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365FA" w14:textId="77777777" w:rsidR="001E4C1B" w:rsidRPr="001E4C1B" w:rsidRDefault="001E4C1B" w:rsidP="00D56E02">
      <w:pPr>
        <w:spacing w:after="0" w:line="276" w:lineRule="auto"/>
        <w:ind w:left="142" w:right="4"/>
        <w:jc w:val="center"/>
        <w:rPr>
          <w:rFonts w:ascii="Sylfaen" w:hAnsi="Sylfaen"/>
          <w:b/>
          <w:sz w:val="24"/>
          <w:szCs w:val="24"/>
          <w:u w:val="single"/>
          <w:lang w:val="ka-GE"/>
        </w:rPr>
      </w:pPr>
      <w:r w:rsidRPr="001E4C1B">
        <w:rPr>
          <w:rFonts w:ascii="Sylfaen" w:hAnsi="Sylfaen"/>
          <w:b/>
          <w:sz w:val="24"/>
          <w:szCs w:val="24"/>
          <w:u w:val="single"/>
          <w:lang w:val="ka-GE"/>
        </w:rPr>
        <w:t xml:space="preserve">პროდუქტის დასახელება: </w:t>
      </w:r>
      <w:proofErr w:type="spellStart"/>
      <w:r w:rsidRPr="001E4C1B">
        <w:rPr>
          <w:rFonts w:ascii="Sylfaen" w:hAnsi="Sylfaen"/>
          <w:b/>
          <w:sz w:val="24"/>
          <w:szCs w:val="24"/>
          <w:u w:val="single"/>
          <w:lang w:val="ka-GE"/>
        </w:rPr>
        <w:t>იტრაკონაზოლის</w:t>
      </w:r>
      <w:proofErr w:type="spellEnd"/>
      <w:r w:rsidRPr="001E4C1B">
        <w:rPr>
          <w:rFonts w:ascii="Sylfaen" w:hAnsi="Sylfaen"/>
          <w:b/>
          <w:sz w:val="24"/>
          <w:szCs w:val="24"/>
          <w:u w:val="single"/>
          <w:lang w:val="ka-GE"/>
        </w:rPr>
        <w:t xml:space="preserve"> კაფსულები BP 100 </w:t>
      </w:r>
      <w:proofErr w:type="spellStart"/>
      <w:r w:rsidRPr="001E4C1B">
        <w:rPr>
          <w:rFonts w:ascii="Sylfaen" w:hAnsi="Sylfaen"/>
          <w:b/>
          <w:sz w:val="24"/>
          <w:szCs w:val="24"/>
          <w:u w:val="single"/>
          <w:lang w:val="ka-GE"/>
        </w:rPr>
        <w:t>მგ</w:t>
      </w:r>
      <w:proofErr w:type="spellEnd"/>
    </w:p>
    <w:p w14:paraId="4D3559E2" w14:textId="168D1FA3" w:rsidR="001E4C1B" w:rsidRPr="001E4C1B" w:rsidRDefault="001E4C1B" w:rsidP="00D56E02">
      <w:pPr>
        <w:spacing w:after="0" w:line="276" w:lineRule="auto"/>
        <w:ind w:left="142" w:right="4"/>
        <w:jc w:val="center"/>
        <w:rPr>
          <w:rFonts w:ascii="Sylfaen" w:hAnsi="Sylfaen"/>
          <w:b/>
          <w:sz w:val="24"/>
          <w:szCs w:val="24"/>
          <w:lang w:val="ka-GE"/>
        </w:rPr>
      </w:pPr>
      <w:r w:rsidRPr="001E4C1B">
        <w:rPr>
          <w:rFonts w:ascii="Sylfaen" w:hAnsi="Sylfaen"/>
          <w:b/>
          <w:sz w:val="24"/>
          <w:szCs w:val="24"/>
          <w:lang w:val="ka-GE"/>
        </w:rPr>
        <w:t>პროდუქტის მახასიათებლების შემაჯამებელი ანგარიში</w:t>
      </w:r>
    </w:p>
    <w:p w14:paraId="2C59CFD5" w14:textId="06BD42AC" w:rsidR="00FA73B3" w:rsidRPr="008F6D20" w:rsidRDefault="00190EC4" w:rsidP="00D56E02">
      <w:pPr>
        <w:spacing w:after="0" w:line="276" w:lineRule="auto"/>
        <w:ind w:left="142" w:right="4"/>
        <w:jc w:val="center"/>
        <w:rPr>
          <w:rFonts w:ascii="Sylfaen" w:hAnsi="Sylfaen"/>
          <w:b/>
          <w:sz w:val="24"/>
          <w:szCs w:val="24"/>
          <w:lang w:val="ka-GE"/>
        </w:rPr>
      </w:pPr>
      <w:proofErr w:type="spellStart"/>
      <w:r w:rsidRPr="008F6D20">
        <w:rPr>
          <w:rFonts w:ascii="Sylfaen" w:hAnsi="Sylfaen"/>
          <w:b/>
          <w:sz w:val="24"/>
          <w:szCs w:val="24"/>
          <w:lang w:val="ka-GE"/>
        </w:rPr>
        <w:t>იტრაზილი</w:t>
      </w:r>
      <w:proofErr w:type="spellEnd"/>
      <w:r w:rsidRPr="008F6D20">
        <w:rPr>
          <w:rFonts w:ascii="Sylfaen" w:hAnsi="Sylfaen"/>
          <w:b/>
          <w:sz w:val="24"/>
          <w:szCs w:val="24"/>
          <w:lang w:val="ka-GE"/>
        </w:rPr>
        <w:t>-</w:t>
      </w:r>
      <w:r w:rsidR="00964F50">
        <w:rPr>
          <w:rFonts w:ascii="Sylfaen" w:hAnsi="Sylfaen"/>
          <w:b/>
          <w:sz w:val="24"/>
          <w:szCs w:val="24"/>
          <w:lang w:val="en-US"/>
        </w:rPr>
        <w:t>New</w:t>
      </w:r>
      <w:r w:rsidRPr="008F6D20">
        <w:rPr>
          <w:rFonts w:ascii="Sylfaen" w:hAnsi="Sylfaen"/>
          <w:b/>
          <w:sz w:val="24"/>
          <w:szCs w:val="24"/>
          <w:lang w:val="ka-GE"/>
        </w:rPr>
        <w:t>/ ITRAZILE-NEW</w:t>
      </w:r>
    </w:p>
    <w:p w14:paraId="132C5B69" w14:textId="77777777" w:rsidR="009B5721" w:rsidRDefault="009B5721" w:rsidP="00D56E02">
      <w:pPr>
        <w:pStyle w:val="ListParagraph"/>
        <w:numPr>
          <w:ilvl w:val="0"/>
          <w:numId w:val="34"/>
        </w:numPr>
        <w:spacing w:after="0" w:line="276" w:lineRule="auto"/>
        <w:ind w:left="142" w:right="4" w:firstLine="0"/>
        <w:rPr>
          <w:rFonts w:ascii="Sylfaen" w:hAnsi="Sylfaen" w:cs="Sylfaen"/>
          <w:b/>
          <w:sz w:val="24"/>
          <w:szCs w:val="24"/>
          <w:lang w:val="ka-GE"/>
        </w:rPr>
      </w:pPr>
      <w:r w:rsidRPr="009B35B8">
        <w:rPr>
          <w:rFonts w:ascii="Sylfaen" w:hAnsi="Sylfaen" w:cs="Sylfaen"/>
          <w:b/>
          <w:sz w:val="24"/>
          <w:szCs w:val="24"/>
          <w:lang w:val="ka-GE"/>
        </w:rPr>
        <w:t xml:space="preserve">სამკურნალო საშუალების დასახელება </w:t>
      </w:r>
    </w:p>
    <w:p w14:paraId="1A1FDCCD" w14:textId="469F6C88" w:rsidR="009B5721" w:rsidRPr="009B5721" w:rsidRDefault="009B5721" w:rsidP="00D56E02">
      <w:pPr>
        <w:spacing w:after="0" w:line="276" w:lineRule="auto"/>
        <w:ind w:left="142" w:right="4"/>
        <w:rPr>
          <w:rFonts w:ascii="Sylfaen" w:hAnsi="Sylfaen" w:cs="Sylfaen"/>
          <w:sz w:val="24"/>
          <w:szCs w:val="24"/>
          <w:lang w:val="ka-GE"/>
        </w:rPr>
      </w:pPr>
      <w:proofErr w:type="spellStart"/>
      <w:r w:rsidRPr="009B5721">
        <w:rPr>
          <w:rFonts w:ascii="Sylfaen" w:hAnsi="Sylfaen"/>
          <w:sz w:val="24"/>
          <w:szCs w:val="24"/>
          <w:lang w:val="ka-GE"/>
        </w:rPr>
        <w:t>იტრაკონაზოლის</w:t>
      </w:r>
      <w:proofErr w:type="spellEnd"/>
      <w:r w:rsidRPr="009B5721">
        <w:rPr>
          <w:rFonts w:ascii="Sylfaen" w:hAnsi="Sylfaen"/>
          <w:sz w:val="24"/>
          <w:szCs w:val="24"/>
          <w:lang w:val="ka-GE"/>
        </w:rPr>
        <w:t xml:space="preserve"> კაფსულები BP 100 </w:t>
      </w:r>
      <w:proofErr w:type="spellStart"/>
      <w:r w:rsidR="003121DA">
        <w:rPr>
          <w:rFonts w:ascii="Sylfaen" w:hAnsi="Sylfaen"/>
          <w:sz w:val="24"/>
          <w:szCs w:val="24"/>
          <w:lang w:val="ka-GE"/>
        </w:rPr>
        <w:t>მგ</w:t>
      </w:r>
      <w:proofErr w:type="spellEnd"/>
    </w:p>
    <w:p w14:paraId="536669EE" w14:textId="77777777" w:rsidR="009B5721" w:rsidRPr="009B35B8" w:rsidRDefault="009B5721" w:rsidP="00D56E02">
      <w:pPr>
        <w:pStyle w:val="ListParagraph"/>
        <w:numPr>
          <w:ilvl w:val="0"/>
          <w:numId w:val="34"/>
        </w:numPr>
        <w:spacing w:after="0" w:line="276" w:lineRule="auto"/>
        <w:ind w:left="142" w:right="4" w:firstLine="0"/>
        <w:rPr>
          <w:rFonts w:ascii="Sylfaen" w:hAnsi="Sylfaen" w:cs="Sylfaen"/>
          <w:b/>
          <w:sz w:val="24"/>
          <w:szCs w:val="24"/>
          <w:lang w:val="ka-GE"/>
        </w:rPr>
      </w:pPr>
      <w:r w:rsidRPr="009B35B8">
        <w:rPr>
          <w:rFonts w:ascii="Sylfaen" w:hAnsi="Sylfaen" w:cs="Sylfaen"/>
          <w:b/>
          <w:sz w:val="24"/>
          <w:szCs w:val="24"/>
          <w:lang w:val="ka-GE"/>
        </w:rPr>
        <w:t xml:space="preserve">თვისებრივი და რაოდენობრივი შემადგენლობა </w:t>
      </w:r>
    </w:p>
    <w:p w14:paraId="1082DC48" w14:textId="77777777" w:rsidR="009B5721" w:rsidRPr="009B5721" w:rsidRDefault="009B5721" w:rsidP="00D56E02">
      <w:pPr>
        <w:spacing w:after="0" w:line="276" w:lineRule="auto"/>
        <w:ind w:left="142" w:right="4"/>
        <w:rPr>
          <w:rFonts w:ascii="Sylfaen" w:hAnsi="Sylfaen"/>
          <w:b/>
          <w:sz w:val="24"/>
          <w:szCs w:val="24"/>
          <w:lang w:val="ka-GE"/>
        </w:rPr>
      </w:pPr>
      <w:r w:rsidRPr="009B5721">
        <w:rPr>
          <w:rFonts w:ascii="Sylfaen" w:hAnsi="Sylfaen"/>
          <w:b/>
          <w:sz w:val="24"/>
          <w:szCs w:val="24"/>
          <w:lang w:val="ka-GE"/>
        </w:rPr>
        <w:t>შემადგენლობა:</w:t>
      </w:r>
    </w:p>
    <w:p w14:paraId="074964FD" w14:textId="77777777" w:rsidR="009B5721" w:rsidRPr="009B5721" w:rsidRDefault="009B5721" w:rsidP="00D56E02">
      <w:pPr>
        <w:spacing w:after="0" w:line="276" w:lineRule="auto"/>
        <w:ind w:left="142" w:right="4"/>
        <w:rPr>
          <w:rFonts w:ascii="Sylfaen" w:hAnsi="Sylfaen"/>
          <w:sz w:val="24"/>
          <w:szCs w:val="24"/>
          <w:lang w:val="ka-GE"/>
        </w:rPr>
      </w:pPr>
      <w:r w:rsidRPr="009B5721">
        <w:rPr>
          <w:rFonts w:ascii="Sylfaen" w:hAnsi="Sylfaen"/>
          <w:sz w:val="24"/>
          <w:szCs w:val="24"/>
          <w:lang w:val="ka-GE"/>
        </w:rPr>
        <w:t>თითო მყარი ჟელატინის კაფსულის შემადგენლობაში შედის:</w:t>
      </w:r>
    </w:p>
    <w:p w14:paraId="25B4058B" w14:textId="77777777" w:rsidR="009B5721" w:rsidRPr="009B5721" w:rsidRDefault="009B5721" w:rsidP="00D56E02">
      <w:pPr>
        <w:spacing w:after="0" w:line="276" w:lineRule="auto"/>
        <w:ind w:left="142" w:right="4"/>
        <w:rPr>
          <w:rFonts w:ascii="Sylfaen" w:hAnsi="Sylfaen"/>
          <w:sz w:val="24"/>
          <w:szCs w:val="24"/>
          <w:lang w:val="ka-GE"/>
        </w:rPr>
      </w:pPr>
      <w:proofErr w:type="spellStart"/>
      <w:r w:rsidRPr="009B5721">
        <w:rPr>
          <w:rFonts w:ascii="Sylfaen" w:hAnsi="Sylfaen"/>
          <w:sz w:val="24"/>
          <w:szCs w:val="24"/>
          <w:lang w:val="ka-GE"/>
        </w:rPr>
        <w:t>იტრაკონაზოლის</w:t>
      </w:r>
      <w:proofErr w:type="spellEnd"/>
      <w:r w:rsidRPr="009B5721">
        <w:rPr>
          <w:rFonts w:ascii="Sylfaen" w:hAnsi="Sylfaen"/>
          <w:sz w:val="24"/>
          <w:szCs w:val="24"/>
          <w:lang w:val="ka-GE"/>
        </w:rPr>
        <w:t xml:space="preserve"> </w:t>
      </w:r>
      <w:proofErr w:type="spellStart"/>
      <w:r w:rsidRPr="009B5721">
        <w:rPr>
          <w:rFonts w:ascii="Sylfaen" w:hAnsi="Sylfaen"/>
          <w:sz w:val="24"/>
          <w:szCs w:val="24"/>
          <w:lang w:val="ka-GE"/>
        </w:rPr>
        <w:t>პელეტები</w:t>
      </w:r>
      <w:proofErr w:type="spellEnd"/>
      <w:r w:rsidRPr="009B5721">
        <w:rPr>
          <w:rFonts w:ascii="Sylfaen" w:hAnsi="Sylfaen"/>
          <w:sz w:val="24"/>
          <w:szCs w:val="24"/>
          <w:lang w:val="ka-GE"/>
        </w:rPr>
        <w:t xml:space="preserve">, </w:t>
      </w:r>
      <w:proofErr w:type="spellStart"/>
      <w:r w:rsidRPr="009B5721">
        <w:rPr>
          <w:rFonts w:ascii="Sylfaen" w:hAnsi="Sylfaen"/>
          <w:sz w:val="24"/>
          <w:szCs w:val="24"/>
          <w:lang w:val="ka-GE"/>
        </w:rPr>
        <w:t>იტრაკონაზოლი</w:t>
      </w:r>
      <w:proofErr w:type="spellEnd"/>
      <w:r w:rsidRPr="009B5721">
        <w:rPr>
          <w:rFonts w:ascii="Sylfaen" w:hAnsi="Sylfaen"/>
          <w:sz w:val="24"/>
          <w:szCs w:val="24"/>
          <w:lang w:val="ka-GE"/>
        </w:rPr>
        <w:t xml:space="preserve"> BP 100 </w:t>
      </w:r>
      <w:proofErr w:type="spellStart"/>
      <w:r w:rsidRPr="009B5721">
        <w:rPr>
          <w:rFonts w:ascii="Sylfaen" w:hAnsi="Sylfaen"/>
          <w:sz w:val="24"/>
          <w:szCs w:val="24"/>
          <w:lang w:val="ka-GE"/>
        </w:rPr>
        <w:t>მგ</w:t>
      </w:r>
      <w:proofErr w:type="spellEnd"/>
      <w:r w:rsidRPr="009B5721">
        <w:rPr>
          <w:rFonts w:ascii="Sylfaen" w:hAnsi="Sylfaen"/>
          <w:sz w:val="24"/>
          <w:szCs w:val="24"/>
          <w:lang w:val="ka-GE"/>
        </w:rPr>
        <w:t>-ის ეკვივალენტური</w:t>
      </w:r>
    </w:p>
    <w:p w14:paraId="064571DA" w14:textId="6A9F45EB" w:rsidR="009B5721" w:rsidRDefault="009B5721" w:rsidP="00D56E02">
      <w:pPr>
        <w:spacing w:after="0" w:line="276" w:lineRule="auto"/>
        <w:ind w:left="142" w:right="4"/>
        <w:rPr>
          <w:rFonts w:ascii="Sylfaen" w:hAnsi="Sylfaen"/>
          <w:sz w:val="24"/>
          <w:szCs w:val="24"/>
          <w:lang w:val="ka-GE"/>
        </w:rPr>
      </w:pPr>
      <w:r w:rsidRPr="009B5721">
        <w:rPr>
          <w:rFonts w:ascii="Sylfaen" w:hAnsi="Sylfaen"/>
          <w:sz w:val="24"/>
          <w:szCs w:val="24"/>
          <w:lang w:val="ka-GE"/>
        </w:rPr>
        <w:t xml:space="preserve">შემავსებლები </w:t>
      </w:r>
      <w:r w:rsidR="00E71435">
        <w:rPr>
          <w:rFonts w:ascii="Sylfaen" w:hAnsi="Sylfaen"/>
          <w:sz w:val="24"/>
          <w:szCs w:val="24"/>
          <w:lang w:val="ka-GE"/>
        </w:rPr>
        <w:tab/>
      </w:r>
      <w:proofErr w:type="spellStart"/>
      <w:r w:rsidRPr="009B5721">
        <w:rPr>
          <w:rFonts w:ascii="Sylfaen" w:hAnsi="Sylfaen"/>
          <w:sz w:val="24"/>
          <w:szCs w:val="24"/>
          <w:lang w:val="ka-GE"/>
        </w:rPr>
        <w:t>q.s</w:t>
      </w:r>
      <w:proofErr w:type="spellEnd"/>
      <w:r w:rsidRPr="009B5721">
        <w:rPr>
          <w:rFonts w:ascii="Sylfaen" w:hAnsi="Sylfaen"/>
          <w:sz w:val="24"/>
          <w:szCs w:val="24"/>
          <w:lang w:val="ka-GE"/>
        </w:rPr>
        <w:t>.</w:t>
      </w:r>
    </w:p>
    <w:p w14:paraId="4682B446" w14:textId="380210EC" w:rsidR="009B5721" w:rsidRDefault="009B5721" w:rsidP="00D56E02">
      <w:pPr>
        <w:spacing w:after="0" w:line="276" w:lineRule="auto"/>
        <w:ind w:left="142" w:right="4"/>
        <w:rPr>
          <w:rFonts w:ascii="Sylfaen" w:hAnsi="Sylfaen"/>
          <w:sz w:val="24"/>
          <w:szCs w:val="24"/>
          <w:lang w:val="ka-GE"/>
        </w:rPr>
      </w:pPr>
      <w:r w:rsidRPr="00E71435">
        <w:rPr>
          <w:rFonts w:ascii="Sylfaen" w:hAnsi="Sylfaen"/>
          <w:b/>
          <w:sz w:val="24"/>
          <w:szCs w:val="24"/>
          <w:lang w:val="ka-GE"/>
        </w:rPr>
        <w:t>სერიის/პარტიის მოცულობა:</w:t>
      </w:r>
      <w:r w:rsidR="00D96630">
        <w:rPr>
          <w:rFonts w:ascii="Sylfaen" w:hAnsi="Sylfaen"/>
          <w:b/>
          <w:sz w:val="24"/>
          <w:szCs w:val="24"/>
          <w:lang w:val="ka-GE"/>
        </w:rPr>
        <w:t xml:space="preserve"> </w:t>
      </w:r>
      <w:r w:rsidR="00D96630">
        <w:rPr>
          <w:rFonts w:ascii="Sylfaen" w:hAnsi="Sylfaen"/>
          <w:sz w:val="24"/>
          <w:szCs w:val="24"/>
          <w:lang w:val="ka-GE"/>
        </w:rPr>
        <w:t>1,30,</w:t>
      </w:r>
      <w:r>
        <w:rPr>
          <w:rFonts w:ascii="Sylfaen" w:hAnsi="Sylfaen"/>
          <w:sz w:val="24"/>
          <w:szCs w:val="24"/>
          <w:lang w:val="ka-GE"/>
        </w:rPr>
        <w:t xml:space="preserve">000 </w:t>
      </w:r>
      <w:proofErr w:type="spellStart"/>
      <w:r>
        <w:rPr>
          <w:rFonts w:ascii="Sylfaen" w:hAnsi="Sylfaen"/>
          <w:sz w:val="24"/>
          <w:szCs w:val="24"/>
          <w:lang w:val="ka-GE"/>
        </w:rPr>
        <w:t>კაფსულა</w:t>
      </w:r>
      <w:proofErr w:type="spellEnd"/>
    </w:p>
    <w:tbl>
      <w:tblPr>
        <w:tblStyle w:val="TableGrid"/>
        <w:tblW w:w="10132" w:type="dxa"/>
        <w:tblInd w:w="-34" w:type="dxa"/>
        <w:tblLook w:val="04A0" w:firstRow="1" w:lastRow="0" w:firstColumn="1" w:lastColumn="0" w:noHBand="0" w:noVBand="1"/>
      </w:tblPr>
      <w:tblGrid>
        <w:gridCol w:w="2900"/>
        <w:gridCol w:w="1876"/>
        <w:gridCol w:w="1707"/>
        <w:gridCol w:w="1615"/>
        <w:gridCol w:w="2034"/>
      </w:tblGrid>
      <w:tr w:rsidR="009B5721" w14:paraId="522C9F12" w14:textId="77777777" w:rsidTr="00D56E02">
        <w:tc>
          <w:tcPr>
            <w:tcW w:w="2900" w:type="dxa"/>
          </w:tcPr>
          <w:p w14:paraId="6EF40BA8" w14:textId="4C5D2512" w:rsidR="009B5721" w:rsidRPr="00D70EAC" w:rsidRDefault="009B5721" w:rsidP="00D56E02">
            <w:pPr>
              <w:ind w:left="142" w:right="4"/>
              <w:rPr>
                <w:rFonts w:ascii="Sylfaen" w:hAnsi="Sylfaen"/>
                <w:b/>
                <w:sz w:val="24"/>
                <w:szCs w:val="24"/>
                <w:lang w:val="ka-GE"/>
              </w:rPr>
            </w:pPr>
            <w:r w:rsidRPr="00D70EAC">
              <w:rPr>
                <w:rFonts w:ascii="Sylfaen" w:hAnsi="Sylfaen"/>
                <w:b/>
                <w:sz w:val="24"/>
                <w:szCs w:val="24"/>
                <w:lang w:val="ka-GE"/>
              </w:rPr>
              <w:t>ინგრედიენტები</w:t>
            </w:r>
          </w:p>
        </w:tc>
        <w:tc>
          <w:tcPr>
            <w:tcW w:w="1876" w:type="dxa"/>
          </w:tcPr>
          <w:p w14:paraId="23703022" w14:textId="0C7D4DF6" w:rsidR="009B5721" w:rsidRPr="00D70EAC" w:rsidRDefault="009B5721" w:rsidP="00D56E02">
            <w:pPr>
              <w:ind w:left="142" w:right="4"/>
              <w:rPr>
                <w:rFonts w:ascii="Sylfaen" w:hAnsi="Sylfaen"/>
                <w:b/>
                <w:sz w:val="24"/>
                <w:szCs w:val="24"/>
                <w:lang w:val="ka-GE"/>
              </w:rPr>
            </w:pPr>
            <w:r w:rsidRPr="00D70EAC">
              <w:rPr>
                <w:rFonts w:ascii="Sylfaen" w:hAnsi="Sylfaen"/>
                <w:b/>
                <w:sz w:val="24"/>
                <w:szCs w:val="24"/>
                <w:lang w:val="ka-GE"/>
              </w:rPr>
              <w:t>სპეციფიკაცია</w:t>
            </w:r>
          </w:p>
        </w:tc>
        <w:tc>
          <w:tcPr>
            <w:tcW w:w="1707" w:type="dxa"/>
          </w:tcPr>
          <w:p w14:paraId="21F344D2" w14:textId="48A88DE7" w:rsidR="009B5721" w:rsidRPr="00D70EAC" w:rsidRDefault="009B5721" w:rsidP="00D56E02">
            <w:pPr>
              <w:ind w:left="142" w:right="4"/>
              <w:rPr>
                <w:rFonts w:ascii="Sylfaen" w:hAnsi="Sylfaen"/>
                <w:b/>
                <w:sz w:val="24"/>
                <w:szCs w:val="24"/>
                <w:lang w:val="ka-GE"/>
              </w:rPr>
            </w:pPr>
            <w:r w:rsidRPr="00D70EAC">
              <w:rPr>
                <w:rFonts w:ascii="Sylfaen" w:hAnsi="Sylfaen"/>
                <w:b/>
                <w:sz w:val="24"/>
                <w:szCs w:val="24"/>
                <w:lang w:val="ka-GE"/>
              </w:rPr>
              <w:t>რ-ბა/</w:t>
            </w:r>
            <w:proofErr w:type="spellStart"/>
            <w:r w:rsidRPr="00D70EAC">
              <w:rPr>
                <w:rFonts w:ascii="Sylfaen" w:hAnsi="Sylfaen"/>
                <w:b/>
                <w:sz w:val="24"/>
                <w:szCs w:val="24"/>
                <w:lang w:val="ka-GE"/>
              </w:rPr>
              <w:t>კაფსულა</w:t>
            </w:r>
            <w:proofErr w:type="spellEnd"/>
            <w:r w:rsidRPr="00D70EAC">
              <w:rPr>
                <w:rFonts w:ascii="Sylfaen" w:hAnsi="Sylfaen"/>
                <w:b/>
                <w:sz w:val="24"/>
                <w:szCs w:val="24"/>
                <w:lang w:val="ka-GE"/>
              </w:rPr>
              <w:t xml:space="preserve"> </w:t>
            </w:r>
            <w:proofErr w:type="spellStart"/>
            <w:r w:rsidRPr="00D70EAC">
              <w:rPr>
                <w:rFonts w:ascii="Sylfaen" w:hAnsi="Sylfaen"/>
                <w:b/>
                <w:sz w:val="24"/>
                <w:szCs w:val="24"/>
                <w:lang w:val="ka-GE"/>
              </w:rPr>
              <w:t>მგ</w:t>
            </w:r>
            <w:proofErr w:type="spellEnd"/>
            <w:r w:rsidRPr="00D70EAC">
              <w:rPr>
                <w:rFonts w:ascii="Sylfaen" w:hAnsi="Sylfaen"/>
                <w:b/>
                <w:sz w:val="24"/>
                <w:szCs w:val="24"/>
                <w:lang w:val="ka-GE"/>
              </w:rPr>
              <w:t>-ში</w:t>
            </w:r>
          </w:p>
        </w:tc>
        <w:tc>
          <w:tcPr>
            <w:tcW w:w="1615" w:type="dxa"/>
          </w:tcPr>
          <w:p w14:paraId="0CA3F62C" w14:textId="2394ABA8" w:rsidR="009B5721" w:rsidRPr="00D70EAC" w:rsidRDefault="009B5721" w:rsidP="00D56E02">
            <w:pPr>
              <w:ind w:left="142" w:right="4"/>
              <w:rPr>
                <w:rFonts w:ascii="Sylfaen" w:hAnsi="Sylfaen"/>
                <w:b/>
                <w:sz w:val="24"/>
                <w:szCs w:val="24"/>
                <w:lang w:val="ka-GE"/>
              </w:rPr>
            </w:pPr>
            <w:r w:rsidRPr="00D70EAC">
              <w:rPr>
                <w:rFonts w:ascii="Sylfaen" w:hAnsi="Sylfaen"/>
                <w:b/>
                <w:sz w:val="24"/>
                <w:szCs w:val="24"/>
                <w:lang w:val="ka-GE"/>
              </w:rPr>
              <w:t>რ-ბა/პარტია კგ-ში</w:t>
            </w:r>
          </w:p>
        </w:tc>
        <w:tc>
          <w:tcPr>
            <w:tcW w:w="2034" w:type="dxa"/>
          </w:tcPr>
          <w:p w14:paraId="0927AD36" w14:textId="1D051B55" w:rsidR="009B5721" w:rsidRPr="00D70EAC" w:rsidRDefault="009B5721" w:rsidP="00D56E02">
            <w:pPr>
              <w:ind w:left="142" w:right="4"/>
              <w:rPr>
                <w:rFonts w:ascii="Sylfaen" w:hAnsi="Sylfaen"/>
                <w:b/>
                <w:sz w:val="24"/>
                <w:szCs w:val="24"/>
                <w:lang w:val="ka-GE"/>
              </w:rPr>
            </w:pPr>
            <w:r w:rsidRPr="00D70EAC">
              <w:rPr>
                <w:rFonts w:ascii="Sylfaen" w:hAnsi="Sylfaen"/>
                <w:b/>
                <w:sz w:val="24"/>
                <w:szCs w:val="24"/>
                <w:lang w:val="ka-GE"/>
              </w:rPr>
              <w:t>კატეგორია</w:t>
            </w:r>
          </w:p>
        </w:tc>
      </w:tr>
      <w:tr w:rsidR="009B5721" w14:paraId="42185368" w14:textId="77777777" w:rsidTr="00D56E02">
        <w:tc>
          <w:tcPr>
            <w:tcW w:w="10132" w:type="dxa"/>
            <w:gridSpan w:val="5"/>
          </w:tcPr>
          <w:p w14:paraId="5AF347DA" w14:textId="709D322B" w:rsidR="009B5721" w:rsidRPr="00183161" w:rsidRDefault="009B5721" w:rsidP="00D56E02">
            <w:pPr>
              <w:ind w:left="142" w:right="4"/>
              <w:rPr>
                <w:rFonts w:ascii="Sylfaen" w:hAnsi="Sylfaen"/>
                <w:b/>
                <w:sz w:val="24"/>
                <w:szCs w:val="24"/>
                <w:lang w:val="ka-GE"/>
              </w:rPr>
            </w:pPr>
            <w:r w:rsidRPr="00183161">
              <w:rPr>
                <w:rFonts w:ascii="Sylfaen" w:hAnsi="Sylfaen"/>
                <w:b/>
                <w:sz w:val="24"/>
                <w:szCs w:val="24"/>
                <w:lang w:val="ka-GE"/>
              </w:rPr>
              <w:t xml:space="preserve">აქტიური ნივთიერების </w:t>
            </w:r>
            <w:proofErr w:type="spellStart"/>
            <w:r w:rsidRPr="00183161">
              <w:rPr>
                <w:rFonts w:ascii="Sylfaen" w:hAnsi="Sylfaen"/>
                <w:b/>
                <w:sz w:val="24"/>
                <w:szCs w:val="24"/>
                <w:lang w:val="ka-GE"/>
              </w:rPr>
              <w:t>პელეტები</w:t>
            </w:r>
            <w:proofErr w:type="spellEnd"/>
          </w:p>
        </w:tc>
      </w:tr>
      <w:tr w:rsidR="009B5721" w14:paraId="1E7921BF" w14:textId="77777777" w:rsidTr="00D56E02">
        <w:tc>
          <w:tcPr>
            <w:tcW w:w="2900" w:type="dxa"/>
          </w:tcPr>
          <w:p w14:paraId="32D359F8" w14:textId="76491813" w:rsidR="009B5721" w:rsidRDefault="009B5721" w:rsidP="00D56E02">
            <w:pPr>
              <w:ind w:left="142" w:right="4"/>
              <w:rPr>
                <w:rFonts w:ascii="Sylfaen" w:hAnsi="Sylfaen"/>
                <w:sz w:val="24"/>
                <w:szCs w:val="24"/>
                <w:lang w:val="ka-GE"/>
              </w:rPr>
            </w:pPr>
            <w:proofErr w:type="spellStart"/>
            <w:r w:rsidRPr="009B5721">
              <w:rPr>
                <w:rFonts w:ascii="Sylfaen" w:hAnsi="Sylfaen"/>
                <w:sz w:val="24"/>
                <w:szCs w:val="24"/>
                <w:lang w:val="ka-GE"/>
              </w:rPr>
              <w:t>იტრაკონაზოლის</w:t>
            </w:r>
            <w:proofErr w:type="spellEnd"/>
            <w:r w:rsidRPr="009B5721">
              <w:rPr>
                <w:rFonts w:ascii="Sylfaen" w:hAnsi="Sylfaen"/>
                <w:sz w:val="24"/>
                <w:szCs w:val="24"/>
                <w:lang w:val="ka-GE"/>
              </w:rPr>
              <w:t xml:space="preserve"> </w:t>
            </w:r>
            <w:proofErr w:type="spellStart"/>
            <w:r w:rsidRPr="009B5721">
              <w:rPr>
                <w:rFonts w:ascii="Sylfaen" w:hAnsi="Sylfaen"/>
                <w:sz w:val="24"/>
                <w:szCs w:val="24"/>
                <w:lang w:val="ka-GE"/>
              </w:rPr>
              <w:t>პელეტები</w:t>
            </w:r>
            <w:proofErr w:type="spellEnd"/>
            <w:r w:rsidRPr="009B5721">
              <w:rPr>
                <w:rFonts w:ascii="Sylfaen" w:hAnsi="Sylfaen"/>
                <w:sz w:val="24"/>
                <w:szCs w:val="24"/>
                <w:lang w:val="ka-GE"/>
              </w:rPr>
              <w:t xml:space="preserve"> 22%w/w</w:t>
            </w:r>
            <w:r w:rsidRPr="009B5721">
              <w:rPr>
                <w:rFonts w:ascii="Sylfaen" w:hAnsi="Sylfaen"/>
                <w:sz w:val="24"/>
                <w:szCs w:val="24"/>
                <w:lang w:val="ka-GE"/>
              </w:rPr>
              <w:tab/>
            </w:r>
          </w:p>
        </w:tc>
        <w:tc>
          <w:tcPr>
            <w:tcW w:w="1876" w:type="dxa"/>
          </w:tcPr>
          <w:p w14:paraId="712F3AE2" w14:textId="74D0124A" w:rsidR="009B5721" w:rsidRPr="009B5721" w:rsidRDefault="009B5721" w:rsidP="00D56E02">
            <w:pPr>
              <w:ind w:left="142" w:right="4"/>
              <w:rPr>
                <w:rFonts w:ascii="Sylfaen" w:hAnsi="Sylfaen"/>
                <w:sz w:val="24"/>
                <w:szCs w:val="24"/>
                <w:lang w:val="en-US"/>
              </w:rPr>
            </w:pPr>
            <w:r>
              <w:rPr>
                <w:rFonts w:ascii="Sylfaen" w:hAnsi="Sylfaen"/>
                <w:sz w:val="24"/>
                <w:szCs w:val="24"/>
                <w:lang w:val="en-US"/>
              </w:rPr>
              <w:t>IH</w:t>
            </w:r>
          </w:p>
        </w:tc>
        <w:tc>
          <w:tcPr>
            <w:tcW w:w="1707" w:type="dxa"/>
          </w:tcPr>
          <w:p w14:paraId="3BF2EE5B" w14:textId="0F4DA863" w:rsidR="009B5721" w:rsidRDefault="009B5721" w:rsidP="00D56E02">
            <w:pPr>
              <w:ind w:left="142" w:right="4"/>
              <w:rPr>
                <w:rFonts w:ascii="Sylfaen" w:hAnsi="Sylfaen"/>
                <w:sz w:val="24"/>
                <w:szCs w:val="24"/>
                <w:lang w:val="ka-GE"/>
              </w:rPr>
            </w:pPr>
            <w:r>
              <w:rPr>
                <w:rFonts w:ascii="Sylfaen" w:hAnsi="Sylfaen"/>
                <w:sz w:val="24"/>
                <w:szCs w:val="24"/>
                <w:lang w:val="ka-GE"/>
              </w:rPr>
              <w:t>455.00</w:t>
            </w:r>
          </w:p>
        </w:tc>
        <w:tc>
          <w:tcPr>
            <w:tcW w:w="1615" w:type="dxa"/>
          </w:tcPr>
          <w:p w14:paraId="71AEF571" w14:textId="17B1BDC6" w:rsidR="009B5721" w:rsidRDefault="009B5721" w:rsidP="00D56E02">
            <w:pPr>
              <w:ind w:left="142" w:right="4"/>
              <w:rPr>
                <w:rFonts w:ascii="Sylfaen" w:hAnsi="Sylfaen"/>
                <w:sz w:val="24"/>
                <w:szCs w:val="24"/>
                <w:lang w:val="ka-GE"/>
              </w:rPr>
            </w:pPr>
            <w:r>
              <w:rPr>
                <w:rFonts w:ascii="Sylfaen" w:hAnsi="Sylfaen"/>
                <w:sz w:val="24"/>
                <w:szCs w:val="24"/>
                <w:lang w:val="ka-GE"/>
              </w:rPr>
              <w:t>*59.150</w:t>
            </w:r>
          </w:p>
        </w:tc>
        <w:tc>
          <w:tcPr>
            <w:tcW w:w="2034" w:type="dxa"/>
          </w:tcPr>
          <w:p w14:paraId="600AEED4" w14:textId="14FFC105" w:rsidR="009B5721" w:rsidRDefault="009B5721" w:rsidP="00D56E02">
            <w:pPr>
              <w:ind w:left="142" w:right="4"/>
              <w:rPr>
                <w:rFonts w:ascii="Sylfaen" w:hAnsi="Sylfaen"/>
                <w:sz w:val="24"/>
                <w:szCs w:val="24"/>
                <w:lang w:val="ka-GE"/>
              </w:rPr>
            </w:pPr>
            <w:r w:rsidRPr="009B5721">
              <w:rPr>
                <w:rFonts w:ascii="Sylfaen" w:hAnsi="Sylfaen"/>
                <w:sz w:val="24"/>
                <w:szCs w:val="24"/>
                <w:lang w:val="ka-GE"/>
              </w:rPr>
              <w:t>აქტიური ნივთიერება</w:t>
            </w:r>
          </w:p>
        </w:tc>
      </w:tr>
      <w:tr w:rsidR="00183161" w14:paraId="5DFBCD70" w14:textId="77777777" w:rsidTr="00D56E02">
        <w:tc>
          <w:tcPr>
            <w:tcW w:w="10132" w:type="dxa"/>
            <w:gridSpan w:val="5"/>
          </w:tcPr>
          <w:p w14:paraId="6DCC9EFA" w14:textId="4365FD5B" w:rsidR="00183161" w:rsidRPr="009B5721" w:rsidRDefault="00183161" w:rsidP="00D56E02">
            <w:pPr>
              <w:ind w:left="142" w:right="4"/>
              <w:rPr>
                <w:rFonts w:ascii="Sylfaen" w:hAnsi="Sylfaen"/>
                <w:sz w:val="24"/>
                <w:szCs w:val="24"/>
                <w:lang w:val="ka-GE"/>
              </w:rPr>
            </w:pPr>
            <w:r w:rsidRPr="00183161">
              <w:rPr>
                <w:rFonts w:ascii="Sylfaen" w:hAnsi="Sylfaen"/>
                <w:b/>
                <w:sz w:val="24"/>
                <w:szCs w:val="24"/>
                <w:lang w:val="ka-GE"/>
              </w:rPr>
              <w:t>ცარიელი კაფსულები</w:t>
            </w:r>
          </w:p>
        </w:tc>
      </w:tr>
      <w:tr w:rsidR="00713653" w14:paraId="31C3506C" w14:textId="77777777" w:rsidTr="00D56E02">
        <w:tc>
          <w:tcPr>
            <w:tcW w:w="2900" w:type="dxa"/>
          </w:tcPr>
          <w:p w14:paraId="2702ADE6" w14:textId="431D209D" w:rsidR="00713653" w:rsidRPr="00713653" w:rsidRDefault="00713653" w:rsidP="00D56E02">
            <w:pPr>
              <w:ind w:left="142" w:right="4"/>
              <w:rPr>
                <w:rFonts w:ascii="Sylfaen" w:hAnsi="Sylfaen"/>
                <w:sz w:val="24"/>
                <w:szCs w:val="24"/>
                <w:lang w:val="ka-GE"/>
              </w:rPr>
            </w:pPr>
            <w:r w:rsidRPr="00713653">
              <w:rPr>
                <w:rFonts w:ascii="Sylfaen" w:hAnsi="Sylfaen"/>
                <w:sz w:val="24"/>
                <w:szCs w:val="24"/>
                <w:lang w:val="ka-GE"/>
              </w:rPr>
              <w:t xml:space="preserve">EHG </w:t>
            </w:r>
            <w:proofErr w:type="spellStart"/>
            <w:r w:rsidRPr="00713653">
              <w:rPr>
                <w:rFonts w:ascii="Sylfaen" w:hAnsi="Sylfaen"/>
                <w:sz w:val="24"/>
                <w:szCs w:val="24"/>
                <w:lang w:val="ka-GE"/>
              </w:rPr>
              <w:t>კაფსულა</w:t>
            </w:r>
            <w:proofErr w:type="spellEnd"/>
            <w:r w:rsidRPr="00713653">
              <w:rPr>
                <w:rFonts w:ascii="Sylfaen" w:hAnsi="Sylfaen"/>
                <w:sz w:val="24"/>
                <w:szCs w:val="24"/>
                <w:lang w:val="ka-GE"/>
              </w:rPr>
              <w:t xml:space="preserve"> მწვანე/</w:t>
            </w:r>
            <w:r w:rsidR="00D70EAC">
              <w:rPr>
                <w:rFonts w:ascii="Sylfaen" w:hAnsi="Sylfaen"/>
                <w:sz w:val="24"/>
                <w:szCs w:val="24"/>
                <w:lang w:val="en-US"/>
              </w:rPr>
              <w:t xml:space="preserve"> </w:t>
            </w:r>
            <w:r w:rsidRPr="00713653">
              <w:rPr>
                <w:rFonts w:ascii="Sylfaen" w:hAnsi="Sylfaen"/>
                <w:sz w:val="24"/>
                <w:szCs w:val="24"/>
                <w:lang w:val="ka-GE"/>
              </w:rPr>
              <w:t>მწვანე, ზომა</w:t>
            </w:r>
            <w:r w:rsidR="00D70EAC">
              <w:rPr>
                <w:rFonts w:ascii="Sylfaen" w:hAnsi="Sylfaen"/>
                <w:sz w:val="24"/>
                <w:szCs w:val="24"/>
                <w:lang w:val="ka-GE"/>
              </w:rPr>
              <w:t xml:space="preserve"> 0</w:t>
            </w:r>
            <w:r w:rsidR="00D70EAC">
              <w:rPr>
                <w:rFonts w:ascii="Sylfaen" w:hAnsi="Sylfaen"/>
                <w:sz w:val="24"/>
                <w:szCs w:val="24"/>
                <w:lang w:val="ka-GE"/>
              </w:rPr>
              <w:tab/>
            </w:r>
          </w:p>
        </w:tc>
        <w:tc>
          <w:tcPr>
            <w:tcW w:w="1876" w:type="dxa"/>
          </w:tcPr>
          <w:p w14:paraId="2CD619FC" w14:textId="4D6B07C1" w:rsidR="00713653" w:rsidRDefault="00D70EAC" w:rsidP="00D56E02">
            <w:pPr>
              <w:ind w:left="142" w:right="4"/>
              <w:rPr>
                <w:rFonts w:ascii="Sylfaen" w:hAnsi="Sylfaen"/>
                <w:sz w:val="24"/>
                <w:szCs w:val="24"/>
                <w:lang w:val="en-US"/>
              </w:rPr>
            </w:pPr>
            <w:r>
              <w:rPr>
                <w:rFonts w:ascii="Sylfaen" w:hAnsi="Sylfaen"/>
                <w:sz w:val="24"/>
                <w:szCs w:val="24"/>
                <w:lang w:val="en-US"/>
              </w:rPr>
              <w:t>IH</w:t>
            </w:r>
          </w:p>
        </w:tc>
        <w:tc>
          <w:tcPr>
            <w:tcW w:w="1707" w:type="dxa"/>
          </w:tcPr>
          <w:p w14:paraId="2CAFB2B0" w14:textId="486E3AB6" w:rsidR="00713653" w:rsidRPr="00D70EAC" w:rsidRDefault="00D70EAC" w:rsidP="00D56E02">
            <w:pPr>
              <w:ind w:left="142" w:right="4"/>
              <w:rPr>
                <w:rFonts w:ascii="Sylfaen" w:hAnsi="Sylfaen"/>
                <w:sz w:val="24"/>
                <w:szCs w:val="24"/>
                <w:lang w:val="en-US"/>
              </w:rPr>
            </w:pPr>
            <w:r w:rsidRPr="00D70EAC">
              <w:rPr>
                <w:rFonts w:ascii="Sylfaen" w:hAnsi="Sylfaen"/>
                <w:sz w:val="24"/>
                <w:szCs w:val="24"/>
                <w:lang w:val="ka-GE"/>
              </w:rPr>
              <w:t xml:space="preserve">1 </w:t>
            </w:r>
            <w:r>
              <w:rPr>
                <w:rFonts w:ascii="Sylfaen" w:hAnsi="Sylfaen"/>
                <w:sz w:val="24"/>
                <w:szCs w:val="24"/>
                <w:lang w:val="en-US"/>
              </w:rPr>
              <w:t>Nos</w:t>
            </w:r>
          </w:p>
        </w:tc>
        <w:tc>
          <w:tcPr>
            <w:tcW w:w="1615" w:type="dxa"/>
          </w:tcPr>
          <w:p w14:paraId="6B66D11E" w14:textId="24C4C74D" w:rsidR="00713653" w:rsidRPr="00D70EAC" w:rsidRDefault="00D70EAC" w:rsidP="00D56E02">
            <w:pPr>
              <w:ind w:left="142" w:right="4"/>
              <w:rPr>
                <w:rFonts w:ascii="Sylfaen" w:hAnsi="Sylfaen"/>
                <w:sz w:val="24"/>
                <w:szCs w:val="24"/>
                <w:lang w:val="en-US"/>
              </w:rPr>
            </w:pPr>
            <w:r>
              <w:rPr>
                <w:rFonts w:ascii="Sylfaen" w:hAnsi="Sylfaen"/>
                <w:sz w:val="24"/>
                <w:szCs w:val="24"/>
                <w:lang w:val="en-US"/>
              </w:rPr>
              <w:t>**133900Nos</w:t>
            </w:r>
          </w:p>
        </w:tc>
        <w:tc>
          <w:tcPr>
            <w:tcW w:w="2034" w:type="dxa"/>
          </w:tcPr>
          <w:p w14:paraId="62715B2A" w14:textId="0B4592A8" w:rsidR="00713653" w:rsidRPr="009B5721" w:rsidRDefault="00D70EAC" w:rsidP="00D56E02">
            <w:pPr>
              <w:ind w:left="142" w:right="4"/>
              <w:rPr>
                <w:rFonts w:ascii="Sylfaen" w:hAnsi="Sylfaen"/>
                <w:sz w:val="24"/>
                <w:szCs w:val="24"/>
                <w:lang w:val="ka-GE"/>
              </w:rPr>
            </w:pPr>
            <w:r w:rsidRPr="00D70EAC">
              <w:rPr>
                <w:rFonts w:ascii="Sylfaen" w:hAnsi="Sylfaen"/>
                <w:sz w:val="24"/>
                <w:szCs w:val="24"/>
                <w:lang w:val="ka-GE"/>
              </w:rPr>
              <w:t>კაფსულის გარსი</w:t>
            </w:r>
          </w:p>
        </w:tc>
      </w:tr>
    </w:tbl>
    <w:p w14:paraId="50942B9E" w14:textId="77777777" w:rsidR="006E7F07" w:rsidRPr="001D67EB" w:rsidRDefault="00B14EE5" w:rsidP="00D56E02">
      <w:pPr>
        <w:spacing w:after="0" w:line="276" w:lineRule="auto"/>
        <w:ind w:left="142" w:right="4"/>
        <w:rPr>
          <w:rFonts w:ascii="Sylfaen" w:hAnsi="Sylfaen"/>
          <w:i/>
          <w:sz w:val="24"/>
          <w:szCs w:val="24"/>
          <w:lang w:val="ka-GE"/>
        </w:rPr>
      </w:pPr>
      <w:r w:rsidRPr="001D67EB">
        <w:rPr>
          <w:rFonts w:ascii="Sylfaen" w:hAnsi="Sylfaen"/>
          <w:i/>
          <w:sz w:val="24"/>
          <w:szCs w:val="24"/>
          <w:lang w:val="ka-GE"/>
        </w:rPr>
        <w:t xml:space="preserve">შენიშვნა: </w:t>
      </w:r>
    </w:p>
    <w:p w14:paraId="43AEF0E4" w14:textId="110038EA" w:rsidR="009B5721" w:rsidRDefault="00B14EE5" w:rsidP="00D56E02">
      <w:pPr>
        <w:spacing w:after="0" w:line="276" w:lineRule="auto"/>
        <w:ind w:left="142" w:right="4"/>
        <w:rPr>
          <w:rFonts w:ascii="Sylfaen" w:hAnsi="Sylfaen"/>
          <w:sz w:val="24"/>
          <w:szCs w:val="24"/>
          <w:lang w:val="ka-GE"/>
        </w:rPr>
      </w:pPr>
      <w:r>
        <w:rPr>
          <w:rFonts w:ascii="Sylfaen" w:hAnsi="Sylfaen"/>
          <w:sz w:val="24"/>
          <w:szCs w:val="24"/>
          <w:lang w:val="ka-GE"/>
        </w:rPr>
        <w:t xml:space="preserve">* </w:t>
      </w:r>
      <w:r w:rsidRPr="00B14EE5">
        <w:rPr>
          <w:rFonts w:ascii="Sylfaen" w:hAnsi="Sylfaen"/>
          <w:sz w:val="24"/>
          <w:szCs w:val="24"/>
          <w:lang w:val="ka-GE"/>
        </w:rPr>
        <w:t>სტანდარტული რაოდენობა განსხვავდება სისუფთავის ხარისხის მიხედვით.</w:t>
      </w:r>
    </w:p>
    <w:p w14:paraId="13A0AFD7" w14:textId="77777777" w:rsidR="005A6D08" w:rsidRDefault="00B14EE5" w:rsidP="00D56E02">
      <w:pPr>
        <w:spacing w:after="0" w:line="276" w:lineRule="auto"/>
        <w:ind w:left="142" w:right="4"/>
        <w:rPr>
          <w:rFonts w:ascii="Sylfaen" w:hAnsi="Sylfaen"/>
          <w:sz w:val="24"/>
          <w:szCs w:val="24"/>
          <w:lang w:val="ka-GE"/>
        </w:rPr>
      </w:pPr>
      <w:r>
        <w:rPr>
          <w:rFonts w:ascii="Sylfaen" w:hAnsi="Sylfaen"/>
          <w:sz w:val="24"/>
          <w:szCs w:val="24"/>
          <w:lang w:val="ka-GE"/>
        </w:rPr>
        <w:t>**</w:t>
      </w:r>
      <w:r w:rsidR="006E7F07" w:rsidRPr="006E7F07">
        <w:rPr>
          <w:rFonts w:ascii="Sylfaen" w:hAnsi="Sylfaen"/>
          <w:sz w:val="24"/>
          <w:szCs w:val="24"/>
          <w:lang w:val="ka-GE"/>
        </w:rPr>
        <w:t xml:space="preserve"> ჩამოსხმის დროს დანაკარგების კომპენსირების მიზნით, დამატებით აღებულია 3% რაოდენობა.</w:t>
      </w:r>
    </w:p>
    <w:p w14:paraId="1F6E476E" w14:textId="1A3C3A99" w:rsidR="009B5721" w:rsidRPr="005A6D08" w:rsidRDefault="009B5721" w:rsidP="00D56E02">
      <w:pPr>
        <w:pStyle w:val="ListParagraph"/>
        <w:numPr>
          <w:ilvl w:val="0"/>
          <w:numId w:val="34"/>
        </w:numPr>
        <w:spacing w:after="0" w:line="276" w:lineRule="auto"/>
        <w:ind w:left="142" w:right="4" w:firstLine="0"/>
        <w:rPr>
          <w:rFonts w:ascii="Sylfaen" w:hAnsi="Sylfaen" w:cs="Sylfaen"/>
          <w:b/>
          <w:sz w:val="24"/>
          <w:szCs w:val="24"/>
          <w:lang w:val="ka-GE"/>
        </w:rPr>
      </w:pPr>
      <w:r w:rsidRPr="005A6D08">
        <w:rPr>
          <w:rFonts w:ascii="Sylfaen" w:hAnsi="Sylfaen" w:cs="Sylfaen"/>
          <w:b/>
          <w:sz w:val="24"/>
          <w:szCs w:val="24"/>
          <w:lang w:val="ka-GE"/>
        </w:rPr>
        <w:t>წამლის ფორმა</w:t>
      </w:r>
    </w:p>
    <w:p w14:paraId="764F6E11" w14:textId="77777777" w:rsidR="005A6D08" w:rsidRPr="005A6D08" w:rsidRDefault="005A6D08" w:rsidP="00D56E02">
      <w:pPr>
        <w:spacing w:after="0" w:line="276" w:lineRule="auto"/>
        <w:ind w:left="142" w:right="4"/>
        <w:jc w:val="both"/>
        <w:rPr>
          <w:rFonts w:ascii="Sylfaen" w:hAnsi="Sylfaen"/>
          <w:sz w:val="24"/>
          <w:szCs w:val="24"/>
          <w:lang w:val="ka-GE"/>
        </w:rPr>
      </w:pPr>
      <w:proofErr w:type="spellStart"/>
      <w:r w:rsidRPr="005A6D08">
        <w:rPr>
          <w:rFonts w:ascii="Sylfaen" w:hAnsi="Sylfaen"/>
          <w:sz w:val="24"/>
          <w:szCs w:val="24"/>
          <w:lang w:val="ka-GE"/>
        </w:rPr>
        <w:t>კაფსულა</w:t>
      </w:r>
      <w:proofErr w:type="spellEnd"/>
    </w:p>
    <w:p w14:paraId="603E89F2" w14:textId="77777777" w:rsidR="005A6D08" w:rsidRPr="005A6D08" w:rsidRDefault="005A6D08" w:rsidP="00D56E02">
      <w:pPr>
        <w:spacing w:after="0" w:line="276" w:lineRule="auto"/>
        <w:ind w:left="142" w:right="4"/>
        <w:jc w:val="both"/>
        <w:rPr>
          <w:rFonts w:ascii="Sylfaen" w:hAnsi="Sylfaen"/>
          <w:sz w:val="24"/>
          <w:szCs w:val="24"/>
          <w:lang w:val="ka-GE"/>
        </w:rPr>
      </w:pPr>
      <w:r w:rsidRPr="005A6D08">
        <w:rPr>
          <w:rFonts w:ascii="Sylfaen" w:hAnsi="Sylfaen"/>
          <w:sz w:val="24"/>
          <w:szCs w:val="24"/>
          <w:lang w:val="ka-GE"/>
        </w:rPr>
        <w:t xml:space="preserve">მყარი ჟელატინის </w:t>
      </w:r>
      <w:proofErr w:type="spellStart"/>
      <w:r w:rsidRPr="005A6D08">
        <w:rPr>
          <w:rFonts w:ascii="Sylfaen" w:hAnsi="Sylfaen"/>
          <w:sz w:val="24"/>
          <w:szCs w:val="24"/>
          <w:lang w:val="ka-GE"/>
        </w:rPr>
        <w:t>კაფსულა</w:t>
      </w:r>
      <w:proofErr w:type="spellEnd"/>
      <w:r w:rsidRPr="005A6D08">
        <w:rPr>
          <w:rFonts w:ascii="Sylfaen" w:hAnsi="Sylfaen"/>
          <w:sz w:val="24"/>
          <w:szCs w:val="24"/>
          <w:lang w:val="ka-GE"/>
        </w:rPr>
        <w:t xml:space="preserve">, კაფსულის თავსახური - მწვანე, კაფსულის კორპუსი- მწვანე, ზომა 0, რომელიც შეიცავს თეთრი ან მოთეთრო ფერის სფერულ </w:t>
      </w:r>
      <w:proofErr w:type="spellStart"/>
      <w:r w:rsidRPr="005A6D08">
        <w:rPr>
          <w:rFonts w:ascii="Sylfaen" w:hAnsi="Sylfaen"/>
          <w:sz w:val="24"/>
          <w:szCs w:val="24"/>
          <w:lang w:val="ka-GE"/>
        </w:rPr>
        <w:t>გრანულებს</w:t>
      </w:r>
      <w:proofErr w:type="spellEnd"/>
      <w:r w:rsidRPr="005A6D08">
        <w:rPr>
          <w:rFonts w:ascii="Sylfaen" w:hAnsi="Sylfaen"/>
          <w:sz w:val="24"/>
          <w:szCs w:val="24"/>
          <w:lang w:val="ka-GE"/>
        </w:rPr>
        <w:t xml:space="preserve">. 10 </w:t>
      </w:r>
      <w:proofErr w:type="spellStart"/>
      <w:r w:rsidRPr="005A6D08">
        <w:rPr>
          <w:rFonts w:ascii="Sylfaen" w:hAnsi="Sylfaen"/>
          <w:sz w:val="24"/>
          <w:szCs w:val="24"/>
          <w:lang w:val="ka-GE"/>
        </w:rPr>
        <w:t>კაფსულა</w:t>
      </w:r>
      <w:proofErr w:type="spellEnd"/>
      <w:r w:rsidRPr="005A6D08">
        <w:rPr>
          <w:rFonts w:ascii="Sylfaen" w:hAnsi="Sylfaen"/>
          <w:sz w:val="24"/>
          <w:szCs w:val="24"/>
          <w:lang w:val="ka-GE"/>
        </w:rPr>
        <w:t xml:space="preserve"> დაფასოებულია </w:t>
      </w:r>
      <w:proofErr w:type="spellStart"/>
      <w:r w:rsidRPr="005A6D08">
        <w:rPr>
          <w:rFonts w:ascii="Sylfaen" w:hAnsi="Sylfaen"/>
          <w:sz w:val="24"/>
          <w:szCs w:val="24"/>
          <w:lang w:val="ka-GE"/>
        </w:rPr>
        <w:t>Alu</w:t>
      </w:r>
      <w:proofErr w:type="spellEnd"/>
      <w:r w:rsidRPr="005A6D08">
        <w:rPr>
          <w:rFonts w:ascii="Sylfaen" w:hAnsi="Sylfaen"/>
          <w:sz w:val="24"/>
          <w:szCs w:val="24"/>
          <w:lang w:val="ka-GE"/>
        </w:rPr>
        <w:t>/PVDC ბლისტერში.</w:t>
      </w:r>
    </w:p>
    <w:p w14:paraId="5712BC27" w14:textId="77777777" w:rsidR="005A6D08" w:rsidRPr="005A6D08" w:rsidRDefault="005A6D08" w:rsidP="00D56E02">
      <w:pPr>
        <w:pStyle w:val="ListParagraph"/>
        <w:numPr>
          <w:ilvl w:val="0"/>
          <w:numId w:val="34"/>
        </w:numPr>
        <w:spacing w:after="0" w:line="276" w:lineRule="auto"/>
        <w:ind w:left="142" w:right="4" w:firstLine="0"/>
        <w:rPr>
          <w:rFonts w:ascii="Sylfaen" w:hAnsi="Sylfaen" w:cs="Sylfaen"/>
          <w:b/>
          <w:sz w:val="24"/>
          <w:szCs w:val="24"/>
          <w:lang w:val="ka-GE"/>
        </w:rPr>
      </w:pPr>
      <w:r w:rsidRPr="005A6D08">
        <w:rPr>
          <w:rFonts w:ascii="Sylfaen" w:hAnsi="Sylfaen" w:cs="Sylfaen"/>
          <w:b/>
          <w:sz w:val="24"/>
          <w:szCs w:val="24"/>
          <w:lang w:val="ka-GE"/>
        </w:rPr>
        <w:t>კლინიკური მონაცემები</w:t>
      </w:r>
    </w:p>
    <w:p w14:paraId="04C915FD" w14:textId="14C86847" w:rsidR="005A6D08" w:rsidRPr="005A6D08" w:rsidRDefault="005A6D08"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5A6D08">
        <w:rPr>
          <w:rFonts w:ascii="Sylfaen" w:hAnsi="Sylfaen"/>
          <w:b/>
          <w:sz w:val="24"/>
          <w:szCs w:val="24"/>
          <w:lang w:val="ka-GE"/>
        </w:rPr>
        <w:t>თერაპიული ჩვენებები</w:t>
      </w:r>
    </w:p>
    <w:p w14:paraId="7FE95111" w14:textId="4D372CE6" w:rsidR="005A6D08" w:rsidRPr="005A6D08" w:rsidRDefault="005A6D08" w:rsidP="00D56E02">
      <w:pPr>
        <w:pStyle w:val="ListParagraph"/>
        <w:numPr>
          <w:ilvl w:val="0"/>
          <w:numId w:val="35"/>
        </w:numPr>
        <w:spacing w:after="0" w:line="276" w:lineRule="auto"/>
        <w:ind w:left="142" w:right="4" w:firstLine="0"/>
        <w:jc w:val="both"/>
        <w:rPr>
          <w:rFonts w:ascii="Sylfaen" w:hAnsi="Sylfaen"/>
          <w:sz w:val="24"/>
          <w:szCs w:val="24"/>
          <w:lang w:val="ka-GE"/>
        </w:rPr>
      </w:pPr>
      <w:proofErr w:type="spellStart"/>
      <w:r w:rsidRPr="005A6D08">
        <w:rPr>
          <w:rFonts w:ascii="Sylfaen" w:hAnsi="Sylfaen"/>
          <w:sz w:val="24"/>
          <w:szCs w:val="24"/>
          <w:lang w:val="ka-GE"/>
        </w:rPr>
        <w:t>ვულვოვაგინალური</w:t>
      </w:r>
      <w:proofErr w:type="spellEnd"/>
      <w:r w:rsidRPr="005A6D08">
        <w:rPr>
          <w:rFonts w:ascii="Sylfaen" w:hAnsi="Sylfaen"/>
          <w:sz w:val="24"/>
          <w:szCs w:val="24"/>
          <w:lang w:val="ka-GE"/>
        </w:rPr>
        <w:t xml:space="preserve"> </w:t>
      </w:r>
      <w:proofErr w:type="spellStart"/>
      <w:r w:rsidRPr="005A6D08">
        <w:rPr>
          <w:rFonts w:ascii="Sylfaen" w:hAnsi="Sylfaen"/>
          <w:sz w:val="24"/>
          <w:szCs w:val="24"/>
          <w:lang w:val="ka-GE"/>
        </w:rPr>
        <w:t>კანდიდოზი</w:t>
      </w:r>
      <w:proofErr w:type="spellEnd"/>
      <w:r>
        <w:rPr>
          <w:rFonts w:ascii="Sylfaen" w:hAnsi="Sylfaen"/>
          <w:sz w:val="24"/>
          <w:szCs w:val="24"/>
          <w:lang w:val="en-US"/>
        </w:rPr>
        <w:t>.</w:t>
      </w:r>
    </w:p>
    <w:p w14:paraId="58C25D94" w14:textId="6E170196" w:rsidR="005A6D08" w:rsidRPr="005A6D08" w:rsidRDefault="005A6D08" w:rsidP="00D56E02">
      <w:pPr>
        <w:pStyle w:val="ListParagraph"/>
        <w:numPr>
          <w:ilvl w:val="0"/>
          <w:numId w:val="35"/>
        </w:numPr>
        <w:spacing w:after="0" w:line="276" w:lineRule="auto"/>
        <w:ind w:left="142" w:right="4" w:firstLine="0"/>
        <w:jc w:val="both"/>
        <w:rPr>
          <w:rFonts w:ascii="Sylfaen" w:hAnsi="Sylfaen"/>
          <w:sz w:val="24"/>
          <w:szCs w:val="24"/>
          <w:lang w:val="ka-GE"/>
        </w:rPr>
      </w:pPr>
      <w:r w:rsidRPr="005A6D08">
        <w:rPr>
          <w:rFonts w:ascii="Sylfaen" w:hAnsi="Sylfaen"/>
          <w:sz w:val="24"/>
          <w:szCs w:val="24"/>
          <w:lang w:val="ka-GE"/>
        </w:rPr>
        <w:t xml:space="preserve">სხვადასხვაფერი </w:t>
      </w:r>
      <w:proofErr w:type="spellStart"/>
      <w:r w:rsidRPr="005A6D08">
        <w:rPr>
          <w:rFonts w:ascii="Sylfaen" w:hAnsi="Sylfaen"/>
          <w:sz w:val="24"/>
          <w:szCs w:val="24"/>
          <w:lang w:val="ka-GE"/>
        </w:rPr>
        <w:t>პიტირიაზი</w:t>
      </w:r>
      <w:proofErr w:type="spellEnd"/>
      <w:r w:rsidRPr="005A6D08">
        <w:rPr>
          <w:rFonts w:ascii="Sylfaen" w:hAnsi="Sylfaen"/>
          <w:sz w:val="24"/>
          <w:szCs w:val="24"/>
          <w:lang w:val="ka-GE"/>
        </w:rPr>
        <w:t xml:space="preserve"> (</w:t>
      </w:r>
      <w:proofErr w:type="spellStart"/>
      <w:r w:rsidRPr="005A6D08">
        <w:rPr>
          <w:rFonts w:ascii="Sylfaen" w:hAnsi="Sylfaen"/>
          <w:sz w:val="24"/>
          <w:szCs w:val="24"/>
          <w:lang w:val="ka-GE"/>
        </w:rPr>
        <w:t>Pityriasis</w:t>
      </w:r>
      <w:proofErr w:type="spellEnd"/>
      <w:r w:rsidRPr="005A6D08">
        <w:rPr>
          <w:rFonts w:ascii="Sylfaen" w:hAnsi="Sylfaen"/>
          <w:sz w:val="24"/>
          <w:szCs w:val="24"/>
          <w:lang w:val="ka-GE"/>
        </w:rPr>
        <w:t xml:space="preserve"> </w:t>
      </w:r>
      <w:proofErr w:type="spellStart"/>
      <w:r w:rsidRPr="005A6D08">
        <w:rPr>
          <w:rFonts w:ascii="Sylfaen" w:hAnsi="Sylfaen"/>
          <w:sz w:val="24"/>
          <w:szCs w:val="24"/>
          <w:lang w:val="ka-GE"/>
        </w:rPr>
        <w:t>versicolor</w:t>
      </w:r>
      <w:proofErr w:type="spellEnd"/>
      <w:r w:rsidRPr="005A6D08">
        <w:rPr>
          <w:rFonts w:ascii="Sylfaen" w:hAnsi="Sylfaen"/>
          <w:sz w:val="24"/>
          <w:szCs w:val="24"/>
          <w:lang w:val="ka-GE"/>
        </w:rPr>
        <w:t>)</w:t>
      </w:r>
      <w:r>
        <w:rPr>
          <w:rFonts w:ascii="Sylfaen" w:hAnsi="Sylfaen"/>
          <w:sz w:val="24"/>
          <w:szCs w:val="24"/>
          <w:lang w:val="en-US"/>
        </w:rPr>
        <w:t>.</w:t>
      </w:r>
    </w:p>
    <w:p w14:paraId="4BF9C620" w14:textId="39A163DB" w:rsidR="005A6D08" w:rsidRPr="009C299A" w:rsidRDefault="005A6D08" w:rsidP="00D56E02">
      <w:pPr>
        <w:pStyle w:val="ListParagraph"/>
        <w:numPr>
          <w:ilvl w:val="0"/>
          <w:numId w:val="35"/>
        </w:numPr>
        <w:spacing w:after="0" w:line="276" w:lineRule="auto"/>
        <w:ind w:left="142" w:right="4" w:firstLine="0"/>
        <w:jc w:val="both"/>
        <w:rPr>
          <w:rFonts w:ascii="Sylfaen" w:hAnsi="Sylfaen"/>
          <w:sz w:val="24"/>
          <w:szCs w:val="24"/>
          <w:lang w:val="ka-GE"/>
        </w:rPr>
      </w:pPr>
      <w:proofErr w:type="spellStart"/>
      <w:r w:rsidRPr="005A6D08">
        <w:rPr>
          <w:rFonts w:ascii="Sylfaen" w:hAnsi="Sylfaen"/>
          <w:sz w:val="24"/>
          <w:szCs w:val="24"/>
          <w:lang w:val="ka-GE"/>
        </w:rPr>
        <w:t>იტრაკონაზოლის</w:t>
      </w:r>
      <w:proofErr w:type="spellEnd"/>
      <w:r w:rsidRPr="005A6D08">
        <w:rPr>
          <w:rFonts w:ascii="Sylfaen" w:hAnsi="Sylfaen"/>
          <w:sz w:val="24"/>
          <w:szCs w:val="24"/>
          <w:lang w:val="ka-GE"/>
        </w:rPr>
        <w:t xml:space="preserve"> მიმართ მგრძნობიარე ორგანიზმებით </w:t>
      </w:r>
      <w:r w:rsidR="009C299A" w:rsidRPr="005A6D08">
        <w:rPr>
          <w:rFonts w:ascii="Sylfaen" w:hAnsi="Sylfaen"/>
          <w:sz w:val="24"/>
          <w:szCs w:val="24"/>
          <w:lang w:val="ka-GE"/>
        </w:rPr>
        <w:t>(</w:t>
      </w:r>
      <w:proofErr w:type="spellStart"/>
      <w:r w:rsidR="009C299A" w:rsidRPr="005A6D08">
        <w:rPr>
          <w:rFonts w:ascii="Sylfaen" w:hAnsi="Sylfaen"/>
          <w:sz w:val="24"/>
          <w:szCs w:val="24"/>
          <w:lang w:val="ka-GE"/>
        </w:rPr>
        <w:t>Tric</w:t>
      </w:r>
      <w:r w:rsidR="005F7257">
        <w:rPr>
          <w:rFonts w:ascii="Sylfaen" w:hAnsi="Sylfaen"/>
          <w:sz w:val="24"/>
          <w:szCs w:val="24"/>
          <w:lang w:val="ka-GE"/>
        </w:rPr>
        <w:t>hophyton</w:t>
      </w:r>
      <w:proofErr w:type="spellEnd"/>
      <w:r w:rsidR="005F7257">
        <w:rPr>
          <w:rFonts w:ascii="Sylfaen" w:hAnsi="Sylfaen"/>
          <w:sz w:val="24"/>
          <w:szCs w:val="24"/>
          <w:lang w:val="ka-GE"/>
        </w:rPr>
        <w:t xml:space="preserve"> </w:t>
      </w:r>
      <w:proofErr w:type="spellStart"/>
      <w:r w:rsidR="005F7257">
        <w:rPr>
          <w:rFonts w:ascii="Sylfaen" w:hAnsi="Sylfaen"/>
          <w:sz w:val="24"/>
          <w:szCs w:val="24"/>
          <w:lang w:val="ka-GE"/>
        </w:rPr>
        <w:t>spp</w:t>
      </w:r>
      <w:proofErr w:type="spellEnd"/>
      <w:r w:rsidR="005F7257">
        <w:rPr>
          <w:rFonts w:ascii="Sylfaen" w:hAnsi="Sylfaen"/>
          <w:sz w:val="24"/>
          <w:szCs w:val="24"/>
          <w:lang w:val="ka-GE"/>
        </w:rPr>
        <w:t xml:space="preserve">., </w:t>
      </w:r>
      <w:proofErr w:type="spellStart"/>
      <w:r w:rsidR="005F7257">
        <w:rPr>
          <w:rFonts w:ascii="Sylfaen" w:hAnsi="Sylfaen"/>
          <w:sz w:val="24"/>
          <w:szCs w:val="24"/>
          <w:lang w:val="ka-GE"/>
        </w:rPr>
        <w:t>Microsporum</w:t>
      </w:r>
      <w:proofErr w:type="spellEnd"/>
      <w:r w:rsidR="005F7257">
        <w:rPr>
          <w:rFonts w:ascii="Sylfaen" w:hAnsi="Sylfaen"/>
          <w:sz w:val="24"/>
          <w:szCs w:val="24"/>
          <w:lang w:val="ka-GE"/>
        </w:rPr>
        <w:t xml:space="preserve"> </w:t>
      </w:r>
      <w:proofErr w:type="spellStart"/>
      <w:r w:rsidR="005F7257">
        <w:rPr>
          <w:rFonts w:ascii="Sylfaen" w:hAnsi="Sylfaen"/>
          <w:sz w:val="24"/>
          <w:szCs w:val="24"/>
          <w:lang w:val="ka-GE"/>
        </w:rPr>
        <w:t>spp</w:t>
      </w:r>
      <w:proofErr w:type="spellEnd"/>
      <w:r w:rsidR="005F7257">
        <w:rPr>
          <w:rFonts w:ascii="Sylfaen" w:hAnsi="Sylfaen"/>
          <w:sz w:val="24"/>
          <w:szCs w:val="24"/>
          <w:lang w:val="ka-GE"/>
        </w:rPr>
        <w:t xml:space="preserve">., </w:t>
      </w:r>
      <w:proofErr w:type="spellStart"/>
      <w:r w:rsidR="009C299A" w:rsidRPr="005A6D08">
        <w:rPr>
          <w:rFonts w:ascii="Sylfaen" w:hAnsi="Sylfaen"/>
          <w:sz w:val="24"/>
          <w:szCs w:val="24"/>
          <w:lang w:val="ka-GE"/>
        </w:rPr>
        <w:t>Epidermophyton</w:t>
      </w:r>
      <w:proofErr w:type="spellEnd"/>
      <w:r w:rsidR="009C299A" w:rsidRPr="005A6D08">
        <w:rPr>
          <w:rFonts w:ascii="Sylfaen" w:hAnsi="Sylfaen"/>
          <w:sz w:val="24"/>
          <w:szCs w:val="24"/>
          <w:lang w:val="ka-GE"/>
        </w:rPr>
        <w:t xml:space="preserve"> </w:t>
      </w:r>
      <w:proofErr w:type="spellStart"/>
      <w:r w:rsidR="009C299A" w:rsidRPr="005A6D08">
        <w:rPr>
          <w:rFonts w:ascii="Sylfaen" w:hAnsi="Sylfaen"/>
          <w:sz w:val="24"/>
          <w:szCs w:val="24"/>
          <w:lang w:val="ka-GE"/>
        </w:rPr>
        <w:t>floccosum</w:t>
      </w:r>
      <w:proofErr w:type="spellEnd"/>
      <w:r w:rsidR="009C299A">
        <w:rPr>
          <w:rFonts w:ascii="Sylfaen" w:hAnsi="Sylfaen"/>
          <w:sz w:val="24"/>
          <w:szCs w:val="24"/>
          <w:lang w:val="ka-GE"/>
        </w:rPr>
        <w:t xml:space="preserve">) </w:t>
      </w:r>
      <w:r w:rsidRPr="005A6D08">
        <w:rPr>
          <w:rFonts w:ascii="Sylfaen" w:hAnsi="Sylfaen"/>
          <w:sz w:val="24"/>
          <w:szCs w:val="24"/>
          <w:lang w:val="ka-GE"/>
        </w:rPr>
        <w:t xml:space="preserve">გამოწვეული </w:t>
      </w:r>
      <w:proofErr w:type="spellStart"/>
      <w:r w:rsidRPr="005A6D08">
        <w:rPr>
          <w:rFonts w:ascii="Sylfaen" w:hAnsi="Sylfaen"/>
          <w:sz w:val="24"/>
          <w:szCs w:val="24"/>
          <w:lang w:val="ka-GE"/>
        </w:rPr>
        <w:t>დერმატოფიტოზები</w:t>
      </w:r>
      <w:proofErr w:type="spellEnd"/>
      <w:r w:rsidRPr="005A6D08">
        <w:rPr>
          <w:rFonts w:ascii="Sylfaen" w:hAnsi="Sylfaen"/>
          <w:sz w:val="24"/>
          <w:szCs w:val="24"/>
          <w:lang w:val="ka-GE"/>
        </w:rPr>
        <w:t xml:space="preserve">, მაგ. </w:t>
      </w:r>
      <w:r w:rsidR="009C299A" w:rsidRPr="009C299A">
        <w:rPr>
          <w:rFonts w:ascii="Sylfaen" w:hAnsi="Sylfaen"/>
          <w:sz w:val="24"/>
          <w:szCs w:val="24"/>
          <w:lang w:val="ka-GE"/>
        </w:rPr>
        <w:t>ტერფის</w:t>
      </w:r>
      <w:r w:rsidR="009C299A">
        <w:rPr>
          <w:rFonts w:ascii="Sylfaen" w:hAnsi="Sylfaen"/>
          <w:sz w:val="24"/>
          <w:szCs w:val="24"/>
          <w:lang w:val="ka-GE"/>
        </w:rPr>
        <w:t xml:space="preserve"> </w:t>
      </w:r>
      <w:proofErr w:type="spellStart"/>
      <w:r w:rsidR="009C299A" w:rsidRPr="009C299A">
        <w:rPr>
          <w:rFonts w:ascii="Sylfaen" w:hAnsi="Sylfaen"/>
          <w:sz w:val="24"/>
          <w:szCs w:val="24"/>
          <w:lang w:val="ka-GE"/>
        </w:rPr>
        <w:t>მიკოზი</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Tinea</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pedis</w:t>
      </w:r>
      <w:proofErr w:type="spellEnd"/>
      <w:r w:rsidR="009C299A" w:rsidRPr="009C299A">
        <w:rPr>
          <w:rFonts w:ascii="Sylfaen" w:hAnsi="Sylfaen"/>
          <w:sz w:val="24"/>
          <w:szCs w:val="24"/>
          <w:lang w:val="ka-GE"/>
        </w:rPr>
        <w:t>),</w:t>
      </w:r>
      <w:r w:rsidR="009C299A">
        <w:rPr>
          <w:rFonts w:ascii="Sylfaen" w:hAnsi="Sylfaen"/>
          <w:sz w:val="24"/>
          <w:szCs w:val="24"/>
          <w:lang w:val="ka-GE"/>
        </w:rPr>
        <w:t xml:space="preserve"> </w:t>
      </w:r>
      <w:r w:rsidR="009C299A" w:rsidRPr="009C299A">
        <w:rPr>
          <w:rFonts w:ascii="Sylfaen" w:hAnsi="Sylfaen"/>
          <w:sz w:val="24"/>
          <w:szCs w:val="24"/>
          <w:lang w:val="ka-GE"/>
        </w:rPr>
        <w:t xml:space="preserve">საზარდულის </w:t>
      </w:r>
      <w:proofErr w:type="spellStart"/>
      <w:r w:rsidR="009C299A" w:rsidRPr="009C299A">
        <w:rPr>
          <w:rFonts w:ascii="Sylfaen" w:hAnsi="Sylfaen"/>
          <w:sz w:val="24"/>
          <w:szCs w:val="24"/>
          <w:lang w:val="ka-GE"/>
        </w:rPr>
        <w:t>მიკოზი</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Tinea</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cruris</w:t>
      </w:r>
      <w:proofErr w:type="spellEnd"/>
      <w:r w:rsidR="009C299A" w:rsidRPr="009C299A">
        <w:rPr>
          <w:rFonts w:ascii="Sylfaen" w:hAnsi="Sylfaen"/>
          <w:sz w:val="24"/>
          <w:szCs w:val="24"/>
          <w:lang w:val="ka-GE"/>
        </w:rPr>
        <w:t>)</w:t>
      </w:r>
      <w:r w:rsidR="009C299A">
        <w:rPr>
          <w:rFonts w:ascii="Sylfaen" w:hAnsi="Sylfaen"/>
          <w:sz w:val="24"/>
          <w:szCs w:val="24"/>
          <w:lang w:val="ka-GE"/>
        </w:rPr>
        <w:t xml:space="preserve">, </w:t>
      </w:r>
      <w:r w:rsidR="009C299A" w:rsidRPr="009C299A">
        <w:rPr>
          <w:rFonts w:ascii="Sylfaen" w:hAnsi="Sylfaen"/>
          <w:sz w:val="24"/>
          <w:szCs w:val="24"/>
          <w:lang w:val="ka-GE"/>
        </w:rPr>
        <w:t xml:space="preserve">სხეულის (სადა კანის) </w:t>
      </w:r>
      <w:proofErr w:type="spellStart"/>
      <w:r w:rsidR="009C299A" w:rsidRPr="009C299A">
        <w:rPr>
          <w:rFonts w:ascii="Sylfaen" w:hAnsi="Sylfaen"/>
          <w:sz w:val="24"/>
          <w:szCs w:val="24"/>
          <w:lang w:val="ka-GE"/>
        </w:rPr>
        <w:t>მიკოზი</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Tinea</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corporis</w:t>
      </w:r>
      <w:proofErr w:type="spellEnd"/>
      <w:r w:rsidR="009C299A" w:rsidRPr="009C299A">
        <w:rPr>
          <w:rFonts w:ascii="Sylfaen" w:hAnsi="Sylfaen"/>
          <w:sz w:val="24"/>
          <w:szCs w:val="24"/>
          <w:lang w:val="ka-GE"/>
        </w:rPr>
        <w:t>),</w:t>
      </w:r>
      <w:r w:rsidR="009C299A">
        <w:rPr>
          <w:rFonts w:ascii="Sylfaen" w:hAnsi="Sylfaen"/>
          <w:sz w:val="24"/>
          <w:szCs w:val="24"/>
          <w:lang w:val="ka-GE"/>
        </w:rPr>
        <w:t xml:space="preserve"> </w:t>
      </w:r>
      <w:r w:rsidR="009C299A" w:rsidRPr="009C299A">
        <w:rPr>
          <w:rFonts w:ascii="Sylfaen" w:hAnsi="Sylfaen"/>
          <w:sz w:val="24"/>
          <w:szCs w:val="24"/>
          <w:lang w:val="ka-GE"/>
        </w:rPr>
        <w:t xml:space="preserve">მტევნის </w:t>
      </w:r>
      <w:proofErr w:type="spellStart"/>
      <w:r w:rsidR="009C299A" w:rsidRPr="009C299A">
        <w:rPr>
          <w:rFonts w:ascii="Sylfaen" w:hAnsi="Sylfaen"/>
          <w:sz w:val="24"/>
          <w:szCs w:val="24"/>
          <w:lang w:val="ka-GE"/>
        </w:rPr>
        <w:t>მიკოზი</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Tinea</w:t>
      </w:r>
      <w:proofErr w:type="spellEnd"/>
      <w:r w:rsidR="009C299A" w:rsidRPr="009C299A">
        <w:rPr>
          <w:rFonts w:ascii="Sylfaen" w:hAnsi="Sylfaen"/>
          <w:sz w:val="24"/>
          <w:szCs w:val="24"/>
          <w:lang w:val="ka-GE"/>
        </w:rPr>
        <w:t xml:space="preserve"> </w:t>
      </w:r>
      <w:proofErr w:type="spellStart"/>
      <w:r w:rsidR="009C299A" w:rsidRPr="009C299A">
        <w:rPr>
          <w:rFonts w:ascii="Sylfaen" w:hAnsi="Sylfaen"/>
          <w:sz w:val="24"/>
          <w:szCs w:val="24"/>
          <w:lang w:val="ka-GE"/>
        </w:rPr>
        <w:t>manuum</w:t>
      </w:r>
      <w:proofErr w:type="spellEnd"/>
      <w:r w:rsidR="009C299A" w:rsidRPr="009C299A">
        <w:rPr>
          <w:rFonts w:ascii="Sylfaen" w:hAnsi="Sylfaen"/>
          <w:sz w:val="24"/>
          <w:szCs w:val="24"/>
          <w:lang w:val="ka-GE"/>
        </w:rPr>
        <w:t>)</w:t>
      </w:r>
      <w:r w:rsidR="009C299A">
        <w:rPr>
          <w:rFonts w:ascii="Sylfaen" w:hAnsi="Sylfaen"/>
          <w:sz w:val="24"/>
          <w:szCs w:val="24"/>
          <w:lang w:val="ka-GE"/>
        </w:rPr>
        <w:t>.</w:t>
      </w:r>
    </w:p>
    <w:p w14:paraId="40A9C879" w14:textId="69A294AD" w:rsidR="005A6D08" w:rsidRDefault="005A6D08" w:rsidP="00D56E02">
      <w:pPr>
        <w:pStyle w:val="ListParagraph"/>
        <w:numPr>
          <w:ilvl w:val="0"/>
          <w:numId w:val="35"/>
        </w:numPr>
        <w:spacing w:after="0" w:line="276" w:lineRule="auto"/>
        <w:ind w:left="142" w:right="4" w:firstLine="0"/>
        <w:jc w:val="both"/>
        <w:rPr>
          <w:rFonts w:ascii="Sylfaen" w:hAnsi="Sylfaen"/>
          <w:sz w:val="24"/>
          <w:szCs w:val="24"/>
          <w:lang w:val="ka-GE"/>
        </w:rPr>
      </w:pPr>
      <w:proofErr w:type="spellStart"/>
      <w:r w:rsidRPr="005A6D08">
        <w:rPr>
          <w:rFonts w:ascii="Sylfaen" w:hAnsi="Sylfaen"/>
          <w:sz w:val="24"/>
          <w:szCs w:val="24"/>
          <w:lang w:val="ka-GE"/>
        </w:rPr>
        <w:t>ოროფარინგეალური</w:t>
      </w:r>
      <w:proofErr w:type="spellEnd"/>
      <w:r w:rsidRPr="005A6D08">
        <w:rPr>
          <w:rFonts w:ascii="Sylfaen" w:hAnsi="Sylfaen"/>
          <w:sz w:val="24"/>
          <w:szCs w:val="24"/>
          <w:lang w:val="ka-GE"/>
        </w:rPr>
        <w:t xml:space="preserve"> </w:t>
      </w:r>
      <w:proofErr w:type="spellStart"/>
      <w:r w:rsidRPr="005A6D08">
        <w:rPr>
          <w:rFonts w:ascii="Sylfaen" w:hAnsi="Sylfaen"/>
          <w:sz w:val="24"/>
          <w:szCs w:val="24"/>
          <w:lang w:val="ka-GE"/>
        </w:rPr>
        <w:t>კანდიდოზი</w:t>
      </w:r>
      <w:proofErr w:type="spellEnd"/>
      <w:r w:rsidR="009C299A">
        <w:rPr>
          <w:rFonts w:ascii="Sylfaen" w:hAnsi="Sylfaen"/>
          <w:sz w:val="24"/>
          <w:szCs w:val="24"/>
          <w:lang w:val="ka-GE"/>
        </w:rPr>
        <w:t>.</w:t>
      </w:r>
    </w:p>
    <w:p w14:paraId="1D2EA3B7" w14:textId="7856E4B1" w:rsidR="009C299A" w:rsidRDefault="009C299A" w:rsidP="00D56E02">
      <w:pPr>
        <w:pStyle w:val="ListParagraph"/>
        <w:numPr>
          <w:ilvl w:val="0"/>
          <w:numId w:val="35"/>
        </w:numPr>
        <w:spacing w:after="0" w:line="276" w:lineRule="auto"/>
        <w:ind w:left="142" w:right="4" w:firstLine="0"/>
        <w:jc w:val="both"/>
        <w:rPr>
          <w:rFonts w:ascii="Sylfaen" w:hAnsi="Sylfaen"/>
          <w:sz w:val="24"/>
          <w:szCs w:val="24"/>
          <w:lang w:val="ka-GE"/>
        </w:rPr>
      </w:pPr>
      <w:proofErr w:type="spellStart"/>
      <w:r w:rsidRPr="009C299A">
        <w:rPr>
          <w:rFonts w:ascii="Sylfaen" w:hAnsi="Sylfaen"/>
          <w:sz w:val="24"/>
          <w:szCs w:val="24"/>
          <w:lang w:val="ka-GE"/>
        </w:rPr>
        <w:t>დერმატოფიტებით</w:t>
      </w:r>
      <w:proofErr w:type="spellEnd"/>
      <w:r w:rsidRPr="009C299A">
        <w:rPr>
          <w:rFonts w:ascii="Sylfaen" w:hAnsi="Sylfaen"/>
          <w:sz w:val="24"/>
          <w:szCs w:val="24"/>
          <w:lang w:val="ka-GE"/>
        </w:rPr>
        <w:t xml:space="preserve"> და/ან საფუარი სოკოებით გამოწვეული </w:t>
      </w:r>
      <w:proofErr w:type="spellStart"/>
      <w:r w:rsidRPr="009C299A">
        <w:rPr>
          <w:rFonts w:ascii="Sylfaen" w:hAnsi="Sylfaen"/>
          <w:sz w:val="24"/>
          <w:szCs w:val="24"/>
          <w:lang w:val="ka-GE"/>
        </w:rPr>
        <w:t>ონიქომიკოზი</w:t>
      </w:r>
      <w:proofErr w:type="spellEnd"/>
      <w:r>
        <w:rPr>
          <w:rFonts w:ascii="Sylfaen" w:hAnsi="Sylfaen"/>
          <w:sz w:val="24"/>
          <w:szCs w:val="24"/>
          <w:lang w:val="ka-GE"/>
        </w:rPr>
        <w:t>.</w:t>
      </w:r>
    </w:p>
    <w:p w14:paraId="38904706" w14:textId="47277074" w:rsidR="009C299A" w:rsidRPr="005A6D08" w:rsidRDefault="009C299A" w:rsidP="00D56E02">
      <w:pPr>
        <w:pStyle w:val="ListParagraph"/>
        <w:numPr>
          <w:ilvl w:val="0"/>
          <w:numId w:val="35"/>
        </w:numPr>
        <w:spacing w:after="0" w:line="276" w:lineRule="auto"/>
        <w:ind w:left="142" w:right="4" w:firstLine="0"/>
        <w:jc w:val="both"/>
        <w:rPr>
          <w:rFonts w:ascii="Sylfaen" w:hAnsi="Sylfaen"/>
          <w:sz w:val="24"/>
          <w:szCs w:val="24"/>
          <w:lang w:val="ka-GE"/>
        </w:rPr>
      </w:pPr>
      <w:proofErr w:type="spellStart"/>
      <w:r w:rsidRPr="009C299A">
        <w:rPr>
          <w:rFonts w:ascii="Sylfaen" w:hAnsi="Sylfaen"/>
          <w:sz w:val="24"/>
          <w:szCs w:val="24"/>
          <w:lang w:val="ka-GE"/>
        </w:rPr>
        <w:lastRenderedPageBreak/>
        <w:t>ჰისტოპლაზმოზის</w:t>
      </w:r>
      <w:proofErr w:type="spellEnd"/>
      <w:r w:rsidRPr="009C299A">
        <w:rPr>
          <w:rFonts w:ascii="Sylfaen" w:hAnsi="Sylfaen"/>
          <w:sz w:val="24"/>
          <w:szCs w:val="24"/>
          <w:lang w:val="ka-GE"/>
        </w:rPr>
        <w:t xml:space="preserve"> მკურნალობა.</w:t>
      </w:r>
    </w:p>
    <w:p w14:paraId="5AEEC9A4" w14:textId="2068B7D8" w:rsidR="009B5721" w:rsidRDefault="00B95A36" w:rsidP="00D56E02">
      <w:pPr>
        <w:spacing w:after="0" w:line="276" w:lineRule="auto"/>
        <w:ind w:left="142" w:right="4"/>
        <w:jc w:val="both"/>
        <w:rPr>
          <w:rFonts w:ascii="Sylfaen" w:hAnsi="Sylfaen"/>
          <w:sz w:val="24"/>
          <w:szCs w:val="24"/>
          <w:lang w:val="ka-GE"/>
        </w:rPr>
      </w:pPr>
      <w:proofErr w:type="spellStart"/>
      <w:r w:rsidRPr="00B95A36">
        <w:rPr>
          <w:rFonts w:ascii="Sylfaen" w:hAnsi="Sylfaen"/>
          <w:sz w:val="24"/>
          <w:szCs w:val="24"/>
          <w:lang w:val="ka-GE"/>
        </w:rPr>
        <w:t>იტრაკონაზოლი</w:t>
      </w:r>
      <w:proofErr w:type="spellEnd"/>
      <w:r w:rsidRPr="00B95A36">
        <w:rPr>
          <w:rFonts w:ascii="Sylfaen" w:hAnsi="Sylfaen"/>
          <w:sz w:val="24"/>
          <w:szCs w:val="24"/>
          <w:lang w:val="ka-GE"/>
        </w:rPr>
        <w:t xml:space="preserve"> ნაჩვენებია შემდეგი სისტემური </w:t>
      </w:r>
      <w:proofErr w:type="spellStart"/>
      <w:r w:rsidRPr="00B95A36">
        <w:rPr>
          <w:rFonts w:ascii="Sylfaen" w:hAnsi="Sylfaen"/>
          <w:sz w:val="24"/>
          <w:szCs w:val="24"/>
          <w:lang w:val="ka-GE"/>
        </w:rPr>
        <w:t>მიკოზების</w:t>
      </w:r>
      <w:proofErr w:type="spellEnd"/>
      <w:r w:rsidRPr="00B95A36">
        <w:rPr>
          <w:rFonts w:ascii="Sylfaen" w:hAnsi="Sylfaen"/>
          <w:sz w:val="24"/>
          <w:szCs w:val="24"/>
          <w:lang w:val="ka-GE"/>
        </w:rPr>
        <w:t xml:space="preserve"> დროს, როდესაც პირველი რიგის სისტემური სოკოს საწინააღმდეგო თერაპია არ არის </w:t>
      </w:r>
      <w:r w:rsidR="00E37FD3" w:rsidRPr="00E37FD3">
        <w:rPr>
          <w:rFonts w:ascii="Sylfaen" w:hAnsi="Sylfaen"/>
          <w:sz w:val="24"/>
          <w:szCs w:val="24"/>
          <w:lang w:val="ka-GE"/>
        </w:rPr>
        <w:t>მიზანშეწონილი</w:t>
      </w:r>
      <w:r w:rsidR="00E37FD3">
        <w:rPr>
          <w:rFonts w:ascii="Sylfaen" w:hAnsi="Sylfaen"/>
          <w:sz w:val="24"/>
          <w:szCs w:val="24"/>
          <w:lang w:val="en-US"/>
        </w:rPr>
        <w:t xml:space="preserve"> </w:t>
      </w:r>
      <w:r w:rsidRPr="00B95A36">
        <w:rPr>
          <w:rFonts w:ascii="Sylfaen" w:hAnsi="Sylfaen"/>
          <w:sz w:val="24"/>
          <w:szCs w:val="24"/>
          <w:lang w:val="ka-GE"/>
        </w:rPr>
        <w:t>ან არაეფექტურია.</w:t>
      </w:r>
      <w:r w:rsidR="00E37FD3" w:rsidRPr="00E37FD3">
        <w:rPr>
          <w:rFonts w:ascii="Sylfaen" w:hAnsi="Sylfaen"/>
          <w:sz w:val="24"/>
          <w:szCs w:val="24"/>
          <w:lang w:val="ka-GE"/>
        </w:rPr>
        <w:t xml:space="preserve"> ეს შეიძლება გამოწვეული იყოს ძირითადი პათოლოგიით, პათოგენის მიმართ მგრძნობელობის დაქვეითებით ან წამლის ტოქსიკურობით.</w:t>
      </w:r>
    </w:p>
    <w:p w14:paraId="6C618EE4" w14:textId="4F467DBB" w:rsidR="0042463A" w:rsidRPr="0042463A" w:rsidRDefault="0042463A" w:rsidP="00D56E02">
      <w:pPr>
        <w:pStyle w:val="ListParagraph"/>
        <w:numPr>
          <w:ilvl w:val="0"/>
          <w:numId w:val="36"/>
        </w:numPr>
        <w:spacing w:after="0" w:line="276" w:lineRule="auto"/>
        <w:ind w:left="142" w:right="4" w:firstLine="0"/>
        <w:jc w:val="both"/>
        <w:rPr>
          <w:rFonts w:ascii="Sylfaen" w:hAnsi="Sylfaen"/>
          <w:sz w:val="24"/>
          <w:szCs w:val="24"/>
          <w:lang w:val="ka-GE"/>
        </w:rPr>
      </w:pPr>
      <w:proofErr w:type="spellStart"/>
      <w:r w:rsidRPr="0042463A">
        <w:rPr>
          <w:rFonts w:ascii="Sylfaen" w:hAnsi="Sylfaen"/>
          <w:sz w:val="24"/>
          <w:szCs w:val="24"/>
          <w:lang w:val="ka-GE"/>
        </w:rPr>
        <w:t>ასპერგილოზისა</w:t>
      </w:r>
      <w:proofErr w:type="spellEnd"/>
      <w:r w:rsidRPr="0042463A">
        <w:rPr>
          <w:rFonts w:ascii="Sylfaen" w:hAnsi="Sylfaen"/>
          <w:sz w:val="24"/>
          <w:szCs w:val="24"/>
          <w:lang w:val="ka-GE"/>
        </w:rPr>
        <w:t xml:space="preserve"> და </w:t>
      </w:r>
      <w:proofErr w:type="spellStart"/>
      <w:r w:rsidRPr="0042463A">
        <w:rPr>
          <w:rFonts w:ascii="Sylfaen" w:hAnsi="Sylfaen"/>
          <w:sz w:val="24"/>
          <w:szCs w:val="24"/>
          <w:lang w:val="ka-GE"/>
        </w:rPr>
        <w:t>კანდიდოზის</w:t>
      </w:r>
      <w:proofErr w:type="spellEnd"/>
      <w:r w:rsidRPr="0042463A">
        <w:rPr>
          <w:rFonts w:ascii="Sylfaen" w:hAnsi="Sylfaen"/>
          <w:sz w:val="24"/>
          <w:szCs w:val="24"/>
          <w:lang w:val="ka-GE"/>
        </w:rPr>
        <w:t xml:space="preserve"> მკურნალობა</w:t>
      </w:r>
    </w:p>
    <w:p w14:paraId="5E525E80" w14:textId="02193835" w:rsidR="0042463A" w:rsidRDefault="0042463A" w:rsidP="00D56E02">
      <w:pPr>
        <w:pStyle w:val="ListParagraph"/>
        <w:numPr>
          <w:ilvl w:val="0"/>
          <w:numId w:val="36"/>
        </w:numPr>
        <w:spacing w:after="0" w:line="276" w:lineRule="auto"/>
        <w:ind w:left="142" w:right="4" w:firstLine="0"/>
        <w:jc w:val="both"/>
        <w:rPr>
          <w:rFonts w:ascii="Sylfaen" w:hAnsi="Sylfaen"/>
          <w:sz w:val="24"/>
          <w:szCs w:val="24"/>
          <w:lang w:val="ka-GE"/>
        </w:rPr>
      </w:pPr>
      <w:proofErr w:type="spellStart"/>
      <w:r w:rsidRPr="0042463A">
        <w:rPr>
          <w:rFonts w:ascii="Sylfaen" w:hAnsi="Sylfaen"/>
          <w:sz w:val="24"/>
          <w:szCs w:val="24"/>
          <w:lang w:val="ka-GE"/>
        </w:rPr>
        <w:t>კრიპტოკოკოზის</w:t>
      </w:r>
      <w:proofErr w:type="spellEnd"/>
      <w:r w:rsidRPr="0042463A">
        <w:rPr>
          <w:rFonts w:ascii="Sylfaen" w:hAnsi="Sylfaen"/>
          <w:sz w:val="24"/>
          <w:szCs w:val="24"/>
          <w:lang w:val="ka-GE"/>
        </w:rPr>
        <w:t xml:space="preserve"> (მათ შორის </w:t>
      </w:r>
      <w:proofErr w:type="spellStart"/>
      <w:r w:rsidRPr="0042463A">
        <w:rPr>
          <w:rFonts w:ascii="Sylfaen" w:hAnsi="Sylfaen"/>
          <w:sz w:val="24"/>
          <w:szCs w:val="24"/>
          <w:lang w:val="ka-GE"/>
        </w:rPr>
        <w:t>კრიპტოკოკური</w:t>
      </w:r>
      <w:proofErr w:type="spellEnd"/>
      <w:r w:rsidRPr="0042463A">
        <w:rPr>
          <w:rFonts w:ascii="Sylfaen" w:hAnsi="Sylfaen"/>
          <w:sz w:val="24"/>
          <w:szCs w:val="24"/>
          <w:lang w:val="ka-GE"/>
        </w:rPr>
        <w:t xml:space="preserve"> მენინგიტის) მკურნალობა: </w:t>
      </w:r>
      <w:proofErr w:type="spellStart"/>
      <w:r w:rsidRPr="0042463A">
        <w:rPr>
          <w:rFonts w:ascii="Sylfaen" w:hAnsi="Sylfaen"/>
          <w:sz w:val="24"/>
          <w:szCs w:val="24"/>
          <w:lang w:val="ka-GE"/>
        </w:rPr>
        <w:t>იმუნოკომპრომეტირებულ</w:t>
      </w:r>
      <w:proofErr w:type="spellEnd"/>
      <w:r w:rsidRPr="0042463A">
        <w:rPr>
          <w:rFonts w:ascii="Sylfaen" w:hAnsi="Sylfaen"/>
          <w:sz w:val="24"/>
          <w:szCs w:val="24"/>
          <w:lang w:val="ka-GE"/>
        </w:rPr>
        <w:t xml:space="preserve"> პაციენტებში </w:t>
      </w:r>
      <w:proofErr w:type="spellStart"/>
      <w:r w:rsidRPr="0042463A">
        <w:rPr>
          <w:rFonts w:ascii="Sylfaen" w:hAnsi="Sylfaen"/>
          <w:sz w:val="24"/>
          <w:szCs w:val="24"/>
          <w:lang w:val="ka-GE"/>
        </w:rPr>
        <w:t>კრიპტოკოკოზის</w:t>
      </w:r>
      <w:proofErr w:type="spellEnd"/>
      <w:r w:rsidRPr="0042463A">
        <w:rPr>
          <w:rFonts w:ascii="Sylfaen" w:hAnsi="Sylfaen"/>
          <w:sz w:val="24"/>
          <w:szCs w:val="24"/>
          <w:lang w:val="ka-GE"/>
        </w:rPr>
        <w:t xml:space="preserve"> დროს და ყველა პაციენტში ცენტრალური ნერვული სისტემის </w:t>
      </w:r>
      <w:proofErr w:type="spellStart"/>
      <w:r w:rsidRPr="0042463A">
        <w:rPr>
          <w:rFonts w:ascii="Sylfaen" w:hAnsi="Sylfaen"/>
          <w:sz w:val="24"/>
          <w:szCs w:val="24"/>
          <w:lang w:val="ka-GE"/>
        </w:rPr>
        <w:t>კრიპტოკოკოზის</w:t>
      </w:r>
      <w:proofErr w:type="spellEnd"/>
      <w:r w:rsidRPr="0042463A">
        <w:rPr>
          <w:rFonts w:ascii="Sylfaen" w:hAnsi="Sylfaen"/>
          <w:sz w:val="24"/>
          <w:szCs w:val="24"/>
          <w:lang w:val="ka-GE"/>
        </w:rPr>
        <w:t xml:space="preserve"> შემთხვევაში.</w:t>
      </w:r>
    </w:p>
    <w:p w14:paraId="72A8CED9" w14:textId="64FB7FFC" w:rsidR="00DD0F15" w:rsidRPr="00DD0F15" w:rsidRDefault="00DD0F15" w:rsidP="00D56E02">
      <w:pPr>
        <w:pStyle w:val="ListParagraph"/>
        <w:numPr>
          <w:ilvl w:val="0"/>
          <w:numId w:val="36"/>
        </w:numPr>
        <w:spacing w:after="0" w:line="276" w:lineRule="auto"/>
        <w:ind w:left="142" w:right="4" w:firstLine="0"/>
        <w:jc w:val="both"/>
        <w:rPr>
          <w:rFonts w:ascii="Sylfaen" w:hAnsi="Sylfaen"/>
          <w:sz w:val="24"/>
          <w:szCs w:val="24"/>
          <w:lang w:val="ka-GE"/>
        </w:rPr>
      </w:pPr>
      <w:proofErr w:type="spellStart"/>
      <w:r w:rsidRPr="00DD0F15">
        <w:rPr>
          <w:rFonts w:ascii="Sylfaen" w:hAnsi="Sylfaen"/>
          <w:sz w:val="24"/>
          <w:szCs w:val="24"/>
          <w:lang w:val="ka-GE"/>
        </w:rPr>
        <w:t>შემანარჩუნებელი</w:t>
      </w:r>
      <w:proofErr w:type="spellEnd"/>
      <w:r w:rsidRPr="00DD0F15">
        <w:rPr>
          <w:rFonts w:ascii="Sylfaen" w:hAnsi="Sylfaen"/>
          <w:sz w:val="24"/>
          <w:szCs w:val="24"/>
          <w:lang w:val="ka-GE"/>
        </w:rPr>
        <w:t xml:space="preserve"> თერაპია </w:t>
      </w:r>
      <w:proofErr w:type="spellStart"/>
      <w:r w:rsidRPr="00DD0F15">
        <w:rPr>
          <w:rFonts w:ascii="Sylfaen" w:hAnsi="Sylfaen"/>
          <w:sz w:val="24"/>
          <w:szCs w:val="24"/>
          <w:lang w:val="ka-GE"/>
        </w:rPr>
        <w:t>პენიცილიოზისა</w:t>
      </w:r>
      <w:proofErr w:type="spellEnd"/>
      <w:r w:rsidRPr="00DD0F15">
        <w:rPr>
          <w:rFonts w:ascii="Sylfaen" w:hAnsi="Sylfaen"/>
          <w:sz w:val="24"/>
          <w:szCs w:val="24"/>
          <w:lang w:val="ka-GE"/>
        </w:rPr>
        <w:t xml:space="preserve"> და </w:t>
      </w:r>
      <w:proofErr w:type="spellStart"/>
      <w:r w:rsidRPr="00DD0F15">
        <w:rPr>
          <w:rFonts w:ascii="Sylfaen" w:hAnsi="Sylfaen"/>
          <w:sz w:val="24"/>
          <w:szCs w:val="24"/>
          <w:lang w:val="ka-GE"/>
        </w:rPr>
        <w:t>ჰისტოპლაზმოზის</w:t>
      </w:r>
      <w:proofErr w:type="spellEnd"/>
      <w:r w:rsidRPr="00DD0F15">
        <w:rPr>
          <w:rFonts w:ascii="Sylfaen" w:hAnsi="Sylfaen"/>
          <w:sz w:val="24"/>
          <w:szCs w:val="24"/>
          <w:lang w:val="ka-GE"/>
        </w:rPr>
        <w:t xml:space="preserve"> დროს მხოლოდ შიდსით დაავადებულ პაციენტებში</w:t>
      </w:r>
      <w:r>
        <w:rPr>
          <w:rFonts w:ascii="Sylfaen" w:hAnsi="Sylfaen"/>
          <w:sz w:val="24"/>
          <w:szCs w:val="24"/>
          <w:lang w:val="en-US"/>
        </w:rPr>
        <w:t>.</w:t>
      </w:r>
    </w:p>
    <w:p w14:paraId="5B088D60" w14:textId="6BF47325" w:rsidR="00DD0F15" w:rsidRPr="0042463A" w:rsidRDefault="00DD0F15" w:rsidP="00D56E02">
      <w:pPr>
        <w:pStyle w:val="ListParagraph"/>
        <w:numPr>
          <w:ilvl w:val="0"/>
          <w:numId w:val="36"/>
        </w:numPr>
        <w:spacing w:after="0" w:line="276" w:lineRule="auto"/>
        <w:ind w:left="142" w:right="4" w:firstLine="0"/>
        <w:jc w:val="both"/>
        <w:rPr>
          <w:rFonts w:ascii="Sylfaen" w:hAnsi="Sylfaen"/>
          <w:sz w:val="24"/>
          <w:szCs w:val="24"/>
          <w:lang w:val="ka-GE"/>
        </w:rPr>
      </w:pPr>
      <w:proofErr w:type="spellStart"/>
      <w:r w:rsidRPr="00DD0F15">
        <w:rPr>
          <w:rFonts w:ascii="Sylfaen" w:hAnsi="Sylfaen"/>
          <w:sz w:val="24"/>
          <w:szCs w:val="24"/>
          <w:lang w:val="ka-GE"/>
        </w:rPr>
        <w:t>შემანარჩუნებელი</w:t>
      </w:r>
      <w:proofErr w:type="spellEnd"/>
      <w:r w:rsidRPr="00DD0F15">
        <w:rPr>
          <w:rFonts w:ascii="Sylfaen" w:hAnsi="Sylfaen"/>
          <w:sz w:val="24"/>
          <w:szCs w:val="24"/>
          <w:lang w:val="ka-GE"/>
        </w:rPr>
        <w:t xml:space="preserve"> თერაპია </w:t>
      </w:r>
      <w:proofErr w:type="spellStart"/>
      <w:r w:rsidRPr="00DD0F15">
        <w:rPr>
          <w:rFonts w:ascii="Sylfaen" w:hAnsi="Sylfaen"/>
          <w:sz w:val="24"/>
          <w:szCs w:val="24"/>
          <w:lang w:val="ka-GE"/>
        </w:rPr>
        <w:t>კრიპტოკოკული</w:t>
      </w:r>
      <w:proofErr w:type="spellEnd"/>
      <w:r w:rsidRPr="00DD0F15">
        <w:rPr>
          <w:rFonts w:ascii="Sylfaen" w:hAnsi="Sylfaen"/>
          <w:sz w:val="24"/>
          <w:szCs w:val="24"/>
          <w:lang w:val="ka-GE"/>
        </w:rPr>
        <w:t xml:space="preserve"> მენინგიტის დროს მხოლოდ შიდსით დაავადებულ პაციენტებში, როდესაც სტანდარტული თერაპია შეუსაბამოდ ითვლება.</w:t>
      </w:r>
    </w:p>
    <w:p w14:paraId="3B5F8D38" w14:textId="5C82BBCD" w:rsidR="0042463A" w:rsidRDefault="00DD0F15" w:rsidP="00D56E02">
      <w:pPr>
        <w:spacing w:after="0" w:line="276" w:lineRule="auto"/>
        <w:ind w:left="142" w:right="4"/>
        <w:jc w:val="both"/>
        <w:rPr>
          <w:rFonts w:ascii="Sylfaen" w:hAnsi="Sylfaen"/>
          <w:sz w:val="24"/>
          <w:szCs w:val="24"/>
          <w:lang w:val="ka-GE"/>
        </w:rPr>
      </w:pPr>
      <w:proofErr w:type="spellStart"/>
      <w:r w:rsidRPr="00DD0F15">
        <w:rPr>
          <w:rFonts w:ascii="Sylfaen" w:hAnsi="Sylfaen"/>
          <w:sz w:val="24"/>
          <w:szCs w:val="24"/>
          <w:lang w:val="ka-GE"/>
        </w:rPr>
        <w:t>იტრაკონაზოლი</w:t>
      </w:r>
      <w:proofErr w:type="spellEnd"/>
      <w:r w:rsidRPr="00DD0F15">
        <w:rPr>
          <w:rFonts w:ascii="Sylfaen" w:hAnsi="Sylfaen"/>
          <w:sz w:val="24"/>
          <w:szCs w:val="24"/>
          <w:lang w:val="ka-GE"/>
        </w:rPr>
        <w:t xml:space="preserve"> ასევე ნაჩვენებია </w:t>
      </w:r>
      <w:proofErr w:type="spellStart"/>
      <w:r w:rsidRPr="00DD0F15">
        <w:rPr>
          <w:rFonts w:ascii="Sylfaen" w:hAnsi="Sylfaen"/>
          <w:sz w:val="24"/>
          <w:szCs w:val="24"/>
          <w:lang w:val="ka-GE"/>
        </w:rPr>
        <w:t>სოკოვანი</w:t>
      </w:r>
      <w:proofErr w:type="spellEnd"/>
      <w:r w:rsidRPr="00DD0F15">
        <w:rPr>
          <w:rFonts w:ascii="Sylfaen" w:hAnsi="Sylfaen"/>
          <w:sz w:val="24"/>
          <w:szCs w:val="24"/>
          <w:lang w:val="ka-GE"/>
        </w:rPr>
        <w:t xml:space="preserve"> ინფექციების პროფილაქტიკისთვის </w:t>
      </w:r>
      <w:proofErr w:type="spellStart"/>
      <w:r w:rsidRPr="00DD0F15">
        <w:rPr>
          <w:rFonts w:ascii="Sylfaen" w:hAnsi="Sylfaen"/>
          <w:sz w:val="24"/>
          <w:szCs w:val="24"/>
          <w:lang w:val="ka-GE"/>
        </w:rPr>
        <w:t>იმუნოკომპრომეტირებულ</w:t>
      </w:r>
      <w:proofErr w:type="spellEnd"/>
      <w:r w:rsidRPr="00DD0F15">
        <w:rPr>
          <w:rFonts w:ascii="Sylfaen" w:hAnsi="Sylfaen"/>
          <w:sz w:val="24"/>
          <w:szCs w:val="24"/>
          <w:lang w:val="ka-GE"/>
        </w:rPr>
        <w:t xml:space="preserve"> პაციენტებში მძიმე </w:t>
      </w:r>
      <w:proofErr w:type="spellStart"/>
      <w:r w:rsidRPr="00DD0F15">
        <w:rPr>
          <w:rFonts w:ascii="Sylfaen" w:hAnsi="Sylfaen"/>
          <w:sz w:val="24"/>
          <w:szCs w:val="24"/>
          <w:lang w:val="ka-GE"/>
        </w:rPr>
        <w:t>ნეიტროპენიის</w:t>
      </w:r>
      <w:proofErr w:type="spellEnd"/>
      <w:r w:rsidRPr="00DD0F15">
        <w:rPr>
          <w:rFonts w:ascii="Sylfaen" w:hAnsi="Sylfaen"/>
          <w:sz w:val="24"/>
          <w:szCs w:val="24"/>
          <w:lang w:val="ka-GE"/>
        </w:rPr>
        <w:t xml:space="preserve"> დროს, როდესაც სტანდარტული თერაპია შეუსაბამოდ ითვლება.</w:t>
      </w:r>
    </w:p>
    <w:p w14:paraId="1DBCC6B1" w14:textId="77777777" w:rsidR="00DD0F15" w:rsidRPr="00DD0F15" w:rsidRDefault="00DD0F15"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DD0F15">
        <w:rPr>
          <w:rFonts w:ascii="Sylfaen" w:hAnsi="Sylfaen"/>
          <w:b/>
          <w:sz w:val="24"/>
          <w:szCs w:val="24"/>
          <w:lang w:val="ka-GE"/>
        </w:rPr>
        <w:t>დოზირება და მიღების წესი</w:t>
      </w:r>
    </w:p>
    <w:p w14:paraId="6E1F466B" w14:textId="0862B028" w:rsidR="00DD0F15" w:rsidRPr="00DD0F15" w:rsidRDefault="00DD0F15" w:rsidP="00D56E02">
      <w:pPr>
        <w:spacing w:after="0" w:line="276" w:lineRule="auto"/>
        <w:ind w:left="142" w:right="4"/>
        <w:jc w:val="both"/>
        <w:rPr>
          <w:rFonts w:ascii="Sylfaen" w:hAnsi="Sylfaen"/>
          <w:sz w:val="24"/>
          <w:szCs w:val="24"/>
          <w:lang w:val="ka-GE"/>
        </w:rPr>
      </w:pPr>
      <w:proofErr w:type="spellStart"/>
      <w:r w:rsidRPr="00DD0F15">
        <w:rPr>
          <w:rFonts w:ascii="Sylfaen" w:hAnsi="Sylfaen"/>
          <w:sz w:val="24"/>
          <w:szCs w:val="24"/>
          <w:lang w:val="ka-GE"/>
        </w:rPr>
        <w:t>იტრაკონაზოლი</w:t>
      </w:r>
      <w:proofErr w:type="spellEnd"/>
      <w:r w:rsidRPr="00DD0F15">
        <w:rPr>
          <w:rFonts w:ascii="Sylfaen" w:hAnsi="Sylfaen"/>
          <w:sz w:val="24"/>
          <w:szCs w:val="24"/>
          <w:lang w:val="ka-GE"/>
        </w:rPr>
        <w:t xml:space="preserve"> მიიღება </w:t>
      </w:r>
      <w:proofErr w:type="spellStart"/>
      <w:r w:rsidRPr="00DD0F15">
        <w:rPr>
          <w:rFonts w:ascii="Sylfaen" w:hAnsi="Sylfaen"/>
          <w:sz w:val="24"/>
          <w:szCs w:val="24"/>
          <w:lang w:val="ka-GE"/>
        </w:rPr>
        <w:t>პერორალურად</w:t>
      </w:r>
      <w:proofErr w:type="spellEnd"/>
      <w:r w:rsidRPr="00DD0F15">
        <w:rPr>
          <w:rFonts w:ascii="Sylfaen" w:hAnsi="Sylfaen"/>
          <w:sz w:val="24"/>
          <w:szCs w:val="24"/>
          <w:lang w:val="ka-GE"/>
        </w:rPr>
        <w:t>. მიიღეთ ჭამის შემდეგ</w:t>
      </w:r>
      <w:r>
        <w:rPr>
          <w:rFonts w:ascii="Sylfaen" w:hAnsi="Sylfaen"/>
          <w:sz w:val="24"/>
          <w:szCs w:val="24"/>
          <w:lang w:val="ka-GE"/>
        </w:rPr>
        <w:t xml:space="preserve"> </w:t>
      </w:r>
      <w:r w:rsidRPr="00DD0F15">
        <w:rPr>
          <w:rFonts w:ascii="Sylfaen" w:hAnsi="Sylfaen"/>
          <w:sz w:val="24"/>
          <w:szCs w:val="24"/>
          <w:lang w:val="ka-GE"/>
        </w:rPr>
        <w:t>დაუყოვნებლივ, ეს ხელს უწყობს პრეპარატის უკეთ შეწოვას. კაფსულები მიიღეთ მთლიანად წყალთან ერთად.</w:t>
      </w:r>
    </w:p>
    <w:p w14:paraId="40DD7A12" w14:textId="77777777" w:rsidR="00DD0F15" w:rsidRPr="00DD0F15" w:rsidRDefault="00DD0F15" w:rsidP="00D56E02">
      <w:pPr>
        <w:spacing w:after="0" w:line="276" w:lineRule="auto"/>
        <w:ind w:left="142" w:right="4"/>
        <w:jc w:val="both"/>
        <w:rPr>
          <w:rFonts w:ascii="Sylfaen" w:hAnsi="Sylfaen"/>
          <w:sz w:val="24"/>
          <w:szCs w:val="24"/>
          <w:lang w:val="ka-GE"/>
        </w:rPr>
      </w:pPr>
      <w:r w:rsidRPr="00DD0F15">
        <w:rPr>
          <w:rFonts w:ascii="Sylfaen" w:hAnsi="Sylfaen"/>
          <w:sz w:val="24"/>
          <w:szCs w:val="24"/>
          <w:lang w:val="ka-GE"/>
        </w:rPr>
        <w:t>მოზრდილებში მკურნალობის რეჟიმი ჩვენებების მიხედვით შემდეგია:</w:t>
      </w:r>
    </w:p>
    <w:tbl>
      <w:tblPr>
        <w:tblStyle w:val="TableGrid"/>
        <w:tblW w:w="9990" w:type="dxa"/>
        <w:tblInd w:w="108" w:type="dxa"/>
        <w:tblLook w:val="04A0" w:firstRow="1" w:lastRow="0" w:firstColumn="1" w:lastColumn="0" w:noHBand="0" w:noVBand="1"/>
      </w:tblPr>
      <w:tblGrid>
        <w:gridCol w:w="2700"/>
        <w:gridCol w:w="4246"/>
        <w:gridCol w:w="3044"/>
      </w:tblGrid>
      <w:tr w:rsidR="00DD0F15" w:rsidRPr="00135DDB" w14:paraId="7059212B" w14:textId="77777777" w:rsidTr="00D56E02">
        <w:tc>
          <w:tcPr>
            <w:tcW w:w="2700" w:type="dxa"/>
          </w:tcPr>
          <w:p w14:paraId="0BA0E07B" w14:textId="77777777" w:rsidR="00DD0F15" w:rsidRPr="00DD0F15" w:rsidRDefault="00DD0F15" w:rsidP="00D56E02">
            <w:pPr>
              <w:tabs>
                <w:tab w:val="left" w:pos="488"/>
              </w:tabs>
              <w:ind w:left="142" w:right="4"/>
              <w:rPr>
                <w:rFonts w:ascii="Sylfaen" w:hAnsi="Sylfaen"/>
                <w:b/>
                <w:bCs/>
                <w:sz w:val="24"/>
                <w:szCs w:val="24"/>
                <w:lang w:val="ka-GE"/>
              </w:rPr>
            </w:pPr>
            <w:r w:rsidRPr="00DD0F15">
              <w:rPr>
                <w:rFonts w:ascii="Sylfaen" w:hAnsi="Sylfaen"/>
                <w:b/>
                <w:bCs/>
                <w:sz w:val="24"/>
                <w:szCs w:val="24"/>
                <w:lang w:val="ka-GE"/>
              </w:rPr>
              <w:t>ჩვენება</w:t>
            </w:r>
          </w:p>
        </w:tc>
        <w:tc>
          <w:tcPr>
            <w:tcW w:w="4246" w:type="dxa"/>
          </w:tcPr>
          <w:p w14:paraId="35D07D4A" w14:textId="77777777" w:rsidR="00DD0F15" w:rsidRPr="00DD0F15" w:rsidRDefault="00DD0F15" w:rsidP="00D56E02">
            <w:pPr>
              <w:tabs>
                <w:tab w:val="left" w:pos="488"/>
              </w:tabs>
              <w:ind w:left="142" w:right="4"/>
              <w:rPr>
                <w:rFonts w:ascii="Sylfaen" w:hAnsi="Sylfaen"/>
                <w:b/>
                <w:bCs/>
                <w:sz w:val="24"/>
                <w:szCs w:val="24"/>
                <w:lang w:val="ka-GE"/>
              </w:rPr>
            </w:pPr>
            <w:r w:rsidRPr="00DD0F15">
              <w:rPr>
                <w:rFonts w:ascii="Sylfaen" w:hAnsi="Sylfaen"/>
                <w:b/>
                <w:bCs/>
                <w:sz w:val="24"/>
                <w:szCs w:val="24"/>
                <w:lang w:val="ka-GE"/>
              </w:rPr>
              <w:t>დოზა</w:t>
            </w:r>
          </w:p>
        </w:tc>
        <w:tc>
          <w:tcPr>
            <w:tcW w:w="3044" w:type="dxa"/>
          </w:tcPr>
          <w:p w14:paraId="1A6358FA" w14:textId="77777777" w:rsidR="00DD0F15" w:rsidRPr="00DD0F15" w:rsidRDefault="00DD0F15" w:rsidP="00D56E02">
            <w:pPr>
              <w:tabs>
                <w:tab w:val="left" w:pos="488"/>
              </w:tabs>
              <w:ind w:left="142" w:right="4"/>
              <w:rPr>
                <w:rFonts w:ascii="Sylfaen" w:hAnsi="Sylfaen"/>
                <w:b/>
                <w:bCs/>
                <w:sz w:val="24"/>
                <w:szCs w:val="24"/>
                <w:lang w:val="ka-GE"/>
              </w:rPr>
            </w:pPr>
            <w:r w:rsidRPr="00DD0F15">
              <w:rPr>
                <w:rFonts w:ascii="Sylfaen" w:hAnsi="Sylfaen"/>
                <w:b/>
                <w:bCs/>
                <w:sz w:val="24"/>
                <w:szCs w:val="24"/>
                <w:lang w:val="ka-GE"/>
              </w:rPr>
              <w:t>შენიშვნები</w:t>
            </w:r>
          </w:p>
        </w:tc>
      </w:tr>
      <w:tr w:rsidR="00DD0F15" w:rsidRPr="00135DDB" w14:paraId="360CA9B6" w14:textId="77777777" w:rsidTr="00D56E02">
        <w:tc>
          <w:tcPr>
            <w:tcW w:w="2700" w:type="dxa"/>
          </w:tcPr>
          <w:p w14:paraId="76B66242" w14:textId="45BD29B5" w:rsidR="00DD0F15" w:rsidRPr="00DD0F15" w:rsidRDefault="00DD0F15" w:rsidP="00D56E02">
            <w:pPr>
              <w:tabs>
                <w:tab w:val="left" w:pos="488"/>
              </w:tabs>
              <w:ind w:left="142" w:right="4"/>
              <w:rPr>
                <w:rFonts w:ascii="Sylfaen" w:hAnsi="Sylfaen"/>
                <w:bCs/>
                <w:sz w:val="24"/>
                <w:szCs w:val="24"/>
                <w:lang w:val="ka-GE"/>
              </w:rPr>
            </w:pPr>
            <w:proofErr w:type="spellStart"/>
            <w:r w:rsidRPr="00DD0F15">
              <w:rPr>
                <w:rFonts w:ascii="Sylfaen" w:hAnsi="Sylfaen"/>
                <w:bCs/>
                <w:sz w:val="24"/>
                <w:szCs w:val="24"/>
                <w:lang w:val="ka-GE"/>
              </w:rPr>
              <w:t>ვულვოვაგინალური</w:t>
            </w:r>
            <w:proofErr w:type="spellEnd"/>
            <w:r w:rsidRPr="00DD0F15">
              <w:rPr>
                <w:rFonts w:ascii="Sylfaen" w:hAnsi="Sylfaen"/>
                <w:bCs/>
                <w:sz w:val="24"/>
                <w:szCs w:val="24"/>
                <w:lang w:val="ka-GE"/>
              </w:rPr>
              <w:t xml:space="preserve"> </w:t>
            </w:r>
            <w:proofErr w:type="spellStart"/>
            <w:r w:rsidRPr="00DD0F15">
              <w:rPr>
                <w:rFonts w:ascii="Sylfaen" w:hAnsi="Sylfaen"/>
                <w:bCs/>
                <w:sz w:val="24"/>
                <w:szCs w:val="24"/>
                <w:lang w:val="ka-GE"/>
              </w:rPr>
              <w:t>კანდიდოზი</w:t>
            </w:r>
            <w:proofErr w:type="spellEnd"/>
          </w:p>
        </w:tc>
        <w:tc>
          <w:tcPr>
            <w:tcW w:w="4246" w:type="dxa"/>
          </w:tcPr>
          <w:p w14:paraId="4DE473EA" w14:textId="77777777"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200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ორჯერ 1 დღის განმავლობაში</w:t>
            </w:r>
          </w:p>
        </w:tc>
        <w:tc>
          <w:tcPr>
            <w:tcW w:w="3044" w:type="dxa"/>
          </w:tcPr>
          <w:p w14:paraId="503FAE40" w14:textId="77777777" w:rsidR="00DD0F15" w:rsidRPr="00DD0F15" w:rsidRDefault="00DD0F15" w:rsidP="00D56E02">
            <w:pPr>
              <w:tabs>
                <w:tab w:val="left" w:pos="488"/>
              </w:tabs>
              <w:ind w:left="142" w:right="4"/>
              <w:rPr>
                <w:rFonts w:ascii="Sylfaen" w:hAnsi="Sylfaen"/>
                <w:bCs/>
                <w:sz w:val="24"/>
                <w:szCs w:val="24"/>
                <w:lang w:val="ka-GE"/>
              </w:rPr>
            </w:pPr>
          </w:p>
        </w:tc>
      </w:tr>
      <w:tr w:rsidR="00DD0F15" w:rsidRPr="00135DDB" w14:paraId="56406B64" w14:textId="77777777" w:rsidTr="00D56E02">
        <w:tc>
          <w:tcPr>
            <w:tcW w:w="2700" w:type="dxa"/>
          </w:tcPr>
          <w:p w14:paraId="1ED78A81" w14:textId="3E28F92E"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სხვადასხვაფერი </w:t>
            </w:r>
            <w:proofErr w:type="spellStart"/>
            <w:r w:rsidRPr="00DD0F15">
              <w:rPr>
                <w:rFonts w:ascii="Sylfaen" w:hAnsi="Sylfaen"/>
                <w:bCs/>
                <w:sz w:val="24"/>
                <w:szCs w:val="24"/>
                <w:lang w:val="ka-GE"/>
              </w:rPr>
              <w:t>პიტირიაზი</w:t>
            </w:r>
            <w:proofErr w:type="spellEnd"/>
            <w:r w:rsidRPr="00DD0F15">
              <w:rPr>
                <w:rFonts w:ascii="Sylfaen" w:hAnsi="Sylfaen"/>
                <w:bCs/>
                <w:sz w:val="24"/>
                <w:szCs w:val="24"/>
                <w:lang w:val="ka-GE"/>
              </w:rPr>
              <w:t xml:space="preserve"> </w:t>
            </w:r>
          </w:p>
        </w:tc>
        <w:tc>
          <w:tcPr>
            <w:tcW w:w="4246" w:type="dxa"/>
          </w:tcPr>
          <w:p w14:paraId="4DE9331B" w14:textId="353D517D"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200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ერთხელ 7 დღ</w:t>
            </w:r>
            <w:r w:rsidR="003807F0">
              <w:rPr>
                <w:rFonts w:ascii="Sylfaen" w:hAnsi="Sylfaen"/>
                <w:bCs/>
                <w:sz w:val="24"/>
                <w:szCs w:val="24"/>
                <w:lang w:val="ka-GE"/>
              </w:rPr>
              <w:t>ე</w:t>
            </w:r>
          </w:p>
        </w:tc>
        <w:tc>
          <w:tcPr>
            <w:tcW w:w="3044" w:type="dxa"/>
          </w:tcPr>
          <w:p w14:paraId="065A6E26" w14:textId="77777777" w:rsidR="00DD0F15" w:rsidRPr="00DD0F15" w:rsidRDefault="00DD0F15" w:rsidP="00D56E02">
            <w:pPr>
              <w:tabs>
                <w:tab w:val="left" w:pos="488"/>
              </w:tabs>
              <w:ind w:left="142" w:right="4"/>
              <w:rPr>
                <w:rFonts w:ascii="Sylfaen" w:hAnsi="Sylfaen"/>
                <w:bCs/>
                <w:sz w:val="24"/>
                <w:szCs w:val="24"/>
                <w:lang w:val="ka-GE"/>
              </w:rPr>
            </w:pPr>
          </w:p>
        </w:tc>
      </w:tr>
      <w:tr w:rsidR="00DD0F15" w:rsidRPr="00135DDB" w14:paraId="4DADBB33" w14:textId="77777777" w:rsidTr="00D56E02">
        <w:tc>
          <w:tcPr>
            <w:tcW w:w="2700" w:type="dxa"/>
          </w:tcPr>
          <w:p w14:paraId="0064AF07" w14:textId="205141F2"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სხეულის (სადა კანის) </w:t>
            </w:r>
            <w:proofErr w:type="spellStart"/>
            <w:r w:rsidRPr="00DD0F15">
              <w:rPr>
                <w:rFonts w:ascii="Sylfaen" w:hAnsi="Sylfaen"/>
                <w:bCs/>
                <w:sz w:val="24"/>
                <w:szCs w:val="24"/>
                <w:lang w:val="ka-GE"/>
              </w:rPr>
              <w:t>მიკოზი</w:t>
            </w:r>
            <w:proofErr w:type="spellEnd"/>
            <w:r w:rsidRPr="00DD0F15">
              <w:rPr>
                <w:rFonts w:ascii="Sylfaen" w:hAnsi="Sylfaen"/>
                <w:bCs/>
                <w:sz w:val="24"/>
                <w:szCs w:val="24"/>
                <w:lang w:val="ka-GE"/>
              </w:rPr>
              <w:t xml:space="preserve">, საზარდულის </w:t>
            </w:r>
            <w:proofErr w:type="spellStart"/>
            <w:r w:rsidRPr="00DD0F15">
              <w:rPr>
                <w:rFonts w:ascii="Sylfaen" w:hAnsi="Sylfaen"/>
                <w:bCs/>
                <w:sz w:val="24"/>
                <w:szCs w:val="24"/>
                <w:lang w:val="ka-GE"/>
              </w:rPr>
              <w:t>მიკოზი</w:t>
            </w:r>
            <w:proofErr w:type="spellEnd"/>
          </w:p>
        </w:tc>
        <w:tc>
          <w:tcPr>
            <w:tcW w:w="4246" w:type="dxa"/>
          </w:tcPr>
          <w:p w14:paraId="319B4EE6" w14:textId="77777777"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100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ერთხელ 15 დღის განმავლობაში ან 200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ერთხელ 7 დღის განმავლობაში</w:t>
            </w:r>
          </w:p>
        </w:tc>
        <w:tc>
          <w:tcPr>
            <w:tcW w:w="3044" w:type="dxa"/>
          </w:tcPr>
          <w:p w14:paraId="2E2E9F9B" w14:textId="77777777" w:rsidR="00DD0F15" w:rsidRPr="00DD0F15" w:rsidRDefault="00DD0F15" w:rsidP="00D56E02">
            <w:pPr>
              <w:tabs>
                <w:tab w:val="left" w:pos="488"/>
              </w:tabs>
              <w:ind w:left="142" w:right="4"/>
              <w:rPr>
                <w:rFonts w:ascii="Sylfaen" w:hAnsi="Sylfaen"/>
                <w:bCs/>
                <w:sz w:val="24"/>
                <w:szCs w:val="24"/>
                <w:lang w:val="ka-GE"/>
              </w:rPr>
            </w:pPr>
          </w:p>
        </w:tc>
      </w:tr>
      <w:tr w:rsidR="00DD0F15" w:rsidRPr="00135DDB" w14:paraId="5C377216" w14:textId="77777777" w:rsidTr="00D56E02">
        <w:tc>
          <w:tcPr>
            <w:tcW w:w="2700" w:type="dxa"/>
          </w:tcPr>
          <w:p w14:paraId="1CF36EB8" w14:textId="55EF267D"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ტერფი </w:t>
            </w:r>
            <w:proofErr w:type="spellStart"/>
            <w:r w:rsidRPr="00DD0F15">
              <w:rPr>
                <w:rFonts w:ascii="Sylfaen" w:hAnsi="Sylfaen"/>
                <w:bCs/>
                <w:sz w:val="24"/>
                <w:szCs w:val="24"/>
                <w:lang w:val="ka-GE"/>
              </w:rPr>
              <w:t>მიკოზი</w:t>
            </w:r>
            <w:proofErr w:type="spellEnd"/>
            <w:r w:rsidRPr="00DD0F15">
              <w:rPr>
                <w:rFonts w:ascii="Sylfaen" w:hAnsi="Sylfaen"/>
                <w:bCs/>
                <w:sz w:val="24"/>
                <w:szCs w:val="24"/>
                <w:lang w:val="ka-GE"/>
              </w:rPr>
              <w:t xml:space="preserve">, მტევნის </w:t>
            </w:r>
            <w:proofErr w:type="spellStart"/>
            <w:r w:rsidRPr="00DD0F15">
              <w:rPr>
                <w:rFonts w:ascii="Sylfaen" w:hAnsi="Sylfaen"/>
                <w:bCs/>
                <w:sz w:val="24"/>
                <w:szCs w:val="24"/>
                <w:lang w:val="ka-GE"/>
              </w:rPr>
              <w:t>მიკოზი</w:t>
            </w:r>
            <w:proofErr w:type="spellEnd"/>
          </w:p>
        </w:tc>
        <w:tc>
          <w:tcPr>
            <w:tcW w:w="4246" w:type="dxa"/>
          </w:tcPr>
          <w:p w14:paraId="41EB3E7E" w14:textId="77777777"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100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ერთხელ 30 დღის განმავლობაში</w:t>
            </w:r>
          </w:p>
        </w:tc>
        <w:tc>
          <w:tcPr>
            <w:tcW w:w="3044" w:type="dxa"/>
          </w:tcPr>
          <w:p w14:paraId="78C943B5" w14:textId="77777777" w:rsidR="00DD0F15" w:rsidRPr="00DD0F15" w:rsidRDefault="00DD0F15" w:rsidP="00D56E02">
            <w:pPr>
              <w:tabs>
                <w:tab w:val="left" w:pos="488"/>
              </w:tabs>
              <w:ind w:left="142" w:right="4"/>
              <w:rPr>
                <w:rFonts w:ascii="Sylfaen" w:hAnsi="Sylfaen"/>
                <w:bCs/>
                <w:sz w:val="24"/>
                <w:szCs w:val="24"/>
                <w:lang w:val="ka-GE"/>
              </w:rPr>
            </w:pPr>
          </w:p>
        </w:tc>
      </w:tr>
      <w:tr w:rsidR="00DD0F15" w:rsidRPr="00135DDB" w14:paraId="635AF123" w14:textId="77777777" w:rsidTr="00D56E02">
        <w:tc>
          <w:tcPr>
            <w:tcW w:w="2700" w:type="dxa"/>
          </w:tcPr>
          <w:p w14:paraId="56208F3B" w14:textId="77777777" w:rsidR="00DD0F15" w:rsidRPr="00DD0F15" w:rsidRDefault="00DD0F15" w:rsidP="00D56E02">
            <w:pPr>
              <w:tabs>
                <w:tab w:val="left" w:pos="488"/>
              </w:tabs>
              <w:ind w:left="142" w:right="4"/>
              <w:rPr>
                <w:rFonts w:ascii="Sylfaen" w:hAnsi="Sylfaen"/>
                <w:bCs/>
                <w:sz w:val="24"/>
                <w:szCs w:val="24"/>
                <w:lang w:val="ka-GE"/>
              </w:rPr>
            </w:pPr>
            <w:proofErr w:type="spellStart"/>
            <w:r w:rsidRPr="00DD0F15">
              <w:rPr>
                <w:rFonts w:ascii="Sylfaen" w:hAnsi="Sylfaen"/>
                <w:bCs/>
                <w:sz w:val="24"/>
                <w:szCs w:val="24"/>
                <w:lang w:val="ka-GE"/>
              </w:rPr>
              <w:t>ოროფარინგეალური</w:t>
            </w:r>
            <w:proofErr w:type="spellEnd"/>
            <w:r w:rsidRPr="00DD0F15">
              <w:rPr>
                <w:rFonts w:ascii="Sylfaen" w:hAnsi="Sylfaen"/>
                <w:bCs/>
                <w:sz w:val="24"/>
                <w:szCs w:val="24"/>
                <w:lang w:val="ka-GE"/>
              </w:rPr>
              <w:t xml:space="preserve"> </w:t>
            </w:r>
            <w:proofErr w:type="spellStart"/>
            <w:r w:rsidRPr="00DD0F15">
              <w:rPr>
                <w:rFonts w:ascii="Sylfaen" w:hAnsi="Sylfaen"/>
                <w:bCs/>
                <w:sz w:val="24"/>
                <w:szCs w:val="24"/>
                <w:lang w:val="ka-GE"/>
              </w:rPr>
              <w:t>კანდიდოზი</w:t>
            </w:r>
            <w:proofErr w:type="spellEnd"/>
          </w:p>
        </w:tc>
        <w:tc>
          <w:tcPr>
            <w:tcW w:w="4246" w:type="dxa"/>
          </w:tcPr>
          <w:p w14:paraId="3A23B116" w14:textId="77777777"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100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ერთხელ 15 დღის განმავლობაში.</w:t>
            </w:r>
          </w:p>
        </w:tc>
        <w:tc>
          <w:tcPr>
            <w:tcW w:w="3044" w:type="dxa"/>
          </w:tcPr>
          <w:p w14:paraId="064D6CFE" w14:textId="77777777"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შეწოვის დარღვევის გამო, შიდსით ან </w:t>
            </w:r>
            <w:proofErr w:type="spellStart"/>
            <w:r w:rsidRPr="00DD0F15">
              <w:rPr>
                <w:rFonts w:ascii="Sylfaen" w:hAnsi="Sylfaen"/>
                <w:bCs/>
                <w:sz w:val="24"/>
                <w:szCs w:val="24"/>
                <w:lang w:val="ka-GE"/>
              </w:rPr>
              <w:t>ნეიტროპენიით</w:t>
            </w:r>
            <w:proofErr w:type="spellEnd"/>
            <w:r w:rsidRPr="00DD0F15">
              <w:rPr>
                <w:rFonts w:ascii="Sylfaen" w:hAnsi="Sylfaen"/>
                <w:bCs/>
                <w:sz w:val="24"/>
                <w:szCs w:val="24"/>
                <w:lang w:val="ka-GE"/>
              </w:rPr>
              <w:t xml:space="preserve"> დაავადებულ პაციენტებში დოზა გაზარდეთ 200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-მდე დღეში ერთხელ 15 დღის განმავლობაში.</w:t>
            </w:r>
          </w:p>
        </w:tc>
      </w:tr>
      <w:tr w:rsidR="00DD0F15" w:rsidRPr="00135DDB" w14:paraId="26014D7F" w14:textId="77777777" w:rsidTr="00D56E02">
        <w:tc>
          <w:tcPr>
            <w:tcW w:w="2700" w:type="dxa"/>
          </w:tcPr>
          <w:p w14:paraId="32E1B3A4" w14:textId="77777777" w:rsidR="00DD0F15" w:rsidRPr="00DD0F15" w:rsidRDefault="00DD0F15" w:rsidP="00D56E02">
            <w:pPr>
              <w:tabs>
                <w:tab w:val="left" w:pos="488"/>
              </w:tabs>
              <w:ind w:left="142" w:right="4"/>
              <w:rPr>
                <w:rFonts w:ascii="Sylfaen" w:hAnsi="Sylfaen"/>
                <w:bCs/>
                <w:sz w:val="24"/>
                <w:szCs w:val="24"/>
                <w:lang w:val="ka-GE"/>
              </w:rPr>
            </w:pPr>
            <w:proofErr w:type="spellStart"/>
            <w:r w:rsidRPr="00DD0F15">
              <w:rPr>
                <w:rFonts w:ascii="Sylfaen" w:hAnsi="Sylfaen"/>
                <w:bCs/>
                <w:sz w:val="24"/>
                <w:szCs w:val="24"/>
                <w:lang w:val="ka-GE"/>
              </w:rPr>
              <w:lastRenderedPageBreak/>
              <w:t>ონიქომიკოზი</w:t>
            </w:r>
            <w:proofErr w:type="spellEnd"/>
            <w:r w:rsidRPr="00DD0F15">
              <w:rPr>
                <w:rFonts w:ascii="Sylfaen" w:hAnsi="Sylfaen"/>
                <w:bCs/>
                <w:sz w:val="24"/>
                <w:szCs w:val="24"/>
                <w:lang w:val="ka-GE"/>
              </w:rPr>
              <w:t xml:space="preserve"> (ფრჩხილის ინფექცია ფრჩხილის დაზიანებით ან მის გარეშე)</w:t>
            </w:r>
          </w:p>
        </w:tc>
        <w:tc>
          <w:tcPr>
            <w:tcW w:w="4246" w:type="dxa"/>
          </w:tcPr>
          <w:p w14:paraId="17B571F3" w14:textId="77777777" w:rsidR="00DD0F15" w:rsidRPr="00DD0F15" w:rsidRDefault="00DD0F15" w:rsidP="00D56E02">
            <w:pPr>
              <w:tabs>
                <w:tab w:val="left" w:pos="488"/>
              </w:tabs>
              <w:ind w:left="142" w:right="4"/>
              <w:rPr>
                <w:rFonts w:ascii="Sylfaen" w:hAnsi="Sylfaen"/>
                <w:bCs/>
                <w:sz w:val="24"/>
                <w:szCs w:val="24"/>
                <w:lang w:val="ka-GE"/>
              </w:rPr>
            </w:pPr>
            <w:r w:rsidRPr="00DD0F15">
              <w:rPr>
                <w:rFonts w:ascii="Sylfaen" w:hAnsi="Sylfaen"/>
                <w:bCs/>
                <w:sz w:val="24"/>
                <w:szCs w:val="24"/>
                <w:lang w:val="ka-GE"/>
              </w:rPr>
              <w:t xml:space="preserve">200 </w:t>
            </w:r>
            <w:proofErr w:type="spellStart"/>
            <w:r w:rsidRPr="00DD0F15">
              <w:rPr>
                <w:rFonts w:ascii="Sylfaen" w:hAnsi="Sylfaen"/>
                <w:bCs/>
                <w:sz w:val="24"/>
                <w:szCs w:val="24"/>
                <w:lang w:val="ka-GE"/>
              </w:rPr>
              <w:t>მგ</w:t>
            </w:r>
            <w:proofErr w:type="spellEnd"/>
            <w:r w:rsidRPr="00DD0F15">
              <w:rPr>
                <w:rFonts w:ascii="Sylfaen" w:hAnsi="Sylfaen"/>
                <w:bCs/>
                <w:sz w:val="24"/>
                <w:szCs w:val="24"/>
                <w:lang w:val="ka-GE"/>
              </w:rPr>
              <w:t xml:space="preserve"> დღეში ერთხელ 3 თვის განმავლობაში</w:t>
            </w:r>
          </w:p>
        </w:tc>
        <w:tc>
          <w:tcPr>
            <w:tcW w:w="3044" w:type="dxa"/>
          </w:tcPr>
          <w:p w14:paraId="26E122D0" w14:textId="77777777" w:rsidR="00DD0F15" w:rsidRPr="00DD0F15" w:rsidRDefault="00DD0F15" w:rsidP="00D56E02">
            <w:pPr>
              <w:tabs>
                <w:tab w:val="left" w:pos="488"/>
              </w:tabs>
              <w:ind w:left="142" w:right="4"/>
              <w:rPr>
                <w:rFonts w:ascii="Sylfaen" w:hAnsi="Sylfaen"/>
                <w:bCs/>
                <w:sz w:val="24"/>
                <w:szCs w:val="24"/>
                <w:lang w:val="ka-GE"/>
              </w:rPr>
            </w:pPr>
          </w:p>
        </w:tc>
      </w:tr>
    </w:tbl>
    <w:p w14:paraId="00CD4AB7" w14:textId="500E2DB7" w:rsidR="003807F0" w:rsidRPr="003807F0" w:rsidRDefault="003807F0" w:rsidP="00D56E02">
      <w:pPr>
        <w:spacing w:after="0" w:line="276" w:lineRule="auto"/>
        <w:ind w:left="142" w:right="4"/>
        <w:jc w:val="both"/>
        <w:rPr>
          <w:rFonts w:ascii="Sylfaen" w:hAnsi="Sylfaen"/>
          <w:sz w:val="24"/>
          <w:szCs w:val="24"/>
          <w:lang w:val="ka-GE"/>
        </w:rPr>
      </w:pPr>
      <w:r w:rsidRPr="003807F0">
        <w:rPr>
          <w:rFonts w:ascii="Sylfaen" w:hAnsi="Sylfaen"/>
          <w:sz w:val="24"/>
          <w:szCs w:val="24"/>
          <w:lang w:val="ka-GE"/>
        </w:rPr>
        <w:t xml:space="preserve">კანის, </w:t>
      </w:r>
      <w:proofErr w:type="spellStart"/>
      <w:r w:rsidRPr="003807F0">
        <w:rPr>
          <w:rFonts w:ascii="Sylfaen" w:hAnsi="Sylfaen"/>
          <w:sz w:val="24"/>
          <w:szCs w:val="24"/>
          <w:lang w:val="ka-GE"/>
        </w:rPr>
        <w:t>ვულვოვაგინალური</w:t>
      </w:r>
      <w:proofErr w:type="spellEnd"/>
      <w:r w:rsidRPr="003807F0">
        <w:rPr>
          <w:rFonts w:ascii="Sylfaen" w:hAnsi="Sylfaen"/>
          <w:sz w:val="24"/>
          <w:szCs w:val="24"/>
          <w:lang w:val="ka-GE"/>
        </w:rPr>
        <w:t xml:space="preserve"> და </w:t>
      </w:r>
      <w:proofErr w:type="spellStart"/>
      <w:r w:rsidRPr="003807F0">
        <w:rPr>
          <w:rFonts w:ascii="Sylfaen" w:hAnsi="Sylfaen"/>
          <w:sz w:val="24"/>
          <w:szCs w:val="24"/>
          <w:lang w:val="ka-GE"/>
        </w:rPr>
        <w:t>ოროფარინგეალური</w:t>
      </w:r>
      <w:proofErr w:type="spellEnd"/>
      <w:r w:rsidRPr="003807F0">
        <w:rPr>
          <w:rFonts w:ascii="Sylfaen" w:hAnsi="Sylfaen"/>
          <w:sz w:val="24"/>
          <w:szCs w:val="24"/>
          <w:lang w:val="ka-GE"/>
        </w:rPr>
        <w:t xml:space="preserve"> ინფექციების დროს ოპტიმალური კლინიკური და </w:t>
      </w:r>
      <w:proofErr w:type="spellStart"/>
      <w:r w:rsidRPr="003807F0">
        <w:rPr>
          <w:rFonts w:ascii="Sylfaen" w:hAnsi="Sylfaen"/>
          <w:sz w:val="24"/>
          <w:szCs w:val="24"/>
          <w:lang w:val="ka-GE"/>
        </w:rPr>
        <w:t>მიკოლოგიური</w:t>
      </w:r>
      <w:proofErr w:type="spellEnd"/>
      <w:r w:rsidRPr="003807F0">
        <w:rPr>
          <w:rFonts w:ascii="Sylfaen" w:hAnsi="Sylfaen"/>
          <w:sz w:val="24"/>
          <w:szCs w:val="24"/>
          <w:lang w:val="ka-GE"/>
        </w:rPr>
        <w:t xml:space="preserve"> ეფექტი მიიღწევა მკურნალობის შეწყვეტიდან 1-4 კვირის შემდეგ, ხოლო ფრჩხილების ინფექციების დროს</w:t>
      </w:r>
      <w:r>
        <w:rPr>
          <w:rFonts w:ascii="Sylfaen" w:hAnsi="Sylfaen"/>
          <w:sz w:val="24"/>
          <w:szCs w:val="24"/>
          <w:lang w:val="ka-GE"/>
        </w:rPr>
        <w:t>,</w:t>
      </w:r>
      <w:r w:rsidRPr="003807F0">
        <w:rPr>
          <w:rFonts w:ascii="Sylfaen" w:hAnsi="Sylfaen"/>
          <w:sz w:val="24"/>
          <w:szCs w:val="24"/>
          <w:lang w:val="ka-GE"/>
        </w:rPr>
        <w:t xml:space="preserve"> მკურნალობის შეწყვეტიდან 6-9 თვის შემდეგ. ეს განპირობებულია იმით, რომ </w:t>
      </w:r>
      <w:proofErr w:type="spellStart"/>
      <w:r w:rsidRPr="003807F0">
        <w:rPr>
          <w:rFonts w:ascii="Sylfaen" w:hAnsi="Sylfaen"/>
          <w:sz w:val="24"/>
          <w:szCs w:val="24"/>
          <w:lang w:val="ka-GE"/>
        </w:rPr>
        <w:t>იტრაკონაზოლის</w:t>
      </w:r>
      <w:proofErr w:type="spellEnd"/>
      <w:r w:rsidRPr="003807F0">
        <w:rPr>
          <w:rFonts w:ascii="Sylfaen" w:hAnsi="Sylfaen"/>
          <w:sz w:val="24"/>
          <w:szCs w:val="24"/>
          <w:lang w:val="ka-GE"/>
        </w:rPr>
        <w:t xml:space="preserve"> ელიმინაცია კანიდან, ფრჩხილებიდან და ლორწოვანი გარსებიდან უფრო ნელა ხდება, ვიდრე </w:t>
      </w:r>
      <w:proofErr w:type="spellStart"/>
      <w:r w:rsidRPr="003807F0">
        <w:rPr>
          <w:rFonts w:ascii="Sylfaen" w:hAnsi="Sylfaen"/>
          <w:sz w:val="24"/>
          <w:szCs w:val="24"/>
          <w:lang w:val="ka-GE"/>
        </w:rPr>
        <w:t>პლაზმიდან</w:t>
      </w:r>
      <w:proofErr w:type="spellEnd"/>
      <w:r w:rsidRPr="003807F0">
        <w:rPr>
          <w:rFonts w:ascii="Sylfaen" w:hAnsi="Sylfaen"/>
          <w:sz w:val="24"/>
          <w:szCs w:val="24"/>
          <w:lang w:val="ka-GE"/>
        </w:rPr>
        <w:t>.</w:t>
      </w:r>
    </w:p>
    <w:p w14:paraId="5EB7FA2A" w14:textId="77777777" w:rsidR="003807F0" w:rsidRPr="003807F0" w:rsidRDefault="003807F0" w:rsidP="00D56E02">
      <w:pPr>
        <w:spacing w:after="0" w:line="276" w:lineRule="auto"/>
        <w:ind w:left="142" w:right="4"/>
        <w:jc w:val="both"/>
        <w:rPr>
          <w:rFonts w:ascii="Sylfaen" w:hAnsi="Sylfaen"/>
          <w:sz w:val="24"/>
          <w:szCs w:val="24"/>
          <w:lang w:val="ka-GE"/>
        </w:rPr>
      </w:pPr>
      <w:r w:rsidRPr="003807F0">
        <w:rPr>
          <w:rFonts w:ascii="Sylfaen" w:hAnsi="Sylfaen"/>
          <w:sz w:val="24"/>
          <w:szCs w:val="24"/>
          <w:lang w:val="ka-GE"/>
        </w:rPr>
        <w:t xml:space="preserve">სისტემური </w:t>
      </w:r>
      <w:proofErr w:type="spellStart"/>
      <w:r w:rsidRPr="003807F0">
        <w:rPr>
          <w:rFonts w:ascii="Sylfaen" w:hAnsi="Sylfaen"/>
          <w:sz w:val="24"/>
          <w:szCs w:val="24"/>
          <w:lang w:val="ka-GE"/>
        </w:rPr>
        <w:t>სოკოვანი</w:t>
      </w:r>
      <w:proofErr w:type="spellEnd"/>
      <w:r w:rsidRPr="003807F0">
        <w:rPr>
          <w:rFonts w:ascii="Sylfaen" w:hAnsi="Sylfaen"/>
          <w:sz w:val="24"/>
          <w:szCs w:val="24"/>
          <w:lang w:val="ka-GE"/>
        </w:rPr>
        <w:t xml:space="preserve"> ინფექციების მკურნალობის ხანგრძლივობა უნდა განისაზღვროს თერაპიაზე </w:t>
      </w:r>
      <w:proofErr w:type="spellStart"/>
      <w:r w:rsidRPr="003807F0">
        <w:rPr>
          <w:rFonts w:ascii="Sylfaen" w:hAnsi="Sylfaen"/>
          <w:sz w:val="24"/>
          <w:szCs w:val="24"/>
          <w:lang w:val="ka-GE"/>
        </w:rPr>
        <w:t>მიკოლოგიური</w:t>
      </w:r>
      <w:proofErr w:type="spellEnd"/>
      <w:r w:rsidRPr="003807F0">
        <w:rPr>
          <w:rFonts w:ascii="Sylfaen" w:hAnsi="Sylfaen"/>
          <w:sz w:val="24"/>
          <w:szCs w:val="24"/>
          <w:lang w:val="ka-GE"/>
        </w:rPr>
        <w:t xml:space="preserve"> და კლინიკური რეაქციის მიხედვით:</w:t>
      </w:r>
    </w:p>
    <w:tbl>
      <w:tblPr>
        <w:tblStyle w:val="TableGrid"/>
        <w:tblW w:w="9990" w:type="dxa"/>
        <w:tblInd w:w="108" w:type="dxa"/>
        <w:tblLook w:val="04A0" w:firstRow="1" w:lastRow="0" w:firstColumn="1" w:lastColumn="0" w:noHBand="0" w:noVBand="1"/>
      </w:tblPr>
      <w:tblGrid>
        <w:gridCol w:w="3290"/>
        <w:gridCol w:w="2210"/>
        <w:gridCol w:w="4490"/>
      </w:tblGrid>
      <w:tr w:rsidR="003807F0" w:rsidRPr="003807F0" w14:paraId="653545B0" w14:textId="77777777" w:rsidTr="00D56E02">
        <w:tc>
          <w:tcPr>
            <w:tcW w:w="3060" w:type="dxa"/>
          </w:tcPr>
          <w:p w14:paraId="5304F320" w14:textId="77777777" w:rsidR="003807F0" w:rsidRPr="003807F0" w:rsidRDefault="003807F0" w:rsidP="00D56E02">
            <w:pPr>
              <w:tabs>
                <w:tab w:val="left" w:pos="488"/>
              </w:tabs>
              <w:ind w:left="142" w:right="4"/>
              <w:rPr>
                <w:rFonts w:ascii="Sylfaen" w:hAnsi="Sylfaen"/>
                <w:b/>
                <w:bCs/>
                <w:sz w:val="24"/>
                <w:szCs w:val="24"/>
                <w:lang w:val="ka-GE"/>
              </w:rPr>
            </w:pPr>
            <w:r w:rsidRPr="003807F0">
              <w:rPr>
                <w:rFonts w:ascii="Sylfaen" w:hAnsi="Sylfaen"/>
                <w:b/>
                <w:bCs/>
                <w:sz w:val="24"/>
                <w:szCs w:val="24"/>
                <w:lang w:val="ka-GE"/>
              </w:rPr>
              <w:t>ჩვენება</w:t>
            </w:r>
          </w:p>
        </w:tc>
        <w:tc>
          <w:tcPr>
            <w:tcW w:w="2250" w:type="dxa"/>
          </w:tcPr>
          <w:p w14:paraId="7FEFFE12" w14:textId="77777777" w:rsidR="003807F0" w:rsidRPr="003807F0" w:rsidRDefault="003807F0" w:rsidP="00D56E02">
            <w:pPr>
              <w:tabs>
                <w:tab w:val="left" w:pos="488"/>
              </w:tabs>
              <w:ind w:left="142" w:right="4"/>
              <w:rPr>
                <w:rFonts w:ascii="Sylfaen" w:hAnsi="Sylfaen"/>
                <w:b/>
                <w:bCs/>
                <w:sz w:val="24"/>
                <w:szCs w:val="24"/>
                <w:lang w:val="ka-GE"/>
              </w:rPr>
            </w:pPr>
            <w:r w:rsidRPr="003807F0">
              <w:rPr>
                <w:rFonts w:ascii="Sylfaen" w:hAnsi="Sylfaen"/>
                <w:b/>
                <w:bCs/>
                <w:sz w:val="24"/>
                <w:szCs w:val="24"/>
                <w:lang w:val="ka-GE"/>
              </w:rPr>
              <w:t>დოზა</w:t>
            </w:r>
          </w:p>
        </w:tc>
        <w:tc>
          <w:tcPr>
            <w:tcW w:w="4680" w:type="dxa"/>
          </w:tcPr>
          <w:p w14:paraId="34F2E483" w14:textId="77777777" w:rsidR="003807F0" w:rsidRPr="003807F0" w:rsidRDefault="003807F0" w:rsidP="00D56E02">
            <w:pPr>
              <w:tabs>
                <w:tab w:val="left" w:pos="488"/>
              </w:tabs>
              <w:ind w:left="142" w:right="4"/>
              <w:rPr>
                <w:rFonts w:ascii="Sylfaen" w:hAnsi="Sylfaen"/>
                <w:b/>
                <w:bCs/>
                <w:sz w:val="24"/>
                <w:szCs w:val="24"/>
                <w:lang w:val="ka-GE"/>
              </w:rPr>
            </w:pPr>
            <w:r w:rsidRPr="003807F0">
              <w:rPr>
                <w:rFonts w:ascii="Sylfaen" w:hAnsi="Sylfaen"/>
                <w:b/>
                <w:bCs/>
                <w:sz w:val="24"/>
                <w:szCs w:val="24"/>
                <w:lang w:val="ka-GE"/>
              </w:rPr>
              <w:t>შენიშვნები</w:t>
            </w:r>
          </w:p>
        </w:tc>
      </w:tr>
      <w:tr w:rsidR="003807F0" w:rsidRPr="003807F0" w14:paraId="4AE20B88" w14:textId="77777777" w:rsidTr="00D56E02">
        <w:tc>
          <w:tcPr>
            <w:tcW w:w="3060" w:type="dxa"/>
          </w:tcPr>
          <w:p w14:paraId="47BF5172" w14:textId="77777777"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ასპერგილოზი</w:t>
            </w:r>
            <w:proofErr w:type="spellEnd"/>
          </w:p>
        </w:tc>
        <w:tc>
          <w:tcPr>
            <w:tcW w:w="2250" w:type="dxa"/>
          </w:tcPr>
          <w:p w14:paraId="11A45A75"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ერთხელ</w:t>
            </w:r>
          </w:p>
        </w:tc>
        <w:tc>
          <w:tcPr>
            <w:tcW w:w="4680" w:type="dxa"/>
          </w:tcPr>
          <w:p w14:paraId="692EFE63"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ინვაზიური ან </w:t>
            </w:r>
            <w:proofErr w:type="spellStart"/>
            <w:r w:rsidRPr="003807F0">
              <w:rPr>
                <w:rFonts w:ascii="Sylfaen" w:hAnsi="Sylfaen"/>
                <w:bCs/>
                <w:sz w:val="24"/>
                <w:szCs w:val="24"/>
                <w:lang w:val="ka-GE"/>
              </w:rPr>
              <w:t>დისემინირებული</w:t>
            </w:r>
            <w:proofErr w:type="spellEnd"/>
            <w:r w:rsidRPr="003807F0">
              <w:rPr>
                <w:rFonts w:ascii="Sylfaen" w:hAnsi="Sylfaen"/>
                <w:bCs/>
                <w:sz w:val="24"/>
                <w:szCs w:val="24"/>
                <w:lang w:val="ka-GE"/>
              </w:rPr>
              <w:t xml:space="preserve"> დაავადების დროს დოზა გაზარდეთ 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-მდე დღეში ორჯერ.</w:t>
            </w:r>
          </w:p>
        </w:tc>
      </w:tr>
      <w:tr w:rsidR="003807F0" w:rsidRPr="003807F0" w14:paraId="76BAA4CF" w14:textId="77777777" w:rsidTr="00D56E02">
        <w:tc>
          <w:tcPr>
            <w:tcW w:w="3060" w:type="dxa"/>
          </w:tcPr>
          <w:p w14:paraId="5CE14C00" w14:textId="77777777"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კანდიდოზი</w:t>
            </w:r>
            <w:proofErr w:type="spellEnd"/>
            <w:r w:rsidRPr="003807F0">
              <w:rPr>
                <w:rFonts w:ascii="Sylfaen" w:hAnsi="Sylfaen"/>
                <w:bCs/>
                <w:sz w:val="24"/>
                <w:szCs w:val="24"/>
                <w:lang w:val="ka-GE"/>
              </w:rPr>
              <w:t xml:space="preserve"> </w:t>
            </w:r>
          </w:p>
          <w:p w14:paraId="4A2D95E8" w14:textId="77777777" w:rsidR="003807F0" w:rsidRPr="003807F0" w:rsidRDefault="003807F0" w:rsidP="00D56E02">
            <w:pPr>
              <w:tabs>
                <w:tab w:val="left" w:pos="488"/>
              </w:tabs>
              <w:ind w:left="142" w:right="4"/>
              <w:rPr>
                <w:rFonts w:ascii="Sylfaen" w:hAnsi="Sylfaen"/>
                <w:bCs/>
                <w:sz w:val="24"/>
                <w:szCs w:val="24"/>
                <w:lang w:val="ka-GE"/>
              </w:rPr>
            </w:pPr>
          </w:p>
          <w:p w14:paraId="04EB9796" w14:textId="1E1FFF49" w:rsidR="003807F0" w:rsidRPr="003807F0" w:rsidRDefault="003807F0" w:rsidP="00D56E02">
            <w:pPr>
              <w:tabs>
                <w:tab w:val="left" w:pos="488"/>
              </w:tabs>
              <w:ind w:left="142" w:right="4"/>
              <w:rPr>
                <w:rFonts w:ascii="Sylfaen" w:hAnsi="Sylfaen"/>
                <w:bCs/>
                <w:sz w:val="24"/>
                <w:szCs w:val="24"/>
                <w:lang w:val="ka-GE"/>
              </w:rPr>
            </w:pPr>
          </w:p>
        </w:tc>
        <w:tc>
          <w:tcPr>
            <w:tcW w:w="2250" w:type="dxa"/>
          </w:tcPr>
          <w:p w14:paraId="5D231627"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100-200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ერთხელ</w:t>
            </w:r>
          </w:p>
          <w:p w14:paraId="283F6222" w14:textId="059E783C" w:rsidR="003807F0" w:rsidRPr="003807F0" w:rsidRDefault="003807F0" w:rsidP="00D56E02">
            <w:pPr>
              <w:tabs>
                <w:tab w:val="left" w:pos="488"/>
              </w:tabs>
              <w:ind w:left="142" w:right="4"/>
              <w:rPr>
                <w:rFonts w:ascii="Sylfaen" w:hAnsi="Sylfaen"/>
                <w:bCs/>
                <w:sz w:val="24"/>
                <w:szCs w:val="24"/>
                <w:lang w:val="ka-GE"/>
              </w:rPr>
            </w:pPr>
          </w:p>
        </w:tc>
        <w:tc>
          <w:tcPr>
            <w:tcW w:w="4680" w:type="dxa"/>
          </w:tcPr>
          <w:p w14:paraId="1C5B5438" w14:textId="1D173384"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ინვაზიური ან </w:t>
            </w:r>
            <w:proofErr w:type="spellStart"/>
            <w:r w:rsidRPr="003807F0">
              <w:rPr>
                <w:rFonts w:ascii="Sylfaen" w:hAnsi="Sylfaen"/>
                <w:bCs/>
                <w:sz w:val="24"/>
                <w:szCs w:val="24"/>
                <w:lang w:val="ka-GE"/>
              </w:rPr>
              <w:t>დისემინირებული</w:t>
            </w:r>
            <w:proofErr w:type="spellEnd"/>
            <w:r w:rsidRPr="003807F0">
              <w:rPr>
                <w:rFonts w:ascii="Sylfaen" w:hAnsi="Sylfaen"/>
                <w:bCs/>
                <w:sz w:val="24"/>
                <w:szCs w:val="24"/>
                <w:lang w:val="ka-GE"/>
              </w:rPr>
              <w:t xml:space="preserve"> დაავადების დროს დოზა გაზარდეთ 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-მდე დღეში ორჯერ.</w:t>
            </w:r>
          </w:p>
        </w:tc>
      </w:tr>
      <w:tr w:rsidR="003807F0" w:rsidRPr="003807F0" w14:paraId="0AAC95FE" w14:textId="77777777" w:rsidTr="00D56E02">
        <w:tc>
          <w:tcPr>
            <w:tcW w:w="3060" w:type="dxa"/>
          </w:tcPr>
          <w:p w14:paraId="627CC08D" w14:textId="7D464BD4"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არამენინგეალური</w:t>
            </w:r>
            <w:proofErr w:type="spellEnd"/>
            <w:r w:rsidRPr="003807F0">
              <w:rPr>
                <w:rFonts w:ascii="Sylfaen" w:hAnsi="Sylfaen"/>
                <w:bCs/>
                <w:sz w:val="24"/>
                <w:szCs w:val="24"/>
                <w:lang w:val="ka-GE"/>
              </w:rPr>
              <w:t xml:space="preserve"> </w:t>
            </w:r>
            <w:proofErr w:type="spellStart"/>
            <w:r w:rsidRPr="003807F0">
              <w:rPr>
                <w:rFonts w:ascii="Sylfaen" w:hAnsi="Sylfaen"/>
                <w:bCs/>
                <w:sz w:val="24"/>
                <w:szCs w:val="24"/>
                <w:lang w:val="ka-GE"/>
              </w:rPr>
              <w:t>კრიპტოკოკოზი</w:t>
            </w:r>
            <w:proofErr w:type="spellEnd"/>
          </w:p>
        </w:tc>
        <w:tc>
          <w:tcPr>
            <w:tcW w:w="2250" w:type="dxa"/>
          </w:tcPr>
          <w:p w14:paraId="66F3C912" w14:textId="57CD372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ერთხელ</w:t>
            </w:r>
          </w:p>
        </w:tc>
        <w:tc>
          <w:tcPr>
            <w:tcW w:w="4680" w:type="dxa"/>
          </w:tcPr>
          <w:p w14:paraId="3175AE4D" w14:textId="77777777" w:rsidR="003807F0" w:rsidRPr="003807F0" w:rsidRDefault="003807F0" w:rsidP="00D56E02">
            <w:pPr>
              <w:tabs>
                <w:tab w:val="left" w:pos="488"/>
              </w:tabs>
              <w:ind w:left="142" w:right="4"/>
              <w:rPr>
                <w:rFonts w:ascii="Sylfaen" w:hAnsi="Sylfaen"/>
                <w:bCs/>
                <w:sz w:val="24"/>
                <w:szCs w:val="24"/>
                <w:lang w:val="ka-GE"/>
              </w:rPr>
            </w:pPr>
          </w:p>
        </w:tc>
      </w:tr>
      <w:tr w:rsidR="003807F0" w:rsidRPr="003807F0" w14:paraId="73D1EE11" w14:textId="77777777" w:rsidTr="00D56E02">
        <w:tc>
          <w:tcPr>
            <w:tcW w:w="3060" w:type="dxa"/>
          </w:tcPr>
          <w:p w14:paraId="78C75882" w14:textId="3C949AAD"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კრიპტოკოკური</w:t>
            </w:r>
            <w:proofErr w:type="spellEnd"/>
            <w:r w:rsidRPr="003807F0">
              <w:rPr>
                <w:rFonts w:ascii="Sylfaen" w:hAnsi="Sylfaen"/>
                <w:bCs/>
                <w:sz w:val="24"/>
                <w:szCs w:val="24"/>
                <w:lang w:val="ka-GE"/>
              </w:rPr>
              <w:t xml:space="preserve"> მენინგიტი</w:t>
            </w:r>
          </w:p>
        </w:tc>
        <w:tc>
          <w:tcPr>
            <w:tcW w:w="2250" w:type="dxa"/>
          </w:tcPr>
          <w:p w14:paraId="129B5EE7" w14:textId="3537F248"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ერთხელ</w:t>
            </w:r>
          </w:p>
        </w:tc>
        <w:tc>
          <w:tcPr>
            <w:tcW w:w="4680" w:type="dxa"/>
          </w:tcPr>
          <w:p w14:paraId="6D947824" w14:textId="77777777" w:rsidR="003807F0" w:rsidRPr="003807F0" w:rsidRDefault="003807F0" w:rsidP="00D56E02">
            <w:pPr>
              <w:tabs>
                <w:tab w:val="left" w:pos="488"/>
              </w:tabs>
              <w:ind w:left="142" w:right="4"/>
              <w:rPr>
                <w:rFonts w:ascii="Sylfaen" w:hAnsi="Sylfaen"/>
                <w:bCs/>
                <w:sz w:val="24"/>
                <w:szCs w:val="24"/>
                <w:lang w:val="ka-GE"/>
              </w:rPr>
            </w:pPr>
          </w:p>
        </w:tc>
      </w:tr>
      <w:tr w:rsidR="003807F0" w:rsidRPr="003807F0" w14:paraId="2E93AB13" w14:textId="77777777" w:rsidTr="00D56E02">
        <w:tc>
          <w:tcPr>
            <w:tcW w:w="3060" w:type="dxa"/>
          </w:tcPr>
          <w:p w14:paraId="71518970" w14:textId="77777777"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ჰისტოპლაზმოზი</w:t>
            </w:r>
            <w:proofErr w:type="spellEnd"/>
          </w:p>
        </w:tc>
        <w:tc>
          <w:tcPr>
            <w:tcW w:w="2250" w:type="dxa"/>
          </w:tcPr>
          <w:p w14:paraId="601291C9"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ერთხელ - 200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ორჯერ</w:t>
            </w:r>
          </w:p>
        </w:tc>
        <w:tc>
          <w:tcPr>
            <w:tcW w:w="4680" w:type="dxa"/>
          </w:tcPr>
          <w:p w14:paraId="436FAEDA" w14:textId="77777777" w:rsidR="003807F0" w:rsidRPr="003807F0" w:rsidRDefault="003807F0" w:rsidP="00D56E02">
            <w:pPr>
              <w:tabs>
                <w:tab w:val="left" w:pos="488"/>
              </w:tabs>
              <w:ind w:left="142" w:right="4"/>
              <w:rPr>
                <w:rFonts w:ascii="Sylfaen" w:hAnsi="Sylfaen"/>
                <w:bCs/>
                <w:sz w:val="24"/>
                <w:szCs w:val="24"/>
                <w:lang w:val="ka-GE"/>
              </w:rPr>
            </w:pPr>
          </w:p>
        </w:tc>
      </w:tr>
      <w:tr w:rsidR="003807F0" w:rsidRPr="003807F0" w14:paraId="50FD6E86" w14:textId="77777777" w:rsidTr="00D56E02">
        <w:tc>
          <w:tcPr>
            <w:tcW w:w="3060" w:type="dxa"/>
          </w:tcPr>
          <w:p w14:paraId="7216D57C" w14:textId="300D3C25" w:rsidR="003807F0" w:rsidRPr="003807F0" w:rsidRDefault="003807F0" w:rsidP="00D56E02">
            <w:pPr>
              <w:tabs>
                <w:tab w:val="left" w:pos="488"/>
              </w:tabs>
              <w:ind w:left="142" w:right="4"/>
              <w:rPr>
                <w:rFonts w:ascii="Sylfaen" w:hAnsi="Sylfaen"/>
                <w:bCs/>
                <w:sz w:val="24"/>
                <w:szCs w:val="24"/>
              </w:rPr>
            </w:pPr>
            <w:proofErr w:type="spellStart"/>
            <w:r w:rsidRPr="003807F0">
              <w:rPr>
                <w:rFonts w:ascii="Sylfaen" w:hAnsi="Sylfaen"/>
                <w:bCs/>
                <w:sz w:val="24"/>
                <w:szCs w:val="24"/>
                <w:lang w:val="ka-GE"/>
              </w:rPr>
              <w:t>შემანარჩუნებელი</w:t>
            </w:r>
            <w:proofErr w:type="spellEnd"/>
            <w:r w:rsidRPr="003807F0">
              <w:rPr>
                <w:rFonts w:ascii="Sylfaen" w:hAnsi="Sylfaen"/>
                <w:bCs/>
                <w:sz w:val="24"/>
                <w:szCs w:val="24"/>
                <w:lang w:val="ka-GE"/>
              </w:rPr>
              <w:t xml:space="preserve"> თერაპია </w:t>
            </w:r>
            <w:proofErr w:type="spellStart"/>
            <w:r w:rsidRPr="003807F0">
              <w:rPr>
                <w:rFonts w:ascii="Sylfaen" w:hAnsi="Sylfaen"/>
                <w:bCs/>
                <w:sz w:val="24"/>
                <w:szCs w:val="24"/>
                <w:lang w:val="ka-GE"/>
              </w:rPr>
              <w:t>პენიცილიოზისა</w:t>
            </w:r>
            <w:proofErr w:type="spellEnd"/>
            <w:r w:rsidRPr="003807F0">
              <w:rPr>
                <w:rFonts w:ascii="Sylfaen" w:hAnsi="Sylfaen"/>
                <w:bCs/>
                <w:sz w:val="24"/>
                <w:szCs w:val="24"/>
                <w:lang w:val="ka-GE"/>
              </w:rPr>
              <w:t xml:space="preserve"> და </w:t>
            </w:r>
            <w:proofErr w:type="spellStart"/>
            <w:r w:rsidRPr="003807F0">
              <w:rPr>
                <w:rFonts w:ascii="Sylfaen" w:hAnsi="Sylfaen"/>
                <w:bCs/>
                <w:sz w:val="24"/>
                <w:szCs w:val="24"/>
                <w:lang w:val="ka-GE"/>
              </w:rPr>
              <w:t>ჰისტოპლაზმოზის</w:t>
            </w:r>
            <w:proofErr w:type="spellEnd"/>
            <w:r w:rsidRPr="003807F0">
              <w:rPr>
                <w:rFonts w:ascii="Sylfaen" w:hAnsi="Sylfaen"/>
                <w:bCs/>
                <w:sz w:val="24"/>
                <w:szCs w:val="24"/>
                <w:lang w:val="ka-GE"/>
              </w:rPr>
              <w:t xml:space="preserve"> დროს მხოლოდ შიდსით დაავადებულ პაციენტებში</w:t>
            </w:r>
          </w:p>
        </w:tc>
        <w:tc>
          <w:tcPr>
            <w:tcW w:w="2250" w:type="dxa"/>
          </w:tcPr>
          <w:p w14:paraId="7108F13A" w14:textId="44A1EFC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ერთხელ ან 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ორჯერ</w:t>
            </w:r>
            <w:r>
              <w:rPr>
                <w:rFonts w:ascii="Sylfaen" w:hAnsi="Sylfaen"/>
                <w:bCs/>
                <w:sz w:val="24"/>
                <w:szCs w:val="24"/>
                <w:lang w:val="ka-GE"/>
              </w:rPr>
              <w:t xml:space="preserve"> </w:t>
            </w:r>
            <w:r w:rsidRPr="003807F0">
              <w:rPr>
                <w:rFonts w:ascii="Sylfaen" w:hAnsi="Sylfaen"/>
                <w:bCs/>
                <w:sz w:val="24"/>
                <w:szCs w:val="24"/>
                <w:lang w:val="ka-GE"/>
              </w:rPr>
              <w:t>დღეში, იმუნიტეტის აღდგენამდე</w:t>
            </w:r>
          </w:p>
        </w:tc>
        <w:tc>
          <w:tcPr>
            <w:tcW w:w="4680" w:type="dxa"/>
          </w:tcPr>
          <w:p w14:paraId="7F1B2F95"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მკურნალობის ხანგრძლივობა უნდა დარეგულირდეს იმუნიტეტის  აღდგენის მდგომარეობის მიხედვით.</w:t>
            </w:r>
          </w:p>
        </w:tc>
      </w:tr>
      <w:tr w:rsidR="003807F0" w:rsidRPr="003807F0" w14:paraId="4085F1B8" w14:textId="77777777" w:rsidTr="00D56E02">
        <w:tc>
          <w:tcPr>
            <w:tcW w:w="3060" w:type="dxa"/>
          </w:tcPr>
          <w:p w14:paraId="2585ED36" w14:textId="1B72504E"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შემანარჩუნებელი</w:t>
            </w:r>
            <w:proofErr w:type="spellEnd"/>
            <w:r w:rsidRPr="003807F0">
              <w:rPr>
                <w:rFonts w:ascii="Sylfaen" w:hAnsi="Sylfaen"/>
                <w:bCs/>
                <w:sz w:val="24"/>
                <w:szCs w:val="24"/>
                <w:lang w:val="ka-GE"/>
              </w:rPr>
              <w:t xml:space="preserve"> თერაპია </w:t>
            </w:r>
            <w:proofErr w:type="spellStart"/>
            <w:r w:rsidRPr="003807F0">
              <w:rPr>
                <w:rFonts w:ascii="Sylfaen" w:hAnsi="Sylfaen"/>
                <w:bCs/>
                <w:sz w:val="24"/>
                <w:szCs w:val="24"/>
                <w:lang w:val="ka-GE"/>
              </w:rPr>
              <w:t>კრიპტოკოკური</w:t>
            </w:r>
            <w:proofErr w:type="spellEnd"/>
            <w:r w:rsidRPr="003807F0">
              <w:rPr>
                <w:rFonts w:ascii="Sylfaen" w:hAnsi="Sylfaen"/>
                <w:bCs/>
                <w:sz w:val="24"/>
                <w:szCs w:val="24"/>
                <w:lang w:val="ka-GE"/>
              </w:rPr>
              <w:t xml:space="preserve"> მენინგიტის დროს მხოლოდ შიდსით დაავადებულ პაციენტებში</w:t>
            </w:r>
          </w:p>
        </w:tc>
        <w:tc>
          <w:tcPr>
            <w:tcW w:w="2250" w:type="dxa"/>
          </w:tcPr>
          <w:p w14:paraId="1DEA04FD" w14:textId="77777777" w:rsidR="003807F0" w:rsidRPr="003807F0" w:rsidRDefault="003807F0" w:rsidP="00D56E02">
            <w:pPr>
              <w:tabs>
                <w:tab w:val="left" w:pos="488"/>
              </w:tabs>
              <w:ind w:left="142" w:right="4"/>
              <w:rPr>
                <w:rFonts w:ascii="Sylfaen" w:hAnsi="Sylfaen"/>
                <w:bCs/>
                <w:sz w:val="24"/>
                <w:szCs w:val="24"/>
              </w:rPr>
            </w:pPr>
            <w:r w:rsidRPr="003807F0">
              <w:rPr>
                <w:rFonts w:ascii="Sylfaen" w:hAnsi="Sylfaen"/>
                <w:bCs/>
                <w:sz w:val="24"/>
                <w:szCs w:val="24"/>
                <w:lang w:val="ka-GE"/>
              </w:rPr>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ორჯერ, იმუნიტეტის აღდგენამდე</w:t>
            </w:r>
          </w:p>
        </w:tc>
        <w:tc>
          <w:tcPr>
            <w:tcW w:w="4680" w:type="dxa"/>
          </w:tcPr>
          <w:p w14:paraId="35CE259E"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მკურნალობის ხანგრძლივობა უნდა დარეგულირდეს იმუნიტეტის  აღდგენის მდგომარეობის მიხედვით.</w:t>
            </w:r>
          </w:p>
        </w:tc>
      </w:tr>
      <w:tr w:rsidR="003807F0" w:rsidRPr="003807F0" w14:paraId="52111223" w14:textId="77777777" w:rsidTr="00D56E02">
        <w:tc>
          <w:tcPr>
            <w:tcW w:w="3060" w:type="dxa"/>
          </w:tcPr>
          <w:p w14:paraId="6D96F915" w14:textId="1288C76E" w:rsidR="003807F0" w:rsidRPr="003807F0" w:rsidRDefault="003807F0" w:rsidP="00D56E02">
            <w:pPr>
              <w:tabs>
                <w:tab w:val="left" w:pos="488"/>
              </w:tabs>
              <w:ind w:left="142" w:right="4"/>
              <w:rPr>
                <w:rFonts w:ascii="Sylfaen" w:hAnsi="Sylfaen"/>
                <w:bCs/>
                <w:sz w:val="24"/>
                <w:szCs w:val="24"/>
                <w:lang w:val="ka-GE"/>
              </w:rPr>
            </w:pPr>
            <w:proofErr w:type="spellStart"/>
            <w:r w:rsidRPr="003807F0">
              <w:rPr>
                <w:rFonts w:ascii="Sylfaen" w:hAnsi="Sylfaen"/>
                <w:bCs/>
                <w:sz w:val="24"/>
                <w:szCs w:val="24"/>
                <w:lang w:val="ka-GE"/>
              </w:rPr>
              <w:t>სოკოვანი</w:t>
            </w:r>
            <w:proofErr w:type="spellEnd"/>
            <w:r w:rsidRPr="003807F0">
              <w:rPr>
                <w:rFonts w:ascii="Sylfaen" w:hAnsi="Sylfaen"/>
                <w:bCs/>
                <w:sz w:val="24"/>
                <w:szCs w:val="24"/>
                <w:lang w:val="ka-GE"/>
              </w:rPr>
              <w:t xml:space="preserve"> ინფექციების პროფილაქტიკა </w:t>
            </w:r>
            <w:proofErr w:type="spellStart"/>
            <w:r w:rsidRPr="003807F0">
              <w:rPr>
                <w:rFonts w:ascii="Sylfaen" w:hAnsi="Sylfaen"/>
                <w:bCs/>
                <w:sz w:val="24"/>
                <w:szCs w:val="24"/>
                <w:lang w:val="ka-GE"/>
              </w:rPr>
              <w:t>იმუნოკომპრომეტირებულ</w:t>
            </w:r>
            <w:proofErr w:type="spellEnd"/>
            <w:r w:rsidRPr="003807F0">
              <w:rPr>
                <w:rFonts w:ascii="Sylfaen" w:hAnsi="Sylfaen"/>
                <w:bCs/>
                <w:sz w:val="24"/>
                <w:szCs w:val="24"/>
                <w:lang w:val="ka-GE"/>
              </w:rPr>
              <w:t xml:space="preserve"> პაციენტებში</w:t>
            </w:r>
            <w:r>
              <w:rPr>
                <w:rFonts w:ascii="Sylfaen" w:hAnsi="Sylfaen"/>
                <w:bCs/>
                <w:sz w:val="24"/>
                <w:szCs w:val="24"/>
                <w:lang w:val="ka-GE"/>
              </w:rPr>
              <w:t xml:space="preserve"> </w:t>
            </w:r>
            <w:r w:rsidRPr="003807F0">
              <w:rPr>
                <w:rFonts w:ascii="Sylfaen" w:hAnsi="Sylfaen"/>
                <w:bCs/>
                <w:sz w:val="24"/>
                <w:szCs w:val="24"/>
                <w:lang w:val="ka-GE"/>
              </w:rPr>
              <w:t xml:space="preserve">მძიმე </w:t>
            </w:r>
            <w:proofErr w:type="spellStart"/>
            <w:r w:rsidRPr="003807F0">
              <w:rPr>
                <w:rFonts w:ascii="Sylfaen" w:hAnsi="Sylfaen"/>
                <w:bCs/>
                <w:sz w:val="24"/>
                <w:szCs w:val="24"/>
                <w:lang w:val="ka-GE"/>
              </w:rPr>
              <w:lastRenderedPageBreak/>
              <w:t>ნეიტროპენიის</w:t>
            </w:r>
            <w:proofErr w:type="spellEnd"/>
            <w:r w:rsidRPr="003807F0">
              <w:rPr>
                <w:rFonts w:ascii="Sylfaen" w:hAnsi="Sylfaen"/>
                <w:bCs/>
                <w:sz w:val="24"/>
                <w:szCs w:val="24"/>
                <w:lang w:val="ka-GE"/>
              </w:rPr>
              <w:t xml:space="preserve"> დროს</w:t>
            </w:r>
          </w:p>
        </w:tc>
        <w:tc>
          <w:tcPr>
            <w:tcW w:w="2250" w:type="dxa"/>
          </w:tcPr>
          <w:p w14:paraId="53DE8148"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lastRenderedPageBreak/>
              <w:t xml:space="preserve">200 </w:t>
            </w:r>
            <w:proofErr w:type="spellStart"/>
            <w:r w:rsidRPr="003807F0">
              <w:rPr>
                <w:rFonts w:ascii="Sylfaen" w:hAnsi="Sylfaen"/>
                <w:bCs/>
                <w:sz w:val="24"/>
                <w:szCs w:val="24"/>
                <w:lang w:val="ka-GE"/>
              </w:rPr>
              <w:t>მგ</w:t>
            </w:r>
            <w:proofErr w:type="spellEnd"/>
            <w:r w:rsidRPr="003807F0">
              <w:rPr>
                <w:rFonts w:ascii="Sylfaen" w:hAnsi="Sylfaen"/>
                <w:bCs/>
                <w:sz w:val="24"/>
                <w:szCs w:val="24"/>
                <w:lang w:val="ka-GE"/>
              </w:rPr>
              <w:t xml:space="preserve"> დღეში ორჯერ, იმუნიტეტის აღდგენამდე</w:t>
            </w:r>
          </w:p>
        </w:tc>
        <w:tc>
          <w:tcPr>
            <w:tcW w:w="4680" w:type="dxa"/>
          </w:tcPr>
          <w:p w14:paraId="1A127B4E" w14:textId="77777777" w:rsidR="003807F0" w:rsidRPr="003807F0" w:rsidRDefault="003807F0" w:rsidP="00D56E02">
            <w:pPr>
              <w:tabs>
                <w:tab w:val="left" w:pos="488"/>
              </w:tabs>
              <w:ind w:left="142" w:right="4"/>
              <w:rPr>
                <w:rFonts w:ascii="Sylfaen" w:hAnsi="Sylfaen"/>
                <w:bCs/>
                <w:sz w:val="24"/>
                <w:szCs w:val="24"/>
                <w:lang w:val="ka-GE"/>
              </w:rPr>
            </w:pPr>
            <w:r w:rsidRPr="003807F0">
              <w:rPr>
                <w:rFonts w:ascii="Sylfaen" w:hAnsi="Sylfaen"/>
                <w:bCs/>
                <w:sz w:val="24"/>
                <w:szCs w:val="24"/>
                <w:lang w:val="ka-GE"/>
              </w:rPr>
              <w:t xml:space="preserve">მკურნალობის ხანგრძლივობა უნდა დარეგულირდეს იმუნიტეტის  აღდგენის მდგომარეობის მიხედვით. დაიწყეთ ქიმიოთერაპიის </w:t>
            </w:r>
            <w:r w:rsidRPr="003807F0">
              <w:rPr>
                <w:rFonts w:ascii="Sylfaen" w:hAnsi="Sylfaen"/>
                <w:bCs/>
                <w:sz w:val="24"/>
                <w:szCs w:val="24"/>
                <w:lang w:val="ka-GE"/>
              </w:rPr>
              <w:lastRenderedPageBreak/>
              <w:t xml:space="preserve">დაწყებამდე 1–3 დღით ადრე ან მისი დაწყებისთანავე, </w:t>
            </w:r>
            <w:proofErr w:type="spellStart"/>
            <w:r w:rsidRPr="003807F0">
              <w:rPr>
                <w:rFonts w:ascii="Sylfaen" w:hAnsi="Sylfaen"/>
                <w:bCs/>
                <w:sz w:val="24"/>
                <w:szCs w:val="24"/>
                <w:lang w:val="ka-GE"/>
              </w:rPr>
              <w:t>ნეიტროპენიის</w:t>
            </w:r>
            <w:proofErr w:type="spellEnd"/>
            <w:r w:rsidRPr="003807F0">
              <w:rPr>
                <w:rFonts w:ascii="Sylfaen" w:hAnsi="Sylfaen"/>
                <w:bCs/>
                <w:sz w:val="24"/>
                <w:szCs w:val="24"/>
                <w:lang w:val="ka-GE"/>
              </w:rPr>
              <w:t xml:space="preserve"> აღმოფხვრამდე.</w:t>
            </w:r>
          </w:p>
        </w:tc>
      </w:tr>
    </w:tbl>
    <w:p w14:paraId="1D0C9DA2" w14:textId="77777777" w:rsidR="00C830D8" w:rsidRPr="00C830D8" w:rsidRDefault="00C830D8" w:rsidP="00D56E02">
      <w:pPr>
        <w:spacing w:after="0" w:line="276" w:lineRule="auto"/>
        <w:ind w:left="142" w:right="4"/>
        <w:jc w:val="both"/>
        <w:rPr>
          <w:rFonts w:ascii="Sylfaen" w:hAnsi="Sylfaen"/>
          <w:b/>
          <w:sz w:val="24"/>
          <w:szCs w:val="24"/>
          <w:lang w:val="ka-GE"/>
        </w:rPr>
      </w:pPr>
      <w:r w:rsidRPr="00C830D8">
        <w:rPr>
          <w:rFonts w:ascii="Sylfaen" w:hAnsi="Sylfaen"/>
          <w:b/>
          <w:sz w:val="24"/>
          <w:szCs w:val="24"/>
          <w:lang w:val="ka-GE"/>
        </w:rPr>
        <w:lastRenderedPageBreak/>
        <w:t>პაციენტთა განსაკუთრებული ჯგუფები</w:t>
      </w:r>
    </w:p>
    <w:p w14:paraId="08081E9B" w14:textId="77777777" w:rsidR="00C830D8" w:rsidRPr="00C830D8" w:rsidRDefault="00C830D8" w:rsidP="00D56E02">
      <w:pPr>
        <w:spacing w:after="0" w:line="276" w:lineRule="auto"/>
        <w:ind w:left="142" w:right="4"/>
        <w:jc w:val="both"/>
        <w:rPr>
          <w:rFonts w:ascii="Sylfaen" w:hAnsi="Sylfaen"/>
          <w:b/>
          <w:sz w:val="24"/>
          <w:szCs w:val="24"/>
          <w:lang w:val="ka-GE"/>
        </w:rPr>
      </w:pPr>
      <w:r w:rsidRPr="00C830D8">
        <w:rPr>
          <w:rFonts w:ascii="Sylfaen" w:hAnsi="Sylfaen"/>
          <w:b/>
          <w:sz w:val="24"/>
          <w:szCs w:val="24"/>
          <w:lang w:val="ka-GE"/>
        </w:rPr>
        <w:t>ბავშვები</w:t>
      </w:r>
    </w:p>
    <w:p w14:paraId="3A8AD01D" w14:textId="68C07C01" w:rsidR="00C830D8" w:rsidRDefault="00C830D8" w:rsidP="00D56E02">
      <w:pPr>
        <w:spacing w:after="0" w:line="276" w:lineRule="auto"/>
        <w:ind w:left="142" w:right="4"/>
        <w:jc w:val="both"/>
        <w:rPr>
          <w:rFonts w:ascii="Sylfaen" w:hAnsi="Sylfaen"/>
          <w:sz w:val="24"/>
          <w:szCs w:val="24"/>
          <w:lang w:val="ka-GE"/>
        </w:rPr>
      </w:pPr>
      <w:r w:rsidRPr="00C830D8">
        <w:rPr>
          <w:rFonts w:ascii="Sylfaen" w:hAnsi="Sylfaen"/>
          <w:sz w:val="24"/>
          <w:szCs w:val="24"/>
          <w:lang w:val="ka-GE"/>
        </w:rPr>
        <w:t xml:space="preserve">ბავშვებში </w:t>
      </w:r>
      <w:proofErr w:type="spellStart"/>
      <w:r w:rsidRPr="00C830D8">
        <w:rPr>
          <w:rFonts w:ascii="Sylfaen" w:hAnsi="Sylfaen"/>
          <w:sz w:val="24"/>
          <w:szCs w:val="24"/>
          <w:lang w:val="ka-GE"/>
        </w:rPr>
        <w:t>იტრაკონაზოლის</w:t>
      </w:r>
      <w:proofErr w:type="spellEnd"/>
      <w:r w:rsidRPr="00C830D8">
        <w:rPr>
          <w:rFonts w:ascii="Sylfaen" w:hAnsi="Sylfaen"/>
          <w:sz w:val="24"/>
          <w:szCs w:val="24"/>
          <w:lang w:val="ka-GE"/>
        </w:rPr>
        <w:t xml:space="preserve"> კაფსულების გამოყენების კლინიკური მონაცემები შეზღუდულია. </w:t>
      </w:r>
      <w:proofErr w:type="spellStart"/>
      <w:r w:rsidRPr="00C830D8">
        <w:rPr>
          <w:rFonts w:ascii="Sylfaen" w:hAnsi="Sylfaen"/>
          <w:sz w:val="24"/>
          <w:szCs w:val="24"/>
          <w:lang w:val="ka-GE"/>
        </w:rPr>
        <w:t>იტრაკონაზოლის</w:t>
      </w:r>
      <w:proofErr w:type="spellEnd"/>
      <w:r w:rsidRPr="00C830D8">
        <w:rPr>
          <w:rFonts w:ascii="Sylfaen" w:hAnsi="Sylfaen"/>
          <w:sz w:val="24"/>
          <w:szCs w:val="24"/>
          <w:lang w:val="ka-GE"/>
        </w:rPr>
        <w:t xml:space="preserve"> კაფსულების გამოყენება ბავშვებში არ არის რეკომენდებული, თუ არ დადგინდება, რომ პოტენციური სარგებელი აღემატება პოტენციურ რისკ</w:t>
      </w:r>
      <w:r w:rsidR="002B0423">
        <w:rPr>
          <w:rFonts w:ascii="Sylfaen" w:hAnsi="Sylfaen"/>
          <w:sz w:val="24"/>
          <w:szCs w:val="24"/>
          <w:lang w:val="ka-GE"/>
        </w:rPr>
        <w:t>ებ</w:t>
      </w:r>
      <w:r w:rsidRPr="00C830D8">
        <w:rPr>
          <w:rFonts w:ascii="Sylfaen" w:hAnsi="Sylfaen"/>
          <w:sz w:val="24"/>
          <w:szCs w:val="24"/>
          <w:lang w:val="ka-GE"/>
        </w:rPr>
        <w:t>ს.</w:t>
      </w:r>
    </w:p>
    <w:p w14:paraId="4E085D71" w14:textId="77777777" w:rsidR="006737B7" w:rsidRPr="006737B7" w:rsidRDefault="006737B7" w:rsidP="00D56E02">
      <w:pPr>
        <w:spacing w:after="0" w:line="276" w:lineRule="auto"/>
        <w:ind w:left="142" w:right="4"/>
        <w:jc w:val="both"/>
        <w:rPr>
          <w:rFonts w:ascii="Sylfaen" w:hAnsi="Sylfaen"/>
          <w:b/>
          <w:sz w:val="24"/>
          <w:szCs w:val="24"/>
          <w:lang w:val="ka-GE"/>
        </w:rPr>
      </w:pPr>
      <w:r w:rsidRPr="006737B7">
        <w:rPr>
          <w:rFonts w:ascii="Sylfaen" w:hAnsi="Sylfaen"/>
          <w:b/>
          <w:sz w:val="24"/>
          <w:szCs w:val="24"/>
          <w:lang w:val="ka-GE"/>
        </w:rPr>
        <w:t>ხანდაზმულები</w:t>
      </w:r>
    </w:p>
    <w:p w14:paraId="31F59B42" w14:textId="77777777" w:rsidR="006737B7" w:rsidRPr="006737B7" w:rsidRDefault="006737B7" w:rsidP="00D56E02">
      <w:pPr>
        <w:spacing w:after="0" w:line="276" w:lineRule="auto"/>
        <w:ind w:left="142" w:right="4"/>
        <w:jc w:val="both"/>
        <w:rPr>
          <w:rFonts w:ascii="Sylfaen" w:hAnsi="Sylfaen"/>
          <w:sz w:val="24"/>
          <w:szCs w:val="24"/>
          <w:lang w:val="ka-GE"/>
        </w:rPr>
      </w:pPr>
      <w:r w:rsidRPr="006737B7">
        <w:rPr>
          <w:rFonts w:ascii="Sylfaen" w:hAnsi="Sylfaen"/>
          <w:sz w:val="24"/>
          <w:szCs w:val="24"/>
          <w:lang w:val="ka-GE"/>
        </w:rPr>
        <w:t xml:space="preserve">ხანდაზმულ პაციენტებში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კაფსულების გამოყენების კლინიკური მონაცემები შეზღუდულია. ასეთ პაციენტებში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კაფსულების გამოყენება რეკომენდებულია მხოლოდ იმ შემთხვევაში, თუ პოტენციური სარგებელი აღემატება პოტენციურ რისკს. ზოგადად, რეკომენდებულია ხანდაზმული პაციენტებისთვის დოზის შერჩევისას გათვალისწინებულ იქნას ღვიძლის, თირკმლის ან გულის ფუნქციის დაქვეითება, ასევე თანმხლები დაავადებები ან სხვა მედიკამენტური თერაპია.</w:t>
      </w:r>
    </w:p>
    <w:p w14:paraId="3651F956" w14:textId="77777777" w:rsidR="006737B7" w:rsidRPr="006737B7" w:rsidRDefault="006737B7" w:rsidP="00D56E02">
      <w:pPr>
        <w:spacing w:after="0" w:line="276" w:lineRule="auto"/>
        <w:ind w:left="142" w:right="4"/>
        <w:jc w:val="both"/>
        <w:rPr>
          <w:rFonts w:ascii="Sylfaen" w:hAnsi="Sylfaen"/>
          <w:b/>
          <w:sz w:val="24"/>
          <w:szCs w:val="24"/>
          <w:lang w:val="ka-GE"/>
        </w:rPr>
      </w:pPr>
      <w:r w:rsidRPr="006737B7">
        <w:rPr>
          <w:rFonts w:ascii="Sylfaen" w:hAnsi="Sylfaen"/>
          <w:b/>
          <w:sz w:val="24"/>
          <w:szCs w:val="24"/>
          <w:lang w:val="ka-GE"/>
        </w:rPr>
        <w:t>თირკმლის ფუნქციის დარღვევა</w:t>
      </w:r>
    </w:p>
    <w:p w14:paraId="01D7213A" w14:textId="77777777" w:rsidR="006737B7" w:rsidRPr="006737B7" w:rsidRDefault="006737B7" w:rsidP="00D56E02">
      <w:pPr>
        <w:spacing w:after="0" w:line="276" w:lineRule="auto"/>
        <w:ind w:left="142" w:right="4"/>
        <w:jc w:val="both"/>
        <w:rPr>
          <w:rFonts w:ascii="Sylfaen" w:hAnsi="Sylfaen"/>
          <w:sz w:val="24"/>
          <w:szCs w:val="24"/>
          <w:lang w:val="ka-GE"/>
        </w:rPr>
      </w:pPr>
      <w:r w:rsidRPr="006737B7">
        <w:rPr>
          <w:rFonts w:ascii="Sylfaen" w:hAnsi="Sylfaen"/>
          <w:sz w:val="24"/>
          <w:szCs w:val="24"/>
          <w:lang w:val="ka-GE"/>
        </w:rPr>
        <w:t xml:space="preserve">თირკმლის ფუნქციის დარღვევის მქონე პაციენტებში </w:t>
      </w:r>
      <w:proofErr w:type="spellStart"/>
      <w:r w:rsidRPr="006737B7">
        <w:rPr>
          <w:rFonts w:ascii="Sylfaen" w:hAnsi="Sylfaen"/>
          <w:sz w:val="24"/>
          <w:szCs w:val="24"/>
          <w:lang w:val="ka-GE"/>
        </w:rPr>
        <w:t>პერორალური</w:t>
      </w:r>
      <w:proofErr w:type="spellEnd"/>
      <w:r w:rsidRPr="006737B7">
        <w:rPr>
          <w:rFonts w:ascii="Sylfaen" w:hAnsi="Sylfaen"/>
          <w:sz w:val="24"/>
          <w:szCs w:val="24"/>
          <w:lang w:val="ka-GE"/>
        </w:rPr>
        <w:t xml:space="preserve">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გამოყენების შესახებ მონაცემები შეზღუდულია. თირკმლის უკმარისობის მქონე ზოგიერთ პაციენტში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ექსპოზიცია შეიძლება უფრო დაბალი იყოს. ამ ჯგუფის პაციენტებისთვის ამ პრეპარატის დანიშვნისას საჭიროა სიფრთხილე და შესაძლოა დოზის კორექცია.</w:t>
      </w:r>
    </w:p>
    <w:p w14:paraId="35225E66" w14:textId="77777777" w:rsidR="006737B7" w:rsidRPr="00323E2A" w:rsidRDefault="006737B7" w:rsidP="00D56E02">
      <w:pPr>
        <w:spacing w:after="0" w:line="276" w:lineRule="auto"/>
        <w:ind w:left="142" w:right="4"/>
        <w:jc w:val="both"/>
        <w:rPr>
          <w:rFonts w:ascii="Sylfaen" w:hAnsi="Sylfaen"/>
          <w:b/>
          <w:sz w:val="24"/>
          <w:szCs w:val="24"/>
          <w:lang w:val="ka-GE"/>
        </w:rPr>
      </w:pPr>
      <w:r w:rsidRPr="00323E2A">
        <w:rPr>
          <w:rFonts w:ascii="Sylfaen" w:hAnsi="Sylfaen"/>
          <w:b/>
          <w:sz w:val="24"/>
          <w:szCs w:val="24"/>
          <w:lang w:val="ka-GE"/>
        </w:rPr>
        <w:t>ღვიძლის ფუნქციის დარღვევა</w:t>
      </w:r>
    </w:p>
    <w:p w14:paraId="28011ED3" w14:textId="4CBD5DEB" w:rsidR="006737B7" w:rsidRDefault="006737B7" w:rsidP="00D56E02">
      <w:pPr>
        <w:spacing w:after="0" w:line="276" w:lineRule="auto"/>
        <w:ind w:left="142" w:right="4"/>
        <w:jc w:val="both"/>
        <w:rPr>
          <w:rFonts w:ascii="Sylfaen" w:hAnsi="Sylfaen"/>
          <w:sz w:val="24"/>
          <w:szCs w:val="24"/>
          <w:lang w:val="ka-GE"/>
        </w:rPr>
      </w:pPr>
      <w:r w:rsidRPr="006737B7">
        <w:rPr>
          <w:rFonts w:ascii="Sylfaen" w:hAnsi="Sylfaen"/>
          <w:sz w:val="24"/>
          <w:szCs w:val="24"/>
          <w:lang w:val="ka-GE"/>
        </w:rPr>
        <w:t xml:space="preserve">ღვიძლის ფუნქციის დარღვევის მქონე პაციენტებში </w:t>
      </w:r>
      <w:proofErr w:type="spellStart"/>
      <w:r w:rsidRPr="006737B7">
        <w:rPr>
          <w:rFonts w:ascii="Sylfaen" w:hAnsi="Sylfaen"/>
          <w:sz w:val="24"/>
          <w:szCs w:val="24"/>
          <w:lang w:val="ka-GE"/>
        </w:rPr>
        <w:t>პერორალური</w:t>
      </w:r>
      <w:proofErr w:type="spellEnd"/>
      <w:r w:rsidRPr="006737B7">
        <w:rPr>
          <w:rFonts w:ascii="Sylfaen" w:hAnsi="Sylfaen"/>
          <w:sz w:val="24"/>
          <w:szCs w:val="24"/>
          <w:lang w:val="ka-GE"/>
        </w:rPr>
        <w:t xml:space="preserve">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გამოყენების შესახებ მონაცემები შეზღუდულია. სიფრთხილეა საჭირო პაციენტთა ამ ჯგუფისთვის</w:t>
      </w:r>
      <w:r w:rsidR="003E0AEA">
        <w:rPr>
          <w:rFonts w:ascii="Sylfaen" w:hAnsi="Sylfaen"/>
          <w:sz w:val="24"/>
          <w:szCs w:val="24"/>
          <w:lang w:val="ka-GE"/>
        </w:rPr>
        <w:t xml:space="preserve"> </w:t>
      </w:r>
      <w:r w:rsidR="003E0AEA" w:rsidRPr="006737B7">
        <w:rPr>
          <w:rFonts w:ascii="Sylfaen" w:hAnsi="Sylfaen"/>
          <w:sz w:val="24"/>
          <w:szCs w:val="24"/>
          <w:lang w:val="ka-GE"/>
        </w:rPr>
        <w:t xml:space="preserve">პრეპარატის </w:t>
      </w:r>
      <w:r w:rsidRPr="006737B7">
        <w:rPr>
          <w:rFonts w:ascii="Sylfaen" w:hAnsi="Sylfaen"/>
          <w:sz w:val="24"/>
          <w:szCs w:val="24"/>
          <w:lang w:val="ka-GE"/>
        </w:rPr>
        <w:t xml:space="preserve"> დანიშვნისას.</w:t>
      </w:r>
    </w:p>
    <w:p w14:paraId="099D0938" w14:textId="77777777" w:rsidR="00712F27" w:rsidRPr="00712F27" w:rsidRDefault="00712F27"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712F27">
        <w:rPr>
          <w:rFonts w:ascii="Sylfaen" w:hAnsi="Sylfaen"/>
          <w:b/>
          <w:sz w:val="24"/>
          <w:szCs w:val="24"/>
          <w:lang w:val="ka-GE"/>
        </w:rPr>
        <w:t>უკუჩვენებები</w:t>
      </w:r>
    </w:p>
    <w:p w14:paraId="6901EAE4" w14:textId="0F056BA6" w:rsidR="00712F27" w:rsidRDefault="00F72FF5" w:rsidP="00D56E02">
      <w:pPr>
        <w:spacing w:after="0" w:line="276" w:lineRule="auto"/>
        <w:ind w:left="142" w:right="4"/>
        <w:jc w:val="both"/>
        <w:rPr>
          <w:rFonts w:ascii="Sylfaen" w:hAnsi="Sylfaen"/>
          <w:sz w:val="24"/>
          <w:szCs w:val="24"/>
          <w:lang w:val="ka-GE"/>
        </w:rPr>
      </w:pPr>
      <w:proofErr w:type="spellStart"/>
      <w:r w:rsidRPr="00F72FF5">
        <w:rPr>
          <w:rFonts w:ascii="Sylfaen" w:hAnsi="Sylfaen"/>
          <w:sz w:val="24"/>
          <w:szCs w:val="24"/>
          <w:lang w:val="ka-GE"/>
        </w:rPr>
        <w:t>იტრაკონაზოლის</w:t>
      </w:r>
      <w:proofErr w:type="spellEnd"/>
      <w:r w:rsidRPr="00F72FF5">
        <w:rPr>
          <w:rFonts w:ascii="Sylfaen" w:hAnsi="Sylfaen"/>
          <w:sz w:val="24"/>
          <w:szCs w:val="24"/>
          <w:lang w:val="ka-GE"/>
        </w:rPr>
        <w:t xml:space="preserve"> კაფსულები </w:t>
      </w:r>
      <w:proofErr w:type="spellStart"/>
      <w:r w:rsidRPr="00F72FF5">
        <w:rPr>
          <w:rFonts w:ascii="Sylfaen" w:hAnsi="Sylfaen"/>
          <w:sz w:val="24"/>
          <w:szCs w:val="24"/>
          <w:lang w:val="ka-GE"/>
        </w:rPr>
        <w:t>უკუნაჩვენებია</w:t>
      </w:r>
      <w:proofErr w:type="spellEnd"/>
      <w:r w:rsidRPr="00F72FF5">
        <w:rPr>
          <w:rFonts w:ascii="Sylfaen" w:hAnsi="Sylfaen"/>
          <w:sz w:val="24"/>
          <w:szCs w:val="24"/>
          <w:lang w:val="ka-GE"/>
        </w:rPr>
        <w:t xml:space="preserve"> იმ პაციენტებში, რომლებსაც </w:t>
      </w:r>
      <w:r>
        <w:rPr>
          <w:rFonts w:ascii="Sylfaen" w:hAnsi="Sylfaen"/>
          <w:sz w:val="24"/>
          <w:szCs w:val="24"/>
          <w:lang w:val="ka-GE"/>
        </w:rPr>
        <w:t>აღენიშნებათ</w:t>
      </w:r>
      <w:r w:rsidRPr="00F72FF5">
        <w:rPr>
          <w:rFonts w:ascii="Sylfaen" w:hAnsi="Sylfaen"/>
          <w:sz w:val="24"/>
          <w:szCs w:val="24"/>
          <w:lang w:val="ka-GE"/>
        </w:rPr>
        <w:t xml:space="preserve"> მომატებული მგრძნობელობა </w:t>
      </w:r>
      <w:proofErr w:type="spellStart"/>
      <w:r w:rsidRPr="00F72FF5">
        <w:rPr>
          <w:rFonts w:ascii="Sylfaen" w:hAnsi="Sylfaen"/>
          <w:sz w:val="24"/>
          <w:szCs w:val="24"/>
          <w:lang w:val="ka-GE"/>
        </w:rPr>
        <w:t>იტრაკონაზოლის</w:t>
      </w:r>
      <w:proofErr w:type="spellEnd"/>
      <w:r w:rsidRPr="00F72FF5">
        <w:rPr>
          <w:rFonts w:ascii="Sylfaen" w:hAnsi="Sylfaen"/>
          <w:sz w:val="24"/>
          <w:szCs w:val="24"/>
          <w:lang w:val="ka-GE"/>
        </w:rPr>
        <w:t xml:space="preserve"> ან რომელიმე დამხმარე ნივთიერების მიმართ.</w:t>
      </w:r>
    </w:p>
    <w:p w14:paraId="2434CF27" w14:textId="7430F9CD" w:rsidR="00344FE5" w:rsidRDefault="00F72FF5" w:rsidP="00D56E02">
      <w:pPr>
        <w:spacing w:after="0" w:line="276" w:lineRule="auto"/>
        <w:ind w:left="142" w:right="4"/>
        <w:jc w:val="both"/>
        <w:rPr>
          <w:rFonts w:ascii="Sylfaen" w:hAnsi="Sylfaen"/>
          <w:sz w:val="24"/>
          <w:szCs w:val="24"/>
          <w:lang w:val="ka-GE"/>
        </w:rPr>
      </w:pPr>
      <w:proofErr w:type="spellStart"/>
      <w:r w:rsidRPr="00F72FF5">
        <w:rPr>
          <w:rFonts w:ascii="Sylfaen" w:hAnsi="Sylfaen"/>
          <w:sz w:val="24"/>
          <w:szCs w:val="24"/>
          <w:lang w:val="ka-GE"/>
        </w:rPr>
        <w:t>იტრაკონაზოლის</w:t>
      </w:r>
      <w:proofErr w:type="spellEnd"/>
      <w:r w:rsidRPr="00F72FF5">
        <w:rPr>
          <w:rFonts w:ascii="Sylfaen" w:hAnsi="Sylfaen"/>
          <w:sz w:val="24"/>
          <w:szCs w:val="24"/>
          <w:lang w:val="ka-GE"/>
        </w:rPr>
        <w:t xml:space="preserve"> კაფსულების მიღება </w:t>
      </w:r>
      <w:proofErr w:type="spellStart"/>
      <w:r w:rsidRPr="00F72FF5">
        <w:rPr>
          <w:rFonts w:ascii="Sylfaen" w:hAnsi="Sylfaen"/>
          <w:sz w:val="24"/>
          <w:szCs w:val="24"/>
          <w:lang w:val="ka-GE"/>
        </w:rPr>
        <w:t>უკუნაჩვენებია</w:t>
      </w:r>
      <w:proofErr w:type="spellEnd"/>
      <w:r w:rsidRPr="00F72FF5">
        <w:rPr>
          <w:rFonts w:ascii="Sylfaen" w:hAnsi="Sylfaen"/>
          <w:sz w:val="24"/>
          <w:szCs w:val="24"/>
          <w:lang w:val="ka-GE"/>
        </w:rPr>
        <w:t xml:space="preserve"> CYP3A4-ის გარკვეულ სუბსტრატებთან ერთად. ესენია:</w:t>
      </w:r>
    </w:p>
    <w:tbl>
      <w:tblPr>
        <w:tblStyle w:val="TableGrid"/>
        <w:tblW w:w="10132" w:type="dxa"/>
        <w:tblInd w:w="-34" w:type="dxa"/>
        <w:tblLook w:val="04A0" w:firstRow="1" w:lastRow="0" w:firstColumn="1" w:lastColumn="0" w:noHBand="0" w:noVBand="1"/>
      </w:tblPr>
      <w:tblGrid>
        <w:gridCol w:w="5177"/>
        <w:gridCol w:w="2323"/>
        <w:gridCol w:w="2632"/>
      </w:tblGrid>
      <w:tr w:rsidR="006E1A3D" w14:paraId="610314FD" w14:textId="77777777" w:rsidTr="00D56E02">
        <w:tc>
          <w:tcPr>
            <w:tcW w:w="10132" w:type="dxa"/>
            <w:gridSpan w:val="3"/>
          </w:tcPr>
          <w:p w14:paraId="4717396E" w14:textId="22C39B0D" w:rsidR="006E1A3D" w:rsidRDefault="006E1A3D" w:rsidP="00D56E02">
            <w:pPr>
              <w:spacing w:line="276" w:lineRule="auto"/>
              <w:ind w:left="142" w:right="4"/>
              <w:jc w:val="both"/>
              <w:rPr>
                <w:rFonts w:ascii="Sylfaen" w:hAnsi="Sylfaen"/>
                <w:sz w:val="24"/>
                <w:szCs w:val="24"/>
                <w:lang w:val="ka-GE"/>
              </w:rPr>
            </w:pPr>
            <w:r w:rsidRPr="00301D53">
              <w:rPr>
                <w:rFonts w:ascii="Sylfaen" w:hAnsi="Sylfaen"/>
                <w:sz w:val="24"/>
                <w:szCs w:val="24"/>
                <w:lang w:val="ka-GE"/>
              </w:rPr>
              <w:t xml:space="preserve">ანალგეტიკები; </w:t>
            </w:r>
            <w:proofErr w:type="spellStart"/>
            <w:r w:rsidRPr="00301D53">
              <w:rPr>
                <w:rFonts w:ascii="Sylfaen" w:hAnsi="Sylfaen"/>
                <w:sz w:val="24"/>
                <w:szCs w:val="24"/>
                <w:lang w:val="ka-GE"/>
              </w:rPr>
              <w:t>ანესთეტიკები</w:t>
            </w:r>
            <w:proofErr w:type="spellEnd"/>
          </w:p>
        </w:tc>
      </w:tr>
      <w:tr w:rsidR="006E1A3D" w14:paraId="3631B589" w14:textId="77777777" w:rsidTr="00D56E02">
        <w:tc>
          <w:tcPr>
            <w:tcW w:w="4599" w:type="dxa"/>
          </w:tcPr>
          <w:p w14:paraId="1D1EA216" w14:textId="374D0E92" w:rsidR="006E1A3D" w:rsidRPr="006E1A3D" w:rsidRDefault="006E1A3D" w:rsidP="00D56E02">
            <w:pPr>
              <w:spacing w:line="276" w:lineRule="auto"/>
              <w:ind w:left="142" w:right="4"/>
              <w:jc w:val="both"/>
              <w:rPr>
                <w:rFonts w:ascii="Sylfaen" w:hAnsi="Sylfaen"/>
                <w:sz w:val="24"/>
                <w:szCs w:val="24"/>
                <w:lang w:val="en-US"/>
              </w:rPr>
            </w:pPr>
            <w:r w:rsidRPr="006E1A3D">
              <w:rPr>
                <w:rFonts w:ascii="Sylfaen" w:hAnsi="Sylfaen"/>
                <w:sz w:val="24"/>
                <w:szCs w:val="24"/>
                <w:lang w:val="ka-GE"/>
              </w:rPr>
              <w:t xml:space="preserve">ჭვავის რქის ალკალოიდები (მაგ., </w:t>
            </w:r>
            <w:proofErr w:type="spellStart"/>
            <w:r w:rsidRPr="006E1A3D">
              <w:rPr>
                <w:rFonts w:ascii="Sylfaen" w:hAnsi="Sylfaen"/>
                <w:sz w:val="24"/>
                <w:szCs w:val="24"/>
                <w:lang w:val="ka-GE"/>
              </w:rPr>
              <w:t>დიჰიდროერგოტამინი</w:t>
            </w:r>
            <w:proofErr w:type="spellEnd"/>
            <w:r w:rsidRPr="006E1A3D">
              <w:rPr>
                <w:rFonts w:ascii="Sylfaen" w:hAnsi="Sylfaen"/>
                <w:sz w:val="24"/>
                <w:szCs w:val="24"/>
                <w:lang w:val="ka-GE"/>
              </w:rPr>
              <w:t xml:space="preserve">, </w:t>
            </w:r>
            <w:proofErr w:type="spellStart"/>
            <w:r w:rsidRPr="006E1A3D">
              <w:rPr>
                <w:rFonts w:ascii="Sylfaen" w:hAnsi="Sylfaen"/>
                <w:sz w:val="24"/>
                <w:szCs w:val="24"/>
                <w:lang w:val="ka-GE"/>
              </w:rPr>
              <w:t>ერგომეტრინი</w:t>
            </w:r>
            <w:proofErr w:type="spellEnd"/>
            <w:r w:rsidRPr="006E1A3D">
              <w:rPr>
                <w:rFonts w:ascii="Sylfaen" w:hAnsi="Sylfaen"/>
                <w:sz w:val="24"/>
                <w:szCs w:val="24"/>
                <w:lang w:val="ka-GE"/>
              </w:rPr>
              <w:t xml:space="preserve">, </w:t>
            </w:r>
            <w:proofErr w:type="spellStart"/>
            <w:r w:rsidRPr="006E1A3D">
              <w:rPr>
                <w:rFonts w:ascii="Sylfaen" w:hAnsi="Sylfaen"/>
                <w:sz w:val="24"/>
                <w:szCs w:val="24"/>
                <w:lang w:val="ka-GE"/>
              </w:rPr>
              <w:t>ერგოტამინი</w:t>
            </w:r>
            <w:proofErr w:type="spellEnd"/>
            <w:r w:rsidRPr="006E1A3D">
              <w:rPr>
                <w:rFonts w:ascii="Sylfaen" w:hAnsi="Sylfaen"/>
                <w:sz w:val="24"/>
                <w:szCs w:val="24"/>
                <w:lang w:val="ka-GE"/>
              </w:rPr>
              <w:t xml:space="preserve">, </w:t>
            </w:r>
            <w:proofErr w:type="spellStart"/>
            <w:r w:rsidRPr="006E1A3D">
              <w:rPr>
                <w:rFonts w:ascii="Sylfaen" w:hAnsi="Sylfaen"/>
                <w:sz w:val="24"/>
                <w:szCs w:val="24"/>
                <w:lang w:val="ka-GE"/>
              </w:rPr>
              <w:t>მეთილერგომეტრინი</w:t>
            </w:r>
            <w:proofErr w:type="spellEnd"/>
            <w:r w:rsidRPr="006E1A3D">
              <w:rPr>
                <w:rFonts w:ascii="Sylfaen" w:hAnsi="Sylfaen"/>
                <w:sz w:val="24"/>
                <w:szCs w:val="24"/>
                <w:lang w:val="ka-GE"/>
              </w:rPr>
              <w:t>)</w:t>
            </w:r>
          </w:p>
        </w:tc>
        <w:tc>
          <w:tcPr>
            <w:tcW w:w="2466" w:type="dxa"/>
          </w:tcPr>
          <w:p w14:paraId="3B3CDDF7" w14:textId="77777777" w:rsidR="006E1A3D" w:rsidRDefault="006E1A3D" w:rsidP="00D56E02">
            <w:pPr>
              <w:spacing w:line="276" w:lineRule="auto"/>
              <w:ind w:left="142" w:right="4"/>
              <w:jc w:val="both"/>
              <w:rPr>
                <w:rFonts w:ascii="Sylfaen" w:hAnsi="Sylfaen"/>
                <w:sz w:val="24"/>
                <w:szCs w:val="24"/>
                <w:lang w:val="ka-GE"/>
              </w:rPr>
            </w:pPr>
          </w:p>
        </w:tc>
        <w:tc>
          <w:tcPr>
            <w:tcW w:w="3067" w:type="dxa"/>
          </w:tcPr>
          <w:p w14:paraId="291C1A82" w14:textId="77777777" w:rsidR="006E1A3D" w:rsidRDefault="006E1A3D" w:rsidP="00D56E02">
            <w:pPr>
              <w:spacing w:line="276" w:lineRule="auto"/>
              <w:ind w:left="142" w:right="4"/>
              <w:jc w:val="both"/>
              <w:rPr>
                <w:rFonts w:ascii="Sylfaen" w:hAnsi="Sylfaen"/>
                <w:sz w:val="24"/>
                <w:szCs w:val="24"/>
                <w:lang w:val="ka-GE"/>
              </w:rPr>
            </w:pPr>
          </w:p>
        </w:tc>
      </w:tr>
      <w:tr w:rsidR="00AC4516" w14:paraId="5261A799" w14:textId="77777777" w:rsidTr="00D56E02">
        <w:tc>
          <w:tcPr>
            <w:tcW w:w="10132" w:type="dxa"/>
            <w:gridSpan w:val="3"/>
          </w:tcPr>
          <w:p w14:paraId="2D87EB7B" w14:textId="3A336177" w:rsidR="00AC4516" w:rsidRDefault="00AC4516" w:rsidP="00D56E02">
            <w:pPr>
              <w:spacing w:line="276" w:lineRule="auto"/>
              <w:ind w:left="142" w:right="4"/>
              <w:jc w:val="both"/>
              <w:rPr>
                <w:rFonts w:ascii="Sylfaen" w:hAnsi="Sylfaen"/>
                <w:sz w:val="24"/>
                <w:szCs w:val="24"/>
                <w:lang w:val="ka-GE"/>
              </w:rPr>
            </w:pPr>
            <w:r w:rsidRPr="00AC4516">
              <w:rPr>
                <w:rFonts w:ascii="Sylfaen" w:hAnsi="Sylfaen"/>
                <w:sz w:val="24"/>
                <w:szCs w:val="24"/>
                <w:lang w:val="ka-GE"/>
              </w:rPr>
              <w:t xml:space="preserve">სისტემური გამოყენების ანტიბაქტერიული პრეპარატები; </w:t>
            </w:r>
            <w:proofErr w:type="spellStart"/>
            <w:r w:rsidRPr="00AC4516">
              <w:rPr>
                <w:rFonts w:ascii="Sylfaen" w:hAnsi="Sylfaen"/>
                <w:sz w:val="24"/>
                <w:szCs w:val="24"/>
                <w:lang w:val="ka-GE"/>
              </w:rPr>
              <w:t>ანტიმიკობაქტერიული</w:t>
            </w:r>
            <w:proofErr w:type="spellEnd"/>
            <w:r w:rsidRPr="00AC4516">
              <w:rPr>
                <w:rFonts w:ascii="Sylfaen" w:hAnsi="Sylfaen"/>
                <w:sz w:val="24"/>
                <w:szCs w:val="24"/>
                <w:lang w:val="ka-GE"/>
              </w:rPr>
              <w:t xml:space="preserve"> საშუალებები; სისტემური გამოყენების სოკოს საწინააღმდეგო პრეპარატები</w:t>
            </w:r>
          </w:p>
        </w:tc>
      </w:tr>
      <w:tr w:rsidR="00AC4516" w14:paraId="7044E2FB" w14:textId="77777777" w:rsidTr="00D56E02">
        <w:tc>
          <w:tcPr>
            <w:tcW w:w="4599" w:type="dxa"/>
          </w:tcPr>
          <w:p w14:paraId="10FE6FF2" w14:textId="7D21E25A" w:rsidR="00AC4516" w:rsidRPr="00AC4516" w:rsidRDefault="006C7B5E" w:rsidP="00D56E02">
            <w:pPr>
              <w:spacing w:line="276" w:lineRule="auto"/>
              <w:ind w:left="142" w:right="4"/>
              <w:jc w:val="both"/>
              <w:rPr>
                <w:rFonts w:ascii="Sylfaen" w:hAnsi="Sylfaen"/>
                <w:sz w:val="24"/>
                <w:szCs w:val="24"/>
                <w:lang w:val="ka-GE"/>
              </w:rPr>
            </w:pPr>
            <w:proofErr w:type="spellStart"/>
            <w:r w:rsidRPr="006C7B5E">
              <w:rPr>
                <w:rFonts w:ascii="Sylfaen" w:hAnsi="Sylfaen"/>
                <w:sz w:val="24"/>
                <w:szCs w:val="24"/>
                <w:lang w:val="ka-GE"/>
              </w:rPr>
              <w:lastRenderedPageBreak/>
              <w:t>იზავუკონაზოლი</w:t>
            </w:r>
            <w:proofErr w:type="spellEnd"/>
          </w:p>
        </w:tc>
        <w:tc>
          <w:tcPr>
            <w:tcW w:w="2466" w:type="dxa"/>
          </w:tcPr>
          <w:p w14:paraId="0C194C0B" w14:textId="77777777" w:rsidR="00AC4516" w:rsidRDefault="00AC4516" w:rsidP="00D56E02">
            <w:pPr>
              <w:spacing w:line="276" w:lineRule="auto"/>
              <w:ind w:left="142" w:right="4"/>
              <w:jc w:val="both"/>
              <w:rPr>
                <w:rFonts w:ascii="Sylfaen" w:hAnsi="Sylfaen"/>
                <w:sz w:val="24"/>
                <w:szCs w:val="24"/>
                <w:lang w:val="ka-GE"/>
              </w:rPr>
            </w:pPr>
          </w:p>
        </w:tc>
        <w:tc>
          <w:tcPr>
            <w:tcW w:w="3067" w:type="dxa"/>
          </w:tcPr>
          <w:p w14:paraId="4186ED28" w14:textId="77777777" w:rsidR="00AC4516" w:rsidRDefault="00AC4516" w:rsidP="00D56E02">
            <w:pPr>
              <w:spacing w:line="276" w:lineRule="auto"/>
              <w:ind w:left="142" w:right="4"/>
              <w:jc w:val="both"/>
              <w:rPr>
                <w:rFonts w:ascii="Sylfaen" w:hAnsi="Sylfaen"/>
                <w:sz w:val="24"/>
                <w:szCs w:val="24"/>
                <w:lang w:val="ka-GE"/>
              </w:rPr>
            </w:pPr>
          </w:p>
        </w:tc>
      </w:tr>
      <w:tr w:rsidR="006C7B5E" w14:paraId="6540D475" w14:textId="77777777" w:rsidTr="00D56E02">
        <w:tc>
          <w:tcPr>
            <w:tcW w:w="10132" w:type="dxa"/>
            <w:gridSpan w:val="3"/>
          </w:tcPr>
          <w:p w14:paraId="51F5FEE7" w14:textId="02112394" w:rsidR="006C7B5E" w:rsidRDefault="006C7B5E" w:rsidP="00D56E02">
            <w:pPr>
              <w:spacing w:line="276" w:lineRule="auto"/>
              <w:ind w:left="142" w:right="4"/>
              <w:jc w:val="both"/>
              <w:rPr>
                <w:rFonts w:ascii="Sylfaen" w:hAnsi="Sylfaen"/>
                <w:sz w:val="24"/>
                <w:szCs w:val="24"/>
                <w:lang w:val="ka-GE"/>
              </w:rPr>
            </w:pPr>
            <w:proofErr w:type="spellStart"/>
            <w:r w:rsidRPr="006C7B5E">
              <w:rPr>
                <w:rFonts w:ascii="Sylfaen" w:hAnsi="Sylfaen"/>
                <w:sz w:val="24"/>
                <w:szCs w:val="24"/>
                <w:lang w:val="ka-GE"/>
              </w:rPr>
              <w:t>ანტიჰელმინთური</w:t>
            </w:r>
            <w:proofErr w:type="spellEnd"/>
            <w:r w:rsidRPr="006C7B5E">
              <w:rPr>
                <w:rFonts w:ascii="Sylfaen" w:hAnsi="Sylfaen"/>
                <w:sz w:val="24"/>
                <w:szCs w:val="24"/>
                <w:lang w:val="ka-GE"/>
              </w:rPr>
              <w:t xml:space="preserve"> საშუალებები;</w:t>
            </w:r>
            <w:r>
              <w:rPr>
                <w:rFonts w:ascii="Sylfaen" w:hAnsi="Sylfaen"/>
                <w:sz w:val="24"/>
                <w:szCs w:val="24"/>
                <w:lang w:val="ka-GE"/>
              </w:rPr>
              <w:t xml:space="preserve"> </w:t>
            </w:r>
            <w:proofErr w:type="spellStart"/>
            <w:r w:rsidRPr="006C7B5E">
              <w:rPr>
                <w:rFonts w:ascii="Sylfaen" w:hAnsi="Sylfaen"/>
                <w:sz w:val="24"/>
                <w:szCs w:val="24"/>
                <w:lang w:val="ka-GE"/>
              </w:rPr>
              <w:t>ანტიპროტოზოული</w:t>
            </w:r>
            <w:proofErr w:type="spellEnd"/>
            <w:r w:rsidRPr="006C7B5E">
              <w:rPr>
                <w:rFonts w:ascii="Sylfaen" w:hAnsi="Sylfaen"/>
                <w:sz w:val="24"/>
                <w:szCs w:val="24"/>
                <w:lang w:val="ka-GE"/>
              </w:rPr>
              <w:t xml:space="preserve"> საშუალებები</w:t>
            </w:r>
          </w:p>
        </w:tc>
      </w:tr>
      <w:tr w:rsidR="006C7B5E" w14:paraId="67646A52" w14:textId="77777777" w:rsidTr="00D56E02">
        <w:tc>
          <w:tcPr>
            <w:tcW w:w="4599" w:type="dxa"/>
          </w:tcPr>
          <w:p w14:paraId="790D8D9D" w14:textId="6A1CF116" w:rsidR="006C7B5E" w:rsidRPr="006C7B5E" w:rsidRDefault="007B5962" w:rsidP="00D56E02">
            <w:pPr>
              <w:spacing w:line="276" w:lineRule="auto"/>
              <w:ind w:left="142" w:right="4"/>
              <w:jc w:val="both"/>
              <w:rPr>
                <w:rFonts w:ascii="Sylfaen" w:hAnsi="Sylfaen"/>
                <w:sz w:val="24"/>
                <w:szCs w:val="24"/>
                <w:lang w:val="ka-GE"/>
              </w:rPr>
            </w:pPr>
            <w:proofErr w:type="spellStart"/>
            <w:r w:rsidRPr="007B5962">
              <w:rPr>
                <w:rFonts w:ascii="Sylfaen" w:hAnsi="Sylfaen"/>
                <w:sz w:val="24"/>
                <w:szCs w:val="24"/>
                <w:lang w:val="ka-GE"/>
              </w:rPr>
              <w:t>ჰალოფანტრინი</w:t>
            </w:r>
            <w:proofErr w:type="spellEnd"/>
          </w:p>
        </w:tc>
        <w:tc>
          <w:tcPr>
            <w:tcW w:w="2466" w:type="dxa"/>
          </w:tcPr>
          <w:p w14:paraId="17FEB78C" w14:textId="77777777" w:rsidR="006C7B5E" w:rsidRDefault="006C7B5E" w:rsidP="00D56E02">
            <w:pPr>
              <w:spacing w:line="276" w:lineRule="auto"/>
              <w:ind w:left="142" w:right="4"/>
              <w:jc w:val="both"/>
              <w:rPr>
                <w:rFonts w:ascii="Sylfaen" w:hAnsi="Sylfaen"/>
                <w:sz w:val="24"/>
                <w:szCs w:val="24"/>
                <w:lang w:val="ka-GE"/>
              </w:rPr>
            </w:pPr>
          </w:p>
        </w:tc>
        <w:tc>
          <w:tcPr>
            <w:tcW w:w="3067" w:type="dxa"/>
          </w:tcPr>
          <w:p w14:paraId="21D444E9" w14:textId="77777777" w:rsidR="006C7B5E" w:rsidRDefault="006C7B5E" w:rsidP="00D56E02">
            <w:pPr>
              <w:spacing w:line="276" w:lineRule="auto"/>
              <w:ind w:left="142" w:right="4"/>
              <w:jc w:val="both"/>
              <w:rPr>
                <w:rFonts w:ascii="Sylfaen" w:hAnsi="Sylfaen"/>
                <w:sz w:val="24"/>
                <w:szCs w:val="24"/>
                <w:lang w:val="ka-GE"/>
              </w:rPr>
            </w:pPr>
          </w:p>
        </w:tc>
      </w:tr>
      <w:tr w:rsidR="007B5962" w14:paraId="00D32A38" w14:textId="77777777" w:rsidTr="00D56E02">
        <w:tc>
          <w:tcPr>
            <w:tcW w:w="10132" w:type="dxa"/>
            <w:gridSpan w:val="3"/>
          </w:tcPr>
          <w:p w14:paraId="4C4B539A" w14:textId="4A64C831" w:rsidR="007B5962" w:rsidRDefault="007B5962" w:rsidP="00D56E02">
            <w:pPr>
              <w:spacing w:line="276" w:lineRule="auto"/>
              <w:ind w:left="142" w:right="4"/>
              <w:jc w:val="both"/>
              <w:rPr>
                <w:rFonts w:ascii="Sylfaen" w:hAnsi="Sylfaen"/>
                <w:sz w:val="24"/>
                <w:szCs w:val="24"/>
                <w:lang w:val="ka-GE"/>
              </w:rPr>
            </w:pPr>
            <w:r w:rsidRPr="00AC4516">
              <w:rPr>
                <w:rFonts w:ascii="Sylfaen" w:hAnsi="Sylfaen"/>
                <w:sz w:val="24"/>
                <w:szCs w:val="24"/>
                <w:lang w:val="ka-GE"/>
              </w:rPr>
              <w:t>სისტემური გამოყენების ანტი</w:t>
            </w:r>
            <w:r>
              <w:rPr>
                <w:rFonts w:ascii="Sylfaen" w:hAnsi="Sylfaen"/>
                <w:sz w:val="24"/>
                <w:szCs w:val="24"/>
                <w:lang w:val="ka-GE"/>
              </w:rPr>
              <w:t>ჰისტამინური</w:t>
            </w:r>
            <w:r w:rsidRPr="00AC4516">
              <w:rPr>
                <w:rFonts w:ascii="Sylfaen" w:hAnsi="Sylfaen"/>
                <w:sz w:val="24"/>
                <w:szCs w:val="24"/>
                <w:lang w:val="ka-GE"/>
              </w:rPr>
              <w:t xml:space="preserve"> </w:t>
            </w:r>
            <w:r>
              <w:rPr>
                <w:rFonts w:ascii="Sylfaen" w:hAnsi="Sylfaen"/>
                <w:sz w:val="24"/>
                <w:szCs w:val="24"/>
                <w:lang w:val="ka-GE"/>
              </w:rPr>
              <w:t>საშუალებები</w:t>
            </w:r>
          </w:p>
        </w:tc>
      </w:tr>
      <w:tr w:rsidR="006C7B5E" w14:paraId="09BB1106" w14:textId="77777777" w:rsidTr="00D56E02">
        <w:tc>
          <w:tcPr>
            <w:tcW w:w="4599" w:type="dxa"/>
          </w:tcPr>
          <w:p w14:paraId="1787652B" w14:textId="1D2BBF58" w:rsidR="006C7B5E" w:rsidRPr="006C7B5E" w:rsidRDefault="007B5962" w:rsidP="00D56E02">
            <w:pPr>
              <w:spacing w:line="276" w:lineRule="auto"/>
              <w:ind w:left="142" w:right="4"/>
              <w:jc w:val="both"/>
              <w:rPr>
                <w:rFonts w:ascii="Sylfaen" w:hAnsi="Sylfaen"/>
                <w:sz w:val="24"/>
                <w:szCs w:val="24"/>
                <w:lang w:val="ka-GE"/>
              </w:rPr>
            </w:pPr>
            <w:proofErr w:type="spellStart"/>
            <w:r w:rsidRPr="007B5962">
              <w:rPr>
                <w:rFonts w:ascii="Sylfaen" w:hAnsi="Sylfaen"/>
                <w:sz w:val="24"/>
                <w:szCs w:val="24"/>
                <w:lang w:val="ka-GE"/>
              </w:rPr>
              <w:t>ასტემიზოლი</w:t>
            </w:r>
            <w:proofErr w:type="spellEnd"/>
          </w:p>
        </w:tc>
        <w:tc>
          <w:tcPr>
            <w:tcW w:w="2466" w:type="dxa"/>
          </w:tcPr>
          <w:p w14:paraId="4040D92B" w14:textId="02876A15" w:rsidR="006C7B5E" w:rsidRDefault="007B5962" w:rsidP="00D56E02">
            <w:pPr>
              <w:spacing w:line="276" w:lineRule="auto"/>
              <w:ind w:left="142" w:right="4"/>
              <w:jc w:val="both"/>
              <w:rPr>
                <w:rFonts w:ascii="Sylfaen" w:hAnsi="Sylfaen"/>
                <w:sz w:val="24"/>
                <w:szCs w:val="24"/>
                <w:lang w:val="ka-GE"/>
              </w:rPr>
            </w:pPr>
            <w:proofErr w:type="spellStart"/>
            <w:r w:rsidRPr="007B5962">
              <w:rPr>
                <w:rFonts w:ascii="Sylfaen" w:hAnsi="Sylfaen"/>
                <w:sz w:val="24"/>
                <w:szCs w:val="24"/>
                <w:lang w:val="ka-GE"/>
              </w:rPr>
              <w:t>მიზოლასტინი</w:t>
            </w:r>
            <w:proofErr w:type="spellEnd"/>
          </w:p>
        </w:tc>
        <w:tc>
          <w:tcPr>
            <w:tcW w:w="3067" w:type="dxa"/>
          </w:tcPr>
          <w:p w14:paraId="12D82974" w14:textId="6B35985E" w:rsidR="006C7B5E" w:rsidRDefault="007B5962" w:rsidP="00D56E02">
            <w:pPr>
              <w:spacing w:line="276" w:lineRule="auto"/>
              <w:ind w:left="142" w:right="4"/>
              <w:jc w:val="both"/>
              <w:rPr>
                <w:rFonts w:ascii="Sylfaen" w:hAnsi="Sylfaen"/>
                <w:sz w:val="24"/>
                <w:szCs w:val="24"/>
                <w:lang w:val="ka-GE"/>
              </w:rPr>
            </w:pPr>
            <w:proofErr w:type="spellStart"/>
            <w:r w:rsidRPr="007B5962">
              <w:rPr>
                <w:rFonts w:ascii="Sylfaen" w:hAnsi="Sylfaen"/>
                <w:sz w:val="24"/>
                <w:szCs w:val="24"/>
                <w:lang w:val="ka-GE"/>
              </w:rPr>
              <w:t>ტერფენადინი</w:t>
            </w:r>
            <w:proofErr w:type="spellEnd"/>
          </w:p>
        </w:tc>
      </w:tr>
      <w:tr w:rsidR="007B5962" w14:paraId="6D257225" w14:textId="77777777" w:rsidTr="00D56E02">
        <w:tc>
          <w:tcPr>
            <w:tcW w:w="10132" w:type="dxa"/>
            <w:gridSpan w:val="3"/>
          </w:tcPr>
          <w:p w14:paraId="19ABC15B" w14:textId="441B48AE" w:rsidR="007B5962" w:rsidRDefault="007B5962" w:rsidP="00D56E02">
            <w:pPr>
              <w:spacing w:line="276" w:lineRule="auto"/>
              <w:ind w:left="142" w:right="4"/>
              <w:jc w:val="both"/>
              <w:rPr>
                <w:rFonts w:ascii="Sylfaen" w:hAnsi="Sylfaen"/>
                <w:sz w:val="24"/>
                <w:szCs w:val="24"/>
                <w:lang w:val="ka-GE"/>
              </w:rPr>
            </w:pPr>
            <w:proofErr w:type="spellStart"/>
            <w:r w:rsidRPr="007B5962">
              <w:rPr>
                <w:rFonts w:ascii="Sylfaen" w:hAnsi="Sylfaen"/>
                <w:sz w:val="24"/>
                <w:szCs w:val="24"/>
                <w:lang w:val="ka-GE"/>
              </w:rPr>
              <w:t>ანტინეოპლასტიკური</w:t>
            </w:r>
            <w:proofErr w:type="spellEnd"/>
            <w:r w:rsidRPr="007B5962">
              <w:rPr>
                <w:rFonts w:ascii="Sylfaen" w:hAnsi="Sylfaen"/>
                <w:sz w:val="24"/>
                <w:szCs w:val="24"/>
                <w:lang w:val="ka-GE"/>
              </w:rPr>
              <w:t xml:space="preserve"> საშუალებები</w:t>
            </w:r>
          </w:p>
        </w:tc>
      </w:tr>
      <w:tr w:rsidR="006C7B5E" w14:paraId="5859A42B" w14:textId="77777777" w:rsidTr="00D56E02">
        <w:tc>
          <w:tcPr>
            <w:tcW w:w="4599" w:type="dxa"/>
          </w:tcPr>
          <w:p w14:paraId="2775273E" w14:textId="31966D49" w:rsidR="006C7B5E" w:rsidRPr="006C7B5E" w:rsidRDefault="007B5962" w:rsidP="00D56E02">
            <w:pPr>
              <w:spacing w:line="276" w:lineRule="auto"/>
              <w:ind w:left="142" w:right="4"/>
              <w:jc w:val="both"/>
              <w:rPr>
                <w:rFonts w:ascii="Sylfaen" w:hAnsi="Sylfaen"/>
                <w:sz w:val="24"/>
                <w:szCs w:val="24"/>
                <w:lang w:val="ka-GE"/>
              </w:rPr>
            </w:pPr>
            <w:proofErr w:type="spellStart"/>
            <w:r w:rsidRPr="007B5962">
              <w:rPr>
                <w:rFonts w:ascii="Sylfaen" w:hAnsi="Sylfaen"/>
                <w:sz w:val="24"/>
                <w:szCs w:val="24"/>
                <w:lang w:val="ka-GE"/>
              </w:rPr>
              <w:t>ირინოტეკანი</w:t>
            </w:r>
            <w:proofErr w:type="spellEnd"/>
          </w:p>
        </w:tc>
        <w:tc>
          <w:tcPr>
            <w:tcW w:w="2466" w:type="dxa"/>
          </w:tcPr>
          <w:p w14:paraId="546F4851" w14:textId="77777777" w:rsidR="006C7B5E" w:rsidRDefault="006C7B5E" w:rsidP="00D56E02">
            <w:pPr>
              <w:spacing w:line="276" w:lineRule="auto"/>
              <w:ind w:left="142" w:right="4"/>
              <w:jc w:val="both"/>
              <w:rPr>
                <w:rFonts w:ascii="Sylfaen" w:hAnsi="Sylfaen"/>
                <w:sz w:val="24"/>
                <w:szCs w:val="24"/>
                <w:lang w:val="ka-GE"/>
              </w:rPr>
            </w:pPr>
          </w:p>
        </w:tc>
        <w:tc>
          <w:tcPr>
            <w:tcW w:w="3067" w:type="dxa"/>
          </w:tcPr>
          <w:p w14:paraId="4C36409D" w14:textId="77777777" w:rsidR="006C7B5E" w:rsidRDefault="006C7B5E" w:rsidP="00D56E02">
            <w:pPr>
              <w:spacing w:line="276" w:lineRule="auto"/>
              <w:ind w:left="142" w:right="4"/>
              <w:jc w:val="both"/>
              <w:rPr>
                <w:rFonts w:ascii="Sylfaen" w:hAnsi="Sylfaen"/>
                <w:sz w:val="24"/>
                <w:szCs w:val="24"/>
                <w:lang w:val="ka-GE"/>
              </w:rPr>
            </w:pPr>
          </w:p>
        </w:tc>
      </w:tr>
      <w:tr w:rsidR="00E04964" w14:paraId="41CE7D2B" w14:textId="77777777" w:rsidTr="00D56E02">
        <w:tc>
          <w:tcPr>
            <w:tcW w:w="10132" w:type="dxa"/>
            <w:gridSpan w:val="3"/>
          </w:tcPr>
          <w:p w14:paraId="2BF3C4B7" w14:textId="700BFD08" w:rsidR="00E04964" w:rsidRDefault="00E04964" w:rsidP="00D56E02">
            <w:pPr>
              <w:spacing w:line="276" w:lineRule="auto"/>
              <w:ind w:left="142" w:right="4"/>
              <w:jc w:val="both"/>
              <w:rPr>
                <w:rFonts w:ascii="Sylfaen" w:hAnsi="Sylfaen"/>
                <w:sz w:val="24"/>
                <w:szCs w:val="24"/>
                <w:lang w:val="ka-GE"/>
              </w:rPr>
            </w:pPr>
            <w:proofErr w:type="spellStart"/>
            <w:r w:rsidRPr="00E04964">
              <w:rPr>
                <w:rFonts w:ascii="Sylfaen" w:hAnsi="Sylfaen"/>
                <w:sz w:val="24"/>
                <w:szCs w:val="24"/>
                <w:lang w:val="ka-GE"/>
              </w:rPr>
              <w:t>ანტითრომბოზული</w:t>
            </w:r>
            <w:proofErr w:type="spellEnd"/>
            <w:r w:rsidRPr="00E04964">
              <w:rPr>
                <w:rFonts w:ascii="Sylfaen" w:hAnsi="Sylfaen"/>
                <w:sz w:val="24"/>
                <w:szCs w:val="24"/>
                <w:lang w:val="ka-GE"/>
              </w:rPr>
              <w:t xml:space="preserve"> საშუალებები</w:t>
            </w:r>
          </w:p>
        </w:tc>
      </w:tr>
      <w:tr w:rsidR="00E04964" w14:paraId="1DDB2999" w14:textId="77777777" w:rsidTr="00D56E02">
        <w:tc>
          <w:tcPr>
            <w:tcW w:w="4599" w:type="dxa"/>
          </w:tcPr>
          <w:p w14:paraId="18E09121" w14:textId="2627CBD7" w:rsidR="00E04964" w:rsidRPr="007B5962" w:rsidRDefault="00863B53" w:rsidP="00D56E02">
            <w:pPr>
              <w:spacing w:line="276" w:lineRule="auto"/>
              <w:ind w:left="142" w:right="4"/>
              <w:jc w:val="both"/>
              <w:rPr>
                <w:rFonts w:ascii="Sylfaen" w:hAnsi="Sylfaen"/>
                <w:sz w:val="24"/>
                <w:szCs w:val="24"/>
                <w:lang w:val="ka-GE"/>
              </w:rPr>
            </w:pPr>
            <w:proofErr w:type="spellStart"/>
            <w:r w:rsidRPr="00863B53">
              <w:rPr>
                <w:rFonts w:ascii="Sylfaen" w:hAnsi="Sylfaen"/>
                <w:sz w:val="24"/>
                <w:szCs w:val="24"/>
                <w:lang w:val="ka-GE"/>
              </w:rPr>
              <w:t>დაბიგატრანი</w:t>
            </w:r>
            <w:proofErr w:type="spellEnd"/>
            <w:r w:rsidRPr="00863B53">
              <w:rPr>
                <w:rFonts w:ascii="Sylfaen" w:hAnsi="Sylfaen"/>
                <w:sz w:val="24"/>
                <w:szCs w:val="24"/>
                <w:lang w:val="ka-GE"/>
              </w:rPr>
              <w:t xml:space="preserve"> </w:t>
            </w:r>
          </w:p>
        </w:tc>
        <w:tc>
          <w:tcPr>
            <w:tcW w:w="2466" w:type="dxa"/>
          </w:tcPr>
          <w:p w14:paraId="7A2C5E99" w14:textId="5FC3C1F5" w:rsidR="00E04964" w:rsidRDefault="00863B53" w:rsidP="00D56E02">
            <w:pPr>
              <w:spacing w:line="276" w:lineRule="auto"/>
              <w:ind w:left="142" w:right="4"/>
              <w:jc w:val="both"/>
              <w:rPr>
                <w:rFonts w:ascii="Sylfaen" w:hAnsi="Sylfaen"/>
                <w:sz w:val="24"/>
                <w:szCs w:val="24"/>
                <w:lang w:val="ka-GE"/>
              </w:rPr>
            </w:pPr>
            <w:proofErr w:type="spellStart"/>
            <w:r w:rsidRPr="00863B53">
              <w:rPr>
                <w:rFonts w:ascii="Sylfaen" w:hAnsi="Sylfaen"/>
                <w:sz w:val="24"/>
                <w:szCs w:val="24"/>
                <w:lang w:val="ka-GE"/>
              </w:rPr>
              <w:t>ტიკაგრელორი</w:t>
            </w:r>
            <w:proofErr w:type="spellEnd"/>
          </w:p>
        </w:tc>
        <w:tc>
          <w:tcPr>
            <w:tcW w:w="3067" w:type="dxa"/>
          </w:tcPr>
          <w:p w14:paraId="13361BF4" w14:textId="77777777" w:rsidR="00E04964" w:rsidRDefault="00E04964" w:rsidP="00D56E02">
            <w:pPr>
              <w:spacing w:line="276" w:lineRule="auto"/>
              <w:ind w:left="142" w:right="4"/>
              <w:jc w:val="both"/>
              <w:rPr>
                <w:rFonts w:ascii="Sylfaen" w:hAnsi="Sylfaen"/>
                <w:sz w:val="24"/>
                <w:szCs w:val="24"/>
                <w:lang w:val="ka-GE"/>
              </w:rPr>
            </w:pPr>
          </w:p>
        </w:tc>
      </w:tr>
      <w:tr w:rsidR="00863B53" w14:paraId="3A53F364" w14:textId="77777777" w:rsidTr="00D56E02">
        <w:tc>
          <w:tcPr>
            <w:tcW w:w="10132" w:type="dxa"/>
            <w:gridSpan w:val="3"/>
          </w:tcPr>
          <w:p w14:paraId="049DF1DA" w14:textId="5D5092A9" w:rsidR="00863B53" w:rsidRDefault="00863B53" w:rsidP="00D56E02">
            <w:pPr>
              <w:spacing w:line="276" w:lineRule="auto"/>
              <w:ind w:left="142" w:right="4"/>
              <w:jc w:val="both"/>
              <w:rPr>
                <w:rFonts w:ascii="Sylfaen" w:hAnsi="Sylfaen"/>
                <w:sz w:val="24"/>
                <w:szCs w:val="24"/>
                <w:lang w:val="ka-GE"/>
              </w:rPr>
            </w:pPr>
            <w:r w:rsidRPr="00AC4516">
              <w:rPr>
                <w:rFonts w:ascii="Sylfaen" w:hAnsi="Sylfaen"/>
                <w:sz w:val="24"/>
                <w:szCs w:val="24"/>
                <w:lang w:val="ka-GE"/>
              </w:rPr>
              <w:t>სისტემური გამოყენების</w:t>
            </w:r>
            <w:r w:rsidRPr="00863B53">
              <w:rPr>
                <w:rFonts w:ascii="Sylfaen" w:hAnsi="Sylfaen"/>
                <w:sz w:val="24"/>
                <w:szCs w:val="24"/>
                <w:lang w:val="ka-GE"/>
              </w:rPr>
              <w:t xml:space="preserve"> ანტივირუსული საშუალებები</w:t>
            </w:r>
          </w:p>
        </w:tc>
      </w:tr>
      <w:tr w:rsidR="00863B53" w14:paraId="118213A7" w14:textId="77777777" w:rsidTr="00D56E02">
        <w:tc>
          <w:tcPr>
            <w:tcW w:w="4599" w:type="dxa"/>
          </w:tcPr>
          <w:p w14:paraId="46AFAAAE" w14:textId="435ABF6C" w:rsidR="00863B53" w:rsidRPr="002E1427" w:rsidRDefault="00337268" w:rsidP="00D56E02">
            <w:pPr>
              <w:spacing w:line="276" w:lineRule="auto"/>
              <w:ind w:left="142" w:right="4"/>
              <w:jc w:val="both"/>
              <w:rPr>
                <w:rFonts w:ascii="Sylfaen" w:hAnsi="Sylfaen"/>
                <w:sz w:val="24"/>
                <w:szCs w:val="24"/>
                <w:lang w:val="en-US"/>
              </w:rPr>
            </w:pPr>
            <w:proofErr w:type="spellStart"/>
            <w:r w:rsidRPr="00337268">
              <w:rPr>
                <w:rFonts w:ascii="Sylfaen" w:hAnsi="Sylfaen"/>
                <w:sz w:val="24"/>
                <w:szCs w:val="24"/>
                <w:lang w:val="ka-GE"/>
              </w:rPr>
              <w:t>ომბიტასვირი</w:t>
            </w:r>
            <w:proofErr w:type="spellEnd"/>
            <w:r w:rsidRPr="00337268">
              <w:rPr>
                <w:rFonts w:ascii="Sylfaen" w:hAnsi="Sylfaen"/>
                <w:sz w:val="24"/>
                <w:szCs w:val="24"/>
                <w:lang w:val="ka-GE"/>
              </w:rPr>
              <w:t>/</w:t>
            </w:r>
            <w:proofErr w:type="spellStart"/>
            <w:r w:rsidRPr="00337268">
              <w:rPr>
                <w:rFonts w:ascii="Sylfaen" w:hAnsi="Sylfaen"/>
                <w:sz w:val="24"/>
                <w:szCs w:val="24"/>
                <w:lang w:val="ka-GE"/>
              </w:rPr>
              <w:t>პარიტაპრევირი</w:t>
            </w:r>
            <w:proofErr w:type="spellEnd"/>
            <w:r w:rsidRPr="00337268">
              <w:rPr>
                <w:rFonts w:ascii="Sylfaen" w:hAnsi="Sylfaen"/>
                <w:sz w:val="24"/>
                <w:szCs w:val="24"/>
                <w:lang w:val="ka-GE"/>
              </w:rPr>
              <w:t>/</w:t>
            </w:r>
            <w:proofErr w:type="spellStart"/>
            <w:r w:rsidRPr="00337268">
              <w:rPr>
                <w:rFonts w:ascii="Sylfaen" w:hAnsi="Sylfaen"/>
                <w:sz w:val="24"/>
                <w:szCs w:val="24"/>
                <w:lang w:val="ka-GE"/>
              </w:rPr>
              <w:t>რიტონავირი</w:t>
            </w:r>
            <w:proofErr w:type="spellEnd"/>
            <w:r w:rsidRPr="00337268">
              <w:rPr>
                <w:rFonts w:ascii="Sylfaen" w:hAnsi="Sylfaen"/>
                <w:sz w:val="24"/>
                <w:szCs w:val="24"/>
                <w:lang w:val="ka-GE"/>
              </w:rPr>
              <w:t xml:space="preserve"> (</w:t>
            </w:r>
            <w:proofErr w:type="spellStart"/>
            <w:r w:rsidRPr="00337268">
              <w:rPr>
                <w:rFonts w:ascii="Sylfaen" w:hAnsi="Sylfaen"/>
                <w:sz w:val="24"/>
                <w:szCs w:val="24"/>
                <w:lang w:val="ka-GE"/>
              </w:rPr>
              <w:t>დასაბუვირით</w:t>
            </w:r>
            <w:proofErr w:type="spellEnd"/>
            <w:r w:rsidRPr="00337268">
              <w:rPr>
                <w:rFonts w:ascii="Sylfaen" w:hAnsi="Sylfaen"/>
                <w:sz w:val="24"/>
                <w:szCs w:val="24"/>
                <w:lang w:val="ka-GE"/>
              </w:rPr>
              <w:t xml:space="preserve"> ან მის გარეშე)</w:t>
            </w:r>
          </w:p>
        </w:tc>
        <w:tc>
          <w:tcPr>
            <w:tcW w:w="2466" w:type="dxa"/>
          </w:tcPr>
          <w:p w14:paraId="5C339CD7" w14:textId="77777777" w:rsidR="00863B53" w:rsidRDefault="00863B53" w:rsidP="00D56E02">
            <w:pPr>
              <w:spacing w:line="276" w:lineRule="auto"/>
              <w:ind w:left="142" w:right="4"/>
              <w:jc w:val="both"/>
              <w:rPr>
                <w:rFonts w:ascii="Sylfaen" w:hAnsi="Sylfaen"/>
                <w:sz w:val="24"/>
                <w:szCs w:val="24"/>
                <w:lang w:val="ka-GE"/>
              </w:rPr>
            </w:pPr>
          </w:p>
        </w:tc>
        <w:tc>
          <w:tcPr>
            <w:tcW w:w="3067" w:type="dxa"/>
          </w:tcPr>
          <w:p w14:paraId="4314D6D2" w14:textId="77777777" w:rsidR="00863B53" w:rsidRDefault="00863B53" w:rsidP="00D56E02">
            <w:pPr>
              <w:spacing w:line="276" w:lineRule="auto"/>
              <w:ind w:left="142" w:right="4"/>
              <w:jc w:val="both"/>
              <w:rPr>
                <w:rFonts w:ascii="Sylfaen" w:hAnsi="Sylfaen"/>
                <w:sz w:val="24"/>
                <w:szCs w:val="24"/>
                <w:lang w:val="ka-GE"/>
              </w:rPr>
            </w:pPr>
          </w:p>
        </w:tc>
      </w:tr>
      <w:tr w:rsidR="002E1427" w14:paraId="7316C3FA" w14:textId="77777777" w:rsidTr="00D56E02">
        <w:tc>
          <w:tcPr>
            <w:tcW w:w="10132" w:type="dxa"/>
            <w:gridSpan w:val="3"/>
          </w:tcPr>
          <w:p w14:paraId="0FA975BE" w14:textId="464A4806" w:rsidR="002E1427" w:rsidRDefault="002E1427" w:rsidP="00D56E02">
            <w:pPr>
              <w:spacing w:line="276" w:lineRule="auto"/>
              <w:ind w:left="142" w:right="4"/>
              <w:jc w:val="both"/>
              <w:rPr>
                <w:rFonts w:ascii="Sylfaen" w:hAnsi="Sylfaen"/>
                <w:sz w:val="24"/>
                <w:szCs w:val="24"/>
                <w:lang w:val="ka-GE"/>
              </w:rPr>
            </w:pPr>
            <w:r w:rsidRPr="002E1427">
              <w:rPr>
                <w:rFonts w:ascii="Sylfaen" w:hAnsi="Sylfaen"/>
                <w:sz w:val="24"/>
                <w:szCs w:val="24"/>
                <w:lang w:val="ka-GE"/>
              </w:rPr>
              <w:t>გულ-სისხლძარღვთა სისტემა (</w:t>
            </w:r>
            <w:proofErr w:type="spellStart"/>
            <w:r w:rsidRPr="002E1427">
              <w:rPr>
                <w:rFonts w:ascii="Sylfaen" w:hAnsi="Sylfaen"/>
                <w:sz w:val="24"/>
                <w:szCs w:val="24"/>
                <w:lang w:val="ka-GE"/>
              </w:rPr>
              <w:t>რენინ-ანგიოტენზინის</w:t>
            </w:r>
            <w:proofErr w:type="spellEnd"/>
            <w:r w:rsidRPr="002E1427">
              <w:rPr>
                <w:rFonts w:ascii="Sylfaen" w:hAnsi="Sylfaen"/>
                <w:sz w:val="24"/>
                <w:szCs w:val="24"/>
                <w:lang w:val="ka-GE"/>
              </w:rPr>
              <w:t xml:space="preserve"> სისტემაზე მოქმედი საშუალებები; </w:t>
            </w:r>
            <w:proofErr w:type="spellStart"/>
            <w:r w:rsidRPr="002E1427">
              <w:rPr>
                <w:rFonts w:ascii="Sylfaen" w:hAnsi="Sylfaen"/>
                <w:sz w:val="24"/>
                <w:szCs w:val="24"/>
                <w:lang w:val="ka-GE"/>
              </w:rPr>
              <w:t>ანტიჰიპერტენზიული</w:t>
            </w:r>
            <w:proofErr w:type="spellEnd"/>
            <w:r w:rsidRPr="002E1427">
              <w:rPr>
                <w:rFonts w:ascii="Sylfaen" w:hAnsi="Sylfaen"/>
                <w:sz w:val="24"/>
                <w:szCs w:val="24"/>
                <w:lang w:val="ka-GE"/>
              </w:rPr>
              <w:t xml:space="preserve"> საშუალებები; ბეტა-</w:t>
            </w:r>
            <w:proofErr w:type="spellStart"/>
            <w:r w:rsidRPr="002E1427">
              <w:rPr>
                <w:rFonts w:ascii="Sylfaen" w:hAnsi="Sylfaen"/>
                <w:sz w:val="24"/>
                <w:szCs w:val="24"/>
                <w:lang w:val="ka-GE"/>
              </w:rPr>
              <w:t>ბლოკატორები</w:t>
            </w:r>
            <w:proofErr w:type="spellEnd"/>
            <w:r w:rsidRPr="002E1427">
              <w:rPr>
                <w:rFonts w:ascii="Sylfaen" w:hAnsi="Sylfaen"/>
                <w:sz w:val="24"/>
                <w:szCs w:val="24"/>
                <w:lang w:val="ka-GE"/>
              </w:rPr>
              <w:t xml:space="preserve">; კალციუმის </w:t>
            </w:r>
            <w:r w:rsidR="00183C24" w:rsidRPr="00183C24">
              <w:rPr>
                <w:rFonts w:ascii="Sylfaen" w:hAnsi="Sylfaen"/>
                <w:sz w:val="24"/>
                <w:szCs w:val="24"/>
                <w:lang w:val="ka-GE"/>
              </w:rPr>
              <w:t xml:space="preserve">არხების </w:t>
            </w:r>
            <w:proofErr w:type="spellStart"/>
            <w:r w:rsidRPr="002E1427">
              <w:rPr>
                <w:rFonts w:ascii="Sylfaen" w:hAnsi="Sylfaen"/>
                <w:sz w:val="24"/>
                <w:szCs w:val="24"/>
                <w:lang w:val="ka-GE"/>
              </w:rPr>
              <w:t>ბლოკატორები</w:t>
            </w:r>
            <w:proofErr w:type="spellEnd"/>
            <w:r w:rsidRPr="002E1427">
              <w:rPr>
                <w:rFonts w:ascii="Sylfaen" w:hAnsi="Sylfaen"/>
                <w:sz w:val="24"/>
                <w:szCs w:val="24"/>
                <w:lang w:val="ka-GE"/>
              </w:rPr>
              <w:t>; გულის სამკურნალო პრეპარატები; შარდმდენები)</w:t>
            </w:r>
          </w:p>
        </w:tc>
      </w:tr>
      <w:tr w:rsidR="00863B53" w14:paraId="46CFCCBD" w14:textId="77777777" w:rsidTr="00D56E02">
        <w:tc>
          <w:tcPr>
            <w:tcW w:w="4599" w:type="dxa"/>
          </w:tcPr>
          <w:p w14:paraId="0666AB0A" w14:textId="0F3DE7B0" w:rsidR="00863B53" w:rsidRPr="00AC4516" w:rsidRDefault="00344FE5" w:rsidP="00D56E02">
            <w:pPr>
              <w:spacing w:line="276" w:lineRule="auto"/>
              <w:ind w:left="142" w:right="4"/>
              <w:jc w:val="both"/>
              <w:rPr>
                <w:rFonts w:ascii="Sylfaen" w:hAnsi="Sylfaen"/>
                <w:sz w:val="24"/>
                <w:szCs w:val="24"/>
                <w:lang w:val="ka-GE"/>
              </w:rPr>
            </w:pPr>
            <w:proofErr w:type="spellStart"/>
            <w:r w:rsidRPr="00344FE5">
              <w:rPr>
                <w:rFonts w:ascii="Sylfaen" w:hAnsi="Sylfaen"/>
                <w:sz w:val="24"/>
                <w:szCs w:val="24"/>
                <w:lang w:val="ka-GE"/>
              </w:rPr>
              <w:t>ალისკირენი</w:t>
            </w:r>
            <w:proofErr w:type="spellEnd"/>
          </w:p>
        </w:tc>
        <w:tc>
          <w:tcPr>
            <w:tcW w:w="2466" w:type="dxa"/>
          </w:tcPr>
          <w:p w14:paraId="2BBC5FE6" w14:textId="47FE48EC" w:rsidR="00863B53" w:rsidRDefault="00344FE5" w:rsidP="00D56E02">
            <w:pPr>
              <w:spacing w:line="276" w:lineRule="auto"/>
              <w:ind w:left="142" w:right="4"/>
              <w:jc w:val="both"/>
              <w:rPr>
                <w:rFonts w:ascii="Sylfaen" w:hAnsi="Sylfaen"/>
                <w:sz w:val="24"/>
                <w:szCs w:val="24"/>
                <w:lang w:val="ka-GE"/>
              </w:rPr>
            </w:pPr>
            <w:proofErr w:type="spellStart"/>
            <w:r w:rsidRPr="00344FE5">
              <w:rPr>
                <w:rFonts w:ascii="Sylfaen" w:hAnsi="Sylfaen"/>
                <w:sz w:val="24"/>
                <w:szCs w:val="24"/>
                <w:lang w:val="ka-GE"/>
              </w:rPr>
              <w:t>დრონედარონი</w:t>
            </w:r>
            <w:proofErr w:type="spellEnd"/>
          </w:p>
        </w:tc>
        <w:tc>
          <w:tcPr>
            <w:tcW w:w="3067" w:type="dxa"/>
          </w:tcPr>
          <w:p w14:paraId="74B7B60B" w14:textId="4C7A67C6" w:rsidR="00863B53" w:rsidRDefault="00344FE5" w:rsidP="00D56E02">
            <w:pPr>
              <w:spacing w:line="276" w:lineRule="auto"/>
              <w:ind w:left="142" w:right="4"/>
              <w:jc w:val="both"/>
              <w:rPr>
                <w:rFonts w:ascii="Sylfaen" w:hAnsi="Sylfaen"/>
                <w:sz w:val="24"/>
                <w:szCs w:val="24"/>
                <w:lang w:val="ka-GE"/>
              </w:rPr>
            </w:pPr>
            <w:proofErr w:type="spellStart"/>
            <w:r w:rsidRPr="00344FE5">
              <w:rPr>
                <w:rFonts w:ascii="Sylfaen" w:hAnsi="Sylfaen"/>
                <w:sz w:val="24"/>
                <w:szCs w:val="24"/>
                <w:lang w:val="ka-GE"/>
              </w:rPr>
              <w:t>ნისოლდიპინი</w:t>
            </w:r>
            <w:proofErr w:type="spellEnd"/>
          </w:p>
        </w:tc>
      </w:tr>
      <w:tr w:rsidR="00863B53" w14:paraId="3C7744D1" w14:textId="77777777" w:rsidTr="00D56E02">
        <w:tc>
          <w:tcPr>
            <w:tcW w:w="4599" w:type="dxa"/>
          </w:tcPr>
          <w:p w14:paraId="0F957880" w14:textId="5DF7C7B9" w:rsidR="00863B53" w:rsidRPr="00AC4516" w:rsidRDefault="00D17FA2" w:rsidP="00D56E02">
            <w:pPr>
              <w:spacing w:line="276" w:lineRule="auto"/>
              <w:ind w:left="142" w:right="4"/>
              <w:jc w:val="both"/>
              <w:rPr>
                <w:rFonts w:ascii="Sylfaen" w:hAnsi="Sylfaen"/>
                <w:sz w:val="24"/>
                <w:szCs w:val="24"/>
                <w:lang w:val="ka-GE"/>
              </w:rPr>
            </w:pPr>
            <w:proofErr w:type="spellStart"/>
            <w:r w:rsidRPr="00D17FA2">
              <w:rPr>
                <w:rFonts w:ascii="Sylfaen" w:hAnsi="Sylfaen"/>
                <w:sz w:val="24"/>
                <w:szCs w:val="24"/>
                <w:lang w:val="ka-GE"/>
              </w:rPr>
              <w:t>ბეპრიდილი</w:t>
            </w:r>
            <w:proofErr w:type="spellEnd"/>
          </w:p>
        </w:tc>
        <w:tc>
          <w:tcPr>
            <w:tcW w:w="2466" w:type="dxa"/>
          </w:tcPr>
          <w:p w14:paraId="743C7AF2" w14:textId="2CD22702" w:rsidR="00863B53" w:rsidRDefault="00D17FA2" w:rsidP="00D56E02">
            <w:pPr>
              <w:spacing w:line="276" w:lineRule="auto"/>
              <w:ind w:left="142" w:right="4"/>
              <w:jc w:val="both"/>
              <w:rPr>
                <w:rFonts w:ascii="Sylfaen" w:hAnsi="Sylfaen"/>
                <w:sz w:val="24"/>
                <w:szCs w:val="24"/>
                <w:lang w:val="ka-GE"/>
              </w:rPr>
            </w:pPr>
            <w:proofErr w:type="spellStart"/>
            <w:r w:rsidRPr="00D17FA2">
              <w:rPr>
                <w:rFonts w:ascii="Sylfaen" w:hAnsi="Sylfaen"/>
                <w:sz w:val="24"/>
                <w:szCs w:val="24"/>
                <w:lang w:val="ka-GE"/>
              </w:rPr>
              <w:t>ეპლერენონი</w:t>
            </w:r>
            <w:proofErr w:type="spellEnd"/>
          </w:p>
        </w:tc>
        <w:tc>
          <w:tcPr>
            <w:tcW w:w="3067" w:type="dxa"/>
          </w:tcPr>
          <w:p w14:paraId="4F459BCF" w14:textId="0F45CD89" w:rsidR="00863B53" w:rsidRDefault="00D17FA2" w:rsidP="00D56E02">
            <w:pPr>
              <w:spacing w:line="276" w:lineRule="auto"/>
              <w:ind w:left="142" w:right="4"/>
              <w:jc w:val="both"/>
              <w:rPr>
                <w:rFonts w:ascii="Sylfaen" w:hAnsi="Sylfaen"/>
                <w:sz w:val="24"/>
                <w:szCs w:val="24"/>
                <w:lang w:val="ka-GE"/>
              </w:rPr>
            </w:pPr>
            <w:proofErr w:type="spellStart"/>
            <w:r w:rsidRPr="00D17FA2">
              <w:rPr>
                <w:rFonts w:ascii="Sylfaen" w:hAnsi="Sylfaen"/>
                <w:sz w:val="24"/>
                <w:szCs w:val="24"/>
                <w:lang w:val="ka-GE"/>
              </w:rPr>
              <w:t>ქვინიდინი</w:t>
            </w:r>
            <w:proofErr w:type="spellEnd"/>
          </w:p>
        </w:tc>
      </w:tr>
      <w:tr w:rsidR="00863B53" w14:paraId="7B50E382" w14:textId="77777777" w:rsidTr="00D56E02">
        <w:tc>
          <w:tcPr>
            <w:tcW w:w="4599" w:type="dxa"/>
          </w:tcPr>
          <w:p w14:paraId="65DEF14C" w14:textId="5605CAF0" w:rsidR="00863B53" w:rsidRPr="00AC4516" w:rsidRDefault="00312CC2" w:rsidP="00D56E02">
            <w:pPr>
              <w:spacing w:line="276" w:lineRule="auto"/>
              <w:ind w:left="142" w:right="4"/>
              <w:jc w:val="both"/>
              <w:rPr>
                <w:rFonts w:ascii="Sylfaen" w:hAnsi="Sylfaen"/>
                <w:sz w:val="24"/>
                <w:szCs w:val="24"/>
                <w:lang w:val="ka-GE"/>
              </w:rPr>
            </w:pPr>
            <w:proofErr w:type="spellStart"/>
            <w:r w:rsidRPr="00312CC2">
              <w:rPr>
                <w:rFonts w:ascii="Sylfaen" w:hAnsi="Sylfaen"/>
                <w:sz w:val="24"/>
                <w:szCs w:val="24"/>
                <w:lang w:val="ka-GE"/>
              </w:rPr>
              <w:t>დისოპირამიდი</w:t>
            </w:r>
            <w:proofErr w:type="spellEnd"/>
          </w:p>
        </w:tc>
        <w:tc>
          <w:tcPr>
            <w:tcW w:w="2466" w:type="dxa"/>
          </w:tcPr>
          <w:p w14:paraId="34DBCAE6" w14:textId="41A2C389" w:rsidR="00863B53" w:rsidRPr="008776B1" w:rsidRDefault="00312CC2" w:rsidP="00D56E02">
            <w:pPr>
              <w:spacing w:line="276" w:lineRule="auto"/>
              <w:ind w:left="142" w:right="4"/>
              <w:jc w:val="both"/>
              <w:rPr>
                <w:rFonts w:ascii="Sylfaen" w:hAnsi="Sylfaen"/>
                <w:sz w:val="24"/>
                <w:szCs w:val="24"/>
                <w:lang w:val="en-US"/>
              </w:rPr>
            </w:pPr>
            <w:proofErr w:type="spellStart"/>
            <w:r w:rsidRPr="00312CC2">
              <w:rPr>
                <w:rFonts w:ascii="Sylfaen" w:hAnsi="Sylfaen"/>
                <w:sz w:val="24"/>
                <w:szCs w:val="24"/>
                <w:lang w:val="ka-GE"/>
              </w:rPr>
              <w:t>ივაბრადინი</w:t>
            </w:r>
            <w:proofErr w:type="spellEnd"/>
          </w:p>
        </w:tc>
        <w:tc>
          <w:tcPr>
            <w:tcW w:w="3067" w:type="dxa"/>
          </w:tcPr>
          <w:p w14:paraId="6F03AEAC" w14:textId="6CFC0BA1" w:rsidR="00863B53" w:rsidRDefault="00312CC2" w:rsidP="00D56E02">
            <w:pPr>
              <w:spacing w:line="276" w:lineRule="auto"/>
              <w:ind w:left="142" w:right="4"/>
              <w:jc w:val="both"/>
              <w:rPr>
                <w:rFonts w:ascii="Sylfaen" w:hAnsi="Sylfaen"/>
                <w:sz w:val="24"/>
                <w:szCs w:val="24"/>
                <w:lang w:val="ka-GE"/>
              </w:rPr>
            </w:pPr>
            <w:proofErr w:type="spellStart"/>
            <w:r w:rsidRPr="00312CC2">
              <w:rPr>
                <w:rFonts w:ascii="Sylfaen" w:hAnsi="Sylfaen"/>
                <w:sz w:val="24"/>
                <w:szCs w:val="24"/>
                <w:lang w:val="ka-GE"/>
              </w:rPr>
              <w:t>რანოლაზინი</w:t>
            </w:r>
            <w:proofErr w:type="spellEnd"/>
          </w:p>
        </w:tc>
      </w:tr>
      <w:tr w:rsidR="00863B53" w14:paraId="73833BDB" w14:textId="77777777" w:rsidTr="00D56E02">
        <w:tc>
          <w:tcPr>
            <w:tcW w:w="4599" w:type="dxa"/>
          </w:tcPr>
          <w:p w14:paraId="6FA30331" w14:textId="77777777" w:rsidR="008776B1" w:rsidRPr="008776B1" w:rsidRDefault="008776B1" w:rsidP="00D56E02">
            <w:pPr>
              <w:spacing w:line="276" w:lineRule="auto"/>
              <w:ind w:left="142" w:right="4"/>
              <w:jc w:val="both"/>
              <w:rPr>
                <w:rFonts w:ascii="Sylfaen" w:hAnsi="Sylfaen"/>
                <w:sz w:val="24"/>
                <w:szCs w:val="24"/>
                <w:lang w:val="ka-GE"/>
              </w:rPr>
            </w:pPr>
            <w:proofErr w:type="spellStart"/>
            <w:r w:rsidRPr="008776B1">
              <w:rPr>
                <w:rFonts w:ascii="Sylfaen" w:hAnsi="Sylfaen"/>
                <w:sz w:val="24"/>
                <w:szCs w:val="24"/>
                <w:lang w:val="ka-GE"/>
              </w:rPr>
              <w:t>დოფეტილიდი</w:t>
            </w:r>
            <w:proofErr w:type="spellEnd"/>
          </w:p>
          <w:p w14:paraId="6E4175B7" w14:textId="71276F98" w:rsidR="00863B53" w:rsidRPr="00AC4516" w:rsidRDefault="00863B53" w:rsidP="00D56E02">
            <w:pPr>
              <w:spacing w:line="276" w:lineRule="auto"/>
              <w:ind w:left="142" w:right="4"/>
              <w:jc w:val="both"/>
              <w:rPr>
                <w:rFonts w:ascii="Sylfaen" w:hAnsi="Sylfaen"/>
                <w:sz w:val="24"/>
                <w:szCs w:val="24"/>
                <w:lang w:val="ka-GE"/>
              </w:rPr>
            </w:pPr>
          </w:p>
        </w:tc>
        <w:tc>
          <w:tcPr>
            <w:tcW w:w="2466" w:type="dxa"/>
          </w:tcPr>
          <w:p w14:paraId="581E8F79" w14:textId="77777777" w:rsidR="008776B1" w:rsidRPr="008776B1" w:rsidRDefault="008776B1" w:rsidP="00D56E02">
            <w:pPr>
              <w:spacing w:line="276" w:lineRule="auto"/>
              <w:ind w:left="142" w:right="4"/>
              <w:jc w:val="both"/>
              <w:rPr>
                <w:rFonts w:ascii="Sylfaen" w:hAnsi="Sylfaen"/>
                <w:sz w:val="24"/>
                <w:szCs w:val="24"/>
                <w:lang w:val="ka-GE"/>
              </w:rPr>
            </w:pPr>
            <w:proofErr w:type="spellStart"/>
            <w:r w:rsidRPr="008776B1">
              <w:rPr>
                <w:rFonts w:ascii="Sylfaen" w:hAnsi="Sylfaen"/>
                <w:sz w:val="24"/>
                <w:szCs w:val="24"/>
                <w:lang w:val="ka-GE"/>
              </w:rPr>
              <w:t>ლერკანიდიპინი</w:t>
            </w:r>
            <w:proofErr w:type="spellEnd"/>
          </w:p>
          <w:p w14:paraId="604DE18B" w14:textId="77777777" w:rsidR="00863B53" w:rsidRDefault="00863B53" w:rsidP="00D56E02">
            <w:pPr>
              <w:spacing w:line="276" w:lineRule="auto"/>
              <w:ind w:left="142" w:right="4"/>
              <w:jc w:val="both"/>
              <w:rPr>
                <w:rFonts w:ascii="Sylfaen" w:hAnsi="Sylfaen"/>
                <w:sz w:val="24"/>
                <w:szCs w:val="24"/>
                <w:lang w:val="ka-GE"/>
              </w:rPr>
            </w:pPr>
          </w:p>
        </w:tc>
        <w:tc>
          <w:tcPr>
            <w:tcW w:w="3067" w:type="dxa"/>
          </w:tcPr>
          <w:p w14:paraId="26D27946" w14:textId="10F10E49" w:rsidR="00863B53" w:rsidRDefault="008776B1" w:rsidP="00D56E02">
            <w:pPr>
              <w:spacing w:line="276" w:lineRule="auto"/>
              <w:ind w:left="142" w:right="4"/>
              <w:jc w:val="both"/>
              <w:rPr>
                <w:rFonts w:ascii="Sylfaen" w:hAnsi="Sylfaen"/>
                <w:sz w:val="24"/>
                <w:szCs w:val="24"/>
                <w:lang w:val="ka-GE"/>
              </w:rPr>
            </w:pPr>
            <w:proofErr w:type="spellStart"/>
            <w:r w:rsidRPr="008776B1">
              <w:rPr>
                <w:rFonts w:ascii="Sylfaen" w:hAnsi="Sylfaen"/>
                <w:sz w:val="24"/>
                <w:szCs w:val="24"/>
                <w:lang w:val="ka-GE"/>
              </w:rPr>
              <w:t>სილდენაფილი</w:t>
            </w:r>
            <w:proofErr w:type="spellEnd"/>
            <w:r w:rsidRPr="008776B1">
              <w:rPr>
                <w:rFonts w:ascii="Sylfaen" w:hAnsi="Sylfaen"/>
                <w:sz w:val="24"/>
                <w:szCs w:val="24"/>
                <w:lang w:val="ka-GE"/>
              </w:rPr>
              <w:t xml:space="preserve"> (</w:t>
            </w:r>
            <w:proofErr w:type="spellStart"/>
            <w:r w:rsidRPr="008776B1">
              <w:rPr>
                <w:rFonts w:ascii="Sylfaen" w:hAnsi="Sylfaen"/>
                <w:sz w:val="24"/>
                <w:szCs w:val="24"/>
                <w:lang w:val="ka-GE"/>
              </w:rPr>
              <w:t>ფილტვისმიერი</w:t>
            </w:r>
            <w:proofErr w:type="spellEnd"/>
            <w:r w:rsidRPr="008776B1">
              <w:rPr>
                <w:rFonts w:ascii="Sylfaen" w:hAnsi="Sylfaen"/>
                <w:sz w:val="24"/>
                <w:szCs w:val="24"/>
                <w:lang w:val="ka-GE"/>
              </w:rPr>
              <w:t xml:space="preserve"> </w:t>
            </w:r>
            <w:proofErr w:type="spellStart"/>
            <w:r w:rsidRPr="008776B1">
              <w:rPr>
                <w:rFonts w:ascii="Sylfaen" w:hAnsi="Sylfaen"/>
                <w:sz w:val="24"/>
                <w:szCs w:val="24"/>
                <w:lang w:val="ka-GE"/>
              </w:rPr>
              <w:t>ჰიპერტენზია</w:t>
            </w:r>
            <w:proofErr w:type="spellEnd"/>
            <w:r w:rsidRPr="008776B1">
              <w:rPr>
                <w:rFonts w:ascii="Sylfaen" w:hAnsi="Sylfaen"/>
                <w:sz w:val="24"/>
                <w:szCs w:val="24"/>
                <w:lang w:val="ka-GE"/>
              </w:rPr>
              <w:t>)</w:t>
            </w:r>
          </w:p>
        </w:tc>
      </w:tr>
      <w:tr w:rsidR="00402203" w14:paraId="1A80D951" w14:textId="77777777" w:rsidTr="00D56E02">
        <w:tc>
          <w:tcPr>
            <w:tcW w:w="10132" w:type="dxa"/>
            <w:gridSpan w:val="3"/>
          </w:tcPr>
          <w:p w14:paraId="3B7BE159" w14:textId="57AA3459" w:rsidR="00402203" w:rsidRDefault="00402203" w:rsidP="00D56E02">
            <w:pPr>
              <w:spacing w:line="276" w:lineRule="auto"/>
              <w:ind w:left="142" w:right="4"/>
              <w:jc w:val="both"/>
              <w:rPr>
                <w:rFonts w:ascii="Sylfaen" w:hAnsi="Sylfaen"/>
                <w:sz w:val="24"/>
                <w:szCs w:val="24"/>
                <w:lang w:val="ka-GE"/>
              </w:rPr>
            </w:pPr>
            <w:proofErr w:type="spellStart"/>
            <w:r w:rsidRPr="00402203">
              <w:rPr>
                <w:rFonts w:ascii="Sylfaen" w:hAnsi="Sylfaen"/>
                <w:sz w:val="24"/>
                <w:szCs w:val="24"/>
                <w:lang w:val="ka-GE"/>
              </w:rPr>
              <w:t>გასტროინტესტინალური</w:t>
            </w:r>
            <w:proofErr w:type="spellEnd"/>
            <w:r w:rsidRPr="00402203">
              <w:rPr>
                <w:rFonts w:ascii="Sylfaen" w:hAnsi="Sylfaen"/>
                <w:sz w:val="24"/>
                <w:szCs w:val="24"/>
                <w:lang w:val="ka-GE"/>
              </w:rPr>
              <w:t xml:space="preserve"> საშუალებები, მათ შორის: დიარეის საწინააღმდეგო პრეპარატები, ნაწლავური ანთების /ინფექციის საწინააღმდეგო საშუალებები; ღებინების/გულისრევის საწინააღმდეგო საშუალებები; ყაბზობის სამკურნალო საშუალებები; ფუნქციური კუჭ-ნაწლავის დარღვევების სამკურნალო პრეპარატები</w:t>
            </w:r>
          </w:p>
        </w:tc>
      </w:tr>
      <w:tr w:rsidR="00C66336" w14:paraId="6EF40230" w14:textId="77777777" w:rsidTr="00D56E02">
        <w:tc>
          <w:tcPr>
            <w:tcW w:w="4599" w:type="dxa"/>
          </w:tcPr>
          <w:p w14:paraId="1DA369EC" w14:textId="2C93B21C" w:rsidR="00C66336" w:rsidRPr="00C66336" w:rsidRDefault="007E5523" w:rsidP="00D56E02">
            <w:pPr>
              <w:spacing w:line="276" w:lineRule="auto"/>
              <w:ind w:left="142" w:right="4"/>
              <w:jc w:val="both"/>
              <w:rPr>
                <w:rFonts w:ascii="Sylfaen" w:hAnsi="Sylfaen"/>
                <w:sz w:val="24"/>
                <w:szCs w:val="24"/>
                <w:lang w:val="ka-GE"/>
              </w:rPr>
            </w:pPr>
            <w:proofErr w:type="spellStart"/>
            <w:r w:rsidRPr="007E5523">
              <w:rPr>
                <w:rFonts w:ascii="Sylfaen" w:hAnsi="Sylfaen"/>
                <w:sz w:val="24"/>
                <w:szCs w:val="24"/>
                <w:lang w:val="ka-GE"/>
              </w:rPr>
              <w:t>ცისაპრიდი</w:t>
            </w:r>
            <w:proofErr w:type="spellEnd"/>
            <w:r w:rsidRPr="007E5523">
              <w:rPr>
                <w:rFonts w:ascii="Sylfaen" w:hAnsi="Sylfaen"/>
                <w:sz w:val="24"/>
                <w:szCs w:val="24"/>
                <w:lang w:val="ka-GE"/>
              </w:rPr>
              <w:t xml:space="preserve"> </w:t>
            </w:r>
          </w:p>
        </w:tc>
        <w:tc>
          <w:tcPr>
            <w:tcW w:w="2466" w:type="dxa"/>
          </w:tcPr>
          <w:p w14:paraId="21234A25" w14:textId="39249472" w:rsidR="00C66336" w:rsidRDefault="007E5523" w:rsidP="00D56E02">
            <w:pPr>
              <w:spacing w:line="276" w:lineRule="auto"/>
              <w:ind w:left="142" w:right="4"/>
              <w:jc w:val="both"/>
              <w:rPr>
                <w:rFonts w:ascii="Sylfaen" w:hAnsi="Sylfaen"/>
                <w:sz w:val="24"/>
                <w:szCs w:val="24"/>
                <w:lang w:val="ka-GE"/>
              </w:rPr>
            </w:pPr>
            <w:proofErr w:type="spellStart"/>
            <w:r w:rsidRPr="007E5523">
              <w:rPr>
                <w:rFonts w:ascii="Sylfaen" w:hAnsi="Sylfaen"/>
                <w:sz w:val="24"/>
                <w:szCs w:val="24"/>
                <w:lang w:val="ka-GE"/>
              </w:rPr>
              <w:t>დომპერიდონი</w:t>
            </w:r>
            <w:proofErr w:type="spellEnd"/>
          </w:p>
        </w:tc>
        <w:tc>
          <w:tcPr>
            <w:tcW w:w="3067" w:type="dxa"/>
          </w:tcPr>
          <w:p w14:paraId="61E024E3" w14:textId="771DC3F4" w:rsidR="00C66336" w:rsidRDefault="007E5523" w:rsidP="00D56E02">
            <w:pPr>
              <w:spacing w:line="276" w:lineRule="auto"/>
              <w:ind w:left="142" w:right="4"/>
              <w:jc w:val="both"/>
              <w:rPr>
                <w:rFonts w:ascii="Sylfaen" w:hAnsi="Sylfaen"/>
                <w:sz w:val="24"/>
                <w:szCs w:val="24"/>
                <w:lang w:val="ka-GE"/>
              </w:rPr>
            </w:pPr>
            <w:proofErr w:type="spellStart"/>
            <w:r w:rsidRPr="007E5523">
              <w:rPr>
                <w:rFonts w:ascii="Sylfaen" w:hAnsi="Sylfaen"/>
                <w:sz w:val="24"/>
                <w:szCs w:val="24"/>
                <w:lang w:val="ka-GE"/>
              </w:rPr>
              <w:t>ნალოქსეგოლი</w:t>
            </w:r>
            <w:proofErr w:type="spellEnd"/>
          </w:p>
        </w:tc>
      </w:tr>
      <w:tr w:rsidR="00037CEE" w14:paraId="33CD59BD" w14:textId="77777777" w:rsidTr="00D56E02">
        <w:tc>
          <w:tcPr>
            <w:tcW w:w="10132" w:type="dxa"/>
            <w:gridSpan w:val="3"/>
          </w:tcPr>
          <w:p w14:paraId="734832AF" w14:textId="4E5460B2" w:rsidR="00037CEE" w:rsidRDefault="00037CEE" w:rsidP="00D56E02">
            <w:pPr>
              <w:spacing w:line="276" w:lineRule="auto"/>
              <w:ind w:left="142" w:right="4"/>
              <w:jc w:val="both"/>
              <w:rPr>
                <w:rFonts w:ascii="Sylfaen" w:hAnsi="Sylfaen"/>
                <w:sz w:val="24"/>
                <w:szCs w:val="24"/>
                <w:lang w:val="ka-GE"/>
              </w:rPr>
            </w:pPr>
            <w:proofErr w:type="spellStart"/>
            <w:r w:rsidRPr="00037CEE">
              <w:rPr>
                <w:rFonts w:ascii="Sylfaen" w:hAnsi="Sylfaen"/>
                <w:sz w:val="24"/>
                <w:szCs w:val="24"/>
                <w:lang w:val="ka-GE"/>
              </w:rPr>
              <w:t>ლიპიდური</w:t>
            </w:r>
            <w:proofErr w:type="spellEnd"/>
            <w:r w:rsidRPr="00037CEE">
              <w:rPr>
                <w:rFonts w:ascii="Sylfaen" w:hAnsi="Sylfaen"/>
                <w:sz w:val="24"/>
                <w:szCs w:val="24"/>
                <w:lang w:val="ka-GE"/>
              </w:rPr>
              <w:t xml:space="preserve"> ცვლის </w:t>
            </w:r>
            <w:proofErr w:type="spellStart"/>
            <w:r w:rsidRPr="00037CEE">
              <w:rPr>
                <w:rFonts w:ascii="Sylfaen" w:hAnsi="Sylfaen"/>
                <w:sz w:val="24"/>
                <w:szCs w:val="24"/>
                <w:lang w:val="ka-GE"/>
              </w:rPr>
              <w:t>მაკორეგირებელი</w:t>
            </w:r>
            <w:proofErr w:type="spellEnd"/>
            <w:r w:rsidRPr="00037CEE">
              <w:rPr>
                <w:rFonts w:ascii="Sylfaen" w:hAnsi="Sylfaen"/>
                <w:sz w:val="24"/>
                <w:szCs w:val="24"/>
                <w:lang w:val="ka-GE"/>
              </w:rPr>
              <w:t xml:space="preserve"> საშუალებები</w:t>
            </w:r>
          </w:p>
        </w:tc>
      </w:tr>
      <w:tr w:rsidR="00037CEE" w14:paraId="3571D4DC" w14:textId="77777777" w:rsidTr="00D56E02">
        <w:tc>
          <w:tcPr>
            <w:tcW w:w="4599" w:type="dxa"/>
          </w:tcPr>
          <w:p w14:paraId="272BF407" w14:textId="17D457DB" w:rsidR="00037CEE" w:rsidRPr="00037CEE" w:rsidRDefault="00037CEE" w:rsidP="00D56E02">
            <w:pPr>
              <w:spacing w:line="276" w:lineRule="auto"/>
              <w:ind w:left="142" w:right="4"/>
              <w:jc w:val="both"/>
              <w:rPr>
                <w:rFonts w:ascii="Sylfaen" w:hAnsi="Sylfaen"/>
                <w:sz w:val="24"/>
                <w:szCs w:val="24"/>
                <w:lang w:val="ka-GE"/>
              </w:rPr>
            </w:pPr>
            <w:proofErr w:type="spellStart"/>
            <w:r w:rsidRPr="00037CEE">
              <w:rPr>
                <w:rFonts w:ascii="Sylfaen" w:hAnsi="Sylfaen"/>
                <w:sz w:val="24"/>
                <w:szCs w:val="24"/>
                <w:lang w:val="ka-GE"/>
              </w:rPr>
              <w:t>ლოვასტატინი</w:t>
            </w:r>
            <w:proofErr w:type="spellEnd"/>
          </w:p>
        </w:tc>
        <w:tc>
          <w:tcPr>
            <w:tcW w:w="2466" w:type="dxa"/>
          </w:tcPr>
          <w:p w14:paraId="5C3D7939" w14:textId="29FA80B8" w:rsidR="00037CEE" w:rsidRDefault="00037CEE" w:rsidP="00D56E02">
            <w:pPr>
              <w:spacing w:line="276" w:lineRule="auto"/>
              <w:ind w:left="142" w:right="4"/>
              <w:jc w:val="both"/>
              <w:rPr>
                <w:rFonts w:ascii="Sylfaen" w:hAnsi="Sylfaen"/>
                <w:sz w:val="24"/>
                <w:szCs w:val="24"/>
                <w:lang w:val="ka-GE"/>
              </w:rPr>
            </w:pPr>
            <w:proofErr w:type="spellStart"/>
            <w:r w:rsidRPr="00037CEE">
              <w:rPr>
                <w:rFonts w:ascii="Sylfaen" w:hAnsi="Sylfaen"/>
                <w:sz w:val="24"/>
                <w:szCs w:val="24"/>
                <w:lang w:val="ka-GE"/>
              </w:rPr>
              <w:t>ლომიტაპიდი</w:t>
            </w:r>
            <w:proofErr w:type="spellEnd"/>
          </w:p>
        </w:tc>
        <w:tc>
          <w:tcPr>
            <w:tcW w:w="3067" w:type="dxa"/>
          </w:tcPr>
          <w:p w14:paraId="3D6060E4" w14:textId="1BFDDAF1" w:rsidR="00037CEE" w:rsidRDefault="00037CEE" w:rsidP="00D56E02">
            <w:pPr>
              <w:spacing w:line="276" w:lineRule="auto"/>
              <w:ind w:left="142" w:right="4"/>
              <w:jc w:val="both"/>
              <w:rPr>
                <w:rFonts w:ascii="Sylfaen" w:hAnsi="Sylfaen"/>
                <w:sz w:val="24"/>
                <w:szCs w:val="24"/>
                <w:lang w:val="ka-GE"/>
              </w:rPr>
            </w:pPr>
            <w:proofErr w:type="spellStart"/>
            <w:r w:rsidRPr="00037CEE">
              <w:rPr>
                <w:rFonts w:ascii="Sylfaen" w:hAnsi="Sylfaen"/>
                <w:sz w:val="24"/>
                <w:szCs w:val="24"/>
                <w:lang w:val="ka-GE"/>
              </w:rPr>
              <w:t>სიმვასტატინი</w:t>
            </w:r>
            <w:proofErr w:type="spellEnd"/>
          </w:p>
        </w:tc>
      </w:tr>
      <w:tr w:rsidR="003F2966" w14:paraId="3141076B" w14:textId="77777777" w:rsidTr="00D56E02">
        <w:tc>
          <w:tcPr>
            <w:tcW w:w="10132" w:type="dxa"/>
            <w:gridSpan w:val="3"/>
          </w:tcPr>
          <w:p w14:paraId="4431456C" w14:textId="4DE7BF9C" w:rsidR="003F2966"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ფსიქოანალეპტიკები</w:t>
            </w:r>
            <w:proofErr w:type="spellEnd"/>
            <w:r w:rsidRPr="003F2966">
              <w:rPr>
                <w:rFonts w:ascii="Sylfaen" w:hAnsi="Sylfaen"/>
                <w:sz w:val="24"/>
                <w:szCs w:val="24"/>
                <w:lang w:val="ka-GE"/>
              </w:rPr>
              <w:t xml:space="preserve">; </w:t>
            </w:r>
            <w:proofErr w:type="spellStart"/>
            <w:r w:rsidRPr="003F2966">
              <w:rPr>
                <w:rFonts w:ascii="Sylfaen" w:hAnsi="Sylfaen"/>
                <w:sz w:val="24"/>
                <w:szCs w:val="24"/>
                <w:lang w:val="ka-GE"/>
              </w:rPr>
              <w:t>ფსიქოლეპტიკები</w:t>
            </w:r>
            <w:proofErr w:type="spellEnd"/>
            <w:r w:rsidRPr="003F2966">
              <w:rPr>
                <w:rFonts w:ascii="Sylfaen" w:hAnsi="Sylfaen"/>
                <w:sz w:val="24"/>
                <w:szCs w:val="24"/>
                <w:lang w:val="ka-GE"/>
              </w:rPr>
              <w:t xml:space="preserve"> (მაგ., </w:t>
            </w:r>
            <w:proofErr w:type="spellStart"/>
            <w:r w:rsidRPr="003F2966">
              <w:rPr>
                <w:rFonts w:ascii="Sylfaen" w:hAnsi="Sylfaen"/>
                <w:sz w:val="24"/>
                <w:szCs w:val="24"/>
                <w:lang w:val="ka-GE"/>
              </w:rPr>
              <w:t>ნეიროლეპტიკები</w:t>
            </w:r>
            <w:proofErr w:type="spellEnd"/>
            <w:r w:rsidRPr="003F2966">
              <w:rPr>
                <w:rFonts w:ascii="Sylfaen" w:hAnsi="Sylfaen"/>
                <w:sz w:val="24"/>
                <w:szCs w:val="24"/>
                <w:lang w:val="ka-GE"/>
              </w:rPr>
              <w:t xml:space="preserve">, </w:t>
            </w:r>
            <w:proofErr w:type="spellStart"/>
            <w:r w:rsidRPr="003F2966">
              <w:rPr>
                <w:rFonts w:ascii="Sylfaen" w:hAnsi="Sylfaen"/>
                <w:sz w:val="24"/>
                <w:szCs w:val="24"/>
                <w:lang w:val="ka-GE"/>
              </w:rPr>
              <w:t>ანქსიოლიტიკები</w:t>
            </w:r>
            <w:proofErr w:type="spellEnd"/>
            <w:r w:rsidRPr="003F2966">
              <w:rPr>
                <w:rFonts w:ascii="Sylfaen" w:hAnsi="Sylfaen"/>
                <w:sz w:val="24"/>
                <w:szCs w:val="24"/>
                <w:lang w:val="ka-GE"/>
              </w:rPr>
              <w:t xml:space="preserve"> და </w:t>
            </w:r>
            <w:proofErr w:type="spellStart"/>
            <w:r w:rsidRPr="003F2966">
              <w:rPr>
                <w:rFonts w:ascii="Sylfaen" w:hAnsi="Sylfaen"/>
                <w:sz w:val="24"/>
                <w:szCs w:val="24"/>
                <w:lang w:val="ka-GE"/>
              </w:rPr>
              <w:t>ჰიპნოტიკები</w:t>
            </w:r>
            <w:proofErr w:type="spellEnd"/>
            <w:r w:rsidRPr="003F2966">
              <w:rPr>
                <w:rFonts w:ascii="Sylfaen" w:hAnsi="Sylfaen"/>
                <w:sz w:val="24"/>
                <w:szCs w:val="24"/>
                <w:lang w:val="ka-GE"/>
              </w:rPr>
              <w:t>)</w:t>
            </w:r>
          </w:p>
        </w:tc>
      </w:tr>
      <w:tr w:rsidR="00037CEE" w14:paraId="5D3C8E83" w14:textId="77777777" w:rsidTr="00D56E02">
        <w:tc>
          <w:tcPr>
            <w:tcW w:w="4599" w:type="dxa"/>
          </w:tcPr>
          <w:p w14:paraId="2FD225C0" w14:textId="6707F7AA" w:rsidR="00037CEE"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ლურასიდონი</w:t>
            </w:r>
            <w:proofErr w:type="spellEnd"/>
            <w:r w:rsidRPr="003F2966">
              <w:rPr>
                <w:rFonts w:ascii="Sylfaen" w:hAnsi="Sylfaen"/>
                <w:sz w:val="24"/>
                <w:szCs w:val="24"/>
                <w:lang w:val="ka-GE"/>
              </w:rPr>
              <w:t xml:space="preserve"> </w:t>
            </w:r>
          </w:p>
        </w:tc>
        <w:tc>
          <w:tcPr>
            <w:tcW w:w="2466" w:type="dxa"/>
          </w:tcPr>
          <w:p w14:paraId="2BFEF7DD" w14:textId="351F4068" w:rsidR="00037CEE"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პიმოზიდი</w:t>
            </w:r>
            <w:proofErr w:type="spellEnd"/>
          </w:p>
        </w:tc>
        <w:tc>
          <w:tcPr>
            <w:tcW w:w="3067" w:type="dxa"/>
          </w:tcPr>
          <w:p w14:paraId="6F77AD34" w14:textId="795238FB" w:rsidR="00037CEE"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სერტინდოლი</w:t>
            </w:r>
            <w:proofErr w:type="spellEnd"/>
          </w:p>
        </w:tc>
      </w:tr>
      <w:tr w:rsidR="00037CEE" w14:paraId="78FE5455" w14:textId="77777777" w:rsidTr="00D56E02">
        <w:tc>
          <w:tcPr>
            <w:tcW w:w="4599" w:type="dxa"/>
          </w:tcPr>
          <w:p w14:paraId="0F9EB0CC" w14:textId="3828F351" w:rsidR="00037CEE"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მიდაზოლამი</w:t>
            </w:r>
            <w:proofErr w:type="spellEnd"/>
            <w:r>
              <w:rPr>
                <w:rFonts w:ascii="Sylfaen" w:hAnsi="Sylfaen"/>
                <w:sz w:val="24"/>
                <w:szCs w:val="24"/>
                <w:lang w:val="ka-GE"/>
              </w:rPr>
              <w:t xml:space="preserve"> </w:t>
            </w:r>
            <w:r w:rsidRPr="003F2966">
              <w:rPr>
                <w:rFonts w:ascii="Sylfaen" w:hAnsi="Sylfaen"/>
                <w:sz w:val="24"/>
                <w:szCs w:val="24"/>
                <w:lang w:val="ka-GE"/>
              </w:rPr>
              <w:t>(</w:t>
            </w:r>
            <w:proofErr w:type="spellStart"/>
            <w:r w:rsidRPr="003F2966">
              <w:rPr>
                <w:rFonts w:ascii="Sylfaen" w:hAnsi="Sylfaen"/>
                <w:sz w:val="24"/>
                <w:szCs w:val="24"/>
                <w:lang w:val="ka-GE"/>
              </w:rPr>
              <w:t>პერორალური</w:t>
            </w:r>
            <w:proofErr w:type="spellEnd"/>
            <w:r w:rsidRPr="003F2966">
              <w:rPr>
                <w:rFonts w:ascii="Sylfaen" w:hAnsi="Sylfaen"/>
                <w:sz w:val="24"/>
                <w:szCs w:val="24"/>
                <w:lang w:val="ka-GE"/>
              </w:rPr>
              <w:t>)</w:t>
            </w:r>
          </w:p>
        </w:tc>
        <w:tc>
          <w:tcPr>
            <w:tcW w:w="2466" w:type="dxa"/>
          </w:tcPr>
          <w:p w14:paraId="55F1367C" w14:textId="64A0AAF0" w:rsidR="00037CEE"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კვეტიაპინი</w:t>
            </w:r>
            <w:proofErr w:type="spellEnd"/>
          </w:p>
        </w:tc>
        <w:tc>
          <w:tcPr>
            <w:tcW w:w="3067" w:type="dxa"/>
          </w:tcPr>
          <w:p w14:paraId="21C40B9D" w14:textId="11D80018" w:rsidR="00037CEE" w:rsidRPr="00037CEE" w:rsidRDefault="003F2966" w:rsidP="00D56E02">
            <w:pPr>
              <w:spacing w:line="276" w:lineRule="auto"/>
              <w:ind w:left="142" w:right="4"/>
              <w:jc w:val="both"/>
              <w:rPr>
                <w:rFonts w:ascii="Sylfaen" w:hAnsi="Sylfaen"/>
                <w:sz w:val="24"/>
                <w:szCs w:val="24"/>
                <w:lang w:val="ka-GE"/>
              </w:rPr>
            </w:pPr>
            <w:proofErr w:type="spellStart"/>
            <w:r w:rsidRPr="003F2966">
              <w:rPr>
                <w:rFonts w:ascii="Sylfaen" w:hAnsi="Sylfaen"/>
                <w:sz w:val="24"/>
                <w:szCs w:val="24"/>
                <w:lang w:val="ka-GE"/>
              </w:rPr>
              <w:t>ტრიაზოლამი</w:t>
            </w:r>
            <w:proofErr w:type="spellEnd"/>
          </w:p>
        </w:tc>
      </w:tr>
      <w:tr w:rsidR="00037CEE" w14:paraId="0497A644" w14:textId="77777777" w:rsidTr="00D56E02">
        <w:tc>
          <w:tcPr>
            <w:tcW w:w="4599" w:type="dxa"/>
          </w:tcPr>
          <w:p w14:paraId="12899FE3" w14:textId="56E50371" w:rsidR="00037CEE" w:rsidRPr="00037CEE" w:rsidRDefault="00117EB5" w:rsidP="00D56E02">
            <w:pPr>
              <w:spacing w:line="276" w:lineRule="auto"/>
              <w:ind w:left="142" w:right="4"/>
              <w:jc w:val="both"/>
              <w:rPr>
                <w:rFonts w:ascii="Sylfaen" w:hAnsi="Sylfaen"/>
                <w:sz w:val="24"/>
                <w:szCs w:val="24"/>
                <w:lang w:val="ka-GE"/>
              </w:rPr>
            </w:pPr>
            <w:proofErr w:type="spellStart"/>
            <w:r w:rsidRPr="00117EB5">
              <w:rPr>
                <w:rFonts w:ascii="Sylfaen" w:hAnsi="Sylfaen"/>
                <w:sz w:val="24"/>
                <w:szCs w:val="24"/>
                <w:lang w:val="ka-GE"/>
              </w:rPr>
              <w:t>უროლოგიური</w:t>
            </w:r>
            <w:proofErr w:type="spellEnd"/>
            <w:r w:rsidRPr="00117EB5">
              <w:rPr>
                <w:rFonts w:ascii="Sylfaen" w:hAnsi="Sylfaen"/>
                <w:sz w:val="24"/>
                <w:szCs w:val="24"/>
                <w:lang w:val="ka-GE"/>
              </w:rPr>
              <w:t xml:space="preserve"> პრეპარატები</w:t>
            </w:r>
          </w:p>
        </w:tc>
        <w:tc>
          <w:tcPr>
            <w:tcW w:w="2466" w:type="dxa"/>
          </w:tcPr>
          <w:p w14:paraId="44C79012" w14:textId="77777777" w:rsidR="00037CEE" w:rsidRPr="00037CEE" w:rsidRDefault="00037CEE" w:rsidP="00D56E02">
            <w:pPr>
              <w:spacing w:line="276" w:lineRule="auto"/>
              <w:ind w:left="142" w:right="4"/>
              <w:jc w:val="both"/>
              <w:rPr>
                <w:rFonts w:ascii="Sylfaen" w:hAnsi="Sylfaen"/>
                <w:sz w:val="24"/>
                <w:szCs w:val="24"/>
                <w:lang w:val="ka-GE"/>
              </w:rPr>
            </w:pPr>
          </w:p>
        </w:tc>
        <w:tc>
          <w:tcPr>
            <w:tcW w:w="3067" w:type="dxa"/>
          </w:tcPr>
          <w:p w14:paraId="36EEDCC1" w14:textId="77777777" w:rsidR="00037CEE" w:rsidRPr="00037CEE" w:rsidRDefault="00037CEE" w:rsidP="00D56E02">
            <w:pPr>
              <w:spacing w:line="276" w:lineRule="auto"/>
              <w:ind w:left="142" w:right="4"/>
              <w:jc w:val="both"/>
              <w:rPr>
                <w:rFonts w:ascii="Sylfaen" w:hAnsi="Sylfaen"/>
                <w:sz w:val="24"/>
                <w:szCs w:val="24"/>
                <w:lang w:val="ka-GE"/>
              </w:rPr>
            </w:pPr>
          </w:p>
        </w:tc>
      </w:tr>
      <w:tr w:rsidR="00037CEE" w14:paraId="6D268038" w14:textId="77777777" w:rsidTr="00D56E02">
        <w:tc>
          <w:tcPr>
            <w:tcW w:w="4599" w:type="dxa"/>
          </w:tcPr>
          <w:p w14:paraId="2B00D531" w14:textId="16105E3C" w:rsidR="00037CEE" w:rsidRPr="00037CEE" w:rsidRDefault="00117EB5" w:rsidP="00D56E02">
            <w:pPr>
              <w:spacing w:line="276" w:lineRule="auto"/>
              <w:ind w:left="142" w:right="4"/>
              <w:jc w:val="both"/>
              <w:rPr>
                <w:rFonts w:ascii="Sylfaen" w:hAnsi="Sylfaen"/>
                <w:sz w:val="24"/>
                <w:szCs w:val="24"/>
                <w:lang w:val="ka-GE"/>
              </w:rPr>
            </w:pPr>
            <w:proofErr w:type="spellStart"/>
            <w:r w:rsidRPr="00117EB5">
              <w:rPr>
                <w:rFonts w:ascii="Sylfaen" w:hAnsi="Sylfaen"/>
                <w:sz w:val="24"/>
                <w:szCs w:val="24"/>
                <w:lang w:val="ka-GE"/>
              </w:rPr>
              <w:t>ავანაფილი</w:t>
            </w:r>
            <w:proofErr w:type="spellEnd"/>
            <w:r w:rsidRPr="00117EB5">
              <w:rPr>
                <w:rFonts w:ascii="Sylfaen" w:hAnsi="Sylfaen"/>
                <w:sz w:val="24"/>
                <w:szCs w:val="24"/>
                <w:lang w:val="ka-GE"/>
              </w:rPr>
              <w:t xml:space="preserve"> </w:t>
            </w:r>
          </w:p>
        </w:tc>
        <w:tc>
          <w:tcPr>
            <w:tcW w:w="2466" w:type="dxa"/>
          </w:tcPr>
          <w:p w14:paraId="59FF7C4F" w14:textId="0CFBEB35" w:rsidR="00037CEE" w:rsidRPr="00037CEE" w:rsidRDefault="00117EB5" w:rsidP="00D56E02">
            <w:pPr>
              <w:spacing w:line="276" w:lineRule="auto"/>
              <w:ind w:left="142" w:right="4"/>
              <w:jc w:val="both"/>
              <w:rPr>
                <w:rFonts w:ascii="Sylfaen" w:hAnsi="Sylfaen"/>
                <w:sz w:val="24"/>
                <w:szCs w:val="24"/>
                <w:lang w:val="ka-GE"/>
              </w:rPr>
            </w:pPr>
            <w:proofErr w:type="spellStart"/>
            <w:r w:rsidRPr="00117EB5">
              <w:rPr>
                <w:rFonts w:ascii="Sylfaen" w:hAnsi="Sylfaen"/>
                <w:sz w:val="24"/>
                <w:szCs w:val="24"/>
                <w:lang w:val="ka-GE"/>
              </w:rPr>
              <w:t>დარიფენაცინი</w:t>
            </w:r>
            <w:proofErr w:type="spellEnd"/>
          </w:p>
        </w:tc>
        <w:tc>
          <w:tcPr>
            <w:tcW w:w="3067" w:type="dxa"/>
          </w:tcPr>
          <w:p w14:paraId="3950D5CA" w14:textId="1ADE38F2" w:rsidR="00037CEE" w:rsidRPr="00037CEE" w:rsidRDefault="00430C6B" w:rsidP="00D56E02">
            <w:pPr>
              <w:spacing w:line="276" w:lineRule="auto"/>
              <w:ind w:left="142" w:right="4"/>
              <w:jc w:val="both"/>
              <w:rPr>
                <w:rFonts w:ascii="Sylfaen" w:hAnsi="Sylfaen"/>
                <w:sz w:val="24"/>
                <w:szCs w:val="24"/>
                <w:lang w:val="ka-GE"/>
              </w:rPr>
            </w:pPr>
            <w:proofErr w:type="spellStart"/>
            <w:r w:rsidRPr="00430C6B">
              <w:rPr>
                <w:rFonts w:ascii="Sylfaen" w:hAnsi="Sylfaen"/>
                <w:sz w:val="24"/>
                <w:szCs w:val="24"/>
                <w:lang w:val="ka-GE"/>
              </w:rPr>
              <w:t>სოლიფენაცინი</w:t>
            </w:r>
            <w:proofErr w:type="spellEnd"/>
            <w:r w:rsidRPr="00430C6B">
              <w:rPr>
                <w:rFonts w:ascii="Sylfaen" w:hAnsi="Sylfaen"/>
                <w:sz w:val="24"/>
                <w:szCs w:val="24"/>
                <w:lang w:val="ka-GE"/>
              </w:rPr>
              <w:t xml:space="preserve"> (თირკმლის ფუნქციის  მძიმე დარღვევის ან ღვიძლის ფუნქციის </w:t>
            </w:r>
            <w:r w:rsidRPr="00430C6B">
              <w:rPr>
                <w:rFonts w:ascii="Sylfaen" w:hAnsi="Sylfaen"/>
                <w:sz w:val="24"/>
                <w:szCs w:val="24"/>
                <w:lang w:val="ka-GE"/>
              </w:rPr>
              <w:lastRenderedPageBreak/>
              <w:t xml:space="preserve">საშუალო და მძიმე დარღვევის </w:t>
            </w:r>
            <w:r w:rsidR="00080B90">
              <w:rPr>
                <w:rFonts w:ascii="Sylfaen" w:hAnsi="Sylfaen"/>
                <w:sz w:val="24"/>
                <w:szCs w:val="24"/>
                <w:lang w:val="ka-GE"/>
              </w:rPr>
              <w:t>დროს</w:t>
            </w:r>
            <w:r w:rsidRPr="00430C6B">
              <w:rPr>
                <w:rFonts w:ascii="Sylfaen" w:hAnsi="Sylfaen"/>
                <w:sz w:val="24"/>
                <w:szCs w:val="24"/>
                <w:lang w:val="ka-GE"/>
              </w:rPr>
              <w:t>)</w:t>
            </w:r>
            <w:r w:rsidR="00234722">
              <w:rPr>
                <w:rFonts w:ascii="Sylfaen" w:hAnsi="Sylfaen"/>
                <w:sz w:val="24"/>
                <w:szCs w:val="24"/>
                <w:lang w:val="ka-GE"/>
              </w:rPr>
              <w:t>.</w:t>
            </w:r>
          </w:p>
        </w:tc>
      </w:tr>
      <w:tr w:rsidR="00430C6B" w14:paraId="5F608104" w14:textId="77777777" w:rsidTr="00D56E02">
        <w:tc>
          <w:tcPr>
            <w:tcW w:w="4599" w:type="dxa"/>
          </w:tcPr>
          <w:p w14:paraId="3B394DE0" w14:textId="5066EE01" w:rsidR="00430C6B" w:rsidRPr="00117EB5" w:rsidRDefault="00080B90" w:rsidP="00D56E02">
            <w:pPr>
              <w:spacing w:line="276" w:lineRule="auto"/>
              <w:ind w:left="142" w:right="4"/>
              <w:jc w:val="both"/>
              <w:rPr>
                <w:rFonts w:ascii="Sylfaen" w:hAnsi="Sylfaen"/>
                <w:sz w:val="24"/>
                <w:szCs w:val="24"/>
                <w:lang w:val="ka-GE"/>
              </w:rPr>
            </w:pPr>
            <w:proofErr w:type="spellStart"/>
            <w:r w:rsidRPr="00080B90">
              <w:rPr>
                <w:rFonts w:ascii="Sylfaen" w:hAnsi="Sylfaen"/>
                <w:sz w:val="24"/>
                <w:szCs w:val="24"/>
                <w:lang w:val="ka-GE"/>
              </w:rPr>
              <w:lastRenderedPageBreak/>
              <w:t>დაპოქსეტინი</w:t>
            </w:r>
            <w:proofErr w:type="spellEnd"/>
          </w:p>
        </w:tc>
        <w:tc>
          <w:tcPr>
            <w:tcW w:w="2466" w:type="dxa"/>
          </w:tcPr>
          <w:p w14:paraId="206D4FB0" w14:textId="765FC621" w:rsidR="00430C6B" w:rsidRPr="00117EB5" w:rsidRDefault="00080B90" w:rsidP="00D56E02">
            <w:pPr>
              <w:spacing w:line="276" w:lineRule="auto"/>
              <w:ind w:left="142" w:right="4"/>
              <w:jc w:val="both"/>
              <w:rPr>
                <w:rFonts w:ascii="Sylfaen" w:hAnsi="Sylfaen"/>
                <w:sz w:val="24"/>
                <w:szCs w:val="24"/>
                <w:lang w:val="ka-GE"/>
              </w:rPr>
            </w:pPr>
            <w:proofErr w:type="spellStart"/>
            <w:r w:rsidRPr="00080B90">
              <w:rPr>
                <w:rFonts w:ascii="Sylfaen" w:hAnsi="Sylfaen"/>
                <w:sz w:val="24"/>
                <w:szCs w:val="24"/>
                <w:lang w:val="ka-GE"/>
              </w:rPr>
              <w:t>ფესოტეროდინი</w:t>
            </w:r>
            <w:proofErr w:type="spellEnd"/>
            <w:r w:rsidRPr="00080B90">
              <w:rPr>
                <w:rFonts w:ascii="Sylfaen" w:hAnsi="Sylfaen"/>
                <w:sz w:val="24"/>
                <w:szCs w:val="24"/>
                <w:lang w:val="ka-GE"/>
              </w:rPr>
              <w:t xml:space="preserve"> (თირკმლის ან ღვიძლის</w:t>
            </w:r>
            <w:r>
              <w:rPr>
                <w:rFonts w:ascii="Sylfaen" w:hAnsi="Sylfaen"/>
                <w:sz w:val="24"/>
                <w:szCs w:val="24"/>
                <w:lang w:val="ka-GE"/>
              </w:rPr>
              <w:t xml:space="preserve"> ფუნქციის</w:t>
            </w:r>
            <w:r w:rsidRPr="00080B90">
              <w:rPr>
                <w:rFonts w:ascii="Sylfaen" w:hAnsi="Sylfaen"/>
                <w:sz w:val="24"/>
                <w:szCs w:val="24"/>
                <w:lang w:val="ka-GE"/>
              </w:rPr>
              <w:t xml:space="preserve"> საშუალო ან მძიმე </w:t>
            </w:r>
            <w:r>
              <w:rPr>
                <w:rFonts w:ascii="Sylfaen" w:hAnsi="Sylfaen"/>
                <w:sz w:val="24"/>
                <w:szCs w:val="24"/>
                <w:lang w:val="ka-GE"/>
              </w:rPr>
              <w:t>დარღვევის</w:t>
            </w:r>
            <w:r w:rsidRPr="00080B90">
              <w:rPr>
                <w:rFonts w:ascii="Sylfaen" w:hAnsi="Sylfaen"/>
                <w:sz w:val="24"/>
                <w:szCs w:val="24"/>
                <w:lang w:val="ka-GE"/>
              </w:rPr>
              <w:t xml:space="preserve"> </w:t>
            </w:r>
            <w:r>
              <w:rPr>
                <w:rFonts w:ascii="Sylfaen" w:hAnsi="Sylfaen"/>
                <w:sz w:val="24"/>
                <w:szCs w:val="24"/>
                <w:lang w:val="ka-GE"/>
              </w:rPr>
              <w:t>დროს</w:t>
            </w:r>
            <w:r w:rsidRPr="00080B90">
              <w:rPr>
                <w:rFonts w:ascii="Sylfaen" w:hAnsi="Sylfaen"/>
                <w:sz w:val="24"/>
                <w:szCs w:val="24"/>
                <w:lang w:val="ka-GE"/>
              </w:rPr>
              <w:t>).</w:t>
            </w:r>
          </w:p>
        </w:tc>
        <w:tc>
          <w:tcPr>
            <w:tcW w:w="3067" w:type="dxa"/>
          </w:tcPr>
          <w:p w14:paraId="1C96C717" w14:textId="2154CC91" w:rsidR="00430C6B" w:rsidRPr="00037CEE" w:rsidRDefault="003A2CD8" w:rsidP="00D56E02">
            <w:pPr>
              <w:spacing w:line="276" w:lineRule="auto"/>
              <w:ind w:left="142" w:right="4"/>
              <w:jc w:val="both"/>
              <w:rPr>
                <w:rFonts w:ascii="Sylfaen" w:hAnsi="Sylfaen"/>
                <w:sz w:val="24"/>
                <w:szCs w:val="24"/>
                <w:lang w:val="ka-GE"/>
              </w:rPr>
            </w:pPr>
            <w:proofErr w:type="spellStart"/>
            <w:r w:rsidRPr="003A2CD8">
              <w:rPr>
                <w:rFonts w:ascii="Sylfaen" w:hAnsi="Sylfaen"/>
                <w:sz w:val="24"/>
                <w:szCs w:val="24"/>
                <w:lang w:val="ka-GE"/>
              </w:rPr>
              <w:t>ვარდენაფილი</w:t>
            </w:r>
            <w:proofErr w:type="spellEnd"/>
            <w:r w:rsidRPr="003A2CD8">
              <w:rPr>
                <w:rFonts w:ascii="Sylfaen" w:hAnsi="Sylfaen"/>
                <w:sz w:val="24"/>
                <w:szCs w:val="24"/>
                <w:lang w:val="ka-GE"/>
              </w:rPr>
              <w:t xml:space="preserve"> (75 წელზე უფროსი ასაკის პაციენტებში).</w:t>
            </w:r>
          </w:p>
        </w:tc>
      </w:tr>
      <w:tr w:rsidR="00234722" w14:paraId="7D89C0C7" w14:textId="77777777" w:rsidTr="00D56E02">
        <w:tc>
          <w:tcPr>
            <w:tcW w:w="10132" w:type="dxa"/>
            <w:gridSpan w:val="3"/>
          </w:tcPr>
          <w:p w14:paraId="0D1BC60E" w14:textId="13976604" w:rsidR="00234722" w:rsidRPr="00037CEE" w:rsidRDefault="00234722" w:rsidP="00D56E02">
            <w:pPr>
              <w:spacing w:line="276" w:lineRule="auto"/>
              <w:ind w:left="142" w:right="4"/>
              <w:jc w:val="both"/>
              <w:rPr>
                <w:rFonts w:ascii="Sylfaen" w:hAnsi="Sylfaen"/>
                <w:sz w:val="24"/>
                <w:szCs w:val="24"/>
                <w:lang w:val="ka-GE"/>
              </w:rPr>
            </w:pPr>
            <w:r w:rsidRPr="00234722">
              <w:rPr>
                <w:rFonts w:ascii="Sylfaen" w:hAnsi="Sylfaen"/>
                <w:sz w:val="24"/>
                <w:szCs w:val="24"/>
                <w:lang w:val="ka-GE"/>
              </w:rPr>
              <w:t>სხვადასხვა მედიკამენტები და სხვა ნივთიერებები</w:t>
            </w:r>
          </w:p>
        </w:tc>
      </w:tr>
      <w:tr w:rsidR="00430C6B" w14:paraId="0C07F726" w14:textId="77777777" w:rsidTr="00D56E02">
        <w:tc>
          <w:tcPr>
            <w:tcW w:w="4599" w:type="dxa"/>
          </w:tcPr>
          <w:p w14:paraId="36E28646" w14:textId="04D37720" w:rsidR="00430C6B" w:rsidRPr="00117EB5" w:rsidRDefault="0061039C" w:rsidP="00D56E02">
            <w:pPr>
              <w:spacing w:line="276" w:lineRule="auto"/>
              <w:ind w:left="142" w:right="4"/>
              <w:jc w:val="both"/>
              <w:rPr>
                <w:rFonts w:ascii="Sylfaen" w:hAnsi="Sylfaen"/>
                <w:sz w:val="24"/>
                <w:szCs w:val="24"/>
                <w:lang w:val="ka-GE"/>
              </w:rPr>
            </w:pPr>
            <w:proofErr w:type="spellStart"/>
            <w:r w:rsidRPr="0061039C">
              <w:rPr>
                <w:rFonts w:ascii="Sylfaen" w:hAnsi="Sylfaen"/>
                <w:sz w:val="24"/>
                <w:szCs w:val="24"/>
                <w:lang w:val="ka-GE"/>
              </w:rPr>
              <w:t>კოლხიცინი</w:t>
            </w:r>
            <w:proofErr w:type="spellEnd"/>
            <w:r w:rsidRPr="0061039C">
              <w:rPr>
                <w:rFonts w:ascii="Sylfaen" w:hAnsi="Sylfaen"/>
                <w:sz w:val="24"/>
                <w:szCs w:val="24"/>
                <w:lang w:val="ka-GE"/>
              </w:rPr>
              <w:t xml:space="preserve"> (თირკმლის ან ღვიძლის </w:t>
            </w:r>
            <w:r>
              <w:rPr>
                <w:rFonts w:ascii="Sylfaen" w:hAnsi="Sylfaen"/>
                <w:sz w:val="24"/>
                <w:szCs w:val="24"/>
                <w:lang w:val="ka-GE"/>
              </w:rPr>
              <w:t>ფუნქციის დარღვევის</w:t>
            </w:r>
            <w:r w:rsidRPr="0061039C">
              <w:rPr>
                <w:rFonts w:ascii="Sylfaen" w:hAnsi="Sylfaen"/>
                <w:sz w:val="24"/>
                <w:szCs w:val="24"/>
                <w:lang w:val="ka-GE"/>
              </w:rPr>
              <w:t xml:space="preserve"> მქონე პაციენტებში)</w:t>
            </w:r>
          </w:p>
        </w:tc>
        <w:tc>
          <w:tcPr>
            <w:tcW w:w="2466" w:type="dxa"/>
          </w:tcPr>
          <w:p w14:paraId="2B460951" w14:textId="0FBC7FAE" w:rsidR="00430C6B" w:rsidRPr="00117EB5" w:rsidRDefault="0061039C" w:rsidP="00D56E02">
            <w:pPr>
              <w:spacing w:line="276" w:lineRule="auto"/>
              <w:ind w:left="142" w:right="4"/>
              <w:jc w:val="both"/>
              <w:rPr>
                <w:rFonts w:ascii="Sylfaen" w:hAnsi="Sylfaen"/>
                <w:sz w:val="24"/>
                <w:szCs w:val="24"/>
                <w:lang w:val="ka-GE"/>
              </w:rPr>
            </w:pPr>
            <w:proofErr w:type="spellStart"/>
            <w:r w:rsidRPr="0061039C">
              <w:rPr>
                <w:rFonts w:ascii="Sylfaen" w:hAnsi="Sylfaen"/>
                <w:sz w:val="24"/>
                <w:szCs w:val="24"/>
                <w:lang w:val="ka-GE"/>
              </w:rPr>
              <w:t>ელიგლუსტატი</w:t>
            </w:r>
            <w:proofErr w:type="spellEnd"/>
            <w:r w:rsidRPr="0061039C">
              <w:rPr>
                <w:rFonts w:ascii="Sylfaen" w:hAnsi="Sylfaen"/>
                <w:sz w:val="24"/>
                <w:szCs w:val="24"/>
                <w:lang w:val="ka-GE"/>
              </w:rPr>
              <w:t xml:space="preserve"> (პაციენტებში, რომლებსაც აქვთ CYP2D6-ის სუსტი მეტაბოლიზმი (PM), CYP2D6-ის </w:t>
            </w:r>
            <w:r>
              <w:rPr>
                <w:rFonts w:ascii="Sylfaen" w:hAnsi="Sylfaen"/>
                <w:sz w:val="24"/>
                <w:szCs w:val="24"/>
                <w:lang w:val="ka-GE"/>
              </w:rPr>
              <w:t>საშუალო</w:t>
            </w:r>
            <w:r w:rsidRPr="0061039C">
              <w:rPr>
                <w:rFonts w:ascii="Sylfaen" w:hAnsi="Sylfaen"/>
                <w:sz w:val="24"/>
                <w:szCs w:val="24"/>
                <w:lang w:val="ka-GE"/>
              </w:rPr>
              <w:t xml:space="preserve"> მეტაბოლიზმი (</w:t>
            </w:r>
            <w:proofErr w:type="spellStart"/>
            <w:r w:rsidRPr="0061039C">
              <w:rPr>
                <w:rFonts w:ascii="Sylfaen" w:hAnsi="Sylfaen"/>
                <w:sz w:val="24"/>
                <w:szCs w:val="24"/>
                <w:lang w:val="ka-GE"/>
              </w:rPr>
              <w:t>IMs</w:t>
            </w:r>
            <w:proofErr w:type="spellEnd"/>
            <w:r w:rsidRPr="0061039C">
              <w:rPr>
                <w:rFonts w:ascii="Sylfaen" w:hAnsi="Sylfaen"/>
                <w:sz w:val="24"/>
                <w:szCs w:val="24"/>
                <w:lang w:val="ka-GE"/>
              </w:rPr>
              <w:t xml:space="preserve">) ან </w:t>
            </w:r>
            <w:r>
              <w:rPr>
                <w:rFonts w:ascii="Sylfaen" w:hAnsi="Sylfaen"/>
                <w:sz w:val="24"/>
                <w:szCs w:val="24"/>
                <w:lang w:val="ka-GE"/>
              </w:rPr>
              <w:t>ძლიერი</w:t>
            </w:r>
            <w:r w:rsidRPr="0061039C">
              <w:rPr>
                <w:rFonts w:ascii="Sylfaen" w:hAnsi="Sylfaen"/>
                <w:sz w:val="24"/>
                <w:szCs w:val="24"/>
                <w:lang w:val="ka-GE"/>
              </w:rPr>
              <w:t xml:space="preserve"> მეტაბოლიზმი (</w:t>
            </w:r>
            <w:proofErr w:type="spellStart"/>
            <w:r w:rsidRPr="0061039C">
              <w:rPr>
                <w:rFonts w:ascii="Sylfaen" w:hAnsi="Sylfaen"/>
                <w:sz w:val="24"/>
                <w:szCs w:val="24"/>
                <w:lang w:val="ka-GE"/>
              </w:rPr>
              <w:t>EMs</w:t>
            </w:r>
            <w:proofErr w:type="spellEnd"/>
            <w:r w:rsidRPr="0061039C">
              <w:rPr>
                <w:rFonts w:ascii="Sylfaen" w:hAnsi="Sylfaen"/>
                <w:sz w:val="24"/>
                <w:szCs w:val="24"/>
                <w:lang w:val="ka-GE"/>
              </w:rPr>
              <w:t xml:space="preserve">) და იღებენ ძლიერ ან საშუალო CYP2D6 </w:t>
            </w:r>
            <w:proofErr w:type="spellStart"/>
            <w:r w:rsidRPr="0061039C">
              <w:rPr>
                <w:rFonts w:ascii="Sylfaen" w:hAnsi="Sylfaen"/>
                <w:sz w:val="24"/>
                <w:szCs w:val="24"/>
                <w:lang w:val="ka-GE"/>
              </w:rPr>
              <w:t>ინჰიბიტორს</w:t>
            </w:r>
            <w:proofErr w:type="spellEnd"/>
            <w:r w:rsidRPr="0061039C">
              <w:rPr>
                <w:rFonts w:ascii="Sylfaen" w:hAnsi="Sylfaen"/>
                <w:sz w:val="24"/>
                <w:szCs w:val="24"/>
                <w:lang w:val="ka-GE"/>
              </w:rPr>
              <w:t>).</w:t>
            </w:r>
          </w:p>
        </w:tc>
        <w:tc>
          <w:tcPr>
            <w:tcW w:w="3067" w:type="dxa"/>
          </w:tcPr>
          <w:p w14:paraId="38E032C1" w14:textId="77777777" w:rsidR="00430C6B" w:rsidRPr="00037CEE" w:rsidRDefault="00430C6B" w:rsidP="00D56E02">
            <w:pPr>
              <w:spacing w:line="276" w:lineRule="auto"/>
              <w:ind w:left="142" w:right="4"/>
              <w:jc w:val="both"/>
              <w:rPr>
                <w:rFonts w:ascii="Sylfaen" w:hAnsi="Sylfaen"/>
                <w:sz w:val="24"/>
                <w:szCs w:val="24"/>
                <w:lang w:val="ka-GE"/>
              </w:rPr>
            </w:pPr>
          </w:p>
        </w:tc>
      </w:tr>
    </w:tbl>
    <w:p w14:paraId="4E342953" w14:textId="65E19703" w:rsidR="00F72FF5" w:rsidRDefault="007E2A5D" w:rsidP="00D56E02">
      <w:pPr>
        <w:spacing w:after="0" w:line="276" w:lineRule="auto"/>
        <w:ind w:left="142" w:right="4"/>
        <w:jc w:val="both"/>
        <w:rPr>
          <w:rFonts w:ascii="Sylfaen" w:hAnsi="Sylfaen"/>
          <w:sz w:val="24"/>
          <w:szCs w:val="24"/>
          <w:lang w:val="ka-GE"/>
        </w:rPr>
      </w:pPr>
      <w:proofErr w:type="spellStart"/>
      <w:r w:rsidRPr="007E2A5D">
        <w:rPr>
          <w:rFonts w:ascii="Sylfaen" w:hAnsi="Sylfaen"/>
          <w:sz w:val="24"/>
          <w:szCs w:val="24"/>
          <w:lang w:val="ka-GE"/>
        </w:rPr>
        <w:t>იტრაკონაზოლთან</w:t>
      </w:r>
      <w:proofErr w:type="spellEnd"/>
      <w:r w:rsidRPr="007E2A5D">
        <w:rPr>
          <w:rFonts w:ascii="Sylfaen" w:hAnsi="Sylfaen"/>
          <w:sz w:val="24"/>
          <w:szCs w:val="24"/>
          <w:lang w:val="ka-GE"/>
        </w:rPr>
        <w:t xml:space="preserve"> ერთდროული მიღების შედეგად ამ პრეპარატების პლაზმური </w:t>
      </w:r>
      <w:proofErr w:type="spellStart"/>
      <w:r w:rsidRPr="007E2A5D">
        <w:rPr>
          <w:rFonts w:ascii="Sylfaen" w:hAnsi="Sylfaen"/>
          <w:sz w:val="24"/>
          <w:szCs w:val="24"/>
          <w:lang w:val="ka-GE"/>
        </w:rPr>
        <w:t>კონცენტრაციების</w:t>
      </w:r>
      <w:proofErr w:type="spellEnd"/>
      <w:r w:rsidRPr="007E2A5D">
        <w:rPr>
          <w:rFonts w:ascii="Sylfaen" w:hAnsi="Sylfaen"/>
          <w:sz w:val="24"/>
          <w:szCs w:val="24"/>
          <w:lang w:val="ka-GE"/>
        </w:rPr>
        <w:t xml:space="preserve"> მომატებამ შეიძლება გააძლიეროს ან გაახანგრძლივოს როგორც თერაპიული, ასევე გვერდითი მოვლენები ისეთი ხარისხით, რომ შეიძლება პოტენციურად სერიოზული მდგომარეობა განვითარდეს.</w:t>
      </w:r>
      <w:r w:rsidR="006A522E">
        <w:rPr>
          <w:rFonts w:ascii="Sylfaen" w:hAnsi="Sylfaen"/>
          <w:sz w:val="24"/>
          <w:szCs w:val="24"/>
          <w:lang w:val="ka-GE"/>
        </w:rPr>
        <w:t xml:space="preserve"> </w:t>
      </w:r>
      <w:r w:rsidR="006A522E" w:rsidRPr="006A522E">
        <w:rPr>
          <w:rFonts w:ascii="Sylfaen" w:hAnsi="Sylfaen"/>
          <w:sz w:val="24"/>
          <w:szCs w:val="24"/>
          <w:lang w:val="ka-GE"/>
        </w:rPr>
        <w:t xml:space="preserve">მაგალითად, ზოგიერთი ამ პრეპარატის პლაზმური კონცენტრაციის მომატებამ შეიძლება გამოიწვიოს QT ინტერვალის გახანგრძლივება და </w:t>
      </w:r>
      <w:proofErr w:type="spellStart"/>
      <w:r w:rsidR="006A522E" w:rsidRPr="006A522E">
        <w:rPr>
          <w:rFonts w:ascii="Sylfaen" w:hAnsi="Sylfaen"/>
          <w:sz w:val="24"/>
          <w:szCs w:val="24"/>
          <w:lang w:val="ka-GE"/>
        </w:rPr>
        <w:t>პარკუჭოვანი</w:t>
      </w:r>
      <w:proofErr w:type="spellEnd"/>
      <w:r w:rsidR="006A522E" w:rsidRPr="006A522E">
        <w:rPr>
          <w:rFonts w:ascii="Sylfaen" w:hAnsi="Sylfaen"/>
          <w:sz w:val="24"/>
          <w:szCs w:val="24"/>
          <w:lang w:val="ka-GE"/>
        </w:rPr>
        <w:t xml:space="preserve"> </w:t>
      </w:r>
      <w:proofErr w:type="spellStart"/>
      <w:r w:rsidR="006A522E" w:rsidRPr="006A522E">
        <w:rPr>
          <w:rFonts w:ascii="Sylfaen" w:hAnsi="Sylfaen"/>
          <w:sz w:val="24"/>
          <w:szCs w:val="24"/>
          <w:lang w:val="ka-GE"/>
        </w:rPr>
        <w:t>ტაქიარითმიები</w:t>
      </w:r>
      <w:proofErr w:type="spellEnd"/>
      <w:r w:rsidR="006A522E" w:rsidRPr="006A522E">
        <w:rPr>
          <w:rFonts w:ascii="Sylfaen" w:hAnsi="Sylfaen"/>
          <w:sz w:val="24"/>
          <w:szCs w:val="24"/>
          <w:lang w:val="ka-GE"/>
        </w:rPr>
        <w:t xml:space="preserve">, მათ შორის </w:t>
      </w:r>
      <w:proofErr w:type="spellStart"/>
      <w:r w:rsidR="006A522E" w:rsidRPr="006A522E">
        <w:rPr>
          <w:rFonts w:ascii="Sylfaen" w:hAnsi="Sylfaen"/>
          <w:sz w:val="24"/>
          <w:szCs w:val="24"/>
          <w:lang w:val="ka-GE"/>
        </w:rPr>
        <w:t>torsade</w:t>
      </w:r>
      <w:proofErr w:type="spellEnd"/>
      <w:r w:rsidR="006A522E" w:rsidRPr="006A522E">
        <w:rPr>
          <w:rFonts w:ascii="Sylfaen" w:hAnsi="Sylfaen"/>
          <w:sz w:val="24"/>
          <w:szCs w:val="24"/>
          <w:lang w:val="ka-GE"/>
        </w:rPr>
        <w:t xml:space="preserve"> </w:t>
      </w:r>
      <w:proofErr w:type="spellStart"/>
      <w:r w:rsidR="006A522E" w:rsidRPr="006A522E">
        <w:rPr>
          <w:rFonts w:ascii="Sylfaen" w:hAnsi="Sylfaen"/>
          <w:sz w:val="24"/>
          <w:szCs w:val="24"/>
          <w:lang w:val="ka-GE"/>
        </w:rPr>
        <w:t>de</w:t>
      </w:r>
      <w:proofErr w:type="spellEnd"/>
      <w:r w:rsidR="006A522E" w:rsidRPr="006A522E">
        <w:rPr>
          <w:rFonts w:ascii="Sylfaen" w:hAnsi="Sylfaen"/>
          <w:sz w:val="24"/>
          <w:szCs w:val="24"/>
          <w:lang w:val="ka-GE"/>
        </w:rPr>
        <w:t xml:space="preserve"> </w:t>
      </w:r>
      <w:proofErr w:type="spellStart"/>
      <w:r w:rsidR="006A522E" w:rsidRPr="006A522E">
        <w:rPr>
          <w:rFonts w:ascii="Sylfaen" w:hAnsi="Sylfaen"/>
          <w:sz w:val="24"/>
          <w:szCs w:val="24"/>
          <w:lang w:val="ka-GE"/>
        </w:rPr>
        <w:t>pointes</w:t>
      </w:r>
      <w:proofErr w:type="spellEnd"/>
      <w:r w:rsidR="006A522E" w:rsidRPr="006A522E">
        <w:rPr>
          <w:rFonts w:ascii="Sylfaen" w:hAnsi="Sylfaen"/>
          <w:sz w:val="24"/>
          <w:szCs w:val="24"/>
          <w:lang w:val="ka-GE"/>
        </w:rPr>
        <w:t xml:space="preserve">, </w:t>
      </w:r>
      <w:proofErr w:type="spellStart"/>
      <w:r w:rsidR="006A522E" w:rsidRPr="006A522E">
        <w:rPr>
          <w:rFonts w:ascii="Sylfaen" w:hAnsi="Sylfaen"/>
          <w:sz w:val="24"/>
          <w:szCs w:val="24"/>
          <w:lang w:val="ka-GE"/>
        </w:rPr>
        <w:t>სიცოცხლისთვოს</w:t>
      </w:r>
      <w:proofErr w:type="spellEnd"/>
      <w:r w:rsidR="006A522E" w:rsidRPr="006A522E">
        <w:rPr>
          <w:rFonts w:ascii="Sylfaen" w:hAnsi="Sylfaen"/>
          <w:sz w:val="24"/>
          <w:szCs w:val="24"/>
          <w:lang w:val="ka-GE"/>
        </w:rPr>
        <w:t xml:space="preserve"> საშიში არითმია.</w:t>
      </w:r>
    </w:p>
    <w:p w14:paraId="1A6B2D8D" w14:textId="5FB16A98" w:rsidR="002C12B9" w:rsidRDefault="002C12B9" w:rsidP="00D56E02">
      <w:pPr>
        <w:spacing w:after="0" w:line="276" w:lineRule="auto"/>
        <w:ind w:left="142" w:right="4"/>
        <w:jc w:val="both"/>
        <w:rPr>
          <w:rFonts w:ascii="Sylfaen" w:hAnsi="Sylfaen"/>
          <w:sz w:val="24"/>
          <w:szCs w:val="24"/>
          <w:lang w:val="ka-GE"/>
        </w:rPr>
      </w:pPr>
      <w:proofErr w:type="spellStart"/>
      <w:r w:rsidRPr="002C12B9">
        <w:rPr>
          <w:rFonts w:ascii="Sylfaen" w:hAnsi="Sylfaen"/>
          <w:sz w:val="24"/>
          <w:szCs w:val="24"/>
          <w:lang w:val="ka-GE"/>
        </w:rPr>
        <w:t>იტრაკონაზოლის</w:t>
      </w:r>
      <w:proofErr w:type="spellEnd"/>
      <w:r w:rsidRPr="002C12B9">
        <w:rPr>
          <w:rFonts w:ascii="Sylfaen" w:hAnsi="Sylfaen"/>
          <w:sz w:val="24"/>
          <w:szCs w:val="24"/>
          <w:lang w:val="ka-GE"/>
        </w:rPr>
        <w:t xml:space="preserve"> კაფსულები არ უნდა დაენიშნოს პაციენტებს, რომლებსაც აღენიშნებათ </w:t>
      </w:r>
      <w:proofErr w:type="spellStart"/>
      <w:r w:rsidRPr="002C12B9">
        <w:rPr>
          <w:rFonts w:ascii="Sylfaen" w:hAnsi="Sylfaen"/>
          <w:sz w:val="24"/>
          <w:szCs w:val="24"/>
          <w:lang w:val="ka-GE"/>
        </w:rPr>
        <w:t>პარკუჭოვანი</w:t>
      </w:r>
      <w:proofErr w:type="spellEnd"/>
      <w:r w:rsidRPr="002C12B9">
        <w:rPr>
          <w:rFonts w:ascii="Sylfaen" w:hAnsi="Sylfaen"/>
          <w:sz w:val="24"/>
          <w:szCs w:val="24"/>
          <w:lang w:val="ka-GE"/>
        </w:rPr>
        <w:t xml:space="preserve"> დისფუნქცია, როგორიცაა გულის </w:t>
      </w:r>
      <w:proofErr w:type="spellStart"/>
      <w:r w:rsidRPr="002C12B9">
        <w:rPr>
          <w:rFonts w:ascii="Sylfaen" w:hAnsi="Sylfaen"/>
          <w:sz w:val="24"/>
          <w:szCs w:val="24"/>
          <w:lang w:val="ka-GE"/>
        </w:rPr>
        <w:t>შეგუბებითი</w:t>
      </w:r>
      <w:proofErr w:type="spellEnd"/>
      <w:r w:rsidRPr="002C12B9">
        <w:rPr>
          <w:rFonts w:ascii="Sylfaen" w:hAnsi="Sylfaen"/>
          <w:sz w:val="24"/>
          <w:szCs w:val="24"/>
          <w:lang w:val="ka-GE"/>
        </w:rPr>
        <w:t xml:space="preserve"> უკმარისობა (CHF) ან ანამნეზში</w:t>
      </w:r>
      <w:r w:rsidR="007908E2">
        <w:rPr>
          <w:rFonts w:ascii="Sylfaen" w:hAnsi="Sylfaen"/>
          <w:sz w:val="24"/>
          <w:szCs w:val="24"/>
          <w:lang w:val="ka-GE"/>
        </w:rPr>
        <w:t xml:space="preserve"> CHF</w:t>
      </w:r>
      <w:r w:rsidRPr="002C12B9">
        <w:rPr>
          <w:rFonts w:ascii="Sylfaen" w:hAnsi="Sylfaen"/>
          <w:sz w:val="24"/>
          <w:szCs w:val="24"/>
          <w:lang w:val="ka-GE"/>
        </w:rPr>
        <w:t>, გარდა სიცოცხლისთვის საშიში ან სხვა სერიოზული ინფექციების მკურნალობის შემთხვევებისა.</w:t>
      </w:r>
    </w:p>
    <w:p w14:paraId="25AB4E73" w14:textId="14FB1ECC" w:rsidR="00BB2BF0" w:rsidRDefault="00BB2BF0" w:rsidP="00D56E02">
      <w:pPr>
        <w:spacing w:after="0" w:line="276" w:lineRule="auto"/>
        <w:ind w:left="142" w:right="4"/>
        <w:jc w:val="both"/>
        <w:rPr>
          <w:rFonts w:ascii="Sylfaen" w:hAnsi="Sylfaen"/>
          <w:sz w:val="24"/>
          <w:szCs w:val="24"/>
          <w:lang w:val="ka-GE"/>
        </w:rPr>
      </w:pPr>
      <w:proofErr w:type="spellStart"/>
      <w:r w:rsidRPr="00BB2BF0">
        <w:rPr>
          <w:rFonts w:ascii="Sylfaen" w:hAnsi="Sylfaen"/>
          <w:sz w:val="24"/>
          <w:szCs w:val="24"/>
          <w:lang w:val="ka-GE"/>
        </w:rPr>
        <w:t>იტრაკონაზოლის</w:t>
      </w:r>
      <w:proofErr w:type="spellEnd"/>
      <w:r w:rsidRPr="00BB2BF0">
        <w:rPr>
          <w:rFonts w:ascii="Sylfaen" w:hAnsi="Sylfaen"/>
          <w:sz w:val="24"/>
          <w:szCs w:val="24"/>
          <w:lang w:val="ka-GE"/>
        </w:rPr>
        <w:t xml:space="preserve"> კაფსულები არ გამოიყენება ორსულობის დროს, გარდა სიცოცხლისთვის საშიში შემთხვევებისა.</w:t>
      </w:r>
    </w:p>
    <w:p w14:paraId="00D92226" w14:textId="407D9CA3" w:rsidR="00BB2BF0" w:rsidRDefault="00BB2BF0" w:rsidP="00D56E02">
      <w:pPr>
        <w:spacing w:after="0" w:line="276" w:lineRule="auto"/>
        <w:ind w:left="142" w:right="4"/>
        <w:jc w:val="both"/>
        <w:rPr>
          <w:rFonts w:ascii="Sylfaen" w:hAnsi="Sylfaen"/>
          <w:sz w:val="24"/>
          <w:szCs w:val="24"/>
          <w:lang w:val="ka-GE"/>
        </w:rPr>
      </w:pPr>
      <w:proofErr w:type="spellStart"/>
      <w:r w:rsidRPr="00BB2BF0">
        <w:rPr>
          <w:rFonts w:ascii="Sylfaen" w:hAnsi="Sylfaen"/>
          <w:sz w:val="24"/>
          <w:szCs w:val="24"/>
          <w:lang w:val="ka-GE"/>
        </w:rPr>
        <w:lastRenderedPageBreak/>
        <w:t>იტრაკონაზოლის</w:t>
      </w:r>
      <w:proofErr w:type="spellEnd"/>
      <w:r w:rsidRPr="00BB2BF0">
        <w:rPr>
          <w:rFonts w:ascii="Sylfaen" w:hAnsi="Sylfaen"/>
          <w:sz w:val="24"/>
          <w:szCs w:val="24"/>
          <w:lang w:val="ka-GE"/>
        </w:rPr>
        <w:t xml:space="preserve"> კაფსულების მიღებისას რეპროდუქციული ასაკის ქალებმა უნდა გამოიყენონ კონტრაცეფცია.</w:t>
      </w:r>
      <w:r w:rsidR="00347FAA">
        <w:rPr>
          <w:rFonts w:ascii="Sylfaen" w:hAnsi="Sylfaen"/>
          <w:sz w:val="24"/>
          <w:szCs w:val="24"/>
          <w:lang w:val="ka-GE"/>
        </w:rPr>
        <w:t xml:space="preserve"> </w:t>
      </w:r>
      <w:r w:rsidR="00347FAA" w:rsidRPr="00347FAA">
        <w:rPr>
          <w:rFonts w:ascii="Sylfaen" w:hAnsi="Sylfaen"/>
          <w:sz w:val="24"/>
          <w:szCs w:val="24"/>
          <w:lang w:val="ka-GE"/>
        </w:rPr>
        <w:t xml:space="preserve">ეფექტური კონტრაცეფციის გამოყენება უნდა გაგრძელდეს </w:t>
      </w:r>
      <w:proofErr w:type="spellStart"/>
      <w:r w:rsidR="00347FAA" w:rsidRPr="00347FAA">
        <w:rPr>
          <w:rFonts w:ascii="Sylfaen" w:hAnsi="Sylfaen"/>
          <w:sz w:val="24"/>
          <w:szCs w:val="24"/>
          <w:lang w:val="ka-GE"/>
        </w:rPr>
        <w:t>იტრაკონაზოლის</w:t>
      </w:r>
      <w:proofErr w:type="spellEnd"/>
      <w:r w:rsidR="00347FAA" w:rsidRPr="00347FAA">
        <w:rPr>
          <w:rFonts w:ascii="Sylfaen" w:hAnsi="Sylfaen"/>
          <w:sz w:val="24"/>
          <w:szCs w:val="24"/>
          <w:lang w:val="ka-GE"/>
        </w:rPr>
        <w:t xml:space="preserve"> კაფსულებით მკურნალობის დასრულების შემდეგ მენსტრუაციის დაწყებამდე.</w:t>
      </w:r>
    </w:p>
    <w:p w14:paraId="68C3CC14" w14:textId="77777777" w:rsidR="004B295B" w:rsidRPr="004B295B" w:rsidRDefault="004B295B"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4B295B">
        <w:rPr>
          <w:rFonts w:ascii="Sylfaen" w:hAnsi="Sylfaen"/>
          <w:b/>
          <w:sz w:val="24"/>
          <w:szCs w:val="24"/>
          <w:lang w:val="ka-GE"/>
        </w:rPr>
        <w:t>განსაკუთრებული მითითებები და უსაფრთხოების ზომები</w:t>
      </w:r>
    </w:p>
    <w:p w14:paraId="3509F118" w14:textId="08866978" w:rsidR="00F72FF5" w:rsidRPr="00FB24FD" w:rsidRDefault="00CA3133" w:rsidP="00D56E02">
      <w:pPr>
        <w:spacing w:after="0" w:line="276" w:lineRule="auto"/>
        <w:ind w:left="142" w:right="4"/>
        <w:jc w:val="both"/>
        <w:rPr>
          <w:rFonts w:ascii="Sylfaen" w:hAnsi="Sylfaen"/>
          <w:i/>
          <w:sz w:val="24"/>
          <w:szCs w:val="24"/>
          <w:lang w:val="ka-GE"/>
        </w:rPr>
      </w:pPr>
      <w:r w:rsidRPr="00FB24FD">
        <w:rPr>
          <w:rFonts w:ascii="Sylfaen" w:hAnsi="Sylfaen"/>
          <w:i/>
          <w:sz w:val="24"/>
          <w:szCs w:val="24"/>
          <w:lang w:val="ka-GE"/>
        </w:rPr>
        <w:t xml:space="preserve">ჯვარედინი </w:t>
      </w:r>
      <w:proofErr w:type="spellStart"/>
      <w:r w:rsidRPr="00FB24FD">
        <w:rPr>
          <w:rFonts w:ascii="Sylfaen" w:hAnsi="Sylfaen"/>
          <w:i/>
          <w:sz w:val="24"/>
          <w:szCs w:val="24"/>
          <w:lang w:val="ka-GE"/>
        </w:rPr>
        <w:t>ჰიპერმგრძნობელობა</w:t>
      </w:r>
      <w:proofErr w:type="spellEnd"/>
    </w:p>
    <w:p w14:paraId="75859316" w14:textId="1A4F2388" w:rsidR="0042463A" w:rsidRDefault="00FB24FD" w:rsidP="00D56E02">
      <w:pPr>
        <w:spacing w:after="0" w:line="276" w:lineRule="auto"/>
        <w:ind w:left="142" w:right="4"/>
        <w:jc w:val="both"/>
        <w:rPr>
          <w:rFonts w:ascii="Sylfaen" w:hAnsi="Sylfaen"/>
          <w:sz w:val="24"/>
          <w:szCs w:val="24"/>
          <w:lang w:val="ka-GE"/>
        </w:rPr>
      </w:pPr>
      <w:proofErr w:type="spellStart"/>
      <w:r w:rsidRPr="00FB24FD">
        <w:rPr>
          <w:rFonts w:ascii="Sylfaen" w:hAnsi="Sylfaen"/>
          <w:sz w:val="24"/>
          <w:szCs w:val="24"/>
          <w:lang w:val="ka-GE"/>
        </w:rPr>
        <w:t>იტრაკონაზოლსა</w:t>
      </w:r>
      <w:proofErr w:type="spellEnd"/>
      <w:r w:rsidRPr="00FB24FD">
        <w:rPr>
          <w:rFonts w:ascii="Sylfaen" w:hAnsi="Sylfaen"/>
          <w:sz w:val="24"/>
          <w:szCs w:val="24"/>
          <w:lang w:val="ka-GE"/>
        </w:rPr>
        <w:t xml:space="preserve"> და </w:t>
      </w:r>
      <w:proofErr w:type="spellStart"/>
      <w:r w:rsidRPr="00FB24FD">
        <w:rPr>
          <w:rFonts w:ascii="Sylfaen" w:hAnsi="Sylfaen"/>
          <w:sz w:val="24"/>
          <w:szCs w:val="24"/>
          <w:lang w:val="ka-GE"/>
        </w:rPr>
        <w:t>აზოლების</w:t>
      </w:r>
      <w:proofErr w:type="spellEnd"/>
      <w:r w:rsidRPr="00FB24FD">
        <w:rPr>
          <w:rFonts w:ascii="Sylfaen" w:hAnsi="Sylfaen"/>
          <w:sz w:val="24"/>
          <w:szCs w:val="24"/>
          <w:lang w:val="ka-GE"/>
        </w:rPr>
        <w:t xml:space="preserve"> ჯგუფის სხვა სოკოს საწინააღმდეგო პრეპარატებს შორის ჯვარედინი </w:t>
      </w:r>
      <w:proofErr w:type="spellStart"/>
      <w:r w:rsidRPr="00FB24FD">
        <w:rPr>
          <w:rFonts w:ascii="Sylfaen" w:hAnsi="Sylfaen"/>
          <w:sz w:val="24"/>
          <w:szCs w:val="24"/>
          <w:lang w:val="ka-GE"/>
        </w:rPr>
        <w:t>ჰიპერმგრძნობელობის</w:t>
      </w:r>
      <w:proofErr w:type="spellEnd"/>
      <w:r w:rsidRPr="00FB24FD">
        <w:rPr>
          <w:rFonts w:ascii="Sylfaen" w:hAnsi="Sylfaen"/>
          <w:sz w:val="24"/>
          <w:szCs w:val="24"/>
          <w:lang w:val="ka-GE"/>
        </w:rPr>
        <w:t xml:space="preserve"> შესახებ ინფორმაცია შეზღუდულია.</w:t>
      </w:r>
      <w:r>
        <w:rPr>
          <w:rFonts w:ascii="Sylfaen" w:hAnsi="Sylfaen"/>
          <w:sz w:val="24"/>
          <w:szCs w:val="24"/>
          <w:lang w:val="ka-GE"/>
        </w:rPr>
        <w:t xml:space="preserve"> </w:t>
      </w:r>
      <w:proofErr w:type="spellStart"/>
      <w:r w:rsidRPr="00FB24FD">
        <w:rPr>
          <w:rFonts w:ascii="Sylfaen" w:hAnsi="Sylfaen"/>
          <w:sz w:val="24"/>
          <w:szCs w:val="24"/>
          <w:lang w:val="ka-GE"/>
        </w:rPr>
        <w:t>იტრაკონაზოლის</w:t>
      </w:r>
      <w:proofErr w:type="spellEnd"/>
      <w:r w:rsidRPr="00FB24FD">
        <w:rPr>
          <w:rFonts w:ascii="Sylfaen" w:hAnsi="Sylfaen"/>
          <w:sz w:val="24"/>
          <w:szCs w:val="24"/>
          <w:lang w:val="ka-GE"/>
        </w:rPr>
        <w:t xml:space="preserve"> კაფსულები სიფრთხილით უნდა დაინიშნოს სხვა </w:t>
      </w:r>
      <w:proofErr w:type="spellStart"/>
      <w:r w:rsidRPr="00FB24FD">
        <w:rPr>
          <w:rFonts w:ascii="Sylfaen" w:hAnsi="Sylfaen"/>
          <w:sz w:val="24"/>
          <w:szCs w:val="24"/>
          <w:lang w:val="ka-GE"/>
        </w:rPr>
        <w:t>აზოლების</w:t>
      </w:r>
      <w:proofErr w:type="spellEnd"/>
      <w:r w:rsidRPr="00FB24FD">
        <w:rPr>
          <w:rFonts w:ascii="Sylfaen" w:hAnsi="Sylfaen"/>
          <w:sz w:val="24"/>
          <w:szCs w:val="24"/>
          <w:lang w:val="ka-GE"/>
        </w:rPr>
        <w:t xml:space="preserve"> მიმართ მომატებული მგრძნობელობის მქონე პაციენტებში.</w:t>
      </w:r>
    </w:p>
    <w:p w14:paraId="6912D6F8" w14:textId="369D2880" w:rsidR="00FB24FD" w:rsidRPr="00FB24FD" w:rsidRDefault="00FB24FD" w:rsidP="00D56E02">
      <w:pPr>
        <w:spacing w:after="0" w:line="276" w:lineRule="auto"/>
        <w:ind w:left="142" w:right="4"/>
        <w:jc w:val="both"/>
        <w:rPr>
          <w:rFonts w:ascii="Sylfaen" w:hAnsi="Sylfaen"/>
          <w:i/>
          <w:sz w:val="24"/>
          <w:szCs w:val="24"/>
          <w:lang w:val="ka-GE"/>
        </w:rPr>
      </w:pPr>
      <w:r w:rsidRPr="00FB24FD">
        <w:rPr>
          <w:rFonts w:ascii="Sylfaen" w:hAnsi="Sylfaen"/>
          <w:i/>
          <w:sz w:val="24"/>
          <w:szCs w:val="24"/>
          <w:lang w:val="ka-GE"/>
        </w:rPr>
        <w:t>გავლენა გულზე</w:t>
      </w:r>
    </w:p>
    <w:p w14:paraId="46279A87" w14:textId="0573DAF8" w:rsidR="00FB24FD" w:rsidRDefault="00FB24FD" w:rsidP="00D56E02">
      <w:pPr>
        <w:spacing w:after="0" w:line="276" w:lineRule="auto"/>
        <w:ind w:left="142" w:right="4"/>
        <w:jc w:val="both"/>
        <w:rPr>
          <w:rFonts w:ascii="Sylfaen" w:hAnsi="Sylfaen"/>
          <w:sz w:val="24"/>
          <w:szCs w:val="24"/>
          <w:lang w:val="ka-GE"/>
        </w:rPr>
      </w:pPr>
      <w:r w:rsidRPr="00FB24FD">
        <w:rPr>
          <w:rFonts w:ascii="Sylfaen" w:hAnsi="Sylfaen"/>
          <w:sz w:val="24"/>
          <w:szCs w:val="24"/>
          <w:lang w:val="ka-GE"/>
        </w:rPr>
        <w:t xml:space="preserve">ჯანმრთელ მოხალისეებზე ჩატარებულ კვლევაში, </w:t>
      </w:r>
      <w:proofErr w:type="spellStart"/>
      <w:r w:rsidRPr="00FB24FD">
        <w:rPr>
          <w:rFonts w:ascii="Sylfaen" w:hAnsi="Sylfaen"/>
          <w:sz w:val="24"/>
          <w:szCs w:val="24"/>
          <w:lang w:val="ka-GE"/>
        </w:rPr>
        <w:t>იტრაკონაზოლის</w:t>
      </w:r>
      <w:proofErr w:type="spellEnd"/>
      <w:r w:rsidRPr="00FB24FD">
        <w:rPr>
          <w:rFonts w:ascii="Sylfaen" w:hAnsi="Sylfaen"/>
          <w:sz w:val="24"/>
          <w:szCs w:val="24"/>
          <w:lang w:val="ka-GE"/>
        </w:rPr>
        <w:t xml:space="preserve">® ინტრავენური შეყვანისას, დაფიქსირდა მარცხენა პარკუჭის განდევნის ფრაქციის გარდამავალი, </w:t>
      </w:r>
      <w:proofErr w:type="spellStart"/>
      <w:r w:rsidRPr="00FB24FD">
        <w:rPr>
          <w:rFonts w:ascii="Sylfaen" w:hAnsi="Sylfaen"/>
          <w:sz w:val="24"/>
          <w:szCs w:val="24"/>
          <w:lang w:val="ka-GE"/>
        </w:rPr>
        <w:t>ასიმპტომური</w:t>
      </w:r>
      <w:proofErr w:type="spellEnd"/>
      <w:r w:rsidRPr="00FB24FD">
        <w:rPr>
          <w:rFonts w:ascii="Sylfaen" w:hAnsi="Sylfaen"/>
          <w:sz w:val="24"/>
          <w:szCs w:val="24"/>
          <w:lang w:val="ka-GE"/>
        </w:rPr>
        <w:t xml:space="preserve"> შემცირება, რომელიც შემდეგ </w:t>
      </w:r>
      <w:proofErr w:type="spellStart"/>
      <w:r w:rsidRPr="00FB24FD">
        <w:rPr>
          <w:rFonts w:ascii="Sylfaen" w:hAnsi="Sylfaen"/>
          <w:sz w:val="24"/>
          <w:szCs w:val="24"/>
          <w:lang w:val="ka-GE"/>
        </w:rPr>
        <w:t>ინფუზიამდე</w:t>
      </w:r>
      <w:proofErr w:type="spellEnd"/>
      <w:r w:rsidRPr="00FB24FD">
        <w:rPr>
          <w:rFonts w:ascii="Sylfaen" w:hAnsi="Sylfaen"/>
          <w:sz w:val="24"/>
          <w:szCs w:val="24"/>
          <w:lang w:val="ka-GE"/>
        </w:rPr>
        <w:t xml:space="preserve"> </w:t>
      </w:r>
      <w:r w:rsidR="00BA2586">
        <w:rPr>
          <w:rFonts w:ascii="Sylfaen" w:hAnsi="Sylfaen"/>
          <w:sz w:val="24"/>
          <w:szCs w:val="24"/>
          <w:lang w:val="ka-GE"/>
        </w:rPr>
        <w:t>გამოსწორდა</w:t>
      </w:r>
      <w:r w:rsidRPr="00FB24FD">
        <w:rPr>
          <w:rFonts w:ascii="Sylfaen" w:hAnsi="Sylfaen"/>
          <w:sz w:val="24"/>
          <w:szCs w:val="24"/>
          <w:lang w:val="ka-GE"/>
        </w:rPr>
        <w:t>.</w:t>
      </w:r>
      <w:r w:rsidR="00BA2586">
        <w:rPr>
          <w:rFonts w:ascii="Sylfaen" w:hAnsi="Sylfaen"/>
          <w:sz w:val="24"/>
          <w:szCs w:val="24"/>
          <w:lang w:val="ka-GE"/>
        </w:rPr>
        <w:t xml:space="preserve"> </w:t>
      </w:r>
      <w:r w:rsidR="00BA2586" w:rsidRPr="00BA2586">
        <w:rPr>
          <w:rFonts w:ascii="Sylfaen" w:hAnsi="Sylfaen"/>
          <w:sz w:val="24"/>
          <w:szCs w:val="24"/>
          <w:lang w:val="ka-GE"/>
        </w:rPr>
        <w:t xml:space="preserve">ამ მონაცემების კლინიკური მნიშვნელობა </w:t>
      </w:r>
      <w:proofErr w:type="spellStart"/>
      <w:r w:rsidR="00BA2586" w:rsidRPr="00BA2586">
        <w:rPr>
          <w:rFonts w:ascii="Sylfaen" w:hAnsi="Sylfaen"/>
          <w:sz w:val="24"/>
          <w:szCs w:val="24"/>
          <w:lang w:val="ka-GE"/>
        </w:rPr>
        <w:t>პერორალური</w:t>
      </w:r>
      <w:proofErr w:type="spellEnd"/>
      <w:r w:rsidR="00BA2586" w:rsidRPr="00BA2586">
        <w:rPr>
          <w:rFonts w:ascii="Sylfaen" w:hAnsi="Sylfaen"/>
          <w:sz w:val="24"/>
          <w:szCs w:val="24"/>
          <w:lang w:val="ka-GE"/>
        </w:rPr>
        <w:t xml:space="preserve"> ფორმების</w:t>
      </w:r>
      <w:r w:rsidR="00BA2586">
        <w:rPr>
          <w:rFonts w:ascii="Sylfaen" w:hAnsi="Sylfaen"/>
          <w:sz w:val="24"/>
          <w:szCs w:val="24"/>
          <w:lang w:val="ka-GE"/>
        </w:rPr>
        <w:t xml:space="preserve"> შემთხვევაში</w:t>
      </w:r>
      <w:r w:rsidR="00BA2586" w:rsidRPr="00BA2586">
        <w:rPr>
          <w:rFonts w:ascii="Sylfaen" w:hAnsi="Sylfaen"/>
          <w:sz w:val="24"/>
          <w:szCs w:val="24"/>
          <w:lang w:val="ka-GE"/>
        </w:rPr>
        <w:t xml:space="preserve"> უცნობია.</w:t>
      </w:r>
    </w:p>
    <w:p w14:paraId="48A41676" w14:textId="279E2F5B" w:rsidR="00E57346" w:rsidRDefault="00E57346" w:rsidP="00D56E02">
      <w:pPr>
        <w:spacing w:after="0" w:line="276" w:lineRule="auto"/>
        <w:ind w:left="142" w:right="4"/>
        <w:jc w:val="both"/>
        <w:rPr>
          <w:rFonts w:ascii="Sylfaen" w:hAnsi="Sylfaen"/>
          <w:sz w:val="24"/>
          <w:szCs w:val="24"/>
          <w:lang w:val="ka-GE"/>
        </w:rPr>
      </w:pPr>
      <w:proofErr w:type="spellStart"/>
      <w:r w:rsidRPr="00E57346">
        <w:rPr>
          <w:rFonts w:ascii="Sylfaen" w:hAnsi="Sylfaen"/>
          <w:sz w:val="24"/>
          <w:szCs w:val="24"/>
          <w:lang w:val="ka-GE"/>
        </w:rPr>
        <w:t>იტრაკონაზოლმა</w:t>
      </w:r>
      <w:proofErr w:type="spellEnd"/>
      <w:r w:rsidRPr="00E57346">
        <w:rPr>
          <w:rFonts w:ascii="Sylfaen" w:hAnsi="Sylfaen"/>
          <w:sz w:val="24"/>
          <w:szCs w:val="24"/>
          <w:lang w:val="ka-GE"/>
        </w:rPr>
        <w:t xml:space="preserve"> აჩვენა უარყოფითი </w:t>
      </w:r>
      <w:proofErr w:type="spellStart"/>
      <w:r w:rsidRPr="00E57346">
        <w:rPr>
          <w:rFonts w:ascii="Sylfaen" w:hAnsi="Sylfaen"/>
          <w:sz w:val="24"/>
          <w:szCs w:val="24"/>
          <w:lang w:val="ka-GE"/>
        </w:rPr>
        <w:t>ინოტროპული</w:t>
      </w:r>
      <w:proofErr w:type="spellEnd"/>
      <w:r w:rsidRPr="00E57346">
        <w:rPr>
          <w:rFonts w:ascii="Sylfaen" w:hAnsi="Sylfaen"/>
          <w:sz w:val="24"/>
          <w:szCs w:val="24"/>
          <w:lang w:val="ka-GE"/>
        </w:rPr>
        <w:t xml:space="preserve"> ეფექტი და </w:t>
      </w:r>
      <w:proofErr w:type="spellStart"/>
      <w:r w:rsidRPr="00E57346">
        <w:rPr>
          <w:rFonts w:ascii="Sylfaen" w:hAnsi="Sylfaen"/>
          <w:sz w:val="24"/>
          <w:szCs w:val="24"/>
          <w:lang w:val="ka-GE"/>
        </w:rPr>
        <w:t>იტრაკონაზოლის</w:t>
      </w:r>
      <w:proofErr w:type="spellEnd"/>
      <w:r w:rsidRPr="00E57346">
        <w:rPr>
          <w:rFonts w:ascii="Sylfaen" w:hAnsi="Sylfaen"/>
          <w:sz w:val="24"/>
          <w:szCs w:val="24"/>
          <w:lang w:val="ka-GE"/>
        </w:rPr>
        <w:t xml:space="preserve"> კაფსულები დაკავშირებული იყო გულის </w:t>
      </w:r>
      <w:proofErr w:type="spellStart"/>
      <w:r w:rsidRPr="00E57346">
        <w:rPr>
          <w:rFonts w:ascii="Sylfaen" w:hAnsi="Sylfaen"/>
          <w:sz w:val="24"/>
          <w:szCs w:val="24"/>
          <w:lang w:val="ka-GE"/>
        </w:rPr>
        <w:t>შეგუბებითი</w:t>
      </w:r>
      <w:proofErr w:type="spellEnd"/>
      <w:r w:rsidRPr="00E57346">
        <w:rPr>
          <w:rFonts w:ascii="Sylfaen" w:hAnsi="Sylfaen"/>
          <w:sz w:val="24"/>
          <w:szCs w:val="24"/>
          <w:lang w:val="ka-GE"/>
        </w:rPr>
        <w:t xml:space="preserve"> უკმარისობის შემთხვევებთან.</w:t>
      </w:r>
      <w:r w:rsidR="00CD14D5">
        <w:rPr>
          <w:rFonts w:ascii="Sylfaen" w:hAnsi="Sylfaen"/>
          <w:sz w:val="24"/>
          <w:szCs w:val="24"/>
          <w:lang w:val="ka-GE"/>
        </w:rPr>
        <w:t xml:space="preserve"> </w:t>
      </w:r>
      <w:r w:rsidR="00CD14D5" w:rsidRPr="00CD14D5">
        <w:rPr>
          <w:rFonts w:ascii="Sylfaen" w:hAnsi="Sylfaen"/>
          <w:sz w:val="24"/>
          <w:szCs w:val="24"/>
          <w:lang w:val="ka-GE"/>
        </w:rPr>
        <w:t>სპონტანური ცნობებით</w:t>
      </w:r>
      <w:r w:rsidR="00C078A3">
        <w:rPr>
          <w:rFonts w:ascii="Sylfaen" w:hAnsi="Sylfaen"/>
          <w:sz w:val="24"/>
          <w:szCs w:val="24"/>
          <w:lang w:val="ka-GE"/>
        </w:rPr>
        <w:t>, 400</w:t>
      </w:r>
      <w:r w:rsidR="00CD14D5" w:rsidRPr="00CD14D5">
        <w:rPr>
          <w:rFonts w:ascii="Sylfaen" w:hAnsi="Sylfaen"/>
          <w:sz w:val="24"/>
          <w:szCs w:val="24"/>
          <w:lang w:val="ka-GE"/>
        </w:rPr>
        <w:t>მგ სადღეღამისო დოზის გამოყენებისას გულის უკმარისობა უფრო ხშირად აღინიშნა, ვიდრე უფრო დაბალი სადღეღამისო დოზების გამოყენების</w:t>
      </w:r>
      <w:r w:rsidR="00CD14D5">
        <w:rPr>
          <w:rFonts w:ascii="Sylfaen" w:hAnsi="Sylfaen"/>
          <w:sz w:val="24"/>
          <w:szCs w:val="24"/>
          <w:lang w:val="ka-GE"/>
        </w:rPr>
        <w:t xml:space="preserve"> </w:t>
      </w:r>
      <w:r w:rsidR="00CD14D5" w:rsidRPr="00CD14D5">
        <w:rPr>
          <w:rFonts w:ascii="Sylfaen" w:hAnsi="Sylfaen"/>
          <w:sz w:val="24"/>
          <w:szCs w:val="24"/>
          <w:lang w:val="ka-GE"/>
        </w:rPr>
        <w:t>შემთხვევაში.</w:t>
      </w:r>
      <w:r w:rsidR="00CD14D5">
        <w:rPr>
          <w:rFonts w:ascii="Sylfaen" w:hAnsi="Sylfaen"/>
          <w:sz w:val="24"/>
          <w:szCs w:val="24"/>
          <w:lang w:val="ka-GE"/>
        </w:rPr>
        <w:t xml:space="preserve"> </w:t>
      </w:r>
      <w:r w:rsidR="00CD14D5" w:rsidRPr="00CD14D5">
        <w:rPr>
          <w:rFonts w:ascii="Sylfaen" w:hAnsi="Sylfaen"/>
          <w:sz w:val="24"/>
          <w:szCs w:val="24"/>
          <w:lang w:val="ka-GE"/>
        </w:rPr>
        <w:t xml:space="preserve">ეს მიუთითებს, რომ გულის უკმარისობის რისკი შესაძლოა გაიზარდოს </w:t>
      </w:r>
      <w:proofErr w:type="spellStart"/>
      <w:r w:rsidR="00CD14D5" w:rsidRPr="00CD14D5">
        <w:rPr>
          <w:rFonts w:ascii="Sylfaen" w:hAnsi="Sylfaen"/>
          <w:sz w:val="24"/>
          <w:szCs w:val="24"/>
          <w:lang w:val="ka-GE"/>
        </w:rPr>
        <w:t>იტრაკონაზოლის</w:t>
      </w:r>
      <w:proofErr w:type="spellEnd"/>
      <w:r w:rsidR="00CD14D5" w:rsidRPr="00CD14D5">
        <w:rPr>
          <w:rFonts w:ascii="Sylfaen" w:hAnsi="Sylfaen"/>
          <w:sz w:val="24"/>
          <w:szCs w:val="24"/>
          <w:lang w:val="ka-GE"/>
        </w:rPr>
        <w:t xml:space="preserve"> დღიური დოზის ზრდასთან ერთად.</w:t>
      </w:r>
    </w:p>
    <w:p w14:paraId="48C8F7E8" w14:textId="55F4298C" w:rsidR="00D63A72" w:rsidRDefault="00003D61" w:rsidP="00D56E02">
      <w:pPr>
        <w:spacing w:after="0" w:line="276" w:lineRule="auto"/>
        <w:ind w:left="142" w:right="4"/>
        <w:jc w:val="both"/>
        <w:rPr>
          <w:rFonts w:ascii="Sylfaen" w:hAnsi="Sylfaen"/>
          <w:sz w:val="24"/>
          <w:szCs w:val="24"/>
          <w:lang w:val="ka-GE"/>
        </w:rPr>
      </w:pPr>
      <w:proofErr w:type="spellStart"/>
      <w:r w:rsidRPr="00003D61">
        <w:rPr>
          <w:rFonts w:ascii="Sylfaen" w:hAnsi="Sylfaen"/>
          <w:sz w:val="24"/>
          <w:szCs w:val="24"/>
          <w:lang w:val="ka-GE"/>
        </w:rPr>
        <w:t>იტრაკონაზოლი</w:t>
      </w:r>
      <w:proofErr w:type="spellEnd"/>
      <w:r w:rsidRPr="00003D61">
        <w:rPr>
          <w:rFonts w:ascii="Sylfaen" w:hAnsi="Sylfaen"/>
          <w:sz w:val="24"/>
          <w:szCs w:val="24"/>
          <w:lang w:val="ka-GE"/>
        </w:rPr>
        <w:t xml:space="preserve"> არ უნდა იქნას გამოყენებული პაციენტებში, რომელთაც ა</w:t>
      </w:r>
      <w:r w:rsidR="00C078A3">
        <w:rPr>
          <w:rFonts w:ascii="Sylfaen" w:hAnsi="Sylfaen"/>
          <w:sz w:val="24"/>
          <w:szCs w:val="24"/>
          <w:lang w:val="ka-GE"/>
        </w:rPr>
        <w:t>ღ</w:t>
      </w:r>
      <w:r w:rsidRPr="00003D61">
        <w:rPr>
          <w:rFonts w:ascii="Sylfaen" w:hAnsi="Sylfaen"/>
          <w:sz w:val="24"/>
          <w:szCs w:val="24"/>
          <w:lang w:val="ka-GE"/>
        </w:rPr>
        <w:t xml:space="preserve">ენიშნებათ ან ანამნეზში აღენიშნებათ გულის </w:t>
      </w:r>
      <w:proofErr w:type="spellStart"/>
      <w:r w:rsidRPr="00003D61">
        <w:rPr>
          <w:rFonts w:ascii="Sylfaen" w:hAnsi="Sylfaen"/>
          <w:sz w:val="24"/>
          <w:szCs w:val="24"/>
          <w:lang w:val="ka-GE"/>
        </w:rPr>
        <w:t>შეგუბებითი</w:t>
      </w:r>
      <w:proofErr w:type="spellEnd"/>
      <w:r w:rsidRPr="00003D61">
        <w:rPr>
          <w:rFonts w:ascii="Sylfaen" w:hAnsi="Sylfaen"/>
          <w:sz w:val="24"/>
          <w:szCs w:val="24"/>
          <w:lang w:val="ka-GE"/>
        </w:rPr>
        <w:t xml:space="preserve"> უკმარისობა, თუ მკურნალობის სარგებელი აშკარად არ აღემატება რისკს.</w:t>
      </w:r>
      <w:r w:rsidR="006B0F67">
        <w:rPr>
          <w:rFonts w:ascii="Sylfaen" w:hAnsi="Sylfaen"/>
          <w:sz w:val="24"/>
          <w:szCs w:val="24"/>
          <w:lang w:val="ka-GE"/>
        </w:rPr>
        <w:t xml:space="preserve"> </w:t>
      </w:r>
      <w:r w:rsidR="006B0F67" w:rsidRPr="006B0F67">
        <w:rPr>
          <w:rFonts w:ascii="Sylfaen" w:hAnsi="Sylfaen"/>
          <w:sz w:val="24"/>
          <w:szCs w:val="24"/>
          <w:lang w:val="ka-GE"/>
        </w:rPr>
        <w:t xml:space="preserve">ინდივიდუალური სარგებლის/რისკის თანაფარდობის შეფასებისას უნდა იქნას გათვალისწინებული ისეთი ფაქტორები, როგორიცაა დაავადების სიმძიმე, დოზირების რეჟიმი (მაგ., დღიური დოზა) და გულის </w:t>
      </w:r>
      <w:proofErr w:type="spellStart"/>
      <w:r w:rsidR="006B0F67" w:rsidRPr="006B0F67">
        <w:rPr>
          <w:rFonts w:ascii="Sylfaen" w:hAnsi="Sylfaen"/>
          <w:sz w:val="24"/>
          <w:szCs w:val="24"/>
          <w:lang w:val="ka-GE"/>
        </w:rPr>
        <w:t>შეგუბებითი</w:t>
      </w:r>
      <w:proofErr w:type="spellEnd"/>
      <w:r w:rsidR="006B0F67" w:rsidRPr="006B0F67">
        <w:rPr>
          <w:rFonts w:ascii="Sylfaen" w:hAnsi="Sylfaen"/>
          <w:sz w:val="24"/>
          <w:szCs w:val="24"/>
          <w:lang w:val="ka-GE"/>
        </w:rPr>
        <w:t xml:space="preserve"> უკმარისობის ინდივიდუალური რისკ-ფაქტორები.</w:t>
      </w:r>
      <w:r w:rsidR="008F1DF5">
        <w:rPr>
          <w:rFonts w:ascii="Sylfaen" w:hAnsi="Sylfaen"/>
          <w:sz w:val="24"/>
          <w:szCs w:val="24"/>
          <w:lang w:val="ka-GE"/>
        </w:rPr>
        <w:t xml:space="preserve"> </w:t>
      </w:r>
      <w:r w:rsidR="008F1DF5" w:rsidRPr="008F1DF5">
        <w:rPr>
          <w:rFonts w:ascii="Sylfaen" w:hAnsi="Sylfaen"/>
          <w:sz w:val="24"/>
          <w:szCs w:val="24"/>
          <w:lang w:val="ka-GE"/>
        </w:rPr>
        <w:t xml:space="preserve">ასეთ რისკ-ფაქტორებს მიეკუთვნება გულის დაავადებები, როგორიცაა გულის </w:t>
      </w:r>
      <w:proofErr w:type="spellStart"/>
      <w:r w:rsidR="008F1DF5" w:rsidRPr="008F1DF5">
        <w:rPr>
          <w:rFonts w:ascii="Sylfaen" w:hAnsi="Sylfaen"/>
          <w:sz w:val="24"/>
          <w:szCs w:val="24"/>
          <w:lang w:val="ka-GE"/>
        </w:rPr>
        <w:t>კორონარული</w:t>
      </w:r>
      <w:proofErr w:type="spellEnd"/>
      <w:r w:rsidR="008F1DF5" w:rsidRPr="008F1DF5">
        <w:rPr>
          <w:rFonts w:ascii="Sylfaen" w:hAnsi="Sylfaen"/>
          <w:sz w:val="24"/>
          <w:szCs w:val="24"/>
          <w:lang w:val="ka-GE"/>
        </w:rPr>
        <w:t xml:space="preserve"> დაავადება და </w:t>
      </w:r>
      <w:proofErr w:type="spellStart"/>
      <w:r w:rsidR="008F1DF5" w:rsidRPr="008F1DF5">
        <w:rPr>
          <w:rFonts w:ascii="Sylfaen" w:hAnsi="Sylfaen"/>
          <w:sz w:val="24"/>
          <w:szCs w:val="24"/>
          <w:lang w:val="ka-GE"/>
        </w:rPr>
        <w:t>სარქვლოვანი</w:t>
      </w:r>
      <w:proofErr w:type="spellEnd"/>
      <w:r w:rsidR="008F1DF5" w:rsidRPr="008F1DF5">
        <w:rPr>
          <w:rFonts w:ascii="Sylfaen" w:hAnsi="Sylfaen"/>
          <w:sz w:val="24"/>
          <w:szCs w:val="24"/>
          <w:lang w:val="ka-GE"/>
        </w:rPr>
        <w:t xml:space="preserve"> დაავადება, ფილტვების მძიმე დაავადება, როგორიცაა ფილტვების ქრონიკული ობსტრუქციული დაავადება, ასევე თირკმლის უკმარისობა და სხვა </w:t>
      </w:r>
      <w:proofErr w:type="spellStart"/>
      <w:r w:rsidR="008F1DF5" w:rsidRPr="008F1DF5">
        <w:rPr>
          <w:rFonts w:ascii="Sylfaen" w:hAnsi="Sylfaen"/>
          <w:sz w:val="24"/>
          <w:szCs w:val="24"/>
          <w:lang w:val="ka-GE"/>
        </w:rPr>
        <w:t>შეშუპებითი</w:t>
      </w:r>
      <w:proofErr w:type="spellEnd"/>
      <w:r w:rsidR="008F1DF5" w:rsidRPr="008F1DF5">
        <w:rPr>
          <w:rFonts w:ascii="Sylfaen" w:hAnsi="Sylfaen"/>
          <w:sz w:val="24"/>
          <w:szCs w:val="24"/>
          <w:lang w:val="ka-GE"/>
        </w:rPr>
        <w:t xml:space="preserve"> მდგომარეობები.</w:t>
      </w:r>
      <w:r w:rsidR="008F1DF5">
        <w:rPr>
          <w:rFonts w:ascii="Sylfaen" w:hAnsi="Sylfaen"/>
          <w:sz w:val="24"/>
          <w:szCs w:val="24"/>
          <w:lang w:val="ka-GE"/>
        </w:rPr>
        <w:t xml:space="preserve"> </w:t>
      </w:r>
      <w:r w:rsidR="008F1DF5" w:rsidRPr="008F1DF5">
        <w:rPr>
          <w:rFonts w:ascii="Sylfaen" w:hAnsi="Sylfaen"/>
          <w:sz w:val="24"/>
          <w:szCs w:val="24"/>
          <w:lang w:val="ka-GE"/>
        </w:rPr>
        <w:t xml:space="preserve">ასეთი პაციენტები ინფორმირებულნი უნდა იყვნენ გულის </w:t>
      </w:r>
      <w:proofErr w:type="spellStart"/>
      <w:r w:rsidR="008F1DF5" w:rsidRPr="008F1DF5">
        <w:rPr>
          <w:rFonts w:ascii="Sylfaen" w:hAnsi="Sylfaen"/>
          <w:sz w:val="24"/>
          <w:szCs w:val="24"/>
          <w:lang w:val="ka-GE"/>
        </w:rPr>
        <w:t>შეგუბებითი</w:t>
      </w:r>
      <w:proofErr w:type="spellEnd"/>
      <w:r w:rsidR="008F1DF5" w:rsidRPr="008F1DF5">
        <w:rPr>
          <w:rFonts w:ascii="Sylfaen" w:hAnsi="Sylfaen"/>
          <w:sz w:val="24"/>
          <w:szCs w:val="24"/>
          <w:lang w:val="ka-GE"/>
        </w:rPr>
        <w:t xml:space="preserve"> უკმარისობის ნიშნებისა და სიმპტომების შესახებ, აუცილებელია მკურნალობის დროს სიფრთხილის გამოჩენა და გულის </w:t>
      </w:r>
      <w:proofErr w:type="spellStart"/>
      <w:r w:rsidR="008F1DF5" w:rsidRPr="008F1DF5">
        <w:rPr>
          <w:rFonts w:ascii="Sylfaen" w:hAnsi="Sylfaen"/>
          <w:sz w:val="24"/>
          <w:szCs w:val="24"/>
          <w:lang w:val="ka-GE"/>
        </w:rPr>
        <w:t>შეგუბებითი</w:t>
      </w:r>
      <w:proofErr w:type="spellEnd"/>
      <w:r w:rsidR="008F1DF5" w:rsidRPr="008F1DF5">
        <w:rPr>
          <w:rFonts w:ascii="Sylfaen" w:hAnsi="Sylfaen"/>
          <w:sz w:val="24"/>
          <w:szCs w:val="24"/>
          <w:lang w:val="ka-GE"/>
        </w:rPr>
        <w:t xml:space="preserve"> უკმარისობის ნიშნებისა და სიმპტომების მონიტორინგი; მკურნალობის დროს ასეთი ნიშნების ან სიმპტომების გამოვლენის შემთხვევაში, </w:t>
      </w:r>
      <w:proofErr w:type="spellStart"/>
      <w:r w:rsidR="008F1DF5" w:rsidRPr="008F1DF5">
        <w:rPr>
          <w:rFonts w:ascii="Sylfaen" w:hAnsi="Sylfaen"/>
          <w:sz w:val="24"/>
          <w:szCs w:val="24"/>
          <w:lang w:val="ka-GE"/>
        </w:rPr>
        <w:t>იტრაკონაზოლის</w:t>
      </w:r>
      <w:proofErr w:type="spellEnd"/>
      <w:r w:rsidR="008F1DF5" w:rsidRPr="008F1DF5">
        <w:rPr>
          <w:rFonts w:ascii="Sylfaen" w:hAnsi="Sylfaen"/>
          <w:sz w:val="24"/>
          <w:szCs w:val="24"/>
          <w:lang w:val="ka-GE"/>
        </w:rPr>
        <w:t xml:space="preserve"> მიღება უნდა შეწყდეს.</w:t>
      </w:r>
    </w:p>
    <w:p w14:paraId="55D737B5" w14:textId="73CE285E" w:rsidR="006E4C08" w:rsidRPr="0046050E" w:rsidRDefault="00AC5BE9" w:rsidP="00D56E02">
      <w:pPr>
        <w:spacing w:after="0" w:line="276" w:lineRule="auto"/>
        <w:ind w:left="142" w:right="4"/>
        <w:jc w:val="both"/>
        <w:rPr>
          <w:rFonts w:ascii="Sylfaen" w:hAnsi="Sylfaen"/>
          <w:sz w:val="24"/>
          <w:szCs w:val="24"/>
          <w:lang w:val="ka-GE"/>
        </w:rPr>
      </w:pPr>
      <w:r w:rsidRPr="00AC5BE9">
        <w:rPr>
          <w:rFonts w:ascii="Sylfaen" w:hAnsi="Sylfaen"/>
          <w:sz w:val="24"/>
          <w:szCs w:val="24"/>
          <w:lang w:val="ka-GE"/>
        </w:rPr>
        <w:t xml:space="preserve">კალციუმის </w:t>
      </w:r>
      <w:r w:rsidR="00183C24" w:rsidRPr="00183C24">
        <w:rPr>
          <w:rFonts w:ascii="Sylfaen" w:hAnsi="Sylfaen"/>
          <w:sz w:val="24"/>
          <w:szCs w:val="24"/>
          <w:lang w:val="ka-GE"/>
        </w:rPr>
        <w:t xml:space="preserve">არხების </w:t>
      </w:r>
      <w:proofErr w:type="spellStart"/>
      <w:r w:rsidRPr="00AC5BE9">
        <w:rPr>
          <w:rFonts w:ascii="Sylfaen" w:hAnsi="Sylfaen"/>
          <w:sz w:val="24"/>
          <w:szCs w:val="24"/>
          <w:lang w:val="ka-GE"/>
        </w:rPr>
        <w:t>ბლოკატორებს</w:t>
      </w:r>
      <w:proofErr w:type="spellEnd"/>
      <w:r w:rsidRPr="00AC5BE9">
        <w:rPr>
          <w:rFonts w:ascii="Sylfaen" w:hAnsi="Sylfaen"/>
          <w:sz w:val="24"/>
          <w:szCs w:val="24"/>
          <w:lang w:val="ka-GE"/>
        </w:rPr>
        <w:t xml:space="preserve"> შეიძლება ჰქონდეთ უარყოფითი </w:t>
      </w:r>
      <w:proofErr w:type="spellStart"/>
      <w:r w:rsidRPr="00AC5BE9">
        <w:rPr>
          <w:rFonts w:ascii="Sylfaen" w:hAnsi="Sylfaen"/>
          <w:sz w:val="24"/>
          <w:szCs w:val="24"/>
          <w:lang w:val="ka-GE"/>
        </w:rPr>
        <w:t>ინოტროპული</w:t>
      </w:r>
      <w:proofErr w:type="spellEnd"/>
      <w:r w:rsidRPr="00AC5BE9">
        <w:rPr>
          <w:rFonts w:ascii="Sylfaen" w:hAnsi="Sylfaen"/>
          <w:sz w:val="24"/>
          <w:szCs w:val="24"/>
          <w:lang w:val="ka-GE"/>
        </w:rPr>
        <w:t xml:space="preserve"> ეფექტი, რომელიც შეიძლება გაძლიერდეს </w:t>
      </w:r>
      <w:proofErr w:type="spellStart"/>
      <w:r w:rsidRPr="00AC5BE9">
        <w:rPr>
          <w:rFonts w:ascii="Sylfaen" w:hAnsi="Sylfaen"/>
          <w:sz w:val="24"/>
          <w:szCs w:val="24"/>
          <w:lang w:val="ka-GE"/>
        </w:rPr>
        <w:t>იტრაკონაზოლით</w:t>
      </w:r>
      <w:proofErr w:type="spellEnd"/>
      <w:r w:rsidRPr="00AC5BE9">
        <w:rPr>
          <w:rFonts w:ascii="Sylfaen" w:hAnsi="Sylfaen"/>
          <w:sz w:val="24"/>
          <w:szCs w:val="24"/>
          <w:lang w:val="ka-GE"/>
        </w:rPr>
        <w:t>.</w:t>
      </w:r>
      <w:r w:rsidR="008C4DB8">
        <w:rPr>
          <w:rFonts w:ascii="Sylfaen" w:hAnsi="Sylfaen"/>
          <w:sz w:val="24"/>
          <w:szCs w:val="24"/>
          <w:lang w:val="ka-GE"/>
        </w:rPr>
        <w:t xml:space="preserve"> </w:t>
      </w:r>
      <w:r w:rsidR="008C4DB8" w:rsidRPr="008C4DB8">
        <w:rPr>
          <w:rFonts w:ascii="Sylfaen" w:hAnsi="Sylfaen"/>
          <w:sz w:val="24"/>
          <w:szCs w:val="24"/>
          <w:lang w:val="ka-GE"/>
        </w:rPr>
        <w:t xml:space="preserve">გარდა ამისა, </w:t>
      </w:r>
      <w:proofErr w:type="spellStart"/>
      <w:r w:rsidR="008C4DB8" w:rsidRPr="008C4DB8">
        <w:rPr>
          <w:rFonts w:ascii="Sylfaen" w:hAnsi="Sylfaen"/>
          <w:sz w:val="24"/>
          <w:szCs w:val="24"/>
          <w:lang w:val="ka-GE"/>
        </w:rPr>
        <w:t>იტრაკონაზოლმა</w:t>
      </w:r>
      <w:proofErr w:type="spellEnd"/>
      <w:r w:rsidR="008C4DB8" w:rsidRPr="008C4DB8">
        <w:rPr>
          <w:rFonts w:ascii="Sylfaen" w:hAnsi="Sylfaen"/>
          <w:sz w:val="24"/>
          <w:szCs w:val="24"/>
          <w:lang w:val="ka-GE"/>
        </w:rPr>
        <w:t xml:space="preserve"> შეიძლება დათრგუნოს კალციუმის </w:t>
      </w:r>
      <w:r w:rsidR="00183C24" w:rsidRPr="00183C24">
        <w:rPr>
          <w:rFonts w:ascii="Sylfaen" w:hAnsi="Sylfaen"/>
          <w:sz w:val="24"/>
          <w:szCs w:val="24"/>
          <w:lang w:val="ka-GE"/>
        </w:rPr>
        <w:t xml:space="preserve">არხების </w:t>
      </w:r>
      <w:proofErr w:type="spellStart"/>
      <w:r w:rsidR="008C4DB8" w:rsidRPr="008C4DB8">
        <w:rPr>
          <w:rFonts w:ascii="Sylfaen" w:hAnsi="Sylfaen"/>
          <w:sz w:val="24"/>
          <w:szCs w:val="24"/>
          <w:lang w:val="ka-GE"/>
        </w:rPr>
        <w:t>ბლოკატორების</w:t>
      </w:r>
      <w:proofErr w:type="spellEnd"/>
      <w:r w:rsidR="008C4DB8" w:rsidRPr="008C4DB8">
        <w:rPr>
          <w:rFonts w:ascii="Sylfaen" w:hAnsi="Sylfaen"/>
          <w:sz w:val="24"/>
          <w:szCs w:val="24"/>
          <w:lang w:val="ka-GE"/>
        </w:rPr>
        <w:t xml:space="preserve"> </w:t>
      </w:r>
      <w:r w:rsidR="008C4DB8" w:rsidRPr="008C4DB8">
        <w:rPr>
          <w:rFonts w:ascii="Sylfaen" w:hAnsi="Sylfaen"/>
          <w:sz w:val="24"/>
          <w:szCs w:val="24"/>
          <w:lang w:val="ka-GE"/>
        </w:rPr>
        <w:lastRenderedPageBreak/>
        <w:t>მეტაბოლიზმი.</w:t>
      </w:r>
      <w:r w:rsidR="00183C24">
        <w:rPr>
          <w:rFonts w:ascii="Sylfaen" w:hAnsi="Sylfaen"/>
          <w:sz w:val="24"/>
          <w:szCs w:val="24"/>
          <w:lang w:val="ka-GE"/>
        </w:rPr>
        <w:t xml:space="preserve"> </w:t>
      </w:r>
      <w:r w:rsidR="00183C24" w:rsidRPr="00183C24">
        <w:rPr>
          <w:rFonts w:ascii="Sylfaen" w:hAnsi="Sylfaen"/>
          <w:sz w:val="24"/>
          <w:szCs w:val="24"/>
          <w:lang w:val="ka-GE"/>
        </w:rPr>
        <w:t xml:space="preserve">შესაბამისად, </w:t>
      </w:r>
      <w:proofErr w:type="spellStart"/>
      <w:r w:rsidR="00183C24" w:rsidRPr="00183C24">
        <w:rPr>
          <w:rFonts w:ascii="Sylfaen" w:hAnsi="Sylfaen"/>
          <w:sz w:val="24"/>
          <w:szCs w:val="24"/>
          <w:lang w:val="ka-GE"/>
        </w:rPr>
        <w:t>იტრაკონაზოლისა</w:t>
      </w:r>
      <w:proofErr w:type="spellEnd"/>
      <w:r w:rsidR="00183C24" w:rsidRPr="00183C24">
        <w:rPr>
          <w:rFonts w:ascii="Sylfaen" w:hAnsi="Sylfaen"/>
          <w:sz w:val="24"/>
          <w:szCs w:val="24"/>
          <w:lang w:val="ka-GE"/>
        </w:rPr>
        <w:t xml:space="preserve"> და კალციუმის არხების </w:t>
      </w:r>
      <w:proofErr w:type="spellStart"/>
      <w:r w:rsidR="00183C24" w:rsidRPr="00183C24">
        <w:rPr>
          <w:rFonts w:ascii="Sylfaen" w:hAnsi="Sylfaen"/>
          <w:sz w:val="24"/>
          <w:szCs w:val="24"/>
          <w:lang w:val="ka-GE"/>
        </w:rPr>
        <w:t>ბლოკატორების</w:t>
      </w:r>
      <w:proofErr w:type="spellEnd"/>
      <w:r w:rsidR="00183C24" w:rsidRPr="00183C24">
        <w:rPr>
          <w:rFonts w:ascii="Sylfaen" w:hAnsi="Sylfaen"/>
          <w:sz w:val="24"/>
          <w:szCs w:val="24"/>
          <w:lang w:val="ka-GE"/>
        </w:rPr>
        <w:t xml:space="preserve"> ერთდროული მიღებისას სიფრთხილეა საჭირო გულის </w:t>
      </w:r>
      <w:proofErr w:type="spellStart"/>
      <w:r w:rsidR="00183C24" w:rsidRPr="00183C24">
        <w:rPr>
          <w:rFonts w:ascii="Sylfaen" w:hAnsi="Sylfaen"/>
          <w:sz w:val="24"/>
          <w:szCs w:val="24"/>
          <w:lang w:val="ka-GE"/>
        </w:rPr>
        <w:t>შეგუბებითი</w:t>
      </w:r>
      <w:proofErr w:type="spellEnd"/>
      <w:r w:rsidR="00183C24" w:rsidRPr="00183C24">
        <w:rPr>
          <w:rFonts w:ascii="Sylfaen" w:hAnsi="Sylfaen"/>
          <w:sz w:val="24"/>
          <w:szCs w:val="24"/>
          <w:lang w:val="ka-GE"/>
        </w:rPr>
        <w:t xml:space="preserve"> უკმარისობის განვითარების მომატებული რისკის გამო.</w:t>
      </w:r>
    </w:p>
    <w:p w14:paraId="2B9344D7" w14:textId="4F104853" w:rsidR="00A914EE" w:rsidRPr="00A914EE" w:rsidRDefault="00A914EE" w:rsidP="00D56E02">
      <w:pPr>
        <w:spacing w:after="0" w:line="276" w:lineRule="auto"/>
        <w:ind w:left="142" w:right="4"/>
        <w:jc w:val="both"/>
        <w:rPr>
          <w:rFonts w:ascii="Sylfaen" w:hAnsi="Sylfaen"/>
          <w:i/>
          <w:sz w:val="24"/>
          <w:szCs w:val="24"/>
          <w:lang w:val="ka-GE"/>
        </w:rPr>
      </w:pPr>
      <w:r w:rsidRPr="00A914EE">
        <w:rPr>
          <w:rFonts w:ascii="Sylfaen" w:hAnsi="Sylfaen"/>
          <w:i/>
          <w:sz w:val="24"/>
          <w:szCs w:val="24"/>
          <w:lang w:val="ka-GE"/>
        </w:rPr>
        <w:t>გავლენა ღვიძლზე</w:t>
      </w:r>
    </w:p>
    <w:p w14:paraId="3EB37417" w14:textId="18EDAFFA" w:rsidR="00A914EE" w:rsidRDefault="001027C7" w:rsidP="00D56E02">
      <w:pPr>
        <w:spacing w:after="0" w:line="276" w:lineRule="auto"/>
        <w:ind w:left="142" w:right="4"/>
        <w:jc w:val="both"/>
        <w:rPr>
          <w:rFonts w:ascii="Sylfaen" w:hAnsi="Sylfaen"/>
          <w:sz w:val="24"/>
          <w:szCs w:val="24"/>
          <w:lang w:val="ka-GE"/>
        </w:rPr>
      </w:pPr>
      <w:proofErr w:type="spellStart"/>
      <w:r w:rsidRPr="001027C7">
        <w:rPr>
          <w:rFonts w:ascii="Sylfaen" w:hAnsi="Sylfaen"/>
          <w:sz w:val="24"/>
          <w:szCs w:val="24"/>
          <w:lang w:val="ka-GE"/>
        </w:rPr>
        <w:t>იტრაკონაზოლის</w:t>
      </w:r>
      <w:proofErr w:type="spellEnd"/>
      <w:r w:rsidRPr="001027C7">
        <w:rPr>
          <w:rFonts w:ascii="Sylfaen" w:hAnsi="Sylfaen"/>
          <w:sz w:val="24"/>
          <w:szCs w:val="24"/>
          <w:lang w:val="ka-GE"/>
        </w:rPr>
        <w:t xml:space="preserve"> კაფსულების გამოყენებისას დაფიქსირდა სერიოზული </w:t>
      </w:r>
      <w:proofErr w:type="spellStart"/>
      <w:r w:rsidRPr="001027C7">
        <w:rPr>
          <w:rFonts w:ascii="Sylfaen" w:hAnsi="Sylfaen"/>
          <w:sz w:val="24"/>
          <w:szCs w:val="24"/>
          <w:lang w:val="ka-GE"/>
        </w:rPr>
        <w:t>ჰეპატოტოქსიურობის</w:t>
      </w:r>
      <w:proofErr w:type="spellEnd"/>
      <w:r w:rsidRPr="001027C7">
        <w:rPr>
          <w:rFonts w:ascii="Sylfaen" w:hAnsi="Sylfaen"/>
          <w:sz w:val="24"/>
          <w:szCs w:val="24"/>
          <w:lang w:val="ka-GE"/>
        </w:rPr>
        <w:t xml:space="preserve"> ძალიან იშვიათი შემთხვევები, მათ შორის ღვიძლის მწვავე უკმარისობის ფატალური შემთხვევები.</w:t>
      </w:r>
      <w:r>
        <w:rPr>
          <w:rFonts w:ascii="Sylfaen" w:hAnsi="Sylfaen"/>
          <w:sz w:val="24"/>
          <w:szCs w:val="24"/>
          <w:lang w:val="ka-GE"/>
        </w:rPr>
        <w:t xml:space="preserve"> </w:t>
      </w:r>
      <w:r w:rsidRPr="001027C7">
        <w:rPr>
          <w:rFonts w:ascii="Sylfaen" w:hAnsi="Sylfaen"/>
          <w:sz w:val="24"/>
          <w:szCs w:val="24"/>
          <w:lang w:val="ka-GE"/>
        </w:rPr>
        <w:t xml:space="preserve">ამ შემთხვევების უმეტესობა ეხებოდა პაციენტებს, რომლებსაც ჰქონდათ ღვიძლის დაავადება, რომლებიც მკურნალობდნენ სისტემური ჩვენებების გამო, ჰქონდათ სხვა სერიოზული სამედიცინო მდგომარეობები და/ან იღებდნენ სხვა </w:t>
      </w:r>
      <w:proofErr w:type="spellStart"/>
      <w:r w:rsidRPr="001027C7">
        <w:rPr>
          <w:rFonts w:ascii="Sylfaen" w:hAnsi="Sylfaen"/>
          <w:sz w:val="24"/>
          <w:szCs w:val="24"/>
          <w:lang w:val="ka-GE"/>
        </w:rPr>
        <w:t>ჰეპატოტოქსიურ</w:t>
      </w:r>
      <w:proofErr w:type="spellEnd"/>
      <w:r w:rsidRPr="001027C7">
        <w:rPr>
          <w:rFonts w:ascii="Sylfaen" w:hAnsi="Sylfaen"/>
          <w:sz w:val="24"/>
          <w:szCs w:val="24"/>
          <w:lang w:val="ka-GE"/>
        </w:rPr>
        <w:t xml:space="preserve"> პრეპარატებს.</w:t>
      </w:r>
      <w:r>
        <w:rPr>
          <w:rFonts w:ascii="Sylfaen" w:hAnsi="Sylfaen"/>
          <w:sz w:val="24"/>
          <w:szCs w:val="24"/>
          <w:lang w:val="ka-GE"/>
        </w:rPr>
        <w:t xml:space="preserve"> </w:t>
      </w:r>
      <w:r w:rsidRPr="001027C7">
        <w:rPr>
          <w:rFonts w:ascii="Sylfaen" w:hAnsi="Sylfaen"/>
          <w:sz w:val="24"/>
          <w:szCs w:val="24"/>
          <w:lang w:val="ka-GE"/>
        </w:rPr>
        <w:t>ზოგიერთ პაციენტს ღვიძლის დაავადების განვითარების აშკარა რისკ-ფაქტორები არ ჰქონდა.</w:t>
      </w:r>
      <w:r w:rsidR="00A77E9A">
        <w:rPr>
          <w:rFonts w:ascii="Sylfaen" w:hAnsi="Sylfaen"/>
          <w:sz w:val="24"/>
          <w:szCs w:val="24"/>
          <w:lang w:val="ka-GE"/>
        </w:rPr>
        <w:t xml:space="preserve"> </w:t>
      </w:r>
      <w:r w:rsidR="00A77E9A" w:rsidRPr="00A77E9A">
        <w:rPr>
          <w:rFonts w:ascii="Sylfaen" w:hAnsi="Sylfaen"/>
          <w:sz w:val="24"/>
          <w:szCs w:val="24"/>
          <w:lang w:val="ka-GE"/>
        </w:rPr>
        <w:t>ზოგიერთი შემთხვევა დაფიქსირდა მკურნალობის პირველი თვის განმავლობაში, მათ შორის პირველი კვირის განმავლობაში.</w:t>
      </w:r>
      <w:r w:rsidR="00A77E9A">
        <w:rPr>
          <w:rFonts w:ascii="Sylfaen" w:hAnsi="Sylfaen"/>
          <w:sz w:val="24"/>
          <w:szCs w:val="24"/>
          <w:lang w:val="ka-GE"/>
        </w:rPr>
        <w:t xml:space="preserve"> </w:t>
      </w:r>
      <w:proofErr w:type="spellStart"/>
      <w:r w:rsidR="00A77E9A" w:rsidRPr="00A77E9A">
        <w:rPr>
          <w:rFonts w:ascii="Sylfaen" w:hAnsi="Sylfaen"/>
          <w:sz w:val="24"/>
          <w:szCs w:val="24"/>
          <w:lang w:val="ka-GE"/>
        </w:rPr>
        <w:t>იტრაკონაზოლის</w:t>
      </w:r>
      <w:proofErr w:type="spellEnd"/>
      <w:r w:rsidR="00A77E9A" w:rsidRPr="00A77E9A">
        <w:rPr>
          <w:rFonts w:ascii="Sylfaen" w:hAnsi="Sylfaen"/>
          <w:sz w:val="24"/>
          <w:szCs w:val="24"/>
          <w:lang w:val="ka-GE"/>
        </w:rPr>
        <w:t xml:space="preserve"> კაფსულების მიღებისას გასათვალისწინებელია ღვიძლის ფუნქციური მდგომარეობის  მონიტორინგი.</w:t>
      </w:r>
      <w:r w:rsidR="00A77E9A">
        <w:rPr>
          <w:rFonts w:ascii="Sylfaen" w:hAnsi="Sylfaen"/>
          <w:sz w:val="24"/>
          <w:szCs w:val="24"/>
          <w:lang w:val="ka-GE"/>
        </w:rPr>
        <w:t xml:space="preserve"> </w:t>
      </w:r>
      <w:r w:rsidR="00A77E9A" w:rsidRPr="00A77E9A">
        <w:rPr>
          <w:rFonts w:ascii="Sylfaen" w:hAnsi="Sylfaen"/>
          <w:sz w:val="24"/>
          <w:szCs w:val="24"/>
          <w:lang w:val="ka-GE"/>
        </w:rPr>
        <w:t xml:space="preserve">პაციენტებმა დაუყოვნებლივ უნდა აცნობონ ექიმს ჰეპატიტზე მიმანიშნებელი ნიშნებისა და სიმპტომების შესახებ, როგორიცაა </w:t>
      </w:r>
      <w:proofErr w:type="spellStart"/>
      <w:r w:rsidR="00A77E9A" w:rsidRPr="00A77E9A">
        <w:rPr>
          <w:rFonts w:ascii="Sylfaen" w:hAnsi="Sylfaen"/>
          <w:sz w:val="24"/>
          <w:szCs w:val="24"/>
          <w:lang w:val="ka-GE"/>
        </w:rPr>
        <w:t>ანორექსია</w:t>
      </w:r>
      <w:proofErr w:type="spellEnd"/>
      <w:r w:rsidR="00A77E9A" w:rsidRPr="00A77E9A">
        <w:rPr>
          <w:rFonts w:ascii="Sylfaen" w:hAnsi="Sylfaen"/>
          <w:sz w:val="24"/>
          <w:szCs w:val="24"/>
          <w:lang w:val="ka-GE"/>
        </w:rPr>
        <w:t>, გულისრევა, ღებინება, დაღლილობა, მუცლის ტკივილი ან მუქი შარდი.</w:t>
      </w:r>
      <w:r w:rsidR="00A77E9A">
        <w:rPr>
          <w:rFonts w:ascii="Sylfaen" w:hAnsi="Sylfaen"/>
          <w:sz w:val="24"/>
          <w:szCs w:val="24"/>
          <w:lang w:val="ka-GE"/>
        </w:rPr>
        <w:t xml:space="preserve"> </w:t>
      </w:r>
      <w:r w:rsidR="00A77E9A" w:rsidRPr="00A77E9A">
        <w:rPr>
          <w:rFonts w:ascii="Sylfaen" w:hAnsi="Sylfaen"/>
          <w:sz w:val="24"/>
          <w:szCs w:val="24"/>
          <w:lang w:val="ka-GE"/>
        </w:rPr>
        <w:t>ასეთ შემთხვევაში, მკურნალობა დაუყოვნებლივ უნდა შეწყდეს და უნდა ჩატარდეს ღვიძლის ფუნქციური სინჯები.</w:t>
      </w:r>
    </w:p>
    <w:p w14:paraId="0BFEB73C" w14:textId="77777777" w:rsidR="00E310B6" w:rsidRDefault="00A9198E" w:rsidP="00D56E02">
      <w:pPr>
        <w:spacing w:after="0" w:line="276" w:lineRule="auto"/>
        <w:ind w:left="142" w:right="4"/>
        <w:jc w:val="both"/>
        <w:rPr>
          <w:rFonts w:ascii="Sylfaen" w:hAnsi="Sylfaen"/>
          <w:sz w:val="24"/>
          <w:szCs w:val="24"/>
          <w:lang w:val="ka-GE"/>
        </w:rPr>
      </w:pPr>
      <w:r w:rsidRPr="00A9198E">
        <w:rPr>
          <w:rFonts w:ascii="Sylfaen" w:hAnsi="Sylfaen"/>
          <w:sz w:val="24"/>
          <w:szCs w:val="24"/>
          <w:lang w:val="ka-GE"/>
        </w:rPr>
        <w:t xml:space="preserve">ღვიძლის </w:t>
      </w:r>
      <w:r w:rsidR="00E310B6">
        <w:rPr>
          <w:rFonts w:ascii="Sylfaen" w:hAnsi="Sylfaen"/>
          <w:sz w:val="24"/>
          <w:szCs w:val="24"/>
          <w:lang w:val="ka-GE"/>
        </w:rPr>
        <w:t>ფუნქციის დარღვევის</w:t>
      </w:r>
      <w:r w:rsidRPr="00A9198E">
        <w:rPr>
          <w:rFonts w:ascii="Sylfaen" w:hAnsi="Sylfaen"/>
          <w:sz w:val="24"/>
          <w:szCs w:val="24"/>
          <w:lang w:val="ka-GE"/>
        </w:rPr>
        <w:t xml:space="preserve"> მქონე პაციენტებში </w:t>
      </w:r>
      <w:proofErr w:type="spellStart"/>
      <w:r w:rsidRPr="00A9198E">
        <w:rPr>
          <w:rFonts w:ascii="Sylfaen" w:hAnsi="Sylfaen"/>
          <w:sz w:val="24"/>
          <w:szCs w:val="24"/>
          <w:lang w:val="ka-GE"/>
        </w:rPr>
        <w:t>იტრაკონაზოლის</w:t>
      </w:r>
      <w:proofErr w:type="spellEnd"/>
      <w:r w:rsidRPr="00A9198E">
        <w:rPr>
          <w:rFonts w:ascii="Sylfaen" w:hAnsi="Sylfaen"/>
          <w:sz w:val="24"/>
          <w:szCs w:val="24"/>
          <w:lang w:val="ka-GE"/>
        </w:rPr>
        <w:t xml:space="preserve"> </w:t>
      </w:r>
      <w:proofErr w:type="spellStart"/>
      <w:r w:rsidRPr="00A9198E">
        <w:rPr>
          <w:rFonts w:ascii="Sylfaen" w:hAnsi="Sylfaen"/>
          <w:sz w:val="24"/>
          <w:szCs w:val="24"/>
          <w:lang w:val="ka-GE"/>
        </w:rPr>
        <w:t>პერორალური</w:t>
      </w:r>
      <w:proofErr w:type="spellEnd"/>
      <w:r w:rsidRPr="00A9198E">
        <w:rPr>
          <w:rFonts w:ascii="Sylfaen" w:hAnsi="Sylfaen"/>
          <w:sz w:val="24"/>
          <w:szCs w:val="24"/>
          <w:lang w:val="ka-GE"/>
        </w:rPr>
        <w:t xml:space="preserve"> გამოყენების შესახებ მონაცემები შეზღუდულია.</w:t>
      </w:r>
      <w:r w:rsidR="00CD55E6">
        <w:rPr>
          <w:rFonts w:ascii="Sylfaen" w:hAnsi="Sylfaen"/>
          <w:sz w:val="24"/>
          <w:szCs w:val="24"/>
          <w:lang w:val="ka-GE"/>
        </w:rPr>
        <w:t xml:space="preserve"> </w:t>
      </w:r>
      <w:r w:rsidR="00CD55E6" w:rsidRPr="00CD55E6">
        <w:rPr>
          <w:rFonts w:ascii="Sylfaen" w:hAnsi="Sylfaen"/>
          <w:sz w:val="24"/>
          <w:szCs w:val="24"/>
          <w:lang w:val="ka-GE"/>
        </w:rPr>
        <w:t>სიფრთხილეა საჭირო პრეპარატის ამ ჯგუფის პაციენტებისთვის დანიშვნისას.</w:t>
      </w:r>
      <w:r w:rsidR="00CD55E6">
        <w:rPr>
          <w:rFonts w:ascii="Sylfaen" w:hAnsi="Sylfaen"/>
          <w:sz w:val="24"/>
          <w:szCs w:val="24"/>
          <w:lang w:val="ka-GE"/>
        </w:rPr>
        <w:t xml:space="preserve"> </w:t>
      </w:r>
      <w:proofErr w:type="spellStart"/>
      <w:r w:rsidR="00CD55E6" w:rsidRPr="00CD55E6">
        <w:rPr>
          <w:rFonts w:ascii="Sylfaen" w:hAnsi="Sylfaen"/>
          <w:sz w:val="24"/>
          <w:szCs w:val="24"/>
          <w:lang w:val="ka-GE"/>
        </w:rPr>
        <w:t>იტრაკონაზოლის</w:t>
      </w:r>
      <w:proofErr w:type="spellEnd"/>
      <w:r w:rsidR="00CD55E6" w:rsidRPr="00CD55E6">
        <w:rPr>
          <w:rFonts w:ascii="Sylfaen" w:hAnsi="Sylfaen"/>
          <w:sz w:val="24"/>
          <w:szCs w:val="24"/>
          <w:lang w:val="ka-GE"/>
        </w:rPr>
        <w:t xml:space="preserve"> მიღებისას ღვიძლის ფუნქციის დარღვევის მქონე პაციენტები უნდა იმყოფებოდნენ მკაცრი მეთვალყურეობის ქვეშ.</w:t>
      </w:r>
      <w:r w:rsidR="000051D6">
        <w:rPr>
          <w:rFonts w:ascii="Sylfaen" w:hAnsi="Sylfaen"/>
          <w:sz w:val="24"/>
          <w:szCs w:val="24"/>
          <w:lang w:val="ka-GE"/>
        </w:rPr>
        <w:t xml:space="preserve"> </w:t>
      </w:r>
      <w:r w:rsidR="000051D6" w:rsidRPr="000051D6">
        <w:rPr>
          <w:rFonts w:ascii="Sylfaen" w:hAnsi="Sylfaen"/>
          <w:sz w:val="24"/>
          <w:szCs w:val="24"/>
          <w:lang w:val="ka-GE"/>
        </w:rPr>
        <w:t xml:space="preserve">CYP3A4-ით </w:t>
      </w:r>
      <w:proofErr w:type="spellStart"/>
      <w:r w:rsidR="000051D6" w:rsidRPr="000051D6">
        <w:rPr>
          <w:rFonts w:ascii="Sylfaen" w:hAnsi="Sylfaen"/>
          <w:sz w:val="24"/>
          <w:szCs w:val="24"/>
          <w:lang w:val="ka-GE"/>
        </w:rPr>
        <w:t>მეტაბოლიზებული</w:t>
      </w:r>
      <w:proofErr w:type="spellEnd"/>
      <w:r w:rsidR="000051D6" w:rsidRPr="000051D6">
        <w:rPr>
          <w:rFonts w:ascii="Sylfaen" w:hAnsi="Sylfaen"/>
          <w:sz w:val="24"/>
          <w:szCs w:val="24"/>
          <w:lang w:val="ka-GE"/>
        </w:rPr>
        <w:t xml:space="preserve"> სხვა პრეპარატებით თერაპიის დაწყების გადაწყვეტილების მიღებისას რეკომენდებულია </w:t>
      </w:r>
      <w:proofErr w:type="spellStart"/>
      <w:r w:rsidR="000051D6" w:rsidRPr="000051D6">
        <w:rPr>
          <w:rFonts w:ascii="Sylfaen" w:hAnsi="Sylfaen"/>
          <w:sz w:val="24"/>
          <w:szCs w:val="24"/>
          <w:lang w:val="ka-GE"/>
        </w:rPr>
        <w:t>იტრაკონაზოლის</w:t>
      </w:r>
      <w:proofErr w:type="spellEnd"/>
      <w:r w:rsidR="000051D6" w:rsidRPr="000051D6">
        <w:rPr>
          <w:rFonts w:ascii="Sylfaen" w:hAnsi="Sylfaen"/>
          <w:sz w:val="24"/>
          <w:szCs w:val="24"/>
          <w:lang w:val="ka-GE"/>
        </w:rPr>
        <w:t xml:space="preserve"> ხანგრძლივი </w:t>
      </w:r>
      <w:proofErr w:type="spellStart"/>
      <w:r w:rsidR="000051D6" w:rsidRPr="000051D6">
        <w:rPr>
          <w:rFonts w:ascii="Sylfaen" w:hAnsi="Sylfaen"/>
          <w:sz w:val="24"/>
          <w:szCs w:val="24"/>
          <w:lang w:val="ka-GE"/>
        </w:rPr>
        <w:t>ნახევარგამოყოფის</w:t>
      </w:r>
      <w:proofErr w:type="spellEnd"/>
      <w:r w:rsidR="000051D6" w:rsidRPr="000051D6">
        <w:rPr>
          <w:rFonts w:ascii="Sylfaen" w:hAnsi="Sylfaen"/>
          <w:sz w:val="24"/>
          <w:szCs w:val="24"/>
          <w:lang w:val="ka-GE"/>
        </w:rPr>
        <w:t xml:space="preserve"> პერიოდის გათვალისწინება, რომელიც დაფიქსირდა </w:t>
      </w:r>
      <w:proofErr w:type="spellStart"/>
      <w:r w:rsidR="000051D6" w:rsidRPr="000051D6">
        <w:rPr>
          <w:rFonts w:ascii="Sylfaen" w:hAnsi="Sylfaen"/>
          <w:sz w:val="24"/>
          <w:szCs w:val="24"/>
          <w:lang w:val="ka-GE"/>
        </w:rPr>
        <w:t>იტრაკონაზოლის</w:t>
      </w:r>
      <w:proofErr w:type="spellEnd"/>
      <w:r w:rsidR="000051D6" w:rsidRPr="000051D6">
        <w:rPr>
          <w:rFonts w:ascii="Sylfaen" w:hAnsi="Sylfaen"/>
          <w:sz w:val="24"/>
          <w:szCs w:val="24"/>
          <w:lang w:val="ka-GE"/>
        </w:rPr>
        <w:t xml:space="preserve"> კაფსულების ერთჯერადი </w:t>
      </w:r>
      <w:proofErr w:type="spellStart"/>
      <w:r w:rsidR="000051D6" w:rsidRPr="000051D6">
        <w:rPr>
          <w:rFonts w:ascii="Sylfaen" w:hAnsi="Sylfaen"/>
          <w:sz w:val="24"/>
          <w:szCs w:val="24"/>
          <w:lang w:val="ka-GE"/>
        </w:rPr>
        <w:t>პერორალური</w:t>
      </w:r>
      <w:proofErr w:type="spellEnd"/>
      <w:r w:rsidR="000051D6" w:rsidRPr="000051D6">
        <w:rPr>
          <w:rFonts w:ascii="Sylfaen" w:hAnsi="Sylfaen"/>
          <w:sz w:val="24"/>
          <w:szCs w:val="24"/>
          <w:lang w:val="ka-GE"/>
        </w:rPr>
        <w:t xml:space="preserve"> დოზის გამოყენებისას კლინიკურ კვლევებში ციროზით დაავადებულ პაციენტებში.</w:t>
      </w:r>
      <w:r w:rsidR="00251C9F">
        <w:rPr>
          <w:rFonts w:ascii="Sylfaen" w:hAnsi="Sylfaen"/>
          <w:sz w:val="24"/>
          <w:szCs w:val="24"/>
          <w:lang w:val="ka-GE"/>
        </w:rPr>
        <w:t xml:space="preserve"> </w:t>
      </w:r>
    </w:p>
    <w:p w14:paraId="7184BE91" w14:textId="27D40634" w:rsidR="00A9198E" w:rsidRDefault="00251C9F" w:rsidP="00D56E02">
      <w:pPr>
        <w:spacing w:after="0" w:line="276" w:lineRule="auto"/>
        <w:ind w:left="142" w:right="4"/>
        <w:jc w:val="both"/>
        <w:rPr>
          <w:rFonts w:ascii="Sylfaen" w:hAnsi="Sylfaen"/>
          <w:sz w:val="24"/>
          <w:szCs w:val="24"/>
          <w:lang w:val="ka-GE"/>
        </w:rPr>
      </w:pPr>
      <w:r w:rsidRPr="00251C9F">
        <w:rPr>
          <w:rFonts w:ascii="Sylfaen" w:hAnsi="Sylfaen"/>
          <w:sz w:val="24"/>
          <w:szCs w:val="24"/>
          <w:lang w:val="ka-GE"/>
        </w:rPr>
        <w:t xml:space="preserve">პაციენტებს, რომლებსაც აღენიშნებათ ღვიძლის ფერმენტების მომატება ან ცვლილება, ღვიძლის აქტიური დაავადება ან სხვა მედიკამენტების მიღებისას ღვიძლის ტოქსიკურობა განუვითარდათ, </w:t>
      </w:r>
      <w:proofErr w:type="spellStart"/>
      <w:r w:rsidRPr="00251C9F">
        <w:rPr>
          <w:rFonts w:ascii="Sylfaen" w:hAnsi="Sylfaen"/>
          <w:sz w:val="24"/>
          <w:szCs w:val="24"/>
          <w:lang w:val="ka-GE"/>
        </w:rPr>
        <w:t>იტრაკონაზოლით</w:t>
      </w:r>
      <w:proofErr w:type="spellEnd"/>
      <w:r w:rsidRPr="00251C9F">
        <w:rPr>
          <w:rFonts w:ascii="Sylfaen" w:hAnsi="Sylfaen"/>
          <w:sz w:val="24"/>
          <w:szCs w:val="24"/>
          <w:lang w:val="ka-GE"/>
        </w:rPr>
        <w:t xml:space="preserve"> მკურნალობა კატეგორიულად არ არის რეკომენდებული, გარდა სერიოზული ან სიცოცხლისთვის საშიში მდგომარეობებისა, როდესაც მოსალოდნელი სარგებელი აღემატება რისკს.</w:t>
      </w:r>
      <w:r w:rsidR="008E0536">
        <w:rPr>
          <w:rFonts w:ascii="Sylfaen" w:hAnsi="Sylfaen"/>
          <w:sz w:val="24"/>
          <w:szCs w:val="24"/>
          <w:lang w:val="ka-GE"/>
        </w:rPr>
        <w:t xml:space="preserve"> </w:t>
      </w:r>
      <w:r w:rsidR="008E0536" w:rsidRPr="008E0536">
        <w:rPr>
          <w:rFonts w:ascii="Sylfaen" w:hAnsi="Sylfaen"/>
          <w:sz w:val="24"/>
          <w:szCs w:val="24"/>
          <w:lang w:val="ka-GE"/>
        </w:rPr>
        <w:t xml:space="preserve">პაციენტებში, რომლებსაც აღენიშნებათ ღვიძლის ფუნქციის დარღვევები ან სხვა პრეპარატების მიღებისას განუვითარდათ </w:t>
      </w:r>
      <w:proofErr w:type="spellStart"/>
      <w:r w:rsidR="008E0536" w:rsidRPr="008E0536">
        <w:rPr>
          <w:rFonts w:ascii="Sylfaen" w:hAnsi="Sylfaen"/>
          <w:sz w:val="24"/>
          <w:szCs w:val="24"/>
          <w:lang w:val="ka-GE"/>
        </w:rPr>
        <w:t>ჰეპატოტოქსიურობა</w:t>
      </w:r>
      <w:proofErr w:type="spellEnd"/>
      <w:r w:rsidR="008E0536" w:rsidRPr="008E0536">
        <w:rPr>
          <w:rFonts w:ascii="Sylfaen" w:hAnsi="Sylfaen"/>
          <w:sz w:val="24"/>
          <w:szCs w:val="24"/>
          <w:lang w:val="ka-GE"/>
        </w:rPr>
        <w:t>, რეკომენდებულია ღვიძლის ფუნქციის მონიტორინგი.</w:t>
      </w:r>
    </w:p>
    <w:p w14:paraId="541EA35F" w14:textId="136A92D2" w:rsidR="001F1252" w:rsidRPr="00293711" w:rsidRDefault="00882E57" w:rsidP="00D56E02">
      <w:pPr>
        <w:spacing w:after="0" w:line="276" w:lineRule="auto"/>
        <w:ind w:left="142" w:right="4"/>
        <w:jc w:val="both"/>
        <w:rPr>
          <w:rFonts w:ascii="Sylfaen" w:hAnsi="Sylfaen"/>
          <w:i/>
          <w:sz w:val="24"/>
          <w:szCs w:val="24"/>
          <w:lang w:val="ka-GE"/>
        </w:rPr>
      </w:pPr>
      <w:r w:rsidRPr="00293711">
        <w:rPr>
          <w:rFonts w:ascii="Sylfaen" w:hAnsi="Sylfaen"/>
          <w:i/>
          <w:sz w:val="24"/>
          <w:szCs w:val="24"/>
          <w:lang w:val="ka-GE"/>
        </w:rPr>
        <w:t xml:space="preserve">კუჭის </w:t>
      </w:r>
      <w:r w:rsidR="00822E72">
        <w:rPr>
          <w:rFonts w:ascii="Sylfaen" w:hAnsi="Sylfaen"/>
          <w:i/>
          <w:sz w:val="24"/>
          <w:szCs w:val="24"/>
          <w:lang w:val="ka-GE"/>
        </w:rPr>
        <w:t>დაბალი მჟავიანობა</w:t>
      </w:r>
    </w:p>
    <w:p w14:paraId="1A1A26E3" w14:textId="1450BDB1" w:rsidR="00293711" w:rsidRDefault="00293711" w:rsidP="00D56E02">
      <w:pPr>
        <w:spacing w:after="0" w:line="276" w:lineRule="auto"/>
        <w:ind w:left="142" w:right="4"/>
        <w:jc w:val="both"/>
        <w:rPr>
          <w:rFonts w:ascii="Sylfaen" w:hAnsi="Sylfaen"/>
          <w:sz w:val="24"/>
          <w:szCs w:val="24"/>
          <w:lang w:val="ka-GE"/>
        </w:rPr>
      </w:pPr>
      <w:proofErr w:type="spellStart"/>
      <w:r w:rsidRPr="00293711">
        <w:rPr>
          <w:rFonts w:ascii="Sylfaen" w:hAnsi="Sylfaen"/>
          <w:sz w:val="24"/>
          <w:szCs w:val="24"/>
          <w:lang w:val="ka-GE"/>
        </w:rPr>
        <w:t>იტრაკონაზოლის</w:t>
      </w:r>
      <w:proofErr w:type="spellEnd"/>
      <w:r w:rsidRPr="00293711">
        <w:rPr>
          <w:rFonts w:ascii="Sylfaen" w:hAnsi="Sylfaen"/>
          <w:sz w:val="24"/>
          <w:szCs w:val="24"/>
          <w:lang w:val="ka-GE"/>
        </w:rPr>
        <w:t xml:space="preserve"> კაფსულებიდან </w:t>
      </w:r>
      <w:proofErr w:type="spellStart"/>
      <w:r w:rsidRPr="00293711">
        <w:rPr>
          <w:rFonts w:ascii="Sylfaen" w:hAnsi="Sylfaen"/>
          <w:sz w:val="24"/>
          <w:szCs w:val="24"/>
          <w:lang w:val="ka-GE"/>
        </w:rPr>
        <w:t>იტრაკონაზოლის</w:t>
      </w:r>
      <w:proofErr w:type="spellEnd"/>
      <w:r w:rsidRPr="00293711">
        <w:rPr>
          <w:rFonts w:ascii="Sylfaen" w:hAnsi="Sylfaen"/>
          <w:sz w:val="24"/>
          <w:szCs w:val="24"/>
          <w:lang w:val="ka-GE"/>
        </w:rPr>
        <w:t xml:space="preserve"> შეწოვა ირღვევა კუჭის </w:t>
      </w:r>
      <w:r w:rsidR="00EC1650">
        <w:rPr>
          <w:rFonts w:ascii="Sylfaen" w:hAnsi="Sylfaen"/>
          <w:sz w:val="24"/>
          <w:szCs w:val="24"/>
          <w:lang w:val="ka-GE"/>
        </w:rPr>
        <w:t xml:space="preserve">დაბალი </w:t>
      </w:r>
      <w:r w:rsidRPr="00293711">
        <w:rPr>
          <w:rFonts w:ascii="Sylfaen" w:hAnsi="Sylfaen"/>
          <w:sz w:val="24"/>
          <w:szCs w:val="24"/>
          <w:lang w:val="ka-GE"/>
        </w:rPr>
        <w:t xml:space="preserve">მჟავიანობის </w:t>
      </w:r>
      <w:r w:rsidR="00EC1650">
        <w:rPr>
          <w:rFonts w:ascii="Sylfaen" w:hAnsi="Sylfaen"/>
          <w:sz w:val="24"/>
          <w:szCs w:val="24"/>
          <w:lang w:val="ka-GE"/>
        </w:rPr>
        <w:t>დროს</w:t>
      </w:r>
      <w:r w:rsidRPr="00293711">
        <w:rPr>
          <w:rFonts w:ascii="Sylfaen" w:hAnsi="Sylfaen"/>
          <w:sz w:val="24"/>
          <w:szCs w:val="24"/>
          <w:lang w:val="ka-GE"/>
        </w:rPr>
        <w:t>.</w:t>
      </w:r>
      <w:r w:rsidR="00FF3116">
        <w:rPr>
          <w:rFonts w:ascii="Sylfaen" w:hAnsi="Sylfaen"/>
          <w:sz w:val="24"/>
          <w:szCs w:val="24"/>
          <w:lang w:val="ka-GE"/>
        </w:rPr>
        <w:t xml:space="preserve"> </w:t>
      </w:r>
      <w:r w:rsidR="00FF3116" w:rsidRPr="00FF3116">
        <w:rPr>
          <w:rFonts w:ascii="Sylfaen" w:hAnsi="Sylfaen"/>
          <w:sz w:val="24"/>
          <w:szCs w:val="24"/>
          <w:lang w:val="ka-GE"/>
        </w:rPr>
        <w:t xml:space="preserve">პაციენტებისთვის, რომლებსაც აქვთ კუჭის დაბალი მჟავიანობა დაავადების (მაგ., </w:t>
      </w:r>
      <w:proofErr w:type="spellStart"/>
      <w:r w:rsidR="00FF3116" w:rsidRPr="00FF3116">
        <w:rPr>
          <w:rFonts w:ascii="Sylfaen" w:hAnsi="Sylfaen"/>
          <w:sz w:val="24"/>
          <w:szCs w:val="24"/>
          <w:lang w:val="ka-GE"/>
        </w:rPr>
        <w:t>აქლორჰიდრია</w:t>
      </w:r>
      <w:proofErr w:type="spellEnd"/>
      <w:r w:rsidR="00FF3116" w:rsidRPr="00FF3116">
        <w:rPr>
          <w:rFonts w:ascii="Sylfaen" w:hAnsi="Sylfaen"/>
          <w:sz w:val="24"/>
          <w:szCs w:val="24"/>
          <w:lang w:val="ka-GE"/>
        </w:rPr>
        <w:t xml:space="preserve">) ან თანმხლები თერაპიის  (მაგ., კუჭის მჟავიანობის </w:t>
      </w:r>
      <w:r w:rsidR="00FF3116" w:rsidRPr="00FF3116">
        <w:rPr>
          <w:rFonts w:ascii="Sylfaen" w:hAnsi="Sylfaen"/>
          <w:sz w:val="24"/>
          <w:szCs w:val="24"/>
          <w:lang w:val="ka-GE"/>
        </w:rPr>
        <w:lastRenderedPageBreak/>
        <w:t xml:space="preserve">დამწევი პრეპარატები) გამო, რეკომენდებულია </w:t>
      </w:r>
      <w:proofErr w:type="spellStart"/>
      <w:r w:rsidR="00FF3116" w:rsidRPr="00FF3116">
        <w:rPr>
          <w:rFonts w:ascii="Sylfaen" w:hAnsi="Sylfaen"/>
          <w:sz w:val="24"/>
          <w:szCs w:val="24"/>
          <w:lang w:val="ka-GE"/>
        </w:rPr>
        <w:t>იტრაკონაზოლის</w:t>
      </w:r>
      <w:proofErr w:type="spellEnd"/>
      <w:r w:rsidR="00FF3116" w:rsidRPr="00FF3116">
        <w:rPr>
          <w:rFonts w:ascii="Sylfaen" w:hAnsi="Sylfaen"/>
          <w:sz w:val="24"/>
          <w:szCs w:val="24"/>
          <w:lang w:val="ka-GE"/>
        </w:rPr>
        <w:t xml:space="preserve"> კაფსულების მიღება მჟავე სასმელთან (მაგ., </w:t>
      </w:r>
      <w:proofErr w:type="spellStart"/>
      <w:r w:rsidR="00FF3116" w:rsidRPr="00FF3116">
        <w:rPr>
          <w:rFonts w:ascii="Sylfaen" w:hAnsi="Sylfaen"/>
          <w:sz w:val="24"/>
          <w:szCs w:val="24"/>
          <w:lang w:val="ka-GE"/>
        </w:rPr>
        <w:t>არადიეტურ</w:t>
      </w:r>
      <w:proofErr w:type="spellEnd"/>
      <w:r w:rsidR="00FF3116" w:rsidRPr="00FF3116">
        <w:rPr>
          <w:rFonts w:ascii="Sylfaen" w:hAnsi="Sylfaen"/>
          <w:sz w:val="24"/>
          <w:szCs w:val="24"/>
          <w:lang w:val="ka-GE"/>
        </w:rPr>
        <w:t xml:space="preserve"> კოლასთან) ერთად.</w:t>
      </w:r>
      <w:r w:rsidR="00D22CE2">
        <w:rPr>
          <w:rFonts w:ascii="Sylfaen" w:hAnsi="Sylfaen"/>
          <w:sz w:val="24"/>
          <w:szCs w:val="24"/>
          <w:lang w:val="ka-GE"/>
        </w:rPr>
        <w:t xml:space="preserve"> </w:t>
      </w:r>
      <w:r w:rsidR="00D22CE2" w:rsidRPr="00D22CE2">
        <w:rPr>
          <w:rFonts w:ascii="Sylfaen" w:hAnsi="Sylfaen"/>
          <w:sz w:val="24"/>
          <w:szCs w:val="24"/>
          <w:lang w:val="ka-GE"/>
        </w:rPr>
        <w:t xml:space="preserve">აუცილებელია სოკოს საწინააღმდეგო აქტივობის მონიტორინგი და, საჭიროების შემთხვევაში, </w:t>
      </w:r>
      <w:proofErr w:type="spellStart"/>
      <w:r w:rsidR="00D22CE2" w:rsidRPr="00D22CE2">
        <w:rPr>
          <w:rFonts w:ascii="Sylfaen" w:hAnsi="Sylfaen"/>
          <w:sz w:val="24"/>
          <w:szCs w:val="24"/>
          <w:lang w:val="ka-GE"/>
        </w:rPr>
        <w:t>იტრაკონაზოლის</w:t>
      </w:r>
      <w:proofErr w:type="spellEnd"/>
      <w:r w:rsidR="00D22CE2" w:rsidRPr="00D22CE2">
        <w:rPr>
          <w:rFonts w:ascii="Sylfaen" w:hAnsi="Sylfaen"/>
          <w:sz w:val="24"/>
          <w:szCs w:val="24"/>
          <w:lang w:val="ka-GE"/>
        </w:rPr>
        <w:t xml:space="preserve"> დოზის გაზრდა.</w:t>
      </w:r>
    </w:p>
    <w:p w14:paraId="4FEE9576" w14:textId="6D151F7E" w:rsidR="00B45CAB" w:rsidRPr="00B45CAB" w:rsidRDefault="00B45CAB" w:rsidP="00D56E02">
      <w:pPr>
        <w:spacing w:after="0" w:line="276" w:lineRule="auto"/>
        <w:ind w:left="142" w:right="4"/>
        <w:jc w:val="both"/>
        <w:rPr>
          <w:rFonts w:ascii="Sylfaen" w:hAnsi="Sylfaen"/>
          <w:i/>
          <w:sz w:val="24"/>
          <w:szCs w:val="24"/>
          <w:lang w:val="ka-GE"/>
        </w:rPr>
      </w:pPr>
      <w:r w:rsidRPr="00B45CAB">
        <w:rPr>
          <w:rFonts w:ascii="Sylfaen" w:hAnsi="Sylfaen"/>
          <w:i/>
          <w:sz w:val="24"/>
          <w:szCs w:val="24"/>
          <w:lang w:val="ka-GE"/>
        </w:rPr>
        <w:t>ბავშვები</w:t>
      </w:r>
    </w:p>
    <w:p w14:paraId="5E660D72" w14:textId="05290437" w:rsidR="00B45CAB" w:rsidRDefault="00C938DC" w:rsidP="00D56E02">
      <w:pPr>
        <w:spacing w:after="0" w:line="276" w:lineRule="auto"/>
        <w:ind w:left="142" w:right="4"/>
        <w:jc w:val="both"/>
        <w:rPr>
          <w:rFonts w:ascii="Sylfaen" w:hAnsi="Sylfaen"/>
          <w:sz w:val="24"/>
          <w:szCs w:val="24"/>
          <w:lang w:val="ka-GE"/>
        </w:rPr>
      </w:pPr>
      <w:r w:rsidRPr="00C938DC">
        <w:rPr>
          <w:rFonts w:ascii="Sylfaen" w:hAnsi="Sylfaen"/>
          <w:sz w:val="24"/>
          <w:szCs w:val="24"/>
          <w:lang w:val="ka-GE"/>
        </w:rPr>
        <w:t xml:space="preserve">ბავშვებში </w:t>
      </w:r>
      <w:proofErr w:type="spellStart"/>
      <w:r w:rsidRPr="00C938DC">
        <w:rPr>
          <w:rFonts w:ascii="Sylfaen" w:hAnsi="Sylfaen"/>
          <w:sz w:val="24"/>
          <w:szCs w:val="24"/>
          <w:lang w:val="ka-GE"/>
        </w:rPr>
        <w:t>იტრაკონაზოლის</w:t>
      </w:r>
      <w:proofErr w:type="spellEnd"/>
      <w:r w:rsidRPr="00C938DC">
        <w:rPr>
          <w:rFonts w:ascii="Sylfaen" w:hAnsi="Sylfaen"/>
          <w:sz w:val="24"/>
          <w:szCs w:val="24"/>
          <w:lang w:val="ka-GE"/>
        </w:rPr>
        <w:t xml:space="preserve"> კაფსულების გამოყენების კლინიკური მონაცემები შეზღუდულია. </w:t>
      </w:r>
      <w:proofErr w:type="spellStart"/>
      <w:r w:rsidRPr="00C938DC">
        <w:rPr>
          <w:rFonts w:ascii="Sylfaen" w:hAnsi="Sylfaen"/>
          <w:sz w:val="24"/>
          <w:szCs w:val="24"/>
          <w:lang w:val="ka-GE"/>
        </w:rPr>
        <w:t>იტრაკონაზოლის</w:t>
      </w:r>
      <w:proofErr w:type="spellEnd"/>
      <w:r w:rsidRPr="00C938DC">
        <w:rPr>
          <w:rFonts w:ascii="Sylfaen" w:hAnsi="Sylfaen"/>
          <w:sz w:val="24"/>
          <w:szCs w:val="24"/>
          <w:lang w:val="ka-GE"/>
        </w:rPr>
        <w:t xml:space="preserve"> კაფსულების გამოყენება ბავშვებში არ არის რეკომენდებული, თუ პოტენციური სარგებელი არ აღემატება შესაძლო რისკებს.</w:t>
      </w:r>
    </w:p>
    <w:p w14:paraId="1193641C" w14:textId="3562FB3D" w:rsidR="00F167EF" w:rsidRPr="00F167EF" w:rsidRDefault="00F167EF" w:rsidP="00D56E02">
      <w:pPr>
        <w:spacing w:after="0" w:line="276" w:lineRule="auto"/>
        <w:ind w:left="142" w:right="4"/>
        <w:jc w:val="both"/>
        <w:rPr>
          <w:rFonts w:ascii="Sylfaen" w:hAnsi="Sylfaen"/>
          <w:i/>
          <w:sz w:val="24"/>
          <w:szCs w:val="24"/>
          <w:lang w:val="ka-GE"/>
        </w:rPr>
      </w:pPr>
      <w:r w:rsidRPr="00F167EF">
        <w:rPr>
          <w:rFonts w:ascii="Sylfaen" w:hAnsi="Sylfaen"/>
          <w:i/>
          <w:sz w:val="24"/>
          <w:szCs w:val="24"/>
          <w:lang w:val="ka-GE"/>
        </w:rPr>
        <w:t>ხანდაზმულები</w:t>
      </w:r>
    </w:p>
    <w:p w14:paraId="6E803374" w14:textId="5EC12606" w:rsidR="00882E57" w:rsidRDefault="00F977BB" w:rsidP="00D56E02">
      <w:pPr>
        <w:spacing w:after="0" w:line="276" w:lineRule="auto"/>
        <w:ind w:left="142" w:right="4"/>
        <w:jc w:val="both"/>
        <w:rPr>
          <w:rFonts w:ascii="Sylfaen" w:hAnsi="Sylfaen"/>
          <w:sz w:val="24"/>
          <w:szCs w:val="24"/>
          <w:lang w:val="ka-GE"/>
        </w:rPr>
      </w:pPr>
      <w:r w:rsidRPr="00F977BB">
        <w:rPr>
          <w:rFonts w:ascii="Sylfaen" w:hAnsi="Sylfaen"/>
          <w:sz w:val="24"/>
          <w:szCs w:val="24"/>
          <w:lang w:val="ka-GE"/>
        </w:rPr>
        <w:t xml:space="preserve">ხანდაზმულ პაციენტებში </w:t>
      </w:r>
      <w:proofErr w:type="spellStart"/>
      <w:r w:rsidRPr="00F977BB">
        <w:rPr>
          <w:rFonts w:ascii="Sylfaen" w:hAnsi="Sylfaen"/>
          <w:sz w:val="24"/>
          <w:szCs w:val="24"/>
          <w:lang w:val="ka-GE"/>
        </w:rPr>
        <w:t>იტრაკონაზოლის</w:t>
      </w:r>
      <w:proofErr w:type="spellEnd"/>
      <w:r w:rsidRPr="00F977BB">
        <w:rPr>
          <w:rFonts w:ascii="Sylfaen" w:hAnsi="Sylfaen"/>
          <w:sz w:val="24"/>
          <w:szCs w:val="24"/>
          <w:lang w:val="ka-GE"/>
        </w:rPr>
        <w:t xml:space="preserve"> კაფსულების გამოყენების კლინიკური მონაცემები შეზღუდულია.</w:t>
      </w:r>
      <w:r w:rsidR="00621223">
        <w:rPr>
          <w:rFonts w:ascii="Sylfaen" w:hAnsi="Sylfaen"/>
          <w:sz w:val="24"/>
          <w:szCs w:val="24"/>
          <w:lang w:val="ka-GE"/>
        </w:rPr>
        <w:t xml:space="preserve"> </w:t>
      </w:r>
      <w:r w:rsidR="00621223" w:rsidRPr="00621223">
        <w:rPr>
          <w:rFonts w:ascii="Sylfaen" w:hAnsi="Sylfaen"/>
          <w:sz w:val="24"/>
          <w:szCs w:val="24"/>
          <w:lang w:val="ka-GE"/>
        </w:rPr>
        <w:t>ასეთ პაციენტებ</w:t>
      </w:r>
      <w:r w:rsidR="00621223">
        <w:rPr>
          <w:rFonts w:ascii="Sylfaen" w:hAnsi="Sylfaen"/>
          <w:sz w:val="24"/>
          <w:szCs w:val="24"/>
          <w:lang w:val="ka-GE"/>
        </w:rPr>
        <w:t>ში</w:t>
      </w:r>
      <w:r w:rsidR="00621223" w:rsidRPr="00621223">
        <w:rPr>
          <w:rFonts w:ascii="Sylfaen" w:hAnsi="Sylfaen"/>
          <w:sz w:val="24"/>
          <w:szCs w:val="24"/>
          <w:lang w:val="ka-GE"/>
        </w:rPr>
        <w:t xml:space="preserve"> </w:t>
      </w:r>
      <w:proofErr w:type="spellStart"/>
      <w:r w:rsidR="00621223" w:rsidRPr="00621223">
        <w:rPr>
          <w:rFonts w:ascii="Sylfaen" w:hAnsi="Sylfaen"/>
          <w:sz w:val="24"/>
          <w:szCs w:val="24"/>
          <w:lang w:val="ka-GE"/>
        </w:rPr>
        <w:t>იტრაკონაზოლის</w:t>
      </w:r>
      <w:proofErr w:type="spellEnd"/>
      <w:r w:rsidR="00621223" w:rsidRPr="00621223">
        <w:rPr>
          <w:rFonts w:ascii="Sylfaen" w:hAnsi="Sylfaen"/>
          <w:sz w:val="24"/>
          <w:szCs w:val="24"/>
          <w:lang w:val="ka-GE"/>
        </w:rPr>
        <w:t xml:space="preserve"> კაფსულების </w:t>
      </w:r>
      <w:r w:rsidR="00621223">
        <w:rPr>
          <w:rFonts w:ascii="Sylfaen" w:hAnsi="Sylfaen"/>
          <w:sz w:val="24"/>
          <w:szCs w:val="24"/>
          <w:lang w:val="ka-GE"/>
        </w:rPr>
        <w:t>დანიშვნა</w:t>
      </w:r>
      <w:r w:rsidR="00621223" w:rsidRPr="00621223">
        <w:rPr>
          <w:rFonts w:ascii="Sylfaen" w:hAnsi="Sylfaen"/>
          <w:sz w:val="24"/>
          <w:szCs w:val="24"/>
          <w:lang w:val="ka-GE"/>
        </w:rPr>
        <w:t xml:space="preserve"> მხოლოდ იმ შემთხვევაში</w:t>
      </w:r>
      <w:r w:rsidR="00621223">
        <w:rPr>
          <w:rFonts w:ascii="Sylfaen" w:hAnsi="Sylfaen"/>
          <w:sz w:val="24"/>
          <w:szCs w:val="24"/>
          <w:lang w:val="ka-GE"/>
        </w:rPr>
        <w:t>ა</w:t>
      </w:r>
      <w:r w:rsidR="00621223" w:rsidRPr="00621223">
        <w:rPr>
          <w:rFonts w:ascii="Sylfaen" w:hAnsi="Sylfaen"/>
          <w:sz w:val="24"/>
          <w:szCs w:val="24"/>
          <w:lang w:val="ka-GE"/>
        </w:rPr>
        <w:t xml:space="preserve"> </w:t>
      </w:r>
      <w:r w:rsidR="00621223">
        <w:rPr>
          <w:rFonts w:ascii="Sylfaen" w:hAnsi="Sylfaen"/>
          <w:sz w:val="24"/>
          <w:szCs w:val="24"/>
          <w:lang w:val="ka-GE"/>
        </w:rPr>
        <w:t>რეკომენდებული</w:t>
      </w:r>
      <w:r w:rsidR="00621223" w:rsidRPr="00621223">
        <w:rPr>
          <w:rFonts w:ascii="Sylfaen" w:hAnsi="Sylfaen"/>
          <w:sz w:val="24"/>
          <w:szCs w:val="24"/>
          <w:lang w:val="ka-GE"/>
        </w:rPr>
        <w:t>, თუ პოტენციური სარგებელი აჭარბებს შესაძლო რისკებს.</w:t>
      </w:r>
      <w:r w:rsidR="00B356EC">
        <w:rPr>
          <w:rFonts w:ascii="Sylfaen" w:hAnsi="Sylfaen"/>
          <w:sz w:val="24"/>
          <w:szCs w:val="24"/>
          <w:lang w:val="ka-GE"/>
        </w:rPr>
        <w:t xml:space="preserve"> </w:t>
      </w:r>
      <w:r w:rsidR="00B356EC" w:rsidRPr="006737B7">
        <w:rPr>
          <w:rFonts w:ascii="Sylfaen" w:hAnsi="Sylfaen"/>
          <w:sz w:val="24"/>
          <w:szCs w:val="24"/>
          <w:lang w:val="ka-GE"/>
        </w:rPr>
        <w:t>ზოგადად, რეკომენდებულია ხანდაზმული პაციენტებისთვის დოზის შერჩევისას გათვალისწინებულ იქნას ღვიძლის, თირკმლის ან გულის ფუნქციის დაქვეითება, ასევე თანმხლები დაავადებები ან სხვა მედიკამენტური თერაპია.</w:t>
      </w:r>
    </w:p>
    <w:p w14:paraId="32DC9656" w14:textId="791CA9A9" w:rsidR="00B27DFB" w:rsidRPr="00B27DFB" w:rsidRDefault="00B27DFB" w:rsidP="00D56E02">
      <w:pPr>
        <w:spacing w:after="0" w:line="276" w:lineRule="auto"/>
        <w:ind w:left="142" w:right="4"/>
        <w:jc w:val="both"/>
        <w:rPr>
          <w:rFonts w:ascii="Sylfaen" w:hAnsi="Sylfaen"/>
          <w:i/>
          <w:sz w:val="24"/>
          <w:szCs w:val="24"/>
          <w:lang w:val="ka-GE"/>
        </w:rPr>
      </w:pPr>
      <w:r w:rsidRPr="00B27DFB">
        <w:rPr>
          <w:rFonts w:ascii="Sylfaen" w:hAnsi="Sylfaen"/>
          <w:i/>
          <w:sz w:val="24"/>
          <w:szCs w:val="24"/>
          <w:lang w:val="ka-GE"/>
        </w:rPr>
        <w:t>თირკმლის ფუნქციის დარღვევა</w:t>
      </w:r>
    </w:p>
    <w:p w14:paraId="37B32CCA" w14:textId="2A6DCD8B" w:rsidR="0096679E" w:rsidRDefault="0096679E" w:rsidP="00D56E02">
      <w:pPr>
        <w:spacing w:after="0" w:line="276" w:lineRule="auto"/>
        <w:ind w:left="142" w:right="4"/>
        <w:jc w:val="both"/>
        <w:rPr>
          <w:rFonts w:ascii="Sylfaen" w:hAnsi="Sylfaen"/>
          <w:sz w:val="24"/>
          <w:szCs w:val="24"/>
          <w:lang w:val="ka-GE"/>
        </w:rPr>
      </w:pPr>
      <w:r w:rsidRPr="006737B7">
        <w:rPr>
          <w:rFonts w:ascii="Sylfaen" w:hAnsi="Sylfaen"/>
          <w:sz w:val="24"/>
          <w:szCs w:val="24"/>
          <w:lang w:val="ka-GE"/>
        </w:rPr>
        <w:t xml:space="preserve">თირკმლის ფუნქციის დარღვევის მქონე პაციენტებში </w:t>
      </w:r>
      <w:proofErr w:type="spellStart"/>
      <w:r w:rsidRPr="006737B7">
        <w:rPr>
          <w:rFonts w:ascii="Sylfaen" w:hAnsi="Sylfaen"/>
          <w:sz w:val="24"/>
          <w:szCs w:val="24"/>
          <w:lang w:val="ka-GE"/>
        </w:rPr>
        <w:t>პერორალური</w:t>
      </w:r>
      <w:proofErr w:type="spellEnd"/>
      <w:r w:rsidRPr="006737B7">
        <w:rPr>
          <w:rFonts w:ascii="Sylfaen" w:hAnsi="Sylfaen"/>
          <w:sz w:val="24"/>
          <w:szCs w:val="24"/>
          <w:lang w:val="ka-GE"/>
        </w:rPr>
        <w:t xml:space="preserve">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გამოყენების შესახებ მონაცემები შეზღუდულია. თირკმლის უკმარისობის მქონე ზოგიერთ პაციენტში </w:t>
      </w:r>
      <w:proofErr w:type="spellStart"/>
      <w:r w:rsidRPr="006737B7">
        <w:rPr>
          <w:rFonts w:ascii="Sylfaen" w:hAnsi="Sylfaen"/>
          <w:sz w:val="24"/>
          <w:szCs w:val="24"/>
          <w:lang w:val="ka-GE"/>
        </w:rPr>
        <w:t>იტრაკონაზოლის</w:t>
      </w:r>
      <w:proofErr w:type="spellEnd"/>
      <w:r w:rsidRPr="006737B7">
        <w:rPr>
          <w:rFonts w:ascii="Sylfaen" w:hAnsi="Sylfaen"/>
          <w:sz w:val="24"/>
          <w:szCs w:val="24"/>
          <w:lang w:val="ka-GE"/>
        </w:rPr>
        <w:t xml:space="preserve"> ექსპოზიცია შეიძლება უფრო დაბალი იყოს. ამ ჯგუფის პაციენტებისთვის ამ პრეპარატის დანიშვნისას საჭიროა სიფრთხილე და შესაძლოა დოზის კორექცია.</w:t>
      </w:r>
    </w:p>
    <w:p w14:paraId="51730BD6" w14:textId="3D811F86" w:rsidR="00F9071A" w:rsidRPr="00F9071A" w:rsidRDefault="00F9071A" w:rsidP="00D56E02">
      <w:pPr>
        <w:spacing w:after="0" w:line="276" w:lineRule="auto"/>
        <w:ind w:left="142" w:right="4"/>
        <w:jc w:val="both"/>
        <w:rPr>
          <w:rFonts w:ascii="Sylfaen" w:hAnsi="Sylfaen"/>
          <w:i/>
          <w:sz w:val="24"/>
          <w:szCs w:val="24"/>
          <w:lang w:val="ka-GE"/>
        </w:rPr>
      </w:pPr>
      <w:r w:rsidRPr="00F9071A">
        <w:rPr>
          <w:rFonts w:ascii="Sylfaen" w:hAnsi="Sylfaen"/>
          <w:i/>
          <w:sz w:val="24"/>
          <w:szCs w:val="24"/>
          <w:lang w:val="ka-GE"/>
        </w:rPr>
        <w:t>სმენის დაქვეითება</w:t>
      </w:r>
    </w:p>
    <w:p w14:paraId="36D3D345" w14:textId="07B977B5" w:rsidR="0096679E" w:rsidRDefault="00F9071A" w:rsidP="00D56E02">
      <w:pPr>
        <w:spacing w:after="0" w:line="276" w:lineRule="auto"/>
        <w:ind w:left="142" w:right="4"/>
        <w:jc w:val="both"/>
        <w:rPr>
          <w:rFonts w:ascii="Sylfaen" w:hAnsi="Sylfaen"/>
          <w:sz w:val="24"/>
          <w:szCs w:val="24"/>
          <w:lang w:val="ka-GE"/>
        </w:rPr>
      </w:pPr>
      <w:proofErr w:type="spellStart"/>
      <w:r w:rsidRPr="00F9071A">
        <w:rPr>
          <w:rFonts w:ascii="Sylfaen" w:hAnsi="Sylfaen"/>
          <w:sz w:val="24"/>
          <w:szCs w:val="24"/>
          <w:lang w:val="ka-GE"/>
        </w:rPr>
        <w:t>იტრაკონაზოლის</w:t>
      </w:r>
      <w:proofErr w:type="spellEnd"/>
      <w:r w:rsidRPr="00F9071A">
        <w:rPr>
          <w:rFonts w:ascii="Sylfaen" w:hAnsi="Sylfaen"/>
          <w:sz w:val="24"/>
          <w:szCs w:val="24"/>
          <w:lang w:val="ka-GE"/>
        </w:rPr>
        <w:t xml:space="preserve"> მიღებისას აღინიშნა სმენის დროებითი ან მუდმივი დაქვეითება.</w:t>
      </w:r>
      <w:r w:rsidR="005E41CA">
        <w:rPr>
          <w:rFonts w:ascii="Sylfaen" w:hAnsi="Sylfaen"/>
          <w:sz w:val="24"/>
          <w:szCs w:val="24"/>
          <w:lang w:val="ka-GE"/>
        </w:rPr>
        <w:t xml:space="preserve"> </w:t>
      </w:r>
      <w:r w:rsidR="005E41CA" w:rsidRPr="005E41CA">
        <w:rPr>
          <w:rFonts w:ascii="Sylfaen" w:hAnsi="Sylfaen"/>
          <w:sz w:val="24"/>
          <w:szCs w:val="24"/>
          <w:lang w:val="ka-GE"/>
        </w:rPr>
        <w:t xml:space="preserve">ზოგიერთ შემთხვევაში, </w:t>
      </w:r>
      <w:proofErr w:type="spellStart"/>
      <w:r w:rsidR="005E41CA" w:rsidRPr="005E41CA">
        <w:rPr>
          <w:rFonts w:ascii="Sylfaen" w:hAnsi="Sylfaen"/>
          <w:sz w:val="24"/>
          <w:szCs w:val="24"/>
          <w:lang w:val="ka-GE"/>
        </w:rPr>
        <w:t>ქინიდინი</w:t>
      </w:r>
      <w:proofErr w:type="spellEnd"/>
      <w:r w:rsidR="005E41CA" w:rsidRPr="005E41CA">
        <w:rPr>
          <w:rFonts w:ascii="Sylfaen" w:hAnsi="Sylfaen"/>
          <w:sz w:val="24"/>
          <w:szCs w:val="24"/>
          <w:lang w:val="ka-GE"/>
        </w:rPr>
        <w:t xml:space="preserve"> </w:t>
      </w:r>
      <w:proofErr w:type="spellStart"/>
      <w:r w:rsidR="005E41CA" w:rsidRPr="00F977BB">
        <w:rPr>
          <w:rFonts w:ascii="Sylfaen" w:hAnsi="Sylfaen"/>
          <w:sz w:val="24"/>
          <w:szCs w:val="24"/>
          <w:lang w:val="ka-GE"/>
        </w:rPr>
        <w:t>იტრაკონაზოლ</w:t>
      </w:r>
      <w:r w:rsidR="005E41CA">
        <w:rPr>
          <w:rFonts w:ascii="Sylfaen" w:hAnsi="Sylfaen"/>
          <w:sz w:val="24"/>
          <w:szCs w:val="24"/>
          <w:lang w:val="ka-GE"/>
        </w:rPr>
        <w:t>თან</w:t>
      </w:r>
      <w:proofErr w:type="spellEnd"/>
      <w:r w:rsidR="005E41CA" w:rsidRPr="00F977BB">
        <w:rPr>
          <w:rFonts w:ascii="Sylfaen" w:hAnsi="Sylfaen"/>
          <w:sz w:val="24"/>
          <w:szCs w:val="24"/>
          <w:lang w:val="ka-GE"/>
        </w:rPr>
        <w:t xml:space="preserve"> </w:t>
      </w:r>
      <w:r w:rsidR="005E41CA" w:rsidRPr="005E41CA">
        <w:rPr>
          <w:rFonts w:ascii="Sylfaen" w:hAnsi="Sylfaen"/>
          <w:sz w:val="24"/>
          <w:szCs w:val="24"/>
          <w:lang w:val="ka-GE"/>
        </w:rPr>
        <w:t xml:space="preserve">ერთად გამოიყენებოდა, რაც </w:t>
      </w:r>
      <w:proofErr w:type="spellStart"/>
      <w:r w:rsidR="005E41CA" w:rsidRPr="005E41CA">
        <w:rPr>
          <w:rFonts w:ascii="Sylfaen" w:hAnsi="Sylfaen"/>
          <w:sz w:val="24"/>
          <w:szCs w:val="24"/>
          <w:lang w:val="ka-GE"/>
        </w:rPr>
        <w:t>უკუნაჩვენებია</w:t>
      </w:r>
      <w:proofErr w:type="spellEnd"/>
      <w:r w:rsidR="005E41CA" w:rsidRPr="005E41CA">
        <w:rPr>
          <w:rFonts w:ascii="Sylfaen" w:hAnsi="Sylfaen"/>
          <w:sz w:val="24"/>
          <w:szCs w:val="24"/>
          <w:lang w:val="ka-GE"/>
        </w:rPr>
        <w:t>.</w:t>
      </w:r>
      <w:r w:rsidR="005E41CA">
        <w:rPr>
          <w:rFonts w:ascii="Sylfaen" w:hAnsi="Sylfaen"/>
          <w:sz w:val="24"/>
          <w:szCs w:val="24"/>
          <w:lang w:val="ka-GE"/>
        </w:rPr>
        <w:t xml:space="preserve"> </w:t>
      </w:r>
      <w:r w:rsidR="005E41CA" w:rsidRPr="005E41CA">
        <w:rPr>
          <w:rFonts w:ascii="Sylfaen" w:hAnsi="Sylfaen"/>
          <w:sz w:val="24"/>
          <w:szCs w:val="24"/>
          <w:lang w:val="ka-GE"/>
        </w:rPr>
        <w:t>სმენის დაქვეითება, როგორც წესი, მკურნალობის შეწყვეტის შემდეგ ქრება, თუმცა ზოგიერთ პაციენტში შეიძლება გაგრძელდეს.</w:t>
      </w:r>
    </w:p>
    <w:p w14:paraId="713210A0" w14:textId="0F7660FC" w:rsidR="00EE49D0" w:rsidRPr="00EE49D0" w:rsidRDefault="00EE49D0" w:rsidP="00D56E02">
      <w:pPr>
        <w:spacing w:after="0" w:line="276" w:lineRule="auto"/>
        <w:ind w:left="142" w:right="4"/>
        <w:jc w:val="both"/>
        <w:rPr>
          <w:rFonts w:ascii="Sylfaen" w:hAnsi="Sylfaen"/>
          <w:i/>
          <w:sz w:val="24"/>
          <w:szCs w:val="24"/>
          <w:lang w:val="ka-GE"/>
        </w:rPr>
      </w:pPr>
      <w:proofErr w:type="spellStart"/>
      <w:r w:rsidRPr="00EE49D0">
        <w:rPr>
          <w:rFonts w:ascii="Sylfaen" w:hAnsi="Sylfaen"/>
          <w:i/>
          <w:sz w:val="24"/>
          <w:szCs w:val="24"/>
          <w:lang w:val="ka-GE"/>
        </w:rPr>
        <w:t>იმუნოკომპრომეტირებული</w:t>
      </w:r>
      <w:proofErr w:type="spellEnd"/>
      <w:r w:rsidRPr="00EE49D0">
        <w:rPr>
          <w:rFonts w:ascii="Sylfaen" w:hAnsi="Sylfaen"/>
          <w:i/>
          <w:sz w:val="24"/>
          <w:szCs w:val="24"/>
          <w:lang w:val="ka-GE"/>
        </w:rPr>
        <w:t xml:space="preserve"> პაციენტები</w:t>
      </w:r>
    </w:p>
    <w:p w14:paraId="3D330F37" w14:textId="57D4B20E" w:rsidR="0096679E" w:rsidRDefault="00C618B1" w:rsidP="00D56E02">
      <w:pPr>
        <w:spacing w:after="0" w:line="276" w:lineRule="auto"/>
        <w:ind w:left="142" w:right="4"/>
        <w:jc w:val="both"/>
        <w:rPr>
          <w:rFonts w:ascii="Sylfaen" w:hAnsi="Sylfaen"/>
          <w:sz w:val="24"/>
          <w:szCs w:val="24"/>
          <w:lang w:val="ka-GE"/>
        </w:rPr>
      </w:pPr>
      <w:r w:rsidRPr="00C618B1">
        <w:rPr>
          <w:rFonts w:ascii="Sylfaen" w:hAnsi="Sylfaen"/>
          <w:sz w:val="24"/>
          <w:szCs w:val="24"/>
          <w:lang w:val="ka-GE"/>
        </w:rPr>
        <w:t xml:space="preserve">ზოგიერთ </w:t>
      </w:r>
      <w:proofErr w:type="spellStart"/>
      <w:r w:rsidRPr="00C618B1">
        <w:rPr>
          <w:rFonts w:ascii="Sylfaen" w:hAnsi="Sylfaen"/>
          <w:sz w:val="24"/>
          <w:szCs w:val="24"/>
          <w:lang w:val="ka-GE"/>
        </w:rPr>
        <w:t>იმუნოკომპრომეტირებულ</w:t>
      </w:r>
      <w:proofErr w:type="spellEnd"/>
      <w:r w:rsidRPr="00C618B1">
        <w:rPr>
          <w:rFonts w:ascii="Sylfaen" w:hAnsi="Sylfaen"/>
          <w:sz w:val="24"/>
          <w:szCs w:val="24"/>
          <w:lang w:val="ka-GE"/>
        </w:rPr>
        <w:t xml:space="preserve"> პაციენტში (მაგ., </w:t>
      </w:r>
      <w:proofErr w:type="spellStart"/>
      <w:r w:rsidRPr="00C618B1">
        <w:rPr>
          <w:rFonts w:ascii="Sylfaen" w:hAnsi="Sylfaen"/>
          <w:sz w:val="24"/>
          <w:szCs w:val="24"/>
          <w:lang w:val="ka-GE"/>
        </w:rPr>
        <w:t>ნეიტროპენია</w:t>
      </w:r>
      <w:proofErr w:type="spellEnd"/>
      <w:r w:rsidRPr="00C618B1">
        <w:rPr>
          <w:rFonts w:ascii="Sylfaen" w:hAnsi="Sylfaen"/>
          <w:sz w:val="24"/>
          <w:szCs w:val="24"/>
          <w:lang w:val="ka-GE"/>
        </w:rPr>
        <w:t xml:space="preserve">, შიდსი ან ორგანოების ტრანსპლანტაცია), </w:t>
      </w:r>
      <w:proofErr w:type="spellStart"/>
      <w:r w:rsidRPr="00C618B1">
        <w:rPr>
          <w:rFonts w:ascii="Sylfaen" w:hAnsi="Sylfaen"/>
          <w:sz w:val="24"/>
          <w:szCs w:val="24"/>
          <w:lang w:val="ka-GE"/>
        </w:rPr>
        <w:t>იტრაკონაზოლის</w:t>
      </w:r>
      <w:proofErr w:type="spellEnd"/>
      <w:r w:rsidRPr="00C618B1">
        <w:rPr>
          <w:rFonts w:ascii="Sylfaen" w:hAnsi="Sylfaen"/>
          <w:sz w:val="24"/>
          <w:szCs w:val="24"/>
          <w:lang w:val="ka-GE"/>
        </w:rPr>
        <w:t xml:space="preserve"> კაფსულების </w:t>
      </w:r>
      <w:proofErr w:type="spellStart"/>
      <w:r w:rsidRPr="00C618B1">
        <w:rPr>
          <w:rFonts w:ascii="Sylfaen" w:hAnsi="Sylfaen"/>
          <w:sz w:val="24"/>
          <w:szCs w:val="24"/>
          <w:lang w:val="ka-GE"/>
        </w:rPr>
        <w:t>ბიოშეღწევადობა</w:t>
      </w:r>
      <w:proofErr w:type="spellEnd"/>
      <w:r w:rsidRPr="00C618B1">
        <w:rPr>
          <w:rFonts w:ascii="Sylfaen" w:hAnsi="Sylfaen"/>
          <w:sz w:val="24"/>
          <w:szCs w:val="24"/>
          <w:lang w:val="ka-GE"/>
        </w:rPr>
        <w:t xml:space="preserve"> </w:t>
      </w:r>
      <w:proofErr w:type="spellStart"/>
      <w:r w:rsidRPr="00C618B1">
        <w:rPr>
          <w:rFonts w:ascii="Sylfaen" w:hAnsi="Sylfaen"/>
          <w:sz w:val="24"/>
          <w:szCs w:val="24"/>
          <w:lang w:val="ka-GE"/>
        </w:rPr>
        <w:t>პერორალურად</w:t>
      </w:r>
      <w:proofErr w:type="spellEnd"/>
      <w:r w:rsidRPr="00C618B1">
        <w:rPr>
          <w:rFonts w:ascii="Sylfaen" w:hAnsi="Sylfaen"/>
          <w:sz w:val="24"/>
          <w:szCs w:val="24"/>
          <w:lang w:val="ka-GE"/>
        </w:rPr>
        <w:t xml:space="preserve"> მიღებისას შეიძლება შემცირდეს.</w:t>
      </w:r>
      <w:r w:rsidR="00136B73">
        <w:rPr>
          <w:rFonts w:ascii="Sylfaen" w:hAnsi="Sylfaen"/>
          <w:sz w:val="24"/>
          <w:szCs w:val="24"/>
          <w:lang w:val="ka-GE"/>
        </w:rPr>
        <w:t xml:space="preserve"> </w:t>
      </w:r>
      <w:r w:rsidR="00136B73" w:rsidRPr="00136B73">
        <w:rPr>
          <w:rFonts w:ascii="Sylfaen" w:hAnsi="Sylfaen"/>
          <w:sz w:val="24"/>
          <w:szCs w:val="24"/>
          <w:lang w:val="ka-GE"/>
        </w:rPr>
        <w:t xml:space="preserve">შიდსით და </w:t>
      </w:r>
      <w:proofErr w:type="spellStart"/>
      <w:r w:rsidR="00136B73" w:rsidRPr="00136B73">
        <w:rPr>
          <w:rFonts w:ascii="Sylfaen" w:hAnsi="Sylfaen"/>
          <w:sz w:val="24"/>
          <w:szCs w:val="24"/>
          <w:lang w:val="ka-GE"/>
        </w:rPr>
        <w:t>ნეიტროპენიით</w:t>
      </w:r>
      <w:proofErr w:type="spellEnd"/>
      <w:r w:rsidR="00136B73" w:rsidRPr="00136B73">
        <w:rPr>
          <w:rFonts w:ascii="Sylfaen" w:hAnsi="Sylfaen"/>
          <w:sz w:val="24"/>
          <w:szCs w:val="24"/>
          <w:lang w:val="ka-GE"/>
        </w:rPr>
        <w:t xml:space="preserve"> დაავადებულ პაციენტებში შეწოვის დარღვევამ შეიძლება გამოიწვიოს </w:t>
      </w:r>
      <w:proofErr w:type="spellStart"/>
      <w:r w:rsidR="00136B73" w:rsidRPr="00136B73">
        <w:rPr>
          <w:rFonts w:ascii="Sylfaen" w:hAnsi="Sylfaen"/>
          <w:sz w:val="24"/>
          <w:szCs w:val="24"/>
          <w:lang w:val="ka-GE"/>
        </w:rPr>
        <w:t>იტრაკონაზოლის</w:t>
      </w:r>
      <w:proofErr w:type="spellEnd"/>
      <w:r w:rsidR="00136B73" w:rsidRPr="00136B73">
        <w:rPr>
          <w:rFonts w:ascii="Sylfaen" w:hAnsi="Sylfaen"/>
          <w:sz w:val="24"/>
          <w:szCs w:val="24"/>
          <w:lang w:val="ka-GE"/>
        </w:rPr>
        <w:t xml:space="preserve"> სისხლში კონცენტრაციის შემცირება და მკურნალობის ეფექტურობის შემცირება.</w:t>
      </w:r>
      <w:r w:rsidR="00136B73">
        <w:rPr>
          <w:rFonts w:ascii="Sylfaen" w:hAnsi="Sylfaen"/>
          <w:sz w:val="24"/>
          <w:szCs w:val="24"/>
          <w:lang w:val="ka-GE"/>
        </w:rPr>
        <w:t xml:space="preserve"> </w:t>
      </w:r>
      <w:r w:rsidR="00136B73" w:rsidRPr="00136B73">
        <w:rPr>
          <w:rFonts w:ascii="Sylfaen" w:hAnsi="Sylfaen"/>
          <w:sz w:val="24"/>
          <w:szCs w:val="24"/>
          <w:lang w:val="ka-GE"/>
        </w:rPr>
        <w:t>დოზა უნდა დარეგულირდეს პაციენტის კლინიკური რეაქციის მიხედვით.</w:t>
      </w:r>
      <w:r w:rsidR="00FE6598">
        <w:rPr>
          <w:rFonts w:ascii="Sylfaen" w:hAnsi="Sylfaen"/>
          <w:sz w:val="24"/>
          <w:szCs w:val="24"/>
          <w:lang w:val="ka-GE"/>
        </w:rPr>
        <w:t xml:space="preserve"> </w:t>
      </w:r>
      <w:r w:rsidR="00FE6598" w:rsidRPr="00FE6598">
        <w:rPr>
          <w:rFonts w:ascii="Sylfaen" w:hAnsi="Sylfaen"/>
          <w:sz w:val="24"/>
          <w:szCs w:val="24"/>
          <w:lang w:val="ka-GE"/>
        </w:rPr>
        <w:t>შესაძლოა საჭირო გახდეს სისხლში თერაპიული პრეპარატის დონის მონიტორინგი.</w:t>
      </w:r>
    </w:p>
    <w:p w14:paraId="15BF9DAD" w14:textId="09D69656" w:rsidR="002D66BE" w:rsidRPr="002D66BE" w:rsidRDefault="002D66BE" w:rsidP="00D56E02">
      <w:pPr>
        <w:spacing w:after="0" w:line="276" w:lineRule="auto"/>
        <w:ind w:left="142" w:right="4"/>
        <w:jc w:val="both"/>
        <w:rPr>
          <w:rFonts w:ascii="Sylfaen" w:hAnsi="Sylfaen"/>
          <w:i/>
          <w:sz w:val="24"/>
          <w:szCs w:val="24"/>
          <w:lang w:val="ka-GE"/>
        </w:rPr>
      </w:pPr>
      <w:r w:rsidRPr="002D66BE">
        <w:rPr>
          <w:rFonts w:ascii="Sylfaen" w:hAnsi="Sylfaen"/>
          <w:i/>
          <w:sz w:val="24"/>
          <w:szCs w:val="24"/>
          <w:lang w:val="ka-GE"/>
        </w:rPr>
        <w:t xml:space="preserve">პაციენტები სიცოცხლისთვის საშიში სისტემური </w:t>
      </w:r>
      <w:proofErr w:type="spellStart"/>
      <w:r w:rsidRPr="002D66BE">
        <w:rPr>
          <w:rFonts w:ascii="Sylfaen" w:hAnsi="Sylfaen"/>
          <w:i/>
          <w:sz w:val="24"/>
          <w:szCs w:val="24"/>
          <w:lang w:val="ka-GE"/>
        </w:rPr>
        <w:t>სოკოვანი</w:t>
      </w:r>
      <w:proofErr w:type="spellEnd"/>
      <w:r w:rsidRPr="002D66BE">
        <w:rPr>
          <w:rFonts w:ascii="Sylfaen" w:hAnsi="Sylfaen"/>
          <w:i/>
          <w:sz w:val="24"/>
          <w:szCs w:val="24"/>
          <w:lang w:val="ka-GE"/>
        </w:rPr>
        <w:t xml:space="preserve"> ინფექციებით</w:t>
      </w:r>
    </w:p>
    <w:p w14:paraId="279511D4" w14:textId="27A6E422" w:rsidR="0020712D" w:rsidRDefault="004624D2" w:rsidP="00D56E02">
      <w:pPr>
        <w:spacing w:after="0" w:line="276" w:lineRule="auto"/>
        <w:ind w:left="142" w:right="4"/>
        <w:jc w:val="both"/>
        <w:rPr>
          <w:rFonts w:ascii="Sylfaen" w:hAnsi="Sylfaen"/>
          <w:sz w:val="24"/>
          <w:szCs w:val="24"/>
          <w:lang w:val="ka-GE"/>
        </w:rPr>
      </w:pPr>
      <w:proofErr w:type="spellStart"/>
      <w:r w:rsidRPr="004624D2">
        <w:rPr>
          <w:rFonts w:ascii="Sylfaen" w:hAnsi="Sylfaen"/>
          <w:sz w:val="24"/>
          <w:szCs w:val="24"/>
          <w:lang w:val="ka-GE"/>
        </w:rPr>
        <w:lastRenderedPageBreak/>
        <w:t>ფარმაკოკინეტიკური</w:t>
      </w:r>
      <w:proofErr w:type="spellEnd"/>
      <w:r w:rsidRPr="004624D2">
        <w:rPr>
          <w:rFonts w:ascii="Sylfaen" w:hAnsi="Sylfaen"/>
          <w:sz w:val="24"/>
          <w:szCs w:val="24"/>
          <w:lang w:val="ka-GE"/>
        </w:rPr>
        <w:t xml:space="preserve"> თვისებების გამო, </w:t>
      </w:r>
      <w:proofErr w:type="spellStart"/>
      <w:r w:rsidRPr="004624D2">
        <w:rPr>
          <w:rFonts w:ascii="Sylfaen" w:hAnsi="Sylfaen"/>
          <w:sz w:val="24"/>
          <w:szCs w:val="24"/>
          <w:lang w:val="ka-GE"/>
        </w:rPr>
        <w:t>იტრაკონაზოლის</w:t>
      </w:r>
      <w:proofErr w:type="spellEnd"/>
      <w:r w:rsidRPr="004624D2">
        <w:rPr>
          <w:rFonts w:ascii="Sylfaen" w:hAnsi="Sylfaen"/>
          <w:sz w:val="24"/>
          <w:szCs w:val="24"/>
          <w:lang w:val="ka-GE"/>
        </w:rPr>
        <w:t xml:space="preserve"> კაფსულები არ არის რეკომენდებული სიცოცხლისთვის საშიში სისტემური </w:t>
      </w:r>
      <w:proofErr w:type="spellStart"/>
      <w:r w:rsidRPr="004624D2">
        <w:rPr>
          <w:rFonts w:ascii="Sylfaen" w:hAnsi="Sylfaen"/>
          <w:sz w:val="24"/>
          <w:szCs w:val="24"/>
          <w:lang w:val="ka-GE"/>
        </w:rPr>
        <w:t>სოკოვანი</w:t>
      </w:r>
      <w:proofErr w:type="spellEnd"/>
      <w:r w:rsidRPr="004624D2">
        <w:rPr>
          <w:rFonts w:ascii="Sylfaen" w:hAnsi="Sylfaen"/>
          <w:sz w:val="24"/>
          <w:szCs w:val="24"/>
          <w:lang w:val="ka-GE"/>
        </w:rPr>
        <w:t xml:space="preserve"> ინფექციების მქონე პაციენტების საწყისი მკურნალობისთვის.</w:t>
      </w:r>
    </w:p>
    <w:p w14:paraId="488AA2C0" w14:textId="66CFE62A" w:rsidR="00E56796" w:rsidRDefault="00E56796" w:rsidP="00D56E02">
      <w:pPr>
        <w:spacing w:after="0" w:line="276" w:lineRule="auto"/>
        <w:ind w:left="142" w:right="4"/>
        <w:jc w:val="both"/>
        <w:rPr>
          <w:rFonts w:ascii="Sylfaen" w:hAnsi="Sylfaen"/>
          <w:i/>
          <w:sz w:val="24"/>
          <w:szCs w:val="24"/>
          <w:lang w:val="ka-GE"/>
        </w:rPr>
      </w:pPr>
      <w:r w:rsidRPr="00E56796">
        <w:rPr>
          <w:rFonts w:ascii="Sylfaen" w:hAnsi="Sylfaen"/>
          <w:i/>
          <w:sz w:val="24"/>
          <w:szCs w:val="24"/>
          <w:lang w:val="ka-GE"/>
        </w:rPr>
        <w:t>შიდსით დაავადებული პაციენტები</w:t>
      </w:r>
    </w:p>
    <w:p w14:paraId="50BDCD9F" w14:textId="42E893C8" w:rsidR="00E56796" w:rsidRDefault="00E56796" w:rsidP="00D56E02">
      <w:pPr>
        <w:spacing w:after="0" w:line="276" w:lineRule="auto"/>
        <w:ind w:left="142" w:right="4"/>
        <w:jc w:val="both"/>
        <w:rPr>
          <w:rFonts w:ascii="Sylfaen" w:hAnsi="Sylfaen"/>
          <w:sz w:val="24"/>
          <w:szCs w:val="24"/>
          <w:lang w:val="ka-GE"/>
        </w:rPr>
      </w:pPr>
      <w:proofErr w:type="spellStart"/>
      <w:r w:rsidRPr="00E56796">
        <w:rPr>
          <w:rFonts w:ascii="Sylfaen" w:hAnsi="Sylfaen"/>
          <w:sz w:val="24"/>
          <w:szCs w:val="24"/>
          <w:lang w:val="ka-GE"/>
        </w:rPr>
        <w:t>იტრაკონაზოლის</w:t>
      </w:r>
      <w:proofErr w:type="spellEnd"/>
      <w:r w:rsidRPr="00E56796">
        <w:rPr>
          <w:rFonts w:ascii="Sylfaen" w:hAnsi="Sylfaen"/>
          <w:sz w:val="24"/>
          <w:szCs w:val="24"/>
          <w:lang w:val="ka-GE"/>
        </w:rPr>
        <w:t xml:space="preserve"> კაფსულებით მკურნალობისას შიდსით დაავადებულ პაციენტებში, რომლებიც რეციდივის რისკის ქვეშ არიან, მკურნალმა ექიმმა უნდა შეაფასოს </w:t>
      </w:r>
      <w:proofErr w:type="spellStart"/>
      <w:r w:rsidRPr="00E56796">
        <w:rPr>
          <w:rFonts w:ascii="Sylfaen" w:hAnsi="Sylfaen"/>
          <w:sz w:val="24"/>
          <w:szCs w:val="24"/>
          <w:lang w:val="ka-GE"/>
        </w:rPr>
        <w:t>შემანარჩუნებელი</w:t>
      </w:r>
      <w:proofErr w:type="spellEnd"/>
      <w:r w:rsidRPr="00E56796">
        <w:rPr>
          <w:rFonts w:ascii="Sylfaen" w:hAnsi="Sylfaen"/>
          <w:sz w:val="24"/>
          <w:szCs w:val="24"/>
          <w:lang w:val="ka-GE"/>
        </w:rPr>
        <w:t xml:space="preserve"> თერაპიის საჭიროება.</w:t>
      </w:r>
    </w:p>
    <w:p w14:paraId="6F7A378B" w14:textId="38056C45" w:rsidR="008E4B37" w:rsidRPr="00537FEB" w:rsidRDefault="008E4B37" w:rsidP="00D56E02">
      <w:pPr>
        <w:spacing w:after="0" w:line="276" w:lineRule="auto"/>
        <w:ind w:left="142" w:right="4"/>
        <w:jc w:val="both"/>
        <w:rPr>
          <w:rFonts w:ascii="Sylfaen" w:hAnsi="Sylfaen"/>
          <w:i/>
          <w:sz w:val="24"/>
          <w:szCs w:val="24"/>
          <w:lang w:val="ka-GE"/>
        </w:rPr>
      </w:pPr>
      <w:proofErr w:type="spellStart"/>
      <w:r w:rsidRPr="00537FEB">
        <w:rPr>
          <w:rFonts w:ascii="Sylfaen" w:hAnsi="Sylfaen"/>
          <w:i/>
          <w:sz w:val="24"/>
          <w:szCs w:val="24"/>
          <w:lang w:val="ka-GE"/>
        </w:rPr>
        <w:t>კისტოზური</w:t>
      </w:r>
      <w:proofErr w:type="spellEnd"/>
      <w:r w:rsidRPr="00537FEB">
        <w:rPr>
          <w:rFonts w:ascii="Sylfaen" w:hAnsi="Sylfaen"/>
          <w:i/>
          <w:sz w:val="24"/>
          <w:szCs w:val="24"/>
          <w:lang w:val="ka-GE"/>
        </w:rPr>
        <w:t xml:space="preserve"> ფიბროზი</w:t>
      </w:r>
    </w:p>
    <w:p w14:paraId="43175C7F" w14:textId="7FE63F00" w:rsidR="00F85692" w:rsidRDefault="00537FEB" w:rsidP="00D56E02">
      <w:pPr>
        <w:spacing w:after="0" w:line="276" w:lineRule="auto"/>
        <w:ind w:left="142" w:right="4"/>
        <w:jc w:val="both"/>
        <w:rPr>
          <w:rFonts w:ascii="Sylfaen" w:hAnsi="Sylfaen"/>
          <w:sz w:val="24"/>
          <w:szCs w:val="24"/>
          <w:lang w:val="ka-GE"/>
        </w:rPr>
      </w:pPr>
      <w:proofErr w:type="spellStart"/>
      <w:r w:rsidRPr="00537FEB">
        <w:rPr>
          <w:rFonts w:ascii="Sylfaen" w:hAnsi="Sylfaen"/>
          <w:sz w:val="24"/>
          <w:szCs w:val="24"/>
          <w:lang w:val="ka-GE"/>
        </w:rPr>
        <w:t>კისტოზური</w:t>
      </w:r>
      <w:proofErr w:type="spellEnd"/>
      <w:r w:rsidRPr="00537FEB">
        <w:rPr>
          <w:rFonts w:ascii="Sylfaen" w:hAnsi="Sylfaen"/>
          <w:sz w:val="24"/>
          <w:szCs w:val="24"/>
          <w:lang w:val="ka-GE"/>
        </w:rPr>
        <w:t xml:space="preserve"> ფიბროზის მქონე პაციენტებში დაფიქსირდა </w:t>
      </w:r>
      <w:proofErr w:type="spellStart"/>
      <w:r w:rsidRPr="00537FEB">
        <w:rPr>
          <w:rFonts w:ascii="Sylfaen" w:hAnsi="Sylfaen"/>
          <w:sz w:val="24"/>
          <w:szCs w:val="24"/>
          <w:lang w:val="ka-GE"/>
        </w:rPr>
        <w:t>იტრაკონაზოლის</w:t>
      </w:r>
      <w:proofErr w:type="spellEnd"/>
      <w:r w:rsidRPr="00537FEB">
        <w:rPr>
          <w:rFonts w:ascii="Sylfaen" w:hAnsi="Sylfaen"/>
          <w:sz w:val="24"/>
          <w:szCs w:val="24"/>
          <w:lang w:val="ka-GE"/>
        </w:rPr>
        <w:t xml:space="preserve"> პლაზმური დონის ცვალებადობა, რაც იწვევს </w:t>
      </w:r>
      <w:proofErr w:type="spellStart"/>
      <w:r w:rsidRPr="00537FEB">
        <w:rPr>
          <w:rFonts w:ascii="Sylfaen" w:hAnsi="Sylfaen"/>
          <w:sz w:val="24"/>
          <w:szCs w:val="24"/>
          <w:lang w:val="ka-GE"/>
        </w:rPr>
        <w:t>სუბთერაპიულ</w:t>
      </w:r>
      <w:proofErr w:type="spellEnd"/>
      <w:r w:rsidRPr="00537FEB">
        <w:rPr>
          <w:rFonts w:ascii="Sylfaen" w:hAnsi="Sylfaen"/>
          <w:sz w:val="24"/>
          <w:szCs w:val="24"/>
          <w:lang w:val="ka-GE"/>
        </w:rPr>
        <w:t xml:space="preserve"> </w:t>
      </w:r>
      <w:proofErr w:type="spellStart"/>
      <w:r w:rsidRPr="00537FEB">
        <w:rPr>
          <w:rFonts w:ascii="Sylfaen" w:hAnsi="Sylfaen"/>
          <w:sz w:val="24"/>
          <w:szCs w:val="24"/>
          <w:lang w:val="ka-GE"/>
        </w:rPr>
        <w:t>კონცენტრაციებს</w:t>
      </w:r>
      <w:proofErr w:type="spellEnd"/>
      <w:r w:rsidRPr="00537FEB">
        <w:rPr>
          <w:rFonts w:ascii="Sylfaen" w:hAnsi="Sylfaen"/>
          <w:sz w:val="24"/>
          <w:szCs w:val="24"/>
          <w:lang w:val="ka-GE"/>
        </w:rPr>
        <w:t>.</w:t>
      </w:r>
      <w:r w:rsidR="00904CE5">
        <w:rPr>
          <w:rFonts w:ascii="Sylfaen" w:hAnsi="Sylfaen"/>
          <w:sz w:val="24"/>
          <w:szCs w:val="24"/>
          <w:lang w:val="ka-GE"/>
        </w:rPr>
        <w:t xml:space="preserve"> </w:t>
      </w:r>
      <w:proofErr w:type="spellStart"/>
      <w:r w:rsidR="00904CE5" w:rsidRPr="00904CE5">
        <w:rPr>
          <w:rFonts w:ascii="Sylfaen" w:hAnsi="Sylfaen"/>
          <w:sz w:val="24"/>
          <w:szCs w:val="24"/>
          <w:lang w:val="ka-GE"/>
        </w:rPr>
        <w:t>სუბთერაპიული</w:t>
      </w:r>
      <w:proofErr w:type="spellEnd"/>
      <w:r w:rsidR="00904CE5" w:rsidRPr="00904CE5">
        <w:rPr>
          <w:rFonts w:ascii="Sylfaen" w:hAnsi="Sylfaen"/>
          <w:sz w:val="24"/>
          <w:szCs w:val="24"/>
          <w:lang w:val="ka-GE"/>
        </w:rPr>
        <w:t xml:space="preserve"> </w:t>
      </w:r>
      <w:proofErr w:type="spellStart"/>
      <w:r w:rsidR="00904CE5" w:rsidRPr="00904CE5">
        <w:rPr>
          <w:rFonts w:ascii="Sylfaen" w:hAnsi="Sylfaen"/>
          <w:sz w:val="24"/>
          <w:szCs w:val="24"/>
          <w:lang w:val="ka-GE"/>
        </w:rPr>
        <w:t>კონცენტრაციების</w:t>
      </w:r>
      <w:proofErr w:type="spellEnd"/>
      <w:r w:rsidR="00904CE5" w:rsidRPr="00904CE5">
        <w:rPr>
          <w:rFonts w:ascii="Sylfaen" w:hAnsi="Sylfaen"/>
          <w:sz w:val="24"/>
          <w:szCs w:val="24"/>
          <w:lang w:val="ka-GE"/>
        </w:rPr>
        <w:t xml:space="preserve"> რისკი შეიძლება უფრო მაღალი იყოს </w:t>
      </w:r>
      <w:r w:rsidR="00904CE5">
        <w:rPr>
          <w:rFonts w:ascii="Sylfaen" w:hAnsi="Sylfaen"/>
          <w:sz w:val="24"/>
          <w:szCs w:val="24"/>
          <w:lang w:val="ka-GE"/>
        </w:rPr>
        <w:t>&lt;</w:t>
      </w:r>
      <w:r w:rsidR="00904CE5" w:rsidRPr="00904CE5">
        <w:rPr>
          <w:rFonts w:ascii="Sylfaen" w:hAnsi="Sylfaen"/>
          <w:sz w:val="24"/>
          <w:szCs w:val="24"/>
          <w:lang w:val="ka-GE"/>
        </w:rPr>
        <w:t>16 წლ</w:t>
      </w:r>
      <w:r w:rsidR="00904CE5">
        <w:rPr>
          <w:rFonts w:ascii="Sylfaen" w:hAnsi="Sylfaen"/>
          <w:sz w:val="24"/>
          <w:szCs w:val="24"/>
          <w:lang w:val="ka-GE"/>
        </w:rPr>
        <w:t xml:space="preserve">ის ასაკის პირებში. </w:t>
      </w:r>
      <w:r w:rsidR="00904CE5" w:rsidRPr="00904CE5">
        <w:rPr>
          <w:rFonts w:ascii="Sylfaen" w:hAnsi="Sylfaen"/>
          <w:sz w:val="24"/>
          <w:szCs w:val="24"/>
          <w:lang w:val="ka-GE"/>
        </w:rPr>
        <w:t xml:space="preserve">თუ პაციენტი არ რეაგირებს </w:t>
      </w:r>
      <w:proofErr w:type="spellStart"/>
      <w:r w:rsidR="00904CE5" w:rsidRPr="00904CE5">
        <w:rPr>
          <w:rFonts w:ascii="Sylfaen" w:hAnsi="Sylfaen"/>
          <w:sz w:val="24"/>
          <w:szCs w:val="24"/>
          <w:lang w:val="ka-GE"/>
        </w:rPr>
        <w:t>იტრაკონაზოლის</w:t>
      </w:r>
      <w:proofErr w:type="spellEnd"/>
      <w:r w:rsidR="00904CE5" w:rsidRPr="00904CE5">
        <w:rPr>
          <w:rFonts w:ascii="Sylfaen" w:hAnsi="Sylfaen"/>
          <w:sz w:val="24"/>
          <w:szCs w:val="24"/>
          <w:lang w:val="ka-GE"/>
        </w:rPr>
        <w:t xml:space="preserve"> კაფსულებზე, განხილულ უნდა იქნეს ალტერნატიულ თერაპიაზე გადასვლის საკითხი.</w:t>
      </w:r>
    </w:p>
    <w:p w14:paraId="3F0BDA49" w14:textId="2D2E9B3E" w:rsidR="00904CE5" w:rsidRPr="00904CE5" w:rsidRDefault="00904CE5" w:rsidP="00D56E02">
      <w:pPr>
        <w:spacing w:after="0" w:line="276" w:lineRule="auto"/>
        <w:ind w:left="142" w:right="4"/>
        <w:jc w:val="both"/>
        <w:rPr>
          <w:rFonts w:ascii="Sylfaen" w:hAnsi="Sylfaen"/>
          <w:i/>
          <w:sz w:val="24"/>
          <w:szCs w:val="24"/>
          <w:lang w:val="ka-GE"/>
        </w:rPr>
      </w:pPr>
      <w:proofErr w:type="spellStart"/>
      <w:r w:rsidRPr="00904CE5">
        <w:rPr>
          <w:rFonts w:ascii="Sylfaen" w:hAnsi="Sylfaen"/>
          <w:i/>
          <w:sz w:val="24"/>
          <w:szCs w:val="24"/>
          <w:lang w:val="ka-GE"/>
        </w:rPr>
        <w:t>ნეიროპათია</w:t>
      </w:r>
      <w:proofErr w:type="spellEnd"/>
    </w:p>
    <w:p w14:paraId="70066247" w14:textId="1D1E5E4B" w:rsidR="00904CE5" w:rsidRDefault="0041478A" w:rsidP="00D56E02">
      <w:pPr>
        <w:spacing w:after="0" w:line="276" w:lineRule="auto"/>
        <w:ind w:left="142" w:right="4"/>
        <w:jc w:val="both"/>
        <w:rPr>
          <w:rFonts w:ascii="Sylfaen" w:hAnsi="Sylfaen"/>
          <w:sz w:val="24"/>
          <w:szCs w:val="24"/>
          <w:lang w:val="ka-GE"/>
        </w:rPr>
      </w:pPr>
      <w:proofErr w:type="spellStart"/>
      <w:r w:rsidRPr="00904CE5">
        <w:rPr>
          <w:rFonts w:ascii="Sylfaen" w:hAnsi="Sylfaen"/>
          <w:sz w:val="24"/>
          <w:szCs w:val="24"/>
          <w:lang w:val="ka-GE"/>
        </w:rPr>
        <w:t>ნეიროპათი</w:t>
      </w:r>
      <w:r>
        <w:rPr>
          <w:rFonts w:ascii="Sylfaen" w:hAnsi="Sylfaen"/>
          <w:sz w:val="24"/>
          <w:szCs w:val="24"/>
          <w:lang w:val="ka-GE"/>
        </w:rPr>
        <w:t>ის</w:t>
      </w:r>
      <w:proofErr w:type="spellEnd"/>
      <w:r>
        <w:rPr>
          <w:rFonts w:ascii="Sylfaen" w:hAnsi="Sylfaen"/>
          <w:sz w:val="24"/>
          <w:szCs w:val="24"/>
          <w:lang w:val="ka-GE"/>
        </w:rPr>
        <w:t xml:space="preserve"> </w:t>
      </w:r>
      <w:r w:rsidR="00CC379A" w:rsidRPr="00904CE5">
        <w:rPr>
          <w:rFonts w:ascii="Sylfaen" w:hAnsi="Sylfaen"/>
          <w:sz w:val="24"/>
          <w:szCs w:val="24"/>
          <w:lang w:val="ka-GE"/>
        </w:rPr>
        <w:t>განვითარ</w:t>
      </w:r>
      <w:r>
        <w:rPr>
          <w:rFonts w:ascii="Sylfaen" w:hAnsi="Sylfaen"/>
          <w:sz w:val="24"/>
          <w:szCs w:val="24"/>
          <w:lang w:val="ka-GE"/>
        </w:rPr>
        <w:t>ების შემთხვევაში</w:t>
      </w:r>
      <w:r w:rsidR="00904CE5" w:rsidRPr="00904CE5">
        <w:rPr>
          <w:rFonts w:ascii="Sylfaen" w:hAnsi="Sylfaen"/>
          <w:sz w:val="24"/>
          <w:szCs w:val="24"/>
          <w:lang w:val="ka-GE"/>
        </w:rPr>
        <w:t xml:space="preserve">, რომელიც შეიძლება გამოწვეული იყოს </w:t>
      </w:r>
      <w:proofErr w:type="spellStart"/>
      <w:r w:rsidR="00904CE5" w:rsidRPr="00904CE5">
        <w:rPr>
          <w:rFonts w:ascii="Sylfaen" w:hAnsi="Sylfaen"/>
          <w:sz w:val="24"/>
          <w:szCs w:val="24"/>
          <w:lang w:val="ka-GE"/>
        </w:rPr>
        <w:t>იტრაკონაზოლის</w:t>
      </w:r>
      <w:proofErr w:type="spellEnd"/>
      <w:r w:rsidR="00904CE5" w:rsidRPr="00904CE5">
        <w:rPr>
          <w:rFonts w:ascii="Sylfaen" w:hAnsi="Sylfaen"/>
          <w:sz w:val="24"/>
          <w:szCs w:val="24"/>
          <w:lang w:val="ka-GE"/>
        </w:rPr>
        <w:t xml:space="preserve"> კაფსულების მიღებით, მკურნალობა უნდა შეწყდეს.</w:t>
      </w:r>
    </w:p>
    <w:p w14:paraId="6FD19C74" w14:textId="7FF940AC" w:rsidR="00CC379A" w:rsidRDefault="00CC379A" w:rsidP="00D56E02">
      <w:pPr>
        <w:spacing w:after="0" w:line="276" w:lineRule="auto"/>
        <w:ind w:left="142" w:right="4"/>
        <w:jc w:val="both"/>
        <w:rPr>
          <w:rFonts w:ascii="Sylfaen" w:hAnsi="Sylfaen"/>
          <w:i/>
          <w:sz w:val="24"/>
          <w:szCs w:val="24"/>
          <w:lang w:val="ka-GE"/>
        </w:rPr>
      </w:pPr>
      <w:r w:rsidRPr="00CC379A">
        <w:rPr>
          <w:rFonts w:ascii="Sylfaen" w:hAnsi="Sylfaen"/>
          <w:i/>
          <w:sz w:val="24"/>
          <w:szCs w:val="24"/>
          <w:lang w:val="ka-GE"/>
        </w:rPr>
        <w:t>ნახშირწყლების მეტაბოლიზმის დარღვევები</w:t>
      </w:r>
    </w:p>
    <w:p w14:paraId="1832F2D6" w14:textId="4B119909" w:rsidR="00A1519A" w:rsidRDefault="00A1519A" w:rsidP="00D56E02">
      <w:pPr>
        <w:spacing w:after="0" w:line="276" w:lineRule="auto"/>
        <w:ind w:left="142" w:right="4"/>
        <w:jc w:val="both"/>
        <w:rPr>
          <w:rFonts w:ascii="Sylfaen" w:hAnsi="Sylfaen"/>
          <w:sz w:val="24"/>
          <w:szCs w:val="24"/>
          <w:lang w:val="ka-GE"/>
        </w:rPr>
      </w:pPr>
      <w:r w:rsidRPr="00A1519A">
        <w:rPr>
          <w:rFonts w:ascii="Sylfaen" w:hAnsi="Sylfaen"/>
          <w:sz w:val="24"/>
          <w:szCs w:val="24"/>
          <w:lang w:val="ka-GE"/>
        </w:rPr>
        <w:t xml:space="preserve">პაციენტებმა, რომლებსაც აქვთ </w:t>
      </w:r>
      <w:r w:rsidR="00CB49CF" w:rsidRPr="00A1519A">
        <w:rPr>
          <w:rFonts w:ascii="Sylfaen" w:hAnsi="Sylfaen"/>
          <w:sz w:val="24"/>
          <w:szCs w:val="24"/>
          <w:lang w:val="ka-GE"/>
        </w:rPr>
        <w:t>იშვიათი მემკვიდრული პრობლემები</w:t>
      </w:r>
      <w:r w:rsidR="00CB49CF">
        <w:rPr>
          <w:rFonts w:ascii="Sylfaen" w:hAnsi="Sylfaen"/>
          <w:sz w:val="24"/>
          <w:szCs w:val="24"/>
          <w:lang w:val="ka-GE"/>
        </w:rPr>
        <w:t xml:space="preserve">, </w:t>
      </w:r>
      <w:r w:rsidRPr="00A1519A">
        <w:rPr>
          <w:rFonts w:ascii="Sylfaen" w:hAnsi="Sylfaen"/>
          <w:sz w:val="24"/>
          <w:szCs w:val="24"/>
          <w:lang w:val="ka-GE"/>
        </w:rPr>
        <w:t>ფრუქტოზის აუტანლობ</w:t>
      </w:r>
      <w:r w:rsidR="00CB49CF">
        <w:rPr>
          <w:rFonts w:ascii="Sylfaen" w:hAnsi="Sylfaen"/>
          <w:sz w:val="24"/>
          <w:szCs w:val="24"/>
          <w:lang w:val="ka-GE"/>
        </w:rPr>
        <w:t>ა</w:t>
      </w:r>
      <w:r w:rsidRPr="00A1519A">
        <w:rPr>
          <w:rFonts w:ascii="Sylfaen" w:hAnsi="Sylfaen"/>
          <w:sz w:val="24"/>
          <w:szCs w:val="24"/>
          <w:lang w:val="ka-GE"/>
        </w:rPr>
        <w:t>, გლუკოზა-</w:t>
      </w:r>
      <w:proofErr w:type="spellStart"/>
      <w:r w:rsidRPr="00A1519A">
        <w:rPr>
          <w:rFonts w:ascii="Sylfaen" w:hAnsi="Sylfaen"/>
          <w:sz w:val="24"/>
          <w:szCs w:val="24"/>
          <w:lang w:val="ka-GE"/>
        </w:rPr>
        <w:t>გალაქტოზის</w:t>
      </w:r>
      <w:proofErr w:type="spellEnd"/>
      <w:r w:rsidRPr="00A1519A">
        <w:rPr>
          <w:rFonts w:ascii="Sylfaen" w:hAnsi="Sylfaen"/>
          <w:sz w:val="24"/>
          <w:szCs w:val="24"/>
          <w:lang w:val="ka-GE"/>
        </w:rPr>
        <w:t xml:space="preserve"> </w:t>
      </w:r>
      <w:proofErr w:type="spellStart"/>
      <w:r w:rsidRPr="00A1519A">
        <w:rPr>
          <w:rFonts w:ascii="Sylfaen" w:hAnsi="Sylfaen"/>
          <w:sz w:val="24"/>
          <w:szCs w:val="24"/>
          <w:lang w:val="ka-GE"/>
        </w:rPr>
        <w:t>მალაბსორბცი</w:t>
      </w:r>
      <w:r w:rsidR="00CB49CF">
        <w:rPr>
          <w:rFonts w:ascii="Sylfaen" w:hAnsi="Sylfaen"/>
          <w:sz w:val="24"/>
          <w:szCs w:val="24"/>
          <w:lang w:val="ka-GE"/>
        </w:rPr>
        <w:t>ა</w:t>
      </w:r>
      <w:proofErr w:type="spellEnd"/>
      <w:r w:rsidRPr="00A1519A">
        <w:rPr>
          <w:rFonts w:ascii="Sylfaen" w:hAnsi="Sylfaen"/>
          <w:sz w:val="24"/>
          <w:szCs w:val="24"/>
          <w:lang w:val="ka-GE"/>
        </w:rPr>
        <w:t xml:space="preserve"> ან </w:t>
      </w:r>
      <w:proofErr w:type="spellStart"/>
      <w:r w:rsidRPr="00A1519A">
        <w:rPr>
          <w:rFonts w:ascii="Sylfaen" w:hAnsi="Sylfaen"/>
          <w:sz w:val="24"/>
          <w:szCs w:val="24"/>
          <w:lang w:val="ka-GE"/>
        </w:rPr>
        <w:t>საქარაზა-იზომალტაზის</w:t>
      </w:r>
      <w:proofErr w:type="spellEnd"/>
      <w:r w:rsidRPr="00A1519A">
        <w:rPr>
          <w:rFonts w:ascii="Sylfaen" w:hAnsi="Sylfaen"/>
          <w:sz w:val="24"/>
          <w:szCs w:val="24"/>
          <w:lang w:val="ka-GE"/>
        </w:rPr>
        <w:t xml:space="preserve"> დეფიციტი, არ უნდა მიიღონ ეს პრეპარატი.</w:t>
      </w:r>
    </w:p>
    <w:p w14:paraId="06033C8E" w14:textId="0D8F9CC9" w:rsidR="00064815" w:rsidRPr="00064815" w:rsidRDefault="00064815" w:rsidP="00D56E02">
      <w:pPr>
        <w:spacing w:after="0" w:line="276" w:lineRule="auto"/>
        <w:ind w:left="142" w:right="4"/>
        <w:jc w:val="both"/>
        <w:rPr>
          <w:rFonts w:ascii="Sylfaen" w:hAnsi="Sylfaen"/>
          <w:i/>
          <w:sz w:val="24"/>
          <w:szCs w:val="24"/>
          <w:lang w:val="ka-GE"/>
        </w:rPr>
      </w:pPr>
      <w:r w:rsidRPr="00064815">
        <w:rPr>
          <w:rFonts w:ascii="Sylfaen" w:hAnsi="Sylfaen"/>
          <w:i/>
          <w:sz w:val="24"/>
          <w:szCs w:val="24"/>
          <w:lang w:val="ka-GE"/>
        </w:rPr>
        <w:t>ჯვარედინი</w:t>
      </w:r>
      <w:r w:rsidRPr="00064815">
        <w:rPr>
          <w:rFonts w:ascii="Sylfaen" w:hAnsi="Sylfaen"/>
          <w:i/>
          <w:sz w:val="24"/>
          <w:szCs w:val="24"/>
          <w:lang w:val="en-US"/>
        </w:rPr>
        <w:t xml:space="preserve"> </w:t>
      </w:r>
      <w:r w:rsidRPr="00064815">
        <w:rPr>
          <w:rFonts w:ascii="Sylfaen" w:hAnsi="Sylfaen"/>
          <w:i/>
          <w:sz w:val="24"/>
          <w:szCs w:val="24"/>
          <w:lang w:val="ka-GE"/>
        </w:rPr>
        <w:t>რეზისტენტობა</w:t>
      </w:r>
    </w:p>
    <w:p w14:paraId="597E89A9" w14:textId="68A00E19" w:rsidR="00064815" w:rsidRDefault="00064815" w:rsidP="00D56E02">
      <w:pPr>
        <w:spacing w:after="0" w:line="276" w:lineRule="auto"/>
        <w:ind w:left="142" w:right="4"/>
        <w:jc w:val="both"/>
        <w:rPr>
          <w:rFonts w:ascii="Sylfaen" w:hAnsi="Sylfaen"/>
          <w:sz w:val="24"/>
          <w:szCs w:val="24"/>
          <w:lang w:val="ka-GE"/>
        </w:rPr>
      </w:pPr>
      <w:r w:rsidRPr="00064815">
        <w:rPr>
          <w:rFonts w:ascii="Sylfaen" w:hAnsi="Sylfaen"/>
          <w:sz w:val="24"/>
          <w:szCs w:val="24"/>
          <w:lang w:val="ka-GE"/>
        </w:rPr>
        <w:t xml:space="preserve">სისტემური </w:t>
      </w:r>
      <w:proofErr w:type="spellStart"/>
      <w:r w:rsidRPr="00064815">
        <w:rPr>
          <w:rFonts w:ascii="Sylfaen" w:hAnsi="Sylfaen"/>
          <w:sz w:val="24"/>
          <w:szCs w:val="24"/>
          <w:lang w:val="ka-GE"/>
        </w:rPr>
        <w:t>კანდიდოზის</w:t>
      </w:r>
      <w:proofErr w:type="spellEnd"/>
      <w:r w:rsidRPr="00064815">
        <w:rPr>
          <w:rFonts w:ascii="Sylfaen" w:hAnsi="Sylfaen"/>
          <w:sz w:val="24"/>
          <w:szCs w:val="24"/>
          <w:lang w:val="ka-GE"/>
        </w:rPr>
        <w:t xml:space="preserve"> დროს, </w:t>
      </w:r>
      <w:proofErr w:type="spellStart"/>
      <w:r w:rsidRPr="00064815">
        <w:rPr>
          <w:rFonts w:ascii="Sylfaen" w:hAnsi="Sylfaen"/>
          <w:sz w:val="24"/>
          <w:szCs w:val="24"/>
          <w:lang w:val="ka-GE"/>
        </w:rPr>
        <w:t>ფლუკონაზოლის</w:t>
      </w:r>
      <w:proofErr w:type="spellEnd"/>
      <w:r w:rsidRPr="00064815">
        <w:rPr>
          <w:rFonts w:ascii="Sylfaen" w:hAnsi="Sylfaen"/>
          <w:sz w:val="24"/>
          <w:szCs w:val="24"/>
          <w:lang w:val="ka-GE"/>
        </w:rPr>
        <w:t xml:space="preserve"> მიმართ რეზისტენტული </w:t>
      </w:r>
      <w:proofErr w:type="spellStart"/>
      <w:r w:rsidRPr="00064815">
        <w:rPr>
          <w:rFonts w:ascii="Sylfaen" w:hAnsi="Sylfaen"/>
          <w:sz w:val="24"/>
          <w:szCs w:val="24"/>
          <w:lang w:val="ka-GE"/>
        </w:rPr>
        <w:t>Candida</w:t>
      </w:r>
      <w:proofErr w:type="spellEnd"/>
      <w:r w:rsidRPr="00064815">
        <w:rPr>
          <w:rFonts w:ascii="Sylfaen" w:hAnsi="Sylfaen"/>
          <w:sz w:val="24"/>
          <w:szCs w:val="24"/>
          <w:lang w:val="ka-GE"/>
        </w:rPr>
        <w:t xml:space="preserve"> შტამების არსებობაზე ეჭვის შემთხვევაში, შეუძლებელია იმის თქმა, რომ ისინი მგრძნობიარენი არიან </w:t>
      </w:r>
      <w:proofErr w:type="spellStart"/>
      <w:r w:rsidRPr="00064815">
        <w:rPr>
          <w:rFonts w:ascii="Sylfaen" w:hAnsi="Sylfaen"/>
          <w:sz w:val="24"/>
          <w:szCs w:val="24"/>
          <w:lang w:val="ka-GE"/>
        </w:rPr>
        <w:t>იტრაკონაზოლის</w:t>
      </w:r>
      <w:proofErr w:type="spellEnd"/>
      <w:r w:rsidRPr="00064815">
        <w:rPr>
          <w:rFonts w:ascii="Sylfaen" w:hAnsi="Sylfaen"/>
          <w:sz w:val="24"/>
          <w:szCs w:val="24"/>
          <w:lang w:val="ka-GE"/>
        </w:rPr>
        <w:t xml:space="preserve"> მიმართ, ამიტომ </w:t>
      </w:r>
      <w:proofErr w:type="spellStart"/>
      <w:r w:rsidRPr="00064815">
        <w:rPr>
          <w:rFonts w:ascii="Sylfaen" w:hAnsi="Sylfaen"/>
          <w:sz w:val="24"/>
          <w:szCs w:val="24"/>
          <w:lang w:val="ka-GE"/>
        </w:rPr>
        <w:t>იტრაკონაზოლით</w:t>
      </w:r>
      <w:proofErr w:type="spellEnd"/>
      <w:r w:rsidRPr="00064815">
        <w:rPr>
          <w:rFonts w:ascii="Sylfaen" w:hAnsi="Sylfaen"/>
          <w:sz w:val="24"/>
          <w:szCs w:val="24"/>
          <w:lang w:val="ka-GE"/>
        </w:rPr>
        <w:t xml:space="preserve"> თერაპიის დაწყებამდე უნდა შემოწმდეს მათი მგრძნობელობა.</w:t>
      </w:r>
    </w:p>
    <w:p w14:paraId="5F49C0E7" w14:textId="175536E0" w:rsidR="00722F24" w:rsidRPr="00722F24" w:rsidRDefault="00722F24" w:rsidP="00D56E02">
      <w:pPr>
        <w:spacing w:after="0" w:line="276" w:lineRule="auto"/>
        <w:ind w:left="142" w:right="4"/>
        <w:jc w:val="both"/>
        <w:rPr>
          <w:rFonts w:ascii="Sylfaen" w:hAnsi="Sylfaen"/>
          <w:i/>
          <w:sz w:val="24"/>
          <w:szCs w:val="24"/>
          <w:lang w:val="ka-GE"/>
        </w:rPr>
      </w:pPr>
      <w:proofErr w:type="spellStart"/>
      <w:r w:rsidRPr="00722F24">
        <w:rPr>
          <w:rFonts w:ascii="Sylfaen" w:hAnsi="Sylfaen"/>
          <w:i/>
          <w:sz w:val="24"/>
          <w:szCs w:val="24"/>
          <w:lang w:val="ka-GE"/>
        </w:rPr>
        <w:t>ურთიერთჩანაცვლებადობა</w:t>
      </w:r>
      <w:proofErr w:type="spellEnd"/>
    </w:p>
    <w:p w14:paraId="4D2D574E" w14:textId="37F00292" w:rsidR="000200F9" w:rsidRDefault="00722F24" w:rsidP="00D56E02">
      <w:pPr>
        <w:spacing w:after="0" w:line="276" w:lineRule="auto"/>
        <w:ind w:left="142" w:right="4"/>
        <w:jc w:val="both"/>
        <w:rPr>
          <w:rFonts w:ascii="Sylfaen" w:hAnsi="Sylfaen"/>
          <w:sz w:val="24"/>
          <w:szCs w:val="24"/>
          <w:lang w:val="ka-GE"/>
        </w:rPr>
      </w:pPr>
      <w:proofErr w:type="spellStart"/>
      <w:r w:rsidRPr="00722F24">
        <w:rPr>
          <w:rFonts w:ascii="Sylfaen" w:hAnsi="Sylfaen"/>
          <w:sz w:val="24"/>
          <w:szCs w:val="24"/>
          <w:lang w:val="ka-GE"/>
        </w:rPr>
        <w:t>იტრაკონაზოლის</w:t>
      </w:r>
      <w:proofErr w:type="spellEnd"/>
      <w:r w:rsidRPr="00722F24">
        <w:rPr>
          <w:rFonts w:ascii="Sylfaen" w:hAnsi="Sylfaen"/>
          <w:sz w:val="24"/>
          <w:szCs w:val="24"/>
          <w:lang w:val="ka-GE"/>
        </w:rPr>
        <w:t xml:space="preserve"> კაფსულების </w:t>
      </w:r>
      <w:proofErr w:type="spellStart"/>
      <w:r w:rsidRPr="00722F24">
        <w:rPr>
          <w:rFonts w:ascii="Sylfaen" w:hAnsi="Sylfaen"/>
          <w:sz w:val="24"/>
          <w:szCs w:val="24"/>
          <w:lang w:val="ka-GE"/>
        </w:rPr>
        <w:t>პერორალური</w:t>
      </w:r>
      <w:proofErr w:type="spellEnd"/>
      <w:r w:rsidRPr="00722F24">
        <w:rPr>
          <w:rFonts w:ascii="Sylfaen" w:hAnsi="Sylfaen"/>
          <w:sz w:val="24"/>
          <w:szCs w:val="24"/>
          <w:lang w:val="ka-GE"/>
        </w:rPr>
        <w:t xml:space="preserve"> ხსნარით ჩანაცვლება რეკომენდებული არ არის, რადგან ერთი და იგივე დოზის მიღებისას პრეპარატის ზემოქმედება (ექსპოზიცია) უფრო მაღალია </w:t>
      </w:r>
      <w:proofErr w:type="spellStart"/>
      <w:r w:rsidRPr="00722F24">
        <w:rPr>
          <w:rFonts w:ascii="Sylfaen" w:hAnsi="Sylfaen"/>
          <w:sz w:val="24"/>
          <w:szCs w:val="24"/>
          <w:lang w:val="ka-GE"/>
        </w:rPr>
        <w:t>პერორალური</w:t>
      </w:r>
      <w:proofErr w:type="spellEnd"/>
      <w:r w:rsidRPr="00722F24">
        <w:rPr>
          <w:rFonts w:ascii="Sylfaen" w:hAnsi="Sylfaen"/>
          <w:sz w:val="24"/>
          <w:szCs w:val="24"/>
          <w:lang w:val="ka-GE"/>
        </w:rPr>
        <w:t xml:space="preserve"> ხსნარის გამოყენების შემთხვევაში, ვიდრე კაფსულების</w:t>
      </w:r>
      <w:r w:rsidR="003408A8">
        <w:rPr>
          <w:rFonts w:ascii="Sylfaen" w:hAnsi="Sylfaen"/>
          <w:sz w:val="24"/>
          <w:szCs w:val="24"/>
          <w:lang w:val="ka-GE"/>
        </w:rPr>
        <w:t xml:space="preserve"> მიღებისას</w:t>
      </w:r>
      <w:r w:rsidRPr="00722F24">
        <w:rPr>
          <w:rFonts w:ascii="Sylfaen" w:hAnsi="Sylfaen"/>
          <w:sz w:val="24"/>
          <w:szCs w:val="24"/>
          <w:lang w:val="ka-GE"/>
        </w:rPr>
        <w:t>.</w:t>
      </w:r>
    </w:p>
    <w:p w14:paraId="0D9F5FAD" w14:textId="385B2C0A" w:rsidR="003408A8" w:rsidRPr="003408A8" w:rsidRDefault="003408A8" w:rsidP="00D56E02">
      <w:pPr>
        <w:spacing w:after="0" w:line="276" w:lineRule="auto"/>
        <w:ind w:left="142" w:right="4"/>
        <w:jc w:val="both"/>
        <w:rPr>
          <w:rFonts w:ascii="Sylfaen" w:hAnsi="Sylfaen"/>
          <w:i/>
          <w:sz w:val="24"/>
          <w:szCs w:val="24"/>
          <w:lang w:val="en-US"/>
        </w:rPr>
      </w:pPr>
      <w:r w:rsidRPr="003408A8">
        <w:rPr>
          <w:rFonts w:ascii="Sylfaen" w:hAnsi="Sylfaen"/>
          <w:i/>
          <w:sz w:val="24"/>
          <w:szCs w:val="24"/>
          <w:lang w:val="ka-GE"/>
        </w:rPr>
        <w:t>ურთიერთქმედების პოტენციალი</w:t>
      </w:r>
    </w:p>
    <w:p w14:paraId="41BB4150" w14:textId="13F9F326" w:rsidR="00C36B20" w:rsidRDefault="003408A8" w:rsidP="00D56E02">
      <w:pPr>
        <w:spacing w:after="0" w:line="276" w:lineRule="auto"/>
        <w:ind w:left="142" w:right="4"/>
        <w:jc w:val="both"/>
        <w:rPr>
          <w:rFonts w:ascii="Sylfaen" w:hAnsi="Sylfaen"/>
          <w:sz w:val="24"/>
          <w:szCs w:val="24"/>
          <w:lang w:val="ka-GE"/>
        </w:rPr>
      </w:pPr>
      <w:r w:rsidRPr="003408A8">
        <w:rPr>
          <w:rFonts w:ascii="Sylfaen" w:hAnsi="Sylfaen"/>
          <w:sz w:val="24"/>
          <w:szCs w:val="24"/>
          <w:lang w:val="ka-GE"/>
        </w:rPr>
        <w:t xml:space="preserve">გარკვეული პრეპარატების </w:t>
      </w:r>
      <w:proofErr w:type="spellStart"/>
      <w:r w:rsidRPr="003408A8">
        <w:rPr>
          <w:rFonts w:ascii="Sylfaen" w:hAnsi="Sylfaen"/>
          <w:sz w:val="24"/>
          <w:szCs w:val="24"/>
          <w:lang w:val="ka-GE"/>
        </w:rPr>
        <w:t>იტრაკონაზოლთან</w:t>
      </w:r>
      <w:proofErr w:type="spellEnd"/>
      <w:r w:rsidRPr="003408A8">
        <w:rPr>
          <w:rFonts w:ascii="Sylfaen" w:hAnsi="Sylfaen"/>
          <w:sz w:val="24"/>
          <w:szCs w:val="24"/>
          <w:lang w:val="ka-GE"/>
        </w:rPr>
        <w:t xml:space="preserve"> ერთად გამოყენებამ შეიძლება შეცვალოს </w:t>
      </w:r>
      <w:proofErr w:type="spellStart"/>
      <w:r w:rsidRPr="003408A8">
        <w:rPr>
          <w:rFonts w:ascii="Sylfaen" w:hAnsi="Sylfaen"/>
          <w:sz w:val="24"/>
          <w:szCs w:val="24"/>
          <w:lang w:val="ka-GE"/>
        </w:rPr>
        <w:t>იტრაკონაზოლის</w:t>
      </w:r>
      <w:proofErr w:type="spellEnd"/>
      <w:r w:rsidRPr="003408A8">
        <w:rPr>
          <w:rFonts w:ascii="Sylfaen" w:hAnsi="Sylfaen"/>
          <w:sz w:val="24"/>
          <w:szCs w:val="24"/>
          <w:lang w:val="ka-GE"/>
        </w:rPr>
        <w:t xml:space="preserve"> და/ან თანმხლები პრეპარატის ეფექტურობა ან უსაფრთხოება, რამაც შეიძლება გამოიწვიოს სიცოცხლისთვის საშიში ეფექტები და/ან უეცარი სიკვდილი.</w:t>
      </w:r>
      <w:r w:rsidR="00231B3A">
        <w:rPr>
          <w:rFonts w:ascii="Sylfaen" w:hAnsi="Sylfaen"/>
          <w:sz w:val="24"/>
          <w:szCs w:val="24"/>
          <w:lang w:val="ka-GE"/>
        </w:rPr>
        <w:t xml:space="preserve"> </w:t>
      </w:r>
      <w:r w:rsidR="00231B3A" w:rsidRPr="00231B3A">
        <w:rPr>
          <w:rFonts w:ascii="Sylfaen" w:hAnsi="Sylfaen"/>
          <w:sz w:val="24"/>
          <w:szCs w:val="24"/>
          <w:lang w:val="ka-GE"/>
        </w:rPr>
        <w:t>სამკურნალო საშუალებები</w:t>
      </w:r>
      <w:r w:rsidR="007B1368">
        <w:rPr>
          <w:rFonts w:ascii="Sylfaen" w:hAnsi="Sylfaen"/>
          <w:sz w:val="24"/>
          <w:szCs w:val="24"/>
          <w:lang w:val="ka-GE"/>
        </w:rPr>
        <w:t xml:space="preserve"> </w:t>
      </w:r>
      <w:proofErr w:type="spellStart"/>
      <w:r w:rsidR="00231B3A" w:rsidRPr="00231B3A">
        <w:rPr>
          <w:rFonts w:ascii="Sylfaen" w:hAnsi="Sylfaen"/>
          <w:sz w:val="24"/>
          <w:szCs w:val="24"/>
          <w:lang w:val="ka-GE"/>
        </w:rPr>
        <w:t>უკუნაჩვენებია</w:t>
      </w:r>
      <w:proofErr w:type="spellEnd"/>
      <w:r w:rsidR="00231B3A" w:rsidRPr="00231B3A">
        <w:rPr>
          <w:rFonts w:ascii="Sylfaen" w:hAnsi="Sylfaen"/>
          <w:sz w:val="24"/>
          <w:szCs w:val="24"/>
          <w:lang w:val="ka-GE"/>
        </w:rPr>
        <w:t>,</w:t>
      </w:r>
      <w:r w:rsidR="007B1368">
        <w:rPr>
          <w:rFonts w:ascii="Sylfaen" w:hAnsi="Sylfaen"/>
          <w:sz w:val="24"/>
          <w:szCs w:val="24"/>
          <w:lang w:val="ka-GE"/>
        </w:rPr>
        <w:t xml:space="preserve"> </w:t>
      </w:r>
      <w:r w:rsidR="00231B3A" w:rsidRPr="00231B3A">
        <w:rPr>
          <w:rFonts w:ascii="Sylfaen" w:hAnsi="Sylfaen"/>
          <w:sz w:val="24"/>
          <w:szCs w:val="24"/>
          <w:lang w:val="ka-GE"/>
        </w:rPr>
        <w:t xml:space="preserve">არ არის რეკომენდებული ან </w:t>
      </w:r>
      <w:r w:rsidR="007B1368">
        <w:rPr>
          <w:rFonts w:ascii="Sylfaen" w:hAnsi="Sylfaen"/>
          <w:sz w:val="24"/>
          <w:szCs w:val="24"/>
          <w:lang w:val="ka-GE"/>
        </w:rPr>
        <w:t>გამოიყენება</w:t>
      </w:r>
      <w:r w:rsidR="00231B3A" w:rsidRPr="00231B3A">
        <w:rPr>
          <w:rFonts w:ascii="Sylfaen" w:hAnsi="Sylfaen"/>
          <w:sz w:val="24"/>
          <w:szCs w:val="24"/>
          <w:lang w:val="ka-GE"/>
        </w:rPr>
        <w:t xml:space="preserve"> სიფრთხილით </w:t>
      </w:r>
      <w:proofErr w:type="spellStart"/>
      <w:r w:rsidR="00231B3A" w:rsidRPr="00231B3A">
        <w:rPr>
          <w:rFonts w:ascii="Sylfaen" w:hAnsi="Sylfaen"/>
          <w:sz w:val="24"/>
          <w:szCs w:val="24"/>
          <w:lang w:val="ka-GE"/>
        </w:rPr>
        <w:t>იტრაკონაზოლთან</w:t>
      </w:r>
      <w:proofErr w:type="spellEnd"/>
      <w:r w:rsidR="00231B3A" w:rsidRPr="00231B3A">
        <w:rPr>
          <w:rFonts w:ascii="Sylfaen" w:hAnsi="Sylfaen"/>
          <w:sz w:val="24"/>
          <w:szCs w:val="24"/>
          <w:lang w:val="ka-GE"/>
        </w:rPr>
        <w:t xml:space="preserve"> კომბინაციაში.</w:t>
      </w:r>
    </w:p>
    <w:p w14:paraId="47C57CF8" w14:textId="77777777" w:rsidR="00C36B20" w:rsidRPr="000B6494" w:rsidRDefault="00C36B20"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0B6494">
        <w:rPr>
          <w:rFonts w:ascii="Sylfaen" w:hAnsi="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1CB54EA8" w14:textId="36BE093E" w:rsidR="003408A8" w:rsidRDefault="00231B3A" w:rsidP="00D56E02">
      <w:pPr>
        <w:spacing w:after="0" w:line="276" w:lineRule="auto"/>
        <w:ind w:left="142" w:right="4"/>
        <w:jc w:val="both"/>
        <w:rPr>
          <w:rFonts w:ascii="Sylfaen" w:hAnsi="Sylfaen"/>
          <w:sz w:val="24"/>
          <w:szCs w:val="24"/>
          <w:lang w:val="ka-GE"/>
        </w:rPr>
      </w:pPr>
      <w:r>
        <w:rPr>
          <w:rFonts w:ascii="Sylfaen" w:hAnsi="Sylfaen"/>
          <w:sz w:val="24"/>
          <w:szCs w:val="24"/>
          <w:lang w:val="en-US"/>
        </w:rPr>
        <w:lastRenderedPageBreak/>
        <w:t xml:space="preserve"> </w:t>
      </w:r>
      <w:proofErr w:type="spellStart"/>
      <w:r w:rsidR="00110407" w:rsidRPr="00110407">
        <w:rPr>
          <w:rFonts w:ascii="Sylfaen" w:hAnsi="Sylfaen"/>
          <w:sz w:val="24"/>
          <w:szCs w:val="24"/>
          <w:lang w:val="ka-GE"/>
        </w:rPr>
        <w:t>იტრაკონაზოლი</w:t>
      </w:r>
      <w:proofErr w:type="spellEnd"/>
      <w:r w:rsidR="00110407" w:rsidRPr="00110407">
        <w:rPr>
          <w:rFonts w:ascii="Sylfaen" w:hAnsi="Sylfaen"/>
          <w:sz w:val="24"/>
          <w:szCs w:val="24"/>
          <w:lang w:val="ka-GE"/>
        </w:rPr>
        <w:t xml:space="preserve"> </w:t>
      </w:r>
      <w:proofErr w:type="spellStart"/>
      <w:r w:rsidR="00110407" w:rsidRPr="00110407">
        <w:rPr>
          <w:rFonts w:ascii="Sylfaen" w:hAnsi="Sylfaen"/>
          <w:sz w:val="24"/>
          <w:szCs w:val="24"/>
          <w:lang w:val="ka-GE"/>
        </w:rPr>
        <w:t>მეტაბოლიზდება</w:t>
      </w:r>
      <w:proofErr w:type="spellEnd"/>
      <w:r w:rsidR="00110407" w:rsidRPr="00110407">
        <w:rPr>
          <w:rFonts w:ascii="Sylfaen" w:hAnsi="Sylfaen"/>
          <w:sz w:val="24"/>
          <w:szCs w:val="24"/>
          <w:lang w:val="ka-GE"/>
        </w:rPr>
        <w:t xml:space="preserve"> ძირითადად CYP3A4-ით.</w:t>
      </w:r>
      <w:r w:rsidR="00110407">
        <w:rPr>
          <w:rFonts w:ascii="Sylfaen" w:hAnsi="Sylfaen"/>
          <w:sz w:val="24"/>
          <w:szCs w:val="24"/>
          <w:lang w:val="ka-GE"/>
        </w:rPr>
        <w:t xml:space="preserve"> </w:t>
      </w:r>
      <w:r w:rsidR="00110407" w:rsidRPr="00110407">
        <w:rPr>
          <w:rFonts w:ascii="Sylfaen" w:hAnsi="Sylfaen"/>
          <w:sz w:val="24"/>
          <w:szCs w:val="24"/>
          <w:lang w:val="ka-GE"/>
        </w:rPr>
        <w:t xml:space="preserve">სხვა ნივთიერებებმა, რომლებიც </w:t>
      </w:r>
      <w:proofErr w:type="spellStart"/>
      <w:r w:rsidR="00110407" w:rsidRPr="00110407">
        <w:rPr>
          <w:rFonts w:ascii="Sylfaen" w:hAnsi="Sylfaen"/>
          <w:sz w:val="24"/>
          <w:szCs w:val="24"/>
          <w:lang w:val="ka-GE"/>
        </w:rPr>
        <w:t>მეტაბოლიზდებიან</w:t>
      </w:r>
      <w:proofErr w:type="spellEnd"/>
      <w:r w:rsidR="00110407" w:rsidRPr="00110407">
        <w:rPr>
          <w:rFonts w:ascii="Sylfaen" w:hAnsi="Sylfaen"/>
          <w:sz w:val="24"/>
          <w:szCs w:val="24"/>
          <w:lang w:val="ka-GE"/>
        </w:rPr>
        <w:t xml:space="preserve"> იმავე გზით ან ცვლიან CYP3A4 აქტივობას, შეიძლება გავლენა მოახდინონ </w:t>
      </w:r>
      <w:proofErr w:type="spellStart"/>
      <w:r w:rsidR="00110407" w:rsidRPr="00110407">
        <w:rPr>
          <w:rFonts w:ascii="Sylfaen" w:hAnsi="Sylfaen"/>
          <w:sz w:val="24"/>
          <w:szCs w:val="24"/>
          <w:lang w:val="ka-GE"/>
        </w:rPr>
        <w:t>იტრაკონაზოლის</w:t>
      </w:r>
      <w:proofErr w:type="spellEnd"/>
      <w:r w:rsidR="00110407" w:rsidRPr="00110407">
        <w:rPr>
          <w:rFonts w:ascii="Sylfaen" w:hAnsi="Sylfaen"/>
          <w:sz w:val="24"/>
          <w:szCs w:val="24"/>
          <w:lang w:val="ka-GE"/>
        </w:rPr>
        <w:t xml:space="preserve"> </w:t>
      </w:r>
      <w:proofErr w:type="spellStart"/>
      <w:r w:rsidR="00110407" w:rsidRPr="00110407">
        <w:rPr>
          <w:rFonts w:ascii="Sylfaen" w:hAnsi="Sylfaen"/>
          <w:sz w:val="24"/>
          <w:szCs w:val="24"/>
          <w:lang w:val="ka-GE"/>
        </w:rPr>
        <w:t>ფარმაკოკინეტიკაზე</w:t>
      </w:r>
      <w:proofErr w:type="spellEnd"/>
      <w:r w:rsidR="00110407" w:rsidRPr="00110407">
        <w:rPr>
          <w:rFonts w:ascii="Sylfaen" w:hAnsi="Sylfaen"/>
          <w:sz w:val="24"/>
          <w:szCs w:val="24"/>
          <w:lang w:val="ka-GE"/>
        </w:rPr>
        <w:t>.</w:t>
      </w:r>
      <w:r w:rsidR="00110407">
        <w:rPr>
          <w:rFonts w:ascii="Sylfaen" w:hAnsi="Sylfaen"/>
          <w:sz w:val="24"/>
          <w:szCs w:val="24"/>
          <w:lang w:val="ka-GE"/>
        </w:rPr>
        <w:t xml:space="preserve"> </w:t>
      </w:r>
      <w:proofErr w:type="spellStart"/>
      <w:r w:rsidR="00110407" w:rsidRPr="00110407">
        <w:rPr>
          <w:rFonts w:ascii="Sylfaen" w:hAnsi="Sylfaen"/>
          <w:sz w:val="24"/>
          <w:szCs w:val="24"/>
          <w:lang w:val="ka-GE"/>
        </w:rPr>
        <w:t>იტრაკონაზოლი</w:t>
      </w:r>
      <w:proofErr w:type="spellEnd"/>
      <w:r w:rsidR="00110407" w:rsidRPr="00110407">
        <w:rPr>
          <w:rFonts w:ascii="Sylfaen" w:hAnsi="Sylfaen"/>
          <w:sz w:val="24"/>
          <w:szCs w:val="24"/>
          <w:lang w:val="ka-GE"/>
        </w:rPr>
        <w:t xml:space="preserve"> არის CYP3A4-ის ძლიერი ინჰიბიტორი და ასევე P-</w:t>
      </w:r>
      <w:proofErr w:type="spellStart"/>
      <w:r w:rsidR="00110407" w:rsidRPr="00110407">
        <w:rPr>
          <w:rFonts w:ascii="Sylfaen" w:hAnsi="Sylfaen"/>
          <w:sz w:val="24"/>
          <w:szCs w:val="24"/>
          <w:lang w:val="ka-GE"/>
        </w:rPr>
        <w:t>გლიკოპროტეინის</w:t>
      </w:r>
      <w:proofErr w:type="spellEnd"/>
      <w:r w:rsidR="00110407" w:rsidRPr="00110407">
        <w:rPr>
          <w:rFonts w:ascii="Sylfaen" w:hAnsi="Sylfaen"/>
          <w:sz w:val="24"/>
          <w:szCs w:val="24"/>
          <w:lang w:val="ka-GE"/>
        </w:rPr>
        <w:t xml:space="preserve"> და </w:t>
      </w:r>
      <w:r w:rsidR="00110407" w:rsidRPr="005F656A">
        <w:rPr>
          <w:rFonts w:ascii="Sylfaen" w:hAnsi="Sylfaen" w:cs="Sylfaen"/>
          <w:sz w:val="24"/>
          <w:szCs w:val="24"/>
          <w:lang w:val="ka-GE"/>
        </w:rPr>
        <w:t xml:space="preserve">ძუძუს კიბოს მიმართ რეზისტენტული </w:t>
      </w:r>
      <w:r w:rsidR="00110407" w:rsidRPr="00110407">
        <w:rPr>
          <w:rFonts w:ascii="Sylfaen" w:hAnsi="Sylfaen"/>
          <w:sz w:val="24"/>
          <w:szCs w:val="24"/>
          <w:lang w:val="ka-GE"/>
        </w:rPr>
        <w:t>ცილის (BCRP) ინჰიბიტორი.</w:t>
      </w:r>
    </w:p>
    <w:p w14:paraId="337553EF" w14:textId="06125508" w:rsidR="00E1459C" w:rsidRDefault="00E1459C" w:rsidP="00D56E02">
      <w:pPr>
        <w:spacing w:after="0" w:line="276" w:lineRule="auto"/>
        <w:ind w:left="142" w:right="4"/>
        <w:jc w:val="both"/>
        <w:rPr>
          <w:rFonts w:ascii="Sylfaen" w:hAnsi="Sylfaen"/>
          <w:sz w:val="24"/>
          <w:szCs w:val="24"/>
          <w:lang w:val="ka-GE"/>
        </w:rPr>
      </w:pPr>
      <w:proofErr w:type="spellStart"/>
      <w:r w:rsidRPr="00E1459C">
        <w:rPr>
          <w:rFonts w:ascii="Sylfaen" w:hAnsi="Sylfaen"/>
          <w:sz w:val="24"/>
          <w:szCs w:val="24"/>
          <w:lang w:val="ka-GE"/>
        </w:rPr>
        <w:t>იტრაკონაზოლმა</w:t>
      </w:r>
      <w:proofErr w:type="spellEnd"/>
      <w:r w:rsidRPr="00E1459C">
        <w:rPr>
          <w:rFonts w:ascii="Sylfaen" w:hAnsi="Sylfaen"/>
          <w:sz w:val="24"/>
          <w:szCs w:val="24"/>
          <w:lang w:val="ka-GE"/>
        </w:rPr>
        <w:t xml:space="preserve"> შეიძლება შეცვალოს სხვა ნივთიერებების </w:t>
      </w:r>
      <w:proofErr w:type="spellStart"/>
      <w:r w:rsidRPr="00E1459C">
        <w:rPr>
          <w:rFonts w:ascii="Sylfaen" w:hAnsi="Sylfaen"/>
          <w:sz w:val="24"/>
          <w:szCs w:val="24"/>
          <w:lang w:val="ka-GE"/>
        </w:rPr>
        <w:t>ფარმაკოკინეტიკა</w:t>
      </w:r>
      <w:proofErr w:type="spellEnd"/>
      <w:r w:rsidRPr="00E1459C">
        <w:rPr>
          <w:rFonts w:ascii="Sylfaen" w:hAnsi="Sylfaen"/>
          <w:sz w:val="24"/>
          <w:szCs w:val="24"/>
          <w:lang w:val="ka-GE"/>
        </w:rPr>
        <w:t xml:space="preserve">, რომლებიც </w:t>
      </w:r>
      <w:proofErr w:type="spellStart"/>
      <w:r w:rsidRPr="00E1459C">
        <w:rPr>
          <w:rFonts w:ascii="Sylfaen" w:hAnsi="Sylfaen"/>
          <w:sz w:val="24"/>
          <w:szCs w:val="24"/>
          <w:lang w:val="ka-GE"/>
        </w:rPr>
        <w:t>მეტაბოლიზდება</w:t>
      </w:r>
      <w:proofErr w:type="spellEnd"/>
      <w:r w:rsidRPr="00E1459C">
        <w:rPr>
          <w:rFonts w:ascii="Sylfaen" w:hAnsi="Sylfaen"/>
          <w:sz w:val="24"/>
          <w:szCs w:val="24"/>
          <w:lang w:val="ka-GE"/>
        </w:rPr>
        <w:t xml:space="preserve"> იმავე გზით ან </w:t>
      </w:r>
      <w:proofErr w:type="spellStart"/>
      <w:r w:rsidRPr="00E1459C">
        <w:rPr>
          <w:rFonts w:ascii="Sylfaen" w:hAnsi="Sylfaen"/>
          <w:sz w:val="24"/>
          <w:szCs w:val="24"/>
          <w:lang w:val="ka-GE"/>
        </w:rPr>
        <w:t>ტრანსპორტირდება</w:t>
      </w:r>
      <w:proofErr w:type="spellEnd"/>
      <w:r w:rsidRPr="00E1459C">
        <w:rPr>
          <w:rFonts w:ascii="Sylfaen" w:hAnsi="Sylfaen"/>
          <w:sz w:val="24"/>
          <w:szCs w:val="24"/>
          <w:lang w:val="ka-GE"/>
        </w:rPr>
        <w:t xml:space="preserve"> იმავე ცილებით.</w:t>
      </w:r>
    </w:p>
    <w:p w14:paraId="0854C5E3" w14:textId="43A7CD77" w:rsidR="00657007" w:rsidRDefault="00657007" w:rsidP="00D56E02">
      <w:pPr>
        <w:spacing w:after="0" w:line="276" w:lineRule="auto"/>
        <w:ind w:left="142" w:right="4"/>
        <w:jc w:val="both"/>
        <w:rPr>
          <w:rFonts w:ascii="Sylfaen" w:hAnsi="Sylfaen"/>
          <w:sz w:val="24"/>
          <w:szCs w:val="24"/>
          <w:lang w:val="ka-GE"/>
        </w:rPr>
      </w:pPr>
      <w:r w:rsidRPr="005F29AA">
        <w:rPr>
          <w:rFonts w:ascii="Sylfaen" w:hAnsi="Sylfaen"/>
          <w:sz w:val="24"/>
          <w:szCs w:val="24"/>
          <w:lang w:val="ka-GE"/>
        </w:rPr>
        <w:t xml:space="preserve">ურთიერთქმედების </w:t>
      </w:r>
      <w:r w:rsidR="003C0CD3">
        <w:rPr>
          <w:rFonts w:ascii="Sylfaen" w:hAnsi="Sylfaen"/>
          <w:sz w:val="24"/>
          <w:szCs w:val="24"/>
          <w:lang w:val="ka-GE"/>
        </w:rPr>
        <w:t xml:space="preserve">დიდი </w:t>
      </w:r>
      <w:r w:rsidRPr="005F29AA">
        <w:rPr>
          <w:rFonts w:ascii="Sylfaen" w:hAnsi="Sylfaen"/>
          <w:sz w:val="24"/>
          <w:szCs w:val="24"/>
          <w:lang w:val="ka-GE"/>
        </w:rPr>
        <w:t>რაოდენობის გამო, სხვა პრეპარატების უსაფრთხოების ან ეფექტურობის შესაძლო ცვლილებები არ არის აღწერილი. დამატებითი ინფორმაციისთვის იხილეთ პრეპარატების ინსტრუქციები.</w:t>
      </w:r>
    </w:p>
    <w:p w14:paraId="27A2D7D1" w14:textId="17822AC5" w:rsidR="005F29AA" w:rsidRDefault="005F29AA" w:rsidP="00D56E02">
      <w:pPr>
        <w:spacing w:after="0" w:line="276" w:lineRule="auto"/>
        <w:ind w:left="142" w:right="4"/>
        <w:jc w:val="both"/>
        <w:rPr>
          <w:rFonts w:ascii="Sylfaen" w:hAnsi="Sylfaen"/>
          <w:sz w:val="24"/>
          <w:szCs w:val="24"/>
          <w:lang w:val="ka-GE"/>
        </w:rPr>
      </w:pPr>
      <w:r w:rsidRPr="005F29AA">
        <w:rPr>
          <w:rFonts w:ascii="Sylfaen" w:hAnsi="Sylfaen"/>
          <w:sz w:val="24"/>
          <w:szCs w:val="24"/>
          <w:lang w:val="ka-GE"/>
        </w:rPr>
        <w:t xml:space="preserve">მოცემულ ცხრილებში აღწერილი ურთიერთქმედებები დაყოფილია სამ კატეგორიად: </w:t>
      </w:r>
      <w:r w:rsidR="008E6D67">
        <w:rPr>
          <w:rFonts w:ascii="Sylfaen" w:hAnsi="Sylfaen"/>
          <w:sz w:val="24"/>
          <w:szCs w:val="24"/>
          <w:lang w:val="ka-GE"/>
        </w:rPr>
        <w:t>„</w:t>
      </w:r>
      <w:proofErr w:type="spellStart"/>
      <w:r w:rsidRPr="005F29AA">
        <w:rPr>
          <w:rFonts w:ascii="Sylfaen" w:hAnsi="Sylfaen"/>
          <w:sz w:val="24"/>
          <w:szCs w:val="24"/>
          <w:lang w:val="ka-GE"/>
        </w:rPr>
        <w:t>უკუნაჩვენებია</w:t>
      </w:r>
      <w:proofErr w:type="spellEnd"/>
      <w:r w:rsidR="008E6D67">
        <w:rPr>
          <w:rFonts w:ascii="Sylfaen" w:hAnsi="Sylfaen"/>
          <w:sz w:val="24"/>
          <w:szCs w:val="24"/>
          <w:lang w:val="ka-GE"/>
        </w:rPr>
        <w:t>“</w:t>
      </w:r>
      <w:r w:rsidRPr="005F29AA">
        <w:rPr>
          <w:rFonts w:ascii="Sylfaen" w:hAnsi="Sylfaen"/>
          <w:sz w:val="24"/>
          <w:szCs w:val="24"/>
          <w:lang w:val="ka-GE"/>
        </w:rPr>
        <w:t xml:space="preserve">, </w:t>
      </w:r>
      <w:r w:rsidR="00F61EBB">
        <w:rPr>
          <w:rFonts w:ascii="Sylfaen" w:hAnsi="Sylfaen"/>
          <w:sz w:val="24"/>
          <w:szCs w:val="24"/>
          <w:lang w:val="ka-GE"/>
        </w:rPr>
        <w:t>„</w:t>
      </w:r>
      <w:r w:rsidRPr="005F29AA">
        <w:rPr>
          <w:rFonts w:ascii="Sylfaen" w:hAnsi="Sylfaen"/>
          <w:sz w:val="24"/>
          <w:szCs w:val="24"/>
          <w:lang w:val="ka-GE"/>
        </w:rPr>
        <w:t>არ არის რეკომენდებული</w:t>
      </w:r>
      <w:r w:rsidR="00F61EBB">
        <w:rPr>
          <w:rFonts w:ascii="Sylfaen" w:hAnsi="Sylfaen"/>
          <w:sz w:val="24"/>
          <w:szCs w:val="24"/>
          <w:lang w:val="ka-GE"/>
        </w:rPr>
        <w:t>“</w:t>
      </w:r>
      <w:r w:rsidRPr="005F29AA">
        <w:rPr>
          <w:rFonts w:ascii="Sylfaen" w:hAnsi="Sylfaen"/>
          <w:sz w:val="24"/>
          <w:szCs w:val="24"/>
          <w:lang w:val="ka-GE"/>
        </w:rPr>
        <w:t xml:space="preserve"> და </w:t>
      </w:r>
      <w:r w:rsidR="006E6D8D">
        <w:rPr>
          <w:rFonts w:ascii="Sylfaen" w:hAnsi="Sylfaen"/>
          <w:sz w:val="24"/>
          <w:szCs w:val="24"/>
          <w:lang w:val="ka-GE"/>
        </w:rPr>
        <w:t>„გამოიყენეთ</w:t>
      </w:r>
      <w:r w:rsidRPr="005F29AA">
        <w:rPr>
          <w:rFonts w:ascii="Sylfaen" w:hAnsi="Sylfaen"/>
          <w:sz w:val="24"/>
          <w:szCs w:val="24"/>
          <w:lang w:val="ka-GE"/>
        </w:rPr>
        <w:t xml:space="preserve"> სიფრთხილ</w:t>
      </w:r>
      <w:r w:rsidR="006E6D8D">
        <w:rPr>
          <w:rFonts w:ascii="Sylfaen" w:hAnsi="Sylfaen"/>
          <w:sz w:val="24"/>
          <w:szCs w:val="24"/>
          <w:lang w:val="ka-GE"/>
        </w:rPr>
        <w:t>ით“</w:t>
      </w:r>
      <w:r w:rsidRPr="005F29AA">
        <w:rPr>
          <w:rFonts w:ascii="Sylfaen" w:hAnsi="Sylfaen"/>
          <w:sz w:val="24"/>
          <w:szCs w:val="24"/>
          <w:lang w:val="ka-GE"/>
        </w:rPr>
        <w:t xml:space="preserve"> </w:t>
      </w:r>
      <w:proofErr w:type="spellStart"/>
      <w:r w:rsidRPr="005F29AA">
        <w:rPr>
          <w:rFonts w:ascii="Sylfaen" w:hAnsi="Sylfaen"/>
          <w:sz w:val="24"/>
          <w:szCs w:val="24"/>
          <w:lang w:val="ka-GE"/>
        </w:rPr>
        <w:t>იტრაკონაზოლის</w:t>
      </w:r>
      <w:proofErr w:type="spellEnd"/>
      <w:r w:rsidRPr="005F29AA">
        <w:rPr>
          <w:rFonts w:ascii="Sylfaen" w:hAnsi="Sylfaen"/>
          <w:sz w:val="24"/>
          <w:szCs w:val="24"/>
          <w:lang w:val="ka-GE"/>
        </w:rPr>
        <w:t xml:space="preserve"> </w:t>
      </w:r>
      <w:r w:rsidR="006E6D8D">
        <w:rPr>
          <w:rFonts w:ascii="Sylfaen" w:hAnsi="Sylfaen"/>
          <w:sz w:val="24"/>
          <w:szCs w:val="24"/>
          <w:lang w:val="ka-GE"/>
        </w:rPr>
        <w:t>მიღებისას</w:t>
      </w:r>
      <w:r w:rsidRPr="005F29AA">
        <w:rPr>
          <w:rFonts w:ascii="Sylfaen" w:hAnsi="Sylfaen"/>
          <w:sz w:val="24"/>
          <w:szCs w:val="24"/>
          <w:lang w:val="ka-GE"/>
        </w:rPr>
        <w:t>, კონცენტრაციის მომატების ხარისხისა და სხვა პრეპარატის უსაფრთხოების პროფილის გათვალისწინებით.</w:t>
      </w:r>
      <w:r w:rsidR="008E6D67">
        <w:rPr>
          <w:rFonts w:ascii="Sylfaen" w:hAnsi="Sylfaen"/>
          <w:sz w:val="24"/>
          <w:szCs w:val="24"/>
          <w:lang w:val="ka-GE"/>
        </w:rPr>
        <w:t xml:space="preserve"> </w:t>
      </w:r>
      <w:r w:rsidR="008E6D67" w:rsidRPr="008E6D67">
        <w:rPr>
          <w:rFonts w:ascii="Sylfaen" w:hAnsi="Sylfaen"/>
          <w:sz w:val="24"/>
          <w:szCs w:val="24"/>
          <w:lang w:val="ka-GE"/>
        </w:rPr>
        <w:t>მითითებულ</w:t>
      </w:r>
      <w:r w:rsidR="003C0CD3">
        <w:rPr>
          <w:rFonts w:ascii="Sylfaen" w:hAnsi="Sylfaen"/>
          <w:sz w:val="24"/>
          <w:szCs w:val="24"/>
          <w:lang w:val="ka-GE"/>
        </w:rPr>
        <w:t>ი</w:t>
      </w:r>
      <w:r w:rsidR="008E6D67" w:rsidRPr="008E6D67">
        <w:rPr>
          <w:rFonts w:ascii="Sylfaen" w:hAnsi="Sylfaen"/>
          <w:sz w:val="24"/>
          <w:szCs w:val="24"/>
          <w:lang w:val="ka-GE"/>
        </w:rPr>
        <w:t xml:space="preserve"> პრეპარატების ურთიერთქმედების პოტენციალი შეფასდა </w:t>
      </w:r>
      <w:proofErr w:type="spellStart"/>
      <w:r w:rsidR="008E6D67" w:rsidRPr="008E6D67">
        <w:rPr>
          <w:rFonts w:ascii="Sylfaen" w:hAnsi="Sylfaen"/>
          <w:sz w:val="24"/>
          <w:szCs w:val="24"/>
          <w:lang w:val="ka-GE"/>
        </w:rPr>
        <w:t>იტრაკონაზოლთან</w:t>
      </w:r>
      <w:proofErr w:type="spellEnd"/>
      <w:r w:rsidR="008E6D67" w:rsidRPr="008E6D67">
        <w:rPr>
          <w:rFonts w:ascii="Sylfaen" w:hAnsi="Sylfaen"/>
          <w:sz w:val="24"/>
          <w:szCs w:val="24"/>
          <w:lang w:val="ka-GE"/>
        </w:rPr>
        <w:t xml:space="preserve"> დაკავშირებით ადამიანებზე ჩატარებული </w:t>
      </w:r>
      <w:proofErr w:type="spellStart"/>
      <w:r w:rsidR="008E6D67" w:rsidRPr="008E6D67">
        <w:rPr>
          <w:rFonts w:ascii="Sylfaen" w:hAnsi="Sylfaen"/>
          <w:sz w:val="24"/>
          <w:szCs w:val="24"/>
          <w:lang w:val="ka-GE"/>
        </w:rPr>
        <w:t>ფარმაკოკინეტიკური</w:t>
      </w:r>
      <w:proofErr w:type="spellEnd"/>
      <w:r w:rsidR="008E6D67" w:rsidRPr="008E6D67">
        <w:rPr>
          <w:rFonts w:ascii="Sylfaen" w:hAnsi="Sylfaen"/>
          <w:sz w:val="24"/>
          <w:szCs w:val="24"/>
          <w:lang w:val="ka-GE"/>
        </w:rPr>
        <w:t xml:space="preserve"> კვლევების და/ან სხვა ძლიერი CYP3A4 </w:t>
      </w:r>
      <w:proofErr w:type="spellStart"/>
      <w:r w:rsidR="008E6D67" w:rsidRPr="008E6D67">
        <w:rPr>
          <w:rFonts w:ascii="Sylfaen" w:hAnsi="Sylfaen"/>
          <w:sz w:val="24"/>
          <w:szCs w:val="24"/>
          <w:lang w:val="ka-GE"/>
        </w:rPr>
        <w:t>ინჰიბიტორებთან</w:t>
      </w:r>
      <w:proofErr w:type="spellEnd"/>
      <w:r w:rsidR="008E6D67" w:rsidRPr="008E6D67">
        <w:rPr>
          <w:rFonts w:ascii="Sylfaen" w:hAnsi="Sylfaen"/>
          <w:sz w:val="24"/>
          <w:szCs w:val="24"/>
          <w:lang w:val="ka-GE"/>
        </w:rPr>
        <w:t xml:space="preserve"> (მაგ., </w:t>
      </w:r>
      <w:proofErr w:type="spellStart"/>
      <w:r w:rsidR="008E6D67" w:rsidRPr="008E6D67">
        <w:rPr>
          <w:rFonts w:ascii="Sylfaen" w:hAnsi="Sylfaen"/>
          <w:sz w:val="24"/>
          <w:szCs w:val="24"/>
          <w:lang w:val="ka-GE"/>
        </w:rPr>
        <w:t>კეტოკონაზოლი</w:t>
      </w:r>
      <w:proofErr w:type="spellEnd"/>
      <w:r w:rsidR="008E6D67" w:rsidRPr="008E6D67">
        <w:rPr>
          <w:rFonts w:ascii="Sylfaen" w:hAnsi="Sylfaen"/>
          <w:sz w:val="24"/>
          <w:szCs w:val="24"/>
          <w:lang w:val="ka-GE"/>
        </w:rPr>
        <w:t xml:space="preserve">) დაკავშირებით ადამიანებზე ჩატარებული </w:t>
      </w:r>
      <w:proofErr w:type="spellStart"/>
      <w:r w:rsidR="008E6D67" w:rsidRPr="008E6D67">
        <w:rPr>
          <w:rFonts w:ascii="Sylfaen" w:hAnsi="Sylfaen"/>
          <w:sz w:val="24"/>
          <w:szCs w:val="24"/>
          <w:lang w:val="ka-GE"/>
        </w:rPr>
        <w:t>ფარმაკოკინეტიკური</w:t>
      </w:r>
      <w:proofErr w:type="spellEnd"/>
      <w:r w:rsidR="008E6D67" w:rsidRPr="008E6D67">
        <w:rPr>
          <w:rFonts w:ascii="Sylfaen" w:hAnsi="Sylfaen"/>
          <w:sz w:val="24"/>
          <w:szCs w:val="24"/>
          <w:lang w:val="ka-GE"/>
        </w:rPr>
        <w:t xml:space="preserve"> კვლევების და/ან </w:t>
      </w:r>
      <w:proofErr w:type="spellStart"/>
      <w:r w:rsidR="008E6D67" w:rsidRPr="008E6D67">
        <w:rPr>
          <w:rFonts w:ascii="Sylfaen" w:hAnsi="Sylfaen"/>
          <w:sz w:val="24"/>
          <w:szCs w:val="24"/>
          <w:lang w:val="ka-GE"/>
        </w:rPr>
        <w:t>in</w:t>
      </w:r>
      <w:proofErr w:type="spellEnd"/>
      <w:r w:rsidR="008E6D67" w:rsidRPr="008E6D67">
        <w:rPr>
          <w:rFonts w:ascii="Sylfaen" w:hAnsi="Sylfaen"/>
          <w:sz w:val="24"/>
          <w:szCs w:val="24"/>
          <w:lang w:val="ka-GE"/>
        </w:rPr>
        <w:t xml:space="preserve"> </w:t>
      </w:r>
      <w:proofErr w:type="spellStart"/>
      <w:r w:rsidR="008E6D67" w:rsidRPr="008E6D67">
        <w:rPr>
          <w:rFonts w:ascii="Sylfaen" w:hAnsi="Sylfaen"/>
          <w:sz w:val="24"/>
          <w:szCs w:val="24"/>
          <w:lang w:val="ka-GE"/>
        </w:rPr>
        <w:t>vitro</w:t>
      </w:r>
      <w:proofErr w:type="spellEnd"/>
      <w:r w:rsidR="008E6D67" w:rsidRPr="008E6D67">
        <w:rPr>
          <w:rFonts w:ascii="Sylfaen" w:hAnsi="Sylfaen"/>
          <w:sz w:val="24"/>
          <w:szCs w:val="24"/>
          <w:lang w:val="ka-GE"/>
        </w:rPr>
        <w:t xml:space="preserve"> მონაცემების საფუძველზე:</w:t>
      </w:r>
    </w:p>
    <w:p w14:paraId="0854C820" w14:textId="77777777" w:rsidR="00FC12FB" w:rsidRDefault="008E6D67" w:rsidP="00D56E02">
      <w:pPr>
        <w:pStyle w:val="ListParagraph"/>
        <w:numPr>
          <w:ilvl w:val="0"/>
          <w:numId w:val="37"/>
        </w:numPr>
        <w:spacing w:after="0" w:line="276" w:lineRule="auto"/>
        <w:ind w:left="142" w:right="4" w:firstLine="0"/>
        <w:jc w:val="both"/>
        <w:rPr>
          <w:rFonts w:ascii="Sylfaen" w:hAnsi="Sylfaen"/>
          <w:sz w:val="24"/>
          <w:szCs w:val="24"/>
          <w:lang w:val="ka-GE"/>
        </w:rPr>
      </w:pPr>
      <w:r w:rsidRPr="00FC12FB">
        <w:rPr>
          <w:rFonts w:ascii="Sylfaen" w:hAnsi="Sylfaen"/>
          <w:sz w:val="24"/>
          <w:szCs w:val="24"/>
          <w:lang w:val="ka-GE"/>
        </w:rPr>
        <w:t>„</w:t>
      </w:r>
      <w:proofErr w:type="spellStart"/>
      <w:r w:rsidRPr="00FC12FB">
        <w:rPr>
          <w:rFonts w:ascii="Sylfaen" w:hAnsi="Sylfaen"/>
          <w:sz w:val="24"/>
          <w:szCs w:val="24"/>
          <w:lang w:val="ka-GE"/>
        </w:rPr>
        <w:t>უკუნაჩვენებია</w:t>
      </w:r>
      <w:proofErr w:type="spellEnd"/>
      <w:r w:rsidRPr="00FC12FB">
        <w:rPr>
          <w:rFonts w:ascii="Sylfaen" w:hAnsi="Sylfaen"/>
          <w:sz w:val="24"/>
          <w:szCs w:val="24"/>
          <w:lang w:val="ka-GE"/>
        </w:rPr>
        <w:t xml:space="preserve">“: პრეპარატი არასდროს არ უნდა იქნას გამოყენებული </w:t>
      </w:r>
      <w:proofErr w:type="spellStart"/>
      <w:r w:rsidRPr="00FC12FB">
        <w:rPr>
          <w:rFonts w:ascii="Sylfaen" w:hAnsi="Sylfaen"/>
          <w:sz w:val="24"/>
          <w:szCs w:val="24"/>
          <w:lang w:val="ka-GE"/>
        </w:rPr>
        <w:t>იტრაკონაზოლთან</w:t>
      </w:r>
      <w:proofErr w:type="spellEnd"/>
      <w:r w:rsidRPr="00FC12FB">
        <w:rPr>
          <w:rFonts w:ascii="Sylfaen" w:hAnsi="Sylfaen"/>
          <w:sz w:val="24"/>
          <w:szCs w:val="24"/>
          <w:lang w:val="ka-GE"/>
        </w:rPr>
        <w:t xml:space="preserve"> ერთად ან </w:t>
      </w:r>
      <w:proofErr w:type="spellStart"/>
      <w:r w:rsidRPr="00FC12FB">
        <w:rPr>
          <w:rFonts w:ascii="Sylfaen" w:hAnsi="Sylfaen"/>
          <w:sz w:val="24"/>
          <w:szCs w:val="24"/>
          <w:lang w:val="ka-GE"/>
        </w:rPr>
        <w:t>იტრაკონაზოლით</w:t>
      </w:r>
      <w:proofErr w:type="spellEnd"/>
      <w:r w:rsidRPr="00FC12FB">
        <w:rPr>
          <w:rFonts w:ascii="Sylfaen" w:hAnsi="Sylfaen"/>
          <w:sz w:val="24"/>
          <w:szCs w:val="24"/>
          <w:lang w:val="ka-GE"/>
        </w:rPr>
        <w:t xml:space="preserve"> მკურნალობის შეწყვეტიდან ორი კვირის განმავლობაში.</w:t>
      </w:r>
    </w:p>
    <w:p w14:paraId="72F31E9C" w14:textId="3BB0943B" w:rsidR="00F61EBB" w:rsidRDefault="00F61EBB" w:rsidP="00D56E02">
      <w:pPr>
        <w:pStyle w:val="ListParagraph"/>
        <w:numPr>
          <w:ilvl w:val="0"/>
          <w:numId w:val="37"/>
        </w:numPr>
        <w:spacing w:after="0" w:line="276" w:lineRule="auto"/>
        <w:ind w:left="142" w:right="4" w:firstLine="0"/>
        <w:jc w:val="both"/>
        <w:rPr>
          <w:rFonts w:ascii="Sylfaen" w:hAnsi="Sylfaen"/>
          <w:sz w:val="24"/>
          <w:szCs w:val="24"/>
          <w:lang w:val="ka-GE"/>
        </w:rPr>
      </w:pPr>
      <w:r w:rsidRPr="00FC12FB">
        <w:rPr>
          <w:rFonts w:ascii="Sylfaen" w:hAnsi="Sylfaen"/>
          <w:sz w:val="24"/>
          <w:szCs w:val="24"/>
          <w:lang w:val="ka-GE"/>
        </w:rPr>
        <w:t xml:space="preserve">„არ არის რეკომენდებული“: </w:t>
      </w:r>
      <w:proofErr w:type="spellStart"/>
      <w:r w:rsidRPr="00FC12FB">
        <w:rPr>
          <w:rFonts w:ascii="Sylfaen" w:hAnsi="Sylfaen"/>
          <w:sz w:val="24"/>
          <w:szCs w:val="24"/>
          <w:lang w:val="ka-GE"/>
        </w:rPr>
        <w:t>იტრაკონაზოლით</w:t>
      </w:r>
      <w:proofErr w:type="spellEnd"/>
      <w:r w:rsidRPr="00FC12FB">
        <w:rPr>
          <w:rFonts w:ascii="Sylfaen" w:hAnsi="Sylfaen"/>
          <w:sz w:val="24"/>
          <w:szCs w:val="24"/>
          <w:lang w:val="ka-GE"/>
        </w:rPr>
        <w:t xml:space="preserve"> მკურნალობის დროს და მისი დასრულებიდან ორი კვირის განმავლობაში მოერიდეთ პრეპარატის გამოყენებას, თუ მკურნალობის სარგებელი არ აღემატება გვერდითი მოვლენების პოტენციურად გაზრდილ რისკს.</w:t>
      </w:r>
      <w:r w:rsidR="0073401F" w:rsidRPr="00FC12FB">
        <w:rPr>
          <w:rFonts w:ascii="Sylfaen" w:hAnsi="Sylfaen"/>
          <w:sz w:val="24"/>
          <w:szCs w:val="24"/>
          <w:lang w:val="ka-GE"/>
        </w:rPr>
        <w:t xml:space="preserve"> თუ პრეპარატების თანმხლები გამოყენების თავიდან აცილება შეუძლებელია, რეკომენდებულია კლინიკური მონიტორინგი </w:t>
      </w:r>
      <w:r w:rsidR="007D64BF" w:rsidRPr="00FC12FB">
        <w:rPr>
          <w:rFonts w:ascii="Sylfaen" w:hAnsi="Sylfaen"/>
          <w:sz w:val="24"/>
          <w:szCs w:val="24"/>
          <w:lang w:val="ka-GE"/>
        </w:rPr>
        <w:t xml:space="preserve">თანმხლები </w:t>
      </w:r>
      <w:r w:rsidR="0073401F" w:rsidRPr="00FC12FB">
        <w:rPr>
          <w:rFonts w:ascii="Sylfaen" w:hAnsi="Sylfaen"/>
          <w:sz w:val="24"/>
          <w:szCs w:val="24"/>
          <w:lang w:val="ka-GE"/>
        </w:rPr>
        <w:t>პრეპარატის გაძლიერებული ან გახანგრძლივებული მოქმედების ან გვერდითი მოვლენების ნიშნების ან სიმპტომების გამოსავლენად და, საჭიროების შემთხვევაში, მისი დოზა უნდა შემცირდეს ან შეწყდეს მკურნალობა.</w:t>
      </w:r>
      <w:r w:rsidR="00FC12FB" w:rsidRPr="00FC12FB">
        <w:rPr>
          <w:rFonts w:ascii="Sylfaen" w:hAnsi="Sylfaen"/>
          <w:sz w:val="24"/>
          <w:szCs w:val="24"/>
          <w:lang w:val="ka-GE"/>
        </w:rPr>
        <w:t xml:space="preserve"> საჭიროების შემთხვევაში, რეკომენდებულია თანმხლები პრეპარატის კონცენტრაციის გაზომვა სისხლის პლაზმაში.</w:t>
      </w:r>
    </w:p>
    <w:p w14:paraId="46E9B71C" w14:textId="42D87D65" w:rsidR="006E6D8D" w:rsidRDefault="006E6D8D" w:rsidP="00D56E02">
      <w:pPr>
        <w:pStyle w:val="ListParagraph"/>
        <w:numPr>
          <w:ilvl w:val="0"/>
          <w:numId w:val="37"/>
        </w:numPr>
        <w:spacing w:after="0" w:line="276" w:lineRule="auto"/>
        <w:ind w:left="142" w:right="4" w:firstLine="0"/>
        <w:jc w:val="both"/>
        <w:rPr>
          <w:rFonts w:ascii="Sylfaen" w:hAnsi="Sylfaen"/>
          <w:sz w:val="24"/>
          <w:szCs w:val="24"/>
          <w:lang w:val="ka-GE"/>
        </w:rPr>
      </w:pPr>
      <w:r w:rsidRPr="006E6D8D">
        <w:rPr>
          <w:rFonts w:ascii="Sylfaen" w:hAnsi="Sylfaen"/>
          <w:sz w:val="24"/>
          <w:szCs w:val="24"/>
          <w:lang w:val="ka-GE"/>
        </w:rPr>
        <w:t xml:space="preserve">„გამოიყენეთ სიფრთხილით“: პრეპარატის </w:t>
      </w:r>
      <w:proofErr w:type="spellStart"/>
      <w:r w:rsidRPr="006E6D8D">
        <w:rPr>
          <w:rFonts w:ascii="Sylfaen" w:hAnsi="Sylfaen"/>
          <w:sz w:val="24"/>
          <w:szCs w:val="24"/>
          <w:lang w:val="ka-GE"/>
        </w:rPr>
        <w:t>იტრაკონაზოლთან</w:t>
      </w:r>
      <w:proofErr w:type="spellEnd"/>
      <w:r w:rsidRPr="006E6D8D">
        <w:rPr>
          <w:rFonts w:ascii="Sylfaen" w:hAnsi="Sylfaen"/>
          <w:sz w:val="24"/>
          <w:szCs w:val="24"/>
          <w:lang w:val="ka-GE"/>
        </w:rPr>
        <w:t xml:space="preserve"> ერთად მიღებისას რეკომენდებულია მკაცრი მონიტორინგი.</w:t>
      </w:r>
      <w:r w:rsidR="00FB24ED">
        <w:rPr>
          <w:rFonts w:ascii="Sylfaen" w:hAnsi="Sylfaen"/>
          <w:sz w:val="24"/>
          <w:szCs w:val="24"/>
          <w:lang w:val="ka-GE"/>
        </w:rPr>
        <w:t xml:space="preserve"> </w:t>
      </w:r>
      <w:r w:rsidR="00FB24ED" w:rsidRPr="00FB24ED">
        <w:rPr>
          <w:rFonts w:ascii="Sylfaen" w:hAnsi="Sylfaen"/>
          <w:sz w:val="24"/>
          <w:szCs w:val="24"/>
          <w:lang w:val="ka-GE"/>
        </w:rPr>
        <w:t xml:space="preserve">ერთდროული გამოყენებისას რეკომენდებულია პაციენტების მკაცრი მონიტორინგი </w:t>
      </w:r>
      <w:r w:rsidR="007D64BF" w:rsidRPr="00FC12FB">
        <w:rPr>
          <w:rFonts w:ascii="Sylfaen" w:hAnsi="Sylfaen"/>
          <w:sz w:val="24"/>
          <w:szCs w:val="24"/>
          <w:lang w:val="ka-GE"/>
        </w:rPr>
        <w:t xml:space="preserve">თანმხლები </w:t>
      </w:r>
      <w:r w:rsidR="00FB24ED" w:rsidRPr="00FC12FB">
        <w:rPr>
          <w:rFonts w:ascii="Sylfaen" w:hAnsi="Sylfaen"/>
          <w:sz w:val="24"/>
          <w:szCs w:val="24"/>
          <w:lang w:val="ka-GE"/>
        </w:rPr>
        <w:t xml:space="preserve">პრეპარატის </w:t>
      </w:r>
      <w:r w:rsidR="00FB24ED" w:rsidRPr="00FB24ED">
        <w:rPr>
          <w:rFonts w:ascii="Sylfaen" w:hAnsi="Sylfaen"/>
          <w:sz w:val="24"/>
          <w:szCs w:val="24"/>
          <w:lang w:val="ka-GE"/>
        </w:rPr>
        <w:t>მომატებული ან გახანგრძლივებული მოქმედების ან გვერდითი მოვლენების ნიშნების ან სიმპტომების გამოსავლენად და, საჭიროების შემთხვევაში, მისი დოზის შემცირება.</w:t>
      </w:r>
      <w:r w:rsidR="007D64BF">
        <w:rPr>
          <w:rFonts w:ascii="Sylfaen" w:hAnsi="Sylfaen"/>
          <w:sz w:val="24"/>
          <w:szCs w:val="24"/>
          <w:lang w:val="ka-GE"/>
        </w:rPr>
        <w:t xml:space="preserve"> </w:t>
      </w:r>
      <w:r w:rsidR="007D64BF" w:rsidRPr="00FC12FB">
        <w:rPr>
          <w:rFonts w:ascii="Sylfaen" w:hAnsi="Sylfaen"/>
          <w:sz w:val="24"/>
          <w:szCs w:val="24"/>
          <w:lang w:val="ka-GE"/>
        </w:rPr>
        <w:t>საჭიროების შემთხვევაში, რეკომენდებულია თანმხლები პრეპარატის კონცენტრაციის გაზომვა სისხლის პლაზმაში.</w:t>
      </w:r>
    </w:p>
    <w:p w14:paraId="064F5C18" w14:textId="6E155EA6" w:rsidR="00B93C5F" w:rsidRDefault="00B93C5F" w:rsidP="00D56E02">
      <w:pPr>
        <w:spacing w:after="0" w:line="276" w:lineRule="auto"/>
        <w:ind w:left="142" w:right="4"/>
        <w:jc w:val="both"/>
        <w:rPr>
          <w:rFonts w:ascii="Sylfaen" w:hAnsi="Sylfaen"/>
          <w:sz w:val="24"/>
          <w:szCs w:val="24"/>
          <w:lang w:val="ka-GE"/>
        </w:rPr>
      </w:pPr>
      <w:r w:rsidRPr="00B93C5F">
        <w:rPr>
          <w:rFonts w:ascii="Sylfaen" w:hAnsi="Sylfaen"/>
          <w:sz w:val="24"/>
          <w:szCs w:val="24"/>
          <w:lang w:val="ka-GE"/>
        </w:rPr>
        <w:lastRenderedPageBreak/>
        <w:t xml:space="preserve">მითითებული ურთიერთქმედებები გამოვლინდა </w:t>
      </w:r>
      <w:proofErr w:type="spellStart"/>
      <w:r w:rsidRPr="00B93C5F">
        <w:rPr>
          <w:rFonts w:ascii="Sylfaen" w:hAnsi="Sylfaen"/>
          <w:sz w:val="24"/>
          <w:szCs w:val="24"/>
          <w:lang w:val="ka-GE"/>
        </w:rPr>
        <w:t>იტრაკონაზოლის</w:t>
      </w:r>
      <w:proofErr w:type="spellEnd"/>
      <w:r w:rsidRPr="00B93C5F">
        <w:rPr>
          <w:rFonts w:ascii="Sylfaen" w:hAnsi="Sylfaen"/>
          <w:sz w:val="24"/>
          <w:szCs w:val="24"/>
          <w:lang w:val="ka-GE"/>
        </w:rPr>
        <w:t xml:space="preserve"> რეკომენდებული დოზებით გამოყენების კვლევებში.</w:t>
      </w:r>
      <w:r>
        <w:rPr>
          <w:rFonts w:ascii="Sylfaen" w:hAnsi="Sylfaen"/>
          <w:sz w:val="24"/>
          <w:szCs w:val="24"/>
          <w:lang w:val="ka-GE"/>
        </w:rPr>
        <w:t xml:space="preserve"> </w:t>
      </w:r>
      <w:r w:rsidRPr="00B93C5F">
        <w:rPr>
          <w:rFonts w:ascii="Sylfaen" w:hAnsi="Sylfaen"/>
          <w:sz w:val="24"/>
          <w:szCs w:val="24"/>
          <w:lang w:val="ka-GE"/>
        </w:rPr>
        <w:t xml:space="preserve">თუმცა, ურთიერთქმედების ხარისხი შეიძლება დამოკიდებული იყოს </w:t>
      </w:r>
      <w:proofErr w:type="spellStart"/>
      <w:r w:rsidRPr="00B93C5F">
        <w:rPr>
          <w:rFonts w:ascii="Sylfaen" w:hAnsi="Sylfaen"/>
          <w:sz w:val="24"/>
          <w:szCs w:val="24"/>
          <w:lang w:val="ka-GE"/>
        </w:rPr>
        <w:t>იტრაკონაზოლის</w:t>
      </w:r>
      <w:proofErr w:type="spellEnd"/>
      <w:r w:rsidRPr="00B93C5F">
        <w:rPr>
          <w:rFonts w:ascii="Sylfaen" w:hAnsi="Sylfaen"/>
          <w:sz w:val="24"/>
          <w:szCs w:val="24"/>
          <w:lang w:val="ka-GE"/>
        </w:rPr>
        <w:t xml:space="preserve"> დოზაზე.</w:t>
      </w:r>
      <w:r>
        <w:rPr>
          <w:rFonts w:ascii="Sylfaen" w:hAnsi="Sylfaen"/>
          <w:sz w:val="24"/>
          <w:szCs w:val="24"/>
          <w:lang w:val="ka-GE"/>
        </w:rPr>
        <w:t xml:space="preserve"> </w:t>
      </w:r>
      <w:r w:rsidRPr="00B93C5F">
        <w:rPr>
          <w:rFonts w:ascii="Sylfaen" w:hAnsi="Sylfaen"/>
          <w:sz w:val="24"/>
          <w:szCs w:val="24"/>
          <w:lang w:val="ka-GE"/>
        </w:rPr>
        <w:t>უფრო ძლიერი ურთიერთქმედება შეიძლება წარმოიშვას უფრო დიდი დოზის გამოყენებისას ან დოზებს შორის უფრო მოკლე ინტერვალის დროს.</w:t>
      </w:r>
      <w:r w:rsidR="008F6903">
        <w:rPr>
          <w:rFonts w:ascii="Sylfaen" w:hAnsi="Sylfaen"/>
          <w:sz w:val="24"/>
          <w:szCs w:val="24"/>
          <w:lang w:val="ka-GE"/>
        </w:rPr>
        <w:t xml:space="preserve"> </w:t>
      </w:r>
      <w:r w:rsidR="008F6903" w:rsidRPr="008F6903">
        <w:rPr>
          <w:rFonts w:ascii="Sylfaen" w:hAnsi="Sylfaen"/>
          <w:sz w:val="24"/>
          <w:szCs w:val="24"/>
          <w:lang w:val="ka-GE"/>
        </w:rPr>
        <w:t>მიღებული შედეგების სხვა დოზირების რეჟიმებზე ან სხვა პრეპარატებზე ექსტრაპოლაციას სიფრთხილით უნდა მივუდგეთ.</w:t>
      </w:r>
    </w:p>
    <w:p w14:paraId="44DD072E" w14:textId="5E74558D" w:rsidR="000231F3" w:rsidRDefault="000231F3" w:rsidP="00D56E02">
      <w:pPr>
        <w:spacing w:after="0" w:line="276" w:lineRule="auto"/>
        <w:ind w:left="142" w:right="4"/>
        <w:jc w:val="both"/>
        <w:rPr>
          <w:rFonts w:ascii="Sylfaen" w:hAnsi="Sylfaen"/>
          <w:sz w:val="24"/>
          <w:szCs w:val="24"/>
          <w:lang w:val="ka-GE"/>
        </w:rPr>
      </w:pPr>
      <w:r w:rsidRPr="000231F3">
        <w:rPr>
          <w:rFonts w:ascii="Sylfaen" w:hAnsi="Sylfaen"/>
          <w:sz w:val="24"/>
          <w:szCs w:val="24"/>
          <w:lang w:val="ka-GE"/>
        </w:rPr>
        <w:t xml:space="preserve">მკურნალობის შეწყვეტის შემდეგ, </w:t>
      </w:r>
      <w:proofErr w:type="spellStart"/>
      <w:r w:rsidRPr="000231F3">
        <w:rPr>
          <w:rFonts w:ascii="Sylfaen" w:hAnsi="Sylfaen"/>
          <w:sz w:val="24"/>
          <w:szCs w:val="24"/>
          <w:lang w:val="ka-GE"/>
        </w:rPr>
        <w:t>იტრაკონაზოლის</w:t>
      </w:r>
      <w:proofErr w:type="spellEnd"/>
      <w:r w:rsidRPr="000231F3">
        <w:rPr>
          <w:rFonts w:ascii="Sylfaen" w:hAnsi="Sylfaen"/>
          <w:sz w:val="24"/>
          <w:szCs w:val="24"/>
          <w:lang w:val="ka-GE"/>
        </w:rPr>
        <w:t xml:space="preserve"> პლაზმური კონცენტრაცია მცირდება თითქმის შეუმჩნეველ დონემდე 7-14 დღის განმავლობაში, დოზისა და მკურნალობის ხანგრძლივობის მიხედვით.</w:t>
      </w:r>
      <w:r w:rsidR="0094556E">
        <w:rPr>
          <w:rFonts w:ascii="Sylfaen" w:hAnsi="Sylfaen"/>
          <w:sz w:val="24"/>
          <w:szCs w:val="24"/>
          <w:lang w:val="ka-GE"/>
        </w:rPr>
        <w:t xml:space="preserve"> </w:t>
      </w:r>
      <w:r w:rsidR="0094556E" w:rsidRPr="0094556E">
        <w:rPr>
          <w:rFonts w:ascii="Sylfaen" w:hAnsi="Sylfaen"/>
          <w:sz w:val="24"/>
          <w:szCs w:val="24"/>
          <w:lang w:val="ka-GE"/>
        </w:rPr>
        <w:t>ღვიძლის ციროზით დაავადებულ პაციენტებში ან CYP3A4 ინჰიბიტორების მიღების ფონზე, პლაზმაში კონცენტრაციის შემცირება შეიძლება კიდევ უფრო ნელი იყოს.</w:t>
      </w:r>
      <w:r w:rsidR="00A20EBA">
        <w:rPr>
          <w:rFonts w:ascii="Sylfaen" w:hAnsi="Sylfaen"/>
          <w:sz w:val="24"/>
          <w:szCs w:val="24"/>
          <w:lang w:val="ka-GE"/>
        </w:rPr>
        <w:t xml:space="preserve"> </w:t>
      </w:r>
      <w:r w:rsidR="00A20EBA" w:rsidRPr="00A20EBA">
        <w:rPr>
          <w:rFonts w:ascii="Sylfaen" w:hAnsi="Sylfaen"/>
          <w:sz w:val="24"/>
          <w:szCs w:val="24"/>
          <w:lang w:val="ka-GE"/>
        </w:rPr>
        <w:t xml:space="preserve">ეს განსაკუთრებით მნიშვნელოვანია იმ პრეპარატებით თერაპიის დაწყებისას, რომელთა </w:t>
      </w:r>
      <w:proofErr w:type="spellStart"/>
      <w:r w:rsidR="00A20EBA" w:rsidRPr="00A20EBA">
        <w:rPr>
          <w:rFonts w:ascii="Sylfaen" w:hAnsi="Sylfaen"/>
          <w:sz w:val="24"/>
          <w:szCs w:val="24"/>
          <w:lang w:val="ka-GE"/>
        </w:rPr>
        <w:t>მეტაბოლიზმზეც</w:t>
      </w:r>
      <w:proofErr w:type="spellEnd"/>
      <w:r w:rsidR="00A20EBA" w:rsidRPr="00A20EBA">
        <w:rPr>
          <w:rFonts w:ascii="Sylfaen" w:hAnsi="Sylfaen"/>
          <w:sz w:val="24"/>
          <w:szCs w:val="24"/>
          <w:lang w:val="ka-GE"/>
        </w:rPr>
        <w:t xml:space="preserve"> </w:t>
      </w:r>
      <w:proofErr w:type="spellStart"/>
      <w:r w:rsidR="00A20EBA" w:rsidRPr="00A20EBA">
        <w:rPr>
          <w:rFonts w:ascii="Sylfaen" w:hAnsi="Sylfaen"/>
          <w:sz w:val="24"/>
          <w:szCs w:val="24"/>
          <w:lang w:val="ka-GE"/>
        </w:rPr>
        <w:t>იტრაკონაზოლი</w:t>
      </w:r>
      <w:proofErr w:type="spellEnd"/>
      <w:r w:rsidR="00A20EBA" w:rsidRPr="00A20EBA">
        <w:rPr>
          <w:rFonts w:ascii="Sylfaen" w:hAnsi="Sylfaen"/>
          <w:sz w:val="24"/>
          <w:szCs w:val="24"/>
          <w:lang w:val="ka-GE"/>
        </w:rPr>
        <w:t xml:space="preserve"> მოქმედებს.</w:t>
      </w:r>
    </w:p>
    <w:p w14:paraId="3002E80D" w14:textId="715E356D" w:rsidR="009507DD" w:rsidRPr="009507DD" w:rsidRDefault="009507DD" w:rsidP="00D56E02">
      <w:pPr>
        <w:pStyle w:val="ListParagraph"/>
        <w:numPr>
          <w:ilvl w:val="1"/>
          <w:numId w:val="34"/>
        </w:numPr>
        <w:spacing w:after="0" w:line="276" w:lineRule="auto"/>
        <w:ind w:left="142" w:right="4" w:firstLine="0"/>
        <w:jc w:val="both"/>
        <w:rPr>
          <w:rFonts w:ascii="Sylfaen" w:hAnsi="Sylfaen"/>
          <w:b/>
          <w:sz w:val="24"/>
          <w:szCs w:val="24"/>
          <w:lang w:val="ka-GE"/>
        </w:rPr>
      </w:pPr>
      <w:proofErr w:type="spellStart"/>
      <w:r w:rsidRPr="009507DD">
        <w:rPr>
          <w:rFonts w:ascii="Sylfaen" w:hAnsi="Sylfaen"/>
          <w:b/>
          <w:sz w:val="24"/>
          <w:szCs w:val="24"/>
          <w:lang w:val="ka-GE"/>
        </w:rPr>
        <w:t>ფერტილობა</w:t>
      </w:r>
      <w:proofErr w:type="spellEnd"/>
      <w:r w:rsidRPr="009507DD">
        <w:rPr>
          <w:rFonts w:ascii="Sylfaen" w:hAnsi="Sylfaen"/>
          <w:b/>
          <w:sz w:val="24"/>
          <w:szCs w:val="24"/>
          <w:lang w:val="ka-GE"/>
        </w:rPr>
        <w:t>, ორსულობა და ლაქტაცია</w:t>
      </w:r>
    </w:p>
    <w:p w14:paraId="01AEA1F3" w14:textId="700223B0" w:rsidR="00A1519A" w:rsidRPr="00466472" w:rsidRDefault="00445646" w:rsidP="00D56E02">
      <w:pPr>
        <w:spacing w:after="0" w:line="276" w:lineRule="auto"/>
        <w:ind w:left="142" w:right="4"/>
        <w:jc w:val="both"/>
        <w:rPr>
          <w:rFonts w:ascii="Sylfaen" w:hAnsi="Sylfaen"/>
          <w:i/>
          <w:sz w:val="24"/>
          <w:szCs w:val="24"/>
          <w:lang w:val="ka-GE"/>
        </w:rPr>
      </w:pPr>
      <w:r w:rsidRPr="00466472">
        <w:rPr>
          <w:rFonts w:ascii="Sylfaen" w:hAnsi="Sylfaen"/>
          <w:i/>
          <w:sz w:val="24"/>
          <w:szCs w:val="24"/>
          <w:lang w:val="ka-GE"/>
        </w:rPr>
        <w:t>ორსულობა</w:t>
      </w:r>
    </w:p>
    <w:p w14:paraId="417BC0FA" w14:textId="53B38F7A" w:rsidR="00F85692" w:rsidRDefault="00445646" w:rsidP="00D56E02">
      <w:pPr>
        <w:spacing w:after="0" w:line="276" w:lineRule="auto"/>
        <w:ind w:left="142" w:right="4"/>
        <w:jc w:val="both"/>
        <w:rPr>
          <w:rFonts w:ascii="Sylfaen" w:hAnsi="Sylfaen"/>
          <w:sz w:val="24"/>
          <w:szCs w:val="24"/>
          <w:lang w:val="ka-GE"/>
        </w:rPr>
      </w:pPr>
      <w:proofErr w:type="spellStart"/>
      <w:r w:rsidRPr="00445646">
        <w:rPr>
          <w:rFonts w:ascii="Sylfaen" w:hAnsi="Sylfaen"/>
          <w:sz w:val="24"/>
          <w:szCs w:val="24"/>
          <w:lang w:val="ka-GE"/>
        </w:rPr>
        <w:t>იტრაკონაზოლის</w:t>
      </w:r>
      <w:proofErr w:type="spellEnd"/>
      <w:r w:rsidRPr="00445646">
        <w:rPr>
          <w:rFonts w:ascii="Sylfaen" w:hAnsi="Sylfaen"/>
          <w:sz w:val="24"/>
          <w:szCs w:val="24"/>
          <w:lang w:val="ka-GE"/>
        </w:rPr>
        <w:t xml:space="preserve"> კაფსულები არ გამოიყენება ორსულობის დროს, თუ დედისთვის პოტენციური სარგებელი არ აღემატება ნაყოფისთვის პოტენციურ ზიანს.</w:t>
      </w:r>
    </w:p>
    <w:p w14:paraId="2A942D10" w14:textId="4BC972E1" w:rsidR="00C569BA" w:rsidRDefault="00C569BA" w:rsidP="00D56E02">
      <w:pPr>
        <w:spacing w:after="0" w:line="276" w:lineRule="auto"/>
        <w:ind w:left="142" w:right="4"/>
        <w:jc w:val="both"/>
        <w:rPr>
          <w:rFonts w:ascii="Sylfaen" w:hAnsi="Sylfaen"/>
          <w:sz w:val="24"/>
          <w:szCs w:val="24"/>
          <w:lang w:val="ka-GE"/>
        </w:rPr>
      </w:pPr>
      <w:r w:rsidRPr="00C569BA">
        <w:rPr>
          <w:rFonts w:ascii="Sylfaen" w:hAnsi="Sylfaen"/>
          <w:sz w:val="24"/>
          <w:szCs w:val="24"/>
          <w:lang w:val="ka-GE"/>
        </w:rPr>
        <w:t xml:space="preserve">ცხოველებზე ჩატარებულმა კვლევებმა აჩვენა, რომ </w:t>
      </w:r>
      <w:proofErr w:type="spellStart"/>
      <w:r w:rsidRPr="00C569BA">
        <w:rPr>
          <w:rFonts w:ascii="Sylfaen" w:hAnsi="Sylfaen"/>
          <w:sz w:val="24"/>
          <w:szCs w:val="24"/>
          <w:lang w:val="ka-GE"/>
        </w:rPr>
        <w:t>იტრაკონაზოლი</w:t>
      </w:r>
      <w:proofErr w:type="spellEnd"/>
      <w:r w:rsidRPr="00C569BA">
        <w:rPr>
          <w:rFonts w:ascii="Sylfaen" w:hAnsi="Sylfaen"/>
          <w:sz w:val="24"/>
          <w:szCs w:val="24"/>
          <w:lang w:val="ka-GE"/>
        </w:rPr>
        <w:t xml:space="preserve"> ტოქსიკურია რეპროდუქციული სისტემისთვის.</w:t>
      </w:r>
    </w:p>
    <w:p w14:paraId="6E543242" w14:textId="77777777" w:rsidR="004D2D3D" w:rsidRDefault="00C569BA" w:rsidP="00D56E02">
      <w:pPr>
        <w:spacing w:after="0" w:line="276" w:lineRule="auto"/>
        <w:ind w:left="142" w:right="4"/>
        <w:jc w:val="both"/>
        <w:rPr>
          <w:rFonts w:ascii="Sylfaen" w:hAnsi="Sylfaen"/>
          <w:sz w:val="24"/>
          <w:szCs w:val="24"/>
          <w:lang w:val="ka-GE"/>
        </w:rPr>
      </w:pPr>
      <w:r w:rsidRPr="00C569BA">
        <w:rPr>
          <w:rFonts w:ascii="Sylfaen" w:hAnsi="Sylfaen"/>
          <w:sz w:val="24"/>
          <w:szCs w:val="24"/>
          <w:lang w:val="ka-GE"/>
        </w:rPr>
        <w:t xml:space="preserve">ორსულობის დროს </w:t>
      </w:r>
      <w:proofErr w:type="spellStart"/>
      <w:r w:rsidRPr="00C569BA">
        <w:rPr>
          <w:rFonts w:ascii="Sylfaen" w:hAnsi="Sylfaen"/>
          <w:sz w:val="24"/>
          <w:szCs w:val="24"/>
          <w:lang w:val="ka-GE"/>
        </w:rPr>
        <w:t>იტრაკონაზოლის</w:t>
      </w:r>
      <w:proofErr w:type="spellEnd"/>
      <w:r w:rsidRPr="00C569BA">
        <w:rPr>
          <w:rFonts w:ascii="Sylfaen" w:hAnsi="Sylfaen"/>
          <w:sz w:val="24"/>
          <w:szCs w:val="24"/>
          <w:lang w:val="ka-GE"/>
        </w:rPr>
        <w:t xml:space="preserve"> გამოყენების შესახებ ინფორმაცია შეზღუდულია.</w:t>
      </w:r>
      <w:r>
        <w:rPr>
          <w:rFonts w:ascii="Sylfaen" w:hAnsi="Sylfaen"/>
          <w:sz w:val="24"/>
          <w:szCs w:val="24"/>
          <w:lang w:val="ka-GE"/>
        </w:rPr>
        <w:t xml:space="preserve"> </w:t>
      </w:r>
      <w:proofErr w:type="spellStart"/>
      <w:r w:rsidRPr="00C569BA">
        <w:rPr>
          <w:rFonts w:ascii="Sylfaen" w:hAnsi="Sylfaen"/>
          <w:sz w:val="24"/>
          <w:szCs w:val="24"/>
          <w:lang w:val="ka-GE"/>
        </w:rPr>
        <w:t>პოსტმარკეტინგული</w:t>
      </w:r>
      <w:proofErr w:type="spellEnd"/>
      <w:r w:rsidRPr="00C569BA">
        <w:rPr>
          <w:rFonts w:ascii="Sylfaen" w:hAnsi="Sylfaen"/>
          <w:sz w:val="24"/>
          <w:szCs w:val="24"/>
          <w:lang w:val="ka-GE"/>
        </w:rPr>
        <w:t xml:space="preserve"> დაკვირვების დროს დაფიქსირდა თანდაყოლილი ანომალიების შემთხვევები</w:t>
      </w:r>
      <w:r>
        <w:rPr>
          <w:rFonts w:ascii="Sylfaen" w:hAnsi="Sylfaen"/>
          <w:sz w:val="24"/>
          <w:szCs w:val="24"/>
          <w:lang w:val="ka-GE"/>
        </w:rPr>
        <w:t xml:space="preserve">, მათ შორის </w:t>
      </w:r>
      <w:r w:rsidRPr="00C569BA">
        <w:rPr>
          <w:rFonts w:ascii="Sylfaen" w:hAnsi="Sylfaen"/>
          <w:sz w:val="24"/>
          <w:szCs w:val="24"/>
          <w:lang w:val="ka-GE"/>
        </w:rPr>
        <w:t>ჩონჩხის, სასქესო სისტემის, გულ-სისხლძარღვთა სისტემის</w:t>
      </w:r>
      <w:r>
        <w:rPr>
          <w:rFonts w:ascii="Sylfaen" w:hAnsi="Sylfaen"/>
          <w:sz w:val="24"/>
          <w:szCs w:val="24"/>
          <w:lang w:val="ka-GE"/>
        </w:rPr>
        <w:t>ა</w:t>
      </w:r>
      <w:r w:rsidRPr="00C569BA">
        <w:rPr>
          <w:rFonts w:ascii="Sylfaen" w:hAnsi="Sylfaen"/>
          <w:sz w:val="24"/>
          <w:szCs w:val="24"/>
          <w:lang w:val="ka-GE"/>
        </w:rPr>
        <w:t xml:space="preserve"> და თვალის </w:t>
      </w:r>
      <w:proofErr w:type="spellStart"/>
      <w:r w:rsidRPr="00C569BA">
        <w:rPr>
          <w:rFonts w:ascii="Sylfaen" w:hAnsi="Sylfaen"/>
          <w:sz w:val="24"/>
          <w:szCs w:val="24"/>
          <w:lang w:val="ka-GE"/>
        </w:rPr>
        <w:t>მალფორმაციებ</w:t>
      </w:r>
      <w:r>
        <w:rPr>
          <w:rFonts w:ascii="Sylfaen" w:hAnsi="Sylfaen"/>
          <w:sz w:val="24"/>
          <w:szCs w:val="24"/>
          <w:lang w:val="ka-GE"/>
        </w:rPr>
        <w:t>ი</w:t>
      </w:r>
      <w:proofErr w:type="spellEnd"/>
      <w:r w:rsidRPr="00C569BA">
        <w:rPr>
          <w:rFonts w:ascii="Sylfaen" w:hAnsi="Sylfaen"/>
          <w:sz w:val="24"/>
          <w:szCs w:val="24"/>
          <w:lang w:val="ka-GE"/>
        </w:rPr>
        <w:t xml:space="preserve">, ასევე </w:t>
      </w:r>
      <w:proofErr w:type="spellStart"/>
      <w:r w:rsidRPr="00C569BA">
        <w:rPr>
          <w:rFonts w:ascii="Sylfaen" w:hAnsi="Sylfaen"/>
          <w:sz w:val="24"/>
          <w:szCs w:val="24"/>
          <w:lang w:val="ka-GE"/>
        </w:rPr>
        <w:t>ქრომოსომულ</w:t>
      </w:r>
      <w:r>
        <w:rPr>
          <w:rFonts w:ascii="Sylfaen" w:hAnsi="Sylfaen"/>
          <w:sz w:val="24"/>
          <w:szCs w:val="24"/>
          <w:lang w:val="ka-GE"/>
        </w:rPr>
        <w:t>ი</w:t>
      </w:r>
      <w:proofErr w:type="spellEnd"/>
      <w:r w:rsidRPr="00C569BA">
        <w:rPr>
          <w:rFonts w:ascii="Sylfaen" w:hAnsi="Sylfaen"/>
          <w:sz w:val="24"/>
          <w:szCs w:val="24"/>
          <w:lang w:val="ka-GE"/>
        </w:rPr>
        <w:t xml:space="preserve"> და მრავლობით </w:t>
      </w:r>
      <w:proofErr w:type="spellStart"/>
      <w:r w:rsidRPr="00C569BA">
        <w:rPr>
          <w:rFonts w:ascii="Sylfaen" w:hAnsi="Sylfaen"/>
          <w:sz w:val="24"/>
          <w:szCs w:val="24"/>
          <w:lang w:val="ka-GE"/>
        </w:rPr>
        <w:t>მალფორმაციებ</w:t>
      </w:r>
      <w:r>
        <w:rPr>
          <w:rFonts w:ascii="Sylfaen" w:hAnsi="Sylfaen"/>
          <w:sz w:val="24"/>
          <w:szCs w:val="24"/>
          <w:lang w:val="ka-GE"/>
        </w:rPr>
        <w:t>ი</w:t>
      </w:r>
      <w:proofErr w:type="spellEnd"/>
      <w:r w:rsidRPr="00C569BA">
        <w:rPr>
          <w:rFonts w:ascii="Sylfaen" w:hAnsi="Sylfaen"/>
          <w:sz w:val="24"/>
          <w:szCs w:val="24"/>
          <w:lang w:val="ka-GE"/>
        </w:rPr>
        <w:t>.</w:t>
      </w:r>
      <w:r>
        <w:rPr>
          <w:rFonts w:ascii="Sylfaen" w:hAnsi="Sylfaen"/>
          <w:sz w:val="24"/>
          <w:szCs w:val="24"/>
          <w:lang w:val="ka-GE"/>
        </w:rPr>
        <w:t xml:space="preserve"> </w:t>
      </w:r>
      <w:proofErr w:type="spellStart"/>
      <w:r w:rsidRPr="00C569BA">
        <w:rPr>
          <w:rFonts w:ascii="Sylfaen" w:hAnsi="Sylfaen"/>
          <w:sz w:val="24"/>
          <w:szCs w:val="24"/>
          <w:lang w:val="ka-GE"/>
        </w:rPr>
        <w:t>იტრაკონაზოლის</w:t>
      </w:r>
      <w:proofErr w:type="spellEnd"/>
      <w:r w:rsidRPr="00C569BA">
        <w:rPr>
          <w:rFonts w:ascii="Sylfaen" w:hAnsi="Sylfaen"/>
          <w:sz w:val="24"/>
          <w:szCs w:val="24"/>
          <w:lang w:val="ka-GE"/>
        </w:rPr>
        <w:t xml:space="preserve"> მიღებასთან მიზეზობრივი კავშირი დადგენილი არ არის.</w:t>
      </w:r>
      <w:r w:rsidR="00D34304">
        <w:rPr>
          <w:rFonts w:ascii="Sylfaen" w:hAnsi="Sylfaen"/>
          <w:sz w:val="24"/>
          <w:szCs w:val="24"/>
          <w:lang w:val="ka-GE"/>
        </w:rPr>
        <w:t xml:space="preserve"> </w:t>
      </w:r>
    </w:p>
    <w:p w14:paraId="0A49071F" w14:textId="2F190963" w:rsidR="00C569BA" w:rsidRDefault="00D34304" w:rsidP="00D56E02">
      <w:pPr>
        <w:spacing w:after="0" w:line="276" w:lineRule="auto"/>
        <w:ind w:left="142" w:right="4"/>
        <w:jc w:val="both"/>
        <w:rPr>
          <w:rFonts w:ascii="Sylfaen" w:hAnsi="Sylfaen"/>
          <w:sz w:val="24"/>
          <w:szCs w:val="24"/>
          <w:lang w:val="ka-GE"/>
        </w:rPr>
      </w:pPr>
      <w:r w:rsidRPr="00D34304">
        <w:rPr>
          <w:rFonts w:ascii="Sylfaen" w:hAnsi="Sylfaen"/>
          <w:sz w:val="24"/>
          <w:szCs w:val="24"/>
          <w:lang w:val="ka-GE"/>
        </w:rPr>
        <w:t xml:space="preserve">ორსულობის პირველ ტრიმესტრში </w:t>
      </w:r>
      <w:proofErr w:type="spellStart"/>
      <w:r w:rsidRPr="00D34304">
        <w:rPr>
          <w:rFonts w:ascii="Sylfaen" w:hAnsi="Sylfaen"/>
          <w:sz w:val="24"/>
          <w:szCs w:val="24"/>
          <w:lang w:val="ka-GE"/>
        </w:rPr>
        <w:t>იტრაკონაზოლის</w:t>
      </w:r>
      <w:proofErr w:type="spellEnd"/>
      <w:r w:rsidRPr="00D34304">
        <w:rPr>
          <w:rFonts w:ascii="Sylfaen" w:hAnsi="Sylfaen"/>
          <w:sz w:val="24"/>
          <w:szCs w:val="24"/>
          <w:lang w:val="ka-GE"/>
        </w:rPr>
        <w:t xml:space="preserve"> ზემოქმედების შესახებ ეპიდემიოლოგიურმა მონაცემებმა, ძირითადად </w:t>
      </w:r>
      <w:proofErr w:type="spellStart"/>
      <w:r w:rsidRPr="00D34304">
        <w:rPr>
          <w:rFonts w:ascii="Sylfaen" w:hAnsi="Sylfaen"/>
          <w:sz w:val="24"/>
          <w:szCs w:val="24"/>
          <w:lang w:val="ka-GE"/>
        </w:rPr>
        <w:t>ვულვოვაგინალური</w:t>
      </w:r>
      <w:proofErr w:type="spellEnd"/>
      <w:r w:rsidRPr="00D34304">
        <w:rPr>
          <w:rFonts w:ascii="Sylfaen" w:hAnsi="Sylfaen"/>
          <w:sz w:val="24"/>
          <w:szCs w:val="24"/>
          <w:lang w:val="ka-GE"/>
        </w:rPr>
        <w:t xml:space="preserve"> </w:t>
      </w:r>
      <w:proofErr w:type="spellStart"/>
      <w:r w:rsidRPr="00D34304">
        <w:rPr>
          <w:rFonts w:ascii="Sylfaen" w:hAnsi="Sylfaen"/>
          <w:sz w:val="24"/>
          <w:szCs w:val="24"/>
          <w:lang w:val="ka-GE"/>
        </w:rPr>
        <w:t>კანდიდოზის</w:t>
      </w:r>
      <w:proofErr w:type="spellEnd"/>
      <w:r w:rsidRPr="00D34304">
        <w:rPr>
          <w:rFonts w:ascii="Sylfaen" w:hAnsi="Sylfaen"/>
          <w:sz w:val="24"/>
          <w:szCs w:val="24"/>
          <w:lang w:val="ka-GE"/>
        </w:rPr>
        <w:t xml:space="preserve"> ხანმოკლე მკურნალობის შემდეგ, არ გამოავლინა </w:t>
      </w:r>
      <w:proofErr w:type="spellStart"/>
      <w:r w:rsidRPr="00D34304">
        <w:rPr>
          <w:rFonts w:ascii="Sylfaen" w:hAnsi="Sylfaen"/>
          <w:sz w:val="24"/>
          <w:szCs w:val="24"/>
          <w:lang w:val="ka-GE"/>
        </w:rPr>
        <w:t>მალფორმაციების</w:t>
      </w:r>
      <w:proofErr w:type="spellEnd"/>
      <w:r w:rsidRPr="00D34304">
        <w:rPr>
          <w:rFonts w:ascii="Sylfaen" w:hAnsi="Sylfaen"/>
          <w:sz w:val="24"/>
          <w:szCs w:val="24"/>
          <w:lang w:val="ka-GE"/>
        </w:rPr>
        <w:t xml:space="preserve"> გაზრდილი რისკი საკონტროლო ჯგუფთან შედარებით, რომელიც არ იყო </w:t>
      </w:r>
      <w:proofErr w:type="spellStart"/>
      <w:r w:rsidRPr="00D34304">
        <w:rPr>
          <w:rFonts w:ascii="Sylfaen" w:hAnsi="Sylfaen"/>
          <w:sz w:val="24"/>
          <w:szCs w:val="24"/>
          <w:lang w:val="ka-GE"/>
        </w:rPr>
        <w:t>ტერატოგენების</w:t>
      </w:r>
      <w:proofErr w:type="spellEnd"/>
      <w:r w:rsidRPr="00D34304">
        <w:rPr>
          <w:rFonts w:ascii="Sylfaen" w:hAnsi="Sylfaen"/>
          <w:sz w:val="24"/>
          <w:szCs w:val="24"/>
          <w:lang w:val="ka-GE"/>
        </w:rPr>
        <w:t xml:space="preserve"> ზემოქმედების ქვეშ.</w:t>
      </w:r>
      <w:r>
        <w:rPr>
          <w:rFonts w:ascii="Sylfaen" w:hAnsi="Sylfaen"/>
          <w:sz w:val="24"/>
          <w:szCs w:val="24"/>
          <w:lang w:val="ka-GE"/>
        </w:rPr>
        <w:t xml:space="preserve"> </w:t>
      </w:r>
      <w:r w:rsidRPr="00D34304">
        <w:rPr>
          <w:rFonts w:ascii="Sylfaen" w:hAnsi="Sylfaen"/>
          <w:sz w:val="24"/>
          <w:szCs w:val="24"/>
          <w:lang w:val="ka-GE"/>
        </w:rPr>
        <w:t xml:space="preserve">ვირთხებზე ჩატარებულმა კვლევებმა აჩვენა, რომ </w:t>
      </w:r>
      <w:proofErr w:type="spellStart"/>
      <w:r w:rsidRPr="00D34304">
        <w:rPr>
          <w:rFonts w:ascii="Sylfaen" w:hAnsi="Sylfaen"/>
          <w:sz w:val="24"/>
          <w:szCs w:val="24"/>
          <w:lang w:val="ka-GE"/>
        </w:rPr>
        <w:t>იტრაკონაზოლი</w:t>
      </w:r>
      <w:proofErr w:type="spellEnd"/>
      <w:r w:rsidRPr="00D34304">
        <w:rPr>
          <w:rFonts w:ascii="Sylfaen" w:hAnsi="Sylfaen"/>
          <w:sz w:val="24"/>
          <w:szCs w:val="24"/>
          <w:lang w:val="ka-GE"/>
        </w:rPr>
        <w:t xml:space="preserve"> კვეთს პლაცენტას.</w:t>
      </w:r>
    </w:p>
    <w:p w14:paraId="6E89D4BB" w14:textId="78D8CEBA" w:rsidR="004D2D3D" w:rsidRPr="004D2D3D" w:rsidRDefault="004D2D3D" w:rsidP="00D56E02">
      <w:pPr>
        <w:spacing w:after="0" w:line="276" w:lineRule="auto"/>
        <w:ind w:left="142" w:right="4"/>
        <w:jc w:val="both"/>
        <w:rPr>
          <w:rFonts w:ascii="Sylfaen" w:hAnsi="Sylfaen"/>
          <w:i/>
          <w:sz w:val="24"/>
          <w:szCs w:val="24"/>
          <w:lang w:val="ka-GE"/>
        </w:rPr>
      </w:pPr>
      <w:r w:rsidRPr="004D2D3D">
        <w:rPr>
          <w:rFonts w:ascii="Sylfaen" w:hAnsi="Sylfaen"/>
          <w:i/>
          <w:sz w:val="24"/>
          <w:szCs w:val="24"/>
          <w:lang w:val="ka-GE"/>
        </w:rPr>
        <w:t>რეპროდუქციული ასაკის ქალები</w:t>
      </w:r>
    </w:p>
    <w:p w14:paraId="7114B6A0" w14:textId="42AF1C39" w:rsidR="004D2D3D" w:rsidRDefault="004D2D3D" w:rsidP="00D56E02">
      <w:pPr>
        <w:spacing w:after="0" w:line="276" w:lineRule="auto"/>
        <w:ind w:left="142" w:right="4"/>
        <w:jc w:val="both"/>
        <w:rPr>
          <w:rFonts w:ascii="Sylfaen" w:hAnsi="Sylfaen"/>
          <w:sz w:val="24"/>
          <w:szCs w:val="24"/>
          <w:lang w:val="ka-GE"/>
        </w:rPr>
      </w:pPr>
      <w:proofErr w:type="spellStart"/>
      <w:r w:rsidRPr="00BB2BF0">
        <w:rPr>
          <w:rFonts w:ascii="Sylfaen" w:hAnsi="Sylfaen"/>
          <w:sz w:val="24"/>
          <w:szCs w:val="24"/>
          <w:lang w:val="ka-GE"/>
        </w:rPr>
        <w:t>იტრაკონაზოლის</w:t>
      </w:r>
      <w:proofErr w:type="spellEnd"/>
      <w:r w:rsidRPr="00BB2BF0">
        <w:rPr>
          <w:rFonts w:ascii="Sylfaen" w:hAnsi="Sylfaen"/>
          <w:sz w:val="24"/>
          <w:szCs w:val="24"/>
          <w:lang w:val="ka-GE"/>
        </w:rPr>
        <w:t xml:space="preserve"> კაფსულების მიღებისას რეპროდუქციული ასაკის ქალებმა უნდა გამოიყენონ კონტრაცეფცია.</w:t>
      </w:r>
      <w:r>
        <w:rPr>
          <w:rFonts w:ascii="Sylfaen" w:hAnsi="Sylfaen"/>
          <w:sz w:val="24"/>
          <w:szCs w:val="24"/>
          <w:lang w:val="ka-GE"/>
        </w:rPr>
        <w:t xml:space="preserve"> </w:t>
      </w:r>
      <w:r w:rsidRPr="00347FAA">
        <w:rPr>
          <w:rFonts w:ascii="Sylfaen" w:hAnsi="Sylfaen"/>
          <w:sz w:val="24"/>
          <w:szCs w:val="24"/>
          <w:lang w:val="ka-GE"/>
        </w:rPr>
        <w:t xml:space="preserve">ეფექტური კონტრაცეფციის გამოყენება უნდა გაგრძელდეს </w:t>
      </w:r>
      <w:proofErr w:type="spellStart"/>
      <w:r w:rsidRPr="00347FAA">
        <w:rPr>
          <w:rFonts w:ascii="Sylfaen" w:hAnsi="Sylfaen"/>
          <w:sz w:val="24"/>
          <w:szCs w:val="24"/>
          <w:lang w:val="ka-GE"/>
        </w:rPr>
        <w:t>იტრაკონაზოლის</w:t>
      </w:r>
      <w:proofErr w:type="spellEnd"/>
      <w:r w:rsidRPr="00347FAA">
        <w:rPr>
          <w:rFonts w:ascii="Sylfaen" w:hAnsi="Sylfaen"/>
          <w:sz w:val="24"/>
          <w:szCs w:val="24"/>
          <w:lang w:val="ka-GE"/>
        </w:rPr>
        <w:t xml:space="preserve"> კაფსულებით მკურნალობის დასრულების შემდეგ მენსტრუაციის დაწყებამდე.</w:t>
      </w:r>
    </w:p>
    <w:p w14:paraId="52DA9989" w14:textId="059D09AE" w:rsidR="004D2D3D" w:rsidRPr="004D2D3D" w:rsidRDefault="004D2D3D" w:rsidP="00D56E02">
      <w:pPr>
        <w:spacing w:after="0" w:line="276" w:lineRule="auto"/>
        <w:ind w:left="142" w:right="4"/>
        <w:jc w:val="both"/>
        <w:rPr>
          <w:rFonts w:ascii="Sylfaen" w:hAnsi="Sylfaen"/>
          <w:i/>
          <w:sz w:val="24"/>
          <w:szCs w:val="24"/>
          <w:lang w:val="ka-GE"/>
        </w:rPr>
      </w:pPr>
      <w:r w:rsidRPr="004D2D3D">
        <w:rPr>
          <w:rFonts w:ascii="Sylfaen" w:hAnsi="Sylfaen"/>
          <w:i/>
          <w:sz w:val="24"/>
          <w:szCs w:val="24"/>
          <w:lang w:val="ka-GE"/>
        </w:rPr>
        <w:t>ლაქტაცია</w:t>
      </w:r>
    </w:p>
    <w:p w14:paraId="36D9D62D" w14:textId="77777777" w:rsidR="00466472" w:rsidRDefault="004D2D3D" w:rsidP="00D56E02">
      <w:pPr>
        <w:spacing w:after="0" w:line="276" w:lineRule="auto"/>
        <w:ind w:left="142" w:right="4"/>
        <w:jc w:val="both"/>
        <w:rPr>
          <w:rFonts w:ascii="Sylfaen" w:hAnsi="Sylfaen"/>
          <w:sz w:val="24"/>
          <w:szCs w:val="24"/>
          <w:lang w:val="ka-GE"/>
        </w:rPr>
      </w:pPr>
      <w:proofErr w:type="spellStart"/>
      <w:r w:rsidRPr="004D2D3D">
        <w:rPr>
          <w:rFonts w:ascii="Sylfaen" w:hAnsi="Sylfaen"/>
          <w:sz w:val="24"/>
          <w:szCs w:val="24"/>
          <w:lang w:val="ka-GE"/>
        </w:rPr>
        <w:t>იტრაკონაზოლის</w:t>
      </w:r>
      <w:proofErr w:type="spellEnd"/>
      <w:r w:rsidRPr="004D2D3D">
        <w:rPr>
          <w:rFonts w:ascii="Sylfaen" w:hAnsi="Sylfaen"/>
          <w:sz w:val="24"/>
          <w:szCs w:val="24"/>
          <w:lang w:val="ka-GE"/>
        </w:rPr>
        <w:t xml:space="preserve"> ძალიან მცირე რაოდენობა გამოიყოფა დედის რძეში.</w:t>
      </w:r>
      <w:r>
        <w:rPr>
          <w:rFonts w:ascii="Sylfaen" w:hAnsi="Sylfaen"/>
          <w:sz w:val="24"/>
          <w:szCs w:val="24"/>
          <w:lang w:val="ka-GE"/>
        </w:rPr>
        <w:t xml:space="preserve"> </w:t>
      </w:r>
      <w:proofErr w:type="spellStart"/>
      <w:r w:rsidRPr="004D2D3D">
        <w:rPr>
          <w:rFonts w:ascii="Sylfaen" w:hAnsi="Sylfaen"/>
          <w:sz w:val="24"/>
          <w:szCs w:val="24"/>
          <w:lang w:val="ka-GE"/>
        </w:rPr>
        <w:t>იტრაკონაზოლით</w:t>
      </w:r>
      <w:proofErr w:type="spellEnd"/>
      <w:r w:rsidRPr="004D2D3D">
        <w:rPr>
          <w:rFonts w:ascii="Sylfaen" w:hAnsi="Sylfaen"/>
          <w:sz w:val="24"/>
          <w:szCs w:val="24"/>
          <w:lang w:val="ka-GE"/>
        </w:rPr>
        <w:t xml:space="preserve"> თერაპიის მოსალოდნელი სარგებელი უნდა შეფასდეს ძუძუთი </w:t>
      </w:r>
      <w:r w:rsidRPr="004D2D3D">
        <w:rPr>
          <w:rFonts w:ascii="Sylfaen" w:hAnsi="Sylfaen"/>
          <w:sz w:val="24"/>
          <w:szCs w:val="24"/>
          <w:lang w:val="ka-GE"/>
        </w:rPr>
        <w:lastRenderedPageBreak/>
        <w:t>კვებასთან დაკავშირებულ რისკებთან მიმართებით.</w:t>
      </w:r>
      <w:r>
        <w:rPr>
          <w:rFonts w:ascii="Sylfaen" w:hAnsi="Sylfaen"/>
          <w:sz w:val="24"/>
          <w:szCs w:val="24"/>
          <w:lang w:val="ka-GE"/>
        </w:rPr>
        <w:t xml:space="preserve"> </w:t>
      </w:r>
      <w:r w:rsidRPr="004D2D3D">
        <w:rPr>
          <w:rFonts w:ascii="Sylfaen" w:hAnsi="Sylfaen"/>
          <w:sz w:val="24"/>
          <w:szCs w:val="24"/>
          <w:lang w:val="ka-GE"/>
        </w:rPr>
        <w:t>ეჭვის შემთხვევაში, ძუძუთი კვება არ არის რეკომენდებული.</w:t>
      </w:r>
    </w:p>
    <w:p w14:paraId="44DC2FC1" w14:textId="2AAF726F" w:rsidR="00466472" w:rsidRDefault="00466472"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466472">
        <w:rPr>
          <w:rFonts w:ascii="Sylfaen" w:hAnsi="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27C5D59B" w14:textId="6CC5A823" w:rsidR="00193087" w:rsidRPr="00193087" w:rsidRDefault="00193087" w:rsidP="00D56E02">
      <w:pPr>
        <w:spacing w:after="0" w:line="276" w:lineRule="auto"/>
        <w:ind w:left="142" w:right="4"/>
        <w:jc w:val="both"/>
        <w:rPr>
          <w:rFonts w:ascii="Sylfaen" w:hAnsi="Sylfaen"/>
          <w:sz w:val="24"/>
          <w:szCs w:val="24"/>
          <w:lang w:val="ka-GE"/>
        </w:rPr>
      </w:pPr>
      <w:r w:rsidRPr="00193087">
        <w:rPr>
          <w:rFonts w:ascii="Sylfaen" w:hAnsi="Sylfaen"/>
          <w:sz w:val="24"/>
          <w:szCs w:val="24"/>
          <w:lang w:val="ka-GE"/>
        </w:rPr>
        <w:t xml:space="preserve">არ ჩატარებულა კვლევები ავტომობილის მართვისა და მექანიზმების გამოყენების უნარზე </w:t>
      </w:r>
      <w:r>
        <w:rPr>
          <w:rFonts w:ascii="Sylfaen" w:hAnsi="Sylfaen"/>
          <w:sz w:val="24"/>
          <w:szCs w:val="24"/>
          <w:lang w:val="ka-GE"/>
        </w:rPr>
        <w:t xml:space="preserve">პრეპარატის </w:t>
      </w:r>
      <w:r w:rsidRPr="00193087">
        <w:rPr>
          <w:rFonts w:ascii="Sylfaen" w:hAnsi="Sylfaen"/>
          <w:sz w:val="24"/>
          <w:szCs w:val="24"/>
          <w:lang w:val="ka-GE"/>
        </w:rPr>
        <w:t>გავლენის შესახებ.</w:t>
      </w:r>
      <w:r w:rsidR="00A83A0B">
        <w:rPr>
          <w:rFonts w:ascii="Sylfaen" w:hAnsi="Sylfaen"/>
          <w:sz w:val="24"/>
          <w:szCs w:val="24"/>
          <w:lang w:val="ka-GE"/>
        </w:rPr>
        <w:t xml:space="preserve"> </w:t>
      </w:r>
      <w:r w:rsidR="00A83A0B" w:rsidRPr="00A83A0B">
        <w:rPr>
          <w:rFonts w:ascii="Sylfaen" w:hAnsi="Sylfaen"/>
          <w:sz w:val="24"/>
          <w:szCs w:val="24"/>
          <w:lang w:val="ka-GE"/>
        </w:rPr>
        <w:t>სატრანსპორტო საშუალებების მართვისა და მექანიზმებთან მუშაობისას აუცილებელია გაითვალისწინოთ ისეთი გვერდითი რეაქციების განვითარების შესაძლებლობა, როგორიცაა თავბრუსხვევა, მხედველობისა და სმენის დარღვევა.</w:t>
      </w:r>
    </w:p>
    <w:p w14:paraId="0A36DA5B" w14:textId="5AF993CA" w:rsidR="00466472" w:rsidRPr="00466472" w:rsidRDefault="00466472"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466472">
        <w:rPr>
          <w:rFonts w:ascii="Sylfaen" w:hAnsi="Sylfaen"/>
          <w:b/>
          <w:sz w:val="24"/>
          <w:szCs w:val="24"/>
          <w:lang w:val="ka-GE"/>
        </w:rPr>
        <w:t>გვერდითი მოვლენები</w:t>
      </w:r>
    </w:p>
    <w:p w14:paraId="4847EC08" w14:textId="3334CBA1" w:rsidR="00466472" w:rsidRPr="003A1F99" w:rsidRDefault="00193087" w:rsidP="00D56E02">
      <w:pPr>
        <w:spacing w:after="0" w:line="276" w:lineRule="auto"/>
        <w:ind w:left="142" w:right="4"/>
        <w:jc w:val="both"/>
        <w:rPr>
          <w:rFonts w:ascii="Sylfaen" w:hAnsi="Sylfaen"/>
          <w:i/>
          <w:sz w:val="24"/>
          <w:szCs w:val="24"/>
          <w:lang w:val="ka-GE"/>
        </w:rPr>
      </w:pPr>
      <w:r w:rsidRPr="003A1F99">
        <w:rPr>
          <w:rFonts w:ascii="Sylfaen" w:hAnsi="Sylfaen"/>
          <w:i/>
          <w:sz w:val="24"/>
          <w:szCs w:val="24"/>
          <w:lang w:val="ka-GE"/>
        </w:rPr>
        <w:t xml:space="preserve"> </w:t>
      </w:r>
      <w:r w:rsidR="003A1F99" w:rsidRPr="003A1F99">
        <w:rPr>
          <w:rFonts w:ascii="Sylfaen" w:hAnsi="Sylfaen"/>
          <w:i/>
          <w:sz w:val="24"/>
          <w:szCs w:val="24"/>
          <w:lang w:val="ka-GE"/>
        </w:rPr>
        <w:t>უსაფრთხოების პროფილის მოკლე აღწერა</w:t>
      </w:r>
    </w:p>
    <w:p w14:paraId="0B74BE0D" w14:textId="02545567" w:rsidR="003A1F99" w:rsidRDefault="003A1F99" w:rsidP="00D56E02">
      <w:pPr>
        <w:spacing w:after="0" w:line="276" w:lineRule="auto"/>
        <w:ind w:left="142" w:right="4"/>
        <w:jc w:val="both"/>
        <w:rPr>
          <w:rFonts w:ascii="Sylfaen" w:hAnsi="Sylfaen"/>
          <w:sz w:val="24"/>
          <w:szCs w:val="24"/>
          <w:lang w:val="ka-GE"/>
        </w:rPr>
      </w:pPr>
      <w:proofErr w:type="spellStart"/>
      <w:r w:rsidRPr="003A1F99">
        <w:rPr>
          <w:rFonts w:ascii="Sylfaen" w:hAnsi="Sylfaen"/>
          <w:sz w:val="24"/>
          <w:szCs w:val="24"/>
          <w:lang w:val="ka-GE"/>
        </w:rPr>
        <w:t>იტრაკონაზოლის</w:t>
      </w:r>
      <w:proofErr w:type="spellEnd"/>
      <w:r w:rsidRPr="003A1F99">
        <w:rPr>
          <w:rFonts w:ascii="Sylfaen" w:hAnsi="Sylfaen"/>
          <w:sz w:val="24"/>
          <w:szCs w:val="24"/>
          <w:lang w:val="ka-GE"/>
        </w:rPr>
        <w:t xml:space="preserve"> კაფსულების გამოყენებისას ყველაზე ხშირად დაფიქსირებული წამლის გვერდითი ეფექტები (</w:t>
      </w:r>
      <w:proofErr w:type="spellStart"/>
      <w:r w:rsidRPr="003A1F99">
        <w:rPr>
          <w:rFonts w:ascii="Sylfaen" w:hAnsi="Sylfaen"/>
          <w:sz w:val="24"/>
          <w:szCs w:val="24"/>
          <w:lang w:val="ka-GE"/>
        </w:rPr>
        <w:t>ADRs</w:t>
      </w:r>
      <w:proofErr w:type="spellEnd"/>
      <w:r w:rsidRPr="003A1F99">
        <w:rPr>
          <w:rFonts w:ascii="Sylfaen" w:hAnsi="Sylfaen"/>
          <w:sz w:val="24"/>
          <w:szCs w:val="24"/>
          <w:lang w:val="ka-GE"/>
        </w:rPr>
        <w:t>), რომლებიც გამოვლინდა კლინიკური კვლევების დროს და/ან სპონტანური ანგარიშებიდან, იყო თავის ტკივილი, მუცლის ტკივილი და გულისრევა.</w:t>
      </w:r>
      <w:r w:rsidR="00B90406">
        <w:rPr>
          <w:rFonts w:ascii="Sylfaen" w:hAnsi="Sylfaen"/>
          <w:sz w:val="24"/>
          <w:szCs w:val="24"/>
          <w:lang w:val="ka-GE"/>
        </w:rPr>
        <w:t xml:space="preserve"> </w:t>
      </w:r>
      <w:r w:rsidR="00E513DE" w:rsidRPr="00E513DE">
        <w:rPr>
          <w:rFonts w:ascii="Sylfaen" w:hAnsi="Sylfaen"/>
          <w:sz w:val="24"/>
          <w:szCs w:val="24"/>
          <w:lang w:val="ka-GE"/>
        </w:rPr>
        <w:t xml:space="preserve">ყველაზე სერიოზული გვერდითი მოვლენები იყო მძიმე ალერგიული რეაქციები, გულის უკმარისობა/გულის </w:t>
      </w:r>
      <w:proofErr w:type="spellStart"/>
      <w:r w:rsidR="00E513DE" w:rsidRPr="00E513DE">
        <w:rPr>
          <w:rFonts w:ascii="Sylfaen" w:hAnsi="Sylfaen"/>
          <w:sz w:val="24"/>
          <w:szCs w:val="24"/>
          <w:lang w:val="ka-GE"/>
        </w:rPr>
        <w:t>შეგუბებითი</w:t>
      </w:r>
      <w:proofErr w:type="spellEnd"/>
      <w:r w:rsidR="00E513DE" w:rsidRPr="00E513DE">
        <w:rPr>
          <w:rFonts w:ascii="Sylfaen" w:hAnsi="Sylfaen"/>
          <w:sz w:val="24"/>
          <w:szCs w:val="24"/>
          <w:lang w:val="ka-GE"/>
        </w:rPr>
        <w:t xml:space="preserve"> უკმარისობა/ფილტვის შეშუპება, პანკრეატიტი, მძიმე </w:t>
      </w:r>
      <w:proofErr w:type="spellStart"/>
      <w:r w:rsidR="00E513DE" w:rsidRPr="00E513DE">
        <w:rPr>
          <w:rFonts w:ascii="Sylfaen" w:hAnsi="Sylfaen"/>
          <w:sz w:val="24"/>
          <w:szCs w:val="24"/>
          <w:lang w:val="ka-GE"/>
        </w:rPr>
        <w:t>ჰეპატოტოქსიურობა</w:t>
      </w:r>
      <w:proofErr w:type="spellEnd"/>
      <w:r w:rsidR="00E513DE" w:rsidRPr="00E513DE">
        <w:rPr>
          <w:rFonts w:ascii="Sylfaen" w:hAnsi="Sylfaen"/>
          <w:sz w:val="24"/>
          <w:szCs w:val="24"/>
          <w:lang w:val="ka-GE"/>
        </w:rPr>
        <w:t xml:space="preserve"> (მათ შორის ზოგიერთ შემთხვევაში ფატალური მწვავე ღვიძლის უკმარისობა) და კანის </w:t>
      </w:r>
      <w:r w:rsidR="00E513DE">
        <w:rPr>
          <w:rFonts w:ascii="Sylfaen" w:hAnsi="Sylfaen"/>
          <w:sz w:val="24"/>
          <w:szCs w:val="24"/>
          <w:lang w:val="ka-GE"/>
        </w:rPr>
        <w:t>სერიოზული</w:t>
      </w:r>
      <w:r w:rsidR="00E513DE" w:rsidRPr="00E513DE">
        <w:rPr>
          <w:rFonts w:ascii="Sylfaen" w:hAnsi="Sylfaen"/>
          <w:sz w:val="24"/>
          <w:szCs w:val="24"/>
          <w:lang w:val="ka-GE"/>
        </w:rPr>
        <w:t xml:space="preserve"> რეაქციები.</w:t>
      </w:r>
      <w:r w:rsidR="003D161E">
        <w:rPr>
          <w:rFonts w:ascii="Sylfaen" w:hAnsi="Sylfaen"/>
          <w:sz w:val="24"/>
          <w:szCs w:val="24"/>
          <w:lang w:val="ka-GE"/>
        </w:rPr>
        <w:t xml:space="preserve"> გამოვლენის </w:t>
      </w:r>
      <w:r w:rsidR="003D161E" w:rsidRPr="003D161E">
        <w:rPr>
          <w:rFonts w:ascii="Sylfaen" w:hAnsi="Sylfaen"/>
          <w:sz w:val="24"/>
          <w:szCs w:val="24"/>
          <w:lang w:val="ka-GE"/>
        </w:rPr>
        <w:t>სიხშირ</w:t>
      </w:r>
      <w:r w:rsidR="003D161E">
        <w:rPr>
          <w:rFonts w:ascii="Sylfaen" w:hAnsi="Sylfaen"/>
          <w:sz w:val="24"/>
          <w:szCs w:val="24"/>
          <w:lang w:val="ka-GE"/>
        </w:rPr>
        <w:t>ისა</w:t>
      </w:r>
      <w:r w:rsidR="003D161E" w:rsidRPr="003D161E">
        <w:rPr>
          <w:rFonts w:ascii="Sylfaen" w:hAnsi="Sylfaen"/>
          <w:sz w:val="24"/>
          <w:szCs w:val="24"/>
          <w:lang w:val="ka-GE"/>
        </w:rPr>
        <w:t xml:space="preserve"> და სხვა დაფიქსირებული გვერდითი მოვლენების შესახებ იხილეთ </w:t>
      </w:r>
      <w:r w:rsidR="003D161E">
        <w:rPr>
          <w:rFonts w:ascii="Sylfaen" w:hAnsi="Sylfaen"/>
          <w:sz w:val="24"/>
          <w:szCs w:val="24"/>
          <w:lang w:val="ka-GE"/>
        </w:rPr>
        <w:t>„</w:t>
      </w:r>
      <w:r w:rsidR="003D161E" w:rsidRPr="003D161E">
        <w:rPr>
          <w:rFonts w:ascii="Sylfaen" w:hAnsi="Sylfaen"/>
          <w:sz w:val="24"/>
          <w:szCs w:val="24"/>
          <w:lang w:val="ka-GE"/>
        </w:rPr>
        <w:t>გვერდითი რეაქციების ჩამონათვალი</w:t>
      </w:r>
      <w:r w:rsidR="003D161E">
        <w:rPr>
          <w:rFonts w:ascii="Sylfaen" w:hAnsi="Sylfaen"/>
          <w:sz w:val="24"/>
          <w:szCs w:val="24"/>
          <w:lang w:val="ka-GE"/>
        </w:rPr>
        <w:t>“</w:t>
      </w:r>
      <w:r w:rsidR="00B90406">
        <w:rPr>
          <w:rFonts w:ascii="Sylfaen" w:hAnsi="Sylfaen"/>
          <w:sz w:val="24"/>
          <w:szCs w:val="24"/>
          <w:lang w:val="ka-GE"/>
        </w:rPr>
        <w:t>.</w:t>
      </w:r>
    </w:p>
    <w:p w14:paraId="5F193675" w14:textId="5D352CE3" w:rsidR="003D161E" w:rsidRPr="003D161E" w:rsidRDefault="003D161E" w:rsidP="00D56E02">
      <w:pPr>
        <w:spacing w:after="0" w:line="276" w:lineRule="auto"/>
        <w:ind w:left="142" w:right="4"/>
        <w:jc w:val="both"/>
        <w:rPr>
          <w:rFonts w:ascii="Sylfaen" w:hAnsi="Sylfaen"/>
          <w:i/>
          <w:sz w:val="24"/>
          <w:szCs w:val="24"/>
          <w:lang w:val="ka-GE"/>
        </w:rPr>
      </w:pPr>
      <w:r w:rsidRPr="003D161E">
        <w:rPr>
          <w:rFonts w:ascii="Sylfaen" w:hAnsi="Sylfaen"/>
          <w:i/>
          <w:sz w:val="24"/>
          <w:szCs w:val="24"/>
          <w:lang w:val="ka-GE"/>
        </w:rPr>
        <w:t>გვერდითი რეაქციების ჩამონათვალი</w:t>
      </w:r>
    </w:p>
    <w:p w14:paraId="3B93B948" w14:textId="77777777" w:rsidR="00225E8C" w:rsidRDefault="00225E8C" w:rsidP="00D56E02">
      <w:pPr>
        <w:spacing w:after="0" w:line="276" w:lineRule="auto"/>
        <w:ind w:left="142" w:right="4"/>
        <w:jc w:val="both"/>
        <w:rPr>
          <w:rFonts w:ascii="Sylfaen" w:hAnsi="Sylfaen"/>
          <w:sz w:val="24"/>
          <w:szCs w:val="24"/>
          <w:lang w:val="ka-GE"/>
        </w:rPr>
      </w:pPr>
      <w:r w:rsidRPr="00225E8C">
        <w:rPr>
          <w:rFonts w:ascii="Sylfaen" w:hAnsi="Sylfaen"/>
          <w:sz w:val="24"/>
          <w:szCs w:val="24"/>
          <w:lang w:val="ka-GE"/>
        </w:rPr>
        <w:t xml:space="preserve">ქვემოთ მოცემულ ცხრილში მითითებული გვერდითი რეაქციები გამოვლინდა </w:t>
      </w:r>
      <w:proofErr w:type="spellStart"/>
      <w:r w:rsidRPr="00225E8C">
        <w:rPr>
          <w:rFonts w:ascii="Sylfaen" w:hAnsi="Sylfaen"/>
          <w:sz w:val="24"/>
          <w:szCs w:val="24"/>
          <w:lang w:val="ka-GE"/>
        </w:rPr>
        <w:t>იტრაკონაზოლის</w:t>
      </w:r>
      <w:proofErr w:type="spellEnd"/>
      <w:r w:rsidRPr="00225E8C">
        <w:rPr>
          <w:rFonts w:ascii="Sylfaen" w:hAnsi="Sylfaen"/>
          <w:sz w:val="24"/>
          <w:szCs w:val="24"/>
          <w:lang w:val="ka-GE"/>
        </w:rPr>
        <w:t xml:space="preserve"> კაფსულების ღია და ორმაგ ბრმა კლინიკურ კვლევებში, რომელშიც მონაწილეობდა </w:t>
      </w:r>
      <w:proofErr w:type="spellStart"/>
      <w:r w:rsidRPr="00225E8C">
        <w:rPr>
          <w:rFonts w:ascii="Sylfaen" w:hAnsi="Sylfaen"/>
          <w:sz w:val="24"/>
          <w:szCs w:val="24"/>
          <w:lang w:val="ka-GE"/>
        </w:rPr>
        <w:t>დერმატომიკოზის</w:t>
      </w:r>
      <w:proofErr w:type="spellEnd"/>
      <w:r w:rsidRPr="00225E8C">
        <w:rPr>
          <w:rFonts w:ascii="Sylfaen" w:hAnsi="Sylfaen"/>
          <w:sz w:val="24"/>
          <w:szCs w:val="24"/>
          <w:lang w:val="ka-GE"/>
        </w:rPr>
        <w:t xml:space="preserve"> ან </w:t>
      </w:r>
      <w:proofErr w:type="spellStart"/>
      <w:r w:rsidRPr="00225E8C">
        <w:rPr>
          <w:rFonts w:ascii="Sylfaen" w:hAnsi="Sylfaen"/>
          <w:sz w:val="24"/>
          <w:szCs w:val="24"/>
          <w:lang w:val="ka-GE"/>
        </w:rPr>
        <w:t>ონიქომიკოზის</w:t>
      </w:r>
      <w:proofErr w:type="spellEnd"/>
      <w:r w:rsidRPr="00225E8C">
        <w:rPr>
          <w:rFonts w:ascii="Sylfaen" w:hAnsi="Sylfaen"/>
          <w:sz w:val="24"/>
          <w:szCs w:val="24"/>
          <w:lang w:val="ka-GE"/>
        </w:rPr>
        <w:t xml:space="preserve"> მქონე 8499 პაციენტი, ასევე სპონტანური ანგარიშებიდან.</w:t>
      </w:r>
    </w:p>
    <w:p w14:paraId="142A7D48" w14:textId="6EC349D1" w:rsidR="00225E8C" w:rsidRDefault="00225E8C" w:rsidP="00D56E02">
      <w:pPr>
        <w:spacing w:after="0" w:line="276" w:lineRule="auto"/>
        <w:ind w:left="142" w:right="4"/>
        <w:jc w:val="both"/>
        <w:rPr>
          <w:rFonts w:ascii="Sylfaen" w:hAnsi="Sylfaen" w:cs="Sylfaen"/>
          <w:sz w:val="24"/>
          <w:szCs w:val="24"/>
          <w:lang w:val="ka-GE"/>
        </w:rPr>
      </w:pPr>
      <w:r w:rsidRPr="00225E8C">
        <w:rPr>
          <w:rFonts w:ascii="Sylfaen" w:hAnsi="Sylfaen" w:cs="Sylfaen"/>
          <w:sz w:val="24"/>
          <w:szCs w:val="24"/>
          <w:lang w:val="ka-GE"/>
        </w:rPr>
        <w:t xml:space="preserve">გვერდითი რეაქციები კლასიფიცირებულია ორგანოთა სისტემების (SOC) მიხედვით. ორგანოთა სისტემის თითოეულ ჯგუფში გვერდითი რეაქციები წარმოდგენილია </w:t>
      </w:r>
      <w:r>
        <w:rPr>
          <w:rFonts w:ascii="Sylfaen" w:hAnsi="Sylfaen" w:cs="Sylfaen"/>
          <w:sz w:val="24"/>
          <w:szCs w:val="24"/>
          <w:lang w:val="ka-GE"/>
        </w:rPr>
        <w:t>სიხშირის</w:t>
      </w:r>
      <w:r w:rsidRPr="00225E8C">
        <w:rPr>
          <w:rFonts w:ascii="Sylfaen" w:hAnsi="Sylfaen" w:cs="Sylfaen"/>
          <w:sz w:val="24"/>
          <w:szCs w:val="24"/>
          <w:lang w:val="ka-GE"/>
        </w:rPr>
        <w:t xml:space="preserve"> მიხედვით</w:t>
      </w:r>
      <w:r>
        <w:rPr>
          <w:rFonts w:ascii="Sylfaen" w:hAnsi="Sylfaen" w:cs="Sylfaen"/>
          <w:sz w:val="24"/>
          <w:szCs w:val="24"/>
          <w:lang w:val="ka-GE"/>
        </w:rPr>
        <w:t xml:space="preserve">. </w:t>
      </w:r>
      <w:r w:rsidRPr="00EE649F">
        <w:rPr>
          <w:rFonts w:ascii="Sylfaen" w:hAnsi="Sylfaen" w:cs="Sylfaen"/>
          <w:sz w:val="24"/>
          <w:szCs w:val="24"/>
          <w:lang w:val="ka-GE"/>
        </w:rPr>
        <w:t>გვერდითი რეაქციების</w:t>
      </w:r>
      <w:r>
        <w:rPr>
          <w:rFonts w:ascii="Sylfaen" w:hAnsi="Sylfaen" w:cs="Sylfaen"/>
          <w:sz w:val="24"/>
          <w:szCs w:val="24"/>
          <w:lang w:val="ka-GE"/>
        </w:rPr>
        <w:t xml:space="preserve"> </w:t>
      </w:r>
      <w:r w:rsidRPr="00724F6A">
        <w:rPr>
          <w:rFonts w:ascii="Sylfaen" w:hAnsi="Sylfaen" w:cs="Sylfaen"/>
          <w:sz w:val="24"/>
          <w:szCs w:val="24"/>
          <w:lang w:val="ka-GE"/>
        </w:rPr>
        <w:t xml:space="preserve">სიხშირე </w:t>
      </w:r>
      <w:r>
        <w:rPr>
          <w:rFonts w:ascii="Sylfaen" w:hAnsi="Sylfaen" w:cs="Sylfaen"/>
          <w:sz w:val="24"/>
          <w:szCs w:val="24"/>
          <w:lang w:val="ka-GE"/>
        </w:rPr>
        <w:t>განისაზღვრ</w:t>
      </w:r>
      <w:r w:rsidRPr="00724F6A">
        <w:rPr>
          <w:rFonts w:ascii="Sylfaen" w:hAnsi="Sylfaen" w:cs="Sylfaen"/>
          <w:sz w:val="24"/>
          <w:szCs w:val="24"/>
          <w:lang w:val="ka-GE"/>
        </w:rPr>
        <w:t xml:space="preserve">ა შემდეგნაირად: </w:t>
      </w:r>
      <w:r>
        <w:rPr>
          <w:rFonts w:ascii="Sylfaen" w:hAnsi="Sylfaen" w:cs="Sylfaen"/>
          <w:sz w:val="24"/>
          <w:szCs w:val="24"/>
          <w:lang w:val="ka-GE"/>
        </w:rPr>
        <w:t xml:space="preserve">ძალიან </w:t>
      </w:r>
      <w:r w:rsidRPr="00724F6A">
        <w:rPr>
          <w:rFonts w:ascii="Sylfaen" w:hAnsi="Sylfaen" w:cs="Sylfaen"/>
          <w:sz w:val="24"/>
          <w:szCs w:val="24"/>
          <w:lang w:val="ka-GE"/>
        </w:rPr>
        <w:t>ხშირი</w:t>
      </w:r>
      <w:r>
        <w:rPr>
          <w:rFonts w:ascii="Sylfaen" w:hAnsi="Sylfaen" w:cs="Sylfaen"/>
          <w:sz w:val="24"/>
          <w:szCs w:val="24"/>
          <w:lang w:val="ka-GE"/>
        </w:rPr>
        <w:t xml:space="preserve"> (≥1/10</w:t>
      </w:r>
      <w:r w:rsidRPr="00724F6A">
        <w:rPr>
          <w:rFonts w:ascii="Sylfaen" w:hAnsi="Sylfaen" w:cs="Sylfaen"/>
          <w:sz w:val="24"/>
          <w:szCs w:val="24"/>
          <w:lang w:val="ka-GE"/>
        </w:rPr>
        <w:t>);  ხშირი (≥1/100 - &lt;1/10);  არახშირი (≥1/1</w:t>
      </w:r>
      <w:r>
        <w:rPr>
          <w:rFonts w:ascii="Sylfaen" w:hAnsi="Sylfaen" w:cs="Sylfaen"/>
          <w:sz w:val="24"/>
          <w:szCs w:val="24"/>
          <w:lang w:val="ka-GE"/>
        </w:rPr>
        <w:t>,</w:t>
      </w:r>
      <w:r w:rsidRPr="00724F6A">
        <w:rPr>
          <w:rFonts w:ascii="Sylfaen" w:hAnsi="Sylfaen" w:cs="Sylfaen"/>
          <w:sz w:val="24"/>
          <w:szCs w:val="24"/>
          <w:lang w:val="ka-GE"/>
        </w:rPr>
        <w:t>000 - &lt;1/100);  იშვიათი (≥1/10,000 - &lt;1/1,000); ძალიან იშვიათი</w:t>
      </w:r>
      <w:r>
        <w:rPr>
          <w:rFonts w:ascii="Sylfaen" w:hAnsi="Sylfaen" w:cs="Sylfaen"/>
          <w:sz w:val="24"/>
          <w:szCs w:val="24"/>
          <w:lang w:val="ka-GE"/>
        </w:rPr>
        <w:t xml:space="preserve"> (&lt;1/10,000).</w:t>
      </w:r>
    </w:p>
    <w:tbl>
      <w:tblPr>
        <w:tblStyle w:val="TableGrid"/>
        <w:tblW w:w="10620" w:type="dxa"/>
        <w:tblInd w:w="-612" w:type="dxa"/>
        <w:tblLook w:val="04A0" w:firstRow="1" w:lastRow="0" w:firstColumn="1" w:lastColumn="0" w:noHBand="0" w:noVBand="1"/>
      </w:tblPr>
      <w:tblGrid>
        <w:gridCol w:w="1530"/>
        <w:gridCol w:w="9090"/>
      </w:tblGrid>
      <w:tr w:rsidR="00663A28" w14:paraId="627B0085" w14:textId="77777777" w:rsidTr="00663A28">
        <w:tc>
          <w:tcPr>
            <w:tcW w:w="10620" w:type="dxa"/>
            <w:gridSpan w:val="2"/>
          </w:tcPr>
          <w:p w14:paraId="2129FA7B" w14:textId="3404EDA1" w:rsidR="00663A28" w:rsidRDefault="00663A28" w:rsidP="00D56E02">
            <w:pPr>
              <w:spacing w:line="276" w:lineRule="auto"/>
              <w:ind w:left="142" w:right="4"/>
              <w:jc w:val="both"/>
              <w:rPr>
                <w:rFonts w:ascii="Sylfaen" w:hAnsi="Sylfaen"/>
                <w:sz w:val="24"/>
                <w:szCs w:val="24"/>
                <w:lang w:val="ka-GE"/>
              </w:rPr>
            </w:pPr>
            <w:r w:rsidRPr="003A1F99">
              <w:rPr>
                <w:rFonts w:ascii="Sylfaen" w:hAnsi="Sylfaen"/>
                <w:sz w:val="24"/>
                <w:szCs w:val="24"/>
                <w:lang w:val="ka-GE"/>
              </w:rPr>
              <w:t>წამლის გვერდითი ეფექტები</w:t>
            </w:r>
          </w:p>
        </w:tc>
      </w:tr>
      <w:tr w:rsidR="00663A28" w14:paraId="1B4EB9DC" w14:textId="77777777" w:rsidTr="00663A28">
        <w:tc>
          <w:tcPr>
            <w:tcW w:w="10620" w:type="dxa"/>
            <w:gridSpan w:val="2"/>
          </w:tcPr>
          <w:p w14:paraId="7999C605" w14:textId="2ACC7984" w:rsidR="00663A28" w:rsidRDefault="00663A28" w:rsidP="00D56E02">
            <w:pPr>
              <w:spacing w:line="276" w:lineRule="auto"/>
              <w:ind w:left="142" w:right="4"/>
              <w:jc w:val="both"/>
              <w:rPr>
                <w:rFonts w:ascii="Sylfaen" w:hAnsi="Sylfaen"/>
                <w:sz w:val="24"/>
                <w:szCs w:val="24"/>
                <w:lang w:val="ka-GE"/>
              </w:rPr>
            </w:pPr>
            <w:r>
              <w:rPr>
                <w:rFonts w:ascii="Sylfaen" w:hAnsi="Sylfaen"/>
                <w:sz w:val="24"/>
                <w:szCs w:val="24"/>
                <w:lang w:val="ka-GE"/>
              </w:rPr>
              <w:t xml:space="preserve">ინფექციები და </w:t>
            </w:r>
            <w:proofErr w:type="spellStart"/>
            <w:r>
              <w:rPr>
                <w:rFonts w:ascii="Sylfaen" w:hAnsi="Sylfaen"/>
                <w:sz w:val="24"/>
                <w:szCs w:val="24"/>
                <w:lang w:val="ka-GE"/>
              </w:rPr>
              <w:t>ინფესტაციები</w:t>
            </w:r>
            <w:proofErr w:type="spellEnd"/>
          </w:p>
        </w:tc>
      </w:tr>
      <w:tr w:rsidR="00663A28" w14:paraId="7829739F" w14:textId="77777777" w:rsidTr="00F01764">
        <w:tc>
          <w:tcPr>
            <w:tcW w:w="1530" w:type="dxa"/>
          </w:tcPr>
          <w:p w14:paraId="363CF321" w14:textId="24CF9E60" w:rsidR="00663A28"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 xml:space="preserve">არახშირი </w:t>
            </w:r>
          </w:p>
        </w:tc>
        <w:tc>
          <w:tcPr>
            <w:tcW w:w="9090" w:type="dxa"/>
          </w:tcPr>
          <w:p w14:paraId="5B481A65" w14:textId="4BFB8FAF" w:rsidR="00663A28" w:rsidRDefault="00BD7BD6" w:rsidP="00D56E02">
            <w:pPr>
              <w:spacing w:line="276" w:lineRule="auto"/>
              <w:ind w:left="142" w:right="4"/>
              <w:jc w:val="both"/>
              <w:rPr>
                <w:rFonts w:ascii="Sylfaen" w:hAnsi="Sylfaen"/>
                <w:sz w:val="24"/>
                <w:szCs w:val="24"/>
                <w:lang w:val="ka-GE"/>
              </w:rPr>
            </w:pPr>
            <w:proofErr w:type="spellStart"/>
            <w:r w:rsidRPr="00BD7BD6">
              <w:rPr>
                <w:rFonts w:ascii="Sylfaen" w:hAnsi="Sylfaen"/>
                <w:sz w:val="24"/>
                <w:szCs w:val="24"/>
                <w:lang w:val="ka-GE"/>
              </w:rPr>
              <w:t>სინუსიტი</w:t>
            </w:r>
            <w:proofErr w:type="spellEnd"/>
            <w:r w:rsidRPr="00BD7BD6">
              <w:rPr>
                <w:rFonts w:ascii="Sylfaen" w:hAnsi="Sylfaen"/>
                <w:sz w:val="24"/>
                <w:szCs w:val="24"/>
                <w:lang w:val="ka-GE"/>
              </w:rPr>
              <w:t>, ზედა სასუნთქი გზების ინფექცია, რინიტი</w:t>
            </w:r>
          </w:p>
        </w:tc>
      </w:tr>
      <w:tr w:rsidR="00BD7BD6" w14:paraId="2A870365" w14:textId="77777777" w:rsidTr="002C1916">
        <w:tc>
          <w:tcPr>
            <w:tcW w:w="10620" w:type="dxa"/>
            <w:gridSpan w:val="2"/>
          </w:tcPr>
          <w:p w14:paraId="3C8DE495" w14:textId="26F4E860" w:rsid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სისხლისა და ლიმფური სისტემის დარღვევები</w:t>
            </w:r>
          </w:p>
        </w:tc>
      </w:tr>
      <w:tr w:rsidR="00BD7BD6" w14:paraId="3B9163B9" w14:textId="77777777" w:rsidTr="00F01764">
        <w:tc>
          <w:tcPr>
            <w:tcW w:w="1530" w:type="dxa"/>
          </w:tcPr>
          <w:p w14:paraId="0FBED3E9" w14:textId="5B195577" w:rsid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 xml:space="preserve">იშვიათი </w:t>
            </w:r>
          </w:p>
        </w:tc>
        <w:tc>
          <w:tcPr>
            <w:tcW w:w="9090" w:type="dxa"/>
          </w:tcPr>
          <w:p w14:paraId="26D45A1A" w14:textId="75F08C65" w:rsidR="00BD7BD6" w:rsidRDefault="00BD7BD6" w:rsidP="00D56E02">
            <w:pPr>
              <w:spacing w:line="276" w:lineRule="auto"/>
              <w:ind w:left="142" w:right="4"/>
              <w:jc w:val="both"/>
              <w:rPr>
                <w:rFonts w:ascii="Sylfaen" w:hAnsi="Sylfaen"/>
                <w:sz w:val="24"/>
                <w:szCs w:val="24"/>
                <w:lang w:val="ka-GE"/>
              </w:rPr>
            </w:pPr>
            <w:proofErr w:type="spellStart"/>
            <w:r w:rsidRPr="00BD7BD6">
              <w:rPr>
                <w:rFonts w:ascii="Sylfaen" w:hAnsi="Sylfaen"/>
                <w:sz w:val="24"/>
                <w:szCs w:val="24"/>
                <w:lang w:val="ka-GE"/>
              </w:rPr>
              <w:t>ლეიკოპენია</w:t>
            </w:r>
            <w:proofErr w:type="spellEnd"/>
          </w:p>
        </w:tc>
      </w:tr>
      <w:tr w:rsidR="00BD7BD6" w14:paraId="33E09BC9" w14:textId="77777777" w:rsidTr="002C1916">
        <w:tc>
          <w:tcPr>
            <w:tcW w:w="10620" w:type="dxa"/>
            <w:gridSpan w:val="2"/>
          </w:tcPr>
          <w:p w14:paraId="00D9856F" w14:textId="297353CF" w:rsid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იმუნური სისტემის დარღვევები</w:t>
            </w:r>
          </w:p>
        </w:tc>
      </w:tr>
      <w:tr w:rsidR="00BD7BD6" w14:paraId="76EAF2E2" w14:textId="77777777" w:rsidTr="00F01764">
        <w:tc>
          <w:tcPr>
            <w:tcW w:w="1530" w:type="dxa"/>
          </w:tcPr>
          <w:p w14:paraId="30C4B2D7" w14:textId="10F0EF21" w:rsid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არახშირი</w:t>
            </w:r>
          </w:p>
        </w:tc>
        <w:tc>
          <w:tcPr>
            <w:tcW w:w="9090" w:type="dxa"/>
          </w:tcPr>
          <w:p w14:paraId="050DA120" w14:textId="5604CB1D" w:rsid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მომატებული მგრძნობელობა*</w:t>
            </w:r>
          </w:p>
        </w:tc>
      </w:tr>
      <w:tr w:rsidR="00BD7BD6" w14:paraId="14F05981" w14:textId="77777777" w:rsidTr="00F01764">
        <w:tc>
          <w:tcPr>
            <w:tcW w:w="1530" w:type="dxa"/>
          </w:tcPr>
          <w:p w14:paraId="08CCC5A5" w14:textId="685ECAF2" w:rsid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იშვიათი</w:t>
            </w:r>
          </w:p>
        </w:tc>
        <w:tc>
          <w:tcPr>
            <w:tcW w:w="9090" w:type="dxa"/>
          </w:tcPr>
          <w:p w14:paraId="32C6EFF5" w14:textId="03AB9424" w:rsidR="00BD7BD6" w:rsidRDefault="00BD7BD6" w:rsidP="00D56E02">
            <w:pPr>
              <w:spacing w:line="276" w:lineRule="auto"/>
              <w:ind w:left="142" w:right="4"/>
              <w:jc w:val="both"/>
              <w:rPr>
                <w:rFonts w:ascii="Sylfaen" w:hAnsi="Sylfaen"/>
                <w:sz w:val="24"/>
                <w:szCs w:val="24"/>
                <w:lang w:val="ka-GE"/>
              </w:rPr>
            </w:pPr>
            <w:proofErr w:type="spellStart"/>
            <w:r w:rsidRPr="00BD7BD6">
              <w:rPr>
                <w:rFonts w:ascii="Sylfaen" w:hAnsi="Sylfaen"/>
                <w:sz w:val="24"/>
                <w:szCs w:val="24"/>
                <w:lang w:val="ka-GE"/>
              </w:rPr>
              <w:t>შრატისმიერი</w:t>
            </w:r>
            <w:proofErr w:type="spellEnd"/>
            <w:r w:rsidRPr="00BD7BD6">
              <w:rPr>
                <w:rFonts w:ascii="Sylfaen" w:hAnsi="Sylfaen"/>
                <w:sz w:val="24"/>
                <w:szCs w:val="24"/>
                <w:lang w:val="ka-GE"/>
              </w:rPr>
              <w:t xml:space="preserve"> დაავადება, </w:t>
            </w:r>
            <w:proofErr w:type="spellStart"/>
            <w:r w:rsidRPr="00BD7BD6">
              <w:rPr>
                <w:rFonts w:ascii="Sylfaen" w:hAnsi="Sylfaen"/>
                <w:sz w:val="24"/>
                <w:szCs w:val="24"/>
                <w:lang w:val="ka-GE"/>
              </w:rPr>
              <w:t>ანგიონევროზული</w:t>
            </w:r>
            <w:proofErr w:type="spellEnd"/>
            <w:r w:rsidRPr="00BD7BD6">
              <w:rPr>
                <w:rFonts w:ascii="Sylfaen" w:hAnsi="Sylfaen"/>
                <w:sz w:val="24"/>
                <w:szCs w:val="24"/>
                <w:lang w:val="ka-GE"/>
              </w:rPr>
              <w:t xml:space="preserve"> შეშუპება, </w:t>
            </w:r>
            <w:proofErr w:type="spellStart"/>
            <w:r w:rsidRPr="00BD7BD6">
              <w:rPr>
                <w:rFonts w:ascii="Sylfaen" w:hAnsi="Sylfaen"/>
                <w:sz w:val="24"/>
                <w:szCs w:val="24"/>
                <w:lang w:val="ka-GE"/>
              </w:rPr>
              <w:t>ანაფილაქსიური</w:t>
            </w:r>
            <w:proofErr w:type="spellEnd"/>
            <w:r w:rsidRPr="00BD7BD6">
              <w:rPr>
                <w:rFonts w:ascii="Sylfaen" w:hAnsi="Sylfaen"/>
                <w:sz w:val="24"/>
                <w:szCs w:val="24"/>
                <w:lang w:val="ka-GE"/>
              </w:rPr>
              <w:t xml:space="preserve"> </w:t>
            </w:r>
            <w:r w:rsidRPr="00BD7BD6">
              <w:rPr>
                <w:rFonts w:ascii="Sylfaen" w:hAnsi="Sylfaen"/>
                <w:sz w:val="24"/>
                <w:szCs w:val="24"/>
                <w:lang w:val="ka-GE"/>
              </w:rPr>
              <w:lastRenderedPageBreak/>
              <w:t>რეაქცია</w:t>
            </w:r>
          </w:p>
        </w:tc>
      </w:tr>
      <w:tr w:rsidR="00BD7BD6" w14:paraId="1DEA0FEF" w14:textId="77777777" w:rsidTr="002C1916">
        <w:tc>
          <w:tcPr>
            <w:tcW w:w="10620" w:type="dxa"/>
            <w:gridSpan w:val="2"/>
          </w:tcPr>
          <w:p w14:paraId="087F7CF9" w14:textId="7E9E1003" w:rsidR="00BD7BD6" w:rsidRPr="00BD7BD6" w:rsidRDefault="00BD7BD6" w:rsidP="00D56E02">
            <w:pPr>
              <w:spacing w:line="276" w:lineRule="auto"/>
              <w:ind w:left="142" w:right="4"/>
              <w:jc w:val="both"/>
              <w:rPr>
                <w:rFonts w:ascii="Sylfaen" w:hAnsi="Sylfaen"/>
                <w:sz w:val="24"/>
                <w:szCs w:val="24"/>
                <w:lang w:val="ka-GE"/>
              </w:rPr>
            </w:pPr>
            <w:proofErr w:type="spellStart"/>
            <w:r w:rsidRPr="00BD7BD6">
              <w:rPr>
                <w:rFonts w:ascii="Sylfaen" w:hAnsi="Sylfaen"/>
                <w:sz w:val="24"/>
                <w:szCs w:val="24"/>
                <w:lang w:val="ka-GE"/>
              </w:rPr>
              <w:lastRenderedPageBreak/>
              <w:t>მეტაბოლ</w:t>
            </w:r>
            <w:r>
              <w:rPr>
                <w:rFonts w:ascii="Sylfaen" w:hAnsi="Sylfaen"/>
                <w:sz w:val="24"/>
                <w:szCs w:val="24"/>
                <w:lang w:val="ka-GE"/>
              </w:rPr>
              <w:t>ური</w:t>
            </w:r>
            <w:proofErr w:type="spellEnd"/>
            <w:r>
              <w:rPr>
                <w:rFonts w:ascii="Sylfaen" w:hAnsi="Sylfaen"/>
                <w:sz w:val="24"/>
                <w:szCs w:val="24"/>
                <w:lang w:val="ka-GE"/>
              </w:rPr>
              <w:t xml:space="preserve"> </w:t>
            </w:r>
            <w:r w:rsidRPr="00BD7BD6">
              <w:rPr>
                <w:rFonts w:ascii="Sylfaen" w:hAnsi="Sylfaen"/>
                <w:sz w:val="24"/>
                <w:szCs w:val="24"/>
                <w:lang w:val="ka-GE"/>
              </w:rPr>
              <w:t>და კვები</w:t>
            </w:r>
            <w:r>
              <w:rPr>
                <w:rFonts w:ascii="Sylfaen" w:hAnsi="Sylfaen"/>
                <w:sz w:val="24"/>
                <w:szCs w:val="24"/>
                <w:lang w:val="ka-GE"/>
              </w:rPr>
              <w:t>თი</w:t>
            </w:r>
            <w:r w:rsidRPr="00BD7BD6">
              <w:rPr>
                <w:rFonts w:ascii="Sylfaen" w:hAnsi="Sylfaen"/>
                <w:sz w:val="24"/>
                <w:szCs w:val="24"/>
                <w:lang w:val="ka-GE"/>
              </w:rPr>
              <w:t xml:space="preserve"> დარღვევები</w:t>
            </w:r>
          </w:p>
        </w:tc>
      </w:tr>
      <w:tr w:rsidR="00BD7BD6" w14:paraId="7FCBC695" w14:textId="77777777" w:rsidTr="00F01764">
        <w:tc>
          <w:tcPr>
            <w:tcW w:w="1530" w:type="dxa"/>
          </w:tcPr>
          <w:p w14:paraId="163479D2" w14:textId="795431A9" w:rsidR="00BD7BD6" w:rsidRPr="00BD7BD6" w:rsidRDefault="00BD7BD6" w:rsidP="00D56E02">
            <w:pPr>
              <w:spacing w:line="276" w:lineRule="auto"/>
              <w:ind w:left="142" w:right="4"/>
              <w:jc w:val="both"/>
              <w:rPr>
                <w:rFonts w:ascii="Sylfaen" w:hAnsi="Sylfaen"/>
                <w:sz w:val="24"/>
                <w:szCs w:val="24"/>
                <w:lang w:val="ka-GE"/>
              </w:rPr>
            </w:pPr>
            <w:r w:rsidRPr="00BD7BD6">
              <w:rPr>
                <w:rFonts w:ascii="Sylfaen" w:hAnsi="Sylfaen"/>
                <w:sz w:val="24"/>
                <w:szCs w:val="24"/>
                <w:lang w:val="ka-GE"/>
              </w:rPr>
              <w:t>იშვიათი</w:t>
            </w:r>
          </w:p>
        </w:tc>
        <w:tc>
          <w:tcPr>
            <w:tcW w:w="9090" w:type="dxa"/>
          </w:tcPr>
          <w:p w14:paraId="76323943" w14:textId="7494537F" w:rsidR="00BD7BD6" w:rsidRPr="00BD7BD6" w:rsidRDefault="00BD7BD6" w:rsidP="00D56E02">
            <w:pPr>
              <w:spacing w:line="276" w:lineRule="auto"/>
              <w:ind w:left="142" w:right="4"/>
              <w:jc w:val="both"/>
              <w:rPr>
                <w:rFonts w:ascii="Sylfaen" w:hAnsi="Sylfaen"/>
                <w:sz w:val="24"/>
                <w:szCs w:val="24"/>
                <w:lang w:val="ka-GE"/>
              </w:rPr>
            </w:pPr>
            <w:proofErr w:type="spellStart"/>
            <w:r w:rsidRPr="00BD7BD6">
              <w:rPr>
                <w:rFonts w:ascii="Sylfaen" w:hAnsi="Sylfaen"/>
                <w:sz w:val="24"/>
                <w:szCs w:val="24"/>
                <w:lang w:val="ka-GE"/>
              </w:rPr>
              <w:t>ჰიპერტრიგლიცერიდემია</w:t>
            </w:r>
            <w:proofErr w:type="spellEnd"/>
          </w:p>
        </w:tc>
      </w:tr>
      <w:tr w:rsidR="004F0DD3" w14:paraId="4814614A" w14:textId="77777777" w:rsidTr="002C1916">
        <w:tc>
          <w:tcPr>
            <w:tcW w:w="10620" w:type="dxa"/>
            <w:gridSpan w:val="2"/>
          </w:tcPr>
          <w:p w14:paraId="45E39D3F" w14:textId="7F117D25"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ნერვული სისტემის დარღვევები</w:t>
            </w:r>
          </w:p>
        </w:tc>
      </w:tr>
      <w:tr w:rsidR="004F0DD3" w14:paraId="1FA5B3D6" w14:textId="77777777" w:rsidTr="00F01764">
        <w:tc>
          <w:tcPr>
            <w:tcW w:w="1530" w:type="dxa"/>
          </w:tcPr>
          <w:p w14:paraId="1A1759FD" w14:textId="065B9398"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ხშირი</w:t>
            </w:r>
          </w:p>
        </w:tc>
        <w:tc>
          <w:tcPr>
            <w:tcW w:w="9090" w:type="dxa"/>
          </w:tcPr>
          <w:p w14:paraId="0CE3F11E" w14:textId="312227BF"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თავის ტკივილი</w:t>
            </w:r>
          </w:p>
        </w:tc>
      </w:tr>
      <w:tr w:rsidR="004F0DD3" w14:paraId="164BC63F" w14:textId="77777777" w:rsidTr="00F01764">
        <w:tc>
          <w:tcPr>
            <w:tcW w:w="1530" w:type="dxa"/>
          </w:tcPr>
          <w:p w14:paraId="668F652C" w14:textId="5C52B147"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იშვიათი</w:t>
            </w:r>
          </w:p>
        </w:tc>
        <w:tc>
          <w:tcPr>
            <w:tcW w:w="9090" w:type="dxa"/>
          </w:tcPr>
          <w:p w14:paraId="262937BB" w14:textId="4794B6B4" w:rsidR="004F0DD3" w:rsidRPr="00BD7BD6" w:rsidRDefault="004F0DD3" w:rsidP="00D56E02">
            <w:pPr>
              <w:spacing w:line="276" w:lineRule="auto"/>
              <w:ind w:left="142" w:right="4"/>
              <w:jc w:val="both"/>
              <w:rPr>
                <w:rFonts w:ascii="Sylfaen" w:hAnsi="Sylfaen"/>
                <w:sz w:val="24"/>
                <w:szCs w:val="24"/>
                <w:lang w:val="ka-GE"/>
              </w:rPr>
            </w:pPr>
            <w:proofErr w:type="spellStart"/>
            <w:r>
              <w:rPr>
                <w:rFonts w:ascii="Sylfaen" w:hAnsi="Sylfaen"/>
                <w:sz w:val="24"/>
                <w:szCs w:val="24"/>
                <w:lang w:val="ka-GE"/>
              </w:rPr>
              <w:t>ტრემორი</w:t>
            </w:r>
            <w:proofErr w:type="spellEnd"/>
            <w:r>
              <w:rPr>
                <w:rFonts w:ascii="Sylfaen" w:hAnsi="Sylfaen"/>
                <w:sz w:val="24"/>
                <w:szCs w:val="24"/>
                <w:lang w:val="ka-GE"/>
              </w:rPr>
              <w:t xml:space="preserve">, </w:t>
            </w:r>
            <w:proofErr w:type="spellStart"/>
            <w:r w:rsidRPr="004F0DD3">
              <w:rPr>
                <w:rFonts w:ascii="Sylfaen" w:hAnsi="Sylfaen"/>
                <w:sz w:val="24"/>
                <w:szCs w:val="24"/>
                <w:lang w:val="ka-GE"/>
              </w:rPr>
              <w:t>პარესთეზია</w:t>
            </w:r>
            <w:proofErr w:type="spellEnd"/>
            <w:r w:rsidRPr="004F0DD3">
              <w:rPr>
                <w:rFonts w:ascii="Sylfaen" w:hAnsi="Sylfaen"/>
                <w:sz w:val="24"/>
                <w:szCs w:val="24"/>
                <w:lang w:val="ka-GE"/>
              </w:rPr>
              <w:t xml:space="preserve">, </w:t>
            </w:r>
            <w:proofErr w:type="spellStart"/>
            <w:r w:rsidRPr="004F0DD3">
              <w:rPr>
                <w:rFonts w:ascii="Sylfaen" w:hAnsi="Sylfaen"/>
                <w:sz w:val="24"/>
                <w:szCs w:val="24"/>
                <w:lang w:val="ka-GE"/>
              </w:rPr>
              <w:t>ჰიპოესთეზია</w:t>
            </w:r>
            <w:proofErr w:type="spellEnd"/>
            <w:r w:rsidRPr="004F0DD3">
              <w:rPr>
                <w:rFonts w:ascii="Sylfaen" w:hAnsi="Sylfaen"/>
                <w:sz w:val="24"/>
                <w:szCs w:val="24"/>
                <w:lang w:val="ka-GE"/>
              </w:rPr>
              <w:t xml:space="preserve">, </w:t>
            </w:r>
            <w:proofErr w:type="spellStart"/>
            <w:r w:rsidRPr="004F0DD3">
              <w:rPr>
                <w:rFonts w:ascii="Sylfaen" w:hAnsi="Sylfaen"/>
                <w:sz w:val="24"/>
                <w:szCs w:val="24"/>
                <w:lang w:val="ka-GE"/>
              </w:rPr>
              <w:t>დისგევზია</w:t>
            </w:r>
            <w:proofErr w:type="spellEnd"/>
          </w:p>
        </w:tc>
      </w:tr>
      <w:tr w:rsidR="004F0DD3" w14:paraId="05E70EEC" w14:textId="77777777" w:rsidTr="002C1916">
        <w:tc>
          <w:tcPr>
            <w:tcW w:w="10620" w:type="dxa"/>
            <w:gridSpan w:val="2"/>
          </w:tcPr>
          <w:p w14:paraId="08C197BE" w14:textId="76E176AF" w:rsidR="004F0DD3" w:rsidRPr="00BD7BD6" w:rsidRDefault="004F0DD3" w:rsidP="00D56E02">
            <w:pPr>
              <w:spacing w:line="276" w:lineRule="auto"/>
              <w:ind w:left="142" w:right="4"/>
              <w:jc w:val="both"/>
              <w:rPr>
                <w:rFonts w:ascii="Sylfaen" w:hAnsi="Sylfaen"/>
                <w:sz w:val="24"/>
                <w:szCs w:val="24"/>
                <w:lang w:val="ka-GE"/>
              </w:rPr>
            </w:pPr>
            <w:r>
              <w:rPr>
                <w:rFonts w:ascii="Sylfaen" w:hAnsi="Sylfaen"/>
                <w:sz w:val="24"/>
                <w:szCs w:val="24"/>
                <w:lang w:val="ka-GE"/>
              </w:rPr>
              <w:t>დარღვევები მხედველობის ორგანოს მხრივ</w:t>
            </w:r>
          </w:p>
        </w:tc>
      </w:tr>
      <w:tr w:rsidR="004F0DD3" w14:paraId="54B4FBF3" w14:textId="77777777" w:rsidTr="00F01764">
        <w:tc>
          <w:tcPr>
            <w:tcW w:w="1530" w:type="dxa"/>
          </w:tcPr>
          <w:p w14:paraId="111245B8" w14:textId="431C6554"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იშვიათი</w:t>
            </w:r>
          </w:p>
        </w:tc>
        <w:tc>
          <w:tcPr>
            <w:tcW w:w="9090" w:type="dxa"/>
          </w:tcPr>
          <w:p w14:paraId="050966AF" w14:textId="053AFD84"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მხედველობის დარღვევა (მათ შორის დიპლოპია და მხედველობის დაბინდვა)</w:t>
            </w:r>
          </w:p>
        </w:tc>
      </w:tr>
      <w:tr w:rsidR="004F0DD3" w14:paraId="3CB13B52" w14:textId="77777777" w:rsidTr="002C1916">
        <w:tc>
          <w:tcPr>
            <w:tcW w:w="10620" w:type="dxa"/>
            <w:gridSpan w:val="2"/>
          </w:tcPr>
          <w:p w14:paraId="6667F1B9" w14:textId="73A1624D"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დარღვევები ყურისა და ლაბირინთის მხრივ</w:t>
            </w:r>
          </w:p>
        </w:tc>
      </w:tr>
      <w:tr w:rsidR="004F0DD3" w14:paraId="00A64A1D" w14:textId="77777777" w:rsidTr="00F01764">
        <w:tc>
          <w:tcPr>
            <w:tcW w:w="1530" w:type="dxa"/>
          </w:tcPr>
          <w:p w14:paraId="2AADB3AC" w14:textId="663373CF"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იშვიათი</w:t>
            </w:r>
          </w:p>
        </w:tc>
        <w:tc>
          <w:tcPr>
            <w:tcW w:w="9090" w:type="dxa"/>
          </w:tcPr>
          <w:p w14:paraId="64D2A8E5" w14:textId="2068E1DE"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 xml:space="preserve">სმენის </w:t>
            </w:r>
            <w:r>
              <w:rPr>
                <w:rFonts w:ascii="Sylfaen" w:hAnsi="Sylfaen"/>
                <w:sz w:val="24"/>
                <w:szCs w:val="24"/>
                <w:lang w:val="ka-GE"/>
              </w:rPr>
              <w:t>დროებითი</w:t>
            </w:r>
            <w:r w:rsidRPr="004F0DD3">
              <w:rPr>
                <w:rFonts w:ascii="Sylfaen" w:hAnsi="Sylfaen"/>
                <w:sz w:val="24"/>
                <w:szCs w:val="24"/>
                <w:lang w:val="ka-GE"/>
              </w:rPr>
              <w:t xml:space="preserve"> ან მუდმივი დაქვეითება*, </w:t>
            </w:r>
            <w:proofErr w:type="spellStart"/>
            <w:r w:rsidRPr="004F0DD3">
              <w:rPr>
                <w:rFonts w:ascii="Sylfaen" w:hAnsi="Sylfaen"/>
                <w:sz w:val="24"/>
                <w:szCs w:val="24"/>
                <w:lang w:val="ka-GE"/>
              </w:rPr>
              <w:t>ტინიტუსი</w:t>
            </w:r>
            <w:proofErr w:type="spellEnd"/>
          </w:p>
        </w:tc>
      </w:tr>
      <w:tr w:rsidR="004F0DD3" w14:paraId="4AC8C73F" w14:textId="77777777" w:rsidTr="002C1916">
        <w:tc>
          <w:tcPr>
            <w:tcW w:w="10620" w:type="dxa"/>
            <w:gridSpan w:val="2"/>
          </w:tcPr>
          <w:p w14:paraId="750E9075" w14:textId="573D614C" w:rsidR="004F0DD3" w:rsidRPr="00BD7BD6" w:rsidRDefault="004F0DD3" w:rsidP="00D56E02">
            <w:pPr>
              <w:spacing w:line="276" w:lineRule="auto"/>
              <w:ind w:left="142" w:right="4"/>
              <w:jc w:val="both"/>
              <w:rPr>
                <w:rFonts w:ascii="Sylfaen" w:hAnsi="Sylfaen"/>
                <w:sz w:val="24"/>
                <w:szCs w:val="24"/>
                <w:lang w:val="ka-GE"/>
              </w:rPr>
            </w:pPr>
            <w:proofErr w:type="spellStart"/>
            <w:r>
              <w:rPr>
                <w:rFonts w:ascii="Sylfaen" w:hAnsi="Sylfaen"/>
                <w:sz w:val="24"/>
                <w:szCs w:val="24"/>
                <w:lang w:val="ka-GE"/>
              </w:rPr>
              <w:t>კარდიალური</w:t>
            </w:r>
            <w:proofErr w:type="spellEnd"/>
            <w:r>
              <w:rPr>
                <w:rFonts w:ascii="Sylfaen" w:hAnsi="Sylfaen"/>
                <w:sz w:val="24"/>
                <w:szCs w:val="24"/>
                <w:lang w:val="ka-GE"/>
              </w:rPr>
              <w:t xml:space="preserve"> </w:t>
            </w:r>
            <w:r w:rsidRPr="004F0DD3">
              <w:rPr>
                <w:rFonts w:ascii="Sylfaen" w:hAnsi="Sylfaen"/>
                <w:sz w:val="24"/>
                <w:szCs w:val="24"/>
                <w:lang w:val="ka-GE"/>
              </w:rPr>
              <w:t>დარღვევები</w:t>
            </w:r>
            <w:r>
              <w:rPr>
                <w:rFonts w:ascii="Sylfaen" w:hAnsi="Sylfaen"/>
                <w:sz w:val="24"/>
                <w:szCs w:val="24"/>
                <w:lang w:val="ka-GE"/>
              </w:rPr>
              <w:t xml:space="preserve"> </w:t>
            </w:r>
          </w:p>
        </w:tc>
      </w:tr>
      <w:tr w:rsidR="004F0DD3" w14:paraId="6613C437" w14:textId="77777777" w:rsidTr="00F01764">
        <w:tc>
          <w:tcPr>
            <w:tcW w:w="1530" w:type="dxa"/>
          </w:tcPr>
          <w:p w14:paraId="1ED6DF26" w14:textId="2A67B5E8" w:rsidR="004F0DD3" w:rsidRPr="004F0DD3"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იშვიათი</w:t>
            </w:r>
          </w:p>
        </w:tc>
        <w:tc>
          <w:tcPr>
            <w:tcW w:w="9090" w:type="dxa"/>
          </w:tcPr>
          <w:p w14:paraId="343B680F" w14:textId="56342B23" w:rsidR="004F0DD3" w:rsidRPr="00BD7BD6" w:rsidRDefault="004F0DD3" w:rsidP="00D56E02">
            <w:pPr>
              <w:spacing w:line="276" w:lineRule="auto"/>
              <w:ind w:left="142" w:right="4"/>
              <w:jc w:val="both"/>
              <w:rPr>
                <w:rFonts w:ascii="Sylfaen" w:hAnsi="Sylfaen"/>
                <w:sz w:val="24"/>
                <w:szCs w:val="24"/>
                <w:lang w:val="ka-GE"/>
              </w:rPr>
            </w:pPr>
            <w:r w:rsidRPr="004F0DD3">
              <w:rPr>
                <w:rFonts w:ascii="Sylfaen" w:hAnsi="Sylfaen"/>
                <w:sz w:val="24"/>
                <w:szCs w:val="24"/>
                <w:lang w:val="ka-GE"/>
              </w:rPr>
              <w:t xml:space="preserve">გულის </w:t>
            </w:r>
            <w:proofErr w:type="spellStart"/>
            <w:r w:rsidRPr="004F0DD3">
              <w:rPr>
                <w:rFonts w:ascii="Sylfaen" w:hAnsi="Sylfaen"/>
                <w:sz w:val="24"/>
                <w:szCs w:val="24"/>
                <w:lang w:val="ka-GE"/>
              </w:rPr>
              <w:t>შეგუბებითი</w:t>
            </w:r>
            <w:proofErr w:type="spellEnd"/>
            <w:r w:rsidRPr="004F0DD3">
              <w:rPr>
                <w:rFonts w:ascii="Sylfaen" w:hAnsi="Sylfaen"/>
                <w:sz w:val="24"/>
                <w:szCs w:val="24"/>
                <w:lang w:val="ka-GE"/>
              </w:rPr>
              <w:t xml:space="preserve"> უკმარისობა*</w:t>
            </w:r>
          </w:p>
        </w:tc>
      </w:tr>
      <w:tr w:rsidR="001570C7" w14:paraId="1C5BD168" w14:textId="77777777" w:rsidTr="002C1916">
        <w:tc>
          <w:tcPr>
            <w:tcW w:w="10620" w:type="dxa"/>
            <w:gridSpan w:val="2"/>
          </w:tcPr>
          <w:p w14:paraId="3F96EF01" w14:textId="7E85E031" w:rsidR="001570C7" w:rsidRPr="00BD7BD6" w:rsidRDefault="001570C7" w:rsidP="00D56E02">
            <w:pPr>
              <w:spacing w:line="276" w:lineRule="auto"/>
              <w:ind w:left="142" w:right="4"/>
              <w:jc w:val="both"/>
              <w:rPr>
                <w:rFonts w:ascii="Sylfaen" w:hAnsi="Sylfaen"/>
                <w:sz w:val="24"/>
                <w:szCs w:val="24"/>
                <w:lang w:val="ka-GE"/>
              </w:rPr>
            </w:pPr>
            <w:r w:rsidRPr="001570C7">
              <w:rPr>
                <w:rFonts w:ascii="Sylfaen" w:hAnsi="Sylfaen"/>
                <w:sz w:val="24"/>
                <w:szCs w:val="24"/>
                <w:lang w:val="ka-GE"/>
              </w:rPr>
              <w:t>დარღვევები</w:t>
            </w:r>
            <w:r>
              <w:rPr>
                <w:rFonts w:ascii="Sylfaen" w:hAnsi="Sylfaen"/>
                <w:sz w:val="24"/>
                <w:szCs w:val="24"/>
                <w:lang w:val="ka-GE"/>
              </w:rPr>
              <w:t xml:space="preserve"> </w:t>
            </w:r>
            <w:r w:rsidRPr="001570C7">
              <w:rPr>
                <w:rFonts w:ascii="Sylfaen" w:hAnsi="Sylfaen"/>
                <w:sz w:val="24"/>
                <w:szCs w:val="24"/>
                <w:lang w:val="ka-GE"/>
              </w:rPr>
              <w:t xml:space="preserve">სასუნთქი სისტემის, გულმკერდის და შუასაყრის </w:t>
            </w:r>
            <w:r>
              <w:rPr>
                <w:rFonts w:ascii="Sylfaen" w:hAnsi="Sylfaen"/>
                <w:sz w:val="24"/>
                <w:szCs w:val="24"/>
                <w:lang w:val="ka-GE"/>
              </w:rPr>
              <w:t>მხრივ</w:t>
            </w:r>
          </w:p>
        </w:tc>
      </w:tr>
      <w:tr w:rsidR="004F0DD3" w14:paraId="38E340A7" w14:textId="77777777" w:rsidTr="00F01764">
        <w:tc>
          <w:tcPr>
            <w:tcW w:w="1530" w:type="dxa"/>
          </w:tcPr>
          <w:p w14:paraId="0EC8612C" w14:textId="269CF514" w:rsidR="004F0DD3" w:rsidRPr="004F0DD3"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იშვიათი</w:t>
            </w:r>
          </w:p>
        </w:tc>
        <w:tc>
          <w:tcPr>
            <w:tcW w:w="9090" w:type="dxa"/>
          </w:tcPr>
          <w:p w14:paraId="38448D08" w14:textId="7AD47D85" w:rsidR="004F0DD3" w:rsidRPr="00BD7BD6" w:rsidRDefault="00A31A93" w:rsidP="00D56E02">
            <w:pPr>
              <w:spacing w:line="276" w:lineRule="auto"/>
              <w:ind w:left="142" w:right="4"/>
              <w:jc w:val="both"/>
              <w:rPr>
                <w:rFonts w:ascii="Sylfaen" w:hAnsi="Sylfaen"/>
                <w:sz w:val="24"/>
                <w:szCs w:val="24"/>
                <w:lang w:val="ka-GE"/>
              </w:rPr>
            </w:pPr>
            <w:proofErr w:type="spellStart"/>
            <w:r>
              <w:rPr>
                <w:rFonts w:ascii="Sylfaen" w:hAnsi="Sylfaen"/>
                <w:sz w:val="24"/>
                <w:szCs w:val="24"/>
                <w:lang w:val="ka-GE"/>
              </w:rPr>
              <w:t>დისპნეა</w:t>
            </w:r>
            <w:proofErr w:type="spellEnd"/>
          </w:p>
        </w:tc>
      </w:tr>
      <w:tr w:rsidR="00A31A93" w14:paraId="375131F4" w14:textId="77777777" w:rsidTr="002C1916">
        <w:tc>
          <w:tcPr>
            <w:tcW w:w="10620" w:type="dxa"/>
            <w:gridSpan w:val="2"/>
          </w:tcPr>
          <w:p w14:paraId="4CD58B63" w14:textId="1C832FD3" w:rsidR="00A31A93" w:rsidRPr="00BD7BD6"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კუჭ-ნაწლავის ტრაქტის დარღვევები</w:t>
            </w:r>
          </w:p>
        </w:tc>
      </w:tr>
      <w:tr w:rsidR="001570C7" w14:paraId="04F34630" w14:textId="77777777" w:rsidTr="00F01764">
        <w:tc>
          <w:tcPr>
            <w:tcW w:w="1530" w:type="dxa"/>
          </w:tcPr>
          <w:p w14:paraId="29FC61B3" w14:textId="37DEB32F" w:rsidR="001570C7" w:rsidRPr="004F0DD3"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ხშირი</w:t>
            </w:r>
          </w:p>
        </w:tc>
        <w:tc>
          <w:tcPr>
            <w:tcW w:w="9090" w:type="dxa"/>
          </w:tcPr>
          <w:p w14:paraId="523CE392" w14:textId="4AF2FD61" w:rsidR="001570C7" w:rsidRPr="00BD7BD6"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მუცლის ტკივილი, გულისრევა</w:t>
            </w:r>
          </w:p>
        </w:tc>
      </w:tr>
      <w:tr w:rsidR="001570C7" w14:paraId="0B46C03B" w14:textId="77777777" w:rsidTr="00F01764">
        <w:tc>
          <w:tcPr>
            <w:tcW w:w="1530" w:type="dxa"/>
          </w:tcPr>
          <w:p w14:paraId="497558E9" w14:textId="70459206" w:rsidR="001570C7" w:rsidRPr="004F0DD3"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არახშირი</w:t>
            </w:r>
          </w:p>
        </w:tc>
        <w:tc>
          <w:tcPr>
            <w:tcW w:w="9090" w:type="dxa"/>
          </w:tcPr>
          <w:p w14:paraId="35E0C733" w14:textId="7ED55652" w:rsidR="001570C7" w:rsidRPr="00BD7BD6"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დიარეა, ღებინება, ყაბზობა, დისპეფსია, მეტეორიზმი</w:t>
            </w:r>
          </w:p>
        </w:tc>
      </w:tr>
      <w:tr w:rsidR="001570C7" w14:paraId="2F2378FE" w14:textId="77777777" w:rsidTr="00F01764">
        <w:tc>
          <w:tcPr>
            <w:tcW w:w="1530" w:type="dxa"/>
          </w:tcPr>
          <w:p w14:paraId="3130811E" w14:textId="5E3F297F" w:rsidR="001570C7" w:rsidRPr="004F0DD3"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იშვიათი</w:t>
            </w:r>
          </w:p>
        </w:tc>
        <w:tc>
          <w:tcPr>
            <w:tcW w:w="9090" w:type="dxa"/>
          </w:tcPr>
          <w:p w14:paraId="2CD62A5A" w14:textId="236B1631" w:rsidR="001570C7" w:rsidRPr="00BD7BD6"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პანკრეატიტი</w:t>
            </w:r>
          </w:p>
        </w:tc>
      </w:tr>
      <w:tr w:rsidR="00A31A93" w14:paraId="2ED85A8B" w14:textId="77777777" w:rsidTr="002C1916">
        <w:tc>
          <w:tcPr>
            <w:tcW w:w="10620" w:type="dxa"/>
            <w:gridSpan w:val="2"/>
          </w:tcPr>
          <w:p w14:paraId="64EB3836" w14:textId="2588CF59" w:rsidR="00A31A93" w:rsidRPr="00BD7BD6" w:rsidRDefault="00A31A93" w:rsidP="00D56E02">
            <w:pPr>
              <w:spacing w:line="276" w:lineRule="auto"/>
              <w:ind w:left="142" w:right="4"/>
              <w:jc w:val="both"/>
              <w:rPr>
                <w:rFonts w:ascii="Sylfaen" w:hAnsi="Sylfaen"/>
                <w:sz w:val="24"/>
                <w:szCs w:val="24"/>
                <w:lang w:val="ka-GE"/>
              </w:rPr>
            </w:pPr>
            <w:proofErr w:type="spellStart"/>
            <w:r w:rsidRPr="00A31A93">
              <w:rPr>
                <w:rFonts w:ascii="Sylfaen" w:hAnsi="Sylfaen"/>
                <w:sz w:val="24"/>
                <w:szCs w:val="24"/>
                <w:lang w:val="ka-GE"/>
              </w:rPr>
              <w:t>ჰეპატობილიარული</w:t>
            </w:r>
            <w:proofErr w:type="spellEnd"/>
            <w:r w:rsidRPr="00A31A93">
              <w:rPr>
                <w:rFonts w:ascii="Sylfaen" w:hAnsi="Sylfaen"/>
                <w:sz w:val="24"/>
                <w:szCs w:val="24"/>
                <w:lang w:val="ka-GE"/>
              </w:rPr>
              <w:t xml:space="preserve"> დარღვევები</w:t>
            </w:r>
          </w:p>
        </w:tc>
      </w:tr>
      <w:tr w:rsidR="001570C7" w14:paraId="3A3AC14A" w14:textId="77777777" w:rsidTr="00F01764">
        <w:tc>
          <w:tcPr>
            <w:tcW w:w="1530" w:type="dxa"/>
          </w:tcPr>
          <w:p w14:paraId="272C1434" w14:textId="474B380D" w:rsidR="001570C7" w:rsidRPr="004F0DD3"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არახშირი</w:t>
            </w:r>
          </w:p>
        </w:tc>
        <w:tc>
          <w:tcPr>
            <w:tcW w:w="9090" w:type="dxa"/>
          </w:tcPr>
          <w:p w14:paraId="610FE7C1" w14:textId="6EBF9886" w:rsidR="001570C7" w:rsidRPr="00BD7BD6" w:rsidRDefault="00A31A93" w:rsidP="00D56E02">
            <w:pPr>
              <w:spacing w:line="276" w:lineRule="auto"/>
              <w:ind w:left="142" w:right="4"/>
              <w:jc w:val="both"/>
              <w:rPr>
                <w:rFonts w:ascii="Sylfaen" w:hAnsi="Sylfaen"/>
                <w:sz w:val="24"/>
                <w:szCs w:val="24"/>
                <w:lang w:val="ka-GE"/>
              </w:rPr>
            </w:pPr>
            <w:r w:rsidRPr="00A31A93">
              <w:rPr>
                <w:rFonts w:ascii="Sylfaen" w:hAnsi="Sylfaen"/>
                <w:sz w:val="24"/>
                <w:szCs w:val="24"/>
                <w:lang w:val="ka-GE"/>
              </w:rPr>
              <w:t>ღვიძლის ფუნქციის დარღვევა</w:t>
            </w:r>
          </w:p>
        </w:tc>
      </w:tr>
      <w:tr w:rsidR="001570C7" w14:paraId="66CBD615" w14:textId="77777777" w:rsidTr="00F01764">
        <w:tc>
          <w:tcPr>
            <w:tcW w:w="1530" w:type="dxa"/>
          </w:tcPr>
          <w:p w14:paraId="1D5B24F0" w14:textId="56E3AF8A" w:rsidR="001570C7" w:rsidRPr="004F0DD3" w:rsidRDefault="00622E9F" w:rsidP="00D56E02">
            <w:pPr>
              <w:spacing w:line="276" w:lineRule="auto"/>
              <w:ind w:left="142" w:right="4"/>
              <w:jc w:val="both"/>
              <w:rPr>
                <w:rFonts w:ascii="Sylfaen" w:hAnsi="Sylfaen"/>
                <w:sz w:val="24"/>
                <w:szCs w:val="24"/>
                <w:lang w:val="ka-GE"/>
              </w:rPr>
            </w:pPr>
            <w:r w:rsidRPr="00622E9F">
              <w:rPr>
                <w:rFonts w:ascii="Sylfaen" w:hAnsi="Sylfaen"/>
                <w:sz w:val="24"/>
                <w:szCs w:val="24"/>
                <w:lang w:val="ka-GE"/>
              </w:rPr>
              <w:t>იშვიათი</w:t>
            </w:r>
          </w:p>
        </w:tc>
        <w:tc>
          <w:tcPr>
            <w:tcW w:w="9090" w:type="dxa"/>
          </w:tcPr>
          <w:p w14:paraId="4CA4BBF7" w14:textId="3893810D" w:rsidR="001570C7" w:rsidRPr="00BD7BD6" w:rsidRDefault="00622E9F" w:rsidP="00D56E02">
            <w:pPr>
              <w:spacing w:line="276" w:lineRule="auto"/>
              <w:ind w:left="142" w:right="4"/>
              <w:jc w:val="both"/>
              <w:rPr>
                <w:rFonts w:ascii="Sylfaen" w:hAnsi="Sylfaen"/>
                <w:sz w:val="24"/>
                <w:szCs w:val="24"/>
                <w:lang w:val="ka-GE"/>
              </w:rPr>
            </w:pPr>
            <w:r w:rsidRPr="00622E9F">
              <w:rPr>
                <w:rFonts w:ascii="Sylfaen" w:hAnsi="Sylfaen"/>
                <w:sz w:val="24"/>
                <w:szCs w:val="24"/>
                <w:lang w:val="ka-GE"/>
              </w:rPr>
              <w:t xml:space="preserve">სერიოზული </w:t>
            </w:r>
            <w:proofErr w:type="spellStart"/>
            <w:r w:rsidRPr="00622E9F">
              <w:rPr>
                <w:rFonts w:ascii="Sylfaen" w:hAnsi="Sylfaen"/>
                <w:sz w:val="24"/>
                <w:szCs w:val="24"/>
                <w:lang w:val="ka-GE"/>
              </w:rPr>
              <w:t>ჰეპატოტოქსიურობა</w:t>
            </w:r>
            <w:proofErr w:type="spellEnd"/>
            <w:r w:rsidRPr="00622E9F">
              <w:rPr>
                <w:rFonts w:ascii="Sylfaen" w:hAnsi="Sylfaen"/>
                <w:sz w:val="24"/>
                <w:szCs w:val="24"/>
                <w:lang w:val="ka-GE"/>
              </w:rPr>
              <w:t xml:space="preserve"> </w:t>
            </w:r>
            <w:r w:rsidRPr="00E513DE">
              <w:rPr>
                <w:rFonts w:ascii="Sylfaen" w:hAnsi="Sylfaen"/>
                <w:sz w:val="24"/>
                <w:szCs w:val="24"/>
                <w:lang w:val="ka-GE"/>
              </w:rPr>
              <w:t xml:space="preserve">(მათ შორის ზოგიერთ შემთხვევაში ფატალური მწვავე ღვიძლის უკმარისობა) </w:t>
            </w:r>
            <w:r w:rsidRPr="00622E9F">
              <w:rPr>
                <w:rFonts w:ascii="Sylfaen" w:hAnsi="Sylfaen"/>
                <w:sz w:val="24"/>
                <w:szCs w:val="24"/>
                <w:lang w:val="ka-GE"/>
              </w:rPr>
              <w:t>*,</w:t>
            </w:r>
            <w:r>
              <w:rPr>
                <w:rFonts w:ascii="Sylfaen" w:hAnsi="Sylfaen"/>
                <w:sz w:val="24"/>
                <w:szCs w:val="24"/>
                <w:lang w:val="ka-GE"/>
              </w:rPr>
              <w:t xml:space="preserve"> </w:t>
            </w:r>
            <w:proofErr w:type="spellStart"/>
            <w:r w:rsidRPr="00622E9F">
              <w:rPr>
                <w:rFonts w:ascii="Sylfaen" w:hAnsi="Sylfaen"/>
                <w:sz w:val="24"/>
                <w:szCs w:val="24"/>
                <w:lang w:val="ka-GE"/>
              </w:rPr>
              <w:t>ჰიპერბილირუბინემია</w:t>
            </w:r>
            <w:proofErr w:type="spellEnd"/>
          </w:p>
        </w:tc>
      </w:tr>
      <w:tr w:rsidR="001B28A8" w14:paraId="3873529B" w14:textId="77777777" w:rsidTr="002C1916">
        <w:tc>
          <w:tcPr>
            <w:tcW w:w="10620" w:type="dxa"/>
            <w:gridSpan w:val="2"/>
          </w:tcPr>
          <w:p w14:paraId="1116F2F5" w14:textId="54AB293E" w:rsidR="001B28A8" w:rsidRPr="00BD7BD6" w:rsidRDefault="001B28A8" w:rsidP="00D56E02">
            <w:pPr>
              <w:spacing w:line="276" w:lineRule="auto"/>
              <w:ind w:left="142" w:right="4"/>
              <w:jc w:val="both"/>
              <w:rPr>
                <w:rFonts w:ascii="Sylfaen" w:hAnsi="Sylfaen"/>
                <w:sz w:val="24"/>
                <w:szCs w:val="24"/>
                <w:lang w:val="ka-GE"/>
              </w:rPr>
            </w:pPr>
            <w:r w:rsidRPr="00622E9F">
              <w:rPr>
                <w:rFonts w:ascii="Sylfaen" w:hAnsi="Sylfaen"/>
                <w:sz w:val="24"/>
                <w:szCs w:val="24"/>
                <w:lang w:val="ka-GE"/>
              </w:rPr>
              <w:t>დარღვევები</w:t>
            </w:r>
            <w:r>
              <w:rPr>
                <w:rFonts w:ascii="Sylfaen" w:hAnsi="Sylfaen"/>
                <w:sz w:val="24"/>
                <w:szCs w:val="24"/>
                <w:lang w:val="ka-GE"/>
              </w:rPr>
              <w:t xml:space="preserve"> </w:t>
            </w:r>
            <w:r w:rsidRPr="00622E9F">
              <w:rPr>
                <w:rFonts w:ascii="Sylfaen" w:hAnsi="Sylfaen"/>
                <w:sz w:val="24"/>
                <w:szCs w:val="24"/>
                <w:lang w:val="ka-GE"/>
              </w:rPr>
              <w:t xml:space="preserve">კანისა და კანქვეშა ქსოვილის </w:t>
            </w:r>
            <w:r>
              <w:rPr>
                <w:rFonts w:ascii="Sylfaen" w:hAnsi="Sylfaen"/>
                <w:sz w:val="24"/>
                <w:szCs w:val="24"/>
                <w:lang w:val="ka-GE"/>
              </w:rPr>
              <w:t>მხრივ</w:t>
            </w:r>
          </w:p>
        </w:tc>
      </w:tr>
      <w:tr w:rsidR="001570C7" w14:paraId="294E0AD1" w14:textId="77777777" w:rsidTr="00F01764">
        <w:tc>
          <w:tcPr>
            <w:tcW w:w="1530" w:type="dxa"/>
          </w:tcPr>
          <w:p w14:paraId="6F019B94" w14:textId="344E3814" w:rsidR="001570C7" w:rsidRPr="004F0DD3" w:rsidRDefault="001B28A8" w:rsidP="00D56E02">
            <w:pPr>
              <w:spacing w:line="276" w:lineRule="auto"/>
              <w:ind w:left="142" w:right="4"/>
              <w:jc w:val="both"/>
              <w:rPr>
                <w:rFonts w:ascii="Sylfaen" w:hAnsi="Sylfaen"/>
                <w:sz w:val="24"/>
                <w:szCs w:val="24"/>
                <w:lang w:val="ka-GE"/>
              </w:rPr>
            </w:pPr>
            <w:r w:rsidRPr="001B28A8">
              <w:rPr>
                <w:rFonts w:ascii="Sylfaen" w:hAnsi="Sylfaen"/>
                <w:sz w:val="24"/>
                <w:szCs w:val="24"/>
                <w:lang w:val="ka-GE"/>
              </w:rPr>
              <w:t>არახშირი</w:t>
            </w:r>
          </w:p>
        </w:tc>
        <w:tc>
          <w:tcPr>
            <w:tcW w:w="9090" w:type="dxa"/>
          </w:tcPr>
          <w:p w14:paraId="2BBA68AA" w14:textId="7B20CC65" w:rsidR="001570C7" w:rsidRPr="00BD7BD6" w:rsidRDefault="001B28A8" w:rsidP="00D56E02">
            <w:pPr>
              <w:spacing w:line="276" w:lineRule="auto"/>
              <w:ind w:left="142" w:right="4"/>
              <w:jc w:val="both"/>
              <w:rPr>
                <w:rFonts w:ascii="Sylfaen" w:hAnsi="Sylfaen"/>
                <w:sz w:val="24"/>
                <w:szCs w:val="24"/>
                <w:lang w:val="ka-GE"/>
              </w:rPr>
            </w:pPr>
            <w:r w:rsidRPr="001B28A8">
              <w:rPr>
                <w:rFonts w:ascii="Sylfaen" w:hAnsi="Sylfaen"/>
                <w:sz w:val="24"/>
                <w:szCs w:val="24"/>
                <w:lang w:val="ka-GE"/>
              </w:rPr>
              <w:t>ჭინჭრის ციება, გამონაყარი, ქავილი</w:t>
            </w:r>
          </w:p>
        </w:tc>
      </w:tr>
      <w:tr w:rsidR="00753B76" w14:paraId="7D01EC03" w14:textId="77777777" w:rsidTr="00F01764">
        <w:tc>
          <w:tcPr>
            <w:tcW w:w="1530" w:type="dxa"/>
          </w:tcPr>
          <w:p w14:paraId="646BFA5B" w14:textId="006EF4E3" w:rsidR="00753B76" w:rsidRPr="001B28A8" w:rsidRDefault="00753B76" w:rsidP="00D56E02">
            <w:pPr>
              <w:spacing w:line="276" w:lineRule="auto"/>
              <w:ind w:left="142" w:right="4"/>
              <w:jc w:val="both"/>
              <w:rPr>
                <w:rFonts w:ascii="Sylfaen" w:hAnsi="Sylfaen"/>
                <w:sz w:val="24"/>
                <w:szCs w:val="24"/>
                <w:lang w:val="ka-GE"/>
              </w:rPr>
            </w:pPr>
            <w:r>
              <w:rPr>
                <w:rFonts w:ascii="Sylfaen" w:hAnsi="Sylfaen"/>
                <w:sz w:val="24"/>
                <w:szCs w:val="24"/>
                <w:lang w:val="ka-GE"/>
              </w:rPr>
              <w:t>იშვიათი</w:t>
            </w:r>
          </w:p>
        </w:tc>
        <w:tc>
          <w:tcPr>
            <w:tcW w:w="9090" w:type="dxa"/>
          </w:tcPr>
          <w:p w14:paraId="1D706C92" w14:textId="48723D5F" w:rsidR="00753B76" w:rsidRPr="001B28A8" w:rsidRDefault="00753B76" w:rsidP="00D56E02">
            <w:pPr>
              <w:spacing w:line="276" w:lineRule="auto"/>
              <w:ind w:left="142" w:right="4"/>
              <w:jc w:val="both"/>
              <w:rPr>
                <w:rFonts w:ascii="Sylfaen" w:hAnsi="Sylfaen"/>
                <w:sz w:val="24"/>
                <w:szCs w:val="24"/>
                <w:lang w:val="ka-GE"/>
              </w:rPr>
            </w:pPr>
            <w:r w:rsidRPr="00753B76">
              <w:rPr>
                <w:rFonts w:ascii="Sylfaen" w:hAnsi="Sylfaen"/>
                <w:sz w:val="24"/>
                <w:szCs w:val="24"/>
                <w:lang w:val="ka-GE"/>
              </w:rPr>
              <w:t xml:space="preserve">ტოქსიკური ეპიდერმული </w:t>
            </w:r>
            <w:proofErr w:type="spellStart"/>
            <w:r w:rsidRPr="00753B76">
              <w:rPr>
                <w:rFonts w:ascii="Sylfaen" w:hAnsi="Sylfaen"/>
                <w:sz w:val="24"/>
                <w:szCs w:val="24"/>
                <w:lang w:val="ka-GE"/>
              </w:rPr>
              <w:t>ნეკროლიზი</w:t>
            </w:r>
            <w:proofErr w:type="spellEnd"/>
            <w:r w:rsidRPr="00753B76">
              <w:rPr>
                <w:rFonts w:ascii="Sylfaen" w:hAnsi="Sylfaen"/>
                <w:sz w:val="24"/>
                <w:szCs w:val="24"/>
                <w:lang w:val="ka-GE"/>
              </w:rPr>
              <w:t xml:space="preserve">, სტივენს-ჯონსონის სინდრომი, მწვავე </w:t>
            </w:r>
            <w:proofErr w:type="spellStart"/>
            <w:r w:rsidRPr="00753B76">
              <w:rPr>
                <w:rFonts w:ascii="Sylfaen" w:hAnsi="Sylfaen"/>
                <w:sz w:val="24"/>
                <w:szCs w:val="24"/>
                <w:lang w:val="ka-GE"/>
              </w:rPr>
              <w:t>გენერალიზებული</w:t>
            </w:r>
            <w:proofErr w:type="spellEnd"/>
            <w:r w:rsidRPr="00753B76">
              <w:rPr>
                <w:rFonts w:ascii="Sylfaen" w:hAnsi="Sylfaen"/>
                <w:sz w:val="24"/>
                <w:szCs w:val="24"/>
                <w:lang w:val="ka-GE"/>
              </w:rPr>
              <w:t xml:space="preserve"> </w:t>
            </w:r>
            <w:proofErr w:type="spellStart"/>
            <w:r w:rsidRPr="00753B76">
              <w:rPr>
                <w:rFonts w:ascii="Sylfaen" w:hAnsi="Sylfaen"/>
                <w:sz w:val="24"/>
                <w:szCs w:val="24"/>
                <w:lang w:val="ka-GE"/>
              </w:rPr>
              <w:t>ეგზანთემატოზური</w:t>
            </w:r>
            <w:proofErr w:type="spellEnd"/>
            <w:r w:rsidRPr="00753B76">
              <w:rPr>
                <w:rFonts w:ascii="Sylfaen" w:hAnsi="Sylfaen"/>
                <w:sz w:val="24"/>
                <w:szCs w:val="24"/>
                <w:lang w:val="ka-GE"/>
              </w:rPr>
              <w:t xml:space="preserve"> </w:t>
            </w:r>
            <w:proofErr w:type="spellStart"/>
            <w:r w:rsidRPr="00753B76">
              <w:rPr>
                <w:rFonts w:ascii="Sylfaen" w:hAnsi="Sylfaen"/>
                <w:sz w:val="24"/>
                <w:szCs w:val="24"/>
                <w:lang w:val="ka-GE"/>
              </w:rPr>
              <w:t>პუსტულოზი</w:t>
            </w:r>
            <w:proofErr w:type="spellEnd"/>
            <w:r w:rsidRPr="00753B76">
              <w:rPr>
                <w:rFonts w:ascii="Sylfaen" w:hAnsi="Sylfaen"/>
                <w:sz w:val="24"/>
                <w:szCs w:val="24"/>
                <w:lang w:val="ka-GE"/>
              </w:rPr>
              <w:t xml:space="preserve">, </w:t>
            </w:r>
            <w:proofErr w:type="spellStart"/>
            <w:r w:rsidRPr="00753B76">
              <w:rPr>
                <w:rFonts w:ascii="Sylfaen" w:hAnsi="Sylfaen"/>
                <w:sz w:val="24"/>
                <w:szCs w:val="24"/>
                <w:lang w:val="ka-GE"/>
              </w:rPr>
              <w:t>მულტიფორმული</w:t>
            </w:r>
            <w:proofErr w:type="spellEnd"/>
            <w:r w:rsidRPr="00753B76">
              <w:rPr>
                <w:rFonts w:ascii="Sylfaen" w:hAnsi="Sylfaen"/>
                <w:sz w:val="24"/>
                <w:szCs w:val="24"/>
                <w:lang w:val="ka-GE"/>
              </w:rPr>
              <w:t xml:space="preserve"> ერითემა, </w:t>
            </w:r>
            <w:proofErr w:type="spellStart"/>
            <w:r w:rsidRPr="00753B76">
              <w:rPr>
                <w:rFonts w:ascii="Sylfaen" w:hAnsi="Sylfaen"/>
                <w:sz w:val="24"/>
                <w:szCs w:val="24"/>
                <w:lang w:val="ka-GE"/>
              </w:rPr>
              <w:t>ექსფოლიატიური</w:t>
            </w:r>
            <w:proofErr w:type="spellEnd"/>
            <w:r w:rsidRPr="00753B76">
              <w:rPr>
                <w:rFonts w:ascii="Sylfaen" w:hAnsi="Sylfaen"/>
                <w:sz w:val="24"/>
                <w:szCs w:val="24"/>
                <w:lang w:val="ka-GE"/>
              </w:rPr>
              <w:t xml:space="preserve"> დერმატიტი, </w:t>
            </w:r>
            <w:proofErr w:type="spellStart"/>
            <w:r w:rsidRPr="00753B76">
              <w:rPr>
                <w:rFonts w:ascii="Sylfaen" w:hAnsi="Sylfaen"/>
                <w:sz w:val="24"/>
                <w:szCs w:val="24"/>
                <w:lang w:val="ka-GE"/>
              </w:rPr>
              <w:t>ლეიკოციტოკლასტური</w:t>
            </w:r>
            <w:proofErr w:type="spellEnd"/>
            <w:r w:rsidRPr="00753B76">
              <w:rPr>
                <w:rFonts w:ascii="Sylfaen" w:hAnsi="Sylfaen"/>
                <w:sz w:val="24"/>
                <w:szCs w:val="24"/>
                <w:lang w:val="ka-GE"/>
              </w:rPr>
              <w:t xml:space="preserve"> ვასკულიტი</w:t>
            </w:r>
            <w:r>
              <w:rPr>
                <w:rFonts w:ascii="Sylfaen" w:hAnsi="Sylfaen"/>
                <w:sz w:val="24"/>
                <w:szCs w:val="24"/>
                <w:lang w:val="ka-GE"/>
              </w:rPr>
              <w:t xml:space="preserve">, </w:t>
            </w:r>
            <w:proofErr w:type="spellStart"/>
            <w:r w:rsidRPr="00753B76">
              <w:rPr>
                <w:rFonts w:ascii="Sylfaen" w:hAnsi="Sylfaen"/>
                <w:sz w:val="24"/>
                <w:szCs w:val="24"/>
                <w:lang w:val="ka-GE"/>
              </w:rPr>
              <w:t>ალოპეცია</w:t>
            </w:r>
            <w:proofErr w:type="spellEnd"/>
            <w:r w:rsidRPr="00753B76">
              <w:rPr>
                <w:rFonts w:ascii="Sylfaen" w:hAnsi="Sylfaen"/>
                <w:sz w:val="24"/>
                <w:szCs w:val="24"/>
                <w:lang w:val="ka-GE"/>
              </w:rPr>
              <w:t xml:space="preserve">, </w:t>
            </w:r>
            <w:proofErr w:type="spellStart"/>
            <w:r w:rsidRPr="00753B76">
              <w:rPr>
                <w:rFonts w:ascii="Sylfaen" w:hAnsi="Sylfaen"/>
                <w:sz w:val="24"/>
                <w:szCs w:val="24"/>
                <w:lang w:val="ka-GE"/>
              </w:rPr>
              <w:t>ფოტომგრძნობელობა</w:t>
            </w:r>
            <w:proofErr w:type="spellEnd"/>
          </w:p>
        </w:tc>
      </w:tr>
      <w:tr w:rsidR="00595428" w14:paraId="6E34DAAD" w14:textId="77777777" w:rsidTr="002C1916">
        <w:tc>
          <w:tcPr>
            <w:tcW w:w="10620" w:type="dxa"/>
            <w:gridSpan w:val="2"/>
          </w:tcPr>
          <w:p w14:paraId="0607A440" w14:textId="0B7D5F60" w:rsidR="00595428"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თირკმლის და საშარდე გზების დარღვევები</w:t>
            </w:r>
          </w:p>
        </w:tc>
      </w:tr>
      <w:tr w:rsidR="00753B76" w14:paraId="47CB0512" w14:textId="77777777" w:rsidTr="00F01764">
        <w:tc>
          <w:tcPr>
            <w:tcW w:w="1530" w:type="dxa"/>
          </w:tcPr>
          <w:p w14:paraId="58A7D2A7" w14:textId="5D7FFD9C" w:rsidR="00753B76"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იშვიათი</w:t>
            </w:r>
          </w:p>
        </w:tc>
        <w:tc>
          <w:tcPr>
            <w:tcW w:w="9090" w:type="dxa"/>
          </w:tcPr>
          <w:p w14:paraId="39493034" w14:textId="1E7A8654" w:rsidR="00753B76" w:rsidRPr="001B28A8" w:rsidRDefault="00595428" w:rsidP="00D56E02">
            <w:pPr>
              <w:spacing w:line="276" w:lineRule="auto"/>
              <w:ind w:left="142" w:right="4"/>
              <w:jc w:val="both"/>
              <w:rPr>
                <w:rFonts w:ascii="Sylfaen" w:hAnsi="Sylfaen"/>
                <w:sz w:val="24"/>
                <w:szCs w:val="24"/>
                <w:lang w:val="ka-GE"/>
              </w:rPr>
            </w:pPr>
            <w:proofErr w:type="spellStart"/>
            <w:r w:rsidRPr="00595428">
              <w:rPr>
                <w:rFonts w:ascii="Sylfaen" w:hAnsi="Sylfaen"/>
                <w:sz w:val="24"/>
                <w:szCs w:val="24"/>
                <w:lang w:val="ka-GE"/>
              </w:rPr>
              <w:t>პოლაკიურია</w:t>
            </w:r>
            <w:proofErr w:type="spellEnd"/>
          </w:p>
        </w:tc>
      </w:tr>
      <w:tr w:rsidR="00595428" w14:paraId="6E19E508" w14:textId="77777777" w:rsidTr="002C1916">
        <w:tc>
          <w:tcPr>
            <w:tcW w:w="10620" w:type="dxa"/>
            <w:gridSpan w:val="2"/>
          </w:tcPr>
          <w:p w14:paraId="606DC48B" w14:textId="312C551F" w:rsidR="00595428"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დარღვევები</w:t>
            </w:r>
            <w:r>
              <w:rPr>
                <w:rFonts w:ascii="Sylfaen" w:hAnsi="Sylfaen"/>
                <w:sz w:val="24"/>
                <w:szCs w:val="24"/>
                <w:lang w:val="ka-GE"/>
              </w:rPr>
              <w:t xml:space="preserve"> </w:t>
            </w:r>
            <w:r w:rsidRPr="00595428">
              <w:rPr>
                <w:rFonts w:ascii="Sylfaen" w:hAnsi="Sylfaen"/>
                <w:sz w:val="24"/>
                <w:szCs w:val="24"/>
                <w:lang w:val="ka-GE"/>
              </w:rPr>
              <w:t>რეპროდუქციული სისტემის</w:t>
            </w:r>
            <w:r>
              <w:rPr>
                <w:rFonts w:ascii="Sylfaen" w:hAnsi="Sylfaen"/>
                <w:sz w:val="24"/>
                <w:szCs w:val="24"/>
                <w:lang w:val="ka-GE"/>
              </w:rPr>
              <w:t>ა</w:t>
            </w:r>
            <w:r w:rsidRPr="00595428">
              <w:rPr>
                <w:rFonts w:ascii="Sylfaen" w:hAnsi="Sylfaen"/>
                <w:sz w:val="24"/>
                <w:szCs w:val="24"/>
                <w:lang w:val="ka-GE"/>
              </w:rPr>
              <w:t xml:space="preserve"> და სარძევე ჯირკვლის </w:t>
            </w:r>
            <w:r>
              <w:rPr>
                <w:rFonts w:ascii="Sylfaen" w:hAnsi="Sylfaen"/>
                <w:sz w:val="24"/>
                <w:szCs w:val="24"/>
                <w:lang w:val="ka-GE"/>
              </w:rPr>
              <w:t>მხრივ</w:t>
            </w:r>
          </w:p>
        </w:tc>
      </w:tr>
      <w:tr w:rsidR="00753B76" w14:paraId="4B20533B" w14:textId="77777777" w:rsidTr="00F01764">
        <w:tc>
          <w:tcPr>
            <w:tcW w:w="1530" w:type="dxa"/>
          </w:tcPr>
          <w:p w14:paraId="3AB18930" w14:textId="577994A3" w:rsidR="00753B76"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არახშირი</w:t>
            </w:r>
          </w:p>
        </w:tc>
        <w:tc>
          <w:tcPr>
            <w:tcW w:w="9090" w:type="dxa"/>
          </w:tcPr>
          <w:p w14:paraId="47E8DAD7" w14:textId="6EBAB2AD" w:rsidR="00753B76"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მენსტრუალური ციკლის დარღვევა</w:t>
            </w:r>
          </w:p>
        </w:tc>
      </w:tr>
      <w:tr w:rsidR="00595428" w14:paraId="01AC1078" w14:textId="77777777" w:rsidTr="00F01764">
        <w:tc>
          <w:tcPr>
            <w:tcW w:w="1530" w:type="dxa"/>
          </w:tcPr>
          <w:p w14:paraId="50901A32" w14:textId="665719B4" w:rsidR="00595428"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იშვიათი</w:t>
            </w:r>
          </w:p>
        </w:tc>
        <w:tc>
          <w:tcPr>
            <w:tcW w:w="9090" w:type="dxa"/>
          </w:tcPr>
          <w:p w14:paraId="4349CF8C" w14:textId="0C71019A" w:rsidR="00595428" w:rsidRPr="001B28A8" w:rsidRDefault="00595428" w:rsidP="00D56E02">
            <w:pPr>
              <w:spacing w:line="276" w:lineRule="auto"/>
              <w:ind w:left="142" w:right="4"/>
              <w:jc w:val="both"/>
              <w:rPr>
                <w:rFonts w:ascii="Sylfaen" w:hAnsi="Sylfaen"/>
                <w:sz w:val="24"/>
                <w:szCs w:val="24"/>
                <w:lang w:val="ka-GE"/>
              </w:rPr>
            </w:pPr>
            <w:proofErr w:type="spellStart"/>
            <w:r w:rsidRPr="00595428">
              <w:rPr>
                <w:rFonts w:ascii="Sylfaen" w:hAnsi="Sylfaen"/>
                <w:sz w:val="24"/>
                <w:szCs w:val="24"/>
                <w:lang w:val="ka-GE"/>
              </w:rPr>
              <w:t>ერექციული</w:t>
            </w:r>
            <w:proofErr w:type="spellEnd"/>
            <w:r w:rsidRPr="00595428">
              <w:rPr>
                <w:rFonts w:ascii="Sylfaen" w:hAnsi="Sylfaen"/>
                <w:sz w:val="24"/>
                <w:szCs w:val="24"/>
                <w:lang w:val="ka-GE"/>
              </w:rPr>
              <w:t xml:space="preserve"> დისფუნქცია</w:t>
            </w:r>
          </w:p>
        </w:tc>
      </w:tr>
      <w:tr w:rsidR="00595428" w14:paraId="7392658E" w14:textId="77777777" w:rsidTr="002C1916">
        <w:tc>
          <w:tcPr>
            <w:tcW w:w="10620" w:type="dxa"/>
            <w:gridSpan w:val="2"/>
          </w:tcPr>
          <w:p w14:paraId="1D8E34F5" w14:textId="39580487" w:rsidR="00595428"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ზოგადი  დარღვევები და ადგილობრივი რეაქციები</w:t>
            </w:r>
          </w:p>
        </w:tc>
      </w:tr>
      <w:tr w:rsidR="00595428" w14:paraId="11037138" w14:textId="77777777" w:rsidTr="00F01764">
        <w:tc>
          <w:tcPr>
            <w:tcW w:w="1530" w:type="dxa"/>
          </w:tcPr>
          <w:p w14:paraId="30E36A27" w14:textId="30A381FC" w:rsidR="00595428" w:rsidRPr="0059542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იშვიათი</w:t>
            </w:r>
          </w:p>
        </w:tc>
        <w:tc>
          <w:tcPr>
            <w:tcW w:w="9090" w:type="dxa"/>
          </w:tcPr>
          <w:p w14:paraId="1F6C18E3" w14:textId="44BD639E" w:rsidR="00595428" w:rsidRPr="001B28A8" w:rsidRDefault="00595428" w:rsidP="00D56E02">
            <w:pPr>
              <w:spacing w:line="276" w:lineRule="auto"/>
              <w:ind w:left="142" w:right="4"/>
              <w:jc w:val="both"/>
              <w:rPr>
                <w:rFonts w:ascii="Sylfaen" w:hAnsi="Sylfaen"/>
                <w:sz w:val="24"/>
                <w:szCs w:val="24"/>
                <w:lang w:val="ka-GE"/>
              </w:rPr>
            </w:pPr>
            <w:r w:rsidRPr="00595428">
              <w:rPr>
                <w:rFonts w:ascii="Sylfaen" w:hAnsi="Sylfaen"/>
                <w:sz w:val="24"/>
                <w:szCs w:val="24"/>
                <w:lang w:val="ka-GE"/>
              </w:rPr>
              <w:t>შეშუპება</w:t>
            </w:r>
          </w:p>
        </w:tc>
      </w:tr>
      <w:tr w:rsidR="002C0722" w14:paraId="0579E108" w14:textId="77777777" w:rsidTr="002C1916">
        <w:tc>
          <w:tcPr>
            <w:tcW w:w="10620" w:type="dxa"/>
            <w:gridSpan w:val="2"/>
          </w:tcPr>
          <w:p w14:paraId="34964FA3" w14:textId="71A8BF82" w:rsidR="002C0722" w:rsidRPr="001B28A8" w:rsidRDefault="002C0722" w:rsidP="00D56E02">
            <w:pPr>
              <w:spacing w:line="276" w:lineRule="auto"/>
              <w:ind w:left="142" w:right="4"/>
              <w:jc w:val="both"/>
              <w:rPr>
                <w:rFonts w:ascii="Sylfaen" w:hAnsi="Sylfaen"/>
                <w:sz w:val="24"/>
                <w:szCs w:val="24"/>
                <w:lang w:val="ka-GE"/>
              </w:rPr>
            </w:pPr>
            <w:r w:rsidRPr="002C0722">
              <w:rPr>
                <w:rFonts w:ascii="Sylfaen" w:hAnsi="Sylfaen"/>
                <w:sz w:val="24"/>
                <w:szCs w:val="24"/>
                <w:lang w:val="ka-GE"/>
              </w:rPr>
              <w:t>კვლევები</w:t>
            </w:r>
          </w:p>
        </w:tc>
      </w:tr>
      <w:tr w:rsidR="00595428" w14:paraId="0EF2A6D0" w14:textId="77777777" w:rsidTr="00F01764">
        <w:tc>
          <w:tcPr>
            <w:tcW w:w="1530" w:type="dxa"/>
          </w:tcPr>
          <w:p w14:paraId="4420F905" w14:textId="56F838EA" w:rsidR="00595428" w:rsidRPr="00595428" w:rsidRDefault="002C0722" w:rsidP="00D56E02">
            <w:pPr>
              <w:spacing w:line="276" w:lineRule="auto"/>
              <w:ind w:left="142" w:right="4"/>
              <w:jc w:val="both"/>
              <w:rPr>
                <w:rFonts w:ascii="Sylfaen" w:hAnsi="Sylfaen"/>
                <w:sz w:val="24"/>
                <w:szCs w:val="24"/>
                <w:lang w:val="ka-GE"/>
              </w:rPr>
            </w:pPr>
            <w:r w:rsidRPr="002C0722">
              <w:rPr>
                <w:rFonts w:ascii="Sylfaen" w:hAnsi="Sylfaen"/>
                <w:sz w:val="24"/>
                <w:szCs w:val="24"/>
                <w:lang w:val="ka-GE"/>
              </w:rPr>
              <w:t>იშვიათი</w:t>
            </w:r>
          </w:p>
        </w:tc>
        <w:tc>
          <w:tcPr>
            <w:tcW w:w="9090" w:type="dxa"/>
          </w:tcPr>
          <w:p w14:paraId="3FFE042A" w14:textId="65A56977" w:rsidR="00595428" w:rsidRPr="001B28A8" w:rsidRDefault="002C0722" w:rsidP="00D56E02">
            <w:pPr>
              <w:spacing w:line="276" w:lineRule="auto"/>
              <w:ind w:left="142" w:right="4"/>
              <w:jc w:val="both"/>
              <w:rPr>
                <w:rFonts w:ascii="Sylfaen" w:hAnsi="Sylfaen"/>
                <w:sz w:val="24"/>
                <w:szCs w:val="24"/>
                <w:lang w:val="ka-GE"/>
              </w:rPr>
            </w:pPr>
            <w:r w:rsidRPr="002C0722">
              <w:rPr>
                <w:rFonts w:ascii="Sylfaen" w:hAnsi="Sylfaen"/>
                <w:sz w:val="24"/>
                <w:szCs w:val="24"/>
                <w:lang w:val="ka-GE"/>
              </w:rPr>
              <w:t xml:space="preserve">სისხლში </w:t>
            </w:r>
            <w:proofErr w:type="spellStart"/>
            <w:r w:rsidR="00162E6E" w:rsidRPr="00162E6E">
              <w:rPr>
                <w:rFonts w:ascii="Sylfaen" w:hAnsi="Sylfaen"/>
                <w:sz w:val="24"/>
                <w:szCs w:val="24"/>
                <w:lang w:val="ka-GE"/>
              </w:rPr>
              <w:t>კრეატინფოსფოკინაზა</w:t>
            </w:r>
            <w:r w:rsidR="00162E6E">
              <w:rPr>
                <w:rFonts w:ascii="Sylfaen" w:hAnsi="Sylfaen"/>
                <w:sz w:val="24"/>
                <w:szCs w:val="24"/>
                <w:lang w:val="ka-GE"/>
              </w:rPr>
              <w:t>ს</w:t>
            </w:r>
            <w:proofErr w:type="spellEnd"/>
            <w:r w:rsidR="00162E6E" w:rsidRPr="00162E6E">
              <w:rPr>
                <w:rFonts w:ascii="Sylfaen" w:hAnsi="Sylfaen"/>
                <w:sz w:val="24"/>
                <w:szCs w:val="24"/>
                <w:lang w:val="ka-GE"/>
              </w:rPr>
              <w:t xml:space="preserve"> </w:t>
            </w:r>
            <w:r w:rsidRPr="002C0722">
              <w:rPr>
                <w:rFonts w:ascii="Sylfaen" w:hAnsi="Sylfaen"/>
                <w:sz w:val="24"/>
                <w:szCs w:val="24"/>
                <w:lang w:val="ka-GE"/>
              </w:rPr>
              <w:t>მომატება</w:t>
            </w:r>
          </w:p>
        </w:tc>
      </w:tr>
    </w:tbl>
    <w:p w14:paraId="09453A55" w14:textId="21CB2457" w:rsidR="00663A28" w:rsidRPr="00BA539A" w:rsidRDefault="00BA539A" w:rsidP="00D56E02">
      <w:pPr>
        <w:spacing w:after="0" w:line="276" w:lineRule="auto"/>
        <w:ind w:left="142" w:right="4"/>
        <w:jc w:val="both"/>
        <w:rPr>
          <w:rFonts w:ascii="Sylfaen" w:hAnsi="Sylfaen"/>
          <w:i/>
          <w:sz w:val="24"/>
          <w:szCs w:val="24"/>
          <w:lang w:val="ka-GE"/>
        </w:rPr>
      </w:pPr>
      <w:r w:rsidRPr="00BA539A">
        <w:rPr>
          <w:rFonts w:ascii="Sylfaen" w:hAnsi="Sylfaen"/>
          <w:i/>
          <w:sz w:val="24"/>
          <w:szCs w:val="24"/>
          <w:lang w:val="ka-GE"/>
        </w:rPr>
        <w:t>შერჩეული გვერდითი რეაქციების აღწერა</w:t>
      </w:r>
    </w:p>
    <w:p w14:paraId="28799DE1" w14:textId="6DE09FF8" w:rsidR="00225E8C" w:rsidRDefault="00BA539A" w:rsidP="00D56E02">
      <w:pPr>
        <w:spacing w:after="0" w:line="276" w:lineRule="auto"/>
        <w:ind w:left="142" w:right="4"/>
        <w:jc w:val="both"/>
        <w:rPr>
          <w:rFonts w:ascii="Sylfaen" w:hAnsi="Sylfaen"/>
          <w:sz w:val="24"/>
          <w:szCs w:val="24"/>
          <w:lang w:val="ka-GE"/>
        </w:rPr>
      </w:pPr>
      <w:r w:rsidRPr="00BA539A">
        <w:rPr>
          <w:rFonts w:ascii="Sylfaen" w:hAnsi="Sylfaen"/>
          <w:sz w:val="24"/>
          <w:szCs w:val="24"/>
          <w:lang w:val="ka-GE"/>
        </w:rPr>
        <w:lastRenderedPageBreak/>
        <w:t xml:space="preserve">ქვემოთ მოცემულია </w:t>
      </w:r>
      <w:proofErr w:type="spellStart"/>
      <w:r w:rsidRPr="00BA539A">
        <w:rPr>
          <w:rFonts w:ascii="Sylfaen" w:hAnsi="Sylfaen"/>
          <w:sz w:val="24"/>
          <w:szCs w:val="24"/>
          <w:lang w:val="ka-GE"/>
        </w:rPr>
        <w:t>იტრაკონაზოლთან</w:t>
      </w:r>
      <w:proofErr w:type="spellEnd"/>
      <w:r w:rsidRPr="00BA539A">
        <w:rPr>
          <w:rFonts w:ascii="Sylfaen" w:hAnsi="Sylfaen"/>
          <w:sz w:val="24"/>
          <w:szCs w:val="24"/>
          <w:lang w:val="ka-GE"/>
        </w:rPr>
        <w:t xml:space="preserve"> დაკავშირებული იმ გვერდითი რეაქციების ჩამონათვალი, რომლებიც დაფიქსირდა </w:t>
      </w:r>
      <w:proofErr w:type="spellStart"/>
      <w:r w:rsidRPr="00BA539A">
        <w:rPr>
          <w:rFonts w:ascii="Sylfaen" w:hAnsi="Sylfaen"/>
          <w:sz w:val="24"/>
          <w:szCs w:val="24"/>
          <w:lang w:val="ka-GE"/>
        </w:rPr>
        <w:t>იტრაკონაზოლის</w:t>
      </w:r>
      <w:proofErr w:type="spellEnd"/>
      <w:r w:rsidRPr="00BA539A">
        <w:rPr>
          <w:rFonts w:ascii="Sylfaen" w:hAnsi="Sylfaen"/>
          <w:sz w:val="24"/>
          <w:szCs w:val="24"/>
          <w:lang w:val="ka-GE"/>
        </w:rPr>
        <w:t xml:space="preserve"> </w:t>
      </w:r>
      <w:proofErr w:type="spellStart"/>
      <w:r w:rsidRPr="00BA539A">
        <w:rPr>
          <w:rFonts w:ascii="Sylfaen" w:hAnsi="Sylfaen"/>
          <w:sz w:val="24"/>
          <w:szCs w:val="24"/>
          <w:lang w:val="ka-GE"/>
        </w:rPr>
        <w:t>პერორალური</w:t>
      </w:r>
      <w:proofErr w:type="spellEnd"/>
      <w:r w:rsidRPr="00BA539A">
        <w:rPr>
          <w:rFonts w:ascii="Sylfaen" w:hAnsi="Sylfaen"/>
          <w:sz w:val="24"/>
          <w:szCs w:val="24"/>
          <w:lang w:val="ka-GE"/>
        </w:rPr>
        <w:t xml:space="preserve"> ხსნარისა და ინტრავენური </w:t>
      </w:r>
      <w:proofErr w:type="spellStart"/>
      <w:r w:rsidRPr="00BA539A">
        <w:rPr>
          <w:rFonts w:ascii="Sylfaen" w:hAnsi="Sylfaen"/>
          <w:sz w:val="24"/>
          <w:szCs w:val="24"/>
          <w:lang w:val="ka-GE"/>
        </w:rPr>
        <w:t>იტრაკონაზოლის</w:t>
      </w:r>
      <w:proofErr w:type="spellEnd"/>
      <w:r w:rsidRPr="00BA539A">
        <w:rPr>
          <w:rFonts w:ascii="Sylfaen" w:hAnsi="Sylfaen"/>
          <w:sz w:val="24"/>
          <w:szCs w:val="24"/>
          <w:lang w:val="ka-GE"/>
        </w:rPr>
        <w:t xml:space="preserve"> კლინიკური კვლევების დროს, გარდა გვერდითი რეაქციის ტერმინისა „ინექციის ადგილის ანთება“, რომელიც სპეციფიკურია პრეპარატის ინექციური გზით შეყვანისთვის.</w:t>
      </w:r>
    </w:p>
    <w:p w14:paraId="6CB6097D" w14:textId="77777777" w:rsidR="00FF6412" w:rsidRPr="00FF6412" w:rsidRDefault="00FF6412" w:rsidP="00D56E02">
      <w:pPr>
        <w:spacing w:after="0" w:line="276" w:lineRule="auto"/>
        <w:ind w:left="142" w:right="4"/>
        <w:jc w:val="both"/>
        <w:rPr>
          <w:rFonts w:ascii="Sylfaen" w:hAnsi="Sylfaen"/>
          <w:sz w:val="24"/>
          <w:szCs w:val="24"/>
          <w:lang w:val="ka-GE"/>
        </w:rPr>
      </w:pPr>
      <w:r w:rsidRPr="00FF6412">
        <w:rPr>
          <w:rFonts w:ascii="Sylfaen" w:hAnsi="Sylfaen"/>
          <w:b/>
          <w:sz w:val="24"/>
          <w:szCs w:val="24"/>
          <w:lang w:val="ka-GE"/>
        </w:rPr>
        <w:t>სისხლისა და ლიმფური სისტემის დარღვევები:</w:t>
      </w:r>
      <w:r w:rsidRPr="00FF6412">
        <w:rPr>
          <w:rFonts w:ascii="Sylfaen" w:hAnsi="Sylfaen"/>
          <w:sz w:val="24"/>
          <w:szCs w:val="24"/>
          <w:lang w:val="ka-GE"/>
        </w:rPr>
        <w:t xml:space="preserve"> </w:t>
      </w:r>
      <w:proofErr w:type="spellStart"/>
      <w:r w:rsidRPr="00FF6412">
        <w:rPr>
          <w:rFonts w:ascii="Sylfaen" w:hAnsi="Sylfaen"/>
          <w:sz w:val="24"/>
          <w:szCs w:val="24"/>
          <w:lang w:val="ka-GE"/>
        </w:rPr>
        <w:t>გრანულოციტოპენია</w:t>
      </w:r>
      <w:proofErr w:type="spellEnd"/>
      <w:r w:rsidRPr="00FF6412">
        <w:rPr>
          <w:rFonts w:ascii="Sylfaen" w:hAnsi="Sylfaen"/>
          <w:sz w:val="24"/>
          <w:szCs w:val="24"/>
          <w:lang w:val="ka-GE"/>
        </w:rPr>
        <w:t xml:space="preserve">, </w:t>
      </w:r>
      <w:proofErr w:type="spellStart"/>
      <w:r w:rsidRPr="00FF6412">
        <w:rPr>
          <w:rFonts w:ascii="Sylfaen" w:hAnsi="Sylfaen"/>
          <w:sz w:val="24"/>
          <w:szCs w:val="24"/>
          <w:lang w:val="ka-GE"/>
        </w:rPr>
        <w:t>თრომბოციტოპენია</w:t>
      </w:r>
      <w:proofErr w:type="spellEnd"/>
    </w:p>
    <w:p w14:paraId="1E96E857" w14:textId="77777777" w:rsidR="00FF6412" w:rsidRPr="00FF6412" w:rsidRDefault="00FF6412" w:rsidP="00D56E02">
      <w:pPr>
        <w:spacing w:after="0" w:line="276" w:lineRule="auto"/>
        <w:ind w:left="142" w:right="4"/>
        <w:jc w:val="both"/>
        <w:rPr>
          <w:rFonts w:ascii="Sylfaen" w:hAnsi="Sylfaen"/>
          <w:sz w:val="24"/>
          <w:szCs w:val="24"/>
          <w:lang w:val="ka-GE"/>
        </w:rPr>
      </w:pPr>
      <w:r w:rsidRPr="00FF6412">
        <w:rPr>
          <w:rFonts w:ascii="Sylfaen" w:hAnsi="Sylfaen"/>
          <w:b/>
          <w:sz w:val="24"/>
          <w:szCs w:val="24"/>
          <w:lang w:val="ka-GE"/>
        </w:rPr>
        <w:t>იმუნური სისტემის დარღვევები:</w:t>
      </w:r>
      <w:r w:rsidRPr="00FF6412">
        <w:rPr>
          <w:rFonts w:ascii="Sylfaen" w:hAnsi="Sylfaen"/>
          <w:sz w:val="24"/>
          <w:szCs w:val="24"/>
          <w:lang w:val="ka-GE"/>
        </w:rPr>
        <w:t xml:space="preserve"> </w:t>
      </w:r>
      <w:proofErr w:type="spellStart"/>
      <w:r w:rsidRPr="00FF6412">
        <w:rPr>
          <w:rFonts w:ascii="Sylfaen" w:hAnsi="Sylfaen"/>
          <w:sz w:val="24"/>
          <w:szCs w:val="24"/>
          <w:lang w:val="ka-GE"/>
        </w:rPr>
        <w:t>ანაფილაქტოიდური</w:t>
      </w:r>
      <w:proofErr w:type="spellEnd"/>
      <w:r w:rsidRPr="00FF6412">
        <w:rPr>
          <w:rFonts w:ascii="Sylfaen" w:hAnsi="Sylfaen"/>
          <w:sz w:val="24"/>
          <w:szCs w:val="24"/>
          <w:lang w:val="ka-GE"/>
        </w:rPr>
        <w:t xml:space="preserve"> რეაქცია</w:t>
      </w:r>
    </w:p>
    <w:p w14:paraId="4ADFCC70" w14:textId="631ED3CB" w:rsidR="00FF6412" w:rsidRPr="00FF6412" w:rsidRDefault="00FF6412" w:rsidP="00D56E02">
      <w:pPr>
        <w:spacing w:after="0" w:line="276" w:lineRule="auto"/>
        <w:ind w:left="142" w:right="4"/>
        <w:jc w:val="both"/>
        <w:rPr>
          <w:rFonts w:ascii="Sylfaen" w:hAnsi="Sylfaen"/>
          <w:sz w:val="24"/>
          <w:szCs w:val="24"/>
          <w:lang w:val="ka-GE"/>
        </w:rPr>
      </w:pPr>
      <w:proofErr w:type="spellStart"/>
      <w:r w:rsidRPr="00FF6412">
        <w:rPr>
          <w:rFonts w:ascii="Sylfaen" w:hAnsi="Sylfaen"/>
          <w:b/>
          <w:sz w:val="24"/>
          <w:szCs w:val="24"/>
          <w:lang w:val="ka-GE"/>
        </w:rPr>
        <w:t>მეტაბოლური</w:t>
      </w:r>
      <w:proofErr w:type="spellEnd"/>
      <w:r w:rsidRPr="00FF6412">
        <w:rPr>
          <w:rFonts w:ascii="Sylfaen" w:hAnsi="Sylfaen"/>
          <w:b/>
          <w:sz w:val="24"/>
          <w:szCs w:val="24"/>
          <w:lang w:val="ka-GE"/>
        </w:rPr>
        <w:t xml:space="preserve"> და კვებითი დარღვევები:</w:t>
      </w:r>
      <w:r w:rsidRPr="00FF6412">
        <w:rPr>
          <w:rFonts w:ascii="Sylfaen" w:hAnsi="Sylfaen"/>
          <w:sz w:val="24"/>
          <w:szCs w:val="24"/>
          <w:lang w:val="ka-GE"/>
        </w:rPr>
        <w:t xml:space="preserve"> ჰიპერგლიკემია, </w:t>
      </w:r>
      <w:proofErr w:type="spellStart"/>
      <w:r w:rsidRPr="00FF6412">
        <w:rPr>
          <w:rFonts w:ascii="Sylfaen" w:hAnsi="Sylfaen"/>
          <w:sz w:val="24"/>
          <w:szCs w:val="24"/>
          <w:lang w:val="ka-GE"/>
        </w:rPr>
        <w:t>ჰიპერკალიემია</w:t>
      </w:r>
      <w:proofErr w:type="spellEnd"/>
      <w:r w:rsidRPr="00FF6412">
        <w:rPr>
          <w:rFonts w:ascii="Sylfaen" w:hAnsi="Sylfaen"/>
          <w:sz w:val="24"/>
          <w:szCs w:val="24"/>
          <w:lang w:val="ka-GE"/>
        </w:rPr>
        <w:t xml:space="preserve">, </w:t>
      </w:r>
      <w:proofErr w:type="spellStart"/>
      <w:r w:rsidRPr="00FF6412">
        <w:rPr>
          <w:rFonts w:ascii="Sylfaen" w:hAnsi="Sylfaen"/>
          <w:sz w:val="24"/>
          <w:szCs w:val="24"/>
          <w:lang w:val="ka-GE"/>
        </w:rPr>
        <w:t>ჰიპოკალიემია</w:t>
      </w:r>
      <w:proofErr w:type="spellEnd"/>
      <w:r>
        <w:rPr>
          <w:rFonts w:ascii="Sylfaen" w:hAnsi="Sylfaen"/>
          <w:sz w:val="24"/>
          <w:szCs w:val="24"/>
          <w:lang w:val="ka-GE"/>
        </w:rPr>
        <w:t xml:space="preserve">, </w:t>
      </w:r>
      <w:proofErr w:type="spellStart"/>
      <w:r w:rsidRPr="00FF6412">
        <w:rPr>
          <w:rFonts w:ascii="Sylfaen" w:hAnsi="Sylfaen"/>
          <w:sz w:val="24"/>
          <w:szCs w:val="24"/>
          <w:lang w:val="ka-GE"/>
        </w:rPr>
        <w:t>ჰიპომაგნეზიემია</w:t>
      </w:r>
      <w:proofErr w:type="spellEnd"/>
    </w:p>
    <w:p w14:paraId="06B2CEDD" w14:textId="2E3B7C33" w:rsidR="00FF6412" w:rsidRPr="00FF6412" w:rsidRDefault="00FF6412" w:rsidP="00D56E02">
      <w:pPr>
        <w:spacing w:after="0" w:line="276" w:lineRule="auto"/>
        <w:ind w:left="142" w:right="4"/>
        <w:jc w:val="both"/>
        <w:rPr>
          <w:rFonts w:ascii="Sylfaen" w:hAnsi="Sylfaen"/>
          <w:sz w:val="24"/>
          <w:szCs w:val="24"/>
          <w:lang w:val="ka-GE"/>
        </w:rPr>
      </w:pPr>
      <w:r w:rsidRPr="00FF6412">
        <w:rPr>
          <w:rFonts w:ascii="Sylfaen" w:hAnsi="Sylfaen"/>
          <w:b/>
          <w:sz w:val="24"/>
          <w:szCs w:val="24"/>
          <w:lang w:val="ka-GE"/>
        </w:rPr>
        <w:t>ფსიქიკური დარღვევები:</w:t>
      </w:r>
      <w:r w:rsidRPr="00FF6412">
        <w:rPr>
          <w:rFonts w:ascii="Sylfaen" w:hAnsi="Sylfaen"/>
          <w:sz w:val="24"/>
          <w:szCs w:val="24"/>
          <w:lang w:val="ka-GE"/>
        </w:rPr>
        <w:t xml:space="preserve"> </w:t>
      </w:r>
      <w:proofErr w:type="spellStart"/>
      <w:r w:rsidRPr="00FF6412">
        <w:rPr>
          <w:rFonts w:ascii="Sylfaen" w:hAnsi="Sylfaen"/>
          <w:sz w:val="24"/>
          <w:szCs w:val="24"/>
          <w:lang w:val="ka-GE"/>
        </w:rPr>
        <w:t>კონფუზიური</w:t>
      </w:r>
      <w:proofErr w:type="spellEnd"/>
      <w:r w:rsidRPr="00FF6412">
        <w:rPr>
          <w:rFonts w:ascii="Sylfaen" w:hAnsi="Sylfaen"/>
          <w:sz w:val="24"/>
          <w:szCs w:val="24"/>
          <w:lang w:val="ka-GE"/>
        </w:rPr>
        <w:t xml:space="preserve"> მდგომარეობა</w:t>
      </w:r>
    </w:p>
    <w:p w14:paraId="14B6B686" w14:textId="54D7B3A3" w:rsidR="00FF6412" w:rsidRPr="00FF6412" w:rsidRDefault="00FF6412" w:rsidP="00D56E02">
      <w:pPr>
        <w:spacing w:after="0" w:line="276" w:lineRule="auto"/>
        <w:ind w:left="142" w:right="4"/>
        <w:jc w:val="both"/>
        <w:rPr>
          <w:rFonts w:ascii="Sylfaen" w:hAnsi="Sylfaen"/>
          <w:sz w:val="24"/>
          <w:szCs w:val="24"/>
          <w:lang w:val="ka-GE"/>
        </w:rPr>
      </w:pPr>
      <w:r w:rsidRPr="00FF6412">
        <w:rPr>
          <w:rFonts w:ascii="Sylfaen" w:hAnsi="Sylfaen"/>
          <w:b/>
          <w:sz w:val="24"/>
          <w:szCs w:val="24"/>
          <w:lang w:val="ka-GE"/>
        </w:rPr>
        <w:t>ნერვული სისტემის დარღვევები:</w:t>
      </w:r>
      <w:r w:rsidRPr="00FF6412">
        <w:rPr>
          <w:rFonts w:ascii="Sylfaen" w:hAnsi="Sylfaen"/>
          <w:sz w:val="24"/>
          <w:szCs w:val="24"/>
          <w:lang w:val="ka-GE"/>
        </w:rPr>
        <w:t xml:space="preserve"> პერიფერიული </w:t>
      </w:r>
      <w:proofErr w:type="spellStart"/>
      <w:r w:rsidRPr="00FF6412">
        <w:rPr>
          <w:rFonts w:ascii="Sylfaen" w:hAnsi="Sylfaen"/>
          <w:sz w:val="24"/>
          <w:szCs w:val="24"/>
          <w:lang w:val="ka-GE"/>
        </w:rPr>
        <w:t>ნეიროპათია</w:t>
      </w:r>
      <w:proofErr w:type="spellEnd"/>
      <w:r w:rsidRPr="00FF6412">
        <w:rPr>
          <w:rFonts w:ascii="Sylfaen" w:hAnsi="Sylfaen"/>
          <w:sz w:val="24"/>
          <w:szCs w:val="24"/>
          <w:lang w:val="ka-GE"/>
        </w:rPr>
        <w:t xml:space="preserve">*, თავბრუსხვევა, ძილიანობა, </w:t>
      </w:r>
    </w:p>
    <w:p w14:paraId="4084FC09" w14:textId="73151E9E" w:rsidR="00FF6412" w:rsidRPr="00FF6412" w:rsidRDefault="00FF6412" w:rsidP="00D56E02">
      <w:pPr>
        <w:spacing w:after="0" w:line="276" w:lineRule="auto"/>
        <w:ind w:left="142" w:right="4"/>
        <w:jc w:val="both"/>
        <w:rPr>
          <w:rFonts w:ascii="Sylfaen" w:hAnsi="Sylfaen"/>
          <w:sz w:val="24"/>
          <w:szCs w:val="24"/>
          <w:lang w:val="ka-GE"/>
        </w:rPr>
      </w:pPr>
      <w:proofErr w:type="spellStart"/>
      <w:r w:rsidRPr="00FF6412">
        <w:rPr>
          <w:rFonts w:ascii="Sylfaen" w:hAnsi="Sylfaen"/>
          <w:b/>
          <w:sz w:val="24"/>
          <w:szCs w:val="24"/>
          <w:lang w:val="ka-GE"/>
        </w:rPr>
        <w:t>კარდიალური</w:t>
      </w:r>
      <w:proofErr w:type="spellEnd"/>
      <w:r w:rsidRPr="00FF6412">
        <w:rPr>
          <w:rFonts w:ascii="Sylfaen" w:hAnsi="Sylfaen"/>
          <w:b/>
          <w:sz w:val="24"/>
          <w:szCs w:val="24"/>
          <w:lang w:val="ka-GE"/>
        </w:rPr>
        <w:t xml:space="preserve"> დარღვევები:</w:t>
      </w:r>
      <w:r w:rsidRPr="00FF6412">
        <w:rPr>
          <w:rFonts w:ascii="Sylfaen" w:hAnsi="Sylfaen"/>
          <w:sz w:val="24"/>
          <w:szCs w:val="24"/>
          <w:lang w:val="ka-GE"/>
        </w:rPr>
        <w:t xml:space="preserve"> გულის უკმარისობა, მარცხენა პარკუჭის უკმარისობა, ტაქიკარდია</w:t>
      </w:r>
    </w:p>
    <w:p w14:paraId="48C5B871" w14:textId="77777777" w:rsidR="00FF6412" w:rsidRPr="00FF6412" w:rsidRDefault="00FF6412" w:rsidP="00D56E02">
      <w:pPr>
        <w:spacing w:after="0" w:line="276" w:lineRule="auto"/>
        <w:ind w:left="142" w:right="4"/>
        <w:jc w:val="both"/>
        <w:rPr>
          <w:rFonts w:ascii="Sylfaen" w:hAnsi="Sylfaen"/>
          <w:sz w:val="24"/>
          <w:szCs w:val="24"/>
          <w:lang w:val="ka-GE"/>
        </w:rPr>
      </w:pPr>
      <w:r w:rsidRPr="0081383F">
        <w:rPr>
          <w:rFonts w:ascii="Sylfaen" w:hAnsi="Sylfaen"/>
          <w:b/>
          <w:sz w:val="24"/>
          <w:szCs w:val="24"/>
          <w:lang w:val="ka-GE"/>
        </w:rPr>
        <w:t>სისხლძარღვოვანი დარღვევები:</w:t>
      </w:r>
      <w:r w:rsidRPr="00FF6412">
        <w:rPr>
          <w:rFonts w:ascii="Sylfaen" w:hAnsi="Sylfaen"/>
          <w:sz w:val="24"/>
          <w:szCs w:val="24"/>
          <w:lang w:val="ka-GE"/>
        </w:rPr>
        <w:t xml:space="preserve"> </w:t>
      </w:r>
      <w:proofErr w:type="spellStart"/>
      <w:r w:rsidRPr="00FF6412">
        <w:rPr>
          <w:rFonts w:ascii="Sylfaen" w:hAnsi="Sylfaen"/>
          <w:sz w:val="24"/>
          <w:szCs w:val="24"/>
          <w:lang w:val="ka-GE"/>
        </w:rPr>
        <w:t>ჰიპერტენზია</w:t>
      </w:r>
      <w:proofErr w:type="spellEnd"/>
      <w:r w:rsidRPr="00FF6412">
        <w:rPr>
          <w:rFonts w:ascii="Sylfaen" w:hAnsi="Sylfaen"/>
          <w:sz w:val="24"/>
          <w:szCs w:val="24"/>
          <w:lang w:val="ka-GE"/>
        </w:rPr>
        <w:t xml:space="preserve">, </w:t>
      </w:r>
      <w:proofErr w:type="spellStart"/>
      <w:r w:rsidRPr="00FF6412">
        <w:rPr>
          <w:rFonts w:ascii="Sylfaen" w:hAnsi="Sylfaen"/>
          <w:sz w:val="24"/>
          <w:szCs w:val="24"/>
          <w:lang w:val="ka-GE"/>
        </w:rPr>
        <w:t>ჰიპოტენზია</w:t>
      </w:r>
      <w:proofErr w:type="spellEnd"/>
    </w:p>
    <w:p w14:paraId="6441925A" w14:textId="4B1FE19E" w:rsidR="00FF6412" w:rsidRPr="00FF6412" w:rsidRDefault="0081383F" w:rsidP="00D56E02">
      <w:pPr>
        <w:spacing w:after="0" w:line="276" w:lineRule="auto"/>
        <w:ind w:left="142" w:right="4"/>
        <w:jc w:val="both"/>
        <w:rPr>
          <w:rFonts w:ascii="Sylfaen" w:hAnsi="Sylfaen"/>
          <w:sz w:val="24"/>
          <w:szCs w:val="24"/>
          <w:lang w:val="ka-GE"/>
        </w:rPr>
      </w:pPr>
      <w:r w:rsidRPr="0081383F">
        <w:rPr>
          <w:rFonts w:ascii="Sylfaen" w:hAnsi="Sylfaen"/>
          <w:b/>
          <w:sz w:val="24"/>
          <w:szCs w:val="24"/>
          <w:lang w:val="ka-GE"/>
        </w:rPr>
        <w:t>დარღვევები</w:t>
      </w:r>
      <w:r>
        <w:rPr>
          <w:rFonts w:ascii="Sylfaen" w:hAnsi="Sylfaen"/>
          <w:b/>
          <w:sz w:val="24"/>
          <w:szCs w:val="24"/>
          <w:lang w:val="ka-GE"/>
        </w:rPr>
        <w:t xml:space="preserve"> </w:t>
      </w:r>
      <w:r w:rsidR="00FF6412" w:rsidRPr="0081383F">
        <w:rPr>
          <w:rFonts w:ascii="Sylfaen" w:hAnsi="Sylfaen"/>
          <w:b/>
          <w:sz w:val="24"/>
          <w:szCs w:val="24"/>
          <w:lang w:val="ka-GE"/>
        </w:rPr>
        <w:t>სასუნთქი სისტემის, გულმკერდის და შუასაყრის</w:t>
      </w:r>
      <w:r>
        <w:rPr>
          <w:rFonts w:ascii="Sylfaen" w:hAnsi="Sylfaen"/>
          <w:b/>
          <w:sz w:val="24"/>
          <w:szCs w:val="24"/>
          <w:lang w:val="ka-GE"/>
        </w:rPr>
        <w:t xml:space="preserve"> მხრივ</w:t>
      </w:r>
      <w:r w:rsidR="00FF6412" w:rsidRPr="0081383F">
        <w:rPr>
          <w:rFonts w:ascii="Sylfaen" w:hAnsi="Sylfaen"/>
          <w:b/>
          <w:sz w:val="24"/>
          <w:szCs w:val="24"/>
          <w:lang w:val="ka-GE"/>
        </w:rPr>
        <w:t>:</w:t>
      </w:r>
      <w:r w:rsidR="00FF6412" w:rsidRPr="00FF6412">
        <w:rPr>
          <w:rFonts w:ascii="Sylfaen" w:hAnsi="Sylfaen"/>
          <w:sz w:val="24"/>
          <w:szCs w:val="24"/>
          <w:lang w:val="ka-GE"/>
        </w:rPr>
        <w:t xml:space="preserve"> ფილტვის შეშუპება, </w:t>
      </w:r>
      <w:proofErr w:type="spellStart"/>
      <w:r w:rsidR="00FF6412" w:rsidRPr="00FF6412">
        <w:rPr>
          <w:rFonts w:ascii="Sylfaen" w:hAnsi="Sylfaen"/>
          <w:sz w:val="24"/>
          <w:szCs w:val="24"/>
          <w:lang w:val="ka-GE"/>
        </w:rPr>
        <w:t>დისფონია</w:t>
      </w:r>
      <w:proofErr w:type="spellEnd"/>
      <w:r w:rsidR="00FF6412" w:rsidRPr="00FF6412">
        <w:rPr>
          <w:rFonts w:ascii="Sylfaen" w:hAnsi="Sylfaen"/>
          <w:sz w:val="24"/>
          <w:szCs w:val="24"/>
          <w:lang w:val="ka-GE"/>
        </w:rPr>
        <w:t>, ხველა</w:t>
      </w:r>
    </w:p>
    <w:p w14:paraId="42987597" w14:textId="77777777" w:rsidR="00FF6412" w:rsidRPr="00FF6412" w:rsidRDefault="00FF6412" w:rsidP="00D56E02">
      <w:pPr>
        <w:spacing w:after="0" w:line="276" w:lineRule="auto"/>
        <w:ind w:left="142" w:right="4"/>
        <w:jc w:val="both"/>
        <w:rPr>
          <w:rFonts w:ascii="Sylfaen" w:hAnsi="Sylfaen"/>
          <w:sz w:val="24"/>
          <w:szCs w:val="24"/>
          <w:lang w:val="ka-GE"/>
        </w:rPr>
      </w:pPr>
      <w:r w:rsidRPr="0081383F">
        <w:rPr>
          <w:rFonts w:ascii="Sylfaen" w:hAnsi="Sylfaen"/>
          <w:b/>
          <w:sz w:val="24"/>
          <w:szCs w:val="24"/>
          <w:lang w:val="ka-GE"/>
        </w:rPr>
        <w:t>კუჭ-ნაწლავის დარღვევები:</w:t>
      </w:r>
      <w:r w:rsidRPr="00FF6412">
        <w:rPr>
          <w:rFonts w:ascii="Sylfaen" w:hAnsi="Sylfaen"/>
          <w:sz w:val="24"/>
          <w:szCs w:val="24"/>
          <w:lang w:val="ka-GE"/>
        </w:rPr>
        <w:t xml:space="preserve"> კუჭ-ნაწლავის დარღვევები</w:t>
      </w:r>
    </w:p>
    <w:p w14:paraId="5D65D970" w14:textId="75294ACA" w:rsidR="00FF6412" w:rsidRDefault="00FF6412" w:rsidP="00D56E02">
      <w:pPr>
        <w:spacing w:after="0" w:line="276" w:lineRule="auto"/>
        <w:ind w:left="142" w:right="4"/>
        <w:jc w:val="both"/>
        <w:rPr>
          <w:rFonts w:ascii="Sylfaen" w:hAnsi="Sylfaen"/>
          <w:sz w:val="24"/>
          <w:szCs w:val="24"/>
          <w:lang w:val="ka-GE"/>
        </w:rPr>
      </w:pPr>
      <w:proofErr w:type="spellStart"/>
      <w:r w:rsidRPr="0081383F">
        <w:rPr>
          <w:rFonts w:ascii="Sylfaen" w:hAnsi="Sylfaen"/>
          <w:b/>
          <w:sz w:val="24"/>
          <w:szCs w:val="24"/>
          <w:lang w:val="ka-GE"/>
        </w:rPr>
        <w:t>ჰეპატობილიარული</w:t>
      </w:r>
      <w:proofErr w:type="spellEnd"/>
      <w:r w:rsidRPr="0081383F">
        <w:rPr>
          <w:rFonts w:ascii="Sylfaen" w:hAnsi="Sylfaen"/>
          <w:b/>
          <w:sz w:val="24"/>
          <w:szCs w:val="24"/>
          <w:lang w:val="ka-GE"/>
        </w:rPr>
        <w:t xml:space="preserve"> დარღვევები:</w:t>
      </w:r>
      <w:r w:rsidRPr="00FF6412">
        <w:rPr>
          <w:rFonts w:ascii="Sylfaen" w:hAnsi="Sylfaen"/>
          <w:sz w:val="24"/>
          <w:szCs w:val="24"/>
          <w:lang w:val="ka-GE"/>
        </w:rPr>
        <w:t xml:space="preserve"> ღვიძლის უკმარისობა*, ჰეპატიტი, სიყვითლე</w:t>
      </w:r>
    </w:p>
    <w:p w14:paraId="6C82DB9E" w14:textId="407AA17F" w:rsidR="00BE0048" w:rsidRPr="00BE0048" w:rsidRDefault="00BE0048" w:rsidP="00D56E02">
      <w:pPr>
        <w:spacing w:after="0" w:line="276" w:lineRule="auto"/>
        <w:ind w:left="142" w:right="4"/>
        <w:jc w:val="both"/>
        <w:rPr>
          <w:rFonts w:ascii="Sylfaen" w:hAnsi="Sylfaen"/>
          <w:sz w:val="24"/>
          <w:szCs w:val="24"/>
          <w:lang w:val="ka-GE"/>
        </w:rPr>
      </w:pPr>
      <w:r w:rsidRPr="00BE0048">
        <w:rPr>
          <w:rFonts w:ascii="Sylfaen" w:hAnsi="Sylfaen"/>
          <w:b/>
          <w:sz w:val="24"/>
          <w:szCs w:val="24"/>
          <w:lang w:val="ka-GE"/>
        </w:rPr>
        <w:t>დარღვევები კანისა და კანქვეშა ქსოვილის მხრივ:</w:t>
      </w:r>
      <w:r w:rsidRPr="00BE0048">
        <w:rPr>
          <w:rFonts w:ascii="Sylfaen" w:hAnsi="Sylfaen"/>
          <w:sz w:val="24"/>
          <w:szCs w:val="24"/>
          <w:lang w:val="ka-GE"/>
        </w:rPr>
        <w:t xml:space="preserve"> </w:t>
      </w:r>
      <w:proofErr w:type="spellStart"/>
      <w:r w:rsidRPr="00BE0048">
        <w:rPr>
          <w:rFonts w:ascii="Sylfaen" w:hAnsi="Sylfaen"/>
          <w:sz w:val="24"/>
          <w:szCs w:val="24"/>
          <w:lang w:val="ka-GE"/>
        </w:rPr>
        <w:t>ერითემატოზული</w:t>
      </w:r>
      <w:proofErr w:type="spellEnd"/>
      <w:r w:rsidRPr="00BE0048">
        <w:rPr>
          <w:rFonts w:ascii="Sylfaen" w:hAnsi="Sylfaen"/>
          <w:sz w:val="24"/>
          <w:szCs w:val="24"/>
          <w:lang w:val="ka-GE"/>
        </w:rPr>
        <w:t xml:space="preserve"> გამონაყარი, </w:t>
      </w:r>
      <w:proofErr w:type="spellStart"/>
      <w:r w:rsidRPr="00BE0048">
        <w:rPr>
          <w:rFonts w:ascii="Sylfaen" w:hAnsi="Sylfaen"/>
          <w:sz w:val="24"/>
          <w:szCs w:val="24"/>
          <w:lang w:val="ka-GE"/>
        </w:rPr>
        <w:t>ჰიპერჰიდროზი</w:t>
      </w:r>
      <w:proofErr w:type="spellEnd"/>
    </w:p>
    <w:p w14:paraId="73302632" w14:textId="79440F23" w:rsidR="00BE0048" w:rsidRPr="00BE0048" w:rsidRDefault="00BE0048" w:rsidP="00D56E02">
      <w:pPr>
        <w:spacing w:after="0" w:line="276" w:lineRule="auto"/>
        <w:ind w:left="142" w:right="4"/>
        <w:jc w:val="both"/>
        <w:rPr>
          <w:rFonts w:ascii="Sylfaen" w:hAnsi="Sylfaen"/>
          <w:sz w:val="24"/>
          <w:szCs w:val="24"/>
          <w:lang w:val="ka-GE"/>
        </w:rPr>
      </w:pPr>
      <w:r w:rsidRPr="00BE0048">
        <w:rPr>
          <w:rFonts w:ascii="Sylfaen" w:hAnsi="Sylfaen"/>
          <w:b/>
          <w:sz w:val="24"/>
          <w:szCs w:val="24"/>
          <w:lang w:val="ka-GE"/>
        </w:rPr>
        <w:t>კუნთოვანი და შემაერთებელი ქსოვილის დარღვევები:</w:t>
      </w:r>
      <w:r w:rsidRPr="00BE0048">
        <w:rPr>
          <w:rFonts w:ascii="Sylfaen" w:hAnsi="Sylfaen"/>
          <w:sz w:val="24"/>
          <w:szCs w:val="24"/>
          <w:lang w:val="ka-GE"/>
        </w:rPr>
        <w:t xml:space="preserve"> </w:t>
      </w:r>
      <w:proofErr w:type="spellStart"/>
      <w:r w:rsidRPr="00BE0048">
        <w:rPr>
          <w:rFonts w:ascii="Sylfaen" w:hAnsi="Sylfaen"/>
          <w:sz w:val="24"/>
          <w:szCs w:val="24"/>
          <w:lang w:val="ka-GE"/>
        </w:rPr>
        <w:t>მიალგია</w:t>
      </w:r>
      <w:proofErr w:type="spellEnd"/>
      <w:r w:rsidRPr="00BE0048">
        <w:rPr>
          <w:rFonts w:ascii="Sylfaen" w:hAnsi="Sylfaen"/>
          <w:sz w:val="24"/>
          <w:szCs w:val="24"/>
          <w:lang w:val="ka-GE"/>
        </w:rPr>
        <w:t xml:space="preserve">, </w:t>
      </w:r>
      <w:proofErr w:type="spellStart"/>
      <w:r w:rsidRPr="00BE0048">
        <w:rPr>
          <w:rFonts w:ascii="Sylfaen" w:hAnsi="Sylfaen"/>
          <w:sz w:val="24"/>
          <w:szCs w:val="24"/>
          <w:lang w:val="ka-GE"/>
        </w:rPr>
        <w:t>ართრალგია</w:t>
      </w:r>
      <w:proofErr w:type="spellEnd"/>
    </w:p>
    <w:p w14:paraId="1936384A" w14:textId="49CCD578" w:rsidR="00BE0048" w:rsidRPr="00BE0048" w:rsidRDefault="00BE0048" w:rsidP="00D56E02">
      <w:pPr>
        <w:spacing w:after="0" w:line="276" w:lineRule="auto"/>
        <w:ind w:left="142" w:right="4"/>
        <w:jc w:val="both"/>
        <w:rPr>
          <w:rFonts w:ascii="Sylfaen" w:hAnsi="Sylfaen"/>
          <w:sz w:val="24"/>
          <w:szCs w:val="24"/>
          <w:lang w:val="ka-GE"/>
        </w:rPr>
      </w:pPr>
      <w:r w:rsidRPr="00BE0048">
        <w:rPr>
          <w:rFonts w:ascii="Sylfaen" w:hAnsi="Sylfaen"/>
          <w:b/>
          <w:sz w:val="24"/>
          <w:szCs w:val="24"/>
          <w:lang w:val="ka-GE"/>
        </w:rPr>
        <w:t>თირკმლისა და საშარდე გზების დარღვევები:</w:t>
      </w:r>
      <w:r w:rsidRPr="00BE0048">
        <w:rPr>
          <w:rFonts w:ascii="Sylfaen" w:hAnsi="Sylfaen"/>
          <w:sz w:val="24"/>
          <w:szCs w:val="24"/>
          <w:lang w:val="ka-GE"/>
        </w:rPr>
        <w:t xml:space="preserve"> თირკმლის ფუნქციის დარღვევა, შარდის შეუკავებლობა</w:t>
      </w:r>
    </w:p>
    <w:p w14:paraId="4C270C26" w14:textId="69B28839" w:rsidR="00BE0048" w:rsidRDefault="00BE0048" w:rsidP="00D56E02">
      <w:pPr>
        <w:spacing w:after="0" w:line="276" w:lineRule="auto"/>
        <w:ind w:left="142" w:right="4"/>
        <w:jc w:val="both"/>
        <w:rPr>
          <w:rFonts w:ascii="Sylfaen" w:hAnsi="Sylfaen"/>
          <w:sz w:val="24"/>
          <w:szCs w:val="24"/>
          <w:lang w:val="ka-GE"/>
        </w:rPr>
      </w:pPr>
      <w:r w:rsidRPr="00BE0048">
        <w:rPr>
          <w:rFonts w:ascii="Sylfaen" w:hAnsi="Sylfaen"/>
          <w:b/>
          <w:sz w:val="24"/>
          <w:szCs w:val="24"/>
          <w:lang w:val="ka-GE"/>
        </w:rPr>
        <w:t>ზოგადი დარღვევები და ადგილობრივი რეაქციები:</w:t>
      </w:r>
      <w:r w:rsidRPr="00BE0048">
        <w:rPr>
          <w:rFonts w:ascii="Sylfaen" w:hAnsi="Sylfaen"/>
          <w:sz w:val="24"/>
          <w:szCs w:val="24"/>
          <w:lang w:val="ka-GE"/>
        </w:rPr>
        <w:t xml:space="preserve"> </w:t>
      </w:r>
      <w:proofErr w:type="spellStart"/>
      <w:r w:rsidRPr="00BE0048">
        <w:rPr>
          <w:rFonts w:ascii="Sylfaen" w:hAnsi="Sylfaen"/>
          <w:sz w:val="24"/>
          <w:szCs w:val="24"/>
          <w:lang w:val="ka-GE"/>
        </w:rPr>
        <w:t>გენერალიზებული</w:t>
      </w:r>
      <w:proofErr w:type="spellEnd"/>
      <w:r w:rsidRPr="00BE0048">
        <w:rPr>
          <w:rFonts w:ascii="Sylfaen" w:hAnsi="Sylfaen"/>
          <w:sz w:val="24"/>
          <w:szCs w:val="24"/>
          <w:lang w:val="ka-GE"/>
        </w:rPr>
        <w:t xml:space="preserve"> შეშუპება, სახის შეშუპება, ტკივილი გულმკერდის არეში, </w:t>
      </w:r>
      <w:proofErr w:type="spellStart"/>
      <w:r w:rsidRPr="00BE0048">
        <w:rPr>
          <w:rFonts w:ascii="Sylfaen" w:hAnsi="Sylfaen"/>
          <w:sz w:val="24"/>
          <w:szCs w:val="24"/>
          <w:lang w:val="ka-GE"/>
        </w:rPr>
        <w:t>პირექსია</w:t>
      </w:r>
      <w:proofErr w:type="spellEnd"/>
      <w:r w:rsidRPr="00BE0048">
        <w:rPr>
          <w:rFonts w:ascii="Sylfaen" w:hAnsi="Sylfaen"/>
          <w:sz w:val="24"/>
          <w:szCs w:val="24"/>
          <w:lang w:val="ka-GE"/>
        </w:rPr>
        <w:t>, ტკივილი, დაღლილობა, შემცივნება.</w:t>
      </w:r>
    </w:p>
    <w:p w14:paraId="0120E773" w14:textId="10DE87DE" w:rsidR="00BE0048" w:rsidRDefault="00BE0048" w:rsidP="00D56E02">
      <w:pPr>
        <w:spacing w:after="0" w:line="276" w:lineRule="auto"/>
        <w:ind w:left="142" w:right="4"/>
        <w:jc w:val="both"/>
        <w:rPr>
          <w:rFonts w:ascii="Sylfaen" w:hAnsi="Sylfaen"/>
          <w:sz w:val="24"/>
          <w:szCs w:val="24"/>
          <w:lang w:val="ka-GE"/>
        </w:rPr>
      </w:pPr>
      <w:r w:rsidRPr="00BB726C">
        <w:rPr>
          <w:rFonts w:ascii="Sylfaen" w:hAnsi="Sylfaen"/>
          <w:b/>
          <w:sz w:val="24"/>
          <w:szCs w:val="24"/>
          <w:lang w:val="ka-GE"/>
        </w:rPr>
        <w:t xml:space="preserve">კვლევები: </w:t>
      </w:r>
      <w:r w:rsidR="00E2032D" w:rsidRPr="00E2032D">
        <w:rPr>
          <w:rFonts w:ascii="Sylfaen" w:hAnsi="Sylfaen"/>
          <w:sz w:val="24"/>
          <w:szCs w:val="24"/>
          <w:lang w:val="ka-GE"/>
        </w:rPr>
        <w:t xml:space="preserve">მომატებული </w:t>
      </w:r>
      <w:proofErr w:type="spellStart"/>
      <w:r w:rsidR="00E2032D" w:rsidRPr="00E2032D">
        <w:rPr>
          <w:rFonts w:ascii="Sylfaen" w:hAnsi="Sylfaen"/>
          <w:sz w:val="24"/>
          <w:szCs w:val="24"/>
          <w:lang w:val="ka-GE"/>
        </w:rPr>
        <w:t>ალანინამინოტრანსფერაზა</w:t>
      </w:r>
      <w:proofErr w:type="spellEnd"/>
      <w:r w:rsidR="00E2032D">
        <w:rPr>
          <w:rFonts w:ascii="Sylfaen" w:hAnsi="Sylfaen"/>
          <w:sz w:val="24"/>
          <w:szCs w:val="24"/>
          <w:lang w:val="ka-GE"/>
        </w:rPr>
        <w:t xml:space="preserve">, </w:t>
      </w:r>
      <w:r w:rsidR="00E2032D" w:rsidRPr="00E2032D">
        <w:rPr>
          <w:rFonts w:ascii="Sylfaen" w:hAnsi="Sylfaen"/>
          <w:sz w:val="24"/>
          <w:szCs w:val="24"/>
          <w:lang w:val="ka-GE"/>
        </w:rPr>
        <w:t xml:space="preserve">მომატებული </w:t>
      </w:r>
      <w:proofErr w:type="spellStart"/>
      <w:r w:rsidR="00E2032D" w:rsidRPr="00E2032D">
        <w:rPr>
          <w:rFonts w:ascii="Sylfaen" w:hAnsi="Sylfaen"/>
          <w:sz w:val="24"/>
          <w:szCs w:val="24"/>
          <w:lang w:val="ka-GE"/>
        </w:rPr>
        <w:t>ასპარტატამინოტრანსფერაზა</w:t>
      </w:r>
      <w:proofErr w:type="spellEnd"/>
      <w:r w:rsidR="00E2032D">
        <w:rPr>
          <w:rFonts w:ascii="Sylfaen" w:hAnsi="Sylfaen"/>
          <w:sz w:val="24"/>
          <w:szCs w:val="24"/>
          <w:lang w:val="ka-GE"/>
        </w:rPr>
        <w:t xml:space="preserve">, </w:t>
      </w:r>
      <w:r w:rsidR="00E2032D" w:rsidRPr="00E2032D">
        <w:rPr>
          <w:rFonts w:ascii="Sylfaen" w:hAnsi="Sylfaen"/>
          <w:sz w:val="24"/>
          <w:szCs w:val="24"/>
          <w:lang w:val="ka-GE"/>
        </w:rPr>
        <w:t xml:space="preserve">სისხლში ტუტე </w:t>
      </w:r>
      <w:proofErr w:type="spellStart"/>
      <w:r w:rsidR="00E2032D" w:rsidRPr="00E2032D">
        <w:rPr>
          <w:rFonts w:ascii="Sylfaen" w:hAnsi="Sylfaen"/>
          <w:sz w:val="24"/>
          <w:szCs w:val="24"/>
          <w:lang w:val="ka-GE"/>
        </w:rPr>
        <w:t>ფოსფატაზას</w:t>
      </w:r>
      <w:proofErr w:type="spellEnd"/>
      <w:r w:rsidR="00E2032D" w:rsidRPr="00E2032D">
        <w:rPr>
          <w:rFonts w:ascii="Sylfaen" w:hAnsi="Sylfaen"/>
          <w:sz w:val="24"/>
          <w:szCs w:val="24"/>
          <w:lang w:val="ka-GE"/>
        </w:rPr>
        <w:t xml:space="preserve"> მატება,</w:t>
      </w:r>
      <w:r w:rsidR="00E2032D" w:rsidRPr="00E2032D">
        <w:t xml:space="preserve"> </w:t>
      </w:r>
      <w:r w:rsidR="00E2032D" w:rsidRPr="00E2032D">
        <w:rPr>
          <w:rFonts w:ascii="Sylfaen" w:hAnsi="Sylfaen"/>
          <w:sz w:val="24"/>
          <w:szCs w:val="24"/>
          <w:lang w:val="ka-GE"/>
        </w:rPr>
        <w:t xml:space="preserve">სისხლში </w:t>
      </w:r>
      <w:proofErr w:type="spellStart"/>
      <w:r w:rsidR="00E2032D" w:rsidRPr="00E2032D">
        <w:rPr>
          <w:rFonts w:ascii="Sylfaen" w:hAnsi="Sylfaen"/>
          <w:sz w:val="24"/>
          <w:szCs w:val="24"/>
          <w:lang w:val="ka-GE"/>
        </w:rPr>
        <w:t>ლაქტატდეჰიდროგენაზას</w:t>
      </w:r>
      <w:proofErr w:type="spellEnd"/>
      <w:r w:rsidR="00E2032D" w:rsidRPr="00E2032D">
        <w:rPr>
          <w:rFonts w:ascii="Sylfaen" w:hAnsi="Sylfaen"/>
          <w:sz w:val="24"/>
          <w:szCs w:val="24"/>
          <w:lang w:val="ka-GE"/>
        </w:rPr>
        <w:t xml:space="preserve"> დონის მომატება</w:t>
      </w:r>
      <w:r w:rsidR="00E2032D">
        <w:rPr>
          <w:rFonts w:ascii="Sylfaen" w:hAnsi="Sylfaen"/>
          <w:sz w:val="24"/>
          <w:szCs w:val="24"/>
          <w:lang w:val="ka-GE"/>
        </w:rPr>
        <w:t>,</w:t>
      </w:r>
      <w:r w:rsidR="00C80C5C">
        <w:rPr>
          <w:rFonts w:ascii="Sylfaen" w:hAnsi="Sylfaen"/>
          <w:sz w:val="24"/>
          <w:szCs w:val="24"/>
          <w:lang w:val="ka-GE"/>
        </w:rPr>
        <w:t xml:space="preserve"> </w:t>
      </w:r>
      <w:r w:rsidR="00C80C5C" w:rsidRPr="00C80C5C">
        <w:rPr>
          <w:rFonts w:ascii="Sylfaen" w:hAnsi="Sylfaen"/>
          <w:sz w:val="24"/>
          <w:szCs w:val="24"/>
          <w:lang w:val="ka-GE"/>
        </w:rPr>
        <w:t>სისხლში</w:t>
      </w:r>
      <w:r w:rsidR="00C80C5C">
        <w:rPr>
          <w:rFonts w:ascii="Sylfaen" w:hAnsi="Sylfaen"/>
          <w:sz w:val="24"/>
          <w:szCs w:val="24"/>
          <w:lang w:val="ka-GE"/>
        </w:rPr>
        <w:t xml:space="preserve"> </w:t>
      </w:r>
      <w:r w:rsidR="00C80C5C" w:rsidRPr="00C80C5C">
        <w:rPr>
          <w:rFonts w:ascii="Sylfaen" w:hAnsi="Sylfaen"/>
          <w:sz w:val="24"/>
          <w:szCs w:val="24"/>
          <w:lang w:val="ka-GE"/>
        </w:rPr>
        <w:t>შარდოვანას კონცენტრაციის მომატება</w:t>
      </w:r>
      <w:r w:rsidR="00C80C5C">
        <w:rPr>
          <w:rFonts w:ascii="Sylfaen" w:hAnsi="Sylfaen"/>
          <w:sz w:val="24"/>
          <w:szCs w:val="24"/>
          <w:lang w:val="ka-GE"/>
        </w:rPr>
        <w:t>,</w:t>
      </w:r>
      <w:r w:rsidR="000F1A63">
        <w:rPr>
          <w:rFonts w:ascii="Sylfaen" w:hAnsi="Sylfaen"/>
          <w:sz w:val="24"/>
          <w:szCs w:val="24"/>
          <w:lang w:val="ka-GE"/>
        </w:rPr>
        <w:t xml:space="preserve"> </w:t>
      </w:r>
      <w:proofErr w:type="spellStart"/>
      <w:r w:rsidR="00C80C5C" w:rsidRPr="00C80C5C">
        <w:rPr>
          <w:rFonts w:ascii="Sylfaen" w:hAnsi="Sylfaen"/>
          <w:sz w:val="24"/>
          <w:szCs w:val="24"/>
          <w:lang w:val="ka-GE"/>
        </w:rPr>
        <w:t>გამაგლუტამილტრანსფერაზას</w:t>
      </w:r>
      <w:proofErr w:type="spellEnd"/>
      <w:r w:rsidR="00C80C5C" w:rsidRPr="00C80C5C">
        <w:rPr>
          <w:rFonts w:ascii="Sylfaen" w:hAnsi="Sylfaen"/>
          <w:sz w:val="24"/>
          <w:szCs w:val="24"/>
          <w:lang w:val="ka-GE"/>
        </w:rPr>
        <w:t xml:space="preserve"> მომატება,</w:t>
      </w:r>
      <w:r w:rsidR="00C80C5C">
        <w:rPr>
          <w:rFonts w:ascii="Sylfaen" w:hAnsi="Sylfaen"/>
          <w:sz w:val="24"/>
          <w:szCs w:val="24"/>
          <w:lang w:val="ka-GE"/>
        </w:rPr>
        <w:t xml:space="preserve"> </w:t>
      </w:r>
      <w:r w:rsidR="00C80C5C" w:rsidRPr="00C80C5C">
        <w:rPr>
          <w:rFonts w:ascii="Sylfaen" w:hAnsi="Sylfaen"/>
          <w:sz w:val="24"/>
          <w:szCs w:val="24"/>
          <w:lang w:val="ka-GE"/>
        </w:rPr>
        <w:t>ღვიძლის ფერმენტების მომატებული დონე,</w:t>
      </w:r>
      <w:r w:rsidR="00C80C5C">
        <w:rPr>
          <w:rFonts w:ascii="Sylfaen" w:hAnsi="Sylfaen"/>
          <w:sz w:val="24"/>
          <w:szCs w:val="24"/>
          <w:lang w:val="ka-GE"/>
        </w:rPr>
        <w:t xml:space="preserve"> ცვლილებები</w:t>
      </w:r>
      <w:r w:rsidR="00C80C5C" w:rsidRPr="00C80C5C">
        <w:rPr>
          <w:rFonts w:ascii="Sylfaen" w:hAnsi="Sylfaen"/>
          <w:sz w:val="24"/>
          <w:szCs w:val="24"/>
          <w:lang w:val="ka-GE"/>
        </w:rPr>
        <w:t xml:space="preserve"> შარდის ანალიზ</w:t>
      </w:r>
      <w:r w:rsidR="00C80C5C">
        <w:rPr>
          <w:rFonts w:ascii="Sylfaen" w:hAnsi="Sylfaen"/>
          <w:sz w:val="24"/>
          <w:szCs w:val="24"/>
          <w:lang w:val="ka-GE"/>
        </w:rPr>
        <w:t>ში.</w:t>
      </w:r>
    </w:p>
    <w:p w14:paraId="440F0A78" w14:textId="27D221F8" w:rsidR="002C1916" w:rsidRDefault="002C1916" w:rsidP="00D56E02">
      <w:pPr>
        <w:spacing w:after="0" w:line="276" w:lineRule="auto"/>
        <w:ind w:left="142" w:right="4"/>
        <w:jc w:val="both"/>
        <w:rPr>
          <w:rFonts w:ascii="Sylfaen" w:hAnsi="Sylfaen"/>
          <w:sz w:val="24"/>
          <w:szCs w:val="24"/>
          <w:lang w:val="ka-GE"/>
        </w:rPr>
      </w:pPr>
      <w:r>
        <w:rPr>
          <w:rFonts w:ascii="Sylfaen" w:hAnsi="Sylfaen"/>
          <w:b/>
          <w:sz w:val="24"/>
          <w:szCs w:val="24"/>
          <w:lang w:val="ka-GE"/>
        </w:rPr>
        <w:t>ბავშვები</w:t>
      </w:r>
    </w:p>
    <w:p w14:paraId="436DE56F" w14:textId="36A17192" w:rsidR="002C1916" w:rsidRDefault="002C1916" w:rsidP="00D56E02">
      <w:pPr>
        <w:spacing w:after="0" w:line="276" w:lineRule="auto"/>
        <w:ind w:left="142" w:right="4"/>
        <w:jc w:val="both"/>
        <w:rPr>
          <w:rFonts w:ascii="Sylfaen" w:hAnsi="Sylfaen"/>
          <w:sz w:val="24"/>
          <w:szCs w:val="24"/>
          <w:lang w:val="ka-GE"/>
        </w:rPr>
      </w:pPr>
      <w:proofErr w:type="spellStart"/>
      <w:r w:rsidRPr="002C1916">
        <w:rPr>
          <w:rFonts w:ascii="Sylfaen" w:hAnsi="Sylfaen"/>
          <w:sz w:val="24"/>
          <w:szCs w:val="24"/>
          <w:lang w:val="ka-GE"/>
        </w:rPr>
        <w:t>იტრაკონაზოლის</w:t>
      </w:r>
      <w:proofErr w:type="spellEnd"/>
      <w:r w:rsidRPr="002C1916">
        <w:rPr>
          <w:rFonts w:ascii="Sylfaen" w:hAnsi="Sylfaen"/>
          <w:sz w:val="24"/>
          <w:szCs w:val="24"/>
          <w:lang w:val="ka-GE"/>
        </w:rPr>
        <w:t xml:space="preserve"> კაფსულების უსაფრთხოება შეფასდა 1-დან 17 წლამდე ასაკის 165 პედიატრიულ პაციენტში 14 კლინიკური კვლევის ფარგლებში (4 ორმაგ</w:t>
      </w:r>
      <w:r w:rsidR="00D83A1D">
        <w:rPr>
          <w:rFonts w:ascii="Sylfaen" w:hAnsi="Sylfaen"/>
          <w:sz w:val="24"/>
          <w:szCs w:val="24"/>
          <w:lang w:val="ka-GE"/>
        </w:rPr>
        <w:t>-</w:t>
      </w:r>
      <w:r w:rsidRPr="002C1916">
        <w:rPr>
          <w:rFonts w:ascii="Sylfaen" w:hAnsi="Sylfaen"/>
          <w:sz w:val="24"/>
          <w:szCs w:val="24"/>
          <w:lang w:val="ka-GE"/>
        </w:rPr>
        <w:t xml:space="preserve"> ბრმა, პლაცებო-კონტროლირებადი კვლევა, 9 ღია კვლევა და 1 კვლევა, რომელიც შედგებოდა ღია ფაზისგან, რასაც მოჰყვებოდა ორმაგი ბრმა ფაზა).</w:t>
      </w:r>
      <w:r>
        <w:rPr>
          <w:rFonts w:ascii="Sylfaen" w:hAnsi="Sylfaen"/>
          <w:sz w:val="24"/>
          <w:szCs w:val="24"/>
          <w:lang w:val="ka-GE"/>
        </w:rPr>
        <w:t xml:space="preserve"> </w:t>
      </w:r>
      <w:r w:rsidRPr="002C1916">
        <w:rPr>
          <w:rFonts w:ascii="Sylfaen" w:hAnsi="Sylfaen"/>
          <w:sz w:val="24"/>
          <w:szCs w:val="24"/>
          <w:lang w:val="ka-GE"/>
        </w:rPr>
        <w:t xml:space="preserve">ამ პაციენტებმა </w:t>
      </w:r>
      <w:r w:rsidRPr="002C1916">
        <w:rPr>
          <w:rFonts w:ascii="Sylfaen" w:hAnsi="Sylfaen"/>
          <w:sz w:val="24"/>
          <w:szCs w:val="24"/>
          <w:lang w:val="ka-GE"/>
        </w:rPr>
        <w:lastRenderedPageBreak/>
        <w:t xml:space="preserve">მიიღეს </w:t>
      </w:r>
      <w:proofErr w:type="spellStart"/>
      <w:r w:rsidRPr="002C1916">
        <w:rPr>
          <w:rFonts w:ascii="Sylfaen" w:hAnsi="Sylfaen"/>
          <w:sz w:val="24"/>
          <w:szCs w:val="24"/>
          <w:lang w:val="ka-GE"/>
        </w:rPr>
        <w:t>იტრაკონაზოლის</w:t>
      </w:r>
      <w:proofErr w:type="spellEnd"/>
      <w:r w:rsidRPr="002C1916">
        <w:rPr>
          <w:rFonts w:ascii="Sylfaen" w:hAnsi="Sylfaen"/>
          <w:sz w:val="24"/>
          <w:szCs w:val="24"/>
          <w:lang w:val="ka-GE"/>
        </w:rPr>
        <w:t xml:space="preserve"> კაფსულების სულ მცირე ერთი დოზა </w:t>
      </w:r>
      <w:proofErr w:type="spellStart"/>
      <w:r w:rsidRPr="002C1916">
        <w:rPr>
          <w:rFonts w:ascii="Sylfaen" w:hAnsi="Sylfaen"/>
          <w:sz w:val="24"/>
          <w:szCs w:val="24"/>
          <w:lang w:val="ka-GE"/>
        </w:rPr>
        <w:t>სოკოვანი</w:t>
      </w:r>
      <w:proofErr w:type="spellEnd"/>
      <w:r w:rsidRPr="002C1916">
        <w:rPr>
          <w:rFonts w:ascii="Sylfaen" w:hAnsi="Sylfaen"/>
          <w:sz w:val="24"/>
          <w:szCs w:val="24"/>
          <w:lang w:val="ka-GE"/>
        </w:rPr>
        <w:t xml:space="preserve"> ინფექციების სამკურნალოდ და უზრუნველყვეს უსაფრთხოების მონაცემები.</w:t>
      </w:r>
    </w:p>
    <w:p w14:paraId="2A93A7ED" w14:textId="2D401468" w:rsidR="002C1916" w:rsidRDefault="002C1916" w:rsidP="00D56E02">
      <w:pPr>
        <w:spacing w:after="0" w:line="276" w:lineRule="auto"/>
        <w:ind w:left="142" w:right="4"/>
        <w:jc w:val="both"/>
        <w:rPr>
          <w:rFonts w:ascii="Sylfaen" w:hAnsi="Sylfaen"/>
          <w:sz w:val="24"/>
          <w:szCs w:val="24"/>
          <w:lang w:val="ka-GE"/>
        </w:rPr>
      </w:pPr>
      <w:r>
        <w:rPr>
          <w:rFonts w:ascii="Sylfaen" w:hAnsi="Sylfaen"/>
          <w:sz w:val="24"/>
          <w:szCs w:val="24"/>
          <w:lang w:val="ka-GE"/>
        </w:rPr>
        <w:t xml:space="preserve">ამ </w:t>
      </w:r>
      <w:r w:rsidRPr="002C1916">
        <w:rPr>
          <w:rFonts w:ascii="Sylfaen" w:hAnsi="Sylfaen"/>
          <w:sz w:val="24"/>
          <w:szCs w:val="24"/>
          <w:lang w:val="ka-GE"/>
        </w:rPr>
        <w:t xml:space="preserve">კლინიკური კვლევებიდან მიღებული უსაფრთხოების გაერთიანებული მონაცემების საფუძველზე, ბავშვებში ყველაზე </w:t>
      </w:r>
      <w:r w:rsidR="00C6774C">
        <w:rPr>
          <w:rFonts w:ascii="Sylfaen" w:hAnsi="Sylfaen"/>
          <w:sz w:val="24"/>
          <w:szCs w:val="24"/>
          <w:lang w:val="ka-GE"/>
        </w:rPr>
        <w:t>ხ</w:t>
      </w:r>
      <w:r w:rsidRPr="002C1916">
        <w:rPr>
          <w:rFonts w:ascii="Sylfaen" w:hAnsi="Sylfaen"/>
          <w:sz w:val="24"/>
          <w:szCs w:val="24"/>
          <w:lang w:val="ka-GE"/>
        </w:rPr>
        <w:t xml:space="preserve">შირი გვერდითი მოვლენები იყო თავის ტკივილი (3.0%), ღებინება (3.0%), მუცლის ტკივილი (2.4%), დიარეა (2.4%), ღვიძლის დისფუნქცია (1.2%), </w:t>
      </w:r>
      <w:proofErr w:type="spellStart"/>
      <w:r w:rsidRPr="002C1916">
        <w:rPr>
          <w:rFonts w:ascii="Sylfaen" w:hAnsi="Sylfaen"/>
          <w:sz w:val="24"/>
          <w:szCs w:val="24"/>
          <w:lang w:val="ka-GE"/>
        </w:rPr>
        <w:t>ჰიპოტენზია</w:t>
      </w:r>
      <w:proofErr w:type="spellEnd"/>
      <w:r w:rsidRPr="002C1916">
        <w:rPr>
          <w:rFonts w:ascii="Sylfaen" w:hAnsi="Sylfaen"/>
          <w:sz w:val="24"/>
          <w:szCs w:val="24"/>
          <w:lang w:val="ka-GE"/>
        </w:rPr>
        <w:t xml:space="preserve"> (1.2%), გულისრევა (1.2%) და ჭინჭრის ციება (1.2%).</w:t>
      </w:r>
      <w:r>
        <w:rPr>
          <w:rFonts w:ascii="Sylfaen" w:hAnsi="Sylfaen"/>
          <w:sz w:val="24"/>
          <w:szCs w:val="24"/>
          <w:lang w:val="ka-GE"/>
        </w:rPr>
        <w:t xml:space="preserve"> </w:t>
      </w:r>
      <w:r w:rsidRPr="002C1916">
        <w:rPr>
          <w:rFonts w:ascii="Sylfaen" w:hAnsi="Sylfaen"/>
          <w:sz w:val="24"/>
          <w:szCs w:val="24"/>
          <w:lang w:val="ka-GE"/>
        </w:rPr>
        <w:t>ზოგადად, ბავშვებში გვერდითი მოვლენების ბუნება იგივეა, რაც მოზრდილებში, მაგრამ მათი გამოვლენის სიხშირე უფრო მაღალია.</w:t>
      </w:r>
    </w:p>
    <w:p w14:paraId="7BD96E24" w14:textId="77777777" w:rsidR="00CB4F02" w:rsidRPr="00C6774C" w:rsidRDefault="00CB4F02" w:rsidP="00D56E02">
      <w:pPr>
        <w:spacing w:after="0" w:line="276" w:lineRule="auto"/>
        <w:ind w:left="142" w:right="4"/>
        <w:jc w:val="both"/>
        <w:rPr>
          <w:rFonts w:ascii="Sylfaen" w:hAnsi="Sylfaen"/>
          <w:b/>
          <w:sz w:val="24"/>
          <w:szCs w:val="24"/>
          <w:lang w:val="ka-GE"/>
        </w:rPr>
      </w:pPr>
      <w:r w:rsidRPr="00C6774C">
        <w:rPr>
          <w:rFonts w:ascii="Sylfaen" w:hAnsi="Sylfaen"/>
          <w:b/>
          <w:sz w:val="24"/>
          <w:szCs w:val="24"/>
          <w:lang w:val="ka-GE"/>
        </w:rPr>
        <w:t>შეტყობინება საეჭვო გვერდითი მოვლენების შესახებ </w:t>
      </w:r>
    </w:p>
    <w:p w14:paraId="5F634759" w14:textId="67585487" w:rsidR="00CB4F02" w:rsidRDefault="00CB4F02" w:rsidP="00D56E02">
      <w:pPr>
        <w:spacing w:after="0" w:line="276" w:lineRule="auto"/>
        <w:ind w:left="142" w:right="4"/>
        <w:jc w:val="both"/>
        <w:rPr>
          <w:rFonts w:ascii="Sylfaen" w:hAnsi="Sylfaen"/>
          <w:sz w:val="24"/>
          <w:szCs w:val="24"/>
          <w:lang w:val="ka-GE"/>
        </w:rPr>
      </w:pPr>
      <w:r w:rsidRPr="00CB4F02">
        <w:rPr>
          <w:rFonts w:ascii="Sylfaen" w:hAnsi="Sylfaen"/>
          <w:sz w:val="24"/>
          <w:szCs w:val="24"/>
          <w:lang w:val="ka-GE"/>
        </w:rPr>
        <w:t xml:space="preserve">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 მისი მეშვეობით შესაძლებელია ფარმაცევტული პროდუქტის სარგებლის/რისკის ბალანსის უწყვეტი მონიტორინგი. </w:t>
      </w:r>
    </w:p>
    <w:p w14:paraId="6B656443" w14:textId="77777777" w:rsidR="00CB4F02" w:rsidRPr="00CB4F02" w:rsidRDefault="00CB4F02"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CB4F02">
        <w:rPr>
          <w:rFonts w:ascii="Sylfaen" w:hAnsi="Sylfaen"/>
          <w:b/>
          <w:sz w:val="24"/>
          <w:szCs w:val="24"/>
          <w:lang w:val="ka-GE"/>
        </w:rPr>
        <w:t>დოზის გადაჭარბება</w:t>
      </w:r>
    </w:p>
    <w:p w14:paraId="2BC45B3F" w14:textId="26ED51EF" w:rsidR="00CB4F02" w:rsidRPr="00CB4F02" w:rsidRDefault="00CB4F02" w:rsidP="00D56E02">
      <w:pPr>
        <w:spacing w:after="0" w:line="276" w:lineRule="auto"/>
        <w:ind w:left="142" w:right="4"/>
        <w:jc w:val="both"/>
        <w:rPr>
          <w:rFonts w:ascii="Sylfaen" w:hAnsi="Sylfaen"/>
          <w:i/>
          <w:sz w:val="24"/>
          <w:szCs w:val="24"/>
          <w:lang w:val="ka-GE"/>
        </w:rPr>
      </w:pPr>
      <w:r w:rsidRPr="00CB4F02">
        <w:rPr>
          <w:rFonts w:ascii="Sylfaen" w:hAnsi="Sylfaen"/>
          <w:i/>
          <w:sz w:val="24"/>
          <w:szCs w:val="24"/>
          <w:lang w:val="ka-GE"/>
        </w:rPr>
        <w:t>ნიშნები და სიმპტომები</w:t>
      </w:r>
    </w:p>
    <w:p w14:paraId="796D13B0" w14:textId="475DCA13" w:rsidR="00CB4F02" w:rsidRDefault="00CB4F02" w:rsidP="00D56E02">
      <w:pPr>
        <w:spacing w:after="0" w:line="276" w:lineRule="auto"/>
        <w:ind w:left="142" w:right="4"/>
        <w:jc w:val="both"/>
        <w:rPr>
          <w:rFonts w:ascii="Sylfaen" w:hAnsi="Sylfaen"/>
          <w:sz w:val="24"/>
          <w:szCs w:val="24"/>
          <w:lang w:val="ka-GE"/>
        </w:rPr>
      </w:pPr>
      <w:r w:rsidRPr="00CB4F02">
        <w:rPr>
          <w:rFonts w:ascii="Sylfaen" w:hAnsi="Sylfaen"/>
          <w:sz w:val="24"/>
          <w:szCs w:val="24"/>
          <w:lang w:val="ka-GE"/>
        </w:rPr>
        <w:t xml:space="preserve">ზოგადად, დოზის გადაჭარბებისას განვითარებული გვერდითი მოვლენები </w:t>
      </w:r>
      <w:proofErr w:type="spellStart"/>
      <w:r w:rsidRPr="00CB4F02">
        <w:rPr>
          <w:rFonts w:ascii="Sylfaen" w:hAnsi="Sylfaen"/>
          <w:sz w:val="24"/>
          <w:szCs w:val="24"/>
          <w:lang w:val="ka-GE"/>
        </w:rPr>
        <w:t>იტრაკონაზოლის</w:t>
      </w:r>
      <w:proofErr w:type="spellEnd"/>
      <w:r w:rsidRPr="00CB4F02">
        <w:rPr>
          <w:rFonts w:ascii="Sylfaen" w:hAnsi="Sylfaen"/>
          <w:sz w:val="24"/>
          <w:szCs w:val="24"/>
          <w:lang w:val="ka-GE"/>
        </w:rPr>
        <w:t xml:space="preserve"> შემთხვევაში დაფიქსირებული გვერდითი მოვლენების მსგავსია.</w:t>
      </w:r>
    </w:p>
    <w:p w14:paraId="741E1723" w14:textId="7EA36F67" w:rsidR="0067795A" w:rsidRPr="0067795A" w:rsidRDefault="0067795A" w:rsidP="00D56E02">
      <w:pPr>
        <w:spacing w:after="0" w:line="276" w:lineRule="auto"/>
        <w:ind w:left="142" w:right="4"/>
        <w:jc w:val="both"/>
        <w:rPr>
          <w:rFonts w:ascii="Sylfaen" w:hAnsi="Sylfaen"/>
          <w:i/>
          <w:sz w:val="24"/>
          <w:szCs w:val="24"/>
          <w:lang w:val="ka-GE"/>
        </w:rPr>
      </w:pPr>
      <w:r w:rsidRPr="0067795A">
        <w:rPr>
          <w:rFonts w:ascii="Sylfaen" w:hAnsi="Sylfaen"/>
          <w:i/>
          <w:sz w:val="24"/>
          <w:szCs w:val="24"/>
          <w:lang w:val="ka-GE"/>
        </w:rPr>
        <w:t>მკურნალობა</w:t>
      </w:r>
    </w:p>
    <w:p w14:paraId="5EF5AE50" w14:textId="0BE67CDF" w:rsidR="0067795A" w:rsidRDefault="0067795A" w:rsidP="00D56E02">
      <w:pPr>
        <w:spacing w:after="0" w:line="276" w:lineRule="auto"/>
        <w:ind w:left="142" w:right="4"/>
        <w:jc w:val="both"/>
        <w:rPr>
          <w:rFonts w:ascii="Sylfaen" w:hAnsi="Sylfaen"/>
          <w:sz w:val="24"/>
          <w:szCs w:val="24"/>
          <w:lang w:val="ka-GE"/>
        </w:rPr>
      </w:pPr>
      <w:r w:rsidRPr="0067795A">
        <w:rPr>
          <w:rFonts w:ascii="Sylfaen" w:hAnsi="Sylfaen"/>
          <w:sz w:val="24"/>
          <w:szCs w:val="24"/>
          <w:lang w:val="ka-GE"/>
        </w:rPr>
        <w:t xml:space="preserve">დოზის გადაჭარბების შემთხვევაში </w:t>
      </w:r>
      <w:proofErr w:type="spellStart"/>
      <w:r w:rsidRPr="0067795A">
        <w:rPr>
          <w:rFonts w:ascii="Sylfaen" w:hAnsi="Sylfaen"/>
          <w:sz w:val="24"/>
          <w:szCs w:val="24"/>
          <w:lang w:val="ka-GE"/>
        </w:rPr>
        <w:t>შემთხვევაში</w:t>
      </w:r>
      <w:proofErr w:type="spellEnd"/>
      <w:r w:rsidRPr="0067795A">
        <w:rPr>
          <w:rFonts w:ascii="Sylfaen" w:hAnsi="Sylfaen"/>
          <w:sz w:val="24"/>
          <w:szCs w:val="24"/>
          <w:lang w:val="ka-GE"/>
        </w:rPr>
        <w:t xml:space="preserve"> უნდა გატარდეს მხარდამჭერი ღონისძიებები.</w:t>
      </w:r>
      <w:r>
        <w:rPr>
          <w:rFonts w:ascii="Sylfaen" w:hAnsi="Sylfaen"/>
          <w:sz w:val="24"/>
          <w:szCs w:val="24"/>
          <w:lang w:val="ka-GE"/>
        </w:rPr>
        <w:t xml:space="preserve"> </w:t>
      </w:r>
      <w:proofErr w:type="spellStart"/>
      <w:r w:rsidRPr="0067795A">
        <w:rPr>
          <w:rFonts w:ascii="Sylfaen" w:hAnsi="Sylfaen"/>
          <w:sz w:val="24"/>
          <w:szCs w:val="24"/>
          <w:lang w:val="ka-GE"/>
        </w:rPr>
        <w:t>იტრაკონაზოლი</w:t>
      </w:r>
      <w:proofErr w:type="spellEnd"/>
      <w:r w:rsidRPr="0067795A">
        <w:rPr>
          <w:rFonts w:ascii="Sylfaen" w:hAnsi="Sylfaen"/>
          <w:sz w:val="24"/>
          <w:szCs w:val="24"/>
          <w:lang w:val="ka-GE"/>
        </w:rPr>
        <w:t xml:space="preserve"> </w:t>
      </w:r>
      <w:proofErr w:type="spellStart"/>
      <w:r w:rsidRPr="0067795A">
        <w:rPr>
          <w:rFonts w:ascii="Sylfaen" w:hAnsi="Sylfaen"/>
          <w:sz w:val="24"/>
          <w:szCs w:val="24"/>
          <w:lang w:val="ka-GE"/>
        </w:rPr>
        <w:t>ჰემოდიალიზით</w:t>
      </w:r>
      <w:proofErr w:type="spellEnd"/>
      <w:r w:rsidRPr="0067795A">
        <w:rPr>
          <w:rFonts w:ascii="Sylfaen" w:hAnsi="Sylfaen"/>
          <w:sz w:val="24"/>
          <w:szCs w:val="24"/>
          <w:lang w:val="ka-GE"/>
        </w:rPr>
        <w:t xml:space="preserve"> არ გამოიდევნება</w:t>
      </w:r>
      <w:r>
        <w:rPr>
          <w:rFonts w:ascii="Sylfaen" w:hAnsi="Sylfaen"/>
          <w:sz w:val="24"/>
          <w:szCs w:val="24"/>
          <w:lang w:val="ka-GE"/>
        </w:rPr>
        <w:t>.</w:t>
      </w:r>
      <w:r w:rsidR="00D86384">
        <w:rPr>
          <w:rFonts w:ascii="Sylfaen" w:hAnsi="Sylfaen"/>
          <w:sz w:val="24"/>
          <w:szCs w:val="24"/>
          <w:lang w:val="ka-GE"/>
        </w:rPr>
        <w:t xml:space="preserve"> </w:t>
      </w:r>
      <w:r w:rsidRPr="0067795A">
        <w:rPr>
          <w:rFonts w:ascii="Sylfaen" w:hAnsi="Sylfaen"/>
          <w:sz w:val="24"/>
          <w:szCs w:val="24"/>
          <w:lang w:val="ka-GE"/>
        </w:rPr>
        <w:t>სპეციფიკური ანტიდოტი არ არსებობს.</w:t>
      </w:r>
    </w:p>
    <w:p w14:paraId="1A184BB0" w14:textId="3D1B028C" w:rsidR="0067795A" w:rsidRDefault="0067795A" w:rsidP="00D56E02">
      <w:pPr>
        <w:spacing w:after="0" w:line="276" w:lineRule="auto"/>
        <w:ind w:left="142" w:right="4"/>
        <w:jc w:val="both"/>
        <w:rPr>
          <w:rFonts w:ascii="Sylfaen" w:hAnsi="Sylfaen"/>
          <w:sz w:val="24"/>
          <w:szCs w:val="24"/>
          <w:lang w:val="ka-GE"/>
        </w:rPr>
      </w:pPr>
      <w:r w:rsidRPr="0067795A">
        <w:rPr>
          <w:rFonts w:ascii="Sylfaen" w:hAnsi="Sylfaen"/>
          <w:sz w:val="24"/>
          <w:szCs w:val="24"/>
          <w:lang w:val="ka-GE"/>
        </w:rPr>
        <w:t>რეკომენდებულია დაუკავშირდეთ ტოქსიკოლოგიურ ცენტრს, რათა მიიღოთ დოზის გადაჭარბების მართვის უახლესი რეკომენდაციები.</w:t>
      </w:r>
    </w:p>
    <w:p w14:paraId="659AEF0F" w14:textId="77777777" w:rsidR="0067795A" w:rsidRPr="00082F0B" w:rsidRDefault="0067795A" w:rsidP="00D56E02">
      <w:pPr>
        <w:pStyle w:val="ListParagraph"/>
        <w:numPr>
          <w:ilvl w:val="0"/>
          <w:numId w:val="34"/>
        </w:numPr>
        <w:spacing w:after="0" w:line="276" w:lineRule="auto"/>
        <w:ind w:left="142" w:right="4" w:firstLine="0"/>
        <w:rPr>
          <w:rFonts w:ascii="Sylfaen" w:hAnsi="Sylfaen" w:cs="Sylfaen"/>
          <w:b/>
          <w:sz w:val="24"/>
          <w:szCs w:val="24"/>
          <w:lang w:val="ka-GE"/>
        </w:rPr>
      </w:pPr>
      <w:r w:rsidRPr="00082F0B">
        <w:rPr>
          <w:rFonts w:ascii="Sylfaen" w:hAnsi="Sylfaen" w:cs="Sylfaen"/>
          <w:b/>
          <w:sz w:val="24"/>
          <w:szCs w:val="24"/>
          <w:lang w:val="ka-GE"/>
        </w:rPr>
        <w:t>ფარმაკოლოგიური თვისებები</w:t>
      </w:r>
    </w:p>
    <w:p w14:paraId="03D1F895" w14:textId="77777777" w:rsidR="0067795A" w:rsidRPr="00082F0B" w:rsidRDefault="0067795A" w:rsidP="00D56E02">
      <w:pPr>
        <w:pStyle w:val="ListParagraph"/>
        <w:numPr>
          <w:ilvl w:val="1"/>
          <w:numId w:val="34"/>
        </w:numPr>
        <w:spacing w:after="0" w:line="276" w:lineRule="auto"/>
        <w:ind w:left="142" w:right="4" w:firstLine="0"/>
        <w:jc w:val="both"/>
        <w:rPr>
          <w:rFonts w:ascii="Sylfaen" w:hAnsi="Sylfaen"/>
          <w:b/>
          <w:sz w:val="24"/>
          <w:szCs w:val="24"/>
          <w:lang w:val="ka-GE"/>
        </w:rPr>
      </w:pPr>
      <w:proofErr w:type="spellStart"/>
      <w:r w:rsidRPr="00082F0B">
        <w:rPr>
          <w:rFonts w:ascii="Sylfaen" w:hAnsi="Sylfaen"/>
          <w:b/>
          <w:sz w:val="24"/>
          <w:szCs w:val="24"/>
          <w:lang w:val="ka-GE"/>
        </w:rPr>
        <w:t>ფარმაკოდინამიკური</w:t>
      </w:r>
      <w:proofErr w:type="spellEnd"/>
      <w:r w:rsidRPr="00082F0B">
        <w:rPr>
          <w:rFonts w:ascii="Sylfaen" w:hAnsi="Sylfaen"/>
          <w:b/>
          <w:sz w:val="24"/>
          <w:szCs w:val="24"/>
          <w:lang w:val="ka-GE"/>
        </w:rPr>
        <w:t xml:space="preserve"> თვისებები</w:t>
      </w:r>
    </w:p>
    <w:p w14:paraId="402F0673" w14:textId="77777777" w:rsidR="00677FDB" w:rsidRPr="00D86384" w:rsidRDefault="00677FDB" w:rsidP="00D56E02">
      <w:pPr>
        <w:spacing w:after="0" w:line="276" w:lineRule="auto"/>
        <w:ind w:left="142" w:right="4"/>
        <w:jc w:val="both"/>
        <w:rPr>
          <w:rFonts w:ascii="Sylfaen" w:hAnsi="Sylfaen"/>
          <w:b/>
          <w:sz w:val="24"/>
          <w:szCs w:val="24"/>
          <w:lang w:val="ka-GE"/>
        </w:rPr>
      </w:pPr>
      <w:proofErr w:type="spellStart"/>
      <w:r w:rsidRPr="00D86384">
        <w:rPr>
          <w:rFonts w:ascii="Sylfaen" w:hAnsi="Sylfaen"/>
          <w:b/>
          <w:sz w:val="24"/>
          <w:szCs w:val="24"/>
          <w:lang w:val="ka-GE"/>
        </w:rPr>
        <w:t>ფარმაკოთერაპიული</w:t>
      </w:r>
      <w:proofErr w:type="spellEnd"/>
      <w:r w:rsidRPr="00D86384">
        <w:rPr>
          <w:rFonts w:ascii="Sylfaen" w:hAnsi="Sylfaen"/>
          <w:b/>
          <w:sz w:val="24"/>
          <w:szCs w:val="24"/>
          <w:lang w:val="ka-GE"/>
        </w:rPr>
        <w:t xml:space="preserve"> კლასიფიკაცია</w:t>
      </w:r>
      <w:r w:rsidRPr="00D86384">
        <w:rPr>
          <w:rFonts w:ascii="Sylfaen" w:hAnsi="Sylfaen"/>
          <w:b/>
          <w:sz w:val="24"/>
          <w:szCs w:val="24"/>
          <w:lang w:val="en-US"/>
        </w:rPr>
        <w:t xml:space="preserve">: </w:t>
      </w:r>
    </w:p>
    <w:p w14:paraId="336B8B0C" w14:textId="4984E574" w:rsidR="0067795A" w:rsidRDefault="0067795A" w:rsidP="00D56E02">
      <w:pPr>
        <w:spacing w:after="0" w:line="276" w:lineRule="auto"/>
        <w:ind w:left="142" w:right="4"/>
        <w:jc w:val="both"/>
        <w:rPr>
          <w:rFonts w:ascii="Sylfaen" w:hAnsi="Sylfaen"/>
          <w:sz w:val="24"/>
          <w:szCs w:val="24"/>
          <w:lang w:val="ka-GE"/>
        </w:rPr>
      </w:pPr>
      <w:proofErr w:type="spellStart"/>
      <w:r w:rsidRPr="0067795A">
        <w:rPr>
          <w:rFonts w:ascii="Sylfaen" w:hAnsi="Sylfaen"/>
          <w:sz w:val="24"/>
          <w:szCs w:val="24"/>
          <w:lang w:val="ka-GE"/>
        </w:rPr>
        <w:t>ათქ</w:t>
      </w:r>
      <w:proofErr w:type="spellEnd"/>
      <w:r w:rsidRPr="0067795A">
        <w:rPr>
          <w:rFonts w:ascii="Sylfaen" w:hAnsi="Sylfaen"/>
          <w:sz w:val="24"/>
          <w:szCs w:val="24"/>
          <w:lang w:val="ka-GE"/>
        </w:rPr>
        <w:t xml:space="preserve"> კოდი: </w:t>
      </w:r>
      <w:r w:rsidR="00677FDB">
        <w:rPr>
          <w:rFonts w:ascii="Sylfaen" w:hAnsi="Sylfaen"/>
          <w:sz w:val="24"/>
          <w:szCs w:val="24"/>
          <w:lang w:val="en-US"/>
        </w:rPr>
        <w:t>J02AC02</w:t>
      </w:r>
      <w:r w:rsidRPr="0067795A">
        <w:rPr>
          <w:rFonts w:ascii="Sylfaen" w:hAnsi="Sylfaen"/>
          <w:sz w:val="24"/>
          <w:szCs w:val="24"/>
          <w:lang w:val="ka-GE"/>
        </w:rPr>
        <w:t>.</w:t>
      </w:r>
    </w:p>
    <w:p w14:paraId="503D9571" w14:textId="7ED9EC58" w:rsidR="0067795A" w:rsidRDefault="00FD5C40" w:rsidP="00D56E02">
      <w:pPr>
        <w:spacing w:after="0" w:line="276" w:lineRule="auto"/>
        <w:ind w:left="142" w:right="4"/>
        <w:jc w:val="both"/>
        <w:rPr>
          <w:rFonts w:ascii="Sylfaen" w:hAnsi="Sylfaen"/>
          <w:sz w:val="24"/>
          <w:szCs w:val="24"/>
          <w:lang w:val="ka-GE"/>
        </w:rPr>
      </w:pPr>
      <w:proofErr w:type="spellStart"/>
      <w:r w:rsidRPr="00FD5C40">
        <w:rPr>
          <w:rFonts w:ascii="Sylfaen" w:hAnsi="Sylfaen"/>
          <w:sz w:val="24"/>
          <w:szCs w:val="24"/>
          <w:lang w:val="ka-GE"/>
        </w:rPr>
        <w:t>იტრაკონაზოლი</w:t>
      </w:r>
      <w:proofErr w:type="spellEnd"/>
      <w:r w:rsidRPr="00FD5C40">
        <w:rPr>
          <w:rFonts w:ascii="Sylfaen" w:hAnsi="Sylfaen"/>
          <w:sz w:val="24"/>
          <w:szCs w:val="24"/>
          <w:lang w:val="ka-GE"/>
        </w:rPr>
        <w:t xml:space="preserve">, როგორც </w:t>
      </w:r>
      <w:proofErr w:type="spellStart"/>
      <w:r w:rsidRPr="00FD5C40">
        <w:rPr>
          <w:rFonts w:ascii="Sylfaen" w:hAnsi="Sylfaen"/>
          <w:sz w:val="24"/>
          <w:szCs w:val="24"/>
          <w:lang w:val="ka-GE"/>
        </w:rPr>
        <w:t>ტრიაზოლის</w:t>
      </w:r>
      <w:proofErr w:type="spellEnd"/>
      <w:r w:rsidRPr="00FD5C40">
        <w:rPr>
          <w:rFonts w:ascii="Sylfaen" w:hAnsi="Sylfaen"/>
          <w:sz w:val="24"/>
          <w:szCs w:val="24"/>
          <w:lang w:val="ka-GE"/>
        </w:rPr>
        <w:t xml:space="preserve"> წარმოებული, ხასიათდება მოქმედების ფართო სპექტრით.</w:t>
      </w:r>
    </w:p>
    <w:p w14:paraId="42AFBFFF" w14:textId="050DED01" w:rsidR="00CB4F02" w:rsidRDefault="0011095A" w:rsidP="00D56E02">
      <w:pPr>
        <w:spacing w:after="0" w:line="276" w:lineRule="auto"/>
        <w:ind w:left="142" w:right="4"/>
        <w:jc w:val="both"/>
        <w:rPr>
          <w:rFonts w:ascii="Sylfaen" w:hAnsi="Sylfaen"/>
          <w:sz w:val="24"/>
          <w:szCs w:val="24"/>
          <w:lang w:val="en-US"/>
        </w:rPr>
      </w:pPr>
      <w:proofErr w:type="spellStart"/>
      <w:r w:rsidRPr="0011095A">
        <w:rPr>
          <w:rFonts w:ascii="Sylfaen" w:hAnsi="Sylfaen"/>
          <w:sz w:val="24"/>
          <w:szCs w:val="24"/>
          <w:lang w:val="ka-GE"/>
        </w:rPr>
        <w:t>In</w:t>
      </w:r>
      <w:proofErr w:type="spellEnd"/>
      <w:r w:rsidRPr="0011095A">
        <w:rPr>
          <w:rFonts w:ascii="Sylfaen" w:hAnsi="Sylfaen"/>
          <w:sz w:val="24"/>
          <w:szCs w:val="24"/>
          <w:lang w:val="ka-GE"/>
        </w:rPr>
        <w:t xml:space="preserve"> </w:t>
      </w:r>
      <w:proofErr w:type="spellStart"/>
      <w:r w:rsidRPr="0011095A">
        <w:rPr>
          <w:rFonts w:ascii="Sylfaen" w:hAnsi="Sylfaen"/>
          <w:sz w:val="24"/>
          <w:szCs w:val="24"/>
          <w:lang w:val="ka-GE"/>
        </w:rPr>
        <w:t>vitro</w:t>
      </w:r>
      <w:proofErr w:type="spellEnd"/>
      <w:r w:rsidR="00D04086">
        <w:rPr>
          <w:rFonts w:ascii="Sylfaen" w:hAnsi="Sylfaen"/>
          <w:sz w:val="24"/>
          <w:szCs w:val="24"/>
          <w:lang w:val="ka-GE"/>
        </w:rPr>
        <w:t xml:space="preserve"> </w:t>
      </w:r>
      <w:r w:rsidRPr="0011095A">
        <w:rPr>
          <w:rFonts w:ascii="Sylfaen" w:hAnsi="Sylfaen"/>
          <w:sz w:val="24"/>
          <w:szCs w:val="24"/>
          <w:lang w:val="ka-GE"/>
        </w:rPr>
        <w:t xml:space="preserve">კვლევებმა აჩვენა, რომ </w:t>
      </w:r>
      <w:proofErr w:type="spellStart"/>
      <w:r w:rsidRPr="0011095A">
        <w:rPr>
          <w:rFonts w:ascii="Sylfaen" w:hAnsi="Sylfaen"/>
          <w:sz w:val="24"/>
          <w:szCs w:val="24"/>
          <w:lang w:val="ka-GE"/>
        </w:rPr>
        <w:t>იტრაკონაზოლი</w:t>
      </w:r>
      <w:proofErr w:type="spellEnd"/>
      <w:r w:rsidRPr="0011095A">
        <w:rPr>
          <w:rFonts w:ascii="Sylfaen" w:hAnsi="Sylfaen"/>
          <w:sz w:val="24"/>
          <w:szCs w:val="24"/>
          <w:lang w:val="ka-GE"/>
        </w:rPr>
        <w:t xml:space="preserve"> არღვევს </w:t>
      </w:r>
      <w:proofErr w:type="spellStart"/>
      <w:r w:rsidRPr="0011095A">
        <w:rPr>
          <w:rFonts w:ascii="Sylfaen" w:hAnsi="Sylfaen"/>
          <w:sz w:val="24"/>
          <w:szCs w:val="24"/>
          <w:lang w:val="ka-GE"/>
        </w:rPr>
        <w:t>ერგოსტეროლის</w:t>
      </w:r>
      <w:proofErr w:type="spellEnd"/>
      <w:r w:rsidRPr="0011095A">
        <w:rPr>
          <w:rFonts w:ascii="Sylfaen" w:hAnsi="Sylfaen"/>
          <w:sz w:val="24"/>
          <w:szCs w:val="24"/>
          <w:lang w:val="ka-GE"/>
        </w:rPr>
        <w:t xml:space="preserve"> სინთეზს სოკოების უჯრედებში. </w:t>
      </w:r>
      <w:proofErr w:type="spellStart"/>
      <w:r w:rsidRPr="0011095A">
        <w:rPr>
          <w:rFonts w:ascii="Sylfaen" w:hAnsi="Sylfaen"/>
          <w:sz w:val="24"/>
          <w:szCs w:val="24"/>
          <w:lang w:val="ka-GE"/>
        </w:rPr>
        <w:t>ერგოსტეროლი</w:t>
      </w:r>
      <w:proofErr w:type="spellEnd"/>
      <w:r w:rsidRPr="0011095A">
        <w:rPr>
          <w:rFonts w:ascii="Sylfaen" w:hAnsi="Sylfaen"/>
          <w:sz w:val="24"/>
          <w:szCs w:val="24"/>
          <w:lang w:val="ka-GE"/>
        </w:rPr>
        <w:t xml:space="preserve"> სოკოს უჯრედის </w:t>
      </w:r>
      <w:r>
        <w:rPr>
          <w:rFonts w:ascii="Sylfaen" w:hAnsi="Sylfaen"/>
          <w:sz w:val="24"/>
          <w:szCs w:val="24"/>
          <w:lang w:val="ka-GE"/>
        </w:rPr>
        <w:t>მემბრან</w:t>
      </w:r>
      <w:r w:rsidRPr="0011095A">
        <w:rPr>
          <w:rFonts w:ascii="Sylfaen" w:hAnsi="Sylfaen"/>
          <w:sz w:val="24"/>
          <w:szCs w:val="24"/>
          <w:lang w:val="ka-GE"/>
        </w:rPr>
        <w:t>ის აუცილებელი კომპონენტია.</w:t>
      </w:r>
      <w:r w:rsidR="001C3487">
        <w:rPr>
          <w:rFonts w:ascii="Sylfaen" w:hAnsi="Sylfaen"/>
          <w:sz w:val="24"/>
          <w:szCs w:val="24"/>
          <w:lang w:val="ka-GE"/>
        </w:rPr>
        <w:t xml:space="preserve"> </w:t>
      </w:r>
      <w:r w:rsidR="001C3487" w:rsidRPr="001C3487">
        <w:rPr>
          <w:rFonts w:ascii="Sylfaen" w:hAnsi="Sylfaen"/>
          <w:sz w:val="24"/>
          <w:szCs w:val="24"/>
          <w:lang w:val="ka-GE"/>
        </w:rPr>
        <w:t>მისი სინთეზის დარღვევა საბოლოოდ იწვევს სოკოს საწინააღმდეგო ეფექტს.</w:t>
      </w:r>
    </w:p>
    <w:p w14:paraId="2B547018" w14:textId="7976359A" w:rsidR="00EA15FD" w:rsidRDefault="00EA15FD" w:rsidP="00D56E02">
      <w:pPr>
        <w:spacing w:after="0" w:line="276" w:lineRule="auto"/>
        <w:ind w:left="142" w:right="4"/>
        <w:jc w:val="both"/>
        <w:rPr>
          <w:rFonts w:ascii="Sylfaen" w:hAnsi="Sylfaen"/>
          <w:sz w:val="24"/>
          <w:szCs w:val="24"/>
          <w:lang w:val="ka-GE"/>
        </w:rPr>
      </w:pPr>
      <w:proofErr w:type="spellStart"/>
      <w:r w:rsidRPr="00EA15FD">
        <w:rPr>
          <w:rFonts w:ascii="Sylfaen" w:hAnsi="Sylfaen"/>
          <w:sz w:val="24"/>
          <w:szCs w:val="24"/>
          <w:lang w:val="en-US"/>
        </w:rPr>
        <w:t>იტრაკონაზოლის</w:t>
      </w:r>
      <w:proofErr w:type="spellEnd"/>
      <w:r>
        <w:rPr>
          <w:rFonts w:ascii="Sylfaen" w:hAnsi="Sylfaen"/>
          <w:sz w:val="24"/>
          <w:szCs w:val="24"/>
          <w:lang w:val="en-US"/>
        </w:rPr>
        <w:t xml:space="preserve"> </w:t>
      </w:r>
      <w:r>
        <w:rPr>
          <w:rFonts w:ascii="Sylfaen" w:hAnsi="Sylfaen"/>
          <w:sz w:val="24"/>
          <w:szCs w:val="24"/>
          <w:lang w:val="ka-GE"/>
        </w:rPr>
        <w:t>შემთხვევაში</w:t>
      </w:r>
      <w:r w:rsidRPr="00EA15FD">
        <w:rPr>
          <w:rFonts w:ascii="Sylfaen" w:hAnsi="Sylfaen"/>
          <w:sz w:val="24"/>
          <w:szCs w:val="24"/>
          <w:lang w:val="en-US"/>
        </w:rPr>
        <w:t xml:space="preserve"> </w:t>
      </w:r>
      <w:proofErr w:type="spellStart"/>
      <w:r w:rsidRPr="00EA15FD">
        <w:rPr>
          <w:rFonts w:ascii="Sylfaen" w:hAnsi="Sylfaen"/>
          <w:sz w:val="24"/>
          <w:szCs w:val="24"/>
          <w:lang w:val="en-US"/>
        </w:rPr>
        <w:t>ზღვრული</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მნიშვნელობები</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დადგენილია</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მხოლოდ</w:t>
      </w:r>
      <w:proofErr w:type="spellEnd"/>
      <w:r w:rsidRPr="00EA15FD">
        <w:rPr>
          <w:rFonts w:ascii="Sylfaen" w:hAnsi="Sylfaen"/>
          <w:sz w:val="24"/>
          <w:szCs w:val="24"/>
          <w:lang w:val="en-US"/>
        </w:rPr>
        <w:t xml:space="preserve"> CLSI-</w:t>
      </w:r>
      <w:proofErr w:type="spellStart"/>
      <w:r w:rsidRPr="00EA15FD">
        <w:rPr>
          <w:rFonts w:ascii="Sylfaen" w:hAnsi="Sylfaen"/>
          <w:sz w:val="24"/>
          <w:szCs w:val="24"/>
          <w:lang w:val="en-US"/>
        </w:rPr>
        <w:t>ის</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მიერ</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ზედაპირული</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მიკოზური</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ინფექციების</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დროს</w:t>
      </w:r>
      <w:proofErr w:type="spellEnd"/>
      <w:r w:rsidRPr="00EA15FD">
        <w:rPr>
          <w:rFonts w:ascii="Sylfaen" w:hAnsi="Sylfaen"/>
          <w:sz w:val="24"/>
          <w:szCs w:val="24"/>
          <w:lang w:val="en-US"/>
        </w:rPr>
        <w:t xml:space="preserve"> Candida spp.-</w:t>
      </w:r>
      <w:proofErr w:type="spellStart"/>
      <w:r w:rsidRPr="00EA15FD">
        <w:rPr>
          <w:rFonts w:ascii="Sylfaen" w:hAnsi="Sylfaen"/>
          <w:sz w:val="24"/>
          <w:szCs w:val="24"/>
          <w:lang w:val="en-US"/>
        </w:rPr>
        <w:t>სთვის</w:t>
      </w:r>
      <w:proofErr w:type="spellEnd"/>
      <w:r w:rsidRPr="00EA15FD">
        <w:rPr>
          <w:rFonts w:ascii="Sylfaen" w:hAnsi="Sylfaen"/>
          <w:sz w:val="24"/>
          <w:szCs w:val="24"/>
          <w:lang w:val="en-US"/>
        </w:rPr>
        <w:t xml:space="preserve"> (CLSI M27-A2).</w:t>
      </w:r>
      <w:r w:rsidRPr="00EA15FD">
        <w:t xml:space="preserve"> </w:t>
      </w:r>
      <w:r w:rsidRPr="00EA15FD">
        <w:rPr>
          <w:rFonts w:ascii="Sylfaen" w:hAnsi="Sylfaen"/>
          <w:sz w:val="24"/>
          <w:szCs w:val="24"/>
          <w:lang w:val="en-US"/>
        </w:rPr>
        <w:t>CLSI-</w:t>
      </w:r>
      <w:proofErr w:type="spellStart"/>
      <w:r w:rsidRPr="00EA15FD">
        <w:rPr>
          <w:rFonts w:ascii="Sylfaen" w:hAnsi="Sylfaen"/>
          <w:sz w:val="24"/>
          <w:szCs w:val="24"/>
          <w:lang w:val="en-US"/>
        </w:rPr>
        <w:t>ის</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ზღვრული</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მნიშვნელობებია</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მგრძნობიარე</w:t>
      </w:r>
      <w:proofErr w:type="spellEnd"/>
      <w:r w:rsidRPr="00EA15FD">
        <w:rPr>
          <w:rFonts w:ascii="Sylfaen" w:hAnsi="Sylfaen"/>
          <w:sz w:val="24"/>
          <w:szCs w:val="24"/>
          <w:lang w:val="en-US"/>
        </w:rPr>
        <w:t xml:space="preserve"> ≤0.125; </w:t>
      </w:r>
      <w:proofErr w:type="spellStart"/>
      <w:r w:rsidRPr="00EA15FD">
        <w:rPr>
          <w:rFonts w:ascii="Sylfaen" w:hAnsi="Sylfaen"/>
          <w:sz w:val="24"/>
          <w:szCs w:val="24"/>
          <w:lang w:val="en-US"/>
        </w:rPr>
        <w:t>მგრძნობიარე</w:t>
      </w:r>
      <w:proofErr w:type="spellEnd"/>
      <w:r>
        <w:rPr>
          <w:rFonts w:ascii="Sylfaen" w:hAnsi="Sylfaen"/>
          <w:sz w:val="24"/>
          <w:szCs w:val="24"/>
          <w:lang w:val="ka-GE"/>
        </w:rPr>
        <w:t xml:space="preserve">, </w:t>
      </w:r>
      <w:proofErr w:type="spellStart"/>
      <w:r w:rsidRPr="00EA15FD">
        <w:rPr>
          <w:rFonts w:ascii="Sylfaen" w:hAnsi="Sylfaen"/>
          <w:sz w:val="24"/>
          <w:szCs w:val="24"/>
          <w:lang w:val="en-US"/>
        </w:rPr>
        <w:t>დოზადამოკიდებული</w:t>
      </w:r>
      <w:proofErr w:type="spellEnd"/>
      <w:r w:rsidRPr="00EA15FD">
        <w:rPr>
          <w:rFonts w:ascii="Sylfaen" w:hAnsi="Sylfaen"/>
          <w:sz w:val="24"/>
          <w:szCs w:val="24"/>
          <w:lang w:val="en-US"/>
        </w:rPr>
        <w:t xml:space="preserve"> 0.25–0.5; </w:t>
      </w:r>
      <w:proofErr w:type="spellStart"/>
      <w:r w:rsidRPr="00EA15FD">
        <w:rPr>
          <w:rFonts w:ascii="Sylfaen" w:hAnsi="Sylfaen"/>
          <w:sz w:val="24"/>
          <w:szCs w:val="24"/>
          <w:lang w:val="en-US"/>
        </w:rPr>
        <w:t>და</w:t>
      </w:r>
      <w:proofErr w:type="spellEnd"/>
      <w:r w:rsidRPr="00EA15FD">
        <w:rPr>
          <w:rFonts w:ascii="Sylfaen" w:hAnsi="Sylfaen"/>
          <w:sz w:val="24"/>
          <w:szCs w:val="24"/>
          <w:lang w:val="en-US"/>
        </w:rPr>
        <w:t xml:space="preserve"> </w:t>
      </w:r>
      <w:proofErr w:type="spellStart"/>
      <w:r w:rsidRPr="00EA15FD">
        <w:rPr>
          <w:rFonts w:ascii="Sylfaen" w:hAnsi="Sylfaen"/>
          <w:sz w:val="24"/>
          <w:szCs w:val="24"/>
          <w:lang w:val="en-US"/>
        </w:rPr>
        <w:t>რეზისტენტული</w:t>
      </w:r>
      <w:proofErr w:type="spellEnd"/>
      <w:r w:rsidRPr="00EA15FD">
        <w:rPr>
          <w:rFonts w:ascii="Sylfaen" w:hAnsi="Sylfaen"/>
          <w:sz w:val="24"/>
          <w:szCs w:val="24"/>
          <w:lang w:val="en-US"/>
        </w:rPr>
        <w:t xml:space="preserve"> ≥ 1 </w:t>
      </w:r>
      <w:proofErr w:type="spellStart"/>
      <w:r>
        <w:rPr>
          <w:rFonts w:ascii="Sylfaen" w:hAnsi="Sylfaen"/>
          <w:sz w:val="24"/>
          <w:szCs w:val="24"/>
          <w:lang w:val="ka-GE"/>
        </w:rPr>
        <w:t>მკგ</w:t>
      </w:r>
      <w:proofErr w:type="spellEnd"/>
      <w:r w:rsidRPr="00EA15FD">
        <w:rPr>
          <w:rFonts w:ascii="Sylfaen" w:hAnsi="Sylfaen"/>
          <w:sz w:val="24"/>
          <w:szCs w:val="24"/>
          <w:lang w:val="en-US"/>
        </w:rPr>
        <w:t>/</w:t>
      </w:r>
      <w:proofErr w:type="spellStart"/>
      <w:r w:rsidRPr="00EA15FD">
        <w:rPr>
          <w:rFonts w:ascii="Sylfaen" w:hAnsi="Sylfaen"/>
          <w:sz w:val="24"/>
          <w:szCs w:val="24"/>
          <w:lang w:val="en-US"/>
        </w:rPr>
        <w:t>მლ</w:t>
      </w:r>
      <w:proofErr w:type="spellEnd"/>
      <w:r w:rsidRPr="00EA15FD">
        <w:rPr>
          <w:rFonts w:ascii="Sylfaen" w:hAnsi="Sylfaen"/>
          <w:sz w:val="24"/>
          <w:szCs w:val="24"/>
          <w:lang w:val="en-US"/>
        </w:rPr>
        <w:t>.</w:t>
      </w:r>
      <w:r>
        <w:rPr>
          <w:rFonts w:ascii="Sylfaen" w:hAnsi="Sylfaen"/>
          <w:sz w:val="24"/>
          <w:szCs w:val="24"/>
          <w:lang w:val="ka-GE"/>
        </w:rPr>
        <w:t xml:space="preserve"> </w:t>
      </w:r>
      <w:proofErr w:type="spellStart"/>
      <w:r w:rsidRPr="00EA15FD">
        <w:rPr>
          <w:rFonts w:ascii="Sylfaen" w:hAnsi="Sylfaen"/>
          <w:sz w:val="24"/>
          <w:szCs w:val="24"/>
          <w:lang w:val="ka-GE"/>
        </w:rPr>
        <w:t>ინტერპრეტაციული</w:t>
      </w:r>
      <w:proofErr w:type="spellEnd"/>
      <w:r w:rsidRPr="00EA15FD">
        <w:rPr>
          <w:rFonts w:ascii="Sylfaen" w:hAnsi="Sylfaen"/>
          <w:sz w:val="24"/>
          <w:szCs w:val="24"/>
          <w:lang w:val="ka-GE"/>
        </w:rPr>
        <w:t xml:space="preserve"> ზღვრული მნიშვნელობები არ არის დადგენილი </w:t>
      </w:r>
      <w:proofErr w:type="spellStart"/>
      <w:r w:rsidRPr="00EA15FD">
        <w:rPr>
          <w:rFonts w:ascii="Sylfaen" w:hAnsi="Sylfaen"/>
          <w:sz w:val="24"/>
          <w:szCs w:val="24"/>
          <w:lang w:val="ka-GE"/>
        </w:rPr>
        <w:t>ფილამენტური</w:t>
      </w:r>
      <w:proofErr w:type="spellEnd"/>
      <w:r w:rsidRPr="00EA15FD">
        <w:rPr>
          <w:rFonts w:ascii="Sylfaen" w:hAnsi="Sylfaen"/>
          <w:sz w:val="24"/>
          <w:szCs w:val="24"/>
          <w:lang w:val="ka-GE"/>
        </w:rPr>
        <w:t xml:space="preserve"> სოკოებისთვის.</w:t>
      </w:r>
    </w:p>
    <w:p w14:paraId="46F35F6A" w14:textId="1D5AE721" w:rsidR="00804C9D" w:rsidRDefault="00804C9D" w:rsidP="00D56E02">
      <w:pPr>
        <w:spacing w:after="0" w:line="276" w:lineRule="auto"/>
        <w:ind w:left="142" w:right="4"/>
        <w:jc w:val="both"/>
        <w:rPr>
          <w:rFonts w:ascii="Sylfaen" w:hAnsi="Sylfaen"/>
          <w:sz w:val="24"/>
          <w:szCs w:val="24"/>
          <w:lang w:val="ka-GE"/>
        </w:rPr>
      </w:pPr>
      <w:proofErr w:type="spellStart"/>
      <w:r w:rsidRPr="00804C9D">
        <w:rPr>
          <w:rFonts w:ascii="Sylfaen" w:hAnsi="Sylfaen"/>
          <w:sz w:val="24"/>
          <w:szCs w:val="24"/>
          <w:lang w:val="en-US"/>
        </w:rPr>
        <w:t>იტრაკონაზოლისთვის</w:t>
      </w:r>
      <w:proofErr w:type="spellEnd"/>
      <w:r w:rsidRPr="00804C9D">
        <w:rPr>
          <w:rFonts w:ascii="Sylfaen" w:hAnsi="Sylfaen"/>
          <w:sz w:val="24"/>
          <w:szCs w:val="24"/>
          <w:lang w:val="en-US"/>
        </w:rPr>
        <w:t xml:space="preserve"> </w:t>
      </w:r>
      <w:r>
        <w:rPr>
          <w:rFonts w:ascii="Sylfaen" w:hAnsi="Sylfaen"/>
          <w:sz w:val="24"/>
          <w:szCs w:val="24"/>
          <w:lang w:val="en-US"/>
        </w:rPr>
        <w:t>EUCAST</w:t>
      </w:r>
      <w:r w:rsidRPr="00804C9D">
        <w:rPr>
          <w:rFonts w:ascii="Sylfaen" w:hAnsi="Sylfaen"/>
          <w:sz w:val="24"/>
          <w:szCs w:val="24"/>
          <w:lang w:val="en-US"/>
        </w:rPr>
        <w:t>-</w:t>
      </w:r>
      <w:proofErr w:type="spellStart"/>
      <w:r w:rsidRPr="00804C9D">
        <w:rPr>
          <w:rFonts w:ascii="Sylfaen" w:hAnsi="Sylfaen"/>
          <w:sz w:val="24"/>
          <w:szCs w:val="24"/>
          <w:lang w:val="en-US"/>
        </w:rPr>
        <w:t>ის</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t>ზღვრული</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t>მნიშვნელობები</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t>დადგენილია</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t>მხოლოდ</w:t>
      </w:r>
      <w:proofErr w:type="spellEnd"/>
      <w:r w:rsidRPr="00804C9D">
        <w:rPr>
          <w:rFonts w:ascii="Sylfaen" w:hAnsi="Sylfaen"/>
          <w:sz w:val="24"/>
          <w:szCs w:val="24"/>
          <w:lang w:val="en-US"/>
        </w:rPr>
        <w:t xml:space="preserve"> Aspergillus flavus-</w:t>
      </w:r>
      <w:proofErr w:type="spellStart"/>
      <w:r w:rsidRPr="00804C9D">
        <w:rPr>
          <w:rFonts w:ascii="Sylfaen" w:hAnsi="Sylfaen"/>
          <w:sz w:val="24"/>
          <w:szCs w:val="24"/>
          <w:lang w:val="en-US"/>
        </w:rPr>
        <w:t>ის</w:t>
      </w:r>
      <w:proofErr w:type="spellEnd"/>
      <w:r w:rsidRPr="00804C9D">
        <w:rPr>
          <w:rFonts w:ascii="Sylfaen" w:hAnsi="Sylfaen"/>
          <w:sz w:val="24"/>
          <w:szCs w:val="24"/>
          <w:lang w:val="en-US"/>
        </w:rPr>
        <w:t>, A. fumigatus-</w:t>
      </w:r>
      <w:proofErr w:type="spellStart"/>
      <w:r w:rsidRPr="00804C9D">
        <w:rPr>
          <w:rFonts w:ascii="Sylfaen" w:hAnsi="Sylfaen"/>
          <w:sz w:val="24"/>
          <w:szCs w:val="24"/>
          <w:lang w:val="en-US"/>
        </w:rPr>
        <w:t>ის</w:t>
      </w:r>
      <w:proofErr w:type="spellEnd"/>
      <w:r w:rsidRPr="00804C9D">
        <w:rPr>
          <w:rFonts w:ascii="Sylfaen" w:hAnsi="Sylfaen"/>
          <w:sz w:val="24"/>
          <w:szCs w:val="24"/>
          <w:lang w:val="en-US"/>
        </w:rPr>
        <w:t xml:space="preserve">, A. </w:t>
      </w:r>
      <w:proofErr w:type="spellStart"/>
      <w:r w:rsidRPr="00804C9D">
        <w:rPr>
          <w:rFonts w:ascii="Sylfaen" w:hAnsi="Sylfaen"/>
          <w:sz w:val="24"/>
          <w:szCs w:val="24"/>
          <w:lang w:val="en-US"/>
        </w:rPr>
        <w:t>nidulans-ის</w:t>
      </w:r>
      <w:proofErr w:type="spellEnd"/>
      <w:r>
        <w:rPr>
          <w:rFonts w:ascii="Sylfaen" w:hAnsi="Sylfaen"/>
          <w:sz w:val="24"/>
          <w:szCs w:val="24"/>
          <w:lang w:val="ka-GE"/>
        </w:rPr>
        <w:t>ა</w:t>
      </w:r>
      <w:r w:rsidRPr="00804C9D">
        <w:rPr>
          <w:rFonts w:ascii="Sylfaen" w:hAnsi="Sylfaen"/>
          <w:sz w:val="24"/>
          <w:szCs w:val="24"/>
          <w:lang w:val="en-US"/>
        </w:rPr>
        <w:t xml:space="preserve"> </w:t>
      </w:r>
      <w:proofErr w:type="spellStart"/>
      <w:r w:rsidRPr="00804C9D">
        <w:rPr>
          <w:rFonts w:ascii="Sylfaen" w:hAnsi="Sylfaen"/>
          <w:sz w:val="24"/>
          <w:szCs w:val="24"/>
          <w:lang w:val="en-US"/>
        </w:rPr>
        <w:t>და</w:t>
      </w:r>
      <w:proofErr w:type="spellEnd"/>
      <w:r w:rsidRPr="00804C9D">
        <w:rPr>
          <w:rFonts w:ascii="Sylfaen" w:hAnsi="Sylfaen"/>
          <w:sz w:val="24"/>
          <w:szCs w:val="24"/>
          <w:lang w:val="en-US"/>
        </w:rPr>
        <w:t xml:space="preserve"> A. </w:t>
      </w:r>
      <w:proofErr w:type="spellStart"/>
      <w:r w:rsidRPr="00804C9D">
        <w:rPr>
          <w:rFonts w:ascii="Sylfaen" w:hAnsi="Sylfaen"/>
          <w:sz w:val="24"/>
          <w:szCs w:val="24"/>
          <w:lang w:val="en-US"/>
        </w:rPr>
        <w:t>terreus-ისთვის</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t>და</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t>არის</w:t>
      </w:r>
      <w:proofErr w:type="spellEnd"/>
      <w:r w:rsidRPr="00804C9D">
        <w:rPr>
          <w:rFonts w:ascii="Sylfaen" w:hAnsi="Sylfaen"/>
          <w:sz w:val="24"/>
          <w:szCs w:val="24"/>
          <w:lang w:val="en-US"/>
        </w:rPr>
        <w:t xml:space="preserve"> </w:t>
      </w:r>
      <w:proofErr w:type="spellStart"/>
      <w:r w:rsidRPr="00804C9D">
        <w:rPr>
          <w:rFonts w:ascii="Sylfaen" w:hAnsi="Sylfaen"/>
          <w:sz w:val="24"/>
          <w:szCs w:val="24"/>
          <w:lang w:val="en-US"/>
        </w:rPr>
        <w:lastRenderedPageBreak/>
        <w:t>შემდეგი</w:t>
      </w:r>
      <w:proofErr w:type="spellEnd"/>
      <w:r w:rsidRPr="00804C9D">
        <w:rPr>
          <w:rFonts w:ascii="Sylfaen" w:hAnsi="Sylfaen"/>
          <w:sz w:val="24"/>
          <w:szCs w:val="24"/>
          <w:lang w:val="en-US"/>
        </w:rPr>
        <w:t xml:space="preserve">: </w:t>
      </w:r>
      <w:proofErr w:type="spellStart"/>
      <w:r w:rsidRPr="00EA15FD">
        <w:rPr>
          <w:rFonts w:ascii="Sylfaen" w:hAnsi="Sylfaen"/>
          <w:sz w:val="24"/>
          <w:szCs w:val="24"/>
          <w:lang w:val="en-US"/>
        </w:rPr>
        <w:t>მგრძნობიარე</w:t>
      </w:r>
      <w:proofErr w:type="spellEnd"/>
      <w:r w:rsidRPr="00EA15FD">
        <w:rPr>
          <w:rFonts w:ascii="Sylfaen" w:hAnsi="Sylfaen"/>
          <w:sz w:val="24"/>
          <w:szCs w:val="24"/>
          <w:lang w:val="en-US"/>
        </w:rPr>
        <w:t xml:space="preserve"> </w:t>
      </w:r>
      <w:r w:rsidRPr="00804C9D">
        <w:rPr>
          <w:rFonts w:ascii="Sylfaen" w:hAnsi="Sylfaen"/>
          <w:sz w:val="24"/>
          <w:szCs w:val="24"/>
          <w:lang w:val="en-US"/>
        </w:rPr>
        <w:t xml:space="preserve">≤1 </w:t>
      </w:r>
      <w:proofErr w:type="spellStart"/>
      <w:r w:rsidRPr="00804C9D">
        <w:rPr>
          <w:rFonts w:ascii="Sylfaen" w:hAnsi="Sylfaen"/>
          <w:sz w:val="24"/>
          <w:szCs w:val="24"/>
          <w:lang w:val="en-US"/>
        </w:rPr>
        <w:t>მგ</w:t>
      </w:r>
      <w:proofErr w:type="spellEnd"/>
      <w:r w:rsidRPr="00804C9D">
        <w:rPr>
          <w:rFonts w:ascii="Sylfaen" w:hAnsi="Sylfaen"/>
          <w:sz w:val="24"/>
          <w:szCs w:val="24"/>
          <w:lang w:val="en-US"/>
        </w:rPr>
        <w:t xml:space="preserve">/ლ; </w:t>
      </w:r>
      <w:proofErr w:type="spellStart"/>
      <w:r w:rsidRPr="00EA15FD">
        <w:rPr>
          <w:rFonts w:ascii="Sylfaen" w:hAnsi="Sylfaen"/>
          <w:sz w:val="24"/>
          <w:szCs w:val="24"/>
          <w:lang w:val="en-US"/>
        </w:rPr>
        <w:t>რეზისტენტული</w:t>
      </w:r>
      <w:proofErr w:type="spellEnd"/>
      <w:r w:rsidRPr="00EA15FD">
        <w:rPr>
          <w:rFonts w:ascii="Sylfaen" w:hAnsi="Sylfaen"/>
          <w:sz w:val="24"/>
          <w:szCs w:val="24"/>
          <w:lang w:val="en-US"/>
        </w:rPr>
        <w:t xml:space="preserve"> </w:t>
      </w:r>
      <w:r w:rsidRPr="00804C9D">
        <w:rPr>
          <w:rFonts w:ascii="Sylfaen" w:hAnsi="Sylfaen"/>
          <w:sz w:val="24"/>
          <w:szCs w:val="24"/>
          <w:lang w:val="en-US"/>
        </w:rPr>
        <w:t xml:space="preserve">≥ 2 </w:t>
      </w:r>
      <w:proofErr w:type="spellStart"/>
      <w:r w:rsidRPr="00804C9D">
        <w:rPr>
          <w:rFonts w:ascii="Sylfaen" w:hAnsi="Sylfaen"/>
          <w:sz w:val="24"/>
          <w:szCs w:val="24"/>
          <w:lang w:val="en-US"/>
        </w:rPr>
        <w:t>მგ</w:t>
      </w:r>
      <w:proofErr w:type="spellEnd"/>
      <w:r w:rsidRPr="00804C9D">
        <w:rPr>
          <w:rFonts w:ascii="Sylfaen" w:hAnsi="Sylfaen"/>
          <w:sz w:val="24"/>
          <w:szCs w:val="24"/>
          <w:lang w:val="en-US"/>
        </w:rPr>
        <w:t>/ლ.</w:t>
      </w:r>
      <w:r>
        <w:rPr>
          <w:rFonts w:ascii="Sylfaen" w:hAnsi="Sylfaen"/>
          <w:sz w:val="24"/>
          <w:szCs w:val="24"/>
          <w:lang w:val="ka-GE"/>
        </w:rPr>
        <w:t xml:space="preserve"> </w:t>
      </w:r>
      <w:r>
        <w:rPr>
          <w:rFonts w:ascii="Sylfaen" w:hAnsi="Sylfaen"/>
          <w:sz w:val="24"/>
          <w:szCs w:val="24"/>
          <w:lang w:val="en-US"/>
        </w:rPr>
        <w:t>EUCAST</w:t>
      </w:r>
      <w:r w:rsidRPr="00804C9D">
        <w:rPr>
          <w:rFonts w:ascii="Sylfaen" w:hAnsi="Sylfaen"/>
          <w:sz w:val="24"/>
          <w:szCs w:val="24"/>
          <w:lang w:val="ka-GE"/>
        </w:rPr>
        <w:t xml:space="preserve"> -ის ზღვრული მნიშვნელობები ჯერ არ არის დადგენილი </w:t>
      </w:r>
      <w:proofErr w:type="spellStart"/>
      <w:r w:rsidRPr="00804C9D">
        <w:rPr>
          <w:rFonts w:ascii="Sylfaen" w:hAnsi="Sylfaen"/>
          <w:sz w:val="24"/>
          <w:szCs w:val="24"/>
          <w:lang w:val="ka-GE"/>
        </w:rPr>
        <w:t>იტრაკონაზოლისა</w:t>
      </w:r>
      <w:proofErr w:type="spellEnd"/>
      <w:r w:rsidRPr="00804C9D">
        <w:rPr>
          <w:rFonts w:ascii="Sylfaen" w:hAnsi="Sylfaen"/>
          <w:sz w:val="24"/>
          <w:szCs w:val="24"/>
          <w:lang w:val="ka-GE"/>
        </w:rPr>
        <w:t xml:space="preserve"> და </w:t>
      </w:r>
      <w:proofErr w:type="spellStart"/>
      <w:r w:rsidRPr="00804C9D">
        <w:rPr>
          <w:rFonts w:ascii="Sylfaen" w:hAnsi="Sylfaen"/>
          <w:sz w:val="24"/>
          <w:szCs w:val="24"/>
          <w:lang w:val="ka-GE"/>
        </w:rPr>
        <w:t>Candida</w:t>
      </w:r>
      <w:proofErr w:type="spellEnd"/>
      <w:r w:rsidRPr="00804C9D">
        <w:rPr>
          <w:rFonts w:ascii="Sylfaen" w:hAnsi="Sylfaen"/>
          <w:sz w:val="24"/>
          <w:szCs w:val="24"/>
          <w:lang w:val="ka-GE"/>
        </w:rPr>
        <w:t xml:space="preserve"> </w:t>
      </w:r>
      <w:proofErr w:type="spellStart"/>
      <w:r w:rsidRPr="00804C9D">
        <w:rPr>
          <w:rFonts w:ascii="Sylfaen" w:hAnsi="Sylfaen"/>
          <w:sz w:val="24"/>
          <w:szCs w:val="24"/>
          <w:lang w:val="ka-GE"/>
        </w:rPr>
        <w:t>spp</w:t>
      </w:r>
      <w:proofErr w:type="spellEnd"/>
      <w:r>
        <w:rPr>
          <w:rFonts w:ascii="Sylfaen" w:hAnsi="Sylfaen"/>
          <w:sz w:val="24"/>
          <w:szCs w:val="24"/>
          <w:lang w:val="ka-GE"/>
        </w:rPr>
        <w:t>.</w:t>
      </w:r>
      <w:r w:rsidRPr="00804C9D">
        <w:rPr>
          <w:rFonts w:ascii="Sylfaen" w:hAnsi="Sylfaen"/>
          <w:sz w:val="24"/>
          <w:szCs w:val="24"/>
          <w:lang w:val="ka-GE"/>
        </w:rPr>
        <w:t>-ისთვის.</w:t>
      </w:r>
    </w:p>
    <w:p w14:paraId="4361A97D" w14:textId="5C5A1C32" w:rsidR="00792A5C" w:rsidRDefault="00792A5C" w:rsidP="00D56E02">
      <w:pPr>
        <w:spacing w:after="0" w:line="276" w:lineRule="auto"/>
        <w:ind w:left="142" w:right="4"/>
        <w:jc w:val="both"/>
        <w:rPr>
          <w:rFonts w:ascii="Sylfaen" w:hAnsi="Sylfaen"/>
          <w:sz w:val="24"/>
          <w:szCs w:val="24"/>
          <w:lang w:val="ka-GE"/>
        </w:rPr>
      </w:pPr>
      <w:proofErr w:type="spellStart"/>
      <w:r w:rsidRPr="00792A5C">
        <w:rPr>
          <w:rFonts w:ascii="Sylfaen" w:hAnsi="Sylfaen"/>
          <w:sz w:val="24"/>
          <w:szCs w:val="24"/>
          <w:lang w:val="ka-GE"/>
        </w:rPr>
        <w:t>In</w:t>
      </w:r>
      <w:proofErr w:type="spellEnd"/>
      <w:r w:rsidRPr="00792A5C">
        <w:rPr>
          <w:rFonts w:ascii="Sylfaen" w:hAnsi="Sylfaen"/>
          <w:sz w:val="24"/>
          <w:szCs w:val="24"/>
          <w:lang w:val="ka-GE"/>
        </w:rPr>
        <w:t xml:space="preserve"> </w:t>
      </w:r>
      <w:proofErr w:type="spellStart"/>
      <w:r w:rsidRPr="00792A5C">
        <w:rPr>
          <w:rFonts w:ascii="Sylfaen" w:hAnsi="Sylfaen"/>
          <w:sz w:val="24"/>
          <w:szCs w:val="24"/>
          <w:lang w:val="ka-GE"/>
        </w:rPr>
        <w:t>vitro</w:t>
      </w:r>
      <w:proofErr w:type="spellEnd"/>
      <w:r w:rsidRPr="00792A5C">
        <w:rPr>
          <w:rFonts w:ascii="Sylfaen" w:hAnsi="Sylfaen"/>
          <w:sz w:val="24"/>
          <w:szCs w:val="24"/>
          <w:lang w:val="ka-GE"/>
        </w:rPr>
        <w:t xml:space="preserve"> კვლევები აჩვენებს, რომ </w:t>
      </w:r>
      <w:proofErr w:type="spellStart"/>
      <w:r w:rsidRPr="00792A5C">
        <w:rPr>
          <w:rFonts w:ascii="Sylfaen" w:hAnsi="Sylfaen"/>
          <w:sz w:val="24"/>
          <w:szCs w:val="24"/>
          <w:lang w:val="ka-GE"/>
        </w:rPr>
        <w:t>იტრაკონაზოლი</w:t>
      </w:r>
      <w:proofErr w:type="spellEnd"/>
      <w:r w:rsidRPr="00792A5C">
        <w:rPr>
          <w:rFonts w:ascii="Sylfaen" w:hAnsi="Sylfaen"/>
          <w:sz w:val="24"/>
          <w:szCs w:val="24"/>
          <w:lang w:val="ka-GE"/>
        </w:rPr>
        <w:t xml:space="preserve"> </w:t>
      </w:r>
      <w:proofErr w:type="spellStart"/>
      <w:r w:rsidRPr="00792A5C">
        <w:rPr>
          <w:rFonts w:ascii="Sylfaen" w:hAnsi="Sylfaen"/>
          <w:sz w:val="24"/>
          <w:szCs w:val="24"/>
          <w:lang w:val="ka-GE"/>
        </w:rPr>
        <w:t>აინჰიბირებს</w:t>
      </w:r>
      <w:proofErr w:type="spellEnd"/>
      <w:r w:rsidRPr="00792A5C">
        <w:rPr>
          <w:rFonts w:ascii="Sylfaen" w:hAnsi="Sylfaen"/>
          <w:sz w:val="24"/>
          <w:szCs w:val="24"/>
          <w:lang w:val="ka-GE"/>
        </w:rPr>
        <w:t xml:space="preserve"> ადამიანის პათოგენური სოკოების ფართო სპექტრის ზრდას ≤ 1 </w:t>
      </w:r>
      <w:proofErr w:type="spellStart"/>
      <w:r w:rsidRPr="00792A5C">
        <w:rPr>
          <w:rFonts w:ascii="Sylfaen" w:hAnsi="Sylfaen"/>
          <w:sz w:val="24"/>
          <w:szCs w:val="24"/>
          <w:lang w:val="ka-GE"/>
        </w:rPr>
        <w:t>მკგ</w:t>
      </w:r>
      <w:proofErr w:type="spellEnd"/>
      <w:r w:rsidRPr="00792A5C">
        <w:rPr>
          <w:rFonts w:ascii="Sylfaen" w:hAnsi="Sylfaen"/>
          <w:sz w:val="24"/>
          <w:szCs w:val="24"/>
          <w:lang w:val="ka-GE"/>
        </w:rPr>
        <w:t>/მლ კონცენტრაციაზე.</w:t>
      </w:r>
      <w:r w:rsidR="00FA6DAF">
        <w:rPr>
          <w:rFonts w:ascii="Sylfaen" w:hAnsi="Sylfaen"/>
          <w:sz w:val="24"/>
          <w:szCs w:val="24"/>
          <w:lang w:val="en-US"/>
        </w:rPr>
        <w:t xml:space="preserve"> </w:t>
      </w:r>
      <w:proofErr w:type="spellStart"/>
      <w:r w:rsidR="00FA6DAF" w:rsidRPr="00FA6DAF">
        <w:rPr>
          <w:rFonts w:ascii="Sylfaen" w:hAnsi="Sylfaen"/>
          <w:sz w:val="24"/>
          <w:szCs w:val="24"/>
          <w:lang w:val="en-US"/>
        </w:rPr>
        <w:t>ესენია</w:t>
      </w:r>
      <w:proofErr w:type="spellEnd"/>
      <w:r w:rsidR="00FA6DAF" w:rsidRPr="00FA6DAF">
        <w:rPr>
          <w:rFonts w:ascii="Sylfaen" w:hAnsi="Sylfaen"/>
          <w:sz w:val="24"/>
          <w:szCs w:val="24"/>
          <w:lang w:val="en-US"/>
        </w:rPr>
        <w:t>:</w:t>
      </w:r>
      <w:r w:rsidR="00D70F21">
        <w:rPr>
          <w:rFonts w:ascii="Sylfaen" w:hAnsi="Sylfaen"/>
          <w:sz w:val="24"/>
          <w:szCs w:val="24"/>
          <w:lang w:val="en-US"/>
        </w:rPr>
        <w:t xml:space="preserve"> Candida spp. </w:t>
      </w:r>
      <w:r w:rsidR="00D70F21">
        <w:rPr>
          <w:rFonts w:ascii="Sylfaen" w:hAnsi="Sylfaen"/>
          <w:sz w:val="24"/>
          <w:szCs w:val="24"/>
          <w:lang w:val="ka-GE"/>
        </w:rPr>
        <w:t>(</w:t>
      </w:r>
      <w:proofErr w:type="spellStart"/>
      <w:r w:rsidR="00D70F21" w:rsidRPr="00D70F21">
        <w:rPr>
          <w:rFonts w:ascii="Sylfaen" w:hAnsi="Sylfaen"/>
          <w:sz w:val="24"/>
          <w:szCs w:val="24"/>
          <w:lang w:val="en-US"/>
        </w:rPr>
        <w:t>მათ</w:t>
      </w:r>
      <w:proofErr w:type="spellEnd"/>
      <w:r w:rsidR="00D70F21" w:rsidRPr="00D70F21">
        <w:rPr>
          <w:rFonts w:ascii="Sylfaen" w:hAnsi="Sylfaen"/>
          <w:sz w:val="24"/>
          <w:szCs w:val="24"/>
          <w:lang w:val="en-US"/>
        </w:rPr>
        <w:t xml:space="preserve"> </w:t>
      </w:r>
      <w:proofErr w:type="spellStart"/>
      <w:r w:rsidR="00D70F21" w:rsidRPr="00D70F21">
        <w:rPr>
          <w:rFonts w:ascii="Sylfaen" w:hAnsi="Sylfaen"/>
          <w:sz w:val="24"/>
          <w:szCs w:val="24"/>
          <w:lang w:val="en-US"/>
        </w:rPr>
        <w:t>შორის</w:t>
      </w:r>
      <w:proofErr w:type="spellEnd"/>
      <w:r w:rsidR="00D70F21" w:rsidRPr="00D70F21">
        <w:rPr>
          <w:rFonts w:ascii="Sylfaen" w:hAnsi="Sylfaen"/>
          <w:sz w:val="24"/>
          <w:szCs w:val="24"/>
          <w:lang w:val="en-US"/>
        </w:rPr>
        <w:t xml:space="preserve"> </w:t>
      </w:r>
      <w:r w:rsidR="00D70F21">
        <w:rPr>
          <w:rFonts w:ascii="Sylfaen" w:hAnsi="Sylfaen"/>
          <w:sz w:val="24"/>
          <w:szCs w:val="24"/>
          <w:lang w:val="en-US"/>
        </w:rPr>
        <w:t xml:space="preserve">Candida </w:t>
      </w:r>
      <w:r w:rsidR="00D70F21" w:rsidRPr="00D70F21">
        <w:rPr>
          <w:rFonts w:ascii="Sylfaen" w:hAnsi="Sylfaen"/>
          <w:sz w:val="24"/>
          <w:szCs w:val="24"/>
          <w:lang w:val="en-US"/>
        </w:rPr>
        <w:t xml:space="preserve">albicans, </w:t>
      </w:r>
      <w:r w:rsidR="00D70F21">
        <w:rPr>
          <w:rFonts w:ascii="Sylfaen" w:hAnsi="Sylfaen"/>
          <w:sz w:val="24"/>
          <w:szCs w:val="24"/>
          <w:lang w:val="en-US"/>
        </w:rPr>
        <w:t xml:space="preserve">Candida tropicalis, Candida </w:t>
      </w:r>
      <w:proofErr w:type="spellStart"/>
      <w:r w:rsidR="00D70F21">
        <w:rPr>
          <w:rFonts w:ascii="Sylfaen" w:hAnsi="Sylfaen"/>
          <w:sz w:val="24"/>
          <w:szCs w:val="24"/>
          <w:lang w:val="en-US"/>
        </w:rPr>
        <w:t>parapsilosis</w:t>
      </w:r>
      <w:proofErr w:type="spellEnd"/>
      <w:r w:rsidR="00D70F21">
        <w:rPr>
          <w:rFonts w:ascii="Sylfaen" w:hAnsi="Sylfaen"/>
          <w:sz w:val="24"/>
          <w:szCs w:val="24"/>
          <w:lang w:val="en-US"/>
        </w:rPr>
        <w:t xml:space="preserve"> </w:t>
      </w:r>
      <w:r w:rsidR="00D70F21">
        <w:rPr>
          <w:rFonts w:ascii="Sylfaen" w:hAnsi="Sylfaen"/>
          <w:sz w:val="24"/>
          <w:szCs w:val="24"/>
          <w:lang w:val="ka-GE"/>
        </w:rPr>
        <w:t xml:space="preserve">და </w:t>
      </w:r>
      <w:r w:rsidR="00D70F21">
        <w:rPr>
          <w:rFonts w:ascii="Sylfaen" w:hAnsi="Sylfaen"/>
          <w:sz w:val="24"/>
          <w:szCs w:val="24"/>
          <w:lang w:val="en-US"/>
        </w:rPr>
        <w:t>Candida</w:t>
      </w:r>
      <w:r w:rsidR="00D70F21">
        <w:rPr>
          <w:rFonts w:ascii="Sylfaen" w:hAnsi="Sylfaen"/>
          <w:sz w:val="24"/>
          <w:szCs w:val="24"/>
          <w:lang w:val="ka-GE"/>
        </w:rPr>
        <w:t xml:space="preserve"> </w:t>
      </w:r>
      <w:proofErr w:type="spellStart"/>
      <w:r w:rsidR="00D70F21">
        <w:rPr>
          <w:rFonts w:ascii="Sylfaen" w:hAnsi="Sylfaen"/>
          <w:sz w:val="24"/>
          <w:szCs w:val="24"/>
          <w:lang w:val="en-US"/>
        </w:rPr>
        <w:t>dubliniensis</w:t>
      </w:r>
      <w:proofErr w:type="spellEnd"/>
      <w:r w:rsidR="00D70F21">
        <w:rPr>
          <w:rFonts w:ascii="Sylfaen" w:hAnsi="Sylfaen"/>
          <w:sz w:val="24"/>
          <w:szCs w:val="24"/>
          <w:lang w:val="en-US"/>
        </w:rPr>
        <w:t xml:space="preserve">), </w:t>
      </w:r>
      <w:r w:rsidR="00D70F21" w:rsidRPr="00D70F21">
        <w:rPr>
          <w:rFonts w:ascii="Sylfaen" w:hAnsi="Sylfaen"/>
          <w:sz w:val="24"/>
          <w:szCs w:val="24"/>
          <w:lang w:val="en-US"/>
        </w:rPr>
        <w:t>Aspergillus spp.</w:t>
      </w:r>
      <w:r w:rsidR="00D70F21">
        <w:rPr>
          <w:rFonts w:ascii="Sylfaen" w:hAnsi="Sylfaen"/>
          <w:sz w:val="24"/>
          <w:szCs w:val="24"/>
          <w:lang w:val="en-US"/>
        </w:rPr>
        <w:t xml:space="preserve">, </w:t>
      </w:r>
      <w:r w:rsidR="00D70F21" w:rsidRPr="00D70F21">
        <w:rPr>
          <w:rFonts w:ascii="Sylfaen" w:hAnsi="Sylfaen"/>
          <w:sz w:val="24"/>
          <w:szCs w:val="24"/>
          <w:lang w:val="en-US"/>
        </w:rPr>
        <w:t>Blastomyces dermatitidis</w:t>
      </w:r>
      <w:r w:rsidR="00D70F21">
        <w:rPr>
          <w:rFonts w:ascii="Sylfaen" w:hAnsi="Sylfaen"/>
          <w:sz w:val="24"/>
          <w:szCs w:val="24"/>
          <w:lang w:val="en-US"/>
        </w:rPr>
        <w:t xml:space="preserve">, </w:t>
      </w:r>
      <w:r w:rsidR="00D70F21" w:rsidRPr="00D70F21">
        <w:rPr>
          <w:rFonts w:ascii="Sylfaen" w:hAnsi="Sylfaen"/>
          <w:sz w:val="24"/>
          <w:szCs w:val="24"/>
          <w:lang w:val="en-US"/>
        </w:rPr>
        <w:t>Cladosporium spp.</w:t>
      </w:r>
      <w:r w:rsidR="00D70F21">
        <w:rPr>
          <w:rFonts w:ascii="Sylfaen" w:hAnsi="Sylfaen"/>
          <w:sz w:val="24"/>
          <w:szCs w:val="24"/>
          <w:lang w:val="en-US"/>
        </w:rPr>
        <w:t xml:space="preserve">, </w:t>
      </w:r>
      <w:r w:rsidR="00D70F21" w:rsidRPr="00D70F21">
        <w:rPr>
          <w:rFonts w:ascii="Sylfaen" w:hAnsi="Sylfaen"/>
          <w:sz w:val="24"/>
          <w:szCs w:val="24"/>
          <w:lang w:val="en-US"/>
        </w:rPr>
        <w:t xml:space="preserve">Coccidioides </w:t>
      </w:r>
      <w:proofErr w:type="spellStart"/>
      <w:r w:rsidR="00D70F21" w:rsidRPr="00D70F21">
        <w:rPr>
          <w:rFonts w:ascii="Sylfaen" w:hAnsi="Sylfaen"/>
          <w:sz w:val="24"/>
          <w:szCs w:val="24"/>
          <w:lang w:val="en-US"/>
        </w:rPr>
        <w:t>immitis</w:t>
      </w:r>
      <w:proofErr w:type="spellEnd"/>
      <w:r w:rsidR="00D70F21">
        <w:rPr>
          <w:rFonts w:ascii="Sylfaen" w:hAnsi="Sylfaen"/>
          <w:sz w:val="24"/>
          <w:szCs w:val="24"/>
          <w:lang w:val="en-US"/>
        </w:rPr>
        <w:t xml:space="preserve">, </w:t>
      </w:r>
      <w:proofErr w:type="spellStart"/>
      <w:r w:rsidR="00D70F21">
        <w:rPr>
          <w:rFonts w:ascii="Sylfaen" w:hAnsi="Sylfaen"/>
          <w:sz w:val="24"/>
          <w:szCs w:val="24"/>
          <w:lang w:val="en-US"/>
        </w:rPr>
        <w:t>Cryptoccocus</w:t>
      </w:r>
      <w:proofErr w:type="spellEnd"/>
      <w:r w:rsidR="00D70F21">
        <w:rPr>
          <w:rFonts w:ascii="Sylfaen" w:hAnsi="Sylfaen"/>
          <w:sz w:val="24"/>
          <w:szCs w:val="24"/>
          <w:lang w:val="en-US"/>
        </w:rPr>
        <w:t xml:space="preserve"> neoformans, </w:t>
      </w:r>
      <w:proofErr w:type="spellStart"/>
      <w:r w:rsidR="00D70F21" w:rsidRPr="00D70F21">
        <w:rPr>
          <w:rFonts w:ascii="Sylfaen" w:hAnsi="Sylfaen"/>
          <w:sz w:val="24"/>
          <w:szCs w:val="24"/>
          <w:lang w:val="en-US"/>
        </w:rPr>
        <w:t>Geotrichum</w:t>
      </w:r>
      <w:proofErr w:type="spellEnd"/>
      <w:r w:rsidR="00D70F21" w:rsidRPr="00D70F21">
        <w:rPr>
          <w:rFonts w:ascii="Sylfaen" w:hAnsi="Sylfaen"/>
          <w:sz w:val="24"/>
          <w:szCs w:val="24"/>
          <w:lang w:val="en-US"/>
        </w:rPr>
        <w:t xml:space="preserve"> spp.,</w:t>
      </w:r>
      <w:r w:rsidR="00D70F21" w:rsidRPr="00D70F21">
        <w:t xml:space="preserve"> </w:t>
      </w:r>
      <w:r w:rsidR="00D70F21" w:rsidRPr="00D70F21">
        <w:rPr>
          <w:rFonts w:ascii="Sylfaen" w:hAnsi="Sylfaen"/>
          <w:sz w:val="24"/>
          <w:szCs w:val="24"/>
          <w:lang w:val="en-US"/>
        </w:rPr>
        <w:t>Histoplasma spp.,</w:t>
      </w:r>
      <w:r w:rsidR="009505B2">
        <w:rPr>
          <w:rFonts w:ascii="Sylfaen" w:hAnsi="Sylfaen"/>
          <w:sz w:val="24"/>
          <w:szCs w:val="24"/>
          <w:lang w:val="en-US"/>
        </w:rPr>
        <w:t xml:space="preserve"> </w:t>
      </w:r>
      <w:r w:rsidR="009505B2">
        <w:rPr>
          <w:rFonts w:ascii="Sylfaen" w:hAnsi="Sylfaen"/>
          <w:sz w:val="24"/>
          <w:szCs w:val="24"/>
          <w:lang w:val="ka-GE"/>
        </w:rPr>
        <w:t xml:space="preserve">მათ შორის </w:t>
      </w:r>
      <w:r w:rsidR="009505B2">
        <w:rPr>
          <w:rFonts w:ascii="Sylfaen" w:hAnsi="Sylfaen"/>
          <w:sz w:val="24"/>
          <w:szCs w:val="24"/>
          <w:lang w:val="en-US"/>
        </w:rPr>
        <w:t>H.</w:t>
      </w:r>
      <w:r w:rsidR="009505B2">
        <w:rPr>
          <w:rFonts w:ascii="Sylfaen" w:hAnsi="Sylfaen"/>
          <w:sz w:val="24"/>
          <w:szCs w:val="24"/>
          <w:lang w:val="ka-GE"/>
        </w:rPr>
        <w:t xml:space="preserve"> </w:t>
      </w:r>
      <w:r w:rsidR="009505B2">
        <w:rPr>
          <w:rFonts w:ascii="Sylfaen" w:hAnsi="Sylfaen"/>
          <w:sz w:val="24"/>
          <w:szCs w:val="24"/>
          <w:lang w:val="en-US"/>
        </w:rPr>
        <w:t xml:space="preserve">capsulatum, </w:t>
      </w:r>
      <w:r w:rsidR="009505B2" w:rsidRPr="009505B2">
        <w:rPr>
          <w:rFonts w:ascii="Sylfaen" w:hAnsi="Sylfaen"/>
          <w:sz w:val="24"/>
          <w:szCs w:val="24"/>
          <w:lang w:val="en-US"/>
        </w:rPr>
        <w:t xml:space="preserve">Paracoccidioides </w:t>
      </w:r>
      <w:proofErr w:type="spellStart"/>
      <w:r w:rsidR="009505B2" w:rsidRPr="009505B2">
        <w:rPr>
          <w:rFonts w:ascii="Sylfaen" w:hAnsi="Sylfaen"/>
          <w:sz w:val="24"/>
          <w:szCs w:val="24"/>
          <w:lang w:val="en-US"/>
        </w:rPr>
        <w:t>brasilienses</w:t>
      </w:r>
      <w:proofErr w:type="spellEnd"/>
      <w:r w:rsidR="009505B2">
        <w:rPr>
          <w:rFonts w:ascii="Sylfaen" w:hAnsi="Sylfaen"/>
          <w:sz w:val="24"/>
          <w:szCs w:val="24"/>
          <w:lang w:val="en-US"/>
        </w:rPr>
        <w:t xml:space="preserve">, </w:t>
      </w:r>
      <w:r w:rsidR="009505B2" w:rsidRPr="009505B2">
        <w:rPr>
          <w:rFonts w:ascii="Sylfaen" w:hAnsi="Sylfaen"/>
          <w:sz w:val="24"/>
          <w:szCs w:val="24"/>
          <w:lang w:val="en-US"/>
        </w:rPr>
        <w:t xml:space="preserve">Penicillium </w:t>
      </w:r>
      <w:proofErr w:type="spellStart"/>
      <w:r w:rsidR="009505B2" w:rsidRPr="009505B2">
        <w:rPr>
          <w:rFonts w:ascii="Sylfaen" w:hAnsi="Sylfaen"/>
          <w:sz w:val="24"/>
          <w:szCs w:val="24"/>
          <w:lang w:val="en-US"/>
        </w:rPr>
        <w:t>marnefei</w:t>
      </w:r>
      <w:proofErr w:type="spellEnd"/>
      <w:r w:rsidR="009505B2">
        <w:rPr>
          <w:rFonts w:ascii="Sylfaen" w:hAnsi="Sylfaen"/>
          <w:sz w:val="24"/>
          <w:szCs w:val="24"/>
          <w:lang w:val="en-US"/>
        </w:rPr>
        <w:t xml:space="preserve">, </w:t>
      </w:r>
      <w:proofErr w:type="spellStart"/>
      <w:r w:rsidR="009505B2" w:rsidRPr="009505B2">
        <w:rPr>
          <w:rFonts w:ascii="Sylfaen" w:hAnsi="Sylfaen"/>
          <w:sz w:val="24"/>
          <w:szCs w:val="24"/>
          <w:lang w:val="en-US"/>
        </w:rPr>
        <w:t>Sporotrix</w:t>
      </w:r>
      <w:proofErr w:type="spellEnd"/>
      <w:r w:rsidR="009505B2" w:rsidRPr="009505B2">
        <w:rPr>
          <w:rFonts w:ascii="Sylfaen" w:hAnsi="Sylfaen"/>
          <w:sz w:val="24"/>
          <w:szCs w:val="24"/>
          <w:lang w:val="en-US"/>
        </w:rPr>
        <w:t xml:space="preserve"> </w:t>
      </w:r>
      <w:proofErr w:type="spellStart"/>
      <w:r w:rsidR="009505B2" w:rsidRPr="009505B2">
        <w:rPr>
          <w:rFonts w:ascii="Sylfaen" w:hAnsi="Sylfaen"/>
          <w:sz w:val="24"/>
          <w:szCs w:val="24"/>
          <w:lang w:val="en-US"/>
        </w:rPr>
        <w:t>schenckii</w:t>
      </w:r>
      <w:proofErr w:type="spellEnd"/>
      <w:r w:rsidR="009505B2">
        <w:rPr>
          <w:rFonts w:ascii="Sylfaen" w:hAnsi="Sylfaen"/>
          <w:sz w:val="24"/>
          <w:szCs w:val="24"/>
          <w:lang w:val="en-US"/>
        </w:rPr>
        <w:t xml:space="preserve"> </w:t>
      </w:r>
      <w:r w:rsidR="009505B2">
        <w:rPr>
          <w:rFonts w:ascii="Sylfaen" w:hAnsi="Sylfaen"/>
          <w:sz w:val="24"/>
          <w:szCs w:val="24"/>
          <w:lang w:val="ka-GE"/>
        </w:rPr>
        <w:t xml:space="preserve">და </w:t>
      </w:r>
      <w:proofErr w:type="spellStart"/>
      <w:r w:rsidR="009505B2">
        <w:rPr>
          <w:rFonts w:ascii="Sylfaen" w:hAnsi="Sylfaen"/>
          <w:sz w:val="24"/>
          <w:szCs w:val="24"/>
          <w:lang w:val="en-US"/>
        </w:rPr>
        <w:t>Trichosporon</w:t>
      </w:r>
      <w:proofErr w:type="spellEnd"/>
      <w:r w:rsidR="009505B2">
        <w:rPr>
          <w:rFonts w:ascii="Sylfaen" w:hAnsi="Sylfaen"/>
          <w:sz w:val="24"/>
          <w:szCs w:val="24"/>
          <w:lang w:val="en-US"/>
        </w:rPr>
        <w:t xml:space="preserve"> spp.</w:t>
      </w:r>
      <w:r w:rsidR="007C78DE">
        <w:rPr>
          <w:rFonts w:ascii="Sylfaen" w:hAnsi="Sylfaen"/>
          <w:sz w:val="24"/>
          <w:szCs w:val="24"/>
          <w:lang w:val="ka-GE"/>
        </w:rPr>
        <w:t xml:space="preserve"> </w:t>
      </w:r>
      <w:proofErr w:type="spellStart"/>
      <w:r w:rsidR="007C78DE" w:rsidRPr="007C78DE">
        <w:rPr>
          <w:rFonts w:ascii="Sylfaen" w:hAnsi="Sylfaen"/>
          <w:sz w:val="24"/>
          <w:szCs w:val="24"/>
          <w:lang w:val="ka-GE"/>
        </w:rPr>
        <w:t>იტრაკონაზოლმა</w:t>
      </w:r>
      <w:proofErr w:type="spellEnd"/>
      <w:r w:rsidR="007C78DE" w:rsidRPr="007C78DE">
        <w:rPr>
          <w:rFonts w:ascii="Sylfaen" w:hAnsi="Sylfaen"/>
          <w:sz w:val="24"/>
          <w:szCs w:val="24"/>
          <w:lang w:val="ka-GE"/>
        </w:rPr>
        <w:t xml:space="preserve"> ასევე აჩვენა </w:t>
      </w:r>
      <w:proofErr w:type="spellStart"/>
      <w:r w:rsidR="007C78DE" w:rsidRPr="007C78DE">
        <w:rPr>
          <w:rFonts w:ascii="Sylfaen" w:hAnsi="Sylfaen"/>
          <w:sz w:val="24"/>
          <w:szCs w:val="24"/>
          <w:lang w:val="ka-GE"/>
        </w:rPr>
        <w:t>in</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vitro</w:t>
      </w:r>
      <w:proofErr w:type="spellEnd"/>
      <w:r w:rsidR="007C78DE" w:rsidRPr="007C78DE">
        <w:rPr>
          <w:rFonts w:ascii="Sylfaen" w:hAnsi="Sylfaen"/>
          <w:sz w:val="24"/>
          <w:szCs w:val="24"/>
          <w:lang w:val="ka-GE"/>
        </w:rPr>
        <w:t xml:space="preserve"> აქტივობა </w:t>
      </w:r>
      <w:proofErr w:type="spellStart"/>
      <w:r w:rsidR="007C78DE" w:rsidRPr="007C78DE">
        <w:rPr>
          <w:rFonts w:ascii="Sylfaen" w:hAnsi="Sylfaen"/>
          <w:sz w:val="24"/>
          <w:szCs w:val="24"/>
          <w:lang w:val="ka-GE"/>
        </w:rPr>
        <w:t>Epidermophyton</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floccosum</w:t>
      </w:r>
      <w:proofErr w:type="spellEnd"/>
      <w:r w:rsidR="007C78DE" w:rsidRPr="007C78DE">
        <w:rPr>
          <w:rFonts w:ascii="Sylfaen" w:hAnsi="Sylfaen"/>
          <w:sz w:val="24"/>
          <w:szCs w:val="24"/>
          <w:lang w:val="ka-GE"/>
        </w:rPr>
        <w:t xml:space="preserve">-ის, </w:t>
      </w:r>
      <w:proofErr w:type="spellStart"/>
      <w:r w:rsidR="007C78DE" w:rsidRPr="007C78DE">
        <w:rPr>
          <w:rFonts w:ascii="Sylfaen" w:hAnsi="Sylfaen"/>
          <w:sz w:val="24"/>
          <w:szCs w:val="24"/>
          <w:lang w:val="ka-GE"/>
        </w:rPr>
        <w:t>Fonsecaea</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spp</w:t>
      </w:r>
      <w:proofErr w:type="spellEnd"/>
      <w:r w:rsidR="007C78DE" w:rsidRPr="007C78DE">
        <w:rPr>
          <w:rFonts w:ascii="Sylfaen" w:hAnsi="Sylfaen"/>
          <w:sz w:val="24"/>
          <w:szCs w:val="24"/>
          <w:lang w:val="ka-GE"/>
        </w:rPr>
        <w:t xml:space="preserve">.-ის, </w:t>
      </w:r>
      <w:proofErr w:type="spellStart"/>
      <w:r w:rsidR="007C78DE" w:rsidRPr="007C78DE">
        <w:rPr>
          <w:rFonts w:ascii="Sylfaen" w:hAnsi="Sylfaen"/>
          <w:sz w:val="24"/>
          <w:szCs w:val="24"/>
          <w:lang w:val="ka-GE"/>
        </w:rPr>
        <w:t>Malassezia</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spp</w:t>
      </w:r>
      <w:proofErr w:type="spellEnd"/>
      <w:r w:rsidR="007C78DE" w:rsidRPr="007C78DE">
        <w:rPr>
          <w:rFonts w:ascii="Sylfaen" w:hAnsi="Sylfaen"/>
          <w:sz w:val="24"/>
          <w:szCs w:val="24"/>
          <w:lang w:val="ka-GE"/>
        </w:rPr>
        <w:t xml:space="preserve">.-ის, </w:t>
      </w:r>
      <w:proofErr w:type="spellStart"/>
      <w:r w:rsidR="007C78DE" w:rsidRPr="007C78DE">
        <w:rPr>
          <w:rFonts w:ascii="Sylfaen" w:hAnsi="Sylfaen"/>
          <w:sz w:val="24"/>
          <w:szCs w:val="24"/>
          <w:lang w:val="ka-GE"/>
        </w:rPr>
        <w:t>Microsporum</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spp</w:t>
      </w:r>
      <w:proofErr w:type="spellEnd"/>
      <w:r w:rsidR="007C78DE" w:rsidRPr="007C78DE">
        <w:rPr>
          <w:rFonts w:ascii="Sylfaen" w:hAnsi="Sylfaen"/>
          <w:sz w:val="24"/>
          <w:szCs w:val="24"/>
          <w:lang w:val="ka-GE"/>
        </w:rPr>
        <w:t xml:space="preserve">.-ის, </w:t>
      </w:r>
      <w:proofErr w:type="spellStart"/>
      <w:r w:rsidR="007C78DE" w:rsidRPr="007C78DE">
        <w:rPr>
          <w:rFonts w:ascii="Sylfaen" w:hAnsi="Sylfaen"/>
          <w:sz w:val="24"/>
          <w:szCs w:val="24"/>
          <w:lang w:val="ka-GE"/>
        </w:rPr>
        <w:t>Pseudallescheria</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boydii</w:t>
      </w:r>
      <w:proofErr w:type="spellEnd"/>
      <w:r w:rsidR="007C78DE" w:rsidRPr="007C78DE">
        <w:rPr>
          <w:rFonts w:ascii="Sylfaen" w:hAnsi="Sylfaen"/>
          <w:sz w:val="24"/>
          <w:szCs w:val="24"/>
          <w:lang w:val="ka-GE"/>
        </w:rPr>
        <w:t xml:space="preserve">-ის, </w:t>
      </w:r>
      <w:proofErr w:type="spellStart"/>
      <w:r w:rsidR="007C78DE" w:rsidRPr="007C78DE">
        <w:rPr>
          <w:rFonts w:ascii="Sylfaen" w:hAnsi="Sylfaen"/>
          <w:sz w:val="24"/>
          <w:szCs w:val="24"/>
          <w:lang w:val="ka-GE"/>
        </w:rPr>
        <w:t>Trichophyton</w:t>
      </w:r>
      <w:proofErr w:type="spellEnd"/>
      <w:r w:rsidR="007C78DE" w:rsidRPr="007C78DE">
        <w:rPr>
          <w:rFonts w:ascii="Sylfaen" w:hAnsi="Sylfaen"/>
          <w:sz w:val="24"/>
          <w:szCs w:val="24"/>
          <w:lang w:val="ka-GE"/>
        </w:rPr>
        <w:t xml:space="preserve"> </w:t>
      </w:r>
      <w:proofErr w:type="spellStart"/>
      <w:r w:rsidR="007C78DE" w:rsidRPr="007C78DE">
        <w:rPr>
          <w:rFonts w:ascii="Sylfaen" w:hAnsi="Sylfaen"/>
          <w:sz w:val="24"/>
          <w:szCs w:val="24"/>
          <w:lang w:val="ka-GE"/>
        </w:rPr>
        <w:t>spp</w:t>
      </w:r>
      <w:proofErr w:type="spellEnd"/>
      <w:r w:rsidR="007C78DE" w:rsidRPr="007C78DE">
        <w:rPr>
          <w:rFonts w:ascii="Sylfaen" w:hAnsi="Sylfaen"/>
          <w:sz w:val="24"/>
          <w:szCs w:val="24"/>
          <w:lang w:val="ka-GE"/>
        </w:rPr>
        <w:t>.-ის</w:t>
      </w:r>
      <w:r w:rsidR="00865370">
        <w:rPr>
          <w:rFonts w:ascii="Sylfaen" w:hAnsi="Sylfaen"/>
          <w:sz w:val="24"/>
          <w:szCs w:val="24"/>
          <w:lang w:val="ka-GE"/>
        </w:rPr>
        <w:t>, აგრეთვე</w:t>
      </w:r>
      <w:r w:rsidR="007C78DE" w:rsidRPr="007C78DE">
        <w:rPr>
          <w:rFonts w:ascii="Sylfaen" w:hAnsi="Sylfaen"/>
          <w:sz w:val="24"/>
          <w:szCs w:val="24"/>
          <w:lang w:val="ka-GE"/>
        </w:rPr>
        <w:t xml:space="preserve"> სხვადასხვა საფუარი სოკოსა და სოკოების წინააღმდეგ.</w:t>
      </w:r>
    </w:p>
    <w:p w14:paraId="07F88967" w14:textId="2314BAC4" w:rsidR="00DA60DA" w:rsidRDefault="00DA60DA" w:rsidP="00D56E02">
      <w:pPr>
        <w:spacing w:after="0" w:line="276" w:lineRule="auto"/>
        <w:ind w:left="142" w:right="4"/>
        <w:jc w:val="both"/>
        <w:rPr>
          <w:rFonts w:ascii="Sylfaen" w:hAnsi="Sylfaen"/>
          <w:sz w:val="24"/>
          <w:szCs w:val="24"/>
          <w:lang w:val="ka-GE"/>
        </w:rPr>
      </w:pPr>
      <w:proofErr w:type="spellStart"/>
      <w:r w:rsidRPr="00DA60DA">
        <w:rPr>
          <w:rFonts w:ascii="Sylfaen" w:hAnsi="Sylfaen"/>
          <w:sz w:val="24"/>
          <w:szCs w:val="24"/>
          <w:lang w:val="ka-GE"/>
        </w:rPr>
        <w:t>Candida</w:t>
      </w:r>
      <w:proofErr w:type="spellEnd"/>
      <w:r w:rsidRPr="00DA60DA">
        <w:rPr>
          <w:rFonts w:ascii="Sylfaen" w:hAnsi="Sylfaen"/>
          <w:sz w:val="24"/>
          <w:szCs w:val="24"/>
          <w:lang w:val="ka-GE"/>
        </w:rPr>
        <w:t xml:space="preserve"> </w:t>
      </w:r>
      <w:proofErr w:type="spellStart"/>
      <w:r w:rsidRPr="00DA60DA">
        <w:rPr>
          <w:rFonts w:ascii="Sylfaen" w:hAnsi="Sylfaen"/>
          <w:sz w:val="24"/>
          <w:szCs w:val="24"/>
          <w:lang w:val="ka-GE"/>
        </w:rPr>
        <w:t>krusei</w:t>
      </w:r>
      <w:proofErr w:type="spellEnd"/>
      <w:r w:rsidRPr="00DA60DA">
        <w:rPr>
          <w:rFonts w:ascii="Sylfaen" w:hAnsi="Sylfaen"/>
          <w:sz w:val="24"/>
          <w:szCs w:val="24"/>
          <w:lang w:val="ka-GE"/>
        </w:rPr>
        <w:t xml:space="preserve">, </w:t>
      </w:r>
      <w:proofErr w:type="spellStart"/>
      <w:r w:rsidRPr="00DA60DA">
        <w:rPr>
          <w:rFonts w:ascii="Sylfaen" w:hAnsi="Sylfaen"/>
          <w:sz w:val="24"/>
          <w:szCs w:val="24"/>
          <w:lang w:val="ka-GE"/>
        </w:rPr>
        <w:t>Candida</w:t>
      </w:r>
      <w:proofErr w:type="spellEnd"/>
      <w:r w:rsidRPr="00DA60DA">
        <w:rPr>
          <w:rFonts w:ascii="Sylfaen" w:hAnsi="Sylfaen"/>
          <w:sz w:val="24"/>
          <w:szCs w:val="24"/>
          <w:lang w:val="ka-GE"/>
        </w:rPr>
        <w:t xml:space="preserve"> </w:t>
      </w:r>
      <w:proofErr w:type="spellStart"/>
      <w:r w:rsidRPr="00DA60DA">
        <w:rPr>
          <w:rFonts w:ascii="Sylfaen" w:hAnsi="Sylfaen"/>
          <w:sz w:val="24"/>
          <w:szCs w:val="24"/>
          <w:lang w:val="ka-GE"/>
        </w:rPr>
        <w:t>glabrata</w:t>
      </w:r>
      <w:proofErr w:type="spellEnd"/>
      <w:r w:rsidRPr="00DA60DA">
        <w:rPr>
          <w:rFonts w:ascii="Sylfaen" w:hAnsi="Sylfaen"/>
          <w:sz w:val="24"/>
          <w:szCs w:val="24"/>
          <w:lang w:val="ka-GE"/>
        </w:rPr>
        <w:t xml:space="preserve"> და </w:t>
      </w:r>
      <w:proofErr w:type="spellStart"/>
      <w:r w:rsidRPr="00DA60DA">
        <w:rPr>
          <w:rFonts w:ascii="Sylfaen" w:hAnsi="Sylfaen"/>
          <w:sz w:val="24"/>
          <w:szCs w:val="24"/>
          <w:lang w:val="ka-GE"/>
        </w:rPr>
        <w:t>Candida</w:t>
      </w:r>
      <w:proofErr w:type="spellEnd"/>
      <w:r w:rsidRPr="00DA60DA">
        <w:rPr>
          <w:rFonts w:ascii="Sylfaen" w:hAnsi="Sylfaen"/>
          <w:sz w:val="24"/>
          <w:szCs w:val="24"/>
          <w:lang w:val="ka-GE"/>
        </w:rPr>
        <w:t xml:space="preserve"> </w:t>
      </w:r>
      <w:proofErr w:type="spellStart"/>
      <w:r w:rsidRPr="00DA60DA">
        <w:rPr>
          <w:rFonts w:ascii="Sylfaen" w:hAnsi="Sylfaen"/>
          <w:sz w:val="24"/>
          <w:szCs w:val="24"/>
          <w:lang w:val="ka-GE"/>
        </w:rPr>
        <w:t>guilliermondii</w:t>
      </w:r>
      <w:proofErr w:type="spellEnd"/>
      <w:r w:rsidRPr="00DA60DA">
        <w:rPr>
          <w:rFonts w:ascii="Sylfaen" w:hAnsi="Sylfaen"/>
          <w:sz w:val="24"/>
          <w:szCs w:val="24"/>
          <w:lang w:val="ka-GE"/>
        </w:rPr>
        <w:t xml:space="preserve"> ზოგადად ყველაზე ნაკლებად მგრძნობიარეა </w:t>
      </w:r>
      <w:proofErr w:type="spellStart"/>
      <w:r w:rsidRPr="00DA60DA">
        <w:rPr>
          <w:rFonts w:ascii="Sylfaen" w:hAnsi="Sylfaen"/>
          <w:sz w:val="24"/>
          <w:szCs w:val="24"/>
          <w:lang w:val="ka-GE"/>
        </w:rPr>
        <w:t>იტრაკონაზოლის</w:t>
      </w:r>
      <w:proofErr w:type="spellEnd"/>
      <w:r w:rsidRPr="00DA60DA">
        <w:rPr>
          <w:rFonts w:ascii="Sylfaen" w:hAnsi="Sylfaen"/>
          <w:sz w:val="24"/>
          <w:szCs w:val="24"/>
          <w:lang w:val="ka-GE"/>
        </w:rPr>
        <w:t xml:space="preserve"> მიმართ. ზოგიერთი </w:t>
      </w:r>
      <w:proofErr w:type="spellStart"/>
      <w:r w:rsidRPr="00DA60DA">
        <w:rPr>
          <w:rFonts w:ascii="Sylfaen" w:hAnsi="Sylfaen"/>
          <w:sz w:val="24"/>
          <w:szCs w:val="24"/>
          <w:lang w:val="ka-GE"/>
        </w:rPr>
        <w:t>იზოლატი</w:t>
      </w:r>
      <w:proofErr w:type="spellEnd"/>
      <w:r w:rsidRPr="00DA60DA">
        <w:rPr>
          <w:rFonts w:ascii="Sylfaen" w:hAnsi="Sylfaen"/>
          <w:sz w:val="24"/>
          <w:szCs w:val="24"/>
          <w:lang w:val="ka-GE"/>
        </w:rPr>
        <w:t xml:space="preserve"> </w:t>
      </w:r>
      <w:proofErr w:type="spellStart"/>
      <w:r w:rsidRPr="00DA60DA">
        <w:rPr>
          <w:rFonts w:ascii="Sylfaen" w:hAnsi="Sylfaen"/>
          <w:sz w:val="24"/>
          <w:szCs w:val="24"/>
          <w:lang w:val="ka-GE"/>
        </w:rPr>
        <w:t>in</w:t>
      </w:r>
      <w:proofErr w:type="spellEnd"/>
      <w:r w:rsidRPr="00DA60DA">
        <w:rPr>
          <w:rFonts w:ascii="Sylfaen" w:hAnsi="Sylfaen"/>
          <w:sz w:val="24"/>
          <w:szCs w:val="24"/>
          <w:lang w:val="ka-GE"/>
        </w:rPr>
        <w:t xml:space="preserve"> </w:t>
      </w:r>
      <w:proofErr w:type="spellStart"/>
      <w:r w:rsidRPr="00DA60DA">
        <w:rPr>
          <w:rFonts w:ascii="Sylfaen" w:hAnsi="Sylfaen"/>
          <w:sz w:val="24"/>
          <w:szCs w:val="24"/>
          <w:lang w:val="ka-GE"/>
        </w:rPr>
        <w:t>vitro</w:t>
      </w:r>
      <w:proofErr w:type="spellEnd"/>
      <w:r w:rsidRPr="00DA60DA">
        <w:rPr>
          <w:rFonts w:ascii="Sylfaen" w:hAnsi="Sylfaen"/>
          <w:sz w:val="24"/>
          <w:szCs w:val="24"/>
          <w:lang w:val="ka-GE"/>
        </w:rPr>
        <w:t xml:space="preserve"> ავლენს აშკარა რეზისტენტობას </w:t>
      </w:r>
      <w:proofErr w:type="spellStart"/>
      <w:r w:rsidRPr="00DA60DA">
        <w:rPr>
          <w:rFonts w:ascii="Sylfaen" w:hAnsi="Sylfaen"/>
          <w:sz w:val="24"/>
          <w:szCs w:val="24"/>
          <w:lang w:val="ka-GE"/>
        </w:rPr>
        <w:t>იტრაკონაზოლის</w:t>
      </w:r>
      <w:proofErr w:type="spellEnd"/>
      <w:r w:rsidRPr="00DA60DA">
        <w:rPr>
          <w:rFonts w:ascii="Sylfaen" w:hAnsi="Sylfaen"/>
          <w:sz w:val="24"/>
          <w:szCs w:val="24"/>
          <w:lang w:val="ka-GE"/>
        </w:rPr>
        <w:t xml:space="preserve"> მიმართ.</w:t>
      </w:r>
      <w:r w:rsidR="00B5663D">
        <w:rPr>
          <w:rFonts w:ascii="Sylfaen" w:hAnsi="Sylfaen"/>
          <w:sz w:val="24"/>
          <w:szCs w:val="24"/>
          <w:lang w:val="ka-GE"/>
        </w:rPr>
        <w:t xml:space="preserve"> </w:t>
      </w:r>
    </w:p>
    <w:p w14:paraId="6D4DAD98" w14:textId="39C3A713" w:rsidR="00B5663D" w:rsidRDefault="00B5663D" w:rsidP="00D56E02">
      <w:pPr>
        <w:spacing w:after="0" w:line="276" w:lineRule="auto"/>
        <w:ind w:left="142" w:right="4"/>
        <w:jc w:val="both"/>
        <w:rPr>
          <w:rFonts w:ascii="Sylfaen" w:hAnsi="Sylfaen"/>
          <w:sz w:val="24"/>
          <w:szCs w:val="24"/>
          <w:lang w:val="ka-GE"/>
        </w:rPr>
      </w:pPr>
      <w:proofErr w:type="spellStart"/>
      <w:r w:rsidRPr="00B5663D">
        <w:rPr>
          <w:rFonts w:ascii="Sylfaen" w:hAnsi="Sylfaen"/>
          <w:sz w:val="24"/>
          <w:szCs w:val="24"/>
          <w:lang w:val="ka-GE"/>
        </w:rPr>
        <w:t>იტრაკონაზოლი</w:t>
      </w:r>
      <w:proofErr w:type="spellEnd"/>
      <w:r w:rsidRPr="00B5663D">
        <w:rPr>
          <w:rFonts w:ascii="Sylfaen" w:hAnsi="Sylfaen"/>
          <w:sz w:val="24"/>
          <w:szCs w:val="24"/>
          <w:lang w:val="ka-GE"/>
        </w:rPr>
        <w:t xml:space="preserve"> არ </w:t>
      </w:r>
      <w:proofErr w:type="spellStart"/>
      <w:r w:rsidRPr="00B5663D">
        <w:rPr>
          <w:rFonts w:ascii="Sylfaen" w:hAnsi="Sylfaen"/>
          <w:sz w:val="24"/>
          <w:szCs w:val="24"/>
          <w:lang w:val="ka-GE"/>
        </w:rPr>
        <w:t>აინჰიბირებს</w:t>
      </w:r>
      <w:proofErr w:type="spellEnd"/>
      <w:r w:rsidRPr="00B5663D">
        <w:rPr>
          <w:rFonts w:ascii="Sylfaen" w:hAnsi="Sylfaen"/>
          <w:sz w:val="24"/>
          <w:szCs w:val="24"/>
          <w:lang w:val="ka-GE"/>
        </w:rPr>
        <w:t xml:space="preserve"> სოკოების ძირითად ტიპებს, როგორიცაა </w:t>
      </w:r>
      <w:proofErr w:type="spellStart"/>
      <w:r w:rsidRPr="00B5663D">
        <w:rPr>
          <w:rFonts w:ascii="Sylfaen" w:hAnsi="Sylfaen"/>
          <w:sz w:val="24"/>
          <w:szCs w:val="24"/>
          <w:lang w:val="ka-GE"/>
        </w:rPr>
        <w:t>Zygomycetes</w:t>
      </w:r>
      <w:proofErr w:type="spellEnd"/>
      <w:r w:rsidRPr="00B5663D">
        <w:rPr>
          <w:rFonts w:ascii="Sylfaen" w:hAnsi="Sylfaen"/>
          <w:sz w:val="24"/>
          <w:szCs w:val="24"/>
          <w:lang w:val="ka-GE"/>
        </w:rPr>
        <w:t xml:space="preserve"> (მაგ., </w:t>
      </w:r>
      <w:proofErr w:type="spellStart"/>
      <w:r w:rsidRPr="00B5663D">
        <w:rPr>
          <w:rFonts w:ascii="Sylfaen" w:hAnsi="Sylfaen"/>
          <w:sz w:val="24"/>
          <w:szCs w:val="24"/>
          <w:lang w:val="ka-GE"/>
        </w:rPr>
        <w:t>Rhizopus</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spp</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Rhizomucor</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spp</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Mucor</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spp</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and</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Absidia</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spp</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Fusarium</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spp</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Scedosporium</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proliferans</w:t>
      </w:r>
      <w:proofErr w:type="spellEnd"/>
      <w:r w:rsidRPr="00B5663D">
        <w:rPr>
          <w:rFonts w:ascii="Sylfaen" w:hAnsi="Sylfaen"/>
          <w:sz w:val="24"/>
          <w:szCs w:val="24"/>
          <w:lang w:val="ka-GE"/>
        </w:rPr>
        <w:t xml:space="preserve">, და </w:t>
      </w:r>
      <w:proofErr w:type="spellStart"/>
      <w:r w:rsidRPr="00B5663D">
        <w:rPr>
          <w:rFonts w:ascii="Sylfaen" w:hAnsi="Sylfaen"/>
          <w:sz w:val="24"/>
          <w:szCs w:val="24"/>
          <w:lang w:val="ka-GE"/>
        </w:rPr>
        <w:t>Scopulariopsis</w:t>
      </w:r>
      <w:proofErr w:type="spellEnd"/>
      <w:r w:rsidRPr="00B5663D">
        <w:rPr>
          <w:rFonts w:ascii="Sylfaen" w:hAnsi="Sylfaen"/>
          <w:sz w:val="24"/>
          <w:szCs w:val="24"/>
          <w:lang w:val="ka-GE"/>
        </w:rPr>
        <w:t xml:space="preserve"> </w:t>
      </w:r>
      <w:proofErr w:type="spellStart"/>
      <w:r w:rsidRPr="00B5663D">
        <w:rPr>
          <w:rFonts w:ascii="Sylfaen" w:hAnsi="Sylfaen"/>
          <w:sz w:val="24"/>
          <w:szCs w:val="24"/>
          <w:lang w:val="ka-GE"/>
        </w:rPr>
        <w:t>spp</w:t>
      </w:r>
      <w:proofErr w:type="spellEnd"/>
      <w:r w:rsidRPr="00B5663D">
        <w:rPr>
          <w:rFonts w:ascii="Sylfaen" w:hAnsi="Sylfaen"/>
          <w:sz w:val="24"/>
          <w:szCs w:val="24"/>
          <w:lang w:val="ka-GE"/>
        </w:rPr>
        <w:t>.</w:t>
      </w:r>
    </w:p>
    <w:p w14:paraId="21ED5820" w14:textId="3554F767" w:rsidR="0074356C" w:rsidRDefault="0074356C" w:rsidP="00D56E02">
      <w:pPr>
        <w:spacing w:after="0" w:line="276" w:lineRule="auto"/>
        <w:ind w:left="142" w:right="4"/>
        <w:jc w:val="both"/>
        <w:rPr>
          <w:rFonts w:ascii="Sylfaen" w:hAnsi="Sylfaen"/>
          <w:sz w:val="24"/>
          <w:szCs w:val="24"/>
          <w:lang w:val="en-US"/>
        </w:rPr>
      </w:pPr>
      <w:proofErr w:type="spellStart"/>
      <w:r w:rsidRPr="0074356C">
        <w:rPr>
          <w:rFonts w:ascii="Sylfaen" w:hAnsi="Sylfaen"/>
          <w:sz w:val="24"/>
          <w:szCs w:val="24"/>
          <w:lang w:val="ka-GE"/>
        </w:rPr>
        <w:t>აზოლური</w:t>
      </w:r>
      <w:proofErr w:type="spellEnd"/>
      <w:r w:rsidRPr="0074356C">
        <w:rPr>
          <w:rFonts w:ascii="Sylfaen" w:hAnsi="Sylfaen"/>
          <w:sz w:val="24"/>
          <w:szCs w:val="24"/>
          <w:lang w:val="ka-GE"/>
        </w:rPr>
        <w:t xml:space="preserve"> პრეპარატების მიმართ რეზისტენტობა ნელა ვითარდება და ხშირად სხვადასხვა გენეტიკური მუტაციის შედეგია.</w:t>
      </w:r>
      <w:r>
        <w:rPr>
          <w:rFonts w:ascii="Sylfaen" w:hAnsi="Sylfaen"/>
          <w:sz w:val="24"/>
          <w:szCs w:val="24"/>
          <w:lang w:val="ka-GE"/>
        </w:rPr>
        <w:t xml:space="preserve"> </w:t>
      </w:r>
      <w:r w:rsidRPr="0074356C">
        <w:rPr>
          <w:rFonts w:ascii="Sylfaen" w:hAnsi="Sylfaen"/>
          <w:sz w:val="24"/>
          <w:szCs w:val="24"/>
          <w:lang w:val="ka-GE"/>
        </w:rPr>
        <w:t>აღწერილი მექანიზმებია</w:t>
      </w:r>
      <w:r>
        <w:rPr>
          <w:rFonts w:ascii="Sylfaen" w:hAnsi="Sylfaen"/>
          <w:sz w:val="24"/>
          <w:szCs w:val="24"/>
          <w:lang w:val="ka-GE"/>
        </w:rPr>
        <w:t>:</w:t>
      </w:r>
      <w:r w:rsidRPr="0074356C">
        <w:rPr>
          <w:rFonts w:ascii="Sylfaen" w:hAnsi="Sylfaen"/>
          <w:sz w:val="24"/>
          <w:szCs w:val="24"/>
          <w:lang w:val="ka-GE"/>
        </w:rPr>
        <w:t xml:space="preserve"> ERG11 გენის გაზრდილი ექსპრესია, რომელიც </w:t>
      </w:r>
      <w:proofErr w:type="spellStart"/>
      <w:r w:rsidRPr="0074356C">
        <w:rPr>
          <w:rFonts w:ascii="Sylfaen" w:hAnsi="Sylfaen"/>
          <w:sz w:val="24"/>
          <w:szCs w:val="24"/>
          <w:lang w:val="ka-GE"/>
        </w:rPr>
        <w:t>აკოდირებს</w:t>
      </w:r>
      <w:proofErr w:type="spellEnd"/>
      <w:r w:rsidRPr="0074356C">
        <w:rPr>
          <w:rFonts w:ascii="Sylfaen" w:hAnsi="Sylfaen"/>
          <w:sz w:val="24"/>
          <w:szCs w:val="24"/>
          <w:lang w:val="ka-GE"/>
        </w:rPr>
        <w:t xml:space="preserve"> სამიზნე ფერმენტ 14α-</w:t>
      </w:r>
      <w:proofErr w:type="spellStart"/>
      <w:r w:rsidRPr="0074356C">
        <w:rPr>
          <w:rFonts w:ascii="Sylfaen" w:hAnsi="Sylfaen"/>
          <w:sz w:val="24"/>
          <w:szCs w:val="24"/>
          <w:lang w:val="ka-GE"/>
        </w:rPr>
        <w:t>დემეთილაზას</w:t>
      </w:r>
      <w:proofErr w:type="spellEnd"/>
      <w:r w:rsidRPr="0074356C">
        <w:rPr>
          <w:rFonts w:ascii="Sylfaen" w:hAnsi="Sylfaen"/>
          <w:sz w:val="24"/>
          <w:szCs w:val="24"/>
          <w:lang w:val="ka-GE"/>
        </w:rPr>
        <w:t xml:space="preserve">, ERG11 გენში წერტილოვანი მუტაციები, რომლებიც იწვევს სამიზნის მიმართ </w:t>
      </w:r>
      <w:proofErr w:type="spellStart"/>
      <w:r w:rsidRPr="0074356C">
        <w:rPr>
          <w:rFonts w:ascii="Sylfaen" w:hAnsi="Sylfaen"/>
          <w:sz w:val="24"/>
          <w:szCs w:val="24"/>
          <w:lang w:val="ka-GE"/>
        </w:rPr>
        <w:t>აფინურობის</w:t>
      </w:r>
      <w:proofErr w:type="spellEnd"/>
      <w:r w:rsidRPr="0074356C">
        <w:rPr>
          <w:rFonts w:ascii="Sylfaen" w:hAnsi="Sylfaen"/>
          <w:sz w:val="24"/>
          <w:szCs w:val="24"/>
          <w:lang w:val="ka-GE"/>
        </w:rPr>
        <w:t xml:space="preserve"> შემცირებას და/ან </w:t>
      </w:r>
      <w:proofErr w:type="spellStart"/>
      <w:r w:rsidRPr="0074356C">
        <w:rPr>
          <w:rFonts w:ascii="Sylfaen" w:hAnsi="Sylfaen"/>
          <w:sz w:val="24"/>
          <w:szCs w:val="24"/>
          <w:lang w:val="ka-GE"/>
        </w:rPr>
        <w:t>ტრანსპორტერის</w:t>
      </w:r>
      <w:proofErr w:type="spellEnd"/>
      <w:r w:rsidRPr="0074356C">
        <w:rPr>
          <w:rFonts w:ascii="Sylfaen" w:hAnsi="Sylfaen"/>
          <w:sz w:val="24"/>
          <w:szCs w:val="24"/>
          <w:lang w:val="ka-GE"/>
        </w:rPr>
        <w:t xml:space="preserve"> გაზრდილი ექსპრესია, რაც იწვევს </w:t>
      </w:r>
      <w:proofErr w:type="spellStart"/>
      <w:r w:rsidRPr="0074356C">
        <w:rPr>
          <w:rFonts w:ascii="Sylfaen" w:hAnsi="Sylfaen"/>
          <w:sz w:val="24"/>
          <w:szCs w:val="24"/>
          <w:lang w:val="ka-GE"/>
        </w:rPr>
        <w:t>რეფლუქსის</w:t>
      </w:r>
      <w:proofErr w:type="spellEnd"/>
      <w:r w:rsidRPr="0074356C">
        <w:rPr>
          <w:rFonts w:ascii="Sylfaen" w:hAnsi="Sylfaen"/>
          <w:sz w:val="24"/>
          <w:szCs w:val="24"/>
          <w:lang w:val="ka-GE"/>
        </w:rPr>
        <w:t xml:space="preserve"> ზრდას.</w:t>
      </w:r>
      <w:r>
        <w:rPr>
          <w:rFonts w:ascii="Sylfaen" w:hAnsi="Sylfaen"/>
          <w:sz w:val="24"/>
          <w:szCs w:val="24"/>
          <w:lang w:val="en-US"/>
        </w:rPr>
        <w:t xml:space="preserve"> </w:t>
      </w:r>
      <w:r w:rsidRPr="0074356C">
        <w:rPr>
          <w:rFonts w:ascii="Sylfaen" w:hAnsi="Sylfaen"/>
          <w:sz w:val="24"/>
          <w:szCs w:val="24"/>
          <w:lang w:val="en-US"/>
        </w:rPr>
        <w:t xml:space="preserve">Candida spp. </w:t>
      </w:r>
      <w:proofErr w:type="spellStart"/>
      <w:r w:rsidRPr="0074356C">
        <w:rPr>
          <w:rFonts w:ascii="Sylfaen" w:hAnsi="Sylfaen"/>
          <w:sz w:val="24"/>
          <w:szCs w:val="24"/>
          <w:lang w:val="en-US"/>
        </w:rPr>
        <w:t>ავლენს</w:t>
      </w:r>
      <w:proofErr w:type="spellEnd"/>
      <w:r w:rsidRPr="0074356C">
        <w:rPr>
          <w:rFonts w:ascii="Sylfaen" w:hAnsi="Sylfaen"/>
          <w:sz w:val="24"/>
          <w:szCs w:val="24"/>
          <w:lang w:val="en-US"/>
        </w:rPr>
        <w:t xml:space="preserve"> </w:t>
      </w:r>
      <w:proofErr w:type="spellStart"/>
      <w:r w:rsidR="004A6CBB">
        <w:rPr>
          <w:rFonts w:ascii="Sylfaen" w:hAnsi="Sylfaen"/>
          <w:sz w:val="24"/>
          <w:szCs w:val="24"/>
          <w:lang w:val="en-US"/>
        </w:rPr>
        <w:t>ჯვარედინ</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რეზისტენტობას</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აზოლური</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პრეპარატების</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მიმართ</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თუმცა</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ერთი</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აზოლური</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პრეპარატის</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მიმართ</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რეზისტენტობა</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სულაც</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არ</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გულისხმობს</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სხვა</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აზოლების</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მიმართ</w:t>
      </w:r>
      <w:proofErr w:type="spellEnd"/>
      <w:r w:rsidRPr="0074356C">
        <w:rPr>
          <w:rFonts w:ascii="Sylfaen" w:hAnsi="Sylfaen"/>
          <w:sz w:val="24"/>
          <w:szCs w:val="24"/>
          <w:lang w:val="en-US"/>
        </w:rPr>
        <w:t xml:space="preserve"> </w:t>
      </w:r>
      <w:proofErr w:type="spellStart"/>
      <w:r w:rsidRPr="0074356C">
        <w:rPr>
          <w:rFonts w:ascii="Sylfaen" w:hAnsi="Sylfaen"/>
          <w:sz w:val="24"/>
          <w:szCs w:val="24"/>
          <w:lang w:val="en-US"/>
        </w:rPr>
        <w:t>რეზისტენტობას</w:t>
      </w:r>
      <w:proofErr w:type="spellEnd"/>
      <w:r w:rsidRPr="0074356C">
        <w:rPr>
          <w:rFonts w:ascii="Sylfaen" w:hAnsi="Sylfaen"/>
          <w:sz w:val="24"/>
          <w:szCs w:val="24"/>
          <w:lang w:val="en-US"/>
        </w:rPr>
        <w:t>.</w:t>
      </w:r>
      <w:r w:rsidR="004A6CBB">
        <w:rPr>
          <w:rFonts w:ascii="Sylfaen" w:hAnsi="Sylfaen"/>
          <w:sz w:val="24"/>
          <w:szCs w:val="24"/>
          <w:lang w:val="en-US"/>
        </w:rPr>
        <w:t xml:space="preserve"> </w:t>
      </w:r>
      <w:proofErr w:type="spellStart"/>
      <w:r w:rsidR="004A6CBB" w:rsidRPr="004A6CBB">
        <w:rPr>
          <w:rFonts w:ascii="Sylfaen" w:hAnsi="Sylfaen"/>
          <w:sz w:val="24"/>
          <w:szCs w:val="24"/>
          <w:lang w:val="en-US"/>
        </w:rPr>
        <w:t>დაფიქსირდა</w:t>
      </w:r>
      <w:proofErr w:type="spellEnd"/>
      <w:r w:rsidR="004A6CBB" w:rsidRPr="004A6CBB">
        <w:rPr>
          <w:rFonts w:ascii="Sylfaen" w:hAnsi="Sylfaen"/>
          <w:sz w:val="24"/>
          <w:szCs w:val="24"/>
          <w:lang w:val="en-US"/>
        </w:rPr>
        <w:t xml:space="preserve"> </w:t>
      </w:r>
      <w:proofErr w:type="spellStart"/>
      <w:r w:rsidR="004A6CBB" w:rsidRPr="004A6CBB">
        <w:rPr>
          <w:rFonts w:ascii="Sylfaen" w:hAnsi="Sylfaen"/>
          <w:sz w:val="24"/>
          <w:szCs w:val="24"/>
          <w:lang w:val="en-US"/>
        </w:rPr>
        <w:t>იტრაკონაზოლის</w:t>
      </w:r>
      <w:proofErr w:type="spellEnd"/>
      <w:r w:rsidR="004A6CBB" w:rsidRPr="004A6CBB">
        <w:rPr>
          <w:rFonts w:ascii="Sylfaen" w:hAnsi="Sylfaen"/>
          <w:sz w:val="24"/>
          <w:szCs w:val="24"/>
          <w:lang w:val="en-US"/>
        </w:rPr>
        <w:t xml:space="preserve"> </w:t>
      </w:r>
      <w:proofErr w:type="spellStart"/>
      <w:r w:rsidR="004A6CBB" w:rsidRPr="004A6CBB">
        <w:rPr>
          <w:rFonts w:ascii="Sylfaen" w:hAnsi="Sylfaen"/>
          <w:sz w:val="24"/>
          <w:szCs w:val="24"/>
          <w:lang w:val="en-US"/>
        </w:rPr>
        <w:t>მიმართ</w:t>
      </w:r>
      <w:proofErr w:type="spellEnd"/>
      <w:r w:rsidR="004A6CBB" w:rsidRPr="004A6CBB">
        <w:rPr>
          <w:rFonts w:ascii="Sylfaen" w:hAnsi="Sylfaen"/>
          <w:sz w:val="24"/>
          <w:szCs w:val="24"/>
          <w:lang w:val="en-US"/>
        </w:rPr>
        <w:t xml:space="preserve"> </w:t>
      </w:r>
      <w:proofErr w:type="spellStart"/>
      <w:r w:rsidR="004A6CBB" w:rsidRPr="004A6CBB">
        <w:rPr>
          <w:rFonts w:ascii="Sylfaen" w:hAnsi="Sylfaen"/>
          <w:sz w:val="24"/>
          <w:szCs w:val="24"/>
          <w:lang w:val="en-US"/>
        </w:rPr>
        <w:t>რეზისტენტული</w:t>
      </w:r>
      <w:proofErr w:type="spellEnd"/>
      <w:r w:rsidR="004A6CBB" w:rsidRPr="004A6CBB">
        <w:rPr>
          <w:rFonts w:ascii="Sylfaen" w:hAnsi="Sylfaen"/>
          <w:sz w:val="24"/>
          <w:szCs w:val="24"/>
          <w:lang w:val="en-US"/>
        </w:rPr>
        <w:t xml:space="preserve"> Aspergillus fumigatus-</w:t>
      </w:r>
      <w:proofErr w:type="spellStart"/>
      <w:r w:rsidR="004A6CBB" w:rsidRPr="004A6CBB">
        <w:rPr>
          <w:rFonts w:ascii="Sylfaen" w:hAnsi="Sylfaen"/>
          <w:sz w:val="24"/>
          <w:szCs w:val="24"/>
          <w:lang w:val="en-US"/>
        </w:rPr>
        <w:t>ის</w:t>
      </w:r>
      <w:proofErr w:type="spellEnd"/>
      <w:r w:rsidR="004A6CBB" w:rsidRPr="004A6CBB">
        <w:rPr>
          <w:rFonts w:ascii="Sylfaen" w:hAnsi="Sylfaen"/>
          <w:sz w:val="24"/>
          <w:szCs w:val="24"/>
          <w:lang w:val="en-US"/>
        </w:rPr>
        <w:t xml:space="preserve"> </w:t>
      </w:r>
      <w:proofErr w:type="spellStart"/>
      <w:r w:rsidR="004A6CBB" w:rsidRPr="004A6CBB">
        <w:rPr>
          <w:rFonts w:ascii="Sylfaen" w:hAnsi="Sylfaen"/>
          <w:sz w:val="24"/>
          <w:szCs w:val="24"/>
          <w:lang w:val="en-US"/>
        </w:rPr>
        <w:t>შტამები</w:t>
      </w:r>
      <w:proofErr w:type="spellEnd"/>
      <w:r w:rsidR="004A6CBB" w:rsidRPr="004A6CBB">
        <w:rPr>
          <w:rFonts w:ascii="Sylfaen" w:hAnsi="Sylfaen"/>
          <w:sz w:val="24"/>
          <w:szCs w:val="24"/>
          <w:lang w:val="en-US"/>
        </w:rPr>
        <w:t>.</w:t>
      </w:r>
    </w:p>
    <w:p w14:paraId="17A3E9F6" w14:textId="0478E9B9" w:rsidR="00395673" w:rsidRPr="00531DAC" w:rsidRDefault="00395673" w:rsidP="00D56E02">
      <w:pPr>
        <w:pStyle w:val="ListParagraph"/>
        <w:numPr>
          <w:ilvl w:val="1"/>
          <w:numId w:val="34"/>
        </w:numPr>
        <w:spacing w:after="0" w:line="276" w:lineRule="auto"/>
        <w:ind w:left="142" w:right="4" w:firstLine="0"/>
        <w:jc w:val="both"/>
        <w:rPr>
          <w:rFonts w:ascii="Sylfaen" w:hAnsi="Sylfaen"/>
          <w:b/>
          <w:sz w:val="24"/>
          <w:szCs w:val="24"/>
          <w:lang w:val="ka-GE"/>
        </w:rPr>
      </w:pPr>
      <w:proofErr w:type="spellStart"/>
      <w:r w:rsidRPr="00531DAC">
        <w:rPr>
          <w:rFonts w:ascii="Sylfaen" w:hAnsi="Sylfaen"/>
          <w:b/>
          <w:sz w:val="24"/>
          <w:szCs w:val="24"/>
          <w:lang w:val="ka-GE"/>
        </w:rPr>
        <w:t>ფარმაკოკინეტიკური</w:t>
      </w:r>
      <w:proofErr w:type="spellEnd"/>
      <w:r w:rsidRPr="00531DAC">
        <w:rPr>
          <w:rFonts w:ascii="Sylfaen" w:hAnsi="Sylfaen"/>
          <w:b/>
          <w:sz w:val="24"/>
          <w:szCs w:val="24"/>
          <w:lang w:val="ka-GE"/>
        </w:rPr>
        <w:t xml:space="preserve"> თვისებები</w:t>
      </w:r>
    </w:p>
    <w:p w14:paraId="51A68216" w14:textId="41C25379" w:rsidR="00CB4F02" w:rsidRPr="001A0ABC" w:rsidRDefault="00233036" w:rsidP="00D56E02">
      <w:pPr>
        <w:spacing w:after="0" w:line="276" w:lineRule="auto"/>
        <w:ind w:left="142" w:right="4"/>
        <w:jc w:val="both"/>
        <w:rPr>
          <w:rFonts w:ascii="Sylfaen" w:hAnsi="Sylfaen"/>
          <w:i/>
          <w:sz w:val="24"/>
          <w:szCs w:val="24"/>
          <w:lang w:val="ka-GE"/>
        </w:rPr>
      </w:pPr>
      <w:r w:rsidRPr="001A0ABC">
        <w:rPr>
          <w:rFonts w:ascii="Sylfaen" w:hAnsi="Sylfaen"/>
          <w:i/>
          <w:sz w:val="24"/>
          <w:szCs w:val="24"/>
          <w:lang w:val="ka-GE"/>
        </w:rPr>
        <w:t xml:space="preserve">ზოგადი </w:t>
      </w:r>
      <w:proofErr w:type="spellStart"/>
      <w:r w:rsidRPr="001A0ABC">
        <w:rPr>
          <w:rFonts w:ascii="Sylfaen" w:hAnsi="Sylfaen"/>
          <w:i/>
          <w:sz w:val="24"/>
          <w:szCs w:val="24"/>
          <w:lang w:val="ka-GE"/>
        </w:rPr>
        <w:t>ფარმაკოკინეტიკური</w:t>
      </w:r>
      <w:proofErr w:type="spellEnd"/>
      <w:r w:rsidRPr="001A0ABC">
        <w:rPr>
          <w:rFonts w:ascii="Sylfaen" w:hAnsi="Sylfaen"/>
          <w:i/>
          <w:sz w:val="24"/>
          <w:szCs w:val="24"/>
          <w:lang w:val="ka-GE"/>
        </w:rPr>
        <w:t xml:space="preserve"> მახასიათებლები</w:t>
      </w:r>
    </w:p>
    <w:p w14:paraId="57093022" w14:textId="1CC12718" w:rsidR="001A0ABC" w:rsidRDefault="001A0ABC" w:rsidP="00D56E02">
      <w:pPr>
        <w:spacing w:after="0" w:line="276" w:lineRule="auto"/>
        <w:ind w:left="142" w:right="4"/>
        <w:jc w:val="both"/>
        <w:rPr>
          <w:rFonts w:ascii="Sylfaen" w:hAnsi="Sylfaen"/>
          <w:sz w:val="24"/>
          <w:szCs w:val="24"/>
          <w:lang w:val="ka-GE"/>
        </w:rPr>
      </w:pPr>
      <w:proofErr w:type="spellStart"/>
      <w:r w:rsidRPr="001A0ABC">
        <w:rPr>
          <w:rFonts w:ascii="Sylfaen" w:hAnsi="Sylfaen"/>
          <w:sz w:val="24"/>
          <w:szCs w:val="24"/>
          <w:lang w:val="ka-GE"/>
        </w:rPr>
        <w:t>იტრაკონაზოლის</w:t>
      </w:r>
      <w:proofErr w:type="spellEnd"/>
      <w:r w:rsidRPr="001A0ABC">
        <w:rPr>
          <w:rFonts w:ascii="Sylfaen" w:hAnsi="Sylfaen"/>
          <w:sz w:val="24"/>
          <w:szCs w:val="24"/>
          <w:lang w:val="ka-GE"/>
        </w:rPr>
        <w:t xml:space="preserve"> მაქსიმალური კონცენტრაცია სისხლის პლაზმაში მიიღწევა </w:t>
      </w:r>
      <w:proofErr w:type="spellStart"/>
      <w:r w:rsidRPr="001A0ABC">
        <w:rPr>
          <w:rFonts w:ascii="Sylfaen" w:hAnsi="Sylfaen"/>
          <w:sz w:val="24"/>
          <w:szCs w:val="24"/>
          <w:lang w:val="ka-GE"/>
        </w:rPr>
        <w:t>პერორალური</w:t>
      </w:r>
      <w:proofErr w:type="spellEnd"/>
      <w:r w:rsidRPr="001A0ABC">
        <w:rPr>
          <w:rFonts w:ascii="Sylfaen" w:hAnsi="Sylfaen"/>
          <w:sz w:val="24"/>
          <w:szCs w:val="24"/>
          <w:lang w:val="ka-GE"/>
        </w:rPr>
        <w:t xml:space="preserve"> მიღებიდან 2-5 საათის განმავლობაში.</w:t>
      </w:r>
      <w:r w:rsidR="00531DAC">
        <w:rPr>
          <w:rFonts w:ascii="Sylfaen" w:hAnsi="Sylfaen"/>
          <w:sz w:val="24"/>
          <w:szCs w:val="24"/>
          <w:lang w:val="ka-GE"/>
        </w:rPr>
        <w:t xml:space="preserve"> </w:t>
      </w:r>
      <w:proofErr w:type="spellStart"/>
      <w:r w:rsidR="00531DAC" w:rsidRPr="00531DAC">
        <w:rPr>
          <w:rFonts w:ascii="Sylfaen" w:hAnsi="Sylfaen"/>
          <w:sz w:val="24"/>
          <w:szCs w:val="24"/>
          <w:lang w:val="ka-GE"/>
        </w:rPr>
        <w:t>არაწრფივი</w:t>
      </w:r>
      <w:proofErr w:type="spellEnd"/>
      <w:r w:rsidR="00531DAC" w:rsidRPr="00531DAC">
        <w:rPr>
          <w:rFonts w:ascii="Sylfaen" w:hAnsi="Sylfaen"/>
          <w:sz w:val="24"/>
          <w:szCs w:val="24"/>
          <w:lang w:val="ka-GE"/>
        </w:rPr>
        <w:t xml:space="preserve"> </w:t>
      </w:r>
      <w:proofErr w:type="spellStart"/>
      <w:r w:rsidR="00531DAC" w:rsidRPr="00531DAC">
        <w:rPr>
          <w:rFonts w:ascii="Sylfaen" w:hAnsi="Sylfaen"/>
          <w:sz w:val="24"/>
          <w:szCs w:val="24"/>
          <w:lang w:val="ka-GE"/>
        </w:rPr>
        <w:t>ფარმაკოკინეტიკის</w:t>
      </w:r>
      <w:proofErr w:type="spellEnd"/>
      <w:r w:rsidR="00531DAC" w:rsidRPr="00531DAC">
        <w:rPr>
          <w:rFonts w:ascii="Sylfaen" w:hAnsi="Sylfaen"/>
          <w:sz w:val="24"/>
          <w:szCs w:val="24"/>
          <w:lang w:val="ka-GE"/>
        </w:rPr>
        <w:t xml:space="preserve"> გამო, </w:t>
      </w:r>
      <w:proofErr w:type="spellStart"/>
      <w:r w:rsidR="00531DAC" w:rsidRPr="00531DAC">
        <w:rPr>
          <w:rFonts w:ascii="Sylfaen" w:hAnsi="Sylfaen"/>
          <w:sz w:val="24"/>
          <w:szCs w:val="24"/>
          <w:lang w:val="ka-GE"/>
        </w:rPr>
        <w:t>იტრაკონაზოლი</w:t>
      </w:r>
      <w:proofErr w:type="spellEnd"/>
      <w:r w:rsidR="00531DAC" w:rsidRPr="00531DAC">
        <w:rPr>
          <w:rFonts w:ascii="Sylfaen" w:hAnsi="Sylfaen"/>
          <w:sz w:val="24"/>
          <w:szCs w:val="24"/>
          <w:lang w:val="ka-GE"/>
        </w:rPr>
        <w:t xml:space="preserve"> გროვდება პლაზმაში პრეპარატის განმეორებითი მიღებისას.</w:t>
      </w:r>
      <w:r w:rsidR="00531DAC">
        <w:rPr>
          <w:rFonts w:ascii="Sylfaen" w:hAnsi="Sylfaen"/>
          <w:sz w:val="24"/>
          <w:szCs w:val="24"/>
          <w:lang w:val="ka-GE"/>
        </w:rPr>
        <w:t xml:space="preserve"> </w:t>
      </w:r>
      <w:proofErr w:type="spellStart"/>
      <w:r w:rsidR="00531DAC" w:rsidRPr="00531DAC">
        <w:rPr>
          <w:rFonts w:ascii="Sylfaen" w:hAnsi="Sylfaen"/>
          <w:sz w:val="24"/>
          <w:szCs w:val="24"/>
          <w:lang w:val="ka-GE"/>
        </w:rPr>
        <w:t>წონასწორული</w:t>
      </w:r>
      <w:proofErr w:type="spellEnd"/>
      <w:r w:rsidR="00531DAC" w:rsidRPr="00531DAC">
        <w:rPr>
          <w:rFonts w:ascii="Sylfaen" w:hAnsi="Sylfaen"/>
          <w:sz w:val="24"/>
          <w:szCs w:val="24"/>
          <w:lang w:val="ka-GE"/>
        </w:rPr>
        <w:t xml:space="preserve"> კონცენტრაციები, როგორც წესი, მიიღწევა დაახლოებით 15 დღეში, </w:t>
      </w:r>
      <w:proofErr w:type="spellStart"/>
      <w:r w:rsidR="00531DAC" w:rsidRPr="00531DAC">
        <w:rPr>
          <w:rFonts w:ascii="Sylfaen" w:hAnsi="Sylfaen"/>
          <w:sz w:val="24"/>
          <w:szCs w:val="24"/>
          <w:lang w:val="ka-GE"/>
        </w:rPr>
        <w:t>Cmax</w:t>
      </w:r>
      <w:proofErr w:type="spellEnd"/>
      <w:r w:rsidR="00531DAC" w:rsidRPr="00531DAC">
        <w:rPr>
          <w:rFonts w:ascii="Sylfaen" w:hAnsi="Sylfaen"/>
          <w:sz w:val="24"/>
          <w:szCs w:val="24"/>
          <w:lang w:val="ka-GE"/>
        </w:rPr>
        <w:t xml:space="preserve"> მნიშვნელობებით 0.5 </w:t>
      </w:r>
      <w:proofErr w:type="spellStart"/>
      <w:r w:rsidR="00531DAC" w:rsidRPr="00531DAC">
        <w:rPr>
          <w:rFonts w:ascii="Sylfaen" w:hAnsi="Sylfaen"/>
          <w:sz w:val="24"/>
          <w:szCs w:val="24"/>
          <w:lang w:val="ka-GE"/>
        </w:rPr>
        <w:t>მკგ</w:t>
      </w:r>
      <w:proofErr w:type="spellEnd"/>
      <w:r w:rsidR="00531DAC" w:rsidRPr="00531DAC">
        <w:rPr>
          <w:rFonts w:ascii="Sylfaen" w:hAnsi="Sylfaen"/>
          <w:sz w:val="24"/>
          <w:szCs w:val="24"/>
          <w:lang w:val="ka-GE"/>
        </w:rPr>
        <w:t xml:space="preserve">/მლ, 1.1 </w:t>
      </w:r>
      <w:proofErr w:type="spellStart"/>
      <w:r w:rsidR="00531DAC" w:rsidRPr="00531DAC">
        <w:rPr>
          <w:rFonts w:ascii="Sylfaen" w:hAnsi="Sylfaen"/>
          <w:sz w:val="24"/>
          <w:szCs w:val="24"/>
          <w:lang w:val="ka-GE"/>
        </w:rPr>
        <w:t>მკგ</w:t>
      </w:r>
      <w:proofErr w:type="spellEnd"/>
      <w:r w:rsidR="00531DAC" w:rsidRPr="00531DAC">
        <w:rPr>
          <w:rFonts w:ascii="Sylfaen" w:hAnsi="Sylfaen"/>
          <w:sz w:val="24"/>
          <w:szCs w:val="24"/>
          <w:lang w:val="ka-GE"/>
        </w:rPr>
        <w:t>/მლ და</w:t>
      </w:r>
      <w:r w:rsidR="004415CD">
        <w:rPr>
          <w:rFonts w:ascii="Sylfaen" w:hAnsi="Sylfaen"/>
          <w:sz w:val="24"/>
          <w:szCs w:val="24"/>
          <w:lang w:val="ka-GE"/>
        </w:rPr>
        <w:t xml:space="preserve"> 2.0</w:t>
      </w:r>
      <w:r w:rsidR="00531DAC" w:rsidRPr="00531DAC">
        <w:rPr>
          <w:rFonts w:ascii="Sylfaen" w:hAnsi="Sylfaen"/>
          <w:sz w:val="24"/>
          <w:szCs w:val="24"/>
          <w:lang w:val="ka-GE"/>
        </w:rPr>
        <w:t>მკგ/მლ, შესაბამისად</w:t>
      </w:r>
      <w:r w:rsidR="00531DAC">
        <w:rPr>
          <w:rFonts w:ascii="Sylfaen" w:hAnsi="Sylfaen"/>
          <w:sz w:val="24"/>
          <w:szCs w:val="24"/>
          <w:lang w:val="ka-GE"/>
        </w:rPr>
        <w:t>, 100</w:t>
      </w:r>
      <w:r w:rsidR="00531DAC" w:rsidRPr="00531DAC">
        <w:rPr>
          <w:rFonts w:ascii="Sylfaen" w:hAnsi="Sylfaen"/>
          <w:sz w:val="24"/>
          <w:szCs w:val="24"/>
          <w:lang w:val="ka-GE"/>
        </w:rPr>
        <w:t>მგ დღეში ერთხელ</w:t>
      </w:r>
      <w:r w:rsidR="00531DAC">
        <w:rPr>
          <w:rFonts w:ascii="Sylfaen" w:hAnsi="Sylfaen"/>
          <w:sz w:val="24"/>
          <w:szCs w:val="24"/>
          <w:lang w:val="ka-GE"/>
        </w:rPr>
        <w:t>, 200</w:t>
      </w:r>
      <w:r w:rsidR="00531DAC" w:rsidRPr="00531DAC">
        <w:rPr>
          <w:rFonts w:ascii="Sylfaen" w:hAnsi="Sylfaen"/>
          <w:sz w:val="24"/>
          <w:szCs w:val="24"/>
          <w:lang w:val="ka-GE"/>
        </w:rPr>
        <w:t>მგ დღეში ერთხელ და</w:t>
      </w:r>
      <w:r w:rsidR="00531DAC">
        <w:rPr>
          <w:rFonts w:ascii="Sylfaen" w:hAnsi="Sylfaen"/>
          <w:sz w:val="24"/>
          <w:szCs w:val="24"/>
          <w:lang w:val="ka-GE"/>
        </w:rPr>
        <w:t xml:space="preserve"> 200</w:t>
      </w:r>
      <w:r w:rsidR="00531DAC" w:rsidRPr="00531DAC">
        <w:rPr>
          <w:rFonts w:ascii="Sylfaen" w:hAnsi="Sylfaen"/>
          <w:sz w:val="24"/>
          <w:szCs w:val="24"/>
          <w:lang w:val="ka-GE"/>
        </w:rPr>
        <w:t xml:space="preserve">მგ დღეში ორჯერ </w:t>
      </w:r>
      <w:proofErr w:type="spellStart"/>
      <w:r w:rsidR="00531DAC" w:rsidRPr="00531DAC">
        <w:rPr>
          <w:rFonts w:ascii="Sylfaen" w:hAnsi="Sylfaen"/>
          <w:sz w:val="24"/>
          <w:szCs w:val="24"/>
          <w:lang w:val="ka-GE"/>
        </w:rPr>
        <w:t>პერორალური</w:t>
      </w:r>
      <w:proofErr w:type="spellEnd"/>
      <w:r w:rsidR="00531DAC" w:rsidRPr="00531DAC">
        <w:rPr>
          <w:rFonts w:ascii="Sylfaen" w:hAnsi="Sylfaen"/>
          <w:sz w:val="24"/>
          <w:szCs w:val="24"/>
          <w:lang w:val="ka-GE"/>
        </w:rPr>
        <w:t xml:space="preserve"> მიღების შემდეგ.</w:t>
      </w:r>
      <w:r w:rsidR="00531DAC">
        <w:rPr>
          <w:rFonts w:ascii="Sylfaen" w:hAnsi="Sylfaen"/>
          <w:sz w:val="24"/>
          <w:szCs w:val="24"/>
          <w:lang w:val="ka-GE"/>
        </w:rPr>
        <w:t xml:space="preserve"> </w:t>
      </w:r>
      <w:proofErr w:type="spellStart"/>
      <w:r w:rsidR="00531DAC" w:rsidRPr="00531DAC">
        <w:rPr>
          <w:rFonts w:ascii="Sylfaen" w:hAnsi="Sylfaen"/>
          <w:sz w:val="24"/>
          <w:szCs w:val="24"/>
          <w:lang w:val="ka-GE"/>
        </w:rPr>
        <w:t>იტრაკონაზოლის</w:t>
      </w:r>
      <w:proofErr w:type="spellEnd"/>
      <w:r w:rsidR="00531DAC" w:rsidRPr="00531DAC">
        <w:rPr>
          <w:rFonts w:ascii="Sylfaen" w:hAnsi="Sylfaen"/>
          <w:sz w:val="24"/>
          <w:szCs w:val="24"/>
          <w:lang w:val="ka-GE"/>
        </w:rPr>
        <w:t xml:space="preserve"> ტერმინალური </w:t>
      </w:r>
      <w:proofErr w:type="spellStart"/>
      <w:r w:rsidR="00531DAC" w:rsidRPr="00531DAC">
        <w:rPr>
          <w:rFonts w:ascii="Sylfaen" w:hAnsi="Sylfaen"/>
          <w:sz w:val="24"/>
          <w:szCs w:val="24"/>
          <w:lang w:val="ka-GE"/>
        </w:rPr>
        <w:t>ნახევარგამოყოფის</w:t>
      </w:r>
      <w:proofErr w:type="spellEnd"/>
      <w:r w:rsidR="00531DAC" w:rsidRPr="00531DAC">
        <w:rPr>
          <w:rFonts w:ascii="Sylfaen" w:hAnsi="Sylfaen"/>
          <w:sz w:val="24"/>
          <w:szCs w:val="24"/>
          <w:lang w:val="ka-GE"/>
        </w:rPr>
        <w:t xml:space="preserve"> პერიოდი, როგორც წესი, ერთჯერადი დოზის მიღების შემდეგ 16-28 საათია</w:t>
      </w:r>
      <w:r w:rsidR="00531DAC">
        <w:rPr>
          <w:rFonts w:ascii="Sylfaen" w:hAnsi="Sylfaen"/>
          <w:sz w:val="24"/>
          <w:szCs w:val="24"/>
          <w:lang w:val="ka-GE"/>
        </w:rPr>
        <w:t xml:space="preserve">, ხოლო </w:t>
      </w:r>
      <w:r w:rsidR="00531DAC" w:rsidRPr="00531DAC">
        <w:rPr>
          <w:rFonts w:ascii="Sylfaen" w:hAnsi="Sylfaen"/>
          <w:sz w:val="24"/>
          <w:szCs w:val="24"/>
          <w:lang w:val="ka-GE"/>
        </w:rPr>
        <w:t>განმეორებითი დოზირებისას 34-42 საათამდე იზრდება.</w:t>
      </w:r>
      <w:r w:rsidR="00531DAC">
        <w:rPr>
          <w:rFonts w:ascii="Sylfaen" w:hAnsi="Sylfaen"/>
          <w:sz w:val="24"/>
          <w:szCs w:val="24"/>
          <w:lang w:val="ka-GE"/>
        </w:rPr>
        <w:t xml:space="preserve"> </w:t>
      </w:r>
      <w:r w:rsidR="00531DAC" w:rsidRPr="00531DAC">
        <w:rPr>
          <w:rFonts w:ascii="Sylfaen" w:hAnsi="Sylfaen"/>
          <w:sz w:val="24"/>
          <w:szCs w:val="24"/>
          <w:lang w:val="ka-GE"/>
        </w:rPr>
        <w:t xml:space="preserve">მკურნალობის შეწყვეტის შემდეგ, </w:t>
      </w:r>
      <w:proofErr w:type="spellStart"/>
      <w:r w:rsidR="00531DAC" w:rsidRPr="00531DAC">
        <w:rPr>
          <w:rFonts w:ascii="Sylfaen" w:hAnsi="Sylfaen"/>
          <w:sz w:val="24"/>
          <w:szCs w:val="24"/>
          <w:lang w:val="ka-GE"/>
        </w:rPr>
        <w:t>იტრაკონაზოლის</w:t>
      </w:r>
      <w:proofErr w:type="spellEnd"/>
      <w:r w:rsidR="00531DAC" w:rsidRPr="00531DAC">
        <w:rPr>
          <w:rFonts w:ascii="Sylfaen" w:hAnsi="Sylfaen"/>
          <w:sz w:val="24"/>
          <w:szCs w:val="24"/>
          <w:lang w:val="ka-GE"/>
        </w:rPr>
        <w:t xml:space="preserve"> პლაზმური კონცენტრაცია მცირდება პრაქტიკულად </w:t>
      </w:r>
      <w:r w:rsidR="00531DAC" w:rsidRPr="00531DAC">
        <w:rPr>
          <w:rFonts w:ascii="Sylfaen" w:hAnsi="Sylfaen"/>
          <w:sz w:val="24"/>
          <w:szCs w:val="24"/>
          <w:lang w:val="ka-GE"/>
        </w:rPr>
        <w:lastRenderedPageBreak/>
        <w:t>შეუმჩნეველ დონემდე 7-14 დღის განმავლობაში, დოზისა და მკურნალობის ხანგრძლივობის მიხედვით.</w:t>
      </w:r>
      <w:r w:rsidR="00531DAC">
        <w:rPr>
          <w:rFonts w:ascii="Sylfaen" w:hAnsi="Sylfaen"/>
          <w:sz w:val="24"/>
          <w:szCs w:val="24"/>
          <w:lang w:val="ka-GE"/>
        </w:rPr>
        <w:t xml:space="preserve"> </w:t>
      </w:r>
      <w:r w:rsidR="00531DAC" w:rsidRPr="00531DAC">
        <w:rPr>
          <w:rFonts w:ascii="Sylfaen" w:hAnsi="Sylfaen"/>
          <w:sz w:val="24"/>
          <w:szCs w:val="24"/>
          <w:lang w:val="ka-GE"/>
        </w:rPr>
        <w:t xml:space="preserve">ინტრავენური შეყვანის შემდეგ </w:t>
      </w:r>
      <w:proofErr w:type="spellStart"/>
      <w:r w:rsidR="00531DAC" w:rsidRPr="00531DAC">
        <w:rPr>
          <w:rFonts w:ascii="Sylfaen" w:hAnsi="Sylfaen"/>
          <w:sz w:val="24"/>
          <w:szCs w:val="24"/>
          <w:lang w:val="ka-GE"/>
        </w:rPr>
        <w:t>იტრაკონაზოლის</w:t>
      </w:r>
      <w:proofErr w:type="spellEnd"/>
      <w:r w:rsidR="00531DAC" w:rsidRPr="00531DAC">
        <w:rPr>
          <w:rFonts w:ascii="Sylfaen" w:hAnsi="Sylfaen"/>
          <w:sz w:val="24"/>
          <w:szCs w:val="24"/>
          <w:lang w:val="ka-GE"/>
        </w:rPr>
        <w:t xml:space="preserve"> საშუალო საერთო პლაზმური კლირენსი შეადგენს 278 მლ/</w:t>
      </w:r>
      <w:proofErr w:type="spellStart"/>
      <w:r w:rsidR="00531DAC" w:rsidRPr="00531DAC">
        <w:rPr>
          <w:rFonts w:ascii="Sylfaen" w:hAnsi="Sylfaen"/>
          <w:sz w:val="24"/>
          <w:szCs w:val="24"/>
          <w:lang w:val="ka-GE"/>
        </w:rPr>
        <w:t>წთ</w:t>
      </w:r>
      <w:proofErr w:type="spellEnd"/>
      <w:r w:rsidR="00531DAC" w:rsidRPr="00531DAC">
        <w:rPr>
          <w:rFonts w:ascii="Sylfaen" w:hAnsi="Sylfaen"/>
          <w:sz w:val="24"/>
          <w:szCs w:val="24"/>
          <w:lang w:val="ka-GE"/>
        </w:rPr>
        <w:t>-ს.</w:t>
      </w:r>
      <w:r w:rsidR="00531DAC">
        <w:rPr>
          <w:rFonts w:ascii="Sylfaen" w:hAnsi="Sylfaen"/>
          <w:sz w:val="24"/>
          <w:szCs w:val="24"/>
          <w:lang w:val="ka-GE"/>
        </w:rPr>
        <w:t xml:space="preserve"> </w:t>
      </w:r>
      <w:proofErr w:type="spellStart"/>
      <w:r w:rsidR="00531DAC" w:rsidRPr="00531DAC">
        <w:rPr>
          <w:rFonts w:ascii="Sylfaen" w:hAnsi="Sylfaen"/>
          <w:sz w:val="24"/>
          <w:szCs w:val="24"/>
          <w:lang w:val="ka-GE"/>
        </w:rPr>
        <w:t>იტრაკონაზოლის</w:t>
      </w:r>
      <w:proofErr w:type="spellEnd"/>
      <w:r w:rsidR="00531DAC" w:rsidRPr="00531DAC">
        <w:rPr>
          <w:rFonts w:ascii="Sylfaen" w:hAnsi="Sylfaen"/>
          <w:sz w:val="24"/>
          <w:szCs w:val="24"/>
          <w:lang w:val="ka-GE"/>
        </w:rPr>
        <w:t xml:space="preserve"> კლირენსი მცირდება დიდი დოზების მიღებისას ღვიძლის ინტენსიური მეტაბოლიზმის გამო.</w:t>
      </w:r>
    </w:p>
    <w:p w14:paraId="08E8879E" w14:textId="453B8E0E" w:rsidR="009704F4" w:rsidRPr="009704F4" w:rsidRDefault="009704F4" w:rsidP="00D56E02">
      <w:pPr>
        <w:spacing w:after="0" w:line="276" w:lineRule="auto"/>
        <w:ind w:left="142" w:right="4"/>
        <w:jc w:val="both"/>
        <w:rPr>
          <w:rFonts w:ascii="Sylfaen" w:hAnsi="Sylfaen"/>
          <w:i/>
          <w:sz w:val="24"/>
          <w:szCs w:val="24"/>
          <w:lang w:val="ka-GE"/>
        </w:rPr>
      </w:pPr>
      <w:r w:rsidRPr="009704F4">
        <w:rPr>
          <w:rFonts w:ascii="Sylfaen" w:hAnsi="Sylfaen"/>
          <w:i/>
          <w:sz w:val="24"/>
          <w:szCs w:val="24"/>
          <w:lang w:val="ka-GE"/>
        </w:rPr>
        <w:t>აბსორბცია</w:t>
      </w:r>
    </w:p>
    <w:p w14:paraId="18C57C57" w14:textId="02323743" w:rsidR="009704F4" w:rsidRDefault="009704F4" w:rsidP="00D56E02">
      <w:pPr>
        <w:spacing w:after="0" w:line="276" w:lineRule="auto"/>
        <w:ind w:left="142" w:right="4"/>
        <w:jc w:val="both"/>
        <w:rPr>
          <w:rFonts w:ascii="Sylfaen" w:hAnsi="Sylfaen"/>
          <w:sz w:val="24"/>
          <w:szCs w:val="24"/>
          <w:lang w:val="ka-GE"/>
        </w:rPr>
      </w:pPr>
      <w:proofErr w:type="spellStart"/>
      <w:r w:rsidRPr="009704F4">
        <w:rPr>
          <w:rFonts w:ascii="Sylfaen" w:hAnsi="Sylfaen"/>
          <w:sz w:val="24"/>
          <w:szCs w:val="24"/>
          <w:lang w:val="ka-GE"/>
        </w:rPr>
        <w:t>იტრაკონაზოლი</w:t>
      </w:r>
      <w:proofErr w:type="spellEnd"/>
      <w:r w:rsidRPr="009704F4">
        <w:rPr>
          <w:rFonts w:ascii="Sylfaen" w:hAnsi="Sylfaen"/>
          <w:sz w:val="24"/>
          <w:szCs w:val="24"/>
          <w:lang w:val="ka-GE"/>
        </w:rPr>
        <w:t xml:space="preserve"> სწრაფად შეიწოვება </w:t>
      </w:r>
      <w:proofErr w:type="spellStart"/>
      <w:r w:rsidRPr="009704F4">
        <w:rPr>
          <w:rFonts w:ascii="Sylfaen" w:hAnsi="Sylfaen"/>
          <w:sz w:val="24"/>
          <w:szCs w:val="24"/>
          <w:lang w:val="ka-GE"/>
        </w:rPr>
        <w:t>პერორალური</w:t>
      </w:r>
      <w:proofErr w:type="spellEnd"/>
      <w:r w:rsidRPr="009704F4">
        <w:rPr>
          <w:rFonts w:ascii="Sylfaen" w:hAnsi="Sylfaen"/>
          <w:sz w:val="24"/>
          <w:szCs w:val="24"/>
          <w:lang w:val="ka-GE"/>
        </w:rPr>
        <w:t xml:space="preserve"> მიღების შემდეგ.</w:t>
      </w:r>
      <w:r w:rsidR="002C073C">
        <w:rPr>
          <w:rFonts w:ascii="Sylfaen" w:hAnsi="Sylfaen"/>
          <w:sz w:val="24"/>
          <w:szCs w:val="24"/>
          <w:lang w:val="ka-GE"/>
        </w:rPr>
        <w:t xml:space="preserve"> </w:t>
      </w:r>
      <w:r w:rsidR="002C073C" w:rsidRPr="002C073C">
        <w:rPr>
          <w:rFonts w:ascii="Sylfaen" w:hAnsi="Sylfaen"/>
          <w:sz w:val="24"/>
          <w:szCs w:val="24"/>
          <w:lang w:val="ka-GE"/>
        </w:rPr>
        <w:t xml:space="preserve">უცვლელი პრეპარატის მაქსიმალური კონცენტრაცია სისხლის პლაზმაში მიიღწევა კაფსულების </w:t>
      </w:r>
      <w:proofErr w:type="spellStart"/>
      <w:r w:rsidR="002C073C" w:rsidRPr="002C073C">
        <w:rPr>
          <w:rFonts w:ascii="Sylfaen" w:hAnsi="Sylfaen"/>
          <w:sz w:val="24"/>
          <w:szCs w:val="24"/>
          <w:lang w:val="ka-GE"/>
        </w:rPr>
        <w:t>პერორალური</w:t>
      </w:r>
      <w:proofErr w:type="spellEnd"/>
      <w:r w:rsidR="002C073C" w:rsidRPr="002C073C">
        <w:rPr>
          <w:rFonts w:ascii="Sylfaen" w:hAnsi="Sylfaen"/>
          <w:sz w:val="24"/>
          <w:szCs w:val="24"/>
          <w:lang w:val="ka-GE"/>
        </w:rPr>
        <w:t xml:space="preserve"> მიღებიდან 2-5 საათის განმავლობაში.</w:t>
      </w:r>
      <w:r w:rsidR="002C073C">
        <w:rPr>
          <w:rFonts w:ascii="Sylfaen" w:hAnsi="Sylfaen"/>
          <w:sz w:val="24"/>
          <w:szCs w:val="24"/>
          <w:lang w:val="ka-GE"/>
        </w:rPr>
        <w:t xml:space="preserve"> </w:t>
      </w:r>
      <w:proofErr w:type="spellStart"/>
      <w:r w:rsidR="002C073C" w:rsidRPr="002C073C">
        <w:rPr>
          <w:rFonts w:ascii="Sylfaen" w:hAnsi="Sylfaen"/>
          <w:sz w:val="24"/>
          <w:szCs w:val="24"/>
          <w:lang w:val="ka-GE"/>
        </w:rPr>
        <w:t>იტრაკონაზოლის</w:t>
      </w:r>
      <w:proofErr w:type="spellEnd"/>
      <w:r w:rsidR="002C073C" w:rsidRPr="002C073C">
        <w:rPr>
          <w:rFonts w:ascii="Sylfaen" w:hAnsi="Sylfaen"/>
          <w:sz w:val="24"/>
          <w:szCs w:val="24"/>
          <w:lang w:val="ka-GE"/>
        </w:rPr>
        <w:t xml:space="preserve"> დაფიქსირებული აბსოლუტური </w:t>
      </w:r>
      <w:proofErr w:type="spellStart"/>
      <w:r w:rsidR="002C073C" w:rsidRPr="002C073C">
        <w:rPr>
          <w:rFonts w:ascii="Sylfaen" w:hAnsi="Sylfaen"/>
          <w:sz w:val="24"/>
          <w:szCs w:val="24"/>
          <w:lang w:val="ka-GE"/>
        </w:rPr>
        <w:t>ბიოშეღწევადობა</w:t>
      </w:r>
      <w:proofErr w:type="spellEnd"/>
      <w:r w:rsidR="002C073C" w:rsidRPr="002C073C">
        <w:rPr>
          <w:rFonts w:ascii="Sylfaen" w:hAnsi="Sylfaen"/>
          <w:sz w:val="24"/>
          <w:szCs w:val="24"/>
          <w:lang w:val="ka-GE"/>
        </w:rPr>
        <w:t xml:space="preserve"> დაახლოებით 55%-ია.</w:t>
      </w:r>
      <w:r w:rsidR="00A97ED7">
        <w:rPr>
          <w:rFonts w:ascii="Sylfaen" w:hAnsi="Sylfaen"/>
          <w:sz w:val="24"/>
          <w:szCs w:val="24"/>
          <w:lang w:val="ka-GE"/>
        </w:rPr>
        <w:t xml:space="preserve"> </w:t>
      </w:r>
      <w:proofErr w:type="spellStart"/>
      <w:r w:rsidR="00A97ED7" w:rsidRPr="00A97ED7">
        <w:rPr>
          <w:rFonts w:ascii="Sylfaen" w:hAnsi="Sylfaen"/>
          <w:sz w:val="24"/>
          <w:szCs w:val="24"/>
          <w:lang w:val="ka-GE"/>
        </w:rPr>
        <w:t>პერორალური</w:t>
      </w:r>
      <w:proofErr w:type="spellEnd"/>
      <w:r w:rsidR="00A97ED7" w:rsidRPr="00A97ED7">
        <w:rPr>
          <w:rFonts w:ascii="Sylfaen" w:hAnsi="Sylfaen"/>
          <w:sz w:val="24"/>
          <w:szCs w:val="24"/>
          <w:lang w:val="ka-GE"/>
        </w:rPr>
        <w:t xml:space="preserve"> </w:t>
      </w:r>
      <w:proofErr w:type="spellStart"/>
      <w:r w:rsidR="00A97ED7" w:rsidRPr="00A97ED7">
        <w:rPr>
          <w:rFonts w:ascii="Sylfaen" w:hAnsi="Sylfaen"/>
          <w:sz w:val="24"/>
          <w:szCs w:val="24"/>
          <w:lang w:val="ka-GE"/>
        </w:rPr>
        <w:t>ბიოშეღწევადობა</w:t>
      </w:r>
      <w:proofErr w:type="spellEnd"/>
      <w:r w:rsidR="00A97ED7" w:rsidRPr="00A97ED7">
        <w:rPr>
          <w:rFonts w:ascii="Sylfaen" w:hAnsi="Sylfaen"/>
          <w:sz w:val="24"/>
          <w:szCs w:val="24"/>
          <w:lang w:val="ka-GE"/>
        </w:rPr>
        <w:t xml:space="preserve"> მაქსიმალურია, როდესაც კაფსულები მიიღება სრულფასოვანი კვების შემდეგ დაუყოვნებლივ.</w:t>
      </w:r>
    </w:p>
    <w:p w14:paraId="5B7EBD89" w14:textId="55E5D2A1" w:rsidR="00A97ED7" w:rsidRDefault="008749CA" w:rsidP="00D56E02">
      <w:pPr>
        <w:spacing w:after="0" w:line="276" w:lineRule="auto"/>
        <w:ind w:left="142" w:right="4"/>
        <w:jc w:val="both"/>
        <w:rPr>
          <w:rFonts w:ascii="Sylfaen" w:hAnsi="Sylfaen"/>
          <w:sz w:val="24"/>
          <w:szCs w:val="24"/>
          <w:lang w:val="ka-GE"/>
        </w:rPr>
      </w:pPr>
      <w:proofErr w:type="spellStart"/>
      <w:r w:rsidRPr="008749CA">
        <w:rPr>
          <w:rFonts w:ascii="Sylfaen" w:hAnsi="Sylfaen"/>
          <w:sz w:val="24"/>
          <w:szCs w:val="24"/>
          <w:lang w:val="ka-GE"/>
        </w:rPr>
        <w:t>იტრაკონაზოლის</w:t>
      </w:r>
      <w:proofErr w:type="spellEnd"/>
      <w:r w:rsidRPr="008749CA">
        <w:rPr>
          <w:rFonts w:ascii="Sylfaen" w:hAnsi="Sylfaen"/>
          <w:sz w:val="24"/>
          <w:szCs w:val="24"/>
          <w:lang w:val="ka-GE"/>
        </w:rPr>
        <w:t xml:space="preserve"> კაფსულების აბსორბცია მცირდება კუჭის დაბალი მჟავიანობის</w:t>
      </w:r>
      <w:r>
        <w:rPr>
          <w:rFonts w:ascii="Sylfaen" w:hAnsi="Sylfaen"/>
          <w:sz w:val="24"/>
          <w:szCs w:val="24"/>
          <w:lang w:val="ka-GE"/>
        </w:rPr>
        <w:t xml:space="preserve"> დროს,</w:t>
      </w:r>
      <w:r w:rsidRPr="008749CA">
        <w:rPr>
          <w:rFonts w:ascii="Sylfaen" w:hAnsi="Sylfaen"/>
          <w:sz w:val="24"/>
          <w:szCs w:val="24"/>
          <w:lang w:val="ka-GE"/>
        </w:rPr>
        <w:t xml:space="preserve"> მაგალითად,</w:t>
      </w:r>
      <w:r>
        <w:rPr>
          <w:rFonts w:ascii="Sylfaen" w:hAnsi="Sylfaen"/>
          <w:sz w:val="24"/>
          <w:szCs w:val="24"/>
          <w:lang w:val="ka-GE"/>
        </w:rPr>
        <w:t xml:space="preserve"> </w:t>
      </w:r>
      <w:r w:rsidRPr="008749CA">
        <w:rPr>
          <w:rFonts w:ascii="Sylfaen" w:hAnsi="Sylfaen"/>
          <w:sz w:val="24"/>
          <w:szCs w:val="24"/>
          <w:lang w:val="ka-GE"/>
        </w:rPr>
        <w:t>პაციენტებში</w:t>
      </w:r>
      <w:r>
        <w:rPr>
          <w:rFonts w:ascii="Sylfaen" w:hAnsi="Sylfaen"/>
          <w:sz w:val="24"/>
          <w:szCs w:val="24"/>
          <w:lang w:val="ka-GE"/>
        </w:rPr>
        <w:t>,</w:t>
      </w:r>
      <w:r w:rsidRPr="008749CA">
        <w:rPr>
          <w:rFonts w:ascii="Sylfaen" w:hAnsi="Sylfaen"/>
          <w:sz w:val="24"/>
          <w:szCs w:val="24"/>
          <w:lang w:val="ka-GE"/>
        </w:rPr>
        <w:t xml:space="preserve"> რომლებიც იღებენ კუჭის მჟავას სეკრეციის დამთრგუნველ პრეპარატებს (მაგ., H2-რეცეპტორების ანტაგონისტები, </w:t>
      </w:r>
      <w:proofErr w:type="spellStart"/>
      <w:r w:rsidRPr="008749CA">
        <w:rPr>
          <w:rFonts w:ascii="Sylfaen" w:hAnsi="Sylfaen"/>
          <w:sz w:val="24"/>
          <w:szCs w:val="24"/>
          <w:lang w:val="ka-GE"/>
        </w:rPr>
        <w:t>პროტონული</w:t>
      </w:r>
      <w:proofErr w:type="spellEnd"/>
      <w:r w:rsidRPr="008749CA">
        <w:rPr>
          <w:rFonts w:ascii="Sylfaen" w:hAnsi="Sylfaen"/>
          <w:sz w:val="24"/>
          <w:szCs w:val="24"/>
          <w:lang w:val="ka-GE"/>
        </w:rPr>
        <w:t xml:space="preserve"> ტუმბოს ინჰიბიტორები), ან  რომლებსაც აქვთ გარკვეული დაავადებებით გამოწვეული </w:t>
      </w:r>
      <w:proofErr w:type="spellStart"/>
      <w:r w:rsidRPr="008749CA">
        <w:rPr>
          <w:rFonts w:ascii="Sylfaen" w:hAnsi="Sylfaen"/>
          <w:sz w:val="24"/>
          <w:szCs w:val="24"/>
          <w:lang w:val="ka-GE"/>
        </w:rPr>
        <w:t>აქლორჰიდრია</w:t>
      </w:r>
      <w:proofErr w:type="spellEnd"/>
      <w:r w:rsidRPr="008749CA">
        <w:rPr>
          <w:rFonts w:ascii="Sylfaen" w:hAnsi="Sylfaen"/>
          <w:sz w:val="24"/>
          <w:szCs w:val="24"/>
          <w:lang w:val="ka-GE"/>
        </w:rPr>
        <w:t>.</w:t>
      </w:r>
      <w:r w:rsidR="00747881">
        <w:rPr>
          <w:rFonts w:ascii="Sylfaen" w:hAnsi="Sylfaen"/>
          <w:sz w:val="24"/>
          <w:szCs w:val="24"/>
          <w:lang w:val="ka-GE"/>
        </w:rPr>
        <w:t xml:space="preserve"> </w:t>
      </w:r>
      <w:r w:rsidR="00747881" w:rsidRPr="00747881">
        <w:rPr>
          <w:rFonts w:ascii="Sylfaen" w:hAnsi="Sylfaen"/>
          <w:sz w:val="24"/>
          <w:szCs w:val="24"/>
          <w:lang w:val="ka-GE"/>
        </w:rPr>
        <w:t xml:space="preserve">ამ პაციენტებში </w:t>
      </w:r>
      <w:proofErr w:type="spellStart"/>
      <w:r w:rsidR="00747881" w:rsidRPr="00747881">
        <w:rPr>
          <w:rFonts w:ascii="Sylfaen" w:hAnsi="Sylfaen"/>
          <w:sz w:val="24"/>
          <w:szCs w:val="24"/>
          <w:lang w:val="ka-GE"/>
        </w:rPr>
        <w:t>იტრაკონაზოლის</w:t>
      </w:r>
      <w:proofErr w:type="spellEnd"/>
      <w:r w:rsidR="00747881" w:rsidRPr="00747881">
        <w:rPr>
          <w:rFonts w:ascii="Sylfaen" w:hAnsi="Sylfaen"/>
          <w:sz w:val="24"/>
          <w:szCs w:val="24"/>
          <w:lang w:val="ka-GE"/>
        </w:rPr>
        <w:t xml:space="preserve"> უზმოზე შეწოვა იზრდება, თუ </w:t>
      </w:r>
      <w:proofErr w:type="spellStart"/>
      <w:r w:rsidR="00747881" w:rsidRPr="00747881">
        <w:rPr>
          <w:rFonts w:ascii="Sylfaen" w:hAnsi="Sylfaen"/>
          <w:sz w:val="24"/>
          <w:szCs w:val="24"/>
          <w:lang w:val="ka-GE"/>
        </w:rPr>
        <w:t>იტრაკონაზოლის</w:t>
      </w:r>
      <w:proofErr w:type="spellEnd"/>
      <w:r w:rsidR="00747881" w:rsidRPr="00747881">
        <w:rPr>
          <w:rFonts w:ascii="Sylfaen" w:hAnsi="Sylfaen"/>
          <w:sz w:val="24"/>
          <w:szCs w:val="24"/>
          <w:lang w:val="ka-GE"/>
        </w:rPr>
        <w:t xml:space="preserve"> კაფსულები მიიღება მჟავე სასმელთან ერთად (მაგ., </w:t>
      </w:r>
      <w:proofErr w:type="spellStart"/>
      <w:r w:rsidR="00747881" w:rsidRPr="00747881">
        <w:rPr>
          <w:rFonts w:ascii="Sylfaen" w:hAnsi="Sylfaen"/>
          <w:sz w:val="24"/>
          <w:szCs w:val="24"/>
          <w:lang w:val="ka-GE"/>
        </w:rPr>
        <w:t>არადიეტური</w:t>
      </w:r>
      <w:proofErr w:type="spellEnd"/>
      <w:r w:rsidR="00747881" w:rsidRPr="00747881">
        <w:rPr>
          <w:rFonts w:ascii="Sylfaen" w:hAnsi="Sylfaen"/>
          <w:sz w:val="24"/>
          <w:szCs w:val="24"/>
          <w:lang w:val="ka-GE"/>
        </w:rPr>
        <w:t xml:space="preserve"> კოლა).</w:t>
      </w:r>
      <w:r w:rsidR="00326265">
        <w:rPr>
          <w:rFonts w:ascii="Sylfaen" w:hAnsi="Sylfaen"/>
          <w:sz w:val="24"/>
          <w:szCs w:val="24"/>
          <w:lang w:val="ka-GE"/>
        </w:rPr>
        <w:t xml:space="preserve"> </w:t>
      </w:r>
      <w:r w:rsidR="00326265" w:rsidRPr="00326265">
        <w:rPr>
          <w:rFonts w:ascii="Sylfaen" w:hAnsi="Sylfaen"/>
          <w:sz w:val="24"/>
          <w:szCs w:val="24"/>
          <w:lang w:val="ka-GE"/>
        </w:rPr>
        <w:t>დიეტურ კოლასთან ერთად უზმოზე</w:t>
      </w:r>
      <w:r w:rsidR="00326265">
        <w:rPr>
          <w:rFonts w:ascii="Sylfaen" w:hAnsi="Sylfaen"/>
          <w:sz w:val="24"/>
          <w:szCs w:val="24"/>
          <w:lang w:val="ka-GE"/>
        </w:rPr>
        <w:t xml:space="preserve"> 200</w:t>
      </w:r>
      <w:r w:rsidR="00326265" w:rsidRPr="00326265">
        <w:rPr>
          <w:rFonts w:ascii="Sylfaen" w:hAnsi="Sylfaen"/>
          <w:sz w:val="24"/>
          <w:szCs w:val="24"/>
          <w:lang w:val="ka-GE"/>
        </w:rPr>
        <w:t xml:space="preserve">მგ </w:t>
      </w:r>
      <w:proofErr w:type="spellStart"/>
      <w:r w:rsidR="00326265" w:rsidRPr="00326265">
        <w:rPr>
          <w:rFonts w:ascii="Sylfaen" w:hAnsi="Sylfaen"/>
          <w:sz w:val="24"/>
          <w:szCs w:val="24"/>
          <w:lang w:val="ka-GE"/>
        </w:rPr>
        <w:t>იტრაკონაზოლის</w:t>
      </w:r>
      <w:proofErr w:type="spellEnd"/>
      <w:r w:rsidR="00326265" w:rsidRPr="00326265">
        <w:rPr>
          <w:rFonts w:ascii="Sylfaen" w:hAnsi="Sylfaen"/>
          <w:sz w:val="24"/>
          <w:szCs w:val="24"/>
          <w:lang w:val="ka-GE"/>
        </w:rPr>
        <w:t xml:space="preserve"> კაფსულების ერთჯერადი დოზის მიღებისას, </w:t>
      </w:r>
      <w:proofErr w:type="spellStart"/>
      <w:r w:rsidR="00326265" w:rsidRPr="00326265">
        <w:rPr>
          <w:rFonts w:ascii="Sylfaen" w:hAnsi="Sylfaen"/>
          <w:sz w:val="24"/>
          <w:szCs w:val="24"/>
          <w:lang w:val="ka-GE"/>
        </w:rPr>
        <w:t>რანიტიდინით</w:t>
      </w:r>
      <w:proofErr w:type="spellEnd"/>
      <w:r w:rsidR="00326265" w:rsidRPr="00326265">
        <w:rPr>
          <w:rFonts w:ascii="Sylfaen" w:hAnsi="Sylfaen"/>
          <w:sz w:val="24"/>
          <w:szCs w:val="24"/>
          <w:lang w:val="ka-GE"/>
        </w:rPr>
        <w:t xml:space="preserve"> (H2-რეცეპტორების ანტაგონისტით) წინასწარი მკურნალობის ფონზე</w:t>
      </w:r>
      <w:r w:rsidR="00326265">
        <w:rPr>
          <w:rFonts w:ascii="Sylfaen" w:hAnsi="Sylfaen"/>
          <w:sz w:val="24"/>
          <w:szCs w:val="24"/>
          <w:lang w:val="ka-GE"/>
        </w:rPr>
        <w:t>,</w:t>
      </w:r>
      <w:r w:rsidR="00326265" w:rsidRPr="00326265">
        <w:rPr>
          <w:rFonts w:ascii="Sylfaen" w:hAnsi="Sylfaen"/>
          <w:sz w:val="24"/>
          <w:szCs w:val="24"/>
          <w:lang w:val="ka-GE"/>
        </w:rPr>
        <w:t xml:space="preserve"> </w:t>
      </w:r>
      <w:proofErr w:type="spellStart"/>
      <w:r w:rsidR="00326265" w:rsidRPr="00326265">
        <w:rPr>
          <w:rFonts w:ascii="Sylfaen" w:hAnsi="Sylfaen"/>
          <w:sz w:val="24"/>
          <w:szCs w:val="24"/>
          <w:lang w:val="ka-GE"/>
        </w:rPr>
        <w:t>იტრაკონაზოლის</w:t>
      </w:r>
      <w:proofErr w:type="spellEnd"/>
      <w:r w:rsidR="00326265" w:rsidRPr="00326265">
        <w:rPr>
          <w:rFonts w:ascii="Sylfaen" w:hAnsi="Sylfaen"/>
          <w:sz w:val="24"/>
          <w:szCs w:val="24"/>
          <w:lang w:val="ka-GE"/>
        </w:rPr>
        <w:t xml:space="preserve"> შეწოვა მსგავსი იყო </w:t>
      </w:r>
      <w:proofErr w:type="spellStart"/>
      <w:r w:rsidR="00326265" w:rsidRPr="00326265">
        <w:rPr>
          <w:rFonts w:ascii="Sylfaen" w:hAnsi="Sylfaen"/>
          <w:sz w:val="24"/>
          <w:szCs w:val="24"/>
          <w:lang w:val="ka-GE"/>
        </w:rPr>
        <w:t>იტრაკონაზოლის</w:t>
      </w:r>
      <w:proofErr w:type="spellEnd"/>
      <w:r w:rsidR="00326265" w:rsidRPr="00326265">
        <w:rPr>
          <w:rFonts w:ascii="Sylfaen" w:hAnsi="Sylfaen"/>
          <w:sz w:val="24"/>
          <w:szCs w:val="24"/>
          <w:lang w:val="ka-GE"/>
        </w:rPr>
        <w:t xml:space="preserve"> კაფსულების დამოუკიდებლად მიღების დროს დაფიქსირებული </w:t>
      </w:r>
      <w:proofErr w:type="spellStart"/>
      <w:r w:rsidR="00326265" w:rsidRPr="00326265">
        <w:rPr>
          <w:rFonts w:ascii="Sylfaen" w:hAnsi="Sylfaen"/>
          <w:sz w:val="24"/>
          <w:szCs w:val="24"/>
          <w:lang w:val="ka-GE"/>
        </w:rPr>
        <w:t>შეწოვისა</w:t>
      </w:r>
      <w:proofErr w:type="spellEnd"/>
      <w:r w:rsidR="00326265" w:rsidRPr="00326265">
        <w:rPr>
          <w:rFonts w:ascii="Sylfaen" w:hAnsi="Sylfaen"/>
          <w:sz w:val="24"/>
          <w:szCs w:val="24"/>
          <w:lang w:val="ka-GE"/>
        </w:rPr>
        <w:t>.</w:t>
      </w:r>
      <w:r w:rsidR="00326265">
        <w:rPr>
          <w:rFonts w:ascii="Sylfaen" w:hAnsi="Sylfaen"/>
          <w:sz w:val="24"/>
          <w:szCs w:val="24"/>
          <w:lang w:val="ka-GE"/>
        </w:rPr>
        <w:t xml:space="preserve"> </w:t>
      </w:r>
      <w:proofErr w:type="spellStart"/>
      <w:r w:rsidR="00326265" w:rsidRPr="00326265">
        <w:rPr>
          <w:rFonts w:ascii="Sylfaen" w:hAnsi="Sylfaen"/>
          <w:sz w:val="24"/>
          <w:szCs w:val="24"/>
          <w:lang w:val="ka-GE"/>
        </w:rPr>
        <w:t>იტრაკონაზოლის</w:t>
      </w:r>
      <w:proofErr w:type="spellEnd"/>
      <w:r w:rsidR="00326265" w:rsidRPr="00326265">
        <w:rPr>
          <w:rFonts w:ascii="Sylfaen" w:hAnsi="Sylfaen"/>
          <w:sz w:val="24"/>
          <w:szCs w:val="24"/>
          <w:lang w:val="ka-GE"/>
        </w:rPr>
        <w:t xml:space="preserve"> ზემოქმედება კაფსულების სახით </w:t>
      </w:r>
      <w:proofErr w:type="spellStart"/>
      <w:r w:rsidR="00326265" w:rsidRPr="00326265">
        <w:rPr>
          <w:rFonts w:ascii="Sylfaen" w:hAnsi="Sylfaen"/>
          <w:sz w:val="24"/>
          <w:szCs w:val="24"/>
          <w:lang w:val="ka-GE"/>
        </w:rPr>
        <w:t>პერორალურად</w:t>
      </w:r>
      <w:proofErr w:type="spellEnd"/>
      <w:r w:rsidR="00326265" w:rsidRPr="00326265">
        <w:rPr>
          <w:rFonts w:ascii="Sylfaen" w:hAnsi="Sylfaen"/>
          <w:sz w:val="24"/>
          <w:szCs w:val="24"/>
          <w:lang w:val="ka-GE"/>
        </w:rPr>
        <w:t xml:space="preserve"> მიღებისას უფრო დაბალია, ვიდრე პრეპარატის იმავე დოზით ხსნარის სახით </w:t>
      </w:r>
      <w:proofErr w:type="spellStart"/>
      <w:r w:rsidR="00326265" w:rsidRPr="00326265">
        <w:rPr>
          <w:rFonts w:ascii="Sylfaen" w:hAnsi="Sylfaen"/>
          <w:sz w:val="24"/>
          <w:szCs w:val="24"/>
          <w:lang w:val="ka-GE"/>
        </w:rPr>
        <w:t>პერორალურად</w:t>
      </w:r>
      <w:proofErr w:type="spellEnd"/>
      <w:r w:rsidR="00326265" w:rsidRPr="00326265">
        <w:rPr>
          <w:rFonts w:ascii="Sylfaen" w:hAnsi="Sylfaen"/>
          <w:sz w:val="24"/>
          <w:szCs w:val="24"/>
          <w:lang w:val="ka-GE"/>
        </w:rPr>
        <w:t xml:space="preserve"> მიღებისას.</w:t>
      </w:r>
    </w:p>
    <w:p w14:paraId="6CCE4227" w14:textId="3856C612" w:rsidR="00326265" w:rsidRPr="00326265" w:rsidRDefault="00326265" w:rsidP="00D56E02">
      <w:pPr>
        <w:spacing w:after="0" w:line="276" w:lineRule="auto"/>
        <w:ind w:left="142" w:right="4"/>
        <w:jc w:val="both"/>
        <w:rPr>
          <w:rFonts w:ascii="Sylfaen" w:hAnsi="Sylfaen"/>
          <w:i/>
          <w:sz w:val="24"/>
          <w:szCs w:val="24"/>
          <w:lang w:val="ka-GE"/>
        </w:rPr>
      </w:pPr>
      <w:r w:rsidRPr="00326265">
        <w:rPr>
          <w:rFonts w:ascii="Sylfaen" w:hAnsi="Sylfaen"/>
          <w:i/>
          <w:sz w:val="24"/>
          <w:szCs w:val="24"/>
          <w:lang w:val="ka-GE"/>
        </w:rPr>
        <w:t>განაწილება</w:t>
      </w:r>
    </w:p>
    <w:p w14:paraId="73F979B3" w14:textId="356F523B" w:rsidR="00326265" w:rsidRDefault="00EE767C" w:rsidP="00D56E02">
      <w:pPr>
        <w:spacing w:after="0" w:line="276" w:lineRule="auto"/>
        <w:ind w:left="142" w:right="4"/>
        <w:jc w:val="both"/>
        <w:rPr>
          <w:rFonts w:ascii="Sylfaen" w:hAnsi="Sylfaen"/>
          <w:sz w:val="24"/>
          <w:szCs w:val="24"/>
          <w:lang w:val="ka-GE"/>
        </w:rPr>
      </w:pPr>
      <w:r w:rsidRPr="00EE767C">
        <w:rPr>
          <w:rFonts w:ascii="Sylfaen" w:hAnsi="Sylfaen"/>
          <w:sz w:val="24"/>
          <w:szCs w:val="24"/>
          <w:lang w:val="ka-GE"/>
        </w:rPr>
        <w:t xml:space="preserve">პლაზმაში </w:t>
      </w:r>
      <w:proofErr w:type="spellStart"/>
      <w:r w:rsidRPr="00EE767C">
        <w:rPr>
          <w:rFonts w:ascii="Sylfaen" w:hAnsi="Sylfaen"/>
          <w:sz w:val="24"/>
          <w:szCs w:val="24"/>
          <w:lang w:val="ka-GE"/>
        </w:rPr>
        <w:t>იტრაკონაზოლის</w:t>
      </w:r>
      <w:proofErr w:type="spellEnd"/>
      <w:r w:rsidRPr="00EE767C">
        <w:rPr>
          <w:rFonts w:ascii="Sylfaen" w:hAnsi="Sylfaen"/>
          <w:sz w:val="24"/>
          <w:szCs w:val="24"/>
          <w:lang w:val="ka-GE"/>
        </w:rPr>
        <w:t xml:space="preserve"> უმეტესი ნაწილი (99.8%) უკავშირდება ცილებს, ხოლო ალბუმინი წარმოადგენს ძირითად შემაკავშირებელ კომპონენტს (</w:t>
      </w:r>
      <w:proofErr w:type="spellStart"/>
      <w:r w:rsidRPr="00EE767C">
        <w:rPr>
          <w:rFonts w:ascii="Sylfaen" w:hAnsi="Sylfaen"/>
          <w:sz w:val="24"/>
          <w:szCs w:val="24"/>
          <w:lang w:val="ka-GE"/>
        </w:rPr>
        <w:t>ჰიდროქსი</w:t>
      </w:r>
      <w:proofErr w:type="spellEnd"/>
      <w:r w:rsidRPr="00EE767C">
        <w:rPr>
          <w:rFonts w:ascii="Sylfaen" w:hAnsi="Sylfaen"/>
          <w:sz w:val="24"/>
          <w:szCs w:val="24"/>
          <w:lang w:val="ka-GE"/>
        </w:rPr>
        <w:t xml:space="preserve">- </w:t>
      </w:r>
      <w:proofErr w:type="spellStart"/>
      <w:r w:rsidRPr="00EE767C">
        <w:rPr>
          <w:rFonts w:ascii="Sylfaen" w:hAnsi="Sylfaen"/>
          <w:sz w:val="24"/>
          <w:szCs w:val="24"/>
          <w:lang w:val="ka-GE"/>
        </w:rPr>
        <w:t>მეტაბოლიტისთვის</w:t>
      </w:r>
      <w:proofErr w:type="spellEnd"/>
      <w:r w:rsidRPr="00EE767C">
        <w:rPr>
          <w:rFonts w:ascii="Sylfaen" w:hAnsi="Sylfaen"/>
          <w:sz w:val="24"/>
          <w:szCs w:val="24"/>
          <w:lang w:val="ka-GE"/>
        </w:rPr>
        <w:t xml:space="preserve"> 99.6%).</w:t>
      </w:r>
      <w:r w:rsidR="00885D48">
        <w:rPr>
          <w:rFonts w:ascii="Sylfaen" w:hAnsi="Sylfaen"/>
          <w:sz w:val="24"/>
          <w:szCs w:val="24"/>
          <w:lang w:val="ka-GE"/>
        </w:rPr>
        <w:t xml:space="preserve"> </w:t>
      </w:r>
      <w:r w:rsidR="00885D48" w:rsidRPr="00885D48">
        <w:rPr>
          <w:rFonts w:ascii="Sylfaen" w:hAnsi="Sylfaen"/>
          <w:sz w:val="24"/>
          <w:szCs w:val="24"/>
          <w:lang w:val="ka-GE"/>
        </w:rPr>
        <w:t xml:space="preserve">ასევე აქვს გამოხატული </w:t>
      </w:r>
      <w:proofErr w:type="spellStart"/>
      <w:r w:rsidR="00885D48" w:rsidRPr="00885D48">
        <w:rPr>
          <w:rFonts w:ascii="Sylfaen" w:hAnsi="Sylfaen"/>
          <w:sz w:val="24"/>
          <w:szCs w:val="24"/>
          <w:lang w:val="ka-GE"/>
        </w:rPr>
        <w:t>აფინურობა</w:t>
      </w:r>
      <w:proofErr w:type="spellEnd"/>
      <w:r w:rsidR="00885D48" w:rsidRPr="00885D48">
        <w:rPr>
          <w:rFonts w:ascii="Sylfaen" w:hAnsi="Sylfaen"/>
          <w:sz w:val="24"/>
          <w:szCs w:val="24"/>
          <w:lang w:val="ka-GE"/>
        </w:rPr>
        <w:t xml:space="preserve"> ლიპიდების მიმართ.</w:t>
      </w:r>
      <w:r w:rsidR="006900CA">
        <w:rPr>
          <w:rFonts w:ascii="Sylfaen" w:hAnsi="Sylfaen"/>
          <w:sz w:val="24"/>
          <w:szCs w:val="24"/>
          <w:lang w:val="ka-GE"/>
        </w:rPr>
        <w:t xml:space="preserve"> </w:t>
      </w:r>
      <w:proofErr w:type="spellStart"/>
      <w:r w:rsidR="00885D48" w:rsidRPr="00885D48">
        <w:rPr>
          <w:rFonts w:ascii="Sylfaen" w:hAnsi="Sylfaen"/>
          <w:sz w:val="24"/>
          <w:szCs w:val="24"/>
          <w:lang w:val="ka-GE"/>
        </w:rPr>
        <w:t>იტრაკონაზოლის</w:t>
      </w:r>
      <w:proofErr w:type="spellEnd"/>
      <w:r w:rsidR="00885D48" w:rsidRPr="00885D48">
        <w:rPr>
          <w:rFonts w:ascii="Sylfaen" w:hAnsi="Sylfaen"/>
          <w:sz w:val="24"/>
          <w:szCs w:val="24"/>
          <w:lang w:val="ka-GE"/>
        </w:rPr>
        <w:t xml:space="preserve"> მხოლოდ 0.2% გვხვდება პლაზმაში თავისუფალი ფორმით.</w:t>
      </w:r>
      <w:r w:rsidR="00C872E3">
        <w:rPr>
          <w:rFonts w:ascii="Sylfaen" w:hAnsi="Sylfaen"/>
          <w:sz w:val="24"/>
          <w:szCs w:val="24"/>
          <w:lang w:val="ka-GE"/>
        </w:rPr>
        <w:t xml:space="preserve"> </w:t>
      </w:r>
      <w:proofErr w:type="spellStart"/>
      <w:r w:rsidR="00C872E3" w:rsidRPr="00C872E3">
        <w:rPr>
          <w:rFonts w:ascii="Sylfaen" w:hAnsi="Sylfaen"/>
          <w:sz w:val="24"/>
          <w:szCs w:val="24"/>
          <w:lang w:val="ka-GE"/>
        </w:rPr>
        <w:t>იტრაკონაზოლი</w:t>
      </w:r>
      <w:proofErr w:type="spellEnd"/>
      <w:r w:rsidR="00C872E3" w:rsidRPr="00C872E3">
        <w:rPr>
          <w:rFonts w:ascii="Sylfaen" w:hAnsi="Sylfaen"/>
          <w:sz w:val="24"/>
          <w:szCs w:val="24"/>
          <w:lang w:val="ka-GE"/>
        </w:rPr>
        <w:t xml:space="preserve"> ორგანიზმში დიდი მოცულობით</w:t>
      </w:r>
      <w:r w:rsidR="00C872E3">
        <w:rPr>
          <w:rFonts w:ascii="Sylfaen" w:hAnsi="Sylfaen"/>
          <w:sz w:val="24"/>
          <w:szCs w:val="24"/>
          <w:lang w:val="ka-GE"/>
        </w:rPr>
        <w:t xml:space="preserve"> (&gt;700</w:t>
      </w:r>
      <w:r w:rsidR="00C872E3" w:rsidRPr="00C872E3">
        <w:rPr>
          <w:rFonts w:ascii="Sylfaen" w:hAnsi="Sylfaen"/>
          <w:sz w:val="24"/>
          <w:szCs w:val="24"/>
          <w:lang w:val="ka-GE"/>
        </w:rPr>
        <w:t>ლ) ნაწილდება, რაც ქსოვილებში მის ინტენსიურ განაწილებაზე მიუთითებს:</w:t>
      </w:r>
      <w:r w:rsidR="00C872E3">
        <w:rPr>
          <w:rFonts w:ascii="Sylfaen" w:hAnsi="Sylfaen"/>
          <w:sz w:val="24"/>
          <w:szCs w:val="24"/>
          <w:lang w:val="ka-GE"/>
        </w:rPr>
        <w:t xml:space="preserve"> </w:t>
      </w:r>
      <w:r w:rsidR="00C872E3" w:rsidRPr="00C872E3">
        <w:rPr>
          <w:rFonts w:ascii="Sylfaen" w:hAnsi="Sylfaen"/>
          <w:sz w:val="24"/>
          <w:szCs w:val="24"/>
          <w:lang w:val="ka-GE"/>
        </w:rPr>
        <w:t xml:space="preserve">ფილტვებში, თირკმელებში, ღვიძლში, ძვლებში, კუჭში, ელენთასა და კუნთებში კონცენტრაცია ორ-სამჯერ აღემატებოდა პლაზმაში </w:t>
      </w:r>
      <w:r w:rsidR="00C872E3">
        <w:rPr>
          <w:rFonts w:ascii="Sylfaen" w:hAnsi="Sylfaen"/>
          <w:sz w:val="24"/>
          <w:szCs w:val="24"/>
          <w:lang w:val="ka-GE"/>
        </w:rPr>
        <w:t xml:space="preserve">არსებულ </w:t>
      </w:r>
      <w:r w:rsidR="00C872E3" w:rsidRPr="00C872E3">
        <w:rPr>
          <w:rFonts w:ascii="Sylfaen" w:hAnsi="Sylfaen"/>
          <w:sz w:val="24"/>
          <w:szCs w:val="24"/>
          <w:lang w:val="ka-GE"/>
        </w:rPr>
        <w:t xml:space="preserve">შესაბამის </w:t>
      </w:r>
      <w:proofErr w:type="spellStart"/>
      <w:r w:rsidR="00C872E3" w:rsidRPr="00C872E3">
        <w:rPr>
          <w:rFonts w:ascii="Sylfaen" w:hAnsi="Sylfaen"/>
          <w:sz w:val="24"/>
          <w:szCs w:val="24"/>
          <w:lang w:val="ka-GE"/>
        </w:rPr>
        <w:t>კონცენტრაციებს</w:t>
      </w:r>
      <w:proofErr w:type="spellEnd"/>
      <w:r w:rsidR="00C872E3" w:rsidRPr="00C872E3">
        <w:rPr>
          <w:rFonts w:ascii="Sylfaen" w:hAnsi="Sylfaen"/>
          <w:sz w:val="24"/>
          <w:szCs w:val="24"/>
          <w:lang w:val="ka-GE"/>
        </w:rPr>
        <w:t xml:space="preserve">, ხოლო </w:t>
      </w:r>
      <w:proofErr w:type="spellStart"/>
      <w:r w:rsidR="00C872E3" w:rsidRPr="00C872E3">
        <w:rPr>
          <w:rFonts w:ascii="Sylfaen" w:hAnsi="Sylfaen"/>
          <w:sz w:val="24"/>
          <w:szCs w:val="24"/>
          <w:lang w:val="ka-GE"/>
        </w:rPr>
        <w:t>კერატინიზებულ</w:t>
      </w:r>
      <w:proofErr w:type="spellEnd"/>
      <w:r w:rsidR="00C872E3" w:rsidRPr="00C872E3">
        <w:rPr>
          <w:rFonts w:ascii="Sylfaen" w:hAnsi="Sylfaen"/>
          <w:sz w:val="24"/>
          <w:szCs w:val="24"/>
          <w:lang w:val="ka-GE"/>
        </w:rPr>
        <w:t xml:space="preserve"> ქსოვილებში, განსაკუთრებით კანში, შეწოვა ოთხჯერ აღემატებოდა პლაზმაში არსებულ </w:t>
      </w:r>
      <w:proofErr w:type="spellStart"/>
      <w:r w:rsidR="00C872E3" w:rsidRPr="00C872E3">
        <w:rPr>
          <w:rFonts w:ascii="Sylfaen" w:hAnsi="Sylfaen"/>
          <w:sz w:val="24"/>
          <w:szCs w:val="24"/>
          <w:lang w:val="ka-GE"/>
        </w:rPr>
        <w:t>კონცენტრაციებს</w:t>
      </w:r>
      <w:proofErr w:type="spellEnd"/>
      <w:r w:rsidR="00C872E3" w:rsidRPr="00C872E3">
        <w:rPr>
          <w:rFonts w:ascii="Sylfaen" w:hAnsi="Sylfaen"/>
          <w:sz w:val="24"/>
          <w:szCs w:val="24"/>
          <w:lang w:val="ka-GE"/>
        </w:rPr>
        <w:t>.</w:t>
      </w:r>
      <w:r w:rsidR="00C872E3">
        <w:rPr>
          <w:rFonts w:ascii="Sylfaen" w:hAnsi="Sylfaen"/>
          <w:sz w:val="24"/>
          <w:szCs w:val="24"/>
          <w:lang w:val="ka-GE"/>
        </w:rPr>
        <w:t xml:space="preserve"> </w:t>
      </w:r>
      <w:proofErr w:type="spellStart"/>
      <w:r w:rsidR="00C872E3" w:rsidRPr="00C872E3">
        <w:rPr>
          <w:rFonts w:ascii="Sylfaen" w:hAnsi="Sylfaen"/>
          <w:sz w:val="24"/>
          <w:szCs w:val="24"/>
          <w:lang w:val="ka-GE"/>
        </w:rPr>
        <w:t>ცერებროსპინალურ</w:t>
      </w:r>
      <w:proofErr w:type="spellEnd"/>
      <w:r w:rsidR="00C872E3" w:rsidRPr="00C872E3">
        <w:rPr>
          <w:rFonts w:ascii="Sylfaen" w:hAnsi="Sylfaen"/>
          <w:sz w:val="24"/>
          <w:szCs w:val="24"/>
          <w:lang w:val="ka-GE"/>
        </w:rPr>
        <w:t xml:space="preserve"> სითხეში კონცენტრაცია მნიშვნელოვნად დაბალია, ვიდრე პლაზმაში, თუმცა დადასტურებულია ეფექტურობა </w:t>
      </w:r>
      <w:proofErr w:type="spellStart"/>
      <w:r w:rsidR="00C872E3" w:rsidRPr="00C872E3">
        <w:rPr>
          <w:rFonts w:ascii="Sylfaen" w:hAnsi="Sylfaen"/>
          <w:sz w:val="24"/>
          <w:szCs w:val="24"/>
          <w:lang w:val="ka-GE"/>
        </w:rPr>
        <w:t>ცერებროსპინალურ</w:t>
      </w:r>
      <w:proofErr w:type="spellEnd"/>
      <w:r w:rsidR="00C872E3" w:rsidRPr="00C872E3">
        <w:rPr>
          <w:rFonts w:ascii="Sylfaen" w:hAnsi="Sylfaen"/>
          <w:sz w:val="24"/>
          <w:szCs w:val="24"/>
          <w:lang w:val="ka-GE"/>
        </w:rPr>
        <w:t xml:space="preserve"> სითხეში არსებული ინფექციების წინააღმდეგ.</w:t>
      </w:r>
    </w:p>
    <w:p w14:paraId="0AB27E59" w14:textId="18C15987" w:rsidR="00C872E3" w:rsidRPr="00C872E3" w:rsidRDefault="00C872E3" w:rsidP="00D56E02">
      <w:pPr>
        <w:spacing w:after="0" w:line="276" w:lineRule="auto"/>
        <w:ind w:left="142" w:right="4"/>
        <w:jc w:val="both"/>
        <w:rPr>
          <w:rFonts w:ascii="Sylfaen" w:hAnsi="Sylfaen"/>
          <w:i/>
          <w:sz w:val="24"/>
          <w:szCs w:val="24"/>
          <w:lang w:val="ka-GE"/>
        </w:rPr>
      </w:pPr>
      <w:r w:rsidRPr="00C872E3">
        <w:rPr>
          <w:rFonts w:ascii="Sylfaen" w:hAnsi="Sylfaen"/>
          <w:i/>
          <w:sz w:val="24"/>
          <w:szCs w:val="24"/>
          <w:lang w:val="ka-GE"/>
        </w:rPr>
        <w:t>მეტაბოლიზმი</w:t>
      </w:r>
    </w:p>
    <w:p w14:paraId="4C94616A" w14:textId="617218D0" w:rsidR="00C872E3" w:rsidRDefault="00624C59" w:rsidP="00D56E02">
      <w:pPr>
        <w:spacing w:after="0" w:line="276" w:lineRule="auto"/>
        <w:ind w:left="142" w:right="4"/>
        <w:jc w:val="both"/>
        <w:rPr>
          <w:rFonts w:ascii="Sylfaen" w:hAnsi="Sylfaen"/>
          <w:sz w:val="24"/>
          <w:szCs w:val="24"/>
          <w:lang w:val="ka-GE"/>
        </w:rPr>
      </w:pPr>
      <w:proofErr w:type="spellStart"/>
      <w:r w:rsidRPr="00624C59">
        <w:rPr>
          <w:rFonts w:ascii="Sylfaen" w:hAnsi="Sylfaen"/>
          <w:sz w:val="24"/>
          <w:szCs w:val="24"/>
          <w:lang w:val="ka-GE"/>
        </w:rPr>
        <w:lastRenderedPageBreak/>
        <w:t>იტრაკონაზოლი</w:t>
      </w:r>
      <w:proofErr w:type="spellEnd"/>
      <w:r w:rsidRPr="00624C59">
        <w:rPr>
          <w:rFonts w:ascii="Sylfaen" w:hAnsi="Sylfaen"/>
          <w:sz w:val="24"/>
          <w:szCs w:val="24"/>
          <w:lang w:val="ka-GE"/>
        </w:rPr>
        <w:t xml:space="preserve"> ინტენსიურად </w:t>
      </w:r>
      <w:proofErr w:type="spellStart"/>
      <w:r w:rsidRPr="00624C59">
        <w:rPr>
          <w:rFonts w:ascii="Sylfaen" w:hAnsi="Sylfaen"/>
          <w:sz w:val="24"/>
          <w:szCs w:val="24"/>
          <w:lang w:val="ka-GE"/>
        </w:rPr>
        <w:t>მეტაბოლიზდება</w:t>
      </w:r>
      <w:proofErr w:type="spellEnd"/>
      <w:r w:rsidRPr="00624C59">
        <w:rPr>
          <w:rFonts w:ascii="Sylfaen" w:hAnsi="Sylfaen"/>
          <w:sz w:val="24"/>
          <w:szCs w:val="24"/>
          <w:lang w:val="ka-GE"/>
        </w:rPr>
        <w:t xml:space="preserve"> ღვიძლში დიდი რაოდენობით მეტაბოლიტების წარმოქმნით. </w:t>
      </w:r>
      <w:proofErr w:type="spellStart"/>
      <w:r w:rsidRPr="00624C59">
        <w:rPr>
          <w:rFonts w:ascii="Sylfaen" w:hAnsi="Sylfaen"/>
          <w:sz w:val="24"/>
          <w:szCs w:val="24"/>
          <w:lang w:val="ka-GE"/>
        </w:rPr>
        <w:t>In</w:t>
      </w:r>
      <w:proofErr w:type="spellEnd"/>
      <w:r w:rsidRPr="00624C59">
        <w:rPr>
          <w:rFonts w:ascii="Sylfaen" w:hAnsi="Sylfaen"/>
          <w:sz w:val="24"/>
          <w:szCs w:val="24"/>
          <w:lang w:val="ka-GE"/>
        </w:rPr>
        <w:t xml:space="preserve"> </w:t>
      </w:r>
      <w:proofErr w:type="spellStart"/>
      <w:r w:rsidRPr="00624C59">
        <w:rPr>
          <w:rFonts w:ascii="Sylfaen" w:hAnsi="Sylfaen"/>
          <w:sz w:val="24"/>
          <w:szCs w:val="24"/>
          <w:lang w:val="ka-GE"/>
        </w:rPr>
        <w:t>vitro</w:t>
      </w:r>
      <w:proofErr w:type="spellEnd"/>
      <w:r w:rsidRPr="00624C59">
        <w:rPr>
          <w:rFonts w:ascii="Sylfaen" w:hAnsi="Sylfaen"/>
          <w:sz w:val="24"/>
          <w:szCs w:val="24"/>
          <w:lang w:val="ka-GE"/>
        </w:rPr>
        <w:t xml:space="preserve"> კვლევებმა აჩვენა, რომ CYP3A4 არის </w:t>
      </w:r>
      <w:proofErr w:type="spellStart"/>
      <w:r w:rsidRPr="00624C59">
        <w:rPr>
          <w:rFonts w:ascii="Sylfaen" w:hAnsi="Sylfaen"/>
          <w:sz w:val="24"/>
          <w:szCs w:val="24"/>
          <w:lang w:val="ka-GE"/>
        </w:rPr>
        <w:t>იტრაკონაზოლის</w:t>
      </w:r>
      <w:proofErr w:type="spellEnd"/>
      <w:r w:rsidRPr="00624C59">
        <w:rPr>
          <w:rFonts w:ascii="Sylfaen" w:hAnsi="Sylfaen"/>
          <w:sz w:val="24"/>
          <w:szCs w:val="24"/>
          <w:lang w:val="ka-GE"/>
        </w:rPr>
        <w:t xml:space="preserve"> მეტაბოლიზმში ჩართული მთავარი ფერმენტი.</w:t>
      </w:r>
      <w:r>
        <w:rPr>
          <w:rFonts w:ascii="Sylfaen" w:hAnsi="Sylfaen"/>
          <w:sz w:val="24"/>
          <w:szCs w:val="24"/>
          <w:lang w:val="ka-GE"/>
        </w:rPr>
        <w:t xml:space="preserve"> </w:t>
      </w:r>
      <w:r w:rsidRPr="00624C59">
        <w:rPr>
          <w:rFonts w:ascii="Sylfaen" w:hAnsi="Sylfaen"/>
          <w:sz w:val="24"/>
          <w:szCs w:val="24"/>
          <w:lang w:val="ka-GE"/>
        </w:rPr>
        <w:t xml:space="preserve">ძირითადი </w:t>
      </w:r>
      <w:proofErr w:type="spellStart"/>
      <w:r w:rsidRPr="00624C59">
        <w:rPr>
          <w:rFonts w:ascii="Sylfaen" w:hAnsi="Sylfaen"/>
          <w:sz w:val="24"/>
          <w:szCs w:val="24"/>
          <w:lang w:val="ka-GE"/>
        </w:rPr>
        <w:t>მეტაბოლიტია</w:t>
      </w:r>
      <w:proofErr w:type="spellEnd"/>
      <w:r w:rsidRPr="00624C59">
        <w:rPr>
          <w:rFonts w:ascii="Sylfaen" w:hAnsi="Sylfaen"/>
          <w:sz w:val="24"/>
          <w:szCs w:val="24"/>
          <w:lang w:val="ka-GE"/>
        </w:rPr>
        <w:t xml:space="preserve"> </w:t>
      </w:r>
      <w:proofErr w:type="spellStart"/>
      <w:r w:rsidRPr="00624C59">
        <w:rPr>
          <w:rFonts w:ascii="Sylfaen" w:hAnsi="Sylfaen"/>
          <w:sz w:val="24"/>
          <w:szCs w:val="24"/>
          <w:lang w:val="ka-GE"/>
        </w:rPr>
        <w:t>ჰიდროქსი-იტრაკონაზოლი</w:t>
      </w:r>
      <w:proofErr w:type="spellEnd"/>
      <w:r w:rsidRPr="00624C59">
        <w:rPr>
          <w:rFonts w:ascii="Sylfaen" w:hAnsi="Sylfaen"/>
          <w:sz w:val="24"/>
          <w:szCs w:val="24"/>
          <w:lang w:val="ka-GE"/>
        </w:rPr>
        <w:t xml:space="preserve">, რომელსაც </w:t>
      </w:r>
      <w:proofErr w:type="spellStart"/>
      <w:r w:rsidRPr="00624C59">
        <w:rPr>
          <w:rFonts w:ascii="Sylfaen" w:hAnsi="Sylfaen"/>
          <w:sz w:val="24"/>
          <w:szCs w:val="24"/>
          <w:lang w:val="ka-GE"/>
        </w:rPr>
        <w:t>იტრაკონაზოლის</w:t>
      </w:r>
      <w:proofErr w:type="spellEnd"/>
      <w:r w:rsidRPr="00624C59">
        <w:rPr>
          <w:rFonts w:ascii="Sylfaen" w:hAnsi="Sylfaen"/>
          <w:sz w:val="24"/>
          <w:szCs w:val="24"/>
          <w:lang w:val="ka-GE"/>
        </w:rPr>
        <w:t xml:space="preserve"> მსგავსი </w:t>
      </w:r>
      <w:proofErr w:type="spellStart"/>
      <w:r w:rsidRPr="00624C59">
        <w:rPr>
          <w:rFonts w:ascii="Sylfaen" w:hAnsi="Sylfaen"/>
          <w:sz w:val="24"/>
          <w:szCs w:val="24"/>
          <w:lang w:val="ka-GE"/>
        </w:rPr>
        <w:t>in</w:t>
      </w:r>
      <w:proofErr w:type="spellEnd"/>
      <w:r w:rsidRPr="00624C59">
        <w:rPr>
          <w:rFonts w:ascii="Sylfaen" w:hAnsi="Sylfaen"/>
          <w:sz w:val="24"/>
          <w:szCs w:val="24"/>
          <w:lang w:val="ka-GE"/>
        </w:rPr>
        <w:t xml:space="preserve"> </w:t>
      </w:r>
      <w:proofErr w:type="spellStart"/>
      <w:r w:rsidRPr="00624C59">
        <w:rPr>
          <w:rFonts w:ascii="Sylfaen" w:hAnsi="Sylfaen"/>
          <w:sz w:val="24"/>
          <w:szCs w:val="24"/>
          <w:lang w:val="ka-GE"/>
        </w:rPr>
        <w:t>vitro</w:t>
      </w:r>
      <w:proofErr w:type="spellEnd"/>
      <w:r w:rsidRPr="00624C59">
        <w:rPr>
          <w:rFonts w:ascii="Sylfaen" w:hAnsi="Sylfaen"/>
          <w:sz w:val="24"/>
          <w:szCs w:val="24"/>
          <w:lang w:val="ka-GE"/>
        </w:rPr>
        <w:t xml:space="preserve"> სოკოს საწინააღმდეგო აქტივობა აქვს; </w:t>
      </w:r>
      <w:proofErr w:type="spellStart"/>
      <w:r w:rsidRPr="00624C59">
        <w:rPr>
          <w:rFonts w:ascii="Sylfaen" w:hAnsi="Sylfaen"/>
          <w:sz w:val="24"/>
          <w:szCs w:val="24"/>
          <w:lang w:val="ka-GE"/>
        </w:rPr>
        <w:t>ჰიდროქსი-იტრაკონაზოლის</w:t>
      </w:r>
      <w:proofErr w:type="spellEnd"/>
      <w:r w:rsidRPr="00624C59">
        <w:rPr>
          <w:rFonts w:ascii="Sylfaen" w:hAnsi="Sylfaen"/>
          <w:sz w:val="24"/>
          <w:szCs w:val="24"/>
          <w:lang w:val="ka-GE"/>
        </w:rPr>
        <w:t xml:space="preserve"> პლაზმური კონცენტრაცია დაახლოებით ორჯერ აღემატება </w:t>
      </w:r>
      <w:proofErr w:type="spellStart"/>
      <w:r w:rsidRPr="00624C59">
        <w:rPr>
          <w:rFonts w:ascii="Sylfaen" w:hAnsi="Sylfaen"/>
          <w:sz w:val="24"/>
          <w:szCs w:val="24"/>
          <w:lang w:val="ka-GE"/>
        </w:rPr>
        <w:t>იტრაკონაზოლის</w:t>
      </w:r>
      <w:proofErr w:type="spellEnd"/>
      <w:r w:rsidRPr="00624C59">
        <w:rPr>
          <w:rFonts w:ascii="Sylfaen" w:hAnsi="Sylfaen"/>
          <w:sz w:val="24"/>
          <w:szCs w:val="24"/>
          <w:lang w:val="ka-GE"/>
        </w:rPr>
        <w:t xml:space="preserve"> კონცენტრაციას.</w:t>
      </w:r>
    </w:p>
    <w:p w14:paraId="470E1AB2" w14:textId="18CC980A" w:rsidR="00157DE1" w:rsidRPr="00157DE1" w:rsidRDefault="00157DE1" w:rsidP="00D56E02">
      <w:pPr>
        <w:spacing w:after="0" w:line="276" w:lineRule="auto"/>
        <w:ind w:left="142" w:right="4"/>
        <w:jc w:val="both"/>
        <w:rPr>
          <w:rFonts w:ascii="Sylfaen" w:hAnsi="Sylfaen"/>
          <w:i/>
          <w:sz w:val="24"/>
          <w:szCs w:val="24"/>
          <w:lang w:val="ka-GE"/>
        </w:rPr>
      </w:pPr>
      <w:r w:rsidRPr="00157DE1">
        <w:rPr>
          <w:rFonts w:ascii="Sylfaen" w:hAnsi="Sylfaen"/>
          <w:i/>
          <w:sz w:val="24"/>
          <w:szCs w:val="24"/>
          <w:lang w:val="ka-GE"/>
        </w:rPr>
        <w:t>გამოყოფა</w:t>
      </w:r>
    </w:p>
    <w:p w14:paraId="3EE9151B" w14:textId="18376FEE" w:rsidR="0081383F" w:rsidRDefault="00157DE1" w:rsidP="00D56E02">
      <w:pPr>
        <w:spacing w:after="0" w:line="276" w:lineRule="auto"/>
        <w:ind w:left="142" w:right="4"/>
        <w:jc w:val="both"/>
        <w:rPr>
          <w:rFonts w:ascii="Sylfaen" w:hAnsi="Sylfaen"/>
          <w:sz w:val="24"/>
          <w:szCs w:val="24"/>
          <w:lang w:val="ka-GE"/>
        </w:rPr>
      </w:pPr>
      <w:proofErr w:type="spellStart"/>
      <w:r w:rsidRPr="00157DE1">
        <w:rPr>
          <w:rFonts w:ascii="Sylfaen" w:hAnsi="Sylfaen"/>
          <w:sz w:val="24"/>
          <w:szCs w:val="24"/>
          <w:lang w:val="ka-GE"/>
        </w:rPr>
        <w:t>იტრაკონაზოლი</w:t>
      </w:r>
      <w:proofErr w:type="spellEnd"/>
      <w:r w:rsidRPr="00157DE1">
        <w:rPr>
          <w:rFonts w:ascii="Sylfaen" w:hAnsi="Sylfaen"/>
          <w:sz w:val="24"/>
          <w:szCs w:val="24"/>
          <w:lang w:val="ka-GE"/>
        </w:rPr>
        <w:t xml:space="preserve"> გამოიყოფა ძირითადად არააქტიური მეტაბოლიტების სახით შარდში (35%) და განავალში (54%) </w:t>
      </w:r>
      <w:proofErr w:type="spellStart"/>
      <w:r w:rsidRPr="00157DE1">
        <w:rPr>
          <w:rFonts w:ascii="Sylfaen" w:hAnsi="Sylfaen"/>
          <w:sz w:val="24"/>
          <w:szCs w:val="24"/>
          <w:lang w:val="ka-GE"/>
        </w:rPr>
        <w:t>პერორალური</w:t>
      </w:r>
      <w:proofErr w:type="spellEnd"/>
      <w:r w:rsidRPr="00157DE1">
        <w:rPr>
          <w:rFonts w:ascii="Sylfaen" w:hAnsi="Sylfaen"/>
          <w:sz w:val="24"/>
          <w:szCs w:val="24"/>
          <w:lang w:val="ka-GE"/>
        </w:rPr>
        <w:t xml:space="preserve"> ხსნარის მიღებიდან ერთი კვირის განმავლობაში.</w:t>
      </w:r>
      <w:r>
        <w:rPr>
          <w:rFonts w:ascii="Sylfaen" w:hAnsi="Sylfaen"/>
          <w:sz w:val="24"/>
          <w:szCs w:val="24"/>
          <w:lang w:val="ka-GE"/>
        </w:rPr>
        <w:t xml:space="preserve"> </w:t>
      </w:r>
      <w:proofErr w:type="spellStart"/>
      <w:r w:rsidRPr="00157DE1">
        <w:rPr>
          <w:rFonts w:ascii="Sylfaen" w:hAnsi="Sylfaen"/>
          <w:sz w:val="24"/>
          <w:szCs w:val="24"/>
          <w:lang w:val="ka-GE"/>
        </w:rPr>
        <w:t>იტრაკონაზოლის</w:t>
      </w:r>
      <w:proofErr w:type="spellEnd"/>
      <w:r w:rsidRPr="00157DE1">
        <w:rPr>
          <w:rFonts w:ascii="Sylfaen" w:hAnsi="Sylfaen"/>
          <w:sz w:val="24"/>
          <w:szCs w:val="24"/>
          <w:lang w:val="ka-GE"/>
        </w:rPr>
        <w:t xml:space="preserve"> და მისი აქტიური </w:t>
      </w:r>
      <w:proofErr w:type="spellStart"/>
      <w:r w:rsidRPr="00157DE1">
        <w:rPr>
          <w:rFonts w:ascii="Sylfaen" w:hAnsi="Sylfaen"/>
          <w:sz w:val="24"/>
          <w:szCs w:val="24"/>
          <w:lang w:val="ka-GE"/>
        </w:rPr>
        <w:t>მეტაბოლიტის</w:t>
      </w:r>
      <w:proofErr w:type="spellEnd"/>
      <w:r w:rsidRPr="00157DE1">
        <w:rPr>
          <w:rFonts w:ascii="Sylfaen" w:hAnsi="Sylfaen"/>
          <w:sz w:val="24"/>
          <w:szCs w:val="24"/>
          <w:lang w:val="ka-GE"/>
        </w:rPr>
        <w:t xml:space="preserve">, </w:t>
      </w:r>
      <w:proofErr w:type="spellStart"/>
      <w:r w:rsidRPr="00157DE1">
        <w:rPr>
          <w:rFonts w:ascii="Sylfaen" w:hAnsi="Sylfaen"/>
          <w:sz w:val="24"/>
          <w:szCs w:val="24"/>
          <w:lang w:val="ka-GE"/>
        </w:rPr>
        <w:t>ჰიდროქსი-იტრაკონაზოლის</w:t>
      </w:r>
      <w:proofErr w:type="spellEnd"/>
      <w:r w:rsidRPr="00157DE1">
        <w:rPr>
          <w:rFonts w:ascii="Sylfaen" w:hAnsi="Sylfaen"/>
          <w:sz w:val="24"/>
          <w:szCs w:val="24"/>
          <w:lang w:val="ka-GE"/>
        </w:rPr>
        <w:t xml:space="preserve"> </w:t>
      </w:r>
      <w:proofErr w:type="spellStart"/>
      <w:r w:rsidRPr="00157DE1">
        <w:rPr>
          <w:rFonts w:ascii="Sylfaen" w:hAnsi="Sylfaen"/>
          <w:sz w:val="24"/>
          <w:szCs w:val="24"/>
          <w:lang w:val="ka-GE"/>
        </w:rPr>
        <w:t>თირკმლისმიერი</w:t>
      </w:r>
      <w:proofErr w:type="spellEnd"/>
      <w:r w:rsidRPr="00157DE1">
        <w:rPr>
          <w:rFonts w:ascii="Sylfaen" w:hAnsi="Sylfaen"/>
          <w:sz w:val="24"/>
          <w:szCs w:val="24"/>
          <w:lang w:val="ka-GE"/>
        </w:rPr>
        <w:t xml:space="preserve"> ექსკრეცია ინტრავენურად შეყვანილი დოზის 1%-ზე ნაკლებია.</w:t>
      </w:r>
      <w:r w:rsidR="00A94EEA">
        <w:rPr>
          <w:rFonts w:ascii="Sylfaen" w:hAnsi="Sylfaen"/>
          <w:sz w:val="24"/>
          <w:szCs w:val="24"/>
          <w:lang w:val="ka-GE"/>
        </w:rPr>
        <w:t xml:space="preserve"> </w:t>
      </w:r>
      <w:proofErr w:type="spellStart"/>
      <w:r w:rsidR="00A94EEA" w:rsidRPr="00A94EEA">
        <w:rPr>
          <w:rFonts w:ascii="Sylfaen" w:hAnsi="Sylfaen"/>
          <w:sz w:val="24"/>
          <w:szCs w:val="24"/>
          <w:lang w:val="ka-GE"/>
        </w:rPr>
        <w:t>პერორალურად</w:t>
      </w:r>
      <w:proofErr w:type="spellEnd"/>
      <w:r w:rsidR="00A94EEA" w:rsidRPr="00A94EEA">
        <w:rPr>
          <w:rFonts w:ascii="Sylfaen" w:hAnsi="Sylfaen"/>
          <w:sz w:val="24"/>
          <w:szCs w:val="24"/>
          <w:lang w:val="ka-GE"/>
        </w:rPr>
        <w:t xml:space="preserve"> მიღებული </w:t>
      </w:r>
      <w:proofErr w:type="spellStart"/>
      <w:r w:rsidR="00A94EEA" w:rsidRPr="00A94EEA">
        <w:rPr>
          <w:rFonts w:ascii="Sylfaen" w:hAnsi="Sylfaen"/>
          <w:sz w:val="24"/>
          <w:szCs w:val="24"/>
          <w:lang w:val="ka-GE"/>
        </w:rPr>
        <w:t>რადიომარკირებული</w:t>
      </w:r>
      <w:proofErr w:type="spellEnd"/>
      <w:r w:rsidR="00A94EEA" w:rsidRPr="00A94EEA">
        <w:rPr>
          <w:rFonts w:ascii="Sylfaen" w:hAnsi="Sylfaen"/>
          <w:sz w:val="24"/>
          <w:szCs w:val="24"/>
          <w:lang w:val="ka-GE"/>
        </w:rPr>
        <w:t xml:space="preserve"> დოზიდან გამომდინარე, განავალთან ერთად უცვლელი პრეპარატის გამოყოფა მერყეობს მიღებული დოზის 3-დან 18%-მდე.</w:t>
      </w:r>
    </w:p>
    <w:p w14:paraId="21CDC0E6" w14:textId="38BB14A0" w:rsidR="00A94EEA" w:rsidRPr="00A94EEA" w:rsidRDefault="00A94EEA" w:rsidP="00D56E02">
      <w:pPr>
        <w:spacing w:after="0" w:line="276" w:lineRule="auto"/>
        <w:ind w:left="142" w:right="4"/>
        <w:jc w:val="both"/>
        <w:rPr>
          <w:rFonts w:ascii="Sylfaen" w:hAnsi="Sylfaen"/>
          <w:i/>
          <w:sz w:val="24"/>
          <w:szCs w:val="24"/>
          <w:lang w:val="ka-GE"/>
        </w:rPr>
      </w:pPr>
      <w:r w:rsidRPr="00A94EEA">
        <w:rPr>
          <w:rFonts w:ascii="Sylfaen" w:hAnsi="Sylfaen"/>
          <w:i/>
          <w:sz w:val="24"/>
          <w:szCs w:val="24"/>
          <w:lang w:val="ka-GE"/>
        </w:rPr>
        <w:t>პაციენტთა განსაკუთრებული ჯგუფები</w:t>
      </w:r>
    </w:p>
    <w:p w14:paraId="7C13211A" w14:textId="31FAD17D" w:rsidR="00A94EEA" w:rsidRPr="00A94EEA" w:rsidRDefault="00A94EEA" w:rsidP="00D56E02">
      <w:pPr>
        <w:spacing w:after="0" w:line="276" w:lineRule="auto"/>
        <w:ind w:left="142" w:right="4"/>
        <w:jc w:val="both"/>
        <w:rPr>
          <w:rFonts w:ascii="Sylfaen" w:hAnsi="Sylfaen"/>
          <w:i/>
          <w:sz w:val="24"/>
          <w:szCs w:val="24"/>
          <w:lang w:val="ka-GE"/>
        </w:rPr>
      </w:pPr>
      <w:r w:rsidRPr="00A94EEA">
        <w:rPr>
          <w:rFonts w:ascii="Sylfaen" w:hAnsi="Sylfaen"/>
          <w:i/>
          <w:sz w:val="24"/>
          <w:szCs w:val="24"/>
          <w:lang w:val="ka-GE"/>
        </w:rPr>
        <w:t>ღვიძლის ფუნქციის დარღვევა:</w:t>
      </w:r>
    </w:p>
    <w:p w14:paraId="74147483" w14:textId="77777777" w:rsidR="006605AB" w:rsidRDefault="00821B93" w:rsidP="00D56E02">
      <w:pPr>
        <w:spacing w:after="0" w:line="276" w:lineRule="auto"/>
        <w:ind w:left="142" w:right="4"/>
        <w:jc w:val="both"/>
        <w:rPr>
          <w:rFonts w:ascii="Sylfaen" w:hAnsi="Sylfaen"/>
          <w:sz w:val="24"/>
          <w:szCs w:val="24"/>
          <w:lang w:val="ka-GE"/>
        </w:rPr>
      </w:pPr>
      <w:proofErr w:type="spellStart"/>
      <w:r w:rsidRPr="00821B93">
        <w:rPr>
          <w:rFonts w:ascii="Sylfaen" w:hAnsi="Sylfaen"/>
          <w:sz w:val="24"/>
          <w:szCs w:val="24"/>
          <w:lang w:val="ka-GE"/>
        </w:rPr>
        <w:t>იტრაკონაზოლი</w:t>
      </w:r>
      <w:proofErr w:type="spellEnd"/>
      <w:r w:rsidRPr="00821B93">
        <w:rPr>
          <w:rFonts w:ascii="Sylfaen" w:hAnsi="Sylfaen"/>
          <w:sz w:val="24"/>
          <w:szCs w:val="24"/>
          <w:lang w:val="ka-GE"/>
        </w:rPr>
        <w:t xml:space="preserve"> ძირითადად </w:t>
      </w:r>
      <w:proofErr w:type="spellStart"/>
      <w:r w:rsidRPr="00821B93">
        <w:rPr>
          <w:rFonts w:ascii="Sylfaen" w:hAnsi="Sylfaen"/>
          <w:sz w:val="24"/>
          <w:szCs w:val="24"/>
          <w:lang w:val="ka-GE"/>
        </w:rPr>
        <w:t>მეტაბოლიზდება</w:t>
      </w:r>
      <w:proofErr w:type="spellEnd"/>
      <w:r w:rsidRPr="00821B93">
        <w:rPr>
          <w:rFonts w:ascii="Sylfaen" w:hAnsi="Sylfaen"/>
          <w:sz w:val="24"/>
          <w:szCs w:val="24"/>
          <w:lang w:val="ka-GE"/>
        </w:rPr>
        <w:t xml:space="preserve"> ღვიძლში.</w:t>
      </w:r>
      <w:r>
        <w:rPr>
          <w:rFonts w:ascii="Sylfaen" w:hAnsi="Sylfaen"/>
          <w:sz w:val="24"/>
          <w:szCs w:val="24"/>
          <w:lang w:val="ka-GE"/>
        </w:rPr>
        <w:t xml:space="preserve"> </w:t>
      </w:r>
      <w:proofErr w:type="spellStart"/>
      <w:r w:rsidRPr="00821B93">
        <w:rPr>
          <w:rFonts w:ascii="Sylfaen" w:hAnsi="Sylfaen"/>
          <w:sz w:val="24"/>
          <w:szCs w:val="24"/>
          <w:lang w:val="ka-GE"/>
        </w:rPr>
        <w:t>ფარმაკოკინეტიკური</w:t>
      </w:r>
      <w:proofErr w:type="spellEnd"/>
      <w:r w:rsidRPr="00821B93">
        <w:rPr>
          <w:rFonts w:ascii="Sylfaen" w:hAnsi="Sylfaen"/>
          <w:sz w:val="24"/>
          <w:szCs w:val="24"/>
          <w:lang w:val="ka-GE"/>
        </w:rPr>
        <w:t xml:space="preserve"> კვლევა </w:t>
      </w:r>
      <w:proofErr w:type="spellStart"/>
      <w:r w:rsidRPr="00821B93">
        <w:rPr>
          <w:rFonts w:ascii="Sylfaen" w:hAnsi="Sylfaen"/>
          <w:sz w:val="24"/>
          <w:szCs w:val="24"/>
          <w:lang w:val="ka-GE"/>
        </w:rPr>
        <w:t>იტრაკონაზოლის</w:t>
      </w:r>
      <w:proofErr w:type="spellEnd"/>
      <w:r>
        <w:rPr>
          <w:rFonts w:ascii="Sylfaen" w:hAnsi="Sylfaen"/>
          <w:sz w:val="24"/>
          <w:szCs w:val="24"/>
          <w:lang w:val="ka-GE"/>
        </w:rPr>
        <w:t xml:space="preserve"> 100</w:t>
      </w:r>
      <w:r w:rsidRPr="00821B93">
        <w:rPr>
          <w:rFonts w:ascii="Sylfaen" w:hAnsi="Sylfaen"/>
          <w:sz w:val="24"/>
          <w:szCs w:val="24"/>
          <w:lang w:val="ka-GE"/>
        </w:rPr>
        <w:t>მგ ერთჯერადი დოზის (ერთი</w:t>
      </w:r>
      <w:r>
        <w:rPr>
          <w:rFonts w:ascii="Sylfaen" w:hAnsi="Sylfaen"/>
          <w:sz w:val="24"/>
          <w:szCs w:val="24"/>
          <w:lang w:val="ka-GE"/>
        </w:rPr>
        <w:t xml:space="preserve"> 100</w:t>
      </w:r>
      <w:r w:rsidRPr="00821B93">
        <w:rPr>
          <w:rFonts w:ascii="Sylfaen" w:hAnsi="Sylfaen"/>
          <w:sz w:val="24"/>
          <w:szCs w:val="24"/>
          <w:lang w:val="ka-GE"/>
        </w:rPr>
        <w:t xml:space="preserve">მგ </w:t>
      </w:r>
      <w:proofErr w:type="spellStart"/>
      <w:r w:rsidRPr="00821B93">
        <w:rPr>
          <w:rFonts w:ascii="Sylfaen" w:hAnsi="Sylfaen"/>
          <w:sz w:val="24"/>
          <w:szCs w:val="24"/>
          <w:lang w:val="ka-GE"/>
        </w:rPr>
        <w:t>კაფსულა</w:t>
      </w:r>
      <w:proofErr w:type="spellEnd"/>
      <w:r w:rsidRPr="00821B93">
        <w:rPr>
          <w:rFonts w:ascii="Sylfaen" w:hAnsi="Sylfaen"/>
          <w:sz w:val="24"/>
          <w:szCs w:val="24"/>
          <w:lang w:val="ka-GE"/>
        </w:rPr>
        <w:t>) გამოყენებით ჩატარდა 6 ჯანმრთელ და 12 ღვიძლის ციროზით დაავადებულ პაციენტ</w:t>
      </w:r>
      <w:r>
        <w:rPr>
          <w:rFonts w:ascii="Sylfaen" w:hAnsi="Sylfaen"/>
          <w:sz w:val="24"/>
          <w:szCs w:val="24"/>
          <w:lang w:val="ka-GE"/>
        </w:rPr>
        <w:t>ში</w:t>
      </w:r>
      <w:r w:rsidRPr="00821B93">
        <w:rPr>
          <w:rFonts w:ascii="Sylfaen" w:hAnsi="Sylfaen"/>
          <w:sz w:val="24"/>
          <w:szCs w:val="24"/>
          <w:lang w:val="ka-GE"/>
        </w:rPr>
        <w:t>.</w:t>
      </w:r>
      <w:r w:rsidR="00393BB5">
        <w:rPr>
          <w:rFonts w:ascii="Sylfaen" w:hAnsi="Sylfaen"/>
          <w:sz w:val="24"/>
          <w:szCs w:val="24"/>
          <w:lang w:val="ka-GE"/>
        </w:rPr>
        <w:t xml:space="preserve"> </w:t>
      </w:r>
      <w:r w:rsidR="00393BB5" w:rsidRPr="00393BB5">
        <w:rPr>
          <w:rFonts w:ascii="Sylfaen" w:hAnsi="Sylfaen"/>
          <w:sz w:val="24"/>
          <w:szCs w:val="24"/>
          <w:lang w:val="ka-GE"/>
        </w:rPr>
        <w:t>ღვიძლის ციროზით დაავადებულ პაციენტებში</w:t>
      </w:r>
      <w:r w:rsidR="006605AB">
        <w:rPr>
          <w:rFonts w:ascii="Sylfaen" w:hAnsi="Sylfaen"/>
          <w:sz w:val="24"/>
          <w:szCs w:val="24"/>
          <w:lang w:val="ka-GE"/>
        </w:rPr>
        <w:t>,</w:t>
      </w:r>
      <w:r w:rsidR="00393BB5" w:rsidRPr="00393BB5">
        <w:rPr>
          <w:rFonts w:ascii="Sylfaen" w:hAnsi="Sylfaen"/>
          <w:sz w:val="24"/>
          <w:szCs w:val="24"/>
          <w:lang w:val="ka-GE"/>
        </w:rPr>
        <w:t xml:space="preserve"> ჯანმრთელ პაციენტებთან შედარებით</w:t>
      </w:r>
      <w:r w:rsidR="006605AB">
        <w:rPr>
          <w:rFonts w:ascii="Sylfaen" w:hAnsi="Sylfaen"/>
          <w:sz w:val="24"/>
          <w:szCs w:val="24"/>
          <w:lang w:val="ka-GE"/>
        </w:rPr>
        <w:t>,</w:t>
      </w:r>
      <w:r w:rsidR="00393BB5" w:rsidRPr="00393BB5">
        <w:rPr>
          <w:rFonts w:ascii="Sylfaen" w:hAnsi="Sylfaen"/>
          <w:sz w:val="24"/>
          <w:szCs w:val="24"/>
          <w:lang w:val="ka-GE"/>
        </w:rPr>
        <w:t xml:space="preserve"> დაფიქსირდა საშუალო </w:t>
      </w:r>
      <w:proofErr w:type="spellStart"/>
      <w:r w:rsidR="00393BB5" w:rsidRPr="00393BB5">
        <w:rPr>
          <w:rFonts w:ascii="Sylfaen" w:hAnsi="Sylfaen"/>
          <w:sz w:val="24"/>
          <w:szCs w:val="24"/>
          <w:lang w:val="ka-GE"/>
        </w:rPr>
        <w:t>Cmax</w:t>
      </w:r>
      <w:proofErr w:type="spellEnd"/>
      <w:r w:rsidR="00393BB5" w:rsidRPr="00393BB5">
        <w:rPr>
          <w:rFonts w:ascii="Sylfaen" w:hAnsi="Sylfaen"/>
          <w:sz w:val="24"/>
          <w:szCs w:val="24"/>
          <w:lang w:val="ka-GE"/>
        </w:rPr>
        <w:t xml:space="preserve">-ის სტატისტიკურად მნიშვნელოვანი შემცირება (47%-ით) და </w:t>
      </w:r>
      <w:proofErr w:type="spellStart"/>
      <w:r w:rsidR="00393BB5" w:rsidRPr="00393BB5">
        <w:rPr>
          <w:rFonts w:ascii="Sylfaen" w:hAnsi="Sylfaen"/>
          <w:sz w:val="24"/>
          <w:szCs w:val="24"/>
          <w:lang w:val="ka-GE"/>
        </w:rPr>
        <w:t>იტრაკონაზოლის</w:t>
      </w:r>
      <w:proofErr w:type="spellEnd"/>
      <w:r w:rsidR="00393BB5" w:rsidRPr="00393BB5">
        <w:rPr>
          <w:rFonts w:ascii="Sylfaen" w:hAnsi="Sylfaen"/>
          <w:sz w:val="24"/>
          <w:szCs w:val="24"/>
          <w:lang w:val="ka-GE"/>
        </w:rPr>
        <w:t xml:space="preserve"> </w:t>
      </w:r>
      <w:proofErr w:type="spellStart"/>
      <w:r w:rsidR="00393BB5" w:rsidRPr="00393BB5">
        <w:rPr>
          <w:rFonts w:ascii="Sylfaen" w:hAnsi="Sylfaen"/>
          <w:sz w:val="24"/>
          <w:szCs w:val="24"/>
          <w:lang w:val="ka-GE"/>
        </w:rPr>
        <w:t>ნახევარგამოყოფის</w:t>
      </w:r>
      <w:proofErr w:type="spellEnd"/>
      <w:r w:rsidR="00393BB5" w:rsidRPr="00393BB5">
        <w:rPr>
          <w:rFonts w:ascii="Sylfaen" w:hAnsi="Sylfaen"/>
          <w:sz w:val="24"/>
          <w:szCs w:val="24"/>
          <w:lang w:val="ka-GE"/>
        </w:rPr>
        <w:t xml:space="preserve"> პერიოდის ორმაგი ზრდა (37 ± 17 </w:t>
      </w:r>
      <w:r w:rsidR="00932570">
        <w:rPr>
          <w:rFonts w:ascii="Sylfaen" w:hAnsi="Sylfaen"/>
          <w:sz w:val="24"/>
          <w:szCs w:val="24"/>
          <w:lang w:val="en-US"/>
        </w:rPr>
        <w:t xml:space="preserve">versus </w:t>
      </w:r>
      <w:r w:rsidR="00393BB5" w:rsidRPr="00393BB5">
        <w:rPr>
          <w:rFonts w:ascii="Sylfaen" w:hAnsi="Sylfaen"/>
          <w:sz w:val="24"/>
          <w:szCs w:val="24"/>
          <w:lang w:val="ka-GE"/>
        </w:rPr>
        <w:t xml:space="preserve">16 ± 5 </w:t>
      </w:r>
      <w:r w:rsidR="00932570">
        <w:rPr>
          <w:rFonts w:ascii="Sylfaen" w:hAnsi="Sylfaen"/>
          <w:sz w:val="24"/>
          <w:szCs w:val="24"/>
          <w:lang w:val="ka-GE"/>
        </w:rPr>
        <w:t>სთ</w:t>
      </w:r>
      <w:r w:rsidR="00393BB5" w:rsidRPr="00393BB5">
        <w:rPr>
          <w:rFonts w:ascii="Sylfaen" w:hAnsi="Sylfaen"/>
          <w:sz w:val="24"/>
          <w:szCs w:val="24"/>
          <w:lang w:val="ka-GE"/>
        </w:rPr>
        <w:t>).</w:t>
      </w:r>
      <w:r w:rsidR="009B0229">
        <w:rPr>
          <w:rFonts w:ascii="Sylfaen" w:hAnsi="Sylfaen"/>
          <w:sz w:val="24"/>
          <w:szCs w:val="24"/>
          <w:lang w:val="ka-GE"/>
        </w:rPr>
        <w:t xml:space="preserve"> </w:t>
      </w:r>
      <w:r w:rsidR="009B0229" w:rsidRPr="009B0229">
        <w:rPr>
          <w:rFonts w:ascii="Sylfaen" w:hAnsi="Sylfaen"/>
          <w:sz w:val="24"/>
          <w:szCs w:val="24"/>
          <w:lang w:val="ka-GE"/>
        </w:rPr>
        <w:t xml:space="preserve">თუმცა, </w:t>
      </w:r>
      <w:proofErr w:type="spellStart"/>
      <w:r w:rsidR="009B0229" w:rsidRPr="009B0229">
        <w:rPr>
          <w:rFonts w:ascii="Sylfaen" w:hAnsi="Sylfaen"/>
          <w:sz w:val="24"/>
          <w:szCs w:val="24"/>
          <w:lang w:val="ka-GE"/>
        </w:rPr>
        <w:t>იტრაკონაზოლის</w:t>
      </w:r>
      <w:proofErr w:type="spellEnd"/>
      <w:r w:rsidR="009B0229" w:rsidRPr="009B0229">
        <w:rPr>
          <w:rFonts w:ascii="Sylfaen" w:hAnsi="Sylfaen"/>
          <w:sz w:val="24"/>
          <w:szCs w:val="24"/>
          <w:lang w:val="ka-GE"/>
        </w:rPr>
        <w:t xml:space="preserve"> საერთო ექსპოზიცია, AUC-ის </w:t>
      </w:r>
      <w:r w:rsidR="006605AB">
        <w:rPr>
          <w:rFonts w:ascii="Sylfaen" w:hAnsi="Sylfaen"/>
          <w:sz w:val="24"/>
          <w:szCs w:val="24"/>
          <w:lang w:val="ka-GE"/>
        </w:rPr>
        <w:t>საფუძველზე</w:t>
      </w:r>
      <w:r w:rsidR="009B0229" w:rsidRPr="009B0229">
        <w:rPr>
          <w:rFonts w:ascii="Sylfaen" w:hAnsi="Sylfaen"/>
          <w:sz w:val="24"/>
          <w:szCs w:val="24"/>
          <w:lang w:val="ka-GE"/>
        </w:rPr>
        <w:t>, მსგავსი იყო ციროზით დაავადებულ პაციენტებ</w:t>
      </w:r>
      <w:r w:rsidR="009B0229">
        <w:rPr>
          <w:rFonts w:ascii="Sylfaen" w:hAnsi="Sylfaen"/>
          <w:sz w:val="24"/>
          <w:szCs w:val="24"/>
          <w:lang w:val="ka-GE"/>
        </w:rPr>
        <w:t>სა</w:t>
      </w:r>
      <w:r w:rsidR="009B0229" w:rsidRPr="009B0229">
        <w:rPr>
          <w:rFonts w:ascii="Sylfaen" w:hAnsi="Sylfaen"/>
          <w:sz w:val="24"/>
          <w:szCs w:val="24"/>
          <w:lang w:val="ka-GE"/>
        </w:rPr>
        <w:t xml:space="preserve"> და ჯანმრთელ მოხალისეებში.</w:t>
      </w:r>
      <w:r w:rsidR="00411E31">
        <w:rPr>
          <w:rFonts w:ascii="Sylfaen" w:hAnsi="Sylfaen"/>
          <w:sz w:val="24"/>
          <w:szCs w:val="24"/>
          <w:lang w:val="ka-GE"/>
        </w:rPr>
        <w:t xml:space="preserve"> </w:t>
      </w:r>
    </w:p>
    <w:p w14:paraId="04ADCCC1" w14:textId="4CAF170F" w:rsidR="00583509" w:rsidRDefault="00411E31" w:rsidP="00D56E02">
      <w:pPr>
        <w:spacing w:after="0" w:line="276" w:lineRule="auto"/>
        <w:ind w:left="142" w:right="4"/>
        <w:jc w:val="both"/>
        <w:rPr>
          <w:rFonts w:ascii="Sylfaen" w:hAnsi="Sylfaen"/>
          <w:sz w:val="24"/>
          <w:szCs w:val="24"/>
          <w:lang w:val="ka-GE"/>
        </w:rPr>
      </w:pPr>
      <w:r w:rsidRPr="00411E31">
        <w:rPr>
          <w:rFonts w:ascii="Sylfaen" w:hAnsi="Sylfaen"/>
          <w:sz w:val="24"/>
          <w:szCs w:val="24"/>
          <w:lang w:val="ka-GE"/>
        </w:rPr>
        <w:t xml:space="preserve">არ არსებობს მონაცემები </w:t>
      </w:r>
      <w:proofErr w:type="spellStart"/>
      <w:r w:rsidRPr="00411E31">
        <w:rPr>
          <w:rFonts w:ascii="Sylfaen" w:hAnsi="Sylfaen"/>
          <w:sz w:val="24"/>
          <w:szCs w:val="24"/>
          <w:lang w:val="ka-GE"/>
        </w:rPr>
        <w:t>იტრაკონაზოლის</w:t>
      </w:r>
      <w:proofErr w:type="spellEnd"/>
      <w:r w:rsidRPr="00411E31">
        <w:rPr>
          <w:rFonts w:ascii="Sylfaen" w:hAnsi="Sylfaen"/>
          <w:sz w:val="24"/>
          <w:szCs w:val="24"/>
          <w:lang w:val="ka-GE"/>
        </w:rPr>
        <w:t xml:space="preserve"> ხანგრძლივი გამოყენების შესახებ ღვიძლის ციროზით დაავადებულ პაციენტებში.</w:t>
      </w:r>
    </w:p>
    <w:p w14:paraId="19D1693C" w14:textId="5089FB72" w:rsidR="00E27CAE" w:rsidRPr="00A94EEA" w:rsidRDefault="00E27CAE" w:rsidP="00D56E02">
      <w:pPr>
        <w:spacing w:after="0" w:line="276" w:lineRule="auto"/>
        <w:ind w:left="142" w:right="4"/>
        <w:jc w:val="both"/>
        <w:rPr>
          <w:rFonts w:ascii="Sylfaen" w:hAnsi="Sylfaen"/>
          <w:i/>
          <w:sz w:val="24"/>
          <w:szCs w:val="24"/>
          <w:lang w:val="ka-GE"/>
        </w:rPr>
      </w:pPr>
      <w:r>
        <w:rPr>
          <w:rFonts w:ascii="Sylfaen" w:hAnsi="Sylfaen"/>
          <w:i/>
          <w:sz w:val="24"/>
          <w:szCs w:val="24"/>
          <w:lang w:val="ka-GE"/>
        </w:rPr>
        <w:t>თირკმლის</w:t>
      </w:r>
      <w:r w:rsidRPr="00A94EEA">
        <w:rPr>
          <w:rFonts w:ascii="Sylfaen" w:hAnsi="Sylfaen"/>
          <w:i/>
          <w:sz w:val="24"/>
          <w:szCs w:val="24"/>
          <w:lang w:val="ka-GE"/>
        </w:rPr>
        <w:t xml:space="preserve"> ფუნქციის დარღვევა:</w:t>
      </w:r>
    </w:p>
    <w:p w14:paraId="58BFA477" w14:textId="54D58101" w:rsidR="0075203B" w:rsidRDefault="00253C37" w:rsidP="00D56E02">
      <w:pPr>
        <w:spacing w:after="0" w:line="276" w:lineRule="auto"/>
        <w:ind w:left="142" w:right="4"/>
        <w:jc w:val="both"/>
        <w:rPr>
          <w:rFonts w:ascii="Sylfaen" w:hAnsi="Sylfaen"/>
          <w:sz w:val="24"/>
          <w:szCs w:val="24"/>
          <w:lang w:val="ka-GE"/>
        </w:rPr>
      </w:pPr>
      <w:r w:rsidRPr="00253C37">
        <w:rPr>
          <w:rFonts w:ascii="Sylfaen" w:hAnsi="Sylfaen"/>
          <w:sz w:val="24"/>
          <w:szCs w:val="24"/>
          <w:lang w:val="ka-GE"/>
        </w:rPr>
        <w:t xml:space="preserve">თირკმლის ფუნქციის დარღვევის მქონე პაციენტებში </w:t>
      </w:r>
      <w:proofErr w:type="spellStart"/>
      <w:r w:rsidRPr="00253C37">
        <w:rPr>
          <w:rFonts w:ascii="Sylfaen" w:hAnsi="Sylfaen"/>
          <w:sz w:val="24"/>
          <w:szCs w:val="24"/>
          <w:lang w:val="ka-GE"/>
        </w:rPr>
        <w:t>პერორალური</w:t>
      </w:r>
      <w:proofErr w:type="spellEnd"/>
      <w:r w:rsidRPr="00253C37">
        <w:rPr>
          <w:rFonts w:ascii="Sylfaen" w:hAnsi="Sylfaen"/>
          <w:sz w:val="24"/>
          <w:szCs w:val="24"/>
          <w:lang w:val="ka-GE"/>
        </w:rPr>
        <w:t xml:space="preserve"> </w:t>
      </w:r>
      <w:proofErr w:type="spellStart"/>
      <w:r w:rsidRPr="00253C37">
        <w:rPr>
          <w:rFonts w:ascii="Sylfaen" w:hAnsi="Sylfaen"/>
          <w:sz w:val="24"/>
          <w:szCs w:val="24"/>
          <w:lang w:val="ka-GE"/>
        </w:rPr>
        <w:t>იტრაკონაზოლის</w:t>
      </w:r>
      <w:proofErr w:type="spellEnd"/>
      <w:r w:rsidRPr="00253C37">
        <w:rPr>
          <w:rFonts w:ascii="Sylfaen" w:hAnsi="Sylfaen"/>
          <w:sz w:val="24"/>
          <w:szCs w:val="24"/>
          <w:lang w:val="ka-GE"/>
        </w:rPr>
        <w:t xml:space="preserve"> გამოყენების შესახებ მონაცემები შეზღუდულია.</w:t>
      </w:r>
      <w:r w:rsidR="00D91B00">
        <w:rPr>
          <w:rFonts w:ascii="Sylfaen" w:hAnsi="Sylfaen"/>
          <w:sz w:val="24"/>
          <w:szCs w:val="24"/>
          <w:lang w:val="ka-GE"/>
        </w:rPr>
        <w:t xml:space="preserve"> </w:t>
      </w:r>
      <w:proofErr w:type="spellStart"/>
      <w:r w:rsidR="00D91B00" w:rsidRPr="00D91B00">
        <w:rPr>
          <w:rFonts w:ascii="Sylfaen" w:hAnsi="Sylfaen"/>
          <w:sz w:val="24"/>
          <w:szCs w:val="24"/>
          <w:lang w:val="ka-GE"/>
        </w:rPr>
        <w:t>ფარმაკოკინეტიკური</w:t>
      </w:r>
      <w:proofErr w:type="spellEnd"/>
      <w:r w:rsidR="00D91B00" w:rsidRPr="00D91B00">
        <w:rPr>
          <w:rFonts w:ascii="Sylfaen" w:hAnsi="Sylfaen"/>
          <w:sz w:val="24"/>
          <w:szCs w:val="24"/>
          <w:lang w:val="ka-GE"/>
        </w:rPr>
        <w:t xml:space="preserve"> კვლევა </w:t>
      </w:r>
      <w:proofErr w:type="spellStart"/>
      <w:r w:rsidR="00D91B00" w:rsidRPr="00D91B00">
        <w:rPr>
          <w:rFonts w:ascii="Sylfaen" w:hAnsi="Sylfaen"/>
          <w:sz w:val="24"/>
          <w:szCs w:val="24"/>
          <w:lang w:val="ka-GE"/>
        </w:rPr>
        <w:t>იტრაკონაზოლის</w:t>
      </w:r>
      <w:proofErr w:type="spellEnd"/>
      <w:r w:rsidR="00241800">
        <w:rPr>
          <w:rFonts w:ascii="Sylfaen" w:hAnsi="Sylfaen"/>
          <w:sz w:val="24"/>
          <w:szCs w:val="24"/>
          <w:lang w:val="ka-GE"/>
        </w:rPr>
        <w:t xml:space="preserve"> 200</w:t>
      </w:r>
      <w:r w:rsidR="00D91B00" w:rsidRPr="00D91B00">
        <w:rPr>
          <w:rFonts w:ascii="Sylfaen" w:hAnsi="Sylfaen"/>
          <w:sz w:val="24"/>
          <w:szCs w:val="24"/>
          <w:lang w:val="ka-GE"/>
        </w:rPr>
        <w:t>მგ ერთჯერადი დოზის (ოთხი</w:t>
      </w:r>
      <w:r w:rsidR="00241800">
        <w:rPr>
          <w:rFonts w:ascii="Sylfaen" w:hAnsi="Sylfaen"/>
          <w:sz w:val="24"/>
          <w:szCs w:val="24"/>
          <w:lang w:val="ka-GE"/>
        </w:rPr>
        <w:t xml:space="preserve"> 50</w:t>
      </w:r>
      <w:r w:rsidR="00D91B00" w:rsidRPr="00D91B00">
        <w:rPr>
          <w:rFonts w:ascii="Sylfaen" w:hAnsi="Sylfaen"/>
          <w:sz w:val="24"/>
          <w:szCs w:val="24"/>
          <w:lang w:val="ka-GE"/>
        </w:rPr>
        <w:t xml:space="preserve">მგ </w:t>
      </w:r>
      <w:proofErr w:type="spellStart"/>
      <w:r w:rsidR="00D91B00" w:rsidRPr="00D91B00">
        <w:rPr>
          <w:rFonts w:ascii="Sylfaen" w:hAnsi="Sylfaen"/>
          <w:sz w:val="24"/>
          <w:szCs w:val="24"/>
          <w:lang w:val="ka-GE"/>
        </w:rPr>
        <w:t>კაფსულა</w:t>
      </w:r>
      <w:proofErr w:type="spellEnd"/>
      <w:r w:rsidR="00D91B00" w:rsidRPr="00D91B00">
        <w:rPr>
          <w:rFonts w:ascii="Sylfaen" w:hAnsi="Sylfaen"/>
          <w:sz w:val="24"/>
          <w:szCs w:val="24"/>
          <w:lang w:val="ka-GE"/>
        </w:rPr>
        <w:t xml:space="preserve">) გამოყენებით ჩატარდა თირკმლის ფუნქციის დარღვევის მქონე პაციენტების სამ ჯგუფში (ურემია: n=7; ჰემოდიალიზი: n=7; უწყვეტი ამბულატორიული </w:t>
      </w:r>
      <w:proofErr w:type="spellStart"/>
      <w:r w:rsidR="00D91B00" w:rsidRPr="00D91B00">
        <w:rPr>
          <w:rFonts w:ascii="Sylfaen" w:hAnsi="Sylfaen"/>
          <w:sz w:val="24"/>
          <w:szCs w:val="24"/>
          <w:lang w:val="ka-GE"/>
        </w:rPr>
        <w:t>პერიტონეალური</w:t>
      </w:r>
      <w:proofErr w:type="spellEnd"/>
      <w:r w:rsidR="00D91B00" w:rsidRPr="00D91B00">
        <w:rPr>
          <w:rFonts w:ascii="Sylfaen" w:hAnsi="Sylfaen"/>
          <w:sz w:val="24"/>
          <w:szCs w:val="24"/>
          <w:lang w:val="ka-GE"/>
        </w:rPr>
        <w:t xml:space="preserve"> დიალიზი: n=5).</w:t>
      </w:r>
      <w:r w:rsidR="00AF4227">
        <w:rPr>
          <w:rFonts w:ascii="Sylfaen" w:hAnsi="Sylfaen"/>
          <w:sz w:val="24"/>
          <w:szCs w:val="24"/>
          <w:lang w:val="ka-GE"/>
        </w:rPr>
        <w:t xml:space="preserve"> </w:t>
      </w:r>
      <w:proofErr w:type="spellStart"/>
      <w:r w:rsidR="00AF4227" w:rsidRPr="00AF4227">
        <w:rPr>
          <w:rFonts w:ascii="Sylfaen" w:hAnsi="Sylfaen"/>
          <w:sz w:val="24"/>
          <w:szCs w:val="24"/>
          <w:lang w:val="ka-GE"/>
        </w:rPr>
        <w:t>ურემიულ</w:t>
      </w:r>
      <w:proofErr w:type="spellEnd"/>
      <w:r w:rsidR="00AF4227" w:rsidRPr="00AF4227">
        <w:rPr>
          <w:rFonts w:ascii="Sylfaen" w:hAnsi="Sylfaen"/>
          <w:sz w:val="24"/>
          <w:szCs w:val="24"/>
          <w:lang w:val="ka-GE"/>
        </w:rPr>
        <w:t xml:space="preserve"> პაციენტებში, რომელთა </w:t>
      </w:r>
      <w:proofErr w:type="spellStart"/>
      <w:r w:rsidR="00AF4227" w:rsidRPr="00AF4227">
        <w:rPr>
          <w:rFonts w:ascii="Sylfaen" w:hAnsi="Sylfaen"/>
          <w:sz w:val="24"/>
          <w:szCs w:val="24"/>
          <w:lang w:val="ka-GE"/>
        </w:rPr>
        <w:t>კრეატინინის</w:t>
      </w:r>
      <w:proofErr w:type="spellEnd"/>
      <w:r w:rsidR="00AF4227" w:rsidRPr="00AF4227">
        <w:rPr>
          <w:rFonts w:ascii="Sylfaen" w:hAnsi="Sylfaen"/>
          <w:sz w:val="24"/>
          <w:szCs w:val="24"/>
          <w:lang w:val="ka-GE"/>
        </w:rPr>
        <w:t xml:space="preserve"> კლირენსის საშუალო მაჩვენებელი იყო</w:t>
      </w:r>
      <w:r w:rsidR="00241800">
        <w:rPr>
          <w:rFonts w:ascii="Sylfaen" w:hAnsi="Sylfaen"/>
          <w:sz w:val="24"/>
          <w:szCs w:val="24"/>
          <w:lang w:val="ka-GE"/>
        </w:rPr>
        <w:t xml:space="preserve"> 13</w:t>
      </w:r>
      <w:r w:rsidR="00AF4227" w:rsidRPr="00AF4227">
        <w:rPr>
          <w:rFonts w:ascii="Sylfaen" w:hAnsi="Sylfaen"/>
          <w:sz w:val="24"/>
          <w:szCs w:val="24"/>
          <w:lang w:val="ka-GE"/>
        </w:rPr>
        <w:t>მლ/</w:t>
      </w:r>
      <w:proofErr w:type="spellStart"/>
      <w:r w:rsidR="00AF4227" w:rsidRPr="00AF4227">
        <w:rPr>
          <w:rFonts w:ascii="Sylfaen" w:hAnsi="Sylfaen"/>
          <w:sz w:val="24"/>
          <w:szCs w:val="24"/>
          <w:lang w:val="ka-GE"/>
        </w:rPr>
        <w:t>წთ</w:t>
      </w:r>
      <w:proofErr w:type="spellEnd"/>
      <w:r w:rsidR="00241800">
        <w:rPr>
          <w:rFonts w:ascii="Sylfaen" w:hAnsi="Sylfaen"/>
          <w:sz w:val="24"/>
          <w:szCs w:val="24"/>
          <w:lang w:val="ka-GE"/>
        </w:rPr>
        <w:t xml:space="preserve"> × 1.73</w:t>
      </w:r>
      <w:r w:rsidR="00AF4227" w:rsidRPr="00AF4227">
        <w:rPr>
          <w:rFonts w:ascii="Sylfaen" w:hAnsi="Sylfaen"/>
          <w:sz w:val="24"/>
          <w:szCs w:val="24"/>
          <w:lang w:val="ka-GE"/>
        </w:rPr>
        <w:t xml:space="preserve">მ², ექსპოზიცია (AUC-ის საფუძველზე) ოდნავ შემცირებული იყო </w:t>
      </w:r>
      <w:r w:rsidR="00524039">
        <w:rPr>
          <w:rFonts w:ascii="Sylfaen" w:hAnsi="Sylfaen"/>
          <w:sz w:val="24"/>
          <w:szCs w:val="24"/>
          <w:lang w:val="ka-GE"/>
        </w:rPr>
        <w:t>ჯანმრთელი</w:t>
      </w:r>
      <w:r w:rsidR="00AF4227" w:rsidRPr="00AF4227">
        <w:rPr>
          <w:rFonts w:ascii="Sylfaen" w:hAnsi="Sylfaen"/>
          <w:sz w:val="24"/>
          <w:szCs w:val="24"/>
          <w:lang w:val="ka-GE"/>
        </w:rPr>
        <w:t xml:space="preserve"> პოპულაციის პარამეტრებთან შედარებით.</w:t>
      </w:r>
      <w:r w:rsidR="002B7DE3">
        <w:rPr>
          <w:rFonts w:ascii="Sylfaen" w:hAnsi="Sylfaen"/>
          <w:sz w:val="24"/>
          <w:szCs w:val="24"/>
          <w:lang w:val="ka-GE"/>
        </w:rPr>
        <w:t xml:space="preserve"> </w:t>
      </w:r>
      <w:r w:rsidR="002B7DE3" w:rsidRPr="002B7DE3">
        <w:rPr>
          <w:rFonts w:ascii="Sylfaen" w:hAnsi="Sylfaen"/>
          <w:sz w:val="24"/>
          <w:szCs w:val="24"/>
          <w:lang w:val="ka-GE"/>
        </w:rPr>
        <w:t xml:space="preserve">ამ კვლევამ არ აჩვენა ჰემოდიალიზის ან უწყვეტი ამბულატორიული </w:t>
      </w:r>
      <w:proofErr w:type="spellStart"/>
      <w:r w:rsidR="002B7DE3" w:rsidRPr="002B7DE3">
        <w:rPr>
          <w:rFonts w:ascii="Sylfaen" w:hAnsi="Sylfaen"/>
          <w:sz w:val="24"/>
          <w:szCs w:val="24"/>
          <w:lang w:val="ka-GE"/>
        </w:rPr>
        <w:t>პერიტონეალური</w:t>
      </w:r>
      <w:proofErr w:type="spellEnd"/>
      <w:r w:rsidR="002B7DE3" w:rsidRPr="002B7DE3">
        <w:rPr>
          <w:rFonts w:ascii="Sylfaen" w:hAnsi="Sylfaen"/>
          <w:sz w:val="24"/>
          <w:szCs w:val="24"/>
          <w:lang w:val="ka-GE"/>
        </w:rPr>
        <w:t xml:space="preserve"> დიალიზის რაიმე მნიშვნელოვანი გავლენა </w:t>
      </w:r>
      <w:proofErr w:type="spellStart"/>
      <w:r w:rsidR="002B7DE3" w:rsidRPr="002B7DE3">
        <w:rPr>
          <w:rFonts w:ascii="Sylfaen" w:hAnsi="Sylfaen"/>
          <w:sz w:val="24"/>
          <w:szCs w:val="24"/>
          <w:lang w:val="ka-GE"/>
        </w:rPr>
        <w:t>იტრაკონაზოლის</w:t>
      </w:r>
      <w:proofErr w:type="spellEnd"/>
      <w:r w:rsidR="002B7DE3" w:rsidRPr="002B7DE3">
        <w:rPr>
          <w:rFonts w:ascii="Sylfaen" w:hAnsi="Sylfaen"/>
          <w:sz w:val="24"/>
          <w:szCs w:val="24"/>
          <w:lang w:val="ka-GE"/>
        </w:rPr>
        <w:t xml:space="preserve"> </w:t>
      </w:r>
      <w:proofErr w:type="spellStart"/>
      <w:r w:rsidR="002B7DE3" w:rsidRPr="002B7DE3">
        <w:rPr>
          <w:rFonts w:ascii="Sylfaen" w:hAnsi="Sylfaen"/>
          <w:sz w:val="24"/>
          <w:szCs w:val="24"/>
          <w:lang w:val="ka-GE"/>
        </w:rPr>
        <w:t>ფარმაკოკინეტიკაზე</w:t>
      </w:r>
      <w:proofErr w:type="spellEnd"/>
      <w:r w:rsidR="002B7DE3" w:rsidRPr="002B7DE3">
        <w:rPr>
          <w:rFonts w:ascii="Sylfaen" w:hAnsi="Sylfaen"/>
          <w:sz w:val="24"/>
          <w:szCs w:val="24"/>
          <w:lang w:val="ka-GE"/>
        </w:rPr>
        <w:t xml:space="preserve"> (</w:t>
      </w:r>
      <w:proofErr w:type="spellStart"/>
      <w:r w:rsidR="002B7DE3" w:rsidRPr="002B7DE3">
        <w:rPr>
          <w:rFonts w:ascii="Sylfaen" w:hAnsi="Sylfaen"/>
          <w:sz w:val="24"/>
          <w:szCs w:val="24"/>
          <w:lang w:val="ka-GE"/>
        </w:rPr>
        <w:t>Tmax</w:t>
      </w:r>
      <w:proofErr w:type="spellEnd"/>
      <w:r w:rsidR="002B7DE3" w:rsidRPr="002B7DE3">
        <w:rPr>
          <w:rFonts w:ascii="Sylfaen" w:hAnsi="Sylfaen"/>
          <w:sz w:val="24"/>
          <w:szCs w:val="24"/>
          <w:lang w:val="ka-GE"/>
        </w:rPr>
        <w:t xml:space="preserve">, </w:t>
      </w:r>
      <w:proofErr w:type="spellStart"/>
      <w:r w:rsidR="002B7DE3" w:rsidRPr="002B7DE3">
        <w:rPr>
          <w:rFonts w:ascii="Sylfaen" w:hAnsi="Sylfaen"/>
          <w:sz w:val="24"/>
          <w:szCs w:val="24"/>
          <w:lang w:val="ka-GE"/>
        </w:rPr>
        <w:t>Cmax</w:t>
      </w:r>
      <w:proofErr w:type="spellEnd"/>
      <w:r w:rsidR="002B7DE3" w:rsidRPr="002B7DE3">
        <w:rPr>
          <w:rFonts w:ascii="Sylfaen" w:hAnsi="Sylfaen"/>
          <w:sz w:val="24"/>
          <w:szCs w:val="24"/>
          <w:lang w:val="ka-GE"/>
        </w:rPr>
        <w:t xml:space="preserve"> და AUC0-8h).</w:t>
      </w:r>
      <w:r w:rsidR="0075203B">
        <w:rPr>
          <w:rFonts w:ascii="Sylfaen" w:hAnsi="Sylfaen"/>
          <w:sz w:val="24"/>
          <w:szCs w:val="24"/>
          <w:lang w:val="ka-GE"/>
        </w:rPr>
        <w:t xml:space="preserve"> </w:t>
      </w:r>
      <w:r w:rsidR="0075203B" w:rsidRPr="0075203B">
        <w:rPr>
          <w:rFonts w:ascii="Sylfaen" w:hAnsi="Sylfaen"/>
          <w:sz w:val="24"/>
          <w:szCs w:val="24"/>
          <w:lang w:val="ka-GE"/>
        </w:rPr>
        <w:t xml:space="preserve">სამივე ჯგუფში პლაზმური კონცენტრაციისა და დროის თანაფარდობამ </w:t>
      </w:r>
      <w:r w:rsidR="0075203B">
        <w:rPr>
          <w:rFonts w:ascii="Sylfaen" w:hAnsi="Sylfaen"/>
          <w:sz w:val="24"/>
          <w:szCs w:val="24"/>
          <w:lang w:val="ka-GE"/>
        </w:rPr>
        <w:lastRenderedPageBreak/>
        <w:t>(</w:t>
      </w:r>
      <w:proofErr w:type="spellStart"/>
      <w:r w:rsidR="0075203B" w:rsidRPr="0075203B">
        <w:rPr>
          <w:rFonts w:ascii="Sylfaen" w:hAnsi="Sylfaen"/>
          <w:sz w:val="24"/>
          <w:szCs w:val="24"/>
          <w:lang w:val="ka-GE"/>
        </w:rPr>
        <w:t>Plasma</w:t>
      </w:r>
      <w:proofErr w:type="spellEnd"/>
      <w:r w:rsidR="0075203B" w:rsidRPr="0075203B">
        <w:rPr>
          <w:rFonts w:ascii="Sylfaen" w:hAnsi="Sylfaen"/>
          <w:sz w:val="24"/>
          <w:szCs w:val="24"/>
          <w:lang w:val="ka-GE"/>
        </w:rPr>
        <w:t xml:space="preserve"> </w:t>
      </w:r>
      <w:proofErr w:type="spellStart"/>
      <w:r w:rsidR="0075203B" w:rsidRPr="0075203B">
        <w:rPr>
          <w:rFonts w:ascii="Sylfaen" w:hAnsi="Sylfaen"/>
          <w:sz w:val="24"/>
          <w:szCs w:val="24"/>
          <w:lang w:val="ka-GE"/>
        </w:rPr>
        <w:t>Concentration</w:t>
      </w:r>
      <w:proofErr w:type="spellEnd"/>
      <w:r w:rsidR="0075203B" w:rsidRPr="0075203B">
        <w:rPr>
          <w:rFonts w:ascii="Sylfaen" w:hAnsi="Sylfaen"/>
          <w:sz w:val="24"/>
          <w:szCs w:val="24"/>
          <w:lang w:val="ka-GE"/>
        </w:rPr>
        <w:t xml:space="preserve"> </w:t>
      </w:r>
      <w:proofErr w:type="spellStart"/>
      <w:r w:rsidR="0075203B" w:rsidRPr="0075203B">
        <w:rPr>
          <w:rFonts w:ascii="Sylfaen" w:hAnsi="Sylfaen"/>
          <w:sz w:val="24"/>
          <w:szCs w:val="24"/>
          <w:lang w:val="ka-GE"/>
        </w:rPr>
        <w:t>Vs</w:t>
      </w:r>
      <w:proofErr w:type="spellEnd"/>
      <w:r w:rsidR="0075203B" w:rsidRPr="0075203B">
        <w:rPr>
          <w:rFonts w:ascii="Sylfaen" w:hAnsi="Sylfaen"/>
          <w:sz w:val="24"/>
          <w:szCs w:val="24"/>
          <w:lang w:val="ka-GE"/>
        </w:rPr>
        <w:t xml:space="preserve"> </w:t>
      </w:r>
      <w:proofErr w:type="spellStart"/>
      <w:r w:rsidR="0075203B" w:rsidRPr="0075203B">
        <w:rPr>
          <w:rFonts w:ascii="Sylfaen" w:hAnsi="Sylfaen"/>
          <w:sz w:val="24"/>
          <w:szCs w:val="24"/>
          <w:lang w:val="ka-GE"/>
        </w:rPr>
        <w:t>Time</w:t>
      </w:r>
      <w:proofErr w:type="spellEnd"/>
      <w:r w:rsidR="0075203B" w:rsidRPr="0075203B">
        <w:rPr>
          <w:rFonts w:ascii="Sylfaen" w:hAnsi="Sylfaen"/>
          <w:sz w:val="24"/>
          <w:szCs w:val="24"/>
          <w:lang w:val="ka-GE"/>
        </w:rPr>
        <w:t xml:space="preserve"> </w:t>
      </w:r>
      <w:proofErr w:type="spellStart"/>
      <w:r w:rsidR="0075203B" w:rsidRPr="0075203B">
        <w:rPr>
          <w:rFonts w:ascii="Sylfaen" w:hAnsi="Sylfaen"/>
          <w:sz w:val="24"/>
          <w:szCs w:val="24"/>
          <w:lang w:val="ka-GE"/>
        </w:rPr>
        <w:t>Profile</w:t>
      </w:r>
      <w:proofErr w:type="spellEnd"/>
      <w:r w:rsidR="0075203B">
        <w:rPr>
          <w:rFonts w:ascii="Sylfaen" w:hAnsi="Sylfaen"/>
          <w:sz w:val="24"/>
          <w:szCs w:val="24"/>
          <w:lang w:val="ka-GE"/>
        </w:rPr>
        <w:t xml:space="preserve">) </w:t>
      </w:r>
      <w:r w:rsidR="0075203B" w:rsidRPr="0075203B">
        <w:rPr>
          <w:rFonts w:ascii="Sylfaen" w:hAnsi="Sylfaen"/>
          <w:sz w:val="24"/>
          <w:szCs w:val="24"/>
          <w:lang w:val="ka-GE"/>
        </w:rPr>
        <w:t>მნიშვნელოვანი განსხვავებები აჩვენა სუბიექტებს შორის.</w:t>
      </w:r>
    </w:p>
    <w:p w14:paraId="61E44BFD" w14:textId="1DC2F27C" w:rsidR="0000742C" w:rsidRDefault="0000742C" w:rsidP="00D56E02">
      <w:pPr>
        <w:spacing w:after="0" w:line="276" w:lineRule="auto"/>
        <w:ind w:left="142" w:right="4"/>
        <w:jc w:val="both"/>
        <w:rPr>
          <w:rFonts w:ascii="Sylfaen" w:hAnsi="Sylfaen"/>
          <w:sz w:val="24"/>
          <w:szCs w:val="24"/>
          <w:lang w:val="ka-GE"/>
        </w:rPr>
      </w:pPr>
      <w:r w:rsidRPr="0000742C">
        <w:rPr>
          <w:rFonts w:ascii="Sylfaen" w:hAnsi="Sylfaen"/>
          <w:sz w:val="24"/>
          <w:szCs w:val="24"/>
          <w:lang w:val="ka-GE"/>
        </w:rPr>
        <w:t xml:space="preserve">ერთჯერადი ინტრავენური დოზის შეყვანის შემდეგ, </w:t>
      </w:r>
      <w:proofErr w:type="spellStart"/>
      <w:r w:rsidRPr="0000742C">
        <w:rPr>
          <w:rFonts w:ascii="Sylfaen" w:hAnsi="Sylfaen"/>
          <w:sz w:val="24"/>
          <w:szCs w:val="24"/>
          <w:lang w:val="ka-GE"/>
        </w:rPr>
        <w:t>იტრაკონაზოლის</w:t>
      </w:r>
      <w:proofErr w:type="spellEnd"/>
      <w:r w:rsidRPr="0000742C">
        <w:rPr>
          <w:rFonts w:ascii="Sylfaen" w:hAnsi="Sylfaen"/>
          <w:sz w:val="24"/>
          <w:szCs w:val="24"/>
          <w:lang w:val="ka-GE"/>
        </w:rPr>
        <w:t xml:space="preserve"> საშუალო ტერმინალური </w:t>
      </w:r>
      <w:proofErr w:type="spellStart"/>
      <w:r w:rsidRPr="0000742C">
        <w:rPr>
          <w:rFonts w:ascii="Sylfaen" w:hAnsi="Sylfaen"/>
          <w:sz w:val="24"/>
          <w:szCs w:val="24"/>
          <w:lang w:val="ka-GE"/>
        </w:rPr>
        <w:t>ნახევარგამოყოფის</w:t>
      </w:r>
      <w:proofErr w:type="spellEnd"/>
      <w:r w:rsidRPr="0000742C">
        <w:rPr>
          <w:rFonts w:ascii="Sylfaen" w:hAnsi="Sylfaen"/>
          <w:sz w:val="24"/>
          <w:szCs w:val="24"/>
          <w:lang w:val="ka-GE"/>
        </w:rPr>
        <w:t xml:space="preserve"> პერიოდი პაციენტებში, რომლებსაც აღენიშნებოდათ თირკმლის ფუნქციის მსუბუქი (ამ კვლევაში განსაზღვრულია, როგორც </w:t>
      </w:r>
      <w:proofErr w:type="spellStart"/>
      <w:r w:rsidRPr="0000742C">
        <w:rPr>
          <w:rFonts w:ascii="Sylfaen" w:hAnsi="Sylfaen"/>
          <w:sz w:val="24"/>
          <w:szCs w:val="24"/>
          <w:lang w:val="ka-GE"/>
        </w:rPr>
        <w:t>კრეატინინის</w:t>
      </w:r>
      <w:proofErr w:type="spellEnd"/>
      <w:r w:rsidRPr="0000742C">
        <w:rPr>
          <w:rFonts w:ascii="Sylfaen" w:hAnsi="Sylfaen"/>
          <w:sz w:val="24"/>
          <w:szCs w:val="24"/>
          <w:lang w:val="ka-GE"/>
        </w:rPr>
        <w:t xml:space="preserve"> კლირენსი 50-79 მლ/</w:t>
      </w:r>
      <w:proofErr w:type="spellStart"/>
      <w:r w:rsidRPr="0000742C">
        <w:rPr>
          <w:rFonts w:ascii="Sylfaen" w:hAnsi="Sylfaen"/>
          <w:sz w:val="24"/>
          <w:szCs w:val="24"/>
          <w:lang w:val="ka-GE"/>
        </w:rPr>
        <w:t>წთ</w:t>
      </w:r>
      <w:proofErr w:type="spellEnd"/>
      <w:r w:rsidRPr="0000742C">
        <w:rPr>
          <w:rFonts w:ascii="Sylfaen" w:hAnsi="Sylfaen"/>
          <w:sz w:val="24"/>
          <w:szCs w:val="24"/>
          <w:lang w:val="ka-GE"/>
        </w:rPr>
        <w:t xml:space="preserve">), საშუალო (ამ კვლევაში განსაზღვრულია, როგორც </w:t>
      </w:r>
      <w:proofErr w:type="spellStart"/>
      <w:r w:rsidRPr="0000742C">
        <w:rPr>
          <w:rFonts w:ascii="Sylfaen" w:hAnsi="Sylfaen"/>
          <w:sz w:val="24"/>
          <w:szCs w:val="24"/>
          <w:lang w:val="ka-GE"/>
        </w:rPr>
        <w:t>კრეატინინის</w:t>
      </w:r>
      <w:proofErr w:type="spellEnd"/>
      <w:r w:rsidRPr="0000742C">
        <w:rPr>
          <w:rFonts w:ascii="Sylfaen" w:hAnsi="Sylfaen"/>
          <w:sz w:val="24"/>
          <w:szCs w:val="24"/>
          <w:lang w:val="ka-GE"/>
        </w:rPr>
        <w:t xml:space="preserve"> კლირენსი 20-49 მლ/</w:t>
      </w:r>
      <w:proofErr w:type="spellStart"/>
      <w:r w:rsidRPr="0000742C">
        <w:rPr>
          <w:rFonts w:ascii="Sylfaen" w:hAnsi="Sylfaen"/>
          <w:sz w:val="24"/>
          <w:szCs w:val="24"/>
          <w:lang w:val="ka-GE"/>
        </w:rPr>
        <w:t>წთ</w:t>
      </w:r>
      <w:proofErr w:type="spellEnd"/>
      <w:r w:rsidRPr="0000742C">
        <w:rPr>
          <w:rFonts w:ascii="Sylfaen" w:hAnsi="Sylfaen"/>
          <w:sz w:val="24"/>
          <w:szCs w:val="24"/>
          <w:lang w:val="ka-GE"/>
        </w:rPr>
        <w:t xml:space="preserve">) და მძიმე დარღვევა (ამ კვლევაში განსაზღვრულია, როგორც </w:t>
      </w:r>
      <w:proofErr w:type="spellStart"/>
      <w:r w:rsidRPr="0000742C">
        <w:rPr>
          <w:rFonts w:ascii="Sylfaen" w:hAnsi="Sylfaen"/>
          <w:sz w:val="24"/>
          <w:szCs w:val="24"/>
          <w:lang w:val="ka-GE"/>
        </w:rPr>
        <w:t>კრეატინინის</w:t>
      </w:r>
      <w:proofErr w:type="spellEnd"/>
      <w:r w:rsidRPr="0000742C">
        <w:rPr>
          <w:rFonts w:ascii="Sylfaen" w:hAnsi="Sylfaen"/>
          <w:sz w:val="24"/>
          <w:szCs w:val="24"/>
          <w:lang w:val="ka-GE"/>
        </w:rPr>
        <w:t xml:space="preserve"> კლირენსი &lt;20 მლ/</w:t>
      </w:r>
      <w:proofErr w:type="spellStart"/>
      <w:r w:rsidRPr="0000742C">
        <w:rPr>
          <w:rFonts w:ascii="Sylfaen" w:hAnsi="Sylfaen"/>
          <w:sz w:val="24"/>
          <w:szCs w:val="24"/>
          <w:lang w:val="ka-GE"/>
        </w:rPr>
        <w:t>წთ</w:t>
      </w:r>
      <w:proofErr w:type="spellEnd"/>
      <w:r w:rsidRPr="0000742C">
        <w:rPr>
          <w:rFonts w:ascii="Sylfaen" w:hAnsi="Sylfaen"/>
          <w:sz w:val="24"/>
          <w:szCs w:val="24"/>
          <w:lang w:val="ka-GE"/>
        </w:rPr>
        <w:t>)</w:t>
      </w:r>
      <w:r w:rsidR="00524039">
        <w:rPr>
          <w:rFonts w:ascii="Sylfaen" w:hAnsi="Sylfaen"/>
          <w:sz w:val="24"/>
          <w:szCs w:val="24"/>
          <w:lang w:val="ka-GE"/>
        </w:rPr>
        <w:t>,</w:t>
      </w:r>
      <w:r w:rsidRPr="0000742C">
        <w:rPr>
          <w:rFonts w:ascii="Sylfaen" w:hAnsi="Sylfaen"/>
          <w:sz w:val="24"/>
          <w:szCs w:val="24"/>
          <w:lang w:val="ka-GE"/>
        </w:rPr>
        <w:t xml:space="preserve"> მსგავსი იყო ჯანმრთელ სუბიექტებში არსებული მაჩვენებლებისა (საშუალო დიაპაზონი 42-49 საათი თირკმლის ფუნქციის დარღვევის მქონე პაციენტებში, ხოლო </w:t>
      </w:r>
      <w:r w:rsidR="00D87DF1" w:rsidRPr="0000742C">
        <w:rPr>
          <w:rFonts w:ascii="Sylfaen" w:hAnsi="Sylfaen"/>
          <w:sz w:val="24"/>
          <w:szCs w:val="24"/>
          <w:lang w:val="ka-GE"/>
        </w:rPr>
        <w:t>48 საათი</w:t>
      </w:r>
      <w:r w:rsidR="00D87DF1">
        <w:rPr>
          <w:rFonts w:ascii="Sylfaen" w:hAnsi="Sylfaen"/>
          <w:sz w:val="24"/>
          <w:szCs w:val="24"/>
          <w:lang w:val="ka-GE"/>
        </w:rPr>
        <w:t xml:space="preserve"> </w:t>
      </w:r>
      <w:r w:rsidRPr="0000742C">
        <w:rPr>
          <w:rFonts w:ascii="Sylfaen" w:hAnsi="Sylfaen"/>
          <w:sz w:val="24"/>
          <w:szCs w:val="24"/>
          <w:lang w:val="ka-GE"/>
        </w:rPr>
        <w:t>ჯანმრთელ სუბიექტებში).</w:t>
      </w:r>
      <w:r w:rsidR="00BB3B22">
        <w:rPr>
          <w:rFonts w:ascii="Sylfaen" w:hAnsi="Sylfaen"/>
          <w:sz w:val="24"/>
          <w:szCs w:val="24"/>
          <w:lang w:val="ka-GE"/>
        </w:rPr>
        <w:t xml:space="preserve"> </w:t>
      </w:r>
      <w:proofErr w:type="spellStart"/>
      <w:r w:rsidR="00BB3B22" w:rsidRPr="00BB3B22">
        <w:rPr>
          <w:rFonts w:ascii="Sylfaen" w:hAnsi="Sylfaen"/>
          <w:sz w:val="24"/>
          <w:szCs w:val="24"/>
          <w:lang w:val="ka-GE"/>
        </w:rPr>
        <w:t>იტრაკონაზოლის</w:t>
      </w:r>
      <w:proofErr w:type="spellEnd"/>
      <w:r w:rsidR="00BB3B22" w:rsidRPr="00BB3B22">
        <w:rPr>
          <w:rFonts w:ascii="Sylfaen" w:hAnsi="Sylfaen"/>
          <w:sz w:val="24"/>
          <w:szCs w:val="24"/>
          <w:lang w:val="ka-GE"/>
        </w:rPr>
        <w:t xml:space="preserve"> საერთო ექსპოზიცია, AUC-ის საფუძველზე,  თირკმლის ფუნქციის საშუალო და მძიმე დარღვევის მქონე პაციენტებში შემცირდა დაახლოებით 30%-ით და 40%-ით, შესაბამისად, თირკმლის ნორმალური ფუნქციონირებ</w:t>
      </w:r>
      <w:r w:rsidR="00825619">
        <w:rPr>
          <w:rFonts w:ascii="Sylfaen" w:hAnsi="Sylfaen"/>
          <w:sz w:val="24"/>
          <w:szCs w:val="24"/>
          <w:lang w:val="ka-GE"/>
        </w:rPr>
        <w:t xml:space="preserve">ის შემთხვევაში </w:t>
      </w:r>
      <w:proofErr w:type="spellStart"/>
      <w:r w:rsidR="00825619">
        <w:rPr>
          <w:rFonts w:ascii="Sylfaen" w:hAnsi="Sylfaen"/>
          <w:sz w:val="24"/>
          <w:szCs w:val="24"/>
          <w:lang w:val="ka-GE"/>
        </w:rPr>
        <w:t>დაფიქცირებულ</w:t>
      </w:r>
      <w:proofErr w:type="spellEnd"/>
      <w:r w:rsidR="00825619">
        <w:rPr>
          <w:rFonts w:ascii="Sylfaen" w:hAnsi="Sylfaen"/>
          <w:sz w:val="24"/>
          <w:szCs w:val="24"/>
          <w:lang w:val="ka-GE"/>
        </w:rPr>
        <w:t xml:space="preserve"> მაჩვენებლებთან </w:t>
      </w:r>
      <w:r w:rsidR="00BB3B22" w:rsidRPr="00BB3B22">
        <w:rPr>
          <w:rFonts w:ascii="Sylfaen" w:hAnsi="Sylfaen"/>
          <w:sz w:val="24"/>
          <w:szCs w:val="24"/>
          <w:lang w:val="ka-GE"/>
        </w:rPr>
        <w:t>შედარებით.</w:t>
      </w:r>
    </w:p>
    <w:p w14:paraId="6B4081DE" w14:textId="63F79148" w:rsidR="00C73FF2" w:rsidRDefault="00C73FF2" w:rsidP="00D56E02">
      <w:pPr>
        <w:spacing w:after="0" w:line="276" w:lineRule="auto"/>
        <w:ind w:left="142" w:right="4"/>
        <w:jc w:val="both"/>
        <w:rPr>
          <w:rFonts w:ascii="Sylfaen" w:hAnsi="Sylfaen"/>
          <w:sz w:val="24"/>
          <w:szCs w:val="24"/>
          <w:lang w:val="ka-GE"/>
        </w:rPr>
      </w:pPr>
      <w:r w:rsidRPr="00C73FF2">
        <w:rPr>
          <w:rFonts w:ascii="Sylfaen" w:hAnsi="Sylfaen"/>
          <w:sz w:val="24"/>
          <w:szCs w:val="24"/>
          <w:lang w:val="ka-GE"/>
        </w:rPr>
        <w:t xml:space="preserve">არ არსებობს მონაცემები </w:t>
      </w:r>
      <w:proofErr w:type="spellStart"/>
      <w:r w:rsidRPr="00C73FF2">
        <w:rPr>
          <w:rFonts w:ascii="Sylfaen" w:hAnsi="Sylfaen"/>
          <w:sz w:val="24"/>
          <w:szCs w:val="24"/>
          <w:lang w:val="ka-GE"/>
        </w:rPr>
        <w:t>იტრაკონაზოლის</w:t>
      </w:r>
      <w:proofErr w:type="spellEnd"/>
      <w:r w:rsidRPr="00C73FF2">
        <w:rPr>
          <w:rFonts w:ascii="Sylfaen" w:hAnsi="Sylfaen"/>
          <w:sz w:val="24"/>
          <w:szCs w:val="24"/>
          <w:lang w:val="ka-GE"/>
        </w:rPr>
        <w:t xml:space="preserve"> ხანგრძლივი  გამოყენების შესახებ თირკმლის ფუნქციის დარღვევის მქონე პაციენტებში.</w:t>
      </w:r>
      <w:r>
        <w:rPr>
          <w:rFonts w:ascii="Sylfaen" w:hAnsi="Sylfaen"/>
          <w:sz w:val="24"/>
          <w:szCs w:val="24"/>
          <w:lang w:val="ka-GE"/>
        </w:rPr>
        <w:t xml:space="preserve"> </w:t>
      </w:r>
      <w:r w:rsidRPr="00C73FF2">
        <w:rPr>
          <w:rFonts w:ascii="Sylfaen" w:hAnsi="Sylfaen"/>
          <w:sz w:val="24"/>
          <w:szCs w:val="24"/>
          <w:lang w:val="ka-GE"/>
        </w:rPr>
        <w:t xml:space="preserve">დიალიზი გავლენას არ ახდენს </w:t>
      </w:r>
      <w:proofErr w:type="spellStart"/>
      <w:r w:rsidRPr="00C73FF2">
        <w:rPr>
          <w:rFonts w:ascii="Sylfaen" w:hAnsi="Sylfaen"/>
          <w:sz w:val="24"/>
          <w:szCs w:val="24"/>
          <w:lang w:val="ka-GE"/>
        </w:rPr>
        <w:t>იტრაკონაზოლის</w:t>
      </w:r>
      <w:proofErr w:type="spellEnd"/>
      <w:r w:rsidRPr="00C73FF2">
        <w:rPr>
          <w:rFonts w:ascii="Sylfaen" w:hAnsi="Sylfaen"/>
          <w:sz w:val="24"/>
          <w:szCs w:val="24"/>
          <w:lang w:val="ka-GE"/>
        </w:rPr>
        <w:t xml:space="preserve"> ან </w:t>
      </w:r>
      <w:proofErr w:type="spellStart"/>
      <w:r w:rsidRPr="00C73FF2">
        <w:rPr>
          <w:rFonts w:ascii="Sylfaen" w:hAnsi="Sylfaen"/>
          <w:sz w:val="24"/>
          <w:szCs w:val="24"/>
          <w:lang w:val="ka-GE"/>
        </w:rPr>
        <w:t>ჰიდროქსი-იტრაკონაზოლის</w:t>
      </w:r>
      <w:proofErr w:type="spellEnd"/>
      <w:r w:rsidRPr="00C73FF2">
        <w:rPr>
          <w:rFonts w:ascii="Sylfaen" w:hAnsi="Sylfaen"/>
          <w:sz w:val="24"/>
          <w:szCs w:val="24"/>
          <w:lang w:val="ka-GE"/>
        </w:rPr>
        <w:t xml:space="preserve"> </w:t>
      </w:r>
      <w:proofErr w:type="spellStart"/>
      <w:r w:rsidRPr="00C73FF2">
        <w:rPr>
          <w:rFonts w:ascii="Sylfaen" w:hAnsi="Sylfaen"/>
          <w:sz w:val="24"/>
          <w:szCs w:val="24"/>
          <w:lang w:val="ka-GE"/>
        </w:rPr>
        <w:t>ნახევარგამოყოფის</w:t>
      </w:r>
      <w:proofErr w:type="spellEnd"/>
      <w:r w:rsidRPr="00C73FF2">
        <w:rPr>
          <w:rFonts w:ascii="Sylfaen" w:hAnsi="Sylfaen"/>
          <w:sz w:val="24"/>
          <w:szCs w:val="24"/>
          <w:lang w:val="ka-GE"/>
        </w:rPr>
        <w:t xml:space="preserve"> პერიოდზე ან </w:t>
      </w:r>
      <w:proofErr w:type="spellStart"/>
      <w:r w:rsidRPr="00C73FF2">
        <w:rPr>
          <w:rFonts w:ascii="Sylfaen" w:hAnsi="Sylfaen"/>
          <w:sz w:val="24"/>
          <w:szCs w:val="24"/>
          <w:lang w:val="ka-GE"/>
        </w:rPr>
        <w:t>კლირენსზე</w:t>
      </w:r>
      <w:proofErr w:type="spellEnd"/>
      <w:r w:rsidRPr="00C73FF2">
        <w:rPr>
          <w:rFonts w:ascii="Sylfaen" w:hAnsi="Sylfaen"/>
          <w:sz w:val="24"/>
          <w:szCs w:val="24"/>
          <w:lang w:val="ka-GE"/>
        </w:rPr>
        <w:t>.</w:t>
      </w:r>
    </w:p>
    <w:p w14:paraId="2B8D5A70" w14:textId="0E4ACB57" w:rsidR="00C73FF2" w:rsidRPr="00C73FF2" w:rsidRDefault="00C73FF2" w:rsidP="00D56E02">
      <w:pPr>
        <w:spacing w:after="0" w:line="276" w:lineRule="auto"/>
        <w:ind w:left="142" w:right="4"/>
        <w:jc w:val="both"/>
        <w:rPr>
          <w:rFonts w:ascii="Sylfaen" w:hAnsi="Sylfaen"/>
          <w:i/>
          <w:sz w:val="24"/>
          <w:szCs w:val="24"/>
          <w:lang w:val="ka-GE"/>
        </w:rPr>
      </w:pPr>
      <w:r w:rsidRPr="00C73FF2">
        <w:rPr>
          <w:rFonts w:ascii="Sylfaen" w:hAnsi="Sylfaen"/>
          <w:i/>
          <w:sz w:val="24"/>
          <w:szCs w:val="24"/>
          <w:lang w:val="ka-GE"/>
        </w:rPr>
        <w:t>ბავშვები:</w:t>
      </w:r>
    </w:p>
    <w:p w14:paraId="0ACBEEEE" w14:textId="5124124C" w:rsidR="0075203B" w:rsidRDefault="00AF4039" w:rsidP="00D56E02">
      <w:pPr>
        <w:spacing w:after="0" w:line="276" w:lineRule="auto"/>
        <w:ind w:left="142" w:right="4"/>
        <w:jc w:val="both"/>
        <w:rPr>
          <w:rFonts w:ascii="Sylfaen" w:hAnsi="Sylfaen"/>
          <w:sz w:val="24"/>
          <w:szCs w:val="24"/>
          <w:lang w:val="ka-GE"/>
        </w:rPr>
      </w:pPr>
      <w:r w:rsidRPr="00AF4039">
        <w:rPr>
          <w:rFonts w:ascii="Sylfaen" w:hAnsi="Sylfaen"/>
          <w:sz w:val="24"/>
          <w:szCs w:val="24"/>
          <w:lang w:val="ka-GE"/>
        </w:rPr>
        <w:t xml:space="preserve">ბავშვებში </w:t>
      </w:r>
      <w:proofErr w:type="spellStart"/>
      <w:r w:rsidRPr="00AF4039">
        <w:rPr>
          <w:rFonts w:ascii="Sylfaen" w:hAnsi="Sylfaen"/>
          <w:sz w:val="24"/>
          <w:szCs w:val="24"/>
          <w:lang w:val="ka-GE"/>
        </w:rPr>
        <w:t>იტრაკონაზოლის</w:t>
      </w:r>
      <w:proofErr w:type="spellEnd"/>
      <w:r w:rsidRPr="00AF4039">
        <w:rPr>
          <w:rFonts w:ascii="Sylfaen" w:hAnsi="Sylfaen"/>
          <w:sz w:val="24"/>
          <w:szCs w:val="24"/>
          <w:lang w:val="ka-GE"/>
        </w:rPr>
        <w:t xml:space="preserve"> გამოყენების შესახებ </w:t>
      </w:r>
      <w:proofErr w:type="spellStart"/>
      <w:r w:rsidRPr="00AF4039">
        <w:rPr>
          <w:rFonts w:ascii="Sylfaen" w:hAnsi="Sylfaen"/>
          <w:sz w:val="24"/>
          <w:szCs w:val="24"/>
          <w:lang w:val="ka-GE"/>
        </w:rPr>
        <w:t>ფარმაკოკინეტიკური</w:t>
      </w:r>
      <w:proofErr w:type="spellEnd"/>
      <w:r w:rsidRPr="00AF4039">
        <w:rPr>
          <w:rFonts w:ascii="Sylfaen" w:hAnsi="Sylfaen"/>
          <w:sz w:val="24"/>
          <w:szCs w:val="24"/>
          <w:lang w:val="ka-GE"/>
        </w:rPr>
        <w:t xml:space="preserve"> მონაცემები შეზღუდულია.</w:t>
      </w:r>
      <w:r>
        <w:rPr>
          <w:rFonts w:ascii="Sylfaen" w:hAnsi="Sylfaen"/>
          <w:sz w:val="24"/>
          <w:szCs w:val="24"/>
          <w:lang w:val="ka-GE"/>
        </w:rPr>
        <w:t xml:space="preserve"> </w:t>
      </w:r>
      <w:r w:rsidRPr="00AF4039">
        <w:rPr>
          <w:rFonts w:ascii="Sylfaen" w:hAnsi="Sylfaen"/>
          <w:sz w:val="24"/>
          <w:szCs w:val="24"/>
          <w:lang w:val="ka-GE"/>
        </w:rPr>
        <w:t xml:space="preserve">კლინიკური </w:t>
      </w:r>
      <w:proofErr w:type="spellStart"/>
      <w:r w:rsidRPr="00AF4039">
        <w:rPr>
          <w:rFonts w:ascii="Sylfaen" w:hAnsi="Sylfaen"/>
          <w:sz w:val="24"/>
          <w:szCs w:val="24"/>
          <w:lang w:val="ka-GE"/>
        </w:rPr>
        <w:t>ფარმაკოკინეტიკური</w:t>
      </w:r>
      <w:proofErr w:type="spellEnd"/>
      <w:r w:rsidRPr="00AF4039">
        <w:rPr>
          <w:rFonts w:ascii="Sylfaen" w:hAnsi="Sylfaen"/>
          <w:sz w:val="24"/>
          <w:szCs w:val="24"/>
          <w:lang w:val="ka-GE"/>
        </w:rPr>
        <w:t xml:space="preserve"> კვლევები ჩატარდა 5 თვიდან 17 წლამდე ასაკის ბავშვებსა და მოზარდებში </w:t>
      </w:r>
      <w:proofErr w:type="spellStart"/>
      <w:r w:rsidRPr="00AF4039">
        <w:rPr>
          <w:rFonts w:ascii="Sylfaen" w:hAnsi="Sylfaen"/>
          <w:sz w:val="24"/>
          <w:szCs w:val="24"/>
          <w:lang w:val="ka-GE"/>
        </w:rPr>
        <w:t>იტრაკონაზოლის</w:t>
      </w:r>
      <w:proofErr w:type="spellEnd"/>
      <w:r w:rsidRPr="00AF4039">
        <w:rPr>
          <w:rFonts w:ascii="Sylfaen" w:hAnsi="Sylfaen"/>
          <w:sz w:val="24"/>
          <w:szCs w:val="24"/>
          <w:lang w:val="ka-GE"/>
        </w:rPr>
        <w:t xml:space="preserve"> კაფსულების, </w:t>
      </w:r>
      <w:proofErr w:type="spellStart"/>
      <w:r w:rsidRPr="00AF4039">
        <w:rPr>
          <w:rFonts w:ascii="Sylfaen" w:hAnsi="Sylfaen"/>
          <w:sz w:val="24"/>
          <w:szCs w:val="24"/>
          <w:lang w:val="ka-GE"/>
        </w:rPr>
        <w:t>პერორალური</w:t>
      </w:r>
      <w:proofErr w:type="spellEnd"/>
      <w:r w:rsidRPr="00AF4039">
        <w:rPr>
          <w:rFonts w:ascii="Sylfaen" w:hAnsi="Sylfaen"/>
          <w:sz w:val="24"/>
          <w:szCs w:val="24"/>
          <w:lang w:val="ka-GE"/>
        </w:rPr>
        <w:t xml:space="preserve"> ხსნარის ან ინტრავენური ფორმულის გამოყენებით.</w:t>
      </w:r>
      <w:r w:rsidR="008E43AE">
        <w:rPr>
          <w:rFonts w:ascii="Sylfaen" w:hAnsi="Sylfaen"/>
          <w:sz w:val="24"/>
          <w:szCs w:val="24"/>
          <w:lang w:val="en-US"/>
        </w:rPr>
        <w:t xml:space="preserve"> </w:t>
      </w:r>
      <w:proofErr w:type="spellStart"/>
      <w:r w:rsidR="008E43AE" w:rsidRPr="008E43AE">
        <w:rPr>
          <w:rFonts w:ascii="Sylfaen" w:hAnsi="Sylfaen"/>
          <w:sz w:val="24"/>
          <w:szCs w:val="24"/>
          <w:lang w:val="ka-GE"/>
        </w:rPr>
        <w:t>კაფსულებისა</w:t>
      </w:r>
      <w:proofErr w:type="spellEnd"/>
      <w:r w:rsidR="008E43AE" w:rsidRPr="008E43AE">
        <w:rPr>
          <w:rFonts w:ascii="Sylfaen" w:hAnsi="Sylfaen"/>
          <w:sz w:val="24"/>
          <w:szCs w:val="24"/>
          <w:lang w:val="ka-GE"/>
        </w:rPr>
        <w:t xml:space="preserve"> და </w:t>
      </w:r>
      <w:proofErr w:type="spellStart"/>
      <w:r w:rsidR="008E43AE" w:rsidRPr="008E43AE">
        <w:rPr>
          <w:rFonts w:ascii="Sylfaen" w:hAnsi="Sylfaen"/>
          <w:sz w:val="24"/>
          <w:szCs w:val="24"/>
          <w:lang w:val="ka-GE"/>
        </w:rPr>
        <w:t>პერორალური</w:t>
      </w:r>
      <w:proofErr w:type="spellEnd"/>
      <w:r w:rsidR="008E43AE" w:rsidRPr="008E43AE">
        <w:rPr>
          <w:rFonts w:ascii="Sylfaen" w:hAnsi="Sylfaen"/>
          <w:sz w:val="24"/>
          <w:szCs w:val="24"/>
          <w:lang w:val="ka-GE"/>
        </w:rPr>
        <w:t xml:space="preserve"> ხსნარის სახით ინდივიდუალური დოზები იყო 1.5-12.5 </w:t>
      </w:r>
      <w:proofErr w:type="spellStart"/>
      <w:r w:rsidR="008E43AE" w:rsidRPr="008E43AE">
        <w:rPr>
          <w:rFonts w:ascii="Sylfaen" w:hAnsi="Sylfaen"/>
          <w:sz w:val="24"/>
          <w:szCs w:val="24"/>
          <w:lang w:val="ka-GE"/>
        </w:rPr>
        <w:t>მგ</w:t>
      </w:r>
      <w:proofErr w:type="spellEnd"/>
      <w:r w:rsidR="008E43AE" w:rsidRPr="008E43AE">
        <w:rPr>
          <w:rFonts w:ascii="Sylfaen" w:hAnsi="Sylfaen"/>
          <w:sz w:val="24"/>
          <w:szCs w:val="24"/>
          <w:lang w:val="ka-GE"/>
        </w:rPr>
        <w:t>/კგ/დღეში, დღეში ერთხელ ან ორჯერ.</w:t>
      </w:r>
      <w:r w:rsidR="008E43AE">
        <w:rPr>
          <w:rFonts w:ascii="Sylfaen" w:hAnsi="Sylfaen"/>
          <w:sz w:val="24"/>
          <w:szCs w:val="24"/>
          <w:lang w:val="en-US"/>
        </w:rPr>
        <w:t xml:space="preserve"> </w:t>
      </w:r>
      <w:proofErr w:type="spellStart"/>
      <w:r w:rsidR="008E43AE" w:rsidRPr="008E43AE">
        <w:rPr>
          <w:rFonts w:ascii="Sylfaen" w:hAnsi="Sylfaen"/>
          <w:sz w:val="24"/>
          <w:szCs w:val="24"/>
          <w:lang w:val="en-US"/>
        </w:rPr>
        <w:t>პრეპარატი</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ინტრავენურად</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შეჰყავდათ</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ერთჯერადი</w:t>
      </w:r>
      <w:proofErr w:type="spellEnd"/>
      <w:r w:rsidR="008E43AE" w:rsidRPr="008E43AE">
        <w:rPr>
          <w:rFonts w:ascii="Sylfaen" w:hAnsi="Sylfaen"/>
          <w:sz w:val="24"/>
          <w:szCs w:val="24"/>
          <w:lang w:val="en-US"/>
        </w:rPr>
        <w:t xml:space="preserve"> 2.5 </w:t>
      </w:r>
      <w:proofErr w:type="spellStart"/>
      <w:r w:rsidR="008E43AE" w:rsidRPr="008E43AE">
        <w:rPr>
          <w:rFonts w:ascii="Sylfaen" w:hAnsi="Sylfaen"/>
          <w:sz w:val="24"/>
          <w:szCs w:val="24"/>
          <w:lang w:val="en-US"/>
        </w:rPr>
        <w:t>მგ</w:t>
      </w:r>
      <w:proofErr w:type="spellEnd"/>
      <w:r w:rsidR="008E43AE" w:rsidRPr="008E43AE">
        <w:rPr>
          <w:rFonts w:ascii="Sylfaen" w:hAnsi="Sylfaen"/>
          <w:sz w:val="24"/>
          <w:szCs w:val="24"/>
          <w:lang w:val="en-US"/>
        </w:rPr>
        <w:t>/</w:t>
      </w:r>
      <w:proofErr w:type="spellStart"/>
      <w:r w:rsidR="008E43AE" w:rsidRPr="008E43AE">
        <w:rPr>
          <w:rFonts w:ascii="Sylfaen" w:hAnsi="Sylfaen"/>
          <w:sz w:val="24"/>
          <w:szCs w:val="24"/>
          <w:lang w:val="en-US"/>
        </w:rPr>
        <w:t>კგ</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ინფუზიის</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სახით</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ან</w:t>
      </w:r>
      <w:proofErr w:type="spellEnd"/>
      <w:r w:rsidR="008E43AE" w:rsidRPr="008E43AE">
        <w:rPr>
          <w:rFonts w:ascii="Sylfaen" w:hAnsi="Sylfaen"/>
          <w:sz w:val="24"/>
          <w:szCs w:val="24"/>
          <w:lang w:val="en-US"/>
        </w:rPr>
        <w:t xml:space="preserve"> 2.5 </w:t>
      </w:r>
      <w:proofErr w:type="spellStart"/>
      <w:r w:rsidR="008E43AE" w:rsidRPr="008E43AE">
        <w:rPr>
          <w:rFonts w:ascii="Sylfaen" w:hAnsi="Sylfaen"/>
          <w:sz w:val="24"/>
          <w:szCs w:val="24"/>
          <w:lang w:val="en-US"/>
        </w:rPr>
        <w:t>მგ</w:t>
      </w:r>
      <w:proofErr w:type="spellEnd"/>
      <w:r w:rsidR="008E43AE" w:rsidRPr="008E43AE">
        <w:rPr>
          <w:rFonts w:ascii="Sylfaen" w:hAnsi="Sylfaen"/>
          <w:sz w:val="24"/>
          <w:szCs w:val="24"/>
          <w:lang w:val="en-US"/>
        </w:rPr>
        <w:t>/</w:t>
      </w:r>
      <w:proofErr w:type="spellStart"/>
      <w:r w:rsidR="008E43AE" w:rsidRPr="008E43AE">
        <w:rPr>
          <w:rFonts w:ascii="Sylfaen" w:hAnsi="Sylfaen"/>
          <w:sz w:val="24"/>
          <w:szCs w:val="24"/>
          <w:lang w:val="en-US"/>
        </w:rPr>
        <w:t>კგ</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ინფუზიის</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სახით</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დღეში</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ერთხელ</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ან</w:t>
      </w:r>
      <w:proofErr w:type="spellEnd"/>
      <w:r w:rsidR="008E43AE" w:rsidRPr="008E43AE">
        <w:rPr>
          <w:rFonts w:ascii="Sylfaen" w:hAnsi="Sylfaen"/>
          <w:sz w:val="24"/>
          <w:szCs w:val="24"/>
          <w:lang w:val="en-US"/>
        </w:rPr>
        <w:t xml:space="preserve"> </w:t>
      </w:r>
      <w:proofErr w:type="spellStart"/>
      <w:r w:rsidR="008E43AE" w:rsidRPr="008E43AE">
        <w:rPr>
          <w:rFonts w:ascii="Sylfaen" w:hAnsi="Sylfaen"/>
          <w:sz w:val="24"/>
          <w:szCs w:val="24"/>
          <w:lang w:val="en-US"/>
        </w:rPr>
        <w:t>ორჯერ</w:t>
      </w:r>
      <w:proofErr w:type="spellEnd"/>
      <w:r w:rsidR="008E43AE" w:rsidRPr="008E43AE">
        <w:rPr>
          <w:rFonts w:ascii="Sylfaen" w:hAnsi="Sylfaen"/>
          <w:sz w:val="24"/>
          <w:szCs w:val="24"/>
          <w:lang w:val="en-US"/>
        </w:rPr>
        <w:t>.</w:t>
      </w:r>
      <w:r w:rsidR="008E43AE">
        <w:rPr>
          <w:rFonts w:ascii="Sylfaen" w:hAnsi="Sylfaen"/>
          <w:sz w:val="24"/>
          <w:szCs w:val="24"/>
          <w:lang w:val="ka-GE"/>
        </w:rPr>
        <w:t xml:space="preserve"> </w:t>
      </w:r>
      <w:r w:rsidR="008E43AE" w:rsidRPr="008E43AE">
        <w:rPr>
          <w:rFonts w:ascii="Sylfaen" w:hAnsi="Sylfaen"/>
          <w:sz w:val="24"/>
          <w:szCs w:val="24"/>
          <w:lang w:val="ka-GE"/>
        </w:rPr>
        <w:t xml:space="preserve">ერთი და იგივე დღიური დოზით, დღეში ორჯერ მიღებისას, დღეში ერთხელ მიღებასთან შედარებით, გამოვლინდა მაქსიმალური და მინიმალური კონცენტრაციები, რომლებიც </w:t>
      </w:r>
      <w:proofErr w:type="spellStart"/>
      <w:r w:rsidR="008E43AE" w:rsidRPr="008E43AE">
        <w:rPr>
          <w:rFonts w:ascii="Sylfaen" w:hAnsi="Sylfaen"/>
          <w:sz w:val="24"/>
          <w:szCs w:val="24"/>
          <w:lang w:val="ka-GE"/>
        </w:rPr>
        <w:t>შედარებადია</w:t>
      </w:r>
      <w:proofErr w:type="spellEnd"/>
      <w:r w:rsidR="008E43AE" w:rsidRPr="008E43AE">
        <w:rPr>
          <w:rFonts w:ascii="Sylfaen" w:hAnsi="Sylfaen"/>
          <w:sz w:val="24"/>
          <w:szCs w:val="24"/>
          <w:lang w:val="ka-GE"/>
        </w:rPr>
        <w:t xml:space="preserve"> მოზრდილებში ერთჯერადი მიღებისას მიღწეულ </w:t>
      </w:r>
      <w:proofErr w:type="spellStart"/>
      <w:r w:rsidR="008E43AE" w:rsidRPr="008E43AE">
        <w:rPr>
          <w:rFonts w:ascii="Sylfaen" w:hAnsi="Sylfaen"/>
          <w:sz w:val="24"/>
          <w:szCs w:val="24"/>
          <w:lang w:val="ka-GE"/>
        </w:rPr>
        <w:t>კონცენტრაციებთან</w:t>
      </w:r>
      <w:proofErr w:type="spellEnd"/>
      <w:r w:rsidR="008E43AE" w:rsidRPr="008E43AE">
        <w:rPr>
          <w:rFonts w:ascii="Sylfaen" w:hAnsi="Sylfaen"/>
          <w:sz w:val="24"/>
          <w:szCs w:val="24"/>
          <w:lang w:val="ka-GE"/>
        </w:rPr>
        <w:t>.</w:t>
      </w:r>
      <w:r w:rsidR="002A459E">
        <w:rPr>
          <w:rFonts w:ascii="Sylfaen" w:hAnsi="Sylfaen"/>
          <w:sz w:val="24"/>
          <w:szCs w:val="24"/>
          <w:lang w:val="ka-GE"/>
        </w:rPr>
        <w:t xml:space="preserve"> </w:t>
      </w:r>
      <w:proofErr w:type="spellStart"/>
      <w:r w:rsidR="002A459E" w:rsidRPr="002A459E">
        <w:rPr>
          <w:rFonts w:ascii="Sylfaen" w:hAnsi="Sylfaen"/>
          <w:sz w:val="24"/>
          <w:szCs w:val="24"/>
          <w:lang w:val="ka-GE"/>
        </w:rPr>
        <w:t>იტრაკონაზოლის</w:t>
      </w:r>
      <w:proofErr w:type="spellEnd"/>
      <w:r w:rsidR="002A459E" w:rsidRPr="002A459E">
        <w:rPr>
          <w:rFonts w:ascii="Sylfaen" w:hAnsi="Sylfaen"/>
          <w:sz w:val="24"/>
          <w:szCs w:val="24"/>
          <w:lang w:val="ka-GE"/>
        </w:rPr>
        <w:t xml:space="preserve"> AUC-სა და </w:t>
      </w:r>
      <w:proofErr w:type="spellStart"/>
      <w:r w:rsidR="002A459E" w:rsidRPr="002A459E">
        <w:rPr>
          <w:rFonts w:ascii="Sylfaen" w:hAnsi="Sylfaen"/>
          <w:sz w:val="24"/>
          <w:szCs w:val="24"/>
          <w:lang w:val="ka-GE"/>
        </w:rPr>
        <w:t>იტრაკონაზოლის</w:t>
      </w:r>
      <w:proofErr w:type="spellEnd"/>
      <w:r w:rsidR="002A459E" w:rsidRPr="002A459E">
        <w:rPr>
          <w:rFonts w:ascii="Sylfaen" w:hAnsi="Sylfaen"/>
          <w:sz w:val="24"/>
          <w:szCs w:val="24"/>
          <w:lang w:val="ka-GE"/>
        </w:rPr>
        <w:t xml:space="preserve"> ორგანიზმიდან საერთო </w:t>
      </w:r>
      <w:proofErr w:type="spellStart"/>
      <w:r w:rsidR="002A459E" w:rsidRPr="002A459E">
        <w:rPr>
          <w:rFonts w:ascii="Sylfaen" w:hAnsi="Sylfaen"/>
          <w:sz w:val="24"/>
          <w:szCs w:val="24"/>
          <w:lang w:val="ka-GE"/>
        </w:rPr>
        <w:t>კლირენსსა</w:t>
      </w:r>
      <w:proofErr w:type="spellEnd"/>
      <w:r w:rsidR="002A459E" w:rsidRPr="002A459E">
        <w:rPr>
          <w:rFonts w:ascii="Sylfaen" w:hAnsi="Sylfaen"/>
          <w:sz w:val="24"/>
          <w:szCs w:val="24"/>
          <w:lang w:val="ka-GE"/>
        </w:rPr>
        <w:t xml:space="preserve"> და ასაკს შორის მნიშვნელოვანი კავშირი არ </w:t>
      </w:r>
      <w:proofErr w:type="spellStart"/>
      <w:r w:rsidR="002A459E" w:rsidRPr="002A459E">
        <w:rPr>
          <w:rFonts w:ascii="Sylfaen" w:hAnsi="Sylfaen"/>
          <w:sz w:val="24"/>
          <w:szCs w:val="24"/>
          <w:lang w:val="ka-GE"/>
        </w:rPr>
        <w:t>დაფიქსირებულა</w:t>
      </w:r>
      <w:proofErr w:type="spellEnd"/>
      <w:r w:rsidR="002A459E" w:rsidRPr="002A459E">
        <w:rPr>
          <w:rFonts w:ascii="Sylfaen" w:hAnsi="Sylfaen"/>
          <w:sz w:val="24"/>
          <w:szCs w:val="24"/>
          <w:lang w:val="ka-GE"/>
        </w:rPr>
        <w:t xml:space="preserve">, მაშინ როდესაც სუსტი კავშირი დაფიქსირდა ასაკსა და </w:t>
      </w:r>
      <w:proofErr w:type="spellStart"/>
      <w:r w:rsidR="002A459E" w:rsidRPr="002A459E">
        <w:rPr>
          <w:rFonts w:ascii="Sylfaen" w:hAnsi="Sylfaen"/>
          <w:sz w:val="24"/>
          <w:szCs w:val="24"/>
          <w:lang w:val="ka-GE"/>
        </w:rPr>
        <w:t>იტრაკონაზოლის</w:t>
      </w:r>
      <w:proofErr w:type="spellEnd"/>
      <w:r w:rsidR="002A459E" w:rsidRPr="002A459E">
        <w:rPr>
          <w:rFonts w:ascii="Sylfaen" w:hAnsi="Sylfaen"/>
          <w:sz w:val="24"/>
          <w:szCs w:val="24"/>
          <w:lang w:val="ka-GE"/>
        </w:rPr>
        <w:t xml:space="preserve"> განაწილების მოცულობას, </w:t>
      </w:r>
      <w:proofErr w:type="spellStart"/>
      <w:r w:rsidR="002A459E" w:rsidRPr="002A459E">
        <w:rPr>
          <w:rFonts w:ascii="Sylfaen" w:hAnsi="Sylfaen"/>
          <w:sz w:val="24"/>
          <w:szCs w:val="24"/>
          <w:lang w:val="ka-GE"/>
        </w:rPr>
        <w:t>Cmax</w:t>
      </w:r>
      <w:proofErr w:type="spellEnd"/>
      <w:r w:rsidR="002A459E" w:rsidRPr="002A459E">
        <w:rPr>
          <w:rFonts w:ascii="Sylfaen" w:hAnsi="Sylfaen"/>
          <w:sz w:val="24"/>
          <w:szCs w:val="24"/>
          <w:lang w:val="ka-GE"/>
        </w:rPr>
        <w:t xml:space="preserve">-სა და ტერმინალური </w:t>
      </w:r>
      <w:proofErr w:type="spellStart"/>
      <w:r w:rsidR="002A459E" w:rsidRPr="002A459E">
        <w:rPr>
          <w:rFonts w:ascii="Sylfaen" w:hAnsi="Sylfaen"/>
          <w:sz w:val="24"/>
          <w:szCs w:val="24"/>
          <w:lang w:val="ka-GE"/>
        </w:rPr>
        <w:t>ელიმინაციის</w:t>
      </w:r>
      <w:proofErr w:type="spellEnd"/>
      <w:r w:rsidR="002A459E" w:rsidRPr="002A459E">
        <w:rPr>
          <w:rFonts w:ascii="Sylfaen" w:hAnsi="Sylfaen"/>
          <w:sz w:val="24"/>
          <w:szCs w:val="24"/>
          <w:lang w:val="ka-GE"/>
        </w:rPr>
        <w:t xml:space="preserve"> სიჩქარეს შორის.</w:t>
      </w:r>
      <w:r w:rsidR="00FE5053">
        <w:rPr>
          <w:rFonts w:ascii="Sylfaen" w:hAnsi="Sylfaen"/>
          <w:sz w:val="24"/>
          <w:szCs w:val="24"/>
          <w:lang w:val="ka-GE"/>
        </w:rPr>
        <w:t xml:space="preserve"> </w:t>
      </w:r>
      <w:proofErr w:type="spellStart"/>
      <w:r w:rsidR="00FE5053" w:rsidRPr="00FE5053">
        <w:rPr>
          <w:rFonts w:ascii="Sylfaen" w:hAnsi="Sylfaen"/>
          <w:sz w:val="24"/>
          <w:szCs w:val="24"/>
          <w:lang w:val="ka-GE"/>
        </w:rPr>
        <w:t>იტრაკონაზოლის</w:t>
      </w:r>
      <w:proofErr w:type="spellEnd"/>
      <w:r w:rsidR="00FE5053" w:rsidRPr="00FE5053">
        <w:rPr>
          <w:rFonts w:ascii="Sylfaen" w:hAnsi="Sylfaen"/>
          <w:sz w:val="24"/>
          <w:szCs w:val="24"/>
          <w:lang w:val="ka-GE"/>
        </w:rPr>
        <w:t xml:space="preserve"> აშკარა კლირენსი და განაწილების მოცულობა, როგორც ჩანს, წონაზე იყო დამოკიდებული.</w:t>
      </w:r>
    </w:p>
    <w:p w14:paraId="6FDEDDA0" w14:textId="2964749C" w:rsidR="00EF7F24" w:rsidRPr="00A0462E" w:rsidRDefault="00EF7F24" w:rsidP="00D56E02">
      <w:pPr>
        <w:pStyle w:val="ListParagraph"/>
        <w:numPr>
          <w:ilvl w:val="1"/>
          <w:numId w:val="34"/>
        </w:numPr>
        <w:spacing w:after="0" w:line="276" w:lineRule="auto"/>
        <w:ind w:left="142" w:right="4" w:firstLine="0"/>
        <w:jc w:val="both"/>
        <w:rPr>
          <w:rFonts w:ascii="Sylfaen" w:hAnsi="Sylfaen"/>
          <w:b/>
          <w:sz w:val="24"/>
          <w:szCs w:val="24"/>
          <w:lang w:val="ka-GE"/>
        </w:rPr>
      </w:pPr>
      <w:proofErr w:type="spellStart"/>
      <w:r w:rsidRPr="00A0462E">
        <w:rPr>
          <w:rFonts w:ascii="Sylfaen" w:hAnsi="Sylfaen"/>
          <w:b/>
          <w:sz w:val="24"/>
          <w:szCs w:val="24"/>
          <w:lang w:val="ka-GE"/>
        </w:rPr>
        <w:t>პრეკლინიკური</w:t>
      </w:r>
      <w:proofErr w:type="spellEnd"/>
      <w:r w:rsidRPr="00A0462E">
        <w:rPr>
          <w:rFonts w:ascii="Sylfaen" w:hAnsi="Sylfaen"/>
          <w:b/>
          <w:sz w:val="24"/>
          <w:szCs w:val="24"/>
          <w:lang w:val="ka-GE"/>
        </w:rPr>
        <w:t xml:space="preserve"> უსაფრთხოების მონაცემები</w:t>
      </w:r>
    </w:p>
    <w:p w14:paraId="58185414" w14:textId="7A491310" w:rsidR="00583509" w:rsidRPr="00682FB4" w:rsidRDefault="00B56EE0" w:rsidP="00D56E02">
      <w:pPr>
        <w:spacing w:after="0" w:line="276" w:lineRule="auto"/>
        <w:ind w:left="142" w:right="4"/>
        <w:jc w:val="both"/>
        <w:rPr>
          <w:rFonts w:ascii="Sylfaen" w:hAnsi="Sylfaen"/>
          <w:i/>
          <w:sz w:val="24"/>
          <w:szCs w:val="24"/>
          <w:lang w:val="ka-GE"/>
        </w:rPr>
      </w:pPr>
      <w:proofErr w:type="spellStart"/>
      <w:r w:rsidRPr="00682FB4">
        <w:rPr>
          <w:rFonts w:ascii="Sylfaen" w:hAnsi="Sylfaen"/>
          <w:i/>
          <w:sz w:val="24"/>
          <w:szCs w:val="24"/>
          <w:lang w:val="ka-GE"/>
        </w:rPr>
        <w:t>იტრაკონაზოლი</w:t>
      </w:r>
      <w:proofErr w:type="spellEnd"/>
    </w:p>
    <w:p w14:paraId="11143CD4" w14:textId="77777777" w:rsidR="00040149" w:rsidRDefault="00B56767" w:rsidP="00D56E02">
      <w:pPr>
        <w:spacing w:after="0" w:line="276" w:lineRule="auto"/>
        <w:ind w:left="142" w:right="4"/>
        <w:jc w:val="both"/>
        <w:rPr>
          <w:rFonts w:ascii="Sylfaen" w:hAnsi="Sylfaen"/>
          <w:sz w:val="24"/>
          <w:szCs w:val="24"/>
          <w:lang w:val="en-US"/>
        </w:rPr>
      </w:pPr>
      <w:proofErr w:type="spellStart"/>
      <w:r w:rsidRPr="00B56767">
        <w:rPr>
          <w:rFonts w:ascii="Sylfaen" w:hAnsi="Sylfaen"/>
          <w:sz w:val="24"/>
          <w:szCs w:val="24"/>
          <w:lang w:val="ka-GE"/>
        </w:rPr>
        <w:t>იტრაკონაზოლის</w:t>
      </w:r>
      <w:proofErr w:type="spellEnd"/>
      <w:r w:rsidRPr="00B56767">
        <w:rPr>
          <w:rFonts w:ascii="Sylfaen" w:hAnsi="Sylfaen"/>
          <w:sz w:val="24"/>
          <w:szCs w:val="24"/>
          <w:lang w:val="ka-GE"/>
        </w:rPr>
        <w:t xml:space="preserve"> მწვავე </w:t>
      </w:r>
      <w:proofErr w:type="spellStart"/>
      <w:r w:rsidRPr="00B56767">
        <w:rPr>
          <w:rFonts w:ascii="Sylfaen" w:hAnsi="Sylfaen"/>
          <w:sz w:val="24"/>
          <w:szCs w:val="24"/>
          <w:lang w:val="ka-GE"/>
        </w:rPr>
        <w:t>პერორალური</w:t>
      </w:r>
      <w:proofErr w:type="spellEnd"/>
      <w:r w:rsidRPr="00B56767">
        <w:rPr>
          <w:rFonts w:ascii="Sylfaen" w:hAnsi="Sylfaen"/>
          <w:sz w:val="24"/>
          <w:szCs w:val="24"/>
          <w:lang w:val="ka-GE"/>
        </w:rPr>
        <w:t xml:space="preserve"> ტოქსიკურობის კვლევებმა თაგვებში, ვირთხებში, ზღვის გოჭებსა და ძაღლებში აჩვენა უსაფრთხოების ფართო ზღვარი </w:t>
      </w:r>
      <w:r w:rsidRPr="00B56767">
        <w:rPr>
          <w:rFonts w:ascii="Sylfaen" w:hAnsi="Sylfaen"/>
          <w:sz w:val="24"/>
          <w:szCs w:val="24"/>
          <w:lang w:val="ka-GE"/>
        </w:rPr>
        <w:lastRenderedPageBreak/>
        <w:t>(</w:t>
      </w:r>
      <w:proofErr w:type="spellStart"/>
      <w:r w:rsidRPr="00B56767">
        <w:rPr>
          <w:rFonts w:ascii="Sylfaen" w:hAnsi="Sylfaen"/>
          <w:sz w:val="24"/>
          <w:szCs w:val="24"/>
          <w:lang w:val="ka-GE"/>
        </w:rPr>
        <w:t>მგ</w:t>
      </w:r>
      <w:proofErr w:type="spellEnd"/>
      <w:r w:rsidRPr="00B56767">
        <w:rPr>
          <w:rFonts w:ascii="Sylfaen" w:hAnsi="Sylfaen"/>
          <w:sz w:val="24"/>
          <w:szCs w:val="24"/>
          <w:lang w:val="ka-GE"/>
        </w:rPr>
        <w:t>/მ2-ზე დაყრდნობით, ადამიანისთვის რეკომენდებულ მაქსიმალურ დოზაზე [MRHD] 3-16-ჯერ მეტი).</w:t>
      </w:r>
      <w:r w:rsidR="00040149">
        <w:rPr>
          <w:rFonts w:ascii="Sylfaen" w:hAnsi="Sylfaen"/>
          <w:sz w:val="24"/>
          <w:szCs w:val="24"/>
          <w:lang w:val="en-US"/>
        </w:rPr>
        <w:t xml:space="preserve"> </w:t>
      </w:r>
    </w:p>
    <w:p w14:paraId="161872A4" w14:textId="14417085" w:rsidR="00583509" w:rsidRDefault="00040149" w:rsidP="00D56E02">
      <w:pPr>
        <w:spacing w:after="0" w:line="276" w:lineRule="auto"/>
        <w:ind w:left="142" w:right="4"/>
        <w:jc w:val="both"/>
        <w:rPr>
          <w:rFonts w:ascii="Sylfaen" w:hAnsi="Sylfaen"/>
          <w:sz w:val="24"/>
          <w:szCs w:val="24"/>
          <w:lang w:val="en-US"/>
        </w:rPr>
      </w:pPr>
      <w:proofErr w:type="spellStart"/>
      <w:r w:rsidRPr="00040149">
        <w:rPr>
          <w:rFonts w:ascii="Sylfaen" w:hAnsi="Sylfaen"/>
          <w:sz w:val="24"/>
          <w:szCs w:val="24"/>
          <w:lang w:val="en-US"/>
        </w:rPr>
        <w:t>იტრაკონაზოლი</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არ</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წარმოადგენს</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ძირითად</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კანცეროგენს</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ვირთხებში</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ან</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თაგვებში</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შესაბამისად</w:t>
      </w:r>
      <w:proofErr w:type="spellEnd"/>
      <w:r w:rsidRPr="00040149">
        <w:rPr>
          <w:rFonts w:ascii="Sylfaen" w:hAnsi="Sylfaen"/>
          <w:sz w:val="24"/>
          <w:szCs w:val="24"/>
          <w:lang w:val="en-US"/>
        </w:rPr>
        <w:t xml:space="preserve">, 20 </w:t>
      </w:r>
      <w:proofErr w:type="spellStart"/>
      <w:r w:rsidRPr="00040149">
        <w:rPr>
          <w:rFonts w:ascii="Sylfaen" w:hAnsi="Sylfaen"/>
          <w:sz w:val="24"/>
          <w:szCs w:val="24"/>
          <w:lang w:val="en-US"/>
        </w:rPr>
        <w:t>და</w:t>
      </w:r>
      <w:proofErr w:type="spellEnd"/>
      <w:r w:rsidRPr="00040149">
        <w:rPr>
          <w:rFonts w:ascii="Sylfaen" w:hAnsi="Sylfaen"/>
          <w:sz w:val="24"/>
          <w:szCs w:val="24"/>
          <w:lang w:val="en-US"/>
        </w:rPr>
        <w:t xml:space="preserve"> 80 </w:t>
      </w:r>
      <w:proofErr w:type="spellStart"/>
      <w:r w:rsidRPr="00040149">
        <w:rPr>
          <w:rFonts w:ascii="Sylfaen" w:hAnsi="Sylfaen"/>
          <w:sz w:val="24"/>
          <w:szCs w:val="24"/>
          <w:lang w:val="en-US"/>
        </w:rPr>
        <w:t>მგ</w:t>
      </w:r>
      <w:proofErr w:type="spellEnd"/>
      <w:r w:rsidRPr="00040149">
        <w:rPr>
          <w:rFonts w:ascii="Sylfaen" w:hAnsi="Sylfaen"/>
          <w:sz w:val="24"/>
          <w:szCs w:val="24"/>
          <w:lang w:val="en-US"/>
        </w:rPr>
        <w:t>/</w:t>
      </w:r>
      <w:proofErr w:type="spellStart"/>
      <w:r w:rsidRPr="00040149">
        <w:rPr>
          <w:rFonts w:ascii="Sylfaen" w:hAnsi="Sylfaen"/>
          <w:sz w:val="24"/>
          <w:szCs w:val="24"/>
          <w:lang w:val="en-US"/>
        </w:rPr>
        <w:t>კგ-მდე</w:t>
      </w:r>
      <w:proofErr w:type="spellEnd"/>
      <w:r w:rsidRPr="00040149">
        <w:rPr>
          <w:rFonts w:ascii="Sylfaen" w:hAnsi="Sylfaen"/>
          <w:sz w:val="24"/>
          <w:szCs w:val="24"/>
          <w:lang w:val="en-US"/>
        </w:rPr>
        <w:t xml:space="preserve"> </w:t>
      </w:r>
      <w:proofErr w:type="spellStart"/>
      <w:r w:rsidRPr="00040149">
        <w:rPr>
          <w:rFonts w:ascii="Sylfaen" w:hAnsi="Sylfaen"/>
          <w:sz w:val="24"/>
          <w:szCs w:val="24"/>
          <w:lang w:val="en-US"/>
        </w:rPr>
        <w:t>დოზებით</w:t>
      </w:r>
      <w:proofErr w:type="spellEnd"/>
      <w:r w:rsidRPr="00040149">
        <w:rPr>
          <w:rFonts w:ascii="Sylfaen" w:hAnsi="Sylfaen"/>
          <w:sz w:val="24"/>
          <w:szCs w:val="24"/>
          <w:lang w:val="en-US"/>
        </w:rPr>
        <w:t>.</w:t>
      </w:r>
    </w:p>
    <w:p w14:paraId="2D8668DF" w14:textId="4E59BEF2" w:rsidR="000731C5" w:rsidRDefault="000731C5" w:rsidP="00D56E02">
      <w:pPr>
        <w:spacing w:after="0" w:line="276" w:lineRule="auto"/>
        <w:ind w:left="142" w:right="4"/>
        <w:jc w:val="both"/>
        <w:rPr>
          <w:rFonts w:ascii="Sylfaen" w:hAnsi="Sylfaen"/>
          <w:sz w:val="24"/>
          <w:szCs w:val="24"/>
          <w:lang w:val="ka-GE"/>
        </w:rPr>
      </w:pPr>
      <w:proofErr w:type="spellStart"/>
      <w:r w:rsidRPr="000731C5">
        <w:rPr>
          <w:rFonts w:ascii="Sylfaen" w:hAnsi="Sylfaen"/>
          <w:sz w:val="24"/>
          <w:szCs w:val="24"/>
          <w:lang w:val="en-US"/>
        </w:rPr>
        <w:t>იტრაკონაზოლის</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გამოყენების</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არაკლინიკურმა</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მონაცემებმა</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არ</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გამოავლინა</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გენოტოქსიურობის</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პირველადი</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კანცეროგენულობის</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ან</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ნაყოფიერების</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დარღვევის</w:t>
      </w:r>
      <w:proofErr w:type="spellEnd"/>
      <w:r w:rsidRPr="000731C5">
        <w:rPr>
          <w:rFonts w:ascii="Sylfaen" w:hAnsi="Sylfaen"/>
          <w:sz w:val="24"/>
          <w:szCs w:val="24"/>
          <w:lang w:val="en-US"/>
        </w:rPr>
        <w:t xml:space="preserve"> </w:t>
      </w:r>
      <w:proofErr w:type="spellStart"/>
      <w:r w:rsidRPr="000731C5">
        <w:rPr>
          <w:rFonts w:ascii="Sylfaen" w:hAnsi="Sylfaen"/>
          <w:sz w:val="24"/>
          <w:szCs w:val="24"/>
          <w:lang w:val="en-US"/>
        </w:rPr>
        <w:t>ნიშნები</w:t>
      </w:r>
      <w:proofErr w:type="spellEnd"/>
      <w:r w:rsidRPr="000731C5">
        <w:rPr>
          <w:rFonts w:ascii="Sylfaen" w:hAnsi="Sylfaen"/>
          <w:sz w:val="24"/>
          <w:szCs w:val="24"/>
          <w:lang w:val="en-US"/>
        </w:rPr>
        <w:t>.</w:t>
      </w:r>
      <w:r w:rsidR="00D34093">
        <w:rPr>
          <w:rFonts w:ascii="Sylfaen" w:hAnsi="Sylfaen"/>
          <w:sz w:val="24"/>
          <w:szCs w:val="24"/>
          <w:lang w:val="ka-GE"/>
        </w:rPr>
        <w:t xml:space="preserve"> </w:t>
      </w:r>
      <w:r w:rsidR="00D34093" w:rsidRPr="00D34093">
        <w:rPr>
          <w:rFonts w:ascii="Sylfaen" w:hAnsi="Sylfaen"/>
          <w:sz w:val="24"/>
          <w:szCs w:val="24"/>
          <w:lang w:val="ka-GE"/>
        </w:rPr>
        <w:t xml:space="preserve">ვირთხებში დიდი დოზების, 40 და 80 </w:t>
      </w:r>
      <w:proofErr w:type="spellStart"/>
      <w:r w:rsidR="00D34093" w:rsidRPr="00D34093">
        <w:rPr>
          <w:rFonts w:ascii="Sylfaen" w:hAnsi="Sylfaen"/>
          <w:sz w:val="24"/>
          <w:szCs w:val="24"/>
          <w:lang w:val="ka-GE"/>
        </w:rPr>
        <w:t>მგ</w:t>
      </w:r>
      <w:proofErr w:type="spellEnd"/>
      <w:r w:rsidR="00D34093" w:rsidRPr="00D34093">
        <w:rPr>
          <w:rFonts w:ascii="Sylfaen" w:hAnsi="Sylfaen"/>
          <w:sz w:val="24"/>
          <w:szCs w:val="24"/>
          <w:lang w:val="ka-GE"/>
        </w:rPr>
        <w:t>/კგ/დღეში მიღებისას (</w:t>
      </w:r>
      <w:proofErr w:type="spellStart"/>
      <w:r w:rsidR="00D34093" w:rsidRPr="00D34093">
        <w:rPr>
          <w:rFonts w:ascii="Sylfaen" w:hAnsi="Sylfaen"/>
          <w:sz w:val="24"/>
          <w:szCs w:val="24"/>
          <w:lang w:val="ka-GE"/>
        </w:rPr>
        <w:t>მგ</w:t>
      </w:r>
      <w:proofErr w:type="spellEnd"/>
      <w:r w:rsidR="00D34093" w:rsidRPr="00D34093">
        <w:rPr>
          <w:rFonts w:ascii="Sylfaen" w:hAnsi="Sylfaen"/>
          <w:sz w:val="24"/>
          <w:szCs w:val="24"/>
          <w:lang w:val="ka-GE"/>
        </w:rPr>
        <w:t>/მ2-ის მიხედვით MRHD-ზე 1</w:t>
      </w:r>
      <w:r w:rsidR="003A3D20">
        <w:rPr>
          <w:rFonts w:ascii="Sylfaen" w:hAnsi="Sylfaen"/>
          <w:sz w:val="24"/>
          <w:szCs w:val="24"/>
          <w:lang w:val="ka-GE"/>
        </w:rPr>
        <w:t>-</w:t>
      </w:r>
      <w:r w:rsidR="00D34093" w:rsidRPr="00D34093">
        <w:rPr>
          <w:rFonts w:ascii="Sylfaen" w:hAnsi="Sylfaen"/>
          <w:sz w:val="24"/>
          <w:szCs w:val="24"/>
          <w:lang w:val="ka-GE"/>
        </w:rPr>
        <w:t xml:space="preserve"> და 2-ჯერ მეტი), დაფიქსირდა თირკმელზედა ჯირკვლის ქერქზე, ღვიძლსა და </w:t>
      </w:r>
      <w:proofErr w:type="spellStart"/>
      <w:r w:rsidR="00D34093" w:rsidRPr="00D34093">
        <w:rPr>
          <w:rFonts w:ascii="Sylfaen" w:hAnsi="Sylfaen"/>
          <w:sz w:val="24"/>
          <w:szCs w:val="24"/>
          <w:lang w:val="ka-GE"/>
        </w:rPr>
        <w:t>მონონუკლეარული</w:t>
      </w:r>
      <w:proofErr w:type="spellEnd"/>
      <w:r w:rsidR="00D34093" w:rsidRPr="00D34093">
        <w:rPr>
          <w:rFonts w:ascii="Sylfaen" w:hAnsi="Sylfaen"/>
          <w:sz w:val="24"/>
          <w:szCs w:val="24"/>
          <w:lang w:val="ka-GE"/>
        </w:rPr>
        <w:t xml:space="preserve"> ფაგოციტების სისტემაზე ზემოქმედება, თუმცა, როგორც ჩანს, ამ ზემოქმედებას მცირე მნიშვნელობა აქვს კლინიკური გამოყენებისთვის.</w:t>
      </w:r>
      <w:r w:rsidR="00346BD4">
        <w:rPr>
          <w:rFonts w:ascii="Sylfaen" w:hAnsi="Sylfaen"/>
          <w:sz w:val="24"/>
          <w:szCs w:val="24"/>
          <w:lang w:val="ka-GE"/>
        </w:rPr>
        <w:t xml:space="preserve"> </w:t>
      </w:r>
      <w:proofErr w:type="spellStart"/>
      <w:r w:rsidR="00346BD4" w:rsidRPr="00346BD4">
        <w:rPr>
          <w:rFonts w:ascii="Sylfaen" w:hAnsi="Sylfaen"/>
          <w:sz w:val="24"/>
          <w:szCs w:val="24"/>
          <w:lang w:val="ka-GE"/>
        </w:rPr>
        <w:t>იტრაკონაზოლის</w:t>
      </w:r>
      <w:proofErr w:type="spellEnd"/>
      <w:r w:rsidR="00346BD4" w:rsidRPr="00346BD4">
        <w:rPr>
          <w:rFonts w:ascii="Sylfaen" w:hAnsi="Sylfaen"/>
          <w:sz w:val="24"/>
          <w:szCs w:val="24"/>
          <w:lang w:val="ka-GE"/>
        </w:rPr>
        <w:t xml:space="preserve"> </w:t>
      </w:r>
      <w:r w:rsidR="00524039">
        <w:rPr>
          <w:rFonts w:ascii="Sylfaen" w:hAnsi="Sylfaen"/>
          <w:sz w:val="24"/>
          <w:szCs w:val="24"/>
          <w:lang w:val="ka-GE"/>
        </w:rPr>
        <w:t>დ</w:t>
      </w:r>
      <w:r w:rsidR="00346BD4" w:rsidRPr="00346BD4">
        <w:rPr>
          <w:rFonts w:ascii="Sylfaen" w:hAnsi="Sylfaen"/>
          <w:sz w:val="24"/>
          <w:szCs w:val="24"/>
          <w:lang w:val="ka-GE"/>
        </w:rPr>
        <w:t>ი</w:t>
      </w:r>
      <w:r w:rsidR="00524039">
        <w:rPr>
          <w:rFonts w:ascii="Sylfaen" w:hAnsi="Sylfaen"/>
          <w:sz w:val="24"/>
          <w:szCs w:val="24"/>
          <w:lang w:val="ka-GE"/>
        </w:rPr>
        <w:t>დ</w:t>
      </w:r>
      <w:r w:rsidR="00346BD4" w:rsidRPr="00346BD4">
        <w:rPr>
          <w:rFonts w:ascii="Sylfaen" w:hAnsi="Sylfaen"/>
          <w:sz w:val="24"/>
          <w:szCs w:val="24"/>
          <w:lang w:val="ka-GE"/>
        </w:rPr>
        <w:t xml:space="preserve">ი დოზებით გამოყენებამ ვირთხებსა და თაგვებში გამოიწვია დედის ტოქსიკურობის, </w:t>
      </w:r>
      <w:proofErr w:type="spellStart"/>
      <w:r w:rsidR="00346BD4" w:rsidRPr="00346BD4">
        <w:rPr>
          <w:rFonts w:ascii="Sylfaen" w:hAnsi="Sylfaen"/>
          <w:sz w:val="24"/>
          <w:szCs w:val="24"/>
          <w:lang w:val="ka-GE"/>
        </w:rPr>
        <w:t>ემბრიოტოქსიკურობის</w:t>
      </w:r>
      <w:proofErr w:type="spellEnd"/>
      <w:r w:rsidR="00346BD4" w:rsidRPr="00346BD4">
        <w:rPr>
          <w:rFonts w:ascii="Sylfaen" w:hAnsi="Sylfaen"/>
          <w:sz w:val="24"/>
          <w:szCs w:val="24"/>
          <w:lang w:val="ka-GE"/>
        </w:rPr>
        <w:t xml:space="preserve"> და </w:t>
      </w:r>
      <w:proofErr w:type="spellStart"/>
      <w:r w:rsidR="00346BD4" w:rsidRPr="00346BD4">
        <w:rPr>
          <w:rFonts w:ascii="Sylfaen" w:hAnsi="Sylfaen"/>
          <w:sz w:val="24"/>
          <w:szCs w:val="24"/>
          <w:lang w:val="ka-GE"/>
        </w:rPr>
        <w:t>ტერატოგენურობის</w:t>
      </w:r>
      <w:proofErr w:type="spellEnd"/>
      <w:r w:rsidR="00346BD4" w:rsidRPr="00346BD4">
        <w:rPr>
          <w:rFonts w:ascii="Sylfaen" w:hAnsi="Sylfaen"/>
          <w:sz w:val="24"/>
          <w:szCs w:val="24"/>
          <w:lang w:val="ka-GE"/>
        </w:rPr>
        <w:t xml:space="preserve"> </w:t>
      </w:r>
      <w:proofErr w:type="spellStart"/>
      <w:r w:rsidR="00346BD4" w:rsidRPr="00346BD4">
        <w:rPr>
          <w:rFonts w:ascii="Sylfaen" w:hAnsi="Sylfaen"/>
          <w:sz w:val="24"/>
          <w:szCs w:val="24"/>
          <w:lang w:val="ka-GE"/>
        </w:rPr>
        <w:t>დოზადამოკიდებული</w:t>
      </w:r>
      <w:proofErr w:type="spellEnd"/>
      <w:r w:rsidR="00346BD4" w:rsidRPr="00346BD4">
        <w:rPr>
          <w:rFonts w:ascii="Sylfaen" w:hAnsi="Sylfaen"/>
          <w:sz w:val="24"/>
          <w:szCs w:val="24"/>
          <w:lang w:val="ka-GE"/>
        </w:rPr>
        <w:t xml:space="preserve"> ზრდა.</w:t>
      </w:r>
      <w:r w:rsidR="008A3587">
        <w:rPr>
          <w:rFonts w:ascii="Sylfaen" w:hAnsi="Sylfaen"/>
          <w:sz w:val="24"/>
          <w:szCs w:val="24"/>
          <w:lang w:val="ka-GE"/>
        </w:rPr>
        <w:t xml:space="preserve"> </w:t>
      </w:r>
      <w:r w:rsidR="008A3587" w:rsidRPr="008A3587">
        <w:rPr>
          <w:rFonts w:ascii="Sylfaen" w:hAnsi="Sylfaen"/>
          <w:sz w:val="24"/>
          <w:szCs w:val="24"/>
          <w:lang w:val="ka-GE"/>
        </w:rPr>
        <w:t xml:space="preserve">მოუმწიფებელ ძაღლებში, </w:t>
      </w:r>
      <w:proofErr w:type="spellStart"/>
      <w:r w:rsidR="008A3587" w:rsidRPr="008A3587">
        <w:rPr>
          <w:rFonts w:ascii="Sylfaen" w:hAnsi="Sylfaen"/>
          <w:sz w:val="24"/>
          <w:szCs w:val="24"/>
          <w:lang w:val="ka-GE"/>
        </w:rPr>
        <w:t>იტრაკონაზოლის</w:t>
      </w:r>
      <w:proofErr w:type="spellEnd"/>
      <w:r w:rsidR="008A3587" w:rsidRPr="008A3587">
        <w:rPr>
          <w:rFonts w:ascii="Sylfaen" w:hAnsi="Sylfaen"/>
          <w:sz w:val="24"/>
          <w:szCs w:val="24"/>
          <w:lang w:val="ka-GE"/>
        </w:rPr>
        <w:t xml:space="preserve"> ხანგრძლივი გამოყენების შემდეგ, დაფიქსირდა ძვლის მინერალური სიმკვრივის ზოგადი შემცირება (20 </w:t>
      </w:r>
      <w:proofErr w:type="spellStart"/>
      <w:r w:rsidR="008A3587" w:rsidRPr="008A3587">
        <w:rPr>
          <w:rFonts w:ascii="Sylfaen" w:hAnsi="Sylfaen"/>
          <w:sz w:val="24"/>
          <w:szCs w:val="24"/>
          <w:lang w:val="ka-GE"/>
        </w:rPr>
        <w:t>მგ</w:t>
      </w:r>
      <w:proofErr w:type="spellEnd"/>
      <w:r w:rsidR="008A3587" w:rsidRPr="008A3587">
        <w:rPr>
          <w:rFonts w:ascii="Sylfaen" w:hAnsi="Sylfaen"/>
          <w:sz w:val="24"/>
          <w:szCs w:val="24"/>
          <w:lang w:val="ka-GE"/>
        </w:rPr>
        <w:t xml:space="preserve">/კგ-მდე დოზით ტოქსიკურობა არ </w:t>
      </w:r>
      <w:proofErr w:type="spellStart"/>
      <w:r w:rsidR="008A3587" w:rsidRPr="008A3587">
        <w:rPr>
          <w:rFonts w:ascii="Sylfaen" w:hAnsi="Sylfaen"/>
          <w:sz w:val="24"/>
          <w:szCs w:val="24"/>
          <w:lang w:val="ka-GE"/>
        </w:rPr>
        <w:t>დაფიქსირებულა</w:t>
      </w:r>
      <w:proofErr w:type="spellEnd"/>
      <w:r w:rsidR="008A3587" w:rsidRPr="008A3587">
        <w:rPr>
          <w:rFonts w:ascii="Sylfaen" w:hAnsi="Sylfaen"/>
          <w:sz w:val="24"/>
          <w:szCs w:val="24"/>
          <w:lang w:val="ka-GE"/>
        </w:rPr>
        <w:t xml:space="preserve"> (MRHD-ზე 2-ჯერ მეტი </w:t>
      </w:r>
      <w:proofErr w:type="spellStart"/>
      <w:r w:rsidR="008A3587" w:rsidRPr="008A3587">
        <w:rPr>
          <w:rFonts w:ascii="Sylfaen" w:hAnsi="Sylfaen"/>
          <w:sz w:val="24"/>
          <w:szCs w:val="24"/>
          <w:lang w:val="ka-GE"/>
        </w:rPr>
        <w:t>მგ</w:t>
      </w:r>
      <w:proofErr w:type="spellEnd"/>
      <w:r w:rsidR="008A3587" w:rsidRPr="008A3587">
        <w:rPr>
          <w:rFonts w:ascii="Sylfaen" w:hAnsi="Sylfaen"/>
          <w:sz w:val="24"/>
          <w:szCs w:val="24"/>
          <w:lang w:val="ka-GE"/>
        </w:rPr>
        <w:t xml:space="preserve">/მ2-ის მიხედვით), ხოლო ვირთხებში დაფიქსირდა ზრდის ფირფიტების </w:t>
      </w:r>
      <w:proofErr w:type="spellStart"/>
      <w:r w:rsidR="008A3587" w:rsidRPr="008A3587">
        <w:rPr>
          <w:rFonts w:ascii="Sylfaen" w:hAnsi="Sylfaen"/>
          <w:sz w:val="24"/>
          <w:szCs w:val="24"/>
          <w:lang w:val="ka-GE"/>
        </w:rPr>
        <w:t>ქონდროგენეზის</w:t>
      </w:r>
      <w:proofErr w:type="spellEnd"/>
      <w:r w:rsidR="008A3587" w:rsidRPr="008A3587">
        <w:rPr>
          <w:rFonts w:ascii="Sylfaen" w:hAnsi="Sylfaen"/>
          <w:sz w:val="24"/>
          <w:szCs w:val="24"/>
          <w:lang w:val="ka-GE"/>
        </w:rPr>
        <w:t xml:space="preserve"> დარღვევა, დიდი ძვლების კომპაქტური ნივთიერების გათხელება და ძვლების სიმყიფის მომატება.</w:t>
      </w:r>
    </w:p>
    <w:p w14:paraId="136F1FAC" w14:textId="1EAB2637" w:rsidR="002844D3" w:rsidRPr="000E596B" w:rsidRDefault="002844D3" w:rsidP="00D56E02">
      <w:pPr>
        <w:spacing w:after="0" w:line="276" w:lineRule="auto"/>
        <w:ind w:left="142" w:right="4"/>
        <w:jc w:val="both"/>
        <w:rPr>
          <w:rFonts w:ascii="Sylfaen" w:hAnsi="Sylfaen"/>
          <w:i/>
          <w:sz w:val="24"/>
          <w:szCs w:val="24"/>
          <w:lang w:val="ka-GE"/>
        </w:rPr>
      </w:pPr>
      <w:r w:rsidRPr="000E596B">
        <w:rPr>
          <w:rFonts w:ascii="Sylfaen" w:hAnsi="Sylfaen"/>
          <w:i/>
          <w:sz w:val="24"/>
          <w:szCs w:val="24"/>
          <w:lang w:val="ka-GE"/>
        </w:rPr>
        <w:t>რეპროდუქციული ტოქსიკოლოგია</w:t>
      </w:r>
    </w:p>
    <w:p w14:paraId="26E5C7DA" w14:textId="1D9B8862" w:rsidR="002844D3" w:rsidRDefault="000E596B" w:rsidP="00D56E02">
      <w:pPr>
        <w:spacing w:after="0" w:line="276" w:lineRule="auto"/>
        <w:ind w:left="142" w:right="4"/>
        <w:jc w:val="both"/>
        <w:rPr>
          <w:rFonts w:ascii="Sylfaen" w:hAnsi="Sylfaen"/>
          <w:sz w:val="24"/>
          <w:szCs w:val="24"/>
          <w:lang w:val="ka-GE"/>
        </w:rPr>
      </w:pPr>
      <w:r w:rsidRPr="000E596B">
        <w:rPr>
          <w:rFonts w:ascii="Sylfaen" w:hAnsi="Sylfaen"/>
          <w:sz w:val="24"/>
          <w:szCs w:val="24"/>
          <w:lang w:val="ka-GE"/>
        </w:rPr>
        <w:t xml:space="preserve">ვირთხებსა და თაგვებში </w:t>
      </w:r>
      <w:proofErr w:type="spellStart"/>
      <w:r w:rsidRPr="000E596B">
        <w:rPr>
          <w:rFonts w:ascii="Sylfaen" w:hAnsi="Sylfaen"/>
          <w:sz w:val="24"/>
          <w:szCs w:val="24"/>
          <w:lang w:val="ka-GE"/>
        </w:rPr>
        <w:t>იტრაკონაზოლი</w:t>
      </w:r>
      <w:proofErr w:type="spellEnd"/>
      <w:r w:rsidRPr="000E596B">
        <w:rPr>
          <w:rFonts w:ascii="Sylfaen" w:hAnsi="Sylfaen"/>
          <w:sz w:val="24"/>
          <w:szCs w:val="24"/>
          <w:lang w:val="ka-GE"/>
        </w:rPr>
        <w:t xml:space="preserve"> იწვევდა დედის ტოქსიკურობის, </w:t>
      </w:r>
      <w:proofErr w:type="spellStart"/>
      <w:r w:rsidRPr="000E596B">
        <w:rPr>
          <w:rFonts w:ascii="Sylfaen" w:hAnsi="Sylfaen"/>
          <w:sz w:val="24"/>
          <w:szCs w:val="24"/>
          <w:lang w:val="ka-GE"/>
        </w:rPr>
        <w:t>ემბრიოტოქსიკურობის</w:t>
      </w:r>
      <w:proofErr w:type="spellEnd"/>
      <w:r w:rsidRPr="000E596B">
        <w:rPr>
          <w:rFonts w:ascii="Sylfaen" w:hAnsi="Sylfaen"/>
          <w:sz w:val="24"/>
          <w:szCs w:val="24"/>
          <w:lang w:val="ka-GE"/>
        </w:rPr>
        <w:t xml:space="preserve"> და </w:t>
      </w:r>
      <w:proofErr w:type="spellStart"/>
      <w:r w:rsidRPr="000E596B">
        <w:rPr>
          <w:rFonts w:ascii="Sylfaen" w:hAnsi="Sylfaen"/>
          <w:sz w:val="24"/>
          <w:szCs w:val="24"/>
          <w:lang w:val="ka-GE"/>
        </w:rPr>
        <w:t>ტერატოგენურობის</w:t>
      </w:r>
      <w:proofErr w:type="spellEnd"/>
      <w:r w:rsidRPr="000E596B">
        <w:rPr>
          <w:rFonts w:ascii="Sylfaen" w:hAnsi="Sylfaen"/>
          <w:sz w:val="24"/>
          <w:szCs w:val="24"/>
          <w:lang w:val="ka-GE"/>
        </w:rPr>
        <w:t xml:space="preserve"> </w:t>
      </w:r>
      <w:proofErr w:type="spellStart"/>
      <w:r w:rsidRPr="000E596B">
        <w:rPr>
          <w:rFonts w:ascii="Sylfaen" w:hAnsi="Sylfaen"/>
          <w:sz w:val="24"/>
          <w:szCs w:val="24"/>
          <w:lang w:val="ka-GE"/>
        </w:rPr>
        <w:t>დოზადამოკიდებულ</w:t>
      </w:r>
      <w:proofErr w:type="spellEnd"/>
      <w:r w:rsidRPr="000E596B">
        <w:rPr>
          <w:rFonts w:ascii="Sylfaen" w:hAnsi="Sylfaen"/>
          <w:sz w:val="24"/>
          <w:szCs w:val="24"/>
          <w:lang w:val="ka-GE"/>
        </w:rPr>
        <w:t xml:space="preserve"> ზრდას 40, 80 და</w:t>
      </w:r>
      <w:r w:rsidR="00892E37">
        <w:rPr>
          <w:rFonts w:ascii="Sylfaen" w:hAnsi="Sylfaen"/>
          <w:sz w:val="24"/>
          <w:szCs w:val="24"/>
          <w:lang w:val="ka-GE"/>
        </w:rPr>
        <w:t xml:space="preserve"> 160</w:t>
      </w:r>
      <w:r w:rsidRPr="000E596B">
        <w:rPr>
          <w:rFonts w:ascii="Sylfaen" w:hAnsi="Sylfaen"/>
          <w:sz w:val="24"/>
          <w:szCs w:val="24"/>
          <w:lang w:val="ka-GE"/>
        </w:rPr>
        <w:t xml:space="preserve">მგ/კგ დოზებით </w:t>
      </w:r>
      <w:r w:rsidR="00924A5E" w:rsidRPr="000E596B">
        <w:rPr>
          <w:rFonts w:ascii="Sylfaen" w:hAnsi="Sylfaen"/>
          <w:sz w:val="24"/>
          <w:szCs w:val="24"/>
          <w:lang w:val="ka-GE"/>
        </w:rPr>
        <w:t>(</w:t>
      </w:r>
      <w:proofErr w:type="spellStart"/>
      <w:r w:rsidR="00924A5E" w:rsidRPr="000E596B">
        <w:rPr>
          <w:rFonts w:ascii="Sylfaen" w:hAnsi="Sylfaen"/>
          <w:sz w:val="24"/>
          <w:szCs w:val="24"/>
          <w:lang w:val="ka-GE"/>
        </w:rPr>
        <w:t>მგ</w:t>
      </w:r>
      <w:proofErr w:type="spellEnd"/>
      <w:r w:rsidR="00924A5E" w:rsidRPr="000E596B">
        <w:rPr>
          <w:rFonts w:ascii="Sylfaen" w:hAnsi="Sylfaen"/>
          <w:sz w:val="24"/>
          <w:szCs w:val="24"/>
          <w:lang w:val="ka-GE"/>
        </w:rPr>
        <w:t>/მ2-ზე დაყრდნობით MRHD-</w:t>
      </w:r>
      <w:r w:rsidR="00924A5E">
        <w:rPr>
          <w:rFonts w:ascii="Sylfaen" w:hAnsi="Sylfaen"/>
          <w:sz w:val="24"/>
          <w:szCs w:val="24"/>
          <w:lang w:val="ka-GE"/>
        </w:rPr>
        <w:t>ზე</w:t>
      </w:r>
      <w:r w:rsidR="00924A5E" w:rsidRPr="000E596B">
        <w:rPr>
          <w:rFonts w:ascii="Sylfaen" w:hAnsi="Sylfaen"/>
          <w:sz w:val="24"/>
          <w:szCs w:val="24"/>
          <w:lang w:val="ka-GE"/>
        </w:rPr>
        <w:t xml:space="preserve"> 0.5</w:t>
      </w:r>
      <w:r w:rsidR="00924A5E">
        <w:rPr>
          <w:rFonts w:ascii="Sylfaen" w:hAnsi="Sylfaen"/>
          <w:sz w:val="24"/>
          <w:szCs w:val="24"/>
          <w:lang w:val="ka-GE"/>
        </w:rPr>
        <w:t>-</w:t>
      </w:r>
      <w:r w:rsidR="00924A5E" w:rsidRPr="000E596B">
        <w:rPr>
          <w:rFonts w:ascii="Sylfaen" w:hAnsi="Sylfaen"/>
          <w:sz w:val="24"/>
          <w:szCs w:val="24"/>
          <w:lang w:val="ka-GE"/>
        </w:rPr>
        <w:t>, 1</w:t>
      </w:r>
      <w:r w:rsidR="00924A5E">
        <w:rPr>
          <w:rFonts w:ascii="Sylfaen" w:hAnsi="Sylfaen"/>
          <w:sz w:val="24"/>
          <w:szCs w:val="24"/>
          <w:lang w:val="ka-GE"/>
        </w:rPr>
        <w:t>-</w:t>
      </w:r>
      <w:r w:rsidR="00924A5E" w:rsidRPr="000E596B">
        <w:rPr>
          <w:rFonts w:ascii="Sylfaen" w:hAnsi="Sylfaen"/>
          <w:sz w:val="24"/>
          <w:szCs w:val="24"/>
          <w:lang w:val="ka-GE"/>
        </w:rPr>
        <w:t xml:space="preserve"> და 4-ჯერ მეტი)</w:t>
      </w:r>
      <w:r w:rsidR="00924A5E">
        <w:rPr>
          <w:rFonts w:ascii="Sylfaen" w:hAnsi="Sylfaen"/>
          <w:sz w:val="24"/>
          <w:szCs w:val="24"/>
          <w:lang w:val="ka-GE"/>
        </w:rPr>
        <w:t xml:space="preserve"> გამოყენებისას</w:t>
      </w:r>
      <w:r w:rsidRPr="000E596B">
        <w:rPr>
          <w:rFonts w:ascii="Sylfaen" w:hAnsi="Sylfaen"/>
          <w:sz w:val="24"/>
          <w:szCs w:val="24"/>
          <w:lang w:val="ka-GE"/>
        </w:rPr>
        <w:t>.</w:t>
      </w:r>
      <w:r w:rsidR="00611773">
        <w:rPr>
          <w:rFonts w:ascii="Sylfaen" w:hAnsi="Sylfaen"/>
          <w:sz w:val="24"/>
          <w:szCs w:val="24"/>
          <w:lang w:val="ka-GE"/>
        </w:rPr>
        <w:t xml:space="preserve"> </w:t>
      </w:r>
      <w:r w:rsidR="00611773" w:rsidRPr="00611773">
        <w:rPr>
          <w:rFonts w:ascii="Sylfaen" w:hAnsi="Sylfaen"/>
          <w:sz w:val="24"/>
          <w:szCs w:val="24"/>
          <w:lang w:val="ka-GE"/>
        </w:rPr>
        <w:t xml:space="preserve">ვირთხებში </w:t>
      </w:r>
      <w:proofErr w:type="spellStart"/>
      <w:r w:rsidR="00611773" w:rsidRPr="00611773">
        <w:rPr>
          <w:rFonts w:ascii="Sylfaen" w:hAnsi="Sylfaen"/>
          <w:sz w:val="24"/>
          <w:szCs w:val="24"/>
          <w:lang w:val="ka-GE"/>
        </w:rPr>
        <w:t>ტერატოგენულობა</w:t>
      </w:r>
      <w:proofErr w:type="spellEnd"/>
      <w:r w:rsidR="00611773" w:rsidRPr="00611773">
        <w:rPr>
          <w:rFonts w:ascii="Sylfaen" w:hAnsi="Sylfaen"/>
          <w:sz w:val="24"/>
          <w:szCs w:val="24"/>
          <w:lang w:val="ka-GE"/>
        </w:rPr>
        <w:t xml:space="preserve"> გამოვლინდა ჩონჩხის მძიმე დეფექტებით; თაგვებში კი - </w:t>
      </w:r>
      <w:proofErr w:type="spellStart"/>
      <w:r w:rsidR="00611773" w:rsidRPr="00611773">
        <w:rPr>
          <w:rFonts w:ascii="Sylfaen" w:hAnsi="Sylfaen"/>
          <w:sz w:val="24"/>
          <w:szCs w:val="24"/>
          <w:lang w:val="ka-GE"/>
        </w:rPr>
        <w:t>ენცეფალოცელეთი</w:t>
      </w:r>
      <w:proofErr w:type="spellEnd"/>
      <w:r w:rsidR="00611773" w:rsidRPr="00611773">
        <w:rPr>
          <w:rFonts w:ascii="Sylfaen" w:hAnsi="Sylfaen"/>
          <w:sz w:val="24"/>
          <w:szCs w:val="24"/>
          <w:lang w:val="ka-GE"/>
        </w:rPr>
        <w:t xml:space="preserve"> და </w:t>
      </w:r>
      <w:proofErr w:type="spellStart"/>
      <w:r w:rsidR="00611773" w:rsidRPr="00611773">
        <w:rPr>
          <w:rFonts w:ascii="Sylfaen" w:hAnsi="Sylfaen"/>
          <w:sz w:val="24"/>
          <w:szCs w:val="24"/>
          <w:lang w:val="ka-GE"/>
        </w:rPr>
        <w:t>მაკროგლოსიით</w:t>
      </w:r>
      <w:proofErr w:type="spellEnd"/>
      <w:r w:rsidR="00611773" w:rsidRPr="00611773">
        <w:rPr>
          <w:rFonts w:ascii="Sylfaen" w:hAnsi="Sylfaen"/>
          <w:sz w:val="24"/>
          <w:szCs w:val="24"/>
          <w:lang w:val="ka-GE"/>
        </w:rPr>
        <w:t>.</w:t>
      </w:r>
      <w:r w:rsidR="00611773">
        <w:rPr>
          <w:rFonts w:ascii="Sylfaen" w:hAnsi="Sylfaen"/>
          <w:sz w:val="24"/>
          <w:szCs w:val="24"/>
          <w:lang w:val="ka-GE"/>
        </w:rPr>
        <w:t xml:space="preserve"> </w:t>
      </w:r>
      <w:r w:rsidR="00611773" w:rsidRPr="00611773">
        <w:rPr>
          <w:rFonts w:ascii="Sylfaen" w:hAnsi="Sylfaen"/>
          <w:sz w:val="24"/>
          <w:szCs w:val="24"/>
          <w:lang w:val="ka-GE"/>
        </w:rPr>
        <w:t xml:space="preserve">80 </w:t>
      </w:r>
      <w:proofErr w:type="spellStart"/>
      <w:r w:rsidR="00611773" w:rsidRPr="00611773">
        <w:rPr>
          <w:rFonts w:ascii="Sylfaen" w:hAnsi="Sylfaen"/>
          <w:sz w:val="24"/>
          <w:szCs w:val="24"/>
          <w:lang w:val="ka-GE"/>
        </w:rPr>
        <w:t>მგ</w:t>
      </w:r>
      <w:proofErr w:type="spellEnd"/>
      <w:r w:rsidR="00611773" w:rsidRPr="00611773">
        <w:rPr>
          <w:rFonts w:ascii="Sylfaen" w:hAnsi="Sylfaen"/>
          <w:sz w:val="24"/>
          <w:szCs w:val="24"/>
          <w:lang w:val="ka-GE"/>
        </w:rPr>
        <w:t xml:space="preserve">/კგ-მდე დოზების </w:t>
      </w:r>
      <w:r w:rsidR="00611773" w:rsidRPr="000E596B">
        <w:rPr>
          <w:rFonts w:ascii="Sylfaen" w:hAnsi="Sylfaen"/>
          <w:sz w:val="24"/>
          <w:szCs w:val="24"/>
          <w:lang w:val="ka-GE"/>
        </w:rPr>
        <w:t>(</w:t>
      </w:r>
      <w:proofErr w:type="spellStart"/>
      <w:r w:rsidR="00611773" w:rsidRPr="000E596B">
        <w:rPr>
          <w:rFonts w:ascii="Sylfaen" w:hAnsi="Sylfaen"/>
          <w:sz w:val="24"/>
          <w:szCs w:val="24"/>
          <w:lang w:val="ka-GE"/>
        </w:rPr>
        <w:t>მგ</w:t>
      </w:r>
      <w:proofErr w:type="spellEnd"/>
      <w:r w:rsidR="00611773" w:rsidRPr="000E596B">
        <w:rPr>
          <w:rFonts w:ascii="Sylfaen" w:hAnsi="Sylfaen"/>
          <w:sz w:val="24"/>
          <w:szCs w:val="24"/>
          <w:lang w:val="ka-GE"/>
        </w:rPr>
        <w:t>/მ2-ზე დაყრდნობით MRHD-</w:t>
      </w:r>
      <w:r w:rsidR="00611773">
        <w:rPr>
          <w:rFonts w:ascii="Sylfaen" w:hAnsi="Sylfaen"/>
          <w:sz w:val="24"/>
          <w:szCs w:val="24"/>
          <w:lang w:val="ka-GE"/>
        </w:rPr>
        <w:t>ზე</w:t>
      </w:r>
      <w:r w:rsidR="00611773" w:rsidRPr="000E596B">
        <w:rPr>
          <w:rFonts w:ascii="Sylfaen" w:hAnsi="Sylfaen"/>
          <w:sz w:val="24"/>
          <w:szCs w:val="24"/>
          <w:lang w:val="ka-GE"/>
        </w:rPr>
        <w:t xml:space="preserve"> 4-ჯერ მეტი)</w:t>
      </w:r>
      <w:r w:rsidR="00611773">
        <w:rPr>
          <w:rFonts w:ascii="Sylfaen" w:hAnsi="Sylfaen"/>
          <w:sz w:val="24"/>
          <w:szCs w:val="24"/>
          <w:lang w:val="ka-GE"/>
        </w:rPr>
        <w:t xml:space="preserve"> </w:t>
      </w:r>
      <w:r w:rsidR="00611773" w:rsidRPr="00611773">
        <w:rPr>
          <w:rFonts w:ascii="Sylfaen" w:hAnsi="Sylfaen"/>
          <w:sz w:val="24"/>
          <w:szCs w:val="24"/>
          <w:lang w:val="ka-GE"/>
        </w:rPr>
        <w:t xml:space="preserve">გამოყენებისას კურდღლებში </w:t>
      </w:r>
      <w:proofErr w:type="spellStart"/>
      <w:r w:rsidR="00611773" w:rsidRPr="00611773">
        <w:rPr>
          <w:rFonts w:ascii="Sylfaen" w:hAnsi="Sylfaen"/>
          <w:sz w:val="24"/>
          <w:szCs w:val="24"/>
          <w:lang w:val="ka-GE"/>
        </w:rPr>
        <w:t>ტერატოგენული</w:t>
      </w:r>
      <w:proofErr w:type="spellEnd"/>
      <w:r w:rsidR="00611773" w:rsidRPr="00611773">
        <w:rPr>
          <w:rFonts w:ascii="Sylfaen" w:hAnsi="Sylfaen"/>
          <w:sz w:val="24"/>
          <w:szCs w:val="24"/>
          <w:lang w:val="ka-GE"/>
        </w:rPr>
        <w:t xml:space="preserve"> ეფექტები არ </w:t>
      </w:r>
      <w:proofErr w:type="spellStart"/>
      <w:r w:rsidR="00611773" w:rsidRPr="00611773">
        <w:rPr>
          <w:rFonts w:ascii="Sylfaen" w:hAnsi="Sylfaen"/>
          <w:sz w:val="24"/>
          <w:szCs w:val="24"/>
          <w:lang w:val="ka-GE"/>
        </w:rPr>
        <w:t>დაფიქსირებულა</w:t>
      </w:r>
      <w:proofErr w:type="spellEnd"/>
      <w:r w:rsidR="00611773" w:rsidRPr="00611773">
        <w:rPr>
          <w:rFonts w:ascii="Sylfaen" w:hAnsi="Sylfaen"/>
          <w:sz w:val="24"/>
          <w:szCs w:val="24"/>
          <w:lang w:val="ka-GE"/>
        </w:rPr>
        <w:t>.</w:t>
      </w:r>
    </w:p>
    <w:p w14:paraId="313CC306" w14:textId="77777777" w:rsidR="00B32AAE" w:rsidRPr="00B32AAE" w:rsidRDefault="00B32AAE" w:rsidP="00D56E02">
      <w:pPr>
        <w:pStyle w:val="ListParagraph"/>
        <w:numPr>
          <w:ilvl w:val="0"/>
          <w:numId w:val="34"/>
        </w:numPr>
        <w:spacing w:after="0" w:line="276" w:lineRule="auto"/>
        <w:ind w:left="142" w:right="4" w:firstLine="0"/>
        <w:rPr>
          <w:rFonts w:ascii="Sylfaen" w:hAnsi="Sylfaen" w:cs="Sylfaen"/>
          <w:b/>
          <w:sz w:val="24"/>
          <w:szCs w:val="24"/>
          <w:lang w:val="ka-GE"/>
        </w:rPr>
      </w:pPr>
      <w:r w:rsidRPr="00B32AAE">
        <w:rPr>
          <w:rFonts w:ascii="Sylfaen" w:hAnsi="Sylfaen" w:cs="Sylfaen"/>
          <w:b/>
          <w:sz w:val="24"/>
          <w:szCs w:val="24"/>
          <w:lang w:val="ka-GE"/>
        </w:rPr>
        <w:t>ფარმაცევტული მონაცემები</w:t>
      </w:r>
    </w:p>
    <w:p w14:paraId="63B303F5" w14:textId="77777777" w:rsidR="00BC3273" w:rsidRDefault="00B32AAE"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B32AAE">
        <w:rPr>
          <w:rFonts w:ascii="Sylfaen" w:hAnsi="Sylfaen"/>
          <w:b/>
          <w:sz w:val="24"/>
          <w:szCs w:val="24"/>
          <w:lang w:val="ka-GE"/>
        </w:rPr>
        <w:t>შემავსებლების ჩამონათვალი</w:t>
      </w:r>
    </w:p>
    <w:p w14:paraId="2FFAA80C" w14:textId="70D8304C" w:rsidR="00BC3273" w:rsidRPr="00BC3273" w:rsidRDefault="00BC3273" w:rsidP="00D56E02">
      <w:pPr>
        <w:spacing w:after="0" w:line="276" w:lineRule="auto"/>
        <w:ind w:left="142" w:right="4"/>
        <w:jc w:val="both"/>
        <w:rPr>
          <w:rFonts w:ascii="Sylfaen" w:hAnsi="Sylfaen"/>
          <w:b/>
          <w:sz w:val="24"/>
          <w:szCs w:val="24"/>
          <w:lang w:val="ka-GE"/>
        </w:rPr>
      </w:pPr>
      <w:r w:rsidRPr="00BC3273">
        <w:rPr>
          <w:rFonts w:ascii="Sylfaen" w:hAnsi="Sylfaen"/>
          <w:sz w:val="24"/>
          <w:szCs w:val="24"/>
          <w:lang w:val="ka-GE"/>
        </w:rPr>
        <w:t>არ გამოიყენება.</w:t>
      </w:r>
    </w:p>
    <w:p w14:paraId="337BB2A2" w14:textId="1619A11E" w:rsidR="00B32AAE" w:rsidRPr="00BC3273" w:rsidRDefault="00760645" w:rsidP="00D56E02">
      <w:pPr>
        <w:pStyle w:val="ListParagraph"/>
        <w:numPr>
          <w:ilvl w:val="1"/>
          <w:numId w:val="34"/>
        </w:numPr>
        <w:spacing w:after="0" w:line="276" w:lineRule="auto"/>
        <w:ind w:left="142" w:right="4" w:firstLine="0"/>
        <w:jc w:val="both"/>
        <w:rPr>
          <w:rFonts w:ascii="Sylfaen" w:hAnsi="Sylfaen"/>
          <w:b/>
          <w:sz w:val="24"/>
          <w:szCs w:val="24"/>
          <w:lang w:val="ka-GE"/>
        </w:rPr>
      </w:pPr>
      <w:proofErr w:type="spellStart"/>
      <w:r>
        <w:rPr>
          <w:rFonts w:ascii="Sylfaen" w:hAnsi="Sylfaen"/>
          <w:b/>
          <w:sz w:val="24"/>
          <w:szCs w:val="24"/>
          <w:lang w:val="ka-GE"/>
        </w:rPr>
        <w:t>არათავსებადობა</w:t>
      </w:r>
      <w:proofErr w:type="spellEnd"/>
    </w:p>
    <w:p w14:paraId="2B80C78C" w14:textId="77777777" w:rsidR="00B32AAE" w:rsidRPr="00BC3273" w:rsidRDefault="00B32AAE" w:rsidP="00D56E02">
      <w:pPr>
        <w:spacing w:after="0" w:line="276" w:lineRule="auto"/>
        <w:ind w:left="142" w:right="4"/>
        <w:jc w:val="both"/>
        <w:rPr>
          <w:rFonts w:ascii="Sylfaen" w:hAnsi="Sylfaen"/>
          <w:sz w:val="24"/>
          <w:szCs w:val="24"/>
          <w:lang w:val="ka-GE"/>
        </w:rPr>
      </w:pPr>
      <w:r w:rsidRPr="00BC3273">
        <w:rPr>
          <w:rFonts w:ascii="Sylfaen" w:hAnsi="Sylfaen"/>
          <w:sz w:val="24"/>
          <w:szCs w:val="24"/>
          <w:lang w:val="ka-GE"/>
        </w:rPr>
        <w:t>არ გამოიყენება.</w:t>
      </w:r>
    </w:p>
    <w:p w14:paraId="0673FF68" w14:textId="77777777" w:rsidR="00B32AAE" w:rsidRPr="00BC3273" w:rsidRDefault="00B32AAE"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BC3273">
        <w:rPr>
          <w:rFonts w:ascii="Sylfaen" w:hAnsi="Sylfaen"/>
          <w:b/>
          <w:sz w:val="24"/>
          <w:szCs w:val="24"/>
          <w:lang w:val="ka-GE"/>
        </w:rPr>
        <w:t>ვარგისიანობის ვადა</w:t>
      </w:r>
    </w:p>
    <w:p w14:paraId="2B19FF71" w14:textId="77777777" w:rsidR="00B32AAE" w:rsidRPr="009B35B8" w:rsidRDefault="00B32AAE" w:rsidP="00D56E02">
      <w:pPr>
        <w:spacing w:after="0"/>
        <w:ind w:left="142" w:right="4"/>
        <w:jc w:val="both"/>
        <w:rPr>
          <w:rFonts w:ascii="Sylfaen" w:hAnsi="Sylfaen" w:cs="Sylfaen"/>
          <w:sz w:val="24"/>
          <w:szCs w:val="24"/>
          <w:lang w:val="ka-GE"/>
        </w:rPr>
      </w:pPr>
      <w:r w:rsidRPr="009B35B8">
        <w:rPr>
          <w:rFonts w:ascii="Sylfaen" w:hAnsi="Sylfaen" w:cs="Sylfaen"/>
          <w:sz w:val="24"/>
          <w:szCs w:val="24"/>
          <w:lang w:val="ka-GE"/>
        </w:rPr>
        <w:t>36თვე</w:t>
      </w:r>
    </w:p>
    <w:p w14:paraId="1F69508B" w14:textId="77777777" w:rsidR="00B32AAE" w:rsidRPr="00A670DD" w:rsidRDefault="00B32AAE"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A670DD">
        <w:rPr>
          <w:rFonts w:ascii="Sylfaen" w:hAnsi="Sylfaen"/>
          <w:b/>
          <w:sz w:val="24"/>
          <w:szCs w:val="24"/>
          <w:lang w:val="ka-GE"/>
        </w:rPr>
        <w:t>შენახვის განსაკუთრებული პირობები</w:t>
      </w:r>
    </w:p>
    <w:p w14:paraId="2643AAB5" w14:textId="7D57F5A8" w:rsidR="00B32AAE" w:rsidRPr="009B35B8" w:rsidRDefault="00B32AAE" w:rsidP="00D56E02">
      <w:pPr>
        <w:spacing w:after="0"/>
        <w:ind w:left="142" w:right="4"/>
        <w:jc w:val="both"/>
        <w:rPr>
          <w:rFonts w:ascii="Sylfaen" w:hAnsi="Sylfaen" w:cs="Sylfaen"/>
          <w:sz w:val="24"/>
          <w:szCs w:val="24"/>
          <w:lang w:val="ka-GE"/>
        </w:rPr>
      </w:pPr>
      <w:r>
        <w:rPr>
          <w:rFonts w:ascii="Sylfaen" w:hAnsi="Sylfaen" w:cs="Sylfaen"/>
          <w:sz w:val="24"/>
          <w:szCs w:val="24"/>
          <w:lang w:val="ka-GE"/>
        </w:rPr>
        <w:t>ინახება</w:t>
      </w:r>
      <w:r w:rsidRPr="009B35B8">
        <w:rPr>
          <w:rFonts w:ascii="Sylfaen" w:hAnsi="Sylfaen" w:cs="Sylfaen"/>
          <w:sz w:val="24"/>
          <w:szCs w:val="24"/>
          <w:lang w:val="ka-GE"/>
        </w:rPr>
        <w:t xml:space="preserve"> არაუმეტეს 30°C ტემპერატურის პირობებში</w:t>
      </w:r>
      <w:r w:rsidR="00A670DD">
        <w:rPr>
          <w:rFonts w:ascii="Sylfaen" w:hAnsi="Sylfaen" w:cs="Sylfaen"/>
          <w:sz w:val="24"/>
          <w:szCs w:val="24"/>
          <w:lang w:val="ka-GE"/>
        </w:rPr>
        <w:t>, ბნელ და მშრალ ადგილას.</w:t>
      </w:r>
      <w:r w:rsidRPr="009B35B8">
        <w:rPr>
          <w:rFonts w:ascii="Sylfaen" w:hAnsi="Sylfaen" w:cs="Sylfaen"/>
          <w:sz w:val="24"/>
          <w:szCs w:val="24"/>
          <w:lang w:val="ka-GE"/>
        </w:rPr>
        <w:t xml:space="preserve"> </w:t>
      </w:r>
    </w:p>
    <w:p w14:paraId="0CF89CCD" w14:textId="77777777" w:rsidR="00B32AAE" w:rsidRPr="00A670DD" w:rsidRDefault="00B32AAE"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A670DD">
        <w:rPr>
          <w:rFonts w:ascii="Sylfaen" w:hAnsi="Sylfaen"/>
          <w:b/>
          <w:sz w:val="24"/>
          <w:szCs w:val="24"/>
          <w:lang w:val="ka-GE"/>
        </w:rPr>
        <w:t>შეფუთვა</w:t>
      </w:r>
    </w:p>
    <w:p w14:paraId="115A6CE6" w14:textId="50D55904" w:rsidR="00A670DD" w:rsidRPr="00A670DD" w:rsidRDefault="00A670DD" w:rsidP="00D56E02">
      <w:pPr>
        <w:spacing w:after="0" w:line="276" w:lineRule="auto"/>
        <w:ind w:left="142" w:right="4"/>
        <w:jc w:val="both"/>
        <w:rPr>
          <w:rFonts w:ascii="Sylfaen" w:hAnsi="Sylfaen"/>
          <w:sz w:val="24"/>
          <w:szCs w:val="24"/>
          <w:lang w:val="ka-GE"/>
        </w:rPr>
      </w:pPr>
      <w:r>
        <w:rPr>
          <w:rFonts w:ascii="Sylfaen" w:hAnsi="Sylfaen"/>
          <w:sz w:val="24"/>
          <w:szCs w:val="24"/>
          <w:lang w:val="ka-GE"/>
        </w:rPr>
        <w:t xml:space="preserve">10 </w:t>
      </w:r>
      <w:proofErr w:type="spellStart"/>
      <w:r>
        <w:rPr>
          <w:rFonts w:ascii="Sylfaen" w:hAnsi="Sylfaen"/>
          <w:sz w:val="24"/>
          <w:szCs w:val="24"/>
          <w:lang w:val="ka-GE"/>
        </w:rPr>
        <w:t>კაფსულა</w:t>
      </w:r>
      <w:proofErr w:type="spellEnd"/>
      <w:r>
        <w:rPr>
          <w:rFonts w:ascii="Sylfaen" w:hAnsi="Sylfaen"/>
          <w:sz w:val="24"/>
          <w:szCs w:val="24"/>
          <w:lang w:val="ka-GE"/>
        </w:rPr>
        <w:t xml:space="preserve"> დაფასოებულია </w:t>
      </w:r>
      <w:r>
        <w:rPr>
          <w:rFonts w:ascii="Sylfaen" w:hAnsi="Sylfaen"/>
          <w:sz w:val="24"/>
          <w:szCs w:val="24"/>
          <w:lang w:val="en-US"/>
        </w:rPr>
        <w:t>Alu-</w:t>
      </w:r>
      <w:r w:rsidR="00B32AAE" w:rsidRPr="00A670DD">
        <w:rPr>
          <w:rFonts w:ascii="Sylfaen" w:hAnsi="Sylfaen"/>
          <w:sz w:val="24"/>
          <w:szCs w:val="24"/>
          <w:lang w:val="ka-GE"/>
        </w:rPr>
        <w:t>PV</w:t>
      </w:r>
      <w:r>
        <w:rPr>
          <w:rFonts w:ascii="Sylfaen" w:hAnsi="Sylfaen"/>
          <w:sz w:val="24"/>
          <w:szCs w:val="24"/>
          <w:lang w:val="en-US"/>
        </w:rPr>
        <w:t>D</w:t>
      </w:r>
      <w:r w:rsidR="00B32AAE" w:rsidRPr="00A670DD">
        <w:rPr>
          <w:rFonts w:ascii="Sylfaen" w:hAnsi="Sylfaen"/>
          <w:sz w:val="24"/>
          <w:szCs w:val="24"/>
          <w:lang w:val="ka-GE"/>
        </w:rPr>
        <w:t>C ბლისტერ</w:t>
      </w:r>
      <w:bookmarkStart w:id="0" w:name="_Hlk122469795"/>
      <w:r>
        <w:rPr>
          <w:rFonts w:ascii="Sylfaen" w:hAnsi="Sylfaen"/>
          <w:sz w:val="24"/>
          <w:szCs w:val="24"/>
          <w:lang w:val="ka-GE"/>
        </w:rPr>
        <w:t xml:space="preserve">ში, </w:t>
      </w:r>
      <w:r w:rsidR="00067BC7">
        <w:rPr>
          <w:rFonts w:ascii="Sylfaen" w:hAnsi="Sylfaen"/>
          <w:sz w:val="24"/>
          <w:szCs w:val="24"/>
          <w:lang w:val="ka-GE"/>
        </w:rPr>
        <w:t xml:space="preserve">ხოლო </w:t>
      </w:r>
      <w:r>
        <w:rPr>
          <w:rFonts w:ascii="Sylfaen" w:hAnsi="Sylfaen"/>
          <w:sz w:val="24"/>
          <w:szCs w:val="24"/>
          <w:lang w:val="ka-GE"/>
        </w:rPr>
        <w:t>1 ასეთი ბლისტერი ინსტრუქციასთან ერთად მოთავსებულია მუყაოს კოლოფში.</w:t>
      </w:r>
    </w:p>
    <w:bookmarkEnd w:id="0"/>
    <w:p w14:paraId="5C5AE23B" w14:textId="77777777" w:rsidR="00B32AAE" w:rsidRPr="00A670DD" w:rsidRDefault="00B32AAE" w:rsidP="00D56E02">
      <w:pPr>
        <w:pStyle w:val="ListParagraph"/>
        <w:numPr>
          <w:ilvl w:val="1"/>
          <w:numId w:val="34"/>
        </w:numPr>
        <w:spacing w:after="0" w:line="276" w:lineRule="auto"/>
        <w:ind w:left="142" w:right="4" w:firstLine="0"/>
        <w:jc w:val="both"/>
        <w:rPr>
          <w:rFonts w:ascii="Sylfaen" w:hAnsi="Sylfaen"/>
          <w:b/>
          <w:sz w:val="24"/>
          <w:szCs w:val="24"/>
          <w:lang w:val="ka-GE"/>
        </w:rPr>
      </w:pPr>
      <w:r w:rsidRPr="00A670DD">
        <w:rPr>
          <w:rFonts w:ascii="Sylfaen" w:hAnsi="Sylfaen"/>
          <w:b/>
          <w:sz w:val="24"/>
          <w:szCs w:val="24"/>
          <w:lang w:val="ka-GE"/>
        </w:rPr>
        <w:t>ნარჩენების განკარგვა</w:t>
      </w:r>
    </w:p>
    <w:p w14:paraId="0100134C" w14:textId="77777777" w:rsidR="00A670DD" w:rsidRDefault="00A670DD" w:rsidP="00D56E02">
      <w:pPr>
        <w:spacing w:after="0" w:line="276" w:lineRule="auto"/>
        <w:ind w:left="142" w:right="4"/>
        <w:jc w:val="both"/>
        <w:rPr>
          <w:rFonts w:ascii="Sylfaen" w:hAnsi="Sylfaen"/>
          <w:sz w:val="24"/>
          <w:szCs w:val="24"/>
          <w:lang w:val="ka-GE"/>
        </w:rPr>
      </w:pPr>
      <w:r w:rsidRPr="00BC3273">
        <w:rPr>
          <w:rFonts w:ascii="Sylfaen" w:hAnsi="Sylfaen"/>
          <w:sz w:val="24"/>
          <w:szCs w:val="24"/>
          <w:lang w:val="ka-GE"/>
        </w:rPr>
        <w:lastRenderedPageBreak/>
        <w:t>არ გამოიყენება.</w:t>
      </w:r>
    </w:p>
    <w:p w14:paraId="780BD631" w14:textId="77777777" w:rsidR="00E268FA" w:rsidRDefault="00E268FA" w:rsidP="00D56E02">
      <w:pPr>
        <w:spacing w:after="0" w:line="276" w:lineRule="auto"/>
        <w:ind w:left="142" w:right="4"/>
        <w:jc w:val="both"/>
        <w:rPr>
          <w:rFonts w:ascii="Sylfaen" w:hAnsi="Sylfaen"/>
          <w:b/>
          <w:sz w:val="24"/>
          <w:szCs w:val="24"/>
          <w:lang w:val="ka-GE"/>
        </w:rPr>
      </w:pPr>
    </w:p>
    <w:p w14:paraId="79250CB5" w14:textId="77777777" w:rsidR="00E268FA" w:rsidRDefault="00E268FA" w:rsidP="00D56E02">
      <w:pPr>
        <w:autoSpaceDE w:val="0"/>
        <w:autoSpaceDN w:val="0"/>
        <w:adjustRightInd w:val="0"/>
        <w:ind w:left="142" w:right="4"/>
        <w:jc w:val="both"/>
        <w:rPr>
          <w:rFonts w:ascii="Sylfaen" w:hAnsi="Sylfaen" w:cs="Sylfaen"/>
          <w:b/>
          <w:noProof/>
          <w:color w:val="000000"/>
          <w:lang w:val="ka-GE"/>
        </w:rPr>
      </w:pPr>
      <w:bookmarkStart w:id="1" w:name="_Hlk232174627"/>
      <w:r w:rsidRPr="000F4D22">
        <w:rPr>
          <w:rFonts w:ascii="Sylfaen" w:hAnsi="Sylfaen" w:cs="Sylfaen"/>
          <w:b/>
          <w:noProof/>
          <w:color w:val="000000"/>
          <w:lang w:val="ka-GE"/>
        </w:rPr>
        <w:t>გაცემის რეჟიმი:</w:t>
      </w:r>
    </w:p>
    <w:p w14:paraId="1D658626" w14:textId="77777777" w:rsidR="00E268FA" w:rsidRPr="000F4D22" w:rsidRDefault="00E268FA" w:rsidP="00D56E02">
      <w:pPr>
        <w:autoSpaceDE w:val="0"/>
        <w:autoSpaceDN w:val="0"/>
        <w:adjustRightInd w:val="0"/>
        <w:ind w:left="142" w:right="4"/>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bookmarkEnd w:id="1"/>
    <w:p w14:paraId="2FA6D1AC" w14:textId="77777777" w:rsidR="00E268FA" w:rsidRDefault="00E268FA" w:rsidP="00D56E02">
      <w:pPr>
        <w:spacing w:after="0" w:line="276" w:lineRule="auto"/>
        <w:ind w:left="142" w:right="4"/>
        <w:jc w:val="both"/>
        <w:rPr>
          <w:rFonts w:ascii="Sylfaen" w:hAnsi="Sylfaen"/>
          <w:b/>
          <w:sz w:val="24"/>
          <w:szCs w:val="24"/>
          <w:lang w:val="ka-GE"/>
        </w:rPr>
      </w:pPr>
    </w:p>
    <w:p w14:paraId="04305A9D" w14:textId="7CA3B6C0" w:rsidR="00B32AAE" w:rsidRPr="00A670DD" w:rsidRDefault="00A670DD" w:rsidP="00D56E02">
      <w:pPr>
        <w:spacing w:after="0" w:line="276" w:lineRule="auto"/>
        <w:ind w:left="142" w:right="4"/>
        <w:jc w:val="both"/>
        <w:rPr>
          <w:rFonts w:ascii="Sylfaen" w:hAnsi="Sylfaen"/>
          <w:b/>
          <w:sz w:val="24"/>
          <w:szCs w:val="24"/>
          <w:lang w:val="ka-GE"/>
        </w:rPr>
      </w:pPr>
      <w:r w:rsidRPr="00A670DD">
        <w:rPr>
          <w:rFonts w:ascii="Sylfaen" w:hAnsi="Sylfaen"/>
          <w:b/>
          <w:sz w:val="24"/>
          <w:szCs w:val="24"/>
          <w:lang w:val="ka-GE"/>
        </w:rPr>
        <w:t xml:space="preserve">7.1. </w:t>
      </w:r>
      <w:r w:rsidR="00B32AAE" w:rsidRPr="00A670DD">
        <w:rPr>
          <w:rFonts w:ascii="Sylfaen" w:hAnsi="Sylfaen"/>
          <w:b/>
          <w:bCs/>
          <w:sz w:val="24"/>
          <w:szCs w:val="24"/>
          <w:lang w:val="ka-GE"/>
        </w:rPr>
        <w:t>სავაჭრო ლიცენზიის მფლობელი</w:t>
      </w:r>
      <w:r>
        <w:rPr>
          <w:rFonts w:ascii="Sylfaen" w:hAnsi="Sylfaen"/>
          <w:b/>
          <w:bCs/>
          <w:sz w:val="24"/>
          <w:szCs w:val="24"/>
          <w:lang w:val="ka-GE"/>
        </w:rPr>
        <w:t>:</w:t>
      </w:r>
    </w:p>
    <w:p w14:paraId="4E10D97B" w14:textId="77777777" w:rsidR="00B32AAE" w:rsidRPr="009B35B8" w:rsidRDefault="00B32AAE" w:rsidP="00D56E02">
      <w:pPr>
        <w:spacing w:after="0"/>
        <w:ind w:left="142" w:right="4"/>
        <w:jc w:val="both"/>
        <w:rPr>
          <w:rFonts w:ascii="Sylfaen" w:hAnsi="Sylfaen"/>
          <w:sz w:val="24"/>
          <w:szCs w:val="24"/>
        </w:rPr>
      </w:pPr>
      <w:r w:rsidRPr="009B35B8">
        <w:rPr>
          <w:rFonts w:ascii="Sylfaen" w:hAnsi="Sylfaen"/>
          <w:sz w:val="24"/>
          <w:szCs w:val="24"/>
        </w:rPr>
        <w:t>Swasthya Healthcare Pvt.Ltd.</w:t>
      </w:r>
    </w:p>
    <w:p w14:paraId="7774101B" w14:textId="62BAE81F" w:rsidR="00B32AAE" w:rsidRPr="00A670DD" w:rsidRDefault="00A670DD" w:rsidP="00D56E02">
      <w:pPr>
        <w:spacing w:after="0" w:line="276" w:lineRule="auto"/>
        <w:ind w:left="142" w:right="4"/>
        <w:jc w:val="both"/>
        <w:rPr>
          <w:rFonts w:ascii="Sylfaen" w:hAnsi="Sylfaen"/>
          <w:b/>
          <w:sz w:val="24"/>
          <w:szCs w:val="24"/>
          <w:lang w:val="ka-GE"/>
        </w:rPr>
      </w:pPr>
      <w:r>
        <w:rPr>
          <w:rFonts w:ascii="Sylfaen" w:hAnsi="Sylfaen"/>
          <w:b/>
          <w:sz w:val="24"/>
          <w:szCs w:val="24"/>
          <w:lang w:val="ka-GE"/>
        </w:rPr>
        <w:t xml:space="preserve">7.2. </w:t>
      </w:r>
      <w:r w:rsidRPr="00A670DD">
        <w:rPr>
          <w:rFonts w:ascii="Sylfaen" w:hAnsi="Sylfaen"/>
          <w:b/>
          <w:sz w:val="24"/>
          <w:szCs w:val="24"/>
          <w:lang w:val="ka-GE"/>
        </w:rPr>
        <w:t>მწარმოებელი</w:t>
      </w:r>
      <w:r>
        <w:rPr>
          <w:rFonts w:ascii="Sylfaen" w:hAnsi="Sylfaen"/>
          <w:b/>
          <w:sz w:val="24"/>
          <w:szCs w:val="24"/>
          <w:lang w:val="ka-GE"/>
        </w:rPr>
        <w:t>:</w:t>
      </w:r>
    </w:p>
    <w:p w14:paraId="4784DA63" w14:textId="4924C732" w:rsidR="00A670DD" w:rsidRDefault="00A670DD" w:rsidP="00D56E02">
      <w:pPr>
        <w:spacing w:after="0"/>
        <w:ind w:left="142" w:right="4"/>
        <w:jc w:val="both"/>
        <w:rPr>
          <w:rFonts w:ascii="Sylfaen" w:hAnsi="Sylfaen" w:cs="Sylfaen"/>
          <w:sz w:val="24"/>
          <w:szCs w:val="24"/>
        </w:rPr>
      </w:pPr>
      <w:r w:rsidRPr="00A670DD">
        <w:rPr>
          <w:rFonts w:ascii="Sylfaen" w:hAnsi="Sylfaen" w:cs="Sylfaen"/>
          <w:sz w:val="24"/>
          <w:szCs w:val="24"/>
        </w:rPr>
        <w:t>Leben Life Sciences Pvt. Ltd.</w:t>
      </w:r>
    </w:p>
    <w:p w14:paraId="22FAB463" w14:textId="503BF3DB" w:rsidR="00A670DD" w:rsidRDefault="00A670DD" w:rsidP="00D56E02">
      <w:pPr>
        <w:spacing w:after="0"/>
        <w:ind w:left="142" w:right="4"/>
        <w:jc w:val="both"/>
        <w:rPr>
          <w:rFonts w:ascii="Sylfaen" w:hAnsi="Sylfaen" w:cs="Sylfaen"/>
          <w:sz w:val="24"/>
          <w:szCs w:val="24"/>
        </w:rPr>
      </w:pPr>
      <w:r w:rsidRPr="00A670DD">
        <w:rPr>
          <w:rFonts w:ascii="Sylfaen" w:hAnsi="Sylfaen" w:cs="Sylfaen"/>
          <w:sz w:val="24"/>
          <w:szCs w:val="24"/>
        </w:rPr>
        <w:t xml:space="preserve">ინდოეთი, მაჰარაშტრას შტატი, აკოლა </w:t>
      </w:r>
      <w:r>
        <w:rPr>
          <w:rFonts w:ascii="Sylfaen" w:hAnsi="Sylfaen" w:cs="Sylfaen"/>
          <w:sz w:val="24"/>
          <w:szCs w:val="24"/>
          <w:lang w:val="ka-GE"/>
        </w:rPr>
        <w:t>-</w:t>
      </w:r>
      <w:r w:rsidRPr="00A670DD">
        <w:rPr>
          <w:rFonts w:ascii="Sylfaen" w:hAnsi="Sylfaen" w:cs="Sylfaen"/>
          <w:sz w:val="24"/>
          <w:szCs w:val="24"/>
        </w:rPr>
        <w:t xml:space="preserve">444104, MIDC, Phase-III, Plot </w:t>
      </w:r>
      <w:r>
        <w:rPr>
          <w:rFonts w:ascii="Sylfaen" w:hAnsi="Sylfaen" w:cs="Sylfaen"/>
          <w:sz w:val="24"/>
          <w:szCs w:val="24"/>
        </w:rPr>
        <w:t>No. C-20/1,</w:t>
      </w:r>
      <w:r w:rsidRPr="00A670DD">
        <w:rPr>
          <w:rFonts w:ascii="Sylfaen" w:hAnsi="Sylfaen" w:cs="Sylfaen"/>
          <w:sz w:val="24"/>
          <w:szCs w:val="24"/>
        </w:rPr>
        <w:t xml:space="preserve"> C-21</w:t>
      </w:r>
    </w:p>
    <w:p w14:paraId="5E27684D" w14:textId="77777777" w:rsidR="00A670DD" w:rsidRDefault="00A670DD" w:rsidP="00D56E02">
      <w:pPr>
        <w:pStyle w:val="ListParagraph"/>
        <w:spacing w:after="0" w:line="276" w:lineRule="auto"/>
        <w:ind w:left="142" w:right="4"/>
        <w:rPr>
          <w:rFonts w:ascii="Sylfaen" w:hAnsi="Sylfaen" w:cs="Sylfaen"/>
          <w:b/>
          <w:sz w:val="24"/>
          <w:szCs w:val="24"/>
          <w:lang w:val="ka-GE"/>
        </w:rPr>
      </w:pPr>
      <w:r>
        <w:rPr>
          <w:rFonts w:ascii="Sylfaen" w:hAnsi="Sylfaen" w:cs="Sylfaen"/>
          <w:b/>
          <w:sz w:val="24"/>
          <w:szCs w:val="24"/>
          <w:lang w:val="ka-GE"/>
        </w:rPr>
        <w:t xml:space="preserve">8. </w:t>
      </w:r>
      <w:r w:rsidR="00B32AAE" w:rsidRPr="009B35B8">
        <w:rPr>
          <w:rFonts w:ascii="Sylfaen" w:hAnsi="Sylfaen" w:cs="Sylfaen"/>
          <w:b/>
          <w:sz w:val="24"/>
          <w:szCs w:val="24"/>
          <w:lang w:val="ka-GE"/>
        </w:rPr>
        <w:t>სავაჭრო ლიცენზიის ნომერი: -</w:t>
      </w:r>
    </w:p>
    <w:p w14:paraId="2D9125F0" w14:textId="5CB0CFB9" w:rsidR="00B32AAE" w:rsidRPr="00A670DD" w:rsidRDefault="00A670DD" w:rsidP="00D56E02">
      <w:pPr>
        <w:pStyle w:val="ListParagraph"/>
        <w:spacing w:after="0" w:line="276" w:lineRule="auto"/>
        <w:ind w:left="142" w:right="4"/>
        <w:rPr>
          <w:rFonts w:ascii="Sylfaen" w:hAnsi="Sylfaen" w:cs="Sylfaen"/>
          <w:b/>
          <w:sz w:val="24"/>
          <w:szCs w:val="24"/>
          <w:lang w:val="ka-GE"/>
        </w:rPr>
      </w:pPr>
      <w:r>
        <w:rPr>
          <w:rFonts w:ascii="Sylfaen" w:hAnsi="Sylfaen" w:cs="Sylfaen"/>
          <w:b/>
          <w:sz w:val="24"/>
          <w:szCs w:val="24"/>
          <w:lang w:val="ka-GE"/>
        </w:rPr>
        <w:t xml:space="preserve">9. </w:t>
      </w:r>
      <w:r w:rsidR="00B32AAE" w:rsidRPr="00A670DD">
        <w:rPr>
          <w:rFonts w:ascii="Sylfaen" w:hAnsi="Sylfaen" w:cs="Sylfaen"/>
          <w:b/>
          <w:sz w:val="24"/>
          <w:szCs w:val="24"/>
          <w:lang w:val="ka-GE"/>
        </w:rPr>
        <w:t>პირველი რეგისტრაციის</w:t>
      </w:r>
      <w:r>
        <w:rPr>
          <w:rFonts w:ascii="Sylfaen" w:hAnsi="Sylfaen" w:cs="Sylfaen"/>
          <w:b/>
          <w:sz w:val="24"/>
          <w:szCs w:val="24"/>
          <w:lang w:val="ka-GE"/>
        </w:rPr>
        <w:t>/რეგისტრაციის განახლების</w:t>
      </w:r>
      <w:r w:rsidR="00B32AAE" w:rsidRPr="00A670DD">
        <w:rPr>
          <w:rFonts w:ascii="Sylfaen" w:hAnsi="Sylfaen" w:cs="Sylfaen"/>
          <w:b/>
          <w:sz w:val="24"/>
          <w:szCs w:val="24"/>
          <w:lang w:val="ka-GE"/>
        </w:rPr>
        <w:t xml:space="preserve"> თარიღი: - </w:t>
      </w:r>
    </w:p>
    <w:p w14:paraId="34693A03" w14:textId="4D90D0A0" w:rsidR="00B32AAE" w:rsidRPr="009B35B8" w:rsidRDefault="00B32AAE" w:rsidP="00D56E02">
      <w:pPr>
        <w:pStyle w:val="ListParagraph"/>
        <w:numPr>
          <w:ilvl w:val="0"/>
          <w:numId w:val="41"/>
        </w:numPr>
        <w:spacing w:after="0" w:line="276" w:lineRule="auto"/>
        <w:ind w:left="142" w:right="4" w:firstLine="0"/>
        <w:jc w:val="both"/>
        <w:rPr>
          <w:rFonts w:ascii="Sylfaen" w:hAnsi="Sylfaen" w:cs="Sylfaen"/>
          <w:b/>
          <w:sz w:val="24"/>
          <w:szCs w:val="24"/>
          <w:lang w:val="ka-GE"/>
        </w:rPr>
      </w:pPr>
      <w:r w:rsidRPr="00E268FA">
        <w:rPr>
          <w:rFonts w:ascii="Sylfaen" w:hAnsi="Sylfaen" w:cs="Sylfaen"/>
          <w:b/>
          <w:sz w:val="24"/>
          <w:szCs w:val="24"/>
          <w:lang w:val="ka-GE"/>
        </w:rPr>
        <w:t xml:space="preserve">ტექსტის გადახედვის თარიღი:  </w:t>
      </w:r>
      <w:r w:rsidR="00A670DD" w:rsidRPr="00E268FA">
        <w:rPr>
          <w:rFonts w:ascii="Sylfaen" w:hAnsi="Sylfaen" w:cs="Sylfaen"/>
          <w:sz w:val="24"/>
          <w:szCs w:val="24"/>
          <w:lang w:val="ka-GE"/>
        </w:rPr>
        <w:t>-</w:t>
      </w:r>
    </w:p>
    <w:sectPr w:rsidR="00B32AAE" w:rsidRPr="009B35B8" w:rsidSect="00D56E02">
      <w:pgSz w:w="12240" w:h="15840"/>
      <w:pgMar w:top="720" w:right="1440" w:bottom="90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054"/>
    <w:multiLevelType w:val="hybridMultilevel"/>
    <w:tmpl w:val="39725D9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3A504BD"/>
    <w:multiLevelType w:val="hybridMultilevel"/>
    <w:tmpl w:val="F4F049A0"/>
    <w:lvl w:ilvl="0" w:tplc="50E27D38">
      <w:start w:val="2"/>
      <w:numFmt w:val="bullet"/>
      <w:lvlText w:val="-"/>
      <w:lvlJc w:val="left"/>
      <w:pPr>
        <w:ind w:left="180" w:hanging="360"/>
      </w:pPr>
      <w:rPr>
        <w:rFonts w:ascii="Sylfaen" w:eastAsiaTheme="minorHAnsi" w:hAnsi="Sylfaen" w:cs="Sylfae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5C513FF"/>
    <w:multiLevelType w:val="hybridMultilevel"/>
    <w:tmpl w:val="C7F6A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5662A"/>
    <w:multiLevelType w:val="hybridMultilevel"/>
    <w:tmpl w:val="5E963D0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0FBD76E7"/>
    <w:multiLevelType w:val="hybridMultilevel"/>
    <w:tmpl w:val="7EF4F8FA"/>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5" w15:restartNumberingAfterBreak="0">
    <w:nsid w:val="107A4366"/>
    <w:multiLevelType w:val="hybridMultilevel"/>
    <w:tmpl w:val="CB9EEA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1717704D"/>
    <w:multiLevelType w:val="hybridMultilevel"/>
    <w:tmpl w:val="D79052CE"/>
    <w:lvl w:ilvl="0" w:tplc="9DB6B88E">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53015"/>
    <w:multiLevelType w:val="hybridMultilevel"/>
    <w:tmpl w:val="4078B868"/>
    <w:lvl w:ilvl="0" w:tplc="A04AD378">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950A61"/>
    <w:multiLevelType w:val="hybridMultilevel"/>
    <w:tmpl w:val="C4F45C52"/>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 w15:restartNumberingAfterBreak="0">
    <w:nsid w:val="1BC2261D"/>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C025DC"/>
    <w:multiLevelType w:val="hybridMultilevel"/>
    <w:tmpl w:val="57E8E860"/>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2776025B"/>
    <w:multiLevelType w:val="hybridMultilevel"/>
    <w:tmpl w:val="310CF9C4"/>
    <w:lvl w:ilvl="0" w:tplc="6732763A">
      <w:start w:val="1"/>
      <w:numFmt w:val="decimal"/>
      <w:lvlText w:val="%1)"/>
      <w:lvlJc w:val="left"/>
      <w:pPr>
        <w:ind w:left="-180" w:hanging="360"/>
      </w:pPr>
      <w:rPr>
        <w:rFonts w:ascii="Sylfaen" w:eastAsiaTheme="minorHAnsi" w:hAnsi="Sylfaen" w:cstheme="minorBid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2" w15:restartNumberingAfterBreak="0">
    <w:nsid w:val="298461BB"/>
    <w:multiLevelType w:val="hybridMultilevel"/>
    <w:tmpl w:val="E032A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12B09"/>
    <w:multiLevelType w:val="hybridMultilevel"/>
    <w:tmpl w:val="6E4262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4" w15:restartNumberingAfterBreak="0">
    <w:nsid w:val="2DEB5D4E"/>
    <w:multiLevelType w:val="hybridMultilevel"/>
    <w:tmpl w:val="7B8C2FCA"/>
    <w:lvl w:ilvl="0" w:tplc="04090019">
      <w:start w:val="1"/>
      <w:numFmt w:val="lowerLetter"/>
      <w:lvlText w:val="%1."/>
      <w:lvlJc w:val="left"/>
      <w:pPr>
        <w:ind w:left="-270" w:hanging="360"/>
      </w:p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5"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6"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7" w15:restartNumberingAfterBreak="0">
    <w:nsid w:val="441817B8"/>
    <w:multiLevelType w:val="hybridMultilevel"/>
    <w:tmpl w:val="427AC8F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8" w15:restartNumberingAfterBreak="0">
    <w:nsid w:val="458A02E9"/>
    <w:multiLevelType w:val="hybridMultilevel"/>
    <w:tmpl w:val="BE00A3D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9"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A2607B"/>
    <w:multiLevelType w:val="hybridMultilevel"/>
    <w:tmpl w:val="2920246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4ABC5D65"/>
    <w:multiLevelType w:val="hybridMultilevel"/>
    <w:tmpl w:val="82BE145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2" w15:restartNumberingAfterBreak="0">
    <w:nsid w:val="55183635"/>
    <w:multiLevelType w:val="multilevel"/>
    <w:tmpl w:val="A970AB7C"/>
    <w:lvl w:ilvl="0">
      <w:start w:val="7"/>
      <w:numFmt w:val="decimal"/>
      <w:lvlText w:val="%1."/>
      <w:lvlJc w:val="left"/>
      <w:pPr>
        <w:ind w:left="405" w:hanging="405"/>
      </w:pPr>
      <w:rPr>
        <w:rFonts w:hint="default"/>
        <w:b/>
      </w:rPr>
    </w:lvl>
    <w:lvl w:ilvl="1">
      <w:start w:val="1"/>
      <w:numFmt w:val="decimal"/>
      <w:lvlText w:val="%1.%2."/>
      <w:lvlJc w:val="left"/>
      <w:pPr>
        <w:ind w:left="-180" w:hanging="405"/>
      </w:pPr>
      <w:rPr>
        <w:rFonts w:hint="default"/>
        <w:b/>
      </w:rPr>
    </w:lvl>
    <w:lvl w:ilvl="2">
      <w:start w:val="1"/>
      <w:numFmt w:val="decimal"/>
      <w:lvlText w:val="%1.%2.%3."/>
      <w:lvlJc w:val="left"/>
      <w:pPr>
        <w:ind w:left="-450" w:hanging="720"/>
      </w:pPr>
      <w:rPr>
        <w:rFonts w:hint="default"/>
        <w:b/>
      </w:rPr>
    </w:lvl>
    <w:lvl w:ilvl="3">
      <w:start w:val="1"/>
      <w:numFmt w:val="decimal"/>
      <w:lvlText w:val="%1.%2.%3.%4."/>
      <w:lvlJc w:val="left"/>
      <w:pPr>
        <w:ind w:left="-1035" w:hanging="720"/>
      </w:pPr>
      <w:rPr>
        <w:rFonts w:hint="default"/>
        <w:b/>
      </w:rPr>
    </w:lvl>
    <w:lvl w:ilvl="4">
      <w:start w:val="1"/>
      <w:numFmt w:val="decimal"/>
      <w:lvlText w:val="%1.%2.%3.%4.%5."/>
      <w:lvlJc w:val="left"/>
      <w:pPr>
        <w:ind w:left="-1260" w:hanging="1080"/>
      </w:pPr>
      <w:rPr>
        <w:rFonts w:hint="default"/>
        <w:b/>
      </w:rPr>
    </w:lvl>
    <w:lvl w:ilvl="5">
      <w:start w:val="1"/>
      <w:numFmt w:val="decimal"/>
      <w:lvlText w:val="%1.%2.%3.%4.%5.%6."/>
      <w:lvlJc w:val="left"/>
      <w:pPr>
        <w:ind w:left="-1845" w:hanging="1080"/>
      </w:pPr>
      <w:rPr>
        <w:rFonts w:hint="default"/>
        <w:b/>
      </w:rPr>
    </w:lvl>
    <w:lvl w:ilvl="6">
      <w:start w:val="1"/>
      <w:numFmt w:val="decimal"/>
      <w:lvlText w:val="%1.%2.%3.%4.%5.%6.%7."/>
      <w:lvlJc w:val="left"/>
      <w:pPr>
        <w:ind w:left="-2070" w:hanging="1440"/>
      </w:pPr>
      <w:rPr>
        <w:rFonts w:hint="default"/>
        <w:b/>
      </w:rPr>
    </w:lvl>
    <w:lvl w:ilvl="7">
      <w:start w:val="1"/>
      <w:numFmt w:val="decimal"/>
      <w:lvlText w:val="%1.%2.%3.%4.%5.%6.%7.%8."/>
      <w:lvlJc w:val="left"/>
      <w:pPr>
        <w:ind w:left="-2655" w:hanging="1440"/>
      </w:pPr>
      <w:rPr>
        <w:rFonts w:hint="default"/>
        <w:b/>
      </w:rPr>
    </w:lvl>
    <w:lvl w:ilvl="8">
      <w:start w:val="1"/>
      <w:numFmt w:val="decimal"/>
      <w:lvlText w:val="%1.%2.%3.%4.%5.%6.%7.%8.%9."/>
      <w:lvlJc w:val="left"/>
      <w:pPr>
        <w:ind w:left="-2880" w:hanging="1800"/>
      </w:pPr>
      <w:rPr>
        <w:rFonts w:hint="default"/>
        <w:b/>
      </w:rPr>
    </w:lvl>
  </w:abstractNum>
  <w:abstractNum w:abstractNumId="23" w15:restartNumberingAfterBreak="0">
    <w:nsid w:val="557B235E"/>
    <w:multiLevelType w:val="hybridMultilevel"/>
    <w:tmpl w:val="26C2551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4" w15:restartNumberingAfterBreak="0">
    <w:nsid w:val="59E56640"/>
    <w:multiLevelType w:val="hybridMultilevel"/>
    <w:tmpl w:val="E1563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7B6132"/>
    <w:multiLevelType w:val="hybridMultilevel"/>
    <w:tmpl w:val="281C2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0A6193"/>
    <w:multiLevelType w:val="hybridMultilevel"/>
    <w:tmpl w:val="03BA579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7" w15:restartNumberingAfterBreak="0">
    <w:nsid w:val="5F6D24D6"/>
    <w:multiLevelType w:val="hybridMultilevel"/>
    <w:tmpl w:val="B0900FE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8" w15:restartNumberingAfterBreak="0">
    <w:nsid w:val="64DD46ED"/>
    <w:multiLevelType w:val="hybridMultilevel"/>
    <w:tmpl w:val="7C16C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1562FC"/>
    <w:multiLevelType w:val="hybridMultilevel"/>
    <w:tmpl w:val="7558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F61AB0"/>
    <w:multiLevelType w:val="hybridMultilevel"/>
    <w:tmpl w:val="0DAE0960"/>
    <w:lvl w:ilvl="0" w:tplc="458ED6B8">
      <w:numFmt w:val="bullet"/>
      <w:lvlText w:val="•"/>
      <w:lvlJc w:val="left"/>
      <w:pPr>
        <w:ind w:left="180" w:hanging="360"/>
      </w:pPr>
      <w:rPr>
        <w:rFonts w:ascii="Times New Roman" w:eastAsia="Times New Roman" w:hAnsi="Times New Roman" w:cs="Times New Roman" w:hint="default"/>
        <w:w w:val="100"/>
        <w:sz w:val="22"/>
        <w:szCs w:val="22"/>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1" w15:restartNumberingAfterBreak="0">
    <w:nsid w:val="6C967FB0"/>
    <w:multiLevelType w:val="hybridMultilevel"/>
    <w:tmpl w:val="8B98DD5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2" w15:restartNumberingAfterBreak="0">
    <w:nsid w:val="6E6C7C99"/>
    <w:multiLevelType w:val="hybridMultilevel"/>
    <w:tmpl w:val="A1B64FBA"/>
    <w:lvl w:ilvl="0" w:tplc="573625F6">
      <w:start w:val="10"/>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33" w15:restartNumberingAfterBreak="0">
    <w:nsid w:val="71702C97"/>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DA7ECA"/>
    <w:multiLevelType w:val="hybridMultilevel"/>
    <w:tmpl w:val="8C66A82E"/>
    <w:lvl w:ilvl="0" w:tplc="BD18E1F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5" w15:restartNumberingAfterBreak="0">
    <w:nsid w:val="73C351AA"/>
    <w:multiLevelType w:val="multilevel"/>
    <w:tmpl w:val="08A4BCA4"/>
    <w:lvl w:ilvl="0">
      <w:start w:val="1"/>
      <w:numFmt w:val="decimal"/>
      <w:lvlText w:val="%1."/>
      <w:lvlJc w:val="left"/>
      <w:pPr>
        <w:ind w:left="-180" w:hanging="360"/>
      </w:pPr>
      <w:rPr>
        <w:rFonts w:hint="default"/>
      </w:rPr>
    </w:lvl>
    <w:lvl w:ilvl="1">
      <w:start w:val="1"/>
      <w:numFmt w:val="decimal"/>
      <w:isLgl/>
      <w:lvlText w:val="%1.%2."/>
      <w:lvlJc w:val="left"/>
      <w:pPr>
        <w:ind w:left="-135" w:hanging="405"/>
      </w:pPr>
      <w:rPr>
        <w:rFonts w:hint="default"/>
      </w:rPr>
    </w:lvl>
    <w:lvl w:ilvl="2">
      <w:start w:val="1"/>
      <w:numFmt w:val="decimal"/>
      <w:isLgl/>
      <w:lvlText w:val="%1.%2.%3."/>
      <w:lvlJc w:val="left"/>
      <w:pPr>
        <w:ind w:left="180" w:hanging="720"/>
      </w:pPr>
      <w:rPr>
        <w:rFonts w:hint="default"/>
      </w:rPr>
    </w:lvl>
    <w:lvl w:ilvl="3">
      <w:start w:val="1"/>
      <w:numFmt w:val="decimal"/>
      <w:isLgl/>
      <w:lvlText w:val="%1.%2.%3.%4."/>
      <w:lvlJc w:val="left"/>
      <w:pPr>
        <w:ind w:left="180" w:hanging="720"/>
      </w:pPr>
      <w:rPr>
        <w:rFonts w:hint="default"/>
      </w:rPr>
    </w:lvl>
    <w:lvl w:ilvl="4">
      <w:start w:val="1"/>
      <w:numFmt w:val="decimal"/>
      <w:isLgl/>
      <w:lvlText w:val="%1.%2.%3.%4.%5."/>
      <w:lvlJc w:val="left"/>
      <w:pPr>
        <w:ind w:left="540" w:hanging="1080"/>
      </w:pPr>
      <w:rPr>
        <w:rFonts w:hint="default"/>
      </w:rPr>
    </w:lvl>
    <w:lvl w:ilvl="5">
      <w:start w:val="1"/>
      <w:numFmt w:val="decimal"/>
      <w:isLgl/>
      <w:lvlText w:val="%1.%2.%3.%4.%5.%6."/>
      <w:lvlJc w:val="left"/>
      <w:pPr>
        <w:ind w:left="540" w:hanging="1080"/>
      </w:pPr>
      <w:rPr>
        <w:rFonts w:hint="default"/>
      </w:rPr>
    </w:lvl>
    <w:lvl w:ilvl="6">
      <w:start w:val="1"/>
      <w:numFmt w:val="decimal"/>
      <w:isLgl/>
      <w:lvlText w:val="%1.%2.%3.%4.%5.%6.%7."/>
      <w:lvlJc w:val="left"/>
      <w:pPr>
        <w:ind w:left="900" w:hanging="1440"/>
      </w:pPr>
      <w:rPr>
        <w:rFonts w:hint="default"/>
      </w:rPr>
    </w:lvl>
    <w:lvl w:ilvl="7">
      <w:start w:val="1"/>
      <w:numFmt w:val="decimal"/>
      <w:isLgl/>
      <w:lvlText w:val="%1.%2.%3.%4.%5.%6.%7.%8."/>
      <w:lvlJc w:val="left"/>
      <w:pPr>
        <w:ind w:left="900" w:hanging="1440"/>
      </w:pPr>
      <w:rPr>
        <w:rFonts w:hint="default"/>
      </w:rPr>
    </w:lvl>
    <w:lvl w:ilvl="8">
      <w:start w:val="1"/>
      <w:numFmt w:val="decimal"/>
      <w:isLgl/>
      <w:lvlText w:val="%1.%2.%3.%4.%5.%6.%7.%8.%9."/>
      <w:lvlJc w:val="left"/>
      <w:pPr>
        <w:ind w:left="1260" w:hanging="1800"/>
      </w:pPr>
      <w:rPr>
        <w:rFonts w:hint="default"/>
      </w:rPr>
    </w:lvl>
  </w:abstractNum>
  <w:abstractNum w:abstractNumId="36"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7"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8" w15:restartNumberingAfterBreak="0">
    <w:nsid w:val="7B1D66D8"/>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C7C7493"/>
    <w:multiLevelType w:val="hybridMultilevel"/>
    <w:tmpl w:val="D4F454F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40" w15:restartNumberingAfterBreak="0">
    <w:nsid w:val="7D9E58DE"/>
    <w:multiLevelType w:val="hybridMultilevel"/>
    <w:tmpl w:val="22CA0EEA"/>
    <w:lvl w:ilvl="0" w:tplc="50E27D38">
      <w:start w:val="2"/>
      <w:numFmt w:val="bullet"/>
      <w:lvlText w:val="-"/>
      <w:lvlJc w:val="left"/>
      <w:pPr>
        <w:ind w:left="294" w:hanging="360"/>
      </w:pPr>
      <w:rPr>
        <w:rFonts w:ascii="Sylfaen" w:eastAsiaTheme="minorHAnsi" w:hAnsi="Sylfaen" w:cs="Sylfaen"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2047099117">
    <w:abstractNumId w:val="7"/>
  </w:num>
  <w:num w:numId="2" w16cid:durableId="122584090">
    <w:abstractNumId w:val="25"/>
  </w:num>
  <w:num w:numId="3" w16cid:durableId="300118315">
    <w:abstractNumId w:val="6"/>
  </w:num>
  <w:num w:numId="4" w16cid:durableId="644550551">
    <w:abstractNumId w:val="28"/>
  </w:num>
  <w:num w:numId="5" w16cid:durableId="1342775518">
    <w:abstractNumId w:val="24"/>
  </w:num>
  <w:num w:numId="6" w16cid:durableId="1090656527">
    <w:abstractNumId w:val="2"/>
  </w:num>
  <w:num w:numId="7" w16cid:durableId="1314062523">
    <w:abstractNumId w:val="12"/>
  </w:num>
  <w:num w:numId="8" w16cid:durableId="1257054390">
    <w:abstractNumId w:val="15"/>
  </w:num>
  <w:num w:numId="9" w16cid:durableId="513417344">
    <w:abstractNumId w:val="19"/>
  </w:num>
  <w:num w:numId="10" w16cid:durableId="1433011970">
    <w:abstractNumId w:val="16"/>
  </w:num>
  <w:num w:numId="11" w16cid:durableId="214048026">
    <w:abstractNumId w:val="33"/>
  </w:num>
  <w:num w:numId="12" w16cid:durableId="1391423444">
    <w:abstractNumId w:val="31"/>
  </w:num>
  <w:num w:numId="13" w16cid:durableId="2060977328">
    <w:abstractNumId w:val="26"/>
  </w:num>
  <w:num w:numId="14" w16cid:durableId="882250158">
    <w:abstractNumId w:val="38"/>
  </w:num>
  <w:num w:numId="15" w16cid:durableId="1940019571">
    <w:abstractNumId w:val="9"/>
  </w:num>
  <w:num w:numId="16" w16cid:durableId="1329291237">
    <w:abstractNumId w:val="37"/>
  </w:num>
  <w:num w:numId="17" w16cid:durableId="594093379">
    <w:abstractNumId w:val="0"/>
  </w:num>
  <w:num w:numId="18" w16cid:durableId="1771050546">
    <w:abstractNumId w:val="40"/>
  </w:num>
  <w:num w:numId="19" w16cid:durableId="1006247877">
    <w:abstractNumId w:val="34"/>
  </w:num>
  <w:num w:numId="20" w16cid:durableId="1168405142">
    <w:abstractNumId w:val="1"/>
  </w:num>
  <w:num w:numId="21" w16cid:durableId="1696224941">
    <w:abstractNumId w:val="18"/>
  </w:num>
  <w:num w:numId="22" w16cid:durableId="578249972">
    <w:abstractNumId w:val="11"/>
  </w:num>
  <w:num w:numId="23" w16cid:durableId="1673332010">
    <w:abstractNumId w:val="29"/>
  </w:num>
  <w:num w:numId="24" w16cid:durableId="1168594856">
    <w:abstractNumId w:val="39"/>
  </w:num>
  <w:num w:numId="25" w16cid:durableId="971517609">
    <w:abstractNumId w:val="30"/>
  </w:num>
  <w:num w:numId="26" w16cid:durableId="1435127801">
    <w:abstractNumId w:val="13"/>
  </w:num>
  <w:num w:numId="27" w16cid:durableId="702245974">
    <w:abstractNumId w:val="27"/>
  </w:num>
  <w:num w:numId="28" w16cid:durableId="1722947673">
    <w:abstractNumId w:val="20"/>
  </w:num>
  <w:num w:numId="29" w16cid:durableId="589581045">
    <w:abstractNumId w:val="4"/>
  </w:num>
  <w:num w:numId="30" w16cid:durableId="414522879">
    <w:abstractNumId w:val="10"/>
  </w:num>
  <w:num w:numId="31" w16cid:durableId="1240291924">
    <w:abstractNumId w:val="17"/>
  </w:num>
  <w:num w:numId="32" w16cid:durableId="1253205477">
    <w:abstractNumId w:val="8"/>
  </w:num>
  <w:num w:numId="33" w16cid:durableId="906494796">
    <w:abstractNumId w:val="5"/>
  </w:num>
  <w:num w:numId="34" w16cid:durableId="1644309074">
    <w:abstractNumId w:val="35"/>
  </w:num>
  <w:num w:numId="35" w16cid:durableId="1327787215">
    <w:abstractNumId w:val="3"/>
  </w:num>
  <w:num w:numId="36" w16cid:durableId="314723565">
    <w:abstractNumId w:val="21"/>
  </w:num>
  <w:num w:numId="37" w16cid:durableId="11155123">
    <w:abstractNumId w:val="23"/>
  </w:num>
  <w:num w:numId="38" w16cid:durableId="1838642841">
    <w:abstractNumId w:val="14"/>
  </w:num>
  <w:num w:numId="39" w16cid:durableId="342780945">
    <w:abstractNumId w:val="36"/>
  </w:num>
  <w:num w:numId="40" w16cid:durableId="1462575587">
    <w:abstractNumId w:val="22"/>
  </w:num>
  <w:num w:numId="41" w16cid:durableId="16397280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803B39"/>
    <w:rsid w:val="00003D61"/>
    <w:rsid w:val="000051D6"/>
    <w:rsid w:val="00005228"/>
    <w:rsid w:val="0000526B"/>
    <w:rsid w:val="0000742C"/>
    <w:rsid w:val="0000758C"/>
    <w:rsid w:val="00007B38"/>
    <w:rsid w:val="00010344"/>
    <w:rsid w:val="00010F30"/>
    <w:rsid w:val="000131E1"/>
    <w:rsid w:val="00015D60"/>
    <w:rsid w:val="000200F9"/>
    <w:rsid w:val="000231F3"/>
    <w:rsid w:val="00037CEE"/>
    <w:rsid w:val="00040149"/>
    <w:rsid w:val="000547AF"/>
    <w:rsid w:val="00057AC7"/>
    <w:rsid w:val="00064815"/>
    <w:rsid w:val="00067BC7"/>
    <w:rsid w:val="00067F57"/>
    <w:rsid w:val="000731C5"/>
    <w:rsid w:val="00080B90"/>
    <w:rsid w:val="00082B35"/>
    <w:rsid w:val="00082F0B"/>
    <w:rsid w:val="00090ADB"/>
    <w:rsid w:val="000A1074"/>
    <w:rsid w:val="000A2845"/>
    <w:rsid w:val="000A561A"/>
    <w:rsid w:val="000A62F4"/>
    <w:rsid w:val="000B6494"/>
    <w:rsid w:val="000D0944"/>
    <w:rsid w:val="000D19DD"/>
    <w:rsid w:val="000D2E3E"/>
    <w:rsid w:val="000D5EE0"/>
    <w:rsid w:val="000E16E2"/>
    <w:rsid w:val="000E596B"/>
    <w:rsid w:val="000E711D"/>
    <w:rsid w:val="000F1A63"/>
    <w:rsid w:val="000F244C"/>
    <w:rsid w:val="001009AF"/>
    <w:rsid w:val="001027C7"/>
    <w:rsid w:val="00110407"/>
    <w:rsid w:val="0011095A"/>
    <w:rsid w:val="00111A65"/>
    <w:rsid w:val="00114258"/>
    <w:rsid w:val="001155D6"/>
    <w:rsid w:val="00116B2E"/>
    <w:rsid w:val="00117EB5"/>
    <w:rsid w:val="00120190"/>
    <w:rsid w:val="001203FC"/>
    <w:rsid w:val="001262E0"/>
    <w:rsid w:val="001314D0"/>
    <w:rsid w:val="0013546B"/>
    <w:rsid w:val="00136B73"/>
    <w:rsid w:val="0014030E"/>
    <w:rsid w:val="0014060F"/>
    <w:rsid w:val="001414BE"/>
    <w:rsid w:val="00144513"/>
    <w:rsid w:val="00147B0E"/>
    <w:rsid w:val="001570C7"/>
    <w:rsid w:val="00157DE1"/>
    <w:rsid w:val="00162E6E"/>
    <w:rsid w:val="00176DA3"/>
    <w:rsid w:val="001829BB"/>
    <w:rsid w:val="00183161"/>
    <w:rsid w:val="00183C24"/>
    <w:rsid w:val="0018422C"/>
    <w:rsid w:val="00185F68"/>
    <w:rsid w:val="00190377"/>
    <w:rsid w:val="00190909"/>
    <w:rsid w:val="00190EC4"/>
    <w:rsid w:val="00191057"/>
    <w:rsid w:val="00193087"/>
    <w:rsid w:val="001A0ABC"/>
    <w:rsid w:val="001A23CC"/>
    <w:rsid w:val="001A614B"/>
    <w:rsid w:val="001B28A8"/>
    <w:rsid w:val="001B576D"/>
    <w:rsid w:val="001B6DAC"/>
    <w:rsid w:val="001B7F63"/>
    <w:rsid w:val="001C3487"/>
    <w:rsid w:val="001C34EE"/>
    <w:rsid w:val="001C6F80"/>
    <w:rsid w:val="001D67EB"/>
    <w:rsid w:val="001D787A"/>
    <w:rsid w:val="001E4C1B"/>
    <w:rsid w:val="001E5731"/>
    <w:rsid w:val="001F1252"/>
    <w:rsid w:val="001F2CBA"/>
    <w:rsid w:val="001F6C55"/>
    <w:rsid w:val="001F7564"/>
    <w:rsid w:val="0020403D"/>
    <w:rsid w:val="0020712D"/>
    <w:rsid w:val="00207CBD"/>
    <w:rsid w:val="002208A8"/>
    <w:rsid w:val="00221BFF"/>
    <w:rsid w:val="00225E8C"/>
    <w:rsid w:val="00231B3A"/>
    <w:rsid w:val="002327D3"/>
    <w:rsid w:val="00233036"/>
    <w:rsid w:val="00234722"/>
    <w:rsid w:val="00236743"/>
    <w:rsid w:val="00237BE2"/>
    <w:rsid w:val="00241800"/>
    <w:rsid w:val="002456E1"/>
    <w:rsid w:val="0024680C"/>
    <w:rsid w:val="00250190"/>
    <w:rsid w:val="00251C9F"/>
    <w:rsid w:val="00253C37"/>
    <w:rsid w:val="00254EC3"/>
    <w:rsid w:val="0026199B"/>
    <w:rsid w:val="0027028E"/>
    <w:rsid w:val="00275B4E"/>
    <w:rsid w:val="0028043E"/>
    <w:rsid w:val="00281A39"/>
    <w:rsid w:val="002844D3"/>
    <w:rsid w:val="00285A74"/>
    <w:rsid w:val="00293711"/>
    <w:rsid w:val="002942B1"/>
    <w:rsid w:val="002A0436"/>
    <w:rsid w:val="002A3E32"/>
    <w:rsid w:val="002A459E"/>
    <w:rsid w:val="002A5FAF"/>
    <w:rsid w:val="002A7C5F"/>
    <w:rsid w:val="002B0423"/>
    <w:rsid w:val="002B33A8"/>
    <w:rsid w:val="002B7DE3"/>
    <w:rsid w:val="002C0722"/>
    <w:rsid w:val="002C073C"/>
    <w:rsid w:val="002C12B9"/>
    <w:rsid w:val="002C1916"/>
    <w:rsid w:val="002C1C07"/>
    <w:rsid w:val="002C2057"/>
    <w:rsid w:val="002D0033"/>
    <w:rsid w:val="002D1BA2"/>
    <w:rsid w:val="002D3D90"/>
    <w:rsid w:val="002D5957"/>
    <w:rsid w:val="002D66BE"/>
    <w:rsid w:val="002D7C47"/>
    <w:rsid w:val="002E1427"/>
    <w:rsid w:val="002E6619"/>
    <w:rsid w:val="002F00FF"/>
    <w:rsid w:val="00301D53"/>
    <w:rsid w:val="003045FD"/>
    <w:rsid w:val="00304AB3"/>
    <w:rsid w:val="00305676"/>
    <w:rsid w:val="003064DC"/>
    <w:rsid w:val="00310B64"/>
    <w:rsid w:val="003121DA"/>
    <w:rsid w:val="00312CC2"/>
    <w:rsid w:val="00316E99"/>
    <w:rsid w:val="0032178C"/>
    <w:rsid w:val="00323E2A"/>
    <w:rsid w:val="00326265"/>
    <w:rsid w:val="00326984"/>
    <w:rsid w:val="00331DE7"/>
    <w:rsid w:val="00337268"/>
    <w:rsid w:val="003403FE"/>
    <w:rsid w:val="003408A8"/>
    <w:rsid w:val="00343676"/>
    <w:rsid w:val="00344FE5"/>
    <w:rsid w:val="00346BD4"/>
    <w:rsid w:val="00347FAA"/>
    <w:rsid w:val="00351783"/>
    <w:rsid w:val="003518D4"/>
    <w:rsid w:val="00362753"/>
    <w:rsid w:val="0037179C"/>
    <w:rsid w:val="003770C1"/>
    <w:rsid w:val="003778C2"/>
    <w:rsid w:val="003807F0"/>
    <w:rsid w:val="003856AA"/>
    <w:rsid w:val="00385B4B"/>
    <w:rsid w:val="00393BB5"/>
    <w:rsid w:val="00395673"/>
    <w:rsid w:val="00395FA8"/>
    <w:rsid w:val="00396325"/>
    <w:rsid w:val="00397BEE"/>
    <w:rsid w:val="003A1F99"/>
    <w:rsid w:val="003A2CD8"/>
    <w:rsid w:val="003A32A6"/>
    <w:rsid w:val="003A3D20"/>
    <w:rsid w:val="003A57DC"/>
    <w:rsid w:val="003A6299"/>
    <w:rsid w:val="003A6625"/>
    <w:rsid w:val="003A7268"/>
    <w:rsid w:val="003B0EED"/>
    <w:rsid w:val="003B586F"/>
    <w:rsid w:val="003B6B86"/>
    <w:rsid w:val="003C0CD3"/>
    <w:rsid w:val="003D083D"/>
    <w:rsid w:val="003D161E"/>
    <w:rsid w:val="003D39E6"/>
    <w:rsid w:val="003E0AEA"/>
    <w:rsid w:val="003E0D54"/>
    <w:rsid w:val="003E4160"/>
    <w:rsid w:val="003E5129"/>
    <w:rsid w:val="003E6F12"/>
    <w:rsid w:val="003F0F62"/>
    <w:rsid w:val="003F19CC"/>
    <w:rsid w:val="003F1C9F"/>
    <w:rsid w:val="003F2966"/>
    <w:rsid w:val="003F3031"/>
    <w:rsid w:val="0040011C"/>
    <w:rsid w:val="0040085D"/>
    <w:rsid w:val="00400CDC"/>
    <w:rsid w:val="004017D9"/>
    <w:rsid w:val="00401DEA"/>
    <w:rsid w:val="00402203"/>
    <w:rsid w:val="004051C2"/>
    <w:rsid w:val="00406844"/>
    <w:rsid w:val="0041152B"/>
    <w:rsid w:val="00411E31"/>
    <w:rsid w:val="0041236A"/>
    <w:rsid w:val="004143AD"/>
    <w:rsid w:val="0041478A"/>
    <w:rsid w:val="00414D93"/>
    <w:rsid w:val="0041779A"/>
    <w:rsid w:val="00417FC9"/>
    <w:rsid w:val="00420527"/>
    <w:rsid w:val="00420A0C"/>
    <w:rsid w:val="004226C6"/>
    <w:rsid w:val="00423D72"/>
    <w:rsid w:val="0042463A"/>
    <w:rsid w:val="00425139"/>
    <w:rsid w:val="0042590C"/>
    <w:rsid w:val="00430AAD"/>
    <w:rsid w:val="00430C6B"/>
    <w:rsid w:val="0044019D"/>
    <w:rsid w:val="004415CD"/>
    <w:rsid w:val="00445646"/>
    <w:rsid w:val="00445EFD"/>
    <w:rsid w:val="0044620E"/>
    <w:rsid w:val="00451824"/>
    <w:rsid w:val="00451C62"/>
    <w:rsid w:val="00454FD6"/>
    <w:rsid w:val="00455F8E"/>
    <w:rsid w:val="0045608B"/>
    <w:rsid w:val="004570E2"/>
    <w:rsid w:val="0046050E"/>
    <w:rsid w:val="00460A35"/>
    <w:rsid w:val="0046161F"/>
    <w:rsid w:val="004624D2"/>
    <w:rsid w:val="004643E5"/>
    <w:rsid w:val="00464415"/>
    <w:rsid w:val="004658EC"/>
    <w:rsid w:val="00466472"/>
    <w:rsid w:val="00473AF8"/>
    <w:rsid w:val="00483902"/>
    <w:rsid w:val="00483FBA"/>
    <w:rsid w:val="00485B0A"/>
    <w:rsid w:val="00487B53"/>
    <w:rsid w:val="00497AC2"/>
    <w:rsid w:val="004A69DB"/>
    <w:rsid w:val="004A6CBB"/>
    <w:rsid w:val="004B0E25"/>
    <w:rsid w:val="004B295B"/>
    <w:rsid w:val="004C0F36"/>
    <w:rsid w:val="004C1D63"/>
    <w:rsid w:val="004C385D"/>
    <w:rsid w:val="004C60AC"/>
    <w:rsid w:val="004D21BE"/>
    <w:rsid w:val="004D2D3D"/>
    <w:rsid w:val="004D4306"/>
    <w:rsid w:val="004E01B3"/>
    <w:rsid w:val="004E13DE"/>
    <w:rsid w:val="004F0DD3"/>
    <w:rsid w:val="004F54E7"/>
    <w:rsid w:val="0050163C"/>
    <w:rsid w:val="00502C25"/>
    <w:rsid w:val="00503CD9"/>
    <w:rsid w:val="00505762"/>
    <w:rsid w:val="00513B1A"/>
    <w:rsid w:val="005172EB"/>
    <w:rsid w:val="00524039"/>
    <w:rsid w:val="0052603C"/>
    <w:rsid w:val="00527518"/>
    <w:rsid w:val="00531DAC"/>
    <w:rsid w:val="00535115"/>
    <w:rsid w:val="00535A71"/>
    <w:rsid w:val="00537FEB"/>
    <w:rsid w:val="00553485"/>
    <w:rsid w:val="00555ABA"/>
    <w:rsid w:val="00555C79"/>
    <w:rsid w:val="00556453"/>
    <w:rsid w:val="0055665F"/>
    <w:rsid w:val="005567D7"/>
    <w:rsid w:val="00583112"/>
    <w:rsid w:val="00583509"/>
    <w:rsid w:val="0058695B"/>
    <w:rsid w:val="005873FD"/>
    <w:rsid w:val="005931EC"/>
    <w:rsid w:val="00595428"/>
    <w:rsid w:val="0059757F"/>
    <w:rsid w:val="00597A06"/>
    <w:rsid w:val="005A32A4"/>
    <w:rsid w:val="005A5504"/>
    <w:rsid w:val="005A6D08"/>
    <w:rsid w:val="005B1494"/>
    <w:rsid w:val="005C1259"/>
    <w:rsid w:val="005C4C8B"/>
    <w:rsid w:val="005D2C8B"/>
    <w:rsid w:val="005D3AAC"/>
    <w:rsid w:val="005E2B53"/>
    <w:rsid w:val="005E41CA"/>
    <w:rsid w:val="005F01F9"/>
    <w:rsid w:val="005F29AA"/>
    <w:rsid w:val="005F30BF"/>
    <w:rsid w:val="005F3135"/>
    <w:rsid w:val="005F7257"/>
    <w:rsid w:val="00600B9D"/>
    <w:rsid w:val="006029DD"/>
    <w:rsid w:val="00602ACB"/>
    <w:rsid w:val="00606553"/>
    <w:rsid w:val="0061026A"/>
    <w:rsid w:val="0061039C"/>
    <w:rsid w:val="00611773"/>
    <w:rsid w:val="00616F19"/>
    <w:rsid w:val="00621223"/>
    <w:rsid w:val="00622DBB"/>
    <w:rsid w:val="00622E9F"/>
    <w:rsid w:val="00624C59"/>
    <w:rsid w:val="0062517F"/>
    <w:rsid w:val="0062728E"/>
    <w:rsid w:val="006367B7"/>
    <w:rsid w:val="00643831"/>
    <w:rsid w:val="0065356F"/>
    <w:rsid w:val="00656D0F"/>
    <w:rsid w:val="00657007"/>
    <w:rsid w:val="006605AB"/>
    <w:rsid w:val="0066137A"/>
    <w:rsid w:val="00663A28"/>
    <w:rsid w:val="00665985"/>
    <w:rsid w:val="006737B7"/>
    <w:rsid w:val="0067424F"/>
    <w:rsid w:val="00675A6C"/>
    <w:rsid w:val="0067795A"/>
    <w:rsid w:val="00677E4B"/>
    <w:rsid w:val="00677FDB"/>
    <w:rsid w:val="006801A2"/>
    <w:rsid w:val="00682FB4"/>
    <w:rsid w:val="006845DB"/>
    <w:rsid w:val="00685D67"/>
    <w:rsid w:val="00685EE1"/>
    <w:rsid w:val="006900CA"/>
    <w:rsid w:val="00691148"/>
    <w:rsid w:val="00691925"/>
    <w:rsid w:val="00692CDE"/>
    <w:rsid w:val="00692FBF"/>
    <w:rsid w:val="006A132E"/>
    <w:rsid w:val="006A4526"/>
    <w:rsid w:val="006A522E"/>
    <w:rsid w:val="006B0F67"/>
    <w:rsid w:val="006B3BC5"/>
    <w:rsid w:val="006C0643"/>
    <w:rsid w:val="006C0899"/>
    <w:rsid w:val="006C7A2D"/>
    <w:rsid w:val="006C7B5E"/>
    <w:rsid w:val="006D497C"/>
    <w:rsid w:val="006D74BA"/>
    <w:rsid w:val="006E1A3D"/>
    <w:rsid w:val="006E3C5D"/>
    <w:rsid w:val="006E4933"/>
    <w:rsid w:val="006E4C08"/>
    <w:rsid w:val="006E6D8D"/>
    <w:rsid w:val="006E7F07"/>
    <w:rsid w:val="006F5219"/>
    <w:rsid w:val="006F5499"/>
    <w:rsid w:val="007073BF"/>
    <w:rsid w:val="00711A12"/>
    <w:rsid w:val="00712F27"/>
    <w:rsid w:val="00713653"/>
    <w:rsid w:val="00716437"/>
    <w:rsid w:val="00717BEB"/>
    <w:rsid w:val="00722F24"/>
    <w:rsid w:val="00723BEA"/>
    <w:rsid w:val="007277E5"/>
    <w:rsid w:val="007321E5"/>
    <w:rsid w:val="0073401F"/>
    <w:rsid w:val="00734184"/>
    <w:rsid w:val="00742271"/>
    <w:rsid w:val="0074356C"/>
    <w:rsid w:val="00747881"/>
    <w:rsid w:val="007478F8"/>
    <w:rsid w:val="007506EA"/>
    <w:rsid w:val="0075203B"/>
    <w:rsid w:val="00752F0A"/>
    <w:rsid w:val="00753B76"/>
    <w:rsid w:val="00754B09"/>
    <w:rsid w:val="00760645"/>
    <w:rsid w:val="007613E5"/>
    <w:rsid w:val="00764829"/>
    <w:rsid w:val="00771C3E"/>
    <w:rsid w:val="0077268F"/>
    <w:rsid w:val="00783469"/>
    <w:rsid w:val="007908E2"/>
    <w:rsid w:val="00792A5C"/>
    <w:rsid w:val="00795496"/>
    <w:rsid w:val="007964B7"/>
    <w:rsid w:val="007A0CE9"/>
    <w:rsid w:val="007B1368"/>
    <w:rsid w:val="007B4A92"/>
    <w:rsid w:val="007B522D"/>
    <w:rsid w:val="007B5962"/>
    <w:rsid w:val="007C352E"/>
    <w:rsid w:val="007C51C2"/>
    <w:rsid w:val="007C78DE"/>
    <w:rsid w:val="007D1E9C"/>
    <w:rsid w:val="007D213A"/>
    <w:rsid w:val="007D64BF"/>
    <w:rsid w:val="007D733F"/>
    <w:rsid w:val="007D77F3"/>
    <w:rsid w:val="007D7A4D"/>
    <w:rsid w:val="007E2A5D"/>
    <w:rsid w:val="007E3998"/>
    <w:rsid w:val="007E4255"/>
    <w:rsid w:val="007E495C"/>
    <w:rsid w:val="007E5523"/>
    <w:rsid w:val="007F16D5"/>
    <w:rsid w:val="00803B39"/>
    <w:rsid w:val="00804C9D"/>
    <w:rsid w:val="008109A5"/>
    <w:rsid w:val="00812FF0"/>
    <w:rsid w:val="0081383F"/>
    <w:rsid w:val="0081624C"/>
    <w:rsid w:val="008177CE"/>
    <w:rsid w:val="00821B93"/>
    <w:rsid w:val="00822E72"/>
    <w:rsid w:val="00825619"/>
    <w:rsid w:val="008512FC"/>
    <w:rsid w:val="00851673"/>
    <w:rsid w:val="00855581"/>
    <w:rsid w:val="00863721"/>
    <w:rsid w:val="00863B53"/>
    <w:rsid w:val="00865370"/>
    <w:rsid w:val="00865E0F"/>
    <w:rsid w:val="00865FAC"/>
    <w:rsid w:val="008749CA"/>
    <w:rsid w:val="008765DE"/>
    <w:rsid w:val="00876785"/>
    <w:rsid w:val="008776B1"/>
    <w:rsid w:val="00880761"/>
    <w:rsid w:val="008819F4"/>
    <w:rsid w:val="00881AF9"/>
    <w:rsid w:val="00882E57"/>
    <w:rsid w:val="00883D6A"/>
    <w:rsid w:val="0088521A"/>
    <w:rsid w:val="00885D48"/>
    <w:rsid w:val="00890212"/>
    <w:rsid w:val="00892E37"/>
    <w:rsid w:val="008960D4"/>
    <w:rsid w:val="00897BB9"/>
    <w:rsid w:val="008A17EC"/>
    <w:rsid w:val="008A3587"/>
    <w:rsid w:val="008A7833"/>
    <w:rsid w:val="008B1853"/>
    <w:rsid w:val="008B1FE3"/>
    <w:rsid w:val="008C06D6"/>
    <w:rsid w:val="008C0B62"/>
    <w:rsid w:val="008C172B"/>
    <w:rsid w:val="008C21FC"/>
    <w:rsid w:val="008C4DB8"/>
    <w:rsid w:val="008D7157"/>
    <w:rsid w:val="008D7E37"/>
    <w:rsid w:val="008E0536"/>
    <w:rsid w:val="008E0F13"/>
    <w:rsid w:val="008E197B"/>
    <w:rsid w:val="008E1E31"/>
    <w:rsid w:val="008E3D7E"/>
    <w:rsid w:val="008E43AE"/>
    <w:rsid w:val="008E47AD"/>
    <w:rsid w:val="008E4B37"/>
    <w:rsid w:val="008E6D67"/>
    <w:rsid w:val="008F1DF5"/>
    <w:rsid w:val="008F29D9"/>
    <w:rsid w:val="008F37E2"/>
    <w:rsid w:val="008F6903"/>
    <w:rsid w:val="008F6D20"/>
    <w:rsid w:val="00901974"/>
    <w:rsid w:val="00902157"/>
    <w:rsid w:val="00904CE5"/>
    <w:rsid w:val="009069A3"/>
    <w:rsid w:val="00912448"/>
    <w:rsid w:val="0091453B"/>
    <w:rsid w:val="009145D2"/>
    <w:rsid w:val="00916C75"/>
    <w:rsid w:val="00921047"/>
    <w:rsid w:val="0092132B"/>
    <w:rsid w:val="0092208C"/>
    <w:rsid w:val="00924A5E"/>
    <w:rsid w:val="00926BD3"/>
    <w:rsid w:val="00932570"/>
    <w:rsid w:val="0093384F"/>
    <w:rsid w:val="00933927"/>
    <w:rsid w:val="0094556E"/>
    <w:rsid w:val="00947BC1"/>
    <w:rsid w:val="009505B2"/>
    <w:rsid w:val="009507DD"/>
    <w:rsid w:val="00951771"/>
    <w:rsid w:val="00951C19"/>
    <w:rsid w:val="00956901"/>
    <w:rsid w:val="00960376"/>
    <w:rsid w:val="009634D7"/>
    <w:rsid w:val="00964F50"/>
    <w:rsid w:val="00965996"/>
    <w:rsid w:val="0096679E"/>
    <w:rsid w:val="00967E63"/>
    <w:rsid w:val="009704F4"/>
    <w:rsid w:val="00975B32"/>
    <w:rsid w:val="009769CF"/>
    <w:rsid w:val="009865D9"/>
    <w:rsid w:val="00987DAC"/>
    <w:rsid w:val="00992565"/>
    <w:rsid w:val="009B0229"/>
    <w:rsid w:val="009B4036"/>
    <w:rsid w:val="009B5721"/>
    <w:rsid w:val="009C0608"/>
    <w:rsid w:val="009C299A"/>
    <w:rsid w:val="009D4CFD"/>
    <w:rsid w:val="009D53B6"/>
    <w:rsid w:val="009E343A"/>
    <w:rsid w:val="009F5254"/>
    <w:rsid w:val="00A0462E"/>
    <w:rsid w:val="00A05A54"/>
    <w:rsid w:val="00A101BE"/>
    <w:rsid w:val="00A11E35"/>
    <w:rsid w:val="00A13DD2"/>
    <w:rsid w:val="00A1519A"/>
    <w:rsid w:val="00A20EBA"/>
    <w:rsid w:val="00A214FB"/>
    <w:rsid w:val="00A2163F"/>
    <w:rsid w:val="00A228B7"/>
    <w:rsid w:val="00A30932"/>
    <w:rsid w:val="00A312AE"/>
    <w:rsid w:val="00A31A93"/>
    <w:rsid w:val="00A3559D"/>
    <w:rsid w:val="00A46068"/>
    <w:rsid w:val="00A551B0"/>
    <w:rsid w:val="00A55A54"/>
    <w:rsid w:val="00A56D28"/>
    <w:rsid w:val="00A633D8"/>
    <w:rsid w:val="00A670DD"/>
    <w:rsid w:val="00A77E9A"/>
    <w:rsid w:val="00A81062"/>
    <w:rsid w:val="00A83905"/>
    <w:rsid w:val="00A83A0B"/>
    <w:rsid w:val="00A87F1A"/>
    <w:rsid w:val="00A914EE"/>
    <w:rsid w:val="00A9198E"/>
    <w:rsid w:val="00A94EEA"/>
    <w:rsid w:val="00A97ED7"/>
    <w:rsid w:val="00A97F3E"/>
    <w:rsid w:val="00AA4675"/>
    <w:rsid w:val="00AC4516"/>
    <w:rsid w:val="00AC5BE9"/>
    <w:rsid w:val="00AC7AC1"/>
    <w:rsid w:val="00AD0D8C"/>
    <w:rsid w:val="00AD1028"/>
    <w:rsid w:val="00AD2758"/>
    <w:rsid w:val="00AD32D6"/>
    <w:rsid w:val="00AD59A5"/>
    <w:rsid w:val="00AE23DF"/>
    <w:rsid w:val="00AE38A5"/>
    <w:rsid w:val="00AF188F"/>
    <w:rsid w:val="00AF4039"/>
    <w:rsid w:val="00AF4227"/>
    <w:rsid w:val="00AF78E4"/>
    <w:rsid w:val="00B018A4"/>
    <w:rsid w:val="00B12EC5"/>
    <w:rsid w:val="00B14EE5"/>
    <w:rsid w:val="00B16C42"/>
    <w:rsid w:val="00B25E22"/>
    <w:rsid w:val="00B27DFB"/>
    <w:rsid w:val="00B32AAE"/>
    <w:rsid w:val="00B344E1"/>
    <w:rsid w:val="00B356EC"/>
    <w:rsid w:val="00B45CAB"/>
    <w:rsid w:val="00B5167D"/>
    <w:rsid w:val="00B5663D"/>
    <w:rsid w:val="00B56767"/>
    <w:rsid w:val="00B56EE0"/>
    <w:rsid w:val="00B765C7"/>
    <w:rsid w:val="00B90406"/>
    <w:rsid w:val="00B9116A"/>
    <w:rsid w:val="00B93C5F"/>
    <w:rsid w:val="00B95A36"/>
    <w:rsid w:val="00B97AF7"/>
    <w:rsid w:val="00BA2586"/>
    <w:rsid w:val="00BA2B0B"/>
    <w:rsid w:val="00BA49A3"/>
    <w:rsid w:val="00BA4E7B"/>
    <w:rsid w:val="00BA539A"/>
    <w:rsid w:val="00BA66B6"/>
    <w:rsid w:val="00BB1240"/>
    <w:rsid w:val="00BB2BF0"/>
    <w:rsid w:val="00BB2E9E"/>
    <w:rsid w:val="00BB3B22"/>
    <w:rsid w:val="00BB726C"/>
    <w:rsid w:val="00BB78EC"/>
    <w:rsid w:val="00BC067D"/>
    <w:rsid w:val="00BC3273"/>
    <w:rsid w:val="00BC50F1"/>
    <w:rsid w:val="00BD0180"/>
    <w:rsid w:val="00BD1D5A"/>
    <w:rsid w:val="00BD3B77"/>
    <w:rsid w:val="00BD54D0"/>
    <w:rsid w:val="00BD55EC"/>
    <w:rsid w:val="00BD7BD6"/>
    <w:rsid w:val="00BE0048"/>
    <w:rsid w:val="00BE1364"/>
    <w:rsid w:val="00BE1B28"/>
    <w:rsid w:val="00BE2AA5"/>
    <w:rsid w:val="00BE56AA"/>
    <w:rsid w:val="00BE6B88"/>
    <w:rsid w:val="00C02FE6"/>
    <w:rsid w:val="00C041B2"/>
    <w:rsid w:val="00C04F72"/>
    <w:rsid w:val="00C06C02"/>
    <w:rsid w:val="00C078A3"/>
    <w:rsid w:val="00C107C7"/>
    <w:rsid w:val="00C11330"/>
    <w:rsid w:val="00C1293D"/>
    <w:rsid w:val="00C12F8A"/>
    <w:rsid w:val="00C21B85"/>
    <w:rsid w:val="00C21FB3"/>
    <w:rsid w:val="00C262CE"/>
    <w:rsid w:val="00C27527"/>
    <w:rsid w:val="00C30108"/>
    <w:rsid w:val="00C31336"/>
    <w:rsid w:val="00C31423"/>
    <w:rsid w:val="00C33C5E"/>
    <w:rsid w:val="00C358A9"/>
    <w:rsid w:val="00C35E12"/>
    <w:rsid w:val="00C36B20"/>
    <w:rsid w:val="00C5317E"/>
    <w:rsid w:val="00C5456D"/>
    <w:rsid w:val="00C569BA"/>
    <w:rsid w:val="00C618B1"/>
    <w:rsid w:val="00C66336"/>
    <w:rsid w:val="00C6774C"/>
    <w:rsid w:val="00C73FF2"/>
    <w:rsid w:val="00C77410"/>
    <w:rsid w:val="00C77C26"/>
    <w:rsid w:val="00C80C5C"/>
    <w:rsid w:val="00C81EB9"/>
    <w:rsid w:val="00C82315"/>
    <w:rsid w:val="00C8237C"/>
    <w:rsid w:val="00C82DA7"/>
    <w:rsid w:val="00C830D8"/>
    <w:rsid w:val="00C872E3"/>
    <w:rsid w:val="00C938DC"/>
    <w:rsid w:val="00CA1AF4"/>
    <w:rsid w:val="00CA3133"/>
    <w:rsid w:val="00CB02A8"/>
    <w:rsid w:val="00CB0CD4"/>
    <w:rsid w:val="00CB1F29"/>
    <w:rsid w:val="00CB4884"/>
    <w:rsid w:val="00CB49CF"/>
    <w:rsid w:val="00CB4F02"/>
    <w:rsid w:val="00CC379A"/>
    <w:rsid w:val="00CD14D5"/>
    <w:rsid w:val="00CD55E6"/>
    <w:rsid w:val="00CD59C1"/>
    <w:rsid w:val="00CD5A04"/>
    <w:rsid w:val="00CE0CCD"/>
    <w:rsid w:val="00CE54FC"/>
    <w:rsid w:val="00CE6ADC"/>
    <w:rsid w:val="00CF1CAC"/>
    <w:rsid w:val="00CF30CC"/>
    <w:rsid w:val="00CF4097"/>
    <w:rsid w:val="00CF4344"/>
    <w:rsid w:val="00CF5A6D"/>
    <w:rsid w:val="00D04086"/>
    <w:rsid w:val="00D04BD2"/>
    <w:rsid w:val="00D04FDB"/>
    <w:rsid w:val="00D070C2"/>
    <w:rsid w:val="00D106FC"/>
    <w:rsid w:val="00D129B2"/>
    <w:rsid w:val="00D13F25"/>
    <w:rsid w:val="00D16531"/>
    <w:rsid w:val="00D175E1"/>
    <w:rsid w:val="00D17FA2"/>
    <w:rsid w:val="00D22CE2"/>
    <w:rsid w:val="00D2508E"/>
    <w:rsid w:val="00D34093"/>
    <w:rsid w:val="00D34304"/>
    <w:rsid w:val="00D3740C"/>
    <w:rsid w:val="00D42B84"/>
    <w:rsid w:val="00D433C1"/>
    <w:rsid w:val="00D437E9"/>
    <w:rsid w:val="00D5571C"/>
    <w:rsid w:val="00D55B79"/>
    <w:rsid w:val="00D56E02"/>
    <w:rsid w:val="00D611D6"/>
    <w:rsid w:val="00D63A72"/>
    <w:rsid w:val="00D65638"/>
    <w:rsid w:val="00D66FB3"/>
    <w:rsid w:val="00D70EAC"/>
    <w:rsid w:val="00D70F21"/>
    <w:rsid w:val="00D823BD"/>
    <w:rsid w:val="00D83A1D"/>
    <w:rsid w:val="00D85ABC"/>
    <w:rsid w:val="00D86384"/>
    <w:rsid w:val="00D87523"/>
    <w:rsid w:val="00D87DF1"/>
    <w:rsid w:val="00D90452"/>
    <w:rsid w:val="00D91B00"/>
    <w:rsid w:val="00D92C7C"/>
    <w:rsid w:val="00D96630"/>
    <w:rsid w:val="00DA26A5"/>
    <w:rsid w:val="00DA270A"/>
    <w:rsid w:val="00DA60DA"/>
    <w:rsid w:val="00DA6127"/>
    <w:rsid w:val="00DB0993"/>
    <w:rsid w:val="00DB30CA"/>
    <w:rsid w:val="00DB522B"/>
    <w:rsid w:val="00DB56A4"/>
    <w:rsid w:val="00DB60BB"/>
    <w:rsid w:val="00DB7470"/>
    <w:rsid w:val="00DC0589"/>
    <w:rsid w:val="00DC503B"/>
    <w:rsid w:val="00DC7B1E"/>
    <w:rsid w:val="00DD01A7"/>
    <w:rsid w:val="00DD0230"/>
    <w:rsid w:val="00DD0F15"/>
    <w:rsid w:val="00DE6D9A"/>
    <w:rsid w:val="00DF6226"/>
    <w:rsid w:val="00E0081F"/>
    <w:rsid w:val="00E048C5"/>
    <w:rsid w:val="00E04964"/>
    <w:rsid w:val="00E1459C"/>
    <w:rsid w:val="00E15549"/>
    <w:rsid w:val="00E2032D"/>
    <w:rsid w:val="00E268FA"/>
    <w:rsid w:val="00E27CAE"/>
    <w:rsid w:val="00E310B6"/>
    <w:rsid w:val="00E337A7"/>
    <w:rsid w:val="00E34155"/>
    <w:rsid w:val="00E34389"/>
    <w:rsid w:val="00E37FD3"/>
    <w:rsid w:val="00E40AF6"/>
    <w:rsid w:val="00E4187E"/>
    <w:rsid w:val="00E43824"/>
    <w:rsid w:val="00E46B88"/>
    <w:rsid w:val="00E50783"/>
    <w:rsid w:val="00E513DE"/>
    <w:rsid w:val="00E55FE1"/>
    <w:rsid w:val="00E56796"/>
    <w:rsid w:val="00E56E37"/>
    <w:rsid w:val="00E57346"/>
    <w:rsid w:val="00E60F84"/>
    <w:rsid w:val="00E70301"/>
    <w:rsid w:val="00E707BF"/>
    <w:rsid w:val="00E71435"/>
    <w:rsid w:val="00E83E66"/>
    <w:rsid w:val="00E90E73"/>
    <w:rsid w:val="00E947FE"/>
    <w:rsid w:val="00EA15FD"/>
    <w:rsid w:val="00EA4D99"/>
    <w:rsid w:val="00EC1650"/>
    <w:rsid w:val="00EC2A18"/>
    <w:rsid w:val="00ED0276"/>
    <w:rsid w:val="00ED05C5"/>
    <w:rsid w:val="00ED72AE"/>
    <w:rsid w:val="00EE0073"/>
    <w:rsid w:val="00EE49D0"/>
    <w:rsid w:val="00EE767C"/>
    <w:rsid w:val="00EF783C"/>
    <w:rsid w:val="00EF7F24"/>
    <w:rsid w:val="00F006FC"/>
    <w:rsid w:val="00F01764"/>
    <w:rsid w:val="00F032C3"/>
    <w:rsid w:val="00F04556"/>
    <w:rsid w:val="00F0654D"/>
    <w:rsid w:val="00F066B0"/>
    <w:rsid w:val="00F07E69"/>
    <w:rsid w:val="00F1625E"/>
    <w:rsid w:val="00F167EF"/>
    <w:rsid w:val="00F23998"/>
    <w:rsid w:val="00F2618A"/>
    <w:rsid w:val="00F27E28"/>
    <w:rsid w:val="00F310D3"/>
    <w:rsid w:val="00F316CA"/>
    <w:rsid w:val="00F31BFB"/>
    <w:rsid w:val="00F31D35"/>
    <w:rsid w:val="00F404BD"/>
    <w:rsid w:val="00F43512"/>
    <w:rsid w:val="00F50BBC"/>
    <w:rsid w:val="00F54894"/>
    <w:rsid w:val="00F55864"/>
    <w:rsid w:val="00F55FB4"/>
    <w:rsid w:val="00F60391"/>
    <w:rsid w:val="00F61EBB"/>
    <w:rsid w:val="00F6699E"/>
    <w:rsid w:val="00F708B4"/>
    <w:rsid w:val="00F72C5C"/>
    <w:rsid w:val="00F72FF5"/>
    <w:rsid w:val="00F7712A"/>
    <w:rsid w:val="00F819F3"/>
    <w:rsid w:val="00F83161"/>
    <w:rsid w:val="00F83300"/>
    <w:rsid w:val="00F83935"/>
    <w:rsid w:val="00F84C06"/>
    <w:rsid w:val="00F8549F"/>
    <w:rsid w:val="00F85692"/>
    <w:rsid w:val="00F9071A"/>
    <w:rsid w:val="00F977BB"/>
    <w:rsid w:val="00FA048F"/>
    <w:rsid w:val="00FA6DAF"/>
    <w:rsid w:val="00FA73B3"/>
    <w:rsid w:val="00FB1C41"/>
    <w:rsid w:val="00FB24ED"/>
    <w:rsid w:val="00FB24FD"/>
    <w:rsid w:val="00FB789D"/>
    <w:rsid w:val="00FC0475"/>
    <w:rsid w:val="00FC12FB"/>
    <w:rsid w:val="00FC36FF"/>
    <w:rsid w:val="00FD04D2"/>
    <w:rsid w:val="00FD1067"/>
    <w:rsid w:val="00FD5C40"/>
    <w:rsid w:val="00FE30A2"/>
    <w:rsid w:val="00FE5053"/>
    <w:rsid w:val="00FE6598"/>
    <w:rsid w:val="00FF1197"/>
    <w:rsid w:val="00FF3116"/>
    <w:rsid w:val="00FF4AA4"/>
    <w:rsid w:val="00FF6412"/>
    <w:rsid w:val="00FF7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46F96"/>
  <w15:docId w15:val="{EAFA0C2D-3B9F-4A5A-B21F-765F48E0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AA5"/>
    <w:rPr>
      <w:lang w:val="ru-RU"/>
    </w:rPr>
  </w:style>
  <w:style w:type="paragraph" w:styleId="Heading3">
    <w:name w:val="heading 3"/>
    <w:basedOn w:val="Normal"/>
    <w:link w:val="Heading3Char"/>
    <w:uiPriority w:val="9"/>
    <w:qFormat/>
    <w:rsid w:val="004C1D63"/>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6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16E2"/>
    <w:rPr>
      <w:color w:val="0563C1" w:themeColor="hyperlink"/>
      <w:u w:val="single"/>
    </w:rPr>
  </w:style>
  <w:style w:type="paragraph" w:styleId="ListParagraph">
    <w:name w:val="List Paragraph"/>
    <w:basedOn w:val="Normal"/>
    <w:link w:val="ListParagraphChar"/>
    <w:uiPriority w:val="34"/>
    <w:qFormat/>
    <w:rsid w:val="003E5129"/>
    <w:pPr>
      <w:ind w:left="720"/>
      <w:contextualSpacing/>
    </w:pPr>
  </w:style>
  <w:style w:type="paragraph" w:styleId="BalloonText">
    <w:name w:val="Balloon Text"/>
    <w:basedOn w:val="Normal"/>
    <w:link w:val="BalloonTextChar"/>
    <w:uiPriority w:val="99"/>
    <w:semiHidden/>
    <w:unhideWhenUsed/>
    <w:rsid w:val="00A63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3D8"/>
    <w:rPr>
      <w:rFonts w:ascii="Tahoma" w:hAnsi="Tahoma" w:cs="Tahoma"/>
      <w:sz w:val="16"/>
      <w:szCs w:val="16"/>
      <w:lang w:val="ru-RU"/>
    </w:rPr>
  </w:style>
  <w:style w:type="character" w:styleId="Emphasis">
    <w:name w:val="Emphasis"/>
    <w:basedOn w:val="DefaultParagraphFont"/>
    <w:uiPriority w:val="20"/>
    <w:qFormat/>
    <w:rsid w:val="003B0EED"/>
    <w:rPr>
      <w:i/>
      <w:iCs/>
    </w:rPr>
  </w:style>
  <w:style w:type="character" w:customStyle="1" w:styleId="Heading3Char">
    <w:name w:val="Heading 3 Char"/>
    <w:basedOn w:val="DefaultParagraphFont"/>
    <w:link w:val="Heading3"/>
    <w:uiPriority w:val="9"/>
    <w:rsid w:val="004C1D63"/>
    <w:rPr>
      <w:rFonts w:ascii="Times New Roman" w:eastAsia="Times New Roman" w:hAnsi="Times New Roman" w:cs="Times New Roman"/>
      <w:b/>
      <w:bCs/>
      <w:sz w:val="27"/>
      <w:szCs w:val="27"/>
    </w:rPr>
  </w:style>
  <w:style w:type="paragraph" w:styleId="NoSpacing">
    <w:name w:val="No Spacing"/>
    <w:uiPriority w:val="1"/>
    <w:qFormat/>
    <w:rsid w:val="006845DB"/>
    <w:pPr>
      <w:spacing w:after="0" w:line="240" w:lineRule="auto"/>
    </w:pPr>
    <w:rPr>
      <w:rFonts w:ascii="Calibri" w:eastAsia="Calibri" w:hAnsi="Calibri" w:cs="Arial"/>
      <w:sz w:val="20"/>
      <w:szCs w:val="20"/>
      <w:lang w:val="ka-GE" w:eastAsia="ka-GE"/>
    </w:rPr>
  </w:style>
  <w:style w:type="character" w:customStyle="1" w:styleId="ListParagraphChar">
    <w:name w:val="List Paragraph Char"/>
    <w:basedOn w:val="DefaultParagraphFont"/>
    <w:link w:val="ListParagraph"/>
    <w:uiPriority w:val="34"/>
    <w:locked/>
    <w:rsid w:val="00C358A9"/>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37BDD1-517D-4485-8D41-9FD27FCD3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2789</TotalTime>
  <Pages>22</Pages>
  <Words>6453</Words>
  <Characters>36784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dc:creator>
  <cp:lastModifiedBy>Zaza Chapichadze</cp:lastModifiedBy>
  <cp:revision>735</cp:revision>
  <dcterms:created xsi:type="dcterms:W3CDTF">2019-11-14T10:20:00Z</dcterms:created>
  <dcterms:modified xsi:type="dcterms:W3CDTF">2026-06-12T12:45:00Z</dcterms:modified>
</cp:coreProperties>
</file>