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69F39" w14:textId="77777777" w:rsidR="00C73E8D" w:rsidRPr="0040692D" w:rsidRDefault="00C73E8D" w:rsidP="00C73E8D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lang w:val="ka-GE"/>
        </w:rPr>
      </w:pPr>
    </w:p>
    <w:p w14:paraId="1B972DD8" w14:textId="5B091902" w:rsidR="00F92F48" w:rsidRDefault="003C2747" w:rsidP="00C73E8D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lang w:val="ka-GE"/>
        </w:rPr>
      </w:pPr>
      <w:r>
        <w:rPr>
          <w:rStyle w:val="Strong"/>
          <w:rFonts w:ascii="Sylfaen" w:hAnsi="Sylfaen" w:cs="Sylfaen"/>
          <w:lang w:val="ka-GE"/>
        </w:rPr>
        <w:t>გამოყენების ინსტრუქცია</w:t>
      </w:r>
    </w:p>
    <w:p w14:paraId="3CA82A05" w14:textId="77777777" w:rsidR="003C2747" w:rsidRDefault="003C2747" w:rsidP="00C73E8D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lang w:val="ka-GE"/>
        </w:rPr>
      </w:pPr>
    </w:p>
    <w:p w14:paraId="11C66CAC" w14:textId="77777777" w:rsidR="00F92F48" w:rsidRDefault="00F92F48" w:rsidP="00C73E8D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Sylfaen" w:hAnsi="Sylfaen" w:cs="Sylfaen"/>
          <w:lang w:val="ka-GE"/>
        </w:rPr>
      </w:pPr>
      <w:r>
        <w:rPr>
          <w:rStyle w:val="Strong"/>
          <w:rFonts w:ascii="Sylfaen" w:hAnsi="Sylfaen" w:cs="Sylfaen"/>
          <w:lang w:val="ka-GE"/>
        </w:rPr>
        <w:t>(პაციენტებისთვის)</w:t>
      </w:r>
    </w:p>
    <w:p w14:paraId="0443B49E" w14:textId="77777777" w:rsidR="00111E1C" w:rsidRPr="006B262E" w:rsidRDefault="00111E1C" w:rsidP="00C73E8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ylfaen" w:hAnsi="Sylfaen" w:cs="Arial"/>
          <w:lang w:val="ka-GE"/>
        </w:rPr>
      </w:pPr>
      <w:r w:rsidRPr="006B262E">
        <w:rPr>
          <w:rStyle w:val="Strong"/>
          <w:rFonts w:ascii="Sylfaen" w:hAnsi="Sylfaen" w:cs="Sylfaen"/>
          <w:lang w:val="ka-GE"/>
        </w:rPr>
        <w:t>კლარიტინი</w:t>
      </w:r>
    </w:p>
    <w:p w14:paraId="3474B25E" w14:textId="77777777" w:rsidR="00111E1C" w:rsidRPr="006B262E" w:rsidRDefault="00111E1C" w:rsidP="00C73E8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ylfaen" w:hAnsi="Sylfaen" w:cs="Arial"/>
          <w:lang w:val="ka-GE"/>
        </w:rPr>
      </w:pPr>
      <w:r w:rsidRPr="006B262E">
        <w:rPr>
          <w:rStyle w:val="Strong"/>
          <w:rFonts w:ascii="Sylfaen" w:hAnsi="Sylfaen" w:cs="Arial"/>
          <w:lang w:val="ka-GE"/>
        </w:rPr>
        <w:t>CLARITINE®</w:t>
      </w:r>
    </w:p>
    <w:p w14:paraId="7BEB96FD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Arial"/>
          <w:color w:val="000000"/>
          <w:lang w:val="ka-GE"/>
        </w:rPr>
        <w:t> </w:t>
      </w:r>
    </w:p>
    <w:p w14:paraId="180C55C2" w14:textId="77777777" w:rsidR="00F92F48" w:rsidRDefault="00F92F48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color w:val="000000"/>
          <w:lang w:val="ka-GE"/>
        </w:rPr>
      </w:pPr>
      <w:r>
        <w:rPr>
          <w:rStyle w:val="Strong"/>
          <w:rFonts w:ascii="Sylfaen" w:hAnsi="Sylfaen" w:cs="Sylfaen"/>
          <w:color w:val="000000"/>
          <w:lang w:val="ka-GE"/>
        </w:rPr>
        <w:t>სავაჭრო დასახელება</w:t>
      </w:r>
    </w:p>
    <w:p w14:paraId="2C42B20B" w14:textId="77777777" w:rsidR="00F92F48" w:rsidRDefault="00F92F48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  <w:r>
        <w:rPr>
          <w:rStyle w:val="Strong"/>
          <w:rFonts w:ascii="Sylfaen" w:hAnsi="Sylfaen" w:cs="Sylfaen"/>
          <w:b w:val="0"/>
          <w:color w:val="000000"/>
          <w:lang w:val="ka-GE"/>
        </w:rPr>
        <w:t>კლარიტინი, 10 მგ, ტაბლეტები</w:t>
      </w:r>
    </w:p>
    <w:p w14:paraId="15B51D2D" w14:textId="77777777" w:rsidR="00F92F48" w:rsidRDefault="00F92F48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</w:p>
    <w:p w14:paraId="602CFE45" w14:textId="77777777" w:rsidR="00F92F48" w:rsidRPr="006B262E" w:rsidRDefault="00F92F48" w:rsidP="00F92F4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sz w:val="22"/>
          <w:szCs w:val="22"/>
          <w:lang w:val="ka-GE"/>
        </w:rPr>
      </w:pPr>
      <w:r w:rsidRPr="006B262E">
        <w:rPr>
          <w:rFonts w:ascii="Sylfaen" w:hAnsi="Sylfaen" w:cs="Sylfaen"/>
          <w:b/>
          <w:sz w:val="22"/>
          <w:szCs w:val="22"/>
          <w:lang w:val="ka-GE"/>
        </w:rPr>
        <w:t>საერთაშორისო</w:t>
      </w:r>
      <w:r w:rsidRPr="006B262E">
        <w:rPr>
          <w:rFonts w:ascii="Sylfaen" w:hAnsi="Sylfaen" w:cs="Arial"/>
          <w:b/>
          <w:sz w:val="22"/>
          <w:szCs w:val="22"/>
          <w:lang w:val="ka-GE"/>
        </w:rPr>
        <w:t xml:space="preserve"> </w:t>
      </w:r>
      <w:r w:rsidRPr="006B262E">
        <w:rPr>
          <w:rFonts w:ascii="Sylfaen" w:hAnsi="Sylfaen" w:cs="Sylfaen"/>
          <w:b/>
          <w:sz w:val="22"/>
          <w:szCs w:val="22"/>
          <w:lang w:val="ka-GE"/>
        </w:rPr>
        <w:t>არაპატენტირებული</w:t>
      </w:r>
      <w:r>
        <w:rPr>
          <w:rFonts w:ascii="Sylfaen" w:hAnsi="Sylfaen" w:cs="Sylfaen"/>
          <w:b/>
          <w:sz w:val="22"/>
          <w:szCs w:val="22"/>
          <w:lang w:val="ka-GE"/>
        </w:rPr>
        <w:t xml:space="preserve"> </w:t>
      </w:r>
      <w:r w:rsidRPr="006B262E">
        <w:rPr>
          <w:rFonts w:ascii="Sylfaen" w:hAnsi="Sylfaen" w:cs="Sylfaen"/>
          <w:b/>
          <w:sz w:val="22"/>
          <w:szCs w:val="22"/>
          <w:lang w:val="ka-GE"/>
        </w:rPr>
        <w:t>დასახელება</w:t>
      </w:r>
    </w:p>
    <w:p w14:paraId="39237C60" w14:textId="77777777" w:rsidR="00F92F48" w:rsidRDefault="00F92F48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  <w:r>
        <w:rPr>
          <w:rStyle w:val="Strong"/>
          <w:rFonts w:ascii="Sylfaen" w:hAnsi="Sylfaen" w:cs="Sylfaen"/>
          <w:b w:val="0"/>
          <w:color w:val="000000"/>
          <w:lang w:val="ka-GE"/>
        </w:rPr>
        <w:t>ლორატადინი</w:t>
      </w:r>
    </w:p>
    <w:p w14:paraId="21674A84" w14:textId="77777777" w:rsidR="00F92F48" w:rsidRDefault="00F92F48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</w:p>
    <w:p w14:paraId="12A2630D" w14:textId="77777777" w:rsidR="00F92F48" w:rsidRPr="005D1EDE" w:rsidRDefault="00F92F48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color w:val="000000"/>
          <w:lang w:val="ka-GE"/>
        </w:rPr>
      </w:pPr>
      <w:r w:rsidRPr="005D1EDE">
        <w:rPr>
          <w:rStyle w:val="Strong"/>
          <w:rFonts w:ascii="Sylfaen" w:hAnsi="Sylfaen" w:cs="Sylfaen"/>
          <w:color w:val="000000"/>
          <w:lang w:val="ka-GE"/>
        </w:rPr>
        <w:t>აღწერილობა</w:t>
      </w:r>
    </w:p>
    <w:p w14:paraId="7ABEACEE" w14:textId="77777777" w:rsidR="005D1EDE" w:rsidRPr="006B262E" w:rsidRDefault="005D1EDE" w:rsidP="005D1ED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თეთრი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ან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თითქმის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თეთრი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ფერის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ოვალური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ტაბლეტები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Pr="006B262E">
        <w:rPr>
          <w:rFonts w:ascii="Sylfaen" w:hAnsi="Sylfaen" w:cs="Sylfaen"/>
          <w:color w:val="000000"/>
          <w:lang w:val="ka-GE"/>
        </w:rPr>
        <w:t>ერთ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მხარეს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გამყოფი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ხაზითა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მეორე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მხარეს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ბრტყელი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ზედაპირით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>
        <w:rPr>
          <w:rFonts w:ascii="Sylfaen" w:hAnsi="Sylfaen" w:cs="Sylfaen"/>
          <w:color w:val="000000"/>
          <w:lang w:val="ka-GE"/>
        </w:rPr>
        <w:t>უცხო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ჩანართების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გარეშე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7FFD240A" w14:textId="77777777" w:rsidR="005D1EDE" w:rsidRDefault="005D1EDE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b w:val="0"/>
          <w:color w:val="000000"/>
          <w:lang w:val="ka-GE"/>
        </w:rPr>
      </w:pPr>
    </w:p>
    <w:p w14:paraId="2D5C7DF5" w14:textId="77777777" w:rsidR="005D1EDE" w:rsidRPr="006B262E" w:rsidRDefault="005D1EDE" w:rsidP="005D1ED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Strong"/>
          <w:rFonts w:ascii="Sylfaen" w:hAnsi="Sylfaen" w:cs="Sylfaen"/>
          <w:color w:val="000000"/>
          <w:lang w:val="ka-GE"/>
        </w:rPr>
        <w:t>შემადგენლობა</w:t>
      </w:r>
    </w:p>
    <w:p w14:paraId="5058F040" w14:textId="77777777" w:rsidR="005D1EDE" w:rsidRDefault="005D1EDE" w:rsidP="005D1ED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lang w:val="ka-GE"/>
        </w:rPr>
      </w:pPr>
      <w:r>
        <w:rPr>
          <w:rFonts w:ascii="Sylfaen" w:hAnsi="Sylfaen" w:cs="Sylfaen"/>
          <w:color w:val="000000"/>
          <w:lang w:val="ka-GE"/>
        </w:rPr>
        <w:t>1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ტაბლეტი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შეიცავს</w:t>
      </w:r>
      <w:r>
        <w:rPr>
          <w:rFonts w:ascii="Sylfaen" w:hAnsi="Sylfaen" w:cs="Sylfaen"/>
          <w:color w:val="000000"/>
          <w:lang w:val="ka-GE"/>
        </w:rPr>
        <w:t>:</w:t>
      </w:r>
    </w:p>
    <w:p w14:paraId="7F05B5B1" w14:textId="77777777" w:rsidR="005D1EDE" w:rsidRPr="005D1EDE" w:rsidRDefault="005D1EDE" w:rsidP="005D1ED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>
        <w:rPr>
          <w:rFonts w:ascii="Sylfaen" w:hAnsi="Sylfaen" w:cs="Arial"/>
          <w:color w:val="000000"/>
          <w:lang w:val="ka-GE"/>
        </w:rPr>
        <w:t xml:space="preserve">მოქმედი ნივთიერება: </w:t>
      </w:r>
      <w:r w:rsidRPr="006B262E">
        <w:rPr>
          <w:rFonts w:ascii="Sylfaen" w:hAnsi="Sylfaen" w:cs="Sylfaen"/>
          <w:color w:val="000000"/>
          <w:lang w:val="ka-GE"/>
        </w:rPr>
        <w:t>ლორატადინ</w:t>
      </w:r>
      <w:r>
        <w:rPr>
          <w:rFonts w:ascii="Sylfaen" w:hAnsi="Sylfaen" w:cs="Sylfaen"/>
          <w:color w:val="000000"/>
          <w:lang w:val="ka-GE"/>
        </w:rPr>
        <w:t>ი 10 მგ;</w:t>
      </w:r>
    </w:p>
    <w:p w14:paraId="19183D77" w14:textId="77777777" w:rsidR="005D1EDE" w:rsidRPr="006B262E" w:rsidRDefault="005D1EDE" w:rsidP="005D1ED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დამხმარე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ნივთიერებები</w:t>
      </w:r>
      <w:r w:rsidRPr="006B262E">
        <w:rPr>
          <w:rFonts w:ascii="Sylfaen" w:hAnsi="Sylfaen" w:cs="Arial"/>
          <w:color w:val="000000"/>
          <w:lang w:val="ka-GE"/>
        </w:rPr>
        <w:t xml:space="preserve">: </w:t>
      </w:r>
      <w:r w:rsidR="007E0AAD" w:rsidRPr="006B262E">
        <w:rPr>
          <w:rFonts w:ascii="Sylfaen" w:hAnsi="Sylfaen" w:cs="Sylfaen"/>
          <w:color w:val="000000"/>
          <w:lang w:val="ka-GE"/>
        </w:rPr>
        <w:t>ლაქტოზ</w:t>
      </w:r>
      <w:r w:rsidR="007E0AAD">
        <w:rPr>
          <w:rFonts w:ascii="Sylfaen" w:hAnsi="Sylfaen" w:cs="Sylfaen"/>
          <w:color w:val="000000"/>
          <w:lang w:val="ka-GE"/>
        </w:rPr>
        <w:t>ი</w:t>
      </w:r>
      <w:r w:rsidRPr="006B262E">
        <w:rPr>
          <w:rFonts w:ascii="Sylfaen" w:hAnsi="Sylfaen" w:cs="Sylfaen"/>
          <w:color w:val="000000"/>
          <w:lang w:val="ka-GE"/>
        </w:rPr>
        <w:t>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მონოჰიდრატი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Pr="006B262E">
        <w:rPr>
          <w:rFonts w:ascii="Sylfaen" w:hAnsi="Sylfaen" w:cs="Sylfaen"/>
          <w:color w:val="000000"/>
          <w:lang w:val="ka-GE"/>
        </w:rPr>
        <w:t>მაგნიუმის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სტეარატი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Pr="006B262E">
        <w:rPr>
          <w:rFonts w:ascii="Sylfaen" w:hAnsi="Sylfaen" w:cs="Sylfaen"/>
          <w:color w:val="000000"/>
          <w:lang w:val="ka-GE"/>
        </w:rPr>
        <w:t>სიმინდის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სახამებელი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51FAC2F0" w14:textId="77777777" w:rsidR="005D1EDE" w:rsidRDefault="005D1EDE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b w:val="0"/>
          <w:color w:val="FF0000"/>
          <w:lang w:val="ka-GE"/>
        </w:rPr>
      </w:pPr>
    </w:p>
    <w:p w14:paraId="1C1560AF" w14:textId="77777777" w:rsidR="00A93094" w:rsidRPr="00A93094" w:rsidRDefault="00A93094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lang w:val="ka-GE"/>
        </w:rPr>
      </w:pPr>
      <w:r w:rsidRPr="00A93094">
        <w:rPr>
          <w:rStyle w:val="Strong"/>
          <w:rFonts w:ascii="Sylfaen" w:hAnsi="Sylfaen" w:cs="Sylfaen"/>
          <w:lang w:val="ka-GE"/>
        </w:rPr>
        <w:t>სამკურნალწამლო ფორმა</w:t>
      </w:r>
    </w:p>
    <w:p w14:paraId="7B2AD7D6" w14:textId="77777777" w:rsidR="00A93094" w:rsidRDefault="00A93094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b w:val="0"/>
          <w:lang w:val="ka-GE"/>
        </w:rPr>
      </w:pPr>
      <w:r w:rsidRPr="00A93094">
        <w:rPr>
          <w:rStyle w:val="Strong"/>
          <w:rFonts w:ascii="Sylfaen" w:hAnsi="Sylfaen" w:cs="Sylfaen"/>
          <w:b w:val="0"/>
          <w:lang w:val="ka-GE"/>
        </w:rPr>
        <w:t>ტაბლეტები</w:t>
      </w:r>
      <w:r>
        <w:rPr>
          <w:rStyle w:val="Strong"/>
          <w:rFonts w:ascii="Sylfaen" w:hAnsi="Sylfaen" w:cs="Sylfaen"/>
          <w:b w:val="0"/>
          <w:lang w:val="ka-GE"/>
        </w:rPr>
        <w:t>.</w:t>
      </w:r>
    </w:p>
    <w:p w14:paraId="35A72AC6" w14:textId="77777777" w:rsidR="00A93094" w:rsidRDefault="00A93094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t>ტაბლეტის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გამყოფი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ხაზი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განკუთვნილია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მხოლოდ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ტაბლეტის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გასატეხად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ყლაპვის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გაადვილების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მიზნით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თანაბარ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დოზებად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დასაყოფად</w:t>
      </w:r>
      <w:r w:rsidRPr="006B262E">
        <w:rPr>
          <w:lang w:val="ka-GE"/>
        </w:rPr>
        <w:t>.</w:t>
      </w:r>
    </w:p>
    <w:p w14:paraId="6920B57C" w14:textId="77777777" w:rsidR="00A93094" w:rsidRDefault="00A93094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Theme="minorHAnsi" w:hAnsiTheme="minorHAnsi" w:cs="Sylfaen"/>
          <w:b w:val="0"/>
          <w:lang w:val="ka-GE"/>
        </w:rPr>
      </w:pPr>
    </w:p>
    <w:p w14:paraId="26DF41CC" w14:textId="77777777" w:rsidR="00AA32CF" w:rsidRPr="007E0AAD" w:rsidRDefault="00AA32CF" w:rsidP="00AA32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Style w:val="Strong"/>
          <w:rFonts w:ascii="Sylfaen" w:hAnsi="Sylfaen" w:cs="Sylfaen"/>
          <w:color w:val="000000"/>
          <w:lang w:val="ka-GE"/>
        </w:rPr>
        <w:t>ფარმაკოთერაპიული</w:t>
      </w:r>
      <w:r w:rsidRPr="007E0AAD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7E0AAD">
        <w:rPr>
          <w:rStyle w:val="Strong"/>
          <w:rFonts w:ascii="Sylfaen" w:hAnsi="Sylfaen" w:cs="Sylfaen"/>
          <w:color w:val="000000"/>
          <w:lang w:val="ka-GE"/>
        </w:rPr>
        <w:t>ჯგუფი</w:t>
      </w:r>
    </w:p>
    <w:p w14:paraId="5DEBEA3A" w14:textId="77777777" w:rsidR="00AA32CF" w:rsidRPr="007E0AAD" w:rsidRDefault="00AA32CF" w:rsidP="00AA32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lang w:val="ka-GE"/>
        </w:rPr>
        <w:t>ანტიჰისტამინური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საშუალება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სისტემური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გამოყენებისათვის</w:t>
      </w:r>
      <w:r w:rsidRPr="007E0AAD">
        <w:rPr>
          <w:rFonts w:ascii="Sylfaen" w:hAnsi="Sylfaen" w:cs="Arial"/>
          <w:color w:val="000000"/>
          <w:lang w:val="ka-GE"/>
        </w:rPr>
        <w:t>.</w:t>
      </w:r>
      <w:r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ათქ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კოდი</w:t>
      </w:r>
      <w:r w:rsidRPr="007E0AAD">
        <w:rPr>
          <w:rFonts w:ascii="Sylfaen" w:hAnsi="Sylfaen" w:cs="Arial"/>
          <w:color w:val="000000"/>
          <w:lang w:val="ka-GE"/>
        </w:rPr>
        <w:t>: R06AX13</w:t>
      </w:r>
    </w:p>
    <w:p w14:paraId="3E8598F9" w14:textId="77777777" w:rsidR="00AA32CF" w:rsidRDefault="00AA32CF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Theme="minorHAnsi" w:hAnsiTheme="minorHAnsi" w:cs="Sylfaen"/>
          <w:b w:val="0"/>
          <w:lang w:val="ka-GE"/>
        </w:rPr>
      </w:pPr>
    </w:p>
    <w:p w14:paraId="264A637F" w14:textId="77777777" w:rsidR="00896ACF" w:rsidRPr="007E0AAD" w:rsidRDefault="00896ACF" w:rsidP="00896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Style w:val="Strong"/>
          <w:rFonts w:ascii="Sylfaen" w:hAnsi="Sylfaen" w:cs="Sylfaen"/>
          <w:color w:val="000000"/>
          <w:lang w:val="ka-GE"/>
        </w:rPr>
        <w:t>ფარმაკოლოგიური</w:t>
      </w:r>
      <w:r w:rsidRPr="007E0AAD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7E0AAD">
        <w:rPr>
          <w:rStyle w:val="Strong"/>
          <w:rFonts w:ascii="Sylfaen" w:hAnsi="Sylfaen" w:cs="Sylfaen"/>
          <w:color w:val="000000"/>
          <w:lang w:val="ka-GE"/>
        </w:rPr>
        <w:t>თვისებები</w:t>
      </w:r>
    </w:p>
    <w:p w14:paraId="0ED7CD37" w14:textId="77777777" w:rsidR="00896ACF" w:rsidRPr="00896ACF" w:rsidRDefault="00896ACF" w:rsidP="00896A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i/>
          <w:color w:val="000000"/>
          <w:lang w:val="ka-GE"/>
        </w:rPr>
      </w:pPr>
      <w:r w:rsidRPr="00896ACF">
        <w:rPr>
          <w:rStyle w:val="Emphasis"/>
          <w:rFonts w:ascii="Sylfaen" w:hAnsi="Sylfaen" w:cs="Sylfaen"/>
          <w:b/>
          <w:i w:val="0"/>
          <w:color w:val="000000"/>
          <w:lang w:val="ka-GE"/>
        </w:rPr>
        <w:t>ფარმაკოდინამიკა</w:t>
      </w:r>
    </w:p>
    <w:p w14:paraId="07E874CD" w14:textId="77777777" w:rsidR="00896ACF" w:rsidRPr="006B262E" w:rsidRDefault="00896ACF" w:rsidP="00896ACF">
      <w:pPr>
        <w:pStyle w:val="NormalWeb"/>
        <w:spacing w:before="0" w:beforeAutospacing="0" w:after="0" w:afterAutospacing="0"/>
        <w:jc w:val="both"/>
        <w:rPr>
          <w:lang w:val="ka-GE"/>
        </w:rPr>
      </w:pPr>
      <w:r w:rsidRPr="006B262E">
        <w:rPr>
          <w:rFonts w:ascii="Sylfaen" w:hAnsi="Sylfaen" w:cs="Sylfaen"/>
          <w:lang w:val="ka-GE"/>
        </w:rPr>
        <w:t>ლორატადინი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წარმოადგენს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ტრიციკლურ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ანტიჰისტამინურ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საშუალებას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პერიფერიული</w:t>
      </w:r>
      <w:r w:rsidRPr="006B262E">
        <w:rPr>
          <w:lang w:val="ka-GE"/>
        </w:rPr>
        <w:t xml:space="preserve"> </w:t>
      </w:r>
      <w:r w:rsidRPr="006B262E">
        <w:rPr>
          <w:rStyle w:val="math-inline"/>
          <w:lang w:val="ka-GE"/>
        </w:rPr>
        <w:t>H</w:t>
      </w:r>
      <w:r w:rsidR="009C6111">
        <w:rPr>
          <w:rStyle w:val="math-inline"/>
          <w:rFonts w:asciiTheme="minorHAnsi" w:hAnsiTheme="minorHAnsi"/>
          <w:vertAlign w:val="subscript"/>
          <w:lang w:val="ka-GE"/>
        </w:rPr>
        <w:t>1</w:t>
      </w:r>
      <w:r w:rsidRPr="006B262E">
        <w:rPr>
          <w:lang w:val="ka-GE"/>
        </w:rPr>
        <w:t>-</w:t>
      </w:r>
      <w:r w:rsidRPr="006B262E">
        <w:rPr>
          <w:rFonts w:ascii="Sylfaen" w:hAnsi="Sylfaen" w:cs="Sylfaen"/>
          <w:lang w:val="ka-GE"/>
        </w:rPr>
        <w:t>რეცეპტორების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მიმართ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სელექციური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აქტივობით</w:t>
      </w:r>
      <w:r w:rsidRPr="006B262E">
        <w:rPr>
          <w:lang w:val="ka-GE"/>
        </w:rPr>
        <w:t>.</w:t>
      </w:r>
    </w:p>
    <w:p w14:paraId="7BD58A53" w14:textId="77777777" w:rsidR="00896ACF" w:rsidRPr="006B262E" w:rsidRDefault="00896ACF" w:rsidP="00896ACF">
      <w:pPr>
        <w:pStyle w:val="NormalWeb"/>
        <w:spacing w:before="0" w:beforeAutospacing="0" w:after="0" w:afterAutospacing="0"/>
        <w:jc w:val="both"/>
        <w:rPr>
          <w:lang w:val="ka-GE"/>
        </w:rPr>
      </w:pPr>
      <w:r w:rsidRPr="006B262E">
        <w:rPr>
          <w:rFonts w:ascii="Sylfaen" w:hAnsi="Sylfaen" w:cs="Sylfaen"/>
          <w:lang w:val="ka-GE"/>
        </w:rPr>
        <w:t>პაციენტების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უმრავლესობაში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რეკომენდებული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დოზით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გამოყენებისას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ლორატადინ</w:t>
      </w:r>
      <w:r w:rsidR="00287769">
        <w:rPr>
          <w:rFonts w:ascii="Sylfaen" w:hAnsi="Sylfaen" w:cs="Sylfaen"/>
          <w:lang w:val="ka-GE"/>
        </w:rPr>
        <w:t>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="00287769">
        <w:rPr>
          <w:rFonts w:ascii="Sylfaen" w:hAnsi="Sylfaen" w:cs="Sylfaen"/>
          <w:lang w:val="ka-GE"/>
        </w:rPr>
        <w:t>ფლობს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კლინიკურად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გამოხატულ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სედაციურ</w:t>
      </w:r>
      <w:r w:rsidRPr="006B262E">
        <w:rPr>
          <w:lang w:val="ka-GE"/>
        </w:rPr>
        <w:t xml:space="preserve"> (</w:t>
      </w:r>
      <w:r w:rsidRPr="006B262E">
        <w:rPr>
          <w:rFonts w:ascii="Sylfaen" w:hAnsi="Sylfaen" w:cs="Sylfaen"/>
          <w:lang w:val="ka-GE"/>
        </w:rPr>
        <w:t>საძილე</w:t>
      </w:r>
      <w:r w:rsidRPr="006B262E">
        <w:rPr>
          <w:lang w:val="ka-GE"/>
        </w:rPr>
        <w:t xml:space="preserve">) </w:t>
      </w:r>
      <w:r w:rsidRPr="006B262E">
        <w:rPr>
          <w:rFonts w:ascii="Sylfaen" w:hAnsi="Sylfaen" w:cs="Sylfaen"/>
          <w:lang w:val="ka-GE"/>
        </w:rPr>
        <w:t>ან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ანტიქოლინერგულ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თვისებებ</w:t>
      </w:r>
      <w:r w:rsidR="00287769">
        <w:rPr>
          <w:rFonts w:ascii="Sylfaen" w:hAnsi="Sylfaen" w:cs="Sylfaen"/>
          <w:lang w:val="ka-GE"/>
        </w:rPr>
        <w:t>ს</w:t>
      </w:r>
      <w:r w:rsidRPr="006B262E">
        <w:rPr>
          <w:lang w:val="ka-GE"/>
        </w:rPr>
        <w:t>.</w:t>
      </w:r>
    </w:p>
    <w:p w14:paraId="4A2898A6" w14:textId="77777777" w:rsidR="00896ACF" w:rsidRPr="006B262E" w:rsidRDefault="00896ACF" w:rsidP="00896ACF">
      <w:pPr>
        <w:pStyle w:val="NormalWeb"/>
        <w:spacing w:before="0" w:beforeAutospacing="0" w:after="0" w:afterAutospacing="0"/>
        <w:jc w:val="both"/>
        <w:rPr>
          <w:lang w:val="ka-GE"/>
        </w:rPr>
      </w:pPr>
      <w:r w:rsidRPr="006B262E">
        <w:rPr>
          <w:rFonts w:ascii="Sylfaen" w:hAnsi="Sylfaen" w:cs="Sylfaen"/>
          <w:lang w:val="ka-GE"/>
        </w:rPr>
        <w:t>ხანგრძლივი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მკურნალობისას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აღინიშნებოდა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კლინიკურად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მნიშვნელოვანი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ცვლილებები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სასიცოცხლო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ფუნქციების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ძირითად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მაჩვენებლებში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ლაბორატორიული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ტესტების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მონაცემებში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ფიზიკალურ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გასინჯვასა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ეკგ</w:t>
      </w:r>
      <w:r w:rsidRPr="006B262E">
        <w:rPr>
          <w:lang w:val="ka-GE"/>
        </w:rPr>
        <w:t>-</w:t>
      </w:r>
      <w:r w:rsidRPr="006B262E">
        <w:rPr>
          <w:rFonts w:ascii="Sylfaen" w:hAnsi="Sylfaen" w:cs="Sylfaen"/>
          <w:lang w:val="ka-GE"/>
        </w:rPr>
        <w:t>ზე</w:t>
      </w:r>
      <w:r w:rsidRPr="006B262E">
        <w:rPr>
          <w:lang w:val="ka-GE"/>
        </w:rPr>
        <w:t>.</w:t>
      </w:r>
    </w:p>
    <w:p w14:paraId="1274F3F2" w14:textId="77777777" w:rsidR="00633AC8" w:rsidRDefault="00896ACF" w:rsidP="00633AC8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t>ლორატადინს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გააჩნია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მნიშვნელოვანი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აქტივობა</w:t>
      </w:r>
      <w:r w:rsidRPr="006B262E">
        <w:rPr>
          <w:lang w:val="ka-GE"/>
        </w:rPr>
        <w:t xml:space="preserve"> </w:t>
      </w:r>
      <w:r w:rsidRPr="006B262E">
        <w:rPr>
          <w:rStyle w:val="math-inline"/>
          <w:lang w:val="ka-GE"/>
        </w:rPr>
        <w:t>H</w:t>
      </w:r>
      <w:r w:rsidR="009C6111">
        <w:rPr>
          <w:rStyle w:val="math-inline"/>
          <w:rFonts w:asciiTheme="minorHAnsi" w:hAnsiTheme="minorHAnsi"/>
          <w:vertAlign w:val="subscript"/>
          <w:lang w:val="ka-GE"/>
        </w:rPr>
        <w:t>2</w:t>
      </w:r>
      <w:r w:rsidRPr="006B262E">
        <w:rPr>
          <w:lang w:val="ka-GE"/>
        </w:rPr>
        <w:t>-</w:t>
      </w:r>
      <w:r w:rsidRPr="006B262E">
        <w:rPr>
          <w:rFonts w:ascii="Sylfaen" w:hAnsi="Sylfaen" w:cs="Sylfaen"/>
          <w:lang w:val="ka-GE"/>
        </w:rPr>
        <w:t>რეცეპტორების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მიმართ</w:t>
      </w:r>
      <w:r w:rsidRPr="006B262E">
        <w:rPr>
          <w:lang w:val="ka-GE"/>
        </w:rPr>
        <w:t xml:space="preserve">. </w:t>
      </w:r>
      <w:r w:rsidRPr="006B262E">
        <w:rPr>
          <w:rFonts w:ascii="Sylfaen" w:hAnsi="Sylfaen" w:cs="Sylfaen"/>
          <w:lang w:val="ka-GE"/>
        </w:rPr>
        <w:t>პრეპარატი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აინჰიბირებს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ნორეპინეფრინის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უკუმიტაცებას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პრაქტიკულად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ახდენს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გავლენას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გულ</w:t>
      </w:r>
      <w:r w:rsidRPr="006B262E">
        <w:rPr>
          <w:lang w:val="ka-GE"/>
        </w:rPr>
        <w:t>-</w:t>
      </w:r>
      <w:r w:rsidRPr="006B262E">
        <w:rPr>
          <w:rFonts w:ascii="Sylfaen" w:hAnsi="Sylfaen" w:cs="Sylfaen"/>
          <w:lang w:val="ka-GE"/>
        </w:rPr>
        <w:t>სისხლძარღვთა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სისტემასა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გულის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რიტმის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წამყვანის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აქტივობაზე</w:t>
      </w:r>
      <w:r w:rsidRPr="006B262E">
        <w:rPr>
          <w:lang w:val="ka-GE"/>
        </w:rPr>
        <w:t>.</w:t>
      </w:r>
    </w:p>
    <w:p w14:paraId="2BBF4403" w14:textId="77777777" w:rsidR="00633AC8" w:rsidRDefault="00633AC8" w:rsidP="00633AC8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</w:p>
    <w:p w14:paraId="63A0EA4C" w14:textId="77777777" w:rsidR="00111E1C" w:rsidRPr="006B262E" w:rsidRDefault="00111E1C" w:rsidP="00633AC8">
      <w:pPr>
        <w:pStyle w:val="NormalWeb"/>
        <w:spacing w:before="0" w:beforeAutospacing="0" w:after="0" w:afterAutospacing="0"/>
        <w:jc w:val="both"/>
        <w:rPr>
          <w:lang w:val="ka-GE"/>
        </w:rPr>
      </w:pPr>
      <w:r w:rsidRPr="00633AC8">
        <w:rPr>
          <w:rStyle w:val="Emphasis"/>
          <w:rFonts w:ascii="Sylfaen" w:hAnsi="Sylfaen" w:cs="Sylfaen"/>
          <w:b/>
          <w:i w:val="0"/>
          <w:color w:val="000000"/>
          <w:lang w:val="ka-GE"/>
        </w:rPr>
        <w:t>ფარმაკოკინეტიკა</w:t>
      </w:r>
    </w:p>
    <w:p w14:paraId="2F496331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63D54">
        <w:rPr>
          <w:rFonts w:ascii="Sylfaen" w:hAnsi="Sylfaen" w:cs="Sylfaen"/>
          <w:i/>
          <w:color w:val="000000"/>
          <w:lang w:val="ka-GE"/>
        </w:rPr>
        <w:t>შეწოვა</w:t>
      </w:r>
      <w:r w:rsidR="00633AC8" w:rsidRPr="00663D54">
        <w:rPr>
          <w:rFonts w:ascii="Sylfaen" w:hAnsi="Sylfaen" w:cs="Arial"/>
          <w:i/>
          <w:color w:val="000000"/>
          <w:lang w:val="ka-GE"/>
        </w:rPr>
        <w:t>.</w:t>
      </w:r>
      <w:r w:rsidR="00633AC8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სწრაფად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კარგად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შეიწოვება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ჭამის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დროს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პრეპარატის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გამოყენებამ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663D54">
        <w:rPr>
          <w:rFonts w:ascii="Sylfaen" w:hAnsi="Sylfaen" w:cs="Sylfaen"/>
          <w:color w:val="000000"/>
          <w:lang w:val="ka-GE"/>
        </w:rPr>
        <w:t>შეიძლ</w:t>
      </w:r>
      <w:r w:rsidRPr="007E0AAD">
        <w:rPr>
          <w:rFonts w:ascii="Sylfaen" w:hAnsi="Sylfaen" w:cs="Sylfaen"/>
          <w:color w:val="000000"/>
          <w:lang w:val="ka-GE"/>
        </w:rPr>
        <w:t>ება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რამდენადმე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შეანელოს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შეწოვა</w:t>
      </w:r>
      <w:r w:rsidRPr="007E0AAD">
        <w:rPr>
          <w:rFonts w:ascii="Sylfaen" w:hAnsi="Sylfaen" w:cs="Arial"/>
          <w:color w:val="000000"/>
          <w:lang w:val="ka-GE"/>
        </w:rPr>
        <w:t xml:space="preserve">, </w:t>
      </w:r>
      <w:r w:rsidRPr="007E0AAD">
        <w:rPr>
          <w:rFonts w:ascii="Sylfaen" w:hAnsi="Sylfaen" w:cs="Sylfaen"/>
          <w:color w:val="000000"/>
          <w:lang w:val="ka-GE"/>
        </w:rPr>
        <w:t>თუმცა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ეს</w:t>
      </w:r>
      <w:r w:rsidR="00663D54">
        <w:rPr>
          <w:rFonts w:ascii="Sylfaen" w:hAnsi="Sylfaen" w:cs="Sylfaen"/>
          <w:color w:val="000000"/>
          <w:lang w:val="ka-GE"/>
        </w:rPr>
        <w:t xml:space="preserve"> არანაირ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გავლენას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lastRenderedPageBreak/>
        <w:t>ახდენს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კლინიკურ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ეფექტზე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მისი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ბიოშეღწევადობის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მაჩვენებელი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დოზის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პროპორციულია</w:t>
      </w:r>
      <w:r w:rsidRPr="007E0AAD">
        <w:rPr>
          <w:rFonts w:ascii="Sylfaen" w:hAnsi="Sylfaen" w:cs="Arial"/>
          <w:color w:val="000000"/>
          <w:lang w:val="ka-GE"/>
        </w:rPr>
        <w:t>.</w:t>
      </w:r>
    </w:p>
    <w:p w14:paraId="2D6F12C3" w14:textId="77777777" w:rsidR="00111E1C" w:rsidRPr="00663D54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i/>
          <w:color w:val="000000"/>
          <w:lang w:val="ka-GE"/>
        </w:rPr>
      </w:pPr>
      <w:r w:rsidRPr="00663D54">
        <w:rPr>
          <w:rFonts w:ascii="Sylfaen" w:hAnsi="Sylfaen" w:cs="Sylfaen"/>
          <w:i/>
          <w:color w:val="000000"/>
          <w:lang w:val="ka-GE"/>
        </w:rPr>
        <w:t>განაწილება</w:t>
      </w:r>
      <w:r w:rsidR="00663D54">
        <w:rPr>
          <w:rFonts w:ascii="Sylfaen" w:hAnsi="Sylfaen" w:cs="Arial"/>
          <w:i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ლორატადინი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უკავშირდება</w:t>
      </w:r>
      <w:r w:rsidRPr="007E0AAD">
        <w:rPr>
          <w:rFonts w:ascii="Sylfaen" w:hAnsi="Sylfaen" w:cs="Arial"/>
          <w:color w:val="000000"/>
          <w:lang w:val="ka-GE"/>
        </w:rPr>
        <w:t xml:space="preserve"> (97-99%) </w:t>
      </w:r>
      <w:r w:rsidRPr="007E0AAD">
        <w:rPr>
          <w:rFonts w:ascii="Sylfaen" w:hAnsi="Sylfaen" w:cs="Sylfaen"/>
          <w:color w:val="000000"/>
          <w:lang w:val="ka-GE"/>
        </w:rPr>
        <w:t>პლაზმის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ცილებს</w:t>
      </w:r>
      <w:r w:rsidRPr="007E0AAD">
        <w:rPr>
          <w:rFonts w:ascii="Sylfaen" w:hAnsi="Sylfaen" w:cs="Arial"/>
          <w:color w:val="000000"/>
          <w:lang w:val="ka-GE"/>
        </w:rPr>
        <w:t xml:space="preserve">, </w:t>
      </w:r>
      <w:r w:rsidRPr="007E0AAD">
        <w:rPr>
          <w:rFonts w:ascii="Sylfaen" w:hAnsi="Sylfaen" w:cs="Sylfaen"/>
          <w:color w:val="000000"/>
          <w:lang w:val="ka-GE"/>
        </w:rPr>
        <w:t>ხოლო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მისი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</w:t>
      </w:r>
      <w:r w:rsidRPr="007E0AAD">
        <w:rPr>
          <w:rFonts w:ascii="Sylfaen" w:hAnsi="Sylfaen" w:cs="Arial"/>
          <w:color w:val="000000"/>
          <w:lang w:val="ka-GE"/>
        </w:rPr>
        <w:t>-</w:t>
      </w:r>
      <w:r w:rsidRPr="007E0AAD">
        <w:rPr>
          <w:rFonts w:ascii="Sylfaen" w:hAnsi="Sylfaen" w:cs="Sylfaen"/>
          <w:color w:val="000000"/>
          <w:lang w:val="ka-GE"/>
        </w:rPr>
        <w:t>ზომიერი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აქტივობით</w:t>
      </w:r>
      <w:r w:rsidRPr="007E0AAD">
        <w:rPr>
          <w:rFonts w:ascii="Sylfaen" w:hAnsi="Sylfaen" w:cs="Arial"/>
          <w:color w:val="000000"/>
          <w:lang w:val="ka-GE"/>
        </w:rPr>
        <w:t xml:space="preserve"> (73-76%).</w:t>
      </w:r>
    </w:p>
    <w:p w14:paraId="192F9304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lang w:val="ka-GE"/>
        </w:rPr>
        <w:t>ჯანმრთელ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მოხალისეებში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მისი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ნახევარგანაწილების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პერიოდი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პლაზმაში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შეადგენს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დაახლოებით</w:t>
      </w:r>
      <w:r w:rsidRPr="007E0AAD">
        <w:rPr>
          <w:rFonts w:ascii="Sylfaen" w:hAnsi="Sylfaen" w:cs="Arial"/>
          <w:color w:val="000000"/>
          <w:lang w:val="ka-GE"/>
        </w:rPr>
        <w:t xml:space="preserve"> 1-2 </w:t>
      </w:r>
      <w:r w:rsidRPr="007E0AAD">
        <w:rPr>
          <w:rFonts w:ascii="Sylfaen" w:hAnsi="Sylfaen" w:cs="Sylfaen"/>
          <w:color w:val="000000"/>
          <w:lang w:val="ka-GE"/>
        </w:rPr>
        <w:t>საათს</w:t>
      </w:r>
      <w:r w:rsidRPr="007E0AAD">
        <w:rPr>
          <w:rFonts w:ascii="Sylfaen" w:hAnsi="Sylfaen" w:cs="Arial"/>
          <w:color w:val="000000"/>
          <w:lang w:val="ka-GE"/>
        </w:rPr>
        <w:t>.</w:t>
      </w:r>
    </w:p>
    <w:p w14:paraId="5127C191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Style w:val="Emphasis"/>
          <w:rFonts w:ascii="Sylfaen" w:hAnsi="Sylfaen" w:cs="Sylfaen"/>
          <w:color w:val="000000"/>
          <w:lang w:val="ka-GE"/>
        </w:rPr>
        <w:t>ბიოტრანსფორმაცია</w:t>
      </w:r>
      <w:r w:rsidR="00D91E2B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პერორალური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გამოყენების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შემდეგ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სწრაფად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კარგად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შეიწოვება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E47DA1">
        <w:rPr>
          <w:rFonts w:ascii="Sylfaen" w:hAnsi="Sylfaen" w:cs="Sylfaen"/>
          <w:color w:val="000000"/>
          <w:lang w:val="ka-GE"/>
        </w:rPr>
        <w:t>განიცდის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ექსენსიურ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მეტაბოლიზმს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ღვიძლში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პირველადი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გავლისას</w:t>
      </w:r>
      <w:r w:rsidRPr="007E0AAD">
        <w:rPr>
          <w:rFonts w:ascii="Sylfaen" w:hAnsi="Sylfaen" w:cs="Arial"/>
          <w:color w:val="000000"/>
          <w:lang w:val="ka-GE"/>
        </w:rPr>
        <w:t xml:space="preserve">, </w:t>
      </w:r>
      <w:r w:rsidRPr="007E0AAD">
        <w:rPr>
          <w:rFonts w:ascii="Sylfaen" w:hAnsi="Sylfaen" w:cs="Sylfaen"/>
          <w:color w:val="000000"/>
          <w:lang w:val="ka-GE"/>
        </w:rPr>
        <w:t>ძირითადად</w:t>
      </w:r>
      <w:r w:rsidRPr="007E0AAD">
        <w:rPr>
          <w:rFonts w:ascii="Sylfaen" w:hAnsi="Sylfaen" w:cs="Arial"/>
          <w:color w:val="000000"/>
          <w:lang w:val="ka-GE"/>
        </w:rPr>
        <w:t xml:space="preserve">, СYP3A4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CYP2D6 </w:t>
      </w:r>
      <w:r w:rsidRPr="007E0AAD">
        <w:rPr>
          <w:rFonts w:ascii="Sylfaen" w:hAnsi="Sylfaen" w:cs="Sylfaen"/>
          <w:color w:val="000000"/>
          <w:lang w:val="ka-GE"/>
        </w:rPr>
        <w:t>საშუალებით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="00510462">
        <w:rPr>
          <w:rFonts w:ascii="Sylfaen" w:hAnsi="Sylfaen" w:cs="Arial"/>
          <w:color w:val="000000"/>
          <w:lang w:val="ka-GE"/>
        </w:rPr>
        <w:t>ძ</w:t>
      </w:r>
      <w:r w:rsidR="00510462" w:rsidRPr="006B262E">
        <w:rPr>
          <w:rFonts w:ascii="Sylfaen" w:hAnsi="Sylfaen" w:cs="Sylfaen"/>
          <w:lang w:val="ka-GE"/>
        </w:rPr>
        <w:t>ირითადი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მეტაბოლიტი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დე</w:t>
      </w:r>
      <w:r w:rsidR="00510462">
        <w:rPr>
          <w:rFonts w:ascii="Sylfaen" w:hAnsi="Sylfaen" w:cs="Sylfaen"/>
          <w:lang w:val="ka-GE"/>
        </w:rPr>
        <w:t>ს</w:t>
      </w:r>
      <w:r w:rsidR="00510462" w:rsidRPr="006B262E">
        <w:rPr>
          <w:rFonts w:ascii="Sylfaen" w:hAnsi="Sylfaen" w:cs="Sylfaen"/>
          <w:lang w:val="ka-GE"/>
        </w:rPr>
        <w:t>ლორატადინი</w:t>
      </w:r>
      <w:r w:rsidR="00510462" w:rsidRPr="006B262E">
        <w:rPr>
          <w:lang w:val="ka-GE"/>
        </w:rPr>
        <w:t xml:space="preserve">  </w:t>
      </w:r>
      <w:r w:rsidR="00510462" w:rsidRPr="006B262E">
        <w:rPr>
          <w:rFonts w:ascii="Sylfaen" w:hAnsi="Sylfaen" w:cs="Sylfaen"/>
          <w:lang w:val="ka-GE"/>
        </w:rPr>
        <w:t>ფარმაკოლოგიურად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აქტიურია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და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მეტწილად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განაპირობებს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კლინიკურ</w:t>
      </w:r>
      <w:r w:rsidR="00510462" w:rsidRPr="006B262E">
        <w:rPr>
          <w:lang w:val="ka-GE"/>
        </w:rPr>
        <w:t xml:space="preserve"> </w:t>
      </w:r>
      <w:r w:rsidR="00510462" w:rsidRPr="006B262E">
        <w:rPr>
          <w:rFonts w:ascii="Sylfaen" w:hAnsi="Sylfaen" w:cs="Sylfaen"/>
          <w:lang w:val="ka-GE"/>
        </w:rPr>
        <w:t>ეფექტს</w:t>
      </w:r>
      <w:r w:rsidR="00510462" w:rsidRPr="006B262E">
        <w:rPr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ლორატადინი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დე</w:t>
      </w:r>
      <w:r w:rsidR="00E54B08">
        <w:rPr>
          <w:rFonts w:ascii="Sylfaen" w:hAnsi="Sylfaen" w:cs="Sylfaen"/>
          <w:color w:val="000000"/>
          <w:lang w:val="ka-GE"/>
        </w:rPr>
        <w:t>ს</w:t>
      </w:r>
      <w:r w:rsidRPr="007E0AAD">
        <w:rPr>
          <w:rFonts w:ascii="Sylfaen" w:hAnsi="Sylfaen" w:cs="Sylfaen"/>
          <w:color w:val="000000"/>
          <w:lang w:val="ka-GE"/>
        </w:rPr>
        <w:t>ლორატადინი</w:t>
      </w:r>
      <w:r w:rsidR="00591F73">
        <w:rPr>
          <w:rFonts w:ascii="Sylfaen" w:hAnsi="Sylfaen" w:cs="Sylfaen"/>
          <w:color w:val="000000"/>
          <w:lang w:val="ka-GE"/>
        </w:rPr>
        <w:t xml:space="preserve"> სისხის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პლაზმაში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მაქსიმალურ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კონცენტრაციას</w:t>
      </w:r>
      <w:r w:rsidRPr="007E0AAD">
        <w:rPr>
          <w:rFonts w:ascii="Sylfaen" w:hAnsi="Sylfaen" w:cs="Arial"/>
          <w:color w:val="000000"/>
          <w:lang w:val="ka-GE"/>
        </w:rPr>
        <w:t xml:space="preserve"> (T</w:t>
      </w:r>
      <w:r w:rsidR="00E54B08" w:rsidRPr="006B262E">
        <w:rPr>
          <w:rFonts w:ascii="Sylfaen" w:hAnsi="Sylfaen" w:cs="Arial"/>
          <w:color w:val="000000"/>
          <w:lang w:val="ka-GE"/>
        </w:rPr>
        <w:t>max</w:t>
      </w:r>
      <w:r w:rsidRPr="007E0AAD">
        <w:rPr>
          <w:rFonts w:ascii="Sylfaen" w:hAnsi="Sylfaen" w:cs="Arial"/>
          <w:color w:val="000000"/>
          <w:lang w:val="ka-GE"/>
        </w:rPr>
        <w:t xml:space="preserve">) </w:t>
      </w:r>
      <w:r w:rsidR="00591F73">
        <w:rPr>
          <w:rFonts w:ascii="Sylfaen" w:hAnsi="Sylfaen" w:cs="Arial"/>
          <w:color w:val="000000"/>
          <w:lang w:val="ka-GE"/>
        </w:rPr>
        <w:t xml:space="preserve">აღწევს </w:t>
      </w:r>
      <w:r w:rsidRPr="007E0AAD">
        <w:rPr>
          <w:rFonts w:ascii="Sylfaen" w:hAnsi="Sylfaen" w:cs="Arial"/>
          <w:color w:val="000000"/>
          <w:lang w:val="ka-GE"/>
        </w:rPr>
        <w:t xml:space="preserve">1-1.5 </w:t>
      </w:r>
      <w:r w:rsidRPr="007E0AAD">
        <w:rPr>
          <w:rFonts w:ascii="Sylfaen" w:hAnsi="Sylfaen" w:cs="Sylfaen"/>
          <w:color w:val="000000"/>
          <w:lang w:val="ka-GE"/>
        </w:rPr>
        <w:t>საათის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591F73">
        <w:rPr>
          <w:rFonts w:ascii="Sylfaen" w:hAnsi="Sylfaen" w:cs="Arial"/>
          <w:color w:val="000000"/>
          <w:lang w:val="ka-GE"/>
        </w:rPr>
        <w:t xml:space="preserve">გამოყენების შემდეგ </w:t>
      </w:r>
      <w:r w:rsidRPr="007E0AAD">
        <w:rPr>
          <w:rFonts w:ascii="Sylfaen" w:hAnsi="Sylfaen" w:cs="Arial"/>
          <w:color w:val="000000"/>
          <w:lang w:val="ka-GE"/>
        </w:rPr>
        <w:t xml:space="preserve">1.5-3.7 </w:t>
      </w:r>
      <w:r w:rsidRPr="007E0AAD">
        <w:rPr>
          <w:rFonts w:ascii="Sylfaen" w:hAnsi="Sylfaen" w:cs="Sylfaen"/>
          <w:color w:val="000000"/>
          <w:lang w:val="ka-GE"/>
        </w:rPr>
        <w:t>საათის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შემდეგ</w:t>
      </w:r>
      <w:r w:rsidRPr="007E0AAD">
        <w:rPr>
          <w:rFonts w:ascii="Sylfaen" w:hAnsi="Sylfaen" w:cs="Arial"/>
          <w:color w:val="000000"/>
          <w:lang w:val="ka-GE"/>
        </w:rPr>
        <w:t xml:space="preserve">, </w:t>
      </w:r>
      <w:r w:rsidRPr="007E0AAD">
        <w:rPr>
          <w:rFonts w:ascii="Sylfaen" w:hAnsi="Sylfaen" w:cs="Sylfaen"/>
          <w:color w:val="000000"/>
          <w:lang w:val="ka-GE"/>
        </w:rPr>
        <w:t>შესაბამისად</w:t>
      </w:r>
      <w:r w:rsidRPr="007E0AAD">
        <w:rPr>
          <w:rFonts w:ascii="Sylfaen" w:hAnsi="Sylfaen" w:cs="Arial"/>
          <w:color w:val="000000"/>
          <w:lang w:val="ka-GE"/>
        </w:rPr>
        <w:t>:</w:t>
      </w:r>
    </w:p>
    <w:p w14:paraId="7D39AB98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Style w:val="Emphasis"/>
          <w:rFonts w:ascii="Sylfaen" w:hAnsi="Sylfaen" w:cs="Sylfaen"/>
          <w:color w:val="000000"/>
          <w:lang w:val="ka-GE"/>
        </w:rPr>
        <w:t>გამოყოფა</w:t>
      </w:r>
      <w:r w:rsidR="00591F73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დოზის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დაახლოებით</w:t>
      </w:r>
      <w:r w:rsidRPr="007E0AAD">
        <w:rPr>
          <w:rFonts w:ascii="Sylfaen" w:hAnsi="Sylfaen" w:cs="Arial"/>
          <w:color w:val="000000"/>
          <w:lang w:val="ka-GE"/>
        </w:rPr>
        <w:t xml:space="preserve"> 40% </w:t>
      </w:r>
      <w:r w:rsidRPr="007E0AAD">
        <w:rPr>
          <w:rFonts w:ascii="Sylfaen" w:hAnsi="Sylfaen" w:cs="Sylfaen"/>
          <w:color w:val="000000"/>
          <w:lang w:val="ka-GE"/>
        </w:rPr>
        <w:t>გამოიყოფა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შარდით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42% </w:t>
      </w:r>
      <w:r w:rsidRPr="007E0AAD">
        <w:rPr>
          <w:rFonts w:ascii="Sylfaen" w:hAnsi="Sylfaen" w:cs="Sylfaen"/>
          <w:color w:val="000000"/>
          <w:lang w:val="ka-GE"/>
        </w:rPr>
        <w:t>განავლით</w:t>
      </w:r>
      <w:r w:rsidRPr="007E0AAD">
        <w:rPr>
          <w:rFonts w:ascii="Sylfaen" w:hAnsi="Sylfaen" w:cs="Arial"/>
          <w:color w:val="000000"/>
          <w:lang w:val="ka-GE"/>
        </w:rPr>
        <w:t xml:space="preserve"> 10 </w:t>
      </w:r>
      <w:r w:rsidRPr="007E0AAD">
        <w:rPr>
          <w:rFonts w:ascii="Sylfaen" w:hAnsi="Sylfaen" w:cs="Sylfaen"/>
          <w:color w:val="000000"/>
          <w:lang w:val="ka-GE"/>
        </w:rPr>
        <w:t>დღის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განმავლობაში</w:t>
      </w:r>
      <w:r w:rsidRPr="007E0AAD">
        <w:rPr>
          <w:rFonts w:ascii="Sylfaen" w:hAnsi="Sylfaen" w:cs="Arial"/>
          <w:color w:val="000000"/>
          <w:lang w:val="ka-GE"/>
        </w:rPr>
        <w:t xml:space="preserve">, </w:t>
      </w:r>
      <w:r w:rsidRPr="007E0AAD">
        <w:rPr>
          <w:rFonts w:ascii="Sylfaen" w:hAnsi="Sylfaen" w:cs="Sylfaen"/>
          <w:color w:val="000000"/>
          <w:lang w:val="ka-GE"/>
        </w:rPr>
        <w:t>ძირითადად</w:t>
      </w:r>
      <w:r w:rsidRPr="007E0AAD">
        <w:rPr>
          <w:rFonts w:ascii="Sylfaen" w:hAnsi="Sylfaen" w:cs="Arial"/>
          <w:color w:val="000000"/>
          <w:lang w:val="ka-GE"/>
        </w:rPr>
        <w:t xml:space="preserve">, </w:t>
      </w:r>
      <w:r w:rsidRPr="007E0AAD">
        <w:rPr>
          <w:rFonts w:ascii="Sylfaen" w:hAnsi="Sylfaen" w:cs="Sylfaen"/>
          <w:color w:val="000000"/>
          <w:lang w:val="ka-GE"/>
        </w:rPr>
        <w:t>კონიუგურებული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მეტაბოლიტების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ფორმით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დოზის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დაახლოებით</w:t>
      </w:r>
      <w:r w:rsidRPr="007E0AAD">
        <w:rPr>
          <w:rFonts w:ascii="Sylfaen" w:hAnsi="Sylfaen" w:cs="Arial"/>
          <w:color w:val="000000"/>
          <w:lang w:val="ka-GE"/>
        </w:rPr>
        <w:t xml:space="preserve"> 27% </w:t>
      </w:r>
      <w:r w:rsidRPr="007E0AAD">
        <w:rPr>
          <w:rFonts w:ascii="Sylfaen" w:hAnsi="Sylfaen" w:cs="Sylfaen"/>
          <w:color w:val="000000"/>
          <w:lang w:val="ka-GE"/>
        </w:rPr>
        <w:t>გამოიყოფა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შარდით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პირველი</w:t>
      </w:r>
      <w:r w:rsidRPr="007E0AAD">
        <w:rPr>
          <w:rFonts w:ascii="Sylfaen" w:hAnsi="Sylfaen" w:cs="Arial"/>
          <w:color w:val="000000"/>
          <w:lang w:val="ka-GE"/>
        </w:rPr>
        <w:t xml:space="preserve"> 24 </w:t>
      </w:r>
      <w:r w:rsidRPr="007E0AAD">
        <w:rPr>
          <w:rFonts w:ascii="Sylfaen" w:hAnsi="Sylfaen" w:cs="Sylfaen"/>
          <w:color w:val="000000"/>
          <w:lang w:val="ka-GE"/>
        </w:rPr>
        <w:t>საათის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განმავლობაში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მოქმედი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ნივთიერების</w:t>
      </w:r>
      <w:r w:rsidRPr="007E0AAD">
        <w:rPr>
          <w:rFonts w:ascii="Sylfaen" w:hAnsi="Sylfaen" w:cs="Arial"/>
          <w:color w:val="000000"/>
          <w:lang w:val="ka-GE"/>
        </w:rPr>
        <w:t xml:space="preserve"> 1%-</w:t>
      </w:r>
      <w:r w:rsidRPr="007E0AAD">
        <w:rPr>
          <w:rFonts w:ascii="Sylfaen" w:hAnsi="Sylfaen" w:cs="Sylfaen"/>
          <w:color w:val="000000"/>
          <w:lang w:val="ka-GE"/>
        </w:rPr>
        <w:t>ზე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ნაკლები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გამოიყოფა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უცვლეად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ფორმით</w:t>
      </w:r>
      <w:r w:rsidRPr="007E0AAD">
        <w:rPr>
          <w:rFonts w:ascii="Sylfaen" w:hAnsi="Sylfaen" w:cs="Arial"/>
          <w:color w:val="000000"/>
          <w:lang w:val="ka-GE"/>
        </w:rPr>
        <w:t xml:space="preserve"> -</w:t>
      </w:r>
      <w:r w:rsidRPr="007E0AAD">
        <w:rPr>
          <w:rFonts w:ascii="Sylfaen" w:hAnsi="Sylfaen" w:cs="Sylfaen"/>
          <w:color w:val="000000"/>
          <w:lang w:val="ka-GE"/>
        </w:rPr>
        <w:t>როგორც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ან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B16A9D">
        <w:rPr>
          <w:rFonts w:ascii="Sylfaen" w:hAnsi="Sylfaen" w:cs="Sylfaen"/>
          <w:color w:val="000000"/>
          <w:lang w:val="ka-GE"/>
        </w:rPr>
        <w:t>დეს</w:t>
      </w:r>
      <w:r w:rsidRPr="007E0AAD">
        <w:rPr>
          <w:rFonts w:ascii="Sylfaen" w:hAnsi="Sylfaen" w:cs="Sylfaen"/>
          <w:color w:val="000000"/>
          <w:lang w:val="ka-GE"/>
        </w:rPr>
        <w:t>ლორატადინი</w:t>
      </w:r>
      <w:r w:rsidRPr="007E0AAD">
        <w:rPr>
          <w:rFonts w:ascii="Sylfaen" w:hAnsi="Sylfaen" w:cs="Arial"/>
          <w:color w:val="000000"/>
          <w:lang w:val="ka-GE"/>
        </w:rPr>
        <w:t>.</w:t>
      </w:r>
    </w:p>
    <w:p w14:paraId="2878D0D8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lang w:val="ka-GE"/>
        </w:rPr>
        <w:t>მოზრდილ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ჯანმრთელ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მოხალისეებში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ნახევარგამოყოფის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საშუალო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პერიოდი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შეადგენდა</w:t>
      </w:r>
      <w:r w:rsidRPr="007E0AAD">
        <w:rPr>
          <w:rFonts w:ascii="Sylfaen" w:hAnsi="Sylfaen" w:cs="Arial"/>
          <w:color w:val="000000"/>
          <w:lang w:val="ka-GE"/>
        </w:rPr>
        <w:t xml:space="preserve"> 8.4 </w:t>
      </w:r>
      <w:r w:rsidRPr="007E0AAD">
        <w:rPr>
          <w:rFonts w:ascii="Sylfaen" w:hAnsi="Sylfaen" w:cs="Sylfaen"/>
          <w:color w:val="000000"/>
          <w:lang w:val="ka-GE"/>
        </w:rPr>
        <w:t>საათს</w:t>
      </w:r>
      <w:r w:rsidRPr="007E0AAD">
        <w:rPr>
          <w:rFonts w:ascii="Sylfaen" w:hAnsi="Sylfaen" w:cs="Arial"/>
          <w:color w:val="000000"/>
          <w:lang w:val="ka-GE"/>
        </w:rPr>
        <w:t xml:space="preserve"> (</w:t>
      </w:r>
      <w:r w:rsidRPr="007E0AAD">
        <w:rPr>
          <w:rFonts w:ascii="Sylfaen" w:hAnsi="Sylfaen" w:cs="Sylfaen"/>
          <w:color w:val="000000"/>
          <w:lang w:val="ka-GE"/>
        </w:rPr>
        <w:t>დიაპაზონი</w:t>
      </w:r>
      <w:r w:rsidRPr="007E0AAD">
        <w:rPr>
          <w:rFonts w:ascii="Sylfaen" w:hAnsi="Sylfaen" w:cs="Arial"/>
          <w:color w:val="000000"/>
          <w:lang w:val="ka-GE"/>
        </w:rPr>
        <w:t xml:space="preserve"> 3-</w:t>
      </w:r>
      <w:r w:rsidR="00B16A9D">
        <w:rPr>
          <w:rFonts w:ascii="Sylfaen" w:hAnsi="Sylfaen" w:cs="Arial"/>
          <w:color w:val="000000"/>
          <w:lang w:val="ka-GE"/>
        </w:rPr>
        <w:t xml:space="preserve">დან </w:t>
      </w:r>
      <w:r w:rsidRPr="007E0AAD">
        <w:rPr>
          <w:rFonts w:ascii="Sylfaen" w:hAnsi="Sylfaen" w:cs="Arial"/>
          <w:color w:val="000000"/>
          <w:lang w:val="ka-GE"/>
        </w:rPr>
        <w:t xml:space="preserve">20 </w:t>
      </w:r>
      <w:r w:rsidR="00B16A9D">
        <w:rPr>
          <w:rFonts w:ascii="Sylfaen" w:hAnsi="Sylfaen" w:cs="Sylfaen"/>
          <w:color w:val="000000"/>
          <w:lang w:val="ka-GE"/>
        </w:rPr>
        <w:t>საათამდე</w:t>
      </w:r>
      <w:r w:rsidRPr="007E0AAD">
        <w:rPr>
          <w:rFonts w:ascii="Sylfaen" w:hAnsi="Sylfaen" w:cs="Arial"/>
          <w:color w:val="000000"/>
          <w:lang w:val="ka-GE"/>
        </w:rPr>
        <w:t xml:space="preserve">), </w:t>
      </w:r>
      <w:r w:rsidR="00682410">
        <w:rPr>
          <w:rFonts w:ascii="Sylfaen" w:hAnsi="Sylfaen" w:cs="Arial"/>
          <w:color w:val="000000"/>
          <w:lang w:val="ka-GE"/>
        </w:rPr>
        <w:t xml:space="preserve">ხოლო </w:t>
      </w:r>
      <w:r w:rsidRPr="007E0AAD">
        <w:rPr>
          <w:rFonts w:ascii="Sylfaen" w:hAnsi="Sylfaen" w:cs="Sylfaen"/>
          <w:color w:val="000000"/>
          <w:lang w:val="ka-GE"/>
        </w:rPr>
        <w:t>ძირითადი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Pr="007E0AAD">
        <w:rPr>
          <w:rFonts w:ascii="Sylfaen" w:hAnsi="Sylfaen" w:cs="Arial"/>
          <w:color w:val="000000"/>
          <w:lang w:val="ka-GE"/>
        </w:rPr>
        <w:t xml:space="preserve">-28 </w:t>
      </w:r>
      <w:r w:rsidRPr="007E0AAD">
        <w:rPr>
          <w:rFonts w:ascii="Sylfaen" w:hAnsi="Sylfaen" w:cs="Sylfaen"/>
          <w:color w:val="000000"/>
          <w:lang w:val="ka-GE"/>
        </w:rPr>
        <w:t>საათს</w:t>
      </w:r>
      <w:r w:rsidRPr="007E0AAD">
        <w:rPr>
          <w:rFonts w:ascii="Sylfaen" w:hAnsi="Sylfaen" w:cs="Arial"/>
          <w:color w:val="000000"/>
          <w:lang w:val="ka-GE"/>
        </w:rPr>
        <w:t xml:space="preserve"> (</w:t>
      </w:r>
      <w:r w:rsidRPr="007E0AAD">
        <w:rPr>
          <w:rFonts w:ascii="Sylfaen" w:hAnsi="Sylfaen" w:cs="Sylfaen"/>
          <w:color w:val="000000"/>
          <w:lang w:val="ka-GE"/>
        </w:rPr>
        <w:t>დიაპაზონი</w:t>
      </w:r>
      <w:r w:rsidRPr="007E0AAD">
        <w:rPr>
          <w:rFonts w:ascii="Sylfaen" w:hAnsi="Sylfaen" w:cs="Arial"/>
          <w:color w:val="000000"/>
          <w:lang w:val="ka-GE"/>
        </w:rPr>
        <w:t xml:space="preserve"> 8,8-</w:t>
      </w:r>
      <w:r w:rsidR="00682410">
        <w:rPr>
          <w:rFonts w:ascii="Sylfaen" w:hAnsi="Sylfaen" w:cs="Arial"/>
          <w:color w:val="000000"/>
          <w:lang w:val="ka-GE"/>
        </w:rPr>
        <w:t xml:space="preserve">დან </w:t>
      </w:r>
      <w:r w:rsidRPr="007E0AAD">
        <w:rPr>
          <w:rFonts w:ascii="Sylfaen" w:hAnsi="Sylfaen" w:cs="Arial"/>
          <w:color w:val="000000"/>
          <w:lang w:val="ka-GE"/>
        </w:rPr>
        <w:t xml:space="preserve">92 </w:t>
      </w:r>
      <w:r w:rsidR="00682410">
        <w:rPr>
          <w:rFonts w:ascii="Sylfaen" w:hAnsi="Sylfaen" w:cs="Sylfaen"/>
          <w:color w:val="000000"/>
          <w:lang w:val="ka-GE"/>
        </w:rPr>
        <w:t>საათამდე</w:t>
      </w:r>
      <w:r w:rsidRPr="007E0AAD">
        <w:rPr>
          <w:rFonts w:ascii="Sylfaen" w:hAnsi="Sylfaen" w:cs="Arial"/>
          <w:color w:val="000000"/>
          <w:lang w:val="ka-GE"/>
        </w:rPr>
        <w:t>).</w:t>
      </w:r>
    </w:p>
    <w:p w14:paraId="3DF0B43A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u w:val="single"/>
          <w:lang w:val="ka-GE"/>
        </w:rPr>
        <w:t>თირკმლის</w:t>
      </w:r>
      <w:r w:rsidRPr="007E0AAD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u w:val="single"/>
          <w:lang w:val="ka-GE"/>
        </w:rPr>
        <w:t>ფუნქციის</w:t>
      </w:r>
      <w:r w:rsidRPr="007E0AAD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u w:val="single"/>
          <w:lang w:val="ka-GE"/>
        </w:rPr>
        <w:t>დარღვევა</w:t>
      </w:r>
    </w:p>
    <w:p w14:paraId="563EF308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lang w:val="ka-GE"/>
        </w:rPr>
        <w:t>თირკმლის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ფუნქციის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ქრონიკული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დარღვევით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დაავადებულ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პაციენტებში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4B0962">
        <w:rPr>
          <w:rFonts w:ascii="Sylfaen" w:hAnsi="Sylfaen" w:cs="Sylfaen"/>
          <w:color w:val="000000"/>
          <w:lang w:val="ka-GE"/>
        </w:rPr>
        <w:t xml:space="preserve">აღინიშნებოდა </w:t>
      </w:r>
      <w:r w:rsidRPr="007E0AAD">
        <w:rPr>
          <w:rFonts w:ascii="Sylfaen" w:hAnsi="Sylfaen" w:cs="Arial"/>
          <w:color w:val="000000"/>
          <w:lang w:val="ka-GE"/>
        </w:rPr>
        <w:t>AUC</w:t>
      </w:r>
      <w:r w:rsidR="004B0962">
        <w:rPr>
          <w:rFonts w:ascii="Sylfaen" w:hAnsi="Sylfaen" w:cs="Arial"/>
          <w:color w:val="000000"/>
          <w:lang w:val="ka-GE"/>
        </w:rPr>
        <w:t>-ს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4B0962">
        <w:rPr>
          <w:rFonts w:ascii="Sylfaen" w:hAnsi="Sylfaen" w:cs="Arial"/>
          <w:color w:val="000000"/>
          <w:lang w:val="ka-GE"/>
        </w:rPr>
        <w:t xml:space="preserve">სისხლის </w:t>
      </w:r>
      <w:r w:rsidRPr="007E0AAD">
        <w:rPr>
          <w:rFonts w:ascii="Sylfaen" w:hAnsi="Sylfaen" w:cs="Sylfaen"/>
          <w:color w:val="000000"/>
          <w:lang w:val="ka-GE"/>
        </w:rPr>
        <w:t>პლაზმაში</w:t>
      </w:r>
      <w:r w:rsidR="000F6191" w:rsidRPr="000F6191">
        <w:rPr>
          <w:rFonts w:ascii="Sylfaen" w:hAnsi="Sylfaen" w:cs="Arial"/>
          <w:color w:val="000000"/>
          <w:lang w:val="ka-GE"/>
        </w:rPr>
        <w:t xml:space="preserve"> </w:t>
      </w:r>
      <w:r w:rsidR="004B0962"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="004B0962" w:rsidRPr="007E0AAD">
        <w:rPr>
          <w:rFonts w:ascii="Sylfaen" w:hAnsi="Sylfaen" w:cs="Arial"/>
          <w:color w:val="000000"/>
          <w:lang w:val="ka-GE"/>
        </w:rPr>
        <w:t xml:space="preserve"> </w:t>
      </w:r>
      <w:r w:rsidR="004B0962" w:rsidRPr="007E0AAD">
        <w:rPr>
          <w:rFonts w:ascii="Sylfaen" w:hAnsi="Sylfaen" w:cs="Sylfaen"/>
          <w:color w:val="000000"/>
          <w:lang w:val="ka-GE"/>
        </w:rPr>
        <w:t>და</w:t>
      </w:r>
      <w:r w:rsidR="004B0962" w:rsidRPr="007E0AAD">
        <w:rPr>
          <w:rFonts w:ascii="Sylfaen" w:hAnsi="Sylfaen" w:cs="Arial"/>
          <w:color w:val="000000"/>
          <w:lang w:val="ka-GE"/>
        </w:rPr>
        <w:t xml:space="preserve"> </w:t>
      </w:r>
      <w:r w:rsidR="004B0962" w:rsidRPr="007E0AAD">
        <w:rPr>
          <w:rFonts w:ascii="Sylfaen" w:hAnsi="Sylfaen" w:cs="Sylfaen"/>
          <w:color w:val="000000"/>
          <w:lang w:val="ka-GE"/>
        </w:rPr>
        <w:t>მისი</w:t>
      </w:r>
      <w:r w:rsidR="004B0962" w:rsidRPr="007E0AAD">
        <w:rPr>
          <w:rFonts w:ascii="Sylfaen" w:hAnsi="Sylfaen" w:cs="Arial"/>
          <w:color w:val="000000"/>
          <w:lang w:val="ka-GE"/>
        </w:rPr>
        <w:t xml:space="preserve"> </w:t>
      </w:r>
      <w:r w:rsidR="004B0962" w:rsidRPr="007E0AAD">
        <w:rPr>
          <w:rFonts w:ascii="Sylfaen" w:hAnsi="Sylfaen" w:cs="Sylfaen"/>
          <w:color w:val="000000"/>
          <w:lang w:val="ka-GE"/>
        </w:rPr>
        <w:t>აქტიური</w:t>
      </w:r>
      <w:r w:rsidR="004B0962" w:rsidRPr="007E0AAD">
        <w:rPr>
          <w:rFonts w:ascii="Sylfaen" w:hAnsi="Sylfaen" w:cs="Arial"/>
          <w:color w:val="000000"/>
          <w:lang w:val="ka-GE"/>
        </w:rPr>
        <w:t xml:space="preserve"> </w:t>
      </w:r>
      <w:r w:rsidR="004B0962"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="004B0962"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მაქსიმალური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კონცენტრაციის</w:t>
      </w:r>
      <w:r w:rsidR="00CD7579">
        <w:rPr>
          <w:rFonts w:ascii="Sylfaen" w:hAnsi="Sylfaen" w:cs="Sylfaen"/>
          <w:color w:val="000000"/>
          <w:lang w:val="ka-GE"/>
        </w:rPr>
        <w:t xml:space="preserve"> </w:t>
      </w:r>
      <w:r w:rsidR="00CD7579">
        <w:rPr>
          <w:rFonts w:ascii="Sylfaen" w:hAnsi="Sylfaen" w:cs="Arial"/>
          <w:color w:val="000000"/>
          <w:lang w:val="ka-GE"/>
        </w:rPr>
        <w:t>(</w:t>
      </w:r>
      <w:r w:rsidR="00CD7579" w:rsidRPr="007E0AAD">
        <w:rPr>
          <w:rFonts w:ascii="Sylfaen" w:hAnsi="Sylfaen" w:cs="Arial"/>
          <w:color w:val="000000"/>
          <w:lang w:val="ka-GE"/>
        </w:rPr>
        <w:t>Сmax</w:t>
      </w:r>
      <w:r w:rsidR="00CD7579">
        <w:rPr>
          <w:rFonts w:ascii="Sylfaen" w:hAnsi="Sylfaen" w:cs="Arial"/>
          <w:color w:val="000000"/>
          <w:lang w:val="ka-GE"/>
        </w:rPr>
        <w:t>)</w:t>
      </w:r>
      <w:r w:rsidR="00CD7579"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4B0962">
        <w:rPr>
          <w:rFonts w:ascii="Sylfaen" w:hAnsi="Sylfaen" w:cs="Arial"/>
          <w:color w:val="000000"/>
          <w:lang w:val="ka-GE"/>
        </w:rPr>
        <w:t>მაჩვენებლების</w:t>
      </w:r>
      <w:r w:rsidR="000F6191">
        <w:rPr>
          <w:rFonts w:ascii="Sylfaen" w:hAnsi="Sylfaen" w:cs="Arial"/>
          <w:color w:val="000000"/>
          <w:lang w:val="ka-GE"/>
        </w:rPr>
        <w:t xml:space="preserve"> მატება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თირკმლის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ნორმალური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ფუნქციის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მქონე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პირებთან</w:t>
      </w:r>
      <w:r w:rsidR="000F6191">
        <w:rPr>
          <w:rFonts w:ascii="Sylfaen" w:hAnsi="Sylfaen" w:cs="Sylfaen"/>
          <w:color w:val="000000"/>
          <w:lang w:val="ka-GE"/>
        </w:rPr>
        <w:t xml:space="preserve"> ასეთივე მაჩვენებლებთან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შედარებით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მისი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საშუალო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ნახევარგამოყოფის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პერიოდი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მნიშვნელოვნად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განსხვავდებოდა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ჯანმრთელი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ადამიანების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0B47AF">
        <w:rPr>
          <w:rFonts w:ascii="Sylfaen" w:hAnsi="Sylfaen" w:cs="Arial"/>
          <w:color w:val="000000"/>
          <w:lang w:val="ka-GE"/>
        </w:rPr>
        <w:t xml:space="preserve">ასეთივე </w:t>
      </w:r>
      <w:r w:rsidRPr="007E0AAD">
        <w:rPr>
          <w:rFonts w:ascii="Sylfaen" w:hAnsi="Sylfaen" w:cs="Sylfaen"/>
          <w:color w:val="000000"/>
          <w:lang w:val="ka-GE"/>
        </w:rPr>
        <w:t>მაჩვენებლებისგან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თირკმლის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ფუნქციის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ქრონიკული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დარღვევის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მქონე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პაციენტებში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ჰემოდიალიზი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გავლენას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ახდენს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მისი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ფარმაკოკინეტიკაზე</w:t>
      </w:r>
      <w:r w:rsidRPr="007E0AAD">
        <w:rPr>
          <w:rFonts w:ascii="Sylfaen" w:hAnsi="Sylfaen" w:cs="Arial"/>
          <w:color w:val="000000"/>
          <w:lang w:val="ka-GE"/>
        </w:rPr>
        <w:t>.</w:t>
      </w:r>
    </w:p>
    <w:p w14:paraId="47FE4B34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u w:val="single"/>
          <w:lang w:val="ka-GE"/>
        </w:rPr>
        <w:t>ღვიძლის</w:t>
      </w:r>
      <w:r w:rsidRPr="007E0AAD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u w:val="single"/>
          <w:lang w:val="ka-GE"/>
        </w:rPr>
        <w:t>ფუნქციის</w:t>
      </w:r>
      <w:r w:rsidRPr="007E0AAD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u w:val="single"/>
          <w:lang w:val="ka-GE"/>
        </w:rPr>
        <w:t>დარღვევა</w:t>
      </w:r>
    </w:p>
    <w:p w14:paraId="0197E6CE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lang w:val="ka-GE"/>
        </w:rPr>
        <w:t>ღვიძლის</w:t>
      </w:r>
      <w:r w:rsidRPr="007E0AAD">
        <w:rPr>
          <w:rFonts w:ascii="Sylfaen" w:hAnsi="Sylfaen" w:cs="Arial"/>
          <w:color w:val="000000"/>
          <w:lang w:val="ka-GE"/>
        </w:rPr>
        <w:t xml:space="preserve">  </w:t>
      </w:r>
      <w:r w:rsidRPr="007E0AAD">
        <w:rPr>
          <w:rFonts w:ascii="Sylfaen" w:hAnsi="Sylfaen" w:cs="Sylfaen"/>
          <w:color w:val="000000"/>
          <w:lang w:val="ka-GE"/>
        </w:rPr>
        <w:t>ქრონიკული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ალკოჰოლური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დაზიანების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მქონე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პაციენტებში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AUC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Сmax </w:t>
      </w:r>
      <w:r w:rsidR="00CD7A4F">
        <w:rPr>
          <w:rFonts w:ascii="Sylfaen" w:hAnsi="Sylfaen" w:cs="Arial"/>
          <w:color w:val="000000"/>
          <w:lang w:val="ka-GE"/>
        </w:rPr>
        <w:t xml:space="preserve">მაჩვენებლები </w:t>
      </w:r>
      <w:r w:rsidRPr="007E0AAD">
        <w:rPr>
          <w:rFonts w:ascii="Sylfaen" w:hAnsi="Sylfaen" w:cs="Sylfaen"/>
          <w:color w:val="000000"/>
          <w:lang w:val="ka-GE"/>
        </w:rPr>
        <w:t>ორჯერ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CD7A4F">
        <w:rPr>
          <w:rFonts w:ascii="Sylfaen" w:hAnsi="Sylfaen" w:cs="Sylfaen"/>
          <w:color w:val="000000"/>
          <w:lang w:val="ka-GE"/>
        </w:rPr>
        <w:t>მაღალი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იყო</w:t>
      </w:r>
      <w:r w:rsidRPr="007E0AAD">
        <w:rPr>
          <w:rFonts w:ascii="Sylfaen" w:hAnsi="Sylfaen" w:cs="Arial"/>
          <w:color w:val="000000"/>
          <w:lang w:val="ka-GE"/>
        </w:rPr>
        <w:t xml:space="preserve">, </w:t>
      </w:r>
      <w:r w:rsidRPr="007E0AAD">
        <w:rPr>
          <w:rFonts w:ascii="Sylfaen" w:hAnsi="Sylfaen" w:cs="Sylfaen"/>
          <w:color w:val="000000"/>
          <w:lang w:val="ka-GE"/>
        </w:rPr>
        <w:t>ხოლო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მნიშვნელოვნად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იცვლებოდა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ღვიძლის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ნორმალური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ფუნქციის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მქონე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="00CD7A4F">
        <w:rPr>
          <w:rFonts w:ascii="Sylfaen" w:hAnsi="Sylfaen" w:cs="Sylfaen"/>
          <w:color w:val="000000"/>
          <w:lang w:val="ka-GE"/>
        </w:rPr>
        <w:t>პაციენტების ასეთივე მაჩვებელებთან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შედარებით</w:t>
      </w:r>
      <w:r w:rsidRPr="007E0AAD">
        <w:rPr>
          <w:rFonts w:ascii="Sylfaen" w:hAnsi="Sylfaen" w:cs="Arial"/>
          <w:color w:val="000000"/>
          <w:lang w:val="ka-GE"/>
        </w:rPr>
        <w:t xml:space="preserve">. </w:t>
      </w:r>
      <w:r w:rsidRPr="007E0AAD">
        <w:rPr>
          <w:rFonts w:ascii="Sylfaen" w:hAnsi="Sylfaen" w:cs="Sylfaen"/>
          <w:color w:val="000000"/>
          <w:lang w:val="ka-GE"/>
        </w:rPr>
        <w:t>ლორატადინის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მისი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აქტიური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მეტაბოლიტის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ნახევარგამოყოფის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პერიოდი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შეადგენს</w:t>
      </w:r>
      <w:r w:rsidRPr="007E0AAD">
        <w:rPr>
          <w:rFonts w:ascii="Sylfaen" w:hAnsi="Sylfaen" w:cs="Arial"/>
          <w:color w:val="000000"/>
          <w:lang w:val="ka-GE"/>
        </w:rPr>
        <w:t xml:space="preserve"> 24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37 </w:t>
      </w:r>
      <w:r w:rsidRPr="007E0AAD">
        <w:rPr>
          <w:rFonts w:ascii="Sylfaen" w:hAnsi="Sylfaen" w:cs="Sylfaen"/>
          <w:color w:val="000000"/>
          <w:lang w:val="ka-GE"/>
        </w:rPr>
        <w:t>საათს</w:t>
      </w:r>
      <w:r w:rsidR="00CD7A4F">
        <w:rPr>
          <w:rFonts w:ascii="Sylfaen" w:hAnsi="Sylfaen" w:cs="Sylfaen"/>
          <w:color w:val="000000"/>
          <w:lang w:val="ka-GE"/>
        </w:rPr>
        <w:t>, შესაბამისად,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იზრდება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ღვიძლის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დაავადების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სიმძიმის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მიხედვით</w:t>
      </w:r>
      <w:r w:rsidRPr="007E0AAD">
        <w:rPr>
          <w:rFonts w:ascii="Sylfaen" w:hAnsi="Sylfaen" w:cs="Arial"/>
          <w:color w:val="000000"/>
          <w:lang w:val="ka-GE"/>
        </w:rPr>
        <w:t>.</w:t>
      </w:r>
    </w:p>
    <w:p w14:paraId="3B7E294E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u w:val="single"/>
          <w:lang w:val="ka-GE"/>
        </w:rPr>
        <w:t>ხანდაზმული</w:t>
      </w:r>
      <w:r w:rsidRPr="007E0AAD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u w:val="single"/>
          <w:lang w:val="ka-GE"/>
        </w:rPr>
        <w:t>პაციენტები</w:t>
      </w:r>
    </w:p>
    <w:p w14:paraId="72035F37" w14:textId="77777777" w:rsidR="00923372" w:rsidRDefault="005E2880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lang w:val="ka-GE"/>
        </w:rPr>
      </w:pPr>
      <w:r w:rsidRPr="006B262E">
        <w:rPr>
          <w:rFonts w:ascii="Sylfaen" w:hAnsi="Sylfaen" w:cs="Sylfaen"/>
          <w:lang w:val="ka-GE"/>
        </w:rPr>
        <w:t>ლორატადინისა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მისი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აქტიური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მეტაბოლიტის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ფარმაკოკინეტიკური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მაჩვენებლები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ანალოგიური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იყო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საშუალო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ასაკის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ჯანმრთელ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ზრდასრულ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მოხალისეებსა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ხანდაზმულ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ჯანმრთელ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მოხალისეებში</w:t>
      </w:r>
      <w:r w:rsidRPr="006B262E">
        <w:rPr>
          <w:lang w:val="ka-GE"/>
        </w:rPr>
        <w:t>.</w:t>
      </w:r>
      <w:r>
        <w:rPr>
          <w:rFonts w:ascii="Sylfaen" w:hAnsi="Sylfaen" w:cs="Sylfaen"/>
          <w:color w:val="000000"/>
          <w:lang w:val="ka-GE"/>
        </w:rPr>
        <w:t xml:space="preserve"> </w:t>
      </w:r>
    </w:p>
    <w:p w14:paraId="0668AA09" w14:textId="77777777" w:rsidR="00111E1C" w:rsidRPr="007E0AA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7E0AAD">
        <w:rPr>
          <w:rFonts w:ascii="Sylfaen" w:hAnsi="Sylfaen" w:cs="Sylfaen"/>
          <w:color w:val="000000"/>
          <w:lang w:val="ka-GE"/>
        </w:rPr>
        <w:t>ფარმაკოკინეტიკის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თავისებურებები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923372">
        <w:rPr>
          <w:rFonts w:ascii="Sylfaen" w:hAnsi="Sylfaen" w:cs="Sylfaen"/>
          <w:color w:val="000000"/>
          <w:u w:val="single"/>
          <w:lang w:val="ka-GE"/>
        </w:rPr>
        <w:t>ბავშვებში</w:t>
      </w:r>
      <w:r w:rsidRPr="00923372">
        <w:rPr>
          <w:rFonts w:ascii="Sylfaen" w:hAnsi="Sylfaen" w:cs="Arial"/>
          <w:color w:val="000000"/>
          <w:u w:val="single"/>
          <w:lang w:val="ka-GE"/>
        </w:rPr>
        <w:t xml:space="preserve">, </w:t>
      </w:r>
      <w:r w:rsidRPr="00923372">
        <w:rPr>
          <w:rFonts w:ascii="Sylfaen" w:hAnsi="Sylfaen" w:cs="Sylfaen"/>
          <w:color w:val="000000"/>
          <w:u w:val="single"/>
          <w:lang w:val="ka-GE"/>
        </w:rPr>
        <w:t>გულ</w:t>
      </w:r>
      <w:r w:rsidRPr="00923372">
        <w:rPr>
          <w:rFonts w:ascii="Sylfaen" w:hAnsi="Sylfaen" w:cs="Arial"/>
          <w:color w:val="000000"/>
          <w:u w:val="single"/>
          <w:lang w:val="ka-GE"/>
        </w:rPr>
        <w:t>-</w:t>
      </w:r>
      <w:r w:rsidRPr="00923372">
        <w:rPr>
          <w:rFonts w:ascii="Sylfaen" w:hAnsi="Sylfaen" w:cs="Sylfaen"/>
          <w:color w:val="000000"/>
          <w:u w:val="single"/>
          <w:lang w:val="ka-GE"/>
        </w:rPr>
        <w:t>სისხლძარღვთა</w:t>
      </w:r>
      <w:r w:rsidRPr="00923372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23372">
        <w:rPr>
          <w:rFonts w:ascii="Sylfaen" w:hAnsi="Sylfaen" w:cs="Sylfaen"/>
          <w:color w:val="000000"/>
          <w:u w:val="single"/>
          <w:lang w:val="ka-GE"/>
        </w:rPr>
        <w:t>სისტემის</w:t>
      </w:r>
      <w:r w:rsidRPr="00923372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23372">
        <w:rPr>
          <w:rFonts w:ascii="Sylfaen" w:hAnsi="Sylfaen" w:cs="Sylfaen"/>
          <w:color w:val="000000"/>
          <w:u w:val="single"/>
          <w:lang w:val="ka-GE"/>
        </w:rPr>
        <w:t>დარღვევების</w:t>
      </w:r>
      <w:r w:rsidRPr="00923372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23372">
        <w:rPr>
          <w:rFonts w:ascii="Sylfaen" w:hAnsi="Sylfaen" w:cs="Sylfaen"/>
          <w:color w:val="000000"/>
          <w:u w:val="single"/>
          <w:lang w:val="ka-GE"/>
        </w:rPr>
        <w:t>მქონე</w:t>
      </w:r>
      <w:r w:rsidRPr="00923372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923372">
        <w:rPr>
          <w:rFonts w:ascii="Sylfaen" w:hAnsi="Sylfaen" w:cs="Sylfaen"/>
          <w:color w:val="000000"/>
          <w:u w:val="single"/>
          <w:lang w:val="ka-GE"/>
        </w:rPr>
        <w:t>პაციენტებში</w:t>
      </w:r>
      <w:r w:rsidRPr="00923372">
        <w:rPr>
          <w:rFonts w:ascii="Sylfaen" w:hAnsi="Sylfaen" w:cs="Arial"/>
          <w:color w:val="000000"/>
          <w:u w:val="single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შესწავლილი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არის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და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მონაცემები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</w:t>
      </w:r>
      <w:r w:rsidRPr="007E0AAD">
        <w:rPr>
          <w:rFonts w:ascii="Sylfaen" w:hAnsi="Sylfaen" w:cs="Arial"/>
          <w:color w:val="000000"/>
          <w:lang w:val="ka-GE"/>
        </w:rPr>
        <w:t xml:space="preserve"> </w:t>
      </w:r>
      <w:r w:rsidRPr="007E0AAD">
        <w:rPr>
          <w:rFonts w:ascii="Sylfaen" w:hAnsi="Sylfaen" w:cs="Sylfaen"/>
          <w:color w:val="000000"/>
          <w:lang w:val="ka-GE"/>
        </w:rPr>
        <w:t>არსებობს</w:t>
      </w:r>
      <w:r w:rsidRPr="007E0AAD">
        <w:rPr>
          <w:rFonts w:ascii="Sylfaen" w:hAnsi="Sylfaen" w:cs="Arial"/>
          <w:color w:val="000000"/>
          <w:lang w:val="ka-GE"/>
        </w:rPr>
        <w:t>.</w:t>
      </w:r>
    </w:p>
    <w:p w14:paraId="784FC1DB" w14:textId="77777777" w:rsidR="00693A5C" w:rsidRDefault="00693A5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color w:val="000000"/>
          <w:lang w:val="ka-GE"/>
        </w:rPr>
      </w:pPr>
    </w:p>
    <w:p w14:paraId="26CCDD4E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Strong"/>
          <w:rFonts w:ascii="Sylfaen" w:hAnsi="Sylfaen" w:cs="Sylfaen"/>
          <w:color w:val="000000"/>
          <w:lang w:val="ka-GE"/>
        </w:rPr>
        <w:t>მიღების</w:t>
      </w:r>
      <w:r w:rsidRPr="006B262E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Strong"/>
          <w:rFonts w:ascii="Sylfaen" w:hAnsi="Sylfaen" w:cs="Sylfaen"/>
          <w:color w:val="000000"/>
          <w:lang w:val="ka-GE"/>
        </w:rPr>
        <w:t>ჩვენებები</w:t>
      </w:r>
    </w:p>
    <w:p w14:paraId="1C52BECC" w14:textId="77777777" w:rsidR="00111E1C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ალერგიული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რინიტის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ქრონიკული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იდიოპათიური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ჭინჭრის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ციების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სიმპტომური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მკურნალობისათვის</w:t>
      </w:r>
      <w:r w:rsidR="00613CFD">
        <w:rPr>
          <w:rFonts w:ascii="Sylfaen" w:hAnsi="Sylfaen" w:cs="Arial"/>
          <w:color w:val="000000"/>
          <w:lang w:val="ka-GE"/>
        </w:rPr>
        <w:t>.</w:t>
      </w:r>
    </w:p>
    <w:p w14:paraId="2D6E5A33" w14:textId="77777777" w:rsidR="00613CFD" w:rsidRPr="00613CFD" w:rsidRDefault="00613CFD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</w:p>
    <w:p w14:paraId="7D8711F1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Strong"/>
          <w:rFonts w:ascii="Sylfaen" w:hAnsi="Sylfaen" w:cs="Sylfaen"/>
          <w:color w:val="000000"/>
          <w:lang w:val="ka-GE"/>
        </w:rPr>
        <w:t>გამოყენება</w:t>
      </w:r>
      <w:r w:rsidRPr="006B262E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Strong"/>
          <w:rFonts w:ascii="Sylfaen" w:hAnsi="Sylfaen" w:cs="Sylfaen"/>
          <w:color w:val="000000"/>
          <w:lang w:val="ka-GE"/>
        </w:rPr>
        <w:t>და</w:t>
      </w:r>
      <w:r w:rsidRPr="006B262E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Strong"/>
          <w:rFonts w:ascii="Sylfaen" w:hAnsi="Sylfaen" w:cs="Sylfaen"/>
          <w:color w:val="000000"/>
          <w:lang w:val="ka-GE"/>
        </w:rPr>
        <w:t>დოზირება</w:t>
      </w:r>
    </w:p>
    <w:p w14:paraId="41C84C54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lastRenderedPageBreak/>
        <w:t>პერორალურად</w:t>
      </w:r>
      <w:r w:rsidRPr="006B262E">
        <w:rPr>
          <w:rFonts w:ascii="Sylfaen" w:hAnsi="Sylfaen" w:cs="Arial"/>
          <w:color w:val="000000"/>
          <w:lang w:val="ka-GE"/>
        </w:rPr>
        <w:t xml:space="preserve">. </w:t>
      </w:r>
      <w:r w:rsidRPr="006B262E">
        <w:rPr>
          <w:rFonts w:ascii="Sylfaen" w:hAnsi="Sylfaen" w:cs="Sylfaen"/>
          <w:color w:val="000000"/>
          <w:lang w:val="ka-GE"/>
        </w:rPr>
        <w:t>ტაბლეტის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გამოყენება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შესაძლებელია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საკვების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მიღებისგან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დამოუკიდებლად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3C24FD12" w14:textId="77777777" w:rsidR="009C2511" w:rsidRDefault="009C2511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u w:val="single"/>
          <w:lang w:val="ka-GE"/>
        </w:rPr>
      </w:pPr>
    </w:p>
    <w:p w14:paraId="720D6B1C" w14:textId="77777777" w:rsidR="00111E1C" w:rsidRPr="009C2511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მოზრდილები</w:t>
      </w:r>
      <w:r w:rsidR="009C2511">
        <w:rPr>
          <w:rFonts w:ascii="Sylfaen" w:hAnsi="Sylfaen" w:cs="Sylfaen"/>
          <w:color w:val="000000"/>
          <w:lang w:val="ka-GE"/>
        </w:rPr>
        <w:t xml:space="preserve">: </w:t>
      </w:r>
      <w:r w:rsidR="00F75B49">
        <w:rPr>
          <w:rFonts w:ascii="Sylfaen" w:hAnsi="Sylfaen" w:cs="Sylfaen"/>
          <w:color w:val="000000"/>
          <w:lang w:val="ka-GE"/>
        </w:rPr>
        <w:t xml:space="preserve">ერთი </w:t>
      </w:r>
      <w:r w:rsidR="009C2511">
        <w:rPr>
          <w:rFonts w:ascii="Sylfaen" w:hAnsi="Sylfaen" w:cs="Sylfaen"/>
          <w:color w:val="000000"/>
          <w:lang w:val="ka-GE"/>
        </w:rPr>
        <w:t xml:space="preserve">10 მგ </w:t>
      </w:r>
      <w:r w:rsidR="00F75B49">
        <w:rPr>
          <w:rFonts w:ascii="Sylfaen" w:hAnsi="Sylfaen" w:cs="Sylfaen"/>
          <w:color w:val="000000"/>
          <w:lang w:val="ka-GE"/>
        </w:rPr>
        <w:t xml:space="preserve">ტაბლეტი </w:t>
      </w:r>
      <w:r w:rsidR="009C2511">
        <w:rPr>
          <w:rFonts w:ascii="Sylfaen" w:hAnsi="Sylfaen" w:cs="Sylfaen"/>
          <w:color w:val="000000"/>
          <w:lang w:val="ka-GE"/>
        </w:rPr>
        <w:t>დღეში ერთხელ.</w:t>
      </w:r>
    </w:p>
    <w:p w14:paraId="07D30DA2" w14:textId="77777777" w:rsidR="009C2511" w:rsidRDefault="00111E1C" w:rsidP="009C251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Emphasis"/>
          <w:rFonts w:ascii="Sylfaen" w:hAnsi="Sylfaen" w:cs="Sylfaen"/>
          <w:color w:val="000000"/>
          <w:lang w:val="ka-GE"/>
        </w:rPr>
        <w:t>ბავშვები</w:t>
      </w:r>
    </w:p>
    <w:p w14:paraId="46BEA817" w14:textId="77777777" w:rsidR="009C2511" w:rsidRDefault="009C2511" w:rsidP="009C251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6B262E">
        <w:rPr>
          <w:lang w:val="ka-GE"/>
        </w:rPr>
        <w:t xml:space="preserve">6 </w:t>
      </w:r>
      <w:r w:rsidRPr="006B262E">
        <w:rPr>
          <w:rFonts w:ascii="Sylfaen" w:hAnsi="Sylfaen" w:cs="Sylfaen"/>
          <w:lang w:val="ka-GE"/>
        </w:rPr>
        <w:t>წლის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უფროსი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ასაკის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ბავშვები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რომელთა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სხეულის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მასა</w:t>
      </w:r>
      <w:r w:rsidRPr="006B262E">
        <w:rPr>
          <w:lang w:val="ka-GE"/>
        </w:rPr>
        <w:t xml:space="preserve"> 30 </w:t>
      </w:r>
      <w:r w:rsidRPr="006B262E">
        <w:rPr>
          <w:rFonts w:ascii="Sylfaen" w:hAnsi="Sylfaen" w:cs="Sylfaen"/>
          <w:lang w:val="ka-GE"/>
        </w:rPr>
        <w:t>კგ</w:t>
      </w:r>
      <w:r w:rsidRPr="006B262E">
        <w:rPr>
          <w:lang w:val="ka-GE"/>
        </w:rPr>
        <w:t>-</w:t>
      </w:r>
      <w:r w:rsidRPr="006B262E">
        <w:rPr>
          <w:rFonts w:ascii="Sylfaen" w:hAnsi="Sylfaen" w:cs="Sylfaen"/>
          <w:lang w:val="ka-GE"/>
        </w:rPr>
        <w:t>ზე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მეტია</w:t>
      </w:r>
      <w:r w:rsidRPr="006B262E">
        <w:rPr>
          <w:lang w:val="ka-GE"/>
        </w:rPr>
        <w:t xml:space="preserve">: </w:t>
      </w:r>
      <w:r w:rsidRPr="006B262E">
        <w:rPr>
          <w:rFonts w:ascii="Sylfaen" w:hAnsi="Sylfaen" w:cs="Sylfaen"/>
          <w:lang w:val="ka-GE"/>
        </w:rPr>
        <w:t>ერთი</w:t>
      </w:r>
      <w:r w:rsidRPr="006B262E">
        <w:rPr>
          <w:lang w:val="ka-GE"/>
        </w:rPr>
        <w:t xml:space="preserve"> 10 </w:t>
      </w:r>
      <w:r w:rsidRPr="006B262E">
        <w:rPr>
          <w:rFonts w:ascii="Sylfaen" w:hAnsi="Sylfaen" w:cs="Sylfaen"/>
          <w:lang w:val="ka-GE"/>
        </w:rPr>
        <w:t>მგ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ტაბლეტი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დღეში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ერთხელ</w:t>
      </w:r>
      <w:r>
        <w:rPr>
          <w:rFonts w:asciiTheme="minorHAnsi" w:hAnsiTheme="minorHAnsi"/>
          <w:lang w:val="ka-GE"/>
        </w:rPr>
        <w:t>.</w:t>
      </w:r>
    </w:p>
    <w:p w14:paraId="1B434297" w14:textId="77777777" w:rsidR="009C2511" w:rsidRDefault="009C2511" w:rsidP="009C251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lang w:val="ka-GE"/>
        </w:rPr>
        <w:t xml:space="preserve">6 </w:t>
      </w:r>
      <w:r w:rsidRPr="006B262E">
        <w:rPr>
          <w:rFonts w:ascii="Sylfaen" w:hAnsi="Sylfaen" w:cs="Sylfaen"/>
          <w:lang w:val="ka-GE"/>
        </w:rPr>
        <w:t>წლამდე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ასაკის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ბავშვებისთვის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რომელთა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სხეულის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მასა</w:t>
      </w:r>
      <w:r w:rsidRPr="006B262E">
        <w:rPr>
          <w:lang w:val="ka-GE"/>
        </w:rPr>
        <w:t xml:space="preserve"> 30 </w:t>
      </w:r>
      <w:r w:rsidRPr="006B262E">
        <w:rPr>
          <w:rFonts w:ascii="Sylfaen" w:hAnsi="Sylfaen" w:cs="Sylfaen"/>
          <w:lang w:val="ka-GE"/>
        </w:rPr>
        <w:t>კგ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ნაკლებია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არსებობს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ლორატადინის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გამოშვების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სხვა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უფრო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შესაფერისი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ფორმები</w:t>
      </w:r>
      <w:r w:rsidRPr="006B262E">
        <w:rPr>
          <w:lang w:val="ka-GE"/>
        </w:rPr>
        <w:t>.</w:t>
      </w:r>
    </w:p>
    <w:p w14:paraId="7E5E5239" w14:textId="77777777" w:rsidR="009C2511" w:rsidRPr="006B262E" w:rsidRDefault="009C2511" w:rsidP="009C251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lang w:val="ka-GE"/>
        </w:rPr>
        <w:t xml:space="preserve">2 </w:t>
      </w:r>
      <w:r w:rsidRPr="006B262E">
        <w:rPr>
          <w:rFonts w:ascii="Sylfaen" w:hAnsi="Sylfaen" w:cs="Sylfaen"/>
          <w:lang w:val="ka-GE"/>
        </w:rPr>
        <w:t>წლამდე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ასაკის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ბავშვებში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პრეპარატის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უსაფრთხოება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ეფექტურობა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შესწავლილა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მონაცემები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მოიპოვება</w:t>
      </w:r>
      <w:r w:rsidRPr="006B262E">
        <w:rPr>
          <w:lang w:val="ka-GE"/>
        </w:rPr>
        <w:t>.</w:t>
      </w:r>
    </w:p>
    <w:p w14:paraId="03855DD4" w14:textId="77777777" w:rsidR="00111E1C" w:rsidRPr="006B262E" w:rsidRDefault="00111E1C" w:rsidP="009C2511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Emphasis"/>
          <w:rFonts w:ascii="Sylfaen" w:hAnsi="Sylfaen" w:cs="Sylfaen"/>
          <w:color w:val="000000"/>
          <w:lang w:val="ka-GE"/>
        </w:rPr>
        <w:t>პაციენტები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ღვიძლის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ფუნქციის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დარღვევით</w:t>
      </w:r>
    </w:p>
    <w:p w14:paraId="2E6D5114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პაციენტებში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ღვიძლის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ფუნქციის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დარღვევის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მძიმე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ფორმით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Pr="006B262E">
        <w:rPr>
          <w:rFonts w:ascii="Sylfaen" w:hAnsi="Sylfaen" w:cs="Sylfaen"/>
          <w:color w:val="000000"/>
          <w:lang w:val="ka-GE"/>
        </w:rPr>
        <w:t>პრეპარატი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უნდა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დაინიშნოს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უფრო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მცირე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საწყისი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დოზით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Pr="006B262E">
        <w:rPr>
          <w:rFonts w:ascii="Sylfaen" w:hAnsi="Sylfaen" w:cs="Sylfaen"/>
          <w:color w:val="000000"/>
          <w:lang w:val="ka-GE"/>
        </w:rPr>
        <w:t>რადგან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შესაძლებელია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ლორატადინის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კლირენსის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დაქვეითბა</w:t>
      </w:r>
      <w:r w:rsidRPr="006B262E">
        <w:rPr>
          <w:rFonts w:ascii="Sylfaen" w:hAnsi="Sylfaen" w:cs="Arial"/>
          <w:color w:val="000000"/>
          <w:lang w:val="ka-GE"/>
        </w:rPr>
        <w:t xml:space="preserve">. </w:t>
      </w:r>
      <w:r w:rsidRPr="006B262E">
        <w:rPr>
          <w:rFonts w:ascii="Sylfaen" w:hAnsi="Sylfaen" w:cs="Sylfaen"/>
          <w:color w:val="000000"/>
          <w:lang w:val="ka-GE"/>
        </w:rPr>
        <w:t>მოზრდილების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</w:t>
      </w:r>
      <w:r w:rsidRPr="006B262E">
        <w:rPr>
          <w:rFonts w:ascii="Sylfaen" w:hAnsi="Sylfaen" w:cs="Arial"/>
          <w:color w:val="000000"/>
          <w:lang w:val="ka-GE"/>
        </w:rPr>
        <w:t xml:space="preserve"> 30</w:t>
      </w:r>
      <w:r w:rsidRPr="006B262E">
        <w:rPr>
          <w:rFonts w:ascii="Sylfaen" w:hAnsi="Sylfaen" w:cs="Sylfaen"/>
          <w:color w:val="000000"/>
          <w:lang w:val="ka-GE"/>
        </w:rPr>
        <w:t>კგ</w:t>
      </w:r>
      <w:r w:rsidRPr="006B262E">
        <w:rPr>
          <w:rFonts w:ascii="Sylfaen" w:hAnsi="Sylfaen" w:cs="Arial"/>
          <w:color w:val="000000"/>
          <w:lang w:val="ka-GE"/>
        </w:rPr>
        <w:t>-</w:t>
      </w:r>
      <w:r w:rsidRPr="006B262E">
        <w:rPr>
          <w:rFonts w:ascii="Sylfaen" w:hAnsi="Sylfaen" w:cs="Sylfaen"/>
          <w:color w:val="000000"/>
          <w:lang w:val="ka-GE"/>
        </w:rPr>
        <w:t>ზე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მეტი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წონის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ბავშვებისთვის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რეკომენდებული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საწყისი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შეადგენს</w:t>
      </w:r>
      <w:r w:rsidRPr="006B262E">
        <w:rPr>
          <w:rFonts w:ascii="Sylfaen" w:hAnsi="Sylfaen" w:cs="Arial"/>
          <w:color w:val="000000"/>
          <w:lang w:val="ka-GE"/>
        </w:rPr>
        <w:t xml:space="preserve"> 10</w:t>
      </w:r>
      <w:r w:rsidR="001B1CBD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მგ</w:t>
      </w:r>
      <w:r w:rsidRPr="006B262E">
        <w:rPr>
          <w:rFonts w:ascii="Sylfaen" w:hAnsi="Sylfaen" w:cs="Arial"/>
          <w:color w:val="000000"/>
          <w:lang w:val="ka-GE"/>
        </w:rPr>
        <w:t>-</w:t>
      </w:r>
      <w:r w:rsidRPr="006B262E">
        <w:rPr>
          <w:rFonts w:ascii="Sylfaen" w:hAnsi="Sylfaen" w:cs="Sylfaen"/>
          <w:color w:val="000000"/>
          <w:lang w:val="ka-GE"/>
        </w:rPr>
        <w:t>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დღეგამოშვებით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32CC358C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Emphasis"/>
          <w:rFonts w:ascii="Sylfaen" w:hAnsi="Sylfaen" w:cs="Sylfaen"/>
          <w:color w:val="000000"/>
          <w:lang w:val="ka-GE"/>
        </w:rPr>
        <w:t>პაციენტები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თირკმლის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ფუქნციის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დარღვევით</w:t>
      </w:r>
    </w:p>
    <w:p w14:paraId="5F2F080F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თირკმლის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ფუნქციის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დარღვევის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მქონე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პაციენტებში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კორექცია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აუცილებელი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არ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არის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2A551D3D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Emphasis"/>
          <w:rFonts w:ascii="Sylfaen" w:hAnsi="Sylfaen" w:cs="Sylfaen"/>
          <w:color w:val="000000"/>
          <w:lang w:val="ka-GE"/>
        </w:rPr>
        <w:t>ხანდაზმული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ასაკის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პაციენტები</w:t>
      </w:r>
    </w:p>
    <w:p w14:paraId="1E4F7552" w14:textId="77777777" w:rsidR="00111E1C" w:rsidRPr="006B262E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ხანდაზმული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ასაკის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პაციენტებში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კორექცია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აუცილებელი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არ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არის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69547B31" w14:textId="77777777" w:rsidR="00111E1C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Emphasis"/>
          <w:rFonts w:ascii="Sylfaen" w:hAnsi="Sylfaen" w:cs="Sylfaen"/>
          <w:color w:val="000000"/>
          <w:lang w:val="ka-GE"/>
        </w:rPr>
        <w:t>რიგითი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დოზის</w:t>
      </w:r>
      <w:r w:rsidRPr="006B262E">
        <w:rPr>
          <w:rStyle w:val="Emphasis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Emphasis"/>
          <w:rFonts w:ascii="Sylfaen" w:hAnsi="Sylfaen" w:cs="Sylfaen"/>
          <w:color w:val="000000"/>
          <w:lang w:val="ka-GE"/>
        </w:rPr>
        <w:t>გამოტოვებისას</w:t>
      </w:r>
      <w:r w:rsidRPr="006B262E">
        <w:rPr>
          <w:rFonts w:ascii="Sylfaen" w:hAnsi="Sylfaen" w:cs="Arial"/>
          <w:color w:val="000000"/>
          <w:lang w:val="ka-GE"/>
        </w:rPr>
        <w:t> </w:t>
      </w:r>
      <w:r w:rsidRPr="006B262E">
        <w:rPr>
          <w:rFonts w:ascii="Sylfaen" w:hAnsi="Sylfaen" w:cs="Sylfaen"/>
          <w:color w:val="000000"/>
          <w:lang w:val="ka-GE"/>
        </w:rPr>
        <w:t>აუცილებელია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გამოტოვებული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მიღება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რაც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შეიძლება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სწრაფად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Pr="006B262E">
        <w:rPr>
          <w:rFonts w:ascii="Sylfaen" w:hAnsi="Sylfaen" w:cs="Sylfaen"/>
          <w:color w:val="000000"/>
          <w:lang w:val="ka-GE"/>
        </w:rPr>
        <w:t>შემდეგ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უნდა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დაუბრუნდნენ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მიღების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ჩვეულ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სქემას</w:t>
      </w:r>
      <w:r w:rsidRPr="006B262E">
        <w:rPr>
          <w:rFonts w:ascii="Sylfaen" w:hAnsi="Sylfaen" w:cs="Arial"/>
          <w:color w:val="000000"/>
          <w:lang w:val="ka-GE"/>
        </w:rPr>
        <w:t xml:space="preserve">. </w:t>
      </w:r>
      <w:r w:rsidRPr="006B262E">
        <w:rPr>
          <w:rFonts w:ascii="Sylfaen" w:hAnsi="Sylfaen" w:cs="Sylfaen"/>
          <w:color w:val="000000"/>
          <w:lang w:val="ka-GE"/>
        </w:rPr>
        <w:t>არ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მიიღოთ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ორმაგი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გამოტოვებული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კომპენსაციისთვის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6906EDAD" w14:textId="77777777" w:rsidR="00365A07" w:rsidRPr="00365A07" w:rsidRDefault="00F75B49" w:rsidP="00F75B49">
      <w:pPr>
        <w:pStyle w:val="NormalWeb"/>
        <w:shd w:val="clear" w:color="auto" w:fill="FFFFFF"/>
        <w:tabs>
          <w:tab w:val="left" w:pos="930"/>
        </w:tabs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>
        <w:rPr>
          <w:rFonts w:ascii="Sylfaen" w:hAnsi="Sylfaen" w:cs="Arial"/>
          <w:color w:val="000000"/>
          <w:lang w:val="ka-GE"/>
        </w:rPr>
        <w:tab/>
      </w:r>
    </w:p>
    <w:p w14:paraId="49D8EEBF" w14:textId="77777777" w:rsidR="00281CBD" w:rsidRDefault="00111E1C" w:rsidP="00281C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Strong"/>
          <w:rFonts w:ascii="Sylfaen" w:hAnsi="Sylfaen" w:cs="Sylfaen"/>
          <w:color w:val="000000"/>
          <w:lang w:val="ka-GE"/>
        </w:rPr>
        <w:t>გვერდითი</w:t>
      </w:r>
      <w:r w:rsidRPr="006B262E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Strong"/>
          <w:rFonts w:ascii="Sylfaen" w:hAnsi="Sylfaen" w:cs="Sylfaen"/>
          <w:color w:val="000000"/>
          <w:lang w:val="ka-GE"/>
        </w:rPr>
        <w:t>მოქმედებები</w:t>
      </w:r>
    </w:p>
    <w:p w14:paraId="224BFA9E" w14:textId="77777777" w:rsidR="00281CBD" w:rsidRDefault="00281CBD" w:rsidP="00281C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lang w:val="ka-GE"/>
        </w:rPr>
        <w:t>ყველა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სხვა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სამკურნალო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პრეპარატის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მსგავსად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კლარიტინმაც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შეიძლება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გამოიწვიოს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არასასურველი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რეაქციები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თუმცა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ისინი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ყველასთან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ვლინდება</w:t>
      </w:r>
      <w:r w:rsidRPr="006B262E">
        <w:rPr>
          <w:lang w:val="ka-GE"/>
        </w:rPr>
        <w:t>.</w:t>
      </w:r>
    </w:p>
    <w:p w14:paraId="57DA4215" w14:textId="77777777" w:rsidR="00281CBD" w:rsidRPr="006B262E" w:rsidRDefault="00281CBD" w:rsidP="00281C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lang w:val="ka-GE"/>
        </w:rPr>
        <w:t>ყველაზე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ხშირი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არასასურველი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გვერდითი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რეაქციები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რომლებიც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კლინიკური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კვლევების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დროს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აღინიშნებოდა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მოზრდილებსა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12 </w:t>
      </w:r>
      <w:r w:rsidRPr="006B262E">
        <w:rPr>
          <w:rFonts w:ascii="Sylfaen" w:hAnsi="Sylfaen" w:cs="Sylfaen"/>
          <w:lang w:val="ka-GE"/>
        </w:rPr>
        <w:t>წელზე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უფროსი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ასაკის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ბავშვებში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იყო</w:t>
      </w:r>
      <w:r w:rsidRPr="006B262E">
        <w:rPr>
          <w:lang w:val="ka-GE"/>
        </w:rPr>
        <w:t xml:space="preserve">: </w:t>
      </w:r>
      <w:r w:rsidRPr="006B262E">
        <w:rPr>
          <w:rFonts w:ascii="Sylfaen" w:hAnsi="Sylfaen" w:cs="Sylfaen"/>
          <w:lang w:val="ka-GE"/>
        </w:rPr>
        <w:t>ძილიანობა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თავის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ტკივილი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მომატებული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მადა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უძილობა</w:t>
      </w:r>
      <w:r w:rsidRPr="006B262E">
        <w:rPr>
          <w:lang w:val="ka-GE"/>
        </w:rPr>
        <w:t>.</w:t>
      </w:r>
    </w:p>
    <w:p w14:paraId="6B2612CB" w14:textId="77777777" w:rsidR="00C45D44" w:rsidRDefault="00C45D44" w:rsidP="00C45D44">
      <w:pPr>
        <w:pStyle w:val="NormalWeb"/>
        <w:spacing w:before="0" w:beforeAutospacing="0" w:after="0" w:afterAutospacing="0"/>
        <w:rPr>
          <w:rFonts w:asciiTheme="minorHAnsi" w:hAnsiTheme="minorHAnsi"/>
          <w:u w:val="single"/>
          <w:lang w:val="ka-GE"/>
        </w:rPr>
      </w:pPr>
      <w:r w:rsidRPr="006B262E">
        <w:rPr>
          <w:rFonts w:ascii="Sylfaen" w:hAnsi="Sylfaen" w:cs="Sylfaen"/>
          <w:bCs/>
          <w:u w:val="single"/>
          <w:lang w:val="ka-GE"/>
        </w:rPr>
        <w:t>გვერდითი</w:t>
      </w:r>
      <w:r w:rsidRPr="006B262E">
        <w:rPr>
          <w:bCs/>
          <w:u w:val="single"/>
          <w:lang w:val="ka-GE"/>
        </w:rPr>
        <w:t xml:space="preserve"> </w:t>
      </w:r>
      <w:r w:rsidRPr="006B262E">
        <w:rPr>
          <w:rFonts w:ascii="Sylfaen" w:hAnsi="Sylfaen" w:cs="Sylfaen"/>
          <w:bCs/>
          <w:u w:val="single"/>
          <w:lang w:val="ka-GE"/>
        </w:rPr>
        <w:t>ეფექტები</w:t>
      </w:r>
      <w:r w:rsidRPr="006B262E">
        <w:rPr>
          <w:bCs/>
          <w:u w:val="single"/>
          <w:lang w:val="ka-GE"/>
        </w:rPr>
        <w:t xml:space="preserve">, </w:t>
      </w:r>
      <w:r w:rsidRPr="006B262E">
        <w:rPr>
          <w:rFonts w:ascii="Sylfaen" w:hAnsi="Sylfaen" w:cs="Sylfaen"/>
          <w:bCs/>
          <w:u w:val="single"/>
          <w:lang w:val="ka-GE"/>
        </w:rPr>
        <w:t>რომლებიც</w:t>
      </w:r>
      <w:r w:rsidRPr="006B262E">
        <w:rPr>
          <w:bCs/>
          <w:u w:val="single"/>
          <w:lang w:val="ka-GE"/>
        </w:rPr>
        <w:t xml:space="preserve"> </w:t>
      </w:r>
      <w:r w:rsidRPr="006B262E">
        <w:rPr>
          <w:rFonts w:ascii="Sylfaen" w:hAnsi="Sylfaen" w:cs="Sylfaen"/>
          <w:bCs/>
          <w:u w:val="single"/>
          <w:lang w:val="ka-GE"/>
        </w:rPr>
        <w:t>გამოვლინდა</w:t>
      </w:r>
      <w:r w:rsidRPr="006B262E">
        <w:rPr>
          <w:bCs/>
          <w:u w:val="single"/>
          <w:lang w:val="ka-GE"/>
        </w:rPr>
        <w:t xml:space="preserve"> </w:t>
      </w:r>
      <w:r w:rsidRPr="006B262E">
        <w:rPr>
          <w:rFonts w:ascii="Sylfaen" w:hAnsi="Sylfaen" w:cs="Sylfaen"/>
          <w:bCs/>
          <w:u w:val="single"/>
          <w:lang w:val="ka-GE"/>
        </w:rPr>
        <w:t>ლორატადინის</w:t>
      </w:r>
      <w:r w:rsidRPr="006B262E">
        <w:rPr>
          <w:bCs/>
          <w:u w:val="single"/>
          <w:lang w:val="ka-GE"/>
        </w:rPr>
        <w:t xml:space="preserve"> </w:t>
      </w:r>
      <w:r w:rsidRPr="006B262E">
        <w:rPr>
          <w:rFonts w:ascii="Sylfaen" w:hAnsi="Sylfaen" w:cs="Sylfaen"/>
          <w:bCs/>
          <w:u w:val="single"/>
          <w:lang w:val="ka-GE"/>
        </w:rPr>
        <w:t>რეგისტრაციის</w:t>
      </w:r>
      <w:r w:rsidRPr="006B262E">
        <w:rPr>
          <w:bCs/>
          <w:u w:val="single"/>
          <w:lang w:val="ka-GE"/>
        </w:rPr>
        <w:t xml:space="preserve"> </w:t>
      </w:r>
      <w:r w:rsidRPr="006B262E">
        <w:rPr>
          <w:rFonts w:ascii="Sylfaen" w:hAnsi="Sylfaen" w:cs="Sylfaen"/>
          <w:bCs/>
          <w:u w:val="single"/>
          <w:lang w:val="ka-GE"/>
        </w:rPr>
        <w:t>შემდგომ</w:t>
      </w:r>
      <w:r w:rsidRPr="006B262E">
        <w:rPr>
          <w:bCs/>
          <w:u w:val="single"/>
          <w:lang w:val="ka-GE"/>
        </w:rPr>
        <w:t xml:space="preserve"> </w:t>
      </w:r>
      <w:r w:rsidRPr="006B262E">
        <w:rPr>
          <w:rFonts w:ascii="Sylfaen" w:hAnsi="Sylfaen" w:cs="Sylfaen"/>
          <w:bCs/>
          <w:u w:val="single"/>
          <w:lang w:val="ka-GE"/>
        </w:rPr>
        <w:t>პერიოდში</w:t>
      </w:r>
      <w:r w:rsidRPr="006B262E">
        <w:rPr>
          <w:bCs/>
          <w:u w:val="single"/>
          <w:lang w:val="ka-GE"/>
        </w:rPr>
        <w:t>:</w:t>
      </w:r>
    </w:p>
    <w:p w14:paraId="2EABD68E" w14:textId="77777777" w:rsidR="00C45D44" w:rsidRPr="006B262E" w:rsidRDefault="00C45D44" w:rsidP="00C45D44">
      <w:pPr>
        <w:pStyle w:val="NormalWeb"/>
        <w:spacing w:before="0" w:beforeAutospacing="0" w:after="0" w:afterAutospacing="0"/>
        <w:rPr>
          <w:u w:val="single"/>
          <w:lang w:val="ka-GE"/>
        </w:rPr>
      </w:pPr>
      <w:r w:rsidRPr="006B262E">
        <w:rPr>
          <w:rFonts w:ascii="Sylfaen" w:hAnsi="Sylfaen" w:cs="Sylfaen"/>
          <w:bCs/>
          <w:lang w:val="ka-GE"/>
        </w:rPr>
        <w:t>ძალიან</w:t>
      </w:r>
      <w:r w:rsidRPr="006B262E">
        <w:rPr>
          <w:bCs/>
          <w:lang w:val="ka-GE"/>
        </w:rPr>
        <w:t xml:space="preserve"> </w:t>
      </w:r>
      <w:r w:rsidRPr="006B262E">
        <w:rPr>
          <w:rFonts w:ascii="Sylfaen" w:hAnsi="Sylfaen" w:cs="Sylfaen"/>
          <w:bCs/>
          <w:lang w:val="ka-GE"/>
        </w:rPr>
        <w:t>იშვიათად</w:t>
      </w:r>
      <w:r w:rsidRPr="006B262E">
        <w:rPr>
          <w:lang w:val="ka-GE"/>
        </w:rPr>
        <w:t xml:space="preserve"> (</w:t>
      </w:r>
      <w:r w:rsidRPr="006B262E">
        <w:rPr>
          <w:rFonts w:ascii="Sylfaen" w:hAnsi="Sylfaen" w:cs="Sylfaen"/>
          <w:lang w:val="ka-GE"/>
        </w:rPr>
        <w:t>ვლინდება</w:t>
      </w:r>
      <w:r w:rsidRPr="006B262E">
        <w:rPr>
          <w:lang w:val="ka-GE"/>
        </w:rPr>
        <w:t xml:space="preserve"> 10 000-</w:t>
      </w:r>
      <w:r w:rsidRPr="006B262E">
        <w:rPr>
          <w:rFonts w:ascii="Sylfaen" w:hAnsi="Sylfaen" w:cs="Sylfaen"/>
          <w:lang w:val="ka-GE"/>
        </w:rPr>
        <w:t>დან</w:t>
      </w:r>
      <w:r w:rsidRPr="006B262E">
        <w:rPr>
          <w:lang w:val="ka-GE"/>
        </w:rPr>
        <w:t xml:space="preserve"> 1-</w:t>
      </w:r>
      <w:r w:rsidRPr="006B262E">
        <w:rPr>
          <w:rFonts w:ascii="Sylfaen" w:hAnsi="Sylfaen" w:cs="Sylfaen"/>
          <w:lang w:val="ka-GE"/>
        </w:rPr>
        <w:t>ზე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ნაკლებ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პაციენტში</w:t>
      </w:r>
      <w:r w:rsidRPr="006B262E">
        <w:rPr>
          <w:lang w:val="ka-GE"/>
        </w:rPr>
        <w:t>):</w:t>
      </w:r>
    </w:p>
    <w:p w14:paraId="1152D324" w14:textId="77777777" w:rsidR="00C45D44" w:rsidRPr="006B262E" w:rsidRDefault="00C45D44" w:rsidP="00C45D44">
      <w:pPr>
        <w:pStyle w:val="NormalWeb"/>
        <w:spacing w:before="0" w:beforeAutospacing="0" w:after="0" w:afterAutospacing="0"/>
        <w:rPr>
          <w:lang w:val="ka-GE"/>
        </w:rPr>
      </w:pPr>
      <w:r w:rsidRPr="006B262E">
        <w:rPr>
          <w:rFonts w:ascii="Sylfaen" w:hAnsi="Sylfaen" w:cs="Sylfaen"/>
          <w:lang w:val="ka-GE"/>
        </w:rPr>
        <w:t>მძიმე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ალერგიული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რეაქცია</w:t>
      </w:r>
      <w:r w:rsidRPr="006B262E">
        <w:rPr>
          <w:lang w:val="ka-GE"/>
        </w:rPr>
        <w:t xml:space="preserve"> (</w:t>
      </w:r>
      <w:r w:rsidRPr="006B262E">
        <w:rPr>
          <w:rFonts w:ascii="Sylfaen" w:hAnsi="Sylfaen" w:cs="Sylfaen"/>
          <w:lang w:val="ka-GE"/>
        </w:rPr>
        <w:t>მათ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შორის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შეშუპება</w:t>
      </w:r>
      <w:r w:rsidRPr="006B262E">
        <w:rPr>
          <w:lang w:val="ka-GE"/>
        </w:rPr>
        <w:t>)</w:t>
      </w:r>
    </w:p>
    <w:p w14:paraId="317ABF7B" w14:textId="77777777" w:rsidR="00C45D44" w:rsidRPr="006B262E" w:rsidRDefault="00C45D44" w:rsidP="00C45D44">
      <w:pPr>
        <w:pStyle w:val="NormalWeb"/>
        <w:spacing w:before="0" w:beforeAutospacing="0" w:after="0" w:afterAutospacing="0"/>
        <w:rPr>
          <w:lang w:val="ka-GE"/>
        </w:rPr>
      </w:pPr>
      <w:r w:rsidRPr="006B262E">
        <w:rPr>
          <w:rFonts w:ascii="Sylfaen" w:hAnsi="Sylfaen" w:cs="Sylfaen"/>
          <w:lang w:val="ka-GE"/>
        </w:rPr>
        <w:t>თავბრუსხვევა</w:t>
      </w:r>
    </w:p>
    <w:p w14:paraId="4D109C63" w14:textId="77777777" w:rsidR="00C45D44" w:rsidRPr="006B262E" w:rsidRDefault="00C45D44" w:rsidP="00C45D44">
      <w:pPr>
        <w:pStyle w:val="NormalWeb"/>
        <w:spacing w:before="0" w:beforeAutospacing="0" w:after="0" w:afterAutospacing="0"/>
        <w:rPr>
          <w:lang w:val="ka-GE"/>
        </w:rPr>
      </w:pPr>
      <w:r w:rsidRPr="006B262E">
        <w:rPr>
          <w:rFonts w:ascii="Sylfaen" w:hAnsi="Sylfaen" w:cs="Sylfaen"/>
          <w:lang w:val="ka-GE"/>
        </w:rPr>
        <w:t>კრუნჩხვები</w:t>
      </w:r>
    </w:p>
    <w:p w14:paraId="114C5F7B" w14:textId="77777777" w:rsidR="00C45D44" w:rsidRPr="00C45D44" w:rsidRDefault="00C45D44" w:rsidP="00C45D44">
      <w:pPr>
        <w:pStyle w:val="NormalWeb"/>
        <w:spacing w:before="0" w:beforeAutospacing="0" w:after="0" w:afterAutospacing="0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t>სწრაფი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არარეგულარული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გულისცემა</w:t>
      </w:r>
      <w:r w:rsidRPr="006B262E">
        <w:rPr>
          <w:lang w:val="ka-GE"/>
        </w:rPr>
        <w:t xml:space="preserve"> </w:t>
      </w:r>
    </w:p>
    <w:p w14:paraId="39F7992C" w14:textId="77777777" w:rsidR="00C45D44" w:rsidRPr="006B262E" w:rsidRDefault="00C45D44" w:rsidP="00C45D44">
      <w:pPr>
        <w:pStyle w:val="NormalWeb"/>
        <w:spacing w:before="0" w:beforeAutospacing="0" w:after="0" w:afterAutospacing="0"/>
        <w:rPr>
          <w:lang w:val="ka-GE"/>
        </w:rPr>
      </w:pPr>
      <w:r w:rsidRPr="006B262E">
        <w:rPr>
          <w:rFonts w:ascii="Sylfaen" w:hAnsi="Sylfaen" w:cs="Sylfaen"/>
          <w:lang w:val="ka-GE"/>
        </w:rPr>
        <w:t>გულისრევა</w:t>
      </w:r>
    </w:p>
    <w:p w14:paraId="6ABBFC42" w14:textId="77777777" w:rsidR="00C45D44" w:rsidRPr="006B262E" w:rsidRDefault="00C45D44" w:rsidP="00C45D44">
      <w:pPr>
        <w:pStyle w:val="NormalWeb"/>
        <w:spacing w:before="0" w:beforeAutospacing="0" w:after="0" w:afterAutospacing="0"/>
        <w:rPr>
          <w:lang w:val="ka-GE"/>
        </w:rPr>
      </w:pPr>
      <w:r w:rsidRPr="006B262E">
        <w:rPr>
          <w:rFonts w:ascii="Sylfaen" w:hAnsi="Sylfaen" w:cs="Sylfaen"/>
          <w:lang w:val="ka-GE"/>
        </w:rPr>
        <w:t>პირის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სიმშრალე</w:t>
      </w:r>
    </w:p>
    <w:p w14:paraId="48C9508F" w14:textId="77777777" w:rsidR="00C45D44" w:rsidRPr="006B262E" w:rsidRDefault="00C45D44" w:rsidP="00C45D44">
      <w:pPr>
        <w:pStyle w:val="NormalWeb"/>
        <w:spacing w:before="0" w:beforeAutospacing="0" w:after="0" w:afterAutospacing="0"/>
        <w:rPr>
          <w:lang w:val="ka-GE"/>
        </w:rPr>
      </w:pPr>
      <w:r w:rsidRPr="006B262E">
        <w:rPr>
          <w:rFonts w:ascii="Sylfaen" w:hAnsi="Sylfaen" w:cs="Sylfaen"/>
          <w:lang w:val="ka-GE"/>
        </w:rPr>
        <w:t>კუჭის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აშლილობა</w:t>
      </w:r>
    </w:p>
    <w:p w14:paraId="6E245CF5" w14:textId="77777777" w:rsidR="00C45D44" w:rsidRDefault="00C45D44" w:rsidP="00C45D44">
      <w:pPr>
        <w:pStyle w:val="NormalWeb"/>
        <w:spacing w:before="0" w:beforeAutospacing="0" w:after="0" w:afterAutospacing="0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t>ღვიძლის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პრობლემები</w:t>
      </w:r>
    </w:p>
    <w:p w14:paraId="040F0923" w14:textId="77777777" w:rsidR="00C45D44" w:rsidRDefault="00C45D44" w:rsidP="00C45D44">
      <w:pPr>
        <w:pStyle w:val="NormalWeb"/>
        <w:spacing w:before="0" w:beforeAutospacing="0" w:after="0" w:afterAutospacing="0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t>გამონაყარი</w:t>
      </w:r>
    </w:p>
    <w:p w14:paraId="4FDE2701" w14:textId="77777777" w:rsidR="006853D8" w:rsidRDefault="00C45D44" w:rsidP="009E3463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t>თმის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ცვენა</w:t>
      </w:r>
      <w:r w:rsidR="006853D8" w:rsidRPr="006B262E">
        <w:rPr>
          <w:lang w:val="ka-GE"/>
        </w:rPr>
        <w:t xml:space="preserve"> </w:t>
      </w:r>
    </w:p>
    <w:p w14:paraId="188B4069" w14:textId="77777777" w:rsidR="006853D8" w:rsidRDefault="00C45D44" w:rsidP="009E3463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t>დაღლილობა</w:t>
      </w:r>
      <w:r w:rsidR="006853D8">
        <w:rPr>
          <w:rFonts w:ascii="Sylfaen" w:hAnsi="Sylfaen" w:cs="Sylfaen"/>
          <w:lang w:val="ka-GE"/>
        </w:rPr>
        <w:t>.</w:t>
      </w:r>
    </w:p>
    <w:p w14:paraId="3132B6F7" w14:textId="77777777" w:rsidR="009E3463" w:rsidRDefault="00C45D44" w:rsidP="009E3463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bCs/>
          <w:lang w:val="ka-GE"/>
        </w:rPr>
        <w:t>სიხშირე</w:t>
      </w:r>
      <w:r w:rsidRPr="006B262E">
        <w:rPr>
          <w:bCs/>
          <w:lang w:val="ka-GE"/>
        </w:rPr>
        <w:t xml:space="preserve"> </w:t>
      </w:r>
      <w:r w:rsidRPr="006B262E">
        <w:rPr>
          <w:rFonts w:ascii="Sylfaen" w:hAnsi="Sylfaen" w:cs="Sylfaen"/>
          <w:bCs/>
          <w:lang w:val="ka-GE"/>
        </w:rPr>
        <w:t>უცნობია</w:t>
      </w:r>
      <w:r w:rsidRPr="006B262E">
        <w:rPr>
          <w:lang w:val="ka-GE"/>
        </w:rPr>
        <w:t xml:space="preserve"> (</w:t>
      </w:r>
      <w:r w:rsidRPr="006B262E">
        <w:rPr>
          <w:rFonts w:ascii="Sylfaen" w:hAnsi="Sylfaen" w:cs="Sylfaen"/>
          <w:lang w:val="ka-GE"/>
        </w:rPr>
        <w:t>არსებული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მონაცემებით</w:t>
      </w:r>
      <w:r w:rsidRPr="006B262E">
        <w:rPr>
          <w:lang w:val="ka-GE"/>
        </w:rPr>
        <w:t xml:space="preserve"> </w:t>
      </w:r>
      <w:r w:rsidR="009E3463">
        <w:rPr>
          <w:rFonts w:ascii="Sylfaen" w:hAnsi="Sylfaen"/>
          <w:lang w:val="ka-GE"/>
        </w:rPr>
        <w:t xml:space="preserve">წარმოშობის </w:t>
      </w:r>
      <w:r w:rsidRPr="006B262E">
        <w:rPr>
          <w:rFonts w:ascii="Sylfaen" w:hAnsi="Sylfaen" w:cs="Sylfaen"/>
          <w:lang w:val="ka-GE"/>
        </w:rPr>
        <w:t>სიხშირის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დადგენა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შეუძლებელია</w:t>
      </w:r>
      <w:r w:rsidRPr="006B262E">
        <w:rPr>
          <w:lang w:val="ka-GE"/>
        </w:rPr>
        <w:t>):</w:t>
      </w:r>
      <w:r w:rsidR="009E3463">
        <w:rPr>
          <w:rFonts w:asciiTheme="minorHAnsi" w:hAnsiTheme="minorHAnsi"/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წონის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მომატება</w:t>
      </w:r>
      <w:r w:rsidRPr="006B262E">
        <w:rPr>
          <w:lang w:val="ka-GE"/>
        </w:rPr>
        <w:t>.</w:t>
      </w:r>
    </w:p>
    <w:p w14:paraId="01A1EBC4" w14:textId="77777777" w:rsidR="009E3463" w:rsidRPr="006B262E" w:rsidRDefault="009E3463" w:rsidP="009E3463">
      <w:pPr>
        <w:pStyle w:val="NormalWeb"/>
        <w:spacing w:before="0" w:beforeAutospacing="0" w:after="0" w:afterAutospacing="0"/>
        <w:jc w:val="both"/>
        <w:rPr>
          <w:rFonts w:ascii="Sylfaen" w:hAnsi="Sylfaen" w:cs="Sylfaen"/>
          <w:bCs/>
          <w:lang w:val="ka-GE"/>
        </w:rPr>
      </w:pPr>
      <w:r w:rsidRPr="006B262E">
        <w:rPr>
          <w:rFonts w:ascii="Sylfaen" w:hAnsi="Sylfaen" w:cs="Sylfaen"/>
          <w:bCs/>
          <w:lang w:val="ka-GE"/>
        </w:rPr>
        <w:t>შეტყობინება</w:t>
      </w:r>
      <w:r w:rsidRPr="006B262E">
        <w:rPr>
          <w:bCs/>
          <w:lang w:val="ka-GE"/>
        </w:rPr>
        <w:t xml:space="preserve"> </w:t>
      </w:r>
      <w:r w:rsidRPr="006B262E">
        <w:rPr>
          <w:rFonts w:ascii="Sylfaen" w:hAnsi="Sylfaen" w:cs="Sylfaen"/>
          <w:bCs/>
          <w:lang w:val="ka-GE"/>
        </w:rPr>
        <w:t>არასასურველი</w:t>
      </w:r>
      <w:r w:rsidRPr="006B262E">
        <w:rPr>
          <w:bCs/>
          <w:lang w:val="ka-GE"/>
        </w:rPr>
        <w:t xml:space="preserve"> </w:t>
      </w:r>
      <w:r w:rsidRPr="006B262E">
        <w:rPr>
          <w:rFonts w:ascii="Sylfaen" w:hAnsi="Sylfaen" w:cs="Sylfaen"/>
          <w:bCs/>
          <w:lang w:val="ka-GE"/>
        </w:rPr>
        <w:t>რეაქციების</w:t>
      </w:r>
      <w:r w:rsidRPr="006B262E">
        <w:rPr>
          <w:bCs/>
          <w:lang w:val="ka-GE"/>
        </w:rPr>
        <w:t xml:space="preserve"> </w:t>
      </w:r>
      <w:r w:rsidRPr="006B262E">
        <w:rPr>
          <w:rFonts w:ascii="Sylfaen" w:hAnsi="Sylfaen" w:cs="Sylfaen"/>
          <w:bCs/>
          <w:lang w:val="ka-GE"/>
        </w:rPr>
        <w:t>შესახებ</w:t>
      </w:r>
    </w:p>
    <w:p w14:paraId="3BDE5D00" w14:textId="77777777" w:rsidR="009E3463" w:rsidRPr="009E3463" w:rsidRDefault="009E3463" w:rsidP="009E3463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6B262E">
        <w:rPr>
          <w:rFonts w:ascii="Sylfaen" w:hAnsi="Sylfaen" w:cs="Sylfaen"/>
          <w:lang w:val="ka-GE"/>
        </w:rPr>
        <w:lastRenderedPageBreak/>
        <w:t>თუ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თქვენ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გამოგივლინდათ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რაიმე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სახის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არასასურველი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რეაქცია</w:t>
      </w:r>
      <w:r w:rsidRPr="006B262E">
        <w:rPr>
          <w:lang w:val="ka-GE"/>
        </w:rPr>
        <w:t xml:space="preserve">, </w:t>
      </w:r>
      <w:r w:rsidR="006B262E">
        <w:rPr>
          <w:rFonts w:ascii="Sylfaen" w:hAnsi="Sylfaen" w:cs="Sylfaen"/>
          <w:lang w:val="ka-GE"/>
        </w:rPr>
        <w:t>გაიარეთ კონსულტაცია ექიმთან.</w:t>
      </w:r>
      <w:r w:rsidRPr="006B262E">
        <w:rPr>
          <w:lang w:val="ka-GE"/>
        </w:rPr>
        <w:t xml:space="preserve"> </w:t>
      </w:r>
      <w:r w:rsidR="006B262E">
        <w:rPr>
          <w:rFonts w:ascii="Sylfaen" w:hAnsi="Sylfaen" w:cs="Sylfaen"/>
          <w:lang w:val="ka-GE"/>
        </w:rPr>
        <w:t>მოცემული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რეკომენდაცია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ვრცელდება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ნებისმიერ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შესაძლო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გვერდით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ეფექტზე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მათ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შორის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ისეთებზეც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რომლებიც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ჩამოთვლილი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ამ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ჩანართ</w:t>
      </w:r>
      <w:r w:rsidRPr="006B262E">
        <w:rPr>
          <w:lang w:val="ka-GE"/>
        </w:rPr>
        <w:t>-</w:t>
      </w:r>
      <w:r w:rsidRPr="006B262E">
        <w:rPr>
          <w:rFonts w:ascii="Sylfaen" w:hAnsi="Sylfaen" w:cs="Sylfaen"/>
          <w:lang w:val="ka-GE"/>
        </w:rPr>
        <w:t>ფურცელში</w:t>
      </w:r>
      <w:r w:rsidRPr="006B262E">
        <w:rPr>
          <w:lang w:val="ka-GE"/>
        </w:rPr>
        <w:t xml:space="preserve">. </w:t>
      </w:r>
      <w:r w:rsidRPr="006B262E">
        <w:rPr>
          <w:rFonts w:ascii="Sylfaen" w:hAnsi="Sylfaen" w:cs="Sylfaen"/>
          <w:lang w:val="ka-GE"/>
        </w:rPr>
        <w:t>თქვენ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ასევე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შეგიძლიათ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შეატყობინოთ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გვერდითი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რეაქციების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შესახებ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მედიკამენტების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არასასურველი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რეაქციების</w:t>
      </w:r>
      <w:r w:rsidRPr="006B262E">
        <w:rPr>
          <w:lang w:val="ka-GE"/>
        </w:rPr>
        <w:t xml:space="preserve"> (</w:t>
      </w:r>
      <w:r w:rsidRPr="006B262E">
        <w:rPr>
          <w:rFonts w:ascii="Sylfaen" w:hAnsi="Sylfaen" w:cs="Sylfaen"/>
          <w:lang w:val="ka-GE"/>
        </w:rPr>
        <w:t>მოქმედებების</w:t>
      </w:r>
      <w:r w:rsidRPr="006B262E">
        <w:rPr>
          <w:lang w:val="ka-GE"/>
        </w:rPr>
        <w:t xml:space="preserve">) </w:t>
      </w:r>
      <w:r w:rsidRPr="006B262E">
        <w:rPr>
          <w:rFonts w:ascii="Sylfaen" w:hAnsi="Sylfaen" w:cs="Sylfaen"/>
          <w:lang w:val="ka-GE"/>
        </w:rPr>
        <w:t>საინფორმაციო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მონაცემთა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ბაზას</w:t>
      </w:r>
      <w:r w:rsidRPr="006B262E">
        <w:rPr>
          <w:lang w:val="ka-GE"/>
        </w:rPr>
        <w:t xml:space="preserve">, </w:t>
      </w:r>
      <w:r w:rsidRPr="006B262E">
        <w:rPr>
          <w:rFonts w:ascii="Sylfaen" w:hAnsi="Sylfaen" w:cs="Sylfaen"/>
          <w:lang w:val="ka-GE"/>
        </w:rPr>
        <w:t>მათ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შორის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წამლის</w:t>
      </w:r>
      <w:r w:rsidRPr="006B262E">
        <w:rPr>
          <w:lang w:val="ka-GE"/>
        </w:rPr>
        <w:t xml:space="preserve"> </w:t>
      </w:r>
      <w:r w:rsidR="006B262E">
        <w:rPr>
          <w:rFonts w:ascii="Sylfaen" w:hAnsi="Sylfaen" w:cs="Sylfaen"/>
          <w:lang w:val="ka-GE"/>
        </w:rPr>
        <w:t xml:space="preserve">არაეფექტურობის </w:t>
      </w:r>
      <w:r w:rsidRPr="006B262E">
        <w:rPr>
          <w:rFonts w:ascii="Sylfaen" w:hAnsi="Sylfaen" w:cs="Sylfaen"/>
          <w:lang w:val="ka-GE"/>
        </w:rPr>
        <w:t>შემთხვევების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ჩათვლით</w:t>
      </w:r>
      <w:r w:rsidRPr="006B262E">
        <w:rPr>
          <w:lang w:val="ka-GE"/>
        </w:rPr>
        <w:t xml:space="preserve">. </w:t>
      </w:r>
      <w:r w:rsidRPr="006B262E">
        <w:rPr>
          <w:rFonts w:ascii="Sylfaen" w:hAnsi="Sylfaen" w:cs="Sylfaen"/>
          <w:lang w:val="ka-GE"/>
        </w:rPr>
        <w:t>გვერდითი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რეაქციების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შესახებ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შეტყობინებით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თქვენ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გვეხმარებით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პრეპარატის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უსაფრთხოების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შესახებ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მეტი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ინფორმაციის</w:t>
      </w:r>
      <w:r w:rsidRPr="006B262E">
        <w:rPr>
          <w:lang w:val="ka-GE"/>
        </w:rPr>
        <w:t xml:space="preserve"> </w:t>
      </w:r>
      <w:r w:rsidRPr="006B262E">
        <w:rPr>
          <w:rFonts w:ascii="Sylfaen" w:hAnsi="Sylfaen" w:cs="Sylfaen"/>
          <w:lang w:val="ka-GE"/>
        </w:rPr>
        <w:t>მოპოვებაში</w:t>
      </w:r>
      <w:r w:rsidRPr="006B262E">
        <w:rPr>
          <w:lang w:val="ka-GE"/>
        </w:rPr>
        <w:t>.</w:t>
      </w:r>
    </w:p>
    <w:p w14:paraId="5CA29594" w14:textId="77777777" w:rsidR="009E3463" w:rsidRDefault="009E3463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color w:val="000000"/>
          <w:lang w:val="ka-GE"/>
        </w:rPr>
      </w:pPr>
    </w:p>
    <w:p w14:paraId="64512621" w14:textId="77777777" w:rsidR="00111E1C" w:rsidRPr="006B262E" w:rsidRDefault="00111E1C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Strong"/>
          <w:rFonts w:ascii="Sylfaen" w:hAnsi="Sylfaen" w:cs="Sylfaen"/>
          <w:color w:val="000000"/>
          <w:lang w:val="ka-GE"/>
        </w:rPr>
        <w:t>უკუჩვენება</w:t>
      </w:r>
    </w:p>
    <w:p w14:paraId="1830B840" w14:textId="77777777" w:rsidR="00111E1C" w:rsidRPr="006B262E" w:rsidRDefault="00111E1C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ჰიპერმგრძნობელობა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აქტიური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ან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ნებისმიერი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დამხმარე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ნივთიერებების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მიმართ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2019372F" w14:textId="77777777" w:rsidR="004F5591" w:rsidRDefault="004F5591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color w:val="000000"/>
          <w:lang w:val="ka-GE"/>
        </w:rPr>
      </w:pPr>
    </w:p>
    <w:p w14:paraId="0266C7F1" w14:textId="77777777" w:rsidR="00111E1C" w:rsidRPr="006B262E" w:rsidRDefault="00111E1C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Strong"/>
          <w:rFonts w:ascii="Sylfaen" w:hAnsi="Sylfaen" w:cs="Sylfaen"/>
          <w:color w:val="000000"/>
          <w:lang w:val="ka-GE"/>
        </w:rPr>
        <w:t>ჭარბი</w:t>
      </w:r>
      <w:r w:rsidRPr="006B262E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Strong"/>
          <w:rFonts w:ascii="Sylfaen" w:hAnsi="Sylfaen" w:cs="Sylfaen"/>
          <w:color w:val="000000"/>
          <w:lang w:val="ka-GE"/>
        </w:rPr>
        <w:t>დოზირება</w:t>
      </w:r>
    </w:p>
    <w:p w14:paraId="3C110F11" w14:textId="77777777" w:rsidR="00111E1C" w:rsidRPr="006B262E" w:rsidRDefault="00111E1C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ლორატადინის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გადაჭარბება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ზრდის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ანტიქოლინერგული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სიმპტომების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="004F5591">
        <w:rPr>
          <w:rFonts w:ascii="Sylfaen" w:hAnsi="Sylfaen" w:cs="Sylfaen"/>
          <w:color w:val="000000"/>
          <w:lang w:val="ka-GE"/>
        </w:rPr>
        <w:t>სიხ</w:t>
      </w:r>
      <w:r w:rsidRPr="006B262E">
        <w:rPr>
          <w:rFonts w:ascii="Sylfaen" w:hAnsi="Sylfaen" w:cs="Sylfaen"/>
          <w:color w:val="000000"/>
          <w:lang w:val="ka-GE"/>
        </w:rPr>
        <w:t>შირეს</w:t>
      </w:r>
      <w:r w:rsidRPr="006B262E">
        <w:rPr>
          <w:rFonts w:ascii="Sylfaen" w:hAnsi="Sylfaen" w:cs="Arial"/>
          <w:color w:val="000000"/>
          <w:lang w:val="ka-GE"/>
        </w:rPr>
        <w:t>.</w:t>
      </w:r>
      <w:r w:rsidR="004F5591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დოზის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გადაჭარბებისას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="004F5591">
        <w:rPr>
          <w:rFonts w:ascii="Sylfaen" w:hAnsi="Sylfaen" w:cs="Sylfaen"/>
          <w:color w:val="000000"/>
          <w:lang w:val="ka-GE"/>
        </w:rPr>
        <w:t>იყო შეტყობინებები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="004F5591">
        <w:rPr>
          <w:rFonts w:ascii="Sylfaen" w:hAnsi="Sylfaen" w:cs="Sylfaen"/>
          <w:color w:val="000000"/>
          <w:lang w:val="ka-GE"/>
        </w:rPr>
        <w:t>ძილიანობის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="004F5591">
        <w:rPr>
          <w:rFonts w:ascii="Sylfaen" w:hAnsi="Sylfaen" w:cs="Sylfaen"/>
          <w:color w:val="000000"/>
          <w:lang w:val="ka-GE"/>
        </w:rPr>
        <w:t>ტაქიკარდიის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თავის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ტკივილი</w:t>
      </w:r>
      <w:r w:rsidR="004F5591">
        <w:rPr>
          <w:rFonts w:ascii="Sylfaen" w:hAnsi="Sylfaen" w:cs="Sylfaen"/>
          <w:color w:val="000000"/>
          <w:lang w:val="ka-GE"/>
        </w:rPr>
        <w:t>ს შესახებ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757BC096" w14:textId="77777777" w:rsidR="00111E1C" w:rsidRDefault="00111E1C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დოზის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გადაჭარბების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შემთხვევაში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უნდა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ჩატარდეს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სიმპტომური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დამხმარე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="004F5591">
        <w:rPr>
          <w:rFonts w:ascii="Sylfaen" w:hAnsi="Sylfaen" w:cs="Sylfaen"/>
          <w:color w:val="000000"/>
          <w:lang w:val="ka-GE"/>
        </w:rPr>
        <w:t>მკურნალობა</w:t>
      </w:r>
      <w:r w:rsidRPr="006B262E">
        <w:rPr>
          <w:rFonts w:ascii="Sylfaen" w:hAnsi="Sylfaen" w:cs="Arial"/>
          <w:color w:val="000000"/>
          <w:lang w:val="ka-GE"/>
        </w:rPr>
        <w:t xml:space="preserve">, </w:t>
      </w:r>
      <w:r w:rsidRPr="006B262E">
        <w:rPr>
          <w:rFonts w:ascii="Sylfaen" w:hAnsi="Sylfaen" w:cs="Sylfaen"/>
          <w:color w:val="000000"/>
          <w:lang w:val="ka-GE"/>
        </w:rPr>
        <w:t>აუცილებელი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="004F5591">
        <w:rPr>
          <w:rFonts w:ascii="Sylfaen" w:hAnsi="Sylfaen" w:cs="Sylfaen"/>
          <w:color w:val="000000"/>
          <w:lang w:val="ka-GE"/>
        </w:rPr>
        <w:t>დროის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განმავლობაში</w:t>
      </w:r>
      <w:r w:rsidRPr="006B262E">
        <w:rPr>
          <w:rFonts w:ascii="Sylfaen" w:hAnsi="Sylfaen" w:cs="Arial"/>
          <w:color w:val="000000"/>
          <w:lang w:val="ka-GE"/>
        </w:rPr>
        <w:t xml:space="preserve">. </w:t>
      </w:r>
      <w:r w:rsidRPr="006B262E">
        <w:rPr>
          <w:rFonts w:ascii="Sylfaen" w:hAnsi="Sylfaen" w:cs="Sylfaen"/>
          <w:color w:val="000000"/>
          <w:lang w:val="ka-GE"/>
        </w:rPr>
        <w:t>შესაძლებელია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აქტივირებული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ნახშირის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გამოყენება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წყლიანი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სუსპენზიის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სახით</w:t>
      </w:r>
      <w:r w:rsidRPr="006B262E">
        <w:rPr>
          <w:rFonts w:ascii="Sylfaen" w:hAnsi="Sylfaen" w:cs="Arial"/>
          <w:color w:val="000000"/>
          <w:lang w:val="ka-GE"/>
        </w:rPr>
        <w:t xml:space="preserve">. </w:t>
      </w:r>
      <w:r w:rsidRPr="006B262E">
        <w:rPr>
          <w:rFonts w:ascii="Sylfaen" w:hAnsi="Sylfaen" w:cs="Sylfaen"/>
          <w:color w:val="000000"/>
          <w:lang w:val="ka-GE"/>
        </w:rPr>
        <w:t>აგრეთვე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შესაძლებელია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კუჭის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ამორეცხვა</w:t>
      </w:r>
      <w:r w:rsidRPr="006B262E">
        <w:rPr>
          <w:rFonts w:ascii="Sylfaen" w:hAnsi="Sylfaen" w:cs="Arial"/>
          <w:color w:val="000000"/>
          <w:lang w:val="ka-GE"/>
        </w:rPr>
        <w:t xml:space="preserve">. </w:t>
      </w:r>
      <w:r w:rsidRPr="006B262E">
        <w:rPr>
          <w:rFonts w:ascii="Sylfaen" w:hAnsi="Sylfaen" w:cs="Sylfaen"/>
          <w:color w:val="000000"/>
          <w:lang w:val="ka-GE"/>
        </w:rPr>
        <w:t>ლორატადინი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ორგანიზმიდან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არ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გამოიყოფა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ჰემოდიალიზით</w:t>
      </w:r>
      <w:r w:rsidRPr="006B262E">
        <w:rPr>
          <w:rFonts w:ascii="Sylfaen" w:hAnsi="Sylfaen" w:cs="Arial"/>
          <w:color w:val="000000"/>
          <w:lang w:val="ka-GE"/>
        </w:rPr>
        <w:t xml:space="preserve">; </w:t>
      </w:r>
      <w:r w:rsidRPr="006B262E">
        <w:rPr>
          <w:rFonts w:ascii="Sylfaen" w:hAnsi="Sylfaen" w:cs="Sylfaen"/>
          <w:color w:val="000000"/>
          <w:lang w:val="ka-GE"/>
        </w:rPr>
        <w:t>პერიონეალური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დიალიზის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ეფექტურობა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პრეპარატის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="00267648">
        <w:rPr>
          <w:rFonts w:ascii="Sylfaen" w:hAnsi="Sylfaen" w:cs="Sylfaen"/>
          <w:color w:val="000000"/>
          <w:lang w:val="ka-GE"/>
        </w:rPr>
        <w:t>გამოყოფაში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უცნობია</w:t>
      </w:r>
      <w:r w:rsidRPr="006B262E">
        <w:rPr>
          <w:rFonts w:ascii="Sylfaen" w:hAnsi="Sylfaen" w:cs="Arial"/>
          <w:color w:val="000000"/>
          <w:lang w:val="ka-GE"/>
        </w:rPr>
        <w:t xml:space="preserve">. </w:t>
      </w:r>
      <w:r w:rsidRPr="006B262E">
        <w:rPr>
          <w:rFonts w:ascii="Sylfaen" w:hAnsi="Sylfaen" w:cs="Sylfaen"/>
          <w:color w:val="000000"/>
          <w:lang w:val="ka-GE"/>
        </w:rPr>
        <w:t>გადაუდებელი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თერაპიის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ჩატარების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შემდეგ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საჭიროა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პაციენტის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მდგომარეობაზე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დაკვირვება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2798414A" w14:textId="77777777" w:rsidR="00390627" w:rsidRPr="006B262E" w:rsidRDefault="00390627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</w:p>
    <w:p w14:paraId="170D8508" w14:textId="77777777" w:rsidR="00111E1C" w:rsidRPr="006B262E" w:rsidRDefault="00111E1C" w:rsidP="009E346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Style w:val="Strong"/>
          <w:rFonts w:ascii="Sylfaen" w:hAnsi="Sylfaen" w:cs="Sylfaen"/>
          <w:color w:val="000000"/>
          <w:lang w:val="ka-GE"/>
        </w:rPr>
        <w:t>უსაფრთხოების</w:t>
      </w:r>
      <w:r w:rsidRPr="006B262E">
        <w:rPr>
          <w:rStyle w:val="Strong"/>
          <w:rFonts w:ascii="Sylfaen" w:hAnsi="Sylfaen" w:cs="Arial"/>
          <w:color w:val="000000"/>
          <w:lang w:val="ka-GE"/>
        </w:rPr>
        <w:t xml:space="preserve"> </w:t>
      </w:r>
      <w:r w:rsidRPr="006B262E">
        <w:rPr>
          <w:rStyle w:val="Strong"/>
          <w:rFonts w:ascii="Sylfaen" w:hAnsi="Sylfaen" w:cs="Sylfaen"/>
          <w:color w:val="000000"/>
          <w:lang w:val="ka-GE"/>
        </w:rPr>
        <w:t>ზომები</w:t>
      </w:r>
    </w:p>
    <w:p w14:paraId="7CB552E1" w14:textId="77777777" w:rsidR="007E38EE" w:rsidRDefault="00111E1C" w:rsidP="007E38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6B262E">
        <w:rPr>
          <w:rFonts w:ascii="Sylfaen" w:hAnsi="Sylfaen" w:cs="Sylfaen"/>
          <w:color w:val="000000"/>
          <w:lang w:val="ka-GE"/>
        </w:rPr>
        <w:t>სიფრთხილით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უნდა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გამოიყენონ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ღვძლის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ფუნქციის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მძიმე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დარღვევების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მქონე</w:t>
      </w:r>
      <w:r w:rsidRPr="006B262E">
        <w:rPr>
          <w:rFonts w:ascii="Sylfaen" w:hAnsi="Sylfaen" w:cs="Arial"/>
          <w:color w:val="000000"/>
          <w:lang w:val="ka-GE"/>
        </w:rPr>
        <w:t xml:space="preserve"> </w:t>
      </w:r>
      <w:r w:rsidRPr="006B262E">
        <w:rPr>
          <w:rFonts w:ascii="Sylfaen" w:hAnsi="Sylfaen" w:cs="Sylfaen"/>
          <w:color w:val="000000"/>
          <w:lang w:val="ka-GE"/>
        </w:rPr>
        <w:t>პაციენტებში</w:t>
      </w:r>
      <w:r w:rsidRPr="006B262E">
        <w:rPr>
          <w:rFonts w:ascii="Sylfaen" w:hAnsi="Sylfaen" w:cs="Arial"/>
          <w:color w:val="000000"/>
          <w:lang w:val="ka-GE"/>
        </w:rPr>
        <w:t>.</w:t>
      </w:r>
    </w:p>
    <w:p w14:paraId="53396CCF" w14:textId="77777777" w:rsidR="007E38EE" w:rsidRDefault="00600B6E" w:rsidP="007E38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color w:val="000000"/>
          <w:lang w:val="ka-GE"/>
        </w:rPr>
      </w:pPr>
      <w:r w:rsidRPr="00CD7579">
        <w:rPr>
          <w:rFonts w:ascii="Sylfaen" w:hAnsi="Sylfaen" w:cs="Sylfaen"/>
          <w:lang w:val="ka-GE"/>
        </w:rPr>
        <w:t>ტაბლეტები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შეიცავს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ლაქტოზას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ამიტომ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პრეპარატი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გამოიყენება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პაციენტებში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რომლებსაც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აღენიშნებათ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გალაქტოზას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თანდაყოლილი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აუტანლობა</w:t>
      </w:r>
      <w:r w:rsidRPr="00CD7579">
        <w:rPr>
          <w:lang w:val="ka-GE"/>
        </w:rPr>
        <w:t xml:space="preserve">, </w:t>
      </w:r>
      <w:r w:rsidR="00417C2D">
        <w:rPr>
          <w:rFonts w:ascii="Sylfaen" w:hAnsi="Sylfaen" w:cs="Sylfaen"/>
          <w:lang w:val="ka-GE"/>
        </w:rPr>
        <w:t>ლაქტაზა ლაპის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გლუკოზა</w:t>
      </w:r>
      <w:r w:rsidRPr="00CD7579">
        <w:rPr>
          <w:lang w:val="ka-GE"/>
        </w:rPr>
        <w:t>-</w:t>
      </w:r>
      <w:r w:rsidRPr="00CD7579">
        <w:rPr>
          <w:rFonts w:ascii="Sylfaen" w:hAnsi="Sylfaen" w:cs="Sylfaen"/>
          <w:lang w:val="ka-GE"/>
        </w:rPr>
        <w:t>გალაქტოზას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მალაბსორბცია</w:t>
      </w:r>
      <w:r w:rsidRPr="00CD7579">
        <w:rPr>
          <w:lang w:val="ka-GE"/>
        </w:rPr>
        <w:t>.</w:t>
      </w:r>
    </w:p>
    <w:p w14:paraId="5D1030C4" w14:textId="77777777" w:rsidR="00600B6E" w:rsidRDefault="00600B6E" w:rsidP="007E38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CD7579">
        <w:rPr>
          <w:rFonts w:ascii="Sylfaen" w:hAnsi="Sylfaen" w:cs="Sylfaen"/>
          <w:lang w:val="ka-GE"/>
        </w:rPr>
        <w:t>პრეპარატის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მიღება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უნდა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შეწყდეს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კანის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ტესტების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ჩატარებამდე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სულ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მცირე</w:t>
      </w:r>
      <w:r w:rsidRPr="00CD7579">
        <w:rPr>
          <w:lang w:val="ka-GE"/>
        </w:rPr>
        <w:t xml:space="preserve"> 48 </w:t>
      </w:r>
      <w:r w:rsidRPr="00CD7579">
        <w:rPr>
          <w:rFonts w:ascii="Sylfaen" w:hAnsi="Sylfaen" w:cs="Sylfaen"/>
          <w:lang w:val="ka-GE"/>
        </w:rPr>
        <w:t>საათით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ადრე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ვინაიდან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ანტიჰისტამინურმა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საშუალებებმა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შესაძლოა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გაანეიტრალონ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სხვაგვარად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შეასუსტონ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კანის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სინჯების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დადებითი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რეაქციები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რეაქტიულობის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ინდექსის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განსაზღვრისას</w:t>
      </w:r>
      <w:r w:rsidRPr="00CD7579">
        <w:rPr>
          <w:lang w:val="ka-GE"/>
        </w:rPr>
        <w:t>.</w:t>
      </w:r>
    </w:p>
    <w:p w14:paraId="512BBACD" w14:textId="77777777" w:rsidR="007E38EE" w:rsidRPr="007E38EE" w:rsidRDefault="007E38EE" w:rsidP="007E38EE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="Arial"/>
          <w:color w:val="000000"/>
          <w:lang w:val="ka-GE"/>
        </w:rPr>
      </w:pPr>
    </w:p>
    <w:p w14:paraId="15AA1E05" w14:textId="77777777" w:rsidR="007F717D" w:rsidRPr="00CD7579" w:rsidRDefault="007F717D" w:rsidP="007F717D">
      <w:pPr>
        <w:pStyle w:val="Heading3"/>
        <w:spacing w:before="0"/>
        <w:rPr>
          <w:color w:val="auto"/>
          <w:lang w:val="ka-GE"/>
        </w:rPr>
      </w:pPr>
      <w:r w:rsidRPr="00CD7579">
        <w:rPr>
          <w:rFonts w:ascii="Sylfaen" w:hAnsi="Sylfaen" w:cs="Sylfaen"/>
          <w:color w:val="auto"/>
          <w:lang w:val="ka-GE"/>
        </w:rPr>
        <w:t>ორსულობა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და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ლაქტაცია</w:t>
      </w:r>
    </w:p>
    <w:p w14:paraId="3A4E6D99" w14:textId="77777777" w:rsidR="00AA5EE4" w:rsidRDefault="007F717D" w:rsidP="00AA5EE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CD7579">
        <w:rPr>
          <w:rFonts w:ascii="Sylfaen" w:hAnsi="Sylfaen" w:cs="Sylfaen"/>
          <w:lang w:val="ka-GE"/>
        </w:rPr>
        <w:t>ორსულ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ქალებზე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არსებული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დიდი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რაოდენობით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მონაცემები</w:t>
      </w:r>
      <w:r w:rsidRPr="00CD7579">
        <w:rPr>
          <w:lang w:val="ka-GE"/>
        </w:rPr>
        <w:t xml:space="preserve"> (1000-</w:t>
      </w:r>
      <w:r w:rsidRPr="00CD7579">
        <w:rPr>
          <w:rFonts w:ascii="Sylfaen" w:hAnsi="Sylfaen" w:cs="Sylfaen"/>
          <w:lang w:val="ka-GE"/>
        </w:rPr>
        <w:t>ზე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მეტი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შემთხვევა</w:t>
      </w:r>
      <w:r w:rsidRPr="00CD7579">
        <w:rPr>
          <w:lang w:val="ka-GE"/>
        </w:rPr>
        <w:t xml:space="preserve">) </w:t>
      </w:r>
      <w:r w:rsidRPr="00CD7579">
        <w:rPr>
          <w:rFonts w:ascii="Sylfaen" w:hAnsi="Sylfaen" w:cs="Sylfaen"/>
          <w:lang w:val="ka-GE"/>
        </w:rPr>
        <w:t>მიუთითებს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ლორატადინის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მხრიდან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ფეტო</w:t>
      </w:r>
      <w:r w:rsidR="00AA5EE4">
        <w:rPr>
          <w:rFonts w:ascii="Sylfaen" w:hAnsi="Sylfaen" w:cs="Sylfaen"/>
          <w:lang w:val="ka-GE"/>
        </w:rPr>
        <w:t>-</w:t>
      </w:r>
      <w:r w:rsidRPr="00CD7579">
        <w:rPr>
          <w:lang w:val="ka-GE"/>
        </w:rPr>
        <w:t>/</w:t>
      </w:r>
      <w:r w:rsidRPr="00CD7579">
        <w:rPr>
          <w:rFonts w:ascii="Sylfaen" w:hAnsi="Sylfaen" w:cs="Sylfaen"/>
          <w:lang w:val="ka-GE"/>
        </w:rPr>
        <w:t>ნეონატალური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განვითარების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მანკების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გამომწვევი</w:t>
      </w:r>
      <w:r w:rsidRPr="00CD7579">
        <w:rPr>
          <w:lang w:val="ka-GE"/>
        </w:rPr>
        <w:t xml:space="preserve"> </w:t>
      </w:r>
      <w:r w:rsidR="00AA5EE4">
        <w:rPr>
          <w:rFonts w:ascii="Sylfaen" w:hAnsi="Sylfaen" w:cs="Sylfaen"/>
          <w:lang w:val="ka-GE"/>
        </w:rPr>
        <w:t>ტოქსიკურობის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არარსებობაზე</w:t>
      </w:r>
      <w:r w:rsidRPr="00CD7579">
        <w:rPr>
          <w:lang w:val="ka-GE"/>
        </w:rPr>
        <w:t xml:space="preserve">. </w:t>
      </w:r>
      <w:r w:rsidRPr="00CD7579">
        <w:rPr>
          <w:rFonts w:ascii="Sylfaen" w:hAnsi="Sylfaen" w:cs="Sylfaen"/>
          <w:lang w:val="ka-GE"/>
        </w:rPr>
        <w:t>ცხოველებზე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ჩატარებულმა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კვლევებმა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აჩვენა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პირდაპირი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არაპირდაპირი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უარყოფითი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გავლენა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რეპროდუქციული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ტოქსიკურობის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თვალსაზრისით</w:t>
      </w:r>
      <w:r w:rsidRPr="00CD7579">
        <w:rPr>
          <w:lang w:val="ka-GE"/>
        </w:rPr>
        <w:t xml:space="preserve">. </w:t>
      </w:r>
      <w:r w:rsidRPr="00CD7579">
        <w:rPr>
          <w:rFonts w:ascii="Sylfaen" w:hAnsi="Sylfaen" w:cs="Sylfaen"/>
          <w:lang w:val="ka-GE"/>
        </w:rPr>
        <w:t>უსაფრთხოების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ზომებიდან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გამომდინარე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სასურველია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ორსულობის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პერიოდში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პრეპარატის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გამოყენებისგან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თავის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შეკავება</w:t>
      </w:r>
      <w:r w:rsidRPr="00CD7579">
        <w:rPr>
          <w:lang w:val="ka-GE"/>
        </w:rPr>
        <w:t>.</w:t>
      </w:r>
    </w:p>
    <w:p w14:paraId="6DCF60DE" w14:textId="77777777" w:rsidR="007F717D" w:rsidRDefault="007F717D" w:rsidP="00AA5EE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  <w:r w:rsidRPr="00CD7579">
        <w:rPr>
          <w:rFonts w:ascii="Sylfaen" w:hAnsi="Sylfaen" w:cs="Sylfaen"/>
          <w:lang w:val="ka-GE"/>
        </w:rPr>
        <w:t>ლორატადინი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აღწევს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დედის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რძეში</w:t>
      </w:r>
      <w:r w:rsidRPr="00CD7579">
        <w:rPr>
          <w:lang w:val="ka-GE"/>
        </w:rPr>
        <w:t xml:space="preserve">. </w:t>
      </w:r>
      <w:r w:rsidRPr="00CD7579">
        <w:rPr>
          <w:rFonts w:ascii="Sylfaen" w:hAnsi="Sylfaen" w:cs="Sylfaen"/>
          <w:lang w:val="ka-GE"/>
        </w:rPr>
        <w:t>ამიტომ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პრეპარატის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მიღება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რეკომენდებული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ლაქტაციის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პერიოდში</w:t>
      </w:r>
      <w:r w:rsidRPr="00CD7579">
        <w:rPr>
          <w:lang w:val="ka-GE"/>
        </w:rPr>
        <w:t>.</w:t>
      </w:r>
    </w:p>
    <w:p w14:paraId="47C42021" w14:textId="77777777" w:rsidR="00CE6DDE" w:rsidRPr="00CE6DDE" w:rsidRDefault="00CE6DDE" w:rsidP="00AA5EE4">
      <w:pPr>
        <w:pStyle w:val="NormalWeb"/>
        <w:spacing w:before="0" w:beforeAutospacing="0" w:after="0" w:afterAutospacing="0"/>
        <w:jc w:val="both"/>
        <w:rPr>
          <w:rFonts w:asciiTheme="minorHAnsi" w:hAnsiTheme="minorHAnsi"/>
          <w:lang w:val="ka-GE"/>
        </w:rPr>
      </w:pPr>
    </w:p>
    <w:p w14:paraId="4A117904" w14:textId="77777777" w:rsidR="007F717D" w:rsidRPr="00CD7579" w:rsidRDefault="007F717D" w:rsidP="00CE6DDE">
      <w:pPr>
        <w:pStyle w:val="Heading3"/>
        <w:spacing w:before="0"/>
        <w:rPr>
          <w:color w:val="auto"/>
          <w:lang w:val="ka-GE"/>
        </w:rPr>
      </w:pPr>
      <w:r w:rsidRPr="00CD7579">
        <w:rPr>
          <w:rFonts w:ascii="Sylfaen" w:hAnsi="Sylfaen" w:cs="Sylfaen"/>
          <w:color w:val="auto"/>
          <w:lang w:val="ka-GE"/>
        </w:rPr>
        <w:t>გავლენა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სატრანსპორტო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საშუალებების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მართვისა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და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მექანიზმებთან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მუშაობის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უნარზე</w:t>
      </w:r>
    </w:p>
    <w:p w14:paraId="1B5C5EEE" w14:textId="77777777" w:rsidR="007F717D" w:rsidRPr="00CD7579" w:rsidRDefault="007F717D" w:rsidP="00CE6DDE">
      <w:pPr>
        <w:pStyle w:val="NormalWeb"/>
        <w:spacing w:before="0" w:beforeAutospacing="0"/>
        <w:jc w:val="both"/>
        <w:rPr>
          <w:lang w:val="ka-GE"/>
        </w:rPr>
      </w:pPr>
      <w:r w:rsidRPr="00CD7579">
        <w:rPr>
          <w:rFonts w:ascii="Sylfaen" w:hAnsi="Sylfaen" w:cs="Sylfaen"/>
          <w:lang w:val="ka-GE"/>
        </w:rPr>
        <w:t>კლინიკურ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კვლევებში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სადაც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ფასდებოდა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ავტოტრანსპორტის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მართვის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უნარი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ლორატადინის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მიმღებ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პაციენტებში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დარღვევები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აღნიშნულა</w:t>
      </w:r>
      <w:r w:rsidRPr="00CD7579">
        <w:rPr>
          <w:lang w:val="ka-GE"/>
        </w:rPr>
        <w:t xml:space="preserve">. </w:t>
      </w:r>
      <w:r w:rsidRPr="00CD7579">
        <w:rPr>
          <w:rFonts w:ascii="Sylfaen" w:hAnsi="Sylfaen" w:cs="Sylfaen"/>
          <w:lang w:val="ka-GE"/>
        </w:rPr>
        <w:t>პრეპარატი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ახდენს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გავლენას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ახდენს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უმნიშვნელო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გავლენას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ავტოტრანსპორტისა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მექანიზმების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მართვის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უნარზე</w:t>
      </w:r>
      <w:r w:rsidRPr="00CD7579">
        <w:rPr>
          <w:lang w:val="ka-GE"/>
        </w:rPr>
        <w:t xml:space="preserve">. </w:t>
      </w:r>
      <w:r w:rsidRPr="00CD7579">
        <w:rPr>
          <w:rFonts w:ascii="Sylfaen" w:hAnsi="Sylfaen" w:cs="Sylfaen"/>
          <w:lang w:val="ka-GE"/>
        </w:rPr>
        <w:t>თუმცა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პაციენტებს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უნდა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ეცნობოთ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რომ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ძალიან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იშვიათად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ზოგიერთ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ადამიანში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აღინიშნება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lastRenderedPageBreak/>
        <w:t>ძილიანობა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რამაც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შესაძლოა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გავლენა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მოახდინოს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ავტოტრანსპორტისა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მექანიზმების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მართვის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უნარზე</w:t>
      </w:r>
      <w:r w:rsidRPr="00CD7579">
        <w:rPr>
          <w:lang w:val="ka-GE"/>
        </w:rPr>
        <w:t>.</w:t>
      </w:r>
    </w:p>
    <w:p w14:paraId="41B28715" w14:textId="77777777" w:rsidR="007F717D" w:rsidRPr="00CD7579" w:rsidRDefault="007F717D" w:rsidP="00A84C26">
      <w:pPr>
        <w:pStyle w:val="Heading3"/>
        <w:spacing w:before="0"/>
        <w:jc w:val="both"/>
        <w:rPr>
          <w:color w:val="auto"/>
          <w:lang w:val="ka-GE"/>
        </w:rPr>
      </w:pPr>
      <w:r w:rsidRPr="00CD7579">
        <w:rPr>
          <w:rFonts w:ascii="Sylfaen" w:hAnsi="Sylfaen" w:cs="Sylfaen"/>
          <w:color w:val="auto"/>
          <w:lang w:val="ka-GE"/>
        </w:rPr>
        <w:t>ურთიერთქმედება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სხვა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სამკურნალო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საშუალებებთან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და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ურთიერთქმედების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სხვა</w:t>
      </w:r>
      <w:r w:rsidRPr="00CD7579">
        <w:rPr>
          <w:color w:val="auto"/>
          <w:lang w:val="ka-GE"/>
        </w:rPr>
        <w:t xml:space="preserve"> </w:t>
      </w:r>
      <w:r w:rsidRPr="00CD7579">
        <w:rPr>
          <w:rFonts w:ascii="Sylfaen" w:hAnsi="Sylfaen" w:cs="Sylfaen"/>
          <w:color w:val="auto"/>
          <w:lang w:val="ka-GE"/>
        </w:rPr>
        <w:t>ფორმები</w:t>
      </w:r>
    </w:p>
    <w:p w14:paraId="78F51A6D" w14:textId="77777777" w:rsidR="007F717D" w:rsidRPr="00CD7579" w:rsidRDefault="007F717D" w:rsidP="00A84C26">
      <w:pPr>
        <w:pStyle w:val="NormalWeb"/>
        <w:spacing w:before="0" w:beforeAutospacing="0" w:after="0" w:afterAutospacing="0"/>
        <w:jc w:val="both"/>
        <w:rPr>
          <w:lang w:val="ka-GE"/>
        </w:rPr>
      </w:pPr>
      <w:r w:rsidRPr="00CD7579">
        <w:rPr>
          <w:rFonts w:ascii="Sylfaen" w:hAnsi="Sylfaen" w:cs="Sylfaen"/>
          <w:lang w:val="ka-GE"/>
        </w:rPr>
        <w:t>ალკოჰოლთან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ერთდროული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მიღებისას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პრეპარატს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გააჩნია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პოტენცირების</w:t>
      </w:r>
      <w:r w:rsidR="00A40788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ეფექტი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რაც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დადასტურებულია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ფსიქომოტორული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ფუნქციის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კვლევებით</w:t>
      </w:r>
      <w:r w:rsidRPr="00CD7579">
        <w:rPr>
          <w:lang w:val="ka-GE"/>
        </w:rPr>
        <w:t>.</w:t>
      </w:r>
    </w:p>
    <w:p w14:paraId="6E03B3B7" w14:textId="77777777" w:rsidR="007F717D" w:rsidRPr="00CD7579" w:rsidRDefault="007F717D" w:rsidP="00A84C26">
      <w:pPr>
        <w:pStyle w:val="NormalWeb"/>
        <w:spacing w:before="0" w:beforeAutospacing="0" w:after="0" w:afterAutospacing="0"/>
        <w:jc w:val="both"/>
        <w:rPr>
          <w:lang w:val="ka-GE"/>
        </w:rPr>
      </w:pPr>
      <w:r w:rsidRPr="00CD7579">
        <w:rPr>
          <w:rFonts w:ascii="Sylfaen" w:hAnsi="Sylfaen" w:cs="Sylfaen"/>
          <w:lang w:val="ka-GE"/>
        </w:rPr>
        <w:t>პოტენციურ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ურთიერთქმედებას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შესაძლოა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ადგილი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ჰქონდეს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ყველა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ცნობილ</w:t>
      </w:r>
      <w:r w:rsidRPr="00CD7579">
        <w:rPr>
          <w:lang w:val="ka-GE"/>
        </w:rPr>
        <w:t xml:space="preserve"> CYP3A4 </w:t>
      </w:r>
      <w:r w:rsidRPr="00CD7579">
        <w:rPr>
          <w:rFonts w:ascii="Sylfaen" w:hAnsi="Sylfaen" w:cs="Sylfaen"/>
          <w:lang w:val="ka-GE"/>
        </w:rPr>
        <w:t>ან</w:t>
      </w:r>
      <w:r w:rsidRPr="00CD7579">
        <w:rPr>
          <w:lang w:val="ka-GE"/>
        </w:rPr>
        <w:t xml:space="preserve"> CYP2D6 </w:t>
      </w:r>
      <w:r w:rsidRPr="00CD7579">
        <w:rPr>
          <w:rFonts w:ascii="Sylfaen" w:hAnsi="Sylfaen" w:cs="Sylfaen"/>
          <w:lang w:val="ka-GE"/>
        </w:rPr>
        <w:t>ინჰიბიტორთან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ერთდროული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გამოყენებისას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რაც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იწვევს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ლორატადინის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დონის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მატებას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შეიძლება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თან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ახლდეს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გვერდითი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რეაქციების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გამოვლენის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სიხშირის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ზრდა</w:t>
      </w:r>
      <w:r w:rsidRPr="00CD7579">
        <w:rPr>
          <w:lang w:val="ka-GE"/>
        </w:rPr>
        <w:t>.</w:t>
      </w:r>
    </w:p>
    <w:p w14:paraId="1F1277E2" w14:textId="77777777" w:rsidR="007F717D" w:rsidRPr="00CD7579" w:rsidRDefault="007F717D" w:rsidP="00A84C26">
      <w:pPr>
        <w:pStyle w:val="NormalWeb"/>
        <w:spacing w:before="0" w:beforeAutospacing="0" w:after="0" w:afterAutospacing="0"/>
        <w:jc w:val="both"/>
        <w:rPr>
          <w:lang w:val="ka-GE"/>
        </w:rPr>
      </w:pPr>
      <w:r w:rsidRPr="00CD7579">
        <w:rPr>
          <w:rFonts w:ascii="Sylfaen" w:hAnsi="Sylfaen" w:cs="Sylfaen"/>
          <w:lang w:val="ka-GE"/>
        </w:rPr>
        <w:t>კონტროლირებად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კვლევებში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დაფიქსირდა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სისხლის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პლაზმაში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ლორატადინის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კონცენტრაციის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მატება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კეტოკონაზოლთან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ერითრომიცინთან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და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ციმეტიდინთან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ერთდროული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გამოყენების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შემდეგ</w:t>
      </w:r>
      <w:r w:rsidRPr="00CD7579">
        <w:rPr>
          <w:lang w:val="ka-GE"/>
        </w:rPr>
        <w:t xml:space="preserve">, </w:t>
      </w:r>
      <w:r w:rsidRPr="00CD7579">
        <w:rPr>
          <w:rFonts w:ascii="Sylfaen" w:hAnsi="Sylfaen" w:cs="Sylfaen"/>
          <w:lang w:val="ka-GE"/>
        </w:rPr>
        <w:t>კლინიკურად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მნიშვნელოვანი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ცვლილებების</w:t>
      </w:r>
      <w:r w:rsidRPr="00CD7579">
        <w:rPr>
          <w:lang w:val="ka-GE"/>
        </w:rPr>
        <w:t xml:space="preserve"> (</w:t>
      </w:r>
      <w:r w:rsidRPr="00CD7579">
        <w:rPr>
          <w:rFonts w:ascii="Sylfaen" w:hAnsi="Sylfaen" w:cs="Sylfaen"/>
          <w:lang w:val="ka-GE"/>
        </w:rPr>
        <w:t>მათ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შორის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ეკგ</w:t>
      </w:r>
      <w:r w:rsidRPr="00CD7579">
        <w:rPr>
          <w:lang w:val="ka-GE"/>
        </w:rPr>
        <w:t>-</w:t>
      </w:r>
      <w:r w:rsidRPr="00CD7579">
        <w:rPr>
          <w:rFonts w:ascii="Sylfaen" w:hAnsi="Sylfaen" w:cs="Sylfaen"/>
          <w:lang w:val="ka-GE"/>
        </w:rPr>
        <w:t>ს</w:t>
      </w:r>
      <w:r w:rsidRPr="00CD7579">
        <w:rPr>
          <w:lang w:val="ka-GE"/>
        </w:rPr>
        <w:t xml:space="preserve"> </w:t>
      </w:r>
      <w:r w:rsidRPr="00CD7579">
        <w:rPr>
          <w:rFonts w:ascii="Sylfaen" w:hAnsi="Sylfaen" w:cs="Sylfaen"/>
          <w:lang w:val="ka-GE"/>
        </w:rPr>
        <w:t>მხრივ</w:t>
      </w:r>
      <w:r w:rsidRPr="00CD7579">
        <w:rPr>
          <w:lang w:val="ka-GE"/>
        </w:rPr>
        <w:t xml:space="preserve">) </w:t>
      </w:r>
      <w:r w:rsidRPr="00CD7579">
        <w:rPr>
          <w:rFonts w:ascii="Sylfaen" w:hAnsi="Sylfaen" w:cs="Sylfaen"/>
          <w:lang w:val="ka-GE"/>
        </w:rPr>
        <w:t>გარეშე</w:t>
      </w:r>
      <w:r w:rsidRPr="00CD7579">
        <w:rPr>
          <w:lang w:val="ka-GE"/>
        </w:rPr>
        <w:t>.</w:t>
      </w:r>
    </w:p>
    <w:p w14:paraId="228DCB15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Fonts w:ascii="Sylfaen" w:hAnsi="Sylfaen" w:cs="Sylfaen"/>
          <w:u w:val="single"/>
          <w:lang w:val="ka-GE"/>
        </w:rPr>
        <w:t>ბავშვები</w:t>
      </w:r>
    </w:p>
    <w:p w14:paraId="34B49E06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Fonts w:ascii="Sylfaen" w:hAnsi="Sylfaen" w:cs="Sylfaen"/>
          <w:lang w:val="ka-GE"/>
        </w:rPr>
        <w:t>ურთიერთქმედების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კვლევები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ტარდებოდა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მხოლოდ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მოზრდილი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პაციენტების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მონაწილეობით</w:t>
      </w:r>
      <w:r w:rsidRPr="007F717D">
        <w:rPr>
          <w:rFonts w:ascii="Sylfaen" w:hAnsi="Sylfaen" w:cs="Arial"/>
          <w:lang w:val="ka-GE"/>
        </w:rPr>
        <w:t>.</w:t>
      </w:r>
    </w:p>
    <w:p w14:paraId="101F2B44" w14:textId="77777777" w:rsidR="00B17EF2" w:rsidRDefault="00B17EF2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lang w:val="ka-GE"/>
        </w:rPr>
      </w:pPr>
    </w:p>
    <w:p w14:paraId="16CB9670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Style w:val="Strong"/>
          <w:rFonts w:ascii="Sylfaen" w:hAnsi="Sylfaen" w:cs="Sylfaen"/>
          <w:lang w:val="ka-GE"/>
        </w:rPr>
        <w:t>შენახვის</w:t>
      </w:r>
      <w:r w:rsidRPr="007F717D">
        <w:rPr>
          <w:rStyle w:val="Strong"/>
          <w:rFonts w:ascii="Sylfaen" w:hAnsi="Sylfaen" w:cs="Arial"/>
          <w:lang w:val="ka-GE"/>
        </w:rPr>
        <w:t xml:space="preserve"> </w:t>
      </w:r>
      <w:r w:rsidRPr="007F717D">
        <w:rPr>
          <w:rStyle w:val="Strong"/>
          <w:rFonts w:ascii="Sylfaen" w:hAnsi="Sylfaen" w:cs="Sylfaen"/>
          <w:lang w:val="ka-GE"/>
        </w:rPr>
        <w:t>პირობები</w:t>
      </w:r>
      <w:r w:rsidRPr="007F717D">
        <w:rPr>
          <w:rStyle w:val="Strong"/>
          <w:rFonts w:ascii="Sylfaen" w:hAnsi="Sylfaen" w:cs="Arial"/>
          <w:lang w:val="ka-GE"/>
        </w:rPr>
        <w:t xml:space="preserve"> </w:t>
      </w:r>
    </w:p>
    <w:p w14:paraId="1B570C26" w14:textId="77777777" w:rsidR="00111E1C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Fonts w:ascii="Sylfaen" w:hAnsi="Sylfaen" w:cs="Sylfaen"/>
          <w:lang w:val="ka-GE"/>
        </w:rPr>
        <w:t>ინახება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არაუმეტეს</w:t>
      </w:r>
      <w:r w:rsidRPr="007F717D">
        <w:rPr>
          <w:rFonts w:ascii="Sylfaen" w:hAnsi="Sylfaen" w:cs="Arial"/>
          <w:lang w:val="ka-GE"/>
        </w:rPr>
        <w:t xml:space="preserve"> 25˚С </w:t>
      </w:r>
      <w:r w:rsidRPr="007F717D">
        <w:rPr>
          <w:rFonts w:ascii="Sylfaen" w:hAnsi="Sylfaen" w:cs="Sylfaen"/>
          <w:lang w:val="ka-GE"/>
        </w:rPr>
        <w:t>ტემპერატურაზე</w:t>
      </w:r>
      <w:r w:rsidRPr="007F717D">
        <w:rPr>
          <w:rFonts w:ascii="Sylfaen" w:hAnsi="Sylfaen" w:cs="Arial"/>
          <w:lang w:val="ka-GE"/>
        </w:rPr>
        <w:t xml:space="preserve">, </w:t>
      </w:r>
      <w:r w:rsidR="00B17EF2">
        <w:rPr>
          <w:rFonts w:ascii="Sylfaen" w:hAnsi="Sylfaen" w:cs="Sylfaen"/>
          <w:lang w:val="ka-GE"/>
        </w:rPr>
        <w:t>ბავშვებისთ</w:t>
      </w:r>
      <w:r w:rsidRPr="007F717D">
        <w:rPr>
          <w:rFonts w:ascii="Sylfaen" w:hAnsi="Sylfaen" w:cs="Sylfaen"/>
          <w:lang w:val="ka-GE"/>
        </w:rPr>
        <w:t>ვის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მიუწვდომელ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ადგილზე</w:t>
      </w:r>
      <w:r w:rsidRPr="007F717D">
        <w:rPr>
          <w:rFonts w:ascii="Sylfaen" w:hAnsi="Sylfaen" w:cs="Arial"/>
          <w:lang w:val="ka-GE"/>
        </w:rPr>
        <w:t>.</w:t>
      </w:r>
    </w:p>
    <w:p w14:paraId="7579CFE3" w14:textId="77777777" w:rsidR="00BB196E" w:rsidRDefault="00BB196E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5D293F9C" w14:textId="77777777" w:rsidR="00BB196E" w:rsidRPr="007F717D" w:rsidRDefault="00BB196E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Style w:val="Strong"/>
          <w:rFonts w:ascii="Sylfaen" w:hAnsi="Sylfaen" w:cs="Sylfaen"/>
          <w:lang w:val="ka-GE"/>
        </w:rPr>
        <w:t>ვარგისობის</w:t>
      </w:r>
      <w:r w:rsidRPr="007F717D">
        <w:rPr>
          <w:rStyle w:val="Strong"/>
          <w:rFonts w:ascii="Sylfaen" w:hAnsi="Sylfaen" w:cs="Arial"/>
          <w:lang w:val="ka-GE"/>
        </w:rPr>
        <w:t xml:space="preserve"> </w:t>
      </w:r>
      <w:r w:rsidRPr="007F717D">
        <w:rPr>
          <w:rStyle w:val="Strong"/>
          <w:rFonts w:ascii="Sylfaen" w:hAnsi="Sylfaen" w:cs="Sylfaen"/>
          <w:lang w:val="ka-GE"/>
        </w:rPr>
        <w:t>ვადა</w:t>
      </w:r>
    </w:p>
    <w:p w14:paraId="127A1F2A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Fonts w:ascii="Sylfaen" w:hAnsi="Sylfaen" w:cs="Arial"/>
          <w:lang w:val="ka-GE"/>
        </w:rPr>
        <w:t xml:space="preserve">3 </w:t>
      </w:r>
      <w:r w:rsidRPr="007F717D">
        <w:rPr>
          <w:rFonts w:ascii="Sylfaen" w:hAnsi="Sylfaen" w:cs="Sylfaen"/>
          <w:lang w:val="ka-GE"/>
        </w:rPr>
        <w:t>წელი</w:t>
      </w:r>
      <w:r w:rsidRPr="007F717D">
        <w:rPr>
          <w:rFonts w:ascii="Sylfaen" w:hAnsi="Sylfaen" w:cs="Arial"/>
          <w:lang w:val="ka-GE"/>
        </w:rPr>
        <w:t xml:space="preserve">. </w:t>
      </w:r>
      <w:r w:rsidR="00BB196E">
        <w:rPr>
          <w:rFonts w:ascii="Sylfaen" w:hAnsi="Sylfaen" w:cs="Sylfaen"/>
          <w:lang w:val="ka-GE"/>
        </w:rPr>
        <w:t>არ გამოიყენოთ</w:t>
      </w:r>
      <w:r w:rsidRPr="007F717D">
        <w:rPr>
          <w:rFonts w:ascii="Sylfaen" w:hAnsi="Sylfaen" w:cs="Arial"/>
          <w:lang w:val="ka-GE"/>
        </w:rPr>
        <w:t xml:space="preserve">  </w:t>
      </w:r>
      <w:r w:rsidRPr="007F717D">
        <w:rPr>
          <w:rFonts w:ascii="Sylfaen" w:hAnsi="Sylfaen" w:cs="Sylfaen"/>
          <w:lang w:val="ka-GE"/>
        </w:rPr>
        <w:t>შეფუთვაზე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მითითებული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ვარგისობის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ვადის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გასვლის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შემდეგ</w:t>
      </w:r>
      <w:r w:rsidRPr="007F717D">
        <w:rPr>
          <w:rFonts w:ascii="Sylfaen" w:hAnsi="Sylfaen" w:cs="Arial"/>
          <w:lang w:val="ka-GE"/>
        </w:rPr>
        <w:t>.</w:t>
      </w:r>
    </w:p>
    <w:p w14:paraId="720A396A" w14:textId="77777777" w:rsidR="00BB196E" w:rsidRDefault="00BB196E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lang w:val="ka-GE"/>
        </w:rPr>
      </w:pPr>
    </w:p>
    <w:p w14:paraId="0D498954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Style w:val="Strong"/>
          <w:rFonts w:ascii="Sylfaen" w:hAnsi="Sylfaen" w:cs="Sylfaen"/>
          <w:lang w:val="ka-GE"/>
        </w:rPr>
        <w:t>გაცემის</w:t>
      </w:r>
      <w:r w:rsidRPr="007F717D">
        <w:rPr>
          <w:rStyle w:val="Strong"/>
          <w:rFonts w:ascii="Sylfaen" w:hAnsi="Sylfaen" w:cs="Arial"/>
          <w:lang w:val="ka-GE"/>
        </w:rPr>
        <w:t xml:space="preserve"> </w:t>
      </w:r>
      <w:r w:rsidRPr="007F717D">
        <w:rPr>
          <w:rStyle w:val="Strong"/>
          <w:rFonts w:ascii="Sylfaen" w:hAnsi="Sylfaen" w:cs="Sylfaen"/>
          <w:lang w:val="ka-GE"/>
        </w:rPr>
        <w:t>პირობები</w:t>
      </w:r>
    </w:p>
    <w:p w14:paraId="239B7DA3" w14:textId="1A60CC13" w:rsidR="00107552" w:rsidRDefault="003C2747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eastAsia="SimSun" w:hAnsi="Sylfaen"/>
          <w:bCs/>
          <w:lang w:val="ka-GE"/>
        </w:rPr>
      </w:pP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4115AC78" w14:textId="77777777" w:rsidR="003C2747" w:rsidRDefault="003C2747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rFonts w:ascii="Sylfaen" w:hAnsi="Sylfaen" w:cs="Sylfaen"/>
          <w:lang w:val="ka-GE"/>
        </w:rPr>
      </w:pPr>
    </w:p>
    <w:p w14:paraId="1F2FA51E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Style w:val="Strong"/>
          <w:rFonts w:ascii="Sylfaen" w:hAnsi="Sylfaen" w:cs="Sylfaen"/>
          <w:lang w:val="ka-GE"/>
        </w:rPr>
        <w:t>შეფუთვა</w:t>
      </w:r>
    </w:p>
    <w:p w14:paraId="01DE2DA5" w14:textId="77777777" w:rsidR="00111E1C" w:rsidRDefault="00107552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7 ან 10 ტაბლეტი ბლისტერში. 1 ბლისტერი ფურცელ-ანართთან ერთად მოთავსებულია მუყაოს შეფუთვაში.</w:t>
      </w:r>
    </w:p>
    <w:p w14:paraId="4389B9D4" w14:textId="77777777" w:rsidR="00107552" w:rsidRPr="007F717D" w:rsidRDefault="00107552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15AADE46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Style w:val="Strong"/>
          <w:rFonts w:ascii="Sylfaen" w:hAnsi="Sylfaen" w:cs="Sylfaen"/>
          <w:lang w:val="ka-GE"/>
        </w:rPr>
        <w:t>ინფორმაცია</w:t>
      </w:r>
      <w:r w:rsidRPr="007F717D">
        <w:rPr>
          <w:rStyle w:val="Strong"/>
          <w:rFonts w:ascii="Sylfaen" w:hAnsi="Sylfaen" w:cs="Arial"/>
          <w:lang w:val="ka-GE"/>
        </w:rPr>
        <w:t xml:space="preserve"> </w:t>
      </w:r>
      <w:r w:rsidR="00107552">
        <w:rPr>
          <w:rStyle w:val="Strong"/>
          <w:rFonts w:ascii="Sylfaen" w:hAnsi="Sylfaen" w:cs="Sylfaen"/>
          <w:lang w:val="ka-GE"/>
        </w:rPr>
        <w:t>განმცხადებლის შესახებ</w:t>
      </w:r>
    </w:p>
    <w:p w14:paraId="571DEF42" w14:textId="77777777" w:rsidR="00111E1C" w:rsidRPr="007F717D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 w:rsidRPr="007F717D">
        <w:rPr>
          <w:rFonts w:ascii="Sylfaen" w:hAnsi="Sylfaen" w:cs="Sylfaen"/>
          <w:lang w:val="ka-GE"/>
        </w:rPr>
        <w:t>ბაიერ</w:t>
      </w:r>
      <w:r w:rsidRPr="007F717D">
        <w:rPr>
          <w:rFonts w:ascii="Sylfaen" w:hAnsi="Sylfaen" w:cs="Arial"/>
          <w:lang w:val="ka-GE"/>
        </w:rPr>
        <w:t xml:space="preserve"> </w:t>
      </w:r>
      <w:r w:rsidR="00107552">
        <w:rPr>
          <w:rFonts w:ascii="Sylfaen" w:hAnsi="Sylfaen" w:cs="Sylfaen"/>
          <w:lang w:val="ka-GE"/>
        </w:rPr>
        <w:t>ქ</w:t>
      </w:r>
      <w:r w:rsidRPr="007F717D">
        <w:rPr>
          <w:rFonts w:ascii="Sylfaen" w:hAnsi="Sylfaen" w:cs="Sylfaen"/>
          <w:lang w:val="ka-GE"/>
        </w:rPr>
        <w:t>ონსუმერ</w:t>
      </w:r>
      <w:r w:rsidRPr="007F717D">
        <w:rPr>
          <w:rFonts w:ascii="Sylfaen" w:hAnsi="Sylfaen" w:cs="Arial"/>
          <w:lang w:val="ka-GE"/>
        </w:rPr>
        <w:t xml:space="preserve"> </w:t>
      </w:r>
      <w:r w:rsidR="00107552">
        <w:rPr>
          <w:rFonts w:ascii="Sylfaen" w:hAnsi="Sylfaen" w:cs="Sylfaen"/>
          <w:lang w:val="ka-GE"/>
        </w:rPr>
        <w:t>ქეარ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აგ</w:t>
      </w:r>
    </w:p>
    <w:p w14:paraId="327089EC" w14:textId="77777777" w:rsidR="00111E1C" w:rsidRDefault="00111E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lang w:val="ka-GE"/>
        </w:rPr>
      </w:pPr>
      <w:r w:rsidRPr="007F717D">
        <w:rPr>
          <w:rFonts w:ascii="Sylfaen" w:hAnsi="Sylfaen" w:cs="Sylfaen"/>
          <w:lang w:val="ka-GE"/>
        </w:rPr>
        <w:t>პეტერ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მერიან</w:t>
      </w:r>
      <w:r w:rsidRPr="007F717D">
        <w:rPr>
          <w:rFonts w:ascii="Sylfaen" w:hAnsi="Sylfaen" w:cs="Arial"/>
          <w:lang w:val="ka-GE"/>
        </w:rPr>
        <w:t>-</w:t>
      </w:r>
      <w:r w:rsidRPr="007F717D">
        <w:rPr>
          <w:rFonts w:ascii="Sylfaen" w:hAnsi="Sylfaen" w:cs="Sylfaen"/>
          <w:lang w:val="ka-GE"/>
        </w:rPr>
        <w:t>შტრასე</w:t>
      </w:r>
      <w:r w:rsidRPr="007F717D">
        <w:rPr>
          <w:rFonts w:ascii="Sylfaen" w:hAnsi="Sylfaen" w:cs="Arial"/>
          <w:lang w:val="ka-GE"/>
        </w:rPr>
        <w:t xml:space="preserve"> 84, 4052 </w:t>
      </w:r>
      <w:r w:rsidRPr="007F717D">
        <w:rPr>
          <w:rFonts w:ascii="Sylfaen" w:hAnsi="Sylfaen" w:cs="Sylfaen"/>
          <w:lang w:val="ka-GE"/>
        </w:rPr>
        <w:t>ბაზელი</w:t>
      </w:r>
      <w:r w:rsidRPr="007F717D">
        <w:rPr>
          <w:rFonts w:ascii="Sylfaen" w:hAnsi="Sylfaen" w:cs="Arial"/>
          <w:lang w:val="ka-GE"/>
        </w:rPr>
        <w:t xml:space="preserve"> </w:t>
      </w:r>
      <w:r w:rsidRPr="007F717D">
        <w:rPr>
          <w:rFonts w:ascii="Sylfaen" w:hAnsi="Sylfaen" w:cs="Sylfaen"/>
          <w:lang w:val="ka-GE"/>
        </w:rPr>
        <w:t>შვეიცარია</w:t>
      </w:r>
    </w:p>
    <w:p w14:paraId="2267FF7F" w14:textId="77777777" w:rsidR="00107552" w:rsidRPr="00107552" w:rsidRDefault="00107552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b/>
          <w:lang w:val="ka-GE"/>
        </w:rPr>
      </w:pPr>
      <w:r w:rsidRPr="00107552">
        <w:rPr>
          <w:rFonts w:ascii="Sylfaen" w:hAnsi="Sylfaen" w:cs="Sylfaen"/>
          <w:b/>
          <w:lang w:val="ka-GE"/>
        </w:rPr>
        <w:t>მწარმოებელი</w:t>
      </w:r>
    </w:p>
    <w:p w14:paraId="0AC18009" w14:textId="77777777" w:rsidR="00107552" w:rsidRDefault="00107552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ბაიერ ბიტტერფელდ გმბხ,</w:t>
      </w:r>
    </w:p>
    <w:p w14:paraId="3C598507" w14:textId="77777777" w:rsidR="00107552" w:rsidRDefault="00107552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ოტ გრეპპინ, სალეგასტერ</w:t>
      </w:r>
      <w:r w:rsidR="00D165D5">
        <w:rPr>
          <w:rFonts w:ascii="Sylfaen" w:hAnsi="Sylfaen" w:cs="Arial"/>
          <w:lang w:val="ka-GE"/>
        </w:rPr>
        <w:t xml:space="preserve"> შოსსე 1,</w:t>
      </w:r>
    </w:p>
    <w:p w14:paraId="51513A61" w14:textId="77777777" w:rsidR="00D165D5" w:rsidRDefault="00D165D5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06803 ბიტტერფელდ-ვოლფენ, გერმანია.</w:t>
      </w:r>
    </w:p>
    <w:p w14:paraId="3439771A" w14:textId="77777777" w:rsidR="00D165D5" w:rsidRDefault="00D165D5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</w:p>
    <w:p w14:paraId="1B9AEE73" w14:textId="77777777" w:rsidR="00D165D5" w:rsidRPr="00D165D5" w:rsidRDefault="00D165D5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lang w:val="ka-GE"/>
        </w:rPr>
      </w:pPr>
      <w:r w:rsidRPr="00D165D5">
        <w:rPr>
          <w:rFonts w:ascii="Sylfaen" w:hAnsi="Sylfaen" w:cs="Arial"/>
          <w:b/>
          <w:lang w:val="ka-GE"/>
        </w:rPr>
        <w:t>დამატებითი ინფორმაციის მიღება შესაძლებელია მისამართზე</w:t>
      </w:r>
    </w:p>
    <w:p w14:paraId="21BA68A1" w14:textId="77777777" w:rsidR="00D165D5" w:rsidRDefault="00D165D5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220089 მინსკი, ძერჟინსკის გამზ. 57, ფართი 54</w:t>
      </w:r>
    </w:p>
    <w:p w14:paraId="074C9A78" w14:textId="77777777" w:rsidR="00D165D5" w:rsidRDefault="00D165D5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ტელ.: +375 (17) 2395420 ფაქსი: +375 (17) 3361236</w:t>
      </w:r>
    </w:p>
    <w:p w14:paraId="20CEA6FE" w14:textId="77777777" w:rsidR="00D165D5" w:rsidRPr="007F717D" w:rsidRDefault="0059361C" w:rsidP="00111E1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lang w:val="ka-GE"/>
        </w:rPr>
      </w:pPr>
      <w:r>
        <w:rPr>
          <w:rFonts w:ascii="Sylfaen" w:hAnsi="Sylfaen" w:cs="Arial"/>
          <w:lang w:val="ka-GE"/>
        </w:rPr>
        <w:t>სამკურნალწამლო პრეპარატის</w:t>
      </w:r>
    </w:p>
    <w:p w14:paraId="32E916FF" w14:textId="77777777" w:rsidR="00DE4D5A" w:rsidRPr="00CD7579" w:rsidRDefault="0059361C" w:rsidP="00111E1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ხარისხზე პრეტენზიები მიმართეთ ელფოსტის მისამართზე: </w:t>
      </w:r>
      <w:hyperlink r:id="rId5" w:history="1">
        <w:r w:rsidRPr="00CD7579">
          <w:rPr>
            <w:rStyle w:val="Hyperlink"/>
            <w:rFonts w:ascii="Sylfaen" w:hAnsi="Sylfaen"/>
            <w:lang w:val="ka-GE"/>
          </w:rPr>
          <w:t>ptc.by@bayer.com</w:t>
        </w:r>
      </w:hyperlink>
    </w:p>
    <w:p w14:paraId="3323FB5F" w14:textId="77777777" w:rsidR="0059361C" w:rsidRPr="00CD7579" w:rsidRDefault="0059361C" w:rsidP="00111E1C">
      <w:pPr>
        <w:spacing w:after="0"/>
        <w:jc w:val="both"/>
        <w:rPr>
          <w:rFonts w:ascii="Sylfaen" w:hAnsi="Sylfaen"/>
          <w:lang w:val="ka-GE"/>
        </w:rPr>
      </w:pPr>
    </w:p>
    <w:p w14:paraId="066F30F9" w14:textId="77777777" w:rsidR="0059361C" w:rsidRDefault="00563598" w:rsidP="00111E1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ყველა გვერდს ახლავს ბეჭედი: ბაიერ ქონსუმერ ქეარ აგ. დოკუმენტებისთვის</w:t>
      </w:r>
    </w:p>
    <w:p w14:paraId="72B6828B" w14:textId="77777777" w:rsidR="00563598" w:rsidRDefault="00563598" w:rsidP="00111E1C">
      <w:pPr>
        <w:spacing w:after="0"/>
        <w:jc w:val="both"/>
        <w:rPr>
          <w:rFonts w:ascii="Sylfaen" w:hAnsi="Sylfaen"/>
          <w:lang w:val="ka-GE"/>
        </w:rPr>
      </w:pPr>
    </w:p>
    <w:p w14:paraId="5EBAF047" w14:textId="77777777" w:rsidR="00563598" w:rsidRDefault="00563598" w:rsidP="00111E1C">
      <w:pPr>
        <w:spacing w:after="0"/>
        <w:jc w:val="both"/>
        <w:rPr>
          <w:rFonts w:ascii="Sylfaen" w:hAnsi="Sylfaen"/>
          <w:lang w:val="ka-GE"/>
        </w:rPr>
      </w:pPr>
    </w:p>
    <w:p w14:paraId="44A0AF48" w14:textId="77777777" w:rsidR="00563598" w:rsidRDefault="00563598" w:rsidP="00111E1C">
      <w:pPr>
        <w:spacing w:after="0"/>
        <w:jc w:val="both"/>
        <w:rPr>
          <w:rFonts w:ascii="Sylfaen" w:hAnsi="Sylfaen"/>
          <w:lang w:val="ka-GE"/>
        </w:rPr>
      </w:pPr>
    </w:p>
    <w:p w14:paraId="63712EAD" w14:textId="77777777" w:rsidR="00563598" w:rsidRDefault="00563598" w:rsidP="00111E1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>თარგმნილია რუსული ენიდან ქართულ ენაზე</w:t>
      </w:r>
    </w:p>
    <w:p w14:paraId="081894AB" w14:textId="77777777" w:rsidR="00563598" w:rsidRDefault="00563598" w:rsidP="00111E1C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მთარგმნელი ირმა ჯაფარიძე</w:t>
      </w:r>
    </w:p>
    <w:p w14:paraId="320C143A" w14:textId="77777777" w:rsidR="00563598" w:rsidRPr="0059361C" w:rsidRDefault="00563598" w:rsidP="00111E1C">
      <w:pPr>
        <w:spacing w:after="0"/>
        <w:jc w:val="both"/>
        <w:rPr>
          <w:rFonts w:ascii="Sylfaen" w:hAnsi="Sylfaen"/>
          <w:lang w:val="ka-GE"/>
        </w:rPr>
      </w:pPr>
    </w:p>
    <w:sectPr w:rsidR="00563598" w:rsidRPr="0059361C" w:rsidSect="00111E1C">
      <w:pgSz w:w="11906" w:h="16838"/>
      <w:pgMar w:top="709" w:right="566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62E2E"/>
    <w:multiLevelType w:val="multilevel"/>
    <w:tmpl w:val="B778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6800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1E1C"/>
    <w:rsid w:val="000240EA"/>
    <w:rsid w:val="00030EA5"/>
    <w:rsid w:val="000957DB"/>
    <w:rsid w:val="000B47AF"/>
    <w:rsid w:val="000F6191"/>
    <w:rsid w:val="00107552"/>
    <w:rsid w:val="00111E1C"/>
    <w:rsid w:val="00192F25"/>
    <w:rsid w:val="001B1CBD"/>
    <w:rsid w:val="001E4E8D"/>
    <w:rsid w:val="00267648"/>
    <w:rsid w:val="00281CBD"/>
    <w:rsid w:val="002860B5"/>
    <w:rsid w:val="00287769"/>
    <w:rsid w:val="00365A07"/>
    <w:rsid w:val="00390627"/>
    <w:rsid w:val="003C2747"/>
    <w:rsid w:val="0040692D"/>
    <w:rsid w:val="00417C2D"/>
    <w:rsid w:val="004B0962"/>
    <w:rsid w:val="004F5591"/>
    <w:rsid w:val="00507980"/>
    <w:rsid w:val="00510462"/>
    <w:rsid w:val="00563598"/>
    <w:rsid w:val="00591F73"/>
    <w:rsid w:val="0059361C"/>
    <w:rsid w:val="005D1EDE"/>
    <w:rsid w:val="005E2880"/>
    <w:rsid w:val="00600B6E"/>
    <w:rsid w:val="00613CFD"/>
    <w:rsid w:val="00633AC8"/>
    <w:rsid w:val="00636448"/>
    <w:rsid w:val="00663D54"/>
    <w:rsid w:val="00682410"/>
    <w:rsid w:val="006853D8"/>
    <w:rsid w:val="00693A5C"/>
    <w:rsid w:val="006B262E"/>
    <w:rsid w:val="007A08F7"/>
    <w:rsid w:val="007E0AAD"/>
    <w:rsid w:val="007E38EE"/>
    <w:rsid w:val="007F717D"/>
    <w:rsid w:val="00807620"/>
    <w:rsid w:val="00896ACF"/>
    <w:rsid w:val="00923372"/>
    <w:rsid w:val="009579F5"/>
    <w:rsid w:val="00977F0D"/>
    <w:rsid w:val="009C2511"/>
    <w:rsid w:val="009C6111"/>
    <w:rsid w:val="009E3463"/>
    <w:rsid w:val="00A40788"/>
    <w:rsid w:val="00A84C26"/>
    <w:rsid w:val="00A93094"/>
    <w:rsid w:val="00AA32CF"/>
    <w:rsid w:val="00AA5EE4"/>
    <w:rsid w:val="00B16A9D"/>
    <w:rsid w:val="00B17EF2"/>
    <w:rsid w:val="00B86EC0"/>
    <w:rsid w:val="00BA6757"/>
    <w:rsid w:val="00BB196E"/>
    <w:rsid w:val="00C45D44"/>
    <w:rsid w:val="00C6350E"/>
    <w:rsid w:val="00C73E8D"/>
    <w:rsid w:val="00CD7579"/>
    <w:rsid w:val="00CD7A4F"/>
    <w:rsid w:val="00CE6DDE"/>
    <w:rsid w:val="00D165D5"/>
    <w:rsid w:val="00D54E0D"/>
    <w:rsid w:val="00D91E2B"/>
    <w:rsid w:val="00D94DF5"/>
    <w:rsid w:val="00DE4D5A"/>
    <w:rsid w:val="00E47DA1"/>
    <w:rsid w:val="00E54B08"/>
    <w:rsid w:val="00F75B49"/>
    <w:rsid w:val="00F92F48"/>
    <w:rsid w:val="00FE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A2077"/>
  <w15:docId w15:val="{1116F449-E9E1-4000-9F46-0D05B9989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D5A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1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9E34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11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111E1C"/>
    <w:rPr>
      <w:b/>
      <w:bCs/>
    </w:rPr>
  </w:style>
  <w:style w:type="character" w:styleId="Emphasis">
    <w:name w:val="Emphasis"/>
    <w:basedOn w:val="DefaultParagraphFont"/>
    <w:uiPriority w:val="20"/>
    <w:qFormat/>
    <w:rsid w:val="00111E1C"/>
    <w:rPr>
      <w:i/>
      <w:iCs/>
    </w:rPr>
  </w:style>
  <w:style w:type="character" w:customStyle="1" w:styleId="math-inline">
    <w:name w:val="math-inline"/>
    <w:basedOn w:val="DefaultParagraphFont"/>
    <w:rsid w:val="00896ACF"/>
  </w:style>
  <w:style w:type="character" w:customStyle="1" w:styleId="Heading4Char">
    <w:name w:val="Heading 4 Char"/>
    <w:basedOn w:val="DefaultParagraphFont"/>
    <w:link w:val="Heading4"/>
    <w:uiPriority w:val="9"/>
    <w:rsid w:val="009E34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1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59361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448"/>
    <w:rPr>
      <w:rFonts w:ascii="Segoe UI" w:hAnsi="Segoe UI" w:cs="Segoe UI"/>
      <w:sz w:val="18"/>
      <w:szCs w:val="18"/>
    </w:rPr>
  </w:style>
  <w:style w:type="paragraph" w:customStyle="1" w:styleId="1CharChar">
    <w:name w:val=" Знак Знак1 Char Char Знак Знак"/>
    <w:basedOn w:val="Normal"/>
    <w:autoRedefine/>
    <w:rsid w:val="003C2747"/>
    <w:pPr>
      <w:spacing w:after="160" w:line="36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tc.by@bay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6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anri andguladze</dc:creator>
  <cp:lastModifiedBy>Eteri Chokheli</cp:lastModifiedBy>
  <cp:revision>65</cp:revision>
  <cp:lastPrinted>2026-06-24T11:41:00Z</cp:lastPrinted>
  <dcterms:created xsi:type="dcterms:W3CDTF">2026-06-19T19:34:00Z</dcterms:created>
  <dcterms:modified xsi:type="dcterms:W3CDTF">2026-08-11T06:30:00Z</dcterms:modified>
</cp:coreProperties>
</file>