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8B982" w14:textId="45AF1223" w:rsidR="00B86FAB" w:rsidRPr="00406FD6" w:rsidRDefault="00DF66EC" w:rsidP="009D68E6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 w:cs="Sylfaen"/>
          <w:b/>
          <w:bCs/>
          <w:lang w:val="ka-GE"/>
        </w:rPr>
        <w:t xml:space="preserve">სამკურნალო </w:t>
      </w:r>
      <w:r w:rsidR="00B86FAB" w:rsidRPr="00406FD6">
        <w:rPr>
          <w:rFonts w:ascii="Sylfaen" w:hAnsi="Sylfaen" w:cs="Sylfaen"/>
          <w:b/>
          <w:bCs/>
          <w:lang w:val="ka-GE"/>
        </w:rPr>
        <w:t>პრეპარატის</w:t>
      </w:r>
      <w:r w:rsidR="00B86FAB" w:rsidRPr="00406FD6">
        <w:rPr>
          <w:rFonts w:ascii="Sylfaen" w:hAnsi="Sylfaen"/>
          <w:b/>
          <w:bCs/>
          <w:lang w:val="ka-GE"/>
        </w:rPr>
        <w:t xml:space="preserve"> </w:t>
      </w:r>
      <w:r w:rsidR="00B86FAB" w:rsidRPr="00406FD6">
        <w:rPr>
          <w:rFonts w:ascii="Sylfaen" w:hAnsi="Sylfaen" w:cs="Sylfaen"/>
          <w:b/>
          <w:bCs/>
          <w:lang w:val="ka-GE"/>
        </w:rPr>
        <w:t>ზოგადი</w:t>
      </w:r>
      <w:r w:rsidR="00B86FAB" w:rsidRPr="00406FD6">
        <w:rPr>
          <w:rFonts w:ascii="Sylfaen" w:hAnsi="Sylfaen"/>
          <w:b/>
          <w:bCs/>
          <w:lang w:val="ka-GE"/>
        </w:rPr>
        <w:t xml:space="preserve"> </w:t>
      </w:r>
      <w:r w:rsidR="00B86FAB" w:rsidRPr="00406FD6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3C33ECB5" w14:textId="76E98191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1. </w:t>
      </w:r>
      <w:r w:rsidR="00DF66EC" w:rsidRPr="00406FD6">
        <w:rPr>
          <w:rFonts w:ascii="Sylfaen" w:hAnsi="Sylfaen"/>
          <w:b/>
          <w:bCs/>
          <w:lang w:val="ka-GE"/>
        </w:rPr>
        <w:t xml:space="preserve">სამკურნალო </w:t>
      </w:r>
      <w:r w:rsidRPr="00406FD6">
        <w:rPr>
          <w:rFonts w:ascii="Sylfaen" w:hAnsi="Sylfaen" w:cs="Sylfaen"/>
          <w:b/>
          <w:bCs/>
          <w:lang w:val="ka-GE"/>
        </w:rPr>
        <w:t>პრეპარატის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დასახელება</w:t>
      </w:r>
    </w:p>
    <w:p w14:paraId="2F0CB90A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ანაურანი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ყურის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წვეთები</w:t>
      </w:r>
      <w:r w:rsidRPr="00406FD6">
        <w:rPr>
          <w:rFonts w:ascii="Sylfaen" w:hAnsi="Sylfaen"/>
          <w:lang w:val="ka-GE"/>
        </w:rPr>
        <w:t>.</w:t>
      </w:r>
    </w:p>
    <w:p w14:paraId="6DEF6030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2. </w:t>
      </w:r>
      <w:r w:rsidRPr="00406FD6">
        <w:rPr>
          <w:rFonts w:ascii="Sylfaen" w:hAnsi="Sylfaen" w:cs="Sylfaen"/>
          <w:b/>
          <w:bCs/>
          <w:lang w:val="ka-GE"/>
        </w:rPr>
        <w:t>თვისებრივი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რაოდენობრივი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1349F0E6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აქტიური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ინგრედიენტი</w:t>
      </w:r>
      <w:r w:rsidRPr="00406FD6">
        <w:rPr>
          <w:rFonts w:ascii="Sylfaen" w:hAnsi="Sylfaen"/>
          <w:lang w:val="ka-GE"/>
        </w:rPr>
        <w:t xml:space="preserve">: </w:t>
      </w:r>
      <w:proofErr w:type="spellStart"/>
      <w:r w:rsidRPr="00406FD6">
        <w:rPr>
          <w:rFonts w:ascii="Sylfaen" w:hAnsi="Sylfaen" w:cs="Sylfaen"/>
          <w:lang w:val="ka-GE"/>
        </w:rPr>
        <w:t>ლიდოკაინი</w:t>
      </w:r>
      <w:proofErr w:type="spellEnd"/>
      <w:r w:rsidRPr="00406FD6">
        <w:rPr>
          <w:rFonts w:ascii="Sylfaen" w:hAnsi="Sylfaen"/>
          <w:lang w:val="ka-GE"/>
        </w:rPr>
        <w:t xml:space="preserve"> + </w:t>
      </w:r>
      <w:proofErr w:type="spellStart"/>
      <w:r w:rsidRPr="00406FD6">
        <w:rPr>
          <w:rFonts w:ascii="Sylfaen" w:hAnsi="Sylfaen" w:cs="Sylfaen"/>
          <w:lang w:val="ka-GE"/>
        </w:rPr>
        <w:t>ნეომიცინი</w:t>
      </w:r>
      <w:proofErr w:type="spellEnd"/>
      <w:r w:rsidRPr="00406FD6">
        <w:rPr>
          <w:rFonts w:ascii="Sylfaen" w:hAnsi="Sylfaen"/>
          <w:lang w:val="ka-GE"/>
        </w:rPr>
        <w:t xml:space="preserve"> + </w:t>
      </w:r>
      <w:proofErr w:type="spellStart"/>
      <w:r w:rsidRPr="00406FD6">
        <w:rPr>
          <w:rFonts w:ascii="Sylfaen" w:hAnsi="Sylfaen" w:cs="Sylfaen"/>
          <w:lang w:val="ka-GE"/>
        </w:rPr>
        <w:t>პოლიმიქსინ</w:t>
      </w:r>
      <w:proofErr w:type="spellEnd"/>
      <w:r w:rsidRPr="00406FD6">
        <w:rPr>
          <w:rFonts w:ascii="Sylfaen" w:hAnsi="Sylfaen"/>
          <w:lang w:val="ka-GE"/>
        </w:rPr>
        <w:t xml:space="preserve"> B.</w:t>
      </w:r>
    </w:p>
    <w:p w14:paraId="16AB6AEB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ხსნარის</w:t>
      </w:r>
      <w:r w:rsidRPr="00406FD6">
        <w:rPr>
          <w:rFonts w:ascii="Sylfaen" w:hAnsi="Sylfaen"/>
          <w:lang w:val="ka-GE"/>
        </w:rPr>
        <w:t xml:space="preserve"> 100 </w:t>
      </w:r>
      <w:r w:rsidRPr="00406FD6">
        <w:rPr>
          <w:rFonts w:ascii="Sylfaen" w:hAnsi="Sylfaen" w:cs="Sylfaen"/>
          <w:lang w:val="ka-GE"/>
        </w:rPr>
        <w:t>მლ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შეიცავს</w:t>
      </w:r>
      <w:r w:rsidRPr="00406FD6">
        <w:rPr>
          <w:rFonts w:ascii="Sylfaen" w:hAnsi="Sylfaen"/>
          <w:lang w:val="ka-GE"/>
        </w:rPr>
        <w:t>:</w:t>
      </w:r>
    </w:p>
    <w:p w14:paraId="49317829" w14:textId="122DDC29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პოლიმიქსინ</w:t>
      </w:r>
      <w:proofErr w:type="spellEnd"/>
      <w:r w:rsidRPr="00406FD6">
        <w:rPr>
          <w:rFonts w:ascii="Sylfaen" w:hAnsi="Sylfaen"/>
          <w:lang w:val="ka-GE"/>
        </w:rPr>
        <w:t xml:space="preserve"> B </w:t>
      </w:r>
      <w:r w:rsidRPr="00406FD6">
        <w:rPr>
          <w:rFonts w:ascii="Sylfaen" w:hAnsi="Sylfaen" w:cs="Sylfaen"/>
          <w:lang w:val="ka-GE"/>
        </w:rPr>
        <w:t>სულფატი</w:t>
      </w:r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/>
          <w:lang w:val="ka-GE"/>
        </w:rPr>
        <w:tab/>
      </w:r>
      <w:r w:rsidR="00DF66EC" w:rsidRPr="00406FD6">
        <w:rPr>
          <w:rFonts w:ascii="Sylfaen" w:hAnsi="Sylfaen"/>
          <w:lang w:val="ka-GE"/>
        </w:rPr>
        <w:tab/>
      </w:r>
      <w:r w:rsidR="00DF66EC" w:rsidRPr="00406FD6">
        <w:rPr>
          <w:rFonts w:ascii="Sylfaen" w:hAnsi="Sylfaen"/>
          <w:lang w:val="ka-GE"/>
        </w:rPr>
        <w:tab/>
      </w:r>
      <w:r w:rsidRPr="00406FD6">
        <w:rPr>
          <w:rFonts w:ascii="Sylfaen" w:hAnsi="Sylfaen"/>
          <w:lang w:val="ka-GE"/>
        </w:rPr>
        <w:t xml:space="preserve">1,000,000 </w:t>
      </w:r>
      <w:r w:rsidRPr="00406FD6">
        <w:rPr>
          <w:rFonts w:ascii="Sylfaen" w:hAnsi="Sylfaen" w:cs="Sylfaen"/>
          <w:lang w:val="ka-GE"/>
        </w:rPr>
        <w:t>სე</w:t>
      </w:r>
    </w:p>
    <w:p w14:paraId="09DB9EFB" w14:textId="06B6D790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ნეომიცინის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სულფატი</w:t>
      </w:r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/>
          <w:lang w:val="ka-GE"/>
        </w:rPr>
        <w:tab/>
      </w:r>
      <w:r w:rsidR="00DF66EC" w:rsidRPr="00406FD6">
        <w:rPr>
          <w:rFonts w:ascii="Sylfaen" w:hAnsi="Sylfaen"/>
          <w:lang w:val="ka-GE"/>
        </w:rPr>
        <w:tab/>
      </w:r>
      <w:r w:rsidR="00DF66EC" w:rsidRPr="00406FD6">
        <w:rPr>
          <w:rFonts w:ascii="Sylfaen" w:hAnsi="Sylfaen"/>
          <w:lang w:val="ka-GE"/>
        </w:rPr>
        <w:tab/>
      </w:r>
      <w:r w:rsidRPr="00406FD6">
        <w:rPr>
          <w:rFonts w:ascii="Sylfaen" w:hAnsi="Sylfaen"/>
          <w:lang w:val="ka-GE"/>
        </w:rPr>
        <w:t xml:space="preserve">0.5 </w:t>
      </w:r>
      <w:r w:rsidRPr="00406FD6">
        <w:rPr>
          <w:rFonts w:ascii="Sylfaen" w:hAnsi="Sylfaen" w:cs="Sylfaen"/>
          <w:lang w:val="ka-GE"/>
        </w:rPr>
        <w:t>გ</w:t>
      </w:r>
      <w:r w:rsidRPr="00406FD6">
        <w:rPr>
          <w:rFonts w:ascii="Sylfaen" w:hAnsi="Sylfaen"/>
          <w:lang w:val="ka-GE"/>
        </w:rPr>
        <w:t xml:space="preserve"> (375,000 </w:t>
      </w:r>
      <w:r w:rsidRPr="00406FD6">
        <w:rPr>
          <w:rFonts w:ascii="Sylfaen" w:hAnsi="Sylfaen" w:cs="Sylfaen"/>
          <w:lang w:val="ka-GE"/>
        </w:rPr>
        <w:t>სე</w:t>
      </w:r>
      <w:r w:rsidRPr="00406FD6">
        <w:rPr>
          <w:rFonts w:ascii="Sylfaen" w:hAnsi="Sylfaen"/>
          <w:lang w:val="ka-GE"/>
        </w:rPr>
        <w:t>-</w:t>
      </w:r>
      <w:r w:rsidRPr="00406FD6">
        <w:rPr>
          <w:rFonts w:ascii="Sylfaen" w:hAnsi="Sylfaen" w:cs="Sylfaen"/>
          <w:lang w:val="ka-GE"/>
        </w:rPr>
        <w:t>ს</w:t>
      </w:r>
      <w:r w:rsidR="00DF66EC" w:rsidRPr="00406FD6">
        <w:rPr>
          <w:rFonts w:ascii="Sylfaen" w:hAnsi="Sylfaen" w:cs="Sylfaen"/>
          <w:lang w:val="ka-GE"/>
        </w:rPr>
        <w:t xml:space="preserve"> ექვივალენტური</w:t>
      </w:r>
      <w:r w:rsidRPr="00406FD6">
        <w:rPr>
          <w:rFonts w:ascii="Sylfaen" w:hAnsi="Sylfaen"/>
          <w:lang w:val="ka-GE"/>
        </w:rPr>
        <w:t>)</w:t>
      </w:r>
    </w:p>
    <w:p w14:paraId="496EADBE" w14:textId="2F78608B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ლიდოკაინის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ჰიდროქლორიდის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მონოჰიდრატი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/>
          <w:lang w:val="ka-GE"/>
        </w:rPr>
        <w:tab/>
      </w:r>
      <w:r w:rsidRPr="00406FD6">
        <w:rPr>
          <w:rFonts w:ascii="Sylfaen" w:hAnsi="Sylfaen"/>
          <w:lang w:val="ka-GE"/>
        </w:rPr>
        <w:t xml:space="preserve">4.0 </w:t>
      </w:r>
      <w:r w:rsidRPr="00406FD6">
        <w:rPr>
          <w:rFonts w:ascii="Sylfaen" w:hAnsi="Sylfaen" w:cs="Sylfaen"/>
          <w:lang w:val="ka-GE"/>
        </w:rPr>
        <w:t>გ</w:t>
      </w:r>
    </w:p>
    <w:p w14:paraId="360C3275" w14:textId="3AF1229C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დამხმარე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ნივთიერებები</w:t>
      </w:r>
      <w:r w:rsidRPr="00406FD6">
        <w:rPr>
          <w:rFonts w:ascii="Sylfaen" w:hAnsi="Sylfaen"/>
          <w:lang w:val="ka-GE"/>
        </w:rPr>
        <w:t xml:space="preserve">, </w:t>
      </w:r>
      <w:r w:rsidR="00DF66EC" w:rsidRPr="00406FD6">
        <w:rPr>
          <w:rFonts w:ascii="Sylfaen" w:hAnsi="Sylfaen" w:cs="Sylfaen"/>
          <w:lang w:val="ka-GE"/>
        </w:rPr>
        <w:t>რომელთა არსებობა სამკურნალო</w:t>
      </w:r>
      <w:r w:rsidR="00DF66EC"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პროდუქტის</w:t>
      </w:r>
      <w:r w:rsidR="00DF66EC"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შემადგენლობაში გათვალისწინებული</w:t>
      </w:r>
      <w:r w:rsidRPr="00406FD6">
        <w:rPr>
          <w:rFonts w:ascii="Sylfaen" w:hAnsi="Sylfaen"/>
          <w:lang w:val="ka-GE"/>
        </w:rPr>
        <w:t xml:space="preserve">: </w:t>
      </w:r>
      <w:proofErr w:type="spellStart"/>
      <w:r w:rsidRPr="00406FD6">
        <w:rPr>
          <w:rFonts w:ascii="Sylfaen" w:hAnsi="Sylfaen" w:cs="Sylfaen"/>
          <w:lang w:val="ka-GE"/>
        </w:rPr>
        <w:t>ბენზალკონიუმის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ქლორიდი</w:t>
      </w:r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პროპილენგლიკოლი</w:t>
      </w:r>
      <w:proofErr w:type="spellEnd"/>
      <w:r w:rsidRPr="00406FD6">
        <w:rPr>
          <w:rFonts w:ascii="Sylfaen" w:hAnsi="Sylfaen"/>
          <w:lang w:val="ka-GE"/>
        </w:rPr>
        <w:t xml:space="preserve"> (</w:t>
      </w:r>
      <w:r w:rsidRPr="00406FD6">
        <w:rPr>
          <w:rFonts w:ascii="Sylfaen" w:hAnsi="Sylfaen" w:cs="Sylfaen"/>
          <w:lang w:val="ka-GE"/>
        </w:rPr>
        <w:t>იხ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ნაწილი</w:t>
      </w:r>
      <w:r w:rsidRPr="00406FD6">
        <w:rPr>
          <w:rFonts w:ascii="Sylfaen" w:hAnsi="Sylfaen"/>
          <w:lang w:val="ka-GE"/>
        </w:rPr>
        <w:t xml:space="preserve"> 4.4).</w:t>
      </w:r>
    </w:p>
    <w:p w14:paraId="0CF88394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დამხმარე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ნივთიერებების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სრული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მოცემულია</w:t>
      </w:r>
      <w:r w:rsidRPr="00406FD6">
        <w:rPr>
          <w:rFonts w:ascii="Sylfaen" w:hAnsi="Sylfaen"/>
          <w:lang w:val="ka-GE"/>
        </w:rPr>
        <w:t xml:space="preserve"> 6.1 </w:t>
      </w:r>
      <w:r w:rsidRPr="00406FD6">
        <w:rPr>
          <w:rFonts w:ascii="Sylfaen" w:hAnsi="Sylfaen" w:cs="Sylfaen"/>
          <w:lang w:val="ka-GE"/>
        </w:rPr>
        <w:t>ნაწილში</w:t>
      </w:r>
      <w:r w:rsidRPr="00406FD6">
        <w:rPr>
          <w:rFonts w:ascii="Sylfaen" w:hAnsi="Sylfaen"/>
          <w:lang w:val="ka-GE"/>
        </w:rPr>
        <w:t>.</w:t>
      </w:r>
    </w:p>
    <w:p w14:paraId="0C1150C3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3. </w:t>
      </w:r>
      <w:r w:rsidRPr="00406FD6">
        <w:rPr>
          <w:rFonts w:ascii="Sylfaen" w:hAnsi="Sylfaen" w:cs="Sylfaen"/>
          <w:b/>
          <w:bCs/>
          <w:lang w:val="ka-GE"/>
        </w:rPr>
        <w:t>დოზირების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ფორმა</w:t>
      </w:r>
    </w:p>
    <w:p w14:paraId="0F541199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ყურის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წვეთები</w:t>
      </w:r>
      <w:r w:rsidRPr="00406FD6">
        <w:rPr>
          <w:rFonts w:ascii="Sylfaen" w:hAnsi="Sylfaen"/>
          <w:lang w:val="ka-GE"/>
        </w:rPr>
        <w:t>.</w:t>
      </w:r>
    </w:p>
    <w:p w14:paraId="2733DC5F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გამჭვირვალე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ოდნავ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ბლანტი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უსუნო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სითხე</w:t>
      </w:r>
      <w:r w:rsidRPr="00406FD6">
        <w:rPr>
          <w:rFonts w:ascii="Sylfaen" w:hAnsi="Sylfaen"/>
          <w:lang w:val="ka-GE"/>
        </w:rPr>
        <w:t>.</w:t>
      </w:r>
    </w:p>
    <w:p w14:paraId="2B5C6AC5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 </w:t>
      </w:r>
      <w:r w:rsidRPr="00406FD6">
        <w:rPr>
          <w:rFonts w:ascii="Sylfaen" w:hAnsi="Sylfaen" w:cs="Sylfaen"/>
          <w:b/>
          <w:bCs/>
          <w:lang w:val="ka-GE"/>
        </w:rPr>
        <w:t>კლინიკური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მონაცემები</w:t>
      </w:r>
    </w:p>
    <w:p w14:paraId="1378D0A0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4.1. </w:t>
      </w:r>
      <w:r w:rsidRPr="00406FD6">
        <w:rPr>
          <w:rFonts w:ascii="Sylfaen" w:hAnsi="Sylfaen" w:cs="Sylfaen"/>
          <w:b/>
          <w:bCs/>
          <w:lang w:val="ka-GE"/>
        </w:rPr>
        <w:t>გამოყენების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ჩვენებები</w:t>
      </w:r>
    </w:p>
    <w:p w14:paraId="1CE8416D" w14:textId="135081FA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პრეპარატი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გამოიყენება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მოზრდილებსა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0-</w:t>
      </w:r>
      <w:r w:rsidRPr="00406FD6">
        <w:rPr>
          <w:rFonts w:ascii="Sylfaen" w:hAnsi="Sylfaen" w:cs="Sylfaen"/>
          <w:lang w:val="ka-GE"/>
        </w:rPr>
        <w:t>დან</w:t>
      </w:r>
      <w:r w:rsidRPr="00406FD6">
        <w:rPr>
          <w:rFonts w:ascii="Sylfaen" w:hAnsi="Sylfaen"/>
          <w:lang w:val="ka-GE"/>
        </w:rPr>
        <w:t xml:space="preserve"> 18 </w:t>
      </w:r>
      <w:r w:rsidRPr="00406FD6">
        <w:rPr>
          <w:rFonts w:ascii="Sylfaen" w:hAnsi="Sylfaen" w:cs="Sylfaen"/>
          <w:lang w:val="ka-GE"/>
        </w:rPr>
        <w:t>წლამდე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ასაკის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ბავშვებში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შემდეგი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ჩვენებების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დროს</w:t>
      </w:r>
      <w:r w:rsidRPr="00406FD6">
        <w:rPr>
          <w:rFonts w:ascii="Sylfaen" w:hAnsi="Sylfaen"/>
          <w:lang w:val="ka-GE"/>
        </w:rPr>
        <w:t xml:space="preserve">: </w:t>
      </w:r>
      <w:r w:rsidRPr="00406FD6">
        <w:rPr>
          <w:rFonts w:ascii="Sylfaen" w:hAnsi="Sylfaen" w:cs="Sylfaen"/>
          <w:lang w:val="ka-GE"/>
        </w:rPr>
        <w:t>მწვავე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ქრონიკული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გარეთა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ოტიტი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მწვავე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შუა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ოტიტი</w:t>
      </w:r>
      <w:r w:rsidR="00DF66EC" w:rsidRPr="00406FD6">
        <w:rPr>
          <w:rFonts w:ascii="Sylfaen" w:hAnsi="Sylfaen" w:cs="Sylfaen"/>
          <w:lang w:val="ka-GE"/>
        </w:rPr>
        <w:t xml:space="preserve"> </w:t>
      </w:r>
      <w:proofErr w:type="spellStart"/>
      <w:r w:rsidR="00DF66EC" w:rsidRPr="00406FD6">
        <w:rPr>
          <w:rFonts w:ascii="Sylfaen" w:hAnsi="Sylfaen" w:cs="Sylfaen"/>
          <w:lang w:val="ka-GE"/>
        </w:rPr>
        <w:t>პერფორაციამდე</w:t>
      </w:r>
      <w:proofErr w:type="spellEnd"/>
      <w:r w:rsidR="00DF66EC" w:rsidRPr="00406FD6">
        <w:rPr>
          <w:rFonts w:ascii="Sylfaen" w:hAnsi="Sylfaen" w:cs="Sylfaen"/>
          <w:lang w:val="ka-GE"/>
        </w:rPr>
        <w:t xml:space="preserve"> სტადიაზე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ქრონიკული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="00DF66EC" w:rsidRPr="00406FD6">
        <w:rPr>
          <w:rFonts w:ascii="Sylfaen" w:hAnsi="Sylfaen"/>
          <w:lang w:val="ka-GE"/>
        </w:rPr>
        <w:t>ექსუდაციური</w:t>
      </w:r>
      <w:proofErr w:type="spellEnd"/>
      <w:r w:rsidR="00DF66EC"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შუა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ოტიტი</w:t>
      </w:r>
      <w:r w:rsidR="00DF66EC"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რადიკალური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მასტოიდექტომიის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ტიმპანოპლასტიკის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ანტროტომიის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ფენესტრაციის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შემდგომი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ჩირქოვანი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გართულებები</w:t>
      </w:r>
      <w:r w:rsidRPr="00406FD6">
        <w:rPr>
          <w:rFonts w:ascii="Sylfaen" w:hAnsi="Sylfaen"/>
          <w:lang w:val="ka-GE"/>
        </w:rPr>
        <w:t>.</w:t>
      </w:r>
    </w:p>
    <w:p w14:paraId="7CF8B9F2" w14:textId="5E47773E" w:rsidR="00B86FAB" w:rsidRPr="00406FD6" w:rsidRDefault="00BD67CD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>4</w:t>
      </w:r>
      <w:r w:rsidR="00B86FAB" w:rsidRPr="00406FD6">
        <w:rPr>
          <w:rFonts w:ascii="Sylfaen" w:hAnsi="Sylfaen"/>
          <w:b/>
          <w:bCs/>
          <w:lang w:val="ka-GE"/>
        </w:rPr>
        <w:t xml:space="preserve">.2. </w:t>
      </w:r>
      <w:r w:rsidR="00B86FAB" w:rsidRPr="00406FD6">
        <w:rPr>
          <w:rFonts w:ascii="Sylfaen" w:hAnsi="Sylfaen" w:cs="Sylfaen"/>
          <w:b/>
          <w:bCs/>
          <w:lang w:val="ka-GE"/>
        </w:rPr>
        <w:t>დოზირება</w:t>
      </w:r>
      <w:r w:rsidR="00B86FAB" w:rsidRPr="00406FD6">
        <w:rPr>
          <w:rFonts w:ascii="Sylfaen" w:hAnsi="Sylfaen"/>
          <w:b/>
          <w:bCs/>
          <w:lang w:val="ka-GE"/>
        </w:rPr>
        <w:t xml:space="preserve"> </w:t>
      </w:r>
      <w:r w:rsidR="00B86FAB" w:rsidRPr="00406FD6">
        <w:rPr>
          <w:rFonts w:ascii="Sylfaen" w:hAnsi="Sylfaen" w:cs="Sylfaen"/>
          <w:b/>
          <w:bCs/>
          <w:lang w:val="ka-GE"/>
        </w:rPr>
        <w:t>და</w:t>
      </w:r>
      <w:r w:rsidR="00B86FAB" w:rsidRPr="00406FD6">
        <w:rPr>
          <w:rFonts w:ascii="Sylfaen" w:hAnsi="Sylfaen"/>
          <w:b/>
          <w:bCs/>
          <w:lang w:val="ka-GE"/>
        </w:rPr>
        <w:t xml:space="preserve"> </w:t>
      </w:r>
      <w:r w:rsidR="00B86FAB" w:rsidRPr="00406FD6">
        <w:rPr>
          <w:rFonts w:ascii="Sylfaen" w:hAnsi="Sylfaen" w:cs="Sylfaen"/>
          <w:b/>
          <w:bCs/>
          <w:lang w:val="ka-GE"/>
        </w:rPr>
        <w:t>მიღების</w:t>
      </w:r>
      <w:r w:rsidR="00B86FAB" w:rsidRPr="00406FD6">
        <w:rPr>
          <w:rFonts w:ascii="Sylfaen" w:hAnsi="Sylfaen"/>
          <w:b/>
          <w:bCs/>
          <w:lang w:val="ka-GE"/>
        </w:rPr>
        <w:t xml:space="preserve"> </w:t>
      </w:r>
      <w:r w:rsidR="00B86FAB" w:rsidRPr="00406FD6">
        <w:rPr>
          <w:rFonts w:ascii="Sylfaen" w:hAnsi="Sylfaen" w:cs="Sylfaen"/>
          <w:b/>
          <w:bCs/>
          <w:lang w:val="ka-GE"/>
        </w:rPr>
        <w:t>წესი</w:t>
      </w:r>
    </w:p>
    <w:p w14:paraId="12A848C1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დოზირება</w:t>
      </w:r>
    </w:p>
    <w:p w14:paraId="5CFBBDFF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მოზრდილები</w:t>
      </w:r>
      <w:r w:rsidRPr="00406FD6">
        <w:rPr>
          <w:rFonts w:ascii="Sylfaen" w:hAnsi="Sylfaen"/>
          <w:lang w:val="ka-GE"/>
        </w:rPr>
        <w:t xml:space="preserve">: </w:t>
      </w:r>
      <w:r w:rsidRPr="00406FD6">
        <w:rPr>
          <w:rFonts w:ascii="Sylfaen" w:hAnsi="Sylfaen" w:cs="Sylfaen"/>
          <w:lang w:val="ka-GE"/>
        </w:rPr>
        <w:t>დაავადების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სიმძიმის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მიხედვით</w:t>
      </w:r>
      <w:r w:rsidRPr="00406FD6">
        <w:rPr>
          <w:rFonts w:ascii="Sylfaen" w:hAnsi="Sylfaen"/>
          <w:lang w:val="ka-GE"/>
        </w:rPr>
        <w:t xml:space="preserve">, 4-5 </w:t>
      </w:r>
      <w:r w:rsidRPr="00406FD6">
        <w:rPr>
          <w:rFonts w:ascii="Sylfaen" w:hAnsi="Sylfaen" w:cs="Sylfaen"/>
          <w:lang w:val="ka-GE"/>
        </w:rPr>
        <w:t>წვეთი</w:t>
      </w:r>
      <w:r w:rsidRPr="00406FD6">
        <w:rPr>
          <w:rFonts w:ascii="Sylfaen" w:hAnsi="Sylfaen"/>
          <w:lang w:val="ka-GE"/>
        </w:rPr>
        <w:t xml:space="preserve"> 2-4-</w:t>
      </w:r>
      <w:r w:rsidRPr="00406FD6">
        <w:rPr>
          <w:rFonts w:ascii="Sylfaen" w:hAnsi="Sylfaen" w:cs="Sylfaen"/>
          <w:lang w:val="ka-GE"/>
        </w:rPr>
        <w:t>ჯერ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დღეში</w:t>
      </w:r>
      <w:r w:rsidRPr="00406FD6">
        <w:rPr>
          <w:rFonts w:ascii="Sylfaen" w:hAnsi="Sylfaen"/>
          <w:lang w:val="ka-GE"/>
        </w:rPr>
        <w:t>.</w:t>
      </w:r>
    </w:p>
    <w:p w14:paraId="4A52FF98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/>
          <w:lang w:val="ka-GE"/>
        </w:rPr>
        <w:t>0-</w:t>
      </w:r>
      <w:r w:rsidRPr="00406FD6">
        <w:rPr>
          <w:rFonts w:ascii="Sylfaen" w:hAnsi="Sylfaen" w:cs="Sylfaen"/>
          <w:lang w:val="ka-GE"/>
        </w:rPr>
        <w:t>დან</w:t>
      </w:r>
      <w:r w:rsidRPr="00406FD6">
        <w:rPr>
          <w:rFonts w:ascii="Sylfaen" w:hAnsi="Sylfaen"/>
          <w:lang w:val="ka-GE"/>
        </w:rPr>
        <w:t xml:space="preserve"> 18 </w:t>
      </w:r>
      <w:r w:rsidRPr="00406FD6">
        <w:rPr>
          <w:rFonts w:ascii="Sylfaen" w:hAnsi="Sylfaen" w:cs="Sylfaen"/>
          <w:lang w:val="ka-GE"/>
        </w:rPr>
        <w:t>წლამდე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ასაკის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ბავშვები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მოზარდები</w:t>
      </w:r>
      <w:r w:rsidRPr="00406FD6">
        <w:rPr>
          <w:rFonts w:ascii="Sylfaen" w:hAnsi="Sylfaen"/>
          <w:lang w:val="ka-GE"/>
        </w:rPr>
        <w:t xml:space="preserve">: </w:t>
      </w:r>
      <w:r w:rsidRPr="00406FD6">
        <w:rPr>
          <w:rFonts w:ascii="Sylfaen" w:hAnsi="Sylfaen" w:cs="Sylfaen"/>
          <w:lang w:val="ka-GE"/>
        </w:rPr>
        <w:t>დაავადების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სიმძიმის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მიხედვით</w:t>
      </w:r>
      <w:r w:rsidRPr="00406FD6">
        <w:rPr>
          <w:rFonts w:ascii="Sylfaen" w:hAnsi="Sylfaen"/>
          <w:lang w:val="ka-GE"/>
        </w:rPr>
        <w:t xml:space="preserve">, 2-3 </w:t>
      </w:r>
      <w:r w:rsidRPr="00406FD6">
        <w:rPr>
          <w:rFonts w:ascii="Sylfaen" w:hAnsi="Sylfaen" w:cs="Sylfaen"/>
          <w:lang w:val="ka-GE"/>
        </w:rPr>
        <w:t>წვეთი</w:t>
      </w:r>
      <w:r w:rsidRPr="00406FD6">
        <w:rPr>
          <w:rFonts w:ascii="Sylfaen" w:hAnsi="Sylfaen"/>
          <w:lang w:val="ka-GE"/>
        </w:rPr>
        <w:t xml:space="preserve"> 3-4-</w:t>
      </w:r>
      <w:r w:rsidRPr="00406FD6">
        <w:rPr>
          <w:rFonts w:ascii="Sylfaen" w:hAnsi="Sylfaen" w:cs="Sylfaen"/>
          <w:lang w:val="ka-GE"/>
        </w:rPr>
        <w:t>ჯერ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დღეში</w:t>
      </w:r>
      <w:r w:rsidRPr="00406FD6">
        <w:rPr>
          <w:rFonts w:ascii="Sylfaen" w:hAnsi="Sylfaen"/>
          <w:lang w:val="ka-GE"/>
        </w:rPr>
        <w:t>.</w:t>
      </w:r>
    </w:p>
    <w:p w14:paraId="6D2452BE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მკურნალობის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კურსი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არ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უნდა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აღემატებოდეს</w:t>
      </w:r>
      <w:r w:rsidRPr="00406FD6">
        <w:rPr>
          <w:rFonts w:ascii="Sylfaen" w:hAnsi="Sylfaen"/>
          <w:lang w:val="ka-GE"/>
        </w:rPr>
        <w:t xml:space="preserve"> 7 </w:t>
      </w:r>
      <w:r w:rsidRPr="00406FD6">
        <w:rPr>
          <w:rFonts w:ascii="Sylfaen" w:hAnsi="Sylfaen" w:cs="Sylfaen"/>
          <w:lang w:val="ka-GE"/>
        </w:rPr>
        <w:t>დღეს</w:t>
      </w:r>
      <w:r w:rsidRPr="00406FD6">
        <w:rPr>
          <w:rFonts w:ascii="Sylfaen" w:hAnsi="Sylfaen"/>
          <w:lang w:val="ka-GE"/>
        </w:rPr>
        <w:t>.</w:t>
      </w:r>
    </w:p>
    <w:p w14:paraId="25872BC6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გამოყენების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წესი</w:t>
      </w:r>
    </w:p>
    <w:p w14:paraId="1FDE6F61" w14:textId="6EDF3684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ადგილობრივად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გარეთა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სასმენ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არხში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სპეციალური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="00DF66EC" w:rsidRPr="00406FD6">
        <w:rPr>
          <w:rFonts w:ascii="Sylfaen" w:hAnsi="Sylfaen" w:cs="Sylfaen"/>
          <w:lang w:val="ka-GE"/>
        </w:rPr>
        <w:t>პიპეტის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გამოყენებით</w:t>
      </w:r>
      <w:r w:rsidRPr="00406FD6">
        <w:rPr>
          <w:rFonts w:ascii="Sylfaen" w:hAnsi="Sylfaen"/>
          <w:lang w:val="ka-GE"/>
        </w:rPr>
        <w:t>.</w:t>
      </w:r>
    </w:p>
    <w:p w14:paraId="3363A00D" w14:textId="134D79CE" w:rsidR="00B86FAB" w:rsidRPr="00406FD6" w:rsidRDefault="00DF66EC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ჩაწვეთების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შემდეგ</w:t>
      </w:r>
      <w:r w:rsidR="00B86FAB" w:rsidRPr="00406FD6">
        <w:rPr>
          <w:rFonts w:ascii="Sylfaen" w:hAnsi="Sylfaen"/>
          <w:lang w:val="ka-GE"/>
        </w:rPr>
        <w:t xml:space="preserve">, </w:t>
      </w:r>
      <w:r w:rsidR="00B86FAB" w:rsidRPr="00406FD6">
        <w:rPr>
          <w:rFonts w:ascii="Sylfaen" w:hAnsi="Sylfaen" w:cs="Sylfaen"/>
          <w:lang w:val="ka-GE"/>
        </w:rPr>
        <w:t>თავი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რამდენიმე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წუთის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განმავლობაში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დახრილ</w:t>
      </w:r>
      <w:r w:rsidRPr="00406FD6">
        <w:rPr>
          <w:rFonts w:ascii="Sylfaen" w:hAnsi="Sylfaen" w:cs="Sylfaen"/>
          <w:lang w:val="ka-GE"/>
        </w:rPr>
        <w:t xml:space="preserve"> მდგომარეობაში გააჩერეთ.</w:t>
      </w:r>
      <w:r w:rsidR="00B86FAB" w:rsidRPr="00406FD6">
        <w:rPr>
          <w:rFonts w:ascii="Sylfaen" w:hAnsi="Sylfaen"/>
          <w:lang w:val="ka-GE"/>
        </w:rPr>
        <w:t xml:space="preserve"> </w:t>
      </w:r>
    </w:p>
    <w:p w14:paraId="76374E60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4.3. </w:t>
      </w:r>
      <w:r w:rsidRPr="00406FD6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42C6AA8B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/>
          <w:lang w:val="ka-GE"/>
        </w:rPr>
        <w:t xml:space="preserve">- </w:t>
      </w:r>
      <w:r w:rsidRPr="00406FD6">
        <w:rPr>
          <w:rFonts w:ascii="Sylfaen" w:hAnsi="Sylfaen" w:cs="Sylfaen"/>
          <w:lang w:val="ka-GE"/>
        </w:rPr>
        <w:t>მომატებული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მგრძნობელობა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პოლიმიქსინ</w:t>
      </w:r>
      <w:proofErr w:type="spellEnd"/>
      <w:r w:rsidRPr="00406FD6">
        <w:rPr>
          <w:rFonts w:ascii="Sylfaen" w:hAnsi="Sylfaen"/>
          <w:lang w:val="ka-GE"/>
        </w:rPr>
        <w:t xml:space="preserve"> B-</w:t>
      </w:r>
      <w:r w:rsidRPr="00406FD6">
        <w:rPr>
          <w:rFonts w:ascii="Sylfaen" w:hAnsi="Sylfaen" w:cs="Sylfaen"/>
          <w:lang w:val="ka-GE"/>
        </w:rPr>
        <w:t>ს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ნეომიცინის</w:t>
      </w:r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ლიდოკაინის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ქიმიურად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მონათესავე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ნაერთების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ან</w:t>
      </w:r>
      <w:r w:rsidRPr="00406FD6">
        <w:rPr>
          <w:rFonts w:ascii="Sylfaen" w:hAnsi="Sylfaen"/>
          <w:lang w:val="ka-GE"/>
        </w:rPr>
        <w:t xml:space="preserve"> 6.1 </w:t>
      </w:r>
      <w:r w:rsidRPr="00406FD6">
        <w:rPr>
          <w:rFonts w:ascii="Sylfaen" w:hAnsi="Sylfaen" w:cs="Sylfaen"/>
          <w:lang w:val="ka-GE"/>
        </w:rPr>
        <w:t>ნაწილში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ჩამოთვლილი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რომელიმე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დამხმარე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ნივთიერების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მიმართ</w:t>
      </w:r>
      <w:r w:rsidRPr="00406FD6">
        <w:rPr>
          <w:rFonts w:ascii="Sylfaen" w:hAnsi="Sylfaen"/>
          <w:lang w:val="ka-GE"/>
        </w:rPr>
        <w:t>.</w:t>
      </w:r>
    </w:p>
    <w:p w14:paraId="5A895F1A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/>
          <w:lang w:val="ka-GE"/>
        </w:rPr>
        <w:t xml:space="preserve">- </w:t>
      </w:r>
      <w:r w:rsidRPr="00406FD6">
        <w:rPr>
          <w:rFonts w:ascii="Sylfaen" w:hAnsi="Sylfaen" w:cs="Sylfaen"/>
          <w:lang w:val="ka-GE"/>
        </w:rPr>
        <w:t>პაციენტებში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რომლებსაც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აქვთ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დაფის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აპკის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პერფორაცია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ოტოტოქსიურობის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რისკის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</w:t>
      </w:r>
      <w:r w:rsidRPr="00406FD6">
        <w:rPr>
          <w:rFonts w:ascii="Sylfaen" w:hAnsi="Sylfaen"/>
          <w:lang w:val="ka-GE"/>
        </w:rPr>
        <w:t>.</w:t>
      </w:r>
    </w:p>
    <w:p w14:paraId="4E941B8B" w14:textId="4D9D869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4.4. </w:t>
      </w:r>
      <w:r w:rsidR="00DF66EC" w:rsidRPr="00406FD6">
        <w:rPr>
          <w:rFonts w:ascii="Sylfaen" w:hAnsi="Sylfaen" w:cs="Sylfaen"/>
          <w:b/>
          <w:bCs/>
          <w:lang w:val="ka-GE"/>
        </w:rPr>
        <w:t>განსაკუთრებული მითითებები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სიფრთხილის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ზომები</w:t>
      </w:r>
      <w:r w:rsidR="00DF66EC" w:rsidRPr="00406FD6">
        <w:rPr>
          <w:rFonts w:ascii="Sylfaen" w:hAnsi="Sylfaen" w:cs="Sylfaen"/>
          <w:b/>
          <w:bCs/>
          <w:lang w:val="ka-GE"/>
        </w:rPr>
        <w:t xml:space="preserve"> გამოყენებისას</w:t>
      </w:r>
    </w:p>
    <w:p w14:paraId="22F18EA5" w14:textId="7D089FD5" w:rsidR="00B86FAB" w:rsidRPr="00406FD6" w:rsidRDefault="00DF66EC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პრეპარატი </w:t>
      </w:r>
      <w:proofErr w:type="spellStart"/>
      <w:r w:rsidR="00B86FAB" w:rsidRPr="00406FD6">
        <w:rPr>
          <w:rFonts w:ascii="Sylfaen" w:hAnsi="Sylfaen" w:cs="Sylfaen"/>
          <w:lang w:val="ka-GE"/>
        </w:rPr>
        <w:t>ანაურანი</w:t>
      </w:r>
      <w:proofErr w:type="spellEnd"/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გამოიყენება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მხოლოდ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ყურის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დაავადებების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დროს</w:t>
      </w:r>
      <w:r w:rsidR="00B86FAB" w:rsidRPr="00406FD6">
        <w:rPr>
          <w:rFonts w:ascii="Sylfaen" w:hAnsi="Sylfaen"/>
          <w:lang w:val="ka-GE"/>
        </w:rPr>
        <w:t>.</w:t>
      </w:r>
    </w:p>
    <w:p w14:paraId="41AC0024" w14:textId="6800086A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მძიმე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მუდმივი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ინფექციების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დროს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ადგილობრივ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მკურნალობა</w:t>
      </w:r>
      <w:r w:rsidR="00DF66EC" w:rsidRPr="00406FD6">
        <w:rPr>
          <w:rFonts w:ascii="Sylfaen" w:hAnsi="Sylfaen" w:cs="Sylfaen"/>
          <w:lang w:val="ka-GE"/>
        </w:rPr>
        <w:t>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უნდა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დაემატოს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სისტემურ</w:t>
      </w:r>
      <w:r w:rsidR="00DF66EC" w:rsidRPr="00406FD6">
        <w:rPr>
          <w:rFonts w:ascii="Sylfaen" w:hAnsi="Sylfaen" w:cs="Sylfaen"/>
          <w:lang w:val="ka-GE"/>
        </w:rPr>
        <w:t>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ანტიბიოტიკებ</w:t>
      </w:r>
      <w:r w:rsidR="00DF66EC" w:rsidRPr="00406FD6">
        <w:rPr>
          <w:rFonts w:ascii="Sylfaen" w:hAnsi="Sylfaen" w:cs="Sylfaen"/>
          <w:lang w:val="ka-GE"/>
        </w:rPr>
        <w:t>ი</w:t>
      </w:r>
      <w:r w:rsidRPr="00406FD6">
        <w:rPr>
          <w:rFonts w:ascii="Sylfaen" w:hAnsi="Sylfaen"/>
          <w:lang w:val="ka-GE"/>
        </w:rPr>
        <w:t xml:space="preserve">. </w:t>
      </w:r>
      <w:proofErr w:type="spellStart"/>
      <w:r w:rsidRPr="00406FD6">
        <w:rPr>
          <w:rFonts w:ascii="Sylfaen" w:hAnsi="Sylfaen" w:cs="Sylfaen"/>
          <w:lang w:val="ka-GE"/>
        </w:rPr>
        <w:t>ანაურანის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ხანგრძლივმა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გამოყენებამ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სხვა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ანტიბიოტიკების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lastRenderedPageBreak/>
        <w:t>მსგავსად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შეიძლება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გამოიწვიოს</w:t>
      </w:r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პრეპარატის</w:t>
      </w:r>
      <w:r w:rsidR="00DF66EC"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მიმართ</w:t>
      </w:r>
      <w:r w:rsidR="00DF66EC"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რეზისტენტული</w:t>
      </w:r>
      <w:r w:rsidR="00DF66EC"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 xml:space="preserve">მიკროორგანიზმებით განპირობებული </w:t>
      </w:r>
      <w:proofErr w:type="spellStart"/>
      <w:r w:rsidRPr="00406FD6">
        <w:rPr>
          <w:rFonts w:ascii="Sylfaen" w:hAnsi="Sylfaen" w:cs="Sylfaen"/>
          <w:lang w:val="ka-GE"/>
        </w:rPr>
        <w:t>სუპერინფექციის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განვითარება</w:t>
      </w:r>
      <w:r w:rsidRPr="00406FD6">
        <w:rPr>
          <w:rFonts w:ascii="Sylfaen" w:hAnsi="Sylfaen"/>
          <w:lang w:val="ka-GE"/>
        </w:rPr>
        <w:t>.</w:t>
      </w:r>
    </w:p>
    <w:p w14:paraId="7E8E3D1E" w14:textId="0D529709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ადგილობრივი</w:t>
      </w:r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პრეპარატების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გამოყენებამ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განსაკუთრებით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ხანგრძლივი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გამოყენებისას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შეიძლება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გამოიწვიოს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სენსიბილიზაცია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ამ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შემთხვევაში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მკურნალობა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უნდა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შეწყდეს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შესაბამისი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თერაპიის</w:t>
      </w:r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დასანიშნად</w:t>
      </w:r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 xml:space="preserve">აუცილებელია ექიმთან კონსულტაცია. </w:t>
      </w:r>
    </w:p>
    <w:p w14:paraId="31CB9226" w14:textId="00E50B8D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ნეომიცინმა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შეიძლება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გამოიწვიოს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შეუქცევადი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="00DF66EC" w:rsidRPr="00406FD6">
        <w:rPr>
          <w:rFonts w:ascii="Sylfaen" w:hAnsi="Sylfaen" w:cs="Sylfaen"/>
          <w:lang w:val="ka-GE"/>
        </w:rPr>
        <w:t>ნეიროსენსორული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სმენის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დაქვეითება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კოხლეის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დაზიანების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განსაკუთრებით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თუ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განადგურებულია</w:t>
      </w:r>
      <w:r w:rsidR="00DF66EC" w:rsidRPr="00406FD6">
        <w:rPr>
          <w:rFonts w:ascii="Sylfaen" w:hAnsi="Sylfaen" w:cs="Sylfaen"/>
          <w:lang w:val="ka-GE"/>
        </w:rPr>
        <w:t xml:space="preserve"> კორტის</w:t>
      </w:r>
      <w:r w:rsidR="00DF66EC"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ორგანოს</w:t>
      </w:r>
      <w:r w:rsidR="00DF66EC"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თმის</w:t>
      </w:r>
      <w:r w:rsidR="00DF66EC"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უჯრედები</w:t>
      </w:r>
      <w:r w:rsidRPr="00406FD6">
        <w:rPr>
          <w:rFonts w:ascii="Sylfaen" w:hAnsi="Sylfaen"/>
          <w:lang w:val="ka-GE"/>
        </w:rPr>
        <w:t xml:space="preserve">. </w:t>
      </w:r>
      <w:proofErr w:type="spellStart"/>
      <w:r w:rsidRPr="00406FD6">
        <w:rPr>
          <w:rFonts w:ascii="Sylfaen" w:hAnsi="Sylfaen" w:cs="Sylfaen"/>
          <w:lang w:val="ka-GE"/>
        </w:rPr>
        <w:t>ოტოტოქსიურობის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რისკი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უფრო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მაღალია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ხანგრძლივი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გამოყენებისას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ამიტომ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თერაპია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უნდა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შემოიფარგლოს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ზედიზედ</w:t>
      </w:r>
      <w:r w:rsidRPr="00406FD6">
        <w:rPr>
          <w:rFonts w:ascii="Sylfaen" w:hAnsi="Sylfaen"/>
          <w:lang w:val="ka-GE"/>
        </w:rPr>
        <w:t xml:space="preserve"> 7 </w:t>
      </w:r>
      <w:r w:rsidRPr="00406FD6">
        <w:rPr>
          <w:rFonts w:ascii="Sylfaen" w:hAnsi="Sylfaen" w:cs="Sylfaen"/>
          <w:lang w:val="ka-GE"/>
        </w:rPr>
        <w:t>დღით</w:t>
      </w:r>
      <w:r w:rsidRPr="00406FD6">
        <w:rPr>
          <w:rFonts w:ascii="Sylfaen" w:hAnsi="Sylfaen"/>
          <w:lang w:val="ka-GE"/>
        </w:rPr>
        <w:t>.</w:t>
      </w:r>
    </w:p>
    <w:p w14:paraId="00AB4912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ბავშვები</w:t>
      </w:r>
    </w:p>
    <w:p w14:paraId="461EDC7B" w14:textId="23A159ED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/>
          <w:lang w:val="ka-GE"/>
        </w:rPr>
        <w:t xml:space="preserve">1 </w:t>
      </w:r>
      <w:r w:rsidRPr="00406FD6">
        <w:rPr>
          <w:rFonts w:ascii="Sylfaen" w:hAnsi="Sylfaen" w:cs="Sylfaen"/>
          <w:lang w:val="ka-GE"/>
        </w:rPr>
        <w:t>წლამდე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ასაკის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ბავშვებში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პრეპარატი</w:t>
      </w:r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გამოიყენება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მხოლოდ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აუცილებლობის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შემთხვევაში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ექიმის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მეთვალყურეობის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ქვეშ</w:t>
      </w:r>
      <w:r w:rsidRPr="00406FD6">
        <w:rPr>
          <w:rFonts w:ascii="Sylfaen" w:hAnsi="Sylfaen"/>
          <w:lang w:val="ka-GE"/>
        </w:rPr>
        <w:t>.</w:t>
      </w:r>
    </w:p>
    <w:p w14:paraId="123CD3B1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დამხმარე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ნივთიერებები</w:t>
      </w:r>
    </w:p>
    <w:p w14:paraId="4291F78E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proofErr w:type="spellStart"/>
      <w:r w:rsidRPr="00406FD6">
        <w:rPr>
          <w:rFonts w:ascii="Sylfaen" w:hAnsi="Sylfaen" w:cs="Sylfaen"/>
          <w:i/>
          <w:iCs/>
          <w:lang w:val="ka-GE"/>
        </w:rPr>
        <w:t>ბენზალკონიუმის</w:t>
      </w:r>
      <w:proofErr w:type="spellEnd"/>
      <w:r w:rsidRPr="00406FD6">
        <w:rPr>
          <w:rFonts w:ascii="Sylfaen" w:hAnsi="Sylfaen"/>
          <w:i/>
          <w:iCs/>
          <w:lang w:val="ka-GE"/>
        </w:rPr>
        <w:t xml:space="preserve"> </w:t>
      </w:r>
      <w:r w:rsidRPr="00406FD6">
        <w:rPr>
          <w:rFonts w:ascii="Sylfaen" w:hAnsi="Sylfaen" w:cs="Sylfaen"/>
          <w:i/>
          <w:iCs/>
          <w:lang w:val="ka-GE"/>
        </w:rPr>
        <w:t>ქლორიდი</w:t>
      </w:r>
    </w:p>
    <w:p w14:paraId="74D2DCA6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ანაურანის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თითოეული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წვეთი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შეიცავს</w:t>
      </w:r>
      <w:r w:rsidRPr="00406FD6">
        <w:rPr>
          <w:rFonts w:ascii="Sylfaen" w:hAnsi="Sylfaen"/>
          <w:lang w:val="ka-GE"/>
        </w:rPr>
        <w:t xml:space="preserve"> 0.001 </w:t>
      </w:r>
      <w:proofErr w:type="spellStart"/>
      <w:r w:rsidRPr="00406FD6">
        <w:rPr>
          <w:rFonts w:ascii="Sylfaen" w:hAnsi="Sylfaen" w:cs="Sylfaen"/>
          <w:lang w:val="ka-GE"/>
        </w:rPr>
        <w:t>მგ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ბენზალკონიუმის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ქლორიდს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რამაც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შეიძლება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გამოიწვიოს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კანის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რეაქციები</w:t>
      </w:r>
      <w:r w:rsidRPr="00406FD6">
        <w:rPr>
          <w:rFonts w:ascii="Sylfaen" w:hAnsi="Sylfaen"/>
          <w:lang w:val="ka-GE"/>
        </w:rPr>
        <w:t>.</w:t>
      </w:r>
    </w:p>
    <w:p w14:paraId="5867B2E1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proofErr w:type="spellStart"/>
      <w:r w:rsidRPr="00406FD6">
        <w:rPr>
          <w:rFonts w:ascii="Sylfaen" w:hAnsi="Sylfaen" w:cs="Sylfaen"/>
          <w:i/>
          <w:iCs/>
          <w:lang w:val="ka-GE"/>
        </w:rPr>
        <w:t>პროპილენგლიკოლი</w:t>
      </w:r>
      <w:proofErr w:type="spellEnd"/>
    </w:p>
    <w:p w14:paraId="1D465535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ანაურანის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თითოეული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წვეთი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შეიცავს</w:t>
      </w:r>
      <w:r w:rsidRPr="00406FD6">
        <w:rPr>
          <w:rFonts w:ascii="Sylfaen" w:hAnsi="Sylfaen"/>
          <w:lang w:val="ka-GE"/>
        </w:rPr>
        <w:t xml:space="preserve"> 11.6 </w:t>
      </w:r>
      <w:proofErr w:type="spellStart"/>
      <w:r w:rsidRPr="00406FD6">
        <w:rPr>
          <w:rFonts w:ascii="Sylfaen" w:hAnsi="Sylfaen" w:cs="Sylfaen"/>
          <w:lang w:val="ka-GE"/>
        </w:rPr>
        <w:t>მგ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პროპილენგლიკოლს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რამაც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შეიძლება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გამოიწვიოს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კანის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გაღიზიანება</w:t>
      </w:r>
      <w:r w:rsidRPr="00406FD6">
        <w:rPr>
          <w:rFonts w:ascii="Sylfaen" w:hAnsi="Sylfaen"/>
          <w:lang w:val="ka-GE"/>
        </w:rPr>
        <w:t>.</w:t>
      </w:r>
    </w:p>
    <w:p w14:paraId="55730EAF" w14:textId="1B1C9C82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4.5. </w:t>
      </w:r>
      <w:r w:rsidRPr="00406FD6">
        <w:rPr>
          <w:rFonts w:ascii="Sylfaen" w:hAnsi="Sylfaen" w:cs="Sylfaen"/>
          <w:b/>
          <w:bCs/>
          <w:lang w:val="ka-GE"/>
        </w:rPr>
        <w:t>ურთიერთქმედება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სხვა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სამკურნალო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საშუალებებთან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ურთიერთქმედებ</w:t>
      </w:r>
      <w:r w:rsidR="00DF66EC" w:rsidRPr="00406FD6">
        <w:rPr>
          <w:rFonts w:ascii="Sylfaen" w:hAnsi="Sylfaen" w:cs="Sylfaen"/>
          <w:b/>
          <w:bCs/>
          <w:lang w:val="ka-GE"/>
        </w:rPr>
        <w:t>ის სხვა ფორმები</w:t>
      </w:r>
    </w:p>
    <w:p w14:paraId="3A072AD6" w14:textId="690A47C0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შეუთავსებელია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მონომიცინთან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სტრეპტომიცინთან</w:t>
      </w:r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გენტამიცინთან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ამიკაცინთან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ნეტილმიცინთან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/>
          <w:lang w:val="ka-GE"/>
        </w:rPr>
        <w:t>(შეიძლება გაძლიერდეს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ზემოთ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აღნიშნული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ანტიბიოტიკების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ოტოტოქსიურ</w:t>
      </w:r>
      <w:r w:rsidR="00DF66EC" w:rsidRPr="00406FD6">
        <w:rPr>
          <w:rFonts w:ascii="Sylfaen" w:hAnsi="Sylfaen" w:cs="Sylfaen"/>
          <w:lang w:val="ka-GE"/>
        </w:rPr>
        <w:t>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მოქმედება</w:t>
      </w:r>
      <w:r w:rsidRPr="00406FD6">
        <w:rPr>
          <w:rFonts w:ascii="Sylfaen" w:hAnsi="Sylfaen"/>
          <w:lang w:val="ka-GE"/>
        </w:rPr>
        <w:t>).</w:t>
      </w:r>
    </w:p>
    <w:p w14:paraId="56572F06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4.6. </w:t>
      </w:r>
      <w:r w:rsidRPr="00406FD6">
        <w:rPr>
          <w:rFonts w:ascii="Sylfaen" w:hAnsi="Sylfaen" w:cs="Sylfaen"/>
          <w:b/>
          <w:bCs/>
          <w:lang w:val="ka-GE"/>
        </w:rPr>
        <w:t>ნაყოფიერება</w:t>
      </w:r>
      <w:r w:rsidRPr="00406FD6">
        <w:rPr>
          <w:rFonts w:ascii="Sylfaen" w:hAnsi="Sylfaen"/>
          <w:b/>
          <w:bCs/>
          <w:lang w:val="ka-GE"/>
        </w:rPr>
        <w:t xml:space="preserve">, </w:t>
      </w:r>
      <w:r w:rsidRPr="00406FD6">
        <w:rPr>
          <w:rFonts w:ascii="Sylfaen" w:hAnsi="Sylfaen" w:cs="Sylfaen"/>
          <w:b/>
          <w:bCs/>
          <w:lang w:val="ka-GE"/>
        </w:rPr>
        <w:t>ორსულობა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ლაქტაცია</w:t>
      </w:r>
    </w:p>
    <w:p w14:paraId="69B3CE85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ორსულობა</w:t>
      </w:r>
    </w:p>
    <w:p w14:paraId="3206C040" w14:textId="0A332113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ორსულ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ქალებში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ადეკვატური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კარგად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კონტროლირებადი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კვლევები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არ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ჩატარებულა</w:t>
      </w:r>
      <w:r w:rsidRPr="00406FD6">
        <w:rPr>
          <w:rFonts w:ascii="Sylfaen" w:hAnsi="Sylfaen"/>
          <w:lang w:val="ka-GE"/>
        </w:rPr>
        <w:t xml:space="preserve">. </w:t>
      </w:r>
      <w:proofErr w:type="spellStart"/>
      <w:r w:rsidRPr="00406FD6">
        <w:rPr>
          <w:rFonts w:ascii="Sylfaen" w:hAnsi="Sylfaen" w:cs="Sylfaen"/>
          <w:lang w:val="ka-GE"/>
        </w:rPr>
        <w:t>ანაურანი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ორსულ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ქალებში</w:t>
      </w:r>
      <w:r w:rsidRPr="00406FD6">
        <w:rPr>
          <w:rFonts w:ascii="Sylfaen" w:hAnsi="Sylfaen"/>
          <w:lang w:val="ka-GE"/>
        </w:rPr>
        <w:t xml:space="preserve"> </w:t>
      </w:r>
      <w:r w:rsidR="00DF66EC" w:rsidRPr="00406FD6">
        <w:rPr>
          <w:rFonts w:ascii="Sylfaen" w:hAnsi="Sylfaen" w:cs="Sylfaen"/>
          <w:lang w:val="ka-GE"/>
        </w:rPr>
        <w:t>გამოიყენება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მხოლოდ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მკაცრად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აუცილებლობის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შემთხვევაში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ექიმის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უშუალო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მეთვალყურეობის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ქვეშ</w:t>
      </w:r>
      <w:r w:rsidRPr="00406FD6">
        <w:rPr>
          <w:rFonts w:ascii="Sylfaen" w:hAnsi="Sylfaen"/>
          <w:lang w:val="ka-GE"/>
        </w:rPr>
        <w:t>.</w:t>
      </w:r>
    </w:p>
    <w:p w14:paraId="46C87688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ლაქტაცია</w:t>
      </w:r>
    </w:p>
    <w:p w14:paraId="13781EA5" w14:textId="2ED49C1D" w:rsidR="00B86FAB" w:rsidRPr="00406FD6" w:rsidRDefault="00DF66EC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პრეპარატი </w:t>
      </w:r>
      <w:proofErr w:type="spellStart"/>
      <w:r w:rsidR="00B86FAB" w:rsidRPr="00406FD6">
        <w:rPr>
          <w:rFonts w:ascii="Sylfaen" w:hAnsi="Sylfaen" w:cs="Sylfaen"/>
          <w:lang w:val="ka-GE"/>
        </w:rPr>
        <w:t>ანაურანი</w:t>
      </w:r>
      <w:proofErr w:type="spellEnd"/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სიფრთხილით</w:t>
      </w:r>
      <w:r w:rsidR="00B86FAB"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გამოიყენება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მეძუძურ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ქალებში</w:t>
      </w:r>
      <w:r w:rsidR="00B86FAB" w:rsidRPr="00406FD6">
        <w:rPr>
          <w:rFonts w:ascii="Sylfaen" w:hAnsi="Sylfaen"/>
          <w:lang w:val="ka-GE"/>
        </w:rPr>
        <w:t>.</w:t>
      </w:r>
    </w:p>
    <w:p w14:paraId="5E92AA77" w14:textId="05175B93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4.7. </w:t>
      </w:r>
      <w:r w:rsidR="00BD67CD" w:rsidRPr="00406FD6">
        <w:rPr>
          <w:rFonts w:ascii="Sylfaen" w:hAnsi="Sylfaen" w:cs="Sylfaen"/>
          <w:b/>
          <w:bCs/>
          <w:lang w:val="ka-GE"/>
        </w:rPr>
        <w:t>ზემოქმედება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ავტომობილის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მართვის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მექანიზმებთან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მუშაობის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უნარზე</w:t>
      </w:r>
    </w:p>
    <w:p w14:paraId="3BA2806F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ანაურანი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არ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მოქმედებს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ავტომობილის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მართვის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მექანიზმებთან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მუშაობის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უნარზე</w:t>
      </w:r>
      <w:r w:rsidRPr="00406FD6">
        <w:rPr>
          <w:rFonts w:ascii="Sylfaen" w:hAnsi="Sylfaen"/>
          <w:lang w:val="ka-GE"/>
        </w:rPr>
        <w:t>.</w:t>
      </w:r>
    </w:p>
    <w:p w14:paraId="1E1CE1E4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4.8. </w:t>
      </w:r>
      <w:r w:rsidRPr="00406FD6">
        <w:rPr>
          <w:rFonts w:ascii="Sylfaen" w:hAnsi="Sylfaen" w:cs="Sylfaen"/>
          <w:b/>
          <w:bCs/>
          <w:lang w:val="ka-GE"/>
        </w:rPr>
        <w:t>გვერდითი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რეაქციები</w:t>
      </w:r>
    </w:p>
    <w:p w14:paraId="5512B6F4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გვერდითი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რეაქციების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შეჯამება</w:t>
      </w:r>
    </w:p>
    <w:p w14:paraId="4A018149" w14:textId="56E0A3AB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გვერდითი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რეაქციების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სიხშირის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კლასიფიკაცია</w:t>
      </w:r>
      <w:r w:rsidRPr="00406FD6">
        <w:rPr>
          <w:rFonts w:ascii="Sylfaen" w:hAnsi="Sylfaen"/>
          <w:lang w:val="ka-GE"/>
        </w:rPr>
        <w:t xml:space="preserve">: </w:t>
      </w:r>
      <w:r w:rsidRPr="00406FD6">
        <w:rPr>
          <w:rFonts w:ascii="Sylfaen" w:hAnsi="Sylfaen" w:cs="Sylfaen"/>
          <w:lang w:val="ka-GE"/>
        </w:rPr>
        <w:t>ძალიან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ხშირი</w:t>
      </w:r>
      <w:r w:rsidRPr="00406FD6">
        <w:rPr>
          <w:rFonts w:ascii="Sylfaen" w:hAnsi="Sylfaen"/>
          <w:lang w:val="ka-GE"/>
        </w:rPr>
        <w:t xml:space="preserve"> (≥ 1/10); </w:t>
      </w:r>
      <w:r w:rsidRPr="00406FD6">
        <w:rPr>
          <w:rFonts w:ascii="Sylfaen" w:hAnsi="Sylfaen" w:cs="Sylfaen"/>
          <w:lang w:val="ka-GE"/>
        </w:rPr>
        <w:t>ხშირი</w:t>
      </w:r>
      <w:r w:rsidRPr="00406FD6">
        <w:rPr>
          <w:rFonts w:ascii="Sylfaen" w:hAnsi="Sylfaen"/>
          <w:lang w:val="ka-GE"/>
        </w:rPr>
        <w:t xml:space="preserve"> (≥ 1/100, &lt; 1/10); </w:t>
      </w:r>
      <w:r w:rsidRPr="00406FD6">
        <w:rPr>
          <w:rFonts w:ascii="Sylfaen" w:hAnsi="Sylfaen" w:cs="Sylfaen"/>
          <w:lang w:val="ka-GE"/>
        </w:rPr>
        <w:t>არახშირი</w:t>
      </w:r>
      <w:r w:rsidRPr="00406FD6">
        <w:rPr>
          <w:rFonts w:ascii="Sylfaen" w:hAnsi="Sylfaen"/>
          <w:lang w:val="ka-GE"/>
        </w:rPr>
        <w:t xml:space="preserve"> (≥ 1/1,000, &lt; 1/100); </w:t>
      </w:r>
      <w:r w:rsidRPr="00406FD6">
        <w:rPr>
          <w:rFonts w:ascii="Sylfaen" w:hAnsi="Sylfaen" w:cs="Sylfaen"/>
          <w:lang w:val="ka-GE"/>
        </w:rPr>
        <w:t>იშვიათი</w:t>
      </w:r>
      <w:r w:rsidRPr="00406FD6">
        <w:rPr>
          <w:rFonts w:ascii="Sylfaen" w:hAnsi="Sylfaen"/>
          <w:lang w:val="ka-GE"/>
        </w:rPr>
        <w:t xml:space="preserve"> (≥ 1/10,000, &lt; 1/1,000); </w:t>
      </w:r>
      <w:r w:rsidRPr="00406FD6">
        <w:rPr>
          <w:rFonts w:ascii="Sylfaen" w:hAnsi="Sylfaen" w:cs="Sylfaen"/>
          <w:lang w:val="ka-GE"/>
        </w:rPr>
        <w:t>ძალიან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იშვიათი</w:t>
      </w:r>
      <w:r w:rsidRPr="00406FD6">
        <w:rPr>
          <w:rFonts w:ascii="Sylfaen" w:hAnsi="Sylfaen"/>
          <w:lang w:val="ka-GE"/>
        </w:rPr>
        <w:t xml:space="preserve"> (&lt; 1/10,000), </w:t>
      </w:r>
      <w:r w:rsidRPr="00406FD6">
        <w:rPr>
          <w:rFonts w:ascii="Sylfaen" w:hAnsi="Sylfaen" w:cs="Sylfaen"/>
          <w:lang w:val="ka-GE"/>
        </w:rPr>
        <w:t>მათ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შორის</w:t>
      </w:r>
      <w:r w:rsidRPr="00406FD6">
        <w:rPr>
          <w:rFonts w:ascii="Sylfaen" w:hAnsi="Sylfaen"/>
          <w:lang w:val="ka-GE"/>
        </w:rPr>
        <w:t xml:space="preserve"> </w:t>
      </w:r>
      <w:r w:rsidR="00543E5A" w:rsidRPr="00406FD6">
        <w:rPr>
          <w:rFonts w:ascii="Sylfaen" w:hAnsi="Sylfaen" w:cs="Sylfaen"/>
          <w:lang w:val="ka-GE"/>
        </w:rPr>
        <w:t>ცალკეული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შემთხვევები</w:t>
      </w:r>
      <w:r w:rsidRPr="00406FD6">
        <w:rPr>
          <w:rFonts w:ascii="Sylfaen" w:hAnsi="Sylfaen"/>
          <w:lang w:val="ka-GE"/>
        </w:rPr>
        <w:t xml:space="preserve">; </w:t>
      </w:r>
      <w:r w:rsidRPr="00406FD6">
        <w:rPr>
          <w:rFonts w:ascii="Sylfaen" w:hAnsi="Sylfaen" w:cs="Sylfaen"/>
          <w:lang w:val="ka-GE"/>
        </w:rPr>
        <w:t>სიხშირე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უცნობია</w:t>
      </w:r>
      <w:r w:rsidRPr="00406FD6">
        <w:rPr>
          <w:rFonts w:ascii="Sylfaen" w:hAnsi="Sylfaen"/>
          <w:lang w:val="ka-GE"/>
        </w:rPr>
        <w:t xml:space="preserve"> - </w:t>
      </w:r>
      <w:r w:rsidRPr="00406FD6">
        <w:rPr>
          <w:rFonts w:ascii="Sylfaen" w:hAnsi="Sylfaen" w:cs="Sylfaen"/>
          <w:lang w:val="ka-GE"/>
        </w:rPr>
        <w:t>სიხშირის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შეფასება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არსებული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მონაცემებით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შეუძლებელია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არსებობს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ადგილობრივი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ალერგიული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რეაქციების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ინექციის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ადგილას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გაღიზიანების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რისკი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ხანგრძლივი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მკურნალობის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შემთხვევაში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შესაძლებელია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ნეომიცინის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შეწოვის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ოტოტოქსიურობა</w:t>
      </w:r>
      <w:proofErr w:type="spellEnd"/>
      <w:r w:rsidRPr="00406FD6">
        <w:rPr>
          <w:rFonts w:ascii="Sylfaen" w:hAnsi="Sylfaen"/>
          <w:lang w:val="ka-GE"/>
        </w:rPr>
        <w:t xml:space="preserve"> (</w:t>
      </w:r>
      <w:r w:rsidRPr="00406FD6">
        <w:rPr>
          <w:rFonts w:ascii="Sylfaen" w:hAnsi="Sylfaen" w:cs="Sylfaen"/>
          <w:lang w:val="ka-GE"/>
        </w:rPr>
        <w:t>იხ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ნაწილი</w:t>
      </w:r>
      <w:r w:rsidRPr="00406FD6">
        <w:rPr>
          <w:rFonts w:ascii="Sylfaen" w:hAnsi="Sylfaen"/>
          <w:lang w:val="ka-GE"/>
        </w:rPr>
        <w:t xml:space="preserve"> 4.4).</w:t>
      </w:r>
    </w:p>
    <w:p w14:paraId="7328CEF1" w14:textId="02F3C199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საეჭვო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გვერდითი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რეაქციების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შეტყობინება</w:t>
      </w:r>
    </w:p>
    <w:p w14:paraId="7F97EA89" w14:textId="12CFCA56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lastRenderedPageBreak/>
        <w:t>მნიშვნელოვანია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საეჭვო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გვერდითი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რეაქციების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შეტყობინება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სამკურნალო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პროდუქტის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რეგისტრაციის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შემდეგ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რათა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უზრუნველყოფილი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იყოს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სამკურნალო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პროდუქტის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სარგებლისა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რისკის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ბალანსის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მუდმივი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მონიტორინგი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ჯანდაცვის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სპეციალისტებს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ურჩევენ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რომ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სამკურნალო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პროდუქტის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საეჭვო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გვერდითი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რეაქციების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შესახებ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</w:t>
      </w:r>
      <w:r w:rsidR="00032CC6" w:rsidRPr="00406FD6">
        <w:rPr>
          <w:rFonts w:ascii="Sylfaen" w:hAnsi="Sylfaen" w:cs="Sylfaen"/>
          <w:lang w:val="ka-GE"/>
        </w:rPr>
        <w:t>ა</w:t>
      </w:r>
      <w:r w:rsidRPr="00406FD6">
        <w:rPr>
          <w:rFonts w:ascii="Sylfaen" w:hAnsi="Sylfaen" w:cs="Sylfaen"/>
          <w:lang w:val="ka-GE"/>
        </w:rPr>
        <w:t>ტყობინ</w:t>
      </w:r>
      <w:r w:rsidR="00032CC6" w:rsidRPr="00406FD6">
        <w:rPr>
          <w:rFonts w:ascii="Sylfaen" w:hAnsi="Sylfaen" w:cs="Sylfaen"/>
          <w:lang w:val="ka-GE"/>
        </w:rPr>
        <w:t>ონ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ევრაზიის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ეკონომიკური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კავშირის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წევრი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ქვეყნების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ეროვნული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გვერდითი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რეაქციების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შესახებ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შეტყობინების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სისტემების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მეშვეობით</w:t>
      </w:r>
      <w:r w:rsidR="00032CC6" w:rsidRPr="00406FD6">
        <w:rPr>
          <w:rFonts w:ascii="Sylfaen" w:hAnsi="Sylfaen"/>
          <w:lang w:val="ka-GE"/>
        </w:rPr>
        <w:t xml:space="preserve">. </w:t>
      </w:r>
    </w:p>
    <w:p w14:paraId="59428BEE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რუსეთის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ფედერაცია</w:t>
      </w:r>
    </w:p>
    <w:p w14:paraId="68FF1D4D" w14:textId="6544DCB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ჯანდაცვ</w:t>
      </w:r>
      <w:r w:rsidR="00032CC6" w:rsidRPr="00406FD6">
        <w:rPr>
          <w:rFonts w:ascii="Sylfaen" w:hAnsi="Sylfaen" w:cs="Sylfaen"/>
          <w:lang w:val="ka-GE"/>
        </w:rPr>
        <w:t>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ზედამხედველობის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ფედერალური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სამსახური</w:t>
      </w:r>
    </w:p>
    <w:p w14:paraId="1E13FCC6" w14:textId="015C56DA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მისამართი</w:t>
      </w:r>
      <w:r w:rsidRPr="00406FD6">
        <w:rPr>
          <w:rFonts w:ascii="Sylfaen" w:hAnsi="Sylfaen"/>
          <w:lang w:val="ka-GE"/>
        </w:rPr>
        <w:t>: 109012,</w:t>
      </w:r>
      <w:r w:rsidR="00032CC6" w:rsidRPr="00406FD6">
        <w:rPr>
          <w:rFonts w:ascii="Sylfaen" w:hAnsi="Sylfaen"/>
          <w:lang w:val="ka-GE"/>
        </w:rPr>
        <w:t xml:space="preserve"> ქ.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მოსკოვი</w:t>
      </w:r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სლავიანსკაიას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მოედანი</w:t>
      </w:r>
      <w:r w:rsidRPr="00406FD6">
        <w:rPr>
          <w:rFonts w:ascii="Sylfaen" w:hAnsi="Sylfaen"/>
          <w:lang w:val="ka-GE"/>
        </w:rPr>
        <w:t xml:space="preserve">, 4, </w:t>
      </w:r>
      <w:r w:rsidRPr="00406FD6">
        <w:rPr>
          <w:rFonts w:ascii="Sylfaen" w:hAnsi="Sylfaen" w:cs="Sylfaen"/>
          <w:lang w:val="ka-GE"/>
        </w:rPr>
        <w:t>კორპუსი</w:t>
      </w:r>
      <w:r w:rsidRPr="00406FD6">
        <w:rPr>
          <w:rFonts w:ascii="Sylfaen" w:hAnsi="Sylfaen"/>
          <w:lang w:val="ka-GE"/>
        </w:rPr>
        <w:t xml:space="preserve"> 1</w:t>
      </w:r>
    </w:p>
    <w:p w14:paraId="2E3A653D" w14:textId="5168512A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ტელეფონი</w:t>
      </w:r>
      <w:r w:rsidRPr="00406FD6">
        <w:rPr>
          <w:rFonts w:ascii="Sylfaen" w:hAnsi="Sylfaen"/>
          <w:lang w:val="ka-GE"/>
        </w:rPr>
        <w:t>: +7 800 550 99 03</w:t>
      </w:r>
    </w:p>
    <w:p w14:paraId="114AA8B5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ელ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ფოსტა</w:t>
      </w:r>
      <w:r w:rsidRPr="00406FD6">
        <w:rPr>
          <w:rFonts w:ascii="Sylfaen" w:hAnsi="Sylfaen"/>
          <w:lang w:val="ka-GE"/>
        </w:rPr>
        <w:t>: pharm@roszdravnadzor.gov.ru</w:t>
      </w:r>
    </w:p>
    <w:p w14:paraId="7836EF88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ვებგვერდი</w:t>
      </w:r>
      <w:r w:rsidRPr="00406FD6">
        <w:rPr>
          <w:rFonts w:ascii="Sylfaen" w:hAnsi="Sylfaen"/>
          <w:lang w:val="ka-GE"/>
        </w:rPr>
        <w:t>: www.roszdravnadzor.gov.ru</w:t>
      </w:r>
    </w:p>
    <w:p w14:paraId="6E90350E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ბელორუსის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რესპუბლიკა</w:t>
      </w:r>
    </w:p>
    <w:p w14:paraId="2D5055A5" w14:textId="76C06993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ბელორუსის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რესპუბლიკის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ჯანდაცვის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სამინისტროს</w:t>
      </w:r>
      <w:r w:rsidRPr="00406FD6">
        <w:rPr>
          <w:rFonts w:ascii="Sylfaen" w:hAnsi="Sylfaen"/>
          <w:lang w:val="ka-GE"/>
        </w:rPr>
        <w:t xml:space="preserve"> „</w:t>
      </w:r>
      <w:r w:rsidRPr="00406FD6">
        <w:rPr>
          <w:rFonts w:ascii="Sylfaen" w:hAnsi="Sylfaen" w:cs="Sylfaen"/>
          <w:lang w:val="ka-GE"/>
        </w:rPr>
        <w:t>ჯანდაცვ</w:t>
      </w:r>
      <w:r w:rsidR="00032CC6" w:rsidRPr="00406FD6">
        <w:rPr>
          <w:rFonts w:ascii="Sylfaen" w:hAnsi="Sylfaen" w:cs="Sylfaen"/>
          <w:lang w:val="ka-GE"/>
        </w:rPr>
        <w:t>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ექსპერტიზისა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>გამოცდების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ცენტრი</w:t>
      </w:r>
      <w:r w:rsidRPr="00406FD6">
        <w:rPr>
          <w:rFonts w:ascii="Sylfaen" w:hAnsi="Sylfaen"/>
          <w:lang w:val="ka-GE"/>
        </w:rPr>
        <w:t>“</w:t>
      </w:r>
    </w:p>
    <w:p w14:paraId="7DF262A5" w14:textId="2EB7736A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მისამართი</w:t>
      </w:r>
      <w:r w:rsidRPr="00406FD6">
        <w:rPr>
          <w:rFonts w:ascii="Sylfaen" w:hAnsi="Sylfaen"/>
          <w:lang w:val="ka-GE"/>
        </w:rPr>
        <w:t xml:space="preserve">: 220037, </w:t>
      </w:r>
      <w:proofErr w:type="spellStart"/>
      <w:r w:rsidRPr="00406FD6">
        <w:rPr>
          <w:rFonts w:ascii="Sylfaen" w:hAnsi="Sylfaen" w:cs="Sylfaen"/>
          <w:lang w:val="ka-GE"/>
        </w:rPr>
        <w:t>მ</w:t>
      </w:r>
      <w:r w:rsidR="00032CC6" w:rsidRPr="00406FD6">
        <w:rPr>
          <w:rFonts w:ascii="Sylfaen" w:hAnsi="Sylfaen" w:cs="Sylfaen"/>
          <w:lang w:val="ka-GE"/>
        </w:rPr>
        <w:t>ქ</w:t>
      </w:r>
      <w:proofErr w:type="spellEnd"/>
      <w:r w:rsidR="00032CC6" w:rsidRPr="00406FD6">
        <w:rPr>
          <w:rFonts w:ascii="Sylfaen" w:hAnsi="Sylfaen" w:cs="Sylfaen"/>
          <w:lang w:val="ka-GE"/>
        </w:rPr>
        <w:t xml:space="preserve">. </w:t>
      </w:r>
      <w:proofErr w:type="spellStart"/>
      <w:r w:rsidRPr="00406FD6">
        <w:rPr>
          <w:rFonts w:ascii="Sylfaen" w:hAnsi="Sylfaen" w:cs="Sylfaen"/>
          <w:lang w:val="ka-GE"/>
        </w:rPr>
        <w:t>ინსკი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ტოვარიშჩესკის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შესახვევი</w:t>
      </w:r>
      <w:r w:rsidRPr="00406FD6">
        <w:rPr>
          <w:rFonts w:ascii="Sylfaen" w:hAnsi="Sylfaen"/>
          <w:lang w:val="ka-GE"/>
        </w:rPr>
        <w:t>, 2</w:t>
      </w:r>
      <w:r w:rsidRPr="00406FD6">
        <w:rPr>
          <w:rFonts w:ascii="Sylfaen" w:hAnsi="Sylfaen" w:cs="Sylfaen"/>
          <w:lang w:val="ka-GE"/>
        </w:rPr>
        <w:t>ა</w:t>
      </w:r>
    </w:p>
    <w:p w14:paraId="56BF4DA0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ტელეფონი</w:t>
      </w:r>
      <w:r w:rsidRPr="00406FD6">
        <w:rPr>
          <w:rFonts w:ascii="Sylfaen" w:hAnsi="Sylfaen"/>
          <w:lang w:val="ka-GE"/>
        </w:rPr>
        <w:t>/</w:t>
      </w:r>
      <w:r w:rsidRPr="00406FD6">
        <w:rPr>
          <w:rFonts w:ascii="Sylfaen" w:hAnsi="Sylfaen" w:cs="Sylfaen"/>
          <w:lang w:val="ka-GE"/>
        </w:rPr>
        <w:t>ფაქსი</w:t>
      </w:r>
      <w:r w:rsidRPr="00406FD6">
        <w:rPr>
          <w:rFonts w:ascii="Sylfaen" w:hAnsi="Sylfaen"/>
          <w:lang w:val="ka-GE"/>
        </w:rPr>
        <w:t>: +375 (17) 242 00 29;</w:t>
      </w:r>
    </w:p>
    <w:p w14:paraId="0411CC5E" w14:textId="7F5BF576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ელ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ფოსტა</w:t>
      </w:r>
      <w:r w:rsidRPr="00406FD6">
        <w:rPr>
          <w:rFonts w:ascii="Sylfaen" w:hAnsi="Sylfaen"/>
          <w:lang w:val="ka-GE"/>
        </w:rPr>
        <w:t xml:space="preserve">: rcpl@rceth.by, </w:t>
      </w:r>
      <w:hyperlink r:id="rId4" w:history="1">
        <w:r w:rsidR="00032CC6" w:rsidRPr="00406FD6">
          <w:rPr>
            <w:rStyle w:val="Hyperlink"/>
            <w:rFonts w:ascii="Sylfaen" w:hAnsi="Sylfaen"/>
            <w:lang w:val="ka-GE"/>
          </w:rPr>
          <w:t>rceth@rceth.by</w:t>
        </w:r>
      </w:hyperlink>
      <w:r w:rsidR="00032CC6" w:rsidRPr="00406FD6">
        <w:rPr>
          <w:rFonts w:ascii="Sylfaen" w:hAnsi="Sylfaen"/>
          <w:lang w:val="ka-GE"/>
        </w:rPr>
        <w:t xml:space="preserve"> </w:t>
      </w:r>
    </w:p>
    <w:p w14:paraId="39D9F270" w14:textId="7E7A64C7" w:rsidR="00B86FAB" w:rsidRPr="00406FD6" w:rsidRDefault="00000000" w:rsidP="009D68E6">
      <w:pPr>
        <w:spacing w:after="0" w:line="240" w:lineRule="auto"/>
        <w:jc w:val="both"/>
        <w:rPr>
          <w:rFonts w:ascii="Sylfaen" w:hAnsi="Sylfaen"/>
          <w:lang w:val="ka-GE"/>
        </w:rPr>
      </w:pPr>
      <w:hyperlink r:id="rId5" w:history="1">
        <w:r w:rsidR="00032CC6" w:rsidRPr="00406FD6">
          <w:rPr>
            <w:rStyle w:val="Hyperlink"/>
            <w:rFonts w:ascii="Sylfaen" w:hAnsi="Sylfaen"/>
            <w:lang w:val="ka-GE"/>
          </w:rPr>
          <w:t>http://www.rceth.by</w:t>
        </w:r>
      </w:hyperlink>
      <w:r w:rsidR="00032CC6" w:rsidRPr="00406FD6">
        <w:rPr>
          <w:rFonts w:ascii="Sylfaen" w:hAnsi="Sylfaen"/>
          <w:lang w:val="ka-GE"/>
        </w:rPr>
        <w:t xml:space="preserve"> </w:t>
      </w:r>
    </w:p>
    <w:p w14:paraId="3BD9B2CE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სომხეთის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რესპუბლიკა</w:t>
      </w:r>
    </w:p>
    <w:p w14:paraId="29AD4A66" w14:textId="0219CE1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/>
          <w:lang w:val="ka-GE"/>
        </w:rPr>
        <w:t>„</w:t>
      </w:r>
      <w:r w:rsidRPr="00406FD6">
        <w:rPr>
          <w:rFonts w:ascii="Sylfaen" w:hAnsi="Sylfaen" w:cs="Sylfaen"/>
          <w:lang w:val="ka-GE"/>
        </w:rPr>
        <w:t>აკადემიკოს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</w:t>
      </w:r>
      <w:r w:rsidRPr="00406FD6">
        <w:rPr>
          <w:rFonts w:ascii="Sylfaen" w:hAnsi="Sylfaen"/>
          <w:lang w:val="ka-GE"/>
        </w:rPr>
        <w:t xml:space="preserve">. </w:t>
      </w:r>
      <w:proofErr w:type="spellStart"/>
      <w:r w:rsidRPr="00406FD6">
        <w:rPr>
          <w:rFonts w:ascii="Sylfaen" w:hAnsi="Sylfaen" w:cs="Sylfaen"/>
          <w:lang w:val="ka-GE"/>
        </w:rPr>
        <w:t>გაბრიელიანის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სახელობის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>სამკურნალო საშუალებების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სამედიცინო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ტექნოლოგიების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ექსპერტიზის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სამეცნიერო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ცენტრი</w:t>
      </w:r>
      <w:r w:rsidR="00032CC6" w:rsidRPr="00406FD6">
        <w:rPr>
          <w:rFonts w:ascii="Sylfaen" w:hAnsi="Sylfaen" w:cs="Sylfaen"/>
          <w:lang w:val="ka-GE"/>
        </w:rPr>
        <w:t>ს</w:t>
      </w:r>
      <w:r w:rsidRPr="00406FD6">
        <w:rPr>
          <w:rFonts w:ascii="Sylfaen" w:hAnsi="Sylfaen"/>
          <w:lang w:val="ka-GE"/>
        </w:rPr>
        <w:t xml:space="preserve">“ </w:t>
      </w:r>
      <w:r w:rsidR="00032CC6" w:rsidRPr="00406FD6">
        <w:rPr>
          <w:rFonts w:ascii="Sylfaen" w:hAnsi="Sylfaen" w:cs="Sylfaen"/>
          <w:lang w:val="ka-GE"/>
        </w:rPr>
        <w:t>სამკურნალო საშუალებების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უსაფრთხოების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მონიტორინგის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დეპარტამენტი</w:t>
      </w:r>
    </w:p>
    <w:p w14:paraId="780C026B" w14:textId="3AC9E4FC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მისამართი</w:t>
      </w:r>
      <w:r w:rsidRPr="00406FD6">
        <w:rPr>
          <w:rFonts w:ascii="Sylfaen" w:hAnsi="Sylfaen"/>
          <w:lang w:val="ka-GE"/>
        </w:rPr>
        <w:t xml:space="preserve">: 0051, </w:t>
      </w:r>
      <w:r w:rsidR="00032CC6" w:rsidRPr="00406FD6">
        <w:rPr>
          <w:rFonts w:ascii="Sylfaen" w:hAnsi="Sylfaen"/>
          <w:lang w:val="ka-GE"/>
        </w:rPr>
        <w:t xml:space="preserve">ქ. </w:t>
      </w:r>
      <w:r w:rsidRPr="00406FD6">
        <w:rPr>
          <w:rFonts w:ascii="Sylfaen" w:hAnsi="Sylfaen" w:cs="Sylfaen"/>
          <w:lang w:val="ka-GE"/>
        </w:rPr>
        <w:t>ერევანი</w:t>
      </w:r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კომიტასის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გამზ</w:t>
      </w:r>
      <w:r w:rsidRPr="00406FD6">
        <w:rPr>
          <w:rFonts w:ascii="Sylfaen" w:hAnsi="Sylfaen"/>
          <w:lang w:val="ka-GE"/>
        </w:rPr>
        <w:t>., 49/5</w:t>
      </w:r>
    </w:p>
    <w:p w14:paraId="7FC5BB21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ტელეფონი</w:t>
      </w:r>
      <w:r w:rsidRPr="00406FD6">
        <w:rPr>
          <w:rFonts w:ascii="Sylfaen" w:hAnsi="Sylfaen"/>
          <w:lang w:val="ka-GE"/>
        </w:rPr>
        <w:t>: +374 10 200505, +374 96 220505</w:t>
      </w:r>
    </w:p>
    <w:p w14:paraId="5FA8CF5B" w14:textId="62D396F2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ელ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ფოსტა</w:t>
      </w:r>
      <w:r w:rsidRPr="00406FD6">
        <w:rPr>
          <w:rFonts w:ascii="Sylfaen" w:hAnsi="Sylfaen"/>
          <w:lang w:val="ka-GE"/>
        </w:rPr>
        <w:t xml:space="preserve">: </w:t>
      </w:r>
      <w:hyperlink r:id="rId6" w:history="1">
        <w:r w:rsidR="00032CC6" w:rsidRPr="00406FD6">
          <w:rPr>
            <w:rStyle w:val="Hyperlink"/>
            <w:rFonts w:ascii="Sylfaen" w:hAnsi="Sylfaen"/>
            <w:lang w:val="ka-GE"/>
          </w:rPr>
          <w:t>vigilance@pharm.am</w:t>
        </w:r>
      </w:hyperlink>
      <w:r w:rsidRPr="00406FD6">
        <w:rPr>
          <w:rFonts w:ascii="Sylfaen" w:hAnsi="Sylfaen"/>
          <w:lang w:val="ka-GE"/>
        </w:rPr>
        <w:t>;</w:t>
      </w:r>
      <w:r w:rsidR="00032CC6"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/>
          <w:lang w:val="ka-GE"/>
        </w:rPr>
        <w:t xml:space="preserve"> </w:t>
      </w:r>
      <w:hyperlink r:id="rId7" w:history="1">
        <w:r w:rsidR="00032CC6" w:rsidRPr="00406FD6">
          <w:rPr>
            <w:rStyle w:val="Hyperlink"/>
            <w:rFonts w:ascii="Sylfaen" w:hAnsi="Sylfaen"/>
            <w:lang w:val="ka-GE"/>
          </w:rPr>
          <w:t>admin@pharm.am</w:t>
        </w:r>
      </w:hyperlink>
      <w:r w:rsidR="00032CC6" w:rsidRPr="00406FD6">
        <w:rPr>
          <w:rFonts w:ascii="Sylfaen" w:hAnsi="Sylfaen"/>
          <w:lang w:val="ka-GE"/>
        </w:rPr>
        <w:t xml:space="preserve"> </w:t>
      </w:r>
    </w:p>
    <w:p w14:paraId="6A27C553" w14:textId="3FF47F25" w:rsidR="00B86FAB" w:rsidRPr="00406FD6" w:rsidRDefault="00000000" w:rsidP="009D68E6">
      <w:pPr>
        <w:spacing w:after="0" w:line="240" w:lineRule="auto"/>
        <w:jc w:val="both"/>
        <w:rPr>
          <w:rFonts w:ascii="Sylfaen" w:hAnsi="Sylfaen"/>
          <w:lang w:val="ka-GE"/>
        </w:rPr>
      </w:pPr>
      <w:hyperlink r:id="rId8" w:history="1">
        <w:r w:rsidR="00032CC6" w:rsidRPr="00406FD6">
          <w:rPr>
            <w:rStyle w:val="Hyperlink"/>
            <w:rFonts w:ascii="Sylfaen" w:hAnsi="Sylfaen"/>
            <w:lang w:val="ka-GE"/>
          </w:rPr>
          <w:t>https://www.pharm.am</w:t>
        </w:r>
      </w:hyperlink>
      <w:r w:rsidR="00032CC6" w:rsidRPr="00406FD6">
        <w:rPr>
          <w:rFonts w:ascii="Sylfaen" w:hAnsi="Sylfaen"/>
          <w:lang w:val="ka-GE"/>
        </w:rPr>
        <w:t xml:space="preserve"> </w:t>
      </w:r>
    </w:p>
    <w:p w14:paraId="12C9F73E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ყაზახეთის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რესპუბლიკა</w:t>
      </w:r>
    </w:p>
    <w:p w14:paraId="691EC330" w14:textId="77DE0D1D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ყაზახეთის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რესპუბლიკის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ჯანდაცვის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სამინისტროს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სამედიცინო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ფარმაცევტული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კონტროლის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კომიტეტის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/>
          <w:lang w:val="ka-GE"/>
        </w:rPr>
        <w:t>„სამკურნალო საშუალებებისა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სამედიცინო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მოწყობილობების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ექსპერტიზის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ეროვნული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ცენტრი</w:t>
      </w:r>
      <w:r w:rsidRPr="00406FD6">
        <w:rPr>
          <w:rFonts w:ascii="Sylfaen" w:hAnsi="Sylfaen"/>
          <w:lang w:val="ka-GE"/>
        </w:rPr>
        <w:t>“</w:t>
      </w:r>
    </w:p>
    <w:p w14:paraId="5C32F515" w14:textId="20ECD3A6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მისამართი</w:t>
      </w:r>
      <w:r w:rsidRPr="00406FD6">
        <w:rPr>
          <w:rFonts w:ascii="Sylfaen" w:hAnsi="Sylfaen"/>
          <w:lang w:val="ka-GE"/>
        </w:rPr>
        <w:t xml:space="preserve">: 010000, </w:t>
      </w:r>
      <w:r w:rsidR="00032CC6" w:rsidRPr="00406FD6">
        <w:rPr>
          <w:rFonts w:ascii="Sylfaen" w:hAnsi="Sylfaen"/>
          <w:lang w:val="ka-GE"/>
        </w:rPr>
        <w:t xml:space="preserve">ქ. </w:t>
      </w:r>
      <w:r w:rsidRPr="00406FD6">
        <w:rPr>
          <w:rFonts w:ascii="Sylfaen" w:hAnsi="Sylfaen" w:cs="Sylfaen"/>
          <w:lang w:val="ka-GE"/>
        </w:rPr>
        <w:t>ასტანა</w:t>
      </w:r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იმანოვას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</w:t>
      </w:r>
      <w:r w:rsidRPr="00406FD6">
        <w:rPr>
          <w:rFonts w:ascii="Sylfaen" w:hAnsi="Sylfaen"/>
          <w:lang w:val="ka-GE"/>
        </w:rPr>
        <w:t xml:space="preserve">., 13, </w:t>
      </w:r>
      <w:r w:rsidRPr="00406FD6">
        <w:rPr>
          <w:rFonts w:ascii="Sylfaen" w:hAnsi="Sylfaen" w:cs="Sylfaen"/>
          <w:lang w:val="ka-GE"/>
        </w:rPr>
        <w:t>ბიზნეს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ცენტრი</w:t>
      </w:r>
      <w:r w:rsidRPr="00406FD6">
        <w:rPr>
          <w:rFonts w:ascii="Sylfaen" w:hAnsi="Sylfaen"/>
          <w:lang w:val="ka-GE"/>
        </w:rPr>
        <w:t xml:space="preserve"> „</w:t>
      </w:r>
      <w:proofErr w:type="spellStart"/>
      <w:r w:rsidRPr="00406FD6">
        <w:rPr>
          <w:rFonts w:ascii="Sylfaen" w:hAnsi="Sylfaen" w:cs="Sylfaen"/>
          <w:lang w:val="ka-GE"/>
        </w:rPr>
        <w:t>ნურსაულეტი</w:t>
      </w:r>
      <w:proofErr w:type="spellEnd"/>
      <w:r w:rsidRPr="00406FD6">
        <w:rPr>
          <w:rFonts w:ascii="Sylfaen" w:hAnsi="Sylfaen"/>
          <w:lang w:val="ka-GE"/>
        </w:rPr>
        <w:t xml:space="preserve"> 2“</w:t>
      </w:r>
    </w:p>
    <w:p w14:paraId="29F10F01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ტელეფონი</w:t>
      </w:r>
      <w:r w:rsidRPr="00406FD6">
        <w:rPr>
          <w:rFonts w:ascii="Sylfaen" w:hAnsi="Sylfaen"/>
          <w:lang w:val="ka-GE"/>
        </w:rPr>
        <w:t>: +7 7172 235 135</w:t>
      </w:r>
    </w:p>
    <w:p w14:paraId="1FD9742E" w14:textId="377D49CD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ელ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ფოსტა</w:t>
      </w:r>
      <w:r w:rsidRPr="00406FD6">
        <w:rPr>
          <w:rFonts w:ascii="Sylfaen" w:hAnsi="Sylfaen"/>
          <w:lang w:val="ka-GE"/>
        </w:rPr>
        <w:t xml:space="preserve">: </w:t>
      </w:r>
      <w:hyperlink r:id="rId9" w:history="1">
        <w:r w:rsidR="00032CC6" w:rsidRPr="00406FD6">
          <w:rPr>
            <w:rStyle w:val="Hyperlink"/>
            <w:rFonts w:ascii="Sylfaen" w:hAnsi="Sylfaen"/>
            <w:lang w:val="ka-GE"/>
          </w:rPr>
          <w:t>farm@dari.kz</w:t>
        </w:r>
      </w:hyperlink>
      <w:r w:rsidR="00032CC6" w:rsidRPr="00406FD6">
        <w:rPr>
          <w:rFonts w:ascii="Sylfaen" w:hAnsi="Sylfaen"/>
          <w:lang w:val="ka-GE"/>
        </w:rPr>
        <w:t xml:space="preserve"> </w:t>
      </w:r>
    </w:p>
    <w:p w14:paraId="744AC1E1" w14:textId="0BE697A3" w:rsidR="00B86FAB" w:rsidRPr="00406FD6" w:rsidRDefault="00000000" w:rsidP="009D68E6">
      <w:pPr>
        <w:spacing w:after="0" w:line="240" w:lineRule="auto"/>
        <w:jc w:val="both"/>
        <w:rPr>
          <w:rFonts w:ascii="Sylfaen" w:hAnsi="Sylfaen"/>
          <w:lang w:val="ka-GE"/>
        </w:rPr>
      </w:pPr>
      <w:hyperlink r:id="rId10" w:history="1">
        <w:r w:rsidR="00032CC6" w:rsidRPr="00406FD6">
          <w:rPr>
            <w:rStyle w:val="Hyperlink"/>
            <w:rFonts w:ascii="Sylfaen" w:hAnsi="Sylfaen"/>
            <w:lang w:val="ka-GE"/>
          </w:rPr>
          <w:t>http://www.ndda.kz</w:t>
        </w:r>
      </w:hyperlink>
      <w:r w:rsidR="00032CC6" w:rsidRPr="00406FD6">
        <w:rPr>
          <w:rFonts w:ascii="Sylfaen" w:hAnsi="Sylfaen"/>
          <w:lang w:val="ka-GE"/>
        </w:rPr>
        <w:t xml:space="preserve"> </w:t>
      </w:r>
    </w:p>
    <w:p w14:paraId="72FCC547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4.9. </w:t>
      </w:r>
      <w:r w:rsidRPr="00406FD6">
        <w:rPr>
          <w:rFonts w:ascii="Sylfaen" w:hAnsi="Sylfaen" w:cs="Sylfaen"/>
          <w:b/>
          <w:bCs/>
          <w:lang w:val="ka-GE"/>
        </w:rPr>
        <w:t>დოზის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გადაჭარბება</w:t>
      </w:r>
    </w:p>
    <w:p w14:paraId="66292E66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დოზის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გადაჭარბების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შემთხვევები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არ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დაფიქსირებულა</w:t>
      </w:r>
      <w:proofErr w:type="spellEnd"/>
      <w:r w:rsidRPr="00406FD6">
        <w:rPr>
          <w:rFonts w:ascii="Sylfaen" w:hAnsi="Sylfaen"/>
          <w:lang w:val="ka-GE"/>
        </w:rPr>
        <w:t>.</w:t>
      </w:r>
    </w:p>
    <w:p w14:paraId="155EE595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5. </w:t>
      </w:r>
      <w:r w:rsidRPr="00406FD6">
        <w:rPr>
          <w:rFonts w:ascii="Sylfaen" w:hAnsi="Sylfaen" w:cs="Sylfaen"/>
          <w:b/>
          <w:bCs/>
          <w:lang w:val="ka-GE"/>
        </w:rPr>
        <w:t>ფარმაკოლოგიური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თვისებები</w:t>
      </w:r>
    </w:p>
    <w:p w14:paraId="749A54A0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5.1. </w:t>
      </w:r>
      <w:proofErr w:type="spellStart"/>
      <w:r w:rsidRPr="00406FD6">
        <w:rPr>
          <w:rFonts w:ascii="Sylfaen" w:hAnsi="Sylfaen" w:cs="Sylfaen"/>
          <w:b/>
          <w:bCs/>
          <w:lang w:val="ka-GE"/>
        </w:rPr>
        <w:t>ფარმაკოდინამიკური</w:t>
      </w:r>
      <w:proofErr w:type="spellEnd"/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თვისებები</w:t>
      </w:r>
    </w:p>
    <w:p w14:paraId="5FAD739C" w14:textId="603909F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ფარმაკოთერაპიული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ჯგუფი</w:t>
      </w:r>
      <w:r w:rsidRPr="00406FD6">
        <w:rPr>
          <w:rFonts w:ascii="Sylfaen" w:hAnsi="Sylfaen"/>
          <w:lang w:val="ka-GE"/>
        </w:rPr>
        <w:t xml:space="preserve">: </w:t>
      </w:r>
      <w:r w:rsidRPr="00406FD6">
        <w:rPr>
          <w:rFonts w:ascii="Sylfaen" w:hAnsi="Sylfaen" w:cs="Sylfaen"/>
          <w:lang w:val="ka-GE"/>
        </w:rPr>
        <w:t>ყურის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/>
          <w:lang w:val="ka-GE"/>
        </w:rPr>
        <w:t xml:space="preserve">დაავადებების </w:t>
      </w:r>
      <w:r w:rsidRPr="00406FD6">
        <w:rPr>
          <w:rFonts w:ascii="Sylfaen" w:hAnsi="Sylfaen" w:cs="Sylfaen"/>
          <w:lang w:val="ka-GE"/>
        </w:rPr>
        <w:t>სამკურნალო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საშუალებები</w:t>
      </w:r>
      <w:r w:rsidRPr="00406FD6">
        <w:rPr>
          <w:rFonts w:ascii="Sylfaen" w:hAnsi="Sylfaen"/>
          <w:lang w:val="ka-GE"/>
        </w:rPr>
        <w:t xml:space="preserve">; </w:t>
      </w:r>
      <w:proofErr w:type="spellStart"/>
      <w:r w:rsidRPr="00406FD6">
        <w:rPr>
          <w:rFonts w:ascii="Sylfaen" w:hAnsi="Sylfaen" w:cs="Sylfaen"/>
          <w:lang w:val="ka-GE"/>
        </w:rPr>
        <w:t>ანტიმიკრობული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საშუალებები</w:t>
      </w:r>
      <w:r w:rsidRPr="00406FD6">
        <w:rPr>
          <w:rFonts w:ascii="Sylfaen" w:hAnsi="Sylfaen"/>
          <w:lang w:val="ka-GE"/>
        </w:rPr>
        <w:t>.</w:t>
      </w:r>
    </w:p>
    <w:p w14:paraId="1C3920AF" w14:textId="262CF2DE" w:rsidR="00B86FAB" w:rsidRPr="00406FD6" w:rsidRDefault="00032CC6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/>
          <w:lang w:val="ka-GE"/>
        </w:rPr>
        <w:t>ათქ</w:t>
      </w:r>
      <w:proofErr w:type="spellEnd"/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კოდი</w:t>
      </w:r>
      <w:r w:rsidR="00B86FAB" w:rsidRPr="00406FD6">
        <w:rPr>
          <w:rFonts w:ascii="Sylfaen" w:hAnsi="Sylfaen"/>
          <w:lang w:val="ka-GE"/>
        </w:rPr>
        <w:t>: S02AA30.</w:t>
      </w:r>
    </w:p>
    <w:p w14:paraId="56A79A76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მოქმედების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მექანიზმი</w:t>
      </w:r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და</w:t>
      </w:r>
      <w:r w:rsidRPr="00406FD6">
        <w:rPr>
          <w:rFonts w:ascii="Sylfaen" w:hAnsi="Sylfaen"/>
          <w:u w:val="single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u w:val="single"/>
          <w:lang w:val="ka-GE"/>
        </w:rPr>
        <w:t>ფარმაკოდინამიკური</w:t>
      </w:r>
      <w:proofErr w:type="spellEnd"/>
      <w:r w:rsidRPr="00406FD6">
        <w:rPr>
          <w:rFonts w:ascii="Sylfaen" w:hAnsi="Sylfaen"/>
          <w:u w:val="single"/>
          <w:lang w:val="ka-GE"/>
        </w:rPr>
        <w:t xml:space="preserve"> </w:t>
      </w:r>
      <w:r w:rsidRPr="00406FD6">
        <w:rPr>
          <w:rFonts w:ascii="Sylfaen" w:hAnsi="Sylfaen" w:cs="Sylfaen"/>
          <w:u w:val="single"/>
          <w:lang w:val="ka-GE"/>
        </w:rPr>
        <w:t>ეფექტები</w:t>
      </w:r>
    </w:p>
    <w:p w14:paraId="76DD863E" w14:textId="1D3A57EE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lastRenderedPageBreak/>
        <w:t>ნეომიცინი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>-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ფართო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სპექტრის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ამინოგლიკოზიდური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ანტიბიოტიკი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რომელსაც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აქვს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ბაქტერიციდული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აქტივობა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გრამდადებითი</w:t>
      </w:r>
      <w:r w:rsidRPr="00406FD6">
        <w:rPr>
          <w:rFonts w:ascii="Sylfaen" w:hAnsi="Sylfaen"/>
          <w:lang w:val="ka-GE"/>
        </w:rPr>
        <w:t xml:space="preserve"> (</w:t>
      </w:r>
      <w:proofErr w:type="spellStart"/>
      <w:r w:rsidRPr="00406FD6">
        <w:rPr>
          <w:rFonts w:ascii="Sylfaen" w:hAnsi="Sylfaen"/>
          <w:lang w:val="ka-GE"/>
        </w:rPr>
        <w:t>Staphylococcus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spp</w:t>
      </w:r>
      <w:proofErr w:type="spellEnd"/>
      <w:r w:rsidRPr="00406FD6">
        <w:rPr>
          <w:rFonts w:ascii="Sylfaen" w:hAnsi="Sylfaen"/>
          <w:lang w:val="ka-GE"/>
        </w:rPr>
        <w:t xml:space="preserve">., </w:t>
      </w:r>
      <w:proofErr w:type="spellStart"/>
      <w:r w:rsidRPr="00406FD6">
        <w:rPr>
          <w:rFonts w:ascii="Sylfaen" w:hAnsi="Sylfaen"/>
          <w:lang w:val="ka-GE"/>
        </w:rPr>
        <w:t>Streptococcus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pneumoniae</w:t>
      </w:r>
      <w:proofErr w:type="spellEnd"/>
      <w:r w:rsidRPr="00406FD6">
        <w:rPr>
          <w:rFonts w:ascii="Sylfaen" w:hAnsi="Sylfaen"/>
          <w:lang w:val="ka-GE"/>
        </w:rPr>
        <w:t xml:space="preserve">)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გრამუარყოფითი</w:t>
      </w:r>
      <w:proofErr w:type="spellEnd"/>
      <w:r w:rsidRPr="00406FD6">
        <w:rPr>
          <w:rFonts w:ascii="Sylfaen" w:hAnsi="Sylfaen"/>
          <w:lang w:val="ka-GE"/>
        </w:rPr>
        <w:t xml:space="preserve"> (</w:t>
      </w:r>
      <w:proofErr w:type="spellStart"/>
      <w:r w:rsidRPr="00406FD6">
        <w:rPr>
          <w:rFonts w:ascii="Sylfaen" w:hAnsi="Sylfaen"/>
          <w:lang w:val="ka-GE"/>
        </w:rPr>
        <w:t>Escherichia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coli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Shigella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dysenteria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Shigella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flexneri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Shigella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boydii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Shigella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sonnei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Proteus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spp</w:t>
      </w:r>
      <w:proofErr w:type="spellEnd"/>
      <w:r w:rsidRPr="00406FD6">
        <w:rPr>
          <w:rFonts w:ascii="Sylfaen" w:hAnsi="Sylfaen"/>
          <w:lang w:val="ka-GE"/>
        </w:rPr>
        <w:t xml:space="preserve">.) </w:t>
      </w:r>
      <w:r w:rsidRPr="00406FD6">
        <w:rPr>
          <w:rFonts w:ascii="Sylfaen" w:hAnsi="Sylfaen" w:cs="Sylfaen"/>
          <w:lang w:val="ka-GE"/>
        </w:rPr>
        <w:t>მიკროორგანიზმების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მიმართ</w:t>
      </w:r>
      <w:r w:rsidRPr="00406FD6">
        <w:rPr>
          <w:rFonts w:ascii="Sylfaen" w:hAnsi="Sylfaen"/>
          <w:lang w:val="ka-GE"/>
        </w:rPr>
        <w:t xml:space="preserve">; </w:t>
      </w:r>
      <w:r w:rsidRPr="00406FD6">
        <w:rPr>
          <w:rFonts w:ascii="Sylfaen" w:hAnsi="Sylfaen" w:cs="Sylfaen"/>
          <w:lang w:val="ka-GE"/>
        </w:rPr>
        <w:t>ის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>ნაკლებად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აქტიურია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Streptococcus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spp</w:t>
      </w:r>
      <w:proofErr w:type="spellEnd"/>
      <w:r w:rsidRPr="00406FD6">
        <w:rPr>
          <w:rFonts w:ascii="Sylfaen" w:hAnsi="Sylfaen"/>
          <w:lang w:val="ka-GE"/>
        </w:rPr>
        <w:t>.-</w:t>
      </w:r>
      <w:r w:rsidRPr="00406FD6">
        <w:rPr>
          <w:rFonts w:ascii="Sylfaen" w:hAnsi="Sylfaen" w:cs="Sylfaen"/>
          <w:lang w:val="ka-GE"/>
        </w:rPr>
        <w:t>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მიმართ</w:t>
      </w:r>
      <w:r w:rsidRPr="00406FD6">
        <w:rPr>
          <w:rFonts w:ascii="Sylfaen" w:hAnsi="Sylfaen"/>
          <w:lang w:val="ka-GE"/>
        </w:rPr>
        <w:t>.</w:t>
      </w:r>
    </w:p>
    <w:p w14:paraId="2B73EF83" w14:textId="1ACA3C22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პოლიმიქსინ</w:t>
      </w:r>
      <w:proofErr w:type="spellEnd"/>
      <w:r w:rsidRPr="00406FD6">
        <w:rPr>
          <w:rFonts w:ascii="Sylfaen" w:hAnsi="Sylfaen"/>
          <w:lang w:val="ka-GE"/>
        </w:rPr>
        <w:t xml:space="preserve"> B </w:t>
      </w:r>
      <w:r w:rsidR="00032CC6" w:rsidRPr="00406FD6">
        <w:rPr>
          <w:rFonts w:ascii="Sylfaen" w:hAnsi="Sylfaen" w:cs="Sylfaen"/>
          <w:lang w:val="ka-GE"/>
        </w:rPr>
        <w:t>-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პოლიპეპტიდური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ანტიბიოტიკი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აქტიურია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გრამუარყოფითი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მიკროორგანიზმების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მიმართ</w:t>
      </w:r>
      <w:r w:rsidRPr="00406FD6">
        <w:rPr>
          <w:rFonts w:ascii="Sylfaen" w:hAnsi="Sylfaen"/>
          <w:lang w:val="ka-GE"/>
        </w:rPr>
        <w:t xml:space="preserve">: </w:t>
      </w:r>
      <w:proofErr w:type="spellStart"/>
      <w:r w:rsidRPr="00406FD6">
        <w:rPr>
          <w:rFonts w:ascii="Sylfaen" w:hAnsi="Sylfaen"/>
          <w:lang w:val="ka-GE"/>
        </w:rPr>
        <w:t>Escherichia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coli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Shigella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dysenteria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Shigella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flexneri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Shigella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boydii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Shigella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sonnei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Salmonella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typhi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Salmonella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paratyphi</w:t>
      </w:r>
      <w:proofErr w:type="spellEnd"/>
      <w:r w:rsidRPr="00406FD6">
        <w:rPr>
          <w:rFonts w:ascii="Sylfaen" w:hAnsi="Sylfaen"/>
          <w:lang w:val="ka-GE"/>
        </w:rPr>
        <w:t xml:space="preserve">; </w:t>
      </w:r>
      <w:proofErr w:type="spellStart"/>
      <w:r w:rsidRPr="00406FD6">
        <w:rPr>
          <w:rFonts w:ascii="Sylfaen" w:hAnsi="Sylfaen"/>
          <w:lang w:val="ka-GE"/>
        </w:rPr>
        <w:t>Pseudomonas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aeruginosa</w:t>
      </w:r>
      <w:proofErr w:type="spellEnd"/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არააქტიურია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Proteus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spp</w:t>
      </w:r>
      <w:proofErr w:type="spellEnd"/>
      <w:r w:rsidRPr="00406FD6">
        <w:rPr>
          <w:rFonts w:ascii="Sylfaen" w:hAnsi="Sylfaen"/>
          <w:lang w:val="ka-GE"/>
        </w:rPr>
        <w:t>.-</w:t>
      </w:r>
      <w:r w:rsidRPr="00406FD6">
        <w:rPr>
          <w:rFonts w:ascii="Sylfaen" w:hAnsi="Sylfaen" w:cs="Sylfaen"/>
          <w:lang w:val="ka-GE"/>
        </w:rPr>
        <w:t>ის</w:t>
      </w:r>
      <w:r w:rsidRPr="00406FD6">
        <w:rPr>
          <w:rFonts w:ascii="Sylfaen" w:hAnsi="Sylfaen"/>
          <w:lang w:val="ka-GE"/>
        </w:rPr>
        <w:t xml:space="preserve">, </w:t>
      </w:r>
      <w:proofErr w:type="spellStart"/>
      <w:r w:rsidRPr="00406FD6">
        <w:rPr>
          <w:rFonts w:ascii="Sylfaen" w:hAnsi="Sylfaen"/>
          <w:lang w:val="ka-GE"/>
        </w:rPr>
        <w:t>Mycobacterium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/>
          <w:lang w:val="ka-GE"/>
        </w:rPr>
        <w:t>spp</w:t>
      </w:r>
      <w:proofErr w:type="spellEnd"/>
      <w:r w:rsidRPr="00406FD6">
        <w:rPr>
          <w:rFonts w:ascii="Sylfaen" w:hAnsi="Sylfaen"/>
          <w:lang w:val="ka-GE"/>
        </w:rPr>
        <w:t>.-</w:t>
      </w:r>
      <w:r w:rsidRPr="00406FD6">
        <w:rPr>
          <w:rFonts w:ascii="Sylfaen" w:hAnsi="Sylfaen" w:cs="Sylfaen"/>
          <w:lang w:val="ka-GE"/>
        </w:rPr>
        <w:t>ის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გრამდადებითი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კოკების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სოკოების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მიმართ</w:t>
      </w:r>
      <w:r w:rsidRPr="00406FD6">
        <w:rPr>
          <w:rFonts w:ascii="Sylfaen" w:hAnsi="Sylfaen"/>
          <w:lang w:val="ka-GE"/>
        </w:rPr>
        <w:t xml:space="preserve">. </w:t>
      </w:r>
      <w:r w:rsidRPr="00406FD6">
        <w:rPr>
          <w:rFonts w:ascii="Sylfaen" w:hAnsi="Sylfaen" w:cs="Sylfaen"/>
          <w:lang w:val="ka-GE"/>
        </w:rPr>
        <w:t>მას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აქვს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მსუბუქი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ადგილობრივი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გამაღიზიანებელი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ეფექტი</w:t>
      </w:r>
      <w:r w:rsidRPr="00406FD6">
        <w:rPr>
          <w:rFonts w:ascii="Sylfaen" w:hAnsi="Sylfaen"/>
          <w:lang w:val="ka-GE"/>
        </w:rPr>
        <w:t>.</w:t>
      </w:r>
    </w:p>
    <w:p w14:paraId="4B75485C" w14:textId="329D91E0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ლიდოკაინი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>-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ადგილობრივი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ანესთეტიკი</w:t>
      </w:r>
      <w:proofErr w:type="spellEnd"/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რომელიც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სწრაფად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ხსნის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ტკივილს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ქავილს</w:t>
      </w:r>
      <w:r w:rsidRPr="00406FD6">
        <w:rPr>
          <w:rFonts w:ascii="Sylfaen" w:hAnsi="Sylfaen"/>
          <w:lang w:val="ka-GE"/>
        </w:rPr>
        <w:t>.</w:t>
      </w:r>
    </w:p>
    <w:p w14:paraId="780DBA29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5.2. </w:t>
      </w:r>
      <w:proofErr w:type="spellStart"/>
      <w:r w:rsidRPr="00406FD6">
        <w:rPr>
          <w:rFonts w:ascii="Sylfaen" w:hAnsi="Sylfaen" w:cs="Sylfaen"/>
          <w:b/>
          <w:bCs/>
          <w:lang w:val="ka-GE"/>
        </w:rPr>
        <w:t>ფარმაკოკინეტიკური</w:t>
      </w:r>
      <w:proofErr w:type="spellEnd"/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თვისებები</w:t>
      </w:r>
    </w:p>
    <w:p w14:paraId="41ABABB5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ფარმაკოკინეტიკური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კვლევები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არ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ჩატარებულა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რადგან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პრეპარატი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განკუთვნილია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ადგილობრივი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გამოყენებისთვის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სისტემური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ეფექტები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ნაკლებად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სავარაუდოა</w:t>
      </w:r>
      <w:r w:rsidRPr="00406FD6">
        <w:rPr>
          <w:rFonts w:ascii="Sylfaen" w:hAnsi="Sylfaen"/>
          <w:lang w:val="ka-GE"/>
        </w:rPr>
        <w:t>.</w:t>
      </w:r>
    </w:p>
    <w:p w14:paraId="4AAFC4FE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5.3. </w:t>
      </w:r>
      <w:proofErr w:type="spellStart"/>
      <w:r w:rsidRPr="00406FD6">
        <w:rPr>
          <w:rFonts w:ascii="Sylfaen" w:hAnsi="Sylfaen" w:cs="Sylfaen"/>
          <w:b/>
          <w:bCs/>
          <w:lang w:val="ka-GE"/>
        </w:rPr>
        <w:t>პრეკლინიკური</w:t>
      </w:r>
      <w:proofErr w:type="spellEnd"/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უსაფრთხოების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მონაცემები</w:t>
      </w:r>
    </w:p>
    <w:p w14:paraId="5425224F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პოტენციური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ადგილობრივი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>/</w:t>
      </w:r>
      <w:r w:rsidRPr="00406FD6">
        <w:rPr>
          <w:rFonts w:ascii="Sylfaen" w:hAnsi="Sylfaen" w:cs="Sylfaen"/>
          <w:lang w:val="ka-GE"/>
        </w:rPr>
        <w:t>ან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სისტემური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ტოქსიკური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ეფექტების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დასადგენად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ჩატარებულმა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კვლევებმა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აჩვენა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რომ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პრეპარატი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კარგად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აიტანება</w:t>
      </w:r>
      <w:proofErr w:type="spellEnd"/>
      <w:r w:rsidRPr="00406FD6">
        <w:rPr>
          <w:rFonts w:ascii="Sylfaen" w:hAnsi="Sylfaen"/>
          <w:lang w:val="ka-GE"/>
        </w:rPr>
        <w:t>.</w:t>
      </w:r>
    </w:p>
    <w:p w14:paraId="763EC484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6. </w:t>
      </w:r>
      <w:r w:rsidRPr="00406FD6">
        <w:rPr>
          <w:rFonts w:ascii="Sylfaen" w:hAnsi="Sylfaen" w:cs="Sylfaen"/>
          <w:b/>
          <w:bCs/>
          <w:lang w:val="ka-GE"/>
        </w:rPr>
        <w:t>ფარმაცევტული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თვისებები</w:t>
      </w:r>
    </w:p>
    <w:p w14:paraId="61060585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6.1. </w:t>
      </w:r>
      <w:r w:rsidRPr="00406FD6">
        <w:rPr>
          <w:rFonts w:ascii="Sylfaen" w:hAnsi="Sylfaen" w:cs="Sylfaen"/>
          <w:b/>
          <w:bCs/>
          <w:lang w:val="ka-GE"/>
        </w:rPr>
        <w:t>დამხმარე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ნივთიერებების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სია</w:t>
      </w:r>
    </w:p>
    <w:p w14:paraId="3F0EAC0A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ბენზალკონიუმის</w:t>
      </w:r>
      <w:proofErr w:type="spellEnd"/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ქლორიდი</w:t>
      </w:r>
    </w:p>
    <w:p w14:paraId="30EAC49D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პროპილენგლიკოლი</w:t>
      </w:r>
      <w:proofErr w:type="spellEnd"/>
    </w:p>
    <w:p w14:paraId="398591BA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06FD6">
        <w:rPr>
          <w:rFonts w:ascii="Sylfaen" w:hAnsi="Sylfaen" w:cs="Sylfaen"/>
          <w:lang w:val="ka-GE"/>
        </w:rPr>
        <w:t>გლიცეროლი</w:t>
      </w:r>
      <w:proofErr w:type="spellEnd"/>
    </w:p>
    <w:p w14:paraId="54346C7A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გასუფთავებული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წყალი</w:t>
      </w:r>
    </w:p>
    <w:p w14:paraId="7C32FB75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6.2. </w:t>
      </w:r>
      <w:r w:rsidRPr="00406FD6">
        <w:rPr>
          <w:rFonts w:ascii="Sylfaen" w:hAnsi="Sylfaen" w:cs="Sylfaen"/>
          <w:b/>
          <w:bCs/>
          <w:lang w:val="ka-GE"/>
        </w:rPr>
        <w:t>შეუთავსებლობა</w:t>
      </w:r>
    </w:p>
    <w:p w14:paraId="4AE5A439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არ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გამოიყენება</w:t>
      </w:r>
      <w:r w:rsidRPr="00406FD6">
        <w:rPr>
          <w:rFonts w:ascii="Sylfaen" w:hAnsi="Sylfaen"/>
          <w:lang w:val="ka-GE"/>
        </w:rPr>
        <w:t>.</w:t>
      </w:r>
    </w:p>
    <w:p w14:paraId="565CBF49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6.3. </w:t>
      </w:r>
      <w:r w:rsidRPr="00406FD6">
        <w:rPr>
          <w:rFonts w:ascii="Sylfaen" w:hAnsi="Sylfaen" w:cs="Sylfaen"/>
          <w:b/>
          <w:bCs/>
          <w:lang w:val="ka-GE"/>
        </w:rPr>
        <w:t>ვარგისიანობის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ვადა</w:t>
      </w:r>
      <w:r w:rsidRPr="00406FD6">
        <w:rPr>
          <w:rFonts w:ascii="Sylfaen" w:hAnsi="Sylfaen"/>
          <w:b/>
          <w:bCs/>
          <w:lang w:val="ka-GE"/>
        </w:rPr>
        <w:t xml:space="preserve"> (</w:t>
      </w:r>
      <w:r w:rsidRPr="00406FD6">
        <w:rPr>
          <w:rFonts w:ascii="Sylfaen" w:hAnsi="Sylfaen" w:cs="Sylfaen"/>
          <w:b/>
          <w:bCs/>
          <w:lang w:val="ka-GE"/>
        </w:rPr>
        <w:t>შენახვის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ვადა</w:t>
      </w:r>
      <w:r w:rsidRPr="00406FD6">
        <w:rPr>
          <w:rFonts w:ascii="Sylfaen" w:hAnsi="Sylfaen"/>
          <w:b/>
          <w:bCs/>
          <w:lang w:val="ka-GE"/>
        </w:rPr>
        <w:t>)</w:t>
      </w:r>
    </w:p>
    <w:p w14:paraId="3F232F4F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/>
          <w:lang w:val="ka-GE"/>
        </w:rPr>
        <w:t xml:space="preserve">3 </w:t>
      </w:r>
      <w:r w:rsidRPr="00406FD6">
        <w:rPr>
          <w:rFonts w:ascii="Sylfaen" w:hAnsi="Sylfaen" w:cs="Sylfaen"/>
          <w:lang w:val="ka-GE"/>
        </w:rPr>
        <w:t>წელი</w:t>
      </w:r>
      <w:r w:rsidRPr="00406FD6">
        <w:rPr>
          <w:rFonts w:ascii="Sylfaen" w:hAnsi="Sylfaen"/>
          <w:lang w:val="ka-GE"/>
        </w:rPr>
        <w:t>.</w:t>
      </w:r>
    </w:p>
    <w:p w14:paraId="43DAB0BB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ვარგისიანობის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ვადა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ვრცელდება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სამკურნალო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პროდუქტის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გაუხსნელ</w:t>
      </w:r>
      <w:r w:rsidRPr="00406FD6">
        <w:rPr>
          <w:rFonts w:ascii="Sylfaen" w:hAnsi="Sylfaen"/>
          <w:lang w:val="ka-GE"/>
        </w:rPr>
        <w:t xml:space="preserve">, </w:t>
      </w:r>
      <w:r w:rsidRPr="00406FD6">
        <w:rPr>
          <w:rFonts w:ascii="Sylfaen" w:hAnsi="Sylfaen" w:cs="Sylfaen"/>
          <w:lang w:val="ka-GE"/>
        </w:rPr>
        <w:t>სათანადოდ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შენახულ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ფლაკონზე</w:t>
      </w:r>
      <w:r w:rsidRPr="00406FD6">
        <w:rPr>
          <w:rFonts w:ascii="Sylfaen" w:hAnsi="Sylfaen"/>
          <w:lang w:val="ka-GE"/>
        </w:rPr>
        <w:t>.</w:t>
      </w:r>
    </w:p>
    <w:p w14:paraId="15E123AC" w14:textId="55940FB8" w:rsidR="00B86FAB" w:rsidRPr="00406FD6" w:rsidRDefault="00032CC6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ფლაკონის </w:t>
      </w:r>
      <w:r w:rsidR="00B86FAB" w:rsidRPr="00406FD6">
        <w:rPr>
          <w:rFonts w:ascii="Sylfaen" w:hAnsi="Sylfaen" w:cs="Sylfaen"/>
          <w:lang w:val="ka-GE"/>
        </w:rPr>
        <w:t>გახსნის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შემდეგ</w:t>
      </w:r>
      <w:r w:rsidR="00B86FAB" w:rsidRPr="00406FD6">
        <w:rPr>
          <w:rFonts w:ascii="Sylfaen" w:hAnsi="Sylfaen"/>
          <w:lang w:val="ka-GE"/>
        </w:rPr>
        <w:t xml:space="preserve">, </w:t>
      </w:r>
      <w:r w:rsidR="00B86FAB" w:rsidRPr="00406FD6">
        <w:rPr>
          <w:rFonts w:ascii="Sylfaen" w:hAnsi="Sylfaen" w:cs="Sylfaen"/>
          <w:lang w:val="ka-GE"/>
        </w:rPr>
        <w:t>სამკურნალო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პროდუქტი</w:t>
      </w:r>
      <w:r w:rsidR="00B86FAB"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გამოიყენება</w:t>
      </w:r>
      <w:r w:rsidR="00B86FAB" w:rsidRPr="00406FD6">
        <w:rPr>
          <w:rFonts w:ascii="Sylfaen" w:hAnsi="Sylfaen"/>
          <w:lang w:val="ka-GE"/>
        </w:rPr>
        <w:t xml:space="preserve"> 3 </w:t>
      </w:r>
      <w:r w:rsidR="00B86FAB" w:rsidRPr="00406FD6">
        <w:rPr>
          <w:rFonts w:ascii="Sylfaen" w:hAnsi="Sylfaen" w:cs="Sylfaen"/>
          <w:lang w:val="ka-GE"/>
        </w:rPr>
        <w:t>თვის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განმავლობაში</w:t>
      </w:r>
      <w:r w:rsidR="00B86FAB" w:rsidRPr="00406FD6">
        <w:rPr>
          <w:rFonts w:ascii="Sylfaen" w:hAnsi="Sylfaen"/>
          <w:lang w:val="ka-GE"/>
        </w:rPr>
        <w:t xml:space="preserve">. </w:t>
      </w:r>
      <w:r w:rsidR="00B86FAB" w:rsidRPr="00406FD6">
        <w:rPr>
          <w:rFonts w:ascii="Sylfaen" w:hAnsi="Sylfaen" w:cs="Sylfaen"/>
          <w:lang w:val="ka-GE"/>
        </w:rPr>
        <w:t>ამ</w:t>
      </w:r>
      <w:r w:rsidR="00B86FAB"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ვადის გასვლის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შემდეგ</w:t>
      </w:r>
      <w:r w:rsidR="00B86FAB" w:rsidRPr="00406FD6">
        <w:rPr>
          <w:rFonts w:ascii="Sylfaen" w:hAnsi="Sylfaen"/>
          <w:lang w:val="ka-GE"/>
        </w:rPr>
        <w:t xml:space="preserve">, </w:t>
      </w:r>
      <w:r w:rsidR="00B86FAB" w:rsidRPr="00406FD6">
        <w:rPr>
          <w:rFonts w:ascii="Sylfaen" w:hAnsi="Sylfaen" w:cs="Sylfaen"/>
          <w:lang w:val="ka-GE"/>
        </w:rPr>
        <w:t>დარჩენილი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სამკურნალო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პროდუქტი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უნდა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გადაიღვაროს</w:t>
      </w:r>
      <w:r w:rsidR="00B86FAB" w:rsidRPr="00406FD6">
        <w:rPr>
          <w:rFonts w:ascii="Sylfaen" w:hAnsi="Sylfaen"/>
          <w:lang w:val="ka-GE"/>
        </w:rPr>
        <w:t>.</w:t>
      </w:r>
    </w:p>
    <w:p w14:paraId="31274EBF" w14:textId="7D104514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6.4. </w:t>
      </w:r>
      <w:r w:rsidRPr="00406FD6">
        <w:rPr>
          <w:rFonts w:ascii="Sylfaen" w:hAnsi="Sylfaen" w:cs="Sylfaen"/>
          <w:b/>
          <w:bCs/>
          <w:lang w:val="ka-GE"/>
        </w:rPr>
        <w:t>განსაკუთრებული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სიფრთხილის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ზომები</w:t>
      </w:r>
      <w:r w:rsidR="00032CC6" w:rsidRPr="00406FD6">
        <w:rPr>
          <w:rFonts w:ascii="Sylfaen" w:hAnsi="Sylfaen" w:cs="Sylfaen"/>
          <w:b/>
          <w:bCs/>
          <w:lang w:val="ka-GE"/>
        </w:rPr>
        <w:t xml:space="preserve"> შენახვისას</w:t>
      </w:r>
    </w:p>
    <w:p w14:paraId="4C04BA3F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შეინახეთ</w:t>
      </w:r>
      <w:r w:rsidRPr="00406FD6">
        <w:rPr>
          <w:rFonts w:ascii="Sylfaen" w:hAnsi="Sylfaen"/>
          <w:lang w:val="ka-GE"/>
        </w:rPr>
        <w:t xml:space="preserve"> 15°C-</w:t>
      </w:r>
      <w:r w:rsidRPr="00406FD6">
        <w:rPr>
          <w:rFonts w:ascii="Sylfaen" w:hAnsi="Sylfaen" w:cs="Sylfaen"/>
          <w:lang w:val="ka-GE"/>
        </w:rPr>
        <w:t>დან</w:t>
      </w:r>
      <w:r w:rsidRPr="00406FD6">
        <w:rPr>
          <w:rFonts w:ascii="Sylfaen" w:hAnsi="Sylfaen"/>
          <w:lang w:val="ka-GE"/>
        </w:rPr>
        <w:t xml:space="preserve"> 25°C-</w:t>
      </w:r>
      <w:r w:rsidRPr="00406FD6">
        <w:rPr>
          <w:rFonts w:ascii="Sylfaen" w:hAnsi="Sylfaen" w:cs="Sylfaen"/>
          <w:lang w:val="ka-GE"/>
        </w:rPr>
        <w:t>მდე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ტემპერატურაზე</w:t>
      </w:r>
      <w:r w:rsidRPr="00406FD6">
        <w:rPr>
          <w:rFonts w:ascii="Sylfaen" w:hAnsi="Sylfaen"/>
          <w:lang w:val="ka-GE"/>
        </w:rPr>
        <w:t>.</w:t>
      </w:r>
    </w:p>
    <w:p w14:paraId="6C69D9F3" w14:textId="5DFDAE98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პირველი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გახსნის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შემდეგ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შენახვის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პირობებისთვის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იხილეთ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ამ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>ნაწილის</w:t>
      </w:r>
      <w:r w:rsidRPr="00406FD6">
        <w:rPr>
          <w:rFonts w:ascii="Sylfaen" w:hAnsi="Sylfaen"/>
          <w:lang w:val="ka-GE"/>
        </w:rPr>
        <w:t xml:space="preserve"> 6.3 </w:t>
      </w:r>
      <w:r w:rsidRPr="00406FD6">
        <w:rPr>
          <w:rFonts w:ascii="Sylfaen" w:hAnsi="Sylfaen" w:cs="Sylfaen"/>
          <w:lang w:val="ka-GE"/>
        </w:rPr>
        <w:t>ქვეპუნქტი</w:t>
      </w:r>
      <w:r w:rsidRPr="00406FD6">
        <w:rPr>
          <w:rFonts w:ascii="Sylfaen" w:hAnsi="Sylfaen"/>
          <w:lang w:val="ka-GE"/>
        </w:rPr>
        <w:t>.</w:t>
      </w:r>
    </w:p>
    <w:p w14:paraId="7D80DF08" w14:textId="406C452C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/>
          <w:lang w:val="ka-GE"/>
        </w:rPr>
        <w:t xml:space="preserve">6.5. </w:t>
      </w:r>
      <w:r w:rsidRPr="00406FD6">
        <w:rPr>
          <w:rFonts w:ascii="Sylfaen" w:hAnsi="Sylfaen" w:cs="Sylfaen"/>
          <w:lang w:val="ka-GE"/>
        </w:rPr>
        <w:t>პირველადი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შეფუთვის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>სახე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შემადგენლობა</w:t>
      </w:r>
    </w:p>
    <w:p w14:paraId="51A83953" w14:textId="77777777" w:rsidR="00032CC6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ყურის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წვეთები</w:t>
      </w:r>
      <w:r w:rsidRPr="00406FD6">
        <w:rPr>
          <w:rFonts w:ascii="Sylfaen" w:hAnsi="Sylfaen"/>
          <w:lang w:val="ka-GE"/>
        </w:rPr>
        <w:t xml:space="preserve">. </w:t>
      </w:r>
    </w:p>
    <w:p w14:paraId="53F9239A" w14:textId="210C1E26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/>
          <w:lang w:val="ka-GE"/>
        </w:rPr>
        <w:t xml:space="preserve">25 </w:t>
      </w:r>
      <w:r w:rsidRPr="00406FD6">
        <w:rPr>
          <w:rFonts w:ascii="Sylfaen" w:hAnsi="Sylfaen" w:cs="Sylfaen"/>
          <w:lang w:val="ka-GE"/>
        </w:rPr>
        <w:t>მლ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მუქი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შუშის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>ფლაკონში</w:t>
      </w:r>
      <w:r w:rsidRPr="00406FD6">
        <w:rPr>
          <w:rFonts w:ascii="Sylfaen" w:hAnsi="Sylfaen"/>
          <w:lang w:val="ka-GE"/>
        </w:rPr>
        <w:t xml:space="preserve"> (III </w:t>
      </w:r>
      <w:r w:rsidRPr="00406FD6">
        <w:rPr>
          <w:rFonts w:ascii="Sylfaen" w:hAnsi="Sylfaen" w:cs="Sylfaen"/>
          <w:lang w:val="ka-GE"/>
        </w:rPr>
        <w:t>ტიპი</w:t>
      </w:r>
      <w:r w:rsidRPr="00406FD6">
        <w:rPr>
          <w:rFonts w:ascii="Sylfaen" w:hAnsi="Sylfaen"/>
          <w:lang w:val="ka-GE"/>
        </w:rPr>
        <w:t xml:space="preserve">) </w:t>
      </w:r>
      <w:r w:rsidRPr="00406FD6">
        <w:rPr>
          <w:rFonts w:ascii="Sylfaen" w:hAnsi="Sylfaen" w:cs="Sylfaen"/>
          <w:lang w:val="ka-GE"/>
        </w:rPr>
        <w:t>პოლიეთილენის</w:t>
      </w:r>
      <w:r w:rsidRPr="00406FD6">
        <w:rPr>
          <w:rFonts w:ascii="Sylfaen" w:hAnsi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საწვეთური</w:t>
      </w:r>
      <w:proofErr w:type="spellEnd"/>
      <w:r w:rsidR="00032CC6" w:rsidRPr="00406FD6">
        <w:rPr>
          <w:rFonts w:ascii="Sylfaen" w:hAnsi="Sylfaen" w:cs="Sylfaen"/>
          <w:lang w:val="ka-GE"/>
        </w:rPr>
        <w:t>-</w:t>
      </w:r>
      <w:r w:rsidRPr="00406FD6">
        <w:rPr>
          <w:rFonts w:ascii="Sylfaen" w:hAnsi="Sylfaen" w:cs="Sylfaen"/>
          <w:lang w:val="ka-GE"/>
        </w:rPr>
        <w:t>საცობით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პირველი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გახსნის</w:t>
      </w:r>
      <w:r w:rsidRPr="00406FD6">
        <w:rPr>
          <w:rFonts w:ascii="Sylfaen" w:hAnsi="Sylfaen"/>
          <w:lang w:val="ka-GE"/>
        </w:rPr>
        <w:t xml:space="preserve"> </w:t>
      </w:r>
      <w:r w:rsidR="00032CC6" w:rsidRPr="00406FD6">
        <w:rPr>
          <w:rFonts w:ascii="Sylfaen" w:hAnsi="Sylfaen" w:cs="Sylfaen"/>
          <w:lang w:val="ka-GE"/>
        </w:rPr>
        <w:t xml:space="preserve">კონტროლით. </w:t>
      </w:r>
    </w:p>
    <w:p w14:paraId="466689DD" w14:textId="08ABD7EA" w:rsidR="00B86FAB" w:rsidRPr="00406FD6" w:rsidRDefault="00032CC6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1 ფლაკონი ფურცელ-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ჩანართ</w:t>
      </w:r>
      <w:r w:rsidRPr="00406FD6">
        <w:rPr>
          <w:rFonts w:ascii="Sylfaen" w:hAnsi="Sylfaen" w:cs="Sylfaen"/>
          <w:lang w:val="ka-GE"/>
        </w:rPr>
        <w:t>თან ერთად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მუყაოს</w:t>
      </w:r>
      <w:r w:rsidR="00B86FAB"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 xml:space="preserve">ყუთში. </w:t>
      </w:r>
    </w:p>
    <w:p w14:paraId="7FDEF369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6.6. </w:t>
      </w:r>
      <w:r w:rsidRPr="00406FD6">
        <w:rPr>
          <w:rFonts w:ascii="Sylfaen" w:hAnsi="Sylfaen" w:cs="Sylfaen"/>
          <w:b/>
          <w:bCs/>
          <w:lang w:val="ka-GE"/>
        </w:rPr>
        <w:t>სპეციალური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სიფრთხილის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ზომები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გამოყენებული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სამკურნალო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პროდუქტის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ან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სამკურნალო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პროდუქტის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გამოყენების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შემდეგ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წარმოქმნილი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ნარჩენების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განადგურების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სამკურნალო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პროდუქტის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სხვა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დამუშავების</w:t>
      </w:r>
      <w:r w:rsidRPr="00406FD6">
        <w:rPr>
          <w:rFonts w:ascii="Sylfaen" w:hAnsi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დროს</w:t>
      </w:r>
    </w:p>
    <w:p w14:paraId="272D0F0A" w14:textId="1749C029" w:rsidR="00B86FAB" w:rsidRPr="00406FD6" w:rsidRDefault="00F058F7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lastRenderedPageBreak/>
        <w:t>უტილიზაციისთვის</w:t>
      </w:r>
      <w:r w:rsidR="00B86FAB"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განსაკუთრებული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მოთხოვნები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არ</w:t>
      </w:r>
      <w:r w:rsidR="00B86FAB" w:rsidRPr="00406FD6">
        <w:rPr>
          <w:rFonts w:ascii="Sylfaen" w:hAnsi="Sylfaen"/>
          <w:lang w:val="ka-GE"/>
        </w:rPr>
        <w:t xml:space="preserve"> </w:t>
      </w:r>
      <w:r w:rsidR="00B86FAB" w:rsidRPr="00406FD6">
        <w:rPr>
          <w:rFonts w:ascii="Sylfaen" w:hAnsi="Sylfaen" w:cs="Sylfaen"/>
          <w:lang w:val="ka-GE"/>
        </w:rPr>
        <w:t>არსებობს</w:t>
      </w:r>
      <w:r w:rsidR="00B86FAB" w:rsidRPr="00406FD6">
        <w:rPr>
          <w:rFonts w:ascii="Sylfaen" w:hAnsi="Sylfaen"/>
          <w:lang w:val="ka-GE"/>
        </w:rPr>
        <w:t>.</w:t>
      </w:r>
    </w:p>
    <w:p w14:paraId="42F74991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t>ყველა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დარჩენილი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სამკურნალო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პროდუქტი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ნარჩენები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უნდა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განადგურდეს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დადგენილი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პროცედურების</w:t>
      </w:r>
      <w:r w:rsidRPr="00406FD6">
        <w:rPr>
          <w:rFonts w:ascii="Sylfaen" w:hAnsi="Sylfaen"/>
          <w:lang w:val="ka-GE"/>
        </w:rPr>
        <w:t xml:space="preserve"> </w:t>
      </w:r>
      <w:r w:rsidRPr="00406FD6">
        <w:rPr>
          <w:rFonts w:ascii="Sylfaen" w:hAnsi="Sylfaen" w:cs="Sylfaen"/>
          <w:lang w:val="ka-GE"/>
        </w:rPr>
        <w:t>შესაბამისად</w:t>
      </w:r>
      <w:r w:rsidRPr="00406FD6">
        <w:rPr>
          <w:rFonts w:ascii="Sylfaen" w:hAnsi="Sylfaen"/>
          <w:lang w:val="ka-GE"/>
        </w:rPr>
        <w:t>.</w:t>
      </w:r>
    </w:p>
    <w:p w14:paraId="0F1FA00F" w14:textId="77777777" w:rsidR="00A76AB1" w:rsidRDefault="00A76AB1" w:rsidP="009D68E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4B4C1612" w14:textId="77777777" w:rsidR="00A76AB1" w:rsidRDefault="00A76AB1" w:rsidP="00A76AB1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40F79A57" w14:textId="77777777" w:rsidR="00A76AB1" w:rsidRPr="004A07C1" w:rsidRDefault="00A76AB1" w:rsidP="00A76AB1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4A07C1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/>
          <w:noProof/>
          <w:lang w:val="ka-GE"/>
        </w:rPr>
        <w:t>III, გაიცემა რეცეპტის გარეშე</w:t>
      </w:r>
    </w:p>
    <w:p w14:paraId="5B92404D" w14:textId="77777777" w:rsidR="00A76AB1" w:rsidRDefault="00A76AB1" w:rsidP="009D68E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</w:p>
    <w:p w14:paraId="27DDD21D" w14:textId="579072D5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406FD6">
        <w:rPr>
          <w:rFonts w:ascii="Sylfaen" w:hAnsi="Sylfaen" w:cs="Sylfaen"/>
          <w:b/>
          <w:bCs/>
          <w:lang w:val="ka-GE"/>
        </w:rPr>
        <w:t>7. რეგისტრაციის მოწმობის მფლობელი</w:t>
      </w:r>
    </w:p>
    <w:p w14:paraId="03D27436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„</w:t>
      </w:r>
      <w:proofErr w:type="spellStart"/>
      <w:r w:rsidRPr="00406FD6">
        <w:rPr>
          <w:rFonts w:ascii="Sylfaen" w:hAnsi="Sylfaen" w:cs="Sylfaen"/>
          <w:lang w:val="ka-GE"/>
        </w:rPr>
        <w:t>ზამბონ</w:t>
      </w:r>
      <w:proofErr w:type="spellEnd"/>
      <w:r w:rsidRPr="00406FD6">
        <w:rPr>
          <w:rFonts w:ascii="Sylfaen" w:hAnsi="Sylfaen" w:cs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ს.პ.ა</w:t>
      </w:r>
      <w:proofErr w:type="spellEnd"/>
      <w:r w:rsidRPr="00406FD6">
        <w:rPr>
          <w:rFonts w:ascii="Sylfaen" w:hAnsi="Sylfaen" w:cs="Sylfaen"/>
          <w:lang w:val="ka-GE"/>
        </w:rPr>
        <w:t>.“, იტალია/</w:t>
      </w:r>
      <w:proofErr w:type="spellStart"/>
      <w:r w:rsidRPr="00406FD6">
        <w:rPr>
          <w:rFonts w:ascii="Sylfaen" w:hAnsi="Sylfaen" w:cs="Sylfaen"/>
          <w:lang w:val="ka-GE"/>
        </w:rPr>
        <w:t>Zambon</w:t>
      </w:r>
      <w:proofErr w:type="spellEnd"/>
      <w:r w:rsidRPr="00406FD6">
        <w:rPr>
          <w:rFonts w:ascii="Sylfaen" w:hAnsi="Sylfaen" w:cs="Sylfaen"/>
          <w:lang w:val="ka-GE"/>
        </w:rPr>
        <w:t xml:space="preserve"> S.P.A., </w:t>
      </w:r>
      <w:proofErr w:type="spellStart"/>
      <w:r w:rsidRPr="00406FD6">
        <w:rPr>
          <w:rFonts w:ascii="Sylfaen" w:hAnsi="Sylfaen" w:cs="Sylfaen"/>
          <w:lang w:val="ka-GE"/>
        </w:rPr>
        <w:t>Italy</w:t>
      </w:r>
      <w:proofErr w:type="spellEnd"/>
    </w:p>
    <w:p w14:paraId="3BC0EEA5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ვია ლილო დელ დუკა, 10, 20091, ბრესო (მილანის პროვინცია), იტალია/</w:t>
      </w:r>
      <w:proofErr w:type="spellStart"/>
      <w:r w:rsidRPr="00406FD6">
        <w:rPr>
          <w:rFonts w:ascii="Sylfaen" w:hAnsi="Sylfaen" w:cs="Sylfaen"/>
          <w:lang w:val="ka-GE"/>
        </w:rPr>
        <w:t>Via</w:t>
      </w:r>
      <w:proofErr w:type="spellEnd"/>
      <w:r w:rsidRPr="00406FD6">
        <w:rPr>
          <w:rFonts w:ascii="Sylfaen" w:hAnsi="Sylfaen" w:cs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Lillo</w:t>
      </w:r>
      <w:proofErr w:type="spellEnd"/>
      <w:r w:rsidRPr="00406FD6">
        <w:rPr>
          <w:rFonts w:ascii="Sylfaen" w:hAnsi="Sylfaen" w:cs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del</w:t>
      </w:r>
      <w:proofErr w:type="spellEnd"/>
      <w:r w:rsidRPr="00406FD6">
        <w:rPr>
          <w:rFonts w:ascii="Sylfaen" w:hAnsi="Sylfaen" w:cs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Duca</w:t>
      </w:r>
      <w:proofErr w:type="spellEnd"/>
      <w:r w:rsidRPr="00406FD6">
        <w:rPr>
          <w:rFonts w:ascii="Sylfaen" w:hAnsi="Sylfaen" w:cs="Sylfaen"/>
          <w:lang w:val="ka-GE"/>
        </w:rPr>
        <w:t xml:space="preserve">, 10, 20091, </w:t>
      </w:r>
      <w:proofErr w:type="spellStart"/>
      <w:r w:rsidRPr="00406FD6">
        <w:rPr>
          <w:rFonts w:ascii="Sylfaen" w:hAnsi="Sylfaen" w:cs="Sylfaen"/>
          <w:lang w:val="ka-GE"/>
        </w:rPr>
        <w:t>Bresso</w:t>
      </w:r>
      <w:proofErr w:type="spellEnd"/>
      <w:r w:rsidRPr="00406FD6">
        <w:rPr>
          <w:rFonts w:ascii="Sylfaen" w:hAnsi="Sylfaen" w:cs="Sylfaen"/>
          <w:lang w:val="ka-GE"/>
        </w:rPr>
        <w:t xml:space="preserve"> (MI), </w:t>
      </w:r>
      <w:proofErr w:type="spellStart"/>
      <w:r w:rsidRPr="00406FD6">
        <w:rPr>
          <w:rFonts w:ascii="Sylfaen" w:hAnsi="Sylfaen" w:cs="Sylfaen"/>
          <w:lang w:val="ka-GE"/>
        </w:rPr>
        <w:t>Italy</w:t>
      </w:r>
      <w:proofErr w:type="spellEnd"/>
      <w:r w:rsidRPr="00406FD6">
        <w:rPr>
          <w:rFonts w:ascii="Sylfaen" w:hAnsi="Sylfaen" w:cs="Sylfaen"/>
          <w:lang w:val="ka-GE"/>
        </w:rPr>
        <w:t xml:space="preserve">. </w:t>
      </w:r>
    </w:p>
    <w:p w14:paraId="0EC456B2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406FD6">
        <w:rPr>
          <w:rFonts w:ascii="Sylfaen" w:hAnsi="Sylfaen" w:cs="Times New Roman"/>
          <w:lang w:val="ka-GE"/>
        </w:rPr>
        <w:t>ტელ.: +39 02 665241</w:t>
      </w:r>
    </w:p>
    <w:p w14:paraId="1A4B2A21" w14:textId="4707BC01" w:rsidR="00F058F7" w:rsidRPr="00406FD6" w:rsidRDefault="00F058F7" w:rsidP="009D68E6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406FD6">
        <w:rPr>
          <w:rFonts w:ascii="Sylfaen" w:hAnsi="Sylfaen" w:cs="Times New Roman"/>
          <w:lang w:val="ka-GE"/>
        </w:rPr>
        <w:t>ფაქსი: +39 02 66501492</w:t>
      </w:r>
    </w:p>
    <w:p w14:paraId="509BEE0F" w14:textId="1A70952D" w:rsidR="00F058F7" w:rsidRPr="00406FD6" w:rsidRDefault="00F058F7" w:rsidP="009D68E6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406FD6">
        <w:rPr>
          <w:rFonts w:ascii="Sylfaen" w:hAnsi="Sylfaen" w:cs="Times New Roman"/>
          <w:lang w:val="ka-GE"/>
        </w:rPr>
        <w:t xml:space="preserve">ელ-ფოსტა: </w:t>
      </w:r>
      <w:hyperlink r:id="rId11" w:history="1">
        <w:r w:rsidRPr="00406FD6">
          <w:rPr>
            <w:rStyle w:val="Hyperlink"/>
            <w:rFonts w:ascii="Sylfaen" w:hAnsi="Sylfaen" w:cs="Times New Roman"/>
            <w:lang w:val="ka-GE"/>
          </w:rPr>
          <w:t>info.zambonspa@zambongroup.com</w:t>
        </w:r>
      </w:hyperlink>
    </w:p>
    <w:p w14:paraId="00870ED2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1047FD07" w14:textId="6C17AB06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406FD6">
        <w:rPr>
          <w:rFonts w:ascii="Sylfaen" w:hAnsi="Sylfaen" w:cs="Sylfaen"/>
          <w:b/>
          <w:bCs/>
          <w:lang w:val="ka-GE"/>
        </w:rPr>
        <w:t xml:space="preserve">7.1 რეგისტრაციის მოწმობის მფლობელის წარმომადგენელი </w:t>
      </w:r>
    </w:p>
    <w:p w14:paraId="2A7C1AC2" w14:textId="49AFA355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სს „</w:t>
      </w:r>
      <w:proofErr w:type="spellStart"/>
      <w:r w:rsidRPr="00406FD6">
        <w:rPr>
          <w:rFonts w:ascii="Sylfaen" w:hAnsi="Sylfaen" w:cs="Sylfaen"/>
          <w:lang w:val="ka-GE"/>
        </w:rPr>
        <w:t>ზამბონ</w:t>
      </w:r>
      <w:proofErr w:type="spellEnd"/>
      <w:r w:rsidRPr="00406FD6">
        <w:rPr>
          <w:rFonts w:ascii="Sylfaen" w:hAnsi="Sylfaen" w:cs="Sylfaen"/>
          <w:lang w:val="ka-GE"/>
        </w:rPr>
        <w:t xml:space="preserve"> </w:t>
      </w:r>
      <w:proofErr w:type="spellStart"/>
      <w:r w:rsidRPr="00406FD6">
        <w:rPr>
          <w:rFonts w:ascii="Sylfaen" w:hAnsi="Sylfaen" w:cs="Sylfaen"/>
          <w:lang w:val="ka-GE"/>
        </w:rPr>
        <w:t>ს.პ.ა</w:t>
      </w:r>
      <w:proofErr w:type="spellEnd"/>
      <w:r w:rsidRPr="00406FD6">
        <w:rPr>
          <w:rFonts w:ascii="Sylfaen" w:hAnsi="Sylfaen" w:cs="Sylfaen"/>
          <w:lang w:val="ka-GE"/>
        </w:rPr>
        <w:t>“-ს (იტალია) მოსკოვის წარმომადგენლობა</w:t>
      </w:r>
    </w:p>
    <w:p w14:paraId="761B4C68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მისამართი: 119002 მოსკოვი, </w:t>
      </w:r>
      <w:proofErr w:type="spellStart"/>
      <w:r w:rsidRPr="00406FD6">
        <w:rPr>
          <w:rFonts w:ascii="Sylfaen" w:hAnsi="Sylfaen" w:cs="Sylfaen"/>
          <w:lang w:val="ka-GE"/>
        </w:rPr>
        <w:t>გლაზოვსკის</w:t>
      </w:r>
      <w:proofErr w:type="spellEnd"/>
      <w:r w:rsidRPr="00406FD6">
        <w:rPr>
          <w:rFonts w:ascii="Sylfaen" w:hAnsi="Sylfaen" w:cs="Sylfaen"/>
          <w:lang w:val="ka-GE"/>
        </w:rPr>
        <w:t xml:space="preserve"> შესახვევი, შენობა 7, ოფისი 17</w:t>
      </w:r>
    </w:p>
    <w:p w14:paraId="104F1A02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ტელ.: (495) 933-38-30/32</w:t>
      </w:r>
    </w:p>
    <w:p w14:paraId="45A58BAE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ფაქსი: (495) 933-38-31</w:t>
      </w:r>
    </w:p>
    <w:p w14:paraId="7AEC5A97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მომხმარებლის პრეტენზიები უნდა გაიგზავნოს რეგისტრაციის მოწმობის მფლობელის მიერ ავტორიზებული პირის მისამართზე:</w:t>
      </w:r>
    </w:p>
    <w:p w14:paraId="585C3E87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რუსეთის ფედერაცია, ბელორუსის რესპუბლიკა, სომხეთის რესპუბლიკა</w:t>
      </w:r>
    </w:p>
    <w:p w14:paraId="65D79BA1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„</w:t>
      </w:r>
      <w:proofErr w:type="spellStart"/>
      <w:r w:rsidRPr="00406FD6">
        <w:rPr>
          <w:rFonts w:ascii="Sylfaen" w:hAnsi="Sylfaen" w:cs="Sylfaen"/>
          <w:lang w:val="ka-GE"/>
        </w:rPr>
        <w:t>ფარმაკოზედამხედველობის</w:t>
      </w:r>
      <w:proofErr w:type="spellEnd"/>
      <w:r w:rsidRPr="00406FD6">
        <w:rPr>
          <w:rFonts w:ascii="Sylfaen" w:hAnsi="Sylfaen" w:cs="Sylfaen"/>
          <w:lang w:val="ka-GE"/>
        </w:rPr>
        <w:t xml:space="preserve"> ეროვნული სამეცნიერო ცენტრი“</w:t>
      </w:r>
    </w:p>
    <w:p w14:paraId="1B7A607C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ფაქტობრივი მისამართი: 105066, ქ. მოსკოვი, </w:t>
      </w:r>
      <w:proofErr w:type="spellStart"/>
      <w:r w:rsidRPr="00406FD6">
        <w:rPr>
          <w:rFonts w:ascii="Sylfaen" w:hAnsi="Sylfaen" w:cs="Sylfaen"/>
          <w:lang w:val="ka-GE"/>
        </w:rPr>
        <w:t>ბაუმანსკაიას</w:t>
      </w:r>
      <w:proofErr w:type="spellEnd"/>
      <w:r w:rsidRPr="00406FD6">
        <w:rPr>
          <w:rFonts w:ascii="Sylfaen" w:hAnsi="Sylfaen" w:cs="Sylfaen"/>
          <w:lang w:val="ka-GE"/>
        </w:rPr>
        <w:t xml:space="preserve"> ქ., 6, მე-2 კორპუსი, მე-9 სართული, ოფისი 923.</w:t>
      </w:r>
    </w:p>
    <w:p w14:paraId="40D4253A" w14:textId="2CA61563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იურიდიული მისამართი: 121205, ქ. მოსკოვი, </w:t>
      </w:r>
      <w:proofErr w:type="spellStart"/>
      <w:r w:rsidRPr="00406FD6">
        <w:rPr>
          <w:rFonts w:ascii="Sylfaen" w:hAnsi="Sylfaen" w:cs="Sylfaen"/>
          <w:lang w:val="ka-GE"/>
        </w:rPr>
        <w:t>სკოლკოვოს</w:t>
      </w:r>
      <w:proofErr w:type="spellEnd"/>
      <w:r w:rsidRPr="00406FD6">
        <w:rPr>
          <w:rFonts w:ascii="Sylfaen" w:hAnsi="Sylfaen" w:cs="Sylfaen"/>
          <w:lang w:val="ka-GE"/>
        </w:rPr>
        <w:t xml:space="preserve"> ინოვაციების ცენტრი, </w:t>
      </w:r>
      <w:proofErr w:type="spellStart"/>
      <w:r w:rsidRPr="00406FD6">
        <w:rPr>
          <w:rFonts w:ascii="Sylfaen" w:hAnsi="Sylfaen" w:cs="Sylfaen"/>
          <w:lang w:val="ka-GE"/>
        </w:rPr>
        <w:t>ბოლშოი</w:t>
      </w:r>
      <w:proofErr w:type="spellEnd"/>
      <w:r w:rsidRPr="00406FD6">
        <w:rPr>
          <w:rFonts w:ascii="Sylfaen" w:hAnsi="Sylfaen" w:cs="Sylfaen"/>
          <w:lang w:val="ka-GE"/>
        </w:rPr>
        <w:t xml:space="preserve"> ბულვარი, კორპუსი 42 ,შენობა 1</w:t>
      </w:r>
    </w:p>
    <w:p w14:paraId="25A4F40B" w14:textId="7DC83188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ტელ.: +7 800 777-86-04</w:t>
      </w:r>
    </w:p>
    <w:p w14:paraId="443318E5" w14:textId="18233E99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ელ. ფოსტა: </w:t>
      </w:r>
      <w:hyperlink r:id="rId12" w:history="1">
        <w:r w:rsidRPr="00406FD6">
          <w:rPr>
            <w:rStyle w:val="Hyperlink"/>
            <w:rFonts w:ascii="Sylfaen" w:hAnsi="Sylfaen" w:cs="Sylfaen"/>
            <w:lang w:val="ka-GE"/>
          </w:rPr>
          <w:t>DrugSafetyRU@zambongroup.com</w:t>
        </w:r>
      </w:hyperlink>
      <w:r w:rsidRPr="00406FD6">
        <w:rPr>
          <w:rFonts w:ascii="Sylfaen" w:hAnsi="Sylfaen" w:cs="Sylfaen"/>
          <w:lang w:val="ka-GE"/>
        </w:rPr>
        <w:t xml:space="preserve"> </w:t>
      </w:r>
    </w:p>
    <w:p w14:paraId="774EED4B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u w:val="single"/>
          <w:lang w:val="ka-GE"/>
        </w:rPr>
      </w:pPr>
      <w:r w:rsidRPr="00406FD6">
        <w:rPr>
          <w:rFonts w:ascii="Sylfaen" w:hAnsi="Sylfaen" w:cs="Sylfaen"/>
          <w:u w:val="single"/>
          <w:lang w:val="ka-GE"/>
        </w:rPr>
        <w:t>ყაზახეთის რესპუბლიკა</w:t>
      </w:r>
    </w:p>
    <w:p w14:paraId="29F249DD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Times New Roman"/>
          <w:lang w:val="ka-GE"/>
        </w:rPr>
        <w:t>ТОО "LEKARSTVENNAYA BEZOPASNOST</w:t>
      </w:r>
      <w:r w:rsidRPr="00406FD6">
        <w:rPr>
          <w:rFonts w:ascii="Sylfaen" w:hAnsi="Sylfaen" w:cs="Sylfaen"/>
          <w:lang w:val="ka-GE"/>
        </w:rPr>
        <w:t xml:space="preserve"> (წამლის უსაფრთხოება)“</w:t>
      </w:r>
    </w:p>
    <w:p w14:paraId="4F086140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მისამართი: 050047, ყაზახეთი, ქ. </w:t>
      </w:r>
      <w:proofErr w:type="spellStart"/>
      <w:r w:rsidRPr="00406FD6">
        <w:rPr>
          <w:rFonts w:ascii="Sylfaen" w:hAnsi="Sylfaen" w:cs="Sylfaen"/>
          <w:lang w:val="ka-GE"/>
        </w:rPr>
        <w:t>ალმატი</w:t>
      </w:r>
      <w:proofErr w:type="spellEnd"/>
      <w:r w:rsidRPr="00406FD6">
        <w:rPr>
          <w:rFonts w:ascii="Sylfaen" w:hAnsi="Sylfaen" w:cs="Sylfaen"/>
          <w:lang w:val="ka-GE"/>
        </w:rPr>
        <w:t xml:space="preserve">, </w:t>
      </w:r>
      <w:proofErr w:type="spellStart"/>
      <w:r w:rsidRPr="00406FD6">
        <w:rPr>
          <w:rFonts w:ascii="Sylfaen" w:hAnsi="Sylfaen" w:cs="Sylfaen"/>
          <w:lang w:val="ka-GE"/>
        </w:rPr>
        <w:t>ალატაუს</w:t>
      </w:r>
      <w:proofErr w:type="spellEnd"/>
      <w:r w:rsidRPr="00406FD6">
        <w:rPr>
          <w:rFonts w:ascii="Sylfaen" w:hAnsi="Sylfaen" w:cs="Sylfaen"/>
          <w:lang w:val="ka-GE"/>
        </w:rPr>
        <w:t xml:space="preserve"> რაიონი, </w:t>
      </w:r>
      <w:proofErr w:type="spellStart"/>
      <w:r w:rsidRPr="00406FD6">
        <w:rPr>
          <w:rFonts w:ascii="Sylfaen" w:hAnsi="Sylfaen" w:cs="Sylfaen"/>
          <w:lang w:val="ka-GE"/>
        </w:rPr>
        <w:t>საიალის</w:t>
      </w:r>
      <w:proofErr w:type="spellEnd"/>
      <w:r w:rsidRPr="00406FD6">
        <w:rPr>
          <w:rFonts w:ascii="Sylfaen" w:hAnsi="Sylfaen" w:cs="Sylfaen"/>
          <w:lang w:val="ka-GE"/>
        </w:rPr>
        <w:t xml:space="preserve"> მიკრორაიონი, შენობა 16, ბინა 8</w:t>
      </w:r>
    </w:p>
    <w:p w14:paraId="0F87B669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ტელ.: +7 777 064 27 02, +7 775 439 20 61</w:t>
      </w:r>
    </w:p>
    <w:p w14:paraId="646D8BAC" w14:textId="77777777" w:rsidR="00F058F7" w:rsidRPr="00406FD6" w:rsidRDefault="00F058F7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 xml:space="preserve">ელ. ფოსტა: </w:t>
      </w:r>
      <w:hyperlink r:id="rId13" w:history="1">
        <w:r w:rsidRPr="00406FD6">
          <w:rPr>
            <w:rStyle w:val="Hyperlink"/>
            <w:rFonts w:ascii="Sylfaen" w:hAnsi="Sylfaen" w:cs="Sylfaen"/>
            <w:lang w:val="ka-GE"/>
          </w:rPr>
          <w:t>DrugSafetyRU@zambongroup.com</w:t>
        </w:r>
      </w:hyperlink>
      <w:r w:rsidRPr="00406FD6">
        <w:rPr>
          <w:rFonts w:ascii="Sylfaen" w:hAnsi="Sylfaen" w:cs="Sylfaen"/>
          <w:lang w:val="ka-GE"/>
        </w:rPr>
        <w:t xml:space="preserve"> </w:t>
      </w:r>
    </w:p>
    <w:p w14:paraId="22E76A5E" w14:textId="0D54D70F" w:rsidR="00B86FAB" w:rsidRPr="00406FD6" w:rsidRDefault="00B86FAB" w:rsidP="009D68E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406FD6">
        <w:rPr>
          <w:rFonts w:ascii="Sylfaen" w:hAnsi="Sylfaen"/>
          <w:b/>
          <w:bCs/>
          <w:lang w:val="ka-GE"/>
        </w:rPr>
        <w:t xml:space="preserve">8. </w:t>
      </w:r>
      <w:r w:rsidRPr="00406FD6">
        <w:rPr>
          <w:rFonts w:ascii="Sylfaen" w:hAnsi="Sylfaen" w:cs="Sylfaen"/>
          <w:b/>
          <w:bCs/>
          <w:lang w:val="ka-GE"/>
        </w:rPr>
        <w:t xml:space="preserve">რეგისტრაციის </w:t>
      </w:r>
      <w:r w:rsidR="00F058F7" w:rsidRPr="00406FD6">
        <w:rPr>
          <w:rFonts w:ascii="Sylfaen" w:hAnsi="Sylfaen" w:cs="Sylfaen"/>
          <w:b/>
          <w:bCs/>
          <w:lang w:val="ka-GE"/>
        </w:rPr>
        <w:t>მოწმობის ნომერი</w:t>
      </w:r>
    </w:p>
    <w:p w14:paraId="7762AE09" w14:textId="29863E6B" w:rsidR="00B86FAB" w:rsidRPr="00406FD6" w:rsidRDefault="00B86FAB" w:rsidP="009D68E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406FD6">
        <w:rPr>
          <w:rFonts w:ascii="Sylfaen" w:hAnsi="Sylfaen" w:cs="Sylfaen"/>
          <w:b/>
          <w:bCs/>
          <w:lang w:val="ka-GE"/>
        </w:rPr>
        <w:t>9. პირველადი რეგისტრაციის თარიღი (რეგისტრაციის დადასტურება,</w:t>
      </w:r>
      <w:r w:rsidR="00F058F7" w:rsidRPr="00406FD6">
        <w:rPr>
          <w:rFonts w:ascii="Sylfaen" w:hAnsi="Sylfaen" w:cs="Sylfaen"/>
          <w:b/>
          <w:bCs/>
          <w:lang w:val="ka-GE"/>
        </w:rPr>
        <w:t xml:space="preserve"> </w:t>
      </w:r>
      <w:r w:rsidRPr="00406FD6">
        <w:rPr>
          <w:rFonts w:ascii="Sylfaen" w:hAnsi="Sylfaen" w:cs="Sylfaen"/>
          <w:b/>
          <w:bCs/>
          <w:lang w:val="ka-GE"/>
        </w:rPr>
        <w:t>ხელახალი რეგისტრაცია)</w:t>
      </w:r>
    </w:p>
    <w:p w14:paraId="1FBB79D2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06FD6">
        <w:rPr>
          <w:rFonts w:ascii="Sylfaen" w:hAnsi="Sylfaen" w:cs="Sylfaen"/>
          <w:lang w:val="ka-GE"/>
        </w:rPr>
        <w:t>პირველი რეგისტრაციის თარიღი:</w:t>
      </w:r>
    </w:p>
    <w:p w14:paraId="23D3BD38" w14:textId="77777777" w:rsidR="00B86FAB" w:rsidRPr="00406FD6" w:rsidRDefault="00B86FAB" w:rsidP="009D68E6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406FD6">
        <w:rPr>
          <w:rFonts w:ascii="Sylfaen" w:hAnsi="Sylfaen" w:cs="Sylfaen"/>
          <w:b/>
          <w:bCs/>
          <w:lang w:val="ka-GE"/>
        </w:rPr>
        <w:t>10. ტექსტის გადახედვის თარიღი</w:t>
      </w:r>
    </w:p>
    <w:p w14:paraId="445E7CA0" w14:textId="33D674D9" w:rsidR="00767951" w:rsidRPr="00406FD6" w:rsidRDefault="00B86FAB" w:rsidP="009D68E6">
      <w:pPr>
        <w:spacing w:after="0" w:line="240" w:lineRule="auto"/>
        <w:jc w:val="both"/>
        <w:rPr>
          <w:rFonts w:ascii="Sylfaen" w:hAnsi="Sylfaen"/>
          <w:lang w:val="ka-GE"/>
        </w:rPr>
      </w:pPr>
      <w:r w:rsidRPr="00406FD6">
        <w:rPr>
          <w:rFonts w:ascii="Sylfaen" w:hAnsi="Sylfaen" w:cs="Sylfaen"/>
          <w:lang w:val="ka-GE"/>
        </w:rPr>
        <w:lastRenderedPageBreak/>
        <w:t xml:space="preserve">სამკურნალო პრეპარატის </w:t>
      </w:r>
      <w:proofErr w:type="spellStart"/>
      <w:r w:rsidRPr="00406FD6">
        <w:rPr>
          <w:rFonts w:ascii="Sylfaen" w:hAnsi="Sylfaen" w:cs="Sylfaen"/>
          <w:lang w:val="ka-GE"/>
        </w:rPr>
        <w:t>ანაურანის</w:t>
      </w:r>
      <w:proofErr w:type="spellEnd"/>
      <w:r w:rsidRPr="00406FD6">
        <w:rPr>
          <w:rFonts w:ascii="Sylfaen" w:hAnsi="Sylfaen" w:cs="Sylfaen"/>
          <w:lang w:val="ka-GE"/>
        </w:rPr>
        <w:t xml:space="preserve"> ზოგადი მახასიათებლები ხელმისაწვდომია ევრაზიის ეკონომიკური კავშირის საინფორმაციო პორტალზე ინტერნეტში, მისამართზე </w:t>
      </w:r>
      <w:hyperlink r:id="rId14" w:history="1">
        <w:r w:rsidR="004163DF" w:rsidRPr="00406FD6">
          <w:rPr>
            <w:rStyle w:val="Hyperlink"/>
            <w:rFonts w:ascii="Sylfaen" w:hAnsi="Sylfaen" w:cs="Sylfaen"/>
            <w:lang w:val="ka-GE"/>
          </w:rPr>
          <w:t>http://eec.eaeunion.org</w:t>
        </w:r>
      </w:hyperlink>
      <w:r w:rsidRPr="00406FD6">
        <w:rPr>
          <w:rFonts w:ascii="Sylfaen" w:hAnsi="Sylfaen" w:cs="Sylfaen"/>
          <w:lang w:val="ka-GE"/>
        </w:rPr>
        <w:t>.</w:t>
      </w:r>
      <w:r w:rsidR="004163DF" w:rsidRPr="00406FD6">
        <w:rPr>
          <w:rFonts w:ascii="Sylfaen" w:hAnsi="Sylfaen" w:cs="Sylfaen"/>
          <w:lang w:val="ka-GE"/>
        </w:rPr>
        <w:t xml:space="preserve"> </w:t>
      </w:r>
    </w:p>
    <w:sectPr w:rsidR="00767951" w:rsidRPr="00406FD6" w:rsidSect="00467A84">
      <w:pgSz w:w="12240" w:h="15840"/>
      <w:pgMar w:top="1134" w:right="850" w:bottom="90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AB"/>
    <w:rsid w:val="00032CC6"/>
    <w:rsid w:val="000C0384"/>
    <w:rsid w:val="0017404D"/>
    <w:rsid w:val="00251536"/>
    <w:rsid w:val="00303703"/>
    <w:rsid w:val="003A5B3A"/>
    <w:rsid w:val="00406FD6"/>
    <w:rsid w:val="004163DF"/>
    <w:rsid w:val="00467A84"/>
    <w:rsid w:val="00543E5A"/>
    <w:rsid w:val="0056591D"/>
    <w:rsid w:val="00767951"/>
    <w:rsid w:val="00825680"/>
    <w:rsid w:val="008802C7"/>
    <w:rsid w:val="009C6431"/>
    <w:rsid w:val="009D68E6"/>
    <w:rsid w:val="00A418F5"/>
    <w:rsid w:val="00A76AB1"/>
    <w:rsid w:val="00B86FAB"/>
    <w:rsid w:val="00BD67CD"/>
    <w:rsid w:val="00DF66EC"/>
    <w:rsid w:val="00F0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4CEE5"/>
  <w15:chartTrackingRefBased/>
  <w15:docId w15:val="{78C2D644-3832-42A0-ABD4-9B5DAC2B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F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32C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CC6"/>
    <w:rPr>
      <w:color w:val="605E5C"/>
      <w:shd w:val="clear" w:color="auto" w:fill="E1DFDD"/>
    </w:rPr>
  </w:style>
  <w:style w:type="paragraph" w:customStyle="1" w:styleId="Normal0">
    <w:name w:val="[Normal]"/>
    <w:link w:val="NormalChar"/>
    <w:rsid w:val="00A76AB1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kern w:val="0"/>
      <w:lang w:val="ru-RU" w:eastAsia="zh-CN"/>
      <w14:ligatures w14:val="none"/>
    </w:rPr>
  </w:style>
  <w:style w:type="character" w:customStyle="1" w:styleId="NormalChar">
    <w:name w:val="[Normal] Char"/>
    <w:link w:val="Normal0"/>
    <w:rsid w:val="00A76AB1"/>
    <w:rPr>
      <w:rFonts w:ascii="Arial" w:eastAsia="SimSun" w:hAnsi="Arial" w:cs="Arial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arm.am" TargetMode="External"/><Relationship Id="rId13" Type="http://schemas.openxmlformats.org/officeDocument/2006/relationships/hyperlink" Target="mailto:DrugSafetyRU@zambongroup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min@pharm.am" TargetMode="External"/><Relationship Id="rId12" Type="http://schemas.openxmlformats.org/officeDocument/2006/relationships/hyperlink" Target="mailto:DrugSafetyRU@zambongroup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vigilance@pharm.am" TargetMode="External"/><Relationship Id="rId11" Type="http://schemas.openxmlformats.org/officeDocument/2006/relationships/hyperlink" Target="mailto:info.zambonspa@zambongroup.com" TargetMode="External"/><Relationship Id="rId5" Type="http://schemas.openxmlformats.org/officeDocument/2006/relationships/hyperlink" Target="http://www.rceth.by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ndda.kz" TargetMode="External"/><Relationship Id="rId4" Type="http://schemas.openxmlformats.org/officeDocument/2006/relationships/hyperlink" Target="mailto:rceth@rceth.by" TargetMode="External"/><Relationship Id="rId9" Type="http://schemas.openxmlformats.org/officeDocument/2006/relationships/hyperlink" Target="mailto:farm@dari.kz" TargetMode="External"/><Relationship Id="rId14" Type="http://schemas.openxmlformats.org/officeDocument/2006/relationships/hyperlink" Target="http://eec.eaeun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Zaza Chapichadze</cp:lastModifiedBy>
  <cp:revision>13</cp:revision>
  <dcterms:created xsi:type="dcterms:W3CDTF">2026-05-05T12:53:00Z</dcterms:created>
  <dcterms:modified xsi:type="dcterms:W3CDTF">2026-07-07T13:16:00Z</dcterms:modified>
</cp:coreProperties>
</file>