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B3D6" w14:textId="77777777" w:rsidR="002A6873" w:rsidRDefault="002A6873" w:rsidP="002A6873">
      <w:pPr>
        <w:keepNext/>
        <w:spacing w:line="276" w:lineRule="auto"/>
        <w:jc w:val="center"/>
        <w:outlineLvl w:val="0"/>
        <w:rPr>
          <w:rFonts w:ascii="Sylfaen" w:hAnsi="Sylfaen" w:cs="Sylfaen"/>
          <w:b/>
          <w:kern w:val="32"/>
        </w:rPr>
      </w:pPr>
    </w:p>
    <w:p w14:paraId="427EA2E2" w14:textId="77777777" w:rsidR="002A6873" w:rsidRDefault="002A6873" w:rsidP="002A6873">
      <w:pPr>
        <w:keepNext/>
        <w:spacing w:line="276" w:lineRule="auto"/>
        <w:jc w:val="center"/>
        <w:outlineLvl w:val="0"/>
        <w:rPr>
          <w:rFonts w:ascii="Sylfaen" w:hAnsi="Sylfaen" w:cs="Sylfaen"/>
          <w:b/>
          <w:kern w:val="32"/>
        </w:rPr>
      </w:pPr>
    </w:p>
    <w:p w14:paraId="7551E74A" w14:textId="3F33D4FC" w:rsidR="00F40A71" w:rsidRDefault="005E2C50" w:rsidP="002A6873">
      <w:pPr>
        <w:keepNext/>
        <w:spacing w:line="276" w:lineRule="auto"/>
        <w:jc w:val="center"/>
        <w:outlineLvl w:val="0"/>
        <w:rPr>
          <w:rFonts w:ascii="Sylfaen" w:hAnsi="Sylfaen" w:cs="Sylfaen"/>
          <w:b/>
          <w:kern w:val="32"/>
        </w:rPr>
      </w:pPr>
      <w:r>
        <w:rPr>
          <w:rFonts w:ascii="Sylfaen" w:hAnsi="Sylfaen" w:cs="Sylfaen"/>
          <w:b/>
          <w:kern w:val="32"/>
        </w:rPr>
        <w:t xml:space="preserve"> </w:t>
      </w:r>
      <w:proofErr w:type="spellStart"/>
      <w:r w:rsidR="00F40A71" w:rsidRPr="002E78AB">
        <w:rPr>
          <w:rFonts w:ascii="Sylfaen" w:hAnsi="Sylfaen" w:cs="Sylfaen"/>
          <w:b/>
          <w:kern w:val="32"/>
        </w:rPr>
        <w:t>სამკურნალო</w:t>
      </w:r>
      <w:proofErr w:type="spellEnd"/>
      <w:r w:rsidR="00F40A71" w:rsidRPr="002E78AB">
        <w:rPr>
          <w:b/>
          <w:kern w:val="32"/>
        </w:rPr>
        <w:t xml:space="preserve"> </w:t>
      </w:r>
      <w:proofErr w:type="spellStart"/>
      <w:r w:rsidR="00F40A71" w:rsidRPr="002E78AB">
        <w:rPr>
          <w:rFonts w:ascii="Sylfaen" w:hAnsi="Sylfaen" w:cs="Sylfaen"/>
          <w:b/>
          <w:kern w:val="32"/>
        </w:rPr>
        <w:t>საშუალების</w:t>
      </w:r>
      <w:proofErr w:type="spellEnd"/>
      <w:r w:rsidR="00F40A71">
        <w:rPr>
          <w:rFonts w:ascii="Sylfaen" w:hAnsi="Sylfaen" w:cs="Sylfaen"/>
          <w:b/>
          <w:kern w:val="32"/>
        </w:rPr>
        <w:t xml:space="preserve"> </w:t>
      </w:r>
      <w:proofErr w:type="spellStart"/>
      <w:r w:rsidR="00F40A71">
        <w:rPr>
          <w:rFonts w:ascii="Sylfaen" w:hAnsi="Sylfaen" w:cs="Sylfaen"/>
          <w:b/>
          <w:kern w:val="32"/>
        </w:rPr>
        <w:t>მახასიათებლების</w:t>
      </w:r>
      <w:proofErr w:type="spellEnd"/>
      <w:r w:rsidR="00F40A71">
        <w:rPr>
          <w:rFonts w:ascii="Sylfaen" w:hAnsi="Sylfaen" w:cs="Sylfaen"/>
          <w:b/>
          <w:kern w:val="32"/>
        </w:rPr>
        <w:t xml:space="preserve"> </w:t>
      </w:r>
      <w:proofErr w:type="spellStart"/>
      <w:r w:rsidR="00F40A71">
        <w:rPr>
          <w:rFonts w:ascii="Sylfaen" w:hAnsi="Sylfaen" w:cs="Sylfaen"/>
          <w:b/>
          <w:kern w:val="32"/>
        </w:rPr>
        <w:t>შეჯამება</w:t>
      </w:r>
      <w:proofErr w:type="spellEnd"/>
    </w:p>
    <w:p w14:paraId="30C161DD" w14:textId="77777777" w:rsidR="00F40A71" w:rsidRDefault="00F40A71" w:rsidP="002A6873">
      <w:pPr>
        <w:keepNext/>
        <w:spacing w:line="276" w:lineRule="auto"/>
        <w:jc w:val="both"/>
        <w:outlineLvl w:val="0"/>
        <w:rPr>
          <w:b/>
          <w:bCs/>
          <w:kern w:val="32"/>
          <w:lang w:eastAsia="en-GB"/>
        </w:rPr>
      </w:pPr>
    </w:p>
    <w:p w14:paraId="3E724B33" w14:textId="67279A28" w:rsidR="002A3FBB" w:rsidRPr="002E78AB" w:rsidRDefault="002A3FBB" w:rsidP="002A6873">
      <w:pPr>
        <w:keepNext/>
        <w:spacing w:line="276" w:lineRule="auto"/>
        <w:jc w:val="both"/>
        <w:outlineLvl w:val="0"/>
        <w:rPr>
          <w:b/>
          <w:kern w:val="32"/>
        </w:rPr>
      </w:pPr>
      <w:r w:rsidRPr="002E78AB">
        <w:rPr>
          <w:b/>
          <w:bCs/>
          <w:kern w:val="32"/>
          <w:lang w:eastAsia="en-GB"/>
        </w:rPr>
        <w:t xml:space="preserve">1. </w:t>
      </w:r>
      <w:proofErr w:type="spellStart"/>
      <w:r w:rsidR="002E78AB" w:rsidRPr="002E78AB">
        <w:rPr>
          <w:rFonts w:ascii="Sylfaen" w:hAnsi="Sylfaen" w:cs="Sylfaen"/>
          <w:b/>
          <w:kern w:val="32"/>
        </w:rPr>
        <w:t>სამკურნალო</w:t>
      </w:r>
      <w:proofErr w:type="spellEnd"/>
      <w:r w:rsidR="002E78AB" w:rsidRPr="002E78AB">
        <w:rPr>
          <w:b/>
          <w:kern w:val="32"/>
        </w:rPr>
        <w:t xml:space="preserve"> </w:t>
      </w:r>
      <w:proofErr w:type="spellStart"/>
      <w:r w:rsidR="002E78AB" w:rsidRPr="002E78AB">
        <w:rPr>
          <w:rFonts w:ascii="Sylfaen" w:hAnsi="Sylfaen" w:cs="Sylfaen"/>
          <w:b/>
          <w:kern w:val="32"/>
        </w:rPr>
        <w:t>საშუალების</w:t>
      </w:r>
      <w:proofErr w:type="spellEnd"/>
      <w:r w:rsidR="002E78AB" w:rsidRPr="002E78AB">
        <w:rPr>
          <w:b/>
          <w:kern w:val="32"/>
        </w:rPr>
        <w:t xml:space="preserve"> </w:t>
      </w:r>
      <w:proofErr w:type="spellStart"/>
      <w:r w:rsidR="002E78AB" w:rsidRPr="002E78AB">
        <w:rPr>
          <w:rFonts w:ascii="Sylfaen" w:hAnsi="Sylfaen" w:cs="Sylfaen"/>
          <w:b/>
          <w:kern w:val="32"/>
        </w:rPr>
        <w:t>დასახელება</w:t>
      </w:r>
      <w:proofErr w:type="spellEnd"/>
    </w:p>
    <w:p w14:paraId="7F6BE250" w14:textId="77777777" w:rsidR="00D547D3" w:rsidRDefault="00D547D3" w:rsidP="002A6873">
      <w:pPr>
        <w:shd w:val="clear" w:color="auto" w:fill="FFFFFF"/>
        <w:spacing w:line="276" w:lineRule="auto"/>
        <w:jc w:val="both"/>
        <w:rPr>
          <w:rFonts w:ascii="Sylfaen" w:hAnsi="Sylfaen"/>
          <w:lang w:val="ka-GE"/>
        </w:rPr>
      </w:pPr>
      <w:proofErr w:type="spellStart"/>
      <w:r w:rsidRPr="004F0B43">
        <w:rPr>
          <w:rFonts w:ascii="Sylfaen" w:hAnsi="Sylfaen"/>
          <w:b/>
          <w:bCs/>
          <w:lang w:val="ka-GE"/>
        </w:rPr>
        <w:t>კოლიტიმი</w:t>
      </w:r>
      <w:proofErr w:type="spellEnd"/>
      <w:r w:rsidRPr="004F0B43">
        <w:rPr>
          <w:rFonts w:ascii="Sylfaen" w:hAnsi="Sylfaen"/>
          <w:b/>
          <w:bCs/>
          <w:lang w:val="ka-GE"/>
        </w:rPr>
        <w:t xml:space="preserve"> </w:t>
      </w:r>
      <w:r w:rsidRPr="00D547D3">
        <w:rPr>
          <w:rFonts w:ascii="Sylfaen" w:hAnsi="Sylfaen"/>
          <w:lang w:val="ka-GE"/>
        </w:rPr>
        <w:t xml:space="preserve">150 </w:t>
      </w:r>
      <w:proofErr w:type="spellStart"/>
      <w:r w:rsidRPr="00D547D3">
        <w:rPr>
          <w:rFonts w:ascii="Sylfaen" w:hAnsi="Sylfaen"/>
          <w:lang w:val="ka-GE"/>
        </w:rPr>
        <w:t>მგ</w:t>
      </w:r>
      <w:proofErr w:type="spellEnd"/>
      <w:r w:rsidRPr="00D547D3">
        <w:rPr>
          <w:rFonts w:ascii="Sylfaen" w:hAnsi="Sylfaen"/>
          <w:lang w:val="ka-GE"/>
        </w:rPr>
        <w:t xml:space="preserve"> </w:t>
      </w:r>
      <w:proofErr w:type="spellStart"/>
      <w:r w:rsidRPr="00D547D3">
        <w:rPr>
          <w:rFonts w:ascii="Sylfaen" w:hAnsi="Sylfaen"/>
          <w:lang w:val="ka-GE"/>
        </w:rPr>
        <w:t>ინტრამუსკულარული</w:t>
      </w:r>
      <w:proofErr w:type="spellEnd"/>
      <w:r w:rsidRPr="00D547D3">
        <w:rPr>
          <w:rFonts w:ascii="Sylfaen" w:hAnsi="Sylfaen"/>
          <w:lang w:val="ka-GE"/>
        </w:rPr>
        <w:t xml:space="preserve">/ინტრავენური </w:t>
      </w:r>
      <w:proofErr w:type="spellStart"/>
      <w:r w:rsidRPr="00D547D3">
        <w:rPr>
          <w:rFonts w:ascii="Sylfaen" w:hAnsi="Sylfaen"/>
          <w:lang w:val="ka-GE"/>
        </w:rPr>
        <w:t>ლიოფილიზირებული</w:t>
      </w:r>
      <w:proofErr w:type="spellEnd"/>
      <w:r w:rsidRPr="00D547D3">
        <w:rPr>
          <w:rFonts w:ascii="Sylfaen" w:hAnsi="Sylfaen"/>
          <w:lang w:val="ka-GE"/>
        </w:rPr>
        <w:t xml:space="preserve"> ფხვნილი და გამხსნელი ინექციისთვის და ინჰალაციისთვის</w:t>
      </w:r>
    </w:p>
    <w:p w14:paraId="70665DB2" w14:textId="77777777" w:rsidR="00D547D3" w:rsidRPr="00D547D3" w:rsidRDefault="00D547D3" w:rsidP="002A6873">
      <w:pPr>
        <w:shd w:val="clear" w:color="auto" w:fill="FFFFFF"/>
        <w:spacing w:line="276" w:lineRule="auto"/>
        <w:jc w:val="both"/>
        <w:rPr>
          <w:rFonts w:ascii="Sylfaen" w:hAnsi="Sylfaen"/>
          <w:lang w:val="ka-GE"/>
        </w:rPr>
      </w:pPr>
      <w:r w:rsidRPr="00D547D3">
        <w:rPr>
          <w:rFonts w:ascii="Sylfaen" w:hAnsi="Sylfaen"/>
          <w:lang w:val="ka-GE"/>
        </w:rPr>
        <w:t>სტერილური.</w:t>
      </w:r>
    </w:p>
    <w:p w14:paraId="5BC74D02" w14:textId="799D92E5" w:rsidR="002A3FBB" w:rsidRPr="002E78AB" w:rsidRDefault="002A3FBB" w:rsidP="002A6873">
      <w:pPr>
        <w:keepNext/>
        <w:spacing w:line="276" w:lineRule="auto"/>
        <w:jc w:val="both"/>
        <w:outlineLvl w:val="0"/>
        <w:rPr>
          <w:b/>
          <w:bCs/>
          <w:kern w:val="32"/>
          <w:lang w:eastAsia="en-GB"/>
        </w:rPr>
      </w:pPr>
      <w:r w:rsidRPr="002E78AB">
        <w:rPr>
          <w:b/>
          <w:bCs/>
          <w:kern w:val="32"/>
          <w:lang w:eastAsia="en-GB"/>
        </w:rPr>
        <w:t>2</w:t>
      </w:r>
      <w:r w:rsidR="002E78AB" w:rsidRPr="002E78AB">
        <w:rPr>
          <w:b/>
          <w:bCs/>
          <w:kern w:val="32"/>
          <w:lang w:eastAsia="en-GB"/>
        </w:rPr>
        <w:t xml:space="preserve">. </w:t>
      </w:r>
      <w:proofErr w:type="spellStart"/>
      <w:r w:rsidR="002E78AB" w:rsidRPr="002E78AB">
        <w:rPr>
          <w:rFonts w:ascii="Sylfaen" w:hAnsi="Sylfaen" w:cs="Sylfaen"/>
          <w:b/>
          <w:kern w:val="32"/>
        </w:rPr>
        <w:t>თვისობრივი</w:t>
      </w:r>
      <w:proofErr w:type="spellEnd"/>
      <w:r w:rsidR="002E78AB" w:rsidRPr="002E78AB">
        <w:rPr>
          <w:b/>
          <w:kern w:val="32"/>
        </w:rPr>
        <w:t xml:space="preserve"> </w:t>
      </w:r>
      <w:proofErr w:type="spellStart"/>
      <w:r w:rsidR="002E78AB" w:rsidRPr="002E78AB">
        <w:rPr>
          <w:rFonts w:ascii="Sylfaen" w:hAnsi="Sylfaen" w:cs="Sylfaen"/>
          <w:b/>
          <w:kern w:val="32"/>
        </w:rPr>
        <w:t>და</w:t>
      </w:r>
      <w:proofErr w:type="spellEnd"/>
      <w:r w:rsidR="002E78AB" w:rsidRPr="002E78AB">
        <w:rPr>
          <w:b/>
          <w:kern w:val="32"/>
        </w:rPr>
        <w:t xml:space="preserve"> </w:t>
      </w:r>
      <w:proofErr w:type="spellStart"/>
      <w:r w:rsidR="002E78AB" w:rsidRPr="002E78AB">
        <w:rPr>
          <w:rFonts w:ascii="Sylfaen" w:hAnsi="Sylfaen" w:cs="Sylfaen"/>
          <w:b/>
          <w:kern w:val="32"/>
        </w:rPr>
        <w:t>რაოდენობრივი</w:t>
      </w:r>
      <w:proofErr w:type="spellEnd"/>
      <w:r w:rsidR="002E78AB" w:rsidRPr="002E78AB">
        <w:rPr>
          <w:b/>
          <w:kern w:val="32"/>
        </w:rPr>
        <w:t xml:space="preserve"> </w:t>
      </w:r>
      <w:proofErr w:type="spellStart"/>
      <w:r w:rsidR="002E78AB" w:rsidRPr="002E78AB">
        <w:rPr>
          <w:rFonts w:ascii="Sylfaen" w:hAnsi="Sylfaen" w:cs="Sylfaen"/>
          <w:b/>
          <w:kern w:val="32"/>
        </w:rPr>
        <w:t>შემადგენლობა</w:t>
      </w:r>
      <w:proofErr w:type="spellEnd"/>
    </w:p>
    <w:p w14:paraId="6BB7E42F" w14:textId="4AF46980" w:rsidR="00F40A71" w:rsidRPr="00F40A71" w:rsidRDefault="00F40A71" w:rsidP="002A6873">
      <w:pPr>
        <w:pStyle w:val="NoSpacing"/>
        <w:spacing w:line="276" w:lineRule="auto"/>
        <w:jc w:val="both"/>
        <w:rPr>
          <w:rFonts w:ascii="Sylfaen" w:eastAsiaTheme="minorHAnsi" w:hAnsi="Sylfaen" w:cs="Sylfaen"/>
          <w:b/>
          <w:bCs/>
        </w:rPr>
      </w:pPr>
      <w:proofErr w:type="spellStart"/>
      <w:r w:rsidRPr="00F40A71">
        <w:rPr>
          <w:rFonts w:ascii="Sylfaen" w:eastAsiaTheme="minorHAnsi" w:hAnsi="Sylfaen" w:cs="Sylfaen"/>
          <w:b/>
          <w:bCs/>
        </w:rPr>
        <w:t>მოქმედი</w:t>
      </w:r>
      <w:proofErr w:type="spellEnd"/>
      <w:r w:rsidRPr="00F40A71">
        <w:rPr>
          <w:rFonts w:ascii="Sylfaen" w:eastAsiaTheme="minorHAnsi" w:hAnsi="Sylfaen" w:cs="Sylfaen"/>
          <w:b/>
          <w:bCs/>
        </w:rPr>
        <w:t xml:space="preserve"> </w:t>
      </w:r>
      <w:proofErr w:type="spellStart"/>
      <w:r w:rsidRPr="00F40A71">
        <w:rPr>
          <w:rFonts w:ascii="Sylfaen" w:eastAsiaTheme="minorHAnsi" w:hAnsi="Sylfaen" w:cs="Sylfaen"/>
          <w:b/>
          <w:bCs/>
        </w:rPr>
        <w:t>ნივთიერება</w:t>
      </w:r>
      <w:proofErr w:type="spellEnd"/>
      <w:r w:rsidRPr="00F40A71">
        <w:rPr>
          <w:rFonts w:ascii="Sylfaen" w:eastAsiaTheme="minorHAnsi" w:hAnsi="Sylfaen" w:cs="Sylfaen"/>
          <w:b/>
          <w:bCs/>
        </w:rPr>
        <w:t>:</w:t>
      </w:r>
    </w:p>
    <w:p w14:paraId="72E214A5" w14:textId="77777777" w:rsidR="00D547D3" w:rsidRPr="004F0B43" w:rsidRDefault="00D547D3" w:rsidP="002A6873">
      <w:pPr>
        <w:shd w:val="clear" w:color="auto" w:fill="FFFFFF"/>
        <w:spacing w:line="276" w:lineRule="auto"/>
        <w:jc w:val="both"/>
        <w:rPr>
          <w:rFonts w:ascii="Sylfaen" w:hAnsi="Sylfaen"/>
          <w:lang w:val="ka-GE"/>
        </w:rPr>
      </w:pPr>
      <w:r w:rsidRPr="004F0B43">
        <w:rPr>
          <w:rFonts w:ascii="Sylfaen" w:hAnsi="Sylfaen"/>
          <w:lang w:val="ka-GE"/>
        </w:rPr>
        <w:t xml:space="preserve">თითოეული ფლაკონი შეიცავს </w:t>
      </w:r>
      <w:r w:rsidRPr="008774A4">
        <w:rPr>
          <w:rFonts w:ascii="Sylfaen" w:hAnsi="Sylfaen"/>
          <w:lang w:val="ka-GE"/>
        </w:rPr>
        <w:t xml:space="preserve">ნატრიუმის </w:t>
      </w:r>
      <w:proofErr w:type="spellStart"/>
      <w:r w:rsidRPr="008774A4">
        <w:rPr>
          <w:rFonts w:ascii="Sylfaen" w:hAnsi="Sylfaen"/>
          <w:lang w:val="ka-GE"/>
        </w:rPr>
        <w:t>კოლისტიმეთატს</w:t>
      </w:r>
      <w:proofErr w:type="spellEnd"/>
      <w:r w:rsidRPr="004F0B43">
        <w:rPr>
          <w:rFonts w:ascii="Sylfaen" w:hAnsi="Sylfaen"/>
          <w:lang w:val="ka-GE"/>
        </w:rPr>
        <w:t xml:space="preserve">, რომელიც 150 </w:t>
      </w:r>
      <w:proofErr w:type="spellStart"/>
      <w:r w:rsidRPr="004F0B43">
        <w:rPr>
          <w:rFonts w:ascii="Sylfaen" w:hAnsi="Sylfaen"/>
          <w:lang w:val="ka-GE"/>
        </w:rPr>
        <w:t>მგ</w:t>
      </w:r>
      <w:proofErr w:type="spellEnd"/>
      <w:r w:rsidRPr="004F0B43">
        <w:rPr>
          <w:rFonts w:ascii="Sylfaen" w:hAnsi="Sylfaen"/>
          <w:lang w:val="ka-GE"/>
        </w:rPr>
        <w:t xml:space="preserve"> </w:t>
      </w:r>
      <w:proofErr w:type="spellStart"/>
      <w:r w:rsidRPr="004F0B43">
        <w:rPr>
          <w:rFonts w:ascii="Sylfaen" w:hAnsi="Sylfaen"/>
          <w:lang w:val="ka-GE"/>
        </w:rPr>
        <w:t>კოლისტინის</w:t>
      </w:r>
      <w:proofErr w:type="spellEnd"/>
      <w:r>
        <w:rPr>
          <w:rFonts w:ascii="Sylfaen" w:hAnsi="Sylfaen"/>
          <w:lang w:val="ka-GE"/>
        </w:rPr>
        <w:t xml:space="preserve"> </w:t>
      </w:r>
      <w:r w:rsidRPr="004F0B43">
        <w:rPr>
          <w:rFonts w:ascii="Sylfaen" w:hAnsi="Sylfaen"/>
          <w:lang w:val="ka-GE"/>
        </w:rPr>
        <w:t>ფუძის</w:t>
      </w:r>
      <w:r>
        <w:rPr>
          <w:rFonts w:ascii="Sylfaen" w:hAnsi="Sylfaen"/>
          <w:lang w:val="ka-GE"/>
        </w:rPr>
        <w:t xml:space="preserve"> </w:t>
      </w:r>
      <w:r w:rsidRPr="004F0B43">
        <w:rPr>
          <w:rFonts w:ascii="Sylfaen" w:hAnsi="Sylfaen"/>
          <w:lang w:val="ka-GE"/>
        </w:rPr>
        <w:t>ექვივალენტურია.</w:t>
      </w:r>
    </w:p>
    <w:p w14:paraId="787CDC0C" w14:textId="77777777" w:rsidR="00F40A71" w:rsidRPr="00F40A71" w:rsidRDefault="00F40A71" w:rsidP="002A6873">
      <w:pPr>
        <w:pStyle w:val="NoSpacing"/>
        <w:spacing w:line="276" w:lineRule="auto"/>
        <w:jc w:val="both"/>
        <w:rPr>
          <w:rFonts w:ascii="Sylfaen" w:eastAsiaTheme="minorHAnsi" w:hAnsi="Sylfaen" w:cs="Sylfaen"/>
          <w:b/>
          <w:bCs/>
        </w:rPr>
      </w:pPr>
      <w:proofErr w:type="spellStart"/>
      <w:r w:rsidRPr="00F40A71">
        <w:rPr>
          <w:rFonts w:ascii="Sylfaen" w:eastAsiaTheme="minorHAnsi" w:hAnsi="Sylfaen" w:cs="Sylfaen"/>
          <w:b/>
          <w:bCs/>
        </w:rPr>
        <w:t>დამხმარე</w:t>
      </w:r>
      <w:proofErr w:type="spellEnd"/>
      <w:r w:rsidRPr="00F40A71">
        <w:rPr>
          <w:rFonts w:ascii="Sylfaen" w:eastAsiaTheme="minorHAnsi" w:hAnsi="Sylfaen" w:cs="Sylfaen"/>
          <w:b/>
          <w:bCs/>
        </w:rPr>
        <w:t xml:space="preserve"> </w:t>
      </w:r>
      <w:proofErr w:type="spellStart"/>
      <w:r w:rsidRPr="00F40A71">
        <w:rPr>
          <w:rFonts w:ascii="Sylfaen" w:eastAsiaTheme="minorHAnsi" w:hAnsi="Sylfaen" w:cs="Sylfaen"/>
          <w:b/>
          <w:bCs/>
        </w:rPr>
        <w:t>ნივთიერებები</w:t>
      </w:r>
      <w:proofErr w:type="spellEnd"/>
      <w:r w:rsidRPr="00F40A71">
        <w:rPr>
          <w:rFonts w:ascii="Sylfaen" w:eastAsiaTheme="minorHAnsi" w:hAnsi="Sylfaen" w:cs="Sylfaen"/>
          <w:b/>
          <w:bCs/>
        </w:rPr>
        <w:t>:</w:t>
      </w:r>
    </w:p>
    <w:p w14:paraId="12F30BCF" w14:textId="2433F4BF" w:rsidR="002E78AB" w:rsidRPr="002E78AB" w:rsidRDefault="002E78AB" w:rsidP="002A6873">
      <w:pPr>
        <w:pStyle w:val="NoSpacing"/>
        <w:spacing w:line="276" w:lineRule="auto"/>
        <w:rPr>
          <w:rFonts w:eastAsiaTheme="minorHAnsi"/>
        </w:rPr>
      </w:pPr>
      <w:proofErr w:type="spellStart"/>
      <w:r w:rsidRPr="002E78AB">
        <w:rPr>
          <w:rFonts w:ascii="Sylfaen" w:eastAsiaTheme="minorHAnsi" w:hAnsi="Sylfaen" w:cs="Sylfaen"/>
        </w:rPr>
        <w:t>დამხმარე</w:t>
      </w:r>
      <w:proofErr w:type="spellEnd"/>
      <w:r w:rsidRPr="002E78AB">
        <w:rPr>
          <w:rFonts w:eastAsiaTheme="minorHAnsi"/>
        </w:rPr>
        <w:t xml:space="preserve"> </w:t>
      </w:r>
      <w:proofErr w:type="spellStart"/>
      <w:r w:rsidRPr="002E78AB">
        <w:rPr>
          <w:rFonts w:ascii="Sylfaen" w:eastAsiaTheme="minorHAnsi" w:hAnsi="Sylfaen" w:cs="Sylfaen"/>
        </w:rPr>
        <w:t>ნივთიერებები</w:t>
      </w:r>
      <w:proofErr w:type="spellEnd"/>
      <w:r w:rsidR="00D547D3">
        <w:rPr>
          <w:rFonts w:ascii="Sylfaen" w:eastAsiaTheme="minorHAnsi" w:hAnsi="Sylfaen" w:cs="Sylfaen"/>
        </w:rPr>
        <w:t xml:space="preserve"> </w:t>
      </w:r>
      <w:proofErr w:type="spellStart"/>
      <w:r w:rsidRPr="002E78AB">
        <w:rPr>
          <w:rFonts w:ascii="Sylfaen" w:eastAsiaTheme="minorHAnsi" w:hAnsi="Sylfaen" w:cs="Sylfaen"/>
        </w:rPr>
        <w:t>იხ</w:t>
      </w:r>
      <w:proofErr w:type="spellEnd"/>
      <w:r w:rsidR="00D547D3">
        <w:rPr>
          <w:rFonts w:ascii="Sylfaen" w:eastAsiaTheme="minorHAnsi" w:hAnsi="Sylfaen" w:cs="Sylfaen"/>
        </w:rPr>
        <w:t>.</w:t>
      </w:r>
      <w:r w:rsidRPr="002E78AB">
        <w:rPr>
          <w:rFonts w:eastAsiaTheme="minorHAnsi"/>
        </w:rPr>
        <w:t xml:space="preserve"> </w:t>
      </w:r>
      <w:proofErr w:type="spellStart"/>
      <w:r w:rsidRPr="002E78AB">
        <w:rPr>
          <w:rFonts w:ascii="Sylfaen" w:eastAsiaTheme="minorHAnsi" w:hAnsi="Sylfaen" w:cs="Sylfaen"/>
        </w:rPr>
        <w:t>პარაგრაფში</w:t>
      </w:r>
      <w:proofErr w:type="spellEnd"/>
      <w:r w:rsidRPr="002E78AB">
        <w:rPr>
          <w:rFonts w:eastAsiaTheme="minorHAnsi"/>
        </w:rPr>
        <w:t xml:space="preserve"> 6.1.</w:t>
      </w:r>
    </w:p>
    <w:p w14:paraId="06671DF2" w14:textId="10156514" w:rsidR="002A3FBB" w:rsidRPr="002E78AB" w:rsidRDefault="002E78AB" w:rsidP="002A6873">
      <w:pPr>
        <w:keepNext/>
        <w:spacing w:line="276" w:lineRule="auto"/>
        <w:jc w:val="both"/>
        <w:outlineLvl w:val="1"/>
        <w:rPr>
          <w:rFonts w:ascii="Sylfaen" w:hAnsi="Sylfaen"/>
          <w:b/>
        </w:rPr>
      </w:pPr>
      <w:r w:rsidRPr="002E78AB">
        <w:rPr>
          <w:b/>
          <w:bCs/>
          <w:iCs/>
          <w:lang w:eastAsia="en-GB"/>
        </w:rPr>
        <w:t xml:space="preserve">3. </w:t>
      </w:r>
      <w:proofErr w:type="spellStart"/>
      <w:r w:rsidRPr="002E78AB">
        <w:rPr>
          <w:rFonts w:ascii="Sylfaen" w:hAnsi="Sylfaen"/>
          <w:b/>
        </w:rPr>
        <w:t>წამლის</w:t>
      </w:r>
      <w:proofErr w:type="spellEnd"/>
      <w:r w:rsidRPr="002E78AB">
        <w:rPr>
          <w:rFonts w:ascii="Sylfaen" w:hAnsi="Sylfaen"/>
          <w:b/>
        </w:rPr>
        <w:t xml:space="preserve"> </w:t>
      </w:r>
      <w:proofErr w:type="spellStart"/>
      <w:r w:rsidRPr="002E78AB">
        <w:rPr>
          <w:rFonts w:ascii="Sylfaen" w:hAnsi="Sylfaen"/>
          <w:b/>
        </w:rPr>
        <w:t>ფორმა</w:t>
      </w:r>
      <w:proofErr w:type="spellEnd"/>
    </w:p>
    <w:p w14:paraId="35CCF650" w14:textId="60B18B0B" w:rsidR="00D547D3" w:rsidRPr="00D547D3" w:rsidRDefault="00D547D3" w:rsidP="002A6873">
      <w:pPr>
        <w:spacing w:line="276" w:lineRule="auto"/>
        <w:jc w:val="both"/>
        <w:rPr>
          <w:rFonts w:ascii="Sylfaen" w:hAnsi="Sylfaen" w:cs="Sylfaen"/>
          <w:lang w:val="ka-GE"/>
        </w:rPr>
      </w:pPr>
      <w:proofErr w:type="spellStart"/>
      <w:r w:rsidRPr="00D547D3">
        <w:rPr>
          <w:rFonts w:ascii="Sylfaen" w:hAnsi="Sylfaen" w:cs="Sylfaen"/>
          <w:lang w:val="ka-GE"/>
        </w:rPr>
        <w:t>ლიოფილიზირებული</w:t>
      </w:r>
      <w:proofErr w:type="spellEnd"/>
      <w:r w:rsidRPr="00D547D3">
        <w:rPr>
          <w:rFonts w:ascii="Sylfaen" w:hAnsi="Sylfaen" w:cs="Sylfaen"/>
          <w:lang w:val="ka-GE"/>
        </w:rPr>
        <w:t xml:space="preserve"> ფხვნილის შემცველი ფლაკონი.</w:t>
      </w:r>
    </w:p>
    <w:p w14:paraId="7CF6AA93" w14:textId="6FA921D9" w:rsidR="00D547D3" w:rsidRPr="00D547D3" w:rsidRDefault="00D547D3" w:rsidP="002A6873">
      <w:pPr>
        <w:spacing w:line="276" w:lineRule="auto"/>
        <w:jc w:val="both"/>
        <w:rPr>
          <w:rFonts w:ascii="Sylfaen" w:hAnsi="Sylfaen" w:cs="Sylfaen"/>
          <w:lang w:val="ka-GE"/>
        </w:rPr>
      </w:pPr>
      <w:r w:rsidRPr="00D547D3">
        <w:rPr>
          <w:rFonts w:ascii="Sylfaen" w:hAnsi="Sylfaen" w:cs="Sylfaen"/>
          <w:lang w:val="ka-GE"/>
        </w:rPr>
        <w:t xml:space="preserve">თეთრი-მოთეთრო ფერის </w:t>
      </w:r>
      <w:proofErr w:type="spellStart"/>
      <w:r w:rsidRPr="00D547D3">
        <w:rPr>
          <w:rFonts w:ascii="Sylfaen" w:hAnsi="Sylfaen" w:cs="Sylfaen"/>
          <w:lang w:val="ka-GE"/>
        </w:rPr>
        <w:t>ლიოფილიზირებული</w:t>
      </w:r>
      <w:proofErr w:type="spellEnd"/>
      <w:r w:rsidRPr="00D547D3">
        <w:rPr>
          <w:rFonts w:ascii="Sylfaen" w:hAnsi="Sylfaen" w:cs="Sylfaen"/>
          <w:lang w:val="ka-GE"/>
        </w:rPr>
        <w:t xml:space="preserve"> ფხვნილი.</w:t>
      </w:r>
    </w:p>
    <w:p w14:paraId="61A028B5" w14:textId="33BF09A1" w:rsidR="002A3FBB" w:rsidRPr="002E78AB" w:rsidRDefault="002E78AB" w:rsidP="002A6873">
      <w:pPr>
        <w:keepNext/>
        <w:spacing w:line="276" w:lineRule="auto"/>
        <w:jc w:val="both"/>
        <w:outlineLvl w:val="1"/>
        <w:rPr>
          <w:b/>
        </w:rPr>
      </w:pPr>
      <w:r w:rsidRPr="002E78AB">
        <w:rPr>
          <w:b/>
          <w:bCs/>
          <w:iCs/>
          <w:lang w:eastAsia="en-GB"/>
        </w:rPr>
        <w:t xml:space="preserve">4. </w:t>
      </w:r>
      <w:proofErr w:type="spellStart"/>
      <w:r w:rsidRPr="002E78AB">
        <w:rPr>
          <w:rFonts w:ascii="Sylfaen" w:hAnsi="Sylfaen" w:cs="Sylfaen"/>
          <w:b/>
        </w:rPr>
        <w:t>კლინიკური</w:t>
      </w:r>
      <w:proofErr w:type="spellEnd"/>
      <w:r w:rsidRPr="002E78AB">
        <w:rPr>
          <w:b/>
        </w:rPr>
        <w:t xml:space="preserve"> </w:t>
      </w:r>
      <w:proofErr w:type="spellStart"/>
      <w:r w:rsidRPr="002E78AB">
        <w:rPr>
          <w:rFonts w:ascii="Sylfaen" w:hAnsi="Sylfaen" w:cs="Sylfaen"/>
          <w:b/>
        </w:rPr>
        <w:t>თვისებები</w:t>
      </w:r>
      <w:proofErr w:type="spellEnd"/>
    </w:p>
    <w:p w14:paraId="24B28CB6" w14:textId="6C8003F9" w:rsidR="002A3FBB" w:rsidRPr="002E78AB" w:rsidRDefault="002A3FBB" w:rsidP="002A6873">
      <w:pPr>
        <w:keepNext/>
        <w:spacing w:line="276" w:lineRule="auto"/>
        <w:jc w:val="both"/>
        <w:outlineLvl w:val="2"/>
        <w:rPr>
          <w:rFonts w:ascii="Sylfaen" w:hAnsi="Sylfaen"/>
          <w:b/>
        </w:rPr>
      </w:pPr>
      <w:r w:rsidRPr="002E78AB">
        <w:rPr>
          <w:b/>
          <w:bCs/>
          <w:lang w:eastAsia="en-GB"/>
        </w:rPr>
        <w:t>4.</w:t>
      </w:r>
      <w:r w:rsidR="002E78AB" w:rsidRPr="002E78AB">
        <w:rPr>
          <w:b/>
          <w:bCs/>
          <w:lang w:eastAsia="en-GB"/>
        </w:rPr>
        <w:t xml:space="preserve">1. </w:t>
      </w:r>
      <w:proofErr w:type="spellStart"/>
      <w:r w:rsidR="002E78AB" w:rsidRPr="002E78AB">
        <w:rPr>
          <w:rFonts w:ascii="Sylfaen" w:hAnsi="Sylfaen"/>
          <w:b/>
        </w:rPr>
        <w:t>თერაპიული</w:t>
      </w:r>
      <w:proofErr w:type="spellEnd"/>
      <w:r w:rsidR="002E78AB" w:rsidRPr="002E78AB">
        <w:rPr>
          <w:rFonts w:ascii="Sylfaen" w:hAnsi="Sylfaen"/>
          <w:b/>
        </w:rPr>
        <w:t xml:space="preserve"> </w:t>
      </w:r>
      <w:proofErr w:type="spellStart"/>
      <w:r w:rsidR="002E78AB" w:rsidRPr="002E78AB">
        <w:rPr>
          <w:rFonts w:ascii="Sylfaen" w:hAnsi="Sylfaen"/>
          <w:b/>
        </w:rPr>
        <w:t>ჩვენებები</w:t>
      </w:r>
      <w:proofErr w:type="spellEnd"/>
    </w:p>
    <w:p w14:paraId="46846AA8" w14:textId="38A628C6" w:rsidR="00D547D3" w:rsidRPr="00D547D3" w:rsidRDefault="00D547D3" w:rsidP="002A6873">
      <w:pPr>
        <w:spacing w:line="276" w:lineRule="auto"/>
        <w:jc w:val="both"/>
        <w:rPr>
          <w:rFonts w:ascii="Sylfaen" w:hAnsi="Sylfaen" w:cs="Sylfaen"/>
          <w:lang w:val="ka-GE"/>
        </w:rPr>
      </w:pPr>
      <w:proofErr w:type="spellStart"/>
      <w:r w:rsidRPr="00D547D3">
        <w:rPr>
          <w:rFonts w:ascii="Sylfaen" w:hAnsi="Sylfaen" w:cs="Sylfaen"/>
          <w:b/>
          <w:bCs/>
          <w:lang w:val="ka-GE"/>
        </w:rPr>
        <w:t>კოლიტიმი</w:t>
      </w:r>
      <w:proofErr w:type="spellEnd"/>
      <w:r w:rsidRPr="00D547D3">
        <w:rPr>
          <w:rFonts w:ascii="Sylfaen" w:hAnsi="Sylfaen" w:cs="Sylfaen"/>
          <w:lang w:val="ka-GE"/>
        </w:rPr>
        <w:t xml:space="preserve"> ნაჩვენებია მგრძნობიარე </w:t>
      </w:r>
      <w:proofErr w:type="spellStart"/>
      <w:r w:rsidRPr="00D547D3">
        <w:rPr>
          <w:rFonts w:ascii="Sylfaen" w:hAnsi="Sylfaen" w:cs="Sylfaen"/>
          <w:lang w:val="ka-GE"/>
        </w:rPr>
        <w:t>გრამუარყოფითი</w:t>
      </w:r>
      <w:proofErr w:type="spellEnd"/>
      <w:r w:rsidRPr="00D547D3">
        <w:rPr>
          <w:rFonts w:ascii="Sylfaen" w:hAnsi="Sylfaen" w:cs="Sylfaen"/>
          <w:lang w:val="ka-GE"/>
        </w:rPr>
        <w:t xml:space="preserve"> ბაცილებით გამოწვეული მწვავე ან ქრონიკული ინფექციების სამკურნალოდ. განსაკუთრებით ნაჩვენებია </w:t>
      </w:r>
      <w:proofErr w:type="spellStart"/>
      <w:r w:rsidRPr="00D547D3">
        <w:rPr>
          <w:rFonts w:ascii="Sylfaen" w:hAnsi="Sylfaen" w:cs="Sylfaen"/>
          <w:i/>
          <w:iCs/>
          <w:lang w:val="ka-GE"/>
        </w:rPr>
        <w:t>Pseudomonas</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aeruginosa</w:t>
      </w:r>
      <w:proofErr w:type="spellEnd"/>
      <w:r w:rsidRPr="00D547D3">
        <w:rPr>
          <w:rFonts w:ascii="Sylfaen" w:hAnsi="Sylfaen" w:cs="Sylfaen"/>
          <w:lang w:val="ka-GE"/>
        </w:rPr>
        <w:t>-</w:t>
      </w:r>
      <w:r>
        <w:rPr>
          <w:rFonts w:ascii="Sylfaen" w:hAnsi="Sylfaen" w:cs="Sylfaen"/>
          <w:lang w:val="ka-GE"/>
        </w:rPr>
        <w:t>ი</w:t>
      </w:r>
      <w:r w:rsidRPr="00D547D3">
        <w:rPr>
          <w:rFonts w:ascii="Sylfaen" w:hAnsi="Sylfaen" w:cs="Sylfaen"/>
          <w:lang w:val="ka-GE"/>
        </w:rPr>
        <w:t xml:space="preserve">ს მგრძნობიარე შტამებით გამოწვეული ინფექციების სამკურნალოდ. ეს ანტიბიოტიკი არ არის ნაჩვენები </w:t>
      </w:r>
      <w:proofErr w:type="spellStart"/>
      <w:r w:rsidRPr="00D547D3">
        <w:rPr>
          <w:rFonts w:ascii="Sylfaen" w:hAnsi="Sylfaen" w:cs="Sylfaen"/>
          <w:i/>
          <w:iCs/>
          <w:lang w:val="ka-GE"/>
        </w:rPr>
        <w:t>Proteus</w:t>
      </w:r>
      <w:proofErr w:type="spellEnd"/>
      <w:r w:rsidRPr="00D547D3">
        <w:rPr>
          <w:rFonts w:ascii="Sylfaen" w:hAnsi="Sylfaen" w:cs="Sylfaen"/>
          <w:lang w:val="ka-GE"/>
        </w:rPr>
        <w:t xml:space="preserve">-ის ან </w:t>
      </w:r>
      <w:proofErr w:type="spellStart"/>
      <w:r w:rsidRPr="00D547D3">
        <w:rPr>
          <w:rFonts w:ascii="Sylfaen" w:hAnsi="Sylfaen" w:cs="Sylfaen"/>
          <w:i/>
          <w:iCs/>
          <w:lang w:val="ka-GE"/>
        </w:rPr>
        <w:t>Neisseria</w:t>
      </w:r>
      <w:proofErr w:type="spellEnd"/>
      <w:r w:rsidRPr="00D547D3">
        <w:rPr>
          <w:rFonts w:ascii="Sylfaen" w:hAnsi="Sylfaen" w:cs="Sylfaen"/>
          <w:lang w:val="ka-GE"/>
        </w:rPr>
        <w:t xml:space="preserve">-ს ინფექციების სამკურნალოდ. </w:t>
      </w:r>
      <w:proofErr w:type="spellStart"/>
      <w:r w:rsidRPr="00D547D3">
        <w:rPr>
          <w:rFonts w:ascii="Sylfaen" w:hAnsi="Sylfaen" w:cs="Sylfaen"/>
          <w:b/>
          <w:bCs/>
          <w:lang w:val="ka-GE"/>
        </w:rPr>
        <w:t>კოლიტიმის</w:t>
      </w:r>
      <w:proofErr w:type="spellEnd"/>
      <w:r w:rsidRPr="00D547D3">
        <w:rPr>
          <w:rFonts w:ascii="Sylfaen" w:hAnsi="Sylfaen" w:cs="Sylfaen"/>
          <w:lang w:val="ka-GE"/>
        </w:rPr>
        <w:t xml:space="preserve"> კლინიკური ეფექტურობა დადასტურებულია შემდეგი </w:t>
      </w:r>
      <w:proofErr w:type="spellStart"/>
      <w:r w:rsidRPr="00D547D3">
        <w:rPr>
          <w:rFonts w:ascii="Sylfaen" w:hAnsi="Sylfaen" w:cs="Sylfaen"/>
          <w:lang w:val="ka-GE"/>
        </w:rPr>
        <w:t>გრამუარყოფითი</w:t>
      </w:r>
      <w:proofErr w:type="spellEnd"/>
      <w:r w:rsidRPr="00D547D3">
        <w:rPr>
          <w:rFonts w:ascii="Sylfaen" w:hAnsi="Sylfaen" w:cs="Sylfaen"/>
          <w:lang w:val="ka-GE"/>
        </w:rPr>
        <w:t xml:space="preserve"> ორგანიზმების მიმართ: </w:t>
      </w:r>
      <w:proofErr w:type="spellStart"/>
      <w:r w:rsidRPr="00D547D3">
        <w:rPr>
          <w:rFonts w:ascii="Sylfaen" w:hAnsi="Sylfaen" w:cs="Sylfaen"/>
          <w:i/>
          <w:iCs/>
          <w:lang w:val="ka-GE"/>
        </w:rPr>
        <w:t>Enterobacter</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aerogenes</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Escherichia</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coli</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Klebsiella</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pneumoniae</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Pseudomonas</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aeruginosa</w:t>
      </w:r>
      <w:proofErr w:type="spellEnd"/>
      <w:r w:rsidRPr="00D547D3">
        <w:rPr>
          <w:rFonts w:ascii="Sylfaen" w:hAnsi="Sylfaen" w:cs="Sylfaen"/>
          <w:i/>
          <w:iCs/>
          <w:lang w:val="ka-GE"/>
        </w:rPr>
        <w:t xml:space="preserve"> </w:t>
      </w:r>
      <w:r w:rsidRPr="00D547D3">
        <w:rPr>
          <w:rFonts w:ascii="Sylfaen" w:hAnsi="Sylfaen" w:cs="Sylfaen"/>
          <w:lang w:val="ka-GE"/>
        </w:rPr>
        <w:t xml:space="preserve">და </w:t>
      </w:r>
      <w:proofErr w:type="spellStart"/>
      <w:r w:rsidRPr="00D547D3">
        <w:rPr>
          <w:rFonts w:ascii="Sylfaen" w:hAnsi="Sylfaen" w:cs="Sylfaen"/>
          <w:i/>
          <w:iCs/>
          <w:lang w:val="ka-GE"/>
        </w:rPr>
        <w:t>Acinetobacter</w:t>
      </w:r>
      <w:proofErr w:type="spellEnd"/>
      <w:r w:rsidRPr="00D547D3">
        <w:rPr>
          <w:rFonts w:ascii="Sylfaen" w:hAnsi="Sylfaen" w:cs="Sylfaen"/>
          <w:i/>
          <w:iCs/>
          <w:lang w:val="ka-GE"/>
        </w:rPr>
        <w:t xml:space="preserve"> </w:t>
      </w:r>
      <w:proofErr w:type="spellStart"/>
      <w:r w:rsidRPr="00D547D3">
        <w:rPr>
          <w:rFonts w:ascii="Sylfaen" w:hAnsi="Sylfaen" w:cs="Sylfaen"/>
          <w:i/>
          <w:iCs/>
          <w:lang w:val="ka-GE"/>
        </w:rPr>
        <w:t>baumannii</w:t>
      </w:r>
      <w:proofErr w:type="spellEnd"/>
      <w:r w:rsidRPr="00D547D3">
        <w:rPr>
          <w:rFonts w:ascii="Sylfaen" w:hAnsi="Sylfaen" w:cs="Sylfaen"/>
          <w:i/>
          <w:iCs/>
          <w:lang w:val="ka-GE"/>
        </w:rPr>
        <w:t>.</w:t>
      </w:r>
    </w:p>
    <w:p w14:paraId="53C81CEC" w14:textId="77777777" w:rsidR="00D547D3" w:rsidRPr="00D547D3" w:rsidRDefault="00D547D3" w:rsidP="002A6873">
      <w:pPr>
        <w:spacing w:line="276" w:lineRule="auto"/>
        <w:jc w:val="both"/>
        <w:rPr>
          <w:rFonts w:ascii="Sylfaen" w:hAnsi="Sylfaen" w:cs="Sylfaen"/>
          <w:lang w:val="ka-GE"/>
        </w:rPr>
      </w:pPr>
      <w:proofErr w:type="spellStart"/>
      <w:r w:rsidRPr="00D547D3">
        <w:rPr>
          <w:rFonts w:ascii="Sylfaen" w:hAnsi="Sylfaen" w:cs="Sylfaen"/>
          <w:b/>
          <w:bCs/>
          <w:lang w:val="ka-GE"/>
        </w:rPr>
        <w:t>კოლიტიმი</w:t>
      </w:r>
      <w:proofErr w:type="spellEnd"/>
      <w:r w:rsidRPr="00D547D3">
        <w:rPr>
          <w:rFonts w:ascii="Sylfaen" w:hAnsi="Sylfaen" w:cs="Sylfaen"/>
          <w:lang w:val="ka-GE"/>
        </w:rPr>
        <w:t xml:space="preserve"> ნაჩვენებია </w:t>
      </w:r>
      <w:proofErr w:type="spellStart"/>
      <w:r w:rsidRPr="00D547D3">
        <w:rPr>
          <w:rFonts w:ascii="Sylfaen" w:hAnsi="Sylfaen" w:cs="Sylfaen"/>
          <w:lang w:val="ka-GE"/>
        </w:rPr>
        <w:t>გრამუარყოფითი</w:t>
      </w:r>
      <w:proofErr w:type="spellEnd"/>
      <w:r w:rsidRPr="00D547D3">
        <w:rPr>
          <w:rFonts w:ascii="Sylfaen" w:hAnsi="Sylfaen" w:cs="Sylfaen"/>
          <w:lang w:val="ka-GE"/>
        </w:rPr>
        <w:t xml:space="preserve"> ორგანიზმებით გამოწვეული ან </w:t>
      </w:r>
      <w:proofErr w:type="spellStart"/>
      <w:r w:rsidRPr="00D547D3">
        <w:rPr>
          <w:rFonts w:ascii="Sylfaen" w:hAnsi="Sylfaen" w:cs="Sylfaen"/>
          <w:lang w:val="ka-GE"/>
        </w:rPr>
        <w:t>გრამუარყოფითი</w:t>
      </w:r>
      <w:proofErr w:type="spellEnd"/>
      <w:r w:rsidRPr="00D547D3">
        <w:rPr>
          <w:rFonts w:ascii="Sylfaen" w:hAnsi="Sylfaen" w:cs="Sylfaen"/>
          <w:lang w:val="ka-GE"/>
        </w:rPr>
        <w:t xml:space="preserve"> პათოგენური ბაცილებით გამოწვეული სერიოზული ინფექციების საწყისი მკურნალობისთვის.</w:t>
      </w:r>
    </w:p>
    <w:p w14:paraId="0FB9EC20" w14:textId="77777777" w:rsidR="00D547D3" w:rsidRDefault="00D547D3" w:rsidP="002A6873">
      <w:pPr>
        <w:spacing w:line="276" w:lineRule="auto"/>
        <w:jc w:val="both"/>
        <w:rPr>
          <w:rFonts w:ascii="Sylfaen" w:hAnsi="Sylfaen" w:cs="Sylfaen"/>
          <w:lang w:val="ka-GE"/>
        </w:rPr>
      </w:pPr>
      <w:r w:rsidRPr="00D547D3">
        <w:rPr>
          <w:rFonts w:ascii="Sylfaen" w:hAnsi="Sylfaen" w:cs="Sylfaen"/>
          <w:lang w:val="ka-GE"/>
        </w:rPr>
        <w:t xml:space="preserve">წამლის მიმართ რეზისტენტული ბაქტერიების განვითარების შესამცირებლად და </w:t>
      </w:r>
      <w:proofErr w:type="spellStart"/>
      <w:r w:rsidRPr="00D547D3">
        <w:rPr>
          <w:rFonts w:ascii="Sylfaen" w:hAnsi="Sylfaen" w:cs="Sylfaen"/>
          <w:b/>
          <w:bCs/>
          <w:lang w:val="ka-GE"/>
        </w:rPr>
        <w:t>კოლიტიმის</w:t>
      </w:r>
      <w:proofErr w:type="spellEnd"/>
      <w:r w:rsidRPr="00D547D3">
        <w:rPr>
          <w:rFonts w:ascii="Sylfaen" w:hAnsi="Sylfaen" w:cs="Sylfaen"/>
          <w:lang w:val="ka-GE"/>
        </w:rPr>
        <w:t xml:space="preserve"> და სხვა ანტიბაქტერიული პრეპარატების ეფექტურობის უზრუნველსაყოფად, </w:t>
      </w:r>
      <w:proofErr w:type="spellStart"/>
      <w:r w:rsidRPr="00D547D3">
        <w:rPr>
          <w:rFonts w:ascii="Sylfaen" w:hAnsi="Sylfaen" w:cs="Sylfaen"/>
          <w:b/>
          <w:bCs/>
          <w:lang w:val="ka-GE"/>
        </w:rPr>
        <w:t>კოლიტიმი</w:t>
      </w:r>
      <w:proofErr w:type="spellEnd"/>
      <w:r w:rsidRPr="00D547D3">
        <w:rPr>
          <w:rFonts w:ascii="Sylfaen" w:hAnsi="Sylfaen" w:cs="Sylfaen"/>
          <w:lang w:val="ka-GE"/>
        </w:rPr>
        <w:t xml:space="preserve"> უნდა იქნას გამოყენებული იმ ინფექციების სამკურნალოდ ან პრევენციისთვის, რომლებიც დადასტურებულად ან სავარაუდოდ გამოწვეულია „მხოლოდ </w:t>
      </w:r>
      <w:proofErr w:type="spellStart"/>
      <w:r w:rsidRPr="00D547D3">
        <w:rPr>
          <w:rFonts w:ascii="Sylfaen" w:hAnsi="Sylfaen" w:cs="Sylfaen"/>
          <w:lang w:val="ka-GE"/>
        </w:rPr>
        <w:t>მრავალწამლის</w:t>
      </w:r>
      <w:proofErr w:type="spellEnd"/>
      <w:r w:rsidRPr="00D547D3">
        <w:rPr>
          <w:rFonts w:ascii="Sylfaen" w:hAnsi="Sylfaen" w:cs="Sylfaen"/>
          <w:lang w:val="ka-GE"/>
        </w:rPr>
        <w:t xml:space="preserve"> მიმართ რეზისტენტული ბაქტერიებით“.</w:t>
      </w:r>
    </w:p>
    <w:p w14:paraId="0ADB4070" w14:textId="198AE804" w:rsidR="00722F2E" w:rsidRPr="00913E57" w:rsidRDefault="00722F2E" w:rsidP="002A6873">
      <w:pPr>
        <w:spacing w:line="276" w:lineRule="auto"/>
        <w:jc w:val="both"/>
        <w:rPr>
          <w:rFonts w:ascii="Sylfaen" w:hAnsi="Sylfaen" w:cs="Sylfaen"/>
          <w:bCs/>
          <w:lang w:val="ka-GE"/>
        </w:rPr>
      </w:pPr>
      <w:r w:rsidRPr="00913E57">
        <w:rPr>
          <w:rFonts w:ascii="Sylfaen" w:hAnsi="Sylfaen" w:cs="Sylfaen"/>
          <w:bCs/>
          <w:lang w:val="ka-GE"/>
        </w:rPr>
        <w:t xml:space="preserve">გარდა ამისა, </w:t>
      </w:r>
      <w:proofErr w:type="spellStart"/>
      <w:r w:rsidRPr="00913E57">
        <w:rPr>
          <w:rFonts w:ascii="Sylfaen" w:hAnsi="Sylfaen" w:cs="Sylfaen"/>
          <w:b/>
          <w:lang w:val="ka-GE"/>
        </w:rPr>
        <w:t>კოლიტიმი</w:t>
      </w:r>
      <w:proofErr w:type="spellEnd"/>
      <w:r w:rsidRPr="00913E57">
        <w:rPr>
          <w:rFonts w:ascii="Sylfaen" w:hAnsi="Sylfaen" w:cs="Sylfaen"/>
          <w:bCs/>
          <w:lang w:val="ka-GE"/>
        </w:rPr>
        <w:t xml:space="preserve"> გამოიყენება ინჰალაციის </w:t>
      </w:r>
      <w:r>
        <w:rPr>
          <w:rFonts w:ascii="Sylfaen" w:hAnsi="Sylfaen" w:cs="Sylfaen"/>
          <w:bCs/>
          <w:lang w:val="ka-GE"/>
        </w:rPr>
        <w:t>სახით</w:t>
      </w:r>
      <w:r w:rsidRPr="00913E57">
        <w:rPr>
          <w:rFonts w:ascii="Sylfaen" w:hAnsi="Sylfaen" w:cs="Sylfaen"/>
          <w:bCs/>
          <w:lang w:val="ka-GE"/>
        </w:rPr>
        <w:t xml:space="preserve"> </w:t>
      </w:r>
      <w:proofErr w:type="spellStart"/>
      <w:r w:rsidRPr="00913E57">
        <w:rPr>
          <w:rFonts w:ascii="Sylfaen" w:hAnsi="Sylfaen" w:cs="Sylfaen"/>
          <w:bCs/>
          <w:lang w:val="ka-GE"/>
        </w:rPr>
        <w:t>კისტოზური</w:t>
      </w:r>
      <w:proofErr w:type="spellEnd"/>
      <w:r w:rsidRPr="00913E57">
        <w:rPr>
          <w:rFonts w:ascii="Sylfaen" w:hAnsi="Sylfaen" w:cs="Sylfaen"/>
          <w:bCs/>
          <w:lang w:val="ka-GE"/>
        </w:rPr>
        <w:t xml:space="preserve"> ფიბროზის მქონე პაციენტებში, მათ შორის პედიატრიულ პაციენტებში, </w:t>
      </w:r>
      <w:proofErr w:type="spellStart"/>
      <w:r w:rsidRPr="00913E57">
        <w:rPr>
          <w:rFonts w:ascii="Sylfaen" w:hAnsi="Sylfaen" w:cs="Sylfaen"/>
          <w:bCs/>
          <w:i/>
          <w:iCs/>
          <w:lang w:val="ka-GE"/>
        </w:rPr>
        <w:t>Pseudomonas</w:t>
      </w:r>
      <w:proofErr w:type="spellEnd"/>
      <w:r w:rsidRPr="00913E57">
        <w:rPr>
          <w:rFonts w:ascii="Sylfaen" w:hAnsi="Sylfaen" w:cs="Sylfaen"/>
          <w:bCs/>
          <w:i/>
          <w:iCs/>
          <w:lang w:val="ka-GE"/>
        </w:rPr>
        <w:t xml:space="preserve"> </w:t>
      </w:r>
      <w:proofErr w:type="spellStart"/>
      <w:r w:rsidRPr="00913E57">
        <w:rPr>
          <w:rFonts w:ascii="Sylfaen" w:hAnsi="Sylfaen" w:cs="Sylfaen"/>
          <w:bCs/>
          <w:i/>
          <w:iCs/>
          <w:lang w:val="ka-GE"/>
        </w:rPr>
        <w:t>aeruginosa</w:t>
      </w:r>
      <w:r w:rsidRPr="00913E57">
        <w:rPr>
          <w:rFonts w:ascii="Sylfaen" w:hAnsi="Sylfaen" w:cs="Sylfaen"/>
          <w:bCs/>
          <w:lang w:val="ka-GE"/>
        </w:rPr>
        <w:t>-თი</w:t>
      </w:r>
      <w:proofErr w:type="spellEnd"/>
      <w:r w:rsidRPr="00913E57">
        <w:rPr>
          <w:rFonts w:ascii="Sylfaen" w:hAnsi="Sylfaen" w:cs="Sylfaen"/>
          <w:bCs/>
          <w:lang w:val="ka-GE"/>
        </w:rPr>
        <w:t xml:space="preserve"> გამოწვეული ფილტვის ინფექციების სამკურნალოდ და ნაჩვენებია შემდეგ შემთხვევებში:</w:t>
      </w:r>
    </w:p>
    <w:p w14:paraId="1843BC77" w14:textId="77777777" w:rsidR="00722F2E" w:rsidRDefault="00722F2E" w:rsidP="002A6873">
      <w:pPr>
        <w:pStyle w:val="ListParagraph"/>
        <w:widowControl w:val="0"/>
        <w:numPr>
          <w:ilvl w:val="0"/>
          <w:numId w:val="23"/>
        </w:numPr>
        <w:autoSpaceDE w:val="0"/>
        <w:autoSpaceDN w:val="0"/>
        <w:adjustRightInd w:val="0"/>
        <w:spacing w:line="276" w:lineRule="auto"/>
        <w:ind w:left="426"/>
        <w:jc w:val="both"/>
        <w:rPr>
          <w:rFonts w:ascii="Sylfaen" w:hAnsi="Sylfaen" w:cs="Sylfaen"/>
          <w:bCs/>
          <w:lang w:val="ka-GE"/>
        </w:rPr>
      </w:pPr>
      <w:r>
        <w:rPr>
          <w:rFonts w:ascii="Sylfaen" w:hAnsi="Sylfaen" w:cs="Sylfaen"/>
          <w:bCs/>
          <w:lang w:val="ka-GE"/>
        </w:rPr>
        <w:t>გა</w:t>
      </w:r>
      <w:r w:rsidRPr="00913E57">
        <w:rPr>
          <w:rFonts w:ascii="Sylfaen" w:hAnsi="Sylfaen" w:cs="Sylfaen"/>
          <w:bCs/>
          <w:lang w:val="ka-GE"/>
        </w:rPr>
        <w:t>ხანგრძლივ</w:t>
      </w:r>
      <w:r>
        <w:rPr>
          <w:rFonts w:ascii="Sylfaen" w:hAnsi="Sylfaen" w:cs="Sylfaen"/>
          <w:bCs/>
          <w:lang w:val="ka-GE"/>
        </w:rPr>
        <w:t>ებული</w:t>
      </w:r>
      <w:r w:rsidRPr="00913E57">
        <w:rPr>
          <w:rFonts w:ascii="Sylfaen" w:hAnsi="Sylfaen" w:cs="Sylfaen"/>
          <w:bCs/>
          <w:lang w:val="ka-GE"/>
        </w:rPr>
        <w:t xml:space="preserve"> </w:t>
      </w:r>
      <w:proofErr w:type="spellStart"/>
      <w:r w:rsidRPr="00913E57">
        <w:rPr>
          <w:rFonts w:ascii="Sylfaen" w:hAnsi="Sylfaen" w:cs="Sylfaen"/>
          <w:bCs/>
          <w:lang w:val="ka-GE"/>
        </w:rPr>
        <w:t>ინჰალაციური</w:t>
      </w:r>
      <w:proofErr w:type="spellEnd"/>
      <w:r w:rsidRPr="00913E57">
        <w:rPr>
          <w:rFonts w:ascii="Sylfaen" w:hAnsi="Sylfaen" w:cs="Sylfaen"/>
          <w:bCs/>
          <w:lang w:val="ka-GE"/>
        </w:rPr>
        <w:t xml:space="preserve"> თერაპია სისტემურ ანტიბიოტიკებთან </w:t>
      </w:r>
      <w:r>
        <w:rPr>
          <w:rFonts w:ascii="Sylfaen" w:hAnsi="Sylfaen" w:cs="Sylfaen"/>
          <w:bCs/>
          <w:lang w:val="ka-GE"/>
        </w:rPr>
        <w:t>ერთად</w:t>
      </w:r>
      <w:r w:rsidRPr="00913E57">
        <w:rPr>
          <w:rFonts w:ascii="Sylfaen" w:hAnsi="Sylfaen" w:cs="Sylfaen"/>
          <w:bCs/>
          <w:lang w:val="ka-GE"/>
        </w:rPr>
        <w:t xml:space="preserve"> პაციენტებში სიმპტომებით ან მათ გარეშე, რომლებიც პირველად ავლენენ </w:t>
      </w:r>
      <w:proofErr w:type="spellStart"/>
      <w:r w:rsidRPr="0079292E">
        <w:rPr>
          <w:rFonts w:ascii="Sylfaen" w:hAnsi="Sylfaen" w:cs="Sylfaen"/>
          <w:bCs/>
          <w:i/>
          <w:iCs/>
          <w:lang w:val="ka-GE"/>
        </w:rPr>
        <w:t>Pseudomonas</w:t>
      </w:r>
      <w:proofErr w:type="spellEnd"/>
      <w:r w:rsidRPr="0079292E">
        <w:rPr>
          <w:rFonts w:ascii="Sylfaen" w:hAnsi="Sylfaen" w:cs="Sylfaen"/>
          <w:bCs/>
          <w:i/>
          <w:iCs/>
          <w:lang w:val="ka-GE"/>
        </w:rPr>
        <w:t xml:space="preserve"> </w:t>
      </w:r>
      <w:proofErr w:type="spellStart"/>
      <w:r w:rsidRPr="0079292E">
        <w:rPr>
          <w:rFonts w:ascii="Sylfaen" w:hAnsi="Sylfaen" w:cs="Sylfaen"/>
          <w:bCs/>
          <w:i/>
          <w:iCs/>
          <w:lang w:val="ka-GE"/>
        </w:rPr>
        <w:t>aeruginosa</w:t>
      </w:r>
      <w:proofErr w:type="spellEnd"/>
      <w:r w:rsidRPr="00913E57">
        <w:rPr>
          <w:rFonts w:ascii="Sylfaen" w:hAnsi="Sylfaen" w:cs="Sylfaen"/>
          <w:bCs/>
          <w:lang w:val="ka-GE"/>
        </w:rPr>
        <w:t xml:space="preserve">-ს ზრდას სასუნთქი გზების </w:t>
      </w:r>
      <w:proofErr w:type="spellStart"/>
      <w:r w:rsidRPr="00913E57">
        <w:rPr>
          <w:rFonts w:ascii="Sylfaen" w:hAnsi="Sylfaen" w:cs="Sylfaen"/>
          <w:bCs/>
          <w:lang w:val="ka-GE"/>
        </w:rPr>
        <w:t>იზოლატებში</w:t>
      </w:r>
      <w:proofErr w:type="spellEnd"/>
      <w:r w:rsidRPr="00913E57">
        <w:rPr>
          <w:rFonts w:ascii="Sylfaen" w:hAnsi="Sylfaen" w:cs="Sylfaen"/>
          <w:bCs/>
          <w:lang w:val="ka-GE"/>
        </w:rPr>
        <w:t>.</w:t>
      </w:r>
    </w:p>
    <w:p w14:paraId="79A1E869" w14:textId="77777777" w:rsidR="00722F2E" w:rsidRDefault="00722F2E" w:rsidP="002A6873">
      <w:pPr>
        <w:pStyle w:val="ListParagraph"/>
        <w:widowControl w:val="0"/>
        <w:numPr>
          <w:ilvl w:val="0"/>
          <w:numId w:val="23"/>
        </w:numPr>
        <w:autoSpaceDE w:val="0"/>
        <w:autoSpaceDN w:val="0"/>
        <w:adjustRightInd w:val="0"/>
        <w:spacing w:line="276" w:lineRule="auto"/>
        <w:ind w:left="426"/>
        <w:jc w:val="both"/>
        <w:rPr>
          <w:rFonts w:ascii="Sylfaen" w:hAnsi="Sylfaen" w:cs="Sylfaen"/>
          <w:bCs/>
          <w:lang w:val="ka-GE"/>
        </w:rPr>
      </w:pPr>
      <w:r>
        <w:rPr>
          <w:rFonts w:ascii="Sylfaen" w:hAnsi="Sylfaen" w:cs="Sylfaen"/>
          <w:bCs/>
          <w:lang w:val="ka-GE"/>
        </w:rPr>
        <w:t>გა</w:t>
      </w:r>
      <w:r w:rsidRPr="00913E57">
        <w:rPr>
          <w:rFonts w:ascii="Sylfaen" w:hAnsi="Sylfaen" w:cs="Sylfaen"/>
          <w:bCs/>
          <w:lang w:val="ka-GE"/>
        </w:rPr>
        <w:t>ხანგრძლივ</w:t>
      </w:r>
      <w:r>
        <w:rPr>
          <w:rFonts w:ascii="Sylfaen" w:hAnsi="Sylfaen" w:cs="Sylfaen"/>
          <w:bCs/>
          <w:lang w:val="ka-GE"/>
        </w:rPr>
        <w:t>ებული</w:t>
      </w:r>
      <w:r w:rsidRPr="00913E57">
        <w:rPr>
          <w:rFonts w:ascii="Sylfaen" w:hAnsi="Sylfaen" w:cs="Sylfaen"/>
          <w:bCs/>
          <w:lang w:val="ka-GE"/>
        </w:rPr>
        <w:t xml:space="preserve"> </w:t>
      </w:r>
      <w:proofErr w:type="spellStart"/>
      <w:r w:rsidRPr="0079292E">
        <w:rPr>
          <w:rFonts w:ascii="Sylfaen" w:hAnsi="Sylfaen" w:cs="Sylfaen"/>
          <w:bCs/>
          <w:lang w:val="ka-GE"/>
        </w:rPr>
        <w:t>ინჰალაციური</w:t>
      </w:r>
      <w:proofErr w:type="spellEnd"/>
      <w:r w:rsidRPr="0079292E">
        <w:rPr>
          <w:rFonts w:ascii="Sylfaen" w:hAnsi="Sylfaen" w:cs="Sylfaen"/>
          <w:bCs/>
          <w:lang w:val="ka-GE"/>
        </w:rPr>
        <w:t xml:space="preserve"> თერაპია, როდესაც სიმპტომები ვითარდება 6 წლამდე ასაკის პაციენტებში, რომლებსაც აქვთ </w:t>
      </w:r>
      <w:proofErr w:type="spellStart"/>
      <w:r w:rsidRPr="0079292E">
        <w:rPr>
          <w:rFonts w:ascii="Sylfaen" w:hAnsi="Sylfaen" w:cs="Sylfaen"/>
          <w:bCs/>
          <w:i/>
          <w:iCs/>
          <w:lang w:val="ka-GE"/>
        </w:rPr>
        <w:t>Pseudomonas</w:t>
      </w:r>
      <w:proofErr w:type="spellEnd"/>
      <w:r w:rsidRPr="0079292E">
        <w:rPr>
          <w:rFonts w:ascii="Sylfaen" w:hAnsi="Sylfaen" w:cs="Sylfaen"/>
          <w:bCs/>
          <w:i/>
          <w:iCs/>
          <w:lang w:val="ka-GE"/>
        </w:rPr>
        <w:t xml:space="preserve"> </w:t>
      </w:r>
      <w:proofErr w:type="spellStart"/>
      <w:r w:rsidRPr="0079292E">
        <w:rPr>
          <w:rFonts w:ascii="Sylfaen" w:hAnsi="Sylfaen" w:cs="Sylfaen"/>
          <w:bCs/>
          <w:i/>
          <w:iCs/>
          <w:lang w:val="ka-GE"/>
        </w:rPr>
        <w:t>aeruginosa</w:t>
      </w:r>
      <w:proofErr w:type="spellEnd"/>
      <w:r w:rsidRPr="0079292E">
        <w:rPr>
          <w:rFonts w:ascii="Sylfaen" w:hAnsi="Sylfaen" w:cs="Sylfaen"/>
          <w:bCs/>
          <w:lang w:val="ka-GE"/>
        </w:rPr>
        <w:t>-ს კოლონიზაცია.</w:t>
      </w:r>
      <w:r>
        <w:rPr>
          <w:rFonts w:ascii="Sylfaen" w:hAnsi="Sylfaen" w:cs="Sylfaen"/>
          <w:bCs/>
          <w:lang w:val="ka-GE"/>
        </w:rPr>
        <w:t xml:space="preserve"> </w:t>
      </w:r>
    </w:p>
    <w:p w14:paraId="535DF36A" w14:textId="77777777" w:rsidR="00722F2E" w:rsidRPr="0079292E" w:rsidRDefault="00722F2E" w:rsidP="002A6873">
      <w:pPr>
        <w:pStyle w:val="ListParagraph"/>
        <w:widowControl w:val="0"/>
        <w:numPr>
          <w:ilvl w:val="0"/>
          <w:numId w:val="23"/>
        </w:numPr>
        <w:autoSpaceDE w:val="0"/>
        <w:autoSpaceDN w:val="0"/>
        <w:adjustRightInd w:val="0"/>
        <w:spacing w:line="276" w:lineRule="auto"/>
        <w:ind w:left="426"/>
        <w:jc w:val="both"/>
        <w:rPr>
          <w:rFonts w:ascii="Sylfaen" w:hAnsi="Sylfaen" w:cs="Sylfaen"/>
          <w:bCs/>
          <w:lang w:val="ka-GE"/>
        </w:rPr>
      </w:pPr>
      <w:r>
        <w:rPr>
          <w:rFonts w:ascii="Sylfaen" w:hAnsi="Sylfaen" w:cs="Sylfaen"/>
          <w:bCs/>
          <w:lang w:val="ka-GE"/>
        </w:rPr>
        <w:t>გა</w:t>
      </w:r>
      <w:r w:rsidRPr="00913E57">
        <w:rPr>
          <w:rFonts w:ascii="Sylfaen" w:hAnsi="Sylfaen" w:cs="Sylfaen"/>
          <w:bCs/>
          <w:lang w:val="ka-GE"/>
        </w:rPr>
        <w:t>ხანგრძლივ</w:t>
      </w:r>
      <w:r>
        <w:rPr>
          <w:rFonts w:ascii="Sylfaen" w:hAnsi="Sylfaen" w:cs="Sylfaen"/>
          <w:bCs/>
          <w:lang w:val="ka-GE"/>
        </w:rPr>
        <w:t>ებული</w:t>
      </w:r>
      <w:r w:rsidRPr="00913E57">
        <w:rPr>
          <w:rFonts w:ascii="Sylfaen" w:hAnsi="Sylfaen" w:cs="Sylfaen"/>
          <w:bCs/>
          <w:lang w:val="ka-GE"/>
        </w:rPr>
        <w:t xml:space="preserve"> </w:t>
      </w:r>
      <w:proofErr w:type="spellStart"/>
      <w:r w:rsidRPr="0079292E">
        <w:rPr>
          <w:rFonts w:ascii="Sylfaen" w:hAnsi="Sylfaen" w:cs="Sylfaen"/>
          <w:bCs/>
          <w:lang w:val="ka-GE"/>
        </w:rPr>
        <w:t>ინჰალაციური</w:t>
      </w:r>
      <w:proofErr w:type="spellEnd"/>
      <w:r w:rsidRPr="0079292E">
        <w:rPr>
          <w:rFonts w:ascii="Sylfaen" w:hAnsi="Sylfaen" w:cs="Sylfaen"/>
          <w:bCs/>
          <w:lang w:val="ka-GE"/>
        </w:rPr>
        <w:t xml:space="preserve"> თერაპია, როდესაც </w:t>
      </w:r>
      <w:proofErr w:type="spellStart"/>
      <w:r w:rsidRPr="0079292E">
        <w:rPr>
          <w:rFonts w:ascii="Sylfaen" w:hAnsi="Sylfaen" w:cs="Sylfaen"/>
          <w:bCs/>
          <w:i/>
          <w:iCs/>
          <w:lang w:val="ka-GE"/>
        </w:rPr>
        <w:t>Pseudomonas</w:t>
      </w:r>
      <w:proofErr w:type="spellEnd"/>
      <w:r w:rsidRPr="0079292E">
        <w:rPr>
          <w:rFonts w:ascii="Sylfaen" w:hAnsi="Sylfaen" w:cs="Sylfaen"/>
          <w:bCs/>
          <w:i/>
          <w:iCs/>
          <w:lang w:val="ka-GE"/>
        </w:rPr>
        <w:t xml:space="preserve"> </w:t>
      </w:r>
      <w:proofErr w:type="spellStart"/>
      <w:r w:rsidRPr="0079292E">
        <w:rPr>
          <w:rFonts w:ascii="Sylfaen" w:hAnsi="Sylfaen" w:cs="Sylfaen"/>
          <w:bCs/>
          <w:i/>
          <w:iCs/>
          <w:lang w:val="ka-GE"/>
        </w:rPr>
        <w:t>aeruginosa</w:t>
      </w:r>
      <w:proofErr w:type="spellEnd"/>
      <w:r w:rsidRPr="0079292E">
        <w:rPr>
          <w:rFonts w:ascii="Sylfaen" w:hAnsi="Sylfaen" w:cs="Sylfaen"/>
          <w:bCs/>
          <w:lang w:val="ka-GE"/>
        </w:rPr>
        <w:t xml:space="preserve">-ს </w:t>
      </w:r>
      <w:r w:rsidRPr="0079292E">
        <w:rPr>
          <w:rFonts w:ascii="Sylfaen" w:hAnsi="Sylfaen" w:cs="Sylfaen"/>
          <w:bCs/>
          <w:lang w:val="ka-GE"/>
        </w:rPr>
        <w:lastRenderedPageBreak/>
        <w:t xml:space="preserve">იზოლირებული შტამები რეზისტენტულია </w:t>
      </w:r>
      <w:proofErr w:type="spellStart"/>
      <w:r w:rsidRPr="0079292E">
        <w:rPr>
          <w:rFonts w:ascii="Sylfaen" w:hAnsi="Sylfaen" w:cs="Sylfaen"/>
          <w:bCs/>
          <w:lang w:val="ka-GE"/>
        </w:rPr>
        <w:t>ტობრამიცინის</w:t>
      </w:r>
      <w:proofErr w:type="spellEnd"/>
      <w:r w:rsidRPr="0079292E">
        <w:rPr>
          <w:rFonts w:ascii="Sylfaen" w:hAnsi="Sylfaen" w:cs="Sylfaen"/>
          <w:bCs/>
          <w:lang w:val="ka-GE"/>
        </w:rPr>
        <w:t xml:space="preserve"> მიმართ</w:t>
      </w:r>
      <w:r>
        <w:rPr>
          <w:rFonts w:ascii="Sylfaen" w:hAnsi="Sylfaen" w:cs="Sylfaen"/>
          <w:bCs/>
          <w:lang w:val="ka-GE"/>
        </w:rPr>
        <w:t>.</w:t>
      </w:r>
    </w:p>
    <w:p w14:paraId="4BB252C4" w14:textId="77777777" w:rsidR="00F60045" w:rsidRDefault="00F60045" w:rsidP="002A6873">
      <w:pPr>
        <w:spacing w:line="276" w:lineRule="auto"/>
        <w:jc w:val="both"/>
        <w:rPr>
          <w:b/>
          <w:bCs/>
          <w:lang w:eastAsia="en-GB"/>
        </w:rPr>
      </w:pPr>
    </w:p>
    <w:p w14:paraId="1F7CFD07" w14:textId="519FC3C2" w:rsidR="002A3FBB" w:rsidRPr="002E78AB" w:rsidRDefault="002A3FBB" w:rsidP="002A6873">
      <w:pPr>
        <w:spacing w:line="276" w:lineRule="auto"/>
        <w:jc w:val="both"/>
        <w:rPr>
          <w:rFonts w:ascii="Sylfaen" w:hAnsi="Sylfaen"/>
          <w:b/>
        </w:rPr>
      </w:pPr>
      <w:r w:rsidRPr="002E78AB">
        <w:rPr>
          <w:b/>
          <w:bCs/>
          <w:lang w:eastAsia="en-GB"/>
        </w:rPr>
        <w:t>4.</w:t>
      </w:r>
      <w:r w:rsidRPr="002E78AB">
        <w:rPr>
          <w:b/>
        </w:rPr>
        <w:t>2</w:t>
      </w:r>
      <w:r w:rsidR="002E78AB" w:rsidRPr="002E78AB">
        <w:rPr>
          <w:b/>
          <w:bCs/>
          <w:lang w:eastAsia="en-GB"/>
        </w:rPr>
        <w:t xml:space="preserve">. </w:t>
      </w:r>
      <w:proofErr w:type="spellStart"/>
      <w:r w:rsidR="002E78AB" w:rsidRPr="002E78AB">
        <w:rPr>
          <w:rFonts w:ascii="Sylfaen" w:hAnsi="Sylfaen"/>
          <w:b/>
        </w:rPr>
        <w:t>დოზირება</w:t>
      </w:r>
      <w:proofErr w:type="spellEnd"/>
      <w:r w:rsidR="002E78AB" w:rsidRPr="002E78AB">
        <w:rPr>
          <w:rFonts w:ascii="Sylfaen" w:hAnsi="Sylfaen"/>
          <w:b/>
        </w:rPr>
        <w:t xml:space="preserve"> </w:t>
      </w:r>
      <w:proofErr w:type="spellStart"/>
      <w:r w:rsidR="002E78AB" w:rsidRPr="002E78AB">
        <w:rPr>
          <w:rFonts w:ascii="Sylfaen" w:hAnsi="Sylfaen"/>
          <w:b/>
        </w:rPr>
        <w:t>და</w:t>
      </w:r>
      <w:proofErr w:type="spellEnd"/>
      <w:r w:rsidR="002E78AB" w:rsidRPr="002E78AB">
        <w:rPr>
          <w:rFonts w:ascii="Sylfaen" w:hAnsi="Sylfaen"/>
          <w:b/>
        </w:rPr>
        <w:t xml:space="preserve"> </w:t>
      </w:r>
      <w:proofErr w:type="spellStart"/>
      <w:r w:rsidR="002E78AB" w:rsidRPr="002E78AB">
        <w:rPr>
          <w:rFonts w:ascii="Sylfaen" w:hAnsi="Sylfaen"/>
          <w:b/>
        </w:rPr>
        <w:t>გამოყენების</w:t>
      </w:r>
      <w:proofErr w:type="spellEnd"/>
      <w:r w:rsidR="002E78AB" w:rsidRPr="002E78AB">
        <w:rPr>
          <w:rFonts w:ascii="Sylfaen" w:hAnsi="Sylfaen"/>
          <w:b/>
        </w:rPr>
        <w:t xml:space="preserve"> </w:t>
      </w:r>
      <w:proofErr w:type="spellStart"/>
      <w:r w:rsidR="002E78AB" w:rsidRPr="002E78AB">
        <w:rPr>
          <w:rFonts w:ascii="Sylfaen" w:hAnsi="Sylfaen"/>
          <w:b/>
        </w:rPr>
        <w:t>წესი</w:t>
      </w:r>
      <w:proofErr w:type="spellEnd"/>
    </w:p>
    <w:p w14:paraId="30F3A4F8" w14:textId="0111528D" w:rsidR="00F40A71" w:rsidRDefault="00F40A71" w:rsidP="002A6873">
      <w:pPr>
        <w:pStyle w:val="Default"/>
        <w:spacing w:line="276" w:lineRule="auto"/>
        <w:jc w:val="both"/>
        <w:rPr>
          <w:rFonts w:ascii="Sylfaen" w:hAnsi="Sylfaen" w:cs="Sylfaen"/>
          <w:b/>
          <w:bCs/>
          <w:lang w:val="en-US"/>
        </w:rPr>
      </w:pPr>
      <w:proofErr w:type="spellStart"/>
      <w:r w:rsidRPr="00F40A71">
        <w:rPr>
          <w:rFonts w:ascii="Sylfaen" w:hAnsi="Sylfaen" w:cs="Sylfaen"/>
          <w:b/>
          <w:bCs/>
          <w:lang w:val="en-US"/>
        </w:rPr>
        <w:t>დოზირება</w:t>
      </w:r>
      <w:proofErr w:type="spellEnd"/>
      <w:r w:rsidR="00F60045">
        <w:rPr>
          <w:rFonts w:ascii="Sylfaen" w:hAnsi="Sylfaen" w:cs="Sylfaen"/>
          <w:b/>
          <w:bCs/>
          <w:lang w:val="en-US"/>
        </w:rPr>
        <w:t>:</w:t>
      </w:r>
    </w:p>
    <w:p w14:paraId="218D2963" w14:textId="4139E5F0" w:rsidR="002554A9" w:rsidRPr="002554A9" w:rsidRDefault="002554A9" w:rsidP="002A6873">
      <w:pPr>
        <w:pStyle w:val="Default"/>
        <w:spacing w:line="276" w:lineRule="auto"/>
        <w:jc w:val="both"/>
        <w:rPr>
          <w:rFonts w:ascii="Sylfaen" w:hAnsi="Sylfaen" w:cs="Sylfaen"/>
          <w:u w:val="single"/>
          <w:lang w:val="en-US"/>
        </w:rPr>
      </w:pPr>
      <w:proofErr w:type="spellStart"/>
      <w:r w:rsidRPr="002554A9">
        <w:rPr>
          <w:rFonts w:ascii="Sylfaen" w:hAnsi="Sylfaen" w:cs="Sylfaen"/>
          <w:u w:val="single"/>
          <w:lang w:val="en-US"/>
        </w:rPr>
        <w:t>სისტემური</w:t>
      </w:r>
      <w:proofErr w:type="spellEnd"/>
      <w:r w:rsidRPr="002554A9">
        <w:rPr>
          <w:rFonts w:ascii="Sylfaen" w:hAnsi="Sylfaen" w:cs="Sylfaen"/>
          <w:u w:val="single"/>
          <w:lang w:val="en-US"/>
        </w:rPr>
        <w:t xml:space="preserve"> </w:t>
      </w:r>
      <w:proofErr w:type="spellStart"/>
      <w:r>
        <w:rPr>
          <w:rFonts w:ascii="Sylfaen" w:hAnsi="Sylfaen" w:cs="Sylfaen"/>
          <w:u w:val="single"/>
          <w:lang w:val="en-US"/>
        </w:rPr>
        <w:t>გამოყენება</w:t>
      </w:r>
      <w:proofErr w:type="spellEnd"/>
      <w:r w:rsidRPr="002554A9">
        <w:rPr>
          <w:rFonts w:ascii="Sylfaen" w:hAnsi="Sylfaen" w:cs="Sylfaen"/>
          <w:u w:val="single"/>
          <w:lang w:val="en-US"/>
        </w:rPr>
        <w:t>:</w:t>
      </w:r>
    </w:p>
    <w:p w14:paraId="3129EFBE" w14:textId="65370ACB" w:rsidR="002554A9" w:rsidRPr="002554A9" w:rsidRDefault="002554A9" w:rsidP="002A6873">
      <w:pPr>
        <w:pStyle w:val="Default"/>
        <w:spacing w:line="276" w:lineRule="auto"/>
        <w:jc w:val="both"/>
        <w:rPr>
          <w:rFonts w:ascii="Sylfaen" w:hAnsi="Sylfaen" w:cs="Sylfaen"/>
          <w:lang w:val="en-US"/>
        </w:rPr>
      </w:pPr>
      <w:proofErr w:type="spellStart"/>
      <w:r w:rsidRPr="002554A9">
        <w:rPr>
          <w:rFonts w:ascii="Sylfaen" w:hAnsi="Sylfaen" w:cs="Sylfaen"/>
          <w:i/>
          <w:iCs/>
          <w:lang w:val="en-US"/>
        </w:rPr>
        <w:t>დარტყმითი</w:t>
      </w:r>
      <w:proofErr w:type="spellEnd"/>
      <w:r w:rsidRPr="002554A9">
        <w:rPr>
          <w:rFonts w:ascii="Sylfaen" w:hAnsi="Sylfaen" w:cs="Sylfaen"/>
          <w:i/>
          <w:iCs/>
          <w:lang w:val="en-US"/>
        </w:rPr>
        <w:t xml:space="preserve"> </w:t>
      </w:r>
      <w:proofErr w:type="spellStart"/>
      <w:r w:rsidRPr="002554A9">
        <w:rPr>
          <w:rFonts w:ascii="Sylfaen" w:hAnsi="Sylfaen" w:cs="Sylfaen"/>
          <w:i/>
          <w:iCs/>
          <w:lang w:val="en-US"/>
        </w:rPr>
        <w:t>დოზა</w:t>
      </w:r>
      <w:proofErr w:type="spellEnd"/>
      <w:r w:rsidRPr="002554A9">
        <w:rPr>
          <w:rFonts w:ascii="Sylfaen" w:hAnsi="Sylfaen" w:cs="Sylfaen"/>
          <w:i/>
          <w:iCs/>
          <w:lang w:val="en-US"/>
        </w:rPr>
        <w:t>:</w:t>
      </w:r>
      <w:r w:rsidRPr="002554A9">
        <w:rPr>
          <w:rFonts w:ascii="Sylfaen" w:hAnsi="Sylfaen" w:cs="Sylfaen"/>
          <w:lang w:val="en-US"/>
        </w:rPr>
        <w:t xml:space="preserve"> </w:t>
      </w:r>
      <w:proofErr w:type="spellStart"/>
      <w:r w:rsidRPr="002554A9">
        <w:rPr>
          <w:rFonts w:ascii="Sylfaen" w:hAnsi="Sylfaen" w:cs="Sylfaen"/>
          <w:b/>
          <w:bCs/>
          <w:lang w:val="en-US"/>
        </w:rPr>
        <w:t>ყველა</w:t>
      </w:r>
      <w:proofErr w:type="spellEnd"/>
      <w:r w:rsidRPr="002554A9">
        <w:rPr>
          <w:rFonts w:ascii="Sylfaen" w:hAnsi="Sylfaen" w:cs="Sylfaen"/>
          <w:b/>
          <w:bCs/>
          <w:lang w:val="en-US"/>
        </w:rPr>
        <w:t xml:space="preserve"> </w:t>
      </w:r>
      <w:proofErr w:type="spellStart"/>
      <w:r w:rsidRPr="002554A9">
        <w:rPr>
          <w:rFonts w:ascii="Sylfaen" w:hAnsi="Sylfaen" w:cs="Sylfaen"/>
          <w:b/>
          <w:bCs/>
          <w:lang w:val="en-US"/>
        </w:rPr>
        <w:t>პაციენტს</w:t>
      </w:r>
      <w:proofErr w:type="spellEnd"/>
      <w:r w:rsidRPr="002554A9">
        <w:rPr>
          <w:rFonts w:ascii="Sylfaen" w:hAnsi="Sylfaen" w:cs="Sylfaen"/>
          <w:b/>
          <w:bCs/>
          <w:lang w:val="en-US"/>
        </w:rPr>
        <w:t>,</w:t>
      </w:r>
      <w:r w:rsidRPr="002554A9">
        <w:rPr>
          <w:rFonts w:ascii="Sylfaen" w:hAnsi="Sylfaen" w:cs="Sylfaen"/>
          <w:lang w:val="en-US"/>
        </w:rPr>
        <w:t xml:space="preserve"> </w:t>
      </w:r>
      <w:proofErr w:type="spellStart"/>
      <w:r w:rsidRPr="002554A9">
        <w:rPr>
          <w:rFonts w:ascii="Sylfaen" w:hAnsi="Sylfaen" w:cs="Sylfaen"/>
          <w:lang w:val="en-US"/>
        </w:rPr>
        <w:t>კრეატინინის</w:t>
      </w:r>
      <w:proofErr w:type="spellEnd"/>
      <w:r w:rsidRPr="002554A9">
        <w:rPr>
          <w:rFonts w:ascii="Sylfaen" w:hAnsi="Sylfaen" w:cs="Sylfaen"/>
          <w:lang w:val="en-US"/>
        </w:rPr>
        <w:t xml:space="preserve"> </w:t>
      </w:r>
      <w:proofErr w:type="spellStart"/>
      <w:r w:rsidRPr="002554A9">
        <w:rPr>
          <w:rFonts w:ascii="Sylfaen" w:hAnsi="Sylfaen" w:cs="Sylfaen"/>
          <w:lang w:val="en-US"/>
        </w:rPr>
        <w:t>კლირენსის</w:t>
      </w:r>
      <w:proofErr w:type="spellEnd"/>
      <w:r w:rsidRPr="002554A9">
        <w:rPr>
          <w:rFonts w:ascii="Sylfaen" w:hAnsi="Sylfaen" w:cs="Sylfaen"/>
          <w:lang w:val="en-US"/>
        </w:rPr>
        <w:t xml:space="preserve"> </w:t>
      </w:r>
      <w:proofErr w:type="spellStart"/>
      <w:r w:rsidRPr="002554A9">
        <w:rPr>
          <w:rFonts w:ascii="Sylfaen" w:hAnsi="Sylfaen" w:cs="Sylfaen"/>
          <w:lang w:val="en-US"/>
        </w:rPr>
        <w:t>მიუხედავად</w:t>
      </w:r>
      <w:proofErr w:type="spellEnd"/>
      <w:r w:rsidRPr="002554A9">
        <w:rPr>
          <w:rFonts w:ascii="Sylfaen" w:hAnsi="Sylfaen" w:cs="Sylfaen"/>
          <w:lang w:val="en-US"/>
        </w:rPr>
        <w:t xml:space="preserve">, </w:t>
      </w:r>
      <w:proofErr w:type="spellStart"/>
      <w:r w:rsidRPr="002554A9">
        <w:rPr>
          <w:rFonts w:ascii="Sylfaen" w:hAnsi="Sylfaen" w:cs="Sylfaen"/>
          <w:lang w:val="en-US"/>
        </w:rPr>
        <w:t>ეძლევა</w:t>
      </w:r>
      <w:proofErr w:type="spellEnd"/>
      <w:r w:rsidRPr="002554A9">
        <w:rPr>
          <w:rFonts w:ascii="Sylfaen" w:hAnsi="Sylfaen" w:cs="Sylfaen"/>
          <w:lang w:val="en-US"/>
        </w:rPr>
        <w:t xml:space="preserve"> </w:t>
      </w:r>
      <w:proofErr w:type="spellStart"/>
      <w:r w:rsidRPr="002554A9">
        <w:rPr>
          <w:rFonts w:ascii="Sylfaen" w:hAnsi="Sylfaen" w:cs="Sylfaen"/>
          <w:lang w:val="en-US"/>
        </w:rPr>
        <w:t>ერთჯერადი</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w:t>
      </w:r>
      <w:proofErr w:type="spellEnd"/>
      <w:r w:rsidRPr="002554A9">
        <w:rPr>
          <w:rFonts w:ascii="Sylfaen" w:hAnsi="Sylfaen" w:cs="Sylfaen"/>
          <w:lang w:val="en-US"/>
        </w:rPr>
        <w:t xml:space="preserve"> 5 </w:t>
      </w:r>
      <w:proofErr w:type="spellStart"/>
      <w:r w:rsidRPr="002554A9">
        <w:rPr>
          <w:rFonts w:ascii="Sylfaen" w:hAnsi="Sylfaen" w:cs="Sylfaen"/>
          <w:lang w:val="en-US"/>
        </w:rPr>
        <w:t>მგ</w:t>
      </w:r>
      <w:proofErr w:type="spellEnd"/>
      <w:r w:rsidRPr="002554A9">
        <w:rPr>
          <w:rFonts w:ascii="Sylfaen" w:hAnsi="Sylfaen" w:cs="Sylfaen"/>
          <w:lang w:val="en-US"/>
        </w:rPr>
        <w:t>/</w:t>
      </w:r>
      <w:proofErr w:type="spellStart"/>
      <w:r w:rsidRPr="002554A9">
        <w:rPr>
          <w:rFonts w:ascii="Sylfaen" w:hAnsi="Sylfaen" w:cs="Sylfaen"/>
          <w:lang w:val="en-US"/>
        </w:rPr>
        <w:t>კგ</w:t>
      </w:r>
      <w:proofErr w:type="spellEnd"/>
      <w:r w:rsidRPr="002554A9">
        <w:rPr>
          <w:rFonts w:ascii="Sylfaen" w:hAnsi="Sylfaen" w:cs="Sylfaen"/>
          <w:lang w:val="en-US"/>
        </w:rPr>
        <w:t xml:space="preserve">, </w:t>
      </w:r>
      <w:proofErr w:type="spellStart"/>
      <w:r w:rsidRPr="002554A9">
        <w:rPr>
          <w:rFonts w:ascii="Sylfaen" w:hAnsi="Sylfaen" w:cs="Sylfaen"/>
          <w:lang w:val="en-US"/>
        </w:rPr>
        <w:t>რასაც</w:t>
      </w:r>
      <w:proofErr w:type="spellEnd"/>
      <w:r w:rsidRPr="002554A9">
        <w:rPr>
          <w:rFonts w:ascii="Sylfaen" w:hAnsi="Sylfaen" w:cs="Sylfaen"/>
          <w:lang w:val="en-US"/>
        </w:rPr>
        <w:t xml:space="preserve"> </w:t>
      </w:r>
      <w:proofErr w:type="spellStart"/>
      <w:r w:rsidRPr="002554A9">
        <w:rPr>
          <w:rFonts w:ascii="Sylfaen" w:hAnsi="Sylfaen" w:cs="Sylfaen"/>
          <w:lang w:val="en-US"/>
        </w:rPr>
        <w:t>მოჰყვება</w:t>
      </w:r>
      <w:proofErr w:type="spellEnd"/>
      <w:r w:rsidRPr="002554A9">
        <w:rPr>
          <w:rFonts w:ascii="Sylfaen" w:hAnsi="Sylfaen" w:cs="Sylfaen"/>
          <w:lang w:val="en-US"/>
        </w:rPr>
        <w:t xml:space="preserve"> </w:t>
      </w:r>
      <w:proofErr w:type="spellStart"/>
      <w:r w:rsidRPr="002554A9">
        <w:rPr>
          <w:rFonts w:ascii="Sylfaen" w:hAnsi="Sylfaen" w:cs="Sylfaen"/>
          <w:lang w:val="en-US"/>
        </w:rPr>
        <w:t>შემანარჩუნებელი</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w:t>
      </w:r>
      <w:proofErr w:type="spellEnd"/>
      <w:r w:rsidRPr="002554A9">
        <w:rPr>
          <w:rFonts w:ascii="Sylfaen" w:hAnsi="Sylfaen" w:cs="Sylfaen"/>
          <w:lang w:val="en-US"/>
        </w:rPr>
        <w:t xml:space="preserve"> 12 </w:t>
      </w:r>
      <w:proofErr w:type="spellStart"/>
      <w:r w:rsidRPr="002554A9">
        <w:rPr>
          <w:rFonts w:ascii="Sylfaen" w:hAnsi="Sylfaen" w:cs="Sylfaen"/>
          <w:lang w:val="en-US"/>
        </w:rPr>
        <w:t>საათის</w:t>
      </w:r>
      <w:proofErr w:type="spellEnd"/>
      <w:r w:rsidRPr="002554A9">
        <w:rPr>
          <w:rFonts w:ascii="Sylfaen" w:hAnsi="Sylfaen" w:cs="Sylfaen"/>
          <w:lang w:val="en-US"/>
        </w:rPr>
        <w:t xml:space="preserve"> </w:t>
      </w:r>
      <w:proofErr w:type="spellStart"/>
      <w:r w:rsidRPr="002554A9">
        <w:rPr>
          <w:rFonts w:ascii="Sylfaen" w:hAnsi="Sylfaen" w:cs="Sylfaen"/>
          <w:lang w:val="en-US"/>
        </w:rPr>
        <w:t>შემდეგ</w:t>
      </w:r>
      <w:proofErr w:type="spellEnd"/>
      <w:r w:rsidRPr="002554A9">
        <w:rPr>
          <w:rFonts w:ascii="Sylfaen" w:hAnsi="Sylfaen" w:cs="Sylfaen"/>
          <w:lang w:val="en-US"/>
        </w:rPr>
        <w:t>.</w:t>
      </w:r>
    </w:p>
    <w:p w14:paraId="771096C1" w14:textId="2F7447DF" w:rsidR="002554A9" w:rsidRPr="002554A9" w:rsidRDefault="002554A9" w:rsidP="002A6873">
      <w:pPr>
        <w:pStyle w:val="Default"/>
        <w:spacing w:line="276" w:lineRule="auto"/>
        <w:jc w:val="both"/>
        <w:rPr>
          <w:rFonts w:ascii="Sylfaen" w:hAnsi="Sylfaen" w:cs="Sylfaen"/>
          <w:lang w:val="en-US"/>
        </w:rPr>
      </w:pPr>
      <w:proofErr w:type="spellStart"/>
      <w:r w:rsidRPr="002554A9">
        <w:rPr>
          <w:rFonts w:ascii="Sylfaen" w:hAnsi="Sylfaen" w:cs="Sylfaen"/>
          <w:i/>
          <w:iCs/>
          <w:lang w:val="en-US"/>
        </w:rPr>
        <w:t>შემანარჩუნებელი</w:t>
      </w:r>
      <w:proofErr w:type="spellEnd"/>
      <w:r w:rsidRPr="002554A9">
        <w:rPr>
          <w:rFonts w:ascii="Sylfaen" w:hAnsi="Sylfaen" w:cs="Sylfaen"/>
          <w:i/>
          <w:iCs/>
          <w:lang w:val="en-US"/>
        </w:rPr>
        <w:t xml:space="preserve"> </w:t>
      </w:r>
      <w:proofErr w:type="spellStart"/>
      <w:r w:rsidRPr="002554A9">
        <w:rPr>
          <w:rFonts w:ascii="Sylfaen" w:hAnsi="Sylfaen" w:cs="Sylfaen"/>
          <w:i/>
          <w:iCs/>
          <w:lang w:val="en-US"/>
        </w:rPr>
        <w:t>დოზა</w:t>
      </w:r>
      <w:proofErr w:type="spellEnd"/>
      <w:r w:rsidRPr="002554A9">
        <w:rPr>
          <w:rFonts w:ascii="Sylfaen" w:hAnsi="Sylfaen" w:cs="Sylfaen"/>
          <w:i/>
          <w:iCs/>
          <w:lang w:val="en-US"/>
        </w:rPr>
        <w:t>:</w:t>
      </w:r>
      <w:r w:rsidRPr="002554A9">
        <w:rPr>
          <w:rFonts w:ascii="Sylfaen" w:hAnsi="Sylfaen" w:cs="Sylfaen"/>
          <w:lang w:val="en-US"/>
        </w:rPr>
        <w:t xml:space="preserve"> </w:t>
      </w:r>
      <w:proofErr w:type="spellStart"/>
      <w:r w:rsidRPr="002554A9">
        <w:rPr>
          <w:rFonts w:ascii="Sylfaen" w:hAnsi="Sylfaen" w:cs="Sylfaen"/>
          <w:lang w:val="en-US"/>
        </w:rPr>
        <w:t>თირკმლის</w:t>
      </w:r>
      <w:proofErr w:type="spellEnd"/>
      <w:r w:rsidRPr="002554A9">
        <w:rPr>
          <w:rFonts w:ascii="Sylfaen" w:hAnsi="Sylfaen" w:cs="Sylfaen"/>
          <w:lang w:val="en-US"/>
        </w:rPr>
        <w:t xml:space="preserve"> </w:t>
      </w:r>
      <w:proofErr w:type="spellStart"/>
      <w:r w:rsidRPr="002554A9">
        <w:rPr>
          <w:rFonts w:ascii="Sylfaen" w:hAnsi="Sylfaen" w:cs="Sylfaen"/>
          <w:lang w:val="en-US"/>
        </w:rPr>
        <w:t>ნორმალური</w:t>
      </w:r>
      <w:proofErr w:type="spellEnd"/>
      <w:r w:rsidRPr="002554A9">
        <w:rPr>
          <w:rFonts w:ascii="Sylfaen" w:hAnsi="Sylfaen" w:cs="Sylfaen"/>
          <w:lang w:val="en-US"/>
        </w:rPr>
        <w:t xml:space="preserve"> </w:t>
      </w:r>
      <w:proofErr w:type="spellStart"/>
      <w:r w:rsidRPr="002554A9">
        <w:rPr>
          <w:rFonts w:ascii="Sylfaen" w:hAnsi="Sylfaen" w:cs="Sylfaen"/>
          <w:lang w:val="en-US"/>
        </w:rPr>
        <w:t>ფუნქციის</w:t>
      </w:r>
      <w:proofErr w:type="spellEnd"/>
      <w:r w:rsidRPr="002554A9">
        <w:rPr>
          <w:rFonts w:ascii="Sylfaen" w:hAnsi="Sylfaen" w:cs="Sylfaen"/>
          <w:lang w:val="en-US"/>
        </w:rPr>
        <w:t xml:space="preserve"> </w:t>
      </w:r>
      <w:proofErr w:type="spellStart"/>
      <w:r w:rsidRPr="002554A9">
        <w:rPr>
          <w:rFonts w:ascii="Sylfaen" w:hAnsi="Sylfaen" w:cs="Sylfaen"/>
          <w:lang w:val="en-US"/>
        </w:rPr>
        <w:t>მქონე</w:t>
      </w:r>
      <w:proofErr w:type="spellEnd"/>
      <w:r w:rsidRPr="002554A9">
        <w:rPr>
          <w:rFonts w:ascii="Sylfaen" w:hAnsi="Sylfaen" w:cs="Sylfaen"/>
          <w:lang w:val="en-US"/>
        </w:rPr>
        <w:t xml:space="preserve"> </w:t>
      </w:r>
      <w:proofErr w:type="spellStart"/>
      <w:r w:rsidRPr="002554A9">
        <w:rPr>
          <w:rFonts w:ascii="Sylfaen" w:hAnsi="Sylfaen" w:cs="Sylfaen"/>
          <w:lang w:val="en-US"/>
        </w:rPr>
        <w:t>პაციენტებში</w:t>
      </w:r>
      <w:proofErr w:type="spellEnd"/>
      <w:r w:rsidRPr="002554A9">
        <w:rPr>
          <w:rFonts w:ascii="Sylfaen" w:hAnsi="Sylfaen" w:cs="Sylfaen"/>
          <w:lang w:val="en-US"/>
        </w:rPr>
        <w:t xml:space="preserve"> (</w:t>
      </w:r>
      <w:proofErr w:type="spellStart"/>
      <w:r w:rsidRPr="002554A9">
        <w:rPr>
          <w:rFonts w:ascii="Sylfaen" w:hAnsi="Sylfaen" w:cs="Sylfaen"/>
          <w:lang w:val="en-US"/>
        </w:rPr>
        <w:t>კრეატინინის</w:t>
      </w:r>
      <w:proofErr w:type="spellEnd"/>
      <w:r w:rsidRPr="002554A9">
        <w:rPr>
          <w:rFonts w:ascii="Sylfaen" w:hAnsi="Sylfaen" w:cs="Sylfaen"/>
          <w:lang w:val="en-US"/>
        </w:rPr>
        <w:t xml:space="preserve"> </w:t>
      </w:r>
      <w:proofErr w:type="spellStart"/>
      <w:r w:rsidRPr="002554A9">
        <w:rPr>
          <w:rFonts w:ascii="Sylfaen" w:hAnsi="Sylfaen" w:cs="Sylfaen"/>
          <w:lang w:val="en-US"/>
        </w:rPr>
        <w:t>კლირენსი</w:t>
      </w:r>
      <w:proofErr w:type="spellEnd"/>
      <w:r w:rsidRPr="002554A9">
        <w:rPr>
          <w:rFonts w:ascii="Sylfaen" w:hAnsi="Sylfaen" w:cs="Sylfaen"/>
          <w:lang w:val="en-US"/>
        </w:rPr>
        <w:t xml:space="preserve"> ≥ 70 </w:t>
      </w:r>
      <w:proofErr w:type="spellStart"/>
      <w:r w:rsidRPr="002554A9">
        <w:rPr>
          <w:rFonts w:ascii="Sylfaen" w:hAnsi="Sylfaen" w:cs="Sylfaen"/>
          <w:lang w:val="en-US"/>
        </w:rPr>
        <w:t>მლ</w:t>
      </w:r>
      <w:proofErr w:type="spellEnd"/>
      <w:r w:rsidRPr="002554A9">
        <w:rPr>
          <w:rFonts w:ascii="Sylfaen" w:hAnsi="Sylfaen" w:cs="Sylfaen"/>
          <w:lang w:val="en-US"/>
        </w:rPr>
        <w:t>/</w:t>
      </w:r>
      <w:proofErr w:type="spellStart"/>
      <w:r w:rsidRPr="002554A9">
        <w:rPr>
          <w:rFonts w:ascii="Sylfaen" w:hAnsi="Sylfaen" w:cs="Sylfaen"/>
          <w:lang w:val="en-US"/>
        </w:rPr>
        <w:t>წთ</w:t>
      </w:r>
      <w:proofErr w:type="spellEnd"/>
      <w:r w:rsidRPr="002554A9">
        <w:rPr>
          <w:rFonts w:ascii="Sylfaen" w:hAnsi="Sylfaen" w:cs="Sylfaen"/>
          <w:lang w:val="en-US"/>
        </w:rPr>
        <w:t xml:space="preserve">), </w:t>
      </w:r>
      <w:proofErr w:type="spellStart"/>
      <w:r w:rsidRPr="002554A9">
        <w:rPr>
          <w:rFonts w:ascii="Sylfaen" w:hAnsi="Sylfaen" w:cs="Sylfaen"/>
          <w:lang w:val="en-US"/>
        </w:rPr>
        <w:t>საერთო</w:t>
      </w:r>
      <w:proofErr w:type="spellEnd"/>
      <w:r w:rsidRPr="002554A9">
        <w:rPr>
          <w:rFonts w:ascii="Sylfaen" w:hAnsi="Sylfaen" w:cs="Sylfaen"/>
          <w:lang w:val="en-US"/>
        </w:rPr>
        <w:t xml:space="preserve"> </w:t>
      </w:r>
      <w:proofErr w:type="spellStart"/>
      <w:r w:rsidRPr="002554A9">
        <w:rPr>
          <w:rFonts w:ascii="Sylfaen" w:hAnsi="Sylfaen" w:cs="Sylfaen"/>
          <w:lang w:val="en-US"/>
        </w:rPr>
        <w:t>დღიური</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დოზაა</w:t>
      </w:r>
      <w:proofErr w:type="spellEnd"/>
      <w:r w:rsidRPr="002554A9">
        <w:rPr>
          <w:rFonts w:ascii="Sylfaen" w:hAnsi="Sylfaen" w:cs="Sylfaen"/>
          <w:lang w:val="en-US"/>
        </w:rPr>
        <w:t xml:space="preserve"> 5 </w:t>
      </w:r>
      <w:proofErr w:type="spellStart"/>
      <w:r w:rsidRPr="002554A9">
        <w:rPr>
          <w:rFonts w:ascii="Sylfaen" w:hAnsi="Sylfaen" w:cs="Sylfaen"/>
          <w:lang w:val="en-US"/>
        </w:rPr>
        <w:t>მგ</w:t>
      </w:r>
      <w:proofErr w:type="spellEnd"/>
      <w:r w:rsidRPr="002554A9">
        <w:rPr>
          <w:rFonts w:ascii="Sylfaen" w:hAnsi="Sylfaen" w:cs="Sylfaen"/>
          <w:lang w:val="en-US"/>
        </w:rPr>
        <w:t>/</w:t>
      </w:r>
      <w:proofErr w:type="spellStart"/>
      <w:r w:rsidRPr="002554A9">
        <w:rPr>
          <w:rFonts w:ascii="Sylfaen" w:hAnsi="Sylfaen" w:cs="Sylfaen"/>
          <w:lang w:val="en-US"/>
        </w:rPr>
        <w:t>კგ</w:t>
      </w:r>
      <w:proofErr w:type="spellEnd"/>
      <w:r w:rsidRPr="002554A9">
        <w:rPr>
          <w:rFonts w:ascii="Sylfaen" w:hAnsi="Sylfaen" w:cs="Sylfaen"/>
          <w:lang w:val="en-US"/>
        </w:rPr>
        <w:t>/</w:t>
      </w:r>
      <w:proofErr w:type="spellStart"/>
      <w:r w:rsidRPr="002554A9">
        <w:rPr>
          <w:rFonts w:ascii="Sylfaen" w:hAnsi="Sylfaen" w:cs="Sylfaen"/>
          <w:lang w:val="en-US"/>
        </w:rPr>
        <w:t>დღეში</w:t>
      </w:r>
      <w:proofErr w:type="spellEnd"/>
      <w:r w:rsidRPr="002554A9">
        <w:rPr>
          <w:rFonts w:ascii="Sylfaen" w:hAnsi="Sylfaen" w:cs="Sylfaen"/>
          <w:lang w:val="en-US"/>
        </w:rPr>
        <w:t xml:space="preserve">. </w:t>
      </w:r>
      <w:proofErr w:type="spellStart"/>
      <w:r w:rsidRPr="002554A9">
        <w:rPr>
          <w:rFonts w:ascii="Sylfaen" w:hAnsi="Sylfaen" w:cs="Sylfaen"/>
          <w:lang w:val="en-US"/>
        </w:rPr>
        <w:t>საერთო</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w:t>
      </w:r>
      <w:proofErr w:type="spellEnd"/>
      <w:r w:rsidRPr="002554A9">
        <w:rPr>
          <w:rFonts w:ascii="Sylfaen" w:hAnsi="Sylfaen" w:cs="Sylfaen"/>
          <w:lang w:val="en-US"/>
        </w:rPr>
        <w:t xml:space="preserve"> </w:t>
      </w:r>
      <w:proofErr w:type="spellStart"/>
      <w:r w:rsidRPr="002554A9">
        <w:rPr>
          <w:rFonts w:ascii="Sylfaen" w:hAnsi="Sylfaen" w:cs="Sylfaen"/>
          <w:lang w:val="en-US"/>
        </w:rPr>
        <w:t>მიიღება</w:t>
      </w:r>
      <w:proofErr w:type="spellEnd"/>
      <w:r w:rsidRPr="002554A9">
        <w:rPr>
          <w:rFonts w:ascii="Sylfaen" w:hAnsi="Sylfaen" w:cs="Sylfaen"/>
          <w:lang w:val="en-US"/>
        </w:rPr>
        <w:t xml:space="preserve"> 2</w:t>
      </w:r>
      <w:r>
        <w:rPr>
          <w:rFonts w:ascii="Sylfaen" w:hAnsi="Sylfaen" w:cs="Sylfaen"/>
          <w:lang w:val="en-US"/>
        </w:rPr>
        <w:t>-ად</w:t>
      </w:r>
      <w:r w:rsidRPr="002554A9">
        <w:rPr>
          <w:rFonts w:ascii="Sylfaen" w:hAnsi="Sylfaen" w:cs="Sylfaen"/>
          <w:lang w:val="en-US"/>
        </w:rPr>
        <w:t xml:space="preserve"> </w:t>
      </w:r>
      <w:proofErr w:type="spellStart"/>
      <w:r w:rsidRPr="002554A9">
        <w:rPr>
          <w:rFonts w:ascii="Sylfaen" w:hAnsi="Sylfaen" w:cs="Sylfaen"/>
          <w:lang w:val="en-US"/>
        </w:rPr>
        <w:t>ან</w:t>
      </w:r>
      <w:proofErr w:type="spellEnd"/>
      <w:r w:rsidRPr="002554A9">
        <w:rPr>
          <w:rFonts w:ascii="Sylfaen" w:hAnsi="Sylfaen" w:cs="Sylfaen"/>
          <w:lang w:val="en-US"/>
        </w:rPr>
        <w:t xml:space="preserve"> 3</w:t>
      </w:r>
      <w:r>
        <w:rPr>
          <w:rFonts w:ascii="Sylfaen" w:hAnsi="Sylfaen" w:cs="Sylfaen"/>
          <w:lang w:val="en-US"/>
        </w:rPr>
        <w:t>-ად</w:t>
      </w:r>
      <w:r w:rsidRPr="002554A9">
        <w:rPr>
          <w:rFonts w:ascii="Sylfaen" w:hAnsi="Sylfaen" w:cs="Sylfaen"/>
          <w:lang w:val="en-US"/>
        </w:rPr>
        <w:t xml:space="preserve"> </w:t>
      </w:r>
      <w:proofErr w:type="spellStart"/>
      <w:r w:rsidRPr="002554A9">
        <w:rPr>
          <w:rFonts w:ascii="Sylfaen" w:hAnsi="Sylfaen" w:cs="Sylfaen"/>
          <w:lang w:val="en-US"/>
        </w:rPr>
        <w:t>გაყოფილ</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დოზად</w:t>
      </w:r>
      <w:proofErr w:type="spellEnd"/>
      <w:r w:rsidRPr="002554A9">
        <w:rPr>
          <w:rFonts w:ascii="Sylfaen" w:hAnsi="Sylfaen" w:cs="Sylfaen"/>
          <w:lang w:val="en-US"/>
        </w:rPr>
        <w:t xml:space="preserve">. </w:t>
      </w:r>
      <w:proofErr w:type="spellStart"/>
      <w:r w:rsidRPr="002554A9">
        <w:rPr>
          <w:rFonts w:ascii="Sylfaen" w:hAnsi="Sylfaen" w:cs="Sylfaen"/>
          <w:lang w:val="en-US"/>
        </w:rPr>
        <w:t>მაქსიმალური</w:t>
      </w:r>
      <w:proofErr w:type="spellEnd"/>
      <w:r w:rsidRPr="002554A9">
        <w:rPr>
          <w:rFonts w:ascii="Sylfaen" w:hAnsi="Sylfaen" w:cs="Sylfaen"/>
          <w:lang w:val="en-US"/>
        </w:rPr>
        <w:t xml:space="preserve"> </w:t>
      </w:r>
      <w:proofErr w:type="spellStart"/>
      <w:r w:rsidRPr="002554A9">
        <w:rPr>
          <w:rFonts w:ascii="Sylfaen" w:hAnsi="Sylfaen" w:cs="Sylfaen"/>
          <w:lang w:val="en-US"/>
        </w:rPr>
        <w:t>რეკომენდებული</w:t>
      </w:r>
      <w:proofErr w:type="spellEnd"/>
      <w:r w:rsidRPr="002554A9">
        <w:rPr>
          <w:rFonts w:ascii="Sylfaen" w:hAnsi="Sylfaen" w:cs="Sylfaen"/>
          <w:lang w:val="en-US"/>
        </w:rPr>
        <w:t xml:space="preserve"> </w:t>
      </w:r>
      <w:proofErr w:type="spellStart"/>
      <w:r w:rsidRPr="002554A9">
        <w:rPr>
          <w:rFonts w:ascii="Sylfaen" w:hAnsi="Sylfaen" w:cs="Sylfaen"/>
          <w:lang w:val="en-US"/>
        </w:rPr>
        <w:t>დღიური</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დოზაა</w:t>
      </w:r>
      <w:proofErr w:type="spellEnd"/>
      <w:r w:rsidRPr="002554A9">
        <w:rPr>
          <w:rFonts w:ascii="Sylfaen" w:hAnsi="Sylfaen" w:cs="Sylfaen"/>
          <w:lang w:val="en-US"/>
        </w:rPr>
        <w:t xml:space="preserve"> 475 </w:t>
      </w:r>
      <w:proofErr w:type="spellStart"/>
      <w:r w:rsidRPr="002554A9">
        <w:rPr>
          <w:rFonts w:ascii="Sylfaen" w:hAnsi="Sylfaen" w:cs="Sylfaen"/>
          <w:lang w:val="en-US"/>
        </w:rPr>
        <w:t>მგ</w:t>
      </w:r>
      <w:proofErr w:type="spellEnd"/>
      <w:r w:rsidRPr="002554A9">
        <w:rPr>
          <w:rFonts w:ascii="Sylfaen" w:hAnsi="Sylfaen" w:cs="Sylfaen"/>
          <w:lang w:val="en-US"/>
        </w:rPr>
        <w:t xml:space="preserve">. </w:t>
      </w:r>
      <w:proofErr w:type="spellStart"/>
      <w:r w:rsidRPr="002554A9">
        <w:rPr>
          <w:rFonts w:ascii="Sylfaen" w:hAnsi="Sylfaen" w:cs="Sylfaen"/>
          <w:lang w:val="en-US"/>
        </w:rPr>
        <w:t>სიმსუქნი</w:t>
      </w:r>
      <w:r>
        <w:rPr>
          <w:rFonts w:ascii="Sylfaen" w:hAnsi="Sylfaen" w:cs="Sylfaen"/>
          <w:lang w:val="en-US"/>
        </w:rPr>
        <w:t>ს</w:t>
      </w:r>
      <w:proofErr w:type="spellEnd"/>
      <w:r w:rsidRPr="002554A9">
        <w:rPr>
          <w:rFonts w:ascii="Sylfaen" w:hAnsi="Sylfaen" w:cs="Sylfaen"/>
          <w:lang w:val="en-US"/>
        </w:rPr>
        <w:t xml:space="preserve"> </w:t>
      </w:r>
      <w:proofErr w:type="spellStart"/>
      <w:r>
        <w:rPr>
          <w:rFonts w:ascii="Sylfaen" w:hAnsi="Sylfaen" w:cs="Sylfaen"/>
          <w:lang w:val="en-US"/>
        </w:rPr>
        <w:t>პრობლემის</w:t>
      </w:r>
      <w:proofErr w:type="spellEnd"/>
      <w:r>
        <w:rPr>
          <w:rFonts w:ascii="Sylfaen" w:hAnsi="Sylfaen" w:cs="Sylfaen"/>
          <w:lang w:val="en-US"/>
        </w:rPr>
        <w:t xml:space="preserve"> </w:t>
      </w:r>
      <w:proofErr w:type="spellStart"/>
      <w:r>
        <w:rPr>
          <w:rFonts w:ascii="Sylfaen" w:hAnsi="Sylfaen" w:cs="Sylfaen"/>
          <w:lang w:val="en-US"/>
        </w:rPr>
        <w:t>მქონე</w:t>
      </w:r>
      <w:proofErr w:type="spellEnd"/>
      <w:r w:rsidRPr="002554A9">
        <w:rPr>
          <w:rFonts w:ascii="Sylfaen" w:hAnsi="Sylfaen" w:cs="Sylfaen"/>
          <w:lang w:val="en-US"/>
        </w:rPr>
        <w:t xml:space="preserve"> </w:t>
      </w:r>
      <w:proofErr w:type="spellStart"/>
      <w:r w:rsidRPr="002554A9">
        <w:rPr>
          <w:rFonts w:ascii="Sylfaen" w:hAnsi="Sylfaen" w:cs="Sylfaen"/>
          <w:lang w:val="en-US"/>
        </w:rPr>
        <w:t>პაციენტებში</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w:t>
      </w:r>
      <w:proofErr w:type="spellEnd"/>
      <w:r w:rsidRPr="002554A9">
        <w:rPr>
          <w:rFonts w:ascii="Sylfaen" w:hAnsi="Sylfaen" w:cs="Sylfaen"/>
          <w:lang w:val="en-US"/>
        </w:rPr>
        <w:t xml:space="preserve"> </w:t>
      </w:r>
      <w:proofErr w:type="spellStart"/>
      <w:r w:rsidRPr="002554A9">
        <w:rPr>
          <w:rFonts w:ascii="Sylfaen" w:hAnsi="Sylfaen" w:cs="Sylfaen"/>
          <w:lang w:val="en-US"/>
        </w:rPr>
        <w:t>უნდა</w:t>
      </w:r>
      <w:proofErr w:type="spellEnd"/>
      <w:r w:rsidRPr="002554A9">
        <w:rPr>
          <w:rFonts w:ascii="Sylfaen" w:hAnsi="Sylfaen" w:cs="Sylfaen"/>
          <w:lang w:val="en-US"/>
        </w:rPr>
        <w:t xml:space="preserve"> </w:t>
      </w:r>
      <w:proofErr w:type="spellStart"/>
      <w:r w:rsidRPr="002554A9">
        <w:rPr>
          <w:rFonts w:ascii="Sylfaen" w:hAnsi="Sylfaen" w:cs="Sylfaen"/>
          <w:lang w:val="en-US"/>
        </w:rPr>
        <w:t>დარეგულირდეს</w:t>
      </w:r>
      <w:proofErr w:type="spellEnd"/>
      <w:r w:rsidRPr="002554A9">
        <w:rPr>
          <w:rFonts w:ascii="Sylfaen" w:hAnsi="Sylfaen" w:cs="Sylfaen"/>
          <w:lang w:val="en-US"/>
        </w:rPr>
        <w:t xml:space="preserve"> </w:t>
      </w:r>
      <w:proofErr w:type="spellStart"/>
      <w:r w:rsidRPr="002554A9">
        <w:rPr>
          <w:rFonts w:ascii="Sylfaen" w:hAnsi="Sylfaen" w:cs="Sylfaen"/>
          <w:lang w:val="en-US"/>
        </w:rPr>
        <w:t>იდეალური</w:t>
      </w:r>
      <w:proofErr w:type="spellEnd"/>
      <w:r w:rsidRPr="002554A9">
        <w:rPr>
          <w:rFonts w:ascii="Sylfaen" w:hAnsi="Sylfaen" w:cs="Sylfaen"/>
          <w:lang w:val="en-US"/>
        </w:rPr>
        <w:t xml:space="preserve"> </w:t>
      </w:r>
      <w:proofErr w:type="spellStart"/>
      <w:r w:rsidRPr="002554A9">
        <w:rPr>
          <w:rFonts w:ascii="Sylfaen" w:hAnsi="Sylfaen" w:cs="Sylfaen"/>
          <w:lang w:val="en-US"/>
        </w:rPr>
        <w:t>სხეულის</w:t>
      </w:r>
      <w:proofErr w:type="spellEnd"/>
      <w:r w:rsidRPr="002554A9">
        <w:rPr>
          <w:rFonts w:ascii="Sylfaen" w:hAnsi="Sylfaen" w:cs="Sylfaen"/>
          <w:lang w:val="en-US"/>
        </w:rPr>
        <w:t xml:space="preserve"> </w:t>
      </w:r>
      <w:proofErr w:type="spellStart"/>
      <w:r w:rsidRPr="002554A9">
        <w:rPr>
          <w:rFonts w:ascii="Sylfaen" w:hAnsi="Sylfaen" w:cs="Sylfaen"/>
          <w:lang w:val="en-US"/>
        </w:rPr>
        <w:t>წონის</w:t>
      </w:r>
      <w:proofErr w:type="spellEnd"/>
      <w:r w:rsidRPr="002554A9">
        <w:rPr>
          <w:rFonts w:ascii="Sylfaen" w:hAnsi="Sylfaen" w:cs="Sylfaen"/>
          <w:lang w:val="en-US"/>
        </w:rPr>
        <w:t xml:space="preserve"> </w:t>
      </w:r>
      <w:proofErr w:type="spellStart"/>
      <w:r w:rsidRPr="002554A9">
        <w:rPr>
          <w:rFonts w:ascii="Sylfaen" w:hAnsi="Sylfaen" w:cs="Sylfaen"/>
          <w:lang w:val="en-US"/>
        </w:rPr>
        <w:t>მიხედვით</w:t>
      </w:r>
      <w:proofErr w:type="spellEnd"/>
      <w:r w:rsidRPr="002554A9">
        <w:rPr>
          <w:rFonts w:ascii="Sylfaen" w:hAnsi="Sylfaen" w:cs="Sylfaen"/>
          <w:lang w:val="en-US"/>
        </w:rPr>
        <w:t>.</w:t>
      </w:r>
    </w:p>
    <w:p w14:paraId="52745DE0" w14:textId="77777777" w:rsidR="002554A9" w:rsidRPr="002554A9" w:rsidRDefault="002554A9" w:rsidP="002A6873">
      <w:pPr>
        <w:pStyle w:val="Default"/>
        <w:spacing w:line="276" w:lineRule="auto"/>
        <w:jc w:val="both"/>
        <w:rPr>
          <w:rFonts w:ascii="Sylfaen" w:hAnsi="Sylfaen" w:cs="Sylfaen"/>
          <w:lang w:val="en-US"/>
        </w:rPr>
      </w:pPr>
      <w:proofErr w:type="spellStart"/>
      <w:r w:rsidRPr="002554A9">
        <w:rPr>
          <w:rFonts w:ascii="Sylfaen" w:hAnsi="Sylfaen" w:cs="Sylfaen"/>
          <w:i/>
          <w:iCs/>
          <w:lang w:val="en-US"/>
        </w:rPr>
        <w:t>ინტრავენური</w:t>
      </w:r>
      <w:proofErr w:type="spellEnd"/>
      <w:r w:rsidRPr="002554A9">
        <w:rPr>
          <w:rFonts w:ascii="Sylfaen" w:hAnsi="Sylfaen" w:cs="Sylfaen"/>
          <w:i/>
          <w:iCs/>
          <w:lang w:val="en-US"/>
        </w:rPr>
        <w:t xml:space="preserve"> </w:t>
      </w:r>
      <w:proofErr w:type="spellStart"/>
      <w:r w:rsidRPr="002554A9">
        <w:rPr>
          <w:rFonts w:ascii="Sylfaen" w:hAnsi="Sylfaen" w:cs="Sylfaen"/>
          <w:i/>
          <w:iCs/>
          <w:lang w:val="en-US"/>
        </w:rPr>
        <w:t>დოზა</w:t>
      </w:r>
      <w:proofErr w:type="spellEnd"/>
      <w:r w:rsidRPr="002554A9">
        <w:rPr>
          <w:rFonts w:ascii="Sylfaen" w:hAnsi="Sylfaen" w:cs="Sylfaen"/>
          <w:i/>
          <w:iCs/>
          <w:lang w:val="en-US"/>
        </w:rPr>
        <w:t xml:space="preserve"> </w:t>
      </w:r>
      <w:proofErr w:type="spellStart"/>
      <w:r w:rsidRPr="002554A9">
        <w:rPr>
          <w:rFonts w:ascii="Sylfaen" w:hAnsi="Sylfaen" w:cs="Sylfaen"/>
          <w:i/>
          <w:iCs/>
          <w:lang w:val="en-US"/>
        </w:rPr>
        <w:t>კისტოზური</w:t>
      </w:r>
      <w:proofErr w:type="spellEnd"/>
      <w:r w:rsidRPr="002554A9">
        <w:rPr>
          <w:rFonts w:ascii="Sylfaen" w:hAnsi="Sylfaen" w:cs="Sylfaen"/>
          <w:i/>
          <w:iCs/>
          <w:lang w:val="en-US"/>
        </w:rPr>
        <w:t xml:space="preserve"> </w:t>
      </w:r>
      <w:proofErr w:type="spellStart"/>
      <w:r w:rsidRPr="002554A9">
        <w:rPr>
          <w:rFonts w:ascii="Sylfaen" w:hAnsi="Sylfaen" w:cs="Sylfaen"/>
          <w:i/>
          <w:iCs/>
          <w:lang w:val="en-US"/>
        </w:rPr>
        <w:t>ფიბროზის</w:t>
      </w:r>
      <w:proofErr w:type="spellEnd"/>
      <w:r w:rsidRPr="002554A9">
        <w:rPr>
          <w:rFonts w:ascii="Sylfaen" w:hAnsi="Sylfaen" w:cs="Sylfaen"/>
          <w:i/>
          <w:iCs/>
          <w:lang w:val="en-US"/>
        </w:rPr>
        <w:t xml:space="preserve"> </w:t>
      </w:r>
      <w:proofErr w:type="spellStart"/>
      <w:r w:rsidRPr="002554A9">
        <w:rPr>
          <w:rFonts w:ascii="Sylfaen" w:hAnsi="Sylfaen" w:cs="Sylfaen"/>
          <w:i/>
          <w:iCs/>
          <w:lang w:val="en-US"/>
        </w:rPr>
        <w:t>დროს</w:t>
      </w:r>
      <w:proofErr w:type="spellEnd"/>
      <w:r w:rsidRPr="002554A9">
        <w:rPr>
          <w:rFonts w:ascii="Sylfaen" w:hAnsi="Sylfaen" w:cs="Sylfaen"/>
          <w:i/>
          <w:iCs/>
          <w:lang w:val="en-US"/>
        </w:rPr>
        <w:t>:</w:t>
      </w:r>
      <w:r w:rsidRPr="002554A9">
        <w:rPr>
          <w:rFonts w:ascii="Sylfaen" w:hAnsi="Sylfaen" w:cs="Sylfaen"/>
          <w:lang w:val="en-US"/>
        </w:rPr>
        <w:t xml:space="preserve"> 3-8 </w:t>
      </w:r>
      <w:proofErr w:type="spellStart"/>
      <w:r w:rsidRPr="002554A9">
        <w:rPr>
          <w:rFonts w:ascii="Sylfaen" w:hAnsi="Sylfaen" w:cs="Sylfaen"/>
          <w:lang w:val="en-US"/>
        </w:rPr>
        <w:t>მგ</w:t>
      </w:r>
      <w:proofErr w:type="spellEnd"/>
      <w:r w:rsidRPr="002554A9">
        <w:rPr>
          <w:rFonts w:ascii="Sylfaen" w:hAnsi="Sylfaen" w:cs="Sylfaen"/>
          <w:lang w:val="en-US"/>
        </w:rPr>
        <w:t>/</w:t>
      </w:r>
      <w:proofErr w:type="spellStart"/>
      <w:r w:rsidRPr="002554A9">
        <w:rPr>
          <w:rFonts w:ascii="Sylfaen" w:hAnsi="Sylfaen" w:cs="Sylfaen"/>
          <w:lang w:val="en-US"/>
        </w:rPr>
        <w:t>კგ</w:t>
      </w:r>
      <w:proofErr w:type="spellEnd"/>
      <w:r w:rsidRPr="002554A9">
        <w:rPr>
          <w:rFonts w:ascii="Sylfaen" w:hAnsi="Sylfaen" w:cs="Sylfaen"/>
          <w:lang w:val="en-US"/>
        </w:rPr>
        <w:t>/</w:t>
      </w:r>
      <w:proofErr w:type="spellStart"/>
      <w:r w:rsidRPr="002554A9">
        <w:rPr>
          <w:rFonts w:ascii="Sylfaen" w:hAnsi="Sylfaen" w:cs="Sylfaen"/>
          <w:lang w:val="en-US"/>
        </w:rPr>
        <w:t>დღეში</w:t>
      </w:r>
      <w:proofErr w:type="spellEnd"/>
      <w:r w:rsidRPr="002554A9">
        <w:rPr>
          <w:rFonts w:ascii="Sylfaen" w:hAnsi="Sylfaen" w:cs="Sylfaen"/>
          <w:lang w:val="en-US"/>
        </w:rPr>
        <w:t xml:space="preserve"> (</w:t>
      </w:r>
      <w:proofErr w:type="spellStart"/>
      <w:r w:rsidRPr="002554A9">
        <w:rPr>
          <w:rFonts w:ascii="Sylfaen" w:hAnsi="Sylfaen" w:cs="Sylfaen"/>
          <w:lang w:val="en-US"/>
        </w:rPr>
        <w:t>გამოითვლება</w:t>
      </w:r>
      <w:proofErr w:type="spellEnd"/>
      <w:r w:rsidRPr="002554A9">
        <w:rPr>
          <w:rFonts w:ascii="Sylfaen" w:hAnsi="Sylfaen" w:cs="Sylfaen"/>
          <w:lang w:val="en-US"/>
        </w:rPr>
        <w:t xml:space="preserve"> </w:t>
      </w:r>
      <w:proofErr w:type="spellStart"/>
      <w:r w:rsidRPr="002554A9">
        <w:rPr>
          <w:rFonts w:ascii="Sylfaen" w:hAnsi="Sylfaen" w:cs="Sylfaen"/>
          <w:lang w:val="en-US"/>
        </w:rPr>
        <w:t>იდეალური</w:t>
      </w:r>
      <w:proofErr w:type="spellEnd"/>
      <w:r w:rsidRPr="002554A9">
        <w:rPr>
          <w:rFonts w:ascii="Sylfaen" w:hAnsi="Sylfaen" w:cs="Sylfaen"/>
          <w:lang w:val="en-US"/>
        </w:rPr>
        <w:t xml:space="preserve"> </w:t>
      </w:r>
      <w:proofErr w:type="spellStart"/>
      <w:r w:rsidRPr="002554A9">
        <w:rPr>
          <w:rFonts w:ascii="Sylfaen" w:hAnsi="Sylfaen" w:cs="Sylfaen"/>
          <w:lang w:val="en-US"/>
        </w:rPr>
        <w:t>სხეულის</w:t>
      </w:r>
      <w:proofErr w:type="spellEnd"/>
      <w:r w:rsidRPr="002554A9">
        <w:rPr>
          <w:rFonts w:ascii="Sylfaen" w:hAnsi="Sylfaen" w:cs="Sylfaen"/>
          <w:lang w:val="en-US"/>
        </w:rPr>
        <w:t xml:space="preserve"> </w:t>
      </w:r>
      <w:proofErr w:type="spellStart"/>
      <w:r w:rsidRPr="002554A9">
        <w:rPr>
          <w:rFonts w:ascii="Sylfaen" w:hAnsi="Sylfaen" w:cs="Sylfaen"/>
          <w:lang w:val="en-US"/>
        </w:rPr>
        <w:t>წონის</w:t>
      </w:r>
      <w:proofErr w:type="spellEnd"/>
      <w:r w:rsidRPr="002554A9">
        <w:rPr>
          <w:rFonts w:ascii="Sylfaen" w:hAnsi="Sylfaen" w:cs="Sylfaen"/>
          <w:lang w:val="en-US"/>
        </w:rPr>
        <w:t xml:space="preserve"> </w:t>
      </w:r>
      <w:proofErr w:type="spellStart"/>
      <w:r w:rsidRPr="002554A9">
        <w:rPr>
          <w:rFonts w:ascii="Sylfaen" w:hAnsi="Sylfaen" w:cs="Sylfaen"/>
          <w:lang w:val="en-US"/>
        </w:rPr>
        <w:t>მიხედვით</w:t>
      </w:r>
      <w:proofErr w:type="spellEnd"/>
      <w:r w:rsidRPr="002554A9">
        <w:rPr>
          <w:rFonts w:ascii="Sylfaen" w:hAnsi="Sylfaen" w:cs="Sylfaen"/>
          <w:lang w:val="en-US"/>
        </w:rPr>
        <w:t xml:space="preserve">, </w:t>
      </w:r>
      <w:proofErr w:type="spellStart"/>
      <w:r w:rsidRPr="002554A9">
        <w:rPr>
          <w:rFonts w:ascii="Sylfaen" w:hAnsi="Sylfaen" w:cs="Sylfaen"/>
          <w:lang w:val="en-US"/>
        </w:rPr>
        <w:t>მიიღება</w:t>
      </w:r>
      <w:proofErr w:type="spellEnd"/>
      <w:r w:rsidRPr="002554A9">
        <w:rPr>
          <w:rFonts w:ascii="Sylfaen" w:hAnsi="Sylfaen" w:cs="Sylfaen"/>
          <w:lang w:val="en-US"/>
        </w:rPr>
        <w:t xml:space="preserve"> 3 </w:t>
      </w:r>
      <w:proofErr w:type="spellStart"/>
      <w:r w:rsidRPr="002554A9">
        <w:rPr>
          <w:rFonts w:ascii="Sylfaen" w:hAnsi="Sylfaen" w:cs="Sylfaen"/>
          <w:lang w:val="en-US"/>
        </w:rPr>
        <w:t>თანაბრად</w:t>
      </w:r>
      <w:proofErr w:type="spellEnd"/>
      <w:r w:rsidRPr="002554A9">
        <w:rPr>
          <w:rFonts w:ascii="Sylfaen" w:hAnsi="Sylfaen" w:cs="Sylfaen"/>
          <w:lang w:val="en-US"/>
        </w:rPr>
        <w:t xml:space="preserve"> </w:t>
      </w:r>
      <w:proofErr w:type="spellStart"/>
      <w:r w:rsidRPr="002554A9">
        <w:rPr>
          <w:rFonts w:ascii="Sylfaen" w:hAnsi="Sylfaen" w:cs="Sylfaen"/>
          <w:lang w:val="en-US"/>
        </w:rPr>
        <w:t>გაყოფილ</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დოზად</w:t>
      </w:r>
      <w:proofErr w:type="spellEnd"/>
      <w:r w:rsidRPr="002554A9">
        <w:rPr>
          <w:rFonts w:ascii="Sylfaen" w:hAnsi="Sylfaen" w:cs="Sylfaen"/>
          <w:lang w:val="en-US"/>
        </w:rPr>
        <w:t xml:space="preserve"> 8 </w:t>
      </w:r>
      <w:proofErr w:type="spellStart"/>
      <w:r w:rsidRPr="002554A9">
        <w:rPr>
          <w:rFonts w:ascii="Sylfaen" w:hAnsi="Sylfaen" w:cs="Sylfaen"/>
          <w:lang w:val="en-US"/>
        </w:rPr>
        <w:t>საათიანი</w:t>
      </w:r>
      <w:proofErr w:type="spellEnd"/>
      <w:r w:rsidRPr="002554A9">
        <w:rPr>
          <w:rFonts w:ascii="Sylfaen" w:hAnsi="Sylfaen" w:cs="Sylfaen"/>
          <w:lang w:val="en-US"/>
        </w:rPr>
        <w:t xml:space="preserve"> </w:t>
      </w:r>
      <w:proofErr w:type="spellStart"/>
      <w:r w:rsidRPr="002554A9">
        <w:rPr>
          <w:rFonts w:ascii="Sylfaen" w:hAnsi="Sylfaen" w:cs="Sylfaen"/>
          <w:lang w:val="en-US"/>
        </w:rPr>
        <w:t>ინტერვალით</w:t>
      </w:r>
      <w:proofErr w:type="spellEnd"/>
      <w:r w:rsidRPr="002554A9">
        <w:rPr>
          <w:rFonts w:ascii="Sylfaen" w:hAnsi="Sylfaen" w:cs="Sylfaen"/>
          <w:lang w:val="en-US"/>
        </w:rPr>
        <w:t>).</w:t>
      </w:r>
    </w:p>
    <w:p w14:paraId="1D0FFF6B" w14:textId="7D0C0FEA" w:rsidR="002554A9" w:rsidRPr="002554A9" w:rsidRDefault="002554A9" w:rsidP="002A6873">
      <w:pPr>
        <w:pStyle w:val="Default"/>
        <w:spacing w:line="276" w:lineRule="auto"/>
        <w:jc w:val="both"/>
        <w:rPr>
          <w:rFonts w:ascii="Sylfaen" w:hAnsi="Sylfaen" w:cs="Sylfaen"/>
          <w:b/>
          <w:bCs/>
          <w:lang w:val="en-US"/>
        </w:rPr>
      </w:pPr>
      <w:proofErr w:type="spellStart"/>
      <w:r w:rsidRPr="002554A9">
        <w:rPr>
          <w:rFonts w:ascii="Sylfaen" w:hAnsi="Sylfaen" w:cs="Sylfaen"/>
          <w:b/>
          <w:bCs/>
          <w:lang w:val="en-US"/>
        </w:rPr>
        <w:t>შეყვანის</w:t>
      </w:r>
      <w:proofErr w:type="spellEnd"/>
      <w:r w:rsidRPr="002554A9">
        <w:rPr>
          <w:rFonts w:ascii="Sylfaen" w:hAnsi="Sylfaen" w:cs="Sylfaen"/>
          <w:b/>
          <w:bCs/>
          <w:lang w:val="en-US"/>
        </w:rPr>
        <w:t xml:space="preserve"> </w:t>
      </w:r>
      <w:proofErr w:type="spellStart"/>
      <w:r w:rsidRPr="002554A9">
        <w:rPr>
          <w:rFonts w:ascii="Sylfaen" w:hAnsi="Sylfaen" w:cs="Sylfaen"/>
          <w:b/>
          <w:bCs/>
          <w:lang w:val="en-US"/>
        </w:rPr>
        <w:t>სიხშირე</w:t>
      </w:r>
      <w:proofErr w:type="spellEnd"/>
      <w:r w:rsidRPr="002554A9">
        <w:rPr>
          <w:rFonts w:ascii="Sylfaen" w:hAnsi="Sylfaen" w:cs="Sylfaen"/>
          <w:b/>
          <w:bCs/>
          <w:lang w:val="en-US"/>
        </w:rPr>
        <w:t xml:space="preserve"> </w:t>
      </w:r>
      <w:proofErr w:type="spellStart"/>
      <w:r w:rsidRPr="002554A9">
        <w:rPr>
          <w:rFonts w:ascii="Sylfaen" w:hAnsi="Sylfaen" w:cs="Sylfaen"/>
          <w:b/>
          <w:bCs/>
          <w:lang w:val="en-US"/>
        </w:rPr>
        <w:t>და</w:t>
      </w:r>
      <w:proofErr w:type="spellEnd"/>
      <w:r w:rsidRPr="002554A9">
        <w:rPr>
          <w:rFonts w:ascii="Sylfaen" w:hAnsi="Sylfaen" w:cs="Sylfaen"/>
          <w:b/>
          <w:bCs/>
          <w:lang w:val="en-US"/>
        </w:rPr>
        <w:t xml:space="preserve"> </w:t>
      </w:r>
      <w:proofErr w:type="spellStart"/>
      <w:r w:rsidRPr="002554A9">
        <w:rPr>
          <w:rFonts w:ascii="Sylfaen" w:hAnsi="Sylfaen" w:cs="Sylfaen"/>
          <w:b/>
          <w:bCs/>
          <w:lang w:val="en-US"/>
        </w:rPr>
        <w:t>ხანგრძლივობა</w:t>
      </w:r>
      <w:proofErr w:type="spellEnd"/>
      <w:r w:rsidRPr="002554A9">
        <w:rPr>
          <w:rFonts w:ascii="Sylfaen" w:hAnsi="Sylfaen" w:cs="Sylfaen"/>
          <w:b/>
          <w:bCs/>
          <w:lang w:val="en-US"/>
        </w:rPr>
        <w:t>:</w:t>
      </w:r>
    </w:p>
    <w:p w14:paraId="7EE04D4F" w14:textId="10EC01F2" w:rsidR="002554A9" w:rsidRDefault="002554A9" w:rsidP="002A6873">
      <w:pPr>
        <w:pStyle w:val="Default"/>
        <w:spacing w:line="276" w:lineRule="auto"/>
        <w:jc w:val="both"/>
        <w:rPr>
          <w:rFonts w:ascii="Sylfaen" w:hAnsi="Sylfaen" w:cs="Sylfaen"/>
          <w:lang w:val="en-US"/>
        </w:rPr>
      </w:pPr>
      <w:proofErr w:type="spellStart"/>
      <w:r>
        <w:rPr>
          <w:rFonts w:ascii="Sylfaen" w:hAnsi="Sylfaen" w:cs="Sylfaen"/>
          <w:lang w:val="en-US"/>
        </w:rPr>
        <w:t>პრეპარატი</w:t>
      </w:r>
      <w:proofErr w:type="spellEnd"/>
      <w:r>
        <w:rPr>
          <w:rFonts w:ascii="Sylfaen" w:hAnsi="Sylfaen" w:cs="Sylfaen"/>
          <w:lang w:val="en-US"/>
        </w:rPr>
        <w:t xml:space="preserve"> </w:t>
      </w:r>
      <w:proofErr w:type="spellStart"/>
      <w:r>
        <w:rPr>
          <w:rFonts w:ascii="Sylfaen" w:hAnsi="Sylfaen" w:cs="Sylfaen"/>
          <w:lang w:val="en-US"/>
        </w:rPr>
        <w:t>შეიყვანება</w:t>
      </w:r>
      <w:proofErr w:type="spellEnd"/>
      <w:r w:rsidRPr="002554A9">
        <w:rPr>
          <w:rFonts w:ascii="Sylfaen" w:hAnsi="Sylfaen" w:cs="Sylfaen"/>
          <w:lang w:val="en-US"/>
        </w:rPr>
        <w:t xml:space="preserve"> 2</w:t>
      </w:r>
      <w:r>
        <w:rPr>
          <w:rFonts w:ascii="Sylfaen" w:hAnsi="Sylfaen" w:cs="Sylfaen"/>
          <w:lang w:val="en-US"/>
        </w:rPr>
        <w:t>-ად</w:t>
      </w:r>
      <w:r w:rsidRPr="002554A9">
        <w:rPr>
          <w:rFonts w:ascii="Sylfaen" w:hAnsi="Sylfaen" w:cs="Sylfaen"/>
          <w:lang w:val="en-US"/>
        </w:rPr>
        <w:t xml:space="preserve"> </w:t>
      </w:r>
      <w:proofErr w:type="spellStart"/>
      <w:r w:rsidRPr="002554A9">
        <w:rPr>
          <w:rFonts w:ascii="Sylfaen" w:hAnsi="Sylfaen" w:cs="Sylfaen"/>
          <w:lang w:val="en-US"/>
        </w:rPr>
        <w:t>ან</w:t>
      </w:r>
      <w:proofErr w:type="spellEnd"/>
      <w:r w:rsidRPr="002554A9">
        <w:rPr>
          <w:rFonts w:ascii="Sylfaen" w:hAnsi="Sylfaen" w:cs="Sylfaen"/>
          <w:lang w:val="en-US"/>
        </w:rPr>
        <w:t xml:space="preserve"> 3</w:t>
      </w:r>
      <w:r>
        <w:rPr>
          <w:rFonts w:ascii="Sylfaen" w:hAnsi="Sylfaen" w:cs="Sylfaen"/>
          <w:lang w:val="en-US"/>
        </w:rPr>
        <w:t>-ად</w:t>
      </w:r>
      <w:r w:rsidRPr="002554A9">
        <w:rPr>
          <w:rFonts w:ascii="Sylfaen" w:hAnsi="Sylfaen" w:cs="Sylfaen"/>
          <w:lang w:val="en-US"/>
        </w:rPr>
        <w:t xml:space="preserve"> </w:t>
      </w:r>
      <w:proofErr w:type="spellStart"/>
      <w:r w:rsidRPr="002554A9">
        <w:rPr>
          <w:rFonts w:ascii="Sylfaen" w:hAnsi="Sylfaen" w:cs="Sylfaen"/>
          <w:lang w:val="en-US"/>
        </w:rPr>
        <w:t>გაყოფილ</w:t>
      </w:r>
      <w:proofErr w:type="spellEnd"/>
      <w:r w:rsidRPr="002554A9">
        <w:rPr>
          <w:rFonts w:ascii="Sylfaen" w:hAnsi="Sylfaen" w:cs="Sylfaen"/>
          <w:lang w:val="en-US"/>
        </w:rPr>
        <w:t xml:space="preserve"> </w:t>
      </w:r>
      <w:proofErr w:type="spellStart"/>
      <w:r w:rsidRPr="002554A9">
        <w:rPr>
          <w:rFonts w:ascii="Sylfaen" w:hAnsi="Sylfaen" w:cs="Sylfaen"/>
          <w:lang w:val="en-US"/>
        </w:rPr>
        <w:t>დოზად</w:t>
      </w:r>
      <w:proofErr w:type="spellEnd"/>
      <w:r w:rsidRPr="002554A9">
        <w:rPr>
          <w:rFonts w:ascii="Sylfaen" w:hAnsi="Sylfaen" w:cs="Sylfaen"/>
          <w:lang w:val="en-US"/>
        </w:rPr>
        <w:t xml:space="preserve">. </w:t>
      </w:r>
      <w:proofErr w:type="spellStart"/>
      <w:r w:rsidRPr="002554A9">
        <w:rPr>
          <w:rFonts w:ascii="Sylfaen" w:hAnsi="Sylfaen" w:cs="Sylfaen"/>
          <w:lang w:val="en-US"/>
        </w:rPr>
        <w:t>ზოგადად</w:t>
      </w:r>
      <w:proofErr w:type="spellEnd"/>
      <w:r w:rsidRPr="002554A9">
        <w:rPr>
          <w:rFonts w:ascii="Sylfaen" w:hAnsi="Sylfaen" w:cs="Sylfaen"/>
          <w:lang w:val="en-US"/>
        </w:rPr>
        <w:t xml:space="preserve">, </w:t>
      </w:r>
      <w:proofErr w:type="spellStart"/>
      <w:r w:rsidRPr="002554A9">
        <w:rPr>
          <w:rFonts w:ascii="Sylfaen" w:hAnsi="Sylfaen" w:cs="Sylfaen"/>
          <w:lang w:val="en-US"/>
        </w:rPr>
        <w:t>რეკომენდებული</w:t>
      </w:r>
      <w:proofErr w:type="spellEnd"/>
      <w:r w:rsidRPr="002554A9">
        <w:rPr>
          <w:rFonts w:ascii="Sylfaen" w:hAnsi="Sylfaen" w:cs="Sylfaen"/>
          <w:lang w:val="en-US"/>
        </w:rPr>
        <w:t xml:space="preserve"> </w:t>
      </w:r>
      <w:proofErr w:type="spellStart"/>
      <w:r w:rsidRPr="002554A9">
        <w:rPr>
          <w:rFonts w:ascii="Sylfaen" w:hAnsi="Sylfaen" w:cs="Sylfaen"/>
          <w:lang w:val="en-US"/>
        </w:rPr>
        <w:t>მინიმალური</w:t>
      </w:r>
      <w:proofErr w:type="spellEnd"/>
      <w:r w:rsidRPr="002554A9">
        <w:rPr>
          <w:rFonts w:ascii="Sylfaen" w:hAnsi="Sylfaen" w:cs="Sylfaen"/>
          <w:lang w:val="en-US"/>
        </w:rPr>
        <w:t xml:space="preserve"> </w:t>
      </w:r>
      <w:proofErr w:type="spellStart"/>
      <w:r w:rsidRPr="002554A9">
        <w:rPr>
          <w:rFonts w:ascii="Sylfaen" w:hAnsi="Sylfaen" w:cs="Sylfaen"/>
          <w:lang w:val="en-US"/>
        </w:rPr>
        <w:t>მკურნალობაა</w:t>
      </w:r>
      <w:proofErr w:type="spellEnd"/>
      <w:r w:rsidRPr="002554A9">
        <w:rPr>
          <w:rFonts w:ascii="Sylfaen" w:hAnsi="Sylfaen" w:cs="Sylfaen"/>
          <w:lang w:val="en-US"/>
        </w:rPr>
        <w:t xml:space="preserve"> 5 </w:t>
      </w:r>
      <w:proofErr w:type="spellStart"/>
      <w:r w:rsidRPr="002554A9">
        <w:rPr>
          <w:rFonts w:ascii="Sylfaen" w:hAnsi="Sylfaen" w:cs="Sylfaen"/>
          <w:lang w:val="en-US"/>
        </w:rPr>
        <w:t>დღე</w:t>
      </w:r>
      <w:proofErr w:type="spellEnd"/>
      <w:r w:rsidRPr="002554A9">
        <w:rPr>
          <w:rFonts w:ascii="Sylfaen" w:hAnsi="Sylfaen" w:cs="Sylfaen"/>
          <w:lang w:val="en-US"/>
        </w:rPr>
        <w:t xml:space="preserve">. </w:t>
      </w:r>
      <w:proofErr w:type="spellStart"/>
      <w:r w:rsidRPr="002554A9">
        <w:rPr>
          <w:rFonts w:ascii="Sylfaen" w:hAnsi="Sylfaen" w:cs="Sylfaen"/>
          <w:lang w:val="en-US"/>
        </w:rPr>
        <w:t>კისტოზური</w:t>
      </w:r>
      <w:proofErr w:type="spellEnd"/>
      <w:r w:rsidRPr="002554A9">
        <w:rPr>
          <w:rFonts w:ascii="Sylfaen" w:hAnsi="Sylfaen" w:cs="Sylfaen"/>
          <w:lang w:val="en-US"/>
        </w:rPr>
        <w:t xml:space="preserve"> </w:t>
      </w:r>
      <w:proofErr w:type="spellStart"/>
      <w:r w:rsidRPr="002554A9">
        <w:rPr>
          <w:rFonts w:ascii="Sylfaen" w:hAnsi="Sylfaen" w:cs="Sylfaen"/>
          <w:lang w:val="en-US"/>
        </w:rPr>
        <w:t>ფიბროზის</w:t>
      </w:r>
      <w:proofErr w:type="spellEnd"/>
      <w:r w:rsidRPr="002554A9">
        <w:rPr>
          <w:rFonts w:ascii="Sylfaen" w:hAnsi="Sylfaen" w:cs="Sylfaen"/>
          <w:lang w:val="en-US"/>
        </w:rPr>
        <w:t xml:space="preserve"> </w:t>
      </w:r>
      <w:proofErr w:type="spellStart"/>
      <w:r w:rsidRPr="002554A9">
        <w:rPr>
          <w:rFonts w:ascii="Sylfaen" w:hAnsi="Sylfaen" w:cs="Sylfaen"/>
          <w:lang w:val="en-US"/>
        </w:rPr>
        <w:t>მქონე</w:t>
      </w:r>
      <w:proofErr w:type="spellEnd"/>
      <w:r w:rsidRPr="002554A9">
        <w:rPr>
          <w:rFonts w:ascii="Sylfaen" w:hAnsi="Sylfaen" w:cs="Sylfaen"/>
          <w:lang w:val="en-US"/>
        </w:rPr>
        <w:t xml:space="preserve"> </w:t>
      </w:r>
      <w:proofErr w:type="spellStart"/>
      <w:r w:rsidRPr="002554A9">
        <w:rPr>
          <w:rFonts w:ascii="Sylfaen" w:hAnsi="Sylfaen" w:cs="Sylfaen"/>
          <w:lang w:val="en-US"/>
        </w:rPr>
        <w:t>პაციენტებში</w:t>
      </w:r>
      <w:proofErr w:type="spellEnd"/>
      <w:r w:rsidRPr="002554A9">
        <w:rPr>
          <w:rFonts w:ascii="Sylfaen" w:hAnsi="Sylfaen" w:cs="Sylfaen"/>
          <w:lang w:val="en-US"/>
        </w:rPr>
        <w:t xml:space="preserve"> </w:t>
      </w:r>
      <w:proofErr w:type="spellStart"/>
      <w:r w:rsidRPr="002554A9">
        <w:rPr>
          <w:rFonts w:ascii="Sylfaen" w:hAnsi="Sylfaen" w:cs="Sylfaen"/>
          <w:lang w:val="en-US"/>
        </w:rPr>
        <w:t>მკურნალობის</w:t>
      </w:r>
      <w:proofErr w:type="spellEnd"/>
      <w:r w:rsidRPr="002554A9">
        <w:rPr>
          <w:rFonts w:ascii="Sylfaen" w:hAnsi="Sylfaen" w:cs="Sylfaen"/>
          <w:lang w:val="en-US"/>
        </w:rPr>
        <w:t xml:space="preserve"> </w:t>
      </w:r>
      <w:proofErr w:type="spellStart"/>
      <w:r w:rsidRPr="002554A9">
        <w:rPr>
          <w:rFonts w:ascii="Sylfaen" w:hAnsi="Sylfaen" w:cs="Sylfaen"/>
          <w:lang w:val="en-US"/>
        </w:rPr>
        <w:t>ხანგრძლივობა</w:t>
      </w:r>
      <w:proofErr w:type="spellEnd"/>
      <w:r w:rsidRPr="002554A9">
        <w:rPr>
          <w:rFonts w:ascii="Sylfaen" w:hAnsi="Sylfaen" w:cs="Sylfaen"/>
          <w:lang w:val="en-US"/>
        </w:rPr>
        <w:t xml:space="preserve"> </w:t>
      </w:r>
      <w:proofErr w:type="spellStart"/>
      <w:r w:rsidRPr="002554A9">
        <w:rPr>
          <w:rFonts w:ascii="Sylfaen" w:hAnsi="Sylfaen" w:cs="Sylfaen"/>
          <w:lang w:val="en-US"/>
        </w:rPr>
        <w:t>შეიძლება</w:t>
      </w:r>
      <w:proofErr w:type="spellEnd"/>
      <w:r w:rsidRPr="002554A9">
        <w:rPr>
          <w:rFonts w:ascii="Sylfaen" w:hAnsi="Sylfaen" w:cs="Sylfaen"/>
          <w:lang w:val="en-US"/>
        </w:rPr>
        <w:t xml:space="preserve"> </w:t>
      </w:r>
      <w:proofErr w:type="spellStart"/>
      <w:r w:rsidRPr="002554A9">
        <w:rPr>
          <w:rFonts w:ascii="Sylfaen" w:hAnsi="Sylfaen" w:cs="Sylfaen"/>
          <w:lang w:val="en-US"/>
        </w:rPr>
        <w:t>გაგრძელდეს</w:t>
      </w:r>
      <w:proofErr w:type="spellEnd"/>
      <w:r w:rsidRPr="002554A9">
        <w:rPr>
          <w:rFonts w:ascii="Sylfaen" w:hAnsi="Sylfaen" w:cs="Sylfaen"/>
          <w:lang w:val="en-US"/>
        </w:rPr>
        <w:t xml:space="preserve"> 6 </w:t>
      </w:r>
      <w:proofErr w:type="spellStart"/>
      <w:r w:rsidRPr="002554A9">
        <w:rPr>
          <w:rFonts w:ascii="Sylfaen" w:hAnsi="Sylfaen" w:cs="Sylfaen"/>
          <w:lang w:val="en-US"/>
        </w:rPr>
        <w:t>თვემდე</w:t>
      </w:r>
      <w:proofErr w:type="spellEnd"/>
      <w:r w:rsidRPr="002554A9">
        <w:rPr>
          <w:rFonts w:ascii="Sylfaen" w:hAnsi="Sylfaen" w:cs="Sylfaen"/>
          <w:lang w:val="en-US"/>
        </w:rPr>
        <w:t xml:space="preserve">, </w:t>
      </w:r>
      <w:proofErr w:type="spellStart"/>
      <w:r w:rsidRPr="002554A9">
        <w:rPr>
          <w:rFonts w:ascii="Sylfaen" w:hAnsi="Sylfaen" w:cs="Sylfaen"/>
          <w:lang w:val="en-US"/>
        </w:rPr>
        <w:t>მკურნალობაზე</w:t>
      </w:r>
      <w:proofErr w:type="spellEnd"/>
      <w:r>
        <w:rPr>
          <w:rFonts w:ascii="Sylfaen" w:hAnsi="Sylfaen" w:cs="Sylfaen"/>
          <w:lang w:val="en-US"/>
        </w:rPr>
        <w:t xml:space="preserve"> </w:t>
      </w:r>
      <w:proofErr w:type="spellStart"/>
      <w:proofErr w:type="gramStart"/>
      <w:r w:rsidRPr="002554A9">
        <w:rPr>
          <w:rFonts w:ascii="Sylfaen" w:hAnsi="Sylfaen" w:cs="Sylfaen"/>
          <w:lang w:val="en-US"/>
        </w:rPr>
        <w:t>პაციენტის</w:t>
      </w:r>
      <w:proofErr w:type="spellEnd"/>
      <w:r w:rsidRPr="002554A9">
        <w:rPr>
          <w:rFonts w:ascii="Sylfaen" w:hAnsi="Sylfaen" w:cs="Sylfaen"/>
          <w:lang w:val="en-US"/>
        </w:rPr>
        <w:t xml:space="preserve">  </w:t>
      </w:r>
      <w:proofErr w:type="spellStart"/>
      <w:r w:rsidRPr="002554A9">
        <w:rPr>
          <w:rFonts w:ascii="Sylfaen" w:hAnsi="Sylfaen" w:cs="Sylfaen"/>
          <w:lang w:val="en-US"/>
        </w:rPr>
        <w:t>რეაქციის</w:t>
      </w:r>
      <w:proofErr w:type="spellEnd"/>
      <w:proofErr w:type="gramEnd"/>
      <w:r w:rsidRPr="002554A9">
        <w:rPr>
          <w:rFonts w:ascii="Sylfaen" w:hAnsi="Sylfaen" w:cs="Sylfaen"/>
          <w:lang w:val="en-US"/>
        </w:rPr>
        <w:t xml:space="preserve"> </w:t>
      </w:r>
      <w:proofErr w:type="spellStart"/>
      <w:r w:rsidRPr="002554A9">
        <w:rPr>
          <w:rFonts w:ascii="Sylfaen" w:hAnsi="Sylfaen" w:cs="Sylfaen"/>
          <w:lang w:val="en-US"/>
        </w:rPr>
        <w:t>მიხედვით</w:t>
      </w:r>
      <w:proofErr w:type="spellEnd"/>
      <w:r>
        <w:rPr>
          <w:rFonts w:ascii="Sylfaen" w:hAnsi="Sylfaen" w:cs="Sylfaen"/>
          <w:lang w:val="en-US"/>
        </w:rPr>
        <w:t>.</w:t>
      </w:r>
    </w:p>
    <w:p w14:paraId="69726E20" w14:textId="444D1350" w:rsidR="00FF5837" w:rsidRPr="00FF5837" w:rsidRDefault="00FF5837" w:rsidP="002A6873">
      <w:pPr>
        <w:pStyle w:val="Default"/>
        <w:spacing w:line="276" w:lineRule="auto"/>
        <w:jc w:val="both"/>
        <w:rPr>
          <w:rFonts w:ascii="Sylfaen" w:hAnsi="Sylfaen" w:cs="Sylfaen"/>
          <w:b/>
          <w:bCs/>
          <w:lang w:val="en-US"/>
        </w:rPr>
      </w:pPr>
      <w:proofErr w:type="spellStart"/>
      <w:r w:rsidRPr="00FF5837">
        <w:rPr>
          <w:rFonts w:ascii="Sylfaen" w:hAnsi="Sylfaen" w:cs="Sylfaen"/>
          <w:b/>
          <w:bCs/>
          <w:lang w:val="en-US"/>
        </w:rPr>
        <w:t>შეყვანის</w:t>
      </w:r>
      <w:proofErr w:type="spellEnd"/>
      <w:r w:rsidRPr="00FF5837">
        <w:rPr>
          <w:rFonts w:ascii="Sylfaen" w:hAnsi="Sylfaen" w:cs="Sylfaen"/>
          <w:b/>
          <w:bCs/>
          <w:lang w:val="en-US"/>
        </w:rPr>
        <w:t xml:space="preserve"> </w:t>
      </w:r>
      <w:proofErr w:type="spellStart"/>
      <w:r w:rsidRPr="00FF5837">
        <w:rPr>
          <w:rFonts w:ascii="Sylfaen" w:hAnsi="Sylfaen" w:cs="Sylfaen"/>
          <w:b/>
          <w:bCs/>
          <w:lang w:val="en-US"/>
        </w:rPr>
        <w:t>წესი</w:t>
      </w:r>
      <w:proofErr w:type="spellEnd"/>
      <w:r w:rsidRPr="00FF5837">
        <w:rPr>
          <w:rFonts w:ascii="Sylfaen" w:hAnsi="Sylfaen" w:cs="Sylfaen"/>
          <w:b/>
          <w:bCs/>
          <w:lang w:val="en-US"/>
        </w:rPr>
        <w:t>:</w:t>
      </w:r>
    </w:p>
    <w:p w14:paraId="65F7ADBF" w14:textId="060BBB05" w:rsidR="00FF5837" w:rsidRPr="00FF5837" w:rsidRDefault="00FF5837" w:rsidP="002A6873">
      <w:pPr>
        <w:pStyle w:val="Default"/>
        <w:spacing w:line="276" w:lineRule="auto"/>
        <w:jc w:val="both"/>
        <w:rPr>
          <w:rFonts w:ascii="Sylfaen" w:hAnsi="Sylfaen" w:cs="Sylfaen"/>
          <w:u w:val="single"/>
          <w:lang w:val="en-US"/>
        </w:rPr>
      </w:pPr>
      <w:proofErr w:type="spellStart"/>
      <w:r w:rsidRPr="00FF5837">
        <w:rPr>
          <w:rFonts w:ascii="Sylfaen" w:hAnsi="Sylfaen" w:cs="Sylfaen"/>
          <w:u w:val="single"/>
          <w:lang w:val="en-US"/>
        </w:rPr>
        <w:t>ინტრავენური</w:t>
      </w:r>
      <w:proofErr w:type="spellEnd"/>
      <w:r w:rsidRPr="00FF5837">
        <w:rPr>
          <w:rFonts w:ascii="Sylfaen" w:hAnsi="Sylfaen" w:cs="Sylfaen"/>
          <w:u w:val="single"/>
          <w:lang w:val="en-US"/>
        </w:rPr>
        <w:t xml:space="preserve"> </w:t>
      </w:r>
      <w:proofErr w:type="spellStart"/>
      <w:r w:rsidRPr="00FF5837">
        <w:rPr>
          <w:rFonts w:ascii="Sylfaen" w:hAnsi="Sylfaen" w:cs="Sylfaen"/>
          <w:u w:val="single"/>
          <w:lang w:val="en-US"/>
        </w:rPr>
        <w:t>ან</w:t>
      </w:r>
      <w:proofErr w:type="spellEnd"/>
      <w:r w:rsidRPr="00FF5837">
        <w:rPr>
          <w:rFonts w:ascii="Sylfaen" w:hAnsi="Sylfaen" w:cs="Sylfaen"/>
          <w:u w:val="single"/>
          <w:lang w:val="en-US"/>
        </w:rPr>
        <w:t xml:space="preserve"> </w:t>
      </w:r>
      <w:proofErr w:type="spellStart"/>
      <w:r w:rsidRPr="00FF5837">
        <w:rPr>
          <w:rFonts w:ascii="Sylfaen" w:hAnsi="Sylfaen" w:cs="Sylfaen"/>
          <w:u w:val="single"/>
          <w:lang w:val="en-US"/>
        </w:rPr>
        <w:t>ინტრამუსკულარული</w:t>
      </w:r>
      <w:proofErr w:type="spellEnd"/>
      <w:r w:rsidRPr="00FF5837">
        <w:rPr>
          <w:rFonts w:ascii="Sylfaen" w:hAnsi="Sylfaen" w:cs="Sylfaen"/>
          <w:u w:val="single"/>
          <w:lang w:val="en-US"/>
        </w:rPr>
        <w:t xml:space="preserve"> </w:t>
      </w:r>
      <w:proofErr w:type="spellStart"/>
      <w:r w:rsidRPr="00FF5837">
        <w:rPr>
          <w:rFonts w:ascii="Sylfaen" w:hAnsi="Sylfaen" w:cs="Sylfaen"/>
          <w:u w:val="single"/>
          <w:lang w:val="en-US"/>
        </w:rPr>
        <w:t>შეყვანა</w:t>
      </w:r>
      <w:proofErr w:type="spellEnd"/>
    </w:p>
    <w:p w14:paraId="02A1B4BA" w14:textId="77777777" w:rsidR="00FF5837" w:rsidRPr="001F2713" w:rsidRDefault="00FF5837" w:rsidP="002A6873">
      <w:pPr>
        <w:shd w:val="clear" w:color="auto" w:fill="FFFFFF"/>
        <w:spacing w:line="276" w:lineRule="auto"/>
        <w:jc w:val="both"/>
        <w:rPr>
          <w:rFonts w:ascii="Sylfaen" w:hAnsi="Sylfaen" w:cs="Sylfaen"/>
          <w:lang w:val="ka-GE"/>
        </w:rPr>
      </w:pPr>
      <w:proofErr w:type="spellStart"/>
      <w:r w:rsidRPr="001F2713">
        <w:rPr>
          <w:rFonts w:ascii="Sylfaen" w:hAnsi="Sylfaen" w:cs="Sylfaen"/>
          <w:b/>
          <w:bCs/>
          <w:lang w:val="ka-GE"/>
        </w:rPr>
        <w:t>კოლიტიმი</w:t>
      </w:r>
      <w:proofErr w:type="spellEnd"/>
      <w:r w:rsidRPr="001F2713">
        <w:rPr>
          <w:rFonts w:ascii="Sylfaen" w:hAnsi="Sylfaen" w:cs="Sylfaen"/>
          <w:lang w:val="ka-GE"/>
        </w:rPr>
        <w:t xml:space="preserve"> (150 </w:t>
      </w:r>
      <w:proofErr w:type="spellStart"/>
      <w:r w:rsidRPr="001F2713">
        <w:rPr>
          <w:rFonts w:ascii="Sylfaen" w:hAnsi="Sylfaen" w:cs="Sylfaen"/>
          <w:lang w:val="ka-GE"/>
        </w:rPr>
        <w:t>მგ</w:t>
      </w:r>
      <w:proofErr w:type="spellEnd"/>
      <w:r w:rsidRPr="001F2713">
        <w:rPr>
          <w:rFonts w:ascii="Sylfaen" w:hAnsi="Sylfaen" w:cs="Sylfaen"/>
          <w:lang w:val="ka-GE"/>
        </w:rPr>
        <w:t xml:space="preserve">/ფლაკონი) იხსნება 2 მლ საინექციო წყალში. გახსნილი ხსნარი შეიცავს </w:t>
      </w:r>
      <w:r w:rsidRPr="008774A4">
        <w:rPr>
          <w:rFonts w:ascii="Sylfaen" w:hAnsi="Sylfaen" w:cs="Sylfaen"/>
          <w:lang w:val="ka-GE"/>
        </w:rPr>
        <w:t xml:space="preserve">ნატრიუმის </w:t>
      </w:r>
      <w:proofErr w:type="spellStart"/>
      <w:r w:rsidRPr="008774A4">
        <w:rPr>
          <w:rFonts w:ascii="Sylfaen" w:hAnsi="Sylfaen" w:cs="Sylfaen"/>
          <w:lang w:val="ka-GE"/>
        </w:rPr>
        <w:t>კოლისტიმეთატ</w:t>
      </w:r>
      <w:r>
        <w:rPr>
          <w:rFonts w:ascii="Sylfaen" w:hAnsi="Sylfaen" w:cs="Sylfaen"/>
          <w:lang w:val="ka-GE"/>
        </w:rPr>
        <w:t>ს</w:t>
      </w:r>
      <w:proofErr w:type="spellEnd"/>
      <w:r w:rsidRPr="001F2713">
        <w:rPr>
          <w:rFonts w:ascii="Sylfaen" w:hAnsi="Sylfaen" w:cs="Sylfaen"/>
          <w:lang w:val="ka-GE"/>
        </w:rPr>
        <w:t xml:space="preserve">, რაც 75 </w:t>
      </w:r>
      <w:proofErr w:type="spellStart"/>
      <w:r w:rsidRPr="001F2713">
        <w:rPr>
          <w:rFonts w:ascii="Sylfaen" w:hAnsi="Sylfaen" w:cs="Sylfaen"/>
          <w:lang w:val="ka-GE"/>
        </w:rPr>
        <w:t>მგ</w:t>
      </w:r>
      <w:proofErr w:type="spellEnd"/>
      <w:r w:rsidRPr="001F2713">
        <w:rPr>
          <w:rFonts w:ascii="Sylfaen" w:hAnsi="Sylfaen" w:cs="Sylfaen"/>
          <w:lang w:val="ka-GE"/>
        </w:rPr>
        <w:t xml:space="preserve">/მლ </w:t>
      </w:r>
      <w:proofErr w:type="spellStart"/>
      <w:r w:rsidRPr="001F2713">
        <w:rPr>
          <w:rFonts w:ascii="Sylfaen" w:hAnsi="Sylfaen" w:cs="Sylfaen"/>
          <w:lang w:val="ka-GE"/>
        </w:rPr>
        <w:t>კოლისტინის</w:t>
      </w:r>
      <w:proofErr w:type="spellEnd"/>
      <w:r w:rsidRPr="001F2713">
        <w:rPr>
          <w:rFonts w:ascii="Sylfaen" w:hAnsi="Sylfaen" w:cs="Sylfaen"/>
          <w:lang w:val="ka-GE"/>
        </w:rPr>
        <w:t xml:space="preserve"> ფუძ</w:t>
      </w:r>
      <w:r>
        <w:rPr>
          <w:rFonts w:ascii="Sylfaen" w:hAnsi="Sylfaen" w:cs="Sylfaen"/>
          <w:lang w:val="ka-GE"/>
        </w:rPr>
        <w:t xml:space="preserve">ის </w:t>
      </w:r>
      <w:r w:rsidRPr="001F2713">
        <w:rPr>
          <w:rFonts w:ascii="Sylfaen" w:hAnsi="Sylfaen" w:cs="Sylfaen"/>
          <w:lang w:val="ka-GE"/>
        </w:rPr>
        <w:t>აქტივობის</w:t>
      </w:r>
      <w:r>
        <w:rPr>
          <w:rFonts w:ascii="Sylfaen" w:hAnsi="Sylfaen" w:cs="Sylfaen"/>
          <w:lang w:val="ka-GE"/>
        </w:rPr>
        <w:t xml:space="preserve"> </w:t>
      </w:r>
      <w:r w:rsidRPr="001F2713">
        <w:rPr>
          <w:rFonts w:ascii="Sylfaen" w:hAnsi="Sylfaen" w:cs="Sylfaen"/>
          <w:lang w:val="ka-GE"/>
        </w:rPr>
        <w:t>ექვივალენტურია.</w:t>
      </w:r>
    </w:p>
    <w:p w14:paraId="7D1C0B57" w14:textId="00E045E9" w:rsidR="00FF5837" w:rsidRPr="00FF5837" w:rsidRDefault="00FF5837" w:rsidP="002A6873">
      <w:pPr>
        <w:shd w:val="clear" w:color="auto" w:fill="FFFFFF"/>
        <w:spacing w:line="276" w:lineRule="auto"/>
        <w:jc w:val="both"/>
        <w:rPr>
          <w:rFonts w:ascii="Sylfaen" w:hAnsi="Sylfaen" w:cs="Sylfaen"/>
          <w:lang w:val="ka-GE"/>
        </w:rPr>
      </w:pPr>
      <w:r w:rsidRPr="001F2713">
        <w:rPr>
          <w:rFonts w:ascii="Sylfaen" w:hAnsi="Sylfaen" w:cs="Sylfaen"/>
          <w:lang w:val="ka-GE"/>
        </w:rPr>
        <w:t>გახსნის დროს, ის ფრთხილად უნდა შეანჯღრიოთ ქაფის წარმოქმნის თავიდან ასაცილებლად.</w:t>
      </w:r>
    </w:p>
    <w:p w14:paraId="75AA787A" w14:textId="1710EB7B" w:rsidR="00FF5837" w:rsidRPr="00FF5837" w:rsidRDefault="00FF5837" w:rsidP="002A6873">
      <w:pPr>
        <w:pStyle w:val="Default"/>
        <w:spacing w:line="276" w:lineRule="auto"/>
        <w:jc w:val="both"/>
        <w:rPr>
          <w:rFonts w:ascii="Sylfaen" w:hAnsi="Sylfaen" w:cs="Sylfaen"/>
          <w:lang w:val="en-US"/>
        </w:rPr>
      </w:pPr>
      <w:proofErr w:type="spellStart"/>
      <w:r w:rsidRPr="00FF5837">
        <w:rPr>
          <w:rFonts w:ascii="Sylfaen" w:hAnsi="Sylfaen" w:cs="Sylfaen"/>
          <w:lang w:val="en-US"/>
        </w:rPr>
        <w:t>გახსნილი</w:t>
      </w:r>
      <w:proofErr w:type="spellEnd"/>
      <w:r w:rsidRPr="00FF5837">
        <w:rPr>
          <w:rFonts w:ascii="Sylfaen" w:hAnsi="Sylfaen" w:cs="Sylfaen"/>
          <w:lang w:val="en-US"/>
        </w:rPr>
        <w:t xml:space="preserve"> </w:t>
      </w:r>
      <w:proofErr w:type="spellStart"/>
      <w:r w:rsidRPr="00FF5837">
        <w:rPr>
          <w:rFonts w:ascii="Sylfaen" w:hAnsi="Sylfaen" w:cs="Sylfaen"/>
          <w:lang w:val="en-US"/>
        </w:rPr>
        <w:t>ხსნარი</w:t>
      </w:r>
      <w:proofErr w:type="spellEnd"/>
      <w:r w:rsidRPr="00FF5837">
        <w:rPr>
          <w:rFonts w:ascii="Sylfaen" w:hAnsi="Sylfaen" w:cs="Sylfaen"/>
          <w:lang w:val="en-US"/>
        </w:rPr>
        <w:t xml:space="preserve"> </w:t>
      </w:r>
      <w:proofErr w:type="spellStart"/>
      <w:r w:rsidRPr="00FF5837">
        <w:rPr>
          <w:rFonts w:ascii="Sylfaen" w:hAnsi="Sylfaen" w:cs="Sylfaen"/>
          <w:lang w:val="en-US"/>
        </w:rPr>
        <w:t>შეყვანამდე</w:t>
      </w:r>
      <w:proofErr w:type="spellEnd"/>
      <w:r w:rsidRPr="00FF5837">
        <w:rPr>
          <w:rFonts w:ascii="Sylfaen" w:hAnsi="Sylfaen" w:cs="Sylfaen"/>
          <w:lang w:val="en-US"/>
        </w:rPr>
        <w:t xml:space="preserve"> </w:t>
      </w:r>
      <w:proofErr w:type="spellStart"/>
      <w:r w:rsidRPr="00FF5837">
        <w:rPr>
          <w:rFonts w:ascii="Sylfaen" w:hAnsi="Sylfaen" w:cs="Sylfaen"/>
          <w:lang w:val="en-US"/>
        </w:rPr>
        <w:t>უნდა</w:t>
      </w:r>
      <w:proofErr w:type="spellEnd"/>
      <w:r w:rsidRPr="00FF5837">
        <w:rPr>
          <w:rFonts w:ascii="Sylfaen" w:hAnsi="Sylfaen" w:cs="Sylfaen"/>
          <w:lang w:val="en-US"/>
        </w:rPr>
        <w:t xml:space="preserve"> </w:t>
      </w:r>
      <w:proofErr w:type="spellStart"/>
      <w:r w:rsidRPr="00FF5837">
        <w:rPr>
          <w:rFonts w:ascii="Sylfaen" w:hAnsi="Sylfaen" w:cs="Sylfaen"/>
          <w:lang w:val="en-US"/>
        </w:rPr>
        <w:t>შემოწმდეს</w:t>
      </w:r>
      <w:proofErr w:type="spellEnd"/>
      <w:r w:rsidRPr="00FF5837">
        <w:rPr>
          <w:rFonts w:ascii="Sylfaen" w:hAnsi="Sylfaen" w:cs="Sylfaen"/>
          <w:lang w:val="en-US"/>
        </w:rPr>
        <w:t xml:space="preserve"> </w:t>
      </w:r>
      <w:proofErr w:type="spellStart"/>
      <w:r w:rsidRPr="00FF5837">
        <w:rPr>
          <w:rFonts w:ascii="Sylfaen" w:hAnsi="Sylfaen" w:cs="Sylfaen"/>
          <w:lang w:val="en-US"/>
        </w:rPr>
        <w:t>ნაწილაკების</w:t>
      </w:r>
      <w:proofErr w:type="spellEnd"/>
      <w:r w:rsidRPr="00FF5837">
        <w:rPr>
          <w:rFonts w:ascii="Sylfaen" w:hAnsi="Sylfaen" w:cs="Sylfaen"/>
          <w:lang w:val="en-US"/>
        </w:rPr>
        <w:t xml:space="preserve"> </w:t>
      </w:r>
      <w:proofErr w:type="spellStart"/>
      <w:r w:rsidRPr="00FF5837">
        <w:rPr>
          <w:rFonts w:ascii="Sylfaen" w:hAnsi="Sylfaen" w:cs="Sylfaen"/>
          <w:lang w:val="en-US"/>
        </w:rPr>
        <w:t>წარმოქმნასა</w:t>
      </w:r>
      <w:proofErr w:type="spellEnd"/>
      <w:r w:rsidRPr="00FF5837">
        <w:rPr>
          <w:rFonts w:ascii="Sylfaen" w:hAnsi="Sylfaen" w:cs="Sylfaen"/>
          <w:lang w:val="en-US"/>
        </w:rPr>
        <w:t xml:space="preserve"> </w:t>
      </w:r>
      <w:proofErr w:type="spellStart"/>
      <w:r w:rsidRPr="00FF5837">
        <w:rPr>
          <w:rFonts w:ascii="Sylfaen" w:hAnsi="Sylfaen" w:cs="Sylfaen"/>
          <w:lang w:val="en-US"/>
        </w:rPr>
        <w:t>და</w:t>
      </w:r>
      <w:proofErr w:type="spellEnd"/>
      <w:r w:rsidRPr="00FF5837">
        <w:rPr>
          <w:rFonts w:ascii="Sylfaen" w:hAnsi="Sylfaen" w:cs="Sylfaen"/>
          <w:lang w:val="en-US"/>
        </w:rPr>
        <w:t xml:space="preserve"> </w:t>
      </w:r>
      <w:proofErr w:type="spellStart"/>
      <w:r w:rsidRPr="00FF5837">
        <w:rPr>
          <w:rFonts w:ascii="Sylfaen" w:hAnsi="Sylfaen" w:cs="Sylfaen"/>
          <w:lang w:val="en-US"/>
        </w:rPr>
        <w:t>ფერის</w:t>
      </w:r>
      <w:proofErr w:type="spellEnd"/>
      <w:r w:rsidRPr="00FF5837">
        <w:rPr>
          <w:rFonts w:ascii="Sylfaen" w:hAnsi="Sylfaen" w:cs="Sylfaen"/>
          <w:lang w:val="en-US"/>
        </w:rPr>
        <w:t xml:space="preserve"> </w:t>
      </w:r>
      <w:proofErr w:type="spellStart"/>
      <w:r w:rsidRPr="00FF5837">
        <w:rPr>
          <w:rFonts w:ascii="Sylfaen" w:hAnsi="Sylfaen" w:cs="Sylfaen"/>
          <w:lang w:val="en-US"/>
        </w:rPr>
        <w:t>შეცვლაზე</w:t>
      </w:r>
      <w:proofErr w:type="spellEnd"/>
      <w:r w:rsidRPr="00FF5837">
        <w:rPr>
          <w:rFonts w:ascii="Sylfaen" w:hAnsi="Sylfaen" w:cs="Sylfaen"/>
          <w:lang w:val="en-US"/>
        </w:rPr>
        <w:t xml:space="preserve">. </w:t>
      </w:r>
      <w:proofErr w:type="spellStart"/>
      <w:r w:rsidRPr="00FF5837">
        <w:rPr>
          <w:rFonts w:ascii="Sylfaen" w:hAnsi="Sylfaen" w:cs="Sylfaen"/>
          <w:lang w:val="en-US"/>
        </w:rPr>
        <w:t>უნდა</w:t>
      </w:r>
      <w:proofErr w:type="spellEnd"/>
      <w:r w:rsidRPr="00FF5837">
        <w:rPr>
          <w:rFonts w:ascii="Sylfaen" w:hAnsi="Sylfaen" w:cs="Sylfaen"/>
          <w:lang w:val="en-US"/>
        </w:rPr>
        <w:t xml:space="preserve"> </w:t>
      </w:r>
      <w:proofErr w:type="spellStart"/>
      <w:r w:rsidRPr="00FF5837">
        <w:rPr>
          <w:rFonts w:ascii="Sylfaen" w:hAnsi="Sylfaen" w:cs="Sylfaen"/>
          <w:lang w:val="en-US"/>
        </w:rPr>
        <w:t>იქნას</w:t>
      </w:r>
      <w:proofErr w:type="spellEnd"/>
      <w:r w:rsidRPr="00FF5837">
        <w:rPr>
          <w:rFonts w:ascii="Sylfaen" w:hAnsi="Sylfaen" w:cs="Sylfaen"/>
          <w:lang w:val="en-US"/>
        </w:rPr>
        <w:t xml:space="preserve"> </w:t>
      </w:r>
      <w:proofErr w:type="spellStart"/>
      <w:proofErr w:type="gramStart"/>
      <w:r w:rsidRPr="00FF5837">
        <w:rPr>
          <w:rFonts w:ascii="Sylfaen" w:hAnsi="Sylfaen" w:cs="Sylfaen"/>
          <w:lang w:val="en-US"/>
        </w:rPr>
        <w:t>გამოყენებული</w:t>
      </w:r>
      <w:proofErr w:type="spellEnd"/>
      <w:r w:rsidRPr="00FF5837">
        <w:rPr>
          <w:rFonts w:ascii="Sylfaen" w:hAnsi="Sylfaen" w:cs="Sylfaen"/>
          <w:lang w:val="en-US"/>
        </w:rPr>
        <w:t xml:space="preserve"> </w:t>
      </w:r>
      <w:r>
        <w:rPr>
          <w:rFonts w:ascii="Sylfaen" w:hAnsi="Sylfaen" w:cs="Sylfaen"/>
          <w:lang w:val="en-US"/>
        </w:rPr>
        <w:t xml:space="preserve"> </w:t>
      </w:r>
      <w:proofErr w:type="spellStart"/>
      <w:r>
        <w:rPr>
          <w:rFonts w:ascii="Sylfaen" w:hAnsi="Sylfaen" w:cs="Sylfaen"/>
          <w:lang w:val="en-US"/>
        </w:rPr>
        <w:t>მხოლოდ</w:t>
      </w:r>
      <w:proofErr w:type="spellEnd"/>
      <w:proofErr w:type="gramEnd"/>
      <w:r>
        <w:rPr>
          <w:rFonts w:ascii="Sylfaen" w:hAnsi="Sylfaen" w:cs="Sylfaen"/>
          <w:lang w:val="en-US"/>
        </w:rPr>
        <w:t xml:space="preserve"> </w:t>
      </w:r>
      <w:proofErr w:type="spellStart"/>
      <w:r>
        <w:rPr>
          <w:rFonts w:ascii="Sylfaen" w:hAnsi="Sylfaen" w:cs="Sylfaen"/>
          <w:lang w:val="en-US"/>
        </w:rPr>
        <w:t>სუფთა</w:t>
      </w:r>
      <w:proofErr w:type="spellEnd"/>
      <w:r>
        <w:rPr>
          <w:rFonts w:ascii="Sylfaen" w:hAnsi="Sylfaen" w:cs="Sylfaen"/>
          <w:lang w:val="en-US"/>
        </w:rPr>
        <w:t xml:space="preserve"> </w:t>
      </w:r>
      <w:r w:rsidRPr="00FF5837">
        <w:rPr>
          <w:rFonts w:ascii="Sylfaen" w:hAnsi="Sylfaen" w:cs="Sylfaen"/>
          <w:lang w:val="en-US"/>
        </w:rPr>
        <w:t xml:space="preserve"> </w:t>
      </w:r>
      <w:proofErr w:type="spellStart"/>
      <w:r w:rsidRPr="00FF5837">
        <w:rPr>
          <w:rFonts w:ascii="Sylfaen" w:hAnsi="Sylfaen" w:cs="Sylfaen"/>
          <w:lang w:val="en-US"/>
        </w:rPr>
        <w:t>და</w:t>
      </w:r>
      <w:proofErr w:type="spellEnd"/>
      <w:r w:rsidRPr="00FF5837">
        <w:rPr>
          <w:rFonts w:ascii="Sylfaen" w:hAnsi="Sylfaen" w:cs="Sylfaen"/>
          <w:lang w:val="en-US"/>
        </w:rPr>
        <w:t xml:space="preserve"> </w:t>
      </w:r>
      <w:proofErr w:type="spellStart"/>
      <w:r w:rsidRPr="00FF5837">
        <w:rPr>
          <w:rFonts w:ascii="Sylfaen" w:hAnsi="Sylfaen" w:cs="Sylfaen"/>
          <w:lang w:val="en-US"/>
        </w:rPr>
        <w:t>ნაწილაკების</w:t>
      </w:r>
      <w:proofErr w:type="spellEnd"/>
      <w:r>
        <w:rPr>
          <w:rFonts w:ascii="Sylfaen" w:hAnsi="Sylfaen" w:cs="Sylfaen"/>
          <w:lang w:val="en-US"/>
        </w:rPr>
        <w:t xml:space="preserve"> </w:t>
      </w:r>
      <w:proofErr w:type="spellStart"/>
      <w:r>
        <w:rPr>
          <w:rFonts w:ascii="Sylfaen" w:hAnsi="Sylfaen" w:cs="Sylfaen"/>
          <w:lang w:val="en-US"/>
        </w:rPr>
        <w:t>გარეშე</w:t>
      </w:r>
      <w:proofErr w:type="spellEnd"/>
      <w:r w:rsidRPr="00FF5837">
        <w:rPr>
          <w:rFonts w:ascii="Sylfaen" w:hAnsi="Sylfaen" w:cs="Sylfaen"/>
          <w:lang w:val="en-US"/>
        </w:rPr>
        <w:t xml:space="preserve"> </w:t>
      </w:r>
      <w:proofErr w:type="spellStart"/>
      <w:r w:rsidRPr="00FF5837">
        <w:rPr>
          <w:rFonts w:ascii="Sylfaen" w:hAnsi="Sylfaen" w:cs="Sylfaen"/>
          <w:lang w:val="en-US"/>
        </w:rPr>
        <w:t>ხსნარები</w:t>
      </w:r>
      <w:proofErr w:type="spellEnd"/>
      <w:r w:rsidRPr="00FF5837">
        <w:rPr>
          <w:rFonts w:ascii="Sylfaen" w:hAnsi="Sylfaen" w:cs="Sylfaen"/>
          <w:lang w:val="en-US"/>
        </w:rPr>
        <w:t>.</w:t>
      </w:r>
    </w:p>
    <w:p w14:paraId="5E7633AC" w14:textId="7F2682BB" w:rsidR="00FF5837" w:rsidRPr="00FF5837" w:rsidRDefault="00FF5837" w:rsidP="002A6873">
      <w:pPr>
        <w:pStyle w:val="Default"/>
        <w:spacing w:line="276" w:lineRule="auto"/>
        <w:jc w:val="both"/>
        <w:rPr>
          <w:rFonts w:ascii="Sylfaen" w:hAnsi="Sylfaen" w:cs="Sylfaen"/>
          <w:u w:val="single"/>
          <w:lang w:val="en-US"/>
        </w:rPr>
      </w:pPr>
      <w:proofErr w:type="spellStart"/>
      <w:r w:rsidRPr="00FF5837">
        <w:rPr>
          <w:rFonts w:ascii="Sylfaen" w:hAnsi="Sylfaen" w:cs="Sylfaen"/>
          <w:u w:val="single"/>
          <w:lang w:val="en-US"/>
        </w:rPr>
        <w:t>ინტრათეკალური</w:t>
      </w:r>
      <w:proofErr w:type="spellEnd"/>
      <w:r w:rsidRPr="00FF5837">
        <w:rPr>
          <w:rFonts w:ascii="Sylfaen" w:hAnsi="Sylfaen" w:cs="Sylfaen"/>
          <w:u w:val="single"/>
          <w:lang w:val="en-US"/>
        </w:rPr>
        <w:t>/</w:t>
      </w:r>
      <w:proofErr w:type="spellStart"/>
      <w:r w:rsidRPr="00FF5837">
        <w:rPr>
          <w:rFonts w:ascii="Sylfaen" w:hAnsi="Sylfaen" w:cs="Sylfaen"/>
          <w:u w:val="single"/>
          <w:lang w:val="en-US"/>
        </w:rPr>
        <w:t>ინტრავენტრიკულური</w:t>
      </w:r>
      <w:proofErr w:type="spellEnd"/>
      <w:r w:rsidRPr="00FF5837">
        <w:rPr>
          <w:rFonts w:ascii="Sylfaen" w:hAnsi="Sylfaen" w:cs="Sylfaen"/>
          <w:u w:val="single"/>
          <w:lang w:val="en-US"/>
        </w:rPr>
        <w:t xml:space="preserve"> </w:t>
      </w:r>
      <w:proofErr w:type="spellStart"/>
      <w:r w:rsidRPr="00FF5837">
        <w:rPr>
          <w:rFonts w:ascii="Sylfaen" w:hAnsi="Sylfaen" w:cs="Sylfaen"/>
          <w:u w:val="single"/>
          <w:lang w:val="en-US"/>
        </w:rPr>
        <w:t>შეყვანა</w:t>
      </w:r>
      <w:proofErr w:type="spellEnd"/>
      <w:r w:rsidRPr="00FF5837">
        <w:rPr>
          <w:rFonts w:ascii="Sylfaen" w:hAnsi="Sylfaen" w:cs="Sylfaen"/>
          <w:u w:val="single"/>
          <w:lang w:val="en-US"/>
        </w:rPr>
        <w:t>:</w:t>
      </w:r>
    </w:p>
    <w:p w14:paraId="2FA40955" w14:textId="7CD8C525" w:rsidR="00FF5837" w:rsidRPr="00FF5837" w:rsidRDefault="00FF5837" w:rsidP="002A6873">
      <w:pPr>
        <w:pStyle w:val="Default"/>
        <w:spacing w:line="276" w:lineRule="auto"/>
        <w:jc w:val="both"/>
        <w:rPr>
          <w:rFonts w:ascii="Sylfaen" w:hAnsi="Sylfaen" w:cs="Sylfaen"/>
          <w:lang w:val="en-US"/>
        </w:rPr>
      </w:pPr>
      <w:proofErr w:type="spellStart"/>
      <w:r w:rsidRPr="00FF5837">
        <w:rPr>
          <w:rFonts w:ascii="Sylfaen" w:hAnsi="Sylfaen" w:cs="Sylfaen"/>
          <w:i/>
          <w:iCs/>
          <w:lang w:val="en-US"/>
        </w:rPr>
        <w:t>ინტრათეკალური</w:t>
      </w:r>
      <w:proofErr w:type="spellEnd"/>
      <w:r w:rsidRPr="00FF5837">
        <w:rPr>
          <w:rFonts w:ascii="Sylfaen" w:hAnsi="Sylfaen" w:cs="Sylfaen"/>
          <w:i/>
          <w:iCs/>
          <w:lang w:val="en-US"/>
        </w:rPr>
        <w:t xml:space="preserve"> </w:t>
      </w:r>
      <w:proofErr w:type="spellStart"/>
      <w:r w:rsidRPr="00FF5837">
        <w:rPr>
          <w:rFonts w:ascii="Sylfaen" w:hAnsi="Sylfaen" w:cs="Sylfaen"/>
          <w:i/>
          <w:iCs/>
          <w:lang w:val="en-US"/>
        </w:rPr>
        <w:t>ან</w:t>
      </w:r>
      <w:proofErr w:type="spellEnd"/>
      <w:r w:rsidRPr="00FF5837">
        <w:rPr>
          <w:rFonts w:ascii="Sylfaen" w:hAnsi="Sylfaen" w:cs="Sylfaen"/>
          <w:i/>
          <w:iCs/>
          <w:lang w:val="en-US"/>
        </w:rPr>
        <w:t xml:space="preserve"> </w:t>
      </w:r>
      <w:proofErr w:type="spellStart"/>
      <w:r w:rsidRPr="00FF5837">
        <w:rPr>
          <w:rFonts w:ascii="Sylfaen" w:hAnsi="Sylfaen" w:cs="Sylfaen"/>
          <w:i/>
          <w:iCs/>
          <w:lang w:val="en-US"/>
        </w:rPr>
        <w:t>ინტრავენური</w:t>
      </w:r>
      <w:proofErr w:type="spellEnd"/>
      <w:r w:rsidRPr="00FF5837">
        <w:rPr>
          <w:rFonts w:ascii="Sylfaen" w:hAnsi="Sylfaen" w:cs="Sylfaen"/>
          <w:i/>
          <w:iCs/>
          <w:lang w:val="en-US"/>
        </w:rPr>
        <w:t xml:space="preserve"> </w:t>
      </w:r>
      <w:proofErr w:type="spellStart"/>
      <w:r w:rsidRPr="00FF5837">
        <w:rPr>
          <w:rFonts w:ascii="Sylfaen" w:hAnsi="Sylfaen" w:cs="Sylfaen"/>
          <w:i/>
          <w:iCs/>
          <w:lang w:val="en-US"/>
        </w:rPr>
        <w:t>დოზა</w:t>
      </w:r>
      <w:proofErr w:type="spellEnd"/>
      <w:r w:rsidRPr="00FF5837">
        <w:rPr>
          <w:rFonts w:ascii="Sylfaen" w:hAnsi="Sylfaen" w:cs="Sylfaen"/>
          <w:i/>
          <w:iCs/>
          <w:lang w:val="en-US"/>
        </w:rPr>
        <w:t xml:space="preserve">, </w:t>
      </w:r>
      <w:proofErr w:type="spellStart"/>
      <w:r w:rsidRPr="00FF5837">
        <w:rPr>
          <w:rFonts w:ascii="Sylfaen" w:hAnsi="Sylfaen" w:cs="Sylfaen"/>
          <w:i/>
          <w:iCs/>
          <w:lang w:val="en-US"/>
        </w:rPr>
        <w:t>მენინგიტი</w:t>
      </w:r>
      <w:proofErr w:type="spellEnd"/>
      <w:r w:rsidRPr="00FF5837">
        <w:rPr>
          <w:rFonts w:ascii="Sylfaen" w:hAnsi="Sylfaen" w:cs="Sylfaen"/>
          <w:i/>
          <w:iCs/>
          <w:lang w:val="en-US"/>
        </w:rPr>
        <w:t>:</w:t>
      </w:r>
      <w:r w:rsidRPr="00FF5837">
        <w:rPr>
          <w:rFonts w:ascii="Sylfaen" w:hAnsi="Sylfaen" w:cs="Sylfaen"/>
          <w:lang w:val="en-US"/>
        </w:rPr>
        <w:t xml:space="preserve"> 10 </w:t>
      </w:r>
      <w:proofErr w:type="spellStart"/>
      <w:r w:rsidRPr="00FF5837">
        <w:rPr>
          <w:rFonts w:ascii="Sylfaen" w:hAnsi="Sylfaen" w:cs="Sylfaen"/>
          <w:lang w:val="en-US"/>
        </w:rPr>
        <w:t>მგ</w:t>
      </w:r>
      <w:proofErr w:type="spellEnd"/>
      <w:r w:rsidRPr="00FF5837">
        <w:rPr>
          <w:rFonts w:ascii="Sylfaen" w:hAnsi="Sylfaen" w:cs="Sylfaen"/>
          <w:lang w:val="en-US"/>
        </w:rPr>
        <w:t>/</w:t>
      </w:r>
      <w:proofErr w:type="spellStart"/>
      <w:r w:rsidRPr="00FF5837">
        <w:rPr>
          <w:rFonts w:ascii="Sylfaen" w:hAnsi="Sylfaen" w:cs="Sylfaen"/>
          <w:lang w:val="en-US"/>
        </w:rPr>
        <w:t>დღეში</w:t>
      </w:r>
      <w:proofErr w:type="spellEnd"/>
      <w:r w:rsidRPr="00FF5837">
        <w:rPr>
          <w:rFonts w:ascii="Sylfaen" w:hAnsi="Sylfaen" w:cs="Sylfaen"/>
          <w:lang w:val="en-US"/>
        </w:rPr>
        <w:t xml:space="preserve"> (</w:t>
      </w:r>
      <w:proofErr w:type="spellStart"/>
      <w:r w:rsidRPr="00FF5837">
        <w:rPr>
          <w:rFonts w:ascii="Sylfaen" w:hAnsi="Sylfaen" w:cs="Sylfaen"/>
          <w:lang w:val="en-US"/>
        </w:rPr>
        <w:t>ინტრათეკალური</w:t>
      </w:r>
      <w:proofErr w:type="spellEnd"/>
      <w:r w:rsidRPr="00FF5837">
        <w:rPr>
          <w:rFonts w:ascii="Sylfaen" w:hAnsi="Sylfaen" w:cs="Sylfaen"/>
          <w:lang w:val="en-US"/>
        </w:rPr>
        <w:t xml:space="preserve"> </w:t>
      </w:r>
      <w:proofErr w:type="spellStart"/>
      <w:r w:rsidRPr="00FF5837">
        <w:rPr>
          <w:rFonts w:ascii="Sylfaen" w:hAnsi="Sylfaen" w:cs="Sylfaen"/>
          <w:lang w:val="en-US"/>
        </w:rPr>
        <w:t>დოზა</w:t>
      </w:r>
      <w:proofErr w:type="spellEnd"/>
      <w:r w:rsidRPr="00FF5837">
        <w:rPr>
          <w:rFonts w:ascii="Sylfaen" w:hAnsi="Sylfaen" w:cs="Sylfaen"/>
          <w:lang w:val="en-US"/>
        </w:rPr>
        <w:t xml:space="preserve"> </w:t>
      </w:r>
      <w:proofErr w:type="spellStart"/>
      <w:r w:rsidRPr="00FF5837">
        <w:rPr>
          <w:rFonts w:ascii="Sylfaen" w:hAnsi="Sylfaen" w:cs="Sylfaen"/>
          <w:lang w:val="en-US"/>
        </w:rPr>
        <w:t>ჩვეულებრივ</w:t>
      </w:r>
      <w:proofErr w:type="spellEnd"/>
      <w:r w:rsidRPr="00FF5837">
        <w:rPr>
          <w:rFonts w:ascii="Sylfaen" w:hAnsi="Sylfaen" w:cs="Sylfaen"/>
          <w:lang w:val="en-US"/>
        </w:rPr>
        <w:t xml:space="preserve"> </w:t>
      </w:r>
      <w:proofErr w:type="spellStart"/>
      <w:r>
        <w:rPr>
          <w:rFonts w:ascii="Sylfaen" w:hAnsi="Sylfaen" w:cs="Sylfaen"/>
          <w:lang w:val="en-US"/>
        </w:rPr>
        <w:t>შეიყვანენა</w:t>
      </w:r>
      <w:proofErr w:type="spellEnd"/>
      <w:r w:rsidRPr="00FF5837">
        <w:rPr>
          <w:rFonts w:ascii="Sylfaen" w:hAnsi="Sylfaen" w:cs="Sylfaen"/>
          <w:lang w:val="en-US"/>
        </w:rPr>
        <w:t xml:space="preserve"> </w:t>
      </w:r>
      <w:proofErr w:type="spellStart"/>
      <w:r w:rsidRPr="00FF5837">
        <w:rPr>
          <w:rFonts w:ascii="Sylfaen" w:hAnsi="Sylfaen" w:cs="Sylfaen"/>
          <w:lang w:val="en-US"/>
        </w:rPr>
        <w:t>ინტრავენურ</w:t>
      </w:r>
      <w:proofErr w:type="spellEnd"/>
      <w:r w:rsidRPr="00FF5837">
        <w:rPr>
          <w:rFonts w:ascii="Sylfaen" w:hAnsi="Sylfaen" w:cs="Sylfaen"/>
          <w:lang w:val="en-US"/>
        </w:rPr>
        <w:t xml:space="preserve"> </w:t>
      </w:r>
      <w:proofErr w:type="spellStart"/>
      <w:r w:rsidRPr="00FF5837">
        <w:rPr>
          <w:rFonts w:ascii="Sylfaen" w:hAnsi="Sylfaen" w:cs="Sylfaen"/>
          <w:lang w:val="en-US"/>
        </w:rPr>
        <w:t>პოლიმიქსინთან</w:t>
      </w:r>
      <w:proofErr w:type="spellEnd"/>
      <w:r w:rsidRPr="00FF5837">
        <w:rPr>
          <w:rFonts w:ascii="Sylfaen" w:hAnsi="Sylfaen" w:cs="Sylfaen"/>
          <w:lang w:val="en-US"/>
        </w:rPr>
        <w:t xml:space="preserve"> </w:t>
      </w:r>
      <w:proofErr w:type="spellStart"/>
      <w:r w:rsidRPr="00FF5837">
        <w:rPr>
          <w:rFonts w:ascii="Sylfaen" w:hAnsi="Sylfaen" w:cs="Sylfaen"/>
          <w:lang w:val="en-US"/>
        </w:rPr>
        <w:t>ერთად</w:t>
      </w:r>
      <w:proofErr w:type="spellEnd"/>
      <w:r w:rsidRPr="00FF5837">
        <w:rPr>
          <w:rFonts w:ascii="Sylfaen" w:hAnsi="Sylfaen" w:cs="Sylfaen"/>
          <w:lang w:val="en-US"/>
        </w:rPr>
        <w:t>).</w:t>
      </w:r>
    </w:p>
    <w:p w14:paraId="4306DF2A" w14:textId="77777777" w:rsidR="00FF5837" w:rsidRPr="00FF5837" w:rsidRDefault="00FF5837" w:rsidP="002A6873">
      <w:pPr>
        <w:pStyle w:val="Default"/>
        <w:spacing w:line="276" w:lineRule="auto"/>
        <w:jc w:val="both"/>
        <w:rPr>
          <w:rFonts w:ascii="Sylfaen" w:hAnsi="Sylfaen" w:cs="Sylfaen"/>
          <w:u w:val="single"/>
          <w:lang w:val="en-US"/>
        </w:rPr>
      </w:pPr>
      <w:proofErr w:type="spellStart"/>
      <w:r w:rsidRPr="00FF5837">
        <w:rPr>
          <w:rFonts w:ascii="Sylfaen" w:hAnsi="Sylfaen" w:cs="Sylfaen"/>
          <w:u w:val="single"/>
          <w:lang w:val="en-US"/>
        </w:rPr>
        <w:t>ინჰალაცია</w:t>
      </w:r>
      <w:proofErr w:type="spellEnd"/>
      <w:r w:rsidRPr="00FF5837">
        <w:rPr>
          <w:rFonts w:ascii="Sylfaen" w:hAnsi="Sylfaen" w:cs="Sylfaen"/>
          <w:u w:val="single"/>
          <w:lang w:val="en-US"/>
        </w:rPr>
        <w:t>:</w:t>
      </w:r>
    </w:p>
    <w:p w14:paraId="788E08BC" w14:textId="77777777" w:rsidR="00FF5837" w:rsidRPr="001F2713" w:rsidRDefault="00FF5837" w:rsidP="002A6873">
      <w:pPr>
        <w:shd w:val="clear" w:color="auto" w:fill="FFFFFF"/>
        <w:spacing w:line="276" w:lineRule="auto"/>
        <w:jc w:val="both"/>
        <w:rPr>
          <w:rFonts w:ascii="Sylfaen" w:hAnsi="Sylfaen" w:cs="Sylfaen"/>
          <w:lang w:val="ka-GE"/>
        </w:rPr>
      </w:pPr>
      <w:proofErr w:type="spellStart"/>
      <w:r w:rsidRPr="001F2713">
        <w:rPr>
          <w:rFonts w:ascii="Sylfaen" w:hAnsi="Sylfaen" w:cs="Sylfaen"/>
          <w:b/>
          <w:bCs/>
          <w:lang w:val="ka-GE"/>
        </w:rPr>
        <w:t>კოლიტიმი</w:t>
      </w:r>
      <w:proofErr w:type="spellEnd"/>
      <w:r w:rsidRPr="001F2713">
        <w:rPr>
          <w:rFonts w:ascii="Sylfaen" w:hAnsi="Sylfaen" w:cs="Sylfaen"/>
          <w:lang w:val="ka-GE"/>
        </w:rPr>
        <w:t xml:space="preserve"> შეჰყავთ </w:t>
      </w:r>
      <w:proofErr w:type="spellStart"/>
      <w:r w:rsidRPr="001F2713">
        <w:rPr>
          <w:rFonts w:ascii="Sylfaen" w:hAnsi="Sylfaen" w:cs="Sylfaen"/>
          <w:lang w:val="ka-GE"/>
        </w:rPr>
        <w:t>ნებულაიზერის</w:t>
      </w:r>
      <w:proofErr w:type="spellEnd"/>
      <w:r w:rsidRPr="001F2713">
        <w:rPr>
          <w:rFonts w:ascii="Sylfaen" w:hAnsi="Sylfaen" w:cs="Sylfaen"/>
          <w:lang w:val="ka-GE"/>
        </w:rPr>
        <w:t xml:space="preserve"> საშუალებით ქვედა სასუნთქი გზების ინფექციების სამკურნალოდ, 50-75 </w:t>
      </w:r>
      <w:proofErr w:type="spellStart"/>
      <w:r w:rsidRPr="001F2713">
        <w:rPr>
          <w:rFonts w:ascii="Sylfaen" w:hAnsi="Sylfaen" w:cs="Sylfaen"/>
          <w:lang w:val="ka-GE"/>
        </w:rPr>
        <w:t>მგ</w:t>
      </w:r>
      <w:proofErr w:type="spellEnd"/>
      <w:r w:rsidRPr="001F2713">
        <w:rPr>
          <w:rFonts w:ascii="Sylfaen" w:hAnsi="Sylfaen" w:cs="Sylfaen"/>
          <w:lang w:val="ka-GE"/>
        </w:rPr>
        <w:t xml:space="preserve"> დოზით, დღეში 2-3-ჯერ, 3-4 მლ ფიზიოლოგიურ ხსნარ</w:t>
      </w:r>
      <w:r>
        <w:rPr>
          <w:rFonts w:ascii="Sylfaen" w:hAnsi="Sylfaen" w:cs="Sylfaen"/>
          <w:lang w:val="ka-GE"/>
        </w:rPr>
        <w:t>თან ერთად</w:t>
      </w:r>
      <w:r w:rsidRPr="001F2713">
        <w:rPr>
          <w:rFonts w:ascii="Sylfaen" w:hAnsi="Sylfaen" w:cs="Sylfaen"/>
          <w:lang w:val="ka-GE"/>
        </w:rPr>
        <w:t>.</w:t>
      </w:r>
    </w:p>
    <w:p w14:paraId="165F7BB7" w14:textId="64CB7D78" w:rsidR="00FF5837" w:rsidRPr="00FF5837" w:rsidRDefault="00FF5837" w:rsidP="002A6873">
      <w:pPr>
        <w:pStyle w:val="Default"/>
        <w:spacing w:line="276" w:lineRule="auto"/>
        <w:jc w:val="both"/>
        <w:rPr>
          <w:rFonts w:ascii="Sylfaen" w:hAnsi="Sylfaen" w:cs="Sylfaen"/>
          <w:b/>
          <w:bCs/>
          <w:lang w:val="en-US"/>
        </w:rPr>
      </w:pPr>
      <w:proofErr w:type="spellStart"/>
      <w:r w:rsidRPr="00FF5837">
        <w:rPr>
          <w:rFonts w:ascii="Sylfaen" w:hAnsi="Sylfaen" w:cs="Sylfaen"/>
          <w:b/>
          <w:bCs/>
          <w:lang w:val="en-US"/>
        </w:rPr>
        <w:t>დამატებითი</w:t>
      </w:r>
      <w:proofErr w:type="spellEnd"/>
      <w:r w:rsidRPr="00FF5837">
        <w:rPr>
          <w:rFonts w:ascii="Sylfaen" w:hAnsi="Sylfaen" w:cs="Sylfaen"/>
          <w:b/>
          <w:bCs/>
          <w:lang w:val="en-US"/>
        </w:rPr>
        <w:t xml:space="preserve"> </w:t>
      </w:r>
      <w:proofErr w:type="spellStart"/>
      <w:r w:rsidRPr="00FF5837">
        <w:rPr>
          <w:rFonts w:ascii="Sylfaen" w:hAnsi="Sylfaen" w:cs="Sylfaen"/>
          <w:b/>
          <w:bCs/>
          <w:lang w:val="en-US"/>
        </w:rPr>
        <w:t>ინფორმაცია</w:t>
      </w:r>
      <w:proofErr w:type="spellEnd"/>
      <w:r w:rsidRPr="00FF5837">
        <w:rPr>
          <w:rFonts w:ascii="Sylfaen" w:hAnsi="Sylfaen" w:cs="Sylfaen"/>
          <w:b/>
          <w:bCs/>
          <w:lang w:val="en-US"/>
        </w:rPr>
        <w:t xml:space="preserve"> </w:t>
      </w:r>
      <w:proofErr w:type="spellStart"/>
      <w:r w:rsidRPr="00FF5837">
        <w:rPr>
          <w:rFonts w:ascii="Sylfaen" w:hAnsi="Sylfaen" w:cs="Sylfaen"/>
          <w:b/>
          <w:bCs/>
          <w:lang w:val="en-US"/>
        </w:rPr>
        <w:t>განსაკუთრებული</w:t>
      </w:r>
      <w:proofErr w:type="spellEnd"/>
      <w:r w:rsidRPr="00FF5837">
        <w:rPr>
          <w:rFonts w:ascii="Sylfaen" w:hAnsi="Sylfaen" w:cs="Sylfaen"/>
          <w:b/>
          <w:bCs/>
          <w:lang w:val="en-US"/>
        </w:rPr>
        <w:t xml:space="preserve"> </w:t>
      </w:r>
      <w:proofErr w:type="spellStart"/>
      <w:r w:rsidRPr="00FF5837">
        <w:rPr>
          <w:rFonts w:ascii="Sylfaen" w:hAnsi="Sylfaen" w:cs="Sylfaen"/>
          <w:b/>
          <w:bCs/>
          <w:lang w:val="en-US"/>
        </w:rPr>
        <w:t>პოპულაციების</w:t>
      </w:r>
      <w:proofErr w:type="spellEnd"/>
      <w:r w:rsidRPr="00FF5837">
        <w:rPr>
          <w:rFonts w:ascii="Sylfaen" w:hAnsi="Sylfaen" w:cs="Sylfaen"/>
          <w:b/>
          <w:bCs/>
          <w:lang w:val="en-US"/>
        </w:rPr>
        <w:t xml:space="preserve"> </w:t>
      </w:r>
      <w:proofErr w:type="spellStart"/>
      <w:r w:rsidRPr="00FF5837">
        <w:rPr>
          <w:rFonts w:ascii="Sylfaen" w:hAnsi="Sylfaen" w:cs="Sylfaen"/>
          <w:b/>
          <w:bCs/>
          <w:lang w:val="en-US"/>
        </w:rPr>
        <w:t>შესახებ</w:t>
      </w:r>
      <w:proofErr w:type="spellEnd"/>
    </w:p>
    <w:p w14:paraId="32A0EBDA" w14:textId="77777777" w:rsidR="00FF5837" w:rsidRPr="00FE2077" w:rsidRDefault="00FF5837" w:rsidP="002A6873">
      <w:pPr>
        <w:shd w:val="clear" w:color="auto" w:fill="FFFFFF"/>
        <w:spacing w:line="276" w:lineRule="auto"/>
        <w:jc w:val="both"/>
        <w:rPr>
          <w:rFonts w:ascii="Sylfaen" w:hAnsi="Sylfaen" w:cs="Sylfaen"/>
          <w:b/>
          <w:bCs/>
          <w:lang w:val="ka-GE"/>
        </w:rPr>
      </w:pPr>
      <w:r w:rsidRPr="00FE2077">
        <w:rPr>
          <w:rFonts w:ascii="Sylfaen" w:hAnsi="Sylfaen" w:cs="Sylfaen"/>
          <w:b/>
          <w:bCs/>
          <w:lang w:val="ka-GE"/>
        </w:rPr>
        <w:t>ღვიძლის უკმარისობა:</w:t>
      </w:r>
    </w:p>
    <w:p w14:paraId="6284D32C" w14:textId="77777777" w:rsidR="00FF5837" w:rsidRPr="00FE207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ღვიძლის უკმარისობის მქონე პაციენტებისთვის დოზის კორექცია საჭირო არ არის.</w:t>
      </w:r>
    </w:p>
    <w:p w14:paraId="1CA63C0B" w14:textId="77777777" w:rsidR="00FF5837" w:rsidRPr="00FE2077" w:rsidRDefault="00FF5837" w:rsidP="002A6873">
      <w:pPr>
        <w:shd w:val="clear" w:color="auto" w:fill="FFFFFF"/>
        <w:spacing w:line="276" w:lineRule="auto"/>
        <w:jc w:val="both"/>
        <w:rPr>
          <w:rFonts w:ascii="Sylfaen" w:hAnsi="Sylfaen" w:cs="Sylfaen"/>
          <w:b/>
          <w:bCs/>
          <w:lang w:val="ka-GE"/>
        </w:rPr>
      </w:pPr>
      <w:r w:rsidRPr="00FE2077">
        <w:rPr>
          <w:rFonts w:ascii="Sylfaen" w:hAnsi="Sylfaen" w:cs="Sylfaen"/>
          <w:b/>
          <w:bCs/>
          <w:lang w:val="ka-GE"/>
        </w:rPr>
        <w:t>თირკმლის უკმარისობა:</w:t>
      </w:r>
    </w:p>
    <w:p w14:paraId="305A2B8B" w14:textId="77777777" w:rsidR="00FF5837" w:rsidRPr="00FE207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თირკმლის უკმარისობის მქონე პაციენტებში დღიური დოზა უნდა შემცირდეს.</w:t>
      </w:r>
    </w:p>
    <w:p w14:paraId="0E453A28" w14:textId="77777777" w:rsidR="00FF583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თირკმლის უკმარისობის მქონე პაციენტებისთვის რეკომენდებული დოზის მოდიფიკაციები მოცემულია შემდეგ ცხრილში:</w:t>
      </w:r>
    </w:p>
    <w:tbl>
      <w:tblPr>
        <w:tblStyle w:val="TableGrid"/>
        <w:tblW w:w="0" w:type="auto"/>
        <w:tblLook w:val="04A0" w:firstRow="1" w:lastRow="0" w:firstColumn="1" w:lastColumn="0" w:noHBand="0" w:noVBand="1"/>
      </w:tblPr>
      <w:tblGrid>
        <w:gridCol w:w="2332"/>
        <w:gridCol w:w="2332"/>
        <w:gridCol w:w="2332"/>
        <w:gridCol w:w="3079"/>
      </w:tblGrid>
      <w:tr w:rsidR="00FF5837" w14:paraId="6DEEAD72" w14:textId="77777777" w:rsidTr="00585799">
        <w:tc>
          <w:tcPr>
            <w:tcW w:w="2332" w:type="dxa"/>
            <w:vMerge w:val="restart"/>
          </w:tcPr>
          <w:p w14:paraId="10D4CF06" w14:textId="77777777" w:rsidR="00FF5837" w:rsidRPr="00FE2077" w:rsidRDefault="00FF5837" w:rsidP="002A6873">
            <w:pPr>
              <w:shd w:val="clear" w:color="auto" w:fill="FFFFFF"/>
              <w:spacing w:line="276" w:lineRule="auto"/>
              <w:jc w:val="both"/>
              <w:rPr>
                <w:rFonts w:ascii="Sylfaen" w:hAnsi="Sylfaen" w:cs="Sylfaen"/>
                <w:b/>
                <w:bCs/>
                <w:lang w:val="ka-GE"/>
              </w:rPr>
            </w:pPr>
            <w:proofErr w:type="spellStart"/>
            <w:r w:rsidRPr="00FE2077">
              <w:rPr>
                <w:rFonts w:ascii="Sylfaen" w:hAnsi="Sylfaen" w:cs="Sylfaen"/>
                <w:b/>
                <w:bCs/>
                <w:lang w:val="ka-GE"/>
              </w:rPr>
              <w:t>კრეატინინის</w:t>
            </w:r>
            <w:proofErr w:type="spellEnd"/>
            <w:r w:rsidRPr="00FE2077">
              <w:rPr>
                <w:rFonts w:ascii="Sylfaen" w:hAnsi="Sylfaen" w:cs="Sylfaen"/>
                <w:b/>
                <w:bCs/>
                <w:lang w:val="ka-GE"/>
              </w:rPr>
              <w:t xml:space="preserve"> კლირენსი (მლ/</w:t>
            </w:r>
            <w:proofErr w:type="spellStart"/>
            <w:r w:rsidRPr="00FE2077">
              <w:rPr>
                <w:rFonts w:ascii="Sylfaen" w:hAnsi="Sylfaen" w:cs="Sylfaen"/>
                <w:b/>
                <w:bCs/>
                <w:lang w:val="ka-GE"/>
              </w:rPr>
              <w:t>წთ</w:t>
            </w:r>
            <w:proofErr w:type="spellEnd"/>
            <w:r w:rsidRPr="00FE2077">
              <w:rPr>
                <w:rFonts w:ascii="Sylfaen" w:hAnsi="Sylfaen" w:cs="Sylfaen"/>
                <w:b/>
                <w:bCs/>
                <w:lang w:val="ka-GE"/>
              </w:rPr>
              <w:t>)</w:t>
            </w:r>
          </w:p>
        </w:tc>
        <w:tc>
          <w:tcPr>
            <w:tcW w:w="4664" w:type="dxa"/>
            <w:gridSpan w:val="2"/>
          </w:tcPr>
          <w:p w14:paraId="4F16DF63" w14:textId="77777777" w:rsidR="00FF5837" w:rsidRPr="00FF5837" w:rsidRDefault="00FF5837" w:rsidP="002A6873">
            <w:pPr>
              <w:shd w:val="clear" w:color="auto" w:fill="FFFFFF"/>
              <w:spacing w:line="276" w:lineRule="auto"/>
              <w:jc w:val="both"/>
              <w:rPr>
                <w:rFonts w:ascii="Sylfaen" w:hAnsi="Sylfaen" w:cs="Sylfaen"/>
                <w:b/>
                <w:bCs/>
                <w:lang w:val="ka-GE"/>
              </w:rPr>
            </w:pPr>
            <w:r w:rsidRPr="00FF5837">
              <w:rPr>
                <w:rFonts w:ascii="Sylfaen" w:hAnsi="Sylfaen" w:cs="Sylfaen"/>
                <w:b/>
                <w:bCs/>
                <w:lang w:val="ka-GE"/>
              </w:rPr>
              <w:t>მთლიანი დღიური დოზა*</w:t>
            </w:r>
          </w:p>
        </w:tc>
        <w:tc>
          <w:tcPr>
            <w:tcW w:w="3079" w:type="dxa"/>
            <w:vMerge w:val="restart"/>
          </w:tcPr>
          <w:p w14:paraId="3B84BA5F" w14:textId="77777777" w:rsidR="00FF5837" w:rsidRPr="00FF5837" w:rsidRDefault="00FF5837" w:rsidP="002A6873">
            <w:pPr>
              <w:shd w:val="clear" w:color="auto" w:fill="FFFFFF"/>
              <w:spacing w:line="276" w:lineRule="auto"/>
              <w:jc w:val="both"/>
              <w:rPr>
                <w:rFonts w:ascii="Sylfaen" w:hAnsi="Sylfaen" w:cs="Sylfaen"/>
                <w:b/>
                <w:bCs/>
                <w:lang w:val="ka-GE"/>
              </w:rPr>
            </w:pPr>
            <w:r w:rsidRPr="00FF5837">
              <w:rPr>
                <w:rFonts w:ascii="Sylfaen" w:hAnsi="Sylfaen" w:cs="Sylfaen"/>
                <w:b/>
                <w:bCs/>
                <w:lang w:val="ka-GE"/>
              </w:rPr>
              <w:t>დოზირების სიხშირე</w:t>
            </w:r>
          </w:p>
        </w:tc>
      </w:tr>
      <w:tr w:rsidR="00FF5837" w14:paraId="5E24C6A5" w14:textId="77777777" w:rsidTr="00585799">
        <w:tc>
          <w:tcPr>
            <w:tcW w:w="2332" w:type="dxa"/>
            <w:vMerge/>
          </w:tcPr>
          <w:p w14:paraId="7880CD92" w14:textId="77777777" w:rsidR="00FF5837" w:rsidRPr="00FE2077" w:rsidRDefault="00FF5837" w:rsidP="002A6873">
            <w:pPr>
              <w:spacing w:line="276" w:lineRule="auto"/>
              <w:jc w:val="both"/>
              <w:rPr>
                <w:rFonts w:ascii="Sylfaen" w:hAnsi="Sylfaen" w:cs="Sylfaen"/>
                <w:b/>
                <w:bCs/>
                <w:lang w:val="ka-GE"/>
              </w:rPr>
            </w:pPr>
          </w:p>
        </w:tc>
        <w:tc>
          <w:tcPr>
            <w:tcW w:w="2332" w:type="dxa"/>
          </w:tcPr>
          <w:p w14:paraId="005B4E42" w14:textId="77777777" w:rsidR="00FF5837" w:rsidRPr="00FE2077" w:rsidRDefault="00FF5837" w:rsidP="002A6873">
            <w:pPr>
              <w:shd w:val="clear" w:color="auto" w:fill="FFFFFF"/>
              <w:spacing w:line="276" w:lineRule="auto"/>
              <w:jc w:val="both"/>
              <w:rPr>
                <w:rFonts w:ascii="Sylfaen" w:hAnsi="Sylfaen" w:cs="Sylfaen"/>
                <w:b/>
                <w:bCs/>
                <w:lang w:val="ka-GE"/>
              </w:rPr>
            </w:pPr>
            <w:r w:rsidRPr="00FE2077">
              <w:rPr>
                <w:rFonts w:ascii="Sylfaen" w:hAnsi="Sylfaen" w:cs="Sylfaen"/>
                <w:b/>
                <w:bCs/>
                <w:lang w:val="ka-GE"/>
              </w:rPr>
              <w:t>მინიმალური</w:t>
            </w:r>
          </w:p>
        </w:tc>
        <w:tc>
          <w:tcPr>
            <w:tcW w:w="2332" w:type="dxa"/>
          </w:tcPr>
          <w:p w14:paraId="49D5E2F6" w14:textId="77777777" w:rsidR="00FF5837" w:rsidRPr="00FE2077" w:rsidRDefault="00FF5837" w:rsidP="002A6873">
            <w:pPr>
              <w:shd w:val="clear" w:color="auto" w:fill="FFFFFF"/>
              <w:spacing w:line="276" w:lineRule="auto"/>
              <w:jc w:val="both"/>
              <w:rPr>
                <w:rFonts w:ascii="Sylfaen" w:hAnsi="Sylfaen" w:cs="Sylfaen"/>
                <w:b/>
                <w:bCs/>
                <w:lang w:val="ka-GE"/>
              </w:rPr>
            </w:pPr>
            <w:r w:rsidRPr="00FE2077">
              <w:rPr>
                <w:rFonts w:ascii="Sylfaen" w:hAnsi="Sylfaen" w:cs="Sylfaen"/>
                <w:b/>
                <w:bCs/>
                <w:lang w:val="ka-GE"/>
              </w:rPr>
              <w:t>მაქსიმალური</w:t>
            </w:r>
          </w:p>
        </w:tc>
        <w:tc>
          <w:tcPr>
            <w:tcW w:w="3079" w:type="dxa"/>
            <w:vMerge/>
          </w:tcPr>
          <w:p w14:paraId="2D70DEEC" w14:textId="77777777" w:rsidR="00FF5837" w:rsidRDefault="00FF5837" w:rsidP="002A6873">
            <w:pPr>
              <w:spacing w:line="276" w:lineRule="auto"/>
              <w:jc w:val="both"/>
              <w:rPr>
                <w:rFonts w:ascii="Sylfaen" w:hAnsi="Sylfaen" w:cs="Sylfaen"/>
                <w:lang w:val="ka-GE"/>
              </w:rPr>
            </w:pPr>
          </w:p>
        </w:tc>
      </w:tr>
      <w:tr w:rsidR="00FF5837" w14:paraId="744157AE" w14:textId="77777777" w:rsidTr="00585799">
        <w:tc>
          <w:tcPr>
            <w:tcW w:w="2332" w:type="dxa"/>
          </w:tcPr>
          <w:p w14:paraId="43E589A6" w14:textId="77777777" w:rsidR="00FF583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lastRenderedPageBreak/>
              <w:t>60</w:t>
            </w:r>
          </w:p>
        </w:tc>
        <w:tc>
          <w:tcPr>
            <w:tcW w:w="2332" w:type="dxa"/>
          </w:tcPr>
          <w:p w14:paraId="57DE79BF"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 xml:space="preserve">300 </w:t>
            </w:r>
            <w:proofErr w:type="spellStart"/>
            <w:r w:rsidRPr="00FE2077">
              <w:rPr>
                <w:rFonts w:ascii="Sylfaen" w:hAnsi="Sylfaen" w:cs="Sylfaen"/>
                <w:lang w:val="ka-GE"/>
              </w:rPr>
              <w:t>მგ</w:t>
            </w:r>
            <w:proofErr w:type="spellEnd"/>
          </w:p>
        </w:tc>
        <w:tc>
          <w:tcPr>
            <w:tcW w:w="2332" w:type="dxa"/>
          </w:tcPr>
          <w:p w14:paraId="0CF1896E"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 xml:space="preserve">420 </w:t>
            </w:r>
            <w:proofErr w:type="spellStart"/>
            <w:r w:rsidRPr="00FE2077">
              <w:rPr>
                <w:rFonts w:ascii="Sylfaen" w:hAnsi="Sylfaen" w:cs="Sylfaen"/>
                <w:lang w:val="ka-GE"/>
              </w:rPr>
              <w:t>მგ</w:t>
            </w:r>
            <w:proofErr w:type="spellEnd"/>
          </w:p>
        </w:tc>
        <w:tc>
          <w:tcPr>
            <w:tcW w:w="3079" w:type="dxa"/>
            <w:vMerge w:val="restart"/>
          </w:tcPr>
          <w:p w14:paraId="491D570B" w14:textId="77777777" w:rsidR="00585799" w:rsidRDefault="00585799" w:rsidP="002A6873">
            <w:pPr>
              <w:shd w:val="clear" w:color="auto" w:fill="FFFFFF"/>
              <w:spacing w:line="276" w:lineRule="auto"/>
              <w:jc w:val="both"/>
              <w:rPr>
                <w:rFonts w:ascii="Sylfaen" w:hAnsi="Sylfaen" w:cs="Sylfaen"/>
                <w:lang w:val="ka-GE"/>
              </w:rPr>
            </w:pPr>
          </w:p>
          <w:p w14:paraId="74056C56" w14:textId="05DB4CC8" w:rsidR="00FF5837" w:rsidRPr="00FE2077" w:rsidRDefault="00FF5837" w:rsidP="002A6873">
            <w:pPr>
              <w:shd w:val="clear" w:color="auto" w:fill="FFFFFF"/>
              <w:spacing w:line="276" w:lineRule="auto"/>
              <w:jc w:val="both"/>
              <w:rPr>
                <w:rFonts w:ascii="Sylfaen" w:hAnsi="Sylfaen" w:cs="Sylfaen"/>
                <w:lang w:val="ka-GE"/>
              </w:rPr>
            </w:pPr>
            <w:r>
              <w:rPr>
                <w:rFonts w:ascii="Sylfaen" w:hAnsi="Sylfaen" w:cs="Sylfaen"/>
                <w:lang w:val="ka-GE"/>
              </w:rPr>
              <w:t xml:space="preserve">ყოველ </w:t>
            </w:r>
            <w:r w:rsidRPr="00FE2077">
              <w:rPr>
                <w:rFonts w:ascii="Sylfaen" w:hAnsi="Sylfaen" w:cs="Sylfaen"/>
                <w:lang w:val="ka-GE"/>
              </w:rPr>
              <w:t>12 საათში ერთხელ</w:t>
            </w:r>
          </w:p>
          <w:p w14:paraId="0F1A0513" w14:textId="77777777" w:rsidR="00FF5837" w:rsidRDefault="00FF5837" w:rsidP="002A6873">
            <w:pPr>
              <w:spacing w:line="276" w:lineRule="auto"/>
              <w:jc w:val="both"/>
              <w:rPr>
                <w:rFonts w:ascii="Sylfaen" w:hAnsi="Sylfaen" w:cs="Sylfaen"/>
                <w:lang w:val="ka-GE"/>
              </w:rPr>
            </w:pPr>
          </w:p>
        </w:tc>
      </w:tr>
      <w:tr w:rsidR="00FF5837" w14:paraId="1F9D6753" w14:textId="77777777" w:rsidTr="00585799">
        <w:tc>
          <w:tcPr>
            <w:tcW w:w="2332" w:type="dxa"/>
          </w:tcPr>
          <w:p w14:paraId="09CDADBE"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50</w:t>
            </w:r>
          </w:p>
        </w:tc>
        <w:tc>
          <w:tcPr>
            <w:tcW w:w="2332" w:type="dxa"/>
          </w:tcPr>
          <w:p w14:paraId="328F0B7F"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 xml:space="preserve">262.5 </w:t>
            </w:r>
            <w:proofErr w:type="spellStart"/>
            <w:r w:rsidRPr="00FE2077">
              <w:rPr>
                <w:rFonts w:ascii="Sylfaen" w:hAnsi="Sylfaen" w:cs="Sylfaen"/>
                <w:lang w:val="ka-GE"/>
              </w:rPr>
              <w:t>მგ</w:t>
            </w:r>
            <w:proofErr w:type="spellEnd"/>
          </w:p>
        </w:tc>
        <w:tc>
          <w:tcPr>
            <w:tcW w:w="2332" w:type="dxa"/>
          </w:tcPr>
          <w:p w14:paraId="34B8C6D4" w14:textId="77777777" w:rsidR="00FF583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 xml:space="preserve">367.5 </w:t>
            </w:r>
            <w:proofErr w:type="spellStart"/>
            <w:r w:rsidRPr="00FE2077">
              <w:rPr>
                <w:rFonts w:ascii="Sylfaen" w:hAnsi="Sylfaen" w:cs="Sylfaen"/>
                <w:lang w:val="ka-GE"/>
              </w:rPr>
              <w:t>მგ</w:t>
            </w:r>
            <w:proofErr w:type="spellEnd"/>
          </w:p>
        </w:tc>
        <w:tc>
          <w:tcPr>
            <w:tcW w:w="3079" w:type="dxa"/>
            <w:vMerge/>
          </w:tcPr>
          <w:p w14:paraId="2FB075A1" w14:textId="77777777" w:rsidR="00FF5837" w:rsidRDefault="00FF5837" w:rsidP="002A6873">
            <w:pPr>
              <w:spacing w:line="276" w:lineRule="auto"/>
              <w:jc w:val="both"/>
              <w:rPr>
                <w:rFonts w:ascii="Sylfaen" w:hAnsi="Sylfaen" w:cs="Sylfaen"/>
                <w:lang w:val="ka-GE"/>
              </w:rPr>
            </w:pPr>
          </w:p>
        </w:tc>
      </w:tr>
      <w:tr w:rsidR="00FF5837" w14:paraId="49B5DD88" w14:textId="77777777" w:rsidTr="00585799">
        <w:tc>
          <w:tcPr>
            <w:tcW w:w="2332" w:type="dxa"/>
          </w:tcPr>
          <w:p w14:paraId="749199B7" w14:textId="77777777" w:rsidR="00FF583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40</w:t>
            </w:r>
          </w:p>
        </w:tc>
        <w:tc>
          <w:tcPr>
            <w:tcW w:w="2332" w:type="dxa"/>
          </w:tcPr>
          <w:p w14:paraId="10C2F506"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 xml:space="preserve">225 </w:t>
            </w:r>
            <w:proofErr w:type="spellStart"/>
            <w:r w:rsidRPr="00FE2077">
              <w:rPr>
                <w:rFonts w:ascii="Sylfaen" w:hAnsi="Sylfaen" w:cs="Sylfaen"/>
                <w:lang w:val="ka-GE"/>
              </w:rPr>
              <w:t>მგ</w:t>
            </w:r>
            <w:proofErr w:type="spellEnd"/>
          </w:p>
        </w:tc>
        <w:tc>
          <w:tcPr>
            <w:tcW w:w="2332" w:type="dxa"/>
          </w:tcPr>
          <w:p w14:paraId="223E9E41"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 xml:space="preserve">315 </w:t>
            </w:r>
            <w:proofErr w:type="spellStart"/>
            <w:r w:rsidRPr="00FE2077">
              <w:rPr>
                <w:rFonts w:ascii="Sylfaen" w:hAnsi="Sylfaen" w:cs="Sylfaen"/>
                <w:lang w:val="ka-GE"/>
              </w:rPr>
              <w:t>მგ</w:t>
            </w:r>
            <w:proofErr w:type="spellEnd"/>
          </w:p>
        </w:tc>
        <w:tc>
          <w:tcPr>
            <w:tcW w:w="3079" w:type="dxa"/>
            <w:vMerge/>
          </w:tcPr>
          <w:p w14:paraId="5749EA7F" w14:textId="77777777" w:rsidR="00FF5837" w:rsidRDefault="00FF5837" w:rsidP="002A6873">
            <w:pPr>
              <w:spacing w:line="276" w:lineRule="auto"/>
              <w:jc w:val="both"/>
              <w:rPr>
                <w:rFonts w:ascii="Sylfaen" w:hAnsi="Sylfaen" w:cs="Sylfaen"/>
                <w:lang w:val="ka-GE"/>
              </w:rPr>
            </w:pPr>
          </w:p>
        </w:tc>
      </w:tr>
      <w:tr w:rsidR="00FF5837" w14:paraId="49C2E13D" w14:textId="77777777" w:rsidTr="00585799">
        <w:tc>
          <w:tcPr>
            <w:tcW w:w="2332" w:type="dxa"/>
          </w:tcPr>
          <w:p w14:paraId="61008A9D"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30</w:t>
            </w:r>
          </w:p>
        </w:tc>
        <w:tc>
          <w:tcPr>
            <w:tcW w:w="2332" w:type="dxa"/>
          </w:tcPr>
          <w:p w14:paraId="6CD28B90" w14:textId="77777777" w:rsidR="00FF583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 xml:space="preserve">187.5 </w:t>
            </w:r>
            <w:proofErr w:type="spellStart"/>
            <w:r w:rsidRPr="00FE2077">
              <w:rPr>
                <w:rFonts w:ascii="Sylfaen" w:hAnsi="Sylfaen" w:cs="Sylfaen"/>
                <w:lang w:val="ka-GE"/>
              </w:rPr>
              <w:t>მგ</w:t>
            </w:r>
            <w:proofErr w:type="spellEnd"/>
          </w:p>
        </w:tc>
        <w:tc>
          <w:tcPr>
            <w:tcW w:w="2332" w:type="dxa"/>
          </w:tcPr>
          <w:p w14:paraId="64410E0B"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 xml:space="preserve">262.5 </w:t>
            </w:r>
            <w:proofErr w:type="spellStart"/>
            <w:r w:rsidRPr="00FE2077">
              <w:rPr>
                <w:rFonts w:ascii="Sylfaen" w:hAnsi="Sylfaen" w:cs="Sylfaen"/>
                <w:lang w:val="ka-GE"/>
              </w:rPr>
              <w:t>მგ</w:t>
            </w:r>
            <w:proofErr w:type="spellEnd"/>
          </w:p>
        </w:tc>
        <w:tc>
          <w:tcPr>
            <w:tcW w:w="3079" w:type="dxa"/>
            <w:vMerge/>
          </w:tcPr>
          <w:p w14:paraId="2EC4AA38" w14:textId="77777777" w:rsidR="00FF5837" w:rsidRDefault="00FF5837" w:rsidP="002A6873">
            <w:pPr>
              <w:spacing w:line="276" w:lineRule="auto"/>
              <w:jc w:val="both"/>
              <w:rPr>
                <w:rFonts w:ascii="Sylfaen" w:hAnsi="Sylfaen" w:cs="Sylfaen"/>
                <w:lang w:val="ka-GE"/>
              </w:rPr>
            </w:pPr>
          </w:p>
        </w:tc>
      </w:tr>
      <w:tr w:rsidR="00FF5837" w14:paraId="1CFDB429" w14:textId="77777777" w:rsidTr="00585799">
        <w:tc>
          <w:tcPr>
            <w:tcW w:w="2332" w:type="dxa"/>
          </w:tcPr>
          <w:p w14:paraId="5447B228" w14:textId="77777777" w:rsidR="00FF583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20</w:t>
            </w:r>
          </w:p>
        </w:tc>
        <w:tc>
          <w:tcPr>
            <w:tcW w:w="2332" w:type="dxa"/>
          </w:tcPr>
          <w:p w14:paraId="5D8A8FEE"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 xml:space="preserve">150 </w:t>
            </w:r>
            <w:proofErr w:type="spellStart"/>
            <w:r w:rsidRPr="00FE2077">
              <w:rPr>
                <w:rFonts w:ascii="Sylfaen" w:hAnsi="Sylfaen" w:cs="Sylfaen"/>
                <w:lang w:val="ka-GE"/>
              </w:rPr>
              <w:t>მგ</w:t>
            </w:r>
            <w:proofErr w:type="spellEnd"/>
          </w:p>
        </w:tc>
        <w:tc>
          <w:tcPr>
            <w:tcW w:w="2332" w:type="dxa"/>
          </w:tcPr>
          <w:p w14:paraId="27C090C7" w14:textId="77777777" w:rsidR="00FF5837" w:rsidRDefault="00FF5837" w:rsidP="002A6873">
            <w:pPr>
              <w:spacing w:line="276" w:lineRule="auto"/>
              <w:jc w:val="both"/>
              <w:rPr>
                <w:rFonts w:ascii="Sylfaen" w:hAnsi="Sylfaen" w:cs="Sylfaen"/>
                <w:lang w:val="ka-GE"/>
              </w:rPr>
            </w:pPr>
            <w:r w:rsidRPr="00FE2077">
              <w:rPr>
                <w:rFonts w:ascii="Sylfaen" w:hAnsi="Sylfaen" w:cs="Sylfaen"/>
                <w:lang w:val="ka-GE"/>
              </w:rPr>
              <w:t xml:space="preserve">210 </w:t>
            </w:r>
            <w:proofErr w:type="spellStart"/>
            <w:r w:rsidRPr="00FE2077">
              <w:rPr>
                <w:rFonts w:ascii="Sylfaen" w:hAnsi="Sylfaen" w:cs="Sylfaen"/>
                <w:lang w:val="ka-GE"/>
              </w:rPr>
              <w:t>მგ</w:t>
            </w:r>
            <w:proofErr w:type="spellEnd"/>
          </w:p>
        </w:tc>
        <w:tc>
          <w:tcPr>
            <w:tcW w:w="3079" w:type="dxa"/>
            <w:vMerge/>
          </w:tcPr>
          <w:p w14:paraId="217EEAAD" w14:textId="77777777" w:rsidR="00FF5837" w:rsidRDefault="00FF5837" w:rsidP="002A6873">
            <w:pPr>
              <w:spacing w:line="276" w:lineRule="auto"/>
              <w:jc w:val="both"/>
              <w:rPr>
                <w:rFonts w:ascii="Sylfaen" w:hAnsi="Sylfaen" w:cs="Sylfaen"/>
                <w:lang w:val="ka-GE"/>
              </w:rPr>
            </w:pPr>
          </w:p>
        </w:tc>
      </w:tr>
      <w:tr w:rsidR="00FF5837" w14:paraId="2DDC6394" w14:textId="77777777" w:rsidTr="00585799">
        <w:tc>
          <w:tcPr>
            <w:tcW w:w="2332" w:type="dxa"/>
          </w:tcPr>
          <w:p w14:paraId="4BF53D0B" w14:textId="77777777" w:rsidR="00FF5837" w:rsidRDefault="00FF5837" w:rsidP="002A6873">
            <w:pPr>
              <w:shd w:val="clear" w:color="auto" w:fill="FFFFFF"/>
              <w:spacing w:line="276" w:lineRule="auto"/>
              <w:jc w:val="both"/>
              <w:rPr>
                <w:rFonts w:ascii="Sylfaen" w:hAnsi="Sylfaen" w:cs="Sylfaen"/>
                <w:lang w:val="ka-GE"/>
              </w:rPr>
            </w:pPr>
            <w:r>
              <w:rPr>
                <w:rFonts w:ascii="Sylfaen" w:hAnsi="Sylfaen" w:cs="Sylfaen"/>
                <w:lang w:val="ka-GE"/>
              </w:rPr>
              <w:t>≤</w:t>
            </w:r>
            <w:r w:rsidRPr="00FE2077">
              <w:rPr>
                <w:rFonts w:ascii="Sylfaen" w:hAnsi="Sylfaen" w:cs="Sylfaen"/>
                <w:lang w:val="ka-GE"/>
              </w:rPr>
              <w:t>10</w:t>
            </w:r>
          </w:p>
        </w:tc>
        <w:tc>
          <w:tcPr>
            <w:tcW w:w="2332" w:type="dxa"/>
          </w:tcPr>
          <w:p w14:paraId="1A33B906" w14:textId="77777777" w:rsidR="00FF583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 xml:space="preserve">112.5 </w:t>
            </w:r>
            <w:proofErr w:type="spellStart"/>
            <w:r w:rsidRPr="00FE2077">
              <w:rPr>
                <w:rFonts w:ascii="Sylfaen" w:hAnsi="Sylfaen" w:cs="Sylfaen"/>
                <w:lang w:val="ka-GE"/>
              </w:rPr>
              <w:t>მგ</w:t>
            </w:r>
            <w:proofErr w:type="spellEnd"/>
          </w:p>
        </w:tc>
        <w:tc>
          <w:tcPr>
            <w:tcW w:w="2332" w:type="dxa"/>
          </w:tcPr>
          <w:p w14:paraId="4D4DCF7B" w14:textId="77777777" w:rsidR="00FF5837" w:rsidRDefault="00FF5837" w:rsidP="002A6873">
            <w:pPr>
              <w:shd w:val="clear" w:color="auto" w:fill="FFFFFF"/>
              <w:spacing w:line="276" w:lineRule="auto"/>
              <w:jc w:val="both"/>
              <w:rPr>
                <w:rFonts w:ascii="Sylfaen" w:hAnsi="Sylfaen" w:cs="Sylfaen"/>
                <w:lang w:val="ka-GE"/>
              </w:rPr>
            </w:pPr>
            <w:r w:rsidRPr="00FE2077">
              <w:rPr>
                <w:rFonts w:ascii="Sylfaen" w:hAnsi="Sylfaen" w:cs="Sylfaen"/>
                <w:lang w:val="ka-GE"/>
              </w:rPr>
              <w:t xml:space="preserve">157.5 </w:t>
            </w:r>
            <w:proofErr w:type="spellStart"/>
            <w:r w:rsidRPr="00FE2077">
              <w:rPr>
                <w:rFonts w:ascii="Sylfaen" w:hAnsi="Sylfaen" w:cs="Sylfaen"/>
                <w:lang w:val="ka-GE"/>
              </w:rPr>
              <w:t>მგ</w:t>
            </w:r>
            <w:proofErr w:type="spellEnd"/>
          </w:p>
        </w:tc>
        <w:tc>
          <w:tcPr>
            <w:tcW w:w="3079" w:type="dxa"/>
            <w:vMerge/>
          </w:tcPr>
          <w:p w14:paraId="3D1D7348" w14:textId="77777777" w:rsidR="00FF5837" w:rsidRDefault="00FF5837" w:rsidP="002A6873">
            <w:pPr>
              <w:spacing w:line="276" w:lineRule="auto"/>
              <w:jc w:val="both"/>
              <w:rPr>
                <w:rFonts w:ascii="Sylfaen" w:hAnsi="Sylfaen" w:cs="Sylfaen"/>
                <w:lang w:val="ka-GE"/>
              </w:rPr>
            </w:pPr>
          </w:p>
        </w:tc>
      </w:tr>
    </w:tbl>
    <w:p w14:paraId="7AE4F71C" w14:textId="77777777" w:rsidR="00FF5837" w:rsidRPr="00CB4E41" w:rsidRDefault="00FF5837" w:rsidP="002A6873">
      <w:pPr>
        <w:shd w:val="clear" w:color="auto" w:fill="FFFFFF"/>
        <w:spacing w:line="276" w:lineRule="auto"/>
        <w:jc w:val="both"/>
        <w:rPr>
          <w:rFonts w:ascii="Sylfaen" w:hAnsi="Sylfaen" w:cs="Sylfaen"/>
          <w:sz w:val="20"/>
          <w:szCs w:val="20"/>
          <w:lang w:val="ka-GE"/>
        </w:rPr>
      </w:pPr>
      <w:r w:rsidRPr="00CB4E41">
        <w:rPr>
          <w:rFonts w:ascii="Sylfaen" w:hAnsi="Sylfaen" w:cs="Sylfaen"/>
          <w:sz w:val="20"/>
          <w:szCs w:val="20"/>
          <w:lang w:val="ka-GE"/>
        </w:rPr>
        <w:t>*საერთო დღიური დოზა = სისხლში სამიზნე კონცენტრაცია (</w:t>
      </w:r>
      <w:proofErr w:type="spellStart"/>
      <w:r w:rsidRPr="00CB4E41">
        <w:rPr>
          <w:rFonts w:ascii="Sylfaen" w:hAnsi="Sylfaen" w:cs="Sylfaen"/>
          <w:sz w:val="20"/>
          <w:szCs w:val="20"/>
          <w:lang w:val="ka-GE"/>
        </w:rPr>
        <w:t>მგ</w:t>
      </w:r>
      <w:proofErr w:type="spellEnd"/>
      <w:r w:rsidRPr="00CB4E41">
        <w:rPr>
          <w:rFonts w:ascii="Sylfaen" w:hAnsi="Sylfaen" w:cs="Sylfaen"/>
          <w:sz w:val="20"/>
          <w:szCs w:val="20"/>
          <w:lang w:val="ka-GE"/>
        </w:rPr>
        <w:t xml:space="preserve">/ლ) x [1.5 x </w:t>
      </w:r>
      <w:proofErr w:type="spellStart"/>
      <w:r w:rsidRPr="00CB4E41">
        <w:rPr>
          <w:rFonts w:ascii="Sylfaen" w:hAnsi="Sylfaen" w:cs="Sylfaen"/>
          <w:sz w:val="20"/>
          <w:szCs w:val="20"/>
          <w:lang w:val="ka-GE"/>
        </w:rPr>
        <w:t>CrCl</w:t>
      </w:r>
      <w:r w:rsidRPr="00CB4E41">
        <w:rPr>
          <w:rFonts w:ascii="Sylfaen" w:hAnsi="Sylfaen" w:cs="Sylfaen"/>
          <w:sz w:val="20"/>
          <w:szCs w:val="20"/>
          <w:vertAlign w:val="subscript"/>
          <w:lang w:val="ka-GE"/>
        </w:rPr>
        <w:t>n</w:t>
      </w:r>
      <w:proofErr w:type="spellEnd"/>
      <w:r w:rsidRPr="00CB4E41">
        <w:rPr>
          <w:rFonts w:ascii="Sylfaen" w:hAnsi="Sylfaen" w:cs="Sylfaen"/>
          <w:sz w:val="20"/>
          <w:szCs w:val="20"/>
          <w:lang w:val="ka-GE"/>
        </w:rPr>
        <w:t xml:space="preserve">) + 30] (სისხლში სამიზნე კონცენტრაციები განიხილება, როგორც 2.5 </w:t>
      </w:r>
      <w:proofErr w:type="spellStart"/>
      <w:r w:rsidRPr="00CB4E41">
        <w:rPr>
          <w:rFonts w:ascii="Sylfaen" w:hAnsi="Sylfaen" w:cs="Sylfaen"/>
          <w:sz w:val="20"/>
          <w:szCs w:val="20"/>
          <w:lang w:val="ka-GE"/>
        </w:rPr>
        <w:t>მგ</w:t>
      </w:r>
      <w:proofErr w:type="spellEnd"/>
      <w:r w:rsidRPr="00CB4E41">
        <w:rPr>
          <w:rFonts w:ascii="Sylfaen" w:hAnsi="Sylfaen" w:cs="Sylfaen"/>
          <w:sz w:val="20"/>
          <w:szCs w:val="20"/>
          <w:lang w:val="ka-GE"/>
        </w:rPr>
        <w:t xml:space="preserve">/ლ მინიმალური დოზებით და 3.5 </w:t>
      </w:r>
      <w:proofErr w:type="spellStart"/>
      <w:r w:rsidRPr="00CB4E41">
        <w:rPr>
          <w:rFonts w:ascii="Sylfaen" w:hAnsi="Sylfaen" w:cs="Sylfaen"/>
          <w:sz w:val="20"/>
          <w:szCs w:val="20"/>
          <w:lang w:val="ka-GE"/>
        </w:rPr>
        <w:t>მგ</w:t>
      </w:r>
      <w:proofErr w:type="spellEnd"/>
      <w:r w:rsidRPr="00CB4E41">
        <w:rPr>
          <w:rFonts w:ascii="Sylfaen" w:hAnsi="Sylfaen" w:cs="Sylfaen"/>
          <w:sz w:val="20"/>
          <w:szCs w:val="20"/>
          <w:lang w:val="ka-GE"/>
        </w:rPr>
        <w:t>/ლ მაქსიმალური დოზებით).</w:t>
      </w:r>
    </w:p>
    <w:p w14:paraId="3CE8DEEA" w14:textId="77777777" w:rsidR="00FF5837" w:rsidRPr="00CB4E41" w:rsidRDefault="00FF5837" w:rsidP="002A6873">
      <w:pPr>
        <w:shd w:val="clear" w:color="auto" w:fill="FFFFFF"/>
        <w:spacing w:line="276" w:lineRule="auto"/>
        <w:jc w:val="both"/>
        <w:rPr>
          <w:rFonts w:ascii="Sylfaen" w:hAnsi="Sylfaen" w:cs="Sylfaen"/>
          <w:sz w:val="20"/>
          <w:szCs w:val="20"/>
          <w:lang w:val="ka-GE"/>
        </w:rPr>
      </w:pPr>
      <w:r w:rsidRPr="00CB4E41">
        <w:rPr>
          <w:rFonts w:ascii="Sylfaen" w:hAnsi="Sylfaen" w:cs="Sylfaen"/>
          <w:sz w:val="20"/>
          <w:szCs w:val="20"/>
          <w:lang w:val="ka-GE"/>
        </w:rPr>
        <w:t xml:space="preserve">დოზები გამოითვლება საშუალოდ 1.73 მ² სხეულის ზედაპირის ფართობის (BSA) მქონე ადამიანისთვის (დაახლოებით 70 კგ). ზუსტი </w:t>
      </w:r>
      <w:proofErr w:type="spellStart"/>
      <w:r w:rsidRPr="00CB4E41">
        <w:rPr>
          <w:rFonts w:ascii="Sylfaen" w:hAnsi="Sylfaen" w:cs="Sylfaen"/>
          <w:sz w:val="20"/>
          <w:szCs w:val="20"/>
          <w:lang w:val="ka-GE"/>
        </w:rPr>
        <w:t>გამოთვლებისთვის</w:t>
      </w:r>
      <w:proofErr w:type="spellEnd"/>
      <w:r w:rsidRPr="00CB4E41">
        <w:rPr>
          <w:rFonts w:ascii="Sylfaen" w:hAnsi="Sylfaen" w:cs="Sylfaen"/>
          <w:sz w:val="20"/>
          <w:szCs w:val="20"/>
          <w:lang w:val="ka-GE"/>
        </w:rPr>
        <w:t xml:space="preserve"> უნდა იქნას გამოყენებული BSA-</w:t>
      </w:r>
      <w:proofErr w:type="spellStart"/>
      <w:r w:rsidRPr="00CB4E41">
        <w:rPr>
          <w:rFonts w:ascii="Sylfaen" w:hAnsi="Sylfaen" w:cs="Sylfaen"/>
          <w:sz w:val="20"/>
          <w:szCs w:val="20"/>
          <w:lang w:val="ka-GE"/>
        </w:rPr>
        <w:t>თი</w:t>
      </w:r>
      <w:proofErr w:type="spellEnd"/>
      <w:r w:rsidRPr="00CB4E41">
        <w:rPr>
          <w:rFonts w:ascii="Sylfaen" w:hAnsi="Sylfaen" w:cs="Sylfaen"/>
          <w:sz w:val="20"/>
          <w:szCs w:val="20"/>
          <w:lang w:val="ka-GE"/>
        </w:rPr>
        <w:t xml:space="preserve"> კორექტირებული </w:t>
      </w:r>
      <w:proofErr w:type="spellStart"/>
      <w:r w:rsidRPr="00CB4E41">
        <w:rPr>
          <w:rFonts w:ascii="Sylfaen" w:hAnsi="Sylfaen" w:cs="Sylfaen"/>
          <w:sz w:val="20"/>
          <w:szCs w:val="20"/>
          <w:lang w:val="ka-GE"/>
        </w:rPr>
        <w:t>კრეატინინის</w:t>
      </w:r>
      <w:proofErr w:type="spellEnd"/>
      <w:r w:rsidRPr="00CB4E41">
        <w:rPr>
          <w:rFonts w:ascii="Sylfaen" w:hAnsi="Sylfaen" w:cs="Sylfaen"/>
          <w:sz w:val="20"/>
          <w:szCs w:val="20"/>
          <w:lang w:val="ka-GE"/>
        </w:rPr>
        <w:t xml:space="preserve"> კლირენსი (</w:t>
      </w:r>
      <w:proofErr w:type="spellStart"/>
      <w:r w:rsidRPr="00CB4E41">
        <w:rPr>
          <w:rFonts w:ascii="Sylfaen" w:hAnsi="Sylfaen" w:cs="Sylfaen"/>
          <w:sz w:val="20"/>
          <w:szCs w:val="20"/>
          <w:lang w:val="ka-GE"/>
        </w:rPr>
        <w:t>CrCl</w:t>
      </w:r>
      <w:r w:rsidRPr="00CB4E41">
        <w:rPr>
          <w:rFonts w:ascii="Sylfaen" w:hAnsi="Sylfaen" w:cs="Sylfaen"/>
          <w:sz w:val="20"/>
          <w:szCs w:val="20"/>
          <w:vertAlign w:val="subscript"/>
          <w:lang w:val="ka-GE"/>
        </w:rPr>
        <w:t>n</w:t>
      </w:r>
      <w:proofErr w:type="spellEnd"/>
      <w:r w:rsidRPr="00CB4E41">
        <w:rPr>
          <w:rFonts w:ascii="Sylfaen" w:hAnsi="Sylfaen" w:cs="Sylfaen"/>
          <w:sz w:val="20"/>
          <w:szCs w:val="20"/>
          <w:lang w:val="ka-GE"/>
        </w:rPr>
        <w:t xml:space="preserve"> = </w:t>
      </w:r>
      <w:proofErr w:type="spellStart"/>
      <w:r w:rsidRPr="00CB4E41">
        <w:rPr>
          <w:rFonts w:ascii="Sylfaen" w:hAnsi="Sylfaen" w:cs="Sylfaen"/>
          <w:sz w:val="20"/>
          <w:szCs w:val="20"/>
          <w:lang w:val="ka-GE"/>
        </w:rPr>
        <w:t>CrCI</w:t>
      </w:r>
      <w:proofErr w:type="spellEnd"/>
      <w:r w:rsidRPr="00CB4E41">
        <w:rPr>
          <w:rFonts w:ascii="Sylfaen" w:hAnsi="Sylfaen" w:cs="Sylfaen"/>
          <w:sz w:val="20"/>
          <w:szCs w:val="20"/>
          <w:lang w:val="ka-GE"/>
        </w:rPr>
        <w:t xml:space="preserve"> x BSA/1.73 მ²).</w:t>
      </w:r>
    </w:p>
    <w:p w14:paraId="4CBC86A8" w14:textId="77777777" w:rsidR="00FF5837" w:rsidRPr="00FE2077" w:rsidRDefault="00FF5837" w:rsidP="002A6873">
      <w:pPr>
        <w:shd w:val="clear" w:color="auto" w:fill="FFFFFF"/>
        <w:spacing w:line="276" w:lineRule="auto"/>
        <w:jc w:val="both"/>
        <w:rPr>
          <w:rFonts w:ascii="Sylfaen" w:hAnsi="Sylfaen" w:cs="Sylfaen"/>
          <w:lang w:val="ka-GE"/>
        </w:rPr>
      </w:pPr>
    </w:p>
    <w:p w14:paraId="7786B817" w14:textId="25EC86F8" w:rsidR="00FF5837" w:rsidRDefault="00FF5837" w:rsidP="002A6873">
      <w:pPr>
        <w:shd w:val="clear" w:color="auto" w:fill="FFFFFF"/>
        <w:spacing w:line="276" w:lineRule="auto"/>
        <w:jc w:val="both"/>
        <w:rPr>
          <w:rFonts w:ascii="Sylfaen" w:hAnsi="Sylfaen" w:cs="Sylfaen"/>
          <w:lang w:val="ka-GE"/>
        </w:rPr>
      </w:pPr>
      <w:bookmarkStart w:id="0" w:name="_Hlk218461642"/>
      <w:r w:rsidRPr="00FE2077">
        <w:rPr>
          <w:rFonts w:ascii="Sylfaen" w:hAnsi="Sylfaen" w:cs="Sylfaen"/>
          <w:lang w:val="ka-GE"/>
        </w:rPr>
        <w:t xml:space="preserve">ჰემოდიალიზზე მყოფ პაციენტებში გამოსაყენებელი </w:t>
      </w:r>
      <w:proofErr w:type="spellStart"/>
      <w:r w:rsidRPr="00CB4E41">
        <w:rPr>
          <w:rFonts w:ascii="Sylfaen" w:hAnsi="Sylfaen" w:cs="Sylfaen"/>
          <w:b/>
          <w:bCs/>
          <w:lang w:val="ka-GE"/>
        </w:rPr>
        <w:t>კოლიტიმის</w:t>
      </w:r>
      <w:proofErr w:type="spellEnd"/>
      <w:r w:rsidRPr="00FE2077">
        <w:rPr>
          <w:rFonts w:ascii="Sylfaen" w:hAnsi="Sylfaen" w:cs="Sylfaen"/>
          <w:lang w:val="ka-GE"/>
        </w:rPr>
        <w:t xml:space="preserve"> 150 </w:t>
      </w:r>
      <w:proofErr w:type="spellStart"/>
      <w:r w:rsidRPr="00FE2077">
        <w:rPr>
          <w:rFonts w:ascii="Sylfaen" w:hAnsi="Sylfaen" w:cs="Sylfaen"/>
          <w:lang w:val="ka-GE"/>
        </w:rPr>
        <w:t>მგ</w:t>
      </w:r>
      <w:proofErr w:type="spellEnd"/>
      <w:r w:rsidRPr="00FE2077">
        <w:rPr>
          <w:rFonts w:ascii="Sylfaen" w:hAnsi="Sylfaen" w:cs="Sylfaen"/>
          <w:lang w:val="ka-GE"/>
        </w:rPr>
        <w:t xml:space="preserve"> </w:t>
      </w:r>
      <w:proofErr w:type="spellStart"/>
      <w:r w:rsidRPr="00FE2077">
        <w:rPr>
          <w:rFonts w:ascii="Sylfaen" w:hAnsi="Sylfaen" w:cs="Sylfaen"/>
          <w:lang w:val="ka-GE"/>
        </w:rPr>
        <w:t>ინტრამუსკულარულად</w:t>
      </w:r>
      <w:proofErr w:type="spellEnd"/>
      <w:r w:rsidRPr="00FE2077">
        <w:rPr>
          <w:rFonts w:ascii="Sylfaen" w:hAnsi="Sylfaen" w:cs="Sylfaen"/>
          <w:lang w:val="ka-GE"/>
        </w:rPr>
        <w:t>/ინტრავენურად შესაყვანი</w:t>
      </w:r>
      <w:r w:rsidR="00CB4E41">
        <w:rPr>
          <w:rFonts w:ascii="Sylfaen" w:hAnsi="Sylfaen" w:cs="Sylfaen"/>
          <w:lang w:val="ka-GE"/>
        </w:rPr>
        <w:t xml:space="preserve"> საინექციო და </w:t>
      </w:r>
      <w:proofErr w:type="spellStart"/>
      <w:r w:rsidR="00CB4E41">
        <w:rPr>
          <w:rFonts w:ascii="Sylfaen" w:hAnsi="Sylfaen" w:cs="Sylfaen"/>
          <w:lang w:val="ka-GE"/>
        </w:rPr>
        <w:t>საინჰალაციო</w:t>
      </w:r>
      <w:proofErr w:type="spellEnd"/>
      <w:r w:rsidRPr="00FE2077">
        <w:rPr>
          <w:rFonts w:ascii="Sylfaen" w:hAnsi="Sylfaen" w:cs="Sylfaen"/>
          <w:lang w:val="ka-GE"/>
        </w:rPr>
        <w:t xml:space="preserve"> </w:t>
      </w:r>
      <w:proofErr w:type="spellStart"/>
      <w:r w:rsidRPr="00FE2077">
        <w:rPr>
          <w:rFonts w:ascii="Sylfaen" w:hAnsi="Sylfaen" w:cs="Sylfaen"/>
          <w:lang w:val="ka-GE"/>
        </w:rPr>
        <w:t>ლიოფილიზირებული</w:t>
      </w:r>
      <w:proofErr w:type="spellEnd"/>
      <w:r w:rsidRPr="00FE2077">
        <w:rPr>
          <w:rFonts w:ascii="Sylfaen" w:hAnsi="Sylfaen" w:cs="Sylfaen"/>
          <w:lang w:val="ka-GE"/>
        </w:rPr>
        <w:t xml:space="preserve"> ფხვნილისა და გამხსნელის დოზა და დოზირების ინტერვალები მოცემულია ქვემოთ მოცემულ ცხრილში:</w:t>
      </w:r>
    </w:p>
    <w:tbl>
      <w:tblPr>
        <w:tblStyle w:val="TableGrid"/>
        <w:tblW w:w="10201" w:type="dxa"/>
        <w:tblLook w:val="04A0" w:firstRow="1" w:lastRow="0" w:firstColumn="1" w:lastColumn="0" w:noHBand="0" w:noVBand="1"/>
      </w:tblPr>
      <w:tblGrid>
        <w:gridCol w:w="2263"/>
        <w:gridCol w:w="7938"/>
      </w:tblGrid>
      <w:tr w:rsidR="00FF5837" w14:paraId="7EBE548B" w14:textId="77777777" w:rsidTr="00CB4E41">
        <w:tc>
          <w:tcPr>
            <w:tcW w:w="2263" w:type="dxa"/>
          </w:tcPr>
          <w:bookmarkEnd w:id="0"/>
          <w:p w14:paraId="06513B20" w14:textId="77777777" w:rsidR="00FF5837" w:rsidRDefault="00FF5837" w:rsidP="002A6873">
            <w:pPr>
              <w:shd w:val="clear" w:color="auto" w:fill="FFFFFF"/>
              <w:spacing w:line="276" w:lineRule="auto"/>
              <w:jc w:val="both"/>
              <w:rPr>
                <w:rFonts w:ascii="Sylfaen" w:hAnsi="Sylfaen" w:cs="Sylfaen"/>
                <w:lang w:val="ka-GE"/>
              </w:rPr>
            </w:pPr>
            <w:r w:rsidRPr="002D6357">
              <w:rPr>
                <w:rFonts w:ascii="Sylfaen" w:hAnsi="Sylfaen" w:cs="Sylfaen"/>
                <w:lang w:val="ka-GE"/>
              </w:rPr>
              <w:t>ჰემოდიალიზი</w:t>
            </w:r>
          </w:p>
        </w:tc>
        <w:tc>
          <w:tcPr>
            <w:tcW w:w="7938" w:type="dxa"/>
          </w:tcPr>
          <w:p w14:paraId="7555FC56" w14:textId="77777777" w:rsidR="00FF5837" w:rsidRDefault="00FF5837" w:rsidP="002A6873">
            <w:pPr>
              <w:shd w:val="clear" w:color="auto" w:fill="FFFFFF"/>
              <w:spacing w:line="276" w:lineRule="auto"/>
              <w:jc w:val="both"/>
              <w:rPr>
                <w:rFonts w:ascii="Sylfaen" w:hAnsi="Sylfaen" w:cs="Sylfaen"/>
                <w:lang w:val="ka-GE"/>
              </w:rPr>
            </w:pPr>
            <w:proofErr w:type="spellStart"/>
            <w:r w:rsidRPr="002D6357">
              <w:rPr>
                <w:rFonts w:ascii="Sylfaen" w:hAnsi="Sylfaen" w:cs="Sylfaen"/>
                <w:lang w:val="ka-GE"/>
              </w:rPr>
              <w:t>არაჰემოდიალიზის</w:t>
            </w:r>
            <w:proofErr w:type="spellEnd"/>
            <w:r w:rsidRPr="002D6357">
              <w:rPr>
                <w:rFonts w:ascii="Sylfaen" w:hAnsi="Sylfaen" w:cs="Sylfaen"/>
                <w:lang w:val="ka-GE"/>
              </w:rPr>
              <w:t xml:space="preserve"> დღეებში, საერთო დღიური დოზაა 105 </w:t>
            </w:r>
            <w:proofErr w:type="spellStart"/>
            <w:r w:rsidRPr="002D6357">
              <w:rPr>
                <w:rFonts w:ascii="Sylfaen" w:hAnsi="Sylfaen" w:cs="Sylfaen"/>
                <w:lang w:val="ka-GE"/>
              </w:rPr>
              <w:t>მგ</w:t>
            </w:r>
            <w:proofErr w:type="spellEnd"/>
            <w:r w:rsidRPr="002D6357">
              <w:rPr>
                <w:rFonts w:ascii="Sylfaen" w:hAnsi="Sylfaen" w:cs="Sylfaen"/>
                <w:lang w:val="ka-GE"/>
              </w:rPr>
              <w:t xml:space="preserve"> ყოველ 12 საათში. დიალიზის დღეებში, საერთო დოზა 150 </w:t>
            </w:r>
            <w:proofErr w:type="spellStart"/>
            <w:r w:rsidRPr="002D6357">
              <w:rPr>
                <w:rFonts w:ascii="Sylfaen" w:hAnsi="Sylfaen" w:cs="Sylfaen"/>
                <w:lang w:val="ka-GE"/>
              </w:rPr>
              <w:t>მგ</w:t>
            </w:r>
            <w:proofErr w:type="spellEnd"/>
            <w:r w:rsidRPr="002D6357">
              <w:rPr>
                <w:rFonts w:ascii="Sylfaen" w:hAnsi="Sylfaen" w:cs="Sylfaen"/>
                <w:lang w:val="ka-GE"/>
              </w:rPr>
              <w:t xml:space="preserve"> იყოფა ორად და პირველი ნახევარი მიიღება დიალიზის ბოლო საათში, ხოლო მეორე ნახევარი - 12 საათის შემდეგ.</w:t>
            </w:r>
          </w:p>
        </w:tc>
      </w:tr>
      <w:tr w:rsidR="00FF5837" w14:paraId="29EADFE8" w14:textId="77777777" w:rsidTr="00CB4E41">
        <w:tc>
          <w:tcPr>
            <w:tcW w:w="2263" w:type="dxa"/>
          </w:tcPr>
          <w:p w14:paraId="66BE4883" w14:textId="77777777" w:rsidR="00FF5837" w:rsidRDefault="00FF5837" w:rsidP="002A6873">
            <w:pPr>
              <w:shd w:val="clear" w:color="auto" w:fill="FFFFFF"/>
              <w:spacing w:line="276" w:lineRule="auto"/>
              <w:jc w:val="both"/>
              <w:rPr>
                <w:rFonts w:ascii="Sylfaen" w:hAnsi="Sylfaen" w:cs="Sylfaen"/>
                <w:lang w:val="ka-GE"/>
              </w:rPr>
            </w:pPr>
            <w:r w:rsidRPr="002D6357">
              <w:rPr>
                <w:rFonts w:ascii="Sylfaen" w:hAnsi="Sylfaen" w:cs="Sylfaen"/>
                <w:lang w:val="ka-GE"/>
              </w:rPr>
              <w:t>უწყვეტი</w:t>
            </w:r>
            <w:r>
              <w:rPr>
                <w:rFonts w:ascii="Sylfaen" w:hAnsi="Sylfaen" w:cs="Sylfaen"/>
                <w:lang w:val="ka-GE"/>
              </w:rPr>
              <w:t xml:space="preserve"> </w:t>
            </w:r>
            <w:r w:rsidRPr="002D6357">
              <w:rPr>
                <w:rFonts w:ascii="Sylfaen" w:hAnsi="Sylfaen" w:cs="Sylfaen"/>
                <w:lang w:val="ka-GE"/>
              </w:rPr>
              <w:t>ამბულატორიული</w:t>
            </w:r>
            <w:r>
              <w:rPr>
                <w:rFonts w:ascii="Sylfaen" w:hAnsi="Sylfaen" w:cs="Sylfaen"/>
                <w:lang w:val="ka-GE"/>
              </w:rPr>
              <w:t xml:space="preserve"> </w:t>
            </w:r>
            <w:proofErr w:type="spellStart"/>
            <w:r w:rsidRPr="002D6357">
              <w:rPr>
                <w:rFonts w:ascii="Sylfaen" w:hAnsi="Sylfaen" w:cs="Sylfaen"/>
                <w:lang w:val="ka-GE"/>
              </w:rPr>
              <w:t>პერიტონეალური</w:t>
            </w:r>
            <w:proofErr w:type="spellEnd"/>
            <w:r>
              <w:rPr>
                <w:rFonts w:ascii="Sylfaen" w:hAnsi="Sylfaen" w:cs="Sylfaen"/>
                <w:lang w:val="ka-GE"/>
              </w:rPr>
              <w:t xml:space="preserve"> </w:t>
            </w:r>
            <w:r w:rsidRPr="002D6357">
              <w:rPr>
                <w:rFonts w:ascii="Sylfaen" w:hAnsi="Sylfaen" w:cs="Sylfaen"/>
                <w:lang w:val="ka-GE"/>
              </w:rPr>
              <w:t>დიალიზი</w:t>
            </w:r>
            <w:r>
              <w:rPr>
                <w:rFonts w:ascii="Sylfaen" w:hAnsi="Sylfaen" w:cs="Sylfaen"/>
                <w:lang w:val="ka-GE"/>
              </w:rPr>
              <w:t xml:space="preserve"> </w:t>
            </w:r>
            <w:r w:rsidRPr="002D6357">
              <w:rPr>
                <w:rFonts w:ascii="Sylfaen" w:hAnsi="Sylfaen" w:cs="Sylfaen"/>
                <w:lang w:val="ka-GE"/>
              </w:rPr>
              <w:t>(CAPD)</w:t>
            </w:r>
          </w:p>
        </w:tc>
        <w:tc>
          <w:tcPr>
            <w:tcW w:w="7938" w:type="dxa"/>
          </w:tcPr>
          <w:p w14:paraId="2CF0B8B6" w14:textId="77777777" w:rsidR="00FF5837" w:rsidRDefault="00FF5837" w:rsidP="002A6873">
            <w:pPr>
              <w:shd w:val="clear" w:color="auto" w:fill="FFFFFF"/>
              <w:spacing w:line="276" w:lineRule="auto"/>
              <w:jc w:val="both"/>
              <w:rPr>
                <w:rFonts w:ascii="Sylfaen" w:hAnsi="Sylfaen" w:cs="Sylfaen"/>
                <w:lang w:val="ka-GE"/>
              </w:rPr>
            </w:pPr>
            <w:r w:rsidRPr="002D6357">
              <w:rPr>
                <w:rFonts w:ascii="Sylfaen" w:hAnsi="Sylfaen" w:cs="Sylfaen"/>
                <w:lang w:val="ka-GE"/>
              </w:rPr>
              <w:t xml:space="preserve">ერთჯერადი დღიური დოზა 160 </w:t>
            </w:r>
            <w:proofErr w:type="spellStart"/>
            <w:r w:rsidRPr="002D6357">
              <w:rPr>
                <w:rFonts w:ascii="Sylfaen" w:hAnsi="Sylfaen" w:cs="Sylfaen"/>
                <w:lang w:val="ka-GE"/>
              </w:rPr>
              <w:t>მგ</w:t>
            </w:r>
            <w:proofErr w:type="spellEnd"/>
          </w:p>
        </w:tc>
      </w:tr>
      <w:tr w:rsidR="00FF5837" w14:paraId="045E4346" w14:textId="77777777" w:rsidTr="00CB4E41">
        <w:tc>
          <w:tcPr>
            <w:tcW w:w="2263" w:type="dxa"/>
          </w:tcPr>
          <w:p w14:paraId="329C8D31" w14:textId="77777777" w:rsidR="00FF5837" w:rsidRDefault="00FF5837" w:rsidP="002A6873">
            <w:pPr>
              <w:shd w:val="clear" w:color="auto" w:fill="FFFFFF"/>
              <w:spacing w:line="276" w:lineRule="auto"/>
              <w:jc w:val="both"/>
              <w:rPr>
                <w:rFonts w:ascii="Sylfaen" w:hAnsi="Sylfaen" w:cs="Sylfaen"/>
                <w:lang w:val="ka-GE"/>
              </w:rPr>
            </w:pPr>
            <w:r w:rsidRPr="002D6357">
              <w:rPr>
                <w:rFonts w:ascii="Sylfaen" w:hAnsi="Sylfaen" w:cs="Sylfaen"/>
                <w:lang w:val="ka-GE"/>
              </w:rPr>
              <w:t>უწყვეტი თირკმლის</w:t>
            </w:r>
            <w:r>
              <w:rPr>
                <w:rFonts w:ascii="Sylfaen" w:hAnsi="Sylfaen" w:cs="Sylfaen"/>
                <w:lang w:val="ka-GE"/>
              </w:rPr>
              <w:t xml:space="preserve"> </w:t>
            </w:r>
            <w:proofErr w:type="spellStart"/>
            <w:r w:rsidRPr="002D6357">
              <w:rPr>
                <w:rFonts w:ascii="Sylfaen" w:hAnsi="Sylfaen" w:cs="Sylfaen"/>
                <w:lang w:val="ka-GE"/>
              </w:rPr>
              <w:t>ჩანაცვლებითი</w:t>
            </w:r>
            <w:proofErr w:type="spellEnd"/>
            <w:r w:rsidRPr="002D6357">
              <w:rPr>
                <w:rFonts w:ascii="Sylfaen" w:hAnsi="Sylfaen" w:cs="Sylfaen"/>
                <w:lang w:val="ka-GE"/>
              </w:rPr>
              <w:t xml:space="preserve"> თერაპია (CRRT)</w:t>
            </w:r>
          </w:p>
        </w:tc>
        <w:tc>
          <w:tcPr>
            <w:tcW w:w="7938" w:type="dxa"/>
          </w:tcPr>
          <w:p w14:paraId="3AE15656" w14:textId="77777777" w:rsidR="00FF5837" w:rsidRPr="002D6357" w:rsidRDefault="00FF5837" w:rsidP="002A6873">
            <w:pPr>
              <w:shd w:val="clear" w:color="auto" w:fill="FFFFFF"/>
              <w:spacing w:line="276" w:lineRule="auto"/>
              <w:jc w:val="both"/>
              <w:rPr>
                <w:rFonts w:ascii="Sylfaen" w:hAnsi="Sylfaen" w:cs="Sylfaen"/>
                <w:lang w:val="ka-GE"/>
              </w:rPr>
            </w:pPr>
            <w:r w:rsidRPr="002D6357">
              <w:rPr>
                <w:rFonts w:ascii="Sylfaen" w:hAnsi="Sylfaen" w:cs="Sylfaen"/>
                <w:lang w:val="ka-GE"/>
              </w:rPr>
              <w:t xml:space="preserve">საშუალო სტაბილური მდგომარეობის </w:t>
            </w:r>
            <w:proofErr w:type="spellStart"/>
            <w:r w:rsidRPr="002D6357">
              <w:rPr>
                <w:rFonts w:ascii="Sylfaen" w:hAnsi="Sylfaen" w:cs="Sylfaen"/>
                <w:lang w:val="ka-GE"/>
              </w:rPr>
              <w:t>შრატის</w:t>
            </w:r>
            <w:r>
              <w:rPr>
                <w:rFonts w:ascii="Sylfaen" w:hAnsi="Sylfaen" w:cs="Sylfaen"/>
                <w:lang w:val="ka-GE"/>
              </w:rPr>
              <w:t>მიერი</w:t>
            </w:r>
            <w:proofErr w:type="spellEnd"/>
            <w:r w:rsidRPr="002D6357">
              <w:rPr>
                <w:rFonts w:ascii="Sylfaen" w:hAnsi="Sylfaen" w:cs="Sylfaen"/>
                <w:lang w:val="ka-GE"/>
              </w:rPr>
              <w:t xml:space="preserve"> კონცენტრაციის 3.5 </w:t>
            </w:r>
            <w:proofErr w:type="spellStart"/>
            <w:r>
              <w:rPr>
                <w:rFonts w:ascii="Sylfaen" w:hAnsi="Sylfaen" w:cs="Sylfaen"/>
                <w:lang w:val="ka-GE"/>
              </w:rPr>
              <w:t>μ</w:t>
            </w:r>
            <w:r w:rsidRPr="002D6357">
              <w:rPr>
                <w:rFonts w:ascii="Sylfaen" w:hAnsi="Sylfaen" w:cs="Sylfaen"/>
                <w:lang w:val="ka-GE"/>
              </w:rPr>
              <w:t>გ</w:t>
            </w:r>
            <w:proofErr w:type="spellEnd"/>
            <w:r w:rsidRPr="002D6357">
              <w:rPr>
                <w:rFonts w:ascii="Sylfaen" w:hAnsi="Sylfaen" w:cs="Sylfaen"/>
                <w:lang w:val="ka-GE"/>
              </w:rPr>
              <w:t xml:space="preserve">/მლ საერთო დოზაა 672 </w:t>
            </w:r>
            <w:proofErr w:type="spellStart"/>
            <w:r w:rsidRPr="002D6357">
              <w:rPr>
                <w:rFonts w:ascii="Sylfaen" w:hAnsi="Sylfaen" w:cs="Sylfaen"/>
                <w:lang w:val="ka-GE"/>
              </w:rPr>
              <w:t>მგ</w:t>
            </w:r>
            <w:proofErr w:type="spellEnd"/>
            <w:r w:rsidRPr="002D6357">
              <w:rPr>
                <w:rFonts w:ascii="Sylfaen" w:hAnsi="Sylfaen" w:cs="Sylfaen"/>
                <w:lang w:val="ka-GE"/>
              </w:rPr>
              <w:t>. დოზა მიიღება გაყოფილ დოზებად ყოველ 12 საათში.</w:t>
            </w:r>
          </w:p>
          <w:p w14:paraId="71B9EA4B" w14:textId="77777777" w:rsidR="00FF5837" w:rsidRDefault="00FF5837" w:rsidP="002A6873">
            <w:pPr>
              <w:spacing w:line="276" w:lineRule="auto"/>
              <w:jc w:val="both"/>
              <w:rPr>
                <w:rFonts w:ascii="Sylfaen" w:hAnsi="Sylfaen" w:cs="Sylfaen"/>
                <w:lang w:val="ka-GE"/>
              </w:rPr>
            </w:pPr>
          </w:p>
        </w:tc>
      </w:tr>
    </w:tbl>
    <w:p w14:paraId="3C6F1E6E" w14:textId="366FA3A8" w:rsidR="00E646EF" w:rsidRPr="00E646EF" w:rsidRDefault="00E646EF" w:rsidP="002A6873">
      <w:pPr>
        <w:pStyle w:val="Default"/>
        <w:spacing w:line="276" w:lineRule="auto"/>
        <w:jc w:val="both"/>
        <w:rPr>
          <w:rFonts w:ascii="Sylfaen" w:hAnsi="Sylfaen" w:cs="Sylfaen"/>
          <w:b/>
          <w:bCs/>
          <w:lang w:val="en-US"/>
        </w:rPr>
      </w:pPr>
      <w:proofErr w:type="spellStart"/>
      <w:r w:rsidRPr="00E646EF">
        <w:rPr>
          <w:rFonts w:ascii="Sylfaen" w:hAnsi="Sylfaen" w:cs="Sylfaen"/>
          <w:b/>
          <w:bCs/>
          <w:lang w:val="en-US"/>
        </w:rPr>
        <w:t>პედიატრიული</w:t>
      </w:r>
      <w:proofErr w:type="spellEnd"/>
      <w:r w:rsidRPr="00E646EF">
        <w:rPr>
          <w:rFonts w:ascii="Sylfaen" w:hAnsi="Sylfaen" w:cs="Sylfaen"/>
          <w:b/>
          <w:bCs/>
          <w:lang w:val="en-US"/>
        </w:rPr>
        <w:t xml:space="preserve"> </w:t>
      </w:r>
      <w:proofErr w:type="spellStart"/>
      <w:r w:rsidRPr="00E646EF">
        <w:rPr>
          <w:rFonts w:ascii="Sylfaen" w:hAnsi="Sylfaen" w:cs="Sylfaen"/>
          <w:b/>
          <w:bCs/>
          <w:lang w:val="en-US"/>
        </w:rPr>
        <w:t>პოპულაცია</w:t>
      </w:r>
      <w:proofErr w:type="spellEnd"/>
      <w:r w:rsidRPr="00E646EF">
        <w:rPr>
          <w:rFonts w:ascii="Sylfaen" w:hAnsi="Sylfaen" w:cs="Sylfaen"/>
          <w:b/>
          <w:bCs/>
          <w:lang w:val="en-US"/>
        </w:rPr>
        <w:t>:</w:t>
      </w:r>
    </w:p>
    <w:p w14:paraId="2D3AC021" w14:textId="43A82752" w:rsidR="00E646EF" w:rsidRPr="00E646EF" w:rsidRDefault="00E646EF" w:rsidP="002A6873">
      <w:pPr>
        <w:pStyle w:val="Default"/>
        <w:spacing w:line="276" w:lineRule="auto"/>
        <w:jc w:val="both"/>
        <w:rPr>
          <w:rFonts w:ascii="Sylfaen" w:hAnsi="Sylfaen" w:cs="Sylfaen"/>
          <w:lang w:val="en-US"/>
        </w:rPr>
      </w:pPr>
      <w:proofErr w:type="spellStart"/>
      <w:r w:rsidRPr="00E646EF">
        <w:rPr>
          <w:rFonts w:ascii="Sylfaen" w:hAnsi="Sylfaen" w:cs="Sylfaen"/>
          <w:lang w:val="en-US"/>
        </w:rPr>
        <w:t>კლინიკურ</w:t>
      </w:r>
      <w:proofErr w:type="spellEnd"/>
      <w:r w:rsidRPr="00E646EF">
        <w:rPr>
          <w:rFonts w:ascii="Sylfaen" w:hAnsi="Sylfaen" w:cs="Sylfaen"/>
          <w:lang w:val="en-US"/>
        </w:rPr>
        <w:t xml:space="preserve"> </w:t>
      </w:r>
      <w:proofErr w:type="spellStart"/>
      <w:r w:rsidRPr="00E646EF">
        <w:rPr>
          <w:rFonts w:ascii="Sylfaen" w:hAnsi="Sylfaen" w:cs="Sylfaen"/>
          <w:lang w:val="en-US"/>
        </w:rPr>
        <w:t>კვლევებში</w:t>
      </w:r>
      <w:proofErr w:type="spellEnd"/>
      <w:r>
        <w:rPr>
          <w:rFonts w:ascii="Sylfaen" w:hAnsi="Sylfaen" w:cs="Sylfaen"/>
          <w:lang w:val="en-US"/>
        </w:rPr>
        <w:t xml:space="preserve"> </w:t>
      </w:r>
      <w:proofErr w:type="spellStart"/>
      <w:r w:rsidRPr="00E646EF">
        <w:rPr>
          <w:rFonts w:ascii="Sylfaen" w:hAnsi="Sylfaen" w:cs="Sylfaen"/>
          <w:lang w:val="en-US"/>
        </w:rPr>
        <w:t>ნატრიუმი</w:t>
      </w:r>
      <w:r>
        <w:rPr>
          <w:rFonts w:ascii="Sylfaen" w:hAnsi="Sylfaen" w:cs="Sylfaen"/>
          <w:lang w:val="en-US"/>
        </w:rPr>
        <w:t>ს</w:t>
      </w:r>
      <w:proofErr w:type="spellEnd"/>
      <w:r w:rsidRPr="00E646EF">
        <w:rPr>
          <w:rFonts w:ascii="Sylfaen" w:hAnsi="Sylfaen" w:cs="Sylfaen"/>
          <w:lang w:val="en-US"/>
        </w:rPr>
        <w:t xml:space="preserve"> </w:t>
      </w:r>
      <w:proofErr w:type="spellStart"/>
      <w:proofErr w:type="gramStart"/>
      <w:r w:rsidRPr="00E646EF">
        <w:rPr>
          <w:rFonts w:ascii="Sylfaen" w:hAnsi="Sylfaen" w:cs="Sylfaen"/>
          <w:lang w:val="en-US"/>
        </w:rPr>
        <w:t>კოლისტიმეთატი</w:t>
      </w:r>
      <w:proofErr w:type="spellEnd"/>
      <w:r w:rsidRPr="00E646EF">
        <w:rPr>
          <w:rFonts w:ascii="Sylfaen" w:hAnsi="Sylfaen" w:cs="Sylfaen"/>
          <w:lang w:val="en-US"/>
        </w:rPr>
        <w:t xml:space="preserve">  </w:t>
      </w:r>
      <w:proofErr w:type="spellStart"/>
      <w:r w:rsidRPr="00E646EF">
        <w:rPr>
          <w:rFonts w:ascii="Sylfaen" w:hAnsi="Sylfaen" w:cs="Sylfaen"/>
          <w:lang w:val="en-US"/>
        </w:rPr>
        <w:t>გამოიყენებოდა</w:t>
      </w:r>
      <w:proofErr w:type="spellEnd"/>
      <w:proofErr w:type="gramEnd"/>
      <w:r w:rsidRPr="00E646EF">
        <w:rPr>
          <w:rFonts w:ascii="Sylfaen" w:hAnsi="Sylfaen" w:cs="Sylfaen"/>
          <w:lang w:val="en-US"/>
        </w:rPr>
        <w:t xml:space="preserve"> </w:t>
      </w:r>
      <w:proofErr w:type="spellStart"/>
      <w:r w:rsidRPr="00E646EF">
        <w:rPr>
          <w:rFonts w:ascii="Sylfaen" w:hAnsi="Sylfaen" w:cs="Sylfaen"/>
          <w:lang w:val="en-US"/>
        </w:rPr>
        <w:t>პედიატრიულ</w:t>
      </w:r>
      <w:proofErr w:type="spellEnd"/>
      <w:r w:rsidRPr="00E646EF">
        <w:rPr>
          <w:rFonts w:ascii="Sylfaen" w:hAnsi="Sylfaen" w:cs="Sylfaen"/>
          <w:lang w:val="en-US"/>
        </w:rPr>
        <w:t xml:space="preserve"> </w:t>
      </w:r>
      <w:proofErr w:type="spellStart"/>
      <w:r w:rsidRPr="00E646EF">
        <w:rPr>
          <w:rFonts w:ascii="Sylfaen" w:hAnsi="Sylfaen" w:cs="Sylfaen"/>
          <w:lang w:val="en-US"/>
        </w:rPr>
        <w:t>პოპულაციაში</w:t>
      </w:r>
      <w:proofErr w:type="spellEnd"/>
      <w:r w:rsidRPr="00E646EF">
        <w:rPr>
          <w:rFonts w:ascii="Sylfaen" w:hAnsi="Sylfaen" w:cs="Sylfaen"/>
          <w:lang w:val="en-US"/>
        </w:rPr>
        <w:t xml:space="preserve">. </w:t>
      </w:r>
      <w:proofErr w:type="spellStart"/>
      <w:r w:rsidRPr="00E646EF">
        <w:rPr>
          <w:rFonts w:ascii="Sylfaen" w:hAnsi="Sylfaen" w:cs="Sylfaen"/>
          <w:lang w:val="en-US"/>
        </w:rPr>
        <w:t>მიუხედავად</w:t>
      </w:r>
      <w:proofErr w:type="spellEnd"/>
      <w:r w:rsidRPr="00E646EF">
        <w:rPr>
          <w:rFonts w:ascii="Sylfaen" w:hAnsi="Sylfaen" w:cs="Sylfaen"/>
          <w:lang w:val="en-US"/>
        </w:rPr>
        <w:t xml:space="preserve"> </w:t>
      </w:r>
      <w:proofErr w:type="spellStart"/>
      <w:r w:rsidRPr="00E646EF">
        <w:rPr>
          <w:rFonts w:ascii="Sylfaen" w:hAnsi="Sylfaen" w:cs="Sylfaen"/>
          <w:lang w:val="en-US"/>
        </w:rPr>
        <w:t>იმისა</w:t>
      </w:r>
      <w:proofErr w:type="spellEnd"/>
      <w:r w:rsidRPr="00E646EF">
        <w:rPr>
          <w:rFonts w:ascii="Sylfaen" w:hAnsi="Sylfaen" w:cs="Sylfaen"/>
          <w:lang w:val="en-US"/>
        </w:rPr>
        <w:t xml:space="preserve">, </w:t>
      </w:r>
      <w:proofErr w:type="spellStart"/>
      <w:r w:rsidRPr="00E646EF">
        <w:rPr>
          <w:rFonts w:ascii="Sylfaen" w:hAnsi="Sylfaen" w:cs="Sylfaen"/>
          <w:lang w:val="en-US"/>
        </w:rPr>
        <w:t>რომ</w:t>
      </w:r>
      <w:proofErr w:type="spellEnd"/>
      <w:r w:rsidRPr="00E646EF">
        <w:rPr>
          <w:rFonts w:ascii="Sylfaen" w:hAnsi="Sylfaen" w:cs="Sylfaen"/>
          <w:lang w:val="en-US"/>
        </w:rPr>
        <w:t xml:space="preserve"> </w:t>
      </w:r>
      <w:proofErr w:type="spellStart"/>
      <w:r w:rsidRPr="00E646EF">
        <w:rPr>
          <w:rFonts w:ascii="Sylfaen" w:hAnsi="Sylfaen" w:cs="Sylfaen"/>
          <w:lang w:val="en-US"/>
        </w:rPr>
        <w:t>მსგავსი</w:t>
      </w:r>
      <w:proofErr w:type="spellEnd"/>
      <w:r w:rsidRPr="00E646EF">
        <w:rPr>
          <w:rFonts w:ascii="Sylfaen" w:hAnsi="Sylfaen" w:cs="Sylfaen"/>
          <w:lang w:val="en-US"/>
        </w:rPr>
        <w:t xml:space="preserve"> </w:t>
      </w:r>
      <w:proofErr w:type="spellStart"/>
      <w:r w:rsidRPr="00E646EF">
        <w:rPr>
          <w:rFonts w:ascii="Sylfaen" w:hAnsi="Sylfaen" w:cs="Sylfaen"/>
          <w:lang w:val="en-US"/>
        </w:rPr>
        <w:t>გვერდითი</w:t>
      </w:r>
      <w:proofErr w:type="spellEnd"/>
      <w:r w:rsidRPr="00E646EF">
        <w:rPr>
          <w:rFonts w:ascii="Sylfaen" w:hAnsi="Sylfaen" w:cs="Sylfaen"/>
          <w:lang w:val="en-US"/>
        </w:rPr>
        <w:t xml:space="preserve"> </w:t>
      </w:r>
      <w:proofErr w:type="spellStart"/>
      <w:r w:rsidRPr="00E646EF">
        <w:rPr>
          <w:rFonts w:ascii="Sylfaen" w:hAnsi="Sylfaen" w:cs="Sylfaen"/>
          <w:lang w:val="en-US"/>
        </w:rPr>
        <w:t>მოვლენები</w:t>
      </w:r>
      <w:proofErr w:type="spellEnd"/>
      <w:r w:rsidRPr="00E646EF">
        <w:rPr>
          <w:rFonts w:ascii="Sylfaen" w:hAnsi="Sylfaen" w:cs="Sylfaen"/>
          <w:lang w:val="en-US"/>
        </w:rPr>
        <w:t xml:space="preserve"> </w:t>
      </w:r>
      <w:proofErr w:type="spellStart"/>
      <w:r w:rsidRPr="00E646EF">
        <w:rPr>
          <w:rFonts w:ascii="Sylfaen" w:hAnsi="Sylfaen" w:cs="Sylfaen"/>
          <w:lang w:val="en-US"/>
        </w:rPr>
        <w:t>გვხვდება</w:t>
      </w:r>
      <w:proofErr w:type="spellEnd"/>
      <w:r w:rsidRPr="00E646EF">
        <w:rPr>
          <w:rFonts w:ascii="Sylfaen" w:hAnsi="Sylfaen" w:cs="Sylfaen"/>
          <w:lang w:val="en-US"/>
        </w:rPr>
        <w:t xml:space="preserve"> </w:t>
      </w:r>
      <w:proofErr w:type="spellStart"/>
      <w:r w:rsidRPr="00E646EF">
        <w:rPr>
          <w:rFonts w:ascii="Sylfaen" w:hAnsi="Sylfaen" w:cs="Sylfaen"/>
          <w:lang w:val="en-US"/>
        </w:rPr>
        <w:t>ზრდასრულ</w:t>
      </w:r>
      <w:proofErr w:type="spellEnd"/>
      <w:r w:rsidRPr="00E646EF">
        <w:rPr>
          <w:rFonts w:ascii="Sylfaen" w:hAnsi="Sylfaen" w:cs="Sylfaen"/>
          <w:lang w:val="en-US"/>
        </w:rPr>
        <w:t xml:space="preserve"> </w:t>
      </w:r>
      <w:proofErr w:type="spellStart"/>
      <w:r w:rsidRPr="00E646EF">
        <w:rPr>
          <w:rFonts w:ascii="Sylfaen" w:hAnsi="Sylfaen" w:cs="Sylfaen"/>
          <w:lang w:val="en-US"/>
        </w:rPr>
        <w:t>და</w:t>
      </w:r>
      <w:proofErr w:type="spellEnd"/>
      <w:r w:rsidRPr="00E646EF">
        <w:rPr>
          <w:rFonts w:ascii="Sylfaen" w:hAnsi="Sylfaen" w:cs="Sylfaen"/>
          <w:lang w:val="en-US"/>
        </w:rPr>
        <w:t xml:space="preserve"> </w:t>
      </w:r>
      <w:proofErr w:type="spellStart"/>
      <w:r w:rsidRPr="00E646EF">
        <w:rPr>
          <w:rFonts w:ascii="Sylfaen" w:hAnsi="Sylfaen" w:cs="Sylfaen"/>
          <w:lang w:val="en-US"/>
        </w:rPr>
        <w:t>პედიატრიულ</w:t>
      </w:r>
      <w:proofErr w:type="spellEnd"/>
      <w:r w:rsidRPr="00E646EF">
        <w:rPr>
          <w:rFonts w:ascii="Sylfaen" w:hAnsi="Sylfaen" w:cs="Sylfaen"/>
          <w:lang w:val="en-US"/>
        </w:rPr>
        <w:t xml:space="preserve"> </w:t>
      </w:r>
      <w:proofErr w:type="spellStart"/>
      <w:r w:rsidRPr="00E646EF">
        <w:rPr>
          <w:rFonts w:ascii="Sylfaen" w:hAnsi="Sylfaen" w:cs="Sylfaen"/>
          <w:lang w:val="en-US"/>
        </w:rPr>
        <w:t>პოპულაციებში</w:t>
      </w:r>
      <w:proofErr w:type="spellEnd"/>
      <w:r w:rsidRPr="00E646EF">
        <w:rPr>
          <w:rFonts w:ascii="Sylfaen" w:hAnsi="Sylfaen" w:cs="Sylfaen"/>
          <w:lang w:val="en-US"/>
        </w:rPr>
        <w:t xml:space="preserve">, </w:t>
      </w:r>
      <w:proofErr w:type="spellStart"/>
      <w:r w:rsidRPr="00E646EF">
        <w:rPr>
          <w:rFonts w:ascii="Sylfaen" w:hAnsi="Sylfaen" w:cs="Sylfaen"/>
          <w:lang w:val="en-US"/>
        </w:rPr>
        <w:t>ტოქსიკურობის</w:t>
      </w:r>
      <w:proofErr w:type="spellEnd"/>
      <w:r w:rsidRPr="00E646EF">
        <w:rPr>
          <w:rFonts w:ascii="Sylfaen" w:hAnsi="Sylfaen" w:cs="Sylfaen"/>
          <w:lang w:val="en-US"/>
        </w:rPr>
        <w:t xml:space="preserve"> </w:t>
      </w:r>
      <w:proofErr w:type="spellStart"/>
      <w:r w:rsidRPr="00E646EF">
        <w:rPr>
          <w:rFonts w:ascii="Sylfaen" w:hAnsi="Sylfaen" w:cs="Sylfaen"/>
          <w:lang w:val="en-US"/>
        </w:rPr>
        <w:t>სუბიექტური</w:t>
      </w:r>
      <w:proofErr w:type="spellEnd"/>
      <w:r w:rsidRPr="00E646EF">
        <w:rPr>
          <w:rFonts w:ascii="Sylfaen" w:hAnsi="Sylfaen" w:cs="Sylfaen"/>
          <w:lang w:val="en-US"/>
        </w:rPr>
        <w:t xml:space="preserve"> </w:t>
      </w:r>
      <w:proofErr w:type="spellStart"/>
      <w:r w:rsidRPr="00E646EF">
        <w:rPr>
          <w:rFonts w:ascii="Sylfaen" w:hAnsi="Sylfaen" w:cs="Sylfaen"/>
          <w:lang w:val="en-US"/>
        </w:rPr>
        <w:t>სიმპტომები</w:t>
      </w:r>
      <w:proofErr w:type="spellEnd"/>
      <w:r w:rsidRPr="00E646EF">
        <w:rPr>
          <w:rFonts w:ascii="Sylfaen" w:hAnsi="Sylfaen" w:cs="Sylfaen"/>
          <w:lang w:val="en-US"/>
        </w:rPr>
        <w:t xml:space="preserve"> </w:t>
      </w:r>
      <w:proofErr w:type="spellStart"/>
      <w:r w:rsidRPr="00E646EF">
        <w:rPr>
          <w:rFonts w:ascii="Sylfaen" w:hAnsi="Sylfaen" w:cs="Sylfaen"/>
          <w:lang w:val="en-US"/>
        </w:rPr>
        <w:t>შეიძლება</w:t>
      </w:r>
      <w:proofErr w:type="spellEnd"/>
      <w:r w:rsidRPr="00E646EF">
        <w:rPr>
          <w:rFonts w:ascii="Sylfaen" w:hAnsi="Sylfaen" w:cs="Sylfaen"/>
          <w:lang w:val="en-US"/>
        </w:rPr>
        <w:t xml:space="preserve"> </w:t>
      </w:r>
      <w:proofErr w:type="spellStart"/>
      <w:r w:rsidRPr="00E646EF">
        <w:rPr>
          <w:rFonts w:ascii="Sylfaen" w:hAnsi="Sylfaen" w:cs="Sylfaen"/>
          <w:lang w:val="en-US"/>
        </w:rPr>
        <w:t>არ</w:t>
      </w:r>
      <w:proofErr w:type="spellEnd"/>
      <w:r w:rsidRPr="00E646EF">
        <w:rPr>
          <w:rFonts w:ascii="Sylfaen" w:hAnsi="Sylfaen" w:cs="Sylfaen"/>
          <w:lang w:val="en-US"/>
        </w:rPr>
        <w:t xml:space="preserve"> </w:t>
      </w:r>
      <w:proofErr w:type="spellStart"/>
      <w:r w:rsidRPr="00E646EF">
        <w:rPr>
          <w:rFonts w:ascii="Sylfaen" w:hAnsi="Sylfaen" w:cs="Sylfaen"/>
          <w:lang w:val="en-US"/>
        </w:rPr>
        <w:t>აღინიშნებოდეს</w:t>
      </w:r>
      <w:proofErr w:type="spellEnd"/>
      <w:r w:rsidRPr="00E646EF">
        <w:rPr>
          <w:rFonts w:ascii="Sylfaen" w:hAnsi="Sylfaen" w:cs="Sylfaen"/>
          <w:lang w:val="en-US"/>
        </w:rPr>
        <w:t xml:space="preserve"> </w:t>
      </w:r>
      <w:proofErr w:type="spellStart"/>
      <w:r w:rsidRPr="00E646EF">
        <w:rPr>
          <w:rFonts w:ascii="Sylfaen" w:hAnsi="Sylfaen" w:cs="Sylfaen"/>
          <w:lang w:val="en-US"/>
        </w:rPr>
        <w:t>პედიატრიულ</w:t>
      </w:r>
      <w:proofErr w:type="spellEnd"/>
      <w:r w:rsidRPr="00E646EF">
        <w:rPr>
          <w:rFonts w:ascii="Sylfaen" w:hAnsi="Sylfaen" w:cs="Sylfaen"/>
          <w:lang w:val="en-US"/>
        </w:rPr>
        <w:t xml:space="preserve"> </w:t>
      </w:r>
      <w:proofErr w:type="spellStart"/>
      <w:r w:rsidRPr="00E646EF">
        <w:rPr>
          <w:rFonts w:ascii="Sylfaen" w:hAnsi="Sylfaen" w:cs="Sylfaen"/>
          <w:lang w:val="en-US"/>
        </w:rPr>
        <w:t>პოპულაციაში</w:t>
      </w:r>
      <w:proofErr w:type="spellEnd"/>
      <w:r w:rsidRPr="00E646EF">
        <w:rPr>
          <w:rFonts w:ascii="Sylfaen" w:hAnsi="Sylfaen" w:cs="Sylfaen"/>
          <w:lang w:val="en-US"/>
        </w:rPr>
        <w:t xml:space="preserve">. </w:t>
      </w:r>
      <w:proofErr w:type="spellStart"/>
      <w:r w:rsidRPr="00E646EF">
        <w:rPr>
          <w:rFonts w:ascii="Sylfaen" w:hAnsi="Sylfaen" w:cs="Sylfaen"/>
          <w:lang w:val="en-US"/>
        </w:rPr>
        <w:t>ამიტომ</w:t>
      </w:r>
      <w:proofErr w:type="spellEnd"/>
      <w:r w:rsidRPr="00E646EF">
        <w:rPr>
          <w:rFonts w:ascii="Sylfaen" w:hAnsi="Sylfaen" w:cs="Sylfaen"/>
          <w:lang w:val="en-US"/>
        </w:rPr>
        <w:t xml:space="preserve">, </w:t>
      </w:r>
      <w:proofErr w:type="spellStart"/>
      <w:r w:rsidRPr="00E646EF">
        <w:rPr>
          <w:rFonts w:ascii="Sylfaen" w:hAnsi="Sylfaen" w:cs="Sylfaen"/>
          <w:lang w:val="en-US"/>
        </w:rPr>
        <w:t>რეკომენდებულია</w:t>
      </w:r>
      <w:proofErr w:type="spellEnd"/>
      <w:r w:rsidRPr="00E646EF">
        <w:rPr>
          <w:rFonts w:ascii="Sylfaen" w:hAnsi="Sylfaen" w:cs="Sylfaen"/>
          <w:lang w:val="en-US"/>
        </w:rPr>
        <w:t xml:space="preserve"> </w:t>
      </w:r>
      <w:proofErr w:type="spellStart"/>
      <w:r w:rsidRPr="00E646EF">
        <w:rPr>
          <w:rFonts w:ascii="Sylfaen" w:hAnsi="Sylfaen" w:cs="Sylfaen"/>
          <w:lang w:val="en-US"/>
        </w:rPr>
        <w:t>პედიატრიული</w:t>
      </w:r>
      <w:proofErr w:type="spellEnd"/>
      <w:r w:rsidRPr="00E646EF">
        <w:rPr>
          <w:rFonts w:ascii="Sylfaen" w:hAnsi="Sylfaen" w:cs="Sylfaen"/>
          <w:lang w:val="en-US"/>
        </w:rPr>
        <w:t xml:space="preserve"> </w:t>
      </w:r>
      <w:proofErr w:type="spellStart"/>
      <w:r w:rsidRPr="00E646EF">
        <w:rPr>
          <w:rFonts w:ascii="Sylfaen" w:hAnsi="Sylfaen" w:cs="Sylfaen"/>
          <w:lang w:val="en-US"/>
        </w:rPr>
        <w:t>პაციენტების</w:t>
      </w:r>
      <w:proofErr w:type="spellEnd"/>
      <w:r w:rsidRPr="00E646EF">
        <w:rPr>
          <w:rFonts w:ascii="Sylfaen" w:hAnsi="Sylfaen" w:cs="Sylfaen"/>
          <w:lang w:val="en-US"/>
        </w:rPr>
        <w:t xml:space="preserve"> </w:t>
      </w:r>
      <w:proofErr w:type="spellStart"/>
      <w:r>
        <w:rPr>
          <w:rFonts w:ascii="Sylfaen" w:hAnsi="Sylfaen" w:cs="Sylfaen"/>
          <w:lang w:val="en-US"/>
        </w:rPr>
        <w:t>საგულდაგულო</w:t>
      </w:r>
      <w:proofErr w:type="spellEnd"/>
      <w:r w:rsidRPr="00E646EF">
        <w:rPr>
          <w:rFonts w:ascii="Sylfaen" w:hAnsi="Sylfaen" w:cs="Sylfaen"/>
          <w:lang w:val="en-US"/>
        </w:rPr>
        <w:t xml:space="preserve"> </w:t>
      </w:r>
      <w:proofErr w:type="spellStart"/>
      <w:r w:rsidRPr="00E646EF">
        <w:rPr>
          <w:rFonts w:ascii="Sylfaen" w:hAnsi="Sylfaen" w:cs="Sylfaen"/>
          <w:lang w:val="en-US"/>
        </w:rPr>
        <w:t>მონიტორინგი</w:t>
      </w:r>
      <w:proofErr w:type="spellEnd"/>
      <w:r w:rsidRPr="00E646EF">
        <w:rPr>
          <w:rFonts w:ascii="Sylfaen" w:hAnsi="Sylfaen" w:cs="Sylfaen"/>
          <w:lang w:val="en-US"/>
        </w:rPr>
        <w:t>.</w:t>
      </w:r>
    </w:p>
    <w:p w14:paraId="79AC2D90" w14:textId="24F93C93" w:rsidR="00FF5837" w:rsidRDefault="00E646EF" w:rsidP="002A6873">
      <w:pPr>
        <w:pStyle w:val="Default"/>
        <w:spacing w:line="276" w:lineRule="auto"/>
        <w:jc w:val="both"/>
        <w:rPr>
          <w:rFonts w:ascii="Sylfaen" w:hAnsi="Sylfaen" w:cs="Sylfaen"/>
          <w:lang w:val="en-US"/>
        </w:rPr>
      </w:pPr>
      <w:proofErr w:type="spellStart"/>
      <w:r w:rsidRPr="00E646EF">
        <w:rPr>
          <w:rFonts w:ascii="Sylfaen" w:hAnsi="Sylfaen" w:cs="Sylfaen"/>
          <w:lang w:val="en-US"/>
        </w:rPr>
        <w:t>ცისტოზური</w:t>
      </w:r>
      <w:proofErr w:type="spellEnd"/>
      <w:r w:rsidRPr="00E646EF">
        <w:rPr>
          <w:rFonts w:ascii="Sylfaen" w:hAnsi="Sylfaen" w:cs="Sylfaen"/>
          <w:lang w:val="en-US"/>
        </w:rPr>
        <w:t xml:space="preserve"> </w:t>
      </w:r>
      <w:proofErr w:type="spellStart"/>
      <w:r w:rsidRPr="00E646EF">
        <w:rPr>
          <w:rFonts w:ascii="Sylfaen" w:hAnsi="Sylfaen" w:cs="Sylfaen"/>
          <w:lang w:val="en-US"/>
        </w:rPr>
        <w:t>ფიბროზით</w:t>
      </w:r>
      <w:proofErr w:type="spellEnd"/>
      <w:r w:rsidRPr="00E646EF">
        <w:rPr>
          <w:rFonts w:ascii="Sylfaen" w:hAnsi="Sylfaen" w:cs="Sylfaen"/>
          <w:lang w:val="en-US"/>
        </w:rPr>
        <w:t xml:space="preserve"> </w:t>
      </w:r>
      <w:proofErr w:type="spellStart"/>
      <w:r w:rsidRPr="00E646EF">
        <w:rPr>
          <w:rFonts w:ascii="Sylfaen" w:hAnsi="Sylfaen" w:cs="Sylfaen"/>
          <w:lang w:val="en-US"/>
        </w:rPr>
        <w:t>დაავადებულ</w:t>
      </w:r>
      <w:proofErr w:type="spellEnd"/>
      <w:r w:rsidRPr="00E646EF">
        <w:rPr>
          <w:rFonts w:ascii="Sylfaen" w:hAnsi="Sylfaen" w:cs="Sylfaen"/>
          <w:lang w:val="en-US"/>
        </w:rPr>
        <w:t xml:space="preserve"> </w:t>
      </w:r>
      <w:proofErr w:type="spellStart"/>
      <w:r w:rsidRPr="00E646EF">
        <w:rPr>
          <w:rFonts w:ascii="Sylfaen" w:hAnsi="Sylfaen" w:cs="Sylfaen"/>
          <w:lang w:val="en-US"/>
        </w:rPr>
        <w:t>პაციენტებში</w:t>
      </w:r>
      <w:proofErr w:type="spellEnd"/>
      <w:r w:rsidRPr="00E646EF">
        <w:rPr>
          <w:rFonts w:ascii="Sylfaen" w:hAnsi="Sylfaen" w:cs="Sylfaen"/>
          <w:lang w:val="en-US"/>
        </w:rPr>
        <w:t xml:space="preserve">, </w:t>
      </w:r>
      <w:proofErr w:type="spellStart"/>
      <w:r w:rsidRPr="00E646EF">
        <w:rPr>
          <w:rFonts w:ascii="Sylfaen" w:hAnsi="Sylfaen" w:cs="Sylfaen"/>
          <w:lang w:val="en-US"/>
        </w:rPr>
        <w:t>რომლებსაც</w:t>
      </w:r>
      <w:proofErr w:type="spellEnd"/>
      <w:r w:rsidRPr="00E646EF">
        <w:rPr>
          <w:rFonts w:ascii="Sylfaen" w:hAnsi="Sylfaen" w:cs="Sylfaen"/>
          <w:lang w:val="en-US"/>
        </w:rPr>
        <w:t xml:space="preserve"> </w:t>
      </w:r>
      <w:proofErr w:type="spellStart"/>
      <w:r w:rsidRPr="00E646EF">
        <w:rPr>
          <w:rFonts w:ascii="Sylfaen" w:hAnsi="Sylfaen" w:cs="Sylfaen"/>
          <w:lang w:val="en-US"/>
        </w:rPr>
        <w:t>აქვთ</w:t>
      </w:r>
      <w:proofErr w:type="spellEnd"/>
      <w:r w:rsidRPr="00E646EF">
        <w:rPr>
          <w:rFonts w:ascii="Sylfaen" w:hAnsi="Sylfaen" w:cs="Sylfaen"/>
          <w:lang w:val="en-US"/>
        </w:rPr>
        <w:t xml:space="preserve"> </w:t>
      </w:r>
      <w:proofErr w:type="spellStart"/>
      <w:r w:rsidRPr="00E646EF">
        <w:rPr>
          <w:rFonts w:ascii="Sylfaen" w:hAnsi="Sylfaen" w:cs="Sylfaen"/>
          <w:lang w:val="en-US"/>
        </w:rPr>
        <w:t>პათოლოგიური</w:t>
      </w:r>
      <w:proofErr w:type="spellEnd"/>
      <w:r w:rsidRPr="00E646EF">
        <w:rPr>
          <w:rFonts w:ascii="Sylfaen" w:hAnsi="Sylfaen" w:cs="Sylfaen"/>
          <w:lang w:val="en-US"/>
        </w:rPr>
        <w:t xml:space="preserve"> </w:t>
      </w:r>
      <w:proofErr w:type="spellStart"/>
      <w:r w:rsidRPr="00E646EF">
        <w:rPr>
          <w:rFonts w:ascii="Sylfaen" w:hAnsi="Sylfaen" w:cs="Sylfaen"/>
          <w:lang w:val="en-US"/>
        </w:rPr>
        <w:t>განაწილება</w:t>
      </w:r>
      <w:proofErr w:type="spellEnd"/>
      <w:r w:rsidRPr="00E646EF">
        <w:rPr>
          <w:rFonts w:ascii="Sylfaen" w:hAnsi="Sylfaen" w:cs="Sylfaen"/>
          <w:lang w:val="en-US"/>
        </w:rPr>
        <w:t xml:space="preserve">, </w:t>
      </w:r>
      <w:proofErr w:type="spellStart"/>
      <w:r w:rsidRPr="00E646EF">
        <w:rPr>
          <w:rFonts w:ascii="Sylfaen" w:hAnsi="Sylfaen" w:cs="Sylfaen"/>
          <w:lang w:val="en-US"/>
        </w:rPr>
        <w:t>შესაძლოა</w:t>
      </w:r>
      <w:proofErr w:type="spellEnd"/>
      <w:r w:rsidRPr="00E646EF">
        <w:rPr>
          <w:rFonts w:ascii="Sylfaen" w:hAnsi="Sylfaen" w:cs="Sylfaen"/>
          <w:lang w:val="en-US"/>
        </w:rPr>
        <w:t xml:space="preserve"> </w:t>
      </w:r>
      <w:proofErr w:type="spellStart"/>
      <w:r w:rsidRPr="00E646EF">
        <w:rPr>
          <w:rFonts w:ascii="Sylfaen" w:hAnsi="Sylfaen" w:cs="Sylfaen"/>
          <w:lang w:val="en-US"/>
        </w:rPr>
        <w:t>საჭირო</w:t>
      </w:r>
      <w:proofErr w:type="spellEnd"/>
      <w:r w:rsidRPr="00E646EF">
        <w:rPr>
          <w:rFonts w:ascii="Sylfaen" w:hAnsi="Sylfaen" w:cs="Sylfaen"/>
          <w:lang w:val="en-US"/>
        </w:rPr>
        <w:t xml:space="preserve"> </w:t>
      </w:r>
      <w:proofErr w:type="spellStart"/>
      <w:r w:rsidRPr="00E646EF">
        <w:rPr>
          <w:rFonts w:ascii="Sylfaen" w:hAnsi="Sylfaen" w:cs="Sylfaen"/>
          <w:lang w:val="en-US"/>
        </w:rPr>
        <w:t>გახდეს</w:t>
      </w:r>
      <w:proofErr w:type="spellEnd"/>
      <w:r w:rsidRPr="00E646EF">
        <w:rPr>
          <w:rFonts w:ascii="Sylfaen" w:hAnsi="Sylfaen" w:cs="Sylfaen"/>
          <w:lang w:val="en-US"/>
        </w:rPr>
        <w:t xml:space="preserve"> </w:t>
      </w:r>
      <w:proofErr w:type="spellStart"/>
      <w:r w:rsidRPr="00E646EF">
        <w:rPr>
          <w:rFonts w:ascii="Sylfaen" w:hAnsi="Sylfaen" w:cs="Sylfaen"/>
          <w:lang w:val="en-US"/>
        </w:rPr>
        <w:t>უფრო</w:t>
      </w:r>
      <w:proofErr w:type="spellEnd"/>
      <w:r w:rsidRPr="00E646EF">
        <w:rPr>
          <w:rFonts w:ascii="Sylfaen" w:hAnsi="Sylfaen" w:cs="Sylfaen"/>
          <w:lang w:val="en-US"/>
        </w:rPr>
        <w:t xml:space="preserve"> </w:t>
      </w:r>
      <w:proofErr w:type="spellStart"/>
      <w:r w:rsidRPr="00E646EF">
        <w:rPr>
          <w:rFonts w:ascii="Sylfaen" w:hAnsi="Sylfaen" w:cs="Sylfaen"/>
          <w:lang w:val="en-US"/>
        </w:rPr>
        <w:t>მაღალი</w:t>
      </w:r>
      <w:proofErr w:type="spellEnd"/>
      <w:r w:rsidRPr="00E646EF">
        <w:rPr>
          <w:rFonts w:ascii="Sylfaen" w:hAnsi="Sylfaen" w:cs="Sylfaen"/>
          <w:lang w:val="en-US"/>
        </w:rPr>
        <w:t xml:space="preserve"> </w:t>
      </w:r>
      <w:proofErr w:type="spellStart"/>
      <w:r w:rsidRPr="00E646EF">
        <w:rPr>
          <w:rFonts w:ascii="Sylfaen" w:hAnsi="Sylfaen" w:cs="Sylfaen"/>
          <w:lang w:val="en-US"/>
        </w:rPr>
        <w:t>დოზების</w:t>
      </w:r>
      <w:proofErr w:type="spellEnd"/>
      <w:r w:rsidRPr="00E646EF">
        <w:rPr>
          <w:rFonts w:ascii="Sylfaen" w:hAnsi="Sylfaen" w:cs="Sylfaen"/>
          <w:lang w:val="en-US"/>
        </w:rPr>
        <w:t xml:space="preserve"> </w:t>
      </w:r>
      <w:proofErr w:type="spellStart"/>
      <w:r w:rsidRPr="00E646EF">
        <w:rPr>
          <w:rFonts w:ascii="Sylfaen" w:hAnsi="Sylfaen" w:cs="Sylfaen"/>
          <w:lang w:val="en-US"/>
        </w:rPr>
        <w:t>მიღება</w:t>
      </w:r>
      <w:proofErr w:type="spellEnd"/>
      <w:r w:rsidRPr="00E646EF">
        <w:rPr>
          <w:rFonts w:ascii="Sylfaen" w:hAnsi="Sylfaen" w:cs="Sylfaen"/>
          <w:lang w:val="en-US"/>
        </w:rPr>
        <w:t xml:space="preserve"> </w:t>
      </w:r>
      <w:proofErr w:type="spellStart"/>
      <w:r w:rsidRPr="00E646EF">
        <w:rPr>
          <w:rFonts w:ascii="Sylfaen" w:hAnsi="Sylfaen" w:cs="Sylfaen"/>
          <w:lang w:val="en-US"/>
        </w:rPr>
        <w:t>შრატში</w:t>
      </w:r>
      <w:proofErr w:type="spellEnd"/>
      <w:r w:rsidRPr="00E646EF">
        <w:rPr>
          <w:rFonts w:ascii="Sylfaen" w:hAnsi="Sylfaen" w:cs="Sylfaen"/>
          <w:lang w:val="en-US"/>
        </w:rPr>
        <w:t xml:space="preserve"> </w:t>
      </w:r>
      <w:proofErr w:type="spellStart"/>
      <w:r w:rsidRPr="00E646EF">
        <w:rPr>
          <w:rFonts w:ascii="Sylfaen" w:hAnsi="Sylfaen" w:cs="Sylfaen"/>
          <w:lang w:val="en-US"/>
        </w:rPr>
        <w:t>თერაპიული</w:t>
      </w:r>
      <w:proofErr w:type="spellEnd"/>
      <w:r w:rsidRPr="00E646EF">
        <w:rPr>
          <w:rFonts w:ascii="Sylfaen" w:hAnsi="Sylfaen" w:cs="Sylfaen"/>
          <w:lang w:val="en-US"/>
        </w:rPr>
        <w:t xml:space="preserve"> </w:t>
      </w:r>
      <w:proofErr w:type="spellStart"/>
      <w:r w:rsidRPr="00E646EF">
        <w:rPr>
          <w:rFonts w:ascii="Sylfaen" w:hAnsi="Sylfaen" w:cs="Sylfaen"/>
          <w:lang w:val="en-US"/>
        </w:rPr>
        <w:t>დონის</w:t>
      </w:r>
      <w:proofErr w:type="spellEnd"/>
      <w:r w:rsidRPr="00E646EF">
        <w:rPr>
          <w:rFonts w:ascii="Sylfaen" w:hAnsi="Sylfaen" w:cs="Sylfaen"/>
          <w:lang w:val="en-US"/>
        </w:rPr>
        <w:t xml:space="preserve"> </w:t>
      </w:r>
      <w:proofErr w:type="spellStart"/>
      <w:r w:rsidRPr="00E646EF">
        <w:rPr>
          <w:rFonts w:ascii="Sylfaen" w:hAnsi="Sylfaen" w:cs="Sylfaen"/>
          <w:lang w:val="en-US"/>
        </w:rPr>
        <w:t>შესანარჩუნებლად</w:t>
      </w:r>
      <w:proofErr w:type="spellEnd"/>
      <w:r>
        <w:rPr>
          <w:rFonts w:ascii="Sylfaen" w:hAnsi="Sylfaen" w:cs="Sylfaen"/>
          <w:lang w:val="en-US"/>
        </w:rPr>
        <w:t>.</w:t>
      </w:r>
    </w:p>
    <w:p w14:paraId="3CA0CD12" w14:textId="554F472F" w:rsidR="004058B2" w:rsidRPr="004058B2" w:rsidRDefault="004058B2" w:rsidP="002A6873">
      <w:pPr>
        <w:pStyle w:val="Default"/>
        <w:spacing w:line="276" w:lineRule="auto"/>
        <w:jc w:val="both"/>
        <w:rPr>
          <w:rFonts w:ascii="Sylfaen" w:hAnsi="Sylfaen" w:cs="Sylfaen"/>
          <w:b/>
          <w:bCs/>
          <w:lang w:val="en-US"/>
        </w:rPr>
      </w:pPr>
      <w:proofErr w:type="spellStart"/>
      <w:r w:rsidRPr="004058B2">
        <w:rPr>
          <w:rFonts w:ascii="Sylfaen" w:hAnsi="Sylfaen" w:cs="Sylfaen"/>
          <w:b/>
          <w:bCs/>
          <w:lang w:val="en-US"/>
        </w:rPr>
        <w:t>გერიატრიული</w:t>
      </w:r>
      <w:proofErr w:type="spellEnd"/>
      <w:r w:rsidRPr="004058B2">
        <w:rPr>
          <w:rFonts w:ascii="Sylfaen" w:hAnsi="Sylfaen" w:cs="Sylfaen"/>
          <w:b/>
          <w:bCs/>
          <w:lang w:val="en-US"/>
        </w:rPr>
        <w:t xml:space="preserve"> </w:t>
      </w:r>
      <w:proofErr w:type="spellStart"/>
      <w:r w:rsidRPr="004058B2">
        <w:rPr>
          <w:rFonts w:ascii="Sylfaen" w:hAnsi="Sylfaen" w:cs="Sylfaen"/>
          <w:b/>
          <w:bCs/>
          <w:lang w:val="en-US"/>
        </w:rPr>
        <w:t>პოპულაცია</w:t>
      </w:r>
      <w:proofErr w:type="spellEnd"/>
      <w:r w:rsidRPr="004058B2">
        <w:rPr>
          <w:rFonts w:ascii="Sylfaen" w:hAnsi="Sylfaen" w:cs="Sylfaen"/>
          <w:b/>
          <w:bCs/>
          <w:lang w:val="en-US"/>
        </w:rPr>
        <w:t>:</w:t>
      </w:r>
    </w:p>
    <w:p w14:paraId="54442514" w14:textId="4CF988B1" w:rsidR="004058B2" w:rsidRDefault="004058B2" w:rsidP="002A6873">
      <w:pPr>
        <w:pStyle w:val="Default"/>
        <w:spacing w:line="276" w:lineRule="auto"/>
        <w:jc w:val="both"/>
        <w:rPr>
          <w:rFonts w:ascii="Sylfaen" w:hAnsi="Sylfaen" w:cs="Sylfaen"/>
          <w:lang w:val="en-US"/>
        </w:rPr>
      </w:pPr>
      <w:proofErr w:type="spellStart"/>
      <w:r w:rsidRPr="004058B2">
        <w:rPr>
          <w:rFonts w:ascii="Sylfaen" w:hAnsi="Sylfaen" w:cs="Sylfaen"/>
          <w:lang w:val="en-US"/>
        </w:rPr>
        <w:t>კლინიკურ</w:t>
      </w:r>
      <w:r>
        <w:rPr>
          <w:rFonts w:ascii="Sylfaen" w:hAnsi="Sylfaen" w:cs="Sylfaen"/>
          <w:lang w:val="en-US"/>
        </w:rPr>
        <w:t>ი</w:t>
      </w:r>
      <w:proofErr w:type="spellEnd"/>
      <w:r w:rsidRPr="004058B2">
        <w:rPr>
          <w:rFonts w:ascii="Sylfaen" w:hAnsi="Sylfaen" w:cs="Sylfaen"/>
          <w:lang w:val="en-US"/>
        </w:rPr>
        <w:t xml:space="preserve"> </w:t>
      </w:r>
      <w:proofErr w:type="spellStart"/>
      <w:r w:rsidRPr="004058B2">
        <w:rPr>
          <w:rFonts w:ascii="Sylfaen" w:hAnsi="Sylfaen" w:cs="Sylfaen"/>
          <w:lang w:val="en-US"/>
        </w:rPr>
        <w:t>კვლევებ</w:t>
      </w:r>
      <w:r>
        <w:rPr>
          <w:rFonts w:ascii="Sylfaen" w:hAnsi="Sylfaen" w:cs="Sylfaen"/>
          <w:lang w:val="en-US"/>
        </w:rPr>
        <w:t>ი</w:t>
      </w:r>
      <w:proofErr w:type="spellEnd"/>
      <w:r w:rsidRPr="004058B2">
        <w:rPr>
          <w:rFonts w:ascii="Sylfaen" w:hAnsi="Sylfaen" w:cs="Sylfaen"/>
          <w:lang w:val="en-US"/>
        </w:rPr>
        <w:t xml:space="preserve">, </w:t>
      </w:r>
      <w:proofErr w:type="spellStart"/>
      <w:r w:rsidRPr="004058B2">
        <w:rPr>
          <w:rFonts w:ascii="Sylfaen" w:hAnsi="Sylfaen" w:cs="Sylfaen"/>
          <w:lang w:val="en-US"/>
        </w:rPr>
        <w:t>რომლებიც</w:t>
      </w:r>
      <w:proofErr w:type="spellEnd"/>
      <w:r w:rsidRPr="004058B2">
        <w:rPr>
          <w:rFonts w:ascii="Sylfaen" w:hAnsi="Sylfaen" w:cs="Sylfaen"/>
          <w:lang w:val="en-US"/>
        </w:rPr>
        <w:t xml:space="preserve"> </w:t>
      </w:r>
      <w:proofErr w:type="spellStart"/>
      <w:proofErr w:type="gramStart"/>
      <w:r w:rsidRPr="004058B2">
        <w:rPr>
          <w:rFonts w:ascii="Sylfaen" w:hAnsi="Sylfaen" w:cs="Sylfaen"/>
          <w:lang w:val="en-US"/>
        </w:rPr>
        <w:t>ჩატარდა</w:t>
      </w:r>
      <w:proofErr w:type="spellEnd"/>
      <w:r w:rsidRPr="004058B2">
        <w:rPr>
          <w:rFonts w:ascii="Sylfaen" w:hAnsi="Sylfaen" w:cs="Sylfaen"/>
          <w:lang w:val="en-US"/>
        </w:rPr>
        <w:t xml:space="preserve">  </w:t>
      </w:r>
      <w:proofErr w:type="spellStart"/>
      <w:r w:rsidRPr="004058B2">
        <w:rPr>
          <w:rFonts w:ascii="Sylfaen" w:hAnsi="Sylfaen" w:cs="Sylfaen"/>
          <w:lang w:val="en-US"/>
        </w:rPr>
        <w:t>ნატრიუმის</w:t>
      </w:r>
      <w:proofErr w:type="spellEnd"/>
      <w:proofErr w:type="gramEnd"/>
      <w:r w:rsidRPr="004058B2">
        <w:rPr>
          <w:rFonts w:ascii="Sylfaen" w:hAnsi="Sylfaen" w:cs="Sylfaen"/>
          <w:lang w:val="en-US"/>
        </w:rPr>
        <w:t xml:space="preserve"> </w:t>
      </w:r>
      <w:proofErr w:type="spellStart"/>
      <w:r w:rsidRPr="004058B2">
        <w:rPr>
          <w:rFonts w:ascii="Sylfaen" w:hAnsi="Sylfaen" w:cs="Sylfaen"/>
          <w:lang w:val="en-US"/>
        </w:rPr>
        <w:t>კოლისტიმეთატის</w:t>
      </w:r>
      <w:proofErr w:type="spellEnd"/>
      <w:r>
        <w:rPr>
          <w:rFonts w:ascii="Sylfaen" w:hAnsi="Sylfaen" w:cs="Sylfaen"/>
          <w:lang w:val="en-US"/>
        </w:rPr>
        <w:t xml:space="preserve"> </w:t>
      </w:r>
      <w:proofErr w:type="spellStart"/>
      <w:r w:rsidRPr="004058B2">
        <w:rPr>
          <w:rFonts w:ascii="Sylfaen" w:hAnsi="Sylfaen" w:cs="Sylfaen"/>
          <w:lang w:val="en-US"/>
        </w:rPr>
        <w:t>გამოყენებით</w:t>
      </w:r>
      <w:proofErr w:type="spellEnd"/>
      <w:r w:rsidRPr="004058B2">
        <w:rPr>
          <w:rFonts w:ascii="Sylfaen" w:hAnsi="Sylfaen" w:cs="Sylfaen"/>
          <w:lang w:val="en-US"/>
        </w:rPr>
        <w:t xml:space="preserve"> 65 </w:t>
      </w:r>
      <w:proofErr w:type="spellStart"/>
      <w:r w:rsidRPr="004058B2">
        <w:rPr>
          <w:rFonts w:ascii="Sylfaen" w:hAnsi="Sylfaen" w:cs="Sylfaen"/>
          <w:lang w:val="en-US"/>
        </w:rPr>
        <w:t>წლის</w:t>
      </w:r>
      <w:proofErr w:type="spellEnd"/>
      <w:r w:rsidRPr="004058B2">
        <w:rPr>
          <w:rFonts w:ascii="Sylfaen" w:hAnsi="Sylfaen" w:cs="Sylfaen"/>
          <w:lang w:val="en-US"/>
        </w:rPr>
        <w:t xml:space="preserve"> </w:t>
      </w:r>
      <w:proofErr w:type="spellStart"/>
      <w:r w:rsidRPr="004058B2">
        <w:rPr>
          <w:rFonts w:ascii="Sylfaen" w:hAnsi="Sylfaen" w:cs="Sylfaen"/>
          <w:lang w:val="en-US"/>
        </w:rPr>
        <w:t>და</w:t>
      </w:r>
      <w:proofErr w:type="spellEnd"/>
      <w:r w:rsidRPr="004058B2">
        <w:rPr>
          <w:rFonts w:ascii="Sylfaen" w:hAnsi="Sylfaen" w:cs="Sylfaen"/>
          <w:lang w:val="en-US"/>
        </w:rPr>
        <w:t xml:space="preserve"> </w:t>
      </w:r>
      <w:proofErr w:type="spellStart"/>
      <w:r w:rsidRPr="004058B2">
        <w:rPr>
          <w:rFonts w:ascii="Sylfaen" w:hAnsi="Sylfaen" w:cs="Sylfaen"/>
          <w:lang w:val="en-US"/>
        </w:rPr>
        <w:t>უფროსი</w:t>
      </w:r>
      <w:proofErr w:type="spellEnd"/>
      <w:r w:rsidRPr="004058B2">
        <w:rPr>
          <w:rFonts w:ascii="Sylfaen" w:hAnsi="Sylfaen" w:cs="Sylfaen"/>
          <w:lang w:val="en-US"/>
        </w:rPr>
        <w:t xml:space="preserve"> </w:t>
      </w:r>
      <w:proofErr w:type="spellStart"/>
      <w:r w:rsidRPr="004058B2">
        <w:rPr>
          <w:rFonts w:ascii="Sylfaen" w:hAnsi="Sylfaen" w:cs="Sylfaen"/>
          <w:lang w:val="en-US"/>
        </w:rPr>
        <w:t>ასაკის</w:t>
      </w:r>
      <w:proofErr w:type="spellEnd"/>
      <w:r w:rsidRPr="004058B2">
        <w:rPr>
          <w:rFonts w:ascii="Sylfaen" w:hAnsi="Sylfaen" w:cs="Sylfaen"/>
          <w:lang w:val="en-US"/>
        </w:rPr>
        <w:t xml:space="preserve"> </w:t>
      </w:r>
      <w:proofErr w:type="spellStart"/>
      <w:r w:rsidRPr="004058B2">
        <w:rPr>
          <w:rFonts w:ascii="Sylfaen" w:hAnsi="Sylfaen" w:cs="Sylfaen"/>
          <w:lang w:val="en-US"/>
        </w:rPr>
        <w:t>ხანდაზმულ</w:t>
      </w:r>
      <w:proofErr w:type="spellEnd"/>
      <w:r>
        <w:rPr>
          <w:rFonts w:ascii="Sylfaen" w:hAnsi="Sylfaen" w:cs="Sylfaen"/>
          <w:lang w:val="en-US"/>
        </w:rPr>
        <w:t xml:space="preserve"> </w:t>
      </w:r>
      <w:proofErr w:type="spellStart"/>
      <w:r>
        <w:rPr>
          <w:rFonts w:ascii="Sylfaen" w:hAnsi="Sylfaen" w:cs="Sylfaen"/>
          <w:lang w:val="en-US"/>
        </w:rPr>
        <w:t>პირებში</w:t>
      </w:r>
      <w:proofErr w:type="spellEnd"/>
      <w:r w:rsidRPr="004058B2">
        <w:rPr>
          <w:rFonts w:ascii="Sylfaen" w:hAnsi="Sylfaen" w:cs="Sylfaen"/>
          <w:lang w:val="en-US"/>
        </w:rPr>
        <w:t xml:space="preserve">, </w:t>
      </w:r>
      <w:proofErr w:type="spellStart"/>
      <w:r w:rsidRPr="004058B2">
        <w:rPr>
          <w:rFonts w:ascii="Sylfaen" w:hAnsi="Sylfaen" w:cs="Sylfaen"/>
          <w:lang w:val="en-US"/>
        </w:rPr>
        <w:t>რათა</w:t>
      </w:r>
      <w:proofErr w:type="spellEnd"/>
      <w:r w:rsidRPr="004058B2">
        <w:rPr>
          <w:rFonts w:ascii="Sylfaen" w:hAnsi="Sylfaen" w:cs="Sylfaen"/>
          <w:lang w:val="en-US"/>
        </w:rPr>
        <w:t xml:space="preserve"> </w:t>
      </w:r>
      <w:proofErr w:type="spellStart"/>
      <w:r w:rsidRPr="004058B2">
        <w:rPr>
          <w:rFonts w:ascii="Sylfaen" w:hAnsi="Sylfaen" w:cs="Sylfaen"/>
          <w:lang w:val="en-US"/>
        </w:rPr>
        <w:t>დაედგინათ</w:t>
      </w:r>
      <w:proofErr w:type="spellEnd"/>
      <w:r w:rsidRPr="004058B2">
        <w:rPr>
          <w:rFonts w:ascii="Sylfaen" w:hAnsi="Sylfaen" w:cs="Sylfaen"/>
          <w:lang w:val="en-US"/>
        </w:rPr>
        <w:t xml:space="preserve">, </w:t>
      </w:r>
      <w:proofErr w:type="spellStart"/>
      <w:r w:rsidRPr="004058B2">
        <w:rPr>
          <w:rFonts w:ascii="Sylfaen" w:hAnsi="Sylfaen" w:cs="Sylfaen"/>
          <w:lang w:val="en-US"/>
        </w:rPr>
        <w:t>ჰქონდათ</w:t>
      </w:r>
      <w:proofErr w:type="spellEnd"/>
      <w:r w:rsidRPr="004058B2">
        <w:rPr>
          <w:rFonts w:ascii="Sylfaen" w:hAnsi="Sylfaen" w:cs="Sylfaen"/>
          <w:lang w:val="en-US"/>
        </w:rPr>
        <w:t xml:space="preserve"> </w:t>
      </w:r>
      <w:proofErr w:type="spellStart"/>
      <w:r w:rsidRPr="004058B2">
        <w:rPr>
          <w:rFonts w:ascii="Sylfaen" w:hAnsi="Sylfaen" w:cs="Sylfaen"/>
          <w:lang w:val="en-US"/>
        </w:rPr>
        <w:t>თუ</w:t>
      </w:r>
      <w:proofErr w:type="spellEnd"/>
      <w:r w:rsidRPr="004058B2">
        <w:rPr>
          <w:rFonts w:ascii="Sylfaen" w:hAnsi="Sylfaen" w:cs="Sylfaen"/>
          <w:lang w:val="en-US"/>
        </w:rPr>
        <w:t xml:space="preserve"> </w:t>
      </w:r>
      <w:proofErr w:type="spellStart"/>
      <w:r w:rsidRPr="004058B2">
        <w:rPr>
          <w:rFonts w:ascii="Sylfaen" w:hAnsi="Sylfaen" w:cs="Sylfaen"/>
          <w:lang w:val="en-US"/>
        </w:rPr>
        <w:t>არა</w:t>
      </w:r>
      <w:proofErr w:type="spellEnd"/>
      <w:r w:rsidRPr="004058B2">
        <w:rPr>
          <w:rFonts w:ascii="Sylfaen" w:hAnsi="Sylfaen" w:cs="Sylfaen"/>
          <w:lang w:val="en-US"/>
        </w:rPr>
        <w:t xml:space="preserve"> </w:t>
      </w:r>
      <w:proofErr w:type="spellStart"/>
      <w:r w:rsidRPr="004058B2">
        <w:rPr>
          <w:rFonts w:ascii="Sylfaen" w:hAnsi="Sylfaen" w:cs="Sylfaen"/>
          <w:lang w:val="en-US"/>
        </w:rPr>
        <w:t>მათ</w:t>
      </w:r>
      <w:proofErr w:type="spellEnd"/>
      <w:r w:rsidRPr="004058B2">
        <w:rPr>
          <w:rFonts w:ascii="Sylfaen" w:hAnsi="Sylfaen" w:cs="Sylfaen"/>
          <w:lang w:val="en-US"/>
        </w:rPr>
        <w:t xml:space="preserve"> </w:t>
      </w:r>
      <w:proofErr w:type="spellStart"/>
      <w:r w:rsidRPr="004058B2">
        <w:rPr>
          <w:rFonts w:ascii="Sylfaen" w:hAnsi="Sylfaen" w:cs="Sylfaen"/>
          <w:lang w:val="en-US"/>
        </w:rPr>
        <w:t>ზრდასრულებისგან</w:t>
      </w:r>
      <w:proofErr w:type="spellEnd"/>
      <w:r>
        <w:rPr>
          <w:rFonts w:ascii="Sylfaen" w:hAnsi="Sylfaen" w:cs="Sylfaen"/>
          <w:lang w:val="en-US"/>
        </w:rPr>
        <w:t xml:space="preserve"> </w:t>
      </w:r>
      <w:proofErr w:type="spellStart"/>
      <w:r w:rsidRPr="004058B2">
        <w:rPr>
          <w:rFonts w:ascii="Sylfaen" w:hAnsi="Sylfaen" w:cs="Sylfaen"/>
          <w:lang w:val="en-US"/>
        </w:rPr>
        <w:t>განსხვავებული</w:t>
      </w:r>
      <w:proofErr w:type="spellEnd"/>
      <w:r w:rsidRPr="004058B2">
        <w:rPr>
          <w:rFonts w:ascii="Sylfaen" w:hAnsi="Sylfaen" w:cs="Sylfaen"/>
          <w:lang w:val="en-US"/>
        </w:rPr>
        <w:t xml:space="preserve"> </w:t>
      </w:r>
      <w:proofErr w:type="spellStart"/>
      <w:r w:rsidRPr="004058B2">
        <w:rPr>
          <w:rFonts w:ascii="Sylfaen" w:hAnsi="Sylfaen" w:cs="Sylfaen"/>
          <w:lang w:val="en-US"/>
        </w:rPr>
        <w:t>რეაქცია</w:t>
      </w:r>
      <w:proofErr w:type="spellEnd"/>
      <w:r w:rsidRPr="004058B2">
        <w:rPr>
          <w:rFonts w:ascii="Sylfaen" w:hAnsi="Sylfaen" w:cs="Sylfaen"/>
          <w:lang w:val="en-US"/>
        </w:rPr>
        <w:t xml:space="preserve">, </w:t>
      </w:r>
      <w:proofErr w:type="spellStart"/>
      <w:r w:rsidRPr="004058B2">
        <w:rPr>
          <w:rFonts w:ascii="Sylfaen" w:hAnsi="Sylfaen" w:cs="Sylfaen"/>
          <w:lang w:val="en-US"/>
        </w:rPr>
        <w:t>პაციენტების</w:t>
      </w:r>
      <w:proofErr w:type="spellEnd"/>
      <w:r w:rsidRPr="004058B2">
        <w:rPr>
          <w:rFonts w:ascii="Sylfaen" w:hAnsi="Sylfaen" w:cs="Sylfaen"/>
          <w:lang w:val="en-US"/>
        </w:rPr>
        <w:t xml:space="preserve"> </w:t>
      </w:r>
      <w:proofErr w:type="spellStart"/>
      <w:r w:rsidRPr="004058B2">
        <w:rPr>
          <w:rFonts w:ascii="Sylfaen" w:hAnsi="Sylfaen" w:cs="Sylfaen"/>
          <w:lang w:val="en-US"/>
        </w:rPr>
        <w:t>საკმარის</w:t>
      </w:r>
      <w:proofErr w:type="spellEnd"/>
      <w:r w:rsidRPr="004058B2">
        <w:rPr>
          <w:rFonts w:ascii="Sylfaen" w:hAnsi="Sylfaen" w:cs="Sylfaen"/>
          <w:lang w:val="en-US"/>
        </w:rPr>
        <w:t xml:space="preserve"> </w:t>
      </w:r>
      <w:proofErr w:type="spellStart"/>
      <w:r w:rsidRPr="004058B2">
        <w:rPr>
          <w:rFonts w:ascii="Sylfaen" w:hAnsi="Sylfaen" w:cs="Sylfaen"/>
          <w:lang w:val="en-US"/>
        </w:rPr>
        <w:t>რაოდენობა</w:t>
      </w:r>
      <w:r>
        <w:rPr>
          <w:rFonts w:ascii="Sylfaen" w:hAnsi="Sylfaen" w:cs="Sylfaen"/>
          <w:lang w:val="en-US"/>
        </w:rPr>
        <w:t>ს</w:t>
      </w:r>
      <w:proofErr w:type="spellEnd"/>
      <w:r w:rsidRPr="004058B2">
        <w:rPr>
          <w:rFonts w:ascii="Sylfaen" w:hAnsi="Sylfaen" w:cs="Sylfaen"/>
          <w:lang w:val="en-US"/>
        </w:rPr>
        <w:t xml:space="preserve"> </w:t>
      </w:r>
      <w:proofErr w:type="spellStart"/>
      <w:r w:rsidRPr="004058B2">
        <w:rPr>
          <w:rFonts w:ascii="Sylfaen" w:hAnsi="Sylfaen" w:cs="Sylfaen"/>
          <w:lang w:val="en-US"/>
        </w:rPr>
        <w:t>არ</w:t>
      </w:r>
      <w:proofErr w:type="spellEnd"/>
      <w:r w:rsidRPr="004058B2">
        <w:rPr>
          <w:rFonts w:ascii="Sylfaen" w:hAnsi="Sylfaen" w:cs="Sylfaen"/>
          <w:lang w:val="en-US"/>
        </w:rPr>
        <w:t xml:space="preserve"> </w:t>
      </w:r>
      <w:proofErr w:type="spellStart"/>
      <w:r w:rsidRPr="004058B2">
        <w:rPr>
          <w:rFonts w:ascii="Sylfaen" w:hAnsi="Sylfaen" w:cs="Sylfaen"/>
          <w:lang w:val="en-US"/>
        </w:rPr>
        <w:t>მოიცავდა</w:t>
      </w:r>
      <w:proofErr w:type="spellEnd"/>
      <w:r w:rsidRPr="004058B2">
        <w:rPr>
          <w:rFonts w:ascii="Sylfaen" w:hAnsi="Sylfaen" w:cs="Sylfaen"/>
          <w:lang w:val="en-US"/>
        </w:rPr>
        <w:t xml:space="preserve">. </w:t>
      </w:r>
      <w:proofErr w:type="spellStart"/>
      <w:r w:rsidRPr="004058B2">
        <w:rPr>
          <w:rFonts w:ascii="Sylfaen" w:hAnsi="Sylfaen" w:cs="Sylfaen"/>
          <w:lang w:val="en-US"/>
        </w:rPr>
        <w:t>სხვა</w:t>
      </w:r>
      <w:proofErr w:type="spellEnd"/>
      <w:r w:rsidRPr="004058B2">
        <w:rPr>
          <w:rFonts w:ascii="Sylfaen" w:hAnsi="Sylfaen" w:cs="Sylfaen"/>
          <w:lang w:val="en-US"/>
        </w:rPr>
        <w:t xml:space="preserve"> </w:t>
      </w:r>
      <w:proofErr w:type="spellStart"/>
      <w:r w:rsidRPr="004058B2">
        <w:rPr>
          <w:rFonts w:ascii="Sylfaen" w:hAnsi="Sylfaen" w:cs="Sylfaen"/>
          <w:lang w:val="en-US"/>
        </w:rPr>
        <w:t>კლინიკურ</w:t>
      </w:r>
      <w:proofErr w:type="spellEnd"/>
      <w:r w:rsidRPr="004058B2">
        <w:rPr>
          <w:rFonts w:ascii="Sylfaen" w:hAnsi="Sylfaen" w:cs="Sylfaen"/>
          <w:lang w:val="en-US"/>
        </w:rPr>
        <w:t xml:space="preserve"> </w:t>
      </w:r>
      <w:proofErr w:type="spellStart"/>
      <w:r w:rsidRPr="004058B2">
        <w:rPr>
          <w:rFonts w:ascii="Sylfaen" w:hAnsi="Sylfaen" w:cs="Sylfaen"/>
          <w:lang w:val="en-US"/>
        </w:rPr>
        <w:t>კვლევებში</w:t>
      </w:r>
      <w:proofErr w:type="spellEnd"/>
      <w:r w:rsidRPr="004058B2">
        <w:rPr>
          <w:rFonts w:ascii="Sylfaen" w:hAnsi="Sylfaen" w:cs="Sylfaen"/>
          <w:lang w:val="en-US"/>
        </w:rPr>
        <w:t xml:space="preserve"> </w:t>
      </w:r>
      <w:proofErr w:type="spellStart"/>
      <w:r w:rsidRPr="004058B2">
        <w:rPr>
          <w:rFonts w:ascii="Sylfaen" w:hAnsi="Sylfaen" w:cs="Sylfaen"/>
          <w:lang w:val="en-US"/>
        </w:rPr>
        <w:t>ხანდაზმულებსა</w:t>
      </w:r>
      <w:proofErr w:type="spellEnd"/>
      <w:r w:rsidRPr="004058B2">
        <w:rPr>
          <w:rFonts w:ascii="Sylfaen" w:hAnsi="Sylfaen" w:cs="Sylfaen"/>
          <w:lang w:val="en-US"/>
        </w:rPr>
        <w:t xml:space="preserve"> </w:t>
      </w:r>
      <w:proofErr w:type="spellStart"/>
      <w:r w:rsidRPr="004058B2">
        <w:rPr>
          <w:rFonts w:ascii="Sylfaen" w:hAnsi="Sylfaen" w:cs="Sylfaen"/>
          <w:lang w:val="en-US"/>
        </w:rPr>
        <w:t>და</w:t>
      </w:r>
      <w:proofErr w:type="spellEnd"/>
      <w:r w:rsidRPr="004058B2">
        <w:rPr>
          <w:rFonts w:ascii="Sylfaen" w:hAnsi="Sylfaen" w:cs="Sylfaen"/>
          <w:lang w:val="en-US"/>
        </w:rPr>
        <w:t xml:space="preserve"> </w:t>
      </w:r>
      <w:proofErr w:type="spellStart"/>
      <w:r w:rsidRPr="004058B2">
        <w:rPr>
          <w:rFonts w:ascii="Sylfaen" w:hAnsi="Sylfaen" w:cs="Sylfaen"/>
          <w:lang w:val="en-US"/>
        </w:rPr>
        <w:t>ზრდასრულებს</w:t>
      </w:r>
      <w:proofErr w:type="spellEnd"/>
      <w:r w:rsidRPr="004058B2">
        <w:rPr>
          <w:rFonts w:ascii="Sylfaen" w:hAnsi="Sylfaen" w:cs="Sylfaen"/>
          <w:lang w:val="en-US"/>
        </w:rPr>
        <w:t xml:space="preserve"> </w:t>
      </w:r>
      <w:proofErr w:type="spellStart"/>
      <w:r w:rsidRPr="004058B2">
        <w:rPr>
          <w:rFonts w:ascii="Sylfaen" w:hAnsi="Sylfaen" w:cs="Sylfaen"/>
          <w:lang w:val="en-US"/>
        </w:rPr>
        <w:t>შორის</w:t>
      </w:r>
      <w:proofErr w:type="spellEnd"/>
      <w:r w:rsidRPr="004058B2">
        <w:rPr>
          <w:rFonts w:ascii="Sylfaen" w:hAnsi="Sylfaen" w:cs="Sylfaen"/>
          <w:lang w:val="en-US"/>
        </w:rPr>
        <w:t xml:space="preserve"> </w:t>
      </w:r>
      <w:proofErr w:type="spellStart"/>
      <w:r w:rsidRPr="004058B2">
        <w:rPr>
          <w:rFonts w:ascii="Sylfaen" w:hAnsi="Sylfaen" w:cs="Sylfaen"/>
          <w:lang w:val="en-US"/>
        </w:rPr>
        <w:t>განსხვავება</w:t>
      </w:r>
      <w:proofErr w:type="spellEnd"/>
      <w:r w:rsidRPr="004058B2">
        <w:rPr>
          <w:rFonts w:ascii="Sylfaen" w:hAnsi="Sylfaen" w:cs="Sylfaen"/>
          <w:lang w:val="en-US"/>
        </w:rPr>
        <w:t xml:space="preserve"> </w:t>
      </w:r>
      <w:proofErr w:type="spellStart"/>
      <w:r w:rsidRPr="004058B2">
        <w:rPr>
          <w:rFonts w:ascii="Sylfaen" w:hAnsi="Sylfaen" w:cs="Sylfaen"/>
          <w:lang w:val="en-US"/>
        </w:rPr>
        <w:t>არ</w:t>
      </w:r>
      <w:proofErr w:type="spellEnd"/>
      <w:r w:rsidRPr="004058B2">
        <w:rPr>
          <w:rFonts w:ascii="Sylfaen" w:hAnsi="Sylfaen" w:cs="Sylfaen"/>
          <w:lang w:val="en-US"/>
        </w:rPr>
        <w:t xml:space="preserve"> </w:t>
      </w:r>
      <w:proofErr w:type="spellStart"/>
      <w:r w:rsidRPr="004058B2">
        <w:rPr>
          <w:rFonts w:ascii="Sylfaen" w:hAnsi="Sylfaen" w:cs="Sylfaen"/>
          <w:lang w:val="en-US"/>
        </w:rPr>
        <w:t>დაფიქსირებულა</w:t>
      </w:r>
      <w:proofErr w:type="spellEnd"/>
      <w:r w:rsidRPr="004058B2">
        <w:rPr>
          <w:rFonts w:ascii="Sylfaen" w:hAnsi="Sylfaen" w:cs="Sylfaen"/>
          <w:lang w:val="en-US"/>
        </w:rPr>
        <w:t xml:space="preserve">. </w:t>
      </w:r>
      <w:proofErr w:type="spellStart"/>
      <w:r w:rsidRPr="004058B2">
        <w:rPr>
          <w:rFonts w:ascii="Sylfaen" w:hAnsi="Sylfaen" w:cs="Sylfaen"/>
          <w:lang w:val="en-US"/>
        </w:rPr>
        <w:t>ზოგადად</w:t>
      </w:r>
      <w:proofErr w:type="spellEnd"/>
      <w:r w:rsidRPr="004058B2">
        <w:rPr>
          <w:rFonts w:ascii="Sylfaen" w:hAnsi="Sylfaen" w:cs="Sylfaen"/>
          <w:lang w:val="en-US"/>
        </w:rPr>
        <w:t xml:space="preserve">, </w:t>
      </w:r>
      <w:proofErr w:type="spellStart"/>
      <w:r w:rsidRPr="004058B2">
        <w:rPr>
          <w:rFonts w:ascii="Sylfaen" w:hAnsi="Sylfaen" w:cs="Sylfaen"/>
          <w:lang w:val="en-US"/>
        </w:rPr>
        <w:t>სიფრთხილეა</w:t>
      </w:r>
      <w:proofErr w:type="spellEnd"/>
      <w:r w:rsidRPr="004058B2">
        <w:rPr>
          <w:rFonts w:ascii="Sylfaen" w:hAnsi="Sylfaen" w:cs="Sylfaen"/>
          <w:lang w:val="en-US"/>
        </w:rPr>
        <w:t xml:space="preserve"> </w:t>
      </w:r>
      <w:proofErr w:type="spellStart"/>
      <w:r w:rsidRPr="004058B2">
        <w:rPr>
          <w:rFonts w:ascii="Sylfaen" w:hAnsi="Sylfaen" w:cs="Sylfaen"/>
          <w:lang w:val="en-US"/>
        </w:rPr>
        <w:t>საჭირო</w:t>
      </w:r>
      <w:proofErr w:type="spellEnd"/>
      <w:r w:rsidRPr="004058B2">
        <w:rPr>
          <w:rFonts w:ascii="Sylfaen" w:hAnsi="Sylfaen" w:cs="Sylfaen"/>
          <w:lang w:val="en-US"/>
        </w:rPr>
        <w:t xml:space="preserve"> </w:t>
      </w:r>
      <w:proofErr w:type="spellStart"/>
      <w:r w:rsidRPr="004058B2">
        <w:rPr>
          <w:rFonts w:ascii="Sylfaen" w:hAnsi="Sylfaen" w:cs="Sylfaen"/>
          <w:lang w:val="en-US"/>
        </w:rPr>
        <w:t>დოზის</w:t>
      </w:r>
      <w:proofErr w:type="spellEnd"/>
      <w:r w:rsidRPr="004058B2">
        <w:rPr>
          <w:rFonts w:ascii="Sylfaen" w:hAnsi="Sylfaen" w:cs="Sylfaen"/>
          <w:lang w:val="en-US"/>
        </w:rPr>
        <w:t xml:space="preserve"> </w:t>
      </w:r>
      <w:proofErr w:type="spellStart"/>
      <w:r w:rsidRPr="004058B2">
        <w:rPr>
          <w:rFonts w:ascii="Sylfaen" w:hAnsi="Sylfaen" w:cs="Sylfaen"/>
          <w:lang w:val="en-US"/>
        </w:rPr>
        <w:t>შერჩევისას</w:t>
      </w:r>
      <w:proofErr w:type="spellEnd"/>
      <w:r w:rsidRPr="004058B2">
        <w:rPr>
          <w:rFonts w:ascii="Sylfaen" w:hAnsi="Sylfaen" w:cs="Sylfaen"/>
          <w:lang w:val="en-US"/>
        </w:rPr>
        <w:t xml:space="preserve"> </w:t>
      </w:r>
      <w:proofErr w:type="spellStart"/>
      <w:r w:rsidRPr="004058B2">
        <w:rPr>
          <w:rFonts w:ascii="Sylfaen" w:hAnsi="Sylfaen" w:cs="Sylfaen"/>
          <w:lang w:val="en-US"/>
        </w:rPr>
        <w:t>გერიატრიულ</w:t>
      </w:r>
      <w:proofErr w:type="spellEnd"/>
      <w:r w:rsidRPr="004058B2">
        <w:rPr>
          <w:rFonts w:ascii="Sylfaen" w:hAnsi="Sylfaen" w:cs="Sylfaen"/>
          <w:lang w:val="en-US"/>
        </w:rPr>
        <w:t xml:space="preserve"> </w:t>
      </w:r>
      <w:proofErr w:type="spellStart"/>
      <w:r w:rsidRPr="004058B2">
        <w:rPr>
          <w:rFonts w:ascii="Sylfaen" w:hAnsi="Sylfaen" w:cs="Sylfaen"/>
          <w:lang w:val="en-US"/>
        </w:rPr>
        <w:t>პოპულაციაში</w:t>
      </w:r>
      <w:proofErr w:type="spellEnd"/>
      <w:r w:rsidRPr="004058B2">
        <w:rPr>
          <w:rFonts w:ascii="Sylfaen" w:hAnsi="Sylfaen" w:cs="Sylfaen"/>
          <w:lang w:val="en-US"/>
        </w:rPr>
        <w:t xml:space="preserve">, </w:t>
      </w:r>
      <w:proofErr w:type="spellStart"/>
      <w:r w:rsidRPr="004058B2">
        <w:rPr>
          <w:rFonts w:ascii="Sylfaen" w:hAnsi="Sylfaen" w:cs="Sylfaen"/>
          <w:lang w:val="en-US"/>
        </w:rPr>
        <w:t>თირკმლის</w:t>
      </w:r>
      <w:proofErr w:type="spellEnd"/>
      <w:r w:rsidRPr="004058B2">
        <w:rPr>
          <w:rFonts w:ascii="Sylfaen" w:hAnsi="Sylfaen" w:cs="Sylfaen"/>
          <w:lang w:val="en-US"/>
        </w:rPr>
        <w:t xml:space="preserve">, </w:t>
      </w:r>
      <w:proofErr w:type="spellStart"/>
      <w:r w:rsidRPr="004058B2">
        <w:rPr>
          <w:rFonts w:ascii="Sylfaen" w:hAnsi="Sylfaen" w:cs="Sylfaen"/>
          <w:lang w:val="en-US"/>
        </w:rPr>
        <w:t>ღვიძლისა</w:t>
      </w:r>
      <w:proofErr w:type="spellEnd"/>
      <w:r w:rsidRPr="004058B2">
        <w:rPr>
          <w:rFonts w:ascii="Sylfaen" w:hAnsi="Sylfaen" w:cs="Sylfaen"/>
          <w:lang w:val="en-US"/>
        </w:rPr>
        <w:t xml:space="preserve"> </w:t>
      </w:r>
      <w:proofErr w:type="spellStart"/>
      <w:r w:rsidRPr="004058B2">
        <w:rPr>
          <w:rFonts w:ascii="Sylfaen" w:hAnsi="Sylfaen" w:cs="Sylfaen"/>
          <w:lang w:val="en-US"/>
        </w:rPr>
        <w:t>და</w:t>
      </w:r>
      <w:proofErr w:type="spellEnd"/>
      <w:r w:rsidRPr="004058B2">
        <w:rPr>
          <w:rFonts w:ascii="Sylfaen" w:hAnsi="Sylfaen" w:cs="Sylfaen"/>
          <w:lang w:val="en-US"/>
        </w:rPr>
        <w:t xml:space="preserve"> </w:t>
      </w:r>
      <w:proofErr w:type="spellStart"/>
      <w:r w:rsidRPr="004058B2">
        <w:rPr>
          <w:rFonts w:ascii="Sylfaen" w:hAnsi="Sylfaen" w:cs="Sylfaen"/>
          <w:lang w:val="en-US"/>
        </w:rPr>
        <w:t>გულის</w:t>
      </w:r>
      <w:proofErr w:type="spellEnd"/>
      <w:r w:rsidRPr="004058B2">
        <w:rPr>
          <w:rFonts w:ascii="Sylfaen" w:hAnsi="Sylfaen" w:cs="Sylfaen"/>
          <w:lang w:val="en-US"/>
        </w:rPr>
        <w:t xml:space="preserve"> </w:t>
      </w:r>
      <w:proofErr w:type="spellStart"/>
      <w:r w:rsidRPr="004058B2">
        <w:rPr>
          <w:rFonts w:ascii="Sylfaen" w:hAnsi="Sylfaen" w:cs="Sylfaen"/>
          <w:lang w:val="en-US"/>
        </w:rPr>
        <w:t>ფუნქციების</w:t>
      </w:r>
      <w:proofErr w:type="spellEnd"/>
      <w:r w:rsidRPr="004058B2">
        <w:rPr>
          <w:rFonts w:ascii="Sylfaen" w:hAnsi="Sylfaen" w:cs="Sylfaen"/>
          <w:lang w:val="en-US"/>
        </w:rPr>
        <w:t xml:space="preserve"> </w:t>
      </w:r>
      <w:proofErr w:type="spellStart"/>
      <w:r w:rsidRPr="004058B2">
        <w:rPr>
          <w:rFonts w:ascii="Sylfaen" w:hAnsi="Sylfaen" w:cs="Sylfaen"/>
          <w:lang w:val="en-US"/>
        </w:rPr>
        <w:t>დაქვეითების</w:t>
      </w:r>
      <w:proofErr w:type="spellEnd"/>
      <w:r w:rsidRPr="004058B2">
        <w:rPr>
          <w:rFonts w:ascii="Sylfaen" w:hAnsi="Sylfaen" w:cs="Sylfaen"/>
          <w:lang w:val="en-US"/>
        </w:rPr>
        <w:t xml:space="preserve">, </w:t>
      </w:r>
      <w:proofErr w:type="spellStart"/>
      <w:r w:rsidRPr="004058B2">
        <w:rPr>
          <w:rFonts w:ascii="Sylfaen" w:hAnsi="Sylfaen" w:cs="Sylfaen"/>
          <w:lang w:val="en-US"/>
        </w:rPr>
        <w:t>თანმხლები</w:t>
      </w:r>
      <w:proofErr w:type="spellEnd"/>
      <w:r w:rsidRPr="004058B2">
        <w:rPr>
          <w:rFonts w:ascii="Sylfaen" w:hAnsi="Sylfaen" w:cs="Sylfaen"/>
          <w:lang w:val="en-US"/>
        </w:rPr>
        <w:t xml:space="preserve"> </w:t>
      </w:r>
      <w:proofErr w:type="spellStart"/>
      <w:r w:rsidRPr="004058B2">
        <w:rPr>
          <w:rFonts w:ascii="Sylfaen" w:hAnsi="Sylfaen" w:cs="Sylfaen"/>
          <w:lang w:val="en-US"/>
        </w:rPr>
        <w:lastRenderedPageBreak/>
        <w:t>დაავადებების</w:t>
      </w:r>
      <w:proofErr w:type="spellEnd"/>
      <w:r w:rsidRPr="004058B2">
        <w:rPr>
          <w:rFonts w:ascii="Sylfaen" w:hAnsi="Sylfaen" w:cs="Sylfaen"/>
          <w:lang w:val="en-US"/>
        </w:rPr>
        <w:t xml:space="preserve"> </w:t>
      </w:r>
      <w:proofErr w:type="spellStart"/>
      <w:r w:rsidRPr="004058B2">
        <w:rPr>
          <w:rFonts w:ascii="Sylfaen" w:hAnsi="Sylfaen" w:cs="Sylfaen"/>
          <w:lang w:val="en-US"/>
        </w:rPr>
        <w:t>და</w:t>
      </w:r>
      <w:proofErr w:type="spellEnd"/>
      <w:r w:rsidRPr="004058B2">
        <w:rPr>
          <w:rFonts w:ascii="Sylfaen" w:hAnsi="Sylfaen" w:cs="Sylfaen"/>
          <w:lang w:val="en-US"/>
        </w:rPr>
        <w:t xml:space="preserve"> </w:t>
      </w:r>
      <w:proofErr w:type="spellStart"/>
      <w:r w:rsidRPr="004058B2">
        <w:rPr>
          <w:rFonts w:ascii="Sylfaen" w:hAnsi="Sylfaen" w:cs="Sylfaen"/>
          <w:lang w:val="en-US"/>
        </w:rPr>
        <w:t>სხვა</w:t>
      </w:r>
      <w:proofErr w:type="spellEnd"/>
      <w:r w:rsidRPr="004058B2">
        <w:rPr>
          <w:rFonts w:ascii="Sylfaen" w:hAnsi="Sylfaen" w:cs="Sylfaen"/>
          <w:lang w:val="en-US"/>
        </w:rPr>
        <w:t xml:space="preserve"> </w:t>
      </w:r>
      <w:proofErr w:type="spellStart"/>
      <w:r w:rsidRPr="004058B2">
        <w:rPr>
          <w:rFonts w:ascii="Sylfaen" w:hAnsi="Sylfaen" w:cs="Sylfaen"/>
          <w:lang w:val="en-US"/>
        </w:rPr>
        <w:t>მედიკამენტ</w:t>
      </w:r>
      <w:r>
        <w:rPr>
          <w:rFonts w:ascii="Sylfaen" w:hAnsi="Sylfaen" w:cs="Sylfaen"/>
          <w:lang w:val="en-US"/>
        </w:rPr>
        <w:t>ოზური</w:t>
      </w:r>
      <w:proofErr w:type="spellEnd"/>
      <w:r w:rsidRPr="004058B2">
        <w:rPr>
          <w:rFonts w:ascii="Sylfaen" w:hAnsi="Sylfaen" w:cs="Sylfaen"/>
          <w:lang w:val="en-US"/>
        </w:rPr>
        <w:t xml:space="preserve"> </w:t>
      </w:r>
      <w:proofErr w:type="spellStart"/>
      <w:r w:rsidRPr="004058B2">
        <w:rPr>
          <w:rFonts w:ascii="Sylfaen" w:hAnsi="Sylfaen" w:cs="Sylfaen"/>
          <w:lang w:val="en-US"/>
        </w:rPr>
        <w:t>თერაპიის</w:t>
      </w:r>
      <w:proofErr w:type="spellEnd"/>
      <w:r w:rsidRPr="004058B2">
        <w:rPr>
          <w:rFonts w:ascii="Sylfaen" w:hAnsi="Sylfaen" w:cs="Sylfaen"/>
          <w:lang w:val="en-US"/>
        </w:rPr>
        <w:t xml:space="preserve"> </w:t>
      </w:r>
      <w:proofErr w:type="spellStart"/>
      <w:r w:rsidRPr="004058B2">
        <w:rPr>
          <w:rFonts w:ascii="Sylfaen" w:hAnsi="Sylfaen" w:cs="Sylfaen"/>
          <w:lang w:val="en-US"/>
        </w:rPr>
        <w:t>მაღალი</w:t>
      </w:r>
      <w:proofErr w:type="spellEnd"/>
      <w:r w:rsidRPr="004058B2">
        <w:rPr>
          <w:rFonts w:ascii="Sylfaen" w:hAnsi="Sylfaen" w:cs="Sylfaen"/>
          <w:lang w:val="en-US"/>
        </w:rPr>
        <w:t xml:space="preserve"> </w:t>
      </w:r>
      <w:proofErr w:type="spellStart"/>
      <w:r w:rsidRPr="004058B2">
        <w:rPr>
          <w:rFonts w:ascii="Sylfaen" w:hAnsi="Sylfaen" w:cs="Sylfaen"/>
          <w:lang w:val="en-US"/>
        </w:rPr>
        <w:t>სიხშირის</w:t>
      </w:r>
      <w:proofErr w:type="spellEnd"/>
      <w:r w:rsidRPr="004058B2">
        <w:rPr>
          <w:rFonts w:ascii="Sylfaen" w:hAnsi="Sylfaen" w:cs="Sylfaen"/>
          <w:lang w:val="en-US"/>
        </w:rPr>
        <w:t xml:space="preserve"> </w:t>
      </w:r>
      <w:proofErr w:type="spellStart"/>
      <w:r w:rsidRPr="004058B2">
        <w:rPr>
          <w:rFonts w:ascii="Sylfaen" w:hAnsi="Sylfaen" w:cs="Sylfaen"/>
          <w:lang w:val="en-US"/>
        </w:rPr>
        <w:t>გათვალისწინებით</w:t>
      </w:r>
      <w:proofErr w:type="spellEnd"/>
      <w:r w:rsidRPr="004058B2">
        <w:rPr>
          <w:rFonts w:ascii="Sylfaen" w:hAnsi="Sylfaen" w:cs="Sylfaen"/>
          <w:lang w:val="en-US"/>
        </w:rPr>
        <w:t xml:space="preserve">. </w:t>
      </w:r>
      <w:proofErr w:type="spellStart"/>
      <w:r w:rsidRPr="004058B2">
        <w:rPr>
          <w:rFonts w:ascii="Sylfaen" w:hAnsi="Sylfaen" w:cs="Sylfaen"/>
          <w:b/>
          <w:bCs/>
          <w:lang w:val="en-US"/>
        </w:rPr>
        <w:t>კოლიტიმის</w:t>
      </w:r>
      <w:proofErr w:type="spellEnd"/>
      <w:r w:rsidRPr="004058B2">
        <w:rPr>
          <w:rFonts w:ascii="Sylfaen" w:hAnsi="Sylfaen" w:cs="Sylfaen"/>
          <w:lang w:val="en-US"/>
        </w:rPr>
        <w:t xml:space="preserve"> </w:t>
      </w:r>
      <w:proofErr w:type="spellStart"/>
      <w:r w:rsidRPr="004058B2">
        <w:rPr>
          <w:rFonts w:ascii="Sylfaen" w:hAnsi="Sylfaen" w:cs="Sylfaen"/>
          <w:lang w:val="en-US"/>
        </w:rPr>
        <w:t>მნიშვნელოვანი</w:t>
      </w:r>
      <w:proofErr w:type="spellEnd"/>
      <w:r w:rsidRPr="004058B2">
        <w:rPr>
          <w:rFonts w:ascii="Sylfaen" w:hAnsi="Sylfaen" w:cs="Sylfaen"/>
          <w:lang w:val="en-US"/>
        </w:rPr>
        <w:t xml:space="preserve"> </w:t>
      </w:r>
      <w:proofErr w:type="spellStart"/>
      <w:r w:rsidRPr="004058B2">
        <w:rPr>
          <w:rFonts w:ascii="Sylfaen" w:hAnsi="Sylfaen" w:cs="Sylfaen"/>
          <w:lang w:val="en-US"/>
        </w:rPr>
        <w:t>ნაწილი</w:t>
      </w:r>
      <w:proofErr w:type="spellEnd"/>
      <w:r w:rsidRPr="004058B2">
        <w:rPr>
          <w:rFonts w:ascii="Sylfaen" w:hAnsi="Sylfaen" w:cs="Sylfaen"/>
          <w:lang w:val="en-US"/>
        </w:rPr>
        <w:t xml:space="preserve"> </w:t>
      </w:r>
      <w:proofErr w:type="spellStart"/>
      <w:r w:rsidRPr="004058B2">
        <w:rPr>
          <w:rFonts w:ascii="Sylfaen" w:hAnsi="Sylfaen" w:cs="Sylfaen"/>
          <w:lang w:val="en-US"/>
        </w:rPr>
        <w:t>გამოიყოფა</w:t>
      </w:r>
      <w:proofErr w:type="spellEnd"/>
      <w:r w:rsidRPr="004058B2">
        <w:rPr>
          <w:rFonts w:ascii="Sylfaen" w:hAnsi="Sylfaen" w:cs="Sylfaen"/>
          <w:lang w:val="en-US"/>
        </w:rPr>
        <w:t xml:space="preserve"> </w:t>
      </w:r>
      <w:proofErr w:type="spellStart"/>
      <w:r w:rsidRPr="004058B2">
        <w:rPr>
          <w:rFonts w:ascii="Sylfaen" w:hAnsi="Sylfaen" w:cs="Sylfaen"/>
          <w:lang w:val="en-US"/>
        </w:rPr>
        <w:t>თირკმელებით</w:t>
      </w:r>
      <w:proofErr w:type="spellEnd"/>
      <w:r w:rsidRPr="004058B2">
        <w:rPr>
          <w:rFonts w:ascii="Sylfaen" w:hAnsi="Sylfaen" w:cs="Sylfaen"/>
          <w:lang w:val="en-US"/>
        </w:rPr>
        <w:t xml:space="preserve">. </w:t>
      </w:r>
      <w:proofErr w:type="spellStart"/>
      <w:r w:rsidRPr="004058B2">
        <w:rPr>
          <w:rFonts w:ascii="Sylfaen" w:hAnsi="Sylfaen" w:cs="Sylfaen"/>
          <w:b/>
          <w:bCs/>
          <w:lang w:val="en-US"/>
        </w:rPr>
        <w:t>კოლიტიმის</w:t>
      </w:r>
      <w:proofErr w:type="spellEnd"/>
      <w:r w:rsidRPr="004058B2">
        <w:rPr>
          <w:rFonts w:ascii="Sylfaen" w:hAnsi="Sylfaen" w:cs="Sylfaen"/>
          <w:lang w:val="en-US"/>
        </w:rPr>
        <w:t xml:space="preserve"> </w:t>
      </w:r>
      <w:proofErr w:type="spellStart"/>
      <w:r w:rsidRPr="004058B2">
        <w:rPr>
          <w:rFonts w:ascii="Sylfaen" w:hAnsi="Sylfaen" w:cs="Sylfaen"/>
          <w:lang w:val="en-US"/>
        </w:rPr>
        <w:t>მიმართ</w:t>
      </w:r>
      <w:proofErr w:type="spellEnd"/>
      <w:r w:rsidRPr="004058B2">
        <w:rPr>
          <w:rFonts w:ascii="Sylfaen" w:hAnsi="Sylfaen" w:cs="Sylfaen"/>
          <w:lang w:val="en-US"/>
        </w:rPr>
        <w:t xml:space="preserve"> </w:t>
      </w:r>
      <w:proofErr w:type="spellStart"/>
      <w:r w:rsidRPr="004058B2">
        <w:rPr>
          <w:rFonts w:ascii="Sylfaen" w:hAnsi="Sylfaen" w:cs="Sylfaen"/>
          <w:lang w:val="en-US"/>
        </w:rPr>
        <w:t>ტოქსიკური</w:t>
      </w:r>
      <w:proofErr w:type="spellEnd"/>
      <w:r w:rsidRPr="004058B2">
        <w:rPr>
          <w:rFonts w:ascii="Sylfaen" w:hAnsi="Sylfaen" w:cs="Sylfaen"/>
          <w:lang w:val="en-US"/>
        </w:rPr>
        <w:t xml:space="preserve"> </w:t>
      </w:r>
      <w:proofErr w:type="spellStart"/>
      <w:r w:rsidRPr="004058B2">
        <w:rPr>
          <w:rFonts w:ascii="Sylfaen" w:hAnsi="Sylfaen" w:cs="Sylfaen"/>
          <w:lang w:val="en-US"/>
        </w:rPr>
        <w:t>რეაქციების</w:t>
      </w:r>
      <w:proofErr w:type="spellEnd"/>
      <w:r w:rsidRPr="004058B2">
        <w:rPr>
          <w:rFonts w:ascii="Sylfaen" w:hAnsi="Sylfaen" w:cs="Sylfaen"/>
          <w:lang w:val="en-US"/>
        </w:rPr>
        <w:t xml:space="preserve"> </w:t>
      </w:r>
      <w:proofErr w:type="spellStart"/>
      <w:r w:rsidRPr="004058B2">
        <w:rPr>
          <w:rFonts w:ascii="Sylfaen" w:hAnsi="Sylfaen" w:cs="Sylfaen"/>
          <w:lang w:val="en-US"/>
        </w:rPr>
        <w:t>რისკი</w:t>
      </w:r>
      <w:proofErr w:type="spellEnd"/>
      <w:r w:rsidRPr="004058B2">
        <w:rPr>
          <w:rFonts w:ascii="Sylfaen" w:hAnsi="Sylfaen" w:cs="Sylfaen"/>
          <w:lang w:val="en-US"/>
        </w:rPr>
        <w:t xml:space="preserve"> </w:t>
      </w:r>
      <w:proofErr w:type="spellStart"/>
      <w:r w:rsidRPr="004058B2">
        <w:rPr>
          <w:rFonts w:ascii="Sylfaen" w:hAnsi="Sylfaen" w:cs="Sylfaen"/>
          <w:lang w:val="en-US"/>
        </w:rPr>
        <w:t>შეიძლება</w:t>
      </w:r>
      <w:proofErr w:type="spellEnd"/>
      <w:r w:rsidRPr="004058B2">
        <w:rPr>
          <w:rFonts w:ascii="Sylfaen" w:hAnsi="Sylfaen" w:cs="Sylfaen"/>
          <w:lang w:val="en-US"/>
        </w:rPr>
        <w:t xml:space="preserve"> </w:t>
      </w:r>
      <w:proofErr w:type="spellStart"/>
      <w:r w:rsidRPr="004058B2">
        <w:rPr>
          <w:rFonts w:ascii="Sylfaen" w:hAnsi="Sylfaen" w:cs="Sylfaen"/>
          <w:lang w:val="en-US"/>
        </w:rPr>
        <w:t>უფრო</w:t>
      </w:r>
      <w:proofErr w:type="spellEnd"/>
      <w:r w:rsidRPr="004058B2">
        <w:rPr>
          <w:rFonts w:ascii="Sylfaen" w:hAnsi="Sylfaen" w:cs="Sylfaen"/>
          <w:lang w:val="en-US"/>
        </w:rPr>
        <w:t xml:space="preserve"> </w:t>
      </w:r>
      <w:proofErr w:type="spellStart"/>
      <w:r w:rsidRPr="004058B2">
        <w:rPr>
          <w:rFonts w:ascii="Sylfaen" w:hAnsi="Sylfaen" w:cs="Sylfaen"/>
          <w:lang w:val="en-US"/>
        </w:rPr>
        <w:t>მაღალი</w:t>
      </w:r>
      <w:proofErr w:type="spellEnd"/>
      <w:r w:rsidRPr="004058B2">
        <w:rPr>
          <w:rFonts w:ascii="Sylfaen" w:hAnsi="Sylfaen" w:cs="Sylfaen"/>
          <w:lang w:val="en-US"/>
        </w:rPr>
        <w:t xml:space="preserve"> </w:t>
      </w:r>
      <w:proofErr w:type="spellStart"/>
      <w:r w:rsidRPr="004058B2">
        <w:rPr>
          <w:rFonts w:ascii="Sylfaen" w:hAnsi="Sylfaen" w:cs="Sylfaen"/>
          <w:lang w:val="en-US"/>
        </w:rPr>
        <w:t>იყოს</w:t>
      </w:r>
      <w:proofErr w:type="spellEnd"/>
      <w:r w:rsidRPr="004058B2">
        <w:rPr>
          <w:rFonts w:ascii="Sylfaen" w:hAnsi="Sylfaen" w:cs="Sylfaen"/>
          <w:lang w:val="en-US"/>
        </w:rPr>
        <w:t xml:space="preserve"> </w:t>
      </w:r>
      <w:proofErr w:type="spellStart"/>
      <w:r w:rsidRPr="004058B2">
        <w:rPr>
          <w:rFonts w:ascii="Sylfaen" w:hAnsi="Sylfaen" w:cs="Sylfaen"/>
          <w:lang w:val="en-US"/>
        </w:rPr>
        <w:t>თირკმლის</w:t>
      </w:r>
      <w:proofErr w:type="spellEnd"/>
      <w:r w:rsidRPr="004058B2">
        <w:rPr>
          <w:rFonts w:ascii="Sylfaen" w:hAnsi="Sylfaen" w:cs="Sylfaen"/>
          <w:lang w:val="en-US"/>
        </w:rPr>
        <w:t xml:space="preserve"> </w:t>
      </w:r>
      <w:proofErr w:type="spellStart"/>
      <w:r w:rsidRPr="004058B2">
        <w:rPr>
          <w:rFonts w:ascii="Sylfaen" w:hAnsi="Sylfaen" w:cs="Sylfaen"/>
          <w:lang w:val="en-US"/>
        </w:rPr>
        <w:t>უკმარისობის</w:t>
      </w:r>
      <w:proofErr w:type="spellEnd"/>
      <w:r w:rsidRPr="004058B2">
        <w:rPr>
          <w:rFonts w:ascii="Sylfaen" w:hAnsi="Sylfaen" w:cs="Sylfaen"/>
          <w:lang w:val="en-US"/>
        </w:rPr>
        <w:t xml:space="preserve"> </w:t>
      </w:r>
      <w:proofErr w:type="spellStart"/>
      <w:r w:rsidRPr="004058B2">
        <w:rPr>
          <w:rFonts w:ascii="Sylfaen" w:hAnsi="Sylfaen" w:cs="Sylfaen"/>
          <w:lang w:val="en-US"/>
        </w:rPr>
        <w:t>მქონე</w:t>
      </w:r>
      <w:proofErr w:type="spellEnd"/>
      <w:r w:rsidRPr="004058B2">
        <w:rPr>
          <w:rFonts w:ascii="Sylfaen" w:hAnsi="Sylfaen" w:cs="Sylfaen"/>
          <w:lang w:val="en-US"/>
        </w:rPr>
        <w:t xml:space="preserve"> </w:t>
      </w:r>
      <w:proofErr w:type="spellStart"/>
      <w:r w:rsidRPr="004058B2">
        <w:rPr>
          <w:rFonts w:ascii="Sylfaen" w:hAnsi="Sylfaen" w:cs="Sylfaen"/>
          <w:lang w:val="en-US"/>
        </w:rPr>
        <w:t>პაციენტებში</w:t>
      </w:r>
      <w:proofErr w:type="spellEnd"/>
      <w:r w:rsidRPr="004058B2">
        <w:rPr>
          <w:rFonts w:ascii="Sylfaen" w:hAnsi="Sylfaen" w:cs="Sylfaen"/>
          <w:lang w:val="en-US"/>
        </w:rPr>
        <w:t xml:space="preserve">, </w:t>
      </w:r>
      <w:proofErr w:type="spellStart"/>
      <w:r w:rsidRPr="004058B2">
        <w:rPr>
          <w:rFonts w:ascii="Sylfaen" w:hAnsi="Sylfaen" w:cs="Sylfaen"/>
          <w:lang w:val="en-US"/>
        </w:rPr>
        <w:t>რადგან</w:t>
      </w:r>
      <w:proofErr w:type="spellEnd"/>
      <w:r w:rsidRPr="004058B2">
        <w:rPr>
          <w:rFonts w:ascii="Sylfaen" w:hAnsi="Sylfaen" w:cs="Sylfaen"/>
          <w:lang w:val="en-US"/>
        </w:rPr>
        <w:t xml:space="preserve"> </w:t>
      </w:r>
      <w:proofErr w:type="spellStart"/>
      <w:r w:rsidRPr="004058B2">
        <w:rPr>
          <w:rFonts w:ascii="Sylfaen" w:hAnsi="Sylfaen" w:cs="Sylfaen"/>
          <w:lang w:val="en-US"/>
        </w:rPr>
        <w:t>გერიატრიულ</w:t>
      </w:r>
      <w:proofErr w:type="spellEnd"/>
      <w:r w:rsidRPr="004058B2">
        <w:rPr>
          <w:rFonts w:ascii="Sylfaen" w:hAnsi="Sylfaen" w:cs="Sylfaen"/>
          <w:lang w:val="en-US"/>
        </w:rPr>
        <w:t xml:space="preserve"> </w:t>
      </w:r>
      <w:proofErr w:type="spellStart"/>
      <w:r w:rsidRPr="004058B2">
        <w:rPr>
          <w:rFonts w:ascii="Sylfaen" w:hAnsi="Sylfaen" w:cs="Sylfaen"/>
          <w:lang w:val="en-US"/>
        </w:rPr>
        <w:t>პაციენტებს</w:t>
      </w:r>
      <w:proofErr w:type="spellEnd"/>
      <w:r>
        <w:rPr>
          <w:rFonts w:ascii="Sylfaen" w:hAnsi="Sylfaen" w:cs="Sylfaen"/>
          <w:lang w:val="en-US"/>
        </w:rPr>
        <w:t xml:space="preserve"> </w:t>
      </w:r>
      <w:proofErr w:type="spellStart"/>
      <w:r>
        <w:rPr>
          <w:rFonts w:ascii="Sylfaen" w:hAnsi="Sylfaen" w:cs="Sylfaen"/>
          <w:lang w:val="en-US"/>
        </w:rPr>
        <w:t>დაქვეითებული</w:t>
      </w:r>
      <w:proofErr w:type="spellEnd"/>
      <w:r>
        <w:rPr>
          <w:rFonts w:ascii="Sylfaen" w:hAnsi="Sylfaen" w:cs="Sylfaen"/>
          <w:lang w:val="en-US"/>
        </w:rPr>
        <w:t xml:space="preserve"> </w:t>
      </w:r>
      <w:proofErr w:type="spellStart"/>
      <w:r>
        <w:rPr>
          <w:rFonts w:ascii="Sylfaen" w:hAnsi="Sylfaen" w:cs="Sylfaen"/>
          <w:lang w:val="en-US"/>
        </w:rPr>
        <w:t>აქვთ</w:t>
      </w:r>
      <w:proofErr w:type="spellEnd"/>
      <w:r w:rsidRPr="004058B2">
        <w:rPr>
          <w:rFonts w:ascii="Sylfaen" w:hAnsi="Sylfaen" w:cs="Sylfaen"/>
          <w:lang w:val="en-US"/>
        </w:rPr>
        <w:t xml:space="preserve"> </w:t>
      </w:r>
      <w:proofErr w:type="spellStart"/>
      <w:r w:rsidRPr="004058B2">
        <w:rPr>
          <w:rFonts w:ascii="Sylfaen" w:hAnsi="Sylfaen" w:cs="Sylfaen"/>
          <w:lang w:val="en-US"/>
        </w:rPr>
        <w:t>თირკმლის</w:t>
      </w:r>
      <w:proofErr w:type="spellEnd"/>
      <w:r w:rsidRPr="004058B2">
        <w:rPr>
          <w:rFonts w:ascii="Sylfaen" w:hAnsi="Sylfaen" w:cs="Sylfaen"/>
          <w:lang w:val="en-US"/>
        </w:rPr>
        <w:t xml:space="preserve"> </w:t>
      </w:r>
      <w:proofErr w:type="spellStart"/>
      <w:r w:rsidRPr="004058B2">
        <w:rPr>
          <w:rFonts w:ascii="Sylfaen" w:hAnsi="Sylfaen" w:cs="Sylfaen"/>
          <w:lang w:val="en-US"/>
        </w:rPr>
        <w:t>ფუნქცი</w:t>
      </w:r>
      <w:r>
        <w:rPr>
          <w:rFonts w:ascii="Sylfaen" w:hAnsi="Sylfaen" w:cs="Sylfaen"/>
          <w:lang w:val="en-US"/>
        </w:rPr>
        <w:t>ა</w:t>
      </w:r>
      <w:proofErr w:type="spellEnd"/>
      <w:r w:rsidRPr="004058B2">
        <w:rPr>
          <w:rFonts w:ascii="Sylfaen" w:hAnsi="Sylfaen" w:cs="Sylfaen"/>
          <w:lang w:val="en-US"/>
        </w:rPr>
        <w:t xml:space="preserve">, </w:t>
      </w:r>
      <w:proofErr w:type="spellStart"/>
      <w:r>
        <w:rPr>
          <w:rFonts w:ascii="Sylfaen" w:hAnsi="Sylfaen" w:cs="Sylfaen"/>
          <w:lang w:val="en-US"/>
        </w:rPr>
        <w:t>ამიტომ</w:t>
      </w:r>
      <w:proofErr w:type="spellEnd"/>
      <w:r>
        <w:rPr>
          <w:rFonts w:ascii="Sylfaen" w:hAnsi="Sylfaen" w:cs="Sylfaen"/>
          <w:lang w:val="en-US"/>
        </w:rPr>
        <w:t xml:space="preserve"> </w:t>
      </w:r>
      <w:proofErr w:type="spellStart"/>
      <w:r>
        <w:rPr>
          <w:rFonts w:ascii="Sylfaen" w:hAnsi="Sylfaen" w:cs="Sylfaen"/>
          <w:lang w:val="en-US"/>
        </w:rPr>
        <w:t>საჭიროა</w:t>
      </w:r>
      <w:proofErr w:type="spellEnd"/>
      <w:r>
        <w:rPr>
          <w:rFonts w:ascii="Sylfaen" w:hAnsi="Sylfaen" w:cs="Sylfaen"/>
          <w:lang w:val="en-US"/>
        </w:rPr>
        <w:t xml:space="preserve"> </w:t>
      </w:r>
      <w:proofErr w:type="spellStart"/>
      <w:r w:rsidRPr="004058B2">
        <w:rPr>
          <w:rFonts w:ascii="Sylfaen" w:hAnsi="Sylfaen" w:cs="Sylfaen"/>
          <w:lang w:val="en-US"/>
        </w:rPr>
        <w:t>სიფრთხილე</w:t>
      </w:r>
      <w:proofErr w:type="spellEnd"/>
      <w:r>
        <w:rPr>
          <w:rFonts w:ascii="Sylfaen" w:hAnsi="Sylfaen" w:cs="Sylfaen"/>
          <w:lang w:val="en-US"/>
        </w:rPr>
        <w:t xml:space="preserve"> </w:t>
      </w:r>
      <w:proofErr w:type="spellStart"/>
      <w:r w:rsidRPr="004058B2">
        <w:rPr>
          <w:rFonts w:ascii="Sylfaen" w:hAnsi="Sylfaen" w:cs="Sylfaen"/>
          <w:lang w:val="en-US"/>
        </w:rPr>
        <w:t>დოზის</w:t>
      </w:r>
      <w:proofErr w:type="spellEnd"/>
      <w:r w:rsidRPr="004058B2">
        <w:rPr>
          <w:rFonts w:ascii="Sylfaen" w:hAnsi="Sylfaen" w:cs="Sylfaen"/>
          <w:lang w:val="en-US"/>
        </w:rPr>
        <w:t xml:space="preserve"> </w:t>
      </w:r>
      <w:proofErr w:type="spellStart"/>
      <w:r w:rsidRPr="004058B2">
        <w:rPr>
          <w:rFonts w:ascii="Sylfaen" w:hAnsi="Sylfaen" w:cs="Sylfaen"/>
          <w:lang w:val="en-US"/>
        </w:rPr>
        <w:t>შერჩევისას</w:t>
      </w:r>
      <w:proofErr w:type="spellEnd"/>
      <w:r w:rsidRPr="004058B2">
        <w:rPr>
          <w:rFonts w:ascii="Sylfaen" w:hAnsi="Sylfaen" w:cs="Sylfaen"/>
          <w:lang w:val="en-US"/>
        </w:rPr>
        <w:t xml:space="preserve"> </w:t>
      </w:r>
      <w:proofErr w:type="spellStart"/>
      <w:r w:rsidRPr="004058B2">
        <w:rPr>
          <w:rFonts w:ascii="Sylfaen" w:hAnsi="Sylfaen" w:cs="Sylfaen"/>
          <w:lang w:val="en-US"/>
        </w:rPr>
        <w:t>და</w:t>
      </w:r>
      <w:proofErr w:type="spellEnd"/>
      <w:r w:rsidRPr="004058B2">
        <w:rPr>
          <w:rFonts w:ascii="Sylfaen" w:hAnsi="Sylfaen" w:cs="Sylfaen"/>
          <w:lang w:val="en-US"/>
        </w:rPr>
        <w:t xml:space="preserve"> </w:t>
      </w:r>
      <w:proofErr w:type="spellStart"/>
      <w:r w:rsidRPr="004058B2">
        <w:rPr>
          <w:rFonts w:ascii="Sylfaen" w:hAnsi="Sylfaen" w:cs="Sylfaen"/>
          <w:lang w:val="en-US"/>
        </w:rPr>
        <w:t>თირკმლის</w:t>
      </w:r>
      <w:proofErr w:type="spellEnd"/>
      <w:r w:rsidRPr="004058B2">
        <w:rPr>
          <w:rFonts w:ascii="Sylfaen" w:hAnsi="Sylfaen" w:cs="Sylfaen"/>
          <w:lang w:val="en-US"/>
        </w:rPr>
        <w:t xml:space="preserve"> </w:t>
      </w:r>
      <w:proofErr w:type="spellStart"/>
      <w:r w:rsidRPr="004058B2">
        <w:rPr>
          <w:rFonts w:ascii="Sylfaen" w:hAnsi="Sylfaen" w:cs="Sylfaen"/>
          <w:lang w:val="en-US"/>
        </w:rPr>
        <w:t>ფუნქციის</w:t>
      </w:r>
      <w:proofErr w:type="spellEnd"/>
      <w:r w:rsidRPr="004058B2">
        <w:rPr>
          <w:rFonts w:ascii="Sylfaen" w:hAnsi="Sylfaen" w:cs="Sylfaen"/>
          <w:lang w:val="en-US"/>
        </w:rPr>
        <w:t xml:space="preserve"> </w:t>
      </w:r>
      <w:proofErr w:type="spellStart"/>
      <w:r w:rsidRPr="004058B2">
        <w:rPr>
          <w:rFonts w:ascii="Sylfaen" w:hAnsi="Sylfaen" w:cs="Sylfaen"/>
          <w:lang w:val="en-US"/>
        </w:rPr>
        <w:t>მონიტორინგი</w:t>
      </w:r>
      <w:proofErr w:type="spellEnd"/>
      <w:r>
        <w:rPr>
          <w:rFonts w:ascii="Sylfaen" w:hAnsi="Sylfaen" w:cs="Sylfaen"/>
          <w:lang w:val="en-US"/>
        </w:rPr>
        <w:t>.</w:t>
      </w:r>
    </w:p>
    <w:p w14:paraId="395D5939" w14:textId="02F38BBB" w:rsidR="00CE7250" w:rsidRPr="009A7CAF" w:rsidRDefault="00CE7250" w:rsidP="002A6873">
      <w:pPr>
        <w:pStyle w:val="Default"/>
        <w:spacing w:line="276" w:lineRule="auto"/>
        <w:jc w:val="both"/>
        <w:rPr>
          <w:rFonts w:ascii="Sylfaen" w:hAnsi="Sylfaen"/>
          <w:b/>
          <w:color w:val="000000" w:themeColor="text1"/>
          <w:lang w:val="en-US"/>
        </w:rPr>
      </w:pPr>
      <w:r w:rsidRPr="009A7CAF">
        <w:rPr>
          <w:b/>
          <w:bCs/>
          <w:color w:val="000000" w:themeColor="text1"/>
          <w:lang w:val="en-US" w:eastAsia="en-GB"/>
        </w:rPr>
        <w:t xml:space="preserve">4.3. </w:t>
      </w:r>
      <w:r w:rsidRPr="007116CE">
        <w:rPr>
          <w:rFonts w:ascii="Sylfaen" w:hAnsi="Sylfaen"/>
          <w:b/>
          <w:bCs/>
          <w:color w:val="000000" w:themeColor="text1"/>
          <w:lang w:eastAsia="en-GB"/>
        </w:rPr>
        <w:t>უკუჩვენებები</w:t>
      </w:r>
    </w:p>
    <w:p w14:paraId="181C8E99" w14:textId="58FDFB2F" w:rsidR="004058B2" w:rsidRDefault="004058B2" w:rsidP="002A6873">
      <w:pPr>
        <w:pStyle w:val="Default"/>
        <w:spacing w:line="276" w:lineRule="auto"/>
        <w:jc w:val="both"/>
        <w:rPr>
          <w:rFonts w:ascii="Sylfaen" w:hAnsi="Sylfaen" w:cs="Sylfaen"/>
          <w:lang w:val="en-US"/>
        </w:rPr>
      </w:pPr>
      <w:proofErr w:type="spellStart"/>
      <w:r>
        <w:rPr>
          <w:rFonts w:ascii="Sylfaen" w:hAnsi="Sylfaen" w:cs="Sylfaen"/>
          <w:lang w:val="en-US"/>
        </w:rPr>
        <w:t>პრეპარატი</w:t>
      </w:r>
      <w:proofErr w:type="spellEnd"/>
      <w:r w:rsidRPr="004058B2">
        <w:rPr>
          <w:rFonts w:ascii="Sylfaen" w:hAnsi="Sylfaen" w:cs="Sylfaen"/>
          <w:lang w:val="en-US"/>
        </w:rPr>
        <w:t xml:space="preserve"> </w:t>
      </w:r>
      <w:proofErr w:type="spellStart"/>
      <w:r w:rsidRPr="004058B2">
        <w:rPr>
          <w:rFonts w:ascii="Sylfaen" w:hAnsi="Sylfaen" w:cs="Sylfaen"/>
          <w:lang w:val="en-US"/>
        </w:rPr>
        <w:t>უკუნაჩვენებია</w:t>
      </w:r>
      <w:proofErr w:type="spellEnd"/>
      <w:r w:rsidRPr="004058B2">
        <w:rPr>
          <w:rFonts w:ascii="Sylfaen" w:hAnsi="Sylfaen" w:cs="Sylfaen"/>
          <w:lang w:val="en-US"/>
        </w:rPr>
        <w:t xml:space="preserve"> </w:t>
      </w:r>
      <w:proofErr w:type="spellStart"/>
      <w:r w:rsidRPr="004058B2">
        <w:rPr>
          <w:rFonts w:ascii="Sylfaen" w:hAnsi="Sylfaen" w:cs="Sylfaen"/>
          <w:lang w:val="en-US"/>
        </w:rPr>
        <w:t>იმ</w:t>
      </w:r>
      <w:proofErr w:type="spellEnd"/>
      <w:r w:rsidRPr="004058B2">
        <w:rPr>
          <w:rFonts w:ascii="Sylfaen" w:hAnsi="Sylfaen" w:cs="Sylfaen"/>
          <w:lang w:val="en-US"/>
        </w:rPr>
        <w:t xml:space="preserve"> </w:t>
      </w:r>
      <w:proofErr w:type="spellStart"/>
      <w:r w:rsidRPr="004058B2">
        <w:rPr>
          <w:rFonts w:ascii="Sylfaen" w:hAnsi="Sylfaen" w:cs="Sylfaen"/>
          <w:lang w:val="en-US"/>
        </w:rPr>
        <w:t>პაციენტებში</w:t>
      </w:r>
      <w:proofErr w:type="spellEnd"/>
      <w:r w:rsidRPr="004058B2">
        <w:rPr>
          <w:rFonts w:ascii="Sylfaen" w:hAnsi="Sylfaen" w:cs="Sylfaen"/>
          <w:lang w:val="en-US"/>
        </w:rPr>
        <w:t xml:space="preserve">, </w:t>
      </w:r>
      <w:proofErr w:type="spellStart"/>
      <w:r w:rsidRPr="004058B2">
        <w:rPr>
          <w:rFonts w:ascii="Sylfaen" w:hAnsi="Sylfaen" w:cs="Sylfaen"/>
          <w:lang w:val="en-US"/>
        </w:rPr>
        <w:t>რომლებსაც</w:t>
      </w:r>
      <w:proofErr w:type="spellEnd"/>
      <w:r w:rsidRPr="004058B2">
        <w:rPr>
          <w:rFonts w:ascii="Sylfaen" w:hAnsi="Sylfaen" w:cs="Sylfaen"/>
          <w:lang w:val="en-US"/>
        </w:rPr>
        <w:t xml:space="preserve"> </w:t>
      </w:r>
      <w:proofErr w:type="spellStart"/>
      <w:r w:rsidRPr="004058B2">
        <w:rPr>
          <w:rFonts w:ascii="Sylfaen" w:hAnsi="Sylfaen" w:cs="Sylfaen"/>
          <w:lang w:val="en-US"/>
        </w:rPr>
        <w:t>აქვთ</w:t>
      </w:r>
      <w:proofErr w:type="spellEnd"/>
      <w:r w:rsidRPr="004058B2">
        <w:rPr>
          <w:rFonts w:ascii="Sylfaen" w:hAnsi="Sylfaen" w:cs="Sylfaen"/>
          <w:lang w:val="en-US"/>
        </w:rPr>
        <w:t xml:space="preserve"> </w:t>
      </w:r>
      <w:proofErr w:type="spellStart"/>
      <w:r>
        <w:rPr>
          <w:rFonts w:ascii="Sylfaen" w:hAnsi="Sylfaen" w:cs="Sylfaen"/>
          <w:lang w:val="en-US"/>
        </w:rPr>
        <w:t>ჰიპერ</w:t>
      </w:r>
      <w:r w:rsidRPr="004058B2">
        <w:rPr>
          <w:rFonts w:ascii="Sylfaen" w:hAnsi="Sylfaen" w:cs="Sylfaen"/>
          <w:lang w:val="en-US"/>
        </w:rPr>
        <w:t>მგრძნობელობა</w:t>
      </w:r>
      <w:proofErr w:type="spellEnd"/>
      <w:r w:rsidRPr="004058B2">
        <w:rPr>
          <w:rFonts w:ascii="Sylfaen" w:hAnsi="Sylfaen" w:cs="Sylfaen"/>
          <w:lang w:val="en-US"/>
        </w:rPr>
        <w:t xml:space="preserve"> </w:t>
      </w:r>
      <w:proofErr w:type="spellStart"/>
      <w:r w:rsidRPr="004058B2">
        <w:rPr>
          <w:rFonts w:ascii="Sylfaen" w:hAnsi="Sylfaen" w:cs="Sylfaen"/>
          <w:lang w:val="en-US"/>
        </w:rPr>
        <w:t>ნატრიუმის</w:t>
      </w:r>
      <w:proofErr w:type="spellEnd"/>
      <w:r>
        <w:rPr>
          <w:rFonts w:ascii="Sylfaen" w:hAnsi="Sylfaen" w:cs="Sylfaen"/>
          <w:lang w:val="en-US"/>
        </w:rPr>
        <w:t xml:space="preserve"> </w:t>
      </w:r>
      <w:proofErr w:type="spellStart"/>
      <w:proofErr w:type="gramStart"/>
      <w:r w:rsidRPr="004058B2">
        <w:rPr>
          <w:rFonts w:ascii="Sylfaen" w:hAnsi="Sylfaen" w:cs="Sylfaen"/>
          <w:lang w:val="en-US"/>
        </w:rPr>
        <w:t>კოლისტიმეთატის</w:t>
      </w:r>
      <w:proofErr w:type="spellEnd"/>
      <w:r w:rsidRPr="004058B2">
        <w:rPr>
          <w:rFonts w:ascii="Sylfaen" w:hAnsi="Sylfaen" w:cs="Sylfaen"/>
          <w:lang w:val="en-US"/>
        </w:rPr>
        <w:t xml:space="preserve">  </w:t>
      </w:r>
      <w:proofErr w:type="spellStart"/>
      <w:r w:rsidRPr="004058B2">
        <w:rPr>
          <w:rFonts w:ascii="Sylfaen" w:hAnsi="Sylfaen" w:cs="Sylfaen"/>
          <w:lang w:val="en-US"/>
        </w:rPr>
        <w:t>ან</w:t>
      </w:r>
      <w:proofErr w:type="spellEnd"/>
      <w:proofErr w:type="gramEnd"/>
      <w:r w:rsidRPr="004058B2">
        <w:rPr>
          <w:rFonts w:ascii="Sylfaen" w:hAnsi="Sylfaen" w:cs="Sylfaen"/>
          <w:lang w:val="en-US"/>
        </w:rPr>
        <w:t xml:space="preserve"> </w:t>
      </w:r>
      <w:proofErr w:type="spellStart"/>
      <w:r w:rsidRPr="004058B2">
        <w:rPr>
          <w:rFonts w:ascii="Sylfaen" w:hAnsi="Sylfaen" w:cs="Sylfaen"/>
          <w:lang w:val="en-US"/>
        </w:rPr>
        <w:t>მისი</w:t>
      </w:r>
      <w:proofErr w:type="spellEnd"/>
      <w:r w:rsidRPr="004058B2">
        <w:rPr>
          <w:rFonts w:ascii="Sylfaen" w:hAnsi="Sylfaen" w:cs="Sylfaen"/>
          <w:lang w:val="en-US"/>
        </w:rPr>
        <w:t xml:space="preserve"> </w:t>
      </w:r>
      <w:proofErr w:type="spellStart"/>
      <w:r w:rsidRPr="004058B2">
        <w:rPr>
          <w:rFonts w:ascii="Sylfaen" w:hAnsi="Sylfaen" w:cs="Sylfaen"/>
          <w:lang w:val="en-US"/>
        </w:rPr>
        <w:t>რომელიმე</w:t>
      </w:r>
      <w:proofErr w:type="spellEnd"/>
      <w:r w:rsidRPr="004058B2">
        <w:rPr>
          <w:rFonts w:ascii="Sylfaen" w:hAnsi="Sylfaen" w:cs="Sylfaen"/>
          <w:lang w:val="en-US"/>
        </w:rPr>
        <w:t xml:space="preserve"> </w:t>
      </w:r>
      <w:proofErr w:type="spellStart"/>
      <w:r w:rsidRPr="004058B2">
        <w:rPr>
          <w:rFonts w:ascii="Sylfaen" w:hAnsi="Sylfaen" w:cs="Sylfaen"/>
          <w:lang w:val="en-US"/>
        </w:rPr>
        <w:t>კომპონენტის</w:t>
      </w:r>
      <w:proofErr w:type="spellEnd"/>
      <w:r w:rsidRPr="004058B2">
        <w:rPr>
          <w:rFonts w:ascii="Sylfaen" w:hAnsi="Sylfaen" w:cs="Sylfaen"/>
          <w:lang w:val="en-US"/>
        </w:rPr>
        <w:t xml:space="preserve"> </w:t>
      </w:r>
      <w:proofErr w:type="spellStart"/>
      <w:r w:rsidRPr="004058B2">
        <w:rPr>
          <w:rFonts w:ascii="Sylfaen" w:hAnsi="Sylfaen" w:cs="Sylfaen"/>
          <w:lang w:val="en-US"/>
        </w:rPr>
        <w:t>მიმართ</w:t>
      </w:r>
      <w:proofErr w:type="spellEnd"/>
      <w:r>
        <w:rPr>
          <w:rFonts w:ascii="Sylfaen" w:hAnsi="Sylfaen" w:cs="Sylfaen"/>
          <w:lang w:val="en-US"/>
        </w:rPr>
        <w:t>.</w:t>
      </w:r>
    </w:p>
    <w:p w14:paraId="4E1E7D95" w14:textId="77777777" w:rsidR="007116CE" w:rsidRPr="007116CE" w:rsidRDefault="007116CE" w:rsidP="002A6873">
      <w:pPr>
        <w:pStyle w:val="NormalIndent"/>
        <w:spacing w:after="0" w:line="276" w:lineRule="auto"/>
        <w:ind w:left="360"/>
        <w:jc w:val="both"/>
        <w:rPr>
          <w:rStyle w:val="Strong"/>
          <w:b w:val="0"/>
          <w:color w:val="000000" w:themeColor="text1"/>
          <w:sz w:val="24"/>
          <w:szCs w:val="24"/>
        </w:rPr>
      </w:pPr>
    </w:p>
    <w:p w14:paraId="6064187D" w14:textId="77777777" w:rsidR="009A7CAF" w:rsidRDefault="00CE7250" w:rsidP="002A6873">
      <w:pPr>
        <w:keepNext/>
        <w:spacing w:line="276" w:lineRule="auto"/>
        <w:jc w:val="both"/>
        <w:outlineLvl w:val="2"/>
        <w:rPr>
          <w:rFonts w:ascii="Sylfaen" w:hAnsi="Sylfaen" w:cs="Sylfaen"/>
          <w:b/>
          <w:color w:val="000000" w:themeColor="text1"/>
        </w:rPr>
      </w:pPr>
      <w:r w:rsidRPr="007116CE">
        <w:rPr>
          <w:b/>
          <w:bCs/>
          <w:color w:val="000000" w:themeColor="text1"/>
          <w:lang w:eastAsia="en-GB"/>
        </w:rPr>
        <w:t xml:space="preserve">4.4. </w:t>
      </w:r>
      <w:proofErr w:type="spellStart"/>
      <w:r w:rsidRPr="007116CE">
        <w:rPr>
          <w:rFonts w:ascii="Sylfaen" w:hAnsi="Sylfaen" w:cs="Sylfaen"/>
          <w:b/>
          <w:color w:val="000000" w:themeColor="text1"/>
        </w:rPr>
        <w:t>განსაკუთრებული</w:t>
      </w:r>
      <w:proofErr w:type="spellEnd"/>
      <w:r w:rsidRPr="007116CE">
        <w:rPr>
          <w:b/>
          <w:color w:val="000000" w:themeColor="text1"/>
        </w:rPr>
        <w:t xml:space="preserve"> </w:t>
      </w:r>
      <w:proofErr w:type="spellStart"/>
      <w:r w:rsidRPr="007116CE">
        <w:rPr>
          <w:rFonts w:ascii="Sylfaen" w:hAnsi="Sylfaen" w:cs="Sylfaen"/>
          <w:b/>
          <w:color w:val="000000" w:themeColor="text1"/>
        </w:rPr>
        <w:t>გაფრთხილებები</w:t>
      </w:r>
      <w:proofErr w:type="spellEnd"/>
      <w:r w:rsidRPr="007116CE">
        <w:rPr>
          <w:b/>
          <w:color w:val="000000" w:themeColor="text1"/>
        </w:rPr>
        <w:t xml:space="preserve"> </w:t>
      </w:r>
      <w:proofErr w:type="spellStart"/>
      <w:r w:rsidRPr="007116CE">
        <w:rPr>
          <w:rFonts w:ascii="Sylfaen" w:hAnsi="Sylfaen" w:cs="Sylfaen"/>
          <w:b/>
          <w:color w:val="000000" w:themeColor="text1"/>
        </w:rPr>
        <w:t>და</w:t>
      </w:r>
      <w:proofErr w:type="spellEnd"/>
      <w:r w:rsidRPr="007116CE">
        <w:rPr>
          <w:b/>
          <w:color w:val="000000" w:themeColor="text1"/>
        </w:rPr>
        <w:t xml:space="preserve"> </w:t>
      </w:r>
      <w:proofErr w:type="spellStart"/>
      <w:r w:rsidRPr="007116CE">
        <w:rPr>
          <w:rFonts w:ascii="Sylfaen" w:hAnsi="Sylfaen" w:cs="Sylfaen"/>
          <w:b/>
          <w:color w:val="000000" w:themeColor="text1"/>
        </w:rPr>
        <w:t>სიფრთხილის</w:t>
      </w:r>
      <w:proofErr w:type="spellEnd"/>
      <w:r w:rsidRPr="007116CE">
        <w:rPr>
          <w:b/>
          <w:color w:val="000000" w:themeColor="text1"/>
        </w:rPr>
        <w:t xml:space="preserve"> </w:t>
      </w:r>
      <w:proofErr w:type="spellStart"/>
      <w:r w:rsidRPr="007116CE">
        <w:rPr>
          <w:rFonts w:ascii="Sylfaen" w:hAnsi="Sylfaen" w:cs="Sylfaen"/>
          <w:b/>
          <w:color w:val="000000" w:themeColor="text1"/>
        </w:rPr>
        <w:t>ზომები</w:t>
      </w:r>
      <w:proofErr w:type="spellEnd"/>
      <w:r w:rsidRPr="007116CE">
        <w:rPr>
          <w:b/>
          <w:color w:val="000000" w:themeColor="text1"/>
        </w:rPr>
        <w:t xml:space="preserve"> </w:t>
      </w:r>
      <w:proofErr w:type="spellStart"/>
      <w:r w:rsidRPr="007116CE">
        <w:rPr>
          <w:rFonts w:ascii="Sylfaen" w:hAnsi="Sylfaen" w:cs="Sylfaen"/>
          <w:b/>
          <w:color w:val="000000" w:themeColor="text1"/>
        </w:rPr>
        <w:t>გამოყენებისას</w:t>
      </w:r>
      <w:proofErr w:type="spellEnd"/>
    </w:p>
    <w:p w14:paraId="172A127C" w14:textId="77777777" w:rsidR="009A7CAF" w:rsidRDefault="009A7CAF" w:rsidP="002A6873">
      <w:pPr>
        <w:keepNext/>
        <w:spacing w:line="276" w:lineRule="auto"/>
        <w:jc w:val="both"/>
        <w:outlineLvl w:val="2"/>
        <w:rPr>
          <w:rFonts w:ascii="Sylfaen" w:hAnsi="Sylfaen" w:cs="Sylfaen"/>
          <w:color w:val="000000" w:themeColor="text1"/>
          <w:lang w:val="ka-GE" w:eastAsia="de-DE"/>
        </w:rPr>
      </w:pPr>
      <w:r w:rsidRPr="009A7CAF">
        <w:rPr>
          <w:rFonts w:ascii="Sylfaen" w:hAnsi="Sylfaen" w:cs="Sylfaen"/>
          <w:color w:val="000000" w:themeColor="text1"/>
          <w:lang w:val="ka-GE" w:eastAsia="de-DE"/>
        </w:rPr>
        <w:t xml:space="preserve">შესაძლოა განვითარდეს </w:t>
      </w:r>
      <w:proofErr w:type="spellStart"/>
      <w:r w:rsidRPr="009A7CAF">
        <w:rPr>
          <w:rFonts w:ascii="Sylfaen" w:hAnsi="Sylfaen" w:cs="Sylfaen"/>
          <w:color w:val="000000" w:themeColor="text1"/>
          <w:lang w:val="ka-GE" w:eastAsia="de-DE"/>
        </w:rPr>
        <w:t>ნეფროტოქსიკურობა</w:t>
      </w:r>
      <w:proofErr w:type="spellEnd"/>
      <w:r w:rsidRPr="009A7CAF">
        <w:rPr>
          <w:rFonts w:ascii="Sylfaen" w:hAnsi="Sylfaen" w:cs="Sylfaen"/>
          <w:color w:val="000000" w:themeColor="text1"/>
          <w:lang w:val="ka-GE" w:eastAsia="de-DE"/>
        </w:rPr>
        <w:t xml:space="preserve"> და </w:t>
      </w:r>
      <w:proofErr w:type="spellStart"/>
      <w:r w:rsidRPr="009A7CAF">
        <w:rPr>
          <w:rFonts w:ascii="Sylfaen" w:hAnsi="Sylfaen" w:cs="Sylfaen"/>
          <w:color w:val="000000" w:themeColor="text1"/>
          <w:lang w:val="ka-GE" w:eastAsia="de-DE"/>
        </w:rPr>
        <w:t>ნეფროტოქსიკურობა</w:t>
      </w:r>
      <w:proofErr w:type="spellEnd"/>
      <w:r w:rsidRPr="009A7CAF">
        <w:rPr>
          <w:rFonts w:ascii="Sylfaen" w:hAnsi="Sylfaen" w:cs="Sylfaen"/>
          <w:color w:val="000000" w:themeColor="text1"/>
          <w:lang w:val="ka-GE" w:eastAsia="de-DE"/>
        </w:rPr>
        <w:t xml:space="preserve">, სავარაუდოდ, ნატრიუმის </w:t>
      </w:r>
      <w:proofErr w:type="spellStart"/>
      <w:r w:rsidRPr="009A7CAF">
        <w:rPr>
          <w:rFonts w:ascii="Sylfaen" w:hAnsi="Sylfaen" w:cs="Sylfaen"/>
          <w:color w:val="000000" w:themeColor="text1"/>
          <w:lang w:val="ka-GE" w:eastAsia="de-DE"/>
        </w:rPr>
        <w:t>კოლისტიმეთატის</w:t>
      </w:r>
      <w:proofErr w:type="spellEnd"/>
      <w:r w:rsidRPr="009A7CAF">
        <w:rPr>
          <w:rFonts w:ascii="Sylfaen" w:hAnsi="Sylfaen" w:cs="Sylfaen"/>
          <w:color w:val="000000" w:themeColor="text1"/>
          <w:lang w:val="ka-GE" w:eastAsia="de-DE"/>
        </w:rPr>
        <w:t xml:space="preserve"> </w:t>
      </w:r>
      <w:proofErr w:type="spellStart"/>
      <w:r w:rsidRPr="009A7CAF">
        <w:rPr>
          <w:rFonts w:ascii="Sylfaen" w:hAnsi="Sylfaen" w:cs="Sylfaen"/>
          <w:color w:val="000000" w:themeColor="text1"/>
          <w:lang w:val="ka-GE" w:eastAsia="de-DE"/>
        </w:rPr>
        <w:t>დოზადამოკიდებული</w:t>
      </w:r>
      <w:proofErr w:type="spellEnd"/>
      <w:r w:rsidRPr="009A7CAF">
        <w:rPr>
          <w:rFonts w:ascii="Sylfaen" w:hAnsi="Sylfaen" w:cs="Sylfaen"/>
          <w:color w:val="000000" w:themeColor="text1"/>
          <w:lang w:val="ka-GE" w:eastAsia="de-DE"/>
        </w:rPr>
        <w:t xml:space="preserve"> ეფექტია. </w:t>
      </w:r>
      <w:proofErr w:type="spellStart"/>
      <w:r w:rsidRPr="009A7CAF">
        <w:rPr>
          <w:rFonts w:ascii="Sylfaen" w:hAnsi="Sylfaen" w:cs="Sylfaen"/>
          <w:color w:val="000000" w:themeColor="text1"/>
          <w:lang w:val="ka-GE" w:eastAsia="de-DE"/>
        </w:rPr>
        <w:t>ნეფროტოქსიკურობის</w:t>
      </w:r>
      <w:proofErr w:type="spellEnd"/>
      <w:r w:rsidRPr="009A7CAF">
        <w:rPr>
          <w:rFonts w:ascii="Sylfaen" w:hAnsi="Sylfaen" w:cs="Sylfaen"/>
          <w:color w:val="000000" w:themeColor="text1"/>
          <w:lang w:val="ka-GE" w:eastAsia="de-DE"/>
        </w:rPr>
        <w:t xml:space="preserve"> ეს ნიშნები შექცევადია ანტიბიოტიკის</w:t>
      </w:r>
      <w:r>
        <w:rPr>
          <w:rFonts w:ascii="Sylfaen" w:hAnsi="Sylfaen" w:cs="Sylfaen"/>
          <w:color w:val="000000" w:themeColor="text1"/>
          <w:lang w:val="ka-GE" w:eastAsia="de-DE"/>
        </w:rPr>
        <w:t xml:space="preserve"> მიღების</w:t>
      </w:r>
      <w:r w:rsidRPr="009A7CAF">
        <w:rPr>
          <w:rFonts w:ascii="Sylfaen" w:hAnsi="Sylfaen" w:cs="Sylfaen"/>
          <w:color w:val="000000" w:themeColor="text1"/>
          <w:lang w:val="ka-GE" w:eastAsia="de-DE"/>
        </w:rPr>
        <w:t xml:space="preserve"> შეწყვეტის შემდეგ.</w:t>
      </w:r>
      <w:r>
        <w:rPr>
          <w:rFonts w:ascii="Sylfaen" w:hAnsi="Sylfaen" w:cs="Sylfaen"/>
          <w:color w:val="000000" w:themeColor="text1"/>
          <w:lang w:val="ka-GE" w:eastAsia="de-DE"/>
        </w:rPr>
        <w:t xml:space="preserve"> </w:t>
      </w:r>
    </w:p>
    <w:p w14:paraId="0E39F56C" w14:textId="77777777" w:rsidR="009A7CAF" w:rsidRDefault="009A7CAF" w:rsidP="002A6873">
      <w:pPr>
        <w:keepNext/>
        <w:spacing w:line="276" w:lineRule="auto"/>
        <w:jc w:val="both"/>
        <w:outlineLvl w:val="2"/>
        <w:rPr>
          <w:rFonts w:ascii="Sylfaen" w:hAnsi="Sylfaen" w:cs="Sylfaen"/>
          <w:color w:val="000000" w:themeColor="text1"/>
          <w:lang w:val="ka-GE" w:eastAsia="de-DE"/>
        </w:rPr>
      </w:pPr>
      <w:r w:rsidRPr="009A7CAF">
        <w:rPr>
          <w:rFonts w:ascii="Sylfaen" w:hAnsi="Sylfaen" w:cs="Sylfaen"/>
          <w:color w:val="000000" w:themeColor="text1"/>
          <w:lang w:val="ka-GE" w:eastAsia="de-DE"/>
        </w:rPr>
        <w:t xml:space="preserve">ნატრიუმის </w:t>
      </w:r>
      <w:proofErr w:type="spellStart"/>
      <w:r w:rsidRPr="009A7CAF">
        <w:rPr>
          <w:rFonts w:ascii="Sylfaen" w:hAnsi="Sylfaen" w:cs="Sylfaen"/>
          <w:color w:val="000000" w:themeColor="text1"/>
          <w:lang w:val="ka-GE" w:eastAsia="de-DE"/>
        </w:rPr>
        <w:t>კოლისტიმეთატის</w:t>
      </w:r>
      <w:proofErr w:type="spellEnd"/>
      <w:r>
        <w:rPr>
          <w:rFonts w:ascii="Sylfaen" w:hAnsi="Sylfaen" w:cs="Sylfaen"/>
          <w:color w:val="000000" w:themeColor="text1"/>
          <w:lang w:val="ka-GE" w:eastAsia="de-DE"/>
        </w:rPr>
        <w:t xml:space="preserve"> </w:t>
      </w:r>
      <w:proofErr w:type="spellStart"/>
      <w:r>
        <w:rPr>
          <w:rFonts w:ascii="Sylfaen" w:hAnsi="Sylfaen" w:cs="Sylfaen"/>
          <w:color w:val="000000" w:themeColor="text1"/>
          <w:lang w:val="ka-GE" w:eastAsia="de-DE"/>
        </w:rPr>
        <w:t>ინტრამუსკულარული</w:t>
      </w:r>
      <w:proofErr w:type="spellEnd"/>
      <w:r w:rsidRPr="009A7CAF">
        <w:rPr>
          <w:rFonts w:ascii="Sylfaen" w:hAnsi="Sylfaen" w:cs="Sylfaen"/>
          <w:color w:val="000000" w:themeColor="text1"/>
          <w:lang w:val="ka-GE" w:eastAsia="de-DE"/>
        </w:rPr>
        <w:t xml:space="preserve"> შეყვანის შემდეგ დაფიქსირებულია სუნთქვის გაჩერება. თირკმლის დისფუნქცია ზრდის </w:t>
      </w:r>
      <w:proofErr w:type="spellStart"/>
      <w:r w:rsidRPr="009A7CAF">
        <w:rPr>
          <w:rFonts w:ascii="Sylfaen" w:hAnsi="Sylfaen" w:cs="Sylfaen"/>
          <w:color w:val="000000" w:themeColor="text1"/>
          <w:lang w:val="ka-GE" w:eastAsia="de-DE"/>
        </w:rPr>
        <w:t>აპნოეს</w:t>
      </w:r>
      <w:proofErr w:type="spellEnd"/>
      <w:r w:rsidRPr="009A7CAF">
        <w:rPr>
          <w:rFonts w:ascii="Sylfaen" w:hAnsi="Sylfaen" w:cs="Sylfaen"/>
          <w:color w:val="000000" w:themeColor="text1"/>
          <w:lang w:val="ka-GE" w:eastAsia="de-DE"/>
        </w:rPr>
        <w:t xml:space="preserve"> და ნერვკუნთოვანი ბლოკადის ალბათობას  ნატრიუმის </w:t>
      </w:r>
      <w:proofErr w:type="spellStart"/>
      <w:r w:rsidRPr="009A7CAF">
        <w:rPr>
          <w:rFonts w:ascii="Sylfaen" w:hAnsi="Sylfaen" w:cs="Sylfaen"/>
          <w:color w:val="000000" w:themeColor="text1"/>
          <w:lang w:val="ka-GE" w:eastAsia="de-DE"/>
        </w:rPr>
        <w:t>კოლისტიმეთატის</w:t>
      </w:r>
      <w:proofErr w:type="spellEnd"/>
      <w:r>
        <w:rPr>
          <w:rFonts w:ascii="Sylfaen" w:hAnsi="Sylfaen" w:cs="Sylfaen"/>
          <w:color w:val="000000" w:themeColor="text1"/>
          <w:lang w:val="ka-GE" w:eastAsia="de-DE"/>
        </w:rPr>
        <w:t xml:space="preserve"> </w:t>
      </w:r>
      <w:r w:rsidRPr="009A7CAF">
        <w:rPr>
          <w:rFonts w:ascii="Sylfaen" w:hAnsi="Sylfaen" w:cs="Sylfaen"/>
          <w:color w:val="000000" w:themeColor="text1"/>
          <w:lang w:val="ka-GE" w:eastAsia="de-DE"/>
        </w:rPr>
        <w:t>შეყვანის შემდეგ. ამიტომ, მნიშვნელოვანია რეკომენდებული დოზირების რეჟიმის დაცვა.</w:t>
      </w:r>
    </w:p>
    <w:p w14:paraId="76AD2492" w14:textId="674FA727" w:rsidR="009A7CAF" w:rsidRDefault="009A7CAF" w:rsidP="002A6873">
      <w:pPr>
        <w:keepNext/>
        <w:spacing w:line="276" w:lineRule="auto"/>
        <w:jc w:val="both"/>
        <w:outlineLvl w:val="2"/>
        <w:rPr>
          <w:rFonts w:ascii="Sylfaen" w:hAnsi="Sylfaen" w:cs="Sylfaen"/>
          <w:color w:val="000000" w:themeColor="text1"/>
          <w:lang w:val="ka-GE" w:eastAsia="de-DE"/>
        </w:rPr>
      </w:pPr>
      <w:proofErr w:type="spellStart"/>
      <w:r w:rsidRPr="009A7CAF">
        <w:rPr>
          <w:rFonts w:ascii="Sylfaen" w:hAnsi="Sylfaen" w:cs="Sylfaen"/>
          <w:i/>
          <w:iCs/>
          <w:color w:val="000000" w:themeColor="text1"/>
          <w:lang w:val="ka-GE" w:eastAsia="de-DE"/>
        </w:rPr>
        <w:t>Clostridium</w:t>
      </w:r>
      <w:proofErr w:type="spellEnd"/>
      <w:r w:rsidRPr="009A7CAF">
        <w:rPr>
          <w:rFonts w:ascii="Sylfaen" w:hAnsi="Sylfaen" w:cs="Sylfaen"/>
          <w:i/>
          <w:iCs/>
          <w:color w:val="000000" w:themeColor="text1"/>
          <w:lang w:val="ka-GE" w:eastAsia="de-DE"/>
        </w:rPr>
        <w:t xml:space="preserve"> </w:t>
      </w:r>
      <w:proofErr w:type="spellStart"/>
      <w:r w:rsidRPr="009A7CAF">
        <w:rPr>
          <w:rFonts w:ascii="Sylfaen" w:hAnsi="Sylfaen" w:cs="Sylfaen"/>
          <w:i/>
          <w:iCs/>
          <w:color w:val="000000" w:themeColor="text1"/>
          <w:lang w:val="ka-GE" w:eastAsia="de-DE"/>
        </w:rPr>
        <w:t>difficile</w:t>
      </w:r>
      <w:proofErr w:type="spellEnd"/>
      <w:r w:rsidRPr="009A7CAF">
        <w:rPr>
          <w:rFonts w:ascii="Sylfaen" w:hAnsi="Sylfaen" w:cs="Sylfaen"/>
          <w:color w:val="000000" w:themeColor="text1"/>
          <w:lang w:val="ka-GE" w:eastAsia="de-DE"/>
        </w:rPr>
        <w:t xml:space="preserve">-თან </w:t>
      </w:r>
      <w:r>
        <w:rPr>
          <w:rFonts w:ascii="Sylfaen" w:hAnsi="Sylfaen" w:cs="Sylfaen"/>
          <w:color w:val="000000" w:themeColor="text1"/>
          <w:lang w:val="ka-GE" w:eastAsia="de-DE"/>
        </w:rPr>
        <w:t>დაკავშირებული</w:t>
      </w:r>
      <w:r w:rsidRPr="009A7CAF">
        <w:rPr>
          <w:rFonts w:ascii="Sylfaen" w:hAnsi="Sylfaen" w:cs="Sylfaen"/>
          <w:color w:val="000000" w:themeColor="text1"/>
          <w:lang w:val="ka-GE" w:eastAsia="de-DE"/>
        </w:rPr>
        <w:t xml:space="preserve"> დიარეა (CDAD) დაფიქსირებულია თითქმის ყველა ანტიბაქტერიული საშუალების, მათ შორის </w:t>
      </w:r>
      <w:proofErr w:type="spellStart"/>
      <w:r w:rsidRPr="009A7CAF">
        <w:rPr>
          <w:rFonts w:ascii="Sylfaen" w:hAnsi="Sylfaen" w:cs="Sylfaen"/>
          <w:b/>
          <w:bCs/>
          <w:color w:val="000000" w:themeColor="text1"/>
          <w:lang w:val="ka-GE" w:eastAsia="de-DE"/>
        </w:rPr>
        <w:t>კოლიტიმის</w:t>
      </w:r>
      <w:proofErr w:type="spellEnd"/>
      <w:r w:rsidRPr="009A7CAF">
        <w:rPr>
          <w:rFonts w:ascii="Sylfaen" w:hAnsi="Sylfaen" w:cs="Sylfaen"/>
          <w:color w:val="000000" w:themeColor="text1"/>
          <w:lang w:val="ka-GE" w:eastAsia="de-DE"/>
        </w:rPr>
        <w:t xml:space="preserve"> გამოყენებისას და შეიძლება მერყეობდეს მსუბუქიდან მძიმე დიარეამდე და </w:t>
      </w:r>
      <w:r>
        <w:rPr>
          <w:rFonts w:ascii="Sylfaen" w:hAnsi="Sylfaen" w:cs="Sylfaen"/>
          <w:color w:val="000000" w:themeColor="text1"/>
          <w:lang w:val="ka-GE" w:eastAsia="de-DE"/>
        </w:rPr>
        <w:t xml:space="preserve">ლეტალურ </w:t>
      </w:r>
      <w:proofErr w:type="spellStart"/>
      <w:r w:rsidRPr="009A7CAF">
        <w:rPr>
          <w:rFonts w:ascii="Sylfaen" w:hAnsi="Sylfaen" w:cs="Sylfaen"/>
          <w:color w:val="000000" w:themeColor="text1"/>
          <w:lang w:val="ka-GE" w:eastAsia="de-DE"/>
        </w:rPr>
        <w:t>კოლიტამდე</w:t>
      </w:r>
      <w:proofErr w:type="spellEnd"/>
      <w:r w:rsidRPr="009A7CAF">
        <w:rPr>
          <w:rFonts w:ascii="Sylfaen" w:hAnsi="Sylfaen" w:cs="Sylfaen"/>
          <w:color w:val="000000" w:themeColor="text1"/>
          <w:lang w:val="ka-GE" w:eastAsia="de-DE"/>
        </w:rPr>
        <w:t>.</w:t>
      </w:r>
      <w:r>
        <w:rPr>
          <w:rFonts w:ascii="Sylfaen" w:hAnsi="Sylfaen" w:cs="Sylfaen"/>
          <w:color w:val="000000" w:themeColor="text1"/>
          <w:lang w:val="ka-GE" w:eastAsia="de-DE"/>
        </w:rPr>
        <w:t xml:space="preserve"> </w:t>
      </w:r>
    </w:p>
    <w:p w14:paraId="7D3DCEA1" w14:textId="763367CB" w:rsidR="009A7CAF" w:rsidRPr="009A7CAF" w:rsidRDefault="009A7CAF" w:rsidP="002A6873">
      <w:pPr>
        <w:keepNext/>
        <w:spacing w:line="276" w:lineRule="auto"/>
        <w:jc w:val="both"/>
        <w:outlineLvl w:val="2"/>
        <w:rPr>
          <w:b/>
          <w:color w:val="000000" w:themeColor="text1"/>
          <w:lang w:val="ka-GE"/>
        </w:rPr>
      </w:pPr>
      <w:r w:rsidRPr="009A7CAF">
        <w:rPr>
          <w:rFonts w:ascii="Sylfaen" w:hAnsi="Sylfaen" w:cs="Sylfaen"/>
          <w:i/>
          <w:iCs/>
          <w:color w:val="000000" w:themeColor="text1"/>
          <w:lang w:val="ka-GE" w:eastAsia="de-DE"/>
        </w:rPr>
        <w:t xml:space="preserve">C. </w:t>
      </w:r>
      <w:proofErr w:type="spellStart"/>
      <w:r w:rsidRPr="009A7CAF">
        <w:rPr>
          <w:rFonts w:ascii="Sylfaen" w:hAnsi="Sylfaen" w:cs="Sylfaen"/>
          <w:i/>
          <w:iCs/>
          <w:color w:val="000000" w:themeColor="text1"/>
          <w:lang w:val="ka-GE" w:eastAsia="de-DE"/>
        </w:rPr>
        <w:t>difficile</w:t>
      </w:r>
      <w:proofErr w:type="spellEnd"/>
      <w:r w:rsidRPr="009A7CAF">
        <w:rPr>
          <w:rFonts w:ascii="Sylfaen" w:hAnsi="Sylfaen" w:cs="Sylfaen"/>
          <w:color w:val="000000" w:themeColor="text1"/>
          <w:lang w:val="ka-GE" w:eastAsia="de-DE"/>
        </w:rPr>
        <w:t xml:space="preserve"> წარმოქმნის  A და B</w:t>
      </w:r>
      <w:r>
        <w:rPr>
          <w:rFonts w:ascii="Sylfaen" w:hAnsi="Sylfaen" w:cs="Sylfaen"/>
          <w:color w:val="000000" w:themeColor="text1"/>
          <w:lang w:val="ka-GE" w:eastAsia="de-DE"/>
        </w:rPr>
        <w:t xml:space="preserve"> </w:t>
      </w:r>
      <w:r w:rsidRPr="009A7CAF">
        <w:rPr>
          <w:rFonts w:ascii="Sylfaen" w:hAnsi="Sylfaen" w:cs="Sylfaen"/>
          <w:color w:val="000000" w:themeColor="text1"/>
          <w:lang w:val="ka-GE" w:eastAsia="de-DE"/>
        </w:rPr>
        <w:t xml:space="preserve">ტოქსინებს, რომლებიც ხელს უწყობენ CDAD-ის განვითარებას. </w:t>
      </w:r>
      <w:proofErr w:type="spellStart"/>
      <w:r w:rsidRPr="009A7CAF">
        <w:rPr>
          <w:rFonts w:ascii="Sylfaen" w:hAnsi="Sylfaen" w:cs="Sylfaen"/>
          <w:color w:val="000000" w:themeColor="text1"/>
          <w:lang w:val="ka-GE" w:eastAsia="de-DE"/>
        </w:rPr>
        <w:t>ჰიპერტოქსინის</w:t>
      </w:r>
      <w:proofErr w:type="spellEnd"/>
      <w:r w:rsidRPr="009A7CAF">
        <w:rPr>
          <w:rFonts w:ascii="Sylfaen" w:hAnsi="Sylfaen" w:cs="Sylfaen"/>
          <w:color w:val="000000" w:themeColor="text1"/>
          <w:lang w:val="ka-GE" w:eastAsia="de-DE"/>
        </w:rPr>
        <w:t xml:space="preserve"> წარმომქმნელი </w:t>
      </w:r>
      <w:r w:rsidRPr="009A7CAF">
        <w:rPr>
          <w:rFonts w:ascii="Sylfaen" w:hAnsi="Sylfaen" w:cs="Sylfaen"/>
          <w:i/>
          <w:iCs/>
          <w:color w:val="000000" w:themeColor="text1"/>
          <w:lang w:val="ka-GE" w:eastAsia="de-DE"/>
        </w:rPr>
        <w:t xml:space="preserve">C. </w:t>
      </w:r>
      <w:proofErr w:type="spellStart"/>
      <w:r w:rsidRPr="009A7CAF">
        <w:rPr>
          <w:rFonts w:ascii="Sylfaen" w:hAnsi="Sylfaen" w:cs="Sylfaen"/>
          <w:i/>
          <w:iCs/>
          <w:color w:val="000000" w:themeColor="text1"/>
          <w:lang w:val="ka-GE" w:eastAsia="de-DE"/>
        </w:rPr>
        <w:t>difficile</w:t>
      </w:r>
      <w:proofErr w:type="spellEnd"/>
      <w:r w:rsidRPr="009A7CAF">
        <w:rPr>
          <w:rFonts w:ascii="Sylfaen" w:hAnsi="Sylfaen" w:cs="Sylfaen"/>
          <w:color w:val="000000" w:themeColor="text1"/>
          <w:lang w:val="ka-GE" w:eastAsia="de-DE"/>
        </w:rPr>
        <w:t xml:space="preserve"> იწვევს ავადობისა და სიკვდილიანობის ზრდას. რადგან ამ ინფექციებს შეიძლება გაუჭირდეს </w:t>
      </w:r>
      <w:proofErr w:type="spellStart"/>
      <w:r w:rsidRPr="009A7CAF">
        <w:rPr>
          <w:rFonts w:ascii="Sylfaen" w:hAnsi="Sylfaen" w:cs="Sylfaen"/>
          <w:color w:val="000000" w:themeColor="text1"/>
          <w:lang w:val="ka-GE" w:eastAsia="de-DE"/>
        </w:rPr>
        <w:t>ანტიმიკრობულ</w:t>
      </w:r>
      <w:proofErr w:type="spellEnd"/>
      <w:r w:rsidRPr="009A7CAF">
        <w:rPr>
          <w:rFonts w:ascii="Sylfaen" w:hAnsi="Sylfaen" w:cs="Sylfaen"/>
          <w:color w:val="000000" w:themeColor="text1"/>
          <w:lang w:val="ka-GE" w:eastAsia="de-DE"/>
        </w:rPr>
        <w:t xml:space="preserve"> თერაპიაზე რეაგირება, შეიძლება საჭირო გახდეს </w:t>
      </w:r>
      <w:proofErr w:type="spellStart"/>
      <w:r w:rsidRPr="009A7CAF">
        <w:rPr>
          <w:rFonts w:ascii="Sylfaen" w:hAnsi="Sylfaen" w:cs="Sylfaen"/>
          <w:color w:val="000000" w:themeColor="text1"/>
          <w:lang w:val="ka-GE" w:eastAsia="de-DE"/>
        </w:rPr>
        <w:t>კოლექტომია</w:t>
      </w:r>
      <w:proofErr w:type="spellEnd"/>
      <w:r w:rsidRPr="009A7CAF">
        <w:rPr>
          <w:rFonts w:ascii="Sylfaen" w:hAnsi="Sylfaen" w:cs="Sylfaen"/>
          <w:color w:val="000000" w:themeColor="text1"/>
          <w:lang w:val="ka-GE" w:eastAsia="de-DE"/>
        </w:rPr>
        <w:t xml:space="preserve">. CDAD უნდა იქნას გათვალისწინებული ანტიბიოტიკების გამოყენების შემდეგ დიარეის მქონე ყველა პაციენტში. საჭიროა </w:t>
      </w:r>
      <w:r>
        <w:rPr>
          <w:rFonts w:ascii="Sylfaen" w:hAnsi="Sylfaen" w:cs="Sylfaen"/>
          <w:color w:val="000000" w:themeColor="text1"/>
          <w:lang w:val="ka-GE" w:eastAsia="de-DE"/>
        </w:rPr>
        <w:t>საგულდაგულო</w:t>
      </w:r>
      <w:r w:rsidRPr="009A7CAF">
        <w:rPr>
          <w:rFonts w:ascii="Sylfaen" w:hAnsi="Sylfaen" w:cs="Sylfaen"/>
          <w:color w:val="000000" w:themeColor="text1"/>
          <w:lang w:val="ka-GE" w:eastAsia="de-DE"/>
        </w:rPr>
        <w:t xml:space="preserve"> სამედიცინო მონიტორინგი, თუ CDAD დაფიქსირდა ანტიბაქტერიული საშუალებების გამოყენებიდან ორ თვეზე მეტი ხნის განმავლობაში</w:t>
      </w:r>
      <w:r>
        <w:rPr>
          <w:rFonts w:ascii="Sylfaen" w:hAnsi="Sylfaen" w:cs="Sylfaen"/>
          <w:color w:val="000000" w:themeColor="text1"/>
          <w:lang w:val="ka-GE" w:eastAsia="de-DE"/>
        </w:rPr>
        <w:t>.</w:t>
      </w:r>
    </w:p>
    <w:p w14:paraId="77BDAAB6" w14:textId="77777777" w:rsidR="00F46616" w:rsidRDefault="009A7CAF" w:rsidP="002A6873">
      <w:pPr>
        <w:pStyle w:val="NormalWeb"/>
        <w:spacing w:before="0" w:beforeAutospacing="0" w:after="0" w:afterAutospacing="0" w:line="276" w:lineRule="auto"/>
        <w:jc w:val="both"/>
        <w:rPr>
          <w:rFonts w:ascii="Sylfaen" w:hAnsi="Sylfaen" w:cs="Sylfaen"/>
          <w:color w:val="000000" w:themeColor="text1"/>
          <w:lang w:val="ka-GE" w:eastAsia="de-DE"/>
        </w:rPr>
      </w:pPr>
      <w:r w:rsidRPr="009A7CAF">
        <w:rPr>
          <w:rFonts w:ascii="Sylfaen" w:hAnsi="Sylfaen" w:cs="Sylfaen"/>
          <w:color w:val="000000" w:themeColor="text1"/>
          <w:lang w:val="ka-GE" w:eastAsia="de-DE"/>
        </w:rPr>
        <w:t>თუ CDAD-ზე</w:t>
      </w:r>
      <w:r w:rsidR="00E85C5F">
        <w:rPr>
          <w:rFonts w:ascii="Sylfaen" w:hAnsi="Sylfaen" w:cs="Sylfaen"/>
          <w:color w:val="000000" w:themeColor="text1"/>
          <w:lang w:val="ka-GE" w:eastAsia="de-DE"/>
        </w:rPr>
        <w:t xml:space="preserve"> არსებობს</w:t>
      </w:r>
      <w:r w:rsidRPr="009A7CAF">
        <w:rPr>
          <w:rFonts w:ascii="Sylfaen" w:hAnsi="Sylfaen" w:cs="Sylfaen"/>
          <w:color w:val="000000" w:themeColor="text1"/>
          <w:lang w:val="ka-GE" w:eastAsia="de-DE"/>
        </w:rPr>
        <w:t xml:space="preserve"> ეჭვი ან </w:t>
      </w:r>
      <w:r w:rsidR="00E85C5F">
        <w:rPr>
          <w:rFonts w:ascii="Sylfaen" w:hAnsi="Sylfaen" w:cs="Sylfaen"/>
          <w:color w:val="000000" w:themeColor="text1"/>
          <w:lang w:val="ka-GE" w:eastAsia="de-DE"/>
        </w:rPr>
        <w:t xml:space="preserve">იგი </w:t>
      </w:r>
      <w:r w:rsidRPr="009A7CAF">
        <w:rPr>
          <w:rFonts w:ascii="Sylfaen" w:hAnsi="Sylfaen" w:cs="Sylfaen"/>
          <w:color w:val="000000" w:themeColor="text1"/>
          <w:lang w:val="ka-GE" w:eastAsia="de-DE"/>
        </w:rPr>
        <w:t>დადასტურ</w:t>
      </w:r>
      <w:r w:rsidR="00E85C5F">
        <w:rPr>
          <w:rFonts w:ascii="Sylfaen" w:hAnsi="Sylfaen" w:cs="Sylfaen"/>
          <w:color w:val="000000" w:themeColor="text1"/>
          <w:lang w:val="ka-GE" w:eastAsia="de-DE"/>
        </w:rPr>
        <w:t>დება</w:t>
      </w:r>
      <w:r w:rsidRPr="009A7CAF">
        <w:rPr>
          <w:rFonts w:ascii="Sylfaen" w:hAnsi="Sylfaen" w:cs="Sylfaen"/>
          <w:color w:val="000000" w:themeColor="text1"/>
          <w:lang w:val="ka-GE" w:eastAsia="de-DE"/>
        </w:rPr>
        <w:t>, შესაძლოა საჭირო გახდეს იმ ანტიბიოტიკების მიღების შეწყვეტა, რომლებიც პირდაპირ არ მოქმედებ</w:t>
      </w:r>
      <w:r w:rsidR="00E85C5F">
        <w:rPr>
          <w:rFonts w:ascii="Sylfaen" w:hAnsi="Sylfaen" w:cs="Sylfaen"/>
          <w:color w:val="000000" w:themeColor="text1"/>
          <w:lang w:val="ka-GE" w:eastAsia="de-DE"/>
        </w:rPr>
        <w:t>ენ</w:t>
      </w:r>
      <w:r w:rsidRPr="009A7CAF">
        <w:rPr>
          <w:rFonts w:ascii="Sylfaen" w:hAnsi="Sylfaen" w:cs="Sylfaen"/>
          <w:color w:val="000000" w:themeColor="text1"/>
          <w:lang w:val="ka-GE" w:eastAsia="de-DE"/>
        </w:rPr>
        <w:t xml:space="preserve"> </w:t>
      </w:r>
      <w:r w:rsidRPr="00E85C5F">
        <w:rPr>
          <w:rFonts w:ascii="Sylfaen" w:hAnsi="Sylfaen" w:cs="Sylfaen"/>
          <w:i/>
          <w:iCs/>
          <w:color w:val="000000" w:themeColor="text1"/>
          <w:lang w:val="ka-GE" w:eastAsia="de-DE"/>
        </w:rPr>
        <w:t xml:space="preserve">C. </w:t>
      </w:r>
      <w:proofErr w:type="spellStart"/>
      <w:r w:rsidRPr="00E85C5F">
        <w:rPr>
          <w:rFonts w:ascii="Sylfaen" w:hAnsi="Sylfaen" w:cs="Sylfaen"/>
          <w:i/>
          <w:iCs/>
          <w:color w:val="000000" w:themeColor="text1"/>
          <w:lang w:val="ka-GE" w:eastAsia="de-DE"/>
        </w:rPr>
        <w:t>difficile</w:t>
      </w:r>
      <w:proofErr w:type="spellEnd"/>
      <w:r w:rsidRPr="009A7CAF">
        <w:rPr>
          <w:rFonts w:ascii="Sylfaen" w:hAnsi="Sylfaen" w:cs="Sylfaen"/>
          <w:color w:val="000000" w:themeColor="text1"/>
          <w:lang w:val="ka-GE" w:eastAsia="de-DE"/>
        </w:rPr>
        <w:t xml:space="preserve">-ზე. კლინიკური ჩარევები უნდა მოიცავდეს სითხისა და </w:t>
      </w:r>
      <w:proofErr w:type="spellStart"/>
      <w:r w:rsidRPr="009A7CAF">
        <w:rPr>
          <w:rFonts w:ascii="Sylfaen" w:hAnsi="Sylfaen" w:cs="Sylfaen"/>
          <w:color w:val="000000" w:themeColor="text1"/>
          <w:lang w:val="ka-GE" w:eastAsia="de-DE"/>
        </w:rPr>
        <w:t>ელექტროლიტების</w:t>
      </w:r>
      <w:proofErr w:type="spellEnd"/>
      <w:r w:rsidRPr="009A7CAF">
        <w:rPr>
          <w:rFonts w:ascii="Sylfaen" w:hAnsi="Sylfaen" w:cs="Sylfaen"/>
          <w:color w:val="000000" w:themeColor="text1"/>
          <w:lang w:val="ka-GE" w:eastAsia="de-DE"/>
        </w:rPr>
        <w:t xml:space="preserve"> შესაბამის მართვას, ცილის დანამატებს, </w:t>
      </w:r>
      <w:r w:rsidRPr="00E85C5F">
        <w:rPr>
          <w:rFonts w:ascii="Sylfaen" w:hAnsi="Sylfaen" w:cs="Sylfaen"/>
          <w:i/>
          <w:iCs/>
          <w:color w:val="000000" w:themeColor="text1"/>
          <w:lang w:val="ka-GE" w:eastAsia="de-DE"/>
        </w:rPr>
        <w:t xml:space="preserve">C. </w:t>
      </w:r>
      <w:proofErr w:type="spellStart"/>
      <w:r w:rsidRPr="00E85C5F">
        <w:rPr>
          <w:rFonts w:ascii="Sylfaen" w:hAnsi="Sylfaen" w:cs="Sylfaen"/>
          <w:i/>
          <w:iCs/>
          <w:color w:val="000000" w:themeColor="text1"/>
          <w:lang w:val="ka-GE" w:eastAsia="de-DE"/>
        </w:rPr>
        <w:t>difficile</w:t>
      </w:r>
      <w:proofErr w:type="spellEnd"/>
      <w:r w:rsidRPr="009A7CAF">
        <w:rPr>
          <w:rFonts w:ascii="Sylfaen" w:hAnsi="Sylfaen" w:cs="Sylfaen"/>
          <w:color w:val="000000" w:themeColor="text1"/>
          <w:lang w:val="ka-GE" w:eastAsia="de-DE"/>
        </w:rPr>
        <w:t>-</w:t>
      </w:r>
      <w:r w:rsidR="00E85C5F">
        <w:rPr>
          <w:rFonts w:ascii="Sylfaen" w:hAnsi="Sylfaen" w:cs="Sylfaen"/>
          <w:color w:val="000000" w:themeColor="text1"/>
          <w:lang w:val="ka-GE" w:eastAsia="de-DE"/>
        </w:rPr>
        <w:t>ი</w:t>
      </w:r>
      <w:r w:rsidRPr="009A7CAF">
        <w:rPr>
          <w:rFonts w:ascii="Sylfaen" w:hAnsi="Sylfaen" w:cs="Sylfaen"/>
          <w:color w:val="000000" w:themeColor="text1"/>
          <w:lang w:val="ka-GE" w:eastAsia="de-DE"/>
        </w:rPr>
        <w:t>ს ანტიბიოტიკურ მკურნალობას და ქირურგიულ შეფასებას</w:t>
      </w:r>
      <w:r w:rsidR="00F46616">
        <w:rPr>
          <w:rFonts w:ascii="Sylfaen" w:hAnsi="Sylfaen" w:cs="Sylfaen"/>
          <w:color w:val="000000" w:themeColor="text1"/>
          <w:lang w:val="ka-GE" w:eastAsia="de-DE"/>
        </w:rPr>
        <w:t>.</w:t>
      </w:r>
    </w:p>
    <w:p w14:paraId="490A05F3" w14:textId="77777777" w:rsidR="00F46616" w:rsidRDefault="00F46616" w:rsidP="002A6873">
      <w:pPr>
        <w:pStyle w:val="NormalWeb"/>
        <w:spacing w:before="0" w:beforeAutospacing="0" w:after="0" w:afterAutospacing="0" w:line="276" w:lineRule="auto"/>
        <w:jc w:val="both"/>
        <w:rPr>
          <w:rFonts w:ascii="Sylfaen" w:hAnsi="Sylfaen" w:cs="Sylfaen"/>
          <w:color w:val="000000" w:themeColor="text1"/>
          <w:lang w:val="ka-GE" w:eastAsia="de-DE"/>
        </w:rPr>
      </w:pPr>
      <w:r w:rsidRPr="00F46616">
        <w:rPr>
          <w:rFonts w:ascii="Sylfaen" w:hAnsi="Sylfaen" w:cs="Sylfaen"/>
          <w:color w:val="000000" w:themeColor="text1"/>
          <w:lang w:val="ka-GE" w:eastAsia="de-DE"/>
        </w:rPr>
        <w:t xml:space="preserve">რადგან </w:t>
      </w:r>
      <w:proofErr w:type="spellStart"/>
      <w:r w:rsidRPr="00F46616">
        <w:rPr>
          <w:rFonts w:ascii="Sylfaen" w:hAnsi="Sylfaen" w:cs="Sylfaen"/>
          <w:b/>
          <w:bCs/>
          <w:color w:val="000000" w:themeColor="text1"/>
          <w:lang w:val="ka-GE" w:eastAsia="de-DE"/>
        </w:rPr>
        <w:t>კოლიტიმი</w:t>
      </w:r>
      <w:proofErr w:type="spellEnd"/>
      <w:r w:rsidRPr="00F46616">
        <w:rPr>
          <w:rFonts w:ascii="Sylfaen" w:hAnsi="Sylfaen" w:cs="Sylfaen"/>
          <w:color w:val="000000" w:themeColor="text1"/>
          <w:lang w:val="ka-GE" w:eastAsia="de-DE"/>
        </w:rPr>
        <w:t xml:space="preserve"> თირკმელებით გამოიყოფა, თირკმლის უკმარისობის განვითარების შემთხვევაში მისი გამოყენება სიფრთხილით უნდა მოხდეს. გასათვალისწინებელია თირკმლის ფუნქციის დაქვეითება ხანდაზმულ ასაკში.</w:t>
      </w:r>
    </w:p>
    <w:p w14:paraId="03F2C5F1" w14:textId="7D598299" w:rsidR="00F46616" w:rsidRPr="00F46616" w:rsidRDefault="00F46616" w:rsidP="002A6873">
      <w:pPr>
        <w:pStyle w:val="NormalWeb"/>
        <w:spacing w:before="0" w:beforeAutospacing="0" w:after="0" w:afterAutospacing="0" w:line="276" w:lineRule="auto"/>
        <w:jc w:val="both"/>
        <w:rPr>
          <w:rFonts w:ascii="Sylfaen" w:hAnsi="Sylfaen" w:cs="Sylfaen"/>
          <w:color w:val="000000" w:themeColor="text1"/>
          <w:lang w:val="ka-GE" w:eastAsia="de-DE"/>
        </w:rPr>
      </w:pPr>
      <w:proofErr w:type="spellStart"/>
      <w:r w:rsidRPr="00F46616">
        <w:rPr>
          <w:rFonts w:ascii="Sylfaen" w:hAnsi="Sylfaen" w:cs="Sylfaen"/>
          <w:b/>
          <w:bCs/>
          <w:color w:val="000000" w:themeColor="text1"/>
          <w:lang w:val="ka-GE" w:eastAsia="de-DE"/>
        </w:rPr>
        <w:t>კოლიტიმის</w:t>
      </w:r>
      <w:proofErr w:type="spellEnd"/>
      <w:r w:rsidRPr="00F46616">
        <w:rPr>
          <w:rFonts w:ascii="Sylfaen" w:hAnsi="Sylfaen" w:cs="Sylfaen"/>
          <w:color w:val="000000" w:themeColor="text1"/>
          <w:lang w:val="ka-GE" w:eastAsia="de-DE"/>
        </w:rPr>
        <w:t xml:space="preserve"> გამოყენება შესაძლებელია თირკმლის უკმარისობის შემთხვევაში, თუმცა სიფრთხილის ზომები უნდა იქნას მიღებული და დოზა უნდა შემცირდეს დარღვევის ხარისხის პროპორციულად. </w:t>
      </w:r>
      <w:proofErr w:type="spellStart"/>
      <w:r w:rsidRPr="00F46616">
        <w:rPr>
          <w:rFonts w:ascii="Sylfaen" w:hAnsi="Sylfaen" w:cs="Sylfaen"/>
          <w:b/>
          <w:bCs/>
          <w:color w:val="000000" w:themeColor="text1"/>
          <w:lang w:val="ka-GE" w:eastAsia="de-DE"/>
        </w:rPr>
        <w:t>კოლიტიმის</w:t>
      </w:r>
      <w:proofErr w:type="spellEnd"/>
      <w:r w:rsidRPr="00F46616">
        <w:rPr>
          <w:rFonts w:ascii="Sylfaen" w:hAnsi="Sylfaen" w:cs="Sylfaen"/>
          <w:color w:val="000000" w:themeColor="text1"/>
          <w:lang w:val="ka-GE" w:eastAsia="de-DE"/>
        </w:rPr>
        <w:t xml:space="preserve"> </w:t>
      </w:r>
      <w:r>
        <w:rPr>
          <w:rFonts w:ascii="Sylfaen" w:hAnsi="Sylfaen" w:cs="Sylfaen"/>
          <w:color w:val="000000" w:themeColor="text1"/>
          <w:lang w:val="ka-GE" w:eastAsia="de-DE"/>
        </w:rPr>
        <w:t xml:space="preserve">შეყვანა </w:t>
      </w:r>
      <w:r w:rsidRPr="00F46616">
        <w:rPr>
          <w:rFonts w:ascii="Sylfaen" w:hAnsi="Sylfaen" w:cs="Sylfaen"/>
          <w:color w:val="000000" w:themeColor="text1"/>
          <w:lang w:val="ka-GE" w:eastAsia="de-DE"/>
        </w:rPr>
        <w:t xml:space="preserve">თირკმლის გამომყოფი უნარის შემცირების შემთხვევაში </w:t>
      </w:r>
      <w:r>
        <w:rPr>
          <w:rFonts w:ascii="Sylfaen" w:hAnsi="Sylfaen" w:cs="Sylfaen"/>
          <w:color w:val="000000" w:themeColor="text1"/>
          <w:lang w:val="ka-GE" w:eastAsia="de-DE"/>
        </w:rPr>
        <w:t>იწვევს</w:t>
      </w:r>
      <w:r w:rsidRPr="00F46616">
        <w:rPr>
          <w:rFonts w:ascii="Sylfaen" w:hAnsi="Sylfaen" w:cs="Sylfaen"/>
          <w:color w:val="000000" w:themeColor="text1"/>
          <w:lang w:val="ka-GE" w:eastAsia="de-DE"/>
        </w:rPr>
        <w:t xml:space="preserve"> სისხლის შრატში მისი დონის მატებას და შეიძლება გამოიწვიოს</w:t>
      </w:r>
      <w:r>
        <w:rPr>
          <w:rFonts w:ascii="Sylfaen" w:hAnsi="Sylfaen" w:cs="Sylfaen"/>
          <w:color w:val="000000" w:themeColor="text1"/>
          <w:lang w:val="ka-GE" w:eastAsia="de-DE"/>
        </w:rPr>
        <w:t xml:space="preserve"> </w:t>
      </w:r>
      <w:r w:rsidRPr="00F46616">
        <w:rPr>
          <w:rFonts w:ascii="Sylfaen" w:hAnsi="Sylfaen" w:cs="Sylfaen"/>
          <w:color w:val="000000" w:themeColor="text1"/>
          <w:lang w:val="ka-GE" w:eastAsia="de-DE"/>
        </w:rPr>
        <w:t>თირკმლის დისფუნქცია. თუ არ იქნა</w:t>
      </w:r>
      <w:r>
        <w:rPr>
          <w:rFonts w:ascii="Sylfaen" w:hAnsi="Sylfaen" w:cs="Sylfaen"/>
          <w:color w:val="000000" w:themeColor="text1"/>
          <w:lang w:val="ka-GE" w:eastAsia="de-DE"/>
        </w:rPr>
        <w:t xml:space="preserve"> დროულად</w:t>
      </w:r>
      <w:r w:rsidRPr="00F46616">
        <w:rPr>
          <w:rFonts w:ascii="Sylfaen" w:hAnsi="Sylfaen" w:cs="Sylfaen"/>
          <w:color w:val="000000" w:themeColor="text1"/>
          <w:lang w:val="ka-GE" w:eastAsia="de-DE"/>
        </w:rPr>
        <w:t xml:space="preserve"> </w:t>
      </w:r>
      <w:r>
        <w:rPr>
          <w:rFonts w:ascii="Sylfaen" w:hAnsi="Sylfaen" w:cs="Sylfaen"/>
          <w:color w:val="000000" w:themeColor="text1"/>
          <w:lang w:val="ka-GE" w:eastAsia="de-DE"/>
        </w:rPr>
        <w:t>გამოვლენილი</w:t>
      </w:r>
      <w:r w:rsidRPr="00F46616">
        <w:rPr>
          <w:rFonts w:ascii="Sylfaen" w:hAnsi="Sylfaen" w:cs="Sylfaen"/>
          <w:color w:val="000000" w:themeColor="text1"/>
          <w:lang w:val="ka-GE" w:eastAsia="de-DE"/>
        </w:rPr>
        <w:t xml:space="preserve">, ამან შეიძლება გამოიწვიოს თირკმლის მწვავე უკმარისობა, თირკმლის უკმარისობა ან ანტიბიოტიკის ჭარბი კონცენტრაცია ტოქსიკურ დონემდე. ამ ეტაპზე, ნერვული გამტარობის დარღვევა შეიძლება განვითარდეს ნერვ-კუნთოვან შეერთებებში, რაც იწვევს კუნთების სისუსტეს და </w:t>
      </w:r>
      <w:proofErr w:type="spellStart"/>
      <w:r w:rsidRPr="00F46616">
        <w:rPr>
          <w:rFonts w:ascii="Sylfaen" w:hAnsi="Sylfaen" w:cs="Sylfaen"/>
          <w:color w:val="000000" w:themeColor="text1"/>
          <w:lang w:val="ka-GE" w:eastAsia="de-DE"/>
        </w:rPr>
        <w:t>აპნოეს</w:t>
      </w:r>
      <w:proofErr w:type="spellEnd"/>
      <w:r w:rsidRPr="00F46616">
        <w:rPr>
          <w:rFonts w:ascii="Sylfaen" w:hAnsi="Sylfaen" w:cs="Sylfaen"/>
          <w:color w:val="000000" w:themeColor="text1"/>
          <w:lang w:val="ka-GE" w:eastAsia="de-DE"/>
        </w:rPr>
        <w:t>.</w:t>
      </w:r>
    </w:p>
    <w:p w14:paraId="638B40A2" w14:textId="23A8616A" w:rsidR="00F46616" w:rsidRDefault="00F46616" w:rsidP="002A6873">
      <w:pPr>
        <w:spacing w:line="276" w:lineRule="auto"/>
        <w:jc w:val="both"/>
        <w:rPr>
          <w:rFonts w:ascii="Sylfaen" w:hAnsi="Sylfaen" w:cs="Sylfaen"/>
          <w:color w:val="000000" w:themeColor="text1"/>
          <w:lang w:val="ka-GE" w:eastAsia="de-DE"/>
        </w:rPr>
      </w:pPr>
      <w:r w:rsidRPr="00F46616">
        <w:rPr>
          <w:rFonts w:ascii="Sylfaen" w:hAnsi="Sylfaen" w:cs="Sylfaen"/>
          <w:color w:val="000000" w:themeColor="text1"/>
          <w:lang w:val="ka-GE" w:eastAsia="de-DE"/>
        </w:rPr>
        <w:lastRenderedPageBreak/>
        <w:t>თირკმლის უკმარისობის განვითარების ნიშნებია</w:t>
      </w:r>
      <w:r>
        <w:rPr>
          <w:rFonts w:ascii="Sylfaen" w:hAnsi="Sylfaen" w:cs="Sylfaen"/>
          <w:color w:val="000000" w:themeColor="text1"/>
          <w:lang w:val="ka-GE" w:eastAsia="de-DE"/>
        </w:rPr>
        <w:t>:</w:t>
      </w:r>
      <w:r w:rsidRPr="00F46616">
        <w:rPr>
          <w:rFonts w:ascii="Sylfaen" w:hAnsi="Sylfaen" w:cs="Sylfaen"/>
          <w:color w:val="000000" w:themeColor="text1"/>
          <w:lang w:val="ka-GE" w:eastAsia="de-DE"/>
        </w:rPr>
        <w:t xml:space="preserve"> შარდის გამოყოფის შემცირება, </w:t>
      </w:r>
      <w:r w:rsidR="00097350" w:rsidRPr="00A53FA7">
        <w:rPr>
          <w:rFonts w:ascii="Sylfaen" w:hAnsi="Sylfaen" w:cs="Sylfaen"/>
          <w:lang w:val="ka-GE"/>
        </w:rPr>
        <w:t>სისხლის შარდოვანას აზოტი</w:t>
      </w:r>
      <w:r w:rsidR="00097350">
        <w:rPr>
          <w:rFonts w:ascii="Sylfaen" w:hAnsi="Sylfaen" w:cs="Sylfaen"/>
          <w:lang w:val="ka-GE"/>
        </w:rPr>
        <w:t>ს</w:t>
      </w:r>
      <w:r w:rsidR="00097350" w:rsidRPr="00A53FA7">
        <w:rPr>
          <w:rFonts w:ascii="Sylfaen" w:hAnsi="Sylfaen" w:cs="Sylfaen"/>
          <w:lang w:val="ka-GE"/>
        </w:rPr>
        <w:t xml:space="preserve"> და შრატში </w:t>
      </w:r>
      <w:proofErr w:type="spellStart"/>
      <w:r w:rsidR="00097350" w:rsidRPr="00A53FA7">
        <w:rPr>
          <w:rFonts w:ascii="Sylfaen" w:hAnsi="Sylfaen" w:cs="Sylfaen"/>
          <w:lang w:val="ka-GE"/>
        </w:rPr>
        <w:t>კრეატინინის</w:t>
      </w:r>
      <w:proofErr w:type="spellEnd"/>
      <w:r w:rsidR="00097350" w:rsidRPr="00A53FA7">
        <w:rPr>
          <w:rFonts w:ascii="Sylfaen" w:hAnsi="Sylfaen" w:cs="Sylfaen"/>
          <w:lang w:val="ka-GE"/>
        </w:rPr>
        <w:t xml:space="preserve"> მომატება</w:t>
      </w:r>
      <w:r w:rsidR="00097350">
        <w:rPr>
          <w:rFonts w:ascii="Sylfaen" w:hAnsi="Sylfaen" w:cs="Sylfaen"/>
          <w:lang w:val="ka-GE"/>
        </w:rPr>
        <w:t xml:space="preserve"> </w:t>
      </w:r>
      <w:r w:rsidRPr="00F46616">
        <w:rPr>
          <w:rFonts w:ascii="Sylfaen" w:hAnsi="Sylfaen" w:cs="Sylfaen"/>
          <w:color w:val="000000" w:themeColor="text1"/>
          <w:lang w:val="ka-GE" w:eastAsia="de-DE"/>
        </w:rPr>
        <w:t xml:space="preserve">და </w:t>
      </w:r>
      <w:proofErr w:type="spellStart"/>
      <w:r w:rsidRPr="00F46616">
        <w:rPr>
          <w:rFonts w:ascii="Sylfaen" w:hAnsi="Sylfaen" w:cs="Sylfaen"/>
          <w:color w:val="000000" w:themeColor="text1"/>
          <w:lang w:val="ka-GE" w:eastAsia="de-DE"/>
        </w:rPr>
        <w:t>კრეატინინის</w:t>
      </w:r>
      <w:proofErr w:type="spellEnd"/>
      <w:r w:rsidRPr="00F46616">
        <w:rPr>
          <w:rFonts w:ascii="Sylfaen" w:hAnsi="Sylfaen" w:cs="Sylfaen"/>
          <w:color w:val="000000" w:themeColor="text1"/>
          <w:lang w:val="ka-GE" w:eastAsia="de-DE"/>
        </w:rPr>
        <w:t xml:space="preserve"> კლირენსის შემცირება. </w:t>
      </w:r>
      <w:proofErr w:type="spellStart"/>
      <w:r w:rsidRPr="00097350">
        <w:rPr>
          <w:rFonts w:ascii="Sylfaen" w:hAnsi="Sylfaen" w:cs="Sylfaen"/>
          <w:b/>
          <w:bCs/>
          <w:color w:val="000000" w:themeColor="text1"/>
          <w:lang w:val="ka-GE" w:eastAsia="de-DE"/>
        </w:rPr>
        <w:t>კოლიტიმით</w:t>
      </w:r>
      <w:proofErr w:type="spellEnd"/>
      <w:r w:rsidRPr="00F46616">
        <w:rPr>
          <w:rFonts w:ascii="Sylfaen" w:hAnsi="Sylfaen" w:cs="Sylfaen"/>
          <w:color w:val="000000" w:themeColor="text1"/>
          <w:lang w:val="ka-GE" w:eastAsia="de-DE"/>
        </w:rPr>
        <w:t xml:space="preserve"> მკურნალობა დაუყოვნებლივ უნდა შეწყდეს, თუ თირკმლის უკმარისობის ნიშნები გამოვლინდება. თუმცა, თუ აუცილებელია პრეპარატის მიღების განახლება, დოზის კორექცია უნდა მოხდეს პრეპარატის პლაზმური დონის დაწევის შემდეგ</w:t>
      </w:r>
      <w:r w:rsidR="00097350">
        <w:rPr>
          <w:rFonts w:ascii="Sylfaen" w:hAnsi="Sylfaen" w:cs="Sylfaen"/>
          <w:color w:val="000000" w:themeColor="text1"/>
          <w:lang w:val="ka-GE" w:eastAsia="de-DE"/>
        </w:rPr>
        <w:t>.</w:t>
      </w:r>
    </w:p>
    <w:p w14:paraId="3F95D95D" w14:textId="77777777" w:rsidR="00986E63" w:rsidRDefault="00986E63" w:rsidP="002A6873">
      <w:pPr>
        <w:spacing w:line="276" w:lineRule="auto"/>
        <w:jc w:val="both"/>
        <w:rPr>
          <w:rFonts w:ascii="Sylfaen" w:hAnsi="Sylfaen" w:cs="Sylfaen"/>
          <w:lang w:val="ka-GE"/>
        </w:rPr>
      </w:pPr>
      <w:r w:rsidRPr="00986E63">
        <w:rPr>
          <w:rFonts w:ascii="Sylfaen" w:hAnsi="Sylfaen" w:cs="Sylfaen"/>
          <w:lang w:val="ka-GE"/>
        </w:rPr>
        <w:t xml:space="preserve">იმ შემთხვევაში, თუ ბაქტერიული ინფექციის ეჭვი ან მტკიცებულება არ არსებობს, ან პროფილაქტიკური ჩვენება არ არსებობს, </w:t>
      </w:r>
      <w:proofErr w:type="spellStart"/>
      <w:r w:rsidRPr="00986E63">
        <w:rPr>
          <w:rFonts w:ascii="Sylfaen" w:hAnsi="Sylfaen" w:cs="Sylfaen"/>
          <w:b/>
          <w:bCs/>
          <w:lang w:val="ka-GE"/>
        </w:rPr>
        <w:t>კოლიტიმით</w:t>
      </w:r>
      <w:proofErr w:type="spellEnd"/>
      <w:r w:rsidRPr="00986E63">
        <w:rPr>
          <w:rFonts w:ascii="Sylfaen" w:hAnsi="Sylfaen" w:cs="Sylfaen"/>
          <w:lang w:val="ka-GE"/>
        </w:rPr>
        <w:t xml:space="preserve"> მკურნალობა</w:t>
      </w:r>
      <w:r>
        <w:rPr>
          <w:rFonts w:ascii="Sylfaen" w:hAnsi="Sylfaen" w:cs="Sylfaen"/>
          <w:lang w:val="ka-GE"/>
        </w:rPr>
        <w:t>ს არ შეუძლია</w:t>
      </w:r>
      <w:r w:rsidRPr="00986E63">
        <w:rPr>
          <w:rFonts w:ascii="Sylfaen" w:hAnsi="Sylfaen" w:cs="Sylfaen"/>
          <w:lang w:val="ka-GE"/>
        </w:rPr>
        <w:t xml:space="preserve"> პაციენტისთვის სარგებლის მოტანა</w:t>
      </w:r>
      <w:r>
        <w:rPr>
          <w:rFonts w:ascii="Sylfaen" w:hAnsi="Sylfaen" w:cs="Sylfaen"/>
          <w:lang w:val="ka-GE"/>
        </w:rPr>
        <w:t>, ხოლო</w:t>
      </w:r>
      <w:r w:rsidRPr="00986E63">
        <w:rPr>
          <w:rFonts w:ascii="Sylfaen" w:hAnsi="Sylfaen" w:cs="Sylfaen"/>
          <w:lang w:val="ka-GE"/>
        </w:rPr>
        <w:t xml:space="preserve"> პრეპარატის მიმართ ბაქტერიული რეზისტენტობის რისკი</w:t>
      </w:r>
      <w:r>
        <w:rPr>
          <w:rFonts w:ascii="Sylfaen" w:hAnsi="Sylfaen" w:cs="Sylfaen"/>
          <w:lang w:val="ka-GE"/>
        </w:rPr>
        <w:t xml:space="preserve"> კი იზრდება</w:t>
      </w:r>
      <w:r w:rsidRPr="00986E63">
        <w:rPr>
          <w:rFonts w:ascii="Sylfaen" w:hAnsi="Sylfaen" w:cs="Sylfaen"/>
          <w:lang w:val="ka-GE"/>
        </w:rPr>
        <w:t>.</w:t>
      </w:r>
    </w:p>
    <w:p w14:paraId="2A6E681C" w14:textId="6602C9BF" w:rsidR="00986E63" w:rsidRPr="00986E63" w:rsidRDefault="00986E63" w:rsidP="002A6873">
      <w:pPr>
        <w:spacing w:line="276" w:lineRule="auto"/>
        <w:jc w:val="both"/>
        <w:rPr>
          <w:rFonts w:ascii="Sylfaen" w:hAnsi="Sylfaen" w:cs="Sylfaen"/>
          <w:lang w:val="ka-GE"/>
        </w:rPr>
      </w:pPr>
      <w:proofErr w:type="spellStart"/>
      <w:r w:rsidRPr="00986E63">
        <w:rPr>
          <w:rFonts w:ascii="Sylfaen" w:hAnsi="Sylfaen" w:cs="Sylfaen"/>
          <w:lang w:val="ka-GE"/>
        </w:rPr>
        <w:t>ინჰალაციური</w:t>
      </w:r>
      <w:proofErr w:type="spellEnd"/>
      <w:r w:rsidRPr="00986E63">
        <w:rPr>
          <w:rFonts w:ascii="Sylfaen" w:hAnsi="Sylfaen" w:cs="Sylfaen"/>
          <w:lang w:val="ka-GE"/>
        </w:rPr>
        <w:t xml:space="preserve"> ანტიბიოტიკების გამოყენებისას შეიძლება განვითარდეს </w:t>
      </w:r>
      <w:proofErr w:type="spellStart"/>
      <w:r w:rsidRPr="00986E63">
        <w:rPr>
          <w:rFonts w:ascii="Sylfaen" w:hAnsi="Sylfaen" w:cs="Sylfaen"/>
          <w:lang w:val="ka-GE"/>
        </w:rPr>
        <w:t>ბრონქოსპაზმი</w:t>
      </w:r>
      <w:proofErr w:type="spellEnd"/>
      <w:r w:rsidRPr="00986E63">
        <w:rPr>
          <w:rFonts w:ascii="Sylfaen" w:hAnsi="Sylfaen" w:cs="Sylfaen"/>
          <w:lang w:val="ka-GE"/>
        </w:rPr>
        <w:t>. ამის პრევენცია ან მკურნალობა შესაძლებელია ბეტა</w:t>
      </w:r>
      <w:r w:rsidRPr="00986E63">
        <w:rPr>
          <w:rFonts w:ascii="Sylfaen" w:hAnsi="Sylfaen" w:cs="Sylfaen"/>
          <w:vertAlign w:val="subscript"/>
          <w:lang w:val="ka-GE"/>
        </w:rPr>
        <w:t>2</w:t>
      </w:r>
      <w:r w:rsidRPr="00986E63">
        <w:rPr>
          <w:rFonts w:ascii="Sylfaen" w:hAnsi="Sylfaen" w:cs="Sylfaen"/>
          <w:lang w:val="ka-GE"/>
        </w:rPr>
        <w:t xml:space="preserve">-აგონისტის მიღებით. მკურნალობა შეიძლება შეწყდეს, თუ გვერდითი </w:t>
      </w:r>
      <w:r>
        <w:rPr>
          <w:rFonts w:ascii="Sylfaen" w:hAnsi="Sylfaen" w:cs="Sylfaen"/>
          <w:lang w:val="ka-GE"/>
        </w:rPr>
        <w:t>მოვლენები</w:t>
      </w:r>
      <w:r w:rsidRPr="00986E63">
        <w:rPr>
          <w:rFonts w:ascii="Sylfaen" w:hAnsi="Sylfaen" w:cs="Sylfaen"/>
          <w:lang w:val="ka-GE"/>
        </w:rPr>
        <w:t xml:space="preserve"> უკიდურესად გამაღიზიანებელია.</w:t>
      </w:r>
    </w:p>
    <w:p w14:paraId="1D77F534" w14:textId="1F5429B9" w:rsidR="00986E63" w:rsidRPr="00097350" w:rsidRDefault="00986E63" w:rsidP="002A6873">
      <w:pPr>
        <w:spacing w:line="276" w:lineRule="auto"/>
        <w:jc w:val="both"/>
        <w:rPr>
          <w:rFonts w:ascii="Sylfaen" w:hAnsi="Sylfaen" w:cs="Sylfaen"/>
          <w:lang w:val="ka-GE"/>
        </w:rPr>
      </w:pPr>
      <w:r w:rsidRPr="00986E63">
        <w:rPr>
          <w:rFonts w:ascii="Sylfaen" w:hAnsi="Sylfaen" w:cs="Sylfaen"/>
          <w:lang w:val="ka-GE"/>
        </w:rPr>
        <w:t xml:space="preserve">ეს სამკურნალო </w:t>
      </w:r>
      <w:r>
        <w:rPr>
          <w:rFonts w:ascii="Sylfaen" w:hAnsi="Sylfaen" w:cs="Sylfaen"/>
          <w:lang w:val="ka-GE"/>
        </w:rPr>
        <w:t>საშუალება</w:t>
      </w:r>
      <w:r w:rsidRPr="00986E63">
        <w:rPr>
          <w:rFonts w:ascii="Sylfaen" w:hAnsi="Sylfaen" w:cs="Sylfaen"/>
          <w:lang w:val="ka-GE"/>
        </w:rPr>
        <w:t xml:space="preserve"> შეიცავს 1 </w:t>
      </w:r>
      <w:proofErr w:type="spellStart"/>
      <w:r w:rsidRPr="00986E63">
        <w:rPr>
          <w:rFonts w:ascii="Sylfaen" w:hAnsi="Sylfaen" w:cs="Sylfaen"/>
          <w:lang w:val="ka-GE"/>
        </w:rPr>
        <w:t>მმოლზე</w:t>
      </w:r>
      <w:proofErr w:type="spellEnd"/>
      <w:r w:rsidRPr="00986E63">
        <w:rPr>
          <w:rFonts w:ascii="Sylfaen" w:hAnsi="Sylfaen" w:cs="Sylfaen"/>
          <w:lang w:val="ka-GE"/>
        </w:rPr>
        <w:t xml:space="preserve"> (23 </w:t>
      </w:r>
      <w:proofErr w:type="spellStart"/>
      <w:r w:rsidRPr="00986E63">
        <w:rPr>
          <w:rFonts w:ascii="Sylfaen" w:hAnsi="Sylfaen" w:cs="Sylfaen"/>
          <w:lang w:val="ka-GE"/>
        </w:rPr>
        <w:t>მგ</w:t>
      </w:r>
      <w:proofErr w:type="spellEnd"/>
      <w:r w:rsidRPr="00986E63">
        <w:rPr>
          <w:rFonts w:ascii="Sylfaen" w:hAnsi="Sylfaen" w:cs="Sylfaen"/>
          <w:lang w:val="ka-GE"/>
        </w:rPr>
        <w:t xml:space="preserve">) ნაკლებ ნატრიუმს მლ-ზე; ამიტომ, ის არსებითად </w:t>
      </w:r>
      <w:r>
        <w:rPr>
          <w:rFonts w:ascii="Sylfaen" w:hAnsi="Sylfaen" w:cs="Sylfaen"/>
          <w:lang w:val="ka-GE"/>
        </w:rPr>
        <w:t>არ შეიცავს ნატრიუმს.</w:t>
      </w:r>
    </w:p>
    <w:p w14:paraId="3EDD1CE2" w14:textId="77777777" w:rsidR="009A7CAF" w:rsidRPr="009A7CAF" w:rsidRDefault="009A7CAF" w:rsidP="002A6873">
      <w:pPr>
        <w:pStyle w:val="NormalWeb"/>
        <w:spacing w:before="0" w:beforeAutospacing="0" w:after="0" w:afterAutospacing="0" w:line="276" w:lineRule="auto"/>
        <w:jc w:val="both"/>
        <w:rPr>
          <w:rFonts w:ascii="Sylfaen" w:hAnsi="Sylfaen" w:cs="Sylfaen"/>
          <w:lang w:val="ka-GE"/>
        </w:rPr>
      </w:pPr>
    </w:p>
    <w:p w14:paraId="14F8BCD7" w14:textId="77777777" w:rsidR="00A356B6" w:rsidRPr="009A7CAF" w:rsidRDefault="002A3FBB" w:rsidP="002A6873">
      <w:pPr>
        <w:keepNext/>
        <w:spacing w:line="276" w:lineRule="auto"/>
        <w:jc w:val="both"/>
        <w:outlineLvl w:val="2"/>
        <w:rPr>
          <w:rFonts w:ascii="Sylfaen" w:hAnsi="Sylfaen" w:cs="Sylfaen"/>
          <w:b/>
          <w:lang w:val="ka-GE"/>
        </w:rPr>
      </w:pPr>
      <w:r w:rsidRPr="009A7CAF">
        <w:rPr>
          <w:b/>
          <w:lang w:val="ka-GE"/>
        </w:rPr>
        <w:t>4.5</w:t>
      </w:r>
      <w:r w:rsidR="00A356B6" w:rsidRPr="009A7CAF">
        <w:rPr>
          <w:b/>
          <w:bCs/>
          <w:lang w:val="ka-GE" w:eastAsia="en-GB"/>
        </w:rPr>
        <w:t xml:space="preserve">. </w:t>
      </w:r>
      <w:r w:rsidR="00A356B6" w:rsidRPr="009A7CAF">
        <w:rPr>
          <w:rFonts w:ascii="Sylfaen" w:hAnsi="Sylfaen" w:cs="Sylfaen"/>
          <w:b/>
          <w:lang w:val="ka-GE"/>
        </w:rPr>
        <w:t>ურთიერთქმედება</w:t>
      </w:r>
      <w:r w:rsidR="00A356B6" w:rsidRPr="009A7CAF">
        <w:rPr>
          <w:b/>
          <w:lang w:val="ka-GE"/>
        </w:rPr>
        <w:t xml:space="preserve"> </w:t>
      </w:r>
      <w:r w:rsidR="00A356B6" w:rsidRPr="009A7CAF">
        <w:rPr>
          <w:rFonts w:ascii="Sylfaen" w:hAnsi="Sylfaen" w:cs="Sylfaen"/>
          <w:b/>
          <w:lang w:val="ka-GE"/>
        </w:rPr>
        <w:t>სხვა</w:t>
      </w:r>
      <w:r w:rsidR="00A356B6" w:rsidRPr="009A7CAF">
        <w:rPr>
          <w:b/>
          <w:lang w:val="ka-GE"/>
        </w:rPr>
        <w:t xml:space="preserve"> </w:t>
      </w:r>
      <w:r w:rsidR="00A356B6" w:rsidRPr="009A7CAF">
        <w:rPr>
          <w:rFonts w:ascii="Sylfaen" w:hAnsi="Sylfaen" w:cs="Sylfaen"/>
          <w:b/>
          <w:lang w:val="ka-GE"/>
        </w:rPr>
        <w:t>სამკურნალო</w:t>
      </w:r>
      <w:r w:rsidR="00A356B6" w:rsidRPr="009A7CAF">
        <w:rPr>
          <w:b/>
          <w:lang w:val="ka-GE"/>
        </w:rPr>
        <w:t xml:space="preserve"> </w:t>
      </w:r>
      <w:r w:rsidR="00A356B6" w:rsidRPr="009A7CAF">
        <w:rPr>
          <w:rFonts w:ascii="Sylfaen" w:hAnsi="Sylfaen" w:cs="Sylfaen"/>
          <w:b/>
          <w:lang w:val="ka-GE"/>
        </w:rPr>
        <w:t>საშუალებებთან</w:t>
      </w:r>
      <w:r w:rsidR="00A356B6" w:rsidRPr="009A7CAF">
        <w:rPr>
          <w:b/>
          <w:lang w:val="ka-GE"/>
        </w:rPr>
        <w:t xml:space="preserve"> </w:t>
      </w:r>
      <w:r w:rsidR="00A356B6" w:rsidRPr="009A7CAF">
        <w:rPr>
          <w:rFonts w:ascii="Sylfaen" w:hAnsi="Sylfaen" w:cs="Sylfaen"/>
          <w:b/>
          <w:lang w:val="ka-GE"/>
        </w:rPr>
        <w:t>და</w:t>
      </w:r>
      <w:r w:rsidR="00A356B6" w:rsidRPr="009A7CAF">
        <w:rPr>
          <w:b/>
          <w:lang w:val="ka-GE"/>
        </w:rPr>
        <w:t xml:space="preserve"> </w:t>
      </w:r>
      <w:r w:rsidR="00A356B6" w:rsidRPr="009A7CAF">
        <w:rPr>
          <w:rFonts w:ascii="Sylfaen" w:hAnsi="Sylfaen" w:cs="Sylfaen"/>
          <w:b/>
          <w:lang w:val="ka-GE"/>
        </w:rPr>
        <w:t>ურთიერთქმედების</w:t>
      </w:r>
      <w:r w:rsidR="00A356B6" w:rsidRPr="009A7CAF">
        <w:rPr>
          <w:b/>
          <w:lang w:val="ka-GE"/>
        </w:rPr>
        <w:t xml:space="preserve"> </w:t>
      </w:r>
      <w:r w:rsidR="00A356B6" w:rsidRPr="009A7CAF">
        <w:rPr>
          <w:rFonts w:ascii="Sylfaen" w:hAnsi="Sylfaen" w:cs="Sylfaen"/>
          <w:b/>
          <w:lang w:val="ka-GE"/>
        </w:rPr>
        <w:t>სხვა</w:t>
      </w:r>
      <w:r w:rsidR="00A356B6" w:rsidRPr="009A7CAF">
        <w:rPr>
          <w:b/>
          <w:lang w:val="ka-GE"/>
        </w:rPr>
        <w:t xml:space="preserve"> </w:t>
      </w:r>
      <w:r w:rsidR="00A356B6" w:rsidRPr="009A7CAF">
        <w:rPr>
          <w:rFonts w:ascii="Sylfaen" w:hAnsi="Sylfaen" w:cs="Sylfaen"/>
          <w:b/>
          <w:lang w:val="ka-GE"/>
        </w:rPr>
        <w:t>ფორმები</w:t>
      </w:r>
    </w:p>
    <w:p w14:paraId="271A84F2" w14:textId="537726B6" w:rsidR="00986E63" w:rsidRPr="00986E63" w:rsidRDefault="00986E63" w:rsidP="002A6873">
      <w:pPr>
        <w:spacing w:line="276" w:lineRule="auto"/>
        <w:jc w:val="both"/>
        <w:rPr>
          <w:rFonts w:ascii="Sylfaen" w:hAnsi="Sylfaen" w:cs="Sylfaen"/>
          <w:lang w:val="ka-GE"/>
        </w:rPr>
      </w:pPr>
      <w:r w:rsidRPr="00986E63">
        <w:rPr>
          <w:rFonts w:ascii="Sylfaen" w:hAnsi="Sylfaen" w:cs="Sylfaen"/>
          <w:lang w:val="ka-GE"/>
        </w:rPr>
        <w:t>სხვა ანტიბიოტიკები (</w:t>
      </w:r>
      <w:proofErr w:type="spellStart"/>
      <w:r w:rsidRPr="00986E63">
        <w:rPr>
          <w:rFonts w:ascii="Sylfaen" w:hAnsi="Sylfaen" w:cs="Sylfaen"/>
          <w:lang w:val="ka-GE"/>
        </w:rPr>
        <w:t>ამინოგლიკოზიდები</w:t>
      </w:r>
      <w:proofErr w:type="spellEnd"/>
      <w:r w:rsidRPr="00986E63">
        <w:rPr>
          <w:rFonts w:ascii="Sylfaen" w:hAnsi="Sylfaen" w:cs="Sylfaen"/>
          <w:lang w:val="ka-GE"/>
        </w:rPr>
        <w:t xml:space="preserve"> და </w:t>
      </w:r>
      <w:proofErr w:type="spellStart"/>
      <w:r w:rsidRPr="00986E63">
        <w:rPr>
          <w:rFonts w:ascii="Sylfaen" w:hAnsi="Sylfaen" w:cs="Sylfaen"/>
          <w:lang w:val="ka-GE"/>
        </w:rPr>
        <w:t>პოლიმიქსინი</w:t>
      </w:r>
      <w:proofErr w:type="spellEnd"/>
      <w:r w:rsidRPr="00986E63">
        <w:rPr>
          <w:rFonts w:ascii="Sylfaen" w:hAnsi="Sylfaen" w:cs="Sylfaen"/>
          <w:lang w:val="ka-GE"/>
        </w:rPr>
        <w:t xml:space="preserve">) </w:t>
      </w:r>
      <w:r>
        <w:rPr>
          <w:rFonts w:ascii="Sylfaen" w:hAnsi="Sylfaen" w:cs="Sylfaen"/>
          <w:lang w:val="ka-GE"/>
        </w:rPr>
        <w:t>აღინიშნა, რომ ბლოკავენ</w:t>
      </w:r>
      <w:r w:rsidRPr="00986E63">
        <w:rPr>
          <w:rFonts w:ascii="Sylfaen" w:hAnsi="Sylfaen" w:cs="Sylfaen"/>
          <w:lang w:val="ka-GE"/>
        </w:rPr>
        <w:t xml:space="preserve"> ნერვ-კუნთოვან შეერთებაში ნერვის გადაცემას. ამ </w:t>
      </w:r>
      <w:r w:rsidR="0079672B">
        <w:rPr>
          <w:rFonts w:ascii="Sylfaen" w:hAnsi="Sylfaen" w:cs="Sylfaen"/>
          <w:lang w:val="ka-GE"/>
        </w:rPr>
        <w:t xml:space="preserve">გამოვლენილი </w:t>
      </w:r>
      <w:r w:rsidRPr="00986E63">
        <w:rPr>
          <w:rFonts w:ascii="Sylfaen" w:hAnsi="Sylfaen" w:cs="Sylfaen"/>
          <w:lang w:val="ka-GE"/>
        </w:rPr>
        <w:t xml:space="preserve">აქტივობის საფუძველზე, ისინი არ უნდა დაინიშნოს </w:t>
      </w:r>
      <w:proofErr w:type="spellStart"/>
      <w:r w:rsidRPr="0079672B">
        <w:rPr>
          <w:rFonts w:ascii="Sylfaen" w:hAnsi="Sylfaen" w:cs="Sylfaen"/>
          <w:b/>
          <w:bCs/>
          <w:lang w:val="ka-GE"/>
        </w:rPr>
        <w:t>კოლიტიმთან</w:t>
      </w:r>
      <w:proofErr w:type="spellEnd"/>
      <w:r w:rsidRPr="00986E63">
        <w:rPr>
          <w:rFonts w:ascii="Sylfaen" w:hAnsi="Sylfaen" w:cs="Sylfaen"/>
          <w:lang w:val="ka-GE"/>
        </w:rPr>
        <w:t xml:space="preserve"> ერთად, თუ არ იქნება მიღებული სიფრთხილის ზომები.</w:t>
      </w:r>
    </w:p>
    <w:p w14:paraId="06BDAB82" w14:textId="6143F8D8" w:rsidR="00986E63" w:rsidRPr="00986E63" w:rsidRDefault="00986E63" w:rsidP="002A6873">
      <w:pPr>
        <w:spacing w:line="276" w:lineRule="auto"/>
        <w:jc w:val="both"/>
        <w:rPr>
          <w:rFonts w:ascii="Sylfaen" w:hAnsi="Sylfaen" w:cs="Sylfaen"/>
          <w:lang w:val="ka-GE"/>
        </w:rPr>
      </w:pPr>
      <w:proofErr w:type="spellStart"/>
      <w:r w:rsidRPr="00986E63">
        <w:rPr>
          <w:rFonts w:ascii="Sylfaen" w:hAnsi="Sylfaen" w:cs="Sylfaen"/>
          <w:lang w:val="ka-GE"/>
        </w:rPr>
        <w:t>კურარიფორმული</w:t>
      </w:r>
      <w:proofErr w:type="spellEnd"/>
      <w:r w:rsidRPr="00986E63">
        <w:rPr>
          <w:rFonts w:ascii="Sylfaen" w:hAnsi="Sylfaen" w:cs="Sylfaen"/>
          <w:lang w:val="ka-GE"/>
        </w:rPr>
        <w:t xml:space="preserve"> კუნთების </w:t>
      </w:r>
      <w:proofErr w:type="spellStart"/>
      <w:r w:rsidRPr="00986E63">
        <w:rPr>
          <w:rFonts w:ascii="Sylfaen" w:hAnsi="Sylfaen" w:cs="Sylfaen"/>
          <w:lang w:val="ka-GE"/>
        </w:rPr>
        <w:t>რელაქსანტები</w:t>
      </w:r>
      <w:proofErr w:type="spellEnd"/>
      <w:r w:rsidRPr="00986E63">
        <w:rPr>
          <w:rFonts w:ascii="Sylfaen" w:hAnsi="Sylfaen" w:cs="Sylfaen"/>
          <w:lang w:val="ka-GE"/>
        </w:rPr>
        <w:t xml:space="preserve"> (მაგ., </w:t>
      </w:r>
      <w:proofErr w:type="spellStart"/>
      <w:r w:rsidRPr="00986E63">
        <w:rPr>
          <w:rFonts w:ascii="Sylfaen" w:hAnsi="Sylfaen" w:cs="Sylfaen"/>
          <w:lang w:val="ka-GE"/>
        </w:rPr>
        <w:t>ტუბოკურარინი</w:t>
      </w:r>
      <w:proofErr w:type="spellEnd"/>
      <w:r w:rsidRPr="00986E63">
        <w:rPr>
          <w:rFonts w:ascii="Sylfaen" w:hAnsi="Sylfaen" w:cs="Sylfaen"/>
          <w:lang w:val="ka-GE"/>
        </w:rPr>
        <w:t xml:space="preserve">) და სხვა პრეპარატები, მათ შორის ეთერი, </w:t>
      </w:r>
      <w:proofErr w:type="spellStart"/>
      <w:r w:rsidRPr="00986E63">
        <w:rPr>
          <w:rFonts w:ascii="Sylfaen" w:hAnsi="Sylfaen" w:cs="Sylfaen"/>
          <w:lang w:val="ka-GE"/>
        </w:rPr>
        <w:t>სუქცინილქოლინი</w:t>
      </w:r>
      <w:proofErr w:type="spellEnd"/>
      <w:r w:rsidRPr="00986E63">
        <w:rPr>
          <w:rFonts w:ascii="Sylfaen" w:hAnsi="Sylfaen" w:cs="Sylfaen"/>
          <w:lang w:val="ka-GE"/>
        </w:rPr>
        <w:t xml:space="preserve">, </w:t>
      </w:r>
      <w:proofErr w:type="spellStart"/>
      <w:r w:rsidRPr="00986E63">
        <w:rPr>
          <w:rFonts w:ascii="Sylfaen" w:hAnsi="Sylfaen" w:cs="Sylfaen"/>
          <w:lang w:val="ka-GE"/>
        </w:rPr>
        <w:t>გალამინი</w:t>
      </w:r>
      <w:proofErr w:type="spellEnd"/>
      <w:r w:rsidRPr="00986E63">
        <w:rPr>
          <w:rFonts w:ascii="Sylfaen" w:hAnsi="Sylfaen" w:cs="Sylfaen"/>
          <w:lang w:val="ka-GE"/>
        </w:rPr>
        <w:t xml:space="preserve">, </w:t>
      </w:r>
      <w:proofErr w:type="spellStart"/>
      <w:r w:rsidRPr="00986E63">
        <w:rPr>
          <w:rFonts w:ascii="Sylfaen" w:hAnsi="Sylfaen" w:cs="Sylfaen"/>
          <w:lang w:val="ka-GE"/>
        </w:rPr>
        <w:t>დეკამეთონიუმი</w:t>
      </w:r>
      <w:proofErr w:type="spellEnd"/>
      <w:r w:rsidRPr="00986E63">
        <w:rPr>
          <w:rFonts w:ascii="Sylfaen" w:hAnsi="Sylfaen" w:cs="Sylfaen"/>
          <w:lang w:val="ka-GE"/>
        </w:rPr>
        <w:t xml:space="preserve"> და ნატრიუმის </w:t>
      </w:r>
      <w:proofErr w:type="spellStart"/>
      <w:r w:rsidRPr="00986E63">
        <w:rPr>
          <w:rFonts w:ascii="Sylfaen" w:hAnsi="Sylfaen" w:cs="Sylfaen"/>
          <w:lang w:val="ka-GE"/>
        </w:rPr>
        <w:t>ციტრატი</w:t>
      </w:r>
      <w:proofErr w:type="spellEnd"/>
      <w:r w:rsidRPr="00986E63">
        <w:rPr>
          <w:rFonts w:ascii="Sylfaen" w:hAnsi="Sylfaen" w:cs="Sylfaen"/>
          <w:lang w:val="ka-GE"/>
        </w:rPr>
        <w:t xml:space="preserve">, აძლიერებენ ნერვ-კუნთოვანი ბლოკირების ეფექტს და უნდა იქნას გამოყენებული </w:t>
      </w:r>
      <w:r w:rsidR="0079672B">
        <w:rPr>
          <w:rFonts w:ascii="Sylfaen" w:hAnsi="Sylfaen" w:cs="Sylfaen"/>
          <w:lang w:val="ka-GE"/>
        </w:rPr>
        <w:t>უკიდურესი</w:t>
      </w:r>
      <w:r w:rsidRPr="00986E63">
        <w:rPr>
          <w:rFonts w:ascii="Sylfaen" w:hAnsi="Sylfaen" w:cs="Sylfaen"/>
          <w:lang w:val="ka-GE"/>
        </w:rPr>
        <w:t xml:space="preserve"> სიფრთხილით </w:t>
      </w:r>
      <w:proofErr w:type="spellStart"/>
      <w:r w:rsidRPr="0079672B">
        <w:rPr>
          <w:rFonts w:ascii="Sylfaen" w:hAnsi="Sylfaen" w:cs="Sylfaen"/>
          <w:b/>
          <w:bCs/>
          <w:lang w:val="ka-GE"/>
        </w:rPr>
        <w:t>კოლიტიმით</w:t>
      </w:r>
      <w:proofErr w:type="spellEnd"/>
      <w:r w:rsidRPr="00986E63">
        <w:rPr>
          <w:rFonts w:ascii="Sylfaen" w:hAnsi="Sylfaen" w:cs="Sylfaen"/>
          <w:lang w:val="ka-GE"/>
        </w:rPr>
        <w:t xml:space="preserve"> ნამკურნალებ პაციენტებში.</w:t>
      </w:r>
    </w:p>
    <w:p w14:paraId="24CB1912" w14:textId="09569C48" w:rsidR="00986E63" w:rsidRPr="00986E63" w:rsidRDefault="00986E63" w:rsidP="002A6873">
      <w:pPr>
        <w:spacing w:line="276" w:lineRule="auto"/>
        <w:jc w:val="both"/>
        <w:rPr>
          <w:rFonts w:ascii="Sylfaen" w:hAnsi="Sylfaen" w:cs="Sylfaen"/>
          <w:lang w:val="ka-GE"/>
        </w:rPr>
      </w:pPr>
      <w:r w:rsidRPr="00986E63">
        <w:rPr>
          <w:rFonts w:ascii="Sylfaen" w:hAnsi="Sylfaen" w:cs="Sylfaen"/>
          <w:lang w:val="ka-GE"/>
        </w:rPr>
        <w:t xml:space="preserve">ნატრიუმის </w:t>
      </w:r>
      <w:proofErr w:type="spellStart"/>
      <w:r w:rsidRPr="00986E63">
        <w:rPr>
          <w:rFonts w:ascii="Sylfaen" w:hAnsi="Sylfaen" w:cs="Sylfaen"/>
          <w:lang w:val="ka-GE"/>
        </w:rPr>
        <w:t>ცეფალოტინმა</w:t>
      </w:r>
      <w:proofErr w:type="spellEnd"/>
      <w:r w:rsidRPr="00986E63">
        <w:rPr>
          <w:rFonts w:ascii="Sylfaen" w:hAnsi="Sylfaen" w:cs="Sylfaen"/>
          <w:lang w:val="ka-GE"/>
        </w:rPr>
        <w:t xml:space="preserve"> შეიძლება გაზარდოს </w:t>
      </w:r>
      <w:proofErr w:type="spellStart"/>
      <w:r w:rsidRPr="0079672B">
        <w:rPr>
          <w:rFonts w:ascii="Sylfaen" w:hAnsi="Sylfaen" w:cs="Sylfaen"/>
          <w:b/>
          <w:bCs/>
          <w:lang w:val="ka-GE"/>
        </w:rPr>
        <w:t>კოლიტიმის</w:t>
      </w:r>
      <w:proofErr w:type="spellEnd"/>
      <w:r w:rsidRPr="00986E63">
        <w:rPr>
          <w:rFonts w:ascii="Sylfaen" w:hAnsi="Sylfaen" w:cs="Sylfaen"/>
          <w:lang w:val="ka-GE"/>
        </w:rPr>
        <w:t xml:space="preserve"> </w:t>
      </w:r>
      <w:proofErr w:type="spellStart"/>
      <w:r w:rsidRPr="00986E63">
        <w:rPr>
          <w:rFonts w:ascii="Sylfaen" w:hAnsi="Sylfaen" w:cs="Sylfaen"/>
          <w:lang w:val="ka-GE"/>
        </w:rPr>
        <w:t>ნეფროტოქსიკურობა</w:t>
      </w:r>
      <w:proofErr w:type="spellEnd"/>
      <w:r w:rsidRPr="00986E63">
        <w:rPr>
          <w:rFonts w:ascii="Sylfaen" w:hAnsi="Sylfaen" w:cs="Sylfaen"/>
          <w:lang w:val="ka-GE"/>
        </w:rPr>
        <w:t xml:space="preserve">. ნატრიუმის </w:t>
      </w:r>
      <w:proofErr w:type="spellStart"/>
      <w:r w:rsidRPr="00986E63">
        <w:rPr>
          <w:rFonts w:ascii="Sylfaen" w:hAnsi="Sylfaen" w:cs="Sylfaen"/>
          <w:lang w:val="ka-GE"/>
        </w:rPr>
        <w:t>ცეფალოტინისა</w:t>
      </w:r>
      <w:proofErr w:type="spellEnd"/>
      <w:r w:rsidRPr="00986E63">
        <w:rPr>
          <w:rFonts w:ascii="Sylfaen" w:hAnsi="Sylfaen" w:cs="Sylfaen"/>
          <w:lang w:val="ka-GE"/>
        </w:rPr>
        <w:t xml:space="preserve"> და </w:t>
      </w:r>
      <w:proofErr w:type="spellStart"/>
      <w:r w:rsidRPr="0079672B">
        <w:rPr>
          <w:rFonts w:ascii="Sylfaen" w:hAnsi="Sylfaen" w:cs="Sylfaen"/>
          <w:b/>
          <w:bCs/>
          <w:lang w:val="ka-GE"/>
        </w:rPr>
        <w:t>კოლიტიმის</w:t>
      </w:r>
      <w:proofErr w:type="spellEnd"/>
      <w:r w:rsidRPr="00986E63">
        <w:rPr>
          <w:rFonts w:ascii="Sylfaen" w:hAnsi="Sylfaen" w:cs="Sylfaen"/>
          <w:lang w:val="ka-GE"/>
        </w:rPr>
        <w:t xml:space="preserve"> ერთად მიღება </w:t>
      </w:r>
      <w:r w:rsidR="0079672B">
        <w:rPr>
          <w:rFonts w:ascii="Sylfaen" w:hAnsi="Sylfaen" w:cs="Sylfaen"/>
          <w:lang w:val="ka-GE"/>
        </w:rPr>
        <w:t xml:space="preserve">თავიდან </w:t>
      </w:r>
      <w:r w:rsidRPr="00986E63">
        <w:rPr>
          <w:rFonts w:ascii="Sylfaen" w:hAnsi="Sylfaen" w:cs="Sylfaen"/>
          <w:lang w:val="ka-GE"/>
        </w:rPr>
        <w:t>უნდა იქნას აცილებული.</w:t>
      </w:r>
    </w:p>
    <w:p w14:paraId="3D77AD04" w14:textId="0A21AE42" w:rsidR="00986E63" w:rsidRPr="0079672B" w:rsidRDefault="00986E63" w:rsidP="002A6873">
      <w:pPr>
        <w:spacing w:line="276" w:lineRule="auto"/>
        <w:jc w:val="both"/>
        <w:rPr>
          <w:rFonts w:ascii="Sylfaen" w:hAnsi="Sylfaen" w:cs="Sylfaen"/>
          <w:b/>
          <w:bCs/>
          <w:lang w:val="ka-GE"/>
        </w:rPr>
      </w:pPr>
      <w:r w:rsidRPr="0079672B">
        <w:rPr>
          <w:rFonts w:ascii="Sylfaen" w:hAnsi="Sylfaen" w:cs="Sylfaen"/>
          <w:b/>
          <w:bCs/>
          <w:lang w:val="ka-GE"/>
        </w:rPr>
        <w:t xml:space="preserve">დამატებითი ინფორმაცია </w:t>
      </w:r>
      <w:r w:rsidR="0079672B" w:rsidRPr="0079672B">
        <w:rPr>
          <w:rFonts w:ascii="Sylfaen" w:hAnsi="Sylfaen" w:cs="Sylfaen"/>
          <w:b/>
          <w:bCs/>
          <w:lang w:val="ka-GE"/>
        </w:rPr>
        <w:t>განსაკუთრებული</w:t>
      </w:r>
      <w:r w:rsidRPr="0079672B">
        <w:rPr>
          <w:rFonts w:ascii="Sylfaen" w:hAnsi="Sylfaen" w:cs="Sylfaen"/>
          <w:b/>
          <w:bCs/>
          <w:lang w:val="ka-GE"/>
        </w:rPr>
        <w:t xml:space="preserve"> პოპულაციების შესახებ:</w:t>
      </w:r>
    </w:p>
    <w:p w14:paraId="1EA5ABF4" w14:textId="4926D1F3" w:rsidR="00986E63" w:rsidRPr="00986E63" w:rsidRDefault="0079672B" w:rsidP="002A6873">
      <w:pPr>
        <w:spacing w:line="276" w:lineRule="auto"/>
        <w:jc w:val="both"/>
        <w:rPr>
          <w:rFonts w:ascii="Sylfaen" w:hAnsi="Sylfaen" w:cs="Sylfaen"/>
          <w:lang w:val="ka-GE"/>
        </w:rPr>
      </w:pPr>
      <w:r>
        <w:rPr>
          <w:rFonts w:ascii="Sylfaen" w:hAnsi="Sylfaen" w:cs="Sylfaen"/>
          <w:lang w:val="ka-GE"/>
        </w:rPr>
        <w:t>განსაკუთრებულ</w:t>
      </w:r>
      <w:r w:rsidR="00986E63" w:rsidRPr="00986E63">
        <w:rPr>
          <w:rFonts w:ascii="Sylfaen" w:hAnsi="Sylfaen" w:cs="Sylfaen"/>
          <w:lang w:val="ka-GE"/>
        </w:rPr>
        <w:t xml:space="preserve"> </w:t>
      </w:r>
      <w:proofErr w:type="spellStart"/>
      <w:r w:rsidR="00986E63" w:rsidRPr="00986E63">
        <w:rPr>
          <w:rFonts w:ascii="Sylfaen" w:hAnsi="Sylfaen" w:cs="Sylfaen"/>
          <w:lang w:val="ka-GE"/>
        </w:rPr>
        <w:t>პოპულაციებთან</w:t>
      </w:r>
      <w:proofErr w:type="spellEnd"/>
      <w:r w:rsidR="00986E63" w:rsidRPr="00986E63">
        <w:rPr>
          <w:rFonts w:ascii="Sylfaen" w:hAnsi="Sylfaen" w:cs="Sylfaen"/>
          <w:lang w:val="ka-GE"/>
        </w:rPr>
        <w:t xml:space="preserve"> დაკავშირებული კლინიკური ურთიერთქმედების კვლევები არ ჩატარებულა.</w:t>
      </w:r>
    </w:p>
    <w:p w14:paraId="4540CF71" w14:textId="7151250D" w:rsidR="00986E63" w:rsidRPr="0079672B" w:rsidRDefault="00986E63" w:rsidP="002A6873">
      <w:pPr>
        <w:spacing w:line="276" w:lineRule="auto"/>
        <w:jc w:val="both"/>
        <w:rPr>
          <w:rFonts w:ascii="Sylfaen" w:hAnsi="Sylfaen" w:cs="Sylfaen"/>
          <w:b/>
          <w:bCs/>
          <w:lang w:val="ka-GE"/>
        </w:rPr>
      </w:pPr>
      <w:r w:rsidRPr="0079672B">
        <w:rPr>
          <w:rFonts w:ascii="Sylfaen" w:hAnsi="Sylfaen" w:cs="Sylfaen"/>
          <w:b/>
          <w:bCs/>
          <w:lang w:val="ka-GE"/>
        </w:rPr>
        <w:t>პედიატრიული პოპულაცია:</w:t>
      </w:r>
    </w:p>
    <w:p w14:paraId="16656E8D" w14:textId="4FDD2D2C" w:rsidR="008E53B7" w:rsidRDefault="00986E63" w:rsidP="002A6873">
      <w:pPr>
        <w:spacing w:line="276" w:lineRule="auto"/>
        <w:jc w:val="both"/>
        <w:rPr>
          <w:rFonts w:ascii="Sylfaen" w:hAnsi="Sylfaen" w:cs="Sylfaen"/>
          <w:lang w:val="ka-GE"/>
        </w:rPr>
      </w:pPr>
      <w:r w:rsidRPr="00986E63">
        <w:rPr>
          <w:rFonts w:ascii="Sylfaen" w:hAnsi="Sylfaen" w:cs="Sylfaen"/>
          <w:lang w:val="ka-GE"/>
        </w:rPr>
        <w:t>პედიატრიულ პოპულაციაში კლინიკური ურთიერთქმედების კვლევები არ ჩატარებულა</w:t>
      </w:r>
      <w:r>
        <w:rPr>
          <w:rFonts w:ascii="Sylfaen" w:hAnsi="Sylfaen" w:cs="Sylfaen"/>
          <w:lang w:val="ka-GE"/>
        </w:rPr>
        <w:t>.</w:t>
      </w:r>
    </w:p>
    <w:p w14:paraId="08556A56" w14:textId="77777777" w:rsidR="00986E63" w:rsidRPr="009A7CAF" w:rsidRDefault="00986E63" w:rsidP="002A6873">
      <w:pPr>
        <w:spacing w:line="276" w:lineRule="auto"/>
        <w:jc w:val="both"/>
        <w:rPr>
          <w:rFonts w:ascii="Sylfaen" w:hAnsi="Sylfaen" w:cs="Sylfaen"/>
          <w:lang w:val="ka-GE"/>
        </w:rPr>
      </w:pPr>
    </w:p>
    <w:p w14:paraId="63435C50" w14:textId="4C4ED171" w:rsidR="00A356B6" w:rsidRPr="009A7CAF" w:rsidRDefault="002A3FBB" w:rsidP="002A6873">
      <w:pPr>
        <w:keepNext/>
        <w:spacing w:line="276" w:lineRule="auto"/>
        <w:jc w:val="both"/>
        <w:outlineLvl w:val="2"/>
        <w:rPr>
          <w:rFonts w:ascii="Sylfaen" w:hAnsi="Sylfaen" w:cs="Sylfaen"/>
          <w:b/>
          <w:lang w:val="ka-GE"/>
        </w:rPr>
      </w:pPr>
      <w:r w:rsidRPr="009A7CAF">
        <w:rPr>
          <w:b/>
          <w:lang w:val="ka-GE"/>
        </w:rPr>
        <w:t>4.6</w:t>
      </w:r>
      <w:r w:rsidR="00A356B6" w:rsidRPr="009A7CAF">
        <w:rPr>
          <w:b/>
          <w:bCs/>
          <w:lang w:val="ka-GE" w:eastAsia="en-GB"/>
        </w:rPr>
        <w:t xml:space="preserve">. </w:t>
      </w:r>
      <w:r w:rsidR="00A356B6" w:rsidRPr="009A7CAF">
        <w:rPr>
          <w:rFonts w:ascii="Sylfaen" w:hAnsi="Sylfaen" w:cs="Sylfaen"/>
          <w:b/>
          <w:lang w:val="ka-GE"/>
        </w:rPr>
        <w:t>ორსულობა</w:t>
      </w:r>
      <w:r w:rsidR="00A356B6" w:rsidRPr="009A7CAF">
        <w:rPr>
          <w:b/>
          <w:lang w:val="ka-GE"/>
        </w:rPr>
        <w:t xml:space="preserve"> </w:t>
      </w:r>
      <w:r w:rsidR="00A356B6" w:rsidRPr="009A7CAF">
        <w:rPr>
          <w:rFonts w:ascii="Sylfaen" w:hAnsi="Sylfaen" w:cs="Sylfaen"/>
          <w:b/>
          <w:lang w:val="ka-GE"/>
        </w:rPr>
        <w:t>და</w:t>
      </w:r>
      <w:r w:rsidR="00A356B6" w:rsidRPr="009A7CAF">
        <w:rPr>
          <w:b/>
          <w:lang w:val="ka-GE"/>
        </w:rPr>
        <w:t xml:space="preserve"> </w:t>
      </w:r>
      <w:r w:rsidR="00A356B6" w:rsidRPr="0079672B">
        <w:rPr>
          <w:rFonts w:ascii="Sylfaen" w:hAnsi="Sylfaen" w:cs="Sylfaen"/>
          <w:b/>
          <w:color w:val="000000" w:themeColor="text1"/>
          <w:lang w:val="ka-GE"/>
        </w:rPr>
        <w:t>ლაქტაცია</w:t>
      </w:r>
    </w:p>
    <w:p w14:paraId="0BC6964E" w14:textId="1AB679DA" w:rsidR="008E53B7" w:rsidRPr="009A7CAF" w:rsidRDefault="008E53B7" w:rsidP="002A6873">
      <w:pPr>
        <w:kinsoku w:val="0"/>
        <w:overflowPunct w:val="0"/>
        <w:autoSpaceDE w:val="0"/>
        <w:autoSpaceDN w:val="0"/>
        <w:adjustRightInd w:val="0"/>
        <w:spacing w:line="276" w:lineRule="auto"/>
        <w:jc w:val="both"/>
        <w:rPr>
          <w:rFonts w:ascii="Sylfaen" w:hAnsi="Sylfaen" w:cs="Sylfaen"/>
          <w:b/>
          <w:bCs/>
          <w:lang w:val="ka-GE"/>
        </w:rPr>
      </w:pPr>
      <w:bookmarkStart w:id="1" w:name="_Hlk191974871"/>
      <w:r w:rsidRPr="009A7CAF">
        <w:rPr>
          <w:rFonts w:ascii="Sylfaen" w:hAnsi="Sylfaen" w:cs="Sylfaen"/>
          <w:b/>
          <w:bCs/>
          <w:lang w:val="ka-GE"/>
        </w:rPr>
        <w:t>ზოგადი რეკომენდაცია</w:t>
      </w:r>
    </w:p>
    <w:p w14:paraId="69234E1B" w14:textId="21B0E7B9" w:rsidR="008E53B7" w:rsidRPr="009A7CAF" w:rsidRDefault="008E53B7" w:rsidP="002A6873">
      <w:pPr>
        <w:kinsoku w:val="0"/>
        <w:overflowPunct w:val="0"/>
        <w:autoSpaceDE w:val="0"/>
        <w:autoSpaceDN w:val="0"/>
        <w:adjustRightInd w:val="0"/>
        <w:spacing w:line="276" w:lineRule="auto"/>
        <w:jc w:val="both"/>
        <w:rPr>
          <w:rFonts w:ascii="Sylfaen" w:hAnsi="Sylfaen" w:cs="Sylfaen"/>
          <w:lang w:val="ka-GE"/>
        </w:rPr>
      </w:pPr>
      <w:r w:rsidRPr="009A7CAF">
        <w:rPr>
          <w:rFonts w:ascii="Sylfaen" w:hAnsi="Sylfaen" w:cs="Sylfaen"/>
          <w:lang w:val="ka-GE"/>
        </w:rPr>
        <w:t xml:space="preserve">ორსულობის კატეგორია: </w:t>
      </w:r>
      <w:r w:rsidR="00C92D24" w:rsidRPr="009A7CAF">
        <w:rPr>
          <w:rFonts w:ascii="Sylfaen" w:hAnsi="Sylfaen" w:cs="Sylfaen"/>
          <w:lang w:val="ka-GE"/>
        </w:rPr>
        <w:t>C</w:t>
      </w:r>
      <w:r w:rsidRPr="009A7CAF">
        <w:rPr>
          <w:rFonts w:ascii="Sylfaen" w:hAnsi="Sylfaen" w:cs="Sylfaen"/>
          <w:lang w:val="ka-GE"/>
        </w:rPr>
        <w:t>.</w:t>
      </w:r>
    </w:p>
    <w:p w14:paraId="1B92F554" w14:textId="25A9965E" w:rsidR="00C92D24" w:rsidRPr="009A7CAF" w:rsidRDefault="008C7F34"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b/>
          <w:bCs/>
          <w:lang w:val="ka-GE"/>
        </w:rPr>
        <w:t>რეპროდუქციული პოტენციალის მქონე ქალები / ჩასახვის კონტროლი (კონტრაცეფცია):</w:t>
      </w:r>
    </w:p>
    <w:p w14:paraId="6FDA52DB" w14:textId="77777777" w:rsidR="00C92D24" w:rsidRPr="009A7CAF" w:rsidRDefault="00C92D24" w:rsidP="002A6873">
      <w:pPr>
        <w:kinsoku w:val="0"/>
        <w:overflowPunct w:val="0"/>
        <w:autoSpaceDE w:val="0"/>
        <w:autoSpaceDN w:val="0"/>
        <w:adjustRightInd w:val="0"/>
        <w:spacing w:line="276" w:lineRule="auto"/>
        <w:jc w:val="both"/>
        <w:rPr>
          <w:rFonts w:ascii="Sylfaen" w:hAnsi="Sylfaen" w:cs="Sylfaen"/>
          <w:lang w:val="ka-GE"/>
        </w:rPr>
      </w:pPr>
      <w:r w:rsidRPr="009A7CAF">
        <w:rPr>
          <w:rFonts w:ascii="Sylfaen" w:hAnsi="Sylfaen" w:cs="Sylfaen"/>
          <w:lang w:val="ka-GE"/>
        </w:rPr>
        <w:t xml:space="preserve">ცხოველებზე ჩატარებული კვლევები არასაკმარისია ორსულობაზე და/ან ემბრიონის/ნაყოფის განვითარებაზე და/ან მშობიარობაზე და/ან მშობიარობის შემდგომ განვითარებაზე ზემოქმედების თვალსაზრისით. ადამიანებისთვის პოტენციური რისკი უცნობია. </w:t>
      </w:r>
      <w:proofErr w:type="spellStart"/>
      <w:r w:rsidRPr="009A7CAF">
        <w:rPr>
          <w:rFonts w:ascii="Sylfaen" w:hAnsi="Sylfaen" w:cs="Sylfaen"/>
          <w:b/>
          <w:bCs/>
          <w:lang w:val="ka-GE"/>
        </w:rPr>
        <w:t>კოლიტიმი</w:t>
      </w:r>
      <w:proofErr w:type="spellEnd"/>
      <w:r w:rsidRPr="009A7CAF">
        <w:rPr>
          <w:rFonts w:ascii="Sylfaen" w:hAnsi="Sylfaen" w:cs="Sylfaen"/>
          <w:b/>
          <w:bCs/>
          <w:lang w:val="ka-GE"/>
        </w:rPr>
        <w:t xml:space="preserve"> </w:t>
      </w:r>
      <w:r w:rsidRPr="009A7CAF">
        <w:rPr>
          <w:rFonts w:ascii="Sylfaen" w:hAnsi="Sylfaen" w:cs="Sylfaen"/>
          <w:lang w:val="ka-GE"/>
        </w:rPr>
        <w:t>არ უნდა იქნას გამოყენებული ორსულობის დროს, თუ ეს აუცილებელი არ არის.</w:t>
      </w:r>
    </w:p>
    <w:p w14:paraId="52893C89" w14:textId="61259CEB" w:rsidR="00C92D24" w:rsidRPr="009A7CAF" w:rsidRDefault="008C7F34"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b/>
          <w:bCs/>
          <w:lang w:val="ka-GE"/>
        </w:rPr>
        <w:t>ორსულობა</w:t>
      </w:r>
    </w:p>
    <w:p w14:paraId="78AE19DB" w14:textId="4A22E6D6" w:rsidR="00C92D24" w:rsidRPr="009A7CAF" w:rsidRDefault="00C92D24" w:rsidP="002A6873">
      <w:pPr>
        <w:kinsoku w:val="0"/>
        <w:overflowPunct w:val="0"/>
        <w:autoSpaceDE w:val="0"/>
        <w:autoSpaceDN w:val="0"/>
        <w:adjustRightInd w:val="0"/>
        <w:spacing w:line="276" w:lineRule="auto"/>
        <w:jc w:val="both"/>
        <w:rPr>
          <w:rFonts w:ascii="Sylfaen" w:hAnsi="Sylfaen" w:cs="Sylfaen"/>
          <w:lang w:val="ka-GE"/>
        </w:rPr>
      </w:pPr>
      <w:r w:rsidRPr="009A7CAF">
        <w:rPr>
          <w:rFonts w:ascii="Sylfaen" w:hAnsi="Sylfaen" w:cs="Sylfaen"/>
          <w:lang w:val="ka-GE"/>
        </w:rPr>
        <w:t xml:space="preserve">ორსულ ქალებში </w:t>
      </w:r>
      <w:proofErr w:type="spellStart"/>
      <w:r w:rsidRPr="009A7CAF">
        <w:rPr>
          <w:rFonts w:ascii="Sylfaen" w:hAnsi="Sylfaen" w:cs="Sylfaen"/>
          <w:b/>
          <w:bCs/>
          <w:lang w:val="ka-GE"/>
        </w:rPr>
        <w:t>კოლიტიმის</w:t>
      </w:r>
      <w:proofErr w:type="spellEnd"/>
      <w:r w:rsidRPr="009A7CAF">
        <w:rPr>
          <w:rFonts w:ascii="Sylfaen" w:hAnsi="Sylfaen" w:cs="Sylfaen"/>
          <w:b/>
          <w:bCs/>
          <w:lang w:val="ka-GE"/>
        </w:rPr>
        <w:t xml:space="preserve"> </w:t>
      </w:r>
      <w:r w:rsidRPr="009A7CAF">
        <w:rPr>
          <w:rFonts w:ascii="Sylfaen" w:hAnsi="Sylfaen" w:cs="Sylfaen"/>
          <w:lang w:val="ka-GE"/>
        </w:rPr>
        <w:t>გამოყენება შესაძლებელია სამედიცინო აუცილებლობის შემთხვევაში, ექიმის გადაწყვეტილებით, სარგებლისა და რისკის პროფილის საფუძველზე.</w:t>
      </w:r>
    </w:p>
    <w:p w14:paraId="45EF1A86" w14:textId="11916B0B" w:rsidR="008C7F34" w:rsidRPr="009A7CAF" w:rsidRDefault="008C7F34"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b/>
          <w:bCs/>
          <w:lang w:val="ka-GE"/>
        </w:rPr>
        <w:lastRenderedPageBreak/>
        <w:t>ლაქტაცია</w:t>
      </w:r>
    </w:p>
    <w:p w14:paraId="5200EB19" w14:textId="14FDEA31" w:rsidR="00C92D24" w:rsidRPr="009A7CAF" w:rsidRDefault="00C92D24" w:rsidP="002A6873">
      <w:pPr>
        <w:kinsoku w:val="0"/>
        <w:overflowPunct w:val="0"/>
        <w:autoSpaceDE w:val="0"/>
        <w:autoSpaceDN w:val="0"/>
        <w:adjustRightInd w:val="0"/>
        <w:spacing w:line="276" w:lineRule="auto"/>
        <w:jc w:val="both"/>
        <w:rPr>
          <w:rFonts w:ascii="Sylfaen" w:hAnsi="Sylfaen" w:cs="Sylfaen"/>
          <w:lang w:val="ka-GE"/>
        </w:rPr>
      </w:pPr>
      <w:r w:rsidRPr="009A7CAF">
        <w:rPr>
          <w:rFonts w:ascii="Sylfaen" w:hAnsi="Sylfaen" w:cs="Sylfaen"/>
          <w:lang w:val="ka-GE"/>
        </w:rPr>
        <w:t xml:space="preserve">უცნობია, გამოიყოფა თუ არა ნატრიუმის </w:t>
      </w:r>
      <w:proofErr w:type="spellStart"/>
      <w:r w:rsidRPr="009A7CAF">
        <w:rPr>
          <w:rFonts w:ascii="Sylfaen" w:hAnsi="Sylfaen" w:cs="Sylfaen"/>
          <w:lang w:val="ka-GE"/>
        </w:rPr>
        <w:t>კოლისტიმეთატი</w:t>
      </w:r>
      <w:proofErr w:type="spellEnd"/>
      <w:r w:rsidRPr="009A7CAF">
        <w:rPr>
          <w:rFonts w:ascii="Sylfaen" w:hAnsi="Sylfaen" w:cs="Sylfaen"/>
          <w:lang w:val="ka-GE"/>
        </w:rPr>
        <w:t xml:space="preserve"> ადამიანის რძეში.  ნატრიუმის </w:t>
      </w:r>
      <w:proofErr w:type="spellStart"/>
      <w:r w:rsidRPr="009A7CAF">
        <w:rPr>
          <w:rFonts w:ascii="Sylfaen" w:hAnsi="Sylfaen" w:cs="Sylfaen"/>
          <w:lang w:val="ka-GE"/>
        </w:rPr>
        <w:t>კოლისტიმეთატის</w:t>
      </w:r>
      <w:proofErr w:type="spellEnd"/>
      <w:r w:rsidRPr="009A7CAF">
        <w:rPr>
          <w:rFonts w:ascii="Sylfaen" w:hAnsi="Sylfaen" w:cs="Sylfaen"/>
          <w:lang w:val="ka-GE"/>
        </w:rPr>
        <w:t xml:space="preserve"> გამოყოფა ცხოველის რძეში შესწავლილი არ არის. გადაწყვეტილება ძუძუთი კვების გაგრძელების/შეწყვეტის, </w:t>
      </w:r>
      <w:proofErr w:type="spellStart"/>
      <w:r w:rsidRPr="009A7CAF">
        <w:rPr>
          <w:rFonts w:ascii="Sylfaen" w:hAnsi="Sylfaen" w:cs="Sylfaen"/>
          <w:b/>
          <w:bCs/>
          <w:lang w:val="ka-GE"/>
        </w:rPr>
        <w:t>კოლიტიმით</w:t>
      </w:r>
      <w:proofErr w:type="spellEnd"/>
      <w:r w:rsidRPr="009A7CAF">
        <w:rPr>
          <w:rFonts w:ascii="Sylfaen" w:hAnsi="Sylfaen" w:cs="Sylfaen"/>
          <w:lang w:val="ka-GE"/>
        </w:rPr>
        <w:t xml:space="preserve"> მკურნალობის გაგრძელების/შეწყვეტის ან მკურნალობის თავიდან აცილების შესახებ უნდა იქნას მიღებული ბავშვისთვის ძუძუთი კვების სარგებლის და მეძუძური დედისთვის </w:t>
      </w:r>
      <w:proofErr w:type="spellStart"/>
      <w:r w:rsidRPr="009A7CAF">
        <w:rPr>
          <w:rFonts w:ascii="Sylfaen" w:hAnsi="Sylfaen" w:cs="Sylfaen"/>
          <w:b/>
          <w:bCs/>
          <w:lang w:val="ka-GE"/>
        </w:rPr>
        <w:t>კოლისტიმით</w:t>
      </w:r>
      <w:proofErr w:type="spellEnd"/>
      <w:r w:rsidRPr="009A7CAF">
        <w:rPr>
          <w:rFonts w:ascii="Sylfaen" w:hAnsi="Sylfaen" w:cs="Sylfaen"/>
          <w:lang w:val="ka-GE"/>
        </w:rPr>
        <w:t xml:space="preserve"> მკურნალობის სარგებლის გათვალისწინებით. </w:t>
      </w:r>
    </w:p>
    <w:p w14:paraId="64DE5021" w14:textId="77777777" w:rsidR="0079672B" w:rsidRDefault="0079672B" w:rsidP="002A6873">
      <w:pPr>
        <w:kinsoku w:val="0"/>
        <w:overflowPunct w:val="0"/>
        <w:autoSpaceDE w:val="0"/>
        <w:autoSpaceDN w:val="0"/>
        <w:adjustRightInd w:val="0"/>
        <w:spacing w:line="276" w:lineRule="auto"/>
        <w:jc w:val="both"/>
        <w:rPr>
          <w:rFonts w:ascii="Sylfaen" w:hAnsi="Sylfaen" w:cs="Sylfaen"/>
          <w:b/>
          <w:bCs/>
          <w:lang w:val="ka-GE"/>
        </w:rPr>
      </w:pPr>
    </w:p>
    <w:p w14:paraId="799AA120" w14:textId="0D9D4149" w:rsidR="00E26A2B" w:rsidRPr="009A7CAF" w:rsidRDefault="00E26A2B"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b/>
          <w:bCs/>
          <w:lang w:val="ka-GE"/>
        </w:rPr>
        <w:t>რეპროდუქცი</w:t>
      </w:r>
      <w:r w:rsidR="00C92D24" w:rsidRPr="009A7CAF">
        <w:rPr>
          <w:rFonts w:ascii="Sylfaen" w:hAnsi="Sylfaen" w:cs="Sylfaen"/>
          <w:b/>
          <w:bCs/>
          <w:lang w:val="ka-GE"/>
        </w:rPr>
        <w:t>ა</w:t>
      </w:r>
      <w:r w:rsidRPr="009A7CAF">
        <w:rPr>
          <w:rFonts w:ascii="Sylfaen" w:hAnsi="Sylfaen" w:cs="Sylfaen"/>
          <w:b/>
          <w:bCs/>
          <w:lang w:val="ka-GE"/>
        </w:rPr>
        <w:t xml:space="preserve">/ </w:t>
      </w:r>
      <w:proofErr w:type="spellStart"/>
      <w:r w:rsidRPr="009A7CAF">
        <w:rPr>
          <w:rFonts w:ascii="Sylfaen" w:hAnsi="Sylfaen" w:cs="Sylfaen"/>
          <w:b/>
          <w:bCs/>
          <w:lang w:val="ka-GE"/>
        </w:rPr>
        <w:t>ფერტოლობა</w:t>
      </w:r>
      <w:proofErr w:type="spellEnd"/>
      <w:r w:rsidRPr="009A7CAF">
        <w:rPr>
          <w:rFonts w:ascii="Sylfaen" w:hAnsi="Sylfaen" w:cs="Sylfaen"/>
          <w:b/>
          <w:bCs/>
          <w:lang w:val="ka-GE"/>
        </w:rPr>
        <w:t>:</w:t>
      </w:r>
    </w:p>
    <w:p w14:paraId="7D604465" w14:textId="000B5C15" w:rsidR="00E26A2B" w:rsidRPr="009A7CAF" w:rsidRDefault="00C92D24" w:rsidP="002A6873">
      <w:pPr>
        <w:kinsoku w:val="0"/>
        <w:overflowPunct w:val="0"/>
        <w:autoSpaceDE w:val="0"/>
        <w:autoSpaceDN w:val="0"/>
        <w:adjustRightInd w:val="0"/>
        <w:spacing w:line="276" w:lineRule="auto"/>
        <w:jc w:val="both"/>
        <w:rPr>
          <w:rFonts w:ascii="Sylfaen" w:hAnsi="Sylfaen" w:cs="Sylfaen"/>
          <w:lang w:val="ka-GE"/>
        </w:rPr>
      </w:pPr>
      <w:r w:rsidRPr="009A7CAF">
        <w:rPr>
          <w:rFonts w:ascii="Sylfaen" w:hAnsi="Sylfaen" w:cs="Sylfaen"/>
          <w:lang w:val="ka-GE"/>
        </w:rPr>
        <w:t xml:space="preserve">ნატრიუმის </w:t>
      </w:r>
      <w:proofErr w:type="spellStart"/>
      <w:r w:rsidRPr="009A7CAF">
        <w:rPr>
          <w:rFonts w:ascii="Sylfaen" w:hAnsi="Sylfaen" w:cs="Sylfaen"/>
          <w:lang w:val="ka-GE"/>
        </w:rPr>
        <w:t>კოლისტიმეთატით</w:t>
      </w:r>
      <w:proofErr w:type="spellEnd"/>
      <w:r w:rsidRPr="009A7CAF">
        <w:rPr>
          <w:rFonts w:ascii="Sylfaen" w:hAnsi="Sylfaen" w:cs="Sylfaen"/>
          <w:lang w:val="ka-GE"/>
        </w:rPr>
        <w:t xml:space="preserve"> ცხოველებზე ხანგრძლივი </w:t>
      </w:r>
      <w:proofErr w:type="spellStart"/>
      <w:r w:rsidRPr="009A7CAF">
        <w:rPr>
          <w:rFonts w:ascii="Sylfaen" w:hAnsi="Sylfaen" w:cs="Sylfaen"/>
          <w:lang w:val="ka-GE"/>
        </w:rPr>
        <w:t>კანცეროგენულობისა</w:t>
      </w:r>
      <w:proofErr w:type="spellEnd"/>
      <w:r w:rsidRPr="009A7CAF">
        <w:rPr>
          <w:rFonts w:ascii="Sylfaen" w:hAnsi="Sylfaen" w:cs="Sylfaen"/>
          <w:lang w:val="ka-GE"/>
        </w:rPr>
        <w:t xml:space="preserve"> და გენეტიკური ტოქსიკოლოგიის კვლევები არ ჩატარებულა. თაგვებში 9.3 </w:t>
      </w:r>
      <w:proofErr w:type="spellStart"/>
      <w:r w:rsidRPr="009A7CAF">
        <w:rPr>
          <w:rFonts w:ascii="Sylfaen" w:hAnsi="Sylfaen" w:cs="Sylfaen"/>
          <w:lang w:val="ka-GE"/>
        </w:rPr>
        <w:t>მგ</w:t>
      </w:r>
      <w:proofErr w:type="spellEnd"/>
      <w:r w:rsidRPr="009A7CAF">
        <w:rPr>
          <w:rFonts w:ascii="Sylfaen" w:hAnsi="Sylfaen" w:cs="Sylfaen"/>
          <w:lang w:val="ka-GE"/>
        </w:rPr>
        <w:t xml:space="preserve">/კგ/დღეში დოზების შეყვანისას </w:t>
      </w:r>
      <w:proofErr w:type="spellStart"/>
      <w:r w:rsidRPr="009A7CAF">
        <w:rPr>
          <w:rFonts w:ascii="Sylfaen" w:hAnsi="Sylfaen" w:cs="Sylfaen"/>
          <w:lang w:val="ka-GE"/>
        </w:rPr>
        <w:t>ფერტილობასა</w:t>
      </w:r>
      <w:proofErr w:type="spellEnd"/>
      <w:r w:rsidRPr="009A7CAF">
        <w:rPr>
          <w:rFonts w:ascii="Sylfaen" w:hAnsi="Sylfaen" w:cs="Sylfaen"/>
          <w:lang w:val="ka-GE"/>
        </w:rPr>
        <w:t xml:space="preserve"> ან რეპროდუქციაზე უარყოფითი ზეგავლენა არ </w:t>
      </w:r>
      <w:proofErr w:type="spellStart"/>
      <w:r w:rsidRPr="009A7CAF">
        <w:rPr>
          <w:rFonts w:ascii="Sylfaen" w:hAnsi="Sylfaen" w:cs="Sylfaen"/>
          <w:lang w:val="ka-GE"/>
        </w:rPr>
        <w:t>დაფიქსირებულა</w:t>
      </w:r>
      <w:proofErr w:type="spellEnd"/>
      <w:r w:rsidRPr="009A7CAF">
        <w:rPr>
          <w:rFonts w:ascii="Sylfaen" w:hAnsi="Sylfaen" w:cs="Sylfaen"/>
          <w:lang w:val="ka-GE"/>
        </w:rPr>
        <w:t>.</w:t>
      </w:r>
    </w:p>
    <w:p w14:paraId="101609B0" w14:textId="77777777" w:rsidR="00E26A2B" w:rsidRPr="009A7CAF" w:rsidRDefault="00E26A2B" w:rsidP="002A6873">
      <w:pPr>
        <w:kinsoku w:val="0"/>
        <w:overflowPunct w:val="0"/>
        <w:autoSpaceDE w:val="0"/>
        <w:autoSpaceDN w:val="0"/>
        <w:adjustRightInd w:val="0"/>
        <w:spacing w:line="276" w:lineRule="auto"/>
        <w:jc w:val="both"/>
        <w:rPr>
          <w:rFonts w:ascii="Sylfaen" w:hAnsi="Sylfaen" w:cs="Sylfaen"/>
          <w:lang w:val="ka-GE"/>
        </w:rPr>
      </w:pPr>
    </w:p>
    <w:bookmarkEnd w:id="1"/>
    <w:p w14:paraId="4A7E5382" w14:textId="10DB3D70" w:rsidR="002A3FBB" w:rsidRPr="009A7CAF" w:rsidRDefault="002A3FBB" w:rsidP="002A6873">
      <w:pPr>
        <w:keepNext/>
        <w:spacing w:line="276" w:lineRule="auto"/>
        <w:jc w:val="both"/>
        <w:outlineLvl w:val="2"/>
        <w:rPr>
          <w:b/>
          <w:lang w:val="ka-GE"/>
        </w:rPr>
      </w:pPr>
      <w:r w:rsidRPr="009A7CAF">
        <w:rPr>
          <w:b/>
          <w:bCs/>
          <w:lang w:val="ka-GE" w:eastAsia="en-GB"/>
        </w:rPr>
        <w:t>4.7</w:t>
      </w:r>
      <w:r w:rsidR="00AF3A89" w:rsidRPr="009A7CAF">
        <w:rPr>
          <w:b/>
          <w:bCs/>
          <w:lang w:val="ka-GE" w:eastAsia="en-GB"/>
        </w:rPr>
        <w:t xml:space="preserve">. </w:t>
      </w:r>
      <w:r w:rsidR="00AF3A89" w:rsidRPr="009A7CAF">
        <w:rPr>
          <w:b/>
          <w:lang w:val="ka-GE"/>
        </w:rPr>
        <w:t xml:space="preserve"> </w:t>
      </w:r>
      <w:r w:rsidR="00AF3A89" w:rsidRPr="009A7CAF">
        <w:rPr>
          <w:rFonts w:ascii="Sylfaen" w:hAnsi="Sylfaen"/>
          <w:b/>
          <w:lang w:val="ka-GE"/>
        </w:rPr>
        <w:t>ზე</w:t>
      </w:r>
      <w:r w:rsidR="00AF3A89" w:rsidRPr="009A7CAF">
        <w:rPr>
          <w:rFonts w:ascii="Sylfaen" w:hAnsi="Sylfaen" w:cs="Sylfaen"/>
          <w:b/>
          <w:lang w:val="ka-GE"/>
        </w:rPr>
        <w:t>გავლენა</w:t>
      </w:r>
      <w:r w:rsidR="00AF3A89" w:rsidRPr="009A7CAF">
        <w:rPr>
          <w:b/>
          <w:lang w:val="ka-GE"/>
        </w:rPr>
        <w:t xml:space="preserve"> </w:t>
      </w:r>
      <w:r w:rsidR="00AF3A89" w:rsidRPr="009A7CAF">
        <w:rPr>
          <w:rFonts w:ascii="Sylfaen" w:hAnsi="Sylfaen" w:cs="Sylfaen"/>
          <w:b/>
          <w:lang w:val="ka-GE"/>
        </w:rPr>
        <w:t>სატრანსპორტო საშუალების</w:t>
      </w:r>
      <w:r w:rsidR="00AF3A89" w:rsidRPr="009A7CAF">
        <w:rPr>
          <w:b/>
          <w:lang w:val="ka-GE"/>
        </w:rPr>
        <w:t xml:space="preserve"> </w:t>
      </w:r>
      <w:r w:rsidR="00AF3A89" w:rsidRPr="009A7CAF">
        <w:rPr>
          <w:rFonts w:ascii="Sylfaen" w:hAnsi="Sylfaen" w:cs="Sylfaen"/>
          <w:b/>
          <w:lang w:val="ka-GE"/>
        </w:rPr>
        <w:t>მართვისა</w:t>
      </w:r>
      <w:r w:rsidR="00AF3A89" w:rsidRPr="009A7CAF">
        <w:rPr>
          <w:b/>
          <w:lang w:val="ka-GE"/>
        </w:rPr>
        <w:t xml:space="preserve"> </w:t>
      </w:r>
      <w:r w:rsidR="00AF3A89" w:rsidRPr="009A7CAF">
        <w:rPr>
          <w:rFonts w:ascii="Sylfaen" w:hAnsi="Sylfaen" w:cs="Sylfaen"/>
          <w:b/>
          <w:lang w:val="ka-GE"/>
        </w:rPr>
        <w:t>და</w:t>
      </w:r>
      <w:r w:rsidR="00AF3A89" w:rsidRPr="009A7CAF">
        <w:rPr>
          <w:b/>
          <w:lang w:val="ka-GE"/>
        </w:rPr>
        <w:t xml:space="preserve"> </w:t>
      </w:r>
      <w:r w:rsidR="00AF3A89" w:rsidRPr="009A7CAF">
        <w:rPr>
          <w:rFonts w:ascii="Sylfaen" w:hAnsi="Sylfaen" w:cs="Sylfaen"/>
          <w:b/>
          <w:lang w:val="ka-GE"/>
        </w:rPr>
        <w:t>მექანიზმებთან</w:t>
      </w:r>
      <w:r w:rsidR="00AF3A89" w:rsidRPr="009A7CAF">
        <w:rPr>
          <w:b/>
          <w:lang w:val="ka-GE"/>
        </w:rPr>
        <w:t xml:space="preserve"> </w:t>
      </w:r>
      <w:r w:rsidR="00AF3A89" w:rsidRPr="009A7CAF">
        <w:rPr>
          <w:rFonts w:ascii="Sylfaen" w:hAnsi="Sylfaen" w:cs="Sylfaen"/>
          <w:b/>
          <w:lang w:val="ka-GE"/>
        </w:rPr>
        <w:t>მუშაობის</w:t>
      </w:r>
      <w:r w:rsidR="00AF3A89" w:rsidRPr="009A7CAF">
        <w:rPr>
          <w:b/>
          <w:lang w:val="ka-GE"/>
        </w:rPr>
        <w:t xml:space="preserve"> </w:t>
      </w:r>
      <w:r w:rsidR="00AF3A89" w:rsidRPr="009A7CAF">
        <w:rPr>
          <w:rFonts w:ascii="Sylfaen" w:hAnsi="Sylfaen" w:cs="Sylfaen"/>
          <w:b/>
          <w:lang w:val="ka-GE"/>
        </w:rPr>
        <w:t>უნარზე</w:t>
      </w:r>
    </w:p>
    <w:p w14:paraId="5A5AD95F" w14:textId="0E751FE2" w:rsidR="002A3FBB" w:rsidRPr="009A7CAF" w:rsidRDefault="00C63CF5" w:rsidP="002A6873">
      <w:pPr>
        <w:keepNext/>
        <w:spacing w:line="276" w:lineRule="auto"/>
        <w:jc w:val="both"/>
        <w:outlineLvl w:val="2"/>
        <w:rPr>
          <w:rFonts w:ascii="Sylfaen" w:hAnsi="Sylfaen" w:cs="Sylfaen"/>
          <w:lang w:val="ka-GE"/>
        </w:rPr>
      </w:pPr>
      <w:proofErr w:type="spellStart"/>
      <w:r w:rsidRPr="009A7CAF">
        <w:rPr>
          <w:rFonts w:ascii="Sylfaen" w:hAnsi="Sylfaen" w:cs="Sylfaen"/>
          <w:b/>
          <w:bCs/>
          <w:lang w:val="ka-GE"/>
        </w:rPr>
        <w:t>კოლიტიმის</w:t>
      </w:r>
      <w:proofErr w:type="spellEnd"/>
      <w:r w:rsidRPr="009A7CAF">
        <w:rPr>
          <w:rFonts w:ascii="Sylfaen" w:hAnsi="Sylfaen" w:cs="Sylfaen"/>
          <w:b/>
          <w:bCs/>
          <w:lang w:val="ka-GE"/>
        </w:rPr>
        <w:t xml:space="preserve"> </w:t>
      </w:r>
      <w:r w:rsidRPr="009A7CAF">
        <w:rPr>
          <w:rFonts w:ascii="Sylfaen" w:hAnsi="Sylfaen" w:cs="Sylfaen"/>
          <w:lang w:val="ka-GE"/>
        </w:rPr>
        <w:t xml:space="preserve">გამოყენებისას არ არის რეკომენდებული </w:t>
      </w:r>
      <w:r w:rsidRPr="009A7CAF">
        <w:rPr>
          <w:rFonts w:ascii="Sylfaen" w:hAnsi="Sylfaen" w:cs="Sylfaen"/>
          <w:bCs/>
          <w:lang w:val="ka-GE"/>
        </w:rPr>
        <w:t>სატრანსპორტო საშუალების</w:t>
      </w:r>
      <w:r w:rsidRPr="009A7CAF">
        <w:rPr>
          <w:b/>
          <w:lang w:val="ka-GE"/>
        </w:rPr>
        <w:t xml:space="preserve"> </w:t>
      </w:r>
      <w:r w:rsidRPr="009A7CAF">
        <w:rPr>
          <w:rFonts w:ascii="Sylfaen" w:hAnsi="Sylfaen" w:cs="Sylfaen"/>
          <w:lang w:val="ka-GE"/>
        </w:rPr>
        <w:t>მართვა და მექანიზმებთან მუშაობა, რადგან შესაძლოა განვითარდეს გარდამავალი ნევროლოგიური დარღვევები, მათ შორის თავბრუსხვევა და მეტყველების დარღვევა. დოზის შემცირებამ შეიძლება გააუმჯობესოს სიმპტომები. მკურნალობის შეწყვეტა საჭირო არ არის, თუმცა ზოგიერთ პაციენტს ესაჭიროება მკაცრი მონიტორინგი.</w:t>
      </w:r>
    </w:p>
    <w:p w14:paraId="0D5A9ED9" w14:textId="77777777" w:rsidR="00C63CF5" w:rsidRPr="009A7CAF" w:rsidRDefault="00C63CF5" w:rsidP="002A6873">
      <w:pPr>
        <w:keepNext/>
        <w:spacing w:line="276" w:lineRule="auto"/>
        <w:jc w:val="both"/>
        <w:outlineLvl w:val="2"/>
        <w:rPr>
          <w:b/>
          <w:lang w:val="ka-GE"/>
        </w:rPr>
      </w:pPr>
    </w:p>
    <w:p w14:paraId="6A51EE58" w14:textId="48C33D5E" w:rsidR="002A3FBB" w:rsidRPr="009A7CAF" w:rsidRDefault="002A3FBB" w:rsidP="002A6873">
      <w:pPr>
        <w:keepNext/>
        <w:spacing w:line="276" w:lineRule="auto"/>
        <w:jc w:val="both"/>
        <w:outlineLvl w:val="2"/>
        <w:rPr>
          <w:rFonts w:ascii="Sylfaen" w:hAnsi="Sylfaen"/>
          <w:b/>
          <w:lang w:val="ka-GE"/>
        </w:rPr>
      </w:pPr>
      <w:r w:rsidRPr="009A7CAF">
        <w:rPr>
          <w:b/>
          <w:bCs/>
          <w:lang w:val="ka-GE" w:eastAsia="en-GB"/>
        </w:rPr>
        <w:t>4.8</w:t>
      </w:r>
      <w:r w:rsidR="003F2AC4" w:rsidRPr="009A7CAF">
        <w:rPr>
          <w:b/>
          <w:lang w:val="ka-GE"/>
        </w:rPr>
        <w:t xml:space="preserve">. </w:t>
      </w:r>
      <w:r w:rsidR="003F2AC4" w:rsidRPr="009A7CAF">
        <w:rPr>
          <w:rFonts w:ascii="Sylfaen" w:hAnsi="Sylfaen"/>
          <w:b/>
          <w:lang w:val="ka-GE"/>
        </w:rPr>
        <w:t>გვერდითი მოვლენები</w:t>
      </w:r>
    </w:p>
    <w:p w14:paraId="6AC9F836" w14:textId="77777777" w:rsidR="00F3455A" w:rsidRPr="009A7CAF" w:rsidRDefault="00E26A2B" w:rsidP="002A6873">
      <w:pPr>
        <w:kinsoku w:val="0"/>
        <w:overflowPunct w:val="0"/>
        <w:autoSpaceDE w:val="0"/>
        <w:autoSpaceDN w:val="0"/>
        <w:adjustRightInd w:val="0"/>
        <w:spacing w:line="276" w:lineRule="auto"/>
        <w:jc w:val="both"/>
        <w:rPr>
          <w:rFonts w:ascii="Sylfaen" w:hAnsi="Sylfaen" w:cs="Sylfaen"/>
          <w:lang w:val="ka-GE"/>
        </w:rPr>
      </w:pPr>
      <w:bookmarkStart w:id="2" w:name="_Hlk191975225"/>
      <w:r w:rsidRPr="009A7CAF">
        <w:rPr>
          <w:rFonts w:ascii="Sylfaen" w:hAnsi="Sylfaen" w:cs="Sylfaen"/>
          <w:lang w:val="ka-GE"/>
        </w:rPr>
        <w:t>გვერდითი მოვლენები</w:t>
      </w:r>
      <w:r w:rsidR="00F3455A" w:rsidRPr="009A7CAF">
        <w:rPr>
          <w:rFonts w:ascii="Sylfaen" w:hAnsi="Sylfaen" w:cs="Sylfaen"/>
          <w:lang w:val="ka-GE"/>
        </w:rPr>
        <w:t xml:space="preserve"> ჩამოთვლილია ქვემოთ მოცემული კატეგორიების მიხედვით</w:t>
      </w:r>
      <w:r w:rsidRPr="009A7CAF">
        <w:rPr>
          <w:rFonts w:ascii="Sylfaen" w:hAnsi="Sylfaen" w:cs="Sylfaen"/>
          <w:lang w:val="ka-GE"/>
        </w:rPr>
        <w:t xml:space="preserve">: </w:t>
      </w:r>
    </w:p>
    <w:p w14:paraId="25E4E5BA" w14:textId="7AA6C469" w:rsidR="00E26A2B" w:rsidRPr="009A7CAF" w:rsidRDefault="00E26A2B" w:rsidP="002A6873">
      <w:pPr>
        <w:kinsoku w:val="0"/>
        <w:overflowPunct w:val="0"/>
        <w:autoSpaceDE w:val="0"/>
        <w:autoSpaceDN w:val="0"/>
        <w:adjustRightInd w:val="0"/>
        <w:spacing w:line="276" w:lineRule="auto"/>
        <w:jc w:val="both"/>
        <w:rPr>
          <w:rFonts w:ascii="Sylfaen" w:hAnsi="Sylfaen" w:cs="Sylfaen"/>
          <w:lang w:val="ka-GE"/>
        </w:rPr>
      </w:pPr>
      <w:r w:rsidRPr="009A7CAF">
        <w:rPr>
          <w:rFonts w:ascii="Sylfaen" w:hAnsi="Sylfaen" w:cs="Sylfaen"/>
          <w:lang w:val="ka-GE"/>
        </w:rPr>
        <w:t>ძალიან ხშირი (≥1/10), ხშირი (≥1/100-დან &lt; 1/10-მდე), არახშირი (≥1/1000-დან&lt;1/100-მდე), იშვიათი (≥1/10000-დან &lt;1/1000-დან &lt;1/1,000-მდე), ძალიან იშვიათი (</w:t>
      </w:r>
      <w:r w:rsidR="002C70A7" w:rsidRPr="009A7CAF">
        <w:rPr>
          <w:rFonts w:ascii="Sylfaen" w:hAnsi="Sylfaen" w:cs="Sylfaen"/>
          <w:lang w:val="ka-GE"/>
        </w:rPr>
        <w:t>&lt;</w:t>
      </w:r>
      <w:r w:rsidRPr="009A7CAF">
        <w:rPr>
          <w:rFonts w:ascii="Sylfaen" w:hAnsi="Sylfaen" w:cs="Sylfaen"/>
          <w:lang w:val="ka-GE"/>
        </w:rPr>
        <w:t>1/1</w:t>
      </w:r>
      <w:r w:rsidR="002C70A7" w:rsidRPr="009A7CAF">
        <w:rPr>
          <w:rFonts w:ascii="Sylfaen" w:hAnsi="Sylfaen" w:cs="Sylfaen"/>
          <w:lang w:val="ka-GE"/>
        </w:rPr>
        <w:t>0</w:t>
      </w:r>
      <w:r w:rsidRPr="009A7CAF">
        <w:rPr>
          <w:rFonts w:ascii="Sylfaen" w:hAnsi="Sylfaen" w:cs="Sylfaen"/>
          <w:lang w:val="ka-GE"/>
        </w:rPr>
        <w:t xml:space="preserve">000), </w:t>
      </w:r>
      <w:r w:rsidR="002C70A7" w:rsidRPr="009A7CAF">
        <w:rPr>
          <w:rFonts w:ascii="Sylfaen" w:hAnsi="Sylfaen" w:cs="Sylfaen"/>
          <w:lang w:val="ka-GE"/>
        </w:rPr>
        <w:t>უცნობი (შეუძლებელია შეფასდეს არსებული მონაცემებით).</w:t>
      </w:r>
    </w:p>
    <w:p w14:paraId="41D424C0" w14:textId="50F7D9EA" w:rsidR="00F3455A" w:rsidRPr="009A7CAF" w:rsidRDefault="00F3455A"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b/>
          <w:bCs/>
          <w:lang w:val="ka-GE"/>
        </w:rPr>
        <w:t>დარღვევები ნერვული სისტემის მხრივ:</w:t>
      </w:r>
    </w:p>
    <w:p w14:paraId="47EF4F83" w14:textId="6A1A3A57" w:rsidR="00F3455A" w:rsidRPr="009A7CAF" w:rsidRDefault="00F3455A"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lang w:val="ka-GE"/>
        </w:rPr>
        <w:t xml:space="preserve">ხშირი: </w:t>
      </w:r>
      <w:proofErr w:type="spellStart"/>
      <w:r w:rsidRPr="009A7CAF">
        <w:rPr>
          <w:rFonts w:ascii="Sylfaen" w:hAnsi="Sylfaen" w:cs="Sylfaen"/>
          <w:lang w:val="ka-GE"/>
        </w:rPr>
        <w:t>ვერტიგო</w:t>
      </w:r>
      <w:proofErr w:type="spellEnd"/>
      <w:r w:rsidRPr="009A7CAF">
        <w:rPr>
          <w:rFonts w:ascii="Sylfaen" w:hAnsi="Sylfaen" w:cs="Sylfaen"/>
          <w:lang w:val="ka-GE"/>
        </w:rPr>
        <w:t>, თავბრუსხვევა, მეტყველების დარღვევები.</w:t>
      </w:r>
    </w:p>
    <w:p w14:paraId="5BFFA2E6" w14:textId="0292B35E" w:rsidR="00F3455A" w:rsidRPr="009A7CAF" w:rsidRDefault="00F3455A"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lang w:val="ka-GE"/>
        </w:rPr>
        <w:t xml:space="preserve">ხშირი: </w:t>
      </w:r>
      <w:r w:rsidRPr="009A7CAF">
        <w:rPr>
          <w:rFonts w:ascii="Sylfaen" w:hAnsi="Sylfaen" w:cs="Sylfaen"/>
          <w:b/>
          <w:bCs/>
          <w:lang w:val="ka-GE"/>
        </w:rPr>
        <w:t xml:space="preserve">დარღვევები სასუნთქი სისტემის, გულმკერდის ორგანოების და </w:t>
      </w:r>
      <w:proofErr w:type="spellStart"/>
      <w:r w:rsidRPr="009A7CAF">
        <w:rPr>
          <w:rFonts w:ascii="Sylfaen" w:hAnsi="Sylfaen" w:cs="Sylfaen"/>
          <w:b/>
          <w:bCs/>
          <w:lang w:val="ka-GE"/>
        </w:rPr>
        <w:t>შუასაყარის</w:t>
      </w:r>
      <w:proofErr w:type="spellEnd"/>
      <w:r w:rsidRPr="009A7CAF">
        <w:rPr>
          <w:rFonts w:ascii="Sylfaen" w:hAnsi="Sylfaen" w:cs="Sylfaen"/>
          <w:b/>
          <w:bCs/>
          <w:lang w:val="ka-GE"/>
        </w:rPr>
        <w:t xml:space="preserve"> მხრივ:</w:t>
      </w:r>
    </w:p>
    <w:p w14:paraId="39189205" w14:textId="6B8B526A" w:rsidR="00F3455A" w:rsidRPr="009A7CAF" w:rsidRDefault="00F3455A" w:rsidP="002A6873">
      <w:pPr>
        <w:kinsoku w:val="0"/>
        <w:overflowPunct w:val="0"/>
        <w:autoSpaceDE w:val="0"/>
        <w:autoSpaceDN w:val="0"/>
        <w:adjustRightInd w:val="0"/>
        <w:spacing w:line="276" w:lineRule="auto"/>
        <w:jc w:val="both"/>
        <w:rPr>
          <w:rFonts w:ascii="Sylfaen" w:hAnsi="Sylfaen" w:cs="Sylfaen"/>
          <w:b/>
          <w:bCs/>
          <w:lang w:val="ka-GE"/>
        </w:rPr>
      </w:pPr>
      <w:r w:rsidRPr="00F3455A">
        <w:rPr>
          <w:rFonts w:ascii="Sylfaen" w:hAnsi="Sylfaen" w:cs="Sylfaen"/>
          <w:lang w:val="ka-GE"/>
        </w:rPr>
        <w:t>ხშირი:</w:t>
      </w:r>
      <w:r>
        <w:rPr>
          <w:rFonts w:ascii="Sylfaen" w:hAnsi="Sylfaen" w:cs="Sylfaen"/>
          <w:lang w:val="ka-GE"/>
        </w:rPr>
        <w:t xml:space="preserve"> </w:t>
      </w:r>
      <w:r w:rsidRPr="00F3455A">
        <w:rPr>
          <w:rFonts w:ascii="Sylfaen" w:hAnsi="Sylfaen" w:cs="Sylfaen"/>
          <w:lang w:val="ka-GE"/>
        </w:rPr>
        <w:t xml:space="preserve">სუნთქვის გაჩერება, </w:t>
      </w:r>
      <w:proofErr w:type="spellStart"/>
      <w:r w:rsidRPr="00F3455A">
        <w:rPr>
          <w:rFonts w:ascii="Sylfaen" w:hAnsi="Sylfaen" w:cs="Sylfaen"/>
          <w:lang w:val="ka-GE"/>
        </w:rPr>
        <w:t>აპნოე</w:t>
      </w:r>
      <w:proofErr w:type="spellEnd"/>
      <w:r>
        <w:rPr>
          <w:rFonts w:ascii="Sylfaen" w:hAnsi="Sylfaen" w:cs="Sylfaen"/>
          <w:lang w:val="ka-GE"/>
        </w:rPr>
        <w:t>.</w:t>
      </w:r>
    </w:p>
    <w:p w14:paraId="69F6F4E9" w14:textId="51433EE7" w:rsidR="00F3455A" w:rsidRPr="009A7CAF" w:rsidRDefault="00F3455A"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b/>
          <w:bCs/>
          <w:lang w:val="ka-GE"/>
        </w:rPr>
        <w:t>დარღვევები კუჭ-ნაწლავის ტრაქტის მხრივ:</w:t>
      </w:r>
    </w:p>
    <w:p w14:paraId="57D66441" w14:textId="304D45F3" w:rsidR="00F3455A" w:rsidRDefault="00F3455A" w:rsidP="002A6873">
      <w:pPr>
        <w:kinsoku w:val="0"/>
        <w:overflowPunct w:val="0"/>
        <w:autoSpaceDE w:val="0"/>
        <w:autoSpaceDN w:val="0"/>
        <w:adjustRightInd w:val="0"/>
        <w:spacing w:line="276" w:lineRule="auto"/>
        <w:jc w:val="both"/>
        <w:rPr>
          <w:rFonts w:ascii="Sylfaen" w:hAnsi="Sylfaen" w:cs="Sylfaen"/>
          <w:lang w:val="ka-GE"/>
        </w:rPr>
      </w:pPr>
      <w:r w:rsidRPr="00F3455A">
        <w:rPr>
          <w:rFonts w:ascii="Sylfaen" w:hAnsi="Sylfaen" w:cs="Sylfaen"/>
          <w:lang w:val="ka-GE"/>
        </w:rPr>
        <w:t>ხშირი:</w:t>
      </w:r>
      <w:r>
        <w:rPr>
          <w:rFonts w:ascii="Sylfaen" w:hAnsi="Sylfaen" w:cs="Sylfaen"/>
          <w:lang w:val="ka-GE"/>
        </w:rPr>
        <w:t xml:space="preserve"> </w:t>
      </w:r>
      <w:r w:rsidRPr="00F3455A">
        <w:rPr>
          <w:rFonts w:ascii="Sylfaen" w:hAnsi="Sylfaen" w:cs="Sylfaen"/>
          <w:lang w:val="ka-GE"/>
        </w:rPr>
        <w:t>კუჭ-ნაწლავის</w:t>
      </w:r>
      <w:r>
        <w:rPr>
          <w:rFonts w:ascii="Sylfaen" w:hAnsi="Sylfaen" w:cs="Sylfaen"/>
          <w:lang w:val="ka-GE"/>
        </w:rPr>
        <w:t xml:space="preserve"> ტრაქტის</w:t>
      </w:r>
      <w:r w:rsidRPr="00F3455A">
        <w:rPr>
          <w:rFonts w:ascii="Sylfaen" w:hAnsi="Sylfaen" w:cs="Sylfaen"/>
          <w:lang w:val="ka-GE"/>
        </w:rPr>
        <w:t xml:space="preserve"> დარღვევები</w:t>
      </w:r>
      <w:r>
        <w:rPr>
          <w:rFonts w:ascii="Sylfaen" w:hAnsi="Sylfaen" w:cs="Sylfaen"/>
          <w:lang w:val="ka-GE"/>
        </w:rPr>
        <w:t>.</w:t>
      </w:r>
    </w:p>
    <w:p w14:paraId="69A88382" w14:textId="57078DC3" w:rsidR="00F3455A" w:rsidRPr="009A7CAF" w:rsidRDefault="00F3455A"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b/>
          <w:bCs/>
          <w:lang w:val="ka-GE"/>
        </w:rPr>
        <w:t>დარღვევები კანისა და კანქვეშა ქსოვილის მხრივ:</w:t>
      </w:r>
    </w:p>
    <w:p w14:paraId="6F124016" w14:textId="5694CE51" w:rsidR="00F3455A" w:rsidRDefault="00F3455A" w:rsidP="002A6873">
      <w:pPr>
        <w:kinsoku w:val="0"/>
        <w:overflowPunct w:val="0"/>
        <w:autoSpaceDE w:val="0"/>
        <w:autoSpaceDN w:val="0"/>
        <w:adjustRightInd w:val="0"/>
        <w:spacing w:line="276" w:lineRule="auto"/>
        <w:jc w:val="both"/>
        <w:rPr>
          <w:rFonts w:ascii="Sylfaen" w:hAnsi="Sylfaen" w:cs="Sylfaen"/>
          <w:lang w:val="ka-GE"/>
        </w:rPr>
      </w:pPr>
      <w:r w:rsidRPr="00F3455A">
        <w:rPr>
          <w:rFonts w:ascii="Sylfaen" w:hAnsi="Sylfaen" w:cs="Sylfaen"/>
          <w:lang w:val="ka-GE"/>
        </w:rPr>
        <w:t>ხშირი: ჭინჭრის ციება</w:t>
      </w:r>
      <w:r>
        <w:rPr>
          <w:rFonts w:ascii="Sylfaen" w:hAnsi="Sylfaen" w:cs="Sylfaen"/>
          <w:lang w:val="ka-GE"/>
        </w:rPr>
        <w:t>.</w:t>
      </w:r>
    </w:p>
    <w:p w14:paraId="7D80C4C6" w14:textId="3DE4014A" w:rsidR="00F3455A" w:rsidRPr="009A7CAF" w:rsidRDefault="00F3455A" w:rsidP="002A6873">
      <w:pPr>
        <w:kinsoku w:val="0"/>
        <w:overflowPunct w:val="0"/>
        <w:autoSpaceDE w:val="0"/>
        <w:autoSpaceDN w:val="0"/>
        <w:adjustRightInd w:val="0"/>
        <w:spacing w:line="276" w:lineRule="auto"/>
        <w:jc w:val="both"/>
        <w:rPr>
          <w:rFonts w:ascii="Sylfaen" w:hAnsi="Sylfaen" w:cs="Sylfaen"/>
          <w:b/>
          <w:bCs/>
          <w:lang w:val="ka-GE"/>
        </w:rPr>
      </w:pPr>
      <w:r w:rsidRPr="009A7CAF">
        <w:rPr>
          <w:rFonts w:ascii="Sylfaen" w:hAnsi="Sylfaen" w:cs="Sylfaen"/>
          <w:b/>
          <w:bCs/>
          <w:lang w:val="ka-GE"/>
        </w:rPr>
        <w:t>დარღვევები თირკმელებისა და საშარდე გზების მხრივ:</w:t>
      </w:r>
    </w:p>
    <w:p w14:paraId="44F9BB45" w14:textId="3B920F59" w:rsidR="00F3455A" w:rsidRPr="00F3455A" w:rsidRDefault="00F3455A" w:rsidP="002A6873">
      <w:pPr>
        <w:kinsoku w:val="0"/>
        <w:overflowPunct w:val="0"/>
        <w:autoSpaceDE w:val="0"/>
        <w:autoSpaceDN w:val="0"/>
        <w:adjustRightInd w:val="0"/>
        <w:spacing w:line="276" w:lineRule="auto"/>
        <w:jc w:val="both"/>
        <w:rPr>
          <w:rFonts w:ascii="Sylfaen" w:hAnsi="Sylfaen" w:cs="Sylfaen"/>
          <w:lang w:val="ka-GE"/>
        </w:rPr>
      </w:pPr>
      <w:r w:rsidRPr="00F3455A">
        <w:rPr>
          <w:rFonts w:ascii="Sylfaen" w:hAnsi="Sylfaen" w:cs="Sylfaen"/>
          <w:lang w:val="ka-GE"/>
        </w:rPr>
        <w:t xml:space="preserve">ხშირი: </w:t>
      </w:r>
      <w:proofErr w:type="spellStart"/>
      <w:r w:rsidRPr="00F3455A">
        <w:rPr>
          <w:rFonts w:ascii="Sylfaen" w:hAnsi="Sylfaen" w:cs="Sylfaen"/>
          <w:lang w:val="ka-GE"/>
        </w:rPr>
        <w:t>ნეფროტოქსიკურობა</w:t>
      </w:r>
      <w:proofErr w:type="spellEnd"/>
      <w:r>
        <w:rPr>
          <w:rFonts w:ascii="Sylfaen" w:hAnsi="Sylfaen" w:cs="Sylfaen"/>
          <w:lang w:val="ka-GE"/>
        </w:rPr>
        <w:t>.</w:t>
      </w:r>
    </w:p>
    <w:p w14:paraId="2FC4FA0B" w14:textId="07A44BB9" w:rsidR="00160DFF" w:rsidRPr="00F3455A" w:rsidRDefault="00F3455A" w:rsidP="002A6873">
      <w:pPr>
        <w:kinsoku w:val="0"/>
        <w:overflowPunct w:val="0"/>
        <w:autoSpaceDE w:val="0"/>
        <w:autoSpaceDN w:val="0"/>
        <w:adjustRightInd w:val="0"/>
        <w:spacing w:line="276" w:lineRule="auto"/>
        <w:jc w:val="both"/>
        <w:rPr>
          <w:rFonts w:ascii="Sylfaen" w:hAnsi="Sylfaen" w:cs="Sylfaen"/>
          <w:u w:val="single"/>
          <w:lang w:val="ka-GE"/>
        </w:rPr>
      </w:pPr>
      <w:r>
        <w:rPr>
          <w:rFonts w:ascii="Sylfaen" w:hAnsi="Sylfaen" w:cs="Sylfaen"/>
          <w:u w:val="single"/>
          <w:lang w:val="ka-GE"/>
        </w:rPr>
        <w:t>ინჰალაცია:</w:t>
      </w:r>
    </w:p>
    <w:p w14:paraId="334CBF70" w14:textId="7BE5A34C" w:rsidR="006E3812" w:rsidRPr="009A7CAF" w:rsidRDefault="00F3455A" w:rsidP="002A6873">
      <w:pPr>
        <w:kinsoku w:val="0"/>
        <w:overflowPunct w:val="0"/>
        <w:autoSpaceDE w:val="0"/>
        <w:autoSpaceDN w:val="0"/>
        <w:adjustRightInd w:val="0"/>
        <w:spacing w:line="276" w:lineRule="auto"/>
        <w:jc w:val="both"/>
        <w:rPr>
          <w:rFonts w:ascii="Sylfaen" w:hAnsi="Sylfaen" w:cs="Sylfaen"/>
          <w:lang w:val="ka-GE"/>
        </w:rPr>
      </w:pPr>
      <w:r w:rsidRPr="009A7CAF">
        <w:rPr>
          <w:rFonts w:ascii="Sylfaen" w:hAnsi="Sylfaen" w:cs="Sylfaen"/>
          <w:lang w:val="ka-GE"/>
        </w:rPr>
        <w:t xml:space="preserve">ინჰალაციამ შეიძლება გამოიწვიოს ხველა და </w:t>
      </w:r>
      <w:proofErr w:type="spellStart"/>
      <w:r w:rsidRPr="009A7CAF">
        <w:rPr>
          <w:rFonts w:ascii="Sylfaen" w:hAnsi="Sylfaen" w:cs="Sylfaen"/>
          <w:lang w:val="ka-GE"/>
        </w:rPr>
        <w:t>ბრონქოსპაზმი</w:t>
      </w:r>
      <w:proofErr w:type="spellEnd"/>
      <w:r w:rsidR="00160DFF" w:rsidRPr="009A7CAF">
        <w:rPr>
          <w:rFonts w:ascii="Sylfaen" w:hAnsi="Sylfaen" w:cs="Sylfaen"/>
          <w:lang w:val="ka-GE"/>
        </w:rPr>
        <w:t>.</w:t>
      </w:r>
      <w:bookmarkEnd w:id="2"/>
    </w:p>
    <w:p w14:paraId="0437D9A7" w14:textId="116E9468" w:rsidR="00F3455A" w:rsidRPr="009C558E" w:rsidRDefault="00F3455A" w:rsidP="002A6873">
      <w:pPr>
        <w:spacing w:line="276" w:lineRule="auto"/>
        <w:jc w:val="both"/>
        <w:rPr>
          <w:rFonts w:ascii="Sylfaen" w:hAnsi="Sylfaen"/>
          <w:b/>
          <w:bCs/>
          <w:u w:val="single"/>
          <w:lang w:val="ka-GE"/>
        </w:rPr>
      </w:pPr>
      <w:r w:rsidRPr="009C558E">
        <w:rPr>
          <w:rFonts w:ascii="Sylfaen" w:hAnsi="Sylfaen"/>
          <w:b/>
          <w:bCs/>
          <w:u w:val="single"/>
          <w:lang w:val="ka-GE"/>
        </w:rPr>
        <w:t>შეტყობინება საეჭვო გვერდითი  მოვლენების შესახებ</w:t>
      </w:r>
    </w:p>
    <w:p w14:paraId="6DA59A15" w14:textId="77777777" w:rsidR="00F3455A" w:rsidRPr="005E2C50" w:rsidRDefault="00F3455A" w:rsidP="002A6873">
      <w:pPr>
        <w:spacing w:line="276" w:lineRule="auto"/>
        <w:jc w:val="both"/>
        <w:rPr>
          <w:rFonts w:ascii="Sylfaen" w:hAnsi="Sylfaen"/>
          <w:lang w:val="ka-GE"/>
        </w:rPr>
      </w:pPr>
      <w:r w:rsidRPr="005E2C50">
        <w:rPr>
          <w:rFonts w:ascii="Sylfaen" w:hAnsi="Sylfaen"/>
          <w:lang w:val="ka-GE"/>
        </w:rPr>
        <w:t xml:space="preserve">მნიშვნელოვანია სამკურნალო საშუალების საეჭვო გვერდითი მოვლენების შესახებ შეტყობინება ავტორიზაციის შემდგომ პერიოდში, რაც იძლევა სამკურნალო პრეპარატის სარგებელი/რისკის თანაფარდობის უწყვეტი მონიტორინგის საშუალებას. მედიცინის მუშაკებმა უნდა შეატყობინონ ნებისმიერი </w:t>
      </w:r>
      <w:proofErr w:type="spellStart"/>
      <w:r w:rsidRPr="005E2C50">
        <w:rPr>
          <w:rFonts w:ascii="Sylfaen" w:hAnsi="Sylfaen"/>
          <w:lang w:val="ka-GE"/>
        </w:rPr>
        <w:t>საეჭვი</w:t>
      </w:r>
      <w:proofErr w:type="spellEnd"/>
      <w:r w:rsidRPr="005E2C50">
        <w:rPr>
          <w:rFonts w:ascii="Sylfaen" w:hAnsi="Sylfaen"/>
          <w:lang w:val="ka-GE"/>
        </w:rPr>
        <w:t xml:space="preserve"> გვერდითი მოვლენების შესახებ თურქეთის </w:t>
      </w:r>
      <w:proofErr w:type="spellStart"/>
      <w:r w:rsidRPr="005E2C50">
        <w:rPr>
          <w:rFonts w:ascii="Sylfaen" w:hAnsi="Sylfaen"/>
          <w:lang w:val="ka-GE"/>
        </w:rPr>
        <w:lastRenderedPageBreak/>
        <w:t>ფარმაკოზედამხედველობის</w:t>
      </w:r>
      <w:proofErr w:type="spellEnd"/>
      <w:r w:rsidRPr="005E2C50">
        <w:rPr>
          <w:rFonts w:ascii="Sylfaen" w:hAnsi="Sylfaen"/>
          <w:lang w:val="ka-GE"/>
        </w:rPr>
        <w:t xml:space="preserve"> ცენტრს (TÜFAM) (www.titck.gov.tr; ელ. ფოსტა: tufam@titck.gov.tr; ტელ: 0 800 314 00 08; ფაქსი: 0 312 218 35 99).</w:t>
      </w:r>
    </w:p>
    <w:p w14:paraId="255A5498" w14:textId="77777777" w:rsidR="00160DFF" w:rsidRPr="005E2C50" w:rsidRDefault="00160DFF" w:rsidP="002A6873">
      <w:pPr>
        <w:kinsoku w:val="0"/>
        <w:overflowPunct w:val="0"/>
        <w:autoSpaceDE w:val="0"/>
        <w:autoSpaceDN w:val="0"/>
        <w:adjustRightInd w:val="0"/>
        <w:spacing w:line="276" w:lineRule="auto"/>
        <w:jc w:val="both"/>
        <w:rPr>
          <w:rFonts w:ascii="Sylfaen" w:hAnsi="Sylfaen" w:cs="Sylfaen"/>
          <w:lang w:val="ka-GE"/>
        </w:rPr>
      </w:pPr>
    </w:p>
    <w:p w14:paraId="7307592E" w14:textId="6CC9BB4B" w:rsidR="002A3FBB" w:rsidRPr="00585799" w:rsidRDefault="002A3FBB" w:rsidP="002A6873">
      <w:pPr>
        <w:keepNext/>
        <w:spacing w:line="276" w:lineRule="auto"/>
        <w:jc w:val="both"/>
        <w:outlineLvl w:val="2"/>
        <w:rPr>
          <w:rFonts w:ascii="Sylfaen" w:hAnsi="Sylfaen"/>
          <w:b/>
          <w:lang w:val="ka-GE"/>
        </w:rPr>
      </w:pPr>
      <w:r w:rsidRPr="00585799">
        <w:rPr>
          <w:b/>
          <w:lang w:val="ka-GE"/>
        </w:rPr>
        <w:t>4.9</w:t>
      </w:r>
      <w:r w:rsidR="002B0EE2" w:rsidRPr="00585799">
        <w:rPr>
          <w:b/>
          <w:bCs/>
          <w:lang w:val="ka-GE" w:eastAsia="en-GB"/>
        </w:rPr>
        <w:t xml:space="preserve">. </w:t>
      </w:r>
      <w:r w:rsidR="002B0EE2" w:rsidRPr="00585799">
        <w:rPr>
          <w:rFonts w:ascii="Sylfaen" w:hAnsi="Sylfaen"/>
          <w:b/>
          <w:bCs/>
          <w:lang w:val="ka-GE" w:eastAsia="en-GB"/>
        </w:rPr>
        <w:t>დოზის გადაჭარბება</w:t>
      </w:r>
      <w:r w:rsidR="00160DFF" w:rsidRPr="00585799">
        <w:rPr>
          <w:rFonts w:ascii="Sylfaen" w:hAnsi="Sylfaen"/>
          <w:b/>
          <w:bCs/>
          <w:lang w:val="ka-GE" w:eastAsia="en-GB"/>
        </w:rPr>
        <w:t xml:space="preserve"> და </w:t>
      </w:r>
      <w:r w:rsidR="00A53FA7" w:rsidRPr="00585799">
        <w:rPr>
          <w:rFonts w:ascii="Sylfaen" w:hAnsi="Sylfaen"/>
          <w:b/>
          <w:bCs/>
          <w:lang w:val="ka-GE" w:eastAsia="en-GB"/>
        </w:rPr>
        <w:t>მართვა</w:t>
      </w:r>
    </w:p>
    <w:p w14:paraId="2455E43F" w14:textId="021455FD" w:rsidR="00A53FA7" w:rsidRPr="00A53FA7" w:rsidRDefault="00A53FA7" w:rsidP="002A6873">
      <w:pPr>
        <w:spacing w:line="276" w:lineRule="auto"/>
        <w:jc w:val="both"/>
        <w:rPr>
          <w:rFonts w:ascii="Sylfaen" w:hAnsi="Sylfaen" w:cs="Sylfaen"/>
          <w:lang w:val="ka-GE"/>
        </w:rPr>
      </w:pPr>
      <w:r w:rsidRPr="00585799">
        <w:rPr>
          <w:rFonts w:ascii="Sylfaen" w:hAnsi="Sylfaen" w:cs="Sylfaen"/>
          <w:color w:val="000000" w:themeColor="text1"/>
          <w:lang w:val="ka-GE"/>
        </w:rPr>
        <w:t xml:space="preserve">ნატრიუმის </w:t>
      </w:r>
      <w:proofErr w:type="spellStart"/>
      <w:r w:rsidRPr="00585799">
        <w:rPr>
          <w:rFonts w:ascii="Sylfaen" w:hAnsi="Sylfaen" w:cs="Sylfaen"/>
          <w:color w:val="000000" w:themeColor="text1"/>
          <w:lang w:val="ka-GE"/>
        </w:rPr>
        <w:t>კოლისტიმეთატით</w:t>
      </w:r>
      <w:proofErr w:type="spellEnd"/>
      <w:r w:rsidRPr="00585799">
        <w:rPr>
          <w:rFonts w:ascii="Sylfaen" w:hAnsi="Sylfaen" w:cs="Sylfaen"/>
          <w:color w:val="000000" w:themeColor="text1"/>
          <w:lang w:val="ka-GE"/>
        </w:rPr>
        <w:t xml:space="preserve"> </w:t>
      </w:r>
      <w:r w:rsidRPr="00A53FA7">
        <w:rPr>
          <w:rFonts w:ascii="Sylfaen" w:hAnsi="Sylfaen" w:cs="Sylfaen"/>
          <w:lang w:val="ka-GE"/>
        </w:rPr>
        <w:t xml:space="preserve">დოზის გადაჭარბებამ შეიძლება გამოიწვიოს ნერვ-კუნთოვანი ბლოკადა, რომელიც ხასიათდება </w:t>
      </w:r>
      <w:proofErr w:type="spellStart"/>
      <w:r w:rsidRPr="00A53FA7">
        <w:rPr>
          <w:rFonts w:ascii="Sylfaen" w:hAnsi="Sylfaen" w:cs="Sylfaen"/>
          <w:lang w:val="ka-GE"/>
        </w:rPr>
        <w:t>პარესთეზიით</w:t>
      </w:r>
      <w:proofErr w:type="spellEnd"/>
      <w:r w:rsidRPr="00A53FA7">
        <w:rPr>
          <w:rFonts w:ascii="Sylfaen" w:hAnsi="Sylfaen" w:cs="Sylfaen"/>
          <w:lang w:val="ka-GE"/>
        </w:rPr>
        <w:t xml:space="preserve">, ლეთარგიით, დაბნეულობით, თავბრუსხვევით, ატაქსიით, ნისტაგმით, მეტყველების დარღვევით და </w:t>
      </w:r>
      <w:proofErr w:type="spellStart"/>
      <w:r w:rsidRPr="00A53FA7">
        <w:rPr>
          <w:rFonts w:ascii="Sylfaen" w:hAnsi="Sylfaen" w:cs="Sylfaen"/>
          <w:lang w:val="ka-GE"/>
        </w:rPr>
        <w:t>აპნოეთი</w:t>
      </w:r>
      <w:proofErr w:type="spellEnd"/>
      <w:r w:rsidRPr="00A53FA7">
        <w:rPr>
          <w:rFonts w:ascii="Sylfaen" w:hAnsi="Sylfaen" w:cs="Sylfaen"/>
          <w:lang w:val="ka-GE"/>
        </w:rPr>
        <w:t xml:space="preserve">. სასუნთქი კუნთების დამბლამ შეიძლება გამოიწვიოს </w:t>
      </w:r>
      <w:proofErr w:type="spellStart"/>
      <w:r w:rsidRPr="00A53FA7">
        <w:rPr>
          <w:rFonts w:ascii="Sylfaen" w:hAnsi="Sylfaen" w:cs="Sylfaen"/>
          <w:lang w:val="ka-GE"/>
        </w:rPr>
        <w:t>აპნოე</w:t>
      </w:r>
      <w:proofErr w:type="spellEnd"/>
      <w:r w:rsidRPr="00A53FA7">
        <w:rPr>
          <w:rFonts w:ascii="Sylfaen" w:hAnsi="Sylfaen" w:cs="Sylfaen"/>
          <w:lang w:val="ka-GE"/>
        </w:rPr>
        <w:t>, სუნთქვის გაჩერება.</w:t>
      </w:r>
    </w:p>
    <w:p w14:paraId="482ADA7E" w14:textId="17549A19" w:rsidR="00A53FA7" w:rsidRPr="00A53FA7" w:rsidRDefault="00A53FA7" w:rsidP="002A6873">
      <w:pPr>
        <w:spacing w:line="276" w:lineRule="auto"/>
        <w:jc w:val="both"/>
        <w:rPr>
          <w:rFonts w:ascii="Sylfaen" w:hAnsi="Sylfaen" w:cs="Sylfaen"/>
          <w:lang w:val="ka-GE"/>
        </w:rPr>
      </w:pPr>
      <w:proofErr w:type="spellStart"/>
      <w:r w:rsidRPr="00A53FA7">
        <w:rPr>
          <w:rFonts w:ascii="Sylfaen" w:hAnsi="Sylfaen" w:cs="Sylfaen"/>
          <w:b/>
          <w:bCs/>
          <w:lang w:val="ka-GE"/>
        </w:rPr>
        <w:t>კოლიტიმით</w:t>
      </w:r>
      <w:proofErr w:type="spellEnd"/>
      <w:r w:rsidRPr="00A53FA7">
        <w:rPr>
          <w:rFonts w:ascii="Sylfaen" w:hAnsi="Sylfaen" w:cs="Sylfaen"/>
          <w:lang w:val="ka-GE"/>
        </w:rPr>
        <w:t xml:space="preserve"> დოზის გადაჭარბებამ შეიძლება გამოიწვიოს თირკმლის მწვავე უკმარისობა და შარდის გამოყოფის შემცირება, სისხლის შარდოვანას აზოტი</w:t>
      </w:r>
      <w:r>
        <w:rPr>
          <w:rFonts w:ascii="Sylfaen" w:hAnsi="Sylfaen" w:cs="Sylfaen"/>
          <w:lang w:val="ka-GE"/>
        </w:rPr>
        <w:t>ს</w:t>
      </w:r>
      <w:r w:rsidRPr="00A53FA7">
        <w:rPr>
          <w:rFonts w:ascii="Sylfaen" w:hAnsi="Sylfaen" w:cs="Sylfaen"/>
          <w:lang w:val="ka-GE"/>
        </w:rPr>
        <w:t xml:space="preserve"> და </w:t>
      </w:r>
      <w:r w:rsidR="00097350" w:rsidRPr="00A53FA7">
        <w:rPr>
          <w:rFonts w:ascii="Sylfaen" w:hAnsi="Sylfaen" w:cs="Sylfaen"/>
          <w:lang w:val="ka-GE"/>
        </w:rPr>
        <w:t xml:space="preserve">შრატში </w:t>
      </w:r>
      <w:proofErr w:type="spellStart"/>
      <w:r w:rsidRPr="00A53FA7">
        <w:rPr>
          <w:rFonts w:ascii="Sylfaen" w:hAnsi="Sylfaen" w:cs="Sylfaen"/>
          <w:lang w:val="ka-GE"/>
        </w:rPr>
        <w:t>კრეატინინის</w:t>
      </w:r>
      <w:proofErr w:type="spellEnd"/>
      <w:r w:rsidRPr="00A53FA7">
        <w:rPr>
          <w:rFonts w:ascii="Sylfaen" w:hAnsi="Sylfaen" w:cs="Sylfaen"/>
          <w:lang w:val="ka-GE"/>
        </w:rPr>
        <w:t xml:space="preserve"> კონცენტრაციის მომატება.</w:t>
      </w:r>
    </w:p>
    <w:p w14:paraId="1D243BCC" w14:textId="4F87B35A" w:rsidR="00A53FA7" w:rsidRPr="00A53FA7" w:rsidRDefault="00A53FA7" w:rsidP="002A6873">
      <w:pPr>
        <w:spacing w:line="276" w:lineRule="auto"/>
        <w:jc w:val="both"/>
        <w:rPr>
          <w:rFonts w:ascii="Sylfaen" w:hAnsi="Sylfaen" w:cs="Sylfaen"/>
          <w:lang w:val="ka-GE"/>
        </w:rPr>
      </w:pPr>
      <w:r w:rsidRPr="00A53FA7">
        <w:rPr>
          <w:rFonts w:ascii="Sylfaen" w:hAnsi="Sylfaen" w:cs="Sylfaen"/>
          <w:lang w:val="ka-GE"/>
        </w:rPr>
        <w:t>დოზის გადაჭარბების შემთხვევაში, ნატრიუმის</w:t>
      </w:r>
      <w:r>
        <w:rPr>
          <w:rFonts w:ascii="Sylfaen" w:hAnsi="Sylfaen" w:cs="Sylfaen"/>
          <w:lang w:val="ka-GE"/>
        </w:rPr>
        <w:t xml:space="preserve"> </w:t>
      </w:r>
      <w:proofErr w:type="spellStart"/>
      <w:r w:rsidRPr="00A53FA7">
        <w:rPr>
          <w:rFonts w:ascii="Sylfaen" w:hAnsi="Sylfaen" w:cs="Sylfaen"/>
          <w:lang w:val="ka-GE"/>
        </w:rPr>
        <w:t>კოლისტიმეთატი</w:t>
      </w:r>
      <w:r>
        <w:rPr>
          <w:rFonts w:ascii="Sylfaen" w:hAnsi="Sylfaen" w:cs="Sylfaen"/>
          <w:lang w:val="ka-GE"/>
        </w:rPr>
        <w:t>თ</w:t>
      </w:r>
      <w:proofErr w:type="spellEnd"/>
      <w:r w:rsidRPr="00A53FA7">
        <w:rPr>
          <w:rFonts w:ascii="Sylfaen" w:hAnsi="Sylfaen" w:cs="Sylfaen"/>
          <w:lang w:val="ka-GE"/>
        </w:rPr>
        <w:t xml:space="preserve">  მკურნალობა უნდა შეწყდეს და უნდა იქნას გამოყენებული დამხმარე ზომები.</w:t>
      </w:r>
    </w:p>
    <w:p w14:paraId="729AD817" w14:textId="3FB4EE2F" w:rsidR="00A53FA7" w:rsidRPr="00585799" w:rsidRDefault="00A53FA7" w:rsidP="002A6873">
      <w:pPr>
        <w:spacing w:line="276" w:lineRule="auto"/>
        <w:jc w:val="both"/>
        <w:rPr>
          <w:rFonts w:ascii="Sylfaen" w:hAnsi="Sylfaen" w:cs="Sylfaen"/>
          <w:lang w:val="ka-GE"/>
        </w:rPr>
      </w:pPr>
      <w:r w:rsidRPr="00A53FA7">
        <w:rPr>
          <w:rFonts w:ascii="Sylfaen" w:hAnsi="Sylfaen" w:cs="Sylfaen"/>
          <w:lang w:val="ka-GE"/>
        </w:rPr>
        <w:t xml:space="preserve">დოზის გადაჭარბების შემთხვევაში, უცნობია, შესაძლებელია თუ არა ნატრიუმის </w:t>
      </w:r>
      <w:proofErr w:type="spellStart"/>
      <w:r w:rsidRPr="00A53FA7">
        <w:rPr>
          <w:rFonts w:ascii="Sylfaen" w:hAnsi="Sylfaen" w:cs="Sylfaen"/>
          <w:lang w:val="ka-GE"/>
        </w:rPr>
        <w:t>კოლისტიმეთატის</w:t>
      </w:r>
      <w:proofErr w:type="spellEnd"/>
      <w:r w:rsidRPr="00A53FA7">
        <w:rPr>
          <w:rFonts w:ascii="Sylfaen" w:hAnsi="Sylfaen" w:cs="Sylfaen"/>
          <w:lang w:val="ka-GE"/>
        </w:rPr>
        <w:t xml:space="preserve"> </w:t>
      </w:r>
      <w:r>
        <w:rPr>
          <w:rFonts w:ascii="Sylfaen" w:hAnsi="Sylfaen" w:cs="Sylfaen"/>
          <w:lang w:val="ka-GE"/>
        </w:rPr>
        <w:t xml:space="preserve"> გამოდევნა</w:t>
      </w:r>
      <w:r w:rsidRPr="00A53FA7">
        <w:rPr>
          <w:rFonts w:ascii="Sylfaen" w:hAnsi="Sylfaen" w:cs="Sylfaen"/>
          <w:lang w:val="ka-GE"/>
        </w:rPr>
        <w:t xml:space="preserve"> </w:t>
      </w:r>
      <w:proofErr w:type="spellStart"/>
      <w:r w:rsidRPr="00A53FA7">
        <w:rPr>
          <w:rFonts w:ascii="Sylfaen" w:hAnsi="Sylfaen" w:cs="Sylfaen"/>
          <w:lang w:val="ka-GE"/>
        </w:rPr>
        <w:t>ჰემოდიალიზით</w:t>
      </w:r>
      <w:proofErr w:type="spellEnd"/>
      <w:r w:rsidRPr="00A53FA7">
        <w:rPr>
          <w:rFonts w:ascii="Sylfaen" w:hAnsi="Sylfaen" w:cs="Sylfaen"/>
          <w:lang w:val="ka-GE"/>
        </w:rPr>
        <w:t xml:space="preserve"> თუ </w:t>
      </w:r>
      <w:proofErr w:type="spellStart"/>
      <w:r w:rsidRPr="00A53FA7">
        <w:rPr>
          <w:rFonts w:ascii="Sylfaen" w:hAnsi="Sylfaen" w:cs="Sylfaen"/>
          <w:lang w:val="ka-GE"/>
        </w:rPr>
        <w:t>პერიტონეალური</w:t>
      </w:r>
      <w:proofErr w:type="spellEnd"/>
      <w:r w:rsidRPr="00A53FA7">
        <w:rPr>
          <w:rFonts w:ascii="Sylfaen" w:hAnsi="Sylfaen" w:cs="Sylfaen"/>
          <w:lang w:val="ka-GE"/>
        </w:rPr>
        <w:t xml:space="preserve"> დიალიზით</w:t>
      </w:r>
      <w:r>
        <w:rPr>
          <w:rFonts w:ascii="Sylfaen" w:hAnsi="Sylfaen" w:cs="Sylfaen"/>
          <w:lang w:val="ka-GE"/>
        </w:rPr>
        <w:t>.</w:t>
      </w:r>
    </w:p>
    <w:p w14:paraId="29FBFB60" w14:textId="77777777" w:rsidR="002B0EE2" w:rsidRPr="00585799" w:rsidRDefault="002A3FBB" w:rsidP="002A6873">
      <w:pPr>
        <w:autoSpaceDE w:val="0"/>
        <w:autoSpaceDN w:val="0"/>
        <w:adjustRightInd w:val="0"/>
        <w:spacing w:line="276" w:lineRule="auto"/>
        <w:jc w:val="both"/>
        <w:rPr>
          <w:rFonts w:ascii="Sylfaen" w:hAnsi="Sylfaen" w:cs="Sylfaen"/>
          <w:b/>
          <w:lang w:val="ka-GE"/>
        </w:rPr>
      </w:pPr>
      <w:r w:rsidRPr="00585799">
        <w:rPr>
          <w:b/>
          <w:lang w:val="ka-GE"/>
        </w:rPr>
        <w:t xml:space="preserve">5.  </w:t>
      </w:r>
      <w:r w:rsidR="002B0EE2" w:rsidRPr="00585799">
        <w:rPr>
          <w:rFonts w:ascii="Sylfaen" w:hAnsi="Sylfaen" w:cs="Sylfaen"/>
          <w:b/>
          <w:lang w:val="ka-GE"/>
        </w:rPr>
        <w:t>ფარმაკოლოგიური</w:t>
      </w:r>
      <w:r w:rsidR="002B0EE2" w:rsidRPr="00585799">
        <w:rPr>
          <w:b/>
          <w:lang w:val="ka-GE"/>
        </w:rPr>
        <w:t xml:space="preserve"> </w:t>
      </w:r>
      <w:r w:rsidR="002B0EE2" w:rsidRPr="00585799">
        <w:rPr>
          <w:rFonts w:ascii="Sylfaen" w:hAnsi="Sylfaen" w:cs="Sylfaen"/>
          <w:b/>
          <w:lang w:val="ka-GE"/>
        </w:rPr>
        <w:t>თვისებები</w:t>
      </w:r>
    </w:p>
    <w:p w14:paraId="30634AB2" w14:textId="7DB39462" w:rsidR="002A3FBB" w:rsidRPr="00585799" w:rsidRDefault="002A3FBB" w:rsidP="002A6873">
      <w:pPr>
        <w:autoSpaceDE w:val="0"/>
        <w:autoSpaceDN w:val="0"/>
        <w:adjustRightInd w:val="0"/>
        <w:spacing w:line="276" w:lineRule="auto"/>
        <w:jc w:val="both"/>
        <w:rPr>
          <w:b/>
          <w:lang w:val="ka-GE"/>
        </w:rPr>
      </w:pPr>
      <w:r w:rsidRPr="00585799">
        <w:rPr>
          <w:b/>
          <w:lang w:val="ka-GE"/>
        </w:rPr>
        <w:t>5.1</w:t>
      </w:r>
      <w:r w:rsidR="00151D26" w:rsidRPr="00585799">
        <w:rPr>
          <w:b/>
          <w:bCs/>
          <w:lang w:val="ka-GE" w:eastAsia="en-GB"/>
        </w:rPr>
        <w:t xml:space="preserve"> </w:t>
      </w:r>
      <w:proofErr w:type="spellStart"/>
      <w:r w:rsidR="002B0EE2" w:rsidRPr="00585799">
        <w:rPr>
          <w:rFonts w:ascii="Sylfaen" w:hAnsi="Sylfaen" w:cs="Sylfaen"/>
          <w:b/>
          <w:lang w:val="ka-GE"/>
        </w:rPr>
        <w:t>ფარმაკოდინამიკური</w:t>
      </w:r>
      <w:proofErr w:type="spellEnd"/>
      <w:r w:rsidR="002B0EE2" w:rsidRPr="00585799">
        <w:rPr>
          <w:b/>
          <w:lang w:val="ka-GE"/>
        </w:rPr>
        <w:t xml:space="preserve"> </w:t>
      </w:r>
      <w:r w:rsidR="002B0EE2" w:rsidRPr="00585799">
        <w:rPr>
          <w:rFonts w:ascii="Sylfaen" w:hAnsi="Sylfaen" w:cs="Sylfaen"/>
          <w:b/>
          <w:lang w:val="ka-GE"/>
        </w:rPr>
        <w:t>თვისებები</w:t>
      </w:r>
    </w:p>
    <w:p w14:paraId="10028A2F" w14:textId="77777777" w:rsidR="00485AF7" w:rsidRPr="00585799" w:rsidRDefault="00BA0E2C" w:rsidP="002A6873">
      <w:pPr>
        <w:pStyle w:val="NormalWeb"/>
        <w:spacing w:before="0" w:beforeAutospacing="0" w:after="0" w:afterAutospacing="0" w:line="276" w:lineRule="auto"/>
        <w:jc w:val="both"/>
        <w:rPr>
          <w:rFonts w:ascii="Sylfaen" w:hAnsi="Sylfaen" w:cs="Sylfaen"/>
          <w:color w:val="EE0000"/>
          <w:lang w:val="ka-GE"/>
        </w:rPr>
      </w:pPr>
      <w:proofErr w:type="spellStart"/>
      <w:r w:rsidRPr="00585799">
        <w:rPr>
          <w:rFonts w:ascii="Sylfaen" w:hAnsi="Sylfaen" w:cs="Sylfaen"/>
          <w:lang w:val="ka-GE"/>
        </w:rPr>
        <w:t>ფარმაკოთერაპიული</w:t>
      </w:r>
      <w:proofErr w:type="spellEnd"/>
      <w:r w:rsidRPr="00585799">
        <w:rPr>
          <w:rFonts w:ascii="Sylfaen" w:hAnsi="Sylfaen" w:cs="Sylfaen"/>
          <w:lang w:val="ka-GE"/>
        </w:rPr>
        <w:t xml:space="preserve"> ჯგუფი:</w:t>
      </w:r>
      <w:r w:rsidRPr="00585799">
        <w:rPr>
          <w:rFonts w:ascii="Sylfaen" w:hAnsi="Sylfaen" w:cs="Sylfaen"/>
          <w:color w:val="000000" w:themeColor="text1"/>
          <w:lang w:val="ka-GE"/>
        </w:rPr>
        <w:t xml:space="preserve"> </w:t>
      </w:r>
      <w:proofErr w:type="spellStart"/>
      <w:r w:rsidR="00485AF7" w:rsidRPr="00585799">
        <w:rPr>
          <w:rFonts w:ascii="Sylfaen" w:hAnsi="Sylfaen" w:cs="Sylfaen"/>
          <w:color w:val="000000" w:themeColor="text1"/>
          <w:lang w:val="ka-GE"/>
        </w:rPr>
        <w:t>პოლიმიქსინები</w:t>
      </w:r>
      <w:proofErr w:type="spellEnd"/>
    </w:p>
    <w:p w14:paraId="2208DDFF" w14:textId="15352886" w:rsidR="00485AF7" w:rsidRPr="00585799" w:rsidRDefault="002B0EE2" w:rsidP="002A6873">
      <w:pPr>
        <w:pStyle w:val="NormalWeb"/>
        <w:spacing w:before="0" w:beforeAutospacing="0" w:after="0" w:afterAutospacing="0" w:line="276" w:lineRule="auto"/>
        <w:jc w:val="both"/>
        <w:rPr>
          <w:color w:val="000000" w:themeColor="text1"/>
          <w:lang w:val="ka-GE"/>
        </w:rPr>
      </w:pPr>
      <w:proofErr w:type="spellStart"/>
      <w:r w:rsidRPr="00585799">
        <w:rPr>
          <w:rFonts w:ascii="Sylfaen" w:hAnsi="Sylfaen" w:cs="Sylfaen"/>
          <w:color w:val="000000" w:themeColor="text1"/>
          <w:lang w:val="ka-GE"/>
        </w:rPr>
        <w:t>ათქ</w:t>
      </w:r>
      <w:proofErr w:type="spellEnd"/>
      <w:r w:rsidRPr="00585799">
        <w:rPr>
          <w:color w:val="000000" w:themeColor="text1"/>
          <w:lang w:val="ka-GE"/>
        </w:rPr>
        <w:t xml:space="preserve"> </w:t>
      </w:r>
      <w:r w:rsidRPr="00585799">
        <w:rPr>
          <w:rFonts w:ascii="Sylfaen" w:hAnsi="Sylfaen" w:cs="Sylfaen"/>
          <w:color w:val="000000" w:themeColor="text1"/>
          <w:lang w:val="ka-GE"/>
        </w:rPr>
        <w:t>კოდი</w:t>
      </w:r>
      <w:r w:rsidRPr="00585799">
        <w:rPr>
          <w:color w:val="000000" w:themeColor="text1"/>
          <w:lang w:val="ka-GE"/>
        </w:rPr>
        <w:t xml:space="preserve">: </w:t>
      </w:r>
      <w:r w:rsidR="00485AF7" w:rsidRPr="00585799">
        <w:rPr>
          <w:rFonts w:ascii="Sylfaen" w:hAnsi="Sylfaen" w:cs="Sylfaen"/>
          <w:color w:val="000000" w:themeColor="text1"/>
          <w:lang w:val="ka-GE"/>
        </w:rPr>
        <w:t>J01XB01</w:t>
      </w:r>
    </w:p>
    <w:p w14:paraId="58515A78" w14:textId="1226523D" w:rsidR="00485AF7" w:rsidRPr="00585799" w:rsidRDefault="00485AF7" w:rsidP="002A6873">
      <w:pPr>
        <w:pStyle w:val="NormalWeb"/>
        <w:spacing w:before="0" w:beforeAutospacing="0" w:after="0" w:afterAutospacing="0" w:line="276" w:lineRule="auto"/>
        <w:jc w:val="both"/>
        <w:rPr>
          <w:rFonts w:ascii="Sylfaen" w:hAnsi="Sylfaen" w:cs="Sylfaen"/>
          <w:color w:val="000000" w:themeColor="text1"/>
          <w:lang w:val="ka-GE"/>
        </w:rPr>
      </w:pPr>
      <w:r w:rsidRPr="00585799">
        <w:rPr>
          <w:rFonts w:ascii="Sylfaen" w:hAnsi="Sylfaen" w:cs="Sylfaen"/>
          <w:color w:val="000000" w:themeColor="text1"/>
          <w:lang w:val="ka-GE"/>
        </w:rPr>
        <w:t xml:space="preserve">ნატრიუმის </w:t>
      </w:r>
      <w:proofErr w:type="spellStart"/>
      <w:r w:rsidRPr="00585799">
        <w:rPr>
          <w:rFonts w:ascii="Sylfaen" w:hAnsi="Sylfaen" w:cs="Sylfaen"/>
          <w:color w:val="000000" w:themeColor="text1"/>
          <w:lang w:val="ka-GE"/>
        </w:rPr>
        <w:t>კოლისტიმეთატი</w:t>
      </w:r>
      <w:proofErr w:type="spellEnd"/>
      <w:r w:rsidRPr="00585799">
        <w:rPr>
          <w:rFonts w:ascii="Sylfaen" w:hAnsi="Sylfaen" w:cs="Sylfaen"/>
          <w:color w:val="000000" w:themeColor="text1"/>
          <w:lang w:val="ka-GE"/>
        </w:rPr>
        <w:t xml:space="preserve"> არის ციკლური </w:t>
      </w:r>
      <w:proofErr w:type="spellStart"/>
      <w:r w:rsidRPr="00585799">
        <w:rPr>
          <w:rFonts w:ascii="Sylfaen" w:hAnsi="Sylfaen" w:cs="Sylfaen"/>
          <w:color w:val="000000" w:themeColor="text1"/>
          <w:lang w:val="ka-GE"/>
        </w:rPr>
        <w:t>პოლიპეპტიდური</w:t>
      </w:r>
      <w:proofErr w:type="spellEnd"/>
      <w:r w:rsidRPr="00585799">
        <w:rPr>
          <w:rFonts w:ascii="Sylfaen" w:hAnsi="Sylfaen" w:cs="Sylfaen"/>
          <w:color w:val="000000" w:themeColor="text1"/>
          <w:lang w:val="ka-GE"/>
        </w:rPr>
        <w:t xml:space="preserve"> ანტიბიოტიკი, რომელიც მიღებულია </w:t>
      </w:r>
      <w:proofErr w:type="spellStart"/>
      <w:r w:rsidRPr="00585799">
        <w:rPr>
          <w:rFonts w:ascii="Sylfaen" w:hAnsi="Sylfaen" w:cs="Sylfaen"/>
          <w:i/>
          <w:iCs/>
          <w:color w:val="000000" w:themeColor="text1"/>
          <w:lang w:val="ka-GE"/>
        </w:rPr>
        <w:t>Bacillus</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polymyxa</w:t>
      </w:r>
      <w:proofErr w:type="spellEnd"/>
      <w:r w:rsidRPr="00585799">
        <w:rPr>
          <w:rFonts w:ascii="Sylfaen" w:hAnsi="Sylfaen" w:cs="Sylfaen"/>
          <w:color w:val="000000" w:themeColor="text1"/>
          <w:lang w:val="ka-GE"/>
        </w:rPr>
        <w:t xml:space="preserve">-ს ქვესახეობის </w:t>
      </w:r>
      <w:proofErr w:type="spellStart"/>
      <w:r w:rsidRPr="00585799">
        <w:rPr>
          <w:rFonts w:ascii="Sylfaen" w:hAnsi="Sylfaen" w:cs="Sylfaen"/>
          <w:i/>
          <w:iCs/>
          <w:color w:val="000000" w:themeColor="text1"/>
          <w:lang w:val="ka-GE"/>
        </w:rPr>
        <w:t>colistinus</w:t>
      </w:r>
      <w:proofErr w:type="spellEnd"/>
      <w:r w:rsidRPr="00585799">
        <w:rPr>
          <w:rFonts w:ascii="Sylfaen" w:hAnsi="Sylfaen" w:cs="Sylfaen"/>
          <w:color w:val="000000" w:themeColor="text1"/>
          <w:lang w:val="ka-GE"/>
        </w:rPr>
        <w:t xml:space="preserve">-ისგან და მიეკუთვნება </w:t>
      </w:r>
      <w:proofErr w:type="spellStart"/>
      <w:r w:rsidRPr="00585799">
        <w:rPr>
          <w:rFonts w:ascii="Sylfaen" w:hAnsi="Sylfaen" w:cs="Sylfaen"/>
          <w:color w:val="000000" w:themeColor="text1"/>
          <w:lang w:val="ka-GE"/>
        </w:rPr>
        <w:t>პოლიმიქსინების</w:t>
      </w:r>
      <w:proofErr w:type="spellEnd"/>
      <w:r w:rsidRPr="00585799">
        <w:rPr>
          <w:rFonts w:ascii="Sylfaen" w:hAnsi="Sylfaen" w:cs="Sylfaen"/>
          <w:color w:val="000000" w:themeColor="text1"/>
          <w:lang w:val="ka-GE"/>
        </w:rPr>
        <w:t xml:space="preserve"> ჯგუფს. </w:t>
      </w:r>
      <w:proofErr w:type="spellStart"/>
      <w:r w:rsidRPr="00585799">
        <w:rPr>
          <w:rFonts w:ascii="Sylfaen" w:hAnsi="Sylfaen" w:cs="Sylfaen"/>
          <w:color w:val="000000" w:themeColor="text1"/>
          <w:lang w:val="ka-GE"/>
        </w:rPr>
        <w:t>პოლიმიქსინის</w:t>
      </w:r>
      <w:proofErr w:type="spellEnd"/>
      <w:r w:rsidRPr="00585799">
        <w:rPr>
          <w:rFonts w:ascii="Sylfaen" w:hAnsi="Sylfaen" w:cs="Sylfaen"/>
          <w:color w:val="000000" w:themeColor="text1"/>
          <w:lang w:val="ka-GE"/>
        </w:rPr>
        <w:t xml:space="preserve"> ანტიბიოტიკები </w:t>
      </w:r>
      <w:proofErr w:type="spellStart"/>
      <w:r w:rsidRPr="00585799">
        <w:rPr>
          <w:rFonts w:ascii="Sylfaen" w:hAnsi="Sylfaen" w:cs="Sylfaen"/>
          <w:color w:val="000000" w:themeColor="text1"/>
          <w:lang w:val="ka-GE"/>
        </w:rPr>
        <w:t>კათიონური</w:t>
      </w:r>
      <w:proofErr w:type="spellEnd"/>
      <w:r w:rsidRPr="00585799">
        <w:rPr>
          <w:rFonts w:ascii="Sylfaen" w:hAnsi="Sylfaen" w:cs="Sylfaen"/>
          <w:color w:val="000000" w:themeColor="text1"/>
          <w:lang w:val="ka-GE"/>
        </w:rPr>
        <w:t xml:space="preserve"> აგენტებია, რომლებიც არღვევენ უჯრედის მემბრანას. წარმოქმნილი ფიზიოლოგიური ეფექტები კლავს ბაქტერიებს. </w:t>
      </w:r>
      <w:proofErr w:type="spellStart"/>
      <w:r w:rsidRPr="00585799">
        <w:rPr>
          <w:rFonts w:ascii="Sylfaen" w:hAnsi="Sylfaen" w:cs="Sylfaen"/>
          <w:color w:val="000000" w:themeColor="text1"/>
          <w:lang w:val="ka-GE"/>
        </w:rPr>
        <w:t>პოლიმიქსინები</w:t>
      </w:r>
      <w:proofErr w:type="spellEnd"/>
      <w:r w:rsidRPr="00585799">
        <w:rPr>
          <w:rFonts w:ascii="Sylfaen" w:hAnsi="Sylfaen" w:cs="Sylfaen"/>
          <w:color w:val="000000" w:themeColor="text1"/>
          <w:lang w:val="ka-GE"/>
        </w:rPr>
        <w:t xml:space="preserve"> სელექციურია </w:t>
      </w:r>
      <w:proofErr w:type="spellStart"/>
      <w:r w:rsidRPr="00585799">
        <w:rPr>
          <w:rFonts w:ascii="Sylfaen" w:hAnsi="Sylfaen" w:cs="Sylfaen"/>
          <w:color w:val="000000" w:themeColor="text1"/>
          <w:lang w:val="ka-GE"/>
        </w:rPr>
        <w:t>გრამუარყოფითი</w:t>
      </w:r>
      <w:proofErr w:type="spellEnd"/>
      <w:r w:rsidRPr="00585799">
        <w:rPr>
          <w:rFonts w:ascii="Sylfaen" w:hAnsi="Sylfaen" w:cs="Sylfaen"/>
          <w:color w:val="000000" w:themeColor="text1"/>
          <w:lang w:val="ka-GE"/>
        </w:rPr>
        <w:t xml:space="preserve"> ბაქტერიების მიმართ, რომლებსაც აქვთ </w:t>
      </w:r>
      <w:proofErr w:type="spellStart"/>
      <w:r w:rsidRPr="00585799">
        <w:rPr>
          <w:rFonts w:ascii="Sylfaen" w:hAnsi="Sylfaen" w:cs="Sylfaen"/>
          <w:color w:val="000000" w:themeColor="text1"/>
          <w:lang w:val="ka-GE"/>
        </w:rPr>
        <w:t>ჰიდროფობიური</w:t>
      </w:r>
      <w:proofErr w:type="spellEnd"/>
      <w:r w:rsidRPr="00585799">
        <w:rPr>
          <w:rFonts w:ascii="Sylfaen" w:hAnsi="Sylfaen" w:cs="Sylfaen"/>
          <w:color w:val="000000" w:themeColor="text1"/>
          <w:lang w:val="ka-GE"/>
        </w:rPr>
        <w:t xml:space="preserve"> გარეთა მემბრანები. ის აქტიურია შემდეგი </w:t>
      </w:r>
      <w:proofErr w:type="spellStart"/>
      <w:r w:rsidRPr="00585799">
        <w:rPr>
          <w:rFonts w:ascii="Sylfaen" w:hAnsi="Sylfaen" w:cs="Sylfaen"/>
          <w:color w:val="000000" w:themeColor="text1"/>
          <w:lang w:val="ka-GE"/>
        </w:rPr>
        <w:t>გრამუარყოფითი</w:t>
      </w:r>
      <w:proofErr w:type="spellEnd"/>
      <w:r w:rsidRPr="00585799">
        <w:rPr>
          <w:rFonts w:ascii="Sylfaen" w:hAnsi="Sylfaen" w:cs="Sylfaen"/>
          <w:color w:val="000000" w:themeColor="text1"/>
          <w:lang w:val="ka-GE"/>
        </w:rPr>
        <w:t xml:space="preserve"> მიკროორგანიზმების წინააღმდეგ: </w:t>
      </w:r>
      <w:proofErr w:type="spellStart"/>
      <w:r w:rsidRPr="00585799">
        <w:rPr>
          <w:rFonts w:ascii="Sylfaen" w:hAnsi="Sylfaen" w:cs="Sylfaen"/>
          <w:i/>
          <w:iCs/>
          <w:color w:val="000000" w:themeColor="text1"/>
          <w:lang w:val="ka-GE"/>
        </w:rPr>
        <w:t>Enterobacter</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aerogenes</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Escherichia</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coli</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Klebsiella</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pneumoniae</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Pseudomonas</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aeruginosa</w:t>
      </w:r>
      <w:proofErr w:type="spellEnd"/>
      <w:r w:rsidRPr="00585799">
        <w:rPr>
          <w:rFonts w:ascii="Sylfaen" w:hAnsi="Sylfaen" w:cs="Sylfaen"/>
          <w:i/>
          <w:iCs/>
          <w:color w:val="000000" w:themeColor="text1"/>
          <w:lang w:val="ka-GE"/>
        </w:rPr>
        <w:t xml:space="preserve"> </w:t>
      </w:r>
      <w:r w:rsidRPr="00585799">
        <w:rPr>
          <w:rFonts w:ascii="Sylfaen" w:hAnsi="Sylfaen" w:cs="Sylfaen"/>
          <w:color w:val="000000" w:themeColor="text1"/>
          <w:lang w:val="ka-GE"/>
        </w:rPr>
        <w:t xml:space="preserve">და </w:t>
      </w:r>
      <w:proofErr w:type="spellStart"/>
      <w:r w:rsidRPr="00585799">
        <w:rPr>
          <w:rFonts w:ascii="Sylfaen" w:hAnsi="Sylfaen" w:cs="Sylfaen"/>
          <w:i/>
          <w:iCs/>
          <w:color w:val="000000" w:themeColor="text1"/>
          <w:lang w:val="ka-GE"/>
        </w:rPr>
        <w:t>Acinetobacter</w:t>
      </w:r>
      <w:proofErr w:type="spellEnd"/>
      <w:r w:rsidRPr="00585799">
        <w:rPr>
          <w:rFonts w:ascii="Sylfaen" w:hAnsi="Sylfaen" w:cs="Sylfaen"/>
          <w:i/>
          <w:iCs/>
          <w:color w:val="000000" w:themeColor="text1"/>
          <w:lang w:val="ka-GE"/>
        </w:rPr>
        <w:t xml:space="preserve"> </w:t>
      </w:r>
      <w:proofErr w:type="spellStart"/>
      <w:r w:rsidRPr="00585799">
        <w:rPr>
          <w:rFonts w:ascii="Sylfaen" w:hAnsi="Sylfaen" w:cs="Sylfaen"/>
          <w:i/>
          <w:iCs/>
          <w:color w:val="000000" w:themeColor="text1"/>
          <w:lang w:val="ka-GE"/>
        </w:rPr>
        <w:t>baumannii</w:t>
      </w:r>
      <w:proofErr w:type="spellEnd"/>
      <w:r w:rsidRPr="00585799">
        <w:rPr>
          <w:rFonts w:ascii="Sylfaen" w:hAnsi="Sylfaen" w:cs="Sylfaen"/>
          <w:i/>
          <w:iCs/>
          <w:color w:val="000000" w:themeColor="text1"/>
          <w:lang w:val="ka-GE"/>
        </w:rPr>
        <w:t>.</w:t>
      </w:r>
    </w:p>
    <w:p w14:paraId="307D719F" w14:textId="6C857E76" w:rsidR="005A2AA0" w:rsidRPr="00585799" w:rsidRDefault="005A2AA0" w:rsidP="002A6873">
      <w:pPr>
        <w:pStyle w:val="NormalWeb"/>
        <w:spacing w:before="0" w:beforeAutospacing="0" w:after="0" w:afterAutospacing="0" w:line="276" w:lineRule="auto"/>
        <w:jc w:val="both"/>
        <w:rPr>
          <w:rFonts w:ascii="Sylfaen" w:hAnsi="Sylfaen" w:cs="Sylfaen"/>
          <w:lang w:val="ka-GE"/>
        </w:rPr>
      </w:pPr>
      <w:r w:rsidRPr="00585799">
        <w:rPr>
          <w:rFonts w:ascii="Sylfaen" w:hAnsi="Sylfaen" w:cs="Sylfaen"/>
          <w:color w:val="000000" w:themeColor="text1"/>
          <w:lang w:val="ka-GE"/>
        </w:rPr>
        <w:t xml:space="preserve">რეზისტენტული </w:t>
      </w:r>
      <w:r w:rsidRPr="00585799">
        <w:rPr>
          <w:rFonts w:ascii="Sylfaen" w:hAnsi="Sylfaen" w:cs="Sylfaen"/>
          <w:lang w:val="ka-GE"/>
        </w:rPr>
        <w:t xml:space="preserve">ბაქტერიები ხასიათდება </w:t>
      </w:r>
      <w:proofErr w:type="spellStart"/>
      <w:r w:rsidRPr="00585799">
        <w:rPr>
          <w:rFonts w:ascii="Sylfaen" w:hAnsi="Sylfaen" w:cs="Sylfaen"/>
          <w:lang w:val="ka-GE"/>
        </w:rPr>
        <w:t>ლიპოპოლისაქარიდების</w:t>
      </w:r>
      <w:proofErr w:type="spellEnd"/>
      <w:r w:rsidRPr="00585799">
        <w:rPr>
          <w:rFonts w:ascii="Sylfaen" w:hAnsi="Sylfaen" w:cs="Sylfaen"/>
          <w:lang w:val="ka-GE"/>
        </w:rPr>
        <w:t xml:space="preserve"> </w:t>
      </w:r>
      <w:proofErr w:type="spellStart"/>
      <w:r w:rsidRPr="00585799">
        <w:rPr>
          <w:rFonts w:ascii="Sylfaen" w:hAnsi="Sylfaen" w:cs="Sylfaen"/>
          <w:lang w:val="ka-GE"/>
        </w:rPr>
        <w:t>ფოსფატური</w:t>
      </w:r>
      <w:proofErr w:type="spellEnd"/>
      <w:r w:rsidRPr="00585799">
        <w:rPr>
          <w:rFonts w:ascii="Sylfaen" w:hAnsi="Sylfaen" w:cs="Sylfaen"/>
          <w:lang w:val="ka-GE"/>
        </w:rPr>
        <w:t xml:space="preserve"> ჯგუფების მოდიფიკაციით </w:t>
      </w:r>
      <w:proofErr w:type="spellStart"/>
      <w:r w:rsidRPr="00585799">
        <w:rPr>
          <w:rFonts w:ascii="Sylfaen" w:hAnsi="Sylfaen" w:cs="Sylfaen"/>
          <w:lang w:val="ka-GE"/>
        </w:rPr>
        <w:t>ეთანოლამინთან</w:t>
      </w:r>
      <w:proofErr w:type="spellEnd"/>
      <w:r w:rsidRPr="00585799">
        <w:rPr>
          <w:rFonts w:ascii="Sylfaen" w:hAnsi="Sylfaen" w:cs="Sylfaen"/>
          <w:lang w:val="ka-GE"/>
        </w:rPr>
        <w:t xml:space="preserve"> და </w:t>
      </w:r>
      <w:proofErr w:type="spellStart"/>
      <w:r w:rsidRPr="00585799">
        <w:rPr>
          <w:rFonts w:ascii="Sylfaen" w:hAnsi="Sylfaen" w:cs="Sylfaen"/>
          <w:lang w:val="ka-GE"/>
        </w:rPr>
        <w:t>ამინოარაბინოზასთან</w:t>
      </w:r>
      <w:proofErr w:type="spellEnd"/>
      <w:r w:rsidRPr="00585799">
        <w:rPr>
          <w:rFonts w:ascii="Sylfaen" w:hAnsi="Sylfaen" w:cs="Sylfaen"/>
          <w:lang w:val="ka-GE"/>
        </w:rPr>
        <w:t xml:space="preserve"> შეკავშირებით. რეზისტენტული </w:t>
      </w:r>
      <w:proofErr w:type="spellStart"/>
      <w:r w:rsidRPr="00585799">
        <w:rPr>
          <w:rFonts w:ascii="Sylfaen" w:hAnsi="Sylfaen" w:cs="Sylfaen"/>
          <w:lang w:val="ka-GE"/>
        </w:rPr>
        <w:t>გრამუარყოფითი</w:t>
      </w:r>
      <w:proofErr w:type="spellEnd"/>
      <w:r w:rsidRPr="00585799">
        <w:rPr>
          <w:rFonts w:ascii="Sylfaen" w:hAnsi="Sylfaen" w:cs="Sylfaen"/>
          <w:lang w:val="ka-GE"/>
        </w:rPr>
        <w:t xml:space="preserve"> ბაქტერიები, როგორიცაა </w:t>
      </w:r>
      <w:proofErr w:type="spellStart"/>
      <w:r w:rsidRPr="00585799">
        <w:rPr>
          <w:rFonts w:ascii="Sylfaen" w:hAnsi="Sylfaen" w:cs="Sylfaen"/>
          <w:i/>
          <w:iCs/>
          <w:lang w:val="ka-GE"/>
        </w:rPr>
        <w:t>Proteus</w:t>
      </w:r>
      <w:proofErr w:type="spellEnd"/>
      <w:r w:rsidRPr="00585799">
        <w:rPr>
          <w:rFonts w:ascii="Sylfaen" w:hAnsi="Sylfaen" w:cs="Sylfaen"/>
          <w:i/>
          <w:iCs/>
          <w:lang w:val="ka-GE"/>
        </w:rPr>
        <w:t xml:space="preserve"> </w:t>
      </w:r>
      <w:proofErr w:type="spellStart"/>
      <w:r w:rsidRPr="00585799">
        <w:rPr>
          <w:rFonts w:ascii="Sylfaen" w:hAnsi="Sylfaen" w:cs="Sylfaen"/>
          <w:i/>
          <w:iCs/>
          <w:lang w:val="ka-GE"/>
        </w:rPr>
        <w:t>mirabilis</w:t>
      </w:r>
      <w:proofErr w:type="spellEnd"/>
      <w:r w:rsidRPr="00585799">
        <w:rPr>
          <w:rFonts w:ascii="Sylfaen" w:hAnsi="Sylfaen" w:cs="Sylfaen"/>
          <w:lang w:val="ka-GE"/>
        </w:rPr>
        <w:t xml:space="preserve"> და </w:t>
      </w:r>
      <w:proofErr w:type="spellStart"/>
      <w:r w:rsidRPr="00585799">
        <w:rPr>
          <w:rFonts w:ascii="Sylfaen" w:hAnsi="Sylfaen" w:cs="Sylfaen"/>
          <w:i/>
          <w:iCs/>
          <w:lang w:val="ka-GE"/>
        </w:rPr>
        <w:t>Burkholderia</w:t>
      </w:r>
      <w:proofErr w:type="spellEnd"/>
      <w:r w:rsidRPr="00585799">
        <w:rPr>
          <w:rFonts w:ascii="Sylfaen" w:hAnsi="Sylfaen" w:cs="Sylfaen"/>
          <w:i/>
          <w:iCs/>
          <w:lang w:val="ka-GE"/>
        </w:rPr>
        <w:t xml:space="preserve"> </w:t>
      </w:r>
      <w:proofErr w:type="spellStart"/>
      <w:r w:rsidRPr="00585799">
        <w:rPr>
          <w:rFonts w:ascii="Sylfaen" w:hAnsi="Sylfaen" w:cs="Sylfaen"/>
          <w:i/>
          <w:iCs/>
          <w:lang w:val="ka-GE"/>
        </w:rPr>
        <w:t>cepacia</w:t>
      </w:r>
      <w:proofErr w:type="spellEnd"/>
      <w:r w:rsidRPr="00585799">
        <w:rPr>
          <w:rFonts w:ascii="Sylfaen" w:hAnsi="Sylfaen" w:cs="Sylfaen"/>
          <w:lang w:val="ka-GE"/>
        </w:rPr>
        <w:t xml:space="preserve">, ავლენენ სრულ შეკავშირებას </w:t>
      </w:r>
      <w:proofErr w:type="spellStart"/>
      <w:r w:rsidRPr="00585799">
        <w:rPr>
          <w:rFonts w:ascii="Sylfaen" w:hAnsi="Sylfaen" w:cs="Sylfaen"/>
          <w:lang w:val="ka-GE"/>
        </w:rPr>
        <w:t>ფოსფოლიპიდებთან</w:t>
      </w:r>
      <w:proofErr w:type="spellEnd"/>
      <w:r w:rsidRPr="00585799">
        <w:rPr>
          <w:rFonts w:ascii="Sylfaen" w:hAnsi="Sylfaen" w:cs="Sylfaen"/>
          <w:lang w:val="ka-GE"/>
        </w:rPr>
        <w:t xml:space="preserve"> </w:t>
      </w:r>
      <w:proofErr w:type="spellStart"/>
      <w:r w:rsidRPr="00585799">
        <w:rPr>
          <w:rFonts w:ascii="Sylfaen" w:hAnsi="Sylfaen" w:cs="Sylfaen"/>
          <w:lang w:val="ka-GE"/>
        </w:rPr>
        <w:t>ეთანოლამინთან</w:t>
      </w:r>
      <w:proofErr w:type="spellEnd"/>
      <w:r w:rsidRPr="00585799">
        <w:rPr>
          <w:rFonts w:ascii="Sylfaen" w:hAnsi="Sylfaen" w:cs="Sylfaen"/>
          <w:lang w:val="ka-GE"/>
        </w:rPr>
        <w:t xml:space="preserve"> ან </w:t>
      </w:r>
      <w:proofErr w:type="spellStart"/>
      <w:r w:rsidRPr="00585799">
        <w:rPr>
          <w:rFonts w:ascii="Sylfaen" w:hAnsi="Sylfaen" w:cs="Sylfaen"/>
          <w:lang w:val="ka-GE"/>
        </w:rPr>
        <w:t>ამინოარაბინოზასთან</w:t>
      </w:r>
      <w:proofErr w:type="spellEnd"/>
      <w:r w:rsidRPr="00585799">
        <w:rPr>
          <w:rFonts w:ascii="Sylfaen" w:hAnsi="Sylfaen" w:cs="Sylfaen"/>
          <w:lang w:val="ka-GE"/>
        </w:rPr>
        <w:t>.</w:t>
      </w:r>
    </w:p>
    <w:p w14:paraId="2BED77E5" w14:textId="5E7BBD98" w:rsidR="003D1B47" w:rsidRPr="00585799" w:rsidRDefault="005A2AA0" w:rsidP="002A6873">
      <w:pPr>
        <w:pStyle w:val="NormalWeb"/>
        <w:spacing w:before="0" w:beforeAutospacing="0" w:after="0" w:afterAutospacing="0" w:line="276" w:lineRule="auto"/>
        <w:jc w:val="both"/>
        <w:rPr>
          <w:rFonts w:ascii="Sylfaen" w:hAnsi="Sylfaen" w:cs="Sylfaen"/>
          <w:lang w:val="ka-GE"/>
        </w:rPr>
      </w:pPr>
      <w:r w:rsidRPr="00585799">
        <w:rPr>
          <w:rFonts w:ascii="Sylfaen" w:hAnsi="Sylfaen" w:cs="Sylfaen"/>
          <w:lang w:val="ka-GE"/>
        </w:rPr>
        <w:t xml:space="preserve">ნატრიუმის </w:t>
      </w:r>
      <w:proofErr w:type="spellStart"/>
      <w:r w:rsidRPr="00585799">
        <w:rPr>
          <w:rFonts w:ascii="Sylfaen" w:hAnsi="Sylfaen" w:cs="Sylfaen"/>
          <w:lang w:val="ka-GE"/>
        </w:rPr>
        <w:t>კოლისტიმეთატსა</w:t>
      </w:r>
      <w:proofErr w:type="spellEnd"/>
      <w:r w:rsidRPr="00585799">
        <w:rPr>
          <w:rFonts w:ascii="Sylfaen" w:hAnsi="Sylfaen" w:cs="Sylfaen"/>
          <w:lang w:val="ka-GE"/>
        </w:rPr>
        <w:t xml:space="preserve"> და </w:t>
      </w:r>
      <w:proofErr w:type="spellStart"/>
      <w:r w:rsidRPr="00585799">
        <w:rPr>
          <w:rFonts w:ascii="Sylfaen" w:hAnsi="Sylfaen" w:cs="Sylfaen"/>
          <w:lang w:val="ka-GE"/>
        </w:rPr>
        <w:t>პოლიმიქსინ</w:t>
      </w:r>
      <w:proofErr w:type="spellEnd"/>
      <w:r w:rsidRPr="00585799">
        <w:rPr>
          <w:rFonts w:ascii="Sylfaen" w:hAnsi="Sylfaen" w:cs="Sylfaen"/>
          <w:lang w:val="ka-GE"/>
        </w:rPr>
        <w:t xml:space="preserve"> B-ს შორის მოსალოდნელია ჯვარედინი რეზისტენტობა. რადგან </w:t>
      </w:r>
      <w:proofErr w:type="spellStart"/>
      <w:r w:rsidRPr="00585799">
        <w:rPr>
          <w:rFonts w:ascii="Sylfaen" w:hAnsi="Sylfaen" w:cs="Sylfaen"/>
          <w:lang w:val="ka-GE"/>
        </w:rPr>
        <w:t>პოლიმიქსინების</w:t>
      </w:r>
      <w:proofErr w:type="spellEnd"/>
      <w:r w:rsidRPr="00585799">
        <w:rPr>
          <w:rFonts w:ascii="Sylfaen" w:hAnsi="Sylfaen" w:cs="Sylfaen"/>
          <w:lang w:val="ka-GE"/>
        </w:rPr>
        <w:t xml:space="preserve"> მოქმედების მექანიზმი განსხვავდება სხვა ბაქტერიებისგან, </w:t>
      </w:r>
      <w:proofErr w:type="spellStart"/>
      <w:r w:rsidRPr="00585799">
        <w:rPr>
          <w:rFonts w:ascii="Sylfaen" w:hAnsi="Sylfaen" w:cs="Sylfaen"/>
          <w:lang w:val="ka-GE"/>
        </w:rPr>
        <w:t>კოლისიტინისა</w:t>
      </w:r>
      <w:proofErr w:type="spellEnd"/>
      <w:r w:rsidRPr="00585799">
        <w:rPr>
          <w:rFonts w:ascii="Sylfaen" w:hAnsi="Sylfaen" w:cs="Sylfaen"/>
          <w:lang w:val="ka-GE"/>
        </w:rPr>
        <w:t xml:space="preserve"> და </w:t>
      </w:r>
      <w:proofErr w:type="spellStart"/>
      <w:r w:rsidRPr="00585799">
        <w:rPr>
          <w:rFonts w:ascii="Sylfaen" w:hAnsi="Sylfaen" w:cs="Sylfaen"/>
          <w:lang w:val="ka-GE"/>
        </w:rPr>
        <w:t>პოლიმიქსინის</w:t>
      </w:r>
      <w:proofErr w:type="spellEnd"/>
      <w:r w:rsidRPr="00585799">
        <w:rPr>
          <w:rFonts w:ascii="Sylfaen" w:hAnsi="Sylfaen" w:cs="Sylfaen"/>
          <w:lang w:val="ka-GE"/>
        </w:rPr>
        <w:t xml:space="preserve">  რეზისტენტობა სხვა პრეპარატების კლასების მიმართ არ არის მოსალოდნელი ზემოთ ხსენებული ერთი მექანიზმის გამო.</w:t>
      </w:r>
    </w:p>
    <w:p w14:paraId="1AB61C31" w14:textId="77777777" w:rsidR="005A2AA0" w:rsidRPr="00585799" w:rsidRDefault="005A2AA0" w:rsidP="002A6873">
      <w:pPr>
        <w:pStyle w:val="NormalWeb"/>
        <w:spacing w:before="0" w:beforeAutospacing="0" w:after="0" w:afterAutospacing="0" w:line="276" w:lineRule="auto"/>
        <w:jc w:val="both"/>
        <w:rPr>
          <w:rFonts w:ascii="Sylfaen" w:hAnsi="Sylfaen" w:cs="Sylfaen"/>
          <w:lang w:val="ka-GE"/>
        </w:rPr>
      </w:pPr>
    </w:p>
    <w:p w14:paraId="0750E898" w14:textId="64BB48CB" w:rsidR="002A3FBB" w:rsidRPr="00585799" w:rsidRDefault="002A3FBB" w:rsidP="002A6873">
      <w:pPr>
        <w:keepNext/>
        <w:spacing w:line="276" w:lineRule="auto"/>
        <w:jc w:val="both"/>
        <w:outlineLvl w:val="2"/>
        <w:rPr>
          <w:b/>
          <w:bCs/>
          <w:lang w:val="ka-GE" w:eastAsia="en-GB"/>
        </w:rPr>
      </w:pPr>
      <w:r w:rsidRPr="00585799">
        <w:rPr>
          <w:b/>
          <w:bCs/>
          <w:lang w:val="ka-GE" w:eastAsia="en-GB"/>
        </w:rPr>
        <w:t>5.2</w:t>
      </w:r>
      <w:r w:rsidR="00151D26" w:rsidRPr="00585799">
        <w:rPr>
          <w:b/>
          <w:bCs/>
          <w:lang w:val="ka-GE" w:eastAsia="en-GB"/>
        </w:rPr>
        <w:t xml:space="preserve"> </w:t>
      </w:r>
      <w:proofErr w:type="spellStart"/>
      <w:r w:rsidR="00414ABC" w:rsidRPr="00585799">
        <w:rPr>
          <w:rFonts w:ascii="Sylfaen" w:hAnsi="Sylfaen" w:cs="Sylfaen"/>
          <w:b/>
          <w:bCs/>
          <w:lang w:val="ka-GE" w:eastAsia="en-GB"/>
        </w:rPr>
        <w:t>ფარმაკოკინეტიკური</w:t>
      </w:r>
      <w:proofErr w:type="spellEnd"/>
      <w:r w:rsidR="00414ABC" w:rsidRPr="00585799">
        <w:rPr>
          <w:b/>
          <w:bCs/>
          <w:lang w:val="ka-GE" w:eastAsia="en-GB"/>
        </w:rPr>
        <w:t xml:space="preserve"> </w:t>
      </w:r>
      <w:r w:rsidR="00414ABC" w:rsidRPr="00585799">
        <w:rPr>
          <w:rFonts w:ascii="Sylfaen" w:hAnsi="Sylfaen" w:cs="Sylfaen"/>
          <w:b/>
          <w:bCs/>
          <w:lang w:val="ka-GE" w:eastAsia="en-GB"/>
        </w:rPr>
        <w:t>თვისებები</w:t>
      </w:r>
    </w:p>
    <w:p w14:paraId="2E081022" w14:textId="77777777" w:rsidR="00A87D74" w:rsidRPr="00585799" w:rsidRDefault="00A87D74" w:rsidP="002A6873">
      <w:pPr>
        <w:spacing w:line="276" w:lineRule="auto"/>
        <w:jc w:val="both"/>
        <w:rPr>
          <w:rFonts w:ascii="Sylfaen" w:hAnsi="Sylfaen"/>
          <w:b/>
          <w:bCs/>
          <w:lang w:val="ka-GE"/>
        </w:rPr>
      </w:pPr>
      <w:r w:rsidRPr="00585799">
        <w:rPr>
          <w:rFonts w:ascii="Sylfaen" w:hAnsi="Sylfaen"/>
          <w:b/>
          <w:bCs/>
          <w:lang w:val="ka-GE"/>
        </w:rPr>
        <w:t>ზოგადი თვისებები</w:t>
      </w:r>
    </w:p>
    <w:p w14:paraId="05565A5D" w14:textId="77777777" w:rsidR="0094508E" w:rsidRPr="00585799" w:rsidRDefault="0094508E" w:rsidP="002A6873">
      <w:pPr>
        <w:kinsoku w:val="0"/>
        <w:overflowPunct w:val="0"/>
        <w:autoSpaceDE w:val="0"/>
        <w:autoSpaceDN w:val="0"/>
        <w:adjustRightInd w:val="0"/>
        <w:spacing w:line="276" w:lineRule="auto"/>
        <w:ind w:right="247"/>
        <w:jc w:val="both"/>
        <w:rPr>
          <w:rFonts w:ascii="Sylfaen" w:hAnsi="Sylfaen" w:cs="Sylfaen"/>
          <w:lang w:val="ka-GE"/>
        </w:rPr>
      </w:pPr>
      <w:r w:rsidRPr="00585799">
        <w:rPr>
          <w:rFonts w:ascii="Sylfaen" w:hAnsi="Sylfaen" w:cs="Sylfaen"/>
          <w:lang w:val="ka-GE"/>
        </w:rPr>
        <w:t xml:space="preserve">ნატრიუმის </w:t>
      </w:r>
      <w:proofErr w:type="spellStart"/>
      <w:r w:rsidRPr="00585799">
        <w:rPr>
          <w:rFonts w:ascii="Sylfaen" w:hAnsi="Sylfaen" w:cs="Sylfaen"/>
          <w:lang w:val="ka-GE"/>
        </w:rPr>
        <w:t>კოლისტიმეთატი</w:t>
      </w:r>
      <w:proofErr w:type="spellEnd"/>
      <w:r w:rsidRPr="00585799">
        <w:rPr>
          <w:rFonts w:ascii="Sylfaen" w:hAnsi="Sylfaen" w:cs="Sylfaen"/>
          <w:lang w:val="ka-GE"/>
        </w:rPr>
        <w:t xml:space="preserve"> არის თეთრი ან მოთეთრო ფერის, უსუნო და ჰიგროსკოპიული ფხვნილი. კარგად იხსნება წყალში, ცუდად იხსნება სპირტში და პრაქტიკულად არ იხსნება </w:t>
      </w:r>
      <w:proofErr w:type="spellStart"/>
      <w:r w:rsidRPr="00585799">
        <w:rPr>
          <w:rFonts w:ascii="Sylfaen" w:hAnsi="Sylfaen" w:cs="Sylfaen"/>
          <w:lang w:val="ka-GE"/>
        </w:rPr>
        <w:t>აცეტონსა</w:t>
      </w:r>
      <w:proofErr w:type="spellEnd"/>
      <w:r w:rsidRPr="00585799">
        <w:rPr>
          <w:rFonts w:ascii="Sylfaen" w:hAnsi="Sylfaen" w:cs="Sylfaen"/>
          <w:lang w:val="ka-GE"/>
        </w:rPr>
        <w:t xml:space="preserve"> და ეთერში.</w:t>
      </w:r>
    </w:p>
    <w:p w14:paraId="4FD7B719" w14:textId="065FB9A7" w:rsidR="002A3FBB" w:rsidRPr="00585799" w:rsidRDefault="00414ABC" w:rsidP="002A6873">
      <w:pPr>
        <w:spacing w:line="276" w:lineRule="auto"/>
        <w:jc w:val="both"/>
        <w:rPr>
          <w:rFonts w:ascii="Sylfaen" w:hAnsi="Sylfaen"/>
          <w:u w:val="single"/>
          <w:lang w:val="ka-GE"/>
        </w:rPr>
      </w:pPr>
      <w:r w:rsidRPr="00585799">
        <w:rPr>
          <w:rFonts w:ascii="Sylfaen" w:hAnsi="Sylfaen"/>
          <w:u w:val="single"/>
          <w:lang w:val="ka-GE"/>
        </w:rPr>
        <w:t>შეწოვა</w:t>
      </w:r>
      <w:r w:rsidR="00A87D74" w:rsidRPr="00585799">
        <w:rPr>
          <w:rFonts w:ascii="Sylfaen" w:hAnsi="Sylfaen"/>
          <w:u w:val="single"/>
          <w:lang w:val="ka-GE"/>
        </w:rPr>
        <w:t>:</w:t>
      </w:r>
    </w:p>
    <w:p w14:paraId="7D5ACD14" w14:textId="518C2386" w:rsidR="0094508E" w:rsidRPr="00585799" w:rsidRDefault="0094508E" w:rsidP="002A6873">
      <w:pPr>
        <w:kinsoku w:val="0"/>
        <w:overflowPunct w:val="0"/>
        <w:autoSpaceDE w:val="0"/>
        <w:autoSpaceDN w:val="0"/>
        <w:adjustRightInd w:val="0"/>
        <w:spacing w:line="276" w:lineRule="auto"/>
        <w:ind w:right="247"/>
        <w:jc w:val="both"/>
        <w:rPr>
          <w:rFonts w:ascii="Sylfaen" w:hAnsi="Sylfaen" w:cs="Sylfaen"/>
          <w:lang w:val="ka-GE"/>
        </w:rPr>
      </w:pPr>
      <w:bookmarkStart w:id="3" w:name="_Hlk191978520"/>
      <w:r w:rsidRPr="00585799">
        <w:rPr>
          <w:rFonts w:ascii="Sylfaen" w:hAnsi="Sylfaen" w:cs="Sylfaen"/>
          <w:lang w:val="ka-GE"/>
        </w:rPr>
        <w:lastRenderedPageBreak/>
        <w:t xml:space="preserve">ნატრიუმის </w:t>
      </w:r>
      <w:proofErr w:type="spellStart"/>
      <w:r w:rsidRPr="00585799">
        <w:rPr>
          <w:rFonts w:ascii="Sylfaen" w:hAnsi="Sylfaen" w:cs="Sylfaen"/>
          <w:lang w:val="ka-GE"/>
        </w:rPr>
        <w:t>კოლისტიმეთატი</w:t>
      </w:r>
      <w:proofErr w:type="spellEnd"/>
      <w:r w:rsidRPr="00585799">
        <w:rPr>
          <w:rFonts w:ascii="Sylfaen" w:hAnsi="Sylfaen" w:cs="Sylfaen"/>
          <w:lang w:val="ka-GE"/>
        </w:rPr>
        <w:t xml:space="preserve"> არ შეიწოვება კუჭ-ნაწლავის ტრაქტიდან, ამიტომ უნდა იქნას </w:t>
      </w:r>
      <w:proofErr w:type="spellStart"/>
      <w:r w:rsidRPr="00585799">
        <w:rPr>
          <w:rFonts w:ascii="Sylfaen" w:hAnsi="Sylfaen" w:cs="Sylfaen"/>
          <w:lang w:val="ka-GE"/>
        </w:rPr>
        <w:t>პარენტერალურად</w:t>
      </w:r>
      <w:proofErr w:type="spellEnd"/>
      <w:r w:rsidRPr="00585799">
        <w:rPr>
          <w:rFonts w:ascii="Sylfaen" w:hAnsi="Sylfaen" w:cs="Sylfaen"/>
          <w:lang w:val="ka-GE"/>
        </w:rPr>
        <w:t xml:space="preserve"> </w:t>
      </w:r>
      <w:r w:rsidR="005A2AA0" w:rsidRPr="00585799">
        <w:rPr>
          <w:rFonts w:ascii="Sylfaen" w:hAnsi="Sylfaen" w:cs="Sylfaen"/>
          <w:lang w:val="ka-GE"/>
        </w:rPr>
        <w:t>შეყვანილი</w:t>
      </w:r>
      <w:r w:rsidRPr="00585799">
        <w:rPr>
          <w:rFonts w:ascii="Sylfaen" w:hAnsi="Sylfaen" w:cs="Sylfaen"/>
          <w:lang w:val="ka-GE"/>
        </w:rPr>
        <w:t xml:space="preserve">. </w:t>
      </w:r>
      <w:r w:rsidR="005A2AA0" w:rsidRPr="00585799">
        <w:rPr>
          <w:rFonts w:ascii="Sylfaen" w:hAnsi="Sylfaen" w:cs="Sylfaen"/>
          <w:lang w:val="ka-GE"/>
        </w:rPr>
        <w:t xml:space="preserve">ნატრიუმის </w:t>
      </w:r>
      <w:proofErr w:type="spellStart"/>
      <w:r w:rsidR="005A2AA0" w:rsidRPr="00585799">
        <w:rPr>
          <w:rFonts w:ascii="Sylfaen" w:hAnsi="Sylfaen" w:cs="Sylfaen"/>
          <w:lang w:val="ka-GE"/>
        </w:rPr>
        <w:t>კოლისტიმეთატის</w:t>
      </w:r>
      <w:proofErr w:type="spellEnd"/>
      <w:r w:rsidR="005A2AA0" w:rsidRPr="00585799">
        <w:rPr>
          <w:rFonts w:ascii="Sylfaen" w:hAnsi="Sylfaen" w:cs="Sylfaen"/>
          <w:lang w:val="ka-GE"/>
        </w:rPr>
        <w:t xml:space="preserve"> </w:t>
      </w:r>
      <w:r w:rsidRPr="00585799">
        <w:rPr>
          <w:rFonts w:ascii="Sylfaen" w:hAnsi="Sylfaen" w:cs="Sylfaen"/>
          <w:lang w:val="ka-GE"/>
        </w:rPr>
        <w:t xml:space="preserve">150 </w:t>
      </w:r>
      <w:proofErr w:type="spellStart"/>
      <w:r w:rsidRPr="00585799">
        <w:rPr>
          <w:rFonts w:ascii="Sylfaen" w:hAnsi="Sylfaen" w:cs="Sylfaen"/>
          <w:lang w:val="ka-GE"/>
        </w:rPr>
        <w:t>მგ</w:t>
      </w:r>
      <w:proofErr w:type="spellEnd"/>
      <w:r w:rsidRPr="00585799">
        <w:rPr>
          <w:rFonts w:ascii="Sylfaen" w:hAnsi="Sylfaen" w:cs="Sylfaen"/>
          <w:lang w:val="ka-GE"/>
        </w:rPr>
        <w:t xml:space="preserve"> </w:t>
      </w:r>
      <w:proofErr w:type="spellStart"/>
      <w:r w:rsidRPr="00585799">
        <w:rPr>
          <w:rFonts w:ascii="Sylfaen" w:hAnsi="Sylfaen" w:cs="Sylfaen"/>
          <w:lang w:val="ka-GE"/>
        </w:rPr>
        <w:t>კოლისტინის</w:t>
      </w:r>
      <w:proofErr w:type="spellEnd"/>
      <w:r w:rsidRPr="00585799">
        <w:rPr>
          <w:rFonts w:ascii="Sylfaen" w:hAnsi="Sylfaen" w:cs="Sylfaen"/>
          <w:lang w:val="ka-GE"/>
        </w:rPr>
        <w:t xml:space="preserve"> სახით </w:t>
      </w:r>
      <w:proofErr w:type="spellStart"/>
      <w:r w:rsidRPr="00585799">
        <w:rPr>
          <w:rFonts w:ascii="Sylfaen" w:hAnsi="Sylfaen" w:cs="Sylfaen"/>
          <w:lang w:val="ka-GE"/>
        </w:rPr>
        <w:t>ინტრამუსკულარული</w:t>
      </w:r>
      <w:proofErr w:type="spellEnd"/>
      <w:r w:rsidRPr="00585799">
        <w:rPr>
          <w:rFonts w:ascii="Sylfaen" w:hAnsi="Sylfaen" w:cs="Sylfaen"/>
          <w:lang w:val="ka-GE"/>
        </w:rPr>
        <w:t xml:space="preserve"> </w:t>
      </w:r>
      <w:r w:rsidR="005A2AA0" w:rsidRPr="00585799">
        <w:rPr>
          <w:rFonts w:ascii="Sylfaen" w:hAnsi="Sylfaen" w:cs="Sylfaen"/>
          <w:lang w:val="ka-GE"/>
        </w:rPr>
        <w:t>შეყვანის</w:t>
      </w:r>
      <w:r w:rsidRPr="00585799">
        <w:rPr>
          <w:rFonts w:ascii="Sylfaen" w:hAnsi="Sylfaen" w:cs="Sylfaen"/>
          <w:lang w:val="ka-GE"/>
        </w:rPr>
        <w:t xml:space="preserve"> შემდეგ, </w:t>
      </w:r>
      <w:proofErr w:type="spellStart"/>
      <w:r w:rsidRPr="00585799">
        <w:rPr>
          <w:rFonts w:ascii="Sylfaen" w:hAnsi="Sylfaen" w:cs="Sylfaen"/>
          <w:lang w:val="ka-GE"/>
        </w:rPr>
        <w:t>ანტიმიკრობული</w:t>
      </w:r>
      <w:proofErr w:type="spellEnd"/>
      <w:r w:rsidRPr="00585799">
        <w:rPr>
          <w:rFonts w:ascii="Sylfaen" w:hAnsi="Sylfaen" w:cs="Sylfaen"/>
          <w:lang w:val="ka-GE"/>
        </w:rPr>
        <w:t xml:space="preserve"> აქტივობის პიკური კონცენტრაცია სისხლის შრატში მიიღწევა 2 საათში და 5-7 </w:t>
      </w:r>
      <w:r w:rsidR="005A2AA0">
        <w:rPr>
          <w:rFonts w:ascii="Sylfaen" w:hAnsi="Sylfaen" w:cs="Sylfaen"/>
          <w:lang w:val="en-US"/>
        </w:rPr>
        <w:t>μ</w:t>
      </w:r>
      <w:r w:rsidRPr="00585799">
        <w:rPr>
          <w:rFonts w:ascii="Sylfaen" w:hAnsi="Sylfaen" w:cs="Sylfaen"/>
          <w:lang w:val="ka-GE"/>
        </w:rPr>
        <w:t>გ/მლ-ზე.</w:t>
      </w:r>
    </w:p>
    <w:p w14:paraId="347DB54E" w14:textId="759A6A7F" w:rsidR="00344746" w:rsidRPr="00585799" w:rsidRDefault="005A2AA0" w:rsidP="002A6873">
      <w:pPr>
        <w:kinsoku w:val="0"/>
        <w:overflowPunct w:val="0"/>
        <w:autoSpaceDE w:val="0"/>
        <w:autoSpaceDN w:val="0"/>
        <w:adjustRightInd w:val="0"/>
        <w:spacing w:line="276" w:lineRule="auto"/>
        <w:ind w:right="247"/>
        <w:jc w:val="both"/>
        <w:rPr>
          <w:rFonts w:ascii="Sylfaen" w:hAnsi="Sylfaen" w:cs="Sylfaen"/>
          <w:lang w:val="ka-GE"/>
        </w:rPr>
      </w:pPr>
      <w:r w:rsidRPr="00585799">
        <w:rPr>
          <w:rFonts w:ascii="Sylfaen" w:hAnsi="Sylfaen" w:cs="Sylfaen"/>
          <w:lang w:val="ka-GE"/>
        </w:rPr>
        <w:t xml:space="preserve">ნატრიუმის </w:t>
      </w:r>
      <w:proofErr w:type="spellStart"/>
      <w:r w:rsidRPr="00585799">
        <w:rPr>
          <w:rFonts w:ascii="Sylfaen" w:hAnsi="Sylfaen" w:cs="Sylfaen"/>
          <w:lang w:val="ka-GE"/>
        </w:rPr>
        <w:t>კოლისტიმეთატის</w:t>
      </w:r>
      <w:proofErr w:type="spellEnd"/>
      <w:r w:rsidR="0094508E" w:rsidRPr="00585799">
        <w:rPr>
          <w:rFonts w:ascii="Sylfaen" w:hAnsi="Sylfaen" w:cs="Sylfaen"/>
          <w:lang w:val="ka-GE"/>
        </w:rPr>
        <w:t xml:space="preserve"> ინტრავენური </w:t>
      </w:r>
      <w:r w:rsidRPr="00585799">
        <w:rPr>
          <w:rFonts w:ascii="Sylfaen" w:hAnsi="Sylfaen" w:cs="Sylfaen"/>
          <w:lang w:val="ka-GE"/>
        </w:rPr>
        <w:t>შეყვანის</w:t>
      </w:r>
      <w:r w:rsidR="0094508E" w:rsidRPr="00585799">
        <w:rPr>
          <w:rFonts w:ascii="Sylfaen" w:hAnsi="Sylfaen" w:cs="Sylfaen"/>
          <w:lang w:val="ka-GE"/>
        </w:rPr>
        <w:t xml:space="preserve"> შემდეგ, </w:t>
      </w:r>
      <w:proofErr w:type="spellStart"/>
      <w:r w:rsidR="0094508E" w:rsidRPr="00585799">
        <w:rPr>
          <w:rFonts w:ascii="Sylfaen" w:hAnsi="Sylfaen" w:cs="Sylfaen"/>
          <w:lang w:val="ka-GE"/>
        </w:rPr>
        <w:t>ანტიმიკრობული</w:t>
      </w:r>
      <w:proofErr w:type="spellEnd"/>
      <w:r w:rsidR="0094508E" w:rsidRPr="00585799">
        <w:rPr>
          <w:rFonts w:ascii="Sylfaen" w:hAnsi="Sylfaen" w:cs="Sylfaen"/>
          <w:lang w:val="ka-GE"/>
        </w:rPr>
        <w:t xml:space="preserve"> აქტივობის პიკური კონცენტრაცია სისხლის შრატში უფრო მაღალია, მაგრამ უფრო სწრაფად ეცემა, ვიდრე </w:t>
      </w:r>
      <w:proofErr w:type="spellStart"/>
      <w:r w:rsidR="0094508E" w:rsidRPr="00585799">
        <w:rPr>
          <w:rFonts w:ascii="Sylfaen" w:hAnsi="Sylfaen" w:cs="Sylfaen"/>
          <w:lang w:val="ka-GE"/>
        </w:rPr>
        <w:t>ინტრამუსკულარული</w:t>
      </w:r>
      <w:proofErr w:type="spellEnd"/>
      <w:r w:rsidR="0094508E" w:rsidRPr="00585799">
        <w:rPr>
          <w:rFonts w:ascii="Sylfaen" w:hAnsi="Sylfaen" w:cs="Sylfaen"/>
          <w:lang w:val="ka-GE"/>
        </w:rPr>
        <w:t xml:space="preserve"> </w:t>
      </w:r>
      <w:r w:rsidRPr="00585799">
        <w:rPr>
          <w:rFonts w:ascii="Sylfaen" w:hAnsi="Sylfaen" w:cs="Sylfaen"/>
          <w:lang w:val="ka-GE"/>
        </w:rPr>
        <w:t>შეყვანისას.</w:t>
      </w:r>
      <w:bookmarkEnd w:id="3"/>
    </w:p>
    <w:p w14:paraId="7534D92B" w14:textId="2A2DA773" w:rsidR="00344746" w:rsidRPr="00585799" w:rsidRDefault="00344746" w:rsidP="002A6873">
      <w:pPr>
        <w:spacing w:line="276" w:lineRule="auto"/>
        <w:jc w:val="both"/>
        <w:rPr>
          <w:rFonts w:ascii="Sylfaen" w:hAnsi="Sylfaen"/>
          <w:u w:val="single"/>
          <w:lang w:val="ka-GE"/>
        </w:rPr>
      </w:pPr>
      <w:r w:rsidRPr="00585799">
        <w:rPr>
          <w:rFonts w:ascii="Sylfaen" w:hAnsi="Sylfaen"/>
          <w:u w:val="single"/>
          <w:lang w:val="ka-GE"/>
        </w:rPr>
        <w:t>განაწილება</w:t>
      </w:r>
      <w:r w:rsidRPr="00585799">
        <w:rPr>
          <w:rFonts w:ascii="Sylfaen" w:hAnsi="Sylfaen" w:cs="Sylfaen"/>
          <w:lang w:val="ka-GE"/>
        </w:rPr>
        <w:t>:</w:t>
      </w:r>
    </w:p>
    <w:p w14:paraId="45E0FC89" w14:textId="12C39ADA" w:rsidR="00344746" w:rsidRPr="00585799" w:rsidRDefault="005A2AA0" w:rsidP="002A6873">
      <w:pPr>
        <w:spacing w:line="276" w:lineRule="auto"/>
        <w:jc w:val="both"/>
        <w:rPr>
          <w:rFonts w:ascii="Sylfaen" w:hAnsi="Sylfaen" w:cs="Sylfaen"/>
          <w:lang w:val="ka-GE"/>
        </w:rPr>
      </w:pPr>
      <w:r w:rsidRPr="00585799">
        <w:rPr>
          <w:rFonts w:ascii="Sylfaen" w:hAnsi="Sylfaen" w:cs="Sylfaen"/>
          <w:lang w:val="ka-GE"/>
        </w:rPr>
        <w:t xml:space="preserve">ნატრიუმის </w:t>
      </w:r>
      <w:proofErr w:type="spellStart"/>
      <w:r w:rsidRPr="00585799">
        <w:rPr>
          <w:rFonts w:ascii="Sylfaen" w:hAnsi="Sylfaen" w:cs="Sylfaen"/>
          <w:lang w:val="ka-GE"/>
        </w:rPr>
        <w:t>კოლისტიმეთატი</w:t>
      </w:r>
      <w:proofErr w:type="spellEnd"/>
      <w:r w:rsidRPr="00585799">
        <w:rPr>
          <w:rFonts w:ascii="Sylfaen" w:hAnsi="Sylfaen" w:cs="Sylfaen"/>
          <w:lang w:val="ka-GE"/>
        </w:rPr>
        <w:t xml:space="preserve"> </w:t>
      </w:r>
      <w:r w:rsidR="00344746" w:rsidRPr="00585799">
        <w:rPr>
          <w:rFonts w:ascii="Sylfaen" w:hAnsi="Sylfaen" w:cs="Sylfaen"/>
          <w:lang w:val="ka-GE"/>
        </w:rPr>
        <w:t xml:space="preserve">ფართოდ ნაწილდება ორგანიზმის ქსოვილებში, გარდა ცენტრალური ნერვული სისტემის, </w:t>
      </w:r>
      <w:proofErr w:type="spellStart"/>
      <w:r w:rsidR="00344746" w:rsidRPr="00585799">
        <w:rPr>
          <w:rFonts w:ascii="Sylfaen" w:hAnsi="Sylfaen" w:cs="Sylfaen"/>
          <w:lang w:val="ka-GE"/>
        </w:rPr>
        <w:t>სინოვიალური</w:t>
      </w:r>
      <w:proofErr w:type="spellEnd"/>
      <w:r w:rsidR="00344746" w:rsidRPr="00585799">
        <w:rPr>
          <w:rFonts w:ascii="Sylfaen" w:hAnsi="Sylfaen" w:cs="Sylfaen"/>
          <w:lang w:val="ka-GE"/>
        </w:rPr>
        <w:t xml:space="preserve">, </w:t>
      </w:r>
      <w:proofErr w:type="spellStart"/>
      <w:r w:rsidR="00344746" w:rsidRPr="00585799">
        <w:rPr>
          <w:rFonts w:ascii="Sylfaen" w:hAnsi="Sylfaen" w:cs="Sylfaen"/>
          <w:lang w:val="ka-GE"/>
        </w:rPr>
        <w:t>პლევრულ</w:t>
      </w:r>
      <w:proofErr w:type="spellEnd"/>
      <w:r w:rsidR="00344746" w:rsidRPr="00585799">
        <w:rPr>
          <w:rFonts w:ascii="Sylfaen" w:hAnsi="Sylfaen" w:cs="Sylfaen"/>
          <w:lang w:val="ka-GE"/>
        </w:rPr>
        <w:t xml:space="preserve"> და </w:t>
      </w:r>
      <w:proofErr w:type="spellStart"/>
      <w:r w:rsidR="00344746" w:rsidRPr="00585799">
        <w:rPr>
          <w:rFonts w:ascii="Sylfaen" w:hAnsi="Sylfaen" w:cs="Sylfaen"/>
          <w:lang w:val="ka-GE"/>
        </w:rPr>
        <w:t>პერიკარდიული</w:t>
      </w:r>
      <w:proofErr w:type="spellEnd"/>
      <w:r w:rsidR="00344746" w:rsidRPr="00585799">
        <w:rPr>
          <w:rFonts w:ascii="Sylfaen" w:hAnsi="Sylfaen" w:cs="Sylfaen"/>
          <w:lang w:val="ka-GE"/>
        </w:rPr>
        <w:t xml:space="preserve"> ქსოვილებისა, </w:t>
      </w:r>
      <w:proofErr w:type="spellStart"/>
      <w:r w:rsidR="00344746" w:rsidRPr="00585799">
        <w:rPr>
          <w:rFonts w:ascii="Sylfaen" w:hAnsi="Sylfaen" w:cs="Sylfaen"/>
          <w:lang w:val="ka-GE"/>
        </w:rPr>
        <w:t>ინტრამუსკულარული</w:t>
      </w:r>
      <w:proofErr w:type="spellEnd"/>
      <w:r w:rsidR="00344746" w:rsidRPr="00585799">
        <w:rPr>
          <w:rFonts w:ascii="Sylfaen" w:hAnsi="Sylfaen" w:cs="Sylfaen"/>
          <w:lang w:val="ka-GE"/>
        </w:rPr>
        <w:t xml:space="preserve">/ინტრავენური შეყვანის შემდეგ. </w:t>
      </w:r>
      <w:proofErr w:type="spellStart"/>
      <w:r w:rsidR="00344746" w:rsidRPr="00585799">
        <w:rPr>
          <w:rFonts w:ascii="Sylfaen" w:hAnsi="Sylfaen" w:cs="Sylfaen"/>
          <w:lang w:val="ka-GE"/>
        </w:rPr>
        <w:t>კოლისტინის</w:t>
      </w:r>
      <w:proofErr w:type="spellEnd"/>
      <w:r w:rsidR="00344746" w:rsidRPr="00585799">
        <w:rPr>
          <w:rFonts w:ascii="Sylfaen" w:hAnsi="Sylfaen" w:cs="Sylfaen"/>
          <w:lang w:val="ka-GE"/>
        </w:rPr>
        <w:t xml:space="preserve"> 50%-ზე მეტი უკავშირდება შრატის ცილებს.</w:t>
      </w:r>
    </w:p>
    <w:p w14:paraId="64DDFC8B" w14:textId="534DA94E" w:rsidR="00344746" w:rsidRPr="00585799" w:rsidRDefault="00344746" w:rsidP="002A6873">
      <w:pPr>
        <w:kinsoku w:val="0"/>
        <w:overflowPunct w:val="0"/>
        <w:autoSpaceDE w:val="0"/>
        <w:autoSpaceDN w:val="0"/>
        <w:adjustRightInd w:val="0"/>
        <w:spacing w:line="276" w:lineRule="auto"/>
        <w:ind w:right="105"/>
        <w:jc w:val="both"/>
        <w:rPr>
          <w:rFonts w:ascii="Sylfaen" w:hAnsi="Sylfaen" w:cs="Sylfaen"/>
          <w:u w:val="single"/>
          <w:lang w:val="ka-GE"/>
        </w:rPr>
      </w:pPr>
      <w:proofErr w:type="spellStart"/>
      <w:r w:rsidRPr="00585799">
        <w:rPr>
          <w:rFonts w:ascii="Sylfaen" w:hAnsi="Sylfaen" w:cs="Sylfaen"/>
          <w:u w:val="single"/>
          <w:lang w:val="ka-GE"/>
        </w:rPr>
        <w:t>ბიოგარდაქმნა</w:t>
      </w:r>
      <w:proofErr w:type="spellEnd"/>
      <w:r w:rsidRPr="00585799">
        <w:rPr>
          <w:rFonts w:ascii="Sylfaen" w:hAnsi="Sylfaen" w:cs="Sylfaen"/>
          <w:u w:val="single"/>
          <w:lang w:val="ka-GE"/>
        </w:rPr>
        <w:t>:</w:t>
      </w:r>
    </w:p>
    <w:p w14:paraId="111614AF" w14:textId="1524C1F0" w:rsidR="00344746" w:rsidRPr="00585799" w:rsidRDefault="005A2AA0" w:rsidP="002A6873">
      <w:pPr>
        <w:spacing w:line="276" w:lineRule="auto"/>
        <w:jc w:val="both"/>
        <w:rPr>
          <w:rFonts w:ascii="Sylfaen" w:hAnsi="Sylfaen" w:cs="Sylfaen"/>
          <w:lang w:val="ka-GE"/>
        </w:rPr>
      </w:pPr>
      <w:r w:rsidRPr="00585799">
        <w:rPr>
          <w:rFonts w:ascii="Sylfaen" w:hAnsi="Sylfaen" w:cs="Sylfaen"/>
          <w:lang w:val="ka-GE"/>
        </w:rPr>
        <w:t xml:space="preserve">ნატრიუმის </w:t>
      </w:r>
      <w:proofErr w:type="spellStart"/>
      <w:r w:rsidRPr="00585799">
        <w:rPr>
          <w:rFonts w:ascii="Sylfaen" w:hAnsi="Sylfaen" w:cs="Sylfaen"/>
          <w:lang w:val="ka-GE"/>
        </w:rPr>
        <w:t>კოლისტიმეთატი</w:t>
      </w:r>
      <w:proofErr w:type="spellEnd"/>
      <w:r w:rsidR="00344746" w:rsidRPr="00585799">
        <w:rPr>
          <w:rFonts w:ascii="Sylfaen" w:hAnsi="Sylfaen" w:cs="Sylfaen"/>
          <w:lang w:val="ka-GE"/>
        </w:rPr>
        <w:t xml:space="preserve"> გარდაიქმნება </w:t>
      </w:r>
      <w:proofErr w:type="spellStart"/>
      <w:r w:rsidR="00344746" w:rsidRPr="00585799">
        <w:rPr>
          <w:rFonts w:ascii="Sylfaen" w:hAnsi="Sylfaen" w:cs="Sylfaen"/>
          <w:lang w:val="ka-GE"/>
        </w:rPr>
        <w:t>კოლისტინად</w:t>
      </w:r>
      <w:proofErr w:type="spellEnd"/>
      <w:r w:rsidR="00344746" w:rsidRPr="00585799">
        <w:rPr>
          <w:rFonts w:ascii="Sylfaen" w:hAnsi="Sylfaen" w:cs="Sylfaen"/>
          <w:lang w:val="ka-GE"/>
        </w:rPr>
        <w:t xml:space="preserve"> </w:t>
      </w:r>
      <w:r w:rsidR="00344746" w:rsidRPr="00585799">
        <w:rPr>
          <w:rFonts w:ascii="Sylfaen" w:hAnsi="Sylfaen" w:cs="Sylfaen"/>
          <w:i/>
          <w:iCs/>
          <w:lang w:val="ka-GE"/>
        </w:rPr>
        <w:t>(</w:t>
      </w:r>
      <w:proofErr w:type="spellStart"/>
      <w:r w:rsidR="00344746" w:rsidRPr="00585799">
        <w:rPr>
          <w:rFonts w:ascii="Sylfaen" w:hAnsi="Sylfaen" w:cs="Sylfaen"/>
          <w:i/>
          <w:iCs/>
          <w:lang w:val="ka-GE"/>
        </w:rPr>
        <w:t>in</w:t>
      </w:r>
      <w:proofErr w:type="spellEnd"/>
      <w:r w:rsidR="00344746" w:rsidRPr="00585799">
        <w:rPr>
          <w:rFonts w:ascii="Sylfaen" w:hAnsi="Sylfaen" w:cs="Sylfaen"/>
          <w:i/>
          <w:iCs/>
          <w:lang w:val="ka-GE"/>
        </w:rPr>
        <w:t xml:space="preserve"> </w:t>
      </w:r>
      <w:proofErr w:type="spellStart"/>
      <w:r w:rsidR="00344746" w:rsidRPr="00585799">
        <w:rPr>
          <w:rFonts w:ascii="Sylfaen" w:hAnsi="Sylfaen" w:cs="Sylfaen"/>
          <w:i/>
          <w:iCs/>
          <w:lang w:val="ka-GE"/>
        </w:rPr>
        <w:t>vivo</w:t>
      </w:r>
      <w:proofErr w:type="spellEnd"/>
      <w:r w:rsidR="00344746" w:rsidRPr="00585799">
        <w:rPr>
          <w:rFonts w:ascii="Sylfaen" w:hAnsi="Sylfaen" w:cs="Sylfaen"/>
          <w:i/>
          <w:iCs/>
          <w:lang w:val="ka-GE"/>
        </w:rPr>
        <w:t>).</w:t>
      </w:r>
      <w:r w:rsidR="00344746" w:rsidRPr="00585799">
        <w:rPr>
          <w:rFonts w:ascii="Sylfaen" w:hAnsi="Sylfaen" w:cs="Sylfaen"/>
          <w:lang w:val="ka-GE"/>
        </w:rPr>
        <w:t xml:space="preserve"> დოზის 80 პროცენტი შეიძლება გამოიყოს უცვლელი სახით შარდში და არ გამოიყოფა </w:t>
      </w:r>
      <w:proofErr w:type="spellStart"/>
      <w:r w:rsidR="00344746" w:rsidRPr="00585799">
        <w:rPr>
          <w:rFonts w:ascii="Sylfaen" w:hAnsi="Sylfaen" w:cs="Sylfaen"/>
          <w:lang w:val="ka-GE"/>
        </w:rPr>
        <w:t>სანაღვლე</w:t>
      </w:r>
      <w:proofErr w:type="spellEnd"/>
      <w:r w:rsidR="00344746" w:rsidRPr="00585799">
        <w:rPr>
          <w:rFonts w:ascii="Sylfaen" w:hAnsi="Sylfaen" w:cs="Sylfaen"/>
          <w:lang w:val="ka-GE"/>
        </w:rPr>
        <w:t xml:space="preserve"> გზით. შეიძლება ვივარაუდოთ, რომ უცვლელი პრეპარატი </w:t>
      </w:r>
      <w:proofErr w:type="spellStart"/>
      <w:r w:rsidR="00344746" w:rsidRPr="00585799">
        <w:rPr>
          <w:rFonts w:ascii="Sylfaen" w:hAnsi="Sylfaen" w:cs="Sylfaen"/>
          <w:lang w:val="ka-GE"/>
        </w:rPr>
        <w:t>ინაქტივირდება</w:t>
      </w:r>
      <w:proofErr w:type="spellEnd"/>
      <w:r w:rsidR="00344746" w:rsidRPr="00585799">
        <w:rPr>
          <w:rFonts w:ascii="Sylfaen" w:hAnsi="Sylfaen" w:cs="Sylfaen"/>
          <w:lang w:val="ka-GE"/>
        </w:rPr>
        <w:t xml:space="preserve"> ქსოვილებში. მექანიზმი უცნობია.</w:t>
      </w:r>
    </w:p>
    <w:p w14:paraId="6191BBDE" w14:textId="7050DFF9" w:rsidR="00344746" w:rsidRPr="00585799" w:rsidRDefault="00344746" w:rsidP="002A6873">
      <w:pPr>
        <w:spacing w:line="276" w:lineRule="auto"/>
        <w:jc w:val="both"/>
        <w:rPr>
          <w:rFonts w:ascii="Sylfaen" w:hAnsi="Sylfaen" w:cs="Sylfaen"/>
          <w:u w:val="single"/>
          <w:lang w:val="ka-GE"/>
        </w:rPr>
      </w:pPr>
      <w:r w:rsidRPr="00585799">
        <w:rPr>
          <w:rFonts w:ascii="Sylfaen" w:hAnsi="Sylfaen" w:cs="Sylfaen"/>
          <w:u w:val="single"/>
          <w:lang w:val="ka-GE"/>
        </w:rPr>
        <w:t>გამოყოფა:</w:t>
      </w:r>
    </w:p>
    <w:p w14:paraId="46957FB3" w14:textId="724C16A7" w:rsidR="00344746" w:rsidRPr="00585799" w:rsidRDefault="00344746" w:rsidP="002A6873">
      <w:pPr>
        <w:spacing w:line="276" w:lineRule="auto"/>
        <w:jc w:val="both"/>
        <w:rPr>
          <w:rFonts w:ascii="Sylfaen" w:hAnsi="Sylfaen" w:cs="Sylfaen"/>
          <w:lang w:val="ka-GE"/>
        </w:rPr>
      </w:pPr>
      <w:proofErr w:type="spellStart"/>
      <w:r w:rsidRPr="00585799">
        <w:rPr>
          <w:rFonts w:ascii="Sylfaen" w:hAnsi="Sylfaen" w:cs="Sylfaen"/>
          <w:lang w:val="ka-GE"/>
        </w:rPr>
        <w:t>კოლისტიმეთატის</w:t>
      </w:r>
      <w:proofErr w:type="spellEnd"/>
      <w:r w:rsidRPr="00585799">
        <w:rPr>
          <w:rFonts w:ascii="Sylfaen" w:hAnsi="Sylfaen" w:cs="Sylfaen"/>
          <w:lang w:val="ka-GE"/>
        </w:rPr>
        <w:t xml:space="preserve"> მნიშვნელოვანი ნაწილი გამოიყოფა თირკმელებით და ასევე </w:t>
      </w:r>
      <w:proofErr w:type="spellStart"/>
      <w:r w:rsidRPr="00585799">
        <w:rPr>
          <w:rFonts w:ascii="Sylfaen" w:hAnsi="Sylfaen" w:cs="Sylfaen"/>
          <w:lang w:val="ka-GE"/>
        </w:rPr>
        <w:t>ჰიდროლიზდება</w:t>
      </w:r>
      <w:proofErr w:type="spellEnd"/>
      <w:r w:rsidRPr="00585799">
        <w:rPr>
          <w:rFonts w:ascii="Sylfaen" w:hAnsi="Sylfaen" w:cs="Sylfaen"/>
          <w:lang w:val="ka-GE"/>
        </w:rPr>
        <w:t xml:space="preserve"> </w:t>
      </w:r>
      <w:proofErr w:type="spellStart"/>
      <w:r w:rsidRPr="00585799">
        <w:rPr>
          <w:rFonts w:ascii="Sylfaen" w:hAnsi="Sylfaen" w:cs="Sylfaen"/>
          <w:lang w:val="ka-GE"/>
        </w:rPr>
        <w:t>კოლისტინად</w:t>
      </w:r>
      <w:proofErr w:type="spellEnd"/>
      <w:r w:rsidRPr="00585799">
        <w:rPr>
          <w:rFonts w:ascii="Sylfaen" w:hAnsi="Sylfaen" w:cs="Sylfaen"/>
          <w:lang w:val="ka-GE"/>
        </w:rPr>
        <w:t xml:space="preserve">. შეყვანის შემდეგ, შარდში დოზის 40% 8 საათის განმავლობაში, ხოლო 80% 24 საათის განმავლობაში გამოიყოფა. </w:t>
      </w:r>
      <w:r w:rsidR="005A2AA0" w:rsidRPr="00585799">
        <w:rPr>
          <w:rFonts w:ascii="Sylfaen" w:hAnsi="Sylfaen" w:cs="Sylfaen"/>
          <w:lang w:val="ka-GE"/>
        </w:rPr>
        <w:t xml:space="preserve">ნატრიუმის </w:t>
      </w:r>
      <w:proofErr w:type="spellStart"/>
      <w:r w:rsidR="005A2AA0" w:rsidRPr="00585799">
        <w:rPr>
          <w:rFonts w:ascii="Sylfaen" w:hAnsi="Sylfaen" w:cs="Sylfaen"/>
          <w:lang w:val="ka-GE"/>
        </w:rPr>
        <w:t>კოლისტიმეთატის</w:t>
      </w:r>
      <w:proofErr w:type="spellEnd"/>
      <w:r w:rsidRPr="00585799">
        <w:rPr>
          <w:rFonts w:ascii="Sylfaen" w:hAnsi="Sylfaen" w:cs="Sylfaen"/>
          <w:lang w:val="ka-GE"/>
        </w:rPr>
        <w:t xml:space="preserve"> </w:t>
      </w:r>
      <w:proofErr w:type="spellStart"/>
      <w:r w:rsidRPr="00585799">
        <w:rPr>
          <w:rFonts w:ascii="Sylfaen" w:hAnsi="Sylfaen" w:cs="Sylfaen"/>
          <w:lang w:val="ka-GE"/>
        </w:rPr>
        <w:t>ანტიმიკრობული</w:t>
      </w:r>
      <w:proofErr w:type="spellEnd"/>
      <w:r w:rsidRPr="00585799">
        <w:rPr>
          <w:rFonts w:ascii="Sylfaen" w:hAnsi="Sylfaen" w:cs="Sylfaen"/>
          <w:lang w:val="ka-GE"/>
        </w:rPr>
        <w:t xml:space="preserve"> აქტივობის </w:t>
      </w:r>
      <w:proofErr w:type="spellStart"/>
      <w:r w:rsidRPr="00585799">
        <w:rPr>
          <w:rFonts w:ascii="Sylfaen" w:hAnsi="Sylfaen" w:cs="Sylfaen"/>
          <w:lang w:val="ka-GE"/>
        </w:rPr>
        <w:t>ნახევარგამოყოფის</w:t>
      </w:r>
      <w:proofErr w:type="spellEnd"/>
      <w:r w:rsidRPr="00585799">
        <w:rPr>
          <w:rFonts w:ascii="Sylfaen" w:hAnsi="Sylfaen" w:cs="Sylfaen"/>
          <w:lang w:val="ka-GE"/>
        </w:rPr>
        <w:t xml:space="preserve"> პერიოდი პლაზმაში </w:t>
      </w:r>
      <w:proofErr w:type="spellStart"/>
      <w:r w:rsidRPr="00585799">
        <w:rPr>
          <w:rFonts w:ascii="Sylfaen" w:hAnsi="Sylfaen" w:cs="Sylfaen"/>
          <w:lang w:val="ka-GE"/>
        </w:rPr>
        <w:t>ინტრამუსკულარული</w:t>
      </w:r>
      <w:proofErr w:type="spellEnd"/>
      <w:r w:rsidRPr="00585799">
        <w:rPr>
          <w:rFonts w:ascii="Sylfaen" w:hAnsi="Sylfaen" w:cs="Sylfaen"/>
          <w:lang w:val="ka-GE"/>
        </w:rPr>
        <w:t xml:space="preserve">/ინტრავენური შეყვანის შემდეგ თირკმლის ნორმალური ფუნქციის მქონე მოზრდილებში 1.5-8 საათია. </w:t>
      </w:r>
      <w:r w:rsidR="005A2AA0" w:rsidRPr="00585799">
        <w:rPr>
          <w:rFonts w:ascii="Sylfaen" w:hAnsi="Sylfaen" w:cs="Sylfaen"/>
          <w:lang w:val="ka-GE"/>
        </w:rPr>
        <w:t xml:space="preserve">ნატრიუმის </w:t>
      </w:r>
      <w:proofErr w:type="spellStart"/>
      <w:r w:rsidR="005A2AA0" w:rsidRPr="00585799">
        <w:rPr>
          <w:rFonts w:ascii="Sylfaen" w:hAnsi="Sylfaen" w:cs="Sylfaen"/>
          <w:lang w:val="ka-GE"/>
        </w:rPr>
        <w:t>კოლისტიმეთატის</w:t>
      </w:r>
      <w:proofErr w:type="spellEnd"/>
      <w:r w:rsidR="005A2AA0" w:rsidRPr="00585799">
        <w:rPr>
          <w:rFonts w:ascii="Sylfaen" w:hAnsi="Sylfaen" w:cs="Sylfaen"/>
          <w:lang w:val="ka-GE"/>
        </w:rPr>
        <w:t xml:space="preserve"> </w:t>
      </w:r>
      <w:proofErr w:type="spellStart"/>
      <w:r w:rsidRPr="00585799">
        <w:rPr>
          <w:rFonts w:ascii="Sylfaen" w:hAnsi="Sylfaen" w:cs="Sylfaen"/>
          <w:lang w:val="ka-GE"/>
        </w:rPr>
        <w:t>ანტიმიკრობული</w:t>
      </w:r>
      <w:proofErr w:type="spellEnd"/>
      <w:r w:rsidRPr="00585799">
        <w:rPr>
          <w:rFonts w:ascii="Sylfaen" w:hAnsi="Sylfaen" w:cs="Sylfaen"/>
          <w:lang w:val="ka-GE"/>
        </w:rPr>
        <w:t xml:space="preserve"> აქტივობის </w:t>
      </w:r>
      <w:proofErr w:type="spellStart"/>
      <w:r w:rsidRPr="00585799">
        <w:rPr>
          <w:rFonts w:ascii="Sylfaen" w:hAnsi="Sylfaen" w:cs="Sylfaen"/>
          <w:lang w:val="ka-GE"/>
        </w:rPr>
        <w:t>შრატისმიერი</w:t>
      </w:r>
      <w:proofErr w:type="spellEnd"/>
      <w:r w:rsidRPr="00585799">
        <w:rPr>
          <w:rFonts w:ascii="Sylfaen" w:hAnsi="Sylfaen" w:cs="Sylfaen"/>
          <w:lang w:val="ka-GE"/>
        </w:rPr>
        <w:t xml:space="preserve"> კონცენტრაცია ბავშვებში უფრო სწრაფად მცირდება, ვიდრე მოზრდილებში. თირკმლის ფუნქციის დარღვევის მქონე პაციენტებში </w:t>
      </w:r>
      <w:proofErr w:type="spellStart"/>
      <w:r w:rsidRPr="00585799">
        <w:rPr>
          <w:rFonts w:ascii="Sylfaen" w:hAnsi="Sylfaen" w:cs="Sylfaen"/>
          <w:lang w:val="ka-GE"/>
        </w:rPr>
        <w:t>შრატისმიერი</w:t>
      </w:r>
      <w:proofErr w:type="spellEnd"/>
      <w:r w:rsidRPr="00585799">
        <w:rPr>
          <w:rFonts w:ascii="Sylfaen" w:hAnsi="Sylfaen" w:cs="Sylfaen"/>
          <w:lang w:val="ka-GE"/>
        </w:rPr>
        <w:t xml:space="preserve"> კონცენტრაცია და </w:t>
      </w:r>
      <w:proofErr w:type="spellStart"/>
      <w:r w:rsidRPr="00585799">
        <w:rPr>
          <w:rFonts w:ascii="Sylfaen" w:hAnsi="Sylfaen" w:cs="Sylfaen"/>
          <w:lang w:val="ka-GE"/>
        </w:rPr>
        <w:t>ნახევარგამოყოფის</w:t>
      </w:r>
      <w:proofErr w:type="spellEnd"/>
      <w:r w:rsidRPr="00585799">
        <w:rPr>
          <w:rFonts w:ascii="Sylfaen" w:hAnsi="Sylfaen" w:cs="Sylfaen"/>
          <w:lang w:val="ka-GE"/>
        </w:rPr>
        <w:t xml:space="preserve"> პერიოდი უფრო ხანგრძლივია. </w:t>
      </w:r>
      <w:proofErr w:type="spellStart"/>
      <w:r w:rsidRPr="00585799">
        <w:rPr>
          <w:rFonts w:ascii="Sylfaen" w:hAnsi="Sylfaen" w:cs="Sylfaen"/>
          <w:lang w:val="ka-GE"/>
        </w:rPr>
        <w:t>ანტიმიკრობული</w:t>
      </w:r>
      <w:proofErr w:type="spellEnd"/>
      <w:r w:rsidRPr="00585799">
        <w:rPr>
          <w:rFonts w:ascii="Sylfaen" w:hAnsi="Sylfaen" w:cs="Sylfaen"/>
          <w:lang w:val="ka-GE"/>
        </w:rPr>
        <w:t xml:space="preserve"> აქტივობის </w:t>
      </w:r>
      <w:proofErr w:type="spellStart"/>
      <w:r w:rsidRPr="00585799">
        <w:rPr>
          <w:rFonts w:ascii="Sylfaen" w:hAnsi="Sylfaen" w:cs="Sylfaen"/>
          <w:lang w:val="ka-GE"/>
        </w:rPr>
        <w:t>ნახევარგამოყოფის</w:t>
      </w:r>
      <w:proofErr w:type="spellEnd"/>
      <w:r w:rsidRPr="00585799">
        <w:rPr>
          <w:rFonts w:ascii="Sylfaen" w:hAnsi="Sylfaen" w:cs="Sylfaen"/>
          <w:lang w:val="ka-GE"/>
        </w:rPr>
        <w:t xml:space="preserve"> პერიოდი ანურიის მქონე ზოგიერთ პაციენტში, რომლებიც ნატრიუმის </w:t>
      </w:r>
      <w:proofErr w:type="spellStart"/>
      <w:r w:rsidRPr="00585799">
        <w:rPr>
          <w:rFonts w:ascii="Sylfaen" w:hAnsi="Sylfaen" w:cs="Sylfaen"/>
          <w:lang w:val="ka-GE"/>
        </w:rPr>
        <w:t>კოლისტიმეთატს</w:t>
      </w:r>
      <w:proofErr w:type="spellEnd"/>
      <w:r w:rsidRPr="00585799">
        <w:rPr>
          <w:rFonts w:ascii="Sylfaen" w:hAnsi="Sylfaen" w:cs="Sylfaen"/>
          <w:lang w:val="ka-GE"/>
        </w:rPr>
        <w:t xml:space="preserve"> მკურნალობდნენ, 2-3 დღე იყო.</w:t>
      </w:r>
    </w:p>
    <w:p w14:paraId="0183189D" w14:textId="3C669601" w:rsidR="00D751E5" w:rsidRPr="00585799" w:rsidRDefault="00D751E5" w:rsidP="002A6873">
      <w:pPr>
        <w:keepNext/>
        <w:spacing w:line="276" w:lineRule="auto"/>
        <w:jc w:val="both"/>
        <w:outlineLvl w:val="1"/>
        <w:rPr>
          <w:rFonts w:ascii="Sylfaen" w:hAnsi="Sylfaen" w:cs="Sylfaen"/>
          <w:u w:val="single"/>
          <w:lang w:val="ka-GE"/>
        </w:rPr>
      </w:pPr>
      <w:proofErr w:type="spellStart"/>
      <w:r w:rsidRPr="00585799">
        <w:rPr>
          <w:rFonts w:ascii="Sylfaen" w:hAnsi="Sylfaen" w:cs="Sylfaen"/>
          <w:u w:val="single"/>
          <w:lang w:val="ka-GE"/>
        </w:rPr>
        <w:t>ხაზოვნება</w:t>
      </w:r>
      <w:proofErr w:type="spellEnd"/>
      <w:r w:rsidRPr="00585799">
        <w:rPr>
          <w:rFonts w:ascii="Sylfaen" w:hAnsi="Sylfaen" w:cs="Sylfaen"/>
          <w:u w:val="single"/>
          <w:lang w:val="ka-GE"/>
        </w:rPr>
        <w:t>/</w:t>
      </w:r>
      <w:proofErr w:type="spellStart"/>
      <w:r w:rsidRPr="00585799">
        <w:rPr>
          <w:rFonts w:ascii="Sylfaen" w:hAnsi="Sylfaen" w:cs="Sylfaen"/>
          <w:u w:val="single"/>
          <w:lang w:val="ka-GE"/>
        </w:rPr>
        <w:t>არახაზოვნება</w:t>
      </w:r>
      <w:proofErr w:type="spellEnd"/>
      <w:r w:rsidRPr="00585799">
        <w:rPr>
          <w:rFonts w:ascii="Sylfaen" w:hAnsi="Sylfaen" w:cs="Sylfaen"/>
          <w:u w:val="single"/>
          <w:lang w:val="ka-GE"/>
        </w:rPr>
        <w:t>:</w:t>
      </w:r>
    </w:p>
    <w:p w14:paraId="1D53FF2D" w14:textId="79405BB1" w:rsidR="00D751E5" w:rsidRPr="00585799" w:rsidRDefault="005A2AA0" w:rsidP="002A6873">
      <w:pPr>
        <w:keepNext/>
        <w:spacing w:line="276" w:lineRule="auto"/>
        <w:jc w:val="both"/>
        <w:outlineLvl w:val="1"/>
        <w:rPr>
          <w:rFonts w:ascii="Sylfaen" w:hAnsi="Sylfaen" w:cs="Sylfaen"/>
          <w:lang w:val="ka-GE"/>
        </w:rPr>
      </w:pPr>
      <w:r w:rsidRPr="00585799">
        <w:rPr>
          <w:rFonts w:ascii="Sylfaen" w:hAnsi="Sylfaen" w:cs="Sylfaen"/>
          <w:lang w:val="ka-GE"/>
        </w:rPr>
        <w:t xml:space="preserve">ნატრიუმის </w:t>
      </w:r>
      <w:proofErr w:type="spellStart"/>
      <w:r w:rsidRPr="00585799">
        <w:rPr>
          <w:rFonts w:ascii="Sylfaen" w:hAnsi="Sylfaen" w:cs="Sylfaen"/>
          <w:lang w:val="ka-GE"/>
        </w:rPr>
        <w:t>კოლისტიმეთატის</w:t>
      </w:r>
      <w:proofErr w:type="spellEnd"/>
      <w:r w:rsidRPr="00585799">
        <w:rPr>
          <w:rFonts w:ascii="Sylfaen" w:hAnsi="Sylfaen" w:cs="Sylfaen"/>
          <w:lang w:val="ka-GE"/>
        </w:rPr>
        <w:t xml:space="preserve"> </w:t>
      </w:r>
      <w:proofErr w:type="spellStart"/>
      <w:r w:rsidR="00D751E5" w:rsidRPr="00585799">
        <w:rPr>
          <w:rFonts w:ascii="Sylfaen" w:hAnsi="Sylfaen" w:cs="Sylfaen"/>
          <w:lang w:val="ka-GE"/>
        </w:rPr>
        <w:t>ხაზოვნების</w:t>
      </w:r>
      <w:proofErr w:type="spellEnd"/>
      <w:r w:rsidR="00D751E5" w:rsidRPr="00585799">
        <w:rPr>
          <w:rFonts w:ascii="Sylfaen" w:hAnsi="Sylfaen" w:cs="Sylfaen"/>
          <w:lang w:val="ka-GE"/>
        </w:rPr>
        <w:t xml:space="preserve"> შესახებ მონაცემები არასაკმარისია.</w:t>
      </w:r>
    </w:p>
    <w:p w14:paraId="335A7E8A" w14:textId="3AD1BFB2" w:rsidR="00D751E5" w:rsidRPr="00585799" w:rsidRDefault="00D751E5" w:rsidP="002A6873">
      <w:pPr>
        <w:keepNext/>
        <w:spacing w:line="276" w:lineRule="auto"/>
        <w:jc w:val="both"/>
        <w:outlineLvl w:val="1"/>
        <w:rPr>
          <w:rFonts w:ascii="Sylfaen" w:hAnsi="Sylfaen" w:cs="Sylfaen"/>
          <w:b/>
          <w:bCs/>
          <w:lang w:val="ka-GE"/>
        </w:rPr>
      </w:pPr>
      <w:r w:rsidRPr="00585799">
        <w:rPr>
          <w:rFonts w:ascii="Sylfaen" w:hAnsi="Sylfaen" w:cs="Sylfaen"/>
          <w:b/>
          <w:bCs/>
          <w:lang w:val="ka-GE"/>
        </w:rPr>
        <w:t>პაციენტის მახასიათებლები</w:t>
      </w:r>
    </w:p>
    <w:p w14:paraId="10D6B9A7" w14:textId="1BB3DBB8" w:rsidR="00D751E5" w:rsidRPr="00585799" w:rsidRDefault="00D751E5" w:rsidP="002A6873">
      <w:pPr>
        <w:keepNext/>
        <w:spacing w:line="276" w:lineRule="auto"/>
        <w:jc w:val="both"/>
        <w:outlineLvl w:val="1"/>
        <w:rPr>
          <w:rFonts w:ascii="Sylfaen" w:hAnsi="Sylfaen" w:cs="Sylfaen"/>
          <w:u w:val="single"/>
          <w:lang w:val="ka-GE"/>
        </w:rPr>
      </w:pPr>
      <w:r w:rsidRPr="00585799">
        <w:rPr>
          <w:rFonts w:ascii="Sylfaen" w:hAnsi="Sylfaen" w:cs="Sylfaen"/>
          <w:u w:val="single"/>
          <w:lang w:val="ka-GE"/>
        </w:rPr>
        <w:t xml:space="preserve">თირკმლის </w:t>
      </w:r>
      <w:proofErr w:type="spellStart"/>
      <w:r w:rsidR="002040AE" w:rsidRPr="00585799">
        <w:rPr>
          <w:rFonts w:ascii="Sylfaen" w:hAnsi="Sylfaen" w:cs="Sylfaen"/>
          <w:u w:val="single"/>
          <w:lang w:val="ka-GE"/>
        </w:rPr>
        <w:t>უკამირისობა</w:t>
      </w:r>
      <w:proofErr w:type="spellEnd"/>
      <w:r w:rsidR="002040AE" w:rsidRPr="00585799">
        <w:rPr>
          <w:rFonts w:ascii="Sylfaen" w:hAnsi="Sylfaen" w:cs="Sylfaen"/>
          <w:u w:val="single"/>
          <w:lang w:val="ka-GE"/>
        </w:rPr>
        <w:t>:</w:t>
      </w:r>
    </w:p>
    <w:p w14:paraId="5983599C" w14:textId="09BC71A4" w:rsidR="00D751E5" w:rsidRPr="00585799" w:rsidRDefault="00D751E5" w:rsidP="002A6873">
      <w:pPr>
        <w:keepNext/>
        <w:spacing w:line="276" w:lineRule="auto"/>
        <w:jc w:val="both"/>
        <w:outlineLvl w:val="1"/>
        <w:rPr>
          <w:rFonts w:ascii="Sylfaen" w:hAnsi="Sylfaen" w:cs="Sylfaen"/>
          <w:lang w:val="ka-GE"/>
        </w:rPr>
      </w:pPr>
      <w:r w:rsidRPr="00585799">
        <w:rPr>
          <w:rFonts w:ascii="Sylfaen" w:hAnsi="Sylfaen" w:cs="Sylfaen"/>
          <w:lang w:val="ka-GE"/>
        </w:rPr>
        <w:t xml:space="preserve">რადგან </w:t>
      </w:r>
      <w:proofErr w:type="spellStart"/>
      <w:r w:rsidRPr="00585799">
        <w:rPr>
          <w:rFonts w:ascii="Sylfaen" w:hAnsi="Sylfaen" w:cs="Sylfaen"/>
          <w:b/>
          <w:bCs/>
          <w:lang w:val="ka-GE"/>
        </w:rPr>
        <w:t>კოლიტიმი</w:t>
      </w:r>
      <w:proofErr w:type="spellEnd"/>
      <w:r w:rsidRPr="00585799">
        <w:rPr>
          <w:rFonts w:ascii="Sylfaen" w:hAnsi="Sylfaen" w:cs="Sylfaen"/>
          <w:lang w:val="ka-GE"/>
        </w:rPr>
        <w:t xml:space="preserve"> ძირითადად თირკმელებით გამოიყოფა, თირკმლის ფუნქციის დარღვევის მქონე პაციენტებისთვის საჭიროა დოზის კორექცია და </w:t>
      </w:r>
      <w:r w:rsidR="002040AE" w:rsidRPr="00585799">
        <w:rPr>
          <w:rFonts w:ascii="Sylfaen" w:hAnsi="Sylfaen" w:cs="Sylfaen"/>
          <w:lang w:val="ka-GE"/>
        </w:rPr>
        <w:t xml:space="preserve">საგულდაგულო </w:t>
      </w:r>
      <w:r w:rsidRPr="00585799">
        <w:rPr>
          <w:rFonts w:ascii="Sylfaen" w:hAnsi="Sylfaen" w:cs="Sylfaen"/>
          <w:lang w:val="ka-GE"/>
        </w:rPr>
        <w:t>მონიტორინგი.</w:t>
      </w:r>
    </w:p>
    <w:p w14:paraId="0170529C" w14:textId="0BEBFFFC" w:rsidR="00D751E5" w:rsidRPr="00585799" w:rsidRDefault="00D751E5" w:rsidP="002A6873">
      <w:pPr>
        <w:keepNext/>
        <w:spacing w:line="276" w:lineRule="auto"/>
        <w:jc w:val="both"/>
        <w:outlineLvl w:val="1"/>
        <w:rPr>
          <w:rFonts w:ascii="Sylfaen" w:hAnsi="Sylfaen" w:cs="Sylfaen"/>
          <w:u w:val="single"/>
          <w:lang w:val="ka-GE"/>
        </w:rPr>
      </w:pPr>
      <w:r w:rsidRPr="00585799">
        <w:rPr>
          <w:rFonts w:ascii="Sylfaen" w:hAnsi="Sylfaen" w:cs="Sylfaen"/>
          <w:u w:val="single"/>
          <w:lang w:val="ka-GE"/>
        </w:rPr>
        <w:t>პედიატრიული პოპულაცია:</w:t>
      </w:r>
    </w:p>
    <w:p w14:paraId="0A0E82D5" w14:textId="0321418A" w:rsidR="00732542" w:rsidRPr="00585799" w:rsidRDefault="00D751E5" w:rsidP="002A6873">
      <w:pPr>
        <w:keepNext/>
        <w:spacing w:line="276" w:lineRule="auto"/>
        <w:jc w:val="both"/>
        <w:outlineLvl w:val="1"/>
        <w:rPr>
          <w:rFonts w:ascii="Sylfaen" w:hAnsi="Sylfaen" w:cs="Sylfaen"/>
          <w:lang w:val="ka-GE"/>
        </w:rPr>
      </w:pPr>
      <w:r w:rsidRPr="00585799">
        <w:rPr>
          <w:rFonts w:ascii="Sylfaen" w:hAnsi="Sylfaen" w:cs="Sylfaen"/>
          <w:lang w:val="ka-GE"/>
        </w:rPr>
        <w:t>მიუხედავად იმისა, რომ მსგავსი გვერდითი მოვლენები გვხვდება როგორც მოზრდილებში, ასევე ბავშვებში, ტოქსიკურობის სუბიექტური სიმპტომები შეიძლება არ აღინიშნებოდეს პედიატრიულ პოპულაციაში. ამიტომ, რეკომენდებულია პედიატრიული პაციენტების მკაცრი მონიტორინგი</w:t>
      </w:r>
      <w:r w:rsidR="002040AE" w:rsidRPr="00585799">
        <w:rPr>
          <w:rFonts w:ascii="Sylfaen" w:hAnsi="Sylfaen" w:cs="Sylfaen"/>
          <w:lang w:val="ka-GE"/>
        </w:rPr>
        <w:t>.</w:t>
      </w:r>
    </w:p>
    <w:p w14:paraId="3113257E" w14:textId="69BDD255" w:rsidR="007011BD" w:rsidRPr="00585799" w:rsidRDefault="007011BD" w:rsidP="002A6873">
      <w:pPr>
        <w:keepNext/>
        <w:spacing w:line="276" w:lineRule="auto"/>
        <w:jc w:val="both"/>
        <w:outlineLvl w:val="1"/>
        <w:rPr>
          <w:rFonts w:ascii="Sylfaen" w:hAnsi="Sylfaen" w:cs="Sylfaen"/>
          <w:u w:val="single"/>
          <w:lang w:val="ka-GE"/>
        </w:rPr>
      </w:pPr>
      <w:r w:rsidRPr="00585799">
        <w:rPr>
          <w:rFonts w:ascii="Sylfaen" w:hAnsi="Sylfaen" w:cs="Sylfaen"/>
          <w:u w:val="single"/>
          <w:lang w:val="ka-GE"/>
        </w:rPr>
        <w:t>გერიატრიული პოპულაცია:</w:t>
      </w:r>
    </w:p>
    <w:p w14:paraId="46921409" w14:textId="59F57524" w:rsidR="007011BD" w:rsidRPr="00585799" w:rsidRDefault="007011BD" w:rsidP="002A6873">
      <w:pPr>
        <w:keepNext/>
        <w:spacing w:line="276" w:lineRule="auto"/>
        <w:jc w:val="both"/>
        <w:outlineLvl w:val="1"/>
        <w:rPr>
          <w:rFonts w:ascii="Sylfaen" w:hAnsi="Sylfaen" w:cs="Sylfaen"/>
          <w:lang w:val="ka-GE"/>
        </w:rPr>
      </w:pPr>
      <w:r w:rsidRPr="00585799">
        <w:rPr>
          <w:rFonts w:ascii="Sylfaen" w:hAnsi="Sylfaen" w:cs="Sylfaen"/>
          <w:lang w:val="ka-GE"/>
        </w:rPr>
        <w:t xml:space="preserve">რადგან </w:t>
      </w:r>
      <w:proofErr w:type="spellStart"/>
      <w:r w:rsidRPr="00585799">
        <w:rPr>
          <w:rFonts w:ascii="Sylfaen" w:hAnsi="Sylfaen" w:cs="Sylfaen"/>
          <w:b/>
          <w:bCs/>
          <w:lang w:val="ka-GE"/>
        </w:rPr>
        <w:t>კოლიტიმის</w:t>
      </w:r>
      <w:proofErr w:type="spellEnd"/>
      <w:r w:rsidRPr="00585799">
        <w:rPr>
          <w:rFonts w:ascii="Sylfaen" w:hAnsi="Sylfaen" w:cs="Sylfaen"/>
          <w:lang w:val="ka-GE"/>
        </w:rPr>
        <w:t xml:space="preserve"> მნიშვნელოვანი ნაწილი გამოიყოფა თირკმელებით, </w:t>
      </w:r>
      <w:proofErr w:type="spellStart"/>
      <w:r w:rsidRPr="00585799">
        <w:rPr>
          <w:rFonts w:ascii="Sylfaen" w:hAnsi="Sylfaen" w:cs="Sylfaen"/>
          <w:lang w:val="ka-GE"/>
        </w:rPr>
        <w:t>კოლიტიმის</w:t>
      </w:r>
      <w:proofErr w:type="spellEnd"/>
      <w:r w:rsidRPr="00585799">
        <w:rPr>
          <w:rFonts w:ascii="Sylfaen" w:hAnsi="Sylfaen" w:cs="Sylfaen"/>
          <w:lang w:val="ka-GE"/>
        </w:rPr>
        <w:t xml:space="preserve"> მიმართ ტოქსიკური რეაქციების რისკი შეიძლება უფრო მაღალი იყოს თირკმლის უკმარისობის მქონე პაციენტებში. გარდა ამისა, გერიატრიულ პაციენტებს </w:t>
      </w:r>
      <w:r w:rsidR="00732542" w:rsidRPr="00585799">
        <w:rPr>
          <w:rFonts w:ascii="Sylfaen" w:hAnsi="Sylfaen" w:cs="Sylfaen"/>
          <w:lang w:val="ka-GE"/>
        </w:rPr>
        <w:t xml:space="preserve">აქვთ დაქვეითებული </w:t>
      </w:r>
      <w:r w:rsidRPr="00585799">
        <w:rPr>
          <w:rFonts w:ascii="Sylfaen" w:hAnsi="Sylfaen" w:cs="Sylfaen"/>
          <w:lang w:val="ka-GE"/>
        </w:rPr>
        <w:t xml:space="preserve">თირკმლის </w:t>
      </w:r>
      <w:r w:rsidRPr="00585799">
        <w:rPr>
          <w:rFonts w:ascii="Sylfaen" w:hAnsi="Sylfaen" w:cs="Sylfaen"/>
          <w:lang w:val="ka-GE"/>
        </w:rPr>
        <w:lastRenderedPageBreak/>
        <w:t>ფუნქცი</w:t>
      </w:r>
      <w:r w:rsidR="00732542" w:rsidRPr="00585799">
        <w:rPr>
          <w:rFonts w:ascii="Sylfaen" w:hAnsi="Sylfaen" w:cs="Sylfaen"/>
          <w:lang w:val="ka-GE"/>
        </w:rPr>
        <w:t>ა</w:t>
      </w:r>
      <w:r w:rsidRPr="00585799">
        <w:rPr>
          <w:rFonts w:ascii="Sylfaen" w:hAnsi="Sylfaen" w:cs="Sylfaen"/>
          <w:lang w:val="ka-GE"/>
        </w:rPr>
        <w:t>. ამიტომ, დოზის შერჩევისას  საჭირო</w:t>
      </w:r>
      <w:r w:rsidR="00732542" w:rsidRPr="00585799">
        <w:rPr>
          <w:rFonts w:ascii="Sylfaen" w:hAnsi="Sylfaen" w:cs="Sylfaen"/>
          <w:lang w:val="ka-GE"/>
        </w:rPr>
        <w:t>ა სიფრთხილე</w:t>
      </w:r>
      <w:r w:rsidRPr="00585799">
        <w:rPr>
          <w:rFonts w:ascii="Sylfaen" w:hAnsi="Sylfaen" w:cs="Sylfaen"/>
          <w:lang w:val="ka-GE"/>
        </w:rPr>
        <w:t xml:space="preserve"> და თირკმლის ფუნქციები უნდა იყოს მონიტორინგი</w:t>
      </w:r>
      <w:r w:rsidR="00732542" w:rsidRPr="00585799">
        <w:rPr>
          <w:rFonts w:ascii="Sylfaen" w:hAnsi="Sylfaen" w:cs="Sylfaen"/>
          <w:lang w:val="ka-GE"/>
        </w:rPr>
        <w:t>ს ქვეშ</w:t>
      </w:r>
      <w:r w:rsidRPr="00585799">
        <w:rPr>
          <w:rFonts w:ascii="Sylfaen" w:hAnsi="Sylfaen" w:cs="Sylfaen"/>
          <w:lang w:val="ka-GE"/>
        </w:rPr>
        <w:t>.</w:t>
      </w:r>
    </w:p>
    <w:p w14:paraId="2922F139" w14:textId="77777777" w:rsidR="00891742" w:rsidRPr="00585799" w:rsidRDefault="00891742" w:rsidP="002A6873">
      <w:pPr>
        <w:spacing w:line="276" w:lineRule="auto"/>
        <w:jc w:val="both"/>
        <w:rPr>
          <w:rFonts w:ascii="Sylfaen" w:hAnsi="Sylfaen" w:cs="Sylfaen"/>
          <w:lang w:val="ka-GE"/>
        </w:rPr>
      </w:pPr>
    </w:p>
    <w:p w14:paraId="244E4EE2" w14:textId="5D956905" w:rsidR="007011BD" w:rsidRPr="00585799" w:rsidRDefault="002A3FBB" w:rsidP="002A6873">
      <w:pPr>
        <w:keepNext/>
        <w:spacing w:line="276" w:lineRule="auto"/>
        <w:jc w:val="both"/>
        <w:outlineLvl w:val="2"/>
        <w:rPr>
          <w:b/>
          <w:lang w:val="ka-GE"/>
        </w:rPr>
      </w:pPr>
      <w:r w:rsidRPr="00585799">
        <w:rPr>
          <w:b/>
          <w:lang w:val="ka-GE"/>
        </w:rPr>
        <w:t>5.3</w:t>
      </w:r>
      <w:r w:rsidR="00C45B40" w:rsidRPr="00585799">
        <w:rPr>
          <w:b/>
          <w:lang w:val="ka-GE"/>
        </w:rPr>
        <w:t>.</w:t>
      </w:r>
      <w:r w:rsidR="00151D26" w:rsidRPr="00585799">
        <w:rPr>
          <w:b/>
          <w:bCs/>
          <w:lang w:val="ka-GE" w:eastAsia="en-GB"/>
        </w:rPr>
        <w:t xml:space="preserve"> </w:t>
      </w:r>
      <w:r w:rsidR="00C45B40" w:rsidRPr="00585799">
        <w:rPr>
          <w:rFonts w:ascii="Sylfaen" w:hAnsi="Sylfaen" w:cs="Sylfaen"/>
          <w:b/>
          <w:lang w:val="ka-GE"/>
        </w:rPr>
        <w:t>უსაფრთხოების</w:t>
      </w:r>
      <w:r w:rsidR="00C45B40" w:rsidRPr="00585799">
        <w:rPr>
          <w:b/>
          <w:lang w:val="ka-GE"/>
        </w:rPr>
        <w:t xml:space="preserve"> </w:t>
      </w:r>
      <w:proofErr w:type="spellStart"/>
      <w:r w:rsidR="00C45B40" w:rsidRPr="00585799">
        <w:rPr>
          <w:rFonts w:ascii="Sylfaen" w:hAnsi="Sylfaen" w:cs="Sylfaen"/>
          <w:b/>
          <w:lang w:val="ka-GE"/>
        </w:rPr>
        <w:t>პრეკლინიკური</w:t>
      </w:r>
      <w:proofErr w:type="spellEnd"/>
      <w:r w:rsidR="00C45B40" w:rsidRPr="00585799">
        <w:rPr>
          <w:b/>
          <w:lang w:val="ka-GE"/>
        </w:rPr>
        <w:t xml:space="preserve">  </w:t>
      </w:r>
      <w:r w:rsidR="00C45B40" w:rsidRPr="00585799">
        <w:rPr>
          <w:rFonts w:ascii="Sylfaen" w:hAnsi="Sylfaen" w:cs="Sylfaen"/>
          <w:b/>
          <w:lang w:val="ka-GE"/>
        </w:rPr>
        <w:t>მონაცემები</w:t>
      </w:r>
    </w:p>
    <w:p w14:paraId="6CC68F55" w14:textId="7BD54C9F" w:rsidR="007011BD" w:rsidRPr="00585799" w:rsidRDefault="005A2AA0" w:rsidP="002A6873">
      <w:pPr>
        <w:keepNext/>
        <w:spacing w:line="276" w:lineRule="auto"/>
        <w:jc w:val="both"/>
        <w:outlineLvl w:val="1"/>
        <w:rPr>
          <w:rFonts w:ascii="Sylfaen" w:hAnsi="Sylfaen" w:cs="Sylfaen"/>
          <w:lang w:val="ka-GE"/>
        </w:rPr>
      </w:pPr>
      <w:r w:rsidRPr="00585799">
        <w:rPr>
          <w:rFonts w:ascii="Sylfaen" w:hAnsi="Sylfaen" w:cs="Sylfaen"/>
          <w:lang w:val="ka-GE"/>
        </w:rPr>
        <w:t xml:space="preserve">ნატრიუმის </w:t>
      </w:r>
      <w:proofErr w:type="spellStart"/>
      <w:r w:rsidRPr="00585799">
        <w:rPr>
          <w:rFonts w:ascii="Sylfaen" w:hAnsi="Sylfaen" w:cs="Sylfaen"/>
          <w:lang w:val="ka-GE"/>
        </w:rPr>
        <w:t>კოლისტიმეთატის</w:t>
      </w:r>
      <w:proofErr w:type="spellEnd"/>
      <w:r w:rsidRPr="00585799">
        <w:rPr>
          <w:rFonts w:ascii="Sylfaen" w:hAnsi="Sylfaen" w:cs="Sylfaen"/>
          <w:lang w:val="ka-GE"/>
        </w:rPr>
        <w:t xml:space="preserve"> </w:t>
      </w:r>
      <w:r w:rsidR="007011BD" w:rsidRPr="00585799">
        <w:rPr>
          <w:rFonts w:ascii="Sylfaen" w:hAnsi="Sylfaen" w:cs="Sylfaen"/>
          <w:lang w:val="ka-GE"/>
        </w:rPr>
        <w:t xml:space="preserve">პოტენციური </w:t>
      </w:r>
      <w:proofErr w:type="spellStart"/>
      <w:r w:rsidR="007011BD" w:rsidRPr="00585799">
        <w:rPr>
          <w:rFonts w:ascii="Sylfaen" w:hAnsi="Sylfaen" w:cs="Sylfaen"/>
          <w:lang w:val="ka-GE"/>
        </w:rPr>
        <w:t>გენოტოქსიკურობის</w:t>
      </w:r>
      <w:proofErr w:type="spellEnd"/>
      <w:r w:rsidR="00732542" w:rsidRPr="00585799">
        <w:rPr>
          <w:rFonts w:ascii="Sylfaen" w:hAnsi="Sylfaen" w:cs="Sylfaen"/>
          <w:lang w:val="ka-GE"/>
        </w:rPr>
        <w:t xml:space="preserve"> შესახებ</w:t>
      </w:r>
      <w:r w:rsidR="007011BD" w:rsidRPr="00585799">
        <w:rPr>
          <w:rFonts w:ascii="Sylfaen" w:hAnsi="Sylfaen" w:cs="Sylfaen"/>
          <w:lang w:val="ka-GE"/>
        </w:rPr>
        <w:t xml:space="preserve"> მონაცემები შეზღუდულია</w:t>
      </w:r>
      <w:r w:rsidR="00732542" w:rsidRPr="00585799">
        <w:rPr>
          <w:rFonts w:ascii="Sylfaen" w:hAnsi="Sylfaen" w:cs="Sylfaen"/>
          <w:lang w:val="ka-GE"/>
        </w:rPr>
        <w:t>, ხოლო</w:t>
      </w:r>
      <w:r w:rsidR="007011BD" w:rsidRPr="00585799">
        <w:rPr>
          <w:rFonts w:ascii="Sylfaen" w:hAnsi="Sylfaen" w:cs="Sylfaen"/>
          <w:lang w:val="ka-GE"/>
        </w:rPr>
        <w:t xml:space="preserve"> </w:t>
      </w:r>
      <w:proofErr w:type="spellStart"/>
      <w:r w:rsidR="007011BD" w:rsidRPr="00585799">
        <w:rPr>
          <w:rFonts w:ascii="Sylfaen" w:hAnsi="Sylfaen" w:cs="Sylfaen"/>
          <w:lang w:val="ka-GE"/>
        </w:rPr>
        <w:t>კანცეროგენურობის</w:t>
      </w:r>
      <w:proofErr w:type="spellEnd"/>
      <w:r w:rsidR="007011BD" w:rsidRPr="00585799">
        <w:rPr>
          <w:rFonts w:ascii="Sylfaen" w:hAnsi="Sylfaen" w:cs="Sylfaen"/>
          <w:lang w:val="ka-GE"/>
        </w:rPr>
        <w:t xml:space="preserve"> </w:t>
      </w:r>
      <w:r w:rsidR="00732542" w:rsidRPr="00585799">
        <w:rPr>
          <w:rFonts w:ascii="Sylfaen" w:hAnsi="Sylfaen" w:cs="Sylfaen"/>
          <w:lang w:val="ka-GE"/>
        </w:rPr>
        <w:t xml:space="preserve">შესახებ </w:t>
      </w:r>
      <w:r w:rsidR="007011BD" w:rsidRPr="00585799">
        <w:rPr>
          <w:rFonts w:ascii="Sylfaen" w:hAnsi="Sylfaen" w:cs="Sylfaen"/>
          <w:lang w:val="ka-GE"/>
        </w:rPr>
        <w:t xml:space="preserve">მონაცემები არ არის ხელმისაწვდომი. </w:t>
      </w:r>
      <w:r w:rsidRPr="00585799">
        <w:rPr>
          <w:rFonts w:ascii="Sylfaen" w:hAnsi="Sylfaen" w:cs="Sylfaen"/>
          <w:lang w:val="ka-GE"/>
        </w:rPr>
        <w:t xml:space="preserve">ნატრიუმის </w:t>
      </w:r>
      <w:proofErr w:type="spellStart"/>
      <w:r w:rsidRPr="00585799">
        <w:rPr>
          <w:rFonts w:ascii="Sylfaen" w:hAnsi="Sylfaen" w:cs="Sylfaen"/>
          <w:lang w:val="ka-GE"/>
        </w:rPr>
        <w:t>კოლისტიმეთატმა</w:t>
      </w:r>
      <w:proofErr w:type="spellEnd"/>
      <w:r w:rsidRPr="00585799">
        <w:rPr>
          <w:rFonts w:ascii="Sylfaen" w:hAnsi="Sylfaen" w:cs="Sylfaen"/>
          <w:lang w:val="ka-GE"/>
        </w:rPr>
        <w:t xml:space="preserve"> </w:t>
      </w:r>
      <w:proofErr w:type="spellStart"/>
      <w:r w:rsidR="00732542" w:rsidRPr="00585799">
        <w:rPr>
          <w:rFonts w:ascii="Sylfaen" w:hAnsi="Sylfaen" w:cs="Sylfaen"/>
          <w:i/>
          <w:iCs/>
          <w:lang w:val="ka-GE"/>
        </w:rPr>
        <w:t>in</w:t>
      </w:r>
      <w:proofErr w:type="spellEnd"/>
      <w:r w:rsidR="00732542" w:rsidRPr="00585799">
        <w:rPr>
          <w:rFonts w:ascii="Sylfaen" w:hAnsi="Sylfaen" w:cs="Sylfaen"/>
          <w:i/>
          <w:iCs/>
          <w:lang w:val="ka-GE"/>
        </w:rPr>
        <w:t xml:space="preserve"> </w:t>
      </w:r>
      <w:proofErr w:type="spellStart"/>
      <w:r w:rsidR="00732542" w:rsidRPr="00585799">
        <w:rPr>
          <w:rFonts w:ascii="Sylfaen" w:hAnsi="Sylfaen" w:cs="Sylfaen"/>
          <w:i/>
          <w:iCs/>
          <w:lang w:val="ka-GE"/>
        </w:rPr>
        <w:t>vitro</w:t>
      </w:r>
      <w:proofErr w:type="spellEnd"/>
      <w:r w:rsidR="00732542" w:rsidRPr="00585799">
        <w:rPr>
          <w:rFonts w:ascii="Sylfaen" w:hAnsi="Sylfaen" w:cs="Sylfaen"/>
          <w:lang w:val="ka-GE"/>
        </w:rPr>
        <w:t xml:space="preserve"> </w:t>
      </w:r>
      <w:r w:rsidR="007011BD" w:rsidRPr="00585799">
        <w:rPr>
          <w:rFonts w:ascii="Sylfaen" w:hAnsi="Sylfaen" w:cs="Sylfaen"/>
          <w:lang w:val="ka-GE"/>
        </w:rPr>
        <w:t xml:space="preserve">გამოიწვია </w:t>
      </w:r>
      <w:proofErr w:type="spellStart"/>
      <w:r w:rsidR="007011BD" w:rsidRPr="00585799">
        <w:rPr>
          <w:rFonts w:ascii="Sylfaen" w:hAnsi="Sylfaen" w:cs="Sylfaen"/>
          <w:lang w:val="ka-GE"/>
        </w:rPr>
        <w:t>ქრომოსომული</w:t>
      </w:r>
      <w:proofErr w:type="spellEnd"/>
      <w:r w:rsidR="007011BD" w:rsidRPr="00585799">
        <w:rPr>
          <w:rFonts w:ascii="Sylfaen" w:hAnsi="Sylfaen" w:cs="Sylfaen"/>
          <w:lang w:val="ka-GE"/>
        </w:rPr>
        <w:t xml:space="preserve"> აბერაციები ადამიანის </w:t>
      </w:r>
      <w:proofErr w:type="spellStart"/>
      <w:r w:rsidR="007011BD" w:rsidRPr="00585799">
        <w:rPr>
          <w:rFonts w:ascii="Sylfaen" w:hAnsi="Sylfaen" w:cs="Sylfaen"/>
          <w:lang w:val="ka-GE"/>
        </w:rPr>
        <w:t>ლიმფოციტებში</w:t>
      </w:r>
      <w:proofErr w:type="spellEnd"/>
      <w:r w:rsidR="007011BD" w:rsidRPr="00585799">
        <w:rPr>
          <w:rFonts w:ascii="Sylfaen" w:hAnsi="Sylfaen" w:cs="Sylfaen"/>
          <w:lang w:val="ka-GE"/>
        </w:rPr>
        <w:t xml:space="preserve">. ეს ეფექტი შეიძლება დაკავშირებული იყოს </w:t>
      </w:r>
      <w:proofErr w:type="spellStart"/>
      <w:r w:rsidR="007011BD" w:rsidRPr="00585799">
        <w:rPr>
          <w:rFonts w:ascii="Sylfaen" w:hAnsi="Sylfaen" w:cs="Sylfaen"/>
          <w:lang w:val="ka-GE"/>
        </w:rPr>
        <w:t>მიტოზური</w:t>
      </w:r>
      <w:proofErr w:type="spellEnd"/>
      <w:r w:rsidR="007011BD" w:rsidRPr="00585799">
        <w:rPr>
          <w:rFonts w:ascii="Sylfaen" w:hAnsi="Sylfaen" w:cs="Sylfaen"/>
          <w:lang w:val="ka-GE"/>
        </w:rPr>
        <w:t xml:space="preserve"> ინდექსის შემცირებასთან, რომელიც ადრე იყო გამოკვლეული.</w:t>
      </w:r>
      <w:r w:rsidR="00732542" w:rsidRPr="00585799">
        <w:rPr>
          <w:rFonts w:ascii="Sylfaen" w:hAnsi="Sylfaen" w:cs="Sylfaen"/>
          <w:lang w:val="ka-GE"/>
        </w:rPr>
        <w:t xml:space="preserve"> </w:t>
      </w:r>
    </w:p>
    <w:p w14:paraId="100481F9" w14:textId="3F5BC3BC" w:rsidR="00CC3C80" w:rsidRPr="00585799" w:rsidRDefault="00732542" w:rsidP="002A6873">
      <w:pPr>
        <w:keepNext/>
        <w:spacing w:line="276" w:lineRule="auto"/>
        <w:jc w:val="both"/>
        <w:outlineLvl w:val="1"/>
        <w:rPr>
          <w:rFonts w:ascii="Sylfaen" w:hAnsi="Sylfaen" w:cs="Sylfaen"/>
          <w:lang w:val="ka-GE"/>
        </w:rPr>
      </w:pPr>
      <w:r w:rsidRPr="00585799">
        <w:rPr>
          <w:rFonts w:ascii="Sylfaen" w:hAnsi="Sylfaen" w:cs="Sylfaen"/>
          <w:lang w:val="ka-GE"/>
        </w:rPr>
        <w:t>ვირთაგვებსა</w:t>
      </w:r>
      <w:r w:rsidR="007011BD" w:rsidRPr="00585799">
        <w:rPr>
          <w:rFonts w:ascii="Sylfaen" w:hAnsi="Sylfaen" w:cs="Sylfaen"/>
          <w:lang w:val="ka-GE"/>
        </w:rPr>
        <w:t xml:space="preserve"> და თაგვებში რეპროდუქციული ტოქსიკურობის კვლევებმა არ აჩვენა </w:t>
      </w:r>
      <w:proofErr w:type="spellStart"/>
      <w:r w:rsidR="007011BD" w:rsidRPr="00585799">
        <w:rPr>
          <w:rFonts w:ascii="Sylfaen" w:hAnsi="Sylfaen" w:cs="Sylfaen"/>
          <w:lang w:val="ka-GE"/>
        </w:rPr>
        <w:t>ტერატოგენული</w:t>
      </w:r>
      <w:proofErr w:type="spellEnd"/>
      <w:r w:rsidR="007011BD" w:rsidRPr="00585799">
        <w:rPr>
          <w:rFonts w:ascii="Sylfaen" w:hAnsi="Sylfaen" w:cs="Sylfaen"/>
          <w:lang w:val="ka-GE"/>
        </w:rPr>
        <w:t xml:space="preserve"> თვისებები. თუმცა, </w:t>
      </w:r>
      <w:r w:rsidRPr="00585799">
        <w:rPr>
          <w:rFonts w:ascii="Sylfaen" w:hAnsi="Sylfaen" w:cs="Sylfaen"/>
          <w:lang w:val="ka-GE"/>
        </w:rPr>
        <w:t>ბოცვრებში</w:t>
      </w:r>
      <w:r w:rsidR="007011BD" w:rsidRPr="00585799">
        <w:rPr>
          <w:rFonts w:ascii="Sylfaen" w:hAnsi="Sylfaen" w:cs="Sylfaen"/>
          <w:lang w:val="ka-GE"/>
        </w:rPr>
        <w:t xml:space="preserve"> ორგანოგენეზის დროს 4.15 და 9.3 </w:t>
      </w:r>
      <w:proofErr w:type="spellStart"/>
      <w:r w:rsidR="007011BD" w:rsidRPr="00585799">
        <w:rPr>
          <w:rFonts w:ascii="Sylfaen" w:hAnsi="Sylfaen" w:cs="Sylfaen"/>
          <w:lang w:val="ka-GE"/>
        </w:rPr>
        <w:t>მგ</w:t>
      </w:r>
      <w:proofErr w:type="spellEnd"/>
      <w:r w:rsidR="007011BD" w:rsidRPr="00585799">
        <w:rPr>
          <w:rFonts w:ascii="Sylfaen" w:hAnsi="Sylfaen" w:cs="Sylfaen"/>
          <w:lang w:val="ka-GE"/>
        </w:rPr>
        <w:t xml:space="preserve">/კგ დოზით </w:t>
      </w:r>
      <w:proofErr w:type="spellStart"/>
      <w:r w:rsidRPr="00585799">
        <w:rPr>
          <w:rFonts w:ascii="Sylfaen" w:hAnsi="Sylfaen" w:cs="Sylfaen"/>
          <w:lang w:val="ka-GE"/>
        </w:rPr>
        <w:t>ინტრამუსკულარულმა</w:t>
      </w:r>
      <w:proofErr w:type="spellEnd"/>
      <w:r w:rsidRPr="00585799">
        <w:rPr>
          <w:rFonts w:ascii="Sylfaen" w:hAnsi="Sylfaen" w:cs="Sylfaen"/>
          <w:lang w:val="ka-GE"/>
        </w:rPr>
        <w:t xml:space="preserve"> </w:t>
      </w:r>
      <w:r w:rsidR="007011BD" w:rsidRPr="00585799">
        <w:rPr>
          <w:rFonts w:ascii="Sylfaen" w:hAnsi="Sylfaen" w:cs="Sylfaen"/>
          <w:lang w:val="ka-GE"/>
        </w:rPr>
        <w:t xml:space="preserve">შეყვანამ გამოიწვია </w:t>
      </w:r>
      <w:r w:rsidRPr="00585799">
        <w:rPr>
          <w:rFonts w:ascii="Sylfaen" w:hAnsi="Sylfaen" w:cs="Sylfaen"/>
          <w:lang w:val="ka-GE"/>
        </w:rPr>
        <w:t xml:space="preserve">დამახინჯებული ტერფი </w:t>
      </w:r>
      <w:r w:rsidR="007011BD" w:rsidRPr="00585799">
        <w:rPr>
          <w:rFonts w:ascii="Sylfaen" w:hAnsi="Sylfaen" w:cs="Sylfaen"/>
          <w:lang w:val="ka-GE"/>
        </w:rPr>
        <w:t xml:space="preserve">ნაყოფების 2.6%-ში და 2.9%-ში, შესაბამისად. ეს დოზები ადამიანის მაქსიმალურ დოზაზე 0.5 და 1.2-ჯერ მეტია. გარდა ამისა, შეწოვის მომატება დაფიქსირდა 9.3 </w:t>
      </w:r>
      <w:proofErr w:type="spellStart"/>
      <w:r w:rsidR="007011BD" w:rsidRPr="00585799">
        <w:rPr>
          <w:rFonts w:ascii="Sylfaen" w:hAnsi="Sylfaen" w:cs="Sylfaen"/>
          <w:lang w:val="ka-GE"/>
        </w:rPr>
        <w:t>მგ</w:t>
      </w:r>
      <w:proofErr w:type="spellEnd"/>
      <w:r w:rsidR="007011BD" w:rsidRPr="00585799">
        <w:rPr>
          <w:rFonts w:ascii="Sylfaen" w:hAnsi="Sylfaen" w:cs="Sylfaen"/>
          <w:lang w:val="ka-GE"/>
        </w:rPr>
        <w:t>/კგ-ზე</w:t>
      </w:r>
      <w:r w:rsidRPr="00585799">
        <w:rPr>
          <w:rFonts w:ascii="Sylfaen" w:hAnsi="Sylfaen" w:cs="Sylfaen"/>
          <w:lang w:val="ka-GE"/>
        </w:rPr>
        <w:t>.</w:t>
      </w:r>
    </w:p>
    <w:p w14:paraId="4F9BABEB" w14:textId="77777777" w:rsidR="007011BD" w:rsidRPr="00585799" w:rsidRDefault="007011BD" w:rsidP="002A6873">
      <w:pPr>
        <w:keepNext/>
        <w:spacing w:line="276" w:lineRule="auto"/>
        <w:jc w:val="both"/>
        <w:outlineLvl w:val="1"/>
        <w:rPr>
          <w:b/>
          <w:bCs/>
          <w:iCs/>
          <w:lang w:val="ka-GE" w:eastAsia="en-GB"/>
        </w:rPr>
      </w:pPr>
    </w:p>
    <w:p w14:paraId="6470CD68" w14:textId="0ED656F6" w:rsidR="0082316E" w:rsidRPr="00585799" w:rsidRDefault="002A3FBB" w:rsidP="002A6873">
      <w:pPr>
        <w:keepNext/>
        <w:spacing w:line="276" w:lineRule="auto"/>
        <w:jc w:val="both"/>
        <w:outlineLvl w:val="1"/>
        <w:rPr>
          <w:b/>
          <w:color w:val="000000" w:themeColor="text1"/>
          <w:lang w:val="ka-GE"/>
        </w:rPr>
      </w:pPr>
      <w:r w:rsidRPr="00585799">
        <w:rPr>
          <w:b/>
          <w:bCs/>
          <w:iCs/>
          <w:color w:val="000000" w:themeColor="text1"/>
          <w:lang w:val="ka-GE" w:eastAsia="en-GB"/>
        </w:rPr>
        <w:t>6</w:t>
      </w:r>
      <w:r w:rsidR="00151D26" w:rsidRPr="00585799">
        <w:rPr>
          <w:b/>
          <w:bCs/>
          <w:iCs/>
          <w:color w:val="000000" w:themeColor="text1"/>
          <w:lang w:val="ka-GE" w:eastAsia="en-GB"/>
        </w:rPr>
        <w:t xml:space="preserve">.  </w:t>
      </w:r>
      <w:r w:rsidR="00706A66" w:rsidRPr="00585799">
        <w:rPr>
          <w:rFonts w:ascii="Sylfaen" w:hAnsi="Sylfaen" w:cs="Sylfaen"/>
          <w:b/>
          <w:color w:val="000000" w:themeColor="text1"/>
          <w:lang w:val="ka-GE"/>
        </w:rPr>
        <w:t>ფარმაცევტული</w:t>
      </w:r>
      <w:r w:rsidR="00706A66" w:rsidRPr="00585799">
        <w:rPr>
          <w:b/>
          <w:color w:val="000000" w:themeColor="text1"/>
          <w:lang w:val="ka-GE"/>
        </w:rPr>
        <w:t xml:space="preserve"> </w:t>
      </w:r>
      <w:r w:rsidR="00706A66" w:rsidRPr="00585799">
        <w:rPr>
          <w:rFonts w:ascii="Sylfaen" w:hAnsi="Sylfaen" w:cs="Sylfaen"/>
          <w:b/>
          <w:color w:val="000000" w:themeColor="text1"/>
          <w:lang w:val="ka-GE"/>
        </w:rPr>
        <w:t>მახასიათებლები</w:t>
      </w:r>
    </w:p>
    <w:p w14:paraId="118AD446" w14:textId="6F27C9AC" w:rsidR="002A3FBB" w:rsidRPr="00585799" w:rsidRDefault="002A3FBB" w:rsidP="002A6873">
      <w:pPr>
        <w:keepNext/>
        <w:spacing w:line="276" w:lineRule="auto"/>
        <w:jc w:val="both"/>
        <w:outlineLvl w:val="2"/>
        <w:rPr>
          <w:b/>
          <w:lang w:val="ka-GE"/>
        </w:rPr>
      </w:pPr>
      <w:r w:rsidRPr="00585799">
        <w:rPr>
          <w:b/>
          <w:bCs/>
          <w:lang w:val="ka-GE" w:eastAsia="en-GB"/>
        </w:rPr>
        <w:t>6.1</w:t>
      </w:r>
      <w:r w:rsidR="00151D26" w:rsidRPr="00585799">
        <w:rPr>
          <w:b/>
          <w:bCs/>
          <w:lang w:val="ka-GE" w:eastAsia="en-GB"/>
        </w:rPr>
        <w:t xml:space="preserve"> </w:t>
      </w:r>
      <w:r w:rsidR="00706A66" w:rsidRPr="00585799">
        <w:rPr>
          <w:rFonts w:ascii="Sylfaen" w:hAnsi="Sylfaen" w:cs="Sylfaen"/>
          <w:b/>
          <w:lang w:val="ka-GE"/>
        </w:rPr>
        <w:t>დამხმარე</w:t>
      </w:r>
      <w:r w:rsidR="00706A66" w:rsidRPr="00585799">
        <w:rPr>
          <w:b/>
          <w:lang w:val="ka-GE"/>
        </w:rPr>
        <w:t xml:space="preserve"> </w:t>
      </w:r>
      <w:r w:rsidR="00706A66" w:rsidRPr="00585799">
        <w:rPr>
          <w:rFonts w:ascii="Sylfaen" w:hAnsi="Sylfaen" w:cs="Sylfaen"/>
          <w:b/>
          <w:lang w:val="ka-GE"/>
        </w:rPr>
        <w:t>ნივთიერებების</w:t>
      </w:r>
      <w:r w:rsidR="00706A66" w:rsidRPr="00585799">
        <w:rPr>
          <w:b/>
          <w:lang w:val="ka-GE"/>
        </w:rPr>
        <w:t xml:space="preserve"> </w:t>
      </w:r>
      <w:r w:rsidR="00706A66" w:rsidRPr="00585799">
        <w:rPr>
          <w:rFonts w:ascii="Sylfaen" w:hAnsi="Sylfaen" w:cs="Sylfaen"/>
          <w:b/>
          <w:lang w:val="ka-GE"/>
        </w:rPr>
        <w:t>ჩამონათვალი</w:t>
      </w:r>
    </w:p>
    <w:p w14:paraId="29374471" w14:textId="2458ABE3" w:rsidR="00CC3C80" w:rsidRPr="00585799" w:rsidRDefault="005C2780" w:rsidP="002A6873">
      <w:pPr>
        <w:keepNext/>
        <w:spacing w:line="276" w:lineRule="auto"/>
        <w:jc w:val="both"/>
        <w:outlineLvl w:val="2"/>
        <w:rPr>
          <w:rFonts w:ascii="Sylfaen" w:hAnsi="Sylfaen"/>
          <w:bCs/>
          <w:lang w:val="ka-GE"/>
        </w:rPr>
      </w:pPr>
      <w:r w:rsidRPr="00585799">
        <w:rPr>
          <w:rFonts w:ascii="Sylfaen" w:hAnsi="Sylfaen"/>
          <w:bCs/>
          <w:lang w:val="ka-GE"/>
        </w:rPr>
        <w:t>გამხსნელის ამპულა: საინექციო წყალი.</w:t>
      </w:r>
    </w:p>
    <w:p w14:paraId="331C5F5A" w14:textId="77777777" w:rsidR="005C2780" w:rsidRPr="00585799" w:rsidRDefault="005C2780" w:rsidP="002A6873">
      <w:pPr>
        <w:keepNext/>
        <w:spacing w:line="276" w:lineRule="auto"/>
        <w:jc w:val="both"/>
        <w:outlineLvl w:val="2"/>
        <w:rPr>
          <w:rFonts w:ascii="Sylfaen" w:hAnsi="Sylfaen"/>
          <w:bCs/>
          <w:lang w:val="ka-GE"/>
        </w:rPr>
      </w:pPr>
    </w:p>
    <w:p w14:paraId="24DEC146" w14:textId="77777777" w:rsidR="006E3812" w:rsidRPr="00585799" w:rsidRDefault="006E3812" w:rsidP="002A6873">
      <w:pPr>
        <w:spacing w:line="276" w:lineRule="auto"/>
        <w:rPr>
          <w:b/>
          <w:bCs/>
          <w:lang w:val="ka-GE"/>
        </w:rPr>
      </w:pPr>
      <w:r w:rsidRPr="00585799">
        <w:rPr>
          <w:b/>
          <w:bCs/>
          <w:lang w:val="ka-GE"/>
        </w:rPr>
        <w:t>6.2 შეუთავსებლობები</w:t>
      </w:r>
    </w:p>
    <w:p w14:paraId="15E75D80" w14:textId="181593DD" w:rsidR="006E3812" w:rsidRPr="00585799" w:rsidRDefault="005C2780" w:rsidP="002A6873">
      <w:pPr>
        <w:spacing w:line="276" w:lineRule="auto"/>
        <w:jc w:val="both"/>
        <w:rPr>
          <w:lang w:val="ka-GE"/>
        </w:rPr>
      </w:pPr>
      <w:proofErr w:type="spellStart"/>
      <w:r w:rsidRPr="00585799">
        <w:rPr>
          <w:rFonts w:ascii="Sylfaen" w:hAnsi="Sylfaen" w:cs="Sylfaen"/>
          <w:b/>
          <w:bCs/>
          <w:lang w:val="ka-GE"/>
        </w:rPr>
        <w:t>კოლიტიმის</w:t>
      </w:r>
      <w:proofErr w:type="spellEnd"/>
      <w:r w:rsidRPr="00585799">
        <w:rPr>
          <w:lang w:val="ka-GE"/>
        </w:rPr>
        <w:t xml:space="preserve"> </w:t>
      </w:r>
      <w:r w:rsidRPr="00585799">
        <w:rPr>
          <w:rFonts w:ascii="Sylfaen" w:hAnsi="Sylfaen" w:cs="Sylfaen"/>
          <w:lang w:val="ka-GE"/>
        </w:rPr>
        <w:t>ხსნარი</w:t>
      </w:r>
      <w:r w:rsidRPr="00585799">
        <w:rPr>
          <w:lang w:val="ka-GE"/>
        </w:rPr>
        <w:t xml:space="preserve"> </w:t>
      </w:r>
      <w:r w:rsidRPr="00585799">
        <w:rPr>
          <w:rFonts w:ascii="Sylfaen" w:hAnsi="Sylfaen" w:cs="Sylfaen"/>
          <w:lang w:val="ka-GE"/>
        </w:rPr>
        <w:t>არ</w:t>
      </w:r>
      <w:r w:rsidRPr="00585799">
        <w:rPr>
          <w:lang w:val="ka-GE"/>
        </w:rPr>
        <w:t xml:space="preserve"> </w:t>
      </w:r>
      <w:r w:rsidRPr="00585799">
        <w:rPr>
          <w:rFonts w:ascii="Sylfaen" w:hAnsi="Sylfaen" w:cs="Sylfaen"/>
          <w:lang w:val="ka-GE"/>
        </w:rPr>
        <w:t>უნდა</w:t>
      </w:r>
      <w:r w:rsidRPr="00585799">
        <w:rPr>
          <w:lang w:val="ka-GE"/>
        </w:rPr>
        <w:t xml:space="preserve"> </w:t>
      </w:r>
      <w:r w:rsidRPr="00585799">
        <w:rPr>
          <w:rFonts w:ascii="Sylfaen" w:hAnsi="Sylfaen" w:cs="Sylfaen"/>
          <w:lang w:val="ka-GE"/>
        </w:rPr>
        <w:t>შეერიოს</w:t>
      </w:r>
      <w:r w:rsidRPr="00585799">
        <w:rPr>
          <w:lang w:val="ka-GE"/>
        </w:rPr>
        <w:t xml:space="preserve"> </w:t>
      </w:r>
      <w:r w:rsidRPr="00585799">
        <w:rPr>
          <w:rFonts w:ascii="Sylfaen" w:hAnsi="Sylfaen" w:cs="Sylfaen"/>
          <w:lang w:val="ka-GE"/>
        </w:rPr>
        <w:t>სხვა</w:t>
      </w:r>
      <w:r w:rsidRPr="00585799">
        <w:rPr>
          <w:lang w:val="ka-GE"/>
        </w:rPr>
        <w:t xml:space="preserve"> </w:t>
      </w:r>
      <w:r w:rsidRPr="00585799">
        <w:rPr>
          <w:rFonts w:ascii="Sylfaen" w:hAnsi="Sylfaen" w:cs="Sylfaen"/>
          <w:lang w:val="ka-GE"/>
        </w:rPr>
        <w:t>პრეპარატებს</w:t>
      </w:r>
      <w:r w:rsidRPr="00585799">
        <w:rPr>
          <w:lang w:val="ka-GE"/>
        </w:rPr>
        <w:t xml:space="preserve">. </w:t>
      </w:r>
      <w:proofErr w:type="spellStart"/>
      <w:r w:rsidRPr="00585799">
        <w:rPr>
          <w:rFonts w:ascii="Sylfaen" w:hAnsi="Sylfaen" w:cs="Sylfaen"/>
          <w:b/>
          <w:bCs/>
          <w:lang w:val="ka-GE"/>
        </w:rPr>
        <w:t>კოლიტიმის</w:t>
      </w:r>
      <w:proofErr w:type="spellEnd"/>
      <w:r w:rsidRPr="00585799">
        <w:rPr>
          <w:lang w:val="ka-GE"/>
        </w:rPr>
        <w:t xml:space="preserve"> </w:t>
      </w:r>
      <w:r w:rsidRPr="00585799">
        <w:rPr>
          <w:rFonts w:ascii="Sylfaen" w:hAnsi="Sylfaen" w:cs="Sylfaen"/>
          <w:lang w:val="ka-GE"/>
        </w:rPr>
        <w:t>ხსნარში</w:t>
      </w:r>
      <w:r w:rsidRPr="00585799">
        <w:rPr>
          <w:lang w:val="ka-GE"/>
        </w:rPr>
        <w:t xml:space="preserve"> </w:t>
      </w:r>
      <w:r w:rsidRPr="00585799">
        <w:rPr>
          <w:rFonts w:ascii="Sylfaen" w:hAnsi="Sylfaen" w:cs="Sylfaen"/>
          <w:lang w:val="ka-GE"/>
        </w:rPr>
        <w:t>ერითრომიცინის</w:t>
      </w:r>
      <w:r w:rsidRPr="00585799">
        <w:rPr>
          <w:lang w:val="ka-GE"/>
        </w:rPr>
        <w:t xml:space="preserve">, </w:t>
      </w:r>
      <w:r w:rsidRPr="00585799">
        <w:rPr>
          <w:rFonts w:ascii="Sylfaen" w:hAnsi="Sylfaen" w:cs="Sylfaen"/>
          <w:lang w:val="ka-GE"/>
        </w:rPr>
        <w:t>ტეტრაციკლინის</w:t>
      </w:r>
      <w:r w:rsidRPr="00585799">
        <w:rPr>
          <w:lang w:val="ka-GE"/>
        </w:rPr>
        <w:t xml:space="preserve"> </w:t>
      </w:r>
      <w:r w:rsidRPr="00585799">
        <w:rPr>
          <w:rFonts w:ascii="Sylfaen" w:hAnsi="Sylfaen" w:cs="Sylfaen"/>
          <w:lang w:val="ka-GE"/>
        </w:rPr>
        <w:t>ან</w:t>
      </w:r>
      <w:r w:rsidRPr="00585799">
        <w:rPr>
          <w:lang w:val="ka-GE"/>
        </w:rPr>
        <w:t xml:space="preserve"> </w:t>
      </w:r>
      <w:proofErr w:type="spellStart"/>
      <w:r w:rsidRPr="00585799">
        <w:rPr>
          <w:rFonts w:ascii="Sylfaen" w:hAnsi="Sylfaen" w:cs="Sylfaen"/>
          <w:lang w:val="ka-GE"/>
        </w:rPr>
        <w:t>ცეფალოთინ</w:t>
      </w:r>
      <w:proofErr w:type="spellEnd"/>
      <w:r w:rsidRPr="00585799">
        <w:rPr>
          <w:lang w:val="ka-GE"/>
        </w:rPr>
        <w:t xml:space="preserve"> </w:t>
      </w:r>
      <w:r w:rsidRPr="00585799">
        <w:rPr>
          <w:rFonts w:ascii="Sylfaen" w:hAnsi="Sylfaen" w:cs="Sylfaen"/>
          <w:lang w:val="ka-GE"/>
        </w:rPr>
        <w:t>ნატრიუმის</w:t>
      </w:r>
      <w:r w:rsidRPr="00585799">
        <w:rPr>
          <w:lang w:val="ka-GE"/>
        </w:rPr>
        <w:t xml:space="preserve"> </w:t>
      </w:r>
      <w:r w:rsidRPr="00585799">
        <w:rPr>
          <w:rFonts w:ascii="Sylfaen" w:hAnsi="Sylfaen" w:cs="Sylfaen"/>
          <w:lang w:val="ka-GE"/>
        </w:rPr>
        <w:t>დამატებამ</w:t>
      </w:r>
      <w:r w:rsidRPr="00585799">
        <w:rPr>
          <w:lang w:val="ka-GE"/>
        </w:rPr>
        <w:t xml:space="preserve"> </w:t>
      </w:r>
      <w:r w:rsidRPr="00585799">
        <w:rPr>
          <w:rFonts w:ascii="Sylfaen" w:hAnsi="Sylfaen" w:cs="Sylfaen"/>
          <w:lang w:val="ka-GE"/>
        </w:rPr>
        <w:t>შეიძლება</w:t>
      </w:r>
      <w:r w:rsidRPr="00585799">
        <w:rPr>
          <w:lang w:val="ka-GE"/>
        </w:rPr>
        <w:t xml:space="preserve"> </w:t>
      </w:r>
      <w:r w:rsidRPr="00585799">
        <w:rPr>
          <w:rFonts w:ascii="Sylfaen" w:hAnsi="Sylfaen" w:cs="Sylfaen"/>
          <w:lang w:val="ka-GE"/>
        </w:rPr>
        <w:t>გამოიწვიოს</w:t>
      </w:r>
      <w:r w:rsidRPr="00585799">
        <w:rPr>
          <w:lang w:val="ka-GE"/>
        </w:rPr>
        <w:t xml:space="preserve"> </w:t>
      </w:r>
      <w:r w:rsidRPr="00585799">
        <w:rPr>
          <w:rFonts w:ascii="Sylfaen" w:hAnsi="Sylfaen" w:cs="Sylfaen"/>
          <w:lang w:val="ka-GE"/>
        </w:rPr>
        <w:t>ნალექის წარმოქმნა</w:t>
      </w:r>
      <w:r w:rsidRPr="00585799">
        <w:rPr>
          <w:lang w:val="ka-GE"/>
        </w:rPr>
        <w:t>.</w:t>
      </w:r>
    </w:p>
    <w:p w14:paraId="4E3EACC9" w14:textId="77777777" w:rsidR="005C2780" w:rsidRPr="00585799" w:rsidRDefault="005C2780" w:rsidP="002A6873">
      <w:pPr>
        <w:spacing w:line="276" w:lineRule="auto"/>
        <w:rPr>
          <w:lang w:val="ka-GE"/>
        </w:rPr>
      </w:pPr>
    </w:p>
    <w:p w14:paraId="4C9412A1" w14:textId="77777777" w:rsidR="006E3812" w:rsidRPr="00585799" w:rsidRDefault="006E3812" w:rsidP="002A6873">
      <w:pPr>
        <w:spacing w:line="276" w:lineRule="auto"/>
        <w:rPr>
          <w:b/>
          <w:bCs/>
          <w:lang w:val="ka-GE"/>
        </w:rPr>
      </w:pPr>
      <w:r w:rsidRPr="00585799">
        <w:rPr>
          <w:b/>
          <w:bCs/>
          <w:lang w:val="ka-GE"/>
        </w:rPr>
        <w:t>6.3 ვარგისიანობის ვადა</w:t>
      </w:r>
    </w:p>
    <w:p w14:paraId="679B9615" w14:textId="1229745C" w:rsidR="006E3812" w:rsidRPr="00585799" w:rsidRDefault="005C2780" w:rsidP="002A6873">
      <w:pPr>
        <w:spacing w:line="276" w:lineRule="auto"/>
        <w:rPr>
          <w:rFonts w:ascii="Sylfaen" w:hAnsi="Sylfaen"/>
          <w:lang w:val="ka-GE"/>
        </w:rPr>
      </w:pPr>
      <w:r w:rsidRPr="00585799">
        <w:rPr>
          <w:rFonts w:ascii="Sylfaen" w:hAnsi="Sylfaen"/>
          <w:lang w:val="ka-GE"/>
        </w:rPr>
        <w:t>გახსნამდე: 36 თვე.</w:t>
      </w:r>
    </w:p>
    <w:p w14:paraId="4F547BF6" w14:textId="321AAD86" w:rsidR="005C2780" w:rsidRPr="007011BD" w:rsidRDefault="005C2780" w:rsidP="002A6873">
      <w:pPr>
        <w:shd w:val="clear" w:color="auto" w:fill="FFFFFF"/>
        <w:spacing w:line="276" w:lineRule="auto"/>
        <w:ind w:left="-76"/>
        <w:jc w:val="both"/>
        <w:rPr>
          <w:rFonts w:ascii="Sylfaen" w:hAnsi="Sylfaen"/>
          <w:lang w:val="ka-GE"/>
        </w:rPr>
      </w:pPr>
      <w:r w:rsidRPr="00585799">
        <w:rPr>
          <w:rFonts w:ascii="Sylfaen" w:hAnsi="Sylfaen"/>
          <w:lang w:val="ka-GE"/>
        </w:rPr>
        <w:t xml:space="preserve">ვარგისიანობის ვადა განზავების შემდეგ: </w:t>
      </w:r>
      <w:r w:rsidRPr="007D5BD5">
        <w:rPr>
          <w:rFonts w:ascii="Sylfaen" w:hAnsi="Sylfaen"/>
          <w:lang w:val="ka-GE"/>
        </w:rPr>
        <w:t>24 საათი</w:t>
      </w:r>
      <w:r>
        <w:rPr>
          <w:rFonts w:ascii="Sylfaen" w:hAnsi="Sylfaen"/>
          <w:lang w:val="ka-GE"/>
        </w:rPr>
        <w:t xml:space="preserve"> </w:t>
      </w:r>
      <w:r w:rsidRPr="007D5BD5">
        <w:rPr>
          <w:rFonts w:ascii="Sylfaen" w:hAnsi="Sylfaen"/>
          <w:lang w:val="ka-GE"/>
        </w:rPr>
        <w:t>25°C ტემპერატურაზე</w:t>
      </w:r>
      <w:r>
        <w:rPr>
          <w:rFonts w:ascii="Sylfaen" w:hAnsi="Sylfaen"/>
          <w:lang w:val="ka-GE"/>
        </w:rPr>
        <w:t>,</w:t>
      </w:r>
      <w:r w:rsidRPr="007D5BD5">
        <w:rPr>
          <w:rFonts w:ascii="Sylfaen" w:hAnsi="Sylfaen"/>
          <w:lang w:val="ka-GE"/>
        </w:rPr>
        <w:t xml:space="preserve"> </w:t>
      </w:r>
      <w:r>
        <w:rPr>
          <w:rFonts w:ascii="Sylfaen" w:hAnsi="Sylfaen"/>
          <w:lang w:val="ka-GE"/>
        </w:rPr>
        <w:t xml:space="preserve"> 7 დღე </w:t>
      </w:r>
      <w:r w:rsidRPr="007D5BD5">
        <w:rPr>
          <w:rFonts w:ascii="Sylfaen" w:hAnsi="Sylfaen"/>
          <w:lang w:val="ka-GE"/>
        </w:rPr>
        <w:t>2-8°C ტემპერატურაზე</w:t>
      </w:r>
      <w:r>
        <w:rPr>
          <w:rFonts w:ascii="Sylfaen" w:hAnsi="Sylfaen"/>
          <w:lang w:val="ka-GE"/>
        </w:rPr>
        <w:t>.</w:t>
      </w:r>
    </w:p>
    <w:p w14:paraId="16B1C82B" w14:textId="77777777" w:rsidR="006E3812" w:rsidRPr="00585799" w:rsidRDefault="006E3812" w:rsidP="002A6873">
      <w:pPr>
        <w:spacing w:line="276" w:lineRule="auto"/>
        <w:rPr>
          <w:lang w:val="ka-GE"/>
        </w:rPr>
      </w:pPr>
    </w:p>
    <w:p w14:paraId="56D99D89" w14:textId="77777777" w:rsidR="006E3812" w:rsidRPr="00585799" w:rsidRDefault="006E3812" w:rsidP="002A6873">
      <w:pPr>
        <w:spacing w:line="276" w:lineRule="auto"/>
        <w:rPr>
          <w:b/>
          <w:bCs/>
          <w:lang w:val="ka-GE"/>
        </w:rPr>
      </w:pPr>
      <w:r w:rsidRPr="00585799">
        <w:rPr>
          <w:b/>
          <w:bCs/>
          <w:lang w:val="ka-GE"/>
        </w:rPr>
        <w:t>6.4 განსაკუთრებული სიფრთხილის ზომები შენახვისას</w:t>
      </w:r>
    </w:p>
    <w:p w14:paraId="169A7CF0" w14:textId="77777777" w:rsidR="00392EC6" w:rsidRDefault="00392EC6" w:rsidP="002A6873">
      <w:pPr>
        <w:shd w:val="clear" w:color="auto" w:fill="FFFFFF"/>
        <w:spacing w:line="276" w:lineRule="auto"/>
        <w:ind w:left="-76"/>
        <w:jc w:val="both"/>
        <w:rPr>
          <w:rFonts w:ascii="Sylfaen" w:hAnsi="Sylfaen"/>
          <w:lang w:val="ka-GE"/>
        </w:rPr>
      </w:pPr>
      <w:r w:rsidRPr="00B1621C">
        <w:rPr>
          <w:rFonts w:ascii="Sylfaen" w:hAnsi="Sylfaen"/>
          <w:lang w:val="ka-GE"/>
        </w:rPr>
        <w:t xml:space="preserve">შეინახეთ </w:t>
      </w:r>
      <w:proofErr w:type="spellStart"/>
      <w:r w:rsidRPr="00B1621C">
        <w:rPr>
          <w:rFonts w:ascii="Sylfaen" w:hAnsi="Sylfaen"/>
          <w:b/>
          <w:bCs/>
          <w:lang w:val="ka-GE"/>
        </w:rPr>
        <w:t>კოლიტიმი</w:t>
      </w:r>
      <w:proofErr w:type="spellEnd"/>
      <w:r w:rsidRPr="00B1621C">
        <w:rPr>
          <w:rFonts w:ascii="Sylfaen" w:hAnsi="Sylfaen"/>
          <w:lang w:val="ka-GE"/>
        </w:rPr>
        <w:t xml:space="preserve"> 25°C-ზე დაბალ ოთახის ტემპერატურაზე.</w:t>
      </w:r>
    </w:p>
    <w:p w14:paraId="3FB7BDDB" w14:textId="77777777" w:rsidR="00392EC6" w:rsidRPr="00B1621C" w:rsidRDefault="00392EC6" w:rsidP="002A6873">
      <w:pPr>
        <w:shd w:val="clear" w:color="auto" w:fill="FFFFFF"/>
        <w:spacing w:line="276" w:lineRule="auto"/>
        <w:ind w:left="-76"/>
        <w:jc w:val="both"/>
        <w:rPr>
          <w:rFonts w:ascii="Sylfaen" w:hAnsi="Sylfaen"/>
          <w:lang w:val="ka-GE"/>
        </w:rPr>
      </w:pPr>
      <w:r w:rsidRPr="00B1621C">
        <w:rPr>
          <w:rFonts w:ascii="Sylfaen" w:hAnsi="Sylfaen" w:cs="Sylfaen"/>
          <w:lang w:val="ka-GE"/>
        </w:rPr>
        <w:t>შენახვის</w:t>
      </w:r>
      <w:r w:rsidRPr="00B1621C">
        <w:rPr>
          <w:rFonts w:ascii="Sylfaen" w:hAnsi="Sylfaen"/>
          <w:lang w:val="ka-GE"/>
        </w:rPr>
        <w:t xml:space="preserve"> </w:t>
      </w:r>
      <w:r w:rsidRPr="00B1621C">
        <w:rPr>
          <w:rFonts w:ascii="Sylfaen" w:hAnsi="Sylfaen" w:cs="Sylfaen"/>
          <w:lang w:val="ka-GE"/>
        </w:rPr>
        <w:t>პირობები</w:t>
      </w:r>
      <w:r w:rsidRPr="00B1621C">
        <w:rPr>
          <w:rFonts w:ascii="Sylfaen" w:hAnsi="Sylfaen"/>
          <w:lang w:val="ka-GE"/>
        </w:rPr>
        <w:t xml:space="preserve"> </w:t>
      </w:r>
      <w:r w:rsidRPr="00B1621C">
        <w:rPr>
          <w:rFonts w:ascii="Sylfaen" w:hAnsi="Sylfaen" w:cs="Sylfaen"/>
          <w:lang w:val="ka-GE"/>
        </w:rPr>
        <w:t>საინექციო</w:t>
      </w:r>
      <w:r w:rsidRPr="00B1621C">
        <w:rPr>
          <w:rFonts w:ascii="Sylfaen" w:hAnsi="Sylfaen"/>
          <w:lang w:val="ka-GE"/>
        </w:rPr>
        <w:t xml:space="preserve"> წყალში გახსნის შემდგომ არის ქვემოთ ჩამოთვლილი:</w:t>
      </w:r>
    </w:p>
    <w:p w14:paraId="06FB5D05" w14:textId="77777777" w:rsidR="00392EC6" w:rsidRDefault="00392EC6" w:rsidP="002A6873">
      <w:pPr>
        <w:pStyle w:val="ListParagraph"/>
        <w:widowControl w:val="0"/>
        <w:numPr>
          <w:ilvl w:val="0"/>
          <w:numId w:val="24"/>
        </w:numPr>
        <w:shd w:val="clear" w:color="auto" w:fill="FFFFFF"/>
        <w:autoSpaceDE w:val="0"/>
        <w:autoSpaceDN w:val="0"/>
        <w:adjustRightInd w:val="0"/>
        <w:spacing w:line="276" w:lineRule="auto"/>
        <w:ind w:left="-76"/>
        <w:jc w:val="both"/>
        <w:rPr>
          <w:rFonts w:ascii="Sylfaen" w:hAnsi="Sylfaen"/>
          <w:lang w:val="ka-GE"/>
        </w:rPr>
      </w:pPr>
      <w:r w:rsidRPr="00B1621C">
        <w:rPr>
          <w:rFonts w:ascii="Sylfaen" w:hAnsi="Sylfaen" w:cs="Sylfaen"/>
          <w:lang w:val="ka-GE"/>
        </w:rPr>
        <w:t xml:space="preserve">2 მლ საინექციო ხსნარში გახსნის შემდგომ ნატრიუმის </w:t>
      </w:r>
      <w:proofErr w:type="spellStart"/>
      <w:r w:rsidRPr="008774A4">
        <w:rPr>
          <w:rFonts w:ascii="Sylfaen" w:hAnsi="Sylfaen"/>
          <w:lang w:val="ka-GE"/>
        </w:rPr>
        <w:t>კოლისტიმეთატ</w:t>
      </w:r>
      <w:r>
        <w:rPr>
          <w:rFonts w:ascii="Sylfaen" w:hAnsi="Sylfaen"/>
          <w:lang w:val="ka-GE"/>
        </w:rPr>
        <w:t>ი</w:t>
      </w:r>
      <w:proofErr w:type="spellEnd"/>
      <w:r w:rsidRPr="00B1621C">
        <w:rPr>
          <w:rFonts w:ascii="Sylfaen" w:hAnsi="Sylfaen" w:cs="Sylfaen"/>
          <w:lang w:val="ka-GE"/>
        </w:rPr>
        <w:t xml:space="preserve"> </w:t>
      </w:r>
      <w:r w:rsidRPr="00B1621C">
        <w:rPr>
          <w:rFonts w:ascii="Sylfaen" w:hAnsi="Sylfaen"/>
          <w:lang w:val="ka-GE"/>
        </w:rPr>
        <w:t xml:space="preserve">25°C </w:t>
      </w:r>
      <w:bookmarkStart w:id="4" w:name="_Hlk218443739"/>
      <w:r w:rsidRPr="00B1621C">
        <w:rPr>
          <w:rFonts w:ascii="Sylfaen" w:hAnsi="Sylfaen"/>
          <w:lang w:val="ka-GE"/>
        </w:rPr>
        <w:t>და 2-8°C ტემპერატურ</w:t>
      </w:r>
      <w:r>
        <w:rPr>
          <w:rFonts w:ascii="Sylfaen" w:hAnsi="Sylfaen"/>
          <w:lang w:val="ka-GE"/>
        </w:rPr>
        <w:t>ებზე</w:t>
      </w:r>
      <w:r w:rsidRPr="00B1621C">
        <w:rPr>
          <w:rFonts w:ascii="Sylfaen" w:hAnsi="Sylfaen"/>
          <w:lang w:val="ka-GE"/>
        </w:rPr>
        <w:t xml:space="preserve"> </w:t>
      </w:r>
      <w:r>
        <w:rPr>
          <w:rFonts w:ascii="Sylfaen" w:hAnsi="Sylfaen"/>
          <w:lang w:val="ka-GE"/>
        </w:rPr>
        <w:t xml:space="preserve">მდგრადია </w:t>
      </w:r>
      <w:r w:rsidRPr="00B1621C">
        <w:rPr>
          <w:rFonts w:ascii="Sylfaen" w:hAnsi="Sylfaen"/>
          <w:lang w:val="ka-GE"/>
        </w:rPr>
        <w:t>7 დღის განმავლობაში.</w:t>
      </w:r>
    </w:p>
    <w:p w14:paraId="742C2FDA" w14:textId="77777777" w:rsidR="00392EC6" w:rsidRDefault="00392EC6" w:rsidP="002A6873">
      <w:pPr>
        <w:pStyle w:val="ListParagraph"/>
        <w:widowControl w:val="0"/>
        <w:numPr>
          <w:ilvl w:val="0"/>
          <w:numId w:val="24"/>
        </w:numPr>
        <w:shd w:val="clear" w:color="auto" w:fill="FFFFFF"/>
        <w:autoSpaceDE w:val="0"/>
        <w:autoSpaceDN w:val="0"/>
        <w:adjustRightInd w:val="0"/>
        <w:spacing w:line="276" w:lineRule="auto"/>
        <w:ind w:left="-76"/>
        <w:jc w:val="both"/>
        <w:rPr>
          <w:rFonts w:ascii="Sylfaen" w:hAnsi="Sylfaen"/>
          <w:lang w:val="ka-GE"/>
        </w:rPr>
      </w:pPr>
      <w:r>
        <w:rPr>
          <w:rFonts w:ascii="Sylfaen" w:hAnsi="Sylfaen"/>
          <w:lang w:val="ka-GE"/>
        </w:rPr>
        <w:t xml:space="preserve">3 მლ 0,9% </w:t>
      </w:r>
      <w:r>
        <w:rPr>
          <w:rFonts w:ascii="Sylfaen" w:hAnsi="Sylfaen"/>
        </w:rPr>
        <w:t>NaCl</w:t>
      </w:r>
      <w:r>
        <w:rPr>
          <w:rFonts w:ascii="Sylfaen" w:hAnsi="Sylfaen"/>
          <w:lang w:val="ka-GE"/>
        </w:rPr>
        <w:t>-ში</w:t>
      </w:r>
      <w:r>
        <w:rPr>
          <w:rFonts w:ascii="Sylfaen" w:hAnsi="Sylfaen"/>
        </w:rPr>
        <w:t xml:space="preserve"> </w:t>
      </w:r>
      <w:r>
        <w:rPr>
          <w:rFonts w:ascii="Sylfaen" w:hAnsi="Sylfaen"/>
          <w:lang w:val="ka-GE"/>
        </w:rPr>
        <w:t xml:space="preserve"> გახსნის შემდგომ პროდუქტი არის სტაბილური </w:t>
      </w:r>
      <w:r w:rsidRPr="00B1621C">
        <w:rPr>
          <w:rFonts w:ascii="Sylfaen" w:hAnsi="Sylfaen"/>
          <w:lang w:val="ka-GE"/>
        </w:rPr>
        <w:t>2-8°C</w:t>
      </w:r>
      <w:r>
        <w:rPr>
          <w:rFonts w:ascii="Sylfaen" w:hAnsi="Sylfaen"/>
          <w:lang w:val="ka-GE"/>
        </w:rPr>
        <w:t xml:space="preserve"> </w:t>
      </w:r>
      <w:r w:rsidRPr="00B1621C">
        <w:rPr>
          <w:rFonts w:ascii="Sylfaen" w:hAnsi="Sylfaen"/>
          <w:lang w:val="ka-GE"/>
        </w:rPr>
        <w:t xml:space="preserve">ტემპერატურაზე </w:t>
      </w:r>
      <w:r>
        <w:rPr>
          <w:rFonts w:ascii="Sylfaen" w:hAnsi="Sylfaen"/>
          <w:lang w:val="ka-GE"/>
        </w:rPr>
        <w:t xml:space="preserve"> </w:t>
      </w:r>
      <w:r w:rsidRPr="00B1621C">
        <w:rPr>
          <w:rFonts w:ascii="Sylfaen" w:hAnsi="Sylfaen"/>
          <w:lang w:val="ka-GE"/>
        </w:rPr>
        <w:t>7 დღის განმავლობაში.</w:t>
      </w:r>
    </w:p>
    <w:p w14:paraId="5E34B062" w14:textId="77777777" w:rsidR="00392EC6" w:rsidRDefault="00392EC6" w:rsidP="002A6873">
      <w:pPr>
        <w:pStyle w:val="ListParagraph"/>
        <w:widowControl w:val="0"/>
        <w:numPr>
          <w:ilvl w:val="0"/>
          <w:numId w:val="24"/>
        </w:numPr>
        <w:shd w:val="clear" w:color="auto" w:fill="FFFFFF"/>
        <w:autoSpaceDE w:val="0"/>
        <w:autoSpaceDN w:val="0"/>
        <w:adjustRightInd w:val="0"/>
        <w:spacing w:line="276" w:lineRule="auto"/>
        <w:ind w:left="-76"/>
        <w:jc w:val="both"/>
        <w:rPr>
          <w:rFonts w:ascii="Sylfaen" w:hAnsi="Sylfaen"/>
          <w:lang w:val="ka-GE"/>
        </w:rPr>
      </w:pPr>
      <w:r>
        <w:rPr>
          <w:rFonts w:ascii="Sylfaen" w:hAnsi="Sylfaen"/>
          <w:lang w:val="ka-GE"/>
        </w:rPr>
        <w:t xml:space="preserve">4 მლ 0,9% </w:t>
      </w:r>
      <w:r>
        <w:rPr>
          <w:rFonts w:ascii="Sylfaen" w:hAnsi="Sylfaen"/>
        </w:rPr>
        <w:t>NaCl</w:t>
      </w:r>
      <w:r>
        <w:rPr>
          <w:rFonts w:ascii="Sylfaen" w:hAnsi="Sylfaen"/>
          <w:lang w:val="ka-GE"/>
        </w:rPr>
        <w:t>-ში</w:t>
      </w:r>
      <w:r>
        <w:rPr>
          <w:rFonts w:ascii="Sylfaen" w:hAnsi="Sylfaen"/>
        </w:rPr>
        <w:t xml:space="preserve"> </w:t>
      </w:r>
      <w:r>
        <w:rPr>
          <w:rFonts w:ascii="Sylfaen" w:hAnsi="Sylfaen"/>
          <w:lang w:val="ka-GE"/>
        </w:rPr>
        <w:t xml:space="preserve"> გახსნის შემდგომ პროდუქტი არის სტაბილური </w:t>
      </w:r>
      <w:r w:rsidRPr="00B1621C">
        <w:rPr>
          <w:rFonts w:ascii="Sylfaen" w:hAnsi="Sylfaen"/>
          <w:lang w:val="ka-GE"/>
        </w:rPr>
        <w:t>2-8°C</w:t>
      </w:r>
      <w:r>
        <w:rPr>
          <w:rFonts w:ascii="Sylfaen" w:hAnsi="Sylfaen"/>
          <w:lang w:val="ka-GE"/>
        </w:rPr>
        <w:t xml:space="preserve"> </w:t>
      </w:r>
      <w:r w:rsidRPr="00B1621C">
        <w:rPr>
          <w:rFonts w:ascii="Sylfaen" w:hAnsi="Sylfaen"/>
          <w:lang w:val="ka-GE"/>
        </w:rPr>
        <w:t xml:space="preserve">ტემპერატურაზე </w:t>
      </w:r>
      <w:r>
        <w:rPr>
          <w:rFonts w:ascii="Sylfaen" w:hAnsi="Sylfaen"/>
          <w:lang w:val="ka-GE"/>
        </w:rPr>
        <w:t xml:space="preserve"> </w:t>
      </w:r>
      <w:r w:rsidRPr="00B1621C">
        <w:rPr>
          <w:rFonts w:ascii="Sylfaen" w:hAnsi="Sylfaen"/>
          <w:lang w:val="ka-GE"/>
        </w:rPr>
        <w:t>7 დღის განმავლობაში.</w:t>
      </w:r>
    </w:p>
    <w:p w14:paraId="265F98EA" w14:textId="77777777" w:rsidR="00392EC6" w:rsidRPr="00AB0318" w:rsidRDefault="00392EC6" w:rsidP="002A6873">
      <w:pPr>
        <w:pStyle w:val="ListParagraph"/>
        <w:widowControl w:val="0"/>
        <w:numPr>
          <w:ilvl w:val="0"/>
          <w:numId w:val="24"/>
        </w:numPr>
        <w:shd w:val="clear" w:color="auto" w:fill="FFFFFF"/>
        <w:autoSpaceDE w:val="0"/>
        <w:autoSpaceDN w:val="0"/>
        <w:adjustRightInd w:val="0"/>
        <w:spacing w:line="276" w:lineRule="auto"/>
        <w:ind w:left="-76"/>
        <w:jc w:val="both"/>
        <w:rPr>
          <w:rFonts w:ascii="Sylfaen" w:hAnsi="Sylfaen"/>
          <w:lang w:val="ka-GE"/>
        </w:rPr>
      </w:pPr>
      <w:r w:rsidRPr="00B1621C">
        <w:rPr>
          <w:rFonts w:ascii="Sylfaen" w:hAnsi="Sylfaen" w:cs="Sylfaen"/>
          <w:lang w:val="ka-GE"/>
        </w:rPr>
        <w:t xml:space="preserve">2 მლ საინექციო ხსნარში გახსნის </w:t>
      </w:r>
      <w:r>
        <w:rPr>
          <w:rFonts w:ascii="Sylfaen" w:hAnsi="Sylfaen" w:cs="Sylfaen"/>
          <w:lang w:val="ka-GE"/>
        </w:rPr>
        <w:t xml:space="preserve">და შემდგომი განზავების შემდეგ </w:t>
      </w:r>
      <w:r>
        <w:rPr>
          <w:rFonts w:ascii="Sylfaen" w:hAnsi="Sylfaen"/>
          <w:lang w:val="ka-GE"/>
        </w:rPr>
        <w:t xml:space="preserve">0,9% </w:t>
      </w:r>
      <w:proofErr w:type="spellStart"/>
      <w:r w:rsidRPr="00AB0318">
        <w:rPr>
          <w:rFonts w:ascii="Sylfaen" w:hAnsi="Sylfaen"/>
          <w:lang w:val="ka-GE"/>
        </w:rPr>
        <w:t>NaCl</w:t>
      </w:r>
      <w:proofErr w:type="spellEnd"/>
      <w:r>
        <w:rPr>
          <w:rFonts w:ascii="Sylfaen" w:hAnsi="Sylfaen"/>
          <w:lang w:val="ka-GE"/>
        </w:rPr>
        <w:t xml:space="preserve">-ში, </w:t>
      </w:r>
      <w:r w:rsidRPr="00AB0318">
        <w:rPr>
          <w:rFonts w:ascii="Sylfaen" w:hAnsi="Sylfaen"/>
          <w:lang w:val="ka-GE"/>
        </w:rPr>
        <w:t xml:space="preserve"> 5%-</w:t>
      </w:r>
      <w:r w:rsidRPr="00AB0318">
        <w:rPr>
          <w:rFonts w:ascii="Sylfaen" w:hAnsi="Sylfaen" w:cs="Sylfaen"/>
          <w:lang w:val="ka-GE"/>
        </w:rPr>
        <w:t>იანი</w:t>
      </w:r>
      <w:r w:rsidRPr="00AB0318">
        <w:rPr>
          <w:rFonts w:ascii="Sylfaen" w:hAnsi="Sylfaen"/>
          <w:lang w:val="ka-GE"/>
        </w:rPr>
        <w:t xml:space="preserve"> </w:t>
      </w:r>
      <w:proofErr w:type="spellStart"/>
      <w:r w:rsidRPr="00AB0318">
        <w:rPr>
          <w:rFonts w:ascii="Sylfaen" w:hAnsi="Sylfaen" w:cs="Sylfaen"/>
          <w:lang w:val="ka-GE"/>
        </w:rPr>
        <w:t>დექსტროზის</w:t>
      </w:r>
      <w:proofErr w:type="spellEnd"/>
      <w:r w:rsidRPr="00AB0318">
        <w:rPr>
          <w:rFonts w:ascii="Sylfaen" w:hAnsi="Sylfaen"/>
          <w:lang w:val="ka-GE"/>
        </w:rPr>
        <w:t xml:space="preserve"> 0.9%-</w:t>
      </w:r>
      <w:r w:rsidRPr="00AB0318">
        <w:rPr>
          <w:rFonts w:ascii="Sylfaen" w:hAnsi="Sylfaen" w:cs="Sylfaen"/>
          <w:lang w:val="ka-GE"/>
        </w:rPr>
        <w:t>იან</w:t>
      </w:r>
      <w:r w:rsidRPr="00AB0318">
        <w:rPr>
          <w:rFonts w:ascii="Sylfaen" w:hAnsi="Sylfaen"/>
          <w:lang w:val="ka-GE"/>
        </w:rPr>
        <w:t xml:space="preserve"> </w:t>
      </w:r>
      <w:proofErr w:type="spellStart"/>
      <w:r w:rsidRPr="00AB0318">
        <w:rPr>
          <w:rFonts w:ascii="Sylfaen" w:hAnsi="Sylfaen"/>
          <w:lang w:val="ka-GE"/>
        </w:rPr>
        <w:t>NaCl</w:t>
      </w:r>
      <w:proofErr w:type="spellEnd"/>
      <w:r w:rsidRPr="00AB0318">
        <w:rPr>
          <w:rFonts w:ascii="Sylfaen" w:hAnsi="Sylfaen"/>
          <w:lang w:val="ka-GE"/>
        </w:rPr>
        <w:t>-</w:t>
      </w:r>
      <w:r w:rsidRPr="00AB0318">
        <w:rPr>
          <w:rFonts w:ascii="Sylfaen" w:hAnsi="Sylfaen" w:cs="Sylfaen"/>
          <w:lang w:val="ka-GE"/>
        </w:rPr>
        <w:t>ში</w:t>
      </w:r>
      <w:r w:rsidRPr="00AB0318">
        <w:rPr>
          <w:rFonts w:ascii="Sylfaen" w:hAnsi="Sylfaen"/>
          <w:lang w:val="ka-GE"/>
        </w:rPr>
        <w:t>, 5%-</w:t>
      </w:r>
      <w:r w:rsidRPr="00AB0318">
        <w:rPr>
          <w:rFonts w:ascii="Sylfaen" w:hAnsi="Sylfaen" w:cs="Sylfaen"/>
          <w:lang w:val="ka-GE"/>
        </w:rPr>
        <w:t>იანი</w:t>
      </w:r>
      <w:r w:rsidRPr="00AB0318">
        <w:rPr>
          <w:rFonts w:ascii="Sylfaen" w:hAnsi="Sylfaen"/>
          <w:lang w:val="ka-GE"/>
        </w:rPr>
        <w:t xml:space="preserve"> </w:t>
      </w:r>
      <w:proofErr w:type="spellStart"/>
      <w:r w:rsidRPr="00AB0318">
        <w:rPr>
          <w:rFonts w:ascii="Sylfaen" w:hAnsi="Sylfaen" w:cs="Sylfaen"/>
          <w:lang w:val="ka-GE"/>
        </w:rPr>
        <w:t>დექსტრ</w:t>
      </w:r>
      <w:r w:rsidRPr="00AB0318">
        <w:rPr>
          <w:rFonts w:ascii="Sylfaen" w:hAnsi="Sylfaen"/>
          <w:lang w:val="ka-GE"/>
        </w:rPr>
        <w:t>ოზის</w:t>
      </w:r>
      <w:proofErr w:type="spellEnd"/>
      <w:r w:rsidRPr="00AB0318">
        <w:rPr>
          <w:rFonts w:ascii="Sylfaen" w:hAnsi="Sylfaen"/>
          <w:lang w:val="ka-GE"/>
        </w:rPr>
        <w:t xml:space="preserve"> წყალში, 5%-იანი </w:t>
      </w:r>
      <w:proofErr w:type="spellStart"/>
      <w:r w:rsidRPr="00AB0318">
        <w:rPr>
          <w:rFonts w:ascii="Sylfaen" w:hAnsi="Sylfaen"/>
          <w:lang w:val="ka-GE"/>
        </w:rPr>
        <w:t>დექსტროზის</w:t>
      </w:r>
      <w:proofErr w:type="spellEnd"/>
      <w:r w:rsidRPr="00AB0318">
        <w:rPr>
          <w:rFonts w:ascii="Sylfaen" w:hAnsi="Sylfaen"/>
          <w:lang w:val="ka-GE"/>
        </w:rPr>
        <w:t xml:space="preserve"> 0.45%-იან </w:t>
      </w:r>
      <w:proofErr w:type="spellStart"/>
      <w:r w:rsidRPr="00AB0318">
        <w:rPr>
          <w:rFonts w:ascii="Sylfaen" w:hAnsi="Sylfaen"/>
          <w:lang w:val="ka-GE"/>
        </w:rPr>
        <w:t>NaCl</w:t>
      </w:r>
      <w:proofErr w:type="spellEnd"/>
      <w:r w:rsidRPr="00AB0318">
        <w:rPr>
          <w:rFonts w:ascii="Sylfaen" w:hAnsi="Sylfaen"/>
          <w:lang w:val="ka-GE"/>
        </w:rPr>
        <w:t xml:space="preserve">-ში, 5%-იანი </w:t>
      </w:r>
      <w:proofErr w:type="spellStart"/>
      <w:r w:rsidRPr="00AB0318">
        <w:rPr>
          <w:rFonts w:ascii="Sylfaen" w:hAnsi="Sylfaen"/>
          <w:lang w:val="ka-GE"/>
        </w:rPr>
        <w:t>დექსტროზის</w:t>
      </w:r>
      <w:proofErr w:type="spellEnd"/>
      <w:r w:rsidRPr="00AB0318">
        <w:rPr>
          <w:rFonts w:ascii="Sylfaen" w:hAnsi="Sylfaen"/>
          <w:lang w:val="ka-GE"/>
        </w:rPr>
        <w:t xml:space="preserve"> 0.225%-იან </w:t>
      </w:r>
      <w:proofErr w:type="spellStart"/>
      <w:r w:rsidRPr="00AB0318">
        <w:rPr>
          <w:rFonts w:ascii="Sylfaen" w:hAnsi="Sylfaen"/>
          <w:lang w:val="ka-GE"/>
        </w:rPr>
        <w:t>NaCl</w:t>
      </w:r>
      <w:proofErr w:type="spellEnd"/>
      <w:r w:rsidRPr="00AB0318">
        <w:rPr>
          <w:rFonts w:ascii="Sylfaen" w:hAnsi="Sylfaen"/>
          <w:lang w:val="ka-GE"/>
        </w:rPr>
        <w:t xml:space="preserve">-ში, </w:t>
      </w:r>
      <w:proofErr w:type="spellStart"/>
      <w:r w:rsidRPr="00AB0318">
        <w:rPr>
          <w:rFonts w:ascii="Sylfaen" w:hAnsi="Sylfaen"/>
          <w:lang w:val="ka-GE"/>
        </w:rPr>
        <w:t>რინგერის</w:t>
      </w:r>
      <w:proofErr w:type="spellEnd"/>
      <w:r w:rsidRPr="00AB0318">
        <w:rPr>
          <w:rFonts w:ascii="Sylfaen" w:hAnsi="Sylfaen"/>
          <w:lang w:val="ka-GE"/>
        </w:rPr>
        <w:t xml:space="preserve"> </w:t>
      </w:r>
      <w:proofErr w:type="spellStart"/>
      <w:r w:rsidRPr="00AB0318">
        <w:rPr>
          <w:rFonts w:ascii="Sylfaen" w:hAnsi="Sylfaen"/>
          <w:lang w:val="ka-GE"/>
        </w:rPr>
        <w:t>ლაქტატის</w:t>
      </w:r>
      <w:proofErr w:type="spellEnd"/>
      <w:r w:rsidRPr="00AB0318">
        <w:rPr>
          <w:rFonts w:ascii="Sylfaen" w:hAnsi="Sylfaen"/>
          <w:lang w:val="ka-GE"/>
        </w:rPr>
        <w:t xml:space="preserve"> ხსნარში, 10%-იან </w:t>
      </w:r>
      <w:proofErr w:type="spellStart"/>
      <w:r w:rsidRPr="00AB0318">
        <w:rPr>
          <w:rFonts w:ascii="Sylfaen" w:hAnsi="Sylfaen"/>
          <w:lang w:val="ka-GE"/>
        </w:rPr>
        <w:t>ინვერტული</w:t>
      </w:r>
      <w:proofErr w:type="spellEnd"/>
      <w:r w:rsidRPr="00AB0318">
        <w:rPr>
          <w:rFonts w:ascii="Sylfaen" w:hAnsi="Sylfaen"/>
          <w:lang w:val="ka-GE"/>
        </w:rPr>
        <w:t xml:space="preserve"> შაქრის ხსნარში</w:t>
      </w:r>
      <w:r>
        <w:rPr>
          <w:rFonts w:ascii="Sylfaen" w:hAnsi="Sylfaen"/>
          <w:lang w:val="ka-GE"/>
        </w:rPr>
        <w:t>,</w:t>
      </w:r>
      <w:r w:rsidRPr="00AB0318">
        <w:rPr>
          <w:rFonts w:ascii="Sylfaen" w:hAnsi="Sylfaen"/>
          <w:lang w:val="ka-GE"/>
        </w:rPr>
        <w:t xml:space="preserve"> გახსნილი ხსნარის </w:t>
      </w:r>
      <w:r>
        <w:rPr>
          <w:rFonts w:ascii="Sylfaen" w:hAnsi="Sylfaen"/>
          <w:lang w:val="ka-GE"/>
        </w:rPr>
        <w:t xml:space="preserve">არის სტაბილური </w:t>
      </w:r>
      <w:r w:rsidRPr="00AB0318">
        <w:rPr>
          <w:rFonts w:ascii="Sylfaen" w:hAnsi="Sylfaen"/>
          <w:lang w:val="ka-GE"/>
        </w:rPr>
        <w:t xml:space="preserve">25°C </w:t>
      </w:r>
      <w:r>
        <w:rPr>
          <w:rFonts w:ascii="Sylfaen" w:hAnsi="Sylfaen"/>
          <w:lang w:val="ka-GE"/>
        </w:rPr>
        <w:t xml:space="preserve">და </w:t>
      </w:r>
      <w:r w:rsidRPr="00B1621C">
        <w:rPr>
          <w:rFonts w:ascii="Sylfaen" w:hAnsi="Sylfaen"/>
          <w:lang w:val="ka-GE"/>
        </w:rPr>
        <w:t>2-8°C</w:t>
      </w:r>
      <w:r>
        <w:rPr>
          <w:rFonts w:ascii="Sylfaen" w:hAnsi="Sylfaen"/>
          <w:lang w:val="ka-GE"/>
        </w:rPr>
        <w:t xml:space="preserve"> </w:t>
      </w:r>
      <w:r w:rsidRPr="00AB0318">
        <w:rPr>
          <w:rFonts w:ascii="Sylfaen" w:hAnsi="Sylfaen"/>
          <w:lang w:val="ka-GE"/>
        </w:rPr>
        <w:t>ტემპერატურაზე 24 საათის განმავლობაში.</w:t>
      </w:r>
    </w:p>
    <w:p w14:paraId="3C79FF68" w14:textId="77777777" w:rsidR="00392EC6" w:rsidRPr="007D5BD5" w:rsidRDefault="00392EC6" w:rsidP="002A6873">
      <w:pPr>
        <w:shd w:val="clear" w:color="auto" w:fill="FFFFFF"/>
        <w:spacing w:line="276" w:lineRule="auto"/>
        <w:ind w:left="-76"/>
        <w:jc w:val="both"/>
        <w:rPr>
          <w:rFonts w:ascii="Sylfaen" w:hAnsi="Sylfaen"/>
          <w:lang w:val="ka-GE"/>
        </w:rPr>
      </w:pPr>
      <w:r w:rsidRPr="00B1621C">
        <w:rPr>
          <w:rFonts w:ascii="Sylfaen" w:hAnsi="Sylfaen"/>
          <w:lang w:val="ka-GE"/>
        </w:rPr>
        <w:lastRenderedPageBreak/>
        <w:t>გამოუყენებელი ხსნარი უნდა გადაიღვაროს.</w:t>
      </w:r>
    </w:p>
    <w:bookmarkEnd w:id="4"/>
    <w:p w14:paraId="0ED708C5" w14:textId="77777777" w:rsidR="0059177A" w:rsidRDefault="0059177A" w:rsidP="002A6873">
      <w:pPr>
        <w:tabs>
          <w:tab w:val="left" w:pos="210"/>
          <w:tab w:val="left" w:pos="8170"/>
        </w:tabs>
        <w:spacing w:line="276" w:lineRule="auto"/>
        <w:jc w:val="both"/>
      </w:pPr>
    </w:p>
    <w:p w14:paraId="48897BC0" w14:textId="77777777" w:rsidR="006E3812" w:rsidRPr="006E3812" w:rsidRDefault="006E3812" w:rsidP="002A6873">
      <w:pPr>
        <w:tabs>
          <w:tab w:val="left" w:pos="210"/>
          <w:tab w:val="left" w:pos="8170"/>
        </w:tabs>
        <w:spacing w:line="276" w:lineRule="auto"/>
        <w:jc w:val="both"/>
        <w:rPr>
          <w:b/>
          <w:bCs/>
          <w:lang w:val="en-US"/>
        </w:rPr>
      </w:pPr>
      <w:r w:rsidRPr="006E3812">
        <w:rPr>
          <w:b/>
          <w:bCs/>
          <w:lang w:val="en-US"/>
        </w:rPr>
        <w:t xml:space="preserve">6.5 </w:t>
      </w:r>
      <w:proofErr w:type="spellStart"/>
      <w:r w:rsidRPr="006E3812">
        <w:rPr>
          <w:rFonts w:ascii="Sylfaen" w:hAnsi="Sylfaen" w:cs="Sylfaen"/>
          <w:b/>
          <w:bCs/>
          <w:lang w:val="en-US"/>
        </w:rPr>
        <w:t>შეფუთვის</w:t>
      </w:r>
      <w:proofErr w:type="spellEnd"/>
      <w:r w:rsidRPr="006E3812">
        <w:rPr>
          <w:b/>
          <w:bCs/>
          <w:lang w:val="en-US"/>
        </w:rPr>
        <w:t xml:space="preserve"> </w:t>
      </w:r>
      <w:proofErr w:type="spellStart"/>
      <w:r w:rsidRPr="006E3812">
        <w:rPr>
          <w:rFonts w:ascii="Sylfaen" w:hAnsi="Sylfaen" w:cs="Sylfaen"/>
          <w:b/>
          <w:bCs/>
          <w:lang w:val="en-US"/>
        </w:rPr>
        <w:t>ტიპი</w:t>
      </w:r>
      <w:proofErr w:type="spellEnd"/>
      <w:r w:rsidRPr="006E3812">
        <w:rPr>
          <w:b/>
          <w:bCs/>
          <w:lang w:val="en-US"/>
        </w:rPr>
        <w:t xml:space="preserve"> </w:t>
      </w:r>
      <w:proofErr w:type="spellStart"/>
      <w:r w:rsidRPr="006E3812">
        <w:rPr>
          <w:rFonts w:ascii="Sylfaen" w:hAnsi="Sylfaen" w:cs="Sylfaen"/>
          <w:b/>
          <w:bCs/>
          <w:lang w:val="en-US"/>
        </w:rPr>
        <w:t>და</w:t>
      </w:r>
      <w:proofErr w:type="spellEnd"/>
      <w:r w:rsidRPr="006E3812">
        <w:rPr>
          <w:b/>
          <w:bCs/>
          <w:lang w:val="en-US"/>
        </w:rPr>
        <w:t xml:space="preserve"> </w:t>
      </w:r>
      <w:proofErr w:type="spellStart"/>
      <w:r w:rsidRPr="006E3812">
        <w:rPr>
          <w:rFonts w:ascii="Sylfaen" w:hAnsi="Sylfaen" w:cs="Sylfaen"/>
          <w:b/>
          <w:bCs/>
          <w:lang w:val="en-US"/>
        </w:rPr>
        <w:t>შემცველობა</w:t>
      </w:r>
      <w:proofErr w:type="spellEnd"/>
    </w:p>
    <w:p w14:paraId="7062C156" w14:textId="0910057B" w:rsidR="00070CEA" w:rsidRPr="00070CEA" w:rsidRDefault="00070CEA" w:rsidP="002A6873">
      <w:pPr>
        <w:tabs>
          <w:tab w:val="left" w:pos="210"/>
          <w:tab w:val="left" w:pos="8170"/>
        </w:tabs>
        <w:spacing w:line="276" w:lineRule="auto"/>
        <w:jc w:val="both"/>
        <w:rPr>
          <w:rFonts w:ascii="Sylfaen" w:hAnsi="Sylfaen" w:cs="Sylfaen"/>
          <w:lang w:val="en-US"/>
        </w:rPr>
      </w:pPr>
      <w:proofErr w:type="spellStart"/>
      <w:r w:rsidRPr="00070CEA">
        <w:rPr>
          <w:rFonts w:ascii="Sylfaen" w:hAnsi="Sylfaen" w:cs="Sylfaen"/>
          <w:lang w:val="en-US"/>
        </w:rPr>
        <w:t>თითოეული</w:t>
      </w:r>
      <w:proofErr w:type="spellEnd"/>
      <w:r w:rsidRPr="00070CEA">
        <w:rPr>
          <w:rFonts w:ascii="Sylfaen" w:hAnsi="Sylfaen" w:cs="Sylfaen"/>
          <w:lang w:val="en-US"/>
        </w:rPr>
        <w:t xml:space="preserve"> </w:t>
      </w:r>
      <w:proofErr w:type="spellStart"/>
      <w:r w:rsidRPr="00070CEA">
        <w:rPr>
          <w:rFonts w:ascii="Sylfaen" w:hAnsi="Sylfaen" w:cs="Sylfaen"/>
          <w:lang w:val="en-US"/>
        </w:rPr>
        <w:t>შეფუთვა</w:t>
      </w:r>
      <w:proofErr w:type="spellEnd"/>
      <w:r w:rsidRPr="00070CEA">
        <w:rPr>
          <w:rFonts w:ascii="Sylfaen" w:hAnsi="Sylfaen" w:cs="Sylfaen"/>
          <w:lang w:val="en-US"/>
        </w:rPr>
        <w:t xml:space="preserve"> </w:t>
      </w:r>
      <w:proofErr w:type="spellStart"/>
      <w:r w:rsidRPr="00070CEA">
        <w:rPr>
          <w:rFonts w:ascii="Sylfaen" w:hAnsi="Sylfaen" w:cs="Sylfaen"/>
          <w:lang w:val="en-US"/>
        </w:rPr>
        <w:t>შეიცავს</w:t>
      </w:r>
      <w:proofErr w:type="spellEnd"/>
      <w:r w:rsidRPr="00070CEA">
        <w:rPr>
          <w:rFonts w:ascii="Sylfaen" w:hAnsi="Sylfaen" w:cs="Sylfaen"/>
          <w:lang w:val="en-US"/>
        </w:rPr>
        <w:t xml:space="preserve"> </w:t>
      </w:r>
      <w:proofErr w:type="spellStart"/>
      <w:r w:rsidRPr="00070CEA">
        <w:rPr>
          <w:rFonts w:ascii="Sylfaen" w:hAnsi="Sylfaen" w:cs="Sylfaen"/>
          <w:lang w:val="en-US"/>
        </w:rPr>
        <w:t>ერთ</w:t>
      </w:r>
      <w:proofErr w:type="spellEnd"/>
      <w:r w:rsidRPr="00070CEA">
        <w:rPr>
          <w:rFonts w:ascii="Sylfaen" w:hAnsi="Sylfaen" w:cs="Sylfaen"/>
          <w:lang w:val="en-US"/>
        </w:rPr>
        <w:t xml:space="preserve"> </w:t>
      </w:r>
      <w:proofErr w:type="spellStart"/>
      <w:r w:rsidRPr="00070CEA">
        <w:rPr>
          <w:rFonts w:ascii="Sylfaen" w:hAnsi="Sylfaen" w:cs="Sylfaen"/>
          <w:lang w:val="en-US"/>
        </w:rPr>
        <w:t>ფლაკონს</w:t>
      </w:r>
      <w:proofErr w:type="spellEnd"/>
      <w:r w:rsidRPr="00070CEA">
        <w:rPr>
          <w:rFonts w:ascii="Sylfaen" w:hAnsi="Sylfaen" w:cs="Sylfaen"/>
          <w:lang w:val="en-US"/>
        </w:rPr>
        <w:t xml:space="preserve"> </w:t>
      </w:r>
      <w:proofErr w:type="spellStart"/>
      <w:r w:rsidRPr="00070CEA">
        <w:rPr>
          <w:rFonts w:ascii="Sylfaen" w:hAnsi="Sylfaen" w:cs="Sylfaen"/>
          <w:lang w:val="en-US"/>
        </w:rPr>
        <w:t>და</w:t>
      </w:r>
      <w:proofErr w:type="spellEnd"/>
      <w:r w:rsidRPr="00070CEA">
        <w:rPr>
          <w:rFonts w:ascii="Sylfaen" w:hAnsi="Sylfaen" w:cs="Sylfaen"/>
          <w:lang w:val="en-US"/>
        </w:rPr>
        <w:t xml:space="preserve"> </w:t>
      </w:r>
      <w:proofErr w:type="spellStart"/>
      <w:r w:rsidRPr="00070CEA">
        <w:rPr>
          <w:rFonts w:ascii="Sylfaen" w:hAnsi="Sylfaen" w:cs="Sylfaen"/>
          <w:lang w:val="en-US"/>
        </w:rPr>
        <w:t>ერთ</w:t>
      </w:r>
      <w:proofErr w:type="spellEnd"/>
      <w:r w:rsidRPr="00070CEA">
        <w:rPr>
          <w:rFonts w:ascii="Sylfaen" w:hAnsi="Sylfaen" w:cs="Sylfaen"/>
          <w:lang w:val="en-US"/>
        </w:rPr>
        <w:t xml:space="preserve"> </w:t>
      </w:r>
      <w:proofErr w:type="spellStart"/>
      <w:r w:rsidRPr="00070CEA">
        <w:rPr>
          <w:rFonts w:ascii="Sylfaen" w:hAnsi="Sylfaen" w:cs="Sylfaen"/>
          <w:lang w:val="en-US"/>
        </w:rPr>
        <w:t>ამპულას</w:t>
      </w:r>
      <w:proofErr w:type="spellEnd"/>
      <w:r w:rsidRPr="00070CEA">
        <w:rPr>
          <w:rFonts w:ascii="Sylfaen" w:hAnsi="Sylfaen" w:cs="Sylfaen"/>
          <w:lang w:val="en-US"/>
        </w:rPr>
        <w:t>.</w:t>
      </w:r>
    </w:p>
    <w:p w14:paraId="6CF3AD20" w14:textId="6242AE4F" w:rsidR="00070CEA" w:rsidRPr="00070CEA" w:rsidRDefault="00070CEA" w:rsidP="002A6873">
      <w:pPr>
        <w:tabs>
          <w:tab w:val="left" w:pos="210"/>
          <w:tab w:val="left" w:pos="8170"/>
        </w:tabs>
        <w:spacing w:line="276" w:lineRule="auto"/>
        <w:jc w:val="both"/>
        <w:rPr>
          <w:rFonts w:ascii="Sylfaen" w:hAnsi="Sylfaen" w:cs="Sylfaen"/>
          <w:lang w:val="en-US"/>
        </w:rPr>
      </w:pPr>
      <w:proofErr w:type="spellStart"/>
      <w:r w:rsidRPr="00070CEA">
        <w:rPr>
          <w:rFonts w:ascii="Sylfaen" w:hAnsi="Sylfaen" w:cs="Sylfaen"/>
          <w:lang w:val="en-US"/>
        </w:rPr>
        <w:t>ფლაკონი</w:t>
      </w:r>
      <w:proofErr w:type="spellEnd"/>
      <w:r w:rsidRPr="00070CEA">
        <w:rPr>
          <w:rFonts w:ascii="Sylfaen" w:hAnsi="Sylfaen" w:cs="Sylfaen"/>
          <w:lang w:val="en-US"/>
        </w:rPr>
        <w:t xml:space="preserve">: I </w:t>
      </w:r>
      <w:proofErr w:type="spellStart"/>
      <w:r w:rsidRPr="00070CEA">
        <w:rPr>
          <w:rFonts w:ascii="Sylfaen" w:hAnsi="Sylfaen" w:cs="Sylfaen"/>
          <w:lang w:val="en-US"/>
        </w:rPr>
        <w:t>ტიპის</w:t>
      </w:r>
      <w:proofErr w:type="spellEnd"/>
      <w:r w:rsidRPr="00070CEA">
        <w:rPr>
          <w:rFonts w:ascii="Sylfaen" w:hAnsi="Sylfaen" w:cs="Sylfaen"/>
          <w:lang w:val="en-US"/>
        </w:rPr>
        <w:t xml:space="preserve"> </w:t>
      </w:r>
      <w:proofErr w:type="spellStart"/>
      <w:r>
        <w:rPr>
          <w:rFonts w:ascii="Sylfaen" w:hAnsi="Sylfaen" w:cs="Sylfaen"/>
          <w:lang w:val="en-US"/>
        </w:rPr>
        <w:t>სუფთა</w:t>
      </w:r>
      <w:proofErr w:type="spellEnd"/>
      <w:r w:rsidRPr="00070CEA">
        <w:rPr>
          <w:rFonts w:ascii="Sylfaen" w:hAnsi="Sylfaen" w:cs="Sylfaen"/>
          <w:lang w:val="en-US"/>
        </w:rPr>
        <w:t xml:space="preserve">, </w:t>
      </w:r>
      <w:proofErr w:type="spellStart"/>
      <w:r w:rsidRPr="00070CEA">
        <w:rPr>
          <w:rFonts w:ascii="Sylfaen" w:hAnsi="Sylfaen" w:cs="Sylfaen"/>
          <w:lang w:val="en-US"/>
        </w:rPr>
        <w:t>უფერო</w:t>
      </w:r>
      <w:proofErr w:type="spellEnd"/>
      <w:r w:rsidRPr="00070CEA">
        <w:rPr>
          <w:rFonts w:ascii="Sylfaen" w:hAnsi="Sylfaen" w:cs="Sylfaen"/>
          <w:lang w:val="en-US"/>
        </w:rPr>
        <w:t xml:space="preserve"> </w:t>
      </w:r>
      <w:proofErr w:type="spellStart"/>
      <w:r w:rsidRPr="00070CEA">
        <w:rPr>
          <w:rFonts w:ascii="Sylfaen" w:hAnsi="Sylfaen" w:cs="Sylfaen"/>
          <w:lang w:val="en-US"/>
        </w:rPr>
        <w:t>შუშის</w:t>
      </w:r>
      <w:proofErr w:type="spellEnd"/>
      <w:r w:rsidRPr="00070CEA">
        <w:rPr>
          <w:rFonts w:ascii="Sylfaen" w:hAnsi="Sylfaen" w:cs="Sylfaen"/>
          <w:lang w:val="en-US"/>
        </w:rPr>
        <w:t xml:space="preserve"> 10 </w:t>
      </w:r>
      <w:proofErr w:type="spellStart"/>
      <w:r w:rsidRPr="00070CEA">
        <w:rPr>
          <w:rFonts w:ascii="Sylfaen" w:hAnsi="Sylfaen" w:cs="Sylfaen"/>
          <w:lang w:val="en-US"/>
        </w:rPr>
        <w:t>მლ</w:t>
      </w:r>
      <w:r>
        <w:rPr>
          <w:rFonts w:ascii="Sylfaen" w:hAnsi="Sylfaen" w:cs="Sylfaen"/>
          <w:lang w:val="en-US"/>
        </w:rPr>
        <w:t>-იანი</w:t>
      </w:r>
      <w:proofErr w:type="spellEnd"/>
      <w:r w:rsidRPr="00070CEA">
        <w:rPr>
          <w:rFonts w:ascii="Sylfaen" w:hAnsi="Sylfaen" w:cs="Sylfaen"/>
          <w:lang w:val="en-US"/>
        </w:rPr>
        <w:t xml:space="preserve"> </w:t>
      </w:r>
      <w:proofErr w:type="spellStart"/>
      <w:r w:rsidRPr="00070CEA">
        <w:rPr>
          <w:rFonts w:ascii="Sylfaen" w:hAnsi="Sylfaen" w:cs="Sylfaen"/>
          <w:lang w:val="en-US"/>
        </w:rPr>
        <w:t>ფლაკონი</w:t>
      </w:r>
      <w:proofErr w:type="spellEnd"/>
      <w:r w:rsidRPr="00070CEA">
        <w:rPr>
          <w:rFonts w:ascii="Sylfaen" w:hAnsi="Sylfaen" w:cs="Sylfaen"/>
          <w:lang w:val="en-US"/>
        </w:rPr>
        <w:t xml:space="preserve">, </w:t>
      </w:r>
      <w:proofErr w:type="spellStart"/>
      <w:r w:rsidRPr="00070CEA">
        <w:rPr>
          <w:rFonts w:ascii="Sylfaen" w:hAnsi="Sylfaen" w:cs="Sylfaen"/>
          <w:lang w:val="en-US"/>
        </w:rPr>
        <w:t>ალუმინის</w:t>
      </w:r>
      <w:proofErr w:type="spellEnd"/>
      <w:r w:rsidRPr="00070CEA">
        <w:rPr>
          <w:rFonts w:ascii="Sylfaen" w:hAnsi="Sylfaen" w:cs="Sylfaen"/>
          <w:lang w:val="en-US"/>
        </w:rPr>
        <w:t xml:space="preserve"> </w:t>
      </w:r>
      <w:proofErr w:type="spellStart"/>
      <w:r w:rsidRPr="00070CEA">
        <w:rPr>
          <w:rFonts w:ascii="Sylfaen" w:hAnsi="Sylfaen" w:cs="Sylfaen"/>
          <w:lang w:val="en-US"/>
        </w:rPr>
        <w:t>გამოსახსნელი</w:t>
      </w:r>
      <w:proofErr w:type="spellEnd"/>
      <w:r w:rsidRPr="00070CEA">
        <w:rPr>
          <w:rFonts w:ascii="Sylfaen" w:hAnsi="Sylfaen" w:cs="Sylfaen"/>
          <w:lang w:val="en-US"/>
        </w:rPr>
        <w:t xml:space="preserve"> </w:t>
      </w:r>
      <w:r>
        <w:rPr>
          <w:rFonts w:ascii="Sylfaen" w:hAnsi="Sylfaen" w:cs="Sylfaen"/>
          <w:lang w:val="en-US"/>
        </w:rPr>
        <w:t>(</w:t>
      </w:r>
      <w:proofErr w:type="spellStart"/>
      <w:r>
        <w:rPr>
          <w:rFonts w:ascii="Sylfaen" w:hAnsi="Sylfaen" w:cs="Sylfaen"/>
          <w:lang w:val="en-US"/>
        </w:rPr>
        <w:t>ფლიპ-ოფ</w:t>
      </w:r>
      <w:proofErr w:type="spellEnd"/>
      <w:r>
        <w:rPr>
          <w:rFonts w:ascii="Sylfaen" w:hAnsi="Sylfaen" w:cs="Sylfaen"/>
          <w:lang w:val="en-US"/>
        </w:rPr>
        <w:t xml:space="preserve">) </w:t>
      </w:r>
      <w:proofErr w:type="spellStart"/>
      <w:r w:rsidRPr="00070CEA">
        <w:rPr>
          <w:rFonts w:ascii="Sylfaen" w:hAnsi="Sylfaen" w:cs="Sylfaen"/>
          <w:lang w:val="en-US"/>
        </w:rPr>
        <w:t>თავსახურით</w:t>
      </w:r>
      <w:proofErr w:type="spellEnd"/>
      <w:r w:rsidRPr="00070CEA">
        <w:rPr>
          <w:rFonts w:ascii="Sylfaen" w:hAnsi="Sylfaen" w:cs="Sylfaen"/>
          <w:lang w:val="en-US"/>
        </w:rPr>
        <w:t xml:space="preserve">, </w:t>
      </w:r>
      <w:proofErr w:type="spellStart"/>
      <w:r w:rsidRPr="00070CEA">
        <w:rPr>
          <w:rFonts w:ascii="Sylfaen" w:hAnsi="Sylfaen" w:cs="Sylfaen"/>
          <w:lang w:val="en-US"/>
        </w:rPr>
        <w:t>პლასტმასის</w:t>
      </w:r>
      <w:proofErr w:type="spellEnd"/>
      <w:r w:rsidRPr="00070CEA">
        <w:rPr>
          <w:rFonts w:ascii="Sylfaen" w:hAnsi="Sylfaen" w:cs="Sylfaen"/>
          <w:lang w:val="en-US"/>
        </w:rPr>
        <w:t xml:space="preserve"> </w:t>
      </w:r>
      <w:proofErr w:type="spellStart"/>
      <w:r>
        <w:rPr>
          <w:rFonts w:ascii="Sylfaen" w:hAnsi="Sylfaen" w:cs="Sylfaen"/>
          <w:lang w:val="en-US"/>
        </w:rPr>
        <w:t>სახურავით</w:t>
      </w:r>
      <w:proofErr w:type="spellEnd"/>
      <w:r w:rsidRPr="00070CEA">
        <w:rPr>
          <w:rFonts w:ascii="Sylfaen" w:hAnsi="Sylfaen" w:cs="Sylfaen"/>
          <w:lang w:val="en-US"/>
        </w:rPr>
        <w:t xml:space="preserve"> </w:t>
      </w:r>
      <w:proofErr w:type="spellStart"/>
      <w:r w:rsidRPr="00070CEA">
        <w:rPr>
          <w:rFonts w:ascii="Sylfaen" w:hAnsi="Sylfaen" w:cs="Sylfaen"/>
          <w:lang w:val="en-US"/>
        </w:rPr>
        <w:t>და</w:t>
      </w:r>
      <w:proofErr w:type="spellEnd"/>
      <w:r w:rsidRPr="00070CEA">
        <w:rPr>
          <w:rFonts w:ascii="Sylfaen" w:hAnsi="Sylfaen" w:cs="Sylfaen"/>
          <w:lang w:val="en-US"/>
        </w:rPr>
        <w:t xml:space="preserve"> </w:t>
      </w:r>
      <w:proofErr w:type="spellStart"/>
      <w:r w:rsidRPr="00070CEA">
        <w:rPr>
          <w:rFonts w:ascii="Sylfaen" w:hAnsi="Sylfaen" w:cs="Sylfaen"/>
          <w:lang w:val="en-US"/>
        </w:rPr>
        <w:t>ბრომბუტილის</w:t>
      </w:r>
      <w:proofErr w:type="spellEnd"/>
      <w:r w:rsidRPr="00070CEA">
        <w:rPr>
          <w:rFonts w:ascii="Sylfaen" w:hAnsi="Sylfaen" w:cs="Sylfaen"/>
          <w:lang w:val="en-US"/>
        </w:rPr>
        <w:t xml:space="preserve"> </w:t>
      </w:r>
      <w:proofErr w:type="spellStart"/>
      <w:r w:rsidRPr="00070CEA">
        <w:rPr>
          <w:rFonts w:ascii="Sylfaen" w:hAnsi="Sylfaen" w:cs="Sylfaen"/>
          <w:lang w:val="en-US"/>
        </w:rPr>
        <w:t>რეზინის</w:t>
      </w:r>
      <w:proofErr w:type="spellEnd"/>
      <w:r w:rsidRPr="00070CEA">
        <w:rPr>
          <w:rFonts w:ascii="Sylfaen" w:hAnsi="Sylfaen" w:cs="Sylfaen"/>
          <w:lang w:val="en-US"/>
        </w:rPr>
        <w:t xml:space="preserve"> </w:t>
      </w:r>
      <w:proofErr w:type="spellStart"/>
      <w:r w:rsidRPr="00070CEA">
        <w:rPr>
          <w:rFonts w:ascii="Sylfaen" w:hAnsi="Sylfaen" w:cs="Sylfaen"/>
          <w:lang w:val="en-US"/>
        </w:rPr>
        <w:t>საცობით</w:t>
      </w:r>
      <w:proofErr w:type="spellEnd"/>
      <w:r>
        <w:rPr>
          <w:rFonts w:ascii="Sylfaen" w:hAnsi="Sylfaen" w:cs="Sylfaen"/>
          <w:lang w:val="en-US"/>
        </w:rPr>
        <w:t>.</w:t>
      </w:r>
    </w:p>
    <w:p w14:paraId="6F6A6346" w14:textId="46F443E6" w:rsidR="0082316E" w:rsidRDefault="00070CEA" w:rsidP="002A6873">
      <w:pPr>
        <w:tabs>
          <w:tab w:val="left" w:pos="210"/>
          <w:tab w:val="left" w:pos="8170"/>
        </w:tabs>
        <w:spacing w:line="276" w:lineRule="auto"/>
        <w:jc w:val="both"/>
        <w:rPr>
          <w:rFonts w:ascii="Sylfaen" w:hAnsi="Sylfaen" w:cs="Sylfaen"/>
          <w:lang w:val="en-US"/>
        </w:rPr>
      </w:pPr>
      <w:proofErr w:type="spellStart"/>
      <w:r w:rsidRPr="00070CEA">
        <w:rPr>
          <w:rFonts w:ascii="Sylfaen" w:hAnsi="Sylfaen" w:cs="Sylfaen"/>
          <w:lang w:val="en-US"/>
        </w:rPr>
        <w:t>ამპულა</w:t>
      </w:r>
      <w:proofErr w:type="spellEnd"/>
      <w:r w:rsidRPr="00070CEA">
        <w:rPr>
          <w:rFonts w:ascii="Sylfaen" w:hAnsi="Sylfaen" w:cs="Sylfaen"/>
          <w:lang w:val="en-US"/>
        </w:rPr>
        <w:t xml:space="preserve">: I </w:t>
      </w:r>
      <w:proofErr w:type="spellStart"/>
      <w:r w:rsidRPr="00070CEA">
        <w:rPr>
          <w:rFonts w:ascii="Sylfaen" w:hAnsi="Sylfaen" w:cs="Sylfaen"/>
          <w:lang w:val="en-US"/>
        </w:rPr>
        <w:t>ტიპის</w:t>
      </w:r>
      <w:proofErr w:type="spellEnd"/>
      <w:r w:rsidRPr="00070CEA">
        <w:rPr>
          <w:rFonts w:ascii="Sylfaen" w:hAnsi="Sylfaen" w:cs="Sylfaen"/>
          <w:lang w:val="en-US"/>
        </w:rPr>
        <w:t xml:space="preserve"> </w:t>
      </w:r>
      <w:proofErr w:type="spellStart"/>
      <w:r>
        <w:rPr>
          <w:rFonts w:ascii="Sylfaen" w:hAnsi="Sylfaen" w:cs="Sylfaen"/>
          <w:lang w:val="en-US"/>
        </w:rPr>
        <w:t>სუფთა</w:t>
      </w:r>
      <w:proofErr w:type="spellEnd"/>
      <w:r w:rsidRPr="00070CEA">
        <w:rPr>
          <w:rFonts w:ascii="Sylfaen" w:hAnsi="Sylfaen" w:cs="Sylfaen"/>
          <w:lang w:val="en-US"/>
        </w:rPr>
        <w:t xml:space="preserve">, </w:t>
      </w:r>
      <w:proofErr w:type="spellStart"/>
      <w:r w:rsidRPr="00070CEA">
        <w:rPr>
          <w:rFonts w:ascii="Sylfaen" w:hAnsi="Sylfaen" w:cs="Sylfaen"/>
          <w:lang w:val="en-US"/>
        </w:rPr>
        <w:t>უფერო</w:t>
      </w:r>
      <w:proofErr w:type="spellEnd"/>
      <w:r w:rsidRPr="00070CEA">
        <w:rPr>
          <w:rFonts w:ascii="Sylfaen" w:hAnsi="Sylfaen" w:cs="Sylfaen"/>
          <w:lang w:val="en-US"/>
        </w:rPr>
        <w:t xml:space="preserve"> </w:t>
      </w:r>
      <w:proofErr w:type="spellStart"/>
      <w:r w:rsidRPr="00070CEA">
        <w:rPr>
          <w:rFonts w:ascii="Sylfaen" w:hAnsi="Sylfaen" w:cs="Sylfaen"/>
          <w:lang w:val="en-US"/>
        </w:rPr>
        <w:t>შუშის</w:t>
      </w:r>
      <w:proofErr w:type="spellEnd"/>
      <w:r w:rsidRPr="00070CEA">
        <w:rPr>
          <w:rFonts w:ascii="Sylfaen" w:hAnsi="Sylfaen" w:cs="Sylfaen"/>
          <w:lang w:val="en-US"/>
        </w:rPr>
        <w:t xml:space="preserve"> </w:t>
      </w:r>
      <w:proofErr w:type="spellStart"/>
      <w:r w:rsidRPr="00070CEA">
        <w:rPr>
          <w:rFonts w:ascii="Sylfaen" w:hAnsi="Sylfaen" w:cs="Sylfaen"/>
          <w:lang w:val="en-US"/>
        </w:rPr>
        <w:t>ამპულა</w:t>
      </w:r>
      <w:proofErr w:type="spellEnd"/>
      <w:r w:rsidRPr="00070CEA">
        <w:rPr>
          <w:rFonts w:ascii="Sylfaen" w:hAnsi="Sylfaen" w:cs="Sylfaen"/>
          <w:lang w:val="en-US"/>
        </w:rPr>
        <w:t xml:space="preserve">, </w:t>
      </w:r>
      <w:proofErr w:type="spellStart"/>
      <w:r w:rsidRPr="00070CEA">
        <w:rPr>
          <w:rFonts w:ascii="Sylfaen" w:hAnsi="Sylfaen" w:cs="Sylfaen"/>
          <w:lang w:val="en-US"/>
        </w:rPr>
        <w:t>რომელიც</w:t>
      </w:r>
      <w:proofErr w:type="spellEnd"/>
      <w:r w:rsidRPr="00070CEA">
        <w:rPr>
          <w:rFonts w:ascii="Sylfaen" w:hAnsi="Sylfaen" w:cs="Sylfaen"/>
          <w:lang w:val="en-US"/>
        </w:rPr>
        <w:t xml:space="preserve"> </w:t>
      </w:r>
      <w:proofErr w:type="spellStart"/>
      <w:r w:rsidRPr="00070CEA">
        <w:rPr>
          <w:rFonts w:ascii="Sylfaen" w:hAnsi="Sylfaen" w:cs="Sylfaen"/>
          <w:lang w:val="en-US"/>
        </w:rPr>
        <w:t>შეიცავს</w:t>
      </w:r>
      <w:proofErr w:type="spellEnd"/>
      <w:r w:rsidRPr="00070CEA">
        <w:rPr>
          <w:rFonts w:ascii="Sylfaen" w:hAnsi="Sylfaen" w:cs="Sylfaen"/>
          <w:lang w:val="en-US"/>
        </w:rPr>
        <w:t xml:space="preserve"> 2 </w:t>
      </w:r>
      <w:proofErr w:type="spellStart"/>
      <w:r w:rsidRPr="00070CEA">
        <w:rPr>
          <w:rFonts w:ascii="Sylfaen" w:hAnsi="Sylfaen" w:cs="Sylfaen"/>
          <w:lang w:val="en-US"/>
        </w:rPr>
        <w:t>მლ</w:t>
      </w:r>
      <w:proofErr w:type="spellEnd"/>
      <w:r w:rsidRPr="00070CEA">
        <w:rPr>
          <w:rFonts w:ascii="Sylfaen" w:hAnsi="Sylfaen" w:cs="Sylfaen"/>
          <w:lang w:val="en-US"/>
        </w:rPr>
        <w:t xml:space="preserve"> </w:t>
      </w:r>
      <w:proofErr w:type="spellStart"/>
      <w:r>
        <w:rPr>
          <w:rFonts w:ascii="Sylfaen" w:hAnsi="Sylfaen" w:cs="Sylfaen"/>
          <w:lang w:val="en-US"/>
        </w:rPr>
        <w:t>საინექციო</w:t>
      </w:r>
      <w:proofErr w:type="spellEnd"/>
      <w:r w:rsidRPr="00070CEA">
        <w:rPr>
          <w:rFonts w:ascii="Sylfaen" w:hAnsi="Sylfaen" w:cs="Sylfaen"/>
          <w:lang w:val="en-US"/>
        </w:rPr>
        <w:t xml:space="preserve"> </w:t>
      </w:r>
      <w:proofErr w:type="spellStart"/>
      <w:r w:rsidRPr="00070CEA">
        <w:rPr>
          <w:rFonts w:ascii="Sylfaen" w:hAnsi="Sylfaen" w:cs="Sylfaen"/>
          <w:lang w:val="en-US"/>
        </w:rPr>
        <w:t>წყალს</w:t>
      </w:r>
      <w:proofErr w:type="spellEnd"/>
      <w:r>
        <w:rPr>
          <w:rFonts w:ascii="Sylfaen" w:hAnsi="Sylfaen" w:cs="Sylfaen"/>
          <w:lang w:val="en-US"/>
        </w:rPr>
        <w:t>.</w:t>
      </w:r>
    </w:p>
    <w:p w14:paraId="31EA6ACD" w14:textId="77777777" w:rsidR="00070CEA" w:rsidRPr="006E3812" w:rsidRDefault="00070CEA" w:rsidP="002A6873">
      <w:pPr>
        <w:tabs>
          <w:tab w:val="left" w:pos="210"/>
          <w:tab w:val="left" w:pos="8170"/>
        </w:tabs>
        <w:spacing w:line="276" w:lineRule="auto"/>
        <w:jc w:val="both"/>
        <w:rPr>
          <w:lang w:val="en-US"/>
        </w:rPr>
      </w:pPr>
    </w:p>
    <w:p w14:paraId="5585DA94" w14:textId="77777777" w:rsidR="006E3812" w:rsidRPr="006E3812" w:rsidRDefault="006E3812" w:rsidP="002A6873">
      <w:pPr>
        <w:tabs>
          <w:tab w:val="left" w:pos="210"/>
          <w:tab w:val="left" w:pos="8170"/>
        </w:tabs>
        <w:spacing w:line="276" w:lineRule="auto"/>
        <w:jc w:val="both"/>
        <w:rPr>
          <w:b/>
          <w:bCs/>
          <w:lang w:val="en-US"/>
        </w:rPr>
      </w:pPr>
      <w:r w:rsidRPr="006E3812">
        <w:rPr>
          <w:b/>
          <w:bCs/>
          <w:lang w:val="en-US"/>
        </w:rPr>
        <w:t xml:space="preserve">6.6 </w:t>
      </w:r>
      <w:proofErr w:type="spellStart"/>
      <w:r w:rsidRPr="006E3812">
        <w:rPr>
          <w:rFonts w:ascii="Sylfaen" w:hAnsi="Sylfaen" w:cs="Sylfaen"/>
          <w:b/>
          <w:bCs/>
          <w:lang w:val="en-US"/>
        </w:rPr>
        <w:t>განსაკუთრებული</w:t>
      </w:r>
      <w:proofErr w:type="spellEnd"/>
      <w:r w:rsidRPr="006E3812">
        <w:rPr>
          <w:b/>
          <w:bCs/>
          <w:lang w:val="en-US"/>
        </w:rPr>
        <w:t xml:space="preserve"> </w:t>
      </w:r>
      <w:proofErr w:type="spellStart"/>
      <w:r w:rsidRPr="006E3812">
        <w:rPr>
          <w:rFonts w:ascii="Sylfaen" w:hAnsi="Sylfaen" w:cs="Sylfaen"/>
          <w:b/>
          <w:bCs/>
          <w:lang w:val="en-US"/>
        </w:rPr>
        <w:t>სიფრთხილის</w:t>
      </w:r>
      <w:proofErr w:type="spellEnd"/>
      <w:r w:rsidRPr="006E3812">
        <w:rPr>
          <w:b/>
          <w:bCs/>
          <w:lang w:val="en-US"/>
        </w:rPr>
        <w:t xml:space="preserve"> </w:t>
      </w:r>
      <w:proofErr w:type="spellStart"/>
      <w:r w:rsidRPr="006E3812">
        <w:rPr>
          <w:rFonts w:ascii="Sylfaen" w:hAnsi="Sylfaen" w:cs="Sylfaen"/>
          <w:b/>
          <w:bCs/>
          <w:lang w:val="en-US"/>
        </w:rPr>
        <w:t>ზომები</w:t>
      </w:r>
      <w:proofErr w:type="spellEnd"/>
      <w:r w:rsidRPr="006E3812">
        <w:rPr>
          <w:b/>
          <w:bCs/>
          <w:lang w:val="en-US"/>
        </w:rPr>
        <w:t xml:space="preserve"> </w:t>
      </w:r>
      <w:proofErr w:type="spellStart"/>
      <w:r w:rsidRPr="006E3812">
        <w:rPr>
          <w:rFonts w:ascii="Sylfaen" w:hAnsi="Sylfaen" w:cs="Sylfaen"/>
          <w:b/>
          <w:bCs/>
          <w:lang w:val="en-US"/>
        </w:rPr>
        <w:t>უტილიზაციისას</w:t>
      </w:r>
      <w:proofErr w:type="spellEnd"/>
      <w:r w:rsidRPr="006E3812">
        <w:rPr>
          <w:b/>
          <w:bCs/>
          <w:lang w:val="en-US"/>
        </w:rPr>
        <w:t xml:space="preserve"> </w:t>
      </w:r>
      <w:proofErr w:type="spellStart"/>
      <w:r w:rsidRPr="006E3812">
        <w:rPr>
          <w:rFonts w:ascii="Sylfaen" w:hAnsi="Sylfaen" w:cs="Sylfaen"/>
          <w:b/>
          <w:bCs/>
          <w:lang w:val="en-US"/>
        </w:rPr>
        <w:t>და</w:t>
      </w:r>
      <w:proofErr w:type="spellEnd"/>
      <w:r w:rsidRPr="006E3812">
        <w:rPr>
          <w:b/>
          <w:bCs/>
          <w:lang w:val="en-US"/>
        </w:rPr>
        <w:t xml:space="preserve"> </w:t>
      </w:r>
      <w:proofErr w:type="spellStart"/>
      <w:r w:rsidRPr="006E3812">
        <w:rPr>
          <w:rFonts w:ascii="Sylfaen" w:hAnsi="Sylfaen" w:cs="Sylfaen"/>
          <w:b/>
          <w:bCs/>
          <w:lang w:val="en-US"/>
        </w:rPr>
        <w:t>სხვაგვარი</w:t>
      </w:r>
      <w:proofErr w:type="spellEnd"/>
      <w:r w:rsidRPr="006E3812">
        <w:rPr>
          <w:b/>
          <w:bCs/>
          <w:lang w:val="en-US"/>
        </w:rPr>
        <w:t xml:space="preserve"> </w:t>
      </w:r>
      <w:proofErr w:type="spellStart"/>
      <w:r w:rsidRPr="006E3812">
        <w:rPr>
          <w:rFonts w:ascii="Sylfaen" w:hAnsi="Sylfaen" w:cs="Sylfaen"/>
          <w:b/>
          <w:bCs/>
          <w:lang w:val="en-US"/>
        </w:rPr>
        <w:t>დამუშავებისას</w:t>
      </w:r>
      <w:proofErr w:type="spellEnd"/>
    </w:p>
    <w:p w14:paraId="1786C86D" w14:textId="77777777" w:rsidR="009D56E2" w:rsidRPr="00C1602E" w:rsidRDefault="009D56E2" w:rsidP="002A6873">
      <w:pPr>
        <w:shd w:val="clear" w:color="auto" w:fill="FFFFFF"/>
        <w:tabs>
          <w:tab w:val="left" w:pos="426"/>
        </w:tabs>
        <w:spacing w:line="276" w:lineRule="auto"/>
        <w:rPr>
          <w:rFonts w:ascii="Sylfaen" w:hAnsi="Sylfaen"/>
          <w:b/>
          <w:bCs/>
          <w:iCs/>
          <w:lang w:val="ka-GE"/>
        </w:rPr>
      </w:pPr>
      <w:r w:rsidRPr="00C1602E">
        <w:rPr>
          <w:rFonts w:ascii="Sylfaen" w:hAnsi="Sylfaen"/>
          <w:b/>
          <w:bCs/>
          <w:iCs/>
          <w:lang w:val="ka-GE"/>
        </w:rPr>
        <w:t>ინტრავენური შეყვანა</w:t>
      </w:r>
    </w:p>
    <w:p w14:paraId="28C3B9B1" w14:textId="77777777" w:rsidR="009D56E2" w:rsidRPr="009D56E2" w:rsidRDefault="009D56E2" w:rsidP="002A6873">
      <w:pPr>
        <w:shd w:val="clear" w:color="auto" w:fill="FFFFFF"/>
        <w:tabs>
          <w:tab w:val="left" w:pos="426"/>
        </w:tabs>
        <w:spacing w:line="276" w:lineRule="auto"/>
        <w:jc w:val="both"/>
        <w:rPr>
          <w:rFonts w:ascii="Sylfaen" w:hAnsi="Sylfaen"/>
          <w:iCs/>
          <w:lang w:val="ka-GE"/>
        </w:rPr>
      </w:pPr>
      <w:r w:rsidRPr="00C1602E">
        <w:rPr>
          <w:rFonts w:ascii="Sylfaen" w:hAnsi="Sylfaen"/>
          <w:i/>
          <w:lang w:val="ka-GE"/>
        </w:rPr>
        <w:t xml:space="preserve">პირდაპირი, წყვეტილი შეყვანა: </w:t>
      </w:r>
      <w:r w:rsidRPr="009D56E2">
        <w:rPr>
          <w:rFonts w:ascii="Sylfaen" w:hAnsi="Sylfaen"/>
          <w:iCs/>
          <w:lang w:val="ka-GE"/>
        </w:rPr>
        <w:t>დღიური დოზის ნახევარი შეჰყავთ ნელა, 3-5 წუთის განმავლობაში, ყოველ 12 საათში.</w:t>
      </w:r>
    </w:p>
    <w:p w14:paraId="77B788B3" w14:textId="77777777" w:rsidR="009D56E2" w:rsidRDefault="009D56E2" w:rsidP="002A6873">
      <w:pPr>
        <w:shd w:val="clear" w:color="auto" w:fill="FFFFFF"/>
        <w:tabs>
          <w:tab w:val="left" w:pos="426"/>
        </w:tabs>
        <w:spacing w:line="276" w:lineRule="auto"/>
        <w:jc w:val="both"/>
        <w:rPr>
          <w:rFonts w:ascii="Sylfaen" w:hAnsi="Sylfaen"/>
          <w:iCs/>
          <w:lang w:val="ka-GE"/>
        </w:rPr>
      </w:pPr>
      <w:r w:rsidRPr="00C1602E">
        <w:rPr>
          <w:rFonts w:ascii="Sylfaen" w:hAnsi="Sylfaen"/>
          <w:i/>
          <w:lang w:val="ka-GE"/>
        </w:rPr>
        <w:t xml:space="preserve">უწყვეტი </w:t>
      </w:r>
      <w:proofErr w:type="spellStart"/>
      <w:r w:rsidRPr="00C1602E">
        <w:rPr>
          <w:rFonts w:ascii="Sylfaen" w:hAnsi="Sylfaen"/>
          <w:i/>
          <w:lang w:val="ka-GE"/>
        </w:rPr>
        <w:t>ინფუზია</w:t>
      </w:r>
      <w:proofErr w:type="spellEnd"/>
      <w:r w:rsidRPr="00C1602E">
        <w:rPr>
          <w:rFonts w:ascii="Sylfaen" w:hAnsi="Sylfaen"/>
          <w:i/>
          <w:lang w:val="ka-GE"/>
        </w:rPr>
        <w:t>:</w:t>
      </w:r>
      <w:r w:rsidRPr="00C1602E">
        <w:rPr>
          <w:rFonts w:ascii="Sylfaen" w:hAnsi="Sylfaen"/>
          <w:iCs/>
          <w:lang w:val="ka-GE"/>
        </w:rPr>
        <w:t xml:space="preserve"> დღიური დოზის ნახევარი შეჰყავთ ინტრავენურად ნელა, 3-5 წუთის განმავლობაში. </w:t>
      </w:r>
      <w:proofErr w:type="spellStart"/>
      <w:r w:rsidRPr="00C1602E">
        <w:rPr>
          <w:rFonts w:ascii="Sylfaen" w:hAnsi="Sylfaen"/>
          <w:b/>
          <w:bCs/>
          <w:iCs/>
          <w:lang w:val="ka-GE"/>
        </w:rPr>
        <w:t>კოლიტიმის</w:t>
      </w:r>
      <w:proofErr w:type="spellEnd"/>
      <w:r w:rsidRPr="00C1602E">
        <w:rPr>
          <w:rFonts w:ascii="Sylfaen" w:hAnsi="Sylfaen"/>
          <w:iCs/>
          <w:lang w:val="ka-GE"/>
        </w:rPr>
        <w:t xml:space="preserve"> დღიური დოზის დარჩენილი ნახევარი ემატება შემდეგ</w:t>
      </w:r>
      <w:r>
        <w:rPr>
          <w:rFonts w:ascii="Sylfaen" w:hAnsi="Sylfaen"/>
          <w:iCs/>
          <w:lang w:val="ka-GE"/>
        </w:rPr>
        <w:t>ი ხსნარებიდან ერთერთს:</w:t>
      </w:r>
    </w:p>
    <w:p w14:paraId="57042D38" w14:textId="77777777" w:rsidR="009D56E2" w:rsidRPr="00C1602E" w:rsidRDefault="009D56E2" w:rsidP="002A6873">
      <w:pPr>
        <w:pStyle w:val="ListParagraph"/>
        <w:widowControl w:val="0"/>
        <w:numPr>
          <w:ilvl w:val="0"/>
          <w:numId w:val="22"/>
        </w:numPr>
        <w:shd w:val="clear" w:color="auto" w:fill="FFFFFF"/>
        <w:tabs>
          <w:tab w:val="left" w:pos="426"/>
        </w:tabs>
        <w:autoSpaceDE w:val="0"/>
        <w:autoSpaceDN w:val="0"/>
        <w:adjustRightInd w:val="0"/>
        <w:spacing w:line="276" w:lineRule="auto"/>
        <w:jc w:val="both"/>
        <w:rPr>
          <w:rFonts w:ascii="Sylfaen" w:hAnsi="Sylfaen"/>
          <w:iCs/>
          <w:lang w:val="ka-GE"/>
        </w:rPr>
      </w:pPr>
      <w:r w:rsidRPr="007D5BD5">
        <w:rPr>
          <w:rFonts w:ascii="Sylfaen" w:hAnsi="Sylfaen"/>
          <w:lang w:val="ka-GE"/>
        </w:rPr>
        <w:t>0.9%-იან</w:t>
      </w:r>
      <w:r>
        <w:rPr>
          <w:rFonts w:ascii="Sylfaen" w:hAnsi="Sylfaen"/>
          <w:lang w:val="ka-GE"/>
        </w:rPr>
        <w:t>ი</w:t>
      </w:r>
      <w:r w:rsidRPr="007D5BD5">
        <w:rPr>
          <w:rFonts w:ascii="Sylfaen" w:hAnsi="Sylfaen"/>
          <w:lang w:val="ka-GE"/>
        </w:rPr>
        <w:t xml:space="preserve"> </w:t>
      </w:r>
      <w:proofErr w:type="spellStart"/>
      <w:r w:rsidRPr="007D5BD5">
        <w:rPr>
          <w:rFonts w:ascii="Sylfaen" w:hAnsi="Sylfaen"/>
          <w:lang w:val="ka-GE"/>
        </w:rPr>
        <w:t>NaCl</w:t>
      </w:r>
      <w:proofErr w:type="spellEnd"/>
      <w:r>
        <w:rPr>
          <w:rFonts w:ascii="Sylfaen" w:hAnsi="Sylfaen"/>
          <w:lang w:val="ka-GE"/>
        </w:rPr>
        <w:t>;</w:t>
      </w:r>
    </w:p>
    <w:p w14:paraId="5647904A" w14:textId="77777777" w:rsidR="009D56E2" w:rsidRPr="00C1602E" w:rsidRDefault="009D56E2" w:rsidP="002A6873">
      <w:pPr>
        <w:pStyle w:val="ListParagraph"/>
        <w:widowControl w:val="0"/>
        <w:numPr>
          <w:ilvl w:val="0"/>
          <w:numId w:val="22"/>
        </w:numPr>
        <w:shd w:val="clear" w:color="auto" w:fill="FFFFFF"/>
        <w:tabs>
          <w:tab w:val="left" w:pos="426"/>
        </w:tabs>
        <w:autoSpaceDE w:val="0"/>
        <w:autoSpaceDN w:val="0"/>
        <w:adjustRightInd w:val="0"/>
        <w:spacing w:line="276" w:lineRule="auto"/>
        <w:jc w:val="both"/>
        <w:rPr>
          <w:rFonts w:ascii="Sylfaen" w:hAnsi="Sylfaen"/>
          <w:iCs/>
          <w:lang w:val="ka-GE"/>
        </w:rPr>
      </w:pPr>
      <w:r w:rsidRPr="007D5BD5">
        <w:rPr>
          <w:rFonts w:ascii="Sylfaen" w:hAnsi="Sylfaen"/>
          <w:lang w:val="ka-GE"/>
        </w:rPr>
        <w:t xml:space="preserve">5%-იანი </w:t>
      </w:r>
      <w:proofErr w:type="spellStart"/>
      <w:r w:rsidRPr="007D5BD5">
        <w:rPr>
          <w:rFonts w:ascii="Sylfaen" w:hAnsi="Sylfaen"/>
          <w:lang w:val="ka-GE"/>
        </w:rPr>
        <w:t>დექსტროზ</w:t>
      </w:r>
      <w:r>
        <w:rPr>
          <w:rFonts w:ascii="Sylfaen" w:hAnsi="Sylfaen"/>
          <w:lang w:val="ka-GE"/>
        </w:rPr>
        <w:t>ა</w:t>
      </w:r>
      <w:proofErr w:type="spellEnd"/>
      <w:r w:rsidRPr="007D5BD5">
        <w:rPr>
          <w:rFonts w:ascii="Sylfaen" w:hAnsi="Sylfaen"/>
          <w:lang w:val="ka-GE"/>
        </w:rPr>
        <w:t xml:space="preserve"> 0.9%-იან </w:t>
      </w:r>
      <w:proofErr w:type="spellStart"/>
      <w:r w:rsidRPr="007D5BD5">
        <w:rPr>
          <w:rFonts w:ascii="Sylfaen" w:hAnsi="Sylfaen"/>
          <w:lang w:val="ka-GE"/>
        </w:rPr>
        <w:t>NaCl</w:t>
      </w:r>
      <w:proofErr w:type="spellEnd"/>
      <w:r w:rsidRPr="007D5BD5">
        <w:rPr>
          <w:rFonts w:ascii="Sylfaen" w:hAnsi="Sylfaen"/>
          <w:lang w:val="ka-GE"/>
        </w:rPr>
        <w:t>-ში</w:t>
      </w:r>
      <w:r>
        <w:rPr>
          <w:rFonts w:ascii="Sylfaen" w:hAnsi="Sylfaen"/>
          <w:lang w:val="ka-GE"/>
        </w:rPr>
        <w:t>;</w:t>
      </w:r>
    </w:p>
    <w:p w14:paraId="127743A6" w14:textId="77777777" w:rsidR="009D56E2" w:rsidRPr="00C1602E" w:rsidRDefault="009D56E2" w:rsidP="002A6873">
      <w:pPr>
        <w:pStyle w:val="ListParagraph"/>
        <w:widowControl w:val="0"/>
        <w:numPr>
          <w:ilvl w:val="0"/>
          <w:numId w:val="22"/>
        </w:numPr>
        <w:shd w:val="clear" w:color="auto" w:fill="FFFFFF"/>
        <w:tabs>
          <w:tab w:val="left" w:pos="426"/>
        </w:tabs>
        <w:autoSpaceDE w:val="0"/>
        <w:autoSpaceDN w:val="0"/>
        <w:adjustRightInd w:val="0"/>
        <w:spacing w:line="276" w:lineRule="auto"/>
        <w:jc w:val="both"/>
        <w:rPr>
          <w:rFonts w:ascii="Sylfaen" w:hAnsi="Sylfaen"/>
          <w:iCs/>
          <w:lang w:val="ka-GE"/>
        </w:rPr>
      </w:pPr>
      <w:r w:rsidRPr="007D5BD5">
        <w:rPr>
          <w:rFonts w:ascii="Sylfaen" w:hAnsi="Sylfaen"/>
          <w:lang w:val="ka-GE"/>
        </w:rPr>
        <w:t xml:space="preserve">5%-იანი </w:t>
      </w:r>
      <w:proofErr w:type="spellStart"/>
      <w:r w:rsidRPr="007D5BD5">
        <w:rPr>
          <w:rFonts w:ascii="Sylfaen" w:hAnsi="Sylfaen"/>
          <w:lang w:val="ka-GE"/>
        </w:rPr>
        <w:t>დექსტროზ</w:t>
      </w:r>
      <w:r>
        <w:rPr>
          <w:rFonts w:ascii="Sylfaen" w:hAnsi="Sylfaen"/>
          <w:lang w:val="ka-GE"/>
        </w:rPr>
        <w:t>ა</w:t>
      </w:r>
      <w:proofErr w:type="spellEnd"/>
      <w:r>
        <w:rPr>
          <w:rFonts w:ascii="Sylfaen" w:hAnsi="Sylfaen"/>
          <w:lang w:val="ka-GE"/>
        </w:rPr>
        <w:t xml:space="preserve"> წყალში;</w:t>
      </w:r>
    </w:p>
    <w:p w14:paraId="046AE5D7" w14:textId="77777777" w:rsidR="009D56E2" w:rsidRPr="00C1602E" w:rsidRDefault="009D56E2" w:rsidP="002A6873">
      <w:pPr>
        <w:pStyle w:val="ListParagraph"/>
        <w:widowControl w:val="0"/>
        <w:numPr>
          <w:ilvl w:val="0"/>
          <w:numId w:val="22"/>
        </w:numPr>
        <w:shd w:val="clear" w:color="auto" w:fill="FFFFFF"/>
        <w:tabs>
          <w:tab w:val="left" w:pos="426"/>
        </w:tabs>
        <w:autoSpaceDE w:val="0"/>
        <w:autoSpaceDN w:val="0"/>
        <w:adjustRightInd w:val="0"/>
        <w:spacing w:line="276" w:lineRule="auto"/>
        <w:jc w:val="both"/>
        <w:rPr>
          <w:rFonts w:ascii="Sylfaen" w:hAnsi="Sylfaen"/>
          <w:iCs/>
          <w:lang w:val="ka-GE"/>
        </w:rPr>
      </w:pPr>
      <w:r w:rsidRPr="007D5BD5">
        <w:rPr>
          <w:rFonts w:ascii="Sylfaen" w:hAnsi="Sylfaen"/>
          <w:lang w:val="ka-GE"/>
        </w:rPr>
        <w:t xml:space="preserve">5%-იანი </w:t>
      </w:r>
      <w:proofErr w:type="spellStart"/>
      <w:r w:rsidRPr="007D5BD5">
        <w:rPr>
          <w:rFonts w:ascii="Sylfaen" w:hAnsi="Sylfaen"/>
          <w:lang w:val="ka-GE"/>
        </w:rPr>
        <w:t>დექსტროზ</w:t>
      </w:r>
      <w:r>
        <w:rPr>
          <w:rFonts w:ascii="Sylfaen" w:hAnsi="Sylfaen"/>
          <w:lang w:val="ka-GE"/>
        </w:rPr>
        <w:t>ა</w:t>
      </w:r>
      <w:proofErr w:type="spellEnd"/>
      <w:r w:rsidRPr="007D5BD5">
        <w:rPr>
          <w:rFonts w:ascii="Sylfaen" w:hAnsi="Sylfaen"/>
          <w:lang w:val="ka-GE"/>
        </w:rPr>
        <w:t xml:space="preserve"> 0.</w:t>
      </w:r>
      <w:r>
        <w:rPr>
          <w:rFonts w:ascii="Sylfaen" w:hAnsi="Sylfaen"/>
          <w:lang w:val="ka-GE"/>
        </w:rPr>
        <w:t>45</w:t>
      </w:r>
      <w:r w:rsidRPr="007D5BD5">
        <w:rPr>
          <w:rFonts w:ascii="Sylfaen" w:hAnsi="Sylfaen"/>
          <w:lang w:val="ka-GE"/>
        </w:rPr>
        <w:t xml:space="preserve">%-იან </w:t>
      </w:r>
      <w:proofErr w:type="spellStart"/>
      <w:r w:rsidRPr="007D5BD5">
        <w:rPr>
          <w:rFonts w:ascii="Sylfaen" w:hAnsi="Sylfaen"/>
          <w:lang w:val="ka-GE"/>
        </w:rPr>
        <w:t>NaCl</w:t>
      </w:r>
      <w:proofErr w:type="spellEnd"/>
      <w:r w:rsidRPr="007D5BD5">
        <w:rPr>
          <w:rFonts w:ascii="Sylfaen" w:hAnsi="Sylfaen"/>
          <w:lang w:val="ka-GE"/>
        </w:rPr>
        <w:t>-ში</w:t>
      </w:r>
      <w:r>
        <w:rPr>
          <w:rFonts w:ascii="Sylfaen" w:hAnsi="Sylfaen"/>
          <w:lang w:val="ka-GE"/>
        </w:rPr>
        <w:t>;</w:t>
      </w:r>
    </w:p>
    <w:p w14:paraId="140014DE" w14:textId="77777777" w:rsidR="009D56E2" w:rsidRPr="00C1602E" w:rsidRDefault="009D56E2" w:rsidP="002A6873">
      <w:pPr>
        <w:pStyle w:val="ListParagraph"/>
        <w:widowControl w:val="0"/>
        <w:numPr>
          <w:ilvl w:val="0"/>
          <w:numId w:val="22"/>
        </w:numPr>
        <w:shd w:val="clear" w:color="auto" w:fill="FFFFFF"/>
        <w:tabs>
          <w:tab w:val="left" w:pos="426"/>
        </w:tabs>
        <w:autoSpaceDE w:val="0"/>
        <w:autoSpaceDN w:val="0"/>
        <w:adjustRightInd w:val="0"/>
        <w:spacing w:line="276" w:lineRule="auto"/>
        <w:jc w:val="both"/>
        <w:rPr>
          <w:rFonts w:ascii="Sylfaen" w:hAnsi="Sylfaen"/>
          <w:iCs/>
          <w:lang w:val="ka-GE"/>
        </w:rPr>
      </w:pPr>
      <w:r w:rsidRPr="007D5BD5">
        <w:rPr>
          <w:rFonts w:ascii="Sylfaen" w:hAnsi="Sylfaen"/>
          <w:lang w:val="ka-GE"/>
        </w:rPr>
        <w:t xml:space="preserve">5%-იანი </w:t>
      </w:r>
      <w:proofErr w:type="spellStart"/>
      <w:r w:rsidRPr="007D5BD5">
        <w:rPr>
          <w:rFonts w:ascii="Sylfaen" w:hAnsi="Sylfaen"/>
          <w:lang w:val="ka-GE"/>
        </w:rPr>
        <w:t>დექსტროზ</w:t>
      </w:r>
      <w:r>
        <w:rPr>
          <w:rFonts w:ascii="Sylfaen" w:hAnsi="Sylfaen"/>
          <w:lang w:val="ka-GE"/>
        </w:rPr>
        <w:t>ა</w:t>
      </w:r>
      <w:proofErr w:type="spellEnd"/>
      <w:r w:rsidRPr="007D5BD5">
        <w:rPr>
          <w:rFonts w:ascii="Sylfaen" w:hAnsi="Sylfaen"/>
          <w:lang w:val="ka-GE"/>
        </w:rPr>
        <w:t xml:space="preserve"> 0.</w:t>
      </w:r>
      <w:r>
        <w:rPr>
          <w:rFonts w:ascii="Sylfaen" w:hAnsi="Sylfaen"/>
          <w:lang w:val="ka-GE"/>
        </w:rPr>
        <w:t>225</w:t>
      </w:r>
      <w:r w:rsidRPr="007D5BD5">
        <w:rPr>
          <w:rFonts w:ascii="Sylfaen" w:hAnsi="Sylfaen"/>
          <w:lang w:val="ka-GE"/>
        </w:rPr>
        <w:t xml:space="preserve">%-იან </w:t>
      </w:r>
      <w:proofErr w:type="spellStart"/>
      <w:r w:rsidRPr="007D5BD5">
        <w:rPr>
          <w:rFonts w:ascii="Sylfaen" w:hAnsi="Sylfaen"/>
          <w:lang w:val="ka-GE"/>
        </w:rPr>
        <w:t>NaCl</w:t>
      </w:r>
      <w:proofErr w:type="spellEnd"/>
      <w:r w:rsidRPr="007D5BD5">
        <w:rPr>
          <w:rFonts w:ascii="Sylfaen" w:hAnsi="Sylfaen"/>
          <w:lang w:val="ka-GE"/>
        </w:rPr>
        <w:t>-ში</w:t>
      </w:r>
      <w:r>
        <w:rPr>
          <w:rFonts w:ascii="Sylfaen" w:hAnsi="Sylfaen"/>
          <w:lang w:val="ka-GE"/>
        </w:rPr>
        <w:t>;</w:t>
      </w:r>
    </w:p>
    <w:p w14:paraId="622D3F1F" w14:textId="77777777" w:rsidR="009D56E2" w:rsidRPr="00C1602E" w:rsidRDefault="009D56E2" w:rsidP="002A6873">
      <w:pPr>
        <w:pStyle w:val="ListParagraph"/>
        <w:widowControl w:val="0"/>
        <w:numPr>
          <w:ilvl w:val="0"/>
          <w:numId w:val="22"/>
        </w:numPr>
        <w:shd w:val="clear" w:color="auto" w:fill="FFFFFF"/>
        <w:tabs>
          <w:tab w:val="left" w:pos="426"/>
        </w:tabs>
        <w:autoSpaceDE w:val="0"/>
        <w:autoSpaceDN w:val="0"/>
        <w:adjustRightInd w:val="0"/>
        <w:spacing w:line="276" w:lineRule="auto"/>
        <w:jc w:val="both"/>
        <w:rPr>
          <w:rFonts w:ascii="Sylfaen" w:hAnsi="Sylfaen"/>
          <w:iCs/>
          <w:lang w:val="ka-GE"/>
        </w:rPr>
      </w:pPr>
      <w:proofErr w:type="spellStart"/>
      <w:r w:rsidRPr="007D5BD5">
        <w:rPr>
          <w:rFonts w:ascii="Sylfaen" w:hAnsi="Sylfaen"/>
          <w:lang w:val="ka-GE"/>
        </w:rPr>
        <w:t>რინგერის</w:t>
      </w:r>
      <w:proofErr w:type="spellEnd"/>
      <w:r w:rsidRPr="007D5BD5">
        <w:rPr>
          <w:rFonts w:ascii="Sylfaen" w:hAnsi="Sylfaen"/>
          <w:lang w:val="ka-GE"/>
        </w:rPr>
        <w:t xml:space="preserve"> </w:t>
      </w:r>
      <w:proofErr w:type="spellStart"/>
      <w:r w:rsidRPr="007D5BD5">
        <w:rPr>
          <w:rFonts w:ascii="Sylfaen" w:hAnsi="Sylfaen"/>
          <w:lang w:val="ka-GE"/>
        </w:rPr>
        <w:t>ლაქტატის</w:t>
      </w:r>
      <w:proofErr w:type="spellEnd"/>
      <w:r w:rsidRPr="007D5BD5">
        <w:rPr>
          <w:rFonts w:ascii="Sylfaen" w:hAnsi="Sylfaen"/>
          <w:lang w:val="ka-GE"/>
        </w:rPr>
        <w:t xml:space="preserve"> ხსნარ</w:t>
      </w:r>
      <w:r>
        <w:rPr>
          <w:rFonts w:ascii="Sylfaen" w:hAnsi="Sylfaen"/>
          <w:lang w:val="ka-GE"/>
        </w:rPr>
        <w:t>ი;</w:t>
      </w:r>
    </w:p>
    <w:p w14:paraId="7CDB641F" w14:textId="77777777" w:rsidR="009D56E2" w:rsidRPr="00C1602E" w:rsidRDefault="009D56E2" w:rsidP="002A6873">
      <w:pPr>
        <w:pStyle w:val="ListParagraph"/>
        <w:widowControl w:val="0"/>
        <w:numPr>
          <w:ilvl w:val="0"/>
          <w:numId w:val="22"/>
        </w:numPr>
        <w:shd w:val="clear" w:color="auto" w:fill="FFFFFF"/>
        <w:tabs>
          <w:tab w:val="left" w:pos="426"/>
        </w:tabs>
        <w:autoSpaceDE w:val="0"/>
        <w:autoSpaceDN w:val="0"/>
        <w:adjustRightInd w:val="0"/>
        <w:spacing w:line="276" w:lineRule="auto"/>
        <w:jc w:val="both"/>
        <w:rPr>
          <w:rFonts w:ascii="Sylfaen" w:hAnsi="Sylfaen"/>
          <w:iCs/>
          <w:lang w:val="ka-GE"/>
        </w:rPr>
      </w:pPr>
      <w:r w:rsidRPr="007D5BD5">
        <w:rPr>
          <w:rFonts w:ascii="Sylfaen" w:hAnsi="Sylfaen"/>
          <w:lang w:val="ka-GE"/>
        </w:rPr>
        <w:t>10%-იან</w:t>
      </w:r>
      <w:r>
        <w:rPr>
          <w:rFonts w:ascii="Sylfaen" w:hAnsi="Sylfaen"/>
          <w:lang w:val="ka-GE"/>
        </w:rPr>
        <w:t>ი</w:t>
      </w:r>
      <w:r w:rsidRPr="007D5BD5">
        <w:rPr>
          <w:rFonts w:ascii="Sylfaen" w:hAnsi="Sylfaen"/>
          <w:lang w:val="ka-GE"/>
        </w:rPr>
        <w:t xml:space="preserve"> </w:t>
      </w:r>
      <w:proofErr w:type="spellStart"/>
      <w:r w:rsidRPr="007D5BD5">
        <w:rPr>
          <w:rFonts w:ascii="Sylfaen" w:hAnsi="Sylfaen"/>
          <w:lang w:val="ka-GE"/>
        </w:rPr>
        <w:t>ინვერტული</w:t>
      </w:r>
      <w:proofErr w:type="spellEnd"/>
      <w:r w:rsidRPr="007D5BD5">
        <w:rPr>
          <w:rFonts w:ascii="Sylfaen" w:hAnsi="Sylfaen"/>
          <w:lang w:val="ka-GE"/>
        </w:rPr>
        <w:t xml:space="preserve"> შაქრის ხსნარ</w:t>
      </w:r>
      <w:r>
        <w:rPr>
          <w:rFonts w:ascii="Sylfaen" w:hAnsi="Sylfaen"/>
          <w:lang w:val="ka-GE"/>
        </w:rPr>
        <w:t>ი.</w:t>
      </w:r>
    </w:p>
    <w:p w14:paraId="079CEDA1" w14:textId="77777777" w:rsidR="009D56E2" w:rsidRPr="00C1602E" w:rsidRDefault="009D56E2" w:rsidP="002A6873">
      <w:pPr>
        <w:shd w:val="clear" w:color="auto" w:fill="FFFFFF"/>
        <w:tabs>
          <w:tab w:val="left" w:pos="426"/>
        </w:tabs>
        <w:spacing w:line="276" w:lineRule="auto"/>
        <w:jc w:val="both"/>
        <w:rPr>
          <w:rFonts w:ascii="Sylfaen" w:hAnsi="Sylfaen"/>
          <w:iCs/>
          <w:lang w:val="ka-GE"/>
        </w:rPr>
      </w:pPr>
      <w:proofErr w:type="spellStart"/>
      <w:r w:rsidRPr="00C1602E">
        <w:rPr>
          <w:rFonts w:ascii="Sylfaen" w:hAnsi="Sylfaen"/>
          <w:b/>
          <w:bCs/>
          <w:iCs/>
          <w:lang w:val="ka-GE"/>
        </w:rPr>
        <w:t>კოლიტიმის</w:t>
      </w:r>
      <w:proofErr w:type="spellEnd"/>
      <w:r w:rsidRPr="00C1602E">
        <w:rPr>
          <w:rFonts w:ascii="Sylfaen" w:hAnsi="Sylfaen"/>
          <w:iCs/>
          <w:lang w:val="ka-GE"/>
        </w:rPr>
        <w:t xml:space="preserve"> სხვა პრეპარატებთან ან ზემოთ ხსენებულ </w:t>
      </w:r>
      <w:proofErr w:type="spellStart"/>
      <w:r w:rsidRPr="00C1602E">
        <w:rPr>
          <w:rFonts w:ascii="Sylfaen" w:hAnsi="Sylfaen"/>
          <w:iCs/>
          <w:lang w:val="ka-GE"/>
        </w:rPr>
        <w:t>საინფუზიო</w:t>
      </w:r>
      <w:proofErr w:type="spellEnd"/>
      <w:r w:rsidRPr="00C1602E">
        <w:rPr>
          <w:rFonts w:ascii="Sylfaen" w:hAnsi="Sylfaen"/>
          <w:iCs/>
          <w:lang w:val="ka-GE"/>
        </w:rPr>
        <w:t xml:space="preserve"> ხსნარებთან ერთად გამოყენების შესახებ მნიშვნელოვანი ინფორმაცია არ არსებობს</w:t>
      </w:r>
      <w:r>
        <w:rPr>
          <w:rFonts w:ascii="Sylfaen" w:hAnsi="Sylfaen"/>
          <w:iCs/>
          <w:lang w:val="ka-GE"/>
        </w:rPr>
        <w:t>.</w:t>
      </w:r>
    </w:p>
    <w:p w14:paraId="2A54F06A" w14:textId="77777777" w:rsidR="009D56E2" w:rsidRPr="00C1602E" w:rsidRDefault="009D56E2" w:rsidP="002A6873">
      <w:pPr>
        <w:shd w:val="clear" w:color="auto" w:fill="FFFFFF"/>
        <w:tabs>
          <w:tab w:val="left" w:pos="426"/>
        </w:tabs>
        <w:spacing w:line="276" w:lineRule="auto"/>
        <w:jc w:val="both"/>
        <w:rPr>
          <w:rFonts w:ascii="Sylfaen" w:hAnsi="Sylfaen"/>
          <w:iCs/>
          <w:lang w:val="ka-GE"/>
        </w:rPr>
      </w:pPr>
      <w:r w:rsidRPr="00C1602E">
        <w:rPr>
          <w:rFonts w:ascii="Sylfaen" w:hAnsi="Sylfaen"/>
          <w:iCs/>
          <w:lang w:val="ka-GE"/>
        </w:rPr>
        <w:t xml:space="preserve">დღიური დოზის მეორე ნახევარი შეჰყავთ ნელი ინტრავენური </w:t>
      </w:r>
      <w:proofErr w:type="spellStart"/>
      <w:r w:rsidRPr="00C1602E">
        <w:rPr>
          <w:rFonts w:ascii="Sylfaen" w:hAnsi="Sylfaen"/>
          <w:iCs/>
          <w:lang w:val="ka-GE"/>
        </w:rPr>
        <w:t>ინფუზიით</w:t>
      </w:r>
      <w:proofErr w:type="spellEnd"/>
      <w:r w:rsidRPr="00C1602E">
        <w:rPr>
          <w:rFonts w:ascii="Sylfaen" w:hAnsi="Sylfaen"/>
          <w:iCs/>
          <w:lang w:val="ka-GE"/>
        </w:rPr>
        <w:t xml:space="preserve"> 22-23 საათის განმავლობაში, დაწყებული საწყისი დოზის მიღებიდან 1-2 საათის შემდეგ. თირკმლის ფუნქციის დარღვევის შემთხვევაში, </w:t>
      </w:r>
      <w:proofErr w:type="spellStart"/>
      <w:r w:rsidRPr="00C1602E">
        <w:rPr>
          <w:rFonts w:ascii="Sylfaen" w:hAnsi="Sylfaen"/>
          <w:iCs/>
          <w:lang w:val="ka-GE"/>
        </w:rPr>
        <w:t>ინფუზიის</w:t>
      </w:r>
      <w:proofErr w:type="spellEnd"/>
      <w:r w:rsidRPr="00C1602E">
        <w:rPr>
          <w:rFonts w:ascii="Sylfaen" w:hAnsi="Sylfaen"/>
          <w:iCs/>
          <w:lang w:val="ka-GE"/>
        </w:rPr>
        <w:t xml:space="preserve"> სიხშირე მცირდება თირკმლის უკმარისობის ხარისხის მიხედვით.</w:t>
      </w:r>
    </w:p>
    <w:p w14:paraId="1797CB75" w14:textId="77777777" w:rsidR="009D56E2" w:rsidRPr="00C1602E" w:rsidRDefault="009D56E2" w:rsidP="002A6873">
      <w:pPr>
        <w:shd w:val="clear" w:color="auto" w:fill="FFFFFF"/>
        <w:tabs>
          <w:tab w:val="left" w:pos="426"/>
        </w:tabs>
        <w:spacing w:line="276" w:lineRule="auto"/>
        <w:jc w:val="both"/>
        <w:rPr>
          <w:rFonts w:ascii="Sylfaen" w:hAnsi="Sylfaen"/>
          <w:iCs/>
          <w:lang w:val="ka-GE"/>
        </w:rPr>
      </w:pPr>
      <w:r w:rsidRPr="00C1602E">
        <w:rPr>
          <w:rFonts w:ascii="Sylfaen" w:hAnsi="Sylfaen"/>
          <w:iCs/>
          <w:lang w:val="ka-GE"/>
        </w:rPr>
        <w:t xml:space="preserve">ინტრავენური ხსნარის არჩევანი და გამოყენებული მოცულობა განისაზღვრება სითხისა და </w:t>
      </w:r>
      <w:proofErr w:type="spellStart"/>
      <w:r w:rsidRPr="00C1602E">
        <w:rPr>
          <w:rFonts w:ascii="Sylfaen" w:hAnsi="Sylfaen"/>
          <w:iCs/>
          <w:lang w:val="ka-GE"/>
        </w:rPr>
        <w:t>ელექტროლიტების</w:t>
      </w:r>
      <w:proofErr w:type="spellEnd"/>
      <w:r w:rsidRPr="00C1602E">
        <w:rPr>
          <w:rFonts w:ascii="Sylfaen" w:hAnsi="Sylfaen"/>
          <w:iCs/>
          <w:lang w:val="ka-GE"/>
        </w:rPr>
        <w:t xml:space="preserve"> მართვის მოთხოვნების შესაბამისად.</w:t>
      </w:r>
    </w:p>
    <w:p w14:paraId="42772BF7" w14:textId="06E04D3E" w:rsidR="009D56E2" w:rsidRPr="009D56E2" w:rsidRDefault="005A2AA0" w:rsidP="002A6873">
      <w:pPr>
        <w:shd w:val="clear" w:color="auto" w:fill="FFFFFF"/>
        <w:tabs>
          <w:tab w:val="left" w:pos="426"/>
        </w:tabs>
        <w:spacing w:line="276" w:lineRule="auto"/>
        <w:jc w:val="both"/>
        <w:rPr>
          <w:rFonts w:ascii="Sylfaen" w:hAnsi="Sylfaen"/>
          <w:iCs/>
          <w:lang w:val="ka-GE"/>
        </w:rPr>
      </w:pPr>
      <w:r w:rsidRPr="005A2AA0">
        <w:rPr>
          <w:rFonts w:ascii="Sylfaen" w:hAnsi="Sylfaen"/>
          <w:iCs/>
          <w:lang w:val="ka-GE"/>
        </w:rPr>
        <w:t xml:space="preserve">ნატრიუმის </w:t>
      </w:r>
      <w:proofErr w:type="spellStart"/>
      <w:r w:rsidRPr="005A2AA0">
        <w:rPr>
          <w:rFonts w:ascii="Sylfaen" w:hAnsi="Sylfaen"/>
          <w:iCs/>
          <w:lang w:val="ka-GE"/>
        </w:rPr>
        <w:t>კოლისტიმეთატის</w:t>
      </w:r>
      <w:proofErr w:type="spellEnd"/>
      <w:r>
        <w:rPr>
          <w:rFonts w:ascii="Sylfaen" w:hAnsi="Sylfaen"/>
          <w:iCs/>
          <w:lang w:val="ka-GE"/>
        </w:rPr>
        <w:t xml:space="preserve"> </w:t>
      </w:r>
      <w:r w:rsidR="009D56E2" w:rsidRPr="00C1602E">
        <w:rPr>
          <w:rFonts w:ascii="Sylfaen" w:hAnsi="Sylfaen"/>
          <w:iCs/>
          <w:lang w:val="ka-GE"/>
        </w:rPr>
        <w:t xml:space="preserve">შემცველი </w:t>
      </w:r>
      <w:proofErr w:type="spellStart"/>
      <w:r w:rsidR="009D56E2" w:rsidRPr="00C1602E">
        <w:rPr>
          <w:rFonts w:ascii="Sylfaen" w:hAnsi="Sylfaen"/>
          <w:iCs/>
          <w:lang w:val="ka-GE"/>
        </w:rPr>
        <w:t>საინფუზიო</w:t>
      </w:r>
      <w:proofErr w:type="spellEnd"/>
      <w:r w:rsidR="009D56E2" w:rsidRPr="00C1602E">
        <w:rPr>
          <w:rFonts w:ascii="Sylfaen" w:hAnsi="Sylfaen"/>
          <w:iCs/>
          <w:lang w:val="ka-GE"/>
        </w:rPr>
        <w:t xml:space="preserve"> ხსნარი უნდა იყოს ახლად მომზადებული და გამოყენებული 24 საათის განმავლობაში</w:t>
      </w:r>
      <w:r w:rsidR="009D56E2">
        <w:rPr>
          <w:rFonts w:ascii="Sylfaen" w:hAnsi="Sylfaen"/>
          <w:iCs/>
          <w:lang w:val="ka-GE"/>
        </w:rPr>
        <w:t>.</w:t>
      </w:r>
    </w:p>
    <w:p w14:paraId="23068168" w14:textId="7AE4AD31" w:rsidR="00706A66" w:rsidRDefault="0059177A" w:rsidP="002A6873">
      <w:pPr>
        <w:keepNext/>
        <w:spacing w:line="276" w:lineRule="auto"/>
        <w:jc w:val="both"/>
        <w:outlineLvl w:val="1"/>
        <w:rPr>
          <w:rFonts w:ascii="Sylfaen" w:hAnsi="Sylfaen" w:cs="Sylfaen"/>
          <w:lang w:val="en-US"/>
        </w:rPr>
      </w:pPr>
      <w:proofErr w:type="spellStart"/>
      <w:r w:rsidRPr="0059177A">
        <w:rPr>
          <w:rFonts w:ascii="Sylfaen" w:hAnsi="Sylfaen" w:cs="Sylfaen"/>
          <w:lang w:val="en-US"/>
        </w:rPr>
        <w:t>გამოუყენებელი</w:t>
      </w:r>
      <w:proofErr w:type="spellEnd"/>
      <w:r w:rsidRPr="0059177A">
        <w:rPr>
          <w:rFonts w:ascii="Sylfaen" w:hAnsi="Sylfaen" w:cs="Sylfaen"/>
          <w:lang w:val="en-US"/>
        </w:rPr>
        <w:t xml:space="preserve"> </w:t>
      </w:r>
      <w:proofErr w:type="spellStart"/>
      <w:r w:rsidR="009D56E2">
        <w:rPr>
          <w:rFonts w:ascii="Sylfaen" w:hAnsi="Sylfaen" w:cs="Sylfaen"/>
          <w:lang w:val="en-US"/>
        </w:rPr>
        <w:t>პროდუქტები</w:t>
      </w:r>
      <w:proofErr w:type="spellEnd"/>
      <w:r w:rsidR="009D56E2">
        <w:rPr>
          <w:rFonts w:ascii="Sylfaen" w:hAnsi="Sylfaen" w:cs="Sylfaen"/>
          <w:lang w:val="en-US"/>
        </w:rPr>
        <w:t xml:space="preserve"> </w:t>
      </w:r>
      <w:proofErr w:type="spellStart"/>
      <w:r w:rsidR="009D56E2">
        <w:rPr>
          <w:rFonts w:ascii="Sylfaen" w:hAnsi="Sylfaen" w:cs="Sylfaen"/>
          <w:lang w:val="en-US"/>
        </w:rPr>
        <w:t>და</w:t>
      </w:r>
      <w:proofErr w:type="spellEnd"/>
      <w:r w:rsidRPr="0059177A">
        <w:rPr>
          <w:rFonts w:ascii="Sylfaen" w:hAnsi="Sylfaen" w:cs="Sylfaen"/>
          <w:lang w:val="en-US"/>
        </w:rPr>
        <w:t xml:space="preserve"> </w:t>
      </w:r>
      <w:proofErr w:type="spellStart"/>
      <w:r w:rsidRPr="0059177A">
        <w:rPr>
          <w:rFonts w:ascii="Sylfaen" w:hAnsi="Sylfaen" w:cs="Sylfaen"/>
          <w:lang w:val="en-US"/>
        </w:rPr>
        <w:t>ნარჩენი</w:t>
      </w:r>
      <w:proofErr w:type="spellEnd"/>
      <w:r w:rsidRPr="0059177A">
        <w:rPr>
          <w:rFonts w:ascii="Sylfaen" w:hAnsi="Sylfaen" w:cs="Sylfaen"/>
          <w:lang w:val="en-US"/>
        </w:rPr>
        <w:t xml:space="preserve"> </w:t>
      </w:r>
      <w:proofErr w:type="spellStart"/>
      <w:r w:rsidRPr="0059177A">
        <w:rPr>
          <w:rFonts w:ascii="Sylfaen" w:hAnsi="Sylfaen" w:cs="Sylfaen"/>
          <w:lang w:val="en-US"/>
        </w:rPr>
        <w:t>მასალა</w:t>
      </w:r>
      <w:proofErr w:type="spellEnd"/>
      <w:r w:rsidRPr="0059177A">
        <w:rPr>
          <w:rFonts w:ascii="Sylfaen" w:hAnsi="Sylfaen" w:cs="Sylfaen"/>
          <w:lang w:val="en-US"/>
        </w:rPr>
        <w:t xml:space="preserve"> </w:t>
      </w:r>
      <w:proofErr w:type="spellStart"/>
      <w:r w:rsidRPr="0059177A">
        <w:rPr>
          <w:rFonts w:ascii="Sylfaen" w:hAnsi="Sylfaen" w:cs="Sylfaen"/>
          <w:lang w:val="en-US"/>
        </w:rPr>
        <w:t>უნდა</w:t>
      </w:r>
      <w:proofErr w:type="spellEnd"/>
      <w:r w:rsidRPr="0059177A">
        <w:rPr>
          <w:rFonts w:ascii="Sylfaen" w:hAnsi="Sylfaen" w:cs="Sylfaen"/>
          <w:lang w:val="en-US"/>
        </w:rPr>
        <w:t xml:space="preserve"> </w:t>
      </w:r>
      <w:proofErr w:type="spellStart"/>
      <w:r w:rsidRPr="0059177A">
        <w:rPr>
          <w:rFonts w:ascii="Sylfaen" w:hAnsi="Sylfaen" w:cs="Sylfaen"/>
          <w:lang w:val="en-US"/>
        </w:rPr>
        <w:t>განადგურდეს</w:t>
      </w:r>
      <w:proofErr w:type="spellEnd"/>
      <w:r w:rsidRPr="0059177A">
        <w:rPr>
          <w:rFonts w:ascii="Sylfaen" w:hAnsi="Sylfaen" w:cs="Sylfaen"/>
          <w:lang w:val="en-US"/>
        </w:rPr>
        <w:t xml:space="preserve"> „</w:t>
      </w:r>
      <w:proofErr w:type="spellStart"/>
      <w:r w:rsidRPr="0059177A">
        <w:rPr>
          <w:rFonts w:ascii="Sylfaen" w:hAnsi="Sylfaen" w:cs="Sylfaen"/>
          <w:lang w:val="en-US"/>
        </w:rPr>
        <w:t>სამედიცინო</w:t>
      </w:r>
      <w:proofErr w:type="spellEnd"/>
      <w:r w:rsidRPr="0059177A">
        <w:rPr>
          <w:rFonts w:ascii="Sylfaen" w:hAnsi="Sylfaen" w:cs="Sylfaen"/>
          <w:lang w:val="en-US"/>
        </w:rPr>
        <w:t xml:space="preserve"> </w:t>
      </w:r>
      <w:proofErr w:type="spellStart"/>
      <w:r w:rsidRPr="0059177A">
        <w:rPr>
          <w:rFonts w:ascii="Sylfaen" w:hAnsi="Sylfaen" w:cs="Sylfaen"/>
          <w:lang w:val="en-US"/>
        </w:rPr>
        <w:t>ნარჩენების</w:t>
      </w:r>
      <w:proofErr w:type="spellEnd"/>
      <w:r w:rsidRPr="0059177A">
        <w:rPr>
          <w:rFonts w:ascii="Sylfaen" w:hAnsi="Sylfaen" w:cs="Sylfaen"/>
          <w:lang w:val="en-US"/>
        </w:rPr>
        <w:t xml:space="preserve"> </w:t>
      </w:r>
      <w:proofErr w:type="spellStart"/>
      <w:r w:rsidRPr="0059177A">
        <w:rPr>
          <w:rFonts w:ascii="Sylfaen" w:hAnsi="Sylfaen" w:cs="Sylfaen"/>
          <w:lang w:val="en-US"/>
        </w:rPr>
        <w:t>კონტროლის</w:t>
      </w:r>
      <w:proofErr w:type="spellEnd"/>
      <w:r w:rsidRPr="0059177A">
        <w:rPr>
          <w:rFonts w:ascii="Sylfaen" w:hAnsi="Sylfaen" w:cs="Sylfaen"/>
          <w:lang w:val="en-US"/>
        </w:rPr>
        <w:t xml:space="preserve"> </w:t>
      </w:r>
      <w:proofErr w:type="spellStart"/>
      <w:r w:rsidRPr="0059177A">
        <w:rPr>
          <w:rFonts w:ascii="Sylfaen" w:hAnsi="Sylfaen" w:cs="Sylfaen"/>
          <w:lang w:val="en-US"/>
        </w:rPr>
        <w:t>შესახებ</w:t>
      </w:r>
      <w:proofErr w:type="spellEnd"/>
      <w:r>
        <w:rPr>
          <w:rFonts w:ascii="Sylfaen" w:hAnsi="Sylfaen" w:cs="Sylfaen"/>
          <w:lang w:val="en-US"/>
        </w:rPr>
        <w:t xml:space="preserve"> </w:t>
      </w:r>
      <w:proofErr w:type="spellStart"/>
      <w:proofErr w:type="gramStart"/>
      <w:r>
        <w:rPr>
          <w:rFonts w:ascii="Sylfaen" w:hAnsi="Sylfaen" w:cs="Sylfaen"/>
          <w:lang w:val="en-US"/>
        </w:rPr>
        <w:t>რეგულაციის</w:t>
      </w:r>
      <w:proofErr w:type="spellEnd"/>
      <w:r w:rsidRPr="0059177A">
        <w:rPr>
          <w:rFonts w:ascii="Sylfaen" w:hAnsi="Sylfaen" w:cs="Sylfaen"/>
          <w:lang w:val="en-US"/>
        </w:rPr>
        <w:t xml:space="preserve">“ </w:t>
      </w:r>
      <w:proofErr w:type="spellStart"/>
      <w:r w:rsidRPr="0059177A">
        <w:rPr>
          <w:rFonts w:ascii="Sylfaen" w:hAnsi="Sylfaen" w:cs="Sylfaen"/>
          <w:lang w:val="en-US"/>
        </w:rPr>
        <w:t>და</w:t>
      </w:r>
      <w:proofErr w:type="spellEnd"/>
      <w:proofErr w:type="gramEnd"/>
      <w:r w:rsidRPr="0059177A">
        <w:rPr>
          <w:rFonts w:ascii="Sylfaen" w:hAnsi="Sylfaen" w:cs="Sylfaen"/>
          <w:lang w:val="en-US"/>
        </w:rPr>
        <w:t xml:space="preserve"> „</w:t>
      </w:r>
      <w:proofErr w:type="spellStart"/>
      <w:r w:rsidRPr="0059177A">
        <w:rPr>
          <w:rFonts w:ascii="Sylfaen" w:hAnsi="Sylfaen" w:cs="Sylfaen"/>
          <w:lang w:val="en-US"/>
        </w:rPr>
        <w:t>შეფუთვისა</w:t>
      </w:r>
      <w:proofErr w:type="spellEnd"/>
      <w:r w:rsidRPr="0059177A">
        <w:rPr>
          <w:rFonts w:ascii="Sylfaen" w:hAnsi="Sylfaen" w:cs="Sylfaen"/>
          <w:lang w:val="en-US"/>
        </w:rPr>
        <w:t xml:space="preserve"> </w:t>
      </w:r>
      <w:proofErr w:type="spellStart"/>
      <w:r w:rsidRPr="0059177A">
        <w:rPr>
          <w:rFonts w:ascii="Sylfaen" w:hAnsi="Sylfaen" w:cs="Sylfaen"/>
          <w:lang w:val="en-US"/>
        </w:rPr>
        <w:t>და</w:t>
      </w:r>
      <w:proofErr w:type="spellEnd"/>
      <w:r w:rsidRPr="0059177A">
        <w:rPr>
          <w:rFonts w:ascii="Sylfaen" w:hAnsi="Sylfaen" w:cs="Sylfaen"/>
          <w:lang w:val="en-US"/>
        </w:rPr>
        <w:t xml:space="preserve"> </w:t>
      </w:r>
      <w:proofErr w:type="spellStart"/>
      <w:r w:rsidRPr="0059177A">
        <w:rPr>
          <w:rFonts w:ascii="Sylfaen" w:hAnsi="Sylfaen" w:cs="Sylfaen"/>
          <w:lang w:val="en-US"/>
        </w:rPr>
        <w:t>შეფუთვის</w:t>
      </w:r>
      <w:proofErr w:type="spellEnd"/>
      <w:r w:rsidRPr="0059177A">
        <w:rPr>
          <w:rFonts w:ascii="Sylfaen" w:hAnsi="Sylfaen" w:cs="Sylfaen"/>
          <w:lang w:val="en-US"/>
        </w:rPr>
        <w:t xml:space="preserve"> </w:t>
      </w:r>
      <w:proofErr w:type="spellStart"/>
      <w:r w:rsidRPr="0059177A">
        <w:rPr>
          <w:rFonts w:ascii="Sylfaen" w:hAnsi="Sylfaen" w:cs="Sylfaen"/>
          <w:lang w:val="en-US"/>
        </w:rPr>
        <w:t>ნარჩენების</w:t>
      </w:r>
      <w:proofErr w:type="spellEnd"/>
      <w:r w:rsidRPr="0059177A">
        <w:rPr>
          <w:rFonts w:ascii="Sylfaen" w:hAnsi="Sylfaen" w:cs="Sylfaen"/>
          <w:lang w:val="en-US"/>
        </w:rPr>
        <w:t xml:space="preserve"> </w:t>
      </w:r>
      <w:proofErr w:type="spellStart"/>
      <w:r w:rsidRPr="0059177A">
        <w:rPr>
          <w:rFonts w:ascii="Sylfaen" w:hAnsi="Sylfaen" w:cs="Sylfaen"/>
          <w:lang w:val="en-US"/>
        </w:rPr>
        <w:t>კონტროლის</w:t>
      </w:r>
      <w:proofErr w:type="spellEnd"/>
      <w:r w:rsidRPr="0059177A">
        <w:rPr>
          <w:rFonts w:ascii="Sylfaen" w:hAnsi="Sylfaen" w:cs="Sylfaen"/>
          <w:lang w:val="en-US"/>
        </w:rPr>
        <w:t xml:space="preserve"> </w:t>
      </w:r>
      <w:proofErr w:type="spellStart"/>
      <w:r w:rsidRPr="0059177A">
        <w:rPr>
          <w:rFonts w:ascii="Sylfaen" w:hAnsi="Sylfaen" w:cs="Sylfaen"/>
          <w:lang w:val="en-US"/>
        </w:rPr>
        <w:t>შესახებ</w:t>
      </w:r>
      <w:proofErr w:type="spellEnd"/>
      <w:r w:rsidRPr="0059177A">
        <w:rPr>
          <w:rFonts w:ascii="Sylfaen" w:hAnsi="Sylfaen" w:cs="Sylfaen"/>
          <w:lang w:val="en-US"/>
        </w:rPr>
        <w:t xml:space="preserve"> </w:t>
      </w:r>
      <w:proofErr w:type="spellStart"/>
      <w:r>
        <w:rPr>
          <w:rFonts w:ascii="Sylfaen" w:hAnsi="Sylfaen" w:cs="Sylfaen"/>
          <w:lang w:val="en-US"/>
        </w:rPr>
        <w:t>რეგულაციის</w:t>
      </w:r>
      <w:proofErr w:type="spellEnd"/>
      <w:r w:rsidRPr="0059177A">
        <w:rPr>
          <w:rFonts w:ascii="Sylfaen" w:hAnsi="Sylfaen" w:cs="Sylfaen"/>
          <w:lang w:val="en-US"/>
        </w:rPr>
        <w:t xml:space="preserve">“ </w:t>
      </w:r>
      <w:r>
        <w:rPr>
          <w:rFonts w:ascii="Sylfaen" w:hAnsi="Sylfaen" w:cs="Sylfaen"/>
          <w:lang w:val="en-US"/>
        </w:rPr>
        <w:t xml:space="preserve"> </w:t>
      </w:r>
      <w:proofErr w:type="spellStart"/>
      <w:r w:rsidRPr="0059177A">
        <w:rPr>
          <w:rFonts w:ascii="Sylfaen" w:hAnsi="Sylfaen" w:cs="Sylfaen"/>
          <w:lang w:val="en-US"/>
        </w:rPr>
        <w:t>შესაბამისად</w:t>
      </w:r>
      <w:proofErr w:type="spellEnd"/>
      <w:r w:rsidRPr="0059177A">
        <w:rPr>
          <w:rFonts w:ascii="Sylfaen" w:hAnsi="Sylfaen" w:cs="Sylfaen"/>
          <w:lang w:val="en-US"/>
        </w:rPr>
        <w:t>.</w:t>
      </w:r>
    </w:p>
    <w:p w14:paraId="31681318" w14:textId="55A6E7CE" w:rsidR="0059177A" w:rsidRPr="002E78AB" w:rsidRDefault="002A6873" w:rsidP="002A6873">
      <w:pPr>
        <w:keepNext/>
        <w:spacing w:line="276" w:lineRule="auto"/>
        <w:jc w:val="both"/>
        <w:outlineLvl w:val="1"/>
        <w:rPr>
          <w:b/>
          <w:bCs/>
          <w:iCs/>
          <w:lang w:eastAsia="en-GB"/>
        </w:rPr>
      </w:pPr>
      <w:r>
        <w:rPr>
          <w:rFonts w:ascii="Sylfaen" w:hAnsi="Sylfaen" w:cs="Sylfaen"/>
          <w:b/>
          <w:bCs/>
          <w:iCs/>
          <w:lang w:val="ka-GE" w:eastAsia="en-GB"/>
        </w:rPr>
        <w:t xml:space="preserve">გაცემის წესი - </w:t>
      </w:r>
      <w:r w:rsidRPr="002A6873">
        <w:rPr>
          <w:rFonts w:ascii="Sylfaen" w:hAnsi="Sylfaen" w:cs="Sylfaen"/>
          <w:iCs/>
          <w:lang w:val="ka-GE" w:eastAsia="en-GB"/>
        </w:rPr>
        <w:t>ფარმაცევტული</w:t>
      </w:r>
      <w:r w:rsidRPr="002A6873">
        <w:rPr>
          <w:iCs/>
          <w:lang w:val="ka-GE" w:eastAsia="en-GB"/>
        </w:rPr>
        <w:t xml:space="preserve"> </w:t>
      </w:r>
      <w:r w:rsidRPr="002A6873">
        <w:rPr>
          <w:rFonts w:ascii="Sylfaen" w:hAnsi="Sylfaen" w:cs="Sylfaen"/>
          <w:iCs/>
          <w:lang w:val="ka-GE" w:eastAsia="en-GB"/>
        </w:rPr>
        <w:t>პროდუქტის</w:t>
      </w:r>
      <w:r w:rsidRPr="002A6873">
        <w:rPr>
          <w:iCs/>
          <w:lang w:val="ka-GE" w:eastAsia="en-GB"/>
        </w:rPr>
        <w:t xml:space="preserve"> </w:t>
      </w:r>
      <w:r w:rsidRPr="002A6873">
        <w:rPr>
          <w:rFonts w:ascii="Sylfaen" w:hAnsi="Sylfaen" w:cs="Sylfaen"/>
          <w:iCs/>
          <w:lang w:val="ka-GE" w:eastAsia="en-GB"/>
        </w:rPr>
        <w:t>ჯგუფი</w:t>
      </w:r>
      <w:r w:rsidRPr="002A6873">
        <w:rPr>
          <w:iCs/>
          <w:lang w:val="ka-GE" w:eastAsia="en-GB"/>
        </w:rPr>
        <w:t xml:space="preserve"> II, </w:t>
      </w:r>
      <w:r w:rsidRPr="002A6873">
        <w:rPr>
          <w:rFonts w:ascii="Sylfaen" w:hAnsi="Sylfaen" w:cs="Sylfaen"/>
          <w:iCs/>
          <w:lang w:val="ka-GE" w:eastAsia="en-GB"/>
        </w:rPr>
        <w:t>გაიცემა</w:t>
      </w:r>
      <w:r w:rsidRPr="002A6873">
        <w:rPr>
          <w:iCs/>
          <w:lang w:val="ka-GE" w:eastAsia="en-GB"/>
        </w:rPr>
        <w:t xml:space="preserve"> </w:t>
      </w:r>
      <w:r w:rsidRPr="002A6873">
        <w:rPr>
          <w:rFonts w:ascii="Sylfaen" w:hAnsi="Sylfaen" w:cs="Sylfaen"/>
          <w:iCs/>
          <w:lang w:val="ka-GE" w:eastAsia="en-GB"/>
        </w:rPr>
        <w:t>ფორმა</w:t>
      </w:r>
      <w:r w:rsidRPr="002A6873">
        <w:rPr>
          <w:iCs/>
          <w:lang w:val="ka-GE" w:eastAsia="en-GB"/>
        </w:rPr>
        <w:t xml:space="preserve"> №3 </w:t>
      </w:r>
      <w:r w:rsidRPr="002A6873">
        <w:rPr>
          <w:rFonts w:ascii="Sylfaen" w:hAnsi="Sylfaen" w:cs="Sylfaen"/>
          <w:iCs/>
          <w:lang w:val="ka-GE" w:eastAsia="en-GB"/>
        </w:rPr>
        <w:t>რეცეპტით</w:t>
      </w:r>
    </w:p>
    <w:p w14:paraId="4579B3CE" w14:textId="262922B7" w:rsidR="00151D26" w:rsidRPr="002F271C" w:rsidRDefault="00151D26" w:rsidP="002A6873">
      <w:pPr>
        <w:pStyle w:val="Bodytext60"/>
        <w:spacing w:after="0" w:line="276" w:lineRule="auto"/>
        <w:ind w:firstLine="0"/>
        <w:jc w:val="both"/>
        <w:rPr>
          <w:rFonts w:ascii="Sylfaen" w:hAnsi="Sylfaen"/>
          <w:sz w:val="24"/>
          <w:szCs w:val="24"/>
          <w:lang w:val="ka-GE" w:eastAsia="pt-PT"/>
        </w:rPr>
      </w:pPr>
      <w:r w:rsidRPr="002E78AB">
        <w:rPr>
          <w:sz w:val="24"/>
          <w:szCs w:val="24"/>
        </w:rPr>
        <w:t xml:space="preserve">7. </w:t>
      </w:r>
      <w:r w:rsidR="009D56E2">
        <w:rPr>
          <w:rFonts w:ascii="Sylfaen" w:hAnsi="Sylfaen"/>
          <w:sz w:val="24"/>
          <w:szCs w:val="24"/>
          <w:lang w:val="ka-GE" w:eastAsia="pt-PT"/>
        </w:rPr>
        <w:t>სავაჭრო</w:t>
      </w:r>
      <w:r w:rsidR="002F271C" w:rsidRPr="004F341A">
        <w:rPr>
          <w:rFonts w:ascii="Sylfaen" w:hAnsi="Sylfaen"/>
          <w:sz w:val="24"/>
          <w:szCs w:val="24"/>
          <w:lang w:eastAsia="pt-PT"/>
        </w:rPr>
        <w:t xml:space="preserve"> ლიცენზიის მფლობელი </w:t>
      </w:r>
    </w:p>
    <w:p w14:paraId="7CA31E4E" w14:textId="77777777" w:rsidR="009D56E2" w:rsidRPr="007D5BD5" w:rsidRDefault="009D56E2" w:rsidP="002A6873">
      <w:pPr>
        <w:shd w:val="clear" w:color="auto" w:fill="FFFFFF"/>
        <w:spacing w:line="276" w:lineRule="auto"/>
        <w:ind w:left="-76"/>
        <w:jc w:val="both"/>
        <w:rPr>
          <w:rFonts w:ascii="Sylfaen" w:hAnsi="Sylfaen"/>
          <w:lang w:val="ka-GE"/>
        </w:rPr>
      </w:pPr>
      <w:proofErr w:type="spellStart"/>
      <w:r w:rsidRPr="0030723B">
        <w:rPr>
          <w:rFonts w:ascii="Sylfaen" w:hAnsi="Sylfaen"/>
          <w:lang w:val="ka-GE"/>
        </w:rPr>
        <w:t>Centurion</w:t>
      </w:r>
      <w:proofErr w:type="spellEnd"/>
      <w:r w:rsidRPr="0030723B">
        <w:rPr>
          <w:rFonts w:ascii="Sylfaen" w:hAnsi="Sylfaen"/>
          <w:lang w:val="ka-GE"/>
        </w:rPr>
        <w:t xml:space="preserve"> </w:t>
      </w:r>
      <w:proofErr w:type="spellStart"/>
      <w:r w:rsidRPr="0030723B">
        <w:rPr>
          <w:rFonts w:ascii="Sylfaen" w:hAnsi="Sylfaen"/>
          <w:lang w:val="ka-GE"/>
        </w:rPr>
        <w:t>İlaç</w:t>
      </w:r>
      <w:proofErr w:type="spellEnd"/>
      <w:r w:rsidRPr="0030723B">
        <w:rPr>
          <w:rFonts w:ascii="Sylfaen" w:hAnsi="Sylfaen"/>
          <w:lang w:val="ka-GE"/>
        </w:rPr>
        <w:t xml:space="preserve"> </w:t>
      </w:r>
      <w:proofErr w:type="spellStart"/>
      <w:r w:rsidRPr="0030723B">
        <w:rPr>
          <w:rFonts w:ascii="Sylfaen" w:hAnsi="Sylfaen"/>
          <w:lang w:val="ka-GE"/>
        </w:rPr>
        <w:t>San</w:t>
      </w:r>
      <w:proofErr w:type="spellEnd"/>
      <w:r w:rsidRPr="0030723B">
        <w:rPr>
          <w:rFonts w:ascii="Sylfaen" w:hAnsi="Sylfaen"/>
          <w:lang w:val="ka-GE"/>
        </w:rPr>
        <w:t xml:space="preserve">. </w:t>
      </w:r>
      <w:proofErr w:type="spellStart"/>
      <w:r w:rsidRPr="0030723B">
        <w:rPr>
          <w:rFonts w:ascii="Sylfaen" w:hAnsi="Sylfaen"/>
          <w:lang w:val="ka-GE"/>
        </w:rPr>
        <w:t>ve</w:t>
      </w:r>
      <w:proofErr w:type="spellEnd"/>
      <w:r w:rsidRPr="0030723B">
        <w:rPr>
          <w:rFonts w:ascii="Sylfaen" w:hAnsi="Sylfaen"/>
          <w:lang w:val="ka-GE"/>
        </w:rPr>
        <w:t xml:space="preserve"> </w:t>
      </w:r>
      <w:proofErr w:type="spellStart"/>
      <w:r w:rsidRPr="0030723B">
        <w:rPr>
          <w:rFonts w:ascii="Sylfaen" w:hAnsi="Sylfaen"/>
          <w:lang w:val="ka-GE"/>
        </w:rPr>
        <w:t>Tic</w:t>
      </w:r>
      <w:proofErr w:type="spellEnd"/>
      <w:r w:rsidRPr="0030723B">
        <w:rPr>
          <w:rFonts w:ascii="Sylfaen" w:hAnsi="Sylfaen"/>
          <w:lang w:val="ka-GE"/>
        </w:rPr>
        <w:t xml:space="preserve">. A.Ş. (ცენტურიონ </w:t>
      </w:r>
      <w:proofErr w:type="spellStart"/>
      <w:r w:rsidRPr="0030723B">
        <w:rPr>
          <w:rFonts w:ascii="Sylfaen" w:hAnsi="Sylfaen"/>
          <w:lang w:val="ka-GE"/>
        </w:rPr>
        <w:t>ილაჩ</w:t>
      </w:r>
      <w:proofErr w:type="spellEnd"/>
      <w:r w:rsidRPr="0030723B">
        <w:rPr>
          <w:rFonts w:ascii="Sylfaen" w:hAnsi="Sylfaen"/>
          <w:lang w:val="ka-GE"/>
        </w:rPr>
        <w:t xml:space="preserve"> სან. ვე. </w:t>
      </w:r>
      <w:proofErr w:type="spellStart"/>
      <w:r w:rsidRPr="0030723B">
        <w:rPr>
          <w:rFonts w:ascii="Sylfaen" w:hAnsi="Sylfaen"/>
          <w:lang w:val="ka-GE"/>
        </w:rPr>
        <w:t>ტიჯ</w:t>
      </w:r>
      <w:proofErr w:type="spellEnd"/>
      <w:r w:rsidRPr="0030723B">
        <w:rPr>
          <w:rFonts w:ascii="Sylfaen" w:hAnsi="Sylfaen"/>
          <w:lang w:val="ka-GE"/>
        </w:rPr>
        <w:t xml:space="preserve">. </w:t>
      </w:r>
      <w:proofErr w:type="spellStart"/>
      <w:r w:rsidRPr="0030723B">
        <w:rPr>
          <w:rFonts w:ascii="Sylfaen" w:hAnsi="Sylfaen"/>
          <w:lang w:val="ka-GE"/>
        </w:rPr>
        <w:t>ა.შ</w:t>
      </w:r>
      <w:proofErr w:type="spellEnd"/>
      <w:r w:rsidRPr="0030723B">
        <w:rPr>
          <w:rFonts w:ascii="Sylfaen" w:hAnsi="Sylfaen"/>
          <w:lang w:val="ka-GE"/>
        </w:rPr>
        <w:t>.)</w:t>
      </w:r>
    </w:p>
    <w:p w14:paraId="166E4294" w14:textId="07C56D80" w:rsidR="00264A56" w:rsidRPr="009D56E2" w:rsidRDefault="009D56E2" w:rsidP="002A6873">
      <w:pPr>
        <w:shd w:val="clear" w:color="auto" w:fill="FFFFFF"/>
        <w:spacing w:line="276" w:lineRule="auto"/>
        <w:ind w:left="-76"/>
        <w:jc w:val="both"/>
        <w:rPr>
          <w:rFonts w:ascii="Sylfaen" w:hAnsi="Sylfaen"/>
          <w:lang w:val="ka-GE"/>
        </w:rPr>
      </w:pPr>
      <w:proofErr w:type="spellStart"/>
      <w:r w:rsidRPr="007D5BD5">
        <w:rPr>
          <w:rFonts w:ascii="Sylfaen" w:hAnsi="Sylfaen"/>
          <w:lang w:val="ka-GE"/>
        </w:rPr>
        <w:t>სარიერი</w:t>
      </w:r>
      <w:proofErr w:type="spellEnd"/>
      <w:r w:rsidRPr="007D5BD5">
        <w:rPr>
          <w:rFonts w:ascii="Sylfaen" w:hAnsi="Sylfaen"/>
          <w:lang w:val="ka-GE"/>
        </w:rPr>
        <w:t>/სტამბოლი/თურქეთი</w:t>
      </w:r>
    </w:p>
    <w:p w14:paraId="3FA2AD98" w14:textId="0C6E30BC" w:rsidR="00073CFB" w:rsidRPr="00073CFB" w:rsidRDefault="00073CFB" w:rsidP="002A6873">
      <w:pPr>
        <w:spacing w:line="276" w:lineRule="auto"/>
        <w:jc w:val="both"/>
        <w:rPr>
          <w:rFonts w:ascii="Sylfaen" w:hAnsi="Sylfaen" w:cs="Sylfaen"/>
          <w:b/>
          <w:bCs/>
          <w:lang w:val="ka-GE"/>
        </w:rPr>
      </w:pPr>
      <w:r w:rsidRPr="00073CFB">
        <w:rPr>
          <w:rFonts w:ascii="Sylfaen" w:hAnsi="Sylfaen" w:cs="Sylfaen"/>
          <w:b/>
          <w:bCs/>
          <w:lang w:val="ka-GE"/>
        </w:rPr>
        <w:t xml:space="preserve">8. </w:t>
      </w:r>
      <w:r w:rsidR="009D56E2">
        <w:rPr>
          <w:rFonts w:ascii="Sylfaen" w:hAnsi="Sylfaen" w:cs="Sylfaen"/>
          <w:b/>
          <w:bCs/>
          <w:lang w:val="ka-GE"/>
        </w:rPr>
        <w:t>სავაჭრო</w:t>
      </w:r>
      <w:r w:rsidRPr="00073CFB">
        <w:rPr>
          <w:rFonts w:ascii="Sylfaen" w:hAnsi="Sylfaen" w:cs="Sylfaen"/>
          <w:b/>
          <w:bCs/>
          <w:lang w:val="ka-GE"/>
        </w:rPr>
        <w:t xml:space="preserve"> ლიცენზიის ნომერი</w:t>
      </w:r>
      <w:r w:rsidR="009D56E2">
        <w:rPr>
          <w:rFonts w:ascii="Sylfaen" w:hAnsi="Sylfaen" w:cs="Sylfaen"/>
          <w:b/>
          <w:bCs/>
          <w:lang w:val="ka-GE"/>
        </w:rPr>
        <w:t>(ები)</w:t>
      </w:r>
      <w:r w:rsidRPr="00073CFB">
        <w:rPr>
          <w:rFonts w:ascii="Sylfaen" w:hAnsi="Sylfaen" w:cs="Sylfaen"/>
          <w:b/>
          <w:bCs/>
          <w:lang w:val="ka-GE"/>
        </w:rPr>
        <w:t xml:space="preserve"> </w:t>
      </w:r>
    </w:p>
    <w:p w14:paraId="0A425D75" w14:textId="732D98E1" w:rsidR="00073CFB" w:rsidRDefault="00264A56" w:rsidP="002A6873">
      <w:pPr>
        <w:spacing w:line="276" w:lineRule="auto"/>
        <w:jc w:val="both"/>
        <w:rPr>
          <w:rFonts w:ascii="Sylfaen" w:hAnsi="Sylfaen" w:cs="Sylfaen"/>
          <w:lang w:val="ka-GE"/>
        </w:rPr>
      </w:pPr>
      <w:r w:rsidRPr="00264A56">
        <w:rPr>
          <w:rFonts w:ascii="Sylfaen" w:hAnsi="Sylfaen" w:cs="Sylfaen"/>
          <w:lang w:val="ka-GE"/>
        </w:rPr>
        <w:t>201</w:t>
      </w:r>
      <w:r w:rsidR="009D56E2">
        <w:rPr>
          <w:rFonts w:ascii="Sylfaen" w:hAnsi="Sylfaen" w:cs="Sylfaen"/>
          <w:lang w:val="ka-GE"/>
        </w:rPr>
        <w:t>9</w:t>
      </w:r>
      <w:r w:rsidRPr="00264A56">
        <w:rPr>
          <w:rFonts w:ascii="Sylfaen" w:hAnsi="Sylfaen" w:cs="Sylfaen"/>
          <w:lang w:val="ka-GE"/>
        </w:rPr>
        <w:t>/</w:t>
      </w:r>
      <w:r w:rsidR="009D56E2">
        <w:rPr>
          <w:rFonts w:ascii="Sylfaen" w:hAnsi="Sylfaen" w:cs="Sylfaen"/>
          <w:lang w:val="ka-GE"/>
        </w:rPr>
        <w:t>31</w:t>
      </w:r>
    </w:p>
    <w:p w14:paraId="014AF6B1" w14:textId="77777777" w:rsidR="00073CFB" w:rsidRPr="00073CFB" w:rsidRDefault="00073CFB" w:rsidP="002A6873">
      <w:pPr>
        <w:spacing w:line="276" w:lineRule="auto"/>
        <w:jc w:val="both"/>
        <w:rPr>
          <w:rFonts w:ascii="Sylfaen" w:hAnsi="Sylfaen" w:cs="Sylfaen"/>
          <w:b/>
          <w:bCs/>
          <w:lang w:val="ka-GE"/>
        </w:rPr>
      </w:pPr>
      <w:r w:rsidRPr="00073CFB">
        <w:rPr>
          <w:rFonts w:ascii="Sylfaen" w:hAnsi="Sylfaen" w:cs="Sylfaen"/>
          <w:b/>
          <w:bCs/>
          <w:lang w:val="ka-GE"/>
        </w:rPr>
        <w:t xml:space="preserve">9. პირველი ლიცენზიის / ლიცენზიის განახლების თარიღი </w:t>
      </w:r>
    </w:p>
    <w:p w14:paraId="2CDBC1D0" w14:textId="7197EEA0" w:rsidR="002439BE" w:rsidRPr="002439BE" w:rsidRDefault="002439BE" w:rsidP="002A6873">
      <w:pPr>
        <w:spacing w:line="276" w:lineRule="auto"/>
        <w:jc w:val="both"/>
        <w:rPr>
          <w:rFonts w:ascii="Sylfaen" w:hAnsi="Sylfaen" w:cs="Sylfaen"/>
          <w:lang w:val="ka-GE"/>
        </w:rPr>
      </w:pPr>
      <w:r w:rsidRPr="002439BE">
        <w:rPr>
          <w:rFonts w:ascii="Sylfaen" w:hAnsi="Sylfaen" w:cs="Sylfaen"/>
          <w:lang w:val="ka-GE"/>
        </w:rPr>
        <w:t xml:space="preserve">პირველი </w:t>
      </w:r>
      <w:r>
        <w:rPr>
          <w:rFonts w:ascii="Sylfaen" w:hAnsi="Sylfaen" w:cs="Sylfaen"/>
          <w:lang w:val="ka-GE"/>
        </w:rPr>
        <w:t>ლიცენზიის</w:t>
      </w:r>
      <w:r w:rsidRPr="002439BE">
        <w:rPr>
          <w:rFonts w:ascii="Sylfaen" w:hAnsi="Sylfaen" w:cs="Sylfaen"/>
          <w:lang w:val="ka-GE"/>
        </w:rPr>
        <w:t xml:space="preserve"> თარიღი: </w:t>
      </w:r>
      <w:r w:rsidR="009D56E2">
        <w:rPr>
          <w:rFonts w:ascii="Sylfaen" w:hAnsi="Sylfaen" w:cs="Sylfaen"/>
          <w:lang w:val="ka-GE"/>
        </w:rPr>
        <w:t>21.01.2019</w:t>
      </w:r>
    </w:p>
    <w:p w14:paraId="707BF859" w14:textId="328F69D7" w:rsidR="002439BE" w:rsidRDefault="00264A56" w:rsidP="002A6873">
      <w:pPr>
        <w:spacing w:line="276" w:lineRule="auto"/>
        <w:jc w:val="both"/>
        <w:rPr>
          <w:rFonts w:ascii="Sylfaen" w:hAnsi="Sylfaen" w:cs="Sylfaen"/>
          <w:lang w:val="ka-GE"/>
        </w:rPr>
      </w:pPr>
      <w:r>
        <w:rPr>
          <w:rFonts w:ascii="Sylfaen" w:hAnsi="Sylfaen" w:cs="Sylfaen"/>
          <w:lang w:val="ka-GE"/>
        </w:rPr>
        <w:lastRenderedPageBreak/>
        <w:t>ლიცენზიის</w:t>
      </w:r>
      <w:r w:rsidR="002439BE" w:rsidRPr="002439BE">
        <w:rPr>
          <w:rFonts w:ascii="Sylfaen" w:hAnsi="Sylfaen" w:cs="Sylfaen"/>
          <w:lang w:val="ka-GE"/>
        </w:rPr>
        <w:t xml:space="preserve"> განახლების თარიღი: </w:t>
      </w:r>
    </w:p>
    <w:p w14:paraId="2FEA9744" w14:textId="77777777" w:rsidR="00073CFB" w:rsidRPr="00073CFB" w:rsidRDefault="00073CFB" w:rsidP="002A6873">
      <w:pPr>
        <w:spacing w:line="276" w:lineRule="auto"/>
        <w:jc w:val="both"/>
        <w:rPr>
          <w:rFonts w:ascii="Sylfaen" w:hAnsi="Sylfaen" w:cs="Sylfaen"/>
          <w:lang w:val="ka-GE"/>
        </w:rPr>
      </w:pPr>
    </w:p>
    <w:p w14:paraId="6AA68E20" w14:textId="617C0D5A" w:rsidR="00073CFB" w:rsidRDefault="00073CFB" w:rsidP="002A6873">
      <w:pPr>
        <w:spacing w:line="276" w:lineRule="auto"/>
        <w:jc w:val="both"/>
        <w:rPr>
          <w:rFonts w:ascii="Sylfaen" w:hAnsi="Sylfaen" w:cs="Sylfaen"/>
          <w:b/>
          <w:bCs/>
          <w:lang w:val="ka-GE"/>
        </w:rPr>
      </w:pPr>
      <w:r w:rsidRPr="00073CFB">
        <w:rPr>
          <w:rFonts w:ascii="Sylfaen" w:hAnsi="Sylfaen" w:cs="Sylfaen"/>
          <w:b/>
          <w:bCs/>
          <w:lang w:val="ka-GE"/>
        </w:rPr>
        <w:t xml:space="preserve">10. </w:t>
      </w:r>
      <w:r w:rsidR="009D56E2">
        <w:rPr>
          <w:rFonts w:ascii="Sylfaen" w:hAnsi="Sylfaen" w:cs="Sylfaen"/>
          <w:b/>
          <w:bCs/>
          <w:lang w:val="ka-GE"/>
        </w:rPr>
        <w:t>SPC-ის (</w:t>
      </w:r>
      <w:r w:rsidR="009D56E2" w:rsidRPr="009D56E2">
        <w:rPr>
          <w:rFonts w:ascii="Sylfaen" w:hAnsi="Sylfaen" w:cs="Sylfaen"/>
          <w:b/>
          <w:bCs/>
          <w:lang w:val="ka-GE"/>
        </w:rPr>
        <w:t>სამკურნალო საშუალების მახასიათებლების შეჯამება</w:t>
      </w:r>
      <w:r w:rsidR="009D56E2">
        <w:rPr>
          <w:rFonts w:ascii="Sylfaen" w:hAnsi="Sylfaen" w:cs="Sylfaen"/>
          <w:b/>
          <w:bCs/>
          <w:lang w:val="ka-GE"/>
        </w:rPr>
        <w:t>)</w:t>
      </w:r>
      <w:r w:rsidRPr="00073CFB">
        <w:rPr>
          <w:rFonts w:ascii="Sylfaen" w:hAnsi="Sylfaen" w:cs="Sylfaen"/>
          <w:b/>
          <w:bCs/>
          <w:lang w:val="ka-GE"/>
        </w:rPr>
        <w:t xml:space="preserve"> გადახედვის თარიღი </w:t>
      </w:r>
    </w:p>
    <w:p w14:paraId="32DCC542" w14:textId="5B86246E" w:rsidR="009D56E2" w:rsidRPr="009D56E2" w:rsidRDefault="009D56E2" w:rsidP="002A6873">
      <w:pPr>
        <w:spacing w:line="276" w:lineRule="auto"/>
        <w:jc w:val="both"/>
        <w:rPr>
          <w:rFonts w:ascii="Sylfaen" w:hAnsi="Sylfaen" w:cs="Sylfaen"/>
          <w:lang w:val="ka-GE"/>
        </w:rPr>
      </w:pPr>
      <w:r w:rsidRPr="009D56E2">
        <w:rPr>
          <w:rFonts w:ascii="Sylfaen" w:hAnsi="Sylfaen" w:cs="Sylfaen"/>
          <w:lang w:val="ka-GE"/>
        </w:rPr>
        <w:t>22.05.2020</w:t>
      </w:r>
    </w:p>
    <w:p w14:paraId="4228924F" w14:textId="77777777" w:rsidR="00F40A71" w:rsidRDefault="00F40A71" w:rsidP="002A6873">
      <w:pPr>
        <w:spacing w:line="276" w:lineRule="auto"/>
        <w:jc w:val="both"/>
        <w:rPr>
          <w:rFonts w:ascii="Sylfaen" w:hAnsi="Sylfaen" w:cs="Sylfaen"/>
          <w:lang w:val="ka-GE"/>
        </w:rPr>
      </w:pPr>
    </w:p>
    <w:p w14:paraId="176E1F9C" w14:textId="11193B4A" w:rsidR="002A3FBB" w:rsidRPr="002E78AB" w:rsidRDefault="002A3FBB" w:rsidP="002A6873">
      <w:pPr>
        <w:keepNext/>
        <w:spacing w:line="276" w:lineRule="auto"/>
        <w:jc w:val="both"/>
        <w:outlineLvl w:val="1"/>
        <w:rPr>
          <w:b/>
          <w:bCs/>
          <w:iCs/>
          <w:lang w:eastAsia="en-GB"/>
        </w:rPr>
      </w:pPr>
    </w:p>
    <w:sectPr w:rsidR="002A3FBB" w:rsidRPr="002E78AB" w:rsidSect="009C558E">
      <w:footerReference w:type="default" r:id="rId8"/>
      <w:pgSz w:w="11906" w:h="16838"/>
      <w:pgMar w:top="450" w:right="746" w:bottom="630" w:left="99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004A4" w14:textId="77777777" w:rsidR="00A07A43" w:rsidRDefault="00A07A43" w:rsidP="00A356B6">
      <w:r>
        <w:separator/>
      </w:r>
    </w:p>
  </w:endnote>
  <w:endnote w:type="continuationSeparator" w:id="0">
    <w:p w14:paraId="4A620255" w14:textId="77777777" w:rsidR="00A07A43" w:rsidRDefault="00A07A43" w:rsidP="00A35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B206" w14:textId="40C0E61E" w:rsidR="00774915" w:rsidRDefault="00000000">
    <w:pPr>
      <w:pStyle w:val="Footer"/>
      <w:jc w:val="right"/>
    </w:pPr>
    <w:sdt>
      <w:sdtPr>
        <w:id w:val="734582158"/>
        <w:docPartObj>
          <w:docPartGallery w:val="Page Numbers (Bottom of Page)"/>
          <w:docPartUnique/>
        </w:docPartObj>
      </w:sdtPr>
      <w:sdtEndPr>
        <w:rPr>
          <w:noProof/>
        </w:rPr>
      </w:sdtEndPr>
      <w:sdtContent>
        <w:r w:rsidR="00774915">
          <w:fldChar w:fldCharType="begin"/>
        </w:r>
        <w:r w:rsidR="00774915">
          <w:instrText xml:space="preserve"> PAGE   \* MERGEFORMAT </w:instrText>
        </w:r>
        <w:r w:rsidR="00774915">
          <w:fldChar w:fldCharType="separate"/>
        </w:r>
        <w:r w:rsidR="00774915">
          <w:rPr>
            <w:noProof/>
          </w:rPr>
          <w:t>2</w:t>
        </w:r>
        <w:r w:rsidR="00774915">
          <w:rPr>
            <w:noProof/>
          </w:rPr>
          <w:fldChar w:fldCharType="end"/>
        </w:r>
      </w:sdtContent>
    </w:sdt>
  </w:p>
  <w:p w14:paraId="6B2EAE90" w14:textId="10928303" w:rsidR="00774915" w:rsidRDefault="00774915" w:rsidP="0077491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2D6F9" w14:textId="77777777" w:rsidR="00A07A43" w:rsidRDefault="00A07A43" w:rsidP="00A356B6">
      <w:r>
        <w:separator/>
      </w:r>
    </w:p>
  </w:footnote>
  <w:footnote w:type="continuationSeparator" w:id="0">
    <w:p w14:paraId="0F9991FA" w14:textId="77777777" w:rsidR="00A07A43" w:rsidRDefault="00A07A43" w:rsidP="00A356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118" w:hanging="567"/>
      </w:pPr>
      <w:rPr>
        <w:rFonts w:ascii="Times New Roman" w:hAnsi="Times New Roman" w:cs="Times New Roman"/>
        <w:b/>
        <w:bCs/>
        <w:w w:val="100"/>
        <w:sz w:val="22"/>
        <w:szCs w:val="22"/>
      </w:rPr>
    </w:lvl>
    <w:lvl w:ilvl="1">
      <w:numFmt w:val="bullet"/>
      <w:lvlText w:val="•"/>
      <w:lvlJc w:val="left"/>
      <w:pPr>
        <w:ind w:left="1024" w:hanging="567"/>
      </w:pPr>
    </w:lvl>
    <w:lvl w:ilvl="2">
      <w:numFmt w:val="bullet"/>
      <w:lvlText w:val="•"/>
      <w:lvlJc w:val="left"/>
      <w:pPr>
        <w:ind w:left="1929" w:hanging="567"/>
      </w:pPr>
    </w:lvl>
    <w:lvl w:ilvl="3">
      <w:numFmt w:val="bullet"/>
      <w:lvlText w:val="•"/>
      <w:lvlJc w:val="left"/>
      <w:pPr>
        <w:ind w:left="2833" w:hanging="567"/>
      </w:pPr>
    </w:lvl>
    <w:lvl w:ilvl="4">
      <w:numFmt w:val="bullet"/>
      <w:lvlText w:val="•"/>
      <w:lvlJc w:val="left"/>
      <w:pPr>
        <w:ind w:left="3738" w:hanging="567"/>
      </w:pPr>
    </w:lvl>
    <w:lvl w:ilvl="5">
      <w:numFmt w:val="bullet"/>
      <w:lvlText w:val="•"/>
      <w:lvlJc w:val="left"/>
      <w:pPr>
        <w:ind w:left="4643" w:hanging="567"/>
      </w:pPr>
    </w:lvl>
    <w:lvl w:ilvl="6">
      <w:numFmt w:val="bullet"/>
      <w:lvlText w:val="•"/>
      <w:lvlJc w:val="left"/>
      <w:pPr>
        <w:ind w:left="5547" w:hanging="567"/>
      </w:pPr>
    </w:lvl>
    <w:lvl w:ilvl="7">
      <w:numFmt w:val="bullet"/>
      <w:lvlText w:val="•"/>
      <w:lvlJc w:val="left"/>
      <w:pPr>
        <w:ind w:left="6452" w:hanging="567"/>
      </w:pPr>
    </w:lvl>
    <w:lvl w:ilvl="8">
      <w:numFmt w:val="bullet"/>
      <w:lvlText w:val="•"/>
      <w:lvlJc w:val="left"/>
      <w:pPr>
        <w:ind w:left="7357" w:hanging="567"/>
      </w:pPr>
    </w:lvl>
  </w:abstractNum>
  <w:abstractNum w:abstractNumId="1" w15:restartNumberingAfterBreak="0">
    <w:nsid w:val="00000403"/>
    <w:multiLevelType w:val="multilevel"/>
    <w:tmpl w:val="00000886"/>
    <w:lvl w:ilvl="0">
      <w:start w:val="3"/>
      <w:numFmt w:val="decimal"/>
      <w:lvlText w:val="%1."/>
      <w:lvlJc w:val="left"/>
      <w:pPr>
        <w:ind w:left="685" w:hanging="567"/>
      </w:pPr>
      <w:rPr>
        <w:rFonts w:ascii="Times New Roman" w:hAnsi="Times New Roman" w:cs="Times New Roman"/>
        <w:b/>
        <w:bCs/>
        <w:w w:val="100"/>
        <w:sz w:val="22"/>
        <w:szCs w:val="22"/>
      </w:rPr>
    </w:lvl>
    <w:lvl w:ilvl="1">
      <w:start w:val="1"/>
      <w:numFmt w:val="decimal"/>
      <w:lvlText w:val="%1.%2"/>
      <w:lvlJc w:val="left"/>
      <w:pPr>
        <w:ind w:left="685" w:hanging="567"/>
      </w:pPr>
      <w:rPr>
        <w:rFonts w:ascii="Times New Roman" w:hAnsi="Times New Roman" w:cs="Times New Roman"/>
        <w:b/>
        <w:bCs/>
        <w:w w:val="100"/>
        <w:sz w:val="22"/>
        <w:szCs w:val="22"/>
      </w:rPr>
    </w:lvl>
    <w:lvl w:ilvl="2">
      <w:numFmt w:val="bullet"/>
      <w:lvlText w:val="•"/>
      <w:lvlJc w:val="left"/>
      <w:pPr>
        <w:ind w:left="2377" w:hanging="567"/>
      </w:pPr>
    </w:lvl>
    <w:lvl w:ilvl="3">
      <w:numFmt w:val="bullet"/>
      <w:lvlText w:val="•"/>
      <w:lvlJc w:val="left"/>
      <w:pPr>
        <w:ind w:left="3225" w:hanging="567"/>
      </w:pPr>
    </w:lvl>
    <w:lvl w:ilvl="4">
      <w:numFmt w:val="bullet"/>
      <w:lvlText w:val="•"/>
      <w:lvlJc w:val="left"/>
      <w:pPr>
        <w:ind w:left="4074" w:hanging="567"/>
      </w:pPr>
    </w:lvl>
    <w:lvl w:ilvl="5">
      <w:numFmt w:val="bullet"/>
      <w:lvlText w:val="•"/>
      <w:lvlJc w:val="left"/>
      <w:pPr>
        <w:ind w:left="4923" w:hanging="567"/>
      </w:pPr>
    </w:lvl>
    <w:lvl w:ilvl="6">
      <w:numFmt w:val="bullet"/>
      <w:lvlText w:val="•"/>
      <w:lvlJc w:val="left"/>
      <w:pPr>
        <w:ind w:left="5771" w:hanging="567"/>
      </w:pPr>
    </w:lvl>
    <w:lvl w:ilvl="7">
      <w:numFmt w:val="bullet"/>
      <w:lvlText w:val="•"/>
      <w:lvlJc w:val="left"/>
      <w:pPr>
        <w:ind w:left="6620" w:hanging="567"/>
      </w:pPr>
    </w:lvl>
    <w:lvl w:ilvl="8">
      <w:numFmt w:val="bullet"/>
      <w:lvlText w:val="•"/>
      <w:lvlJc w:val="left"/>
      <w:pPr>
        <w:ind w:left="7469" w:hanging="567"/>
      </w:pPr>
    </w:lvl>
  </w:abstractNum>
  <w:abstractNum w:abstractNumId="2" w15:restartNumberingAfterBreak="0">
    <w:nsid w:val="00000404"/>
    <w:multiLevelType w:val="multilevel"/>
    <w:tmpl w:val="00000887"/>
    <w:lvl w:ilvl="0">
      <w:start w:val="4"/>
      <w:numFmt w:val="decimal"/>
      <w:lvlText w:val="%1"/>
      <w:lvlJc w:val="left"/>
      <w:pPr>
        <w:ind w:left="685" w:hanging="567"/>
      </w:pPr>
    </w:lvl>
    <w:lvl w:ilvl="1">
      <w:start w:val="3"/>
      <w:numFmt w:val="decimal"/>
      <w:lvlText w:val="%1.%2"/>
      <w:lvlJc w:val="left"/>
      <w:pPr>
        <w:ind w:left="685" w:hanging="567"/>
      </w:pPr>
      <w:rPr>
        <w:rFonts w:ascii="Times New Roman" w:hAnsi="Times New Roman" w:cs="Times New Roman"/>
        <w:b/>
        <w:bCs/>
        <w:w w:val="100"/>
        <w:sz w:val="22"/>
        <w:szCs w:val="22"/>
      </w:rPr>
    </w:lvl>
    <w:lvl w:ilvl="2">
      <w:numFmt w:val="bullet"/>
      <w:lvlText w:val="•"/>
      <w:lvlJc w:val="left"/>
      <w:pPr>
        <w:ind w:left="2401" w:hanging="567"/>
      </w:pPr>
    </w:lvl>
    <w:lvl w:ilvl="3">
      <w:numFmt w:val="bullet"/>
      <w:lvlText w:val="•"/>
      <w:lvlJc w:val="left"/>
      <w:pPr>
        <w:ind w:left="3261" w:hanging="567"/>
      </w:pPr>
    </w:lvl>
    <w:lvl w:ilvl="4">
      <w:numFmt w:val="bullet"/>
      <w:lvlText w:val="•"/>
      <w:lvlJc w:val="left"/>
      <w:pPr>
        <w:ind w:left="4122" w:hanging="567"/>
      </w:pPr>
    </w:lvl>
    <w:lvl w:ilvl="5">
      <w:numFmt w:val="bullet"/>
      <w:lvlText w:val="•"/>
      <w:lvlJc w:val="left"/>
      <w:pPr>
        <w:ind w:left="4983" w:hanging="567"/>
      </w:pPr>
    </w:lvl>
    <w:lvl w:ilvl="6">
      <w:numFmt w:val="bullet"/>
      <w:lvlText w:val="•"/>
      <w:lvlJc w:val="left"/>
      <w:pPr>
        <w:ind w:left="5843" w:hanging="567"/>
      </w:pPr>
    </w:lvl>
    <w:lvl w:ilvl="7">
      <w:numFmt w:val="bullet"/>
      <w:lvlText w:val="•"/>
      <w:lvlJc w:val="left"/>
      <w:pPr>
        <w:ind w:left="6704" w:hanging="567"/>
      </w:pPr>
    </w:lvl>
    <w:lvl w:ilvl="8">
      <w:numFmt w:val="bullet"/>
      <w:lvlText w:val="•"/>
      <w:lvlJc w:val="left"/>
      <w:pPr>
        <w:ind w:left="7565" w:hanging="567"/>
      </w:pPr>
    </w:lvl>
  </w:abstractNum>
  <w:abstractNum w:abstractNumId="3" w15:restartNumberingAfterBreak="0">
    <w:nsid w:val="00000405"/>
    <w:multiLevelType w:val="multilevel"/>
    <w:tmpl w:val="00000888"/>
    <w:lvl w:ilvl="0">
      <w:start w:val="4"/>
      <w:numFmt w:val="decimal"/>
      <w:lvlText w:val="%1"/>
      <w:lvlJc w:val="left"/>
      <w:pPr>
        <w:ind w:left="685" w:hanging="567"/>
      </w:pPr>
    </w:lvl>
    <w:lvl w:ilvl="1">
      <w:start w:val="7"/>
      <w:numFmt w:val="decimal"/>
      <w:lvlText w:val="%1.%2"/>
      <w:lvlJc w:val="left"/>
      <w:pPr>
        <w:ind w:left="685" w:hanging="567"/>
      </w:pPr>
      <w:rPr>
        <w:rFonts w:ascii="Times New Roman" w:hAnsi="Times New Roman" w:cs="Times New Roman"/>
        <w:b/>
        <w:bCs/>
        <w:w w:val="100"/>
        <w:sz w:val="22"/>
        <w:szCs w:val="22"/>
      </w:rPr>
    </w:lvl>
    <w:lvl w:ilvl="2">
      <w:numFmt w:val="bullet"/>
      <w:lvlText w:val="•"/>
      <w:lvlJc w:val="left"/>
      <w:pPr>
        <w:ind w:left="2401" w:hanging="567"/>
      </w:pPr>
    </w:lvl>
    <w:lvl w:ilvl="3">
      <w:numFmt w:val="bullet"/>
      <w:lvlText w:val="•"/>
      <w:lvlJc w:val="left"/>
      <w:pPr>
        <w:ind w:left="3261" w:hanging="567"/>
      </w:pPr>
    </w:lvl>
    <w:lvl w:ilvl="4">
      <w:numFmt w:val="bullet"/>
      <w:lvlText w:val="•"/>
      <w:lvlJc w:val="left"/>
      <w:pPr>
        <w:ind w:left="4122" w:hanging="567"/>
      </w:pPr>
    </w:lvl>
    <w:lvl w:ilvl="5">
      <w:numFmt w:val="bullet"/>
      <w:lvlText w:val="•"/>
      <w:lvlJc w:val="left"/>
      <w:pPr>
        <w:ind w:left="4983" w:hanging="567"/>
      </w:pPr>
    </w:lvl>
    <w:lvl w:ilvl="6">
      <w:numFmt w:val="bullet"/>
      <w:lvlText w:val="•"/>
      <w:lvlJc w:val="left"/>
      <w:pPr>
        <w:ind w:left="5843" w:hanging="567"/>
      </w:pPr>
    </w:lvl>
    <w:lvl w:ilvl="7">
      <w:numFmt w:val="bullet"/>
      <w:lvlText w:val="•"/>
      <w:lvlJc w:val="left"/>
      <w:pPr>
        <w:ind w:left="6704" w:hanging="567"/>
      </w:pPr>
    </w:lvl>
    <w:lvl w:ilvl="8">
      <w:numFmt w:val="bullet"/>
      <w:lvlText w:val="•"/>
      <w:lvlJc w:val="left"/>
      <w:pPr>
        <w:ind w:left="7565" w:hanging="567"/>
      </w:pPr>
    </w:lvl>
  </w:abstractNum>
  <w:abstractNum w:abstractNumId="4" w15:restartNumberingAfterBreak="0">
    <w:nsid w:val="00000406"/>
    <w:multiLevelType w:val="multilevel"/>
    <w:tmpl w:val="00000889"/>
    <w:lvl w:ilvl="0">
      <w:start w:val="6"/>
      <w:numFmt w:val="decimal"/>
      <w:lvlText w:val="%1."/>
      <w:lvlJc w:val="left"/>
      <w:pPr>
        <w:ind w:left="685" w:hanging="567"/>
      </w:pPr>
      <w:rPr>
        <w:rFonts w:ascii="Times New Roman" w:hAnsi="Times New Roman" w:cs="Times New Roman"/>
        <w:b/>
        <w:bCs/>
        <w:w w:val="100"/>
        <w:sz w:val="22"/>
        <w:szCs w:val="22"/>
      </w:rPr>
    </w:lvl>
    <w:lvl w:ilvl="1">
      <w:start w:val="1"/>
      <w:numFmt w:val="decimal"/>
      <w:lvlText w:val="%1.%2"/>
      <w:lvlJc w:val="left"/>
      <w:pPr>
        <w:ind w:left="685" w:hanging="567"/>
      </w:pPr>
      <w:rPr>
        <w:rFonts w:ascii="Times New Roman" w:hAnsi="Times New Roman" w:cs="Times New Roman"/>
        <w:b/>
        <w:bCs/>
        <w:w w:val="100"/>
        <w:sz w:val="22"/>
        <w:szCs w:val="22"/>
      </w:rPr>
    </w:lvl>
    <w:lvl w:ilvl="2">
      <w:numFmt w:val="bullet"/>
      <w:lvlText w:val="•"/>
      <w:lvlJc w:val="left"/>
      <w:pPr>
        <w:ind w:left="2397" w:hanging="567"/>
      </w:pPr>
    </w:lvl>
    <w:lvl w:ilvl="3">
      <w:numFmt w:val="bullet"/>
      <w:lvlText w:val="•"/>
      <w:lvlJc w:val="left"/>
      <w:pPr>
        <w:ind w:left="3255" w:hanging="567"/>
      </w:pPr>
    </w:lvl>
    <w:lvl w:ilvl="4">
      <w:numFmt w:val="bullet"/>
      <w:lvlText w:val="•"/>
      <w:lvlJc w:val="left"/>
      <w:pPr>
        <w:ind w:left="4114" w:hanging="567"/>
      </w:pPr>
    </w:lvl>
    <w:lvl w:ilvl="5">
      <w:numFmt w:val="bullet"/>
      <w:lvlText w:val="•"/>
      <w:lvlJc w:val="left"/>
      <w:pPr>
        <w:ind w:left="4973" w:hanging="567"/>
      </w:pPr>
    </w:lvl>
    <w:lvl w:ilvl="6">
      <w:numFmt w:val="bullet"/>
      <w:lvlText w:val="•"/>
      <w:lvlJc w:val="left"/>
      <w:pPr>
        <w:ind w:left="5831" w:hanging="567"/>
      </w:pPr>
    </w:lvl>
    <w:lvl w:ilvl="7">
      <w:numFmt w:val="bullet"/>
      <w:lvlText w:val="•"/>
      <w:lvlJc w:val="left"/>
      <w:pPr>
        <w:ind w:left="6690" w:hanging="567"/>
      </w:pPr>
    </w:lvl>
    <w:lvl w:ilvl="8">
      <w:numFmt w:val="bullet"/>
      <w:lvlText w:val="•"/>
      <w:lvlJc w:val="left"/>
      <w:pPr>
        <w:ind w:left="7549" w:hanging="567"/>
      </w:pPr>
    </w:lvl>
  </w:abstractNum>
  <w:abstractNum w:abstractNumId="5" w15:restartNumberingAfterBreak="0">
    <w:nsid w:val="00000407"/>
    <w:multiLevelType w:val="multilevel"/>
    <w:tmpl w:val="0000088A"/>
    <w:lvl w:ilvl="0">
      <w:start w:val="6"/>
      <w:numFmt w:val="decimal"/>
      <w:lvlText w:val="%1"/>
      <w:lvlJc w:val="left"/>
      <w:pPr>
        <w:ind w:left="685" w:hanging="567"/>
      </w:pPr>
    </w:lvl>
    <w:lvl w:ilvl="1">
      <w:start w:val="4"/>
      <w:numFmt w:val="decimal"/>
      <w:lvlText w:val="%1.%2"/>
      <w:lvlJc w:val="left"/>
      <w:pPr>
        <w:ind w:left="685" w:hanging="567"/>
      </w:pPr>
      <w:rPr>
        <w:rFonts w:ascii="Times New Roman" w:hAnsi="Times New Roman" w:cs="Times New Roman"/>
        <w:b/>
        <w:bCs/>
        <w:w w:val="100"/>
        <w:sz w:val="22"/>
        <w:szCs w:val="22"/>
      </w:rPr>
    </w:lvl>
    <w:lvl w:ilvl="2">
      <w:numFmt w:val="bullet"/>
      <w:lvlText w:val="•"/>
      <w:lvlJc w:val="left"/>
      <w:pPr>
        <w:ind w:left="2397" w:hanging="567"/>
      </w:pPr>
    </w:lvl>
    <w:lvl w:ilvl="3">
      <w:numFmt w:val="bullet"/>
      <w:lvlText w:val="•"/>
      <w:lvlJc w:val="left"/>
      <w:pPr>
        <w:ind w:left="3255" w:hanging="567"/>
      </w:pPr>
    </w:lvl>
    <w:lvl w:ilvl="4">
      <w:numFmt w:val="bullet"/>
      <w:lvlText w:val="•"/>
      <w:lvlJc w:val="left"/>
      <w:pPr>
        <w:ind w:left="4114" w:hanging="567"/>
      </w:pPr>
    </w:lvl>
    <w:lvl w:ilvl="5">
      <w:numFmt w:val="bullet"/>
      <w:lvlText w:val="•"/>
      <w:lvlJc w:val="left"/>
      <w:pPr>
        <w:ind w:left="4973" w:hanging="567"/>
      </w:pPr>
    </w:lvl>
    <w:lvl w:ilvl="6">
      <w:numFmt w:val="bullet"/>
      <w:lvlText w:val="•"/>
      <w:lvlJc w:val="left"/>
      <w:pPr>
        <w:ind w:left="5831" w:hanging="567"/>
      </w:pPr>
    </w:lvl>
    <w:lvl w:ilvl="7">
      <w:numFmt w:val="bullet"/>
      <w:lvlText w:val="•"/>
      <w:lvlJc w:val="left"/>
      <w:pPr>
        <w:ind w:left="6690" w:hanging="567"/>
      </w:pPr>
    </w:lvl>
    <w:lvl w:ilvl="8">
      <w:numFmt w:val="bullet"/>
      <w:lvlText w:val="•"/>
      <w:lvlJc w:val="left"/>
      <w:pPr>
        <w:ind w:left="7549" w:hanging="567"/>
      </w:pPr>
    </w:lvl>
  </w:abstractNum>
  <w:abstractNum w:abstractNumId="6" w15:restartNumberingAfterBreak="0">
    <w:nsid w:val="050C581C"/>
    <w:multiLevelType w:val="hybridMultilevel"/>
    <w:tmpl w:val="E6DE5226"/>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77B75"/>
    <w:multiLevelType w:val="hybridMultilevel"/>
    <w:tmpl w:val="30A4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5A371B"/>
    <w:multiLevelType w:val="hybridMultilevel"/>
    <w:tmpl w:val="027E0C4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AAA59C9"/>
    <w:multiLevelType w:val="hybridMultilevel"/>
    <w:tmpl w:val="6B8674F4"/>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751957"/>
    <w:multiLevelType w:val="hybridMultilevel"/>
    <w:tmpl w:val="428C4B3C"/>
    <w:lvl w:ilvl="0" w:tplc="F9AA8E0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E6B638A"/>
    <w:multiLevelType w:val="hybridMultilevel"/>
    <w:tmpl w:val="CF965AF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9A515D"/>
    <w:multiLevelType w:val="hybridMultilevel"/>
    <w:tmpl w:val="27786DDE"/>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781E1C"/>
    <w:multiLevelType w:val="multilevel"/>
    <w:tmpl w:val="826A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5D533C"/>
    <w:multiLevelType w:val="hybridMultilevel"/>
    <w:tmpl w:val="BA5AB090"/>
    <w:lvl w:ilvl="0" w:tplc="04090001">
      <w:start w:val="1"/>
      <w:numFmt w:val="bullet"/>
      <w:lvlText w:val=""/>
      <w:lvlJc w:val="left"/>
      <w:pPr>
        <w:ind w:left="6314" w:hanging="360"/>
      </w:pPr>
      <w:rPr>
        <w:rFonts w:ascii="Symbol" w:hAnsi="Symbol" w:hint="default"/>
      </w:rPr>
    </w:lvl>
    <w:lvl w:ilvl="1" w:tplc="04090003" w:tentative="1">
      <w:start w:val="1"/>
      <w:numFmt w:val="bullet"/>
      <w:lvlText w:val="o"/>
      <w:lvlJc w:val="left"/>
      <w:pPr>
        <w:ind w:left="7034" w:hanging="360"/>
      </w:pPr>
      <w:rPr>
        <w:rFonts w:ascii="Courier New" w:hAnsi="Courier New" w:cs="Courier New" w:hint="default"/>
      </w:rPr>
    </w:lvl>
    <w:lvl w:ilvl="2" w:tplc="04090005" w:tentative="1">
      <w:start w:val="1"/>
      <w:numFmt w:val="bullet"/>
      <w:lvlText w:val=""/>
      <w:lvlJc w:val="left"/>
      <w:pPr>
        <w:ind w:left="7754" w:hanging="360"/>
      </w:pPr>
      <w:rPr>
        <w:rFonts w:ascii="Wingdings" w:hAnsi="Wingdings" w:hint="default"/>
      </w:rPr>
    </w:lvl>
    <w:lvl w:ilvl="3" w:tplc="04090001" w:tentative="1">
      <w:start w:val="1"/>
      <w:numFmt w:val="bullet"/>
      <w:lvlText w:val=""/>
      <w:lvlJc w:val="left"/>
      <w:pPr>
        <w:ind w:left="8474" w:hanging="360"/>
      </w:pPr>
      <w:rPr>
        <w:rFonts w:ascii="Symbol" w:hAnsi="Symbol" w:hint="default"/>
      </w:rPr>
    </w:lvl>
    <w:lvl w:ilvl="4" w:tplc="04090003" w:tentative="1">
      <w:start w:val="1"/>
      <w:numFmt w:val="bullet"/>
      <w:lvlText w:val="o"/>
      <w:lvlJc w:val="left"/>
      <w:pPr>
        <w:ind w:left="9194" w:hanging="360"/>
      </w:pPr>
      <w:rPr>
        <w:rFonts w:ascii="Courier New" w:hAnsi="Courier New" w:cs="Courier New" w:hint="default"/>
      </w:rPr>
    </w:lvl>
    <w:lvl w:ilvl="5" w:tplc="04090005" w:tentative="1">
      <w:start w:val="1"/>
      <w:numFmt w:val="bullet"/>
      <w:lvlText w:val=""/>
      <w:lvlJc w:val="left"/>
      <w:pPr>
        <w:ind w:left="9914" w:hanging="360"/>
      </w:pPr>
      <w:rPr>
        <w:rFonts w:ascii="Wingdings" w:hAnsi="Wingdings" w:hint="default"/>
      </w:rPr>
    </w:lvl>
    <w:lvl w:ilvl="6" w:tplc="04090001" w:tentative="1">
      <w:start w:val="1"/>
      <w:numFmt w:val="bullet"/>
      <w:lvlText w:val=""/>
      <w:lvlJc w:val="left"/>
      <w:pPr>
        <w:ind w:left="10634" w:hanging="360"/>
      </w:pPr>
      <w:rPr>
        <w:rFonts w:ascii="Symbol" w:hAnsi="Symbol" w:hint="default"/>
      </w:rPr>
    </w:lvl>
    <w:lvl w:ilvl="7" w:tplc="04090003" w:tentative="1">
      <w:start w:val="1"/>
      <w:numFmt w:val="bullet"/>
      <w:lvlText w:val="o"/>
      <w:lvlJc w:val="left"/>
      <w:pPr>
        <w:ind w:left="11354" w:hanging="360"/>
      </w:pPr>
      <w:rPr>
        <w:rFonts w:ascii="Courier New" w:hAnsi="Courier New" w:cs="Courier New" w:hint="default"/>
      </w:rPr>
    </w:lvl>
    <w:lvl w:ilvl="8" w:tplc="04090005" w:tentative="1">
      <w:start w:val="1"/>
      <w:numFmt w:val="bullet"/>
      <w:lvlText w:val=""/>
      <w:lvlJc w:val="left"/>
      <w:pPr>
        <w:ind w:left="12074" w:hanging="360"/>
      </w:pPr>
      <w:rPr>
        <w:rFonts w:ascii="Wingdings" w:hAnsi="Wingdings" w:hint="default"/>
      </w:rPr>
    </w:lvl>
  </w:abstractNum>
  <w:abstractNum w:abstractNumId="15" w15:restartNumberingAfterBreak="0">
    <w:nsid w:val="1A555A69"/>
    <w:multiLevelType w:val="hybridMultilevel"/>
    <w:tmpl w:val="E7E8537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0427090">
      <w:start w:val="1"/>
      <w:numFmt w:val="decimal"/>
      <w:lvlText w:val="%4."/>
      <w:lvlJc w:val="left"/>
      <w:pPr>
        <w:ind w:left="360" w:hanging="360"/>
      </w:pPr>
      <w:rPr>
        <w:b/>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4A042E1"/>
    <w:multiLevelType w:val="multilevel"/>
    <w:tmpl w:val="08E82EE6"/>
    <w:lvl w:ilvl="0">
      <w:start w:val="1"/>
      <w:numFmt w:val="decimal"/>
      <w:lvlText w:val="%1."/>
      <w:lvlJc w:val="left"/>
      <w:pPr>
        <w:ind w:left="358"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822"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40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820" w:hanging="140"/>
      </w:pPr>
      <w:rPr>
        <w:lang w:val="en-US" w:eastAsia="en-US" w:bidi="ar-SA"/>
      </w:rPr>
    </w:lvl>
    <w:lvl w:ilvl="4">
      <w:numFmt w:val="bullet"/>
      <w:lvlText w:val="•"/>
      <w:lvlJc w:val="left"/>
      <w:pPr>
        <w:ind w:left="2029" w:hanging="140"/>
      </w:pPr>
      <w:rPr>
        <w:lang w:val="en-US" w:eastAsia="en-US" w:bidi="ar-SA"/>
      </w:rPr>
    </w:lvl>
    <w:lvl w:ilvl="5">
      <w:numFmt w:val="bullet"/>
      <w:lvlText w:val="•"/>
      <w:lvlJc w:val="left"/>
      <w:pPr>
        <w:ind w:left="3238" w:hanging="140"/>
      </w:pPr>
      <w:rPr>
        <w:lang w:val="en-US" w:eastAsia="en-US" w:bidi="ar-SA"/>
      </w:rPr>
    </w:lvl>
    <w:lvl w:ilvl="6">
      <w:numFmt w:val="bullet"/>
      <w:lvlText w:val="•"/>
      <w:lvlJc w:val="left"/>
      <w:pPr>
        <w:ind w:left="4448" w:hanging="140"/>
      </w:pPr>
      <w:rPr>
        <w:lang w:val="en-US" w:eastAsia="en-US" w:bidi="ar-SA"/>
      </w:rPr>
    </w:lvl>
    <w:lvl w:ilvl="7">
      <w:numFmt w:val="bullet"/>
      <w:lvlText w:val="•"/>
      <w:lvlJc w:val="left"/>
      <w:pPr>
        <w:ind w:left="5657" w:hanging="140"/>
      </w:pPr>
      <w:rPr>
        <w:lang w:val="en-US" w:eastAsia="en-US" w:bidi="ar-SA"/>
      </w:rPr>
    </w:lvl>
    <w:lvl w:ilvl="8">
      <w:numFmt w:val="bullet"/>
      <w:lvlText w:val="•"/>
      <w:lvlJc w:val="left"/>
      <w:pPr>
        <w:ind w:left="6867" w:hanging="140"/>
      </w:pPr>
      <w:rPr>
        <w:lang w:val="en-US" w:eastAsia="en-US" w:bidi="ar-SA"/>
      </w:rPr>
    </w:lvl>
  </w:abstractNum>
  <w:abstractNum w:abstractNumId="17" w15:restartNumberingAfterBreak="0">
    <w:nsid w:val="2637490C"/>
    <w:multiLevelType w:val="hybridMultilevel"/>
    <w:tmpl w:val="0C94D19C"/>
    <w:lvl w:ilvl="0" w:tplc="F9AA8E0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4597353"/>
    <w:multiLevelType w:val="hybridMultilevel"/>
    <w:tmpl w:val="11E628F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9" w15:restartNumberingAfterBreak="0">
    <w:nsid w:val="42767D90"/>
    <w:multiLevelType w:val="hybridMultilevel"/>
    <w:tmpl w:val="A28427DA"/>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746E20"/>
    <w:multiLevelType w:val="hybridMultilevel"/>
    <w:tmpl w:val="A40CE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69753C"/>
    <w:multiLevelType w:val="hybridMultilevel"/>
    <w:tmpl w:val="8CD67AF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E83610"/>
    <w:multiLevelType w:val="hybridMultilevel"/>
    <w:tmpl w:val="2E8C38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063454379">
    <w:abstractNumId w:val="5"/>
  </w:num>
  <w:num w:numId="2" w16cid:durableId="827136609">
    <w:abstractNumId w:val="4"/>
  </w:num>
  <w:num w:numId="3" w16cid:durableId="1997954709">
    <w:abstractNumId w:val="3"/>
  </w:num>
  <w:num w:numId="4" w16cid:durableId="2142453467">
    <w:abstractNumId w:val="2"/>
  </w:num>
  <w:num w:numId="5" w16cid:durableId="823855165">
    <w:abstractNumId w:val="1"/>
  </w:num>
  <w:num w:numId="6" w16cid:durableId="1588881730">
    <w:abstractNumId w:val="0"/>
  </w:num>
  <w:num w:numId="7" w16cid:durableId="1598758003">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1940672831">
    <w:abstractNumId w:val="12"/>
  </w:num>
  <w:num w:numId="9" w16cid:durableId="789783380">
    <w:abstractNumId w:val="6"/>
  </w:num>
  <w:num w:numId="10" w16cid:durableId="1720320133">
    <w:abstractNumId w:val="9"/>
  </w:num>
  <w:num w:numId="11" w16cid:durableId="188029282">
    <w:abstractNumId w:val="22"/>
  </w:num>
  <w:num w:numId="12" w16cid:durableId="1117916888">
    <w:abstractNumId w:val="17"/>
  </w:num>
  <w:num w:numId="13" w16cid:durableId="1909339823">
    <w:abstractNumId w:val="10"/>
  </w:num>
  <w:num w:numId="14" w16cid:durableId="968586868">
    <w:abstractNumId w:val="11"/>
  </w:num>
  <w:num w:numId="15" w16cid:durableId="610819593">
    <w:abstractNumId w:val="20"/>
  </w:num>
  <w:num w:numId="16" w16cid:durableId="5318439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6669871">
    <w:abstractNumId w:val="13"/>
  </w:num>
  <w:num w:numId="18" w16cid:durableId="1891183986">
    <w:abstractNumId w:val="15"/>
  </w:num>
  <w:num w:numId="19" w16cid:durableId="969432269">
    <w:abstractNumId w:val="8"/>
  </w:num>
  <w:num w:numId="20" w16cid:durableId="1469514421">
    <w:abstractNumId w:val="14"/>
  </w:num>
  <w:num w:numId="21" w16cid:durableId="1292130459">
    <w:abstractNumId w:val="7"/>
  </w:num>
  <w:num w:numId="22" w16cid:durableId="1469661102">
    <w:abstractNumId w:val="19"/>
  </w:num>
  <w:num w:numId="23" w16cid:durableId="2019694759">
    <w:abstractNumId w:val="21"/>
  </w:num>
  <w:num w:numId="24" w16cid:durableId="10785974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775"/>
    <w:rsid w:val="00005A0A"/>
    <w:rsid w:val="0001467E"/>
    <w:rsid w:val="00023AC9"/>
    <w:rsid w:val="00070176"/>
    <w:rsid w:val="00070CEA"/>
    <w:rsid w:val="00073CFB"/>
    <w:rsid w:val="00077983"/>
    <w:rsid w:val="00085240"/>
    <w:rsid w:val="0009547C"/>
    <w:rsid w:val="00097350"/>
    <w:rsid w:val="000978C6"/>
    <w:rsid w:val="000A175E"/>
    <w:rsid w:val="000A2BA0"/>
    <w:rsid w:val="000B7F87"/>
    <w:rsid w:val="000D6967"/>
    <w:rsid w:val="000F6544"/>
    <w:rsid w:val="000F71D7"/>
    <w:rsid w:val="001038CC"/>
    <w:rsid w:val="001075CF"/>
    <w:rsid w:val="001345AA"/>
    <w:rsid w:val="00134B6B"/>
    <w:rsid w:val="00135993"/>
    <w:rsid w:val="00136DB9"/>
    <w:rsid w:val="00151D26"/>
    <w:rsid w:val="00160236"/>
    <w:rsid w:val="00160DFF"/>
    <w:rsid w:val="001617E5"/>
    <w:rsid w:val="001670DF"/>
    <w:rsid w:val="00172C69"/>
    <w:rsid w:val="00180D16"/>
    <w:rsid w:val="00180E29"/>
    <w:rsid w:val="001830D1"/>
    <w:rsid w:val="00184002"/>
    <w:rsid w:val="001B394E"/>
    <w:rsid w:val="001C46F1"/>
    <w:rsid w:val="001C6DC0"/>
    <w:rsid w:val="001D28E0"/>
    <w:rsid w:val="001E5DFD"/>
    <w:rsid w:val="001F363A"/>
    <w:rsid w:val="00201A08"/>
    <w:rsid w:val="002040AE"/>
    <w:rsid w:val="00214DF1"/>
    <w:rsid w:val="00216043"/>
    <w:rsid w:val="002161C1"/>
    <w:rsid w:val="00222BB9"/>
    <w:rsid w:val="002243F1"/>
    <w:rsid w:val="00226181"/>
    <w:rsid w:val="00227DBF"/>
    <w:rsid w:val="00242B2D"/>
    <w:rsid w:val="002439BE"/>
    <w:rsid w:val="00250574"/>
    <w:rsid w:val="002554A9"/>
    <w:rsid w:val="00264A56"/>
    <w:rsid w:val="00271C02"/>
    <w:rsid w:val="0027389F"/>
    <w:rsid w:val="00274297"/>
    <w:rsid w:val="00280C95"/>
    <w:rsid w:val="00283311"/>
    <w:rsid w:val="0029000F"/>
    <w:rsid w:val="00291FCF"/>
    <w:rsid w:val="00292226"/>
    <w:rsid w:val="002922E8"/>
    <w:rsid w:val="002A3FBB"/>
    <w:rsid w:val="002A6873"/>
    <w:rsid w:val="002B0EE2"/>
    <w:rsid w:val="002B4C7A"/>
    <w:rsid w:val="002B745A"/>
    <w:rsid w:val="002C54BD"/>
    <w:rsid w:val="002C70A7"/>
    <w:rsid w:val="002D51E1"/>
    <w:rsid w:val="002E5CF0"/>
    <w:rsid w:val="002E69A8"/>
    <w:rsid w:val="002E78AB"/>
    <w:rsid w:val="002F271C"/>
    <w:rsid w:val="002F4DBE"/>
    <w:rsid w:val="00316C48"/>
    <w:rsid w:val="003260FD"/>
    <w:rsid w:val="00330F51"/>
    <w:rsid w:val="00332237"/>
    <w:rsid w:val="003433A8"/>
    <w:rsid w:val="00344746"/>
    <w:rsid w:val="0034633D"/>
    <w:rsid w:val="003732A6"/>
    <w:rsid w:val="003769D1"/>
    <w:rsid w:val="0039027E"/>
    <w:rsid w:val="003925D2"/>
    <w:rsid w:val="00392EC6"/>
    <w:rsid w:val="003D1B47"/>
    <w:rsid w:val="003D37AA"/>
    <w:rsid w:val="003D672B"/>
    <w:rsid w:val="003F0EDF"/>
    <w:rsid w:val="003F2AC4"/>
    <w:rsid w:val="0040044A"/>
    <w:rsid w:val="004058B2"/>
    <w:rsid w:val="00405DF6"/>
    <w:rsid w:val="00410F8D"/>
    <w:rsid w:val="00413B26"/>
    <w:rsid w:val="00414ABC"/>
    <w:rsid w:val="00431447"/>
    <w:rsid w:val="004400E6"/>
    <w:rsid w:val="004411BA"/>
    <w:rsid w:val="00445CE8"/>
    <w:rsid w:val="00450786"/>
    <w:rsid w:val="004636F9"/>
    <w:rsid w:val="00466BC6"/>
    <w:rsid w:val="00474775"/>
    <w:rsid w:val="004754A6"/>
    <w:rsid w:val="0047738D"/>
    <w:rsid w:val="00485AF7"/>
    <w:rsid w:val="00495AFC"/>
    <w:rsid w:val="004B6F0F"/>
    <w:rsid w:val="004D0AB6"/>
    <w:rsid w:val="004E0543"/>
    <w:rsid w:val="004F24B2"/>
    <w:rsid w:val="00507240"/>
    <w:rsid w:val="00523D8F"/>
    <w:rsid w:val="00527579"/>
    <w:rsid w:val="00534669"/>
    <w:rsid w:val="0053691D"/>
    <w:rsid w:val="00542CD3"/>
    <w:rsid w:val="00546478"/>
    <w:rsid w:val="0055344A"/>
    <w:rsid w:val="00565F67"/>
    <w:rsid w:val="00570170"/>
    <w:rsid w:val="005706DB"/>
    <w:rsid w:val="005811C2"/>
    <w:rsid w:val="00584215"/>
    <w:rsid w:val="00585799"/>
    <w:rsid w:val="0059177A"/>
    <w:rsid w:val="005A2AA0"/>
    <w:rsid w:val="005A4334"/>
    <w:rsid w:val="005B1340"/>
    <w:rsid w:val="005C2780"/>
    <w:rsid w:val="005C351A"/>
    <w:rsid w:val="005E2C50"/>
    <w:rsid w:val="005E50D6"/>
    <w:rsid w:val="005E5369"/>
    <w:rsid w:val="005F232C"/>
    <w:rsid w:val="00605F87"/>
    <w:rsid w:val="006142F0"/>
    <w:rsid w:val="00627081"/>
    <w:rsid w:val="006518F8"/>
    <w:rsid w:val="00653986"/>
    <w:rsid w:val="00667B7C"/>
    <w:rsid w:val="00672ADD"/>
    <w:rsid w:val="0067406A"/>
    <w:rsid w:val="00682A84"/>
    <w:rsid w:val="00685E6F"/>
    <w:rsid w:val="006909D1"/>
    <w:rsid w:val="00697D26"/>
    <w:rsid w:val="006D57A7"/>
    <w:rsid w:val="006E3812"/>
    <w:rsid w:val="007011BD"/>
    <w:rsid w:val="007048E2"/>
    <w:rsid w:val="00706A66"/>
    <w:rsid w:val="007074A3"/>
    <w:rsid w:val="007116CE"/>
    <w:rsid w:val="00712652"/>
    <w:rsid w:val="00722F2E"/>
    <w:rsid w:val="007317AF"/>
    <w:rsid w:val="00732542"/>
    <w:rsid w:val="00753103"/>
    <w:rsid w:val="00757FF8"/>
    <w:rsid w:val="00760C5A"/>
    <w:rsid w:val="007645DE"/>
    <w:rsid w:val="00770EC5"/>
    <w:rsid w:val="00774915"/>
    <w:rsid w:val="00784FED"/>
    <w:rsid w:val="0079582C"/>
    <w:rsid w:val="0079672B"/>
    <w:rsid w:val="007A00CA"/>
    <w:rsid w:val="007B630D"/>
    <w:rsid w:val="007C16B6"/>
    <w:rsid w:val="007D04D6"/>
    <w:rsid w:val="00801E48"/>
    <w:rsid w:val="008161C4"/>
    <w:rsid w:val="0082316E"/>
    <w:rsid w:val="00827E6E"/>
    <w:rsid w:val="00863205"/>
    <w:rsid w:val="00871E96"/>
    <w:rsid w:val="00877E88"/>
    <w:rsid w:val="00881DD5"/>
    <w:rsid w:val="0088303F"/>
    <w:rsid w:val="00883ACD"/>
    <w:rsid w:val="00891742"/>
    <w:rsid w:val="0089350C"/>
    <w:rsid w:val="00896351"/>
    <w:rsid w:val="00896B56"/>
    <w:rsid w:val="00897C03"/>
    <w:rsid w:val="008A379A"/>
    <w:rsid w:val="008A43ED"/>
    <w:rsid w:val="008A55CD"/>
    <w:rsid w:val="008B2B75"/>
    <w:rsid w:val="008B3E06"/>
    <w:rsid w:val="008C27BD"/>
    <w:rsid w:val="008C2C29"/>
    <w:rsid w:val="008C7F34"/>
    <w:rsid w:val="008D4F7E"/>
    <w:rsid w:val="008E53B7"/>
    <w:rsid w:val="008F2D44"/>
    <w:rsid w:val="009154D3"/>
    <w:rsid w:val="0093628E"/>
    <w:rsid w:val="009379ED"/>
    <w:rsid w:val="0094508E"/>
    <w:rsid w:val="00947F8A"/>
    <w:rsid w:val="00963E57"/>
    <w:rsid w:val="00982A83"/>
    <w:rsid w:val="00986C90"/>
    <w:rsid w:val="00986E63"/>
    <w:rsid w:val="009915A4"/>
    <w:rsid w:val="009A1A94"/>
    <w:rsid w:val="009A6810"/>
    <w:rsid w:val="009A790F"/>
    <w:rsid w:val="009A7CAF"/>
    <w:rsid w:val="009B1950"/>
    <w:rsid w:val="009B48CF"/>
    <w:rsid w:val="009B7F93"/>
    <w:rsid w:val="009C15EC"/>
    <w:rsid w:val="009C558E"/>
    <w:rsid w:val="009D56E2"/>
    <w:rsid w:val="009D587E"/>
    <w:rsid w:val="009D601C"/>
    <w:rsid w:val="009E27AD"/>
    <w:rsid w:val="009E41E9"/>
    <w:rsid w:val="009E5301"/>
    <w:rsid w:val="009E5708"/>
    <w:rsid w:val="009F041B"/>
    <w:rsid w:val="00A0001E"/>
    <w:rsid w:val="00A0069F"/>
    <w:rsid w:val="00A07A43"/>
    <w:rsid w:val="00A12F73"/>
    <w:rsid w:val="00A318AF"/>
    <w:rsid w:val="00A356B6"/>
    <w:rsid w:val="00A35A93"/>
    <w:rsid w:val="00A40D92"/>
    <w:rsid w:val="00A41912"/>
    <w:rsid w:val="00A44D27"/>
    <w:rsid w:val="00A51E6F"/>
    <w:rsid w:val="00A53FA7"/>
    <w:rsid w:val="00A57A1B"/>
    <w:rsid w:val="00A6366E"/>
    <w:rsid w:val="00A71235"/>
    <w:rsid w:val="00A87D74"/>
    <w:rsid w:val="00A91FD9"/>
    <w:rsid w:val="00A94EB6"/>
    <w:rsid w:val="00AA281E"/>
    <w:rsid w:val="00AB0ADA"/>
    <w:rsid w:val="00AB0ED2"/>
    <w:rsid w:val="00AB3685"/>
    <w:rsid w:val="00AD1F8A"/>
    <w:rsid w:val="00AE0777"/>
    <w:rsid w:val="00AF0172"/>
    <w:rsid w:val="00AF3A89"/>
    <w:rsid w:val="00AF439D"/>
    <w:rsid w:val="00B2076C"/>
    <w:rsid w:val="00B23C23"/>
    <w:rsid w:val="00B30B61"/>
    <w:rsid w:val="00B52385"/>
    <w:rsid w:val="00B60A6D"/>
    <w:rsid w:val="00B64967"/>
    <w:rsid w:val="00B67D33"/>
    <w:rsid w:val="00B7141B"/>
    <w:rsid w:val="00B743C0"/>
    <w:rsid w:val="00B81734"/>
    <w:rsid w:val="00B97FD3"/>
    <w:rsid w:val="00BA0E2C"/>
    <w:rsid w:val="00BB57B6"/>
    <w:rsid w:val="00BD4BFA"/>
    <w:rsid w:val="00BD62E9"/>
    <w:rsid w:val="00BD7919"/>
    <w:rsid w:val="00BE1ECC"/>
    <w:rsid w:val="00BE3A99"/>
    <w:rsid w:val="00BF4961"/>
    <w:rsid w:val="00BF6C5C"/>
    <w:rsid w:val="00C00DE3"/>
    <w:rsid w:val="00C0755E"/>
    <w:rsid w:val="00C07D62"/>
    <w:rsid w:val="00C134B5"/>
    <w:rsid w:val="00C21464"/>
    <w:rsid w:val="00C45B40"/>
    <w:rsid w:val="00C63CF5"/>
    <w:rsid w:val="00C85CBC"/>
    <w:rsid w:val="00C92D24"/>
    <w:rsid w:val="00C94B77"/>
    <w:rsid w:val="00CA3066"/>
    <w:rsid w:val="00CB3122"/>
    <w:rsid w:val="00CB4E41"/>
    <w:rsid w:val="00CC3C80"/>
    <w:rsid w:val="00CD3BAC"/>
    <w:rsid w:val="00CE61F0"/>
    <w:rsid w:val="00CE67DE"/>
    <w:rsid w:val="00CE6B73"/>
    <w:rsid w:val="00CE7250"/>
    <w:rsid w:val="00CF3C17"/>
    <w:rsid w:val="00CF4873"/>
    <w:rsid w:val="00CF791A"/>
    <w:rsid w:val="00D20409"/>
    <w:rsid w:val="00D236BA"/>
    <w:rsid w:val="00D26C64"/>
    <w:rsid w:val="00D40A45"/>
    <w:rsid w:val="00D4572B"/>
    <w:rsid w:val="00D547D3"/>
    <w:rsid w:val="00D647B9"/>
    <w:rsid w:val="00D667B5"/>
    <w:rsid w:val="00D73D84"/>
    <w:rsid w:val="00D751E5"/>
    <w:rsid w:val="00D82474"/>
    <w:rsid w:val="00D92D3C"/>
    <w:rsid w:val="00D977A4"/>
    <w:rsid w:val="00DC5AC6"/>
    <w:rsid w:val="00DD32A6"/>
    <w:rsid w:val="00DE0FFA"/>
    <w:rsid w:val="00DE4B4B"/>
    <w:rsid w:val="00DE52A3"/>
    <w:rsid w:val="00E03F2A"/>
    <w:rsid w:val="00E22864"/>
    <w:rsid w:val="00E26A2B"/>
    <w:rsid w:val="00E50B6B"/>
    <w:rsid w:val="00E543BD"/>
    <w:rsid w:val="00E646EF"/>
    <w:rsid w:val="00E769FA"/>
    <w:rsid w:val="00E85C5F"/>
    <w:rsid w:val="00E9059C"/>
    <w:rsid w:val="00E92831"/>
    <w:rsid w:val="00EB1E28"/>
    <w:rsid w:val="00EB21BB"/>
    <w:rsid w:val="00EC192C"/>
    <w:rsid w:val="00ED08F4"/>
    <w:rsid w:val="00ED67D0"/>
    <w:rsid w:val="00EF6FA4"/>
    <w:rsid w:val="00F3455A"/>
    <w:rsid w:val="00F40A71"/>
    <w:rsid w:val="00F46616"/>
    <w:rsid w:val="00F4783A"/>
    <w:rsid w:val="00F60045"/>
    <w:rsid w:val="00F77B9B"/>
    <w:rsid w:val="00F87924"/>
    <w:rsid w:val="00FA545A"/>
    <w:rsid w:val="00FB3F4E"/>
    <w:rsid w:val="00FC6889"/>
    <w:rsid w:val="00FD2B26"/>
    <w:rsid w:val="00FD70CB"/>
    <w:rsid w:val="00FE1493"/>
    <w:rsid w:val="00FF353E"/>
    <w:rsid w:val="00FF5837"/>
    <w:rsid w:val="00FF77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665E8"/>
  <w15:docId w15:val="{D49E772A-8B88-479C-AF61-897F8215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1E1"/>
    <w:pPr>
      <w:spacing w:after="0" w:line="240" w:lineRule="auto"/>
    </w:pPr>
    <w:rPr>
      <w:rFonts w:ascii="Times New Roman" w:eastAsia="Times New Roman" w:hAnsi="Times New Roman" w:cs="Times New Roman"/>
      <w:sz w:val="24"/>
      <w:szCs w:val="24"/>
      <w:lang w:val="en-GB"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uiPriority w:val="99"/>
    <w:rsid w:val="002F4DBE"/>
    <w:pPr>
      <w:spacing w:before="100" w:beforeAutospacing="1" w:after="100" w:afterAutospacing="1"/>
    </w:pPr>
    <w:rPr>
      <w:lang w:val="pl-PL" w:eastAsia="pl-PL"/>
    </w:rPr>
  </w:style>
  <w:style w:type="character" w:customStyle="1" w:styleId="NormalWebChar1">
    <w:name w:val="Normal (Web) Char1"/>
    <w:aliases w:val="Normal (Web) Char Char"/>
    <w:link w:val="NormalWeb"/>
    <w:rsid w:val="002F4DBE"/>
    <w:rPr>
      <w:rFonts w:ascii="Times New Roman" w:eastAsia="Times New Roman" w:hAnsi="Times New Roman" w:cs="Times New Roman"/>
      <w:sz w:val="24"/>
      <w:szCs w:val="24"/>
      <w:lang w:val="pl-PL" w:eastAsia="pl-PL"/>
    </w:rPr>
  </w:style>
  <w:style w:type="paragraph" w:styleId="NormalIndent">
    <w:name w:val="Normal Indent"/>
    <w:basedOn w:val="Normal"/>
    <w:unhideWhenUsed/>
    <w:rsid w:val="002F4DBE"/>
    <w:pPr>
      <w:spacing w:after="120"/>
      <w:ind w:left="720"/>
    </w:pPr>
    <w:rPr>
      <w:sz w:val="22"/>
      <w:szCs w:val="20"/>
      <w:lang w:eastAsia="en-GB"/>
    </w:rPr>
  </w:style>
  <w:style w:type="paragraph" w:customStyle="1" w:styleId="Default">
    <w:name w:val="Default"/>
    <w:rsid w:val="002F4DBE"/>
    <w:pPr>
      <w:autoSpaceDE w:val="0"/>
      <w:autoSpaceDN w:val="0"/>
      <w:adjustRightInd w:val="0"/>
      <w:spacing w:after="0" w:line="240" w:lineRule="auto"/>
    </w:pPr>
    <w:rPr>
      <w:rFonts w:ascii="Times New Roman" w:eastAsia="Times New Roman" w:hAnsi="Times New Roman" w:cs="Times New Roman"/>
      <w:color w:val="000000"/>
      <w:sz w:val="24"/>
      <w:szCs w:val="24"/>
      <w:lang w:val="de-DE" w:eastAsia="de-DE"/>
    </w:rPr>
  </w:style>
  <w:style w:type="character" w:styleId="Strong">
    <w:name w:val="Strong"/>
    <w:qFormat/>
    <w:rsid w:val="002F4DBE"/>
    <w:rPr>
      <w:b/>
      <w:bCs/>
    </w:rPr>
  </w:style>
  <w:style w:type="paragraph" w:styleId="BalloonText">
    <w:name w:val="Balloon Text"/>
    <w:basedOn w:val="Normal"/>
    <w:link w:val="BalloonTextChar"/>
    <w:uiPriority w:val="99"/>
    <w:semiHidden/>
    <w:unhideWhenUsed/>
    <w:rsid w:val="002D51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1E1"/>
    <w:rPr>
      <w:rFonts w:ascii="Segoe UI" w:eastAsia="Times New Roman" w:hAnsi="Segoe UI" w:cs="Segoe UI"/>
      <w:sz w:val="18"/>
      <w:szCs w:val="18"/>
      <w:lang w:val="en-GB" w:eastAsia="el-GR"/>
    </w:rPr>
  </w:style>
  <w:style w:type="paragraph" w:styleId="Revision">
    <w:name w:val="Revision"/>
    <w:hidden/>
    <w:uiPriority w:val="99"/>
    <w:semiHidden/>
    <w:rsid w:val="002D51E1"/>
    <w:pPr>
      <w:spacing w:after="0" w:line="240" w:lineRule="auto"/>
    </w:pPr>
    <w:rPr>
      <w:rFonts w:ascii="Times New Roman" w:eastAsia="Times New Roman" w:hAnsi="Times New Roman" w:cs="Times New Roman"/>
      <w:sz w:val="24"/>
      <w:szCs w:val="24"/>
      <w:lang w:val="en-GB" w:eastAsia="el-GR"/>
    </w:rPr>
  </w:style>
  <w:style w:type="paragraph" w:styleId="NoSpacing">
    <w:name w:val="No Spacing"/>
    <w:uiPriority w:val="1"/>
    <w:qFormat/>
    <w:rsid w:val="00466BC6"/>
    <w:pPr>
      <w:spacing w:after="0" w:line="240" w:lineRule="auto"/>
    </w:pPr>
    <w:rPr>
      <w:rFonts w:ascii="Times New Roman" w:eastAsia="Times New Roman" w:hAnsi="Times New Roman" w:cs="Times New Roman"/>
      <w:sz w:val="24"/>
      <w:szCs w:val="24"/>
      <w:lang w:val="en-GB" w:eastAsia="el-GR"/>
    </w:rPr>
  </w:style>
  <w:style w:type="paragraph" w:styleId="Header">
    <w:name w:val="header"/>
    <w:basedOn w:val="Normal"/>
    <w:link w:val="HeaderChar"/>
    <w:uiPriority w:val="99"/>
    <w:unhideWhenUsed/>
    <w:rsid w:val="00A356B6"/>
    <w:pPr>
      <w:tabs>
        <w:tab w:val="center" w:pos="4680"/>
        <w:tab w:val="right" w:pos="9360"/>
      </w:tabs>
    </w:pPr>
  </w:style>
  <w:style w:type="character" w:customStyle="1" w:styleId="HeaderChar">
    <w:name w:val="Header Char"/>
    <w:basedOn w:val="DefaultParagraphFont"/>
    <w:link w:val="Header"/>
    <w:uiPriority w:val="99"/>
    <w:rsid w:val="00A356B6"/>
    <w:rPr>
      <w:rFonts w:ascii="Times New Roman" w:eastAsia="Times New Roman" w:hAnsi="Times New Roman" w:cs="Times New Roman"/>
      <w:sz w:val="24"/>
      <w:szCs w:val="24"/>
      <w:lang w:val="en-GB" w:eastAsia="el-GR"/>
    </w:rPr>
  </w:style>
  <w:style w:type="paragraph" w:styleId="Footer">
    <w:name w:val="footer"/>
    <w:basedOn w:val="Normal"/>
    <w:link w:val="FooterChar"/>
    <w:uiPriority w:val="99"/>
    <w:unhideWhenUsed/>
    <w:rsid w:val="00A356B6"/>
    <w:pPr>
      <w:tabs>
        <w:tab w:val="center" w:pos="4680"/>
        <w:tab w:val="right" w:pos="9360"/>
      </w:tabs>
    </w:pPr>
  </w:style>
  <w:style w:type="character" w:customStyle="1" w:styleId="FooterChar">
    <w:name w:val="Footer Char"/>
    <w:basedOn w:val="DefaultParagraphFont"/>
    <w:link w:val="Footer"/>
    <w:uiPriority w:val="99"/>
    <w:rsid w:val="00A356B6"/>
    <w:rPr>
      <w:rFonts w:ascii="Times New Roman" w:eastAsia="Times New Roman" w:hAnsi="Times New Roman" w:cs="Times New Roman"/>
      <w:sz w:val="24"/>
      <w:szCs w:val="24"/>
      <w:lang w:val="en-GB" w:eastAsia="el-GR"/>
    </w:rPr>
  </w:style>
  <w:style w:type="table" w:styleId="TableGrid">
    <w:name w:val="Table Grid"/>
    <w:basedOn w:val="TableNormal"/>
    <w:uiPriority w:val="59"/>
    <w:rsid w:val="00283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6A66"/>
    <w:pPr>
      <w:ind w:left="720"/>
      <w:contextualSpacing/>
    </w:pPr>
  </w:style>
  <w:style w:type="character" w:customStyle="1" w:styleId="Bodytext6">
    <w:name w:val="Body text (6)_"/>
    <w:basedOn w:val="DefaultParagraphFont"/>
    <w:link w:val="Bodytext60"/>
    <w:rsid w:val="002F271C"/>
    <w:rPr>
      <w:rFonts w:ascii="Arial" w:eastAsia="Arial" w:hAnsi="Arial" w:cs="Arial"/>
      <w:b/>
      <w:bCs/>
      <w:sz w:val="11"/>
      <w:szCs w:val="11"/>
      <w:shd w:val="clear" w:color="auto" w:fill="FFFFFF"/>
    </w:rPr>
  </w:style>
  <w:style w:type="paragraph" w:customStyle="1" w:styleId="Bodytext60">
    <w:name w:val="Body text (6)"/>
    <w:basedOn w:val="Normal"/>
    <w:link w:val="Bodytext6"/>
    <w:rsid w:val="002F271C"/>
    <w:pPr>
      <w:widowControl w:val="0"/>
      <w:shd w:val="clear" w:color="auto" w:fill="FFFFFF"/>
      <w:spacing w:after="120" w:line="0" w:lineRule="atLeast"/>
      <w:ind w:hanging="220"/>
      <w:jc w:val="center"/>
    </w:pPr>
    <w:rPr>
      <w:rFonts w:ascii="Arial" w:eastAsia="Arial" w:hAnsi="Arial" w:cs="Arial"/>
      <w:b/>
      <w:bCs/>
      <w:sz w:val="11"/>
      <w:szCs w:val="11"/>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64183">
      <w:bodyDiv w:val="1"/>
      <w:marLeft w:val="0"/>
      <w:marRight w:val="0"/>
      <w:marTop w:val="0"/>
      <w:marBottom w:val="0"/>
      <w:divBdr>
        <w:top w:val="none" w:sz="0" w:space="0" w:color="auto"/>
        <w:left w:val="none" w:sz="0" w:space="0" w:color="auto"/>
        <w:bottom w:val="none" w:sz="0" w:space="0" w:color="auto"/>
        <w:right w:val="none" w:sz="0" w:space="0" w:color="auto"/>
      </w:divBdr>
      <w:divsChild>
        <w:div w:id="1595701656">
          <w:marLeft w:val="0"/>
          <w:marRight w:val="0"/>
          <w:marTop w:val="0"/>
          <w:marBottom w:val="0"/>
          <w:divBdr>
            <w:top w:val="none" w:sz="0" w:space="0" w:color="auto"/>
            <w:left w:val="none" w:sz="0" w:space="0" w:color="auto"/>
            <w:bottom w:val="none" w:sz="0" w:space="0" w:color="auto"/>
            <w:right w:val="none" w:sz="0" w:space="0" w:color="auto"/>
          </w:divBdr>
          <w:divsChild>
            <w:div w:id="1824392623">
              <w:marLeft w:val="0"/>
              <w:marRight w:val="0"/>
              <w:marTop w:val="0"/>
              <w:marBottom w:val="0"/>
              <w:divBdr>
                <w:top w:val="none" w:sz="0" w:space="0" w:color="auto"/>
                <w:left w:val="none" w:sz="0" w:space="0" w:color="auto"/>
                <w:bottom w:val="none" w:sz="0" w:space="0" w:color="auto"/>
                <w:right w:val="none" w:sz="0" w:space="0" w:color="auto"/>
              </w:divBdr>
            </w:div>
            <w:div w:id="262618288">
              <w:marLeft w:val="0"/>
              <w:marRight w:val="0"/>
              <w:marTop w:val="0"/>
              <w:marBottom w:val="0"/>
              <w:divBdr>
                <w:top w:val="none" w:sz="0" w:space="0" w:color="auto"/>
                <w:left w:val="none" w:sz="0" w:space="0" w:color="auto"/>
                <w:bottom w:val="none" w:sz="0" w:space="0" w:color="auto"/>
                <w:right w:val="none" w:sz="0" w:space="0" w:color="auto"/>
              </w:divBdr>
            </w:div>
            <w:div w:id="150104194">
              <w:marLeft w:val="0"/>
              <w:marRight w:val="0"/>
              <w:marTop w:val="0"/>
              <w:marBottom w:val="0"/>
              <w:divBdr>
                <w:top w:val="none" w:sz="0" w:space="0" w:color="auto"/>
                <w:left w:val="none" w:sz="0" w:space="0" w:color="auto"/>
                <w:bottom w:val="none" w:sz="0" w:space="0" w:color="auto"/>
                <w:right w:val="none" w:sz="0" w:space="0" w:color="auto"/>
              </w:divBdr>
              <w:divsChild>
                <w:div w:id="121558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5821">
          <w:marLeft w:val="0"/>
          <w:marRight w:val="0"/>
          <w:marTop w:val="0"/>
          <w:marBottom w:val="0"/>
          <w:divBdr>
            <w:top w:val="none" w:sz="0" w:space="0" w:color="auto"/>
            <w:left w:val="none" w:sz="0" w:space="0" w:color="auto"/>
            <w:bottom w:val="none" w:sz="0" w:space="0" w:color="auto"/>
            <w:right w:val="none" w:sz="0" w:space="0" w:color="auto"/>
          </w:divBdr>
          <w:divsChild>
            <w:div w:id="571934514">
              <w:marLeft w:val="0"/>
              <w:marRight w:val="0"/>
              <w:marTop w:val="0"/>
              <w:marBottom w:val="0"/>
              <w:divBdr>
                <w:top w:val="none" w:sz="0" w:space="0" w:color="auto"/>
                <w:left w:val="none" w:sz="0" w:space="0" w:color="auto"/>
                <w:bottom w:val="none" w:sz="0" w:space="0" w:color="auto"/>
                <w:right w:val="none" w:sz="0" w:space="0" w:color="auto"/>
              </w:divBdr>
              <w:divsChild>
                <w:div w:id="1506093553">
                  <w:marLeft w:val="0"/>
                  <w:marRight w:val="0"/>
                  <w:marTop w:val="0"/>
                  <w:marBottom w:val="0"/>
                  <w:divBdr>
                    <w:top w:val="none" w:sz="0" w:space="0" w:color="auto"/>
                    <w:left w:val="none" w:sz="0" w:space="0" w:color="auto"/>
                    <w:bottom w:val="none" w:sz="0" w:space="0" w:color="auto"/>
                    <w:right w:val="none" w:sz="0" w:space="0" w:color="auto"/>
                  </w:divBdr>
                  <w:divsChild>
                    <w:div w:id="202042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4305">
      <w:bodyDiv w:val="1"/>
      <w:marLeft w:val="0"/>
      <w:marRight w:val="0"/>
      <w:marTop w:val="0"/>
      <w:marBottom w:val="0"/>
      <w:divBdr>
        <w:top w:val="none" w:sz="0" w:space="0" w:color="auto"/>
        <w:left w:val="none" w:sz="0" w:space="0" w:color="auto"/>
        <w:bottom w:val="none" w:sz="0" w:space="0" w:color="auto"/>
        <w:right w:val="none" w:sz="0" w:space="0" w:color="auto"/>
      </w:divBdr>
      <w:divsChild>
        <w:div w:id="1612467632">
          <w:marLeft w:val="0"/>
          <w:marRight w:val="0"/>
          <w:marTop w:val="0"/>
          <w:marBottom w:val="0"/>
          <w:divBdr>
            <w:top w:val="none" w:sz="0" w:space="0" w:color="auto"/>
            <w:left w:val="none" w:sz="0" w:space="0" w:color="auto"/>
            <w:bottom w:val="none" w:sz="0" w:space="0" w:color="auto"/>
            <w:right w:val="none" w:sz="0" w:space="0" w:color="auto"/>
          </w:divBdr>
          <w:divsChild>
            <w:div w:id="1714035439">
              <w:marLeft w:val="0"/>
              <w:marRight w:val="0"/>
              <w:marTop w:val="0"/>
              <w:marBottom w:val="0"/>
              <w:divBdr>
                <w:top w:val="none" w:sz="0" w:space="0" w:color="auto"/>
                <w:left w:val="none" w:sz="0" w:space="0" w:color="auto"/>
                <w:bottom w:val="none" w:sz="0" w:space="0" w:color="auto"/>
                <w:right w:val="none" w:sz="0" w:space="0" w:color="auto"/>
              </w:divBdr>
            </w:div>
            <w:div w:id="1566715946">
              <w:marLeft w:val="0"/>
              <w:marRight w:val="0"/>
              <w:marTop w:val="0"/>
              <w:marBottom w:val="0"/>
              <w:divBdr>
                <w:top w:val="none" w:sz="0" w:space="0" w:color="auto"/>
                <w:left w:val="none" w:sz="0" w:space="0" w:color="auto"/>
                <w:bottom w:val="none" w:sz="0" w:space="0" w:color="auto"/>
                <w:right w:val="none" w:sz="0" w:space="0" w:color="auto"/>
              </w:divBdr>
            </w:div>
            <w:div w:id="1686667008">
              <w:marLeft w:val="0"/>
              <w:marRight w:val="0"/>
              <w:marTop w:val="0"/>
              <w:marBottom w:val="0"/>
              <w:divBdr>
                <w:top w:val="none" w:sz="0" w:space="0" w:color="auto"/>
                <w:left w:val="none" w:sz="0" w:space="0" w:color="auto"/>
                <w:bottom w:val="none" w:sz="0" w:space="0" w:color="auto"/>
                <w:right w:val="none" w:sz="0" w:space="0" w:color="auto"/>
              </w:divBdr>
              <w:divsChild>
                <w:div w:id="15641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19444">
          <w:marLeft w:val="0"/>
          <w:marRight w:val="0"/>
          <w:marTop w:val="0"/>
          <w:marBottom w:val="0"/>
          <w:divBdr>
            <w:top w:val="none" w:sz="0" w:space="0" w:color="auto"/>
            <w:left w:val="none" w:sz="0" w:space="0" w:color="auto"/>
            <w:bottom w:val="none" w:sz="0" w:space="0" w:color="auto"/>
            <w:right w:val="none" w:sz="0" w:space="0" w:color="auto"/>
          </w:divBdr>
          <w:divsChild>
            <w:div w:id="2083869827">
              <w:marLeft w:val="0"/>
              <w:marRight w:val="0"/>
              <w:marTop w:val="0"/>
              <w:marBottom w:val="0"/>
              <w:divBdr>
                <w:top w:val="none" w:sz="0" w:space="0" w:color="auto"/>
                <w:left w:val="none" w:sz="0" w:space="0" w:color="auto"/>
                <w:bottom w:val="none" w:sz="0" w:space="0" w:color="auto"/>
                <w:right w:val="none" w:sz="0" w:space="0" w:color="auto"/>
              </w:divBdr>
              <w:divsChild>
                <w:div w:id="1011641298">
                  <w:marLeft w:val="0"/>
                  <w:marRight w:val="0"/>
                  <w:marTop w:val="0"/>
                  <w:marBottom w:val="0"/>
                  <w:divBdr>
                    <w:top w:val="none" w:sz="0" w:space="0" w:color="auto"/>
                    <w:left w:val="none" w:sz="0" w:space="0" w:color="auto"/>
                    <w:bottom w:val="none" w:sz="0" w:space="0" w:color="auto"/>
                    <w:right w:val="none" w:sz="0" w:space="0" w:color="auto"/>
                  </w:divBdr>
                  <w:divsChild>
                    <w:div w:id="18330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992324">
      <w:bodyDiv w:val="1"/>
      <w:marLeft w:val="0"/>
      <w:marRight w:val="0"/>
      <w:marTop w:val="0"/>
      <w:marBottom w:val="0"/>
      <w:divBdr>
        <w:top w:val="none" w:sz="0" w:space="0" w:color="auto"/>
        <w:left w:val="none" w:sz="0" w:space="0" w:color="auto"/>
        <w:bottom w:val="none" w:sz="0" w:space="0" w:color="auto"/>
        <w:right w:val="none" w:sz="0" w:space="0" w:color="auto"/>
      </w:divBdr>
    </w:div>
    <w:div w:id="441345711">
      <w:bodyDiv w:val="1"/>
      <w:marLeft w:val="0"/>
      <w:marRight w:val="0"/>
      <w:marTop w:val="0"/>
      <w:marBottom w:val="0"/>
      <w:divBdr>
        <w:top w:val="none" w:sz="0" w:space="0" w:color="auto"/>
        <w:left w:val="none" w:sz="0" w:space="0" w:color="auto"/>
        <w:bottom w:val="none" w:sz="0" w:space="0" w:color="auto"/>
        <w:right w:val="none" w:sz="0" w:space="0" w:color="auto"/>
      </w:divBdr>
    </w:div>
    <w:div w:id="481316909">
      <w:bodyDiv w:val="1"/>
      <w:marLeft w:val="0"/>
      <w:marRight w:val="0"/>
      <w:marTop w:val="0"/>
      <w:marBottom w:val="0"/>
      <w:divBdr>
        <w:top w:val="none" w:sz="0" w:space="0" w:color="auto"/>
        <w:left w:val="none" w:sz="0" w:space="0" w:color="auto"/>
        <w:bottom w:val="none" w:sz="0" w:space="0" w:color="auto"/>
        <w:right w:val="none" w:sz="0" w:space="0" w:color="auto"/>
      </w:divBdr>
      <w:divsChild>
        <w:div w:id="759370919">
          <w:marLeft w:val="0"/>
          <w:marRight w:val="0"/>
          <w:marTop w:val="0"/>
          <w:marBottom w:val="0"/>
          <w:divBdr>
            <w:top w:val="none" w:sz="0" w:space="0" w:color="auto"/>
            <w:left w:val="none" w:sz="0" w:space="0" w:color="auto"/>
            <w:bottom w:val="none" w:sz="0" w:space="0" w:color="auto"/>
            <w:right w:val="none" w:sz="0" w:space="0" w:color="auto"/>
          </w:divBdr>
          <w:divsChild>
            <w:div w:id="914434307">
              <w:marLeft w:val="0"/>
              <w:marRight w:val="0"/>
              <w:marTop w:val="0"/>
              <w:marBottom w:val="0"/>
              <w:divBdr>
                <w:top w:val="none" w:sz="0" w:space="0" w:color="auto"/>
                <w:left w:val="none" w:sz="0" w:space="0" w:color="auto"/>
                <w:bottom w:val="none" w:sz="0" w:space="0" w:color="auto"/>
                <w:right w:val="none" w:sz="0" w:space="0" w:color="auto"/>
              </w:divBdr>
            </w:div>
            <w:div w:id="2132892160">
              <w:marLeft w:val="0"/>
              <w:marRight w:val="0"/>
              <w:marTop w:val="0"/>
              <w:marBottom w:val="0"/>
              <w:divBdr>
                <w:top w:val="none" w:sz="0" w:space="0" w:color="auto"/>
                <w:left w:val="none" w:sz="0" w:space="0" w:color="auto"/>
                <w:bottom w:val="none" w:sz="0" w:space="0" w:color="auto"/>
                <w:right w:val="none" w:sz="0" w:space="0" w:color="auto"/>
              </w:divBdr>
            </w:div>
            <w:div w:id="1355765760">
              <w:marLeft w:val="0"/>
              <w:marRight w:val="0"/>
              <w:marTop w:val="0"/>
              <w:marBottom w:val="0"/>
              <w:divBdr>
                <w:top w:val="none" w:sz="0" w:space="0" w:color="auto"/>
                <w:left w:val="none" w:sz="0" w:space="0" w:color="auto"/>
                <w:bottom w:val="none" w:sz="0" w:space="0" w:color="auto"/>
                <w:right w:val="none" w:sz="0" w:space="0" w:color="auto"/>
              </w:divBdr>
              <w:divsChild>
                <w:div w:id="162754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7217">
          <w:marLeft w:val="0"/>
          <w:marRight w:val="0"/>
          <w:marTop w:val="0"/>
          <w:marBottom w:val="0"/>
          <w:divBdr>
            <w:top w:val="none" w:sz="0" w:space="0" w:color="auto"/>
            <w:left w:val="none" w:sz="0" w:space="0" w:color="auto"/>
            <w:bottom w:val="none" w:sz="0" w:space="0" w:color="auto"/>
            <w:right w:val="none" w:sz="0" w:space="0" w:color="auto"/>
          </w:divBdr>
          <w:divsChild>
            <w:div w:id="1945381798">
              <w:marLeft w:val="0"/>
              <w:marRight w:val="0"/>
              <w:marTop w:val="0"/>
              <w:marBottom w:val="0"/>
              <w:divBdr>
                <w:top w:val="none" w:sz="0" w:space="0" w:color="auto"/>
                <w:left w:val="none" w:sz="0" w:space="0" w:color="auto"/>
                <w:bottom w:val="none" w:sz="0" w:space="0" w:color="auto"/>
                <w:right w:val="none" w:sz="0" w:space="0" w:color="auto"/>
              </w:divBdr>
              <w:divsChild>
                <w:div w:id="1879778786">
                  <w:marLeft w:val="0"/>
                  <w:marRight w:val="0"/>
                  <w:marTop w:val="0"/>
                  <w:marBottom w:val="0"/>
                  <w:divBdr>
                    <w:top w:val="none" w:sz="0" w:space="0" w:color="auto"/>
                    <w:left w:val="none" w:sz="0" w:space="0" w:color="auto"/>
                    <w:bottom w:val="none" w:sz="0" w:space="0" w:color="auto"/>
                    <w:right w:val="none" w:sz="0" w:space="0" w:color="auto"/>
                  </w:divBdr>
                  <w:divsChild>
                    <w:div w:id="118058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090648">
      <w:bodyDiv w:val="1"/>
      <w:marLeft w:val="0"/>
      <w:marRight w:val="0"/>
      <w:marTop w:val="0"/>
      <w:marBottom w:val="0"/>
      <w:divBdr>
        <w:top w:val="none" w:sz="0" w:space="0" w:color="auto"/>
        <w:left w:val="none" w:sz="0" w:space="0" w:color="auto"/>
        <w:bottom w:val="none" w:sz="0" w:space="0" w:color="auto"/>
        <w:right w:val="none" w:sz="0" w:space="0" w:color="auto"/>
      </w:divBdr>
      <w:divsChild>
        <w:div w:id="1098258994">
          <w:marLeft w:val="0"/>
          <w:marRight w:val="0"/>
          <w:marTop w:val="0"/>
          <w:marBottom w:val="0"/>
          <w:divBdr>
            <w:top w:val="none" w:sz="0" w:space="0" w:color="auto"/>
            <w:left w:val="none" w:sz="0" w:space="0" w:color="auto"/>
            <w:bottom w:val="none" w:sz="0" w:space="0" w:color="auto"/>
            <w:right w:val="none" w:sz="0" w:space="0" w:color="auto"/>
          </w:divBdr>
          <w:divsChild>
            <w:div w:id="370497428">
              <w:marLeft w:val="0"/>
              <w:marRight w:val="0"/>
              <w:marTop w:val="0"/>
              <w:marBottom w:val="0"/>
              <w:divBdr>
                <w:top w:val="none" w:sz="0" w:space="0" w:color="auto"/>
                <w:left w:val="none" w:sz="0" w:space="0" w:color="auto"/>
                <w:bottom w:val="none" w:sz="0" w:space="0" w:color="auto"/>
                <w:right w:val="none" w:sz="0" w:space="0" w:color="auto"/>
              </w:divBdr>
            </w:div>
            <w:div w:id="1991710870">
              <w:marLeft w:val="0"/>
              <w:marRight w:val="0"/>
              <w:marTop w:val="0"/>
              <w:marBottom w:val="0"/>
              <w:divBdr>
                <w:top w:val="none" w:sz="0" w:space="0" w:color="auto"/>
                <w:left w:val="none" w:sz="0" w:space="0" w:color="auto"/>
                <w:bottom w:val="none" w:sz="0" w:space="0" w:color="auto"/>
                <w:right w:val="none" w:sz="0" w:space="0" w:color="auto"/>
              </w:divBdr>
            </w:div>
            <w:div w:id="2140370423">
              <w:marLeft w:val="0"/>
              <w:marRight w:val="0"/>
              <w:marTop w:val="0"/>
              <w:marBottom w:val="0"/>
              <w:divBdr>
                <w:top w:val="none" w:sz="0" w:space="0" w:color="auto"/>
                <w:left w:val="none" w:sz="0" w:space="0" w:color="auto"/>
                <w:bottom w:val="none" w:sz="0" w:space="0" w:color="auto"/>
                <w:right w:val="none" w:sz="0" w:space="0" w:color="auto"/>
              </w:divBdr>
              <w:divsChild>
                <w:div w:id="9070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77782">
          <w:marLeft w:val="0"/>
          <w:marRight w:val="0"/>
          <w:marTop w:val="0"/>
          <w:marBottom w:val="0"/>
          <w:divBdr>
            <w:top w:val="none" w:sz="0" w:space="0" w:color="auto"/>
            <w:left w:val="none" w:sz="0" w:space="0" w:color="auto"/>
            <w:bottom w:val="none" w:sz="0" w:space="0" w:color="auto"/>
            <w:right w:val="none" w:sz="0" w:space="0" w:color="auto"/>
          </w:divBdr>
          <w:divsChild>
            <w:div w:id="1790584659">
              <w:marLeft w:val="0"/>
              <w:marRight w:val="0"/>
              <w:marTop w:val="0"/>
              <w:marBottom w:val="0"/>
              <w:divBdr>
                <w:top w:val="none" w:sz="0" w:space="0" w:color="auto"/>
                <w:left w:val="none" w:sz="0" w:space="0" w:color="auto"/>
                <w:bottom w:val="none" w:sz="0" w:space="0" w:color="auto"/>
                <w:right w:val="none" w:sz="0" w:space="0" w:color="auto"/>
              </w:divBdr>
              <w:divsChild>
                <w:div w:id="1437677541">
                  <w:marLeft w:val="0"/>
                  <w:marRight w:val="0"/>
                  <w:marTop w:val="0"/>
                  <w:marBottom w:val="0"/>
                  <w:divBdr>
                    <w:top w:val="none" w:sz="0" w:space="0" w:color="auto"/>
                    <w:left w:val="none" w:sz="0" w:space="0" w:color="auto"/>
                    <w:bottom w:val="none" w:sz="0" w:space="0" w:color="auto"/>
                    <w:right w:val="none" w:sz="0" w:space="0" w:color="auto"/>
                  </w:divBdr>
                  <w:divsChild>
                    <w:div w:id="18687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080418">
      <w:bodyDiv w:val="1"/>
      <w:marLeft w:val="0"/>
      <w:marRight w:val="0"/>
      <w:marTop w:val="0"/>
      <w:marBottom w:val="0"/>
      <w:divBdr>
        <w:top w:val="none" w:sz="0" w:space="0" w:color="auto"/>
        <w:left w:val="none" w:sz="0" w:space="0" w:color="auto"/>
        <w:bottom w:val="none" w:sz="0" w:space="0" w:color="auto"/>
        <w:right w:val="none" w:sz="0" w:space="0" w:color="auto"/>
      </w:divBdr>
    </w:div>
    <w:div w:id="723718866">
      <w:bodyDiv w:val="1"/>
      <w:marLeft w:val="0"/>
      <w:marRight w:val="0"/>
      <w:marTop w:val="0"/>
      <w:marBottom w:val="0"/>
      <w:divBdr>
        <w:top w:val="none" w:sz="0" w:space="0" w:color="auto"/>
        <w:left w:val="none" w:sz="0" w:space="0" w:color="auto"/>
        <w:bottom w:val="none" w:sz="0" w:space="0" w:color="auto"/>
        <w:right w:val="none" w:sz="0" w:space="0" w:color="auto"/>
      </w:divBdr>
      <w:divsChild>
        <w:div w:id="389810411">
          <w:marLeft w:val="0"/>
          <w:marRight w:val="0"/>
          <w:marTop w:val="0"/>
          <w:marBottom w:val="0"/>
          <w:divBdr>
            <w:top w:val="none" w:sz="0" w:space="0" w:color="auto"/>
            <w:left w:val="none" w:sz="0" w:space="0" w:color="auto"/>
            <w:bottom w:val="none" w:sz="0" w:space="0" w:color="auto"/>
            <w:right w:val="none" w:sz="0" w:space="0" w:color="auto"/>
          </w:divBdr>
          <w:divsChild>
            <w:div w:id="1549342565">
              <w:marLeft w:val="0"/>
              <w:marRight w:val="0"/>
              <w:marTop w:val="0"/>
              <w:marBottom w:val="0"/>
              <w:divBdr>
                <w:top w:val="none" w:sz="0" w:space="0" w:color="auto"/>
                <w:left w:val="none" w:sz="0" w:space="0" w:color="auto"/>
                <w:bottom w:val="none" w:sz="0" w:space="0" w:color="auto"/>
                <w:right w:val="none" w:sz="0" w:space="0" w:color="auto"/>
              </w:divBdr>
              <w:divsChild>
                <w:div w:id="1965766225">
                  <w:marLeft w:val="0"/>
                  <w:marRight w:val="0"/>
                  <w:marTop w:val="0"/>
                  <w:marBottom w:val="0"/>
                  <w:divBdr>
                    <w:top w:val="none" w:sz="0" w:space="0" w:color="auto"/>
                    <w:left w:val="none" w:sz="0" w:space="0" w:color="auto"/>
                    <w:bottom w:val="none" w:sz="0" w:space="0" w:color="auto"/>
                    <w:right w:val="none" w:sz="0" w:space="0" w:color="auto"/>
                  </w:divBdr>
                  <w:divsChild>
                    <w:div w:id="186876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168632">
          <w:marLeft w:val="0"/>
          <w:marRight w:val="0"/>
          <w:marTop w:val="0"/>
          <w:marBottom w:val="0"/>
          <w:divBdr>
            <w:top w:val="none" w:sz="0" w:space="0" w:color="auto"/>
            <w:left w:val="none" w:sz="0" w:space="0" w:color="auto"/>
            <w:bottom w:val="none" w:sz="0" w:space="0" w:color="auto"/>
            <w:right w:val="none" w:sz="0" w:space="0" w:color="auto"/>
          </w:divBdr>
          <w:divsChild>
            <w:div w:id="1690792096">
              <w:marLeft w:val="0"/>
              <w:marRight w:val="0"/>
              <w:marTop w:val="0"/>
              <w:marBottom w:val="0"/>
              <w:divBdr>
                <w:top w:val="none" w:sz="0" w:space="0" w:color="auto"/>
                <w:left w:val="none" w:sz="0" w:space="0" w:color="auto"/>
                <w:bottom w:val="none" w:sz="0" w:space="0" w:color="auto"/>
                <w:right w:val="none" w:sz="0" w:space="0" w:color="auto"/>
              </w:divBdr>
              <w:divsChild>
                <w:div w:id="242878564">
                  <w:marLeft w:val="0"/>
                  <w:marRight w:val="0"/>
                  <w:marTop w:val="0"/>
                  <w:marBottom w:val="0"/>
                  <w:divBdr>
                    <w:top w:val="none" w:sz="0" w:space="0" w:color="auto"/>
                    <w:left w:val="none" w:sz="0" w:space="0" w:color="auto"/>
                    <w:bottom w:val="none" w:sz="0" w:space="0" w:color="auto"/>
                    <w:right w:val="none" w:sz="0" w:space="0" w:color="auto"/>
                  </w:divBdr>
                  <w:divsChild>
                    <w:div w:id="75432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221467">
      <w:bodyDiv w:val="1"/>
      <w:marLeft w:val="0"/>
      <w:marRight w:val="0"/>
      <w:marTop w:val="0"/>
      <w:marBottom w:val="0"/>
      <w:divBdr>
        <w:top w:val="none" w:sz="0" w:space="0" w:color="auto"/>
        <w:left w:val="none" w:sz="0" w:space="0" w:color="auto"/>
        <w:bottom w:val="none" w:sz="0" w:space="0" w:color="auto"/>
        <w:right w:val="none" w:sz="0" w:space="0" w:color="auto"/>
      </w:divBdr>
    </w:div>
    <w:div w:id="913659092">
      <w:bodyDiv w:val="1"/>
      <w:marLeft w:val="0"/>
      <w:marRight w:val="0"/>
      <w:marTop w:val="0"/>
      <w:marBottom w:val="0"/>
      <w:divBdr>
        <w:top w:val="none" w:sz="0" w:space="0" w:color="auto"/>
        <w:left w:val="none" w:sz="0" w:space="0" w:color="auto"/>
        <w:bottom w:val="none" w:sz="0" w:space="0" w:color="auto"/>
        <w:right w:val="none" w:sz="0" w:space="0" w:color="auto"/>
      </w:divBdr>
      <w:divsChild>
        <w:div w:id="1804812988">
          <w:marLeft w:val="0"/>
          <w:marRight w:val="0"/>
          <w:marTop w:val="0"/>
          <w:marBottom w:val="0"/>
          <w:divBdr>
            <w:top w:val="none" w:sz="0" w:space="0" w:color="auto"/>
            <w:left w:val="none" w:sz="0" w:space="0" w:color="auto"/>
            <w:bottom w:val="none" w:sz="0" w:space="0" w:color="auto"/>
            <w:right w:val="none" w:sz="0" w:space="0" w:color="auto"/>
          </w:divBdr>
          <w:divsChild>
            <w:div w:id="726683585">
              <w:marLeft w:val="0"/>
              <w:marRight w:val="0"/>
              <w:marTop w:val="0"/>
              <w:marBottom w:val="0"/>
              <w:divBdr>
                <w:top w:val="none" w:sz="0" w:space="0" w:color="auto"/>
                <w:left w:val="none" w:sz="0" w:space="0" w:color="auto"/>
                <w:bottom w:val="none" w:sz="0" w:space="0" w:color="auto"/>
                <w:right w:val="none" w:sz="0" w:space="0" w:color="auto"/>
              </w:divBdr>
            </w:div>
            <w:div w:id="1191606907">
              <w:marLeft w:val="0"/>
              <w:marRight w:val="0"/>
              <w:marTop w:val="0"/>
              <w:marBottom w:val="0"/>
              <w:divBdr>
                <w:top w:val="none" w:sz="0" w:space="0" w:color="auto"/>
                <w:left w:val="none" w:sz="0" w:space="0" w:color="auto"/>
                <w:bottom w:val="none" w:sz="0" w:space="0" w:color="auto"/>
                <w:right w:val="none" w:sz="0" w:space="0" w:color="auto"/>
              </w:divBdr>
            </w:div>
            <w:div w:id="621227668">
              <w:marLeft w:val="0"/>
              <w:marRight w:val="0"/>
              <w:marTop w:val="0"/>
              <w:marBottom w:val="0"/>
              <w:divBdr>
                <w:top w:val="none" w:sz="0" w:space="0" w:color="auto"/>
                <w:left w:val="none" w:sz="0" w:space="0" w:color="auto"/>
                <w:bottom w:val="none" w:sz="0" w:space="0" w:color="auto"/>
                <w:right w:val="none" w:sz="0" w:space="0" w:color="auto"/>
              </w:divBdr>
              <w:divsChild>
                <w:div w:id="21377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80427">
          <w:marLeft w:val="0"/>
          <w:marRight w:val="0"/>
          <w:marTop w:val="0"/>
          <w:marBottom w:val="0"/>
          <w:divBdr>
            <w:top w:val="none" w:sz="0" w:space="0" w:color="auto"/>
            <w:left w:val="none" w:sz="0" w:space="0" w:color="auto"/>
            <w:bottom w:val="none" w:sz="0" w:space="0" w:color="auto"/>
            <w:right w:val="none" w:sz="0" w:space="0" w:color="auto"/>
          </w:divBdr>
          <w:divsChild>
            <w:div w:id="643509497">
              <w:marLeft w:val="0"/>
              <w:marRight w:val="0"/>
              <w:marTop w:val="0"/>
              <w:marBottom w:val="0"/>
              <w:divBdr>
                <w:top w:val="none" w:sz="0" w:space="0" w:color="auto"/>
                <w:left w:val="none" w:sz="0" w:space="0" w:color="auto"/>
                <w:bottom w:val="none" w:sz="0" w:space="0" w:color="auto"/>
                <w:right w:val="none" w:sz="0" w:space="0" w:color="auto"/>
              </w:divBdr>
              <w:divsChild>
                <w:div w:id="820268909">
                  <w:marLeft w:val="0"/>
                  <w:marRight w:val="0"/>
                  <w:marTop w:val="0"/>
                  <w:marBottom w:val="0"/>
                  <w:divBdr>
                    <w:top w:val="none" w:sz="0" w:space="0" w:color="auto"/>
                    <w:left w:val="none" w:sz="0" w:space="0" w:color="auto"/>
                    <w:bottom w:val="none" w:sz="0" w:space="0" w:color="auto"/>
                    <w:right w:val="none" w:sz="0" w:space="0" w:color="auto"/>
                  </w:divBdr>
                  <w:divsChild>
                    <w:div w:id="121130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810847">
      <w:bodyDiv w:val="1"/>
      <w:marLeft w:val="0"/>
      <w:marRight w:val="0"/>
      <w:marTop w:val="0"/>
      <w:marBottom w:val="0"/>
      <w:divBdr>
        <w:top w:val="none" w:sz="0" w:space="0" w:color="auto"/>
        <w:left w:val="none" w:sz="0" w:space="0" w:color="auto"/>
        <w:bottom w:val="none" w:sz="0" w:space="0" w:color="auto"/>
        <w:right w:val="none" w:sz="0" w:space="0" w:color="auto"/>
      </w:divBdr>
    </w:div>
    <w:div w:id="1681656786">
      <w:bodyDiv w:val="1"/>
      <w:marLeft w:val="0"/>
      <w:marRight w:val="0"/>
      <w:marTop w:val="0"/>
      <w:marBottom w:val="0"/>
      <w:divBdr>
        <w:top w:val="none" w:sz="0" w:space="0" w:color="auto"/>
        <w:left w:val="none" w:sz="0" w:space="0" w:color="auto"/>
        <w:bottom w:val="none" w:sz="0" w:space="0" w:color="auto"/>
        <w:right w:val="none" w:sz="0" w:space="0" w:color="auto"/>
      </w:divBdr>
      <w:divsChild>
        <w:div w:id="395974373">
          <w:marLeft w:val="0"/>
          <w:marRight w:val="0"/>
          <w:marTop w:val="0"/>
          <w:marBottom w:val="0"/>
          <w:divBdr>
            <w:top w:val="none" w:sz="0" w:space="0" w:color="auto"/>
            <w:left w:val="none" w:sz="0" w:space="0" w:color="auto"/>
            <w:bottom w:val="none" w:sz="0" w:space="0" w:color="auto"/>
            <w:right w:val="none" w:sz="0" w:space="0" w:color="auto"/>
          </w:divBdr>
          <w:divsChild>
            <w:div w:id="366443808">
              <w:marLeft w:val="0"/>
              <w:marRight w:val="0"/>
              <w:marTop w:val="0"/>
              <w:marBottom w:val="0"/>
              <w:divBdr>
                <w:top w:val="none" w:sz="0" w:space="0" w:color="auto"/>
                <w:left w:val="none" w:sz="0" w:space="0" w:color="auto"/>
                <w:bottom w:val="none" w:sz="0" w:space="0" w:color="auto"/>
                <w:right w:val="none" w:sz="0" w:space="0" w:color="auto"/>
              </w:divBdr>
            </w:div>
            <w:div w:id="1854537967">
              <w:marLeft w:val="0"/>
              <w:marRight w:val="0"/>
              <w:marTop w:val="0"/>
              <w:marBottom w:val="0"/>
              <w:divBdr>
                <w:top w:val="none" w:sz="0" w:space="0" w:color="auto"/>
                <w:left w:val="none" w:sz="0" w:space="0" w:color="auto"/>
                <w:bottom w:val="none" w:sz="0" w:space="0" w:color="auto"/>
                <w:right w:val="none" w:sz="0" w:space="0" w:color="auto"/>
              </w:divBdr>
            </w:div>
            <w:div w:id="1977447766">
              <w:marLeft w:val="0"/>
              <w:marRight w:val="0"/>
              <w:marTop w:val="0"/>
              <w:marBottom w:val="0"/>
              <w:divBdr>
                <w:top w:val="none" w:sz="0" w:space="0" w:color="auto"/>
                <w:left w:val="none" w:sz="0" w:space="0" w:color="auto"/>
                <w:bottom w:val="none" w:sz="0" w:space="0" w:color="auto"/>
                <w:right w:val="none" w:sz="0" w:space="0" w:color="auto"/>
              </w:divBdr>
              <w:divsChild>
                <w:div w:id="12087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45900">
          <w:marLeft w:val="0"/>
          <w:marRight w:val="0"/>
          <w:marTop w:val="0"/>
          <w:marBottom w:val="0"/>
          <w:divBdr>
            <w:top w:val="none" w:sz="0" w:space="0" w:color="auto"/>
            <w:left w:val="none" w:sz="0" w:space="0" w:color="auto"/>
            <w:bottom w:val="none" w:sz="0" w:space="0" w:color="auto"/>
            <w:right w:val="none" w:sz="0" w:space="0" w:color="auto"/>
          </w:divBdr>
          <w:divsChild>
            <w:div w:id="457842996">
              <w:marLeft w:val="0"/>
              <w:marRight w:val="0"/>
              <w:marTop w:val="0"/>
              <w:marBottom w:val="0"/>
              <w:divBdr>
                <w:top w:val="none" w:sz="0" w:space="0" w:color="auto"/>
                <w:left w:val="none" w:sz="0" w:space="0" w:color="auto"/>
                <w:bottom w:val="none" w:sz="0" w:space="0" w:color="auto"/>
                <w:right w:val="none" w:sz="0" w:space="0" w:color="auto"/>
              </w:divBdr>
              <w:divsChild>
                <w:div w:id="1350525005">
                  <w:marLeft w:val="0"/>
                  <w:marRight w:val="0"/>
                  <w:marTop w:val="0"/>
                  <w:marBottom w:val="0"/>
                  <w:divBdr>
                    <w:top w:val="none" w:sz="0" w:space="0" w:color="auto"/>
                    <w:left w:val="none" w:sz="0" w:space="0" w:color="auto"/>
                    <w:bottom w:val="none" w:sz="0" w:space="0" w:color="auto"/>
                    <w:right w:val="none" w:sz="0" w:space="0" w:color="auto"/>
                  </w:divBdr>
                  <w:divsChild>
                    <w:div w:id="17270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430380">
      <w:bodyDiv w:val="1"/>
      <w:marLeft w:val="0"/>
      <w:marRight w:val="0"/>
      <w:marTop w:val="0"/>
      <w:marBottom w:val="0"/>
      <w:divBdr>
        <w:top w:val="none" w:sz="0" w:space="0" w:color="auto"/>
        <w:left w:val="none" w:sz="0" w:space="0" w:color="auto"/>
        <w:bottom w:val="none" w:sz="0" w:space="0" w:color="auto"/>
        <w:right w:val="none" w:sz="0" w:space="0" w:color="auto"/>
      </w:divBdr>
      <w:divsChild>
        <w:div w:id="1757164165">
          <w:marLeft w:val="0"/>
          <w:marRight w:val="0"/>
          <w:marTop w:val="0"/>
          <w:marBottom w:val="0"/>
          <w:divBdr>
            <w:top w:val="none" w:sz="0" w:space="0" w:color="auto"/>
            <w:left w:val="none" w:sz="0" w:space="0" w:color="auto"/>
            <w:bottom w:val="none" w:sz="0" w:space="0" w:color="auto"/>
            <w:right w:val="none" w:sz="0" w:space="0" w:color="auto"/>
          </w:divBdr>
          <w:divsChild>
            <w:div w:id="307243548">
              <w:marLeft w:val="0"/>
              <w:marRight w:val="0"/>
              <w:marTop w:val="0"/>
              <w:marBottom w:val="0"/>
              <w:divBdr>
                <w:top w:val="none" w:sz="0" w:space="0" w:color="auto"/>
                <w:left w:val="none" w:sz="0" w:space="0" w:color="auto"/>
                <w:bottom w:val="none" w:sz="0" w:space="0" w:color="auto"/>
                <w:right w:val="none" w:sz="0" w:space="0" w:color="auto"/>
              </w:divBdr>
            </w:div>
            <w:div w:id="2080052952">
              <w:marLeft w:val="0"/>
              <w:marRight w:val="0"/>
              <w:marTop w:val="0"/>
              <w:marBottom w:val="0"/>
              <w:divBdr>
                <w:top w:val="none" w:sz="0" w:space="0" w:color="auto"/>
                <w:left w:val="none" w:sz="0" w:space="0" w:color="auto"/>
                <w:bottom w:val="none" w:sz="0" w:space="0" w:color="auto"/>
                <w:right w:val="none" w:sz="0" w:space="0" w:color="auto"/>
              </w:divBdr>
            </w:div>
            <w:div w:id="158155156">
              <w:marLeft w:val="0"/>
              <w:marRight w:val="0"/>
              <w:marTop w:val="0"/>
              <w:marBottom w:val="0"/>
              <w:divBdr>
                <w:top w:val="none" w:sz="0" w:space="0" w:color="auto"/>
                <w:left w:val="none" w:sz="0" w:space="0" w:color="auto"/>
                <w:bottom w:val="none" w:sz="0" w:space="0" w:color="auto"/>
                <w:right w:val="none" w:sz="0" w:space="0" w:color="auto"/>
              </w:divBdr>
              <w:divsChild>
                <w:div w:id="18274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152892">
          <w:marLeft w:val="0"/>
          <w:marRight w:val="0"/>
          <w:marTop w:val="0"/>
          <w:marBottom w:val="0"/>
          <w:divBdr>
            <w:top w:val="none" w:sz="0" w:space="0" w:color="auto"/>
            <w:left w:val="none" w:sz="0" w:space="0" w:color="auto"/>
            <w:bottom w:val="none" w:sz="0" w:space="0" w:color="auto"/>
            <w:right w:val="none" w:sz="0" w:space="0" w:color="auto"/>
          </w:divBdr>
          <w:divsChild>
            <w:div w:id="1172909056">
              <w:marLeft w:val="0"/>
              <w:marRight w:val="0"/>
              <w:marTop w:val="0"/>
              <w:marBottom w:val="0"/>
              <w:divBdr>
                <w:top w:val="none" w:sz="0" w:space="0" w:color="auto"/>
                <w:left w:val="none" w:sz="0" w:space="0" w:color="auto"/>
                <w:bottom w:val="none" w:sz="0" w:space="0" w:color="auto"/>
                <w:right w:val="none" w:sz="0" w:space="0" w:color="auto"/>
              </w:divBdr>
              <w:divsChild>
                <w:div w:id="1246383975">
                  <w:marLeft w:val="0"/>
                  <w:marRight w:val="0"/>
                  <w:marTop w:val="0"/>
                  <w:marBottom w:val="0"/>
                  <w:divBdr>
                    <w:top w:val="none" w:sz="0" w:space="0" w:color="auto"/>
                    <w:left w:val="none" w:sz="0" w:space="0" w:color="auto"/>
                    <w:bottom w:val="none" w:sz="0" w:space="0" w:color="auto"/>
                    <w:right w:val="none" w:sz="0" w:space="0" w:color="auto"/>
                  </w:divBdr>
                  <w:divsChild>
                    <w:div w:id="5155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825109">
      <w:bodyDiv w:val="1"/>
      <w:marLeft w:val="0"/>
      <w:marRight w:val="0"/>
      <w:marTop w:val="0"/>
      <w:marBottom w:val="0"/>
      <w:divBdr>
        <w:top w:val="none" w:sz="0" w:space="0" w:color="auto"/>
        <w:left w:val="none" w:sz="0" w:space="0" w:color="auto"/>
        <w:bottom w:val="none" w:sz="0" w:space="0" w:color="auto"/>
        <w:right w:val="none" w:sz="0" w:space="0" w:color="auto"/>
      </w:divBdr>
      <w:divsChild>
        <w:div w:id="691224714">
          <w:marLeft w:val="0"/>
          <w:marRight w:val="0"/>
          <w:marTop w:val="0"/>
          <w:marBottom w:val="0"/>
          <w:divBdr>
            <w:top w:val="none" w:sz="0" w:space="0" w:color="auto"/>
            <w:left w:val="none" w:sz="0" w:space="0" w:color="auto"/>
            <w:bottom w:val="none" w:sz="0" w:space="0" w:color="auto"/>
            <w:right w:val="none" w:sz="0" w:space="0" w:color="auto"/>
          </w:divBdr>
          <w:divsChild>
            <w:div w:id="1869566526">
              <w:marLeft w:val="0"/>
              <w:marRight w:val="0"/>
              <w:marTop w:val="0"/>
              <w:marBottom w:val="0"/>
              <w:divBdr>
                <w:top w:val="none" w:sz="0" w:space="0" w:color="auto"/>
                <w:left w:val="none" w:sz="0" w:space="0" w:color="auto"/>
                <w:bottom w:val="none" w:sz="0" w:space="0" w:color="auto"/>
                <w:right w:val="none" w:sz="0" w:space="0" w:color="auto"/>
              </w:divBdr>
            </w:div>
            <w:div w:id="905576850">
              <w:marLeft w:val="0"/>
              <w:marRight w:val="0"/>
              <w:marTop w:val="0"/>
              <w:marBottom w:val="0"/>
              <w:divBdr>
                <w:top w:val="none" w:sz="0" w:space="0" w:color="auto"/>
                <w:left w:val="none" w:sz="0" w:space="0" w:color="auto"/>
                <w:bottom w:val="none" w:sz="0" w:space="0" w:color="auto"/>
                <w:right w:val="none" w:sz="0" w:space="0" w:color="auto"/>
              </w:divBdr>
            </w:div>
            <w:div w:id="43019319">
              <w:marLeft w:val="0"/>
              <w:marRight w:val="0"/>
              <w:marTop w:val="0"/>
              <w:marBottom w:val="0"/>
              <w:divBdr>
                <w:top w:val="none" w:sz="0" w:space="0" w:color="auto"/>
                <w:left w:val="none" w:sz="0" w:space="0" w:color="auto"/>
                <w:bottom w:val="none" w:sz="0" w:space="0" w:color="auto"/>
                <w:right w:val="none" w:sz="0" w:space="0" w:color="auto"/>
              </w:divBdr>
              <w:divsChild>
                <w:div w:id="9190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25663">
          <w:marLeft w:val="0"/>
          <w:marRight w:val="0"/>
          <w:marTop w:val="0"/>
          <w:marBottom w:val="0"/>
          <w:divBdr>
            <w:top w:val="none" w:sz="0" w:space="0" w:color="auto"/>
            <w:left w:val="none" w:sz="0" w:space="0" w:color="auto"/>
            <w:bottom w:val="none" w:sz="0" w:space="0" w:color="auto"/>
            <w:right w:val="none" w:sz="0" w:space="0" w:color="auto"/>
          </w:divBdr>
          <w:divsChild>
            <w:div w:id="1601984557">
              <w:marLeft w:val="0"/>
              <w:marRight w:val="0"/>
              <w:marTop w:val="0"/>
              <w:marBottom w:val="0"/>
              <w:divBdr>
                <w:top w:val="none" w:sz="0" w:space="0" w:color="auto"/>
                <w:left w:val="none" w:sz="0" w:space="0" w:color="auto"/>
                <w:bottom w:val="none" w:sz="0" w:space="0" w:color="auto"/>
                <w:right w:val="none" w:sz="0" w:space="0" w:color="auto"/>
              </w:divBdr>
              <w:divsChild>
                <w:div w:id="1489832413">
                  <w:marLeft w:val="0"/>
                  <w:marRight w:val="0"/>
                  <w:marTop w:val="0"/>
                  <w:marBottom w:val="0"/>
                  <w:divBdr>
                    <w:top w:val="none" w:sz="0" w:space="0" w:color="auto"/>
                    <w:left w:val="none" w:sz="0" w:space="0" w:color="auto"/>
                    <w:bottom w:val="none" w:sz="0" w:space="0" w:color="auto"/>
                    <w:right w:val="none" w:sz="0" w:space="0" w:color="auto"/>
                  </w:divBdr>
                  <w:divsChild>
                    <w:div w:id="214461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17389">
      <w:bodyDiv w:val="1"/>
      <w:marLeft w:val="0"/>
      <w:marRight w:val="0"/>
      <w:marTop w:val="0"/>
      <w:marBottom w:val="0"/>
      <w:divBdr>
        <w:top w:val="none" w:sz="0" w:space="0" w:color="auto"/>
        <w:left w:val="none" w:sz="0" w:space="0" w:color="auto"/>
        <w:bottom w:val="none" w:sz="0" w:space="0" w:color="auto"/>
        <w:right w:val="none" w:sz="0" w:space="0" w:color="auto"/>
      </w:divBdr>
      <w:divsChild>
        <w:div w:id="1774545263">
          <w:marLeft w:val="0"/>
          <w:marRight w:val="0"/>
          <w:marTop w:val="0"/>
          <w:marBottom w:val="0"/>
          <w:divBdr>
            <w:top w:val="none" w:sz="0" w:space="0" w:color="auto"/>
            <w:left w:val="none" w:sz="0" w:space="0" w:color="auto"/>
            <w:bottom w:val="none" w:sz="0" w:space="0" w:color="auto"/>
            <w:right w:val="none" w:sz="0" w:space="0" w:color="auto"/>
          </w:divBdr>
          <w:divsChild>
            <w:div w:id="2044555715">
              <w:marLeft w:val="0"/>
              <w:marRight w:val="0"/>
              <w:marTop w:val="0"/>
              <w:marBottom w:val="0"/>
              <w:divBdr>
                <w:top w:val="none" w:sz="0" w:space="0" w:color="auto"/>
                <w:left w:val="none" w:sz="0" w:space="0" w:color="auto"/>
                <w:bottom w:val="none" w:sz="0" w:space="0" w:color="auto"/>
                <w:right w:val="none" w:sz="0" w:space="0" w:color="auto"/>
              </w:divBdr>
              <w:divsChild>
                <w:div w:id="247739796">
                  <w:marLeft w:val="0"/>
                  <w:marRight w:val="0"/>
                  <w:marTop w:val="0"/>
                  <w:marBottom w:val="0"/>
                  <w:divBdr>
                    <w:top w:val="none" w:sz="0" w:space="0" w:color="auto"/>
                    <w:left w:val="none" w:sz="0" w:space="0" w:color="auto"/>
                    <w:bottom w:val="none" w:sz="0" w:space="0" w:color="auto"/>
                    <w:right w:val="none" w:sz="0" w:space="0" w:color="auto"/>
                  </w:divBdr>
                  <w:divsChild>
                    <w:div w:id="2752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064669">
          <w:marLeft w:val="0"/>
          <w:marRight w:val="0"/>
          <w:marTop w:val="0"/>
          <w:marBottom w:val="0"/>
          <w:divBdr>
            <w:top w:val="none" w:sz="0" w:space="0" w:color="auto"/>
            <w:left w:val="none" w:sz="0" w:space="0" w:color="auto"/>
            <w:bottom w:val="none" w:sz="0" w:space="0" w:color="auto"/>
            <w:right w:val="none" w:sz="0" w:space="0" w:color="auto"/>
          </w:divBdr>
          <w:divsChild>
            <w:div w:id="88889091">
              <w:marLeft w:val="0"/>
              <w:marRight w:val="0"/>
              <w:marTop w:val="0"/>
              <w:marBottom w:val="0"/>
              <w:divBdr>
                <w:top w:val="none" w:sz="0" w:space="0" w:color="auto"/>
                <w:left w:val="none" w:sz="0" w:space="0" w:color="auto"/>
                <w:bottom w:val="none" w:sz="0" w:space="0" w:color="auto"/>
                <w:right w:val="none" w:sz="0" w:space="0" w:color="auto"/>
              </w:divBdr>
              <w:divsChild>
                <w:div w:id="163983076">
                  <w:marLeft w:val="0"/>
                  <w:marRight w:val="0"/>
                  <w:marTop w:val="0"/>
                  <w:marBottom w:val="0"/>
                  <w:divBdr>
                    <w:top w:val="none" w:sz="0" w:space="0" w:color="auto"/>
                    <w:left w:val="none" w:sz="0" w:space="0" w:color="auto"/>
                    <w:bottom w:val="none" w:sz="0" w:space="0" w:color="auto"/>
                    <w:right w:val="none" w:sz="0" w:space="0" w:color="auto"/>
                  </w:divBdr>
                  <w:divsChild>
                    <w:div w:id="2706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75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05BFE-1017-4777-A25C-F49662CD4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2360</TotalTime>
  <Pages>1</Pages>
  <Words>3569</Words>
  <Characters>20345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Lekka</dc:creator>
  <cp:keywords/>
  <dc:description/>
  <cp:lastModifiedBy>Eteri Chokheli</cp:lastModifiedBy>
  <cp:revision>387</cp:revision>
  <cp:lastPrinted>2026-01-27T08:56:00Z</cp:lastPrinted>
  <dcterms:created xsi:type="dcterms:W3CDTF">2025-01-20T07:39:00Z</dcterms:created>
  <dcterms:modified xsi:type="dcterms:W3CDTF">2026-08-13T10:30:00Z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2026-01-04T14:32:49Z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de8323c1-b15f-41ed-b791-4c328cc5ea80</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