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01132" w14:textId="48C0CF9F" w:rsidR="00CC2176" w:rsidRPr="00B413CF" w:rsidRDefault="00CC2176" w:rsidP="006A1976">
      <w:pPr>
        <w:rPr>
          <w:rFonts w:ascii="Sylfaen" w:eastAsia="Times New Roman" w:hAnsi="Sylfaen" w:cs="Sylfaen"/>
          <w:bCs/>
          <w:color w:val="000000"/>
          <w:u w:val="single"/>
          <w:lang w:val="en-GB"/>
        </w:rPr>
      </w:pPr>
    </w:p>
    <w:p w14:paraId="64F00C3A" w14:textId="05C87A38" w:rsidR="001D0095" w:rsidRPr="00B413CF" w:rsidRDefault="001F185A" w:rsidP="00430AF0">
      <w:pPr>
        <w:jc w:val="center"/>
        <w:rPr>
          <w:rFonts w:ascii="Sylfaen" w:eastAsia="Times New Roman" w:hAnsi="Sylfaen" w:cs="Sylfaen"/>
          <w:b/>
          <w:color w:val="000000"/>
          <w:lang w:val="ka-GE"/>
        </w:rPr>
      </w:pPr>
      <w:r w:rsidRPr="00B413CF">
        <w:rPr>
          <w:rFonts w:ascii="Sylfaen" w:eastAsia="Times New Roman" w:hAnsi="Sylfaen" w:cs="Sylfaen"/>
          <w:b/>
          <w:color w:val="000000"/>
          <w:lang w:val="ka-GE"/>
        </w:rPr>
        <w:t>გამოყენების</w:t>
      </w:r>
      <w:r w:rsidR="00B413CF" w:rsidRPr="00B413CF">
        <w:rPr>
          <w:rFonts w:ascii="Sylfaen" w:eastAsia="Times New Roman" w:hAnsi="Sylfaen" w:cs="Sylfaen"/>
          <w:b/>
          <w:color w:val="000000"/>
          <w:lang w:val="ka-GE"/>
        </w:rPr>
        <w:t xml:space="preserve"> </w:t>
      </w:r>
      <w:r w:rsidR="001D0095" w:rsidRPr="00B413CF">
        <w:rPr>
          <w:rFonts w:ascii="Sylfaen" w:eastAsia="Times New Roman" w:hAnsi="Sylfaen" w:cs="Sylfaen"/>
          <w:b/>
          <w:color w:val="000000"/>
          <w:lang w:val="ka-GE"/>
        </w:rPr>
        <w:t>ინსტრუქცია</w:t>
      </w:r>
    </w:p>
    <w:p w14:paraId="00E8A62E" w14:textId="77777777" w:rsidR="001D0095" w:rsidRPr="00B413CF" w:rsidRDefault="001D0095" w:rsidP="00430AF0">
      <w:pPr>
        <w:jc w:val="center"/>
        <w:rPr>
          <w:rFonts w:ascii="Sylfaen" w:eastAsia="Times New Roman" w:hAnsi="Sylfaen" w:cs="Sylfaen"/>
          <w:b/>
          <w:bCs/>
          <w:color w:val="000000"/>
          <w:u w:val="single"/>
          <w:lang w:val="ka-GE"/>
        </w:rPr>
      </w:pPr>
    </w:p>
    <w:p w14:paraId="79C0BA1E" w14:textId="1A093F1F" w:rsidR="001F185A" w:rsidRPr="00B413CF" w:rsidRDefault="00D60316" w:rsidP="00B3415B">
      <w:pPr>
        <w:jc w:val="center"/>
        <w:rPr>
          <w:rFonts w:ascii="Sylfaen" w:eastAsia="Times New Roman" w:hAnsi="Sylfaen" w:cs="Sylfaen"/>
          <w:color w:val="000000"/>
          <w:highlight w:val="yellow"/>
          <w:lang w:val="ka-GE"/>
        </w:rPr>
      </w:pPr>
      <w:proofErr w:type="spellStart"/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>ფოლფა</w:t>
      </w:r>
      <w:proofErr w:type="spellEnd"/>
    </w:p>
    <w:p w14:paraId="6D3B611B" w14:textId="77777777" w:rsidR="00CD36CD" w:rsidRPr="00B413CF" w:rsidRDefault="00CD36CD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</w:p>
    <w:p w14:paraId="2FC4B162" w14:textId="71C81D44" w:rsidR="001F185A" w:rsidRPr="00B413CF" w:rsidRDefault="00AA72DE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>სავაჭრო დასახელება</w:t>
      </w:r>
    </w:p>
    <w:p w14:paraId="2517B3C3" w14:textId="591F6F62" w:rsidR="00AA72DE" w:rsidRPr="00B413CF" w:rsidRDefault="00D60316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ფოლფა</w:t>
      </w:r>
      <w:proofErr w:type="spellEnd"/>
      <w:r w:rsidR="00AA72DE" w:rsidRPr="00B413CF">
        <w:rPr>
          <w:rFonts w:ascii="Sylfaen" w:eastAsia="Times New Roman" w:hAnsi="Sylfaen" w:cs="Sylfaen"/>
          <w:color w:val="000000"/>
          <w:lang w:val="ka-GE"/>
        </w:rPr>
        <w:t xml:space="preserve">, </w:t>
      </w:r>
      <w:proofErr w:type="spellStart"/>
      <w:r w:rsidR="008F3917" w:rsidRPr="00B413CF">
        <w:rPr>
          <w:rFonts w:ascii="Sylfaen" w:eastAsia="Times New Roman" w:hAnsi="Sylfaen" w:cs="Sylfaen"/>
          <w:color w:val="000000"/>
          <w:lang w:val="ka-GE"/>
        </w:rPr>
        <w:t>Folfa</w:t>
      </w:r>
      <w:proofErr w:type="spellEnd"/>
    </w:p>
    <w:p w14:paraId="524E3630" w14:textId="77777777" w:rsidR="001F185A" w:rsidRPr="00B413CF" w:rsidRDefault="001F185A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</w:p>
    <w:p w14:paraId="0967691B" w14:textId="77777777" w:rsidR="00AA72DE" w:rsidRPr="00B413CF" w:rsidRDefault="00AA72DE" w:rsidP="00430AF0">
      <w:pPr>
        <w:jc w:val="both"/>
        <w:rPr>
          <w:rFonts w:ascii="Sylfaen" w:hAnsi="Sylfaen"/>
          <w:b/>
          <w:bCs/>
          <w:lang w:val="ka-GE"/>
        </w:rPr>
      </w:pPr>
      <w:r w:rsidRPr="00B413CF">
        <w:rPr>
          <w:rFonts w:ascii="Sylfaen" w:hAnsi="Sylfaen"/>
          <w:b/>
          <w:bCs/>
          <w:lang w:val="ka-GE"/>
        </w:rPr>
        <w:t xml:space="preserve">საერთაშორისო </w:t>
      </w:r>
      <w:proofErr w:type="spellStart"/>
      <w:r w:rsidRPr="00B413CF">
        <w:rPr>
          <w:rFonts w:ascii="Sylfaen" w:hAnsi="Sylfaen"/>
          <w:b/>
          <w:bCs/>
          <w:lang w:val="ka-GE"/>
        </w:rPr>
        <w:t>არაპატენტირებული</w:t>
      </w:r>
      <w:proofErr w:type="spellEnd"/>
      <w:r w:rsidRPr="00B413CF">
        <w:rPr>
          <w:rFonts w:ascii="Sylfaen" w:hAnsi="Sylfaen"/>
          <w:b/>
          <w:bCs/>
          <w:lang w:val="ka-GE"/>
        </w:rPr>
        <w:t xml:space="preserve"> დასახელება</w:t>
      </w:r>
    </w:p>
    <w:p w14:paraId="193C443B" w14:textId="2B745DCF" w:rsidR="00CD36CD" w:rsidRPr="00B413CF" w:rsidRDefault="00CD36CD" w:rsidP="00430AF0">
      <w:pPr>
        <w:jc w:val="both"/>
        <w:rPr>
          <w:rFonts w:ascii="Sylfaen" w:eastAsia="Times New Roman" w:hAnsi="Sylfaen" w:cs="Times New Roman"/>
          <w:lang w:val="ka-GE"/>
        </w:rPr>
      </w:pPr>
      <w:r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ფოლის</w:t>
      </w:r>
      <w:r w:rsidRPr="00B413CF">
        <w:rPr>
          <w:rFonts w:ascii="Sylfaen" w:eastAsia="Times New Roman" w:hAnsi="Sylfaen" w:cs="Arial"/>
          <w:color w:val="010101"/>
          <w:shd w:val="clear" w:color="auto" w:fill="FFFFFF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 xml:space="preserve">მჟავა, </w:t>
      </w:r>
      <w:proofErr w:type="spellStart"/>
      <w:r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Folic</w:t>
      </w:r>
      <w:proofErr w:type="spellEnd"/>
      <w:r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acid</w:t>
      </w:r>
      <w:proofErr w:type="spellEnd"/>
    </w:p>
    <w:p w14:paraId="63F9B771" w14:textId="17E92E40" w:rsidR="001F185A" w:rsidRPr="00B413CF" w:rsidRDefault="001F185A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</w:p>
    <w:p w14:paraId="167625FC" w14:textId="3B1B42F9" w:rsidR="00AA72DE" w:rsidRPr="00B413CF" w:rsidRDefault="00AA72DE" w:rsidP="00430AF0">
      <w:pPr>
        <w:jc w:val="both"/>
        <w:rPr>
          <w:rFonts w:ascii="Sylfaen" w:hAnsi="Sylfaen"/>
          <w:b/>
          <w:bCs/>
          <w:lang w:val="ka-GE"/>
        </w:rPr>
      </w:pPr>
      <w:proofErr w:type="spellStart"/>
      <w:r w:rsidRPr="00B413CF">
        <w:rPr>
          <w:rFonts w:ascii="Sylfaen" w:hAnsi="Sylfaen"/>
          <w:b/>
          <w:bCs/>
          <w:lang w:val="ka-GE"/>
        </w:rPr>
        <w:t>სამკურნალწამლო</w:t>
      </w:r>
      <w:proofErr w:type="spellEnd"/>
      <w:r w:rsidRPr="00B413CF">
        <w:rPr>
          <w:rFonts w:ascii="Sylfaen" w:hAnsi="Sylfaen"/>
          <w:b/>
          <w:bCs/>
          <w:lang w:val="ka-GE"/>
        </w:rPr>
        <w:t xml:space="preserve"> ფორმა</w:t>
      </w:r>
    </w:p>
    <w:p w14:paraId="02706EC4" w14:textId="2719E6E3" w:rsidR="00AA72DE" w:rsidRPr="00B413CF" w:rsidRDefault="00AA72DE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ტაბლეტები.</w:t>
      </w:r>
    </w:p>
    <w:p w14:paraId="35FF483B" w14:textId="25CC0FF0" w:rsidR="00AA72DE" w:rsidRPr="00B413CF" w:rsidRDefault="00AA72DE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აღწერა:</w:t>
      </w:r>
      <w:r w:rsidR="00CD36CD" w:rsidRPr="00B413CF">
        <w:rPr>
          <w:rFonts w:ascii="Sylfaen" w:eastAsia="Times New Roman" w:hAnsi="Sylfaen" w:cs="Sylfaen"/>
          <w:color w:val="000000"/>
          <w:lang w:val="ka-GE"/>
        </w:rPr>
        <w:t xml:space="preserve"> ყვითელი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ფერის</w:t>
      </w:r>
      <w:r w:rsidR="00CD36CD" w:rsidRPr="00B413CF">
        <w:rPr>
          <w:rFonts w:ascii="Sylfaen" w:eastAsia="Times New Roman" w:hAnsi="Sylfaen" w:cs="Sylfaen"/>
          <w:color w:val="000000"/>
          <w:lang w:val="ka-GE"/>
        </w:rPr>
        <w:t>,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მრგვალი, ორმხრივამოზნექილი ტაბლეტები.</w:t>
      </w:r>
    </w:p>
    <w:p w14:paraId="47324F9A" w14:textId="77777777" w:rsidR="001F185A" w:rsidRPr="00B413CF" w:rsidRDefault="001F185A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</w:p>
    <w:p w14:paraId="1AFB4407" w14:textId="604392B3" w:rsidR="00AA72DE" w:rsidRPr="00B413CF" w:rsidRDefault="00AA72DE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>შემადგენლობა</w:t>
      </w:r>
    </w:p>
    <w:p w14:paraId="346D712C" w14:textId="77777777" w:rsidR="00AA72DE" w:rsidRPr="00B413CF" w:rsidRDefault="00AA72DE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ტაბლეტი შეიცავს</w:t>
      </w:r>
    </w:p>
    <w:p w14:paraId="4DBDF0B5" w14:textId="6B7A3F47" w:rsidR="00CD36CD" w:rsidRPr="00B413CF" w:rsidRDefault="00AA72DE" w:rsidP="00430AF0">
      <w:pPr>
        <w:jc w:val="both"/>
        <w:rPr>
          <w:rFonts w:ascii="Sylfaen" w:eastAsia="Times New Roman" w:hAnsi="Sylfaen" w:cs="Times New Roman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აქტიური ნივთიერება: </w:t>
      </w:r>
      <w:r w:rsidR="001D0095"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ფოლის</w:t>
      </w:r>
      <w:r w:rsidR="001D0095" w:rsidRPr="00B413CF">
        <w:rPr>
          <w:rFonts w:ascii="Sylfaen" w:eastAsia="Times New Roman" w:hAnsi="Sylfaen" w:cs="Arial"/>
          <w:color w:val="010101"/>
          <w:shd w:val="clear" w:color="auto" w:fill="FFFFFF"/>
          <w:lang w:val="ka-GE"/>
        </w:rPr>
        <w:t xml:space="preserve"> </w:t>
      </w:r>
      <w:r w:rsidR="001D0095"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 xml:space="preserve">მჟავა </w:t>
      </w:r>
      <w:r w:rsidR="00CD36CD" w:rsidRPr="00B413CF">
        <w:rPr>
          <w:rFonts w:ascii="Sylfaen" w:eastAsia="Times New Roman" w:hAnsi="Sylfaen" w:cs="Arial"/>
          <w:color w:val="010101"/>
          <w:shd w:val="clear" w:color="auto" w:fill="FFFFFF"/>
          <w:lang w:val="ka-GE"/>
        </w:rPr>
        <w:t xml:space="preserve">400 </w:t>
      </w:r>
      <w:proofErr w:type="spellStart"/>
      <w:r w:rsidR="00CD36CD"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მკგ</w:t>
      </w:r>
      <w:proofErr w:type="spellEnd"/>
      <w:r w:rsidR="00CD36CD" w:rsidRPr="00B413CF">
        <w:rPr>
          <w:rFonts w:ascii="Sylfaen" w:eastAsia="Times New Roman" w:hAnsi="Sylfaen" w:cs="Arial"/>
          <w:color w:val="010101"/>
          <w:shd w:val="clear" w:color="auto" w:fill="FFFFFF"/>
          <w:lang w:val="ka-GE"/>
        </w:rPr>
        <w:t xml:space="preserve">, 1 </w:t>
      </w:r>
      <w:proofErr w:type="spellStart"/>
      <w:r w:rsidR="00CD36CD"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მგ</w:t>
      </w:r>
      <w:proofErr w:type="spellEnd"/>
      <w:r w:rsidR="00CD36CD" w:rsidRPr="00B413CF">
        <w:rPr>
          <w:rFonts w:ascii="Sylfaen" w:eastAsia="Times New Roman" w:hAnsi="Sylfaen" w:cs="Arial"/>
          <w:color w:val="010101"/>
          <w:shd w:val="clear" w:color="auto" w:fill="FFFFFF"/>
          <w:lang w:val="ka-GE"/>
        </w:rPr>
        <w:t xml:space="preserve"> </w:t>
      </w:r>
      <w:r w:rsidR="00CD36CD"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ან</w:t>
      </w:r>
      <w:r w:rsidR="00CD36CD" w:rsidRPr="00B413CF">
        <w:rPr>
          <w:rFonts w:ascii="Sylfaen" w:eastAsia="Times New Roman" w:hAnsi="Sylfaen" w:cs="Arial"/>
          <w:color w:val="010101"/>
          <w:shd w:val="clear" w:color="auto" w:fill="FFFFFF"/>
          <w:lang w:val="ka-GE"/>
        </w:rPr>
        <w:t xml:space="preserve"> 5 </w:t>
      </w:r>
      <w:r w:rsidR="00CD36CD" w:rsidRPr="00B413CF">
        <w:rPr>
          <w:rFonts w:ascii="Sylfaen" w:eastAsia="Times New Roman" w:hAnsi="Sylfaen" w:cs="Sylfaen"/>
          <w:color w:val="010101"/>
          <w:shd w:val="clear" w:color="auto" w:fill="FFFFFF"/>
          <w:lang w:val="ka-GE"/>
        </w:rPr>
        <w:t>მგ.</w:t>
      </w:r>
    </w:p>
    <w:p w14:paraId="4A94B588" w14:textId="28181DD0" w:rsidR="001F185A" w:rsidRPr="00B413CF" w:rsidRDefault="00AA72DE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დამხმარე ნივთიერებები: მიკროკრისტალური ცელულოზა, მაგნიუმის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სტეარატი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4AC6321B" w14:textId="77777777" w:rsidR="001F185A" w:rsidRPr="00B413CF" w:rsidRDefault="001F185A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</w:p>
    <w:p w14:paraId="3CD61125" w14:textId="164C3AE9" w:rsidR="00AA72DE" w:rsidRPr="00B413CF" w:rsidRDefault="001D0095" w:rsidP="00430AF0">
      <w:pPr>
        <w:jc w:val="both"/>
        <w:rPr>
          <w:rFonts w:ascii="Sylfaen" w:hAnsi="Sylfaen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პრეპარატის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ათქ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კოდი</w:t>
      </w:r>
      <w:r w:rsidR="00AA72DE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CD36CD" w:rsidRPr="00B413CF">
        <w:rPr>
          <w:rFonts w:ascii="Sylfaen" w:hAnsi="Sylfaen"/>
          <w:lang w:val="ka-GE"/>
        </w:rPr>
        <w:t>B03BB01</w:t>
      </w:r>
    </w:p>
    <w:p w14:paraId="4AD94D70" w14:textId="7B5C9D71" w:rsidR="001F185A" w:rsidRPr="00B413CF" w:rsidRDefault="001F185A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</w:p>
    <w:p w14:paraId="693D82FF" w14:textId="77777777" w:rsidR="00AA72DE" w:rsidRPr="00B413CF" w:rsidRDefault="00AA72DE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>ფარმაკოთერაპიული</w:t>
      </w:r>
      <w:proofErr w:type="spellEnd"/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 xml:space="preserve"> ჯგუფი</w:t>
      </w:r>
    </w:p>
    <w:p w14:paraId="5A28EAA8" w14:textId="4E2E88F1" w:rsidR="001F185A" w:rsidRPr="00B413CF" w:rsidRDefault="00887AB6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სისხლის სისტემაზე და </w:t>
      </w:r>
      <w:proofErr w:type="spellStart"/>
      <w:r w:rsidR="00D4372B" w:rsidRPr="00B413CF">
        <w:rPr>
          <w:rFonts w:ascii="Sylfaen" w:eastAsia="Times New Roman" w:hAnsi="Sylfaen" w:cs="Sylfaen"/>
          <w:color w:val="000000"/>
          <w:lang w:val="ka-GE"/>
        </w:rPr>
        <w:t>სისხლმბად</w:t>
      </w:r>
      <w:proofErr w:type="spellEnd"/>
      <w:r w:rsidR="00D4372B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ორგანოებზე</w:t>
      </w:r>
      <w:r w:rsidR="00D4372B" w:rsidRPr="00B413CF">
        <w:rPr>
          <w:rFonts w:ascii="Sylfaen" w:eastAsia="Times New Roman" w:hAnsi="Sylfaen" w:cs="Sylfaen"/>
          <w:color w:val="000000"/>
          <w:lang w:val="ka-GE"/>
        </w:rPr>
        <w:t xml:space="preserve"> მოქმედი საშუალებები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. </w:t>
      </w:r>
      <w:r w:rsidR="00D4372B" w:rsidRPr="00B413CF">
        <w:rPr>
          <w:rFonts w:ascii="Sylfaen" w:eastAsia="Times New Roman" w:hAnsi="Sylfaen" w:cs="Sylfaen"/>
          <w:color w:val="000000"/>
          <w:lang w:val="ka-GE"/>
        </w:rPr>
        <w:t>ანემიის საწინააღმდეგო პრეპარატებ</w:t>
      </w:r>
      <w:r w:rsidRPr="00B413CF">
        <w:rPr>
          <w:rFonts w:ascii="Sylfaen" w:eastAsia="Times New Roman" w:hAnsi="Sylfaen" w:cs="Sylfaen"/>
          <w:color w:val="000000"/>
          <w:lang w:val="ka-GE"/>
        </w:rPr>
        <w:t>ი. ფოლის მჟავა და მისი წარმოებულები.</w:t>
      </w:r>
    </w:p>
    <w:p w14:paraId="359E1853" w14:textId="77777777" w:rsidR="001F185A" w:rsidRPr="00B413CF" w:rsidRDefault="001F185A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</w:p>
    <w:p w14:paraId="70DF1026" w14:textId="77777777" w:rsidR="00887AB6" w:rsidRPr="00B413CF" w:rsidRDefault="00887AB6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>ფარმაკოლოგიური თვისებები</w:t>
      </w:r>
    </w:p>
    <w:p w14:paraId="599CE4A4" w14:textId="387B6F20" w:rsidR="001F185A" w:rsidRPr="00B413CF" w:rsidRDefault="00887AB6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ფარმაკოდინამიკა</w:t>
      </w:r>
      <w:proofErr w:type="spellEnd"/>
    </w:p>
    <w:p w14:paraId="5286161F" w14:textId="4AF689A5" w:rsidR="001F185A" w:rsidRPr="00B413CF" w:rsidRDefault="00887AB6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მოქმედების მექანიზმი</w:t>
      </w:r>
    </w:p>
    <w:p w14:paraId="3BB16CCB" w14:textId="4514098D" w:rsidR="001F185A" w:rsidRPr="00B413CF" w:rsidRDefault="00842DB4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მჟავა (ვიტამინი B</w:t>
      </w:r>
      <w:r w:rsidRPr="00B413CF">
        <w:rPr>
          <w:rFonts w:ascii="Sylfaen" w:eastAsia="Times New Roman" w:hAnsi="Sylfaen" w:cs="Sylfaen"/>
          <w:color w:val="000000"/>
          <w:vertAlign w:val="subscript"/>
          <w:lang w:val="ka-GE"/>
        </w:rPr>
        <w:t>9</w:t>
      </w:r>
      <w:r w:rsidRPr="00B413CF">
        <w:rPr>
          <w:rFonts w:ascii="Sylfaen" w:eastAsia="Times New Roman" w:hAnsi="Sylfaen" w:cs="Sylfaen"/>
          <w:color w:val="000000"/>
          <w:lang w:val="ka-GE"/>
        </w:rPr>
        <w:t>) ადამიანის ორგანიზმში გარდაიქმნება</w:t>
      </w:r>
      <w:r w:rsidR="005A72C9" w:rsidRPr="00B413CF">
        <w:rPr>
          <w:rFonts w:ascii="Sylfaen" w:eastAsia="Times New Roman" w:hAnsi="Sylfaen" w:cs="Sylfaen"/>
          <w:color w:val="000000"/>
          <w:lang w:val="ka-GE"/>
        </w:rPr>
        <w:t xml:space="preserve"> ფოლის მჟავას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ბიოლოგიურად აქტიურ ფორმად.</w:t>
      </w:r>
    </w:p>
    <w:p w14:paraId="27E054AF" w14:textId="1DB96D33" w:rsidR="00842DB4" w:rsidRPr="00B413CF" w:rsidRDefault="00842DB4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ფოლატები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5A72C9" w:rsidRPr="00B413CF">
        <w:rPr>
          <w:rFonts w:ascii="Sylfaen" w:eastAsia="Times New Roman" w:hAnsi="Sylfaen" w:cs="Sylfaen"/>
          <w:color w:val="000000"/>
          <w:lang w:val="ka-GE"/>
        </w:rPr>
        <w:t>არიან იმ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ფერმენტების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კოფაქტორებ</w:t>
      </w:r>
      <w:r w:rsidR="005A72C9" w:rsidRPr="00B413CF">
        <w:rPr>
          <w:rFonts w:ascii="Sylfaen" w:eastAsia="Times New Roman" w:hAnsi="Sylfaen" w:cs="Sylfaen"/>
          <w:color w:val="000000"/>
          <w:lang w:val="ka-GE"/>
        </w:rPr>
        <w:t>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, რომლებიც </w:t>
      </w:r>
      <w:r w:rsidR="005A72C9" w:rsidRPr="00B413CF">
        <w:rPr>
          <w:rFonts w:ascii="Sylfaen" w:eastAsia="Times New Roman" w:hAnsi="Sylfaen" w:cs="Sylfaen"/>
          <w:color w:val="000000"/>
          <w:lang w:val="ka-GE"/>
        </w:rPr>
        <w:t>მონაწილეობენ მოლეკულებ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ს შორის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ნახშირბადის 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ატომის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გადატანის მრავალ რეაქციაში, რომლებიც მნიშვნელოვან როლს ასრულებენ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რიბონუკლეინის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დე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>ზ</w:t>
      </w:r>
      <w:r w:rsidRPr="00B413CF">
        <w:rPr>
          <w:rFonts w:ascii="Sylfaen" w:eastAsia="Times New Roman" w:hAnsi="Sylfaen" w:cs="Sylfaen"/>
          <w:color w:val="000000"/>
          <w:lang w:val="ka-GE"/>
        </w:rPr>
        <w:t>ოქსირიბონუკლეინის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მჟავების სინთეზში (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პურინ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>ული</w:t>
      </w:r>
      <w:proofErr w:type="spellEnd"/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ნუკლეოტიდების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თიმიდილატის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წარმოქმნა),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ამინომჟავების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მეტაბოლიზმში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(მაგალითად,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ჰომოცისტეინის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გარდაქმნა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მეთიონინად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) და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მეთილ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>ირებაში</w:t>
      </w:r>
      <w:proofErr w:type="spellEnd"/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 (S-</w:t>
      </w:r>
      <w:proofErr w:type="spellStart"/>
      <w:r w:rsidR="00B65F51" w:rsidRPr="00B413CF">
        <w:rPr>
          <w:rFonts w:ascii="Sylfaen" w:eastAsia="Times New Roman" w:hAnsi="Sylfaen" w:cs="Sylfaen"/>
          <w:color w:val="000000"/>
          <w:lang w:val="ka-GE"/>
        </w:rPr>
        <w:t>ადენოზილმეთიონინის</w:t>
      </w:r>
      <w:proofErr w:type="spellEnd"/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 მეთილის ჯგუფის უნივერსალური დონორის ფორმირება</w:t>
      </w:r>
      <w:r w:rsidRPr="00B413CF">
        <w:rPr>
          <w:rFonts w:ascii="Sylfaen" w:eastAsia="Times New Roman" w:hAnsi="Sylfaen" w:cs="Sylfaen"/>
          <w:color w:val="000000"/>
          <w:lang w:val="ka-GE"/>
        </w:rPr>
        <w:t>). ფოლ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ის </w:t>
      </w:r>
      <w:proofErr w:type="spellStart"/>
      <w:r w:rsidR="00B65F51" w:rsidRPr="00B413CF">
        <w:rPr>
          <w:rFonts w:ascii="Sylfaen" w:eastAsia="Times New Roman" w:hAnsi="Sylfaen" w:cs="Sylfaen"/>
          <w:color w:val="000000"/>
          <w:lang w:val="ka-GE"/>
        </w:rPr>
        <w:t>მჯავას</w:t>
      </w:r>
      <w:proofErr w:type="spellEnd"/>
      <w:r w:rsidR="00B65F51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სხვადასხვა ფორმა მონაწილეობს სპეციფიკურ რეაქციებში.</w:t>
      </w:r>
    </w:p>
    <w:p w14:paraId="6472DB43" w14:textId="2B684849" w:rsidR="00842DB4" w:rsidRPr="00B413CF" w:rsidRDefault="00842DB4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ფარმაკოდინამიკური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ეფექტები</w:t>
      </w:r>
    </w:p>
    <w:p w14:paraId="00E6AEC6" w14:textId="74BBB264" w:rsidR="00CE08A8" w:rsidRPr="00B413CF" w:rsidRDefault="00842DB4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 მნიშვნელოვან როლს ასრულებს უჯრედების დაყოფის და ქსოვილების ზრდის პროცესებში. ფოლის მჟავას დეფიციტი უარყოფითად მოქმედებს ქსოვილებზე, რომლებიც სწრაფად მრავლდებიან, მაგალითად, ძვლის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ტვინი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, რის შედეგადაც </w:t>
      </w:r>
      <w:r w:rsidR="00CE08A8" w:rsidRPr="00B413CF">
        <w:rPr>
          <w:rFonts w:ascii="Sylfaen" w:eastAsia="Times New Roman" w:hAnsi="Sylfaen" w:cs="Sylfaen"/>
          <w:color w:val="000000"/>
          <w:lang w:val="ka-GE"/>
        </w:rPr>
        <w:t>ირღვევა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სისხლის უჯრედების ფორმირებ</w:t>
      </w:r>
      <w:r w:rsidR="00B65F51" w:rsidRPr="00B413CF">
        <w:rPr>
          <w:rFonts w:ascii="Sylfaen" w:eastAsia="Times New Roman" w:hAnsi="Sylfaen" w:cs="Sylfaen"/>
          <w:color w:val="000000"/>
          <w:lang w:val="ka-GE"/>
        </w:rPr>
        <w:t>ის პროცესი</w:t>
      </w:r>
      <w:r w:rsidRPr="00B413CF">
        <w:rPr>
          <w:rFonts w:ascii="Sylfaen" w:eastAsia="Times New Roman" w:hAnsi="Sylfaen" w:cs="Sylfaen"/>
          <w:color w:val="000000"/>
          <w:lang w:val="ka-GE"/>
        </w:rPr>
        <w:t>. ფოლის მჟავ</w:t>
      </w:r>
      <w:r w:rsidR="00CE08A8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>ს დეფიციტი</w:t>
      </w:r>
      <w:r w:rsidR="00CE08A8" w:rsidRPr="00B413CF">
        <w:rPr>
          <w:rFonts w:ascii="Sylfaen" w:eastAsia="Times New Roman" w:hAnsi="Sylfaen" w:cs="Sylfaen"/>
          <w:color w:val="000000"/>
          <w:lang w:val="ka-GE"/>
        </w:rPr>
        <w:t>ს დროს შესაძლებელია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მეგალობლასტური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მაკროციტული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ანემი</w:t>
      </w:r>
      <w:r w:rsidR="00CE08A8" w:rsidRPr="00B413CF">
        <w:rPr>
          <w:rFonts w:ascii="Sylfaen" w:eastAsia="Times New Roman" w:hAnsi="Sylfaen" w:cs="Sylfaen"/>
          <w:color w:val="000000"/>
          <w:lang w:val="ka-GE"/>
        </w:rPr>
        <w:t>ის განვითარება.</w:t>
      </w:r>
    </w:p>
    <w:p w14:paraId="416CE031" w14:textId="1E4E3F05" w:rsidR="00842DB4" w:rsidRPr="00B413CF" w:rsidRDefault="004718B6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lastRenderedPageBreak/>
        <w:t>S-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ადენოზილმეთიონინი</w:t>
      </w:r>
      <w:proofErr w:type="spellEnd"/>
      <w:r w:rsidR="00842DB4" w:rsidRPr="00B413CF">
        <w:rPr>
          <w:rFonts w:ascii="Sylfaen" w:eastAsia="Times New Roman" w:hAnsi="Sylfaen" w:cs="Sylfaen"/>
          <w:color w:val="000000"/>
          <w:lang w:val="ka-GE"/>
        </w:rPr>
        <w:t xml:space="preserve"> არის მეთილის ჯგუფის დონორი სხვადასხვა სუბსტრატის</w:t>
      </w:r>
      <w:r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="00842DB4" w:rsidRPr="00B413CF">
        <w:rPr>
          <w:rFonts w:ascii="Sylfaen" w:eastAsia="Times New Roman" w:hAnsi="Sylfaen" w:cs="Sylfaen"/>
          <w:color w:val="000000"/>
          <w:lang w:val="ka-GE"/>
        </w:rPr>
        <w:t xml:space="preserve">თვის (მაგალითად, </w:t>
      </w:r>
      <w:proofErr w:type="spellStart"/>
      <w:r w:rsidR="00842DB4" w:rsidRPr="00B413CF">
        <w:rPr>
          <w:rFonts w:ascii="Sylfaen" w:eastAsia="Times New Roman" w:hAnsi="Sylfaen" w:cs="Sylfaen"/>
          <w:color w:val="000000"/>
          <w:lang w:val="ka-GE"/>
        </w:rPr>
        <w:t>დე</w:t>
      </w:r>
      <w:r w:rsidRPr="00B413CF">
        <w:rPr>
          <w:rFonts w:ascii="Sylfaen" w:eastAsia="Times New Roman" w:hAnsi="Sylfaen" w:cs="Sylfaen"/>
          <w:color w:val="000000"/>
          <w:lang w:val="ka-GE"/>
        </w:rPr>
        <w:t>ზ</w:t>
      </w:r>
      <w:r w:rsidR="00842DB4" w:rsidRPr="00B413CF">
        <w:rPr>
          <w:rFonts w:ascii="Sylfaen" w:eastAsia="Times New Roman" w:hAnsi="Sylfaen" w:cs="Sylfaen"/>
          <w:color w:val="000000"/>
          <w:lang w:val="ka-GE"/>
        </w:rPr>
        <w:t>ოქსირიბონუკლეინის</w:t>
      </w:r>
      <w:proofErr w:type="spellEnd"/>
      <w:r w:rsidR="00842DB4" w:rsidRPr="00B413CF">
        <w:rPr>
          <w:rFonts w:ascii="Sylfaen" w:eastAsia="Times New Roman" w:hAnsi="Sylfaen" w:cs="Sylfaen"/>
          <w:color w:val="000000"/>
          <w:lang w:val="ka-GE"/>
        </w:rPr>
        <w:t xml:space="preserve"> მჟავა), რომლებიც მონაწილეობენ მნიშვნელოვანი ფიზიოლოგიური პროცესების რეგულ</w:t>
      </w:r>
      <w:r w:rsidRPr="00B413CF">
        <w:rPr>
          <w:rFonts w:ascii="Sylfaen" w:eastAsia="Times New Roman" w:hAnsi="Sylfaen" w:cs="Sylfaen"/>
          <w:color w:val="000000"/>
          <w:lang w:val="ka-GE"/>
        </w:rPr>
        <w:t>აციაში</w:t>
      </w:r>
      <w:r w:rsidR="00842DB4" w:rsidRPr="00B413CF">
        <w:rPr>
          <w:rFonts w:ascii="Sylfaen" w:eastAsia="Times New Roman" w:hAnsi="Sylfaen" w:cs="Sylfaen"/>
          <w:color w:val="000000"/>
          <w:lang w:val="ka-GE"/>
        </w:rPr>
        <w:t>; მეთილის ჯგუფის გადატან</w:t>
      </w:r>
      <w:r w:rsidRPr="00B413CF">
        <w:rPr>
          <w:rFonts w:ascii="Sylfaen" w:eastAsia="Times New Roman" w:hAnsi="Sylfaen" w:cs="Sylfaen"/>
          <w:color w:val="000000"/>
          <w:lang w:val="ka-GE"/>
        </w:rPr>
        <w:t>ის პროცესს</w:t>
      </w:r>
      <w:r w:rsidR="00842DB4" w:rsidRPr="00B413CF">
        <w:rPr>
          <w:rFonts w:ascii="Sylfaen" w:eastAsia="Times New Roman" w:hAnsi="Sylfaen" w:cs="Sylfaen"/>
          <w:color w:val="000000"/>
          <w:lang w:val="ka-GE"/>
        </w:rPr>
        <w:t xml:space="preserve"> უზრუნველყოფს </w:t>
      </w:r>
      <w:proofErr w:type="spellStart"/>
      <w:r w:rsidR="00842DB4" w:rsidRPr="00B413CF">
        <w:rPr>
          <w:rFonts w:ascii="Sylfaen" w:eastAsia="Times New Roman" w:hAnsi="Sylfaen" w:cs="Sylfaen"/>
          <w:color w:val="000000"/>
          <w:lang w:val="ka-GE"/>
        </w:rPr>
        <w:t>მეთილტრანსფერაზები</w:t>
      </w:r>
      <w:proofErr w:type="spellEnd"/>
      <w:r w:rsidR="00842DB4"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326141F9" w14:textId="34D0DACE" w:rsidR="004718B6" w:rsidRPr="00B413CF" w:rsidRDefault="004718B6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დეფიციტის დროს სისხლის პლაზმაში იზრდება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ჰომოცისტეინის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კონცენტრაცია და მცირდება S-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ადენოზილმეთიონინის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ფორმირება, რის შედეგადაც შეიძლება დაირღვეს ზოგიერთი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მეთილირების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რეაქცია.</w:t>
      </w:r>
    </w:p>
    <w:p w14:paraId="59DFC1E0" w14:textId="3EF99366" w:rsidR="00842DB4" w:rsidRPr="00B413CF" w:rsidRDefault="004718B6" w:rsidP="00430AF0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ქალებში ორსულობის ადრეულ ეტაპზე ფოლის მჟავას დეფიციტის დროს, ნაყოფ</w:t>
      </w:r>
      <w:r w:rsidR="00877FE0" w:rsidRPr="00B413CF">
        <w:rPr>
          <w:rFonts w:ascii="Sylfaen" w:eastAsia="Times New Roman" w:hAnsi="Sylfaen" w:cs="Sylfaen"/>
          <w:color w:val="000000"/>
          <w:lang w:val="ka-GE"/>
        </w:rPr>
        <w:t>ის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ნერვული მილის დეფექტების რისკი იზრდება.</w:t>
      </w:r>
    </w:p>
    <w:p w14:paraId="525A493C" w14:textId="7296256F" w:rsidR="001F185A" w:rsidRPr="00B413CF" w:rsidRDefault="00887AB6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ფარმაკოკინეტიკა</w:t>
      </w:r>
      <w:proofErr w:type="spellEnd"/>
    </w:p>
    <w:p w14:paraId="6A49FB1D" w14:textId="0CF8F593" w:rsidR="001F185A" w:rsidRPr="00B413CF" w:rsidRDefault="00887AB6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შეწოვა</w:t>
      </w:r>
    </w:p>
    <w:p w14:paraId="4F44528C" w14:textId="6A67262E" w:rsidR="00A62E50" w:rsidRPr="00B413CF" w:rsidRDefault="00A62E50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მჟავა სწრაფად შეიწოვება კუჭ-ნაწლავის ტრაქტში (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კნტ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), ძირითადად თორმეტგოჯა ნაწლავში და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მლივ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ნაწლავში.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ფოლატების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ბიოშეღწევადობა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, რომლები</w:t>
      </w:r>
      <w:r w:rsidR="0074704C" w:rsidRPr="00B413CF">
        <w:rPr>
          <w:rFonts w:ascii="Sylfaen" w:eastAsia="Times New Roman" w:hAnsi="Sylfaen" w:cs="Sylfaen"/>
          <w:color w:val="000000"/>
          <w:lang w:val="ka-GE"/>
        </w:rPr>
        <w:t>ც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ორგანიზმში  საკვებთან ერთად 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>ხვდება,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შეადგენს ფოლის მჟავას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ბიოშეღწევადობის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დაახლოებით 50%-ს. ფ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>ო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ლის მჟავას შეწოვა ხდება აქტიური ტრანსპორტირების პროცესში. ნაწლავის უჯრედებში შეწოვის შემდეგ სისტემურ </w:t>
      </w:r>
      <w:r w:rsidR="00A716E4" w:rsidRPr="00B413CF">
        <w:rPr>
          <w:rFonts w:ascii="Sylfaen" w:eastAsia="Times New Roman" w:hAnsi="Sylfaen" w:cs="Sylfaen"/>
          <w:color w:val="000000"/>
          <w:lang w:val="ka-GE"/>
        </w:rPr>
        <w:t xml:space="preserve">სისხლის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მიმოქცევაში </w:t>
      </w:r>
      <w:r w:rsidR="00A716E4" w:rsidRPr="00B413CF">
        <w:rPr>
          <w:rFonts w:ascii="Sylfaen" w:eastAsia="Times New Roman" w:hAnsi="Sylfaen" w:cs="Sylfaen"/>
          <w:color w:val="000000"/>
          <w:lang w:val="ka-GE"/>
        </w:rPr>
        <w:t>მოხვედრამდე,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ფოლის მჟავა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 xml:space="preserve"> აღდგე</w:t>
      </w:r>
      <w:r w:rsidR="00025D1C" w:rsidRPr="00B413CF">
        <w:rPr>
          <w:rFonts w:ascii="Sylfaen" w:eastAsia="Times New Roman" w:hAnsi="Sylfaen" w:cs="Sylfaen"/>
          <w:color w:val="000000"/>
          <w:lang w:val="ka-GE"/>
        </w:rPr>
        <w:t>ბ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>ა და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მეთილ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>ირ</w:t>
      </w:r>
      <w:r w:rsidR="00025D1C" w:rsidRPr="00B413CF">
        <w:rPr>
          <w:rFonts w:ascii="Sylfaen" w:eastAsia="Times New Roman" w:hAnsi="Sylfaen" w:cs="Sylfaen"/>
          <w:color w:val="000000"/>
          <w:lang w:val="ka-GE"/>
        </w:rPr>
        <w:t>დება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. 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>ფოლის მჟავა</w:t>
      </w:r>
      <w:r w:rsidR="00025D1C" w:rsidRPr="00B413CF">
        <w:rPr>
          <w:rFonts w:ascii="Sylfaen" w:eastAsia="Times New Roman" w:hAnsi="Sylfaen" w:cs="Sylfaen"/>
          <w:color w:val="000000"/>
          <w:lang w:val="ka-GE"/>
        </w:rPr>
        <w:t xml:space="preserve"> ასევე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 xml:space="preserve"> უცვლელი</w:t>
      </w:r>
      <w:r w:rsidR="00025D1C" w:rsidRPr="00B413CF">
        <w:rPr>
          <w:rFonts w:ascii="Sylfaen" w:eastAsia="Times New Roman" w:hAnsi="Sylfaen" w:cs="Sylfaen"/>
          <w:color w:val="000000"/>
          <w:lang w:val="ka-GE"/>
        </w:rPr>
        <w:t xml:space="preserve"> სახით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 xml:space="preserve"> შედის კარის ვენაში, 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 xml:space="preserve">ამის </w:t>
      </w:r>
      <w:r w:rsidR="00595270" w:rsidRPr="00B413CF">
        <w:rPr>
          <w:rFonts w:ascii="Sylfaen" w:eastAsia="Times New Roman" w:hAnsi="Sylfaen" w:cs="Sylfaen"/>
          <w:color w:val="000000"/>
          <w:lang w:val="ka-GE"/>
        </w:rPr>
        <w:t xml:space="preserve">შემდეგ ხდება მისი აღდგენა და </w:t>
      </w:r>
      <w:proofErr w:type="spellStart"/>
      <w:r w:rsidR="00595270" w:rsidRPr="00B413CF">
        <w:rPr>
          <w:rFonts w:ascii="Sylfaen" w:eastAsia="Times New Roman" w:hAnsi="Sylfaen" w:cs="Sylfaen"/>
          <w:color w:val="000000"/>
          <w:lang w:val="ka-GE"/>
        </w:rPr>
        <w:t>მეთილირება</w:t>
      </w:r>
      <w:proofErr w:type="spellEnd"/>
      <w:r w:rsidR="00025D1C" w:rsidRPr="00B413CF">
        <w:rPr>
          <w:rFonts w:ascii="Sylfaen" w:eastAsia="Times New Roman" w:hAnsi="Sylfaen" w:cs="Sylfaen"/>
          <w:color w:val="000000"/>
          <w:lang w:val="ka-GE"/>
        </w:rPr>
        <w:t xml:space="preserve"> ღვიძლში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 xml:space="preserve">. </w:t>
      </w: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მჟავა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 xml:space="preserve"> შეზღუდული რაოდენობით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აღწევს უჯრედულ მემბრანებ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>ში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პასიური დიფუზი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>ის გზით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(მხოლოდ მაღალი დოზების გამოყენების 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>დროს</w:t>
      </w:r>
      <w:r w:rsidRPr="00B413CF">
        <w:rPr>
          <w:rFonts w:ascii="Sylfaen" w:eastAsia="Times New Roman" w:hAnsi="Sylfaen" w:cs="Sylfaen"/>
          <w:color w:val="000000"/>
          <w:lang w:val="ka-GE"/>
        </w:rPr>
        <w:t>). ფოლის მჟავა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 xml:space="preserve"> უფრო ნაკლები ხარისხით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შეიწოვება მსხვილ ნაწლავში, რაც  </w:t>
      </w:r>
      <w:r w:rsidR="00AA10E9" w:rsidRPr="00B413CF">
        <w:rPr>
          <w:rFonts w:ascii="Sylfaen" w:eastAsia="Times New Roman" w:hAnsi="Sylfaen" w:cs="Sylfaen"/>
          <w:color w:val="000000"/>
          <w:lang w:val="ka-GE"/>
        </w:rPr>
        <w:t>სავარაუდოდ, სისტემურ სისხლის მიმოქცევაში მოხვედრილი მთლიანი რაოდენობის მნიშვნელოვან ნაწილს შეადგენს.</w:t>
      </w:r>
      <w:r w:rsidR="00025D1C" w:rsidRPr="00B413CF">
        <w:rPr>
          <w:rFonts w:ascii="Sylfaen" w:eastAsia="Times New Roman" w:hAnsi="Sylfaen" w:cs="Sylfaen"/>
          <w:color w:val="000000"/>
          <w:lang w:val="ka-GE"/>
        </w:rPr>
        <w:t xml:space="preserve">   </w:t>
      </w:r>
    </w:p>
    <w:p w14:paraId="04685A09" w14:textId="779A44B7" w:rsidR="00AA10E9" w:rsidRPr="00B413CF" w:rsidRDefault="00AA10E9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მეტაბოლურ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რეაქციებში ძირითადად 5-მეთილტეტრაჰიდროფოლატის ფორმით მონაწილეობს, რომელიც 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>როგორც წესი,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>შეკავშირებულია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ალბუმინთან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. ფოლის მჟავ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ს დეპონირების ძირითადი ადგილი არის ღვიძლი. 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>ორგანიზმის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ქსოვილებ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>ამდე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</w:t>
      </w:r>
      <w:r w:rsidRPr="00B413CF">
        <w:rPr>
          <w:rFonts w:ascii="Sylfaen" w:eastAsia="Times New Roman" w:hAnsi="Sylfaen" w:cs="Sylfaen"/>
          <w:color w:val="000000"/>
          <w:lang w:val="ka-GE"/>
        </w:rPr>
        <w:t>გადატანა ხორციელდება სატრანსპორტო ცილების მონაწილეობით.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</w:p>
    <w:p w14:paraId="03DB0BE0" w14:textId="12309099" w:rsidR="00AA10E9" w:rsidRPr="00B413CF" w:rsidRDefault="00AA10E9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მჟავა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კვეთს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ჰემატოენცეფალურ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ბარიერს და პლაცენტას და გამოიყოფა დედის რძე</w:t>
      </w:r>
      <w:r w:rsidR="003A6BF0" w:rsidRPr="00B413CF">
        <w:rPr>
          <w:rFonts w:ascii="Sylfaen" w:eastAsia="Times New Roman" w:hAnsi="Sylfaen" w:cs="Sylfaen"/>
          <w:color w:val="000000"/>
          <w:lang w:val="ka-GE"/>
        </w:rPr>
        <w:t>სთან ერთად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  <w:r w:rsidR="00025D1C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</w:p>
    <w:p w14:paraId="0054C687" w14:textId="77777777" w:rsidR="00AE726B" w:rsidRPr="00B413CF" w:rsidRDefault="00AE726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ბიოტრანსფორმაცია</w:t>
      </w:r>
      <w:proofErr w:type="spellEnd"/>
    </w:p>
    <w:p w14:paraId="4F50DED8" w14:textId="5210BC6A" w:rsidR="00AE726B" w:rsidRPr="00B413CF" w:rsidRDefault="00AE726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 აღდგება და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მეთილირდება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ღვიძლში 5-მეთილტეტრაჰიდროფოლატის წარმოქმნით, რომელიც შემდეგ ნაღველთან ერთად ხვდება ნაწლავში, სადაც იგი ხელახლა შეიწოვება (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ენტეროჰეპატური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ციკლი).</w:t>
      </w:r>
    </w:p>
    <w:p w14:paraId="6C81DEF9" w14:textId="66A39C2C" w:rsidR="00AE726B" w:rsidRPr="00B413CF" w:rsidRDefault="00AE726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სხვადასხვა ფორმებს შორის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ურთიერთგარდაქმნის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პროცესები</w:t>
      </w:r>
      <w:r w:rsidR="00C56D60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დაკავშირებულია მოლეკულებს შორის ნახშირბადის ატომის გადატანასთან.</w:t>
      </w:r>
    </w:p>
    <w:p w14:paraId="4D53F695" w14:textId="3302FF1D" w:rsidR="00AE726B" w:rsidRPr="00B413CF" w:rsidRDefault="00AE726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გა</w:t>
      </w:r>
      <w:r w:rsidR="00C33CF8" w:rsidRPr="00B413CF">
        <w:rPr>
          <w:rFonts w:ascii="Sylfaen" w:eastAsia="Times New Roman" w:hAnsi="Sylfaen" w:cs="Sylfaen"/>
          <w:color w:val="000000"/>
          <w:lang w:val="ka-GE"/>
        </w:rPr>
        <w:t>მოყოფა</w:t>
      </w:r>
    </w:p>
    <w:p w14:paraId="2927A359" w14:textId="3788A1C7" w:rsidR="00AE726B" w:rsidRPr="00B413CF" w:rsidRDefault="00AE726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მეტაბოლიტები</w:t>
      </w:r>
      <w:proofErr w:type="spellEnd"/>
      <w:r w:rsidR="00C33CF8" w:rsidRPr="00B413CF">
        <w:rPr>
          <w:rFonts w:ascii="Sylfaen" w:eastAsia="Times New Roman" w:hAnsi="Sylfaen" w:cs="Sylfaen"/>
          <w:color w:val="000000"/>
          <w:lang w:val="ka-GE"/>
        </w:rPr>
        <w:t xml:space="preserve"> ორგანიზმიდან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გამოიყოფა შარდ</w:t>
      </w:r>
      <w:r w:rsidR="00C33CF8" w:rsidRPr="00B413CF">
        <w:rPr>
          <w:rFonts w:ascii="Sylfaen" w:eastAsia="Times New Roman" w:hAnsi="Sylfaen" w:cs="Sylfaen"/>
          <w:color w:val="000000"/>
          <w:lang w:val="ka-GE"/>
        </w:rPr>
        <w:t>თან ერთად</w:t>
      </w:r>
      <w:r w:rsidRPr="00B413CF">
        <w:rPr>
          <w:rFonts w:ascii="Sylfaen" w:eastAsia="Times New Roman" w:hAnsi="Sylfaen" w:cs="Sylfaen"/>
          <w:color w:val="000000"/>
          <w:lang w:val="ka-GE"/>
        </w:rPr>
        <w:t>; ფოლის მჟავ</w:t>
      </w:r>
      <w:r w:rsidR="00C33CF8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>ს ჭარბი რაოდენობა (</w:t>
      </w:r>
      <w:r w:rsidR="00C33CF8" w:rsidRPr="00B413CF">
        <w:rPr>
          <w:rFonts w:ascii="Sylfaen" w:eastAsia="Times New Roman" w:hAnsi="Sylfaen" w:cs="Sylfaen"/>
          <w:color w:val="000000"/>
          <w:lang w:val="ka-GE"/>
        </w:rPr>
        <w:t>რაოდენობა, რომელიც აღემატება ორგანიზმის მოთხოვნილებებს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) </w:t>
      </w:r>
      <w:r w:rsidR="00C33CF8" w:rsidRPr="00B413CF">
        <w:rPr>
          <w:rFonts w:ascii="Sylfaen" w:eastAsia="Times New Roman" w:hAnsi="Sylfaen" w:cs="Sylfaen"/>
          <w:color w:val="000000"/>
          <w:lang w:val="ka-GE"/>
        </w:rPr>
        <w:t xml:space="preserve">ორგანიზმიდან </w:t>
      </w:r>
      <w:r w:rsidRPr="00B413CF">
        <w:rPr>
          <w:rFonts w:ascii="Sylfaen" w:eastAsia="Times New Roman" w:hAnsi="Sylfaen" w:cs="Sylfaen"/>
          <w:color w:val="000000"/>
          <w:lang w:val="ka-GE"/>
        </w:rPr>
        <w:t>გამოიყოფა უცვლელი სახით</w:t>
      </w:r>
      <w:r w:rsidR="00C33CF8" w:rsidRPr="00B413CF">
        <w:rPr>
          <w:rFonts w:ascii="Sylfaen" w:eastAsia="Times New Roman" w:hAnsi="Sylfaen" w:cs="Sylfaen"/>
          <w:color w:val="000000"/>
          <w:lang w:val="ka-GE"/>
        </w:rPr>
        <w:t xml:space="preserve"> შარდთან ერთად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. ფოლის მჟავა </w:t>
      </w:r>
      <w:r w:rsidR="00C33CF8" w:rsidRPr="00B413CF">
        <w:rPr>
          <w:rFonts w:ascii="Sylfaen" w:eastAsia="Times New Roman" w:hAnsi="Sylfaen" w:cs="Sylfaen"/>
          <w:color w:val="000000"/>
          <w:lang w:val="ka-GE"/>
        </w:rPr>
        <w:t xml:space="preserve">ორგანიზმიდან ასევე </w:t>
      </w:r>
      <w:r w:rsidRPr="00B413CF">
        <w:rPr>
          <w:rFonts w:ascii="Sylfaen" w:eastAsia="Times New Roman" w:hAnsi="Sylfaen" w:cs="Sylfaen"/>
          <w:color w:val="000000"/>
          <w:lang w:val="ka-GE"/>
        </w:rPr>
        <w:t>გამოიყოფა საჭმლის მომნელებელი ტრაქტის საშუალებით.</w:t>
      </w:r>
    </w:p>
    <w:p w14:paraId="70B2526A" w14:textId="142E4D5A" w:rsidR="00AE726B" w:rsidRPr="00B413CF" w:rsidRDefault="00AE726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მჟავა ორგანიზმიდან გამოიყოფა ჰემოდიალიზის საშუალებით.</w:t>
      </w:r>
    </w:p>
    <w:p w14:paraId="4EA7376A" w14:textId="22BD45FF" w:rsidR="00AA10E9" w:rsidRPr="00B413CF" w:rsidRDefault="00AE726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მჟავა გამოიყოფა დედის რძე</w:t>
      </w:r>
      <w:r w:rsidR="00C56D60" w:rsidRPr="00B413CF">
        <w:rPr>
          <w:rFonts w:ascii="Sylfaen" w:eastAsia="Times New Roman" w:hAnsi="Sylfaen" w:cs="Sylfaen"/>
          <w:color w:val="000000"/>
          <w:lang w:val="ka-GE"/>
        </w:rPr>
        <w:t>სთან ერთად</w:t>
      </w:r>
      <w:r w:rsidRPr="00B413CF">
        <w:rPr>
          <w:rFonts w:ascii="Sylfaen" w:eastAsia="Times New Roman" w:hAnsi="Sylfaen" w:cs="Sylfaen"/>
          <w:color w:val="000000"/>
          <w:lang w:val="ka-GE"/>
        </w:rPr>
        <w:t>. ძუძუთი კვების დროს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C56D60" w:rsidRPr="00B413CF">
        <w:rPr>
          <w:rFonts w:ascii="Sylfaen" w:eastAsia="Times New Roman" w:hAnsi="Sylfaen" w:cs="Sylfaen"/>
          <w:color w:val="000000"/>
          <w:lang w:val="ka-GE"/>
        </w:rPr>
        <w:t xml:space="preserve">მრავალფეროვან დიეტაზე მყოფ </w:t>
      </w:r>
      <w:r w:rsidRPr="00B413CF">
        <w:rPr>
          <w:rFonts w:ascii="Sylfaen" w:eastAsia="Times New Roman" w:hAnsi="Sylfaen" w:cs="Sylfaen"/>
          <w:color w:val="000000"/>
          <w:lang w:val="ka-GE"/>
        </w:rPr>
        <w:t>ქალებში ფოლის მჟავ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ს შემცველი 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 xml:space="preserve">პრეპარატების </w:t>
      </w:r>
      <w:r w:rsidRPr="00B413CF">
        <w:rPr>
          <w:rFonts w:ascii="Sylfaen" w:eastAsia="Times New Roman" w:hAnsi="Sylfaen" w:cs="Sylfaen"/>
          <w:color w:val="000000"/>
          <w:lang w:val="ka-GE"/>
        </w:rPr>
        <w:t>გამოყენების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 xml:space="preserve"> დროს</w:t>
      </w:r>
      <w:r w:rsidRPr="00B413CF">
        <w:rPr>
          <w:rFonts w:ascii="Sylfaen" w:eastAsia="Times New Roman" w:hAnsi="Sylfaen" w:cs="Sylfaen"/>
          <w:color w:val="000000"/>
          <w:lang w:val="ka-GE"/>
        </w:rPr>
        <w:t>, ფოლის მჟავ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>ს კონცენტრაცია დედის რძეში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 xml:space="preserve"> არ იცვლება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; ძუძუთი კვების დროს 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გამოხატული დეფიციტის მქონე </w:t>
      </w:r>
      <w:r w:rsidRPr="00B413CF">
        <w:rPr>
          <w:rFonts w:ascii="Sylfaen" w:eastAsia="Times New Roman" w:hAnsi="Sylfaen" w:cs="Sylfaen"/>
          <w:color w:val="000000"/>
          <w:lang w:val="ka-GE"/>
        </w:rPr>
        <w:t>ქალებში ფოლის მჟავ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ს შემცველი 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>პრეპარატების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გამოყენების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 xml:space="preserve"> დროს</w:t>
      </w:r>
      <w:r w:rsidRPr="00B413CF">
        <w:rPr>
          <w:rFonts w:ascii="Sylfaen" w:eastAsia="Times New Roman" w:hAnsi="Sylfaen" w:cs="Sylfaen"/>
          <w:color w:val="000000"/>
          <w:lang w:val="ka-GE"/>
        </w:rPr>
        <w:t>, ფოლის მჟავ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>ს კონცენტრაცია დედის რძეში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 xml:space="preserve"> იმატებს იმ მომენტამდე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, სანამ არ </w:t>
      </w:r>
      <w:r w:rsidR="00E30D5E" w:rsidRPr="00B413CF">
        <w:rPr>
          <w:rFonts w:ascii="Sylfaen" w:eastAsia="Times New Roman" w:hAnsi="Sylfaen" w:cs="Sylfaen"/>
          <w:color w:val="000000"/>
          <w:lang w:val="ka-GE"/>
        </w:rPr>
        <w:t>მოიმატებს ფოლის მჟავას კონცენტრაცია სისხლში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3B324FE4" w14:textId="77777777" w:rsidR="00E30D5E" w:rsidRPr="00B413CF" w:rsidRDefault="00E30D5E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lastRenderedPageBreak/>
        <w:t xml:space="preserve">გენეტიკური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პოლიმორფიზმი</w:t>
      </w:r>
      <w:proofErr w:type="spellEnd"/>
    </w:p>
    <w:p w14:paraId="7CBEAB7D" w14:textId="52A80477" w:rsidR="00C56D60" w:rsidRPr="00B413CF" w:rsidRDefault="00E30D5E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C677T გენი, რომელიც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აკოდირებს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მეთილენტეტრაჰიდროფოლატრედუქტაზას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(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>ტჰფრ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), არის ყველაზე შესწავლილი ფაქტორი, რომელიც გავლენას ახდენს ფოლის მჟავ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მეტაბოლიზმზე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. </w:t>
      </w:r>
      <w:proofErr w:type="spellStart"/>
      <w:r w:rsidR="00FC38B8" w:rsidRPr="00B413CF">
        <w:rPr>
          <w:rFonts w:ascii="Sylfaen" w:eastAsia="Times New Roman" w:hAnsi="Sylfaen" w:cs="Sylfaen"/>
          <w:color w:val="000000"/>
          <w:lang w:val="ka-GE"/>
        </w:rPr>
        <w:t>მეთილენტეტრაჰიდროფოლატრედუქტაზა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მონაწილეობს 5,10-მეთილენტეტრაჰიდროფოლატიდან 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 xml:space="preserve">5-მეთილტეტრაჰიდროფოლატის ფორმირებაში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(შეუქცევადი რეაქცია). T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ალელის</w:t>
      </w:r>
      <w:proofErr w:type="spellEnd"/>
      <w:r w:rsidR="00FC38B8" w:rsidRPr="00B413CF">
        <w:rPr>
          <w:rFonts w:ascii="Sylfaen" w:eastAsia="Times New Roman" w:hAnsi="Sylfaen" w:cs="Sylfaen"/>
          <w:color w:val="000000"/>
          <w:lang w:val="ka-GE"/>
        </w:rPr>
        <w:t xml:space="preserve"> მიხედვით </w:t>
      </w:r>
      <w:proofErr w:type="spellStart"/>
      <w:r w:rsidR="00FC38B8" w:rsidRPr="00B413CF">
        <w:rPr>
          <w:rFonts w:ascii="Sylfaen" w:eastAsia="Times New Roman" w:hAnsi="Sylfaen" w:cs="Sylfaen"/>
          <w:color w:val="000000"/>
          <w:lang w:val="ka-GE"/>
        </w:rPr>
        <w:t>ჰომიზუგოტურობა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 xml:space="preserve">დაკავშირებულია </w:t>
      </w:r>
      <w:proofErr w:type="spellStart"/>
      <w:r w:rsidR="00FC38B8" w:rsidRPr="00B413CF">
        <w:rPr>
          <w:rFonts w:ascii="Sylfaen" w:eastAsia="Times New Roman" w:hAnsi="Sylfaen" w:cs="Sylfaen"/>
          <w:color w:val="000000"/>
          <w:lang w:val="ka-GE"/>
        </w:rPr>
        <w:t>მეთილენტეტრაჰიდროფოლატრედუქტაზას</w:t>
      </w:r>
      <w:proofErr w:type="spellEnd"/>
      <w:r w:rsidR="00FC38B8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აქტივობის შემცირებ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>ასთან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(70% -ით), 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 xml:space="preserve">სისხლის </w:t>
      </w:r>
      <w:r w:rsidRPr="00B413CF">
        <w:rPr>
          <w:rFonts w:ascii="Sylfaen" w:eastAsia="Times New Roman" w:hAnsi="Sylfaen" w:cs="Sylfaen"/>
          <w:color w:val="000000"/>
          <w:lang w:val="ka-GE"/>
        </w:rPr>
        <w:t>შრატ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 xml:space="preserve">ში </w:t>
      </w: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>ს კონცენტრაციის შემცირება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>სთან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(20-25% -ით) და 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 xml:space="preserve">სისხლის </w:t>
      </w:r>
      <w:r w:rsidRPr="00B413CF">
        <w:rPr>
          <w:rFonts w:ascii="Sylfaen" w:eastAsia="Times New Roman" w:hAnsi="Sylfaen" w:cs="Sylfaen"/>
          <w:color w:val="000000"/>
          <w:lang w:val="ka-GE"/>
        </w:rPr>
        <w:t>პლაზმ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>აში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ჰომოცისტეინის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კონცენტრაციის მატებ</w:t>
      </w:r>
      <w:r w:rsidR="00FC38B8" w:rsidRPr="00B413CF">
        <w:rPr>
          <w:rFonts w:ascii="Sylfaen" w:eastAsia="Times New Roman" w:hAnsi="Sylfaen" w:cs="Sylfaen"/>
          <w:color w:val="000000"/>
          <w:lang w:val="ka-GE"/>
        </w:rPr>
        <w:t>ასთან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(შეფასებულია 677CC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გენოტიპთან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შედარებით). C677T გენის </w:t>
      </w:r>
      <w:r w:rsidR="00B41F47" w:rsidRPr="00B413CF">
        <w:rPr>
          <w:rFonts w:ascii="Sylfaen" w:eastAsia="Times New Roman" w:hAnsi="Sylfaen" w:cs="Sylfaen"/>
          <w:color w:val="000000"/>
          <w:lang w:val="ka-GE"/>
        </w:rPr>
        <w:t xml:space="preserve">არსებობის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სიხშირე განსხვავდება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ეთნიკურ</w:t>
      </w:r>
      <w:r w:rsidR="00B41F47" w:rsidRPr="00B413CF">
        <w:rPr>
          <w:rFonts w:ascii="Sylfaen" w:eastAsia="Times New Roman" w:hAnsi="Sylfaen" w:cs="Sylfaen"/>
          <w:color w:val="000000"/>
          <w:lang w:val="ka-GE"/>
        </w:rPr>
        <w:t>ობის</w:t>
      </w:r>
      <w:proofErr w:type="spellEnd"/>
      <w:r w:rsidR="00B41F47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და გეოგრაფიული რეგიონების მიხედვით.</w:t>
      </w:r>
    </w:p>
    <w:p w14:paraId="74313155" w14:textId="1BF41BBA" w:rsidR="00B41F47" w:rsidRPr="00B413CF" w:rsidRDefault="00B41F47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თირკმლის უკმარისობა</w:t>
      </w:r>
    </w:p>
    <w:p w14:paraId="1E3E70E8" w14:textId="47FC893C" w:rsidR="00B41F47" w:rsidRPr="00B413CF" w:rsidRDefault="00B41F4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თირკმელების ქრონიკული დაავადებები შეიძლება დაკავშირებული იყოს ფოლის მჟავას დეფიციტთან და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ჰიპერჰომოცისტეინემიასთან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, განსაკუთრებით დიალიზზე მყოფ პაციენტებში. ფოლის მჟავა ორგანიზმიდან გამოიყოფა ჰემოდიალიზის საშუალებით.</w:t>
      </w:r>
    </w:p>
    <w:p w14:paraId="5C7E44D4" w14:textId="77777777" w:rsidR="00B41F47" w:rsidRPr="00B413CF" w:rsidRDefault="00B41F47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ღვიძლის უკმარისობა</w:t>
      </w:r>
    </w:p>
    <w:p w14:paraId="73235CF8" w14:textId="7BBE3C57" w:rsidR="00B41F47" w:rsidRPr="00B413CF" w:rsidRDefault="00B41F4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ფოლის მჟავას დეფიციტთან შეიძლება დაკავშირებული იყოს ღვიძლის სხვადასხვა დაავადებები; ღვიძლის უკმარისობის სიმძიმის ხარისხს განსაკუთრებული მნიშვნელობა არ აქვს.</w:t>
      </w:r>
    </w:p>
    <w:p w14:paraId="2EB27BC6" w14:textId="2E86849F" w:rsidR="00B41F47" w:rsidRPr="00B413CF" w:rsidRDefault="00B41F47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სხეულის მასა </w:t>
      </w:r>
    </w:p>
    <w:p w14:paraId="7577B554" w14:textId="6A4C655E" w:rsidR="00C56D60" w:rsidRPr="00B413CF" w:rsidRDefault="00B41F4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არსებობს ცნობები, რომ 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 xml:space="preserve">სხეულის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ჭარბი 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 xml:space="preserve">მასის </w:t>
      </w:r>
      <w:r w:rsidRPr="00B413CF">
        <w:rPr>
          <w:rFonts w:ascii="Sylfaen" w:eastAsia="Times New Roman" w:hAnsi="Sylfaen" w:cs="Sylfaen"/>
          <w:color w:val="000000"/>
          <w:lang w:val="ka-GE"/>
        </w:rPr>
        <w:t>მქონე რეპროდუქციული ასაკის ქალებს ა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>ღენიშნებათ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 xml:space="preserve">სისხლის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პლაზმაში 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</w:t>
      </w:r>
      <w:proofErr w:type="spellStart"/>
      <w:r w:rsidR="007B6E9A" w:rsidRPr="00B413CF">
        <w:rPr>
          <w:rFonts w:ascii="Sylfaen" w:eastAsia="Times New Roman" w:hAnsi="Sylfaen" w:cs="Sylfaen"/>
          <w:color w:val="000000"/>
          <w:lang w:val="ka-GE"/>
        </w:rPr>
        <w:t>სუბნორმალური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კონცენტრაცია, რამაც შეიძლება 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>განაპირობოს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ნაყოფის ნერვული მილის დეფექტების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 xml:space="preserve"> განვითარების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რისკი</w:t>
      </w:r>
      <w:r w:rsidR="007B6E9A" w:rsidRPr="00B413CF">
        <w:rPr>
          <w:rFonts w:ascii="Sylfaen" w:eastAsia="Times New Roman" w:hAnsi="Sylfaen" w:cs="Sylfaen"/>
          <w:color w:val="000000"/>
          <w:lang w:val="ka-GE"/>
        </w:rPr>
        <w:t>ს მატება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14790D33" w14:textId="77777777" w:rsidR="00B41F47" w:rsidRPr="00B413CF" w:rsidRDefault="00B41F4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5CCFF179" w14:textId="74436EB9" w:rsidR="0056528D" w:rsidRPr="00B413CF" w:rsidRDefault="0056528D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>გამოყენების ჩვენებები</w:t>
      </w:r>
    </w:p>
    <w:p w14:paraId="306F8CD8" w14:textId="5EB4A7F4" w:rsidR="0056528D" w:rsidRPr="00B413CF" w:rsidRDefault="0056528D" w:rsidP="00430AF0">
      <w:pPr>
        <w:pStyle w:val="ListParagraph"/>
        <w:numPr>
          <w:ilvl w:val="0"/>
          <w:numId w:val="1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გვერდითი რეაქციების შემცირება პაციენტებში, რომლებიც იტარებენ თერაპიას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</w:t>
      </w:r>
      <w:r w:rsidR="001D0095" w:rsidRPr="00B413CF">
        <w:rPr>
          <w:rFonts w:ascii="Sylfaen" w:eastAsia="Times New Roman" w:hAnsi="Sylfaen" w:cs="Sylfaen"/>
          <w:color w:val="000000"/>
          <w:lang w:val="ka-GE"/>
        </w:rPr>
        <w:t>თ</w:t>
      </w:r>
      <w:r w:rsidRPr="00B413CF">
        <w:rPr>
          <w:rFonts w:ascii="Sylfaen" w:eastAsia="Times New Roman" w:hAnsi="Sylfaen" w:cs="Sylfaen"/>
          <w:color w:val="000000"/>
          <w:lang w:val="ka-GE"/>
        </w:rPr>
        <w:t>ოტრექსატის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დაბალი დოზების მიღებით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რევმატიული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ართრიტის, ფსორიაზის და ნაწლავების ქრონიკული ანთებითი დაავადების დროს.</w:t>
      </w:r>
    </w:p>
    <w:p w14:paraId="599BEDBB" w14:textId="4A3B203C" w:rsidR="00A62E50" w:rsidRPr="00B413CF" w:rsidRDefault="0056528D" w:rsidP="00430AF0">
      <w:pPr>
        <w:pStyle w:val="ListParagraph"/>
        <w:numPr>
          <w:ilvl w:val="1"/>
          <w:numId w:val="1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დეფიციტის, რომელსაც შეიძლება თან ახლდეს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მეგალობლასტური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ანემიის განვითარება (ფოლის მჟავას დეფიციტი დაკავშირებულია სისხლში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ჰომოცისტეინის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დონის მატებასთან), პროფილაქტიკა ან მკურნალობა.</w:t>
      </w:r>
    </w:p>
    <w:p w14:paraId="56165A84" w14:textId="4449EED1" w:rsidR="00A62E50" w:rsidRPr="00B413CF" w:rsidRDefault="0056528D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ფაქტორები, რომლებმაც შეიძლება გამოიწვიოს ფოლის მჟავას დეფიციტის განვითარება:</w:t>
      </w:r>
    </w:p>
    <w:p w14:paraId="5407489E" w14:textId="1DA13689" w:rsidR="0056528D" w:rsidRPr="00B413CF" w:rsidRDefault="0056528D" w:rsidP="00430AF0">
      <w:pPr>
        <w:pStyle w:val="ListParagraph"/>
        <w:numPr>
          <w:ilvl w:val="0"/>
          <w:numId w:val="4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არასაკმარისი კვება (მაგალითად, ხანდაზმულ ასაკში საკვების მიღების შემცირება);</w:t>
      </w:r>
    </w:p>
    <w:p w14:paraId="234219AE" w14:textId="49B217CF" w:rsidR="006C3B93" w:rsidRPr="00B413CF" w:rsidRDefault="006C3B93" w:rsidP="00430AF0">
      <w:pPr>
        <w:pStyle w:val="ListParagraph"/>
        <w:numPr>
          <w:ilvl w:val="0"/>
          <w:numId w:val="4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საჭმლის მომნელებელ ტრაქტში 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>ფოლის მჟავ</w:t>
      </w:r>
      <w:r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ს შეწოვის დარღვევა (მაგალითად, </w:t>
      </w:r>
      <w:proofErr w:type="spellStart"/>
      <w:r w:rsidR="0056528D" w:rsidRPr="00B413CF">
        <w:rPr>
          <w:rFonts w:ascii="Sylfaen" w:eastAsia="Times New Roman" w:hAnsi="Sylfaen" w:cs="Sylfaen"/>
          <w:color w:val="000000"/>
          <w:lang w:val="ka-GE"/>
        </w:rPr>
        <w:t>ცელიაკი</w:t>
      </w:r>
      <w:r w:rsidRPr="00B413CF">
        <w:rPr>
          <w:rFonts w:ascii="Sylfaen" w:eastAsia="Times New Roman" w:hAnsi="Sylfaen" w:cs="Sylfaen"/>
          <w:color w:val="000000"/>
          <w:lang w:val="ka-GE"/>
        </w:rPr>
        <w:t>ის</w:t>
      </w:r>
      <w:proofErr w:type="spellEnd"/>
      <w:r w:rsidR="0056528D" w:rsidRPr="00B413CF">
        <w:rPr>
          <w:rFonts w:ascii="Sylfaen" w:eastAsia="Times New Roman" w:hAnsi="Sylfaen" w:cs="Sylfaen"/>
          <w:color w:val="000000"/>
          <w:lang w:val="ka-GE"/>
        </w:rPr>
        <w:t>, ნაწლავების ანთებითი დაავადებ</w:t>
      </w:r>
      <w:r w:rsidRPr="00B413CF">
        <w:rPr>
          <w:rFonts w:ascii="Sylfaen" w:eastAsia="Times New Roman" w:hAnsi="Sylfaen" w:cs="Sylfaen"/>
          <w:color w:val="000000"/>
          <w:lang w:val="ka-GE"/>
        </w:rPr>
        <w:t>ების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>, ალკოჰოლიზმი</w:t>
      </w:r>
      <w:r w:rsidRPr="00B413CF">
        <w:rPr>
          <w:rFonts w:ascii="Sylfaen" w:eastAsia="Times New Roman" w:hAnsi="Sylfaen" w:cs="Sylfaen"/>
          <w:color w:val="000000"/>
          <w:lang w:val="ka-GE"/>
        </w:rPr>
        <w:t>ს დროს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,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სხეულის მასის შესამცირებლად ოპერაციული ჩარევის 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>შემდეგ);</w:t>
      </w:r>
    </w:p>
    <w:p w14:paraId="77C86BDC" w14:textId="235218AD" w:rsidR="0056528D" w:rsidRPr="00B413CF" w:rsidRDefault="006C3B93" w:rsidP="00430AF0">
      <w:pPr>
        <w:pStyle w:val="ListParagraph"/>
        <w:numPr>
          <w:ilvl w:val="0"/>
          <w:numId w:val="4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მომატებული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მოთხოვნილება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ფოლის მჟავას მიმართ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(მაგალითად, ორსულობის, ლაქტაციის პერიოდში, </w:t>
      </w:r>
      <w:proofErr w:type="spellStart"/>
      <w:r w:rsidR="0056528D" w:rsidRPr="00B413CF">
        <w:rPr>
          <w:rFonts w:ascii="Sylfaen" w:eastAsia="Times New Roman" w:hAnsi="Sylfaen" w:cs="Sylfaen"/>
          <w:color w:val="000000"/>
          <w:lang w:val="ka-GE"/>
        </w:rPr>
        <w:t>ჰემოლიზური</w:t>
      </w:r>
      <w:proofErr w:type="spellEnd"/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ანემიი</w:t>
      </w:r>
      <w:r w:rsidRPr="00B413CF">
        <w:rPr>
          <w:rFonts w:ascii="Sylfaen" w:eastAsia="Times New Roman" w:hAnsi="Sylfaen" w:cs="Sylfaen"/>
          <w:color w:val="000000"/>
          <w:lang w:val="ka-GE"/>
        </w:rPr>
        <w:t>ს დროს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>);</w:t>
      </w:r>
    </w:p>
    <w:p w14:paraId="5EDED446" w14:textId="2ADFFBA6" w:rsidR="0056528D" w:rsidRPr="00B413CF" w:rsidRDefault="0056528D" w:rsidP="00430AF0">
      <w:pPr>
        <w:pStyle w:val="ListParagraph"/>
        <w:numPr>
          <w:ilvl w:val="0"/>
          <w:numId w:val="4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ორგანიზმიდან</w:t>
      </w:r>
      <w:r w:rsidR="006C3B93" w:rsidRPr="00B413CF">
        <w:rPr>
          <w:rFonts w:ascii="Sylfaen" w:eastAsia="Times New Roman" w:hAnsi="Sylfaen" w:cs="Sylfaen"/>
          <w:color w:val="000000"/>
          <w:lang w:val="ka-GE"/>
        </w:rPr>
        <w:t xml:space="preserve"> ფოლის მჟავას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გამოყოფ</w:t>
      </w:r>
      <w:r w:rsidR="006C3B93" w:rsidRPr="00B413CF">
        <w:rPr>
          <w:rFonts w:ascii="Sylfaen" w:eastAsia="Times New Roman" w:hAnsi="Sylfaen" w:cs="Sylfaen"/>
          <w:color w:val="000000"/>
          <w:lang w:val="ka-GE"/>
        </w:rPr>
        <w:t xml:space="preserve">ის გაძლიერება </w:t>
      </w:r>
      <w:r w:rsidRPr="00B413CF">
        <w:rPr>
          <w:rFonts w:ascii="Sylfaen" w:eastAsia="Times New Roman" w:hAnsi="Sylfaen" w:cs="Sylfaen"/>
          <w:color w:val="000000"/>
          <w:lang w:val="ka-GE"/>
        </w:rPr>
        <w:t>(მაგალითად, ჰემოდიალიზის დროს);</w:t>
      </w:r>
    </w:p>
    <w:p w14:paraId="564A65E9" w14:textId="4D98377C" w:rsidR="0056528D" w:rsidRPr="00B413CF" w:rsidRDefault="006C3B93" w:rsidP="00430AF0">
      <w:pPr>
        <w:pStyle w:val="ListParagraph"/>
        <w:numPr>
          <w:ilvl w:val="0"/>
          <w:numId w:val="4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სამკურნალო საშუალებების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გამოყენება (მაგალითად, ზოგიერთი ეპილეფსი</w:t>
      </w:r>
      <w:r w:rsidRPr="00B413CF">
        <w:rPr>
          <w:rFonts w:ascii="Sylfaen" w:eastAsia="Times New Roman" w:hAnsi="Sylfaen" w:cs="Sylfaen"/>
          <w:color w:val="000000"/>
          <w:lang w:val="ka-GE"/>
        </w:rPr>
        <w:t>ის საწინააღმდეგო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საშუალების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, </w:t>
      </w:r>
      <w:proofErr w:type="spellStart"/>
      <w:r w:rsidR="0056528D" w:rsidRPr="00B413CF">
        <w:rPr>
          <w:rFonts w:ascii="Sylfaen" w:eastAsia="Times New Roman" w:hAnsi="Sylfaen" w:cs="Sylfaen"/>
          <w:color w:val="000000"/>
          <w:lang w:val="ka-GE"/>
        </w:rPr>
        <w:t>სულფასალაზინი</w:t>
      </w:r>
      <w:r w:rsidRPr="00B413CF">
        <w:rPr>
          <w:rFonts w:ascii="Sylfaen" w:eastAsia="Times New Roman" w:hAnsi="Sylfaen" w:cs="Sylfaen"/>
          <w:color w:val="000000"/>
          <w:lang w:val="ka-GE"/>
        </w:rPr>
        <w:t>ს</w:t>
      </w:r>
      <w:proofErr w:type="spellEnd"/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, </w:t>
      </w:r>
      <w:proofErr w:type="spellStart"/>
      <w:r w:rsidR="0056528D" w:rsidRPr="00B413CF">
        <w:rPr>
          <w:rFonts w:ascii="Sylfaen" w:eastAsia="Times New Roman" w:hAnsi="Sylfaen" w:cs="Sylfaen"/>
          <w:color w:val="000000"/>
          <w:lang w:val="ka-GE"/>
        </w:rPr>
        <w:t>პემ</w:t>
      </w:r>
      <w:r w:rsidRPr="00B413CF">
        <w:rPr>
          <w:rFonts w:ascii="Sylfaen" w:eastAsia="Times New Roman" w:hAnsi="Sylfaen" w:cs="Sylfaen"/>
          <w:color w:val="000000"/>
          <w:lang w:val="ka-GE"/>
        </w:rPr>
        <w:t>ეტრექსატის</w:t>
      </w:r>
      <w:proofErr w:type="spellEnd"/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(ფოლის </w:t>
      </w:r>
      <w:proofErr w:type="spellStart"/>
      <w:r w:rsidR="0056528D" w:rsidRPr="00B413CF">
        <w:rPr>
          <w:rFonts w:ascii="Sylfaen" w:eastAsia="Times New Roman" w:hAnsi="Sylfaen" w:cs="Sylfaen"/>
          <w:color w:val="000000"/>
          <w:lang w:val="ka-GE"/>
        </w:rPr>
        <w:t>მჟავასთან</w:t>
      </w:r>
      <w:proofErr w:type="spellEnd"/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ერთდროულ</w:t>
      </w:r>
      <w:r w:rsidR="005865D9" w:rsidRPr="00B413CF">
        <w:rPr>
          <w:rFonts w:ascii="Sylfaen" w:eastAsia="Times New Roman" w:hAnsi="Sylfaen" w:cs="Sylfaen"/>
          <w:color w:val="000000"/>
          <w:lang w:val="ka-GE"/>
        </w:rPr>
        <w:t>ი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გამოყენების</w:t>
      </w:r>
      <w:r w:rsidR="005865D9" w:rsidRPr="00B413CF">
        <w:rPr>
          <w:rFonts w:ascii="Sylfaen" w:eastAsia="Times New Roman" w:hAnsi="Sylfaen" w:cs="Sylfaen"/>
          <w:color w:val="000000"/>
          <w:lang w:val="ka-GE"/>
        </w:rPr>
        <w:t>ას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="0056528D" w:rsidRPr="00B413CF">
        <w:rPr>
          <w:rFonts w:ascii="Sylfaen" w:eastAsia="Times New Roman" w:hAnsi="Sylfaen" w:cs="Sylfaen"/>
          <w:color w:val="000000"/>
          <w:lang w:val="ka-GE"/>
        </w:rPr>
        <w:t>პემეტრექს</w:t>
      </w:r>
      <w:r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="005865D9" w:rsidRPr="00B413CF">
        <w:rPr>
          <w:rFonts w:ascii="Sylfaen" w:eastAsia="Times New Roman" w:hAnsi="Sylfaen" w:cs="Sylfaen"/>
          <w:color w:val="000000"/>
          <w:lang w:val="ka-GE"/>
        </w:rPr>
        <w:t>ტი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>ს</w:t>
      </w:r>
      <w:proofErr w:type="spellEnd"/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="0056528D" w:rsidRPr="00B413CF">
        <w:rPr>
          <w:rFonts w:ascii="Sylfaen" w:eastAsia="Times New Roman" w:hAnsi="Sylfaen" w:cs="Sylfaen"/>
          <w:color w:val="000000"/>
          <w:lang w:val="ka-GE"/>
        </w:rPr>
        <w:t>ჰემატოტოქსი</w:t>
      </w:r>
      <w:r w:rsidR="00E2762D" w:rsidRPr="00B413CF">
        <w:rPr>
          <w:rFonts w:ascii="Sylfaen" w:eastAsia="Times New Roman" w:hAnsi="Sylfaen" w:cs="Sylfaen"/>
          <w:color w:val="000000"/>
          <w:lang w:val="ka-GE"/>
        </w:rPr>
        <w:t>კ</w:t>
      </w:r>
      <w:r w:rsidR="0056528D" w:rsidRPr="00B413CF">
        <w:rPr>
          <w:rFonts w:ascii="Sylfaen" w:eastAsia="Times New Roman" w:hAnsi="Sylfaen" w:cs="Sylfaen"/>
          <w:color w:val="000000"/>
          <w:lang w:val="ka-GE"/>
        </w:rPr>
        <w:t>ური</w:t>
      </w:r>
      <w:proofErr w:type="spellEnd"/>
      <w:r w:rsidR="0056528D" w:rsidRPr="00B413CF">
        <w:rPr>
          <w:rFonts w:ascii="Sylfaen" w:eastAsia="Times New Roman" w:hAnsi="Sylfaen" w:cs="Sylfaen"/>
          <w:color w:val="000000"/>
          <w:lang w:val="ka-GE"/>
        </w:rPr>
        <w:t xml:space="preserve"> მოქმედება მცირდება)).</w:t>
      </w:r>
    </w:p>
    <w:p w14:paraId="76E5F210" w14:textId="77777777" w:rsidR="00B853A5" w:rsidRPr="00B413CF" w:rsidRDefault="00877FE0" w:rsidP="00430AF0">
      <w:pPr>
        <w:pStyle w:val="ListParagraph"/>
        <w:numPr>
          <w:ilvl w:val="0"/>
          <w:numId w:val="5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ნაყოფის ნერვული მილის დეფექტების განვითარების პროფილაქტიკა</w:t>
      </w:r>
      <w:r w:rsidR="00720734"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4BF519DC" w14:textId="6DE4C674" w:rsidR="0056528D" w:rsidRPr="00B413CF" w:rsidRDefault="00877FE0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B853A5" w:rsidRPr="00B413CF">
        <w:rPr>
          <w:rFonts w:ascii="Sylfaen" w:eastAsia="Times New Roman" w:hAnsi="Sylfaen" w:cs="Sylfaen"/>
          <w:color w:val="000000"/>
          <w:lang w:val="ka-GE"/>
        </w:rPr>
        <w:t>ფაქტორები, რომელთა არსებობის დროსაც ქალები მაღალი რისკის ჯგუფს მიეკუთვნებიან:</w:t>
      </w:r>
    </w:p>
    <w:p w14:paraId="6C9E1460" w14:textId="49D2FE32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წინა ორსულობა, რომელიც დაკავშირებულია ნაყოფის ნერვული მილის დეფექტთან;</w:t>
      </w:r>
    </w:p>
    <w:p w14:paraId="078095FF" w14:textId="32E182C5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ნერვული მილის დეფექტები ქალის ან მისი სექსუალური პარტნიორის ანამნეზში;</w:t>
      </w:r>
    </w:p>
    <w:p w14:paraId="6B07197F" w14:textId="764B3DD0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lastRenderedPageBreak/>
        <w:t>ნერვული მილის დეფექტები ოჯახურ ანამნეზში;</w:t>
      </w:r>
    </w:p>
    <w:p w14:paraId="0A6A1061" w14:textId="7AF418DC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ეპილეფსიის საწინააღმდეგო საშუალებების გამოყენება;</w:t>
      </w:r>
    </w:p>
    <w:p w14:paraId="22031ACD" w14:textId="3C42E582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შაქრიანი დიაბეტი ტიპი 1 ან 2;</w:t>
      </w:r>
    </w:p>
    <w:p w14:paraId="0898BBE2" w14:textId="7492F95E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სიმსუქნე;</w:t>
      </w:r>
    </w:p>
    <w:p w14:paraId="4667EFF6" w14:textId="62406A44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საჭმლის მომნელებელ ტრაქტში ფოლის მჟავას შეწოვის დარღვევა (მაგალითად,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ცელიაკიის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დროს, სხეულის მასის შესამცირებლად ოპერაციული ჩარევის შემდეგ);</w:t>
      </w:r>
    </w:p>
    <w:p w14:paraId="3A7CD692" w14:textId="728A0032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თალასემია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ან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ნამგლისებურ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-უჯრედოვანი ანემია;</w:t>
      </w:r>
    </w:p>
    <w:p w14:paraId="1877DEFB" w14:textId="4B69FB9A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სულფასალაზინის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გამოყენება;</w:t>
      </w:r>
    </w:p>
    <w:p w14:paraId="49B1F862" w14:textId="40FA3996" w:rsidR="00B853A5" w:rsidRPr="00B413CF" w:rsidRDefault="00B853A5" w:rsidP="00430AF0">
      <w:pPr>
        <w:pStyle w:val="ListParagraph"/>
        <w:numPr>
          <w:ilvl w:val="0"/>
          <w:numId w:val="6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პროგუანილის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გამოყენება.</w:t>
      </w:r>
    </w:p>
    <w:p w14:paraId="6BFABA85" w14:textId="7417D1A3" w:rsidR="00B853A5" w:rsidRPr="00B413CF" w:rsidRDefault="00B853A5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პრეპარატი ნაჩვენებია მოზრდილებში და 6 წელზე უფროსი ასაკის ბავშვებში</w:t>
      </w:r>
      <w:r w:rsidR="0074704C" w:rsidRPr="00B413CF">
        <w:rPr>
          <w:rFonts w:ascii="Sylfaen" w:eastAsia="Times New Roman" w:hAnsi="Sylfaen" w:cs="Sylfaen"/>
          <w:color w:val="000000"/>
          <w:lang w:val="ka-GE"/>
        </w:rPr>
        <w:t xml:space="preserve"> გამოსაყენებლად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26E14EB5" w14:textId="2C953F90" w:rsidR="00877FE0" w:rsidRPr="00B413CF" w:rsidRDefault="00877FE0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3834C35E" w14:textId="5CC09FC3" w:rsidR="0074704C" w:rsidRPr="00013E91" w:rsidRDefault="0074704C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013E91">
        <w:rPr>
          <w:rFonts w:ascii="Sylfaen" w:eastAsia="Times New Roman" w:hAnsi="Sylfaen" w:cs="Sylfaen"/>
          <w:b/>
          <w:bCs/>
          <w:color w:val="000000"/>
          <w:lang w:val="ka-GE"/>
        </w:rPr>
        <w:t>გამოყენების წესი და დოზები</w:t>
      </w:r>
    </w:p>
    <w:p w14:paraId="5B37AF89" w14:textId="77777777" w:rsidR="0074704C" w:rsidRPr="00B413CF" w:rsidRDefault="0074704C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>დოზირება</w:t>
      </w:r>
    </w:p>
    <w:p w14:paraId="0255F211" w14:textId="2DEF035E" w:rsidR="0074704C" w:rsidRPr="00B413CF" w:rsidRDefault="0074704C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მოზრდილები (მათ შორის 65 წელზე უფროსი ასაკის პაციენტები)</w:t>
      </w:r>
    </w:p>
    <w:p w14:paraId="36341ABE" w14:textId="03EB1578" w:rsidR="0074704C" w:rsidRPr="00B413CF" w:rsidRDefault="0074704C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გვერდითი რეაქციების შემცირება პაციენტებში, რომლებიც იღებენ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მე</w:t>
      </w:r>
      <w:r w:rsidR="00703349" w:rsidRPr="00B413CF">
        <w:rPr>
          <w:rFonts w:ascii="Sylfaen" w:eastAsia="Times New Roman" w:hAnsi="Sylfaen" w:cs="Sylfaen"/>
          <w:color w:val="000000"/>
          <w:u w:val="single"/>
          <w:lang w:val="ka-GE"/>
        </w:rPr>
        <w:t>თ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ოტრექსატის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დაბალ</w:t>
      </w:r>
      <w:r w:rsidR="002218B2"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დოზებს</w:t>
      </w:r>
    </w:p>
    <w:p w14:paraId="74B435F3" w14:textId="09143C8F" w:rsidR="00877FE0" w:rsidRPr="00B413CF" w:rsidRDefault="0074704C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5-10 მგ ფოლის მჟავა კვირაში ერთხელ (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</w:t>
      </w:r>
      <w:r w:rsidR="001D0095" w:rsidRPr="00B413CF">
        <w:rPr>
          <w:rFonts w:ascii="Sylfaen" w:eastAsia="Times New Roman" w:hAnsi="Sylfaen" w:cs="Sylfaen"/>
          <w:color w:val="000000"/>
          <w:lang w:val="ka-GE"/>
        </w:rPr>
        <w:t>თ</w:t>
      </w:r>
      <w:r w:rsidRPr="00B413CF">
        <w:rPr>
          <w:rFonts w:ascii="Sylfaen" w:eastAsia="Times New Roman" w:hAnsi="Sylfaen" w:cs="Sylfaen"/>
          <w:color w:val="000000"/>
          <w:lang w:val="ka-GE"/>
        </w:rPr>
        <w:t>ოტრექსატის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მიღებიდან 24 საათის შემდეგ) ან 1 მგ ფოლის მჟავა დღე</w:t>
      </w:r>
      <w:r w:rsidR="002218B2" w:rsidRPr="00B413CF">
        <w:rPr>
          <w:rFonts w:ascii="Sylfaen" w:eastAsia="Times New Roman" w:hAnsi="Sylfaen" w:cs="Sylfaen"/>
          <w:color w:val="000000"/>
          <w:lang w:val="ka-GE"/>
        </w:rPr>
        <w:t>-ღამეში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; შეიძლება </w:t>
      </w:r>
      <w:r w:rsidR="002218B2" w:rsidRPr="00B413CF">
        <w:rPr>
          <w:rFonts w:ascii="Sylfaen" w:eastAsia="Times New Roman" w:hAnsi="Sylfaen" w:cs="Sylfaen"/>
          <w:color w:val="000000"/>
          <w:lang w:val="ka-GE"/>
        </w:rPr>
        <w:t>აუცილებელი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გახდეს </w:t>
      </w:r>
      <w:r w:rsidR="002218B2" w:rsidRPr="00B413CF">
        <w:rPr>
          <w:rFonts w:ascii="Sylfaen" w:eastAsia="Times New Roman" w:hAnsi="Sylfaen" w:cs="Sylfaen"/>
          <w:color w:val="000000"/>
          <w:lang w:val="ka-GE"/>
        </w:rPr>
        <w:t>სამკურნალო საშუალების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სხვა დოზირების რეჟიმების გამოყენება.</w:t>
      </w:r>
    </w:p>
    <w:p w14:paraId="53CFAEF8" w14:textId="660E068A" w:rsidR="002218B2" w:rsidRPr="00B413CF" w:rsidRDefault="002218B2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ფოლის მჟავას დეფიციტთან დაკავშირებული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მეგალობლასტური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ანემია</w:t>
      </w:r>
    </w:p>
    <w:p w14:paraId="0892E943" w14:textId="72721090" w:rsidR="00877FE0" w:rsidRPr="00B413CF" w:rsidRDefault="002218B2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1-5 მგ ფოლის მჟავა დღე-ღამეში 4 თვის განმავლობაში; საჭმლის მომნელებელ ტრაქტში ფოლის მჟავას შეწოვის დარღვევის შემთხვევებში შეიძლება აუცილებელი გახდეს სამკურნალო საშუალების დოზის გაზრდა დღე-ღამეში 15 მგ-მდე.</w:t>
      </w:r>
    </w:p>
    <w:p w14:paraId="6CB98375" w14:textId="77777777" w:rsidR="0053573B" w:rsidRPr="00B413CF" w:rsidRDefault="0053573B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ჰემოლიზური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ანემია</w:t>
      </w:r>
    </w:p>
    <w:p w14:paraId="23F51777" w14:textId="658644E5" w:rsidR="0053573B" w:rsidRPr="00B413CF" w:rsidRDefault="0053573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5-10 მგ ფოლის მჟავა დღე-ღამეში ერთხელ.</w:t>
      </w:r>
    </w:p>
    <w:p w14:paraId="0C9202BB" w14:textId="29DE851C" w:rsidR="0053573B" w:rsidRPr="00B413CF" w:rsidRDefault="0053573B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სამკურნალო საშუალებების გამოყენებასთან დაკავშირებული ფოლის მჟავას დეფიციტი</w:t>
      </w:r>
    </w:p>
    <w:p w14:paraId="475404D4" w14:textId="7920724D" w:rsidR="0053573B" w:rsidRPr="00B413CF" w:rsidRDefault="0053573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5 მგ ფოლის მჟავა დღე-ღამეში 4 თვის განმავლობაში; საჭმლის მომნელებელ ტრაქტში ფოლის მჟავას შეწოვის დარღვევის შემთხვევებში შეიძლება აუცილებელი გახდეს სამკურნალო საშუალების დოზის გაზრდა დღე-ღამეში 15 მგ-მდე.</w:t>
      </w:r>
    </w:p>
    <w:p w14:paraId="3467F0BC" w14:textId="0FDEED20" w:rsidR="00BA6331" w:rsidRPr="00B413CF" w:rsidRDefault="0053573B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ნაყოფის ნერვული მილის დეფექტების</w:t>
      </w:r>
      <w:r w:rsidR="00BA6331"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განვითარების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პროფილაქტიკა (ქალები</w:t>
      </w:r>
      <w:r w:rsidR="00BA6331" w:rsidRPr="00B413CF">
        <w:rPr>
          <w:rFonts w:ascii="Sylfaen" w:eastAsia="Times New Roman" w:hAnsi="Sylfaen" w:cs="Sylfaen"/>
          <w:color w:val="000000"/>
          <w:u w:val="single"/>
          <w:lang w:val="ka-GE"/>
        </w:rPr>
        <w:t>,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რომლებიც გეგმავენ</w:t>
      </w:r>
      <w:r w:rsidR="00BA6331"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ორსულობას, მაღალი რისკის ჯგუფიდან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)</w:t>
      </w:r>
    </w:p>
    <w:p w14:paraId="0E84CA15" w14:textId="74E119D2" w:rsidR="0053573B" w:rsidRPr="00B413CF" w:rsidRDefault="0053573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5 მგ ფოლის მჟავა დღე</w:t>
      </w:r>
      <w:r w:rsidR="00F85F70" w:rsidRPr="00B413CF">
        <w:rPr>
          <w:rFonts w:ascii="Sylfaen" w:eastAsia="Times New Roman" w:hAnsi="Sylfaen" w:cs="Sylfaen"/>
          <w:color w:val="000000"/>
          <w:lang w:val="ka-GE"/>
        </w:rPr>
        <w:t>-ღამეში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, </w:t>
      </w:r>
      <w:proofErr w:type="spellStart"/>
      <w:r w:rsidR="00F85F70" w:rsidRPr="00B413CF">
        <w:rPr>
          <w:rFonts w:ascii="Sylfaen" w:eastAsia="Times New Roman" w:hAnsi="Sylfaen" w:cs="Sylfaen"/>
          <w:color w:val="000000"/>
          <w:lang w:val="ka-GE"/>
        </w:rPr>
        <w:t>ჩასახვამდე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703349" w:rsidRPr="00B413CF">
        <w:rPr>
          <w:rFonts w:ascii="Sylfaen" w:eastAsia="Times New Roman" w:hAnsi="Sylfaen" w:cs="Sylfaen"/>
          <w:color w:val="000000"/>
          <w:lang w:val="ka-GE"/>
        </w:rPr>
        <w:t xml:space="preserve">მინიმუმ </w:t>
      </w:r>
      <w:r w:rsidRPr="00B413CF">
        <w:rPr>
          <w:rFonts w:ascii="Sylfaen" w:eastAsia="Times New Roman" w:hAnsi="Sylfaen" w:cs="Sylfaen"/>
          <w:color w:val="000000"/>
          <w:lang w:val="ka-GE"/>
        </w:rPr>
        <w:t>3 თვით ადრე და ორსულობის პირველ</w:t>
      </w:r>
      <w:r w:rsidR="00F85F70" w:rsidRPr="00B413CF">
        <w:rPr>
          <w:rFonts w:ascii="Sylfaen" w:eastAsia="Times New Roman" w:hAnsi="Sylfaen" w:cs="Sylfaen"/>
          <w:color w:val="000000"/>
          <w:lang w:val="ka-GE"/>
        </w:rPr>
        <w:t xml:space="preserve">ი </w:t>
      </w:r>
      <w:r w:rsidRPr="00B413CF">
        <w:rPr>
          <w:rFonts w:ascii="Sylfaen" w:eastAsia="Times New Roman" w:hAnsi="Sylfaen" w:cs="Sylfaen"/>
          <w:color w:val="000000"/>
          <w:lang w:val="ka-GE"/>
        </w:rPr>
        <w:t>ტრიმესტრ</w:t>
      </w:r>
      <w:r w:rsidR="00F85F70" w:rsidRPr="00B413CF">
        <w:rPr>
          <w:rFonts w:ascii="Sylfaen" w:eastAsia="Times New Roman" w:hAnsi="Sylfaen" w:cs="Sylfaen"/>
          <w:color w:val="000000"/>
          <w:lang w:val="ka-GE"/>
        </w:rPr>
        <w:t>ის განმავლობაში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1749533C" w14:textId="258A2830" w:rsidR="0053573B" w:rsidRPr="00B413CF" w:rsidRDefault="0053573B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ორსულობის დროს დადასტურებული ფოლ</w:t>
      </w:r>
      <w:r w:rsidR="00F25C6A"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ის მჟავას 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დეფიციტი</w:t>
      </w:r>
    </w:p>
    <w:p w14:paraId="730AE2D6" w14:textId="613134CC" w:rsidR="0053573B" w:rsidRPr="00B413CF" w:rsidRDefault="0053573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5 მგ ფოლის მჟავა</w:t>
      </w:r>
      <w:r w:rsidR="00F25C6A" w:rsidRPr="00B413CF">
        <w:rPr>
          <w:rFonts w:ascii="Sylfaen" w:eastAsia="Times New Roman" w:hAnsi="Sylfaen" w:cs="Sylfaen"/>
          <w:color w:val="000000"/>
          <w:lang w:val="ka-GE"/>
        </w:rPr>
        <w:t xml:space="preserve"> დღე-ღამეში მთელი ორსულობის განმავლობაში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1DFBEF5D" w14:textId="7358A589" w:rsidR="00F25C6A" w:rsidRPr="00B413CF" w:rsidRDefault="00F25C6A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ნაყოფის ნერვული მილის დეფექტების განვითარების პროფილაქტიკა (ქალები, რომლებიც გეგმავენ ორსულობას და არ მიეკუთვნებიან მაღალი რისკის ჯგუფს)</w:t>
      </w:r>
    </w:p>
    <w:p w14:paraId="5CC6477B" w14:textId="0121CBD4" w:rsidR="00877FE0" w:rsidRPr="00B413CF" w:rsidRDefault="0053573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400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მკგ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ფოლის მჟავა</w:t>
      </w:r>
      <w:r w:rsidR="00F25C6A" w:rsidRPr="00B413CF">
        <w:rPr>
          <w:rFonts w:ascii="Sylfaen" w:eastAsia="Times New Roman" w:hAnsi="Sylfaen" w:cs="Sylfaen"/>
          <w:color w:val="000000"/>
          <w:lang w:val="ka-GE"/>
        </w:rPr>
        <w:t xml:space="preserve"> დღე-ღამეში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2D828CE8" w14:textId="77777777" w:rsidR="001257E7" w:rsidRPr="00013E91" w:rsidRDefault="001257E7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013E91">
        <w:rPr>
          <w:rFonts w:ascii="Sylfaen" w:eastAsia="Times New Roman" w:hAnsi="Sylfaen" w:cs="Sylfaen"/>
          <w:b/>
          <w:bCs/>
          <w:color w:val="000000"/>
          <w:lang w:val="ka-GE"/>
        </w:rPr>
        <w:t>ბავშვები</w:t>
      </w:r>
    </w:p>
    <w:p w14:paraId="04647CD2" w14:textId="225185AE" w:rsidR="001257E7" w:rsidRPr="00B413CF" w:rsidRDefault="001257E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პრეპარატის გამოყენება არ უნდა მოხდეს 6 წლამდე ასაკის ბავშვებში, იმის გათვალისწინებით, რომ ტაბლეტები</w:t>
      </w:r>
      <w:r w:rsidR="00E8711F" w:rsidRPr="00B413CF">
        <w:rPr>
          <w:rFonts w:ascii="Sylfaen" w:eastAsia="Times New Roman" w:hAnsi="Sylfaen" w:cs="Sylfaen"/>
          <w:color w:val="000000"/>
          <w:lang w:val="ka-GE"/>
        </w:rPr>
        <w:t xml:space="preserve"> ამ დოზირებით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არ არის შესაფერისი 6 წლამდე ასაკის ბავშვების</w:t>
      </w:r>
      <w:r w:rsidR="00E8711F"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  <w:lang w:val="ka-GE"/>
        </w:rPr>
        <w:t>თვის.</w:t>
      </w:r>
    </w:p>
    <w:p w14:paraId="47E9902E" w14:textId="2B523A40" w:rsidR="00E8711F" w:rsidRPr="00B413CF" w:rsidRDefault="00E8711F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გვერდითი რეაქციების შემცირება პაციენტებში, რომლებიც იღებენ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მე</w:t>
      </w:r>
      <w:r w:rsidR="00703349" w:rsidRPr="00B413CF">
        <w:rPr>
          <w:rFonts w:ascii="Sylfaen" w:eastAsia="Times New Roman" w:hAnsi="Sylfaen" w:cs="Sylfaen"/>
          <w:color w:val="000000"/>
          <w:u w:val="single"/>
          <w:lang w:val="ka-GE"/>
        </w:rPr>
        <w:t>თ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ოტრექსატის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დაბალ დოზებს</w:t>
      </w:r>
    </w:p>
    <w:p w14:paraId="3647FC7B" w14:textId="41318B23" w:rsidR="00E8711F" w:rsidRPr="00B413CF" w:rsidRDefault="00E8711F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lastRenderedPageBreak/>
        <w:t>5-10 მგ ფოლის მჟავა კვირაში ერთხელ (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</w:t>
      </w:r>
      <w:r w:rsidR="00703349" w:rsidRPr="00B413CF">
        <w:rPr>
          <w:rFonts w:ascii="Sylfaen" w:eastAsia="Times New Roman" w:hAnsi="Sylfaen" w:cs="Sylfaen"/>
          <w:color w:val="000000"/>
          <w:lang w:val="ka-GE"/>
        </w:rPr>
        <w:t>თ</w:t>
      </w:r>
      <w:r w:rsidRPr="00B413CF">
        <w:rPr>
          <w:rFonts w:ascii="Sylfaen" w:eastAsia="Times New Roman" w:hAnsi="Sylfaen" w:cs="Sylfaen"/>
          <w:color w:val="000000"/>
          <w:lang w:val="ka-GE"/>
        </w:rPr>
        <w:t>ოტრექსატის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მიღებიდან 24 საათის შემდეგ) ან 1 მგ ფოლის მჟავა დღე-ღამეში; შეიძლება აუცილებელი გახდეს სამკურნალო საშუალების სხვა დოზირების რეჟიმების გამოყენება.</w:t>
      </w:r>
    </w:p>
    <w:p w14:paraId="7DD41D80" w14:textId="59DA686B" w:rsidR="001257E7" w:rsidRPr="00B413CF" w:rsidRDefault="005F29D1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ფოლის მჟავას დეფიციტთან დაკავშირებული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მეგალობლასტური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ანემია, </w:t>
      </w:r>
      <w:r w:rsidR="001257E7" w:rsidRPr="00B413CF">
        <w:rPr>
          <w:rFonts w:ascii="Sylfaen" w:eastAsia="Times New Roman" w:hAnsi="Sylfaen" w:cs="Sylfaen"/>
          <w:color w:val="000000"/>
          <w:u w:val="single"/>
          <w:lang w:val="ka-GE"/>
        </w:rPr>
        <w:t>6-18 წლის</w:t>
      </w: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ასაკის</w:t>
      </w:r>
      <w:r w:rsidR="001257E7"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ბავშვებსა და მოზარდებში</w:t>
      </w:r>
    </w:p>
    <w:p w14:paraId="5FDB8674" w14:textId="03C1F11A" w:rsidR="005F29D1" w:rsidRPr="00B413CF" w:rsidRDefault="005F29D1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1-5 მგ ფოლის მჟავა დღე-ღამეში 4 თვის განმავლობაში</w:t>
      </w:r>
      <w:r w:rsidR="001257E7" w:rsidRPr="00B413CF">
        <w:rPr>
          <w:rFonts w:ascii="Sylfaen" w:eastAsia="Times New Roman" w:hAnsi="Sylfaen" w:cs="Sylfaen"/>
          <w:color w:val="000000"/>
          <w:lang w:val="ka-GE"/>
        </w:rPr>
        <w:t xml:space="preserve">, </w:t>
      </w:r>
      <w:proofErr w:type="spellStart"/>
      <w:r w:rsidR="001257E7" w:rsidRPr="00B413CF">
        <w:rPr>
          <w:rFonts w:ascii="Sylfaen" w:eastAsia="Times New Roman" w:hAnsi="Sylfaen" w:cs="Sylfaen"/>
          <w:color w:val="000000"/>
          <w:lang w:val="ka-GE"/>
        </w:rPr>
        <w:t>შემანარჩუნებელი</w:t>
      </w:r>
      <w:proofErr w:type="spellEnd"/>
      <w:r w:rsidR="001257E7" w:rsidRPr="00B413CF">
        <w:rPr>
          <w:rFonts w:ascii="Sylfaen" w:eastAsia="Times New Roman" w:hAnsi="Sylfaen" w:cs="Sylfaen"/>
          <w:color w:val="000000"/>
          <w:lang w:val="ka-GE"/>
        </w:rPr>
        <w:t xml:space="preserve"> დოზა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არის</w:t>
      </w:r>
      <w:r w:rsidR="001257E7" w:rsidRPr="00B413CF">
        <w:rPr>
          <w:rFonts w:ascii="Sylfaen" w:eastAsia="Times New Roman" w:hAnsi="Sylfaen" w:cs="Sylfaen"/>
          <w:color w:val="000000"/>
          <w:lang w:val="ka-GE"/>
        </w:rPr>
        <w:t xml:space="preserve"> 5 მგ ფოლის მჟავა ყოველ 1-7 დღეში.</w:t>
      </w:r>
    </w:p>
    <w:p w14:paraId="46833069" w14:textId="6737B9B0" w:rsidR="001257E7" w:rsidRPr="00B413CF" w:rsidRDefault="001257E7" w:rsidP="00430AF0">
      <w:pPr>
        <w:jc w:val="both"/>
        <w:rPr>
          <w:rFonts w:ascii="Sylfaen" w:eastAsia="Times New Roman" w:hAnsi="Sylfaen" w:cs="Sylfaen"/>
          <w:color w:val="000000"/>
          <w:u w:val="single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>ჰემოლიზური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 ანემია</w:t>
      </w:r>
    </w:p>
    <w:p w14:paraId="31E50AB5" w14:textId="62411569" w:rsidR="001257E7" w:rsidRPr="00B413CF" w:rsidRDefault="001257E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6-12 წლის</w:t>
      </w:r>
      <w:r w:rsidR="005F29D1" w:rsidRPr="00B413CF">
        <w:rPr>
          <w:rFonts w:ascii="Sylfaen" w:eastAsia="Times New Roman" w:hAnsi="Sylfaen" w:cs="Sylfaen"/>
          <w:color w:val="000000"/>
          <w:lang w:val="ka-GE"/>
        </w:rPr>
        <w:t xml:space="preserve"> ასაკის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ბავშვები: 5 მგ ფოლის მჟავა დღე</w:t>
      </w:r>
      <w:r w:rsidR="005F29D1" w:rsidRPr="00B413CF">
        <w:rPr>
          <w:rFonts w:ascii="Sylfaen" w:eastAsia="Times New Roman" w:hAnsi="Sylfaen" w:cs="Sylfaen"/>
          <w:color w:val="000000"/>
          <w:lang w:val="ka-GE"/>
        </w:rPr>
        <w:t>-ღამეში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ერთხელ.</w:t>
      </w:r>
    </w:p>
    <w:p w14:paraId="3AD87E12" w14:textId="7B062A6A" w:rsidR="001257E7" w:rsidRPr="00B413CF" w:rsidRDefault="001257E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12-18 წლის ასაკის ბავშვები და მოზარდები: 5-10 მგ ფოლის მჟავა დღე</w:t>
      </w:r>
      <w:r w:rsidR="005F29D1" w:rsidRPr="00B413CF">
        <w:rPr>
          <w:rFonts w:ascii="Sylfaen" w:eastAsia="Times New Roman" w:hAnsi="Sylfaen" w:cs="Sylfaen"/>
          <w:color w:val="000000"/>
          <w:lang w:val="ka-GE"/>
        </w:rPr>
        <w:t>-ღამეში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ერთხელ.</w:t>
      </w:r>
    </w:p>
    <w:p w14:paraId="1E695AD9" w14:textId="52004F98" w:rsidR="001257E7" w:rsidRPr="00B413CF" w:rsidRDefault="001257E7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B413CF">
        <w:rPr>
          <w:rFonts w:ascii="Sylfaen" w:eastAsia="Times New Roman" w:hAnsi="Sylfaen" w:cs="Sylfaen"/>
          <w:b/>
          <w:bCs/>
          <w:color w:val="000000"/>
          <w:lang w:val="ka-GE"/>
        </w:rPr>
        <w:t xml:space="preserve">გამოყენების </w:t>
      </w:r>
      <w:r w:rsidR="005F29D1" w:rsidRPr="00B413CF">
        <w:rPr>
          <w:rFonts w:ascii="Sylfaen" w:eastAsia="Times New Roman" w:hAnsi="Sylfaen" w:cs="Sylfaen"/>
          <w:b/>
          <w:bCs/>
          <w:color w:val="000000"/>
          <w:lang w:val="ka-GE"/>
        </w:rPr>
        <w:t>წესი</w:t>
      </w:r>
    </w:p>
    <w:p w14:paraId="50D6045B" w14:textId="48A688A3" w:rsidR="00877FE0" w:rsidRPr="00B413CF" w:rsidRDefault="001257E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ტაბლეტები მი</w:t>
      </w:r>
      <w:r w:rsidR="005F29D1" w:rsidRPr="00B413CF">
        <w:rPr>
          <w:rFonts w:ascii="Sylfaen" w:eastAsia="Times New Roman" w:hAnsi="Sylfaen" w:cs="Sylfaen"/>
          <w:color w:val="000000"/>
          <w:lang w:val="ka-GE"/>
        </w:rPr>
        <w:t>ი</w:t>
      </w:r>
      <w:r w:rsidRPr="00B413CF">
        <w:rPr>
          <w:rFonts w:ascii="Sylfaen" w:eastAsia="Times New Roman" w:hAnsi="Sylfaen" w:cs="Sylfaen"/>
          <w:color w:val="000000"/>
          <w:lang w:val="ka-GE"/>
        </w:rPr>
        <w:t>ღება</w:t>
      </w:r>
      <w:r w:rsidR="005F29D1" w:rsidRPr="00B413CF">
        <w:rPr>
          <w:rFonts w:ascii="Sylfaen" w:eastAsia="Times New Roman" w:hAnsi="Sylfaen" w:cs="Sylfaen"/>
          <w:color w:val="000000"/>
          <w:lang w:val="ka-GE"/>
        </w:rPr>
        <w:t xml:space="preserve"> შიგნით</w:t>
      </w:r>
      <w:r w:rsidRPr="00B413CF">
        <w:rPr>
          <w:rFonts w:ascii="Sylfaen" w:eastAsia="Times New Roman" w:hAnsi="Sylfaen" w:cs="Sylfaen"/>
          <w:color w:val="000000"/>
          <w:lang w:val="ka-GE"/>
        </w:rPr>
        <w:t>, საკვების მიღების</w:t>
      </w:r>
      <w:r w:rsidR="005F29D1" w:rsidRPr="00B413CF">
        <w:rPr>
          <w:rFonts w:ascii="Sylfaen" w:eastAsia="Times New Roman" w:hAnsi="Sylfaen" w:cs="Sylfaen"/>
          <w:color w:val="000000"/>
          <w:lang w:val="ka-GE"/>
        </w:rPr>
        <w:t>გან დამოუკიდებლად,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ჭიქა წყ</w:t>
      </w:r>
      <w:r w:rsidR="005F29D1" w:rsidRPr="00B413CF">
        <w:rPr>
          <w:rFonts w:ascii="Sylfaen" w:eastAsia="Times New Roman" w:hAnsi="Sylfaen" w:cs="Sylfaen"/>
          <w:color w:val="000000"/>
          <w:lang w:val="ka-GE"/>
        </w:rPr>
        <w:t>ლის მიყოლებით</w:t>
      </w:r>
      <w:r w:rsidRPr="00B413CF">
        <w:rPr>
          <w:rFonts w:ascii="Sylfaen" w:eastAsia="Times New Roman" w:hAnsi="Sylfaen" w:cs="Sylfaen"/>
          <w:color w:val="000000"/>
          <w:lang w:val="ka-GE"/>
        </w:rPr>
        <w:t>.</w:t>
      </w:r>
    </w:p>
    <w:p w14:paraId="1D3A0669" w14:textId="467693AA" w:rsidR="001257E7" w:rsidRPr="00B413CF" w:rsidRDefault="001257E7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1554EB64" w14:textId="77777777" w:rsidR="00841B36" w:rsidRPr="00FC65FD" w:rsidRDefault="00841B36" w:rsidP="00430AF0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FC65FD">
        <w:rPr>
          <w:rFonts w:ascii="Sylfaen" w:eastAsia="Times New Roman" w:hAnsi="Sylfaen" w:cs="Sylfaen"/>
          <w:b/>
          <w:bCs/>
          <w:color w:val="000000"/>
          <w:lang w:val="ka-GE"/>
        </w:rPr>
        <w:t>უკუჩვენებები</w:t>
      </w:r>
    </w:p>
    <w:p w14:paraId="75D70E6D" w14:textId="760AD087" w:rsidR="00841B36" w:rsidRPr="00B413CF" w:rsidRDefault="00841B36" w:rsidP="00430AF0">
      <w:pPr>
        <w:pStyle w:val="ListParagraph"/>
        <w:numPr>
          <w:ilvl w:val="0"/>
          <w:numId w:val="7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ჰიპერმგრძნობელობა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პრეპარატის </w:t>
      </w:r>
      <w:r w:rsidRPr="00B413CF">
        <w:rPr>
          <w:rFonts w:ascii="Sylfaen" w:eastAsia="Times New Roman" w:hAnsi="Sylfaen" w:cs="Sylfaen"/>
          <w:color w:val="000000"/>
          <w:lang w:val="ka-GE"/>
        </w:rPr>
        <w:t>აქტიური ნივთიერების ან რომელიმე დამხმარე ნივთიერების მიმართ;</w:t>
      </w:r>
    </w:p>
    <w:p w14:paraId="755D338E" w14:textId="07FC0A7A" w:rsidR="00F872B4" w:rsidRPr="00B413CF" w:rsidRDefault="00841B36" w:rsidP="00430AF0">
      <w:pPr>
        <w:pStyle w:val="ListParagraph"/>
        <w:numPr>
          <w:ilvl w:val="0"/>
          <w:numId w:val="7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B</w:t>
      </w:r>
      <w:r w:rsidRPr="00B413CF">
        <w:rPr>
          <w:rFonts w:ascii="Sylfaen" w:eastAsia="Times New Roman" w:hAnsi="Sylfaen" w:cs="Sylfaen"/>
          <w:color w:val="000000"/>
          <w:vertAlign w:val="subscript"/>
          <w:lang w:val="ka-GE"/>
        </w:rPr>
        <w:t>12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ვიტამინის დეფიციტი (იმ შემთხვევებში, როდესაც </w:t>
      </w:r>
      <w:r w:rsidR="00FD1692" w:rsidRPr="00B413CF">
        <w:rPr>
          <w:rFonts w:ascii="Sylfaen" w:eastAsia="Times New Roman" w:hAnsi="Sylfaen" w:cs="Sylfaen"/>
          <w:color w:val="000000"/>
          <w:lang w:val="ka-GE"/>
        </w:rPr>
        <w:t xml:space="preserve">არ 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არის დადგენილი </w:t>
      </w:r>
      <w:proofErr w:type="spellStart"/>
      <w:r w:rsidR="00F872B4" w:rsidRPr="00B413CF">
        <w:rPr>
          <w:rFonts w:ascii="Sylfaen" w:eastAsia="Times New Roman" w:hAnsi="Sylfaen" w:cs="Sylfaen"/>
          <w:color w:val="000000"/>
          <w:lang w:val="ka-GE"/>
        </w:rPr>
        <w:t>ერდროულად</w:t>
      </w:r>
      <w:proofErr w:type="spellEnd"/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>დეფიციტი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და არ არსებობს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კობალამინის</w:t>
      </w:r>
      <w:proofErr w:type="spellEnd"/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="00F872B4" w:rsidRPr="00B413CF">
        <w:rPr>
          <w:rFonts w:ascii="Sylfaen" w:eastAsia="Times New Roman" w:hAnsi="Sylfaen" w:cs="Sylfaen"/>
          <w:color w:val="000000"/>
          <w:lang w:val="ka-GE"/>
        </w:rPr>
        <w:t>შესამაბისი</w:t>
      </w:r>
      <w:proofErr w:type="spellEnd"/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 დოზებით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თერაპიის 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ჩატარების </w:t>
      </w:r>
      <w:r w:rsidRPr="00B413CF">
        <w:rPr>
          <w:rFonts w:ascii="Sylfaen" w:eastAsia="Times New Roman" w:hAnsi="Sylfaen" w:cs="Sylfaen"/>
          <w:color w:val="000000"/>
          <w:lang w:val="ka-GE"/>
        </w:rPr>
        <w:t>შესაძლებლობა; ფოლის მჟავა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ს გამოყენება არ უნდა მოხდეს მონოთერაპიის სახით </w:t>
      </w:r>
      <w:proofErr w:type="spellStart"/>
      <w:r w:rsidR="00F872B4" w:rsidRPr="00B413CF">
        <w:rPr>
          <w:rFonts w:ascii="Sylfaen" w:eastAsia="Times New Roman" w:hAnsi="Sylfaen" w:cs="Sylfaen"/>
          <w:color w:val="000000"/>
          <w:lang w:val="ka-GE"/>
        </w:rPr>
        <w:t>პერნიციოზული</w:t>
      </w:r>
      <w:proofErr w:type="spellEnd"/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 ანემიის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და 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>B</w:t>
      </w:r>
      <w:r w:rsidR="00F872B4" w:rsidRPr="00B413CF">
        <w:rPr>
          <w:rFonts w:ascii="Sylfaen" w:eastAsia="Times New Roman" w:hAnsi="Sylfaen" w:cs="Sylfaen"/>
          <w:color w:val="000000"/>
          <w:vertAlign w:val="subscript"/>
          <w:lang w:val="ka-GE"/>
        </w:rPr>
        <w:t>12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 ვიტამინის დეფიციტ</w:t>
      </w:r>
      <w:r w:rsidRPr="00B413CF">
        <w:rPr>
          <w:rFonts w:ascii="Sylfaen" w:eastAsia="Times New Roman" w:hAnsi="Sylfaen" w:cs="Sylfaen"/>
          <w:color w:val="000000"/>
          <w:lang w:val="ka-GE"/>
        </w:rPr>
        <w:t>თან დაკავშირებული სხვა მდგომარეობებისთვის)</w:t>
      </w:r>
      <w:r w:rsidR="00F872B4" w:rsidRPr="00B413CF">
        <w:rPr>
          <w:rFonts w:ascii="Sylfaen" w:eastAsia="Times New Roman" w:hAnsi="Sylfaen" w:cs="Sylfaen"/>
          <w:color w:val="000000"/>
          <w:lang w:val="ka-GE"/>
        </w:rPr>
        <w:t xml:space="preserve">; </w:t>
      </w:r>
    </w:p>
    <w:p w14:paraId="0BEF313E" w14:textId="5B3400F4" w:rsidR="00841B36" w:rsidRPr="00B413CF" w:rsidRDefault="00841B36" w:rsidP="00430AF0">
      <w:pPr>
        <w:pStyle w:val="ListParagraph"/>
        <w:numPr>
          <w:ilvl w:val="0"/>
          <w:numId w:val="7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უცნობი ეტიოლოგიის </w:t>
      </w:r>
      <w:proofErr w:type="spellStart"/>
      <w:r w:rsidRPr="00B413CF">
        <w:rPr>
          <w:rFonts w:ascii="Sylfaen" w:eastAsia="Times New Roman" w:hAnsi="Sylfaen" w:cs="Sylfaen"/>
          <w:color w:val="000000"/>
          <w:lang w:val="ka-GE"/>
        </w:rPr>
        <w:t>მეგალობლასტური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ანემია (იმ შემთხვევებში, როდესაც</w:t>
      </w:r>
      <w:r w:rsidR="00FD1692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შეუძლებელია B</w:t>
      </w:r>
      <w:r w:rsidRPr="00B413CF">
        <w:rPr>
          <w:rFonts w:ascii="Sylfaen" w:eastAsia="Times New Roman" w:hAnsi="Sylfaen" w:cs="Sylfaen"/>
          <w:color w:val="000000"/>
          <w:vertAlign w:val="subscript"/>
          <w:lang w:val="ka-GE"/>
        </w:rPr>
        <w:t xml:space="preserve">12 </w:t>
      </w:r>
      <w:r w:rsidRPr="00B413CF">
        <w:rPr>
          <w:rFonts w:ascii="Sylfaen" w:eastAsia="Times New Roman" w:hAnsi="Sylfaen" w:cs="Sylfaen"/>
          <w:color w:val="000000"/>
          <w:lang w:val="ka-GE"/>
        </w:rPr>
        <w:t>ვიტამინის დეფიციტის გამორიცხვა);</w:t>
      </w:r>
    </w:p>
    <w:p w14:paraId="716E08BB" w14:textId="71565ECD" w:rsidR="001257E7" w:rsidRPr="00B413CF" w:rsidRDefault="00841B36" w:rsidP="00430AF0">
      <w:pPr>
        <w:pStyle w:val="ListParagraph"/>
        <w:numPr>
          <w:ilvl w:val="0"/>
          <w:numId w:val="7"/>
        </w:numPr>
        <w:ind w:left="0" w:firstLine="0"/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ავთვისებიანი </w:t>
      </w:r>
      <w:proofErr w:type="spellStart"/>
      <w:r w:rsidR="00FD1692" w:rsidRPr="00B413CF">
        <w:rPr>
          <w:rFonts w:ascii="Sylfaen" w:eastAsia="Times New Roman" w:hAnsi="Sylfaen" w:cs="Sylfaen"/>
          <w:color w:val="000000"/>
          <w:lang w:val="ka-GE"/>
        </w:rPr>
        <w:t>ახალწარმონაქმნები</w:t>
      </w:r>
      <w:proofErr w:type="spellEnd"/>
      <w:r w:rsidR="00FD1692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>(გარდა</w:t>
      </w:r>
      <w:r w:rsidR="00FD1692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შემთხვევებისა, როდესაც რეკომენდებულია </w:t>
      </w:r>
      <w:r w:rsidR="00FD1692" w:rsidRPr="00B413CF">
        <w:rPr>
          <w:rFonts w:ascii="Sylfaen" w:eastAsia="Times New Roman" w:hAnsi="Sylfaen" w:cs="Sylfaen"/>
          <w:color w:val="000000"/>
          <w:lang w:val="ka-GE"/>
        </w:rPr>
        <w:t xml:space="preserve">ფოლის მჟავას უკმარისობასთან დაკავშირებული </w:t>
      </w:r>
      <w:r w:rsidRPr="00B413CF">
        <w:rPr>
          <w:rFonts w:ascii="Sylfaen" w:eastAsia="Times New Roman" w:hAnsi="Sylfaen" w:cs="Sylfaen"/>
          <w:color w:val="000000"/>
          <w:lang w:val="ka-GE"/>
        </w:rPr>
        <w:t>სისხლის სისტემის</w:t>
      </w:r>
      <w:r w:rsidR="00FD1692" w:rsidRPr="00B413CF">
        <w:rPr>
          <w:rFonts w:ascii="Sylfaen" w:eastAsia="Times New Roman" w:hAnsi="Sylfaen" w:cs="Sylfaen"/>
          <w:color w:val="000000"/>
        </w:rPr>
        <w:t xml:space="preserve"> </w:t>
      </w:r>
      <w:r w:rsidR="00FD1692" w:rsidRPr="00B413CF">
        <w:rPr>
          <w:rFonts w:ascii="Sylfaen" w:eastAsia="Times New Roman" w:hAnsi="Sylfaen" w:cs="Sylfaen"/>
          <w:color w:val="000000"/>
          <w:lang w:val="ka-GE"/>
        </w:rPr>
        <w:t>მხრივ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დარღვევების პროფილაქტიკა ან მკურნალობა).</w:t>
      </w:r>
    </w:p>
    <w:p w14:paraId="197FCBB9" w14:textId="77777777" w:rsidR="00EA67AD" w:rsidRPr="00B413CF" w:rsidRDefault="00EA67AD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2825C221" w14:textId="0C2C989E" w:rsidR="001F185A" w:rsidRPr="00A97F61" w:rsidRDefault="001F185A" w:rsidP="00430AF0">
      <w:pPr>
        <w:jc w:val="both"/>
        <w:rPr>
          <w:rFonts w:ascii="Sylfaen" w:eastAsia="Times New Roman" w:hAnsi="Sylfaen" w:cs="Times New Roman"/>
          <w:b/>
          <w:bCs/>
          <w:color w:val="000000"/>
          <w:lang w:val="ka-GE"/>
        </w:rPr>
      </w:pPr>
      <w:r w:rsidRPr="00A97F61">
        <w:rPr>
          <w:rFonts w:ascii="Sylfaen" w:eastAsia="Times New Roman" w:hAnsi="Sylfaen" w:cs="Sylfaen"/>
          <w:b/>
          <w:bCs/>
          <w:color w:val="000000"/>
          <w:lang w:val="ka-GE"/>
        </w:rPr>
        <w:t xml:space="preserve">გვერდითი </w:t>
      </w:r>
      <w:proofErr w:type="spellStart"/>
      <w:r w:rsidRPr="00A97F61">
        <w:rPr>
          <w:rFonts w:ascii="Sylfaen" w:eastAsia="Times New Roman" w:hAnsi="Sylfaen" w:cs="Sylfaen"/>
          <w:b/>
          <w:bCs/>
          <w:color w:val="000000"/>
        </w:rPr>
        <w:t>რეაქციებ</w:t>
      </w:r>
      <w:proofErr w:type="spellEnd"/>
      <w:r w:rsidR="0056528D" w:rsidRPr="00A97F61">
        <w:rPr>
          <w:rFonts w:ascii="Sylfaen" w:eastAsia="Times New Roman" w:hAnsi="Sylfaen" w:cs="Sylfaen"/>
          <w:b/>
          <w:bCs/>
          <w:color w:val="000000"/>
          <w:lang w:val="ka-GE"/>
        </w:rPr>
        <w:t>ი</w:t>
      </w:r>
    </w:p>
    <w:p w14:paraId="12357136" w14:textId="77777777" w:rsidR="00887AB6" w:rsidRPr="00B413CF" w:rsidRDefault="00887AB6" w:rsidP="00430AF0">
      <w:pPr>
        <w:jc w:val="both"/>
        <w:rPr>
          <w:rFonts w:ascii="Sylfaen" w:eastAsia="Times New Roman" w:hAnsi="Sylfaen" w:cs="Sylfaen"/>
          <w:color w:val="000000"/>
          <w:u w:val="single"/>
        </w:rPr>
      </w:pPr>
      <w:proofErr w:type="spellStart"/>
      <w:r w:rsidRPr="00B413CF">
        <w:rPr>
          <w:rFonts w:ascii="Sylfaen" w:eastAsia="Times New Roman" w:hAnsi="Sylfaen" w:cs="Sylfaen"/>
          <w:color w:val="000000"/>
          <w:u w:val="single"/>
        </w:rPr>
        <w:t>უსაფრთხოების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</w:rPr>
        <w:t>პროფილის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</w:rPr>
        <w:t>მოკლე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</w:rPr>
        <w:t>აღწერა</w:t>
      </w:r>
      <w:proofErr w:type="spellEnd"/>
    </w:p>
    <w:p w14:paraId="2744E50F" w14:textId="443C742E" w:rsidR="00887AB6" w:rsidRPr="00B413CF" w:rsidRDefault="00CC1CBB" w:rsidP="00430AF0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იყო შეტყობინებები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ფოლის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მჟავ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ა</w:t>
      </w:r>
      <w:r w:rsidRPr="00B413CF">
        <w:rPr>
          <w:rFonts w:ascii="Sylfaen" w:eastAsia="Times New Roman" w:hAnsi="Sylfaen" w:cs="Sylfaen"/>
          <w:color w:val="000000"/>
        </w:rPr>
        <w:t xml:space="preserve">ს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გამოყენების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დროს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ჰიპერმგრძნობელობის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ს</w:t>
      </w:r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მათ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შორის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ანაფილაქსიური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>ს განვითარების შესახებ.</w:t>
      </w:r>
      <w:r w:rsidR="00887AB6" w:rsidRPr="00B413CF">
        <w:rPr>
          <w:rFonts w:ascii="Sylfaen" w:eastAsia="Times New Roman" w:hAnsi="Sylfaen" w:cs="Sylfaen"/>
          <w:color w:val="000000"/>
        </w:rPr>
        <w:t xml:space="preserve"> </w:t>
      </w:r>
    </w:p>
    <w:p w14:paraId="19142C05" w14:textId="77777777" w:rsidR="00887AB6" w:rsidRPr="00B413CF" w:rsidRDefault="00887AB6" w:rsidP="00430AF0">
      <w:pPr>
        <w:jc w:val="both"/>
        <w:rPr>
          <w:rFonts w:ascii="Sylfaen" w:eastAsia="Times New Roman" w:hAnsi="Sylfaen" w:cs="Sylfaen"/>
          <w:color w:val="000000"/>
          <w:u w:val="single"/>
        </w:rPr>
      </w:pPr>
      <w:proofErr w:type="spellStart"/>
      <w:r w:rsidRPr="00B413CF">
        <w:rPr>
          <w:rFonts w:ascii="Sylfaen" w:eastAsia="Times New Roman" w:hAnsi="Sylfaen" w:cs="Sylfaen"/>
          <w:color w:val="000000"/>
          <w:u w:val="single"/>
        </w:rPr>
        <w:t>გვერდითი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</w:rPr>
        <w:t>რეაქციების</w:t>
      </w:r>
      <w:proofErr w:type="spellEnd"/>
      <w:r w:rsidRPr="00B413C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  <w:u w:val="single"/>
        </w:rPr>
        <w:t>ჩამონათვალი</w:t>
      </w:r>
      <w:proofErr w:type="spellEnd"/>
    </w:p>
    <w:p w14:paraId="35E97ECE" w14:textId="6465CA2F" w:rsidR="00887AB6" w:rsidRPr="00B413CF" w:rsidRDefault="00887AB6" w:rsidP="00430AF0">
      <w:pPr>
        <w:jc w:val="both"/>
        <w:rPr>
          <w:rFonts w:ascii="Sylfaen" w:hAnsi="Sylfaen" w:cs="Sylfaen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გვერდითი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რომელთა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შესახებ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ინფორმაცი</w:t>
      </w:r>
      <w:proofErr w:type="spellEnd"/>
      <w:r w:rsidR="00EA67AD" w:rsidRPr="00B413CF">
        <w:rPr>
          <w:rFonts w:ascii="Sylfaen" w:eastAsia="Times New Roman" w:hAnsi="Sylfaen" w:cs="Sylfaen"/>
          <w:color w:val="000000"/>
          <w:lang w:val="ka-GE"/>
        </w:rPr>
        <w:t>ა მოპოვებულია</w:t>
      </w:r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ლიტერატურული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წყაროებიდან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(</w:t>
      </w:r>
      <w:proofErr w:type="spellStart"/>
      <w:r w:rsidRPr="00B413CF">
        <w:rPr>
          <w:rFonts w:ascii="Sylfaen" w:eastAsia="Times New Roman" w:hAnsi="Sylfaen" w:cs="Sylfaen"/>
          <w:color w:val="000000"/>
        </w:rPr>
        <w:t>ცალკეული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შემთხვევები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), </w:t>
      </w:r>
      <w:r w:rsidR="00EA67AD" w:rsidRPr="00B413CF">
        <w:rPr>
          <w:rFonts w:ascii="Sylfaen" w:hAnsi="Sylfaen"/>
          <w:lang w:val="ka-GE"/>
        </w:rPr>
        <w:t xml:space="preserve">ჩამოთვლილია ქვემოთ </w:t>
      </w:r>
      <w:r w:rsidR="00EA67AD" w:rsidRPr="00B413CF">
        <w:rPr>
          <w:rFonts w:ascii="Sylfaen" w:hAnsi="Sylfaen"/>
        </w:rPr>
        <w:t>MedDRA</w:t>
      </w:r>
      <w:r w:rsidR="00EA67AD" w:rsidRPr="00B413CF">
        <w:rPr>
          <w:rFonts w:ascii="Sylfaen" w:hAnsi="Sylfaen"/>
          <w:lang w:val="ka-GE"/>
        </w:rPr>
        <w:t>-ს სისტემურ-ორგანოთა კლასების შესაბამისად.</w:t>
      </w:r>
      <w:r w:rsidR="00EA67AD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გვერდითი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სიხშირის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პარამეტრები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განისაზღვრება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შემდეგნაირად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: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ძალიან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ხშირად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(≥ 1/10);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ხშირად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(</w:t>
      </w:r>
      <w:r w:rsidR="00CC1CBB" w:rsidRPr="00B413CF">
        <w:rPr>
          <w:rFonts w:ascii="Sylfaen" w:eastAsia="Times New Roman" w:hAnsi="Sylfaen" w:cs="Sylfaen"/>
          <w:color w:val="000000"/>
        </w:rPr>
        <w:t xml:space="preserve">≥ </w:t>
      </w:r>
      <w:r w:rsidRPr="00B413CF">
        <w:rPr>
          <w:rFonts w:ascii="Sylfaen" w:eastAsia="Times New Roman" w:hAnsi="Sylfaen" w:cs="Sylfaen"/>
          <w:color w:val="000000"/>
        </w:rPr>
        <w:t xml:space="preserve">1/100,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მაგრამ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&lt;1/10); </w:t>
      </w:r>
      <w:r w:rsidR="00CC1CBB" w:rsidRPr="00B413CF">
        <w:rPr>
          <w:rFonts w:ascii="Sylfaen" w:eastAsia="Times New Roman" w:hAnsi="Sylfaen" w:cs="Sylfaen"/>
          <w:color w:val="000000"/>
          <w:lang w:val="ka-GE"/>
        </w:rPr>
        <w:t>არახშირად</w:t>
      </w:r>
      <w:r w:rsidRPr="00B413CF">
        <w:rPr>
          <w:rFonts w:ascii="Sylfaen" w:eastAsia="Times New Roman" w:hAnsi="Sylfaen" w:cs="Sylfaen"/>
          <w:color w:val="000000"/>
        </w:rPr>
        <w:t xml:space="preserve"> (≥ 1/1000,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მაგრამ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&lt;1/100);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იშვიათად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(</w:t>
      </w:r>
      <w:r w:rsidR="00CC1CBB" w:rsidRPr="00B413CF">
        <w:rPr>
          <w:rFonts w:ascii="Sylfaen" w:eastAsia="Times New Roman" w:hAnsi="Sylfaen" w:cs="Sylfaen"/>
          <w:color w:val="000000"/>
        </w:rPr>
        <w:t xml:space="preserve">≥ </w:t>
      </w:r>
      <w:r w:rsidRPr="00B413CF">
        <w:rPr>
          <w:rFonts w:ascii="Sylfaen" w:eastAsia="Times New Roman" w:hAnsi="Sylfaen" w:cs="Sylfaen"/>
          <w:color w:val="000000"/>
        </w:rPr>
        <w:t xml:space="preserve">1/10000,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მაგრამ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&lt;1/1000);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ძალიან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იშვიათ</w:t>
      </w:r>
      <w:proofErr w:type="spellEnd"/>
      <w:r w:rsidR="00CC1CBB" w:rsidRPr="00B413CF">
        <w:rPr>
          <w:rFonts w:ascii="Sylfaen" w:eastAsia="Times New Roman" w:hAnsi="Sylfaen" w:cs="Sylfaen"/>
          <w:color w:val="000000"/>
          <w:lang w:val="ka-GE"/>
        </w:rPr>
        <w:t>ად</w:t>
      </w:r>
      <w:r w:rsidRPr="00B413CF">
        <w:rPr>
          <w:rFonts w:ascii="Sylfaen" w:eastAsia="Times New Roman" w:hAnsi="Sylfaen" w:cs="Sylfaen"/>
          <w:color w:val="000000"/>
        </w:rPr>
        <w:t xml:space="preserve"> (&lt;1/10000);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სიხშირე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უცნობია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r w:rsidR="00EA67AD" w:rsidRPr="00B413CF">
        <w:rPr>
          <w:rFonts w:ascii="Sylfaen" w:hAnsi="Sylfaen" w:cs="Sylfaen"/>
        </w:rPr>
        <w:t>(</w:t>
      </w:r>
      <w:proofErr w:type="spellStart"/>
      <w:r w:rsidR="00EA67AD" w:rsidRPr="00B413CF">
        <w:rPr>
          <w:rFonts w:ascii="Sylfaen" w:hAnsi="Sylfaen" w:cs="Sylfaen"/>
        </w:rPr>
        <w:t>არსებული</w:t>
      </w:r>
      <w:proofErr w:type="spellEnd"/>
      <w:r w:rsidR="00EA67AD" w:rsidRPr="00B413CF">
        <w:rPr>
          <w:rFonts w:ascii="Sylfaen" w:hAnsi="Sylfaen" w:cs="Sylfaen"/>
        </w:rPr>
        <w:t xml:space="preserve"> </w:t>
      </w:r>
      <w:proofErr w:type="spellStart"/>
      <w:r w:rsidR="00EA67AD" w:rsidRPr="00B413CF">
        <w:rPr>
          <w:rFonts w:ascii="Sylfaen" w:hAnsi="Sylfaen" w:cs="Sylfaen"/>
        </w:rPr>
        <w:t>მონაცემებით</w:t>
      </w:r>
      <w:proofErr w:type="spellEnd"/>
      <w:r w:rsidR="00EA67AD" w:rsidRPr="00B413CF">
        <w:rPr>
          <w:rFonts w:ascii="Sylfaen" w:hAnsi="Sylfaen" w:cs="Sylfaen"/>
          <w:lang w:val="ka-GE"/>
        </w:rPr>
        <w:t xml:space="preserve"> შეფასება შეუძლებელია</w:t>
      </w:r>
      <w:r w:rsidR="00EA67AD" w:rsidRPr="00B413CF">
        <w:rPr>
          <w:rFonts w:ascii="Sylfaen" w:hAnsi="Sylfaen" w:cs="Sylfaen"/>
        </w:rPr>
        <w:t>).</w:t>
      </w:r>
    </w:p>
    <w:p w14:paraId="59B26725" w14:textId="296D4DB3" w:rsidR="00887AB6" w:rsidRPr="00B413CF" w:rsidRDefault="00887AB6" w:rsidP="00430AF0">
      <w:pPr>
        <w:jc w:val="both"/>
        <w:rPr>
          <w:rFonts w:ascii="Sylfaen" w:eastAsia="Times New Roman" w:hAnsi="Sylfaen" w:cs="Sylfae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იმუნური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სისტემის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მხრივ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: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სიხშირე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უცნობია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- </w:t>
      </w:r>
      <w:proofErr w:type="spellStart"/>
      <w:r w:rsidR="00B42A03" w:rsidRPr="00B413CF">
        <w:rPr>
          <w:rFonts w:ascii="Sylfaen" w:eastAsia="Times New Roman" w:hAnsi="Sylfaen" w:cs="Sylfaen"/>
          <w:color w:val="000000"/>
          <w:lang w:val="ka-GE"/>
        </w:rPr>
        <w:t>ჰიპერ</w:t>
      </w:r>
      <w:r w:rsidRPr="00B413CF">
        <w:rPr>
          <w:rFonts w:ascii="Sylfaen" w:eastAsia="Times New Roman" w:hAnsi="Sylfaen" w:cs="Sylfaen"/>
          <w:color w:val="000000"/>
        </w:rPr>
        <w:t>მგრძნობელობის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ანაფილაქსიური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>.</w:t>
      </w:r>
    </w:p>
    <w:p w14:paraId="2C2BED21" w14:textId="04C95F2C" w:rsidR="00887AB6" w:rsidRPr="00B413CF" w:rsidRDefault="00887AB6" w:rsidP="00430AF0">
      <w:pPr>
        <w:jc w:val="both"/>
        <w:rPr>
          <w:rFonts w:ascii="Sylfaen" w:eastAsia="Times New Roman" w:hAnsi="Sylfaen" w:cs="Sylfae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ფსიქიკური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აშლილობები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: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სიხშირე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უცნობია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-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გაღიზიანება</w:t>
      </w:r>
      <w:proofErr w:type="spellEnd"/>
      <w:r w:rsidR="00B42A03" w:rsidRPr="00B413CF">
        <w:rPr>
          <w:rFonts w:ascii="Sylfaen" w:eastAsia="Times New Roman" w:hAnsi="Sylfaen" w:cs="Sylfaen"/>
          <w:color w:val="000000"/>
          <w:lang w:val="ka-GE"/>
        </w:rPr>
        <w:t>დობა</w:t>
      </w:r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უძილობა</w:t>
      </w:r>
      <w:proofErr w:type="spellEnd"/>
      <w:r w:rsidRPr="00B413CF">
        <w:rPr>
          <w:rFonts w:ascii="Sylfaen" w:eastAsia="Times New Roman" w:hAnsi="Sylfaen" w:cs="Sylfaen"/>
          <w:color w:val="000000"/>
        </w:rPr>
        <w:t>.</w:t>
      </w:r>
    </w:p>
    <w:p w14:paraId="2C34DA0A" w14:textId="6E1F4377" w:rsidR="00887AB6" w:rsidRPr="00B413CF" w:rsidRDefault="00887AB6" w:rsidP="00430AF0">
      <w:pPr>
        <w:jc w:val="both"/>
        <w:rPr>
          <w:rFonts w:ascii="Sylfaen" w:eastAsia="Times New Roman" w:hAnsi="Sylfaen" w:cs="Sylfae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კუჭ-ნაწლავის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ტრაქტი</w:t>
      </w:r>
      <w:proofErr w:type="spellEnd"/>
      <w:r w:rsidR="00B42A03" w:rsidRPr="00B413CF">
        <w:rPr>
          <w:rFonts w:ascii="Sylfaen" w:eastAsia="Times New Roman" w:hAnsi="Sylfaen" w:cs="Sylfaen"/>
          <w:color w:val="000000"/>
          <w:lang w:val="ka-GE"/>
        </w:rPr>
        <w:t>ს მხრივ</w:t>
      </w:r>
      <w:r w:rsidRPr="00B413CF">
        <w:rPr>
          <w:rFonts w:ascii="Sylfaen" w:eastAsia="Times New Roman" w:hAnsi="Sylfaen" w:cs="Sylfaen"/>
          <w:color w:val="000000"/>
        </w:rPr>
        <w:t xml:space="preserve">: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სიხშირე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უცნობია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-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გულისრევა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ღებინება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მეტეორიზმი</w:t>
      </w:r>
      <w:proofErr w:type="spellEnd"/>
      <w:r w:rsidRPr="00B413CF">
        <w:rPr>
          <w:rFonts w:ascii="Sylfaen" w:eastAsia="Times New Roman" w:hAnsi="Sylfaen" w:cs="Sylfaen"/>
          <w:color w:val="000000"/>
        </w:rPr>
        <w:t>,</w:t>
      </w:r>
      <w:r w:rsidR="00B42A03" w:rsidRPr="00B413C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დიარეა</w:t>
      </w:r>
      <w:proofErr w:type="spellEnd"/>
      <w:r w:rsidRPr="00B413CF">
        <w:rPr>
          <w:rFonts w:ascii="Sylfaen" w:eastAsia="Times New Roman" w:hAnsi="Sylfaen" w:cs="Sylfaen"/>
          <w:color w:val="000000"/>
        </w:rPr>
        <w:t>.</w:t>
      </w:r>
    </w:p>
    <w:p w14:paraId="029D7D51" w14:textId="406C0C10" w:rsidR="00887AB6" w:rsidRPr="00B413CF" w:rsidRDefault="00887AB6" w:rsidP="00430AF0">
      <w:pPr>
        <w:jc w:val="both"/>
        <w:rPr>
          <w:rFonts w:ascii="Sylfaen" w:eastAsia="Times New Roman" w:hAnsi="Sylfaen" w:cs="Sylfae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კანის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და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კანქვეშა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ქსოვილების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მხრივ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: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სიხშირე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უცნობია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-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ლოკალიზებული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გამონაყარი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გამონაყარი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ქავილი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ერითემა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ჭინჭრის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ციება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სახის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ანგიონევროზული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შეშუპება</w:t>
      </w:r>
      <w:proofErr w:type="spellEnd"/>
      <w:r w:rsidRPr="00B413CF">
        <w:rPr>
          <w:rFonts w:ascii="Sylfaen" w:eastAsia="Times New Roman" w:hAnsi="Sylfaen" w:cs="Sylfaen"/>
          <w:color w:val="000000"/>
        </w:rPr>
        <w:t>.</w:t>
      </w:r>
    </w:p>
    <w:p w14:paraId="6EDD2B12" w14:textId="01EEB778" w:rsidR="00887AB6" w:rsidRPr="00B413CF" w:rsidRDefault="00B42A03" w:rsidP="00430AF0">
      <w:pPr>
        <w:jc w:val="both"/>
        <w:rPr>
          <w:rFonts w:ascii="Sylfaen" w:eastAsia="Times New Roman" w:hAnsi="Sylfaen" w:cs="Sylfaen"/>
          <w:color w:val="000000"/>
          <w:u w:val="single"/>
        </w:rPr>
      </w:pPr>
      <w:r w:rsidRPr="00B413CF">
        <w:rPr>
          <w:rFonts w:ascii="Sylfaen" w:eastAsia="Times New Roman" w:hAnsi="Sylfaen" w:cs="Sylfaen"/>
          <w:color w:val="000000"/>
          <w:u w:val="single"/>
          <w:lang w:val="ka-GE"/>
        </w:rPr>
        <w:t xml:space="preserve">ცალკეული </w:t>
      </w:r>
      <w:proofErr w:type="spellStart"/>
      <w:r w:rsidR="00887AB6" w:rsidRPr="00B413CF">
        <w:rPr>
          <w:rFonts w:ascii="Sylfaen" w:eastAsia="Times New Roman" w:hAnsi="Sylfaen" w:cs="Sylfaen"/>
          <w:color w:val="000000"/>
          <w:u w:val="single"/>
        </w:rPr>
        <w:t>გვერდითი</w:t>
      </w:r>
      <w:proofErr w:type="spellEnd"/>
      <w:r w:rsidR="00887AB6" w:rsidRPr="00B413C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="00887AB6" w:rsidRPr="00B413CF">
        <w:rPr>
          <w:rFonts w:ascii="Sylfaen" w:eastAsia="Times New Roman" w:hAnsi="Sylfaen" w:cs="Sylfaen"/>
          <w:color w:val="000000"/>
          <w:u w:val="single"/>
        </w:rPr>
        <w:t>რეაქციების</w:t>
      </w:r>
      <w:proofErr w:type="spellEnd"/>
      <w:r w:rsidR="00887AB6" w:rsidRPr="00B413C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="00887AB6" w:rsidRPr="00B413CF">
        <w:rPr>
          <w:rFonts w:ascii="Sylfaen" w:eastAsia="Times New Roman" w:hAnsi="Sylfaen" w:cs="Sylfaen"/>
          <w:color w:val="000000"/>
          <w:u w:val="single"/>
        </w:rPr>
        <w:t>აღწერა</w:t>
      </w:r>
      <w:proofErr w:type="spellEnd"/>
    </w:p>
    <w:p w14:paraId="1C2096E4" w14:textId="6E996A09" w:rsidR="001F185A" w:rsidRPr="00B413CF" w:rsidRDefault="00887AB6" w:rsidP="00430AF0">
      <w:pPr>
        <w:jc w:val="both"/>
        <w:rPr>
          <w:rFonts w:ascii="Sylfaen" w:eastAsia="Times New Roman" w:hAnsi="Sylfaen" w:cs="Sylfae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lastRenderedPageBreak/>
        <w:t>არსებობს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r w:rsidR="00B42A03" w:rsidRPr="00B413CF">
        <w:rPr>
          <w:rFonts w:ascii="Sylfaen" w:eastAsia="Times New Roman" w:hAnsi="Sylfaen" w:cs="Sylfaen"/>
          <w:color w:val="000000"/>
          <w:lang w:val="ka-GE"/>
        </w:rPr>
        <w:t>შეტყობინებები</w:t>
      </w:r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რომ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ფოლის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მჟავას</w:t>
      </w:r>
      <w:proofErr w:type="spellEnd"/>
      <w:r w:rsidR="00B42A03" w:rsidRPr="00B413CF">
        <w:rPr>
          <w:rFonts w:ascii="Sylfaen" w:eastAsia="Times New Roman" w:hAnsi="Sylfaen" w:cs="Sylfaen"/>
          <w:color w:val="000000"/>
          <w:lang w:val="ka-GE"/>
        </w:rPr>
        <w:t xml:space="preserve"> გამოყენების დროს</w:t>
      </w:r>
      <w:r w:rsidRPr="00B413CF">
        <w:rPr>
          <w:rFonts w:ascii="Sylfaen" w:eastAsia="Times New Roman" w:hAnsi="Sylfaen" w:cs="Sylfaen"/>
          <w:color w:val="000000"/>
        </w:rPr>
        <w:t xml:space="preserve"> </w:t>
      </w:r>
      <w:r w:rsidR="00B42A03" w:rsidRPr="00B413CF">
        <w:rPr>
          <w:rFonts w:ascii="Sylfaen" w:eastAsia="Times New Roman" w:hAnsi="Sylfaen" w:cs="Sylfaen"/>
          <w:color w:val="000000"/>
          <w:lang w:val="ka-GE"/>
        </w:rPr>
        <w:t xml:space="preserve">ვითარდებოდა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ჰიპერმგრძნობელობის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(</w:t>
      </w:r>
      <w:proofErr w:type="spellStart"/>
      <w:r w:rsidRPr="00B413CF">
        <w:rPr>
          <w:rFonts w:ascii="Sylfaen" w:eastAsia="Times New Roman" w:hAnsi="Sylfaen" w:cs="Sylfaen"/>
          <w:color w:val="000000"/>
        </w:rPr>
        <w:t>ძირითადად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კანი</w:t>
      </w:r>
      <w:proofErr w:type="spellEnd"/>
      <w:r w:rsidR="00B42A03" w:rsidRPr="00B413CF">
        <w:rPr>
          <w:rFonts w:ascii="Sylfaen" w:eastAsia="Times New Roman" w:hAnsi="Sylfaen" w:cs="Sylfaen"/>
          <w:color w:val="000000"/>
          <w:lang w:val="ka-GE"/>
        </w:rPr>
        <w:t>ს მხრივ</w:t>
      </w:r>
      <w:r w:rsidRPr="00B413CF">
        <w:rPr>
          <w:rFonts w:ascii="Sylfaen" w:eastAsia="Times New Roman" w:hAnsi="Sylfaen" w:cs="Sylfaen"/>
          <w:color w:val="000000"/>
        </w:rPr>
        <w:t xml:space="preserve">,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ზოგიერთ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შემთხვევაში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კუჭ-ნაწლავის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ტრაქტი</w:t>
      </w:r>
      <w:proofErr w:type="spellEnd"/>
      <w:r w:rsidR="00B42A03" w:rsidRPr="00B413CF">
        <w:rPr>
          <w:rFonts w:ascii="Sylfaen" w:eastAsia="Times New Roman" w:hAnsi="Sylfaen" w:cs="Sylfaen"/>
          <w:color w:val="000000"/>
          <w:lang w:val="ka-GE"/>
        </w:rPr>
        <w:t>ს მხრივ</w:t>
      </w:r>
      <w:r w:rsidRPr="00B413CF">
        <w:rPr>
          <w:rFonts w:ascii="Sylfaen" w:eastAsia="Times New Roman" w:hAnsi="Sylfaen" w:cs="Sylfaen"/>
          <w:color w:val="000000"/>
        </w:rPr>
        <w:t xml:space="preserve">), </w:t>
      </w:r>
      <w:r w:rsidR="00B42A03" w:rsidRPr="00B413CF">
        <w:rPr>
          <w:rFonts w:ascii="Sylfaen" w:eastAsia="Times New Roman" w:hAnsi="Sylfaen" w:cs="Sylfaen"/>
          <w:color w:val="000000"/>
          <w:lang w:val="ka-GE"/>
        </w:rPr>
        <w:t xml:space="preserve">მათ შორის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ანაფილაქსიური</w:t>
      </w:r>
      <w:proofErr w:type="spellEnd"/>
      <w:r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რეაქციები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>.</w:t>
      </w:r>
    </w:p>
    <w:p w14:paraId="3DFCD8C8" w14:textId="5453563F" w:rsidR="001F185A" w:rsidRPr="00B413CF" w:rsidRDefault="001F185A" w:rsidP="00430AF0">
      <w:pPr>
        <w:jc w:val="both"/>
        <w:rPr>
          <w:rFonts w:ascii="Sylfaen" w:hAnsi="Sylfaen" w:cs="Sylfaen"/>
          <w:b/>
          <w:bCs/>
          <w:lang w:val="ka-GE"/>
        </w:rPr>
      </w:pPr>
      <w:r w:rsidRPr="00B413CF">
        <w:rPr>
          <w:rFonts w:ascii="Sylfaen" w:hAnsi="Sylfaen" w:cs="Sylfaen"/>
          <w:b/>
          <w:bCs/>
          <w:lang w:val="ka-GE"/>
        </w:rPr>
        <w:t xml:space="preserve">შეტყობინება </w:t>
      </w:r>
      <w:proofErr w:type="spellStart"/>
      <w:r w:rsidRPr="00B413CF">
        <w:rPr>
          <w:rFonts w:ascii="Sylfaen" w:hAnsi="Sylfaen" w:cs="Sylfaen"/>
          <w:b/>
          <w:bCs/>
        </w:rPr>
        <w:t>საეჭვო</w:t>
      </w:r>
      <w:proofErr w:type="spellEnd"/>
      <w:r w:rsidRPr="00B413CF">
        <w:rPr>
          <w:rFonts w:ascii="Sylfaen" w:hAnsi="Sylfaen" w:cs="Sylfaen"/>
          <w:b/>
          <w:bCs/>
        </w:rPr>
        <w:t xml:space="preserve"> </w:t>
      </w:r>
      <w:r w:rsidRPr="00B413CF">
        <w:rPr>
          <w:rFonts w:ascii="Sylfaen" w:hAnsi="Sylfaen" w:cs="Sylfaen"/>
          <w:b/>
          <w:bCs/>
          <w:lang w:val="ka-GE"/>
        </w:rPr>
        <w:t>გვერდითი რეაქციების შესახებ</w:t>
      </w:r>
    </w:p>
    <w:p w14:paraId="28154DB8" w14:textId="0E85BC01" w:rsidR="001F185A" w:rsidRPr="00B413CF" w:rsidRDefault="001F185A" w:rsidP="00430AF0">
      <w:pPr>
        <w:jc w:val="both"/>
        <w:rPr>
          <w:rFonts w:ascii="Sylfaen" w:hAnsi="Sylfaen" w:cs="Sylfaen"/>
        </w:rPr>
      </w:pPr>
      <w:r w:rsidRPr="00B413CF">
        <w:rPr>
          <w:rFonts w:ascii="Sylfaen" w:hAnsi="Sylfaen" w:cs="Sylfaen"/>
          <w:lang w:val="ka-GE"/>
        </w:rPr>
        <w:t xml:space="preserve">სამკურნალო საშუალების </w:t>
      </w:r>
      <w:proofErr w:type="spellStart"/>
      <w:r w:rsidRPr="00B413CF">
        <w:rPr>
          <w:rFonts w:ascii="Sylfaen" w:hAnsi="Sylfaen" w:cs="Sylfaen"/>
        </w:rPr>
        <w:t>რეგისტრაციის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შემდეგ</w:t>
      </w:r>
      <w:proofErr w:type="spellEnd"/>
      <w:r w:rsidRPr="00B413CF">
        <w:rPr>
          <w:rFonts w:ascii="Sylfaen" w:hAnsi="Sylfaen" w:cs="Sylfaen"/>
          <w:lang w:val="ka-GE"/>
        </w:rPr>
        <w:t>, მნიშვნელოვანია შეტყობინება</w:t>
      </w:r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საეჭვო</w:t>
      </w:r>
      <w:proofErr w:type="spellEnd"/>
      <w:r w:rsidRPr="00B413CF">
        <w:rPr>
          <w:rFonts w:ascii="Sylfaen" w:hAnsi="Sylfaen" w:cs="Sylfaen"/>
        </w:rPr>
        <w:t xml:space="preserve"> </w:t>
      </w:r>
      <w:r w:rsidRPr="00B413CF">
        <w:rPr>
          <w:rFonts w:ascii="Sylfaen" w:hAnsi="Sylfaen" w:cs="Sylfaen"/>
          <w:lang w:val="ka-GE"/>
        </w:rPr>
        <w:t>გვერდითი რეაქციების შესახებ</w:t>
      </w:r>
      <w:r w:rsidRPr="00B413CF">
        <w:rPr>
          <w:rFonts w:ascii="Sylfaen" w:hAnsi="Sylfaen" w:cs="Sylfaen"/>
        </w:rPr>
        <w:t>.</w:t>
      </w:r>
      <w:r w:rsidRPr="00B413CF">
        <w:rPr>
          <w:rFonts w:ascii="Sylfaen" w:hAnsi="Sylfaen" w:cs="Sylfaen"/>
          <w:lang w:val="ka-GE"/>
        </w:rPr>
        <w:t xml:space="preserve"> </w:t>
      </w:r>
      <w:proofErr w:type="spellStart"/>
      <w:r w:rsidRPr="00B413CF">
        <w:rPr>
          <w:rFonts w:ascii="Sylfaen" w:hAnsi="Sylfaen" w:cs="Sylfaen"/>
        </w:rPr>
        <w:t>სამკურნალო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საშუალებ</w:t>
      </w:r>
      <w:proofErr w:type="spellEnd"/>
      <w:r w:rsidRPr="00B413CF">
        <w:rPr>
          <w:rFonts w:ascii="Sylfaen" w:hAnsi="Sylfaen" w:cs="Sylfaen"/>
          <w:lang w:val="ka-GE"/>
        </w:rPr>
        <w:t xml:space="preserve">ის მიმართ </w:t>
      </w:r>
      <w:proofErr w:type="spellStart"/>
      <w:r w:rsidRPr="00B413CF">
        <w:rPr>
          <w:rFonts w:ascii="Sylfaen" w:hAnsi="Sylfaen" w:cs="Sylfaen"/>
        </w:rPr>
        <w:t>სერიოზული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გვერდითი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რეაქცი</w:t>
      </w:r>
      <w:proofErr w:type="spellEnd"/>
      <w:r w:rsidRPr="00B413CF">
        <w:rPr>
          <w:rFonts w:ascii="Sylfaen" w:hAnsi="Sylfaen" w:cs="Sylfaen"/>
          <w:lang w:val="ka-GE"/>
        </w:rPr>
        <w:t xml:space="preserve">ის განვითარების </w:t>
      </w:r>
      <w:proofErr w:type="spellStart"/>
      <w:r w:rsidRPr="00B413CF">
        <w:rPr>
          <w:rFonts w:ascii="Sylfaen" w:hAnsi="Sylfaen" w:cs="Sylfaen"/>
        </w:rPr>
        <w:t>ან</w:t>
      </w:r>
      <w:proofErr w:type="spellEnd"/>
      <w:r w:rsidRPr="00B413CF">
        <w:rPr>
          <w:rFonts w:ascii="Sylfaen" w:hAnsi="Sylfaen" w:cs="Sylfaen"/>
        </w:rPr>
        <w:t xml:space="preserve"> </w:t>
      </w:r>
      <w:r w:rsidRPr="00B413CF">
        <w:rPr>
          <w:rFonts w:ascii="Sylfaen" w:hAnsi="Sylfaen" w:cs="Sylfaen"/>
          <w:lang w:val="ka-GE"/>
        </w:rPr>
        <w:t xml:space="preserve">ისეთი </w:t>
      </w:r>
      <w:proofErr w:type="spellStart"/>
      <w:r w:rsidRPr="00B413CF">
        <w:rPr>
          <w:rFonts w:ascii="Sylfaen" w:hAnsi="Sylfaen" w:cs="Sylfaen"/>
        </w:rPr>
        <w:t>ახალი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გვერდითი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რეაქცი</w:t>
      </w:r>
      <w:proofErr w:type="spellEnd"/>
      <w:r w:rsidRPr="00B413CF">
        <w:rPr>
          <w:rFonts w:ascii="Sylfaen" w:hAnsi="Sylfaen" w:cs="Sylfaen"/>
          <w:lang w:val="ka-GE"/>
        </w:rPr>
        <w:t>ის განვითარების შემთხვევაში</w:t>
      </w:r>
      <w:r w:rsidRPr="00B413CF">
        <w:rPr>
          <w:rFonts w:ascii="Sylfaen" w:hAnsi="Sylfaen" w:cs="Sylfaen"/>
        </w:rPr>
        <w:t xml:space="preserve">, </w:t>
      </w:r>
      <w:proofErr w:type="spellStart"/>
      <w:r w:rsidRPr="00B413CF">
        <w:rPr>
          <w:rFonts w:ascii="Sylfaen" w:hAnsi="Sylfaen" w:cs="Sylfaen"/>
        </w:rPr>
        <w:t>რომელიც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ამ</w:t>
      </w:r>
      <w:proofErr w:type="spellEnd"/>
      <w:r w:rsidRPr="00B413CF">
        <w:rPr>
          <w:rFonts w:ascii="Sylfaen" w:hAnsi="Sylfaen" w:cs="Sylfaen"/>
        </w:rPr>
        <w:t xml:space="preserve"> </w:t>
      </w:r>
      <w:r w:rsidRPr="00B413CF">
        <w:rPr>
          <w:rFonts w:ascii="Sylfaen" w:hAnsi="Sylfaen" w:cs="Sylfaen"/>
          <w:lang w:val="ka-GE"/>
        </w:rPr>
        <w:t xml:space="preserve">პუნქტში </w:t>
      </w:r>
      <w:proofErr w:type="spellStart"/>
      <w:r w:rsidRPr="00B413CF">
        <w:rPr>
          <w:rFonts w:ascii="Sylfaen" w:hAnsi="Sylfaen" w:cs="Sylfaen"/>
        </w:rPr>
        <w:t>აღწერილი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არ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არის</w:t>
      </w:r>
      <w:proofErr w:type="spellEnd"/>
      <w:r w:rsidRPr="00B413CF">
        <w:rPr>
          <w:rFonts w:ascii="Sylfaen" w:hAnsi="Sylfaen" w:cs="Sylfaen"/>
        </w:rPr>
        <w:t xml:space="preserve">, </w:t>
      </w:r>
      <w:proofErr w:type="spellStart"/>
      <w:r w:rsidRPr="00B413CF">
        <w:rPr>
          <w:rFonts w:ascii="Sylfaen" w:hAnsi="Sylfaen" w:cs="Sylfaen"/>
        </w:rPr>
        <w:t>გთხოვთ</w:t>
      </w:r>
      <w:proofErr w:type="spellEnd"/>
      <w:r w:rsidRPr="00B413CF">
        <w:rPr>
          <w:rFonts w:ascii="Sylfaen" w:hAnsi="Sylfaen" w:cs="Sylfaen"/>
        </w:rPr>
        <w:t xml:space="preserve">, </w:t>
      </w:r>
      <w:r w:rsidRPr="00B413CF">
        <w:rPr>
          <w:rFonts w:ascii="Sylfaen" w:hAnsi="Sylfaen" w:cs="Sylfaen"/>
          <w:lang w:val="ka-GE"/>
        </w:rPr>
        <w:t>ინფორმაცია მიაწოდოთ</w:t>
      </w:r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ეროვნული</w:t>
      </w:r>
      <w:proofErr w:type="spellEnd"/>
      <w:r w:rsidRPr="00B413CF">
        <w:rPr>
          <w:rFonts w:ascii="Sylfaen" w:hAnsi="Sylfaen" w:cs="Sylfaen"/>
          <w:lang w:val="ka-GE"/>
        </w:rPr>
        <w:t xml:space="preserve"> </w:t>
      </w:r>
      <w:proofErr w:type="spellStart"/>
      <w:r w:rsidRPr="00B413CF">
        <w:rPr>
          <w:rFonts w:ascii="Sylfaen" w:hAnsi="Sylfaen" w:cs="Sylfaen"/>
          <w:lang w:val="ka-GE"/>
        </w:rPr>
        <w:t>ფარმაკოზედამხედველობის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სისტემის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შესაბამისად</w:t>
      </w:r>
      <w:proofErr w:type="spellEnd"/>
      <w:r w:rsidRPr="00B413CF">
        <w:rPr>
          <w:rFonts w:ascii="Sylfaen" w:hAnsi="Sylfaen" w:cs="Sylfaen"/>
        </w:rPr>
        <w:t>.</w:t>
      </w:r>
      <w:r w:rsidRPr="00B413CF">
        <w:rPr>
          <w:rFonts w:ascii="Sylfaen" w:hAnsi="Sylfaen" w:cs="Sylfaen"/>
          <w:lang w:val="ka-GE"/>
        </w:rPr>
        <w:t xml:space="preserve"> </w:t>
      </w:r>
    </w:p>
    <w:p w14:paraId="3A95C0DB" w14:textId="77777777" w:rsidR="001F185A" w:rsidRPr="00B413CF" w:rsidRDefault="001F185A" w:rsidP="00430AF0">
      <w:pPr>
        <w:jc w:val="both"/>
        <w:rPr>
          <w:rFonts w:ascii="Sylfaen" w:hAnsi="Sylfaen"/>
          <w:lang w:val="ka-GE"/>
        </w:rPr>
      </w:pPr>
    </w:p>
    <w:p w14:paraId="1B8580E9" w14:textId="300A524E" w:rsidR="001F185A" w:rsidRPr="00A97F61" w:rsidRDefault="001F185A" w:rsidP="00430AF0">
      <w:pPr>
        <w:jc w:val="both"/>
        <w:rPr>
          <w:rFonts w:ascii="Sylfaen" w:hAnsi="Sylfaen"/>
          <w:b/>
          <w:bCs/>
          <w:lang w:val="ka-GE"/>
        </w:rPr>
      </w:pPr>
      <w:r w:rsidRPr="00A97F61">
        <w:rPr>
          <w:rFonts w:ascii="Sylfaen" w:hAnsi="Sylfaen"/>
          <w:b/>
          <w:bCs/>
          <w:lang w:val="ka-GE"/>
        </w:rPr>
        <w:t>განსაკუთრებული მითითებები</w:t>
      </w:r>
    </w:p>
    <w:p w14:paraId="01F5888F" w14:textId="2774AF2E" w:rsidR="00EA67AD" w:rsidRPr="00B413CF" w:rsidRDefault="00EA67AD" w:rsidP="00430AF0">
      <w:pPr>
        <w:jc w:val="both"/>
        <w:rPr>
          <w:rFonts w:ascii="Sylfaen" w:hAnsi="Sylfaen"/>
          <w:lang w:val="ka-GE"/>
        </w:rPr>
      </w:pPr>
      <w:r w:rsidRPr="00B413CF">
        <w:rPr>
          <w:rFonts w:ascii="Sylfaen" w:hAnsi="Sylfaen"/>
          <w:lang w:val="ka-GE"/>
        </w:rPr>
        <w:t>ფოლის მჟავას გამოყენებამ შეიძლება შენიღბოს უკვე არსებული B</w:t>
      </w:r>
      <w:r w:rsidRPr="00B413CF">
        <w:rPr>
          <w:rFonts w:ascii="Sylfaen" w:hAnsi="Sylfaen"/>
          <w:vertAlign w:val="subscript"/>
          <w:lang w:val="ka-GE"/>
        </w:rPr>
        <w:t>12</w:t>
      </w:r>
      <w:r w:rsidRPr="00B413CF">
        <w:rPr>
          <w:rFonts w:ascii="Sylfaen" w:hAnsi="Sylfaen"/>
          <w:lang w:val="ka-GE"/>
        </w:rPr>
        <w:t xml:space="preserve"> ვიტამინის დეფიციტი ან მისი განვითარება, რადგან ფოლის მჟავას</w:t>
      </w:r>
      <w:r w:rsidR="004C36E1" w:rsidRPr="00B413CF">
        <w:rPr>
          <w:rFonts w:ascii="Sylfaen" w:hAnsi="Sylfaen"/>
          <w:lang w:val="ka-GE"/>
        </w:rPr>
        <w:t xml:space="preserve"> გამოყენების დროს</w:t>
      </w:r>
      <w:r w:rsidR="007B6E9A" w:rsidRPr="00B413CF">
        <w:rPr>
          <w:rFonts w:ascii="Sylfaen" w:hAnsi="Sylfaen"/>
          <w:lang w:val="ka-GE"/>
        </w:rPr>
        <w:t>,</w:t>
      </w:r>
      <w:r w:rsidR="004C36E1" w:rsidRPr="00B413CF">
        <w:rPr>
          <w:rFonts w:ascii="Sylfaen" w:hAnsi="Sylfaen"/>
          <w:lang w:val="ka-GE"/>
        </w:rPr>
        <w:t xml:space="preserve"> </w:t>
      </w:r>
      <w:r w:rsidR="007B6E9A" w:rsidRPr="00B413CF">
        <w:rPr>
          <w:rFonts w:ascii="Sylfaen" w:hAnsi="Sylfaen"/>
          <w:lang w:val="ka-GE"/>
        </w:rPr>
        <w:t xml:space="preserve">შეიძლება მოხდეს </w:t>
      </w:r>
      <w:r w:rsidR="004C36E1" w:rsidRPr="00B413CF">
        <w:rPr>
          <w:rFonts w:ascii="Sylfaen" w:hAnsi="Sylfaen"/>
          <w:lang w:val="ka-GE"/>
        </w:rPr>
        <w:t>B</w:t>
      </w:r>
      <w:r w:rsidR="004C36E1" w:rsidRPr="00B413CF">
        <w:rPr>
          <w:rFonts w:ascii="Sylfaen" w:hAnsi="Sylfaen"/>
          <w:vertAlign w:val="subscript"/>
          <w:lang w:val="ka-GE"/>
        </w:rPr>
        <w:t>12</w:t>
      </w:r>
      <w:r w:rsidR="004C36E1" w:rsidRPr="00B413CF">
        <w:rPr>
          <w:rFonts w:ascii="Sylfaen" w:hAnsi="Sylfaen"/>
          <w:lang w:val="ka-GE"/>
        </w:rPr>
        <w:t xml:space="preserve"> ვიტამინის დეფიციტთან დაკავშირებული </w:t>
      </w:r>
      <w:proofErr w:type="spellStart"/>
      <w:r w:rsidRPr="00B413CF">
        <w:rPr>
          <w:rFonts w:ascii="Sylfaen" w:hAnsi="Sylfaen"/>
          <w:lang w:val="ka-GE"/>
        </w:rPr>
        <w:t>მეგალობლასტური</w:t>
      </w:r>
      <w:proofErr w:type="spellEnd"/>
      <w:r w:rsidRPr="00B413CF">
        <w:rPr>
          <w:rFonts w:ascii="Sylfaen" w:hAnsi="Sylfaen"/>
          <w:lang w:val="ka-GE"/>
        </w:rPr>
        <w:t xml:space="preserve"> ანემი</w:t>
      </w:r>
      <w:r w:rsidR="007B6E9A" w:rsidRPr="00B413CF">
        <w:rPr>
          <w:rFonts w:ascii="Sylfaen" w:hAnsi="Sylfaen"/>
          <w:lang w:val="ka-GE"/>
        </w:rPr>
        <w:t>ის ნიველირება.</w:t>
      </w:r>
      <w:r w:rsidR="00413885" w:rsidRPr="00B413CF">
        <w:rPr>
          <w:rFonts w:ascii="Sylfaen" w:hAnsi="Sylfaen"/>
          <w:lang w:val="ka-GE"/>
        </w:rPr>
        <w:t xml:space="preserve"> </w:t>
      </w:r>
      <w:r w:rsidR="007B6E9A" w:rsidRPr="00B413CF">
        <w:rPr>
          <w:rFonts w:ascii="Sylfaen" w:hAnsi="Sylfaen"/>
          <w:lang w:val="ka-GE"/>
        </w:rPr>
        <w:t>მიუხედავად ამისა</w:t>
      </w:r>
      <w:r w:rsidRPr="00B413CF">
        <w:rPr>
          <w:rFonts w:ascii="Sylfaen" w:hAnsi="Sylfaen"/>
          <w:lang w:val="ka-GE"/>
        </w:rPr>
        <w:t>, ასეთ სიტუაციებში</w:t>
      </w:r>
      <w:r w:rsidR="00413885" w:rsidRPr="00B413CF">
        <w:rPr>
          <w:rFonts w:ascii="Sylfaen" w:hAnsi="Sylfaen"/>
          <w:lang w:val="ka-GE"/>
        </w:rPr>
        <w:t>,</w:t>
      </w:r>
      <w:r w:rsidRPr="00B413CF">
        <w:rPr>
          <w:rFonts w:ascii="Sylfaen" w:hAnsi="Sylfaen"/>
          <w:lang w:val="ka-GE"/>
        </w:rPr>
        <w:t xml:space="preserve"> ფოლის მჟავას გამოყენებ</w:t>
      </w:r>
      <w:r w:rsidR="00413885" w:rsidRPr="00B413CF">
        <w:rPr>
          <w:rFonts w:ascii="Sylfaen" w:hAnsi="Sylfaen"/>
          <w:lang w:val="ka-GE"/>
        </w:rPr>
        <w:t xml:space="preserve">ის დროს </w:t>
      </w:r>
      <w:r w:rsidRPr="00B413CF">
        <w:rPr>
          <w:rFonts w:ascii="Sylfaen" w:hAnsi="Sylfaen"/>
          <w:lang w:val="ka-GE"/>
        </w:rPr>
        <w:t>ნევროლოგიური სიმპტომების სიმძიმე</w:t>
      </w:r>
      <w:r w:rsidR="00413885" w:rsidRPr="00B413CF">
        <w:rPr>
          <w:rFonts w:ascii="Sylfaen" w:hAnsi="Sylfaen"/>
          <w:lang w:val="ka-GE"/>
        </w:rPr>
        <w:t xml:space="preserve"> არ მცირდება, </w:t>
      </w:r>
      <w:r w:rsidRPr="00B413CF">
        <w:rPr>
          <w:rFonts w:ascii="Sylfaen" w:hAnsi="Sylfaen"/>
          <w:lang w:val="ka-GE"/>
        </w:rPr>
        <w:t>ა</w:t>
      </w:r>
      <w:r w:rsidR="00413885" w:rsidRPr="00B413CF">
        <w:rPr>
          <w:rFonts w:ascii="Sylfaen" w:hAnsi="Sylfaen"/>
          <w:lang w:val="ka-GE"/>
        </w:rPr>
        <w:t>მავდროულად</w:t>
      </w:r>
      <w:r w:rsidRPr="00B413CF">
        <w:rPr>
          <w:rFonts w:ascii="Sylfaen" w:hAnsi="Sylfaen"/>
          <w:lang w:val="ka-GE"/>
        </w:rPr>
        <w:t xml:space="preserve"> შეიძლება </w:t>
      </w:r>
      <w:r w:rsidR="00413885" w:rsidRPr="00B413CF">
        <w:rPr>
          <w:rFonts w:ascii="Sylfaen" w:hAnsi="Sylfaen"/>
          <w:lang w:val="ka-GE"/>
        </w:rPr>
        <w:t>განვითარდეს</w:t>
      </w:r>
      <w:r w:rsidRPr="00B413CF">
        <w:rPr>
          <w:rFonts w:ascii="Sylfaen" w:hAnsi="Sylfaen"/>
          <w:lang w:val="ka-GE"/>
        </w:rPr>
        <w:t xml:space="preserve"> ნერვ</w:t>
      </w:r>
      <w:r w:rsidR="00413885" w:rsidRPr="00B413CF">
        <w:rPr>
          <w:rFonts w:ascii="Sylfaen" w:hAnsi="Sylfaen"/>
          <w:lang w:val="ka-GE"/>
        </w:rPr>
        <w:t xml:space="preserve">ული </w:t>
      </w:r>
      <w:r w:rsidRPr="00B413CF">
        <w:rPr>
          <w:rFonts w:ascii="Sylfaen" w:hAnsi="Sylfaen"/>
          <w:lang w:val="ka-GE"/>
        </w:rPr>
        <w:t>ქსოვილის შეუქცევადი დაზიანება.</w:t>
      </w:r>
    </w:p>
    <w:p w14:paraId="43848933" w14:textId="52D750FF" w:rsidR="00EA67AD" w:rsidRPr="00B413CF" w:rsidRDefault="00413885" w:rsidP="00430AF0">
      <w:pPr>
        <w:jc w:val="both"/>
        <w:rPr>
          <w:rFonts w:ascii="Sylfaen" w:hAnsi="Sylfaen"/>
          <w:lang w:val="ka-GE"/>
        </w:rPr>
      </w:pPr>
      <w:proofErr w:type="spellStart"/>
      <w:r w:rsidRPr="00B413CF">
        <w:rPr>
          <w:rFonts w:ascii="Sylfaen" w:hAnsi="Sylfaen"/>
          <w:lang w:val="ka-GE"/>
        </w:rPr>
        <w:t>ფოლატ</w:t>
      </w:r>
      <w:proofErr w:type="spellEnd"/>
      <w:r w:rsidRPr="00B413CF">
        <w:rPr>
          <w:rFonts w:ascii="Sylfaen" w:hAnsi="Sylfaen"/>
          <w:lang w:val="ka-GE"/>
        </w:rPr>
        <w:t xml:space="preserve">-დამოკიდებული </w:t>
      </w:r>
      <w:proofErr w:type="spellStart"/>
      <w:r w:rsidRPr="00B413CF">
        <w:rPr>
          <w:rFonts w:ascii="Sylfaen" w:hAnsi="Sylfaen"/>
          <w:lang w:val="ka-GE"/>
        </w:rPr>
        <w:t>ახალწარმონაქმნების</w:t>
      </w:r>
      <w:proofErr w:type="spellEnd"/>
      <w:r w:rsidRPr="00B413CF">
        <w:rPr>
          <w:rFonts w:ascii="Sylfaen" w:hAnsi="Sylfaen"/>
          <w:lang w:val="ka-GE"/>
        </w:rPr>
        <w:t xml:space="preserve"> მქონე პაციენტებში </w:t>
      </w:r>
      <w:r w:rsidR="00EA67AD" w:rsidRPr="00B413CF">
        <w:rPr>
          <w:rFonts w:ascii="Sylfaen" w:hAnsi="Sylfaen"/>
          <w:lang w:val="ka-GE"/>
        </w:rPr>
        <w:t xml:space="preserve">ფოლის მჟავას </w:t>
      </w:r>
      <w:r w:rsidRPr="00B413CF">
        <w:rPr>
          <w:rFonts w:ascii="Sylfaen" w:hAnsi="Sylfaen"/>
          <w:lang w:val="ka-GE"/>
        </w:rPr>
        <w:t>გამოყენების დროს</w:t>
      </w:r>
      <w:r w:rsidR="00A14FAB" w:rsidRPr="00B413CF">
        <w:rPr>
          <w:rFonts w:ascii="Sylfaen" w:hAnsi="Sylfaen"/>
          <w:lang w:val="ka-GE"/>
        </w:rPr>
        <w:t>,</w:t>
      </w:r>
      <w:r w:rsidR="00EA67AD" w:rsidRPr="00B413CF">
        <w:rPr>
          <w:rFonts w:ascii="Sylfaen" w:hAnsi="Sylfaen"/>
          <w:lang w:val="ka-GE"/>
        </w:rPr>
        <w:t xml:space="preserve"> საჭიროა სიფრთხილის გამოჩენა, </w:t>
      </w:r>
      <w:r w:rsidRPr="00B413CF">
        <w:rPr>
          <w:rFonts w:ascii="Sylfaen" w:hAnsi="Sylfaen"/>
          <w:lang w:val="ka-GE"/>
        </w:rPr>
        <w:t>რადგან</w:t>
      </w:r>
      <w:r w:rsidR="00EA67AD" w:rsidRPr="00B413CF">
        <w:rPr>
          <w:rFonts w:ascii="Sylfaen" w:hAnsi="Sylfaen"/>
          <w:lang w:val="ka-GE"/>
        </w:rPr>
        <w:t xml:space="preserve"> ფოლის მჟავ</w:t>
      </w:r>
      <w:r w:rsidRPr="00B413CF">
        <w:rPr>
          <w:rFonts w:ascii="Sylfaen" w:hAnsi="Sylfaen"/>
          <w:lang w:val="ka-GE"/>
        </w:rPr>
        <w:t>ა</w:t>
      </w:r>
      <w:r w:rsidR="00EA67AD" w:rsidRPr="00B413CF">
        <w:rPr>
          <w:rFonts w:ascii="Sylfaen" w:hAnsi="Sylfaen"/>
          <w:lang w:val="ka-GE"/>
        </w:rPr>
        <w:t>ს გამოყენებისას</w:t>
      </w:r>
      <w:r w:rsidR="00A14FAB" w:rsidRPr="00B413CF">
        <w:rPr>
          <w:rFonts w:ascii="Sylfaen" w:hAnsi="Sylfaen"/>
          <w:lang w:val="ka-GE"/>
        </w:rPr>
        <w:t>,</w:t>
      </w:r>
      <w:r w:rsidR="00EA67AD" w:rsidRPr="00B413CF">
        <w:rPr>
          <w:rFonts w:ascii="Sylfaen" w:hAnsi="Sylfaen"/>
          <w:lang w:val="ka-GE"/>
        </w:rPr>
        <w:t xml:space="preserve"> შე</w:t>
      </w:r>
      <w:r w:rsidR="00A14FAB" w:rsidRPr="00B413CF">
        <w:rPr>
          <w:rFonts w:ascii="Sylfaen" w:hAnsi="Sylfaen"/>
          <w:lang w:val="ka-GE"/>
        </w:rPr>
        <w:t>იძლება გაძლიერდეს</w:t>
      </w:r>
      <w:r w:rsidRPr="00B413CF">
        <w:rPr>
          <w:rFonts w:ascii="Sylfaen" w:hAnsi="Sylfaen"/>
          <w:lang w:val="ka-GE"/>
        </w:rPr>
        <w:t xml:space="preserve"> უკვე </w:t>
      </w:r>
      <w:r w:rsidR="00EA67AD" w:rsidRPr="00B413CF">
        <w:rPr>
          <w:rFonts w:ascii="Sylfaen" w:hAnsi="Sylfaen"/>
          <w:lang w:val="ka-GE"/>
        </w:rPr>
        <w:t xml:space="preserve">არსებული ავთვისებიანი </w:t>
      </w:r>
      <w:proofErr w:type="spellStart"/>
      <w:r w:rsidRPr="00B413CF">
        <w:rPr>
          <w:rFonts w:ascii="Sylfaen" w:hAnsi="Sylfaen"/>
          <w:lang w:val="ka-GE"/>
        </w:rPr>
        <w:t>ახალწარმონაქმნების</w:t>
      </w:r>
      <w:proofErr w:type="spellEnd"/>
      <w:r w:rsidR="00EA67AD" w:rsidRPr="00B413CF">
        <w:rPr>
          <w:rFonts w:ascii="Sylfaen" w:hAnsi="Sylfaen"/>
          <w:lang w:val="ka-GE"/>
        </w:rPr>
        <w:t xml:space="preserve"> ზრდა.</w:t>
      </w:r>
    </w:p>
    <w:p w14:paraId="627CC8F4" w14:textId="77777777" w:rsidR="00A14FAB" w:rsidRPr="00B413CF" w:rsidRDefault="00A14FAB" w:rsidP="00430AF0">
      <w:pPr>
        <w:jc w:val="both"/>
        <w:rPr>
          <w:rFonts w:ascii="Sylfaen" w:hAnsi="Sylfaen"/>
          <w:lang w:val="ka-GE"/>
        </w:rPr>
      </w:pPr>
      <w:r w:rsidRPr="00B413CF">
        <w:rPr>
          <w:rFonts w:ascii="Sylfaen" w:hAnsi="Sylfaen"/>
          <w:lang w:val="ka-GE"/>
        </w:rPr>
        <w:t xml:space="preserve">არ უნდა მოხდეს </w:t>
      </w:r>
      <w:r w:rsidR="00EA67AD" w:rsidRPr="00B413CF">
        <w:rPr>
          <w:rFonts w:ascii="Sylfaen" w:hAnsi="Sylfaen"/>
          <w:lang w:val="ka-GE"/>
        </w:rPr>
        <w:t>ფოლის მჟავა</w:t>
      </w:r>
      <w:r w:rsidRPr="00B413CF">
        <w:rPr>
          <w:rFonts w:ascii="Sylfaen" w:hAnsi="Sylfaen"/>
          <w:lang w:val="ka-GE"/>
        </w:rPr>
        <w:t>ს ერთდროული გამოყენება</w:t>
      </w:r>
      <w:r w:rsidR="00EA67AD" w:rsidRPr="00B413CF">
        <w:rPr>
          <w:rFonts w:ascii="Sylfaen" w:hAnsi="Sylfaen"/>
          <w:lang w:val="ka-GE"/>
        </w:rPr>
        <w:t xml:space="preserve"> </w:t>
      </w:r>
      <w:proofErr w:type="spellStart"/>
      <w:r w:rsidR="00EA67AD" w:rsidRPr="00B413CF">
        <w:rPr>
          <w:rFonts w:ascii="Sylfaen" w:hAnsi="Sylfaen"/>
          <w:lang w:val="ka-GE"/>
        </w:rPr>
        <w:t>ფტორურაცილთან</w:t>
      </w:r>
      <w:proofErr w:type="spellEnd"/>
      <w:r w:rsidR="00EA67AD" w:rsidRPr="00B413CF">
        <w:rPr>
          <w:rFonts w:ascii="Sylfaen" w:hAnsi="Sylfaen"/>
          <w:lang w:val="ka-GE"/>
        </w:rPr>
        <w:t xml:space="preserve"> ან მის წინამორბედებთან, რადგან </w:t>
      </w:r>
      <w:r w:rsidRPr="00B413CF">
        <w:rPr>
          <w:rFonts w:ascii="Sylfaen" w:hAnsi="Sylfaen"/>
          <w:lang w:val="ka-GE"/>
        </w:rPr>
        <w:t>მსგავს</w:t>
      </w:r>
      <w:r w:rsidR="00EA67AD" w:rsidRPr="00B413CF">
        <w:rPr>
          <w:rFonts w:ascii="Sylfaen" w:hAnsi="Sylfaen"/>
          <w:lang w:val="ka-GE"/>
        </w:rPr>
        <w:t xml:space="preserve"> სიტუაციებში </w:t>
      </w:r>
      <w:r w:rsidRPr="00B413CF">
        <w:rPr>
          <w:rFonts w:ascii="Sylfaen" w:hAnsi="Sylfaen"/>
          <w:lang w:val="ka-GE"/>
        </w:rPr>
        <w:t xml:space="preserve">შეიძლება გაიზარდოს </w:t>
      </w:r>
      <w:proofErr w:type="spellStart"/>
      <w:r w:rsidRPr="00B413CF">
        <w:rPr>
          <w:rFonts w:ascii="Sylfaen" w:hAnsi="Sylfaen"/>
          <w:lang w:val="ka-GE"/>
        </w:rPr>
        <w:t>ფტორურაცილის</w:t>
      </w:r>
      <w:proofErr w:type="spellEnd"/>
      <w:r w:rsidRPr="00B413CF">
        <w:rPr>
          <w:rFonts w:ascii="Sylfaen" w:hAnsi="Sylfaen"/>
          <w:lang w:val="ka-GE"/>
        </w:rPr>
        <w:t xml:space="preserve"> ტოქსიკური მოქმედება. </w:t>
      </w:r>
    </w:p>
    <w:p w14:paraId="10D9C5CA" w14:textId="01638B14" w:rsidR="00EA67AD" w:rsidRPr="00B413CF" w:rsidRDefault="00A14FAB" w:rsidP="00430AF0">
      <w:pPr>
        <w:jc w:val="both"/>
        <w:rPr>
          <w:rFonts w:ascii="Sylfaen" w:hAnsi="Sylfaen"/>
          <w:lang w:val="ka-GE"/>
        </w:rPr>
      </w:pPr>
      <w:r w:rsidRPr="00B413CF">
        <w:rPr>
          <w:rFonts w:ascii="Sylfaen" w:hAnsi="Sylfaen"/>
          <w:lang w:val="ka-GE"/>
        </w:rPr>
        <w:t xml:space="preserve">არ უნდა მოხდეს ფოლის მჟავას </w:t>
      </w:r>
      <w:r w:rsidR="008A6C1A" w:rsidRPr="00B413CF">
        <w:rPr>
          <w:rFonts w:ascii="Sylfaen" w:hAnsi="Sylfaen"/>
          <w:lang w:val="ka-GE"/>
        </w:rPr>
        <w:t xml:space="preserve">გამოყენება </w:t>
      </w:r>
      <w:proofErr w:type="spellStart"/>
      <w:r w:rsidR="00EA67AD" w:rsidRPr="00B413CF">
        <w:rPr>
          <w:rFonts w:ascii="Sylfaen" w:hAnsi="Sylfaen"/>
          <w:lang w:val="ka-GE"/>
        </w:rPr>
        <w:t>რალტიტრექს</w:t>
      </w:r>
      <w:r w:rsidR="008A6C1A" w:rsidRPr="00B413CF">
        <w:rPr>
          <w:rFonts w:ascii="Sylfaen" w:hAnsi="Sylfaen"/>
          <w:lang w:val="ka-GE"/>
        </w:rPr>
        <w:t>ე</w:t>
      </w:r>
      <w:r w:rsidR="00EA67AD" w:rsidRPr="00B413CF">
        <w:rPr>
          <w:rFonts w:ascii="Sylfaen" w:hAnsi="Sylfaen"/>
          <w:lang w:val="ka-GE"/>
        </w:rPr>
        <w:t>დთან</w:t>
      </w:r>
      <w:proofErr w:type="spellEnd"/>
      <w:r w:rsidR="00EA67AD" w:rsidRPr="00B413CF">
        <w:rPr>
          <w:rFonts w:ascii="Sylfaen" w:hAnsi="Sylfaen"/>
          <w:lang w:val="ka-GE"/>
        </w:rPr>
        <w:t xml:space="preserve"> ერთად, რადგან ფოლის მჟავამ შეიძლება </w:t>
      </w:r>
      <w:r w:rsidR="008A6C1A" w:rsidRPr="00B413CF">
        <w:rPr>
          <w:rFonts w:ascii="Sylfaen" w:hAnsi="Sylfaen"/>
          <w:lang w:val="ka-GE"/>
        </w:rPr>
        <w:t>გავლენა იქონიოს</w:t>
      </w:r>
      <w:r w:rsidR="00EA67AD" w:rsidRPr="00B413CF">
        <w:rPr>
          <w:rFonts w:ascii="Sylfaen" w:hAnsi="Sylfaen"/>
          <w:lang w:val="ka-GE"/>
        </w:rPr>
        <w:t xml:space="preserve"> </w:t>
      </w:r>
      <w:proofErr w:type="spellStart"/>
      <w:r w:rsidR="00EA67AD" w:rsidRPr="00B413CF">
        <w:rPr>
          <w:rFonts w:ascii="Sylfaen" w:hAnsi="Sylfaen"/>
          <w:lang w:val="ka-GE"/>
        </w:rPr>
        <w:t>რალტიტრექს</w:t>
      </w:r>
      <w:r w:rsidR="008A6C1A" w:rsidRPr="00B413CF">
        <w:rPr>
          <w:rFonts w:ascii="Sylfaen" w:hAnsi="Sylfaen"/>
          <w:lang w:val="ka-GE"/>
        </w:rPr>
        <w:t>ედის</w:t>
      </w:r>
      <w:proofErr w:type="spellEnd"/>
      <w:r w:rsidR="00EA67AD" w:rsidRPr="00B413CF">
        <w:rPr>
          <w:rFonts w:ascii="Sylfaen" w:hAnsi="Sylfaen"/>
          <w:lang w:val="ka-GE"/>
        </w:rPr>
        <w:t xml:space="preserve"> მოქმედება</w:t>
      </w:r>
      <w:r w:rsidR="008A6C1A" w:rsidRPr="00B413CF">
        <w:rPr>
          <w:rFonts w:ascii="Sylfaen" w:hAnsi="Sylfaen"/>
          <w:lang w:val="ka-GE"/>
        </w:rPr>
        <w:t>ზე</w:t>
      </w:r>
      <w:r w:rsidR="00EA67AD" w:rsidRPr="00B413CF">
        <w:rPr>
          <w:rFonts w:ascii="Sylfaen" w:hAnsi="Sylfaen"/>
          <w:lang w:val="ka-GE"/>
        </w:rPr>
        <w:t>.</w:t>
      </w:r>
    </w:p>
    <w:p w14:paraId="0D859A6C" w14:textId="5FCD4ECE" w:rsidR="00EA67AD" w:rsidRPr="00B413CF" w:rsidRDefault="00BF26D9" w:rsidP="00430AF0">
      <w:pPr>
        <w:jc w:val="both"/>
        <w:rPr>
          <w:rFonts w:ascii="Sylfaen" w:hAnsi="Sylfaen"/>
          <w:lang w:val="ka-GE"/>
        </w:rPr>
      </w:pPr>
      <w:r w:rsidRPr="00B413CF">
        <w:rPr>
          <w:rFonts w:ascii="Sylfaen" w:hAnsi="Sylfaen"/>
          <w:lang w:val="ka-GE"/>
        </w:rPr>
        <w:t xml:space="preserve">კრუნჩხვითი გულყრების კონტროლის შემცირების თავიდან აცილების მიზნით ზოგიერთ </w:t>
      </w:r>
      <w:r w:rsidR="00EA67AD" w:rsidRPr="00B413CF">
        <w:rPr>
          <w:rFonts w:ascii="Sylfaen" w:hAnsi="Sylfaen"/>
          <w:lang w:val="ka-GE"/>
        </w:rPr>
        <w:t>ეპილეფსი</w:t>
      </w:r>
      <w:r w:rsidR="008A6C1A" w:rsidRPr="00B413CF">
        <w:rPr>
          <w:rFonts w:ascii="Sylfaen" w:hAnsi="Sylfaen"/>
          <w:lang w:val="ka-GE"/>
        </w:rPr>
        <w:t xml:space="preserve">ის საწინააღმდეგო </w:t>
      </w:r>
      <w:r w:rsidR="00EA67AD" w:rsidRPr="00B413CF">
        <w:rPr>
          <w:rFonts w:ascii="Sylfaen" w:hAnsi="Sylfaen"/>
          <w:lang w:val="ka-GE"/>
        </w:rPr>
        <w:t>საშუალებებთან კომბინირებული თერაპიის დროს</w:t>
      </w:r>
      <w:r w:rsidRPr="00B413CF">
        <w:rPr>
          <w:rFonts w:ascii="Sylfaen" w:hAnsi="Sylfaen"/>
          <w:lang w:val="ka-GE"/>
        </w:rPr>
        <w:t>, ფოლის მჟავას გამოყენება არ უნდა მოხდეს დღე-ღამეში 1 მგ-ზე მეტი დოზებით</w:t>
      </w:r>
      <w:r w:rsidR="00EA67AD" w:rsidRPr="00B413CF">
        <w:rPr>
          <w:rFonts w:ascii="Sylfaen" w:hAnsi="Sylfaen"/>
          <w:lang w:val="ka-GE"/>
        </w:rPr>
        <w:t>,</w:t>
      </w:r>
      <w:r w:rsidRPr="00B413CF">
        <w:rPr>
          <w:rFonts w:ascii="Sylfaen" w:hAnsi="Sylfaen"/>
          <w:lang w:val="ka-GE"/>
        </w:rPr>
        <w:t xml:space="preserve"> </w:t>
      </w:r>
      <w:r w:rsidR="00EA67AD" w:rsidRPr="00B413CF">
        <w:rPr>
          <w:rFonts w:ascii="Sylfaen" w:hAnsi="Sylfaen"/>
          <w:lang w:val="ka-GE"/>
        </w:rPr>
        <w:t xml:space="preserve">გარდა </w:t>
      </w:r>
      <w:r w:rsidRPr="00B413CF">
        <w:rPr>
          <w:rFonts w:ascii="Sylfaen" w:hAnsi="Sylfaen"/>
          <w:lang w:val="ka-GE"/>
        </w:rPr>
        <w:t xml:space="preserve"> </w:t>
      </w:r>
      <w:r w:rsidR="00EA67AD" w:rsidRPr="00B413CF">
        <w:rPr>
          <w:rFonts w:ascii="Sylfaen" w:hAnsi="Sylfaen"/>
          <w:lang w:val="ka-GE"/>
        </w:rPr>
        <w:t>შემთხვევ</w:t>
      </w:r>
      <w:r w:rsidRPr="00B413CF">
        <w:rPr>
          <w:rFonts w:ascii="Sylfaen" w:hAnsi="Sylfaen"/>
          <w:lang w:val="ka-GE"/>
        </w:rPr>
        <w:t>ებისა</w:t>
      </w:r>
      <w:r w:rsidR="00EA67AD" w:rsidRPr="00B413CF">
        <w:rPr>
          <w:rFonts w:ascii="Sylfaen" w:hAnsi="Sylfaen"/>
          <w:lang w:val="ka-GE"/>
        </w:rPr>
        <w:t>, როდესაც ფოლის მჟავა გამოიყენება ნაყოფ</w:t>
      </w:r>
      <w:r w:rsidRPr="00B413CF">
        <w:rPr>
          <w:rFonts w:ascii="Sylfaen" w:hAnsi="Sylfaen"/>
          <w:lang w:val="ka-GE"/>
        </w:rPr>
        <w:t>ის</w:t>
      </w:r>
      <w:r w:rsidR="00EA67AD" w:rsidRPr="00B413CF">
        <w:rPr>
          <w:rFonts w:ascii="Sylfaen" w:hAnsi="Sylfaen"/>
          <w:lang w:val="ka-GE"/>
        </w:rPr>
        <w:t xml:space="preserve"> ნერვული მილის დეფექტების </w:t>
      </w:r>
      <w:r w:rsidRPr="00B413CF">
        <w:rPr>
          <w:rFonts w:ascii="Sylfaen" w:hAnsi="Sylfaen"/>
          <w:lang w:val="ka-GE"/>
        </w:rPr>
        <w:t>განვითარების პროფილაქტიკისთვის</w:t>
      </w:r>
      <w:r w:rsidR="00EA67AD" w:rsidRPr="00B413CF">
        <w:rPr>
          <w:rFonts w:ascii="Sylfaen" w:hAnsi="Sylfaen"/>
          <w:lang w:val="ka-GE"/>
        </w:rPr>
        <w:t>, დღე</w:t>
      </w:r>
      <w:r w:rsidRPr="00B413CF">
        <w:rPr>
          <w:rFonts w:ascii="Sylfaen" w:hAnsi="Sylfaen"/>
          <w:lang w:val="ka-GE"/>
        </w:rPr>
        <w:t>-ღამეში</w:t>
      </w:r>
      <w:r w:rsidR="00EA67AD" w:rsidRPr="00B413CF">
        <w:rPr>
          <w:rFonts w:ascii="Sylfaen" w:hAnsi="Sylfaen"/>
          <w:lang w:val="ka-GE"/>
        </w:rPr>
        <w:t xml:space="preserve"> 5 მგ დოზით.</w:t>
      </w:r>
    </w:p>
    <w:p w14:paraId="17043D06" w14:textId="6CB278EB" w:rsidR="00EA67AD" w:rsidRPr="00B413CF" w:rsidRDefault="008A6C1A" w:rsidP="00430AF0">
      <w:pPr>
        <w:jc w:val="both"/>
        <w:rPr>
          <w:rFonts w:ascii="Sylfaen" w:hAnsi="Sylfaen"/>
          <w:lang w:val="ka-GE"/>
        </w:rPr>
      </w:pPr>
      <w:proofErr w:type="spellStart"/>
      <w:r w:rsidRPr="00B413CF">
        <w:rPr>
          <w:rFonts w:ascii="Sylfaen" w:hAnsi="Sylfaen"/>
          <w:lang w:val="ka-GE"/>
        </w:rPr>
        <w:t>მეტოტრექსატის</w:t>
      </w:r>
      <w:proofErr w:type="spellEnd"/>
      <w:r w:rsidRPr="00B413CF">
        <w:rPr>
          <w:rFonts w:ascii="Sylfaen" w:hAnsi="Sylfaen"/>
          <w:lang w:val="ka-GE"/>
        </w:rPr>
        <w:t xml:space="preserve"> </w:t>
      </w:r>
      <w:r w:rsidR="00EA67AD" w:rsidRPr="00B413CF">
        <w:rPr>
          <w:rFonts w:ascii="Sylfaen" w:hAnsi="Sylfaen"/>
          <w:lang w:val="ka-GE"/>
        </w:rPr>
        <w:t>მაღალი დოზ</w:t>
      </w:r>
      <w:r w:rsidRPr="00B413CF">
        <w:rPr>
          <w:rFonts w:ascii="Sylfaen" w:hAnsi="Sylfaen"/>
          <w:lang w:val="ka-GE"/>
        </w:rPr>
        <w:t xml:space="preserve">ების (დოზები, რომლებიც ახდენენ სიმსივნის საწინააღმდეგო მოქმედებას), </w:t>
      </w:r>
      <w:proofErr w:type="spellStart"/>
      <w:r w:rsidRPr="00B413CF">
        <w:rPr>
          <w:rFonts w:ascii="Sylfaen" w:hAnsi="Sylfaen"/>
          <w:lang w:val="ka-GE"/>
        </w:rPr>
        <w:t>პირიმეთამინის</w:t>
      </w:r>
      <w:proofErr w:type="spellEnd"/>
      <w:r w:rsidRPr="00B413CF">
        <w:rPr>
          <w:rFonts w:ascii="Sylfaen" w:hAnsi="Sylfaen"/>
          <w:lang w:val="ka-GE"/>
        </w:rPr>
        <w:t xml:space="preserve"> ან </w:t>
      </w:r>
      <w:proofErr w:type="spellStart"/>
      <w:r w:rsidRPr="00B413CF">
        <w:rPr>
          <w:rFonts w:ascii="Sylfaen" w:hAnsi="Sylfaen"/>
          <w:lang w:val="ka-GE"/>
        </w:rPr>
        <w:t>ტრიმეტოპრიმის</w:t>
      </w:r>
      <w:proofErr w:type="spellEnd"/>
      <w:r w:rsidRPr="00B413CF">
        <w:rPr>
          <w:rFonts w:ascii="Sylfaen" w:hAnsi="Sylfaen"/>
          <w:lang w:val="ka-GE"/>
        </w:rPr>
        <w:t xml:space="preserve"> (</w:t>
      </w:r>
      <w:proofErr w:type="spellStart"/>
      <w:r w:rsidRPr="00B413CF">
        <w:rPr>
          <w:rFonts w:ascii="Sylfaen" w:hAnsi="Sylfaen"/>
          <w:lang w:val="ka-GE"/>
        </w:rPr>
        <w:t>დიჰიდროფოლატრედუქტაზას</w:t>
      </w:r>
      <w:proofErr w:type="spellEnd"/>
      <w:r w:rsidRPr="00B413CF">
        <w:rPr>
          <w:rFonts w:ascii="Sylfaen" w:hAnsi="Sylfaen"/>
          <w:lang w:val="ka-GE"/>
        </w:rPr>
        <w:t xml:space="preserve"> ინჰიბიტორები) გამოყენებასთან დაკავშირებული ფოლის მჟავას დეფიციტის დროს</w:t>
      </w:r>
      <w:r w:rsidR="00EA67AD" w:rsidRPr="00B413CF">
        <w:rPr>
          <w:rFonts w:ascii="Sylfaen" w:hAnsi="Sylfaen"/>
          <w:lang w:val="ka-GE"/>
        </w:rPr>
        <w:t xml:space="preserve">, </w:t>
      </w:r>
      <w:r w:rsidR="00BF26D9" w:rsidRPr="00B413CF">
        <w:rPr>
          <w:rFonts w:ascii="Sylfaen" w:hAnsi="Sylfaen"/>
          <w:lang w:val="ka-GE"/>
        </w:rPr>
        <w:t xml:space="preserve">უნდა მოხდეს </w:t>
      </w:r>
      <w:proofErr w:type="spellStart"/>
      <w:r w:rsidR="00EA67AD" w:rsidRPr="00B413CF">
        <w:rPr>
          <w:rFonts w:ascii="Sylfaen" w:hAnsi="Sylfaen"/>
          <w:lang w:val="ka-GE"/>
        </w:rPr>
        <w:t>ფოლინის</w:t>
      </w:r>
      <w:proofErr w:type="spellEnd"/>
      <w:r w:rsidR="00EA67AD" w:rsidRPr="00B413CF">
        <w:rPr>
          <w:rFonts w:ascii="Sylfaen" w:hAnsi="Sylfaen"/>
          <w:lang w:val="ka-GE"/>
        </w:rPr>
        <w:t xml:space="preserve"> მჟავა</w:t>
      </w:r>
      <w:r w:rsidR="00BF26D9" w:rsidRPr="00B413CF">
        <w:rPr>
          <w:rFonts w:ascii="Sylfaen" w:hAnsi="Sylfaen"/>
          <w:lang w:val="ka-GE"/>
        </w:rPr>
        <w:t>ს გამოყენება ფოლის მჟავას ნაცვლად</w:t>
      </w:r>
      <w:r w:rsidR="00EA67AD" w:rsidRPr="00B413CF">
        <w:rPr>
          <w:rFonts w:ascii="Sylfaen" w:hAnsi="Sylfaen"/>
          <w:lang w:val="ka-GE"/>
        </w:rPr>
        <w:t>.</w:t>
      </w:r>
      <w:r w:rsidR="00300A07" w:rsidRPr="00B413CF">
        <w:rPr>
          <w:rFonts w:ascii="Sylfaen" w:hAnsi="Sylfaen"/>
          <w:lang w:val="ka-GE"/>
        </w:rPr>
        <w:t xml:space="preserve"> </w:t>
      </w:r>
    </w:p>
    <w:p w14:paraId="0EA0D338" w14:textId="77777777" w:rsidR="001F185A" w:rsidRPr="00B413CF" w:rsidRDefault="001F185A" w:rsidP="00430AF0">
      <w:pPr>
        <w:jc w:val="both"/>
        <w:rPr>
          <w:rFonts w:ascii="Sylfaen" w:hAnsi="Sylfaen"/>
          <w:lang w:val="ka-GE"/>
        </w:rPr>
      </w:pPr>
    </w:p>
    <w:p w14:paraId="2D2648D5" w14:textId="3CF7EF37" w:rsidR="001F185A" w:rsidRPr="00A97F61" w:rsidRDefault="001F185A" w:rsidP="00430AF0">
      <w:pPr>
        <w:jc w:val="both"/>
        <w:rPr>
          <w:rFonts w:ascii="Sylfaen" w:hAnsi="Sylfaen"/>
          <w:b/>
          <w:bCs/>
          <w:lang w:val="ka-GE"/>
        </w:rPr>
      </w:pPr>
      <w:r w:rsidRPr="00A97F61">
        <w:rPr>
          <w:rFonts w:ascii="Sylfaen" w:hAnsi="Sylfaen"/>
          <w:b/>
          <w:bCs/>
          <w:lang w:val="ka-GE"/>
        </w:rPr>
        <w:t xml:space="preserve">ზემოქმედება ავტოტრანსპორტის და მექანიზმების მართვის უნარზე   </w:t>
      </w:r>
    </w:p>
    <w:p w14:paraId="16A9DB05" w14:textId="0C46E637" w:rsidR="004C36E1" w:rsidRPr="00B413CF" w:rsidRDefault="004C36E1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 xml:space="preserve">პრეპარატი არ ახდენს ან უმნიშვნელო ზემოქმედებას ახდენს </w:t>
      </w:r>
      <w:r w:rsidRPr="00B413CF">
        <w:rPr>
          <w:rFonts w:ascii="Sylfaen" w:hAnsi="Sylfaen"/>
          <w:lang w:val="ka-GE"/>
        </w:rPr>
        <w:t>ავტოტრანსპორტის და მექანიზმების მართვის უნარზე</w:t>
      </w:r>
    </w:p>
    <w:p w14:paraId="06CAD565" w14:textId="77777777" w:rsidR="004C36E1" w:rsidRPr="00B413CF" w:rsidRDefault="004C36E1" w:rsidP="00430AF0">
      <w:pPr>
        <w:jc w:val="both"/>
        <w:rPr>
          <w:rFonts w:ascii="Sylfaen" w:hAnsi="Sylfaen" w:cs="Sylfaen"/>
          <w:highlight w:val="yellow"/>
          <w:lang w:val="ka-GE"/>
        </w:rPr>
      </w:pPr>
    </w:p>
    <w:p w14:paraId="5D12DAE7" w14:textId="4EFF5186" w:rsidR="001B70ED" w:rsidRPr="00A97F61" w:rsidRDefault="004C36E1" w:rsidP="00430AF0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A97F61">
        <w:rPr>
          <w:rFonts w:ascii="Sylfaen" w:hAnsi="Sylfaen" w:cs="Sylfaen"/>
          <w:b/>
          <w:bCs/>
          <w:lang w:val="ka-GE"/>
        </w:rPr>
        <w:t>ფერტილობა</w:t>
      </w:r>
      <w:proofErr w:type="spellEnd"/>
      <w:r w:rsidRPr="00A97F61">
        <w:rPr>
          <w:rFonts w:ascii="Sylfaen" w:hAnsi="Sylfaen" w:cs="Sylfaen"/>
          <w:b/>
          <w:bCs/>
          <w:lang w:val="ka-GE"/>
        </w:rPr>
        <w:t xml:space="preserve">, </w:t>
      </w:r>
      <w:r w:rsidR="001B70ED" w:rsidRPr="00A97F61">
        <w:rPr>
          <w:rFonts w:ascii="Sylfaen" w:hAnsi="Sylfaen" w:cs="Sylfaen"/>
          <w:b/>
          <w:bCs/>
          <w:lang w:val="ka-GE"/>
        </w:rPr>
        <w:t>გამოყენება ორსულობისა და ლაქტაციის დროს</w:t>
      </w:r>
    </w:p>
    <w:p w14:paraId="11D3694F" w14:textId="77777777" w:rsidR="004C36E1" w:rsidRPr="00B413CF" w:rsidRDefault="004C36E1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ორსულობა</w:t>
      </w:r>
    </w:p>
    <w:p w14:paraId="767BB145" w14:textId="1AEF5205" w:rsidR="004C36E1" w:rsidRPr="00B413CF" w:rsidRDefault="004C36E1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ორსულობის პერიოდში ქალებში ფოლის მჟავას გამოყენებასთან დაკავშირებული რისკები უცნობია.</w:t>
      </w:r>
    </w:p>
    <w:p w14:paraId="6452B110" w14:textId="637C8602" w:rsidR="004F483A" w:rsidRPr="00B413CF" w:rsidRDefault="004C36E1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ორსულობის დროს ქალებში ვითარდება მომატებული მოთხოვნილება ფოლის მჟავას მიმართ, რაც განპირობებულია ნაყოფისა და ქალის ქსოვილების ზრდით და ნაყოფის ორგანიზმში ფოლის მჟავას მნიშვნელოვანი რაოდენობი</w:t>
      </w:r>
      <w:r w:rsidR="004F483A" w:rsidRPr="00B413CF">
        <w:rPr>
          <w:rFonts w:ascii="Sylfaen" w:hAnsi="Sylfaen" w:cs="Sylfaen"/>
          <w:lang w:val="ka-GE"/>
        </w:rPr>
        <w:t>თ შესვლით</w:t>
      </w:r>
      <w:r w:rsidRPr="00B413CF">
        <w:rPr>
          <w:rFonts w:ascii="Sylfaen" w:hAnsi="Sylfaen" w:cs="Sylfaen"/>
          <w:lang w:val="ka-GE"/>
        </w:rPr>
        <w:t>.</w:t>
      </w:r>
    </w:p>
    <w:p w14:paraId="015CE2FC" w14:textId="3AC2896E" w:rsidR="004F483A" w:rsidRPr="00B413CF" w:rsidRDefault="004F483A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lastRenderedPageBreak/>
        <w:t xml:space="preserve">ჩასახვის პერიოდში </w:t>
      </w:r>
      <w:r w:rsidR="004C36E1" w:rsidRPr="00B413CF">
        <w:rPr>
          <w:rFonts w:ascii="Sylfaen" w:hAnsi="Sylfaen" w:cs="Sylfaen"/>
          <w:lang w:val="ka-GE"/>
        </w:rPr>
        <w:t xml:space="preserve">ქალებში </w:t>
      </w:r>
      <w:r w:rsidRPr="00B413CF">
        <w:rPr>
          <w:rFonts w:ascii="Sylfaen" w:hAnsi="Sylfaen" w:cs="Sylfaen"/>
          <w:lang w:val="ka-GE"/>
        </w:rPr>
        <w:t xml:space="preserve">ფოლის მჟავას გამოყენების დროს, </w:t>
      </w:r>
      <w:r w:rsidR="004C36E1" w:rsidRPr="00B413CF">
        <w:rPr>
          <w:rFonts w:ascii="Sylfaen" w:hAnsi="Sylfaen" w:cs="Sylfaen"/>
          <w:lang w:val="ka-GE"/>
        </w:rPr>
        <w:t xml:space="preserve">ნაყოფის ნერვული მილის დეფექტების </w:t>
      </w:r>
      <w:r w:rsidRPr="00B413CF">
        <w:rPr>
          <w:rFonts w:ascii="Sylfaen" w:hAnsi="Sylfaen" w:cs="Sylfaen"/>
          <w:lang w:val="ka-GE"/>
        </w:rPr>
        <w:t xml:space="preserve">განვითარების </w:t>
      </w:r>
      <w:r w:rsidR="004C36E1" w:rsidRPr="00B413CF">
        <w:rPr>
          <w:rFonts w:ascii="Sylfaen" w:hAnsi="Sylfaen" w:cs="Sylfaen"/>
          <w:lang w:val="ka-GE"/>
        </w:rPr>
        <w:t>რისკი მცირდება.</w:t>
      </w:r>
    </w:p>
    <w:p w14:paraId="21E854E7" w14:textId="539B2164" w:rsidR="004C36E1" w:rsidRPr="00B413CF" w:rsidRDefault="004C36E1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ლაქტაცია</w:t>
      </w:r>
    </w:p>
    <w:p w14:paraId="690DE68D" w14:textId="5717342B" w:rsidR="004C36E1" w:rsidRPr="00B413CF" w:rsidRDefault="004C36E1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ფოლის მჟავა მნიშვნელოვანი რაოდენობით გამოიყოფა დედის რძე</w:t>
      </w:r>
      <w:r w:rsidR="0073431F" w:rsidRPr="00B413CF">
        <w:rPr>
          <w:rFonts w:ascii="Sylfaen" w:hAnsi="Sylfaen" w:cs="Sylfaen"/>
          <w:lang w:val="ka-GE"/>
        </w:rPr>
        <w:t>სთან ერთად</w:t>
      </w:r>
      <w:r w:rsidRPr="00B413CF">
        <w:rPr>
          <w:rFonts w:ascii="Sylfaen" w:hAnsi="Sylfaen" w:cs="Sylfaen"/>
          <w:lang w:val="ka-GE"/>
        </w:rPr>
        <w:t>. დედის რძეში ფოლის მჟავ</w:t>
      </w:r>
      <w:r w:rsidR="0073431F" w:rsidRPr="00B413CF">
        <w:rPr>
          <w:rFonts w:ascii="Sylfaen" w:hAnsi="Sylfaen" w:cs="Sylfaen"/>
          <w:lang w:val="ka-GE"/>
        </w:rPr>
        <w:t>ა</w:t>
      </w:r>
      <w:r w:rsidRPr="00B413CF">
        <w:rPr>
          <w:rFonts w:ascii="Sylfaen" w:hAnsi="Sylfaen" w:cs="Sylfaen"/>
          <w:lang w:val="ka-GE"/>
        </w:rPr>
        <w:t xml:space="preserve">ს კონცენტრაცია გარკვეულ დონეზე </w:t>
      </w:r>
      <w:r w:rsidR="0073431F" w:rsidRPr="00B413CF">
        <w:rPr>
          <w:rFonts w:ascii="Sylfaen" w:hAnsi="Sylfaen" w:cs="Sylfaen"/>
          <w:lang w:val="ka-GE"/>
        </w:rPr>
        <w:t>ნარჩუნდება</w:t>
      </w:r>
      <w:r w:rsidRPr="00B413CF">
        <w:rPr>
          <w:rFonts w:ascii="Sylfaen" w:hAnsi="Sylfaen" w:cs="Sylfaen"/>
          <w:lang w:val="ka-GE"/>
        </w:rPr>
        <w:t xml:space="preserve"> ქალის ორგანიზმში ფოლის მჟავ</w:t>
      </w:r>
      <w:r w:rsidR="0073431F" w:rsidRPr="00B413CF">
        <w:rPr>
          <w:rFonts w:ascii="Sylfaen" w:hAnsi="Sylfaen" w:cs="Sylfaen"/>
          <w:lang w:val="ka-GE"/>
        </w:rPr>
        <w:t>ას</w:t>
      </w:r>
      <w:r w:rsidRPr="00B413CF">
        <w:rPr>
          <w:rFonts w:ascii="Sylfaen" w:hAnsi="Sylfaen" w:cs="Sylfaen"/>
          <w:lang w:val="ka-GE"/>
        </w:rPr>
        <w:t xml:space="preserve"> </w:t>
      </w:r>
      <w:r w:rsidR="0073431F" w:rsidRPr="00B413CF">
        <w:rPr>
          <w:rFonts w:ascii="Sylfaen" w:hAnsi="Sylfaen" w:cs="Sylfaen"/>
          <w:lang w:val="ka-GE"/>
        </w:rPr>
        <w:t>მარაგების ხარჯზე</w:t>
      </w:r>
      <w:r w:rsidRPr="00B413CF">
        <w:rPr>
          <w:rFonts w:ascii="Sylfaen" w:hAnsi="Sylfaen" w:cs="Sylfaen"/>
          <w:lang w:val="ka-GE"/>
        </w:rPr>
        <w:t>; დედის რძეში</w:t>
      </w:r>
      <w:r w:rsidR="006B3BBF" w:rsidRPr="00B413CF">
        <w:rPr>
          <w:rFonts w:ascii="Sylfaen" w:hAnsi="Sylfaen" w:cs="Sylfaen"/>
          <w:lang w:val="ka-GE"/>
        </w:rPr>
        <w:t xml:space="preserve"> ფოლის მჟავას კონცენტრაცია </w:t>
      </w:r>
      <w:r w:rsidRPr="00B413CF">
        <w:rPr>
          <w:rFonts w:ascii="Sylfaen" w:hAnsi="Sylfaen" w:cs="Sylfaen"/>
          <w:lang w:val="ka-GE"/>
        </w:rPr>
        <w:t>არ იცვლება</w:t>
      </w:r>
      <w:r w:rsidR="006B3BBF" w:rsidRPr="00B413CF">
        <w:rPr>
          <w:rFonts w:ascii="Sylfaen" w:hAnsi="Sylfaen" w:cs="Sylfaen"/>
          <w:lang w:val="ka-GE"/>
        </w:rPr>
        <w:t xml:space="preserve"> თუ ქალი ფოლის მჟავას მცირე რაოდენობით მოიხმარს,</w:t>
      </w:r>
      <w:r w:rsidRPr="00B413CF">
        <w:rPr>
          <w:rFonts w:ascii="Sylfaen" w:hAnsi="Sylfaen" w:cs="Sylfaen"/>
          <w:lang w:val="ka-GE"/>
        </w:rPr>
        <w:t xml:space="preserve"> გარდა შემთხვევებისა,</w:t>
      </w:r>
      <w:r w:rsidR="006B3BBF" w:rsidRPr="00B413CF">
        <w:rPr>
          <w:rFonts w:ascii="Sylfaen" w:hAnsi="Sylfaen" w:cs="Sylfaen"/>
          <w:lang w:val="ka-GE"/>
        </w:rPr>
        <w:t xml:space="preserve"> </w:t>
      </w:r>
      <w:r w:rsidRPr="00B413CF">
        <w:rPr>
          <w:rFonts w:ascii="Sylfaen" w:hAnsi="Sylfaen" w:cs="Sylfaen"/>
          <w:lang w:val="ka-GE"/>
        </w:rPr>
        <w:t>როდესაც ქალს ფოლის მჟავ</w:t>
      </w:r>
      <w:r w:rsidR="0073431F" w:rsidRPr="00B413CF">
        <w:rPr>
          <w:rFonts w:ascii="Sylfaen" w:hAnsi="Sylfaen" w:cs="Sylfaen"/>
          <w:lang w:val="ka-GE"/>
        </w:rPr>
        <w:t>ა</w:t>
      </w:r>
      <w:r w:rsidRPr="00B413CF">
        <w:rPr>
          <w:rFonts w:ascii="Sylfaen" w:hAnsi="Sylfaen" w:cs="Sylfaen"/>
          <w:lang w:val="ka-GE"/>
        </w:rPr>
        <w:t>ს გამოხატული დეფიციტი</w:t>
      </w:r>
      <w:r w:rsidR="006B3BBF" w:rsidRPr="00B413CF">
        <w:rPr>
          <w:rFonts w:ascii="Sylfaen" w:hAnsi="Sylfaen" w:cs="Sylfaen"/>
          <w:lang w:val="ka-GE"/>
        </w:rPr>
        <w:t xml:space="preserve"> აღენიშნება</w:t>
      </w:r>
      <w:r w:rsidRPr="00B413CF">
        <w:rPr>
          <w:rFonts w:ascii="Sylfaen" w:hAnsi="Sylfaen" w:cs="Sylfaen"/>
          <w:lang w:val="ka-GE"/>
        </w:rPr>
        <w:t>.</w:t>
      </w:r>
      <w:r w:rsidR="00300A07" w:rsidRPr="00B413CF">
        <w:rPr>
          <w:rFonts w:ascii="Sylfaen" w:hAnsi="Sylfaen" w:cs="Sylfaen"/>
          <w:lang w:val="ka-GE"/>
        </w:rPr>
        <w:t xml:space="preserve"> ქალებში ფოლის მჟავას მიმართ მოთხოვნილება, </w:t>
      </w:r>
      <w:r w:rsidRPr="00B413CF">
        <w:rPr>
          <w:rFonts w:ascii="Sylfaen" w:hAnsi="Sylfaen" w:cs="Sylfaen"/>
          <w:lang w:val="ka-GE"/>
        </w:rPr>
        <w:t>იზრდება</w:t>
      </w:r>
      <w:r w:rsidR="00300A07" w:rsidRPr="00B413CF">
        <w:rPr>
          <w:rFonts w:ascii="Sylfaen" w:hAnsi="Sylfaen" w:cs="Sylfaen"/>
          <w:lang w:val="ka-GE"/>
        </w:rPr>
        <w:t xml:space="preserve"> ძუძუთი კვების პერიოდში</w:t>
      </w:r>
      <w:r w:rsidRPr="00B413CF">
        <w:rPr>
          <w:rFonts w:ascii="Sylfaen" w:hAnsi="Sylfaen" w:cs="Sylfaen"/>
          <w:lang w:val="ka-GE"/>
        </w:rPr>
        <w:t xml:space="preserve">. </w:t>
      </w:r>
      <w:r w:rsidR="00BC06AB" w:rsidRPr="00B413CF">
        <w:rPr>
          <w:rFonts w:ascii="Sylfaen" w:hAnsi="Sylfaen" w:cs="Sylfaen"/>
          <w:lang w:val="ka-GE"/>
        </w:rPr>
        <w:t xml:space="preserve">არ ყოფილა შეტყობინებები გვერდითი რეაქციების განვითარების შესახებ ძუძუთი კვებაზე მყოფ იმ </w:t>
      </w:r>
      <w:r w:rsidRPr="00B413CF">
        <w:rPr>
          <w:rFonts w:ascii="Sylfaen" w:hAnsi="Sylfaen" w:cs="Sylfaen"/>
          <w:lang w:val="ka-GE"/>
        </w:rPr>
        <w:t>ბავშვებში, რომელთა დედებ</w:t>
      </w:r>
      <w:r w:rsidR="00BC06AB" w:rsidRPr="00B413CF">
        <w:rPr>
          <w:rFonts w:ascii="Sylfaen" w:hAnsi="Sylfaen" w:cs="Sylfaen"/>
          <w:lang w:val="ka-GE"/>
        </w:rPr>
        <w:t>იც</w:t>
      </w:r>
      <w:r w:rsidRPr="00B413CF">
        <w:rPr>
          <w:rFonts w:ascii="Sylfaen" w:hAnsi="Sylfaen" w:cs="Sylfaen"/>
          <w:lang w:val="ka-GE"/>
        </w:rPr>
        <w:t xml:space="preserve"> </w:t>
      </w:r>
      <w:r w:rsidR="00BC06AB" w:rsidRPr="00B413CF">
        <w:rPr>
          <w:rFonts w:ascii="Sylfaen" w:hAnsi="Sylfaen" w:cs="Sylfaen"/>
          <w:lang w:val="ka-GE"/>
        </w:rPr>
        <w:t>იღებდნენ</w:t>
      </w:r>
      <w:r w:rsidRPr="00B413CF">
        <w:rPr>
          <w:rFonts w:ascii="Sylfaen" w:hAnsi="Sylfaen" w:cs="Sylfaen"/>
          <w:lang w:val="ka-GE"/>
        </w:rPr>
        <w:t xml:space="preserve"> ფოლის მჟავ</w:t>
      </w:r>
      <w:r w:rsidR="00BC06AB" w:rsidRPr="00B413CF">
        <w:rPr>
          <w:rFonts w:ascii="Sylfaen" w:hAnsi="Sylfaen" w:cs="Sylfaen"/>
          <w:lang w:val="ka-GE"/>
        </w:rPr>
        <w:t>ა</w:t>
      </w:r>
      <w:r w:rsidRPr="00B413CF">
        <w:rPr>
          <w:rFonts w:ascii="Sylfaen" w:hAnsi="Sylfaen" w:cs="Sylfaen"/>
          <w:lang w:val="ka-GE"/>
        </w:rPr>
        <w:t>ს შემცველ პრეპარატებ</w:t>
      </w:r>
      <w:r w:rsidR="00BC06AB" w:rsidRPr="00B413CF">
        <w:rPr>
          <w:rFonts w:ascii="Sylfaen" w:hAnsi="Sylfaen" w:cs="Sylfaen"/>
          <w:lang w:val="ka-GE"/>
        </w:rPr>
        <w:t>ს</w:t>
      </w:r>
      <w:r w:rsidRPr="00B413CF">
        <w:rPr>
          <w:rFonts w:ascii="Sylfaen" w:hAnsi="Sylfaen" w:cs="Sylfaen"/>
          <w:lang w:val="ka-GE"/>
        </w:rPr>
        <w:t>.</w:t>
      </w:r>
    </w:p>
    <w:p w14:paraId="555297BF" w14:textId="3039463D" w:rsidR="004C36E1" w:rsidRPr="00B413CF" w:rsidRDefault="0073431F" w:rsidP="00430AF0">
      <w:pPr>
        <w:jc w:val="both"/>
        <w:rPr>
          <w:rFonts w:ascii="Sylfaen" w:hAnsi="Sylfaen" w:cs="Sylfaen"/>
          <w:lang w:val="ka-GE"/>
        </w:rPr>
      </w:pPr>
      <w:proofErr w:type="spellStart"/>
      <w:r w:rsidRPr="00B413CF">
        <w:rPr>
          <w:rFonts w:ascii="Sylfaen" w:hAnsi="Sylfaen" w:cs="Sylfaen"/>
          <w:lang w:val="ka-GE"/>
        </w:rPr>
        <w:t>ფერტილობა</w:t>
      </w:r>
      <w:proofErr w:type="spellEnd"/>
      <w:r w:rsidR="00300A07" w:rsidRPr="00B413CF">
        <w:rPr>
          <w:rFonts w:ascii="Sylfaen" w:hAnsi="Sylfaen" w:cs="Sylfaen"/>
          <w:lang w:val="ka-GE"/>
        </w:rPr>
        <w:t xml:space="preserve"> </w:t>
      </w:r>
    </w:p>
    <w:p w14:paraId="29615C1F" w14:textId="3409F97A" w:rsidR="001B70ED" w:rsidRPr="00B413CF" w:rsidRDefault="004C36E1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არ არსებობს მონაცემები ფოლის მჟავ</w:t>
      </w:r>
      <w:r w:rsidR="0073431F" w:rsidRPr="00B413CF">
        <w:rPr>
          <w:rFonts w:ascii="Sylfaen" w:hAnsi="Sylfaen" w:cs="Sylfaen"/>
          <w:lang w:val="ka-GE"/>
        </w:rPr>
        <w:t>ა</w:t>
      </w:r>
      <w:r w:rsidRPr="00B413CF">
        <w:rPr>
          <w:rFonts w:ascii="Sylfaen" w:hAnsi="Sylfaen" w:cs="Sylfaen"/>
          <w:lang w:val="ka-GE"/>
        </w:rPr>
        <w:t xml:space="preserve">ს </w:t>
      </w:r>
      <w:r w:rsidR="0073431F" w:rsidRPr="00B413CF">
        <w:rPr>
          <w:rFonts w:ascii="Sylfaen" w:hAnsi="Sylfaen" w:cs="Sylfaen"/>
          <w:lang w:val="ka-GE"/>
        </w:rPr>
        <w:t>ნეგატიური</w:t>
      </w:r>
      <w:r w:rsidRPr="00B413CF">
        <w:rPr>
          <w:rFonts w:ascii="Sylfaen" w:hAnsi="Sylfaen" w:cs="Sylfaen"/>
          <w:lang w:val="ka-GE"/>
        </w:rPr>
        <w:t xml:space="preserve"> გავლენის შესახებ მამაკაცებ</w:t>
      </w:r>
      <w:r w:rsidR="0073431F" w:rsidRPr="00B413CF">
        <w:rPr>
          <w:rFonts w:ascii="Sylfaen" w:hAnsi="Sylfaen" w:cs="Sylfaen"/>
          <w:lang w:val="ka-GE"/>
        </w:rPr>
        <w:t>ის</w:t>
      </w:r>
      <w:r w:rsidRPr="00B413CF">
        <w:rPr>
          <w:rFonts w:ascii="Sylfaen" w:hAnsi="Sylfaen" w:cs="Sylfaen"/>
          <w:lang w:val="ka-GE"/>
        </w:rPr>
        <w:t xml:space="preserve"> და ქალებ</w:t>
      </w:r>
      <w:r w:rsidR="0073431F" w:rsidRPr="00B413CF">
        <w:rPr>
          <w:rFonts w:ascii="Sylfaen" w:hAnsi="Sylfaen" w:cs="Sylfaen"/>
          <w:lang w:val="ka-GE"/>
        </w:rPr>
        <w:t xml:space="preserve">ის </w:t>
      </w:r>
      <w:proofErr w:type="spellStart"/>
      <w:r w:rsidR="0073431F" w:rsidRPr="00B413CF">
        <w:rPr>
          <w:rFonts w:ascii="Sylfaen" w:hAnsi="Sylfaen" w:cs="Sylfaen"/>
          <w:lang w:val="ka-GE"/>
        </w:rPr>
        <w:t>ფერტილობაზე</w:t>
      </w:r>
      <w:proofErr w:type="spellEnd"/>
      <w:r w:rsidRPr="00B413CF">
        <w:rPr>
          <w:rFonts w:ascii="Sylfaen" w:hAnsi="Sylfaen" w:cs="Sylfaen"/>
          <w:lang w:val="ka-GE"/>
        </w:rPr>
        <w:t>.</w:t>
      </w:r>
      <w:r w:rsidR="0073431F" w:rsidRPr="00B413CF">
        <w:rPr>
          <w:rFonts w:ascii="Sylfaen" w:hAnsi="Sylfaen" w:cs="Sylfaen"/>
          <w:lang w:val="ka-GE"/>
        </w:rPr>
        <w:t xml:space="preserve"> </w:t>
      </w:r>
    </w:p>
    <w:p w14:paraId="61DF99E4" w14:textId="77777777" w:rsidR="004C36E1" w:rsidRPr="00B413CF" w:rsidRDefault="004C36E1" w:rsidP="00430AF0">
      <w:pPr>
        <w:jc w:val="both"/>
        <w:rPr>
          <w:rFonts w:ascii="Sylfaen" w:hAnsi="Sylfaen" w:cs="Sylfaen"/>
          <w:lang w:val="ka-GE"/>
        </w:rPr>
      </w:pPr>
    </w:p>
    <w:p w14:paraId="54B82140" w14:textId="3D380695" w:rsidR="001B70ED" w:rsidRPr="00B413CF" w:rsidRDefault="001B70ED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ურთიერთქმედება სხვა სამკურნალო საშუალებებთან</w:t>
      </w:r>
    </w:p>
    <w:p w14:paraId="1EDD1AE8" w14:textId="50C67CD3" w:rsidR="00300A07" w:rsidRPr="00B413CF" w:rsidRDefault="00300A07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 xml:space="preserve">ფოლის </w:t>
      </w:r>
      <w:proofErr w:type="spellStart"/>
      <w:r w:rsidRPr="00B413CF">
        <w:rPr>
          <w:rFonts w:ascii="Sylfaen" w:hAnsi="Sylfaen" w:cs="Sylfaen"/>
          <w:lang w:val="ka-GE"/>
        </w:rPr>
        <w:t>მჟავას</w:t>
      </w:r>
      <w:r w:rsidR="00F66234" w:rsidRPr="00B413CF">
        <w:rPr>
          <w:rFonts w:ascii="Sylfaen" w:hAnsi="Sylfaen" w:cs="Sylfaen"/>
          <w:lang w:val="ka-GE"/>
        </w:rPr>
        <w:t>თან</w:t>
      </w:r>
      <w:proofErr w:type="spellEnd"/>
      <w:r w:rsidR="00F66234" w:rsidRPr="00B413CF">
        <w:rPr>
          <w:rFonts w:ascii="Sylfaen" w:hAnsi="Sylfaen" w:cs="Sylfaen"/>
          <w:lang w:val="ka-GE"/>
        </w:rPr>
        <w:t xml:space="preserve"> </w:t>
      </w:r>
      <w:r w:rsidRPr="00B413CF">
        <w:rPr>
          <w:rFonts w:ascii="Sylfaen" w:hAnsi="Sylfaen" w:cs="Sylfaen"/>
          <w:lang w:val="ka-GE"/>
        </w:rPr>
        <w:t>ერთდროული გამოყენების</w:t>
      </w:r>
      <w:r w:rsidR="00C20137" w:rsidRPr="00B413CF">
        <w:rPr>
          <w:rFonts w:ascii="Sylfaen" w:hAnsi="Sylfaen" w:cs="Sylfaen"/>
          <w:lang w:val="ka-GE"/>
        </w:rPr>
        <w:t>ას</w:t>
      </w:r>
      <w:r w:rsidRPr="00B413CF">
        <w:rPr>
          <w:rFonts w:ascii="Sylfaen" w:hAnsi="Sylfaen" w:cs="Sylfaen"/>
          <w:lang w:val="ka-GE"/>
        </w:rPr>
        <w:t xml:space="preserve">, შეიძლება გაიზარდოს </w:t>
      </w:r>
      <w:proofErr w:type="spellStart"/>
      <w:r w:rsidRPr="00B413CF">
        <w:rPr>
          <w:rFonts w:ascii="Sylfaen" w:hAnsi="Sylfaen" w:cs="Sylfaen"/>
          <w:lang w:val="ka-GE"/>
        </w:rPr>
        <w:t>ფტორურაცილის</w:t>
      </w:r>
      <w:proofErr w:type="spellEnd"/>
      <w:r w:rsidRPr="00B413CF">
        <w:rPr>
          <w:rFonts w:ascii="Sylfaen" w:hAnsi="Sylfaen" w:cs="Sylfaen"/>
          <w:lang w:val="ka-GE"/>
        </w:rPr>
        <w:t xml:space="preserve"> (</w:t>
      </w:r>
      <w:proofErr w:type="spellStart"/>
      <w:r w:rsidRPr="00B413CF">
        <w:rPr>
          <w:rFonts w:ascii="Sylfaen" w:hAnsi="Sylfaen" w:cs="Sylfaen"/>
          <w:lang w:val="ka-GE"/>
        </w:rPr>
        <w:t>პირიმიდინის</w:t>
      </w:r>
      <w:proofErr w:type="spellEnd"/>
      <w:r w:rsidRPr="00B413CF">
        <w:rPr>
          <w:rFonts w:ascii="Sylfaen" w:hAnsi="Sylfaen" w:cs="Sylfaen"/>
          <w:lang w:val="ka-GE"/>
        </w:rPr>
        <w:t xml:space="preserve"> ანალოგი) და მისი წინამორბედების, </w:t>
      </w:r>
      <w:proofErr w:type="spellStart"/>
      <w:r w:rsidRPr="00B413CF">
        <w:rPr>
          <w:rFonts w:ascii="Sylfaen" w:hAnsi="Sylfaen" w:cs="Sylfaen"/>
          <w:lang w:val="ka-GE"/>
        </w:rPr>
        <w:t>კაპეციტაბინის</w:t>
      </w:r>
      <w:proofErr w:type="spellEnd"/>
      <w:r w:rsidRPr="00B413CF">
        <w:rPr>
          <w:rFonts w:ascii="Sylfaen" w:hAnsi="Sylfaen" w:cs="Sylfaen"/>
          <w:lang w:val="ka-GE"/>
        </w:rPr>
        <w:t xml:space="preserve"> და </w:t>
      </w:r>
      <w:proofErr w:type="spellStart"/>
      <w:r w:rsidRPr="00B413CF">
        <w:rPr>
          <w:rFonts w:ascii="Sylfaen" w:hAnsi="Sylfaen" w:cs="Sylfaen"/>
          <w:lang w:val="ka-GE"/>
        </w:rPr>
        <w:t>ტეგაფურის</w:t>
      </w:r>
      <w:proofErr w:type="spellEnd"/>
      <w:r w:rsidRPr="00B413CF">
        <w:rPr>
          <w:rFonts w:ascii="Sylfaen" w:hAnsi="Sylfaen" w:cs="Sylfaen"/>
          <w:lang w:val="ka-GE"/>
        </w:rPr>
        <w:t xml:space="preserve"> ტოქსიკური მოქმედება. </w:t>
      </w:r>
      <w:r w:rsidR="005D435F" w:rsidRPr="00B413CF">
        <w:rPr>
          <w:rFonts w:ascii="Sylfaen" w:hAnsi="Sylfaen" w:cs="Sylfaen"/>
          <w:lang w:val="ka-GE"/>
        </w:rPr>
        <w:t xml:space="preserve">ფოლის მჟავას გამოყენება არ უნდა მოხდეს </w:t>
      </w:r>
      <w:proofErr w:type="spellStart"/>
      <w:r w:rsidRPr="00B413CF">
        <w:rPr>
          <w:rFonts w:ascii="Sylfaen" w:hAnsi="Sylfaen" w:cs="Sylfaen"/>
          <w:lang w:val="ka-GE"/>
        </w:rPr>
        <w:t>ფტორურაცილი</w:t>
      </w:r>
      <w:r w:rsidR="00F66234" w:rsidRPr="00B413CF">
        <w:rPr>
          <w:rFonts w:ascii="Sylfaen" w:hAnsi="Sylfaen" w:cs="Sylfaen"/>
          <w:lang w:val="ka-GE"/>
        </w:rPr>
        <w:t>თ</w:t>
      </w:r>
      <w:proofErr w:type="spellEnd"/>
      <w:r w:rsidRPr="00B413CF">
        <w:rPr>
          <w:rFonts w:ascii="Sylfaen" w:hAnsi="Sylfaen" w:cs="Sylfaen"/>
          <w:lang w:val="ka-GE"/>
        </w:rPr>
        <w:t>/</w:t>
      </w:r>
      <w:proofErr w:type="spellStart"/>
      <w:r w:rsidRPr="00B413CF">
        <w:rPr>
          <w:rFonts w:ascii="Sylfaen" w:hAnsi="Sylfaen" w:cs="Sylfaen"/>
          <w:lang w:val="ka-GE"/>
        </w:rPr>
        <w:t>ფტორურაცილის</w:t>
      </w:r>
      <w:proofErr w:type="spellEnd"/>
      <w:r w:rsidRPr="00B413CF">
        <w:rPr>
          <w:rFonts w:ascii="Sylfaen" w:hAnsi="Sylfaen" w:cs="Sylfaen"/>
          <w:lang w:val="ka-GE"/>
        </w:rPr>
        <w:t xml:space="preserve"> წინამორბედებით თერაპიის </w:t>
      </w:r>
      <w:r w:rsidR="00C20137" w:rsidRPr="00B413CF">
        <w:rPr>
          <w:rFonts w:ascii="Sylfaen" w:hAnsi="Sylfaen" w:cs="Sylfaen"/>
          <w:lang w:val="ka-GE"/>
        </w:rPr>
        <w:t>ფონზე</w:t>
      </w:r>
      <w:r w:rsidR="005D435F" w:rsidRPr="00B413CF">
        <w:rPr>
          <w:rFonts w:ascii="Sylfaen" w:hAnsi="Sylfaen" w:cs="Sylfaen"/>
          <w:lang w:val="ka-GE"/>
        </w:rPr>
        <w:t>,</w:t>
      </w:r>
      <w:r w:rsidR="00155944" w:rsidRPr="00B413CF">
        <w:rPr>
          <w:rFonts w:ascii="Sylfaen" w:hAnsi="Sylfaen" w:cs="Sylfaen"/>
          <w:lang w:val="ka-GE"/>
        </w:rPr>
        <w:t xml:space="preserve"> დამატებითი ალტერნატიული მკურნალობ</w:t>
      </w:r>
      <w:r w:rsidR="00C5708A" w:rsidRPr="00B413CF">
        <w:rPr>
          <w:rFonts w:ascii="Sylfaen" w:hAnsi="Sylfaen" w:cs="Sylfaen"/>
          <w:lang w:val="ka-GE"/>
        </w:rPr>
        <w:t xml:space="preserve">ის სახით შეიძლება </w:t>
      </w:r>
      <w:proofErr w:type="spellStart"/>
      <w:r w:rsidR="00C5708A" w:rsidRPr="00B413CF">
        <w:rPr>
          <w:rFonts w:ascii="Sylfaen" w:hAnsi="Sylfaen" w:cs="Sylfaen"/>
          <w:lang w:val="ka-GE"/>
        </w:rPr>
        <w:t>ფოლინის</w:t>
      </w:r>
      <w:proofErr w:type="spellEnd"/>
      <w:r w:rsidR="00C5708A" w:rsidRPr="00B413CF">
        <w:rPr>
          <w:rFonts w:ascii="Sylfaen" w:hAnsi="Sylfaen" w:cs="Sylfaen"/>
          <w:lang w:val="ka-GE"/>
        </w:rPr>
        <w:t xml:space="preserve"> მჟავას გამოყენება, </w:t>
      </w:r>
      <w:r w:rsidR="00155944" w:rsidRPr="00B413CF">
        <w:rPr>
          <w:rFonts w:ascii="Sylfaen" w:hAnsi="Sylfaen" w:cs="Sylfaen"/>
          <w:lang w:val="ka-GE"/>
        </w:rPr>
        <w:t xml:space="preserve">ამავდროულად აუცილებელია </w:t>
      </w:r>
      <w:proofErr w:type="spellStart"/>
      <w:r w:rsidRPr="00B413CF">
        <w:rPr>
          <w:rFonts w:ascii="Sylfaen" w:hAnsi="Sylfaen" w:cs="Sylfaen"/>
          <w:lang w:val="ka-GE"/>
        </w:rPr>
        <w:t>ციტოსტატიკური</w:t>
      </w:r>
      <w:proofErr w:type="spellEnd"/>
      <w:r w:rsidRPr="00B413CF">
        <w:rPr>
          <w:rFonts w:ascii="Sylfaen" w:hAnsi="Sylfaen" w:cs="Sylfaen"/>
          <w:lang w:val="ka-GE"/>
        </w:rPr>
        <w:t xml:space="preserve"> პრეპარატის დოზ</w:t>
      </w:r>
      <w:r w:rsidR="00155944" w:rsidRPr="00B413CF">
        <w:rPr>
          <w:rFonts w:ascii="Sylfaen" w:hAnsi="Sylfaen" w:cs="Sylfaen"/>
          <w:lang w:val="ka-GE"/>
        </w:rPr>
        <w:t>ის შემცირება</w:t>
      </w:r>
      <w:r w:rsidRPr="00B413CF">
        <w:rPr>
          <w:rFonts w:ascii="Sylfaen" w:hAnsi="Sylfaen" w:cs="Sylfaen"/>
          <w:lang w:val="ka-GE"/>
        </w:rPr>
        <w:t>.</w:t>
      </w:r>
    </w:p>
    <w:p w14:paraId="235E0209" w14:textId="2B72F27B" w:rsidR="00300A07" w:rsidRPr="00B413CF" w:rsidRDefault="00300A07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ფოლის მჟავა</w:t>
      </w:r>
      <w:r w:rsidR="009B17E9" w:rsidRPr="00B413CF">
        <w:rPr>
          <w:rFonts w:ascii="Sylfaen" w:hAnsi="Sylfaen" w:cs="Sylfaen"/>
          <w:lang w:val="ka-GE"/>
        </w:rPr>
        <w:t xml:space="preserve">მ </w:t>
      </w:r>
      <w:r w:rsidRPr="00B413CF">
        <w:rPr>
          <w:rFonts w:ascii="Sylfaen" w:hAnsi="Sylfaen" w:cs="Sylfaen"/>
          <w:lang w:val="ka-GE"/>
        </w:rPr>
        <w:t>შე</w:t>
      </w:r>
      <w:r w:rsidR="009B17E9" w:rsidRPr="00B413CF">
        <w:rPr>
          <w:rFonts w:ascii="Sylfaen" w:hAnsi="Sylfaen" w:cs="Sylfaen"/>
          <w:lang w:val="ka-GE"/>
        </w:rPr>
        <w:t>იძლებ</w:t>
      </w:r>
      <w:r w:rsidRPr="00B413CF">
        <w:rPr>
          <w:rFonts w:ascii="Sylfaen" w:hAnsi="Sylfaen" w:cs="Sylfaen"/>
          <w:lang w:val="ka-GE"/>
        </w:rPr>
        <w:t xml:space="preserve">ა </w:t>
      </w:r>
      <w:r w:rsidR="009B17E9" w:rsidRPr="00B413CF">
        <w:rPr>
          <w:rFonts w:ascii="Sylfaen" w:hAnsi="Sylfaen" w:cs="Sylfaen"/>
          <w:lang w:val="ka-GE"/>
        </w:rPr>
        <w:t>გავლენა მოახდინოს</w:t>
      </w:r>
      <w:r w:rsidRPr="00B413CF">
        <w:rPr>
          <w:rFonts w:ascii="Sylfaen" w:hAnsi="Sylfaen" w:cs="Sylfaen"/>
          <w:lang w:val="ka-GE"/>
        </w:rPr>
        <w:t xml:space="preserve"> </w:t>
      </w:r>
      <w:proofErr w:type="spellStart"/>
      <w:r w:rsidRPr="00B413CF">
        <w:rPr>
          <w:rFonts w:ascii="Sylfaen" w:hAnsi="Sylfaen" w:cs="Sylfaen"/>
          <w:lang w:val="ka-GE"/>
        </w:rPr>
        <w:t>რალტიტრექ</w:t>
      </w:r>
      <w:r w:rsidR="009B17E9" w:rsidRPr="00B413CF">
        <w:rPr>
          <w:rFonts w:ascii="Sylfaen" w:hAnsi="Sylfaen" w:cs="Sylfaen"/>
          <w:lang w:val="ka-GE"/>
        </w:rPr>
        <w:t>სედის</w:t>
      </w:r>
      <w:proofErr w:type="spellEnd"/>
      <w:r w:rsidRPr="00B413CF">
        <w:rPr>
          <w:rFonts w:ascii="Sylfaen" w:hAnsi="Sylfaen" w:cs="Sylfaen"/>
          <w:lang w:val="ka-GE"/>
        </w:rPr>
        <w:t xml:space="preserve"> მოქმედება</w:t>
      </w:r>
      <w:r w:rsidR="009B17E9" w:rsidRPr="00B413CF">
        <w:rPr>
          <w:rFonts w:ascii="Sylfaen" w:hAnsi="Sylfaen" w:cs="Sylfaen"/>
          <w:lang w:val="ka-GE"/>
        </w:rPr>
        <w:t>ზე</w:t>
      </w:r>
      <w:r w:rsidRPr="00B413CF">
        <w:rPr>
          <w:rFonts w:ascii="Sylfaen" w:hAnsi="Sylfaen" w:cs="Sylfaen"/>
          <w:lang w:val="ka-GE"/>
        </w:rPr>
        <w:t xml:space="preserve">, ამიტომ </w:t>
      </w:r>
      <w:r w:rsidR="009B17E9" w:rsidRPr="00B413CF">
        <w:rPr>
          <w:rFonts w:ascii="Sylfaen" w:hAnsi="Sylfaen" w:cs="Sylfaen"/>
          <w:lang w:val="ka-GE"/>
        </w:rPr>
        <w:t xml:space="preserve">არ უნდა მოხდეს </w:t>
      </w:r>
      <w:proofErr w:type="spellStart"/>
      <w:r w:rsidRPr="00B413CF">
        <w:rPr>
          <w:rFonts w:ascii="Sylfaen" w:hAnsi="Sylfaen" w:cs="Sylfaen"/>
          <w:lang w:val="ka-GE"/>
        </w:rPr>
        <w:t>რალიტრექსედი</w:t>
      </w:r>
      <w:r w:rsidR="009B17E9" w:rsidRPr="00B413CF">
        <w:rPr>
          <w:rFonts w:ascii="Sylfaen" w:hAnsi="Sylfaen" w:cs="Sylfaen"/>
          <w:lang w:val="ka-GE"/>
        </w:rPr>
        <w:t>ს</w:t>
      </w:r>
      <w:proofErr w:type="spellEnd"/>
      <w:r w:rsidRPr="00B413CF">
        <w:rPr>
          <w:rFonts w:ascii="Sylfaen" w:hAnsi="Sylfaen" w:cs="Sylfaen"/>
          <w:lang w:val="ka-GE"/>
        </w:rPr>
        <w:t xml:space="preserve"> </w:t>
      </w:r>
      <w:r w:rsidR="009B17E9" w:rsidRPr="00B413CF">
        <w:rPr>
          <w:rFonts w:ascii="Sylfaen" w:hAnsi="Sylfaen" w:cs="Sylfaen"/>
          <w:lang w:val="ka-GE"/>
        </w:rPr>
        <w:t>ერთდროული გამოყენება</w:t>
      </w:r>
      <w:r w:rsidRPr="00B413CF">
        <w:rPr>
          <w:rFonts w:ascii="Sylfaen" w:hAnsi="Sylfaen" w:cs="Sylfaen"/>
          <w:lang w:val="ka-GE"/>
        </w:rPr>
        <w:t xml:space="preserve"> ფოლის </w:t>
      </w:r>
      <w:proofErr w:type="spellStart"/>
      <w:r w:rsidRPr="00B413CF">
        <w:rPr>
          <w:rFonts w:ascii="Sylfaen" w:hAnsi="Sylfaen" w:cs="Sylfaen"/>
          <w:lang w:val="ka-GE"/>
        </w:rPr>
        <w:t>მჟავასთან</w:t>
      </w:r>
      <w:proofErr w:type="spellEnd"/>
      <w:r w:rsidRPr="00B413CF">
        <w:rPr>
          <w:rFonts w:ascii="Sylfaen" w:hAnsi="Sylfaen" w:cs="Sylfaen"/>
          <w:lang w:val="ka-GE"/>
        </w:rPr>
        <w:t>.</w:t>
      </w:r>
    </w:p>
    <w:p w14:paraId="4199AECE" w14:textId="32534A19" w:rsidR="005D435F" w:rsidRPr="00B413CF" w:rsidRDefault="00300A07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ზოგიერთ ეპილეფსი</w:t>
      </w:r>
      <w:r w:rsidR="005D435F" w:rsidRPr="00B413CF">
        <w:rPr>
          <w:rFonts w:ascii="Sylfaen" w:hAnsi="Sylfaen" w:cs="Sylfaen"/>
          <w:lang w:val="ka-GE"/>
        </w:rPr>
        <w:t xml:space="preserve">ის </w:t>
      </w:r>
      <w:proofErr w:type="spellStart"/>
      <w:r w:rsidR="005D435F" w:rsidRPr="00B413CF">
        <w:rPr>
          <w:rFonts w:ascii="Sylfaen" w:hAnsi="Sylfaen" w:cs="Sylfaen"/>
          <w:lang w:val="ka-GE"/>
        </w:rPr>
        <w:t>საწინაამდეგო</w:t>
      </w:r>
      <w:proofErr w:type="spellEnd"/>
      <w:r w:rsidR="005D435F" w:rsidRPr="00B413CF">
        <w:rPr>
          <w:rFonts w:ascii="Sylfaen" w:hAnsi="Sylfaen" w:cs="Sylfaen"/>
          <w:lang w:val="ka-GE"/>
        </w:rPr>
        <w:t xml:space="preserve"> საშუალებასთან ერთდროული გამოყენებისას </w:t>
      </w:r>
      <w:r w:rsidRPr="00B413CF">
        <w:rPr>
          <w:rFonts w:ascii="Sylfaen" w:hAnsi="Sylfaen" w:cs="Sylfaen"/>
          <w:lang w:val="ka-GE"/>
        </w:rPr>
        <w:t xml:space="preserve">(კერძოდ, </w:t>
      </w:r>
      <w:proofErr w:type="spellStart"/>
      <w:r w:rsidRPr="00B413CF">
        <w:rPr>
          <w:rFonts w:ascii="Sylfaen" w:hAnsi="Sylfaen" w:cs="Sylfaen"/>
          <w:lang w:val="ka-GE"/>
        </w:rPr>
        <w:t>ფენიტოინი</w:t>
      </w:r>
      <w:proofErr w:type="spellEnd"/>
      <w:r w:rsidRPr="00B413CF">
        <w:rPr>
          <w:rFonts w:ascii="Sylfaen" w:hAnsi="Sylfaen" w:cs="Sylfaen"/>
          <w:lang w:val="ka-GE"/>
        </w:rPr>
        <w:t xml:space="preserve">, ფენობარბიტალი და </w:t>
      </w:r>
      <w:proofErr w:type="spellStart"/>
      <w:r w:rsidRPr="00B413CF">
        <w:rPr>
          <w:rFonts w:ascii="Sylfaen" w:hAnsi="Sylfaen" w:cs="Sylfaen"/>
          <w:lang w:val="ka-GE"/>
        </w:rPr>
        <w:t>პრიმიდონი</w:t>
      </w:r>
      <w:proofErr w:type="spellEnd"/>
      <w:r w:rsidRPr="00B413CF">
        <w:rPr>
          <w:rFonts w:ascii="Sylfaen" w:hAnsi="Sylfaen" w:cs="Sylfaen"/>
          <w:lang w:val="ka-GE"/>
        </w:rPr>
        <w:t xml:space="preserve">, შესაძლოა </w:t>
      </w:r>
      <w:proofErr w:type="spellStart"/>
      <w:r w:rsidRPr="00B413CF">
        <w:rPr>
          <w:rFonts w:ascii="Sylfaen" w:hAnsi="Sylfaen" w:cs="Sylfaen"/>
          <w:lang w:val="ka-GE"/>
        </w:rPr>
        <w:t>კარბამაზეპინი</w:t>
      </w:r>
      <w:proofErr w:type="spellEnd"/>
      <w:r w:rsidRPr="00B413CF">
        <w:rPr>
          <w:rFonts w:ascii="Sylfaen" w:hAnsi="Sylfaen" w:cs="Sylfaen"/>
          <w:lang w:val="ka-GE"/>
        </w:rPr>
        <w:t xml:space="preserve"> და</w:t>
      </w:r>
      <w:r w:rsidR="005D435F" w:rsidRPr="00B413CF">
        <w:rPr>
          <w:rFonts w:ascii="Sylfaen" w:hAnsi="Sylfaen" w:cs="Sylfaen"/>
          <w:lang w:val="ka-GE"/>
        </w:rPr>
        <w:t xml:space="preserve"> </w:t>
      </w:r>
      <w:proofErr w:type="spellStart"/>
      <w:r w:rsidRPr="00B413CF">
        <w:rPr>
          <w:rFonts w:ascii="Sylfaen" w:hAnsi="Sylfaen" w:cs="Sylfaen"/>
          <w:lang w:val="ka-GE"/>
        </w:rPr>
        <w:t>ვალპროატი</w:t>
      </w:r>
      <w:proofErr w:type="spellEnd"/>
      <w:r w:rsidRPr="00B413CF">
        <w:rPr>
          <w:rFonts w:ascii="Sylfaen" w:hAnsi="Sylfaen" w:cs="Sylfaen"/>
          <w:lang w:val="ka-GE"/>
        </w:rPr>
        <w:t xml:space="preserve">), </w:t>
      </w:r>
      <w:r w:rsidR="00C5708A" w:rsidRPr="00B413CF">
        <w:rPr>
          <w:rFonts w:ascii="Sylfaen" w:hAnsi="Sylfaen" w:cs="Sylfaen"/>
          <w:lang w:val="ka-GE"/>
        </w:rPr>
        <w:t xml:space="preserve">შეიძლება შემცირდეს </w:t>
      </w:r>
      <w:r w:rsidR="005D435F" w:rsidRPr="00B413CF">
        <w:rPr>
          <w:rFonts w:ascii="Sylfaen" w:hAnsi="Sylfaen" w:cs="Sylfaen"/>
          <w:lang w:val="ka-GE"/>
        </w:rPr>
        <w:t xml:space="preserve">სისხლის შრატში </w:t>
      </w:r>
      <w:r w:rsidRPr="00B413CF">
        <w:rPr>
          <w:rFonts w:ascii="Sylfaen" w:hAnsi="Sylfaen" w:cs="Sylfaen"/>
          <w:lang w:val="ka-GE"/>
        </w:rPr>
        <w:t>ფოლის მჟავ</w:t>
      </w:r>
      <w:r w:rsidR="005D435F" w:rsidRPr="00B413CF">
        <w:rPr>
          <w:rFonts w:ascii="Sylfaen" w:hAnsi="Sylfaen" w:cs="Sylfaen"/>
          <w:lang w:val="ka-GE"/>
        </w:rPr>
        <w:t>ა</w:t>
      </w:r>
      <w:r w:rsidRPr="00B413CF">
        <w:rPr>
          <w:rFonts w:ascii="Sylfaen" w:hAnsi="Sylfaen" w:cs="Sylfaen"/>
          <w:lang w:val="ka-GE"/>
        </w:rPr>
        <w:t>ს კონცენტრაცია</w:t>
      </w:r>
      <w:r w:rsidR="005D435F" w:rsidRPr="00B413CF">
        <w:rPr>
          <w:rFonts w:ascii="Sylfaen" w:hAnsi="Sylfaen" w:cs="Sylfaen"/>
          <w:lang w:val="ka-GE"/>
        </w:rPr>
        <w:t>.</w:t>
      </w:r>
      <w:r w:rsidRPr="00B413CF">
        <w:rPr>
          <w:rFonts w:ascii="Sylfaen" w:hAnsi="Sylfaen" w:cs="Sylfaen"/>
          <w:lang w:val="ka-GE"/>
        </w:rPr>
        <w:t xml:space="preserve"> ფოლის მჟავ</w:t>
      </w:r>
      <w:r w:rsidR="005D435F" w:rsidRPr="00B413CF">
        <w:rPr>
          <w:rFonts w:ascii="Sylfaen" w:hAnsi="Sylfaen" w:cs="Sylfaen"/>
          <w:lang w:val="ka-GE"/>
        </w:rPr>
        <w:t>ა</w:t>
      </w:r>
      <w:r w:rsidRPr="00B413CF">
        <w:rPr>
          <w:rFonts w:ascii="Sylfaen" w:hAnsi="Sylfaen" w:cs="Sylfaen"/>
          <w:lang w:val="ka-GE"/>
        </w:rPr>
        <w:t>ს გამოყენების</w:t>
      </w:r>
      <w:r w:rsidR="005D435F" w:rsidRPr="00B413CF">
        <w:rPr>
          <w:rFonts w:ascii="Sylfaen" w:hAnsi="Sylfaen" w:cs="Sylfaen"/>
          <w:lang w:val="ka-GE"/>
        </w:rPr>
        <w:t>ას</w:t>
      </w:r>
      <w:r w:rsidRPr="00B413CF">
        <w:rPr>
          <w:rFonts w:ascii="Sylfaen" w:hAnsi="Sylfaen" w:cs="Sylfaen"/>
          <w:lang w:val="ka-GE"/>
        </w:rPr>
        <w:t xml:space="preserve"> (ფოლ</w:t>
      </w:r>
      <w:r w:rsidR="005D435F" w:rsidRPr="00B413CF">
        <w:rPr>
          <w:rFonts w:ascii="Sylfaen" w:hAnsi="Sylfaen" w:cs="Sylfaen"/>
          <w:lang w:val="ka-GE"/>
        </w:rPr>
        <w:t>ის მჟავას</w:t>
      </w:r>
      <w:r w:rsidRPr="00B413CF">
        <w:rPr>
          <w:rFonts w:ascii="Sylfaen" w:hAnsi="Sylfaen" w:cs="Sylfaen"/>
          <w:lang w:val="ka-GE"/>
        </w:rPr>
        <w:t xml:space="preserve"> დეფიციტის მკურნალობა), </w:t>
      </w:r>
      <w:r w:rsidR="005D435F" w:rsidRPr="00B413CF">
        <w:rPr>
          <w:rFonts w:ascii="Sylfaen" w:hAnsi="Sylfaen" w:cs="Sylfaen"/>
          <w:lang w:val="ka-GE"/>
        </w:rPr>
        <w:t xml:space="preserve">შეიძლება შემცირდეს სისხლის შრატში ეპილეფსიის </w:t>
      </w:r>
      <w:proofErr w:type="spellStart"/>
      <w:r w:rsidR="005D435F" w:rsidRPr="00B413CF">
        <w:rPr>
          <w:rFonts w:ascii="Sylfaen" w:hAnsi="Sylfaen" w:cs="Sylfaen"/>
          <w:lang w:val="ka-GE"/>
        </w:rPr>
        <w:t>საწინაამდეგო</w:t>
      </w:r>
      <w:proofErr w:type="spellEnd"/>
      <w:r w:rsidR="005D435F" w:rsidRPr="00B413CF">
        <w:rPr>
          <w:rFonts w:ascii="Sylfaen" w:hAnsi="Sylfaen" w:cs="Sylfaen"/>
          <w:lang w:val="ka-GE"/>
        </w:rPr>
        <w:t xml:space="preserve"> საშუალებების </w:t>
      </w:r>
      <w:r w:rsidRPr="00B413CF">
        <w:rPr>
          <w:rFonts w:ascii="Sylfaen" w:hAnsi="Sylfaen" w:cs="Sylfaen"/>
          <w:lang w:val="ka-GE"/>
        </w:rPr>
        <w:t>კონცენტრაცი</w:t>
      </w:r>
      <w:r w:rsidR="005D435F" w:rsidRPr="00B413CF">
        <w:rPr>
          <w:rFonts w:ascii="Sylfaen" w:hAnsi="Sylfaen" w:cs="Sylfaen"/>
          <w:lang w:val="ka-GE"/>
        </w:rPr>
        <w:t>ები</w:t>
      </w:r>
      <w:r w:rsidRPr="00B413CF">
        <w:rPr>
          <w:rFonts w:ascii="Sylfaen" w:hAnsi="Sylfaen" w:cs="Sylfaen"/>
          <w:lang w:val="ka-GE"/>
        </w:rPr>
        <w:t>, რის შედეგადაც შემცირდე</w:t>
      </w:r>
      <w:r w:rsidR="005D435F" w:rsidRPr="00B413CF">
        <w:rPr>
          <w:rFonts w:ascii="Sylfaen" w:hAnsi="Sylfaen" w:cs="Sylfaen"/>
          <w:lang w:val="ka-GE"/>
        </w:rPr>
        <w:t>ს კრუნჩხვითი გულყრების კონტროლი</w:t>
      </w:r>
      <w:r w:rsidRPr="00B413CF">
        <w:rPr>
          <w:rFonts w:ascii="Sylfaen" w:hAnsi="Sylfaen" w:cs="Sylfaen"/>
          <w:lang w:val="ka-GE"/>
        </w:rPr>
        <w:t xml:space="preserve">. </w:t>
      </w:r>
      <w:r w:rsidR="005502B8" w:rsidRPr="00B413CF">
        <w:rPr>
          <w:rFonts w:ascii="Sylfaen" w:hAnsi="Sylfaen" w:cs="Sylfaen"/>
          <w:lang w:val="ka-GE"/>
        </w:rPr>
        <w:t xml:space="preserve">ფოლის </w:t>
      </w:r>
      <w:proofErr w:type="spellStart"/>
      <w:r w:rsidR="005502B8" w:rsidRPr="00B413CF">
        <w:rPr>
          <w:rFonts w:ascii="Sylfaen" w:hAnsi="Sylfaen" w:cs="Sylfaen"/>
          <w:lang w:val="ka-GE"/>
        </w:rPr>
        <w:t>მჟავასთან</w:t>
      </w:r>
      <w:proofErr w:type="spellEnd"/>
      <w:r w:rsidR="005502B8" w:rsidRPr="00B413CF">
        <w:rPr>
          <w:rFonts w:ascii="Sylfaen" w:hAnsi="Sylfaen" w:cs="Sylfaen"/>
          <w:lang w:val="ka-GE"/>
        </w:rPr>
        <w:t xml:space="preserve"> კომბინირებული გამოყენების დროს, უნდა მოხდეს სისხლში ეპილეფსიის საწინააღმდეგო საშუალებების კონცენტრაციის კონტროლი და აუცილებლობის შემთხვევაში მათი დოზების კორექცია, ასეთ სიტუაციებში ფოლის მჟავას დოზა არ უნდა აღემატებოდეს დღე-ღამეში 1 მგ-ს. </w:t>
      </w:r>
    </w:p>
    <w:p w14:paraId="3E0E3053" w14:textId="20985F62" w:rsidR="005D435F" w:rsidRPr="00B413CF" w:rsidRDefault="00872F1F" w:rsidP="00430AF0">
      <w:pPr>
        <w:jc w:val="both"/>
        <w:rPr>
          <w:rFonts w:ascii="Sylfaen" w:hAnsi="Sylfaen" w:cs="Sylfaen"/>
          <w:highlight w:val="yellow"/>
        </w:rPr>
      </w:pPr>
      <w:proofErr w:type="spellStart"/>
      <w:r w:rsidRPr="00B413CF">
        <w:rPr>
          <w:rFonts w:ascii="Sylfaen" w:hAnsi="Sylfaen" w:cs="Sylfaen"/>
        </w:rPr>
        <w:t>არ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უნდა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მოხდეს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ფოლის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მჟავას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მაღალი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დოზებით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მიღება</w:t>
      </w:r>
      <w:proofErr w:type="spellEnd"/>
      <w:r w:rsidRPr="00B413CF">
        <w:rPr>
          <w:rFonts w:ascii="Sylfaen" w:hAnsi="Sylfaen" w:cs="Sylfaen"/>
        </w:rPr>
        <w:t xml:space="preserve"> (</w:t>
      </w:r>
      <w:proofErr w:type="spellStart"/>
      <w:r w:rsidRPr="00B413CF">
        <w:rPr>
          <w:rFonts w:ascii="Sylfaen" w:hAnsi="Sylfaen" w:cs="Sylfaen"/>
        </w:rPr>
        <w:t>დოზირების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რეჟიმი</w:t>
      </w:r>
      <w:proofErr w:type="spellEnd"/>
      <w:r w:rsidRPr="00B413CF">
        <w:rPr>
          <w:rFonts w:ascii="Sylfaen" w:hAnsi="Sylfaen" w:cs="Sylfaen"/>
        </w:rPr>
        <w:t xml:space="preserve"> 5-10 </w:t>
      </w:r>
      <w:proofErr w:type="spellStart"/>
      <w:r w:rsidRPr="00B413CF">
        <w:rPr>
          <w:rFonts w:ascii="Sylfaen" w:hAnsi="Sylfaen" w:cs="Sylfaen"/>
        </w:rPr>
        <w:t>მგ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კვირაში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ერთხელ</w:t>
      </w:r>
      <w:proofErr w:type="spellEnd"/>
      <w:r w:rsidRPr="00B413CF">
        <w:rPr>
          <w:rFonts w:ascii="Sylfaen" w:hAnsi="Sylfaen" w:cs="Sylfaen"/>
        </w:rPr>
        <w:t xml:space="preserve">) </w:t>
      </w:r>
      <w:proofErr w:type="spellStart"/>
      <w:r w:rsidRPr="00B413CF">
        <w:rPr>
          <w:rFonts w:ascii="Sylfaen" w:hAnsi="Sylfaen" w:cs="Sylfaen"/>
        </w:rPr>
        <w:t>მეტოტრექსატის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მიღების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დღეს</w:t>
      </w:r>
      <w:proofErr w:type="spellEnd"/>
      <w:r w:rsidRPr="00B413CF">
        <w:rPr>
          <w:rFonts w:ascii="Sylfaen" w:hAnsi="Sylfaen" w:cs="Sylfaen"/>
        </w:rPr>
        <w:t xml:space="preserve">. </w:t>
      </w:r>
      <w:proofErr w:type="spellStart"/>
      <w:r w:rsidRPr="00B413CF">
        <w:rPr>
          <w:rFonts w:ascii="Sylfaen" w:hAnsi="Sylfaen" w:cs="Sylfaen"/>
        </w:rPr>
        <w:t>მეტოტრექსატი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ამცირებს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ფოლის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მჟავას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შეწოვას</w:t>
      </w:r>
      <w:proofErr w:type="spellEnd"/>
      <w:r w:rsidRPr="00B413CF">
        <w:rPr>
          <w:rFonts w:ascii="Sylfaen" w:hAnsi="Sylfaen" w:cs="Sylfaen"/>
        </w:rPr>
        <w:t xml:space="preserve">. </w:t>
      </w:r>
      <w:proofErr w:type="spellStart"/>
      <w:r w:rsidRPr="00B413CF">
        <w:rPr>
          <w:rFonts w:ascii="Sylfaen" w:hAnsi="Sylfaen" w:cs="Sylfaen"/>
        </w:rPr>
        <w:t>მეტოტრექსატის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ეფექტურობაზე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შესაძლო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ზემოქმედების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თავიდან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ასაცილებლად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ფოლის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მჟავას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მიღება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უნდა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მოხდეს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მეტოტრექსატის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გამოყენებიდან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მეორე</w:t>
      </w:r>
      <w:proofErr w:type="spellEnd"/>
      <w:r w:rsidRPr="00B413CF">
        <w:rPr>
          <w:rFonts w:ascii="Sylfaen" w:hAnsi="Sylfaen" w:cs="Sylfaen"/>
        </w:rPr>
        <w:t xml:space="preserve"> </w:t>
      </w:r>
      <w:proofErr w:type="spellStart"/>
      <w:r w:rsidRPr="00B413CF">
        <w:rPr>
          <w:rFonts w:ascii="Sylfaen" w:hAnsi="Sylfaen" w:cs="Sylfaen"/>
        </w:rPr>
        <w:t>დღეს</w:t>
      </w:r>
      <w:proofErr w:type="spellEnd"/>
      <w:r w:rsidRPr="00B413CF">
        <w:rPr>
          <w:rFonts w:ascii="Sylfaen" w:hAnsi="Sylfaen" w:cs="Sylfaen"/>
        </w:rPr>
        <w:t>.</w:t>
      </w:r>
    </w:p>
    <w:p w14:paraId="551DDE16" w14:textId="08A5885B" w:rsidR="00300A07" w:rsidRPr="00B413CF" w:rsidRDefault="00300A07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 xml:space="preserve">ფოლის მჟავას ანტაგონისტების გამოყენებისას, მათ შორის </w:t>
      </w:r>
      <w:r w:rsidR="00872F1F" w:rsidRPr="00B413CF">
        <w:rPr>
          <w:rFonts w:ascii="Sylfaen" w:hAnsi="Sylfaen" w:cs="Sylfaen"/>
          <w:lang w:val="ka-GE"/>
        </w:rPr>
        <w:t xml:space="preserve">მაღალი დოზებით  </w:t>
      </w:r>
      <w:proofErr w:type="spellStart"/>
      <w:r w:rsidR="00872F1F" w:rsidRPr="00B413CF">
        <w:rPr>
          <w:rFonts w:ascii="Sylfaen" w:hAnsi="Sylfaen" w:cs="Sylfaen"/>
          <w:lang w:val="ka-GE"/>
        </w:rPr>
        <w:t>მეთტოტრექსატის</w:t>
      </w:r>
      <w:proofErr w:type="spellEnd"/>
      <w:r w:rsidRPr="00B413CF">
        <w:rPr>
          <w:rFonts w:ascii="Sylfaen" w:hAnsi="Sylfaen" w:cs="Sylfaen"/>
          <w:lang w:val="ka-GE"/>
        </w:rPr>
        <w:t xml:space="preserve"> (დოზები, რომლებ</w:t>
      </w:r>
      <w:r w:rsidR="00872F1F" w:rsidRPr="00B413CF">
        <w:rPr>
          <w:rFonts w:ascii="Sylfaen" w:hAnsi="Sylfaen" w:cs="Sylfaen"/>
          <w:lang w:val="ka-GE"/>
        </w:rPr>
        <w:t>იც ახდენენ</w:t>
      </w:r>
      <w:r w:rsidRPr="00B413CF">
        <w:rPr>
          <w:rFonts w:ascii="Sylfaen" w:hAnsi="Sylfaen" w:cs="Sylfaen"/>
          <w:lang w:val="ka-GE"/>
        </w:rPr>
        <w:t xml:space="preserve"> სიმსივნის საწინააღმდეგო მოქმედება</w:t>
      </w:r>
      <w:r w:rsidR="00872F1F" w:rsidRPr="00B413CF">
        <w:rPr>
          <w:rFonts w:ascii="Sylfaen" w:hAnsi="Sylfaen" w:cs="Sylfaen"/>
          <w:lang w:val="ka-GE"/>
        </w:rPr>
        <w:t>ს</w:t>
      </w:r>
      <w:r w:rsidRPr="00B413CF">
        <w:rPr>
          <w:rFonts w:ascii="Sylfaen" w:hAnsi="Sylfaen" w:cs="Sylfaen"/>
          <w:lang w:val="ka-GE"/>
        </w:rPr>
        <w:t xml:space="preserve">), </w:t>
      </w:r>
      <w:proofErr w:type="spellStart"/>
      <w:r w:rsidRPr="00B413CF">
        <w:rPr>
          <w:rFonts w:ascii="Sylfaen" w:hAnsi="Sylfaen" w:cs="Sylfaen"/>
          <w:lang w:val="ka-GE"/>
        </w:rPr>
        <w:t>პირიმეთამინი</w:t>
      </w:r>
      <w:r w:rsidR="00872F1F" w:rsidRPr="00B413CF">
        <w:rPr>
          <w:rFonts w:ascii="Sylfaen" w:hAnsi="Sylfaen" w:cs="Sylfaen"/>
          <w:lang w:val="ka-GE"/>
        </w:rPr>
        <w:t>ს</w:t>
      </w:r>
      <w:proofErr w:type="spellEnd"/>
      <w:r w:rsidRPr="00B413CF">
        <w:rPr>
          <w:rFonts w:ascii="Sylfaen" w:hAnsi="Sylfaen" w:cs="Sylfaen"/>
          <w:lang w:val="ka-GE"/>
        </w:rPr>
        <w:t xml:space="preserve"> და </w:t>
      </w:r>
      <w:proofErr w:type="spellStart"/>
      <w:r w:rsidRPr="00B413CF">
        <w:rPr>
          <w:rFonts w:ascii="Sylfaen" w:hAnsi="Sylfaen" w:cs="Sylfaen"/>
          <w:lang w:val="ka-GE"/>
        </w:rPr>
        <w:t>ტრიმეტოპრიმი</w:t>
      </w:r>
      <w:r w:rsidR="00872F1F" w:rsidRPr="00B413CF">
        <w:rPr>
          <w:rFonts w:ascii="Sylfaen" w:hAnsi="Sylfaen" w:cs="Sylfaen"/>
          <w:lang w:val="ka-GE"/>
        </w:rPr>
        <w:t>ს</w:t>
      </w:r>
      <w:proofErr w:type="spellEnd"/>
      <w:r w:rsidRPr="00B413CF">
        <w:rPr>
          <w:rFonts w:ascii="Sylfaen" w:hAnsi="Sylfaen" w:cs="Sylfaen"/>
          <w:lang w:val="ka-GE"/>
        </w:rPr>
        <w:t xml:space="preserve">, შეიძლება აღინიშნოს </w:t>
      </w:r>
      <w:r w:rsidR="00872F1F" w:rsidRPr="00B413CF">
        <w:rPr>
          <w:rFonts w:ascii="Sylfaen" w:hAnsi="Sylfaen" w:cs="Sylfaen"/>
          <w:lang w:val="ka-GE"/>
        </w:rPr>
        <w:t xml:space="preserve">ფოლის მჟავას დეფიციტთან დაკავშირებული </w:t>
      </w:r>
      <w:proofErr w:type="spellStart"/>
      <w:r w:rsidRPr="00B413CF">
        <w:rPr>
          <w:rFonts w:ascii="Sylfaen" w:hAnsi="Sylfaen" w:cs="Sylfaen"/>
          <w:lang w:val="ka-GE"/>
        </w:rPr>
        <w:t>ჰემატოტოქსი</w:t>
      </w:r>
      <w:r w:rsidR="00872F1F" w:rsidRPr="00B413CF">
        <w:rPr>
          <w:rFonts w:ascii="Sylfaen" w:hAnsi="Sylfaen" w:cs="Sylfaen"/>
          <w:lang w:val="ka-GE"/>
        </w:rPr>
        <w:t>კ</w:t>
      </w:r>
      <w:r w:rsidRPr="00B413CF">
        <w:rPr>
          <w:rFonts w:ascii="Sylfaen" w:hAnsi="Sylfaen" w:cs="Sylfaen"/>
          <w:lang w:val="ka-GE"/>
        </w:rPr>
        <w:t>ური</w:t>
      </w:r>
      <w:proofErr w:type="spellEnd"/>
      <w:r w:rsidRPr="00B413CF">
        <w:rPr>
          <w:rFonts w:ascii="Sylfaen" w:hAnsi="Sylfaen" w:cs="Sylfaen"/>
          <w:lang w:val="ka-GE"/>
        </w:rPr>
        <w:t xml:space="preserve"> მოქმედება; ასეთ სიტუაციებში </w:t>
      </w:r>
      <w:r w:rsidR="007676DB" w:rsidRPr="00B413CF">
        <w:rPr>
          <w:rFonts w:ascii="Sylfaen" w:hAnsi="Sylfaen" w:cs="Sylfaen"/>
          <w:lang w:val="ka-GE"/>
        </w:rPr>
        <w:t xml:space="preserve">მიზანშეწონილია </w:t>
      </w:r>
      <w:proofErr w:type="spellStart"/>
      <w:r w:rsidRPr="00B413CF">
        <w:rPr>
          <w:rFonts w:ascii="Sylfaen" w:hAnsi="Sylfaen" w:cs="Sylfaen"/>
          <w:lang w:val="ka-GE"/>
        </w:rPr>
        <w:t>ფოლი</w:t>
      </w:r>
      <w:r w:rsidR="007676DB" w:rsidRPr="00B413CF">
        <w:rPr>
          <w:rFonts w:ascii="Sylfaen" w:hAnsi="Sylfaen" w:cs="Sylfaen"/>
          <w:lang w:val="ka-GE"/>
        </w:rPr>
        <w:t>ნ</w:t>
      </w:r>
      <w:r w:rsidRPr="00B413CF">
        <w:rPr>
          <w:rFonts w:ascii="Sylfaen" w:hAnsi="Sylfaen" w:cs="Sylfaen"/>
          <w:lang w:val="ka-GE"/>
        </w:rPr>
        <w:t>ის</w:t>
      </w:r>
      <w:proofErr w:type="spellEnd"/>
      <w:r w:rsidRPr="00B413CF">
        <w:rPr>
          <w:rFonts w:ascii="Sylfaen" w:hAnsi="Sylfaen" w:cs="Sylfaen"/>
          <w:lang w:val="ka-GE"/>
        </w:rPr>
        <w:t xml:space="preserve"> მჟავა</w:t>
      </w:r>
      <w:r w:rsidR="007676DB" w:rsidRPr="00B413CF">
        <w:rPr>
          <w:rFonts w:ascii="Sylfaen" w:hAnsi="Sylfaen" w:cs="Sylfaen"/>
          <w:lang w:val="ka-GE"/>
        </w:rPr>
        <w:t>ს გამოყენება</w:t>
      </w:r>
      <w:r w:rsidRPr="00B413CF">
        <w:rPr>
          <w:rFonts w:ascii="Sylfaen" w:hAnsi="Sylfaen" w:cs="Sylfaen"/>
          <w:lang w:val="ka-GE"/>
        </w:rPr>
        <w:t>.</w:t>
      </w:r>
    </w:p>
    <w:p w14:paraId="61B9EBD6" w14:textId="77777777" w:rsidR="002E2B1A" w:rsidRPr="00B413CF" w:rsidRDefault="002E2B1A" w:rsidP="00430AF0">
      <w:pPr>
        <w:jc w:val="both"/>
        <w:rPr>
          <w:rFonts w:ascii="Sylfaen" w:hAnsi="Sylfaen" w:cs="Sylfaen"/>
          <w:lang w:val="ka-GE"/>
        </w:rPr>
      </w:pPr>
      <w:proofErr w:type="spellStart"/>
      <w:r w:rsidRPr="00B413CF">
        <w:rPr>
          <w:rFonts w:ascii="Sylfaen" w:hAnsi="Sylfaen" w:cs="Sylfaen"/>
          <w:lang w:val="ka-GE"/>
        </w:rPr>
        <w:t>ქოლესტირამინით</w:t>
      </w:r>
      <w:proofErr w:type="spellEnd"/>
      <w:r w:rsidRPr="00B413CF">
        <w:rPr>
          <w:rFonts w:ascii="Sylfaen" w:hAnsi="Sylfaen" w:cs="Sylfaen"/>
          <w:lang w:val="ka-GE"/>
        </w:rPr>
        <w:t xml:space="preserve"> ან </w:t>
      </w:r>
      <w:proofErr w:type="spellStart"/>
      <w:r w:rsidRPr="00B413CF">
        <w:rPr>
          <w:rFonts w:ascii="Sylfaen" w:hAnsi="Sylfaen" w:cs="Sylfaen"/>
          <w:lang w:val="ka-GE"/>
        </w:rPr>
        <w:t>ქოლესტიპოლით</w:t>
      </w:r>
      <w:proofErr w:type="spellEnd"/>
      <w:r w:rsidRPr="00B413CF">
        <w:rPr>
          <w:rFonts w:ascii="Sylfaen" w:hAnsi="Sylfaen" w:cs="Sylfaen"/>
          <w:lang w:val="ka-GE"/>
        </w:rPr>
        <w:t xml:space="preserve"> თერაპიის ფონზე შეიძლება შემცირდეს კუჭ-ნაწლავის ტრაქტში ფოლის მჟავას შეწოვა, რის შედეგადაც შეიძლება განვითარდეს ფოლის მჟავას დეფიციტი. ფოლის მჟავას შემცველი პრეპარატების მიღება უნდა მოხდეს </w:t>
      </w:r>
      <w:proofErr w:type="spellStart"/>
      <w:r w:rsidRPr="00B413CF">
        <w:rPr>
          <w:rFonts w:ascii="Sylfaen" w:hAnsi="Sylfaen" w:cs="Sylfaen"/>
          <w:lang w:val="ka-GE"/>
        </w:rPr>
        <w:t>ქოლესტირამინის</w:t>
      </w:r>
      <w:proofErr w:type="spellEnd"/>
      <w:r w:rsidRPr="00B413CF">
        <w:rPr>
          <w:rFonts w:ascii="Sylfaen" w:hAnsi="Sylfaen" w:cs="Sylfaen"/>
          <w:lang w:val="ka-GE"/>
        </w:rPr>
        <w:t xml:space="preserve"> ან </w:t>
      </w:r>
      <w:proofErr w:type="spellStart"/>
      <w:r w:rsidRPr="00B413CF">
        <w:rPr>
          <w:rFonts w:ascii="Sylfaen" w:hAnsi="Sylfaen" w:cs="Sylfaen"/>
          <w:lang w:val="ka-GE"/>
        </w:rPr>
        <w:t>ქოლესტიპოლის</w:t>
      </w:r>
      <w:proofErr w:type="spellEnd"/>
      <w:r w:rsidRPr="00B413CF">
        <w:rPr>
          <w:rFonts w:ascii="Sylfaen" w:hAnsi="Sylfaen" w:cs="Sylfaen"/>
          <w:lang w:val="ka-GE"/>
        </w:rPr>
        <w:t xml:space="preserve"> მიღებამდე მინიმუმ 1 საათით ადრე ან მიღებიდან 4-6 საათის შემდეგ.</w:t>
      </w:r>
    </w:p>
    <w:p w14:paraId="516CC8F3" w14:textId="349949D5" w:rsidR="002E2B1A" w:rsidRPr="00B413CF" w:rsidRDefault="002E2B1A" w:rsidP="00430AF0">
      <w:pPr>
        <w:jc w:val="both"/>
        <w:rPr>
          <w:rFonts w:ascii="Sylfaen" w:hAnsi="Sylfaen" w:cs="Sylfaen"/>
          <w:lang w:val="ka-GE"/>
        </w:rPr>
      </w:pPr>
      <w:proofErr w:type="spellStart"/>
      <w:r w:rsidRPr="00B413CF">
        <w:rPr>
          <w:rFonts w:ascii="Sylfaen" w:hAnsi="Sylfaen" w:cs="Sylfaen"/>
          <w:lang w:val="ka-GE"/>
        </w:rPr>
        <w:lastRenderedPageBreak/>
        <w:t>სულფალასაზინით</w:t>
      </w:r>
      <w:proofErr w:type="spellEnd"/>
      <w:r w:rsidRPr="00B413CF">
        <w:rPr>
          <w:rFonts w:ascii="Sylfaen" w:hAnsi="Sylfaen" w:cs="Sylfaen"/>
          <w:lang w:val="ka-GE"/>
        </w:rPr>
        <w:t xml:space="preserve"> მკურნალობის ფონზე, ისევე როგორც ქრონიკული ალკოჰოლიზმის დროს, შეიძლება განვითარდეს ფოლის მჟავას დეფიციტი.</w:t>
      </w:r>
    </w:p>
    <w:p w14:paraId="00CDEBE5" w14:textId="1B412575" w:rsidR="00F97279" w:rsidRPr="00B413CF" w:rsidRDefault="00F97279" w:rsidP="00430AF0">
      <w:pPr>
        <w:jc w:val="both"/>
        <w:rPr>
          <w:rFonts w:ascii="Sylfaen" w:hAnsi="Sylfaen" w:cs="Sylfaen"/>
          <w:lang w:val="ka-GE"/>
        </w:rPr>
      </w:pPr>
      <w:proofErr w:type="spellStart"/>
      <w:r w:rsidRPr="00B413CF">
        <w:rPr>
          <w:rFonts w:ascii="Sylfaen" w:hAnsi="Sylfaen" w:cs="Sylfaen"/>
          <w:lang w:val="ka-GE"/>
        </w:rPr>
        <w:t>პერორალური</w:t>
      </w:r>
      <w:proofErr w:type="spellEnd"/>
      <w:r w:rsidRPr="00B413CF">
        <w:rPr>
          <w:rFonts w:ascii="Sylfaen" w:hAnsi="Sylfaen" w:cs="Sylfaen"/>
          <w:lang w:val="ka-GE"/>
        </w:rPr>
        <w:t xml:space="preserve"> კონტრაცეპტივების გამოყენებისას ფოლის მჟავას კონცენტრაცია სისხლის შრატში შეიძლება შემცირდეს.</w:t>
      </w:r>
    </w:p>
    <w:p w14:paraId="76DF70C7" w14:textId="77777777" w:rsidR="00F97279" w:rsidRPr="00B413CF" w:rsidRDefault="00F97279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 xml:space="preserve">ფოლის მჟავას დეფიციტი შეიძლება განვითარდეს </w:t>
      </w:r>
      <w:proofErr w:type="spellStart"/>
      <w:r w:rsidRPr="00B413CF">
        <w:rPr>
          <w:rFonts w:ascii="Sylfaen" w:hAnsi="Sylfaen" w:cs="Sylfaen"/>
          <w:lang w:val="ka-GE"/>
        </w:rPr>
        <w:t>ტრიამტერენით</w:t>
      </w:r>
      <w:proofErr w:type="spellEnd"/>
      <w:r w:rsidRPr="00B413CF">
        <w:rPr>
          <w:rFonts w:ascii="Sylfaen" w:hAnsi="Sylfaen" w:cs="Sylfaen"/>
          <w:lang w:val="ka-GE"/>
        </w:rPr>
        <w:t xml:space="preserve"> თერაპიის ფონზე; ფოლის მჟავას და </w:t>
      </w:r>
      <w:proofErr w:type="spellStart"/>
      <w:r w:rsidRPr="00B413CF">
        <w:rPr>
          <w:rFonts w:ascii="Sylfaen" w:hAnsi="Sylfaen" w:cs="Sylfaen"/>
          <w:lang w:val="ka-GE"/>
        </w:rPr>
        <w:t>ტრიამტერენის</w:t>
      </w:r>
      <w:proofErr w:type="spellEnd"/>
      <w:r w:rsidRPr="00B413CF">
        <w:rPr>
          <w:rFonts w:ascii="Sylfaen" w:hAnsi="Sylfaen" w:cs="Sylfaen"/>
          <w:lang w:val="ka-GE"/>
        </w:rPr>
        <w:t xml:space="preserve"> კომბინირებული </w:t>
      </w:r>
      <w:proofErr w:type="spellStart"/>
      <w:r w:rsidRPr="00B413CF">
        <w:rPr>
          <w:rFonts w:ascii="Sylfaen" w:hAnsi="Sylfaen" w:cs="Sylfaen"/>
          <w:lang w:val="ka-GE"/>
        </w:rPr>
        <w:t>გამოყენები</w:t>
      </w:r>
      <w:proofErr w:type="spellEnd"/>
      <w:r w:rsidRPr="00B413CF">
        <w:rPr>
          <w:rFonts w:ascii="Sylfaen" w:hAnsi="Sylfaen" w:cs="Sylfaen"/>
          <w:lang w:val="ka-GE"/>
        </w:rPr>
        <w:t xml:space="preserve"> დროს, შეიძლება შემცირდეს ორივე სამკურნალო საშუალების შეწოვა.</w:t>
      </w:r>
    </w:p>
    <w:p w14:paraId="02B574EC" w14:textId="74F67229" w:rsidR="00872F1F" w:rsidRPr="00B413CF" w:rsidRDefault="00F97279" w:rsidP="00430AF0">
      <w:pPr>
        <w:jc w:val="both"/>
        <w:rPr>
          <w:rFonts w:ascii="Sylfaen" w:hAnsi="Sylfaen" w:cs="Sylfaen"/>
          <w:highlight w:val="yellow"/>
          <w:lang w:val="ka-GE"/>
        </w:rPr>
      </w:pPr>
      <w:r w:rsidRPr="00B413CF">
        <w:rPr>
          <w:rFonts w:ascii="Sylfaen" w:hAnsi="Sylfaen" w:cs="Sylfaen"/>
          <w:lang w:val="ka-GE"/>
        </w:rPr>
        <w:t xml:space="preserve">ფოლის </w:t>
      </w:r>
      <w:proofErr w:type="spellStart"/>
      <w:r w:rsidRPr="00B413CF">
        <w:rPr>
          <w:rFonts w:ascii="Sylfaen" w:hAnsi="Sylfaen" w:cs="Sylfaen"/>
          <w:lang w:val="ka-GE"/>
        </w:rPr>
        <w:t>მჟავასთან</w:t>
      </w:r>
      <w:proofErr w:type="spellEnd"/>
      <w:r w:rsidRPr="00B413CF">
        <w:rPr>
          <w:rFonts w:ascii="Sylfaen" w:hAnsi="Sylfaen" w:cs="Sylfaen"/>
          <w:lang w:val="ka-GE"/>
        </w:rPr>
        <w:t xml:space="preserve"> ერთდროული გამოყენების დროს, შეიძლება გაიზარდოს </w:t>
      </w:r>
      <w:proofErr w:type="spellStart"/>
      <w:r w:rsidRPr="00B413CF">
        <w:rPr>
          <w:rFonts w:ascii="Sylfaen" w:hAnsi="Sylfaen" w:cs="Sylfaen"/>
          <w:lang w:val="ka-GE"/>
        </w:rPr>
        <w:t>ფლუოქსეტინის</w:t>
      </w:r>
      <w:proofErr w:type="spellEnd"/>
      <w:r w:rsidRPr="00B413CF">
        <w:rPr>
          <w:rFonts w:ascii="Sylfaen" w:hAnsi="Sylfaen" w:cs="Sylfaen"/>
          <w:lang w:val="ka-GE"/>
        </w:rPr>
        <w:t xml:space="preserve"> </w:t>
      </w:r>
      <w:proofErr w:type="spellStart"/>
      <w:r w:rsidRPr="00B413CF">
        <w:rPr>
          <w:rFonts w:ascii="Sylfaen" w:hAnsi="Sylfaen" w:cs="Sylfaen"/>
          <w:lang w:val="ka-GE"/>
        </w:rPr>
        <w:t>ანტიდეპრესანტული</w:t>
      </w:r>
      <w:proofErr w:type="spellEnd"/>
      <w:r w:rsidRPr="00B413CF">
        <w:rPr>
          <w:rFonts w:ascii="Sylfaen" w:hAnsi="Sylfaen" w:cs="Sylfaen"/>
          <w:lang w:val="ka-GE"/>
        </w:rPr>
        <w:t xml:space="preserve"> მოქმედება.</w:t>
      </w:r>
    </w:p>
    <w:p w14:paraId="457BFA09" w14:textId="2DD358DE" w:rsidR="00CD5A17" w:rsidRPr="00B413CF" w:rsidRDefault="00CD5A17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 xml:space="preserve">ანტიბიოტიკებმა შეიძლება გავლენა მოახდინონ მიკრობიოლოგიური მეთოდების გამოყენებით სისხლში ფოლის მჟავას კონცენტრაციის განსაზღვრის </w:t>
      </w:r>
      <w:proofErr w:type="spellStart"/>
      <w:r w:rsidRPr="00B413CF">
        <w:rPr>
          <w:rFonts w:ascii="Sylfaen" w:hAnsi="Sylfaen" w:cs="Sylfaen"/>
          <w:lang w:val="ka-GE"/>
        </w:rPr>
        <w:t>კლვლევ</w:t>
      </w:r>
      <w:r w:rsidR="000F3F68" w:rsidRPr="00B413CF">
        <w:rPr>
          <w:rFonts w:ascii="Sylfaen" w:hAnsi="Sylfaen" w:cs="Sylfaen"/>
          <w:lang w:val="ka-GE"/>
        </w:rPr>
        <w:t>ების</w:t>
      </w:r>
      <w:proofErr w:type="spellEnd"/>
      <w:r w:rsidRPr="00B413CF">
        <w:rPr>
          <w:rFonts w:ascii="Sylfaen" w:hAnsi="Sylfaen" w:cs="Sylfaen"/>
          <w:lang w:val="ka-GE"/>
        </w:rPr>
        <w:t xml:space="preserve"> შედეგებზე, რის </w:t>
      </w:r>
      <w:proofErr w:type="spellStart"/>
      <w:r w:rsidRPr="00B413CF">
        <w:rPr>
          <w:rFonts w:ascii="Sylfaen" w:hAnsi="Sylfaen" w:cs="Sylfaen"/>
          <w:lang w:val="ka-GE"/>
        </w:rPr>
        <w:t>შედეგადად</w:t>
      </w:r>
      <w:proofErr w:type="spellEnd"/>
      <w:r w:rsidRPr="00B413CF">
        <w:rPr>
          <w:rFonts w:ascii="Sylfaen" w:hAnsi="Sylfaen" w:cs="Sylfaen"/>
          <w:lang w:val="ka-GE"/>
        </w:rPr>
        <w:t>, შეიძლება დაფიქსირდეს სისხლში ფოლის მჟავას დონის ცრუ დაბალი მნიშვნელობები.</w:t>
      </w:r>
    </w:p>
    <w:p w14:paraId="2D8B4D77" w14:textId="4033F466" w:rsidR="002E2B1A" w:rsidRPr="00B413CF" w:rsidRDefault="00CD5A17" w:rsidP="00430AF0">
      <w:pPr>
        <w:jc w:val="both"/>
        <w:rPr>
          <w:rFonts w:ascii="Sylfaen" w:hAnsi="Sylfaen" w:cs="Sylfaen"/>
          <w:highlight w:val="yellow"/>
          <w:lang w:val="ka-GE"/>
        </w:rPr>
      </w:pPr>
      <w:r w:rsidRPr="00B413CF">
        <w:rPr>
          <w:rFonts w:ascii="Sylfaen" w:hAnsi="Sylfaen" w:cs="Sylfaen"/>
          <w:lang w:val="ka-GE"/>
        </w:rPr>
        <w:t>მწვანე და შავი ჩაი ამცირებს ფოლის მჟავას შეწოვას.</w:t>
      </w:r>
    </w:p>
    <w:p w14:paraId="7C67E902" w14:textId="77777777" w:rsidR="00300A07" w:rsidRPr="00B413CF" w:rsidRDefault="00300A07" w:rsidP="00430AF0">
      <w:pPr>
        <w:jc w:val="both"/>
        <w:rPr>
          <w:rFonts w:ascii="Sylfaen" w:hAnsi="Sylfaen" w:cs="Sylfaen"/>
          <w:lang w:val="ka-GE"/>
        </w:rPr>
      </w:pPr>
    </w:p>
    <w:p w14:paraId="0329A1E4" w14:textId="2B8A677C" w:rsidR="001B70ED" w:rsidRPr="00A97F61" w:rsidRDefault="001B70ED" w:rsidP="00430AF0">
      <w:pPr>
        <w:jc w:val="both"/>
        <w:rPr>
          <w:rFonts w:ascii="Sylfaen" w:hAnsi="Sylfaen" w:cs="Sylfaen"/>
          <w:b/>
          <w:bCs/>
          <w:lang w:val="ka-GE"/>
        </w:rPr>
      </w:pPr>
      <w:r w:rsidRPr="00A97F61">
        <w:rPr>
          <w:rFonts w:ascii="Sylfaen" w:hAnsi="Sylfaen" w:cs="Sylfaen"/>
          <w:b/>
          <w:bCs/>
          <w:lang w:val="ka-GE"/>
        </w:rPr>
        <w:t>დოზის გადაჭარბება</w:t>
      </w:r>
    </w:p>
    <w:p w14:paraId="518B77B4" w14:textId="3E484352" w:rsidR="001B70ED" w:rsidRPr="00B413CF" w:rsidRDefault="00CE08A8" w:rsidP="00430AF0">
      <w:pPr>
        <w:jc w:val="both"/>
        <w:rPr>
          <w:rFonts w:ascii="Sylfaen" w:hAnsi="Sylfaen" w:cs="Sylfaen"/>
          <w:lang w:val="ka-GE"/>
        </w:rPr>
      </w:pPr>
      <w:r w:rsidRPr="00B413CF">
        <w:rPr>
          <w:rFonts w:ascii="Sylfaen" w:hAnsi="Sylfaen" w:cs="Sylfaen"/>
          <w:lang w:val="ka-GE"/>
        </w:rPr>
        <w:t>რეკომენდებულ</w:t>
      </w:r>
      <w:r w:rsidR="00096158" w:rsidRPr="00B413CF">
        <w:rPr>
          <w:rFonts w:ascii="Sylfaen" w:hAnsi="Sylfaen" w:cs="Sylfaen"/>
          <w:lang w:val="ka-GE"/>
        </w:rPr>
        <w:t xml:space="preserve"> </w:t>
      </w:r>
      <w:r w:rsidRPr="00B413CF">
        <w:rPr>
          <w:rFonts w:ascii="Sylfaen" w:hAnsi="Sylfaen" w:cs="Sylfaen"/>
          <w:lang w:val="ka-GE"/>
        </w:rPr>
        <w:t>დოზებ</w:t>
      </w:r>
      <w:r w:rsidR="00096158" w:rsidRPr="00B413CF">
        <w:rPr>
          <w:rFonts w:ascii="Sylfaen" w:hAnsi="Sylfaen" w:cs="Sylfaen"/>
          <w:lang w:val="ka-GE"/>
        </w:rPr>
        <w:t>ში ფოლის მჟავა</w:t>
      </w:r>
      <w:r w:rsidRPr="00B413CF">
        <w:rPr>
          <w:rFonts w:ascii="Sylfaen" w:hAnsi="Sylfaen" w:cs="Sylfaen"/>
          <w:lang w:val="ka-GE"/>
        </w:rPr>
        <w:t xml:space="preserve"> კარგად </w:t>
      </w:r>
      <w:proofErr w:type="spellStart"/>
      <w:r w:rsidRPr="00B413CF">
        <w:rPr>
          <w:rFonts w:ascii="Sylfaen" w:hAnsi="Sylfaen" w:cs="Sylfaen"/>
          <w:lang w:val="ka-GE"/>
        </w:rPr>
        <w:t>აიტანება</w:t>
      </w:r>
      <w:proofErr w:type="spellEnd"/>
      <w:r w:rsidRPr="00B413CF">
        <w:rPr>
          <w:rFonts w:ascii="Sylfaen" w:hAnsi="Sylfaen" w:cs="Sylfaen"/>
          <w:lang w:val="ka-GE"/>
        </w:rPr>
        <w:t>. ფოლის მჟავას დოზის გადაჭარბება როგორც წესი, უსიმპტომოდ</w:t>
      </w:r>
      <w:r w:rsidR="00300A07" w:rsidRPr="00B413CF">
        <w:rPr>
          <w:rFonts w:ascii="Sylfaen" w:hAnsi="Sylfaen" w:cs="Sylfaen"/>
          <w:lang w:val="ka-GE"/>
        </w:rPr>
        <w:t xml:space="preserve"> მიმდინარეობს</w:t>
      </w:r>
      <w:r w:rsidRPr="00B413CF">
        <w:rPr>
          <w:rFonts w:ascii="Sylfaen" w:hAnsi="Sylfaen" w:cs="Sylfaen"/>
          <w:lang w:val="ka-GE"/>
        </w:rPr>
        <w:t xml:space="preserve">. მაღალმა </w:t>
      </w:r>
      <w:proofErr w:type="spellStart"/>
      <w:r w:rsidRPr="00B413CF">
        <w:rPr>
          <w:rFonts w:ascii="Sylfaen" w:hAnsi="Sylfaen" w:cs="Sylfaen"/>
          <w:lang w:val="ka-GE"/>
        </w:rPr>
        <w:t>დოზებმა</w:t>
      </w:r>
      <w:proofErr w:type="spellEnd"/>
      <w:r w:rsidRPr="00B413CF">
        <w:rPr>
          <w:rFonts w:ascii="Sylfaen" w:hAnsi="Sylfaen" w:cs="Sylfaen"/>
          <w:lang w:val="ka-GE"/>
        </w:rPr>
        <w:t xml:space="preserve"> შეიძლება გამოიწვიოს კუჭ-ნაწლავის ტრაქტის, ძილის </w:t>
      </w:r>
      <w:r w:rsidR="00096158" w:rsidRPr="00B413CF">
        <w:rPr>
          <w:rFonts w:ascii="Sylfaen" w:hAnsi="Sylfaen" w:cs="Sylfaen"/>
          <w:lang w:val="ka-GE"/>
        </w:rPr>
        <w:t xml:space="preserve">დარღვევები </w:t>
      </w:r>
      <w:r w:rsidRPr="00B413CF">
        <w:rPr>
          <w:rFonts w:ascii="Sylfaen" w:hAnsi="Sylfaen" w:cs="Sylfaen"/>
          <w:lang w:val="ka-GE"/>
        </w:rPr>
        <w:t xml:space="preserve">და ფსიქიკური </w:t>
      </w:r>
      <w:r w:rsidR="00096158" w:rsidRPr="00B413CF">
        <w:rPr>
          <w:rFonts w:ascii="Sylfaen" w:hAnsi="Sylfaen" w:cs="Sylfaen"/>
          <w:lang w:val="ka-GE"/>
        </w:rPr>
        <w:t>აშლილობები</w:t>
      </w:r>
      <w:r w:rsidRPr="00B413CF">
        <w:rPr>
          <w:rFonts w:ascii="Sylfaen" w:hAnsi="Sylfaen" w:cs="Sylfaen"/>
          <w:lang w:val="ka-GE"/>
        </w:rPr>
        <w:t xml:space="preserve">. </w:t>
      </w:r>
      <w:r w:rsidR="00DC604D" w:rsidRPr="00B413CF">
        <w:rPr>
          <w:rFonts w:ascii="Sylfaen" w:hAnsi="Sylfaen" w:cs="Sylfaen"/>
          <w:lang w:val="ka-GE"/>
        </w:rPr>
        <w:t xml:space="preserve">არ ყოფილა შეტყობინებები გვერდითი რეაქციების შესახებ </w:t>
      </w:r>
      <w:r w:rsidRPr="00B413CF">
        <w:rPr>
          <w:rFonts w:ascii="Sylfaen" w:hAnsi="Sylfaen" w:cs="Sylfaen"/>
          <w:lang w:val="ka-GE"/>
        </w:rPr>
        <w:t>ფოლის მჟავ</w:t>
      </w:r>
      <w:r w:rsidR="00DC604D" w:rsidRPr="00B413CF">
        <w:rPr>
          <w:rFonts w:ascii="Sylfaen" w:hAnsi="Sylfaen" w:cs="Sylfaen"/>
          <w:lang w:val="ka-GE"/>
        </w:rPr>
        <w:t>ა</w:t>
      </w:r>
      <w:r w:rsidRPr="00B413CF">
        <w:rPr>
          <w:rFonts w:ascii="Sylfaen" w:hAnsi="Sylfaen" w:cs="Sylfaen"/>
          <w:lang w:val="ka-GE"/>
        </w:rPr>
        <w:t xml:space="preserve">ს </w:t>
      </w:r>
      <w:r w:rsidR="00DC604D" w:rsidRPr="00B413CF">
        <w:rPr>
          <w:rFonts w:ascii="Sylfaen" w:hAnsi="Sylfaen" w:cs="Sylfaen"/>
          <w:lang w:val="ka-GE"/>
        </w:rPr>
        <w:t xml:space="preserve">დღე-ღამეში </w:t>
      </w:r>
      <w:r w:rsidRPr="00B413CF">
        <w:rPr>
          <w:rFonts w:ascii="Sylfaen" w:hAnsi="Sylfaen" w:cs="Sylfaen"/>
          <w:lang w:val="ka-GE"/>
        </w:rPr>
        <w:t xml:space="preserve">15 მგ-მდე </w:t>
      </w:r>
      <w:r w:rsidR="00DC604D" w:rsidRPr="00B413CF">
        <w:rPr>
          <w:rFonts w:ascii="Sylfaen" w:hAnsi="Sylfaen" w:cs="Sylfaen"/>
          <w:lang w:val="ka-GE"/>
        </w:rPr>
        <w:t>დოზებით გამოყენების დროს</w:t>
      </w:r>
      <w:r w:rsidRPr="00B413CF">
        <w:rPr>
          <w:rFonts w:ascii="Sylfaen" w:hAnsi="Sylfaen" w:cs="Sylfaen"/>
          <w:lang w:val="ka-GE"/>
        </w:rPr>
        <w:t>.</w:t>
      </w:r>
      <w:r w:rsidR="00300A07" w:rsidRPr="00B413CF">
        <w:rPr>
          <w:rFonts w:ascii="Sylfaen" w:hAnsi="Sylfaen" w:cs="Sylfaen"/>
          <w:lang w:val="ka-GE"/>
        </w:rPr>
        <w:t xml:space="preserve">  </w:t>
      </w:r>
    </w:p>
    <w:p w14:paraId="09670073" w14:textId="77777777" w:rsidR="00CE08A8" w:rsidRPr="00B413CF" w:rsidRDefault="00CE08A8" w:rsidP="00430AF0">
      <w:pPr>
        <w:jc w:val="both"/>
        <w:rPr>
          <w:rFonts w:ascii="Sylfaen" w:hAnsi="Sylfaen" w:cs="Sylfaen"/>
          <w:lang w:val="ka-GE"/>
        </w:rPr>
      </w:pPr>
    </w:p>
    <w:p w14:paraId="6AD2C645" w14:textId="29AAA448" w:rsidR="001B70ED" w:rsidRPr="00A97F61" w:rsidRDefault="001B70ED" w:rsidP="00430AF0">
      <w:pPr>
        <w:jc w:val="both"/>
        <w:rPr>
          <w:rFonts w:ascii="Sylfaen" w:hAnsi="Sylfaen" w:cs="Sylfaen"/>
          <w:b/>
          <w:bCs/>
          <w:lang w:val="ka-GE"/>
        </w:rPr>
      </w:pPr>
      <w:r w:rsidRPr="00A97F61">
        <w:rPr>
          <w:rFonts w:ascii="Sylfaen" w:hAnsi="Sylfaen" w:cs="Sylfaen"/>
          <w:b/>
          <w:bCs/>
          <w:lang w:val="ka-GE"/>
        </w:rPr>
        <w:t>გამოშვების ფორმა</w:t>
      </w:r>
    </w:p>
    <w:p w14:paraId="3344E963" w14:textId="4C8E599F" w:rsidR="001B70ED" w:rsidRPr="00B413CF" w:rsidRDefault="001B70ED" w:rsidP="00430AF0">
      <w:pPr>
        <w:jc w:val="both"/>
        <w:rPr>
          <w:rFonts w:ascii="Sylfaen" w:eastAsia="Times New Roman" w:hAnsi="Sylfaen" w:cs="Sylfae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ტაბლეტები</w:t>
      </w:r>
      <w:proofErr w:type="spellEnd"/>
      <w:r w:rsidRPr="00B413CF">
        <w:rPr>
          <w:rFonts w:ascii="Sylfaen" w:eastAsia="Times New Roman" w:hAnsi="Sylfaen" w:cs="Sylfaen"/>
          <w:color w:val="000000"/>
        </w:rPr>
        <w:t>.</w:t>
      </w:r>
    </w:p>
    <w:p w14:paraId="6B2F6E98" w14:textId="44F01B6D" w:rsidR="001B70ED" w:rsidRPr="00B413CF" w:rsidRDefault="00CE08A8" w:rsidP="00430AF0">
      <w:pPr>
        <w:jc w:val="both"/>
        <w:rPr>
          <w:rFonts w:ascii="Sylfaen" w:eastAsia="Times New Roman" w:hAnsi="Sylfaen" w:cs="Sylfaen"/>
          <w:color w:val="000000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>30</w:t>
      </w:r>
      <w:r w:rsidR="001B70ED"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="001B70ED" w:rsidRPr="00B413CF">
        <w:rPr>
          <w:rFonts w:ascii="Sylfaen" w:eastAsia="Times New Roman" w:hAnsi="Sylfaen" w:cs="Sylfaen"/>
          <w:color w:val="000000"/>
        </w:rPr>
        <w:t>ტაბლეტი</w:t>
      </w:r>
      <w:proofErr w:type="spellEnd"/>
      <w:r w:rsidR="001B70ED"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="001B70ED" w:rsidRPr="00B413CF">
        <w:rPr>
          <w:rFonts w:ascii="Sylfaen" w:eastAsia="Times New Roman" w:hAnsi="Sylfaen" w:cs="Sylfaen"/>
          <w:color w:val="000000"/>
        </w:rPr>
        <w:t>ბლისტერში</w:t>
      </w:r>
      <w:proofErr w:type="spellEnd"/>
      <w:r w:rsidR="001B70ED" w:rsidRPr="00B413CF">
        <w:rPr>
          <w:rFonts w:ascii="Sylfaen" w:eastAsia="Times New Roman" w:hAnsi="Sylfaen" w:cs="Sylfaen"/>
          <w:color w:val="000000"/>
        </w:rPr>
        <w:t>.</w:t>
      </w:r>
    </w:p>
    <w:p w14:paraId="2390B7A8" w14:textId="05E22B37" w:rsidR="001B70ED" w:rsidRPr="00B413CF" w:rsidRDefault="00CE08A8" w:rsidP="00430AF0">
      <w:pPr>
        <w:jc w:val="both"/>
        <w:rPr>
          <w:rFonts w:ascii="Sylfaen" w:eastAsia="Times New Roman" w:hAnsi="Sylfaen" w:cs="Sylfaen"/>
          <w:color w:val="000000"/>
        </w:rPr>
      </w:pPr>
      <w:r w:rsidRPr="00B413CF">
        <w:rPr>
          <w:rFonts w:ascii="Sylfaen" w:eastAsia="Times New Roman" w:hAnsi="Sylfaen" w:cs="Sylfaen"/>
          <w:color w:val="000000"/>
          <w:lang w:val="ka-GE"/>
        </w:rPr>
        <w:t xml:space="preserve">1, </w:t>
      </w:r>
      <w:r w:rsidR="00211D6B" w:rsidRPr="00B413CF">
        <w:rPr>
          <w:rFonts w:ascii="Sylfaen" w:eastAsia="Times New Roman" w:hAnsi="Sylfaen" w:cs="Sylfaen"/>
          <w:color w:val="000000"/>
          <w:lang w:val="ka-GE"/>
        </w:rPr>
        <w:t>2</w:t>
      </w:r>
      <w:r w:rsidR="001B70ED" w:rsidRPr="00B413CF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="001B70ED" w:rsidRPr="00B413CF">
        <w:rPr>
          <w:rFonts w:ascii="Sylfaen" w:eastAsia="Times New Roman" w:hAnsi="Sylfaen" w:cs="Sylfaen"/>
          <w:color w:val="000000"/>
        </w:rPr>
        <w:t>ან</w:t>
      </w:r>
      <w:proofErr w:type="spellEnd"/>
      <w:r w:rsidR="001B70ED" w:rsidRPr="00B413CF">
        <w:rPr>
          <w:rFonts w:ascii="Sylfaen" w:eastAsia="Times New Roman" w:hAnsi="Sylfaen" w:cs="Sylfaen"/>
          <w:color w:val="000000"/>
        </w:rPr>
        <w:t xml:space="preserve"> </w:t>
      </w:r>
      <w:r w:rsidRPr="00B413CF">
        <w:rPr>
          <w:rFonts w:ascii="Sylfaen" w:eastAsia="Times New Roman" w:hAnsi="Sylfaen" w:cs="Sylfaen"/>
          <w:color w:val="000000"/>
          <w:lang w:val="ka-GE"/>
        </w:rPr>
        <w:t xml:space="preserve">3 </w:t>
      </w:r>
      <w:proofErr w:type="spellStart"/>
      <w:r w:rsidR="001B70ED" w:rsidRPr="00B413CF">
        <w:rPr>
          <w:rFonts w:ascii="Sylfaen" w:eastAsia="Times New Roman" w:hAnsi="Sylfaen" w:cs="Sylfaen"/>
          <w:color w:val="000000"/>
        </w:rPr>
        <w:t>ბლისტერი</w:t>
      </w:r>
      <w:proofErr w:type="spellEnd"/>
      <w:r w:rsidR="001B70ED" w:rsidRPr="00B413CF">
        <w:rPr>
          <w:rFonts w:ascii="Sylfaen" w:eastAsia="Times New Roman" w:hAnsi="Sylfaen" w:cs="Sylfaen"/>
          <w:color w:val="000000"/>
        </w:rPr>
        <w:t xml:space="preserve"> </w:t>
      </w:r>
      <w:r w:rsidRPr="00B413CF">
        <w:rPr>
          <w:rFonts w:ascii="Sylfaen" w:hAnsi="Sylfaen" w:cs="Sylfaen"/>
          <w:color w:val="000000"/>
          <w:lang w:val="ka-GE"/>
        </w:rPr>
        <w:t>ფურცელ-ჩანართთან</w:t>
      </w:r>
      <w:r w:rsidR="001B70ED" w:rsidRPr="00B413CF">
        <w:rPr>
          <w:rFonts w:ascii="Sylfaen" w:hAnsi="Sylfaen" w:cs="Sylfaen"/>
          <w:color w:val="000000"/>
          <w:lang w:val="ka-GE"/>
        </w:rPr>
        <w:t xml:space="preserve"> ერთად</w:t>
      </w:r>
      <w:r w:rsidR="001B70ED" w:rsidRPr="00B413CF">
        <w:rPr>
          <w:rFonts w:ascii="Sylfaen" w:hAnsi="Sylfaen"/>
          <w:color w:val="000000"/>
        </w:rPr>
        <w:t xml:space="preserve"> </w:t>
      </w:r>
      <w:proofErr w:type="spellStart"/>
      <w:r w:rsidR="001B70ED" w:rsidRPr="00B413CF">
        <w:rPr>
          <w:rFonts w:ascii="Sylfaen" w:hAnsi="Sylfaen" w:cs="Sylfaen"/>
          <w:color w:val="000000"/>
        </w:rPr>
        <w:t>მოთავსებულია</w:t>
      </w:r>
      <w:proofErr w:type="spellEnd"/>
      <w:r w:rsidR="001B70ED" w:rsidRPr="00B413CF">
        <w:rPr>
          <w:rFonts w:ascii="Sylfaen" w:hAnsi="Sylfaen"/>
          <w:color w:val="000000"/>
        </w:rPr>
        <w:t xml:space="preserve"> </w:t>
      </w:r>
      <w:proofErr w:type="spellStart"/>
      <w:r w:rsidR="001B70ED" w:rsidRPr="00B413CF">
        <w:rPr>
          <w:rFonts w:ascii="Sylfaen" w:hAnsi="Sylfaen" w:cs="Sylfaen"/>
          <w:color w:val="000000"/>
        </w:rPr>
        <w:t>მუყაოს</w:t>
      </w:r>
      <w:proofErr w:type="spellEnd"/>
      <w:r w:rsidR="001B70ED" w:rsidRPr="00B413CF">
        <w:rPr>
          <w:rFonts w:ascii="Sylfaen" w:hAnsi="Sylfaen"/>
          <w:color w:val="000000"/>
        </w:rPr>
        <w:t xml:space="preserve"> </w:t>
      </w:r>
      <w:proofErr w:type="spellStart"/>
      <w:r w:rsidR="001B70ED" w:rsidRPr="00B413CF">
        <w:rPr>
          <w:rFonts w:ascii="Sylfaen" w:hAnsi="Sylfaen" w:cs="Sylfaen"/>
          <w:color w:val="000000"/>
        </w:rPr>
        <w:t>კოლოფში</w:t>
      </w:r>
      <w:proofErr w:type="spellEnd"/>
      <w:r w:rsidR="001B70ED" w:rsidRPr="00B413CF">
        <w:rPr>
          <w:rFonts w:ascii="Sylfaen" w:eastAsia="Times New Roman" w:hAnsi="Sylfaen" w:cs="Sylfaen"/>
          <w:color w:val="000000"/>
        </w:rPr>
        <w:t>.</w:t>
      </w:r>
    </w:p>
    <w:p w14:paraId="6752B410" w14:textId="77777777" w:rsidR="001B70ED" w:rsidRPr="00B413CF" w:rsidRDefault="001B70ED" w:rsidP="00430AF0">
      <w:pPr>
        <w:jc w:val="both"/>
        <w:rPr>
          <w:rFonts w:ascii="Sylfaen" w:eastAsia="Times New Roman" w:hAnsi="Sylfaen" w:cs="Sylfaen"/>
          <w:color w:val="000000"/>
          <w:highlight w:val="green"/>
        </w:rPr>
      </w:pPr>
    </w:p>
    <w:p w14:paraId="146D3590" w14:textId="01E27297" w:rsidR="001B70ED" w:rsidRPr="00A97F61" w:rsidRDefault="001B70ED" w:rsidP="00430AF0">
      <w:pPr>
        <w:jc w:val="both"/>
        <w:rPr>
          <w:rFonts w:ascii="Sylfaen" w:eastAsia="Times New Roman" w:hAnsi="Sylfaen" w:cs="Times New Roman"/>
          <w:b/>
          <w:bCs/>
          <w:color w:val="000000"/>
        </w:rPr>
      </w:pPr>
      <w:proofErr w:type="spellStart"/>
      <w:r w:rsidRPr="00A97F61">
        <w:rPr>
          <w:rFonts w:ascii="Sylfaen" w:eastAsia="Times New Roman" w:hAnsi="Sylfaen" w:cs="Sylfaen"/>
          <w:b/>
          <w:bCs/>
          <w:color w:val="000000"/>
        </w:rPr>
        <w:t>შენახვის</w:t>
      </w:r>
      <w:proofErr w:type="spellEnd"/>
      <w:r w:rsidRPr="00A97F61">
        <w:rPr>
          <w:rFonts w:ascii="Sylfaen" w:eastAsia="Times New Roman" w:hAnsi="Sylfaen" w:cs="Times New Roman"/>
          <w:b/>
          <w:bCs/>
          <w:color w:val="000000"/>
        </w:rPr>
        <w:t xml:space="preserve"> </w:t>
      </w:r>
      <w:proofErr w:type="spellStart"/>
      <w:r w:rsidRPr="00A97F61">
        <w:rPr>
          <w:rFonts w:ascii="Sylfaen" w:eastAsia="Times New Roman" w:hAnsi="Sylfaen" w:cs="Sylfaen"/>
          <w:b/>
          <w:bCs/>
          <w:color w:val="000000"/>
        </w:rPr>
        <w:t>პირობები</w:t>
      </w:r>
      <w:proofErr w:type="spellEnd"/>
    </w:p>
    <w:p w14:paraId="3CAC8B90" w14:textId="737E4C71" w:rsidR="001B70ED" w:rsidRPr="00B413CF" w:rsidRDefault="001B70ED" w:rsidP="00430AF0">
      <w:pPr>
        <w:jc w:val="both"/>
        <w:rPr>
          <w:rFonts w:ascii="Sylfaen" w:eastAsia="Times New Roman" w:hAnsi="Sylfaen" w:cs="Times New Roma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ინახება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 xml:space="preserve"> </w:t>
      </w:r>
      <w:r w:rsidR="00AE1C69" w:rsidRPr="00B413CF">
        <w:rPr>
          <w:rFonts w:ascii="Sylfaen" w:eastAsia="Times New Roman" w:hAnsi="Sylfaen" w:cs="Times New Roman"/>
          <w:color w:val="000000"/>
          <w:lang w:val="ka-GE"/>
        </w:rPr>
        <w:t>ნესტისა</w:t>
      </w:r>
      <w:r w:rsidR="00CE08A8"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="00CE08A8" w:rsidRPr="00B413CF">
        <w:rPr>
          <w:rFonts w:ascii="Sylfaen" w:eastAsia="Times New Roman" w:hAnsi="Sylfaen" w:cs="Times New Roman"/>
          <w:color w:val="000000"/>
        </w:rPr>
        <w:t>და</w:t>
      </w:r>
      <w:proofErr w:type="spellEnd"/>
      <w:r w:rsidR="00CE08A8"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="00CE08A8" w:rsidRPr="00B413CF">
        <w:rPr>
          <w:rFonts w:ascii="Sylfaen" w:eastAsia="Times New Roman" w:hAnsi="Sylfaen" w:cs="Times New Roman"/>
          <w:color w:val="000000"/>
        </w:rPr>
        <w:t>სინათლისგან</w:t>
      </w:r>
      <w:proofErr w:type="spellEnd"/>
      <w:r w:rsidR="00CE08A8"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="00CE08A8" w:rsidRPr="00B413CF">
        <w:rPr>
          <w:rFonts w:ascii="Sylfaen" w:eastAsia="Times New Roman" w:hAnsi="Sylfaen" w:cs="Times New Roman"/>
          <w:color w:val="000000"/>
        </w:rPr>
        <w:t>დაცულ</w:t>
      </w:r>
      <w:proofErr w:type="spellEnd"/>
      <w:r w:rsidR="00CE08A8"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="00CE08A8" w:rsidRPr="00B413CF">
        <w:rPr>
          <w:rFonts w:ascii="Sylfaen" w:eastAsia="Times New Roman" w:hAnsi="Sylfaen" w:cs="Times New Roman"/>
          <w:color w:val="000000"/>
        </w:rPr>
        <w:t>ადგილას</w:t>
      </w:r>
      <w:proofErr w:type="spellEnd"/>
      <w:r w:rsidR="00CE08A8" w:rsidRPr="00B413CF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არაუმეტეს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 xml:space="preserve"> 25</w:t>
      </w:r>
      <w:r w:rsidRPr="00B413CF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="00096158" w:rsidRPr="00B413CF">
        <w:rPr>
          <w:rFonts w:ascii="Sylfaen" w:eastAsia="Times New Roman" w:hAnsi="Sylfaen" w:cs="Times New Roman"/>
          <w:color w:val="000000"/>
          <w:vertAlign w:val="superscript"/>
        </w:rPr>
        <w:t>0</w:t>
      </w:r>
      <w:r w:rsidRPr="00B413CF">
        <w:rPr>
          <w:rFonts w:ascii="Sylfaen" w:eastAsia="Times New Roman" w:hAnsi="Sylfaen" w:cs="Times New Roman"/>
          <w:color w:val="000000"/>
        </w:rPr>
        <w:t xml:space="preserve">C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ტემპერატურაზე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>.</w:t>
      </w:r>
    </w:p>
    <w:p w14:paraId="4272DA45" w14:textId="274080C4" w:rsidR="001B70ED" w:rsidRPr="00B413CF" w:rsidRDefault="00AE1C69" w:rsidP="00430AF0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 w:rsidRPr="00B413CF">
        <w:rPr>
          <w:rFonts w:ascii="Sylfaen" w:eastAsia="Times New Roman" w:hAnsi="Sylfaen" w:cs="Times New Roman"/>
          <w:color w:val="000000"/>
          <w:lang w:val="ka-GE"/>
        </w:rPr>
        <w:t>ინახება ბავშვების</w:t>
      </w:r>
      <w:r w:rsidR="001B70ED" w:rsidRPr="00B413CF">
        <w:rPr>
          <w:rFonts w:ascii="Sylfaen" w:eastAsia="Times New Roman" w:hAnsi="Sylfaen" w:cs="Times New Roman"/>
          <w:color w:val="000000"/>
          <w:lang w:val="ka-GE"/>
        </w:rPr>
        <w:t>თვის მიუწვდომელ ადგილას</w:t>
      </w:r>
      <w:r w:rsidR="001B70ED" w:rsidRPr="00B413CF">
        <w:rPr>
          <w:rFonts w:ascii="Sylfaen" w:eastAsia="Times New Roman" w:hAnsi="Sylfaen" w:cs="Times New Roman"/>
          <w:color w:val="000000"/>
        </w:rPr>
        <w:t>!</w:t>
      </w:r>
      <w:r w:rsidR="00096158" w:rsidRPr="00B413CF">
        <w:rPr>
          <w:rFonts w:ascii="Sylfaen" w:eastAsia="Times New Roman" w:hAnsi="Sylfaen" w:cs="Times New Roman"/>
          <w:color w:val="000000"/>
        </w:rPr>
        <w:t xml:space="preserve"> </w:t>
      </w:r>
    </w:p>
    <w:p w14:paraId="00EF4F0D" w14:textId="77777777" w:rsidR="001B70ED" w:rsidRPr="00B413CF" w:rsidRDefault="001B70ED" w:rsidP="00430AF0">
      <w:pPr>
        <w:jc w:val="both"/>
        <w:rPr>
          <w:rFonts w:ascii="Sylfaen" w:eastAsia="Times New Roman" w:hAnsi="Sylfaen" w:cs="Times New Roman"/>
          <w:color w:val="000000"/>
        </w:rPr>
      </w:pPr>
      <w:r w:rsidRPr="00B413CF">
        <w:rPr>
          <w:rFonts w:ascii="Sylfaen" w:eastAsia="Times New Roman" w:hAnsi="Sylfaen" w:cs="Times New Roman"/>
          <w:color w:val="000000"/>
        </w:rPr>
        <w:t> </w:t>
      </w:r>
    </w:p>
    <w:p w14:paraId="77B86243" w14:textId="77777777" w:rsidR="001B70ED" w:rsidRPr="00A97F61" w:rsidRDefault="001B70ED" w:rsidP="00430AF0">
      <w:pPr>
        <w:jc w:val="both"/>
        <w:rPr>
          <w:rFonts w:ascii="Sylfaen" w:eastAsia="Times New Roman" w:hAnsi="Sylfaen" w:cs="Times New Roman"/>
          <w:b/>
          <w:bCs/>
          <w:color w:val="000000"/>
          <w:lang w:val="ka-GE"/>
        </w:rPr>
      </w:pPr>
      <w:r w:rsidRPr="00A97F61">
        <w:rPr>
          <w:rFonts w:ascii="Sylfaen" w:eastAsia="Times New Roman" w:hAnsi="Sylfaen" w:cs="Sylfaen"/>
          <w:b/>
          <w:bCs/>
          <w:color w:val="000000"/>
          <w:lang w:val="ka-GE"/>
        </w:rPr>
        <w:t>ვარგისობის ვადა</w:t>
      </w:r>
    </w:p>
    <w:p w14:paraId="779E9B8D" w14:textId="2B0D3106" w:rsidR="001B70ED" w:rsidRPr="00B413CF" w:rsidRDefault="001B70ED" w:rsidP="00430AF0">
      <w:pPr>
        <w:jc w:val="both"/>
        <w:rPr>
          <w:rFonts w:ascii="Sylfaen" w:eastAsia="Times New Roman" w:hAnsi="Sylfaen" w:cs="Times New Roman"/>
          <w:color w:val="000000"/>
        </w:rPr>
      </w:pPr>
      <w:r w:rsidRPr="00B413CF">
        <w:rPr>
          <w:rFonts w:ascii="Sylfaen" w:eastAsia="Times New Roman" w:hAnsi="Sylfaen" w:cs="Times New Roman"/>
          <w:color w:val="000000"/>
        </w:rPr>
        <w:t xml:space="preserve">3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წელი</w:t>
      </w:r>
      <w:proofErr w:type="spellEnd"/>
      <w:r w:rsidRPr="00B413CF">
        <w:rPr>
          <w:rFonts w:ascii="Sylfaen" w:eastAsia="Times New Roman" w:hAnsi="Sylfaen" w:cs="Sylfaen"/>
          <w:color w:val="000000"/>
          <w:lang w:val="ka-GE"/>
        </w:rPr>
        <w:t xml:space="preserve"> წარმოების თარიღიდან</w:t>
      </w:r>
      <w:r w:rsidRPr="00B413CF">
        <w:rPr>
          <w:rFonts w:ascii="Sylfaen" w:eastAsia="Times New Roman" w:hAnsi="Sylfaen" w:cs="Times New Roman"/>
          <w:color w:val="000000"/>
        </w:rPr>
        <w:t>.</w:t>
      </w:r>
    </w:p>
    <w:p w14:paraId="1AC2554E" w14:textId="77777777" w:rsidR="001B70ED" w:rsidRPr="00B413CF" w:rsidRDefault="001B70ED" w:rsidP="00430AF0">
      <w:pPr>
        <w:jc w:val="both"/>
        <w:rPr>
          <w:rFonts w:ascii="Sylfaen" w:eastAsia="Times New Roman" w:hAnsi="Sylfaen" w:cs="Times New Roman"/>
          <w:color w:val="000000"/>
        </w:rPr>
      </w:pPr>
      <w:proofErr w:type="spellStart"/>
      <w:r w:rsidRPr="00B413CF">
        <w:rPr>
          <w:rFonts w:ascii="Sylfaen" w:eastAsia="Times New Roman" w:hAnsi="Sylfaen" w:cs="Sylfaen"/>
          <w:color w:val="000000"/>
        </w:rPr>
        <w:t>არ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გამოიყენოთ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ვარგისობის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ვადის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გასვლის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/>
        </w:rPr>
        <w:t>შემდეგ</w:t>
      </w:r>
      <w:proofErr w:type="spellEnd"/>
      <w:r w:rsidRPr="00B413CF">
        <w:rPr>
          <w:rFonts w:ascii="Sylfaen" w:eastAsia="Times New Roman" w:hAnsi="Sylfaen" w:cs="Times New Roman"/>
          <w:color w:val="000000"/>
        </w:rPr>
        <w:t>.</w:t>
      </w:r>
    </w:p>
    <w:p w14:paraId="2C4F4629" w14:textId="77777777" w:rsidR="001B70ED" w:rsidRPr="00A97F61" w:rsidRDefault="001B70ED" w:rsidP="00430AF0">
      <w:pPr>
        <w:jc w:val="both"/>
        <w:rPr>
          <w:rFonts w:ascii="Sylfaen" w:eastAsia="Times New Roman" w:hAnsi="Sylfaen" w:cs="Times New Roman"/>
          <w:b/>
          <w:bCs/>
          <w:color w:val="000000"/>
        </w:rPr>
      </w:pPr>
      <w:r w:rsidRPr="00B413CF">
        <w:rPr>
          <w:rFonts w:ascii="Sylfaen" w:eastAsia="Times New Roman" w:hAnsi="Sylfaen" w:cs="Times New Roman"/>
          <w:color w:val="000000"/>
        </w:rPr>
        <w:t> </w:t>
      </w:r>
    </w:p>
    <w:p w14:paraId="78436EE7" w14:textId="77777777" w:rsidR="001B70ED" w:rsidRPr="00A97F61" w:rsidRDefault="001B70ED" w:rsidP="00430AF0">
      <w:pPr>
        <w:jc w:val="both"/>
        <w:rPr>
          <w:rFonts w:ascii="Sylfaen" w:eastAsia="Times New Roman" w:hAnsi="Sylfaen" w:cs="Times New Roman"/>
          <w:b/>
          <w:bCs/>
          <w:color w:val="000000"/>
          <w:lang w:val="ka-GE"/>
        </w:rPr>
      </w:pPr>
      <w:r w:rsidRPr="00A97F61">
        <w:rPr>
          <w:rFonts w:ascii="Sylfaen" w:eastAsia="Times New Roman" w:hAnsi="Sylfaen" w:cs="Sylfaen"/>
          <w:b/>
          <w:bCs/>
          <w:color w:val="000000"/>
          <w:lang w:val="ka-GE"/>
        </w:rPr>
        <w:t>აფთიაქიდან გაცემის პირობები</w:t>
      </w:r>
    </w:p>
    <w:p w14:paraId="75A3B36B" w14:textId="77777777" w:rsidR="00A97F61" w:rsidRDefault="00A97F61" w:rsidP="00430AF0">
      <w:pPr>
        <w:jc w:val="both"/>
        <w:rPr>
          <w:rFonts w:ascii="Sylfaen" w:eastAsia="SimSun" w:hAnsi="Sylfaen"/>
          <w:bCs/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06F1797D" w14:textId="77777777" w:rsidR="00A97F61" w:rsidRDefault="00A97F61" w:rsidP="00430AF0">
      <w:pPr>
        <w:jc w:val="both"/>
        <w:rPr>
          <w:rFonts w:ascii="Sylfaen" w:eastAsia="SimSun" w:hAnsi="Sylfaen"/>
          <w:bCs/>
          <w:lang w:val="ka-GE"/>
        </w:rPr>
      </w:pPr>
    </w:p>
    <w:p w14:paraId="52101B70" w14:textId="2426FE2B" w:rsidR="00CE08A8" w:rsidRPr="00A97F61" w:rsidRDefault="00CE08A8" w:rsidP="00430AF0">
      <w:pPr>
        <w:jc w:val="both"/>
        <w:rPr>
          <w:rFonts w:ascii="Sylfaen" w:hAnsi="Sylfaen"/>
          <w:b/>
          <w:bCs/>
          <w:color w:val="000000" w:themeColor="text1"/>
          <w:lang w:val="ka-GE"/>
        </w:rPr>
      </w:pPr>
      <w:r w:rsidRPr="00A97F61">
        <w:rPr>
          <w:rFonts w:ascii="Sylfaen" w:hAnsi="Sylfaen"/>
          <w:b/>
          <w:bCs/>
          <w:color w:val="000000" w:themeColor="text1"/>
          <w:lang w:val="ka-GE"/>
        </w:rPr>
        <w:t>მწარმოებელი</w:t>
      </w:r>
    </w:p>
    <w:p w14:paraId="4932F681" w14:textId="39BDAEE4" w:rsidR="001B70ED" w:rsidRPr="00B413CF" w:rsidRDefault="00BC06AB" w:rsidP="00430AF0">
      <w:pPr>
        <w:jc w:val="both"/>
        <w:rPr>
          <w:rFonts w:ascii="Sylfaen" w:eastAsia="Times New Roman" w:hAnsi="Sylfaen" w:cs="Times New Roman"/>
          <w:color w:val="000000" w:themeColor="text1"/>
          <w:lang w:val="ka-GE"/>
        </w:rPr>
      </w:pPr>
      <w:r w:rsidRPr="00B413CF">
        <w:rPr>
          <w:rFonts w:ascii="Sylfaen" w:hAnsi="Sylfaen"/>
          <w:color w:val="000000" w:themeColor="text1"/>
          <w:lang w:val="ka-GE"/>
        </w:rPr>
        <w:t xml:space="preserve">სავაჭრო მარკის </w:t>
      </w:r>
      <w:r w:rsidR="00CE08A8" w:rsidRPr="00B413CF">
        <w:rPr>
          <w:rFonts w:ascii="Sylfaen" w:hAnsi="Sylfaen"/>
          <w:color w:val="000000" w:themeColor="text1"/>
          <w:lang w:val="ka-GE"/>
        </w:rPr>
        <w:t xml:space="preserve">და რეგისტრაციის </w:t>
      </w:r>
      <w:r w:rsidRPr="00B413CF">
        <w:rPr>
          <w:rFonts w:ascii="Sylfaen" w:hAnsi="Sylfaen"/>
          <w:color w:val="000000" w:themeColor="text1"/>
          <w:lang w:val="ka-GE"/>
        </w:rPr>
        <w:t>სერტიფიკატის</w:t>
      </w:r>
      <w:r w:rsidR="00CE08A8" w:rsidRPr="00B413CF">
        <w:rPr>
          <w:rFonts w:ascii="Sylfaen" w:hAnsi="Sylfaen"/>
          <w:color w:val="000000" w:themeColor="text1"/>
          <w:lang w:val="ka-GE"/>
        </w:rPr>
        <w:t xml:space="preserve"> მფლობელი არის კომპანია</w:t>
      </w:r>
    </w:p>
    <w:p w14:paraId="0C1193A3" w14:textId="2D6193C8" w:rsidR="001B70ED" w:rsidRPr="00B413CF" w:rsidRDefault="00BC06AB" w:rsidP="00430AF0">
      <w:pPr>
        <w:jc w:val="both"/>
        <w:rPr>
          <w:rFonts w:ascii="Sylfaen" w:hAnsi="Sylfaen"/>
          <w:b/>
          <w:bCs/>
          <w:color w:val="000000" w:themeColor="text1"/>
          <w:lang w:val="ka-GE"/>
        </w:rPr>
      </w:pPr>
      <w:r w:rsidRPr="00B413CF">
        <w:rPr>
          <w:rFonts w:ascii="Sylfaen" w:hAnsi="Sylfaen"/>
          <w:b/>
          <w:bCs/>
          <w:color w:val="000000" w:themeColor="text1"/>
          <w:lang w:val="ka-GE"/>
        </w:rPr>
        <w:t xml:space="preserve">„დრ </w:t>
      </w:r>
      <w:proofErr w:type="spellStart"/>
      <w:r w:rsidRPr="00B413CF">
        <w:rPr>
          <w:rFonts w:ascii="Sylfaen" w:hAnsi="Sylfaen"/>
          <w:b/>
          <w:bCs/>
          <w:color w:val="000000" w:themeColor="text1"/>
          <w:lang w:val="ka-GE"/>
        </w:rPr>
        <w:t>სერტუს</w:t>
      </w:r>
      <w:proofErr w:type="spellEnd"/>
      <w:r w:rsidRPr="00B413CF">
        <w:rPr>
          <w:rFonts w:ascii="Sylfaen" w:hAnsi="Sylfaen"/>
          <w:b/>
          <w:bCs/>
          <w:color w:val="000000" w:themeColor="text1"/>
          <w:lang w:val="ka-GE"/>
        </w:rPr>
        <w:t xml:space="preserve"> </w:t>
      </w:r>
      <w:proofErr w:type="spellStart"/>
      <w:r w:rsidRPr="00B413CF">
        <w:rPr>
          <w:rFonts w:ascii="Sylfaen" w:hAnsi="Sylfaen"/>
          <w:b/>
          <w:bCs/>
          <w:color w:val="000000" w:themeColor="text1"/>
          <w:lang w:val="ka-GE"/>
        </w:rPr>
        <w:t>ილაჩ</w:t>
      </w:r>
      <w:proofErr w:type="spellEnd"/>
      <w:r w:rsidRPr="00B413CF">
        <w:rPr>
          <w:rFonts w:ascii="Sylfaen" w:hAnsi="Sylfaen"/>
          <w:b/>
          <w:bCs/>
          <w:color w:val="000000" w:themeColor="text1"/>
          <w:lang w:val="ka-GE"/>
        </w:rPr>
        <w:t xml:space="preserve"> სანაი ვე </w:t>
      </w:r>
      <w:proofErr w:type="spellStart"/>
      <w:r w:rsidR="00AE1C69" w:rsidRPr="00B413CF">
        <w:rPr>
          <w:rFonts w:ascii="Sylfaen" w:hAnsi="Sylfaen"/>
          <w:b/>
          <w:bCs/>
          <w:color w:val="000000" w:themeColor="text1"/>
          <w:lang w:val="ka-GE"/>
        </w:rPr>
        <w:t>ტ</w:t>
      </w:r>
      <w:r w:rsidRPr="00B413CF">
        <w:rPr>
          <w:rFonts w:ascii="Sylfaen" w:hAnsi="Sylfaen"/>
          <w:b/>
          <w:bCs/>
          <w:color w:val="000000" w:themeColor="text1"/>
          <w:lang w:val="ka-GE"/>
        </w:rPr>
        <w:t>იჯარეთ</w:t>
      </w:r>
      <w:proofErr w:type="spellEnd"/>
      <w:r w:rsidRPr="00B413CF">
        <w:rPr>
          <w:rFonts w:ascii="Sylfaen" w:hAnsi="Sylfaen"/>
          <w:b/>
          <w:bCs/>
          <w:color w:val="000000" w:themeColor="text1"/>
          <w:lang w:val="ka-GE"/>
        </w:rPr>
        <w:t xml:space="preserve"> </w:t>
      </w:r>
      <w:proofErr w:type="spellStart"/>
      <w:r w:rsidRPr="00B413CF">
        <w:rPr>
          <w:rFonts w:ascii="Sylfaen" w:hAnsi="Sylfaen"/>
          <w:b/>
          <w:bCs/>
          <w:color w:val="000000" w:themeColor="text1"/>
          <w:lang w:val="ka-GE"/>
        </w:rPr>
        <w:t>ლიმითედ</w:t>
      </w:r>
      <w:proofErr w:type="spellEnd"/>
      <w:r w:rsidRPr="00B413CF">
        <w:rPr>
          <w:rFonts w:ascii="Sylfaen" w:hAnsi="Sylfaen"/>
          <w:b/>
          <w:bCs/>
          <w:color w:val="000000" w:themeColor="text1"/>
          <w:lang w:val="ka-GE"/>
        </w:rPr>
        <w:t xml:space="preserve"> </w:t>
      </w:r>
      <w:proofErr w:type="spellStart"/>
      <w:r w:rsidRPr="00B413CF">
        <w:rPr>
          <w:rFonts w:ascii="Sylfaen" w:hAnsi="Sylfaen"/>
          <w:b/>
          <w:bCs/>
          <w:color w:val="000000" w:themeColor="text1"/>
          <w:lang w:val="ka-GE"/>
        </w:rPr>
        <w:t>შირკეტი</w:t>
      </w:r>
      <w:proofErr w:type="spellEnd"/>
      <w:r w:rsidRPr="00B413CF">
        <w:rPr>
          <w:rFonts w:ascii="Sylfaen" w:hAnsi="Sylfaen"/>
          <w:b/>
          <w:bCs/>
          <w:color w:val="000000" w:themeColor="text1"/>
          <w:lang w:val="ka-GE"/>
        </w:rPr>
        <w:t>“, თურქეთი</w:t>
      </w:r>
    </w:p>
    <w:p w14:paraId="28AF0CF6" w14:textId="2C681589" w:rsidR="00BC06AB" w:rsidRPr="00B413CF" w:rsidRDefault="00BC06AB" w:rsidP="00430AF0">
      <w:pPr>
        <w:jc w:val="both"/>
        <w:rPr>
          <w:rFonts w:ascii="Sylfaen" w:hAnsi="Sylfaen"/>
          <w:b/>
          <w:bCs/>
          <w:color w:val="000000" w:themeColor="text1"/>
          <w:lang w:val="ka-GE"/>
        </w:rPr>
      </w:pPr>
      <w:r w:rsidRPr="00B413CF">
        <w:rPr>
          <w:rFonts w:ascii="Sylfaen" w:hAnsi="Sylfaen"/>
          <w:b/>
          <w:bCs/>
          <w:color w:val="000000" w:themeColor="text1"/>
          <w:lang w:val="ka-GE"/>
        </w:rPr>
        <w:t>(“DR SERTUS İLAÇ SANAYİ VE TİCARET LİMİTED ŞİRKETİ”, TURKEY).</w:t>
      </w:r>
    </w:p>
    <w:p w14:paraId="6D8F2C54" w14:textId="160B4415" w:rsidR="00BC06AB" w:rsidRPr="00B413CF" w:rsidRDefault="00BC06AB" w:rsidP="00430AF0">
      <w:pPr>
        <w:jc w:val="both"/>
        <w:rPr>
          <w:rFonts w:ascii="Sylfaen" w:hAnsi="Sylfaen"/>
          <w:color w:val="000000" w:themeColor="text1"/>
          <w:lang w:val="ka-GE"/>
        </w:rPr>
      </w:pPr>
      <w:r w:rsidRPr="00B413CF">
        <w:rPr>
          <w:rFonts w:ascii="Sylfaen" w:hAnsi="Sylfaen"/>
          <w:color w:val="000000" w:themeColor="text1"/>
          <w:lang w:val="ka-GE"/>
        </w:rPr>
        <w:t>წარმოებულია</w:t>
      </w:r>
    </w:p>
    <w:p w14:paraId="28A47EF0" w14:textId="066629F3" w:rsidR="00BC06AB" w:rsidRPr="00B413CF" w:rsidRDefault="00096158" w:rsidP="00430AF0">
      <w:pPr>
        <w:jc w:val="both"/>
        <w:rPr>
          <w:rFonts w:ascii="Sylfaen" w:hAnsi="Sylfaen"/>
          <w:color w:val="000000" w:themeColor="text1"/>
          <w:lang w:val="ka-GE"/>
        </w:rPr>
      </w:pPr>
      <w:r w:rsidRPr="00B413CF">
        <w:rPr>
          <w:rFonts w:ascii="Sylfaen" w:eastAsia="Times New Roman" w:hAnsi="Sylfaen" w:cs="Arial"/>
          <w:color w:val="000000" w:themeColor="text1"/>
          <w:shd w:val="clear" w:color="auto" w:fill="FFFFFF"/>
          <w:lang w:val="ka-GE"/>
        </w:rPr>
        <w:t>“</w:t>
      </w:r>
      <w:proofErr w:type="spellStart"/>
      <w:r w:rsidRPr="00B413CF">
        <w:rPr>
          <w:rFonts w:ascii="Sylfaen" w:eastAsia="Times New Roman" w:hAnsi="Sylfaen" w:cs="Sylfaen"/>
          <w:color w:val="000000" w:themeColor="text1"/>
          <w:shd w:val="clear" w:color="auto" w:fill="FFFFFF"/>
          <w:lang w:val="ka-GE"/>
        </w:rPr>
        <w:t>კენდი</w:t>
      </w:r>
      <w:proofErr w:type="spellEnd"/>
      <w:r w:rsidRPr="00B413CF">
        <w:rPr>
          <w:rFonts w:ascii="Sylfaen" w:eastAsia="Times New Roman" w:hAnsi="Sylfaen" w:cs="Arial"/>
          <w:color w:val="000000" w:themeColor="text1"/>
          <w:shd w:val="clear" w:color="auto" w:fill="FFFFFF"/>
          <w:lang w:val="ka-GE"/>
        </w:rPr>
        <w:t xml:space="preserve"> </w:t>
      </w:r>
      <w:proofErr w:type="spellStart"/>
      <w:r w:rsidRPr="00B413CF">
        <w:rPr>
          <w:rFonts w:ascii="Sylfaen" w:eastAsia="Times New Roman" w:hAnsi="Sylfaen" w:cs="Sylfaen"/>
          <w:color w:val="000000" w:themeColor="text1"/>
          <w:shd w:val="clear" w:color="auto" w:fill="FFFFFF"/>
          <w:lang w:val="ka-GE"/>
        </w:rPr>
        <w:t>ლტდ</w:t>
      </w:r>
      <w:proofErr w:type="spellEnd"/>
      <w:r w:rsidRPr="00B413CF">
        <w:rPr>
          <w:rFonts w:ascii="Sylfaen" w:eastAsia="Times New Roman" w:hAnsi="Sylfaen" w:cs="Arial"/>
          <w:color w:val="000000" w:themeColor="text1"/>
          <w:shd w:val="clear" w:color="auto" w:fill="FFFFFF"/>
          <w:lang w:val="ka-GE"/>
        </w:rPr>
        <w:t>”</w:t>
      </w:r>
      <w:r w:rsidR="00AE1C69" w:rsidRPr="00B413CF">
        <w:rPr>
          <w:rFonts w:ascii="Sylfaen" w:eastAsia="Times New Roman" w:hAnsi="Sylfaen" w:cs="Arial"/>
          <w:color w:val="000000" w:themeColor="text1"/>
          <w:shd w:val="clear" w:color="auto" w:fill="FFFFFF"/>
          <w:lang w:val="ka-GE"/>
        </w:rPr>
        <w:t>-ს მიერ</w:t>
      </w:r>
      <w:r w:rsidRPr="00B413CF">
        <w:rPr>
          <w:rFonts w:ascii="Sylfaen" w:eastAsia="Times New Roman" w:hAnsi="Sylfaen" w:cs="Arial"/>
          <w:color w:val="000000" w:themeColor="text1"/>
          <w:shd w:val="clear" w:color="auto" w:fill="FFFFFF"/>
          <w:lang w:val="ka-GE"/>
        </w:rPr>
        <w:t xml:space="preserve">, </w:t>
      </w:r>
      <w:r w:rsidR="00BC06AB" w:rsidRPr="00B413CF">
        <w:rPr>
          <w:rFonts w:ascii="Sylfaen" w:hAnsi="Sylfaen"/>
          <w:color w:val="000000" w:themeColor="text1"/>
          <w:lang w:val="ka-GE"/>
        </w:rPr>
        <w:t>ბულგარეთი (</w:t>
      </w:r>
      <w:r w:rsidR="00457C3C" w:rsidRPr="00B413CF">
        <w:rPr>
          <w:rFonts w:ascii="Sylfaen" w:hAnsi="Sylfaen"/>
          <w:color w:val="000000" w:themeColor="text1"/>
          <w:lang w:val="ka-GE"/>
        </w:rPr>
        <w:t xml:space="preserve">ქ. </w:t>
      </w:r>
      <w:proofErr w:type="spellStart"/>
      <w:r w:rsidR="00AE1C69" w:rsidRPr="00B413CF">
        <w:rPr>
          <w:rFonts w:ascii="Sylfaen" w:hAnsi="Sylfaen"/>
          <w:color w:val="000000" w:themeColor="text1"/>
          <w:lang w:val="ka-GE"/>
        </w:rPr>
        <w:t>გურმაზოვსკო</w:t>
      </w:r>
      <w:proofErr w:type="spellEnd"/>
      <w:r w:rsidRPr="00B413CF">
        <w:rPr>
          <w:rFonts w:ascii="Sylfaen" w:hAnsi="Sylfaen"/>
          <w:color w:val="000000" w:themeColor="text1"/>
          <w:lang w:val="ka-GE"/>
        </w:rPr>
        <w:t xml:space="preserve"> </w:t>
      </w:r>
      <w:r w:rsidR="00AE1C69" w:rsidRPr="00B413CF">
        <w:rPr>
          <w:rFonts w:ascii="Sylfaen" w:hAnsi="Sylfaen"/>
          <w:color w:val="000000" w:themeColor="text1"/>
          <w:lang w:val="ka-GE"/>
        </w:rPr>
        <w:t>შოსე</w:t>
      </w:r>
      <w:r w:rsidR="00BC06AB" w:rsidRPr="00B413CF">
        <w:rPr>
          <w:rFonts w:ascii="Sylfaen" w:hAnsi="Sylfaen"/>
          <w:color w:val="000000" w:themeColor="text1"/>
          <w:lang w:val="ka-GE"/>
        </w:rPr>
        <w:t xml:space="preserve"> 8, </w:t>
      </w:r>
      <w:proofErr w:type="spellStart"/>
      <w:r w:rsidRPr="00B413CF">
        <w:rPr>
          <w:rFonts w:ascii="Sylfaen" w:eastAsia="Times New Roman" w:hAnsi="Sylfaen" w:cs="Sylfaen"/>
          <w:color w:val="000000" w:themeColor="text1"/>
          <w:shd w:val="clear" w:color="auto" w:fill="FFFFFF"/>
          <w:lang w:val="ka-GE"/>
        </w:rPr>
        <w:t>ბოჟურიშტე</w:t>
      </w:r>
      <w:proofErr w:type="spellEnd"/>
      <w:r w:rsidR="005D1C45" w:rsidRPr="00B413CF">
        <w:rPr>
          <w:rFonts w:ascii="Sylfaen" w:eastAsia="Times New Roman" w:hAnsi="Sylfaen" w:cs="Sylfaen"/>
          <w:color w:val="000000" w:themeColor="text1"/>
          <w:shd w:val="clear" w:color="auto" w:fill="FFFFFF"/>
          <w:lang w:val="ka-GE"/>
        </w:rPr>
        <w:t xml:space="preserve"> </w:t>
      </w:r>
      <w:r w:rsidR="005D1C45" w:rsidRPr="00B413CF">
        <w:rPr>
          <w:rFonts w:ascii="Sylfaen" w:hAnsi="Sylfaen"/>
          <w:color w:val="000000" w:themeColor="text1"/>
          <w:lang w:val="ka-GE"/>
        </w:rPr>
        <w:t>2227</w:t>
      </w:r>
      <w:r w:rsidR="00BC06AB" w:rsidRPr="00B413CF">
        <w:rPr>
          <w:rFonts w:ascii="Sylfaen" w:hAnsi="Sylfaen"/>
          <w:color w:val="000000" w:themeColor="text1"/>
          <w:lang w:val="ka-GE"/>
        </w:rPr>
        <w:t>)</w:t>
      </w:r>
    </w:p>
    <w:p w14:paraId="0A79DC73" w14:textId="77777777" w:rsidR="00786FA4" w:rsidRPr="00B413CF" w:rsidRDefault="00786FA4" w:rsidP="00786FA4">
      <w:pPr>
        <w:jc w:val="both"/>
        <w:rPr>
          <w:lang w:val="ka-GE"/>
        </w:rPr>
      </w:pPr>
      <w:r w:rsidRPr="00B413CF">
        <w:rPr>
          <w:lang w:val="ka-GE"/>
        </w:rPr>
        <w:t xml:space="preserve">“KENDY LTD”, </w:t>
      </w:r>
      <w:proofErr w:type="spellStart"/>
      <w:r w:rsidRPr="00B413CF">
        <w:rPr>
          <w:lang w:val="ka-GE"/>
        </w:rPr>
        <w:t>Bulgaria</w:t>
      </w:r>
      <w:proofErr w:type="spellEnd"/>
      <w:r w:rsidRPr="00B413CF">
        <w:rPr>
          <w:lang w:val="ka-GE"/>
        </w:rPr>
        <w:t xml:space="preserve"> (8 </w:t>
      </w:r>
      <w:proofErr w:type="spellStart"/>
      <w:r w:rsidRPr="00B413CF">
        <w:rPr>
          <w:lang w:val="ka-GE"/>
        </w:rPr>
        <w:t>Gourmazovsko</w:t>
      </w:r>
      <w:proofErr w:type="spellEnd"/>
      <w:r w:rsidRPr="00B413CF">
        <w:rPr>
          <w:lang w:val="ka-GE"/>
        </w:rPr>
        <w:t xml:space="preserve"> </w:t>
      </w:r>
      <w:proofErr w:type="spellStart"/>
      <w:r w:rsidRPr="00B413CF">
        <w:rPr>
          <w:lang w:val="ka-GE"/>
        </w:rPr>
        <w:t>shosse</w:t>
      </w:r>
      <w:proofErr w:type="spellEnd"/>
      <w:r w:rsidRPr="00B413CF">
        <w:rPr>
          <w:lang w:val="ka-GE"/>
        </w:rPr>
        <w:t xml:space="preserve"> </w:t>
      </w:r>
      <w:proofErr w:type="spellStart"/>
      <w:r w:rsidRPr="00B413CF">
        <w:rPr>
          <w:lang w:val="ka-GE"/>
        </w:rPr>
        <w:t>str</w:t>
      </w:r>
      <w:proofErr w:type="spellEnd"/>
      <w:r w:rsidRPr="00B413CF">
        <w:rPr>
          <w:lang w:val="ka-GE"/>
        </w:rPr>
        <w:t xml:space="preserve">., </w:t>
      </w:r>
      <w:proofErr w:type="spellStart"/>
      <w:r w:rsidRPr="00B413CF">
        <w:rPr>
          <w:lang w:val="ka-GE"/>
        </w:rPr>
        <w:t>Bozhurishte</w:t>
      </w:r>
      <w:proofErr w:type="spellEnd"/>
      <w:r w:rsidRPr="00B413CF">
        <w:rPr>
          <w:lang w:val="ka-GE"/>
        </w:rPr>
        <w:t xml:space="preserve"> 2227).</w:t>
      </w:r>
    </w:p>
    <w:p w14:paraId="6048F13B" w14:textId="6EB0AA15" w:rsidR="00BC06AB" w:rsidRPr="00B413CF" w:rsidRDefault="00BC06AB" w:rsidP="00786FA4">
      <w:pPr>
        <w:jc w:val="both"/>
        <w:rPr>
          <w:rFonts w:ascii="Sylfaen" w:hAnsi="Sylfaen"/>
          <w:color w:val="000000" w:themeColor="text1"/>
          <w:lang w:val="ka-GE"/>
        </w:rPr>
      </w:pPr>
    </w:p>
    <w:sectPr w:rsidR="00BC06AB" w:rsidRPr="00B413CF" w:rsidSect="00430AF0">
      <w:pgSz w:w="12240" w:h="15840"/>
      <w:pgMar w:top="540" w:right="540" w:bottom="81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02B42"/>
    <w:multiLevelType w:val="hybridMultilevel"/>
    <w:tmpl w:val="45B6C1E2"/>
    <w:lvl w:ilvl="0" w:tplc="09F2E1B4">
      <w:numFmt w:val="bullet"/>
      <w:lvlText w:val="•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96325"/>
    <w:multiLevelType w:val="hybridMultilevel"/>
    <w:tmpl w:val="8390C37C"/>
    <w:lvl w:ilvl="0" w:tplc="EA149788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E3024"/>
    <w:multiLevelType w:val="hybridMultilevel"/>
    <w:tmpl w:val="E5C43D28"/>
    <w:lvl w:ilvl="0" w:tplc="EA149788">
      <w:numFmt w:val="bullet"/>
      <w:lvlText w:val="-"/>
      <w:lvlJc w:val="left"/>
      <w:pPr>
        <w:ind w:left="36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FB28B2"/>
    <w:multiLevelType w:val="hybridMultilevel"/>
    <w:tmpl w:val="66683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CC541D"/>
    <w:multiLevelType w:val="hybridMultilevel"/>
    <w:tmpl w:val="B4FEFEBC"/>
    <w:lvl w:ilvl="0" w:tplc="EA149788">
      <w:numFmt w:val="bullet"/>
      <w:lvlText w:val="-"/>
      <w:lvlJc w:val="left"/>
      <w:pPr>
        <w:ind w:left="36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F73A94"/>
    <w:multiLevelType w:val="hybridMultilevel"/>
    <w:tmpl w:val="EA28ABE2"/>
    <w:lvl w:ilvl="0" w:tplc="EA149788">
      <w:numFmt w:val="bullet"/>
      <w:lvlText w:val="-"/>
      <w:lvlJc w:val="left"/>
      <w:pPr>
        <w:ind w:left="36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FB2E90"/>
    <w:multiLevelType w:val="hybridMultilevel"/>
    <w:tmpl w:val="031EE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7613041">
    <w:abstractNumId w:val="3"/>
  </w:num>
  <w:num w:numId="2" w16cid:durableId="113181229">
    <w:abstractNumId w:val="0"/>
  </w:num>
  <w:num w:numId="3" w16cid:durableId="175120815">
    <w:abstractNumId w:val="1"/>
  </w:num>
  <w:num w:numId="4" w16cid:durableId="1020855914">
    <w:abstractNumId w:val="2"/>
  </w:num>
  <w:num w:numId="5" w16cid:durableId="797140073">
    <w:abstractNumId w:val="6"/>
  </w:num>
  <w:num w:numId="6" w16cid:durableId="2006008718">
    <w:abstractNumId w:val="4"/>
  </w:num>
  <w:num w:numId="7" w16cid:durableId="7684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0ED"/>
    <w:rsid w:val="00013E91"/>
    <w:rsid w:val="00017AEB"/>
    <w:rsid w:val="00024C26"/>
    <w:rsid w:val="00025D1C"/>
    <w:rsid w:val="00096158"/>
    <w:rsid w:val="000F3F68"/>
    <w:rsid w:val="001257E7"/>
    <w:rsid w:val="00155944"/>
    <w:rsid w:val="001B70ED"/>
    <w:rsid w:val="001D0095"/>
    <w:rsid w:val="001F185A"/>
    <w:rsid w:val="00211D6B"/>
    <w:rsid w:val="002218B2"/>
    <w:rsid w:val="002D41EF"/>
    <w:rsid w:val="002E2B1A"/>
    <w:rsid w:val="00300A07"/>
    <w:rsid w:val="003A6BF0"/>
    <w:rsid w:val="00413885"/>
    <w:rsid w:val="00430AF0"/>
    <w:rsid w:val="00457C3C"/>
    <w:rsid w:val="004718B6"/>
    <w:rsid w:val="004C36E1"/>
    <w:rsid w:val="004F483A"/>
    <w:rsid w:val="0053573B"/>
    <w:rsid w:val="005502B8"/>
    <w:rsid w:val="0056528D"/>
    <w:rsid w:val="005865D9"/>
    <w:rsid w:val="00595270"/>
    <w:rsid w:val="005A72C9"/>
    <w:rsid w:val="005D1C45"/>
    <w:rsid w:val="005D435F"/>
    <w:rsid w:val="005F036D"/>
    <w:rsid w:val="005F29D1"/>
    <w:rsid w:val="00631E1D"/>
    <w:rsid w:val="006A1976"/>
    <w:rsid w:val="006B3BBF"/>
    <w:rsid w:val="006C3B93"/>
    <w:rsid w:val="00703349"/>
    <w:rsid w:val="00720734"/>
    <w:rsid w:val="0073431F"/>
    <w:rsid w:val="0074704C"/>
    <w:rsid w:val="007676DB"/>
    <w:rsid w:val="00786FA4"/>
    <w:rsid w:val="007B6E9A"/>
    <w:rsid w:val="00841B36"/>
    <w:rsid w:val="00842DB4"/>
    <w:rsid w:val="00872F1F"/>
    <w:rsid w:val="00877FE0"/>
    <w:rsid w:val="00887AB6"/>
    <w:rsid w:val="008A6C1A"/>
    <w:rsid w:val="008F3917"/>
    <w:rsid w:val="009B17E9"/>
    <w:rsid w:val="00A14FAB"/>
    <w:rsid w:val="00A62E50"/>
    <w:rsid w:val="00A716E4"/>
    <w:rsid w:val="00A97F61"/>
    <w:rsid w:val="00AA10E9"/>
    <w:rsid w:val="00AA72DE"/>
    <w:rsid w:val="00AE1C69"/>
    <w:rsid w:val="00AE726B"/>
    <w:rsid w:val="00B3415B"/>
    <w:rsid w:val="00B413CF"/>
    <w:rsid w:val="00B41F47"/>
    <w:rsid w:val="00B42A03"/>
    <w:rsid w:val="00B65F51"/>
    <w:rsid w:val="00B853A5"/>
    <w:rsid w:val="00BA6331"/>
    <w:rsid w:val="00BB06B6"/>
    <w:rsid w:val="00BC06AB"/>
    <w:rsid w:val="00BF26D9"/>
    <w:rsid w:val="00C20137"/>
    <w:rsid w:val="00C33CF8"/>
    <w:rsid w:val="00C56D60"/>
    <w:rsid w:val="00C5708A"/>
    <w:rsid w:val="00CC1CBB"/>
    <w:rsid w:val="00CC2176"/>
    <w:rsid w:val="00CD36CD"/>
    <w:rsid w:val="00CD5A17"/>
    <w:rsid w:val="00CE08A8"/>
    <w:rsid w:val="00D4372B"/>
    <w:rsid w:val="00D60316"/>
    <w:rsid w:val="00DC604D"/>
    <w:rsid w:val="00E2762D"/>
    <w:rsid w:val="00E30D5E"/>
    <w:rsid w:val="00E8711F"/>
    <w:rsid w:val="00EA67AD"/>
    <w:rsid w:val="00ED3399"/>
    <w:rsid w:val="00F25C6A"/>
    <w:rsid w:val="00F66234"/>
    <w:rsid w:val="00F85F70"/>
    <w:rsid w:val="00F872B4"/>
    <w:rsid w:val="00F97279"/>
    <w:rsid w:val="00FC38B8"/>
    <w:rsid w:val="00FC65FD"/>
    <w:rsid w:val="00FC7176"/>
    <w:rsid w:val="00FD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BD19"/>
  <w15:chartTrackingRefBased/>
  <w15:docId w15:val="{984A406B-608A-F843-BCD8-BD03CF28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0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28D"/>
    <w:pPr>
      <w:ind w:left="720"/>
      <w:contextualSpacing/>
    </w:pPr>
  </w:style>
  <w:style w:type="paragraph" w:customStyle="1" w:styleId="1CharChar">
    <w:name w:val=" Знак Знак1 Char Char Знак Знак"/>
    <w:basedOn w:val="Normal"/>
    <w:autoRedefine/>
    <w:rsid w:val="00A97F61"/>
    <w:pPr>
      <w:spacing w:after="160" w:line="360" w:lineRule="auto"/>
      <w:jc w:val="center"/>
    </w:pPr>
    <w:rPr>
      <w:rFonts w:ascii="Times New Roman" w:eastAsia="Times New Roman" w:hAnsi="Times New Roman" w:cs="Times New Roman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8</Pages>
  <Words>2938</Words>
  <Characters>16750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tkerdzevadze@gea.ge</dc:creator>
  <cp:keywords/>
  <dc:description/>
  <cp:lastModifiedBy>Eteri Chokheli</cp:lastModifiedBy>
  <cp:revision>54</cp:revision>
  <dcterms:created xsi:type="dcterms:W3CDTF">2021-01-12T10:25:00Z</dcterms:created>
  <dcterms:modified xsi:type="dcterms:W3CDTF">2026-05-19T07:49:00Z</dcterms:modified>
</cp:coreProperties>
</file>