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CA3EE" w14:textId="6199F4C4" w:rsidR="002756A7" w:rsidRPr="00B95B29" w:rsidRDefault="00FE18BD" w:rsidP="00E73701">
      <w:pPr>
        <w:spacing w:after="0" w:line="240" w:lineRule="auto"/>
        <w:jc w:val="center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კოვონია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ტკივილის</w:t>
      </w:r>
      <w:r w:rsidR="00BC662D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15052E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0.2%/0.05%w/v</w:t>
      </w:r>
      <w:r w:rsidR="00284E9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15052E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84E9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(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სპრეი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არომატით</w:t>
      </w:r>
    </w:p>
    <w:p w14:paraId="5279E40F" w14:textId="77777777" w:rsidR="002756A7" w:rsidRPr="00B95B29" w:rsidRDefault="002756A7" w:rsidP="00E73701">
      <w:pPr>
        <w:spacing w:after="0" w:line="240" w:lineRule="auto"/>
        <w:jc w:val="center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>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ქლორჰექსიდინის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გლუკონატი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ლიდოკაინის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ჰიდროქლორიდის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მონოჰიდრატი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)</w:t>
      </w:r>
    </w:p>
    <w:p w14:paraId="292F045E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</w:p>
    <w:p w14:paraId="79C9E44C" w14:textId="49C08BEC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მნიშვნელოვანი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ინფორმაცია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კოვონია</w:t>
      </w:r>
      <w:r w:rsidR="00FE18BD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ტკივილის</w:t>
      </w:r>
      <w:r w:rsidR="00E25B18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ათვის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ორომუკოზური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სპრეის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არომატის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შესახებ</w:t>
      </w:r>
    </w:p>
    <w:p w14:paraId="51482C7F" w14:textId="2B45C2F4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ამსუბუქებს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მტკივნეული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გაღიზიანებული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სიმპტომებს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მოზრდილებში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ხანდაზმულებსა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წელზე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უფროსი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58DFEBC3" w14:textId="3C3C52A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უშაქრო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="005B4226"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შეუძლიათ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გამოიყენონ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დიაბეტი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="005B4226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მქონე</w:t>
      </w:r>
      <w:r w:rsidR="005B4226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პაციენტებმა</w:t>
      </w:r>
      <w:r w:rsidR="005B4226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216479B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269D840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გამოიყენოთ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03DF86C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12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142E9B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F0C243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3FD6F21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გრძელდება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დღეზე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მეტ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ხანს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411D2D7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აღგენიშნებათ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ტემპერატურა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2AD2595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შემთხვევებში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დაგჭირდეთ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2B9891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02CDEDB6" w14:textId="31FE78F7" w:rsidR="002756A7" w:rsidRPr="00B95B29" w:rsidRDefault="002B2E72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გამოყენებამდე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წაიკითხეთ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ინსტრუქციის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დარჩენილი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ნაწილი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ინსტრუქცია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შეიცავს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სხვა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ინფორმაციას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რომელიც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შესაძლოა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განსაკუთრებით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მნიშვნელოვანი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იყოს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თქვენთვის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</w:t>
      </w:r>
    </w:p>
    <w:p w14:paraId="78524B5A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შეინახეთ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დაგჭირდეთ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მისი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ხელახლა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წაკითხვა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821BD53" w14:textId="665AAD8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გჭირდებათ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დამატებითი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ინფორმაცია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რჩევა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1168D5E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გახდება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სერიოზული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შეამჩნევთ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გთხოვთ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შეატყობინოთ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თქვენს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455F88A1" w14:textId="77777777" w:rsidR="002B2E72" w:rsidRPr="00B95B29" w:rsidRDefault="002B2E72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1B6A5EBB" w14:textId="594A2FAD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1. </w:t>
      </w:r>
      <w:r w:rsidR="002B2E72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="002B2E72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B2E72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დანიშნულება</w:t>
      </w:r>
    </w:p>
    <w:p w14:paraId="5AC0DBF6" w14:textId="18FCAA6B" w:rsidR="002756A7" w:rsidRPr="00B95B29" w:rsidRDefault="00FE18BD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2B2E72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სპრეი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ქლორჰექსიდინს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ანტისეპტიკურ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საშუალებას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ლიდოკაინს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ლოკალური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ტკივილგამაყუჩებელი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  <w:r w:rsidR="002B2E72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</w:p>
    <w:p w14:paraId="33C356C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იგი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ამსუბუქებს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მტკივნეული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გაღიზიანებული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სიმპტომებს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7E47458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42503753" w14:textId="76CD458C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2. </w:t>
      </w:r>
      <w:r w:rsidR="0055634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="0055634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55634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გამოყენებამდე</w:t>
      </w:r>
    </w:p>
    <w:p w14:paraId="1A673F73" w14:textId="7F2BE965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60C0426F" wp14:editId="4AC192DC">
            <wp:extent cx="241300" cy="241300"/>
            <wp:effectExtent l="0" t="0" r="0" b="0"/>
            <wp:docPr id="271476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760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მიიღოთ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/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გამოიყენოთ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კოვონია</w:t>
      </w:r>
      <w:r w:rsidR="0055634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სპრეი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არომატი</w:t>
      </w:r>
      <w:r w:rsidR="0055634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:</w:t>
      </w:r>
    </w:p>
    <w:p w14:paraId="5E00A265" w14:textId="28F84A8B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გაქვთ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ალერგია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ქლორჰექსიდინის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გლუკონატის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55634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სპრეის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</w:t>
      </w:r>
      <w:r w:rsidR="00556347" w:rsidRPr="00B95B29">
        <w:rPr>
          <w:rFonts w:ascii="Sylfaen" w:hAnsi="Sylfaen" w:cs="Sylfaen"/>
          <w:noProof/>
          <w:sz w:val="24"/>
          <w:szCs w:val="24"/>
          <w:lang w:val="ka-GE"/>
        </w:rPr>
        <w:t>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შემადგენლების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იხილეთ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ნაწილი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6).</w:t>
      </w:r>
      <w:r w:rsidR="0055634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</w:p>
    <w:p w14:paraId="5962D58E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გაქვთ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ალერგია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ლოკალური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ანესთეტიკების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FA792C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გაქვთ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ყლაპვის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გაძნელება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</w:t>
      </w:r>
    </w:p>
    <w:p w14:paraId="1AB6051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ხართ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12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წლამდე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ასაკის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</w:t>
      </w:r>
    </w:p>
    <w:p w14:paraId="1F18D969" w14:textId="77777777" w:rsidR="00BE46D7" w:rsidRPr="00B95B29" w:rsidRDefault="00BE46D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</w:p>
    <w:p w14:paraId="6D47D2F2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</w:p>
    <w:p w14:paraId="77747829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92797322312 GB</w:t>
      </w:r>
    </w:p>
    <w:p w14:paraId="4A32AC76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30302023-11</w:t>
      </w:r>
    </w:p>
    <w:p w14:paraId="150F168B" w14:textId="77777777" w:rsidR="00BE46D7" w:rsidRPr="00B95B29" w:rsidRDefault="00BE46D7" w:rsidP="00BE46D7">
      <w:pPr>
        <w:spacing w:after="0" w:line="240" w:lineRule="auto"/>
        <w:rPr>
          <w:rFonts w:ascii="Book Antiqua" w:hAnsi="Book Antiqua" w:cs="Book Antiqua"/>
          <w:b/>
          <w:bCs/>
          <w:noProof/>
          <w:color w:val="355BB7"/>
          <w:sz w:val="24"/>
          <w:szCs w:val="24"/>
          <w:lang w:val="ka-GE"/>
        </w:rPr>
      </w:pPr>
    </w:p>
    <w:p w14:paraId="7EE086A5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დამტკიცებულია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GLAMS-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benjamin.taylor-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(STADA Group)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2024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წლის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11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ივნისს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, 11:35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საათზე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(UTC)</w:t>
      </w:r>
    </w:p>
    <w:p w14:paraId="069A51F8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</w:p>
    <w:p w14:paraId="69474B77" w14:textId="02E65D89" w:rsidR="00BE46D7" w:rsidRPr="00B95B29" w:rsidRDefault="00BE46D7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&lt;&lt;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დოკუმენტი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ელექტრონულად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კვალიფიციური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სისტემის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ძალაშია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="008135AF"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ცოცხალი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გარეშე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>.&gt;&gt;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  <w:t xml:space="preserve">                                          </w:t>
      </w: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10.06.24.  07:43</w:t>
      </w:r>
    </w:p>
    <w:p w14:paraId="53ED999F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D2B3BEE" w14:textId="6683CDEF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3FE2E144" wp14:editId="7DE8C969">
            <wp:extent cx="317500" cy="241300"/>
            <wp:effectExtent l="0" t="0" r="0" b="0"/>
            <wp:docPr id="172270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709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განსაკუთრებული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გაფრთხილებები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სიფრთხილის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ზომები</w:t>
      </w:r>
    </w:p>
    <w:p w14:paraId="4962B985" w14:textId="6A50001B" w:rsidR="002756A7" w:rsidRPr="00B95B29" w:rsidRDefault="00FE18BD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55634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ორომუკოზურმა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სპრეიმ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იშვიათ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შემთხვევებში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მძიმე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რამაც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სისხლის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წნევის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დაცემა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გონების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დაკარგვაც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კი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მძიმე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რეაქციის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ადრეული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სიმპტომები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იყოს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გამონაყარი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ასთმა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შეამჩნევთ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სიმპტომებს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შეწყვიტეთ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5960A0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სპრეის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</w:t>
      </w:r>
      <w:r w:rsidR="005960A0" w:rsidRPr="00B95B29">
        <w:rPr>
          <w:rFonts w:ascii="Sylfaen" w:hAnsi="Sylfaen" w:cs="Sylfaen"/>
          <w:noProof/>
          <w:sz w:val="24"/>
          <w:szCs w:val="24"/>
          <w:lang w:val="ka-GE"/>
        </w:rPr>
        <w:t>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დაუყოვნებლივ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დაუკავშირდით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თქვენს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იხილეთ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ნაწილი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4: </w:t>
      </w:r>
      <w:r w:rsidR="005960A0" w:rsidRPr="00B95B29">
        <w:rPr>
          <w:rFonts w:ascii="Book Antiqua" w:hAnsi="Book Antiqua"/>
          <w:noProof/>
          <w:sz w:val="24"/>
          <w:szCs w:val="24"/>
          <w:lang w:val="ka-GE"/>
        </w:rPr>
        <w:t>,,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").</w:t>
      </w:r>
      <w:r w:rsidR="0055634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</w:p>
    <w:p w14:paraId="7FA8CE56" w14:textId="77777777" w:rsidR="0015052E" w:rsidRPr="00B95B29" w:rsidRDefault="0015052E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B73F68F" w14:textId="3DB00901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5FA2C7B9" wp14:editId="02D4EDB6">
            <wp:extent cx="317500" cy="241300"/>
            <wp:effectExtent l="0" t="0" r="0" b="0"/>
            <wp:docPr id="285999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998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მიმართეთ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თქვენს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ექიმს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თუ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გაქვთ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5AC6C495" w14:textId="0A2716AE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ალერგი</w:t>
      </w:r>
      <w:r w:rsidR="00A31042" w:rsidRPr="00B95B29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5960A0" w:rsidRPr="00B95B29">
        <w:rPr>
          <w:rFonts w:ascii="Sylfaen" w:hAnsi="Sylfaen" w:cs="Sylfaen"/>
          <w:noProof/>
          <w:sz w:val="24"/>
          <w:szCs w:val="24"/>
          <w:lang w:val="ka-GE"/>
        </w:rPr>
        <w:t>ანამნეზ</w:t>
      </w:r>
      <w:r w:rsidR="00F104BC" w:rsidRPr="00B95B29">
        <w:rPr>
          <w:rFonts w:ascii="Sylfaen" w:hAnsi="Sylfaen" w:cs="Sylfaen"/>
          <w:noProof/>
          <w:sz w:val="24"/>
          <w:szCs w:val="24"/>
          <w:lang w:val="ka-GE"/>
        </w:rPr>
        <w:t>შ</w:t>
      </w:r>
      <w:r w:rsidR="0010431D" w:rsidRPr="00B95B29">
        <w:rPr>
          <w:rFonts w:ascii="Sylfaen" w:hAnsi="Sylfaen" w:cs="Sylfaen"/>
          <w:noProof/>
          <w:sz w:val="24"/>
          <w:szCs w:val="24"/>
          <w:lang w:val="ka-GE"/>
        </w:rPr>
        <w:t>ი</w:t>
      </w:r>
    </w:p>
    <w:p w14:paraId="1670730E" w14:textId="5C8654CF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</w:t>
      </w:r>
      <w:r w:rsidR="00BC0025" w:rsidRPr="00B95B29">
        <w:rPr>
          <w:rFonts w:ascii="Sylfaen" w:hAnsi="Sylfaen" w:cs="Sylfaen"/>
          <w:noProof/>
          <w:sz w:val="24"/>
          <w:szCs w:val="24"/>
          <w:lang w:val="ka-GE"/>
        </w:rPr>
        <w:t>წვავე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</w:p>
    <w:p w14:paraId="72FA9B47" w14:textId="7E711BD0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გრძელდება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დღეზე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მეტ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ხანს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ახლავს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ტემპერატურა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გულისრევა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0C45E8" w:rsidRPr="00B95B29">
        <w:rPr>
          <w:rFonts w:ascii="Sylfaen" w:hAnsi="Sylfaen" w:cs="Sylfaen"/>
          <w:noProof/>
          <w:sz w:val="24"/>
          <w:szCs w:val="24"/>
          <w:lang w:val="ka-GE"/>
        </w:rPr>
        <w:t>სისუსტე</w:t>
      </w:r>
    </w:p>
    <w:p w14:paraId="1323DFAB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24853BF" w14:textId="1691067C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1A5F16B0" wp14:editId="4CF60E57">
            <wp:extent cx="317500" cy="241300"/>
            <wp:effectExtent l="0" t="0" r="0" b="0"/>
            <wp:docPr id="21506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69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მიმართეთ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თქვენს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ექიმს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ან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ფარმაცევტს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თუ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იღებთ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0BC1C22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ბეტა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ბლოკერებს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გულის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პრობლემებისთვის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პროპრანოლოლი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მექსილეტინი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).</w:t>
      </w:r>
    </w:p>
    <w:p w14:paraId="2342C829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კუჭის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წყლულისთვის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ციმეტიდინი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).</w:t>
      </w:r>
    </w:p>
    <w:p w14:paraId="54058CE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შარდმდენებს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ხელს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უწყობენ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ორგანიზმიდან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სითხის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გამოდევნას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3FA9895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ეპილეფსიისთვის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ფენიტოინი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ბარბიტურატები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).</w:t>
      </w:r>
    </w:p>
    <w:p w14:paraId="6FBC8E3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2FA84752" w14:textId="7CC39FDD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0778E5D1" wp14:editId="441535F4">
            <wp:extent cx="317500" cy="241300"/>
            <wp:effectExtent l="0" t="0" r="0" b="0"/>
            <wp:docPr id="1858314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3147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ორსულობა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ან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ძუძუთი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კვება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65C4D3F4" w14:textId="48D23DE9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რჩევისთვის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გამოყენებამდე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ხართ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ორსულად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ფიქრობთ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იყოთ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ორსულად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ძუძუთი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5960A0" w:rsidRPr="00B95B29">
        <w:rPr>
          <w:rFonts w:ascii="Sylfaen" w:hAnsi="Sylfaen" w:cs="Sylfaen"/>
          <w:noProof/>
          <w:sz w:val="24"/>
          <w:szCs w:val="24"/>
          <w:lang w:val="ka-GE"/>
        </w:rPr>
        <w:t>კვებისას</w:t>
      </w:r>
      <w:r w:rsidR="005960A0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5960A0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445C84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სპრეი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</w:t>
      </w:r>
      <w:r w:rsidR="00684FF1" w:rsidRPr="00B95B29">
        <w:rPr>
          <w:rFonts w:ascii="Sylfaen" w:hAnsi="Sylfaen" w:cs="Sylfaen"/>
          <w:noProof/>
          <w:sz w:val="24"/>
          <w:szCs w:val="24"/>
          <w:lang w:val="ka-GE"/>
        </w:rPr>
        <w:t>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იქნას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ორსულობის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დროს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684FF1" w:rsidRPr="00B95B29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684FF1" w:rsidRPr="00B95B29">
        <w:rPr>
          <w:rFonts w:ascii="Sylfaen" w:hAnsi="Sylfaen" w:cs="Sylfaen"/>
          <w:noProof/>
          <w:sz w:val="24"/>
          <w:szCs w:val="24"/>
          <w:lang w:val="ka-GE"/>
        </w:rPr>
        <w:t>რჩევის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684FF1" w:rsidRPr="00B95B29">
        <w:rPr>
          <w:rFonts w:ascii="Sylfaen" w:hAnsi="Sylfaen" w:cs="Sylfaen"/>
          <w:noProof/>
          <w:sz w:val="24"/>
          <w:szCs w:val="24"/>
          <w:lang w:val="ka-GE"/>
        </w:rPr>
        <w:t>გარეშე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4B04163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ლიდოკაინი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ერთ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ერთი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ინგრედიენტი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შეიწოვოს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მეშვეობით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მცირე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რაოდენობით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გადავიდეს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დედის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რძეში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6D4853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207248F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მნიშვნელოვანი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ინფორმაცია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ინგრედიენტების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შესახებ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:</w:t>
      </w:r>
    </w:p>
    <w:p w14:paraId="771267C6" w14:textId="778C82B6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168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ალკოჰოლს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ეთანოლს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 5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შესხურებაზე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(0.5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). 5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შესხურებაში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არსებული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რაოდენობა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ეკვივალენტურია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5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ნაკლები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ლუდის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ღვინის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არსებული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ალკოჰოლის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მცირე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რაოდენობას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შესამჩნევი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ეფექტი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1860891" w14:textId="3B213270" w:rsidR="00973460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მილიმოლზე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ნაკლებ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ნატრიუმს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(23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 5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შესხურებაზე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(0.5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პრაქტიკულად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>,,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თავისუფალია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ნატრიუმისგან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"</w:t>
      </w:r>
      <w:r w:rsidR="0015052E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D61B04E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</w:p>
    <w:p w14:paraId="1283EB76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3.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გამოყენების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წესი</w:t>
      </w:r>
    </w:p>
    <w:p w14:paraId="69ECDC2A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მოერიდეთ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თვალებთან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კონტაქტს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EC73058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მოატრიალეთ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როგორც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ნაჩვენებია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დიაგრამა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A9667D2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საფრქვევი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საცმი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თქვენი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უკანა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მხარისკენ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დააჭირეთ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შესასხურებელ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ღილაკს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იხილეთ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დიაგრამა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2.</w:t>
      </w:r>
    </w:p>
    <w:p w14:paraId="42A7BF37" w14:textId="3F21F4A8" w:rsidR="00BE46D7" w:rsidRPr="00B95B29" w:rsidRDefault="00E73701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ყოველი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მოატრიალეთ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უკან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ქვევით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საფრქვევის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დასახურად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85F7B7F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92797322312 GB</w:t>
      </w:r>
    </w:p>
    <w:p w14:paraId="42117ACC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30302023-11</w:t>
      </w:r>
    </w:p>
    <w:p w14:paraId="33A0BEC6" w14:textId="77777777" w:rsidR="00BE46D7" w:rsidRPr="00B95B29" w:rsidRDefault="00BE46D7" w:rsidP="00BE46D7">
      <w:pPr>
        <w:spacing w:after="0" w:line="240" w:lineRule="auto"/>
        <w:rPr>
          <w:rFonts w:ascii="Book Antiqua" w:hAnsi="Book Antiqua" w:cs="Book Antiqua"/>
          <w:b/>
          <w:bCs/>
          <w:noProof/>
          <w:color w:val="355BB7"/>
          <w:sz w:val="24"/>
          <w:szCs w:val="24"/>
          <w:lang w:val="ka-GE"/>
        </w:rPr>
      </w:pPr>
    </w:p>
    <w:p w14:paraId="38C38387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დამტკიცებულია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GLAMS-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benjamin.taylor-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(STADA Group)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2024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წლის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11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ივნისს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, 11:35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საათზე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(UTC)</w:t>
      </w:r>
    </w:p>
    <w:p w14:paraId="3F99A477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</w:p>
    <w:p w14:paraId="3BC56825" w14:textId="7CF4EFED" w:rsidR="00BE46D7" w:rsidRPr="00B95B29" w:rsidRDefault="00BE46D7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&lt;&lt;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დოკუმენტი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ელექტრონულად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კვალიფიციური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სისტემის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ძალაშია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="008135AF"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ცოცხალი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გარეშე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>.&gt;&gt;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  <w:t xml:space="preserve">                                          </w:t>
      </w: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10.06.24.  07:43</w:t>
      </w:r>
    </w:p>
    <w:p w14:paraId="0DF67308" w14:textId="77777777" w:rsidR="00BE46D7" w:rsidRPr="00B95B29" w:rsidRDefault="00BE46D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725B3B5" w14:textId="77308383" w:rsidR="00E73701" w:rsidRPr="00B95B29" w:rsidRDefault="00D53386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drawing>
          <wp:inline distT="0" distB="0" distL="0" distR="0" wp14:anchorId="7F397988" wp14:editId="5AF84CA4">
            <wp:extent cx="3981450" cy="1819275"/>
            <wp:effectExtent l="0" t="0" r="0" b="9525"/>
            <wp:docPr id="1960530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5306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C0E6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რამდენიმე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საფრქვევი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საცმი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გაიჭედება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ტუმბო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გაუმართავად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იმუშავებს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პრობლემის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გამოსასწორებლად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მოხსენით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საფრქვევი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ტუმბოდან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გაწმინდეთ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ცხელი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წყლის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ჭიქაში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რამდენიმე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წუთის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განმავლობაში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გააშრეთ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სანამ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უკან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დაამაგრებთ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ტუმბოზე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B423C38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370D3245" w14:textId="690DA92E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დოზირება</w:t>
      </w:r>
    </w:p>
    <w:p w14:paraId="104E59B6" w14:textId="4C203C20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0BAF7F7B" wp14:editId="66BA3BB7">
            <wp:extent cx="266700" cy="279400"/>
            <wp:effectExtent l="0" t="0" r="0" b="0"/>
            <wp:docPr id="826250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25033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მოზრდილები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ხანდაზმულები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12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წელზე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უფროსი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ასაკის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ბავშვები</w:t>
      </w:r>
    </w:p>
    <w:p w14:paraId="28D44A06" w14:textId="1191D7DD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ერთი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გამოყენებისას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3-</w:t>
      </w:r>
      <w:r w:rsidR="00CF7FAD" w:rsidRPr="00B95B29">
        <w:rPr>
          <w:rFonts w:ascii="Book Antiqua" w:hAnsi="Book Antiqua" w:cs="Sylfaen"/>
          <w:noProof/>
          <w:sz w:val="24"/>
          <w:szCs w:val="24"/>
          <w:lang w:val="ka-GE"/>
        </w:rPr>
        <w:t>-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5-</w:t>
      </w:r>
      <w:r w:rsidR="005506AB" w:rsidRPr="00B95B29">
        <w:rPr>
          <w:rFonts w:ascii="Sylfaen" w:hAnsi="Sylfaen" w:cs="Sylfaen"/>
          <w:noProof/>
          <w:sz w:val="24"/>
          <w:szCs w:val="24"/>
          <w:lang w:val="ka-GE"/>
        </w:rPr>
        <w:t>შესხურება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>;</w:t>
      </w:r>
    </w:p>
    <w:p w14:paraId="732896C7" w14:textId="005A28BE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lastRenderedPageBreak/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გამოიყენეთ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6-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10-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მდე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>;</w:t>
      </w:r>
    </w:p>
    <w:p w14:paraId="772D3EE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1DD26834" w14:textId="4276CDDE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76586475" wp14:editId="3812C0AF">
            <wp:extent cx="241300" cy="241300"/>
            <wp:effectExtent l="0" t="0" r="0" b="0"/>
            <wp:docPr id="1229612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760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12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წლამდე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ასაკის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ბავშვები</w:t>
      </w:r>
    </w:p>
    <w:p w14:paraId="2BF44F5C" w14:textId="4B1BDC5F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მისცეთ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12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ბავშვებს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რჩევის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გარეშე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5695464D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37B6D58F" w14:textId="4826BD0D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6F46422A" wp14:editId="75653ECA">
            <wp:extent cx="317500" cy="241300"/>
            <wp:effectExtent l="0" t="0" r="0" b="0"/>
            <wp:docPr id="783280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3147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035CDA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ზედოზირება</w:t>
      </w:r>
      <w:r w:rsidR="00035CDA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</w:p>
    <w:p w14:paraId="313687B9" w14:textId="305CFB90" w:rsidR="002756A7" w:rsidRPr="00B95B29" w:rsidRDefault="00035CDA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შემთხვევით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გადაყლაპეთ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უშუალოდ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ფლაკონიდან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დაუყოვნებლივ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აუცილებლად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წაიღეთ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შეფუთვა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რათა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სამედიცინო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პერსონალმა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ზუსტად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განსაზღვროს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მიიღეთ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</w:p>
    <w:p w14:paraId="7A2B8F36" w14:textId="77777777" w:rsidR="00035CDA" w:rsidRPr="00B95B29" w:rsidRDefault="00035CDA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14017EE1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4.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შესაძლო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მოვლენები</w:t>
      </w:r>
    </w:p>
    <w:p w14:paraId="186D39D5" w14:textId="4582C2AF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როგორც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ყველა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FE18BD"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7F79AF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6B2604" w:rsidRPr="00B95B29">
        <w:rPr>
          <w:rFonts w:ascii="Sylfaen" w:hAnsi="Sylfaen" w:cs="Sylfaen"/>
          <w:noProof/>
          <w:sz w:val="24"/>
          <w:szCs w:val="24"/>
          <w:lang w:val="ka-GE"/>
        </w:rPr>
        <w:t>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სპრეის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არომატ</w:t>
      </w:r>
      <w:r w:rsidR="007F79AF" w:rsidRPr="00B95B29">
        <w:rPr>
          <w:rFonts w:ascii="Sylfaen" w:hAnsi="Sylfaen" w:cs="Sylfaen"/>
          <w:noProof/>
          <w:sz w:val="24"/>
          <w:szCs w:val="24"/>
          <w:lang w:val="ka-GE"/>
        </w:rPr>
        <w:t>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ჰქონდეს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თუმცა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ისინი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ყველას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აღენიშნება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228C4BA" w14:textId="77777777" w:rsidR="0015052E" w:rsidRPr="00B95B29" w:rsidRDefault="0015052E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75905D7B" w14:textId="68C44C1B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აღგენიშნებათ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რომელიმე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შემდეგი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რეაქცია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შეწყვიტეთ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კოვონია</w:t>
      </w:r>
      <w:r w:rsidR="007F79AF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ტკივილის</w:t>
      </w:r>
      <w:r w:rsidR="006B2604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ათვის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ორომუკოზური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სპრეის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არომატი</w:t>
      </w:r>
      <w:r w:rsidR="007F79AF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გამოყენება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დაუყოვნებლივ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სამედიცინო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დახმარებას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: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სახის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ტუჩების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შეშუპება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წითელი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ქავილიანი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გამონაყარი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="006B2604" w:rsidRPr="00B95B29">
        <w:rPr>
          <w:rFonts w:ascii="Sylfaen" w:hAnsi="Sylfaen" w:cs="Sylfaen"/>
          <w:noProof/>
          <w:sz w:val="24"/>
          <w:szCs w:val="24"/>
          <w:lang w:val="ka-GE"/>
        </w:rPr>
        <w:t>ხიხინი</w:t>
      </w:r>
      <w:r w:rsidR="006B2604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სუნთქვის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გაძნელება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თავბრუსხვევა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სისუსტის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შეგრძნება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უცნაური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ლითონის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გემო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პირში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კოლაფსი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გქონდეთ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რეაქცია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  <w:r w:rsidR="007F79AF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</w:p>
    <w:p w14:paraId="3E5F30FE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4E75D1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მოვლენები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:</w:t>
      </w:r>
    </w:p>
    <w:p w14:paraId="1AEBD709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მგრძნობელობა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92DC2E6" w14:textId="61ACA92B" w:rsidR="00BE46D7" w:rsidRPr="00B95B29" w:rsidRDefault="002756A7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კბილებისა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დროებითი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შეფერილობის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ცვლილება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B9AABB3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92797322312 GB</w:t>
      </w:r>
    </w:p>
    <w:p w14:paraId="37B9CA12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30302023-11</w:t>
      </w:r>
    </w:p>
    <w:p w14:paraId="6D89D86C" w14:textId="77777777" w:rsidR="00BE46D7" w:rsidRPr="00B95B29" w:rsidRDefault="00BE46D7" w:rsidP="00BE46D7">
      <w:pPr>
        <w:spacing w:after="0" w:line="240" w:lineRule="auto"/>
        <w:rPr>
          <w:rFonts w:ascii="Book Antiqua" w:hAnsi="Book Antiqua" w:cs="Book Antiqua"/>
          <w:b/>
          <w:bCs/>
          <w:noProof/>
          <w:color w:val="355BB7"/>
          <w:sz w:val="24"/>
          <w:szCs w:val="24"/>
          <w:lang w:val="ka-GE"/>
        </w:rPr>
      </w:pPr>
    </w:p>
    <w:p w14:paraId="5C4096CD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დამტკიცებულია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GLAMS-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benjamin.taylor-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(STADA Group)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2024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წლის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11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ივნისს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, 11:35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საათზე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(UTC)</w:t>
      </w:r>
    </w:p>
    <w:p w14:paraId="34E62225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</w:p>
    <w:p w14:paraId="79A8DDA9" w14:textId="13C74F0C" w:rsidR="00BE46D7" w:rsidRPr="00B95B29" w:rsidRDefault="00BE46D7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&lt;&lt;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დოკუმენტი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ელექტრონულად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კვალიფიციური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სისტემის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ძალაშია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="008135AF"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ცოცხალი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გარეშე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>.&gt;&gt;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  <w:t xml:space="preserve">                                          </w:t>
      </w: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10.06.24.  07:43</w:t>
      </w:r>
    </w:p>
    <w:p w14:paraId="606E793B" w14:textId="77777777" w:rsidR="00BE46D7" w:rsidRPr="00B95B29" w:rsidRDefault="00BE46D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2B5B0AD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შეგრძნება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ენაზე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B58DD34" w14:textId="4FB65808" w:rsidR="00BE46D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გემოს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აღქმის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დარღვევები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BCABB41" w14:textId="0F230BA3" w:rsidR="00160B28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სანერწყვე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ჯირკვლების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შეშუპება</w:t>
      </w:r>
      <w:r w:rsidR="0015052E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1F2505D" w14:textId="7B85BB88" w:rsidR="00160B28" w:rsidRPr="00B95B29" w:rsidRDefault="00160B28" w:rsidP="00E73701">
      <w:pPr>
        <w:pStyle w:val="ListParagraph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პირის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ღრუს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დროებითი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ჩხვლეტის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/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დაბუჟების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შეგრძნება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55B32D49" w14:textId="6030F3E2" w:rsidR="0010431D" w:rsidRPr="00B95B29" w:rsidRDefault="002756A7" w:rsidP="00E73701">
      <w:pPr>
        <w:pStyle w:val="ListParagraph"/>
        <w:tabs>
          <w:tab w:val="left" w:pos="142"/>
        </w:tabs>
        <w:spacing w:after="0" w:line="240" w:lineRule="auto"/>
        <w:ind w:left="0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შეამჩნევთ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ზემოთ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შეწყვიტეთ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შეატყობინეთ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თქვენს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ისინი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მოგცემენ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შემდგომი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მოქმედებების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დეტალურ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ინსტრუქციას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.  </w:t>
      </w:r>
    </w:p>
    <w:p w14:paraId="23FBE1FA" w14:textId="77777777" w:rsidR="00160B28" w:rsidRPr="00B95B29" w:rsidRDefault="00160B28" w:rsidP="00E73701">
      <w:pPr>
        <w:pStyle w:val="ListParagraph"/>
        <w:tabs>
          <w:tab w:val="left" w:pos="142"/>
        </w:tabs>
        <w:spacing w:after="0" w:line="240" w:lineRule="auto"/>
        <w:ind w:left="0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39A6DE4" w14:textId="55AC7FE4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მოვლენების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შეტყობინება</w:t>
      </w:r>
    </w:p>
    <w:p w14:paraId="6676AD07" w14:textId="7BB5B9A3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აღგენიშნებათ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ესაუბრეთ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თქვენს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ექთანს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მოიცავს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ნებისმიერ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შეგიძლიათ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პირდაპირ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შეტყობინება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Yellow Card Scheme-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მეშვეობით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მისამართზე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: www.mhra.gov.uk/yellowcard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მოძებნეთ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'MHRA Yellow Card' Google Play-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Apple App Store-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1DB921A9" w14:textId="2BC02692" w:rsidR="002756A7" w:rsidRPr="00B95B29" w:rsidRDefault="00EE7F9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შეტყობინება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მნიშვნელოვნად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შეუწყობს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ხელს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უსაფრთხოების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პროფილის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მონაცემთა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ბაზის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გაფართოებას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5946C42" w14:textId="77777777" w:rsidR="00EE7F91" w:rsidRPr="00B95B29" w:rsidRDefault="00EE7F9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24D0AB0" w14:textId="2A09E2D0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5.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შენახვა</w:t>
      </w:r>
    </w:p>
    <w:p w14:paraId="409FE7EA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შეინახეთ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ბავშვებისთვის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მიუწვდომელ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უხილავ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ადგილას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5190DE0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შეინახოთ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25°C-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მაღალ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ტემპერატურაზე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DA20968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გამოიყენეთ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პირველი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გახსნიდან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6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განმავლობაში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C4FBF57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გამოიყენოთ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შეფუთვაზე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მითითებული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ვადის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გასვლის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ვადის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გასვლის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თარიღი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გულისხმობს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მოცემული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ბოლო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დღეს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A6C16F0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გადაყაროთ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ჩამდინარე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წყლებში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საყოფაცხოვრებო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ნარჩენებთან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ჰკითხეთ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როგორ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მოიშოროთ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გამოუყენებელი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ზომები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დაეხმარება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გარემოს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დაცვას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4FB8E71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0385C7B5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6.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დამატებითი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ინფორმაცია</w:t>
      </w:r>
    </w:p>
    <w:p w14:paraId="3E4B0B46" w14:textId="267C5B1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რას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შეიცავს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</w:t>
      </w:r>
    </w:p>
    <w:p w14:paraId="5FFC4FD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აქტიური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ინგრედიენტებია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: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ქლორჰექსიდინის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გლუკონატი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 w/v,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ლიდოკაინის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ჰიდროქლორიდის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მონოჰიდრატი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0.05% w/v.</w:t>
      </w:r>
    </w:p>
    <w:p w14:paraId="2978A774" w14:textId="09BFAFBC" w:rsidR="002756A7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ინგრედიენტებია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: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ლიმონმჟავა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(E330),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გლიცერინი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(E422),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საქარინის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ნატრიუმი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(E954),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ევკალიპტოლი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ეთანოლი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</w:t>
      </w:r>
      <w:r w:rsidR="00257512" w:rsidRPr="00B95B29">
        <w:rPr>
          <w:rFonts w:ascii="Sylfaen" w:hAnsi="Sylfaen" w:cs="Sylfaen"/>
          <w:noProof/>
          <w:sz w:val="24"/>
          <w:szCs w:val="24"/>
          <w:lang w:val="ka-GE"/>
        </w:rPr>
        <w:t>სუფთავებული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წყალი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14BCE196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1E02CF9" w14:textId="7177B9C5" w:rsidR="00483DB9" w:rsidRPr="00B95B29" w:rsidRDefault="00160B28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როგორ</w:t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გამოიყურება</w:t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483DB9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პრეპარატი</w:t>
      </w:r>
    </w:p>
    <w:p w14:paraId="4D246ED2" w14:textId="549FA9D2" w:rsidR="002756A7" w:rsidRPr="00B95B29" w:rsidRDefault="00FE18BD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257512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სპრეი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უფერო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სითხე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ლიმონისა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ალკოჰოლის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სუნით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9BC47E8" w14:textId="1002118F" w:rsidR="002756A7" w:rsidRPr="00B95B29" w:rsidRDefault="00176B0C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წარმოდგენილია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30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იან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ფლაკონებში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171F4C0D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</w:p>
    <w:p w14:paraId="14827BA4" w14:textId="1C1C2DCE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სავაჭრო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ლიცენზიის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მფლობელი</w:t>
      </w:r>
      <w:r w:rsidR="00E73701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: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Thornton and Ross Ltd., </w:t>
      </w:r>
      <w:r w:rsidR="007235D3" w:rsidRPr="00B95B29">
        <w:rPr>
          <w:rFonts w:ascii="Sylfaen" w:hAnsi="Sylfaen" w:cs="Sylfaen"/>
          <w:noProof/>
          <w:sz w:val="24"/>
          <w:szCs w:val="24"/>
          <w:lang w:val="ka-GE"/>
        </w:rPr>
        <w:t>ჰადერსფილდი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HD7 5QH,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გაერთიანებული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სამეფო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CCDF288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38F82037" w14:textId="7F14136F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მწარმოებელი</w:t>
      </w:r>
      <w:r w:rsidR="00E73701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: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Qualiphar</w:t>
      </w:r>
      <w:r w:rsidR="00E77C11"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="00E77C11" w:rsidRPr="00B95B29">
        <w:rPr>
          <w:rFonts w:ascii="Sylfaen" w:hAnsi="Sylfaen"/>
          <w:noProof/>
          <w:sz w:val="24"/>
          <w:szCs w:val="24"/>
          <w:lang w:val="ka-GE"/>
        </w:rPr>
        <w:t>ის ლაბორატორია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N.V./S.A., </w:t>
      </w:r>
      <w:r w:rsidR="007235D3" w:rsidRPr="00B95B29">
        <w:rPr>
          <w:rFonts w:ascii="Sylfaen" w:hAnsi="Sylfaen" w:cs="Sylfaen"/>
          <w:noProof/>
          <w:sz w:val="24"/>
          <w:szCs w:val="24"/>
          <w:lang w:val="ka-GE"/>
        </w:rPr>
        <w:t>ეროვნული</w:t>
      </w:r>
      <w:r w:rsidR="007235D3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7235D3" w:rsidRPr="00B95B29">
        <w:rPr>
          <w:rFonts w:ascii="Sylfaen" w:hAnsi="Sylfaen" w:cs="Sylfaen"/>
          <w:noProof/>
          <w:sz w:val="24"/>
          <w:szCs w:val="24"/>
          <w:lang w:val="ka-GE"/>
        </w:rPr>
        <w:t>გზა</w:t>
      </w:r>
      <w:r w:rsidR="007235D3" w:rsidRPr="00B95B29">
        <w:rPr>
          <w:rFonts w:ascii="Book Antiqua" w:hAnsi="Book Antiqua"/>
          <w:noProof/>
          <w:sz w:val="24"/>
          <w:szCs w:val="24"/>
          <w:lang w:val="ka-GE"/>
        </w:rPr>
        <w:t xml:space="preserve"> 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9, B 2880 </w:t>
      </w:r>
      <w:r w:rsidR="00176B0C" w:rsidRPr="00B95B29">
        <w:rPr>
          <w:rFonts w:ascii="Sylfaen" w:hAnsi="Sylfaen" w:cs="Sylfaen"/>
          <w:noProof/>
          <w:sz w:val="24"/>
          <w:szCs w:val="24"/>
          <w:lang w:val="ka-GE"/>
        </w:rPr>
        <w:t>ბორნემი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ბელგია</w:t>
      </w:r>
    </w:p>
    <w:p w14:paraId="5CCACF4E" w14:textId="70AD5292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განახლდა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202</w:t>
      </w:r>
      <w:r w:rsidR="00160B28" w:rsidRPr="00B95B29">
        <w:rPr>
          <w:rFonts w:ascii="Book Antiqua" w:hAnsi="Book Antiqua"/>
          <w:noProof/>
          <w:sz w:val="24"/>
          <w:szCs w:val="24"/>
          <w:lang w:val="ka-GE"/>
        </w:rPr>
        <w:t>3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160B28" w:rsidRPr="00B95B29">
        <w:rPr>
          <w:rFonts w:ascii="Sylfaen" w:hAnsi="Sylfaen" w:cs="Sylfaen"/>
          <w:noProof/>
          <w:sz w:val="24"/>
          <w:szCs w:val="24"/>
          <w:lang w:val="ka-GE"/>
        </w:rPr>
        <w:t>ნოემბერში</w:t>
      </w:r>
    </w:p>
    <w:p w14:paraId="58C82C23" w14:textId="01906869" w:rsidR="00A115EF" w:rsidRPr="00B95B29" w:rsidRDefault="00FE18BD" w:rsidP="00BE46D7">
      <w:pPr>
        <w:spacing w:after="0" w:line="240" w:lineRule="auto"/>
        <w:jc w:val="both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176B0C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77C11" w:rsidRPr="00B95B29">
        <w:rPr>
          <w:rFonts w:ascii="Sylfaen" w:hAnsi="Sylfaen"/>
          <w:noProof/>
          <w:sz w:val="24"/>
          <w:szCs w:val="24"/>
          <w:lang w:val="ka-GE"/>
        </w:rPr>
        <w:t xml:space="preserve">შპს 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Thornton &amp; Ross</w:t>
      </w:r>
      <w:r w:rsidR="00E77C11"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77C11" w:rsidRPr="00B95B29">
        <w:rPr>
          <w:rFonts w:ascii="Sylfaen" w:hAnsi="Sylfaen"/>
          <w:noProof/>
          <w:sz w:val="24"/>
          <w:szCs w:val="24"/>
          <w:lang w:val="ka-GE"/>
        </w:rPr>
        <w:t xml:space="preserve">(შპს თორნტონ ენდ როსს“)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სავაჭრო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ნიშანი</w:t>
      </w:r>
    </w:p>
    <w:p w14:paraId="382C7F46" w14:textId="1CF35FB1" w:rsidR="00E73701" w:rsidRPr="00B95B29" w:rsidRDefault="00E73701" w:rsidP="00BE46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Helvetica"/>
          <w:noProof/>
          <w:color w:val="000000"/>
          <w:sz w:val="24"/>
          <w:szCs w:val="24"/>
          <w:lang w:val="ka-GE"/>
        </w:rPr>
      </w:pP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  <w:t xml:space="preserve">            </w:t>
      </w:r>
      <w:r w:rsidR="00160B28" w:rsidRPr="00B95B29">
        <w:rPr>
          <w:rFonts w:ascii="Book Antiqua" w:hAnsi="Book Antiqua" w:cs="Sylfaen"/>
          <w:noProof/>
          <w:sz w:val="24"/>
          <w:szCs w:val="24"/>
          <w:lang w:val="ka-GE"/>
        </w:rPr>
        <w:t>92797322312 GB</w:t>
      </w:r>
    </w:p>
    <w:p w14:paraId="77E216CF" w14:textId="58AA6BB8" w:rsidR="002905AC" w:rsidRPr="00B95B29" w:rsidRDefault="00E73701" w:rsidP="00BE46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Helvetica"/>
          <w:noProof/>
          <w:color w:val="000000"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  <w:t xml:space="preserve">     </w:t>
      </w:r>
      <w:r w:rsidR="00160B28" w:rsidRPr="00B95B29">
        <w:rPr>
          <w:rFonts w:ascii="Book Antiqua" w:hAnsi="Book Antiqua" w:cs="Sylfaen"/>
          <w:noProof/>
          <w:sz w:val="24"/>
          <w:szCs w:val="24"/>
          <w:lang w:val="ka-GE"/>
        </w:rPr>
        <w:t>30302023-11</w:t>
      </w:r>
    </w:p>
    <w:p w14:paraId="60C2505D" w14:textId="27B265D0" w:rsidR="00A115EF" w:rsidRPr="00B95B29" w:rsidRDefault="00E73701" w:rsidP="00B95B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Helvetica"/>
          <w:noProof/>
          <w:color w:val="000000"/>
          <w:sz w:val="24"/>
          <w:szCs w:val="24"/>
          <w:lang w:val="ka-GE"/>
        </w:rPr>
      </w:pP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</w:p>
    <w:sectPr w:rsidR="00A115EF" w:rsidRPr="00B95B29" w:rsidSect="00FE18B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BDC"/>
    <w:multiLevelType w:val="hybridMultilevel"/>
    <w:tmpl w:val="48AEC482"/>
    <w:lvl w:ilvl="0" w:tplc="F9BC485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50C0D"/>
    <w:multiLevelType w:val="hybridMultilevel"/>
    <w:tmpl w:val="EE4A3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02858"/>
    <w:multiLevelType w:val="hybridMultilevel"/>
    <w:tmpl w:val="8BD85DE0"/>
    <w:lvl w:ilvl="0" w:tplc="8F3A0D8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754459">
    <w:abstractNumId w:val="1"/>
  </w:num>
  <w:num w:numId="2" w16cid:durableId="739327625">
    <w:abstractNumId w:val="2"/>
  </w:num>
  <w:num w:numId="3" w16cid:durableId="146361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E2"/>
    <w:rsid w:val="0000602E"/>
    <w:rsid w:val="00035CDA"/>
    <w:rsid w:val="000478CE"/>
    <w:rsid w:val="000529D5"/>
    <w:rsid w:val="000C45E8"/>
    <w:rsid w:val="0010431D"/>
    <w:rsid w:val="001317E2"/>
    <w:rsid w:val="0015052E"/>
    <w:rsid w:val="00160B28"/>
    <w:rsid w:val="00176B0C"/>
    <w:rsid w:val="001D7EAB"/>
    <w:rsid w:val="001F3DAC"/>
    <w:rsid w:val="00252CDF"/>
    <w:rsid w:val="00257512"/>
    <w:rsid w:val="002726E9"/>
    <w:rsid w:val="002756A7"/>
    <w:rsid w:val="00284E97"/>
    <w:rsid w:val="002905AC"/>
    <w:rsid w:val="002B2E72"/>
    <w:rsid w:val="002B546B"/>
    <w:rsid w:val="002B5CD0"/>
    <w:rsid w:val="002D4E7C"/>
    <w:rsid w:val="002E0C3E"/>
    <w:rsid w:val="003844B4"/>
    <w:rsid w:val="00445C84"/>
    <w:rsid w:val="00450FB3"/>
    <w:rsid w:val="00483DB9"/>
    <w:rsid w:val="004A5A72"/>
    <w:rsid w:val="004D5E3F"/>
    <w:rsid w:val="005304AE"/>
    <w:rsid w:val="00532B09"/>
    <w:rsid w:val="005506AB"/>
    <w:rsid w:val="00556347"/>
    <w:rsid w:val="005960A0"/>
    <w:rsid w:val="005B4226"/>
    <w:rsid w:val="005C140B"/>
    <w:rsid w:val="005C53BB"/>
    <w:rsid w:val="005F3FC8"/>
    <w:rsid w:val="005F5677"/>
    <w:rsid w:val="00684FF1"/>
    <w:rsid w:val="006B2604"/>
    <w:rsid w:val="006B2E07"/>
    <w:rsid w:val="007235D3"/>
    <w:rsid w:val="00745590"/>
    <w:rsid w:val="007E3DAC"/>
    <w:rsid w:val="007F79AF"/>
    <w:rsid w:val="008135AF"/>
    <w:rsid w:val="00823903"/>
    <w:rsid w:val="009052C3"/>
    <w:rsid w:val="0093678D"/>
    <w:rsid w:val="009637DE"/>
    <w:rsid w:val="00973460"/>
    <w:rsid w:val="00980156"/>
    <w:rsid w:val="009A534A"/>
    <w:rsid w:val="009E0AB2"/>
    <w:rsid w:val="00A115EF"/>
    <w:rsid w:val="00A15198"/>
    <w:rsid w:val="00A31042"/>
    <w:rsid w:val="00A5402B"/>
    <w:rsid w:val="00A9295D"/>
    <w:rsid w:val="00B006F5"/>
    <w:rsid w:val="00B95B29"/>
    <w:rsid w:val="00BC0025"/>
    <w:rsid w:val="00BC662D"/>
    <w:rsid w:val="00BD778F"/>
    <w:rsid w:val="00BE46D7"/>
    <w:rsid w:val="00CF7FAD"/>
    <w:rsid w:val="00D028BC"/>
    <w:rsid w:val="00D23B02"/>
    <w:rsid w:val="00D53386"/>
    <w:rsid w:val="00D91EA0"/>
    <w:rsid w:val="00E25B18"/>
    <w:rsid w:val="00E355F4"/>
    <w:rsid w:val="00E55F71"/>
    <w:rsid w:val="00E73701"/>
    <w:rsid w:val="00E77C11"/>
    <w:rsid w:val="00EE7F91"/>
    <w:rsid w:val="00F104BC"/>
    <w:rsid w:val="00F3495A"/>
    <w:rsid w:val="00F42CA2"/>
    <w:rsid w:val="00F82303"/>
    <w:rsid w:val="00FA0863"/>
    <w:rsid w:val="00F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367A8"/>
  <w15:chartTrackingRefBased/>
  <w15:docId w15:val="{73446592-02BE-4D66-B996-FA8733186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0863"/>
    <w:pPr>
      <w:keepNext/>
      <w:keepLines/>
      <w:spacing w:before="40" w:after="0" w:line="227" w:lineRule="auto"/>
      <w:ind w:left="15" w:hanging="10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A086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E55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2B546B"/>
    <w:rPr>
      <w:i/>
      <w:iCs/>
    </w:rPr>
  </w:style>
  <w:style w:type="paragraph" w:styleId="Revision">
    <w:name w:val="Revision"/>
    <w:hidden/>
    <w:uiPriority w:val="99"/>
    <w:semiHidden/>
    <w:rsid w:val="00BC662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50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1297</Words>
  <Characters>7398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Masho Masho</dc:creator>
  <cp:keywords/>
  <dc:description/>
  <cp:lastModifiedBy>Nanuli Janiashvili</cp:lastModifiedBy>
  <cp:revision>19</cp:revision>
  <dcterms:created xsi:type="dcterms:W3CDTF">2026-04-12T09:42:00Z</dcterms:created>
  <dcterms:modified xsi:type="dcterms:W3CDTF">2026-07-31T05:40:00Z</dcterms:modified>
</cp:coreProperties>
</file>