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1F429" w14:textId="2C49E53A" w:rsidR="00E6039D" w:rsidRDefault="00BC4634" w:rsidP="00FB1217">
      <w:pPr>
        <w:jc w:val="center"/>
        <w:rPr>
          <w:rFonts w:ascii="Sylfaen" w:hAnsi="Sylfaen"/>
          <w:b/>
          <w:lang w:val="ka-GE"/>
        </w:rPr>
      </w:pPr>
      <w:r w:rsidRPr="00F533B3">
        <w:rPr>
          <w:rFonts w:ascii="Sylfaen" w:hAnsi="Sylfaen"/>
          <w:b/>
        </w:rPr>
        <w:t>გამოყენების</w:t>
      </w:r>
      <w:r w:rsidR="00F533B3">
        <w:rPr>
          <w:rFonts w:ascii="Sylfaen" w:hAnsi="Sylfaen"/>
          <w:b/>
        </w:rPr>
        <w:t xml:space="preserve">  </w:t>
      </w:r>
      <w:r w:rsidR="003A2650" w:rsidRPr="00F533B3">
        <w:rPr>
          <w:rFonts w:ascii="Sylfaen" w:hAnsi="Sylfaen"/>
          <w:b/>
          <w:lang w:val="ka-GE"/>
        </w:rPr>
        <w:t>ინსტრუქცია</w:t>
      </w:r>
    </w:p>
    <w:p w14:paraId="5AC8CFEB" w14:textId="77777777" w:rsidR="00865DA5" w:rsidRPr="00F533B3" w:rsidRDefault="00865DA5" w:rsidP="00FB1217">
      <w:pPr>
        <w:jc w:val="center"/>
        <w:rPr>
          <w:rFonts w:ascii="Sylfaen" w:hAnsi="Sylfaen"/>
          <w:b/>
          <w:lang w:val="ka-GE"/>
        </w:rPr>
      </w:pPr>
    </w:p>
    <w:p w14:paraId="1D308DC2" w14:textId="77777777" w:rsidR="00A15F55" w:rsidRPr="00F533B3" w:rsidRDefault="00A15F55" w:rsidP="00806C47">
      <w:pPr>
        <w:jc w:val="center"/>
        <w:rPr>
          <w:rFonts w:ascii="Sylfaen" w:hAnsi="Sylfaen"/>
          <w:b/>
        </w:rPr>
      </w:pPr>
      <w:r w:rsidRPr="00F533B3">
        <w:rPr>
          <w:rFonts w:ascii="Sylfaen" w:hAnsi="Sylfaen"/>
          <w:b/>
        </w:rPr>
        <w:t>ფლუკონაზოლი-დარნიცა</w:t>
      </w:r>
    </w:p>
    <w:p w14:paraId="6ABAFC2D" w14:textId="77777777" w:rsidR="00A15F55" w:rsidRPr="00F533B3" w:rsidRDefault="00A15F55" w:rsidP="00806C47">
      <w:pPr>
        <w:jc w:val="center"/>
        <w:rPr>
          <w:rFonts w:ascii="Sylfaen" w:hAnsi="Sylfaen"/>
          <w:b/>
        </w:rPr>
      </w:pPr>
      <w:r w:rsidRPr="00F533B3">
        <w:rPr>
          <w:rFonts w:ascii="Sylfaen" w:hAnsi="Sylfaen"/>
          <w:b/>
        </w:rPr>
        <w:t>(</w:t>
      </w:r>
      <w:r w:rsidR="00FB1217" w:rsidRPr="00F533B3">
        <w:rPr>
          <w:rFonts w:ascii="Sylfaen" w:hAnsi="Sylfaen"/>
          <w:b/>
          <w:lang w:val="en-US"/>
        </w:rPr>
        <w:t>FLUCONAZOLE-DARNYTSIA</w:t>
      </w:r>
      <w:r w:rsidRPr="00F533B3">
        <w:rPr>
          <w:rFonts w:ascii="Sylfaen" w:hAnsi="Sylfaen"/>
          <w:b/>
        </w:rPr>
        <w:t>)</w:t>
      </w:r>
    </w:p>
    <w:p w14:paraId="22694D1A" w14:textId="77777777" w:rsidR="004136EF" w:rsidRPr="00F533B3" w:rsidRDefault="004136EF" w:rsidP="00B34D8C">
      <w:pPr>
        <w:jc w:val="both"/>
        <w:rPr>
          <w:rFonts w:ascii="Sylfaen" w:hAnsi="Sylfaen"/>
          <w:b/>
          <w:highlight w:val="yellow"/>
        </w:rPr>
      </w:pPr>
    </w:p>
    <w:p w14:paraId="3CBF907F" w14:textId="77777777" w:rsidR="00BC4634" w:rsidRPr="00F533B3" w:rsidRDefault="00FB1217" w:rsidP="00B34D8C">
      <w:pPr>
        <w:jc w:val="both"/>
        <w:rPr>
          <w:rFonts w:ascii="Sylfaen" w:hAnsi="Sylfaen"/>
          <w:b/>
          <w:lang w:val="ka-GE"/>
        </w:rPr>
      </w:pPr>
      <w:r w:rsidRPr="00F533B3">
        <w:rPr>
          <w:rFonts w:ascii="Sylfaen" w:hAnsi="Sylfaen"/>
          <w:b/>
          <w:lang w:val="ka-GE"/>
        </w:rPr>
        <w:t>შემადგენლობა:</w:t>
      </w:r>
    </w:p>
    <w:p w14:paraId="1C173EDE" w14:textId="77777777" w:rsidR="00E9454C" w:rsidRPr="00F533B3" w:rsidRDefault="00E9454C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აქტიური ნივთიერება: ფლუკონაზოლი;</w:t>
      </w:r>
    </w:p>
    <w:p w14:paraId="42D37F40" w14:textId="77777777" w:rsidR="00E9454C" w:rsidRPr="00F533B3" w:rsidRDefault="00E9454C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ხსნარის 1 მლ შეიცავს </w:t>
      </w:r>
      <w:r w:rsidR="00A54940" w:rsidRPr="00F533B3">
        <w:rPr>
          <w:rFonts w:ascii="Sylfaen" w:hAnsi="Sylfaen"/>
          <w:lang w:val="uk-UA"/>
        </w:rPr>
        <w:t xml:space="preserve">2 </w:t>
      </w:r>
      <w:r w:rsidRPr="00F533B3">
        <w:rPr>
          <w:rFonts w:ascii="Sylfaen" w:hAnsi="Sylfaen"/>
        </w:rPr>
        <w:t>მგ ფლუკონაზოლს;</w:t>
      </w:r>
    </w:p>
    <w:p w14:paraId="46C5815B" w14:textId="77777777" w:rsidR="00E9454C" w:rsidRPr="00F533B3" w:rsidRDefault="00E9454C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დამხმარე ნივთიერებები: ნატრიუმის ქლორიდი, საინექციო წყალი.</w:t>
      </w:r>
    </w:p>
    <w:p w14:paraId="2200685C" w14:textId="77777777" w:rsidR="00E9454C" w:rsidRPr="00F533B3" w:rsidRDefault="00E9454C" w:rsidP="00B34D8C">
      <w:pPr>
        <w:jc w:val="both"/>
        <w:rPr>
          <w:rFonts w:ascii="Sylfaen" w:hAnsi="Sylfaen"/>
          <w:b/>
        </w:rPr>
      </w:pPr>
    </w:p>
    <w:p w14:paraId="04B06545" w14:textId="77777777" w:rsidR="00E9454C" w:rsidRPr="00F533B3" w:rsidRDefault="00FB1217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  <w:b/>
          <w:lang w:val="ka-GE"/>
        </w:rPr>
        <w:t>სამკურნალო</w:t>
      </w:r>
      <w:r w:rsidR="00BC4634" w:rsidRPr="00F533B3">
        <w:rPr>
          <w:rFonts w:ascii="Sylfaen" w:hAnsi="Sylfaen"/>
          <w:b/>
        </w:rPr>
        <w:t xml:space="preserve"> ფორმა. </w:t>
      </w:r>
      <w:r w:rsidR="00E9454C" w:rsidRPr="00F533B3">
        <w:rPr>
          <w:rFonts w:ascii="Sylfaen" w:hAnsi="Sylfaen"/>
        </w:rPr>
        <w:t>საინფუზიო ხსნარი.</w:t>
      </w:r>
    </w:p>
    <w:p w14:paraId="7E29C55B" w14:textId="77777777" w:rsidR="00E9454C" w:rsidRPr="00F533B3" w:rsidRDefault="00E9454C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ძირითადი ფიზიკური და ქიმიური თვისებები: გამჭვირვალე, უფერო სითხე.</w:t>
      </w:r>
    </w:p>
    <w:p w14:paraId="2385243A" w14:textId="77777777" w:rsidR="00BC4634" w:rsidRPr="00F533B3" w:rsidRDefault="00BC4634" w:rsidP="00B34D8C">
      <w:pPr>
        <w:jc w:val="both"/>
        <w:rPr>
          <w:rFonts w:ascii="Sylfaen" w:hAnsi="Sylfaen"/>
          <w:b/>
        </w:rPr>
      </w:pPr>
    </w:p>
    <w:p w14:paraId="45CB9BC3" w14:textId="45849B17" w:rsidR="00BC4634" w:rsidRPr="00F533B3" w:rsidRDefault="00BC4634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  <w:b/>
        </w:rPr>
        <w:t xml:space="preserve">ფარმაკოთერაპიული ჯგუფი. </w:t>
      </w:r>
      <w:r w:rsidR="001D0B0D" w:rsidRPr="00F533B3">
        <w:rPr>
          <w:rFonts w:ascii="Sylfaen" w:hAnsi="Sylfaen"/>
        </w:rPr>
        <w:t xml:space="preserve">სისტემური გამოყენების სოკოს საწინააღმდეგო საშუალებები. ტრიაზოლის წარმოებულები. </w:t>
      </w:r>
      <w:proofErr w:type="spellStart"/>
      <w:r w:rsidR="001D0B0D" w:rsidRPr="00F533B3">
        <w:rPr>
          <w:rFonts w:ascii="Sylfaen" w:hAnsi="Sylfaen"/>
        </w:rPr>
        <w:t>ათქ</w:t>
      </w:r>
      <w:proofErr w:type="spellEnd"/>
      <w:r w:rsidR="001D0B0D" w:rsidRPr="00F533B3">
        <w:rPr>
          <w:rFonts w:ascii="Sylfaen" w:hAnsi="Sylfaen"/>
        </w:rPr>
        <w:t xml:space="preserve"> კოდი </w:t>
      </w:r>
      <w:r w:rsidR="00F533B3">
        <w:rPr>
          <w:rFonts w:ascii="Sylfaen" w:hAnsi="Sylfaen"/>
        </w:rPr>
        <w:t xml:space="preserve"> </w:t>
      </w:r>
      <w:r w:rsidR="001D0B0D" w:rsidRPr="00F533B3">
        <w:rPr>
          <w:rFonts w:ascii="Sylfaen" w:hAnsi="Sylfaen"/>
        </w:rPr>
        <w:t>J02AC01.</w:t>
      </w:r>
    </w:p>
    <w:p w14:paraId="2F2367C0" w14:textId="77777777" w:rsidR="00E9454C" w:rsidRPr="00F533B3" w:rsidRDefault="00E9454C" w:rsidP="00B34D8C">
      <w:pPr>
        <w:jc w:val="both"/>
        <w:rPr>
          <w:rFonts w:ascii="Sylfaen" w:hAnsi="Sylfaen"/>
          <w:highlight w:val="yellow"/>
        </w:rPr>
      </w:pPr>
    </w:p>
    <w:p w14:paraId="7C4FF767" w14:textId="77777777" w:rsidR="00B4003F" w:rsidRPr="00F533B3" w:rsidRDefault="00B4003F" w:rsidP="00B34D8C">
      <w:pPr>
        <w:jc w:val="both"/>
        <w:rPr>
          <w:rFonts w:ascii="Sylfaen" w:hAnsi="Sylfaen"/>
          <w:b/>
        </w:rPr>
      </w:pPr>
      <w:r w:rsidRPr="00F533B3">
        <w:rPr>
          <w:rFonts w:ascii="Sylfaen" w:hAnsi="Sylfaen"/>
          <w:b/>
        </w:rPr>
        <w:t>ფარმაკოლოგიური თვისებები.</w:t>
      </w:r>
    </w:p>
    <w:p w14:paraId="22D335A3" w14:textId="77777777" w:rsidR="00B4003F" w:rsidRPr="00F533B3" w:rsidRDefault="00B4003F" w:rsidP="00B34D8C">
      <w:pPr>
        <w:jc w:val="both"/>
        <w:rPr>
          <w:rFonts w:ascii="Sylfaen" w:hAnsi="Sylfaen"/>
        </w:rPr>
      </w:pPr>
      <w:bookmarkStart w:id="0" w:name="_Hlk229498032"/>
      <w:r w:rsidRPr="00F533B3">
        <w:rPr>
          <w:rFonts w:ascii="Sylfaen" w:hAnsi="Sylfaen"/>
        </w:rPr>
        <w:t>ფარმაკოდინამიკა.</w:t>
      </w:r>
    </w:p>
    <w:p w14:paraId="1BBD7493" w14:textId="77777777" w:rsidR="0038031F" w:rsidRPr="00F533B3" w:rsidRDefault="0038031F" w:rsidP="00B34D8C">
      <w:pPr>
        <w:jc w:val="both"/>
        <w:rPr>
          <w:rFonts w:ascii="Sylfaen" w:hAnsi="Sylfaen"/>
          <w:u w:val="single"/>
        </w:rPr>
      </w:pPr>
      <w:r w:rsidRPr="00F533B3">
        <w:rPr>
          <w:rFonts w:ascii="Sylfaen" w:hAnsi="Sylfaen"/>
          <w:u w:val="single"/>
        </w:rPr>
        <w:t>მოქმედების მექანიზმი.</w:t>
      </w:r>
    </w:p>
    <w:p w14:paraId="4E2DF462" w14:textId="77777777" w:rsidR="0038031F" w:rsidRPr="00F533B3" w:rsidRDefault="0038031F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ფლუკონაზოლი, ტრიაზოლის</w:t>
      </w:r>
      <w:r w:rsidR="00BE61FF" w:rsidRPr="00F533B3">
        <w:rPr>
          <w:rFonts w:ascii="Sylfaen" w:hAnsi="Sylfaen"/>
          <w:lang w:val="ka-GE"/>
        </w:rPr>
        <w:t xml:space="preserve"> კლასის</w:t>
      </w:r>
      <w:r w:rsidRPr="00F533B3">
        <w:rPr>
          <w:rFonts w:ascii="Sylfaen" w:hAnsi="Sylfaen"/>
        </w:rPr>
        <w:t xml:space="preserve"> სოკოს საწინააღმდეგო </w:t>
      </w:r>
      <w:r w:rsidR="00BE61FF" w:rsidRPr="00F533B3">
        <w:rPr>
          <w:rFonts w:ascii="Sylfaen" w:hAnsi="Sylfaen"/>
          <w:lang w:val="ka-GE"/>
        </w:rPr>
        <w:t>პრეპარატი,</w:t>
      </w:r>
      <w:r w:rsidRPr="00F533B3">
        <w:rPr>
          <w:rFonts w:ascii="Sylfaen" w:hAnsi="Sylfaen"/>
        </w:rPr>
        <w:t xml:space="preserve"> წარმოადგენს ერგოსტეროლის სინთეზისთვის საჭირო სოკოვანი ფერმენტების ძლიერ, შერჩევით ინჰიბიტორს. მისი მოქმედების </w:t>
      </w:r>
      <w:r w:rsidR="00BE61FF" w:rsidRPr="00F533B3">
        <w:rPr>
          <w:rFonts w:ascii="Sylfaen" w:hAnsi="Sylfaen"/>
          <w:lang w:val="ka-GE"/>
        </w:rPr>
        <w:t>პირველადი</w:t>
      </w:r>
      <w:r w:rsidRPr="00F533B3">
        <w:rPr>
          <w:rFonts w:ascii="Sylfaen" w:hAnsi="Sylfaen"/>
        </w:rPr>
        <w:t xml:space="preserve"> მექანიზმია ციტოქრომ P450-ით განპირობებული</w:t>
      </w:r>
      <w:r w:rsidR="00BE61FF" w:rsidRPr="00F533B3">
        <w:rPr>
          <w:rFonts w:ascii="Sylfaen" w:hAnsi="Sylfaen"/>
          <w:lang w:val="ka-GE"/>
        </w:rPr>
        <w:t xml:space="preserve"> </w:t>
      </w:r>
      <w:r w:rsidR="00BE61FF" w:rsidRPr="00F533B3">
        <w:rPr>
          <w:rFonts w:ascii="Sylfaen" w:hAnsi="Sylfaen"/>
        </w:rPr>
        <w:t>სოკოვანი</w:t>
      </w:r>
      <w:r w:rsidR="00BE61FF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 xml:space="preserve">14-ალფა-ლანოსტეროლის დემეთილირების დათრგუნვა, რაც სოკოვანი ერგოსტეროლის ბიოსინთეზის </w:t>
      </w:r>
      <w:r w:rsidR="00BE61FF" w:rsidRPr="00F533B3">
        <w:rPr>
          <w:rFonts w:ascii="Sylfaen" w:hAnsi="Sylfaen"/>
          <w:lang w:val="ka-GE"/>
        </w:rPr>
        <w:t>განუყოფელი</w:t>
      </w:r>
      <w:r w:rsidRPr="00F533B3">
        <w:rPr>
          <w:rFonts w:ascii="Sylfaen" w:hAnsi="Sylfaen"/>
        </w:rPr>
        <w:t xml:space="preserve"> ეტაპია. 14-ალფა-მეთილსტეროლების დაგროვება კორელაციაშია სოკოვანი უჯრედის მემბრანიდან ერგოსტეროლის შემდგომ დაკარგვასთან და შესაძლოა პასუხისმგებელი იყოს ფლუკონაზოლის სოკოს საწინააღმდეგო აქტივობაზე. ფლუკონაზოლი უფრო შერჩევითია სოკოვანი ციტოქრომ P450 ფერმენტების მიმართ, ვიდრე ძუძუმწოვრების ციტოქრომ P450 </w:t>
      </w:r>
      <w:r w:rsidR="00D776A2" w:rsidRPr="00F533B3">
        <w:rPr>
          <w:rFonts w:ascii="Sylfaen" w:hAnsi="Sylfaen"/>
          <w:lang w:val="uk-UA"/>
        </w:rPr>
        <w:t xml:space="preserve">ფერმენტული </w:t>
      </w:r>
      <w:r w:rsidR="00BE61FF" w:rsidRPr="00F533B3">
        <w:rPr>
          <w:rFonts w:ascii="Sylfaen" w:hAnsi="Sylfaen"/>
          <w:lang w:val="ka-GE"/>
        </w:rPr>
        <w:t xml:space="preserve">სხვადასხვა </w:t>
      </w:r>
      <w:r w:rsidR="00D776A2" w:rsidRPr="00F533B3">
        <w:rPr>
          <w:rFonts w:ascii="Sylfaen" w:hAnsi="Sylfaen"/>
          <w:lang w:val="uk-UA"/>
        </w:rPr>
        <w:t>სისტემების მიმართ.</w:t>
      </w:r>
    </w:p>
    <w:p w14:paraId="54052A4B" w14:textId="77777777" w:rsidR="0038031F" w:rsidRPr="00F533B3" w:rsidRDefault="0038031F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ფლუკონაზოლის 50 მგ დღიური დოზა 28 დღის განმავლობაში გავლენას არ ახდენს მამაკაცებში პლაზმაში ტესტოსტერონის დონეზე ან რეპროდუქციული ასაკის ქალებში ენდოგენური სტეროიდების დონეზე. ფლუკონაზოლის 200-400 მგ დღიური დოზა კლინიკურად მნიშვნელოვან გავლენას არ ახდენს ენდოგენური სტეროიდების დონეზე ან ადრენოკორტიკოტროპული ჰორმონის სტიმულაციაზე ჯანმრთელ მამაკაც მოხალისეებში.</w:t>
      </w:r>
    </w:p>
    <w:p w14:paraId="65345F27" w14:textId="77777777" w:rsidR="0038031F" w:rsidRPr="00F533B3" w:rsidRDefault="0038031F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ანტიპირინთან ურთიერთქმედების კვლევებმა აჩვენა, რომ 50 მგ ფლუკონაზოლის ერთჯერადი ან განმეორებითი მიღება არ მოქმედებს ანტიპირინის მეტაბოლიზმზე.</w:t>
      </w:r>
    </w:p>
    <w:p w14:paraId="25334831" w14:textId="77777777" w:rsidR="0038031F" w:rsidRPr="00F533B3" w:rsidRDefault="00BE61FF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  <w:u w:val="single"/>
        </w:rPr>
        <w:t xml:space="preserve">In vitro </w:t>
      </w:r>
      <w:r w:rsidR="0038031F" w:rsidRPr="00F533B3">
        <w:rPr>
          <w:rFonts w:ascii="Sylfaen" w:hAnsi="Sylfaen"/>
          <w:u w:val="single"/>
        </w:rPr>
        <w:t xml:space="preserve">მგრძნობელობა . </w:t>
      </w:r>
    </w:p>
    <w:p w14:paraId="3B653E4B" w14:textId="77777777" w:rsidR="0038031F" w:rsidRPr="00F533B3" w:rsidRDefault="0038031F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ფლუკონაზოლი in vitro ავ</w:t>
      </w:r>
      <w:r w:rsidR="00C13F3F" w:rsidRPr="00F533B3">
        <w:rPr>
          <w:rFonts w:ascii="Sylfaen" w:hAnsi="Sylfaen"/>
          <w:lang w:val="ka-GE"/>
        </w:rPr>
        <w:t>ლენს სოკოს საწინააღმდეგო აქტივობას</w:t>
      </w:r>
      <w:r w:rsidR="00C13F3F" w:rsidRPr="00F533B3">
        <w:rPr>
          <w:rFonts w:ascii="Sylfaen" w:hAnsi="Sylfaen"/>
        </w:rPr>
        <w:t xml:space="preserve"> Candida</w:t>
      </w:r>
      <w:r w:rsidR="00C13F3F" w:rsidRPr="00F533B3">
        <w:rPr>
          <w:rFonts w:ascii="Sylfaen" w:hAnsi="Sylfaen"/>
          <w:lang w:val="ka-GE"/>
        </w:rPr>
        <w:t xml:space="preserve">-ს </w:t>
      </w:r>
      <w:r w:rsidR="00C13F3F" w:rsidRPr="00F533B3">
        <w:rPr>
          <w:rFonts w:ascii="Sylfaen" w:hAnsi="Sylfaen"/>
        </w:rPr>
        <w:t xml:space="preserve">ყველაზე </w:t>
      </w:r>
      <w:r w:rsidR="00C13F3F" w:rsidRPr="00F533B3">
        <w:rPr>
          <w:rFonts w:ascii="Sylfaen" w:hAnsi="Sylfaen"/>
          <w:lang w:val="ka-GE"/>
        </w:rPr>
        <w:t xml:space="preserve">მეტად </w:t>
      </w:r>
      <w:r w:rsidR="00C13F3F" w:rsidRPr="00F533B3">
        <w:rPr>
          <w:rFonts w:ascii="Sylfaen" w:hAnsi="Sylfaen"/>
        </w:rPr>
        <w:t>გავრცელებული სახეობების  (C. albicans, C. parapsilosis, C. Tropicalis</w:t>
      </w:r>
      <w:r w:rsidR="00C13F3F" w:rsidRPr="00F533B3">
        <w:rPr>
          <w:rFonts w:ascii="Sylfaen" w:hAnsi="Sylfaen"/>
          <w:lang w:val="ka-GE"/>
        </w:rPr>
        <w:t xml:space="preserve"> ჩათვლით</w:t>
      </w:r>
      <w:r w:rsidR="00C13F3F" w:rsidRPr="00F533B3">
        <w:rPr>
          <w:rFonts w:ascii="Sylfaen" w:hAnsi="Sylfaen"/>
        </w:rPr>
        <w:t>)</w:t>
      </w:r>
      <w:r w:rsidR="00BE61FF" w:rsidRPr="00F533B3">
        <w:rPr>
          <w:rFonts w:ascii="Sylfaen" w:hAnsi="Sylfaen"/>
          <w:lang w:val="ka-GE"/>
        </w:rPr>
        <w:t xml:space="preserve"> მიართ</w:t>
      </w:r>
      <w:r w:rsidR="00C13F3F" w:rsidRPr="00F533B3">
        <w:rPr>
          <w:rFonts w:ascii="Sylfaen" w:hAnsi="Sylfaen"/>
        </w:rPr>
        <w:t>.</w:t>
      </w:r>
      <w:r w:rsidR="00C13F3F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C.</w:t>
      </w:r>
      <w:r w:rsidR="006B3A83" w:rsidRPr="00F533B3">
        <w:rPr>
          <w:rFonts w:ascii="Sylfaen" w:hAnsi="Sylfaen"/>
          <w:lang w:val="uk-UA"/>
        </w:rPr>
        <w:t> </w:t>
      </w:r>
      <w:r w:rsidRPr="00F533B3">
        <w:rPr>
          <w:rFonts w:ascii="Sylfaen" w:hAnsi="Sylfaen"/>
        </w:rPr>
        <w:t xml:space="preserve">glabrata ფლუკონაზოლის მიმართ </w:t>
      </w:r>
      <w:r w:rsidR="00E076A5" w:rsidRPr="00F533B3">
        <w:rPr>
          <w:rFonts w:ascii="Sylfaen" w:hAnsi="Sylfaen"/>
        </w:rPr>
        <w:t xml:space="preserve">ავლენს </w:t>
      </w:r>
      <w:r w:rsidRPr="00F533B3">
        <w:rPr>
          <w:rFonts w:ascii="Sylfaen" w:hAnsi="Sylfaen"/>
        </w:rPr>
        <w:t xml:space="preserve">ფართო </w:t>
      </w:r>
      <w:r w:rsidR="00E076A5" w:rsidRPr="00F533B3">
        <w:rPr>
          <w:rFonts w:ascii="Sylfaen" w:hAnsi="Sylfaen"/>
          <w:lang w:val="ka-GE"/>
        </w:rPr>
        <w:t>დიაპაზონ</w:t>
      </w:r>
      <w:r w:rsidRPr="00F533B3">
        <w:rPr>
          <w:rFonts w:ascii="Sylfaen" w:hAnsi="Sylfaen"/>
        </w:rPr>
        <w:t xml:space="preserve">ის მგრძნობელობას, მაშინ როდესაც </w:t>
      </w:r>
      <w:r w:rsidR="00E076A5" w:rsidRPr="00F533B3">
        <w:rPr>
          <w:rFonts w:ascii="Sylfaen" w:hAnsi="Sylfaen"/>
        </w:rPr>
        <w:t>C. Krusei       მის</w:t>
      </w:r>
      <w:r w:rsidR="00E076A5" w:rsidRPr="00F533B3">
        <w:rPr>
          <w:rFonts w:ascii="Sylfaen" w:hAnsi="Sylfaen"/>
          <w:lang w:val="ka-GE"/>
        </w:rPr>
        <w:t xml:space="preserve"> </w:t>
      </w:r>
      <w:r w:rsidR="00E076A5" w:rsidRPr="00F533B3">
        <w:rPr>
          <w:rFonts w:ascii="Sylfaen" w:hAnsi="Sylfaen"/>
        </w:rPr>
        <w:t>მიმართ</w:t>
      </w:r>
      <w:r w:rsidR="00E076A5" w:rsidRPr="00F533B3">
        <w:rPr>
          <w:rFonts w:ascii="Sylfaen" w:hAnsi="Sylfaen"/>
          <w:lang w:val="ka-GE"/>
        </w:rPr>
        <w:t xml:space="preserve"> რეზისტენტულ</w:t>
      </w:r>
      <w:r w:rsidR="00E076A5" w:rsidRPr="00F533B3">
        <w:rPr>
          <w:rFonts w:ascii="Sylfaen" w:hAnsi="Sylfaen"/>
        </w:rPr>
        <w:t xml:space="preserve">ია.                                                                                                                     </w:t>
      </w:r>
      <w:r w:rsidRPr="00F533B3">
        <w:rPr>
          <w:rFonts w:ascii="Sylfaen" w:hAnsi="Sylfaen"/>
        </w:rPr>
        <w:t xml:space="preserve"> </w:t>
      </w:r>
    </w:p>
    <w:p w14:paraId="36138974" w14:textId="77777777" w:rsidR="0038031F" w:rsidRPr="00F533B3" w:rsidRDefault="0038031F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ფლუკონაზოლი in vitro</w:t>
      </w:r>
      <w:r w:rsidR="00A8734A" w:rsidRPr="00F533B3">
        <w:rPr>
          <w:rFonts w:ascii="Sylfaen" w:hAnsi="Sylfaen"/>
          <w:lang w:val="ka-GE"/>
        </w:rPr>
        <w:t xml:space="preserve"> </w:t>
      </w:r>
      <w:r w:rsidR="00A8734A" w:rsidRPr="00F533B3">
        <w:rPr>
          <w:rFonts w:ascii="Sylfaen" w:hAnsi="Sylfaen"/>
        </w:rPr>
        <w:t xml:space="preserve">ასევე ავლენს </w:t>
      </w:r>
      <w:r w:rsidRPr="00F533B3">
        <w:rPr>
          <w:rFonts w:ascii="Sylfaen" w:hAnsi="Sylfaen"/>
        </w:rPr>
        <w:t xml:space="preserve"> აქტივობას</w:t>
      </w:r>
      <w:r w:rsidR="00A8734A" w:rsidRPr="00F533B3">
        <w:rPr>
          <w:rFonts w:ascii="Sylfaen" w:hAnsi="Sylfaen"/>
          <w:lang w:val="ka-GE"/>
        </w:rPr>
        <w:t xml:space="preserve"> როგორც </w:t>
      </w:r>
      <w:r w:rsidRPr="00F533B3">
        <w:rPr>
          <w:rFonts w:ascii="Sylfaen" w:hAnsi="Sylfaen"/>
        </w:rPr>
        <w:t xml:space="preserve"> Cryptococcus neoformans-ისა და Cryptococcus gattii-ის, ასევე ენდემური ობის სოკოების Blastomices dermatitidis-ის, Coccidioides immitis-ის, Histoplasma capsulatum-ისა და Paracoccidioides brasiliensis-ის წინააღმდეგ.</w:t>
      </w:r>
    </w:p>
    <w:p w14:paraId="268D088D" w14:textId="77777777" w:rsidR="0038031F" w:rsidRPr="00F533B3" w:rsidRDefault="0038031F" w:rsidP="00B34D8C">
      <w:pPr>
        <w:jc w:val="both"/>
        <w:rPr>
          <w:rFonts w:ascii="Sylfaen" w:hAnsi="Sylfaen"/>
          <w:u w:val="single"/>
        </w:rPr>
      </w:pPr>
      <w:r w:rsidRPr="00F533B3">
        <w:rPr>
          <w:rFonts w:ascii="Sylfaen" w:hAnsi="Sylfaen"/>
          <w:u w:val="single"/>
        </w:rPr>
        <w:t xml:space="preserve">ფარმაკოდინამიკა </w:t>
      </w:r>
      <w:r w:rsidR="00F06EDA" w:rsidRPr="00F533B3">
        <w:rPr>
          <w:rFonts w:ascii="Sylfaen" w:hAnsi="Sylfaen"/>
          <w:u w:val="single"/>
        </w:rPr>
        <w:sym w:font="Symbol" w:char="F02D"/>
      </w:r>
      <w:r w:rsidRPr="00F533B3">
        <w:rPr>
          <w:rFonts w:ascii="Sylfaen" w:hAnsi="Sylfaen"/>
          <w:u w:val="single"/>
        </w:rPr>
        <w:t>ფარმაკოკინეტიკა.</w:t>
      </w:r>
    </w:p>
    <w:p w14:paraId="0B8DC1CC" w14:textId="77777777" w:rsidR="0038031F" w:rsidRPr="00F533B3" w:rsidRDefault="0038031F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ცხოველებზე ჩატარებული კვლევები</w:t>
      </w:r>
      <w:r w:rsidR="007A5FDB" w:rsidRPr="00F533B3">
        <w:rPr>
          <w:rFonts w:ascii="Sylfaen" w:hAnsi="Sylfaen"/>
          <w:lang w:val="ka-GE"/>
        </w:rPr>
        <w:t xml:space="preserve">ს შედეგების </w:t>
      </w:r>
      <w:r w:rsidR="00F4477F" w:rsidRPr="00F533B3">
        <w:rPr>
          <w:rFonts w:ascii="Sylfaen" w:hAnsi="Sylfaen"/>
          <w:lang w:val="ka-GE"/>
        </w:rPr>
        <w:t>თანახმად არსებობს</w:t>
      </w:r>
      <w:r w:rsidRPr="00F533B3">
        <w:rPr>
          <w:rFonts w:ascii="Sylfaen" w:hAnsi="Sylfaen"/>
        </w:rPr>
        <w:t xml:space="preserve"> კორელაცი</w:t>
      </w:r>
      <w:r w:rsidR="00F4477F" w:rsidRPr="00F533B3">
        <w:rPr>
          <w:rFonts w:ascii="Sylfaen" w:hAnsi="Sylfaen"/>
          <w:lang w:val="ka-GE"/>
        </w:rPr>
        <w:t>ა</w:t>
      </w:r>
      <w:r w:rsidRPr="00F533B3">
        <w:rPr>
          <w:rFonts w:ascii="Sylfaen" w:hAnsi="Sylfaen"/>
        </w:rPr>
        <w:t xml:space="preserve"> მინიმალურ </w:t>
      </w:r>
      <w:r w:rsidR="00F4477F" w:rsidRPr="00F533B3">
        <w:rPr>
          <w:rFonts w:ascii="Sylfaen" w:hAnsi="Sylfaen"/>
          <w:lang w:val="ka-GE"/>
        </w:rPr>
        <w:t>მაინჰიბირებელ</w:t>
      </w:r>
      <w:r w:rsidRPr="00F533B3">
        <w:rPr>
          <w:rFonts w:ascii="Sylfaen" w:hAnsi="Sylfaen"/>
        </w:rPr>
        <w:t xml:space="preserve"> კონცენტრაციასა და Candida-ს სახეობებით გამოწვეული ექსპერიმენტული მიკოზების საწინააღმდეგო ეფექტურობ</w:t>
      </w:r>
      <w:r w:rsidR="00F4477F" w:rsidRPr="00F533B3">
        <w:rPr>
          <w:rFonts w:ascii="Sylfaen" w:hAnsi="Sylfaen"/>
          <w:lang w:val="ka-GE"/>
        </w:rPr>
        <w:t>ა</w:t>
      </w:r>
      <w:r w:rsidRPr="00F533B3">
        <w:rPr>
          <w:rFonts w:ascii="Sylfaen" w:hAnsi="Sylfaen"/>
        </w:rPr>
        <w:t>ს შორის. კლინიკური კვლევები</w:t>
      </w:r>
      <w:r w:rsidR="00F4477F" w:rsidRPr="00F533B3">
        <w:rPr>
          <w:rFonts w:ascii="Sylfaen" w:hAnsi="Sylfaen"/>
          <w:lang w:val="ka-GE"/>
        </w:rPr>
        <w:t>ს შედეგების თანახმად</w:t>
      </w:r>
      <w:r w:rsidRPr="00F533B3">
        <w:rPr>
          <w:rFonts w:ascii="Sylfaen" w:hAnsi="Sylfaen"/>
        </w:rPr>
        <w:t xml:space="preserve"> </w:t>
      </w:r>
      <w:r w:rsidRPr="00F533B3">
        <w:rPr>
          <w:rFonts w:ascii="Sylfaen" w:hAnsi="Sylfaen"/>
        </w:rPr>
        <w:lastRenderedPageBreak/>
        <w:t>ა</w:t>
      </w:r>
      <w:r w:rsidR="00F4477F" w:rsidRPr="00F533B3">
        <w:rPr>
          <w:rFonts w:ascii="Sylfaen" w:hAnsi="Sylfaen"/>
          <w:lang w:val="ka-GE"/>
        </w:rPr>
        <w:t>რსებობს</w:t>
      </w:r>
      <w:r w:rsidRPr="00F533B3">
        <w:rPr>
          <w:rFonts w:ascii="Sylfaen" w:hAnsi="Sylfaen"/>
        </w:rPr>
        <w:t xml:space="preserve"> </w:t>
      </w:r>
      <w:r w:rsidR="00FD6AFA" w:rsidRPr="00F533B3">
        <w:rPr>
          <w:rFonts w:ascii="Sylfaen" w:hAnsi="Sylfaen"/>
        </w:rPr>
        <w:t>წრფივ</w:t>
      </w:r>
      <w:r w:rsidR="00FD6AFA" w:rsidRPr="00F533B3">
        <w:rPr>
          <w:rFonts w:ascii="Sylfaen" w:hAnsi="Sylfaen"/>
          <w:lang w:val="ka-GE"/>
        </w:rPr>
        <w:t>ი</w:t>
      </w:r>
      <w:r w:rsidR="00FD6AFA" w:rsidRPr="00F533B3">
        <w:rPr>
          <w:rFonts w:ascii="Sylfaen" w:hAnsi="Sylfaen"/>
        </w:rPr>
        <w:t xml:space="preserve"> კავშირ</w:t>
      </w:r>
      <w:r w:rsidR="00FD6AFA" w:rsidRPr="00F533B3">
        <w:rPr>
          <w:rFonts w:ascii="Sylfaen" w:hAnsi="Sylfaen"/>
          <w:lang w:val="ka-GE"/>
        </w:rPr>
        <w:t>ი</w:t>
      </w:r>
      <w:r w:rsidR="00FD6AFA" w:rsidRPr="00F533B3">
        <w:rPr>
          <w:rFonts w:ascii="Sylfaen" w:hAnsi="Sylfaen"/>
        </w:rPr>
        <w:t xml:space="preserve"> </w:t>
      </w:r>
      <w:r w:rsidRPr="00F533B3">
        <w:rPr>
          <w:rFonts w:ascii="Sylfaen" w:hAnsi="Sylfaen"/>
        </w:rPr>
        <w:t xml:space="preserve">ფლუკონაზოლის AUC-სა და </w:t>
      </w:r>
      <w:r w:rsidR="00F4477F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დოზ</w:t>
      </w:r>
      <w:r w:rsidR="00F4477F" w:rsidRPr="00F533B3">
        <w:rPr>
          <w:rFonts w:ascii="Sylfaen" w:hAnsi="Sylfaen"/>
          <w:lang w:val="ka-GE"/>
        </w:rPr>
        <w:t>ა</w:t>
      </w:r>
      <w:r w:rsidRPr="00F533B3">
        <w:rPr>
          <w:rFonts w:ascii="Sylfaen" w:hAnsi="Sylfaen"/>
        </w:rPr>
        <w:t>ს შორის (დაახლოებით 1:1). ასევე არსებობს პირდაპირი, მაგრამ</w:t>
      </w:r>
      <w:r w:rsidR="00FD6AFA" w:rsidRPr="00F533B3">
        <w:rPr>
          <w:rFonts w:ascii="Sylfaen" w:hAnsi="Sylfaen"/>
          <w:lang w:val="ka-GE"/>
        </w:rPr>
        <w:t xml:space="preserve"> არასაკმარისი</w:t>
      </w:r>
      <w:r w:rsidRPr="00F533B3">
        <w:rPr>
          <w:rFonts w:ascii="Sylfaen" w:hAnsi="Sylfaen"/>
        </w:rPr>
        <w:t xml:space="preserve"> კავშირი AUC</w:t>
      </w:r>
      <w:r w:rsidR="00316F8E" w:rsidRPr="00F533B3">
        <w:rPr>
          <w:rFonts w:ascii="Sylfaen" w:hAnsi="Sylfaen"/>
          <w:lang w:val="ka-GE"/>
        </w:rPr>
        <w:t>-სა</w:t>
      </w:r>
      <w:r w:rsidRPr="00F533B3">
        <w:rPr>
          <w:rFonts w:ascii="Sylfaen" w:hAnsi="Sylfaen"/>
        </w:rPr>
        <w:t xml:space="preserve"> ან დოზას</w:t>
      </w:r>
      <w:r w:rsidR="00316F8E" w:rsidRPr="00F533B3">
        <w:rPr>
          <w:rFonts w:ascii="Sylfaen" w:hAnsi="Sylfaen"/>
          <w:lang w:val="ka-GE"/>
        </w:rPr>
        <w:t>ა</w:t>
      </w:r>
      <w:r w:rsidRPr="00F533B3">
        <w:rPr>
          <w:rFonts w:ascii="Sylfaen" w:hAnsi="Sylfaen"/>
        </w:rPr>
        <w:t xml:space="preserve"> და ორალურ კანდიდოზ</w:t>
      </w:r>
      <w:r w:rsidR="00316F8E" w:rsidRPr="00F533B3">
        <w:rPr>
          <w:rFonts w:ascii="Sylfaen" w:hAnsi="Sylfaen"/>
          <w:lang w:val="ka-GE"/>
        </w:rPr>
        <w:t xml:space="preserve">აზე </w:t>
      </w:r>
      <w:r w:rsidR="00316F8E" w:rsidRPr="00F533B3">
        <w:rPr>
          <w:rFonts w:ascii="Sylfaen" w:hAnsi="Sylfaen"/>
        </w:rPr>
        <w:t>და, ნაკლებად</w:t>
      </w:r>
      <w:bookmarkStart w:id="1" w:name="_Hlk11062448"/>
      <w:r w:rsidR="00316F8E" w:rsidRPr="00F533B3">
        <w:rPr>
          <w:rFonts w:ascii="Sylfaen" w:hAnsi="Sylfaen"/>
        </w:rPr>
        <w:t> </w:t>
      </w:r>
      <w:r w:rsidR="00316F8E" w:rsidRPr="00F533B3">
        <w:rPr>
          <w:rFonts w:ascii="Sylfaen" w:hAnsi="Sylfaen"/>
        </w:rPr>
        <w:sym w:font="Symbol" w:char="F02D"/>
      </w:r>
      <w:bookmarkEnd w:id="1"/>
      <w:r w:rsidR="00316F8E" w:rsidRPr="00F533B3">
        <w:rPr>
          <w:rFonts w:ascii="Sylfaen" w:hAnsi="Sylfaen"/>
        </w:rPr>
        <w:t>კანდიდემია</w:t>
      </w:r>
      <w:r w:rsidR="00316F8E" w:rsidRPr="00F533B3">
        <w:rPr>
          <w:rFonts w:ascii="Sylfaen" w:hAnsi="Sylfaen"/>
          <w:lang w:val="ka-GE"/>
        </w:rPr>
        <w:t>ზე</w:t>
      </w:r>
      <w:r w:rsidRPr="00F533B3">
        <w:rPr>
          <w:rFonts w:ascii="Sylfaen" w:hAnsi="Sylfaen"/>
        </w:rPr>
        <w:t xml:space="preserve"> მკურნალობაზე დადებით კლინიკურ პასუხს შორის.</w:t>
      </w:r>
      <w:r w:rsidR="0097144A" w:rsidRPr="00F533B3">
        <w:rPr>
          <w:rFonts w:ascii="Sylfaen" w:hAnsi="Sylfaen"/>
          <w:lang w:val="ka-GE"/>
        </w:rPr>
        <w:t xml:space="preserve"> იმ</w:t>
      </w:r>
      <w:r w:rsidR="00316F8E" w:rsidRPr="00F533B3">
        <w:rPr>
          <w:rFonts w:ascii="Sylfaen" w:hAnsi="Sylfaen"/>
          <w:lang w:val="ka-GE"/>
        </w:rPr>
        <w:t xml:space="preserve"> ინფექციების ანალოგიური მკურნალობა, რომლებიც გამოწვეულია </w:t>
      </w:r>
      <w:r w:rsidR="00316F8E" w:rsidRPr="00F533B3">
        <w:rPr>
          <w:rFonts w:ascii="Sylfaen" w:hAnsi="Sylfaen"/>
        </w:rPr>
        <w:t>შტამებით</w:t>
      </w:r>
      <w:r w:rsidR="00316F8E" w:rsidRPr="00F533B3">
        <w:rPr>
          <w:rFonts w:ascii="Sylfaen" w:hAnsi="Sylfaen"/>
          <w:lang w:val="ka-GE"/>
        </w:rPr>
        <w:t xml:space="preserve">, რომლებიც მიმართაც </w:t>
      </w:r>
      <w:r w:rsidR="00316F8E" w:rsidRPr="00F533B3">
        <w:rPr>
          <w:rFonts w:ascii="Sylfaen" w:hAnsi="Sylfaen"/>
        </w:rPr>
        <w:t xml:space="preserve"> </w:t>
      </w:r>
      <w:r w:rsidRPr="00F533B3">
        <w:rPr>
          <w:rFonts w:ascii="Sylfaen" w:hAnsi="Sylfaen"/>
        </w:rPr>
        <w:t xml:space="preserve"> ფლუკონაზოლ</w:t>
      </w:r>
      <w:r w:rsidR="00316F8E" w:rsidRPr="00F533B3">
        <w:rPr>
          <w:rFonts w:ascii="Sylfaen" w:hAnsi="Sylfaen"/>
          <w:lang w:val="ka-GE"/>
        </w:rPr>
        <w:t>ს აქვს</w:t>
      </w:r>
      <w:r w:rsidRPr="00F533B3">
        <w:rPr>
          <w:rFonts w:ascii="Sylfaen" w:hAnsi="Sylfaen"/>
        </w:rPr>
        <w:t xml:space="preserve"> მაღალი მინიმალური ინჰიბიტორული კონცენტრაცი</w:t>
      </w:r>
      <w:r w:rsidR="00316F8E" w:rsidRPr="00F533B3">
        <w:rPr>
          <w:rFonts w:ascii="Sylfaen" w:hAnsi="Sylfaen"/>
          <w:lang w:val="ka-GE"/>
        </w:rPr>
        <w:t>ა</w:t>
      </w:r>
      <w:r w:rsidRPr="00F533B3">
        <w:rPr>
          <w:rFonts w:ascii="Sylfaen" w:hAnsi="Sylfaen"/>
        </w:rPr>
        <w:t xml:space="preserve"> ნაკლებად დამაკმაყოფილებელია.</w:t>
      </w:r>
    </w:p>
    <w:p w14:paraId="585067E7" w14:textId="77777777" w:rsidR="0038031F" w:rsidRPr="00F533B3" w:rsidRDefault="0097144A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  <w:u w:val="single"/>
          <w:lang w:val="ka-GE"/>
        </w:rPr>
        <w:t>რეზისტენტ</w:t>
      </w:r>
      <w:r w:rsidR="0038031F" w:rsidRPr="00F533B3">
        <w:rPr>
          <w:rFonts w:ascii="Sylfaen" w:hAnsi="Sylfaen"/>
          <w:u w:val="single"/>
        </w:rPr>
        <w:t>ობის მექანიზმი.</w:t>
      </w:r>
    </w:p>
    <w:p w14:paraId="1FAEFCFC" w14:textId="77777777" w:rsidR="0038031F" w:rsidRPr="00F533B3" w:rsidRDefault="0038031F" w:rsidP="00B34D8C">
      <w:pPr>
        <w:jc w:val="both"/>
        <w:rPr>
          <w:rFonts w:ascii="Sylfaen" w:hAnsi="Sylfaen"/>
          <w:highlight w:val="yellow"/>
          <w:lang w:val="ka-GE"/>
        </w:rPr>
      </w:pPr>
      <w:r w:rsidRPr="00F533B3">
        <w:rPr>
          <w:rFonts w:ascii="Sylfaen" w:hAnsi="Sylfaen"/>
        </w:rPr>
        <w:t>Candida-ს</w:t>
      </w:r>
      <w:r w:rsidR="0097144A" w:rsidRPr="00F533B3">
        <w:rPr>
          <w:rFonts w:ascii="Sylfaen" w:hAnsi="Sylfaen"/>
          <w:lang w:val="ka-GE"/>
        </w:rPr>
        <w:t xml:space="preserve"> </w:t>
      </w:r>
      <w:r w:rsidR="008B24F6" w:rsidRPr="00F533B3">
        <w:rPr>
          <w:rFonts w:ascii="Sylfaen" w:hAnsi="Sylfaen"/>
          <w:lang w:val="ka-GE"/>
        </w:rPr>
        <w:t>მიკროორგანიზმების</w:t>
      </w:r>
      <w:r w:rsidR="0097144A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 xml:space="preserve"> სახეობებ</w:t>
      </w:r>
      <w:r w:rsidR="0097144A" w:rsidRPr="00F533B3">
        <w:rPr>
          <w:rFonts w:ascii="Sylfaen" w:hAnsi="Sylfaen"/>
          <w:lang w:val="ka-GE"/>
        </w:rPr>
        <w:t xml:space="preserve">ს გააჩნიათ </w:t>
      </w:r>
      <w:r w:rsidR="0097144A" w:rsidRPr="00F533B3">
        <w:rPr>
          <w:rFonts w:ascii="Sylfaen" w:hAnsi="Sylfaen"/>
        </w:rPr>
        <w:t>რეზისტენტობის მრავალ</w:t>
      </w:r>
      <w:r w:rsidR="0097144A" w:rsidRPr="00F533B3">
        <w:rPr>
          <w:rFonts w:ascii="Sylfaen" w:hAnsi="Sylfaen"/>
          <w:lang w:val="ka-GE"/>
        </w:rPr>
        <w:t>ი</w:t>
      </w:r>
      <w:r w:rsidR="0097144A" w:rsidRPr="00F533B3">
        <w:rPr>
          <w:rFonts w:ascii="Sylfaen" w:hAnsi="Sylfaen"/>
        </w:rPr>
        <w:t xml:space="preserve"> მექანიზმ</w:t>
      </w:r>
      <w:r w:rsidR="0097144A" w:rsidRPr="00F533B3">
        <w:rPr>
          <w:rFonts w:ascii="Sylfaen" w:hAnsi="Sylfaen"/>
          <w:lang w:val="ka-GE"/>
        </w:rPr>
        <w:t xml:space="preserve">ი </w:t>
      </w:r>
      <w:r w:rsidRPr="00F533B3">
        <w:rPr>
          <w:rFonts w:ascii="Sylfaen" w:hAnsi="Sylfaen"/>
        </w:rPr>
        <w:t xml:space="preserve">აზოლის სოკოს საწინააღმდეგო </w:t>
      </w:r>
      <w:r w:rsidR="0097144A" w:rsidRPr="00F533B3">
        <w:rPr>
          <w:rFonts w:ascii="Sylfaen" w:hAnsi="Sylfaen"/>
          <w:lang w:val="ka-GE"/>
        </w:rPr>
        <w:t>საშუალებ</w:t>
      </w:r>
      <w:r w:rsidRPr="00F533B3">
        <w:rPr>
          <w:rFonts w:ascii="Sylfaen" w:hAnsi="Sylfaen"/>
        </w:rPr>
        <w:t xml:space="preserve">ების მიმართ. ფლუკონაზოლი ავლენს მაღალ მინიმალურ ინჰიბიტორულ კონცენტრაციებს </w:t>
      </w:r>
      <w:r w:rsidR="0097144A" w:rsidRPr="00F533B3">
        <w:rPr>
          <w:rFonts w:ascii="Sylfaen" w:hAnsi="Sylfaen"/>
          <w:lang w:val="ka-GE"/>
        </w:rPr>
        <w:t xml:space="preserve">იმ </w:t>
      </w:r>
      <w:r w:rsidRPr="00F533B3">
        <w:rPr>
          <w:rFonts w:ascii="Sylfaen" w:hAnsi="Sylfaen"/>
        </w:rPr>
        <w:t>სოკოვანი შტამების მიმართ, რომლებსაც აქვთ ერთი ან მეტი რეზისტენტობის მექანიზმი, რაც უარყოფით</w:t>
      </w:r>
      <w:r w:rsidR="0097144A" w:rsidRPr="00F533B3">
        <w:rPr>
          <w:rFonts w:ascii="Sylfaen" w:hAnsi="Sylfaen"/>
          <w:lang w:val="ka-GE"/>
        </w:rPr>
        <w:t xml:space="preserve"> გავლენას ახდენს</w:t>
      </w:r>
      <w:r w:rsidRPr="00F533B3">
        <w:rPr>
          <w:rFonts w:ascii="Sylfaen" w:hAnsi="Sylfaen"/>
        </w:rPr>
        <w:t xml:space="preserve"> მის ეფექტურობაზე in vivo და კლინიკურ პრაქტიკაში.</w:t>
      </w:r>
      <w:r w:rsidR="0097144A" w:rsidRPr="00F533B3">
        <w:rPr>
          <w:rFonts w:ascii="Sylfaen" w:hAnsi="Sylfaen"/>
          <w:lang w:val="ka-GE"/>
        </w:rPr>
        <w:t xml:space="preserve"> შემოდიოდა შეტყობინებები </w:t>
      </w:r>
      <w:r w:rsidRPr="00F533B3">
        <w:rPr>
          <w:rFonts w:ascii="Sylfaen" w:hAnsi="Sylfaen"/>
        </w:rPr>
        <w:t xml:space="preserve"> Candida spp.-</w:t>
      </w:r>
      <w:r w:rsidR="004B4AC8" w:rsidRPr="00F533B3">
        <w:rPr>
          <w:rFonts w:ascii="Sylfaen" w:hAnsi="Sylfaen"/>
          <w:lang w:val="ka-GE"/>
        </w:rPr>
        <w:t>ის სუპერინფექციის განვითარების შემთხვევების შესახებს</w:t>
      </w:r>
      <w:r w:rsidRPr="00F533B3">
        <w:rPr>
          <w:rFonts w:ascii="Sylfaen" w:hAnsi="Sylfaen"/>
        </w:rPr>
        <w:t xml:space="preserve">, </w:t>
      </w:r>
      <w:r w:rsidR="004B4AC8" w:rsidRPr="00F533B3">
        <w:rPr>
          <w:rFonts w:ascii="Sylfaen" w:hAnsi="Sylfaen"/>
          <w:lang w:val="ka-GE"/>
        </w:rPr>
        <w:t xml:space="preserve">სხვა, </w:t>
      </w:r>
      <w:r w:rsidRPr="00F533B3">
        <w:rPr>
          <w:rFonts w:ascii="Sylfaen" w:hAnsi="Sylfaen"/>
        </w:rPr>
        <w:t>C</w:t>
      </w:r>
      <w:r w:rsidR="0097144A" w:rsidRPr="00F533B3">
        <w:rPr>
          <w:rFonts w:ascii="Sylfaen" w:hAnsi="Sylfaen"/>
        </w:rPr>
        <w:t xml:space="preserve"> albicans</w:t>
      </w:r>
      <w:r w:rsidRPr="00F533B3">
        <w:rPr>
          <w:rFonts w:ascii="Sylfaen" w:hAnsi="Sylfaen"/>
        </w:rPr>
        <w:t>.- სგან განსხვავებული</w:t>
      </w:r>
      <w:r w:rsidR="00981A98" w:rsidRPr="00F533B3">
        <w:rPr>
          <w:rFonts w:ascii="Sylfaen" w:hAnsi="Sylfaen"/>
        </w:rPr>
        <w:t xml:space="preserve"> </w:t>
      </w:r>
      <w:r w:rsidRPr="00F533B3">
        <w:rPr>
          <w:rFonts w:ascii="Sylfaen" w:hAnsi="Sylfaen"/>
        </w:rPr>
        <w:t xml:space="preserve">სახეობები, რომლებიც ხშირად </w:t>
      </w:r>
      <w:r w:rsidR="004B4AC8" w:rsidRPr="00F533B3">
        <w:rPr>
          <w:rFonts w:ascii="Sylfaen" w:hAnsi="Sylfaen"/>
          <w:lang w:val="ka-GE"/>
        </w:rPr>
        <w:t>არამგრძნობიარ</w:t>
      </w:r>
      <w:r w:rsidRPr="00F533B3">
        <w:rPr>
          <w:rFonts w:ascii="Sylfaen" w:hAnsi="Sylfaen"/>
        </w:rPr>
        <w:t>ია ფლუკონაზოლის მიმართ (მაგ</w:t>
      </w:r>
      <w:r w:rsidR="0097144A" w:rsidRPr="00F533B3">
        <w:rPr>
          <w:rFonts w:ascii="Sylfaen" w:hAnsi="Sylfaen"/>
          <w:lang w:val="ka-GE"/>
        </w:rPr>
        <w:t>ალითად</w:t>
      </w:r>
      <w:r w:rsidRPr="00F533B3">
        <w:rPr>
          <w:rFonts w:ascii="Sylfaen" w:hAnsi="Sylfaen"/>
        </w:rPr>
        <w:t>, Candida krusei). ასეთი შემთხვევების მკურნა</w:t>
      </w:r>
      <w:r w:rsidR="004B4AC8" w:rsidRPr="00F533B3">
        <w:rPr>
          <w:rFonts w:ascii="Sylfaen" w:hAnsi="Sylfaen"/>
          <w:lang w:val="ka-GE"/>
        </w:rPr>
        <w:t>ლობისთვის</w:t>
      </w:r>
      <w:r w:rsidRPr="00F533B3">
        <w:rPr>
          <w:rFonts w:ascii="Sylfaen" w:hAnsi="Sylfaen"/>
        </w:rPr>
        <w:t xml:space="preserve"> უნდა იქნას გამოყენებული ალტერნატიული სოკოს საწინააღმდეგო საშუალებები.</w:t>
      </w:r>
      <w:r w:rsidR="0097144A" w:rsidRPr="00F533B3">
        <w:rPr>
          <w:rFonts w:ascii="Sylfaen" w:hAnsi="Sylfaen"/>
          <w:lang w:val="ka-GE"/>
        </w:rPr>
        <w:t xml:space="preserve"> </w:t>
      </w:r>
    </w:p>
    <w:p w14:paraId="172C10E3" w14:textId="77777777" w:rsidR="0038031F" w:rsidRPr="00F533B3" w:rsidRDefault="0038031F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ფარმაკოკინეტიკა.</w:t>
      </w:r>
    </w:p>
    <w:p w14:paraId="109096EE" w14:textId="77777777" w:rsidR="0038031F" w:rsidRPr="00F533B3" w:rsidRDefault="0038031F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ფლუკონაზოლის ფარმაკოკინეტიკური თვისებები მსგავსია ინტრავენურად და პერორალურად მიღებისას.</w:t>
      </w:r>
    </w:p>
    <w:p w14:paraId="15FAE05C" w14:textId="77777777" w:rsidR="0038031F" w:rsidRPr="00F533B3" w:rsidRDefault="00C71331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  <w:u w:val="single"/>
          <w:lang w:val="ka-GE"/>
        </w:rPr>
        <w:t>განაწილებ</w:t>
      </w:r>
      <w:r w:rsidR="0038031F" w:rsidRPr="00F533B3">
        <w:rPr>
          <w:rFonts w:ascii="Sylfaen" w:hAnsi="Sylfaen"/>
          <w:u w:val="single"/>
        </w:rPr>
        <w:t>ა.</w:t>
      </w:r>
    </w:p>
    <w:p w14:paraId="547DF03A" w14:textId="77777777" w:rsidR="0038031F" w:rsidRPr="00F533B3" w:rsidRDefault="0038031F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განაწილების მოცულობა დაახლოებით ტოლია ორგანიზმში სითხის საერთო შემცველობისა. </w:t>
      </w:r>
      <w:r w:rsidR="00C71331" w:rsidRPr="00F533B3">
        <w:rPr>
          <w:rFonts w:ascii="Sylfaen" w:hAnsi="Sylfaen"/>
        </w:rPr>
        <w:t>შეკავშირება</w:t>
      </w:r>
      <w:r w:rsidR="00C71331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პლაზმის ცილებთან  დაბალია (11–12%).</w:t>
      </w:r>
    </w:p>
    <w:p w14:paraId="7E75D3DB" w14:textId="77777777" w:rsidR="0038031F" w:rsidRPr="00F533B3" w:rsidRDefault="0038031F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ფლუკონაზოლი კარგად აღწევს ორგანიზმის ყველა გამოკვლე</w:t>
      </w:r>
      <w:r w:rsidR="00C71331" w:rsidRPr="00F533B3">
        <w:rPr>
          <w:rFonts w:ascii="Sylfaen" w:hAnsi="Sylfaen"/>
          <w:lang w:val="ka-GE"/>
        </w:rPr>
        <w:t>ვად</w:t>
      </w:r>
      <w:r w:rsidRPr="00F533B3">
        <w:rPr>
          <w:rFonts w:ascii="Sylfaen" w:hAnsi="Sylfaen"/>
        </w:rPr>
        <w:t xml:space="preserve"> სითხეში. ფლუკონაზოლის დონე ნერწყვსა და ნახველში </w:t>
      </w:r>
      <w:r w:rsidR="00C71331" w:rsidRPr="00F533B3">
        <w:rPr>
          <w:rFonts w:ascii="Sylfaen" w:hAnsi="Sylfaen"/>
        </w:rPr>
        <w:t xml:space="preserve">მსგავსია </w:t>
      </w:r>
      <w:r w:rsidRPr="00F533B3">
        <w:rPr>
          <w:rFonts w:ascii="Sylfaen" w:hAnsi="Sylfaen"/>
        </w:rPr>
        <w:t xml:space="preserve">სისხლის პლაზმაში </w:t>
      </w:r>
      <w:r w:rsidR="00C71331" w:rsidRPr="00F533B3">
        <w:rPr>
          <w:rFonts w:ascii="Sylfaen" w:hAnsi="Sylfaen"/>
          <w:lang w:val="ka-GE"/>
        </w:rPr>
        <w:t xml:space="preserve">სამკურნალო საშუალების </w:t>
      </w:r>
      <w:r w:rsidRPr="00F533B3">
        <w:rPr>
          <w:rFonts w:ascii="Sylfaen" w:hAnsi="Sylfaen"/>
        </w:rPr>
        <w:t>კონცენტრაციის</w:t>
      </w:r>
      <w:bookmarkStart w:id="2" w:name="_Hlk10731078"/>
      <w:r w:rsidR="000862D6" w:rsidRPr="00F533B3">
        <w:rPr>
          <w:rFonts w:ascii="Sylfaen" w:hAnsi="Sylfaen"/>
          <w:lang w:val="ka-GE"/>
        </w:rPr>
        <w:t>ა</w:t>
      </w:r>
      <w:r w:rsidR="003732DB" w:rsidRPr="00F533B3">
        <w:rPr>
          <w:rFonts w:ascii="Sylfaen" w:hAnsi="Sylfaen"/>
        </w:rPr>
        <w:t xml:space="preserve">. </w:t>
      </w:r>
      <w:bookmarkEnd w:id="2"/>
      <w:r w:rsidR="000862D6" w:rsidRPr="00F533B3">
        <w:rPr>
          <w:rFonts w:ascii="Sylfaen" w:hAnsi="Sylfaen"/>
        </w:rPr>
        <w:t>პაციენტებში</w:t>
      </w:r>
      <w:r w:rsidR="000862D6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სოკოვანი მენინგიტი</w:t>
      </w:r>
      <w:r w:rsidR="000862D6" w:rsidRPr="00F533B3">
        <w:rPr>
          <w:rFonts w:ascii="Sylfaen" w:hAnsi="Sylfaen"/>
          <w:lang w:val="ka-GE"/>
        </w:rPr>
        <w:t>თ</w:t>
      </w:r>
      <w:r w:rsidRPr="00F533B3">
        <w:rPr>
          <w:rFonts w:ascii="Sylfaen" w:hAnsi="Sylfaen"/>
        </w:rPr>
        <w:t xml:space="preserve">  ფლუკონაზოლის დონე ზურგ</w:t>
      </w:r>
      <w:r w:rsidR="000862D6" w:rsidRPr="00F533B3">
        <w:rPr>
          <w:rFonts w:ascii="Sylfaen" w:hAnsi="Sylfaen"/>
          <w:lang w:val="ka-GE"/>
        </w:rPr>
        <w:t xml:space="preserve">ის </w:t>
      </w:r>
      <w:r w:rsidRPr="00F533B3">
        <w:rPr>
          <w:rFonts w:ascii="Sylfaen" w:hAnsi="Sylfaen"/>
        </w:rPr>
        <w:t xml:space="preserve">ტვინის სითხეში </w:t>
      </w:r>
      <w:r w:rsidR="000862D6" w:rsidRPr="00F533B3">
        <w:rPr>
          <w:rFonts w:ascii="Sylfaen" w:hAnsi="Sylfaen"/>
        </w:rPr>
        <w:t>აღწევს</w:t>
      </w:r>
      <w:r w:rsidR="000862D6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სისხლის პლაზმაში კონცენტრაციის 80%-ს.</w:t>
      </w:r>
    </w:p>
    <w:p w14:paraId="094D8341" w14:textId="77777777" w:rsidR="0038031F" w:rsidRPr="00F533B3" w:rsidRDefault="0038031F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კანში ფლუკონაზოლის მაღალი კონცენტრაციები, რომლებიც აღემატება </w:t>
      </w:r>
      <w:r w:rsidR="008B24F6" w:rsidRPr="00F533B3">
        <w:rPr>
          <w:rFonts w:ascii="Sylfaen" w:hAnsi="Sylfaen"/>
          <w:lang w:val="ka-GE"/>
        </w:rPr>
        <w:t>შრატისმიერს</w:t>
      </w:r>
      <w:r w:rsidRPr="00F533B3">
        <w:rPr>
          <w:rFonts w:ascii="Sylfaen" w:hAnsi="Sylfaen"/>
        </w:rPr>
        <w:t>, მიიღწევა რქოვა</w:t>
      </w:r>
      <w:r w:rsidR="000862D6" w:rsidRPr="00F533B3">
        <w:rPr>
          <w:rFonts w:ascii="Sylfaen" w:hAnsi="Sylfaen"/>
          <w:lang w:val="ka-GE"/>
        </w:rPr>
        <w:t>ნ</w:t>
      </w:r>
      <w:r w:rsidRPr="00F533B3">
        <w:rPr>
          <w:rFonts w:ascii="Sylfaen" w:hAnsi="Sylfaen"/>
        </w:rPr>
        <w:t xml:space="preserve"> შრეში, ეპიდერმისში, დერმასა და ოფლში. ფლუკონაზოლი გროვდება რქოვან შრეში. </w:t>
      </w:r>
      <w:r w:rsidR="000862D6" w:rsidRPr="00F533B3">
        <w:rPr>
          <w:rFonts w:ascii="Sylfaen" w:hAnsi="Sylfaen"/>
        </w:rPr>
        <w:t>დღე</w:t>
      </w:r>
      <w:r w:rsidR="000862D6" w:rsidRPr="00F533B3">
        <w:rPr>
          <w:rFonts w:ascii="Sylfaen" w:hAnsi="Sylfaen"/>
          <w:lang w:val="ka-GE"/>
        </w:rPr>
        <w:t>-ღამე</w:t>
      </w:r>
      <w:r w:rsidR="000862D6" w:rsidRPr="00F533B3">
        <w:rPr>
          <w:rFonts w:ascii="Sylfaen" w:hAnsi="Sylfaen"/>
        </w:rPr>
        <w:t xml:space="preserve">ში ერთხელ </w:t>
      </w:r>
      <w:r w:rsidRPr="00F533B3">
        <w:rPr>
          <w:rFonts w:ascii="Sylfaen" w:hAnsi="Sylfaen"/>
        </w:rPr>
        <w:t>50 მგ დოზის მიღებისას</w:t>
      </w:r>
      <w:r w:rsidR="000862D6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 xml:space="preserve"> ფლუკონაზოლის კონცენტრაცია მკურნალობის 12 დღის შემდეგ </w:t>
      </w:r>
      <w:r w:rsidR="000862D6" w:rsidRPr="00F533B3">
        <w:rPr>
          <w:rFonts w:ascii="Sylfaen" w:hAnsi="Sylfaen"/>
          <w:lang w:val="ka-GE"/>
        </w:rPr>
        <w:t>შეადგენდა</w:t>
      </w:r>
      <w:r w:rsidRPr="00F533B3">
        <w:rPr>
          <w:rFonts w:ascii="Sylfaen" w:hAnsi="Sylfaen"/>
        </w:rPr>
        <w:t xml:space="preserve"> 73 მკგ/გ, ხოლო მკურნალობის დასრულებიდან 7 დღის შემდეგ კონცენტრაცია </w:t>
      </w:r>
      <w:r w:rsidR="000862D6" w:rsidRPr="00F533B3">
        <w:rPr>
          <w:rFonts w:ascii="Sylfaen" w:hAnsi="Sylfaen"/>
          <w:lang w:val="ka-GE"/>
        </w:rPr>
        <w:t>ჯერ კიდევ შეადგენდა</w:t>
      </w:r>
      <w:r w:rsidRPr="00F533B3">
        <w:rPr>
          <w:rFonts w:ascii="Sylfaen" w:hAnsi="Sylfaen"/>
        </w:rPr>
        <w:t xml:space="preserve"> 5.8 მკგ/გ</w:t>
      </w:r>
      <w:r w:rsidR="000862D6" w:rsidRPr="00F533B3">
        <w:rPr>
          <w:rFonts w:ascii="Sylfaen" w:hAnsi="Sylfaen"/>
          <w:lang w:val="ka-GE"/>
        </w:rPr>
        <w:t>.</w:t>
      </w:r>
      <w:r w:rsidRPr="00F533B3">
        <w:rPr>
          <w:rFonts w:ascii="Sylfaen" w:hAnsi="Sylfaen"/>
        </w:rPr>
        <w:t xml:space="preserve"> კვირაში ერთხელ 150 მგ დოზის </w:t>
      </w:r>
      <w:r w:rsidR="000862D6" w:rsidRPr="00F533B3">
        <w:rPr>
          <w:rFonts w:ascii="Sylfaen" w:hAnsi="Sylfaen"/>
          <w:lang w:val="ka-GE"/>
        </w:rPr>
        <w:t>გამოყენ</w:t>
      </w:r>
      <w:r w:rsidRPr="00F533B3">
        <w:rPr>
          <w:rFonts w:ascii="Sylfaen" w:hAnsi="Sylfaen"/>
        </w:rPr>
        <w:t>ებისას ფლუკონაზოლის კონცენტრაცია</w:t>
      </w:r>
      <w:r w:rsidR="000862D6" w:rsidRPr="00F533B3">
        <w:rPr>
          <w:rFonts w:ascii="Sylfaen" w:hAnsi="Sylfaen"/>
          <w:lang w:val="ka-GE"/>
        </w:rPr>
        <w:t xml:space="preserve"> </w:t>
      </w:r>
      <w:r w:rsidR="000862D6" w:rsidRPr="00F533B3">
        <w:rPr>
          <w:rFonts w:ascii="Sylfaen" w:hAnsi="Sylfaen"/>
        </w:rPr>
        <w:t xml:space="preserve">მკურნალობის მე-7 დღეს </w:t>
      </w:r>
      <w:r w:rsidRPr="00F533B3">
        <w:rPr>
          <w:rFonts w:ascii="Sylfaen" w:hAnsi="Sylfaen"/>
        </w:rPr>
        <w:t xml:space="preserve"> </w:t>
      </w:r>
      <w:r w:rsidR="000862D6" w:rsidRPr="00F533B3">
        <w:rPr>
          <w:rFonts w:ascii="Sylfaen" w:hAnsi="Sylfaen"/>
          <w:lang w:val="ka-GE"/>
        </w:rPr>
        <w:t>შეადგენდა</w:t>
      </w:r>
      <w:r w:rsidR="000E62FD" w:rsidRPr="00F533B3">
        <w:rPr>
          <w:rFonts w:ascii="Sylfaen" w:hAnsi="Sylfaen"/>
          <w:lang w:val="uk-UA"/>
        </w:rPr>
        <w:t xml:space="preserve"> </w:t>
      </w:r>
      <w:r w:rsidRPr="00F533B3">
        <w:rPr>
          <w:rFonts w:ascii="Sylfaen" w:hAnsi="Sylfaen"/>
        </w:rPr>
        <w:t xml:space="preserve">23.4 მკგ/გ; </w:t>
      </w:r>
      <w:r w:rsidR="000862D6" w:rsidRPr="00F533B3">
        <w:rPr>
          <w:rFonts w:ascii="Sylfaen" w:hAnsi="Sylfaen"/>
        </w:rPr>
        <w:t>7 დღის შემდეგ</w:t>
      </w:r>
      <w:r w:rsidR="000862D6" w:rsidRPr="00F533B3">
        <w:rPr>
          <w:rFonts w:ascii="Sylfaen" w:hAnsi="Sylfaen"/>
          <w:lang w:val="ka-GE"/>
        </w:rPr>
        <w:t xml:space="preserve"> </w:t>
      </w:r>
      <w:r w:rsidR="000862D6" w:rsidRPr="00F533B3">
        <w:rPr>
          <w:rFonts w:ascii="Sylfaen" w:hAnsi="Sylfaen"/>
        </w:rPr>
        <w:t xml:space="preserve"> </w:t>
      </w:r>
      <w:r w:rsidRPr="00F533B3">
        <w:rPr>
          <w:rFonts w:ascii="Sylfaen" w:hAnsi="Sylfaen"/>
        </w:rPr>
        <w:t xml:space="preserve">შემდეგი დოზის მიღებიდან კონცენტრაცია </w:t>
      </w:r>
      <w:r w:rsidR="000862D6" w:rsidRPr="00F533B3">
        <w:rPr>
          <w:rFonts w:ascii="Sylfaen" w:hAnsi="Sylfaen"/>
          <w:lang w:val="ka-GE"/>
        </w:rPr>
        <w:t>ჯერ კიდევ შეადგენდა</w:t>
      </w:r>
      <w:r w:rsidRPr="00F533B3">
        <w:rPr>
          <w:rFonts w:ascii="Sylfaen" w:hAnsi="Sylfaen"/>
        </w:rPr>
        <w:t xml:space="preserve"> 7.1 მკგ/გ.</w:t>
      </w:r>
    </w:p>
    <w:p w14:paraId="7DB1107A" w14:textId="77777777" w:rsidR="0038031F" w:rsidRPr="00F533B3" w:rsidRDefault="0038031F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კვირაში ერთხელ 150 მგ 4</w:t>
      </w:r>
      <w:r w:rsidR="000862D6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თვი</w:t>
      </w:r>
      <w:r w:rsidR="000862D6" w:rsidRPr="00F533B3">
        <w:rPr>
          <w:rFonts w:ascii="Sylfaen" w:hAnsi="Sylfaen"/>
          <w:lang w:val="ka-GE"/>
        </w:rPr>
        <w:t>ს გამოყენების</w:t>
      </w:r>
      <w:r w:rsidRPr="00F533B3">
        <w:rPr>
          <w:rFonts w:ascii="Sylfaen" w:hAnsi="Sylfaen"/>
        </w:rPr>
        <w:t xml:space="preserve"> შემდეგ ფლუკონაზოლის კონცენტრაცია ფრჩხილებში </w:t>
      </w:r>
      <w:r w:rsidR="000862D6" w:rsidRPr="00F533B3">
        <w:rPr>
          <w:rFonts w:ascii="Sylfaen" w:hAnsi="Sylfaen"/>
          <w:lang w:val="ka-GE"/>
        </w:rPr>
        <w:t>შეადგენდა</w:t>
      </w:r>
      <w:r w:rsidRPr="00F533B3">
        <w:rPr>
          <w:rFonts w:ascii="Sylfaen" w:hAnsi="Sylfaen"/>
        </w:rPr>
        <w:t xml:space="preserve"> 4.05 მკგ/გ </w:t>
      </w:r>
      <w:r w:rsidR="000862D6" w:rsidRPr="00F533B3">
        <w:rPr>
          <w:rFonts w:ascii="Sylfaen" w:hAnsi="Sylfaen"/>
        </w:rPr>
        <w:t xml:space="preserve">ჯანმრთელ მოხალისეებში </w:t>
      </w:r>
      <w:r w:rsidRPr="00F533B3">
        <w:rPr>
          <w:rFonts w:ascii="Sylfaen" w:hAnsi="Sylfaen"/>
        </w:rPr>
        <w:t xml:space="preserve">და 1.8 მკგ/გ ფრჩხილების დაავადებების მქონე პაციენტებში; ფრჩხილების ნიმუშებში </w:t>
      </w:r>
      <w:r w:rsidR="006029AA" w:rsidRPr="00F533B3">
        <w:rPr>
          <w:rFonts w:ascii="Sylfaen" w:hAnsi="Sylfaen"/>
        </w:rPr>
        <w:t xml:space="preserve">ფლუკონაზოლი </w:t>
      </w:r>
      <w:r w:rsidRPr="00F533B3">
        <w:rPr>
          <w:rFonts w:ascii="Sylfaen" w:hAnsi="Sylfaen"/>
        </w:rPr>
        <w:t>გა</w:t>
      </w:r>
      <w:r w:rsidR="006029AA" w:rsidRPr="00F533B3">
        <w:rPr>
          <w:rFonts w:ascii="Sylfaen" w:hAnsi="Sylfaen"/>
          <w:lang w:val="ka-GE"/>
        </w:rPr>
        <w:t>ნისაზღვრება</w:t>
      </w:r>
      <w:r w:rsidRPr="00F533B3">
        <w:rPr>
          <w:rFonts w:ascii="Sylfaen" w:hAnsi="Sylfaen"/>
        </w:rPr>
        <w:t xml:space="preserve"> თერაპიის დასრულებიდან 6 თვის შემდეგ.</w:t>
      </w:r>
    </w:p>
    <w:p w14:paraId="0CD21D8C" w14:textId="77777777" w:rsidR="0038031F" w:rsidRPr="00F533B3" w:rsidRDefault="0038031F" w:rsidP="00B34D8C">
      <w:pPr>
        <w:jc w:val="both"/>
        <w:rPr>
          <w:rFonts w:ascii="Sylfaen" w:hAnsi="Sylfaen"/>
          <w:u w:val="single"/>
        </w:rPr>
      </w:pPr>
      <w:r w:rsidRPr="00F533B3">
        <w:rPr>
          <w:rFonts w:ascii="Sylfaen" w:hAnsi="Sylfaen"/>
          <w:u w:val="single"/>
        </w:rPr>
        <w:t>მეტაბოლიზმი.</w:t>
      </w:r>
    </w:p>
    <w:p w14:paraId="73C435D5" w14:textId="77777777" w:rsidR="0038031F" w:rsidRPr="00F533B3" w:rsidRDefault="0038031F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ფლუკონაზოლი  მეტაბოლიზდება</w:t>
      </w:r>
      <w:r w:rsidR="006029AA" w:rsidRPr="00F533B3">
        <w:rPr>
          <w:rFonts w:ascii="Sylfaen" w:hAnsi="Sylfaen"/>
          <w:lang w:val="ka-GE"/>
        </w:rPr>
        <w:t xml:space="preserve"> უმნიშვნელოდ</w:t>
      </w:r>
      <w:r w:rsidRPr="00F533B3">
        <w:rPr>
          <w:rFonts w:ascii="Sylfaen" w:hAnsi="Sylfaen"/>
        </w:rPr>
        <w:t>. რადიოაქტიუ</w:t>
      </w:r>
      <w:r w:rsidR="006029AA" w:rsidRPr="00F533B3">
        <w:rPr>
          <w:rFonts w:ascii="Sylfaen" w:hAnsi="Sylfaen"/>
          <w:lang w:val="ka-GE"/>
        </w:rPr>
        <w:t>ლი იზოტოპებით</w:t>
      </w:r>
      <w:r w:rsidRPr="00F533B3">
        <w:rPr>
          <w:rFonts w:ascii="Sylfaen" w:hAnsi="Sylfaen"/>
        </w:rPr>
        <w:t xml:space="preserve"> მონიშნული დოზის </w:t>
      </w:r>
      <w:r w:rsidR="006029AA" w:rsidRPr="00F533B3">
        <w:rPr>
          <w:rFonts w:ascii="Sylfaen" w:hAnsi="Sylfaen"/>
          <w:lang w:val="ka-GE"/>
        </w:rPr>
        <w:t>შეყვანის</w:t>
      </w:r>
      <w:r w:rsidRPr="00F533B3">
        <w:rPr>
          <w:rFonts w:ascii="Sylfaen" w:hAnsi="Sylfaen"/>
        </w:rPr>
        <w:t xml:space="preserve"> შემდეგ</w:t>
      </w:r>
      <w:r w:rsidR="006029AA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 xml:space="preserve">ფლუკონაზოლის მხოლოდ 11% გამოიყოფა შარდში </w:t>
      </w:r>
      <w:r w:rsidR="006029AA" w:rsidRPr="00F533B3">
        <w:rPr>
          <w:rFonts w:ascii="Sylfaen" w:hAnsi="Sylfaen"/>
          <w:lang w:val="ka-GE"/>
        </w:rPr>
        <w:t xml:space="preserve">შეცვლილი </w:t>
      </w:r>
      <w:r w:rsidRPr="00F533B3">
        <w:rPr>
          <w:rFonts w:ascii="Sylfaen" w:hAnsi="Sylfaen"/>
        </w:rPr>
        <w:t xml:space="preserve">სახით. ფლუკონაზოლი </w:t>
      </w:r>
      <w:r w:rsidR="006029AA" w:rsidRPr="00F533B3">
        <w:rPr>
          <w:rFonts w:ascii="Sylfaen" w:hAnsi="Sylfaen"/>
          <w:lang w:val="ka-GE"/>
        </w:rPr>
        <w:t>წარმოადგენ</w:t>
      </w:r>
      <w:r w:rsidRPr="00F533B3">
        <w:rPr>
          <w:rFonts w:ascii="Sylfaen" w:hAnsi="Sylfaen"/>
        </w:rPr>
        <w:t>ს CYP2C9 და CYP3A4 იზო</w:t>
      </w:r>
      <w:r w:rsidR="006029AA" w:rsidRPr="00F533B3">
        <w:rPr>
          <w:rFonts w:ascii="Sylfaen" w:hAnsi="Sylfaen"/>
          <w:lang w:val="ka-GE"/>
        </w:rPr>
        <w:t>ფერმენტ</w:t>
      </w:r>
      <w:r w:rsidRPr="00F533B3">
        <w:rPr>
          <w:rFonts w:ascii="Sylfaen" w:hAnsi="Sylfaen"/>
        </w:rPr>
        <w:t>ების სელექციურ ინჰიბიტორ</w:t>
      </w:r>
      <w:r w:rsidR="006029AA" w:rsidRPr="00F533B3">
        <w:rPr>
          <w:rFonts w:ascii="Sylfaen" w:hAnsi="Sylfaen"/>
          <w:lang w:val="ka-GE"/>
        </w:rPr>
        <w:t>ს</w:t>
      </w:r>
      <w:r w:rsidRPr="00F533B3">
        <w:rPr>
          <w:rFonts w:ascii="Sylfaen" w:hAnsi="Sylfaen"/>
        </w:rPr>
        <w:t xml:space="preserve">, ასევე </w:t>
      </w:r>
      <w:r w:rsidR="006029AA" w:rsidRPr="00F533B3">
        <w:rPr>
          <w:rFonts w:ascii="Sylfaen" w:hAnsi="Sylfaen"/>
          <w:lang w:val="ka-GE"/>
        </w:rPr>
        <w:t xml:space="preserve">იზოფერმენტ </w:t>
      </w:r>
      <w:r w:rsidRPr="00F533B3">
        <w:rPr>
          <w:rFonts w:ascii="Sylfaen" w:hAnsi="Sylfaen"/>
        </w:rPr>
        <w:t>CYP2C19-ის ინჰიბიტორ</w:t>
      </w:r>
      <w:r w:rsidR="006029AA" w:rsidRPr="00F533B3">
        <w:rPr>
          <w:rFonts w:ascii="Sylfaen" w:hAnsi="Sylfaen"/>
          <w:lang w:val="ka-GE"/>
        </w:rPr>
        <w:t>ს</w:t>
      </w:r>
      <w:r w:rsidRPr="00F533B3">
        <w:rPr>
          <w:rFonts w:ascii="Sylfaen" w:hAnsi="Sylfaen"/>
        </w:rPr>
        <w:t>.</w:t>
      </w:r>
      <w:r w:rsidR="00981A98" w:rsidRPr="00F533B3">
        <w:rPr>
          <w:rFonts w:ascii="Sylfaen" w:hAnsi="Sylfaen"/>
        </w:rPr>
        <w:t xml:space="preserve"> ფლუკონაზოლი </w:t>
      </w:r>
      <w:r w:rsidR="006029AA" w:rsidRPr="00F533B3">
        <w:rPr>
          <w:rFonts w:ascii="Sylfaen" w:hAnsi="Sylfaen"/>
          <w:lang w:val="ka-GE"/>
        </w:rPr>
        <w:t xml:space="preserve">წარმოადგენს </w:t>
      </w:r>
      <w:r w:rsidR="00981A98" w:rsidRPr="00F533B3">
        <w:rPr>
          <w:rFonts w:ascii="Sylfaen" w:hAnsi="Sylfaen"/>
        </w:rPr>
        <w:t>CYP2C9 და CYP3A4</w:t>
      </w:r>
      <w:r w:rsidR="006029AA" w:rsidRPr="00F533B3">
        <w:rPr>
          <w:rFonts w:ascii="Sylfaen" w:hAnsi="Sylfaen"/>
          <w:lang w:val="ka-GE"/>
        </w:rPr>
        <w:t>-ის</w:t>
      </w:r>
      <w:r w:rsidR="00981A98" w:rsidRPr="00F533B3">
        <w:rPr>
          <w:rFonts w:ascii="Sylfaen" w:hAnsi="Sylfaen"/>
        </w:rPr>
        <w:t xml:space="preserve"> იზო</w:t>
      </w:r>
      <w:r w:rsidR="006029AA" w:rsidRPr="00F533B3">
        <w:rPr>
          <w:rFonts w:ascii="Sylfaen" w:hAnsi="Sylfaen"/>
          <w:lang w:val="ka-GE"/>
        </w:rPr>
        <w:t>ფერმენტებ</w:t>
      </w:r>
      <w:r w:rsidR="00981A98" w:rsidRPr="00F533B3">
        <w:rPr>
          <w:rFonts w:ascii="Sylfaen" w:hAnsi="Sylfaen"/>
        </w:rPr>
        <w:t>ის ზომიერ ინჰიბიტორ</w:t>
      </w:r>
      <w:r w:rsidR="006029AA" w:rsidRPr="00F533B3">
        <w:rPr>
          <w:rFonts w:ascii="Sylfaen" w:hAnsi="Sylfaen"/>
          <w:lang w:val="ka-GE"/>
        </w:rPr>
        <w:t xml:space="preserve">ს, </w:t>
      </w:r>
      <w:r w:rsidR="00981A98" w:rsidRPr="00F533B3">
        <w:rPr>
          <w:rFonts w:ascii="Sylfaen" w:hAnsi="Sylfaen"/>
        </w:rPr>
        <w:t xml:space="preserve"> და</w:t>
      </w:r>
      <w:r w:rsidR="006029AA" w:rsidRPr="00F533B3">
        <w:rPr>
          <w:rFonts w:ascii="Sylfaen" w:hAnsi="Sylfaen"/>
          <w:lang w:val="ka-GE"/>
        </w:rPr>
        <w:t xml:space="preserve"> ასევე </w:t>
      </w:r>
      <w:r w:rsidR="00981A98" w:rsidRPr="00F533B3">
        <w:rPr>
          <w:rFonts w:ascii="Sylfaen" w:hAnsi="Sylfaen"/>
        </w:rPr>
        <w:t xml:space="preserve"> CYP2C19 იზოენზიმის ძლიერ ინჰიბიტორ</w:t>
      </w:r>
      <w:r w:rsidR="006029AA" w:rsidRPr="00F533B3">
        <w:rPr>
          <w:rFonts w:ascii="Sylfaen" w:hAnsi="Sylfaen"/>
          <w:lang w:val="ka-GE"/>
        </w:rPr>
        <w:t>ს</w:t>
      </w:r>
      <w:r w:rsidR="00981A98" w:rsidRPr="00F533B3">
        <w:rPr>
          <w:rFonts w:ascii="Sylfaen" w:hAnsi="Sylfaen"/>
        </w:rPr>
        <w:t>.</w:t>
      </w:r>
    </w:p>
    <w:p w14:paraId="49523280" w14:textId="77777777" w:rsidR="0038031F" w:rsidRPr="00F533B3" w:rsidRDefault="009440A7" w:rsidP="00B34D8C">
      <w:pPr>
        <w:jc w:val="both"/>
        <w:rPr>
          <w:rFonts w:ascii="Sylfaen" w:hAnsi="Sylfaen"/>
          <w:u w:val="single"/>
        </w:rPr>
      </w:pPr>
      <w:r w:rsidRPr="00F533B3">
        <w:rPr>
          <w:rFonts w:ascii="Sylfaen" w:hAnsi="Sylfaen"/>
          <w:u w:val="single"/>
          <w:lang w:val="ka-GE"/>
        </w:rPr>
        <w:t>ექსკრეცი</w:t>
      </w:r>
      <w:r w:rsidR="0038031F" w:rsidRPr="00F533B3">
        <w:rPr>
          <w:rFonts w:ascii="Sylfaen" w:hAnsi="Sylfaen"/>
          <w:u w:val="single"/>
        </w:rPr>
        <w:t>ა.</w:t>
      </w:r>
    </w:p>
    <w:p w14:paraId="716837BB" w14:textId="77777777" w:rsidR="0038031F" w:rsidRPr="00F533B3" w:rsidRDefault="0038031F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ფლუკონაზოლის </w:t>
      </w:r>
      <w:r w:rsidR="009440A7" w:rsidRPr="00F533B3">
        <w:rPr>
          <w:rFonts w:ascii="Sylfaen" w:hAnsi="Sylfaen"/>
          <w:lang w:val="ka-GE"/>
        </w:rPr>
        <w:t>სისხლის</w:t>
      </w:r>
      <w:r w:rsidR="009440A7" w:rsidRPr="00F533B3">
        <w:rPr>
          <w:rFonts w:ascii="Sylfaen" w:hAnsi="Sylfaen"/>
        </w:rPr>
        <w:t xml:space="preserve"> პლაზმ</w:t>
      </w:r>
      <w:r w:rsidR="009440A7" w:rsidRPr="00F533B3">
        <w:rPr>
          <w:rFonts w:ascii="Sylfaen" w:hAnsi="Sylfaen"/>
          <w:lang w:val="ka-GE"/>
        </w:rPr>
        <w:t xml:space="preserve">იდან </w:t>
      </w:r>
      <w:r w:rsidRPr="00F533B3">
        <w:rPr>
          <w:rFonts w:ascii="Sylfaen" w:hAnsi="Sylfaen"/>
        </w:rPr>
        <w:t xml:space="preserve"> ნახევარგამოყოფის პერიოდი</w:t>
      </w:r>
      <w:r w:rsidR="009440A7" w:rsidRPr="00F533B3">
        <w:rPr>
          <w:rFonts w:ascii="Sylfaen" w:hAnsi="Sylfaen"/>
          <w:lang w:val="ka-GE"/>
        </w:rPr>
        <w:t xml:space="preserve"> შეადგენს </w:t>
      </w:r>
      <w:r w:rsidRPr="00F533B3">
        <w:rPr>
          <w:rFonts w:ascii="Sylfaen" w:hAnsi="Sylfaen"/>
        </w:rPr>
        <w:t>დაახლოებით 30 საათ</w:t>
      </w:r>
      <w:r w:rsidR="009440A7" w:rsidRPr="00F533B3">
        <w:rPr>
          <w:rFonts w:ascii="Sylfaen" w:hAnsi="Sylfaen"/>
          <w:lang w:val="ka-GE"/>
        </w:rPr>
        <w:t>ს</w:t>
      </w:r>
      <w:r w:rsidRPr="00F533B3">
        <w:rPr>
          <w:rFonts w:ascii="Sylfaen" w:hAnsi="Sylfaen"/>
        </w:rPr>
        <w:t xml:space="preserve">. </w:t>
      </w:r>
      <w:r w:rsidR="009440A7" w:rsidRPr="00F533B3">
        <w:rPr>
          <w:rFonts w:ascii="Sylfaen" w:hAnsi="Sylfaen"/>
          <w:lang w:val="ka-GE"/>
        </w:rPr>
        <w:t>სამკურნალო საშუალებ</w:t>
      </w:r>
      <w:r w:rsidRPr="00F533B3">
        <w:rPr>
          <w:rFonts w:ascii="Sylfaen" w:hAnsi="Sylfaen"/>
        </w:rPr>
        <w:t xml:space="preserve">ის </w:t>
      </w:r>
      <w:r w:rsidR="00AD4DB4" w:rsidRPr="00F533B3">
        <w:rPr>
          <w:rFonts w:ascii="Sylfaen" w:hAnsi="Sylfaen"/>
          <w:lang w:val="ka-GE"/>
        </w:rPr>
        <w:t>დიდი</w:t>
      </w:r>
      <w:r w:rsidRPr="00F533B3">
        <w:rPr>
          <w:rFonts w:ascii="Sylfaen" w:hAnsi="Sylfaen"/>
        </w:rPr>
        <w:t xml:space="preserve"> ნაწილი გამოიყოფა თირკმელებით, </w:t>
      </w:r>
      <w:r w:rsidR="009440A7" w:rsidRPr="00F533B3">
        <w:rPr>
          <w:rFonts w:ascii="Sylfaen" w:hAnsi="Sylfaen"/>
          <w:lang w:val="ka-GE"/>
        </w:rPr>
        <w:t>ამ</w:t>
      </w:r>
      <w:r w:rsidR="00AD4DB4" w:rsidRPr="00F533B3">
        <w:rPr>
          <w:rFonts w:ascii="Sylfaen" w:hAnsi="Sylfaen"/>
          <w:lang w:val="ka-GE"/>
        </w:rPr>
        <w:t xml:space="preserve">ასთან </w:t>
      </w:r>
      <w:r w:rsidRPr="00F533B3">
        <w:rPr>
          <w:rFonts w:ascii="Sylfaen" w:hAnsi="Sylfaen"/>
        </w:rPr>
        <w:t xml:space="preserve">შეყვანილი </w:t>
      </w:r>
      <w:r w:rsidRPr="00F533B3">
        <w:rPr>
          <w:rFonts w:ascii="Sylfaen" w:hAnsi="Sylfaen"/>
        </w:rPr>
        <w:lastRenderedPageBreak/>
        <w:t xml:space="preserve">დოზის 80% </w:t>
      </w:r>
      <w:r w:rsidR="009440A7" w:rsidRPr="00F533B3">
        <w:rPr>
          <w:rFonts w:ascii="Sylfaen" w:hAnsi="Sylfaen"/>
          <w:lang w:val="ka-GE"/>
        </w:rPr>
        <w:t>აღინიშნებ</w:t>
      </w:r>
      <w:r w:rsidRPr="00F533B3">
        <w:rPr>
          <w:rFonts w:ascii="Sylfaen" w:hAnsi="Sylfaen"/>
        </w:rPr>
        <w:t>ა შარდში</w:t>
      </w:r>
      <w:r w:rsidR="009440A7" w:rsidRPr="00F533B3">
        <w:rPr>
          <w:rFonts w:ascii="Sylfaen" w:hAnsi="Sylfaen"/>
          <w:lang w:val="ka-GE"/>
        </w:rPr>
        <w:t xml:space="preserve"> </w:t>
      </w:r>
      <w:r w:rsidR="009440A7" w:rsidRPr="00F533B3">
        <w:rPr>
          <w:rFonts w:ascii="Sylfaen" w:hAnsi="Sylfaen"/>
        </w:rPr>
        <w:t>უცვლელი სახით</w:t>
      </w:r>
      <w:r w:rsidRPr="00F533B3">
        <w:rPr>
          <w:rFonts w:ascii="Sylfaen" w:hAnsi="Sylfaen"/>
        </w:rPr>
        <w:t>. ფლუკონაზოლის კლირენსი  კრეატინინის კლირენსის</w:t>
      </w:r>
      <w:r w:rsidR="009440A7" w:rsidRPr="00F533B3">
        <w:rPr>
          <w:rFonts w:ascii="Sylfaen" w:hAnsi="Sylfaen"/>
          <w:lang w:val="ka-GE"/>
        </w:rPr>
        <w:t xml:space="preserve"> </w:t>
      </w:r>
      <w:r w:rsidR="009440A7" w:rsidRPr="00F533B3">
        <w:rPr>
          <w:rFonts w:ascii="Sylfaen" w:hAnsi="Sylfaen"/>
        </w:rPr>
        <w:t>პროპორციული</w:t>
      </w:r>
      <w:r w:rsidRPr="00F533B3">
        <w:rPr>
          <w:rFonts w:ascii="Sylfaen" w:hAnsi="Sylfaen"/>
        </w:rPr>
        <w:t>ა. მოცირკულირე მეტაბოლიტები არ არის გამოვლენილი.</w:t>
      </w:r>
    </w:p>
    <w:p w14:paraId="462EFBF7" w14:textId="77777777" w:rsidR="0038031F" w:rsidRPr="00F533B3" w:rsidRDefault="0038031F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სისხლის პლაზმ</w:t>
      </w:r>
      <w:r w:rsidR="009440A7" w:rsidRPr="00F533B3">
        <w:rPr>
          <w:rFonts w:ascii="Sylfaen" w:hAnsi="Sylfaen"/>
          <w:lang w:val="ka-GE"/>
        </w:rPr>
        <w:t>იდან</w:t>
      </w:r>
      <w:r w:rsidRPr="00F533B3">
        <w:rPr>
          <w:rFonts w:ascii="Sylfaen" w:hAnsi="Sylfaen"/>
        </w:rPr>
        <w:t xml:space="preserve"> </w:t>
      </w:r>
      <w:r w:rsidR="009440A7" w:rsidRPr="00F533B3">
        <w:rPr>
          <w:rFonts w:ascii="Sylfaen" w:hAnsi="Sylfaen"/>
          <w:lang w:val="ka-GE"/>
        </w:rPr>
        <w:t>სამკურნალო საშუალებ</w:t>
      </w:r>
      <w:r w:rsidRPr="00F533B3">
        <w:rPr>
          <w:rFonts w:ascii="Sylfaen" w:hAnsi="Sylfaen"/>
        </w:rPr>
        <w:t xml:space="preserve">ის ხანგრძლივი ნახევარგამოყოფის პერიოდი </w:t>
      </w:r>
      <w:r w:rsidR="009440A7" w:rsidRPr="00F533B3">
        <w:rPr>
          <w:rFonts w:ascii="Sylfaen" w:hAnsi="Sylfaen"/>
        </w:rPr>
        <w:t xml:space="preserve">იძლევა </w:t>
      </w:r>
      <w:r w:rsidR="00CA3EF6" w:rsidRPr="00F533B3">
        <w:rPr>
          <w:rFonts w:ascii="Sylfaen" w:hAnsi="Sylfaen"/>
          <w:lang w:val="uk-UA"/>
        </w:rPr>
        <w:t xml:space="preserve">მისი </w:t>
      </w:r>
      <w:r w:rsidRPr="00F533B3">
        <w:rPr>
          <w:rFonts w:ascii="Sylfaen" w:hAnsi="Sylfaen"/>
        </w:rPr>
        <w:t xml:space="preserve">ერთჯერადი გამოყენების </w:t>
      </w:r>
      <w:r w:rsidR="009440A7" w:rsidRPr="00F533B3">
        <w:rPr>
          <w:rFonts w:ascii="Sylfaen" w:hAnsi="Sylfaen"/>
        </w:rPr>
        <w:t xml:space="preserve">საშუალებას </w:t>
      </w:r>
      <w:r w:rsidRPr="00F533B3">
        <w:rPr>
          <w:rFonts w:ascii="Sylfaen" w:hAnsi="Sylfaen"/>
        </w:rPr>
        <w:t>ვაგინალური კანდიდოზის დროს,</w:t>
      </w:r>
      <w:r w:rsidR="009440A7" w:rsidRPr="00F533B3">
        <w:rPr>
          <w:rFonts w:ascii="Sylfaen" w:hAnsi="Sylfaen"/>
          <w:lang w:val="ka-GE"/>
        </w:rPr>
        <w:t xml:space="preserve"> და </w:t>
      </w:r>
      <w:r w:rsidRPr="00F533B3">
        <w:rPr>
          <w:rFonts w:ascii="Sylfaen" w:hAnsi="Sylfaen"/>
        </w:rPr>
        <w:t xml:space="preserve">ასევე </w:t>
      </w:r>
      <w:r w:rsidR="00AD4DB4" w:rsidRPr="00F533B3">
        <w:rPr>
          <w:rFonts w:ascii="Sylfaen" w:hAnsi="Sylfaen"/>
          <w:lang w:val="ka-GE"/>
        </w:rPr>
        <w:t xml:space="preserve">პრეპარატის </w:t>
      </w:r>
      <w:r w:rsidRPr="00F533B3">
        <w:rPr>
          <w:rFonts w:ascii="Sylfaen" w:hAnsi="Sylfaen"/>
        </w:rPr>
        <w:t>კვირაში ერთხელ გამოყენების</w:t>
      </w:r>
      <w:r w:rsidR="00AD4DB4" w:rsidRPr="00F533B3">
        <w:rPr>
          <w:rFonts w:ascii="Sylfaen" w:hAnsi="Sylfaen"/>
          <w:lang w:val="ka-GE"/>
        </w:rPr>
        <w:t xml:space="preserve"> საშუალებას</w:t>
      </w:r>
      <w:r w:rsidRPr="00F533B3">
        <w:rPr>
          <w:rFonts w:ascii="Sylfaen" w:hAnsi="Sylfaen"/>
        </w:rPr>
        <w:t xml:space="preserve"> სხვა ჩვენებების დროს.</w:t>
      </w:r>
    </w:p>
    <w:p w14:paraId="13851677" w14:textId="77777777" w:rsidR="0038031F" w:rsidRPr="00F533B3" w:rsidRDefault="0038031F" w:rsidP="00B34D8C">
      <w:pPr>
        <w:jc w:val="both"/>
        <w:rPr>
          <w:rFonts w:ascii="Sylfaen" w:hAnsi="Sylfaen"/>
          <w:u w:val="single"/>
          <w:lang w:val="ka-GE"/>
        </w:rPr>
      </w:pPr>
      <w:r w:rsidRPr="00F533B3">
        <w:rPr>
          <w:rFonts w:ascii="Sylfaen" w:hAnsi="Sylfaen"/>
          <w:u w:val="single"/>
        </w:rPr>
        <w:t>თირკმლის უკმარისობა.</w:t>
      </w:r>
      <w:r w:rsidR="009440A7" w:rsidRPr="00F533B3">
        <w:rPr>
          <w:rFonts w:ascii="Sylfaen" w:hAnsi="Sylfaen"/>
          <w:u w:val="single"/>
          <w:lang w:val="ka-GE"/>
        </w:rPr>
        <w:t xml:space="preserve"> </w:t>
      </w:r>
    </w:p>
    <w:p w14:paraId="73BB7DA3" w14:textId="77777777" w:rsidR="0038031F" w:rsidRPr="00F533B3" w:rsidRDefault="0038031F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თირკმლის მძიმე</w:t>
      </w:r>
      <w:r w:rsidR="009440A7" w:rsidRPr="00F533B3">
        <w:rPr>
          <w:rFonts w:ascii="Sylfaen" w:hAnsi="Sylfaen"/>
          <w:lang w:val="ka-GE"/>
        </w:rPr>
        <w:t xml:space="preserve"> ხარისხის</w:t>
      </w:r>
      <w:r w:rsidRPr="00F533B3">
        <w:rPr>
          <w:rFonts w:ascii="Sylfaen" w:hAnsi="Sylfaen"/>
        </w:rPr>
        <w:t xml:space="preserve"> უკმარისობის მქონე პაციენტებში (გ</w:t>
      </w:r>
      <w:r w:rsidR="009440A7" w:rsidRPr="00F533B3">
        <w:rPr>
          <w:rFonts w:ascii="Sylfaen" w:hAnsi="Sylfaen"/>
          <w:lang w:val="ka-GE"/>
        </w:rPr>
        <w:t>ორგლოვან</w:t>
      </w:r>
      <w:r w:rsidRPr="00F533B3">
        <w:rPr>
          <w:rFonts w:ascii="Sylfaen" w:hAnsi="Sylfaen"/>
        </w:rPr>
        <w:t>ი ფილტრაციის სიჩქარე &lt;</w:t>
      </w:r>
      <w:r w:rsidR="005E37C2" w:rsidRPr="00F533B3">
        <w:rPr>
          <w:rFonts w:ascii="Sylfaen" w:hAnsi="Sylfaen"/>
          <w:lang w:val="uk-UA"/>
        </w:rPr>
        <w:t> </w:t>
      </w:r>
      <w:r w:rsidRPr="00F533B3">
        <w:rPr>
          <w:rFonts w:ascii="Sylfaen" w:hAnsi="Sylfaen"/>
        </w:rPr>
        <w:t xml:space="preserve">20 მლ/წთ), ნახევარგამოყოფის პერიოდი იზრდება 30 საათიდან 98 საათამდე. ამიტომ პაციენტთა ამ </w:t>
      </w:r>
      <w:r w:rsidR="009440A7" w:rsidRPr="00F533B3">
        <w:rPr>
          <w:rFonts w:ascii="Sylfaen" w:hAnsi="Sylfaen"/>
          <w:lang w:val="ka-GE"/>
        </w:rPr>
        <w:t>კატეგორიაში</w:t>
      </w:r>
      <w:r w:rsidRPr="00F533B3">
        <w:rPr>
          <w:rFonts w:ascii="Sylfaen" w:hAnsi="Sylfaen"/>
        </w:rPr>
        <w:t xml:space="preserve"> </w:t>
      </w:r>
      <w:r w:rsidR="002F26F0" w:rsidRPr="00F533B3">
        <w:rPr>
          <w:rFonts w:ascii="Sylfaen" w:hAnsi="Sylfaen"/>
          <w:lang w:val="ka-GE"/>
        </w:rPr>
        <w:t xml:space="preserve">საჭიროა </w:t>
      </w:r>
      <w:r w:rsidRPr="00F533B3">
        <w:rPr>
          <w:rFonts w:ascii="Sylfaen" w:hAnsi="Sylfaen"/>
        </w:rPr>
        <w:t>ფლუკონაზოლის დოზ</w:t>
      </w:r>
      <w:r w:rsidR="002F26F0" w:rsidRPr="00F533B3">
        <w:rPr>
          <w:rFonts w:ascii="Sylfaen" w:hAnsi="Sylfaen"/>
          <w:lang w:val="ka-GE"/>
        </w:rPr>
        <w:t xml:space="preserve">ის </w:t>
      </w:r>
      <w:r w:rsidRPr="00F533B3">
        <w:rPr>
          <w:rFonts w:ascii="Sylfaen" w:hAnsi="Sylfaen"/>
        </w:rPr>
        <w:t xml:space="preserve"> შემცირდე</w:t>
      </w:r>
      <w:r w:rsidR="002F26F0" w:rsidRPr="00F533B3">
        <w:rPr>
          <w:rFonts w:ascii="Sylfaen" w:hAnsi="Sylfaen"/>
          <w:lang w:val="ka-GE"/>
        </w:rPr>
        <w:t>ბა</w:t>
      </w:r>
      <w:r w:rsidRPr="00F533B3">
        <w:rPr>
          <w:rFonts w:ascii="Sylfaen" w:hAnsi="Sylfaen"/>
        </w:rPr>
        <w:t xml:space="preserve">. ფლუკონაზოლი </w:t>
      </w:r>
      <w:r w:rsidR="00AD4DB4" w:rsidRPr="00F533B3">
        <w:rPr>
          <w:rFonts w:ascii="Sylfaen" w:hAnsi="Sylfaen"/>
          <w:lang w:val="ka-GE"/>
        </w:rPr>
        <w:t>გამოიდევნება</w:t>
      </w:r>
      <w:r w:rsidRPr="00F533B3">
        <w:rPr>
          <w:rFonts w:ascii="Sylfaen" w:hAnsi="Sylfaen"/>
        </w:rPr>
        <w:t xml:space="preserve"> ჰემოდიალიზის</w:t>
      </w:r>
      <w:r w:rsidR="002F26F0" w:rsidRPr="00F533B3">
        <w:rPr>
          <w:rFonts w:ascii="Sylfaen" w:hAnsi="Sylfaen"/>
          <w:lang w:val="ka-GE"/>
        </w:rPr>
        <w:t>ა</w:t>
      </w:r>
      <w:r w:rsidRPr="00F533B3">
        <w:rPr>
          <w:rFonts w:ascii="Sylfaen" w:hAnsi="Sylfaen"/>
        </w:rPr>
        <w:t xml:space="preserve"> და, უფრო მცირე რაოდენობით, </w:t>
      </w:r>
      <w:r w:rsidRPr="00F533B3">
        <w:rPr>
          <w:rFonts w:ascii="Sylfaen" w:hAnsi="Sylfaen"/>
        </w:rPr>
        <w:sym w:font="Symbol" w:char="F02D"/>
      </w:r>
      <w:r w:rsidRPr="00F533B3">
        <w:rPr>
          <w:rFonts w:ascii="Sylfaen" w:hAnsi="Sylfaen"/>
        </w:rPr>
        <w:t>ინტრაპერიტონეალური დიალიზის საშუალებით. 3-საათ</w:t>
      </w:r>
      <w:r w:rsidR="002F26F0" w:rsidRPr="00F533B3">
        <w:rPr>
          <w:rFonts w:ascii="Sylfaen" w:hAnsi="Sylfaen"/>
          <w:lang w:val="ka-GE"/>
        </w:rPr>
        <w:t>ის ხანგრძლივობის</w:t>
      </w:r>
      <w:r w:rsidRPr="00F533B3">
        <w:rPr>
          <w:rFonts w:ascii="Sylfaen" w:hAnsi="Sylfaen"/>
        </w:rPr>
        <w:t xml:space="preserve"> ჰემოდიალიზის სეანსი ამცირებს </w:t>
      </w:r>
      <w:r w:rsidR="002F26F0" w:rsidRPr="00F533B3">
        <w:rPr>
          <w:rFonts w:ascii="Sylfaen" w:hAnsi="Sylfaen"/>
          <w:lang w:val="ka-GE"/>
        </w:rPr>
        <w:t xml:space="preserve">სისხლის </w:t>
      </w:r>
      <w:r w:rsidR="002F26F0" w:rsidRPr="00F533B3">
        <w:rPr>
          <w:rFonts w:ascii="Sylfaen" w:hAnsi="Sylfaen"/>
        </w:rPr>
        <w:t xml:space="preserve">პლაზმაში </w:t>
      </w:r>
      <w:r w:rsidR="002F26F0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 xml:space="preserve">ფლუკონაზოლის დონეს დაახლოებით 50 </w:t>
      </w:r>
      <w:r w:rsidR="007D5C4A" w:rsidRPr="00F533B3">
        <w:rPr>
          <w:rFonts w:ascii="Sylfaen" w:hAnsi="Sylfaen"/>
        </w:rPr>
        <w:t>%-ით.</w:t>
      </w:r>
    </w:p>
    <w:p w14:paraId="7ACFCF12" w14:textId="77777777" w:rsidR="0038031F" w:rsidRPr="00F533B3" w:rsidRDefault="0038031F" w:rsidP="00B34D8C">
      <w:pPr>
        <w:jc w:val="both"/>
        <w:rPr>
          <w:rFonts w:ascii="Sylfaen" w:hAnsi="Sylfaen"/>
          <w:u w:val="single"/>
        </w:rPr>
      </w:pPr>
      <w:r w:rsidRPr="00F533B3">
        <w:rPr>
          <w:rFonts w:ascii="Sylfaen" w:hAnsi="Sylfaen"/>
          <w:u w:val="single"/>
        </w:rPr>
        <w:t>ბავშვები.</w:t>
      </w:r>
    </w:p>
    <w:p w14:paraId="1147E54C" w14:textId="77777777" w:rsidR="0038031F" w:rsidRPr="00F533B3" w:rsidRDefault="000362D3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მონაცემები ფარმაკოკინეტიკ</w:t>
      </w:r>
      <w:r w:rsidRPr="00F533B3">
        <w:rPr>
          <w:rFonts w:ascii="Sylfaen" w:hAnsi="Sylfaen"/>
          <w:lang w:val="ka-GE"/>
        </w:rPr>
        <w:t>ის შესახებ</w:t>
      </w:r>
      <w:r w:rsidRPr="00F533B3">
        <w:rPr>
          <w:rFonts w:ascii="Sylfaen" w:hAnsi="Sylfaen"/>
        </w:rPr>
        <w:t xml:space="preserve"> შეფასდა 113 ბავშვ</w:t>
      </w:r>
      <w:r w:rsidRPr="00F533B3">
        <w:rPr>
          <w:rFonts w:ascii="Sylfaen" w:hAnsi="Sylfaen"/>
          <w:lang w:val="ka-GE"/>
        </w:rPr>
        <w:t>თან</w:t>
      </w:r>
      <w:r w:rsidRPr="00F533B3">
        <w:rPr>
          <w:rFonts w:ascii="Sylfaen" w:hAnsi="Sylfaen"/>
        </w:rPr>
        <w:t xml:space="preserve"> 5 კვლევ</w:t>
      </w:r>
      <w:r w:rsidRPr="00F533B3">
        <w:rPr>
          <w:rFonts w:ascii="Sylfaen" w:hAnsi="Sylfaen"/>
          <w:lang w:val="ka-GE"/>
        </w:rPr>
        <w:t>ის მიმდინარეობის დროს:</w:t>
      </w:r>
      <w:r w:rsidR="00B34D8C" w:rsidRPr="00F533B3">
        <w:rPr>
          <w:rFonts w:ascii="Sylfaen" w:hAnsi="Sylfaen"/>
          <w:lang w:val="ka-GE"/>
        </w:rPr>
        <w:t xml:space="preserve"> ერთჯერადი გამოყენების</w:t>
      </w:r>
      <w:r w:rsidRPr="00F533B3">
        <w:rPr>
          <w:rFonts w:ascii="Sylfaen" w:hAnsi="Sylfaen"/>
          <w:lang w:val="uk-UA"/>
        </w:rPr>
        <w:t xml:space="preserve"> </w:t>
      </w:r>
      <w:r w:rsidR="0038031F" w:rsidRPr="00F533B3">
        <w:rPr>
          <w:rFonts w:ascii="Sylfaen" w:hAnsi="Sylfaen"/>
        </w:rPr>
        <w:t>2</w:t>
      </w:r>
      <w:r w:rsidR="00981A98" w:rsidRPr="00F533B3">
        <w:rPr>
          <w:rFonts w:ascii="Sylfaen" w:hAnsi="Sylfaen"/>
        </w:rPr>
        <w:t> </w:t>
      </w:r>
      <w:r w:rsidR="00B34D8C" w:rsidRPr="00F533B3">
        <w:rPr>
          <w:rFonts w:ascii="Sylfaen" w:hAnsi="Sylfaen"/>
        </w:rPr>
        <w:t>კვლევ</w:t>
      </w:r>
      <w:r w:rsidR="00B34D8C" w:rsidRPr="00F533B3">
        <w:rPr>
          <w:rFonts w:ascii="Sylfaen" w:hAnsi="Sylfaen"/>
          <w:lang w:val="ka-GE"/>
        </w:rPr>
        <w:t>ა</w:t>
      </w:r>
      <w:r w:rsidR="0038031F" w:rsidRPr="00F533B3">
        <w:rPr>
          <w:rFonts w:ascii="Sylfaen" w:hAnsi="Sylfaen"/>
        </w:rPr>
        <w:t>,</w:t>
      </w:r>
      <w:r w:rsidR="00B34D8C" w:rsidRPr="00F533B3">
        <w:rPr>
          <w:rFonts w:ascii="Sylfaen" w:hAnsi="Sylfaen"/>
          <w:lang w:val="ka-GE"/>
        </w:rPr>
        <w:t xml:space="preserve"> მრავალჯერადი გამოყენეების</w:t>
      </w:r>
      <w:r w:rsidR="0038031F" w:rsidRPr="00F533B3">
        <w:rPr>
          <w:rFonts w:ascii="Sylfaen" w:hAnsi="Sylfaen"/>
        </w:rPr>
        <w:t xml:space="preserve"> 2 კვლევა და 1</w:t>
      </w:r>
      <w:r w:rsidR="00981A98" w:rsidRPr="00F533B3">
        <w:rPr>
          <w:rFonts w:ascii="Sylfaen" w:hAnsi="Sylfaen"/>
        </w:rPr>
        <w:t> </w:t>
      </w:r>
      <w:r w:rsidR="0038031F" w:rsidRPr="00F533B3">
        <w:rPr>
          <w:rFonts w:ascii="Sylfaen" w:hAnsi="Sylfaen"/>
        </w:rPr>
        <w:t>კვლევა</w:t>
      </w:r>
      <w:r w:rsidR="00B34D8C" w:rsidRPr="00F533B3">
        <w:rPr>
          <w:rFonts w:ascii="Sylfaen" w:hAnsi="Sylfaen"/>
          <w:lang w:val="ka-GE"/>
        </w:rPr>
        <w:t xml:space="preserve"> დღენაკლული</w:t>
      </w:r>
      <w:r w:rsidR="0038031F" w:rsidRPr="00F533B3">
        <w:rPr>
          <w:rFonts w:ascii="Sylfaen" w:hAnsi="Sylfaen"/>
        </w:rPr>
        <w:t xml:space="preserve"> ჩვილები</w:t>
      </w:r>
      <w:r w:rsidR="00B34D8C" w:rsidRPr="00F533B3">
        <w:rPr>
          <w:rFonts w:ascii="Sylfaen" w:hAnsi="Sylfaen"/>
          <w:lang w:val="ka-GE"/>
        </w:rPr>
        <w:t>ს მონაწილეობით</w:t>
      </w:r>
      <w:r w:rsidR="0038031F" w:rsidRPr="00F533B3">
        <w:rPr>
          <w:rFonts w:ascii="Sylfaen" w:hAnsi="Sylfaen"/>
        </w:rPr>
        <w:t>.</w:t>
      </w:r>
    </w:p>
    <w:p w14:paraId="0E343C8D" w14:textId="77777777" w:rsidR="0038031F" w:rsidRPr="00F533B3" w:rsidRDefault="0038031F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9 თვიდან 15 წლამდე ასაკის ბავშვებში 2–8 მგ/კგ ფლუკონაზოლის </w:t>
      </w:r>
      <w:r w:rsidR="00B34D8C" w:rsidRPr="00F533B3">
        <w:rPr>
          <w:rFonts w:ascii="Sylfaen" w:hAnsi="Sylfaen"/>
          <w:lang w:val="ka-GE"/>
        </w:rPr>
        <w:t>შეყვან</w:t>
      </w:r>
      <w:r w:rsidRPr="00F533B3">
        <w:rPr>
          <w:rFonts w:ascii="Sylfaen" w:hAnsi="Sylfaen"/>
        </w:rPr>
        <w:t xml:space="preserve">ის შემდეგ AUC </w:t>
      </w:r>
      <w:r w:rsidR="00B34D8C" w:rsidRPr="00F533B3">
        <w:rPr>
          <w:rFonts w:ascii="Sylfaen" w:hAnsi="Sylfaen"/>
          <w:lang w:val="ka-GE"/>
        </w:rPr>
        <w:t>შეადგენდა</w:t>
      </w:r>
      <w:r w:rsidRPr="00F533B3">
        <w:rPr>
          <w:rFonts w:ascii="Sylfaen" w:hAnsi="Sylfaen"/>
        </w:rPr>
        <w:t xml:space="preserve"> დაახლოებით 38 მკგ × სთ/მლ 1 მგ/კგ დოზაზე. მრავალჯერადი </w:t>
      </w:r>
      <w:r w:rsidR="00B34D8C" w:rsidRPr="00F533B3">
        <w:rPr>
          <w:rFonts w:ascii="Sylfaen" w:hAnsi="Sylfaen"/>
          <w:lang w:val="ka-GE"/>
        </w:rPr>
        <w:t>გამოყენ</w:t>
      </w:r>
      <w:r w:rsidRPr="00F533B3">
        <w:rPr>
          <w:rFonts w:ascii="Sylfaen" w:hAnsi="Sylfaen"/>
        </w:rPr>
        <w:t>ების მიღების შემდეგ</w:t>
      </w:r>
      <w:r w:rsidR="00B34D8C" w:rsidRPr="00F533B3">
        <w:rPr>
          <w:rFonts w:ascii="Sylfaen" w:hAnsi="Sylfaen"/>
          <w:lang w:val="ka-GE"/>
        </w:rPr>
        <w:t xml:space="preserve"> სისხლის პლაზმიდან</w:t>
      </w:r>
      <w:r w:rsidRPr="00F533B3">
        <w:rPr>
          <w:rFonts w:ascii="Sylfaen" w:hAnsi="Sylfaen"/>
        </w:rPr>
        <w:t xml:space="preserve"> ფლუკონაზოლის  ნახევარგამოყოფის </w:t>
      </w:r>
      <w:r w:rsidR="00B34D8C" w:rsidRPr="00F533B3">
        <w:rPr>
          <w:rFonts w:ascii="Sylfaen" w:hAnsi="Sylfaen"/>
          <w:lang w:val="uk-UA"/>
        </w:rPr>
        <w:t xml:space="preserve">საშუალო </w:t>
      </w:r>
      <w:r w:rsidRPr="00F533B3">
        <w:rPr>
          <w:rFonts w:ascii="Sylfaen" w:hAnsi="Sylfaen"/>
        </w:rPr>
        <w:t xml:space="preserve">პერიოდი მერყეობდა 15-დან 18 საათამდე; განაწილების მოცულობა </w:t>
      </w:r>
      <w:r w:rsidR="003A2650" w:rsidRPr="00F533B3">
        <w:rPr>
          <w:rFonts w:ascii="Sylfaen" w:hAnsi="Sylfaen"/>
          <w:lang w:val="ka-GE"/>
        </w:rPr>
        <w:t>შეადგენდა</w:t>
      </w:r>
      <w:r w:rsidRPr="00F533B3">
        <w:rPr>
          <w:rFonts w:ascii="Sylfaen" w:hAnsi="Sylfaen"/>
        </w:rPr>
        <w:t xml:space="preserve"> 880 მლ/კგ.</w:t>
      </w:r>
      <w:r w:rsidR="003A2650" w:rsidRPr="00F533B3">
        <w:rPr>
          <w:rFonts w:ascii="Sylfaen" w:hAnsi="Sylfaen"/>
          <w:lang w:val="ka-GE"/>
        </w:rPr>
        <w:t xml:space="preserve"> სისხლის პლაზმიდან ნახევარგამოყოფის უფრო ხანგრძლივი პერიოდი, რომელიც შეადგენდა დახლოებით 24 საათს, </w:t>
      </w:r>
      <w:r w:rsidR="003A2650" w:rsidRPr="00F533B3">
        <w:rPr>
          <w:rFonts w:ascii="Sylfaen" w:hAnsi="Sylfaen"/>
        </w:rPr>
        <w:t xml:space="preserve">დაფიქსირდა </w:t>
      </w:r>
      <w:r w:rsidRPr="00F533B3">
        <w:rPr>
          <w:rFonts w:ascii="Sylfaen" w:hAnsi="Sylfaen"/>
        </w:rPr>
        <w:t xml:space="preserve"> ფლუკონაზოლის ერთჯერადი დოზის მიღების შემდეგ . ეს მ</w:t>
      </w:r>
      <w:r w:rsidR="003A2650" w:rsidRPr="00F533B3">
        <w:rPr>
          <w:rFonts w:ascii="Sylfaen" w:hAnsi="Sylfaen"/>
          <w:lang w:val="ka-GE"/>
        </w:rPr>
        <w:t>აჩვენებელი</w:t>
      </w:r>
      <w:r w:rsidRPr="00F533B3">
        <w:rPr>
          <w:rFonts w:ascii="Sylfaen" w:hAnsi="Sylfaen"/>
        </w:rPr>
        <w:t xml:space="preserve"> შედარებადია </w:t>
      </w:r>
      <w:r w:rsidR="003A2650" w:rsidRPr="00F533B3">
        <w:rPr>
          <w:rFonts w:ascii="Sylfaen" w:hAnsi="Sylfaen"/>
          <w:lang w:val="ka-GE"/>
        </w:rPr>
        <w:t xml:space="preserve">სისხლის პლაზმიდან </w:t>
      </w:r>
      <w:r w:rsidRPr="00F533B3">
        <w:rPr>
          <w:rFonts w:ascii="Sylfaen" w:hAnsi="Sylfaen"/>
        </w:rPr>
        <w:t xml:space="preserve">ფლუკონაზოლის ნახევარგამოყოფის პერიოდთან 11 დღიდან 11 თვემდე ასაკის ბავშვებში 3 მგ/კგ ინტრავენური ერთჯერადი  </w:t>
      </w:r>
      <w:r w:rsidR="003A2650" w:rsidRPr="00F533B3">
        <w:rPr>
          <w:rFonts w:ascii="Sylfaen" w:hAnsi="Sylfaen"/>
          <w:lang w:val="ka-GE"/>
        </w:rPr>
        <w:t>გამოყენ</w:t>
      </w:r>
      <w:r w:rsidRPr="00F533B3">
        <w:rPr>
          <w:rFonts w:ascii="Sylfaen" w:hAnsi="Sylfaen"/>
        </w:rPr>
        <w:t xml:space="preserve">ების შემდეგ. ამ ასაკობრივ ჯგუფში განაწილების მოცულობა </w:t>
      </w:r>
      <w:r w:rsidR="003A2650" w:rsidRPr="00F533B3">
        <w:rPr>
          <w:rFonts w:ascii="Sylfaen" w:hAnsi="Sylfaen"/>
          <w:lang w:val="ka-GE"/>
        </w:rPr>
        <w:t>შეადგებდა</w:t>
      </w:r>
      <w:r w:rsidRPr="00F533B3">
        <w:rPr>
          <w:rFonts w:ascii="Sylfaen" w:hAnsi="Sylfaen"/>
        </w:rPr>
        <w:t xml:space="preserve"> დაახლოებით 950 მლ/კგ.</w:t>
      </w:r>
    </w:p>
    <w:p w14:paraId="05039996" w14:textId="77777777" w:rsidR="0038031F" w:rsidRPr="00F533B3" w:rsidRDefault="0038031F" w:rsidP="00B34D8C">
      <w:pPr>
        <w:jc w:val="both"/>
        <w:rPr>
          <w:rFonts w:ascii="Sylfaen" w:hAnsi="Sylfaen"/>
          <w:lang w:val="ka-GE"/>
        </w:rPr>
      </w:pPr>
      <w:r w:rsidRPr="00F533B3">
        <w:rPr>
          <w:rFonts w:ascii="Sylfaen" w:hAnsi="Sylfaen"/>
        </w:rPr>
        <w:t xml:space="preserve">ახალშობილებში ფლუკონაზოლის გამოყენების გამოცდილება შემოიფარგლება </w:t>
      </w:r>
      <w:r w:rsidR="003A2650" w:rsidRPr="00F533B3">
        <w:rPr>
          <w:rFonts w:ascii="Sylfaen" w:hAnsi="Sylfaen"/>
        </w:rPr>
        <w:t>ფარმაკოკინეტიკური კვლევ</w:t>
      </w:r>
      <w:r w:rsidR="003A2650" w:rsidRPr="00F533B3">
        <w:rPr>
          <w:rFonts w:ascii="Sylfaen" w:hAnsi="Sylfaen"/>
          <w:lang w:val="ka-GE"/>
        </w:rPr>
        <w:t>ებ</w:t>
      </w:r>
      <w:r w:rsidR="003A2650" w:rsidRPr="00F533B3">
        <w:rPr>
          <w:rFonts w:ascii="Sylfaen" w:hAnsi="Sylfaen"/>
        </w:rPr>
        <w:t>ით</w:t>
      </w:r>
      <w:r w:rsidR="00DC7D4A" w:rsidRPr="00F533B3">
        <w:rPr>
          <w:rFonts w:ascii="Sylfaen" w:hAnsi="Sylfaen"/>
          <w:lang w:val="ka-GE"/>
        </w:rPr>
        <w:t xml:space="preserve">, რომლებშიც მიიღო მონაწილეობა </w:t>
      </w:r>
      <w:r w:rsidR="003A2650" w:rsidRPr="00F533B3">
        <w:rPr>
          <w:rFonts w:ascii="Sylfaen" w:hAnsi="Sylfaen"/>
          <w:lang w:val="ka-GE"/>
        </w:rPr>
        <w:t xml:space="preserve"> </w:t>
      </w:r>
      <w:r w:rsidR="00DC7D4A" w:rsidRPr="00F533B3">
        <w:rPr>
          <w:rFonts w:ascii="Sylfaen" w:hAnsi="Sylfaen"/>
        </w:rPr>
        <w:t>12 დღენაკლულ</w:t>
      </w:r>
      <w:r w:rsidR="00DC7D4A" w:rsidRPr="00F533B3">
        <w:rPr>
          <w:rFonts w:ascii="Sylfaen" w:hAnsi="Sylfaen"/>
          <w:lang w:val="ka-GE"/>
        </w:rPr>
        <w:t xml:space="preserve">მა </w:t>
      </w:r>
      <w:r w:rsidR="00DC7D4A" w:rsidRPr="00F533B3">
        <w:rPr>
          <w:rFonts w:ascii="Sylfaen" w:hAnsi="Sylfaen"/>
        </w:rPr>
        <w:t xml:space="preserve"> ახალშობილ</w:t>
      </w:r>
      <w:r w:rsidR="00DC7D4A" w:rsidRPr="00F533B3">
        <w:rPr>
          <w:rFonts w:ascii="Sylfaen" w:hAnsi="Sylfaen"/>
          <w:lang w:val="ka-GE"/>
        </w:rPr>
        <w:t xml:space="preserve">მა </w:t>
      </w:r>
      <w:r w:rsidRPr="00F533B3">
        <w:rPr>
          <w:rFonts w:ascii="Sylfaen" w:hAnsi="Sylfaen"/>
        </w:rPr>
        <w:t>დაახლოებით 28 კვირი</w:t>
      </w:r>
      <w:r w:rsidR="00DC7D4A" w:rsidRPr="00F533B3">
        <w:rPr>
          <w:rFonts w:ascii="Sylfaen" w:hAnsi="Sylfaen"/>
          <w:lang w:val="ka-GE"/>
        </w:rPr>
        <w:t>ანი</w:t>
      </w:r>
      <w:r w:rsidRPr="00F533B3">
        <w:rPr>
          <w:rFonts w:ascii="Sylfaen" w:hAnsi="Sylfaen"/>
        </w:rPr>
        <w:t xml:space="preserve"> გესტაციური ასაკი</w:t>
      </w:r>
      <w:r w:rsidR="00DC7D4A" w:rsidRPr="00F533B3">
        <w:rPr>
          <w:rFonts w:ascii="Sylfaen" w:hAnsi="Sylfaen"/>
          <w:lang w:val="ka-GE"/>
        </w:rPr>
        <w:t>თ</w:t>
      </w:r>
      <w:r w:rsidRPr="00F533B3">
        <w:rPr>
          <w:rFonts w:ascii="Sylfaen" w:hAnsi="Sylfaen"/>
        </w:rPr>
        <w:t xml:space="preserve">. </w:t>
      </w:r>
      <w:r w:rsidR="00DC7D4A" w:rsidRPr="00F533B3">
        <w:rPr>
          <w:rFonts w:ascii="Sylfaen" w:hAnsi="Sylfaen"/>
          <w:lang w:val="ka-GE"/>
        </w:rPr>
        <w:t xml:space="preserve">ბავშვის </w:t>
      </w:r>
      <w:r w:rsidR="00DC7D4A" w:rsidRPr="00F533B3">
        <w:rPr>
          <w:rFonts w:ascii="Sylfaen" w:hAnsi="Sylfaen"/>
        </w:rPr>
        <w:t xml:space="preserve">საშუალო ასაკი  </w:t>
      </w:r>
      <w:r w:rsidRPr="00F533B3">
        <w:rPr>
          <w:rFonts w:ascii="Sylfaen" w:hAnsi="Sylfaen"/>
        </w:rPr>
        <w:t xml:space="preserve">პირველი დოზის </w:t>
      </w:r>
      <w:r w:rsidR="00DC7D4A" w:rsidRPr="00F533B3">
        <w:rPr>
          <w:rFonts w:ascii="Sylfaen" w:hAnsi="Sylfaen"/>
          <w:lang w:val="ka-GE"/>
        </w:rPr>
        <w:t>შეყვან</w:t>
      </w:r>
      <w:r w:rsidRPr="00F533B3">
        <w:rPr>
          <w:rFonts w:ascii="Sylfaen" w:hAnsi="Sylfaen"/>
        </w:rPr>
        <w:t>ის</w:t>
      </w:r>
      <w:r w:rsidR="00DC7D4A" w:rsidRPr="00F533B3">
        <w:rPr>
          <w:rFonts w:ascii="Sylfaen" w:hAnsi="Sylfaen"/>
          <w:lang w:val="ka-GE"/>
        </w:rPr>
        <w:t>ას</w:t>
      </w:r>
      <w:r w:rsidRPr="00F533B3">
        <w:rPr>
          <w:rFonts w:ascii="Sylfaen" w:hAnsi="Sylfaen"/>
        </w:rPr>
        <w:t xml:space="preserve"> </w:t>
      </w:r>
      <w:r w:rsidR="00DC7D4A" w:rsidRPr="00F533B3">
        <w:rPr>
          <w:rFonts w:ascii="Sylfaen" w:hAnsi="Sylfaen"/>
          <w:lang w:val="ka-GE"/>
        </w:rPr>
        <w:t>შეადგენდა</w:t>
      </w:r>
      <w:r w:rsidRPr="00F533B3">
        <w:rPr>
          <w:rFonts w:ascii="Sylfaen" w:hAnsi="Sylfaen"/>
        </w:rPr>
        <w:t xml:space="preserve"> 24 საათ</w:t>
      </w:r>
      <w:r w:rsidR="00DC7D4A" w:rsidRPr="00F533B3">
        <w:rPr>
          <w:rFonts w:ascii="Sylfaen" w:hAnsi="Sylfaen"/>
          <w:lang w:val="ka-GE"/>
        </w:rPr>
        <w:t>ს</w:t>
      </w:r>
      <w:r w:rsidRPr="00F533B3">
        <w:rPr>
          <w:rFonts w:ascii="Sylfaen" w:hAnsi="Sylfaen"/>
        </w:rPr>
        <w:t xml:space="preserve">  </w:t>
      </w:r>
      <w:r w:rsidR="00DC7D4A" w:rsidRPr="00F533B3">
        <w:rPr>
          <w:rFonts w:ascii="Sylfaen" w:hAnsi="Sylfaen"/>
          <w:lang w:val="ka-GE"/>
        </w:rPr>
        <w:t>(</w:t>
      </w:r>
      <w:r w:rsidRPr="00F533B3">
        <w:rPr>
          <w:rFonts w:ascii="Sylfaen" w:hAnsi="Sylfaen"/>
        </w:rPr>
        <w:t>9-</w:t>
      </w:r>
      <w:r w:rsidR="00DC7D4A" w:rsidRPr="00F533B3">
        <w:rPr>
          <w:rFonts w:ascii="Sylfaen" w:hAnsi="Sylfaen"/>
          <w:lang w:val="ka-GE"/>
        </w:rPr>
        <w:t xml:space="preserve">დან </w:t>
      </w:r>
      <w:r w:rsidRPr="00F533B3">
        <w:rPr>
          <w:rFonts w:ascii="Sylfaen" w:hAnsi="Sylfaen"/>
        </w:rPr>
        <w:t>36 საათ</w:t>
      </w:r>
      <w:r w:rsidR="00DC7D4A" w:rsidRPr="00F533B3">
        <w:rPr>
          <w:rFonts w:ascii="Sylfaen" w:hAnsi="Sylfaen"/>
          <w:lang w:val="ka-GE"/>
        </w:rPr>
        <w:t>ამდე</w:t>
      </w:r>
      <w:r w:rsidRPr="00F533B3">
        <w:rPr>
          <w:rFonts w:ascii="Sylfaen" w:hAnsi="Sylfaen"/>
        </w:rPr>
        <w:t xml:space="preserve">); საშუალო წონა </w:t>
      </w:r>
      <w:r w:rsidR="00DC7D4A" w:rsidRPr="00F533B3">
        <w:rPr>
          <w:rFonts w:ascii="Sylfaen" w:hAnsi="Sylfaen"/>
          <w:lang w:val="ka-GE"/>
        </w:rPr>
        <w:t>შეადგენდა</w:t>
      </w:r>
      <w:r w:rsidRPr="00F533B3">
        <w:rPr>
          <w:rFonts w:ascii="Sylfaen" w:hAnsi="Sylfaen"/>
        </w:rPr>
        <w:t xml:space="preserve"> 900 </w:t>
      </w:r>
      <w:r w:rsidR="00DC7D4A" w:rsidRPr="00F533B3">
        <w:rPr>
          <w:rFonts w:ascii="Sylfaen" w:hAnsi="Sylfaen"/>
          <w:lang w:val="ka-GE"/>
        </w:rPr>
        <w:t>გ (</w:t>
      </w:r>
      <w:r w:rsidRPr="00F533B3">
        <w:rPr>
          <w:rFonts w:ascii="Sylfaen" w:hAnsi="Sylfaen"/>
        </w:rPr>
        <w:t>750-</w:t>
      </w:r>
      <w:r w:rsidR="00DC7D4A" w:rsidRPr="00F533B3">
        <w:rPr>
          <w:rFonts w:ascii="Sylfaen" w:hAnsi="Sylfaen"/>
          <w:lang w:val="ka-GE"/>
        </w:rPr>
        <w:t xml:space="preserve">დან </w:t>
      </w:r>
      <w:r w:rsidRPr="00F533B3">
        <w:rPr>
          <w:rFonts w:ascii="Sylfaen" w:hAnsi="Sylfaen"/>
        </w:rPr>
        <w:t>1100 გ</w:t>
      </w:r>
      <w:r w:rsidR="00DC7D4A" w:rsidRPr="00F533B3">
        <w:rPr>
          <w:rFonts w:ascii="Sylfaen" w:hAnsi="Sylfaen"/>
          <w:lang w:val="ka-GE"/>
        </w:rPr>
        <w:t>-მდე</w:t>
      </w:r>
      <w:r w:rsidRPr="00F533B3">
        <w:rPr>
          <w:rFonts w:ascii="Sylfaen" w:hAnsi="Sylfaen"/>
        </w:rPr>
        <w:t xml:space="preserve">). კვლევის პროტოკოლი </w:t>
      </w:r>
      <w:r w:rsidR="00DC7D4A" w:rsidRPr="00F533B3">
        <w:rPr>
          <w:rFonts w:ascii="Sylfaen" w:hAnsi="Sylfaen"/>
          <w:lang w:val="ka-GE"/>
        </w:rPr>
        <w:t>შესრულებული იყო</w:t>
      </w:r>
      <w:r w:rsidRPr="00F533B3">
        <w:rPr>
          <w:rFonts w:ascii="Sylfaen" w:hAnsi="Sylfaen"/>
        </w:rPr>
        <w:t xml:space="preserve"> 7 პაციენტისთვის. </w:t>
      </w:r>
      <w:r w:rsidR="00AD4DB4" w:rsidRPr="00F533B3">
        <w:rPr>
          <w:rFonts w:ascii="Sylfaen" w:hAnsi="Sylfaen"/>
        </w:rPr>
        <w:t xml:space="preserve">მაქსიმუმ 5 ინტრავენური ინექცია </w:t>
      </w:r>
      <w:r w:rsidRPr="00F533B3">
        <w:rPr>
          <w:rFonts w:ascii="Sylfaen" w:hAnsi="Sylfaen"/>
        </w:rPr>
        <w:t xml:space="preserve">ფლუკონაზოლი 6 მგ/კგ </w:t>
      </w:r>
      <w:r w:rsidR="00AD4DB4" w:rsidRPr="00F533B3">
        <w:rPr>
          <w:rFonts w:ascii="Sylfaen" w:hAnsi="Sylfaen"/>
          <w:lang w:val="ka-GE"/>
        </w:rPr>
        <w:t xml:space="preserve">დოზით </w:t>
      </w:r>
      <w:r w:rsidRPr="00F533B3">
        <w:rPr>
          <w:rFonts w:ascii="Sylfaen" w:hAnsi="Sylfaen"/>
        </w:rPr>
        <w:t xml:space="preserve">შეჰყავდათ ყოველ 72 საათში ერთხელ. ნახევარგამოყოფის </w:t>
      </w:r>
      <w:r w:rsidR="00DC7D4A" w:rsidRPr="00F533B3">
        <w:rPr>
          <w:rFonts w:ascii="Sylfaen" w:hAnsi="Sylfaen"/>
        </w:rPr>
        <w:t xml:space="preserve">საშუალო </w:t>
      </w:r>
      <w:r w:rsidRPr="00F533B3">
        <w:rPr>
          <w:rFonts w:ascii="Sylfaen" w:hAnsi="Sylfaen"/>
        </w:rPr>
        <w:t>პერიოდი პირველ დღეს</w:t>
      </w:r>
      <w:r w:rsidR="00DC7D4A" w:rsidRPr="00F533B3">
        <w:rPr>
          <w:rFonts w:ascii="Sylfaen" w:hAnsi="Sylfaen"/>
          <w:lang w:val="ka-GE"/>
        </w:rPr>
        <w:t xml:space="preserve"> შეადგენდა</w:t>
      </w:r>
      <w:r w:rsidRPr="00F533B3">
        <w:rPr>
          <w:rFonts w:ascii="Sylfaen" w:hAnsi="Sylfaen"/>
        </w:rPr>
        <w:t xml:space="preserve"> 74 საათ</w:t>
      </w:r>
      <w:r w:rsidR="00DC7D4A" w:rsidRPr="00F533B3">
        <w:rPr>
          <w:rFonts w:ascii="Sylfaen" w:hAnsi="Sylfaen"/>
          <w:lang w:val="ka-GE"/>
        </w:rPr>
        <w:t>ს</w:t>
      </w:r>
      <w:r w:rsidRPr="00F533B3">
        <w:rPr>
          <w:rFonts w:ascii="Sylfaen" w:hAnsi="Sylfaen"/>
        </w:rPr>
        <w:t xml:space="preserve"> ( 44-185), </w:t>
      </w:r>
      <w:r w:rsidR="00DC7D4A" w:rsidRPr="00F533B3">
        <w:rPr>
          <w:rFonts w:ascii="Sylfaen" w:hAnsi="Sylfaen"/>
          <w:lang w:val="ka-GE"/>
        </w:rPr>
        <w:t xml:space="preserve">შემდეგ </w:t>
      </w:r>
      <w:r w:rsidRPr="00F533B3">
        <w:rPr>
          <w:rFonts w:ascii="Sylfaen" w:hAnsi="Sylfaen"/>
        </w:rPr>
        <w:t>შემცირდა 53 საათამდე (30-131)</w:t>
      </w:r>
      <w:r w:rsidR="00E15748" w:rsidRPr="00F533B3">
        <w:rPr>
          <w:rFonts w:ascii="Sylfaen" w:hAnsi="Sylfaen"/>
        </w:rPr>
        <w:t xml:space="preserve"> მე-7 დღეს </w:t>
      </w:r>
      <w:r w:rsidRPr="00F533B3">
        <w:rPr>
          <w:rFonts w:ascii="Sylfaen" w:hAnsi="Sylfaen"/>
        </w:rPr>
        <w:t xml:space="preserve"> და 47 საათამდე ( 27-68)</w:t>
      </w:r>
      <w:r w:rsidR="00E15748" w:rsidRPr="00F533B3">
        <w:rPr>
          <w:rFonts w:ascii="Sylfaen" w:hAnsi="Sylfaen"/>
        </w:rPr>
        <w:t xml:space="preserve"> მე-13 დღეს</w:t>
      </w:r>
      <w:r w:rsidRPr="00F533B3">
        <w:rPr>
          <w:rFonts w:ascii="Sylfaen" w:hAnsi="Sylfaen"/>
        </w:rPr>
        <w:t xml:space="preserve">. </w:t>
      </w:r>
      <w:r w:rsidR="00DC7D4A" w:rsidRPr="00F533B3">
        <w:rPr>
          <w:rFonts w:ascii="Sylfaen" w:hAnsi="Sylfaen"/>
        </w:rPr>
        <w:t xml:space="preserve">ფართობი </w:t>
      </w:r>
      <w:r w:rsidR="00DC7D4A" w:rsidRPr="00F533B3">
        <w:rPr>
          <w:rFonts w:ascii="Sylfaen" w:hAnsi="Sylfaen"/>
          <w:lang w:val="ka-GE"/>
        </w:rPr>
        <w:t>მრუდის ქვეშ</w:t>
      </w:r>
      <w:r w:rsidRPr="00F533B3">
        <w:rPr>
          <w:rFonts w:ascii="Sylfaen" w:hAnsi="Sylfaen"/>
        </w:rPr>
        <w:t xml:space="preserve"> (</w:t>
      </w:r>
      <w:r w:rsidR="00DC7D4A" w:rsidRPr="00F533B3">
        <w:rPr>
          <w:rFonts w:ascii="Sylfaen" w:hAnsi="Sylfaen"/>
          <w:lang w:val="ka-GE"/>
        </w:rPr>
        <w:t>მკ</w:t>
      </w:r>
      <w:r w:rsidRPr="00F533B3">
        <w:rPr>
          <w:rFonts w:ascii="Sylfaen" w:hAnsi="Sylfaen"/>
        </w:rPr>
        <w:t xml:space="preserve">გ × სთ/მლ) პირველ დღეს </w:t>
      </w:r>
      <w:r w:rsidR="00E15748" w:rsidRPr="00F533B3">
        <w:rPr>
          <w:rFonts w:ascii="Sylfaen" w:hAnsi="Sylfaen"/>
          <w:lang w:val="ka-GE"/>
        </w:rPr>
        <w:t>შეადგენდა</w:t>
      </w:r>
      <w:r w:rsidRPr="00F533B3">
        <w:rPr>
          <w:rFonts w:ascii="Sylfaen" w:hAnsi="Sylfaen"/>
        </w:rPr>
        <w:t xml:space="preserve"> 271 (173–385), გაიზარდა</w:t>
      </w:r>
      <w:r w:rsidR="00E15748" w:rsidRPr="00F533B3">
        <w:rPr>
          <w:rFonts w:ascii="Sylfaen" w:hAnsi="Sylfaen"/>
          <w:lang w:val="ka-GE"/>
        </w:rPr>
        <w:t xml:space="preserve"> </w:t>
      </w:r>
      <w:r w:rsidR="00E15748" w:rsidRPr="00F533B3">
        <w:rPr>
          <w:rFonts w:ascii="Sylfaen" w:hAnsi="Sylfaen"/>
        </w:rPr>
        <w:t xml:space="preserve">მე-7 დღეს </w:t>
      </w:r>
      <w:r w:rsidRPr="00F533B3">
        <w:rPr>
          <w:rFonts w:ascii="Sylfaen" w:hAnsi="Sylfaen"/>
        </w:rPr>
        <w:t xml:space="preserve"> 490-მდე (292–734), შემდეგ მე-13 დღეს შემცირდა 360-მდე (167–566). განაწილების მოცულობა (მლ/კგ) პირველ დღეს </w:t>
      </w:r>
      <w:r w:rsidR="00E15748" w:rsidRPr="00F533B3">
        <w:rPr>
          <w:rFonts w:ascii="Sylfaen" w:hAnsi="Sylfaen"/>
          <w:lang w:val="ka-GE"/>
        </w:rPr>
        <w:t>შეადგენდა</w:t>
      </w:r>
      <w:r w:rsidRPr="00F533B3">
        <w:rPr>
          <w:rFonts w:ascii="Sylfaen" w:hAnsi="Sylfaen"/>
        </w:rPr>
        <w:t xml:space="preserve"> 1183 (1070–1470), </w:t>
      </w:r>
      <w:r w:rsidR="00E15748" w:rsidRPr="00F533B3">
        <w:rPr>
          <w:rFonts w:ascii="Sylfaen" w:hAnsi="Sylfaen"/>
          <w:lang w:val="ka-GE"/>
        </w:rPr>
        <w:t xml:space="preserve">იზრდებოდა </w:t>
      </w:r>
      <w:r w:rsidRPr="00F533B3">
        <w:rPr>
          <w:rFonts w:ascii="Sylfaen" w:hAnsi="Sylfaen"/>
        </w:rPr>
        <w:t xml:space="preserve">1184-მდე (510–2130) </w:t>
      </w:r>
      <w:r w:rsidR="00E15748" w:rsidRPr="00F533B3">
        <w:rPr>
          <w:rFonts w:ascii="Sylfaen" w:hAnsi="Sylfaen"/>
        </w:rPr>
        <w:t xml:space="preserve">მე-7 დღეს  </w:t>
      </w:r>
      <w:r w:rsidRPr="00F533B3">
        <w:rPr>
          <w:rFonts w:ascii="Sylfaen" w:hAnsi="Sylfaen"/>
        </w:rPr>
        <w:t xml:space="preserve">და 1328 </w:t>
      </w:r>
      <w:r w:rsidR="00E15748" w:rsidRPr="00F533B3">
        <w:rPr>
          <w:rFonts w:ascii="Sylfaen" w:hAnsi="Sylfaen"/>
          <w:lang w:val="ka-GE"/>
        </w:rPr>
        <w:t>-მდე</w:t>
      </w:r>
      <w:r w:rsidRPr="00F533B3">
        <w:rPr>
          <w:rFonts w:ascii="Sylfaen" w:hAnsi="Sylfaen"/>
        </w:rPr>
        <w:t>(1040–1680)</w:t>
      </w:r>
      <w:r w:rsidR="00E15748" w:rsidRPr="00F533B3">
        <w:rPr>
          <w:rFonts w:ascii="Sylfaen" w:hAnsi="Sylfaen"/>
        </w:rPr>
        <w:t xml:space="preserve"> მე-13 დღეს</w:t>
      </w:r>
      <w:r w:rsidR="00E15748" w:rsidRPr="00F533B3">
        <w:rPr>
          <w:rFonts w:ascii="Sylfaen" w:hAnsi="Sylfaen"/>
          <w:lang w:val="ka-GE"/>
        </w:rPr>
        <w:t>.</w:t>
      </w:r>
    </w:p>
    <w:p w14:paraId="7627B0FB" w14:textId="77777777" w:rsidR="0038031F" w:rsidRPr="00F533B3" w:rsidRDefault="0038031F" w:rsidP="00B34D8C">
      <w:pPr>
        <w:jc w:val="both"/>
        <w:rPr>
          <w:rFonts w:ascii="Sylfaen" w:hAnsi="Sylfaen"/>
          <w:u w:val="single"/>
        </w:rPr>
      </w:pPr>
      <w:r w:rsidRPr="00F533B3">
        <w:rPr>
          <w:rFonts w:ascii="Sylfaen" w:hAnsi="Sylfaen"/>
          <w:u w:val="single"/>
        </w:rPr>
        <w:t xml:space="preserve">ხანდაზმული </w:t>
      </w:r>
      <w:r w:rsidR="00E15748" w:rsidRPr="00F533B3">
        <w:rPr>
          <w:rFonts w:ascii="Sylfaen" w:hAnsi="Sylfaen"/>
          <w:u w:val="single"/>
          <w:lang w:val="ka-GE"/>
        </w:rPr>
        <w:t xml:space="preserve">ასაკის </w:t>
      </w:r>
      <w:r w:rsidRPr="00F533B3">
        <w:rPr>
          <w:rFonts w:ascii="Sylfaen" w:hAnsi="Sylfaen"/>
          <w:u w:val="single"/>
        </w:rPr>
        <w:t>პაციენტები.</w:t>
      </w:r>
    </w:p>
    <w:p w14:paraId="6BBD94CD" w14:textId="77777777" w:rsidR="0038031F" w:rsidRPr="00F533B3" w:rsidRDefault="000407F0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ფარმაკოკინეტიკური კვლევა ტარდ</w:t>
      </w:r>
      <w:r w:rsidR="00E15748" w:rsidRPr="00F533B3">
        <w:rPr>
          <w:rFonts w:ascii="Sylfaen" w:hAnsi="Sylfaen"/>
          <w:lang w:val="ka-GE"/>
        </w:rPr>
        <w:t>ებოდ</w:t>
      </w:r>
      <w:r w:rsidRPr="00F533B3">
        <w:rPr>
          <w:rFonts w:ascii="Sylfaen" w:hAnsi="Sylfaen"/>
        </w:rPr>
        <w:t>ა 22 პაციენტ</w:t>
      </w:r>
      <w:r w:rsidR="00E15748" w:rsidRPr="00F533B3">
        <w:rPr>
          <w:rFonts w:ascii="Sylfaen" w:hAnsi="Sylfaen"/>
          <w:lang w:val="ka-GE"/>
        </w:rPr>
        <w:t>ის მონაწილეობით</w:t>
      </w:r>
      <w:r w:rsidRPr="00F533B3">
        <w:rPr>
          <w:rFonts w:ascii="Sylfaen" w:hAnsi="Sylfaen"/>
        </w:rPr>
        <w:t xml:space="preserve"> (65 წლის და უფროსი ასაკის), რომლებმაც </w:t>
      </w:r>
      <w:r w:rsidR="00E15748" w:rsidRPr="00F533B3">
        <w:rPr>
          <w:rFonts w:ascii="Sylfaen" w:hAnsi="Sylfaen"/>
          <w:lang w:val="ka-GE"/>
        </w:rPr>
        <w:t>იყენებდნენ</w:t>
      </w:r>
      <w:r w:rsidRPr="00F533B3">
        <w:rPr>
          <w:rFonts w:ascii="Sylfaen" w:hAnsi="Sylfaen"/>
        </w:rPr>
        <w:t xml:space="preserve"> 50 მგ ფლუკონაზოლ</w:t>
      </w:r>
      <w:r w:rsidR="00E15748" w:rsidRPr="00F533B3">
        <w:rPr>
          <w:rFonts w:ascii="Sylfaen" w:hAnsi="Sylfaen"/>
          <w:lang w:val="ka-GE"/>
        </w:rPr>
        <w:t>ს</w:t>
      </w:r>
      <w:r w:rsidRPr="00F533B3">
        <w:rPr>
          <w:rFonts w:ascii="Sylfaen" w:hAnsi="Sylfaen"/>
        </w:rPr>
        <w:t xml:space="preserve"> პერორალურად. </w:t>
      </w:r>
      <w:r w:rsidR="00E15748" w:rsidRPr="00F533B3">
        <w:rPr>
          <w:rFonts w:ascii="Sylfaen" w:hAnsi="Sylfaen"/>
          <w:lang w:val="ka-GE"/>
        </w:rPr>
        <w:t>10</w:t>
      </w:r>
      <w:r w:rsidRPr="00F533B3">
        <w:rPr>
          <w:rFonts w:ascii="Sylfaen" w:hAnsi="Sylfaen"/>
        </w:rPr>
        <w:t xml:space="preserve"> მონაწილე </w:t>
      </w:r>
      <w:r w:rsidR="00E15748" w:rsidRPr="00F533B3">
        <w:rPr>
          <w:rFonts w:ascii="Sylfaen" w:hAnsi="Sylfaen"/>
          <w:lang w:val="ka-GE"/>
        </w:rPr>
        <w:t>ამავ</w:t>
      </w:r>
      <w:r w:rsidRPr="00F533B3">
        <w:rPr>
          <w:rFonts w:ascii="Sylfaen" w:hAnsi="Sylfaen"/>
        </w:rPr>
        <w:t>დროულად ღებ</w:t>
      </w:r>
      <w:r w:rsidR="00E15748" w:rsidRPr="00F533B3">
        <w:rPr>
          <w:rFonts w:ascii="Sylfaen" w:hAnsi="Sylfaen"/>
          <w:lang w:val="ka-GE"/>
        </w:rPr>
        <w:t>ულობ</w:t>
      </w:r>
      <w:r w:rsidRPr="00F533B3">
        <w:rPr>
          <w:rFonts w:ascii="Sylfaen" w:hAnsi="Sylfaen"/>
        </w:rPr>
        <w:t>და შარდმდენებს. C</w:t>
      </w:r>
      <w:r w:rsidR="0038031F" w:rsidRPr="00F533B3">
        <w:rPr>
          <w:rFonts w:ascii="Sylfaen" w:hAnsi="Sylfaen"/>
          <w:vertAlign w:val="subscript"/>
        </w:rPr>
        <w:t xml:space="preserve">max </w:t>
      </w:r>
      <w:r w:rsidR="00E15748" w:rsidRPr="00F533B3">
        <w:rPr>
          <w:rFonts w:ascii="Sylfaen" w:hAnsi="Sylfaen"/>
          <w:lang w:val="ka-GE"/>
        </w:rPr>
        <w:t>შეადგენდა</w:t>
      </w:r>
      <w:r w:rsidR="0038031F" w:rsidRPr="00F533B3">
        <w:rPr>
          <w:rFonts w:ascii="Sylfaen" w:hAnsi="Sylfaen"/>
        </w:rPr>
        <w:t xml:space="preserve"> 1.54 მკგ/მლ და მი</w:t>
      </w:r>
      <w:r w:rsidR="00E15748" w:rsidRPr="00F533B3">
        <w:rPr>
          <w:rFonts w:ascii="Sylfaen" w:hAnsi="Sylfaen"/>
          <w:lang w:val="ka-GE"/>
        </w:rPr>
        <w:t>იღწეოდა</w:t>
      </w:r>
      <w:r w:rsidR="0038031F" w:rsidRPr="00F533B3">
        <w:rPr>
          <w:rFonts w:ascii="Sylfaen" w:hAnsi="Sylfaen"/>
        </w:rPr>
        <w:t xml:space="preserve">  ფლუკონაზოლის მიღებიდან 1.3 საათის განმავლობაში. საშუალო AUC </w:t>
      </w:r>
      <w:r w:rsidR="00E15748" w:rsidRPr="00F533B3">
        <w:rPr>
          <w:rFonts w:ascii="Sylfaen" w:hAnsi="Sylfaen"/>
          <w:lang w:val="ka-GE"/>
        </w:rPr>
        <w:t>შეადგენდა</w:t>
      </w:r>
      <w:r w:rsidR="0038031F" w:rsidRPr="00F533B3">
        <w:rPr>
          <w:rFonts w:ascii="Sylfaen" w:hAnsi="Sylfaen"/>
        </w:rPr>
        <w:t xml:space="preserve"> 76.4 ± 20.3 მკგ × სთ/მლ. ნახევარგამოყოფის </w:t>
      </w:r>
      <w:r w:rsidR="00E15748" w:rsidRPr="00F533B3">
        <w:rPr>
          <w:rFonts w:ascii="Sylfaen" w:hAnsi="Sylfaen"/>
        </w:rPr>
        <w:t xml:space="preserve">საშუალო </w:t>
      </w:r>
      <w:r w:rsidR="0038031F" w:rsidRPr="00F533B3">
        <w:rPr>
          <w:rFonts w:ascii="Sylfaen" w:hAnsi="Sylfaen"/>
        </w:rPr>
        <w:t>პერიოდი</w:t>
      </w:r>
      <w:r w:rsidR="00E15748" w:rsidRPr="00F533B3">
        <w:rPr>
          <w:rFonts w:ascii="Sylfaen" w:hAnsi="Sylfaen"/>
          <w:lang w:val="ka-GE"/>
        </w:rPr>
        <w:t>-</w:t>
      </w:r>
      <w:r w:rsidR="0038031F" w:rsidRPr="00F533B3">
        <w:rPr>
          <w:rFonts w:ascii="Sylfaen" w:hAnsi="Sylfaen"/>
        </w:rPr>
        <w:t xml:space="preserve">46.2 საათი. ეს ფარმაკოკინეტიკური </w:t>
      </w:r>
      <w:r w:rsidR="00E15748" w:rsidRPr="00F533B3">
        <w:rPr>
          <w:rFonts w:ascii="Sylfaen" w:hAnsi="Sylfaen"/>
          <w:lang w:val="ka-GE"/>
        </w:rPr>
        <w:t>მაჩვენებლ</w:t>
      </w:r>
      <w:r w:rsidR="0038031F" w:rsidRPr="00F533B3">
        <w:rPr>
          <w:rFonts w:ascii="Sylfaen" w:hAnsi="Sylfaen"/>
        </w:rPr>
        <w:t xml:space="preserve">ები უფრო მაღალია </w:t>
      </w:r>
      <w:r w:rsidR="00F57AE2" w:rsidRPr="00F533B3">
        <w:rPr>
          <w:rFonts w:ascii="Sylfaen" w:hAnsi="Sylfaen"/>
          <w:lang w:val="ka-GE"/>
        </w:rPr>
        <w:t xml:space="preserve">უფრო </w:t>
      </w:r>
      <w:r w:rsidR="0038031F" w:rsidRPr="00F533B3">
        <w:rPr>
          <w:rFonts w:ascii="Sylfaen" w:hAnsi="Sylfaen"/>
        </w:rPr>
        <w:t xml:space="preserve"> ახალგაზრდა</w:t>
      </w:r>
      <w:r w:rsidR="00F57AE2" w:rsidRPr="00F533B3">
        <w:rPr>
          <w:rFonts w:ascii="Sylfaen" w:hAnsi="Sylfaen"/>
          <w:lang w:val="ka-GE"/>
        </w:rPr>
        <w:t xml:space="preserve"> ასაკის</w:t>
      </w:r>
      <w:r w:rsidR="0038031F" w:rsidRPr="00F533B3">
        <w:rPr>
          <w:rFonts w:ascii="Sylfaen" w:hAnsi="Sylfaen"/>
        </w:rPr>
        <w:t xml:space="preserve"> </w:t>
      </w:r>
      <w:r w:rsidR="00F57AE2" w:rsidRPr="00F533B3">
        <w:rPr>
          <w:rFonts w:ascii="Sylfaen" w:hAnsi="Sylfaen"/>
        </w:rPr>
        <w:t>ჯანმრთელ</w:t>
      </w:r>
      <w:r w:rsidR="00F57AE2" w:rsidRPr="00F533B3">
        <w:rPr>
          <w:rFonts w:ascii="Sylfaen" w:hAnsi="Sylfaen"/>
          <w:lang w:val="ka-GE"/>
        </w:rPr>
        <w:t xml:space="preserve"> </w:t>
      </w:r>
      <w:r w:rsidR="0038031F" w:rsidRPr="00F533B3">
        <w:rPr>
          <w:rFonts w:ascii="Sylfaen" w:hAnsi="Sylfaen"/>
        </w:rPr>
        <w:t xml:space="preserve">მოხალისეებში მსგავს </w:t>
      </w:r>
      <w:r w:rsidR="00F57AE2" w:rsidRPr="00F533B3">
        <w:rPr>
          <w:rFonts w:ascii="Sylfaen" w:hAnsi="Sylfaen"/>
          <w:lang w:val="ka-GE"/>
        </w:rPr>
        <w:t>მაჩვენებლ</w:t>
      </w:r>
      <w:r w:rsidR="0038031F" w:rsidRPr="00F533B3">
        <w:rPr>
          <w:rFonts w:ascii="Sylfaen" w:hAnsi="Sylfaen"/>
        </w:rPr>
        <w:t xml:space="preserve">ებთან შედარებით. </w:t>
      </w:r>
      <w:r w:rsidR="00F57AE2" w:rsidRPr="00F533B3">
        <w:rPr>
          <w:rFonts w:ascii="Sylfaen" w:hAnsi="Sylfaen"/>
          <w:lang w:val="ka-GE"/>
        </w:rPr>
        <w:t>დიურეზლ</w:t>
      </w:r>
      <w:r w:rsidR="0038031F" w:rsidRPr="00F533B3">
        <w:rPr>
          <w:rFonts w:ascii="Sylfaen" w:hAnsi="Sylfaen"/>
        </w:rPr>
        <w:t xml:space="preserve">ების ერთდროულმა გამოყენებამ </w:t>
      </w:r>
      <w:r w:rsidR="00F57AE2" w:rsidRPr="00F533B3">
        <w:rPr>
          <w:rFonts w:ascii="Sylfaen" w:hAnsi="Sylfaen"/>
        </w:rPr>
        <w:t xml:space="preserve">არ მოახდინა </w:t>
      </w:r>
      <w:r w:rsidR="0038031F" w:rsidRPr="00F533B3">
        <w:rPr>
          <w:rFonts w:ascii="Sylfaen" w:hAnsi="Sylfaen"/>
        </w:rPr>
        <w:t>მნიშვნელოვანი გავლენა C</w:t>
      </w:r>
      <w:r w:rsidR="0038031F" w:rsidRPr="00F533B3">
        <w:rPr>
          <w:rFonts w:ascii="Sylfaen" w:hAnsi="Sylfaen"/>
          <w:vertAlign w:val="subscript"/>
        </w:rPr>
        <w:t>max-</w:t>
      </w:r>
      <w:r w:rsidR="0038031F" w:rsidRPr="00F533B3">
        <w:rPr>
          <w:rFonts w:ascii="Sylfaen" w:hAnsi="Sylfaen"/>
        </w:rPr>
        <w:t>სა</w:t>
      </w:r>
      <w:r w:rsidR="0038031F" w:rsidRPr="00F533B3">
        <w:rPr>
          <w:rFonts w:ascii="Sylfaen" w:hAnsi="Sylfaen"/>
          <w:vertAlign w:val="subscript"/>
        </w:rPr>
        <w:t xml:space="preserve"> </w:t>
      </w:r>
      <w:r w:rsidR="0038031F" w:rsidRPr="00F533B3">
        <w:rPr>
          <w:rFonts w:ascii="Sylfaen" w:hAnsi="Sylfaen"/>
        </w:rPr>
        <w:t xml:space="preserve">და AUC-ზე. ასევე, კრეატინინის კლირენსი (74 მლ/წთ), </w:t>
      </w:r>
      <w:r w:rsidR="0038031F" w:rsidRPr="00F533B3">
        <w:rPr>
          <w:rFonts w:ascii="Sylfaen" w:hAnsi="Sylfaen"/>
        </w:rPr>
        <w:lastRenderedPageBreak/>
        <w:t xml:space="preserve">ფლუკონაზოლის </w:t>
      </w:r>
      <w:r w:rsidR="00F57AE2" w:rsidRPr="00F533B3">
        <w:rPr>
          <w:rFonts w:ascii="Sylfaen" w:hAnsi="Sylfaen"/>
          <w:lang w:val="ka-GE"/>
        </w:rPr>
        <w:t xml:space="preserve">პროცენტი, რომელიც გამოიყოფოდა </w:t>
      </w:r>
      <w:r w:rsidR="0038031F" w:rsidRPr="00F533B3">
        <w:rPr>
          <w:rFonts w:ascii="Sylfaen" w:hAnsi="Sylfaen"/>
        </w:rPr>
        <w:t xml:space="preserve">შარდით უცვლელი სახით (0-24 საათი, 22%) და ფლუკონაზოლის თირკმლის კლირენსი (0.124 მლ/წთ/კგ) ამ ასაკობრივი ჯგუფის პაციენტებში უფრო დაბალი იყო, ვიდრე </w:t>
      </w:r>
      <w:r w:rsidR="00F57AE2" w:rsidRPr="00F533B3">
        <w:rPr>
          <w:rFonts w:ascii="Sylfaen" w:hAnsi="Sylfaen"/>
          <w:lang w:val="ka-GE"/>
        </w:rPr>
        <w:t xml:space="preserve">უფრო </w:t>
      </w:r>
      <w:r w:rsidR="0038031F" w:rsidRPr="00F533B3">
        <w:rPr>
          <w:rFonts w:ascii="Sylfaen" w:hAnsi="Sylfaen"/>
        </w:rPr>
        <w:t>ახალგაზრდა</w:t>
      </w:r>
      <w:r w:rsidR="00F57AE2" w:rsidRPr="00F533B3">
        <w:rPr>
          <w:rFonts w:ascii="Sylfaen" w:hAnsi="Sylfaen"/>
          <w:lang w:val="ka-GE"/>
        </w:rPr>
        <w:t xml:space="preserve"> ასაკის</w:t>
      </w:r>
      <w:r w:rsidR="0038031F" w:rsidRPr="00F533B3">
        <w:rPr>
          <w:rFonts w:ascii="Sylfaen" w:hAnsi="Sylfaen"/>
        </w:rPr>
        <w:t xml:space="preserve"> მოხალისეებ</w:t>
      </w:r>
      <w:r w:rsidR="00F57AE2" w:rsidRPr="00F533B3">
        <w:rPr>
          <w:rFonts w:ascii="Sylfaen" w:hAnsi="Sylfaen"/>
          <w:lang w:val="ka-GE"/>
        </w:rPr>
        <w:t>ის</w:t>
      </w:r>
      <w:r w:rsidR="0038031F" w:rsidRPr="00F533B3">
        <w:rPr>
          <w:rFonts w:ascii="Sylfaen" w:hAnsi="Sylfaen"/>
        </w:rPr>
        <w:t xml:space="preserve"> </w:t>
      </w:r>
      <w:r w:rsidR="00F57AE2" w:rsidRPr="00F533B3">
        <w:rPr>
          <w:rFonts w:ascii="Sylfaen" w:hAnsi="Sylfaen"/>
          <w:lang w:val="ka-GE"/>
        </w:rPr>
        <w:t>ანალოგიური</w:t>
      </w:r>
      <w:r w:rsidR="0038031F" w:rsidRPr="00F533B3">
        <w:rPr>
          <w:rFonts w:ascii="Sylfaen" w:hAnsi="Sylfaen"/>
        </w:rPr>
        <w:t xml:space="preserve"> მაჩვენებლებ</w:t>
      </w:r>
      <w:r w:rsidR="00F57AE2" w:rsidRPr="00F533B3">
        <w:rPr>
          <w:rFonts w:ascii="Sylfaen" w:hAnsi="Sylfaen"/>
          <w:lang w:val="ka-GE"/>
        </w:rPr>
        <w:t>ი</w:t>
      </w:r>
      <w:r w:rsidR="0038031F" w:rsidRPr="00F533B3">
        <w:rPr>
          <w:rFonts w:ascii="Sylfaen" w:hAnsi="Sylfaen"/>
        </w:rPr>
        <w:t>. ამიტომ, ხანდაზმულ</w:t>
      </w:r>
      <w:r w:rsidR="00F57AE2" w:rsidRPr="00F533B3">
        <w:rPr>
          <w:rFonts w:ascii="Sylfaen" w:hAnsi="Sylfaen"/>
          <w:lang w:val="ka-GE"/>
        </w:rPr>
        <w:t>ი ასაკის</w:t>
      </w:r>
      <w:r w:rsidR="0038031F" w:rsidRPr="00F533B3">
        <w:rPr>
          <w:rFonts w:ascii="Sylfaen" w:hAnsi="Sylfaen"/>
        </w:rPr>
        <w:t xml:space="preserve"> პაციენტებში ფარმაკოკინეტიკის ცვლილებები დამოკიდებულია თირკმლის ფუნქციის პარამეტრებზე.</w:t>
      </w:r>
    </w:p>
    <w:bookmarkEnd w:id="0"/>
    <w:p w14:paraId="630273FB" w14:textId="77777777" w:rsidR="00B4003F" w:rsidRPr="00F533B3" w:rsidRDefault="00B4003F" w:rsidP="00B34D8C">
      <w:pPr>
        <w:jc w:val="both"/>
        <w:rPr>
          <w:rFonts w:ascii="Sylfaen" w:hAnsi="Sylfaen"/>
          <w:highlight w:val="yellow"/>
        </w:rPr>
      </w:pPr>
    </w:p>
    <w:p w14:paraId="70285998" w14:textId="77777777" w:rsidR="00BC4634" w:rsidRPr="00F533B3" w:rsidRDefault="00BC4634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  <w:b/>
        </w:rPr>
        <w:t>კლინიკური მახასიათებლები.</w:t>
      </w:r>
    </w:p>
    <w:p w14:paraId="57020E42" w14:textId="77777777" w:rsidR="00BC4634" w:rsidRPr="00F533B3" w:rsidRDefault="00BC4634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  <w:b/>
        </w:rPr>
        <w:t>ჩვენებები.</w:t>
      </w:r>
    </w:p>
    <w:p w14:paraId="04E9E581" w14:textId="77777777" w:rsidR="003E0422" w:rsidRPr="00F533B3" w:rsidRDefault="00560F39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ფლუკონაზოლ-დარნიცა ნაჩვენებია </w:t>
      </w:r>
      <w:r w:rsidR="00F57AE2" w:rsidRPr="00F533B3">
        <w:rPr>
          <w:rFonts w:ascii="Sylfaen" w:hAnsi="Sylfaen"/>
          <w:lang w:val="ka-GE"/>
        </w:rPr>
        <w:t>ზრდასრუ</w:t>
      </w:r>
      <w:r w:rsidRPr="00F533B3">
        <w:rPr>
          <w:rFonts w:ascii="Sylfaen" w:hAnsi="Sylfaen"/>
        </w:rPr>
        <w:t>ლებში შემდეგი სოკოვანი ინფექციების სამკურნალოდ:</w:t>
      </w:r>
    </w:p>
    <w:p w14:paraId="1C162C14" w14:textId="77777777" w:rsidR="003E0422" w:rsidRPr="00F533B3" w:rsidRDefault="009E2F23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sym w:font="Symbol" w:char="F02D"/>
      </w:r>
      <w:r w:rsidR="00981A98" w:rsidRPr="00F533B3">
        <w:rPr>
          <w:rFonts w:ascii="Sylfaen" w:hAnsi="Sylfaen"/>
          <w:lang w:val="uk-UA"/>
        </w:rPr>
        <w:t> </w:t>
      </w:r>
      <w:r w:rsidR="003E0422" w:rsidRPr="00F533B3">
        <w:rPr>
          <w:rFonts w:ascii="Sylfaen" w:hAnsi="Sylfaen"/>
        </w:rPr>
        <w:t>კრიპტოკოკური მენინგიტი;</w:t>
      </w:r>
    </w:p>
    <w:p w14:paraId="19A5C72C" w14:textId="77777777" w:rsidR="003E0422" w:rsidRPr="00F533B3" w:rsidRDefault="009E2F23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sym w:font="Symbol" w:char="F02D"/>
      </w:r>
      <w:r w:rsidR="00981A98" w:rsidRPr="00F533B3">
        <w:rPr>
          <w:rFonts w:ascii="Sylfaen" w:hAnsi="Sylfaen"/>
          <w:lang w:val="uk-UA"/>
        </w:rPr>
        <w:t> </w:t>
      </w:r>
      <w:r w:rsidR="003E0422" w:rsidRPr="00F533B3">
        <w:rPr>
          <w:rFonts w:ascii="Sylfaen" w:hAnsi="Sylfaen"/>
        </w:rPr>
        <w:t>კო</w:t>
      </w:r>
      <w:r w:rsidR="00F57AE2" w:rsidRPr="00F533B3">
        <w:rPr>
          <w:rFonts w:ascii="Sylfaen" w:hAnsi="Sylfaen"/>
          <w:lang w:val="ka-GE"/>
        </w:rPr>
        <w:t>კ</w:t>
      </w:r>
      <w:r w:rsidR="003E0422" w:rsidRPr="00F533B3">
        <w:rPr>
          <w:rFonts w:ascii="Sylfaen" w:hAnsi="Sylfaen"/>
        </w:rPr>
        <w:t>ციდიოიდოზი;</w:t>
      </w:r>
    </w:p>
    <w:p w14:paraId="07D6968A" w14:textId="77777777" w:rsidR="003E0422" w:rsidRPr="00F533B3" w:rsidRDefault="009E2F23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sym w:font="Symbol" w:char="F02D"/>
      </w:r>
      <w:r w:rsidR="00981A98" w:rsidRPr="00F533B3">
        <w:rPr>
          <w:rFonts w:ascii="Sylfaen" w:hAnsi="Sylfaen"/>
          <w:lang w:val="uk-UA"/>
        </w:rPr>
        <w:t> </w:t>
      </w:r>
      <w:r w:rsidR="003E0422" w:rsidRPr="00F533B3">
        <w:rPr>
          <w:rFonts w:ascii="Sylfaen" w:hAnsi="Sylfaen"/>
        </w:rPr>
        <w:t>ინვაზიური კანდიდოზი;</w:t>
      </w:r>
    </w:p>
    <w:p w14:paraId="4E59DE69" w14:textId="77777777" w:rsidR="003E0422" w:rsidRPr="00F533B3" w:rsidRDefault="009E2F23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sym w:font="Symbol" w:char="F02D"/>
      </w:r>
      <w:r w:rsidR="00981A98" w:rsidRPr="00F533B3">
        <w:rPr>
          <w:rFonts w:ascii="Sylfaen" w:hAnsi="Sylfaen"/>
          <w:lang w:val="uk-UA"/>
        </w:rPr>
        <w:t> </w:t>
      </w:r>
      <w:r w:rsidR="003E0422" w:rsidRPr="00F533B3">
        <w:rPr>
          <w:rFonts w:ascii="Sylfaen" w:hAnsi="Sylfaen"/>
        </w:rPr>
        <w:t>ლორწოვანი გარსის კანდიდოზი, ოროფარინ</w:t>
      </w:r>
      <w:r w:rsidR="00CD0BA1" w:rsidRPr="00F533B3">
        <w:rPr>
          <w:rFonts w:ascii="Sylfaen" w:hAnsi="Sylfaen"/>
          <w:lang w:val="ka-GE"/>
        </w:rPr>
        <w:t>გიალური</w:t>
      </w:r>
      <w:r w:rsidR="003E0422" w:rsidRPr="00F533B3">
        <w:rPr>
          <w:rFonts w:ascii="Sylfaen" w:hAnsi="Sylfaen"/>
        </w:rPr>
        <w:t xml:space="preserve"> კანდიდოზი</w:t>
      </w:r>
      <w:r w:rsidR="00606E5C" w:rsidRPr="00F533B3">
        <w:rPr>
          <w:rFonts w:ascii="Sylfaen" w:hAnsi="Sylfaen"/>
          <w:lang w:val="ka-GE"/>
        </w:rPr>
        <w:t>სა</w:t>
      </w:r>
      <w:r w:rsidR="003E0422" w:rsidRPr="00F533B3">
        <w:rPr>
          <w:rFonts w:ascii="Sylfaen" w:hAnsi="Sylfaen"/>
        </w:rPr>
        <w:t xml:space="preserve"> და საყლაპავის კანდიდოზი</w:t>
      </w:r>
      <w:r w:rsidR="00606E5C" w:rsidRPr="00F533B3">
        <w:rPr>
          <w:rFonts w:ascii="Sylfaen" w:hAnsi="Sylfaen"/>
          <w:lang w:val="ka-GE"/>
        </w:rPr>
        <w:t>ს ჩათვლით</w:t>
      </w:r>
      <w:r w:rsidR="003E0422" w:rsidRPr="00F533B3">
        <w:rPr>
          <w:rFonts w:ascii="Sylfaen" w:hAnsi="Sylfaen"/>
        </w:rPr>
        <w:t>, კანდიდურია, კანისა და ლორწოვანი გარსის ქრონიკული კანდიდოზი;</w:t>
      </w:r>
    </w:p>
    <w:p w14:paraId="68B63769" w14:textId="77777777" w:rsidR="003E0422" w:rsidRPr="00F533B3" w:rsidRDefault="009E2F23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sym w:font="Symbol" w:char="F02D"/>
      </w:r>
      <w:r w:rsidR="00981A98" w:rsidRPr="00F533B3">
        <w:rPr>
          <w:rFonts w:ascii="Sylfaen" w:hAnsi="Sylfaen"/>
          <w:lang w:val="uk-UA"/>
        </w:rPr>
        <w:t> </w:t>
      </w:r>
      <w:r w:rsidR="00606E5C" w:rsidRPr="00F533B3">
        <w:rPr>
          <w:rFonts w:ascii="Sylfaen" w:hAnsi="Sylfaen"/>
          <w:lang w:val="ka-GE"/>
        </w:rPr>
        <w:t xml:space="preserve">პირის ღრუს </w:t>
      </w:r>
      <w:r w:rsidR="003E0422" w:rsidRPr="00F533B3">
        <w:rPr>
          <w:rFonts w:ascii="Sylfaen" w:hAnsi="Sylfaen"/>
        </w:rPr>
        <w:t xml:space="preserve">ქრონიკული ატროფიული </w:t>
      </w:r>
      <w:r w:rsidR="004E58F3" w:rsidRPr="00F533B3">
        <w:rPr>
          <w:rStyle w:val="tlid-translation"/>
          <w:rFonts w:ascii="Sylfaen" w:hAnsi="Sylfaen"/>
        </w:rPr>
        <w:t xml:space="preserve"> კანდიდოზი </w:t>
      </w:r>
      <w:r w:rsidR="004E58F3" w:rsidRPr="00F533B3">
        <w:rPr>
          <w:rFonts w:ascii="Sylfaen" w:hAnsi="Sylfaen"/>
        </w:rPr>
        <w:t>(</w:t>
      </w:r>
      <w:r w:rsidR="00606E5C" w:rsidRPr="00F533B3">
        <w:rPr>
          <w:rFonts w:ascii="Sylfaen" w:hAnsi="Sylfaen"/>
          <w:lang w:val="ka-GE"/>
        </w:rPr>
        <w:t xml:space="preserve">კბილის </w:t>
      </w:r>
      <w:r w:rsidR="004E58F3" w:rsidRPr="00F533B3">
        <w:rPr>
          <w:rFonts w:ascii="Sylfaen" w:hAnsi="Sylfaen"/>
        </w:rPr>
        <w:t>პროთეზის გამოყენები</w:t>
      </w:r>
      <w:r w:rsidR="00CD0BA1" w:rsidRPr="00F533B3">
        <w:rPr>
          <w:rFonts w:ascii="Sylfaen" w:hAnsi="Sylfaen"/>
          <w:lang w:val="ka-GE"/>
        </w:rPr>
        <w:t>ს გამო</w:t>
      </w:r>
      <w:r w:rsidR="004E58F3" w:rsidRPr="00F533B3">
        <w:rPr>
          <w:rFonts w:ascii="Sylfaen" w:hAnsi="Sylfaen"/>
        </w:rPr>
        <w:t xml:space="preserve"> გამოწვეული კანდიდოზი), პირის ღრუს ჰიგიენ</w:t>
      </w:r>
      <w:r w:rsidR="00606E5C" w:rsidRPr="00F533B3">
        <w:rPr>
          <w:rFonts w:ascii="Sylfaen" w:hAnsi="Sylfaen"/>
          <w:lang w:val="ka-GE"/>
        </w:rPr>
        <w:t>ის</w:t>
      </w:r>
      <w:r w:rsidR="004E58F3" w:rsidRPr="00F533B3">
        <w:rPr>
          <w:rFonts w:ascii="Sylfaen" w:hAnsi="Sylfaen"/>
        </w:rPr>
        <w:t>ა ან ადგილობრივი თერაპი</w:t>
      </w:r>
      <w:r w:rsidR="00606E5C" w:rsidRPr="00F533B3">
        <w:rPr>
          <w:rFonts w:ascii="Sylfaen" w:hAnsi="Sylfaen"/>
          <w:lang w:val="ka-GE"/>
        </w:rPr>
        <w:t>ის</w:t>
      </w:r>
      <w:r w:rsidR="004E58F3" w:rsidRPr="00F533B3">
        <w:rPr>
          <w:rFonts w:ascii="Sylfaen" w:hAnsi="Sylfaen"/>
        </w:rPr>
        <w:t xml:space="preserve"> არაეფექტურ</w:t>
      </w:r>
      <w:r w:rsidR="00606E5C" w:rsidRPr="00F533B3">
        <w:rPr>
          <w:rFonts w:ascii="Sylfaen" w:hAnsi="Sylfaen"/>
          <w:lang w:val="ka-GE"/>
        </w:rPr>
        <w:t>ობის დროს</w:t>
      </w:r>
      <w:r w:rsidR="004E58F3" w:rsidRPr="00F533B3">
        <w:rPr>
          <w:rFonts w:ascii="Sylfaen" w:hAnsi="Sylfaen"/>
        </w:rPr>
        <w:t>.</w:t>
      </w:r>
    </w:p>
    <w:p w14:paraId="3178AC1C" w14:textId="77777777" w:rsidR="00EA0421" w:rsidRPr="00F533B3" w:rsidRDefault="00EA0421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ფლუკონაზოლ-დარნიცა ნაჩვენებია </w:t>
      </w:r>
      <w:r w:rsidR="00606E5C" w:rsidRPr="00F533B3">
        <w:rPr>
          <w:rFonts w:ascii="Sylfaen" w:hAnsi="Sylfaen"/>
          <w:lang w:val="ka-GE"/>
        </w:rPr>
        <w:t>ზრდასრუ</w:t>
      </w:r>
      <w:r w:rsidRPr="00F533B3">
        <w:rPr>
          <w:rFonts w:ascii="Sylfaen" w:hAnsi="Sylfaen"/>
        </w:rPr>
        <w:t xml:space="preserve">ლებში </w:t>
      </w:r>
      <w:r w:rsidR="00606E5C" w:rsidRPr="00F533B3">
        <w:rPr>
          <w:rFonts w:ascii="Sylfaen" w:hAnsi="Sylfaen"/>
          <w:lang w:val="ka-GE"/>
        </w:rPr>
        <w:t>შემდეგი</w:t>
      </w:r>
      <w:r w:rsidRPr="00F533B3">
        <w:rPr>
          <w:rFonts w:ascii="Sylfaen" w:hAnsi="Sylfaen"/>
        </w:rPr>
        <w:t xml:space="preserve"> დაავადებების პროფილაქტიკისთვის:</w:t>
      </w:r>
    </w:p>
    <w:p w14:paraId="7D6F7666" w14:textId="77777777" w:rsidR="003E0422" w:rsidRPr="00F533B3" w:rsidRDefault="009E2F23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sym w:font="Symbol" w:char="F02D"/>
      </w:r>
      <w:r w:rsidR="00981A98" w:rsidRPr="00F533B3">
        <w:rPr>
          <w:rFonts w:ascii="Sylfaen" w:hAnsi="Sylfaen"/>
          <w:lang w:val="uk-UA"/>
        </w:rPr>
        <w:t> </w:t>
      </w:r>
      <w:r w:rsidR="003E0422" w:rsidRPr="00F533B3">
        <w:rPr>
          <w:rFonts w:ascii="Sylfaen" w:hAnsi="Sylfaen"/>
        </w:rPr>
        <w:t>კრიპტოკოკური მენინგიტის რეციდივი პაციენტებში მისი განვითარების მაღალი რისკი</w:t>
      </w:r>
      <w:r w:rsidR="00606E5C" w:rsidRPr="00F533B3">
        <w:rPr>
          <w:rFonts w:ascii="Sylfaen" w:hAnsi="Sylfaen"/>
          <w:lang w:val="ka-GE"/>
        </w:rPr>
        <w:t>თ</w:t>
      </w:r>
      <w:r w:rsidR="003E0422" w:rsidRPr="00F533B3">
        <w:rPr>
          <w:rFonts w:ascii="Sylfaen" w:hAnsi="Sylfaen"/>
        </w:rPr>
        <w:t>;</w:t>
      </w:r>
    </w:p>
    <w:p w14:paraId="381E2B27" w14:textId="77777777" w:rsidR="003E0422" w:rsidRPr="00F533B3" w:rsidRDefault="009E2F23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sym w:font="Symbol" w:char="F02D"/>
      </w:r>
      <w:r w:rsidR="00981A98" w:rsidRPr="00F533B3">
        <w:rPr>
          <w:rFonts w:ascii="Sylfaen" w:hAnsi="Sylfaen"/>
          <w:lang w:val="uk-UA"/>
        </w:rPr>
        <w:t> </w:t>
      </w:r>
      <w:r w:rsidR="003E0422" w:rsidRPr="00F533B3">
        <w:rPr>
          <w:rFonts w:ascii="Sylfaen" w:hAnsi="Sylfaen"/>
        </w:rPr>
        <w:t xml:space="preserve">ოროფარინგეალური ან საყლაპავის კანდიდოზის რეციდივი </w:t>
      </w:r>
      <w:r w:rsidR="00606E5C" w:rsidRPr="00F533B3">
        <w:rPr>
          <w:rFonts w:ascii="Sylfaen" w:hAnsi="Sylfaen"/>
        </w:rPr>
        <w:t>პაციენტებში</w:t>
      </w:r>
      <w:r w:rsidR="00606E5C" w:rsidRPr="00F533B3">
        <w:rPr>
          <w:rFonts w:ascii="Sylfaen" w:hAnsi="Sylfaen"/>
          <w:lang w:val="ka-GE"/>
        </w:rPr>
        <w:t xml:space="preserve"> </w:t>
      </w:r>
      <w:r w:rsidR="003E0422" w:rsidRPr="00F533B3">
        <w:rPr>
          <w:rFonts w:ascii="Sylfaen" w:hAnsi="Sylfaen"/>
        </w:rPr>
        <w:t>აივ ინფ</w:t>
      </w:r>
      <w:r w:rsidR="00606E5C" w:rsidRPr="00F533B3">
        <w:rPr>
          <w:rFonts w:ascii="Sylfaen" w:hAnsi="Sylfaen"/>
          <w:lang w:val="ka-GE"/>
        </w:rPr>
        <w:t xml:space="preserve">ექციით </w:t>
      </w:r>
      <w:r w:rsidR="003E0422" w:rsidRPr="00F533B3">
        <w:rPr>
          <w:rFonts w:ascii="Sylfaen" w:hAnsi="Sylfaen"/>
        </w:rPr>
        <w:t>მისი განვითარების მაღალი რისკი;</w:t>
      </w:r>
    </w:p>
    <w:p w14:paraId="786A59FF" w14:textId="77777777" w:rsidR="003E0422" w:rsidRPr="00F533B3" w:rsidRDefault="009E2F23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sym w:font="Symbol" w:char="F02D"/>
      </w:r>
      <w:r w:rsidR="00981A98" w:rsidRPr="00F533B3">
        <w:rPr>
          <w:rFonts w:ascii="Sylfaen" w:hAnsi="Sylfaen"/>
          <w:lang w:val="uk-UA"/>
        </w:rPr>
        <w:t> </w:t>
      </w:r>
      <w:r w:rsidR="003E0422" w:rsidRPr="00F533B3">
        <w:rPr>
          <w:rFonts w:ascii="Sylfaen" w:hAnsi="Sylfaen"/>
        </w:rPr>
        <w:t>კანდიდოზური ინფექციების პროფილაქტიკა პაციენტებში ხანგრძლივი ნეიტროპენიით (მაგ</w:t>
      </w:r>
      <w:r w:rsidR="00606E5C" w:rsidRPr="00F533B3">
        <w:rPr>
          <w:rFonts w:ascii="Sylfaen" w:hAnsi="Sylfaen"/>
          <w:lang w:val="ka-GE"/>
        </w:rPr>
        <w:t>ალითად</w:t>
      </w:r>
      <w:r w:rsidR="003E0422" w:rsidRPr="00F533B3">
        <w:rPr>
          <w:rFonts w:ascii="Sylfaen" w:hAnsi="Sylfaen"/>
        </w:rPr>
        <w:t>, პაციენტებ</w:t>
      </w:r>
      <w:r w:rsidR="00606E5C" w:rsidRPr="00F533B3">
        <w:rPr>
          <w:rFonts w:ascii="Sylfaen" w:hAnsi="Sylfaen"/>
          <w:lang w:val="ka-GE"/>
        </w:rPr>
        <w:t>ში სისხლის</w:t>
      </w:r>
      <w:r w:rsidR="003E0422" w:rsidRPr="00F533B3">
        <w:rPr>
          <w:rFonts w:ascii="Sylfaen" w:hAnsi="Sylfaen"/>
        </w:rPr>
        <w:t xml:space="preserve"> ავთვისებიანი </w:t>
      </w:r>
      <w:r w:rsidR="00606E5C" w:rsidRPr="00F533B3">
        <w:rPr>
          <w:rFonts w:ascii="Sylfaen" w:hAnsi="Sylfaen"/>
          <w:lang w:val="ka-GE"/>
        </w:rPr>
        <w:t>დაავადებ</w:t>
      </w:r>
      <w:r w:rsidR="003E0422" w:rsidRPr="00F533B3">
        <w:rPr>
          <w:rFonts w:ascii="Sylfaen" w:hAnsi="Sylfaen"/>
        </w:rPr>
        <w:t>ებით, რომლებიც ღებ</w:t>
      </w:r>
      <w:r w:rsidR="00606E5C" w:rsidRPr="00F533B3">
        <w:rPr>
          <w:rFonts w:ascii="Sylfaen" w:hAnsi="Sylfaen"/>
          <w:lang w:val="ka-GE"/>
        </w:rPr>
        <w:t>ულობ</w:t>
      </w:r>
      <w:r w:rsidR="003E0422" w:rsidRPr="00F533B3">
        <w:rPr>
          <w:rFonts w:ascii="Sylfaen" w:hAnsi="Sylfaen"/>
        </w:rPr>
        <w:t>ენ ქიმიოთერაპიას ან პაციენტებ</w:t>
      </w:r>
      <w:r w:rsidR="00606E5C" w:rsidRPr="00F533B3">
        <w:rPr>
          <w:rFonts w:ascii="Sylfaen" w:hAnsi="Sylfaen"/>
          <w:lang w:val="ka-GE"/>
        </w:rPr>
        <w:t xml:space="preserve">ში </w:t>
      </w:r>
      <w:r w:rsidR="003E0422" w:rsidRPr="00F533B3">
        <w:rPr>
          <w:rFonts w:ascii="Sylfaen" w:hAnsi="Sylfaen"/>
        </w:rPr>
        <w:t>ჰემატოპოეტური ღეროვანი უჯრედების ტრანსპლანტაცი</w:t>
      </w:r>
      <w:r w:rsidR="00606E5C" w:rsidRPr="00F533B3">
        <w:rPr>
          <w:rFonts w:ascii="Sylfaen" w:hAnsi="Sylfaen"/>
          <w:lang w:val="ka-GE"/>
        </w:rPr>
        <w:t>ით</w:t>
      </w:r>
      <w:r w:rsidR="003E0422" w:rsidRPr="00F533B3">
        <w:rPr>
          <w:rFonts w:ascii="Sylfaen" w:hAnsi="Sylfaen"/>
        </w:rPr>
        <w:t>).</w:t>
      </w:r>
    </w:p>
    <w:p w14:paraId="230B7BE2" w14:textId="77777777" w:rsidR="003E0422" w:rsidRPr="00F533B3" w:rsidRDefault="000F307F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ფლუკონაზოლ-დარნიცა გამოიყენება ბავშვებში დაბადებიდან ლორწოვანი გარსის კანდიდოზის (ოროფარინგეალური კანდიდოზი, საყლაპავის კანდიდოზი), ინვაზიური კანდიდოზის, კრიპტოკოკური მენინგიტის სამკურნალოდ და  კანდიდოზური ინფექციების პროფილაქტიკისთვის</w:t>
      </w:r>
      <w:r w:rsidR="0099517B" w:rsidRPr="00F533B3">
        <w:rPr>
          <w:rFonts w:ascii="Sylfaen" w:hAnsi="Sylfaen"/>
          <w:lang w:val="ka-GE"/>
        </w:rPr>
        <w:t xml:space="preserve"> </w:t>
      </w:r>
      <w:r w:rsidR="0099517B" w:rsidRPr="00F533B3">
        <w:rPr>
          <w:rFonts w:ascii="Sylfaen" w:hAnsi="Sylfaen"/>
        </w:rPr>
        <w:t>პაციენტებში</w:t>
      </w:r>
      <w:r w:rsidR="0099517B" w:rsidRPr="00F533B3">
        <w:rPr>
          <w:rFonts w:ascii="Sylfaen" w:hAnsi="Sylfaen"/>
          <w:lang w:val="ka-GE"/>
        </w:rPr>
        <w:t xml:space="preserve"> შემცირებული იმუნიტეტით</w:t>
      </w:r>
      <w:r w:rsidRPr="00F533B3">
        <w:rPr>
          <w:rFonts w:ascii="Sylfaen" w:hAnsi="Sylfaen"/>
        </w:rPr>
        <w:t xml:space="preserve">. </w:t>
      </w:r>
      <w:r w:rsidR="0099517B" w:rsidRPr="00F533B3">
        <w:rPr>
          <w:rFonts w:ascii="Sylfaen" w:hAnsi="Sylfaen"/>
          <w:lang w:val="ka-GE"/>
        </w:rPr>
        <w:t>სამკურნალო საშუალება</w:t>
      </w:r>
      <w:r w:rsidRPr="00F533B3">
        <w:rPr>
          <w:rFonts w:ascii="Sylfaen" w:hAnsi="Sylfaen"/>
        </w:rPr>
        <w:t xml:space="preserve"> შეიძლება გამოყენებულ იქნას შემანარჩუნებელი თერაპიის სახით კრიპტოკოკური მენინგიტის რეციდივის პროფილაქტიკისთვის ბავშვებში მისი განვითარების მაღალი რისკი</w:t>
      </w:r>
      <w:r w:rsidR="0099517B" w:rsidRPr="00F533B3">
        <w:rPr>
          <w:rFonts w:ascii="Sylfaen" w:hAnsi="Sylfaen"/>
          <w:lang w:val="ka-GE"/>
        </w:rPr>
        <w:t>თ</w:t>
      </w:r>
      <w:r w:rsidRPr="00F533B3">
        <w:rPr>
          <w:rFonts w:ascii="Sylfaen" w:hAnsi="Sylfaen"/>
        </w:rPr>
        <w:t>.</w:t>
      </w:r>
    </w:p>
    <w:p w14:paraId="0A9C447A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თერაპია</w:t>
      </w:r>
      <w:r w:rsidR="0099517B" w:rsidRPr="00F533B3">
        <w:rPr>
          <w:rFonts w:ascii="Sylfaen" w:hAnsi="Sylfaen"/>
          <w:lang w:val="ka-GE"/>
        </w:rPr>
        <w:t xml:space="preserve"> სამკურნალო საშუალებით</w:t>
      </w:r>
      <w:r w:rsidRPr="00F533B3">
        <w:rPr>
          <w:rFonts w:ascii="Sylfaen" w:hAnsi="Sylfaen"/>
        </w:rPr>
        <w:t xml:space="preserve"> შეიძლება დაიწყოს კულტურ</w:t>
      </w:r>
      <w:r w:rsidR="0099517B" w:rsidRPr="00F533B3">
        <w:rPr>
          <w:rFonts w:ascii="Sylfaen" w:hAnsi="Sylfaen"/>
          <w:lang w:val="ka-GE"/>
        </w:rPr>
        <w:t>ალური</w:t>
      </w:r>
      <w:r w:rsidRPr="00F533B3">
        <w:rPr>
          <w:rFonts w:ascii="Sylfaen" w:hAnsi="Sylfaen"/>
        </w:rPr>
        <w:t xml:space="preserve"> და სხვა ლაბორატორიული </w:t>
      </w:r>
      <w:r w:rsidR="0099517B" w:rsidRPr="00F533B3">
        <w:rPr>
          <w:rFonts w:ascii="Sylfaen" w:hAnsi="Sylfaen"/>
          <w:lang w:val="ka-GE"/>
        </w:rPr>
        <w:t>კვლევ</w:t>
      </w:r>
      <w:r w:rsidRPr="00F533B3">
        <w:rPr>
          <w:rFonts w:ascii="Sylfaen" w:hAnsi="Sylfaen"/>
        </w:rPr>
        <w:t xml:space="preserve">ების შედეგების მიღებამდე; შედეგების მიღების შემდეგ, ანტიბაქტერიული თერაპია </w:t>
      </w:r>
      <w:r w:rsidR="0099517B" w:rsidRPr="00F533B3">
        <w:rPr>
          <w:rFonts w:ascii="Sylfaen" w:hAnsi="Sylfaen"/>
          <w:lang w:val="ka-GE"/>
        </w:rPr>
        <w:t xml:space="preserve">შესაბამისად უნდა იქმნას </w:t>
      </w:r>
      <w:r w:rsidR="0099517B" w:rsidRPr="00F533B3">
        <w:rPr>
          <w:rFonts w:ascii="Sylfaen" w:hAnsi="Sylfaen"/>
        </w:rPr>
        <w:t>კორექტირებული</w:t>
      </w:r>
      <w:r w:rsidRPr="00F533B3">
        <w:rPr>
          <w:rFonts w:ascii="Sylfaen" w:hAnsi="Sylfaen"/>
        </w:rPr>
        <w:t>.</w:t>
      </w:r>
    </w:p>
    <w:p w14:paraId="27FBB8B7" w14:textId="77777777" w:rsidR="000F4149" w:rsidRPr="00F533B3" w:rsidRDefault="000F4149" w:rsidP="00B34D8C">
      <w:pPr>
        <w:jc w:val="both"/>
        <w:rPr>
          <w:rFonts w:ascii="Sylfaen" w:hAnsi="Sylfaen"/>
          <w:highlight w:val="yellow"/>
        </w:rPr>
      </w:pPr>
    </w:p>
    <w:p w14:paraId="7EEA0763" w14:textId="77777777" w:rsidR="00BC4634" w:rsidRPr="00F533B3" w:rsidRDefault="00BC4634" w:rsidP="00B34D8C">
      <w:pPr>
        <w:jc w:val="both"/>
        <w:rPr>
          <w:rFonts w:ascii="Sylfaen" w:hAnsi="Sylfaen"/>
          <w:b/>
          <w:lang w:val="ka-GE"/>
        </w:rPr>
      </w:pPr>
      <w:r w:rsidRPr="00F533B3">
        <w:rPr>
          <w:rFonts w:ascii="Sylfaen" w:hAnsi="Sylfaen"/>
          <w:b/>
        </w:rPr>
        <w:t>უკუჩვენებები.</w:t>
      </w:r>
      <w:r w:rsidR="001923C9" w:rsidRPr="00F533B3">
        <w:rPr>
          <w:rFonts w:ascii="Sylfaen" w:hAnsi="Sylfaen"/>
          <w:b/>
          <w:lang w:val="ka-GE"/>
        </w:rPr>
        <w:t xml:space="preserve">         </w:t>
      </w:r>
    </w:p>
    <w:p w14:paraId="732A6908" w14:textId="77777777" w:rsidR="003E0422" w:rsidRPr="00F533B3" w:rsidRDefault="000001DC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  <w:lang w:val="ka-GE"/>
        </w:rPr>
        <w:t>ჰიპერ</w:t>
      </w:r>
      <w:r w:rsidR="003E0422" w:rsidRPr="00F533B3">
        <w:rPr>
          <w:rFonts w:ascii="Sylfaen" w:hAnsi="Sylfaen"/>
        </w:rPr>
        <w:t xml:space="preserve">მგრძნობელობა ფლუკონაზოლის, სხვა აზოლის ნაერთების ან </w:t>
      </w:r>
      <w:r w:rsidR="00187CB6" w:rsidRPr="00F533B3">
        <w:rPr>
          <w:rFonts w:ascii="Sylfaen" w:hAnsi="Sylfaen"/>
          <w:lang w:val="ka-GE"/>
        </w:rPr>
        <w:t>სამკურნალო საშუალებ</w:t>
      </w:r>
      <w:r w:rsidR="003E0422" w:rsidRPr="00F533B3">
        <w:rPr>
          <w:rFonts w:ascii="Sylfaen" w:hAnsi="Sylfaen"/>
        </w:rPr>
        <w:t xml:space="preserve">ის </w:t>
      </w:r>
      <w:r w:rsidR="00CD0BA1" w:rsidRPr="00F533B3">
        <w:rPr>
          <w:rFonts w:ascii="Sylfaen" w:hAnsi="Sylfaen"/>
          <w:lang w:val="ka-GE"/>
        </w:rPr>
        <w:t>ნებისმიერი</w:t>
      </w:r>
      <w:r w:rsidR="003E0422" w:rsidRPr="00F533B3">
        <w:rPr>
          <w:rFonts w:ascii="Sylfaen" w:hAnsi="Sylfaen"/>
        </w:rPr>
        <w:t xml:space="preserve"> დამხმარე ნივთიერების მიმართ.</w:t>
      </w:r>
    </w:p>
    <w:p w14:paraId="3D0C52B7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ფლუკონაზოლისა და ტერფენადინის ერთდროული გამოყენება პაციენტებში, რომლებიც ღებ</w:t>
      </w:r>
      <w:r w:rsidR="00187CB6" w:rsidRPr="00F533B3">
        <w:rPr>
          <w:rFonts w:ascii="Sylfaen" w:hAnsi="Sylfaen"/>
          <w:lang w:val="ka-GE"/>
        </w:rPr>
        <w:t>ულობ</w:t>
      </w:r>
      <w:r w:rsidRPr="00F533B3">
        <w:rPr>
          <w:rFonts w:ascii="Sylfaen" w:hAnsi="Sylfaen"/>
        </w:rPr>
        <w:t>ენ ფლუკონაზოლს</w:t>
      </w:r>
      <w:r w:rsidR="00187CB6" w:rsidRPr="00F533B3">
        <w:rPr>
          <w:rFonts w:ascii="Sylfaen" w:hAnsi="Sylfaen"/>
          <w:lang w:val="ka-GE"/>
        </w:rPr>
        <w:t xml:space="preserve"> მრავალჯერადად</w:t>
      </w:r>
      <w:r w:rsidRPr="00F533B3">
        <w:rPr>
          <w:rFonts w:ascii="Sylfaen" w:hAnsi="Sylfaen"/>
        </w:rPr>
        <w:t xml:space="preserve"> 400 მგ/დღე</w:t>
      </w:r>
      <w:r w:rsidR="00187CB6" w:rsidRPr="00F533B3">
        <w:rPr>
          <w:rFonts w:ascii="Sylfaen" w:hAnsi="Sylfaen"/>
          <w:lang w:val="ka-GE"/>
        </w:rPr>
        <w:t>-ღამე</w:t>
      </w:r>
      <w:r w:rsidRPr="00F533B3">
        <w:rPr>
          <w:rFonts w:ascii="Sylfaen" w:hAnsi="Sylfaen"/>
        </w:rPr>
        <w:t>ში ან მეტ</w:t>
      </w:r>
      <w:r w:rsidR="00187CB6" w:rsidRPr="00F533B3">
        <w:rPr>
          <w:rFonts w:ascii="Sylfaen" w:hAnsi="Sylfaen"/>
          <w:lang w:val="ka-GE"/>
        </w:rPr>
        <w:t>ი</w:t>
      </w:r>
      <w:r w:rsidRPr="00F533B3">
        <w:rPr>
          <w:rFonts w:ascii="Sylfaen" w:hAnsi="Sylfaen"/>
        </w:rPr>
        <w:t xml:space="preserve"> დოზებ</w:t>
      </w:r>
      <w:r w:rsidR="00187CB6" w:rsidRPr="00F533B3">
        <w:rPr>
          <w:rFonts w:ascii="Sylfaen" w:hAnsi="Sylfaen"/>
          <w:lang w:val="ka-GE"/>
        </w:rPr>
        <w:t>ით</w:t>
      </w:r>
      <w:r w:rsidRPr="00F533B3">
        <w:rPr>
          <w:rFonts w:ascii="Sylfaen" w:hAnsi="Sylfaen"/>
        </w:rPr>
        <w:t xml:space="preserve"> (მრავალჯერადი </w:t>
      </w:r>
      <w:r w:rsidR="00187CB6" w:rsidRPr="00F533B3">
        <w:rPr>
          <w:rFonts w:ascii="Sylfaen" w:hAnsi="Sylfaen"/>
          <w:lang w:val="ka-GE"/>
        </w:rPr>
        <w:t>გამოყენებ</w:t>
      </w:r>
      <w:r w:rsidRPr="00F533B3">
        <w:rPr>
          <w:rFonts w:ascii="Sylfaen" w:hAnsi="Sylfaen"/>
        </w:rPr>
        <w:t xml:space="preserve">ის ურთიერთქმედების კვლევის </w:t>
      </w:r>
      <w:r w:rsidR="00187CB6" w:rsidRPr="00F533B3">
        <w:rPr>
          <w:rFonts w:ascii="Sylfaen" w:hAnsi="Sylfaen"/>
          <w:lang w:val="ka-GE"/>
        </w:rPr>
        <w:t>შედეგების თანახმად</w:t>
      </w:r>
      <w:r w:rsidRPr="00F533B3">
        <w:rPr>
          <w:rFonts w:ascii="Sylfaen" w:hAnsi="Sylfaen"/>
        </w:rPr>
        <w:t>).</w:t>
      </w:r>
    </w:p>
    <w:p w14:paraId="1CCE053C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ფლუკონაზოლის</w:t>
      </w:r>
      <w:r w:rsidR="00187CB6" w:rsidRPr="00F533B3">
        <w:rPr>
          <w:rFonts w:ascii="Sylfaen" w:hAnsi="Sylfaen"/>
          <w:lang w:val="ka-GE"/>
        </w:rPr>
        <w:t>ა</w:t>
      </w:r>
      <w:r w:rsidRPr="00F533B3">
        <w:rPr>
          <w:rFonts w:ascii="Sylfaen" w:hAnsi="Sylfaen"/>
        </w:rPr>
        <w:t xml:space="preserve"> და სხვა </w:t>
      </w:r>
      <w:r w:rsidR="00187CB6" w:rsidRPr="00F533B3">
        <w:rPr>
          <w:rFonts w:ascii="Sylfaen" w:hAnsi="Sylfaen"/>
          <w:lang w:val="ka-GE"/>
        </w:rPr>
        <w:t>ისეთი სამკურნალო საშუალებ</w:t>
      </w:r>
      <w:r w:rsidRPr="00F533B3">
        <w:rPr>
          <w:rFonts w:ascii="Sylfaen" w:hAnsi="Sylfaen"/>
        </w:rPr>
        <w:t xml:space="preserve">ების ერთდროული გამოყენება, რომლებიც ახანგრძლივებენ QT ინტერვალს და მეტაბოლიზდებიან </w:t>
      </w:r>
      <w:r w:rsidR="00187CB6" w:rsidRPr="00F533B3">
        <w:rPr>
          <w:rFonts w:ascii="Sylfaen" w:hAnsi="Sylfaen"/>
          <w:lang w:val="ka-GE"/>
        </w:rPr>
        <w:t xml:space="preserve">ფერმენტ </w:t>
      </w:r>
      <w:r w:rsidRPr="00F533B3">
        <w:rPr>
          <w:rFonts w:ascii="Sylfaen" w:hAnsi="Sylfaen"/>
        </w:rPr>
        <w:t>CYP3A4-</w:t>
      </w:r>
      <w:r w:rsidR="00187CB6" w:rsidRPr="00F533B3">
        <w:rPr>
          <w:rFonts w:ascii="Sylfaen" w:hAnsi="Sylfaen"/>
          <w:lang w:val="ka-GE"/>
        </w:rPr>
        <w:t>ის დახმარებ</w:t>
      </w:r>
      <w:r w:rsidRPr="00F533B3">
        <w:rPr>
          <w:rFonts w:ascii="Sylfaen" w:hAnsi="Sylfaen"/>
        </w:rPr>
        <w:t>ით (მაგ</w:t>
      </w:r>
      <w:r w:rsidR="00187CB6" w:rsidRPr="00F533B3">
        <w:rPr>
          <w:rFonts w:ascii="Sylfaen" w:hAnsi="Sylfaen"/>
          <w:lang w:val="ka-GE"/>
        </w:rPr>
        <w:t>ალითად</w:t>
      </w:r>
      <w:r w:rsidRPr="00F533B3">
        <w:rPr>
          <w:rFonts w:ascii="Sylfaen" w:hAnsi="Sylfaen"/>
        </w:rPr>
        <w:t>, ცისაპრიდი, ასტემიზოლი, პიმოზიდი, ქინიდინი და ერითრომიცინი).</w:t>
      </w:r>
    </w:p>
    <w:p w14:paraId="26AB7E9A" w14:textId="77777777" w:rsidR="004136EF" w:rsidRPr="00F533B3" w:rsidRDefault="004136EF" w:rsidP="00B34D8C">
      <w:pPr>
        <w:jc w:val="both"/>
        <w:rPr>
          <w:rStyle w:val="hps"/>
          <w:rFonts w:ascii="Sylfaen" w:hAnsi="Sylfaen"/>
        </w:rPr>
      </w:pPr>
    </w:p>
    <w:p w14:paraId="1C24AF71" w14:textId="77777777" w:rsidR="00B4003F" w:rsidRPr="00F533B3" w:rsidRDefault="00B4003F" w:rsidP="00B34D8C">
      <w:pPr>
        <w:jc w:val="both"/>
        <w:rPr>
          <w:rFonts w:ascii="Sylfaen" w:hAnsi="Sylfaen"/>
          <w:b/>
        </w:rPr>
      </w:pPr>
      <w:r w:rsidRPr="00F533B3">
        <w:rPr>
          <w:rFonts w:ascii="Sylfaen" w:hAnsi="Sylfaen"/>
          <w:b/>
        </w:rPr>
        <w:lastRenderedPageBreak/>
        <w:t>ურთიერთქმედება სხვა სამკურნალო საშუალებებთან და სხვა სახის ურთიერთქმედებები.</w:t>
      </w:r>
    </w:p>
    <w:p w14:paraId="466B3F31" w14:textId="77777777" w:rsidR="003E0422" w:rsidRPr="00F533B3" w:rsidRDefault="00187CB6" w:rsidP="00B34D8C">
      <w:pPr>
        <w:jc w:val="both"/>
        <w:rPr>
          <w:rFonts w:ascii="Sylfaen" w:hAnsi="Sylfaen"/>
          <w:u w:val="single"/>
        </w:rPr>
      </w:pPr>
      <w:bookmarkStart w:id="3" w:name="_Hlk229497662"/>
      <w:r w:rsidRPr="00F533B3">
        <w:rPr>
          <w:rFonts w:ascii="Sylfaen" w:hAnsi="Sylfaen"/>
          <w:u w:val="single"/>
        </w:rPr>
        <w:t>უკუნაჩვენებია</w:t>
      </w:r>
      <w:r w:rsidRPr="00F533B3">
        <w:rPr>
          <w:rFonts w:ascii="Sylfaen" w:hAnsi="Sylfaen"/>
          <w:u w:val="single"/>
          <w:lang w:val="ka-GE"/>
        </w:rPr>
        <w:t xml:space="preserve"> </w:t>
      </w:r>
      <w:r w:rsidR="003E0422" w:rsidRPr="00F533B3">
        <w:rPr>
          <w:rFonts w:ascii="Sylfaen" w:hAnsi="Sylfaen"/>
          <w:u w:val="single"/>
        </w:rPr>
        <w:t xml:space="preserve">ფლუკონაზოლისა და </w:t>
      </w:r>
      <w:r w:rsidRPr="00F533B3">
        <w:rPr>
          <w:rFonts w:ascii="Sylfaen" w:hAnsi="Sylfaen"/>
          <w:u w:val="single"/>
          <w:lang w:val="ka-GE"/>
        </w:rPr>
        <w:t>ქვემოთ მითითებული სამკურნალო საშუალებ</w:t>
      </w:r>
      <w:r w:rsidR="003E0422" w:rsidRPr="00F533B3">
        <w:rPr>
          <w:rFonts w:ascii="Sylfaen" w:hAnsi="Sylfaen"/>
          <w:u w:val="single"/>
        </w:rPr>
        <w:t>ების ერთდროული გამოყენება.</w:t>
      </w:r>
    </w:p>
    <w:p w14:paraId="1B641D09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ცისაპრიდი. </w:t>
      </w:r>
      <w:r w:rsidR="00DE2317" w:rsidRPr="00F533B3">
        <w:rPr>
          <w:rFonts w:ascii="Sylfaen" w:hAnsi="Sylfaen"/>
          <w:lang w:val="ka-GE"/>
        </w:rPr>
        <w:t xml:space="preserve">შემოდიოდა შეტყობინებები გულის მხრიდან გვერდითი რეაქციების განვითარების შესახებ, მათ შორის „პირუეტის“ ტიპის პაროქსიზმული პარკუჭოვანი ტაქიკარდიის შესახებ, </w:t>
      </w:r>
      <w:r w:rsidRPr="00F533B3">
        <w:rPr>
          <w:rFonts w:ascii="Sylfaen" w:hAnsi="Sylfaen"/>
        </w:rPr>
        <w:t>პაციენტებში, რომლებიც ერთდროულად ღებ</w:t>
      </w:r>
      <w:r w:rsidR="00DE2317" w:rsidRPr="00F533B3">
        <w:rPr>
          <w:rFonts w:ascii="Sylfaen" w:hAnsi="Sylfaen"/>
          <w:lang w:val="ka-GE"/>
        </w:rPr>
        <w:t>ულობენ</w:t>
      </w:r>
      <w:r w:rsidRPr="00F533B3">
        <w:rPr>
          <w:rFonts w:ascii="Sylfaen" w:hAnsi="Sylfaen"/>
        </w:rPr>
        <w:t xml:space="preserve"> ფლუკონაზოლს</w:t>
      </w:r>
      <w:r w:rsidR="00DE2317" w:rsidRPr="00F533B3">
        <w:rPr>
          <w:rFonts w:ascii="Sylfaen" w:hAnsi="Sylfaen"/>
          <w:lang w:val="ka-GE"/>
        </w:rPr>
        <w:t>ა</w:t>
      </w:r>
      <w:r w:rsidRPr="00F533B3">
        <w:rPr>
          <w:rFonts w:ascii="Sylfaen" w:hAnsi="Sylfaen"/>
        </w:rPr>
        <w:t xml:space="preserve"> და ცისაპრიდს. კონტროლირებადმა კვლევამ აჩვენა, რომ 200 მგ ფლუკონაზოლის დღე</w:t>
      </w:r>
      <w:r w:rsidR="00DE2317" w:rsidRPr="00F533B3">
        <w:rPr>
          <w:rFonts w:ascii="Sylfaen" w:hAnsi="Sylfaen"/>
          <w:lang w:val="ka-GE"/>
        </w:rPr>
        <w:t>-ღამე</w:t>
      </w:r>
      <w:r w:rsidRPr="00F533B3">
        <w:rPr>
          <w:rFonts w:ascii="Sylfaen" w:hAnsi="Sylfaen"/>
        </w:rPr>
        <w:t>ში ერთხელ და 20 მგ ცისაპრიდის დღე</w:t>
      </w:r>
      <w:r w:rsidR="00DE2317" w:rsidRPr="00F533B3">
        <w:rPr>
          <w:rFonts w:ascii="Sylfaen" w:hAnsi="Sylfaen"/>
          <w:lang w:val="ka-GE"/>
        </w:rPr>
        <w:t>-ღამე</w:t>
      </w:r>
      <w:r w:rsidRPr="00F533B3">
        <w:rPr>
          <w:rFonts w:ascii="Sylfaen" w:hAnsi="Sylfaen"/>
        </w:rPr>
        <w:t>ში ოთხჯერ ერთდროულ</w:t>
      </w:r>
      <w:r w:rsidR="00205271" w:rsidRPr="00F533B3">
        <w:rPr>
          <w:rFonts w:ascii="Sylfaen" w:hAnsi="Sylfaen"/>
          <w:lang w:val="ka-GE"/>
        </w:rPr>
        <w:t>ი გამოყენება იწვევდა</w:t>
      </w:r>
      <w:r w:rsidRPr="00F533B3">
        <w:rPr>
          <w:rFonts w:ascii="Sylfaen" w:hAnsi="Sylfaen"/>
        </w:rPr>
        <w:t xml:space="preserve"> </w:t>
      </w:r>
      <w:r w:rsidR="00205271" w:rsidRPr="00F533B3">
        <w:rPr>
          <w:rFonts w:ascii="Sylfaen" w:hAnsi="Sylfaen"/>
          <w:lang w:val="ka-GE"/>
        </w:rPr>
        <w:t xml:space="preserve">სისხლის პლაზმაში </w:t>
      </w:r>
      <w:r w:rsidRPr="00F533B3">
        <w:rPr>
          <w:rFonts w:ascii="Sylfaen" w:hAnsi="Sylfaen"/>
        </w:rPr>
        <w:t>ცისაპრიდის  დონის მნიშვნელოვან მატებას და QT ინტერვალის გახანგრძლივებას. ფლუკონაზოლის</w:t>
      </w:r>
      <w:r w:rsidR="00205271" w:rsidRPr="00F533B3">
        <w:rPr>
          <w:rFonts w:ascii="Sylfaen" w:hAnsi="Sylfaen"/>
          <w:lang w:val="ka-GE"/>
        </w:rPr>
        <w:t>ა</w:t>
      </w:r>
      <w:r w:rsidRPr="00F533B3">
        <w:rPr>
          <w:rFonts w:ascii="Sylfaen" w:hAnsi="Sylfaen"/>
        </w:rPr>
        <w:t xml:space="preserve"> და ცისაპრიდის ერთდროული გამოყენება უკუნაჩვენებია.</w:t>
      </w:r>
      <w:r w:rsidR="00CA0E39" w:rsidRPr="00F533B3">
        <w:rPr>
          <w:rFonts w:ascii="Sylfaen" w:hAnsi="Sylfaen"/>
          <w:lang w:val="uk-UA"/>
        </w:rPr>
        <w:t xml:space="preserve"> </w:t>
      </w:r>
      <w:r w:rsidRPr="00F533B3">
        <w:rPr>
          <w:rFonts w:ascii="Sylfaen" w:hAnsi="Sylfaen"/>
        </w:rPr>
        <w:t>(</w:t>
      </w:r>
      <w:r w:rsidR="00205271" w:rsidRPr="00F533B3">
        <w:rPr>
          <w:rFonts w:ascii="Sylfaen" w:hAnsi="Sylfaen"/>
          <w:lang w:val="ka-GE"/>
        </w:rPr>
        <w:t>იხ</w:t>
      </w:r>
      <w:r w:rsidRPr="00F533B3">
        <w:rPr>
          <w:rFonts w:ascii="Sylfaen" w:hAnsi="Sylfaen"/>
        </w:rPr>
        <w:t>.</w:t>
      </w:r>
      <w:r w:rsidR="00CA0E39" w:rsidRPr="00F533B3">
        <w:rPr>
          <w:rFonts w:ascii="Sylfaen" w:hAnsi="Sylfaen"/>
          <w:lang w:val="uk-UA"/>
        </w:rPr>
        <w:t> </w:t>
      </w:r>
      <w:r w:rsidRPr="00F533B3">
        <w:rPr>
          <w:rFonts w:ascii="Sylfaen" w:hAnsi="Sylfaen"/>
        </w:rPr>
        <w:t>განყოფილება "უკუჩვენებები").</w:t>
      </w:r>
    </w:p>
    <w:p w14:paraId="6ABA9AC3" w14:textId="77777777" w:rsidR="003E0422" w:rsidRPr="00F533B3" w:rsidRDefault="003E0422" w:rsidP="00B34D8C">
      <w:pPr>
        <w:jc w:val="both"/>
        <w:rPr>
          <w:rFonts w:ascii="Sylfaen" w:hAnsi="Sylfaen"/>
          <w:lang w:val="ka-GE"/>
        </w:rPr>
      </w:pPr>
      <w:r w:rsidRPr="00F533B3">
        <w:rPr>
          <w:rFonts w:ascii="Sylfaen" w:hAnsi="Sylfaen"/>
        </w:rPr>
        <w:t xml:space="preserve">ტერფენადინი. </w:t>
      </w:r>
      <w:r w:rsidR="00205271" w:rsidRPr="00F533B3">
        <w:rPr>
          <w:rFonts w:ascii="Sylfaen" w:hAnsi="Sylfaen"/>
        </w:rPr>
        <w:t>გულის</w:t>
      </w:r>
      <w:r w:rsidR="00205271" w:rsidRPr="00F533B3">
        <w:rPr>
          <w:rFonts w:ascii="Sylfaen" w:hAnsi="Sylfaen"/>
          <w:lang w:val="ka-GE"/>
        </w:rPr>
        <w:t xml:space="preserve"> მძიმე</w:t>
      </w:r>
      <w:r w:rsidR="00205271" w:rsidRPr="00F533B3">
        <w:rPr>
          <w:rFonts w:ascii="Sylfaen" w:hAnsi="Sylfaen"/>
        </w:rPr>
        <w:t xml:space="preserve"> არითმიების</w:t>
      </w:r>
      <w:r w:rsidR="00205271" w:rsidRPr="00F533B3">
        <w:rPr>
          <w:rFonts w:ascii="Sylfaen" w:hAnsi="Sylfaen"/>
          <w:lang w:val="ka-GE"/>
        </w:rPr>
        <w:t xml:space="preserve"> განვითარების</w:t>
      </w:r>
      <w:r w:rsidR="00205271" w:rsidRPr="00F533B3">
        <w:rPr>
          <w:rFonts w:ascii="Sylfaen" w:hAnsi="Sylfaen"/>
        </w:rPr>
        <w:t xml:space="preserve"> შემთხვევების გამო, </w:t>
      </w:r>
      <w:r w:rsidR="00C93020" w:rsidRPr="00F533B3">
        <w:rPr>
          <w:rFonts w:ascii="Sylfaen" w:hAnsi="Sylfaen"/>
          <w:lang w:val="ka-GE"/>
        </w:rPr>
        <w:t>რომლებიც გამოწვეული იყო</w:t>
      </w:r>
      <w:r w:rsidR="00205271" w:rsidRPr="00F533B3">
        <w:rPr>
          <w:rFonts w:ascii="Sylfaen" w:hAnsi="Sylfaen"/>
          <w:lang w:val="ka-GE"/>
        </w:rPr>
        <w:t xml:space="preserve"> </w:t>
      </w:r>
      <w:r w:rsidR="00205271" w:rsidRPr="00F533B3">
        <w:rPr>
          <w:rFonts w:ascii="Sylfaen" w:hAnsi="Sylfaen"/>
        </w:rPr>
        <w:t>QTc ინტერვალის გახანგრძლივებ</w:t>
      </w:r>
      <w:r w:rsidR="00205271" w:rsidRPr="00F533B3">
        <w:rPr>
          <w:rFonts w:ascii="Sylfaen" w:hAnsi="Sylfaen"/>
          <w:lang w:val="ka-GE"/>
        </w:rPr>
        <w:t xml:space="preserve">ით, </w:t>
      </w:r>
      <w:r w:rsidRPr="00F533B3">
        <w:rPr>
          <w:rFonts w:ascii="Sylfaen" w:hAnsi="Sylfaen"/>
        </w:rPr>
        <w:t>პაციენტებში, რომლებიც</w:t>
      </w:r>
      <w:r w:rsidR="00205271" w:rsidRPr="00F533B3">
        <w:rPr>
          <w:rFonts w:ascii="Sylfaen" w:hAnsi="Sylfaen"/>
          <w:lang w:val="ka-GE"/>
        </w:rPr>
        <w:t xml:space="preserve"> იყენებდნენ </w:t>
      </w:r>
      <w:r w:rsidRPr="00F533B3">
        <w:rPr>
          <w:rFonts w:ascii="Sylfaen" w:hAnsi="Sylfaen"/>
        </w:rPr>
        <w:t xml:space="preserve"> ტერფენადინთან ერთ</w:t>
      </w:r>
      <w:r w:rsidR="00205271" w:rsidRPr="00F533B3">
        <w:rPr>
          <w:rFonts w:ascii="Sylfaen" w:hAnsi="Sylfaen"/>
          <w:lang w:val="ka-GE"/>
        </w:rPr>
        <w:t>დროულად</w:t>
      </w:r>
      <w:r w:rsidRPr="00F533B3">
        <w:rPr>
          <w:rFonts w:ascii="Sylfaen" w:hAnsi="Sylfaen"/>
        </w:rPr>
        <w:t xml:space="preserve"> აზოლის სოკოს საწინააღმდეგო საშუალებებს,</w:t>
      </w:r>
      <w:r w:rsidR="00205271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ტარდ</w:t>
      </w:r>
      <w:r w:rsidR="00205271" w:rsidRPr="00F533B3">
        <w:rPr>
          <w:rFonts w:ascii="Sylfaen" w:hAnsi="Sylfaen"/>
          <w:lang w:val="ka-GE"/>
        </w:rPr>
        <w:t>ებოდ</w:t>
      </w:r>
      <w:r w:rsidRPr="00F533B3">
        <w:rPr>
          <w:rFonts w:ascii="Sylfaen" w:hAnsi="Sylfaen"/>
        </w:rPr>
        <w:t xml:space="preserve">ა </w:t>
      </w:r>
      <w:r w:rsidR="00205271" w:rsidRPr="00F533B3">
        <w:rPr>
          <w:rFonts w:ascii="Sylfaen" w:hAnsi="Sylfaen"/>
          <w:lang w:val="ka-GE"/>
        </w:rPr>
        <w:t>ამ პრეპარატების</w:t>
      </w:r>
      <w:r w:rsidRPr="00F533B3">
        <w:rPr>
          <w:rFonts w:ascii="Sylfaen" w:hAnsi="Sylfaen"/>
        </w:rPr>
        <w:t xml:space="preserve"> ურთიერთქმედების კვლევები. ერთ კვლევ</w:t>
      </w:r>
      <w:r w:rsidR="00205271" w:rsidRPr="00F533B3">
        <w:rPr>
          <w:rFonts w:ascii="Sylfaen" w:hAnsi="Sylfaen"/>
          <w:lang w:val="ka-GE"/>
        </w:rPr>
        <w:t xml:space="preserve">ის მიმდინარეობისას </w:t>
      </w:r>
      <w:r w:rsidRPr="00F533B3">
        <w:rPr>
          <w:rFonts w:ascii="Sylfaen" w:hAnsi="Sylfaen"/>
        </w:rPr>
        <w:t xml:space="preserve"> ფლუკონაზოლი</w:t>
      </w:r>
      <w:r w:rsidR="00205271" w:rsidRPr="00F533B3">
        <w:rPr>
          <w:rFonts w:ascii="Sylfaen" w:hAnsi="Sylfaen"/>
          <w:lang w:val="ka-GE"/>
        </w:rPr>
        <w:t>ს</w:t>
      </w:r>
      <w:r w:rsidRPr="00F533B3">
        <w:rPr>
          <w:rFonts w:ascii="Sylfaen" w:hAnsi="Sylfaen"/>
        </w:rPr>
        <w:t xml:space="preserve"> </w:t>
      </w:r>
      <w:r w:rsidR="00205271" w:rsidRPr="00F533B3">
        <w:rPr>
          <w:rFonts w:ascii="Sylfaen" w:hAnsi="Sylfaen"/>
        </w:rPr>
        <w:t>დღე</w:t>
      </w:r>
      <w:r w:rsidR="00205271" w:rsidRPr="00F533B3">
        <w:rPr>
          <w:rFonts w:ascii="Sylfaen" w:hAnsi="Sylfaen"/>
          <w:lang w:val="ka-GE"/>
        </w:rPr>
        <w:t>-ღამე</w:t>
      </w:r>
      <w:r w:rsidR="00205271" w:rsidRPr="00F533B3">
        <w:rPr>
          <w:rFonts w:ascii="Sylfaen" w:hAnsi="Sylfaen"/>
        </w:rPr>
        <w:t>ში</w:t>
      </w:r>
      <w:r w:rsidR="00205271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200 მგ</w:t>
      </w:r>
      <w:r w:rsidR="00205271" w:rsidRPr="00F533B3">
        <w:rPr>
          <w:rFonts w:ascii="Sylfaen" w:hAnsi="Sylfaen"/>
          <w:lang w:val="ka-GE"/>
        </w:rPr>
        <w:t xml:space="preserve"> დოზით </w:t>
      </w:r>
      <w:r w:rsidR="00205271" w:rsidRPr="00F533B3">
        <w:rPr>
          <w:rFonts w:ascii="Sylfaen" w:hAnsi="Sylfaen"/>
        </w:rPr>
        <w:t>გამო</w:t>
      </w:r>
      <w:r w:rsidR="00205271" w:rsidRPr="00F533B3">
        <w:rPr>
          <w:rFonts w:ascii="Sylfaen" w:hAnsi="Sylfaen"/>
          <w:lang w:val="ka-GE"/>
        </w:rPr>
        <w:t>ყენებისას</w:t>
      </w:r>
      <w:r w:rsidRPr="00F533B3">
        <w:rPr>
          <w:rFonts w:ascii="Sylfaen" w:hAnsi="Sylfaen"/>
        </w:rPr>
        <w:t xml:space="preserve"> არ გამოვლინდა QTc ინტერვალის გახანგრძლივება. </w:t>
      </w:r>
      <w:r w:rsidR="00B24514" w:rsidRPr="00F533B3">
        <w:rPr>
          <w:rFonts w:ascii="Sylfaen" w:hAnsi="Sylfaen"/>
          <w:lang w:val="ka-GE"/>
        </w:rPr>
        <w:t>სხვა</w:t>
      </w:r>
      <w:r w:rsidRPr="00F533B3">
        <w:rPr>
          <w:rFonts w:ascii="Sylfaen" w:hAnsi="Sylfaen"/>
        </w:rPr>
        <w:t xml:space="preserve"> კვლევაში</w:t>
      </w:r>
      <w:r w:rsidR="00B24514" w:rsidRPr="00F533B3">
        <w:rPr>
          <w:rFonts w:ascii="Sylfaen" w:hAnsi="Sylfaen"/>
          <w:lang w:val="ka-GE"/>
        </w:rPr>
        <w:t xml:space="preserve"> </w:t>
      </w:r>
      <w:r w:rsidR="007F3A11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ფლუკონაზოლი</w:t>
      </w:r>
      <w:r w:rsidR="00B24514" w:rsidRPr="00F533B3">
        <w:rPr>
          <w:rFonts w:ascii="Sylfaen" w:hAnsi="Sylfaen"/>
          <w:lang w:val="ka-GE"/>
        </w:rPr>
        <w:t>ს</w:t>
      </w:r>
      <w:r w:rsidRPr="00F533B3">
        <w:rPr>
          <w:rFonts w:ascii="Sylfaen" w:hAnsi="Sylfaen"/>
        </w:rPr>
        <w:t xml:space="preserve"> </w:t>
      </w:r>
      <w:r w:rsidR="00B24514" w:rsidRPr="00F533B3">
        <w:rPr>
          <w:rFonts w:ascii="Sylfaen" w:hAnsi="Sylfaen"/>
          <w:lang w:val="ka-GE"/>
        </w:rPr>
        <w:t>გამოყენებით</w:t>
      </w:r>
      <w:r w:rsidR="00B24514" w:rsidRPr="00F533B3">
        <w:rPr>
          <w:rFonts w:ascii="Sylfaen" w:hAnsi="Sylfaen"/>
        </w:rPr>
        <w:t xml:space="preserve"> </w:t>
      </w:r>
      <w:r w:rsidR="007F3A11" w:rsidRPr="00F533B3">
        <w:rPr>
          <w:rFonts w:ascii="Sylfaen" w:hAnsi="Sylfaen"/>
        </w:rPr>
        <w:t>დღე</w:t>
      </w:r>
      <w:r w:rsidR="007F3A11" w:rsidRPr="00F533B3">
        <w:rPr>
          <w:rFonts w:ascii="Sylfaen" w:hAnsi="Sylfaen"/>
          <w:lang w:val="ka-GE"/>
        </w:rPr>
        <w:t>-ღამე</w:t>
      </w:r>
      <w:r w:rsidR="007F3A11" w:rsidRPr="00F533B3">
        <w:rPr>
          <w:rFonts w:ascii="Sylfaen" w:hAnsi="Sylfaen"/>
        </w:rPr>
        <w:t>ში</w:t>
      </w:r>
      <w:r w:rsidR="007F3A11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400 მგ ან 800 მგ</w:t>
      </w:r>
      <w:r w:rsidR="00B24514" w:rsidRPr="00F533B3">
        <w:rPr>
          <w:rFonts w:ascii="Sylfaen" w:hAnsi="Sylfaen"/>
          <w:lang w:val="ka-GE"/>
        </w:rPr>
        <w:t xml:space="preserve"> დოზით </w:t>
      </w:r>
      <w:r w:rsidRPr="00F533B3">
        <w:rPr>
          <w:rFonts w:ascii="Sylfaen" w:hAnsi="Sylfaen"/>
        </w:rPr>
        <w:t xml:space="preserve"> ნაჩვენები იყო, რომ ფლუკონაზოლი</w:t>
      </w:r>
      <w:r w:rsidR="00B24514" w:rsidRPr="00F533B3">
        <w:rPr>
          <w:rFonts w:ascii="Sylfaen" w:hAnsi="Sylfaen"/>
          <w:lang w:val="ka-GE"/>
        </w:rPr>
        <w:t>ს გამოყენება</w:t>
      </w:r>
      <w:r w:rsidRPr="00F533B3">
        <w:rPr>
          <w:rFonts w:ascii="Sylfaen" w:hAnsi="Sylfaen"/>
        </w:rPr>
        <w:t xml:space="preserve"> 400 მგ ან მეტი დოზით მნიშვნელოვნად ზრდიდა </w:t>
      </w:r>
      <w:r w:rsidR="00B24514" w:rsidRPr="00F533B3">
        <w:rPr>
          <w:rFonts w:ascii="Sylfaen" w:hAnsi="Sylfaen"/>
          <w:lang w:val="ka-GE"/>
        </w:rPr>
        <w:t xml:space="preserve">სისხლის </w:t>
      </w:r>
      <w:r w:rsidR="00B24514" w:rsidRPr="00F533B3">
        <w:rPr>
          <w:rFonts w:ascii="Sylfaen" w:hAnsi="Sylfaen"/>
        </w:rPr>
        <w:t>პლაზმაში</w:t>
      </w:r>
      <w:r w:rsidR="00B24514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 xml:space="preserve"> ტერფენადინის დონეს </w:t>
      </w:r>
      <w:r w:rsidR="00B24514" w:rsidRPr="00F533B3">
        <w:rPr>
          <w:rFonts w:ascii="Sylfaen" w:hAnsi="Sylfaen"/>
          <w:lang w:val="ka-GE"/>
        </w:rPr>
        <w:t>ამ სამკურნალო საშუალებების ე</w:t>
      </w:r>
      <w:r w:rsidRPr="00F533B3">
        <w:rPr>
          <w:rFonts w:ascii="Sylfaen" w:hAnsi="Sylfaen"/>
        </w:rPr>
        <w:t>რთ</w:t>
      </w:r>
      <w:r w:rsidR="00B24514" w:rsidRPr="00F533B3">
        <w:rPr>
          <w:rFonts w:ascii="Sylfaen" w:hAnsi="Sylfaen"/>
          <w:lang w:val="ka-GE"/>
        </w:rPr>
        <w:t>დროულ</w:t>
      </w:r>
      <w:r w:rsidRPr="00F533B3">
        <w:rPr>
          <w:rFonts w:ascii="Sylfaen" w:hAnsi="Sylfaen"/>
        </w:rPr>
        <w:t xml:space="preserve">ად </w:t>
      </w:r>
      <w:r w:rsidR="00B24514" w:rsidRPr="00F533B3">
        <w:rPr>
          <w:rFonts w:ascii="Sylfaen" w:hAnsi="Sylfaen"/>
          <w:lang w:val="ka-GE"/>
        </w:rPr>
        <w:t>გამოყენ</w:t>
      </w:r>
      <w:r w:rsidRPr="00F533B3">
        <w:rPr>
          <w:rFonts w:ascii="Sylfaen" w:hAnsi="Sylfaen"/>
        </w:rPr>
        <w:t>ებისას. ფლუკონაზოლის 400 მგ ან მეტი დოზით ტერფენადინთან ერთ</w:t>
      </w:r>
      <w:r w:rsidR="00B24514" w:rsidRPr="00F533B3">
        <w:rPr>
          <w:rFonts w:ascii="Sylfaen" w:hAnsi="Sylfaen"/>
          <w:lang w:val="ka-GE"/>
        </w:rPr>
        <w:t>დროულ</w:t>
      </w:r>
      <w:r w:rsidRPr="00F533B3">
        <w:rPr>
          <w:rFonts w:ascii="Sylfaen" w:hAnsi="Sylfaen"/>
        </w:rPr>
        <w:t xml:space="preserve">ად გამოყენება უკუნაჩვენებია (იხ. </w:t>
      </w:r>
      <w:r w:rsidR="00066A2A" w:rsidRPr="00F533B3">
        <w:rPr>
          <w:rFonts w:ascii="Sylfaen" w:hAnsi="Sylfaen"/>
          <w:lang w:val="ka-GE"/>
        </w:rPr>
        <w:t xml:space="preserve">პუნქტი </w:t>
      </w:r>
      <w:r w:rsidR="00B24514" w:rsidRPr="00F533B3">
        <w:rPr>
          <w:rFonts w:ascii="Sylfaen" w:hAnsi="Sylfaen"/>
          <w:lang w:val="ka-GE"/>
        </w:rPr>
        <w:t>„</w:t>
      </w:r>
      <w:r w:rsidRPr="00F533B3">
        <w:rPr>
          <w:rFonts w:ascii="Sylfaen" w:hAnsi="Sylfaen"/>
        </w:rPr>
        <w:t>უკუჩვენებები</w:t>
      </w:r>
      <w:r w:rsidR="00B24514" w:rsidRPr="00F533B3">
        <w:rPr>
          <w:rFonts w:ascii="Sylfaen" w:hAnsi="Sylfaen"/>
          <w:lang w:val="ka-GE"/>
        </w:rPr>
        <w:t>“</w:t>
      </w:r>
      <w:r w:rsidRPr="00F533B3">
        <w:rPr>
          <w:rFonts w:ascii="Sylfaen" w:hAnsi="Sylfaen"/>
        </w:rPr>
        <w:t>).</w:t>
      </w:r>
      <w:r w:rsidR="00B24514" w:rsidRPr="00F533B3">
        <w:rPr>
          <w:rFonts w:ascii="Sylfaen" w:hAnsi="Sylfaen"/>
          <w:lang w:val="ka-GE"/>
        </w:rPr>
        <w:t xml:space="preserve"> </w:t>
      </w:r>
      <w:r w:rsidR="00B24514" w:rsidRPr="00F533B3">
        <w:rPr>
          <w:rFonts w:ascii="Sylfaen" w:hAnsi="Sylfaen"/>
        </w:rPr>
        <w:t>ფლუკონაზოლი</w:t>
      </w:r>
      <w:r w:rsidR="00B24514" w:rsidRPr="00F533B3">
        <w:rPr>
          <w:rFonts w:ascii="Sylfaen" w:hAnsi="Sylfaen"/>
          <w:lang w:val="ka-GE"/>
        </w:rPr>
        <w:t>ს</w:t>
      </w:r>
      <w:r w:rsidR="007F3A11" w:rsidRPr="00F533B3">
        <w:rPr>
          <w:rFonts w:ascii="Sylfaen" w:hAnsi="Sylfaen"/>
          <w:lang w:val="ka-GE"/>
        </w:rPr>
        <w:t xml:space="preserve"> დღე-ღამეში</w:t>
      </w:r>
      <w:r w:rsidR="00B24514" w:rsidRPr="00F533B3">
        <w:rPr>
          <w:rFonts w:ascii="Sylfaen" w:hAnsi="Sylfaen"/>
          <w:lang w:val="ka-GE"/>
        </w:rPr>
        <w:t xml:space="preserve"> 400 მგ</w:t>
      </w:r>
      <w:r w:rsidR="007F3A11" w:rsidRPr="00F533B3">
        <w:rPr>
          <w:rFonts w:ascii="Sylfaen" w:hAnsi="Sylfaen"/>
          <w:lang w:val="ka-GE"/>
        </w:rPr>
        <w:t>-ზე ნაკლები</w:t>
      </w:r>
      <w:r w:rsidR="00B24514" w:rsidRPr="00F533B3">
        <w:rPr>
          <w:rFonts w:ascii="Sylfaen" w:hAnsi="Sylfaen"/>
          <w:lang w:val="ka-GE"/>
        </w:rPr>
        <w:t xml:space="preserve"> დოზ</w:t>
      </w:r>
      <w:r w:rsidR="007F3A11" w:rsidRPr="00F533B3">
        <w:rPr>
          <w:rFonts w:ascii="Sylfaen" w:hAnsi="Sylfaen"/>
          <w:lang w:val="ka-GE"/>
        </w:rPr>
        <w:t xml:space="preserve">ით </w:t>
      </w:r>
      <w:r w:rsidR="00B24514" w:rsidRPr="00F533B3">
        <w:rPr>
          <w:rFonts w:ascii="Sylfaen" w:hAnsi="Sylfaen"/>
          <w:lang w:val="ka-GE"/>
        </w:rPr>
        <w:t xml:space="preserve"> </w:t>
      </w:r>
      <w:r w:rsidR="00B24514" w:rsidRPr="00F533B3">
        <w:rPr>
          <w:rFonts w:ascii="Sylfaen" w:hAnsi="Sylfaen"/>
        </w:rPr>
        <w:t xml:space="preserve"> </w:t>
      </w:r>
      <w:r w:rsidR="00B24514" w:rsidRPr="00F533B3">
        <w:rPr>
          <w:rFonts w:ascii="Sylfaen" w:hAnsi="Sylfaen"/>
          <w:lang w:val="ka-GE"/>
        </w:rPr>
        <w:t>გამოყენებისას</w:t>
      </w:r>
      <w:r w:rsidR="007F3A11" w:rsidRPr="00F533B3">
        <w:rPr>
          <w:rFonts w:ascii="Sylfaen" w:hAnsi="Sylfaen"/>
          <w:lang w:val="ka-GE"/>
        </w:rPr>
        <w:t xml:space="preserve"> ტერფენადინთან ერთდროულად</w:t>
      </w:r>
      <w:r w:rsidR="00B24514" w:rsidRPr="00F533B3">
        <w:rPr>
          <w:rFonts w:ascii="Sylfaen" w:hAnsi="Sylfaen"/>
          <w:lang w:val="ka-GE"/>
        </w:rPr>
        <w:t xml:space="preserve"> </w:t>
      </w:r>
      <w:r w:rsidR="007F3A11" w:rsidRPr="00F533B3">
        <w:rPr>
          <w:rFonts w:ascii="Sylfaen" w:hAnsi="Sylfaen"/>
          <w:lang w:val="ka-GE"/>
        </w:rPr>
        <w:t>აუცილებელია</w:t>
      </w:r>
      <w:r w:rsidRPr="00F533B3">
        <w:rPr>
          <w:rFonts w:ascii="Sylfaen" w:hAnsi="Sylfaen"/>
        </w:rPr>
        <w:t xml:space="preserve"> პაციენტის</w:t>
      </w:r>
      <w:r w:rsidR="007F3A11" w:rsidRPr="00F533B3">
        <w:rPr>
          <w:rFonts w:ascii="Sylfaen" w:hAnsi="Sylfaen"/>
          <w:lang w:val="ka-GE"/>
        </w:rPr>
        <w:t xml:space="preserve"> მდგომარეობის გულდასმითი</w:t>
      </w:r>
      <w:r w:rsidRPr="00F533B3">
        <w:rPr>
          <w:rFonts w:ascii="Sylfaen" w:hAnsi="Sylfaen"/>
        </w:rPr>
        <w:t xml:space="preserve">  მონიტორინგი</w:t>
      </w:r>
      <w:r w:rsidR="007F3A11" w:rsidRPr="00F533B3">
        <w:rPr>
          <w:rFonts w:ascii="Sylfaen" w:hAnsi="Sylfaen"/>
          <w:lang w:val="ka-GE"/>
        </w:rPr>
        <w:t>ს ჩატარება.</w:t>
      </w:r>
    </w:p>
    <w:p w14:paraId="13D02966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ასტემიზოლი. ფლუკონაზოლისა და ასტემიზოლის ერთდროულმა გამოყენებამ შეიძლება შეამციროს ასტემიზოლის კლირენსი. </w:t>
      </w:r>
      <w:r w:rsidR="007F3A11" w:rsidRPr="00F533B3">
        <w:rPr>
          <w:rFonts w:ascii="Sylfaen" w:hAnsi="Sylfaen"/>
          <w:lang w:val="ka-GE"/>
        </w:rPr>
        <w:t>ამ</w:t>
      </w:r>
      <w:r w:rsidR="00EC1775" w:rsidRPr="00F533B3">
        <w:rPr>
          <w:rFonts w:ascii="Sylfaen" w:hAnsi="Sylfaen"/>
          <w:lang w:val="ka-GE"/>
        </w:rPr>
        <w:t>ის შედეგად მომატებულმა</w:t>
      </w:r>
      <w:r w:rsidR="007F3A11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ასტემიზოლი</w:t>
      </w:r>
      <w:r w:rsidR="007F3A11" w:rsidRPr="00F533B3">
        <w:rPr>
          <w:rFonts w:ascii="Sylfaen" w:hAnsi="Sylfaen"/>
          <w:lang w:val="ka-GE"/>
        </w:rPr>
        <w:t>ს კ</w:t>
      </w:r>
      <w:r w:rsidRPr="00F533B3">
        <w:rPr>
          <w:rFonts w:ascii="Sylfaen" w:hAnsi="Sylfaen"/>
        </w:rPr>
        <w:t>ონცენტრაცი</w:t>
      </w:r>
      <w:r w:rsidR="00EC1775" w:rsidRPr="00F533B3">
        <w:rPr>
          <w:rFonts w:ascii="Sylfaen" w:hAnsi="Sylfaen"/>
          <w:lang w:val="ka-GE"/>
        </w:rPr>
        <w:t>ამ</w:t>
      </w:r>
      <w:r w:rsidR="007F3A11" w:rsidRPr="00F533B3">
        <w:rPr>
          <w:rFonts w:ascii="Sylfaen" w:hAnsi="Sylfaen"/>
          <w:lang w:val="ka-GE"/>
        </w:rPr>
        <w:t xml:space="preserve"> სისხლის პლაზმაში </w:t>
      </w:r>
      <w:r w:rsidRPr="00F533B3">
        <w:rPr>
          <w:rFonts w:ascii="Sylfaen" w:hAnsi="Sylfaen"/>
        </w:rPr>
        <w:t>შეიძლება გამოიწვიოს QT ინტერვალის გახანგრძლივება და იშვიათ შემთხვევებში</w:t>
      </w:r>
      <w:r w:rsidR="00EC1775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sym w:font="Symbol" w:char="F02D"/>
      </w:r>
      <w:r w:rsidR="00EC1775" w:rsidRPr="00F533B3">
        <w:rPr>
          <w:rFonts w:ascii="Sylfaen" w:hAnsi="Sylfaen"/>
          <w:lang w:val="ka-GE"/>
        </w:rPr>
        <w:t xml:space="preserve"> „პირუეტის“ ტიპის პაროქსიზმული </w:t>
      </w:r>
      <w:r w:rsidRPr="00F533B3">
        <w:rPr>
          <w:rFonts w:ascii="Sylfaen" w:hAnsi="Sylfaen"/>
        </w:rPr>
        <w:t>პარკუჭოვანი ტაქიკარდია. ფლუკონაზოლისა და ასტემიზოლის ერთდროული გამოყენება უკუნაჩვენებია.</w:t>
      </w:r>
    </w:p>
    <w:p w14:paraId="33D0D984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პიმოზიდი და ქინიდინი. ფლუკონაზოლისა და პიმოზიდის ან ქინიდინის ერთდროულმა გამოყენებამ შეიძლება </w:t>
      </w:r>
      <w:r w:rsidR="00EC1775" w:rsidRPr="00F533B3">
        <w:rPr>
          <w:rFonts w:ascii="Sylfaen" w:hAnsi="Sylfaen"/>
          <w:lang w:val="ka-GE"/>
        </w:rPr>
        <w:t>გამოიწვიოს</w:t>
      </w:r>
      <w:r w:rsidRPr="00F533B3">
        <w:rPr>
          <w:rFonts w:ascii="Sylfaen" w:hAnsi="Sylfaen"/>
        </w:rPr>
        <w:t xml:space="preserve"> პიმოზიდის ან ქინიდინის მეტაბოლიზმი</w:t>
      </w:r>
      <w:r w:rsidR="00EC1775" w:rsidRPr="00F533B3">
        <w:rPr>
          <w:rFonts w:ascii="Sylfaen" w:hAnsi="Sylfaen"/>
          <w:lang w:val="ka-GE"/>
        </w:rPr>
        <w:t>ს დათრგუნვა</w:t>
      </w:r>
      <w:r w:rsidRPr="00F533B3">
        <w:rPr>
          <w:rFonts w:ascii="Sylfaen" w:hAnsi="Sylfaen"/>
        </w:rPr>
        <w:t>, თუმცა</w:t>
      </w:r>
      <w:r w:rsidR="00EC1775" w:rsidRPr="00F533B3">
        <w:rPr>
          <w:rFonts w:ascii="Sylfaen" w:hAnsi="Sylfaen"/>
          <w:lang w:val="ka-GE"/>
        </w:rPr>
        <w:t xml:space="preserve"> შესაბამისი </w:t>
      </w:r>
      <w:r w:rsidR="00EC1775" w:rsidRPr="00F533B3">
        <w:rPr>
          <w:rFonts w:ascii="Sylfaen" w:hAnsi="Sylfaen"/>
        </w:rPr>
        <w:t xml:space="preserve">კვლევები </w:t>
      </w:r>
      <w:r w:rsidRPr="00F533B3">
        <w:rPr>
          <w:rFonts w:ascii="Sylfaen" w:hAnsi="Sylfaen"/>
        </w:rPr>
        <w:t xml:space="preserve"> in vitro და in vivo არ ჩატარებულა. პიმოზიდის ან ქინიდინის  კონცენტრაცი</w:t>
      </w:r>
      <w:r w:rsidR="00A20F00" w:rsidRPr="00F533B3">
        <w:rPr>
          <w:rFonts w:ascii="Sylfaen" w:hAnsi="Sylfaen"/>
          <w:lang w:val="ka-GE"/>
        </w:rPr>
        <w:t>ის</w:t>
      </w:r>
      <w:r w:rsidRPr="00F533B3">
        <w:rPr>
          <w:rFonts w:ascii="Sylfaen" w:hAnsi="Sylfaen"/>
        </w:rPr>
        <w:t xml:space="preserve"> </w:t>
      </w:r>
      <w:r w:rsidR="00A20F00" w:rsidRPr="00F533B3">
        <w:rPr>
          <w:rFonts w:ascii="Sylfaen" w:hAnsi="Sylfaen"/>
        </w:rPr>
        <w:t xml:space="preserve">მომატებამ </w:t>
      </w:r>
      <w:r w:rsidR="00A20F00" w:rsidRPr="00F533B3">
        <w:rPr>
          <w:rFonts w:ascii="Sylfaen" w:hAnsi="Sylfaen"/>
          <w:lang w:val="ka-GE"/>
        </w:rPr>
        <w:t xml:space="preserve">სისხლის პლაზმაში </w:t>
      </w:r>
      <w:r w:rsidRPr="00F533B3">
        <w:rPr>
          <w:rFonts w:ascii="Sylfaen" w:hAnsi="Sylfaen"/>
        </w:rPr>
        <w:t xml:space="preserve">შეიძლება გაახანგრძლივოს QT ინტერვალი და იშვიათ შემთხვევებში გამოიწვიოს „პირუეტის“ ტიპის </w:t>
      </w:r>
      <w:r w:rsidR="00A20F00" w:rsidRPr="00F533B3">
        <w:rPr>
          <w:rFonts w:ascii="Sylfaen" w:hAnsi="Sylfaen"/>
          <w:lang w:val="ka-GE"/>
        </w:rPr>
        <w:t xml:space="preserve">პაროქსიზმული </w:t>
      </w:r>
      <w:r w:rsidRPr="00F533B3">
        <w:rPr>
          <w:rFonts w:ascii="Sylfaen" w:hAnsi="Sylfaen"/>
        </w:rPr>
        <w:t>პარკუჭოვანი ტაქიკარდი</w:t>
      </w:r>
      <w:r w:rsidR="00A20F00" w:rsidRPr="00F533B3">
        <w:rPr>
          <w:rFonts w:ascii="Sylfaen" w:hAnsi="Sylfaen"/>
          <w:lang w:val="ka-GE"/>
        </w:rPr>
        <w:t>ის განვითარება</w:t>
      </w:r>
      <w:r w:rsidRPr="00F533B3">
        <w:rPr>
          <w:rFonts w:ascii="Sylfaen" w:hAnsi="Sylfaen"/>
        </w:rPr>
        <w:t>. ფლუკონაზოლისა და პიმოზიდის ან ქინიდინის ერთდროული გამოყენება უკუნაჩვენებია.</w:t>
      </w:r>
    </w:p>
    <w:p w14:paraId="6E355DEA" w14:textId="77777777" w:rsidR="003E0422" w:rsidRPr="00F533B3" w:rsidRDefault="003E0422" w:rsidP="00B34D8C">
      <w:pPr>
        <w:jc w:val="both"/>
        <w:rPr>
          <w:rFonts w:ascii="Sylfaen" w:hAnsi="Sylfaen"/>
          <w:lang w:val="ka-GE"/>
        </w:rPr>
      </w:pPr>
      <w:r w:rsidRPr="00F533B3">
        <w:rPr>
          <w:rFonts w:ascii="Sylfaen" w:hAnsi="Sylfaen"/>
        </w:rPr>
        <w:t>ერითრომიცინი. ერითრომიცინისა და ფლუკონაზოლის ერთდროულმა გამოყენებამ</w:t>
      </w:r>
      <w:r w:rsidR="00A20F00" w:rsidRPr="00F533B3">
        <w:rPr>
          <w:rFonts w:ascii="Sylfaen" w:hAnsi="Sylfaen"/>
          <w:lang w:val="ka-GE"/>
        </w:rPr>
        <w:t xml:space="preserve"> პო</w:t>
      </w:r>
      <w:r w:rsidR="00F74686" w:rsidRPr="00F533B3">
        <w:rPr>
          <w:rFonts w:ascii="Sylfaen" w:hAnsi="Sylfaen"/>
          <w:lang w:val="ka-GE"/>
        </w:rPr>
        <w:t>ტ</w:t>
      </w:r>
      <w:r w:rsidR="00A20F00" w:rsidRPr="00F533B3">
        <w:rPr>
          <w:rFonts w:ascii="Sylfaen" w:hAnsi="Sylfaen"/>
          <w:lang w:val="ka-GE"/>
        </w:rPr>
        <w:t xml:space="preserve">ენციურად </w:t>
      </w:r>
      <w:r w:rsidRPr="00F533B3">
        <w:rPr>
          <w:rFonts w:ascii="Sylfaen" w:hAnsi="Sylfaen"/>
        </w:rPr>
        <w:t xml:space="preserve"> შესაძლოა გაზარდოს კარდიოტოქსიკურობის</w:t>
      </w:r>
      <w:r w:rsidR="009517A1" w:rsidRPr="00F533B3">
        <w:rPr>
          <w:rFonts w:ascii="Sylfaen" w:hAnsi="Sylfaen"/>
          <w:lang w:val="ka-GE"/>
        </w:rPr>
        <w:t>ა</w:t>
      </w:r>
      <w:r w:rsidRPr="00F533B3">
        <w:rPr>
          <w:rFonts w:ascii="Sylfaen" w:hAnsi="Sylfaen"/>
        </w:rPr>
        <w:t xml:space="preserve"> (QT ინტერვალის გახანგრძლივება, </w:t>
      </w:r>
      <w:r w:rsidR="00F74686" w:rsidRPr="00F533B3">
        <w:rPr>
          <w:rFonts w:ascii="Sylfaen" w:hAnsi="Sylfaen"/>
          <w:lang w:val="ka-GE"/>
        </w:rPr>
        <w:t>„პირუეტის“ ტიპის პაროქსიზმული პარკუჭოვანი ტაქიკარდია</w:t>
      </w:r>
      <w:r w:rsidRPr="00F533B3">
        <w:rPr>
          <w:rFonts w:ascii="Sylfaen" w:hAnsi="Sylfaen"/>
        </w:rPr>
        <w:t xml:space="preserve">) </w:t>
      </w:r>
      <w:r w:rsidR="00A20F00" w:rsidRPr="00F533B3">
        <w:rPr>
          <w:rFonts w:ascii="Sylfaen" w:hAnsi="Sylfaen"/>
          <w:lang w:val="ka-GE"/>
        </w:rPr>
        <w:t xml:space="preserve">განვითარების </w:t>
      </w:r>
      <w:r w:rsidRPr="00F533B3">
        <w:rPr>
          <w:rFonts w:ascii="Sylfaen" w:hAnsi="Sylfaen"/>
        </w:rPr>
        <w:t xml:space="preserve">და, შესაბამისად, </w:t>
      </w:r>
      <w:r w:rsidR="00F74686" w:rsidRPr="00F533B3">
        <w:rPr>
          <w:rFonts w:ascii="Sylfaen" w:hAnsi="Sylfaen"/>
          <w:lang w:val="ka-GE"/>
        </w:rPr>
        <w:t xml:space="preserve">გულით გამოწვეული </w:t>
      </w:r>
      <w:r w:rsidRPr="00F533B3">
        <w:rPr>
          <w:rFonts w:ascii="Sylfaen" w:hAnsi="Sylfaen"/>
        </w:rPr>
        <w:t xml:space="preserve">უეცარი სიკვდილის რისკი. ამ </w:t>
      </w:r>
      <w:r w:rsidR="00F74686" w:rsidRPr="00F533B3">
        <w:rPr>
          <w:rFonts w:ascii="Sylfaen" w:hAnsi="Sylfaen"/>
          <w:lang w:val="ka-GE"/>
        </w:rPr>
        <w:t>სამკურნალო საშუალებ</w:t>
      </w:r>
      <w:r w:rsidRPr="00F533B3">
        <w:rPr>
          <w:rFonts w:ascii="Sylfaen" w:hAnsi="Sylfaen"/>
        </w:rPr>
        <w:t>ების კომბინაცი</w:t>
      </w:r>
      <w:r w:rsidR="00F74686" w:rsidRPr="00F533B3">
        <w:rPr>
          <w:rFonts w:ascii="Sylfaen" w:hAnsi="Sylfaen"/>
          <w:lang w:val="ka-GE"/>
        </w:rPr>
        <w:t>ის გამოყენებ</w:t>
      </w:r>
      <w:r w:rsidRPr="00F533B3">
        <w:rPr>
          <w:rFonts w:ascii="Sylfaen" w:hAnsi="Sylfaen"/>
        </w:rPr>
        <w:t>ა უკუნაჩვენებია.</w:t>
      </w:r>
      <w:r w:rsidR="00A20F00" w:rsidRPr="00F533B3">
        <w:rPr>
          <w:rFonts w:ascii="Sylfaen" w:hAnsi="Sylfaen"/>
          <w:lang w:val="ka-GE"/>
        </w:rPr>
        <w:t xml:space="preserve"> </w:t>
      </w:r>
    </w:p>
    <w:p w14:paraId="1060C65B" w14:textId="77777777" w:rsidR="003E0422" w:rsidRPr="00F533B3" w:rsidRDefault="00F74686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  <w:u w:val="single"/>
        </w:rPr>
        <w:t>არ არის</w:t>
      </w:r>
      <w:r w:rsidRPr="00F533B3">
        <w:rPr>
          <w:rFonts w:ascii="Sylfaen" w:hAnsi="Sylfaen"/>
          <w:u w:val="single"/>
          <w:lang w:val="ka-GE"/>
        </w:rPr>
        <w:t xml:space="preserve"> </w:t>
      </w:r>
      <w:r w:rsidRPr="00F533B3">
        <w:rPr>
          <w:rFonts w:ascii="Sylfaen" w:hAnsi="Sylfaen"/>
          <w:u w:val="single"/>
        </w:rPr>
        <w:t>რეკომენდებული</w:t>
      </w:r>
      <w:r w:rsidRPr="00F533B3">
        <w:rPr>
          <w:rFonts w:ascii="Sylfaen" w:hAnsi="Sylfaen"/>
          <w:u w:val="single"/>
          <w:lang w:val="ka-GE"/>
        </w:rPr>
        <w:t xml:space="preserve"> </w:t>
      </w:r>
      <w:r w:rsidR="003E0422" w:rsidRPr="00F533B3">
        <w:rPr>
          <w:rFonts w:ascii="Sylfaen" w:hAnsi="Sylfaen"/>
          <w:u w:val="single"/>
        </w:rPr>
        <w:t xml:space="preserve">ფლუკონაზოლისა და </w:t>
      </w:r>
      <w:r w:rsidRPr="00F533B3">
        <w:rPr>
          <w:rFonts w:ascii="Sylfaen" w:hAnsi="Sylfaen"/>
          <w:u w:val="single"/>
          <w:lang w:val="ka-GE"/>
        </w:rPr>
        <w:t>ქვემოთ მითითებული სამკურნალო საშუალებ</w:t>
      </w:r>
      <w:r w:rsidR="003E0422" w:rsidRPr="00F533B3">
        <w:rPr>
          <w:rFonts w:ascii="Sylfaen" w:hAnsi="Sylfaen"/>
          <w:u w:val="single"/>
        </w:rPr>
        <w:t>ების ერთდროული გამოყენება.</w:t>
      </w:r>
      <w:r w:rsidR="003E0422" w:rsidRPr="00F533B3">
        <w:rPr>
          <w:rFonts w:ascii="Sylfaen" w:hAnsi="Sylfaen"/>
        </w:rPr>
        <w:t xml:space="preserve"> </w:t>
      </w:r>
    </w:p>
    <w:p w14:paraId="6BA65DB5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ჰალოფანტრინი. ფლუკონაზოლმა შეიძლება გაზარდოს</w:t>
      </w:r>
      <w:r w:rsidR="00F74686" w:rsidRPr="00F533B3">
        <w:rPr>
          <w:rFonts w:ascii="Sylfaen" w:hAnsi="Sylfaen"/>
          <w:lang w:val="ka-GE"/>
        </w:rPr>
        <w:t xml:space="preserve"> სისხლის პლაზმაში</w:t>
      </w:r>
      <w:r w:rsidRPr="00F533B3">
        <w:rPr>
          <w:rFonts w:ascii="Sylfaen" w:hAnsi="Sylfaen"/>
        </w:rPr>
        <w:t xml:space="preserve"> ჰალოფანტრინის კონცენტრაცია CYP3A4</w:t>
      </w:r>
      <w:r w:rsidR="00F74686" w:rsidRPr="00F533B3">
        <w:rPr>
          <w:rFonts w:ascii="Sylfaen" w:hAnsi="Sylfaen"/>
          <w:lang w:val="ka-GE"/>
        </w:rPr>
        <w:t>-ის</w:t>
      </w:r>
      <w:r w:rsidRPr="00F533B3">
        <w:rPr>
          <w:rFonts w:ascii="Sylfaen" w:hAnsi="Sylfaen"/>
        </w:rPr>
        <w:t xml:space="preserve"> ინჰიბირების </w:t>
      </w:r>
      <w:r w:rsidR="00F74686" w:rsidRPr="00F533B3">
        <w:rPr>
          <w:rFonts w:ascii="Sylfaen" w:hAnsi="Sylfaen"/>
          <w:lang w:val="ka-GE"/>
        </w:rPr>
        <w:t>ხარჯზე</w:t>
      </w:r>
      <w:r w:rsidRPr="00F533B3">
        <w:rPr>
          <w:rFonts w:ascii="Sylfaen" w:hAnsi="Sylfaen"/>
        </w:rPr>
        <w:t xml:space="preserve">. ამ </w:t>
      </w:r>
      <w:r w:rsidR="00F74686" w:rsidRPr="00F533B3">
        <w:rPr>
          <w:rFonts w:ascii="Sylfaen" w:hAnsi="Sylfaen"/>
          <w:lang w:val="ka-GE"/>
        </w:rPr>
        <w:t>სამკურნალო</w:t>
      </w:r>
      <w:r w:rsidR="00066A2A" w:rsidRPr="00F533B3">
        <w:rPr>
          <w:rFonts w:ascii="Sylfaen" w:hAnsi="Sylfaen"/>
          <w:lang w:val="ka-GE"/>
        </w:rPr>
        <w:t xml:space="preserve"> </w:t>
      </w:r>
      <w:r w:rsidR="00F74686" w:rsidRPr="00F533B3">
        <w:rPr>
          <w:rFonts w:ascii="Sylfaen" w:hAnsi="Sylfaen"/>
          <w:lang w:val="ka-GE"/>
        </w:rPr>
        <w:t>საშუალებ</w:t>
      </w:r>
      <w:r w:rsidRPr="00F533B3">
        <w:rPr>
          <w:rFonts w:ascii="Sylfaen" w:hAnsi="Sylfaen"/>
        </w:rPr>
        <w:t xml:space="preserve">ების ერთდროულმა გამოყენებამ შეიძლება </w:t>
      </w:r>
      <w:r w:rsidR="00F74686" w:rsidRPr="00F533B3">
        <w:rPr>
          <w:rFonts w:ascii="Sylfaen" w:hAnsi="Sylfaen"/>
          <w:lang w:val="ka-GE"/>
        </w:rPr>
        <w:t>გამოიწვიოს</w:t>
      </w:r>
      <w:r w:rsidRPr="00F533B3">
        <w:rPr>
          <w:rFonts w:ascii="Sylfaen" w:hAnsi="Sylfaen"/>
        </w:rPr>
        <w:t xml:space="preserve"> კარდიოტოქსიკურობის</w:t>
      </w:r>
      <w:r w:rsidR="009517A1" w:rsidRPr="00F533B3">
        <w:rPr>
          <w:rFonts w:ascii="Sylfaen" w:hAnsi="Sylfaen"/>
          <w:lang w:val="ka-GE"/>
        </w:rPr>
        <w:t>ა</w:t>
      </w:r>
      <w:r w:rsidRPr="00F533B3">
        <w:rPr>
          <w:rFonts w:ascii="Sylfaen" w:hAnsi="Sylfaen"/>
        </w:rPr>
        <w:t xml:space="preserve"> (QT ინტერვალის გახანგრძლივება, </w:t>
      </w:r>
      <w:r w:rsidR="009517A1" w:rsidRPr="00F533B3">
        <w:rPr>
          <w:rFonts w:ascii="Sylfaen" w:hAnsi="Sylfaen"/>
          <w:lang w:val="ka-GE"/>
        </w:rPr>
        <w:t>„პირუეტის“ ტიპის პაროქსიზმული პარკუჭოვანი ტაქიკარდია</w:t>
      </w:r>
      <w:r w:rsidRPr="00F533B3">
        <w:rPr>
          <w:rFonts w:ascii="Sylfaen" w:hAnsi="Sylfaen"/>
        </w:rPr>
        <w:t>) და, შესაბამისად,</w:t>
      </w:r>
      <w:r w:rsidR="009517A1" w:rsidRPr="00F533B3">
        <w:rPr>
          <w:rFonts w:ascii="Sylfaen" w:hAnsi="Sylfaen"/>
          <w:lang w:val="ka-GE"/>
        </w:rPr>
        <w:t xml:space="preserve"> გულით </w:t>
      </w:r>
      <w:r w:rsidR="009517A1" w:rsidRPr="00F533B3">
        <w:rPr>
          <w:rFonts w:ascii="Sylfaen" w:hAnsi="Sylfaen"/>
          <w:lang w:val="ka-GE"/>
        </w:rPr>
        <w:lastRenderedPageBreak/>
        <w:t>გამოწვეული</w:t>
      </w:r>
      <w:r w:rsidRPr="00F533B3">
        <w:rPr>
          <w:rFonts w:ascii="Sylfaen" w:hAnsi="Sylfaen"/>
        </w:rPr>
        <w:t xml:space="preserve"> უეცარი სიკვდილის რისკი</w:t>
      </w:r>
      <w:r w:rsidR="009517A1" w:rsidRPr="00F533B3">
        <w:rPr>
          <w:rFonts w:ascii="Sylfaen" w:hAnsi="Sylfaen"/>
          <w:lang w:val="ka-GE"/>
        </w:rPr>
        <w:t>ს განვითარება</w:t>
      </w:r>
      <w:r w:rsidRPr="00F533B3">
        <w:rPr>
          <w:rFonts w:ascii="Sylfaen" w:hAnsi="Sylfaen"/>
        </w:rPr>
        <w:t xml:space="preserve">. ამ </w:t>
      </w:r>
      <w:r w:rsidR="009517A1" w:rsidRPr="00F533B3">
        <w:rPr>
          <w:rFonts w:ascii="Sylfaen" w:hAnsi="Sylfaen"/>
          <w:lang w:val="ka-GE"/>
        </w:rPr>
        <w:t>სამკურნალო საშუალებ</w:t>
      </w:r>
      <w:r w:rsidRPr="00F533B3">
        <w:rPr>
          <w:rFonts w:ascii="Sylfaen" w:hAnsi="Sylfaen"/>
        </w:rPr>
        <w:t>ების კომბინაცია თავიდან უნდა იქნას აცილებული.</w:t>
      </w:r>
    </w:p>
    <w:p w14:paraId="6865E1FC" w14:textId="77777777" w:rsidR="003E0422" w:rsidRPr="00F533B3" w:rsidRDefault="003E0422" w:rsidP="00B34D8C">
      <w:pPr>
        <w:jc w:val="both"/>
        <w:rPr>
          <w:rFonts w:ascii="Sylfaen" w:hAnsi="Sylfaen"/>
          <w:u w:val="single"/>
        </w:rPr>
      </w:pPr>
      <w:r w:rsidRPr="00F533B3">
        <w:rPr>
          <w:rFonts w:ascii="Sylfaen" w:hAnsi="Sylfaen"/>
          <w:u w:val="single"/>
        </w:rPr>
        <w:t xml:space="preserve">ფლუკონაზოლისა და </w:t>
      </w:r>
      <w:r w:rsidR="009517A1" w:rsidRPr="00F533B3">
        <w:rPr>
          <w:rFonts w:ascii="Sylfaen" w:hAnsi="Sylfaen"/>
          <w:u w:val="single"/>
          <w:lang w:val="ka-GE"/>
        </w:rPr>
        <w:t>ქვემოთ მითითებული</w:t>
      </w:r>
      <w:r w:rsidRPr="00F533B3">
        <w:rPr>
          <w:rFonts w:ascii="Sylfaen" w:hAnsi="Sylfaen"/>
          <w:u w:val="single"/>
        </w:rPr>
        <w:t xml:space="preserve"> </w:t>
      </w:r>
      <w:r w:rsidR="009517A1" w:rsidRPr="00F533B3">
        <w:rPr>
          <w:rFonts w:ascii="Sylfaen" w:hAnsi="Sylfaen"/>
          <w:u w:val="single"/>
          <w:lang w:val="ka-GE"/>
        </w:rPr>
        <w:t>სამკურნალო საშუალებ</w:t>
      </w:r>
      <w:r w:rsidRPr="00F533B3">
        <w:rPr>
          <w:rFonts w:ascii="Sylfaen" w:hAnsi="Sylfaen"/>
          <w:u w:val="single"/>
        </w:rPr>
        <w:t>ების ერთდროული გამოყენება მოითხოვს სიფრთხილეს</w:t>
      </w:r>
      <w:r w:rsidR="009517A1" w:rsidRPr="00F533B3">
        <w:rPr>
          <w:rFonts w:ascii="Sylfaen" w:hAnsi="Sylfaen"/>
          <w:u w:val="single"/>
          <w:lang w:val="ka-GE"/>
        </w:rPr>
        <w:t>ა</w:t>
      </w:r>
      <w:r w:rsidRPr="00F533B3">
        <w:rPr>
          <w:rFonts w:ascii="Sylfaen" w:hAnsi="Sylfaen"/>
          <w:u w:val="single"/>
        </w:rPr>
        <w:t xml:space="preserve"> და დოზის კორექციას.</w:t>
      </w:r>
    </w:p>
    <w:p w14:paraId="279B7CDB" w14:textId="77777777" w:rsidR="00C56853" w:rsidRPr="00F533B3" w:rsidRDefault="00C56853" w:rsidP="00B34D8C">
      <w:pPr>
        <w:jc w:val="both"/>
        <w:rPr>
          <w:rFonts w:ascii="Sylfaen" w:hAnsi="Sylfaen"/>
        </w:rPr>
      </w:pPr>
      <w:r w:rsidRPr="00F533B3">
        <w:rPr>
          <w:rStyle w:val="tlid-translation"/>
          <w:rFonts w:ascii="Sylfaen" w:hAnsi="Sylfaen"/>
        </w:rPr>
        <w:t>ამიოდარონი</w:t>
      </w:r>
      <w:r w:rsidRPr="00F533B3">
        <w:rPr>
          <w:rStyle w:val="tlid-translation"/>
          <w:rFonts w:ascii="Sylfaen" w:hAnsi="Sylfaen"/>
          <w:lang w:val="uk-UA"/>
        </w:rPr>
        <w:t>.</w:t>
      </w:r>
      <w:r w:rsidRPr="00F533B3">
        <w:rPr>
          <w:rStyle w:val="tlid-translation"/>
          <w:rFonts w:ascii="Sylfaen" w:hAnsi="Sylfaen"/>
        </w:rPr>
        <w:t xml:space="preserve"> ფლუკონაზოლის ამიოდარონთან </w:t>
      </w:r>
      <w:r w:rsidRPr="00F533B3">
        <w:rPr>
          <w:rStyle w:val="tlid-translation"/>
          <w:rFonts w:ascii="Sylfaen" w:hAnsi="Sylfaen"/>
          <w:lang w:val="uk-UA"/>
        </w:rPr>
        <w:t>ერთ</w:t>
      </w:r>
      <w:r w:rsidR="009517A1" w:rsidRPr="00F533B3">
        <w:rPr>
          <w:rStyle w:val="tlid-translation"/>
          <w:rFonts w:ascii="Sylfaen" w:hAnsi="Sylfaen"/>
          <w:lang w:val="ka-GE"/>
        </w:rPr>
        <w:t>დროულ</w:t>
      </w:r>
      <w:r w:rsidRPr="00F533B3">
        <w:rPr>
          <w:rStyle w:val="tlid-translation"/>
          <w:rFonts w:ascii="Sylfaen" w:hAnsi="Sylfaen"/>
          <w:lang w:val="uk-UA"/>
        </w:rPr>
        <w:t xml:space="preserve">ად </w:t>
      </w:r>
      <w:r w:rsidRPr="00F533B3">
        <w:rPr>
          <w:rStyle w:val="tlid-translation"/>
          <w:rFonts w:ascii="Sylfaen" w:hAnsi="Sylfaen"/>
        </w:rPr>
        <w:t>გამოყენებამ შეიძლება გამოიწვიოს QT ინტერვალის გახანგრძლივება. ფლუკონაზოლი სიფრთხილით უნდა იქნას გამოყენებული ამიოდარონთან ერთად, განსაკუთრებით ფლუკონაზოლის მაღალი დოზის (800 მგ) დანიშვნისას.</w:t>
      </w:r>
    </w:p>
    <w:p w14:paraId="13119E26" w14:textId="77777777" w:rsidR="003E0422" w:rsidRPr="00F533B3" w:rsidRDefault="003E0422" w:rsidP="00B34D8C">
      <w:pPr>
        <w:jc w:val="both"/>
        <w:rPr>
          <w:rFonts w:ascii="Sylfaen" w:hAnsi="Sylfaen"/>
          <w:u w:val="single"/>
        </w:rPr>
      </w:pPr>
      <w:r w:rsidRPr="00F533B3">
        <w:rPr>
          <w:rFonts w:ascii="Sylfaen" w:hAnsi="Sylfaen"/>
          <w:u w:val="single"/>
        </w:rPr>
        <w:t xml:space="preserve">სხვა </w:t>
      </w:r>
      <w:r w:rsidR="009517A1" w:rsidRPr="00F533B3">
        <w:rPr>
          <w:rFonts w:ascii="Sylfaen" w:hAnsi="Sylfaen"/>
          <w:u w:val="single"/>
          <w:lang w:val="ka-GE"/>
        </w:rPr>
        <w:t>სამკურნალო საშუალებ</w:t>
      </w:r>
      <w:r w:rsidRPr="00F533B3">
        <w:rPr>
          <w:rFonts w:ascii="Sylfaen" w:hAnsi="Sylfaen"/>
          <w:u w:val="single"/>
        </w:rPr>
        <w:t>ების გავლენა ფლუკონაზოლზე.</w:t>
      </w:r>
    </w:p>
    <w:p w14:paraId="25ECE150" w14:textId="77777777" w:rsidR="000351F1" w:rsidRPr="00F533B3" w:rsidRDefault="000407F0" w:rsidP="00B34D8C">
      <w:pPr>
        <w:jc w:val="both"/>
        <w:rPr>
          <w:rFonts w:ascii="Sylfaen" w:hAnsi="Sylfaen"/>
          <w:u w:val="single"/>
        </w:rPr>
      </w:pPr>
      <w:r w:rsidRPr="00F533B3">
        <w:rPr>
          <w:rStyle w:val="tlid-translation"/>
          <w:rFonts w:ascii="Sylfaen" w:hAnsi="Sylfaen"/>
          <w:lang w:val="uk-UA"/>
        </w:rPr>
        <w:t xml:space="preserve">ურთიერთქმედების </w:t>
      </w:r>
      <w:r w:rsidR="000351F1" w:rsidRPr="00F533B3">
        <w:rPr>
          <w:rStyle w:val="tlid-translation"/>
          <w:rFonts w:ascii="Sylfaen" w:hAnsi="Sylfaen"/>
        </w:rPr>
        <w:t xml:space="preserve">კვლევებმა აჩვენა, რომ ფლუკონაზოლის პერორალურად </w:t>
      </w:r>
      <w:r w:rsidR="009517A1" w:rsidRPr="00F533B3">
        <w:rPr>
          <w:rStyle w:val="tlid-translation"/>
          <w:rFonts w:ascii="Sylfaen" w:hAnsi="Sylfaen"/>
          <w:lang w:val="ka-GE"/>
        </w:rPr>
        <w:t>გამოყენ</w:t>
      </w:r>
      <w:r w:rsidR="000351F1" w:rsidRPr="00F533B3">
        <w:rPr>
          <w:rStyle w:val="tlid-translation"/>
          <w:rFonts w:ascii="Sylfaen" w:hAnsi="Sylfaen"/>
        </w:rPr>
        <w:t>ებას საკვებთან, ციმეტიდინთან, ანტაციდებთან</w:t>
      </w:r>
      <w:r w:rsidR="00B730B6" w:rsidRPr="00F533B3">
        <w:rPr>
          <w:rStyle w:val="tlid-translation"/>
          <w:rFonts w:ascii="Sylfaen" w:hAnsi="Sylfaen"/>
          <w:lang w:val="ka-GE"/>
        </w:rPr>
        <w:t xml:space="preserve"> ერთად</w:t>
      </w:r>
      <w:r w:rsidR="000351F1" w:rsidRPr="00F533B3">
        <w:rPr>
          <w:rStyle w:val="tlid-translation"/>
          <w:rFonts w:ascii="Sylfaen" w:hAnsi="Sylfaen"/>
        </w:rPr>
        <w:t xml:space="preserve"> ან </w:t>
      </w:r>
      <w:r w:rsidR="009517A1" w:rsidRPr="00F533B3">
        <w:rPr>
          <w:rStyle w:val="tlid-translation"/>
          <w:rFonts w:ascii="Sylfaen" w:hAnsi="Sylfaen"/>
          <w:lang w:val="ka-GE"/>
        </w:rPr>
        <w:t xml:space="preserve">მთელი </w:t>
      </w:r>
      <w:r w:rsidR="009517A1" w:rsidRPr="00F533B3">
        <w:rPr>
          <w:rStyle w:val="tlid-translation"/>
          <w:rFonts w:ascii="Sylfaen" w:hAnsi="Sylfaen"/>
        </w:rPr>
        <w:t xml:space="preserve">სხეულის </w:t>
      </w:r>
      <w:r w:rsidR="009517A1" w:rsidRPr="00F533B3">
        <w:rPr>
          <w:rStyle w:val="tlid-translation"/>
          <w:rFonts w:ascii="Sylfaen" w:hAnsi="Sylfaen"/>
          <w:lang w:val="ka-GE"/>
        </w:rPr>
        <w:t xml:space="preserve">შემდგომ </w:t>
      </w:r>
      <w:r w:rsidR="009517A1" w:rsidRPr="00F533B3">
        <w:rPr>
          <w:rStyle w:val="tlid-translation"/>
          <w:rFonts w:ascii="Sylfaen" w:hAnsi="Sylfaen"/>
        </w:rPr>
        <w:t>დასხივებ</w:t>
      </w:r>
      <w:r w:rsidR="009517A1" w:rsidRPr="00F533B3">
        <w:rPr>
          <w:rStyle w:val="tlid-translation"/>
          <w:rFonts w:ascii="Sylfaen" w:hAnsi="Sylfaen"/>
          <w:lang w:val="ka-GE"/>
        </w:rPr>
        <w:t>ა</w:t>
      </w:r>
      <w:r w:rsidR="00B730B6" w:rsidRPr="00F533B3">
        <w:rPr>
          <w:rStyle w:val="tlid-translation"/>
          <w:rFonts w:ascii="Sylfaen" w:hAnsi="Sylfaen"/>
          <w:lang w:val="ka-GE"/>
        </w:rPr>
        <w:t>ს</w:t>
      </w:r>
      <w:r w:rsidR="009517A1" w:rsidRPr="00F533B3">
        <w:rPr>
          <w:rStyle w:val="tlid-translation"/>
          <w:rFonts w:ascii="Sylfaen" w:hAnsi="Sylfaen"/>
        </w:rPr>
        <w:t xml:space="preserve"> </w:t>
      </w:r>
      <w:r w:rsidR="000351F1" w:rsidRPr="00F533B3">
        <w:rPr>
          <w:rStyle w:val="tlid-translation"/>
          <w:rFonts w:ascii="Sylfaen" w:hAnsi="Sylfaen"/>
        </w:rPr>
        <w:t xml:space="preserve">ძვლის ტვინის </w:t>
      </w:r>
      <w:r w:rsidR="009517A1" w:rsidRPr="00F533B3">
        <w:rPr>
          <w:rStyle w:val="tlid-translation"/>
          <w:rFonts w:ascii="Sylfaen" w:hAnsi="Sylfaen"/>
          <w:lang w:val="ka-GE"/>
        </w:rPr>
        <w:t>გადანერგვისთვის</w:t>
      </w:r>
      <w:r w:rsidR="000351F1" w:rsidRPr="00F533B3">
        <w:rPr>
          <w:rStyle w:val="tlid-translation"/>
          <w:rFonts w:ascii="Sylfaen" w:hAnsi="Sylfaen"/>
        </w:rPr>
        <w:t xml:space="preserve"> </w:t>
      </w:r>
      <w:r w:rsidR="00B730B6" w:rsidRPr="00F533B3">
        <w:rPr>
          <w:rStyle w:val="tlid-translation"/>
          <w:rFonts w:ascii="Sylfaen" w:hAnsi="Sylfaen"/>
        </w:rPr>
        <w:t xml:space="preserve">არ აქვს </w:t>
      </w:r>
      <w:r w:rsidR="000351F1" w:rsidRPr="00F533B3">
        <w:rPr>
          <w:rStyle w:val="tlid-translation"/>
          <w:rFonts w:ascii="Sylfaen" w:hAnsi="Sylfaen"/>
        </w:rPr>
        <w:t xml:space="preserve">კლინიკურად მნიშვნელოვანი გავლენა ფლუკონაზოლის </w:t>
      </w:r>
      <w:r w:rsidR="00B730B6" w:rsidRPr="00F533B3">
        <w:rPr>
          <w:rStyle w:val="tlid-translation"/>
          <w:rFonts w:ascii="Sylfaen" w:hAnsi="Sylfaen"/>
          <w:lang w:val="ka-GE"/>
        </w:rPr>
        <w:t>აბსორბცი</w:t>
      </w:r>
      <w:r w:rsidR="000351F1" w:rsidRPr="00F533B3">
        <w:rPr>
          <w:rStyle w:val="tlid-translation"/>
          <w:rFonts w:ascii="Sylfaen" w:hAnsi="Sylfaen"/>
        </w:rPr>
        <w:t>აზე.</w:t>
      </w:r>
    </w:p>
    <w:p w14:paraId="0B8C74CF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რიფამპიცინი. ფლუკონაზოლისა და რიფამპიცინის ერთდროულ</w:t>
      </w:r>
      <w:r w:rsidR="00B730B6" w:rsidRPr="00F533B3">
        <w:rPr>
          <w:rFonts w:ascii="Sylfaen" w:hAnsi="Sylfaen"/>
          <w:lang w:val="ka-GE"/>
        </w:rPr>
        <w:t>ი</w:t>
      </w:r>
      <w:r w:rsidRPr="00F533B3">
        <w:rPr>
          <w:rFonts w:ascii="Sylfaen" w:hAnsi="Sylfaen"/>
        </w:rPr>
        <w:t xml:space="preserve"> გამოყენება იწვ</w:t>
      </w:r>
      <w:r w:rsidR="00B730B6" w:rsidRPr="00F533B3">
        <w:rPr>
          <w:rFonts w:ascii="Sylfaen" w:hAnsi="Sylfaen"/>
          <w:lang w:val="ka-GE"/>
        </w:rPr>
        <w:t>ევდა</w:t>
      </w:r>
      <w:r w:rsidRPr="00F533B3">
        <w:rPr>
          <w:rFonts w:ascii="Sylfaen" w:hAnsi="Sylfaen"/>
        </w:rPr>
        <w:t xml:space="preserve"> ფლუკონაზოლის AUC-ის 25%-ით შემცირება</w:t>
      </w:r>
      <w:r w:rsidR="00B730B6" w:rsidRPr="00F533B3">
        <w:rPr>
          <w:rFonts w:ascii="Sylfaen" w:hAnsi="Sylfaen"/>
          <w:lang w:val="ka-GE"/>
        </w:rPr>
        <w:t>ს</w:t>
      </w:r>
      <w:r w:rsidRPr="00F533B3">
        <w:rPr>
          <w:rFonts w:ascii="Sylfaen" w:hAnsi="Sylfaen"/>
        </w:rPr>
        <w:t xml:space="preserve"> და ფლუკონაზოლის ნახევარგამოყოფის პერიოდის 20%-ით შემცირება</w:t>
      </w:r>
      <w:r w:rsidR="00B730B6" w:rsidRPr="00F533B3">
        <w:rPr>
          <w:rFonts w:ascii="Sylfaen" w:hAnsi="Sylfaen"/>
          <w:lang w:val="ka-GE"/>
        </w:rPr>
        <w:t>ს</w:t>
      </w:r>
      <w:r w:rsidRPr="00F533B3">
        <w:rPr>
          <w:rFonts w:ascii="Sylfaen" w:hAnsi="Sylfaen"/>
        </w:rPr>
        <w:t>. ამიტომ</w:t>
      </w:r>
      <w:r w:rsidR="00B730B6" w:rsidRPr="00F533B3">
        <w:rPr>
          <w:rFonts w:ascii="Sylfaen" w:hAnsi="Sylfaen"/>
          <w:lang w:val="ka-GE"/>
        </w:rPr>
        <w:t xml:space="preserve"> </w:t>
      </w:r>
      <w:r w:rsidR="00B730B6" w:rsidRPr="00F533B3">
        <w:rPr>
          <w:rFonts w:ascii="Sylfaen" w:hAnsi="Sylfaen"/>
        </w:rPr>
        <w:t>პაციენტებში</w:t>
      </w:r>
      <w:r w:rsidRPr="00F533B3">
        <w:rPr>
          <w:rFonts w:ascii="Sylfaen" w:hAnsi="Sylfaen"/>
        </w:rPr>
        <w:t xml:space="preserve">, </w:t>
      </w:r>
      <w:r w:rsidR="00B730B6" w:rsidRPr="00F533B3">
        <w:rPr>
          <w:rFonts w:ascii="Sylfaen" w:hAnsi="Sylfaen"/>
          <w:lang w:val="ka-GE"/>
        </w:rPr>
        <w:t xml:space="preserve">რომლებიც ღებულობენ </w:t>
      </w:r>
      <w:r w:rsidRPr="00F533B3">
        <w:rPr>
          <w:rFonts w:ascii="Sylfaen" w:hAnsi="Sylfaen"/>
        </w:rPr>
        <w:t>რიფამპიცინს</w:t>
      </w:r>
      <w:r w:rsidR="00B730B6" w:rsidRPr="00F533B3">
        <w:rPr>
          <w:rFonts w:ascii="Sylfaen" w:hAnsi="Sylfaen"/>
          <w:lang w:val="ka-GE"/>
        </w:rPr>
        <w:t>,</w:t>
      </w:r>
      <w:r w:rsidRPr="00F533B3">
        <w:rPr>
          <w:rFonts w:ascii="Sylfaen" w:hAnsi="Sylfaen"/>
        </w:rPr>
        <w:t xml:space="preserve"> უნდა </w:t>
      </w:r>
      <w:r w:rsidR="00B730B6" w:rsidRPr="00F533B3">
        <w:rPr>
          <w:rFonts w:ascii="Sylfaen" w:hAnsi="Sylfaen"/>
          <w:lang w:val="ka-GE"/>
        </w:rPr>
        <w:t xml:space="preserve">იქნას </w:t>
      </w:r>
      <w:r w:rsidRPr="00F533B3">
        <w:rPr>
          <w:rFonts w:ascii="Sylfaen" w:hAnsi="Sylfaen"/>
        </w:rPr>
        <w:t>გან</w:t>
      </w:r>
      <w:r w:rsidR="00B730B6" w:rsidRPr="00F533B3">
        <w:rPr>
          <w:rFonts w:ascii="Sylfaen" w:hAnsi="Sylfaen"/>
          <w:lang w:val="ka-GE"/>
        </w:rPr>
        <w:t>ხილული</w:t>
      </w:r>
      <w:r w:rsidRPr="00F533B3">
        <w:rPr>
          <w:rFonts w:ascii="Sylfaen" w:hAnsi="Sylfaen"/>
        </w:rPr>
        <w:t xml:space="preserve"> ფლუკონაზოლის დოზის გაზრდ</w:t>
      </w:r>
      <w:r w:rsidR="003E637D" w:rsidRPr="00F533B3">
        <w:rPr>
          <w:rFonts w:ascii="Sylfaen" w:hAnsi="Sylfaen"/>
          <w:lang w:val="ka-GE"/>
        </w:rPr>
        <w:t>ის მიზანშეწონილობა</w:t>
      </w:r>
      <w:r w:rsidRPr="00F533B3">
        <w:rPr>
          <w:rFonts w:ascii="Sylfaen" w:hAnsi="Sylfaen"/>
        </w:rPr>
        <w:t>.</w:t>
      </w:r>
    </w:p>
    <w:p w14:paraId="2669EC43" w14:textId="77777777" w:rsidR="00F95E42" w:rsidRPr="00F533B3" w:rsidRDefault="00F95E42" w:rsidP="00B34D8C">
      <w:pPr>
        <w:jc w:val="both"/>
        <w:rPr>
          <w:rFonts w:ascii="Sylfaen" w:hAnsi="Sylfaen"/>
        </w:rPr>
      </w:pPr>
      <w:r w:rsidRPr="00F533B3">
        <w:rPr>
          <w:rStyle w:val="tlid-translation"/>
          <w:rFonts w:ascii="Sylfaen" w:hAnsi="Sylfaen"/>
        </w:rPr>
        <w:t>ჰიდროქლოროთიაზიდ</w:t>
      </w:r>
      <w:r w:rsidR="003E637D" w:rsidRPr="00F533B3">
        <w:rPr>
          <w:rStyle w:val="tlid-translation"/>
          <w:rFonts w:ascii="Sylfaen" w:hAnsi="Sylfaen"/>
          <w:lang w:val="ka-GE"/>
        </w:rPr>
        <w:t xml:space="preserve">ი. </w:t>
      </w:r>
      <w:r w:rsidRPr="00F533B3">
        <w:rPr>
          <w:rStyle w:val="tlid-translation"/>
          <w:rFonts w:ascii="Sylfaen" w:hAnsi="Sylfaen"/>
        </w:rPr>
        <w:t xml:space="preserve">ფარმაკოკინეტიკური ურთიერთქმედების </w:t>
      </w:r>
      <w:r w:rsidRPr="00F533B3">
        <w:rPr>
          <w:rStyle w:val="tlid-translation"/>
          <w:rFonts w:ascii="Sylfaen" w:hAnsi="Sylfaen"/>
          <w:lang w:val="uk-UA"/>
        </w:rPr>
        <w:t xml:space="preserve">კვლევაში </w:t>
      </w:r>
      <w:r w:rsidRPr="00F533B3">
        <w:rPr>
          <w:rStyle w:val="tlid-translation"/>
          <w:rFonts w:ascii="Sylfaen" w:hAnsi="Sylfaen"/>
        </w:rPr>
        <w:t xml:space="preserve"> ჰიდროქლოროთიაზიდის ერთდროულმა მრავალჯერადმა </w:t>
      </w:r>
      <w:r w:rsidR="003E637D" w:rsidRPr="00F533B3">
        <w:rPr>
          <w:rStyle w:val="tlid-translation"/>
          <w:rFonts w:ascii="Sylfaen" w:hAnsi="Sylfaen"/>
          <w:lang w:val="ka-GE"/>
        </w:rPr>
        <w:t>გამოყენ</w:t>
      </w:r>
      <w:r w:rsidRPr="00F533B3">
        <w:rPr>
          <w:rStyle w:val="tlid-translation"/>
          <w:rFonts w:ascii="Sylfaen" w:hAnsi="Sylfaen"/>
        </w:rPr>
        <w:t>ებამ</w:t>
      </w:r>
      <w:r w:rsidR="003E637D" w:rsidRPr="00F533B3">
        <w:rPr>
          <w:rStyle w:val="tlid-translation"/>
          <w:rFonts w:ascii="Sylfaen" w:hAnsi="Sylfaen"/>
          <w:lang w:val="ka-GE"/>
        </w:rPr>
        <w:t xml:space="preserve"> </w:t>
      </w:r>
      <w:r w:rsidR="003E637D" w:rsidRPr="00F533B3">
        <w:rPr>
          <w:rStyle w:val="tlid-translation"/>
          <w:rFonts w:ascii="Sylfaen" w:hAnsi="Sylfaen"/>
        </w:rPr>
        <w:t>ჯანმრთელ მოხალისეებში</w:t>
      </w:r>
      <w:r w:rsidRPr="00F533B3">
        <w:rPr>
          <w:rStyle w:val="tlid-translation"/>
          <w:rFonts w:ascii="Sylfaen" w:hAnsi="Sylfaen"/>
        </w:rPr>
        <w:t>, რომლებიც ღებ</w:t>
      </w:r>
      <w:r w:rsidR="003E637D" w:rsidRPr="00F533B3">
        <w:rPr>
          <w:rStyle w:val="tlid-translation"/>
          <w:rFonts w:ascii="Sylfaen" w:hAnsi="Sylfaen"/>
          <w:lang w:val="ka-GE"/>
        </w:rPr>
        <w:t>ულობ</w:t>
      </w:r>
      <w:r w:rsidRPr="00F533B3">
        <w:rPr>
          <w:rStyle w:val="tlid-translation"/>
          <w:rFonts w:ascii="Sylfaen" w:hAnsi="Sylfaen"/>
        </w:rPr>
        <w:t xml:space="preserve">დნენ ფლუკონაზოლს, </w:t>
      </w:r>
      <w:r w:rsidR="003E637D" w:rsidRPr="00F533B3">
        <w:rPr>
          <w:rStyle w:val="tlid-translation"/>
          <w:rFonts w:ascii="Sylfaen" w:hAnsi="Sylfaen"/>
          <w:lang w:val="ka-GE"/>
        </w:rPr>
        <w:t xml:space="preserve">ზრდიდა სისხლის პლაზმაში </w:t>
      </w:r>
      <w:r w:rsidRPr="00F533B3">
        <w:rPr>
          <w:rStyle w:val="tlid-translation"/>
          <w:rFonts w:ascii="Sylfaen" w:hAnsi="Sylfaen"/>
        </w:rPr>
        <w:t xml:space="preserve"> ფლუკონაზოლის  კონცენტრაცი</w:t>
      </w:r>
      <w:r w:rsidR="003E637D" w:rsidRPr="00F533B3">
        <w:rPr>
          <w:rStyle w:val="tlid-translation"/>
          <w:rFonts w:ascii="Sylfaen" w:hAnsi="Sylfaen"/>
          <w:lang w:val="ka-GE"/>
        </w:rPr>
        <w:t>ა</w:t>
      </w:r>
      <w:r w:rsidRPr="00F533B3">
        <w:rPr>
          <w:rStyle w:val="tlid-translation"/>
          <w:rFonts w:ascii="Sylfaen" w:hAnsi="Sylfaen"/>
        </w:rPr>
        <w:t xml:space="preserve">ს 40%-ით. ურთიერთქმედების </w:t>
      </w:r>
      <w:r w:rsidR="00E64B34" w:rsidRPr="00F533B3">
        <w:rPr>
          <w:rStyle w:val="tlid-translation"/>
          <w:rFonts w:ascii="Sylfaen" w:hAnsi="Sylfaen"/>
          <w:lang w:val="ka-GE"/>
        </w:rPr>
        <w:t>ასეთი</w:t>
      </w:r>
      <w:r w:rsidRPr="00F533B3">
        <w:rPr>
          <w:rStyle w:val="tlid-translation"/>
          <w:rFonts w:ascii="Sylfaen" w:hAnsi="Sylfaen"/>
        </w:rPr>
        <w:t xml:space="preserve"> პარამეტრები არ საჭიროებ</w:t>
      </w:r>
      <w:r w:rsidR="00E64B34" w:rsidRPr="00F533B3">
        <w:rPr>
          <w:rStyle w:val="tlid-translation"/>
          <w:rFonts w:ascii="Sylfaen" w:hAnsi="Sylfaen"/>
          <w:lang w:val="ka-GE"/>
        </w:rPr>
        <w:t>ენ</w:t>
      </w:r>
      <w:r w:rsidRPr="00F533B3">
        <w:rPr>
          <w:rStyle w:val="tlid-translation"/>
          <w:rFonts w:ascii="Sylfaen" w:hAnsi="Sylfaen"/>
        </w:rPr>
        <w:t xml:space="preserve"> ფლუკონაზოლის დოზირების </w:t>
      </w:r>
      <w:r w:rsidR="00E64B34" w:rsidRPr="00F533B3">
        <w:rPr>
          <w:rStyle w:val="tlid-translation"/>
          <w:rFonts w:ascii="Sylfaen" w:hAnsi="Sylfaen"/>
          <w:lang w:val="ka-GE"/>
        </w:rPr>
        <w:t xml:space="preserve">რეჟიმის </w:t>
      </w:r>
      <w:r w:rsidRPr="00F533B3">
        <w:rPr>
          <w:rStyle w:val="tlid-translation"/>
          <w:rFonts w:ascii="Sylfaen" w:hAnsi="Sylfaen"/>
        </w:rPr>
        <w:t>შეცვლას იმ პაციენტებში, რომლებიც ერთდროულად ღებ</w:t>
      </w:r>
      <w:r w:rsidR="00E64B34" w:rsidRPr="00F533B3">
        <w:rPr>
          <w:rStyle w:val="tlid-translation"/>
          <w:rFonts w:ascii="Sylfaen" w:hAnsi="Sylfaen"/>
          <w:lang w:val="ka-GE"/>
        </w:rPr>
        <w:t>ულობ</w:t>
      </w:r>
      <w:r w:rsidRPr="00F533B3">
        <w:rPr>
          <w:rStyle w:val="tlid-translation"/>
          <w:rFonts w:ascii="Sylfaen" w:hAnsi="Sylfaen"/>
        </w:rPr>
        <w:t>ენ შარდმდენებს.</w:t>
      </w:r>
    </w:p>
    <w:p w14:paraId="48998F9F" w14:textId="77777777" w:rsidR="003E0422" w:rsidRPr="00F533B3" w:rsidRDefault="003E0422" w:rsidP="00B34D8C">
      <w:pPr>
        <w:jc w:val="both"/>
        <w:rPr>
          <w:rFonts w:ascii="Sylfaen" w:hAnsi="Sylfaen"/>
          <w:u w:val="single"/>
        </w:rPr>
      </w:pPr>
      <w:r w:rsidRPr="00F533B3">
        <w:rPr>
          <w:rFonts w:ascii="Sylfaen" w:hAnsi="Sylfaen"/>
          <w:u w:val="single"/>
        </w:rPr>
        <w:t xml:space="preserve">ფლუკონაზოლის გავლენა სხვა </w:t>
      </w:r>
      <w:r w:rsidR="00E64B34" w:rsidRPr="00F533B3">
        <w:rPr>
          <w:rFonts w:ascii="Sylfaen" w:hAnsi="Sylfaen"/>
          <w:u w:val="single"/>
          <w:lang w:val="ka-GE"/>
        </w:rPr>
        <w:t>სამკურნალო საშუალებებ</w:t>
      </w:r>
      <w:r w:rsidRPr="00F533B3">
        <w:rPr>
          <w:rFonts w:ascii="Sylfaen" w:hAnsi="Sylfaen"/>
          <w:u w:val="single"/>
        </w:rPr>
        <w:t>ზე.</w:t>
      </w:r>
    </w:p>
    <w:p w14:paraId="462792F7" w14:textId="77777777" w:rsidR="003E0422" w:rsidRPr="00F533B3" w:rsidRDefault="003E0422" w:rsidP="00B34D8C">
      <w:pPr>
        <w:jc w:val="both"/>
        <w:rPr>
          <w:rFonts w:ascii="Sylfaen" w:hAnsi="Sylfaen"/>
          <w:lang w:val="uk-UA"/>
        </w:rPr>
      </w:pPr>
      <w:r w:rsidRPr="00F533B3">
        <w:rPr>
          <w:rFonts w:ascii="Sylfaen" w:hAnsi="Sylfaen"/>
        </w:rPr>
        <w:t xml:space="preserve">ფლუკონაზოლი წარმოადგენს ციტოქრომ P450  </w:t>
      </w:r>
      <w:r w:rsidR="00E64B34" w:rsidRPr="00F533B3">
        <w:rPr>
          <w:rFonts w:ascii="Sylfaen" w:hAnsi="Sylfaen"/>
        </w:rPr>
        <w:t>იზო</w:t>
      </w:r>
      <w:r w:rsidR="00E64B34" w:rsidRPr="00F533B3">
        <w:rPr>
          <w:rFonts w:ascii="Sylfaen" w:hAnsi="Sylfaen"/>
          <w:lang w:val="ka-GE"/>
        </w:rPr>
        <w:t>ფერმენტ</w:t>
      </w:r>
      <w:r w:rsidR="00E64B34" w:rsidRPr="00F533B3">
        <w:rPr>
          <w:rFonts w:ascii="Sylfaen" w:hAnsi="Sylfaen"/>
        </w:rPr>
        <w:t xml:space="preserve">ების </w:t>
      </w:r>
      <w:r w:rsidR="00981A98" w:rsidRPr="00F533B3">
        <w:rPr>
          <w:rFonts w:ascii="Sylfaen" w:hAnsi="Sylfaen"/>
          <w:lang w:val="uk-UA"/>
        </w:rPr>
        <w:t>CYP2C9</w:t>
      </w:r>
      <w:r w:rsidR="00E64B34" w:rsidRPr="00F533B3">
        <w:rPr>
          <w:rFonts w:ascii="Sylfaen" w:hAnsi="Sylfaen"/>
          <w:lang w:val="ka-GE"/>
        </w:rPr>
        <w:t>-სა</w:t>
      </w:r>
      <w:r w:rsidR="00981A98" w:rsidRPr="00F533B3">
        <w:rPr>
          <w:rFonts w:ascii="Sylfaen" w:hAnsi="Sylfaen"/>
          <w:lang w:val="uk-UA"/>
        </w:rPr>
        <w:t xml:space="preserve"> </w:t>
      </w:r>
      <w:r w:rsidR="00981A98" w:rsidRPr="00F533B3">
        <w:rPr>
          <w:rFonts w:ascii="Sylfaen" w:hAnsi="Sylfaen"/>
        </w:rPr>
        <w:t>და CYP3A4</w:t>
      </w:r>
      <w:r w:rsidR="00E64B34" w:rsidRPr="00F533B3">
        <w:rPr>
          <w:rFonts w:ascii="Sylfaen" w:hAnsi="Sylfaen"/>
          <w:lang w:val="ka-GE"/>
        </w:rPr>
        <w:t xml:space="preserve">-ის </w:t>
      </w:r>
      <w:r w:rsidR="00981A98" w:rsidRPr="00F533B3">
        <w:rPr>
          <w:rFonts w:ascii="Sylfaen" w:hAnsi="Sylfaen"/>
        </w:rPr>
        <w:t>ზომიერ ინჰიბიტორს</w:t>
      </w:r>
      <w:r w:rsidR="00981A98" w:rsidRPr="00F533B3">
        <w:rPr>
          <w:rFonts w:ascii="Sylfaen" w:hAnsi="Sylfaen"/>
          <w:lang w:val="uk-UA"/>
        </w:rPr>
        <w:t xml:space="preserve">. </w:t>
      </w:r>
      <w:r w:rsidR="00981A98" w:rsidRPr="00F533B3">
        <w:rPr>
          <w:rFonts w:ascii="Sylfaen" w:hAnsi="Sylfaen"/>
        </w:rPr>
        <w:t>ფლუკონაზოლი წარმოადგენს</w:t>
      </w:r>
      <w:r w:rsidR="00E64B34" w:rsidRPr="00F533B3">
        <w:rPr>
          <w:rFonts w:ascii="Sylfaen" w:hAnsi="Sylfaen"/>
          <w:lang w:val="ka-GE"/>
        </w:rPr>
        <w:t xml:space="preserve"> </w:t>
      </w:r>
      <w:r w:rsidR="00981A98" w:rsidRPr="00F533B3">
        <w:rPr>
          <w:rFonts w:ascii="Sylfaen" w:hAnsi="Sylfaen"/>
        </w:rPr>
        <w:t xml:space="preserve"> </w:t>
      </w:r>
      <w:r w:rsidR="00E64B34" w:rsidRPr="00F533B3">
        <w:rPr>
          <w:rFonts w:ascii="Sylfaen" w:hAnsi="Sylfaen"/>
          <w:lang w:val="ka-GE"/>
        </w:rPr>
        <w:t xml:space="preserve">იზოფერმენტ </w:t>
      </w:r>
      <w:r w:rsidR="00981A98" w:rsidRPr="00F533B3">
        <w:rPr>
          <w:rFonts w:ascii="Sylfaen" w:hAnsi="Sylfaen"/>
        </w:rPr>
        <w:t>CYP2C19</w:t>
      </w:r>
      <w:r w:rsidR="00E64B34" w:rsidRPr="00F533B3">
        <w:rPr>
          <w:rFonts w:ascii="Sylfaen" w:hAnsi="Sylfaen"/>
          <w:lang w:val="ka-GE"/>
        </w:rPr>
        <w:t>-ის</w:t>
      </w:r>
      <w:r w:rsidR="00981A98" w:rsidRPr="00F533B3">
        <w:rPr>
          <w:rFonts w:ascii="Sylfaen" w:hAnsi="Sylfaen"/>
        </w:rPr>
        <w:t xml:space="preserve">  ძლიერ ინჰიბიტორს. ქვემოთ აღწერილი დაკვირვებ</w:t>
      </w:r>
      <w:r w:rsidR="00E64B34" w:rsidRPr="00F533B3">
        <w:rPr>
          <w:rFonts w:ascii="Sylfaen" w:hAnsi="Sylfaen"/>
          <w:lang w:val="ka-GE"/>
        </w:rPr>
        <w:t>ადი</w:t>
      </w:r>
      <w:r w:rsidR="005B5BC2" w:rsidRPr="00F533B3">
        <w:rPr>
          <w:rFonts w:ascii="Sylfaen" w:hAnsi="Sylfaen"/>
          <w:lang w:val="ka-GE"/>
        </w:rPr>
        <w:t xml:space="preserve"> </w:t>
      </w:r>
      <w:r w:rsidR="00981A98" w:rsidRPr="00F533B3">
        <w:rPr>
          <w:rFonts w:ascii="Sylfaen" w:hAnsi="Sylfaen"/>
        </w:rPr>
        <w:t>/</w:t>
      </w:r>
      <w:r w:rsidR="005B5BC2" w:rsidRPr="00F533B3">
        <w:rPr>
          <w:rFonts w:ascii="Sylfaen" w:hAnsi="Sylfaen"/>
          <w:lang w:val="ka-GE"/>
        </w:rPr>
        <w:t xml:space="preserve"> </w:t>
      </w:r>
      <w:r w:rsidR="00981A98" w:rsidRPr="00F533B3">
        <w:rPr>
          <w:rFonts w:ascii="Sylfaen" w:hAnsi="Sylfaen"/>
        </w:rPr>
        <w:t>დოკუმენტ</w:t>
      </w:r>
      <w:r w:rsidR="00E64B34" w:rsidRPr="00F533B3">
        <w:rPr>
          <w:rFonts w:ascii="Sylfaen" w:hAnsi="Sylfaen"/>
          <w:lang w:val="ka-GE"/>
        </w:rPr>
        <w:t>ურად დადასტურებული</w:t>
      </w:r>
      <w:r w:rsidR="00981A98" w:rsidRPr="00F533B3">
        <w:rPr>
          <w:rFonts w:ascii="Sylfaen" w:hAnsi="Sylfaen"/>
        </w:rPr>
        <w:t xml:space="preserve"> ურთიერთქმედებების გარდა, ფლუკონაზოლის ერთდროული </w:t>
      </w:r>
      <w:r w:rsidR="005B5BC2" w:rsidRPr="00F533B3">
        <w:rPr>
          <w:rFonts w:ascii="Sylfaen" w:hAnsi="Sylfaen"/>
          <w:lang w:val="ka-GE"/>
        </w:rPr>
        <w:t>დამოყენებისას</w:t>
      </w:r>
      <w:r w:rsidR="00981A98" w:rsidRPr="00F533B3">
        <w:rPr>
          <w:rFonts w:ascii="Sylfaen" w:hAnsi="Sylfaen"/>
        </w:rPr>
        <w:t xml:space="preserve"> </w:t>
      </w:r>
      <w:r w:rsidR="005B5BC2" w:rsidRPr="00F533B3">
        <w:rPr>
          <w:rFonts w:ascii="Sylfaen" w:hAnsi="Sylfaen"/>
          <w:lang w:val="ka-GE"/>
        </w:rPr>
        <w:t xml:space="preserve">არსებობს </w:t>
      </w:r>
      <w:r w:rsidR="00E71728" w:rsidRPr="00F533B3">
        <w:rPr>
          <w:rFonts w:ascii="Sylfaen" w:hAnsi="Sylfaen"/>
          <w:lang w:val="ka-GE"/>
        </w:rPr>
        <w:t xml:space="preserve">სისხლის პლაზმაში ისეთი  სხვა ნაერთების კონცენტრაციების ზრდა, რომლებიც </w:t>
      </w:r>
      <w:r w:rsidR="005B5BC2" w:rsidRPr="00F533B3">
        <w:rPr>
          <w:rFonts w:ascii="Sylfaen" w:hAnsi="Sylfaen"/>
          <w:lang w:val="ka-GE"/>
        </w:rPr>
        <w:t xml:space="preserve">მეტაბოლიზდებიან </w:t>
      </w:r>
      <w:r w:rsidR="00981A98" w:rsidRPr="00F533B3">
        <w:rPr>
          <w:rFonts w:ascii="Sylfaen" w:hAnsi="Sylfaen"/>
        </w:rPr>
        <w:t>CYP2C9</w:t>
      </w:r>
      <w:r w:rsidR="005B5BC2" w:rsidRPr="00F533B3">
        <w:rPr>
          <w:rFonts w:ascii="Sylfaen" w:hAnsi="Sylfaen"/>
          <w:lang w:val="ka-GE"/>
        </w:rPr>
        <w:t xml:space="preserve">, </w:t>
      </w:r>
      <w:r w:rsidR="004B334B" w:rsidRPr="00F533B3">
        <w:rPr>
          <w:rFonts w:ascii="Sylfaen" w:hAnsi="Sylfaen"/>
          <w:lang w:val="uk-UA"/>
        </w:rPr>
        <w:t xml:space="preserve">CYP2C19 </w:t>
      </w:r>
      <w:r w:rsidRPr="00F533B3">
        <w:rPr>
          <w:rFonts w:ascii="Sylfaen" w:hAnsi="Sylfaen"/>
        </w:rPr>
        <w:t xml:space="preserve">და CYP3A4-ის მიერ. ამიტომ </w:t>
      </w:r>
      <w:r w:rsidR="005B5BC2" w:rsidRPr="00F533B3">
        <w:rPr>
          <w:rFonts w:ascii="Sylfaen" w:hAnsi="Sylfaen"/>
          <w:lang w:val="ka-GE"/>
        </w:rPr>
        <w:t>სამკურნალო საშუალებ</w:t>
      </w:r>
      <w:r w:rsidRPr="00F533B3">
        <w:rPr>
          <w:rFonts w:ascii="Sylfaen" w:hAnsi="Sylfaen"/>
        </w:rPr>
        <w:t>ების ასეთი კომბინაციები სიფრთხილით უნდა იქნას გამოყენებული</w:t>
      </w:r>
      <w:r w:rsidR="005B5BC2" w:rsidRPr="00F533B3">
        <w:rPr>
          <w:rFonts w:ascii="Sylfaen" w:hAnsi="Sylfaen"/>
          <w:lang w:val="ka-GE"/>
        </w:rPr>
        <w:t>; ამ დროს აუცილებელია</w:t>
      </w:r>
      <w:r w:rsidRPr="00F533B3">
        <w:rPr>
          <w:rFonts w:ascii="Sylfaen" w:hAnsi="Sylfaen"/>
        </w:rPr>
        <w:t xml:space="preserve"> </w:t>
      </w:r>
      <w:r w:rsidR="00E71728" w:rsidRPr="00F533B3">
        <w:rPr>
          <w:rFonts w:ascii="Sylfaen" w:hAnsi="Sylfaen"/>
          <w:lang w:val="ka-GE"/>
        </w:rPr>
        <w:t xml:space="preserve">გულდასმითი დაკვირვება </w:t>
      </w:r>
      <w:r w:rsidRPr="00F533B3">
        <w:rPr>
          <w:rFonts w:ascii="Sylfaen" w:hAnsi="Sylfaen"/>
        </w:rPr>
        <w:t>პაციენტები</w:t>
      </w:r>
      <w:r w:rsidR="00E71728" w:rsidRPr="00F533B3">
        <w:rPr>
          <w:rFonts w:ascii="Sylfaen" w:hAnsi="Sylfaen"/>
          <w:lang w:val="ka-GE"/>
        </w:rPr>
        <w:t>ს მდგომარეობაზე</w:t>
      </w:r>
      <w:r w:rsidRPr="00F533B3">
        <w:rPr>
          <w:rFonts w:ascii="Sylfaen" w:hAnsi="Sylfaen"/>
        </w:rPr>
        <w:t xml:space="preserve">. ფლუკონაზოლის ფერმენტებზე დამთრგუნველი </w:t>
      </w:r>
      <w:r w:rsidR="00E71728" w:rsidRPr="00F533B3">
        <w:rPr>
          <w:rFonts w:ascii="Sylfaen" w:hAnsi="Sylfaen"/>
          <w:lang w:val="ka-GE"/>
        </w:rPr>
        <w:t>მოქმედება</w:t>
      </w:r>
      <w:r w:rsidRPr="00F533B3">
        <w:rPr>
          <w:rFonts w:ascii="Sylfaen" w:hAnsi="Sylfaen"/>
        </w:rPr>
        <w:t xml:space="preserve"> გრძელდება </w:t>
      </w:r>
      <w:r w:rsidR="00E71728" w:rsidRPr="00F533B3">
        <w:rPr>
          <w:rFonts w:ascii="Sylfaen" w:hAnsi="Sylfaen"/>
          <w:lang w:val="ka-GE"/>
        </w:rPr>
        <w:t>გამოყენ</w:t>
      </w:r>
      <w:r w:rsidRPr="00F533B3">
        <w:rPr>
          <w:rFonts w:ascii="Sylfaen" w:hAnsi="Sylfaen"/>
        </w:rPr>
        <w:t>ებიდან 4-5 დღ</w:t>
      </w:r>
      <w:r w:rsidR="00E71728" w:rsidRPr="00F533B3">
        <w:rPr>
          <w:rFonts w:ascii="Sylfaen" w:hAnsi="Sylfaen"/>
          <w:lang w:val="ka-GE"/>
        </w:rPr>
        <w:t>ე-ღამ</w:t>
      </w:r>
      <w:r w:rsidRPr="00F533B3">
        <w:rPr>
          <w:rFonts w:ascii="Sylfaen" w:hAnsi="Sylfaen"/>
        </w:rPr>
        <w:t>ის განმავლობაში მისი ხანგრძლივი ნახევარგამოყოფის პერიოდის გამო.</w:t>
      </w:r>
    </w:p>
    <w:p w14:paraId="773DDD27" w14:textId="77777777" w:rsidR="004B334B" w:rsidRPr="00F533B3" w:rsidRDefault="004B334B" w:rsidP="00B34D8C">
      <w:pPr>
        <w:jc w:val="both"/>
        <w:rPr>
          <w:rFonts w:ascii="Sylfaen" w:hAnsi="Sylfaen"/>
          <w:lang w:val="uk-UA"/>
        </w:rPr>
      </w:pPr>
      <w:r w:rsidRPr="00F533B3">
        <w:rPr>
          <w:rFonts w:ascii="Sylfaen" w:hAnsi="Sylfaen"/>
          <w:lang w:val="uk-UA"/>
        </w:rPr>
        <w:t>აბროციტინიბი. ფლუკონაზოლმა (CYP2C19, CYP2C9 და CYP3A4 ინჰიბიტორი) გაზარდა აბროციტინიბის აქტიური ნაწილის ექსპოზიცია 155%-ით. ფლუკონაზოლთან ერთ</w:t>
      </w:r>
      <w:r w:rsidR="0097335B" w:rsidRPr="00F533B3">
        <w:rPr>
          <w:rFonts w:ascii="Sylfaen" w:hAnsi="Sylfaen"/>
          <w:lang w:val="ka-GE"/>
        </w:rPr>
        <w:t>დროულ</w:t>
      </w:r>
      <w:r w:rsidRPr="00F533B3">
        <w:rPr>
          <w:rFonts w:ascii="Sylfaen" w:hAnsi="Sylfaen"/>
          <w:lang w:val="uk-UA"/>
        </w:rPr>
        <w:t xml:space="preserve">ად </w:t>
      </w:r>
      <w:r w:rsidR="0097335B" w:rsidRPr="00F533B3">
        <w:rPr>
          <w:rFonts w:ascii="Sylfaen" w:hAnsi="Sylfaen"/>
          <w:lang w:val="ka-GE"/>
        </w:rPr>
        <w:t>გამოყენ</w:t>
      </w:r>
      <w:r w:rsidRPr="00F533B3">
        <w:rPr>
          <w:rFonts w:ascii="Sylfaen" w:hAnsi="Sylfaen"/>
          <w:lang w:val="uk-UA"/>
        </w:rPr>
        <w:t>ებისას</w:t>
      </w:r>
      <w:r w:rsidR="0097335B" w:rsidRPr="00F533B3">
        <w:rPr>
          <w:rFonts w:ascii="Sylfaen" w:hAnsi="Sylfaen"/>
          <w:lang w:val="ka-GE"/>
        </w:rPr>
        <w:t xml:space="preserve"> საჭიროა</w:t>
      </w:r>
      <w:r w:rsidRPr="00F533B3">
        <w:rPr>
          <w:rFonts w:ascii="Sylfaen" w:hAnsi="Sylfaen"/>
          <w:lang w:val="uk-UA"/>
        </w:rPr>
        <w:t xml:space="preserve"> აბროციტინიბის დოზ</w:t>
      </w:r>
      <w:r w:rsidR="0097335B" w:rsidRPr="00F533B3">
        <w:rPr>
          <w:rFonts w:ascii="Sylfaen" w:hAnsi="Sylfaen"/>
          <w:lang w:val="ka-GE"/>
        </w:rPr>
        <w:t>ის</w:t>
      </w:r>
      <w:r w:rsidRPr="00F533B3">
        <w:rPr>
          <w:rFonts w:ascii="Sylfaen" w:hAnsi="Sylfaen"/>
          <w:lang w:val="uk-UA"/>
        </w:rPr>
        <w:t xml:space="preserve"> დაკორექტირ</w:t>
      </w:r>
      <w:r w:rsidR="0097335B" w:rsidRPr="00F533B3">
        <w:rPr>
          <w:rFonts w:ascii="Sylfaen" w:hAnsi="Sylfaen"/>
          <w:lang w:val="ka-GE"/>
        </w:rPr>
        <w:t>ება</w:t>
      </w:r>
      <w:r w:rsidRPr="00F533B3">
        <w:rPr>
          <w:rFonts w:ascii="Sylfaen" w:hAnsi="Sylfaen"/>
          <w:lang w:val="uk-UA"/>
        </w:rPr>
        <w:t xml:space="preserve"> აბროციტინიბის </w:t>
      </w:r>
      <w:r w:rsidR="0097335B" w:rsidRPr="00F533B3">
        <w:rPr>
          <w:rFonts w:ascii="Sylfaen" w:hAnsi="Sylfaen"/>
          <w:lang w:val="ka-GE"/>
        </w:rPr>
        <w:t>სამედიცინო გამოყენებ</w:t>
      </w:r>
      <w:r w:rsidRPr="00F533B3">
        <w:rPr>
          <w:rFonts w:ascii="Sylfaen" w:hAnsi="Sylfaen"/>
          <w:lang w:val="uk-UA"/>
        </w:rPr>
        <w:t>ის ინსტრუქციის შესაბამისად.</w:t>
      </w:r>
    </w:p>
    <w:p w14:paraId="1B5A0FB1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ალფენტანილი. </w:t>
      </w:r>
      <w:r w:rsidR="00F82E97" w:rsidRPr="00F533B3">
        <w:rPr>
          <w:rFonts w:ascii="Sylfaen" w:hAnsi="Sylfaen"/>
        </w:rPr>
        <w:t>ჯანმრთელ მოხალისეებში ალფენტანილი</w:t>
      </w:r>
      <w:r w:rsidR="00142992" w:rsidRPr="00F533B3">
        <w:rPr>
          <w:rFonts w:ascii="Sylfaen" w:hAnsi="Sylfaen"/>
          <w:lang w:val="ka-GE"/>
        </w:rPr>
        <w:t>ს დოზით</w:t>
      </w:r>
      <w:r w:rsidR="00F82E97" w:rsidRPr="00F533B3">
        <w:rPr>
          <w:rFonts w:ascii="Sylfaen" w:hAnsi="Sylfaen"/>
        </w:rPr>
        <w:t>20 მკგ/კგ ფლუკონაზოლთან 400 მგ</w:t>
      </w:r>
      <w:r w:rsidR="0097335B" w:rsidRPr="00F533B3">
        <w:rPr>
          <w:rFonts w:ascii="Sylfaen" w:hAnsi="Sylfaen"/>
          <w:lang w:val="ka-GE"/>
        </w:rPr>
        <w:t xml:space="preserve"> დოზით</w:t>
      </w:r>
      <w:r w:rsidR="00F82E97" w:rsidRPr="00F533B3">
        <w:rPr>
          <w:rFonts w:ascii="Sylfaen" w:hAnsi="Sylfaen"/>
        </w:rPr>
        <w:t xml:space="preserve"> ერთ</w:t>
      </w:r>
      <w:r w:rsidR="0097335B" w:rsidRPr="00F533B3">
        <w:rPr>
          <w:rFonts w:ascii="Sylfaen" w:hAnsi="Sylfaen"/>
          <w:lang w:val="ka-GE"/>
        </w:rPr>
        <w:t>დროულ</w:t>
      </w:r>
      <w:r w:rsidR="00F82E97" w:rsidRPr="00F533B3">
        <w:rPr>
          <w:rFonts w:ascii="Sylfaen" w:hAnsi="Sylfaen"/>
        </w:rPr>
        <w:t xml:space="preserve">ად </w:t>
      </w:r>
      <w:r w:rsidR="0097335B" w:rsidRPr="00F533B3">
        <w:rPr>
          <w:rFonts w:ascii="Sylfaen" w:hAnsi="Sylfaen"/>
          <w:lang w:val="ka-GE"/>
        </w:rPr>
        <w:t>გამოყენ</w:t>
      </w:r>
      <w:r w:rsidR="00F82E97" w:rsidRPr="00F533B3">
        <w:rPr>
          <w:rFonts w:ascii="Sylfaen" w:hAnsi="Sylfaen"/>
        </w:rPr>
        <w:t xml:space="preserve">ებისას </w:t>
      </w:r>
      <w:r w:rsidR="0097335B" w:rsidRPr="00F533B3">
        <w:rPr>
          <w:rFonts w:ascii="Sylfaen" w:hAnsi="Sylfaen"/>
          <w:lang w:val="ka-GE"/>
        </w:rPr>
        <w:t>აღინიშნებო</w:t>
      </w:r>
      <w:r w:rsidR="00F82E97" w:rsidRPr="00F533B3">
        <w:rPr>
          <w:rFonts w:ascii="Sylfaen" w:hAnsi="Sylfaen"/>
        </w:rPr>
        <w:t xml:space="preserve">და AUC10-ის ორჯერადი ზრდა, </w:t>
      </w:r>
      <w:r w:rsidRPr="00F533B3">
        <w:rPr>
          <w:rFonts w:ascii="Sylfaen" w:hAnsi="Sylfaen"/>
        </w:rPr>
        <w:t xml:space="preserve"> შესაძლოა</w:t>
      </w:r>
      <w:r w:rsidR="0097335B" w:rsidRPr="00F533B3">
        <w:rPr>
          <w:rFonts w:ascii="Sylfaen" w:hAnsi="Sylfaen"/>
          <w:lang w:val="ka-GE"/>
        </w:rPr>
        <w:t>,</w:t>
      </w:r>
      <w:r w:rsidRPr="00F533B3">
        <w:rPr>
          <w:rFonts w:ascii="Sylfaen" w:hAnsi="Sylfaen"/>
        </w:rPr>
        <w:t xml:space="preserve"> CYP3A4 ინჰიბირები</w:t>
      </w:r>
      <w:r w:rsidR="0097335B" w:rsidRPr="00F533B3">
        <w:rPr>
          <w:rFonts w:ascii="Sylfaen" w:hAnsi="Sylfaen"/>
          <w:lang w:val="ka-GE"/>
        </w:rPr>
        <w:t>ს გამო</w:t>
      </w:r>
      <w:r w:rsidRPr="00F533B3">
        <w:rPr>
          <w:rFonts w:ascii="Sylfaen" w:hAnsi="Sylfaen"/>
        </w:rPr>
        <w:t>. შე</w:t>
      </w:r>
      <w:r w:rsidR="0097335B" w:rsidRPr="00F533B3">
        <w:rPr>
          <w:rFonts w:ascii="Sylfaen" w:hAnsi="Sylfaen"/>
          <w:lang w:val="ka-GE"/>
        </w:rPr>
        <w:t>იძლება</w:t>
      </w:r>
      <w:r w:rsidRPr="00F533B3">
        <w:rPr>
          <w:rFonts w:ascii="Sylfaen" w:hAnsi="Sylfaen"/>
        </w:rPr>
        <w:t xml:space="preserve"> </w:t>
      </w:r>
      <w:r w:rsidR="0097335B" w:rsidRPr="00F533B3">
        <w:rPr>
          <w:rFonts w:ascii="Sylfaen" w:hAnsi="Sylfaen"/>
          <w:lang w:val="ka-GE"/>
        </w:rPr>
        <w:t>აუცილებელი</w:t>
      </w:r>
      <w:r w:rsidRPr="00F533B3">
        <w:rPr>
          <w:rFonts w:ascii="Sylfaen" w:hAnsi="Sylfaen"/>
        </w:rPr>
        <w:t xml:space="preserve"> გახდეს ალფენტანილის დოზის კორექცია.</w:t>
      </w:r>
    </w:p>
    <w:p w14:paraId="6918A9C7" w14:textId="77777777" w:rsidR="004B334B" w:rsidRPr="00F533B3" w:rsidRDefault="003E0422" w:rsidP="00B34D8C">
      <w:pPr>
        <w:jc w:val="both"/>
        <w:rPr>
          <w:rFonts w:ascii="Sylfaen" w:hAnsi="Sylfaen"/>
          <w:lang w:val="uk-UA"/>
        </w:rPr>
      </w:pPr>
      <w:r w:rsidRPr="00F533B3">
        <w:rPr>
          <w:rFonts w:ascii="Sylfaen" w:hAnsi="Sylfaen"/>
        </w:rPr>
        <w:t xml:space="preserve">ამიტრიპტილინი, ნორტრიპტილინი. ფლუკონაზოლი აძლიერებს ამიტრიპტილინის და ნორტრიპტილინის </w:t>
      </w:r>
      <w:r w:rsidR="0097335B" w:rsidRPr="00F533B3">
        <w:rPr>
          <w:rFonts w:ascii="Sylfaen" w:hAnsi="Sylfaen"/>
          <w:lang w:val="ka-GE"/>
        </w:rPr>
        <w:t>მოქმედება</w:t>
      </w:r>
      <w:r w:rsidRPr="00F533B3">
        <w:rPr>
          <w:rFonts w:ascii="Sylfaen" w:hAnsi="Sylfaen"/>
        </w:rPr>
        <w:t>ს.</w:t>
      </w:r>
    </w:p>
    <w:p w14:paraId="72362523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რეკომენდებულია 5-ნორტრიპტილინის</w:t>
      </w:r>
      <w:r w:rsidR="008019CA" w:rsidRPr="00F533B3">
        <w:rPr>
          <w:rFonts w:ascii="Sylfaen" w:hAnsi="Sylfaen"/>
          <w:lang w:val="ka-GE"/>
        </w:rPr>
        <w:t>ა</w:t>
      </w:r>
      <w:r w:rsidRPr="00F533B3">
        <w:rPr>
          <w:rFonts w:ascii="Sylfaen" w:hAnsi="Sylfaen"/>
        </w:rPr>
        <w:t xml:space="preserve"> და/ან</w:t>
      </w:r>
      <w:r w:rsidR="004B334B" w:rsidRPr="00F533B3">
        <w:rPr>
          <w:rFonts w:ascii="Sylfaen" w:hAnsi="Sylfaen"/>
          <w:lang w:val="uk-UA"/>
        </w:rPr>
        <w:t xml:space="preserve"> </w:t>
      </w:r>
      <w:r w:rsidRPr="00F533B3">
        <w:rPr>
          <w:rFonts w:ascii="Sylfaen" w:hAnsi="Sylfaen"/>
        </w:rPr>
        <w:t>S-ამიტრიპტილინი</w:t>
      </w:r>
      <w:r w:rsidR="008019CA" w:rsidRPr="00F533B3">
        <w:rPr>
          <w:rFonts w:ascii="Sylfaen" w:hAnsi="Sylfaen"/>
          <w:lang w:val="ka-GE"/>
        </w:rPr>
        <w:t>ს კონსენტრაციის გაზომვა</w:t>
      </w:r>
      <w:r w:rsidRPr="00F533B3">
        <w:rPr>
          <w:rFonts w:ascii="Sylfaen" w:hAnsi="Sylfaen"/>
        </w:rPr>
        <w:t xml:space="preserve"> კომბინირებული თერაპიის დასაწყისში და 1 კვირის შემდეგ. </w:t>
      </w:r>
      <w:r w:rsidR="008019CA" w:rsidRPr="00F533B3">
        <w:rPr>
          <w:rFonts w:ascii="Sylfaen" w:hAnsi="Sylfaen"/>
          <w:lang w:val="ka-GE"/>
        </w:rPr>
        <w:t>აუცილებლო</w:t>
      </w:r>
      <w:r w:rsidRPr="00F533B3">
        <w:rPr>
          <w:rFonts w:ascii="Sylfaen" w:hAnsi="Sylfaen"/>
        </w:rPr>
        <w:t xml:space="preserve">ბის შემთხვევაში უნდა </w:t>
      </w:r>
      <w:r w:rsidR="008019CA" w:rsidRPr="00F533B3">
        <w:rPr>
          <w:rFonts w:ascii="Sylfaen" w:hAnsi="Sylfaen"/>
          <w:lang w:val="ka-GE"/>
        </w:rPr>
        <w:t>იქნას</w:t>
      </w:r>
      <w:r w:rsidRPr="00F533B3">
        <w:rPr>
          <w:rFonts w:ascii="Sylfaen" w:hAnsi="Sylfaen"/>
        </w:rPr>
        <w:t xml:space="preserve"> </w:t>
      </w:r>
      <w:r w:rsidR="00C12B33" w:rsidRPr="00F533B3">
        <w:rPr>
          <w:rFonts w:ascii="Sylfaen" w:hAnsi="Sylfaen"/>
          <w:lang w:val="ka-GE"/>
        </w:rPr>
        <w:t xml:space="preserve"> კორექტირებული </w:t>
      </w:r>
      <w:r w:rsidRPr="00F533B3">
        <w:rPr>
          <w:rFonts w:ascii="Sylfaen" w:hAnsi="Sylfaen"/>
        </w:rPr>
        <w:t>ამიტრიპტილინის/ნორტრიპტილინის დოზ</w:t>
      </w:r>
      <w:r w:rsidR="00333FA9" w:rsidRPr="00F533B3">
        <w:rPr>
          <w:rFonts w:ascii="Sylfaen" w:hAnsi="Sylfaen"/>
          <w:lang w:val="ka-GE"/>
        </w:rPr>
        <w:t>ა</w:t>
      </w:r>
      <w:r w:rsidRPr="00F533B3">
        <w:rPr>
          <w:rFonts w:ascii="Sylfaen" w:hAnsi="Sylfaen"/>
        </w:rPr>
        <w:t>.</w:t>
      </w:r>
    </w:p>
    <w:p w14:paraId="223B947F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lastRenderedPageBreak/>
        <w:t xml:space="preserve">ამფოტერიცინი B. </w:t>
      </w:r>
      <w:r w:rsidR="00333FA9" w:rsidRPr="00F533B3">
        <w:rPr>
          <w:rFonts w:ascii="Sylfaen" w:hAnsi="Sylfaen"/>
        </w:rPr>
        <w:t xml:space="preserve">ფლუკონაზოლისა და ამფოტერიცინ B-ს ერთდროულმა </w:t>
      </w:r>
      <w:r w:rsidR="00333FA9" w:rsidRPr="00F533B3">
        <w:rPr>
          <w:rFonts w:ascii="Sylfaen" w:hAnsi="Sylfaen"/>
          <w:lang w:val="ka-GE"/>
        </w:rPr>
        <w:t>გამოყენ</w:t>
      </w:r>
      <w:r w:rsidR="00333FA9" w:rsidRPr="00F533B3">
        <w:rPr>
          <w:rFonts w:ascii="Sylfaen" w:hAnsi="Sylfaen"/>
        </w:rPr>
        <w:t>ებამ</w:t>
      </w:r>
      <w:r w:rsidR="00333FA9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 xml:space="preserve">ინფიცირებულ </w:t>
      </w:r>
      <w:r w:rsidR="00333FA9" w:rsidRPr="00F533B3">
        <w:rPr>
          <w:rFonts w:ascii="Sylfaen" w:hAnsi="Sylfaen"/>
          <w:lang w:val="ka-GE"/>
        </w:rPr>
        <w:t xml:space="preserve">თაგვებში </w:t>
      </w:r>
      <w:r w:rsidRPr="00F533B3">
        <w:rPr>
          <w:rFonts w:ascii="Sylfaen" w:hAnsi="Sylfaen"/>
        </w:rPr>
        <w:t>ნორმალურ</w:t>
      </w:r>
      <w:r w:rsidR="00333FA9" w:rsidRPr="00F533B3">
        <w:rPr>
          <w:rFonts w:ascii="Sylfaen" w:hAnsi="Sylfaen"/>
          <w:lang w:val="ka-GE"/>
        </w:rPr>
        <w:t>ი იმუნიტეტით და ინფიცირებულ თაგვებში დაქვეითებული იმუნიტეტით</w:t>
      </w:r>
      <w:r w:rsidRPr="00F533B3">
        <w:rPr>
          <w:rFonts w:ascii="Sylfaen" w:hAnsi="Sylfaen"/>
        </w:rPr>
        <w:t xml:space="preserve">  გამოიწვია</w:t>
      </w:r>
      <w:r w:rsidR="00333FA9" w:rsidRPr="00F533B3">
        <w:rPr>
          <w:rFonts w:ascii="Sylfaen" w:hAnsi="Sylfaen"/>
          <w:lang w:val="ka-GE"/>
        </w:rPr>
        <w:t xml:space="preserve"> ასეთი შედეგები:</w:t>
      </w:r>
      <w:r w:rsidRPr="00F533B3">
        <w:rPr>
          <w:rFonts w:ascii="Sylfaen" w:hAnsi="Sylfaen"/>
        </w:rPr>
        <w:t xml:space="preserve"> მცირე </w:t>
      </w:r>
      <w:r w:rsidR="00333FA9" w:rsidRPr="00F533B3">
        <w:rPr>
          <w:rFonts w:ascii="Sylfaen" w:hAnsi="Sylfaen"/>
          <w:lang w:val="ka-GE"/>
        </w:rPr>
        <w:t>ადიტიურ</w:t>
      </w:r>
      <w:r w:rsidRPr="00F533B3">
        <w:rPr>
          <w:rFonts w:ascii="Sylfaen" w:hAnsi="Sylfaen"/>
        </w:rPr>
        <w:t xml:space="preserve">ი სოკოს საწინააღმდეგო ეფექტი  C. </w:t>
      </w:r>
      <w:r w:rsidR="00333FA9" w:rsidRPr="00F533B3">
        <w:rPr>
          <w:rFonts w:ascii="Sylfaen" w:hAnsi="Sylfaen"/>
        </w:rPr>
        <w:t>A</w:t>
      </w:r>
      <w:r w:rsidRPr="00F533B3">
        <w:rPr>
          <w:rFonts w:ascii="Sylfaen" w:hAnsi="Sylfaen"/>
        </w:rPr>
        <w:t>lbicans</w:t>
      </w:r>
      <w:r w:rsidR="00333FA9" w:rsidRPr="00F533B3">
        <w:rPr>
          <w:rFonts w:ascii="Sylfaen" w:hAnsi="Sylfaen"/>
          <w:lang w:val="ka-GE"/>
        </w:rPr>
        <w:t xml:space="preserve">-ის </w:t>
      </w:r>
      <w:r w:rsidRPr="00F533B3">
        <w:rPr>
          <w:rFonts w:ascii="Sylfaen" w:hAnsi="Sylfaen"/>
        </w:rPr>
        <w:t xml:space="preserve"> </w:t>
      </w:r>
      <w:r w:rsidR="00333FA9" w:rsidRPr="00F533B3">
        <w:rPr>
          <w:rFonts w:ascii="Sylfaen" w:hAnsi="Sylfaen"/>
        </w:rPr>
        <w:t>სისტემური</w:t>
      </w:r>
      <w:r w:rsidR="00333FA9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ინფექციი</w:t>
      </w:r>
      <w:r w:rsidR="00333FA9" w:rsidRPr="00F533B3">
        <w:rPr>
          <w:rFonts w:ascii="Sylfaen" w:hAnsi="Sylfaen"/>
          <w:lang w:val="ka-GE"/>
        </w:rPr>
        <w:t>სას</w:t>
      </w:r>
      <w:r w:rsidRPr="00F533B3">
        <w:rPr>
          <w:rFonts w:ascii="Sylfaen" w:hAnsi="Sylfaen"/>
        </w:rPr>
        <w:t>, ურთიერთქმედების არარსებობა ქალასშიდა Cryptococcus neoformans ინფექციის</w:t>
      </w:r>
      <w:r w:rsidR="00333FA9" w:rsidRPr="00F533B3">
        <w:rPr>
          <w:rFonts w:ascii="Sylfaen" w:hAnsi="Sylfaen"/>
          <w:lang w:val="ka-GE"/>
        </w:rPr>
        <w:t xml:space="preserve"> დროს</w:t>
      </w:r>
      <w:r w:rsidRPr="00F533B3">
        <w:rPr>
          <w:rFonts w:ascii="Sylfaen" w:hAnsi="Sylfaen"/>
        </w:rPr>
        <w:t xml:space="preserve"> და ორი </w:t>
      </w:r>
      <w:r w:rsidR="00333FA9" w:rsidRPr="00F533B3">
        <w:rPr>
          <w:rFonts w:ascii="Sylfaen" w:hAnsi="Sylfaen"/>
          <w:lang w:val="ka-GE"/>
        </w:rPr>
        <w:t>სამკურნალო საშუალებ</w:t>
      </w:r>
      <w:r w:rsidRPr="00F533B3">
        <w:rPr>
          <w:rFonts w:ascii="Sylfaen" w:hAnsi="Sylfaen"/>
        </w:rPr>
        <w:t xml:space="preserve">ის ანტაგონიზმი  A. fumigatus </w:t>
      </w:r>
      <w:r w:rsidR="00333FA9" w:rsidRPr="00F533B3">
        <w:rPr>
          <w:rFonts w:ascii="Sylfaen" w:hAnsi="Sylfaen"/>
        </w:rPr>
        <w:t>სისტემური</w:t>
      </w:r>
      <w:r w:rsidR="00333FA9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ინფექციის</w:t>
      </w:r>
      <w:r w:rsidR="00333FA9" w:rsidRPr="00F533B3">
        <w:rPr>
          <w:rFonts w:ascii="Sylfaen" w:hAnsi="Sylfaen"/>
          <w:lang w:val="ka-GE"/>
        </w:rPr>
        <w:t>ას</w:t>
      </w:r>
      <w:r w:rsidRPr="00F533B3">
        <w:rPr>
          <w:rFonts w:ascii="Sylfaen" w:hAnsi="Sylfaen"/>
        </w:rPr>
        <w:t>. შედეგების კლინიკური მნიშვნელობა</w:t>
      </w:r>
      <w:r w:rsidR="00333FA9" w:rsidRPr="00F533B3">
        <w:rPr>
          <w:rFonts w:ascii="Sylfaen" w:hAnsi="Sylfaen"/>
          <w:lang w:val="ka-GE"/>
        </w:rPr>
        <w:t>, რომლებიც მიღებულია</w:t>
      </w:r>
      <w:r w:rsidRPr="00F533B3">
        <w:rPr>
          <w:rFonts w:ascii="Sylfaen" w:hAnsi="Sylfaen"/>
        </w:rPr>
        <w:t xml:space="preserve"> </w:t>
      </w:r>
      <w:r w:rsidR="00333FA9" w:rsidRPr="00F533B3">
        <w:rPr>
          <w:rFonts w:ascii="Sylfaen" w:hAnsi="Sylfaen"/>
        </w:rPr>
        <w:t>ამ კვლევებ</w:t>
      </w:r>
      <w:r w:rsidR="00333FA9" w:rsidRPr="00F533B3">
        <w:rPr>
          <w:rFonts w:ascii="Sylfaen" w:hAnsi="Sylfaen"/>
          <w:lang w:val="ka-GE"/>
        </w:rPr>
        <w:t>ში,</w:t>
      </w:r>
      <w:r w:rsidR="00333FA9" w:rsidRPr="00F533B3">
        <w:rPr>
          <w:rFonts w:ascii="Sylfaen" w:hAnsi="Sylfaen"/>
        </w:rPr>
        <w:t xml:space="preserve"> </w:t>
      </w:r>
      <w:r w:rsidRPr="00F533B3">
        <w:rPr>
          <w:rFonts w:ascii="Sylfaen" w:hAnsi="Sylfaen"/>
        </w:rPr>
        <w:t>უცნობია.</w:t>
      </w:r>
    </w:p>
    <w:p w14:paraId="62BC8B73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ანტიკოაგულანტები. როგორც სხვა აზოლური სოკოს საწინააღმდეგო საშუალებების შემთხვევაში, ფლუკონაზოლისა და ვარფარინის ერთდროული გამოყენებისას აღწერილია </w:t>
      </w:r>
      <w:r w:rsidR="00CE32EC" w:rsidRPr="00F533B3">
        <w:rPr>
          <w:rFonts w:ascii="Sylfaen" w:hAnsi="Sylfaen"/>
          <w:lang w:val="ka-GE"/>
        </w:rPr>
        <w:t>სისხლდენის</w:t>
      </w:r>
      <w:r w:rsidRPr="00F533B3">
        <w:rPr>
          <w:rFonts w:ascii="Sylfaen" w:hAnsi="Sylfaen"/>
        </w:rPr>
        <w:t xml:space="preserve"> (</w:t>
      </w:r>
      <w:r w:rsidR="00CE32EC" w:rsidRPr="00F533B3">
        <w:rPr>
          <w:rFonts w:ascii="Sylfaen" w:hAnsi="Sylfaen"/>
          <w:lang w:val="ka-GE"/>
        </w:rPr>
        <w:t>ჰემატომ</w:t>
      </w:r>
      <w:r w:rsidRPr="00F533B3">
        <w:rPr>
          <w:rFonts w:ascii="Sylfaen" w:hAnsi="Sylfaen"/>
        </w:rPr>
        <w:t>ები</w:t>
      </w:r>
      <w:r w:rsidR="00CE32EC" w:rsidRPr="00F533B3">
        <w:rPr>
          <w:rFonts w:ascii="Sylfaen" w:hAnsi="Sylfaen"/>
          <w:lang w:val="ka-GE"/>
        </w:rPr>
        <w:t>ს</w:t>
      </w:r>
      <w:r w:rsidRPr="00F533B3">
        <w:rPr>
          <w:rFonts w:ascii="Sylfaen" w:hAnsi="Sylfaen"/>
        </w:rPr>
        <w:t>, ცხვირიდან სისხლდენ</w:t>
      </w:r>
      <w:r w:rsidR="00CE32EC" w:rsidRPr="00F533B3">
        <w:rPr>
          <w:rFonts w:ascii="Sylfaen" w:hAnsi="Sylfaen"/>
          <w:lang w:val="ka-GE"/>
        </w:rPr>
        <w:t>ის</w:t>
      </w:r>
      <w:r w:rsidRPr="00F533B3">
        <w:rPr>
          <w:rFonts w:ascii="Sylfaen" w:hAnsi="Sylfaen"/>
        </w:rPr>
        <w:t>, კუჭ-ნაწლავ</w:t>
      </w:r>
      <w:r w:rsidR="00142992" w:rsidRPr="00F533B3">
        <w:rPr>
          <w:rFonts w:ascii="Sylfaen" w:hAnsi="Sylfaen"/>
          <w:lang w:val="ka-GE"/>
        </w:rPr>
        <w:t>ური</w:t>
      </w:r>
      <w:r w:rsidRPr="00F533B3">
        <w:rPr>
          <w:rFonts w:ascii="Sylfaen" w:hAnsi="Sylfaen"/>
        </w:rPr>
        <w:t xml:space="preserve"> სისხლდენ</w:t>
      </w:r>
      <w:r w:rsidR="00CE32EC" w:rsidRPr="00F533B3">
        <w:rPr>
          <w:rFonts w:ascii="Sylfaen" w:hAnsi="Sylfaen"/>
          <w:lang w:val="ka-GE"/>
        </w:rPr>
        <w:t>ის</w:t>
      </w:r>
      <w:r w:rsidRPr="00F533B3">
        <w:rPr>
          <w:rFonts w:ascii="Sylfaen" w:hAnsi="Sylfaen"/>
        </w:rPr>
        <w:t>, ჰემატური</w:t>
      </w:r>
      <w:r w:rsidR="00CE32EC" w:rsidRPr="00F533B3">
        <w:rPr>
          <w:rFonts w:ascii="Sylfaen" w:hAnsi="Sylfaen"/>
          <w:lang w:val="ka-GE"/>
        </w:rPr>
        <w:t>ის</w:t>
      </w:r>
      <w:r w:rsidRPr="00F533B3">
        <w:rPr>
          <w:rFonts w:ascii="Sylfaen" w:hAnsi="Sylfaen"/>
        </w:rPr>
        <w:t xml:space="preserve"> და მელენა</w:t>
      </w:r>
      <w:r w:rsidR="00CE32EC" w:rsidRPr="00F533B3">
        <w:rPr>
          <w:rFonts w:ascii="Sylfaen" w:hAnsi="Sylfaen"/>
          <w:lang w:val="ka-GE"/>
        </w:rPr>
        <w:t>ს</w:t>
      </w:r>
      <w:r w:rsidRPr="00F533B3">
        <w:rPr>
          <w:rFonts w:ascii="Sylfaen" w:hAnsi="Sylfaen"/>
        </w:rPr>
        <w:t>)</w:t>
      </w:r>
      <w:r w:rsidR="00CE32EC" w:rsidRPr="00F533B3">
        <w:rPr>
          <w:rFonts w:ascii="Sylfaen" w:hAnsi="Sylfaen"/>
          <w:lang w:val="ka-GE"/>
        </w:rPr>
        <w:t xml:space="preserve"> </w:t>
      </w:r>
      <w:r w:rsidR="00CE32EC" w:rsidRPr="00F533B3">
        <w:rPr>
          <w:rFonts w:ascii="Sylfaen" w:hAnsi="Sylfaen"/>
        </w:rPr>
        <w:t>შემთხვევები</w:t>
      </w:r>
      <w:r w:rsidR="00CE32EC" w:rsidRPr="00F533B3">
        <w:rPr>
          <w:rFonts w:ascii="Sylfaen" w:hAnsi="Sylfaen"/>
          <w:lang w:val="ka-GE"/>
        </w:rPr>
        <w:t xml:space="preserve"> </w:t>
      </w:r>
      <w:r w:rsidR="00CE32EC" w:rsidRPr="00F533B3">
        <w:rPr>
          <w:rFonts w:ascii="Sylfaen" w:hAnsi="Sylfaen"/>
        </w:rPr>
        <w:t>პროთრომბინის დროის გახანგრძლივებ</w:t>
      </w:r>
      <w:r w:rsidR="00CE32EC" w:rsidRPr="00F533B3">
        <w:rPr>
          <w:rFonts w:ascii="Sylfaen" w:hAnsi="Sylfaen"/>
          <w:lang w:val="ka-GE"/>
        </w:rPr>
        <w:t>ის თანხლებით</w:t>
      </w:r>
      <w:r w:rsidRPr="00F533B3">
        <w:rPr>
          <w:rFonts w:ascii="Sylfaen" w:hAnsi="Sylfaen"/>
        </w:rPr>
        <w:t>. ფლუკონაზოლისა და ვარფარინის ერთდროული გამოყენებისას დაფიქსირდა პროთრომბინის დროის ორჯერადი ზრდა, სავარაუდოდ, CYP2C9-ის მეშვეობით</w:t>
      </w:r>
      <w:r w:rsidR="00CE32EC" w:rsidRPr="00F533B3">
        <w:rPr>
          <w:rFonts w:ascii="Sylfaen" w:hAnsi="Sylfaen"/>
          <w:lang w:val="ka-GE"/>
        </w:rPr>
        <w:t xml:space="preserve"> </w:t>
      </w:r>
      <w:r w:rsidR="00CE32EC" w:rsidRPr="00F533B3">
        <w:rPr>
          <w:rFonts w:ascii="Sylfaen" w:hAnsi="Sylfaen"/>
        </w:rPr>
        <w:t xml:space="preserve">ვარფარინის მეტაბოლიზმის </w:t>
      </w:r>
      <w:r w:rsidRPr="00F533B3">
        <w:rPr>
          <w:rFonts w:ascii="Sylfaen" w:hAnsi="Sylfaen"/>
        </w:rPr>
        <w:t xml:space="preserve"> ინჰიბირების გამო. </w:t>
      </w:r>
      <w:r w:rsidR="00CE32EC" w:rsidRPr="00F533B3">
        <w:rPr>
          <w:rFonts w:ascii="Sylfaen" w:hAnsi="Sylfaen"/>
          <w:lang w:val="ka-GE"/>
        </w:rPr>
        <w:t xml:space="preserve">საჭიროა </w:t>
      </w:r>
      <w:r w:rsidRPr="00F533B3">
        <w:rPr>
          <w:rFonts w:ascii="Sylfaen" w:hAnsi="Sylfaen"/>
        </w:rPr>
        <w:t>პროთრომბინის დრო</w:t>
      </w:r>
      <w:r w:rsidR="00CE32EC" w:rsidRPr="00F533B3">
        <w:rPr>
          <w:rFonts w:ascii="Sylfaen" w:hAnsi="Sylfaen"/>
          <w:lang w:val="ka-GE"/>
        </w:rPr>
        <w:t xml:space="preserve">ის გულდასმითი კონტროლი </w:t>
      </w:r>
      <w:r w:rsidRPr="00F533B3">
        <w:rPr>
          <w:rFonts w:ascii="Sylfaen" w:hAnsi="Sylfaen"/>
        </w:rPr>
        <w:t>პაციენტებში, რომლებიც ერთდროულად ღებ</w:t>
      </w:r>
      <w:r w:rsidR="00CE32EC" w:rsidRPr="00F533B3">
        <w:rPr>
          <w:rFonts w:ascii="Sylfaen" w:hAnsi="Sylfaen"/>
          <w:lang w:val="ka-GE"/>
        </w:rPr>
        <w:t>ულობ</w:t>
      </w:r>
      <w:r w:rsidRPr="00F533B3">
        <w:rPr>
          <w:rFonts w:ascii="Sylfaen" w:hAnsi="Sylfaen"/>
        </w:rPr>
        <w:t>ენ კუმარინის ანტიკოაგულანტებს</w:t>
      </w:r>
      <w:r w:rsidR="004B334B" w:rsidRPr="00F533B3">
        <w:rPr>
          <w:rFonts w:ascii="Sylfaen" w:hAnsi="Sylfaen"/>
        </w:rPr>
        <w:t xml:space="preserve"> ან ინდანედიონს. შესაძლოა </w:t>
      </w:r>
      <w:r w:rsidR="004B334B" w:rsidRPr="00F533B3">
        <w:rPr>
          <w:rFonts w:ascii="Sylfaen" w:hAnsi="Sylfaen"/>
          <w:lang w:val="uk-UA"/>
        </w:rPr>
        <w:t xml:space="preserve">საჭირო </w:t>
      </w:r>
      <w:r w:rsidR="004B334B" w:rsidRPr="00F533B3">
        <w:rPr>
          <w:rFonts w:ascii="Sylfaen" w:hAnsi="Sylfaen"/>
        </w:rPr>
        <w:t xml:space="preserve">გახდეს ანტიკოაგულანტის დოზის კორექცია </w:t>
      </w:r>
      <w:r w:rsidRPr="00F533B3">
        <w:rPr>
          <w:rFonts w:ascii="Sylfaen" w:hAnsi="Sylfaen"/>
        </w:rPr>
        <w:t>.</w:t>
      </w:r>
    </w:p>
    <w:p w14:paraId="763EA745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ხანმოკლე მოქმედების ბენზოდიაზეპინები,</w:t>
      </w:r>
      <w:r w:rsidR="00CE32EC" w:rsidRPr="00F533B3">
        <w:rPr>
          <w:rFonts w:ascii="Sylfaen" w:hAnsi="Sylfaen"/>
          <w:lang w:val="ka-GE"/>
        </w:rPr>
        <w:t xml:space="preserve"> მაგალითად</w:t>
      </w:r>
      <w:r w:rsidRPr="00F533B3">
        <w:rPr>
          <w:rFonts w:ascii="Sylfaen" w:hAnsi="Sylfaen"/>
        </w:rPr>
        <w:t xml:space="preserve"> მიდაზოლამი</w:t>
      </w:r>
      <w:r w:rsidR="00142992" w:rsidRPr="00F533B3">
        <w:rPr>
          <w:rFonts w:ascii="Sylfaen" w:hAnsi="Sylfaen"/>
          <w:lang w:val="ka-GE"/>
        </w:rPr>
        <w:t xml:space="preserve">, </w:t>
      </w:r>
      <w:r w:rsidRPr="00F533B3">
        <w:rPr>
          <w:rFonts w:ascii="Sylfaen" w:hAnsi="Sylfaen"/>
        </w:rPr>
        <w:t xml:space="preserve">ტრიაზოლამი. </w:t>
      </w:r>
      <w:r w:rsidR="00CE32EC" w:rsidRPr="00F533B3">
        <w:rPr>
          <w:rFonts w:ascii="Sylfaen" w:hAnsi="Sylfaen"/>
        </w:rPr>
        <w:t xml:space="preserve">ფლუკონაზოლის </w:t>
      </w:r>
      <w:r w:rsidR="00CE32EC" w:rsidRPr="00F533B3">
        <w:rPr>
          <w:rFonts w:ascii="Sylfaen" w:hAnsi="Sylfaen"/>
          <w:lang w:val="ka-GE"/>
        </w:rPr>
        <w:t>დანიშვნ</w:t>
      </w:r>
      <w:r w:rsidR="00CE32EC" w:rsidRPr="00F533B3">
        <w:rPr>
          <w:rFonts w:ascii="Sylfaen" w:hAnsi="Sylfaen"/>
        </w:rPr>
        <w:t xml:space="preserve">ამ </w:t>
      </w:r>
      <w:r w:rsidRPr="00F533B3">
        <w:rPr>
          <w:rFonts w:ascii="Sylfaen" w:hAnsi="Sylfaen"/>
        </w:rPr>
        <w:t xml:space="preserve">მიდაზოლამის პერორალური </w:t>
      </w:r>
      <w:r w:rsidR="00CE32EC" w:rsidRPr="00F533B3">
        <w:rPr>
          <w:rFonts w:ascii="Sylfaen" w:hAnsi="Sylfaen"/>
          <w:lang w:val="ka-GE"/>
        </w:rPr>
        <w:t>გამოყენ</w:t>
      </w:r>
      <w:r w:rsidRPr="00F533B3">
        <w:rPr>
          <w:rFonts w:ascii="Sylfaen" w:hAnsi="Sylfaen"/>
        </w:rPr>
        <w:t xml:space="preserve">ების შემდეგ გამოიწვია მიდაზოლამის კონცენტრაციის მნიშვნელოვანი ზრდა და ფსიქომოტორული ეფექტების გაძლიერება. 200 მგ ფლუკონაზოლის და 7.5 მგ მიდაზოლამის პერორალურად ერთდროულმა </w:t>
      </w:r>
      <w:r w:rsidR="00CE32EC" w:rsidRPr="00F533B3">
        <w:rPr>
          <w:rFonts w:ascii="Sylfaen" w:hAnsi="Sylfaen"/>
          <w:lang w:val="ka-GE"/>
        </w:rPr>
        <w:t>გამოყენ</w:t>
      </w:r>
      <w:r w:rsidRPr="00F533B3">
        <w:rPr>
          <w:rFonts w:ascii="Sylfaen" w:hAnsi="Sylfaen"/>
        </w:rPr>
        <w:t xml:space="preserve">ებამ გამოიწვია AUC-ის და ნახევარგამოყოფის პერიოდის ზრდა, შესაბამისად, 3.7 და 2.2-ჯერ. ფლუკონაზოლის </w:t>
      </w:r>
      <w:r w:rsidR="00BA1DBD" w:rsidRPr="00F533B3">
        <w:rPr>
          <w:rFonts w:ascii="Sylfaen" w:hAnsi="Sylfaen"/>
          <w:lang w:val="uk-UA"/>
        </w:rPr>
        <w:t>დღ</w:t>
      </w:r>
      <w:r w:rsidR="00CE32EC" w:rsidRPr="00F533B3">
        <w:rPr>
          <w:rFonts w:ascii="Sylfaen" w:hAnsi="Sylfaen"/>
          <w:lang w:val="ka-GE"/>
        </w:rPr>
        <w:t>ე-ღამეში</w:t>
      </w:r>
      <w:r w:rsidR="00BA1DBD" w:rsidRPr="00F533B3">
        <w:rPr>
          <w:rFonts w:ascii="Sylfaen" w:hAnsi="Sylfaen"/>
          <w:lang w:val="uk-UA"/>
        </w:rPr>
        <w:t xml:space="preserve"> </w:t>
      </w:r>
      <w:r w:rsidR="00CE32EC" w:rsidRPr="00F533B3">
        <w:rPr>
          <w:rFonts w:ascii="Sylfaen" w:hAnsi="Sylfaen"/>
        </w:rPr>
        <w:t xml:space="preserve">200 მგ </w:t>
      </w:r>
      <w:r w:rsidR="00CE32EC" w:rsidRPr="00F533B3">
        <w:rPr>
          <w:rFonts w:ascii="Sylfaen" w:hAnsi="Sylfaen"/>
          <w:lang w:val="ka-GE"/>
        </w:rPr>
        <w:t xml:space="preserve">დოზით </w:t>
      </w:r>
      <w:r w:rsidR="00BA1DBD" w:rsidRPr="00F533B3">
        <w:rPr>
          <w:rFonts w:ascii="Sylfaen" w:hAnsi="Sylfaen"/>
          <w:lang w:val="uk-UA"/>
        </w:rPr>
        <w:t xml:space="preserve">და 0.25 მგ ტრიაზოლამის პერორალურად </w:t>
      </w:r>
      <w:r w:rsidR="00CE32EC" w:rsidRPr="00F533B3">
        <w:rPr>
          <w:rFonts w:ascii="Sylfaen" w:hAnsi="Sylfaen"/>
          <w:lang w:val="ka-GE"/>
        </w:rPr>
        <w:t>გამოყენ</w:t>
      </w:r>
      <w:r w:rsidR="00BA1DBD" w:rsidRPr="00F533B3">
        <w:rPr>
          <w:rFonts w:ascii="Sylfaen" w:hAnsi="Sylfaen"/>
          <w:lang w:val="uk-UA"/>
        </w:rPr>
        <w:t>ებამ გამოიწვია ტრიაზოლამის AUC-ის და ნახევარგამოყოფის პერიოდის ზრდა</w:t>
      </w:r>
      <w:r w:rsidRPr="00F533B3">
        <w:rPr>
          <w:rFonts w:ascii="Sylfaen" w:hAnsi="Sylfaen"/>
        </w:rPr>
        <w:t>, შესაბამისად, 4.4 და 2.3-ჯერ. ფლუკონაზოლის და ტრიაზოლამის ერთდროულ</w:t>
      </w:r>
      <w:r w:rsidR="00142992" w:rsidRPr="00F533B3">
        <w:rPr>
          <w:rFonts w:ascii="Sylfaen" w:hAnsi="Sylfaen"/>
          <w:lang w:val="ka-GE"/>
        </w:rPr>
        <w:t>ი</w:t>
      </w:r>
      <w:r w:rsidRPr="00F533B3">
        <w:rPr>
          <w:rFonts w:ascii="Sylfaen" w:hAnsi="Sylfaen"/>
        </w:rPr>
        <w:t xml:space="preserve"> </w:t>
      </w:r>
      <w:r w:rsidR="0028296B" w:rsidRPr="00F533B3">
        <w:rPr>
          <w:rFonts w:ascii="Sylfaen" w:hAnsi="Sylfaen"/>
          <w:lang w:val="ka-GE"/>
        </w:rPr>
        <w:t>გამოყენ</w:t>
      </w:r>
      <w:r w:rsidRPr="00F533B3">
        <w:rPr>
          <w:rFonts w:ascii="Sylfaen" w:hAnsi="Sylfaen"/>
        </w:rPr>
        <w:t>ებ</w:t>
      </w:r>
      <w:r w:rsidR="00142992" w:rsidRPr="00F533B3">
        <w:rPr>
          <w:rFonts w:ascii="Sylfaen" w:hAnsi="Sylfaen"/>
          <w:lang w:val="ka-GE"/>
        </w:rPr>
        <w:t>ისას</w:t>
      </w:r>
      <w:r w:rsidRPr="00F533B3">
        <w:rPr>
          <w:rFonts w:ascii="Sylfaen" w:hAnsi="Sylfaen"/>
        </w:rPr>
        <w:t xml:space="preserve"> </w:t>
      </w:r>
      <w:r w:rsidR="0028296B" w:rsidRPr="00F533B3">
        <w:rPr>
          <w:rFonts w:ascii="Sylfaen" w:hAnsi="Sylfaen"/>
          <w:lang w:val="ka-GE"/>
        </w:rPr>
        <w:t>აღინიშნებოდ</w:t>
      </w:r>
      <w:r w:rsidRPr="00F533B3">
        <w:rPr>
          <w:rFonts w:ascii="Sylfaen" w:hAnsi="Sylfaen"/>
        </w:rPr>
        <w:t>ა ტრიაზოლამის ეფექტების პოტენცირება და გახანგრძლივება.</w:t>
      </w:r>
    </w:p>
    <w:p w14:paraId="5CA402DE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თუ პაციენტს, რომელიც </w:t>
      </w:r>
      <w:r w:rsidR="0028296B" w:rsidRPr="00F533B3">
        <w:rPr>
          <w:rFonts w:ascii="Sylfaen" w:hAnsi="Sylfaen"/>
          <w:lang w:val="ka-GE"/>
        </w:rPr>
        <w:t xml:space="preserve">გადის </w:t>
      </w:r>
      <w:r w:rsidRPr="00F533B3">
        <w:rPr>
          <w:rFonts w:ascii="Sylfaen" w:hAnsi="Sylfaen"/>
        </w:rPr>
        <w:t>ფლუკონაზოლით მკურნალობ</w:t>
      </w:r>
      <w:r w:rsidR="0028296B" w:rsidRPr="00F533B3">
        <w:rPr>
          <w:rFonts w:ascii="Sylfaen" w:hAnsi="Sylfaen"/>
          <w:lang w:val="ka-GE"/>
        </w:rPr>
        <w:t>ი</w:t>
      </w:r>
      <w:r w:rsidRPr="00F533B3">
        <w:rPr>
          <w:rFonts w:ascii="Sylfaen" w:hAnsi="Sylfaen"/>
        </w:rPr>
        <w:t>ს</w:t>
      </w:r>
      <w:r w:rsidR="0028296B" w:rsidRPr="00F533B3">
        <w:rPr>
          <w:rFonts w:ascii="Sylfaen" w:hAnsi="Sylfaen"/>
          <w:lang w:val="ka-GE"/>
        </w:rPr>
        <w:t xml:space="preserve"> კურსს</w:t>
      </w:r>
      <w:r w:rsidRPr="00F533B3">
        <w:rPr>
          <w:rFonts w:ascii="Sylfaen" w:hAnsi="Sylfaen"/>
        </w:rPr>
        <w:t>,</w:t>
      </w:r>
      <w:r w:rsidR="0028296B" w:rsidRPr="00F533B3">
        <w:rPr>
          <w:rFonts w:ascii="Sylfaen" w:hAnsi="Sylfaen"/>
        </w:rPr>
        <w:t xml:space="preserve"> </w:t>
      </w:r>
      <w:r w:rsidR="0028296B" w:rsidRPr="00F533B3">
        <w:rPr>
          <w:rFonts w:ascii="Sylfaen" w:hAnsi="Sylfaen"/>
          <w:lang w:val="ka-GE"/>
        </w:rPr>
        <w:t>ამავდროულად</w:t>
      </w:r>
      <w:r w:rsidRPr="00F533B3">
        <w:rPr>
          <w:rFonts w:ascii="Sylfaen" w:hAnsi="Sylfaen"/>
        </w:rPr>
        <w:t xml:space="preserve"> უნდა დაენიშნოს </w:t>
      </w:r>
      <w:r w:rsidR="0028296B" w:rsidRPr="00F533B3">
        <w:rPr>
          <w:rFonts w:ascii="Sylfaen" w:hAnsi="Sylfaen"/>
        </w:rPr>
        <w:t>თანმხლები თერაპია</w:t>
      </w:r>
      <w:r w:rsidR="0028296B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ბენზოდიაზეპინ</w:t>
      </w:r>
      <w:r w:rsidR="0028296B" w:rsidRPr="00F533B3">
        <w:rPr>
          <w:rFonts w:ascii="Sylfaen" w:hAnsi="Sylfaen"/>
          <w:lang w:val="ka-GE"/>
        </w:rPr>
        <w:t>ებ</w:t>
      </w:r>
      <w:r w:rsidRPr="00F533B3">
        <w:rPr>
          <w:rFonts w:ascii="Sylfaen" w:hAnsi="Sylfaen"/>
        </w:rPr>
        <w:t>ი</w:t>
      </w:r>
      <w:r w:rsidR="0028296B" w:rsidRPr="00F533B3">
        <w:rPr>
          <w:rFonts w:ascii="Sylfaen" w:hAnsi="Sylfaen"/>
          <w:lang w:val="ka-GE"/>
        </w:rPr>
        <w:t>თ</w:t>
      </w:r>
      <w:r w:rsidRPr="00F533B3">
        <w:rPr>
          <w:rFonts w:ascii="Sylfaen" w:hAnsi="Sylfaen"/>
        </w:rPr>
        <w:t xml:space="preserve">, </w:t>
      </w:r>
      <w:r w:rsidR="0028296B" w:rsidRPr="00F533B3">
        <w:rPr>
          <w:rFonts w:ascii="Sylfaen" w:hAnsi="Sylfaen"/>
          <w:lang w:val="ka-GE"/>
        </w:rPr>
        <w:t>ამ უკანასკნელებ</w:t>
      </w:r>
      <w:r w:rsidRPr="00F533B3">
        <w:rPr>
          <w:rFonts w:ascii="Sylfaen" w:hAnsi="Sylfaen"/>
        </w:rPr>
        <w:t xml:space="preserve">ის დოზა უნდა შემცირდეს და </w:t>
      </w:r>
      <w:r w:rsidR="0028296B" w:rsidRPr="00F533B3">
        <w:rPr>
          <w:rFonts w:ascii="Sylfaen" w:hAnsi="Sylfaen"/>
        </w:rPr>
        <w:t>პაციენტი</w:t>
      </w:r>
      <w:r w:rsidR="0028296B" w:rsidRPr="00F533B3">
        <w:rPr>
          <w:rFonts w:ascii="Sylfaen" w:hAnsi="Sylfaen"/>
          <w:lang w:val="ka-GE"/>
        </w:rPr>
        <w:t>ს მდგომარეობაზე დაწესდეს შესაბამისი მეთვალყურეობა</w:t>
      </w:r>
      <w:r w:rsidRPr="00F533B3">
        <w:rPr>
          <w:rFonts w:ascii="Sylfaen" w:hAnsi="Sylfaen"/>
        </w:rPr>
        <w:t>.</w:t>
      </w:r>
    </w:p>
    <w:p w14:paraId="1B0EE1C8" w14:textId="77777777" w:rsidR="003E0422" w:rsidRPr="00F533B3" w:rsidRDefault="003E0422" w:rsidP="00B34D8C">
      <w:pPr>
        <w:jc w:val="both"/>
        <w:rPr>
          <w:rFonts w:ascii="Sylfaen" w:hAnsi="Sylfaen"/>
          <w:lang w:val="ka-GE"/>
        </w:rPr>
      </w:pPr>
      <w:r w:rsidRPr="00F533B3">
        <w:rPr>
          <w:rFonts w:ascii="Sylfaen" w:hAnsi="Sylfaen"/>
        </w:rPr>
        <w:t>კარბამაზეპინი. ფლუკონაზოლი აინჰიბირებს კარბამაზეპინის მეტაბოლიზმს და იწვევს</w:t>
      </w:r>
      <w:r w:rsidR="0028296B" w:rsidRPr="00F533B3">
        <w:rPr>
          <w:rFonts w:ascii="Sylfaen" w:hAnsi="Sylfaen"/>
          <w:lang w:val="ka-GE"/>
        </w:rPr>
        <w:t xml:space="preserve"> სისხლის</w:t>
      </w:r>
      <w:r w:rsidRPr="00F533B3">
        <w:rPr>
          <w:rFonts w:ascii="Sylfaen" w:hAnsi="Sylfaen"/>
        </w:rPr>
        <w:t xml:space="preserve"> შრატში კარბამაზეპინის დონის 30%-ით ზრდას. არსებობს</w:t>
      </w:r>
      <w:r w:rsidR="0028296B" w:rsidRPr="00F533B3">
        <w:rPr>
          <w:rFonts w:ascii="Sylfaen" w:hAnsi="Sylfaen"/>
          <w:lang w:val="ka-GE"/>
        </w:rPr>
        <w:t xml:space="preserve"> </w:t>
      </w:r>
      <w:r w:rsidR="0028296B" w:rsidRPr="00F533B3">
        <w:rPr>
          <w:rFonts w:ascii="Sylfaen" w:hAnsi="Sylfaen"/>
        </w:rPr>
        <w:t xml:space="preserve">კარბამაზეპინის </w:t>
      </w:r>
      <w:r w:rsidR="0028296B" w:rsidRPr="00F533B3">
        <w:rPr>
          <w:rFonts w:ascii="Sylfaen" w:hAnsi="Sylfaen"/>
          <w:lang w:val="ka-GE"/>
        </w:rPr>
        <w:t>მხრიდან</w:t>
      </w:r>
      <w:r w:rsidRPr="00F533B3">
        <w:rPr>
          <w:rFonts w:ascii="Sylfaen" w:hAnsi="Sylfaen"/>
        </w:rPr>
        <w:t xml:space="preserve"> </w:t>
      </w:r>
      <w:r w:rsidR="0028296B" w:rsidRPr="00F533B3">
        <w:rPr>
          <w:rFonts w:ascii="Sylfaen" w:hAnsi="Sylfaen"/>
          <w:lang w:val="ka-GE"/>
        </w:rPr>
        <w:t>ტოქსიკურობის გამოვლინებების განვითარების რისკი</w:t>
      </w:r>
      <w:r w:rsidRPr="00F533B3">
        <w:rPr>
          <w:rFonts w:ascii="Sylfaen" w:hAnsi="Sylfaen"/>
        </w:rPr>
        <w:t xml:space="preserve">. </w:t>
      </w:r>
      <w:r w:rsidR="0028296B" w:rsidRPr="00F533B3">
        <w:rPr>
          <w:rFonts w:ascii="Sylfaen" w:hAnsi="Sylfaen"/>
        </w:rPr>
        <w:t>შეიძლება საჭირო გახდეს</w:t>
      </w:r>
      <w:r w:rsidR="001904DE" w:rsidRPr="00F533B3">
        <w:rPr>
          <w:rFonts w:ascii="Sylfaen" w:hAnsi="Sylfaen"/>
          <w:lang w:val="ka-GE"/>
        </w:rPr>
        <w:t xml:space="preserve"> </w:t>
      </w:r>
      <w:r w:rsidR="001904DE" w:rsidRPr="00F533B3">
        <w:rPr>
          <w:rFonts w:ascii="Sylfaen" w:hAnsi="Sylfaen"/>
        </w:rPr>
        <w:t>კარბამაზეპინის</w:t>
      </w:r>
      <w:r w:rsidR="0028296B" w:rsidRPr="00F533B3">
        <w:rPr>
          <w:rFonts w:ascii="Sylfaen" w:hAnsi="Sylfaen"/>
        </w:rPr>
        <w:t xml:space="preserve"> </w:t>
      </w:r>
      <w:r w:rsidRPr="00F533B3">
        <w:rPr>
          <w:rFonts w:ascii="Sylfaen" w:hAnsi="Sylfaen"/>
        </w:rPr>
        <w:t xml:space="preserve">დოზის კორექცია  </w:t>
      </w:r>
      <w:r w:rsidR="001904DE" w:rsidRPr="00F533B3">
        <w:rPr>
          <w:rFonts w:ascii="Sylfaen" w:hAnsi="Sylfaen"/>
          <w:lang w:val="ka-GE"/>
        </w:rPr>
        <w:t xml:space="preserve">მისი </w:t>
      </w:r>
      <w:r w:rsidRPr="00F533B3">
        <w:rPr>
          <w:rFonts w:ascii="Sylfaen" w:hAnsi="Sylfaen"/>
        </w:rPr>
        <w:t xml:space="preserve">კონცენტრაციისა და </w:t>
      </w:r>
      <w:r w:rsidR="001904DE" w:rsidRPr="00F533B3">
        <w:rPr>
          <w:rFonts w:ascii="Sylfaen" w:hAnsi="Sylfaen"/>
          <w:lang w:val="ka-GE"/>
        </w:rPr>
        <w:t>სამკურნალო საშუალებ</w:t>
      </w:r>
      <w:r w:rsidRPr="00F533B3">
        <w:rPr>
          <w:rFonts w:ascii="Sylfaen" w:hAnsi="Sylfaen"/>
        </w:rPr>
        <w:t xml:space="preserve">ის </w:t>
      </w:r>
      <w:r w:rsidR="001904DE" w:rsidRPr="00F533B3">
        <w:rPr>
          <w:rFonts w:ascii="Sylfaen" w:hAnsi="Sylfaen"/>
          <w:lang w:val="ka-GE"/>
        </w:rPr>
        <w:t>მოქმედე</w:t>
      </w:r>
      <w:r w:rsidRPr="00F533B3">
        <w:rPr>
          <w:rFonts w:ascii="Sylfaen" w:hAnsi="Sylfaen"/>
        </w:rPr>
        <w:t>ბი</w:t>
      </w:r>
      <w:r w:rsidR="001904DE" w:rsidRPr="00F533B3">
        <w:rPr>
          <w:rFonts w:ascii="Sylfaen" w:hAnsi="Sylfaen"/>
          <w:lang w:val="ka-GE"/>
        </w:rPr>
        <w:t>დან გამომდინარე</w:t>
      </w:r>
      <w:r w:rsidRPr="00F533B3">
        <w:rPr>
          <w:rFonts w:ascii="Sylfaen" w:hAnsi="Sylfaen"/>
        </w:rPr>
        <w:t>.</w:t>
      </w:r>
      <w:r w:rsidR="001904DE" w:rsidRPr="00F533B3">
        <w:rPr>
          <w:rFonts w:ascii="Sylfaen" w:hAnsi="Sylfaen"/>
          <w:lang w:val="ka-GE"/>
        </w:rPr>
        <w:t xml:space="preserve"> </w:t>
      </w:r>
    </w:p>
    <w:p w14:paraId="24F8750C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კალციუმის არხების ბლოკატორები. კალციუმის </w:t>
      </w:r>
      <w:r w:rsidR="001904DE" w:rsidRPr="00F533B3">
        <w:rPr>
          <w:rFonts w:ascii="Sylfaen" w:hAnsi="Sylfaen"/>
        </w:rPr>
        <w:t xml:space="preserve">ზოგიერთი </w:t>
      </w:r>
      <w:r w:rsidRPr="00F533B3">
        <w:rPr>
          <w:rFonts w:ascii="Sylfaen" w:hAnsi="Sylfaen"/>
        </w:rPr>
        <w:t>ანტაგონისტი (ნიფედიპინი, ისრადიპინი, ამლოდიპინი და ფელოდიპინი)</w:t>
      </w:r>
      <w:r w:rsidR="001904DE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მეტაბოლიზდება CYP3A4 ფერმენტით. ფლუკონაზოლ</w:t>
      </w:r>
      <w:r w:rsidR="001904DE" w:rsidRPr="00F533B3">
        <w:rPr>
          <w:rFonts w:ascii="Sylfaen" w:hAnsi="Sylfaen"/>
          <w:lang w:val="ka-GE"/>
        </w:rPr>
        <w:t xml:space="preserve">ს </w:t>
      </w:r>
      <w:r w:rsidR="001904DE" w:rsidRPr="00F533B3">
        <w:rPr>
          <w:rFonts w:ascii="Sylfaen" w:hAnsi="Sylfaen"/>
        </w:rPr>
        <w:t xml:space="preserve">პოტენციურად </w:t>
      </w:r>
      <w:r w:rsidR="001904DE" w:rsidRPr="00F533B3">
        <w:rPr>
          <w:rFonts w:ascii="Sylfaen" w:hAnsi="Sylfaen"/>
          <w:lang w:val="ka-GE"/>
        </w:rPr>
        <w:t>შეუძლი</w:t>
      </w:r>
      <w:r w:rsidRPr="00F533B3">
        <w:rPr>
          <w:rFonts w:ascii="Sylfaen" w:hAnsi="Sylfaen"/>
        </w:rPr>
        <w:t>ა გაზარდოს კალციუმის არხების ბლოკატორების სისტემური ექსპოზიცია. რეკომენდებულია გვერდითი რეაქციების</w:t>
      </w:r>
      <w:r w:rsidR="001904DE" w:rsidRPr="00F533B3">
        <w:rPr>
          <w:rFonts w:ascii="Sylfaen" w:hAnsi="Sylfaen"/>
          <w:lang w:val="ka-GE"/>
        </w:rPr>
        <w:t xml:space="preserve"> განვითარების </w:t>
      </w:r>
      <w:r w:rsidRPr="00F533B3">
        <w:rPr>
          <w:rFonts w:ascii="Sylfaen" w:hAnsi="Sylfaen"/>
        </w:rPr>
        <w:t xml:space="preserve"> </w:t>
      </w:r>
      <w:r w:rsidR="001904DE" w:rsidRPr="00F533B3">
        <w:rPr>
          <w:rFonts w:ascii="Sylfaen" w:hAnsi="Sylfaen"/>
          <w:lang w:val="ka-GE"/>
        </w:rPr>
        <w:t>გულდასმითი</w:t>
      </w:r>
      <w:r w:rsidRPr="00F533B3">
        <w:rPr>
          <w:rFonts w:ascii="Sylfaen" w:hAnsi="Sylfaen"/>
        </w:rPr>
        <w:t xml:space="preserve"> მონიტორინგი.</w:t>
      </w:r>
    </w:p>
    <w:p w14:paraId="6AAF1A75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ცელეკოქსიბი. ფლუკონაზოლის (</w:t>
      </w:r>
      <w:r w:rsidR="001904DE" w:rsidRPr="00F533B3">
        <w:rPr>
          <w:rFonts w:ascii="Sylfaen" w:hAnsi="Sylfaen"/>
        </w:rPr>
        <w:t>დღე</w:t>
      </w:r>
      <w:r w:rsidR="001904DE" w:rsidRPr="00F533B3">
        <w:rPr>
          <w:rFonts w:ascii="Sylfaen" w:hAnsi="Sylfaen"/>
          <w:lang w:val="ka-GE"/>
        </w:rPr>
        <w:t>-ღამე</w:t>
      </w:r>
      <w:r w:rsidR="001904DE" w:rsidRPr="00F533B3">
        <w:rPr>
          <w:rFonts w:ascii="Sylfaen" w:hAnsi="Sylfaen"/>
        </w:rPr>
        <w:t>ში</w:t>
      </w:r>
      <w:r w:rsidR="001904DE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200 მგ) და ცელეკოქსიბის (</w:t>
      </w:r>
      <w:r w:rsidR="001904DE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200 მგ) ერთ</w:t>
      </w:r>
      <w:r w:rsidR="001904DE" w:rsidRPr="00F533B3">
        <w:rPr>
          <w:rFonts w:ascii="Sylfaen" w:hAnsi="Sylfaen"/>
          <w:lang w:val="ka-GE"/>
        </w:rPr>
        <w:t>დროულ</w:t>
      </w:r>
      <w:r w:rsidRPr="00F533B3">
        <w:rPr>
          <w:rFonts w:ascii="Sylfaen" w:hAnsi="Sylfaen"/>
        </w:rPr>
        <w:t xml:space="preserve">ად </w:t>
      </w:r>
      <w:r w:rsidR="001904DE" w:rsidRPr="00F533B3">
        <w:rPr>
          <w:rFonts w:ascii="Sylfaen" w:hAnsi="Sylfaen"/>
          <w:lang w:val="ka-GE"/>
        </w:rPr>
        <w:t>გამოყენ</w:t>
      </w:r>
      <w:r w:rsidRPr="00F533B3">
        <w:rPr>
          <w:rFonts w:ascii="Sylfaen" w:hAnsi="Sylfaen"/>
        </w:rPr>
        <w:t>ებისას, ცელეკოქსიბის C</w:t>
      </w:r>
      <w:r w:rsidRPr="00F533B3">
        <w:rPr>
          <w:rFonts w:ascii="Sylfaen" w:hAnsi="Sylfaen"/>
          <w:vertAlign w:val="subscript"/>
        </w:rPr>
        <w:t xml:space="preserve">max </w:t>
      </w:r>
      <w:r w:rsidRPr="00F533B3">
        <w:rPr>
          <w:rFonts w:ascii="Sylfaen" w:hAnsi="Sylfaen"/>
        </w:rPr>
        <w:t>და AUC იზრდ</w:t>
      </w:r>
      <w:r w:rsidR="001904DE" w:rsidRPr="00F533B3">
        <w:rPr>
          <w:rFonts w:ascii="Sylfaen" w:hAnsi="Sylfaen"/>
          <w:lang w:val="ka-GE"/>
        </w:rPr>
        <w:t>ებოდ</w:t>
      </w:r>
      <w:r w:rsidRPr="00F533B3">
        <w:rPr>
          <w:rFonts w:ascii="Sylfaen" w:hAnsi="Sylfaen"/>
        </w:rPr>
        <w:t>ა შესაბამისად 68%-ით და 134%-ით. ცელეკოქსიბის</w:t>
      </w:r>
      <w:r w:rsidR="001904DE" w:rsidRPr="00F533B3">
        <w:rPr>
          <w:rFonts w:ascii="Sylfaen" w:hAnsi="Sylfaen"/>
          <w:lang w:val="ka-GE"/>
        </w:rPr>
        <w:t>ა და</w:t>
      </w:r>
      <w:r w:rsidRPr="00F533B3">
        <w:rPr>
          <w:rFonts w:ascii="Sylfaen" w:hAnsi="Sylfaen"/>
        </w:rPr>
        <w:t xml:space="preserve"> ფლუკონაზოლ</w:t>
      </w:r>
      <w:r w:rsidR="001904DE" w:rsidRPr="00F533B3">
        <w:rPr>
          <w:rFonts w:ascii="Sylfaen" w:hAnsi="Sylfaen"/>
          <w:lang w:val="ka-GE"/>
        </w:rPr>
        <w:t>ის</w:t>
      </w:r>
      <w:r w:rsidRPr="00F533B3">
        <w:rPr>
          <w:rFonts w:ascii="Sylfaen" w:hAnsi="Sylfaen"/>
        </w:rPr>
        <w:t xml:space="preserve"> ერთ</w:t>
      </w:r>
      <w:r w:rsidR="001904DE" w:rsidRPr="00F533B3">
        <w:rPr>
          <w:rFonts w:ascii="Sylfaen" w:hAnsi="Sylfaen"/>
          <w:lang w:val="ka-GE"/>
        </w:rPr>
        <w:t>დროულ</w:t>
      </w:r>
      <w:r w:rsidRPr="00F533B3">
        <w:rPr>
          <w:rFonts w:ascii="Sylfaen" w:hAnsi="Sylfaen"/>
        </w:rPr>
        <w:t xml:space="preserve">ად </w:t>
      </w:r>
      <w:r w:rsidR="001904DE" w:rsidRPr="00F533B3">
        <w:rPr>
          <w:rFonts w:ascii="Sylfaen" w:hAnsi="Sylfaen"/>
          <w:lang w:val="ka-GE"/>
        </w:rPr>
        <w:t>გამოყენ</w:t>
      </w:r>
      <w:r w:rsidRPr="00F533B3">
        <w:rPr>
          <w:rFonts w:ascii="Sylfaen" w:hAnsi="Sylfaen"/>
        </w:rPr>
        <w:t>ებისას შეიძლება საჭირო გახდეს ცელეკოქსიბის დოზის განახევრება.</w:t>
      </w:r>
    </w:p>
    <w:p w14:paraId="5A96F72F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ციკლოფოსფამიდი. ციკლოფოსფამიდისა და ფლუკონაზოლის ერთდროული გამოყენება იწვევს </w:t>
      </w:r>
      <w:r w:rsidR="001904DE" w:rsidRPr="00F533B3">
        <w:rPr>
          <w:rFonts w:ascii="Sylfaen" w:hAnsi="Sylfaen"/>
          <w:lang w:val="ka-GE"/>
        </w:rPr>
        <w:t xml:space="preserve">სისხლის </w:t>
      </w:r>
      <w:r w:rsidRPr="00F533B3">
        <w:rPr>
          <w:rFonts w:ascii="Sylfaen" w:hAnsi="Sylfaen"/>
        </w:rPr>
        <w:t>შრატში ბილირუბინისა და კრეატინინის დონის მატებას. ა</w:t>
      </w:r>
      <w:r w:rsidR="008D69FD" w:rsidRPr="00F533B3">
        <w:rPr>
          <w:rFonts w:ascii="Sylfaen" w:hAnsi="Sylfaen"/>
          <w:lang w:val="ka-GE"/>
        </w:rPr>
        <w:t>მ</w:t>
      </w:r>
      <w:r w:rsidRPr="00F533B3">
        <w:rPr>
          <w:rFonts w:ascii="Sylfaen" w:hAnsi="Sylfaen"/>
        </w:rPr>
        <w:t xml:space="preserve"> </w:t>
      </w:r>
      <w:r w:rsidR="001904DE" w:rsidRPr="00F533B3">
        <w:rPr>
          <w:rFonts w:ascii="Sylfaen" w:hAnsi="Sylfaen"/>
          <w:lang w:val="ka-GE"/>
        </w:rPr>
        <w:t>სამკურნალო საშუალებ</w:t>
      </w:r>
      <w:r w:rsidRPr="00F533B3">
        <w:rPr>
          <w:rFonts w:ascii="Sylfaen" w:hAnsi="Sylfaen"/>
        </w:rPr>
        <w:t xml:space="preserve">ების ერთდროულად გამოყენება შესაძლებელია, </w:t>
      </w:r>
      <w:r w:rsidR="001904DE" w:rsidRPr="00F533B3">
        <w:rPr>
          <w:rFonts w:ascii="Sylfaen" w:hAnsi="Sylfaen"/>
          <w:lang w:val="ka-GE"/>
        </w:rPr>
        <w:t>თუ მივაქცე</w:t>
      </w:r>
      <w:r w:rsidR="001D4741" w:rsidRPr="00F533B3">
        <w:rPr>
          <w:rFonts w:ascii="Sylfaen" w:hAnsi="Sylfaen"/>
          <w:lang w:val="ka-GE"/>
        </w:rPr>
        <w:t>ვ</w:t>
      </w:r>
      <w:r w:rsidR="001904DE" w:rsidRPr="00F533B3">
        <w:rPr>
          <w:rFonts w:ascii="Sylfaen" w:hAnsi="Sylfaen"/>
          <w:lang w:val="ka-GE"/>
        </w:rPr>
        <w:t xml:space="preserve">თ </w:t>
      </w:r>
      <w:r w:rsidRPr="00F533B3">
        <w:rPr>
          <w:rFonts w:ascii="Sylfaen" w:hAnsi="Sylfaen"/>
        </w:rPr>
        <w:t>განსაკუთრებულ</w:t>
      </w:r>
      <w:r w:rsidR="001904DE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ყურადღებ</w:t>
      </w:r>
      <w:r w:rsidR="001904DE" w:rsidRPr="00F533B3">
        <w:rPr>
          <w:rFonts w:ascii="Sylfaen" w:hAnsi="Sylfaen"/>
          <w:lang w:val="ka-GE"/>
        </w:rPr>
        <w:t>ას სისხლის</w:t>
      </w:r>
      <w:r w:rsidRPr="00F533B3">
        <w:rPr>
          <w:rFonts w:ascii="Sylfaen" w:hAnsi="Sylfaen"/>
        </w:rPr>
        <w:t xml:space="preserve"> შრატში ბილირუბინისა და კრეატინინის დონის მომატების რისკს</w:t>
      </w:r>
      <w:r w:rsidR="001904DE" w:rsidRPr="00F533B3">
        <w:rPr>
          <w:rFonts w:ascii="Sylfaen" w:hAnsi="Sylfaen"/>
          <w:lang w:val="ka-GE"/>
        </w:rPr>
        <w:t>.</w:t>
      </w:r>
      <w:r w:rsidRPr="00F533B3">
        <w:rPr>
          <w:rFonts w:ascii="Sylfaen" w:hAnsi="Sylfaen"/>
        </w:rPr>
        <w:t xml:space="preserve"> </w:t>
      </w:r>
    </w:p>
    <w:p w14:paraId="6C95A980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lastRenderedPageBreak/>
        <w:t xml:space="preserve">ფენტანილი. </w:t>
      </w:r>
      <w:r w:rsidR="008D69FD" w:rsidRPr="00F533B3">
        <w:rPr>
          <w:rFonts w:ascii="Sylfaen" w:hAnsi="Sylfaen"/>
          <w:lang w:val="ka-GE"/>
        </w:rPr>
        <w:t xml:space="preserve">შემოდიოდა შეტყობინებები </w:t>
      </w:r>
      <w:r w:rsidRPr="00F533B3">
        <w:rPr>
          <w:rFonts w:ascii="Sylfaen" w:hAnsi="Sylfaen"/>
        </w:rPr>
        <w:t xml:space="preserve">ფენტანილით ინტოქსიკაციის ერთი </w:t>
      </w:r>
      <w:r w:rsidR="008D69FD" w:rsidRPr="00F533B3">
        <w:rPr>
          <w:rFonts w:ascii="Sylfaen" w:hAnsi="Sylfaen"/>
          <w:lang w:val="ka-GE"/>
        </w:rPr>
        <w:t>ლე</w:t>
      </w:r>
      <w:r w:rsidRPr="00F533B3">
        <w:rPr>
          <w:rFonts w:ascii="Sylfaen" w:hAnsi="Sylfaen"/>
        </w:rPr>
        <w:t>ტალური შემთხვევ</w:t>
      </w:r>
      <w:r w:rsidR="008D69FD" w:rsidRPr="00F533B3">
        <w:rPr>
          <w:rFonts w:ascii="Sylfaen" w:hAnsi="Sylfaen"/>
          <w:lang w:val="ka-GE"/>
        </w:rPr>
        <w:t>ის შესახებ</w:t>
      </w:r>
      <w:r w:rsidRPr="00F533B3">
        <w:rPr>
          <w:rFonts w:ascii="Sylfaen" w:hAnsi="Sylfaen"/>
        </w:rPr>
        <w:t xml:space="preserve"> ფენტანილსა და ფლუკონაზოლს შორის შესაძლო ურთიერთქმედების გამო. </w:t>
      </w:r>
      <w:r w:rsidR="008D69FD" w:rsidRPr="00F533B3">
        <w:rPr>
          <w:rFonts w:ascii="Sylfaen" w:hAnsi="Sylfaen"/>
          <w:lang w:val="ka-GE"/>
        </w:rPr>
        <w:t>ამასთანავე</w:t>
      </w:r>
      <w:r w:rsidRPr="00F533B3">
        <w:rPr>
          <w:rFonts w:ascii="Sylfaen" w:hAnsi="Sylfaen"/>
        </w:rPr>
        <w:t>, ჯანმრთელ მოხალისეებზე ჩატარებულ კვლევა</w:t>
      </w:r>
      <w:r w:rsidR="008D69FD" w:rsidRPr="00F533B3">
        <w:rPr>
          <w:rFonts w:ascii="Sylfaen" w:hAnsi="Sylfaen"/>
          <w:lang w:val="ka-GE"/>
        </w:rPr>
        <w:t>ში</w:t>
      </w:r>
      <w:r w:rsidRPr="00F533B3">
        <w:rPr>
          <w:rFonts w:ascii="Sylfaen" w:hAnsi="Sylfaen"/>
        </w:rPr>
        <w:t xml:space="preserve"> </w:t>
      </w:r>
      <w:r w:rsidR="008D69FD" w:rsidRPr="00F533B3">
        <w:rPr>
          <w:rFonts w:ascii="Sylfaen" w:hAnsi="Sylfaen"/>
          <w:lang w:val="ka-GE"/>
        </w:rPr>
        <w:t>ნ</w:t>
      </w:r>
      <w:r w:rsidRPr="00F533B3">
        <w:rPr>
          <w:rFonts w:ascii="Sylfaen" w:hAnsi="Sylfaen"/>
        </w:rPr>
        <w:t>აჩვენ</w:t>
      </w:r>
      <w:r w:rsidR="008D69FD" w:rsidRPr="00F533B3">
        <w:rPr>
          <w:rFonts w:ascii="Sylfaen" w:hAnsi="Sylfaen"/>
          <w:lang w:val="ka-GE"/>
        </w:rPr>
        <w:t>ები იქნ</w:t>
      </w:r>
      <w:r w:rsidRPr="00F533B3">
        <w:rPr>
          <w:rFonts w:ascii="Sylfaen" w:hAnsi="Sylfaen"/>
        </w:rPr>
        <w:t>ა, რომ ფლუკონაზოლ</w:t>
      </w:r>
      <w:r w:rsidR="008D69FD" w:rsidRPr="00F533B3">
        <w:rPr>
          <w:rFonts w:ascii="Sylfaen" w:hAnsi="Sylfaen"/>
          <w:lang w:val="ka-GE"/>
        </w:rPr>
        <w:t xml:space="preserve">ი </w:t>
      </w:r>
      <w:r w:rsidRPr="00F533B3">
        <w:rPr>
          <w:rFonts w:ascii="Sylfaen" w:hAnsi="Sylfaen"/>
        </w:rPr>
        <w:t>ნიშვნელოვნად ა</w:t>
      </w:r>
      <w:r w:rsidR="00B859DA" w:rsidRPr="00F533B3">
        <w:rPr>
          <w:rFonts w:ascii="Sylfaen" w:hAnsi="Sylfaen"/>
          <w:lang w:val="ka-GE"/>
        </w:rPr>
        <w:t>ნელ</w:t>
      </w:r>
      <w:r w:rsidR="008D69FD" w:rsidRPr="00F533B3">
        <w:rPr>
          <w:rFonts w:ascii="Sylfaen" w:hAnsi="Sylfaen"/>
          <w:lang w:val="ka-GE"/>
        </w:rPr>
        <w:t>ებდა</w:t>
      </w:r>
      <w:r w:rsidRPr="00F533B3">
        <w:rPr>
          <w:rFonts w:ascii="Sylfaen" w:hAnsi="Sylfaen"/>
        </w:rPr>
        <w:t xml:space="preserve"> ფენტანილის </w:t>
      </w:r>
      <w:r w:rsidR="008D69FD" w:rsidRPr="00F533B3">
        <w:rPr>
          <w:rFonts w:ascii="Sylfaen" w:hAnsi="Sylfaen"/>
          <w:lang w:val="ka-GE"/>
        </w:rPr>
        <w:t>ელიმინაციას</w:t>
      </w:r>
      <w:r w:rsidRPr="00F533B3">
        <w:rPr>
          <w:rFonts w:ascii="Sylfaen" w:hAnsi="Sylfaen"/>
        </w:rPr>
        <w:t>. ფენტანილის კონცენტრაცი</w:t>
      </w:r>
      <w:r w:rsidR="008D69FD" w:rsidRPr="00F533B3">
        <w:rPr>
          <w:rFonts w:ascii="Sylfaen" w:hAnsi="Sylfaen"/>
          <w:lang w:val="ka-GE"/>
        </w:rPr>
        <w:t>ის ზრდ</w:t>
      </w:r>
      <w:r w:rsidRPr="00F533B3">
        <w:rPr>
          <w:rFonts w:ascii="Sylfaen" w:hAnsi="Sylfaen"/>
        </w:rPr>
        <w:t>ამ შეიძლება გამოიწვიოს სუნთქვის დათრგუნვა, ამიტომ პაციენტი</w:t>
      </w:r>
      <w:r w:rsidR="008D69FD" w:rsidRPr="00F533B3">
        <w:rPr>
          <w:rFonts w:ascii="Sylfaen" w:hAnsi="Sylfaen"/>
          <w:lang w:val="ka-GE"/>
        </w:rPr>
        <w:t>ს მდგომარეობა გულდასმით</w:t>
      </w:r>
      <w:r w:rsidRPr="00F533B3">
        <w:rPr>
          <w:rFonts w:ascii="Sylfaen" w:hAnsi="Sylfaen"/>
        </w:rPr>
        <w:t xml:space="preserve"> უნდა </w:t>
      </w:r>
      <w:r w:rsidR="008D69FD" w:rsidRPr="00F533B3">
        <w:rPr>
          <w:rFonts w:ascii="Sylfaen" w:hAnsi="Sylfaen"/>
          <w:lang w:val="ka-GE"/>
        </w:rPr>
        <w:t>კონტროლირდ</w:t>
      </w:r>
      <w:r w:rsidRPr="00F533B3">
        <w:rPr>
          <w:rFonts w:ascii="Sylfaen" w:hAnsi="Sylfaen"/>
        </w:rPr>
        <w:t>ებოდეს. შე</w:t>
      </w:r>
      <w:r w:rsidR="008D69FD" w:rsidRPr="00F533B3">
        <w:rPr>
          <w:rFonts w:ascii="Sylfaen" w:hAnsi="Sylfaen"/>
          <w:lang w:val="ka-GE"/>
        </w:rPr>
        <w:t>იძლებ</w:t>
      </w:r>
      <w:r w:rsidRPr="00F533B3">
        <w:rPr>
          <w:rFonts w:ascii="Sylfaen" w:hAnsi="Sylfaen"/>
        </w:rPr>
        <w:t>ა საჭირო გახდეს ფენტანილის დოზის კორექცია.</w:t>
      </w:r>
    </w:p>
    <w:p w14:paraId="44949520" w14:textId="77777777" w:rsidR="003E0422" w:rsidRPr="00F533B3" w:rsidRDefault="001A6389" w:rsidP="00B34D8C">
      <w:pPr>
        <w:jc w:val="both"/>
        <w:rPr>
          <w:rFonts w:ascii="Sylfaen" w:hAnsi="Sylfaen"/>
          <w:lang w:val="uk-UA"/>
        </w:rPr>
      </w:pPr>
      <w:r w:rsidRPr="00F533B3">
        <w:rPr>
          <w:rFonts w:ascii="Sylfaen" w:hAnsi="Sylfaen"/>
          <w:lang w:val="ka-GE"/>
        </w:rPr>
        <w:t>ჰმგ</w:t>
      </w:r>
      <w:r w:rsidR="003E0422" w:rsidRPr="00F533B3">
        <w:rPr>
          <w:rFonts w:ascii="Sylfaen" w:hAnsi="Sylfaen"/>
        </w:rPr>
        <w:t>-</w:t>
      </w:r>
      <w:r w:rsidRPr="00F533B3">
        <w:rPr>
          <w:rFonts w:ascii="Sylfaen" w:hAnsi="Sylfaen"/>
          <w:lang w:val="ka-GE"/>
        </w:rPr>
        <w:t>კო</w:t>
      </w:r>
      <w:r w:rsidR="003E0422" w:rsidRPr="00F533B3">
        <w:rPr>
          <w:rFonts w:ascii="Sylfaen" w:hAnsi="Sylfaen"/>
        </w:rPr>
        <w:t>A რედუქტაზას ინჰიბიტორები. ფლუკონაზოლისა და</w:t>
      </w:r>
      <w:r w:rsidRPr="00F533B3">
        <w:rPr>
          <w:rFonts w:ascii="Sylfaen" w:hAnsi="Sylfaen"/>
          <w:lang w:val="ka-GE"/>
        </w:rPr>
        <w:t xml:space="preserve"> ჰმგ-კო</w:t>
      </w:r>
      <w:r w:rsidRPr="00F533B3">
        <w:rPr>
          <w:rFonts w:ascii="Sylfaen" w:hAnsi="Sylfaen"/>
        </w:rPr>
        <w:t>A</w:t>
      </w:r>
      <w:r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რედუქტაზას ინჰიბიტორების</w:t>
      </w:r>
      <w:r w:rsidRPr="00F533B3">
        <w:rPr>
          <w:rFonts w:ascii="Sylfaen" w:hAnsi="Sylfaen"/>
          <w:lang w:val="ka-GE"/>
        </w:rPr>
        <w:t>, რომლებიც მეტაბოლიზდება</w:t>
      </w:r>
      <w:r w:rsidRPr="00F533B3">
        <w:rPr>
          <w:rFonts w:ascii="Sylfaen" w:hAnsi="Sylfaen"/>
        </w:rPr>
        <w:t xml:space="preserve">  </w:t>
      </w:r>
      <w:r w:rsidR="003E0422" w:rsidRPr="00F533B3">
        <w:rPr>
          <w:rFonts w:ascii="Sylfaen" w:hAnsi="Sylfaen"/>
        </w:rPr>
        <w:t xml:space="preserve"> CYP3A4-ით (ატორვასტატინი და სიმვასტატინი) ან </w:t>
      </w:r>
      <w:r w:rsidRPr="00F533B3">
        <w:rPr>
          <w:rFonts w:ascii="Sylfaen" w:hAnsi="Sylfaen"/>
          <w:lang w:val="ka-GE"/>
        </w:rPr>
        <w:t>ჰმგ-კო</w:t>
      </w:r>
      <w:r w:rsidRPr="00F533B3">
        <w:rPr>
          <w:rFonts w:ascii="Sylfaen" w:hAnsi="Sylfaen"/>
        </w:rPr>
        <w:t>A-რედუქტაზას ინჰიბიტორების</w:t>
      </w:r>
      <w:r w:rsidRPr="00F533B3">
        <w:rPr>
          <w:rFonts w:ascii="Sylfaen" w:hAnsi="Sylfaen"/>
          <w:lang w:val="ka-GE"/>
        </w:rPr>
        <w:t>, რომლებიც მეტაბოლიზდება</w:t>
      </w:r>
      <w:r w:rsidRPr="00F533B3">
        <w:rPr>
          <w:rFonts w:ascii="Sylfaen" w:hAnsi="Sylfaen"/>
        </w:rPr>
        <w:t xml:space="preserve">  </w:t>
      </w:r>
      <w:r w:rsidR="003E0422" w:rsidRPr="00F533B3">
        <w:rPr>
          <w:rFonts w:ascii="Sylfaen" w:hAnsi="Sylfaen"/>
        </w:rPr>
        <w:t>CYP2C9-</w:t>
      </w:r>
      <w:r w:rsidRPr="00F533B3">
        <w:rPr>
          <w:rFonts w:ascii="Sylfaen" w:hAnsi="Sylfaen"/>
          <w:lang w:val="ka-GE"/>
        </w:rPr>
        <w:t>ით</w:t>
      </w:r>
      <w:r w:rsidR="003E0422" w:rsidRPr="00F533B3">
        <w:rPr>
          <w:rFonts w:ascii="Sylfaen" w:hAnsi="Sylfaen"/>
        </w:rPr>
        <w:t xml:space="preserve"> (ფლუვასტატინი </w:t>
      </w:r>
      <w:r w:rsidR="004B334B" w:rsidRPr="00F533B3">
        <w:rPr>
          <w:rFonts w:ascii="Sylfaen" w:hAnsi="Sylfaen"/>
          <w:lang w:val="uk-UA"/>
        </w:rPr>
        <w:t>(სტატინის ღვიძლის</w:t>
      </w:r>
      <w:r w:rsidRPr="00F533B3">
        <w:rPr>
          <w:rFonts w:ascii="Sylfaen" w:hAnsi="Sylfaen"/>
          <w:lang w:val="ka-GE"/>
        </w:rPr>
        <w:t>მიერი</w:t>
      </w:r>
      <w:r w:rsidR="004B334B" w:rsidRPr="00F533B3">
        <w:rPr>
          <w:rFonts w:ascii="Sylfaen" w:hAnsi="Sylfaen"/>
          <w:lang w:val="uk-UA"/>
        </w:rPr>
        <w:t xml:space="preserve"> მეტაბოლიზმის შემცირება)</w:t>
      </w:r>
      <w:r w:rsidRPr="00F533B3">
        <w:rPr>
          <w:rFonts w:ascii="Sylfaen" w:hAnsi="Sylfaen"/>
          <w:lang w:val="ka-GE"/>
        </w:rPr>
        <w:t>)</w:t>
      </w:r>
      <w:r w:rsidR="003E0422" w:rsidRPr="00F533B3">
        <w:rPr>
          <w:rFonts w:ascii="Sylfaen" w:hAnsi="Sylfaen"/>
        </w:rPr>
        <w:t xml:space="preserve"> </w:t>
      </w:r>
      <w:r w:rsidRPr="00F533B3">
        <w:rPr>
          <w:rFonts w:ascii="Sylfaen" w:hAnsi="Sylfaen"/>
        </w:rPr>
        <w:t>ერთდროული გამოყენება</w:t>
      </w:r>
      <w:r w:rsidRPr="00F533B3">
        <w:rPr>
          <w:rFonts w:ascii="Sylfaen" w:hAnsi="Sylfaen"/>
          <w:lang w:val="ka-GE"/>
        </w:rPr>
        <w:t xml:space="preserve"> </w:t>
      </w:r>
      <w:r w:rsidR="003E0422" w:rsidRPr="00F533B3">
        <w:rPr>
          <w:rFonts w:ascii="Sylfaen" w:hAnsi="Sylfaen"/>
        </w:rPr>
        <w:t xml:space="preserve">ზრდის მიოპათიისა და რაბდომიოლიზის  </w:t>
      </w:r>
      <w:r w:rsidR="004B334B" w:rsidRPr="00F533B3">
        <w:rPr>
          <w:rFonts w:ascii="Sylfaen" w:hAnsi="Sylfaen"/>
          <w:lang w:val="uk-UA"/>
        </w:rPr>
        <w:t>(დოზადამოკიდებული)</w:t>
      </w:r>
      <w:r w:rsidRPr="00F533B3">
        <w:rPr>
          <w:rFonts w:ascii="Sylfaen" w:hAnsi="Sylfaen"/>
          <w:lang w:val="ka-GE"/>
        </w:rPr>
        <w:t xml:space="preserve"> განვითარების </w:t>
      </w:r>
      <w:r w:rsidRPr="00F533B3">
        <w:rPr>
          <w:rFonts w:ascii="Sylfaen" w:hAnsi="Sylfaen"/>
        </w:rPr>
        <w:t>რისკს</w:t>
      </w:r>
      <w:r w:rsidR="003E0422" w:rsidRPr="00F533B3">
        <w:rPr>
          <w:rFonts w:ascii="Sylfaen" w:hAnsi="Sylfaen"/>
        </w:rPr>
        <w:t xml:space="preserve">. ამ </w:t>
      </w:r>
      <w:r w:rsidRPr="00F533B3">
        <w:rPr>
          <w:rFonts w:ascii="Sylfaen" w:hAnsi="Sylfaen"/>
          <w:lang w:val="ka-GE"/>
        </w:rPr>
        <w:t>სამკურნალო საშუალებ</w:t>
      </w:r>
      <w:r w:rsidR="003E0422" w:rsidRPr="00F533B3">
        <w:rPr>
          <w:rFonts w:ascii="Sylfaen" w:hAnsi="Sylfaen"/>
        </w:rPr>
        <w:t>ების ერთდროული გამოყენებ</w:t>
      </w:r>
      <w:r w:rsidRPr="00F533B3">
        <w:rPr>
          <w:rFonts w:ascii="Sylfaen" w:hAnsi="Sylfaen"/>
          <w:lang w:val="ka-GE"/>
        </w:rPr>
        <w:t>ის</w:t>
      </w:r>
      <w:r w:rsidR="003E0422" w:rsidRPr="00F533B3">
        <w:rPr>
          <w:rFonts w:ascii="Sylfaen" w:hAnsi="Sylfaen"/>
        </w:rPr>
        <w:t xml:space="preserve"> აუცილებ</w:t>
      </w:r>
      <w:r w:rsidRPr="00F533B3">
        <w:rPr>
          <w:rFonts w:ascii="Sylfaen" w:hAnsi="Sylfaen"/>
          <w:lang w:val="ka-GE"/>
        </w:rPr>
        <w:t>ლობის შემთხვევაში</w:t>
      </w:r>
      <w:r w:rsidR="003E0422" w:rsidRPr="00F533B3">
        <w:rPr>
          <w:rFonts w:ascii="Sylfaen" w:hAnsi="Sylfaen"/>
        </w:rPr>
        <w:t>, პაციენტი უნდა იმყოფებოდეს</w:t>
      </w:r>
      <w:r w:rsidR="00545D6F" w:rsidRPr="00F533B3">
        <w:rPr>
          <w:rFonts w:ascii="Sylfaen" w:hAnsi="Sylfaen"/>
          <w:lang w:val="ka-GE"/>
        </w:rPr>
        <w:t xml:space="preserve"> გულდასმითი მეთვალყურეობის ქვეშ</w:t>
      </w:r>
      <w:r w:rsidR="003E0422" w:rsidRPr="00F533B3">
        <w:rPr>
          <w:rFonts w:ascii="Sylfaen" w:hAnsi="Sylfaen"/>
        </w:rPr>
        <w:t xml:space="preserve"> მიოპათიისა და რაბდომიოლიზის სიმპტომების </w:t>
      </w:r>
      <w:r w:rsidR="00545D6F" w:rsidRPr="00F533B3">
        <w:rPr>
          <w:rFonts w:ascii="Sylfaen" w:hAnsi="Sylfaen"/>
          <w:lang w:val="ka-GE"/>
        </w:rPr>
        <w:t xml:space="preserve">წარმოქმნის </w:t>
      </w:r>
      <w:r w:rsidR="003E0422" w:rsidRPr="00F533B3">
        <w:rPr>
          <w:rFonts w:ascii="Sylfaen" w:hAnsi="Sylfaen"/>
        </w:rPr>
        <w:t>გა</w:t>
      </w:r>
      <w:r w:rsidR="00545D6F" w:rsidRPr="00F533B3">
        <w:rPr>
          <w:rFonts w:ascii="Sylfaen" w:hAnsi="Sylfaen"/>
          <w:lang w:val="ka-GE"/>
        </w:rPr>
        <w:t>მოვლენ</w:t>
      </w:r>
      <w:r w:rsidR="003E0422" w:rsidRPr="00F533B3">
        <w:rPr>
          <w:rFonts w:ascii="Sylfaen" w:hAnsi="Sylfaen"/>
        </w:rPr>
        <w:t>ის</w:t>
      </w:r>
      <w:r w:rsidR="00545D6F" w:rsidRPr="00F533B3">
        <w:rPr>
          <w:rFonts w:ascii="Sylfaen" w:hAnsi="Sylfaen"/>
          <w:lang w:val="ka-GE"/>
        </w:rPr>
        <w:t xml:space="preserve"> მიზნით</w:t>
      </w:r>
      <w:r w:rsidR="003E0422" w:rsidRPr="00F533B3">
        <w:rPr>
          <w:rFonts w:ascii="Sylfaen" w:hAnsi="Sylfaen"/>
        </w:rPr>
        <w:t xml:space="preserve"> და უნდა </w:t>
      </w:r>
      <w:r w:rsidR="00545D6F" w:rsidRPr="00F533B3">
        <w:rPr>
          <w:rFonts w:ascii="Sylfaen" w:hAnsi="Sylfaen"/>
          <w:lang w:val="ka-GE"/>
        </w:rPr>
        <w:t xml:space="preserve">უტარდებოდეს </w:t>
      </w:r>
      <w:r w:rsidR="003E0422" w:rsidRPr="00F533B3">
        <w:rPr>
          <w:rFonts w:ascii="Sylfaen" w:hAnsi="Sylfaen"/>
        </w:rPr>
        <w:t xml:space="preserve">კრეატინკინაზას დონის მონიტორინგი. კრეატინკინაზას დონის მნიშვნელოვანი მომატების შემთხვევაში, </w:t>
      </w:r>
      <w:r w:rsidR="00E87626" w:rsidRPr="00F533B3">
        <w:rPr>
          <w:rFonts w:ascii="Sylfaen" w:hAnsi="Sylfaen"/>
          <w:lang w:val="ka-GE"/>
        </w:rPr>
        <w:t>და ასევე</w:t>
      </w:r>
      <w:r w:rsidR="003E0422" w:rsidRPr="00F533B3">
        <w:rPr>
          <w:rFonts w:ascii="Sylfaen" w:hAnsi="Sylfaen"/>
        </w:rPr>
        <w:t xml:space="preserve"> მიოპათია/რაბდომიოლიზი</w:t>
      </w:r>
      <w:r w:rsidR="00E87626" w:rsidRPr="00F533B3">
        <w:rPr>
          <w:rFonts w:ascii="Sylfaen" w:hAnsi="Sylfaen"/>
          <w:lang w:val="ka-GE"/>
        </w:rPr>
        <w:t>ს</w:t>
      </w:r>
      <w:r w:rsidR="003E0422" w:rsidRPr="00F533B3">
        <w:rPr>
          <w:rFonts w:ascii="Sylfaen" w:hAnsi="Sylfaen"/>
        </w:rPr>
        <w:t xml:space="preserve"> დიაგნოზი</w:t>
      </w:r>
      <w:r w:rsidR="00E87626" w:rsidRPr="00F533B3">
        <w:rPr>
          <w:rFonts w:ascii="Sylfaen" w:hAnsi="Sylfaen"/>
          <w:lang w:val="ka-GE"/>
        </w:rPr>
        <w:t>ს დასმისას</w:t>
      </w:r>
      <w:r w:rsidR="003E0422" w:rsidRPr="00F533B3">
        <w:rPr>
          <w:rFonts w:ascii="Sylfaen" w:hAnsi="Sylfaen"/>
        </w:rPr>
        <w:t xml:space="preserve"> ან </w:t>
      </w:r>
      <w:r w:rsidR="00E87626" w:rsidRPr="00F533B3">
        <w:rPr>
          <w:rFonts w:ascii="Sylfaen" w:hAnsi="Sylfaen"/>
          <w:lang w:val="ka-GE"/>
        </w:rPr>
        <w:t xml:space="preserve">მასზე </w:t>
      </w:r>
      <w:r w:rsidR="003E0422" w:rsidRPr="00F533B3">
        <w:rPr>
          <w:rFonts w:ascii="Sylfaen" w:hAnsi="Sylfaen"/>
        </w:rPr>
        <w:t>ეჭვი</w:t>
      </w:r>
      <w:r w:rsidR="00E87626" w:rsidRPr="00F533B3">
        <w:rPr>
          <w:rFonts w:ascii="Sylfaen" w:hAnsi="Sylfaen"/>
          <w:lang w:val="ka-GE"/>
        </w:rPr>
        <w:t>ს დროს</w:t>
      </w:r>
      <w:r w:rsidR="003E0422" w:rsidRPr="00F533B3">
        <w:rPr>
          <w:rFonts w:ascii="Sylfaen" w:hAnsi="Sylfaen"/>
        </w:rPr>
        <w:t xml:space="preserve">, </w:t>
      </w:r>
      <w:r w:rsidR="00E87626" w:rsidRPr="00F533B3">
        <w:rPr>
          <w:rFonts w:ascii="Sylfaen" w:hAnsi="Sylfaen"/>
          <w:lang w:val="ka-GE"/>
        </w:rPr>
        <w:t>ჰმგ</w:t>
      </w:r>
      <w:r w:rsidR="003E0422" w:rsidRPr="00F533B3">
        <w:rPr>
          <w:rFonts w:ascii="Sylfaen" w:hAnsi="Sylfaen"/>
        </w:rPr>
        <w:t>-</w:t>
      </w:r>
      <w:r w:rsidR="00E87626" w:rsidRPr="00F533B3">
        <w:rPr>
          <w:rFonts w:ascii="Sylfaen" w:hAnsi="Sylfaen"/>
          <w:lang w:val="ka-GE"/>
        </w:rPr>
        <w:t>კო</w:t>
      </w:r>
      <w:r w:rsidR="003E0422" w:rsidRPr="00F533B3">
        <w:rPr>
          <w:rFonts w:ascii="Sylfaen" w:hAnsi="Sylfaen"/>
        </w:rPr>
        <w:t>A რედუქტაზას ინჰიბიტორების გამოყენება უნდა შეწყდეს.</w:t>
      </w:r>
      <w:r w:rsidR="004B334B" w:rsidRPr="00F533B3">
        <w:rPr>
          <w:rFonts w:ascii="Sylfaen" w:hAnsi="Sylfaen"/>
        </w:rPr>
        <w:t xml:space="preserve"> შესაძლოა საჭირო გახდეს </w:t>
      </w:r>
      <w:r w:rsidR="00E87626" w:rsidRPr="00F533B3">
        <w:rPr>
          <w:rFonts w:ascii="Sylfaen" w:hAnsi="Sylfaen"/>
          <w:lang w:val="ka-GE"/>
        </w:rPr>
        <w:t>ჰმგ-კო</w:t>
      </w:r>
      <w:r w:rsidR="004B334B" w:rsidRPr="00F533B3">
        <w:rPr>
          <w:rFonts w:ascii="Sylfaen" w:hAnsi="Sylfaen"/>
        </w:rPr>
        <w:t xml:space="preserve">A რედუქტაზას ინჰიბიტორების დოზის შემცირება, </w:t>
      </w:r>
      <w:r w:rsidR="00E87626" w:rsidRPr="00F533B3">
        <w:rPr>
          <w:rFonts w:ascii="Sylfaen" w:hAnsi="Sylfaen"/>
          <w:lang w:val="ka-GE"/>
        </w:rPr>
        <w:t>როგორც მითითებულია</w:t>
      </w:r>
      <w:r w:rsidR="004B334B" w:rsidRPr="00F533B3">
        <w:rPr>
          <w:rFonts w:ascii="Sylfaen" w:hAnsi="Sylfaen"/>
        </w:rPr>
        <w:t xml:space="preserve"> </w:t>
      </w:r>
      <w:r w:rsidR="00E87626" w:rsidRPr="00F533B3">
        <w:rPr>
          <w:rFonts w:ascii="Sylfaen" w:hAnsi="Sylfaen"/>
          <w:lang w:val="ka-GE"/>
        </w:rPr>
        <w:t>სტატინების</w:t>
      </w:r>
      <w:r w:rsidR="004B334B" w:rsidRPr="00F533B3">
        <w:rPr>
          <w:rFonts w:ascii="Sylfaen" w:hAnsi="Sylfaen"/>
        </w:rPr>
        <w:t xml:space="preserve"> </w:t>
      </w:r>
      <w:r w:rsidR="00E87626" w:rsidRPr="00F533B3">
        <w:rPr>
          <w:rFonts w:ascii="Sylfaen" w:hAnsi="Sylfaen"/>
          <w:lang w:val="ka-GE"/>
        </w:rPr>
        <w:t xml:space="preserve">სამედიცინო გამოყენებოს </w:t>
      </w:r>
      <w:r w:rsidR="004B334B" w:rsidRPr="00F533B3">
        <w:rPr>
          <w:rFonts w:ascii="Sylfaen" w:hAnsi="Sylfaen"/>
        </w:rPr>
        <w:t>ინსტრუქცია</w:t>
      </w:r>
      <w:r w:rsidR="00E87626" w:rsidRPr="00F533B3">
        <w:rPr>
          <w:rFonts w:ascii="Sylfaen" w:hAnsi="Sylfaen"/>
          <w:lang w:val="ka-GE"/>
        </w:rPr>
        <w:t>ში</w:t>
      </w:r>
      <w:r w:rsidR="004B334B" w:rsidRPr="00F533B3">
        <w:rPr>
          <w:rFonts w:ascii="Sylfaen" w:hAnsi="Sylfaen"/>
        </w:rPr>
        <w:t>.</w:t>
      </w:r>
    </w:p>
    <w:p w14:paraId="1329CFC2" w14:textId="77777777" w:rsidR="002B3161" w:rsidRPr="00F533B3" w:rsidRDefault="002B3161" w:rsidP="00B34D8C">
      <w:pPr>
        <w:jc w:val="both"/>
        <w:rPr>
          <w:rFonts w:ascii="Sylfaen" w:hAnsi="Sylfaen"/>
          <w:lang w:val="uk-UA"/>
        </w:rPr>
      </w:pPr>
      <w:r w:rsidRPr="00F533B3">
        <w:rPr>
          <w:rFonts w:ascii="Sylfaen" w:hAnsi="Sylfaen"/>
          <w:lang w:val="uk-UA"/>
        </w:rPr>
        <w:t>იბრიტინიბი. CYP3A4-ის ზომიერი ინჰიბიტორები,</w:t>
      </w:r>
      <w:r w:rsidR="00E87626" w:rsidRPr="00F533B3">
        <w:rPr>
          <w:rFonts w:ascii="Sylfaen" w:hAnsi="Sylfaen"/>
          <w:lang w:val="ka-GE"/>
        </w:rPr>
        <w:t xml:space="preserve"> ისეთები,</w:t>
      </w:r>
      <w:r w:rsidRPr="00F533B3">
        <w:rPr>
          <w:rFonts w:ascii="Sylfaen" w:hAnsi="Sylfaen"/>
          <w:lang w:val="uk-UA"/>
        </w:rPr>
        <w:t xml:space="preserve"> როგორიცაა ფლუკონაზოლი, ზრდიან იბრიტინიბის</w:t>
      </w:r>
      <w:r w:rsidR="00E87626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  <w:lang w:val="uk-UA"/>
        </w:rPr>
        <w:t>კონცენტრაციას</w:t>
      </w:r>
      <w:r w:rsidR="00E87626" w:rsidRPr="00F533B3">
        <w:rPr>
          <w:rFonts w:ascii="Sylfaen" w:hAnsi="Sylfaen"/>
          <w:lang w:val="ka-GE"/>
        </w:rPr>
        <w:t xml:space="preserve"> სისხლის პლაზმაში</w:t>
      </w:r>
      <w:r w:rsidRPr="00F533B3">
        <w:rPr>
          <w:rFonts w:ascii="Sylfaen" w:hAnsi="Sylfaen"/>
          <w:lang w:val="uk-UA"/>
        </w:rPr>
        <w:t xml:space="preserve"> და შეიძლება გაზარდონ ტოქსიკურობის რისკი. თუ </w:t>
      </w:r>
      <w:r w:rsidR="00E87626" w:rsidRPr="00F533B3">
        <w:rPr>
          <w:rFonts w:ascii="Sylfaen" w:hAnsi="Sylfaen"/>
          <w:lang w:val="ka-GE"/>
        </w:rPr>
        <w:t xml:space="preserve">პრეპარატების </w:t>
      </w:r>
      <w:r w:rsidRPr="00F533B3">
        <w:rPr>
          <w:rFonts w:ascii="Sylfaen" w:hAnsi="Sylfaen"/>
          <w:lang w:val="uk-UA"/>
        </w:rPr>
        <w:t xml:space="preserve">კომბინაციის თავიდან აცილება შეუძლებელია, </w:t>
      </w:r>
      <w:r w:rsidR="004D0B20" w:rsidRPr="00F533B3">
        <w:rPr>
          <w:rFonts w:ascii="Sylfaen" w:hAnsi="Sylfaen"/>
          <w:lang w:val="uk-UA"/>
        </w:rPr>
        <w:t>იბრიტინიბის დოზა უნდა შემცირდეს 280 მგ-მდე დღე</w:t>
      </w:r>
      <w:r w:rsidR="004D0B20" w:rsidRPr="00F533B3">
        <w:rPr>
          <w:rFonts w:ascii="Sylfaen" w:hAnsi="Sylfaen"/>
          <w:lang w:val="ka-GE"/>
        </w:rPr>
        <w:t>-ღამე</w:t>
      </w:r>
      <w:r w:rsidR="004D0B20" w:rsidRPr="00F533B3">
        <w:rPr>
          <w:rFonts w:ascii="Sylfaen" w:hAnsi="Sylfaen"/>
          <w:lang w:val="uk-UA"/>
        </w:rPr>
        <w:t>ში ერთხელ (ორი კაფსულა)</w:t>
      </w:r>
      <w:r w:rsidR="004D0B20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  <w:lang w:val="uk-UA"/>
        </w:rPr>
        <w:t xml:space="preserve">ინჰიბიტორის გამოყენების </w:t>
      </w:r>
      <w:r w:rsidR="004D0B20" w:rsidRPr="00F533B3">
        <w:rPr>
          <w:rFonts w:ascii="Sylfaen" w:hAnsi="Sylfaen"/>
          <w:lang w:val="ka-GE"/>
        </w:rPr>
        <w:t>გაგრძელების მიზნით</w:t>
      </w:r>
      <w:r w:rsidRPr="00F533B3">
        <w:rPr>
          <w:rFonts w:ascii="Sylfaen" w:hAnsi="Sylfaen"/>
          <w:lang w:val="uk-UA"/>
        </w:rPr>
        <w:t xml:space="preserve"> და </w:t>
      </w:r>
      <w:r w:rsidR="004D0B20" w:rsidRPr="00F533B3">
        <w:rPr>
          <w:rFonts w:ascii="Sylfaen" w:hAnsi="Sylfaen"/>
          <w:lang w:val="ka-GE"/>
        </w:rPr>
        <w:t>უნდა  იქნას უზრუნველყოფილი</w:t>
      </w:r>
      <w:r w:rsidRPr="00F533B3">
        <w:rPr>
          <w:rFonts w:ascii="Sylfaen" w:hAnsi="Sylfaen"/>
          <w:lang w:val="uk-UA"/>
        </w:rPr>
        <w:t xml:space="preserve"> </w:t>
      </w:r>
      <w:r w:rsidR="004D0B20" w:rsidRPr="00F533B3">
        <w:rPr>
          <w:rFonts w:ascii="Sylfaen" w:hAnsi="Sylfaen"/>
          <w:lang w:val="ka-GE"/>
        </w:rPr>
        <w:t xml:space="preserve"> მუდმივი </w:t>
      </w:r>
      <w:r w:rsidRPr="00F533B3">
        <w:rPr>
          <w:rFonts w:ascii="Sylfaen" w:hAnsi="Sylfaen"/>
          <w:lang w:val="uk-UA"/>
        </w:rPr>
        <w:t>კლინიკური მონიტორინგი.</w:t>
      </w:r>
    </w:p>
    <w:p w14:paraId="461404DE" w14:textId="77777777" w:rsidR="002B3161" w:rsidRPr="00F533B3" w:rsidRDefault="004B334B" w:rsidP="00B34D8C">
      <w:pPr>
        <w:jc w:val="both"/>
        <w:rPr>
          <w:rFonts w:ascii="Sylfaen" w:hAnsi="Sylfaen"/>
          <w:lang w:val="uk-UA"/>
        </w:rPr>
      </w:pPr>
      <w:r w:rsidRPr="00F533B3">
        <w:rPr>
          <w:rStyle w:val="tlid-translation"/>
          <w:rFonts w:ascii="Sylfaen" w:hAnsi="Sylfaen"/>
        </w:rPr>
        <w:t xml:space="preserve">ივაკაფტორი </w:t>
      </w:r>
      <w:r w:rsidR="002B3161" w:rsidRPr="00F533B3">
        <w:rPr>
          <w:rStyle w:val="tlid-translation"/>
          <w:rFonts w:ascii="Sylfaen" w:hAnsi="Sylfaen"/>
          <w:lang w:val="uk-UA"/>
        </w:rPr>
        <w:t>(მონოთერაპიის სახით ან ი</w:t>
      </w:r>
      <w:r w:rsidR="004D0B20" w:rsidRPr="00F533B3">
        <w:rPr>
          <w:rStyle w:val="tlid-translation"/>
          <w:rFonts w:ascii="Sylfaen" w:hAnsi="Sylfaen"/>
          <w:lang w:val="ka-GE"/>
        </w:rPr>
        <w:t>გი</w:t>
      </w:r>
      <w:r w:rsidR="002B3161" w:rsidRPr="00F533B3">
        <w:rPr>
          <w:rStyle w:val="tlid-translation"/>
          <w:rFonts w:ascii="Sylfaen" w:hAnsi="Sylfaen"/>
          <w:lang w:val="uk-UA"/>
        </w:rPr>
        <w:t>ვე თერაპიული კლასის პრეპარატებთან კომბინაციაში)</w:t>
      </w:r>
      <w:r w:rsidRPr="00F533B3">
        <w:rPr>
          <w:rStyle w:val="tlid-translation"/>
          <w:rFonts w:ascii="Sylfaen" w:hAnsi="Sylfaen"/>
        </w:rPr>
        <w:t>.</w:t>
      </w:r>
      <w:r w:rsidR="004D0B20" w:rsidRPr="00F533B3">
        <w:rPr>
          <w:rStyle w:val="tlid-translation"/>
          <w:rFonts w:ascii="Sylfaen" w:hAnsi="Sylfaen"/>
          <w:lang w:val="ka-GE"/>
        </w:rPr>
        <w:t xml:space="preserve"> </w:t>
      </w:r>
      <w:r w:rsidRPr="00F533B3">
        <w:rPr>
          <w:rStyle w:val="tlid-translation"/>
          <w:rFonts w:ascii="Sylfaen" w:hAnsi="Sylfaen"/>
        </w:rPr>
        <w:t>ივაკაფტორის</w:t>
      </w:r>
      <w:r w:rsidR="002B3161" w:rsidRPr="00F533B3">
        <w:rPr>
          <w:rStyle w:val="tlid-translation"/>
          <w:rFonts w:ascii="Sylfaen" w:hAnsi="Sylfaen"/>
          <w:lang w:val="uk-UA"/>
        </w:rPr>
        <w:t xml:space="preserve">, </w:t>
      </w:r>
      <w:r w:rsidR="004D0B20" w:rsidRPr="00F533B3">
        <w:rPr>
          <w:rFonts w:ascii="Sylfaen" w:hAnsi="Sylfaen"/>
          <w:lang w:val="ka-GE"/>
        </w:rPr>
        <w:t>მუკოვისციდოზის</w:t>
      </w:r>
      <w:r w:rsidR="002B3161" w:rsidRPr="00F533B3">
        <w:rPr>
          <w:rFonts w:ascii="Sylfaen" w:hAnsi="Sylfaen"/>
          <w:lang w:val="uk-UA"/>
        </w:rPr>
        <w:t xml:space="preserve"> ტრანსმემბრანული გამტარობის რეგულატორის (CFTR) ერთდროული გამოყენება </w:t>
      </w:r>
      <w:r w:rsidRPr="00F533B3">
        <w:rPr>
          <w:rStyle w:val="tlid-translation"/>
          <w:rFonts w:ascii="Sylfaen" w:hAnsi="Sylfaen"/>
        </w:rPr>
        <w:t xml:space="preserve">ზრდის ივაკაფტორის ექსპოზიციას </w:t>
      </w:r>
      <w:r w:rsidR="004D0B20" w:rsidRPr="00F533B3">
        <w:rPr>
          <w:rStyle w:val="tlid-translation"/>
          <w:rFonts w:ascii="Sylfaen" w:hAnsi="Sylfaen"/>
        </w:rPr>
        <w:t xml:space="preserve">3-ჯერ </w:t>
      </w:r>
      <w:r w:rsidR="002B3161" w:rsidRPr="00F533B3">
        <w:rPr>
          <w:rStyle w:val="tlid-translation"/>
          <w:rFonts w:ascii="Sylfaen" w:hAnsi="Sylfaen"/>
          <w:lang w:val="uk-UA"/>
        </w:rPr>
        <w:t xml:space="preserve">და  </w:t>
      </w:r>
      <w:r w:rsidRPr="00F533B3">
        <w:rPr>
          <w:rStyle w:val="tlid-translation"/>
          <w:rFonts w:ascii="Sylfaen" w:hAnsi="Sylfaen"/>
        </w:rPr>
        <w:t xml:space="preserve">ჰიდროქსიმეთილივაკაფტორის (M1) </w:t>
      </w:r>
      <w:r w:rsidR="002B3161" w:rsidRPr="00F533B3">
        <w:rPr>
          <w:rFonts w:ascii="Sylfaen" w:hAnsi="Sylfaen"/>
          <w:lang w:val="uk-UA"/>
        </w:rPr>
        <w:t xml:space="preserve">ექსპოზიციას </w:t>
      </w:r>
      <w:r w:rsidR="004D0B20" w:rsidRPr="00F533B3">
        <w:rPr>
          <w:rStyle w:val="tlid-translation"/>
          <w:rFonts w:ascii="Sylfaen" w:hAnsi="Sylfaen"/>
          <w:lang w:val="uk-UA"/>
        </w:rPr>
        <w:t>1.9-ჯერ</w:t>
      </w:r>
      <w:r w:rsidR="002B3161" w:rsidRPr="00F533B3">
        <w:rPr>
          <w:rFonts w:ascii="Sylfaen" w:hAnsi="Sylfaen"/>
          <w:lang w:val="uk-UA"/>
        </w:rPr>
        <w:t xml:space="preserve">. აუცილებელია ივაკაფტორის დოზის შემცირება (მონოთერაპიის სახით ან კომბინაციაში), როგორც ეს მითითებულია ივაკაფტორის (მონოთერაპიის სახით ან კომბინაციაში) </w:t>
      </w:r>
      <w:r w:rsidR="004D0B20" w:rsidRPr="00F533B3">
        <w:rPr>
          <w:rFonts w:ascii="Sylfaen" w:hAnsi="Sylfaen"/>
          <w:lang w:val="ka-GE"/>
        </w:rPr>
        <w:t xml:space="preserve">სამედიცინო გამოყენების </w:t>
      </w:r>
      <w:r w:rsidR="002B3161" w:rsidRPr="00F533B3">
        <w:rPr>
          <w:rFonts w:ascii="Sylfaen" w:hAnsi="Sylfaen"/>
        </w:rPr>
        <w:t>ინ</w:t>
      </w:r>
      <w:r w:rsidR="004D0B20" w:rsidRPr="00F533B3">
        <w:rPr>
          <w:rFonts w:ascii="Sylfaen" w:hAnsi="Sylfaen"/>
          <w:lang w:val="ka-GE"/>
        </w:rPr>
        <w:t>სტრუქ</w:t>
      </w:r>
      <w:r w:rsidR="002B3161" w:rsidRPr="00F533B3">
        <w:rPr>
          <w:rFonts w:ascii="Sylfaen" w:hAnsi="Sylfaen"/>
        </w:rPr>
        <w:t>ციაში</w:t>
      </w:r>
      <w:r w:rsidR="002B3161" w:rsidRPr="00F533B3">
        <w:rPr>
          <w:rFonts w:ascii="Sylfaen" w:hAnsi="Sylfaen"/>
          <w:lang w:val="uk-UA"/>
        </w:rPr>
        <w:t>.</w:t>
      </w:r>
    </w:p>
    <w:p w14:paraId="090B85C1" w14:textId="77777777" w:rsidR="00355021" w:rsidRPr="00F533B3" w:rsidRDefault="00355021" w:rsidP="00B34D8C">
      <w:pPr>
        <w:jc w:val="both"/>
        <w:rPr>
          <w:rFonts w:ascii="Sylfaen" w:hAnsi="Sylfaen"/>
        </w:rPr>
      </w:pPr>
      <w:r w:rsidRPr="00F533B3">
        <w:rPr>
          <w:rStyle w:val="tlid-translation"/>
          <w:rFonts w:ascii="Sylfaen" w:hAnsi="Sylfaen"/>
        </w:rPr>
        <w:t xml:space="preserve">ოლაპარიბი. </w:t>
      </w:r>
      <w:r w:rsidR="00E16767" w:rsidRPr="00F533B3">
        <w:rPr>
          <w:rStyle w:val="tlid-translation"/>
          <w:rFonts w:ascii="Sylfaen" w:hAnsi="Sylfaen"/>
        </w:rPr>
        <w:t>CYP3A4-ის ზომიერი ინჰიბიტორები,</w:t>
      </w:r>
      <w:r w:rsidR="004D0B20" w:rsidRPr="00F533B3">
        <w:rPr>
          <w:rStyle w:val="tlid-translation"/>
          <w:rFonts w:ascii="Sylfaen" w:hAnsi="Sylfaen"/>
          <w:lang w:val="ka-GE"/>
        </w:rPr>
        <w:t xml:space="preserve"> ი</w:t>
      </w:r>
      <w:r w:rsidR="00BF1762" w:rsidRPr="00F533B3">
        <w:rPr>
          <w:rStyle w:val="tlid-translation"/>
          <w:rFonts w:ascii="Sylfaen" w:hAnsi="Sylfaen"/>
          <w:lang w:val="ka-GE"/>
        </w:rPr>
        <w:t>ს</w:t>
      </w:r>
      <w:r w:rsidR="004D0B20" w:rsidRPr="00F533B3">
        <w:rPr>
          <w:rStyle w:val="tlid-translation"/>
          <w:rFonts w:ascii="Sylfaen" w:hAnsi="Sylfaen"/>
          <w:lang w:val="ka-GE"/>
        </w:rPr>
        <w:t>ეთები,</w:t>
      </w:r>
      <w:r w:rsidR="00E16767" w:rsidRPr="00F533B3">
        <w:rPr>
          <w:rStyle w:val="tlid-translation"/>
          <w:rFonts w:ascii="Sylfaen" w:hAnsi="Sylfaen"/>
        </w:rPr>
        <w:t xml:space="preserve"> როგორიცაა ფლუკონაზოლი, ზრდიან ოლაპარიბის პლაზმურ კონცენტრაციებს; მათი ერთდროული გამოყენება</w:t>
      </w:r>
      <w:r w:rsidR="004D0B20" w:rsidRPr="00F533B3">
        <w:rPr>
          <w:rStyle w:val="tlid-translation"/>
          <w:rFonts w:ascii="Sylfaen" w:hAnsi="Sylfaen"/>
          <w:lang w:val="ka-GE"/>
        </w:rPr>
        <w:t xml:space="preserve"> </w:t>
      </w:r>
      <w:r w:rsidR="004D0B20" w:rsidRPr="00F533B3">
        <w:rPr>
          <w:rStyle w:val="tlid-translation"/>
          <w:rFonts w:ascii="Sylfaen" w:hAnsi="Sylfaen"/>
        </w:rPr>
        <w:t>არ არის</w:t>
      </w:r>
      <w:r w:rsidR="00E16767" w:rsidRPr="00F533B3">
        <w:rPr>
          <w:rStyle w:val="tlid-translation"/>
          <w:rFonts w:ascii="Sylfaen" w:hAnsi="Sylfaen"/>
        </w:rPr>
        <w:t xml:space="preserve"> რეკომენდებული. თუ ასეთი კომბინაცი</w:t>
      </w:r>
      <w:r w:rsidR="004D0B20" w:rsidRPr="00F533B3">
        <w:rPr>
          <w:rStyle w:val="tlid-translation"/>
          <w:rFonts w:ascii="Sylfaen" w:hAnsi="Sylfaen"/>
          <w:lang w:val="ka-GE"/>
        </w:rPr>
        <w:t>ის თავიდან აცილება არ შეიძლება</w:t>
      </w:r>
      <w:r w:rsidR="00E16767" w:rsidRPr="00F533B3">
        <w:rPr>
          <w:rStyle w:val="tlid-translation"/>
          <w:rFonts w:ascii="Sylfaen" w:hAnsi="Sylfaen"/>
        </w:rPr>
        <w:t xml:space="preserve">, ოლაპარიბის მიღება </w:t>
      </w:r>
      <w:r w:rsidR="00256E3C" w:rsidRPr="00F533B3">
        <w:rPr>
          <w:rStyle w:val="tlid-translation"/>
          <w:rFonts w:ascii="Sylfaen" w:hAnsi="Sylfaen"/>
          <w:lang w:val="uk-UA"/>
        </w:rPr>
        <w:t xml:space="preserve">უნდა </w:t>
      </w:r>
      <w:r w:rsidRPr="00F533B3">
        <w:rPr>
          <w:rStyle w:val="tlid-translation"/>
          <w:rFonts w:ascii="Sylfaen" w:hAnsi="Sylfaen"/>
        </w:rPr>
        <w:t>შემოიფარგლოს 200 მგ</w:t>
      </w:r>
      <w:r w:rsidR="004D0B20" w:rsidRPr="00F533B3">
        <w:rPr>
          <w:rStyle w:val="tlid-translation"/>
          <w:rFonts w:ascii="Sylfaen" w:hAnsi="Sylfaen"/>
          <w:lang w:val="ka-GE"/>
        </w:rPr>
        <w:t xml:space="preserve"> დოზ</w:t>
      </w:r>
      <w:r w:rsidRPr="00F533B3">
        <w:rPr>
          <w:rStyle w:val="tlid-translation"/>
          <w:rFonts w:ascii="Sylfaen" w:hAnsi="Sylfaen"/>
        </w:rPr>
        <w:t>ით დღე</w:t>
      </w:r>
      <w:r w:rsidR="004D0B20" w:rsidRPr="00F533B3">
        <w:rPr>
          <w:rStyle w:val="tlid-translation"/>
          <w:rFonts w:ascii="Sylfaen" w:hAnsi="Sylfaen"/>
          <w:lang w:val="ka-GE"/>
        </w:rPr>
        <w:t>-ღამე</w:t>
      </w:r>
      <w:r w:rsidRPr="00F533B3">
        <w:rPr>
          <w:rStyle w:val="tlid-translation"/>
          <w:rFonts w:ascii="Sylfaen" w:hAnsi="Sylfaen"/>
        </w:rPr>
        <w:t xml:space="preserve">ში </w:t>
      </w:r>
      <w:r w:rsidR="00B157AE" w:rsidRPr="00F533B3">
        <w:rPr>
          <w:rStyle w:val="tlid-translation"/>
          <w:rFonts w:ascii="Sylfaen" w:hAnsi="Sylfaen"/>
          <w:lang w:val="uk-UA"/>
        </w:rPr>
        <w:t>ორჯერ</w:t>
      </w:r>
      <w:r w:rsidRPr="00F533B3">
        <w:rPr>
          <w:rStyle w:val="tlid-translation"/>
          <w:rFonts w:ascii="Sylfaen" w:hAnsi="Sylfaen"/>
        </w:rPr>
        <w:t>.</w:t>
      </w:r>
    </w:p>
    <w:p w14:paraId="1A16ED12" w14:textId="77777777" w:rsidR="003E0422" w:rsidRPr="00F533B3" w:rsidRDefault="003E0422" w:rsidP="00BF1762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იმუნოსუპრესანტები (მაგ</w:t>
      </w:r>
      <w:r w:rsidR="004D0B20" w:rsidRPr="00F533B3">
        <w:rPr>
          <w:rFonts w:ascii="Sylfaen" w:hAnsi="Sylfaen"/>
          <w:lang w:val="ka-GE"/>
        </w:rPr>
        <w:t>ალითად,</w:t>
      </w:r>
      <w:r w:rsidRPr="00F533B3">
        <w:rPr>
          <w:rFonts w:ascii="Sylfaen" w:hAnsi="Sylfaen"/>
        </w:rPr>
        <w:t xml:space="preserve"> ციკლოსპორინი, ევეროლიმუსი, სიროლიმუსი და ტაკროლიმუსი) .</w:t>
      </w:r>
    </w:p>
    <w:p w14:paraId="7C91889A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ციკლოსპორინი. ფლუკონაზოლი მნიშვნელოვნად ზრდის ციკლოსპორინის კონცენტრაციას და </w:t>
      </w:r>
      <w:r w:rsidR="008404C0" w:rsidRPr="00F533B3">
        <w:rPr>
          <w:rFonts w:ascii="Sylfaen" w:hAnsi="Sylfaen"/>
          <w:lang w:val="ka-GE"/>
        </w:rPr>
        <w:t xml:space="preserve">მის </w:t>
      </w:r>
      <w:r w:rsidRPr="00F533B3">
        <w:rPr>
          <w:rFonts w:ascii="Sylfaen" w:hAnsi="Sylfaen"/>
        </w:rPr>
        <w:t>AUC-ს. ფლუკონაზოლის 200 მგ/დღე</w:t>
      </w:r>
      <w:r w:rsidR="008404C0" w:rsidRPr="00F533B3">
        <w:rPr>
          <w:rFonts w:ascii="Sylfaen" w:hAnsi="Sylfaen"/>
          <w:lang w:val="ka-GE"/>
        </w:rPr>
        <w:t>-ღამე</w:t>
      </w:r>
      <w:r w:rsidRPr="00F533B3">
        <w:rPr>
          <w:rFonts w:ascii="Sylfaen" w:hAnsi="Sylfaen"/>
        </w:rPr>
        <w:t xml:space="preserve">ში </w:t>
      </w:r>
      <w:r w:rsidR="008404C0" w:rsidRPr="00F533B3">
        <w:rPr>
          <w:rFonts w:ascii="Sylfaen" w:hAnsi="Sylfaen"/>
          <w:lang w:val="ka-GE"/>
        </w:rPr>
        <w:t xml:space="preserve">  </w:t>
      </w:r>
      <w:r w:rsidRPr="00F533B3">
        <w:rPr>
          <w:rFonts w:ascii="Sylfaen" w:hAnsi="Sylfaen"/>
        </w:rPr>
        <w:t>და ციკლოსპორინის 2.7 მგ/</w:t>
      </w:r>
      <w:r w:rsidR="00BF1762" w:rsidRPr="00F533B3">
        <w:rPr>
          <w:rFonts w:ascii="Sylfaen" w:hAnsi="Sylfaen"/>
          <w:lang w:val="ka-GE"/>
        </w:rPr>
        <w:t>კგ/</w:t>
      </w:r>
      <w:r w:rsidRPr="00F533B3">
        <w:rPr>
          <w:rFonts w:ascii="Sylfaen" w:hAnsi="Sylfaen"/>
        </w:rPr>
        <w:t>დღე</w:t>
      </w:r>
      <w:r w:rsidR="008404C0" w:rsidRPr="00F533B3">
        <w:rPr>
          <w:rFonts w:ascii="Sylfaen" w:hAnsi="Sylfaen"/>
          <w:lang w:val="ka-GE"/>
        </w:rPr>
        <w:t>-ღამე</w:t>
      </w:r>
      <w:r w:rsidRPr="00F533B3">
        <w:rPr>
          <w:rFonts w:ascii="Sylfaen" w:hAnsi="Sylfaen"/>
        </w:rPr>
        <w:t xml:space="preserve">ში </w:t>
      </w:r>
      <w:r w:rsidR="008404C0" w:rsidRPr="00F533B3">
        <w:rPr>
          <w:rFonts w:ascii="Sylfaen" w:hAnsi="Sylfaen"/>
          <w:lang w:val="ka-GE"/>
        </w:rPr>
        <w:t xml:space="preserve">დოზით </w:t>
      </w:r>
      <w:r w:rsidRPr="00F533B3">
        <w:rPr>
          <w:rFonts w:ascii="Sylfaen" w:hAnsi="Sylfaen"/>
        </w:rPr>
        <w:t>ერთდროული მიღებისას</w:t>
      </w:r>
      <w:r w:rsidR="00981A98" w:rsidRPr="00F533B3">
        <w:rPr>
          <w:rFonts w:ascii="Sylfaen" w:hAnsi="Sylfaen"/>
        </w:rPr>
        <w:t> </w:t>
      </w:r>
      <w:r w:rsidRPr="00F533B3">
        <w:rPr>
          <w:rFonts w:ascii="Sylfaen" w:hAnsi="Sylfaen"/>
        </w:rPr>
        <w:t xml:space="preserve"> </w:t>
      </w:r>
      <w:r w:rsidR="008404C0" w:rsidRPr="00F533B3">
        <w:rPr>
          <w:rFonts w:ascii="Sylfaen" w:hAnsi="Sylfaen"/>
          <w:lang w:val="ka-GE"/>
        </w:rPr>
        <w:t>აღინიშნ</w:t>
      </w:r>
      <w:r w:rsidRPr="00F533B3">
        <w:rPr>
          <w:rFonts w:ascii="Sylfaen" w:hAnsi="Sylfaen"/>
        </w:rPr>
        <w:t xml:space="preserve">ა ციკლოსპორინის AUC-ის 1.8-ჯერადი ზრდა. ამ </w:t>
      </w:r>
      <w:r w:rsidR="008404C0" w:rsidRPr="00F533B3">
        <w:rPr>
          <w:rFonts w:ascii="Sylfaen" w:hAnsi="Sylfaen"/>
          <w:lang w:val="ka-GE"/>
        </w:rPr>
        <w:t>სამკურნალო საშუალებ</w:t>
      </w:r>
      <w:r w:rsidRPr="00F533B3">
        <w:rPr>
          <w:rFonts w:ascii="Sylfaen" w:hAnsi="Sylfaen"/>
        </w:rPr>
        <w:t>ების ერთდროულად გამოყენება შესაძლებელია იმ პირობით, რომ ციკლოსპორინის დოზა შემცირდება მისი კონცენტრაციი</w:t>
      </w:r>
      <w:r w:rsidR="008404C0" w:rsidRPr="00F533B3">
        <w:rPr>
          <w:rFonts w:ascii="Sylfaen" w:hAnsi="Sylfaen"/>
          <w:lang w:val="ka-GE"/>
        </w:rPr>
        <w:t>დან გამომდინარე</w:t>
      </w:r>
      <w:r w:rsidRPr="00F533B3">
        <w:rPr>
          <w:rFonts w:ascii="Sylfaen" w:hAnsi="Sylfaen"/>
        </w:rPr>
        <w:t>.</w:t>
      </w:r>
    </w:p>
    <w:p w14:paraId="76327D91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ევეროლიმუსი. </w:t>
      </w:r>
      <w:r w:rsidR="008404C0" w:rsidRPr="00F533B3">
        <w:rPr>
          <w:rFonts w:ascii="Sylfaen" w:hAnsi="Sylfaen"/>
          <w:lang w:val="ka-GE"/>
        </w:rPr>
        <w:t>თუმცა</w:t>
      </w:r>
      <w:r w:rsidRPr="00F533B3">
        <w:rPr>
          <w:rFonts w:ascii="Sylfaen" w:hAnsi="Sylfaen"/>
        </w:rPr>
        <w:t xml:space="preserve"> in vitro და in vivo კვლევები არ ჩატარებულა, ფლუკონაზოლმა შეიძლება გაზარდოს ევეროლიმუსის კონცენტრაცია </w:t>
      </w:r>
      <w:r w:rsidR="008404C0" w:rsidRPr="00F533B3">
        <w:rPr>
          <w:rFonts w:ascii="Sylfaen" w:hAnsi="Sylfaen"/>
          <w:lang w:val="ka-GE"/>
        </w:rPr>
        <w:t xml:space="preserve">სისხლის შრატში </w:t>
      </w:r>
      <w:r w:rsidRPr="00F533B3">
        <w:rPr>
          <w:rFonts w:ascii="Sylfaen" w:hAnsi="Sylfaen"/>
        </w:rPr>
        <w:t>CYP3A4 ინჰიბირების გზით.</w:t>
      </w:r>
    </w:p>
    <w:p w14:paraId="0A082D2C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სიროლიმუსი. ფლუკონაზოლი ზრდის სიროლიმუსის კონცენტრაციას </w:t>
      </w:r>
      <w:r w:rsidR="008404C0" w:rsidRPr="00F533B3">
        <w:rPr>
          <w:rFonts w:ascii="Sylfaen" w:hAnsi="Sylfaen"/>
          <w:lang w:val="ka-GE"/>
        </w:rPr>
        <w:t xml:space="preserve">სისხლის </w:t>
      </w:r>
      <w:r w:rsidRPr="00F533B3">
        <w:rPr>
          <w:rFonts w:ascii="Sylfaen" w:hAnsi="Sylfaen"/>
        </w:rPr>
        <w:t>პლაზმაში, სავარაუდოდ, სიროლიმუსის მეტაბოლიზმის CYP3A4</w:t>
      </w:r>
      <w:r w:rsidR="008404C0" w:rsidRPr="00F533B3">
        <w:rPr>
          <w:rFonts w:ascii="Sylfaen" w:hAnsi="Sylfaen"/>
          <w:lang w:val="ka-GE"/>
        </w:rPr>
        <w:t xml:space="preserve"> ფერმენტ</w:t>
      </w:r>
      <w:r w:rsidRPr="00F533B3">
        <w:rPr>
          <w:rFonts w:ascii="Sylfaen" w:hAnsi="Sylfaen"/>
        </w:rPr>
        <w:t xml:space="preserve">ით და P-გლიკოპროტეინით </w:t>
      </w:r>
      <w:r w:rsidRPr="00F533B3">
        <w:rPr>
          <w:rFonts w:ascii="Sylfaen" w:hAnsi="Sylfaen"/>
        </w:rPr>
        <w:lastRenderedPageBreak/>
        <w:t xml:space="preserve">ინჰიბირების გზით. </w:t>
      </w:r>
      <w:r w:rsidR="008404C0" w:rsidRPr="00F533B3">
        <w:rPr>
          <w:rFonts w:ascii="Sylfaen" w:hAnsi="Sylfaen"/>
          <w:lang w:val="ka-GE"/>
        </w:rPr>
        <w:t>ეს სამკურნალო საშუალებ</w:t>
      </w:r>
      <w:r w:rsidRPr="00F533B3">
        <w:rPr>
          <w:rFonts w:ascii="Sylfaen" w:hAnsi="Sylfaen"/>
        </w:rPr>
        <w:t>ები</w:t>
      </w:r>
      <w:r w:rsidR="008404C0" w:rsidRPr="00F533B3">
        <w:rPr>
          <w:rFonts w:ascii="Sylfaen" w:hAnsi="Sylfaen"/>
          <w:lang w:val="ka-GE"/>
        </w:rPr>
        <w:t xml:space="preserve"> შეიძლება   </w:t>
      </w:r>
      <w:r w:rsidRPr="00F533B3">
        <w:rPr>
          <w:rFonts w:ascii="Sylfaen" w:hAnsi="Sylfaen"/>
        </w:rPr>
        <w:t xml:space="preserve"> ერთ</w:t>
      </w:r>
      <w:r w:rsidR="008404C0" w:rsidRPr="00F533B3">
        <w:rPr>
          <w:rFonts w:ascii="Sylfaen" w:hAnsi="Sylfaen"/>
          <w:lang w:val="ka-GE"/>
        </w:rPr>
        <w:t>დროულ</w:t>
      </w:r>
      <w:r w:rsidRPr="00F533B3">
        <w:rPr>
          <w:rFonts w:ascii="Sylfaen" w:hAnsi="Sylfaen"/>
        </w:rPr>
        <w:t xml:space="preserve">ად </w:t>
      </w:r>
      <w:r w:rsidR="008404C0" w:rsidRPr="00F533B3">
        <w:rPr>
          <w:rFonts w:ascii="Sylfaen" w:hAnsi="Sylfaen"/>
          <w:lang w:val="ka-GE"/>
        </w:rPr>
        <w:t>იქნას გამოყენებული</w:t>
      </w:r>
      <w:r w:rsidRPr="00F533B3">
        <w:rPr>
          <w:rFonts w:ascii="Sylfaen" w:hAnsi="Sylfaen"/>
        </w:rPr>
        <w:t xml:space="preserve"> </w:t>
      </w:r>
      <w:r w:rsidR="008404C0" w:rsidRPr="00F533B3">
        <w:rPr>
          <w:rFonts w:ascii="Sylfaen" w:hAnsi="Sylfaen"/>
          <w:lang w:val="ka-GE"/>
        </w:rPr>
        <w:t xml:space="preserve">იმ პირობით, რომ </w:t>
      </w:r>
      <w:r w:rsidRPr="00F533B3">
        <w:rPr>
          <w:rFonts w:ascii="Sylfaen" w:hAnsi="Sylfaen"/>
        </w:rPr>
        <w:t>სიროლიმუსის დოზ</w:t>
      </w:r>
      <w:r w:rsidR="008F1302" w:rsidRPr="00F533B3">
        <w:rPr>
          <w:rFonts w:ascii="Sylfaen" w:hAnsi="Sylfaen"/>
          <w:lang w:val="ka-GE"/>
        </w:rPr>
        <w:t>ა იქნება</w:t>
      </w:r>
      <w:r w:rsidRPr="00F533B3">
        <w:rPr>
          <w:rFonts w:ascii="Sylfaen" w:hAnsi="Sylfaen"/>
        </w:rPr>
        <w:t xml:space="preserve"> კორექტირებ</w:t>
      </w:r>
      <w:r w:rsidR="008F1302" w:rsidRPr="00F533B3">
        <w:rPr>
          <w:rFonts w:ascii="Sylfaen" w:hAnsi="Sylfaen"/>
          <w:lang w:val="ka-GE"/>
        </w:rPr>
        <w:t>ული</w:t>
      </w:r>
      <w:r w:rsidRPr="00F533B3">
        <w:rPr>
          <w:rFonts w:ascii="Sylfaen" w:hAnsi="Sylfaen"/>
        </w:rPr>
        <w:t xml:space="preserve"> პრეპარატის კონცენტრაციი</w:t>
      </w:r>
      <w:r w:rsidR="008F1302" w:rsidRPr="00F533B3">
        <w:rPr>
          <w:rFonts w:ascii="Sylfaen" w:hAnsi="Sylfaen"/>
          <w:lang w:val="ka-GE"/>
        </w:rPr>
        <w:t>დან</w:t>
      </w:r>
      <w:r w:rsidRPr="00F533B3">
        <w:rPr>
          <w:rFonts w:ascii="Sylfaen" w:hAnsi="Sylfaen"/>
        </w:rPr>
        <w:t xml:space="preserve"> და ეფექტების </w:t>
      </w:r>
      <w:r w:rsidR="008F1302" w:rsidRPr="00F533B3">
        <w:rPr>
          <w:rFonts w:ascii="Sylfaen" w:hAnsi="Sylfaen"/>
          <w:lang w:val="ka-GE"/>
        </w:rPr>
        <w:t>დონიდან გამომდინარე</w:t>
      </w:r>
      <w:r w:rsidRPr="00F533B3">
        <w:rPr>
          <w:rFonts w:ascii="Sylfaen" w:hAnsi="Sylfaen"/>
        </w:rPr>
        <w:t>.</w:t>
      </w:r>
    </w:p>
    <w:p w14:paraId="76B9B072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ტაკროლიმუსი. ფლუკონაზოლმა შეიძლება გაზარდოს ტაკროლიმუსის კონცენტრაცია </w:t>
      </w:r>
      <w:r w:rsidR="008F1302" w:rsidRPr="00F533B3">
        <w:rPr>
          <w:rFonts w:ascii="Sylfaen" w:hAnsi="Sylfaen"/>
          <w:lang w:val="ka-GE"/>
        </w:rPr>
        <w:t xml:space="preserve">სისხლის შრატში </w:t>
      </w:r>
      <w:r w:rsidRPr="00F533B3">
        <w:rPr>
          <w:rFonts w:ascii="Sylfaen" w:hAnsi="Sylfaen"/>
        </w:rPr>
        <w:t>5</w:t>
      </w:r>
      <w:r w:rsidR="009318E2" w:rsidRPr="00F533B3">
        <w:rPr>
          <w:rFonts w:ascii="Sylfaen" w:hAnsi="Sylfaen"/>
          <w:lang w:val="ka-GE"/>
        </w:rPr>
        <w:t>-</w:t>
      </w:r>
      <w:r w:rsidR="008F1302" w:rsidRPr="00F533B3">
        <w:rPr>
          <w:rFonts w:ascii="Sylfaen" w:hAnsi="Sylfaen"/>
          <w:lang w:val="ka-GE"/>
        </w:rPr>
        <w:t>ჯერა</w:t>
      </w:r>
      <w:r w:rsidRPr="00F533B3">
        <w:rPr>
          <w:rFonts w:ascii="Sylfaen" w:hAnsi="Sylfaen"/>
        </w:rPr>
        <w:t>მდე</w:t>
      </w:r>
      <w:r w:rsidR="00157D5A" w:rsidRPr="00F533B3">
        <w:rPr>
          <w:rFonts w:ascii="Sylfaen" w:hAnsi="Sylfaen"/>
          <w:lang w:val="uk-UA"/>
        </w:rPr>
        <w:t> </w:t>
      </w:r>
      <w:r w:rsidR="008F1302" w:rsidRPr="00F533B3">
        <w:rPr>
          <w:rFonts w:ascii="Sylfaen" w:hAnsi="Sylfaen"/>
          <w:lang w:val="ka-GE"/>
        </w:rPr>
        <w:t xml:space="preserve">მისი </w:t>
      </w:r>
      <w:r w:rsidRPr="00F533B3">
        <w:rPr>
          <w:rFonts w:ascii="Sylfaen" w:hAnsi="Sylfaen"/>
        </w:rPr>
        <w:t>პერორალურად მიღებისას</w:t>
      </w:r>
      <w:r w:rsidR="009318E2" w:rsidRPr="00F533B3">
        <w:rPr>
          <w:rFonts w:ascii="Sylfaen" w:hAnsi="Sylfaen"/>
          <w:lang w:val="ka-GE"/>
        </w:rPr>
        <w:t>,</w:t>
      </w:r>
      <w:r w:rsidRPr="00F533B3">
        <w:rPr>
          <w:rFonts w:ascii="Sylfaen" w:hAnsi="Sylfaen"/>
        </w:rPr>
        <w:t xml:space="preserve"> ნაწლავში CYP3A4 ფერმენტის მიერ ტაკროლიმუსის მეტაბოლიზმის ინჰიბირების გამო</w:t>
      </w:r>
      <w:r w:rsidR="008F1302" w:rsidRPr="00F533B3">
        <w:rPr>
          <w:rFonts w:ascii="Sylfaen" w:hAnsi="Sylfaen"/>
          <w:lang w:val="ka-GE"/>
        </w:rPr>
        <w:t xml:space="preserve">. </w:t>
      </w:r>
      <w:r w:rsidRPr="00F533B3">
        <w:rPr>
          <w:rFonts w:ascii="Sylfaen" w:hAnsi="Sylfaen"/>
        </w:rPr>
        <w:t>ტაკროლიმუსის ინტრავენური შეყვანისას ფარმაკოკინეტიკაში მნიშვნელოვანი ცვლილებები არ დაფიქსირებულა. ტაკროლიმუსის მომატებული დონე ასოცირდება ნეფროტოქსიკურობასთან. პერორალური</w:t>
      </w:r>
      <w:r w:rsidR="008F1302" w:rsidRPr="00F533B3">
        <w:rPr>
          <w:rFonts w:ascii="Sylfaen" w:hAnsi="Sylfaen"/>
          <w:lang w:val="ka-GE"/>
        </w:rPr>
        <w:t xml:space="preserve"> გამოყენების</w:t>
      </w:r>
      <w:r w:rsidRPr="00F533B3">
        <w:rPr>
          <w:rFonts w:ascii="Sylfaen" w:hAnsi="Sylfaen"/>
        </w:rPr>
        <w:t xml:space="preserve"> ტაკროლიმუსის დოზა უნდა შემცირდეს ტაკროლიმუსის კონცენტრაციი</w:t>
      </w:r>
      <w:r w:rsidR="008F1302" w:rsidRPr="00F533B3">
        <w:rPr>
          <w:rFonts w:ascii="Sylfaen" w:hAnsi="Sylfaen"/>
          <w:lang w:val="ka-GE"/>
        </w:rPr>
        <w:t>დან გამომდინარე</w:t>
      </w:r>
      <w:r w:rsidRPr="00F533B3">
        <w:rPr>
          <w:rFonts w:ascii="Sylfaen" w:hAnsi="Sylfaen"/>
        </w:rPr>
        <w:t>.</w:t>
      </w:r>
    </w:p>
    <w:p w14:paraId="4CB2FFD9" w14:textId="77777777" w:rsidR="003E0422" w:rsidRPr="00F533B3" w:rsidRDefault="003E0422" w:rsidP="00B34D8C">
      <w:pPr>
        <w:jc w:val="both"/>
        <w:rPr>
          <w:rFonts w:ascii="Sylfaen" w:hAnsi="Sylfaen"/>
          <w:lang w:val="uk-UA"/>
        </w:rPr>
      </w:pPr>
      <w:r w:rsidRPr="00F533B3">
        <w:rPr>
          <w:rFonts w:ascii="Sylfaen" w:hAnsi="Sylfaen"/>
        </w:rPr>
        <w:t xml:space="preserve">ლოზარტანი. ფლუკონაზოლი </w:t>
      </w:r>
      <w:r w:rsidR="008F1302" w:rsidRPr="00F533B3">
        <w:rPr>
          <w:rFonts w:ascii="Sylfaen" w:hAnsi="Sylfaen"/>
          <w:lang w:val="ka-GE"/>
        </w:rPr>
        <w:t>თრგუნავ</w:t>
      </w:r>
      <w:r w:rsidRPr="00F533B3">
        <w:rPr>
          <w:rFonts w:ascii="Sylfaen" w:hAnsi="Sylfaen"/>
        </w:rPr>
        <w:t>ს ლოზარტანის მეტაბოლიზმს მის აქტიურ მეტაბოლიტამდე</w:t>
      </w:r>
      <w:r w:rsidR="003870A3" w:rsidRPr="00F533B3">
        <w:rPr>
          <w:rFonts w:ascii="Sylfaen" w:hAnsi="Sylfaen"/>
          <w:lang w:val="uk-UA"/>
        </w:rPr>
        <w:t xml:space="preserve"> </w:t>
      </w:r>
      <w:r w:rsidRPr="00F533B3">
        <w:rPr>
          <w:rFonts w:ascii="Sylfaen" w:hAnsi="Sylfaen"/>
        </w:rPr>
        <w:t>(E-31</w:t>
      </w:r>
      <w:r w:rsidR="003870A3" w:rsidRPr="00F533B3">
        <w:rPr>
          <w:rFonts w:ascii="Sylfaen" w:hAnsi="Sylfaen"/>
          <w:lang w:val="uk-UA"/>
        </w:rPr>
        <w:t xml:space="preserve"> </w:t>
      </w:r>
      <w:r w:rsidRPr="00F533B3">
        <w:rPr>
          <w:rFonts w:ascii="Sylfaen" w:hAnsi="Sylfaen"/>
        </w:rPr>
        <w:t>74), რ</w:t>
      </w:r>
      <w:r w:rsidR="008F1302" w:rsidRPr="00F533B3">
        <w:rPr>
          <w:rFonts w:ascii="Sylfaen" w:hAnsi="Sylfaen"/>
          <w:lang w:val="ka-GE"/>
        </w:rPr>
        <w:t>აც განაპირობებს</w:t>
      </w:r>
      <w:r w:rsidRPr="00F533B3">
        <w:rPr>
          <w:rFonts w:ascii="Sylfaen" w:hAnsi="Sylfaen"/>
        </w:rPr>
        <w:t xml:space="preserve"> </w:t>
      </w:r>
      <w:r w:rsidR="008F1302" w:rsidRPr="00F533B3">
        <w:rPr>
          <w:rFonts w:ascii="Sylfaen" w:hAnsi="Sylfaen"/>
        </w:rPr>
        <w:t>ანგიოტენზინ II რეცეპტორების</w:t>
      </w:r>
      <w:r w:rsidR="008F1302" w:rsidRPr="00F533B3">
        <w:rPr>
          <w:rFonts w:ascii="Sylfaen" w:hAnsi="Sylfaen"/>
          <w:lang w:val="ka-GE"/>
        </w:rPr>
        <w:t xml:space="preserve"> მიმართ</w:t>
      </w:r>
      <w:r w:rsidR="008F1302" w:rsidRPr="00F533B3">
        <w:rPr>
          <w:rFonts w:ascii="Sylfaen" w:hAnsi="Sylfaen"/>
        </w:rPr>
        <w:t xml:space="preserve"> ანტაგონიზმის უმეტეს ნაწილს</w:t>
      </w:r>
      <w:r w:rsidR="008F1302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 xml:space="preserve">ლოზარტანის გამოყენებისას. </w:t>
      </w:r>
      <w:r w:rsidR="0099331E" w:rsidRPr="00F533B3">
        <w:rPr>
          <w:rFonts w:ascii="Sylfaen" w:hAnsi="Sylfaen"/>
        </w:rPr>
        <w:t xml:space="preserve">რეკომენდებულია </w:t>
      </w:r>
      <w:r w:rsidR="00B859DA" w:rsidRPr="00F533B3">
        <w:rPr>
          <w:rFonts w:ascii="Sylfaen" w:hAnsi="Sylfaen"/>
        </w:rPr>
        <w:t>პაციენტებში</w:t>
      </w:r>
      <w:r w:rsidR="00B859DA" w:rsidRPr="00F533B3">
        <w:rPr>
          <w:rFonts w:ascii="Sylfaen" w:hAnsi="Sylfaen"/>
          <w:lang w:val="ka-GE"/>
        </w:rPr>
        <w:t xml:space="preserve"> </w:t>
      </w:r>
      <w:r w:rsidR="0099331E" w:rsidRPr="00F533B3">
        <w:rPr>
          <w:rFonts w:ascii="Sylfaen" w:hAnsi="Sylfaen"/>
        </w:rPr>
        <w:t>არტერიული წნევის მუდმივი მონიტორინგი</w:t>
      </w:r>
      <w:r w:rsidR="00B859DA" w:rsidRPr="00F533B3">
        <w:rPr>
          <w:rFonts w:ascii="Sylfaen" w:hAnsi="Sylfaen"/>
          <w:lang w:val="ka-GE"/>
        </w:rPr>
        <w:t>ს განხორციელება</w:t>
      </w:r>
      <w:r w:rsidR="0099331E" w:rsidRPr="00F533B3">
        <w:rPr>
          <w:rFonts w:ascii="Sylfaen" w:hAnsi="Sylfaen"/>
        </w:rPr>
        <w:t>.</w:t>
      </w:r>
    </w:p>
    <w:p w14:paraId="0A0DFA2F" w14:textId="77777777" w:rsidR="007D5C4A" w:rsidRPr="00F533B3" w:rsidRDefault="007D5C4A" w:rsidP="00B34D8C">
      <w:pPr>
        <w:jc w:val="both"/>
        <w:rPr>
          <w:rFonts w:ascii="Sylfaen" w:hAnsi="Sylfaen"/>
          <w:lang w:val="uk-UA"/>
        </w:rPr>
      </w:pPr>
      <w:r w:rsidRPr="00F533B3">
        <w:rPr>
          <w:rFonts w:ascii="Sylfaen" w:hAnsi="Sylfaen"/>
          <w:lang w:val="uk-UA"/>
        </w:rPr>
        <w:t>ლურა</w:t>
      </w:r>
      <w:r w:rsidR="00B859DA" w:rsidRPr="00F533B3">
        <w:rPr>
          <w:rFonts w:ascii="Sylfaen" w:hAnsi="Sylfaen"/>
          <w:lang w:val="ka-GE"/>
        </w:rPr>
        <w:t>ზ</w:t>
      </w:r>
      <w:r w:rsidRPr="00F533B3">
        <w:rPr>
          <w:rFonts w:ascii="Sylfaen" w:hAnsi="Sylfaen"/>
          <w:lang w:val="uk-UA"/>
        </w:rPr>
        <w:t>იდონი. CYP3A4 ზომიერმა ინჰიბიტორებმა,</w:t>
      </w:r>
      <w:r w:rsidR="00B859DA" w:rsidRPr="00F533B3">
        <w:rPr>
          <w:rFonts w:ascii="Sylfaen" w:hAnsi="Sylfaen"/>
          <w:lang w:val="ka-GE"/>
        </w:rPr>
        <w:t xml:space="preserve"> ისეთებმა,</w:t>
      </w:r>
      <w:r w:rsidRPr="00F533B3">
        <w:rPr>
          <w:rFonts w:ascii="Sylfaen" w:hAnsi="Sylfaen"/>
          <w:lang w:val="uk-UA"/>
        </w:rPr>
        <w:t xml:space="preserve"> როგორიცაა ფლუკონაზოლი, შეიძლება გაზარდონ ლურა</w:t>
      </w:r>
      <w:r w:rsidR="00B859DA" w:rsidRPr="00F533B3">
        <w:rPr>
          <w:rFonts w:ascii="Sylfaen" w:hAnsi="Sylfaen"/>
          <w:lang w:val="ka-GE"/>
        </w:rPr>
        <w:t>ზ</w:t>
      </w:r>
      <w:r w:rsidRPr="00F533B3">
        <w:rPr>
          <w:rFonts w:ascii="Sylfaen" w:hAnsi="Sylfaen"/>
          <w:lang w:val="uk-UA"/>
        </w:rPr>
        <w:t>იდონის</w:t>
      </w:r>
      <w:r w:rsidR="00B859DA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  <w:lang w:val="uk-UA"/>
        </w:rPr>
        <w:t>კონცენტრაცი</w:t>
      </w:r>
      <w:r w:rsidR="00B859DA" w:rsidRPr="00F533B3">
        <w:rPr>
          <w:rFonts w:ascii="Sylfaen" w:hAnsi="Sylfaen"/>
          <w:lang w:val="ka-GE"/>
        </w:rPr>
        <w:t xml:space="preserve">ა სისხლის </w:t>
      </w:r>
      <w:r w:rsidR="009318E2" w:rsidRPr="00F533B3">
        <w:rPr>
          <w:rFonts w:ascii="Sylfaen" w:hAnsi="Sylfaen"/>
          <w:lang w:val="ka-GE"/>
        </w:rPr>
        <w:t>პ</w:t>
      </w:r>
      <w:r w:rsidR="00B859DA" w:rsidRPr="00F533B3">
        <w:rPr>
          <w:rFonts w:ascii="Sylfaen" w:hAnsi="Sylfaen"/>
          <w:lang w:val="ka-GE"/>
        </w:rPr>
        <w:t>ლაზმაში</w:t>
      </w:r>
      <w:r w:rsidRPr="00F533B3">
        <w:rPr>
          <w:rFonts w:ascii="Sylfaen" w:hAnsi="Sylfaen"/>
          <w:lang w:val="uk-UA"/>
        </w:rPr>
        <w:t>. თუ</w:t>
      </w:r>
      <w:r w:rsidR="00B859DA" w:rsidRPr="00F533B3">
        <w:rPr>
          <w:rFonts w:ascii="Sylfaen" w:hAnsi="Sylfaen"/>
          <w:lang w:val="ka-GE"/>
        </w:rPr>
        <w:t xml:space="preserve"> არ შეიძლება </w:t>
      </w:r>
      <w:r w:rsidRPr="00F533B3">
        <w:rPr>
          <w:rFonts w:ascii="Sylfaen" w:hAnsi="Sylfaen"/>
          <w:lang w:val="uk-UA"/>
        </w:rPr>
        <w:t xml:space="preserve"> ერთდროული გამოყენების თავიდან აცილება, ლურასიდონის დოზა უნდა შემცირდეს</w:t>
      </w:r>
      <w:r w:rsidR="009318E2" w:rsidRPr="00F533B3">
        <w:rPr>
          <w:rFonts w:ascii="Sylfaen" w:hAnsi="Sylfaen"/>
          <w:lang w:val="ka-GE"/>
        </w:rPr>
        <w:t>,</w:t>
      </w:r>
      <w:r w:rsidRPr="00F533B3">
        <w:rPr>
          <w:rFonts w:ascii="Sylfaen" w:hAnsi="Sylfaen"/>
          <w:lang w:val="uk-UA"/>
        </w:rPr>
        <w:t xml:space="preserve"> </w:t>
      </w:r>
      <w:r w:rsidR="00B859DA" w:rsidRPr="00F533B3">
        <w:rPr>
          <w:rFonts w:ascii="Sylfaen" w:hAnsi="Sylfaen"/>
          <w:lang w:val="ka-GE"/>
        </w:rPr>
        <w:t xml:space="preserve">როგორც ეს მითითებულია </w:t>
      </w:r>
      <w:r w:rsidRPr="00F533B3">
        <w:rPr>
          <w:rFonts w:ascii="Sylfaen" w:hAnsi="Sylfaen"/>
          <w:lang w:val="uk-UA"/>
        </w:rPr>
        <w:t>ლურა</w:t>
      </w:r>
      <w:r w:rsidR="00B859DA" w:rsidRPr="00F533B3">
        <w:rPr>
          <w:rFonts w:ascii="Sylfaen" w:hAnsi="Sylfaen"/>
          <w:lang w:val="ka-GE"/>
        </w:rPr>
        <w:t>ზ</w:t>
      </w:r>
      <w:r w:rsidRPr="00F533B3">
        <w:rPr>
          <w:rFonts w:ascii="Sylfaen" w:hAnsi="Sylfaen"/>
          <w:lang w:val="uk-UA"/>
        </w:rPr>
        <w:t>იდონის</w:t>
      </w:r>
      <w:r w:rsidR="00B859DA" w:rsidRPr="00F533B3">
        <w:rPr>
          <w:rFonts w:ascii="Sylfaen" w:hAnsi="Sylfaen"/>
          <w:lang w:val="ka-GE"/>
        </w:rPr>
        <w:t xml:space="preserve"> სამედიცინო გამოყენების</w:t>
      </w:r>
      <w:r w:rsidRPr="00F533B3">
        <w:rPr>
          <w:rFonts w:ascii="Sylfaen" w:hAnsi="Sylfaen"/>
          <w:lang w:val="uk-UA"/>
        </w:rPr>
        <w:t xml:space="preserve"> ინსტრუქციაში.</w:t>
      </w:r>
    </w:p>
    <w:p w14:paraId="55438216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მეტადონი. ფლუკონაზოლმა შეიძლება გაზარდოს მე</w:t>
      </w:r>
      <w:r w:rsidR="009318E2" w:rsidRPr="00F533B3">
        <w:rPr>
          <w:rFonts w:ascii="Sylfaen" w:hAnsi="Sylfaen"/>
          <w:lang w:val="ka-GE"/>
        </w:rPr>
        <w:t>ტ</w:t>
      </w:r>
      <w:r w:rsidRPr="00F533B3">
        <w:rPr>
          <w:rFonts w:ascii="Sylfaen" w:hAnsi="Sylfaen"/>
        </w:rPr>
        <w:t>ადონის კონცენტრაცია</w:t>
      </w:r>
      <w:r w:rsidR="00B859DA" w:rsidRPr="00F533B3">
        <w:rPr>
          <w:rFonts w:ascii="Sylfaen" w:hAnsi="Sylfaen"/>
          <w:lang w:val="ka-GE"/>
        </w:rPr>
        <w:t xml:space="preserve"> სისხლის შრატში</w:t>
      </w:r>
      <w:r w:rsidRPr="00F533B3">
        <w:rPr>
          <w:rFonts w:ascii="Sylfaen" w:hAnsi="Sylfaen"/>
        </w:rPr>
        <w:t>. მე</w:t>
      </w:r>
      <w:r w:rsidR="009318E2" w:rsidRPr="00F533B3">
        <w:rPr>
          <w:rFonts w:ascii="Sylfaen" w:hAnsi="Sylfaen"/>
          <w:lang w:val="ka-GE"/>
        </w:rPr>
        <w:t>ტ</w:t>
      </w:r>
      <w:r w:rsidRPr="00F533B3">
        <w:rPr>
          <w:rFonts w:ascii="Sylfaen" w:hAnsi="Sylfaen"/>
        </w:rPr>
        <w:t>ადონისა და ფლუკონაზოლის ერთ</w:t>
      </w:r>
      <w:r w:rsidR="00B859DA" w:rsidRPr="00F533B3">
        <w:rPr>
          <w:rFonts w:ascii="Sylfaen" w:hAnsi="Sylfaen"/>
          <w:lang w:val="ka-GE"/>
        </w:rPr>
        <w:t>დროულ</w:t>
      </w:r>
      <w:r w:rsidRPr="00F533B3">
        <w:rPr>
          <w:rFonts w:ascii="Sylfaen" w:hAnsi="Sylfaen"/>
        </w:rPr>
        <w:t xml:space="preserve">ად </w:t>
      </w:r>
      <w:r w:rsidR="00B859DA" w:rsidRPr="00F533B3">
        <w:rPr>
          <w:rFonts w:ascii="Sylfaen" w:hAnsi="Sylfaen"/>
          <w:lang w:val="ka-GE"/>
        </w:rPr>
        <w:t>გამოყენ</w:t>
      </w:r>
      <w:r w:rsidRPr="00F533B3">
        <w:rPr>
          <w:rFonts w:ascii="Sylfaen" w:hAnsi="Sylfaen"/>
        </w:rPr>
        <w:t>ებისას შეიძლება საჭირო გახდეს მეტადონის დოზის კორექცია.</w:t>
      </w:r>
    </w:p>
    <w:p w14:paraId="19E27BDB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არასტეროიდული ანთების საწინააღმდეგო პრეპარატები (ა</w:t>
      </w:r>
      <w:r w:rsidR="00B859DA" w:rsidRPr="00F533B3">
        <w:rPr>
          <w:rFonts w:ascii="Sylfaen" w:hAnsi="Sylfaen"/>
          <w:lang w:val="ka-GE"/>
        </w:rPr>
        <w:t>ასპ</w:t>
      </w:r>
      <w:r w:rsidRPr="00F533B3">
        <w:rPr>
          <w:rFonts w:ascii="Sylfaen" w:hAnsi="Sylfaen"/>
        </w:rPr>
        <w:t>). ფლუკონაზოლთან ერთ</w:t>
      </w:r>
      <w:r w:rsidR="00B859DA" w:rsidRPr="00F533B3">
        <w:rPr>
          <w:rFonts w:ascii="Sylfaen" w:hAnsi="Sylfaen"/>
          <w:lang w:val="ka-GE"/>
        </w:rPr>
        <w:t>დროულ</w:t>
      </w:r>
      <w:r w:rsidRPr="00F533B3">
        <w:rPr>
          <w:rFonts w:ascii="Sylfaen" w:hAnsi="Sylfaen"/>
        </w:rPr>
        <w:t>ად მიღებისას ფლურბიპროფენის C</w:t>
      </w:r>
      <w:r w:rsidRPr="00F533B3">
        <w:rPr>
          <w:rFonts w:ascii="Sylfaen" w:hAnsi="Sylfaen"/>
          <w:vertAlign w:val="subscript"/>
        </w:rPr>
        <w:t xml:space="preserve">max </w:t>
      </w:r>
      <w:r w:rsidRPr="00F533B3">
        <w:rPr>
          <w:rFonts w:ascii="Sylfaen" w:hAnsi="Sylfaen"/>
        </w:rPr>
        <w:t>და AUC გაიზარდა 23-ით</w:t>
      </w:r>
      <w:r w:rsidR="007D5C4A" w:rsidRPr="00F533B3">
        <w:rPr>
          <w:rFonts w:ascii="Sylfaen" w:hAnsi="Sylfaen"/>
          <w:lang w:val="uk-UA"/>
        </w:rPr>
        <w:t> </w:t>
      </w:r>
      <w:r w:rsidR="007D5C4A" w:rsidRPr="00F533B3">
        <w:rPr>
          <w:rFonts w:ascii="Sylfaen" w:hAnsi="Sylfaen"/>
        </w:rPr>
        <w:t>% და 81%</w:t>
      </w:r>
      <w:r w:rsidR="009318E2" w:rsidRPr="00F533B3">
        <w:rPr>
          <w:rFonts w:ascii="Sylfaen" w:hAnsi="Sylfaen"/>
          <w:lang w:val="ka-GE"/>
        </w:rPr>
        <w:t>,</w:t>
      </w:r>
      <w:r w:rsidR="007D5C4A" w:rsidRPr="00F533B3">
        <w:rPr>
          <w:rFonts w:ascii="Sylfaen" w:hAnsi="Sylfaen"/>
        </w:rPr>
        <w:t xml:space="preserve"> შესაბამისად</w:t>
      </w:r>
      <w:r w:rsidR="009318E2" w:rsidRPr="00F533B3">
        <w:rPr>
          <w:rFonts w:ascii="Sylfaen" w:hAnsi="Sylfaen"/>
          <w:lang w:val="ka-GE"/>
        </w:rPr>
        <w:t>,</w:t>
      </w:r>
      <w:r w:rsidR="00B859DA" w:rsidRPr="00F533B3">
        <w:rPr>
          <w:rFonts w:ascii="Sylfaen" w:hAnsi="Sylfaen"/>
          <w:lang w:val="ka-GE"/>
        </w:rPr>
        <w:t xml:space="preserve"> ასეთ მაჩვენებლებთან შედარებით</w:t>
      </w:r>
      <w:r w:rsidR="007D5C4A" w:rsidRPr="00F533B3">
        <w:rPr>
          <w:rFonts w:ascii="Sylfaen" w:hAnsi="Sylfaen"/>
        </w:rPr>
        <w:t xml:space="preserve"> მხოლოდ ფლურბიპროფენის მიღებისას. ანალოგიურად, ფლუკონაზოლის რაცემიულ იბუპროფენთან ერთ</w:t>
      </w:r>
      <w:r w:rsidR="00A90E4C" w:rsidRPr="00F533B3">
        <w:rPr>
          <w:rFonts w:ascii="Sylfaen" w:hAnsi="Sylfaen"/>
          <w:lang w:val="ka-GE"/>
        </w:rPr>
        <w:t>დროულ</w:t>
      </w:r>
      <w:r w:rsidR="007D5C4A" w:rsidRPr="00F533B3">
        <w:rPr>
          <w:rFonts w:ascii="Sylfaen" w:hAnsi="Sylfaen"/>
        </w:rPr>
        <w:t>ად გამოყენებისას (400</w:t>
      </w:r>
      <w:r w:rsidR="00384C4F" w:rsidRPr="00F533B3">
        <w:rPr>
          <w:rFonts w:ascii="Sylfaen" w:hAnsi="Sylfaen"/>
          <w:lang w:val="uk-UA"/>
        </w:rPr>
        <w:t> </w:t>
      </w:r>
      <w:r w:rsidRPr="00F533B3">
        <w:rPr>
          <w:rFonts w:ascii="Sylfaen" w:hAnsi="Sylfaen"/>
        </w:rPr>
        <w:t xml:space="preserve">მგ) ფარმაკოლოგიურად აქტიური იზომერის S-(+)-იბუპროფენის C </w:t>
      </w:r>
      <w:r w:rsidRPr="00F533B3">
        <w:rPr>
          <w:rFonts w:ascii="Sylfaen" w:hAnsi="Sylfaen"/>
          <w:vertAlign w:val="subscript"/>
        </w:rPr>
        <w:t xml:space="preserve">max </w:t>
      </w:r>
      <w:r w:rsidRPr="00F533B3">
        <w:rPr>
          <w:rFonts w:ascii="Sylfaen" w:hAnsi="Sylfaen"/>
        </w:rPr>
        <w:t>და AUC გაიზარდა 15</w:t>
      </w:r>
      <w:r w:rsidR="007D5C4A" w:rsidRPr="00F533B3">
        <w:rPr>
          <w:rFonts w:ascii="Sylfaen" w:hAnsi="Sylfaen"/>
          <w:lang w:val="uk-UA"/>
        </w:rPr>
        <w:t> </w:t>
      </w:r>
      <w:r w:rsidR="007D5C4A" w:rsidRPr="00F533B3">
        <w:rPr>
          <w:rFonts w:ascii="Sylfaen" w:hAnsi="Sylfaen"/>
        </w:rPr>
        <w:t>% და 82%</w:t>
      </w:r>
      <w:r w:rsidR="00A90E4C" w:rsidRPr="00F533B3">
        <w:rPr>
          <w:rFonts w:ascii="Sylfaen" w:hAnsi="Sylfaen"/>
          <w:lang w:val="ka-GE"/>
        </w:rPr>
        <w:t>-ით</w:t>
      </w:r>
      <w:r w:rsidR="009318E2" w:rsidRPr="00F533B3">
        <w:rPr>
          <w:rFonts w:ascii="Sylfaen" w:hAnsi="Sylfaen"/>
          <w:lang w:val="ka-GE"/>
        </w:rPr>
        <w:t>,</w:t>
      </w:r>
      <w:r w:rsidR="00A90E4C" w:rsidRPr="00F533B3">
        <w:rPr>
          <w:rFonts w:ascii="Sylfaen" w:hAnsi="Sylfaen"/>
          <w:lang w:val="ka-GE"/>
        </w:rPr>
        <w:t xml:space="preserve"> </w:t>
      </w:r>
      <w:r w:rsidR="007D5C4A" w:rsidRPr="00F533B3">
        <w:rPr>
          <w:rFonts w:ascii="Sylfaen" w:hAnsi="Sylfaen"/>
        </w:rPr>
        <w:t>შესაბამისად, მხოლოდ რაცემიული იბუპროფენის მიღებისას დაფიქსირებულ მაჩვენებლებთან შედარებით.</w:t>
      </w:r>
    </w:p>
    <w:p w14:paraId="20B64FAF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მიუხედავად იმისა, რომ </w:t>
      </w:r>
      <w:r w:rsidR="00A90E4C" w:rsidRPr="00F533B3">
        <w:rPr>
          <w:rFonts w:ascii="Sylfaen" w:hAnsi="Sylfaen"/>
          <w:lang w:val="ka-GE"/>
        </w:rPr>
        <w:t>სპეციალურ</w:t>
      </w:r>
      <w:r w:rsidRPr="00F533B3">
        <w:rPr>
          <w:rFonts w:ascii="Sylfaen" w:hAnsi="Sylfaen"/>
        </w:rPr>
        <w:t xml:space="preserve">ი კვლევები არ ჩატარებულა, ფლუკონაზოლს </w:t>
      </w:r>
      <w:r w:rsidR="00A90E4C" w:rsidRPr="00F533B3">
        <w:rPr>
          <w:rFonts w:ascii="Sylfaen" w:hAnsi="Sylfaen"/>
          <w:lang w:val="ka-GE"/>
        </w:rPr>
        <w:t xml:space="preserve">პოტენციურად </w:t>
      </w:r>
      <w:r w:rsidRPr="00F533B3">
        <w:rPr>
          <w:rFonts w:ascii="Sylfaen" w:hAnsi="Sylfaen"/>
        </w:rPr>
        <w:t xml:space="preserve">შეუძლია გაზარდოს </w:t>
      </w:r>
      <w:r w:rsidR="00A90E4C" w:rsidRPr="00F533B3">
        <w:rPr>
          <w:rFonts w:ascii="Sylfaen" w:hAnsi="Sylfaen"/>
          <w:lang w:val="ka-GE"/>
        </w:rPr>
        <w:t xml:space="preserve">სხვა იმ აასპ-ბის სისტემური ექსპოზიცია, რომლებიც  მეტაბოლიზირდებიან </w:t>
      </w:r>
      <w:r w:rsidRPr="00F533B3">
        <w:rPr>
          <w:rFonts w:ascii="Sylfaen" w:hAnsi="Sylfaen"/>
        </w:rPr>
        <w:t xml:space="preserve">CYP2C9-ით </w:t>
      </w:r>
      <w:bookmarkStart w:id="4" w:name="_Hlk19007219"/>
      <w:r w:rsidRPr="00F533B3">
        <w:rPr>
          <w:rFonts w:ascii="Sylfaen" w:hAnsi="Sylfaen"/>
        </w:rPr>
        <w:t xml:space="preserve"> </w:t>
      </w:r>
      <w:bookmarkEnd w:id="4"/>
      <w:r w:rsidRPr="00F533B3">
        <w:rPr>
          <w:rFonts w:ascii="Sylfaen" w:hAnsi="Sylfaen"/>
        </w:rPr>
        <w:t>(მაგ</w:t>
      </w:r>
      <w:r w:rsidR="00A90E4C" w:rsidRPr="00F533B3">
        <w:rPr>
          <w:rFonts w:ascii="Sylfaen" w:hAnsi="Sylfaen"/>
          <w:lang w:val="ka-GE"/>
        </w:rPr>
        <w:t>ალითად</w:t>
      </w:r>
      <w:r w:rsidRPr="00F533B3">
        <w:rPr>
          <w:rFonts w:ascii="Sylfaen" w:hAnsi="Sylfaen"/>
        </w:rPr>
        <w:t>, ნაპროქსენი, ლორნოქსიკამი, მელოქსიკამი, დიკლოფენაკი). რეკომენდებულია ა</w:t>
      </w:r>
      <w:r w:rsidR="00A90E4C" w:rsidRPr="00F533B3">
        <w:rPr>
          <w:rFonts w:ascii="Sylfaen" w:hAnsi="Sylfaen"/>
          <w:lang w:val="ka-GE"/>
        </w:rPr>
        <w:t>ასპ-სთან დაკავშირებული</w:t>
      </w:r>
      <w:r w:rsidRPr="00F533B3">
        <w:rPr>
          <w:rFonts w:ascii="Sylfaen" w:hAnsi="Sylfaen"/>
        </w:rPr>
        <w:t xml:space="preserve"> გვერდითი რეაქციების</w:t>
      </w:r>
      <w:r w:rsidR="00A90E4C" w:rsidRPr="00F533B3">
        <w:rPr>
          <w:rFonts w:ascii="Sylfaen" w:hAnsi="Sylfaen"/>
          <w:lang w:val="ka-GE"/>
        </w:rPr>
        <w:t>ა</w:t>
      </w:r>
      <w:r w:rsidRPr="00F533B3">
        <w:rPr>
          <w:rFonts w:ascii="Sylfaen" w:hAnsi="Sylfaen"/>
        </w:rPr>
        <w:t xml:space="preserve"> და ტოქსიკურობის  მონიტორინგ</w:t>
      </w:r>
      <w:r w:rsidR="00A90E4C" w:rsidRPr="00F533B3">
        <w:rPr>
          <w:rFonts w:ascii="Sylfaen" w:hAnsi="Sylfaen"/>
          <w:lang w:val="ka-GE"/>
        </w:rPr>
        <w:t xml:space="preserve">ის </w:t>
      </w:r>
      <w:r w:rsidR="00A90E4C" w:rsidRPr="00F533B3">
        <w:rPr>
          <w:rFonts w:ascii="Sylfaen" w:hAnsi="Sylfaen"/>
        </w:rPr>
        <w:t>პერიოდულ</w:t>
      </w:r>
      <w:r w:rsidRPr="00F533B3">
        <w:rPr>
          <w:rFonts w:ascii="Sylfaen" w:hAnsi="Sylfaen"/>
        </w:rPr>
        <w:t>ი</w:t>
      </w:r>
      <w:r w:rsidR="00A90E4C" w:rsidRPr="00F533B3">
        <w:rPr>
          <w:rFonts w:ascii="Sylfaen" w:hAnsi="Sylfaen"/>
          <w:lang w:val="ka-GE"/>
        </w:rPr>
        <w:t xml:space="preserve"> განხორციელება</w:t>
      </w:r>
      <w:r w:rsidRPr="00F533B3">
        <w:rPr>
          <w:rFonts w:ascii="Sylfaen" w:hAnsi="Sylfaen"/>
        </w:rPr>
        <w:t>. შე</w:t>
      </w:r>
      <w:r w:rsidR="00A90E4C" w:rsidRPr="00F533B3">
        <w:rPr>
          <w:rFonts w:ascii="Sylfaen" w:hAnsi="Sylfaen"/>
          <w:lang w:val="ka-GE"/>
        </w:rPr>
        <w:t>იძლება</w:t>
      </w:r>
      <w:r w:rsidRPr="00F533B3">
        <w:rPr>
          <w:rFonts w:ascii="Sylfaen" w:hAnsi="Sylfaen"/>
        </w:rPr>
        <w:t xml:space="preserve"> საჭირო გახდეს </w:t>
      </w:r>
      <w:r w:rsidR="00A90E4C" w:rsidRPr="00F533B3">
        <w:rPr>
          <w:rFonts w:ascii="Sylfaen" w:hAnsi="Sylfaen"/>
          <w:lang w:val="ka-GE"/>
        </w:rPr>
        <w:t>აასპ-</w:t>
      </w:r>
      <w:r w:rsidRPr="00F533B3">
        <w:rPr>
          <w:rFonts w:ascii="Sylfaen" w:hAnsi="Sylfaen"/>
        </w:rPr>
        <w:t>ის დოზის კორექცია.</w:t>
      </w:r>
    </w:p>
    <w:p w14:paraId="0D1BBF39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ფენიტოინი. ფლუკონაზოლი </w:t>
      </w:r>
      <w:r w:rsidR="00A90E4C" w:rsidRPr="00F533B3">
        <w:rPr>
          <w:rFonts w:ascii="Sylfaen" w:hAnsi="Sylfaen"/>
          <w:lang w:val="ka-GE"/>
        </w:rPr>
        <w:t>თრგუნავ</w:t>
      </w:r>
      <w:r w:rsidRPr="00F533B3">
        <w:rPr>
          <w:rFonts w:ascii="Sylfaen" w:hAnsi="Sylfaen"/>
        </w:rPr>
        <w:t>ს ფენიტოინის მეტაბოლიზმს ღვიძლში. 200 მგ ფლუკონაზოლისა და 250 მგ ფენიტოინის ინტრავენურად ერთდროული</w:t>
      </w:r>
      <w:r w:rsidR="00A90E4C" w:rsidRPr="00F533B3">
        <w:rPr>
          <w:rFonts w:ascii="Sylfaen" w:hAnsi="Sylfaen"/>
          <w:lang w:val="ka-GE"/>
        </w:rPr>
        <w:t xml:space="preserve"> მრავალჯერადი</w:t>
      </w:r>
      <w:r w:rsidRPr="00F533B3">
        <w:rPr>
          <w:rFonts w:ascii="Sylfaen" w:hAnsi="Sylfaen"/>
        </w:rPr>
        <w:t xml:space="preserve"> </w:t>
      </w:r>
      <w:r w:rsidR="00A90E4C" w:rsidRPr="00F533B3">
        <w:rPr>
          <w:rFonts w:ascii="Sylfaen" w:hAnsi="Sylfaen"/>
          <w:lang w:val="ka-GE"/>
        </w:rPr>
        <w:t>გამოყენ</w:t>
      </w:r>
      <w:r w:rsidRPr="00F533B3">
        <w:rPr>
          <w:rFonts w:ascii="Sylfaen" w:hAnsi="Sylfaen"/>
        </w:rPr>
        <w:t xml:space="preserve">ება იწვევს ფენიტოინის </w:t>
      </w:r>
      <w:r w:rsidR="00A90E4C" w:rsidRPr="00F533B3">
        <w:rPr>
          <w:rFonts w:ascii="Sylfaen" w:hAnsi="Sylfaen"/>
        </w:rPr>
        <w:t xml:space="preserve">AUC </w:t>
      </w:r>
      <w:r w:rsidR="00A90E4C" w:rsidRPr="00F533B3">
        <w:rPr>
          <w:rFonts w:ascii="Sylfaen" w:hAnsi="Sylfaen"/>
          <w:vertAlign w:val="subscript"/>
        </w:rPr>
        <w:t>24</w:t>
      </w:r>
      <w:r w:rsidR="00A90E4C" w:rsidRPr="00F533B3">
        <w:rPr>
          <w:rFonts w:ascii="Sylfaen" w:hAnsi="Sylfaen"/>
        </w:rPr>
        <w:t xml:space="preserve"> </w:t>
      </w:r>
      <w:r w:rsidRPr="00F533B3">
        <w:rPr>
          <w:rFonts w:ascii="Sylfaen" w:hAnsi="Sylfaen"/>
        </w:rPr>
        <w:t>-ის 75%-ით და Cmin-ის 128%-ით ზრდას. ამ</w:t>
      </w:r>
      <w:r w:rsidR="00372984" w:rsidRPr="00F533B3">
        <w:rPr>
          <w:rFonts w:ascii="Sylfaen" w:hAnsi="Sylfaen"/>
          <w:lang w:val="ka-GE"/>
        </w:rPr>
        <w:t xml:space="preserve"> სამკურნალო საშუალებების</w:t>
      </w:r>
      <w:r w:rsidRPr="00F533B3">
        <w:rPr>
          <w:rFonts w:ascii="Sylfaen" w:hAnsi="Sylfaen"/>
        </w:rPr>
        <w:t xml:space="preserve"> ერთ</w:t>
      </w:r>
      <w:r w:rsidR="00372984" w:rsidRPr="00F533B3">
        <w:rPr>
          <w:rFonts w:ascii="Sylfaen" w:hAnsi="Sylfaen"/>
          <w:lang w:val="ka-GE"/>
        </w:rPr>
        <w:t>დროულ</w:t>
      </w:r>
      <w:r w:rsidRPr="00F533B3">
        <w:rPr>
          <w:rFonts w:ascii="Sylfaen" w:hAnsi="Sylfaen"/>
        </w:rPr>
        <w:t xml:space="preserve">ად </w:t>
      </w:r>
      <w:r w:rsidR="00372984" w:rsidRPr="00F533B3">
        <w:rPr>
          <w:rFonts w:ascii="Sylfaen" w:hAnsi="Sylfaen"/>
          <w:lang w:val="ka-GE"/>
        </w:rPr>
        <w:t>გამოყენ</w:t>
      </w:r>
      <w:r w:rsidRPr="00F533B3">
        <w:rPr>
          <w:rFonts w:ascii="Sylfaen" w:hAnsi="Sylfaen"/>
        </w:rPr>
        <w:t>ებისას</w:t>
      </w:r>
      <w:r w:rsidR="00372984" w:rsidRPr="00F533B3">
        <w:rPr>
          <w:rFonts w:ascii="Sylfaen" w:hAnsi="Sylfaen"/>
          <w:lang w:val="ka-GE"/>
        </w:rPr>
        <w:t xml:space="preserve"> უნდა იქნას ჩატარებული სისხლის პლაზმაში</w:t>
      </w:r>
      <w:r w:rsidRPr="00F533B3">
        <w:rPr>
          <w:rFonts w:ascii="Sylfaen" w:hAnsi="Sylfaen"/>
        </w:rPr>
        <w:t xml:space="preserve"> ფენიტოინის</w:t>
      </w:r>
      <w:r w:rsidR="00372984" w:rsidRPr="00F533B3">
        <w:rPr>
          <w:rFonts w:ascii="Sylfaen" w:hAnsi="Sylfaen"/>
          <w:lang w:val="ka-GE"/>
        </w:rPr>
        <w:t xml:space="preserve"> </w:t>
      </w:r>
      <w:r w:rsidR="00372984" w:rsidRPr="00F533B3">
        <w:rPr>
          <w:rFonts w:ascii="Sylfaen" w:hAnsi="Sylfaen"/>
        </w:rPr>
        <w:t>კონცენტრაციის მონიტორინგი</w:t>
      </w:r>
      <w:r w:rsidRPr="00F533B3">
        <w:rPr>
          <w:rFonts w:ascii="Sylfaen" w:hAnsi="Sylfaen"/>
        </w:rPr>
        <w:t xml:space="preserve"> </w:t>
      </w:r>
      <w:r w:rsidR="009318E2" w:rsidRPr="00F533B3">
        <w:rPr>
          <w:rFonts w:ascii="Sylfaen" w:hAnsi="Sylfaen"/>
          <w:lang w:val="ka-GE"/>
        </w:rPr>
        <w:t>მისი</w:t>
      </w:r>
      <w:r w:rsidR="00372984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ტოქსიკურობის თავიდან ა</w:t>
      </w:r>
      <w:r w:rsidR="00372984" w:rsidRPr="00F533B3">
        <w:rPr>
          <w:rFonts w:ascii="Sylfaen" w:hAnsi="Sylfaen"/>
          <w:lang w:val="ka-GE"/>
        </w:rPr>
        <w:t>ცილების მიზნით</w:t>
      </w:r>
      <w:r w:rsidRPr="00F533B3">
        <w:rPr>
          <w:rFonts w:ascii="Sylfaen" w:hAnsi="Sylfaen"/>
        </w:rPr>
        <w:t>.</w:t>
      </w:r>
    </w:p>
    <w:p w14:paraId="7C83AE97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პრედნიზოლონი. აღწერილია შემთხვევა</w:t>
      </w:r>
      <w:r w:rsidR="00372984" w:rsidRPr="00F533B3">
        <w:rPr>
          <w:rFonts w:ascii="Sylfaen" w:hAnsi="Sylfaen"/>
          <w:lang w:val="ka-GE"/>
        </w:rPr>
        <w:t>, როდესაც პაციენტს</w:t>
      </w:r>
      <w:r w:rsidRPr="00F533B3">
        <w:rPr>
          <w:rFonts w:ascii="Sylfaen" w:hAnsi="Sylfaen"/>
        </w:rPr>
        <w:t xml:space="preserve"> ღვიძლის </w:t>
      </w:r>
      <w:r w:rsidR="00372984" w:rsidRPr="00F533B3">
        <w:rPr>
          <w:rFonts w:ascii="Sylfaen" w:hAnsi="Sylfaen"/>
          <w:lang w:val="ka-GE"/>
        </w:rPr>
        <w:t>ტრანსპლანტაცი</w:t>
      </w:r>
      <w:r w:rsidRPr="00F533B3">
        <w:rPr>
          <w:rFonts w:ascii="Sylfaen" w:hAnsi="Sylfaen"/>
        </w:rPr>
        <w:t xml:space="preserve">ის შემდეგ </w:t>
      </w:r>
      <w:r w:rsidR="00372984" w:rsidRPr="00F533B3">
        <w:rPr>
          <w:rFonts w:ascii="Sylfaen" w:hAnsi="Sylfaen"/>
          <w:lang w:val="ka-GE"/>
        </w:rPr>
        <w:t>პრედნიზოლონის გამოყენების ფონზე</w:t>
      </w:r>
      <w:r w:rsidRPr="00F533B3">
        <w:rPr>
          <w:rFonts w:ascii="Sylfaen" w:hAnsi="Sylfaen"/>
        </w:rPr>
        <w:t xml:space="preserve"> განუვითარდა თირკმელზედა ჯირკვლის ქერქის მწვავე უკმარისობა</w:t>
      </w:r>
      <w:r w:rsidR="00372984" w:rsidRPr="00F533B3">
        <w:rPr>
          <w:rFonts w:ascii="Sylfaen" w:hAnsi="Sylfaen"/>
          <w:lang w:val="ka-GE"/>
        </w:rPr>
        <w:t>, რომელიც წარმოიქმნა</w:t>
      </w:r>
      <w:r w:rsidRPr="00F533B3">
        <w:rPr>
          <w:rFonts w:ascii="Sylfaen" w:hAnsi="Sylfaen"/>
        </w:rPr>
        <w:t xml:space="preserve"> ფლუკონაზოლი</w:t>
      </w:r>
      <w:r w:rsidR="00372984" w:rsidRPr="00F533B3">
        <w:rPr>
          <w:rFonts w:ascii="Sylfaen" w:hAnsi="Sylfaen"/>
          <w:lang w:val="ka-GE"/>
        </w:rPr>
        <w:t>თ</w:t>
      </w:r>
      <w:r w:rsidRPr="00F533B3">
        <w:rPr>
          <w:rFonts w:ascii="Sylfaen" w:hAnsi="Sylfaen"/>
        </w:rPr>
        <w:t xml:space="preserve"> </w:t>
      </w:r>
      <w:r w:rsidR="009318E2" w:rsidRPr="00F533B3">
        <w:rPr>
          <w:rFonts w:ascii="Sylfaen" w:hAnsi="Sylfaen"/>
          <w:lang w:val="ka-GE"/>
        </w:rPr>
        <w:t xml:space="preserve">თერაპიის </w:t>
      </w:r>
      <w:r w:rsidRPr="00F533B3">
        <w:rPr>
          <w:rFonts w:ascii="Sylfaen" w:hAnsi="Sylfaen"/>
        </w:rPr>
        <w:t xml:space="preserve">სამთვიანი კურსის შეწყვეტის </w:t>
      </w:r>
      <w:r w:rsidR="00090D37" w:rsidRPr="00F533B3">
        <w:rPr>
          <w:rFonts w:ascii="Sylfaen" w:hAnsi="Sylfaen"/>
          <w:lang w:val="uk-UA"/>
        </w:rPr>
        <w:t>შემდეგ</w:t>
      </w:r>
      <w:r w:rsidRPr="00F533B3">
        <w:rPr>
          <w:rFonts w:ascii="Sylfaen" w:hAnsi="Sylfaen"/>
        </w:rPr>
        <w:t>. ფლუკონაზოლის</w:t>
      </w:r>
      <w:r w:rsidR="001D4741" w:rsidRPr="00F533B3">
        <w:rPr>
          <w:rFonts w:ascii="Sylfaen" w:hAnsi="Sylfaen"/>
          <w:lang w:val="ka-GE"/>
        </w:rPr>
        <w:t xml:space="preserve"> გამოყენების </w:t>
      </w:r>
      <w:r w:rsidRPr="00F533B3">
        <w:rPr>
          <w:rFonts w:ascii="Sylfaen" w:hAnsi="Sylfaen"/>
        </w:rPr>
        <w:t xml:space="preserve"> შეწყვეტამ, სავარაუდოდ, გამოიწვია CYP3A4 აქტივობის</w:t>
      </w:r>
      <w:r w:rsidR="0001176E" w:rsidRPr="00F533B3">
        <w:rPr>
          <w:rFonts w:ascii="Sylfaen" w:hAnsi="Sylfaen"/>
          <w:lang w:val="ka-GE"/>
        </w:rPr>
        <w:t xml:space="preserve"> გაძლიერება, რის შედეგადაც</w:t>
      </w:r>
      <w:r w:rsidRPr="00F533B3">
        <w:rPr>
          <w:rFonts w:ascii="Sylfaen" w:hAnsi="Sylfaen"/>
        </w:rPr>
        <w:t xml:space="preserve"> პრედნიზოლონის</w:t>
      </w:r>
      <w:r w:rsidR="001D4741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მეტაბოლიზმ</w:t>
      </w:r>
      <w:r w:rsidR="001D4741" w:rsidRPr="00F533B3">
        <w:rPr>
          <w:rFonts w:ascii="Sylfaen" w:hAnsi="Sylfaen"/>
          <w:lang w:val="ka-GE"/>
        </w:rPr>
        <w:t xml:space="preserve">ი </w:t>
      </w:r>
      <w:r w:rsidR="0001176E" w:rsidRPr="00F533B3">
        <w:rPr>
          <w:rFonts w:ascii="Sylfaen" w:hAnsi="Sylfaen"/>
          <w:lang w:val="ka-GE"/>
        </w:rPr>
        <w:t xml:space="preserve">დაჩქარდა. </w:t>
      </w:r>
      <w:r w:rsidRPr="00F533B3">
        <w:rPr>
          <w:rFonts w:ascii="Sylfaen" w:hAnsi="Sylfaen"/>
        </w:rPr>
        <w:t>პაციენტები, რომლებიც ხანგრძლივი პერიოდის განმავლობაში ერთდროულად ღებ</w:t>
      </w:r>
      <w:r w:rsidR="001D4741" w:rsidRPr="00F533B3">
        <w:rPr>
          <w:rFonts w:ascii="Sylfaen" w:hAnsi="Sylfaen"/>
          <w:lang w:val="ka-GE"/>
        </w:rPr>
        <w:t>ულობ</w:t>
      </w:r>
      <w:r w:rsidRPr="00F533B3">
        <w:rPr>
          <w:rFonts w:ascii="Sylfaen" w:hAnsi="Sylfaen"/>
        </w:rPr>
        <w:t xml:space="preserve">ენ ფლუკონაზოლს და პრედნიზოლონს, უნდა იმყოფებოდნენ </w:t>
      </w:r>
      <w:r w:rsidR="001D4741" w:rsidRPr="00F533B3">
        <w:rPr>
          <w:rFonts w:ascii="Sylfaen" w:hAnsi="Sylfaen"/>
          <w:lang w:val="ka-GE"/>
        </w:rPr>
        <w:t>გულდასმითი</w:t>
      </w:r>
      <w:r w:rsidRPr="00F533B3">
        <w:rPr>
          <w:rFonts w:ascii="Sylfaen" w:hAnsi="Sylfaen"/>
        </w:rPr>
        <w:t xml:space="preserve"> მეთვალყურეობის ქვეშ,</w:t>
      </w:r>
      <w:r w:rsidR="007D3BB5" w:rsidRPr="00F533B3">
        <w:rPr>
          <w:rFonts w:ascii="Sylfaen" w:hAnsi="Sylfaen"/>
          <w:lang w:val="ka-GE"/>
        </w:rPr>
        <w:t xml:space="preserve"> რათა თავიდან იქნას აცილებული</w:t>
      </w:r>
      <w:r w:rsidRPr="00F533B3">
        <w:rPr>
          <w:rFonts w:ascii="Sylfaen" w:hAnsi="Sylfaen"/>
        </w:rPr>
        <w:t xml:space="preserve"> </w:t>
      </w:r>
      <w:r w:rsidR="001D4741" w:rsidRPr="00F533B3">
        <w:rPr>
          <w:rFonts w:ascii="Sylfaen" w:hAnsi="Sylfaen"/>
        </w:rPr>
        <w:t>თირკმელზედა ჯირკვლის ქერქის უკმარისობის განვითარებ</w:t>
      </w:r>
      <w:r w:rsidR="007D3BB5" w:rsidRPr="00F533B3">
        <w:rPr>
          <w:rFonts w:ascii="Sylfaen" w:hAnsi="Sylfaen"/>
          <w:lang w:val="ka-GE"/>
        </w:rPr>
        <w:t>ა</w:t>
      </w:r>
      <w:r w:rsidRPr="00F533B3">
        <w:rPr>
          <w:rFonts w:ascii="Sylfaen" w:hAnsi="Sylfaen"/>
        </w:rPr>
        <w:t xml:space="preserve"> ფლუკონაზოლის</w:t>
      </w:r>
      <w:r w:rsidR="001D4741" w:rsidRPr="00F533B3">
        <w:rPr>
          <w:rFonts w:ascii="Sylfaen" w:hAnsi="Sylfaen"/>
          <w:lang w:val="ka-GE"/>
        </w:rPr>
        <w:t xml:space="preserve"> გამოყენების</w:t>
      </w:r>
      <w:r w:rsidRPr="00F533B3">
        <w:rPr>
          <w:rFonts w:ascii="Sylfaen" w:hAnsi="Sylfaen"/>
        </w:rPr>
        <w:t xml:space="preserve"> შეწყვეტის შემდეგ.</w:t>
      </w:r>
    </w:p>
    <w:p w14:paraId="62CDE298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lastRenderedPageBreak/>
        <w:t>რიფაბუტინი. ფლუკონაზოლი ზრდის რიფაბუტინის კონცენტრაციას</w:t>
      </w:r>
      <w:r w:rsidR="007D3BB5" w:rsidRPr="00F533B3">
        <w:rPr>
          <w:rFonts w:ascii="Sylfaen" w:hAnsi="Sylfaen"/>
          <w:lang w:val="ka-GE"/>
        </w:rPr>
        <w:t xml:space="preserve"> სისხლის შრატში</w:t>
      </w:r>
      <w:r w:rsidRPr="00F533B3">
        <w:rPr>
          <w:rFonts w:ascii="Sylfaen" w:hAnsi="Sylfaen"/>
        </w:rPr>
        <w:t xml:space="preserve">, რაც იწვევს რიფაბუტინის AUC-ის </w:t>
      </w:r>
      <w:r w:rsidR="0021584B" w:rsidRPr="00F533B3">
        <w:rPr>
          <w:rFonts w:ascii="Sylfaen" w:hAnsi="Sylfaen"/>
          <w:lang w:val="ka-GE"/>
        </w:rPr>
        <w:t>მომატებ</w:t>
      </w:r>
      <w:r w:rsidR="0021584B" w:rsidRPr="00F533B3">
        <w:rPr>
          <w:rFonts w:ascii="Sylfaen" w:hAnsi="Sylfaen"/>
        </w:rPr>
        <w:t xml:space="preserve">ას </w:t>
      </w:r>
      <w:r w:rsidRPr="00F533B3">
        <w:rPr>
          <w:rFonts w:ascii="Sylfaen" w:hAnsi="Sylfaen"/>
        </w:rPr>
        <w:t>80%-მდე. ფლუკონაზოლისა და რიფაბუტინის ერთდროული გამოყენებისას აღწერილია უვეიტის</w:t>
      </w:r>
      <w:r w:rsidR="007D3BB5" w:rsidRPr="00F533B3">
        <w:rPr>
          <w:rFonts w:ascii="Sylfaen" w:hAnsi="Sylfaen"/>
          <w:lang w:val="ka-GE"/>
        </w:rPr>
        <w:t xml:space="preserve"> განვითარების</w:t>
      </w:r>
      <w:r w:rsidRPr="00F533B3">
        <w:rPr>
          <w:rFonts w:ascii="Sylfaen" w:hAnsi="Sylfaen"/>
        </w:rPr>
        <w:t xml:space="preserve"> შემთხვევები. </w:t>
      </w:r>
      <w:r w:rsidR="007D3BB5" w:rsidRPr="00F533B3">
        <w:rPr>
          <w:rFonts w:ascii="Sylfaen" w:hAnsi="Sylfaen"/>
          <w:lang w:val="ka-GE"/>
        </w:rPr>
        <w:t>სამკურნალო საშუალებ</w:t>
      </w:r>
      <w:r w:rsidRPr="00F533B3">
        <w:rPr>
          <w:rFonts w:ascii="Sylfaen" w:hAnsi="Sylfaen"/>
        </w:rPr>
        <w:t>ების ა</w:t>
      </w:r>
      <w:r w:rsidR="007D3BB5" w:rsidRPr="00F533B3">
        <w:rPr>
          <w:rFonts w:ascii="Sylfaen" w:hAnsi="Sylfaen"/>
          <w:lang w:val="ka-GE"/>
        </w:rPr>
        <w:t>სეთი</w:t>
      </w:r>
      <w:r w:rsidRPr="00F533B3">
        <w:rPr>
          <w:rFonts w:ascii="Sylfaen" w:hAnsi="Sylfaen"/>
        </w:rPr>
        <w:t xml:space="preserve"> კომბინაციის გამოყენებისას</w:t>
      </w:r>
      <w:r w:rsidR="007D3BB5" w:rsidRPr="00F533B3">
        <w:rPr>
          <w:rFonts w:ascii="Sylfaen" w:hAnsi="Sylfaen"/>
          <w:lang w:val="ka-GE"/>
        </w:rPr>
        <w:t xml:space="preserve"> უნდა იქნას </w:t>
      </w:r>
      <w:r w:rsidRPr="00F533B3">
        <w:rPr>
          <w:rFonts w:ascii="Sylfaen" w:hAnsi="Sylfaen"/>
        </w:rPr>
        <w:t xml:space="preserve"> გათვალისწინებ</w:t>
      </w:r>
      <w:r w:rsidR="007D3BB5" w:rsidRPr="00F533B3">
        <w:rPr>
          <w:rFonts w:ascii="Sylfaen" w:hAnsi="Sylfaen"/>
          <w:lang w:val="ka-GE"/>
        </w:rPr>
        <w:t>ული</w:t>
      </w:r>
      <w:r w:rsidRPr="00F533B3">
        <w:rPr>
          <w:rFonts w:ascii="Sylfaen" w:hAnsi="Sylfaen"/>
        </w:rPr>
        <w:t xml:space="preserve"> რიფაბუტინის ტოქსიკურ</w:t>
      </w:r>
      <w:r w:rsidR="007D3BB5" w:rsidRPr="00F533B3">
        <w:rPr>
          <w:rFonts w:ascii="Sylfaen" w:hAnsi="Sylfaen"/>
          <w:lang w:val="ka-GE"/>
        </w:rPr>
        <w:t>ი მოქმედების სიმპტომები</w:t>
      </w:r>
      <w:r w:rsidRPr="00F533B3">
        <w:rPr>
          <w:rFonts w:ascii="Sylfaen" w:hAnsi="Sylfaen"/>
        </w:rPr>
        <w:t>.</w:t>
      </w:r>
    </w:p>
    <w:p w14:paraId="0F7AD848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საქვინავირი. ფლუკონაზოლი ზრდის საქვინავირის AUC-ს და Cmax-ს დაახლოებით 50%-ით და 55%-ით, შესაბამისად, CYP3A4</w:t>
      </w:r>
      <w:r w:rsidR="0021584B" w:rsidRPr="00F533B3">
        <w:rPr>
          <w:rFonts w:ascii="Sylfaen" w:hAnsi="Sylfaen"/>
          <w:lang w:val="ka-GE"/>
        </w:rPr>
        <w:t xml:space="preserve"> ფერმენტ</w:t>
      </w:r>
      <w:r w:rsidRPr="00F533B3">
        <w:rPr>
          <w:rFonts w:ascii="Sylfaen" w:hAnsi="Sylfaen"/>
        </w:rPr>
        <w:t>ი</w:t>
      </w:r>
      <w:r w:rsidR="0021584B" w:rsidRPr="00F533B3">
        <w:rPr>
          <w:rFonts w:ascii="Sylfaen" w:hAnsi="Sylfaen"/>
          <w:lang w:val="ka-GE"/>
        </w:rPr>
        <w:t>ს მიერ</w:t>
      </w:r>
      <w:r w:rsidRPr="00F533B3">
        <w:rPr>
          <w:rFonts w:ascii="Sylfaen" w:hAnsi="Sylfaen"/>
        </w:rPr>
        <w:t xml:space="preserve"> </w:t>
      </w:r>
      <w:r w:rsidR="0021584B" w:rsidRPr="00F533B3">
        <w:rPr>
          <w:rFonts w:ascii="Sylfaen" w:hAnsi="Sylfaen"/>
        </w:rPr>
        <w:t xml:space="preserve">ღვიძლში საქვინავირის მეტაბოლიზმის </w:t>
      </w:r>
      <w:r w:rsidR="0021584B" w:rsidRPr="00F533B3">
        <w:rPr>
          <w:rFonts w:ascii="Sylfaen" w:hAnsi="Sylfaen"/>
          <w:lang w:val="ka-GE"/>
        </w:rPr>
        <w:t>დათრგუნვით</w:t>
      </w:r>
      <w:r w:rsidR="0021584B" w:rsidRPr="00F533B3">
        <w:rPr>
          <w:rFonts w:ascii="Sylfaen" w:hAnsi="Sylfaen"/>
        </w:rPr>
        <w:t xml:space="preserve"> </w:t>
      </w:r>
      <w:r w:rsidRPr="00F533B3">
        <w:rPr>
          <w:rFonts w:ascii="Sylfaen" w:hAnsi="Sylfaen"/>
        </w:rPr>
        <w:t xml:space="preserve"> და P-გლიკოპროტეინის ინჰიბირების გზით. ფლუკონაზოლსა და საქვინავირ/რიტონავირს შორის ურთიერთქმედება არ არის</w:t>
      </w:r>
      <w:r w:rsidR="0021584B" w:rsidRPr="00F533B3">
        <w:rPr>
          <w:rFonts w:ascii="Sylfaen" w:hAnsi="Sylfaen"/>
          <w:lang w:val="ka-GE"/>
        </w:rPr>
        <w:t xml:space="preserve"> გამოკვლეული</w:t>
      </w:r>
      <w:r w:rsidRPr="00F533B3">
        <w:rPr>
          <w:rFonts w:ascii="Sylfaen" w:hAnsi="Sylfaen"/>
        </w:rPr>
        <w:t>, ამიტომ ის</w:t>
      </w:r>
      <w:r w:rsidR="0021584B" w:rsidRPr="00F533B3">
        <w:rPr>
          <w:rFonts w:ascii="Sylfaen" w:hAnsi="Sylfaen"/>
          <w:lang w:val="ka-GE"/>
        </w:rPr>
        <w:t>ინი</w:t>
      </w:r>
      <w:r w:rsidRPr="00F533B3">
        <w:rPr>
          <w:rFonts w:ascii="Sylfaen" w:hAnsi="Sylfaen"/>
        </w:rPr>
        <w:t xml:space="preserve"> შეიძლება უფრო გამოხატული იყოს. შესაძლოა საჭირო გახდეს საქვინავირის დოზის კორექცია.</w:t>
      </w:r>
    </w:p>
    <w:p w14:paraId="76C80DAE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სულფონილშარდოვანას წარმოებულები. ერთ</w:t>
      </w:r>
      <w:r w:rsidR="0021584B" w:rsidRPr="00F533B3">
        <w:rPr>
          <w:rFonts w:ascii="Sylfaen" w:hAnsi="Sylfaen"/>
          <w:lang w:val="ka-GE"/>
        </w:rPr>
        <w:t>დროულ</w:t>
      </w:r>
      <w:r w:rsidRPr="00F533B3">
        <w:rPr>
          <w:rFonts w:ascii="Sylfaen" w:hAnsi="Sylfaen"/>
        </w:rPr>
        <w:t xml:space="preserve">ად </w:t>
      </w:r>
      <w:r w:rsidR="0021584B" w:rsidRPr="00F533B3">
        <w:rPr>
          <w:rFonts w:ascii="Sylfaen" w:hAnsi="Sylfaen"/>
          <w:lang w:val="ka-GE"/>
        </w:rPr>
        <w:t>გამოყენ</w:t>
      </w:r>
      <w:r w:rsidRPr="00F533B3">
        <w:rPr>
          <w:rFonts w:ascii="Sylfaen" w:hAnsi="Sylfaen"/>
        </w:rPr>
        <w:t>ებისას</w:t>
      </w:r>
      <w:r w:rsidR="00EC1131" w:rsidRPr="00F533B3">
        <w:rPr>
          <w:rFonts w:ascii="Sylfaen" w:hAnsi="Sylfaen"/>
          <w:lang w:val="ka-GE"/>
        </w:rPr>
        <w:t xml:space="preserve"> </w:t>
      </w:r>
      <w:r w:rsidR="00EC1131" w:rsidRPr="00F533B3">
        <w:rPr>
          <w:rFonts w:ascii="Sylfaen" w:hAnsi="Sylfaen"/>
        </w:rPr>
        <w:t>ფლუკონაზოლ</w:t>
      </w:r>
      <w:r w:rsidR="00EC1131" w:rsidRPr="00F533B3">
        <w:rPr>
          <w:rFonts w:ascii="Sylfaen" w:hAnsi="Sylfaen"/>
          <w:lang w:val="ka-GE"/>
        </w:rPr>
        <w:t>ი</w:t>
      </w:r>
      <w:r w:rsidRPr="00F533B3">
        <w:rPr>
          <w:rFonts w:ascii="Sylfaen" w:hAnsi="Sylfaen"/>
        </w:rPr>
        <w:t xml:space="preserve"> </w:t>
      </w:r>
      <w:r w:rsidR="00EC1131" w:rsidRPr="00F533B3">
        <w:rPr>
          <w:rFonts w:ascii="Sylfaen" w:hAnsi="Sylfaen"/>
          <w:lang w:val="ka-GE"/>
        </w:rPr>
        <w:t xml:space="preserve">ახანგრძლივებს  </w:t>
      </w:r>
      <w:r w:rsidRPr="00F533B3">
        <w:rPr>
          <w:rFonts w:ascii="Sylfaen" w:hAnsi="Sylfaen"/>
        </w:rPr>
        <w:t xml:space="preserve">პერორალური სულფონილშარდოვანას წარმოებულების (ქლორპროპამიდი, გლიბენკლამიდი, გლიპიზიდი და ტოლბუტამიდი) </w:t>
      </w:r>
      <w:r w:rsidR="00EC1131" w:rsidRPr="00F533B3">
        <w:rPr>
          <w:rFonts w:ascii="Sylfaen" w:hAnsi="Sylfaen"/>
        </w:rPr>
        <w:t>ნახევარგამოყოფის პერიოდ</w:t>
      </w:r>
      <w:r w:rsidR="00EC1131" w:rsidRPr="00F533B3">
        <w:rPr>
          <w:rFonts w:ascii="Sylfaen" w:hAnsi="Sylfaen"/>
          <w:lang w:val="ka-GE"/>
        </w:rPr>
        <w:t xml:space="preserve">ს </w:t>
      </w:r>
      <w:r w:rsidR="00EC1131" w:rsidRPr="00F533B3">
        <w:rPr>
          <w:rFonts w:ascii="Sylfaen" w:hAnsi="Sylfaen"/>
        </w:rPr>
        <w:t>ჯანმრთელ მოხალისეებში მიღებისას</w:t>
      </w:r>
      <w:r w:rsidRPr="00F533B3">
        <w:rPr>
          <w:rFonts w:ascii="Sylfaen" w:hAnsi="Sylfaen"/>
        </w:rPr>
        <w:t xml:space="preserve">. რეკომენდებულია სისხლში შაქრის ხშირი </w:t>
      </w:r>
      <w:r w:rsidR="00EC1131" w:rsidRPr="00F533B3">
        <w:rPr>
          <w:rFonts w:ascii="Sylfaen" w:hAnsi="Sylfaen"/>
          <w:lang w:val="ka-GE"/>
        </w:rPr>
        <w:t>კონტროლ</w:t>
      </w:r>
      <w:r w:rsidRPr="00F533B3">
        <w:rPr>
          <w:rFonts w:ascii="Sylfaen" w:hAnsi="Sylfaen"/>
        </w:rPr>
        <w:t xml:space="preserve">ი და </w:t>
      </w:r>
      <w:r w:rsidR="00EC1131" w:rsidRPr="00F533B3">
        <w:rPr>
          <w:rFonts w:ascii="Sylfaen" w:hAnsi="Sylfaen"/>
        </w:rPr>
        <w:t xml:space="preserve">შესაბამისად </w:t>
      </w:r>
      <w:r w:rsidRPr="00F533B3">
        <w:rPr>
          <w:rFonts w:ascii="Sylfaen" w:hAnsi="Sylfaen"/>
        </w:rPr>
        <w:t>სულფონილშარდოვანას წარმოებულების დოზ</w:t>
      </w:r>
      <w:r w:rsidR="00EC1131" w:rsidRPr="00F533B3">
        <w:rPr>
          <w:rFonts w:ascii="Sylfaen" w:hAnsi="Sylfaen"/>
          <w:lang w:val="ka-GE"/>
        </w:rPr>
        <w:t>ის</w:t>
      </w:r>
      <w:r w:rsidRPr="00F533B3">
        <w:rPr>
          <w:rFonts w:ascii="Sylfaen" w:hAnsi="Sylfaen"/>
        </w:rPr>
        <w:t xml:space="preserve"> შემცი</w:t>
      </w:r>
      <w:r w:rsidR="00EC1131" w:rsidRPr="00F533B3">
        <w:rPr>
          <w:rFonts w:ascii="Sylfaen" w:hAnsi="Sylfaen"/>
          <w:lang w:val="ka-GE"/>
        </w:rPr>
        <w:t>რება</w:t>
      </w:r>
      <w:r w:rsidRPr="00F533B3">
        <w:rPr>
          <w:rFonts w:ascii="Sylfaen" w:hAnsi="Sylfaen"/>
        </w:rPr>
        <w:t xml:space="preserve"> ფლუკონაზოლთან ერთ</w:t>
      </w:r>
      <w:r w:rsidR="00EC1131" w:rsidRPr="00F533B3">
        <w:rPr>
          <w:rFonts w:ascii="Sylfaen" w:hAnsi="Sylfaen"/>
          <w:lang w:val="ka-GE"/>
        </w:rPr>
        <w:t>დროულ</w:t>
      </w:r>
      <w:r w:rsidRPr="00F533B3">
        <w:rPr>
          <w:rFonts w:ascii="Sylfaen" w:hAnsi="Sylfaen"/>
        </w:rPr>
        <w:t>ად მიღებისას.</w:t>
      </w:r>
    </w:p>
    <w:p w14:paraId="73C1D002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თეოფილინი. პლაცებო-კონტროლირებად </w:t>
      </w:r>
      <w:r w:rsidR="00EC1131" w:rsidRPr="00F533B3">
        <w:rPr>
          <w:rFonts w:ascii="Sylfaen" w:hAnsi="Sylfaen"/>
          <w:lang w:val="ka-GE"/>
        </w:rPr>
        <w:t>სამკურნალო საშუალებების</w:t>
      </w:r>
      <w:r w:rsidRPr="00F533B3">
        <w:rPr>
          <w:rFonts w:ascii="Sylfaen" w:hAnsi="Sylfaen"/>
        </w:rPr>
        <w:t xml:space="preserve"> ურთიერთქმედების კვლევაში ფლუკონაზოლის 200 მგ-ის</w:t>
      </w:r>
      <w:r w:rsidR="00EC1131" w:rsidRPr="00F533B3">
        <w:rPr>
          <w:rFonts w:ascii="Sylfaen" w:hAnsi="Sylfaen"/>
          <w:lang w:val="ka-GE"/>
        </w:rPr>
        <w:t xml:space="preserve"> გამოყენებამ</w:t>
      </w:r>
      <w:r w:rsidRPr="00F533B3">
        <w:rPr>
          <w:rFonts w:ascii="Sylfaen" w:hAnsi="Sylfaen"/>
        </w:rPr>
        <w:t xml:space="preserve"> 14 დღის განმავლობაში გამოიწვია </w:t>
      </w:r>
      <w:r w:rsidR="00EC1131" w:rsidRPr="00F533B3">
        <w:rPr>
          <w:rFonts w:ascii="Sylfaen" w:hAnsi="Sylfaen"/>
          <w:lang w:val="ka-GE"/>
        </w:rPr>
        <w:t xml:space="preserve">სისხლის პლაზმაში </w:t>
      </w:r>
      <w:r w:rsidRPr="00F533B3">
        <w:rPr>
          <w:rFonts w:ascii="Sylfaen" w:hAnsi="Sylfaen"/>
        </w:rPr>
        <w:t>თეოფილინის საშუალო კლირენსის 18%-ით შემცირება. პაციენტები, რომლებიც იღებენ თეოფილინის მაღალ დოზებს ან რომლებსაც სხვა მიზეზების გამო აქვთ თეოფილინის ტოქსიკურ</w:t>
      </w:r>
      <w:r w:rsidR="00EC1131" w:rsidRPr="00F533B3">
        <w:rPr>
          <w:rFonts w:ascii="Sylfaen" w:hAnsi="Sylfaen"/>
          <w:lang w:val="ka-GE"/>
        </w:rPr>
        <w:t xml:space="preserve">ი </w:t>
      </w:r>
      <w:r w:rsidR="00A347FF" w:rsidRPr="00F533B3">
        <w:rPr>
          <w:rFonts w:ascii="Sylfaen" w:hAnsi="Sylfaen"/>
          <w:lang w:val="ka-GE"/>
        </w:rPr>
        <w:t>გამოვლინებ</w:t>
      </w:r>
      <w:r w:rsidR="00EC1131" w:rsidRPr="00F533B3">
        <w:rPr>
          <w:rFonts w:ascii="Sylfaen" w:hAnsi="Sylfaen"/>
          <w:lang w:val="ka-GE"/>
        </w:rPr>
        <w:t>ე</w:t>
      </w:r>
      <w:r w:rsidRPr="00F533B3">
        <w:rPr>
          <w:rFonts w:ascii="Sylfaen" w:hAnsi="Sylfaen"/>
        </w:rPr>
        <w:t xml:space="preserve">ბის </w:t>
      </w:r>
      <w:r w:rsidR="00A347FF" w:rsidRPr="00F533B3">
        <w:rPr>
          <w:rFonts w:ascii="Sylfaen" w:hAnsi="Sylfaen"/>
          <w:lang w:val="ka-GE"/>
        </w:rPr>
        <w:t>განვითარების მომატებული რისკი</w:t>
      </w:r>
      <w:r w:rsidRPr="00F533B3">
        <w:rPr>
          <w:rFonts w:ascii="Sylfaen" w:hAnsi="Sylfaen"/>
        </w:rPr>
        <w:t>, უნდა იმყოფებოდნენ თეოფილინის ტოქსიკურ</w:t>
      </w:r>
      <w:r w:rsidR="00A347FF" w:rsidRPr="00F533B3">
        <w:rPr>
          <w:rFonts w:ascii="Sylfaen" w:hAnsi="Sylfaen"/>
          <w:lang w:val="ka-GE"/>
        </w:rPr>
        <w:t>ი მოქმედების</w:t>
      </w:r>
      <w:r w:rsidRPr="00F533B3">
        <w:rPr>
          <w:rFonts w:ascii="Sylfaen" w:hAnsi="Sylfaen"/>
        </w:rPr>
        <w:t xml:space="preserve"> </w:t>
      </w:r>
      <w:r w:rsidR="00A347FF" w:rsidRPr="00F533B3">
        <w:rPr>
          <w:rFonts w:ascii="Sylfaen" w:hAnsi="Sylfaen"/>
          <w:lang w:val="ka-GE"/>
        </w:rPr>
        <w:t>ნიშნების გამოვლენის</w:t>
      </w:r>
      <w:r w:rsidR="0001176E" w:rsidRPr="00F533B3">
        <w:rPr>
          <w:rFonts w:ascii="Sylfaen" w:hAnsi="Sylfaen"/>
          <w:lang w:val="ka-GE"/>
        </w:rPr>
        <w:t xml:space="preserve"> მიზნით</w:t>
      </w:r>
      <w:r w:rsidRPr="00F533B3">
        <w:rPr>
          <w:rFonts w:ascii="Sylfaen" w:hAnsi="Sylfaen"/>
        </w:rPr>
        <w:t xml:space="preserve"> მონიტორინგის ქვეშ. </w:t>
      </w:r>
      <w:r w:rsidR="00A347FF" w:rsidRPr="00F533B3">
        <w:rPr>
          <w:rFonts w:ascii="Sylfaen" w:hAnsi="Sylfaen"/>
        </w:rPr>
        <w:t>ტოქსიკურობის ნიშნები</w:t>
      </w:r>
      <w:r w:rsidR="00A347FF" w:rsidRPr="00F533B3">
        <w:rPr>
          <w:rFonts w:ascii="Sylfaen" w:hAnsi="Sylfaen"/>
          <w:lang w:val="ka-GE"/>
        </w:rPr>
        <w:t xml:space="preserve">ს გამოვლენისას </w:t>
      </w:r>
      <w:r w:rsidR="00A347FF" w:rsidRPr="00F533B3">
        <w:rPr>
          <w:rFonts w:ascii="Sylfaen" w:hAnsi="Sylfaen"/>
        </w:rPr>
        <w:t xml:space="preserve">თერაპია </w:t>
      </w:r>
      <w:r w:rsidRPr="00F533B3">
        <w:rPr>
          <w:rFonts w:ascii="Sylfaen" w:hAnsi="Sylfaen"/>
        </w:rPr>
        <w:t>უნდა შეიცვალოს.</w:t>
      </w:r>
    </w:p>
    <w:p w14:paraId="6D55CA0B" w14:textId="77777777" w:rsidR="00833B5C" w:rsidRPr="00F533B3" w:rsidRDefault="00833B5C" w:rsidP="00B34D8C">
      <w:pPr>
        <w:jc w:val="both"/>
        <w:rPr>
          <w:rStyle w:val="tlid-translation"/>
          <w:rFonts w:ascii="Sylfaen" w:hAnsi="Sylfaen"/>
        </w:rPr>
      </w:pPr>
      <w:r w:rsidRPr="00F533B3">
        <w:rPr>
          <w:rStyle w:val="tlid-translation"/>
          <w:rFonts w:ascii="Sylfaen" w:hAnsi="Sylfaen"/>
        </w:rPr>
        <w:t>ტოფაციტინიბი</w:t>
      </w:r>
      <w:r w:rsidR="001C4A15" w:rsidRPr="00F533B3">
        <w:rPr>
          <w:rStyle w:val="tlid-translation"/>
          <w:rFonts w:ascii="Sylfaen" w:hAnsi="Sylfaen"/>
          <w:lang w:val="uk-UA"/>
        </w:rPr>
        <w:t>.</w:t>
      </w:r>
      <w:r w:rsidRPr="00F533B3">
        <w:rPr>
          <w:rStyle w:val="tlid-translation"/>
          <w:rFonts w:ascii="Sylfaen" w:hAnsi="Sylfaen"/>
        </w:rPr>
        <w:t xml:space="preserve"> ტოფაციტინიბ</w:t>
      </w:r>
      <w:r w:rsidR="00A347FF" w:rsidRPr="00F533B3">
        <w:rPr>
          <w:rStyle w:val="tlid-translation"/>
          <w:rFonts w:ascii="Sylfaen" w:hAnsi="Sylfaen"/>
          <w:lang w:val="ka-GE"/>
        </w:rPr>
        <w:t>ი</w:t>
      </w:r>
      <w:r w:rsidRPr="00F533B3">
        <w:rPr>
          <w:rStyle w:val="tlid-translation"/>
          <w:rFonts w:ascii="Sylfaen" w:hAnsi="Sylfaen"/>
          <w:lang w:val="uk-UA"/>
        </w:rPr>
        <w:t xml:space="preserve">ს </w:t>
      </w:r>
      <w:r w:rsidR="00A347FF" w:rsidRPr="00F533B3">
        <w:rPr>
          <w:rStyle w:val="tlid-translation"/>
          <w:rFonts w:ascii="Sylfaen" w:hAnsi="Sylfaen"/>
          <w:lang w:val="ka-GE"/>
        </w:rPr>
        <w:t>გავლენა</w:t>
      </w:r>
      <w:r w:rsidR="001C4A15" w:rsidRPr="00F533B3">
        <w:rPr>
          <w:rStyle w:val="tlid-translation"/>
          <w:rFonts w:ascii="Sylfaen" w:hAnsi="Sylfaen"/>
          <w:lang w:val="uk-UA"/>
        </w:rPr>
        <w:t xml:space="preserve"> </w:t>
      </w:r>
      <w:r w:rsidRPr="00F533B3">
        <w:rPr>
          <w:rStyle w:val="tlid-translation"/>
          <w:rFonts w:ascii="Sylfaen" w:hAnsi="Sylfaen"/>
        </w:rPr>
        <w:t xml:space="preserve">ძლიერდება იმ </w:t>
      </w:r>
      <w:r w:rsidR="00A347FF" w:rsidRPr="00F533B3">
        <w:rPr>
          <w:rStyle w:val="tlid-translation"/>
          <w:rFonts w:ascii="Sylfaen" w:hAnsi="Sylfaen"/>
          <w:lang w:val="ka-GE"/>
        </w:rPr>
        <w:t>სამკურნალო საშუალებ</w:t>
      </w:r>
      <w:r w:rsidRPr="00F533B3">
        <w:rPr>
          <w:rStyle w:val="tlid-translation"/>
          <w:rFonts w:ascii="Sylfaen" w:hAnsi="Sylfaen"/>
        </w:rPr>
        <w:t>ებთან ერთ</w:t>
      </w:r>
      <w:r w:rsidR="00A347FF" w:rsidRPr="00F533B3">
        <w:rPr>
          <w:rStyle w:val="tlid-translation"/>
          <w:rFonts w:ascii="Sylfaen" w:hAnsi="Sylfaen"/>
          <w:lang w:val="ka-GE"/>
        </w:rPr>
        <w:t>დროულ</w:t>
      </w:r>
      <w:r w:rsidRPr="00F533B3">
        <w:rPr>
          <w:rStyle w:val="tlid-translation"/>
          <w:rFonts w:ascii="Sylfaen" w:hAnsi="Sylfaen"/>
        </w:rPr>
        <w:t>ად მიღებისას, რომლებიც</w:t>
      </w:r>
      <w:r w:rsidR="00A347FF" w:rsidRPr="00F533B3">
        <w:rPr>
          <w:rStyle w:val="tlid-translation"/>
          <w:rFonts w:ascii="Sylfaen" w:hAnsi="Sylfaen"/>
          <w:lang w:val="ka-GE"/>
        </w:rPr>
        <w:t xml:space="preserve"> იწვევენ</w:t>
      </w:r>
      <w:r w:rsidRPr="00F533B3">
        <w:rPr>
          <w:rStyle w:val="tlid-translation"/>
          <w:rFonts w:ascii="Sylfaen" w:hAnsi="Sylfaen"/>
        </w:rPr>
        <w:t xml:space="preserve"> </w:t>
      </w:r>
      <w:r w:rsidR="00A347FF" w:rsidRPr="00F533B3">
        <w:rPr>
          <w:rStyle w:val="tlid-translation"/>
          <w:rFonts w:ascii="Sylfaen" w:hAnsi="Sylfaen"/>
          <w:lang w:val="uk-UA"/>
        </w:rPr>
        <w:t xml:space="preserve">CYP3A4-ს </w:t>
      </w:r>
      <w:r w:rsidRPr="00F533B3">
        <w:rPr>
          <w:rStyle w:val="tlid-translation"/>
          <w:rFonts w:ascii="Sylfaen" w:hAnsi="Sylfaen"/>
        </w:rPr>
        <w:t>ზომიერ ინჰიბირებ</w:t>
      </w:r>
      <w:r w:rsidR="00A347FF" w:rsidRPr="00F533B3">
        <w:rPr>
          <w:rStyle w:val="tlid-translation"/>
          <w:rFonts w:ascii="Sylfaen" w:hAnsi="Sylfaen"/>
          <w:lang w:val="ka-GE"/>
        </w:rPr>
        <w:t>ას</w:t>
      </w:r>
      <w:r w:rsidRPr="00F533B3">
        <w:rPr>
          <w:rStyle w:val="tlid-translation"/>
          <w:rFonts w:ascii="Sylfaen" w:hAnsi="Sylfaen"/>
        </w:rPr>
        <w:t xml:space="preserve"> და </w:t>
      </w:r>
      <w:r w:rsidR="00A347FF" w:rsidRPr="00F533B3">
        <w:rPr>
          <w:rStyle w:val="tlid-translation"/>
          <w:rFonts w:ascii="Sylfaen" w:hAnsi="Sylfaen"/>
        </w:rPr>
        <w:t xml:space="preserve">CYP2C19-ს </w:t>
      </w:r>
      <w:r w:rsidRPr="00F533B3">
        <w:rPr>
          <w:rStyle w:val="tlid-translation"/>
          <w:rFonts w:ascii="Sylfaen" w:hAnsi="Sylfaen"/>
        </w:rPr>
        <w:t>ძლიერ ინჰიბირებ</w:t>
      </w:r>
      <w:r w:rsidR="00A347FF" w:rsidRPr="00F533B3">
        <w:rPr>
          <w:rStyle w:val="tlid-translation"/>
          <w:rFonts w:ascii="Sylfaen" w:hAnsi="Sylfaen"/>
          <w:lang w:val="ka-GE"/>
        </w:rPr>
        <w:t>ას</w:t>
      </w:r>
      <w:r w:rsidRPr="00F533B3">
        <w:rPr>
          <w:rStyle w:val="tlid-translation"/>
          <w:rFonts w:ascii="Sylfaen" w:hAnsi="Sylfaen"/>
        </w:rPr>
        <w:t xml:space="preserve"> (მაგ</w:t>
      </w:r>
      <w:r w:rsidR="00A347FF" w:rsidRPr="00F533B3">
        <w:rPr>
          <w:rStyle w:val="tlid-translation"/>
          <w:rFonts w:ascii="Sylfaen" w:hAnsi="Sylfaen"/>
          <w:lang w:val="ka-GE"/>
        </w:rPr>
        <w:t>ალითად</w:t>
      </w:r>
      <w:r w:rsidR="00756F62" w:rsidRPr="00F533B3">
        <w:rPr>
          <w:rStyle w:val="tlid-translation"/>
          <w:rFonts w:ascii="Sylfaen" w:hAnsi="Sylfaen"/>
          <w:lang w:val="uk-UA"/>
        </w:rPr>
        <w:t xml:space="preserve">, ფლუკონაზოლი). ამიტომ, </w:t>
      </w:r>
      <w:r w:rsidRPr="00F533B3">
        <w:rPr>
          <w:rStyle w:val="tlid-translation"/>
          <w:rFonts w:ascii="Sylfaen" w:hAnsi="Sylfaen"/>
        </w:rPr>
        <w:t xml:space="preserve">ამ პრეპარატებთან </w:t>
      </w:r>
      <w:r w:rsidR="0001176E" w:rsidRPr="00F533B3">
        <w:rPr>
          <w:rStyle w:val="tlid-translation"/>
          <w:rFonts w:ascii="Sylfaen" w:hAnsi="Sylfaen"/>
          <w:lang w:val="ka-GE"/>
        </w:rPr>
        <w:t>კომბინაციაში</w:t>
      </w:r>
      <w:r w:rsidRPr="00F533B3">
        <w:rPr>
          <w:rStyle w:val="tlid-translation"/>
          <w:rFonts w:ascii="Sylfaen" w:hAnsi="Sylfaen"/>
        </w:rPr>
        <w:t xml:space="preserve"> მიღებისას რეკომენდებულია ტოფაციტინიბ</w:t>
      </w:r>
      <w:r w:rsidR="000E659B" w:rsidRPr="00F533B3">
        <w:rPr>
          <w:rStyle w:val="tlid-translation"/>
          <w:rFonts w:ascii="Sylfaen" w:hAnsi="Sylfaen"/>
          <w:lang w:val="ka-GE"/>
        </w:rPr>
        <w:t>ი</w:t>
      </w:r>
      <w:r w:rsidRPr="00F533B3">
        <w:rPr>
          <w:rStyle w:val="tlid-translation"/>
          <w:rFonts w:ascii="Sylfaen" w:hAnsi="Sylfaen"/>
          <w:lang w:val="uk-UA"/>
        </w:rPr>
        <w:t xml:space="preserve">ს </w:t>
      </w:r>
      <w:r w:rsidRPr="00F533B3">
        <w:rPr>
          <w:rStyle w:val="tlid-translation"/>
          <w:rFonts w:ascii="Sylfaen" w:hAnsi="Sylfaen"/>
        </w:rPr>
        <w:t>დოზის შემცირება 5 მგ-მდე დღე</w:t>
      </w:r>
      <w:r w:rsidR="000E659B" w:rsidRPr="00F533B3">
        <w:rPr>
          <w:rStyle w:val="tlid-translation"/>
          <w:rFonts w:ascii="Sylfaen" w:hAnsi="Sylfaen"/>
          <w:lang w:val="ka-GE"/>
        </w:rPr>
        <w:t>-ღამე</w:t>
      </w:r>
      <w:r w:rsidRPr="00F533B3">
        <w:rPr>
          <w:rStyle w:val="tlid-translation"/>
          <w:rFonts w:ascii="Sylfaen" w:hAnsi="Sylfaen"/>
        </w:rPr>
        <w:t xml:space="preserve">ში </w:t>
      </w:r>
      <w:r w:rsidR="00C84B30" w:rsidRPr="00F533B3">
        <w:rPr>
          <w:rStyle w:val="tlid-translation"/>
          <w:rFonts w:ascii="Sylfaen" w:hAnsi="Sylfaen"/>
          <w:lang w:val="uk-UA"/>
        </w:rPr>
        <w:t>ერთხელ</w:t>
      </w:r>
      <w:r w:rsidR="000E659B" w:rsidRPr="00F533B3">
        <w:rPr>
          <w:rStyle w:val="tlid-translation"/>
          <w:rFonts w:ascii="Sylfaen" w:hAnsi="Sylfaen"/>
          <w:lang w:val="ka-GE"/>
        </w:rPr>
        <w:t>.</w:t>
      </w:r>
      <w:r w:rsidR="00C84B30" w:rsidRPr="00F533B3">
        <w:rPr>
          <w:rStyle w:val="tlid-translation"/>
          <w:rFonts w:ascii="Sylfaen" w:hAnsi="Sylfaen"/>
          <w:lang w:val="uk-UA"/>
        </w:rPr>
        <w:t xml:space="preserve"> </w:t>
      </w:r>
    </w:p>
    <w:p w14:paraId="0F3508CD" w14:textId="77777777" w:rsidR="007D5C4A" w:rsidRPr="00F533B3" w:rsidRDefault="007D5C4A" w:rsidP="00B34D8C">
      <w:pPr>
        <w:jc w:val="both"/>
        <w:rPr>
          <w:rFonts w:ascii="Sylfaen" w:hAnsi="Sylfaen"/>
          <w:lang w:val="uk-UA"/>
        </w:rPr>
      </w:pPr>
      <w:r w:rsidRPr="00F533B3">
        <w:rPr>
          <w:rFonts w:ascii="Sylfaen" w:hAnsi="Sylfaen"/>
          <w:lang w:val="uk-UA"/>
        </w:rPr>
        <w:t xml:space="preserve">ტოლვაპტანი. ტოლვაპტანის ექსპოზიცია მნიშვნელოვნად </w:t>
      </w:r>
      <w:r w:rsidR="0001176E" w:rsidRPr="00F533B3">
        <w:rPr>
          <w:rFonts w:ascii="Sylfaen" w:hAnsi="Sylfaen"/>
          <w:lang w:val="ka-GE"/>
        </w:rPr>
        <w:t>იზრდებოდა</w:t>
      </w:r>
      <w:r w:rsidRPr="00F533B3">
        <w:rPr>
          <w:rFonts w:ascii="Sylfaen" w:hAnsi="Sylfaen"/>
          <w:lang w:val="uk-UA"/>
        </w:rPr>
        <w:t xml:space="preserve"> (200% AUC, 80% Cmax ), რო</w:t>
      </w:r>
      <w:r w:rsidR="00B27B65" w:rsidRPr="00F533B3">
        <w:rPr>
          <w:rFonts w:ascii="Sylfaen" w:hAnsi="Sylfaen"/>
          <w:lang w:val="ka-GE"/>
        </w:rPr>
        <w:t xml:space="preserve">დესაც </w:t>
      </w:r>
      <w:r w:rsidRPr="00F533B3">
        <w:rPr>
          <w:rFonts w:ascii="Sylfaen" w:hAnsi="Sylfaen"/>
          <w:lang w:val="uk-UA"/>
        </w:rPr>
        <w:t>ტოლვაპტანი, CYP3A4</w:t>
      </w:r>
      <w:r w:rsidR="00B27B65" w:rsidRPr="00F533B3">
        <w:rPr>
          <w:rFonts w:ascii="Sylfaen" w:hAnsi="Sylfaen"/>
        </w:rPr>
        <w:t>-</w:t>
      </w:r>
      <w:r w:rsidR="00B27B65" w:rsidRPr="00F533B3">
        <w:rPr>
          <w:rFonts w:ascii="Sylfaen" w:hAnsi="Sylfaen"/>
          <w:lang w:val="ka-GE"/>
        </w:rPr>
        <w:t>ის</w:t>
      </w:r>
      <w:r w:rsidRPr="00F533B3">
        <w:rPr>
          <w:rFonts w:ascii="Sylfaen" w:hAnsi="Sylfaen"/>
          <w:lang w:val="uk-UA"/>
        </w:rPr>
        <w:t xml:space="preserve"> სუბსტრატი, </w:t>
      </w:r>
      <w:r w:rsidR="00B27B65" w:rsidRPr="00F533B3">
        <w:rPr>
          <w:rFonts w:ascii="Sylfaen" w:hAnsi="Sylfaen"/>
          <w:lang w:val="uk-UA"/>
        </w:rPr>
        <w:t xml:space="preserve">გამოიყენებოდა </w:t>
      </w:r>
      <w:r w:rsidR="00B27B65" w:rsidRPr="00F533B3">
        <w:rPr>
          <w:rFonts w:ascii="Sylfaen" w:hAnsi="Sylfaen"/>
          <w:lang w:val="ka-GE"/>
        </w:rPr>
        <w:t xml:space="preserve"> </w:t>
      </w:r>
      <w:r w:rsidR="00B27B65" w:rsidRPr="00F533B3">
        <w:rPr>
          <w:rFonts w:ascii="Sylfaen" w:hAnsi="Sylfaen"/>
          <w:lang w:val="uk-UA"/>
        </w:rPr>
        <w:t>ფლუკონაზოლთა</w:t>
      </w:r>
      <w:r w:rsidR="00B27B65" w:rsidRPr="00F533B3">
        <w:rPr>
          <w:rFonts w:ascii="Sylfaen" w:hAnsi="Sylfaen"/>
          <w:lang w:val="ka-GE"/>
        </w:rPr>
        <w:t xml:space="preserve">ნ </w:t>
      </w:r>
      <w:r w:rsidR="00B27B65" w:rsidRPr="00F533B3">
        <w:rPr>
          <w:rFonts w:ascii="Sylfaen" w:hAnsi="Sylfaen"/>
          <w:lang w:val="uk-UA"/>
        </w:rPr>
        <w:t>ერთდროულად</w:t>
      </w:r>
      <w:r w:rsidRPr="00F533B3">
        <w:rPr>
          <w:rFonts w:ascii="Sylfaen" w:hAnsi="Sylfaen"/>
          <w:lang w:val="uk-UA"/>
        </w:rPr>
        <w:t>, CYP3A4</w:t>
      </w:r>
      <w:r w:rsidR="00B27B65" w:rsidRPr="00F533B3">
        <w:rPr>
          <w:rFonts w:ascii="Sylfaen" w:hAnsi="Sylfaen"/>
          <w:lang w:val="ka-GE"/>
        </w:rPr>
        <w:t>-ის</w:t>
      </w:r>
      <w:r w:rsidRPr="00F533B3">
        <w:rPr>
          <w:rFonts w:ascii="Sylfaen" w:hAnsi="Sylfaen"/>
          <w:lang w:val="uk-UA"/>
        </w:rPr>
        <w:t xml:space="preserve"> ზომიერ ინჰიბიტორთან, </w:t>
      </w:r>
      <w:r w:rsidR="00B27B65" w:rsidRPr="00F533B3">
        <w:rPr>
          <w:rFonts w:ascii="Sylfaen" w:hAnsi="Sylfaen"/>
          <w:lang w:val="ka-GE"/>
        </w:rPr>
        <w:t>ამავე დროს</w:t>
      </w:r>
      <w:r w:rsidRPr="00F533B3">
        <w:rPr>
          <w:rFonts w:ascii="Sylfaen" w:hAnsi="Sylfaen"/>
          <w:lang w:val="uk-UA"/>
        </w:rPr>
        <w:t xml:space="preserve"> მნიშვნელოვნად </w:t>
      </w:r>
      <w:r w:rsidR="00B27B65" w:rsidRPr="00F533B3">
        <w:rPr>
          <w:rFonts w:ascii="Sylfaen" w:hAnsi="Sylfaen"/>
          <w:lang w:val="ka-GE"/>
        </w:rPr>
        <w:t>ი</w:t>
      </w:r>
      <w:r w:rsidRPr="00F533B3">
        <w:rPr>
          <w:rFonts w:ascii="Sylfaen" w:hAnsi="Sylfaen"/>
          <w:lang w:val="uk-UA"/>
        </w:rPr>
        <w:t>ზრდ</w:t>
      </w:r>
      <w:r w:rsidR="00B27B65" w:rsidRPr="00F533B3">
        <w:rPr>
          <w:rFonts w:ascii="Sylfaen" w:hAnsi="Sylfaen"/>
          <w:lang w:val="ka-GE"/>
        </w:rPr>
        <w:t>ებოდ</w:t>
      </w:r>
      <w:r w:rsidRPr="00F533B3">
        <w:rPr>
          <w:rFonts w:ascii="Sylfaen" w:hAnsi="Sylfaen"/>
          <w:lang w:val="uk-UA"/>
        </w:rPr>
        <w:t>ა გვერდითი რეაქციების</w:t>
      </w:r>
      <w:r w:rsidR="00B27B65" w:rsidRPr="00F533B3">
        <w:rPr>
          <w:rFonts w:ascii="Sylfaen" w:hAnsi="Sylfaen"/>
          <w:lang w:val="ka-GE"/>
        </w:rPr>
        <w:t xml:space="preserve"> განვითარების</w:t>
      </w:r>
      <w:r w:rsidRPr="00F533B3">
        <w:rPr>
          <w:rFonts w:ascii="Sylfaen" w:hAnsi="Sylfaen"/>
          <w:lang w:val="uk-UA"/>
        </w:rPr>
        <w:t xml:space="preserve"> რისკი,</w:t>
      </w:r>
      <w:r w:rsidR="00B27B65" w:rsidRPr="00F533B3">
        <w:rPr>
          <w:rFonts w:ascii="Sylfaen" w:hAnsi="Sylfaen"/>
          <w:lang w:val="ka-GE"/>
        </w:rPr>
        <w:t xml:space="preserve"> კერძოდ,</w:t>
      </w:r>
      <w:r w:rsidRPr="00F533B3">
        <w:rPr>
          <w:rFonts w:ascii="Sylfaen" w:hAnsi="Sylfaen"/>
          <w:lang w:val="uk-UA"/>
        </w:rPr>
        <w:t xml:space="preserve"> დიურეზის, დეჰიდრატაცი</w:t>
      </w:r>
      <w:r w:rsidR="00B27B65" w:rsidRPr="00F533B3">
        <w:rPr>
          <w:rFonts w:ascii="Sylfaen" w:hAnsi="Sylfaen"/>
          <w:lang w:val="ka-GE"/>
        </w:rPr>
        <w:t>ისა</w:t>
      </w:r>
      <w:r w:rsidRPr="00F533B3">
        <w:rPr>
          <w:rFonts w:ascii="Sylfaen" w:hAnsi="Sylfaen"/>
          <w:lang w:val="uk-UA"/>
        </w:rPr>
        <w:t xml:space="preserve"> და თირკმლის მწვავე უკმარისობ</w:t>
      </w:r>
      <w:r w:rsidR="00B27B65" w:rsidRPr="00F533B3">
        <w:rPr>
          <w:rFonts w:ascii="Sylfaen" w:hAnsi="Sylfaen"/>
          <w:lang w:val="ka-GE"/>
        </w:rPr>
        <w:t xml:space="preserve">ის </w:t>
      </w:r>
      <w:r w:rsidR="00B27B65" w:rsidRPr="00F533B3">
        <w:rPr>
          <w:rFonts w:ascii="Sylfaen" w:hAnsi="Sylfaen"/>
          <w:lang w:val="uk-UA"/>
        </w:rPr>
        <w:t>მნიშვნელოვნ</w:t>
      </w:r>
      <w:r w:rsidR="00B27B65" w:rsidRPr="00F533B3">
        <w:rPr>
          <w:rFonts w:ascii="Sylfaen" w:hAnsi="Sylfaen"/>
          <w:lang w:val="ka-GE"/>
        </w:rPr>
        <w:t>ი</w:t>
      </w:r>
      <w:r w:rsidR="00B27B65" w:rsidRPr="00F533B3">
        <w:rPr>
          <w:rFonts w:ascii="Sylfaen" w:hAnsi="Sylfaen"/>
          <w:lang w:val="uk-UA"/>
        </w:rPr>
        <w:t xml:space="preserve"> მომატება</w:t>
      </w:r>
      <w:r w:rsidRPr="00F533B3">
        <w:rPr>
          <w:rFonts w:ascii="Sylfaen" w:hAnsi="Sylfaen"/>
          <w:lang w:val="uk-UA"/>
        </w:rPr>
        <w:t>. ერთ</w:t>
      </w:r>
      <w:r w:rsidR="00B27B65" w:rsidRPr="00F533B3">
        <w:rPr>
          <w:rFonts w:ascii="Sylfaen" w:hAnsi="Sylfaen"/>
          <w:lang w:val="ka-GE"/>
        </w:rPr>
        <w:t>დროულ</w:t>
      </w:r>
      <w:r w:rsidRPr="00F533B3">
        <w:rPr>
          <w:rFonts w:ascii="Sylfaen" w:hAnsi="Sylfaen"/>
          <w:lang w:val="uk-UA"/>
        </w:rPr>
        <w:t xml:space="preserve">ად </w:t>
      </w:r>
      <w:r w:rsidR="00B27B65" w:rsidRPr="00F533B3">
        <w:rPr>
          <w:rFonts w:ascii="Sylfaen" w:hAnsi="Sylfaen"/>
          <w:lang w:val="ka-GE"/>
        </w:rPr>
        <w:t>დანიშვნ</w:t>
      </w:r>
      <w:r w:rsidRPr="00F533B3">
        <w:rPr>
          <w:rFonts w:ascii="Sylfaen" w:hAnsi="Sylfaen"/>
          <w:lang w:val="uk-UA"/>
        </w:rPr>
        <w:t>ის შემთხვევაში ტოლვაპტანის დოზა</w:t>
      </w:r>
      <w:r w:rsidR="00B27B65" w:rsidRPr="00F533B3">
        <w:rPr>
          <w:rFonts w:ascii="Sylfaen" w:hAnsi="Sylfaen"/>
          <w:lang w:val="ka-GE"/>
        </w:rPr>
        <w:t xml:space="preserve"> </w:t>
      </w:r>
      <w:r w:rsidR="00B27B65" w:rsidRPr="00F533B3">
        <w:rPr>
          <w:rFonts w:ascii="Sylfaen" w:hAnsi="Sylfaen"/>
          <w:lang w:val="uk-UA"/>
        </w:rPr>
        <w:t xml:space="preserve">უნდა შემცირდეს </w:t>
      </w:r>
      <w:r w:rsidRPr="00F533B3">
        <w:rPr>
          <w:rFonts w:ascii="Sylfaen" w:hAnsi="Sylfaen"/>
          <w:lang w:val="uk-UA"/>
        </w:rPr>
        <w:t xml:space="preserve"> </w:t>
      </w:r>
      <w:r w:rsidR="0033778E" w:rsidRPr="00F533B3">
        <w:rPr>
          <w:rFonts w:ascii="Sylfaen" w:hAnsi="Sylfaen"/>
          <w:lang w:val="ka-GE"/>
        </w:rPr>
        <w:t>სამკურნალო საშუალების</w:t>
      </w:r>
      <w:r w:rsidR="0001176E" w:rsidRPr="00F533B3">
        <w:rPr>
          <w:rFonts w:ascii="Sylfaen" w:hAnsi="Sylfaen"/>
          <w:lang w:val="ka-GE"/>
        </w:rPr>
        <w:t xml:space="preserve"> სამედიცინო გამოყენების</w:t>
      </w:r>
      <w:r w:rsidRPr="00F533B3">
        <w:rPr>
          <w:rFonts w:ascii="Sylfaen" w:hAnsi="Sylfaen"/>
          <w:lang w:val="uk-UA"/>
        </w:rPr>
        <w:t xml:space="preserve"> ინსტრუქციის შესაბამისად და რეგულარულად უნდა</w:t>
      </w:r>
      <w:r w:rsidR="0033778E" w:rsidRPr="00F533B3">
        <w:rPr>
          <w:rFonts w:ascii="Sylfaen" w:hAnsi="Sylfaen"/>
          <w:lang w:val="ka-GE"/>
        </w:rPr>
        <w:t xml:space="preserve"> მოწმდებოდეს</w:t>
      </w:r>
      <w:r w:rsidRPr="00F533B3">
        <w:rPr>
          <w:rFonts w:ascii="Sylfaen" w:hAnsi="Sylfaen"/>
          <w:lang w:val="uk-UA"/>
        </w:rPr>
        <w:t xml:space="preserve"> </w:t>
      </w:r>
      <w:r w:rsidR="0033778E" w:rsidRPr="00F533B3">
        <w:rPr>
          <w:rFonts w:ascii="Sylfaen" w:hAnsi="Sylfaen"/>
          <w:lang w:val="uk-UA"/>
        </w:rPr>
        <w:t>პაციენტი</w:t>
      </w:r>
      <w:r w:rsidR="0033778E" w:rsidRPr="00F533B3">
        <w:rPr>
          <w:rFonts w:ascii="Sylfaen" w:hAnsi="Sylfaen"/>
          <w:lang w:val="ka-GE"/>
        </w:rPr>
        <w:t>ს მდგომარეობა</w:t>
      </w:r>
      <w:r w:rsidRPr="00F533B3">
        <w:rPr>
          <w:rFonts w:ascii="Sylfaen" w:hAnsi="Sylfaen"/>
          <w:lang w:val="uk-UA"/>
        </w:rPr>
        <w:t xml:space="preserve"> ტოლვაპტანთან დაკავშირებული ნებისმიერი გვერდითი რეაქციის გამოსავლენად.</w:t>
      </w:r>
    </w:p>
    <w:p w14:paraId="009F5D3E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ვინკას ალკალოიდები. </w:t>
      </w:r>
      <w:r w:rsidR="0033778E" w:rsidRPr="00F533B3">
        <w:rPr>
          <w:rFonts w:ascii="Sylfaen" w:hAnsi="Sylfaen"/>
          <w:lang w:val="ka-GE"/>
        </w:rPr>
        <w:t>თუმცა</w:t>
      </w:r>
      <w:r w:rsidRPr="00F533B3">
        <w:rPr>
          <w:rFonts w:ascii="Sylfaen" w:hAnsi="Sylfaen"/>
        </w:rPr>
        <w:t xml:space="preserve"> შესაბამისი კვლევები არ ჩატარებულა, ფლუკონაზოლმა, სავარაუდოდ, CYP3A4</w:t>
      </w:r>
      <w:r w:rsidR="0033778E" w:rsidRPr="00F533B3">
        <w:rPr>
          <w:rFonts w:ascii="Sylfaen" w:hAnsi="Sylfaen"/>
          <w:lang w:val="ka-GE"/>
        </w:rPr>
        <w:t>-ის</w:t>
      </w:r>
      <w:r w:rsidRPr="00F533B3">
        <w:rPr>
          <w:rFonts w:ascii="Sylfaen" w:hAnsi="Sylfaen"/>
        </w:rPr>
        <w:t xml:space="preserve"> ინჰიბირების გზით, შეიძლება გა</w:t>
      </w:r>
      <w:r w:rsidR="0033778E" w:rsidRPr="00F533B3">
        <w:rPr>
          <w:rFonts w:ascii="Sylfaen" w:hAnsi="Sylfaen"/>
          <w:lang w:val="ka-GE"/>
        </w:rPr>
        <w:t>მოიწვიოს</w:t>
      </w:r>
      <w:r w:rsidRPr="00F533B3">
        <w:rPr>
          <w:rFonts w:ascii="Sylfaen" w:hAnsi="Sylfaen"/>
        </w:rPr>
        <w:t xml:space="preserve"> ვინკას ალკალოიდების (მაგ</w:t>
      </w:r>
      <w:r w:rsidR="0033778E" w:rsidRPr="00F533B3">
        <w:rPr>
          <w:rFonts w:ascii="Sylfaen" w:hAnsi="Sylfaen"/>
          <w:lang w:val="ka-GE"/>
        </w:rPr>
        <w:t>ალითად</w:t>
      </w:r>
      <w:r w:rsidR="00756F62" w:rsidRPr="00F533B3">
        <w:rPr>
          <w:rFonts w:ascii="Sylfaen" w:hAnsi="Sylfaen"/>
          <w:lang w:val="uk-UA"/>
        </w:rPr>
        <w:t xml:space="preserve">, </w:t>
      </w:r>
      <w:r w:rsidRPr="00F533B3">
        <w:rPr>
          <w:rFonts w:ascii="Sylfaen" w:hAnsi="Sylfaen"/>
        </w:rPr>
        <w:t>ვინკრისტინი და ვინბლასტინი) კონცენტრაციები</w:t>
      </w:r>
      <w:r w:rsidR="0033778E" w:rsidRPr="00F533B3">
        <w:rPr>
          <w:rFonts w:ascii="Sylfaen" w:hAnsi="Sylfaen"/>
          <w:lang w:val="ka-GE"/>
        </w:rPr>
        <w:t xml:space="preserve"> </w:t>
      </w:r>
      <w:r w:rsidR="00C90417" w:rsidRPr="00F533B3">
        <w:rPr>
          <w:rFonts w:ascii="Sylfaen" w:hAnsi="Sylfaen"/>
          <w:lang w:val="ka-GE"/>
        </w:rPr>
        <w:t xml:space="preserve">ზრდა </w:t>
      </w:r>
      <w:r w:rsidR="0033778E" w:rsidRPr="00F533B3">
        <w:rPr>
          <w:rFonts w:ascii="Sylfaen" w:hAnsi="Sylfaen"/>
          <w:lang w:val="ka-GE"/>
        </w:rPr>
        <w:t>სისხლის პლაზმაში</w:t>
      </w:r>
      <w:r w:rsidRPr="00F533B3">
        <w:rPr>
          <w:rFonts w:ascii="Sylfaen" w:hAnsi="Sylfaen"/>
        </w:rPr>
        <w:t>, რ</w:t>
      </w:r>
      <w:r w:rsidR="00C90417" w:rsidRPr="00F533B3">
        <w:rPr>
          <w:rFonts w:ascii="Sylfaen" w:hAnsi="Sylfaen"/>
          <w:lang w:val="ka-GE"/>
        </w:rPr>
        <w:t>ის</w:t>
      </w:r>
      <w:r w:rsidRPr="00F533B3">
        <w:rPr>
          <w:rFonts w:ascii="Sylfaen" w:hAnsi="Sylfaen"/>
        </w:rPr>
        <w:t xml:space="preserve"> </w:t>
      </w:r>
      <w:r w:rsidR="00C90417" w:rsidRPr="00F533B3">
        <w:rPr>
          <w:rFonts w:ascii="Sylfaen" w:hAnsi="Sylfaen"/>
          <w:lang w:val="ka-GE"/>
        </w:rPr>
        <w:t>შედეგადაც ვითარდება</w:t>
      </w:r>
      <w:r w:rsidRPr="00F533B3">
        <w:rPr>
          <w:rFonts w:ascii="Sylfaen" w:hAnsi="Sylfaen"/>
        </w:rPr>
        <w:t xml:space="preserve"> ნეიროტოქსიკურ</w:t>
      </w:r>
      <w:r w:rsidR="00C90417" w:rsidRPr="00F533B3">
        <w:rPr>
          <w:rFonts w:ascii="Sylfaen" w:hAnsi="Sylfaen"/>
          <w:lang w:val="ka-GE"/>
        </w:rPr>
        <w:t>ი</w:t>
      </w:r>
      <w:r w:rsidRPr="00F533B3">
        <w:rPr>
          <w:rFonts w:ascii="Sylfaen" w:hAnsi="Sylfaen"/>
        </w:rPr>
        <w:t xml:space="preserve"> ეფექტებ</w:t>
      </w:r>
      <w:r w:rsidR="00C90417" w:rsidRPr="00F533B3">
        <w:rPr>
          <w:rFonts w:ascii="Sylfaen" w:hAnsi="Sylfaen"/>
          <w:lang w:val="ka-GE"/>
        </w:rPr>
        <w:t>ი</w:t>
      </w:r>
      <w:r w:rsidRPr="00F533B3">
        <w:rPr>
          <w:rFonts w:ascii="Sylfaen" w:hAnsi="Sylfaen"/>
        </w:rPr>
        <w:t>.</w:t>
      </w:r>
    </w:p>
    <w:p w14:paraId="7CC8D2E9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ვიტამინი </w:t>
      </w:r>
      <w:r w:rsidR="003730AC" w:rsidRPr="00F533B3">
        <w:rPr>
          <w:rFonts w:ascii="Sylfaen" w:hAnsi="Sylfaen"/>
        </w:rPr>
        <w:t>A</w:t>
      </w:r>
      <w:r w:rsidR="003730AC" w:rsidRPr="00F533B3">
        <w:rPr>
          <w:rFonts w:ascii="Sylfaen" w:hAnsi="Sylfaen"/>
          <w:lang w:val="ka-GE"/>
        </w:rPr>
        <w:t>.</w:t>
      </w:r>
      <w:r w:rsidR="003730AC" w:rsidRPr="00F533B3">
        <w:rPr>
          <w:rFonts w:ascii="Sylfaen" w:hAnsi="Sylfaen"/>
        </w:rPr>
        <w:t xml:space="preserve"> </w:t>
      </w:r>
      <w:r w:rsidR="003730AC" w:rsidRPr="00F533B3">
        <w:rPr>
          <w:rFonts w:ascii="Sylfaen" w:hAnsi="Sylfaen"/>
          <w:lang w:val="ka-GE"/>
        </w:rPr>
        <w:t xml:space="preserve">იტყობინებოდნენ, რომ </w:t>
      </w:r>
      <w:r w:rsidRPr="00F533B3">
        <w:rPr>
          <w:rFonts w:ascii="Sylfaen" w:hAnsi="Sylfaen"/>
        </w:rPr>
        <w:t>პაციენტს, რომელიც ერთდროულად ღებ</w:t>
      </w:r>
      <w:r w:rsidR="003730AC" w:rsidRPr="00F533B3">
        <w:rPr>
          <w:rFonts w:ascii="Sylfaen" w:hAnsi="Sylfaen"/>
          <w:lang w:val="ka-GE"/>
        </w:rPr>
        <w:t>ულობ</w:t>
      </w:r>
      <w:r w:rsidRPr="00F533B3">
        <w:rPr>
          <w:rFonts w:ascii="Sylfaen" w:hAnsi="Sylfaen"/>
        </w:rPr>
        <w:t>და ტრანს-რეტინოინის მჟავას (A ვიტამინის მჟავ</w:t>
      </w:r>
      <w:r w:rsidR="003730AC" w:rsidRPr="00F533B3">
        <w:rPr>
          <w:rFonts w:ascii="Sylfaen" w:hAnsi="Sylfaen"/>
          <w:lang w:val="ka-GE"/>
        </w:rPr>
        <w:t>ური</w:t>
      </w:r>
      <w:r w:rsidRPr="00F533B3">
        <w:rPr>
          <w:rFonts w:ascii="Sylfaen" w:hAnsi="Sylfaen"/>
        </w:rPr>
        <w:t xml:space="preserve"> ფორმა) და ფლუკონაზოლს, </w:t>
      </w:r>
      <w:r w:rsidR="003730AC" w:rsidRPr="00F533B3">
        <w:rPr>
          <w:rFonts w:ascii="Sylfaen" w:hAnsi="Sylfaen"/>
          <w:lang w:val="ka-GE"/>
        </w:rPr>
        <w:t xml:space="preserve">აღენიშნებოდა </w:t>
      </w:r>
      <w:r w:rsidR="003730AC" w:rsidRPr="00F533B3">
        <w:rPr>
          <w:rFonts w:ascii="Sylfaen" w:hAnsi="Sylfaen"/>
        </w:rPr>
        <w:t>გვერდითი რეაქციები</w:t>
      </w:r>
      <w:r w:rsidRPr="00F533B3">
        <w:rPr>
          <w:rFonts w:ascii="Sylfaen" w:hAnsi="Sylfaen"/>
        </w:rPr>
        <w:t xml:space="preserve"> ცნს-</w:t>
      </w:r>
      <w:r w:rsidR="003730AC" w:rsidRPr="00F533B3">
        <w:rPr>
          <w:rFonts w:ascii="Sylfaen" w:hAnsi="Sylfaen"/>
          <w:lang w:val="ka-GE"/>
        </w:rPr>
        <w:t xml:space="preserve">ის მხრივ თავის </w:t>
      </w:r>
      <w:r w:rsidRPr="00F533B3">
        <w:rPr>
          <w:rFonts w:ascii="Sylfaen" w:hAnsi="Sylfaen"/>
        </w:rPr>
        <w:t>ტვინის ფსევდო</w:t>
      </w:r>
      <w:r w:rsidR="005E4830" w:rsidRPr="00F533B3">
        <w:rPr>
          <w:rFonts w:ascii="Sylfaen" w:hAnsi="Sylfaen"/>
          <w:lang w:val="ka-GE"/>
        </w:rPr>
        <w:t>ტუმორის ფორმით</w:t>
      </w:r>
      <w:r w:rsidRPr="00F533B3">
        <w:rPr>
          <w:rFonts w:ascii="Sylfaen" w:hAnsi="Sylfaen"/>
        </w:rPr>
        <w:t xml:space="preserve">, რომელიც გაქრა ფლუკონაზოლის </w:t>
      </w:r>
      <w:r w:rsidR="005E4830" w:rsidRPr="00F533B3">
        <w:rPr>
          <w:rFonts w:ascii="Sylfaen" w:hAnsi="Sylfaen"/>
          <w:lang w:val="ka-GE"/>
        </w:rPr>
        <w:t>მოხსნ</w:t>
      </w:r>
      <w:r w:rsidRPr="00F533B3">
        <w:rPr>
          <w:rFonts w:ascii="Sylfaen" w:hAnsi="Sylfaen"/>
        </w:rPr>
        <w:t xml:space="preserve">ის შემდეგ. </w:t>
      </w:r>
      <w:r w:rsidR="005E4830" w:rsidRPr="00F533B3">
        <w:rPr>
          <w:rFonts w:ascii="Sylfaen" w:hAnsi="Sylfaen"/>
          <w:lang w:val="ka-GE"/>
        </w:rPr>
        <w:t>ეს სამკურნალო საშუალებები შეიძლება იქნას გამოყენებული</w:t>
      </w:r>
      <w:r w:rsidRPr="00F533B3">
        <w:rPr>
          <w:rFonts w:ascii="Sylfaen" w:hAnsi="Sylfaen"/>
        </w:rPr>
        <w:t xml:space="preserve"> ერთდროულა</w:t>
      </w:r>
      <w:r w:rsidR="005E4830" w:rsidRPr="00F533B3">
        <w:rPr>
          <w:rFonts w:ascii="Sylfaen" w:hAnsi="Sylfaen"/>
          <w:lang w:val="ka-GE"/>
        </w:rPr>
        <w:t>დ</w:t>
      </w:r>
      <w:r w:rsidRPr="00F533B3">
        <w:rPr>
          <w:rFonts w:ascii="Sylfaen" w:hAnsi="Sylfaen"/>
        </w:rPr>
        <w:t>,</w:t>
      </w:r>
      <w:r w:rsidR="005E4830" w:rsidRPr="00F533B3">
        <w:rPr>
          <w:rFonts w:ascii="Sylfaen" w:hAnsi="Sylfaen"/>
          <w:lang w:val="ka-GE"/>
        </w:rPr>
        <w:t xml:space="preserve"> მაგრამ უნდა გვახსოვდეს</w:t>
      </w:r>
      <w:r w:rsidRPr="00F533B3">
        <w:rPr>
          <w:rFonts w:ascii="Sylfaen" w:hAnsi="Sylfaen"/>
        </w:rPr>
        <w:t xml:space="preserve"> </w:t>
      </w:r>
      <w:r w:rsidR="005E4830" w:rsidRPr="00F533B3">
        <w:rPr>
          <w:rFonts w:ascii="Sylfaen" w:hAnsi="Sylfaen"/>
        </w:rPr>
        <w:t>ცნს-</w:t>
      </w:r>
      <w:r w:rsidR="005E4830" w:rsidRPr="00F533B3">
        <w:rPr>
          <w:rFonts w:ascii="Sylfaen" w:hAnsi="Sylfaen"/>
          <w:lang w:val="ka-GE"/>
        </w:rPr>
        <w:t>ის</w:t>
      </w:r>
      <w:r w:rsidR="005E4830" w:rsidRPr="00F533B3">
        <w:rPr>
          <w:rFonts w:ascii="Sylfaen" w:hAnsi="Sylfaen"/>
        </w:rPr>
        <w:t xml:space="preserve"> </w:t>
      </w:r>
      <w:r w:rsidR="005E4830" w:rsidRPr="00F533B3">
        <w:rPr>
          <w:rFonts w:ascii="Sylfaen" w:hAnsi="Sylfaen"/>
          <w:lang w:val="ka-GE"/>
        </w:rPr>
        <w:t xml:space="preserve">მხრივ </w:t>
      </w:r>
      <w:r w:rsidR="005E4830" w:rsidRPr="00F533B3">
        <w:rPr>
          <w:rFonts w:ascii="Sylfaen" w:hAnsi="Sylfaen"/>
        </w:rPr>
        <w:t>გვერდითი რეაქციების</w:t>
      </w:r>
      <w:r w:rsidR="005E4830" w:rsidRPr="00F533B3">
        <w:rPr>
          <w:rFonts w:ascii="Sylfaen" w:hAnsi="Sylfaen"/>
          <w:lang w:val="ka-GE"/>
        </w:rPr>
        <w:t xml:space="preserve"> წარმოქმნის რისკი</w:t>
      </w:r>
      <w:r w:rsidRPr="00F533B3">
        <w:rPr>
          <w:rFonts w:ascii="Sylfaen" w:hAnsi="Sylfaen"/>
        </w:rPr>
        <w:t>.</w:t>
      </w:r>
    </w:p>
    <w:p w14:paraId="3F50281C" w14:textId="77777777" w:rsidR="003E0422" w:rsidRPr="00F533B3" w:rsidRDefault="005E4830" w:rsidP="00B34D8C">
      <w:pPr>
        <w:jc w:val="both"/>
        <w:rPr>
          <w:rFonts w:ascii="Sylfaen" w:hAnsi="Sylfaen"/>
          <w:lang w:val="ka-GE"/>
        </w:rPr>
      </w:pPr>
      <w:r w:rsidRPr="00F533B3">
        <w:rPr>
          <w:rFonts w:ascii="Sylfaen" w:hAnsi="Sylfaen"/>
          <w:lang w:val="ka-GE"/>
        </w:rPr>
        <w:lastRenderedPageBreak/>
        <w:t>ვორიკონაზოლი (</w:t>
      </w:r>
      <w:r w:rsidRPr="00F533B3">
        <w:rPr>
          <w:rFonts w:ascii="Sylfaen" w:hAnsi="Sylfaen"/>
          <w:lang w:val="uk-UA"/>
        </w:rPr>
        <w:t>CYP2С9</w:t>
      </w:r>
      <w:r w:rsidRPr="00F533B3">
        <w:rPr>
          <w:rFonts w:ascii="Sylfaen" w:hAnsi="Sylfaen"/>
          <w:lang w:val="ka-GE"/>
        </w:rPr>
        <w:t>-ს</w:t>
      </w:r>
      <w:r w:rsidRPr="00F533B3">
        <w:rPr>
          <w:rFonts w:ascii="Sylfaen" w:hAnsi="Sylfaen"/>
          <w:lang w:val="uk-UA"/>
        </w:rPr>
        <w:t>,</w:t>
      </w:r>
      <w:r w:rsidR="007D5C4A" w:rsidRPr="00F533B3">
        <w:rPr>
          <w:rFonts w:ascii="Sylfaen" w:hAnsi="Sylfaen"/>
          <w:lang w:val="uk-UA"/>
        </w:rPr>
        <w:t xml:space="preserve"> CYP2C19</w:t>
      </w:r>
      <w:r w:rsidRPr="00F533B3">
        <w:rPr>
          <w:rFonts w:ascii="Sylfaen" w:hAnsi="Sylfaen"/>
          <w:lang w:val="ka-GE"/>
        </w:rPr>
        <w:t>-ს</w:t>
      </w:r>
      <w:r w:rsidR="007D5C4A" w:rsidRPr="00F533B3">
        <w:rPr>
          <w:rFonts w:ascii="Sylfaen" w:hAnsi="Sylfaen"/>
          <w:lang w:val="uk-UA"/>
        </w:rPr>
        <w:t xml:space="preserve"> </w:t>
      </w:r>
      <w:r w:rsidR="003E0422" w:rsidRPr="00F533B3">
        <w:rPr>
          <w:rFonts w:ascii="Sylfaen" w:hAnsi="Sylfaen"/>
        </w:rPr>
        <w:t>და CYP3A4</w:t>
      </w:r>
      <w:r w:rsidRPr="00F533B3">
        <w:rPr>
          <w:rFonts w:ascii="Sylfaen" w:hAnsi="Sylfaen"/>
          <w:lang w:val="ka-GE"/>
        </w:rPr>
        <w:t>-ის</w:t>
      </w:r>
      <w:r w:rsidR="003E0422" w:rsidRPr="00F533B3">
        <w:rPr>
          <w:rFonts w:ascii="Sylfaen" w:hAnsi="Sylfaen"/>
        </w:rPr>
        <w:t xml:space="preserve"> ინჰიბიტორი).</w:t>
      </w:r>
      <w:r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ვორიკონაზოლის</w:t>
      </w:r>
      <w:r w:rsidR="003E0422" w:rsidRPr="00F533B3">
        <w:rPr>
          <w:rFonts w:ascii="Sylfaen" w:hAnsi="Sylfaen"/>
        </w:rPr>
        <w:t xml:space="preserve"> </w:t>
      </w:r>
      <w:r w:rsidRPr="00F533B3">
        <w:rPr>
          <w:rFonts w:ascii="Sylfaen" w:hAnsi="Sylfaen"/>
          <w:lang w:val="ka-GE"/>
        </w:rPr>
        <w:t xml:space="preserve">ერთდროული </w:t>
      </w:r>
      <w:r w:rsidR="003E0422" w:rsidRPr="00F533B3">
        <w:rPr>
          <w:rFonts w:ascii="Sylfaen" w:hAnsi="Sylfaen"/>
        </w:rPr>
        <w:t>პერორალური (400 მგ ყოველ 12 საათში პირველი დღის განმავლობაში, შემდეგ 200 მგ ყოველ 12 საათში 2.5 დღის განმავლობაში) და პერორალურ</w:t>
      </w:r>
      <w:r w:rsidR="00FA47D7" w:rsidRPr="00F533B3">
        <w:rPr>
          <w:rFonts w:ascii="Sylfaen" w:hAnsi="Sylfaen"/>
          <w:lang w:val="ka-GE"/>
        </w:rPr>
        <w:t>ი</w:t>
      </w:r>
      <w:r w:rsidR="003E0422" w:rsidRPr="00F533B3">
        <w:rPr>
          <w:rFonts w:ascii="Sylfaen" w:hAnsi="Sylfaen"/>
        </w:rPr>
        <w:t xml:space="preserve"> ფლუკონაზოლ</w:t>
      </w:r>
      <w:r w:rsidR="00FA47D7" w:rsidRPr="00F533B3">
        <w:rPr>
          <w:rFonts w:ascii="Sylfaen" w:hAnsi="Sylfaen"/>
          <w:lang w:val="ka-GE"/>
        </w:rPr>
        <w:t>ის</w:t>
      </w:r>
      <w:r w:rsidR="003E0422" w:rsidRPr="00F533B3">
        <w:rPr>
          <w:rFonts w:ascii="Sylfaen" w:hAnsi="Sylfaen"/>
        </w:rPr>
        <w:t xml:space="preserve"> </w:t>
      </w:r>
      <w:r w:rsidR="00FA47D7" w:rsidRPr="00F533B3">
        <w:rPr>
          <w:rFonts w:ascii="Sylfaen" w:hAnsi="Sylfaen"/>
          <w:lang w:val="ka-GE"/>
        </w:rPr>
        <w:t>გამოყენება</w:t>
      </w:r>
      <w:r w:rsidR="00FA47D7" w:rsidRPr="00F533B3">
        <w:rPr>
          <w:rFonts w:ascii="Sylfaen" w:hAnsi="Sylfaen"/>
        </w:rPr>
        <w:t xml:space="preserve"> </w:t>
      </w:r>
      <w:r w:rsidR="003E0422" w:rsidRPr="00F533B3">
        <w:rPr>
          <w:rFonts w:ascii="Sylfaen" w:hAnsi="Sylfaen"/>
        </w:rPr>
        <w:t>(400 მგ პირველ დღეს, შემდეგ 200 მგ ყოველ 24 საათში</w:t>
      </w:r>
      <w:r w:rsidR="00FA47D7" w:rsidRPr="00F533B3">
        <w:rPr>
          <w:rFonts w:ascii="Sylfaen" w:hAnsi="Sylfaen"/>
          <w:lang w:val="ka-GE"/>
        </w:rPr>
        <w:t xml:space="preserve"> 4</w:t>
      </w:r>
      <w:r w:rsidR="003E0422" w:rsidRPr="00F533B3">
        <w:rPr>
          <w:rFonts w:ascii="Sylfaen" w:hAnsi="Sylfaen"/>
        </w:rPr>
        <w:t xml:space="preserve"> დღის განმავლობაში) 8 ჯანმრთელ მამრობითი სქესის მოხალისე</w:t>
      </w:r>
      <w:r w:rsidR="00FA47D7" w:rsidRPr="00F533B3">
        <w:rPr>
          <w:rFonts w:ascii="Sylfaen" w:hAnsi="Sylfaen"/>
          <w:lang w:val="ka-GE"/>
        </w:rPr>
        <w:t>ებ</w:t>
      </w:r>
      <w:r w:rsidR="003E0422" w:rsidRPr="00F533B3">
        <w:rPr>
          <w:rFonts w:ascii="Sylfaen" w:hAnsi="Sylfaen"/>
        </w:rPr>
        <w:t xml:space="preserve">ში </w:t>
      </w:r>
      <w:r w:rsidR="00FA47D7" w:rsidRPr="00F533B3">
        <w:rPr>
          <w:rFonts w:ascii="Sylfaen" w:hAnsi="Sylfaen"/>
          <w:lang w:val="ka-GE"/>
        </w:rPr>
        <w:t xml:space="preserve">იწვევს </w:t>
      </w:r>
      <w:r w:rsidR="003E0422" w:rsidRPr="00F533B3">
        <w:rPr>
          <w:rFonts w:ascii="Sylfaen" w:hAnsi="Sylfaen"/>
        </w:rPr>
        <w:t>ვორიკონ</w:t>
      </w:r>
      <w:r w:rsidR="00FA47D7" w:rsidRPr="00F533B3">
        <w:rPr>
          <w:rFonts w:ascii="Sylfaen" w:hAnsi="Sylfaen"/>
          <w:lang w:val="ka-GE"/>
        </w:rPr>
        <w:t>ა</w:t>
      </w:r>
      <w:r w:rsidR="003E0422" w:rsidRPr="00F533B3">
        <w:rPr>
          <w:rFonts w:ascii="Sylfaen" w:hAnsi="Sylfaen"/>
        </w:rPr>
        <w:t xml:space="preserve">ზოლის C </w:t>
      </w:r>
      <w:r w:rsidR="003E0422" w:rsidRPr="00F533B3">
        <w:rPr>
          <w:rFonts w:ascii="Sylfaen" w:hAnsi="Sylfaen"/>
          <w:vertAlign w:val="subscript"/>
        </w:rPr>
        <w:t xml:space="preserve">max </w:t>
      </w:r>
      <w:r w:rsidR="003E0422" w:rsidRPr="00F533B3">
        <w:rPr>
          <w:rFonts w:ascii="Sylfaen" w:hAnsi="Sylfaen"/>
        </w:rPr>
        <w:t xml:space="preserve">და </w:t>
      </w:r>
      <w:r w:rsidR="00FA47D7" w:rsidRPr="00F533B3">
        <w:rPr>
          <w:rFonts w:ascii="Sylfaen" w:hAnsi="Sylfaen"/>
        </w:rPr>
        <w:t>AUC τ</w:t>
      </w:r>
      <w:r w:rsidR="003E0422" w:rsidRPr="00F533B3">
        <w:rPr>
          <w:rFonts w:ascii="Sylfaen" w:hAnsi="Sylfaen"/>
        </w:rPr>
        <w:t xml:space="preserve"> </w:t>
      </w:r>
      <w:r w:rsidR="003E0422" w:rsidRPr="00F533B3">
        <w:rPr>
          <w:rFonts w:ascii="Sylfaen" w:hAnsi="Sylfaen"/>
          <w:vertAlign w:val="subscript"/>
        </w:rPr>
        <w:t xml:space="preserve"> </w:t>
      </w:r>
      <w:r w:rsidR="003E0422" w:rsidRPr="00F533B3">
        <w:rPr>
          <w:rFonts w:ascii="Sylfaen" w:hAnsi="Sylfaen"/>
        </w:rPr>
        <w:t>ზრდა</w:t>
      </w:r>
      <w:r w:rsidR="00FA47D7" w:rsidRPr="00F533B3">
        <w:rPr>
          <w:rFonts w:ascii="Sylfaen" w:hAnsi="Sylfaen"/>
          <w:lang w:val="ka-GE"/>
        </w:rPr>
        <w:t>ს</w:t>
      </w:r>
      <w:r w:rsidR="003E0422" w:rsidRPr="00F533B3">
        <w:rPr>
          <w:rFonts w:ascii="Sylfaen" w:hAnsi="Sylfaen"/>
        </w:rPr>
        <w:t xml:space="preserve"> საშუალოდ 57%-ით (90% </w:t>
      </w:r>
      <w:r w:rsidR="00FA47D7" w:rsidRPr="00F533B3">
        <w:rPr>
          <w:rFonts w:ascii="Sylfaen" w:hAnsi="Sylfaen"/>
          <w:lang w:val="ka-GE"/>
        </w:rPr>
        <w:t>ნი</w:t>
      </w:r>
      <w:r w:rsidR="003E0422" w:rsidRPr="00F533B3">
        <w:rPr>
          <w:rFonts w:ascii="Sylfaen" w:hAnsi="Sylfaen"/>
        </w:rPr>
        <w:t xml:space="preserve">: 20%, 107%) და 79%-ით (90% </w:t>
      </w:r>
      <w:r w:rsidR="00FA47D7" w:rsidRPr="00F533B3">
        <w:rPr>
          <w:rFonts w:ascii="Sylfaen" w:hAnsi="Sylfaen"/>
          <w:lang w:val="ka-GE"/>
        </w:rPr>
        <w:t>ნი</w:t>
      </w:r>
      <w:r w:rsidR="003E0422" w:rsidRPr="00F533B3">
        <w:rPr>
          <w:rFonts w:ascii="Sylfaen" w:hAnsi="Sylfaen"/>
        </w:rPr>
        <w:t>: 40%, 128%)</w:t>
      </w:r>
      <w:r w:rsidR="007D5C4A" w:rsidRPr="00F533B3">
        <w:rPr>
          <w:rFonts w:ascii="Sylfaen" w:hAnsi="Sylfaen"/>
        </w:rPr>
        <w:t xml:space="preserve">, შესაბამისად. უცნობია, </w:t>
      </w:r>
      <w:r w:rsidR="00FA47D7" w:rsidRPr="00F533B3">
        <w:rPr>
          <w:rFonts w:ascii="Sylfaen" w:hAnsi="Sylfaen"/>
          <w:lang w:val="ka-GE"/>
        </w:rPr>
        <w:t>გამოიწვევს თუ არა</w:t>
      </w:r>
      <w:r w:rsidR="007D5C4A" w:rsidRPr="00F533B3">
        <w:rPr>
          <w:rFonts w:ascii="Sylfaen" w:hAnsi="Sylfaen"/>
        </w:rPr>
        <w:t xml:space="preserve"> ვორიკონაზოლის ან ფლუკონაზოლის დოზის და/ან </w:t>
      </w:r>
      <w:r w:rsidR="00EF4DC6" w:rsidRPr="00F533B3">
        <w:rPr>
          <w:rFonts w:ascii="Sylfaen" w:hAnsi="Sylfaen"/>
          <w:lang w:val="ka-GE"/>
        </w:rPr>
        <w:t xml:space="preserve">გამოყენების </w:t>
      </w:r>
      <w:r w:rsidR="007D5C4A" w:rsidRPr="00F533B3">
        <w:rPr>
          <w:rFonts w:ascii="Sylfaen" w:hAnsi="Sylfaen"/>
        </w:rPr>
        <w:t>სიხშირის შემცირება ამ ეფექტ</w:t>
      </w:r>
      <w:r w:rsidR="00EF4DC6" w:rsidRPr="00F533B3">
        <w:rPr>
          <w:rFonts w:ascii="Sylfaen" w:hAnsi="Sylfaen"/>
          <w:lang w:val="ka-GE"/>
        </w:rPr>
        <w:t>ის აღმოფხვრას</w:t>
      </w:r>
      <w:r w:rsidR="007D5C4A" w:rsidRPr="00F533B3">
        <w:rPr>
          <w:rFonts w:ascii="Sylfaen" w:hAnsi="Sylfaen"/>
        </w:rPr>
        <w:t>.</w:t>
      </w:r>
      <w:r w:rsidR="00EF4DC6" w:rsidRPr="00F533B3">
        <w:rPr>
          <w:rFonts w:ascii="Sylfaen" w:hAnsi="Sylfaen"/>
          <w:lang w:val="ka-GE"/>
        </w:rPr>
        <w:t xml:space="preserve"> </w:t>
      </w:r>
      <w:r w:rsidR="00EF4DC6" w:rsidRPr="00F533B3">
        <w:rPr>
          <w:rFonts w:ascii="Sylfaen" w:hAnsi="Sylfaen"/>
        </w:rPr>
        <w:t>ფლუკონაზოლის შემდეგ</w:t>
      </w:r>
      <w:r w:rsidR="00EF4DC6" w:rsidRPr="00F533B3">
        <w:rPr>
          <w:rFonts w:ascii="Sylfaen" w:hAnsi="Sylfaen"/>
          <w:lang w:val="ka-GE"/>
        </w:rPr>
        <w:t xml:space="preserve"> </w:t>
      </w:r>
      <w:r w:rsidR="007D5C4A" w:rsidRPr="00F533B3">
        <w:rPr>
          <w:rFonts w:ascii="Sylfaen" w:hAnsi="Sylfaen"/>
        </w:rPr>
        <w:t>ვორიკონაზოლი</w:t>
      </w:r>
      <w:r w:rsidR="00EF4DC6" w:rsidRPr="00F533B3">
        <w:rPr>
          <w:rFonts w:ascii="Sylfaen" w:hAnsi="Sylfaen"/>
          <w:lang w:val="ka-GE"/>
        </w:rPr>
        <w:t>ს</w:t>
      </w:r>
      <w:r w:rsidR="007D5C4A" w:rsidRPr="00F533B3">
        <w:rPr>
          <w:rFonts w:ascii="Sylfaen" w:hAnsi="Sylfaen"/>
        </w:rPr>
        <w:t xml:space="preserve"> გამოიყენებ</w:t>
      </w:r>
      <w:r w:rsidR="00EF4DC6" w:rsidRPr="00F533B3">
        <w:rPr>
          <w:rFonts w:ascii="Sylfaen" w:hAnsi="Sylfaen"/>
          <w:lang w:val="ka-GE"/>
        </w:rPr>
        <w:t>ისას</w:t>
      </w:r>
      <w:r w:rsidR="007D5C4A" w:rsidRPr="00F533B3">
        <w:rPr>
          <w:rFonts w:ascii="Sylfaen" w:hAnsi="Sylfaen"/>
        </w:rPr>
        <w:t xml:space="preserve"> უნდა ტარდ</w:t>
      </w:r>
      <w:r w:rsidR="00EF4DC6" w:rsidRPr="00F533B3">
        <w:rPr>
          <w:rFonts w:ascii="Sylfaen" w:hAnsi="Sylfaen"/>
          <w:lang w:val="ka-GE"/>
        </w:rPr>
        <w:t>ებოდ</w:t>
      </w:r>
      <w:r w:rsidR="007D5C4A" w:rsidRPr="00F533B3">
        <w:rPr>
          <w:rFonts w:ascii="Sylfaen" w:hAnsi="Sylfaen"/>
        </w:rPr>
        <w:t xml:space="preserve">ეს </w:t>
      </w:r>
      <w:r w:rsidR="00EF4DC6" w:rsidRPr="00F533B3">
        <w:rPr>
          <w:rFonts w:ascii="Sylfaen" w:hAnsi="Sylfaen"/>
          <w:lang w:val="ka-GE"/>
        </w:rPr>
        <w:t xml:space="preserve">დაკვირვებები იმ </w:t>
      </w:r>
      <w:r w:rsidR="00EF4DC6" w:rsidRPr="00F533B3">
        <w:rPr>
          <w:rFonts w:ascii="Sylfaen" w:hAnsi="Sylfaen"/>
        </w:rPr>
        <w:t>გვერდითი მოვლენების განვითარებ</w:t>
      </w:r>
      <w:r w:rsidR="001C4F15" w:rsidRPr="00F533B3">
        <w:rPr>
          <w:rFonts w:ascii="Sylfaen" w:hAnsi="Sylfaen"/>
          <w:lang w:val="ka-GE"/>
        </w:rPr>
        <w:t>აზე</w:t>
      </w:r>
      <w:r w:rsidR="00EF4DC6" w:rsidRPr="00F533B3">
        <w:rPr>
          <w:rFonts w:ascii="Sylfaen" w:hAnsi="Sylfaen"/>
          <w:lang w:val="ka-GE"/>
        </w:rPr>
        <w:t xml:space="preserve">, რომლებიც </w:t>
      </w:r>
      <w:r w:rsidR="00EF4DC6" w:rsidRPr="00F533B3">
        <w:rPr>
          <w:rFonts w:ascii="Sylfaen" w:hAnsi="Sylfaen"/>
        </w:rPr>
        <w:t>დაკავშირებული</w:t>
      </w:r>
      <w:r w:rsidR="00EF4DC6" w:rsidRPr="00F533B3">
        <w:rPr>
          <w:rFonts w:ascii="Sylfaen" w:hAnsi="Sylfaen"/>
          <w:lang w:val="ka-GE"/>
        </w:rPr>
        <w:t xml:space="preserve">ა  </w:t>
      </w:r>
      <w:r w:rsidR="007D5C4A" w:rsidRPr="00F533B3">
        <w:rPr>
          <w:rFonts w:ascii="Sylfaen" w:hAnsi="Sylfaen"/>
        </w:rPr>
        <w:t>ვორიკონაზოლთან.</w:t>
      </w:r>
      <w:r w:rsidR="00EF4DC6" w:rsidRPr="00F533B3">
        <w:rPr>
          <w:rFonts w:ascii="Sylfaen" w:hAnsi="Sylfaen"/>
          <w:lang w:val="ka-GE"/>
        </w:rPr>
        <w:t xml:space="preserve">                       </w:t>
      </w:r>
    </w:p>
    <w:p w14:paraId="011F9C1B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ზიდოვუდინი. ფლუკონაზოლი ზრდის ზიდოვუდინის C </w:t>
      </w:r>
      <w:r w:rsidRPr="00F533B3">
        <w:rPr>
          <w:rFonts w:ascii="Sylfaen" w:hAnsi="Sylfaen"/>
          <w:vertAlign w:val="subscript"/>
        </w:rPr>
        <w:t>max</w:t>
      </w:r>
      <w:r w:rsidRPr="00F533B3">
        <w:rPr>
          <w:rFonts w:ascii="Sylfaen" w:hAnsi="Sylfaen"/>
        </w:rPr>
        <w:t>-ს</w:t>
      </w:r>
      <w:r w:rsidRPr="00F533B3">
        <w:rPr>
          <w:rFonts w:ascii="Sylfaen" w:hAnsi="Sylfaen"/>
          <w:vertAlign w:val="subscript"/>
        </w:rPr>
        <w:t xml:space="preserve"> </w:t>
      </w:r>
      <w:r w:rsidRPr="00F533B3">
        <w:rPr>
          <w:rFonts w:ascii="Sylfaen" w:hAnsi="Sylfaen"/>
        </w:rPr>
        <w:t>და AUC-ს შესაბამისად 84%-ით და 74%-ით,</w:t>
      </w:r>
      <w:r w:rsidR="001C4F15" w:rsidRPr="00F533B3">
        <w:rPr>
          <w:rFonts w:ascii="Sylfaen" w:hAnsi="Sylfaen"/>
          <w:lang w:val="ka-GE"/>
        </w:rPr>
        <w:t xml:space="preserve"> რაც განპირობებულია </w:t>
      </w:r>
      <w:r w:rsidR="001C4F15" w:rsidRPr="00F533B3">
        <w:rPr>
          <w:rFonts w:ascii="Sylfaen" w:hAnsi="Sylfaen"/>
        </w:rPr>
        <w:t xml:space="preserve">ზიდოვუდინის კლირენსის </w:t>
      </w:r>
      <w:r w:rsidR="001C4F15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 xml:space="preserve"> დაახლოებით 45%-ით შემცირები</w:t>
      </w:r>
      <w:r w:rsidR="001C4F15" w:rsidRPr="00F533B3">
        <w:rPr>
          <w:rFonts w:ascii="Sylfaen" w:hAnsi="Sylfaen"/>
          <w:lang w:val="ka-GE"/>
        </w:rPr>
        <w:t>თ</w:t>
      </w:r>
      <w:r w:rsidRPr="00F533B3">
        <w:rPr>
          <w:rFonts w:ascii="Sylfaen" w:hAnsi="Sylfaen"/>
        </w:rPr>
        <w:t xml:space="preserve"> </w:t>
      </w:r>
      <w:r w:rsidR="001C4F15" w:rsidRPr="00F533B3">
        <w:rPr>
          <w:rFonts w:ascii="Sylfaen" w:hAnsi="Sylfaen"/>
          <w:lang w:val="ka-GE"/>
        </w:rPr>
        <w:t xml:space="preserve">მისი </w:t>
      </w:r>
      <w:r w:rsidR="001C4F15" w:rsidRPr="00F533B3">
        <w:rPr>
          <w:rFonts w:ascii="Sylfaen" w:hAnsi="Sylfaen"/>
        </w:rPr>
        <w:t>პერორალურად მიღები</w:t>
      </w:r>
      <w:r w:rsidR="001C4F15" w:rsidRPr="00F533B3">
        <w:rPr>
          <w:rFonts w:ascii="Sylfaen" w:hAnsi="Sylfaen"/>
          <w:lang w:val="ka-GE"/>
        </w:rPr>
        <w:t>სას</w:t>
      </w:r>
      <w:r w:rsidRPr="00F533B3">
        <w:rPr>
          <w:rFonts w:ascii="Sylfaen" w:hAnsi="Sylfaen"/>
        </w:rPr>
        <w:t>. ზიდოვუდინის ნახევარგამოყოფის პერიოდი</w:t>
      </w:r>
      <w:r w:rsidR="001C4F15" w:rsidRPr="00F533B3">
        <w:rPr>
          <w:rFonts w:ascii="Sylfaen" w:hAnsi="Sylfaen"/>
          <w:lang w:val="ka-GE"/>
        </w:rPr>
        <w:t xml:space="preserve"> იყო </w:t>
      </w:r>
      <w:r w:rsidRPr="00F533B3">
        <w:rPr>
          <w:rFonts w:ascii="Sylfaen" w:hAnsi="Sylfaen"/>
        </w:rPr>
        <w:t xml:space="preserve"> ასევე გახანგრძლივ</w:t>
      </w:r>
      <w:r w:rsidR="001C4F15" w:rsidRPr="00F533B3">
        <w:rPr>
          <w:rFonts w:ascii="Sylfaen" w:hAnsi="Sylfaen"/>
          <w:lang w:val="ka-GE"/>
        </w:rPr>
        <w:t>ებული</w:t>
      </w:r>
      <w:r w:rsidRPr="00F533B3">
        <w:rPr>
          <w:rFonts w:ascii="Sylfaen" w:hAnsi="Sylfaen"/>
        </w:rPr>
        <w:t xml:space="preserve"> დაახლოებით 128%-ით</w:t>
      </w:r>
      <w:r w:rsidR="007D5C4A" w:rsidRPr="00F533B3">
        <w:rPr>
          <w:rFonts w:ascii="Sylfaen" w:hAnsi="Sylfaen"/>
        </w:rPr>
        <w:t xml:space="preserve"> ფლუკონაზოლისა და ზიდოვუდინის კომბინაციის </w:t>
      </w:r>
      <w:r w:rsidR="001C4F15" w:rsidRPr="00F533B3">
        <w:rPr>
          <w:rFonts w:ascii="Sylfaen" w:hAnsi="Sylfaen"/>
          <w:lang w:val="ka-GE"/>
        </w:rPr>
        <w:t>გამოყენ</w:t>
      </w:r>
      <w:r w:rsidR="007D5C4A" w:rsidRPr="00F533B3">
        <w:rPr>
          <w:rFonts w:ascii="Sylfaen" w:hAnsi="Sylfaen"/>
        </w:rPr>
        <w:t>ების შემდეგ. პაციენტები, რომლებიც ღებ</w:t>
      </w:r>
      <w:r w:rsidR="001C4F15" w:rsidRPr="00F533B3">
        <w:rPr>
          <w:rFonts w:ascii="Sylfaen" w:hAnsi="Sylfaen"/>
          <w:lang w:val="ka-GE"/>
        </w:rPr>
        <w:t>ულობ</w:t>
      </w:r>
      <w:r w:rsidR="007D5C4A" w:rsidRPr="00F533B3">
        <w:rPr>
          <w:rFonts w:ascii="Sylfaen" w:hAnsi="Sylfaen"/>
        </w:rPr>
        <w:t>ენ</w:t>
      </w:r>
      <w:r w:rsidR="001C4F15" w:rsidRPr="00F533B3">
        <w:rPr>
          <w:rFonts w:ascii="Sylfaen" w:hAnsi="Sylfaen"/>
          <w:lang w:val="ka-GE"/>
        </w:rPr>
        <w:t xml:space="preserve"> სამკურნალო საშუალებების</w:t>
      </w:r>
      <w:r w:rsidR="007D5C4A" w:rsidRPr="00F533B3">
        <w:rPr>
          <w:rFonts w:ascii="Sylfaen" w:hAnsi="Sylfaen"/>
        </w:rPr>
        <w:t xml:space="preserve"> ა</w:t>
      </w:r>
      <w:r w:rsidR="001C4F15" w:rsidRPr="00F533B3">
        <w:rPr>
          <w:rFonts w:ascii="Sylfaen" w:hAnsi="Sylfaen"/>
          <w:lang w:val="ka-GE"/>
        </w:rPr>
        <w:t>სეთ</w:t>
      </w:r>
      <w:r w:rsidR="007D5C4A" w:rsidRPr="00F533B3">
        <w:rPr>
          <w:rFonts w:ascii="Sylfaen" w:hAnsi="Sylfaen"/>
        </w:rPr>
        <w:t xml:space="preserve"> კომბინაციას, უნდა იმყოფებოდნენ</w:t>
      </w:r>
      <w:r w:rsidR="001C4F15" w:rsidRPr="00F533B3">
        <w:rPr>
          <w:rFonts w:ascii="Sylfaen" w:hAnsi="Sylfaen"/>
          <w:lang w:val="ka-GE"/>
        </w:rPr>
        <w:t xml:space="preserve"> დაკვირვების ქვეშ</w:t>
      </w:r>
      <w:r w:rsidR="007D5C4A" w:rsidRPr="00F533B3">
        <w:rPr>
          <w:rFonts w:ascii="Sylfaen" w:hAnsi="Sylfaen"/>
        </w:rPr>
        <w:t xml:space="preserve"> გვერდითი რეაქციების </w:t>
      </w:r>
      <w:r w:rsidR="001C4F15" w:rsidRPr="00F533B3">
        <w:rPr>
          <w:rFonts w:ascii="Sylfaen" w:hAnsi="Sylfaen"/>
          <w:lang w:val="ka-GE"/>
        </w:rPr>
        <w:t xml:space="preserve">განვითარების თაობაზე, რომელიც </w:t>
      </w:r>
      <w:r w:rsidR="001C4F15" w:rsidRPr="00F533B3">
        <w:rPr>
          <w:rFonts w:ascii="Sylfaen" w:hAnsi="Sylfaen"/>
        </w:rPr>
        <w:t>დაკავშირებული</w:t>
      </w:r>
      <w:r w:rsidR="001C4F15" w:rsidRPr="00F533B3">
        <w:rPr>
          <w:rFonts w:ascii="Sylfaen" w:hAnsi="Sylfaen"/>
          <w:lang w:val="ka-GE"/>
        </w:rPr>
        <w:t xml:space="preserve">ა </w:t>
      </w:r>
      <w:r w:rsidR="008C752E" w:rsidRPr="00F533B3">
        <w:rPr>
          <w:rFonts w:ascii="Sylfaen" w:hAnsi="Sylfaen"/>
        </w:rPr>
        <w:t>ზიდოვუდინთან</w:t>
      </w:r>
      <w:r w:rsidR="007D5C4A" w:rsidRPr="00F533B3">
        <w:rPr>
          <w:rFonts w:ascii="Sylfaen" w:hAnsi="Sylfaen"/>
        </w:rPr>
        <w:t>. შეიძლება განხილული იყოს ზიდოვუდინის დოზის შემცირებ</w:t>
      </w:r>
      <w:r w:rsidR="008C752E" w:rsidRPr="00F533B3">
        <w:rPr>
          <w:rFonts w:ascii="Sylfaen" w:hAnsi="Sylfaen"/>
          <w:lang w:val="ka-GE"/>
        </w:rPr>
        <w:t>ის მიზანშეწონილობ</w:t>
      </w:r>
      <w:r w:rsidR="007D5C4A" w:rsidRPr="00F533B3">
        <w:rPr>
          <w:rFonts w:ascii="Sylfaen" w:hAnsi="Sylfaen"/>
        </w:rPr>
        <w:t>ა.</w:t>
      </w:r>
    </w:p>
    <w:p w14:paraId="34B47ACC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აზითრომიცინი. ღია</w:t>
      </w:r>
      <w:r w:rsidR="008C752E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 xml:space="preserve">რანდომიზებული სამმხრივი </w:t>
      </w:r>
      <w:r w:rsidR="008C752E" w:rsidRPr="00F533B3">
        <w:rPr>
          <w:rFonts w:ascii="Sylfaen" w:hAnsi="Sylfaen"/>
          <w:lang w:val="ka-GE"/>
        </w:rPr>
        <w:t>ჯვარედინი</w:t>
      </w:r>
      <w:r w:rsidRPr="00F533B3">
        <w:rPr>
          <w:rFonts w:ascii="Sylfaen" w:hAnsi="Sylfaen"/>
        </w:rPr>
        <w:t xml:space="preserve"> კვლევ</w:t>
      </w:r>
      <w:r w:rsidR="008C752E" w:rsidRPr="00F533B3">
        <w:rPr>
          <w:rFonts w:ascii="Sylfaen" w:hAnsi="Sylfaen"/>
          <w:lang w:val="ka-GE"/>
        </w:rPr>
        <w:t>ის მიმდინარეობისას</w:t>
      </w:r>
      <w:r w:rsidRPr="00F533B3">
        <w:rPr>
          <w:rFonts w:ascii="Sylfaen" w:hAnsi="Sylfaen"/>
        </w:rPr>
        <w:t xml:space="preserve">, რომელშიც </w:t>
      </w:r>
      <w:r w:rsidR="008C752E" w:rsidRPr="00F533B3">
        <w:rPr>
          <w:rFonts w:ascii="Sylfaen" w:hAnsi="Sylfaen"/>
        </w:rPr>
        <w:t>მონაწილეობ</w:t>
      </w:r>
      <w:r w:rsidR="008C752E" w:rsidRPr="00F533B3">
        <w:rPr>
          <w:rFonts w:ascii="Sylfaen" w:hAnsi="Sylfaen"/>
          <w:lang w:val="ka-GE"/>
        </w:rPr>
        <w:t xml:space="preserve">ას ღებულობდა </w:t>
      </w:r>
      <w:r w:rsidRPr="00F533B3">
        <w:rPr>
          <w:rFonts w:ascii="Sylfaen" w:hAnsi="Sylfaen"/>
        </w:rPr>
        <w:t>18 ჯანმრთელი მოხალისე, ფას</w:t>
      </w:r>
      <w:r w:rsidR="008C752E" w:rsidRPr="00F533B3">
        <w:rPr>
          <w:rFonts w:ascii="Sylfaen" w:hAnsi="Sylfaen"/>
          <w:lang w:val="ka-GE"/>
        </w:rPr>
        <w:t>დ</w:t>
      </w:r>
      <w:r w:rsidRPr="00F533B3">
        <w:rPr>
          <w:rFonts w:ascii="Sylfaen" w:hAnsi="Sylfaen"/>
        </w:rPr>
        <w:t>ებ</w:t>
      </w:r>
      <w:r w:rsidR="008C752E" w:rsidRPr="00F533B3">
        <w:rPr>
          <w:rFonts w:ascii="Sylfaen" w:hAnsi="Sylfaen"/>
          <w:lang w:val="ka-GE"/>
        </w:rPr>
        <w:t>ო</w:t>
      </w:r>
      <w:r w:rsidRPr="00F533B3">
        <w:rPr>
          <w:rFonts w:ascii="Sylfaen" w:hAnsi="Sylfaen"/>
        </w:rPr>
        <w:t>და აზითრომიცინისა და ფლუკონაზოლის ზემოქმედება ერთმანეთის ფარმაკოკინეტიკაზე</w:t>
      </w:r>
      <w:r w:rsidR="008C752E" w:rsidRPr="00F533B3">
        <w:rPr>
          <w:rFonts w:ascii="Sylfaen" w:hAnsi="Sylfaen"/>
          <w:lang w:val="ka-GE"/>
        </w:rPr>
        <w:t xml:space="preserve"> მათი</w:t>
      </w:r>
      <w:r w:rsidRPr="00F533B3">
        <w:rPr>
          <w:rFonts w:ascii="Sylfaen" w:hAnsi="Sylfaen"/>
        </w:rPr>
        <w:t xml:space="preserve"> </w:t>
      </w:r>
      <w:r w:rsidR="008C752E" w:rsidRPr="00F533B3">
        <w:rPr>
          <w:rFonts w:ascii="Sylfaen" w:hAnsi="Sylfaen"/>
        </w:rPr>
        <w:t>ერთდროულ</w:t>
      </w:r>
      <w:r w:rsidR="008C752E" w:rsidRPr="00F533B3">
        <w:rPr>
          <w:rFonts w:ascii="Sylfaen" w:hAnsi="Sylfaen"/>
          <w:lang w:val="ka-GE"/>
        </w:rPr>
        <w:t>ი</w:t>
      </w:r>
      <w:r w:rsidRPr="00F533B3">
        <w:rPr>
          <w:rFonts w:ascii="Sylfaen" w:hAnsi="Sylfaen"/>
        </w:rPr>
        <w:t xml:space="preserve"> </w:t>
      </w:r>
      <w:r w:rsidR="008C752E" w:rsidRPr="00F533B3">
        <w:rPr>
          <w:rFonts w:ascii="Sylfaen" w:hAnsi="Sylfaen"/>
        </w:rPr>
        <w:t>პერორალურ</w:t>
      </w:r>
      <w:r w:rsidR="008C752E" w:rsidRPr="00F533B3">
        <w:rPr>
          <w:rFonts w:ascii="Sylfaen" w:hAnsi="Sylfaen"/>
          <w:lang w:val="ka-GE"/>
        </w:rPr>
        <w:t xml:space="preserve">ი ერთჯერადი გამოყენებისას </w:t>
      </w:r>
      <w:r w:rsidRPr="00F533B3">
        <w:rPr>
          <w:rFonts w:ascii="Sylfaen" w:hAnsi="Sylfaen"/>
        </w:rPr>
        <w:t>შესაბამისად, 1200 და 800 მგ</w:t>
      </w:r>
      <w:r w:rsidR="008C752E" w:rsidRPr="00F533B3">
        <w:rPr>
          <w:rFonts w:ascii="Sylfaen" w:hAnsi="Sylfaen"/>
          <w:lang w:val="ka-GE"/>
        </w:rPr>
        <w:t xml:space="preserve"> </w:t>
      </w:r>
      <w:r w:rsidR="008C752E" w:rsidRPr="00F533B3">
        <w:rPr>
          <w:rFonts w:ascii="Sylfaen" w:hAnsi="Sylfaen"/>
        </w:rPr>
        <w:t>დოზებით</w:t>
      </w:r>
      <w:r w:rsidR="008C752E" w:rsidRPr="00F533B3">
        <w:rPr>
          <w:rFonts w:ascii="Sylfaen" w:hAnsi="Sylfaen"/>
          <w:lang w:val="ka-GE"/>
        </w:rPr>
        <w:t>.</w:t>
      </w:r>
      <w:r w:rsidRPr="00F533B3">
        <w:rPr>
          <w:rFonts w:ascii="Sylfaen" w:hAnsi="Sylfaen"/>
        </w:rPr>
        <w:t xml:space="preserve"> </w:t>
      </w:r>
      <w:r w:rsidR="008C752E" w:rsidRPr="00F533B3">
        <w:rPr>
          <w:rFonts w:ascii="Sylfaen" w:hAnsi="Sylfaen"/>
          <w:lang w:val="ka-GE"/>
        </w:rPr>
        <w:t xml:space="preserve">არანაირი </w:t>
      </w:r>
      <w:r w:rsidRPr="00F533B3">
        <w:rPr>
          <w:rFonts w:ascii="Sylfaen" w:hAnsi="Sylfaen"/>
        </w:rPr>
        <w:t>მნიშვნელოვანი ფარმაკოკინეტიკური ურთიერთქმედება</w:t>
      </w:r>
      <w:r w:rsidR="008C752E" w:rsidRPr="00F533B3">
        <w:rPr>
          <w:rFonts w:ascii="Sylfaen" w:hAnsi="Sylfaen"/>
          <w:lang w:val="ka-GE"/>
        </w:rPr>
        <w:t xml:space="preserve"> აღმოჩენილი</w:t>
      </w:r>
      <w:r w:rsidRPr="00F533B3">
        <w:rPr>
          <w:rFonts w:ascii="Sylfaen" w:hAnsi="Sylfaen"/>
        </w:rPr>
        <w:t xml:space="preserve"> არ </w:t>
      </w:r>
      <w:r w:rsidR="008C752E" w:rsidRPr="00F533B3">
        <w:rPr>
          <w:rFonts w:ascii="Sylfaen" w:hAnsi="Sylfaen"/>
          <w:lang w:val="ka-GE"/>
        </w:rPr>
        <w:t>ყოფი</w:t>
      </w:r>
      <w:r w:rsidRPr="00F533B3">
        <w:rPr>
          <w:rFonts w:ascii="Sylfaen" w:hAnsi="Sylfaen"/>
        </w:rPr>
        <w:t>ლა.</w:t>
      </w:r>
    </w:p>
    <w:p w14:paraId="0AD7A66D" w14:textId="77777777" w:rsidR="003E0422" w:rsidRPr="00F533B3" w:rsidRDefault="003E042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პერორალური კონტრაცეპტივები. ჩატარდა ფლუკონაზოლის და კომბინირებული პერორალური კონტრაცეპტივის მრავალჯერადი </w:t>
      </w:r>
      <w:r w:rsidR="00523C3C" w:rsidRPr="00F533B3">
        <w:rPr>
          <w:rFonts w:ascii="Sylfaen" w:hAnsi="Sylfaen"/>
          <w:lang w:val="ka-GE"/>
        </w:rPr>
        <w:t xml:space="preserve">გამოყენების </w:t>
      </w:r>
      <w:r w:rsidR="00523C3C" w:rsidRPr="00F533B3">
        <w:rPr>
          <w:rFonts w:ascii="Sylfaen" w:hAnsi="Sylfaen"/>
        </w:rPr>
        <w:t>ორი ფარმაკოკინეტიკური კვლევა</w:t>
      </w:r>
      <w:r w:rsidRPr="00F533B3">
        <w:rPr>
          <w:rFonts w:ascii="Sylfaen" w:hAnsi="Sylfaen"/>
        </w:rPr>
        <w:t xml:space="preserve">. ფლუკონაზოლი 50 მგ </w:t>
      </w:r>
      <w:r w:rsidR="00523C3C" w:rsidRPr="00F533B3">
        <w:rPr>
          <w:rFonts w:ascii="Sylfaen" w:hAnsi="Sylfaen"/>
          <w:lang w:val="ka-GE"/>
        </w:rPr>
        <w:t xml:space="preserve">დოზით გამოყენებისას </w:t>
      </w:r>
      <w:r w:rsidRPr="00F533B3">
        <w:rPr>
          <w:rFonts w:ascii="Sylfaen" w:hAnsi="Sylfaen"/>
        </w:rPr>
        <w:t xml:space="preserve">არ ახდენდა გავლენას ჰორმონების დონეზე, </w:t>
      </w:r>
      <w:r w:rsidR="00523C3C" w:rsidRPr="00F533B3">
        <w:rPr>
          <w:rFonts w:ascii="Sylfaen" w:hAnsi="Sylfaen"/>
          <w:lang w:val="ka-GE"/>
        </w:rPr>
        <w:t>მაშინ, როცა</w:t>
      </w:r>
      <w:r w:rsidRPr="00F533B3">
        <w:rPr>
          <w:rFonts w:ascii="Sylfaen" w:hAnsi="Sylfaen"/>
        </w:rPr>
        <w:t xml:space="preserve"> ფლუკონაზოლი</w:t>
      </w:r>
      <w:r w:rsidR="00AB39AD" w:rsidRPr="00F533B3">
        <w:rPr>
          <w:rFonts w:ascii="Sylfaen" w:hAnsi="Sylfaen"/>
          <w:lang w:val="ka-GE"/>
        </w:rPr>
        <w:t>ს</w:t>
      </w:r>
      <w:r w:rsidRPr="00F533B3">
        <w:rPr>
          <w:rFonts w:ascii="Sylfaen" w:hAnsi="Sylfaen"/>
        </w:rPr>
        <w:t xml:space="preserve"> </w:t>
      </w:r>
      <w:r w:rsidR="00523C3C" w:rsidRPr="00F533B3">
        <w:rPr>
          <w:rFonts w:ascii="Sylfaen" w:hAnsi="Sylfaen"/>
        </w:rPr>
        <w:t>დღე</w:t>
      </w:r>
      <w:r w:rsidR="00523C3C" w:rsidRPr="00F533B3">
        <w:rPr>
          <w:rFonts w:ascii="Sylfaen" w:hAnsi="Sylfaen"/>
          <w:lang w:val="ka-GE"/>
        </w:rPr>
        <w:t>-ღამე</w:t>
      </w:r>
      <w:r w:rsidR="00523C3C" w:rsidRPr="00F533B3">
        <w:rPr>
          <w:rFonts w:ascii="Sylfaen" w:hAnsi="Sylfaen"/>
        </w:rPr>
        <w:t xml:space="preserve">ში </w:t>
      </w:r>
      <w:r w:rsidRPr="00F533B3">
        <w:rPr>
          <w:rFonts w:ascii="Sylfaen" w:hAnsi="Sylfaen"/>
        </w:rPr>
        <w:t>200 მგ</w:t>
      </w:r>
      <w:r w:rsidR="00523C3C" w:rsidRPr="00F533B3">
        <w:rPr>
          <w:rFonts w:ascii="Sylfaen" w:hAnsi="Sylfaen"/>
          <w:lang w:val="ka-GE"/>
        </w:rPr>
        <w:t xml:space="preserve"> დოზით</w:t>
      </w:r>
      <w:r w:rsidRPr="00F533B3">
        <w:rPr>
          <w:rFonts w:ascii="Sylfaen" w:hAnsi="Sylfaen"/>
        </w:rPr>
        <w:t xml:space="preserve"> </w:t>
      </w:r>
      <w:r w:rsidR="00AB39AD" w:rsidRPr="00F533B3">
        <w:rPr>
          <w:rFonts w:ascii="Sylfaen" w:hAnsi="Sylfaen"/>
          <w:lang w:val="ka-GE"/>
        </w:rPr>
        <w:t xml:space="preserve">გამოყენებისას </w:t>
      </w:r>
      <w:r w:rsidR="00523C3C" w:rsidRPr="00F533B3">
        <w:rPr>
          <w:rFonts w:ascii="Sylfaen" w:hAnsi="Sylfaen"/>
          <w:lang w:val="ka-GE"/>
        </w:rPr>
        <w:t xml:space="preserve">აღინიშნებოდა </w:t>
      </w:r>
      <w:r w:rsidRPr="00F533B3">
        <w:rPr>
          <w:rFonts w:ascii="Sylfaen" w:hAnsi="Sylfaen"/>
        </w:rPr>
        <w:t xml:space="preserve"> ეთინილესტრადიოლის AUC-ს</w:t>
      </w:r>
      <w:r w:rsidR="00AB39AD" w:rsidRPr="00F533B3">
        <w:rPr>
          <w:rFonts w:ascii="Sylfaen" w:hAnsi="Sylfaen"/>
          <w:lang w:val="ka-GE"/>
        </w:rPr>
        <w:t xml:space="preserve"> </w:t>
      </w:r>
      <w:r w:rsidR="00AB39AD" w:rsidRPr="00F533B3">
        <w:rPr>
          <w:rFonts w:ascii="Sylfaen" w:hAnsi="Sylfaen"/>
        </w:rPr>
        <w:t>ზრდა</w:t>
      </w:r>
      <w:r w:rsidR="00AB39AD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 xml:space="preserve"> 40%-ით და ლევონორგესტრელის 24%-ით. ეს მიუთითებს</w:t>
      </w:r>
      <w:r w:rsidR="00523C3C" w:rsidRPr="00F533B3">
        <w:rPr>
          <w:rFonts w:ascii="Sylfaen" w:hAnsi="Sylfaen"/>
          <w:lang w:val="ka-GE"/>
        </w:rPr>
        <w:t xml:space="preserve"> იმაზე</w:t>
      </w:r>
      <w:r w:rsidRPr="00F533B3">
        <w:rPr>
          <w:rFonts w:ascii="Sylfaen" w:hAnsi="Sylfaen"/>
        </w:rPr>
        <w:t xml:space="preserve">, რომ ფლუკონაზოლის </w:t>
      </w:r>
      <w:r w:rsidR="00523C3C" w:rsidRPr="00F533B3">
        <w:rPr>
          <w:rFonts w:ascii="Sylfaen" w:hAnsi="Sylfaen"/>
          <w:lang w:val="ka-GE"/>
        </w:rPr>
        <w:t xml:space="preserve">მითითებული </w:t>
      </w:r>
      <w:r w:rsidRPr="00F533B3">
        <w:rPr>
          <w:rFonts w:ascii="Sylfaen" w:hAnsi="Sylfaen"/>
        </w:rPr>
        <w:t xml:space="preserve">დოზებით განმეორებითი </w:t>
      </w:r>
      <w:r w:rsidR="00523C3C" w:rsidRPr="00F533B3">
        <w:rPr>
          <w:rFonts w:ascii="Sylfaen" w:hAnsi="Sylfaen"/>
          <w:lang w:val="ka-GE"/>
        </w:rPr>
        <w:t>გამოყენ</w:t>
      </w:r>
      <w:r w:rsidRPr="00F533B3">
        <w:rPr>
          <w:rFonts w:ascii="Sylfaen" w:hAnsi="Sylfaen"/>
        </w:rPr>
        <w:t>ება</w:t>
      </w:r>
      <w:r w:rsidR="00523C3C" w:rsidRPr="00F533B3">
        <w:rPr>
          <w:rFonts w:ascii="Sylfaen" w:hAnsi="Sylfaen"/>
          <w:lang w:val="ka-GE"/>
        </w:rPr>
        <w:t>ს სავარაუდოდ არ ექნება</w:t>
      </w:r>
      <w:r w:rsidRPr="00F533B3">
        <w:rPr>
          <w:rFonts w:ascii="Sylfaen" w:hAnsi="Sylfaen"/>
        </w:rPr>
        <w:t xml:space="preserve"> </w:t>
      </w:r>
      <w:r w:rsidR="00523C3C" w:rsidRPr="00F533B3">
        <w:rPr>
          <w:rFonts w:ascii="Sylfaen" w:hAnsi="Sylfaen"/>
          <w:lang w:val="ka-GE"/>
        </w:rPr>
        <w:t>გავლენა</w:t>
      </w:r>
      <w:r w:rsidRPr="00F533B3">
        <w:rPr>
          <w:rFonts w:ascii="Sylfaen" w:hAnsi="Sylfaen"/>
        </w:rPr>
        <w:t xml:space="preserve"> კომბინირებული პერორალური კონტრაცეპტივის ეფექტურობაზე.</w:t>
      </w:r>
    </w:p>
    <w:bookmarkEnd w:id="3"/>
    <w:p w14:paraId="0E185910" w14:textId="77777777" w:rsidR="00AB3C9C" w:rsidRPr="00F533B3" w:rsidRDefault="00523C3C" w:rsidP="00B34D8C">
      <w:pPr>
        <w:ind w:right="57"/>
        <w:jc w:val="both"/>
        <w:rPr>
          <w:rFonts w:ascii="Sylfaen" w:hAnsi="Sylfaen"/>
          <w:lang w:val="ka-GE"/>
        </w:rPr>
      </w:pPr>
      <w:r w:rsidRPr="00F533B3">
        <w:rPr>
          <w:rFonts w:ascii="Sylfaen" w:hAnsi="Sylfaen"/>
          <w:lang w:val="ka-GE"/>
        </w:rPr>
        <w:t xml:space="preserve"> </w:t>
      </w:r>
    </w:p>
    <w:p w14:paraId="571D7225" w14:textId="77777777" w:rsidR="0072099E" w:rsidRPr="00F533B3" w:rsidRDefault="00523C3C" w:rsidP="00B34D8C">
      <w:pPr>
        <w:jc w:val="both"/>
        <w:rPr>
          <w:rFonts w:ascii="Sylfaen" w:hAnsi="Sylfaen"/>
          <w:b/>
        </w:rPr>
      </w:pPr>
      <w:r w:rsidRPr="00F533B3">
        <w:rPr>
          <w:rFonts w:ascii="Sylfaen" w:hAnsi="Sylfaen"/>
          <w:b/>
          <w:lang w:val="ka-GE"/>
        </w:rPr>
        <w:t>გამოყენების თავისებურებ</w:t>
      </w:r>
      <w:r w:rsidR="0072099E" w:rsidRPr="00F533B3">
        <w:rPr>
          <w:rFonts w:ascii="Sylfaen" w:hAnsi="Sylfaen"/>
          <w:b/>
        </w:rPr>
        <w:t>ები.</w:t>
      </w:r>
    </w:p>
    <w:p w14:paraId="1FB0E7E6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დერმატოფიტ</w:t>
      </w:r>
      <w:r w:rsidR="00523C3C" w:rsidRPr="00F533B3">
        <w:rPr>
          <w:rFonts w:ascii="Sylfaen" w:hAnsi="Sylfaen"/>
          <w:lang w:val="ka-GE"/>
        </w:rPr>
        <w:t>ია</w:t>
      </w:r>
      <w:r w:rsidRPr="00F533B3">
        <w:rPr>
          <w:rFonts w:ascii="Sylfaen" w:hAnsi="Sylfaen"/>
        </w:rPr>
        <w:t>. ბავშვებში დერმატოფიტ</w:t>
      </w:r>
      <w:r w:rsidR="00523C3C" w:rsidRPr="00F533B3">
        <w:rPr>
          <w:rFonts w:ascii="Sylfaen" w:hAnsi="Sylfaen"/>
          <w:lang w:val="ka-GE"/>
        </w:rPr>
        <w:t>ი</w:t>
      </w:r>
      <w:r w:rsidRPr="00F533B3">
        <w:rPr>
          <w:rFonts w:ascii="Sylfaen" w:hAnsi="Sylfaen"/>
        </w:rPr>
        <w:t>ის სამკურნალოდ ფლუკონაზოლის გამოყენების კვლევის შედეგების მიხედვით ფლუკონაზოლი ეფექტურობით არ აღემატება გრიზეოფულვინს</w:t>
      </w:r>
      <w:r w:rsidR="00262AF6" w:rsidRPr="00F533B3">
        <w:rPr>
          <w:rFonts w:ascii="Sylfaen" w:hAnsi="Sylfaen"/>
          <w:lang w:val="ka-GE"/>
        </w:rPr>
        <w:t xml:space="preserve"> და</w:t>
      </w:r>
      <w:r w:rsidRPr="00F533B3">
        <w:rPr>
          <w:rFonts w:ascii="Sylfaen" w:hAnsi="Sylfaen"/>
        </w:rPr>
        <w:t xml:space="preserve"> ეფექტურობის </w:t>
      </w:r>
      <w:r w:rsidR="00262AF6" w:rsidRPr="00F533B3">
        <w:rPr>
          <w:rFonts w:ascii="Sylfaen" w:hAnsi="Sylfaen"/>
        </w:rPr>
        <w:t xml:space="preserve">საერთო </w:t>
      </w:r>
      <w:r w:rsidRPr="00F533B3">
        <w:rPr>
          <w:rFonts w:ascii="Sylfaen" w:hAnsi="Sylfaen"/>
        </w:rPr>
        <w:t xml:space="preserve">მაჩვენებლით </w:t>
      </w:r>
      <w:r w:rsidR="00262AF6" w:rsidRPr="00F533B3">
        <w:rPr>
          <w:rFonts w:ascii="Sylfaen" w:hAnsi="Sylfaen"/>
          <w:lang w:val="ka-GE"/>
        </w:rPr>
        <w:t xml:space="preserve">შეადგენს </w:t>
      </w:r>
      <w:r w:rsidRPr="00F533B3">
        <w:rPr>
          <w:rFonts w:ascii="Sylfaen" w:hAnsi="Sylfaen"/>
        </w:rPr>
        <w:t>20%-ზე ნაკლებ</w:t>
      </w:r>
      <w:r w:rsidR="00262AF6" w:rsidRPr="00F533B3">
        <w:rPr>
          <w:rFonts w:ascii="Sylfaen" w:hAnsi="Sylfaen"/>
          <w:lang w:val="ka-GE"/>
        </w:rPr>
        <w:t>ს</w:t>
      </w:r>
      <w:r w:rsidRPr="00F533B3">
        <w:rPr>
          <w:rFonts w:ascii="Sylfaen" w:hAnsi="Sylfaen"/>
        </w:rPr>
        <w:t xml:space="preserve">. ამიტომ, </w:t>
      </w:r>
      <w:r w:rsidR="00843B2A" w:rsidRPr="00F533B3">
        <w:rPr>
          <w:rFonts w:ascii="Sylfaen" w:hAnsi="Sylfaen"/>
          <w:lang w:val="uk-UA"/>
        </w:rPr>
        <w:t xml:space="preserve">ეს </w:t>
      </w:r>
      <w:r w:rsidR="00262AF6" w:rsidRPr="00F533B3">
        <w:rPr>
          <w:rFonts w:ascii="Sylfaen" w:hAnsi="Sylfaen"/>
          <w:lang w:val="ka-GE"/>
        </w:rPr>
        <w:t>სამკურნალო საუალება</w:t>
      </w:r>
      <w:r w:rsidR="00843B2A" w:rsidRPr="00F533B3">
        <w:rPr>
          <w:rFonts w:ascii="Sylfaen" w:hAnsi="Sylfaen"/>
          <w:lang w:val="uk-UA"/>
        </w:rPr>
        <w:t xml:space="preserve"> </w:t>
      </w:r>
      <w:r w:rsidRPr="00F533B3">
        <w:rPr>
          <w:rFonts w:ascii="Sylfaen" w:hAnsi="Sylfaen"/>
        </w:rPr>
        <w:t>არ უნდა იქნას გამოყენებული დერმატოფიტ</w:t>
      </w:r>
      <w:r w:rsidR="00262AF6" w:rsidRPr="00F533B3">
        <w:rPr>
          <w:rFonts w:ascii="Sylfaen" w:hAnsi="Sylfaen"/>
          <w:lang w:val="ka-GE"/>
        </w:rPr>
        <w:t>ი</w:t>
      </w:r>
      <w:r w:rsidRPr="00F533B3">
        <w:rPr>
          <w:rFonts w:ascii="Sylfaen" w:hAnsi="Sylfaen"/>
        </w:rPr>
        <w:t>ის სამკურნალოდ.</w:t>
      </w:r>
    </w:p>
    <w:p w14:paraId="60BD144E" w14:textId="77777777" w:rsidR="00EB17E8" w:rsidRPr="00F533B3" w:rsidRDefault="00EB17E8" w:rsidP="00B34D8C">
      <w:pPr>
        <w:jc w:val="both"/>
        <w:rPr>
          <w:rFonts w:ascii="Sylfaen" w:hAnsi="Sylfaen"/>
          <w:lang w:val="ka-GE"/>
        </w:rPr>
      </w:pPr>
      <w:r w:rsidRPr="00F533B3">
        <w:rPr>
          <w:rFonts w:ascii="Sylfaen" w:hAnsi="Sylfaen"/>
        </w:rPr>
        <w:t xml:space="preserve">კრიპტოკოკოზი. </w:t>
      </w:r>
      <w:r w:rsidR="00262AF6" w:rsidRPr="00F533B3">
        <w:rPr>
          <w:rFonts w:ascii="Sylfaen" w:hAnsi="Sylfaen"/>
        </w:rPr>
        <w:t xml:space="preserve">მტკიცებულებები </w:t>
      </w:r>
      <w:r w:rsidRPr="00F533B3">
        <w:rPr>
          <w:rFonts w:ascii="Sylfaen" w:hAnsi="Sylfaen"/>
        </w:rPr>
        <w:t xml:space="preserve">ფლუკონაზოლის ეფექტურობის შესახებ </w:t>
      </w:r>
      <w:r w:rsidR="00262AF6" w:rsidRPr="00F533B3">
        <w:rPr>
          <w:rFonts w:ascii="Sylfaen" w:hAnsi="Sylfaen"/>
        </w:rPr>
        <w:t>სხვა ლოკალიზაციის</w:t>
      </w:r>
      <w:r w:rsidR="00262AF6" w:rsidRPr="00F533B3">
        <w:rPr>
          <w:rFonts w:ascii="Sylfaen" w:hAnsi="Sylfaen"/>
          <w:lang w:val="ka-GE"/>
        </w:rPr>
        <w:t xml:space="preserve"> </w:t>
      </w:r>
      <w:r w:rsidR="00262AF6" w:rsidRPr="00F533B3">
        <w:rPr>
          <w:rFonts w:ascii="Sylfaen" w:hAnsi="Sylfaen"/>
        </w:rPr>
        <w:t xml:space="preserve">კრიპტოკოკოზის </w:t>
      </w:r>
      <w:r w:rsidRPr="00F533B3">
        <w:rPr>
          <w:rFonts w:ascii="Sylfaen" w:hAnsi="Sylfaen"/>
        </w:rPr>
        <w:t xml:space="preserve"> (მაგ</w:t>
      </w:r>
      <w:r w:rsidR="00262AF6" w:rsidRPr="00F533B3">
        <w:rPr>
          <w:rFonts w:ascii="Sylfaen" w:hAnsi="Sylfaen"/>
          <w:lang w:val="ka-GE"/>
        </w:rPr>
        <w:t>ალითად</w:t>
      </w:r>
      <w:r w:rsidR="00697E09" w:rsidRPr="00F533B3">
        <w:rPr>
          <w:rFonts w:ascii="Sylfaen" w:hAnsi="Sylfaen"/>
          <w:lang w:val="uk-UA"/>
        </w:rPr>
        <w:t xml:space="preserve">, ფილტვის კრიპტოკოკოზი და კანის კრიპტოკოკოზი) </w:t>
      </w:r>
      <w:r w:rsidRPr="00F533B3">
        <w:rPr>
          <w:rFonts w:ascii="Sylfaen" w:hAnsi="Sylfaen"/>
        </w:rPr>
        <w:t xml:space="preserve">სამკურნალოდ არასაკმარისია, ამიტომ </w:t>
      </w:r>
      <w:r w:rsidR="00262AF6" w:rsidRPr="00F533B3">
        <w:rPr>
          <w:rFonts w:ascii="Sylfaen" w:hAnsi="Sylfaen"/>
        </w:rPr>
        <w:t>რეკომენდაციები</w:t>
      </w:r>
      <w:r w:rsidR="00262AF6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ა</w:t>
      </w:r>
      <w:r w:rsidR="00262AF6" w:rsidRPr="00F533B3">
        <w:rPr>
          <w:rFonts w:ascii="Sylfaen" w:hAnsi="Sylfaen"/>
          <w:lang w:val="ka-GE"/>
        </w:rPr>
        <w:t xml:space="preserve">სეთი დაავადებების სამკურნალოდ </w:t>
      </w:r>
      <w:r w:rsidRPr="00F533B3">
        <w:rPr>
          <w:rFonts w:ascii="Sylfaen" w:hAnsi="Sylfaen"/>
        </w:rPr>
        <w:t xml:space="preserve"> დოზირების  </w:t>
      </w:r>
      <w:r w:rsidR="00262AF6" w:rsidRPr="00F533B3">
        <w:rPr>
          <w:rFonts w:ascii="Sylfaen" w:hAnsi="Sylfaen"/>
          <w:lang w:val="ka-GE"/>
        </w:rPr>
        <w:t>რეჟიმის შესა</w:t>
      </w:r>
      <w:r w:rsidR="001F1E7C" w:rsidRPr="00F533B3">
        <w:rPr>
          <w:rFonts w:ascii="Sylfaen" w:hAnsi="Sylfaen"/>
          <w:lang w:val="ka-GE"/>
        </w:rPr>
        <w:t>ხ</w:t>
      </w:r>
      <w:r w:rsidR="00262AF6" w:rsidRPr="00F533B3">
        <w:rPr>
          <w:rFonts w:ascii="Sylfaen" w:hAnsi="Sylfaen"/>
          <w:lang w:val="ka-GE"/>
        </w:rPr>
        <w:t xml:space="preserve">ებ </w:t>
      </w:r>
      <w:r w:rsidRPr="00F533B3">
        <w:rPr>
          <w:rFonts w:ascii="Sylfaen" w:hAnsi="Sylfaen"/>
        </w:rPr>
        <w:t>არ არსებობს.</w:t>
      </w:r>
      <w:r w:rsidR="00262AF6" w:rsidRPr="00F533B3">
        <w:rPr>
          <w:rFonts w:ascii="Sylfaen" w:hAnsi="Sylfaen"/>
          <w:lang w:val="ka-GE"/>
        </w:rPr>
        <w:t xml:space="preserve"> </w:t>
      </w:r>
    </w:p>
    <w:p w14:paraId="50C0E58D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ღრმა ენდემური მიკოზები. ფლუკონაზოლის ეფექტურობი</w:t>
      </w:r>
      <w:r w:rsidR="00262AF6" w:rsidRPr="00F533B3">
        <w:rPr>
          <w:rFonts w:ascii="Sylfaen" w:hAnsi="Sylfaen"/>
          <w:lang w:val="ka-GE"/>
        </w:rPr>
        <w:t>ს</w:t>
      </w:r>
      <w:r w:rsidRPr="00F533B3">
        <w:rPr>
          <w:rFonts w:ascii="Sylfaen" w:hAnsi="Sylfaen"/>
        </w:rPr>
        <w:t xml:space="preserve"> მტკიცებულებები ენდემური მიკოზების სხვა ფორმების</w:t>
      </w:r>
      <w:r w:rsidR="00262AF6" w:rsidRPr="00F533B3">
        <w:rPr>
          <w:rFonts w:ascii="Sylfaen" w:hAnsi="Sylfaen"/>
          <w:lang w:val="ka-GE"/>
        </w:rPr>
        <w:t xml:space="preserve"> </w:t>
      </w:r>
      <w:r w:rsidR="00262AF6" w:rsidRPr="00F533B3">
        <w:rPr>
          <w:rFonts w:ascii="Sylfaen" w:hAnsi="Sylfaen"/>
        </w:rPr>
        <w:t>სამკურნალოდ</w:t>
      </w:r>
      <w:r w:rsidRPr="00F533B3">
        <w:rPr>
          <w:rFonts w:ascii="Sylfaen" w:hAnsi="Sylfaen"/>
        </w:rPr>
        <w:t>,</w:t>
      </w:r>
      <w:r w:rsidR="00262AF6" w:rsidRPr="00F533B3">
        <w:rPr>
          <w:rFonts w:ascii="Sylfaen" w:hAnsi="Sylfaen"/>
          <w:lang w:val="ka-GE"/>
        </w:rPr>
        <w:t xml:space="preserve"> ისეთების,</w:t>
      </w:r>
      <w:r w:rsidRPr="00F533B3">
        <w:rPr>
          <w:rFonts w:ascii="Sylfaen" w:hAnsi="Sylfaen"/>
        </w:rPr>
        <w:t xml:space="preserve"> როგორიცაა პარაკოქციდიოიდომიკოზი, ჰისტოპლაზმოზი და კან</w:t>
      </w:r>
      <w:r w:rsidR="001F1E7C" w:rsidRPr="00F533B3">
        <w:rPr>
          <w:rFonts w:ascii="Sylfaen" w:hAnsi="Sylfaen"/>
          <w:lang w:val="ka-GE"/>
        </w:rPr>
        <w:t>-</w:t>
      </w:r>
      <w:r w:rsidRPr="00F533B3">
        <w:rPr>
          <w:rFonts w:ascii="Sylfaen" w:hAnsi="Sylfaen"/>
        </w:rPr>
        <w:t>ლიმფური სპოროტრიქოზი,</w:t>
      </w:r>
      <w:r w:rsidR="00262AF6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არასაკმარისია, ამიტომ</w:t>
      </w:r>
      <w:r w:rsidR="00262AF6" w:rsidRPr="00F533B3">
        <w:rPr>
          <w:rFonts w:ascii="Sylfaen" w:hAnsi="Sylfaen"/>
          <w:lang w:val="ka-GE"/>
        </w:rPr>
        <w:t xml:space="preserve"> </w:t>
      </w:r>
      <w:r w:rsidR="00DF6E0A" w:rsidRPr="00F533B3">
        <w:rPr>
          <w:rFonts w:ascii="Sylfaen" w:hAnsi="Sylfaen"/>
        </w:rPr>
        <w:t xml:space="preserve">რეკომენდაციები </w:t>
      </w:r>
      <w:r w:rsidR="00DF6E0A" w:rsidRPr="00F533B3">
        <w:rPr>
          <w:rFonts w:ascii="Sylfaen" w:hAnsi="Sylfaen"/>
          <w:lang w:val="ka-GE"/>
        </w:rPr>
        <w:t xml:space="preserve">ასეთი დაავადებების </w:t>
      </w:r>
      <w:r w:rsidR="00262AF6" w:rsidRPr="00F533B3">
        <w:rPr>
          <w:rFonts w:ascii="Sylfaen" w:hAnsi="Sylfaen"/>
          <w:lang w:val="ka-GE"/>
        </w:rPr>
        <w:t xml:space="preserve">სამკურნალო </w:t>
      </w:r>
      <w:r w:rsidRPr="00F533B3">
        <w:rPr>
          <w:rFonts w:ascii="Sylfaen" w:hAnsi="Sylfaen"/>
        </w:rPr>
        <w:t xml:space="preserve">დოზირების </w:t>
      </w:r>
      <w:r w:rsidR="00DF6E0A" w:rsidRPr="00F533B3">
        <w:rPr>
          <w:rFonts w:ascii="Sylfaen" w:hAnsi="Sylfaen"/>
          <w:lang w:val="ka-GE"/>
        </w:rPr>
        <w:t xml:space="preserve"> რეჟიმის შესახებ</w:t>
      </w:r>
      <w:r w:rsidRPr="00F533B3">
        <w:rPr>
          <w:rFonts w:ascii="Sylfaen" w:hAnsi="Sylfaen"/>
        </w:rPr>
        <w:t xml:space="preserve"> არ არსებობს.</w:t>
      </w:r>
    </w:p>
    <w:p w14:paraId="13333DAC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თირკმლის სისტემა. </w:t>
      </w:r>
      <w:r w:rsidR="00DF6E0A" w:rsidRPr="00F533B3">
        <w:rPr>
          <w:rFonts w:ascii="Sylfaen" w:hAnsi="Sylfaen"/>
        </w:rPr>
        <w:t>თირკმლის ფუნქციის დარღვევის მქონე პაციენტებში</w:t>
      </w:r>
      <w:r w:rsidR="00DF6E0A" w:rsidRPr="00F533B3">
        <w:rPr>
          <w:rFonts w:ascii="Sylfaen" w:hAnsi="Sylfaen"/>
          <w:lang w:val="ka-GE"/>
        </w:rPr>
        <w:t xml:space="preserve"> სამკურნალო საშუალება</w:t>
      </w:r>
      <w:r w:rsidR="00AB645C" w:rsidRPr="00F533B3">
        <w:rPr>
          <w:rFonts w:ascii="Sylfaen" w:hAnsi="Sylfaen"/>
        </w:rPr>
        <w:t xml:space="preserve"> სიფრთხილით </w:t>
      </w:r>
      <w:r w:rsidR="00B5708C" w:rsidRPr="00F533B3">
        <w:rPr>
          <w:rFonts w:ascii="Sylfaen" w:hAnsi="Sylfaen"/>
          <w:lang w:val="uk-UA"/>
        </w:rPr>
        <w:t xml:space="preserve">უნდა იქნას გამოყენებული </w:t>
      </w:r>
      <w:r w:rsidRPr="00F533B3">
        <w:rPr>
          <w:rFonts w:ascii="Sylfaen" w:hAnsi="Sylfaen"/>
        </w:rPr>
        <w:t xml:space="preserve"> (იხ</w:t>
      </w:r>
      <w:r w:rsidR="00DF6E0A" w:rsidRPr="00F533B3">
        <w:rPr>
          <w:rFonts w:ascii="Sylfaen" w:hAnsi="Sylfaen"/>
          <w:lang w:val="ka-GE"/>
        </w:rPr>
        <w:t>.</w:t>
      </w:r>
      <w:r w:rsidRPr="00F533B3">
        <w:rPr>
          <w:rFonts w:ascii="Sylfaen" w:hAnsi="Sylfaen"/>
        </w:rPr>
        <w:t xml:space="preserve"> განყოფილება „მიღების წესი</w:t>
      </w:r>
      <w:r w:rsidR="00DF6E0A" w:rsidRPr="00F533B3">
        <w:rPr>
          <w:rFonts w:ascii="Sylfaen" w:hAnsi="Sylfaen"/>
          <w:lang w:val="ka-GE"/>
        </w:rPr>
        <w:t xml:space="preserve"> და დოზები</w:t>
      </w:r>
      <w:r w:rsidRPr="00F533B3">
        <w:rPr>
          <w:rFonts w:ascii="Sylfaen" w:hAnsi="Sylfaen"/>
        </w:rPr>
        <w:t>“).</w:t>
      </w:r>
    </w:p>
    <w:p w14:paraId="2FD1B518" w14:textId="77777777" w:rsidR="00CA34F0" w:rsidRPr="00F533B3" w:rsidRDefault="00CA34F0" w:rsidP="00B34D8C">
      <w:pPr>
        <w:jc w:val="both"/>
        <w:rPr>
          <w:rFonts w:ascii="Sylfaen" w:hAnsi="Sylfaen"/>
        </w:rPr>
      </w:pPr>
      <w:r w:rsidRPr="00F533B3">
        <w:rPr>
          <w:rStyle w:val="tlid-translation"/>
          <w:rFonts w:ascii="Sylfaen" w:hAnsi="Sylfaen"/>
        </w:rPr>
        <w:lastRenderedPageBreak/>
        <w:t>თირკმელზედა ჯირკვლის უკმარისობა.</w:t>
      </w:r>
      <w:r w:rsidR="00DF6E0A" w:rsidRPr="00F533B3">
        <w:rPr>
          <w:rStyle w:val="tlid-translation"/>
          <w:rFonts w:ascii="Sylfaen" w:hAnsi="Sylfaen"/>
          <w:lang w:val="ka-GE"/>
        </w:rPr>
        <w:t xml:space="preserve"> </w:t>
      </w:r>
      <w:r w:rsidRPr="00F533B3">
        <w:rPr>
          <w:rStyle w:val="tlid-translation"/>
          <w:rFonts w:ascii="Sylfaen" w:hAnsi="Sylfaen"/>
        </w:rPr>
        <w:t>კეტოკონაზოლი</w:t>
      </w:r>
      <w:r w:rsidR="00DF6E0A" w:rsidRPr="00F533B3">
        <w:rPr>
          <w:rStyle w:val="tlid-translation"/>
          <w:rFonts w:ascii="Sylfaen" w:hAnsi="Sylfaen"/>
          <w:lang w:val="ka-GE"/>
        </w:rPr>
        <w:t>, როგორც</w:t>
      </w:r>
      <w:r w:rsidRPr="00F533B3">
        <w:rPr>
          <w:rStyle w:val="tlid-translation"/>
          <w:rFonts w:ascii="Sylfaen" w:hAnsi="Sylfaen"/>
        </w:rPr>
        <w:t xml:space="preserve"> </w:t>
      </w:r>
      <w:r w:rsidR="00DF6E0A" w:rsidRPr="00F533B3">
        <w:rPr>
          <w:rStyle w:val="tlid-translation"/>
          <w:rFonts w:ascii="Sylfaen" w:hAnsi="Sylfaen"/>
        </w:rPr>
        <w:t>ცნობილია,</w:t>
      </w:r>
      <w:r w:rsidR="00DF6E0A" w:rsidRPr="00F533B3">
        <w:rPr>
          <w:rStyle w:val="tlid-translation"/>
          <w:rFonts w:ascii="Sylfaen" w:hAnsi="Sylfaen"/>
          <w:lang w:val="ka-GE"/>
        </w:rPr>
        <w:t xml:space="preserve"> </w:t>
      </w:r>
      <w:r w:rsidRPr="00F533B3">
        <w:rPr>
          <w:rStyle w:val="tlid-translation"/>
          <w:rFonts w:ascii="Sylfaen" w:hAnsi="Sylfaen"/>
        </w:rPr>
        <w:t>იწვევს თირკმელზედა ჯირკვლის უკმარისობას</w:t>
      </w:r>
      <w:r w:rsidR="00DF6E0A" w:rsidRPr="00F533B3">
        <w:rPr>
          <w:rStyle w:val="tlid-translation"/>
          <w:rFonts w:ascii="Sylfaen" w:hAnsi="Sylfaen"/>
          <w:lang w:val="ka-GE"/>
        </w:rPr>
        <w:t>,</w:t>
      </w:r>
      <w:r w:rsidRPr="00F533B3">
        <w:rPr>
          <w:rStyle w:val="tlid-translation"/>
          <w:rFonts w:ascii="Sylfaen" w:hAnsi="Sylfaen"/>
        </w:rPr>
        <w:t xml:space="preserve">  შეიძლება გამოიწვიოს </w:t>
      </w:r>
      <w:r w:rsidR="00DF6E0A" w:rsidRPr="00F533B3">
        <w:rPr>
          <w:rStyle w:val="tlid-translation"/>
          <w:rFonts w:ascii="Sylfaen" w:hAnsi="Sylfaen"/>
        </w:rPr>
        <w:t>ფლუკონაზოლ</w:t>
      </w:r>
      <w:r w:rsidR="00DF6E0A" w:rsidRPr="00F533B3">
        <w:rPr>
          <w:rStyle w:val="tlid-translation"/>
          <w:rFonts w:ascii="Sylfaen" w:hAnsi="Sylfaen"/>
          <w:lang w:val="ka-GE"/>
        </w:rPr>
        <w:t>ის</w:t>
      </w:r>
      <w:r w:rsidRPr="00F533B3">
        <w:rPr>
          <w:rStyle w:val="tlid-translation"/>
          <w:rFonts w:ascii="Sylfaen" w:hAnsi="Sylfaen"/>
        </w:rPr>
        <w:t xml:space="preserve"> უკმარისობა, თუმცა ეს იშვიათია. </w:t>
      </w:r>
      <w:r w:rsidR="00DF6E0A" w:rsidRPr="00F533B3">
        <w:rPr>
          <w:rStyle w:val="tlid-translation"/>
          <w:rFonts w:ascii="Sylfaen" w:hAnsi="Sylfaen"/>
        </w:rPr>
        <w:t>თირკმელზედა ჯირკვლის უკმარისობა</w:t>
      </w:r>
      <w:r w:rsidR="00DF6E0A" w:rsidRPr="00F533B3">
        <w:rPr>
          <w:rStyle w:val="tlid-translation"/>
          <w:rFonts w:ascii="Sylfaen" w:hAnsi="Sylfaen"/>
          <w:lang w:val="ka-GE"/>
        </w:rPr>
        <w:t>, რომელიც დაკავშირებულია</w:t>
      </w:r>
      <w:r w:rsidR="00DF6E0A" w:rsidRPr="00F533B3">
        <w:rPr>
          <w:rStyle w:val="tlid-translation"/>
          <w:rFonts w:ascii="Sylfaen" w:hAnsi="Sylfaen"/>
        </w:rPr>
        <w:t xml:space="preserve"> </w:t>
      </w:r>
      <w:r w:rsidRPr="00F533B3">
        <w:rPr>
          <w:rStyle w:val="tlid-translation"/>
          <w:rFonts w:ascii="Sylfaen" w:hAnsi="Sylfaen"/>
        </w:rPr>
        <w:t xml:space="preserve">პრედნიზოლონით </w:t>
      </w:r>
      <w:r w:rsidR="00DF6E0A" w:rsidRPr="00F533B3">
        <w:rPr>
          <w:rStyle w:val="tlid-translation"/>
          <w:rFonts w:ascii="Sylfaen" w:hAnsi="Sylfaen"/>
          <w:lang w:val="ka-GE"/>
        </w:rPr>
        <w:t>ერთდროულ</w:t>
      </w:r>
      <w:r w:rsidRPr="00F533B3">
        <w:rPr>
          <w:rStyle w:val="tlid-translation"/>
          <w:rFonts w:ascii="Sylfaen" w:hAnsi="Sylfaen"/>
        </w:rPr>
        <w:t xml:space="preserve"> მკურნალობასთან</w:t>
      </w:r>
      <w:r w:rsidR="00DF6E0A" w:rsidRPr="00F533B3">
        <w:rPr>
          <w:rStyle w:val="tlid-translation"/>
          <w:rFonts w:ascii="Sylfaen" w:hAnsi="Sylfaen"/>
          <w:lang w:val="ka-GE"/>
        </w:rPr>
        <w:t>,</w:t>
      </w:r>
      <w:r w:rsidRPr="00F533B3">
        <w:rPr>
          <w:rStyle w:val="tlid-translation"/>
          <w:rFonts w:ascii="Sylfaen" w:hAnsi="Sylfaen"/>
        </w:rPr>
        <w:t xml:space="preserve"> </w:t>
      </w:r>
      <w:r w:rsidR="001E2F13" w:rsidRPr="00F533B3">
        <w:rPr>
          <w:rStyle w:val="tlid-translation"/>
          <w:rFonts w:ascii="Sylfaen" w:hAnsi="Sylfaen"/>
          <w:lang w:val="uk-UA"/>
        </w:rPr>
        <w:t xml:space="preserve">აღწერილია </w:t>
      </w:r>
      <w:r w:rsidRPr="00F533B3">
        <w:rPr>
          <w:rStyle w:val="tlid-translation"/>
          <w:rFonts w:ascii="Sylfaen" w:hAnsi="Sylfaen"/>
        </w:rPr>
        <w:t>ნაწილში „ურთიერთქმედება სხვა სამკურნალო საშუალებებთან და ურთიერთქმედების სხვა ფორმები. ფლუკონაზოლის გავლენა სხვა სამკურნალო საშუალებებზე“.</w:t>
      </w:r>
    </w:p>
    <w:p w14:paraId="1B1D29BF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ჰეპატობილიარული სისტემა. </w:t>
      </w:r>
      <w:r w:rsidR="00DF6E0A" w:rsidRPr="00F533B3">
        <w:rPr>
          <w:rFonts w:ascii="Sylfaen" w:hAnsi="Sylfaen"/>
        </w:rPr>
        <w:t>ღვიძლის ფუნქციის დარღვევის მქონე პაციენტებში</w:t>
      </w:r>
      <w:r w:rsidR="00DF6E0A" w:rsidRPr="00F533B3">
        <w:rPr>
          <w:rFonts w:ascii="Sylfaen" w:hAnsi="Sylfaen"/>
          <w:lang w:val="ka-GE"/>
        </w:rPr>
        <w:t xml:space="preserve"> სამკურნალო</w:t>
      </w:r>
      <w:r w:rsidRPr="00F533B3">
        <w:rPr>
          <w:rFonts w:ascii="Sylfaen" w:hAnsi="Sylfaen"/>
        </w:rPr>
        <w:t xml:space="preserve"> </w:t>
      </w:r>
      <w:r w:rsidR="00DF6E0A" w:rsidRPr="00F533B3">
        <w:rPr>
          <w:rFonts w:ascii="Sylfaen" w:hAnsi="Sylfaen"/>
          <w:lang w:val="ka-GE"/>
        </w:rPr>
        <w:t xml:space="preserve"> საშუალება </w:t>
      </w:r>
      <w:r w:rsidRPr="00F533B3">
        <w:rPr>
          <w:rFonts w:ascii="Sylfaen" w:hAnsi="Sylfaen"/>
        </w:rPr>
        <w:t>სიფრთხილით უნდა იქნას გამოყენებული. ფლუკონაზოლი</w:t>
      </w:r>
      <w:r w:rsidR="00DF6E0A" w:rsidRPr="00F533B3">
        <w:rPr>
          <w:rFonts w:ascii="Sylfaen" w:hAnsi="Sylfaen"/>
          <w:lang w:val="ka-GE"/>
        </w:rPr>
        <w:t>ს გამოყენება</w:t>
      </w:r>
      <w:r w:rsidRPr="00F533B3">
        <w:rPr>
          <w:rFonts w:ascii="Sylfaen" w:hAnsi="Sylfaen"/>
        </w:rPr>
        <w:t xml:space="preserve"> ასოცირდება მძიმე ჰეპატოტოქსიურობის იშვიათ შემთხვევებ</w:t>
      </w:r>
      <w:r w:rsidR="00DF6E0A" w:rsidRPr="00F533B3">
        <w:rPr>
          <w:rFonts w:ascii="Sylfaen" w:hAnsi="Sylfaen"/>
          <w:lang w:val="ka-GE"/>
        </w:rPr>
        <w:t>ის წაროქმნას</w:t>
      </w:r>
      <w:r w:rsidRPr="00F533B3">
        <w:rPr>
          <w:rFonts w:ascii="Sylfaen" w:hAnsi="Sylfaen"/>
        </w:rPr>
        <w:t xml:space="preserve">თან,  </w:t>
      </w:r>
      <w:r w:rsidR="00DF6E0A" w:rsidRPr="00F533B3">
        <w:rPr>
          <w:rFonts w:ascii="Sylfaen" w:hAnsi="Sylfaen"/>
          <w:lang w:val="ka-GE"/>
        </w:rPr>
        <w:t>ლეტ</w:t>
      </w:r>
      <w:r w:rsidRPr="00F533B3">
        <w:rPr>
          <w:rFonts w:ascii="Sylfaen" w:hAnsi="Sylfaen"/>
        </w:rPr>
        <w:t>ალურ</w:t>
      </w:r>
      <w:r w:rsidR="00DF6E0A" w:rsidRPr="00F533B3">
        <w:rPr>
          <w:rFonts w:ascii="Sylfaen" w:hAnsi="Sylfaen"/>
          <w:lang w:val="ka-GE"/>
        </w:rPr>
        <w:t xml:space="preserve">ი </w:t>
      </w:r>
      <w:r w:rsidRPr="00F533B3">
        <w:rPr>
          <w:rFonts w:ascii="Sylfaen" w:hAnsi="Sylfaen"/>
        </w:rPr>
        <w:t>შემთხვევებ</w:t>
      </w:r>
      <w:r w:rsidR="00DF6E0A" w:rsidRPr="00F533B3">
        <w:rPr>
          <w:rFonts w:ascii="Sylfaen" w:hAnsi="Sylfaen"/>
          <w:lang w:val="ka-GE"/>
        </w:rPr>
        <w:t>ის ჩათვლით</w:t>
      </w:r>
      <w:r w:rsidRPr="00F533B3">
        <w:rPr>
          <w:rFonts w:ascii="Sylfaen" w:hAnsi="Sylfaen"/>
        </w:rPr>
        <w:t xml:space="preserve">, ძირითადად მძიმე </w:t>
      </w:r>
      <w:r w:rsidR="00527B49" w:rsidRPr="00F533B3">
        <w:rPr>
          <w:rFonts w:ascii="Sylfaen" w:hAnsi="Sylfaen"/>
          <w:lang w:val="ka-GE"/>
        </w:rPr>
        <w:t>ძირითადი</w:t>
      </w:r>
      <w:r w:rsidRPr="00F533B3">
        <w:rPr>
          <w:rFonts w:ascii="Sylfaen" w:hAnsi="Sylfaen"/>
        </w:rPr>
        <w:t xml:space="preserve"> </w:t>
      </w:r>
      <w:r w:rsidR="00527B49" w:rsidRPr="00F533B3">
        <w:rPr>
          <w:rFonts w:ascii="Sylfaen" w:hAnsi="Sylfaen"/>
          <w:lang w:val="ka-GE"/>
        </w:rPr>
        <w:t>დაავადე</w:t>
      </w:r>
      <w:r w:rsidRPr="00F533B3">
        <w:rPr>
          <w:rFonts w:ascii="Sylfaen" w:hAnsi="Sylfaen"/>
        </w:rPr>
        <w:t xml:space="preserve">ბების მქონე პაციენტებში. იმ შემთხვევებში, როდესაც </w:t>
      </w:r>
      <w:r w:rsidR="00527B49" w:rsidRPr="00F533B3">
        <w:rPr>
          <w:rFonts w:ascii="Sylfaen" w:hAnsi="Sylfaen"/>
        </w:rPr>
        <w:t>ჰეპატოტოქსიურობ</w:t>
      </w:r>
      <w:r w:rsidR="00527B49" w:rsidRPr="00F533B3">
        <w:rPr>
          <w:rFonts w:ascii="Sylfaen" w:hAnsi="Sylfaen"/>
          <w:lang w:val="ka-GE"/>
        </w:rPr>
        <w:t>ის განვთარებ</w:t>
      </w:r>
      <w:r w:rsidR="00527B49" w:rsidRPr="00F533B3">
        <w:rPr>
          <w:rFonts w:ascii="Sylfaen" w:hAnsi="Sylfaen"/>
        </w:rPr>
        <w:t>ა ასოცირ</w:t>
      </w:r>
      <w:r w:rsidR="00527B49" w:rsidRPr="00F533B3">
        <w:rPr>
          <w:rFonts w:ascii="Sylfaen" w:hAnsi="Sylfaen"/>
          <w:lang w:val="ka-GE"/>
        </w:rPr>
        <w:t>დებოდა</w:t>
      </w:r>
      <w:r w:rsidR="00527B49" w:rsidRPr="00F533B3">
        <w:rPr>
          <w:rFonts w:ascii="Sylfaen" w:hAnsi="Sylfaen"/>
        </w:rPr>
        <w:t xml:space="preserve"> </w:t>
      </w:r>
      <w:r w:rsidRPr="00F533B3">
        <w:rPr>
          <w:rFonts w:ascii="Sylfaen" w:hAnsi="Sylfaen"/>
        </w:rPr>
        <w:t>ფლუკონაზოლთან</w:t>
      </w:r>
      <w:r w:rsidR="00527B49" w:rsidRPr="00F533B3">
        <w:rPr>
          <w:rFonts w:ascii="Sylfaen" w:hAnsi="Sylfaen"/>
          <w:lang w:val="ka-GE"/>
        </w:rPr>
        <w:t>,</w:t>
      </w:r>
      <w:r w:rsidRPr="00F533B3">
        <w:rPr>
          <w:rFonts w:ascii="Sylfaen" w:hAnsi="Sylfaen"/>
        </w:rPr>
        <w:t xml:space="preserve"> არ </w:t>
      </w:r>
      <w:r w:rsidR="00527B49" w:rsidRPr="00F533B3">
        <w:rPr>
          <w:rFonts w:ascii="Sylfaen" w:hAnsi="Sylfaen"/>
          <w:lang w:val="ka-GE"/>
        </w:rPr>
        <w:t>ყოფილა აღნიშნული მისი</w:t>
      </w:r>
      <w:r w:rsidRPr="00F533B3">
        <w:rPr>
          <w:rFonts w:ascii="Sylfaen" w:hAnsi="Sylfaen"/>
        </w:rPr>
        <w:t xml:space="preserve"> </w:t>
      </w:r>
      <w:r w:rsidR="00527B49" w:rsidRPr="00F533B3">
        <w:rPr>
          <w:rFonts w:ascii="Sylfaen" w:hAnsi="Sylfaen"/>
          <w:lang w:val="ka-GE"/>
        </w:rPr>
        <w:t>აშკარა</w:t>
      </w:r>
      <w:r w:rsidRPr="00F533B3">
        <w:rPr>
          <w:rFonts w:ascii="Sylfaen" w:hAnsi="Sylfaen"/>
        </w:rPr>
        <w:t xml:space="preserve"> </w:t>
      </w:r>
      <w:r w:rsidR="00527B49" w:rsidRPr="00F533B3">
        <w:rPr>
          <w:rFonts w:ascii="Sylfaen" w:hAnsi="Sylfaen"/>
          <w:lang w:val="ka-GE"/>
        </w:rPr>
        <w:t>დამოკიდებულება</w:t>
      </w:r>
      <w:r w:rsidRPr="00F533B3">
        <w:rPr>
          <w:rFonts w:ascii="Sylfaen" w:hAnsi="Sylfaen"/>
        </w:rPr>
        <w:t xml:space="preserve"> </w:t>
      </w:r>
      <w:r w:rsidR="00527B49" w:rsidRPr="00F533B3">
        <w:rPr>
          <w:rFonts w:ascii="Sylfaen" w:hAnsi="Sylfaen"/>
          <w:lang w:val="ka-GE"/>
        </w:rPr>
        <w:t>სამკურნალო საშუალების საერთო</w:t>
      </w:r>
      <w:r w:rsidRPr="00F533B3">
        <w:rPr>
          <w:rFonts w:ascii="Sylfaen" w:hAnsi="Sylfaen"/>
        </w:rPr>
        <w:t xml:space="preserve"> </w:t>
      </w:r>
      <w:r w:rsidR="00527B49" w:rsidRPr="00F533B3">
        <w:rPr>
          <w:rFonts w:ascii="Sylfaen" w:hAnsi="Sylfaen"/>
          <w:lang w:val="ka-GE"/>
        </w:rPr>
        <w:t>სადღეღამისო</w:t>
      </w:r>
      <w:r w:rsidRPr="00F533B3">
        <w:rPr>
          <w:rFonts w:ascii="Sylfaen" w:hAnsi="Sylfaen"/>
        </w:rPr>
        <w:t xml:space="preserve"> დოზ</w:t>
      </w:r>
      <w:r w:rsidR="00527B49" w:rsidRPr="00F533B3">
        <w:rPr>
          <w:rFonts w:ascii="Sylfaen" w:hAnsi="Sylfaen"/>
          <w:lang w:val="ka-GE"/>
        </w:rPr>
        <w:t>ისგან</w:t>
      </w:r>
      <w:r w:rsidRPr="00F533B3">
        <w:rPr>
          <w:rFonts w:ascii="Sylfaen" w:hAnsi="Sylfaen"/>
        </w:rPr>
        <w:t>, თერაპიის ხანგრძლივობ</w:t>
      </w:r>
      <w:r w:rsidR="00527B49" w:rsidRPr="00F533B3">
        <w:rPr>
          <w:rFonts w:ascii="Sylfaen" w:hAnsi="Sylfaen"/>
          <w:lang w:val="ka-GE"/>
        </w:rPr>
        <w:t>ისგან</w:t>
      </w:r>
      <w:r w:rsidRPr="00F533B3">
        <w:rPr>
          <w:rFonts w:ascii="Sylfaen" w:hAnsi="Sylfaen"/>
        </w:rPr>
        <w:t>, სქეს</w:t>
      </w:r>
      <w:r w:rsidR="00527B49" w:rsidRPr="00F533B3">
        <w:rPr>
          <w:rFonts w:ascii="Sylfaen" w:hAnsi="Sylfaen"/>
          <w:lang w:val="ka-GE"/>
        </w:rPr>
        <w:t>ისგან</w:t>
      </w:r>
      <w:r w:rsidRPr="00F533B3">
        <w:rPr>
          <w:rFonts w:ascii="Sylfaen" w:hAnsi="Sylfaen"/>
        </w:rPr>
        <w:t xml:space="preserve"> ან</w:t>
      </w:r>
      <w:r w:rsidR="00527B49" w:rsidRPr="00F533B3">
        <w:rPr>
          <w:rFonts w:ascii="Sylfaen" w:hAnsi="Sylfaen"/>
          <w:lang w:val="ka-GE"/>
        </w:rPr>
        <w:t xml:space="preserve"> პაციენტის</w:t>
      </w:r>
      <w:r w:rsidRPr="00F533B3">
        <w:rPr>
          <w:rFonts w:ascii="Sylfaen" w:hAnsi="Sylfaen"/>
        </w:rPr>
        <w:t xml:space="preserve"> ასაკთან. </w:t>
      </w:r>
      <w:r w:rsidR="00527B49" w:rsidRPr="00F533B3">
        <w:rPr>
          <w:rFonts w:ascii="Sylfaen" w:hAnsi="Sylfaen"/>
          <w:lang w:val="ka-GE"/>
        </w:rPr>
        <w:t xml:space="preserve">ჩვეულებრივ </w:t>
      </w:r>
      <w:r w:rsidR="00527B49" w:rsidRPr="00F533B3">
        <w:rPr>
          <w:rFonts w:ascii="Sylfaen" w:hAnsi="Sylfaen"/>
        </w:rPr>
        <w:t>ჰეპატოტოქსიურობა,</w:t>
      </w:r>
      <w:r w:rsidR="00527B49" w:rsidRPr="00F533B3">
        <w:rPr>
          <w:rFonts w:ascii="Sylfaen" w:hAnsi="Sylfaen"/>
          <w:lang w:val="ka-GE"/>
        </w:rPr>
        <w:t xml:space="preserve"> რომელიც</w:t>
      </w:r>
      <w:r w:rsidR="00527B49" w:rsidRPr="00F533B3">
        <w:rPr>
          <w:rFonts w:ascii="Sylfaen" w:hAnsi="Sylfaen"/>
        </w:rPr>
        <w:t xml:space="preserve"> გამოწვეული</w:t>
      </w:r>
      <w:r w:rsidR="00527B49" w:rsidRPr="00F533B3">
        <w:rPr>
          <w:rFonts w:ascii="Sylfaen" w:hAnsi="Sylfaen"/>
          <w:lang w:val="ka-GE"/>
        </w:rPr>
        <w:t xml:space="preserve">ა </w:t>
      </w:r>
      <w:r w:rsidRPr="00F533B3">
        <w:rPr>
          <w:rFonts w:ascii="Sylfaen" w:hAnsi="Sylfaen"/>
        </w:rPr>
        <w:t>ფლუკონაზოლით</w:t>
      </w:r>
      <w:r w:rsidR="00527B49" w:rsidRPr="00F533B3">
        <w:rPr>
          <w:rFonts w:ascii="Sylfaen" w:hAnsi="Sylfaen"/>
          <w:lang w:val="ka-GE"/>
        </w:rPr>
        <w:t>,</w:t>
      </w:r>
      <w:r w:rsidRPr="00F533B3">
        <w:rPr>
          <w:rFonts w:ascii="Sylfaen" w:hAnsi="Sylfaen"/>
        </w:rPr>
        <w:t xml:space="preserve">   შექცევადია</w:t>
      </w:r>
      <w:r w:rsidR="00527B49" w:rsidRPr="00F533B3">
        <w:rPr>
          <w:rFonts w:ascii="Sylfaen" w:hAnsi="Sylfaen"/>
          <w:lang w:val="ka-GE"/>
        </w:rPr>
        <w:t xml:space="preserve">, ხოლო </w:t>
      </w:r>
      <w:r w:rsidRPr="00F533B3">
        <w:rPr>
          <w:rFonts w:ascii="Sylfaen" w:hAnsi="Sylfaen"/>
        </w:rPr>
        <w:t>მისი გამოვლინებები ქრება თერაპიის შეწყვეტის შემდეგ.</w:t>
      </w:r>
    </w:p>
    <w:p w14:paraId="48D73790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პაციენტები, რომლებსაც ფლუკონაზოლის </w:t>
      </w:r>
      <w:r w:rsidR="00527B49" w:rsidRPr="00F533B3">
        <w:rPr>
          <w:rFonts w:ascii="Sylfaen" w:hAnsi="Sylfaen"/>
          <w:lang w:val="ka-GE"/>
        </w:rPr>
        <w:t>გამოყენ</w:t>
      </w:r>
      <w:r w:rsidRPr="00F533B3">
        <w:rPr>
          <w:rFonts w:ascii="Sylfaen" w:hAnsi="Sylfaen"/>
        </w:rPr>
        <w:t xml:space="preserve">ების დროს </w:t>
      </w:r>
      <w:r w:rsidR="00527B49" w:rsidRPr="00F533B3">
        <w:rPr>
          <w:rFonts w:ascii="Sylfaen" w:hAnsi="Sylfaen"/>
        </w:rPr>
        <w:t>აღენიშნებათ</w:t>
      </w:r>
      <w:r w:rsidR="00527B49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ღვიძლის ფუნქციური</w:t>
      </w:r>
      <w:r w:rsidR="00527B49" w:rsidRPr="00F533B3">
        <w:rPr>
          <w:rFonts w:ascii="Sylfaen" w:hAnsi="Sylfaen"/>
          <w:lang w:val="ka-GE"/>
        </w:rPr>
        <w:t xml:space="preserve"> სინჯების შედეგების</w:t>
      </w:r>
      <w:r w:rsidRPr="00F533B3">
        <w:rPr>
          <w:rFonts w:ascii="Sylfaen" w:hAnsi="Sylfaen"/>
        </w:rPr>
        <w:t xml:space="preserve"> </w:t>
      </w:r>
      <w:r w:rsidR="00527B49" w:rsidRPr="00F533B3">
        <w:rPr>
          <w:rFonts w:ascii="Sylfaen" w:hAnsi="Sylfaen"/>
          <w:lang w:val="ka-GE"/>
        </w:rPr>
        <w:t>გადახრ</w:t>
      </w:r>
      <w:r w:rsidRPr="00F533B3">
        <w:rPr>
          <w:rFonts w:ascii="Sylfaen" w:hAnsi="Sylfaen"/>
        </w:rPr>
        <w:t>ები, უნდა იმყოფებოდნენ</w:t>
      </w:r>
      <w:r w:rsidR="004B6123" w:rsidRPr="00F533B3">
        <w:rPr>
          <w:rFonts w:ascii="Sylfaen" w:hAnsi="Sylfaen"/>
          <w:lang w:val="ka-GE"/>
        </w:rPr>
        <w:t xml:space="preserve"> </w:t>
      </w:r>
      <w:r w:rsidR="00527B49" w:rsidRPr="00F533B3">
        <w:rPr>
          <w:rFonts w:ascii="Sylfaen" w:hAnsi="Sylfaen"/>
          <w:lang w:val="ka-GE"/>
        </w:rPr>
        <w:t>გულდასმითი დაკვირვების ქვეშ</w:t>
      </w:r>
      <w:r w:rsidRPr="00F533B3">
        <w:rPr>
          <w:rFonts w:ascii="Sylfaen" w:hAnsi="Sylfaen"/>
        </w:rPr>
        <w:t xml:space="preserve"> ღვიძლის უფრო მძიმე დაზიანების განვითარების</w:t>
      </w:r>
      <w:r w:rsidR="00527B49" w:rsidRPr="00F533B3">
        <w:rPr>
          <w:rFonts w:ascii="Sylfaen" w:hAnsi="Sylfaen"/>
          <w:lang w:val="ka-GE"/>
        </w:rPr>
        <w:t xml:space="preserve"> გამოვლენის</w:t>
      </w:r>
      <w:r w:rsidRPr="00F533B3">
        <w:rPr>
          <w:rFonts w:ascii="Sylfaen" w:hAnsi="Sylfaen"/>
        </w:rPr>
        <w:t xml:space="preserve"> მიზნით.</w:t>
      </w:r>
    </w:p>
    <w:p w14:paraId="037B6B7A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პაციენტები ინფორმირებულნი უნდა იყვნენ იმ სიმპტომების შესახებ, რომლებიც შეიძლება მიუთითებდეს ღვიძლ</w:t>
      </w:r>
      <w:r w:rsidR="00E66A5E" w:rsidRPr="00F533B3">
        <w:rPr>
          <w:rFonts w:ascii="Sylfaen" w:hAnsi="Sylfaen"/>
          <w:lang w:val="ka-GE"/>
        </w:rPr>
        <w:t>ზე</w:t>
      </w:r>
      <w:r w:rsidRPr="00F533B3">
        <w:rPr>
          <w:rFonts w:ascii="Sylfaen" w:hAnsi="Sylfaen"/>
        </w:rPr>
        <w:t xml:space="preserve"> სერიოზულ </w:t>
      </w:r>
      <w:r w:rsidR="00E66A5E" w:rsidRPr="00F533B3">
        <w:rPr>
          <w:rFonts w:ascii="Sylfaen" w:hAnsi="Sylfaen"/>
          <w:lang w:val="ka-GE"/>
        </w:rPr>
        <w:t>გავლენა</w:t>
      </w:r>
      <w:r w:rsidRPr="00F533B3">
        <w:rPr>
          <w:rFonts w:ascii="Sylfaen" w:hAnsi="Sylfaen"/>
        </w:rPr>
        <w:t>ზე (</w:t>
      </w:r>
      <w:r w:rsidR="00E66A5E" w:rsidRPr="00F533B3">
        <w:rPr>
          <w:rFonts w:ascii="Sylfaen" w:hAnsi="Sylfaen"/>
          <w:lang w:val="ka-GE"/>
        </w:rPr>
        <w:t>გამოხატული</w:t>
      </w:r>
      <w:r w:rsidRPr="00F533B3">
        <w:rPr>
          <w:rFonts w:ascii="Sylfaen" w:hAnsi="Sylfaen"/>
        </w:rPr>
        <w:t xml:space="preserve"> ასთენია, ანორექსია, მუდმივი გულისრევა, ღებინება და სიყვითლე). ასეთ შემთხვევებში ფლუკონაზოლის </w:t>
      </w:r>
      <w:r w:rsidR="00E66A5E" w:rsidRPr="00F533B3">
        <w:rPr>
          <w:rFonts w:ascii="Sylfaen" w:hAnsi="Sylfaen"/>
          <w:lang w:val="ka-GE"/>
        </w:rPr>
        <w:t>გამოყენ</w:t>
      </w:r>
      <w:r w:rsidRPr="00F533B3">
        <w:rPr>
          <w:rFonts w:ascii="Sylfaen" w:hAnsi="Sylfaen"/>
        </w:rPr>
        <w:t>ება დაუყოვნებლივ უნდა შეწყ</w:t>
      </w:r>
      <w:r w:rsidR="00E66A5E" w:rsidRPr="00F533B3">
        <w:rPr>
          <w:rFonts w:ascii="Sylfaen" w:hAnsi="Sylfaen"/>
          <w:lang w:val="ka-GE"/>
        </w:rPr>
        <w:t>ვიტოთ</w:t>
      </w:r>
      <w:r w:rsidRPr="00F533B3">
        <w:rPr>
          <w:rFonts w:ascii="Sylfaen" w:hAnsi="Sylfaen"/>
        </w:rPr>
        <w:t xml:space="preserve"> და</w:t>
      </w:r>
      <w:r w:rsidR="00E66A5E" w:rsidRPr="00F533B3">
        <w:rPr>
          <w:rFonts w:ascii="Sylfaen" w:hAnsi="Sylfaen"/>
          <w:lang w:val="ka-GE"/>
        </w:rPr>
        <w:t xml:space="preserve"> კონსულტაციისთვის მიმართოთ ექიმს</w:t>
      </w:r>
      <w:r w:rsidRPr="00F533B3">
        <w:rPr>
          <w:rFonts w:ascii="Sylfaen" w:hAnsi="Sylfaen"/>
        </w:rPr>
        <w:t>.</w:t>
      </w:r>
    </w:p>
    <w:p w14:paraId="30D6EAD5" w14:textId="77777777" w:rsidR="00C760DE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გულ-სისხლძარღვთა სისტემა. ზოგიერთი აზოლი, მათ შორის ფლუკონაზოლი, </w:t>
      </w:r>
      <w:r w:rsidR="00E66A5E" w:rsidRPr="00F533B3">
        <w:rPr>
          <w:rFonts w:ascii="Sylfaen" w:hAnsi="Sylfaen"/>
          <w:lang w:val="ka-GE"/>
        </w:rPr>
        <w:t xml:space="preserve">ასოცირდება </w:t>
      </w:r>
      <w:r w:rsidRPr="00F533B3">
        <w:rPr>
          <w:rFonts w:ascii="Sylfaen" w:hAnsi="Sylfaen"/>
        </w:rPr>
        <w:t xml:space="preserve">ელექტროკარდიოგრამაზე QT ინტერვალის გახანგრძლივებასთან. </w:t>
      </w:r>
      <w:r w:rsidR="000C303F" w:rsidRPr="00F533B3">
        <w:rPr>
          <w:rStyle w:val="tlid-translation"/>
          <w:rFonts w:ascii="Sylfaen" w:hAnsi="Sylfaen"/>
        </w:rPr>
        <w:t xml:space="preserve">ფლუკონაზოლი ახანგრძლივებს QT ინტერვალს ინვერსიული კალიუმის არხის </w:t>
      </w:r>
      <w:r w:rsidR="00E66A5E" w:rsidRPr="00F533B3">
        <w:rPr>
          <w:rStyle w:val="tlid-translation"/>
          <w:rFonts w:ascii="Sylfaen" w:hAnsi="Sylfaen"/>
          <w:lang w:val="ka-GE"/>
        </w:rPr>
        <w:t>დათრგუნვის გზით</w:t>
      </w:r>
      <w:r w:rsidR="000C303F" w:rsidRPr="00F533B3">
        <w:rPr>
          <w:rStyle w:val="tlid-translation"/>
          <w:rFonts w:ascii="Sylfaen" w:hAnsi="Sylfaen"/>
        </w:rPr>
        <w:t xml:space="preserve"> (I </w:t>
      </w:r>
      <w:r w:rsidR="00A33F40" w:rsidRPr="00F533B3">
        <w:rPr>
          <w:rFonts w:ascii="Sylfaen" w:hAnsi="Sylfaen"/>
        </w:rPr>
        <w:t xml:space="preserve">kr </w:t>
      </w:r>
      <w:r w:rsidR="000C303F" w:rsidRPr="00F533B3">
        <w:rPr>
          <w:rStyle w:val="tlid-translation"/>
          <w:rFonts w:ascii="Sylfaen" w:hAnsi="Sylfaen"/>
        </w:rPr>
        <w:t xml:space="preserve">). </w:t>
      </w:r>
      <w:r w:rsidR="00E66A5E" w:rsidRPr="00F533B3">
        <w:rPr>
          <w:rStyle w:val="tlid-translation"/>
          <w:rFonts w:ascii="Sylfaen" w:hAnsi="Sylfaen"/>
        </w:rPr>
        <w:t>QT ინტერვალის გახანგრძლივება</w:t>
      </w:r>
      <w:r w:rsidR="00E66A5E" w:rsidRPr="00F533B3">
        <w:rPr>
          <w:rStyle w:val="tlid-translation"/>
          <w:rFonts w:ascii="Sylfaen" w:hAnsi="Sylfaen"/>
          <w:lang w:val="ka-GE"/>
        </w:rPr>
        <w:t xml:space="preserve">, რომელიც გამოწვეულია </w:t>
      </w:r>
      <w:r w:rsidR="00E66A5E" w:rsidRPr="00F533B3">
        <w:rPr>
          <w:rStyle w:val="tlid-translation"/>
          <w:rFonts w:ascii="Sylfaen" w:hAnsi="Sylfaen"/>
        </w:rPr>
        <w:t xml:space="preserve"> </w:t>
      </w:r>
      <w:r w:rsidR="000C303F" w:rsidRPr="00F533B3">
        <w:rPr>
          <w:rStyle w:val="tlid-translation"/>
          <w:rFonts w:ascii="Sylfaen" w:hAnsi="Sylfaen"/>
        </w:rPr>
        <w:t>სხვა</w:t>
      </w:r>
      <w:r w:rsidR="000C303F" w:rsidRPr="00F533B3">
        <w:rPr>
          <w:rStyle w:val="tlid-translation"/>
          <w:rFonts w:ascii="Sylfaen" w:hAnsi="Sylfaen"/>
          <w:vertAlign w:val="subscript"/>
        </w:rPr>
        <w:t xml:space="preserve"> </w:t>
      </w:r>
      <w:r w:rsidR="00E66A5E" w:rsidRPr="00F533B3">
        <w:rPr>
          <w:rStyle w:val="tlid-translation"/>
          <w:rFonts w:ascii="Sylfaen" w:hAnsi="Sylfaen"/>
          <w:lang w:val="ka-GE"/>
        </w:rPr>
        <w:t>სამკურნალო საშუალებ</w:t>
      </w:r>
      <w:r w:rsidR="000C303F" w:rsidRPr="00F533B3">
        <w:rPr>
          <w:rStyle w:val="tlid-translation"/>
          <w:rFonts w:ascii="Sylfaen" w:hAnsi="Sylfaen"/>
        </w:rPr>
        <w:t>ები</w:t>
      </w:r>
      <w:r w:rsidR="007D10B3" w:rsidRPr="00F533B3">
        <w:rPr>
          <w:rStyle w:val="tlid-translation"/>
          <w:rFonts w:ascii="Sylfaen" w:hAnsi="Sylfaen"/>
          <w:lang w:val="ka-GE"/>
        </w:rPr>
        <w:t>ს მოქმედების შედეგად</w:t>
      </w:r>
      <w:r w:rsidR="000C303F" w:rsidRPr="00F533B3">
        <w:rPr>
          <w:rStyle w:val="tlid-translation"/>
          <w:rFonts w:ascii="Sylfaen" w:hAnsi="Sylfaen"/>
        </w:rPr>
        <w:t xml:space="preserve"> (მაგ</w:t>
      </w:r>
      <w:r w:rsidR="00E66A5E" w:rsidRPr="00F533B3">
        <w:rPr>
          <w:rStyle w:val="tlid-translation"/>
          <w:rFonts w:ascii="Sylfaen" w:hAnsi="Sylfaen"/>
          <w:lang w:val="ka-GE"/>
        </w:rPr>
        <w:t>ალითად</w:t>
      </w:r>
      <w:r w:rsidR="000C303F" w:rsidRPr="00F533B3">
        <w:rPr>
          <w:rStyle w:val="tlid-translation"/>
          <w:rFonts w:ascii="Sylfaen" w:hAnsi="Sylfaen"/>
        </w:rPr>
        <w:t>, ამიოდარონი</w:t>
      </w:r>
      <w:r w:rsidR="007D10B3" w:rsidRPr="00F533B3">
        <w:rPr>
          <w:rStyle w:val="tlid-translation"/>
          <w:rFonts w:ascii="Sylfaen" w:hAnsi="Sylfaen"/>
          <w:lang w:val="ka-GE"/>
        </w:rPr>
        <w:t>ს</w:t>
      </w:r>
      <w:r w:rsidR="000C303F" w:rsidRPr="00F533B3">
        <w:rPr>
          <w:rStyle w:val="tlid-translation"/>
          <w:rFonts w:ascii="Sylfaen" w:hAnsi="Sylfaen"/>
        </w:rPr>
        <w:t>)</w:t>
      </w:r>
      <w:r w:rsidR="007D10B3" w:rsidRPr="00F533B3">
        <w:rPr>
          <w:rStyle w:val="tlid-translation"/>
          <w:rFonts w:ascii="Sylfaen" w:hAnsi="Sylfaen"/>
          <w:vertAlign w:val="subscript"/>
          <w:lang w:val="ka-GE"/>
        </w:rPr>
        <w:t>,</w:t>
      </w:r>
      <w:r w:rsidR="000C303F" w:rsidRPr="00F533B3">
        <w:rPr>
          <w:rStyle w:val="tlid-translation"/>
          <w:rFonts w:ascii="Sylfaen" w:hAnsi="Sylfaen"/>
        </w:rPr>
        <w:t xml:space="preserve"> შეიძლება გაძლიერდეს </w:t>
      </w:r>
      <w:r w:rsidR="007D10B3" w:rsidRPr="00F533B3">
        <w:rPr>
          <w:rStyle w:val="tlid-translation"/>
          <w:rFonts w:ascii="Sylfaen" w:hAnsi="Sylfaen"/>
        </w:rPr>
        <w:t>ციტოქრომ P450</w:t>
      </w:r>
      <w:r w:rsidR="007D10B3" w:rsidRPr="00F533B3">
        <w:rPr>
          <w:rStyle w:val="tlid-translation"/>
          <w:rFonts w:ascii="Sylfaen" w:hAnsi="Sylfaen"/>
          <w:lang w:val="ka-GE"/>
        </w:rPr>
        <w:t xml:space="preserve">-ს </w:t>
      </w:r>
      <w:r w:rsidR="000C303F" w:rsidRPr="00F533B3">
        <w:rPr>
          <w:rStyle w:val="tlid-translation"/>
          <w:rFonts w:ascii="Sylfaen" w:hAnsi="Sylfaen"/>
        </w:rPr>
        <w:t>ფერმენტ CYP3A4</w:t>
      </w:r>
      <w:r w:rsidR="007D10B3" w:rsidRPr="00F533B3">
        <w:rPr>
          <w:rStyle w:val="tlid-translation"/>
          <w:rFonts w:ascii="Sylfaen" w:hAnsi="Sylfaen"/>
          <w:lang w:val="ka-GE"/>
        </w:rPr>
        <w:t>-ს დათრგუნვის გზით</w:t>
      </w:r>
      <w:r w:rsidR="000C303F" w:rsidRPr="00F533B3">
        <w:rPr>
          <w:rStyle w:val="tlid-translation"/>
          <w:rFonts w:ascii="Sylfaen" w:hAnsi="Sylfaen"/>
        </w:rPr>
        <w:t>.</w:t>
      </w:r>
      <w:r w:rsidR="000C303F" w:rsidRPr="00F533B3">
        <w:rPr>
          <w:rStyle w:val="tlid-translation"/>
          <w:rFonts w:ascii="Sylfaen" w:hAnsi="Sylfaen"/>
          <w:lang w:val="uk-UA"/>
        </w:rPr>
        <w:t xml:space="preserve"> </w:t>
      </w:r>
      <w:r w:rsidRPr="00F533B3">
        <w:rPr>
          <w:rFonts w:ascii="Sylfaen" w:hAnsi="Sylfaen"/>
        </w:rPr>
        <w:t>აღწერილია QT ინტერვალის გახანგრძლივების</w:t>
      </w:r>
      <w:r w:rsidR="007D10B3" w:rsidRPr="00F533B3">
        <w:rPr>
          <w:rFonts w:ascii="Sylfaen" w:hAnsi="Sylfaen"/>
          <w:lang w:val="ka-GE"/>
        </w:rPr>
        <w:t>ა</w:t>
      </w:r>
      <w:r w:rsidRPr="00F533B3">
        <w:rPr>
          <w:rFonts w:ascii="Sylfaen" w:hAnsi="Sylfaen"/>
        </w:rPr>
        <w:t xml:space="preserve"> და „</w:t>
      </w:r>
      <w:r w:rsidR="007D10B3" w:rsidRPr="00F533B3">
        <w:rPr>
          <w:rFonts w:ascii="Sylfaen" w:hAnsi="Sylfaen"/>
          <w:lang w:val="ka-GE"/>
        </w:rPr>
        <w:t>პირუეტის</w:t>
      </w:r>
      <w:r w:rsidRPr="00F533B3">
        <w:rPr>
          <w:rFonts w:ascii="Sylfaen" w:hAnsi="Sylfaen"/>
        </w:rPr>
        <w:t xml:space="preserve">“ </w:t>
      </w:r>
      <w:r w:rsidR="007D10B3" w:rsidRPr="00F533B3">
        <w:rPr>
          <w:rFonts w:ascii="Sylfaen" w:hAnsi="Sylfaen"/>
          <w:lang w:val="ka-GE"/>
        </w:rPr>
        <w:t xml:space="preserve">ტიპის პაროქსიმაზმური პარკუჭოვანო ტაქიკარდიის </w:t>
      </w:r>
      <w:r w:rsidRPr="00F533B3">
        <w:rPr>
          <w:rFonts w:ascii="Sylfaen" w:hAnsi="Sylfaen"/>
        </w:rPr>
        <w:t xml:space="preserve">ძალიან იშვიათი შემთხვევები </w:t>
      </w:r>
      <w:r w:rsidR="007D10B3" w:rsidRPr="00F533B3">
        <w:rPr>
          <w:rFonts w:ascii="Sylfaen" w:hAnsi="Sylfaen"/>
          <w:lang w:val="uk-UA"/>
        </w:rPr>
        <w:t xml:space="preserve">ფლუკონაზოლის </w:t>
      </w:r>
      <w:r w:rsidR="007D10B3" w:rsidRPr="00F533B3">
        <w:rPr>
          <w:rFonts w:ascii="Sylfaen" w:hAnsi="Sylfaen"/>
        </w:rPr>
        <w:t>გამოყენების</w:t>
      </w:r>
      <w:r w:rsidR="007D10B3" w:rsidRPr="00F533B3">
        <w:rPr>
          <w:rFonts w:ascii="Sylfaen" w:hAnsi="Sylfaen"/>
          <w:lang w:val="ka-GE"/>
        </w:rPr>
        <w:t xml:space="preserve"> დროს</w:t>
      </w:r>
      <w:r w:rsidRPr="00F533B3">
        <w:rPr>
          <w:rFonts w:ascii="Sylfaen" w:hAnsi="Sylfaen"/>
        </w:rPr>
        <w:t>.</w:t>
      </w:r>
      <w:r w:rsidR="007D10B3" w:rsidRPr="00F533B3">
        <w:rPr>
          <w:rFonts w:ascii="Sylfaen" w:hAnsi="Sylfaen"/>
          <w:lang w:val="ka-GE"/>
        </w:rPr>
        <w:t xml:space="preserve"> ასეთი ინფორმაცია ეხებოდა</w:t>
      </w:r>
      <w:r w:rsidRPr="00F533B3">
        <w:rPr>
          <w:rFonts w:ascii="Sylfaen" w:hAnsi="Sylfaen"/>
        </w:rPr>
        <w:t xml:space="preserve"> პაციენტებს, რომლებსაც აღენიშნებოდათ მძიმე </w:t>
      </w:r>
      <w:r w:rsidR="007D10B3" w:rsidRPr="00F533B3">
        <w:rPr>
          <w:rFonts w:ascii="Sylfaen" w:hAnsi="Sylfaen"/>
          <w:lang w:val="ka-GE"/>
        </w:rPr>
        <w:t xml:space="preserve"> დაავადებები</w:t>
      </w:r>
      <w:r w:rsidRPr="00F533B3">
        <w:rPr>
          <w:rFonts w:ascii="Sylfaen" w:hAnsi="Sylfaen"/>
        </w:rPr>
        <w:t xml:space="preserve"> </w:t>
      </w:r>
      <w:r w:rsidR="007D10B3" w:rsidRPr="00F533B3">
        <w:rPr>
          <w:rFonts w:ascii="Sylfaen" w:hAnsi="Sylfaen"/>
          <w:lang w:val="ka-GE"/>
        </w:rPr>
        <w:t xml:space="preserve">კომბინაციაში </w:t>
      </w:r>
      <w:r w:rsidRPr="00F533B3">
        <w:rPr>
          <w:rFonts w:ascii="Sylfaen" w:hAnsi="Sylfaen"/>
        </w:rPr>
        <w:t>მრავალ რისკ</w:t>
      </w:r>
      <w:r w:rsidR="007D10B3" w:rsidRPr="00F533B3">
        <w:rPr>
          <w:rFonts w:ascii="Sylfaen" w:hAnsi="Sylfaen"/>
          <w:lang w:val="ka-GE"/>
        </w:rPr>
        <w:t xml:space="preserve">ის </w:t>
      </w:r>
      <w:r w:rsidRPr="00F533B3">
        <w:rPr>
          <w:rFonts w:ascii="Sylfaen" w:hAnsi="Sylfaen"/>
        </w:rPr>
        <w:t>ფაქტორ</w:t>
      </w:r>
      <w:r w:rsidR="007D10B3" w:rsidRPr="00F533B3">
        <w:rPr>
          <w:rFonts w:ascii="Sylfaen" w:hAnsi="Sylfaen"/>
          <w:lang w:val="ka-GE"/>
        </w:rPr>
        <w:t>თან</w:t>
      </w:r>
      <w:r w:rsidRPr="00F533B3">
        <w:rPr>
          <w:rFonts w:ascii="Sylfaen" w:hAnsi="Sylfaen"/>
        </w:rPr>
        <w:t xml:space="preserve">, </w:t>
      </w:r>
      <w:r w:rsidR="007D10B3" w:rsidRPr="00F533B3">
        <w:rPr>
          <w:rFonts w:ascii="Sylfaen" w:hAnsi="Sylfaen"/>
          <w:lang w:val="ka-GE"/>
        </w:rPr>
        <w:t>ისეთებთან, როგორიცაა</w:t>
      </w:r>
      <w:r w:rsidRPr="00F533B3">
        <w:rPr>
          <w:rFonts w:ascii="Sylfaen" w:hAnsi="Sylfaen"/>
        </w:rPr>
        <w:t xml:space="preserve"> გულის სტრუქტურული დაავადებ</w:t>
      </w:r>
      <w:r w:rsidR="007D10B3" w:rsidRPr="00F533B3">
        <w:rPr>
          <w:rFonts w:ascii="Sylfaen" w:hAnsi="Sylfaen"/>
          <w:lang w:val="ka-GE"/>
        </w:rPr>
        <w:t>ები</w:t>
      </w:r>
      <w:r w:rsidRPr="00F533B3">
        <w:rPr>
          <w:rFonts w:ascii="Sylfaen" w:hAnsi="Sylfaen"/>
        </w:rPr>
        <w:t xml:space="preserve">, ელექტროლიტური </w:t>
      </w:r>
      <w:r w:rsidR="007D10B3" w:rsidRPr="00F533B3">
        <w:rPr>
          <w:rFonts w:ascii="Sylfaen" w:hAnsi="Sylfaen"/>
          <w:lang w:val="ka-GE"/>
        </w:rPr>
        <w:t xml:space="preserve">ცვლის </w:t>
      </w:r>
      <w:r w:rsidRPr="00F533B3">
        <w:rPr>
          <w:rFonts w:ascii="Sylfaen" w:hAnsi="Sylfaen"/>
        </w:rPr>
        <w:t xml:space="preserve">დარღვევები და QT ინტერვალზე მოქმედი სხვა </w:t>
      </w:r>
      <w:r w:rsidR="007D10B3" w:rsidRPr="00F533B3">
        <w:rPr>
          <w:rFonts w:ascii="Sylfaen" w:hAnsi="Sylfaen"/>
          <w:lang w:val="ka-GE"/>
        </w:rPr>
        <w:t>სამკურნალო საშუალებ</w:t>
      </w:r>
      <w:r w:rsidRPr="00F533B3">
        <w:rPr>
          <w:rFonts w:ascii="Sylfaen" w:hAnsi="Sylfaen"/>
        </w:rPr>
        <w:t xml:space="preserve">ების </w:t>
      </w:r>
      <w:r w:rsidR="007D10B3" w:rsidRPr="00F533B3">
        <w:rPr>
          <w:rFonts w:ascii="Sylfaen" w:hAnsi="Sylfaen"/>
          <w:lang w:val="ka-GE"/>
        </w:rPr>
        <w:t>ერთდროულ</w:t>
      </w:r>
      <w:r w:rsidRPr="00F533B3">
        <w:rPr>
          <w:rFonts w:ascii="Sylfaen" w:hAnsi="Sylfaen"/>
        </w:rPr>
        <w:t xml:space="preserve">ი გამოყენება. </w:t>
      </w:r>
      <w:r w:rsidR="007D10B3" w:rsidRPr="00F533B3">
        <w:rPr>
          <w:rFonts w:ascii="Sylfaen" w:hAnsi="Sylfaen"/>
        </w:rPr>
        <w:t>პაციენტებს</w:t>
      </w:r>
      <w:r w:rsidR="007D10B3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ჰიპოკალიემიი</w:t>
      </w:r>
      <w:r w:rsidR="007D10B3" w:rsidRPr="00F533B3">
        <w:rPr>
          <w:rFonts w:ascii="Sylfaen" w:hAnsi="Sylfaen"/>
          <w:lang w:val="ka-GE"/>
        </w:rPr>
        <w:t>თ</w:t>
      </w:r>
      <w:r w:rsidRPr="00F533B3">
        <w:rPr>
          <w:rFonts w:ascii="Sylfaen" w:hAnsi="Sylfaen"/>
        </w:rPr>
        <w:t xml:space="preserve"> და გულის </w:t>
      </w:r>
      <w:r w:rsidR="00C760DE" w:rsidRPr="00F533B3">
        <w:rPr>
          <w:rFonts w:ascii="Sylfaen" w:hAnsi="Sylfaen"/>
          <w:lang w:val="ka-GE"/>
        </w:rPr>
        <w:t>პროგრესირებად</w:t>
      </w:r>
      <w:r w:rsidR="00C760DE" w:rsidRPr="00F533B3">
        <w:rPr>
          <w:rFonts w:ascii="Sylfaen" w:hAnsi="Sylfaen"/>
        </w:rPr>
        <w:t xml:space="preserve">ი   </w:t>
      </w:r>
      <w:r w:rsidRPr="00F533B3">
        <w:rPr>
          <w:rFonts w:ascii="Sylfaen" w:hAnsi="Sylfaen"/>
        </w:rPr>
        <w:t>უკმარისობ</w:t>
      </w:r>
      <w:r w:rsidR="00C760DE" w:rsidRPr="00F533B3">
        <w:rPr>
          <w:rFonts w:ascii="Sylfaen" w:hAnsi="Sylfaen"/>
          <w:lang w:val="ka-GE"/>
        </w:rPr>
        <w:t>ით</w:t>
      </w:r>
      <w:r w:rsidRPr="00F533B3">
        <w:rPr>
          <w:rFonts w:ascii="Sylfaen" w:hAnsi="Sylfaen"/>
        </w:rPr>
        <w:t xml:space="preserve"> აქვთ სიცოცხლისთვის საშიში პარკუჭოვანი არითმიების და „</w:t>
      </w:r>
      <w:r w:rsidR="00C760DE" w:rsidRPr="00F533B3">
        <w:rPr>
          <w:rFonts w:ascii="Sylfaen" w:hAnsi="Sylfaen"/>
          <w:lang w:val="ka-GE"/>
        </w:rPr>
        <w:t>პირუეტის</w:t>
      </w:r>
      <w:r w:rsidR="00C760DE" w:rsidRPr="00F533B3">
        <w:rPr>
          <w:rFonts w:ascii="Sylfaen" w:hAnsi="Sylfaen"/>
        </w:rPr>
        <w:t>“</w:t>
      </w:r>
      <w:r w:rsidR="00C760DE" w:rsidRPr="00F533B3">
        <w:rPr>
          <w:rFonts w:ascii="Sylfaen" w:hAnsi="Sylfaen"/>
          <w:lang w:val="ka-GE"/>
        </w:rPr>
        <w:t xml:space="preserve"> ტიპის პაროქსიზმული</w:t>
      </w:r>
      <w:r w:rsidRPr="00F533B3">
        <w:rPr>
          <w:rFonts w:ascii="Sylfaen" w:hAnsi="Sylfaen"/>
        </w:rPr>
        <w:t xml:space="preserve"> </w:t>
      </w:r>
    </w:p>
    <w:p w14:paraId="3FFBBA1B" w14:textId="77777777" w:rsidR="00ED2A6B" w:rsidRPr="00F533B3" w:rsidRDefault="00C760DE" w:rsidP="00B34D8C">
      <w:pPr>
        <w:jc w:val="both"/>
        <w:rPr>
          <w:rFonts w:ascii="Sylfaen" w:hAnsi="Sylfaen"/>
          <w:lang w:val="uk-UA"/>
        </w:rPr>
      </w:pPr>
      <w:r w:rsidRPr="00F533B3">
        <w:rPr>
          <w:rFonts w:ascii="Sylfaen" w:hAnsi="Sylfaen"/>
          <w:lang w:val="ka-GE"/>
        </w:rPr>
        <w:t xml:space="preserve">პარკუჭოვანი ტაქიკარდიის </w:t>
      </w:r>
      <w:r w:rsidR="00EB17E8" w:rsidRPr="00F533B3">
        <w:rPr>
          <w:rFonts w:ascii="Sylfaen" w:hAnsi="Sylfaen"/>
        </w:rPr>
        <w:t>განვითარების მომატებული რისკი.</w:t>
      </w:r>
      <w:r w:rsidR="00361083" w:rsidRPr="00F533B3">
        <w:rPr>
          <w:rFonts w:ascii="Sylfaen" w:hAnsi="Sylfaen"/>
          <w:lang w:val="uk-UA"/>
        </w:rPr>
        <w:t xml:space="preserve"> </w:t>
      </w:r>
    </w:p>
    <w:p w14:paraId="371F77A6" w14:textId="77777777" w:rsidR="00EB17E8" w:rsidRPr="00F533B3" w:rsidRDefault="00CB5140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  <w:lang w:val="uk-UA"/>
        </w:rPr>
        <w:t xml:space="preserve">ფლუკონაზოლი </w:t>
      </w:r>
      <w:r w:rsidR="00EB17E8" w:rsidRPr="00F533B3">
        <w:rPr>
          <w:rFonts w:ascii="Sylfaen" w:hAnsi="Sylfaen"/>
        </w:rPr>
        <w:t>სიფრთხილით უნდა იქნას გამოყენებული არითმიის</w:t>
      </w:r>
      <w:r w:rsidR="00C760DE" w:rsidRPr="00F533B3">
        <w:rPr>
          <w:rFonts w:ascii="Sylfaen" w:hAnsi="Sylfaen"/>
          <w:lang w:val="ka-GE"/>
        </w:rPr>
        <w:t xml:space="preserve"> განვითარების</w:t>
      </w:r>
      <w:r w:rsidR="00EB17E8" w:rsidRPr="00F533B3">
        <w:rPr>
          <w:rFonts w:ascii="Sylfaen" w:hAnsi="Sylfaen"/>
        </w:rPr>
        <w:t xml:space="preserve"> რისკის მქონე პაციენტებში. </w:t>
      </w:r>
      <w:r w:rsidR="00C760DE" w:rsidRPr="00F533B3">
        <w:rPr>
          <w:rFonts w:ascii="Sylfaen" w:hAnsi="Sylfaen"/>
        </w:rPr>
        <w:t>უკუნაჩვენებია</w:t>
      </w:r>
      <w:r w:rsidR="00C760DE" w:rsidRPr="00F533B3">
        <w:rPr>
          <w:rFonts w:ascii="Sylfaen" w:hAnsi="Sylfaen"/>
          <w:lang w:val="ka-GE"/>
        </w:rPr>
        <w:t xml:space="preserve"> იმ სამკურნალო  საშუალებებთან ერთდროული გამოყენება, რომლებიც ახანგრძლივებენ</w:t>
      </w:r>
      <w:r w:rsidR="00EB17E8" w:rsidRPr="00F533B3">
        <w:rPr>
          <w:rFonts w:ascii="Sylfaen" w:hAnsi="Sylfaen"/>
        </w:rPr>
        <w:t xml:space="preserve"> QTc ინტერვალს და</w:t>
      </w:r>
      <w:r w:rsidR="00C760DE" w:rsidRPr="00F533B3">
        <w:rPr>
          <w:rFonts w:ascii="Sylfaen" w:hAnsi="Sylfaen"/>
          <w:lang w:val="ka-GE"/>
        </w:rPr>
        <w:t xml:space="preserve"> მეტაბოლიზდებიან </w:t>
      </w:r>
      <w:r w:rsidR="00EB17E8" w:rsidRPr="00F533B3">
        <w:rPr>
          <w:rFonts w:ascii="Sylfaen" w:hAnsi="Sylfaen"/>
        </w:rPr>
        <w:t xml:space="preserve"> ციტოქრომ P450 ფერმენტ CYP3A4-ი</w:t>
      </w:r>
      <w:r w:rsidR="00C760DE" w:rsidRPr="00F533B3">
        <w:rPr>
          <w:rFonts w:ascii="Sylfaen" w:hAnsi="Sylfaen"/>
          <w:lang w:val="ka-GE"/>
        </w:rPr>
        <w:t>ს დახმარებით</w:t>
      </w:r>
      <w:r w:rsidR="00EB17E8" w:rsidRPr="00F533B3">
        <w:rPr>
          <w:rFonts w:ascii="Sylfaen" w:hAnsi="Sylfaen"/>
        </w:rPr>
        <w:t>.</w:t>
      </w:r>
    </w:p>
    <w:p w14:paraId="4D3DECFA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ჰალოფანტრინი. ჰალოფანტრინი წარმოადგენს CYP3A4 სუბსტრატს და ახანგრძლივებს QTc ინტერვალს რეკომენდებული თერაპიული დოზებით </w:t>
      </w:r>
      <w:r w:rsidR="00C760DE" w:rsidRPr="00F533B3">
        <w:rPr>
          <w:rFonts w:ascii="Sylfaen" w:hAnsi="Sylfaen"/>
          <w:lang w:val="ka-GE"/>
        </w:rPr>
        <w:t>გამოყენების დროს</w:t>
      </w:r>
      <w:r w:rsidRPr="00F533B3">
        <w:rPr>
          <w:rFonts w:ascii="Sylfaen" w:hAnsi="Sylfaen"/>
        </w:rPr>
        <w:t>. ჰალოფანტრინისა და ფლუკონაზოლის ერთდროული გამოყენება არ არის რეკომენდებული.</w:t>
      </w:r>
    </w:p>
    <w:p w14:paraId="5BB90C35" w14:textId="77777777" w:rsidR="00806C47" w:rsidRPr="00F533B3" w:rsidRDefault="00EB17E8" w:rsidP="00B34D8C">
      <w:pPr>
        <w:jc w:val="both"/>
        <w:rPr>
          <w:rFonts w:ascii="Sylfaen" w:hAnsi="Sylfaen"/>
          <w:lang w:val="ka-GE"/>
        </w:rPr>
      </w:pPr>
      <w:r w:rsidRPr="00F533B3">
        <w:rPr>
          <w:rFonts w:ascii="Sylfaen" w:hAnsi="Sylfaen"/>
        </w:rPr>
        <w:t>დერმატოლოგიური რეაქციები. ფლუკონაზოლის გამოყენებისას იშვიათად</w:t>
      </w:r>
      <w:r w:rsidR="00806C47" w:rsidRPr="00F533B3">
        <w:rPr>
          <w:rFonts w:ascii="Sylfaen" w:hAnsi="Sylfaen"/>
        </w:rPr>
        <w:t xml:space="preserve"> </w:t>
      </w:r>
      <w:r w:rsidR="00806C47" w:rsidRPr="00F533B3">
        <w:rPr>
          <w:rFonts w:ascii="Sylfaen" w:hAnsi="Sylfaen"/>
          <w:lang w:val="ka-GE"/>
        </w:rPr>
        <w:t>შემოდიოდა ინფორმაცია ისეთი</w:t>
      </w:r>
      <w:r w:rsidRPr="00F533B3">
        <w:rPr>
          <w:rFonts w:ascii="Sylfaen" w:hAnsi="Sylfaen"/>
        </w:rPr>
        <w:t xml:space="preserve"> კანის ექსფოლიაციური რეაქციები</w:t>
      </w:r>
      <w:r w:rsidR="00806C47" w:rsidRPr="00F533B3">
        <w:rPr>
          <w:rFonts w:ascii="Sylfaen" w:hAnsi="Sylfaen"/>
          <w:lang w:val="ka-GE"/>
        </w:rPr>
        <w:t>ს განვითარების შესახებ</w:t>
      </w:r>
      <w:r w:rsidRPr="00F533B3">
        <w:rPr>
          <w:rFonts w:ascii="Sylfaen" w:hAnsi="Sylfaen"/>
        </w:rPr>
        <w:t>, როგორიცაა სტივენს-ჯონსონის სინდრომი და ტოქსიკური ეპიდერმული ნეკროლიზი.</w:t>
      </w:r>
      <w:r w:rsidR="00CB5140" w:rsidRPr="00F533B3">
        <w:rPr>
          <w:rFonts w:ascii="Sylfaen" w:hAnsi="Sylfaen"/>
        </w:rPr>
        <w:t xml:space="preserve"> აღწერილია </w:t>
      </w:r>
      <w:r w:rsidR="00806C47" w:rsidRPr="00F533B3">
        <w:rPr>
          <w:rFonts w:ascii="Sylfaen" w:hAnsi="Sylfaen"/>
          <w:lang w:val="ka-GE"/>
        </w:rPr>
        <w:t>მედიკამენტოზუ</w:t>
      </w:r>
      <w:r w:rsidR="00CB5140" w:rsidRPr="00F533B3">
        <w:rPr>
          <w:rFonts w:ascii="Sylfaen" w:hAnsi="Sylfaen"/>
        </w:rPr>
        <w:t>რი რეაქცი</w:t>
      </w:r>
      <w:r w:rsidR="004B6123" w:rsidRPr="00F533B3">
        <w:rPr>
          <w:rFonts w:ascii="Sylfaen" w:hAnsi="Sylfaen"/>
          <w:lang w:val="ka-GE"/>
        </w:rPr>
        <w:t xml:space="preserve">ა </w:t>
      </w:r>
      <w:r w:rsidR="00CB5140" w:rsidRPr="00F533B3">
        <w:rPr>
          <w:rFonts w:ascii="Sylfaen" w:hAnsi="Sylfaen"/>
        </w:rPr>
        <w:t xml:space="preserve">ეოზინოფილიით და სისტემური </w:t>
      </w:r>
      <w:r w:rsidR="004B6123" w:rsidRPr="00F533B3">
        <w:rPr>
          <w:rFonts w:ascii="Sylfaen" w:hAnsi="Sylfaen"/>
          <w:lang w:val="ka-GE"/>
        </w:rPr>
        <w:t>გამოვლინებებით</w:t>
      </w:r>
      <w:r w:rsidR="00CB5140" w:rsidRPr="00F533B3">
        <w:rPr>
          <w:rFonts w:ascii="Sylfaen" w:hAnsi="Sylfaen"/>
        </w:rPr>
        <w:t xml:space="preserve"> (DRESS </w:t>
      </w:r>
      <w:r w:rsidR="00CB5140" w:rsidRPr="00F533B3">
        <w:rPr>
          <w:rFonts w:ascii="Sylfaen" w:hAnsi="Sylfaen"/>
        </w:rPr>
        <w:lastRenderedPageBreak/>
        <w:t xml:space="preserve">სინდრომი). შიდსით დაავადებული პაციენტები უფრო მიდრეკილნი არიან  </w:t>
      </w:r>
      <w:r w:rsidR="00806C47" w:rsidRPr="00F533B3">
        <w:rPr>
          <w:rFonts w:ascii="Sylfaen" w:hAnsi="Sylfaen"/>
        </w:rPr>
        <w:t>კანის მძიმე რეაქციების განვითარებისკენ</w:t>
      </w:r>
      <w:r w:rsidR="00806C47" w:rsidRPr="00F533B3">
        <w:rPr>
          <w:rFonts w:ascii="Sylfaen" w:hAnsi="Sylfaen"/>
          <w:lang w:val="ka-GE"/>
        </w:rPr>
        <w:t xml:space="preserve"> მრავალი სამკურნალო საშუალების გამოყენების დროს. </w:t>
      </w:r>
      <w:r w:rsidR="00CB5140" w:rsidRPr="00F533B3">
        <w:rPr>
          <w:rFonts w:ascii="Sylfaen" w:hAnsi="Sylfaen"/>
        </w:rPr>
        <w:t xml:space="preserve"> თუ  ზედაპირული სოკოვანი ინფექციი</w:t>
      </w:r>
      <w:r w:rsidR="00806C47" w:rsidRPr="00F533B3">
        <w:rPr>
          <w:rFonts w:ascii="Sylfaen" w:hAnsi="Sylfaen"/>
          <w:lang w:val="ka-GE"/>
        </w:rPr>
        <w:t xml:space="preserve">ს მქონე </w:t>
      </w:r>
      <w:r w:rsidR="00806C47" w:rsidRPr="00F533B3">
        <w:rPr>
          <w:rFonts w:ascii="Sylfaen" w:hAnsi="Sylfaen"/>
        </w:rPr>
        <w:t>პაციენტს</w:t>
      </w:r>
      <w:r w:rsidR="00CB5140" w:rsidRPr="00F533B3">
        <w:rPr>
          <w:rFonts w:ascii="Sylfaen" w:hAnsi="Sylfaen"/>
        </w:rPr>
        <w:t xml:space="preserve"> </w:t>
      </w:r>
      <w:r w:rsidR="00806C47" w:rsidRPr="00F533B3">
        <w:rPr>
          <w:rFonts w:ascii="Sylfaen" w:hAnsi="Sylfaen"/>
        </w:rPr>
        <w:t>უვითარდება</w:t>
      </w:r>
      <w:r w:rsidR="00806C47" w:rsidRPr="00F533B3">
        <w:rPr>
          <w:rFonts w:ascii="Sylfaen" w:hAnsi="Sylfaen"/>
          <w:lang w:val="ka-GE"/>
        </w:rPr>
        <w:t xml:space="preserve"> </w:t>
      </w:r>
      <w:r w:rsidR="00CB5140" w:rsidRPr="00F533B3">
        <w:rPr>
          <w:rFonts w:ascii="Sylfaen" w:hAnsi="Sylfaen"/>
        </w:rPr>
        <w:t xml:space="preserve"> გამონაყარი, რომელიც შეიძლება ფლუკონაზოლ</w:t>
      </w:r>
      <w:r w:rsidR="00806C47" w:rsidRPr="00F533B3">
        <w:rPr>
          <w:rFonts w:ascii="Sylfaen" w:hAnsi="Sylfaen"/>
          <w:lang w:val="ka-GE"/>
        </w:rPr>
        <w:t>ის გ</w:t>
      </w:r>
      <w:r w:rsidR="002668AD" w:rsidRPr="00F533B3">
        <w:rPr>
          <w:rFonts w:ascii="Sylfaen" w:hAnsi="Sylfaen"/>
          <w:lang w:val="ka-GE"/>
        </w:rPr>
        <w:t>ამოყენებას</w:t>
      </w:r>
      <w:r w:rsidR="00CB5140" w:rsidRPr="00F533B3">
        <w:rPr>
          <w:rFonts w:ascii="Sylfaen" w:hAnsi="Sylfaen"/>
        </w:rPr>
        <w:t xml:space="preserve">თან იყოს დაკავშირებული, </w:t>
      </w:r>
      <w:r w:rsidR="002668AD" w:rsidRPr="00F533B3">
        <w:rPr>
          <w:rFonts w:ascii="Sylfaen" w:hAnsi="Sylfaen"/>
          <w:lang w:val="ka-GE"/>
        </w:rPr>
        <w:t>სამკურნალო საშუალებ</w:t>
      </w:r>
      <w:r w:rsidR="00CB5140" w:rsidRPr="00F533B3">
        <w:rPr>
          <w:rFonts w:ascii="Sylfaen" w:hAnsi="Sylfaen"/>
        </w:rPr>
        <w:t>ის შემდგომი გამოყენება უნდა შეწყდეს. თუ პაციენტს ინვაზიური/სისტემური სოკოვანი ინფექციით უვითარდება გამონაყარი</w:t>
      </w:r>
      <w:r w:rsidR="002668AD" w:rsidRPr="00F533B3">
        <w:rPr>
          <w:rFonts w:ascii="Sylfaen" w:hAnsi="Sylfaen"/>
          <w:lang w:val="ka-GE"/>
        </w:rPr>
        <w:t xml:space="preserve"> </w:t>
      </w:r>
      <w:r w:rsidR="002668AD" w:rsidRPr="00F533B3">
        <w:rPr>
          <w:rFonts w:ascii="Sylfaen" w:hAnsi="Sylfaen"/>
        </w:rPr>
        <w:t>კანზე</w:t>
      </w:r>
      <w:r w:rsidR="00CB5140" w:rsidRPr="00F533B3">
        <w:rPr>
          <w:rFonts w:ascii="Sylfaen" w:hAnsi="Sylfaen"/>
        </w:rPr>
        <w:t xml:space="preserve">, </w:t>
      </w:r>
      <w:r w:rsidR="002668AD" w:rsidRPr="00F533B3">
        <w:rPr>
          <w:rFonts w:ascii="Sylfaen" w:hAnsi="Sylfaen"/>
          <w:lang w:val="ka-GE"/>
        </w:rPr>
        <w:t>მის მდგომარეობაზე უნდა დაწესდეს გულდასმითი მთვალყურეობა, ხოლო</w:t>
      </w:r>
      <w:r w:rsidR="00CB5140" w:rsidRPr="00F533B3">
        <w:rPr>
          <w:rFonts w:ascii="Sylfaen" w:hAnsi="Sylfaen"/>
        </w:rPr>
        <w:t xml:space="preserve">  ბულოზური გამონაყარი</w:t>
      </w:r>
      <w:r w:rsidR="002668AD" w:rsidRPr="00F533B3">
        <w:rPr>
          <w:rFonts w:ascii="Sylfaen" w:hAnsi="Sylfaen"/>
          <w:lang w:val="ka-GE"/>
        </w:rPr>
        <w:t>სა</w:t>
      </w:r>
      <w:r w:rsidR="00CB5140" w:rsidRPr="00F533B3">
        <w:rPr>
          <w:rFonts w:ascii="Sylfaen" w:hAnsi="Sylfaen"/>
        </w:rPr>
        <w:t xml:space="preserve"> ან მულტიფორმული </w:t>
      </w:r>
      <w:r w:rsidR="002668AD" w:rsidRPr="00F533B3">
        <w:rPr>
          <w:rFonts w:ascii="Sylfaen" w:hAnsi="Sylfaen"/>
        </w:rPr>
        <w:t>ერითემის</w:t>
      </w:r>
      <w:r w:rsidR="002668AD" w:rsidRPr="00F533B3">
        <w:rPr>
          <w:rFonts w:ascii="Sylfaen" w:hAnsi="Sylfaen"/>
          <w:lang w:val="ka-GE"/>
        </w:rPr>
        <w:t xml:space="preserve"> </w:t>
      </w:r>
      <w:r w:rsidR="002668AD" w:rsidRPr="00F533B3">
        <w:rPr>
          <w:rFonts w:ascii="Sylfaen" w:hAnsi="Sylfaen"/>
        </w:rPr>
        <w:t>განვითარ</w:t>
      </w:r>
      <w:r w:rsidR="002668AD" w:rsidRPr="00F533B3">
        <w:rPr>
          <w:rFonts w:ascii="Sylfaen" w:hAnsi="Sylfaen"/>
          <w:lang w:val="ka-GE"/>
        </w:rPr>
        <w:t xml:space="preserve">ების შემთხვევაში </w:t>
      </w:r>
      <w:r w:rsidRPr="00F533B3">
        <w:rPr>
          <w:rFonts w:ascii="Sylfaen" w:hAnsi="Sylfaen"/>
        </w:rPr>
        <w:t>ფლუკონაზოლის მიღება უნდა შეწყდეს.</w:t>
      </w:r>
      <w:r w:rsidR="00806C47" w:rsidRPr="00F533B3">
        <w:rPr>
          <w:rFonts w:ascii="Sylfaen" w:hAnsi="Sylfaen"/>
          <w:lang w:val="ka-GE"/>
        </w:rPr>
        <w:t xml:space="preserve"> </w:t>
      </w:r>
    </w:p>
    <w:p w14:paraId="651641D7" w14:textId="77777777" w:rsidR="00EB17E8" w:rsidRPr="00F533B3" w:rsidRDefault="002668AD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  <w:lang w:val="ka-GE"/>
        </w:rPr>
        <w:t>ჰიპერ</w:t>
      </w:r>
      <w:r w:rsidR="00EB17E8" w:rsidRPr="00F533B3">
        <w:rPr>
          <w:rFonts w:ascii="Sylfaen" w:hAnsi="Sylfaen"/>
        </w:rPr>
        <w:t xml:space="preserve">მგრძნობელობა. </w:t>
      </w:r>
      <w:r w:rsidR="00386DEF" w:rsidRPr="00F533B3">
        <w:rPr>
          <w:rFonts w:ascii="Sylfaen" w:hAnsi="Sylfaen"/>
          <w:lang w:val="uk-UA"/>
        </w:rPr>
        <w:t xml:space="preserve">იშვიათ </w:t>
      </w:r>
      <w:r w:rsidR="00EB17E8" w:rsidRPr="00F533B3">
        <w:rPr>
          <w:rFonts w:ascii="Sylfaen" w:hAnsi="Sylfaen"/>
        </w:rPr>
        <w:t>შემთხვევებში აღ</w:t>
      </w:r>
      <w:r w:rsidRPr="00F533B3">
        <w:rPr>
          <w:rFonts w:ascii="Sylfaen" w:hAnsi="Sylfaen"/>
          <w:lang w:val="ka-GE"/>
        </w:rPr>
        <w:t>ინიშნებოდ</w:t>
      </w:r>
      <w:r w:rsidR="00EB17E8" w:rsidRPr="00F533B3">
        <w:rPr>
          <w:rFonts w:ascii="Sylfaen" w:hAnsi="Sylfaen"/>
        </w:rPr>
        <w:t>ა ანაფილაქსიური რეაქციები</w:t>
      </w:r>
      <w:r w:rsidRPr="00F533B3">
        <w:rPr>
          <w:rFonts w:ascii="Sylfaen" w:hAnsi="Sylfaen"/>
          <w:lang w:val="ka-GE"/>
        </w:rPr>
        <w:t>ს განვითარება</w:t>
      </w:r>
      <w:r w:rsidR="00EB17E8" w:rsidRPr="00F533B3">
        <w:rPr>
          <w:rFonts w:ascii="Sylfaen" w:hAnsi="Sylfaen"/>
        </w:rPr>
        <w:t>.</w:t>
      </w:r>
    </w:p>
    <w:p w14:paraId="21E8C739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ციტოქრომ P450. ფლუკონაზოლი წარმოადგენს CYP2C9 </w:t>
      </w:r>
      <w:r w:rsidR="00CB5140" w:rsidRPr="00F533B3">
        <w:rPr>
          <w:rFonts w:ascii="Sylfaen" w:hAnsi="Sylfaen"/>
          <w:lang w:val="uk-UA"/>
        </w:rPr>
        <w:t>და CYP3A4</w:t>
      </w:r>
      <w:r w:rsidR="002668AD" w:rsidRPr="00F533B3">
        <w:rPr>
          <w:rFonts w:ascii="Sylfaen" w:hAnsi="Sylfaen"/>
          <w:lang w:val="ka-GE"/>
        </w:rPr>
        <w:t xml:space="preserve"> ფერმენტების</w:t>
      </w:r>
      <w:r w:rsidR="00CB5140" w:rsidRPr="00F533B3">
        <w:rPr>
          <w:rFonts w:ascii="Sylfaen" w:hAnsi="Sylfaen"/>
          <w:lang w:val="uk-UA"/>
        </w:rPr>
        <w:t xml:space="preserve"> </w:t>
      </w:r>
      <w:r w:rsidRPr="00F533B3">
        <w:rPr>
          <w:rFonts w:ascii="Sylfaen" w:hAnsi="Sylfaen"/>
        </w:rPr>
        <w:t>ზომიერ ინჰიბიტორს</w:t>
      </w:r>
      <w:r w:rsidR="002668AD" w:rsidRPr="00F533B3">
        <w:rPr>
          <w:rFonts w:ascii="Sylfaen" w:hAnsi="Sylfaen"/>
          <w:lang w:val="ka-GE"/>
        </w:rPr>
        <w:t>.</w:t>
      </w:r>
      <w:r w:rsidRPr="00F533B3">
        <w:rPr>
          <w:rFonts w:ascii="Sylfaen" w:hAnsi="Sylfaen"/>
        </w:rPr>
        <w:t xml:space="preserve"> ფლუკონაზოლი ასევე წარმოადგენს CYP2C19-ის ძლიერ ინჰიბიტორს. </w:t>
      </w:r>
      <w:r w:rsidR="002668AD" w:rsidRPr="00F533B3">
        <w:rPr>
          <w:rFonts w:ascii="Sylfaen" w:hAnsi="Sylfaen"/>
          <w:lang w:val="ka-GE"/>
        </w:rPr>
        <w:t xml:space="preserve">იმ </w:t>
      </w:r>
      <w:r w:rsidRPr="00F533B3">
        <w:rPr>
          <w:rFonts w:ascii="Sylfaen" w:hAnsi="Sylfaen"/>
        </w:rPr>
        <w:t>პაციენტები</w:t>
      </w:r>
      <w:r w:rsidR="002668AD" w:rsidRPr="00F533B3">
        <w:rPr>
          <w:rFonts w:ascii="Sylfaen" w:hAnsi="Sylfaen"/>
          <w:lang w:val="ka-GE"/>
        </w:rPr>
        <w:t>ს მდგომარეობა</w:t>
      </w:r>
      <w:r w:rsidR="00365A17" w:rsidRPr="00F533B3">
        <w:rPr>
          <w:rFonts w:ascii="Sylfaen" w:hAnsi="Sylfaen"/>
          <w:lang w:val="ka-GE"/>
        </w:rPr>
        <w:t>ზე,</w:t>
      </w:r>
      <w:r w:rsidRPr="00F533B3">
        <w:rPr>
          <w:rFonts w:ascii="Sylfaen" w:hAnsi="Sylfaen"/>
        </w:rPr>
        <w:t xml:space="preserve"> რომლებიც ფლუკონაზოლ</w:t>
      </w:r>
      <w:r w:rsidR="002668AD" w:rsidRPr="00F533B3">
        <w:rPr>
          <w:rFonts w:ascii="Sylfaen" w:hAnsi="Sylfaen"/>
          <w:lang w:val="ka-GE"/>
        </w:rPr>
        <w:t>ს</w:t>
      </w:r>
      <w:r w:rsidRPr="00F533B3">
        <w:rPr>
          <w:rFonts w:ascii="Sylfaen" w:hAnsi="Sylfaen"/>
        </w:rPr>
        <w:t xml:space="preserve"> ღებ</w:t>
      </w:r>
      <w:r w:rsidR="002668AD" w:rsidRPr="00F533B3">
        <w:rPr>
          <w:rFonts w:ascii="Sylfaen" w:hAnsi="Sylfaen"/>
          <w:lang w:val="ka-GE"/>
        </w:rPr>
        <w:t>ულობ</w:t>
      </w:r>
      <w:r w:rsidRPr="00F533B3">
        <w:rPr>
          <w:rFonts w:ascii="Sylfaen" w:hAnsi="Sylfaen"/>
        </w:rPr>
        <w:t xml:space="preserve">ენ </w:t>
      </w:r>
      <w:r w:rsidR="000C6549" w:rsidRPr="00F533B3">
        <w:rPr>
          <w:rFonts w:ascii="Sylfaen" w:hAnsi="Sylfaen"/>
        </w:rPr>
        <w:t xml:space="preserve">CYP2C9-ის, CYP2C19-ის და CYP3A4-ის მიერ მეტაბოლიზებულ ვიწრო თერაპიული ფანჯრის მქონე </w:t>
      </w:r>
      <w:r w:rsidR="002668AD" w:rsidRPr="00F533B3">
        <w:rPr>
          <w:rFonts w:ascii="Sylfaen" w:hAnsi="Sylfaen"/>
          <w:lang w:val="ka-GE"/>
        </w:rPr>
        <w:t>სამკურნალო საშუალებებ</w:t>
      </w:r>
      <w:r w:rsidR="00CD0BA1" w:rsidRPr="00F533B3">
        <w:rPr>
          <w:rFonts w:ascii="Sylfaen" w:hAnsi="Sylfaen"/>
          <w:lang w:val="ka-GE"/>
        </w:rPr>
        <w:t>თან ერთდროულად</w:t>
      </w:r>
      <w:r w:rsidR="000C6549" w:rsidRPr="00F533B3">
        <w:rPr>
          <w:rFonts w:ascii="Sylfaen" w:hAnsi="Sylfaen"/>
          <w:lang w:val="uk-UA"/>
        </w:rPr>
        <w:t xml:space="preserve">, </w:t>
      </w:r>
      <w:r w:rsidRPr="00F533B3">
        <w:rPr>
          <w:rFonts w:ascii="Sylfaen" w:hAnsi="Sylfaen"/>
        </w:rPr>
        <w:t xml:space="preserve">უნდა </w:t>
      </w:r>
      <w:r w:rsidR="00365A17" w:rsidRPr="00F533B3">
        <w:rPr>
          <w:rFonts w:ascii="Sylfaen" w:hAnsi="Sylfaen"/>
          <w:lang w:val="ka-GE"/>
        </w:rPr>
        <w:t xml:space="preserve">დაწესდეს გულდასმითი </w:t>
      </w:r>
      <w:r w:rsidRPr="00F533B3">
        <w:rPr>
          <w:rFonts w:ascii="Sylfaen" w:hAnsi="Sylfaen"/>
        </w:rPr>
        <w:t>მეთვალყურეობ</w:t>
      </w:r>
      <w:r w:rsidR="00365A17" w:rsidRPr="00F533B3">
        <w:rPr>
          <w:rFonts w:ascii="Sylfaen" w:hAnsi="Sylfaen"/>
          <w:lang w:val="ka-GE"/>
        </w:rPr>
        <w:t>ა</w:t>
      </w:r>
      <w:r w:rsidRPr="00F533B3">
        <w:rPr>
          <w:rFonts w:ascii="Sylfaen" w:hAnsi="Sylfaen"/>
        </w:rPr>
        <w:t>.</w:t>
      </w:r>
    </w:p>
    <w:p w14:paraId="7A2FA1AE" w14:textId="77777777" w:rsidR="00EB17E8" w:rsidRPr="00F533B3" w:rsidRDefault="00EB17E8" w:rsidP="00B34D8C">
      <w:pPr>
        <w:jc w:val="both"/>
        <w:rPr>
          <w:rFonts w:ascii="Sylfaen" w:hAnsi="Sylfaen"/>
          <w:lang w:val="uk-UA"/>
        </w:rPr>
      </w:pPr>
      <w:r w:rsidRPr="00F533B3">
        <w:rPr>
          <w:rFonts w:ascii="Sylfaen" w:hAnsi="Sylfaen"/>
        </w:rPr>
        <w:t xml:space="preserve">ტერფენადინი. </w:t>
      </w:r>
      <w:r w:rsidR="00365A17" w:rsidRPr="00F533B3">
        <w:rPr>
          <w:rFonts w:ascii="Sylfaen" w:hAnsi="Sylfaen"/>
        </w:rPr>
        <w:t>აუცილებელია</w:t>
      </w:r>
      <w:r w:rsidR="00365A17" w:rsidRPr="00F533B3">
        <w:rPr>
          <w:rFonts w:ascii="Sylfaen" w:hAnsi="Sylfaen"/>
          <w:lang w:val="ka-GE"/>
        </w:rPr>
        <w:t xml:space="preserve"> გულდასმითი დაკვირვება  იმ</w:t>
      </w:r>
      <w:r w:rsidR="00365A17" w:rsidRPr="00F533B3">
        <w:rPr>
          <w:rFonts w:ascii="Sylfaen" w:hAnsi="Sylfaen"/>
        </w:rPr>
        <w:t xml:space="preserve"> პაციენტის</w:t>
      </w:r>
      <w:r w:rsidR="00365A17" w:rsidRPr="00F533B3">
        <w:rPr>
          <w:rFonts w:ascii="Sylfaen" w:hAnsi="Sylfaen"/>
          <w:lang w:val="ka-GE"/>
        </w:rPr>
        <w:t xml:space="preserve"> მდგომარეობაზე, რომლებიც</w:t>
      </w:r>
      <w:r w:rsidR="00365A17" w:rsidRPr="00F533B3">
        <w:rPr>
          <w:rFonts w:ascii="Sylfaen" w:hAnsi="Sylfaen"/>
        </w:rPr>
        <w:t xml:space="preserve"> ერთ</w:t>
      </w:r>
      <w:r w:rsidR="00365A17" w:rsidRPr="00F533B3">
        <w:rPr>
          <w:rFonts w:ascii="Sylfaen" w:hAnsi="Sylfaen"/>
          <w:lang w:val="ka-GE"/>
        </w:rPr>
        <w:t>დროულ</w:t>
      </w:r>
      <w:r w:rsidR="00365A17" w:rsidRPr="00F533B3">
        <w:rPr>
          <w:rFonts w:ascii="Sylfaen" w:hAnsi="Sylfaen"/>
        </w:rPr>
        <w:t>ად</w:t>
      </w:r>
      <w:r w:rsidR="00365A17" w:rsidRPr="00F533B3">
        <w:rPr>
          <w:rFonts w:ascii="Sylfaen" w:hAnsi="Sylfaen"/>
          <w:lang w:val="ka-GE"/>
        </w:rPr>
        <w:t xml:space="preserve"> ღებულობენ </w:t>
      </w:r>
      <w:r w:rsidRPr="00F533B3">
        <w:rPr>
          <w:rFonts w:ascii="Sylfaen" w:hAnsi="Sylfaen"/>
        </w:rPr>
        <w:t>ტერფენადინ</w:t>
      </w:r>
      <w:r w:rsidR="00365A17" w:rsidRPr="00F533B3">
        <w:rPr>
          <w:rFonts w:ascii="Sylfaen" w:hAnsi="Sylfaen"/>
          <w:lang w:val="ka-GE"/>
        </w:rPr>
        <w:t>სა და</w:t>
      </w:r>
      <w:r w:rsidRPr="00F533B3">
        <w:rPr>
          <w:rFonts w:ascii="Sylfaen" w:hAnsi="Sylfaen"/>
        </w:rPr>
        <w:t xml:space="preserve"> ფლუკონაზო</w:t>
      </w:r>
      <w:r w:rsidR="00365A17" w:rsidRPr="00F533B3">
        <w:rPr>
          <w:rFonts w:ascii="Sylfaen" w:hAnsi="Sylfaen"/>
          <w:lang w:val="ka-GE"/>
        </w:rPr>
        <w:t>ლს</w:t>
      </w:r>
      <w:r w:rsidRPr="00F533B3">
        <w:rPr>
          <w:rFonts w:ascii="Sylfaen" w:hAnsi="Sylfaen"/>
        </w:rPr>
        <w:t xml:space="preserve">  დღე</w:t>
      </w:r>
      <w:r w:rsidR="00365A17" w:rsidRPr="00F533B3">
        <w:rPr>
          <w:rFonts w:ascii="Sylfaen" w:hAnsi="Sylfaen"/>
          <w:lang w:val="ka-GE"/>
        </w:rPr>
        <w:t>-ღამე</w:t>
      </w:r>
      <w:r w:rsidRPr="00F533B3">
        <w:rPr>
          <w:rFonts w:ascii="Sylfaen" w:hAnsi="Sylfaen"/>
        </w:rPr>
        <w:t>ში 400 მგ-ზე ნაკლები დოზით.</w:t>
      </w:r>
    </w:p>
    <w:p w14:paraId="105A9776" w14:textId="77777777" w:rsidR="00CB5140" w:rsidRPr="00F533B3" w:rsidRDefault="00CB5140" w:rsidP="00B34D8C">
      <w:pPr>
        <w:jc w:val="both"/>
        <w:rPr>
          <w:rFonts w:ascii="Sylfaen" w:hAnsi="Sylfaen"/>
          <w:lang w:val="uk-UA"/>
        </w:rPr>
      </w:pPr>
      <w:r w:rsidRPr="00F533B3">
        <w:rPr>
          <w:rFonts w:ascii="Sylfaen" w:hAnsi="Sylfaen"/>
          <w:lang w:val="uk-UA"/>
        </w:rPr>
        <w:t xml:space="preserve">კანდიდოზი. კვლევებმა აჩვენა, </w:t>
      </w:r>
      <w:r w:rsidR="00365A17" w:rsidRPr="00F533B3">
        <w:rPr>
          <w:rFonts w:ascii="Sylfaen" w:hAnsi="Sylfaen"/>
          <w:lang w:val="ka-GE"/>
        </w:rPr>
        <w:t xml:space="preserve">იმ </w:t>
      </w:r>
      <w:r w:rsidR="00365A17" w:rsidRPr="00F533B3">
        <w:rPr>
          <w:rFonts w:ascii="Sylfaen" w:hAnsi="Sylfaen"/>
          <w:lang w:val="uk-UA"/>
        </w:rPr>
        <w:t>ინფექციების გავრცელებ</w:t>
      </w:r>
      <w:r w:rsidR="00365A17" w:rsidRPr="00F533B3">
        <w:rPr>
          <w:rFonts w:ascii="Sylfaen" w:hAnsi="Sylfaen"/>
          <w:lang w:val="ka-GE"/>
        </w:rPr>
        <w:t>ის ზრდა, რომლებიც გამოწვეულია</w:t>
      </w:r>
      <w:r w:rsidR="00365A17" w:rsidRPr="00F533B3">
        <w:rPr>
          <w:rFonts w:ascii="Sylfaen" w:hAnsi="Sylfaen"/>
          <w:lang w:val="uk-UA"/>
        </w:rPr>
        <w:t xml:space="preserve"> Candida-ს</w:t>
      </w:r>
      <w:r w:rsidRPr="00F533B3">
        <w:rPr>
          <w:rFonts w:ascii="Sylfaen" w:hAnsi="Sylfaen"/>
          <w:lang w:val="uk-UA"/>
        </w:rPr>
        <w:t xml:space="preserve"> </w:t>
      </w:r>
      <w:r w:rsidR="00365A17" w:rsidRPr="00F533B3">
        <w:rPr>
          <w:rFonts w:ascii="Sylfaen" w:hAnsi="Sylfaen"/>
          <w:lang w:val="uk-UA"/>
        </w:rPr>
        <w:t>სხვა</w:t>
      </w:r>
      <w:r w:rsidR="00365A17" w:rsidRPr="00F533B3">
        <w:rPr>
          <w:rFonts w:ascii="Sylfaen" w:hAnsi="Sylfaen"/>
          <w:lang w:val="ka-GE"/>
        </w:rPr>
        <w:t xml:space="preserve">  </w:t>
      </w:r>
      <w:r w:rsidR="00365A17" w:rsidRPr="00F533B3">
        <w:rPr>
          <w:rFonts w:ascii="Sylfaen" w:hAnsi="Sylfaen"/>
          <w:lang w:val="uk-UA"/>
        </w:rPr>
        <w:t>სახეობებით</w:t>
      </w:r>
      <w:r w:rsidR="00365A17" w:rsidRPr="00F533B3">
        <w:rPr>
          <w:rFonts w:ascii="Sylfaen" w:hAnsi="Sylfaen"/>
          <w:lang w:val="ka-GE"/>
        </w:rPr>
        <w:t xml:space="preserve">, </w:t>
      </w:r>
      <w:r w:rsidRPr="00F533B3">
        <w:rPr>
          <w:rFonts w:ascii="Sylfaen" w:hAnsi="Sylfaen"/>
          <w:lang w:val="uk-UA"/>
        </w:rPr>
        <w:t xml:space="preserve">გარდა  </w:t>
      </w:r>
      <w:r w:rsidR="00365A17" w:rsidRPr="00F533B3">
        <w:rPr>
          <w:rFonts w:ascii="Sylfaen" w:hAnsi="Sylfaen"/>
          <w:lang w:val="uk-UA"/>
        </w:rPr>
        <w:t>C. albicans-ის</w:t>
      </w:r>
      <w:r w:rsidRPr="00F533B3">
        <w:rPr>
          <w:rFonts w:ascii="Sylfaen" w:hAnsi="Sylfaen"/>
          <w:lang w:val="uk-UA"/>
        </w:rPr>
        <w:t xml:space="preserve">. </w:t>
      </w:r>
      <w:r w:rsidR="00365A17" w:rsidRPr="00F533B3">
        <w:rPr>
          <w:rFonts w:ascii="Sylfaen" w:hAnsi="Sylfaen"/>
          <w:lang w:val="ka-GE"/>
        </w:rPr>
        <w:t>ისინი</w:t>
      </w:r>
      <w:r w:rsidRPr="00F533B3">
        <w:rPr>
          <w:rFonts w:ascii="Sylfaen" w:hAnsi="Sylfaen"/>
          <w:lang w:val="uk-UA"/>
        </w:rPr>
        <w:t xml:space="preserve"> ხშირად ბუნებრივად რეზისტენტულია (მაგ</w:t>
      </w:r>
      <w:r w:rsidR="00365A17" w:rsidRPr="00F533B3">
        <w:rPr>
          <w:rFonts w:ascii="Sylfaen" w:hAnsi="Sylfaen"/>
          <w:lang w:val="ka-GE"/>
        </w:rPr>
        <w:t>ალითად</w:t>
      </w:r>
      <w:r w:rsidRPr="00F533B3">
        <w:rPr>
          <w:rFonts w:ascii="Sylfaen" w:hAnsi="Sylfaen"/>
          <w:lang w:val="uk-UA"/>
        </w:rPr>
        <w:t xml:space="preserve">, C. krusei და C. auris ) ან ავლენენ შემცირებულ მგრძნობელობას ფლუკონაზოლის მიმართ ( C. glabrata ). </w:t>
      </w:r>
      <w:r w:rsidR="00365A17" w:rsidRPr="00F533B3">
        <w:rPr>
          <w:rFonts w:ascii="Sylfaen" w:hAnsi="Sylfaen"/>
          <w:lang w:val="uk-UA"/>
        </w:rPr>
        <w:t>უშედეგო</w:t>
      </w:r>
      <w:r w:rsidR="00365A17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  <w:lang w:val="uk-UA"/>
        </w:rPr>
        <w:t>მკურნალობის</w:t>
      </w:r>
      <w:r w:rsidR="00365A17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  <w:lang w:val="uk-UA"/>
        </w:rPr>
        <w:t>შემდეგ ასეთმა ინფექციებმა შეიძლება მოითხოვო</w:t>
      </w:r>
      <w:r w:rsidR="00365A17" w:rsidRPr="00F533B3">
        <w:rPr>
          <w:rFonts w:ascii="Sylfaen" w:hAnsi="Sylfaen"/>
          <w:lang w:val="ka-GE"/>
        </w:rPr>
        <w:t>ნ</w:t>
      </w:r>
      <w:r w:rsidRPr="00F533B3">
        <w:rPr>
          <w:rFonts w:ascii="Sylfaen" w:hAnsi="Sylfaen"/>
          <w:lang w:val="uk-UA"/>
        </w:rPr>
        <w:t xml:space="preserve"> ალტერნატიული სოკოს საწინააღმდეგო თერაპია. ამ</w:t>
      </w:r>
      <w:r w:rsidR="00365A17" w:rsidRPr="00F533B3">
        <w:rPr>
          <w:rFonts w:ascii="Sylfaen" w:hAnsi="Sylfaen"/>
          <w:lang w:val="ka-GE"/>
        </w:rPr>
        <w:t>რიგად</w:t>
      </w:r>
      <w:r w:rsidRPr="00F533B3">
        <w:rPr>
          <w:rFonts w:ascii="Sylfaen" w:hAnsi="Sylfaen"/>
          <w:lang w:val="uk-UA"/>
        </w:rPr>
        <w:t>, ექიმებს</w:t>
      </w:r>
      <w:r w:rsidR="00365A17" w:rsidRPr="00F533B3">
        <w:rPr>
          <w:rFonts w:ascii="Sylfaen" w:hAnsi="Sylfaen"/>
          <w:lang w:val="ka-GE"/>
        </w:rPr>
        <w:t>, რომლებიც ნიშნავენ</w:t>
      </w:r>
      <w:r w:rsidR="00760764" w:rsidRPr="00F533B3">
        <w:rPr>
          <w:rFonts w:ascii="Sylfaen" w:hAnsi="Sylfaen"/>
          <w:lang w:val="ka-GE"/>
        </w:rPr>
        <w:t xml:space="preserve"> პრეპარატს,</w:t>
      </w:r>
      <w:r w:rsidRPr="00F533B3">
        <w:rPr>
          <w:rFonts w:ascii="Sylfaen" w:hAnsi="Sylfaen"/>
          <w:lang w:val="uk-UA"/>
        </w:rPr>
        <w:t xml:space="preserve"> </w:t>
      </w:r>
      <w:r w:rsidR="00760764" w:rsidRPr="00F533B3">
        <w:rPr>
          <w:rFonts w:ascii="Sylfaen" w:hAnsi="Sylfaen"/>
          <w:lang w:val="ka-GE"/>
        </w:rPr>
        <w:t>ეძლევათ რეკომენდაცია</w:t>
      </w:r>
      <w:r w:rsidRPr="00F533B3">
        <w:rPr>
          <w:rFonts w:ascii="Sylfaen" w:hAnsi="Sylfaen"/>
          <w:lang w:val="uk-UA"/>
        </w:rPr>
        <w:t xml:space="preserve"> გაითვალისწინონ </w:t>
      </w:r>
      <w:r w:rsidR="00760764" w:rsidRPr="00F533B3">
        <w:rPr>
          <w:rFonts w:ascii="Sylfaen" w:hAnsi="Sylfaen"/>
          <w:lang w:val="uk-UA"/>
        </w:rPr>
        <w:t>ფლუკონაზოლის მიმართ</w:t>
      </w:r>
      <w:r w:rsidR="00760764" w:rsidRPr="00F533B3">
        <w:rPr>
          <w:rFonts w:ascii="Sylfaen" w:hAnsi="Sylfaen"/>
          <w:lang w:val="ka-GE"/>
        </w:rPr>
        <w:t xml:space="preserve"> </w:t>
      </w:r>
      <w:r w:rsidR="00760764" w:rsidRPr="00F533B3">
        <w:rPr>
          <w:rFonts w:ascii="Sylfaen" w:hAnsi="Sylfaen"/>
          <w:lang w:val="uk-UA"/>
        </w:rPr>
        <w:t>Candida-ს სხვადასხვა სახეობ</w:t>
      </w:r>
      <w:r w:rsidR="00760764" w:rsidRPr="00F533B3">
        <w:rPr>
          <w:rFonts w:ascii="Sylfaen" w:hAnsi="Sylfaen"/>
          <w:lang w:val="ka-GE"/>
        </w:rPr>
        <w:t>ი</w:t>
      </w:r>
      <w:r w:rsidR="00760764" w:rsidRPr="00F533B3">
        <w:rPr>
          <w:rFonts w:ascii="Sylfaen" w:hAnsi="Sylfaen"/>
          <w:lang w:val="uk-UA"/>
        </w:rPr>
        <w:t xml:space="preserve">ს </w:t>
      </w:r>
      <w:r w:rsidR="00760764" w:rsidRPr="00F533B3">
        <w:rPr>
          <w:rFonts w:ascii="Sylfaen" w:hAnsi="Sylfaen"/>
          <w:lang w:val="ka-GE"/>
        </w:rPr>
        <w:t>მდგრადობის გავრცელება</w:t>
      </w:r>
      <w:r w:rsidRPr="00F533B3">
        <w:rPr>
          <w:rFonts w:ascii="Sylfaen" w:hAnsi="Sylfaen"/>
          <w:lang w:val="uk-UA"/>
        </w:rPr>
        <w:t>.</w:t>
      </w:r>
    </w:p>
    <w:p w14:paraId="7E713818" w14:textId="77777777" w:rsidR="00EB17E8" w:rsidRPr="00F533B3" w:rsidRDefault="005B3200" w:rsidP="00B34D8C">
      <w:pPr>
        <w:ind w:right="57"/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მნიშვნელოვანი ინფორმაცია დამხმარე ნივთიერებების შესახებ. </w:t>
      </w:r>
      <w:r w:rsidR="00EB17E8" w:rsidRPr="00F533B3">
        <w:rPr>
          <w:rFonts w:ascii="Sylfaen" w:hAnsi="Sylfaen"/>
        </w:rPr>
        <w:t xml:space="preserve">სამკურნალო </w:t>
      </w:r>
      <w:r w:rsidR="00760764" w:rsidRPr="00F533B3">
        <w:rPr>
          <w:rFonts w:ascii="Sylfaen" w:hAnsi="Sylfaen"/>
          <w:lang w:val="ka-GE"/>
        </w:rPr>
        <w:t xml:space="preserve">საშუალება </w:t>
      </w:r>
      <w:r w:rsidR="00EB17E8" w:rsidRPr="00F533B3">
        <w:rPr>
          <w:rFonts w:ascii="Sylfaen" w:hAnsi="Sylfaen"/>
        </w:rPr>
        <w:t xml:space="preserve">შეიცავს </w:t>
      </w:r>
      <w:r w:rsidR="007D5C4A" w:rsidRPr="00F533B3">
        <w:rPr>
          <w:rFonts w:ascii="Sylfaen" w:hAnsi="Sylfaen"/>
        </w:rPr>
        <w:t xml:space="preserve">ნატრიუმის ქლორიდის </w:t>
      </w:r>
      <w:r w:rsidR="00760764" w:rsidRPr="00F533B3">
        <w:rPr>
          <w:rFonts w:ascii="Sylfaen" w:hAnsi="Sylfaen"/>
        </w:rPr>
        <w:t>0.9</w:t>
      </w:r>
      <w:r w:rsidR="00760764" w:rsidRPr="00F533B3">
        <w:rPr>
          <w:rFonts w:ascii="Sylfaen" w:hAnsi="Sylfaen"/>
          <w:lang w:val="uk-UA"/>
        </w:rPr>
        <w:t> </w:t>
      </w:r>
      <w:r w:rsidR="00760764" w:rsidRPr="00F533B3">
        <w:rPr>
          <w:rFonts w:ascii="Sylfaen" w:hAnsi="Sylfaen"/>
        </w:rPr>
        <w:t xml:space="preserve">% </w:t>
      </w:r>
      <w:r w:rsidR="007D5C4A" w:rsidRPr="00F533B3">
        <w:rPr>
          <w:rFonts w:ascii="Sylfaen" w:hAnsi="Sylfaen"/>
        </w:rPr>
        <w:t>ხსნარ</w:t>
      </w:r>
      <w:r w:rsidR="00760764" w:rsidRPr="00F533B3">
        <w:rPr>
          <w:rFonts w:ascii="Sylfaen" w:hAnsi="Sylfaen"/>
          <w:lang w:val="ka-GE"/>
        </w:rPr>
        <w:t>ს</w:t>
      </w:r>
      <w:r w:rsidR="007D5C4A" w:rsidRPr="00F533B3">
        <w:rPr>
          <w:rFonts w:ascii="Sylfaen" w:hAnsi="Sylfaen"/>
        </w:rPr>
        <w:t>. ყოველ</w:t>
      </w:r>
      <w:r w:rsidR="00760764" w:rsidRPr="00F533B3">
        <w:rPr>
          <w:rFonts w:ascii="Sylfaen" w:hAnsi="Sylfaen"/>
          <w:lang w:val="ka-GE"/>
        </w:rPr>
        <w:t>ი</w:t>
      </w:r>
      <w:r w:rsidR="007D5C4A" w:rsidRPr="00F533B3">
        <w:rPr>
          <w:rFonts w:ascii="Sylfaen" w:hAnsi="Sylfaen"/>
        </w:rPr>
        <w:t xml:space="preserve"> 200</w:t>
      </w:r>
      <w:r w:rsidR="00A047BE" w:rsidRPr="00F533B3">
        <w:rPr>
          <w:rFonts w:ascii="Sylfaen" w:hAnsi="Sylfaen"/>
          <w:lang w:val="uk-UA"/>
        </w:rPr>
        <w:t> </w:t>
      </w:r>
      <w:r w:rsidR="00EB17E8" w:rsidRPr="00F533B3">
        <w:rPr>
          <w:rFonts w:ascii="Sylfaen" w:hAnsi="Sylfaen"/>
        </w:rPr>
        <w:t>მგ (100 მლ ბოთლი) შეიცავს</w:t>
      </w:r>
      <w:r w:rsidR="00760764" w:rsidRPr="00F533B3">
        <w:rPr>
          <w:rFonts w:ascii="Sylfaen" w:hAnsi="Sylfaen"/>
          <w:lang w:val="ka-GE"/>
        </w:rPr>
        <w:t xml:space="preserve"> </w:t>
      </w:r>
      <w:r w:rsidR="00CD0BA1" w:rsidRPr="00F533B3">
        <w:rPr>
          <w:rFonts w:ascii="Sylfaen" w:hAnsi="Sylfaen"/>
        </w:rPr>
        <w:t xml:space="preserve">15 მმოლ </w:t>
      </w:r>
      <w:r w:rsidR="00760764" w:rsidRPr="00F533B3">
        <w:rPr>
          <w:rFonts w:ascii="Sylfaen" w:hAnsi="Sylfaen"/>
        </w:rPr>
        <w:t xml:space="preserve">ნატრიუმის იონებს </w:t>
      </w:r>
      <w:r w:rsidR="00EB17E8" w:rsidRPr="00F533B3">
        <w:rPr>
          <w:rFonts w:ascii="Sylfaen" w:hAnsi="Sylfaen"/>
        </w:rPr>
        <w:t>(0.145</w:t>
      </w:r>
      <w:r w:rsidR="008372E2" w:rsidRPr="00F533B3">
        <w:rPr>
          <w:rFonts w:ascii="Sylfaen" w:hAnsi="Sylfaen"/>
          <w:lang w:val="uk-UA"/>
        </w:rPr>
        <w:t> </w:t>
      </w:r>
      <w:r w:rsidR="00EB17E8" w:rsidRPr="00F533B3">
        <w:rPr>
          <w:rFonts w:ascii="Sylfaen" w:hAnsi="Sylfaen"/>
        </w:rPr>
        <w:t>მმოლ ნატრიუმი 1 მლ-ში) და ქლორ</w:t>
      </w:r>
      <w:r w:rsidR="00760764" w:rsidRPr="00F533B3">
        <w:rPr>
          <w:rFonts w:ascii="Sylfaen" w:hAnsi="Sylfaen"/>
          <w:lang w:val="ka-GE"/>
        </w:rPr>
        <w:t>ს</w:t>
      </w:r>
      <w:r w:rsidR="00EB17E8" w:rsidRPr="00F533B3">
        <w:rPr>
          <w:rFonts w:ascii="Sylfaen" w:hAnsi="Sylfaen"/>
        </w:rPr>
        <w:t>, რა</w:t>
      </w:r>
      <w:r w:rsidR="00760764" w:rsidRPr="00F533B3">
        <w:rPr>
          <w:rFonts w:ascii="Sylfaen" w:hAnsi="Sylfaen"/>
          <w:lang w:val="ka-GE"/>
        </w:rPr>
        <w:t>ზე</w:t>
      </w:r>
      <w:r w:rsidR="00EB17E8" w:rsidRPr="00F533B3">
        <w:rPr>
          <w:rFonts w:ascii="Sylfaen" w:hAnsi="Sylfaen"/>
        </w:rPr>
        <w:t>ც</w:t>
      </w:r>
      <w:r w:rsidR="00760764" w:rsidRPr="00F533B3">
        <w:rPr>
          <w:rFonts w:ascii="Sylfaen" w:hAnsi="Sylfaen"/>
          <w:lang w:val="ka-GE"/>
        </w:rPr>
        <w:t xml:space="preserve"> უნდა იქნას  </w:t>
      </w:r>
      <w:r w:rsidR="00EB17E8" w:rsidRPr="00F533B3">
        <w:rPr>
          <w:rFonts w:ascii="Sylfaen" w:hAnsi="Sylfaen"/>
        </w:rPr>
        <w:t xml:space="preserve"> </w:t>
      </w:r>
      <w:r w:rsidR="00CD0BA1" w:rsidRPr="00F533B3">
        <w:rPr>
          <w:rFonts w:ascii="Sylfaen" w:hAnsi="Sylfaen"/>
          <w:lang w:val="ka-GE"/>
        </w:rPr>
        <w:t>მხედველობაში მიღებული</w:t>
      </w:r>
      <w:r w:rsidR="00EB17E8" w:rsidRPr="00F533B3">
        <w:rPr>
          <w:rFonts w:ascii="Sylfaen" w:hAnsi="Sylfaen"/>
        </w:rPr>
        <w:t xml:space="preserve"> იმ პაციენტებისთვის დანიშვნის</w:t>
      </w:r>
      <w:r w:rsidR="00760764" w:rsidRPr="00F533B3">
        <w:rPr>
          <w:rFonts w:ascii="Sylfaen" w:hAnsi="Sylfaen"/>
          <w:lang w:val="ka-GE"/>
        </w:rPr>
        <w:t xml:space="preserve"> დროს</w:t>
      </w:r>
      <w:r w:rsidR="00EB17E8" w:rsidRPr="00F533B3">
        <w:rPr>
          <w:rFonts w:ascii="Sylfaen" w:hAnsi="Sylfaen"/>
        </w:rPr>
        <w:t>, რომლებსაც სჭირდებათ ნატრიუმის</w:t>
      </w:r>
      <w:r w:rsidR="00760764" w:rsidRPr="00F533B3">
        <w:rPr>
          <w:rFonts w:ascii="Sylfaen" w:hAnsi="Sylfaen"/>
          <w:lang w:val="ka-GE"/>
        </w:rPr>
        <w:t>ა</w:t>
      </w:r>
      <w:r w:rsidR="00EB17E8" w:rsidRPr="00F533B3">
        <w:rPr>
          <w:rFonts w:ascii="Sylfaen" w:hAnsi="Sylfaen"/>
        </w:rPr>
        <w:t xml:space="preserve"> და სითხის მიღების შეზღუდვა.</w:t>
      </w:r>
    </w:p>
    <w:p w14:paraId="5881F3B1" w14:textId="77777777" w:rsidR="00EB17E8" w:rsidRPr="00F533B3" w:rsidRDefault="00EB17E8" w:rsidP="00B34D8C">
      <w:pPr>
        <w:ind w:right="57"/>
        <w:jc w:val="both"/>
        <w:rPr>
          <w:rFonts w:ascii="Sylfaen" w:hAnsi="Sylfaen"/>
        </w:rPr>
      </w:pPr>
    </w:p>
    <w:p w14:paraId="0C6EBAA0" w14:textId="77777777" w:rsidR="0072099E" w:rsidRPr="00F533B3" w:rsidRDefault="00760764" w:rsidP="00B34D8C">
      <w:pPr>
        <w:jc w:val="both"/>
        <w:rPr>
          <w:rFonts w:ascii="Sylfaen" w:hAnsi="Sylfaen"/>
          <w:lang w:val="uk-UA"/>
        </w:rPr>
      </w:pPr>
      <w:r w:rsidRPr="00F533B3">
        <w:rPr>
          <w:rFonts w:ascii="Sylfaen" w:hAnsi="Sylfaen"/>
          <w:lang w:val="ka-GE"/>
        </w:rPr>
        <w:t xml:space="preserve">გამოყენება </w:t>
      </w:r>
      <w:r w:rsidR="0072099E" w:rsidRPr="00F533B3">
        <w:rPr>
          <w:rFonts w:ascii="Sylfaen" w:hAnsi="Sylfaen"/>
        </w:rPr>
        <w:t>ორსულობის</w:t>
      </w:r>
      <w:r w:rsidRPr="00F533B3">
        <w:rPr>
          <w:rFonts w:ascii="Sylfaen" w:hAnsi="Sylfaen"/>
          <w:lang w:val="ka-GE"/>
        </w:rPr>
        <w:t xml:space="preserve">ა </w:t>
      </w:r>
      <w:r w:rsidR="0072099E" w:rsidRPr="00F533B3">
        <w:rPr>
          <w:rFonts w:ascii="Sylfaen" w:hAnsi="Sylfaen"/>
        </w:rPr>
        <w:t xml:space="preserve">და/ან </w:t>
      </w:r>
      <w:bookmarkStart w:id="5" w:name="_Hlk19013257"/>
      <w:r w:rsidR="0072099E" w:rsidRPr="00F533B3">
        <w:rPr>
          <w:rFonts w:ascii="Sylfaen" w:hAnsi="Sylfaen"/>
        </w:rPr>
        <w:t xml:space="preserve">ძუძუთი კვების </w:t>
      </w:r>
      <w:bookmarkEnd w:id="5"/>
      <w:r w:rsidRPr="00F533B3">
        <w:rPr>
          <w:rFonts w:ascii="Sylfaen" w:hAnsi="Sylfaen"/>
          <w:lang w:val="ka-GE"/>
        </w:rPr>
        <w:t>პერიოდში</w:t>
      </w:r>
      <w:r w:rsidR="0072099E" w:rsidRPr="00F533B3">
        <w:rPr>
          <w:rFonts w:ascii="Sylfaen" w:hAnsi="Sylfaen"/>
        </w:rPr>
        <w:t>.</w:t>
      </w:r>
    </w:p>
    <w:p w14:paraId="0EFA4021" w14:textId="77777777" w:rsidR="004B5178" w:rsidRPr="00F533B3" w:rsidRDefault="004B5178" w:rsidP="00B34D8C">
      <w:pPr>
        <w:jc w:val="both"/>
        <w:rPr>
          <w:rFonts w:ascii="Sylfaen" w:hAnsi="Sylfaen"/>
          <w:lang w:val="uk-UA"/>
        </w:rPr>
      </w:pPr>
      <w:bookmarkStart w:id="6" w:name="_Hlk229497767"/>
      <w:r w:rsidRPr="00F533B3">
        <w:rPr>
          <w:rFonts w:ascii="Sylfaen" w:hAnsi="Sylfaen"/>
          <w:lang w:val="uk-UA"/>
        </w:rPr>
        <w:t>რეპროდუქციული ასაკის ქალები.</w:t>
      </w:r>
    </w:p>
    <w:p w14:paraId="317AE7B7" w14:textId="77777777" w:rsidR="004B5178" w:rsidRPr="00F533B3" w:rsidRDefault="004B5178" w:rsidP="00B34D8C">
      <w:pPr>
        <w:jc w:val="both"/>
        <w:rPr>
          <w:rFonts w:ascii="Sylfaen" w:hAnsi="Sylfaen"/>
          <w:lang w:val="uk-UA"/>
        </w:rPr>
      </w:pPr>
      <w:r w:rsidRPr="00F533B3">
        <w:rPr>
          <w:rFonts w:ascii="Sylfaen" w:hAnsi="Sylfaen"/>
          <w:lang w:val="uk-UA"/>
        </w:rPr>
        <w:t xml:space="preserve">მკურნალობის დაწყებამდე პაციენტი უნდა იყოს ინფორმირებული </w:t>
      </w:r>
      <w:r w:rsidR="00760764" w:rsidRPr="00F533B3">
        <w:rPr>
          <w:rFonts w:ascii="Sylfaen" w:hAnsi="Sylfaen"/>
          <w:lang w:val="ka-GE"/>
        </w:rPr>
        <w:t>იმ</w:t>
      </w:r>
      <w:r w:rsidRPr="00F533B3">
        <w:rPr>
          <w:rFonts w:ascii="Sylfaen" w:hAnsi="Sylfaen"/>
          <w:lang w:val="uk-UA"/>
        </w:rPr>
        <w:t xml:space="preserve"> პოტენციური რისკის შესახებ</w:t>
      </w:r>
      <w:r w:rsidR="00760764" w:rsidRPr="00F533B3">
        <w:rPr>
          <w:rFonts w:ascii="Sylfaen" w:hAnsi="Sylfaen"/>
          <w:lang w:val="ka-GE"/>
        </w:rPr>
        <w:t xml:space="preserve">, რომელიც მიყენებული იქნება </w:t>
      </w:r>
      <w:r w:rsidR="00760764" w:rsidRPr="00F533B3">
        <w:rPr>
          <w:rFonts w:ascii="Sylfaen" w:hAnsi="Sylfaen"/>
          <w:lang w:val="uk-UA"/>
        </w:rPr>
        <w:t>ნაყოფისთვის</w:t>
      </w:r>
      <w:r w:rsidRPr="00F533B3">
        <w:rPr>
          <w:rFonts w:ascii="Sylfaen" w:hAnsi="Sylfaen"/>
          <w:lang w:val="uk-UA"/>
        </w:rPr>
        <w:t>.</w:t>
      </w:r>
    </w:p>
    <w:p w14:paraId="53181406" w14:textId="77777777" w:rsidR="004B5178" w:rsidRPr="00F533B3" w:rsidRDefault="004B5178" w:rsidP="00B34D8C">
      <w:pPr>
        <w:jc w:val="both"/>
        <w:rPr>
          <w:rFonts w:ascii="Sylfaen" w:hAnsi="Sylfaen"/>
          <w:lang w:val="uk-UA"/>
        </w:rPr>
      </w:pPr>
      <w:r w:rsidRPr="00F533B3">
        <w:rPr>
          <w:rFonts w:ascii="Sylfaen" w:hAnsi="Sylfaen"/>
          <w:lang w:val="uk-UA"/>
        </w:rPr>
        <w:t xml:space="preserve">ერთჯერადი დოზის </w:t>
      </w:r>
      <w:r w:rsidR="00760764" w:rsidRPr="00F533B3">
        <w:rPr>
          <w:rFonts w:ascii="Sylfaen" w:hAnsi="Sylfaen"/>
          <w:lang w:val="ka-GE"/>
        </w:rPr>
        <w:t>გამოყენ</w:t>
      </w:r>
      <w:r w:rsidRPr="00F533B3">
        <w:rPr>
          <w:rFonts w:ascii="Sylfaen" w:hAnsi="Sylfaen"/>
          <w:lang w:val="uk-UA"/>
        </w:rPr>
        <w:t xml:space="preserve">ების შემდეგ ორსულობის დადგომამდე </w:t>
      </w:r>
      <w:r w:rsidR="00760764" w:rsidRPr="00F533B3">
        <w:rPr>
          <w:rFonts w:ascii="Sylfaen" w:hAnsi="Sylfaen"/>
          <w:lang w:val="ka-GE"/>
        </w:rPr>
        <w:t>აუცილებელია</w:t>
      </w:r>
      <w:r w:rsidRPr="00F533B3">
        <w:rPr>
          <w:rFonts w:ascii="Sylfaen" w:hAnsi="Sylfaen"/>
          <w:lang w:val="uk-UA"/>
        </w:rPr>
        <w:t xml:space="preserve">  ფლუკონაზოლის</w:t>
      </w:r>
      <w:r w:rsidR="00611DE8" w:rsidRPr="00F533B3">
        <w:rPr>
          <w:rFonts w:ascii="Sylfaen" w:hAnsi="Sylfaen"/>
          <w:lang w:val="ka-GE"/>
        </w:rPr>
        <w:t xml:space="preserve"> ელიმინაციის პერიოდის დაცვა, რომელიც შეადგენს </w:t>
      </w:r>
      <w:r w:rsidRPr="00F533B3">
        <w:rPr>
          <w:rFonts w:ascii="Sylfaen" w:hAnsi="Sylfaen"/>
          <w:lang w:val="uk-UA"/>
        </w:rPr>
        <w:t xml:space="preserve"> დაახლოებით 1 კვირ</w:t>
      </w:r>
      <w:r w:rsidR="00611DE8" w:rsidRPr="00F533B3">
        <w:rPr>
          <w:rFonts w:ascii="Sylfaen" w:hAnsi="Sylfaen"/>
          <w:lang w:val="ka-GE"/>
        </w:rPr>
        <w:t>ა</w:t>
      </w:r>
      <w:r w:rsidRPr="00F533B3">
        <w:rPr>
          <w:rFonts w:ascii="Sylfaen" w:hAnsi="Sylfaen"/>
          <w:lang w:val="uk-UA"/>
        </w:rPr>
        <w:t>ს (რაც შეესაბამება 5-6 ნახევარგამოყოფის პერიოდს) (იხ</w:t>
      </w:r>
      <w:r w:rsidR="00611DE8" w:rsidRPr="00F533B3">
        <w:rPr>
          <w:rFonts w:ascii="Sylfaen" w:hAnsi="Sylfaen"/>
          <w:lang w:val="ka-GE"/>
        </w:rPr>
        <w:t>.</w:t>
      </w:r>
      <w:r w:rsidRPr="00F533B3">
        <w:rPr>
          <w:rFonts w:ascii="Sylfaen" w:hAnsi="Sylfaen"/>
          <w:lang w:val="uk-UA"/>
        </w:rPr>
        <w:t xml:space="preserve"> ქვეთავი „ფარმაკოკინეტიკა“).</w:t>
      </w:r>
    </w:p>
    <w:p w14:paraId="5DC4FB07" w14:textId="77777777" w:rsidR="004B5178" w:rsidRPr="00F533B3" w:rsidRDefault="004B5178" w:rsidP="00B34D8C">
      <w:pPr>
        <w:jc w:val="both"/>
        <w:rPr>
          <w:rFonts w:ascii="Sylfaen" w:hAnsi="Sylfaen"/>
          <w:lang w:val="uk-UA"/>
        </w:rPr>
      </w:pPr>
      <w:r w:rsidRPr="00F533B3">
        <w:rPr>
          <w:rFonts w:ascii="Sylfaen" w:hAnsi="Sylfaen"/>
          <w:lang w:val="uk-UA"/>
        </w:rPr>
        <w:t xml:space="preserve">ხანგრძლივი მკურნალობის დროს, რეპროდუქციული </w:t>
      </w:r>
      <w:r w:rsidR="00611DE8" w:rsidRPr="00F533B3">
        <w:rPr>
          <w:rFonts w:ascii="Sylfaen" w:hAnsi="Sylfaen"/>
          <w:lang w:val="ka-GE"/>
        </w:rPr>
        <w:t>ასაკის</w:t>
      </w:r>
      <w:r w:rsidRPr="00F533B3">
        <w:rPr>
          <w:rFonts w:ascii="Sylfaen" w:hAnsi="Sylfaen"/>
          <w:lang w:val="uk-UA"/>
        </w:rPr>
        <w:t xml:space="preserve"> ქალებმა უნდა განიხილონ კონტრაცეფციის გამოყენებ</w:t>
      </w:r>
      <w:r w:rsidR="00611DE8" w:rsidRPr="00F533B3">
        <w:rPr>
          <w:rFonts w:ascii="Sylfaen" w:hAnsi="Sylfaen"/>
          <w:lang w:val="ka-GE"/>
        </w:rPr>
        <w:t>ის შესაძლებლობ</w:t>
      </w:r>
      <w:r w:rsidRPr="00F533B3">
        <w:rPr>
          <w:rFonts w:ascii="Sylfaen" w:hAnsi="Sylfaen"/>
          <w:lang w:val="uk-UA"/>
        </w:rPr>
        <w:t>ა მკურნალობის მთელი პერიოდის განმავლობაში და ბოლო დოზის მიღებიდან 1 კვირის განმავლობაში.</w:t>
      </w:r>
    </w:p>
    <w:p w14:paraId="68DF1501" w14:textId="77777777" w:rsidR="00683451" w:rsidRPr="00F533B3" w:rsidRDefault="00683451" w:rsidP="00B34D8C">
      <w:pPr>
        <w:jc w:val="both"/>
        <w:rPr>
          <w:rStyle w:val="tlid-translation"/>
          <w:rFonts w:ascii="Sylfaen" w:hAnsi="Sylfaen"/>
        </w:rPr>
      </w:pPr>
      <w:r w:rsidRPr="00F533B3">
        <w:rPr>
          <w:rFonts w:ascii="Sylfaen" w:hAnsi="Sylfaen"/>
        </w:rPr>
        <w:t>ორსულობა.</w:t>
      </w:r>
    </w:p>
    <w:p w14:paraId="5135C2EB" w14:textId="77777777" w:rsidR="004B5178" w:rsidRPr="00F533B3" w:rsidRDefault="00611DE8" w:rsidP="00B34D8C">
      <w:pPr>
        <w:jc w:val="both"/>
        <w:rPr>
          <w:rStyle w:val="tlid-translation"/>
          <w:rFonts w:ascii="Sylfaen" w:hAnsi="Sylfaen"/>
        </w:rPr>
      </w:pPr>
      <w:r w:rsidRPr="00F533B3">
        <w:rPr>
          <w:rStyle w:val="tlid-translation"/>
          <w:rFonts w:ascii="Sylfaen" w:hAnsi="Sylfaen"/>
          <w:lang w:val="ka-GE"/>
        </w:rPr>
        <w:t>ობსერვაციულ</w:t>
      </w:r>
      <w:r w:rsidR="004B5178" w:rsidRPr="00F533B3">
        <w:rPr>
          <w:rStyle w:val="tlid-translation"/>
          <w:rFonts w:ascii="Sylfaen" w:hAnsi="Sylfaen"/>
          <w:lang w:val="uk-UA"/>
        </w:rPr>
        <w:t>ი კვლევები მიუთითებ</w:t>
      </w:r>
      <w:r w:rsidRPr="00F533B3">
        <w:rPr>
          <w:rStyle w:val="tlid-translation"/>
          <w:rFonts w:ascii="Sylfaen" w:hAnsi="Sylfaen"/>
          <w:lang w:val="ka-GE"/>
        </w:rPr>
        <w:t>ენ</w:t>
      </w:r>
      <w:r w:rsidR="004B5178" w:rsidRPr="00F533B3">
        <w:rPr>
          <w:rStyle w:val="tlid-translation"/>
          <w:rFonts w:ascii="Sylfaen" w:hAnsi="Sylfaen"/>
          <w:lang w:val="uk-UA"/>
        </w:rPr>
        <w:t xml:space="preserve"> სპონტანური აბორტის მომატებულ რისკზე ქალებში, რომლებიც პირველ</w:t>
      </w:r>
      <w:r w:rsidRPr="00F533B3">
        <w:rPr>
          <w:rStyle w:val="tlid-translation"/>
          <w:rFonts w:ascii="Sylfaen" w:hAnsi="Sylfaen"/>
          <w:lang w:val="ka-GE"/>
        </w:rPr>
        <w:t>ი</w:t>
      </w:r>
      <w:r w:rsidR="004B5178" w:rsidRPr="00F533B3">
        <w:rPr>
          <w:rStyle w:val="tlid-translation"/>
          <w:rFonts w:ascii="Sylfaen" w:hAnsi="Sylfaen"/>
          <w:lang w:val="uk-UA"/>
        </w:rPr>
        <w:t xml:space="preserve"> და/ან მეორე ტრიმესტრ</w:t>
      </w:r>
      <w:r w:rsidRPr="00F533B3">
        <w:rPr>
          <w:rStyle w:val="tlid-translation"/>
          <w:rFonts w:ascii="Sylfaen" w:hAnsi="Sylfaen"/>
          <w:lang w:val="ka-GE"/>
        </w:rPr>
        <w:t>ის განმავლობა</w:t>
      </w:r>
      <w:r w:rsidR="004B5178" w:rsidRPr="00F533B3">
        <w:rPr>
          <w:rStyle w:val="tlid-translation"/>
          <w:rFonts w:ascii="Sylfaen" w:hAnsi="Sylfaen"/>
          <w:lang w:val="uk-UA"/>
        </w:rPr>
        <w:t>ში ღებ</w:t>
      </w:r>
      <w:r w:rsidRPr="00F533B3">
        <w:rPr>
          <w:rStyle w:val="tlid-translation"/>
          <w:rFonts w:ascii="Sylfaen" w:hAnsi="Sylfaen"/>
          <w:lang w:val="ka-GE"/>
        </w:rPr>
        <w:t>ულობდნ</w:t>
      </w:r>
      <w:r w:rsidR="004B5178" w:rsidRPr="00F533B3">
        <w:rPr>
          <w:rStyle w:val="tlid-translation"/>
          <w:rFonts w:ascii="Sylfaen" w:hAnsi="Sylfaen"/>
          <w:lang w:val="uk-UA"/>
        </w:rPr>
        <w:t>ენ ფლუკონაზოლს, იმ ქალებთან შედარებით, რომლებიც არ ღებ</w:t>
      </w:r>
      <w:r w:rsidRPr="00F533B3">
        <w:rPr>
          <w:rStyle w:val="tlid-translation"/>
          <w:rFonts w:ascii="Sylfaen" w:hAnsi="Sylfaen"/>
          <w:lang w:val="ka-GE"/>
        </w:rPr>
        <w:t>ულობ</w:t>
      </w:r>
      <w:r w:rsidR="004B5178" w:rsidRPr="00F533B3">
        <w:rPr>
          <w:rStyle w:val="tlid-translation"/>
          <w:rFonts w:ascii="Sylfaen" w:hAnsi="Sylfaen"/>
          <w:lang w:val="uk-UA"/>
        </w:rPr>
        <w:t>დნენ ფლუკონაზოლს ან იღებდნენ ადგილობრივ აზოლებს იმავე პერიოდში.</w:t>
      </w:r>
      <w:r w:rsidRPr="00F533B3">
        <w:rPr>
          <w:rStyle w:val="tlid-translation"/>
          <w:rFonts w:ascii="Sylfaen" w:hAnsi="Sylfaen"/>
          <w:lang w:val="ka-GE"/>
        </w:rPr>
        <w:t xml:space="preserve"> </w:t>
      </w:r>
      <w:r w:rsidRPr="00F533B3">
        <w:rPr>
          <w:rStyle w:val="tlid-translation"/>
          <w:rFonts w:ascii="Sylfaen" w:hAnsi="Sylfaen"/>
          <w:lang w:val="uk-UA"/>
        </w:rPr>
        <w:t>მონაცემებ</w:t>
      </w:r>
      <w:r w:rsidRPr="00F533B3">
        <w:rPr>
          <w:rStyle w:val="tlid-translation"/>
          <w:rFonts w:ascii="Sylfaen" w:hAnsi="Sylfaen"/>
          <w:lang w:val="ka-GE"/>
        </w:rPr>
        <w:t>მა</w:t>
      </w:r>
      <w:r w:rsidR="004B5178" w:rsidRPr="00F533B3">
        <w:rPr>
          <w:rStyle w:val="tlid-translation"/>
          <w:rFonts w:ascii="Sylfaen" w:hAnsi="Sylfaen"/>
          <w:lang w:val="uk-UA"/>
        </w:rPr>
        <w:t xml:space="preserve"> რამდენიმე ათას ორსულ ქალ</w:t>
      </w:r>
      <w:r w:rsidRPr="00F533B3">
        <w:rPr>
          <w:rStyle w:val="tlid-translation"/>
          <w:rFonts w:ascii="Sylfaen" w:hAnsi="Sylfaen"/>
          <w:lang w:val="ka-GE"/>
        </w:rPr>
        <w:t>ზე</w:t>
      </w:r>
      <w:r w:rsidR="004B5178" w:rsidRPr="00F533B3">
        <w:rPr>
          <w:rStyle w:val="tlid-translation"/>
          <w:rFonts w:ascii="Sylfaen" w:hAnsi="Sylfaen"/>
          <w:lang w:val="uk-UA"/>
        </w:rPr>
        <w:t xml:space="preserve">, რომლებიც პირველ ტრიმესტრში ფლუკონაზოლით მკურნალობდნენ ≤150 მგ კუმულაციური </w:t>
      </w:r>
      <w:r w:rsidR="004B5178" w:rsidRPr="00F533B3">
        <w:rPr>
          <w:rStyle w:val="tlid-translation"/>
          <w:rFonts w:ascii="Sylfaen" w:hAnsi="Sylfaen"/>
          <w:lang w:val="uk-UA"/>
        </w:rPr>
        <w:lastRenderedPageBreak/>
        <w:t>დოზებით, არ აჩვენე</w:t>
      </w:r>
      <w:r w:rsidRPr="00F533B3">
        <w:rPr>
          <w:rStyle w:val="tlid-translation"/>
          <w:rFonts w:ascii="Sylfaen" w:hAnsi="Sylfaen"/>
          <w:lang w:val="ka-GE"/>
        </w:rPr>
        <w:t>ს</w:t>
      </w:r>
      <w:r w:rsidR="004B5178" w:rsidRPr="00F533B3">
        <w:rPr>
          <w:rStyle w:val="tlid-translation"/>
          <w:rFonts w:ascii="Sylfaen" w:hAnsi="Sylfaen"/>
          <w:lang w:val="uk-UA"/>
        </w:rPr>
        <w:t xml:space="preserve"> ნაყოფის</w:t>
      </w:r>
      <w:r w:rsidRPr="00F533B3">
        <w:rPr>
          <w:rStyle w:val="tlid-translation"/>
          <w:rFonts w:ascii="Sylfaen" w:hAnsi="Sylfaen"/>
          <w:lang w:val="ka-GE"/>
        </w:rPr>
        <w:t xml:space="preserve"> განვითარების</w:t>
      </w:r>
      <w:r w:rsidR="004B5178" w:rsidRPr="00F533B3">
        <w:rPr>
          <w:rStyle w:val="tlid-translation"/>
          <w:rFonts w:ascii="Sylfaen" w:hAnsi="Sylfaen"/>
          <w:lang w:val="uk-UA"/>
        </w:rPr>
        <w:t xml:space="preserve"> მანკების საერთო რისკის ზრდა. ერთ დიდ დაკვირვებით კოჰორტულ კვლევაში პირველ ტრიმესტრში ფლუკონაზოლის პერორალური გამოყენება </w:t>
      </w:r>
      <w:r w:rsidRPr="00F533B3">
        <w:rPr>
          <w:rStyle w:val="tlid-translation"/>
          <w:rFonts w:ascii="Sylfaen" w:hAnsi="Sylfaen"/>
          <w:lang w:val="ka-GE"/>
        </w:rPr>
        <w:t>დაკავშირებული იყო</w:t>
      </w:r>
      <w:r w:rsidR="004B5178" w:rsidRPr="00F533B3">
        <w:rPr>
          <w:rStyle w:val="tlid-translation"/>
          <w:rFonts w:ascii="Sylfaen" w:hAnsi="Sylfaen"/>
          <w:lang w:val="uk-UA"/>
        </w:rPr>
        <w:t xml:space="preserve"> </w:t>
      </w:r>
      <w:r w:rsidR="00146209" w:rsidRPr="00F533B3">
        <w:rPr>
          <w:rStyle w:val="tlid-translation"/>
          <w:rFonts w:ascii="Sylfaen" w:hAnsi="Sylfaen"/>
          <w:lang w:val="ka-GE"/>
        </w:rPr>
        <w:t>ძვალ-</w:t>
      </w:r>
      <w:r w:rsidR="004B5178" w:rsidRPr="00F533B3">
        <w:rPr>
          <w:rStyle w:val="tlid-translation"/>
          <w:rFonts w:ascii="Sylfaen" w:hAnsi="Sylfaen"/>
          <w:lang w:val="uk-UA"/>
        </w:rPr>
        <w:t>კუნთოვანი სისტემის მანკების</w:t>
      </w:r>
      <w:r w:rsidR="00146209" w:rsidRPr="00F533B3">
        <w:rPr>
          <w:rStyle w:val="tlid-translation"/>
          <w:rFonts w:ascii="Sylfaen" w:hAnsi="Sylfaen"/>
          <w:lang w:val="ka-GE"/>
        </w:rPr>
        <w:t xml:space="preserve"> განვითარების </w:t>
      </w:r>
      <w:r w:rsidR="004B5178" w:rsidRPr="00F533B3">
        <w:rPr>
          <w:rStyle w:val="tlid-translation"/>
          <w:rFonts w:ascii="Sylfaen" w:hAnsi="Sylfaen"/>
          <w:lang w:val="uk-UA"/>
        </w:rPr>
        <w:t xml:space="preserve"> მცირედ გაზრდილ რისკთან, რაც შეესაბამება დაახლოებით 1 დამატებით შემთხვევას 1000 ქალზე, რომლებიც ღებ</w:t>
      </w:r>
      <w:r w:rsidR="00146209" w:rsidRPr="00F533B3">
        <w:rPr>
          <w:rStyle w:val="tlid-translation"/>
          <w:rFonts w:ascii="Sylfaen" w:hAnsi="Sylfaen"/>
          <w:lang w:val="ka-GE"/>
        </w:rPr>
        <w:t>ულობ</w:t>
      </w:r>
      <w:r w:rsidR="004B5178" w:rsidRPr="00F533B3">
        <w:rPr>
          <w:rStyle w:val="tlid-translation"/>
          <w:rFonts w:ascii="Sylfaen" w:hAnsi="Sylfaen"/>
          <w:lang w:val="uk-UA"/>
        </w:rPr>
        <w:t xml:space="preserve">დნენ ≤450 მგ კუმულაციურ დოზებს, </w:t>
      </w:r>
      <w:r w:rsidR="00146209" w:rsidRPr="00F533B3">
        <w:rPr>
          <w:rStyle w:val="tlid-translation"/>
          <w:rFonts w:ascii="Sylfaen" w:hAnsi="Sylfaen"/>
          <w:lang w:val="ka-GE"/>
        </w:rPr>
        <w:t xml:space="preserve">იმ ქალებთან შედარებით, რომლებიც ღებულობდნენ </w:t>
      </w:r>
      <w:r w:rsidR="004B5178" w:rsidRPr="00F533B3">
        <w:rPr>
          <w:rStyle w:val="tlid-translation"/>
          <w:rFonts w:ascii="Sylfaen" w:hAnsi="Sylfaen"/>
          <w:lang w:val="uk-UA"/>
        </w:rPr>
        <w:t>ადგილობრივ</w:t>
      </w:r>
      <w:r w:rsidR="00146209" w:rsidRPr="00F533B3">
        <w:rPr>
          <w:rStyle w:val="tlid-translation"/>
          <w:rFonts w:ascii="Sylfaen" w:hAnsi="Sylfaen"/>
          <w:lang w:val="ka-GE"/>
        </w:rPr>
        <w:t>ი მოქმედების</w:t>
      </w:r>
      <w:r w:rsidR="004B5178" w:rsidRPr="00F533B3">
        <w:rPr>
          <w:rStyle w:val="tlid-translation"/>
          <w:rFonts w:ascii="Sylfaen" w:hAnsi="Sylfaen"/>
          <w:lang w:val="uk-UA"/>
        </w:rPr>
        <w:t xml:space="preserve"> აზოლებს</w:t>
      </w:r>
      <w:r w:rsidR="002476D7" w:rsidRPr="00F533B3">
        <w:rPr>
          <w:rStyle w:val="tlid-translation"/>
          <w:rFonts w:ascii="Sylfaen" w:hAnsi="Sylfaen"/>
          <w:lang w:val="ka-GE"/>
        </w:rPr>
        <w:t>,</w:t>
      </w:r>
      <w:r w:rsidR="00146209" w:rsidRPr="00F533B3">
        <w:rPr>
          <w:rStyle w:val="tlid-translation"/>
          <w:rFonts w:ascii="Sylfaen" w:hAnsi="Sylfaen"/>
          <w:lang w:val="ka-GE"/>
        </w:rPr>
        <w:t xml:space="preserve"> </w:t>
      </w:r>
      <w:r w:rsidR="004B5178" w:rsidRPr="00F533B3">
        <w:rPr>
          <w:rStyle w:val="tlid-translation"/>
          <w:rFonts w:ascii="Sylfaen" w:hAnsi="Sylfaen"/>
          <w:lang w:val="uk-UA"/>
        </w:rPr>
        <w:t>და დაახლოებით 4 დამატებით შემთხვევას 1000 ქალზე, რომლებიც ღებ</w:t>
      </w:r>
      <w:r w:rsidR="002476D7" w:rsidRPr="00F533B3">
        <w:rPr>
          <w:rStyle w:val="tlid-translation"/>
          <w:rFonts w:ascii="Sylfaen" w:hAnsi="Sylfaen"/>
          <w:lang w:val="ka-GE"/>
        </w:rPr>
        <w:t>ულობ</w:t>
      </w:r>
      <w:r w:rsidR="004B5178" w:rsidRPr="00F533B3">
        <w:rPr>
          <w:rStyle w:val="tlid-translation"/>
          <w:rFonts w:ascii="Sylfaen" w:hAnsi="Sylfaen"/>
          <w:lang w:val="uk-UA"/>
        </w:rPr>
        <w:t xml:space="preserve">დნენ 450 მგ-ზე მეტ კუმულაციურ დოზებს. კორექტირებული ფარდობითი რისკი </w:t>
      </w:r>
      <w:r w:rsidR="002476D7" w:rsidRPr="00F533B3">
        <w:rPr>
          <w:rStyle w:val="tlid-translation"/>
          <w:rFonts w:ascii="Sylfaen" w:hAnsi="Sylfaen"/>
          <w:lang w:val="ka-GE"/>
        </w:rPr>
        <w:t>შეადგენდა</w:t>
      </w:r>
      <w:r w:rsidR="004B5178" w:rsidRPr="00F533B3">
        <w:rPr>
          <w:rStyle w:val="tlid-translation"/>
          <w:rFonts w:ascii="Sylfaen" w:hAnsi="Sylfaen"/>
          <w:lang w:val="uk-UA"/>
        </w:rPr>
        <w:t xml:space="preserve"> 1.29 (95</w:t>
      </w:r>
      <w:r w:rsidR="004B5178" w:rsidRPr="00F533B3">
        <w:rPr>
          <w:rStyle w:val="tlid-translation"/>
          <w:rFonts w:ascii="Sylfaen" w:hAnsi="Sylfaen"/>
          <w:lang w:val="en-US"/>
        </w:rPr>
        <w:t> </w:t>
      </w:r>
      <w:r w:rsidR="004B5178" w:rsidRPr="00F533B3">
        <w:rPr>
          <w:rStyle w:val="tlid-translation"/>
          <w:rFonts w:ascii="Sylfaen" w:hAnsi="Sylfaen"/>
          <w:lang w:val="uk-UA"/>
        </w:rPr>
        <w:t xml:space="preserve">% </w:t>
      </w:r>
      <w:r w:rsidR="002476D7" w:rsidRPr="00F533B3">
        <w:rPr>
          <w:rStyle w:val="tlid-translation"/>
          <w:rFonts w:ascii="Sylfaen" w:hAnsi="Sylfaen"/>
          <w:lang w:val="ka-GE"/>
        </w:rPr>
        <w:t>ნი</w:t>
      </w:r>
      <w:r w:rsidR="004B5178" w:rsidRPr="00F533B3">
        <w:rPr>
          <w:rStyle w:val="tlid-translation"/>
          <w:rFonts w:ascii="Sylfaen" w:hAnsi="Sylfaen"/>
          <w:lang w:val="uk-UA"/>
        </w:rPr>
        <w:t xml:space="preserve">: 1.05–1.58) ფლუკონაზოლის </w:t>
      </w:r>
      <w:r w:rsidR="002476D7" w:rsidRPr="00F533B3">
        <w:rPr>
          <w:rStyle w:val="tlid-translation"/>
          <w:rFonts w:ascii="Sylfaen" w:hAnsi="Sylfaen"/>
          <w:lang w:val="uk-UA"/>
        </w:rPr>
        <w:t>პერორალურ</w:t>
      </w:r>
      <w:r w:rsidR="002476D7" w:rsidRPr="00F533B3">
        <w:rPr>
          <w:rStyle w:val="tlid-translation"/>
          <w:rFonts w:ascii="Sylfaen" w:hAnsi="Sylfaen"/>
          <w:lang w:val="ka-GE"/>
        </w:rPr>
        <w:t xml:space="preserve">ი </w:t>
      </w:r>
      <w:r w:rsidR="004B5178" w:rsidRPr="00F533B3">
        <w:rPr>
          <w:rStyle w:val="tlid-translation"/>
          <w:rFonts w:ascii="Sylfaen" w:hAnsi="Sylfaen"/>
          <w:lang w:val="uk-UA"/>
        </w:rPr>
        <w:t>150</w:t>
      </w:r>
      <w:r w:rsidR="002476D7" w:rsidRPr="00F533B3">
        <w:rPr>
          <w:rStyle w:val="tlid-translation"/>
          <w:rFonts w:ascii="Sylfaen" w:hAnsi="Sylfaen"/>
          <w:lang w:val="ka-GE"/>
        </w:rPr>
        <w:t xml:space="preserve"> </w:t>
      </w:r>
      <w:r w:rsidR="002476D7" w:rsidRPr="00F533B3">
        <w:rPr>
          <w:rStyle w:val="tlid-translation"/>
          <w:rFonts w:ascii="Sylfaen" w:hAnsi="Sylfaen"/>
          <w:lang w:val="uk-UA"/>
        </w:rPr>
        <w:t>მგ</w:t>
      </w:r>
      <w:r w:rsidR="004B5178" w:rsidRPr="00F533B3">
        <w:rPr>
          <w:rStyle w:val="tlid-translation"/>
          <w:rFonts w:ascii="Sylfaen" w:hAnsi="Sylfaen"/>
          <w:lang w:val="uk-UA"/>
        </w:rPr>
        <w:t xml:space="preserve"> დოზისთვის და 1.98 (95</w:t>
      </w:r>
      <w:r w:rsidR="004B5178" w:rsidRPr="00F533B3">
        <w:rPr>
          <w:rStyle w:val="tlid-translation"/>
          <w:rFonts w:ascii="Sylfaen" w:hAnsi="Sylfaen"/>
          <w:lang w:val="en-US"/>
        </w:rPr>
        <w:t> </w:t>
      </w:r>
      <w:r w:rsidR="004B5178" w:rsidRPr="00F533B3">
        <w:rPr>
          <w:rStyle w:val="tlid-translation"/>
          <w:rFonts w:ascii="Sylfaen" w:hAnsi="Sylfaen"/>
          <w:lang w:val="uk-UA"/>
        </w:rPr>
        <w:t xml:space="preserve">% </w:t>
      </w:r>
      <w:r w:rsidR="002476D7" w:rsidRPr="00F533B3">
        <w:rPr>
          <w:rStyle w:val="tlid-translation"/>
          <w:rFonts w:ascii="Sylfaen" w:hAnsi="Sylfaen"/>
          <w:lang w:val="ka-GE"/>
        </w:rPr>
        <w:t>ნი</w:t>
      </w:r>
      <w:r w:rsidR="004B5178" w:rsidRPr="00F533B3">
        <w:rPr>
          <w:rStyle w:val="tlid-translation"/>
          <w:rFonts w:ascii="Sylfaen" w:hAnsi="Sylfaen"/>
          <w:lang w:val="uk-UA"/>
        </w:rPr>
        <w:t>: 1.23–3.17) ფლუკონაზოლის 450</w:t>
      </w:r>
      <w:r w:rsidR="002476D7" w:rsidRPr="00F533B3">
        <w:rPr>
          <w:rStyle w:val="tlid-translation"/>
          <w:rFonts w:ascii="Sylfaen" w:hAnsi="Sylfaen"/>
          <w:lang w:val="ka-GE"/>
        </w:rPr>
        <w:t xml:space="preserve"> მგ</w:t>
      </w:r>
      <w:r w:rsidR="004B5178" w:rsidRPr="00F533B3">
        <w:rPr>
          <w:rStyle w:val="tlid-translation"/>
          <w:rFonts w:ascii="Sylfaen" w:hAnsi="Sylfaen"/>
          <w:lang w:val="uk-UA"/>
        </w:rPr>
        <w:t>-ზე მეტი დოზებისთვის.</w:t>
      </w:r>
    </w:p>
    <w:p w14:paraId="16839F5E" w14:textId="77777777" w:rsidR="004B5178" w:rsidRPr="00F533B3" w:rsidRDefault="002476D7" w:rsidP="00B34D8C">
      <w:pPr>
        <w:jc w:val="both"/>
        <w:rPr>
          <w:rStyle w:val="tlid-translation"/>
          <w:rFonts w:ascii="Sylfaen" w:hAnsi="Sylfaen"/>
          <w:lang w:val="uk-UA"/>
        </w:rPr>
      </w:pPr>
      <w:r w:rsidRPr="00F533B3">
        <w:rPr>
          <w:rStyle w:val="tlid-translation"/>
          <w:rFonts w:ascii="Sylfaen" w:hAnsi="Sylfaen"/>
        </w:rPr>
        <w:t>არსებული ეპიდემიოლოგიური კვლევები</w:t>
      </w:r>
      <w:r w:rsidRPr="00F533B3">
        <w:rPr>
          <w:rStyle w:val="tlid-translation"/>
          <w:rFonts w:ascii="Sylfaen" w:hAnsi="Sylfaen"/>
          <w:lang w:val="ka-GE"/>
        </w:rPr>
        <w:t xml:space="preserve"> ფლუკონაზოლის</w:t>
      </w:r>
      <w:r w:rsidR="00AE559A" w:rsidRPr="00F533B3">
        <w:rPr>
          <w:rStyle w:val="tlid-translation"/>
          <w:rFonts w:ascii="Sylfaen" w:hAnsi="Sylfaen"/>
          <w:lang w:val="ka-GE"/>
        </w:rPr>
        <w:t xml:space="preserve"> ორსულობის პერიოდში </w:t>
      </w:r>
      <w:r w:rsidRPr="00F533B3">
        <w:rPr>
          <w:rStyle w:val="tlid-translation"/>
          <w:rFonts w:ascii="Sylfaen" w:hAnsi="Sylfaen"/>
          <w:lang w:val="ka-GE"/>
        </w:rPr>
        <w:t xml:space="preserve"> გამოყენ</w:t>
      </w:r>
      <w:r w:rsidR="00AE559A" w:rsidRPr="00F533B3">
        <w:rPr>
          <w:rStyle w:val="tlid-translation"/>
          <w:rFonts w:ascii="Sylfaen" w:hAnsi="Sylfaen"/>
          <w:lang w:val="ka-GE"/>
        </w:rPr>
        <w:t>ე</w:t>
      </w:r>
      <w:r w:rsidRPr="00F533B3">
        <w:rPr>
          <w:rStyle w:val="tlid-translation"/>
          <w:rFonts w:ascii="Sylfaen" w:hAnsi="Sylfaen"/>
          <w:lang w:val="ka-GE"/>
        </w:rPr>
        <w:t>ბისას</w:t>
      </w:r>
      <w:r w:rsidRPr="00F533B3">
        <w:rPr>
          <w:rStyle w:val="tlid-translation"/>
          <w:rFonts w:ascii="Sylfaen" w:hAnsi="Sylfaen"/>
        </w:rPr>
        <w:t xml:space="preserve"> </w:t>
      </w:r>
      <w:r w:rsidRPr="00F533B3">
        <w:rPr>
          <w:rStyle w:val="tlid-translation"/>
          <w:rFonts w:ascii="Sylfaen" w:hAnsi="Sylfaen"/>
          <w:lang w:val="ka-GE"/>
        </w:rPr>
        <w:t>გულის მანკების</w:t>
      </w:r>
      <w:r w:rsidR="004B5178" w:rsidRPr="00F533B3">
        <w:rPr>
          <w:rStyle w:val="tlid-translation"/>
          <w:rFonts w:ascii="Sylfaen" w:hAnsi="Sylfaen"/>
          <w:lang w:val="uk-UA"/>
        </w:rPr>
        <w:t xml:space="preserve"> </w:t>
      </w:r>
      <w:r w:rsidR="004B5178" w:rsidRPr="00F533B3">
        <w:rPr>
          <w:rStyle w:val="tlid-translation"/>
          <w:rFonts w:ascii="Sylfaen" w:hAnsi="Sylfaen"/>
        </w:rPr>
        <w:t xml:space="preserve">განვითარების შესახებ </w:t>
      </w:r>
      <w:r w:rsidRPr="00F533B3">
        <w:rPr>
          <w:rStyle w:val="tlid-translation"/>
          <w:rFonts w:ascii="Sylfaen" w:hAnsi="Sylfaen"/>
        </w:rPr>
        <w:t>იძლევ</w:t>
      </w:r>
      <w:r w:rsidRPr="00F533B3">
        <w:rPr>
          <w:rStyle w:val="tlid-translation"/>
          <w:rFonts w:ascii="Sylfaen" w:hAnsi="Sylfaen"/>
          <w:lang w:val="ka-GE"/>
        </w:rPr>
        <w:t xml:space="preserve">იან </w:t>
      </w:r>
      <w:r w:rsidR="004B5178" w:rsidRPr="00F533B3">
        <w:rPr>
          <w:rStyle w:val="tlid-translation"/>
          <w:rFonts w:ascii="Sylfaen" w:hAnsi="Sylfaen"/>
        </w:rPr>
        <w:t>ურთიერთგამომრიცხავ შედეგებს. თუმცა, 5</w:t>
      </w:r>
      <w:r w:rsidRPr="00F533B3">
        <w:rPr>
          <w:rStyle w:val="tlid-translation"/>
          <w:rFonts w:ascii="Sylfaen" w:hAnsi="Sylfaen"/>
          <w:lang w:val="ka-GE"/>
        </w:rPr>
        <w:t xml:space="preserve"> ობსერვაციული კვლევის</w:t>
      </w:r>
      <w:r w:rsidR="004B5178" w:rsidRPr="00F533B3">
        <w:rPr>
          <w:rStyle w:val="tlid-translation"/>
          <w:rFonts w:ascii="Sylfaen" w:hAnsi="Sylfaen"/>
        </w:rPr>
        <w:t xml:space="preserve"> მეტაანალიზ</w:t>
      </w:r>
      <w:r w:rsidR="00DA415A" w:rsidRPr="00F533B3">
        <w:rPr>
          <w:rStyle w:val="tlid-translation"/>
          <w:rFonts w:ascii="Sylfaen" w:hAnsi="Sylfaen"/>
          <w:lang w:val="ka-GE"/>
        </w:rPr>
        <w:t>მა</w:t>
      </w:r>
      <w:r w:rsidRPr="00F533B3">
        <w:rPr>
          <w:rStyle w:val="tlid-translation"/>
          <w:rFonts w:ascii="Sylfaen" w:hAnsi="Sylfaen"/>
          <w:lang w:val="ka-GE"/>
        </w:rPr>
        <w:t xml:space="preserve">, რომელიც </w:t>
      </w:r>
      <w:r w:rsidR="00DA415A" w:rsidRPr="00F533B3">
        <w:rPr>
          <w:rStyle w:val="tlid-translation"/>
          <w:rFonts w:ascii="Sylfaen" w:hAnsi="Sylfaen"/>
          <w:lang w:val="ka-GE"/>
        </w:rPr>
        <w:t xml:space="preserve">ჩატარდა </w:t>
      </w:r>
      <w:r w:rsidR="004B5178" w:rsidRPr="00F533B3">
        <w:rPr>
          <w:rStyle w:val="tlid-translation"/>
          <w:rFonts w:ascii="Sylfaen" w:hAnsi="Sylfaen"/>
          <w:lang w:val="uk-UA"/>
        </w:rPr>
        <w:t> </w:t>
      </w:r>
      <w:r w:rsidR="004B5178" w:rsidRPr="00F533B3">
        <w:rPr>
          <w:rStyle w:val="tlid-translation"/>
          <w:rFonts w:ascii="Sylfaen" w:hAnsi="Sylfaen"/>
        </w:rPr>
        <w:t xml:space="preserve">ფლუკონაზოლის </w:t>
      </w:r>
      <w:r w:rsidR="00DA415A" w:rsidRPr="00F533B3">
        <w:rPr>
          <w:rStyle w:val="tlid-translation"/>
          <w:rFonts w:ascii="Sylfaen" w:hAnsi="Sylfaen"/>
        </w:rPr>
        <w:t xml:space="preserve">პირველი ტრიმესტრის განმავლობაში </w:t>
      </w:r>
      <w:r w:rsidR="004B5178" w:rsidRPr="00F533B3">
        <w:rPr>
          <w:rStyle w:val="tlid-translation"/>
          <w:rFonts w:ascii="Sylfaen" w:hAnsi="Sylfaen"/>
        </w:rPr>
        <w:t>მიმღები რამდენიმე ათასი ორსული ქალის მონაწილეობით</w:t>
      </w:r>
      <w:r w:rsidR="00DA415A" w:rsidRPr="00F533B3">
        <w:rPr>
          <w:rStyle w:val="tlid-translation"/>
          <w:rFonts w:ascii="Sylfaen" w:hAnsi="Sylfaen"/>
          <w:lang w:val="ka-GE"/>
        </w:rPr>
        <w:t xml:space="preserve">, </w:t>
      </w:r>
      <w:r w:rsidR="004B5178" w:rsidRPr="00F533B3">
        <w:rPr>
          <w:rStyle w:val="tlid-translation"/>
          <w:rFonts w:ascii="Sylfaen" w:hAnsi="Sylfaen"/>
        </w:rPr>
        <w:t>აჩვენა, რომ ჩვილებში გულის დეფექტების განვითარების რისკი 1.8-</w:t>
      </w:r>
      <w:r w:rsidR="004B5178" w:rsidRPr="00F533B3">
        <w:rPr>
          <w:rStyle w:val="tlid-translation"/>
          <w:rFonts w:ascii="Sylfaen" w:hAnsi="Sylfaen"/>
          <w:lang w:val="uk-UA"/>
        </w:rPr>
        <w:t>2-ჯერ მეტი იყო იმ ჩვილებთან შედარებით, რომელთა დედებიც არ იყენებდნენ ფლუკონაზოლს და/ან იყენებდნენ ადგილობრივ</w:t>
      </w:r>
      <w:r w:rsidR="00DA415A" w:rsidRPr="00F533B3">
        <w:rPr>
          <w:rStyle w:val="tlid-translation"/>
          <w:rFonts w:ascii="Sylfaen" w:hAnsi="Sylfaen"/>
          <w:lang w:val="ka-GE"/>
        </w:rPr>
        <w:t>ი მოქმედების</w:t>
      </w:r>
      <w:r w:rsidR="004B5178" w:rsidRPr="00F533B3">
        <w:rPr>
          <w:rStyle w:val="tlid-translation"/>
          <w:rFonts w:ascii="Sylfaen" w:hAnsi="Sylfaen"/>
          <w:lang w:val="uk-UA"/>
        </w:rPr>
        <w:t xml:space="preserve"> აზოლებს.</w:t>
      </w:r>
    </w:p>
    <w:p w14:paraId="5285A580" w14:textId="77777777" w:rsidR="004B5178" w:rsidRPr="00F533B3" w:rsidRDefault="00DA415A" w:rsidP="00B34D8C">
      <w:pPr>
        <w:jc w:val="both"/>
        <w:rPr>
          <w:rStyle w:val="tlid-translation"/>
          <w:rFonts w:ascii="Sylfaen" w:hAnsi="Sylfaen"/>
          <w:lang w:val="uk-UA"/>
        </w:rPr>
      </w:pPr>
      <w:r w:rsidRPr="00F533B3">
        <w:rPr>
          <w:rStyle w:val="tlid-translation"/>
          <w:rFonts w:ascii="Sylfaen" w:hAnsi="Sylfaen"/>
          <w:lang w:val="ka-GE"/>
        </w:rPr>
        <w:t xml:space="preserve">შეტყობინებებში აღწერილია განვითარების </w:t>
      </w:r>
      <w:r w:rsidR="004B5178" w:rsidRPr="00F533B3">
        <w:rPr>
          <w:rStyle w:val="tlid-translation"/>
          <w:rFonts w:ascii="Sylfaen" w:hAnsi="Sylfaen"/>
          <w:lang w:val="uk-UA"/>
        </w:rPr>
        <w:t>თანდაყოლილი მანკები იმ ჩვილებში, რომელთა დედებ</w:t>
      </w:r>
      <w:r w:rsidR="00AE559A" w:rsidRPr="00F533B3">
        <w:rPr>
          <w:rStyle w:val="tlid-translation"/>
          <w:rFonts w:ascii="Sylfaen" w:hAnsi="Sylfaen"/>
          <w:lang w:val="ka-GE"/>
        </w:rPr>
        <w:t>ი</w:t>
      </w:r>
      <w:r w:rsidR="004B5178" w:rsidRPr="00F533B3">
        <w:rPr>
          <w:rStyle w:val="tlid-translation"/>
          <w:rFonts w:ascii="Sylfaen" w:hAnsi="Sylfaen"/>
          <w:lang w:val="uk-UA"/>
        </w:rPr>
        <w:t xml:space="preserve">ც </w:t>
      </w:r>
      <w:r w:rsidRPr="00F533B3">
        <w:rPr>
          <w:rStyle w:val="tlid-translation"/>
          <w:rFonts w:ascii="Sylfaen" w:hAnsi="Sylfaen"/>
          <w:lang w:val="ka-GE"/>
        </w:rPr>
        <w:t xml:space="preserve">ღებულობდნენ </w:t>
      </w:r>
      <w:r w:rsidRPr="00F533B3">
        <w:rPr>
          <w:rStyle w:val="tlid-translation"/>
          <w:rFonts w:ascii="Sylfaen" w:hAnsi="Sylfaen"/>
          <w:lang w:val="uk-UA"/>
        </w:rPr>
        <w:t>ფლუკონაზოლის მაღალ დოზებ</w:t>
      </w:r>
      <w:r w:rsidRPr="00F533B3">
        <w:rPr>
          <w:rStyle w:val="tlid-translation"/>
          <w:rFonts w:ascii="Sylfaen" w:hAnsi="Sylfaen"/>
          <w:lang w:val="ka-GE"/>
        </w:rPr>
        <w:t>ს</w:t>
      </w:r>
      <w:r w:rsidRPr="00F533B3">
        <w:rPr>
          <w:rStyle w:val="tlid-translation"/>
          <w:rFonts w:ascii="Sylfaen" w:hAnsi="Sylfaen"/>
          <w:lang w:val="uk-UA"/>
        </w:rPr>
        <w:t xml:space="preserve"> (400-დან 800 მგ-მდე დღე</w:t>
      </w:r>
      <w:r w:rsidRPr="00F533B3">
        <w:rPr>
          <w:rStyle w:val="tlid-translation"/>
          <w:rFonts w:ascii="Sylfaen" w:hAnsi="Sylfaen"/>
          <w:lang w:val="ka-GE"/>
        </w:rPr>
        <w:t>-ღამე</w:t>
      </w:r>
      <w:r w:rsidRPr="00F533B3">
        <w:rPr>
          <w:rStyle w:val="tlid-translation"/>
          <w:rFonts w:ascii="Sylfaen" w:hAnsi="Sylfaen"/>
          <w:lang w:val="uk-UA"/>
        </w:rPr>
        <w:t>ში)</w:t>
      </w:r>
      <w:r w:rsidRPr="00F533B3">
        <w:rPr>
          <w:rStyle w:val="tlid-translation"/>
          <w:rFonts w:ascii="Sylfaen" w:hAnsi="Sylfaen"/>
          <w:lang w:val="ka-GE"/>
        </w:rPr>
        <w:t xml:space="preserve"> </w:t>
      </w:r>
      <w:r w:rsidR="004B5178" w:rsidRPr="00F533B3">
        <w:rPr>
          <w:rStyle w:val="tlid-translation"/>
          <w:rFonts w:ascii="Sylfaen" w:hAnsi="Sylfaen"/>
          <w:lang w:val="uk-UA"/>
        </w:rPr>
        <w:t xml:space="preserve">ორსულობის დროს 3 თვის ან მეტი ხნის განმავლობაში კოკციდიოიდომიკოზის სამკურნალოდ. </w:t>
      </w:r>
      <w:r w:rsidRPr="00F533B3">
        <w:rPr>
          <w:rStyle w:val="tlid-translation"/>
          <w:rFonts w:ascii="Sylfaen" w:hAnsi="Sylfaen"/>
          <w:lang w:val="uk-UA"/>
        </w:rPr>
        <w:t>თანდაყოლილი მანკები</w:t>
      </w:r>
      <w:r w:rsidRPr="00F533B3">
        <w:rPr>
          <w:rStyle w:val="tlid-translation"/>
          <w:rFonts w:ascii="Sylfaen" w:hAnsi="Sylfaen"/>
          <w:lang w:val="ka-GE"/>
        </w:rPr>
        <w:t xml:space="preserve">, რომლებიც აღინიშნებოდა </w:t>
      </w:r>
      <w:r w:rsidRPr="00F533B3">
        <w:rPr>
          <w:rStyle w:val="tlid-translation"/>
          <w:rFonts w:ascii="Sylfaen" w:hAnsi="Sylfaen"/>
          <w:lang w:val="uk-UA"/>
        </w:rPr>
        <w:t xml:space="preserve"> </w:t>
      </w:r>
      <w:r w:rsidR="004B5178" w:rsidRPr="00F533B3">
        <w:rPr>
          <w:rStyle w:val="tlid-translation"/>
          <w:rFonts w:ascii="Sylfaen" w:hAnsi="Sylfaen"/>
          <w:lang w:val="uk-UA"/>
        </w:rPr>
        <w:t xml:space="preserve">ამ </w:t>
      </w:r>
      <w:r w:rsidRPr="00F533B3">
        <w:rPr>
          <w:rStyle w:val="tlid-translation"/>
          <w:rFonts w:ascii="Sylfaen" w:hAnsi="Sylfaen"/>
          <w:lang w:val="ka-GE"/>
        </w:rPr>
        <w:t>ბავშვ</w:t>
      </w:r>
      <w:r w:rsidR="004B5178" w:rsidRPr="00F533B3">
        <w:rPr>
          <w:rStyle w:val="tlid-translation"/>
          <w:rFonts w:ascii="Sylfaen" w:hAnsi="Sylfaen"/>
          <w:lang w:val="uk-UA"/>
        </w:rPr>
        <w:t>ებში</w:t>
      </w:r>
      <w:r w:rsidRPr="00F533B3">
        <w:rPr>
          <w:rStyle w:val="tlid-translation"/>
          <w:rFonts w:ascii="Sylfaen" w:hAnsi="Sylfaen"/>
          <w:lang w:val="ka-GE"/>
        </w:rPr>
        <w:t>,</w:t>
      </w:r>
      <w:r w:rsidR="004B5178" w:rsidRPr="00F533B3">
        <w:rPr>
          <w:rStyle w:val="tlid-translation"/>
          <w:rFonts w:ascii="Sylfaen" w:hAnsi="Sylfaen"/>
          <w:lang w:val="uk-UA"/>
        </w:rPr>
        <w:t xml:space="preserve"> მოიცავ</w:t>
      </w:r>
      <w:r w:rsidRPr="00F533B3">
        <w:rPr>
          <w:rStyle w:val="tlid-translation"/>
          <w:rFonts w:ascii="Sylfaen" w:hAnsi="Sylfaen"/>
          <w:lang w:val="ka-GE"/>
        </w:rPr>
        <w:t>ენ</w:t>
      </w:r>
      <w:r w:rsidR="004B5178" w:rsidRPr="00F533B3">
        <w:rPr>
          <w:rStyle w:val="tlid-translation"/>
          <w:rFonts w:ascii="Sylfaen" w:hAnsi="Sylfaen"/>
          <w:lang w:val="uk-UA"/>
        </w:rPr>
        <w:t xml:space="preserve"> ბრაქიცეფალიას, ყურის </w:t>
      </w:r>
      <w:r w:rsidRPr="00F533B3">
        <w:rPr>
          <w:rStyle w:val="tlid-translation"/>
          <w:rFonts w:ascii="Sylfaen" w:hAnsi="Sylfaen"/>
          <w:lang w:val="ka-GE"/>
        </w:rPr>
        <w:t xml:space="preserve">ნიჟარის </w:t>
      </w:r>
      <w:r w:rsidR="004B5178" w:rsidRPr="00F533B3">
        <w:rPr>
          <w:rStyle w:val="tlid-translation"/>
          <w:rFonts w:ascii="Sylfaen" w:hAnsi="Sylfaen"/>
          <w:lang w:val="uk-UA"/>
        </w:rPr>
        <w:t xml:space="preserve">დისპლაზიას, წინა ყიფლიბანდის </w:t>
      </w:r>
      <w:r w:rsidR="005F7605" w:rsidRPr="00F533B3">
        <w:rPr>
          <w:rStyle w:val="tlid-translation"/>
          <w:rFonts w:ascii="Sylfaen" w:hAnsi="Sylfaen"/>
          <w:lang w:val="ka-GE"/>
        </w:rPr>
        <w:t xml:space="preserve">ზედმეტად </w:t>
      </w:r>
      <w:r w:rsidR="004B5178" w:rsidRPr="00F533B3">
        <w:rPr>
          <w:rStyle w:val="tlid-translation"/>
          <w:rFonts w:ascii="Sylfaen" w:hAnsi="Sylfaen"/>
          <w:lang w:val="uk-UA"/>
        </w:rPr>
        <w:t xml:space="preserve">გადიდებას, ბარძაყის ძვლის </w:t>
      </w:r>
      <w:r w:rsidR="005F7605" w:rsidRPr="00F533B3">
        <w:rPr>
          <w:rStyle w:val="tlid-translation"/>
          <w:rFonts w:ascii="Sylfaen" w:hAnsi="Sylfaen"/>
          <w:lang w:val="ka-GE"/>
        </w:rPr>
        <w:t>გამრუდებ</w:t>
      </w:r>
      <w:r w:rsidR="004B5178" w:rsidRPr="00F533B3">
        <w:rPr>
          <w:rStyle w:val="tlid-translation"/>
          <w:rFonts w:ascii="Sylfaen" w:hAnsi="Sylfaen"/>
          <w:lang w:val="uk-UA"/>
        </w:rPr>
        <w:t xml:space="preserve">ას და სხივ-მხრის სინოსტოზს. ფლუკონაზოლის გამოყენებასა და </w:t>
      </w:r>
      <w:r w:rsidR="00AE559A" w:rsidRPr="00F533B3">
        <w:rPr>
          <w:rStyle w:val="tlid-translation"/>
          <w:rFonts w:ascii="Sylfaen" w:hAnsi="Sylfaen"/>
          <w:lang w:val="ka-GE"/>
        </w:rPr>
        <w:t>თანდაყოლილ</w:t>
      </w:r>
      <w:r w:rsidR="004B5178" w:rsidRPr="00F533B3">
        <w:rPr>
          <w:rStyle w:val="tlid-translation"/>
          <w:rFonts w:ascii="Sylfaen" w:hAnsi="Sylfaen"/>
          <w:lang w:val="uk-UA"/>
        </w:rPr>
        <w:t xml:space="preserve"> მანკებს შორის მიზეზ</w:t>
      </w:r>
      <w:r w:rsidR="005F7605" w:rsidRPr="00F533B3">
        <w:rPr>
          <w:rStyle w:val="tlid-translation"/>
          <w:rFonts w:ascii="Sylfaen" w:hAnsi="Sylfaen"/>
          <w:lang w:val="ka-GE"/>
        </w:rPr>
        <w:t>-შედეგ</w:t>
      </w:r>
      <w:r w:rsidR="004B5178" w:rsidRPr="00F533B3">
        <w:rPr>
          <w:rStyle w:val="tlid-translation"/>
          <w:rFonts w:ascii="Sylfaen" w:hAnsi="Sylfaen"/>
          <w:lang w:val="uk-UA"/>
        </w:rPr>
        <w:t>ობრივი კავშირი დადგენილი არ არის.</w:t>
      </w:r>
    </w:p>
    <w:p w14:paraId="6C2AFCDC" w14:textId="77777777" w:rsidR="00EB17E8" w:rsidRPr="00F533B3" w:rsidRDefault="005F7605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ორსულობის დროს არ უნდა იქნას გამოყენებული</w:t>
      </w:r>
      <w:r w:rsidRPr="00F533B3">
        <w:rPr>
          <w:rFonts w:ascii="Sylfaen" w:hAnsi="Sylfaen"/>
          <w:lang w:val="ka-GE"/>
        </w:rPr>
        <w:t xml:space="preserve"> </w:t>
      </w:r>
      <w:r w:rsidR="00EB17E8" w:rsidRPr="00F533B3">
        <w:rPr>
          <w:rFonts w:ascii="Sylfaen" w:hAnsi="Sylfaen"/>
        </w:rPr>
        <w:t>ფლუკონაზოლის ჩვეულებრივი დოზები და ფლუკონაზოლი</w:t>
      </w:r>
      <w:r w:rsidRPr="00F533B3">
        <w:rPr>
          <w:rFonts w:ascii="Sylfaen" w:hAnsi="Sylfaen"/>
          <w:lang w:val="ka-GE"/>
        </w:rPr>
        <w:t xml:space="preserve">თ მკურნალობის  </w:t>
      </w:r>
      <w:r w:rsidR="00EB17E8" w:rsidRPr="00F533B3">
        <w:rPr>
          <w:rFonts w:ascii="Sylfaen" w:hAnsi="Sylfaen"/>
        </w:rPr>
        <w:t xml:space="preserve">ხანმოკლე კურსები, თუ ამის </w:t>
      </w:r>
      <w:r w:rsidR="00AE559A" w:rsidRPr="00F533B3">
        <w:rPr>
          <w:rFonts w:ascii="Sylfaen" w:hAnsi="Sylfaen"/>
          <w:lang w:val="ka-GE"/>
        </w:rPr>
        <w:t>გადაუდებელი</w:t>
      </w:r>
      <w:r w:rsidR="00EB17E8" w:rsidRPr="00F533B3">
        <w:rPr>
          <w:rFonts w:ascii="Sylfaen" w:hAnsi="Sylfaen"/>
        </w:rPr>
        <w:t xml:space="preserve"> აუცილებლობა არ არის.</w:t>
      </w:r>
    </w:p>
    <w:p w14:paraId="48336A33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ორსულობის დროს </w:t>
      </w:r>
      <w:r w:rsidR="005F7605" w:rsidRPr="00F533B3">
        <w:rPr>
          <w:rFonts w:ascii="Sylfaen" w:hAnsi="Sylfaen"/>
        </w:rPr>
        <w:t>არ უნდა იქნას გამოყენებული</w:t>
      </w:r>
      <w:r w:rsidR="005F7605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ფლუკონაზოლი</w:t>
      </w:r>
      <w:r w:rsidR="005F7605" w:rsidRPr="00F533B3">
        <w:rPr>
          <w:rFonts w:ascii="Sylfaen" w:hAnsi="Sylfaen"/>
          <w:lang w:val="ka-GE"/>
        </w:rPr>
        <w:t>თ მკურნალობის</w:t>
      </w:r>
      <w:r w:rsidRPr="00F533B3">
        <w:rPr>
          <w:rFonts w:ascii="Sylfaen" w:hAnsi="Sylfaen"/>
        </w:rPr>
        <w:t xml:space="preserve"> მაღალი დოზები და/ან ფლუკონაზოლის ხანგრძლივი კურსები, გარდა </w:t>
      </w:r>
      <w:r w:rsidR="00AE559A" w:rsidRPr="00F533B3">
        <w:rPr>
          <w:rFonts w:ascii="Sylfaen" w:hAnsi="Sylfaen"/>
          <w:lang w:val="ka-GE"/>
        </w:rPr>
        <w:t xml:space="preserve">იმ </w:t>
      </w:r>
      <w:r w:rsidR="005F7605" w:rsidRPr="00F533B3">
        <w:rPr>
          <w:rFonts w:ascii="Sylfaen" w:hAnsi="Sylfaen"/>
        </w:rPr>
        <w:t>ინფექციების მკურნალობის შემთხვევებისა</w:t>
      </w:r>
      <w:r w:rsidR="005F7605" w:rsidRPr="00F533B3">
        <w:rPr>
          <w:rFonts w:ascii="Sylfaen" w:hAnsi="Sylfaen"/>
          <w:lang w:val="ka-GE"/>
        </w:rPr>
        <w:t xml:space="preserve">, რომლებიც </w:t>
      </w:r>
      <w:r w:rsidR="005F7605" w:rsidRPr="00F533B3">
        <w:rPr>
          <w:rFonts w:ascii="Sylfaen" w:hAnsi="Sylfaen"/>
        </w:rPr>
        <w:t>საშიში</w:t>
      </w:r>
      <w:r w:rsidR="005F7605" w:rsidRPr="00F533B3">
        <w:rPr>
          <w:rFonts w:ascii="Sylfaen" w:hAnsi="Sylfaen"/>
          <w:lang w:val="ka-GE"/>
        </w:rPr>
        <w:t xml:space="preserve">ა </w:t>
      </w:r>
      <w:r w:rsidRPr="00F533B3">
        <w:rPr>
          <w:rFonts w:ascii="Sylfaen" w:hAnsi="Sylfaen"/>
        </w:rPr>
        <w:t>სიცოცხლისთვის.</w:t>
      </w:r>
    </w:p>
    <w:p w14:paraId="777DFE1E" w14:textId="77777777" w:rsidR="00496CB4" w:rsidRPr="00F533B3" w:rsidRDefault="00496CB4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ძუძუთი კვების პერიოდი.</w:t>
      </w:r>
    </w:p>
    <w:p w14:paraId="378AABB3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ფლუკონაზოლი </w:t>
      </w:r>
      <w:r w:rsidR="00DB006D" w:rsidRPr="00F533B3">
        <w:rPr>
          <w:rFonts w:ascii="Sylfaen" w:hAnsi="Sylfaen"/>
          <w:lang w:val="ka-GE"/>
        </w:rPr>
        <w:t>გადადის</w:t>
      </w:r>
      <w:r w:rsidRPr="00F533B3">
        <w:rPr>
          <w:rFonts w:ascii="Sylfaen" w:hAnsi="Sylfaen"/>
        </w:rPr>
        <w:t xml:space="preserve"> დედის რძეში და </w:t>
      </w:r>
      <w:r w:rsidR="005F7605" w:rsidRPr="00F533B3">
        <w:rPr>
          <w:rFonts w:ascii="Sylfaen" w:hAnsi="Sylfaen"/>
        </w:rPr>
        <w:t>აღწევ</w:t>
      </w:r>
      <w:r w:rsidR="005F7605" w:rsidRPr="00F533B3">
        <w:rPr>
          <w:rFonts w:ascii="Sylfaen" w:hAnsi="Sylfaen"/>
          <w:lang w:val="ka-GE"/>
        </w:rPr>
        <w:t xml:space="preserve">ს </w:t>
      </w:r>
      <w:r w:rsidRPr="00F533B3">
        <w:rPr>
          <w:rFonts w:ascii="Sylfaen" w:hAnsi="Sylfaen"/>
        </w:rPr>
        <w:t xml:space="preserve"> უფრო დაბალ კონცენტრაცი</w:t>
      </w:r>
      <w:r w:rsidR="005F7605" w:rsidRPr="00F533B3">
        <w:rPr>
          <w:rFonts w:ascii="Sylfaen" w:hAnsi="Sylfaen"/>
          <w:lang w:val="ka-GE"/>
        </w:rPr>
        <w:t>ებს, ვიდრე სისხლის პლაზმაში.</w:t>
      </w:r>
      <w:r w:rsidR="005F7605" w:rsidRPr="00F533B3">
        <w:rPr>
          <w:rFonts w:ascii="Sylfaen" w:hAnsi="Sylfaen"/>
        </w:rPr>
        <w:t xml:space="preserve"> </w:t>
      </w:r>
      <w:r w:rsidRPr="00F533B3">
        <w:rPr>
          <w:rFonts w:ascii="Sylfaen" w:hAnsi="Sylfaen"/>
        </w:rPr>
        <w:t xml:space="preserve">ძუძუთი კვების გაგრძელება შესაძლებელია ფლუკონაზოლის ერთჯერადი </w:t>
      </w:r>
      <w:r w:rsidR="00DB006D" w:rsidRPr="00F533B3">
        <w:rPr>
          <w:rFonts w:ascii="Sylfaen" w:hAnsi="Sylfaen"/>
          <w:lang w:val="ka-GE"/>
        </w:rPr>
        <w:t>ჩვეულებრივი</w:t>
      </w:r>
      <w:r w:rsidR="005F7605" w:rsidRPr="00F533B3">
        <w:rPr>
          <w:rFonts w:ascii="Sylfaen" w:hAnsi="Sylfaen"/>
          <w:lang w:val="ka-GE"/>
        </w:rPr>
        <w:t xml:space="preserve"> დოზის მიღების</w:t>
      </w:r>
      <w:r w:rsidR="005F7605" w:rsidRPr="00F533B3">
        <w:rPr>
          <w:rFonts w:ascii="Sylfaen" w:hAnsi="Sylfaen"/>
          <w:lang w:val="uk-UA"/>
        </w:rPr>
        <w:t xml:space="preserve"> შემდეგ</w:t>
      </w:r>
      <w:r w:rsidRPr="00F533B3">
        <w:rPr>
          <w:rFonts w:ascii="Sylfaen" w:hAnsi="Sylfaen"/>
        </w:rPr>
        <w:t xml:space="preserve">, </w:t>
      </w:r>
      <w:r w:rsidR="005F7605" w:rsidRPr="00F533B3">
        <w:rPr>
          <w:rFonts w:ascii="Sylfaen" w:hAnsi="Sylfaen"/>
          <w:lang w:val="ka-GE"/>
        </w:rPr>
        <w:t xml:space="preserve">რომელიც შეადგენს </w:t>
      </w:r>
      <w:r w:rsidR="00B10739" w:rsidRPr="00F533B3">
        <w:rPr>
          <w:rFonts w:ascii="Sylfaen" w:hAnsi="Sylfaen"/>
          <w:lang w:val="uk-UA"/>
        </w:rPr>
        <w:t>150 მგ</w:t>
      </w:r>
      <w:r w:rsidR="005F7605" w:rsidRPr="00F533B3">
        <w:rPr>
          <w:rFonts w:ascii="Sylfaen" w:hAnsi="Sylfaen"/>
          <w:lang w:val="ka-GE"/>
        </w:rPr>
        <w:t>-ს</w:t>
      </w:r>
      <w:r w:rsidRPr="00F533B3">
        <w:rPr>
          <w:rFonts w:ascii="Sylfaen" w:hAnsi="Sylfaen"/>
        </w:rPr>
        <w:t>.</w:t>
      </w:r>
    </w:p>
    <w:p w14:paraId="5DE9D3F5" w14:textId="77777777" w:rsidR="00EB17E8" w:rsidRPr="00F533B3" w:rsidRDefault="005F7605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ძუძუთი კვება არ არი</w:t>
      </w:r>
      <w:r w:rsidRPr="00F533B3">
        <w:rPr>
          <w:rFonts w:ascii="Sylfaen" w:hAnsi="Sylfaen"/>
          <w:lang w:val="ka-GE"/>
        </w:rPr>
        <w:t xml:space="preserve">ს </w:t>
      </w:r>
      <w:r w:rsidRPr="00F533B3">
        <w:rPr>
          <w:rFonts w:ascii="Sylfaen" w:hAnsi="Sylfaen"/>
        </w:rPr>
        <w:t xml:space="preserve">რეკომენდებული </w:t>
      </w:r>
      <w:r w:rsidR="00EB17E8" w:rsidRPr="00F533B3">
        <w:rPr>
          <w:rFonts w:ascii="Sylfaen" w:hAnsi="Sylfaen"/>
        </w:rPr>
        <w:t xml:space="preserve">ფლუკონაზოლის </w:t>
      </w:r>
      <w:r w:rsidRPr="00F533B3">
        <w:rPr>
          <w:rFonts w:ascii="Sylfaen" w:hAnsi="Sylfaen"/>
          <w:lang w:val="ka-GE"/>
        </w:rPr>
        <w:t>მრავალჯერად</w:t>
      </w:r>
      <w:r w:rsidR="00EB17E8" w:rsidRPr="00F533B3">
        <w:rPr>
          <w:rFonts w:ascii="Sylfaen" w:hAnsi="Sylfaen"/>
        </w:rPr>
        <w:t>ი ან მაღალი დოზებით გამოყენების</w:t>
      </w:r>
      <w:r w:rsidRPr="00F533B3">
        <w:rPr>
          <w:rFonts w:ascii="Sylfaen" w:hAnsi="Sylfaen"/>
          <w:lang w:val="ka-GE"/>
        </w:rPr>
        <w:t xml:space="preserve"> დროს</w:t>
      </w:r>
      <w:r w:rsidR="00EB17E8" w:rsidRPr="00F533B3">
        <w:rPr>
          <w:rFonts w:ascii="Sylfaen" w:hAnsi="Sylfaen"/>
        </w:rPr>
        <w:t>.</w:t>
      </w:r>
    </w:p>
    <w:p w14:paraId="6E75475A" w14:textId="77777777" w:rsidR="00EB17E8" w:rsidRPr="00F533B3" w:rsidRDefault="00A70959" w:rsidP="00B34D8C">
      <w:pPr>
        <w:jc w:val="both"/>
        <w:rPr>
          <w:rStyle w:val="tlid-translation"/>
          <w:rFonts w:ascii="Sylfaen" w:hAnsi="Sylfaen"/>
        </w:rPr>
      </w:pPr>
      <w:r w:rsidRPr="00F533B3">
        <w:rPr>
          <w:rStyle w:val="tlid-translation"/>
          <w:rFonts w:ascii="Sylfaen" w:hAnsi="Sylfaen"/>
        </w:rPr>
        <w:t xml:space="preserve">უნდა შეფასდეს </w:t>
      </w:r>
      <w:r w:rsidR="00361083" w:rsidRPr="00F533B3">
        <w:rPr>
          <w:rStyle w:val="tlid-translation"/>
          <w:rFonts w:ascii="Sylfaen" w:hAnsi="Sylfaen"/>
        </w:rPr>
        <w:t xml:space="preserve">ძუძუთი კვების სარგებელი </w:t>
      </w:r>
      <w:r w:rsidR="005F7605" w:rsidRPr="00F533B3">
        <w:rPr>
          <w:rStyle w:val="tlid-translation"/>
          <w:rFonts w:ascii="Sylfaen" w:hAnsi="Sylfaen"/>
          <w:lang w:val="ka-GE"/>
        </w:rPr>
        <w:t>ბავშვ</w:t>
      </w:r>
      <w:r w:rsidR="00361083" w:rsidRPr="00F533B3">
        <w:rPr>
          <w:rStyle w:val="tlid-translation"/>
          <w:rFonts w:ascii="Sylfaen" w:hAnsi="Sylfaen"/>
        </w:rPr>
        <w:t>ის განვითარებისა და ჯანმრთელობისთვის</w:t>
      </w:r>
      <w:r w:rsidRPr="00F533B3">
        <w:rPr>
          <w:rStyle w:val="tlid-translation"/>
          <w:rFonts w:ascii="Sylfaen" w:hAnsi="Sylfaen"/>
          <w:lang w:val="ka-GE"/>
        </w:rPr>
        <w:t>, და ასევე</w:t>
      </w:r>
      <w:r w:rsidR="00361083" w:rsidRPr="00F533B3">
        <w:rPr>
          <w:rStyle w:val="tlid-translation"/>
          <w:rFonts w:ascii="Sylfaen" w:hAnsi="Sylfaen"/>
        </w:rPr>
        <w:t xml:space="preserve">  ფლუკონაზოლის კლინიკურ საჭიროება</w:t>
      </w:r>
      <w:r w:rsidRPr="00F533B3">
        <w:rPr>
          <w:rStyle w:val="tlid-translation"/>
          <w:rFonts w:ascii="Sylfaen" w:hAnsi="Sylfaen"/>
          <w:lang w:val="ka-GE"/>
        </w:rPr>
        <w:t xml:space="preserve"> </w:t>
      </w:r>
      <w:r w:rsidRPr="00F533B3">
        <w:rPr>
          <w:rStyle w:val="tlid-translation"/>
          <w:rFonts w:ascii="Sylfaen" w:hAnsi="Sylfaen"/>
        </w:rPr>
        <w:t>დედის</w:t>
      </w:r>
      <w:r w:rsidR="00361083" w:rsidRPr="00F533B3">
        <w:rPr>
          <w:rStyle w:val="tlid-translation"/>
          <w:rFonts w:ascii="Sylfaen" w:hAnsi="Sylfaen"/>
        </w:rPr>
        <w:t>თ</w:t>
      </w:r>
      <w:r w:rsidRPr="00F533B3">
        <w:rPr>
          <w:rStyle w:val="tlid-translation"/>
          <w:rFonts w:ascii="Sylfaen" w:hAnsi="Sylfaen"/>
          <w:lang w:val="ka-GE"/>
        </w:rPr>
        <w:t>ვის</w:t>
      </w:r>
      <w:r w:rsidR="00361083" w:rsidRPr="00F533B3">
        <w:rPr>
          <w:rStyle w:val="tlid-translation"/>
          <w:rFonts w:ascii="Sylfaen" w:hAnsi="Sylfaen"/>
        </w:rPr>
        <w:t xml:space="preserve"> </w:t>
      </w:r>
      <w:r w:rsidRPr="00F533B3">
        <w:rPr>
          <w:rStyle w:val="tlid-translation"/>
          <w:rFonts w:ascii="Sylfaen" w:hAnsi="Sylfaen"/>
          <w:lang w:val="uk-UA"/>
        </w:rPr>
        <w:t xml:space="preserve">ან </w:t>
      </w:r>
      <w:r w:rsidRPr="00F533B3">
        <w:rPr>
          <w:rStyle w:val="tlid-translation"/>
          <w:rFonts w:ascii="Sylfaen" w:hAnsi="Sylfaen"/>
          <w:lang w:val="ka-GE"/>
        </w:rPr>
        <w:t xml:space="preserve">ფლუკონაზოლისა და </w:t>
      </w:r>
      <w:r w:rsidRPr="00F533B3">
        <w:rPr>
          <w:rStyle w:val="tlid-translation"/>
          <w:rFonts w:ascii="Sylfaen" w:hAnsi="Sylfaen"/>
        </w:rPr>
        <w:t>დედის ძირითად</w:t>
      </w:r>
      <w:r w:rsidRPr="00F533B3">
        <w:rPr>
          <w:rStyle w:val="tlid-translation"/>
          <w:rFonts w:ascii="Sylfaen" w:hAnsi="Sylfaen"/>
          <w:lang w:val="ka-GE"/>
        </w:rPr>
        <w:t>ი დაავადების</w:t>
      </w:r>
      <w:r w:rsidR="00361083" w:rsidRPr="00F533B3">
        <w:rPr>
          <w:rStyle w:val="tlid-translation"/>
          <w:rFonts w:ascii="Sylfaen" w:hAnsi="Sylfaen"/>
        </w:rPr>
        <w:t xml:space="preserve"> ნებისმიერ</w:t>
      </w:r>
      <w:r w:rsidRPr="00F533B3">
        <w:rPr>
          <w:rStyle w:val="tlid-translation"/>
          <w:rFonts w:ascii="Sylfaen" w:hAnsi="Sylfaen"/>
          <w:lang w:val="ka-GE"/>
        </w:rPr>
        <w:t>ი</w:t>
      </w:r>
      <w:r w:rsidR="00361083" w:rsidRPr="00F533B3">
        <w:rPr>
          <w:rStyle w:val="tlid-translation"/>
          <w:rFonts w:ascii="Sylfaen" w:hAnsi="Sylfaen"/>
        </w:rPr>
        <w:t xml:space="preserve"> პოტენციურ</w:t>
      </w:r>
      <w:r w:rsidRPr="00F533B3">
        <w:rPr>
          <w:rStyle w:val="tlid-translation"/>
          <w:rFonts w:ascii="Sylfaen" w:hAnsi="Sylfaen"/>
          <w:lang w:val="ka-GE"/>
        </w:rPr>
        <w:t>ი</w:t>
      </w:r>
      <w:r w:rsidR="00361083" w:rsidRPr="00F533B3">
        <w:rPr>
          <w:rStyle w:val="tlid-translation"/>
          <w:rFonts w:ascii="Sylfaen" w:hAnsi="Sylfaen"/>
        </w:rPr>
        <w:t xml:space="preserve"> გვერდით</w:t>
      </w:r>
      <w:r w:rsidRPr="00F533B3">
        <w:rPr>
          <w:rStyle w:val="tlid-translation"/>
          <w:rFonts w:ascii="Sylfaen" w:hAnsi="Sylfaen"/>
          <w:lang w:val="ka-GE"/>
        </w:rPr>
        <w:t>ი</w:t>
      </w:r>
      <w:r w:rsidR="00361083" w:rsidRPr="00F533B3">
        <w:rPr>
          <w:rStyle w:val="tlid-translation"/>
          <w:rFonts w:ascii="Sylfaen" w:hAnsi="Sylfaen"/>
        </w:rPr>
        <w:t xml:space="preserve"> ეფექტ</w:t>
      </w:r>
      <w:r w:rsidRPr="00F533B3">
        <w:rPr>
          <w:rStyle w:val="tlid-translation"/>
          <w:rFonts w:ascii="Sylfaen" w:hAnsi="Sylfaen"/>
          <w:lang w:val="ka-GE"/>
        </w:rPr>
        <w:t xml:space="preserve">ი ბავშვისთვის, რომელიც იმყოფება </w:t>
      </w:r>
      <w:r w:rsidR="00AB645C" w:rsidRPr="00F533B3">
        <w:rPr>
          <w:rStyle w:val="tlid-translation"/>
          <w:rFonts w:ascii="Sylfaen" w:hAnsi="Sylfaen"/>
        </w:rPr>
        <w:t>ძუძუთი კვებაზე.</w:t>
      </w:r>
    </w:p>
    <w:p w14:paraId="243F305F" w14:textId="77777777" w:rsidR="00361083" w:rsidRPr="00F533B3" w:rsidRDefault="00A70959" w:rsidP="00B34D8C">
      <w:pPr>
        <w:jc w:val="both"/>
        <w:rPr>
          <w:rStyle w:val="tlid-translation"/>
          <w:rFonts w:ascii="Sylfaen" w:hAnsi="Sylfaen"/>
        </w:rPr>
      </w:pPr>
      <w:r w:rsidRPr="00F533B3">
        <w:rPr>
          <w:rStyle w:val="tlid-translation"/>
          <w:rFonts w:ascii="Sylfaen" w:hAnsi="Sylfaen"/>
          <w:lang w:val="ka-GE"/>
        </w:rPr>
        <w:t>ფერტილო</w:t>
      </w:r>
      <w:r w:rsidR="00A66AE0" w:rsidRPr="00F533B3">
        <w:rPr>
          <w:rStyle w:val="tlid-translation"/>
          <w:rFonts w:ascii="Sylfaen" w:hAnsi="Sylfaen"/>
        </w:rPr>
        <w:t xml:space="preserve">ბა. </w:t>
      </w:r>
      <w:r w:rsidR="00A66AE0" w:rsidRPr="00F533B3">
        <w:rPr>
          <w:rFonts w:ascii="Sylfaen" w:hAnsi="Sylfaen"/>
        </w:rPr>
        <w:br/>
      </w:r>
      <w:r w:rsidR="00A66AE0" w:rsidRPr="00F533B3">
        <w:rPr>
          <w:rStyle w:val="tlid-translation"/>
          <w:rFonts w:ascii="Sylfaen" w:hAnsi="Sylfaen"/>
        </w:rPr>
        <w:t>ფლუკონაზოლ</w:t>
      </w:r>
      <w:r w:rsidRPr="00F533B3">
        <w:rPr>
          <w:rStyle w:val="tlid-translation"/>
          <w:rFonts w:ascii="Sylfaen" w:hAnsi="Sylfaen"/>
          <w:lang w:val="ka-GE"/>
        </w:rPr>
        <w:t xml:space="preserve">ი </w:t>
      </w:r>
      <w:r w:rsidRPr="00F533B3">
        <w:rPr>
          <w:rStyle w:val="tlid-translation"/>
          <w:rFonts w:ascii="Sylfaen" w:hAnsi="Sylfaen"/>
        </w:rPr>
        <w:t>არ</w:t>
      </w:r>
      <w:r w:rsidR="00A66AE0" w:rsidRPr="00F533B3">
        <w:rPr>
          <w:rStyle w:val="tlid-translation"/>
          <w:rFonts w:ascii="Sylfaen" w:hAnsi="Sylfaen"/>
        </w:rPr>
        <w:t xml:space="preserve"> </w:t>
      </w:r>
      <w:r w:rsidRPr="00F533B3">
        <w:rPr>
          <w:rStyle w:val="tlid-translation"/>
          <w:rFonts w:ascii="Sylfaen" w:hAnsi="Sylfaen"/>
          <w:lang w:val="ka-GE"/>
        </w:rPr>
        <w:t>ახდენ</w:t>
      </w:r>
      <w:r w:rsidR="00DB006D" w:rsidRPr="00F533B3">
        <w:rPr>
          <w:rStyle w:val="tlid-translation"/>
          <w:rFonts w:ascii="Sylfaen" w:hAnsi="Sylfaen"/>
          <w:lang w:val="ka-GE"/>
        </w:rPr>
        <w:t>და</w:t>
      </w:r>
      <w:r w:rsidRPr="00F533B3">
        <w:rPr>
          <w:rStyle w:val="tlid-translation"/>
          <w:rFonts w:ascii="Sylfaen" w:hAnsi="Sylfaen"/>
          <w:lang w:val="ka-GE"/>
        </w:rPr>
        <w:t xml:space="preserve"> </w:t>
      </w:r>
      <w:r w:rsidR="00A66AE0" w:rsidRPr="00F533B3">
        <w:rPr>
          <w:rStyle w:val="tlid-translation"/>
          <w:rFonts w:ascii="Sylfaen" w:hAnsi="Sylfaen"/>
        </w:rPr>
        <w:t>გავლენა</w:t>
      </w:r>
      <w:r w:rsidRPr="00F533B3">
        <w:rPr>
          <w:rStyle w:val="tlid-translation"/>
          <w:rFonts w:ascii="Sylfaen" w:hAnsi="Sylfaen"/>
          <w:lang w:val="ka-GE"/>
        </w:rPr>
        <w:t>ს</w:t>
      </w:r>
      <w:r w:rsidR="00A66AE0" w:rsidRPr="00F533B3">
        <w:rPr>
          <w:rStyle w:val="tlid-translation"/>
          <w:rFonts w:ascii="Sylfaen" w:hAnsi="Sylfaen"/>
        </w:rPr>
        <w:t xml:space="preserve"> ნაყოფიერებაზე მამრ და მდედრ ვირთხებში.</w:t>
      </w:r>
    </w:p>
    <w:bookmarkEnd w:id="6"/>
    <w:p w14:paraId="272F7CE9" w14:textId="77777777" w:rsidR="00A66AE0" w:rsidRPr="00F533B3" w:rsidRDefault="00A66AE0" w:rsidP="00B34D8C">
      <w:pPr>
        <w:jc w:val="both"/>
        <w:rPr>
          <w:rFonts w:ascii="Sylfaen" w:hAnsi="Sylfaen"/>
          <w:b/>
        </w:rPr>
      </w:pPr>
    </w:p>
    <w:p w14:paraId="63D7CCA9" w14:textId="77777777" w:rsidR="0072099E" w:rsidRPr="00F533B3" w:rsidRDefault="0072099E" w:rsidP="00B34D8C">
      <w:pPr>
        <w:pStyle w:val="BodyText2"/>
        <w:rPr>
          <w:rFonts w:ascii="Sylfaen" w:hAnsi="Sylfaen"/>
          <w:b w:val="0"/>
          <w:i w:val="0"/>
          <w:lang w:val="ru-RU"/>
        </w:rPr>
      </w:pPr>
      <w:bookmarkStart w:id="7" w:name="_Hlk229497833"/>
      <w:r w:rsidRPr="00F533B3">
        <w:rPr>
          <w:rFonts w:ascii="Sylfaen" w:hAnsi="Sylfaen"/>
          <w:b w:val="0"/>
          <w:i w:val="0"/>
          <w:lang w:val="ru-RU"/>
        </w:rPr>
        <w:t xml:space="preserve">რეაქციის სიჩქარეზე გავლენის მოხდენის უნარი </w:t>
      </w:r>
      <w:r w:rsidR="00A70959" w:rsidRPr="00F533B3">
        <w:rPr>
          <w:rFonts w:ascii="Sylfaen" w:hAnsi="Sylfaen"/>
          <w:b w:val="0"/>
          <w:i w:val="0"/>
          <w:lang w:val="ka-GE"/>
        </w:rPr>
        <w:t>ავტო</w:t>
      </w:r>
      <w:r w:rsidRPr="00F533B3">
        <w:rPr>
          <w:rFonts w:ascii="Sylfaen" w:hAnsi="Sylfaen"/>
          <w:b w:val="0"/>
          <w:i w:val="0"/>
          <w:lang w:val="ru-RU"/>
        </w:rPr>
        <w:t>ტრანსპო</w:t>
      </w:r>
      <w:r w:rsidR="00A70959" w:rsidRPr="00F533B3">
        <w:rPr>
          <w:rFonts w:ascii="Sylfaen" w:hAnsi="Sylfaen"/>
          <w:b w:val="0"/>
          <w:i w:val="0"/>
          <w:lang w:val="ka-GE"/>
        </w:rPr>
        <w:t>რტ</w:t>
      </w:r>
      <w:r w:rsidRPr="00F533B3">
        <w:rPr>
          <w:rFonts w:ascii="Sylfaen" w:hAnsi="Sylfaen"/>
          <w:b w:val="0"/>
          <w:i w:val="0"/>
          <w:lang w:val="ru-RU"/>
        </w:rPr>
        <w:t>ის</w:t>
      </w:r>
      <w:r w:rsidR="00A70959" w:rsidRPr="00F533B3">
        <w:rPr>
          <w:rFonts w:ascii="Sylfaen" w:hAnsi="Sylfaen"/>
          <w:b w:val="0"/>
          <w:i w:val="0"/>
          <w:lang w:val="ka-GE"/>
        </w:rPr>
        <w:t>ა</w:t>
      </w:r>
      <w:r w:rsidRPr="00F533B3">
        <w:rPr>
          <w:rFonts w:ascii="Sylfaen" w:hAnsi="Sylfaen"/>
          <w:b w:val="0"/>
          <w:i w:val="0"/>
          <w:lang w:val="ru-RU"/>
        </w:rPr>
        <w:t xml:space="preserve">  ან სხვა მექანიზმების </w:t>
      </w:r>
      <w:r w:rsidR="00A70959" w:rsidRPr="00F533B3">
        <w:rPr>
          <w:rFonts w:ascii="Sylfaen" w:hAnsi="Sylfaen"/>
          <w:b w:val="0"/>
          <w:i w:val="0"/>
          <w:lang w:val="ru-RU"/>
        </w:rPr>
        <w:t>მართვისას</w:t>
      </w:r>
      <w:r w:rsidRPr="00F533B3">
        <w:rPr>
          <w:rFonts w:ascii="Sylfaen" w:hAnsi="Sylfaen"/>
          <w:b w:val="0"/>
          <w:i w:val="0"/>
          <w:lang w:val="ru-RU"/>
        </w:rPr>
        <w:t>.</w:t>
      </w:r>
    </w:p>
    <w:p w14:paraId="68D35D50" w14:textId="77777777" w:rsidR="00EB17E8" w:rsidRPr="00F533B3" w:rsidRDefault="00E34D68" w:rsidP="00B34D8C">
      <w:pPr>
        <w:jc w:val="both"/>
        <w:rPr>
          <w:rFonts w:ascii="Sylfaen" w:hAnsi="Sylfaen"/>
        </w:rPr>
      </w:pPr>
      <w:bookmarkStart w:id="8" w:name="_Hlk229497809"/>
      <w:bookmarkEnd w:id="7"/>
      <w:r w:rsidRPr="00F533B3">
        <w:rPr>
          <w:rFonts w:ascii="Sylfaen" w:hAnsi="Sylfaen"/>
          <w:lang w:val="ka-GE"/>
        </w:rPr>
        <w:t xml:space="preserve">სამკურნალო საშუალების </w:t>
      </w:r>
      <w:r w:rsidR="00A70959" w:rsidRPr="00F533B3">
        <w:rPr>
          <w:rFonts w:ascii="Sylfaen" w:hAnsi="Sylfaen"/>
          <w:lang w:val="ka-GE"/>
        </w:rPr>
        <w:t>ავტო</w:t>
      </w:r>
      <w:r w:rsidR="00A70959" w:rsidRPr="00F533B3">
        <w:rPr>
          <w:rFonts w:ascii="Sylfaen" w:hAnsi="Sylfaen"/>
        </w:rPr>
        <w:t>ტრანსპორტის</w:t>
      </w:r>
      <w:r w:rsidR="00A70959" w:rsidRPr="00F533B3">
        <w:rPr>
          <w:rFonts w:ascii="Sylfaen" w:hAnsi="Sylfaen"/>
          <w:lang w:val="ka-GE"/>
        </w:rPr>
        <w:t>ა</w:t>
      </w:r>
      <w:r w:rsidR="00A70959" w:rsidRPr="00F533B3">
        <w:rPr>
          <w:rFonts w:ascii="Sylfaen" w:hAnsi="Sylfaen"/>
        </w:rPr>
        <w:t xml:space="preserve"> ან სხვა მექანიზმების მართვის უნარზე</w:t>
      </w:r>
      <w:r w:rsidR="00A70959" w:rsidRPr="00F533B3">
        <w:rPr>
          <w:rFonts w:ascii="Sylfaen" w:hAnsi="Sylfaen"/>
          <w:lang w:val="ka-GE"/>
        </w:rPr>
        <w:t xml:space="preserve"> გავლენის</w:t>
      </w:r>
      <w:r w:rsidRPr="00F533B3">
        <w:rPr>
          <w:rFonts w:ascii="Sylfaen" w:hAnsi="Sylfaen"/>
          <w:lang w:val="ka-GE"/>
        </w:rPr>
        <w:t xml:space="preserve"> შესახებ</w:t>
      </w:r>
      <w:r w:rsidR="00A70959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კვლევები</w:t>
      </w:r>
      <w:r w:rsidR="00DB006D" w:rsidRPr="00F533B3">
        <w:rPr>
          <w:rFonts w:ascii="Sylfaen" w:hAnsi="Sylfaen"/>
          <w:lang w:val="ka-GE"/>
        </w:rPr>
        <w:t xml:space="preserve"> არ </w:t>
      </w:r>
      <w:r w:rsidR="00EB17E8" w:rsidRPr="00F533B3">
        <w:rPr>
          <w:rFonts w:ascii="Sylfaen" w:hAnsi="Sylfaen"/>
        </w:rPr>
        <w:t>ჩატარებულა.</w:t>
      </w:r>
    </w:p>
    <w:p w14:paraId="0FAFB1D0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lastRenderedPageBreak/>
        <w:t xml:space="preserve">პაციენტები ინფორმირებულნი უნდა იყვნენ ამ </w:t>
      </w:r>
      <w:r w:rsidR="00E34D68" w:rsidRPr="00F533B3">
        <w:rPr>
          <w:rFonts w:ascii="Sylfaen" w:hAnsi="Sylfaen"/>
          <w:lang w:val="ka-GE"/>
        </w:rPr>
        <w:t>სამკურნალო საშუალებ</w:t>
      </w:r>
      <w:r w:rsidRPr="00F533B3">
        <w:rPr>
          <w:rFonts w:ascii="Sylfaen" w:hAnsi="Sylfaen"/>
        </w:rPr>
        <w:t>ის გამოყენებისას თავბრუსხვევის ან კრუნჩხვების განვითარების შესაძლებლობის შესახებ. ასეთი სიმპტომები</w:t>
      </w:r>
      <w:r w:rsidR="00E34D68" w:rsidRPr="00F533B3">
        <w:rPr>
          <w:rFonts w:ascii="Sylfaen" w:hAnsi="Sylfaen"/>
          <w:lang w:val="ka-GE"/>
        </w:rPr>
        <w:t>ს</w:t>
      </w:r>
      <w:r w:rsidRPr="00F533B3">
        <w:rPr>
          <w:rFonts w:ascii="Sylfaen" w:hAnsi="Sylfaen"/>
        </w:rPr>
        <w:t xml:space="preserve"> გა</w:t>
      </w:r>
      <w:r w:rsidR="00E34D68" w:rsidRPr="00F533B3">
        <w:rPr>
          <w:rFonts w:ascii="Sylfaen" w:hAnsi="Sylfaen"/>
          <w:lang w:val="ka-GE"/>
        </w:rPr>
        <w:t>ნვითარების შემთხვევაში</w:t>
      </w:r>
      <w:r w:rsidRPr="00F533B3">
        <w:rPr>
          <w:rFonts w:ascii="Sylfaen" w:hAnsi="Sylfaen"/>
        </w:rPr>
        <w:t>, ავტომობილის მართვა ან მექანიზმებთან მუშაობა არ არის რეკომენდებული.</w:t>
      </w:r>
    </w:p>
    <w:bookmarkEnd w:id="8"/>
    <w:p w14:paraId="624533AE" w14:textId="77777777" w:rsidR="0072099E" w:rsidRPr="00F533B3" w:rsidRDefault="0072099E" w:rsidP="00B34D8C">
      <w:pPr>
        <w:jc w:val="both"/>
        <w:rPr>
          <w:rFonts w:ascii="Sylfaen" w:hAnsi="Sylfaen"/>
        </w:rPr>
      </w:pPr>
    </w:p>
    <w:p w14:paraId="13DC801E" w14:textId="77777777" w:rsidR="00BC4634" w:rsidRPr="00F533B3" w:rsidRDefault="00BC4634" w:rsidP="00B34D8C">
      <w:pPr>
        <w:jc w:val="both"/>
        <w:rPr>
          <w:rFonts w:ascii="Sylfaen" w:hAnsi="Sylfaen"/>
          <w:b/>
        </w:rPr>
      </w:pPr>
      <w:r w:rsidRPr="00F533B3">
        <w:rPr>
          <w:rFonts w:ascii="Sylfaen" w:hAnsi="Sylfaen"/>
          <w:b/>
        </w:rPr>
        <w:t>მიღების წესი და დოზ</w:t>
      </w:r>
      <w:r w:rsidR="00E34D68" w:rsidRPr="00F533B3">
        <w:rPr>
          <w:rFonts w:ascii="Sylfaen" w:hAnsi="Sylfaen"/>
          <w:b/>
          <w:lang w:val="ka-GE"/>
        </w:rPr>
        <w:t>ები</w:t>
      </w:r>
      <w:r w:rsidRPr="00F533B3">
        <w:rPr>
          <w:rFonts w:ascii="Sylfaen" w:hAnsi="Sylfaen"/>
          <w:b/>
        </w:rPr>
        <w:t>.</w:t>
      </w:r>
    </w:p>
    <w:p w14:paraId="0D2BB394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ფლუკონაზოლის დოზა დამოკიდებულია სოკოვანი ინფექციის ტიპსა და სიმძიმეზე.</w:t>
      </w:r>
    </w:p>
    <w:p w14:paraId="6094DC7A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პრეპარატის </w:t>
      </w:r>
      <w:r w:rsidR="00E34D68" w:rsidRPr="00F533B3">
        <w:rPr>
          <w:rFonts w:ascii="Sylfaen" w:hAnsi="Sylfaen"/>
          <w:lang w:val="ka-GE"/>
        </w:rPr>
        <w:t>მრავალჯერად</w:t>
      </w:r>
      <w:r w:rsidRPr="00F533B3">
        <w:rPr>
          <w:rFonts w:ascii="Sylfaen" w:hAnsi="Sylfaen"/>
        </w:rPr>
        <w:t xml:space="preserve">ი </w:t>
      </w:r>
      <w:r w:rsidR="00E34D68" w:rsidRPr="00F533B3">
        <w:rPr>
          <w:rFonts w:ascii="Sylfaen" w:hAnsi="Sylfaen"/>
          <w:lang w:val="ka-GE"/>
        </w:rPr>
        <w:t>გამოყენების</w:t>
      </w:r>
      <w:r w:rsidRPr="00F533B3">
        <w:rPr>
          <w:rFonts w:ascii="Sylfaen" w:hAnsi="Sylfaen"/>
        </w:rPr>
        <w:t xml:space="preserve"> აუცილებ</w:t>
      </w:r>
      <w:r w:rsidR="00E34D68" w:rsidRPr="00F533B3">
        <w:rPr>
          <w:rFonts w:ascii="Sylfaen" w:hAnsi="Sylfaen"/>
          <w:lang w:val="ka-GE"/>
        </w:rPr>
        <w:t>ლობის</w:t>
      </w:r>
      <w:r w:rsidRPr="00F533B3">
        <w:rPr>
          <w:rFonts w:ascii="Sylfaen" w:hAnsi="Sylfaen"/>
        </w:rPr>
        <w:t>ა</w:t>
      </w:r>
      <w:r w:rsidR="00E34D68" w:rsidRPr="00F533B3">
        <w:rPr>
          <w:rFonts w:ascii="Sylfaen" w:hAnsi="Sylfaen"/>
          <w:lang w:val="ka-GE"/>
        </w:rPr>
        <w:t>ს</w:t>
      </w:r>
      <w:r w:rsidRPr="00F533B3">
        <w:rPr>
          <w:rFonts w:ascii="Sylfaen" w:hAnsi="Sylfaen"/>
        </w:rPr>
        <w:t xml:space="preserve"> ინფექციების მკურნალობა უნდა გაგრძელდეს სოკოვანი ინფექციის კლინიკური და ლაბორატორიული გამოვლინებების გაქრობამდე. მკურნალობის არასაკმარისმა ხანგრძლივ</w:t>
      </w:r>
      <w:r w:rsidR="00E34D68" w:rsidRPr="00F533B3">
        <w:rPr>
          <w:rFonts w:ascii="Sylfaen" w:hAnsi="Sylfaen"/>
          <w:lang w:val="ka-GE"/>
        </w:rPr>
        <w:t>ობამ</w:t>
      </w:r>
      <w:r w:rsidRPr="00F533B3">
        <w:rPr>
          <w:rFonts w:ascii="Sylfaen" w:hAnsi="Sylfaen"/>
        </w:rPr>
        <w:t xml:space="preserve"> შეიძლება გამოიწვიოს აქტიური ინფექცი</w:t>
      </w:r>
      <w:r w:rsidR="00E34D68" w:rsidRPr="00F533B3">
        <w:rPr>
          <w:rFonts w:ascii="Sylfaen" w:hAnsi="Sylfaen"/>
          <w:lang w:val="ka-GE"/>
        </w:rPr>
        <w:t>ური პროცესის განახლება</w:t>
      </w:r>
      <w:r w:rsidRPr="00F533B3">
        <w:rPr>
          <w:rFonts w:ascii="Sylfaen" w:hAnsi="Sylfaen"/>
        </w:rPr>
        <w:t>.</w:t>
      </w:r>
    </w:p>
    <w:p w14:paraId="49DB1880" w14:textId="77777777" w:rsidR="00EB17E8" w:rsidRPr="00F533B3" w:rsidRDefault="00E34D6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  <w:lang w:val="ka-GE"/>
        </w:rPr>
        <w:t>სამკურნალო საშუალება გამოიყენება</w:t>
      </w:r>
      <w:r w:rsidR="008059D2" w:rsidRPr="00F533B3">
        <w:rPr>
          <w:rFonts w:ascii="Sylfaen" w:hAnsi="Sylfaen"/>
        </w:rPr>
        <w:t xml:space="preserve"> ინტრავენურ</w:t>
      </w:r>
      <w:r w:rsidR="00DF4DE6" w:rsidRPr="00F533B3">
        <w:rPr>
          <w:rFonts w:ascii="Sylfaen" w:hAnsi="Sylfaen"/>
          <w:lang w:val="ka-GE"/>
        </w:rPr>
        <w:t>ი</w:t>
      </w:r>
      <w:r w:rsidR="008059D2" w:rsidRPr="00F533B3">
        <w:rPr>
          <w:rFonts w:ascii="Sylfaen" w:hAnsi="Sylfaen"/>
        </w:rPr>
        <w:t xml:space="preserve"> ინფუზიის სახით. </w:t>
      </w:r>
      <w:r w:rsidR="00DF4DE6" w:rsidRPr="00F533B3">
        <w:rPr>
          <w:rFonts w:ascii="Sylfaen" w:hAnsi="Sylfaen"/>
          <w:lang w:val="ka-GE"/>
        </w:rPr>
        <w:t xml:space="preserve">არ არის აუცილებელი </w:t>
      </w:r>
      <w:r w:rsidRPr="00F533B3">
        <w:rPr>
          <w:rFonts w:ascii="Sylfaen" w:hAnsi="Sylfaen"/>
          <w:lang w:val="ka-GE"/>
        </w:rPr>
        <w:t xml:space="preserve">სამკურნალო საშუალების სადღეღამისო დოზის შეცვლა </w:t>
      </w:r>
      <w:r w:rsidR="00DF4DE6" w:rsidRPr="00F533B3">
        <w:rPr>
          <w:rFonts w:ascii="Sylfaen" w:hAnsi="Sylfaen"/>
          <w:lang w:val="ka-GE"/>
        </w:rPr>
        <w:t xml:space="preserve">მისი მიღების წესის შეცვლის შემთხვევაში </w:t>
      </w:r>
      <w:r w:rsidRPr="00F533B3">
        <w:rPr>
          <w:rFonts w:ascii="Sylfaen" w:hAnsi="Sylfaen"/>
        </w:rPr>
        <w:t xml:space="preserve">პერორალურიდან ინტრავენურ მიღებაზე გადასვლისას </w:t>
      </w:r>
      <w:r w:rsidR="00DF4DE6" w:rsidRPr="00F533B3">
        <w:rPr>
          <w:rFonts w:ascii="Sylfaen" w:hAnsi="Sylfaen"/>
          <w:lang w:val="ka-GE"/>
        </w:rPr>
        <w:t>ან</w:t>
      </w:r>
      <w:r w:rsidRPr="00F533B3">
        <w:rPr>
          <w:rFonts w:ascii="Sylfaen" w:hAnsi="Sylfaen"/>
        </w:rPr>
        <w:t xml:space="preserve"> პირიქით</w:t>
      </w:r>
      <w:r w:rsidR="00DF4DE6" w:rsidRPr="00F533B3">
        <w:rPr>
          <w:rFonts w:ascii="Sylfaen" w:hAnsi="Sylfaen"/>
          <w:lang w:val="ka-GE"/>
        </w:rPr>
        <w:t>.</w:t>
      </w:r>
      <w:r w:rsidRPr="00F533B3">
        <w:rPr>
          <w:rFonts w:ascii="Sylfaen" w:hAnsi="Sylfaen"/>
          <w:lang w:val="ka-GE"/>
        </w:rPr>
        <w:t xml:space="preserve"> </w:t>
      </w:r>
    </w:p>
    <w:p w14:paraId="7547BAB7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საინფუზიო ხსნარი უნდა შეიყვანოთ</w:t>
      </w:r>
      <w:r w:rsidR="00DF4DE6" w:rsidRPr="00F533B3">
        <w:rPr>
          <w:rFonts w:ascii="Sylfaen" w:hAnsi="Sylfaen"/>
          <w:lang w:val="ka-GE"/>
        </w:rPr>
        <w:t xml:space="preserve"> </w:t>
      </w:r>
      <w:r w:rsidR="00DF4DE6" w:rsidRPr="00F533B3">
        <w:rPr>
          <w:rFonts w:ascii="Sylfaen" w:hAnsi="Sylfaen"/>
        </w:rPr>
        <w:t>სიჩქარით</w:t>
      </w:r>
      <w:r w:rsidRPr="00F533B3">
        <w:rPr>
          <w:rFonts w:ascii="Sylfaen" w:hAnsi="Sylfaen"/>
        </w:rPr>
        <w:t xml:space="preserve"> არაუმეტეს 10 მლ/წთ.</w:t>
      </w:r>
    </w:p>
    <w:p w14:paraId="5BD304FA" w14:textId="77777777" w:rsidR="00EB17E8" w:rsidRPr="00F533B3" w:rsidRDefault="00DF4DE6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  <w:lang w:val="ka-GE"/>
        </w:rPr>
        <w:t>სამკურნალო საშუალების</w:t>
      </w:r>
      <w:r w:rsidRPr="00F533B3">
        <w:rPr>
          <w:rFonts w:ascii="Sylfaen" w:hAnsi="Sylfaen"/>
        </w:rPr>
        <w:t xml:space="preserve"> </w:t>
      </w:r>
      <w:r w:rsidR="00EB17E8" w:rsidRPr="00F533B3">
        <w:rPr>
          <w:rFonts w:ascii="Sylfaen" w:hAnsi="Sylfaen"/>
        </w:rPr>
        <w:t>თავსებადობა.</w:t>
      </w:r>
    </w:p>
    <w:p w14:paraId="4972C675" w14:textId="77777777" w:rsidR="00EB17E8" w:rsidRPr="00F533B3" w:rsidRDefault="00DF4DE6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  <w:lang w:val="ka-GE"/>
        </w:rPr>
        <w:t xml:space="preserve">სამკურნალო საშუალება </w:t>
      </w:r>
      <w:r w:rsidR="00EB17E8" w:rsidRPr="00F533B3">
        <w:rPr>
          <w:rFonts w:ascii="Sylfaen" w:hAnsi="Sylfaen"/>
        </w:rPr>
        <w:t>თავსებადია ისეთ ხსნარებთან, როგორიცაა:</w:t>
      </w:r>
    </w:p>
    <w:p w14:paraId="533455F6" w14:textId="77777777" w:rsidR="00EB17E8" w:rsidRPr="00F533B3" w:rsidRDefault="00AA3EE0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– </w:t>
      </w:r>
      <w:r w:rsidR="00DF4DE6" w:rsidRPr="00F533B3">
        <w:rPr>
          <w:rFonts w:ascii="Sylfaen" w:hAnsi="Sylfaen"/>
        </w:rPr>
        <w:t xml:space="preserve">გლუკოზის </w:t>
      </w:r>
      <w:r w:rsidRPr="00F533B3">
        <w:rPr>
          <w:rFonts w:ascii="Sylfaen" w:hAnsi="Sylfaen"/>
        </w:rPr>
        <w:t>5%-იანი და 20%-იანი ხსნარი;</w:t>
      </w:r>
    </w:p>
    <w:p w14:paraId="19D2A7F2" w14:textId="77777777" w:rsidR="00EB17E8" w:rsidRPr="00F533B3" w:rsidRDefault="00AA3EE0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– რინგერის</w:t>
      </w:r>
      <w:r w:rsidR="00DF4DE6" w:rsidRPr="00F533B3">
        <w:rPr>
          <w:rFonts w:ascii="Sylfaen" w:hAnsi="Sylfaen"/>
          <w:lang w:val="ka-GE"/>
        </w:rPr>
        <w:t xml:space="preserve"> ხსნარი</w:t>
      </w:r>
      <w:r w:rsidRPr="00F533B3">
        <w:rPr>
          <w:rFonts w:ascii="Sylfaen" w:hAnsi="Sylfaen"/>
        </w:rPr>
        <w:t>;</w:t>
      </w:r>
    </w:p>
    <w:p w14:paraId="41819FC4" w14:textId="77777777" w:rsidR="00EB17E8" w:rsidRPr="00F533B3" w:rsidRDefault="00C338F1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– ჰარტმანის </w:t>
      </w:r>
      <w:r w:rsidR="00DF4DE6" w:rsidRPr="00F533B3">
        <w:rPr>
          <w:rFonts w:ascii="Sylfaen" w:hAnsi="Sylfaen"/>
          <w:lang w:val="ka-GE"/>
        </w:rPr>
        <w:t>ხსნარი</w:t>
      </w:r>
      <w:r w:rsidRPr="00F533B3">
        <w:rPr>
          <w:rFonts w:ascii="Sylfaen" w:hAnsi="Sylfaen"/>
        </w:rPr>
        <w:t>;</w:t>
      </w:r>
    </w:p>
    <w:p w14:paraId="24DB0C87" w14:textId="77777777" w:rsidR="00EB17E8" w:rsidRPr="00F533B3" w:rsidRDefault="00C338F1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– კალიუმის ქლორიდის ხსნარი გლუკოზაში;</w:t>
      </w:r>
    </w:p>
    <w:p w14:paraId="027C6738" w14:textId="77777777" w:rsidR="00EB17E8" w:rsidRPr="00F533B3" w:rsidRDefault="00C338F1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– </w:t>
      </w:r>
      <w:r w:rsidR="00DF4DE6" w:rsidRPr="00F533B3">
        <w:rPr>
          <w:rFonts w:ascii="Sylfaen" w:hAnsi="Sylfaen"/>
        </w:rPr>
        <w:t xml:space="preserve">ნატრიუმის ბიკარბონატის </w:t>
      </w:r>
      <w:r w:rsidRPr="00F533B3">
        <w:rPr>
          <w:rFonts w:ascii="Sylfaen" w:hAnsi="Sylfaen"/>
        </w:rPr>
        <w:t>4.2%-იანი და 5%-იანი ხსნარი;</w:t>
      </w:r>
    </w:p>
    <w:p w14:paraId="79909074" w14:textId="77777777" w:rsidR="00EB17E8" w:rsidRPr="00F533B3" w:rsidRDefault="00C338F1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– ამინო</w:t>
      </w:r>
      <w:r w:rsidR="00DF4DE6" w:rsidRPr="00F533B3">
        <w:rPr>
          <w:rFonts w:ascii="Sylfaen" w:hAnsi="Sylfaen"/>
          <w:lang w:val="ka-GE"/>
        </w:rPr>
        <w:t>ზ</w:t>
      </w:r>
      <w:r w:rsidRPr="00F533B3">
        <w:rPr>
          <w:rFonts w:ascii="Sylfaen" w:hAnsi="Sylfaen"/>
        </w:rPr>
        <w:t>ინის 3.5%-იანი ხსნარი;</w:t>
      </w:r>
    </w:p>
    <w:p w14:paraId="3A02AC6D" w14:textId="77777777" w:rsidR="00EB17E8" w:rsidRPr="00F533B3" w:rsidRDefault="00C338F1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–ნატრიუმის ქლორიდის </w:t>
      </w:r>
      <w:r w:rsidR="00DF4DE6" w:rsidRPr="00F533B3">
        <w:rPr>
          <w:rFonts w:ascii="Sylfaen" w:hAnsi="Sylfaen"/>
        </w:rPr>
        <w:t xml:space="preserve">0.9%-იანი </w:t>
      </w:r>
      <w:r w:rsidRPr="00F533B3">
        <w:rPr>
          <w:rFonts w:ascii="Sylfaen" w:hAnsi="Sylfaen"/>
        </w:rPr>
        <w:t>ხსნარი;</w:t>
      </w:r>
    </w:p>
    <w:p w14:paraId="139DACF0" w14:textId="77777777" w:rsidR="00EB17E8" w:rsidRPr="00F533B3" w:rsidRDefault="007D13EE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– დიალაფლექსი (6.36%-იანი</w:t>
      </w:r>
      <w:r w:rsidR="00DF4DE6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ხსნარი ინტრაპერიტონეალური დიალიზისთვის).</w:t>
      </w:r>
    </w:p>
    <w:p w14:paraId="230036C6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ფლუკონაზოლის შეყვანა შესაძლებელია საინფუზიო სისტემ</w:t>
      </w:r>
      <w:r w:rsidR="00DF4DE6" w:rsidRPr="00F533B3">
        <w:rPr>
          <w:rFonts w:ascii="Sylfaen" w:hAnsi="Sylfaen"/>
          <w:lang w:val="ka-GE"/>
        </w:rPr>
        <w:t>აში</w:t>
      </w:r>
      <w:r w:rsidRPr="00F533B3">
        <w:rPr>
          <w:rFonts w:ascii="Sylfaen" w:hAnsi="Sylfaen"/>
        </w:rPr>
        <w:t xml:space="preserve"> ზემოთ ჩამოთვლილ ერთ-ერთ ხსნართან ერთად. </w:t>
      </w:r>
      <w:r w:rsidR="00DF4DE6" w:rsidRPr="00F533B3">
        <w:rPr>
          <w:rFonts w:ascii="Sylfaen" w:hAnsi="Sylfaen"/>
          <w:lang w:val="ka-GE"/>
        </w:rPr>
        <w:t xml:space="preserve">თუმცა სამკურნალო საშუალების </w:t>
      </w:r>
      <w:r w:rsidRPr="00F533B3">
        <w:rPr>
          <w:rFonts w:ascii="Sylfaen" w:hAnsi="Sylfaen"/>
        </w:rPr>
        <w:t>სხვა საშუალებებ</w:t>
      </w:r>
      <w:r w:rsidR="00DF4DE6" w:rsidRPr="00F533B3">
        <w:rPr>
          <w:rFonts w:ascii="Sylfaen" w:hAnsi="Sylfaen"/>
          <w:lang w:val="ka-GE"/>
        </w:rPr>
        <w:t>თან</w:t>
      </w:r>
      <w:r w:rsidRPr="00F533B3">
        <w:rPr>
          <w:rFonts w:ascii="Sylfaen" w:hAnsi="Sylfaen"/>
        </w:rPr>
        <w:t xml:space="preserve"> არასპეციფიკური შეუთავსებლობის შემთხვევები არ არის </w:t>
      </w:r>
      <w:r w:rsidR="004578AA" w:rsidRPr="00F533B3">
        <w:rPr>
          <w:rFonts w:ascii="Sylfaen" w:hAnsi="Sylfaen"/>
          <w:lang w:val="ka-GE"/>
        </w:rPr>
        <w:t>აღწერილი</w:t>
      </w:r>
      <w:r w:rsidRPr="00F533B3">
        <w:rPr>
          <w:rFonts w:ascii="Sylfaen" w:hAnsi="Sylfaen"/>
        </w:rPr>
        <w:t xml:space="preserve">, ინფუზიამდე </w:t>
      </w:r>
      <w:r w:rsidR="004578AA" w:rsidRPr="00F533B3">
        <w:rPr>
          <w:rFonts w:ascii="Sylfaen" w:hAnsi="Sylfaen"/>
        </w:rPr>
        <w:t>არ არის</w:t>
      </w:r>
      <w:r w:rsidR="004578AA" w:rsidRPr="00F533B3">
        <w:rPr>
          <w:rFonts w:ascii="Sylfaen" w:hAnsi="Sylfaen"/>
          <w:lang w:val="ka-GE"/>
        </w:rPr>
        <w:t xml:space="preserve"> </w:t>
      </w:r>
      <w:r w:rsidR="004578AA" w:rsidRPr="00F533B3">
        <w:rPr>
          <w:rFonts w:ascii="Sylfaen" w:hAnsi="Sylfaen"/>
        </w:rPr>
        <w:t>რეკომენდებული</w:t>
      </w:r>
      <w:r w:rsidR="004578AA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 xml:space="preserve">ფლუკონაზოლის სხვა </w:t>
      </w:r>
      <w:r w:rsidR="004578AA" w:rsidRPr="00F533B3">
        <w:rPr>
          <w:rFonts w:ascii="Sylfaen" w:hAnsi="Sylfaen"/>
          <w:lang w:val="ka-GE"/>
        </w:rPr>
        <w:t>სამკურნსალო საშუალებ</w:t>
      </w:r>
      <w:r w:rsidRPr="00F533B3">
        <w:rPr>
          <w:rFonts w:ascii="Sylfaen" w:hAnsi="Sylfaen"/>
        </w:rPr>
        <w:t>ებთან შერევა.</w:t>
      </w:r>
    </w:p>
    <w:p w14:paraId="5A421DA0" w14:textId="77777777" w:rsidR="00EB17E8" w:rsidRPr="00F533B3" w:rsidRDefault="004578AA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ინტრავენური</w:t>
      </w:r>
      <w:r w:rsidRPr="00F533B3">
        <w:rPr>
          <w:rFonts w:ascii="Sylfaen" w:hAnsi="Sylfaen"/>
          <w:lang w:val="ka-GE"/>
        </w:rPr>
        <w:t xml:space="preserve"> სა</w:t>
      </w:r>
      <w:r w:rsidRPr="00F533B3">
        <w:rPr>
          <w:rFonts w:ascii="Sylfaen" w:hAnsi="Sylfaen"/>
        </w:rPr>
        <w:t>ინფუზი</w:t>
      </w:r>
      <w:r w:rsidRPr="00F533B3">
        <w:rPr>
          <w:rFonts w:ascii="Sylfaen" w:hAnsi="Sylfaen"/>
          <w:lang w:val="ka-GE"/>
        </w:rPr>
        <w:t>ო ხსნარი</w:t>
      </w:r>
      <w:r w:rsidRPr="00F533B3">
        <w:rPr>
          <w:rFonts w:ascii="Sylfaen" w:hAnsi="Sylfaen"/>
        </w:rPr>
        <w:t xml:space="preserve"> </w:t>
      </w:r>
      <w:r w:rsidR="00187E6D" w:rsidRPr="00F533B3">
        <w:rPr>
          <w:rFonts w:ascii="Sylfaen" w:hAnsi="Sylfaen"/>
        </w:rPr>
        <w:t xml:space="preserve"> განკუთვნილია მხოლოდ ერთჯერადი გამოყენებისთვის.</w:t>
      </w:r>
      <w:r w:rsidRPr="00F533B3">
        <w:rPr>
          <w:rFonts w:ascii="Sylfaen" w:hAnsi="Sylfaen"/>
          <w:lang w:val="ka-GE"/>
        </w:rPr>
        <w:t xml:space="preserve"> </w:t>
      </w:r>
      <w:r w:rsidR="00187E6D" w:rsidRPr="00F533B3">
        <w:rPr>
          <w:rFonts w:ascii="Sylfaen" w:hAnsi="Sylfaen"/>
        </w:rPr>
        <w:t xml:space="preserve"> განზავება უნდა მოხდეს ასეპტიკურ პირობებში. ხსნარი უნდა შემოწმდეს უცხო ნაწილაკებისა და ფერის ცვლილების არსებობაზე. </w:t>
      </w:r>
      <w:r w:rsidRPr="00F533B3">
        <w:rPr>
          <w:rFonts w:ascii="Sylfaen" w:hAnsi="Sylfaen"/>
          <w:lang w:val="ka-GE"/>
        </w:rPr>
        <w:t xml:space="preserve">ხსნარი უნდა იქნას </w:t>
      </w:r>
      <w:r w:rsidR="00187E6D" w:rsidRPr="00F533B3">
        <w:rPr>
          <w:rFonts w:ascii="Sylfaen" w:hAnsi="Sylfaen"/>
        </w:rPr>
        <w:t>გამოყენე</w:t>
      </w:r>
      <w:r w:rsidRPr="00F533B3">
        <w:rPr>
          <w:rFonts w:ascii="Sylfaen" w:hAnsi="Sylfaen"/>
          <w:lang w:val="ka-GE"/>
        </w:rPr>
        <w:t>ბული</w:t>
      </w:r>
      <w:r w:rsidR="00187E6D" w:rsidRPr="00F533B3">
        <w:rPr>
          <w:rFonts w:ascii="Sylfaen" w:hAnsi="Sylfaen"/>
        </w:rPr>
        <w:t xml:space="preserve"> მხოლოდ</w:t>
      </w:r>
      <w:r w:rsidRPr="00F533B3">
        <w:rPr>
          <w:rFonts w:ascii="Sylfaen" w:hAnsi="Sylfaen"/>
          <w:lang w:val="ka-GE"/>
        </w:rPr>
        <w:t xml:space="preserve"> მაშინ, როცა ის </w:t>
      </w:r>
      <w:r w:rsidR="00187E6D" w:rsidRPr="00F533B3">
        <w:rPr>
          <w:rFonts w:ascii="Sylfaen" w:hAnsi="Sylfaen"/>
        </w:rPr>
        <w:t xml:space="preserve"> გამჭვირვალე და უცხო ნაწილაკებისგან თავისუფალი</w:t>
      </w:r>
      <w:r w:rsidRPr="00F533B3">
        <w:rPr>
          <w:rFonts w:ascii="Sylfaen" w:hAnsi="Sylfaen"/>
          <w:lang w:val="ka-GE"/>
        </w:rPr>
        <w:t>ა</w:t>
      </w:r>
      <w:r w:rsidR="00187E6D" w:rsidRPr="00F533B3">
        <w:rPr>
          <w:rFonts w:ascii="Sylfaen" w:hAnsi="Sylfaen"/>
        </w:rPr>
        <w:t xml:space="preserve">. </w:t>
      </w:r>
      <w:r w:rsidRPr="00F533B3">
        <w:rPr>
          <w:rFonts w:ascii="Sylfaen" w:hAnsi="Sylfaen"/>
          <w:lang w:val="ka-GE"/>
        </w:rPr>
        <w:t xml:space="preserve">სამკურნალო საშუალების </w:t>
      </w:r>
      <w:r w:rsidR="00187E6D" w:rsidRPr="00F533B3">
        <w:rPr>
          <w:rFonts w:ascii="Sylfaen" w:hAnsi="Sylfaen"/>
        </w:rPr>
        <w:t xml:space="preserve">გამოუყენებელი </w:t>
      </w:r>
      <w:r w:rsidRPr="00F533B3">
        <w:rPr>
          <w:rFonts w:ascii="Sylfaen" w:hAnsi="Sylfaen"/>
          <w:lang w:val="ka-GE"/>
        </w:rPr>
        <w:t>ნარჩენები</w:t>
      </w:r>
      <w:r w:rsidR="00187E6D" w:rsidRPr="00F533B3">
        <w:rPr>
          <w:rFonts w:ascii="Sylfaen" w:hAnsi="Sylfaen"/>
        </w:rPr>
        <w:t xml:space="preserve"> უნდა გა</w:t>
      </w:r>
      <w:r w:rsidRPr="00F533B3">
        <w:rPr>
          <w:rFonts w:ascii="Sylfaen" w:hAnsi="Sylfaen"/>
          <w:lang w:val="ka-GE"/>
        </w:rPr>
        <w:t>ნადგურდეს</w:t>
      </w:r>
      <w:r w:rsidR="00187E6D" w:rsidRPr="00F533B3">
        <w:rPr>
          <w:rFonts w:ascii="Sylfaen" w:hAnsi="Sylfaen"/>
        </w:rPr>
        <w:t>.</w:t>
      </w:r>
    </w:p>
    <w:p w14:paraId="357758D8" w14:textId="77777777" w:rsidR="00EB17E8" w:rsidRPr="00F533B3" w:rsidRDefault="004578AA" w:rsidP="00B34D8C">
      <w:pPr>
        <w:jc w:val="both"/>
        <w:rPr>
          <w:rFonts w:ascii="Sylfaen" w:hAnsi="Sylfaen"/>
          <w:u w:val="single"/>
        </w:rPr>
      </w:pPr>
      <w:r w:rsidRPr="00F533B3">
        <w:rPr>
          <w:rFonts w:ascii="Sylfaen" w:hAnsi="Sylfaen"/>
          <w:u w:val="single"/>
          <w:lang w:val="ka-GE"/>
        </w:rPr>
        <w:t>ზრდასრუ</w:t>
      </w:r>
      <w:r w:rsidR="00EB17E8" w:rsidRPr="00F533B3">
        <w:rPr>
          <w:rFonts w:ascii="Sylfaen" w:hAnsi="Sylfaen"/>
          <w:u w:val="single"/>
        </w:rPr>
        <w:t>ლები.</w:t>
      </w:r>
    </w:p>
    <w:p w14:paraId="3E982884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კრიპტოკოკოზი.</w:t>
      </w:r>
    </w:p>
    <w:p w14:paraId="6E5725D2" w14:textId="77777777" w:rsidR="00EB17E8" w:rsidRPr="00F533B3" w:rsidRDefault="00BE0567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– კრიპტოკოკური მენინგიტის მკურნალობა: რეკომენდებული და</w:t>
      </w:r>
      <w:r w:rsidR="004A06E1" w:rsidRPr="00F533B3">
        <w:rPr>
          <w:rFonts w:ascii="Sylfaen" w:hAnsi="Sylfaen"/>
          <w:lang w:val="ka-GE"/>
        </w:rPr>
        <w:t>მტვირთავ</w:t>
      </w:r>
      <w:r w:rsidRPr="00F533B3">
        <w:rPr>
          <w:rFonts w:ascii="Sylfaen" w:hAnsi="Sylfaen"/>
        </w:rPr>
        <w:t>ი დოზა</w:t>
      </w:r>
      <w:r w:rsidR="004A06E1" w:rsidRPr="00F533B3">
        <w:rPr>
          <w:rFonts w:ascii="Sylfaen" w:hAnsi="Sylfaen"/>
          <w:lang w:val="ka-GE"/>
        </w:rPr>
        <w:t xml:space="preserve"> შეადგენს</w:t>
      </w:r>
      <w:r w:rsidRPr="00F533B3">
        <w:rPr>
          <w:rFonts w:ascii="Sylfaen" w:hAnsi="Sylfaen"/>
        </w:rPr>
        <w:t xml:space="preserve"> 400 მგ პირველ დღეს, შემანარჩუნებელი დოზა</w:t>
      </w:r>
      <w:r w:rsidR="004A06E1" w:rsidRPr="00F533B3">
        <w:rPr>
          <w:rFonts w:ascii="Sylfaen" w:hAnsi="Sylfaen"/>
          <w:lang w:val="ka-GE"/>
        </w:rPr>
        <w:t xml:space="preserve"> - </w:t>
      </w:r>
      <w:r w:rsidRPr="00F533B3">
        <w:rPr>
          <w:rFonts w:ascii="Sylfaen" w:hAnsi="Sylfaen"/>
        </w:rPr>
        <w:t>200-400 მგ/დღე</w:t>
      </w:r>
      <w:r w:rsidR="004A06E1" w:rsidRPr="00F533B3">
        <w:rPr>
          <w:rFonts w:ascii="Sylfaen" w:hAnsi="Sylfaen"/>
          <w:lang w:val="ka-GE"/>
        </w:rPr>
        <w:t>-ღამე</w:t>
      </w:r>
      <w:r w:rsidRPr="00F533B3">
        <w:rPr>
          <w:rFonts w:ascii="Sylfaen" w:hAnsi="Sylfaen"/>
        </w:rPr>
        <w:t>ში. მკურნალობის ხანგრძლივობა</w:t>
      </w:r>
      <w:r w:rsidR="004A06E1" w:rsidRPr="00F533B3">
        <w:rPr>
          <w:rFonts w:ascii="Sylfaen" w:hAnsi="Sylfaen"/>
          <w:lang w:val="ka-GE"/>
        </w:rPr>
        <w:t xml:space="preserve"> ჩვეულებრივ</w:t>
      </w:r>
      <w:r w:rsidRPr="00F533B3">
        <w:rPr>
          <w:rFonts w:ascii="Sylfaen" w:hAnsi="Sylfaen"/>
        </w:rPr>
        <w:t xml:space="preserve"> </w:t>
      </w:r>
      <w:r w:rsidR="004A06E1" w:rsidRPr="00F533B3">
        <w:rPr>
          <w:rFonts w:ascii="Sylfaen" w:hAnsi="Sylfaen"/>
          <w:lang w:val="ka-GE"/>
        </w:rPr>
        <w:t xml:space="preserve">შეადგენს </w:t>
      </w:r>
      <w:r w:rsidR="00DA1F0E" w:rsidRPr="00F533B3">
        <w:rPr>
          <w:rFonts w:ascii="Sylfaen" w:hAnsi="Sylfaen"/>
          <w:lang w:val="ka-GE"/>
        </w:rPr>
        <w:t>არაუმცირეს</w:t>
      </w:r>
      <w:r w:rsidRPr="00F533B3">
        <w:rPr>
          <w:rFonts w:ascii="Sylfaen" w:hAnsi="Sylfaen"/>
        </w:rPr>
        <w:t xml:space="preserve"> 6-8 კვირა</w:t>
      </w:r>
      <w:r w:rsidR="004A06E1" w:rsidRPr="00F533B3">
        <w:rPr>
          <w:rFonts w:ascii="Sylfaen" w:hAnsi="Sylfaen"/>
          <w:lang w:val="ka-GE"/>
        </w:rPr>
        <w:t>ს</w:t>
      </w:r>
      <w:r w:rsidRPr="00F533B3">
        <w:rPr>
          <w:rFonts w:ascii="Sylfaen" w:hAnsi="Sylfaen"/>
        </w:rPr>
        <w:t>. სიცოცხლისთვის საშიში ინფექციების დროს,</w:t>
      </w:r>
      <w:r w:rsidR="004A06E1" w:rsidRPr="00F533B3">
        <w:rPr>
          <w:rFonts w:ascii="Sylfaen" w:hAnsi="Sylfaen"/>
          <w:lang w:val="ka-GE"/>
        </w:rPr>
        <w:t xml:space="preserve"> სადღეღამისო</w:t>
      </w:r>
      <w:r w:rsidRPr="00F533B3">
        <w:rPr>
          <w:rFonts w:ascii="Sylfaen" w:hAnsi="Sylfaen"/>
        </w:rPr>
        <w:t xml:space="preserve"> დოზა შეიძლება გაიზარდოს 800 მგ-მდე.</w:t>
      </w:r>
    </w:p>
    <w:p w14:paraId="2052C946" w14:textId="77777777" w:rsidR="00EB17E8" w:rsidRPr="00F533B3" w:rsidRDefault="00BE0567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– შემანარჩუნებელი თერაპია კრიპტოკოკური მენინგიტის რეციდივის პროფილაქტიკისთვის მისი განვითარების მაღალი რისკის მქონე პაციენტებში: </w:t>
      </w:r>
      <w:r w:rsidR="00DA1F0E" w:rsidRPr="00F533B3">
        <w:rPr>
          <w:rFonts w:ascii="Sylfaen" w:hAnsi="Sylfaen"/>
          <w:lang w:val="ka-GE"/>
        </w:rPr>
        <w:t>სამკურნალო საშუალების</w:t>
      </w:r>
      <w:r w:rsidRPr="00F533B3">
        <w:rPr>
          <w:rFonts w:ascii="Sylfaen" w:hAnsi="Sylfaen"/>
        </w:rPr>
        <w:t xml:space="preserve"> რეკომენდებული დოზა </w:t>
      </w:r>
      <w:r w:rsidR="004A06E1" w:rsidRPr="00F533B3">
        <w:rPr>
          <w:rFonts w:ascii="Sylfaen" w:hAnsi="Sylfaen"/>
          <w:lang w:val="ka-GE"/>
        </w:rPr>
        <w:t xml:space="preserve">შეადგენს 200 </w:t>
      </w:r>
      <w:r w:rsidRPr="00F533B3">
        <w:rPr>
          <w:rFonts w:ascii="Sylfaen" w:hAnsi="Sylfaen"/>
        </w:rPr>
        <w:t>მგ/დღე</w:t>
      </w:r>
      <w:r w:rsidR="004A06E1" w:rsidRPr="00F533B3">
        <w:rPr>
          <w:rFonts w:ascii="Sylfaen" w:hAnsi="Sylfaen"/>
          <w:lang w:val="ka-GE"/>
        </w:rPr>
        <w:t>-ღამე</w:t>
      </w:r>
      <w:r w:rsidRPr="00F533B3">
        <w:rPr>
          <w:rFonts w:ascii="Sylfaen" w:hAnsi="Sylfaen"/>
        </w:rPr>
        <w:t>ში შეუზღუდავი პერიოდის განმავლობაში.</w:t>
      </w:r>
    </w:p>
    <w:p w14:paraId="23005022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კოქციდიოი</w:t>
      </w:r>
      <w:r w:rsidR="004A06E1" w:rsidRPr="00F533B3">
        <w:rPr>
          <w:rFonts w:ascii="Sylfaen" w:hAnsi="Sylfaen"/>
          <w:lang w:val="ka-GE"/>
        </w:rPr>
        <w:t>დ</w:t>
      </w:r>
      <w:r w:rsidRPr="00F533B3">
        <w:rPr>
          <w:rFonts w:ascii="Sylfaen" w:hAnsi="Sylfaen"/>
        </w:rPr>
        <w:t>ოზი. რეკომენდებული დოზა</w:t>
      </w:r>
      <w:r w:rsidR="004A06E1" w:rsidRPr="00F533B3">
        <w:rPr>
          <w:rFonts w:ascii="Sylfaen" w:hAnsi="Sylfaen"/>
          <w:lang w:val="ka-GE"/>
        </w:rPr>
        <w:t xml:space="preserve"> შეადგენს</w:t>
      </w:r>
      <w:r w:rsidRPr="00F533B3">
        <w:rPr>
          <w:rFonts w:ascii="Sylfaen" w:hAnsi="Sylfaen"/>
        </w:rPr>
        <w:t xml:space="preserve"> 200-400 მგ/დღე</w:t>
      </w:r>
      <w:r w:rsidR="004A06E1" w:rsidRPr="00F533B3">
        <w:rPr>
          <w:rFonts w:ascii="Sylfaen" w:hAnsi="Sylfaen"/>
          <w:lang w:val="ka-GE"/>
        </w:rPr>
        <w:t>-ღამე</w:t>
      </w:r>
      <w:r w:rsidRPr="00F533B3">
        <w:rPr>
          <w:rFonts w:ascii="Sylfaen" w:hAnsi="Sylfaen"/>
        </w:rPr>
        <w:t>ში. მკურნალობის ხანგრძლივობაა 11-24 თვე ან მეტი, პაციენტის მდგომარეობი</w:t>
      </w:r>
      <w:r w:rsidR="004A06E1" w:rsidRPr="00F533B3">
        <w:rPr>
          <w:rFonts w:ascii="Sylfaen" w:hAnsi="Sylfaen"/>
          <w:lang w:val="ka-GE"/>
        </w:rPr>
        <w:t>დან გამომდინარე</w:t>
      </w:r>
      <w:r w:rsidRPr="00F533B3">
        <w:rPr>
          <w:rFonts w:ascii="Sylfaen" w:hAnsi="Sylfaen"/>
        </w:rPr>
        <w:t xml:space="preserve">. ინფექციის </w:t>
      </w:r>
      <w:r w:rsidR="004A06E1" w:rsidRPr="00F533B3">
        <w:rPr>
          <w:rFonts w:ascii="Sylfaen" w:hAnsi="Sylfaen"/>
          <w:lang w:val="ka-GE"/>
        </w:rPr>
        <w:t>ზოგიერთ</w:t>
      </w:r>
      <w:r w:rsidRPr="00F533B3">
        <w:rPr>
          <w:rFonts w:ascii="Sylfaen" w:hAnsi="Sylfaen"/>
        </w:rPr>
        <w:t>ი ფორმების</w:t>
      </w:r>
      <w:r w:rsidR="004A06E1" w:rsidRPr="00F533B3">
        <w:rPr>
          <w:rFonts w:ascii="Sylfaen" w:hAnsi="Sylfaen"/>
          <w:lang w:val="ka-GE"/>
        </w:rPr>
        <w:t xml:space="preserve"> მკურნალობის დროს</w:t>
      </w:r>
      <w:r w:rsidRPr="00F533B3">
        <w:rPr>
          <w:rFonts w:ascii="Sylfaen" w:hAnsi="Sylfaen"/>
        </w:rPr>
        <w:t>, განსაკუთრებით მენინგიტის</w:t>
      </w:r>
      <w:r w:rsidR="004A06E1" w:rsidRPr="00F533B3">
        <w:rPr>
          <w:rFonts w:ascii="Sylfaen" w:hAnsi="Sylfaen"/>
          <w:lang w:val="ka-GE"/>
        </w:rPr>
        <w:t xml:space="preserve"> მკურნალობისას,</w:t>
      </w:r>
      <w:r w:rsidRPr="00F533B3">
        <w:rPr>
          <w:rFonts w:ascii="Sylfaen" w:hAnsi="Sylfaen"/>
        </w:rPr>
        <w:t xml:space="preserve"> შესაძლოა </w:t>
      </w:r>
      <w:r w:rsidR="004A06E1" w:rsidRPr="00F533B3">
        <w:rPr>
          <w:rFonts w:ascii="Sylfaen" w:hAnsi="Sylfaen"/>
          <w:lang w:val="ka-GE"/>
        </w:rPr>
        <w:t>მიზანშეწონილ</w:t>
      </w:r>
      <w:r w:rsidRPr="00F533B3">
        <w:rPr>
          <w:rFonts w:ascii="Sylfaen" w:hAnsi="Sylfaen"/>
        </w:rPr>
        <w:t xml:space="preserve">ი იყოს </w:t>
      </w:r>
      <w:r w:rsidR="004A06E1" w:rsidRPr="00F533B3">
        <w:rPr>
          <w:rFonts w:ascii="Sylfaen" w:hAnsi="Sylfaen"/>
        </w:rPr>
        <w:t>დღე</w:t>
      </w:r>
      <w:r w:rsidR="004A06E1" w:rsidRPr="00F533B3">
        <w:rPr>
          <w:rFonts w:ascii="Sylfaen" w:hAnsi="Sylfaen"/>
          <w:lang w:val="ka-GE"/>
        </w:rPr>
        <w:t>-ღამე</w:t>
      </w:r>
      <w:r w:rsidR="004A06E1" w:rsidRPr="00F533B3">
        <w:rPr>
          <w:rFonts w:ascii="Sylfaen" w:hAnsi="Sylfaen"/>
        </w:rPr>
        <w:t>ში</w:t>
      </w:r>
      <w:r w:rsidR="004A06E1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800 მგ დოზ</w:t>
      </w:r>
      <w:r w:rsidR="004A06E1" w:rsidRPr="00F533B3">
        <w:rPr>
          <w:rFonts w:ascii="Sylfaen" w:hAnsi="Sylfaen"/>
          <w:lang w:val="ka-GE"/>
        </w:rPr>
        <w:t>ის გამოყენებ</w:t>
      </w:r>
      <w:r w:rsidRPr="00F533B3">
        <w:rPr>
          <w:rFonts w:ascii="Sylfaen" w:hAnsi="Sylfaen"/>
        </w:rPr>
        <w:t>ა.</w:t>
      </w:r>
    </w:p>
    <w:p w14:paraId="5E0EE9B0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lastRenderedPageBreak/>
        <w:t>ინვაზიური კანდიდოზ</w:t>
      </w:r>
      <w:r w:rsidR="004A06E1" w:rsidRPr="00F533B3">
        <w:rPr>
          <w:rFonts w:ascii="Sylfaen" w:hAnsi="Sylfaen"/>
          <w:lang w:val="ka-GE"/>
        </w:rPr>
        <w:t>ებ</w:t>
      </w:r>
      <w:r w:rsidRPr="00F533B3">
        <w:rPr>
          <w:rFonts w:ascii="Sylfaen" w:hAnsi="Sylfaen"/>
        </w:rPr>
        <w:t>ი. და</w:t>
      </w:r>
      <w:r w:rsidR="004A06E1" w:rsidRPr="00F533B3">
        <w:rPr>
          <w:rFonts w:ascii="Sylfaen" w:hAnsi="Sylfaen"/>
          <w:lang w:val="ka-GE"/>
        </w:rPr>
        <w:t>ტვირთვი</w:t>
      </w:r>
      <w:r w:rsidRPr="00F533B3">
        <w:rPr>
          <w:rFonts w:ascii="Sylfaen" w:hAnsi="Sylfaen"/>
        </w:rPr>
        <w:t>თი დოზა</w:t>
      </w:r>
      <w:r w:rsidR="004A06E1" w:rsidRPr="00F533B3">
        <w:rPr>
          <w:rFonts w:ascii="Sylfaen" w:hAnsi="Sylfaen"/>
          <w:lang w:val="ka-GE"/>
        </w:rPr>
        <w:t xml:space="preserve"> შეადგენს</w:t>
      </w:r>
      <w:r w:rsidRPr="00F533B3">
        <w:rPr>
          <w:rFonts w:ascii="Sylfaen" w:hAnsi="Sylfaen"/>
        </w:rPr>
        <w:t xml:space="preserve"> 800 მგ პირველ დღეს, ხოლო შემანარჩუნებელი დოზა</w:t>
      </w:r>
      <w:r w:rsidR="00DC1632" w:rsidRPr="00F533B3">
        <w:rPr>
          <w:rFonts w:ascii="Sylfaen" w:hAnsi="Sylfaen"/>
          <w:lang w:val="ka-GE"/>
        </w:rPr>
        <w:t xml:space="preserve"> -</w:t>
      </w:r>
      <w:r w:rsidRPr="00F533B3">
        <w:rPr>
          <w:rFonts w:ascii="Sylfaen" w:hAnsi="Sylfaen"/>
        </w:rPr>
        <w:t xml:space="preserve"> 400 მგ/დღე</w:t>
      </w:r>
      <w:r w:rsidR="00DC1632" w:rsidRPr="00F533B3">
        <w:rPr>
          <w:rFonts w:ascii="Sylfaen" w:hAnsi="Sylfaen"/>
          <w:lang w:val="ka-GE"/>
        </w:rPr>
        <w:t>-ღამე</w:t>
      </w:r>
      <w:r w:rsidRPr="00F533B3">
        <w:rPr>
          <w:rFonts w:ascii="Sylfaen" w:hAnsi="Sylfaen"/>
        </w:rPr>
        <w:t>ში. კანდიდემიის მკურნალობის</w:t>
      </w:r>
      <w:r w:rsidR="00DC1632" w:rsidRPr="00F533B3">
        <w:rPr>
          <w:rFonts w:ascii="Sylfaen" w:hAnsi="Sylfaen"/>
          <w:lang w:val="ka-GE"/>
        </w:rPr>
        <w:t xml:space="preserve"> ჩვეულებრივ</w:t>
      </w:r>
      <w:r w:rsidRPr="00F533B3">
        <w:rPr>
          <w:rFonts w:ascii="Sylfaen" w:hAnsi="Sylfaen"/>
        </w:rPr>
        <w:t xml:space="preserve"> რეკომენდებული ხანგრძლივობა</w:t>
      </w:r>
      <w:r w:rsidR="00DC1632" w:rsidRPr="00F533B3">
        <w:rPr>
          <w:rFonts w:ascii="Sylfaen" w:hAnsi="Sylfaen"/>
          <w:lang w:val="ka-GE"/>
        </w:rPr>
        <w:t xml:space="preserve">  შეადგენს</w:t>
      </w:r>
      <w:r w:rsidRPr="00F533B3">
        <w:rPr>
          <w:rFonts w:ascii="Sylfaen" w:hAnsi="Sylfaen"/>
        </w:rPr>
        <w:t xml:space="preserve"> 2 კვირა</w:t>
      </w:r>
      <w:r w:rsidR="00DC1632" w:rsidRPr="00F533B3">
        <w:rPr>
          <w:rFonts w:ascii="Sylfaen" w:hAnsi="Sylfaen"/>
          <w:lang w:val="ka-GE"/>
        </w:rPr>
        <w:t>ს</w:t>
      </w:r>
      <w:r w:rsidRPr="00F533B3">
        <w:rPr>
          <w:rFonts w:ascii="Sylfaen" w:hAnsi="Sylfaen"/>
        </w:rPr>
        <w:t xml:space="preserve"> სისხლის კულტურის პირველი უარყოფითი შედეგები</w:t>
      </w:r>
      <w:r w:rsidR="00DC1632" w:rsidRPr="00F533B3">
        <w:rPr>
          <w:rFonts w:ascii="Sylfaen" w:hAnsi="Sylfaen"/>
          <w:lang w:val="ka-GE"/>
        </w:rPr>
        <w:t>ს შემდეგ</w:t>
      </w:r>
      <w:r w:rsidRPr="00F533B3">
        <w:rPr>
          <w:rFonts w:ascii="Sylfaen" w:hAnsi="Sylfaen"/>
        </w:rPr>
        <w:t xml:space="preserve"> და კანდიდემიის ნიშნებისა და სიმპტომების გაქრობიდან.</w:t>
      </w:r>
    </w:p>
    <w:p w14:paraId="7D27EDC2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ლორწოვანი გარსის კანდიდოზი</w:t>
      </w:r>
      <w:r w:rsidR="00187E6D" w:rsidRPr="00F533B3">
        <w:rPr>
          <w:rFonts w:ascii="Sylfaen" w:hAnsi="Sylfaen"/>
        </w:rPr>
        <w:t>.</w:t>
      </w:r>
    </w:p>
    <w:p w14:paraId="7FD93019" w14:textId="77777777" w:rsidR="00EB17E8" w:rsidRPr="00F533B3" w:rsidRDefault="00BE0567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– ოროფარინგეალური კანდიდოზი: და</w:t>
      </w:r>
      <w:r w:rsidR="00DC1632" w:rsidRPr="00F533B3">
        <w:rPr>
          <w:rFonts w:ascii="Sylfaen" w:hAnsi="Sylfaen"/>
          <w:lang w:val="ka-GE"/>
        </w:rPr>
        <w:t>ტვირთვი</w:t>
      </w:r>
      <w:r w:rsidRPr="00F533B3">
        <w:rPr>
          <w:rFonts w:ascii="Sylfaen" w:hAnsi="Sylfaen"/>
        </w:rPr>
        <w:t>თი დოზა</w:t>
      </w:r>
      <w:r w:rsidR="00DC1632" w:rsidRPr="00F533B3">
        <w:rPr>
          <w:rFonts w:ascii="Sylfaen" w:hAnsi="Sylfaen"/>
          <w:lang w:val="ka-GE"/>
        </w:rPr>
        <w:t xml:space="preserve"> შეადგენს</w:t>
      </w:r>
      <w:r w:rsidRPr="00F533B3">
        <w:rPr>
          <w:rFonts w:ascii="Sylfaen" w:hAnsi="Sylfaen"/>
        </w:rPr>
        <w:t xml:space="preserve"> 200-400 მგ პირველ დღეს, შემანარჩუნებელი დოზა</w:t>
      </w:r>
      <w:r w:rsidR="00DC1632" w:rsidRPr="00F533B3">
        <w:rPr>
          <w:rFonts w:ascii="Sylfaen" w:hAnsi="Sylfaen"/>
          <w:lang w:val="ka-GE"/>
        </w:rPr>
        <w:t xml:space="preserve"> -</w:t>
      </w:r>
      <w:r w:rsidRPr="00F533B3">
        <w:rPr>
          <w:rFonts w:ascii="Sylfaen" w:hAnsi="Sylfaen"/>
        </w:rPr>
        <w:t xml:space="preserve"> 100-200 მგ/დღე</w:t>
      </w:r>
      <w:r w:rsidR="00DC1632" w:rsidRPr="00F533B3">
        <w:rPr>
          <w:rFonts w:ascii="Sylfaen" w:hAnsi="Sylfaen"/>
          <w:lang w:val="ka-GE"/>
        </w:rPr>
        <w:t>-ღამე</w:t>
      </w:r>
      <w:r w:rsidRPr="00F533B3">
        <w:rPr>
          <w:rFonts w:ascii="Sylfaen" w:hAnsi="Sylfaen"/>
        </w:rPr>
        <w:t>ში. მკურნალობის ხანგრძლივობა</w:t>
      </w:r>
      <w:r w:rsidR="00DC1632" w:rsidRPr="00F533B3">
        <w:rPr>
          <w:rFonts w:ascii="Sylfaen" w:hAnsi="Sylfaen"/>
          <w:lang w:val="ka-GE"/>
        </w:rPr>
        <w:t xml:space="preserve"> შეადგენს</w:t>
      </w:r>
      <w:r w:rsidR="00CA0E39" w:rsidRPr="00F533B3">
        <w:rPr>
          <w:rFonts w:ascii="Sylfaen" w:hAnsi="Sylfaen"/>
          <w:lang w:val="uk-UA"/>
        </w:rPr>
        <w:t xml:space="preserve"> </w:t>
      </w:r>
      <w:r w:rsidR="00EB17E8" w:rsidRPr="00F533B3">
        <w:rPr>
          <w:rFonts w:ascii="Sylfaen" w:hAnsi="Sylfaen"/>
        </w:rPr>
        <w:t>7–21 დღე</w:t>
      </w:r>
      <w:r w:rsidR="00DC1632" w:rsidRPr="00F533B3">
        <w:rPr>
          <w:rFonts w:ascii="Sylfaen" w:hAnsi="Sylfaen"/>
          <w:lang w:val="ka-GE"/>
        </w:rPr>
        <w:t>ს</w:t>
      </w:r>
      <w:r w:rsidR="00EB17E8" w:rsidRPr="00F533B3">
        <w:rPr>
          <w:rFonts w:ascii="Sylfaen" w:hAnsi="Sylfaen"/>
        </w:rPr>
        <w:t xml:space="preserve"> (რემისიის მიღწევამდე), მაგრამ შეიძლება გაიზარდოს მძიმე იმუნოდეფიციტის მქონე პაციენტებისთვის.</w:t>
      </w:r>
    </w:p>
    <w:p w14:paraId="4A171C67" w14:textId="77777777" w:rsidR="00EB17E8" w:rsidRPr="00F533B3" w:rsidRDefault="00BE0567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– საყლაპავის კანდიდოზი: და</w:t>
      </w:r>
      <w:r w:rsidR="00DC1632" w:rsidRPr="00F533B3">
        <w:rPr>
          <w:rFonts w:ascii="Sylfaen" w:hAnsi="Sylfaen"/>
          <w:lang w:val="ka-GE"/>
        </w:rPr>
        <w:t>ტვირთვი</w:t>
      </w:r>
      <w:r w:rsidRPr="00F533B3">
        <w:rPr>
          <w:rFonts w:ascii="Sylfaen" w:hAnsi="Sylfaen"/>
        </w:rPr>
        <w:t>თი დოზა</w:t>
      </w:r>
      <w:r w:rsidR="00DC1632" w:rsidRPr="00F533B3">
        <w:rPr>
          <w:rFonts w:ascii="Sylfaen" w:hAnsi="Sylfaen"/>
          <w:lang w:val="ka-GE"/>
        </w:rPr>
        <w:t xml:space="preserve"> შეადგენს</w:t>
      </w:r>
      <w:r w:rsidRPr="00F533B3">
        <w:rPr>
          <w:rFonts w:ascii="Sylfaen" w:hAnsi="Sylfaen"/>
        </w:rPr>
        <w:t xml:space="preserve"> 200-400 მგ</w:t>
      </w:r>
      <w:r w:rsidR="00DC1632" w:rsidRPr="00F533B3">
        <w:rPr>
          <w:rFonts w:ascii="Sylfaen" w:hAnsi="Sylfaen"/>
          <w:lang w:val="ka-GE"/>
        </w:rPr>
        <w:t xml:space="preserve"> </w:t>
      </w:r>
      <w:r w:rsidR="00DC1632" w:rsidRPr="00F533B3">
        <w:rPr>
          <w:rFonts w:ascii="Sylfaen" w:hAnsi="Sylfaen"/>
        </w:rPr>
        <w:t>პირველ დღეს</w:t>
      </w:r>
      <w:r w:rsidRPr="00F533B3">
        <w:rPr>
          <w:rFonts w:ascii="Sylfaen" w:hAnsi="Sylfaen"/>
        </w:rPr>
        <w:t>,  შემანარჩუნებელი დოზა</w:t>
      </w:r>
      <w:r w:rsidR="00DC1632" w:rsidRPr="00F533B3">
        <w:rPr>
          <w:rFonts w:ascii="Sylfaen" w:hAnsi="Sylfaen"/>
          <w:lang w:val="ka-GE"/>
        </w:rPr>
        <w:t xml:space="preserve"> -</w:t>
      </w:r>
      <w:r w:rsidRPr="00F533B3">
        <w:rPr>
          <w:rFonts w:ascii="Sylfaen" w:hAnsi="Sylfaen"/>
        </w:rPr>
        <w:t xml:space="preserve"> 100-200 მგ/დღე</w:t>
      </w:r>
      <w:r w:rsidR="00DC1632" w:rsidRPr="00F533B3">
        <w:rPr>
          <w:rFonts w:ascii="Sylfaen" w:hAnsi="Sylfaen"/>
          <w:lang w:val="ka-GE"/>
        </w:rPr>
        <w:t>-ღამე</w:t>
      </w:r>
      <w:r w:rsidRPr="00F533B3">
        <w:rPr>
          <w:rFonts w:ascii="Sylfaen" w:hAnsi="Sylfaen"/>
        </w:rPr>
        <w:t>ში. მკურნალობის ხანგრძლივობა</w:t>
      </w:r>
      <w:r w:rsidR="00DC1632" w:rsidRPr="00F533B3">
        <w:rPr>
          <w:rFonts w:ascii="Sylfaen" w:hAnsi="Sylfaen"/>
          <w:lang w:val="ka-GE"/>
        </w:rPr>
        <w:t xml:space="preserve"> შეადგენს</w:t>
      </w:r>
      <w:r w:rsidRPr="00F533B3">
        <w:rPr>
          <w:rFonts w:ascii="Sylfaen" w:hAnsi="Sylfaen"/>
        </w:rPr>
        <w:t xml:space="preserve"> </w:t>
      </w:r>
      <w:r w:rsidR="00CA0E39" w:rsidRPr="00F533B3">
        <w:rPr>
          <w:rFonts w:ascii="Sylfaen" w:hAnsi="Sylfaen"/>
          <w:lang w:val="uk-UA"/>
        </w:rPr>
        <w:br/>
      </w:r>
      <w:r w:rsidR="00EB17E8" w:rsidRPr="00F533B3">
        <w:rPr>
          <w:rFonts w:ascii="Sylfaen" w:hAnsi="Sylfaen"/>
        </w:rPr>
        <w:t>14-30 დღე</w:t>
      </w:r>
      <w:r w:rsidR="00DC1632" w:rsidRPr="00F533B3">
        <w:rPr>
          <w:rFonts w:ascii="Sylfaen" w:hAnsi="Sylfaen"/>
          <w:lang w:val="ka-GE"/>
        </w:rPr>
        <w:t>ს</w:t>
      </w:r>
      <w:r w:rsidR="00EB17E8" w:rsidRPr="00F533B3">
        <w:rPr>
          <w:rFonts w:ascii="Sylfaen" w:hAnsi="Sylfaen"/>
        </w:rPr>
        <w:t xml:space="preserve"> (რემისიის მიღწევამდე), მაგრამ შეიძლება გაგრძელდეს მძიმე იმუნოდეფიციტის მქონე პაციენტებისთვის.</w:t>
      </w:r>
    </w:p>
    <w:p w14:paraId="73A975DB" w14:textId="77777777" w:rsidR="00EB17E8" w:rsidRPr="00F533B3" w:rsidRDefault="00BE0567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– კანდიდურია: რეკომენდებული დოზა</w:t>
      </w:r>
      <w:r w:rsidR="00DC1632" w:rsidRPr="00F533B3">
        <w:rPr>
          <w:rFonts w:ascii="Sylfaen" w:hAnsi="Sylfaen"/>
          <w:lang w:val="ka-GE"/>
        </w:rPr>
        <w:t xml:space="preserve"> შეადგენს</w:t>
      </w:r>
      <w:r w:rsidRPr="00F533B3">
        <w:rPr>
          <w:rFonts w:ascii="Sylfaen" w:hAnsi="Sylfaen"/>
        </w:rPr>
        <w:t xml:space="preserve"> 200–400 მგ/დღე</w:t>
      </w:r>
      <w:r w:rsidR="00DC1632" w:rsidRPr="00F533B3">
        <w:rPr>
          <w:rFonts w:ascii="Sylfaen" w:hAnsi="Sylfaen"/>
          <w:lang w:val="ka-GE"/>
        </w:rPr>
        <w:t>-ღამე</w:t>
      </w:r>
      <w:r w:rsidRPr="00F533B3">
        <w:rPr>
          <w:rFonts w:ascii="Sylfaen" w:hAnsi="Sylfaen"/>
        </w:rPr>
        <w:t>ში 7–21 დღის განმავლობაში. მძიმე იმუნოდეფიციტის მქონე პაციენტებისთვის მკურნალობის ხანგრძლივობა შეიძლება გაიზარდოს.</w:t>
      </w:r>
    </w:p>
    <w:p w14:paraId="471B359D" w14:textId="77777777" w:rsidR="00EB17E8" w:rsidRPr="00F533B3" w:rsidRDefault="00BE0567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– ქრონიკული ატროფიული კანდიდოზი: რეკომენდებული დოზა</w:t>
      </w:r>
      <w:r w:rsidR="00DC1632" w:rsidRPr="00F533B3">
        <w:rPr>
          <w:rFonts w:ascii="Sylfaen" w:hAnsi="Sylfaen"/>
          <w:lang w:val="ka-GE"/>
        </w:rPr>
        <w:t xml:space="preserve"> შეადგენს</w:t>
      </w:r>
      <w:r w:rsidRPr="00F533B3">
        <w:rPr>
          <w:rFonts w:ascii="Sylfaen" w:hAnsi="Sylfaen"/>
        </w:rPr>
        <w:t xml:space="preserve"> 50 მგ დღე</w:t>
      </w:r>
      <w:r w:rsidR="00DC1632" w:rsidRPr="00F533B3">
        <w:rPr>
          <w:rFonts w:ascii="Sylfaen" w:hAnsi="Sylfaen"/>
          <w:lang w:val="ka-GE"/>
        </w:rPr>
        <w:t>-ღამე</w:t>
      </w:r>
      <w:r w:rsidRPr="00F533B3">
        <w:rPr>
          <w:rFonts w:ascii="Sylfaen" w:hAnsi="Sylfaen"/>
        </w:rPr>
        <w:t>ში 14 დღის განმავლობაში.</w:t>
      </w:r>
    </w:p>
    <w:p w14:paraId="79E4A6F7" w14:textId="77777777" w:rsidR="00EB17E8" w:rsidRPr="00F533B3" w:rsidRDefault="00BE0567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– კანისა და ლორწოვანი გარსის ქრონიკული კანდიდოზი: რეკომენდებული დოზა</w:t>
      </w:r>
      <w:r w:rsidR="00DC1632" w:rsidRPr="00F533B3">
        <w:rPr>
          <w:rFonts w:ascii="Sylfaen" w:hAnsi="Sylfaen"/>
          <w:lang w:val="ka-GE"/>
        </w:rPr>
        <w:t xml:space="preserve"> შეადგენს</w:t>
      </w:r>
      <w:r w:rsidRPr="00F533B3">
        <w:rPr>
          <w:rFonts w:ascii="Sylfaen" w:hAnsi="Sylfaen"/>
        </w:rPr>
        <w:t xml:space="preserve"> </w:t>
      </w:r>
      <w:r w:rsidR="00CA0E39" w:rsidRPr="00F533B3">
        <w:rPr>
          <w:rFonts w:ascii="Sylfaen" w:hAnsi="Sylfaen"/>
          <w:lang w:val="uk-UA"/>
        </w:rPr>
        <w:br/>
      </w:r>
      <w:r w:rsidR="00EB17E8" w:rsidRPr="00F533B3">
        <w:rPr>
          <w:rFonts w:ascii="Sylfaen" w:hAnsi="Sylfaen"/>
        </w:rPr>
        <w:t>50-100 მგ/დღე</w:t>
      </w:r>
      <w:r w:rsidR="00DC1632" w:rsidRPr="00F533B3">
        <w:rPr>
          <w:rFonts w:ascii="Sylfaen" w:hAnsi="Sylfaen"/>
          <w:lang w:val="ka-GE"/>
        </w:rPr>
        <w:t>-ღამე</w:t>
      </w:r>
      <w:r w:rsidR="00EB17E8" w:rsidRPr="00F533B3">
        <w:rPr>
          <w:rFonts w:ascii="Sylfaen" w:hAnsi="Sylfaen"/>
        </w:rPr>
        <w:t>ში. მკურნალობის ხანგრძლივობა</w:t>
      </w:r>
      <w:r w:rsidR="00DC1632" w:rsidRPr="00F533B3">
        <w:rPr>
          <w:rFonts w:ascii="Sylfaen" w:hAnsi="Sylfaen"/>
          <w:lang w:val="ka-GE"/>
        </w:rPr>
        <w:t xml:space="preserve"> -</w:t>
      </w:r>
      <w:r w:rsidR="00EB17E8" w:rsidRPr="00F533B3">
        <w:rPr>
          <w:rFonts w:ascii="Sylfaen" w:hAnsi="Sylfaen"/>
        </w:rPr>
        <w:t xml:space="preserve"> 28 დღემდე, მაგრამ შეიძლება გაგრძელდეს ინფექციის სიმძიმი</w:t>
      </w:r>
      <w:r w:rsidR="00DC1632" w:rsidRPr="00F533B3">
        <w:rPr>
          <w:rFonts w:ascii="Sylfaen" w:hAnsi="Sylfaen"/>
          <w:lang w:val="ka-GE"/>
        </w:rPr>
        <w:t>დან</w:t>
      </w:r>
      <w:r w:rsidR="00EB17E8" w:rsidRPr="00F533B3">
        <w:rPr>
          <w:rFonts w:ascii="Sylfaen" w:hAnsi="Sylfaen"/>
        </w:rPr>
        <w:t xml:space="preserve"> და ტიპი</w:t>
      </w:r>
      <w:r w:rsidR="00DC1632" w:rsidRPr="00F533B3">
        <w:rPr>
          <w:rFonts w:ascii="Sylfaen" w:hAnsi="Sylfaen"/>
          <w:lang w:val="ka-GE"/>
        </w:rPr>
        <w:t>დან</w:t>
      </w:r>
      <w:r w:rsidR="00EB17E8" w:rsidRPr="00F533B3">
        <w:rPr>
          <w:rFonts w:ascii="Sylfaen" w:hAnsi="Sylfaen"/>
        </w:rPr>
        <w:t xml:space="preserve"> ან დასუსტებული იმუნ</w:t>
      </w:r>
      <w:r w:rsidR="00DC1632" w:rsidRPr="00F533B3">
        <w:rPr>
          <w:rFonts w:ascii="Sylfaen" w:hAnsi="Sylfaen"/>
          <w:lang w:val="ka-GE"/>
        </w:rPr>
        <w:t>იტეტ</w:t>
      </w:r>
      <w:r w:rsidR="00EB17E8" w:rsidRPr="00F533B3">
        <w:rPr>
          <w:rFonts w:ascii="Sylfaen" w:hAnsi="Sylfaen"/>
        </w:rPr>
        <w:t>ი</w:t>
      </w:r>
      <w:r w:rsidR="00DA1F0E" w:rsidRPr="00F533B3">
        <w:rPr>
          <w:rFonts w:ascii="Sylfaen" w:hAnsi="Sylfaen"/>
          <w:lang w:val="ka-GE"/>
        </w:rPr>
        <w:t>დან გამომდინარე</w:t>
      </w:r>
      <w:r w:rsidR="00EB17E8" w:rsidRPr="00F533B3">
        <w:rPr>
          <w:rFonts w:ascii="Sylfaen" w:hAnsi="Sylfaen"/>
        </w:rPr>
        <w:t>.</w:t>
      </w:r>
    </w:p>
    <w:p w14:paraId="53E65740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ლორწოვანი გარსის კანდიდოზის რეციდივის პრევენცია აივ ინფიცირებულ პაციენტებში, რომლებსაც აქვთ მისი განვითარების მაღალი რისკი.</w:t>
      </w:r>
    </w:p>
    <w:p w14:paraId="46AE2677" w14:textId="77777777" w:rsidR="00EB17E8" w:rsidRPr="00F533B3" w:rsidRDefault="00BE0567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– </w:t>
      </w:r>
      <w:r w:rsidR="00EB17E8" w:rsidRPr="00F533B3">
        <w:rPr>
          <w:rFonts w:ascii="Sylfaen" w:hAnsi="Sylfaen"/>
        </w:rPr>
        <w:t>ოროფარინგეალური კანდიდოზი, საყლაპავის კანდიდოზი: რეკომენდებული დოზა</w:t>
      </w:r>
      <w:r w:rsidR="00DF5FBA" w:rsidRPr="00F533B3">
        <w:rPr>
          <w:rFonts w:ascii="Sylfaen" w:hAnsi="Sylfaen"/>
          <w:lang w:val="ka-GE"/>
        </w:rPr>
        <w:t xml:space="preserve"> შეადგენს</w:t>
      </w:r>
      <w:r w:rsidR="00CA0E39" w:rsidRPr="00F533B3">
        <w:rPr>
          <w:rFonts w:ascii="Sylfaen" w:hAnsi="Sylfaen"/>
          <w:lang w:val="uk-UA"/>
        </w:rPr>
        <w:t xml:space="preserve"> </w:t>
      </w:r>
      <w:r w:rsidR="00EB17E8" w:rsidRPr="00F533B3">
        <w:rPr>
          <w:rFonts w:ascii="Sylfaen" w:hAnsi="Sylfaen"/>
        </w:rPr>
        <w:t>100–200 მგ/დღე</w:t>
      </w:r>
      <w:r w:rsidR="00DF5FBA" w:rsidRPr="00F533B3">
        <w:rPr>
          <w:rFonts w:ascii="Sylfaen" w:hAnsi="Sylfaen"/>
          <w:lang w:val="ka-GE"/>
        </w:rPr>
        <w:t>-ღამე</w:t>
      </w:r>
      <w:r w:rsidR="00EB17E8" w:rsidRPr="00F533B3">
        <w:rPr>
          <w:rFonts w:ascii="Sylfaen" w:hAnsi="Sylfaen"/>
        </w:rPr>
        <w:t xml:space="preserve">ში ან 200 მგ კვირაში 3-ჯერ. </w:t>
      </w:r>
      <w:r w:rsidR="00DF5FBA" w:rsidRPr="00F533B3">
        <w:rPr>
          <w:rFonts w:ascii="Sylfaen" w:hAnsi="Sylfaen"/>
          <w:lang w:val="ka-GE"/>
        </w:rPr>
        <w:t xml:space="preserve">დათრგუნული </w:t>
      </w:r>
      <w:r w:rsidR="00EB17E8" w:rsidRPr="00F533B3">
        <w:rPr>
          <w:rFonts w:ascii="Sylfaen" w:hAnsi="Sylfaen"/>
        </w:rPr>
        <w:t>იმუნ</w:t>
      </w:r>
      <w:r w:rsidR="00DF5FBA" w:rsidRPr="00F533B3">
        <w:rPr>
          <w:rFonts w:ascii="Sylfaen" w:hAnsi="Sylfaen"/>
          <w:lang w:val="ka-GE"/>
        </w:rPr>
        <w:t>იტეტის მქონე</w:t>
      </w:r>
      <w:r w:rsidR="00EB17E8" w:rsidRPr="00F533B3">
        <w:rPr>
          <w:rFonts w:ascii="Sylfaen" w:hAnsi="Sylfaen"/>
        </w:rPr>
        <w:t xml:space="preserve"> პაციენტებისთვის მკურნალობის ხანგრძლივობა შეუზღუდავია.</w:t>
      </w:r>
    </w:p>
    <w:p w14:paraId="22067282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კანდიდოზური ინფექციების პროფილაქტიკა გახანგრძლივებული ნეიტროპენიის მქონე პაციენტებში. რეკომენდებული დოზა</w:t>
      </w:r>
      <w:r w:rsidR="00DF5FBA" w:rsidRPr="00F533B3">
        <w:rPr>
          <w:rFonts w:ascii="Sylfaen" w:hAnsi="Sylfaen"/>
          <w:lang w:val="ka-GE"/>
        </w:rPr>
        <w:t xml:space="preserve"> შეადგენს</w:t>
      </w:r>
      <w:r w:rsidRPr="00F533B3">
        <w:rPr>
          <w:rFonts w:ascii="Sylfaen" w:hAnsi="Sylfaen"/>
        </w:rPr>
        <w:t xml:space="preserve"> 200-400 მგ. მკურნალობა უნდა დაიწყოს ნეიტროპენიის მოსალოდნელ </w:t>
      </w:r>
      <w:r w:rsidR="00DF5FBA" w:rsidRPr="00F533B3">
        <w:rPr>
          <w:rFonts w:ascii="Sylfaen" w:hAnsi="Sylfaen"/>
          <w:lang w:val="ka-GE"/>
        </w:rPr>
        <w:t>განვითარ</w:t>
      </w:r>
      <w:r w:rsidRPr="00F533B3">
        <w:rPr>
          <w:rFonts w:ascii="Sylfaen" w:hAnsi="Sylfaen"/>
        </w:rPr>
        <w:t>ებამდე რამდენიმე დღით ადრე და გაგრძელდეს 7 დღის განმავლობაში ნეიტროფილების რაოდენობის 1000/ მმ</w:t>
      </w:r>
      <w:r w:rsidRPr="00F533B3">
        <w:rPr>
          <w:rFonts w:ascii="Sylfaen" w:hAnsi="Sylfaen"/>
          <w:vertAlign w:val="superscript"/>
        </w:rPr>
        <w:t>3</w:t>
      </w:r>
      <w:r w:rsidRPr="00F533B3">
        <w:rPr>
          <w:rFonts w:ascii="Sylfaen" w:hAnsi="Sylfaen"/>
        </w:rPr>
        <w:t xml:space="preserve"> -ზე მეტით მომატები</w:t>
      </w:r>
      <w:r w:rsidR="00DF5FBA" w:rsidRPr="00F533B3">
        <w:rPr>
          <w:rFonts w:ascii="Sylfaen" w:hAnsi="Sylfaen"/>
          <w:lang w:val="ka-GE"/>
        </w:rPr>
        <w:t>ს შემდეგ</w:t>
      </w:r>
      <w:r w:rsidRPr="00F533B3">
        <w:rPr>
          <w:rFonts w:ascii="Sylfaen" w:hAnsi="Sylfaen"/>
          <w:vertAlign w:val="superscript"/>
        </w:rPr>
        <w:t xml:space="preserve"> </w:t>
      </w:r>
      <w:r w:rsidRPr="00F533B3">
        <w:rPr>
          <w:rFonts w:ascii="Sylfaen" w:hAnsi="Sylfaen"/>
        </w:rPr>
        <w:t>.</w:t>
      </w:r>
    </w:p>
    <w:p w14:paraId="6C639F72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  <w:u w:val="single"/>
        </w:rPr>
        <w:t>ხანდაზმული</w:t>
      </w:r>
      <w:r w:rsidR="00DF5FBA" w:rsidRPr="00F533B3">
        <w:rPr>
          <w:rFonts w:ascii="Sylfaen" w:hAnsi="Sylfaen"/>
          <w:u w:val="single"/>
          <w:lang w:val="ka-GE"/>
        </w:rPr>
        <w:t xml:space="preserve"> ასაკის</w:t>
      </w:r>
      <w:r w:rsidRPr="00F533B3">
        <w:rPr>
          <w:rFonts w:ascii="Sylfaen" w:hAnsi="Sylfaen"/>
          <w:u w:val="single"/>
        </w:rPr>
        <w:t xml:space="preserve"> პაციენტები </w:t>
      </w:r>
      <w:r w:rsidRPr="00F533B3">
        <w:rPr>
          <w:rFonts w:ascii="Sylfaen" w:hAnsi="Sylfaen"/>
        </w:rPr>
        <w:t>.</w:t>
      </w:r>
    </w:p>
    <w:p w14:paraId="44E8B76C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დოზა უნდა </w:t>
      </w:r>
      <w:r w:rsidR="00DF5FBA" w:rsidRPr="00F533B3">
        <w:rPr>
          <w:rFonts w:ascii="Sylfaen" w:hAnsi="Sylfaen"/>
          <w:lang w:val="ka-GE"/>
        </w:rPr>
        <w:t>შეირჩ</w:t>
      </w:r>
      <w:r w:rsidRPr="00F533B3">
        <w:rPr>
          <w:rFonts w:ascii="Sylfaen" w:hAnsi="Sylfaen"/>
        </w:rPr>
        <w:t>ეს თირკმლის ფუნქციის მდგომარეობი</w:t>
      </w:r>
      <w:r w:rsidR="00DF5FBA" w:rsidRPr="00F533B3">
        <w:rPr>
          <w:rFonts w:ascii="Sylfaen" w:hAnsi="Sylfaen"/>
          <w:lang w:val="ka-GE"/>
        </w:rPr>
        <w:t>დან გამომდინარე</w:t>
      </w:r>
      <w:r w:rsidRPr="00F533B3">
        <w:rPr>
          <w:rFonts w:ascii="Sylfaen" w:hAnsi="Sylfaen"/>
        </w:rPr>
        <w:t xml:space="preserve"> (იხ</w:t>
      </w:r>
      <w:r w:rsidR="00DF5FBA" w:rsidRPr="00F533B3">
        <w:rPr>
          <w:rFonts w:ascii="Sylfaen" w:hAnsi="Sylfaen"/>
          <w:lang w:val="ka-GE"/>
        </w:rPr>
        <w:t>.</w:t>
      </w:r>
      <w:r w:rsidRPr="00F533B3">
        <w:rPr>
          <w:rFonts w:ascii="Sylfaen" w:hAnsi="Sylfaen"/>
        </w:rPr>
        <w:t xml:space="preserve"> ქვემოთ).</w:t>
      </w:r>
    </w:p>
    <w:p w14:paraId="2ED1905D" w14:textId="77777777" w:rsidR="00EB17E8" w:rsidRPr="00F533B3" w:rsidRDefault="00EB17E8" w:rsidP="00B34D8C">
      <w:pPr>
        <w:jc w:val="both"/>
        <w:rPr>
          <w:rFonts w:ascii="Sylfaen" w:hAnsi="Sylfaen"/>
          <w:u w:val="single"/>
        </w:rPr>
      </w:pPr>
      <w:r w:rsidRPr="00F533B3">
        <w:rPr>
          <w:rFonts w:ascii="Sylfaen" w:hAnsi="Sylfaen"/>
          <w:u w:val="single"/>
        </w:rPr>
        <w:t>თირკმლის უკმარისობის მქონე პაციენტები.</w:t>
      </w:r>
    </w:p>
    <w:p w14:paraId="389C095E" w14:textId="77777777" w:rsidR="00DF5FBA" w:rsidRPr="00F533B3" w:rsidRDefault="00EB17E8" w:rsidP="00B34D8C">
      <w:pPr>
        <w:jc w:val="both"/>
        <w:rPr>
          <w:rFonts w:ascii="Sylfaen" w:hAnsi="Sylfaen"/>
          <w:lang w:val="ka-GE"/>
        </w:rPr>
      </w:pPr>
      <w:r w:rsidRPr="00F533B3">
        <w:rPr>
          <w:rFonts w:ascii="Sylfaen" w:hAnsi="Sylfaen"/>
        </w:rPr>
        <w:t xml:space="preserve">ფლუკონაზოლი </w:t>
      </w:r>
      <w:r w:rsidR="00DF5FBA" w:rsidRPr="00F533B3">
        <w:rPr>
          <w:rFonts w:ascii="Sylfaen" w:hAnsi="Sylfaen"/>
        </w:rPr>
        <w:t>გამოიყოფა</w:t>
      </w:r>
      <w:r w:rsidR="00DF5FBA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ძირითადად შარდ</w:t>
      </w:r>
      <w:r w:rsidR="00DF5FBA" w:rsidRPr="00F533B3">
        <w:rPr>
          <w:rFonts w:ascii="Sylfaen" w:hAnsi="Sylfaen"/>
          <w:lang w:val="ka-GE"/>
        </w:rPr>
        <w:t xml:space="preserve">თან ერთად </w:t>
      </w:r>
      <w:r w:rsidR="00DF5FBA" w:rsidRPr="00F533B3">
        <w:rPr>
          <w:rFonts w:ascii="Sylfaen" w:hAnsi="Sylfaen"/>
        </w:rPr>
        <w:t>უცვლელი სახით</w:t>
      </w:r>
      <w:r w:rsidRPr="00F533B3">
        <w:rPr>
          <w:rFonts w:ascii="Sylfaen" w:hAnsi="Sylfaen"/>
        </w:rPr>
        <w:t xml:space="preserve">. ერთჯერადი </w:t>
      </w:r>
      <w:r w:rsidR="00DF5FBA" w:rsidRPr="00F533B3">
        <w:rPr>
          <w:rFonts w:ascii="Sylfaen" w:hAnsi="Sylfaen"/>
          <w:lang w:val="ka-GE"/>
        </w:rPr>
        <w:t>გამოყენ</w:t>
      </w:r>
      <w:r w:rsidRPr="00F533B3">
        <w:rPr>
          <w:rFonts w:ascii="Sylfaen" w:hAnsi="Sylfaen"/>
        </w:rPr>
        <w:t>ებისას დოზის კორექცია საჭირო არ არის. თირკმლის ფუნქციის დარღვევის მქონე პაციენტებ</w:t>
      </w:r>
      <w:r w:rsidR="00DF5FBA" w:rsidRPr="00F533B3">
        <w:rPr>
          <w:rFonts w:ascii="Sylfaen" w:hAnsi="Sylfaen"/>
          <w:lang w:val="ka-GE"/>
        </w:rPr>
        <w:t>ში</w:t>
      </w:r>
      <w:r w:rsidRPr="00F533B3">
        <w:rPr>
          <w:rFonts w:ascii="Sylfaen" w:hAnsi="Sylfaen"/>
        </w:rPr>
        <w:t xml:space="preserve"> (ბავშვებ</w:t>
      </w:r>
      <w:r w:rsidR="00DF5FBA" w:rsidRPr="00F533B3">
        <w:rPr>
          <w:rFonts w:ascii="Sylfaen" w:hAnsi="Sylfaen"/>
          <w:lang w:val="ka-GE"/>
        </w:rPr>
        <w:t>ის ჩათვლით</w:t>
      </w:r>
      <w:r w:rsidRPr="00F533B3">
        <w:rPr>
          <w:rFonts w:ascii="Sylfaen" w:hAnsi="Sylfaen"/>
        </w:rPr>
        <w:t>)</w:t>
      </w:r>
      <w:r w:rsidR="00DF5FBA" w:rsidRPr="00F533B3">
        <w:rPr>
          <w:rFonts w:ascii="Sylfaen" w:hAnsi="Sylfaen"/>
          <w:lang w:val="ka-GE"/>
        </w:rPr>
        <w:t xml:space="preserve"> პრეპარატის</w:t>
      </w:r>
      <w:r w:rsidRPr="00F533B3">
        <w:rPr>
          <w:rFonts w:ascii="Sylfaen" w:hAnsi="Sylfaen"/>
        </w:rPr>
        <w:t xml:space="preserve"> მრავალჯერადი </w:t>
      </w:r>
      <w:r w:rsidR="00DF5FBA" w:rsidRPr="00F533B3">
        <w:rPr>
          <w:rFonts w:ascii="Sylfaen" w:hAnsi="Sylfaen"/>
          <w:lang w:val="ka-GE"/>
        </w:rPr>
        <w:t>გამოყენებისას</w:t>
      </w:r>
      <w:r w:rsidRPr="00F533B3">
        <w:rPr>
          <w:rFonts w:ascii="Sylfaen" w:hAnsi="Sylfaen"/>
        </w:rPr>
        <w:t xml:space="preserve"> მკურნალობ</w:t>
      </w:r>
      <w:r w:rsidR="00DF5FBA" w:rsidRPr="00F533B3">
        <w:rPr>
          <w:rFonts w:ascii="Sylfaen" w:hAnsi="Sylfaen"/>
          <w:lang w:val="ka-GE"/>
        </w:rPr>
        <w:t xml:space="preserve">ის </w:t>
      </w:r>
    </w:p>
    <w:p w14:paraId="55201CDC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 </w:t>
      </w:r>
      <w:r w:rsidR="00DF5FBA" w:rsidRPr="00F533B3">
        <w:rPr>
          <w:rFonts w:ascii="Sylfaen" w:hAnsi="Sylfaen"/>
          <w:lang w:val="ka-GE"/>
        </w:rPr>
        <w:t>პირველ დღეს უნდა გამოიყენონ საწყისი დოზა</w:t>
      </w:r>
      <w:r w:rsidRPr="00F533B3">
        <w:rPr>
          <w:rFonts w:ascii="Sylfaen" w:hAnsi="Sylfaen"/>
        </w:rPr>
        <w:t xml:space="preserve"> 50-400 მგ ჩვენებ</w:t>
      </w:r>
      <w:r w:rsidR="00DF5FBA" w:rsidRPr="00F533B3">
        <w:rPr>
          <w:rFonts w:ascii="Sylfaen" w:hAnsi="Sylfaen"/>
          <w:lang w:val="ka-GE"/>
        </w:rPr>
        <w:t xml:space="preserve">იდან </w:t>
      </w:r>
      <w:r w:rsidR="00411CBA" w:rsidRPr="00F533B3">
        <w:rPr>
          <w:rFonts w:ascii="Sylfaen" w:hAnsi="Sylfaen"/>
          <w:lang w:val="ka-GE"/>
        </w:rPr>
        <w:t>გამომდინარე</w:t>
      </w:r>
      <w:r w:rsidRPr="00F533B3">
        <w:rPr>
          <w:rFonts w:ascii="Sylfaen" w:hAnsi="Sylfaen"/>
        </w:rPr>
        <w:t xml:space="preserve">. </w:t>
      </w:r>
      <w:r w:rsidR="00411CBA" w:rsidRPr="00F533B3">
        <w:rPr>
          <w:rFonts w:ascii="Sylfaen" w:hAnsi="Sylfaen"/>
          <w:lang w:val="ka-GE"/>
        </w:rPr>
        <w:t>ამის შემდეგ</w:t>
      </w:r>
      <w:r w:rsidRPr="00F533B3">
        <w:rPr>
          <w:rFonts w:ascii="Sylfaen" w:hAnsi="Sylfaen"/>
        </w:rPr>
        <w:t xml:space="preserve"> </w:t>
      </w:r>
      <w:r w:rsidR="00411CBA" w:rsidRPr="00F533B3">
        <w:rPr>
          <w:rFonts w:ascii="Sylfaen" w:hAnsi="Sylfaen"/>
          <w:lang w:val="ka-GE"/>
        </w:rPr>
        <w:t>სადღეღამისო</w:t>
      </w:r>
      <w:r w:rsidRPr="00F533B3">
        <w:rPr>
          <w:rFonts w:ascii="Sylfaen" w:hAnsi="Sylfaen"/>
        </w:rPr>
        <w:t xml:space="preserve"> დოზა (ჩვენების მიხედვით) უნდა გამოითვალოს ცხრილის </w:t>
      </w:r>
      <w:r w:rsidR="00411CBA" w:rsidRPr="00F533B3">
        <w:rPr>
          <w:rFonts w:ascii="Sylfaen" w:hAnsi="Sylfaen"/>
          <w:lang w:val="ka-GE"/>
        </w:rPr>
        <w:t>შესაბამისად</w:t>
      </w:r>
      <w:r w:rsidRPr="00F533B3">
        <w:rPr>
          <w:rFonts w:ascii="Sylfaen" w:hAnsi="Sylfaen"/>
        </w:rPr>
        <w:t>:</w:t>
      </w: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5"/>
        <w:gridCol w:w="5121"/>
      </w:tblGrid>
      <w:tr w:rsidR="00EB17E8" w:rsidRPr="00F533B3" w14:paraId="0BBE0B41" w14:textId="77777777" w:rsidTr="005C4848"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0939" w14:textId="77777777" w:rsidR="00EB17E8" w:rsidRPr="00F533B3" w:rsidRDefault="00EB17E8" w:rsidP="00B34D8C">
            <w:pPr>
              <w:autoSpaceDE w:val="0"/>
              <w:autoSpaceDN w:val="0"/>
              <w:jc w:val="both"/>
              <w:rPr>
                <w:rFonts w:ascii="Sylfaen" w:hAnsi="Sylfaen"/>
              </w:rPr>
            </w:pPr>
            <w:r w:rsidRPr="00F533B3">
              <w:rPr>
                <w:rFonts w:ascii="Sylfaen" w:hAnsi="Sylfaen"/>
              </w:rPr>
              <w:t>კრეატინინის კლირენსი (მლ/წთ)</w:t>
            </w:r>
          </w:p>
        </w:tc>
        <w:tc>
          <w:tcPr>
            <w:tcW w:w="2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BFBA" w14:textId="77777777" w:rsidR="00EB17E8" w:rsidRPr="00F533B3" w:rsidRDefault="00EB17E8" w:rsidP="00B34D8C">
            <w:pPr>
              <w:autoSpaceDE w:val="0"/>
              <w:autoSpaceDN w:val="0"/>
              <w:jc w:val="both"/>
              <w:rPr>
                <w:rFonts w:ascii="Sylfaen" w:hAnsi="Sylfaen"/>
              </w:rPr>
            </w:pPr>
            <w:r w:rsidRPr="00F533B3">
              <w:rPr>
                <w:rFonts w:ascii="Sylfaen" w:hAnsi="Sylfaen"/>
              </w:rPr>
              <w:t>რეკომენდებული დოზის პროცენტული მაჩვენებელი</w:t>
            </w:r>
          </w:p>
        </w:tc>
      </w:tr>
      <w:tr w:rsidR="00EB17E8" w:rsidRPr="00F533B3" w14:paraId="7A5D1337" w14:textId="77777777" w:rsidTr="005C4848"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776F" w14:textId="77777777" w:rsidR="00EB17E8" w:rsidRPr="00F533B3" w:rsidRDefault="00EB17E8" w:rsidP="00B34D8C">
            <w:pPr>
              <w:autoSpaceDE w:val="0"/>
              <w:autoSpaceDN w:val="0"/>
              <w:jc w:val="both"/>
              <w:rPr>
                <w:rFonts w:ascii="Sylfaen" w:hAnsi="Sylfaen"/>
              </w:rPr>
            </w:pPr>
            <w:r w:rsidRPr="00F533B3">
              <w:rPr>
                <w:rFonts w:ascii="Sylfaen" w:hAnsi="Sylfaen"/>
              </w:rPr>
              <w:t>&gt; 50</w:t>
            </w:r>
          </w:p>
        </w:tc>
        <w:tc>
          <w:tcPr>
            <w:tcW w:w="2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A75B" w14:textId="77777777" w:rsidR="00EB17E8" w:rsidRPr="00F533B3" w:rsidRDefault="00EB17E8" w:rsidP="00B34D8C">
            <w:pPr>
              <w:autoSpaceDE w:val="0"/>
              <w:autoSpaceDN w:val="0"/>
              <w:jc w:val="both"/>
              <w:rPr>
                <w:rFonts w:ascii="Sylfaen" w:hAnsi="Sylfaen"/>
              </w:rPr>
            </w:pPr>
            <w:r w:rsidRPr="00F533B3">
              <w:rPr>
                <w:rFonts w:ascii="Sylfaen" w:hAnsi="Sylfaen"/>
              </w:rPr>
              <w:t>100%</w:t>
            </w:r>
          </w:p>
        </w:tc>
      </w:tr>
      <w:tr w:rsidR="00EB17E8" w:rsidRPr="00F533B3" w14:paraId="1D7BFADF" w14:textId="77777777" w:rsidTr="005C4848"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17EB" w14:textId="77777777" w:rsidR="00EB17E8" w:rsidRPr="00F533B3" w:rsidRDefault="00EB17E8" w:rsidP="00B34D8C">
            <w:pPr>
              <w:autoSpaceDE w:val="0"/>
              <w:autoSpaceDN w:val="0"/>
              <w:jc w:val="both"/>
              <w:rPr>
                <w:rFonts w:ascii="Sylfaen" w:hAnsi="Sylfaen"/>
              </w:rPr>
            </w:pPr>
            <w:r w:rsidRPr="00F533B3">
              <w:rPr>
                <w:rFonts w:ascii="Sylfaen" w:hAnsi="Sylfaen"/>
              </w:rPr>
              <w:t xml:space="preserve">≤ 50 ( </w:t>
            </w:r>
            <w:r w:rsidR="00302D02" w:rsidRPr="00F533B3">
              <w:rPr>
                <w:rFonts w:ascii="Sylfaen" w:hAnsi="Sylfaen"/>
                <w:lang w:val="uk-UA"/>
              </w:rPr>
              <w:t xml:space="preserve">ჰემოდიალიზის გარეშე </w:t>
            </w:r>
            <w:r w:rsidRPr="00F533B3">
              <w:rPr>
                <w:rFonts w:ascii="Sylfaen" w:hAnsi="Sylfaen"/>
              </w:rPr>
              <w:t>)</w:t>
            </w:r>
          </w:p>
        </w:tc>
        <w:tc>
          <w:tcPr>
            <w:tcW w:w="2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84CA" w14:textId="77777777" w:rsidR="00EB17E8" w:rsidRPr="00F533B3" w:rsidRDefault="00EB17E8" w:rsidP="00B34D8C">
            <w:pPr>
              <w:autoSpaceDE w:val="0"/>
              <w:autoSpaceDN w:val="0"/>
              <w:jc w:val="both"/>
              <w:rPr>
                <w:rFonts w:ascii="Sylfaen" w:hAnsi="Sylfaen"/>
              </w:rPr>
            </w:pPr>
            <w:r w:rsidRPr="00F533B3">
              <w:rPr>
                <w:rFonts w:ascii="Sylfaen" w:hAnsi="Sylfaen"/>
              </w:rPr>
              <w:t>50%</w:t>
            </w:r>
          </w:p>
        </w:tc>
      </w:tr>
      <w:tr w:rsidR="00EB17E8" w:rsidRPr="00F533B3" w14:paraId="2CB751D1" w14:textId="77777777" w:rsidTr="005C4848"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0D69" w14:textId="77777777" w:rsidR="00EB17E8" w:rsidRPr="00F533B3" w:rsidRDefault="00302D02" w:rsidP="00B34D8C">
            <w:pPr>
              <w:autoSpaceDE w:val="0"/>
              <w:autoSpaceDN w:val="0"/>
              <w:jc w:val="both"/>
              <w:rPr>
                <w:rFonts w:ascii="Sylfaen" w:hAnsi="Sylfaen"/>
                <w:lang w:val="uk-UA"/>
              </w:rPr>
            </w:pPr>
            <w:r w:rsidRPr="00F533B3">
              <w:rPr>
                <w:rFonts w:ascii="Sylfaen" w:hAnsi="Sylfaen"/>
                <w:lang w:val="uk-UA"/>
              </w:rPr>
              <w:t>ჰემოდიალიზი</w:t>
            </w:r>
          </w:p>
        </w:tc>
        <w:tc>
          <w:tcPr>
            <w:tcW w:w="2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4B2A" w14:textId="77777777" w:rsidR="00EB17E8" w:rsidRPr="00F533B3" w:rsidRDefault="00EB17E8" w:rsidP="00B34D8C">
            <w:pPr>
              <w:autoSpaceDE w:val="0"/>
              <w:autoSpaceDN w:val="0"/>
              <w:jc w:val="both"/>
              <w:rPr>
                <w:rFonts w:ascii="Sylfaen" w:hAnsi="Sylfaen"/>
              </w:rPr>
            </w:pPr>
            <w:r w:rsidRPr="00F533B3">
              <w:rPr>
                <w:rFonts w:ascii="Sylfaen" w:hAnsi="Sylfaen"/>
              </w:rPr>
              <w:t xml:space="preserve">100% </w:t>
            </w:r>
            <w:r w:rsidR="00302D02" w:rsidRPr="00F533B3">
              <w:rPr>
                <w:rFonts w:ascii="Sylfaen" w:hAnsi="Sylfaen"/>
              </w:rPr>
              <w:t xml:space="preserve">თითოეული </w:t>
            </w:r>
            <w:r w:rsidR="00302D02" w:rsidRPr="00F533B3">
              <w:rPr>
                <w:rFonts w:ascii="Sylfaen" w:hAnsi="Sylfaen"/>
                <w:lang w:val="uk-UA"/>
              </w:rPr>
              <w:t>ჰემოდიალიზის შემდეგ</w:t>
            </w:r>
          </w:p>
        </w:tc>
      </w:tr>
    </w:tbl>
    <w:p w14:paraId="0FCA8450" w14:textId="77777777" w:rsidR="00EB17E8" w:rsidRPr="00F533B3" w:rsidRDefault="00411CBA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პაციენტებმა</w:t>
      </w:r>
      <w:r w:rsidRPr="00F533B3">
        <w:rPr>
          <w:rFonts w:ascii="Sylfaen" w:hAnsi="Sylfaen"/>
          <w:lang w:val="ka-GE"/>
        </w:rPr>
        <w:t xml:space="preserve">, რომლებიც იმყოფებიან </w:t>
      </w:r>
      <w:r w:rsidR="00302D02" w:rsidRPr="00F533B3">
        <w:rPr>
          <w:rFonts w:ascii="Sylfaen" w:hAnsi="Sylfaen"/>
          <w:lang w:val="uk-UA"/>
        </w:rPr>
        <w:t>ჰემოდიალიზ</w:t>
      </w:r>
      <w:r w:rsidRPr="00F533B3">
        <w:rPr>
          <w:rFonts w:ascii="Sylfaen" w:hAnsi="Sylfaen"/>
          <w:lang w:val="ka-GE"/>
        </w:rPr>
        <w:t>ზე,</w:t>
      </w:r>
      <w:r w:rsidR="00EB17E8" w:rsidRPr="00F533B3">
        <w:rPr>
          <w:rFonts w:ascii="Sylfaen" w:hAnsi="Sylfaen"/>
        </w:rPr>
        <w:t xml:space="preserve"> </w:t>
      </w:r>
      <w:r w:rsidR="00302D02" w:rsidRPr="00F533B3">
        <w:rPr>
          <w:rFonts w:ascii="Sylfaen" w:hAnsi="Sylfaen"/>
          <w:lang w:val="uk-UA"/>
        </w:rPr>
        <w:t xml:space="preserve">უნდა </w:t>
      </w:r>
      <w:r w:rsidR="00EB17E8" w:rsidRPr="00F533B3">
        <w:rPr>
          <w:rFonts w:ascii="Sylfaen" w:hAnsi="Sylfaen"/>
        </w:rPr>
        <w:t xml:space="preserve">მიიღონ რეკომენდებული დოზის 100% </w:t>
      </w:r>
      <w:r w:rsidR="00302D02" w:rsidRPr="00F533B3">
        <w:rPr>
          <w:rFonts w:ascii="Sylfaen" w:hAnsi="Sylfaen"/>
        </w:rPr>
        <w:t xml:space="preserve">ჰემოდიალიზის თითოეული </w:t>
      </w:r>
      <w:r w:rsidR="00302D02" w:rsidRPr="00F533B3">
        <w:rPr>
          <w:rFonts w:ascii="Sylfaen" w:hAnsi="Sylfaen"/>
          <w:lang w:val="uk-UA"/>
        </w:rPr>
        <w:t>სეანსის შემდეგ</w:t>
      </w:r>
      <w:r w:rsidR="00EB17E8" w:rsidRPr="00F533B3">
        <w:rPr>
          <w:rFonts w:ascii="Sylfaen" w:hAnsi="Sylfaen"/>
        </w:rPr>
        <w:t>.</w:t>
      </w:r>
      <w:r w:rsidRPr="00F533B3">
        <w:rPr>
          <w:rFonts w:ascii="Sylfaen" w:hAnsi="Sylfaen"/>
          <w:lang w:val="ka-GE"/>
        </w:rPr>
        <w:t xml:space="preserve">იმ დღეებში, როცა </w:t>
      </w:r>
      <w:r w:rsidR="00EB17E8" w:rsidRPr="00F533B3">
        <w:rPr>
          <w:rFonts w:ascii="Sylfaen" w:hAnsi="Sylfaen"/>
        </w:rPr>
        <w:t>დიალიზი</w:t>
      </w:r>
      <w:r w:rsidRPr="00F533B3">
        <w:rPr>
          <w:rFonts w:ascii="Sylfaen" w:hAnsi="Sylfaen"/>
          <w:lang w:val="ka-GE"/>
        </w:rPr>
        <w:t xml:space="preserve"> არ ტარდება,</w:t>
      </w:r>
      <w:r w:rsidR="00EB17E8" w:rsidRPr="00F533B3">
        <w:rPr>
          <w:rFonts w:ascii="Sylfaen" w:hAnsi="Sylfaen"/>
        </w:rPr>
        <w:t xml:space="preserve"> </w:t>
      </w:r>
      <w:r w:rsidR="00EB17E8" w:rsidRPr="00F533B3">
        <w:rPr>
          <w:rFonts w:ascii="Sylfaen" w:hAnsi="Sylfaen"/>
        </w:rPr>
        <w:lastRenderedPageBreak/>
        <w:t xml:space="preserve">პაციენტმა უნდა მიიღოს დოზა, რომელიც </w:t>
      </w:r>
      <w:r w:rsidRPr="00F533B3">
        <w:rPr>
          <w:rFonts w:ascii="Sylfaen" w:hAnsi="Sylfaen"/>
          <w:lang w:val="ka-GE"/>
        </w:rPr>
        <w:t>და</w:t>
      </w:r>
      <w:r w:rsidRPr="00F533B3">
        <w:rPr>
          <w:rFonts w:ascii="Sylfaen" w:hAnsi="Sylfaen"/>
        </w:rPr>
        <w:t>კორექტირებული</w:t>
      </w:r>
      <w:r w:rsidRPr="00F533B3">
        <w:rPr>
          <w:rFonts w:ascii="Sylfaen" w:hAnsi="Sylfaen"/>
          <w:lang w:val="ka-GE"/>
        </w:rPr>
        <w:t xml:space="preserve">ა </w:t>
      </w:r>
      <w:r w:rsidR="00EB17E8" w:rsidRPr="00F533B3">
        <w:rPr>
          <w:rFonts w:ascii="Sylfaen" w:hAnsi="Sylfaen"/>
        </w:rPr>
        <w:t>კრეატინინის კლირენსის მიხედვით</w:t>
      </w:r>
      <w:r w:rsidR="00302D02" w:rsidRPr="00F533B3">
        <w:rPr>
          <w:rFonts w:ascii="Sylfaen" w:hAnsi="Sylfaen"/>
        </w:rPr>
        <w:t>.</w:t>
      </w:r>
    </w:p>
    <w:p w14:paraId="6742AC2E" w14:textId="77777777" w:rsidR="00EB17E8" w:rsidRPr="00F533B3" w:rsidRDefault="00EB17E8" w:rsidP="00B34D8C">
      <w:pPr>
        <w:jc w:val="both"/>
        <w:rPr>
          <w:rFonts w:ascii="Sylfaen" w:hAnsi="Sylfaen"/>
          <w:u w:val="single"/>
        </w:rPr>
      </w:pPr>
      <w:r w:rsidRPr="00F533B3">
        <w:rPr>
          <w:rFonts w:ascii="Sylfaen" w:hAnsi="Sylfaen"/>
          <w:u w:val="single"/>
        </w:rPr>
        <w:t>პაციენტები ღვიძლის ფუნქციის დარღვევით.</w:t>
      </w:r>
    </w:p>
    <w:p w14:paraId="03D4469E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ფლუკონაზოლი სიფრთხილით უნდა იქნას გამოყენებული ღვიძლის ფუნქციის დარღვევის მქონე პაციენტებში, რადგან არ არსებობს საკმარისი ინფორმაცია ფლუკონაზოლის გამოყენების შესახებ პაციენტების ამ კატეგორიაში.</w:t>
      </w:r>
    </w:p>
    <w:p w14:paraId="01A5D014" w14:textId="77777777" w:rsidR="00EB17E8" w:rsidRPr="00F533B3" w:rsidRDefault="00EB17E8" w:rsidP="00B34D8C">
      <w:pPr>
        <w:jc w:val="both"/>
        <w:rPr>
          <w:rFonts w:ascii="Sylfaen" w:hAnsi="Sylfaen"/>
          <w:u w:val="single"/>
        </w:rPr>
      </w:pPr>
      <w:r w:rsidRPr="00F533B3">
        <w:rPr>
          <w:rFonts w:ascii="Sylfaen" w:hAnsi="Sylfaen"/>
          <w:u w:val="single"/>
        </w:rPr>
        <w:t>ბავშვები.</w:t>
      </w:r>
    </w:p>
    <w:p w14:paraId="512C36FA" w14:textId="77777777" w:rsidR="00EB17E8" w:rsidRPr="00F533B3" w:rsidRDefault="00EB17E8" w:rsidP="00B34D8C">
      <w:pPr>
        <w:jc w:val="both"/>
        <w:rPr>
          <w:rFonts w:ascii="Sylfaen" w:hAnsi="Sylfaen"/>
          <w:lang w:val="ka-GE"/>
        </w:rPr>
      </w:pPr>
      <w:r w:rsidRPr="00F533B3">
        <w:rPr>
          <w:rFonts w:ascii="Sylfaen" w:hAnsi="Sylfaen"/>
        </w:rPr>
        <w:t xml:space="preserve">მაქსიმალური </w:t>
      </w:r>
      <w:r w:rsidR="00411CBA" w:rsidRPr="00F533B3">
        <w:rPr>
          <w:rFonts w:ascii="Sylfaen" w:hAnsi="Sylfaen"/>
          <w:lang w:val="ka-GE"/>
        </w:rPr>
        <w:t>სადღეღამისო</w:t>
      </w:r>
      <w:r w:rsidRPr="00F533B3">
        <w:rPr>
          <w:rFonts w:ascii="Sylfaen" w:hAnsi="Sylfaen"/>
        </w:rPr>
        <w:t xml:space="preserve"> დოზა არ უნდა აღემატებოდეს</w:t>
      </w:r>
      <w:r w:rsidR="0071529A" w:rsidRPr="00F533B3">
        <w:rPr>
          <w:rFonts w:ascii="Sylfaen" w:hAnsi="Sylfaen"/>
          <w:lang w:val="ka-GE"/>
        </w:rPr>
        <w:t xml:space="preserve"> </w:t>
      </w:r>
      <w:r w:rsidR="0071529A" w:rsidRPr="00F533B3">
        <w:rPr>
          <w:rFonts w:ascii="Sylfaen" w:hAnsi="Sylfaen"/>
        </w:rPr>
        <w:t>400 მგ</w:t>
      </w:r>
      <w:r w:rsidR="0071529A" w:rsidRPr="00F533B3">
        <w:rPr>
          <w:rFonts w:ascii="Sylfaen" w:hAnsi="Sylfaen"/>
          <w:lang w:val="ka-GE"/>
        </w:rPr>
        <w:t>-ს</w:t>
      </w:r>
    </w:p>
    <w:p w14:paraId="2845F901" w14:textId="77777777" w:rsidR="00EB17E8" w:rsidRPr="00F533B3" w:rsidRDefault="0071529A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მკურნალობის ხანგრძლივობა</w:t>
      </w:r>
      <w:r w:rsidRPr="00F533B3">
        <w:rPr>
          <w:rFonts w:ascii="Sylfaen" w:hAnsi="Sylfaen"/>
          <w:lang w:val="ka-GE"/>
        </w:rPr>
        <w:t>,</w:t>
      </w:r>
      <w:r w:rsidRPr="00F533B3">
        <w:rPr>
          <w:rFonts w:ascii="Sylfaen" w:hAnsi="Sylfaen"/>
        </w:rPr>
        <w:t xml:space="preserve"> </w:t>
      </w:r>
      <w:r w:rsidRPr="00F533B3">
        <w:rPr>
          <w:rFonts w:ascii="Sylfaen" w:hAnsi="Sylfaen"/>
          <w:lang w:val="ka-GE"/>
        </w:rPr>
        <w:t xml:space="preserve">ისევე, </w:t>
      </w:r>
      <w:r w:rsidR="00EB17E8" w:rsidRPr="00F533B3">
        <w:rPr>
          <w:rFonts w:ascii="Sylfaen" w:hAnsi="Sylfaen"/>
        </w:rPr>
        <w:t xml:space="preserve">როგორც </w:t>
      </w:r>
      <w:r w:rsidRPr="00F533B3">
        <w:rPr>
          <w:rFonts w:ascii="Sylfaen" w:hAnsi="Sylfaen"/>
          <w:lang w:val="ka-GE"/>
        </w:rPr>
        <w:t>ზრდასრუ</w:t>
      </w:r>
      <w:r w:rsidR="00EB17E8" w:rsidRPr="00F533B3">
        <w:rPr>
          <w:rFonts w:ascii="Sylfaen" w:hAnsi="Sylfaen"/>
        </w:rPr>
        <w:t xml:space="preserve">ლებში </w:t>
      </w:r>
      <w:r w:rsidRPr="00F533B3">
        <w:rPr>
          <w:rFonts w:ascii="Sylfaen" w:hAnsi="Sylfaen"/>
          <w:lang w:val="ka-GE"/>
        </w:rPr>
        <w:t>ანალოგიური</w:t>
      </w:r>
      <w:r w:rsidR="00EB17E8" w:rsidRPr="00F533B3">
        <w:rPr>
          <w:rFonts w:ascii="Sylfaen" w:hAnsi="Sylfaen"/>
        </w:rPr>
        <w:t xml:space="preserve"> ინფექციების</w:t>
      </w:r>
      <w:r w:rsidRPr="00F533B3">
        <w:rPr>
          <w:rFonts w:ascii="Sylfaen" w:hAnsi="Sylfaen"/>
          <w:lang w:val="ka-GE"/>
        </w:rPr>
        <w:t>ას,</w:t>
      </w:r>
      <w:r w:rsidR="00EB17E8" w:rsidRPr="00F533B3">
        <w:rPr>
          <w:rFonts w:ascii="Sylfaen" w:hAnsi="Sylfaen"/>
        </w:rPr>
        <w:t xml:space="preserve">  დამოკიდებულია კლინიკურ და მიკოლოგიურ პასუხზე. ფლუკონაზოლი </w:t>
      </w:r>
      <w:r w:rsidRPr="00F533B3">
        <w:rPr>
          <w:rFonts w:ascii="Sylfaen" w:hAnsi="Sylfaen"/>
          <w:lang w:val="ka-GE"/>
        </w:rPr>
        <w:t>გამოიყენ</w:t>
      </w:r>
      <w:r w:rsidR="00EB17E8" w:rsidRPr="00F533B3">
        <w:rPr>
          <w:rFonts w:ascii="Sylfaen" w:hAnsi="Sylfaen"/>
        </w:rPr>
        <w:t>ება დღე</w:t>
      </w:r>
      <w:r w:rsidRPr="00F533B3">
        <w:rPr>
          <w:rFonts w:ascii="Sylfaen" w:hAnsi="Sylfaen"/>
          <w:lang w:val="ka-GE"/>
        </w:rPr>
        <w:t>-ღამე</w:t>
      </w:r>
      <w:r w:rsidR="00EB17E8" w:rsidRPr="00F533B3">
        <w:rPr>
          <w:rFonts w:ascii="Sylfaen" w:hAnsi="Sylfaen"/>
        </w:rPr>
        <w:t>ში ერთხელ.</w:t>
      </w:r>
    </w:p>
    <w:p w14:paraId="1F6E54B0" w14:textId="77777777" w:rsidR="00302D02" w:rsidRPr="00F533B3" w:rsidRDefault="00EB17E8" w:rsidP="00B34D8C">
      <w:pPr>
        <w:jc w:val="both"/>
        <w:rPr>
          <w:rFonts w:ascii="Sylfaen" w:hAnsi="Sylfaen"/>
          <w:lang w:val="uk-UA"/>
        </w:rPr>
      </w:pPr>
      <w:r w:rsidRPr="00F533B3">
        <w:rPr>
          <w:rFonts w:ascii="Sylfaen" w:hAnsi="Sylfaen"/>
        </w:rPr>
        <w:t>თირკმლის ფუნქციის დარღვევის მქონე ბავშვებისთვის</w:t>
      </w:r>
      <w:r w:rsidR="0071529A" w:rsidRPr="00F533B3">
        <w:rPr>
          <w:rFonts w:ascii="Sylfaen" w:hAnsi="Sylfaen"/>
          <w:lang w:val="ka-GE"/>
        </w:rPr>
        <w:t xml:space="preserve"> სამკურნალო საშუალ</w:t>
      </w:r>
      <w:r w:rsidR="00B075FB" w:rsidRPr="00F533B3">
        <w:rPr>
          <w:rFonts w:ascii="Sylfaen" w:hAnsi="Sylfaen"/>
          <w:lang w:val="ka-GE"/>
        </w:rPr>
        <w:t>ე</w:t>
      </w:r>
      <w:r w:rsidR="0071529A" w:rsidRPr="00F533B3">
        <w:rPr>
          <w:rFonts w:ascii="Sylfaen" w:hAnsi="Sylfaen"/>
          <w:lang w:val="ka-GE"/>
        </w:rPr>
        <w:t>ბის</w:t>
      </w:r>
      <w:r w:rsidRPr="00F533B3">
        <w:rPr>
          <w:rFonts w:ascii="Sylfaen" w:hAnsi="Sylfaen"/>
        </w:rPr>
        <w:t xml:space="preserve"> დოზირება მოცემულია ქვეპუნქტში </w:t>
      </w:r>
      <w:r w:rsidR="00302D02" w:rsidRPr="00F533B3">
        <w:rPr>
          <w:rFonts w:ascii="Sylfaen" w:hAnsi="Sylfaen"/>
          <w:u w:val="single"/>
        </w:rPr>
        <w:t xml:space="preserve">„თირკმლის უკმარისობის მქონე პაციენტები“ </w:t>
      </w:r>
      <w:r w:rsidRPr="00F533B3">
        <w:rPr>
          <w:rFonts w:ascii="Sylfaen" w:hAnsi="Sylfaen"/>
        </w:rPr>
        <w:t>.</w:t>
      </w:r>
    </w:p>
    <w:p w14:paraId="66B395B0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ფლუკონაზოლის ფარმაკოკინეტიკა თირკმლის უკმარისობის მქონე ბავშვებში არ არის შესწავლილი (იხ.</w:t>
      </w:r>
      <w:r w:rsidR="00302D02" w:rsidRPr="00F533B3">
        <w:rPr>
          <w:rFonts w:ascii="Sylfaen" w:hAnsi="Sylfaen"/>
          <w:lang w:val="uk-UA"/>
        </w:rPr>
        <w:t> </w:t>
      </w:r>
      <w:r w:rsidR="002F478C" w:rsidRPr="00F533B3">
        <w:rPr>
          <w:rFonts w:ascii="Sylfaen" w:hAnsi="Sylfaen"/>
        </w:rPr>
        <w:t>ქვემოთ</w:t>
      </w:r>
      <w:r w:rsidR="002F478C" w:rsidRPr="00F533B3">
        <w:rPr>
          <w:rFonts w:ascii="Sylfaen" w:hAnsi="Sylfaen"/>
          <w:lang w:val="ka-GE"/>
        </w:rPr>
        <w:t xml:space="preserve"> </w:t>
      </w:r>
      <w:r w:rsidR="0071529A" w:rsidRPr="00F533B3">
        <w:rPr>
          <w:rFonts w:ascii="Sylfaen" w:hAnsi="Sylfaen"/>
        </w:rPr>
        <w:t>ინფორმაცი</w:t>
      </w:r>
      <w:r w:rsidR="0071529A" w:rsidRPr="00F533B3">
        <w:rPr>
          <w:rFonts w:ascii="Sylfaen" w:hAnsi="Sylfaen"/>
          <w:lang w:val="ka-GE"/>
        </w:rPr>
        <w:t>ა</w:t>
      </w:r>
      <w:r w:rsidR="0071529A" w:rsidRPr="00F533B3">
        <w:rPr>
          <w:rFonts w:ascii="Sylfaen" w:hAnsi="Sylfaen"/>
        </w:rPr>
        <w:t xml:space="preserve"> </w:t>
      </w:r>
      <w:r w:rsidRPr="00F533B3">
        <w:rPr>
          <w:rFonts w:ascii="Sylfaen" w:hAnsi="Sylfaen"/>
        </w:rPr>
        <w:t>ახალშობილებში გამოყენების შესახებ, რომლებსაც ხშირად აქვთ თირკმლის პირველადი უმწიფრობა.)</w:t>
      </w:r>
    </w:p>
    <w:p w14:paraId="12827228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12 წლის და უფროსი </w:t>
      </w:r>
      <w:r w:rsidR="00187E6D" w:rsidRPr="00F533B3">
        <w:rPr>
          <w:rFonts w:ascii="Sylfaen" w:hAnsi="Sylfaen"/>
          <w:lang w:val="uk-UA"/>
        </w:rPr>
        <w:t xml:space="preserve">ასაკის </w:t>
      </w:r>
      <w:r w:rsidRPr="00F533B3">
        <w:rPr>
          <w:rFonts w:ascii="Sylfaen" w:hAnsi="Sylfaen"/>
        </w:rPr>
        <w:t>ბავშვები .</w:t>
      </w:r>
    </w:p>
    <w:p w14:paraId="31622D9E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სხეულის წონისა და </w:t>
      </w:r>
      <w:r w:rsidR="002F478C" w:rsidRPr="00F533B3">
        <w:rPr>
          <w:rFonts w:ascii="Sylfaen" w:hAnsi="Sylfaen"/>
          <w:lang w:val="ka-GE"/>
        </w:rPr>
        <w:t>პუბერტატული</w:t>
      </w:r>
      <w:r w:rsidRPr="00F533B3">
        <w:rPr>
          <w:rFonts w:ascii="Sylfaen" w:hAnsi="Sylfaen"/>
        </w:rPr>
        <w:t xml:space="preserve"> განვითარები</w:t>
      </w:r>
      <w:r w:rsidR="002F478C" w:rsidRPr="00F533B3">
        <w:rPr>
          <w:rFonts w:ascii="Sylfaen" w:hAnsi="Sylfaen"/>
          <w:lang w:val="ka-GE"/>
        </w:rPr>
        <w:t>დან გამომდინარე</w:t>
      </w:r>
      <w:r w:rsidRPr="00F533B3">
        <w:rPr>
          <w:rFonts w:ascii="Sylfaen" w:hAnsi="Sylfaen"/>
        </w:rPr>
        <w:t xml:space="preserve"> ექიმმა უნდა შეაფასოს</w:t>
      </w:r>
      <w:r w:rsidR="002F478C" w:rsidRPr="00F533B3">
        <w:rPr>
          <w:rFonts w:ascii="Sylfaen" w:hAnsi="Sylfaen"/>
          <w:lang w:val="ka-GE"/>
        </w:rPr>
        <w:t>, სამკურნალო საშუალების რა ოდენობის დოზა</w:t>
      </w:r>
      <w:r w:rsidR="00187E6D" w:rsidRPr="00F533B3">
        <w:rPr>
          <w:rFonts w:ascii="Sylfaen" w:hAnsi="Sylfaen"/>
        </w:rPr>
        <w:t xml:space="preserve"> (მოზრდილებისთვის</w:t>
      </w:r>
      <w:r w:rsidR="00B075FB" w:rsidRPr="00F533B3">
        <w:rPr>
          <w:rFonts w:ascii="Sylfaen" w:hAnsi="Sylfaen"/>
          <w:lang w:val="ka-GE"/>
        </w:rPr>
        <w:t xml:space="preserve"> </w:t>
      </w:r>
      <w:r w:rsidR="00187E6D" w:rsidRPr="00F533B3">
        <w:rPr>
          <w:rFonts w:ascii="Sylfaen" w:hAnsi="Sylfaen"/>
        </w:rPr>
        <w:t xml:space="preserve">ან ბავშვებისთვის) </w:t>
      </w:r>
      <w:r w:rsidR="002F478C" w:rsidRPr="00F533B3">
        <w:rPr>
          <w:rFonts w:ascii="Sylfaen" w:hAnsi="Sylfaen"/>
          <w:lang w:val="ka-GE"/>
        </w:rPr>
        <w:t>იქნება</w:t>
      </w:r>
      <w:r w:rsidR="002F478C" w:rsidRPr="00F533B3">
        <w:rPr>
          <w:rFonts w:ascii="Sylfaen" w:hAnsi="Sylfaen"/>
        </w:rPr>
        <w:t xml:space="preserve"> ოპტიმალური</w:t>
      </w:r>
      <w:r w:rsidR="002F478C" w:rsidRPr="00F533B3">
        <w:rPr>
          <w:rFonts w:ascii="Sylfaen" w:hAnsi="Sylfaen"/>
          <w:lang w:val="ka-GE"/>
        </w:rPr>
        <w:t xml:space="preserve"> </w:t>
      </w:r>
      <w:r w:rsidR="00187E6D" w:rsidRPr="00F533B3">
        <w:rPr>
          <w:rFonts w:ascii="Sylfaen" w:hAnsi="Sylfaen"/>
        </w:rPr>
        <w:t>პაციენტისთვის. კლინიკური მონაცემები მ</w:t>
      </w:r>
      <w:r w:rsidR="002F478C" w:rsidRPr="00F533B3">
        <w:rPr>
          <w:rFonts w:ascii="Sylfaen" w:hAnsi="Sylfaen"/>
          <w:lang w:val="ka-GE"/>
        </w:rPr>
        <w:t xml:space="preserve">ოწმობენ იმაზე, </w:t>
      </w:r>
      <w:r w:rsidR="00187E6D" w:rsidRPr="00F533B3">
        <w:rPr>
          <w:rFonts w:ascii="Sylfaen" w:hAnsi="Sylfaen"/>
        </w:rPr>
        <w:t xml:space="preserve">რომ ფლუკონაზოლის კლირენსი ბავშვებში უფრო მაღალია, ვიდრე </w:t>
      </w:r>
      <w:r w:rsidR="002F478C" w:rsidRPr="00F533B3">
        <w:rPr>
          <w:rFonts w:ascii="Sylfaen" w:hAnsi="Sylfaen"/>
          <w:lang w:val="ka-GE"/>
        </w:rPr>
        <w:t>ზრდასრუ</w:t>
      </w:r>
      <w:r w:rsidR="00187E6D" w:rsidRPr="00F533B3">
        <w:rPr>
          <w:rFonts w:ascii="Sylfaen" w:hAnsi="Sylfaen"/>
        </w:rPr>
        <w:t xml:space="preserve">ლებში. </w:t>
      </w:r>
      <w:r w:rsidR="002F478C" w:rsidRPr="00F533B3">
        <w:rPr>
          <w:rFonts w:ascii="Sylfaen" w:hAnsi="Sylfaen"/>
          <w:lang w:val="ka-GE"/>
        </w:rPr>
        <w:t>ზრდასრუ</w:t>
      </w:r>
      <w:r w:rsidR="00187E6D" w:rsidRPr="00F533B3">
        <w:rPr>
          <w:rFonts w:ascii="Sylfaen" w:hAnsi="Sylfaen"/>
        </w:rPr>
        <w:t xml:space="preserve">ლებში 100, 200 და 400 მგ დოზების და ბავშვებში 3, 6 და 12 მგ/კგ დოზების </w:t>
      </w:r>
      <w:r w:rsidR="002F478C" w:rsidRPr="00F533B3">
        <w:rPr>
          <w:rFonts w:ascii="Sylfaen" w:hAnsi="Sylfaen"/>
          <w:lang w:val="ka-GE"/>
        </w:rPr>
        <w:t>გამოყენ</w:t>
      </w:r>
      <w:r w:rsidR="00187E6D" w:rsidRPr="00F533B3">
        <w:rPr>
          <w:rFonts w:ascii="Sylfaen" w:hAnsi="Sylfaen"/>
        </w:rPr>
        <w:t xml:space="preserve">ება </w:t>
      </w:r>
      <w:r w:rsidR="002F478C" w:rsidRPr="00F533B3">
        <w:rPr>
          <w:rFonts w:ascii="Sylfaen" w:hAnsi="Sylfaen"/>
          <w:lang w:val="ka-GE"/>
        </w:rPr>
        <w:t>გვაძლევს</w:t>
      </w:r>
      <w:r w:rsidR="00187E6D" w:rsidRPr="00F533B3">
        <w:rPr>
          <w:rFonts w:ascii="Sylfaen" w:hAnsi="Sylfaen"/>
        </w:rPr>
        <w:t xml:space="preserve"> შედარებ</w:t>
      </w:r>
      <w:r w:rsidR="002F478C" w:rsidRPr="00F533B3">
        <w:rPr>
          <w:rFonts w:ascii="Sylfaen" w:hAnsi="Sylfaen"/>
          <w:lang w:val="ka-GE"/>
        </w:rPr>
        <w:t>ადი</w:t>
      </w:r>
      <w:r w:rsidR="00187E6D" w:rsidRPr="00F533B3">
        <w:rPr>
          <w:rFonts w:ascii="Sylfaen" w:hAnsi="Sylfaen"/>
        </w:rPr>
        <w:t xml:space="preserve"> სისტემურ</w:t>
      </w:r>
      <w:r w:rsidR="002F478C" w:rsidRPr="00F533B3">
        <w:rPr>
          <w:rFonts w:ascii="Sylfaen" w:hAnsi="Sylfaen"/>
          <w:lang w:val="ka-GE"/>
        </w:rPr>
        <w:t>ი</w:t>
      </w:r>
      <w:r w:rsidR="00187E6D" w:rsidRPr="00F533B3">
        <w:rPr>
          <w:rFonts w:ascii="Sylfaen" w:hAnsi="Sylfaen"/>
        </w:rPr>
        <w:t xml:space="preserve"> </w:t>
      </w:r>
      <w:r w:rsidR="002F478C" w:rsidRPr="00F533B3">
        <w:rPr>
          <w:rFonts w:ascii="Sylfaen" w:hAnsi="Sylfaen"/>
          <w:lang w:val="ka-GE"/>
        </w:rPr>
        <w:t>ექსპოზიციის მიღწევის საშუალებ</w:t>
      </w:r>
      <w:r w:rsidR="00187E6D" w:rsidRPr="00F533B3">
        <w:rPr>
          <w:rFonts w:ascii="Sylfaen" w:hAnsi="Sylfaen"/>
        </w:rPr>
        <w:t>ას.</w:t>
      </w:r>
    </w:p>
    <w:p w14:paraId="1E7CCC02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28 დღიდან 11 წლამდე </w:t>
      </w:r>
      <w:r w:rsidR="00302D02" w:rsidRPr="00F533B3">
        <w:rPr>
          <w:rFonts w:ascii="Sylfaen" w:hAnsi="Sylfaen"/>
          <w:lang w:val="uk-UA"/>
        </w:rPr>
        <w:t xml:space="preserve">ასაკის </w:t>
      </w:r>
      <w:r w:rsidRPr="00F533B3">
        <w:rPr>
          <w:rFonts w:ascii="Sylfaen" w:hAnsi="Sylfaen"/>
        </w:rPr>
        <w:t>ბავშვები .</w:t>
      </w:r>
    </w:p>
    <w:p w14:paraId="34AB38C0" w14:textId="77777777" w:rsidR="00EB17E8" w:rsidRPr="00F533B3" w:rsidRDefault="00302D0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sym w:font="Symbol" w:char="F02D"/>
      </w:r>
      <w:r w:rsidRPr="00F533B3">
        <w:rPr>
          <w:rFonts w:ascii="Sylfaen" w:hAnsi="Sylfaen"/>
          <w:lang w:val="uk-UA"/>
        </w:rPr>
        <w:t> </w:t>
      </w:r>
      <w:r w:rsidR="00EB17E8" w:rsidRPr="00F533B3">
        <w:rPr>
          <w:rFonts w:ascii="Sylfaen" w:hAnsi="Sylfaen"/>
        </w:rPr>
        <w:t>ლორწოვანი გარსის კანდიდოზი: საწყისი დოზა</w:t>
      </w:r>
      <w:r w:rsidR="002F478C" w:rsidRPr="00F533B3">
        <w:rPr>
          <w:rFonts w:ascii="Sylfaen" w:hAnsi="Sylfaen"/>
          <w:lang w:val="ka-GE"/>
        </w:rPr>
        <w:t xml:space="preserve"> შეადგენს</w:t>
      </w:r>
      <w:r w:rsidR="00EB17E8" w:rsidRPr="00F533B3">
        <w:rPr>
          <w:rFonts w:ascii="Sylfaen" w:hAnsi="Sylfaen"/>
        </w:rPr>
        <w:t xml:space="preserve"> 6 მგ/კგ/დღე</w:t>
      </w:r>
      <w:r w:rsidR="002F478C" w:rsidRPr="00F533B3">
        <w:rPr>
          <w:rFonts w:ascii="Sylfaen" w:hAnsi="Sylfaen"/>
          <w:lang w:val="ka-GE"/>
        </w:rPr>
        <w:t>-ღამე</w:t>
      </w:r>
      <w:r w:rsidR="00EB17E8" w:rsidRPr="00F533B3">
        <w:rPr>
          <w:rFonts w:ascii="Sylfaen" w:hAnsi="Sylfaen"/>
        </w:rPr>
        <w:t xml:space="preserve">ში, შემანარჩუნებელი დოზა </w:t>
      </w:r>
      <w:r w:rsidR="002F478C" w:rsidRPr="00F533B3">
        <w:rPr>
          <w:rFonts w:ascii="Sylfaen" w:hAnsi="Sylfaen"/>
          <w:lang w:val="ka-GE"/>
        </w:rPr>
        <w:t>-</w:t>
      </w:r>
      <w:r w:rsidR="00EB17E8" w:rsidRPr="00F533B3">
        <w:rPr>
          <w:rFonts w:ascii="Sylfaen" w:hAnsi="Sylfaen"/>
        </w:rPr>
        <w:t xml:space="preserve"> 3 მგ/კგ/დღე</w:t>
      </w:r>
      <w:r w:rsidR="002F478C" w:rsidRPr="00F533B3">
        <w:rPr>
          <w:rFonts w:ascii="Sylfaen" w:hAnsi="Sylfaen"/>
          <w:lang w:val="ka-GE"/>
        </w:rPr>
        <w:t>-ღამე</w:t>
      </w:r>
      <w:r w:rsidR="00EB17E8" w:rsidRPr="00F533B3">
        <w:rPr>
          <w:rFonts w:ascii="Sylfaen" w:hAnsi="Sylfaen"/>
        </w:rPr>
        <w:t xml:space="preserve">ში. საწყისი დოზა შეიძლება </w:t>
      </w:r>
      <w:r w:rsidR="001F4EE9" w:rsidRPr="00F533B3">
        <w:rPr>
          <w:rFonts w:ascii="Sylfaen" w:hAnsi="Sylfaen"/>
          <w:lang w:val="ka-GE"/>
        </w:rPr>
        <w:t>გამოყენ</w:t>
      </w:r>
      <w:r w:rsidR="00EB17E8" w:rsidRPr="00F533B3">
        <w:rPr>
          <w:rFonts w:ascii="Sylfaen" w:hAnsi="Sylfaen"/>
        </w:rPr>
        <w:t>ებულ</w:t>
      </w:r>
      <w:r w:rsidR="002F478C" w:rsidRPr="00F533B3">
        <w:rPr>
          <w:rFonts w:ascii="Sylfaen" w:hAnsi="Sylfaen"/>
          <w:lang w:val="ka-GE"/>
        </w:rPr>
        <w:t>ი</w:t>
      </w:r>
      <w:r w:rsidR="00EB17E8" w:rsidRPr="00F533B3">
        <w:rPr>
          <w:rFonts w:ascii="Sylfaen" w:hAnsi="Sylfaen"/>
        </w:rPr>
        <w:t xml:space="preserve"> იქნას პირველ დღეს</w:t>
      </w:r>
      <w:r w:rsidR="001F4EE9" w:rsidRPr="00F533B3">
        <w:rPr>
          <w:rFonts w:ascii="Sylfaen" w:hAnsi="Sylfaen"/>
          <w:lang w:val="ka-GE"/>
        </w:rPr>
        <w:t xml:space="preserve"> წონასწორული </w:t>
      </w:r>
      <w:r w:rsidR="001F4EE9" w:rsidRPr="00F533B3">
        <w:rPr>
          <w:rFonts w:ascii="Sylfaen" w:hAnsi="Sylfaen"/>
        </w:rPr>
        <w:t>კონცენტრაცი</w:t>
      </w:r>
      <w:r w:rsidR="001F4EE9" w:rsidRPr="00F533B3">
        <w:rPr>
          <w:rFonts w:ascii="Sylfaen" w:hAnsi="Sylfaen"/>
          <w:lang w:val="ka-GE"/>
        </w:rPr>
        <w:t xml:space="preserve">ის </w:t>
      </w:r>
      <w:r w:rsidR="00EB17E8" w:rsidRPr="00F533B3">
        <w:rPr>
          <w:rFonts w:ascii="Sylfaen" w:hAnsi="Sylfaen"/>
        </w:rPr>
        <w:t>უფრო სწრაფად მიღწე</w:t>
      </w:r>
      <w:r w:rsidR="001F4EE9" w:rsidRPr="00F533B3">
        <w:rPr>
          <w:rFonts w:ascii="Sylfaen" w:hAnsi="Sylfaen"/>
          <w:lang w:val="ka-GE"/>
        </w:rPr>
        <w:t>ვის მიზნით</w:t>
      </w:r>
      <w:r w:rsidR="00EB17E8" w:rsidRPr="00F533B3">
        <w:rPr>
          <w:rFonts w:ascii="Sylfaen" w:hAnsi="Sylfaen"/>
        </w:rPr>
        <w:t>.</w:t>
      </w:r>
    </w:p>
    <w:p w14:paraId="27ACF74B" w14:textId="77777777" w:rsidR="00EB17E8" w:rsidRPr="00F533B3" w:rsidRDefault="00302D0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sym w:font="Symbol" w:char="F02D"/>
      </w:r>
      <w:r w:rsidRPr="00F533B3">
        <w:rPr>
          <w:rFonts w:ascii="Sylfaen" w:hAnsi="Sylfaen"/>
          <w:lang w:val="uk-UA"/>
        </w:rPr>
        <w:t> </w:t>
      </w:r>
      <w:r w:rsidR="00EB17E8" w:rsidRPr="00F533B3">
        <w:rPr>
          <w:rFonts w:ascii="Sylfaen" w:hAnsi="Sylfaen"/>
        </w:rPr>
        <w:t>ინვაზიური კანდიდოზ</w:t>
      </w:r>
      <w:r w:rsidR="001F4EE9" w:rsidRPr="00F533B3">
        <w:rPr>
          <w:rFonts w:ascii="Sylfaen" w:hAnsi="Sylfaen"/>
          <w:lang w:val="ka-GE"/>
        </w:rPr>
        <w:t>ებ</w:t>
      </w:r>
      <w:r w:rsidR="00EB17E8" w:rsidRPr="00F533B3">
        <w:rPr>
          <w:rFonts w:ascii="Sylfaen" w:hAnsi="Sylfaen"/>
        </w:rPr>
        <w:t xml:space="preserve">ი, კრიპტოკოკური მენინგიტი: </w:t>
      </w:r>
      <w:r w:rsidR="001F4EE9" w:rsidRPr="00F533B3">
        <w:rPr>
          <w:rFonts w:ascii="Sylfaen" w:hAnsi="Sylfaen"/>
          <w:lang w:val="ka-GE"/>
        </w:rPr>
        <w:t>სამკურნალო საშუალებ</w:t>
      </w:r>
      <w:r w:rsidR="00EB17E8" w:rsidRPr="00F533B3">
        <w:rPr>
          <w:rFonts w:ascii="Sylfaen" w:hAnsi="Sylfaen"/>
        </w:rPr>
        <w:t>ის დოზა</w:t>
      </w:r>
      <w:r w:rsidR="001F4EE9" w:rsidRPr="00F533B3">
        <w:rPr>
          <w:rFonts w:ascii="Sylfaen" w:hAnsi="Sylfaen"/>
          <w:lang w:val="ka-GE"/>
        </w:rPr>
        <w:t xml:space="preserve"> შეადგენს</w:t>
      </w:r>
      <w:r w:rsidR="00EB17E8" w:rsidRPr="00F533B3">
        <w:rPr>
          <w:rFonts w:ascii="Sylfaen" w:hAnsi="Sylfaen"/>
        </w:rPr>
        <w:t xml:space="preserve"> 6-12 მგ/კგ/დღე</w:t>
      </w:r>
      <w:r w:rsidR="001F4EE9" w:rsidRPr="00F533B3">
        <w:rPr>
          <w:rFonts w:ascii="Sylfaen" w:hAnsi="Sylfaen"/>
          <w:lang w:val="ka-GE"/>
        </w:rPr>
        <w:t>-ღამე</w:t>
      </w:r>
      <w:r w:rsidR="00EB17E8" w:rsidRPr="00F533B3">
        <w:rPr>
          <w:rFonts w:ascii="Sylfaen" w:hAnsi="Sylfaen"/>
        </w:rPr>
        <w:t>ში, დაავადების სიმძიმი</w:t>
      </w:r>
      <w:r w:rsidR="001F4EE9" w:rsidRPr="00F533B3">
        <w:rPr>
          <w:rFonts w:ascii="Sylfaen" w:hAnsi="Sylfaen"/>
          <w:lang w:val="ka-GE"/>
        </w:rPr>
        <w:t>დან გამომდინარე</w:t>
      </w:r>
      <w:r w:rsidR="00EB17E8" w:rsidRPr="00F533B3">
        <w:rPr>
          <w:rFonts w:ascii="Sylfaen" w:hAnsi="Sylfaen"/>
        </w:rPr>
        <w:t>.</w:t>
      </w:r>
    </w:p>
    <w:p w14:paraId="3197AE0C" w14:textId="77777777" w:rsidR="00EB17E8" w:rsidRPr="00F533B3" w:rsidRDefault="00302D0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sym w:font="Symbol" w:char="F02D"/>
      </w:r>
      <w:r w:rsidRPr="00F533B3">
        <w:rPr>
          <w:rFonts w:ascii="Sylfaen" w:hAnsi="Sylfaen"/>
          <w:lang w:val="uk-UA"/>
        </w:rPr>
        <w:t> </w:t>
      </w:r>
      <w:r w:rsidR="00EB17E8" w:rsidRPr="00F533B3">
        <w:rPr>
          <w:rFonts w:ascii="Sylfaen" w:hAnsi="Sylfaen"/>
        </w:rPr>
        <w:t>კრიპტოკოკური მენინგიტის რეციდივის პროფილაქტიკის</w:t>
      </w:r>
      <w:r w:rsidR="001F4EE9" w:rsidRPr="00F533B3">
        <w:rPr>
          <w:rFonts w:ascii="Sylfaen" w:hAnsi="Sylfaen"/>
          <w:lang w:val="ka-GE"/>
        </w:rPr>
        <w:t>თვის</w:t>
      </w:r>
      <w:r w:rsidR="00EB17E8" w:rsidRPr="00F533B3">
        <w:rPr>
          <w:rFonts w:ascii="Sylfaen" w:hAnsi="Sylfaen"/>
        </w:rPr>
        <w:t xml:space="preserve"> შემანარჩუნებელი თერაპია ბავშვებში, რომლებსაც აქვთ მისი განვითარების მაღალი რისკი: </w:t>
      </w:r>
      <w:r w:rsidR="001F4EE9" w:rsidRPr="00F533B3">
        <w:rPr>
          <w:rFonts w:ascii="Sylfaen" w:hAnsi="Sylfaen"/>
          <w:lang w:val="ka-GE"/>
        </w:rPr>
        <w:t>სამკურნალო საშუალებ</w:t>
      </w:r>
      <w:r w:rsidR="00EB17E8" w:rsidRPr="00F533B3">
        <w:rPr>
          <w:rFonts w:ascii="Sylfaen" w:hAnsi="Sylfaen"/>
        </w:rPr>
        <w:t>ის დოზა</w:t>
      </w:r>
      <w:r w:rsidR="001F4EE9" w:rsidRPr="00F533B3">
        <w:rPr>
          <w:rFonts w:ascii="Sylfaen" w:hAnsi="Sylfaen"/>
          <w:lang w:val="ka-GE"/>
        </w:rPr>
        <w:t xml:space="preserve"> შეადგენს</w:t>
      </w:r>
      <w:r w:rsidR="00EB17E8" w:rsidRPr="00F533B3">
        <w:rPr>
          <w:rFonts w:ascii="Sylfaen" w:hAnsi="Sylfaen"/>
        </w:rPr>
        <w:t xml:space="preserve"> 6 მგ/კგ/დღე</w:t>
      </w:r>
      <w:r w:rsidR="001F4EE9" w:rsidRPr="00F533B3">
        <w:rPr>
          <w:rFonts w:ascii="Sylfaen" w:hAnsi="Sylfaen"/>
          <w:lang w:val="ka-GE"/>
        </w:rPr>
        <w:t>-ღამე</w:t>
      </w:r>
      <w:r w:rsidR="00EB17E8" w:rsidRPr="00F533B3">
        <w:rPr>
          <w:rFonts w:ascii="Sylfaen" w:hAnsi="Sylfaen"/>
        </w:rPr>
        <w:t>ში დაავადების სიმძიმ</w:t>
      </w:r>
      <w:r w:rsidR="001F4EE9" w:rsidRPr="00F533B3">
        <w:rPr>
          <w:rFonts w:ascii="Sylfaen" w:hAnsi="Sylfaen"/>
          <w:lang w:val="ka-GE"/>
        </w:rPr>
        <w:t>იდან გამომდინარე</w:t>
      </w:r>
      <w:r w:rsidR="00EB17E8" w:rsidRPr="00F533B3">
        <w:rPr>
          <w:rFonts w:ascii="Sylfaen" w:hAnsi="Sylfaen"/>
        </w:rPr>
        <w:t>.</w:t>
      </w:r>
    </w:p>
    <w:p w14:paraId="22FCC5DF" w14:textId="77777777" w:rsidR="00EB17E8" w:rsidRPr="00F533B3" w:rsidRDefault="00302D02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sym w:font="Symbol" w:char="F02D"/>
      </w:r>
      <w:r w:rsidRPr="00F533B3">
        <w:rPr>
          <w:rFonts w:ascii="Sylfaen" w:hAnsi="Sylfaen"/>
          <w:lang w:val="uk-UA"/>
        </w:rPr>
        <w:t> </w:t>
      </w:r>
      <w:r w:rsidR="00EB17E8" w:rsidRPr="00F533B3">
        <w:rPr>
          <w:rFonts w:ascii="Sylfaen" w:hAnsi="Sylfaen"/>
        </w:rPr>
        <w:t>კანდიდოზის პროფილაქტიკა იმუნო</w:t>
      </w:r>
      <w:r w:rsidR="001F4EE9" w:rsidRPr="00F533B3">
        <w:rPr>
          <w:rFonts w:ascii="Sylfaen" w:hAnsi="Sylfaen"/>
          <w:lang w:val="ka-GE"/>
        </w:rPr>
        <w:t>დეფიციტის მქონე</w:t>
      </w:r>
      <w:r w:rsidR="00EB17E8" w:rsidRPr="00F533B3">
        <w:rPr>
          <w:rFonts w:ascii="Sylfaen" w:hAnsi="Sylfaen"/>
        </w:rPr>
        <w:t xml:space="preserve"> პაციენტებში: </w:t>
      </w:r>
      <w:r w:rsidR="001F4EE9" w:rsidRPr="00F533B3">
        <w:rPr>
          <w:rFonts w:ascii="Sylfaen" w:hAnsi="Sylfaen"/>
          <w:lang w:val="ka-GE"/>
        </w:rPr>
        <w:t>სამკურნალო საშუალებ</w:t>
      </w:r>
      <w:r w:rsidR="00EB17E8" w:rsidRPr="00F533B3">
        <w:rPr>
          <w:rFonts w:ascii="Sylfaen" w:hAnsi="Sylfaen"/>
        </w:rPr>
        <w:t>ის დოზა</w:t>
      </w:r>
      <w:r w:rsidR="001F4EE9" w:rsidRPr="00F533B3">
        <w:rPr>
          <w:rFonts w:ascii="Sylfaen" w:hAnsi="Sylfaen"/>
          <w:lang w:val="ka-GE"/>
        </w:rPr>
        <w:t xml:space="preserve"> შეადგენს</w:t>
      </w:r>
      <w:r w:rsidR="00EB17E8" w:rsidRPr="00F533B3">
        <w:rPr>
          <w:rFonts w:ascii="Sylfaen" w:hAnsi="Sylfaen"/>
        </w:rPr>
        <w:t xml:space="preserve"> 3-12 მგ/კგ/დღე</w:t>
      </w:r>
      <w:r w:rsidR="001F4EE9" w:rsidRPr="00F533B3">
        <w:rPr>
          <w:rFonts w:ascii="Sylfaen" w:hAnsi="Sylfaen"/>
          <w:lang w:val="ka-GE"/>
        </w:rPr>
        <w:t>-ღამე</w:t>
      </w:r>
      <w:r w:rsidR="00EB17E8" w:rsidRPr="00F533B3">
        <w:rPr>
          <w:rFonts w:ascii="Sylfaen" w:hAnsi="Sylfaen"/>
        </w:rPr>
        <w:t xml:space="preserve">ში ინდუცირებული ნეიტროპენიის </w:t>
      </w:r>
      <w:r w:rsidR="001F4EE9" w:rsidRPr="00F533B3">
        <w:rPr>
          <w:rFonts w:ascii="Sylfaen" w:hAnsi="Sylfaen"/>
          <w:lang w:val="ka-GE"/>
        </w:rPr>
        <w:t>გამოხატულობ</w:t>
      </w:r>
      <w:r w:rsidR="00EB17E8" w:rsidRPr="00F533B3">
        <w:rPr>
          <w:rFonts w:ascii="Sylfaen" w:hAnsi="Sylfaen"/>
        </w:rPr>
        <w:t>ი</w:t>
      </w:r>
      <w:r w:rsidR="004135B4" w:rsidRPr="00F533B3">
        <w:rPr>
          <w:rFonts w:ascii="Sylfaen" w:hAnsi="Sylfaen"/>
          <w:lang w:val="ka-GE"/>
        </w:rPr>
        <w:t>დან</w:t>
      </w:r>
      <w:r w:rsidR="00EB17E8" w:rsidRPr="00F533B3">
        <w:rPr>
          <w:rFonts w:ascii="Sylfaen" w:hAnsi="Sylfaen"/>
        </w:rPr>
        <w:t xml:space="preserve"> და ხანგრძლივობი</w:t>
      </w:r>
      <w:r w:rsidR="001F4EE9" w:rsidRPr="00F533B3">
        <w:rPr>
          <w:rFonts w:ascii="Sylfaen" w:hAnsi="Sylfaen"/>
          <w:lang w:val="ka-GE"/>
        </w:rPr>
        <w:t>დან გამომდინარე</w:t>
      </w:r>
      <w:r w:rsidR="00EB17E8" w:rsidRPr="00F533B3">
        <w:rPr>
          <w:rFonts w:ascii="Sylfaen" w:hAnsi="Sylfaen"/>
        </w:rPr>
        <w:t xml:space="preserve"> (იხ</w:t>
      </w:r>
      <w:r w:rsidR="001F4EE9" w:rsidRPr="00F533B3">
        <w:rPr>
          <w:rFonts w:ascii="Sylfaen" w:hAnsi="Sylfaen"/>
          <w:lang w:val="ka-GE"/>
        </w:rPr>
        <w:t>.</w:t>
      </w:r>
      <w:r w:rsidR="00EB17E8" w:rsidRPr="00F533B3">
        <w:rPr>
          <w:rFonts w:ascii="Sylfaen" w:hAnsi="Sylfaen"/>
        </w:rPr>
        <w:t xml:space="preserve"> დოზები </w:t>
      </w:r>
      <w:r w:rsidR="001F4EE9" w:rsidRPr="00F533B3">
        <w:rPr>
          <w:rFonts w:ascii="Sylfaen" w:hAnsi="Sylfaen"/>
          <w:lang w:val="ka-GE"/>
        </w:rPr>
        <w:t>ზრდასრუ</w:t>
      </w:r>
      <w:r w:rsidR="00EB17E8" w:rsidRPr="00F533B3">
        <w:rPr>
          <w:rFonts w:ascii="Sylfaen" w:hAnsi="Sylfaen"/>
        </w:rPr>
        <w:t>ლებისთვის).</w:t>
      </w:r>
    </w:p>
    <w:p w14:paraId="563FC8BD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ბავშვები </w:t>
      </w:r>
      <w:r w:rsidR="00302D02" w:rsidRPr="00F533B3">
        <w:rPr>
          <w:rFonts w:ascii="Sylfaen" w:hAnsi="Sylfaen"/>
          <w:lang w:val="uk-UA"/>
        </w:rPr>
        <w:t xml:space="preserve">დაბადებიდან </w:t>
      </w:r>
      <w:r w:rsidR="00302D02" w:rsidRPr="00F533B3">
        <w:rPr>
          <w:rFonts w:ascii="Sylfaen" w:hAnsi="Sylfaen"/>
        </w:rPr>
        <w:t>27 დღემდე.</w:t>
      </w:r>
    </w:p>
    <w:p w14:paraId="6804D47F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ახალშობილებში ფლუკონაზოლი </w:t>
      </w:r>
      <w:r w:rsidR="001F4EE9" w:rsidRPr="00F533B3">
        <w:rPr>
          <w:rFonts w:ascii="Sylfaen" w:hAnsi="Sylfaen"/>
        </w:rPr>
        <w:t>ორგანიზმიდან</w:t>
      </w:r>
      <w:r w:rsidR="001F4EE9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ნელა გამოიყოფა. ფარმაკოკინეტიკური მონაცემები, რომლებ</w:t>
      </w:r>
      <w:r w:rsidR="001F4EE9" w:rsidRPr="00F533B3">
        <w:rPr>
          <w:rFonts w:ascii="Sylfaen" w:hAnsi="Sylfaen"/>
          <w:lang w:val="ka-GE"/>
        </w:rPr>
        <w:t>ზე</w:t>
      </w:r>
      <w:r w:rsidRPr="00F533B3">
        <w:rPr>
          <w:rFonts w:ascii="Sylfaen" w:hAnsi="Sylfaen"/>
        </w:rPr>
        <w:t xml:space="preserve">ც </w:t>
      </w:r>
      <w:r w:rsidR="001F4EE9" w:rsidRPr="00F533B3">
        <w:rPr>
          <w:rFonts w:ascii="Sylfaen" w:hAnsi="Sylfaen"/>
          <w:lang w:val="ka-GE"/>
        </w:rPr>
        <w:t>არის დაფუძნებული</w:t>
      </w:r>
      <w:r w:rsidRPr="00F533B3">
        <w:rPr>
          <w:rFonts w:ascii="Sylfaen" w:hAnsi="Sylfaen"/>
        </w:rPr>
        <w:t xml:space="preserve"> </w:t>
      </w:r>
      <w:r w:rsidR="001F4EE9" w:rsidRPr="00F533B3">
        <w:rPr>
          <w:rFonts w:ascii="Sylfaen" w:hAnsi="Sylfaen"/>
          <w:lang w:val="ka-GE"/>
        </w:rPr>
        <w:t xml:space="preserve"> </w:t>
      </w:r>
      <w:r w:rsidRPr="00F533B3">
        <w:rPr>
          <w:rFonts w:ascii="Sylfaen" w:hAnsi="Sylfaen"/>
        </w:rPr>
        <w:t>ქვემოთ ჩამოთვლილ</w:t>
      </w:r>
      <w:r w:rsidR="001F4EE9" w:rsidRPr="00F533B3">
        <w:rPr>
          <w:rFonts w:ascii="Sylfaen" w:hAnsi="Sylfaen"/>
          <w:lang w:val="ka-GE"/>
        </w:rPr>
        <w:t xml:space="preserve">ი </w:t>
      </w:r>
      <w:r w:rsidR="001F4EE9" w:rsidRPr="00F533B3">
        <w:rPr>
          <w:rFonts w:ascii="Sylfaen" w:hAnsi="Sylfaen"/>
        </w:rPr>
        <w:t>დოზებ</w:t>
      </w:r>
      <w:r w:rsidR="001F4EE9" w:rsidRPr="00F533B3">
        <w:rPr>
          <w:rFonts w:ascii="Sylfaen" w:hAnsi="Sylfaen"/>
          <w:lang w:val="ka-GE"/>
        </w:rPr>
        <w:t>ი</w:t>
      </w:r>
      <w:r w:rsidRPr="00F533B3">
        <w:rPr>
          <w:rFonts w:ascii="Sylfaen" w:hAnsi="Sylfaen"/>
        </w:rPr>
        <w:t xml:space="preserve"> დროულ</w:t>
      </w:r>
      <w:r w:rsidR="00B075FB" w:rsidRPr="00F533B3">
        <w:rPr>
          <w:rFonts w:ascii="Sylfaen" w:hAnsi="Sylfaen"/>
          <w:lang w:val="ka-GE"/>
        </w:rPr>
        <w:t xml:space="preserve">ად დაბადებული </w:t>
      </w:r>
      <w:r w:rsidRPr="00F533B3">
        <w:rPr>
          <w:rFonts w:ascii="Sylfaen" w:hAnsi="Sylfaen"/>
        </w:rPr>
        <w:t>ახალშობილების</w:t>
      </w:r>
      <w:r w:rsidR="001F4EE9" w:rsidRPr="00F533B3">
        <w:rPr>
          <w:rFonts w:ascii="Sylfaen" w:hAnsi="Sylfaen"/>
          <w:lang w:val="ka-GE"/>
        </w:rPr>
        <w:t>თვის</w:t>
      </w:r>
      <w:r w:rsidRPr="00F533B3">
        <w:rPr>
          <w:rFonts w:ascii="Sylfaen" w:hAnsi="Sylfaen"/>
        </w:rPr>
        <w:t>, მო</w:t>
      </w:r>
      <w:r w:rsidR="004135B4" w:rsidRPr="00F533B3">
        <w:rPr>
          <w:rFonts w:ascii="Sylfaen" w:hAnsi="Sylfaen"/>
          <w:lang w:val="ka-GE"/>
        </w:rPr>
        <w:t>ყვანი</w:t>
      </w:r>
      <w:r w:rsidRPr="00F533B3">
        <w:rPr>
          <w:rFonts w:ascii="Sylfaen" w:hAnsi="Sylfaen"/>
        </w:rPr>
        <w:t xml:space="preserve">ლია </w:t>
      </w:r>
      <w:r w:rsidR="004135B4" w:rsidRPr="00F533B3">
        <w:rPr>
          <w:rFonts w:ascii="Sylfaen" w:hAnsi="Sylfaen"/>
          <w:lang w:val="ka-GE"/>
        </w:rPr>
        <w:t>ნაწილ</w:t>
      </w:r>
      <w:r w:rsidR="004135B4" w:rsidRPr="00F533B3">
        <w:rPr>
          <w:rFonts w:ascii="Sylfaen" w:hAnsi="Sylfaen"/>
        </w:rPr>
        <w:t xml:space="preserve">ში </w:t>
      </w:r>
      <w:r w:rsidRPr="00F533B3">
        <w:rPr>
          <w:rFonts w:ascii="Sylfaen" w:hAnsi="Sylfaen"/>
        </w:rPr>
        <w:t>„ფარმაკოკინეტიკ</w:t>
      </w:r>
      <w:r w:rsidR="004135B4" w:rsidRPr="00F533B3">
        <w:rPr>
          <w:rFonts w:ascii="Sylfaen" w:hAnsi="Sylfaen"/>
          <w:lang w:val="ka-GE"/>
        </w:rPr>
        <w:t>ა</w:t>
      </w:r>
      <w:r w:rsidRPr="00F533B3">
        <w:rPr>
          <w:rFonts w:ascii="Sylfaen" w:hAnsi="Sylfaen"/>
        </w:rPr>
        <w:t>“.</w:t>
      </w:r>
    </w:p>
    <w:p w14:paraId="1C59042D" w14:textId="77777777" w:rsidR="00EB17E8" w:rsidRPr="00F533B3" w:rsidRDefault="00762B24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-</w:t>
      </w:r>
      <w:r w:rsidR="00302D02" w:rsidRPr="00F533B3">
        <w:rPr>
          <w:rFonts w:ascii="Sylfaen" w:hAnsi="Sylfaen"/>
          <w:lang w:val="uk-UA"/>
        </w:rPr>
        <w:t> </w:t>
      </w:r>
      <w:r w:rsidR="00EB17E8" w:rsidRPr="00F533B3">
        <w:rPr>
          <w:rFonts w:ascii="Sylfaen" w:hAnsi="Sylfaen"/>
        </w:rPr>
        <w:t xml:space="preserve">0-დან 14 დღემდე ასაკის </w:t>
      </w:r>
      <w:r w:rsidR="00B075FB" w:rsidRPr="00F533B3">
        <w:rPr>
          <w:rFonts w:ascii="Sylfaen" w:hAnsi="Sylfaen"/>
          <w:lang w:val="ka-GE"/>
        </w:rPr>
        <w:t>დროულად</w:t>
      </w:r>
      <w:r w:rsidR="004135B4" w:rsidRPr="00F533B3">
        <w:rPr>
          <w:rFonts w:ascii="Sylfaen" w:hAnsi="Sylfaen"/>
          <w:lang w:val="ka-GE"/>
        </w:rPr>
        <w:t xml:space="preserve"> დაბადებული</w:t>
      </w:r>
      <w:r w:rsidR="00EB17E8" w:rsidRPr="00F533B3">
        <w:rPr>
          <w:rFonts w:ascii="Sylfaen" w:hAnsi="Sylfaen"/>
        </w:rPr>
        <w:t xml:space="preserve"> </w:t>
      </w:r>
      <w:r w:rsidR="004135B4" w:rsidRPr="00F533B3">
        <w:rPr>
          <w:rFonts w:ascii="Sylfaen" w:hAnsi="Sylfaen"/>
          <w:lang w:val="ka-GE"/>
        </w:rPr>
        <w:t>ახალშობილები</w:t>
      </w:r>
      <w:r w:rsidR="00EB17E8" w:rsidRPr="00F533B3">
        <w:rPr>
          <w:rFonts w:ascii="Sylfaen" w:hAnsi="Sylfaen"/>
        </w:rPr>
        <w:t xml:space="preserve">: </w:t>
      </w:r>
      <w:r w:rsidR="004135B4" w:rsidRPr="00F533B3">
        <w:rPr>
          <w:rFonts w:ascii="Sylfaen" w:hAnsi="Sylfaen"/>
          <w:lang w:val="ka-GE"/>
        </w:rPr>
        <w:t xml:space="preserve">დოზები ანალოგიურია </w:t>
      </w:r>
      <w:r w:rsidR="00EB17E8" w:rsidRPr="00F533B3">
        <w:rPr>
          <w:rFonts w:ascii="Sylfaen" w:hAnsi="Sylfaen"/>
        </w:rPr>
        <w:t>28 დღიდან 11 წლამდე ასაკის ბავშვებისთვის ზემოთ მითითებული დოზების</w:t>
      </w:r>
      <w:r w:rsidR="004135B4" w:rsidRPr="00F533B3">
        <w:rPr>
          <w:rFonts w:ascii="Sylfaen" w:hAnsi="Sylfaen"/>
          <w:lang w:val="ka-GE"/>
        </w:rPr>
        <w:t>ა,</w:t>
      </w:r>
      <w:r w:rsidR="00EB17E8" w:rsidRPr="00F533B3">
        <w:rPr>
          <w:rFonts w:ascii="Sylfaen" w:hAnsi="Sylfaen"/>
        </w:rPr>
        <w:t xml:space="preserve"> უნდა </w:t>
      </w:r>
      <w:r w:rsidR="004135B4" w:rsidRPr="00F533B3">
        <w:rPr>
          <w:rFonts w:ascii="Sylfaen" w:hAnsi="Sylfaen"/>
          <w:lang w:val="ka-GE"/>
        </w:rPr>
        <w:t>იქნას გამოყენებული</w:t>
      </w:r>
      <w:r w:rsidR="00EB17E8" w:rsidRPr="00F533B3">
        <w:rPr>
          <w:rFonts w:ascii="Sylfaen" w:hAnsi="Sylfaen"/>
        </w:rPr>
        <w:t xml:space="preserve"> ყოველ 72 საათში ერთხელ. </w:t>
      </w:r>
      <w:r w:rsidR="00DB006D" w:rsidRPr="00F533B3">
        <w:rPr>
          <w:rFonts w:ascii="Sylfaen" w:hAnsi="Sylfaen"/>
        </w:rPr>
        <w:t xml:space="preserve">არ უნდა </w:t>
      </w:r>
      <w:r w:rsidR="00DB006D" w:rsidRPr="00F533B3">
        <w:rPr>
          <w:rFonts w:ascii="Sylfaen" w:hAnsi="Sylfaen"/>
          <w:lang w:val="ka-GE"/>
        </w:rPr>
        <w:t xml:space="preserve">იქნას </w:t>
      </w:r>
      <w:r w:rsidR="00DB006D" w:rsidRPr="00F533B3">
        <w:rPr>
          <w:rFonts w:ascii="Sylfaen" w:hAnsi="Sylfaen"/>
        </w:rPr>
        <w:t>გადაჭარბ</w:t>
      </w:r>
      <w:r w:rsidR="00DB006D" w:rsidRPr="00F533B3">
        <w:rPr>
          <w:rFonts w:ascii="Sylfaen" w:hAnsi="Sylfaen"/>
          <w:lang w:val="ka-GE"/>
        </w:rPr>
        <w:t xml:space="preserve">ებული </w:t>
      </w:r>
      <w:r w:rsidR="00EB17E8" w:rsidRPr="00F533B3">
        <w:rPr>
          <w:rFonts w:ascii="Sylfaen" w:hAnsi="Sylfaen"/>
        </w:rPr>
        <w:t>მაქსიმალური დოზა, რომელიც შეადგენს 12 მგ/კგ-ს ყოველ 72 საათში ერთხელ</w:t>
      </w:r>
      <w:r w:rsidR="00DB006D" w:rsidRPr="00F533B3">
        <w:rPr>
          <w:rFonts w:ascii="Sylfaen" w:hAnsi="Sylfaen"/>
          <w:lang w:val="ka-GE"/>
        </w:rPr>
        <w:t>.</w:t>
      </w:r>
      <w:r w:rsidR="00EB17E8" w:rsidRPr="00F533B3">
        <w:rPr>
          <w:rFonts w:ascii="Sylfaen" w:hAnsi="Sylfaen"/>
        </w:rPr>
        <w:t xml:space="preserve"> </w:t>
      </w:r>
    </w:p>
    <w:p w14:paraId="1E01E560" w14:textId="77777777" w:rsidR="00EB17E8" w:rsidRPr="00F533B3" w:rsidRDefault="000479AD" w:rsidP="00B34D8C">
      <w:pPr>
        <w:jc w:val="both"/>
        <w:rPr>
          <w:rFonts w:ascii="Sylfaen" w:hAnsi="Sylfaen"/>
          <w:lang w:val="ka-GE"/>
        </w:rPr>
      </w:pPr>
      <w:r w:rsidRPr="00F533B3">
        <w:rPr>
          <w:rFonts w:ascii="Sylfaen" w:hAnsi="Sylfaen"/>
        </w:rPr>
        <w:t>-</w:t>
      </w:r>
      <w:r w:rsidR="00302D02" w:rsidRPr="00F533B3">
        <w:rPr>
          <w:rFonts w:ascii="Sylfaen" w:hAnsi="Sylfaen"/>
          <w:lang w:val="uk-UA"/>
        </w:rPr>
        <w:t> </w:t>
      </w:r>
      <w:r w:rsidR="00EB17E8" w:rsidRPr="00F533B3">
        <w:rPr>
          <w:rFonts w:ascii="Sylfaen" w:hAnsi="Sylfaen"/>
        </w:rPr>
        <w:t xml:space="preserve">15-დან 27 დღემდე ასაკის </w:t>
      </w:r>
      <w:r w:rsidR="00DB006D" w:rsidRPr="00F533B3">
        <w:rPr>
          <w:rFonts w:ascii="Sylfaen" w:hAnsi="Sylfaen"/>
          <w:lang w:val="ka-GE"/>
        </w:rPr>
        <w:t>დროულად</w:t>
      </w:r>
      <w:r w:rsidR="004135B4" w:rsidRPr="00F533B3">
        <w:rPr>
          <w:rFonts w:ascii="Sylfaen" w:hAnsi="Sylfaen"/>
          <w:lang w:val="ka-GE"/>
        </w:rPr>
        <w:t xml:space="preserve"> დაბადებული</w:t>
      </w:r>
      <w:r w:rsidR="00EB17E8" w:rsidRPr="00F533B3">
        <w:rPr>
          <w:rFonts w:ascii="Sylfaen" w:hAnsi="Sylfaen"/>
        </w:rPr>
        <w:t xml:space="preserve"> </w:t>
      </w:r>
      <w:r w:rsidR="004135B4" w:rsidRPr="00F533B3">
        <w:rPr>
          <w:rFonts w:ascii="Sylfaen" w:hAnsi="Sylfaen"/>
          <w:lang w:val="ka-GE"/>
        </w:rPr>
        <w:t>ახალშობილები</w:t>
      </w:r>
      <w:r w:rsidR="00EB17E8" w:rsidRPr="00F533B3">
        <w:rPr>
          <w:rFonts w:ascii="Sylfaen" w:hAnsi="Sylfaen"/>
        </w:rPr>
        <w:t xml:space="preserve">: 28 დღიდან 11 წლამდე ასაკის ბავშვებისთვის ზემოთ მითითებული დოზების </w:t>
      </w:r>
      <w:r w:rsidR="004135B4" w:rsidRPr="00F533B3">
        <w:rPr>
          <w:rFonts w:ascii="Sylfaen" w:hAnsi="Sylfaen"/>
          <w:lang w:val="ka-GE"/>
        </w:rPr>
        <w:t>ანალოგიური</w:t>
      </w:r>
      <w:r w:rsidR="00EB17E8" w:rsidRPr="00F533B3">
        <w:rPr>
          <w:rFonts w:ascii="Sylfaen" w:hAnsi="Sylfaen"/>
        </w:rPr>
        <w:t xml:space="preserve"> დოზები</w:t>
      </w:r>
      <w:r w:rsidR="004135B4" w:rsidRPr="00F533B3">
        <w:rPr>
          <w:rFonts w:ascii="Sylfaen" w:hAnsi="Sylfaen"/>
          <w:lang w:val="ka-GE"/>
        </w:rPr>
        <w:t>,</w:t>
      </w:r>
      <w:r w:rsidR="00EB17E8" w:rsidRPr="00F533B3">
        <w:rPr>
          <w:rFonts w:ascii="Sylfaen" w:hAnsi="Sylfaen"/>
        </w:rPr>
        <w:t xml:space="preserve"> უნდა მიიღოთ ყოველ 48 საათში ერთხელ.</w:t>
      </w:r>
      <w:r w:rsidR="00DB006D" w:rsidRPr="00F533B3">
        <w:rPr>
          <w:rFonts w:ascii="Sylfaen" w:hAnsi="Sylfaen"/>
        </w:rPr>
        <w:t xml:space="preserve">არ უნდა </w:t>
      </w:r>
      <w:r w:rsidR="00DB006D" w:rsidRPr="00F533B3">
        <w:rPr>
          <w:rFonts w:ascii="Sylfaen" w:hAnsi="Sylfaen"/>
          <w:lang w:val="ka-GE"/>
        </w:rPr>
        <w:t xml:space="preserve">იქნას </w:t>
      </w:r>
      <w:r w:rsidR="00DB006D" w:rsidRPr="00F533B3">
        <w:rPr>
          <w:rFonts w:ascii="Sylfaen" w:hAnsi="Sylfaen"/>
        </w:rPr>
        <w:t>გადაჭარბ</w:t>
      </w:r>
      <w:r w:rsidR="00DB006D" w:rsidRPr="00F533B3">
        <w:rPr>
          <w:rFonts w:ascii="Sylfaen" w:hAnsi="Sylfaen"/>
          <w:lang w:val="ka-GE"/>
        </w:rPr>
        <w:t>ებული</w:t>
      </w:r>
      <w:r w:rsidR="00EB17E8" w:rsidRPr="00F533B3">
        <w:rPr>
          <w:rFonts w:ascii="Sylfaen" w:hAnsi="Sylfaen"/>
        </w:rPr>
        <w:t xml:space="preserve"> მაქსიმალური დოზა, რომელიც შეადგენს 12 მგ/კგ-ს ყოველ 48 საათში ერთხელ</w:t>
      </w:r>
      <w:r w:rsidR="00DB006D" w:rsidRPr="00F533B3">
        <w:rPr>
          <w:rFonts w:ascii="Sylfaen" w:hAnsi="Sylfaen"/>
          <w:lang w:val="ka-GE"/>
        </w:rPr>
        <w:t>.</w:t>
      </w:r>
    </w:p>
    <w:p w14:paraId="49C9621A" w14:textId="77777777" w:rsidR="00D60D7F" w:rsidRPr="00F533B3" w:rsidRDefault="00D60D7F" w:rsidP="00B34D8C">
      <w:pPr>
        <w:jc w:val="both"/>
        <w:rPr>
          <w:rFonts w:ascii="Sylfaen" w:hAnsi="Sylfaen"/>
          <w:u w:val="single"/>
          <w:lang w:val="ka-GE"/>
        </w:rPr>
      </w:pPr>
      <w:r w:rsidRPr="00F533B3">
        <w:rPr>
          <w:rFonts w:ascii="Sylfaen" w:hAnsi="Sylfaen"/>
          <w:u w:val="single"/>
          <w:lang w:val="uk-UA"/>
        </w:rPr>
        <w:lastRenderedPageBreak/>
        <w:t xml:space="preserve">გამოყენების </w:t>
      </w:r>
      <w:r w:rsidR="004135B4" w:rsidRPr="00F533B3">
        <w:rPr>
          <w:rFonts w:ascii="Sylfaen" w:hAnsi="Sylfaen"/>
          <w:u w:val="single"/>
          <w:lang w:val="ka-GE"/>
        </w:rPr>
        <w:t>წესი</w:t>
      </w:r>
    </w:p>
    <w:p w14:paraId="4DC54B33" w14:textId="77777777" w:rsidR="00D60D7F" w:rsidRPr="00F533B3" w:rsidRDefault="00D60D7F" w:rsidP="00B34D8C">
      <w:pPr>
        <w:jc w:val="both"/>
        <w:rPr>
          <w:rFonts w:ascii="Sylfaen" w:eastAsia="Calibri" w:hAnsi="Sylfaen"/>
          <w:bCs/>
          <w:kern w:val="2"/>
          <w:lang w:eastAsia="en-US"/>
        </w:rPr>
      </w:pPr>
      <w:bookmarkStart w:id="9" w:name="_Hlk134186503"/>
      <w:r w:rsidRPr="00F533B3">
        <w:rPr>
          <w:rFonts w:ascii="Sylfaen" w:eastAsia="Calibri" w:hAnsi="Sylfaen"/>
          <w:bCs/>
          <w:kern w:val="2"/>
          <w:lang w:val="uk-UA" w:eastAsia="en-US"/>
        </w:rPr>
        <w:t>არ ჩა</w:t>
      </w:r>
      <w:r w:rsidR="004135B4" w:rsidRPr="00F533B3">
        <w:rPr>
          <w:rFonts w:ascii="Sylfaen" w:eastAsia="Calibri" w:hAnsi="Sylfaen"/>
          <w:bCs/>
          <w:kern w:val="2"/>
          <w:lang w:val="ka-GE" w:eastAsia="en-US"/>
        </w:rPr>
        <w:t>არჭ</w:t>
      </w:r>
      <w:r w:rsidRPr="00F533B3">
        <w:rPr>
          <w:rFonts w:ascii="Sylfaen" w:eastAsia="Calibri" w:hAnsi="Sylfaen"/>
          <w:bCs/>
          <w:kern w:val="2"/>
          <w:lang w:val="uk-UA" w:eastAsia="en-US"/>
        </w:rPr>
        <w:t>ოთ ნემსი(</w:t>
      </w:r>
      <w:r w:rsidRPr="00F533B3">
        <w:rPr>
          <w:rFonts w:ascii="Sylfaen" w:eastAsia="Calibri" w:hAnsi="Sylfaen"/>
          <w:bCs/>
          <w:kern w:val="2"/>
          <w:lang w:eastAsia="en-US"/>
        </w:rPr>
        <w:t>ები</w:t>
      </w:r>
      <w:r w:rsidRPr="00F533B3">
        <w:rPr>
          <w:rFonts w:ascii="Sylfaen" w:eastAsia="Calibri" w:hAnsi="Sylfaen"/>
          <w:bCs/>
          <w:kern w:val="2"/>
          <w:lang w:val="uk-UA" w:eastAsia="en-US"/>
        </w:rPr>
        <w:t xml:space="preserve">) პოლიმერული </w:t>
      </w:r>
      <w:r w:rsidR="005244F0" w:rsidRPr="00F533B3">
        <w:rPr>
          <w:rFonts w:ascii="Sylfaen" w:eastAsia="Calibri" w:hAnsi="Sylfaen"/>
          <w:bCs/>
          <w:kern w:val="2"/>
          <w:lang w:val="ka-GE" w:eastAsia="en-US"/>
        </w:rPr>
        <w:t>ფლაკონ</w:t>
      </w:r>
      <w:r w:rsidRPr="00F533B3">
        <w:rPr>
          <w:rFonts w:ascii="Sylfaen" w:eastAsia="Calibri" w:hAnsi="Sylfaen"/>
          <w:bCs/>
          <w:kern w:val="2"/>
          <w:lang w:val="uk-UA" w:eastAsia="en-US"/>
        </w:rPr>
        <w:t>ის სხვა</w:t>
      </w:r>
      <w:r w:rsidR="003045DA" w:rsidRPr="00F533B3">
        <w:rPr>
          <w:rFonts w:ascii="Sylfaen" w:eastAsia="Calibri" w:hAnsi="Sylfaen"/>
          <w:bCs/>
          <w:kern w:val="2"/>
          <w:lang w:val="ka-GE" w:eastAsia="en-US"/>
        </w:rPr>
        <w:t>,</w:t>
      </w:r>
      <w:r w:rsidR="005244F0" w:rsidRPr="00F533B3">
        <w:rPr>
          <w:rFonts w:ascii="Sylfaen" w:eastAsia="Calibri" w:hAnsi="Sylfaen"/>
          <w:bCs/>
          <w:kern w:val="2"/>
          <w:lang w:val="ka-GE" w:eastAsia="en-US"/>
        </w:rPr>
        <w:t xml:space="preserve"> ამისთვის  არ</w:t>
      </w:r>
      <w:r w:rsidR="003045DA" w:rsidRPr="00F533B3">
        <w:rPr>
          <w:rFonts w:ascii="Sylfaen" w:eastAsia="Calibri" w:hAnsi="Sylfaen"/>
          <w:bCs/>
          <w:kern w:val="2"/>
          <w:lang w:val="ka-GE" w:eastAsia="en-US"/>
        </w:rPr>
        <w:t>ა</w:t>
      </w:r>
      <w:r w:rsidR="005244F0" w:rsidRPr="00F533B3">
        <w:rPr>
          <w:rFonts w:ascii="Sylfaen" w:eastAsia="Calibri" w:hAnsi="Sylfaen"/>
          <w:bCs/>
          <w:kern w:val="2"/>
          <w:lang w:val="ka-GE" w:eastAsia="en-US"/>
        </w:rPr>
        <w:t>გათვალისწინებულ</w:t>
      </w:r>
      <w:r w:rsidRPr="00F533B3">
        <w:rPr>
          <w:rFonts w:ascii="Sylfaen" w:eastAsia="Calibri" w:hAnsi="Sylfaen"/>
          <w:bCs/>
          <w:kern w:val="2"/>
          <w:lang w:val="uk-UA" w:eastAsia="en-US"/>
        </w:rPr>
        <w:t xml:space="preserve"> ადგილებში, არამედ მხოლოდ სტერილურ პორტებში !</w:t>
      </w:r>
    </w:p>
    <w:p w14:paraId="24E2AF82" w14:textId="77777777" w:rsidR="00D60D7F" w:rsidRPr="00F533B3" w:rsidRDefault="00D60D7F" w:rsidP="00B34D8C">
      <w:pPr>
        <w:jc w:val="both"/>
        <w:rPr>
          <w:rFonts w:ascii="Sylfaen" w:eastAsia="Calibri" w:hAnsi="Sylfaen"/>
          <w:bCs/>
          <w:kern w:val="2"/>
          <w:lang w:val="uk-UA" w:eastAsia="en-US"/>
        </w:rPr>
      </w:pPr>
      <w:r w:rsidRPr="00F533B3">
        <w:rPr>
          <w:rFonts w:ascii="Sylfaen" w:eastAsia="Calibri" w:hAnsi="Sylfaen"/>
          <w:bCs/>
          <w:kern w:val="2"/>
          <w:lang w:val="uk-UA" w:eastAsia="en-US"/>
        </w:rPr>
        <w:t xml:space="preserve">ინფუზიური </w:t>
      </w:r>
      <w:r w:rsidR="005244F0" w:rsidRPr="00F533B3">
        <w:rPr>
          <w:rFonts w:ascii="Sylfaen" w:eastAsia="Calibri" w:hAnsi="Sylfaen"/>
          <w:bCs/>
          <w:kern w:val="2"/>
          <w:lang w:val="ka-GE" w:eastAsia="en-US"/>
        </w:rPr>
        <w:t>მკურნალობ</w:t>
      </w:r>
      <w:r w:rsidRPr="00F533B3">
        <w:rPr>
          <w:rFonts w:ascii="Sylfaen" w:eastAsia="Calibri" w:hAnsi="Sylfaen"/>
          <w:bCs/>
          <w:kern w:val="2"/>
          <w:lang w:val="uk-UA" w:eastAsia="en-US"/>
        </w:rPr>
        <w:t>ის ჩასატარებლად აუცილებელია შემდეგი ალგორითმის დაცვა:</w:t>
      </w:r>
    </w:p>
    <w:p w14:paraId="2773C8BF" w14:textId="77777777" w:rsidR="00D60D7F" w:rsidRPr="00F533B3" w:rsidRDefault="005244F0" w:rsidP="00B34D8C">
      <w:pPr>
        <w:numPr>
          <w:ilvl w:val="0"/>
          <w:numId w:val="6"/>
        </w:numPr>
        <w:snapToGrid w:val="0"/>
        <w:ind w:left="714" w:hanging="357"/>
        <w:jc w:val="both"/>
        <w:rPr>
          <w:rFonts w:ascii="Sylfaen" w:eastAsia="Calibri" w:hAnsi="Sylfaen"/>
          <w:bCs/>
          <w:kern w:val="2"/>
          <w:lang w:val="uk-UA" w:eastAsia="en-US"/>
        </w:rPr>
      </w:pPr>
      <w:bookmarkStart w:id="10" w:name="_Hlk211501501"/>
      <w:r w:rsidRPr="00F533B3">
        <w:rPr>
          <w:rFonts w:ascii="Sylfaen" w:eastAsia="Calibri" w:hAnsi="Sylfaen"/>
          <w:bCs/>
          <w:kern w:val="2"/>
          <w:lang w:val="uk-UA" w:eastAsia="en-US"/>
        </w:rPr>
        <w:t>მოხსენით დამცავი პლასტმასის სახურავი</w:t>
      </w:r>
      <w:r w:rsidRPr="00F533B3">
        <w:rPr>
          <w:rFonts w:ascii="Sylfaen" w:eastAsia="Calibri" w:hAnsi="Sylfaen"/>
          <w:bCs/>
          <w:kern w:val="2"/>
          <w:lang w:val="ka-GE" w:eastAsia="en-US"/>
        </w:rPr>
        <w:t xml:space="preserve"> </w:t>
      </w:r>
      <w:r w:rsidR="00D60D7F" w:rsidRPr="00F533B3">
        <w:rPr>
          <w:rFonts w:ascii="Sylfaen" w:eastAsia="Calibri" w:hAnsi="Sylfaen"/>
          <w:bCs/>
          <w:kern w:val="2"/>
          <w:lang w:val="uk-UA" w:eastAsia="en-US"/>
        </w:rPr>
        <w:t xml:space="preserve">პირველი გახსნის </w:t>
      </w:r>
      <w:r w:rsidRPr="00F533B3">
        <w:rPr>
          <w:rFonts w:ascii="Sylfaen" w:eastAsia="Calibri" w:hAnsi="Sylfaen"/>
          <w:bCs/>
          <w:kern w:val="2"/>
          <w:lang w:val="ka-GE" w:eastAsia="en-US"/>
        </w:rPr>
        <w:t>კონტროლით</w:t>
      </w:r>
      <w:r w:rsidR="00D60D7F" w:rsidRPr="00F533B3">
        <w:rPr>
          <w:rFonts w:ascii="Sylfaen" w:eastAsia="Calibri" w:hAnsi="Sylfaen"/>
          <w:bCs/>
          <w:kern w:val="2"/>
          <w:lang w:val="uk-UA" w:eastAsia="en-US"/>
        </w:rPr>
        <w:t xml:space="preserve"> (ასეთის არსებობის შემთხვევაში).</w:t>
      </w:r>
    </w:p>
    <w:p w14:paraId="1FE91BE8" w14:textId="77777777" w:rsidR="00D60D7F" w:rsidRPr="00F533B3" w:rsidRDefault="00D60D7F" w:rsidP="00B34D8C">
      <w:pPr>
        <w:numPr>
          <w:ilvl w:val="0"/>
          <w:numId w:val="6"/>
        </w:numPr>
        <w:snapToGrid w:val="0"/>
        <w:ind w:left="714" w:hanging="357"/>
        <w:jc w:val="both"/>
        <w:rPr>
          <w:rFonts w:ascii="Sylfaen" w:eastAsia="Calibri" w:hAnsi="Sylfaen"/>
          <w:bCs/>
          <w:kern w:val="2"/>
          <w:lang w:val="uk-UA" w:eastAsia="en-US"/>
        </w:rPr>
      </w:pPr>
      <w:r w:rsidRPr="00F533B3">
        <w:rPr>
          <w:rFonts w:ascii="Sylfaen" w:eastAsia="Calibri" w:hAnsi="Sylfaen"/>
          <w:bCs/>
          <w:kern w:val="2"/>
          <w:lang w:val="uk-UA" w:eastAsia="en-US"/>
        </w:rPr>
        <w:t>მო</w:t>
      </w:r>
      <w:r w:rsidR="005244F0" w:rsidRPr="00F533B3">
        <w:rPr>
          <w:rFonts w:ascii="Sylfaen" w:eastAsia="Calibri" w:hAnsi="Sylfaen"/>
          <w:bCs/>
          <w:kern w:val="2"/>
          <w:lang w:val="ka-GE" w:eastAsia="en-US"/>
        </w:rPr>
        <w:t>აძრე</w:t>
      </w:r>
      <w:r w:rsidRPr="00F533B3">
        <w:rPr>
          <w:rFonts w:ascii="Sylfaen" w:eastAsia="Calibri" w:hAnsi="Sylfaen"/>
          <w:bCs/>
          <w:kern w:val="2"/>
          <w:lang w:val="uk-UA" w:eastAsia="en-US"/>
        </w:rPr>
        <w:t xml:space="preserve">თ დამცავი სარქველი(ები </w:t>
      </w:r>
      <w:r w:rsidRPr="00F533B3">
        <w:rPr>
          <w:rFonts w:ascii="Sylfaen" w:eastAsia="Calibri" w:hAnsi="Sylfaen"/>
          <w:bCs/>
          <w:kern w:val="2"/>
          <w:lang w:eastAsia="en-US"/>
        </w:rPr>
        <w:t xml:space="preserve">) </w:t>
      </w:r>
      <w:r w:rsidRPr="00F533B3">
        <w:rPr>
          <w:rFonts w:ascii="Sylfaen" w:eastAsia="Calibri" w:hAnsi="Sylfaen"/>
          <w:bCs/>
          <w:kern w:val="2"/>
          <w:lang w:val="uk-UA" w:eastAsia="en-US"/>
        </w:rPr>
        <w:t>No1, როგორც ეს ნაჩვენებია ნახ. 1</w:t>
      </w:r>
      <w:r w:rsidR="005244F0" w:rsidRPr="00F533B3">
        <w:rPr>
          <w:rFonts w:ascii="Sylfaen" w:eastAsia="Calibri" w:hAnsi="Sylfaen"/>
          <w:bCs/>
          <w:kern w:val="2"/>
          <w:lang w:val="ka-GE" w:eastAsia="en-US"/>
        </w:rPr>
        <w:t>-ზე</w:t>
      </w:r>
      <w:r w:rsidRPr="00F533B3">
        <w:rPr>
          <w:rFonts w:ascii="Sylfaen" w:eastAsia="Calibri" w:hAnsi="Sylfaen"/>
          <w:bCs/>
          <w:kern w:val="2"/>
          <w:lang w:val="uk-UA" w:eastAsia="en-US"/>
        </w:rPr>
        <w:t xml:space="preserve"> და ნახ.</w:t>
      </w:r>
      <w:r w:rsidRPr="00F533B3">
        <w:rPr>
          <w:rFonts w:ascii="Sylfaen" w:eastAsia="Calibri" w:hAnsi="Sylfaen"/>
          <w:lang w:val="uk-UA"/>
        </w:rPr>
        <w:t> </w:t>
      </w:r>
      <w:r w:rsidRPr="00F533B3">
        <w:rPr>
          <w:rFonts w:ascii="Sylfaen" w:eastAsia="Calibri" w:hAnsi="Sylfaen"/>
          <w:bCs/>
          <w:kern w:val="2"/>
          <w:lang w:val="uk-UA" w:eastAsia="en-US"/>
        </w:rPr>
        <w:t>2</w:t>
      </w:r>
      <w:r w:rsidR="005244F0" w:rsidRPr="00F533B3">
        <w:rPr>
          <w:rFonts w:ascii="Sylfaen" w:eastAsia="Calibri" w:hAnsi="Sylfaen"/>
          <w:bCs/>
          <w:kern w:val="2"/>
          <w:lang w:val="ka-GE" w:eastAsia="en-US"/>
        </w:rPr>
        <w:t>-ზე</w:t>
      </w:r>
      <w:r w:rsidRPr="00F533B3">
        <w:rPr>
          <w:rFonts w:ascii="Sylfaen" w:eastAsia="Calibri" w:hAnsi="Sylfaen"/>
          <w:bCs/>
          <w:kern w:val="2"/>
          <w:lang w:val="uk-UA" w:eastAsia="en-US"/>
        </w:rPr>
        <w:t xml:space="preserve"> (მწარმოებელს შეუძლია გამოიყენოს სხვადასხვა ტიპისა და მასალის დამცავი სარქველებ</w:t>
      </w:r>
      <w:r w:rsidR="005244F0" w:rsidRPr="00F533B3">
        <w:rPr>
          <w:rFonts w:ascii="Sylfaen" w:eastAsia="Calibri" w:hAnsi="Sylfaen"/>
          <w:bCs/>
          <w:kern w:val="2"/>
          <w:lang w:val="ka-GE" w:eastAsia="en-US"/>
        </w:rPr>
        <w:t>ი</w:t>
      </w:r>
      <w:r w:rsidRPr="00F533B3">
        <w:rPr>
          <w:rFonts w:ascii="Sylfaen" w:eastAsia="Calibri" w:hAnsi="Sylfaen"/>
          <w:bCs/>
          <w:kern w:val="2"/>
          <w:lang w:val="uk-UA" w:eastAsia="en-US"/>
        </w:rPr>
        <w:t>).</w:t>
      </w:r>
    </w:p>
    <w:p w14:paraId="4CE068EC" w14:textId="77777777" w:rsidR="00D60D7F" w:rsidRPr="00F533B3" w:rsidRDefault="00D60D7F" w:rsidP="00B34D8C">
      <w:pPr>
        <w:numPr>
          <w:ilvl w:val="0"/>
          <w:numId w:val="6"/>
        </w:numPr>
        <w:snapToGrid w:val="0"/>
        <w:ind w:left="714" w:hanging="357"/>
        <w:jc w:val="both"/>
        <w:rPr>
          <w:rFonts w:ascii="Sylfaen" w:eastAsia="Calibri" w:hAnsi="Sylfaen"/>
          <w:bCs/>
          <w:kern w:val="2"/>
          <w:lang w:val="uk-UA" w:eastAsia="en-US"/>
        </w:rPr>
      </w:pPr>
      <w:r w:rsidRPr="00F533B3">
        <w:rPr>
          <w:rFonts w:ascii="Sylfaen" w:eastAsia="Calibri" w:hAnsi="Sylfaen"/>
          <w:bCs/>
          <w:kern w:val="2"/>
          <w:lang w:val="uk-UA" w:eastAsia="en-US"/>
        </w:rPr>
        <w:t>ნემსს მოხსენით თავსახური და ჩა</w:t>
      </w:r>
      <w:r w:rsidR="005244F0" w:rsidRPr="00F533B3">
        <w:rPr>
          <w:rFonts w:ascii="Sylfaen" w:eastAsia="Calibri" w:hAnsi="Sylfaen"/>
          <w:bCs/>
          <w:kern w:val="2"/>
          <w:lang w:val="ka-GE" w:eastAsia="en-US"/>
        </w:rPr>
        <w:t>არჭე</w:t>
      </w:r>
      <w:r w:rsidRPr="00F533B3">
        <w:rPr>
          <w:rFonts w:ascii="Sylfaen" w:eastAsia="Calibri" w:hAnsi="Sylfaen"/>
          <w:bCs/>
          <w:kern w:val="2"/>
          <w:lang w:val="uk-UA" w:eastAsia="en-US"/>
        </w:rPr>
        <w:t>თ ის</w:t>
      </w:r>
      <w:r w:rsidR="005244F0" w:rsidRPr="00F533B3">
        <w:rPr>
          <w:rFonts w:ascii="Sylfaen" w:eastAsia="Calibri" w:hAnsi="Sylfaen"/>
          <w:bCs/>
          <w:kern w:val="2"/>
          <w:lang w:val="ka-GE" w:eastAsia="en-US"/>
        </w:rPr>
        <w:t xml:space="preserve"> </w:t>
      </w:r>
      <w:r w:rsidRPr="00F533B3">
        <w:rPr>
          <w:rFonts w:ascii="Sylfaen" w:eastAsia="Calibri" w:hAnsi="Sylfaen"/>
          <w:bCs/>
          <w:kern w:val="2"/>
          <w:lang w:val="uk-UA" w:eastAsia="en-US"/>
        </w:rPr>
        <w:t xml:space="preserve"> </w:t>
      </w:r>
      <w:r w:rsidR="005244F0" w:rsidRPr="00F533B3">
        <w:rPr>
          <w:rFonts w:ascii="Sylfaen" w:eastAsia="Calibri" w:hAnsi="Sylfaen"/>
          <w:bCs/>
          <w:kern w:val="2"/>
          <w:lang w:val="ka-GE" w:eastAsia="en-US"/>
        </w:rPr>
        <w:t>ფლაკონ</w:t>
      </w:r>
      <w:r w:rsidRPr="00F533B3">
        <w:rPr>
          <w:rFonts w:ascii="Sylfaen" w:eastAsia="Calibri" w:hAnsi="Sylfaen"/>
          <w:bCs/>
          <w:kern w:val="2"/>
          <w:lang w:val="uk-UA" w:eastAsia="en-US"/>
        </w:rPr>
        <w:t xml:space="preserve">ის ნებისმიერ სპეციალურ </w:t>
      </w:r>
      <w:r w:rsidR="003045DA" w:rsidRPr="00F533B3">
        <w:rPr>
          <w:rFonts w:ascii="Sylfaen" w:eastAsia="Calibri" w:hAnsi="Sylfaen"/>
          <w:bCs/>
          <w:kern w:val="2"/>
          <w:lang w:val="ka-GE" w:eastAsia="en-US"/>
        </w:rPr>
        <w:t>N</w:t>
      </w:r>
      <w:r w:rsidR="005244F0" w:rsidRPr="00F533B3">
        <w:rPr>
          <w:rFonts w:ascii="Sylfaen" w:eastAsia="Calibri" w:hAnsi="Sylfaen"/>
          <w:bCs/>
          <w:kern w:val="2"/>
          <w:lang w:val="uk-UA" w:eastAsia="en-US"/>
        </w:rPr>
        <w:t>2</w:t>
      </w:r>
      <w:r w:rsidR="005244F0" w:rsidRPr="00F533B3">
        <w:rPr>
          <w:rFonts w:ascii="Sylfaen" w:eastAsia="Calibri" w:hAnsi="Sylfaen"/>
          <w:bCs/>
          <w:kern w:val="2"/>
          <w:lang w:val="ka-GE" w:eastAsia="en-US"/>
        </w:rPr>
        <w:t xml:space="preserve"> </w:t>
      </w:r>
      <w:r w:rsidRPr="00F533B3">
        <w:rPr>
          <w:rFonts w:ascii="Sylfaen" w:eastAsia="Calibri" w:hAnsi="Sylfaen"/>
          <w:bCs/>
          <w:kern w:val="2"/>
          <w:lang w:val="uk-UA" w:eastAsia="en-US"/>
        </w:rPr>
        <w:t xml:space="preserve">პორტში, რომელშიც მოთავსებულია საინფუზიო </w:t>
      </w:r>
      <w:r w:rsidR="00544F5C" w:rsidRPr="00F533B3">
        <w:rPr>
          <w:rFonts w:ascii="Sylfaen" w:eastAsia="Calibri" w:hAnsi="Sylfaen"/>
          <w:bCs/>
          <w:kern w:val="2"/>
          <w:lang w:val="ka-GE" w:eastAsia="en-US"/>
        </w:rPr>
        <w:t>სამკურნალო საშუალება</w:t>
      </w:r>
      <w:r w:rsidRPr="00F533B3">
        <w:rPr>
          <w:rFonts w:ascii="Sylfaen" w:eastAsia="Calibri" w:hAnsi="Sylfaen"/>
          <w:bCs/>
          <w:kern w:val="2"/>
          <w:lang w:val="uk-UA" w:eastAsia="en-US"/>
        </w:rPr>
        <w:t xml:space="preserve"> (იხ. სურ. </w:t>
      </w:r>
      <w:r w:rsidRPr="00F533B3">
        <w:rPr>
          <w:rFonts w:ascii="Sylfaen" w:eastAsia="Calibri" w:hAnsi="Sylfaen"/>
          <w:bCs/>
          <w:kern w:val="2"/>
          <w:lang w:eastAsia="en-US"/>
        </w:rPr>
        <w:t xml:space="preserve">1 და </w:t>
      </w:r>
      <w:r w:rsidRPr="00F533B3">
        <w:rPr>
          <w:rFonts w:ascii="Sylfaen" w:eastAsia="Calibri" w:hAnsi="Sylfaen"/>
          <w:bCs/>
          <w:kern w:val="2"/>
          <w:lang w:val="uk-UA" w:eastAsia="en-US"/>
        </w:rPr>
        <w:t xml:space="preserve">სურ. </w:t>
      </w:r>
      <w:r w:rsidRPr="00F533B3">
        <w:rPr>
          <w:rFonts w:ascii="Sylfaen" w:eastAsia="Calibri" w:hAnsi="Sylfaen"/>
          <w:bCs/>
          <w:kern w:val="2"/>
          <w:lang w:eastAsia="en-US"/>
        </w:rPr>
        <w:t xml:space="preserve">2 </w:t>
      </w:r>
      <w:r w:rsidRPr="00F533B3">
        <w:rPr>
          <w:rFonts w:ascii="Sylfaen" w:eastAsia="Calibri" w:hAnsi="Sylfaen"/>
          <w:bCs/>
          <w:kern w:val="2"/>
          <w:lang w:val="uk-UA" w:eastAsia="en-US"/>
        </w:rPr>
        <w:t>).</w:t>
      </w:r>
    </w:p>
    <w:p w14:paraId="5826172D" w14:textId="77777777" w:rsidR="00D60D7F" w:rsidRPr="00F533B3" w:rsidRDefault="00D60D7F" w:rsidP="00B34D8C">
      <w:pPr>
        <w:numPr>
          <w:ilvl w:val="0"/>
          <w:numId w:val="6"/>
        </w:numPr>
        <w:snapToGrid w:val="0"/>
        <w:ind w:left="714" w:hanging="357"/>
        <w:jc w:val="both"/>
        <w:rPr>
          <w:rFonts w:ascii="Sylfaen" w:eastAsia="Calibri" w:hAnsi="Sylfaen"/>
          <w:bCs/>
          <w:kern w:val="2"/>
          <w:lang w:val="uk-UA" w:eastAsia="en-US"/>
        </w:rPr>
      </w:pPr>
      <w:r w:rsidRPr="00F533B3">
        <w:rPr>
          <w:rFonts w:ascii="Sylfaen" w:eastAsia="Calibri" w:hAnsi="Sylfaen"/>
          <w:bCs/>
          <w:kern w:val="2"/>
          <w:lang w:val="uk-UA" w:eastAsia="en-US"/>
        </w:rPr>
        <w:t xml:space="preserve">მეორე სტერილური პორტის გამოყენება შესაძლებელია </w:t>
      </w:r>
      <w:r w:rsidR="00544F5C" w:rsidRPr="00F533B3">
        <w:rPr>
          <w:rFonts w:ascii="Sylfaen" w:eastAsia="Calibri" w:hAnsi="Sylfaen"/>
          <w:bCs/>
          <w:kern w:val="2"/>
          <w:lang w:val="uk-UA" w:eastAsia="en-US"/>
        </w:rPr>
        <w:t xml:space="preserve">საინფუზიო </w:t>
      </w:r>
      <w:r w:rsidR="00B36E15" w:rsidRPr="00F533B3">
        <w:rPr>
          <w:rFonts w:ascii="Sylfaen" w:eastAsia="Calibri" w:hAnsi="Sylfaen"/>
          <w:bCs/>
          <w:kern w:val="2"/>
          <w:lang w:val="ka-GE" w:eastAsia="en-US"/>
        </w:rPr>
        <w:t>ფლაკონში</w:t>
      </w:r>
      <w:r w:rsidR="00544F5C" w:rsidRPr="00F533B3">
        <w:rPr>
          <w:rFonts w:ascii="Sylfaen" w:eastAsia="Calibri" w:hAnsi="Sylfaen"/>
          <w:bCs/>
          <w:kern w:val="2"/>
          <w:lang w:val="uk-UA" w:eastAsia="en-US"/>
        </w:rPr>
        <w:t xml:space="preserve"> </w:t>
      </w:r>
      <w:r w:rsidRPr="00F533B3">
        <w:rPr>
          <w:rFonts w:ascii="Sylfaen" w:eastAsia="Calibri" w:hAnsi="Sylfaen"/>
          <w:bCs/>
          <w:kern w:val="2"/>
          <w:lang w:val="uk-UA" w:eastAsia="en-US"/>
        </w:rPr>
        <w:t xml:space="preserve">სხვა </w:t>
      </w:r>
      <w:r w:rsidR="00544F5C" w:rsidRPr="00F533B3">
        <w:rPr>
          <w:rFonts w:ascii="Sylfaen" w:eastAsia="Calibri" w:hAnsi="Sylfaen"/>
          <w:bCs/>
          <w:kern w:val="2"/>
          <w:lang w:val="ka-GE" w:eastAsia="en-US"/>
        </w:rPr>
        <w:t>სამკურნალო საშუალებ</w:t>
      </w:r>
      <w:r w:rsidRPr="00F533B3">
        <w:rPr>
          <w:rFonts w:ascii="Sylfaen" w:eastAsia="Calibri" w:hAnsi="Sylfaen"/>
          <w:bCs/>
          <w:kern w:val="2"/>
          <w:lang w:val="uk-UA" w:eastAsia="en-US"/>
        </w:rPr>
        <w:t xml:space="preserve">ების (No4, იხ. სურ. 3) შესაყვანად, ან </w:t>
      </w:r>
      <w:r w:rsidR="00544F5C" w:rsidRPr="00F533B3">
        <w:rPr>
          <w:rFonts w:ascii="Sylfaen" w:eastAsia="Calibri" w:hAnsi="Sylfaen"/>
          <w:bCs/>
          <w:kern w:val="2"/>
          <w:lang w:val="ka-GE" w:eastAsia="en-US"/>
        </w:rPr>
        <w:t>ჰაერგამტარი</w:t>
      </w:r>
      <w:r w:rsidR="00B36E15" w:rsidRPr="00F533B3">
        <w:rPr>
          <w:rFonts w:ascii="Sylfaen" w:eastAsia="Calibri" w:hAnsi="Sylfaen"/>
          <w:bCs/>
          <w:kern w:val="2"/>
          <w:lang w:val="ka-GE" w:eastAsia="en-US"/>
        </w:rPr>
        <w:t>-</w:t>
      </w:r>
      <w:r w:rsidRPr="00F533B3">
        <w:rPr>
          <w:rFonts w:ascii="Sylfaen" w:eastAsia="Calibri" w:hAnsi="Sylfaen"/>
          <w:bCs/>
          <w:kern w:val="2"/>
          <w:lang w:val="uk-UA" w:eastAsia="en-US"/>
        </w:rPr>
        <w:t>ნემსისთვის არასაკმარისი ნაკადის სიჩქარის შემთხვევაში (No4, იხ. სურ. 3).</w:t>
      </w:r>
    </w:p>
    <w:bookmarkEnd w:id="9"/>
    <w:p w14:paraId="4853F356" w14:textId="77777777" w:rsidR="00D60D7F" w:rsidRPr="00F533B3" w:rsidRDefault="00D60D7F" w:rsidP="00B34D8C">
      <w:pPr>
        <w:numPr>
          <w:ilvl w:val="0"/>
          <w:numId w:val="6"/>
        </w:numPr>
        <w:snapToGrid w:val="0"/>
        <w:ind w:left="714" w:hanging="357"/>
        <w:jc w:val="both"/>
        <w:rPr>
          <w:rFonts w:ascii="Sylfaen" w:eastAsia="Calibri" w:hAnsi="Sylfaen"/>
          <w:bCs/>
          <w:kern w:val="2"/>
          <w:lang w:val="uk-UA" w:eastAsia="en-US"/>
        </w:rPr>
      </w:pPr>
      <w:r w:rsidRPr="00F533B3">
        <w:rPr>
          <w:rFonts w:ascii="Sylfaen" w:eastAsia="Calibri" w:hAnsi="Sylfaen"/>
          <w:bCs/>
          <w:kern w:val="2"/>
          <w:lang w:val="uk-UA" w:eastAsia="en-US"/>
        </w:rPr>
        <w:t>ხსნარი</w:t>
      </w:r>
      <w:r w:rsidR="00544F5C" w:rsidRPr="00F533B3">
        <w:rPr>
          <w:rFonts w:ascii="Sylfaen" w:eastAsia="Calibri" w:hAnsi="Sylfaen"/>
          <w:bCs/>
          <w:kern w:val="2"/>
          <w:lang w:val="ka-GE" w:eastAsia="en-US"/>
        </w:rPr>
        <w:t>ანი ფლაკონ</w:t>
      </w:r>
      <w:r w:rsidRPr="00F533B3">
        <w:rPr>
          <w:rFonts w:ascii="Sylfaen" w:eastAsia="Calibri" w:hAnsi="Sylfaen"/>
          <w:bCs/>
          <w:kern w:val="2"/>
          <w:lang w:val="uk-UA" w:eastAsia="en-US"/>
        </w:rPr>
        <w:t xml:space="preserve">ი ჩამოკიდეთ სპეციალური </w:t>
      </w:r>
      <w:r w:rsidR="003045DA" w:rsidRPr="00F533B3">
        <w:rPr>
          <w:rFonts w:ascii="Sylfaen" w:eastAsia="Calibri" w:hAnsi="Sylfaen"/>
          <w:bCs/>
          <w:kern w:val="2"/>
          <w:lang w:val="ka-GE" w:eastAsia="en-US"/>
        </w:rPr>
        <w:t>N</w:t>
      </w:r>
      <w:r w:rsidR="00544F5C" w:rsidRPr="00F533B3">
        <w:rPr>
          <w:rFonts w:ascii="Sylfaen" w:eastAsia="Calibri" w:hAnsi="Sylfaen"/>
          <w:bCs/>
          <w:kern w:val="2"/>
          <w:lang w:val="uk-UA" w:eastAsia="en-US"/>
        </w:rPr>
        <w:t xml:space="preserve">3 </w:t>
      </w:r>
      <w:r w:rsidRPr="00F533B3">
        <w:rPr>
          <w:rFonts w:ascii="Sylfaen" w:eastAsia="Calibri" w:hAnsi="Sylfaen"/>
          <w:bCs/>
          <w:kern w:val="2"/>
          <w:lang w:val="uk-UA" w:eastAsia="en-US"/>
        </w:rPr>
        <w:t xml:space="preserve">რგოლის გამოყენებით, რომელიც   მდებარეობს </w:t>
      </w:r>
      <w:r w:rsidR="00544F5C" w:rsidRPr="00F533B3">
        <w:rPr>
          <w:rFonts w:ascii="Sylfaen" w:eastAsia="Calibri" w:hAnsi="Sylfaen"/>
          <w:bCs/>
          <w:kern w:val="2"/>
          <w:lang w:val="ka-GE" w:eastAsia="en-US"/>
        </w:rPr>
        <w:t xml:space="preserve">ფლაკონის </w:t>
      </w:r>
      <w:r w:rsidR="00544F5C" w:rsidRPr="00F533B3">
        <w:rPr>
          <w:rFonts w:ascii="Sylfaen" w:eastAsia="Calibri" w:hAnsi="Sylfaen"/>
          <w:bCs/>
          <w:kern w:val="2"/>
          <w:lang w:val="uk-UA" w:eastAsia="en-US"/>
        </w:rPr>
        <w:t xml:space="preserve">ძირში </w:t>
      </w:r>
      <w:r w:rsidRPr="00F533B3">
        <w:rPr>
          <w:rFonts w:ascii="Sylfaen" w:eastAsia="Calibri" w:hAnsi="Sylfaen"/>
          <w:bCs/>
          <w:kern w:val="2"/>
          <w:lang w:val="uk-UA" w:eastAsia="en-US"/>
        </w:rPr>
        <w:t>(იხ. სურ. 3).</w:t>
      </w:r>
      <w:bookmarkEnd w:id="10"/>
    </w:p>
    <w:p w14:paraId="57AB09D9" w14:textId="77777777" w:rsidR="00D60D7F" w:rsidRPr="00F533B3" w:rsidRDefault="00911613" w:rsidP="00B34D8C">
      <w:pPr>
        <w:jc w:val="both"/>
        <w:rPr>
          <w:rStyle w:val="tlid-translation"/>
          <w:rFonts w:ascii="Sylfaen" w:hAnsi="Sylfaen"/>
          <w:lang w:val="uk-UA"/>
        </w:rPr>
      </w:pPr>
      <w:bookmarkStart w:id="11" w:name="_Hlk211501560"/>
      <w:r w:rsidRPr="00F533B3">
        <w:rPr>
          <w:rFonts w:ascii="Sylfaen" w:eastAsia="Calibri" w:hAnsi="Sylfaen"/>
          <w:noProof/>
          <w:kern w:val="2"/>
          <w:lang w:eastAsia="en-US"/>
        </w:rPr>
        <w:drawing>
          <wp:inline distT="0" distB="0" distL="0" distR="0" wp14:anchorId="16A8E009" wp14:editId="67A775BC">
            <wp:extent cx="3886200" cy="4676775"/>
            <wp:effectExtent l="0" t="0" r="0" b="9525"/>
            <wp:docPr id="1" name="Рисунок 1" descr="Зображення, що містить схема, ескіз, коло, текст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хема, ескіз, коло, текст&#10;&#10;Вміст на основі ШІ може бути неправильним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1"/>
    </w:p>
    <w:p w14:paraId="57A5C157" w14:textId="77777777" w:rsidR="00D60D7F" w:rsidRPr="00F533B3" w:rsidRDefault="00D60D7F" w:rsidP="00B34D8C">
      <w:pPr>
        <w:jc w:val="both"/>
        <w:rPr>
          <w:rFonts w:ascii="Sylfaen" w:hAnsi="Sylfaen"/>
          <w:lang w:val="uk-UA"/>
        </w:rPr>
      </w:pPr>
    </w:p>
    <w:p w14:paraId="0CF71BF2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ბავშვები. </w:t>
      </w:r>
      <w:r w:rsidR="00544F5C" w:rsidRPr="00F533B3">
        <w:rPr>
          <w:rFonts w:ascii="Sylfaen" w:hAnsi="Sylfaen"/>
          <w:lang w:val="ka-GE"/>
        </w:rPr>
        <w:t xml:space="preserve">სამკურნალო საშუალების გამოყენება </w:t>
      </w:r>
      <w:r w:rsidRPr="00F533B3">
        <w:rPr>
          <w:rFonts w:ascii="Sylfaen" w:hAnsi="Sylfaen"/>
        </w:rPr>
        <w:t xml:space="preserve"> შეიძლება  ბავშვებში დაბადებიდან; იხ</w:t>
      </w:r>
      <w:r w:rsidR="00544F5C" w:rsidRPr="00F533B3">
        <w:rPr>
          <w:rFonts w:ascii="Sylfaen" w:hAnsi="Sylfaen"/>
          <w:lang w:val="ka-GE"/>
        </w:rPr>
        <w:t>.</w:t>
      </w:r>
      <w:r w:rsidRPr="00F533B3">
        <w:rPr>
          <w:rFonts w:ascii="Sylfaen" w:hAnsi="Sylfaen"/>
        </w:rPr>
        <w:t xml:space="preserve"> განყოფილება „მიღების წესი</w:t>
      </w:r>
      <w:r w:rsidR="00544F5C" w:rsidRPr="00F533B3">
        <w:rPr>
          <w:rFonts w:ascii="Sylfaen" w:hAnsi="Sylfaen"/>
          <w:lang w:val="ka-GE"/>
        </w:rPr>
        <w:t xml:space="preserve"> და დოზები</w:t>
      </w:r>
      <w:r w:rsidRPr="00F533B3">
        <w:rPr>
          <w:rFonts w:ascii="Sylfaen" w:hAnsi="Sylfaen"/>
        </w:rPr>
        <w:t>“.</w:t>
      </w:r>
    </w:p>
    <w:p w14:paraId="7EF7D79F" w14:textId="77777777" w:rsidR="00EB17E8" w:rsidRPr="00F533B3" w:rsidRDefault="00EB17E8" w:rsidP="00B34D8C">
      <w:pPr>
        <w:ind w:right="57"/>
        <w:jc w:val="both"/>
        <w:rPr>
          <w:rFonts w:ascii="Sylfaen" w:hAnsi="Sylfaen"/>
          <w:b/>
          <w:bCs/>
        </w:rPr>
      </w:pPr>
    </w:p>
    <w:p w14:paraId="0517DE42" w14:textId="77777777" w:rsidR="0072099E" w:rsidRPr="00F533B3" w:rsidRDefault="0072099E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  <w:b/>
        </w:rPr>
        <w:t>დოზის გადაჭარბება.</w:t>
      </w:r>
    </w:p>
    <w:p w14:paraId="7FB6483D" w14:textId="77777777" w:rsidR="00EB17E8" w:rsidRPr="00F533B3" w:rsidRDefault="00544F5C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  <w:lang w:val="ka-GE"/>
        </w:rPr>
        <w:t>მიღებულია შეტყობინებ</w:t>
      </w:r>
      <w:r w:rsidR="00EB17E8" w:rsidRPr="00F533B3">
        <w:rPr>
          <w:rFonts w:ascii="Sylfaen" w:hAnsi="Sylfaen"/>
        </w:rPr>
        <w:t>ა ფლუკონაზოლის დოზის გადაჭარბების შე</w:t>
      </w:r>
      <w:r w:rsidRPr="00F533B3">
        <w:rPr>
          <w:rFonts w:ascii="Sylfaen" w:hAnsi="Sylfaen"/>
          <w:lang w:val="ka-GE"/>
        </w:rPr>
        <w:t>სახებ; ამავდროულად</w:t>
      </w:r>
      <w:r w:rsidR="00EB17E8" w:rsidRPr="00F533B3">
        <w:rPr>
          <w:rFonts w:ascii="Sylfaen" w:hAnsi="Sylfaen"/>
        </w:rPr>
        <w:t xml:space="preserve"> </w:t>
      </w:r>
      <w:r w:rsidRPr="00F533B3">
        <w:rPr>
          <w:rFonts w:ascii="Sylfaen" w:hAnsi="Sylfaen"/>
          <w:lang w:val="ka-GE"/>
        </w:rPr>
        <w:t xml:space="preserve">შეგვატყობინეს </w:t>
      </w:r>
      <w:r w:rsidR="00EB17E8" w:rsidRPr="00F533B3">
        <w:rPr>
          <w:rFonts w:ascii="Sylfaen" w:hAnsi="Sylfaen"/>
        </w:rPr>
        <w:t>ჰალუცინაციებისა და პარანოიდული ქცევის</w:t>
      </w:r>
      <w:r w:rsidRPr="00F533B3">
        <w:rPr>
          <w:rFonts w:ascii="Sylfaen" w:hAnsi="Sylfaen"/>
          <w:lang w:val="ka-GE"/>
        </w:rPr>
        <w:t xml:space="preserve"> შესახებ</w:t>
      </w:r>
      <w:r w:rsidR="00EB17E8" w:rsidRPr="00F533B3">
        <w:rPr>
          <w:rFonts w:ascii="Sylfaen" w:hAnsi="Sylfaen"/>
        </w:rPr>
        <w:t>.</w:t>
      </w:r>
    </w:p>
    <w:p w14:paraId="0EFE4A31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lastRenderedPageBreak/>
        <w:t>დოზის გადაჭარბების შემთხვევაში უნდა ჩატარდეს სიმპტომური შემანარჩუნებელი თერაპია და, საჭიროების შემთხვევაში</w:t>
      </w:r>
      <w:r w:rsidR="00544F5C" w:rsidRPr="00F533B3">
        <w:rPr>
          <w:rFonts w:ascii="Sylfaen" w:hAnsi="Sylfaen"/>
          <w:lang w:val="ka-GE"/>
        </w:rPr>
        <w:t xml:space="preserve"> ჩატარდეს </w:t>
      </w:r>
      <w:r w:rsidRPr="00F533B3">
        <w:rPr>
          <w:rFonts w:ascii="Sylfaen" w:hAnsi="Sylfaen"/>
        </w:rPr>
        <w:t>კუჭის ამორეცხვა.</w:t>
      </w:r>
    </w:p>
    <w:p w14:paraId="4C71015B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ფლუკონაზოლი ძირითად გამოიყოფა შარდ</w:t>
      </w:r>
      <w:r w:rsidR="00544F5C" w:rsidRPr="00F533B3">
        <w:rPr>
          <w:rFonts w:ascii="Sylfaen" w:hAnsi="Sylfaen"/>
          <w:lang w:val="ka-GE"/>
        </w:rPr>
        <w:t>თან ერთად</w:t>
      </w:r>
      <w:r w:rsidRPr="00F533B3">
        <w:rPr>
          <w:rFonts w:ascii="Sylfaen" w:hAnsi="Sylfaen"/>
        </w:rPr>
        <w:t xml:space="preserve">; ფორსირებულ დიურეზს შეუძლია დააჩქაროს </w:t>
      </w:r>
      <w:r w:rsidR="004D0178" w:rsidRPr="00F533B3">
        <w:rPr>
          <w:rFonts w:ascii="Sylfaen" w:hAnsi="Sylfaen"/>
          <w:lang w:val="ka-GE"/>
        </w:rPr>
        <w:t>სამკურნალო საშუალებ</w:t>
      </w:r>
      <w:r w:rsidRPr="00F533B3">
        <w:rPr>
          <w:rFonts w:ascii="Sylfaen" w:hAnsi="Sylfaen"/>
        </w:rPr>
        <w:t>ის გამოყოფა. 3-საათიანი</w:t>
      </w:r>
      <w:r w:rsidR="004D0178" w:rsidRPr="00F533B3">
        <w:rPr>
          <w:rFonts w:ascii="Sylfaen" w:hAnsi="Sylfaen"/>
          <w:lang w:val="ka-GE"/>
        </w:rPr>
        <w:t xml:space="preserve"> ხანგრძლივობის</w:t>
      </w:r>
      <w:r w:rsidRPr="00F533B3">
        <w:rPr>
          <w:rFonts w:ascii="Sylfaen" w:hAnsi="Sylfaen"/>
        </w:rPr>
        <w:t xml:space="preserve"> ჰემოდიალიზის სეანსი ამცირებს ფლუკონაზოლის დონეს </w:t>
      </w:r>
      <w:r w:rsidR="004D0178" w:rsidRPr="00F533B3">
        <w:rPr>
          <w:rFonts w:ascii="Sylfaen" w:hAnsi="Sylfaen"/>
          <w:lang w:val="ka-GE"/>
        </w:rPr>
        <w:t xml:space="preserve">სისხლის </w:t>
      </w:r>
      <w:r w:rsidRPr="00F533B3">
        <w:rPr>
          <w:rFonts w:ascii="Sylfaen" w:hAnsi="Sylfaen"/>
        </w:rPr>
        <w:t>პლაზმაში დაახლოებით 50%-ით.</w:t>
      </w:r>
    </w:p>
    <w:p w14:paraId="264DEBCF" w14:textId="77777777" w:rsidR="0072099E" w:rsidRPr="00F533B3" w:rsidRDefault="0072099E" w:rsidP="00B34D8C">
      <w:pPr>
        <w:jc w:val="both"/>
        <w:rPr>
          <w:rFonts w:ascii="Sylfaen" w:hAnsi="Sylfaen"/>
          <w:b/>
        </w:rPr>
      </w:pPr>
    </w:p>
    <w:p w14:paraId="165C1F52" w14:textId="77777777" w:rsidR="00BC4634" w:rsidRPr="00F533B3" w:rsidRDefault="00BC4634" w:rsidP="00B34D8C">
      <w:pPr>
        <w:jc w:val="both"/>
        <w:rPr>
          <w:rFonts w:ascii="Sylfaen" w:hAnsi="Sylfaen"/>
          <w:b/>
        </w:rPr>
      </w:pPr>
      <w:r w:rsidRPr="00F533B3">
        <w:rPr>
          <w:rFonts w:ascii="Sylfaen" w:hAnsi="Sylfaen"/>
          <w:b/>
        </w:rPr>
        <w:t>გვერდითი რეაქციები.</w:t>
      </w:r>
    </w:p>
    <w:p w14:paraId="672A4C54" w14:textId="77777777" w:rsidR="00361083" w:rsidRPr="00F533B3" w:rsidRDefault="00361083" w:rsidP="00B34D8C">
      <w:pPr>
        <w:jc w:val="both"/>
        <w:rPr>
          <w:rFonts w:ascii="Sylfaen" w:hAnsi="Sylfaen"/>
        </w:rPr>
      </w:pPr>
      <w:bookmarkStart w:id="12" w:name="_Hlk229497887"/>
      <w:r w:rsidRPr="00F533B3">
        <w:rPr>
          <w:rStyle w:val="tlid-translation"/>
          <w:rFonts w:ascii="Sylfaen" w:hAnsi="Sylfaen"/>
        </w:rPr>
        <w:t xml:space="preserve">ყველაზე ხშირად </w:t>
      </w:r>
      <w:r w:rsidR="004D0178" w:rsidRPr="00F533B3">
        <w:rPr>
          <w:rStyle w:val="tlid-translation"/>
          <w:rFonts w:ascii="Sylfaen" w:hAnsi="Sylfaen"/>
        </w:rPr>
        <w:t xml:space="preserve">(&gt; 1/10) </w:t>
      </w:r>
      <w:r w:rsidR="004D0178" w:rsidRPr="00F533B3">
        <w:rPr>
          <w:rStyle w:val="tlid-translation"/>
          <w:rFonts w:ascii="Sylfaen" w:hAnsi="Sylfaen"/>
          <w:lang w:val="ka-GE"/>
        </w:rPr>
        <w:t>გვატყობინებდნენ შემდეგ</w:t>
      </w:r>
      <w:r w:rsidRPr="00F533B3">
        <w:rPr>
          <w:rStyle w:val="tlid-translation"/>
          <w:rFonts w:ascii="Sylfaen" w:hAnsi="Sylfaen"/>
        </w:rPr>
        <w:t xml:space="preserve"> გვერდით </w:t>
      </w:r>
      <w:r w:rsidR="004D0178" w:rsidRPr="00F533B3">
        <w:rPr>
          <w:rStyle w:val="tlid-translation"/>
          <w:rFonts w:ascii="Sylfaen" w:hAnsi="Sylfaen"/>
          <w:lang w:val="ka-GE"/>
        </w:rPr>
        <w:t>რეაქციებზე</w:t>
      </w:r>
      <w:r w:rsidRPr="00F533B3">
        <w:rPr>
          <w:rStyle w:val="tlid-translation"/>
          <w:rFonts w:ascii="Sylfaen" w:hAnsi="Sylfaen"/>
        </w:rPr>
        <w:t>:</w:t>
      </w:r>
      <w:r w:rsidR="00E85B2F" w:rsidRPr="00F533B3">
        <w:rPr>
          <w:rFonts w:ascii="Sylfaen" w:hAnsi="Sylfaen"/>
        </w:rPr>
        <w:t xml:space="preserve"> </w:t>
      </w:r>
      <w:r w:rsidR="00E85B2F" w:rsidRPr="00F533B3">
        <w:rPr>
          <w:rStyle w:val="tlid-translation"/>
          <w:rFonts w:ascii="Sylfaen" w:hAnsi="Sylfaen"/>
        </w:rPr>
        <w:t xml:space="preserve">თავის ტკივილი, </w:t>
      </w:r>
      <w:r w:rsidR="00236BE4" w:rsidRPr="00F533B3">
        <w:rPr>
          <w:rStyle w:val="tlid-translation"/>
          <w:rFonts w:ascii="Sylfaen" w:hAnsi="Sylfaen"/>
          <w:lang w:val="uk-UA"/>
        </w:rPr>
        <w:t xml:space="preserve">მუცლის </w:t>
      </w:r>
      <w:r w:rsidR="00E85B2F" w:rsidRPr="00F533B3">
        <w:rPr>
          <w:rStyle w:val="tlid-translation"/>
          <w:rFonts w:ascii="Sylfaen" w:hAnsi="Sylfaen"/>
        </w:rPr>
        <w:t>ტკივილი</w:t>
      </w:r>
      <w:r w:rsidR="004D0178" w:rsidRPr="00F533B3">
        <w:rPr>
          <w:rStyle w:val="tlid-translation"/>
          <w:rFonts w:ascii="Sylfaen" w:hAnsi="Sylfaen"/>
          <w:lang w:val="ka-GE"/>
        </w:rPr>
        <w:t>,</w:t>
      </w:r>
      <w:r w:rsidR="00E85B2F" w:rsidRPr="00F533B3">
        <w:rPr>
          <w:rStyle w:val="tlid-translation"/>
          <w:rFonts w:ascii="Sylfaen" w:hAnsi="Sylfaen"/>
        </w:rPr>
        <w:t xml:space="preserve"> დიარეა, გულისრევა, ღებინება, გამონაყარი, სისხლში ალანინამინოტრანსფერაზას (</w:t>
      </w:r>
      <w:r w:rsidR="00930F5A" w:rsidRPr="00F533B3">
        <w:rPr>
          <w:rStyle w:val="tlid-translation"/>
          <w:rFonts w:ascii="Sylfaen" w:hAnsi="Sylfaen"/>
          <w:lang w:val="ka-GE"/>
        </w:rPr>
        <w:t>ალტ</w:t>
      </w:r>
      <w:r w:rsidR="00E85B2F" w:rsidRPr="00F533B3">
        <w:rPr>
          <w:rStyle w:val="tlid-translation"/>
          <w:rFonts w:ascii="Sylfaen" w:hAnsi="Sylfaen"/>
        </w:rPr>
        <w:t>), ასპარტატამინოტრანსფერაზას (</w:t>
      </w:r>
      <w:r w:rsidR="00930F5A" w:rsidRPr="00F533B3">
        <w:rPr>
          <w:rStyle w:val="tlid-translation"/>
          <w:rFonts w:ascii="Sylfaen" w:hAnsi="Sylfaen"/>
          <w:lang w:val="ka-GE"/>
        </w:rPr>
        <w:t>ასტ</w:t>
      </w:r>
      <w:r w:rsidR="00E85B2F" w:rsidRPr="00F533B3">
        <w:rPr>
          <w:rStyle w:val="tlid-translation"/>
          <w:rFonts w:ascii="Sylfaen" w:hAnsi="Sylfaen"/>
        </w:rPr>
        <w:t xml:space="preserve">) და ტუტე ფოსფატაზას </w:t>
      </w:r>
      <w:r w:rsidR="004D0178" w:rsidRPr="00F533B3">
        <w:rPr>
          <w:rStyle w:val="tlid-translation"/>
          <w:rFonts w:ascii="Sylfaen" w:hAnsi="Sylfaen"/>
          <w:lang w:val="ka-GE"/>
        </w:rPr>
        <w:t>დონის გაზრდა სისხლში</w:t>
      </w:r>
      <w:r w:rsidR="00E85B2F" w:rsidRPr="00F533B3">
        <w:rPr>
          <w:rStyle w:val="tlid-translation"/>
          <w:rFonts w:ascii="Sylfaen" w:hAnsi="Sylfaen"/>
        </w:rPr>
        <w:t>, რეაქცია</w:t>
      </w:r>
      <w:r w:rsidR="004D0178" w:rsidRPr="00F533B3">
        <w:rPr>
          <w:rStyle w:val="tlid-translation"/>
          <w:rFonts w:ascii="Sylfaen" w:hAnsi="Sylfaen"/>
          <w:lang w:val="ka-GE"/>
        </w:rPr>
        <w:t xml:space="preserve"> სამ</w:t>
      </w:r>
      <w:r w:rsidR="00930F5A" w:rsidRPr="00F533B3">
        <w:rPr>
          <w:rStyle w:val="tlid-translation"/>
          <w:rFonts w:ascii="Sylfaen" w:hAnsi="Sylfaen"/>
          <w:lang w:val="ka-GE"/>
        </w:rPr>
        <w:t>კ</w:t>
      </w:r>
      <w:r w:rsidR="004D0178" w:rsidRPr="00F533B3">
        <w:rPr>
          <w:rStyle w:val="tlid-translation"/>
          <w:rFonts w:ascii="Sylfaen" w:hAnsi="Sylfaen"/>
          <w:lang w:val="ka-GE"/>
        </w:rPr>
        <w:t xml:space="preserve">ურნალო საშუალებაზე </w:t>
      </w:r>
      <w:r w:rsidR="00E85B2F" w:rsidRPr="00F533B3">
        <w:rPr>
          <w:rStyle w:val="tlid-translation"/>
          <w:rFonts w:ascii="Sylfaen" w:hAnsi="Sylfaen"/>
        </w:rPr>
        <w:t xml:space="preserve"> ეოზინოფილიი</w:t>
      </w:r>
      <w:r w:rsidR="004D0178" w:rsidRPr="00F533B3">
        <w:rPr>
          <w:rStyle w:val="tlid-translation"/>
          <w:rFonts w:ascii="Sylfaen" w:hAnsi="Sylfaen"/>
          <w:lang w:val="ka-GE"/>
        </w:rPr>
        <w:t>სა</w:t>
      </w:r>
      <w:r w:rsidR="00E85B2F" w:rsidRPr="00F533B3">
        <w:rPr>
          <w:rStyle w:val="tlid-translation"/>
          <w:rFonts w:ascii="Sylfaen" w:hAnsi="Sylfaen"/>
        </w:rPr>
        <w:t xml:space="preserve"> და სისტემური გამოვლინებები</w:t>
      </w:r>
      <w:r w:rsidR="004D0178" w:rsidRPr="00F533B3">
        <w:rPr>
          <w:rStyle w:val="tlid-translation"/>
          <w:rFonts w:ascii="Sylfaen" w:hAnsi="Sylfaen"/>
          <w:lang w:val="ka-GE"/>
        </w:rPr>
        <w:t>ს თანხლებით</w:t>
      </w:r>
      <w:r w:rsidR="00E85B2F" w:rsidRPr="00F533B3">
        <w:rPr>
          <w:rStyle w:val="tlid-translation"/>
          <w:rFonts w:ascii="Sylfaen" w:hAnsi="Sylfaen"/>
        </w:rPr>
        <w:t xml:space="preserve"> (DRESS</w:t>
      </w:r>
      <w:r w:rsidR="00930F5A" w:rsidRPr="00F533B3">
        <w:rPr>
          <w:rStyle w:val="tlid-translation"/>
          <w:rFonts w:ascii="Sylfaen" w:hAnsi="Sylfaen"/>
          <w:lang w:val="ka-GE"/>
        </w:rPr>
        <w:t>-</w:t>
      </w:r>
      <w:r w:rsidR="00E85B2F" w:rsidRPr="00F533B3">
        <w:rPr>
          <w:rStyle w:val="tlid-translation"/>
          <w:rFonts w:ascii="Sylfaen" w:hAnsi="Sylfaen"/>
        </w:rPr>
        <w:t>სინდრომი)</w:t>
      </w:r>
      <w:r w:rsidR="004D0178" w:rsidRPr="00F533B3">
        <w:rPr>
          <w:rStyle w:val="tlid-translation"/>
          <w:rFonts w:ascii="Sylfaen" w:hAnsi="Sylfaen"/>
          <w:lang w:val="ka-GE"/>
        </w:rPr>
        <w:t>, რომელიც</w:t>
      </w:r>
      <w:r w:rsidR="00E85B2F" w:rsidRPr="00F533B3">
        <w:rPr>
          <w:rStyle w:val="tlid-translation"/>
          <w:rFonts w:ascii="Sylfaen" w:hAnsi="Sylfaen"/>
        </w:rPr>
        <w:t xml:space="preserve"> </w:t>
      </w:r>
      <w:r w:rsidR="004D0178" w:rsidRPr="00F533B3">
        <w:rPr>
          <w:rStyle w:val="tlid-translation"/>
          <w:rFonts w:ascii="Sylfaen" w:hAnsi="Sylfaen"/>
        </w:rPr>
        <w:t>დაკავშირებული</w:t>
      </w:r>
      <w:r w:rsidR="004D0178" w:rsidRPr="00F533B3">
        <w:rPr>
          <w:rStyle w:val="tlid-translation"/>
          <w:rFonts w:ascii="Sylfaen" w:hAnsi="Sylfaen"/>
          <w:lang w:val="ka-GE"/>
        </w:rPr>
        <w:t xml:space="preserve">ა </w:t>
      </w:r>
      <w:r w:rsidR="004D0178" w:rsidRPr="00F533B3">
        <w:rPr>
          <w:rStyle w:val="tlid-translation"/>
          <w:rFonts w:ascii="Sylfaen" w:hAnsi="Sylfaen"/>
        </w:rPr>
        <w:t xml:space="preserve">ფლუკონაზოლით მკურნალობასთან </w:t>
      </w:r>
      <w:r w:rsidR="00E85B2F" w:rsidRPr="00F533B3">
        <w:rPr>
          <w:rStyle w:val="tlid-translation"/>
          <w:rFonts w:ascii="Sylfaen" w:hAnsi="Sylfaen"/>
        </w:rPr>
        <w:t>(იხ. ნაწილი „</w:t>
      </w:r>
      <w:r w:rsidR="004D0178" w:rsidRPr="00F533B3">
        <w:rPr>
          <w:rStyle w:val="tlid-translation"/>
          <w:rFonts w:ascii="Sylfaen" w:hAnsi="Sylfaen"/>
          <w:lang w:val="ka-GE"/>
        </w:rPr>
        <w:t>გამოყენების თავისებურებ</w:t>
      </w:r>
      <w:r w:rsidR="00E85B2F" w:rsidRPr="00F533B3">
        <w:rPr>
          <w:rStyle w:val="tlid-translation"/>
          <w:rFonts w:ascii="Sylfaen" w:hAnsi="Sylfaen"/>
        </w:rPr>
        <w:t>ები“).</w:t>
      </w:r>
    </w:p>
    <w:p w14:paraId="5CBF0D8D" w14:textId="77777777" w:rsidR="00233FAC" w:rsidRPr="00F533B3" w:rsidRDefault="00233FAC" w:rsidP="00B34D8C">
      <w:pPr>
        <w:suppressAutoHyphens/>
        <w:jc w:val="both"/>
        <w:rPr>
          <w:rFonts w:ascii="Sylfaen" w:hAnsi="Sylfaen"/>
        </w:rPr>
      </w:pPr>
      <w:r w:rsidRPr="00F533B3">
        <w:rPr>
          <w:rStyle w:val="tlid-translation"/>
          <w:rFonts w:ascii="Sylfaen" w:hAnsi="Sylfaen"/>
        </w:rPr>
        <w:t>გვერდითი მოვლენების</w:t>
      </w:r>
      <w:r w:rsidR="004D0178" w:rsidRPr="00F533B3">
        <w:rPr>
          <w:rStyle w:val="tlid-translation"/>
          <w:rFonts w:ascii="Sylfaen" w:hAnsi="Sylfaen"/>
          <w:lang w:val="ka-GE"/>
        </w:rPr>
        <w:t xml:space="preserve"> განვი</w:t>
      </w:r>
      <w:r w:rsidR="00930F5A" w:rsidRPr="00F533B3">
        <w:rPr>
          <w:rStyle w:val="tlid-translation"/>
          <w:rFonts w:ascii="Sylfaen" w:hAnsi="Sylfaen"/>
          <w:lang w:val="ka-GE"/>
        </w:rPr>
        <w:t>თ</w:t>
      </w:r>
      <w:r w:rsidR="004D0178" w:rsidRPr="00F533B3">
        <w:rPr>
          <w:rStyle w:val="tlid-translation"/>
          <w:rFonts w:ascii="Sylfaen" w:hAnsi="Sylfaen"/>
          <w:lang w:val="ka-GE"/>
        </w:rPr>
        <w:t xml:space="preserve">არების </w:t>
      </w:r>
      <w:r w:rsidRPr="00F533B3">
        <w:rPr>
          <w:rStyle w:val="tlid-translation"/>
          <w:rFonts w:ascii="Sylfaen" w:hAnsi="Sylfaen"/>
        </w:rPr>
        <w:t xml:space="preserve"> სიხშირის შესაფასებლად გამოიყენება შემდეგი კლასიფიკაცია: ძალიან ხშირ</w:t>
      </w:r>
      <w:r w:rsidR="00B027B1" w:rsidRPr="00F533B3">
        <w:rPr>
          <w:rStyle w:val="tlid-translation"/>
          <w:rFonts w:ascii="Sylfaen" w:hAnsi="Sylfaen"/>
          <w:lang w:val="ka-GE"/>
        </w:rPr>
        <w:t>ი</w:t>
      </w:r>
      <w:r w:rsidRPr="00F533B3">
        <w:rPr>
          <w:rStyle w:val="tlid-translation"/>
          <w:rFonts w:ascii="Sylfaen" w:hAnsi="Sylfaen"/>
        </w:rPr>
        <w:t xml:space="preserve"> (≥ 1/10), ხშირ</w:t>
      </w:r>
      <w:r w:rsidR="00B027B1" w:rsidRPr="00F533B3">
        <w:rPr>
          <w:rStyle w:val="tlid-translation"/>
          <w:rFonts w:ascii="Sylfaen" w:hAnsi="Sylfaen"/>
          <w:lang w:val="ka-GE"/>
        </w:rPr>
        <w:t>ი</w:t>
      </w:r>
      <w:r w:rsidRPr="00F533B3">
        <w:rPr>
          <w:rStyle w:val="tlid-translation"/>
          <w:rFonts w:ascii="Sylfaen" w:hAnsi="Sylfaen"/>
        </w:rPr>
        <w:t xml:space="preserve"> (≥ 1/100-დან &lt; 1/10-მდე), არახშირ</w:t>
      </w:r>
      <w:r w:rsidR="00B027B1" w:rsidRPr="00F533B3">
        <w:rPr>
          <w:rStyle w:val="tlid-translation"/>
          <w:rFonts w:ascii="Sylfaen" w:hAnsi="Sylfaen"/>
          <w:lang w:val="ka-GE"/>
        </w:rPr>
        <w:t>ი</w:t>
      </w:r>
      <w:r w:rsidRPr="00F533B3">
        <w:rPr>
          <w:rStyle w:val="tlid-translation"/>
          <w:rFonts w:ascii="Sylfaen" w:hAnsi="Sylfaen"/>
        </w:rPr>
        <w:t xml:space="preserve"> (≥ 1/1000-დან </w:t>
      </w:r>
      <w:r w:rsidR="0033460A" w:rsidRPr="00F533B3">
        <w:rPr>
          <w:rStyle w:val="tlid-translation"/>
          <w:rFonts w:ascii="Sylfaen" w:hAnsi="Sylfaen"/>
          <w:lang w:val="uk-UA"/>
        </w:rPr>
        <w:br/>
      </w:r>
      <w:r w:rsidRPr="00F533B3">
        <w:rPr>
          <w:rStyle w:val="tlid-translation"/>
          <w:rFonts w:ascii="Sylfaen" w:hAnsi="Sylfaen"/>
        </w:rPr>
        <w:t>&lt; 1/100-მდე), იშვიათ</w:t>
      </w:r>
      <w:r w:rsidR="00B027B1" w:rsidRPr="00F533B3">
        <w:rPr>
          <w:rStyle w:val="tlid-translation"/>
          <w:rFonts w:ascii="Sylfaen" w:hAnsi="Sylfaen"/>
          <w:lang w:val="ka-GE"/>
        </w:rPr>
        <w:t>ი</w:t>
      </w:r>
      <w:r w:rsidRPr="00F533B3">
        <w:rPr>
          <w:rStyle w:val="tlid-translation"/>
          <w:rFonts w:ascii="Sylfaen" w:hAnsi="Sylfaen"/>
        </w:rPr>
        <w:t xml:space="preserve"> (≥ 1/10000-დან &lt; 1/1000-მდე), ძალიან იშვიათ</w:t>
      </w:r>
      <w:r w:rsidR="00B027B1" w:rsidRPr="00F533B3">
        <w:rPr>
          <w:rStyle w:val="tlid-translation"/>
          <w:rFonts w:ascii="Sylfaen" w:hAnsi="Sylfaen"/>
          <w:lang w:val="ka-GE"/>
        </w:rPr>
        <w:t>ი</w:t>
      </w:r>
      <w:r w:rsidRPr="00F533B3">
        <w:rPr>
          <w:rStyle w:val="tlid-translation"/>
          <w:rFonts w:ascii="Sylfaen" w:hAnsi="Sylfaen"/>
        </w:rPr>
        <w:t xml:space="preserve"> (&lt; 1/10000), სიხშირე უცნობია (არსებული მონაცემების საფუძველზე შეფასება შეუძლებელია).</w:t>
      </w:r>
    </w:p>
    <w:p w14:paraId="2877CEAA" w14:textId="77777777" w:rsidR="006F725B" w:rsidRPr="00F533B3" w:rsidRDefault="006F725B" w:rsidP="00B34D8C">
      <w:pPr>
        <w:suppressAutoHyphens/>
        <w:jc w:val="both"/>
        <w:rPr>
          <w:rFonts w:ascii="Sylfaen" w:hAnsi="Sylfaen"/>
        </w:rPr>
      </w:pPr>
      <w:r w:rsidRPr="00F533B3">
        <w:rPr>
          <w:rFonts w:ascii="Sylfaen" w:hAnsi="Sylfaen"/>
        </w:rPr>
        <w:t>სმენის ორგანოებისა და ვესტიბულური აპარატის მხრიდან:</w:t>
      </w:r>
    </w:p>
    <w:p w14:paraId="17400D94" w14:textId="77777777" w:rsidR="00F53DB9" w:rsidRPr="00F533B3" w:rsidRDefault="00F53DB9" w:rsidP="00B34D8C">
      <w:pPr>
        <w:suppressAutoHyphens/>
        <w:jc w:val="both"/>
        <w:rPr>
          <w:rFonts w:ascii="Sylfaen" w:hAnsi="Sylfaen"/>
        </w:rPr>
      </w:pPr>
      <w:r w:rsidRPr="00F533B3">
        <w:rPr>
          <w:rStyle w:val="tlid-translation"/>
          <w:rFonts w:ascii="Sylfaen" w:hAnsi="Sylfaen"/>
        </w:rPr>
        <w:t xml:space="preserve">არახშირი </w:t>
      </w:r>
      <w:r w:rsidR="00E85B2F" w:rsidRPr="00F533B3">
        <w:rPr>
          <w:rStyle w:val="tlid-translation"/>
          <w:rFonts w:ascii="Sylfaen" w:hAnsi="Sylfaen"/>
          <w:lang w:val="uk-UA"/>
        </w:rPr>
        <w:t xml:space="preserve">: </w:t>
      </w:r>
      <w:r w:rsidR="00B027B1" w:rsidRPr="00F533B3">
        <w:rPr>
          <w:rStyle w:val="tlid-translation"/>
          <w:rFonts w:ascii="Sylfaen" w:hAnsi="Sylfaen"/>
          <w:lang w:val="ka-GE"/>
        </w:rPr>
        <w:t>ვერტიგო</w:t>
      </w:r>
      <w:r w:rsidRPr="00F533B3">
        <w:rPr>
          <w:rStyle w:val="tlid-translation"/>
          <w:rFonts w:ascii="Sylfaen" w:hAnsi="Sylfaen"/>
        </w:rPr>
        <w:t>.</w:t>
      </w:r>
    </w:p>
    <w:p w14:paraId="0F5594A0" w14:textId="77777777" w:rsidR="006F725B" w:rsidRPr="00F533B3" w:rsidRDefault="006F725B" w:rsidP="00B34D8C">
      <w:pPr>
        <w:suppressAutoHyphens/>
        <w:jc w:val="both"/>
        <w:rPr>
          <w:rFonts w:ascii="Sylfaen" w:hAnsi="Sylfaen"/>
        </w:rPr>
      </w:pPr>
      <w:r w:rsidRPr="00F533B3">
        <w:rPr>
          <w:rFonts w:ascii="Sylfaen" w:hAnsi="Sylfaen"/>
        </w:rPr>
        <w:t>კუჭ-ნაწლავის ტრაქტი</w:t>
      </w:r>
      <w:r w:rsidR="00B027B1" w:rsidRPr="00F533B3">
        <w:rPr>
          <w:rFonts w:ascii="Sylfaen" w:hAnsi="Sylfaen"/>
          <w:lang w:val="ka-GE"/>
        </w:rPr>
        <w:t>ის მხრივ</w:t>
      </w:r>
      <w:r w:rsidRPr="00F533B3">
        <w:rPr>
          <w:rFonts w:ascii="Sylfaen" w:hAnsi="Sylfaen"/>
        </w:rPr>
        <w:t>:</w:t>
      </w:r>
    </w:p>
    <w:p w14:paraId="613377E5" w14:textId="77777777" w:rsidR="00F53DB9" w:rsidRPr="00F533B3" w:rsidRDefault="00F53DB9" w:rsidP="00B34D8C">
      <w:pPr>
        <w:suppressAutoHyphens/>
        <w:jc w:val="both"/>
        <w:rPr>
          <w:rStyle w:val="tlid-translation"/>
          <w:rFonts w:ascii="Sylfaen" w:hAnsi="Sylfaen"/>
        </w:rPr>
      </w:pPr>
      <w:r w:rsidRPr="00F533B3">
        <w:rPr>
          <w:rStyle w:val="tlid-translation"/>
          <w:rFonts w:ascii="Sylfaen" w:hAnsi="Sylfaen"/>
        </w:rPr>
        <w:t xml:space="preserve">ხშირი </w:t>
      </w:r>
      <w:r w:rsidR="00E85B2F" w:rsidRPr="00F533B3">
        <w:rPr>
          <w:rStyle w:val="tlid-translation"/>
          <w:rFonts w:ascii="Sylfaen" w:hAnsi="Sylfaen"/>
          <w:lang w:val="uk-UA"/>
        </w:rPr>
        <w:t xml:space="preserve">: </w:t>
      </w:r>
      <w:r w:rsidRPr="00F533B3">
        <w:rPr>
          <w:rStyle w:val="tlid-translation"/>
          <w:rFonts w:ascii="Sylfaen" w:hAnsi="Sylfaen"/>
        </w:rPr>
        <w:t>ტკივილი</w:t>
      </w:r>
      <w:r w:rsidR="00B027B1" w:rsidRPr="00F533B3">
        <w:rPr>
          <w:rStyle w:val="tlid-translation"/>
          <w:rFonts w:ascii="Sylfaen" w:hAnsi="Sylfaen"/>
          <w:lang w:val="ka-GE"/>
        </w:rPr>
        <w:t xml:space="preserve"> </w:t>
      </w:r>
      <w:r w:rsidR="00B027B1" w:rsidRPr="00F533B3">
        <w:rPr>
          <w:rStyle w:val="tlid-translation"/>
          <w:rFonts w:ascii="Sylfaen" w:hAnsi="Sylfaen"/>
        </w:rPr>
        <w:t>მუცლის</w:t>
      </w:r>
      <w:r w:rsidR="00B027B1" w:rsidRPr="00F533B3">
        <w:rPr>
          <w:rStyle w:val="tlid-translation"/>
          <w:rFonts w:ascii="Sylfaen" w:hAnsi="Sylfaen"/>
          <w:lang w:val="ka-GE"/>
        </w:rPr>
        <w:t xml:space="preserve"> </w:t>
      </w:r>
      <w:r w:rsidR="003045DA" w:rsidRPr="00F533B3">
        <w:rPr>
          <w:rStyle w:val="tlid-translation"/>
          <w:rFonts w:ascii="Sylfaen" w:hAnsi="Sylfaen"/>
          <w:lang w:val="ka-GE"/>
        </w:rPr>
        <w:t>არეში,</w:t>
      </w:r>
      <w:r w:rsidRPr="00F533B3">
        <w:rPr>
          <w:rStyle w:val="tlid-translation"/>
          <w:rFonts w:ascii="Sylfaen" w:hAnsi="Sylfaen"/>
        </w:rPr>
        <w:t xml:space="preserve"> გულისრევა, დიარეა, ღებინება.</w:t>
      </w:r>
    </w:p>
    <w:p w14:paraId="0E8B67C2" w14:textId="77777777" w:rsidR="00F53DB9" w:rsidRPr="00F533B3" w:rsidRDefault="00F53DB9" w:rsidP="00B34D8C">
      <w:pPr>
        <w:suppressAutoHyphens/>
        <w:jc w:val="both"/>
        <w:rPr>
          <w:rFonts w:ascii="Sylfaen" w:hAnsi="Sylfaen"/>
        </w:rPr>
      </w:pPr>
      <w:r w:rsidRPr="00F533B3">
        <w:rPr>
          <w:rStyle w:val="tlid-translation"/>
          <w:rFonts w:ascii="Sylfaen" w:hAnsi="Sylfaen"/>
        </w:rPr>
        <w:t>არახშირი: ყაბზობა, დისპეფსია, მეტეორიზმი, პირის სიმშრალე.</w:t>
      </w:r>
    </w:p>
    <w:p w14:paraId="15182F9B" w14:textId="77777777" w:rsidR="006F725B" w:rsidRPr="00F533B3" w:rsidRDefault="006F725B" w:rsidP="00B34D8C">
      <w:pPr>
        <w:suppressAutoHyphens/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ღვიძლისა და </w:t>
      </w:r>
      <w:r w:rsidR="00B027B1" w:rsidRPr="00F533B3">
        <w:rPr>
          <w:rFonts w:ascii="Sylfaen" w:hAnsi="Sylfaen"/>
          <w:lang w:val="ka-GE"/>
        </w:rPr>
        <w:t>ნაღველგამომყოფი</w:t>
      </w:r>
      <w:r w:rsidRPr="00F533B3">
        <w:rPr>
          <w:rFonts w:ascii="Sylfaen" w:hAnsi="Sylfaen"/>
        </w:rPr>
        <w:t xml:space="preserve"> გზების მხრივ:</w:t>
      </w:r>
    </w:p>
    <w:p w14:paraId="5BE714A4" w14:textId="77777777" w:rsidR="00F53DB9" w:rsidRPr="00F533B3" w:rsidRDefault="00F53DB9" w:rsidP="00B34D8C">
      <w:pPr>
        <w:suppressAutoHyphens/>
        <w:jc w:val="both"/>
        <w:rPr>
          <w:rStyle w:val="tlid-translation"/>
          <w:rFonts w:ascii="Sylfaen" w:hAnsi="Sylfaen"/>
        </w:rPr>
      </w:pPr>
      <w:r w:rsidRPr="00F533B3">
        <w:rPr>
          <w:rStyle w:val="tlid-translation"/>
          <w:rFonts w:ascii="Sylfaen" w:hAnsi="Sylfaen"/>
        </w:rPr>
        <w:t>ხშირი: ალანინამინოტრანსფერაზას (</w:t>
      </w:r>
      <w:r w:rsidR="003045DA" w:rsidRPr="00F533B3">
        <w:rPr>
          <w:rStyle w:val="tlid-translation"/>
          <w:rFonts w:ascii="Sylfaen" w:hAnsi="Sylfaen"/>
          <w:lang w:val="ka-GE"/>
        </w:rPr>
        <w:t>ალტ</w:t>
      </w:r>
      <w:r w:rsidRPr="00F533B3">
        <w:rPr>
          <w:rStyle w:val="tlid-translation"/>
          <w:rFonts w:ascii="Sylfaen" w:hAnsi="Sylfaen"/>
        </w:rPr>
        <w:t>) დონის მომატება, ასპარტატამინოტრანსფერაზას (</w:t>
      </w:r>
      <w:r w:rsidR="003045DA" w:rsidRPr="00F533B3">
        <w:rPr>
          <w:rStyle w:val="tlid-translation"/>
          <w:rFonts w:ascii="Sylfaen" w:hAnsi="Sylfaen"/>
          <w:lang w:val="ka-GE"/>
        </w:rPr>
        <w:t>ასტ</w:t>
      </w:r>
      <w:r w:rsidRPr="00F533B3">
        <w:rPr>
          <w:rStyle w:val="tlid-translation"/>
          <w:rFonts w:ascii="Sylfaen" w:hAnsi="Sylfaen"/>
        </w:rPr>
        <w:t>) დონის მომატება, ტუტე ფოსფატაზას დონის მომატება.</w:t>
      </w:r>
    </w:p>
    <w:p w14:paraId="4B0FAE6B" w14:textId="77777777" w:rsidR="00F53DB9" w:rsidRPr="00F533B3" w:rsidRDefault="00F53DB9" w:rsidP="00B34D8C">
      <w:pPr>
        <w:suppressAutoHyphens/>
        <w:jc w:val="both"/>
        <w:rPr>
          <w:rStyle w:val="tlid-translation"/>
          <w:rFonts w:ascii="Sylfaen" w:hAnsi="Sylfaen"/>
        </w:rPr>
      </w:pPr>
      <w:r w:rsidRPr="00F533B3">
        <w:rPr>
          <w:rStyle w:val="tlid-translation"/>
          <w:rFonts w:ascii="Sylfaen" w:hAnsi="Sylfaen"/>
        </w:rPr>
        <w:t xml:space="preserve">არახშირი </w:t>
      </w:r>
      <w:r w:rsidR="00E85B2F" w:rsidRPr="00F533B3">
        <w:rPr>
          <w:rStyle w:val="tlid-translation"/>
          <w:rFonts w:ascii="Sylfaen" w:hAnsi="Sylfaen"/>
          <w:lang w:val="uk-UA"/>
        </w:rPr>
        <w:t xml:space="preserve">: </w:t>
      </w:r>
      <w:r w:rsidRPr="00F533B3">
        <w:rPr>
          <w:rStyle w:val="tlid-translation"/>
          <w:rFonts w:ascii="Sylfaen" w:hAnsi="Sylfaen"/>
        </w:rPr>
        <w:t>ქოლესტაზი, სიყვითლე, ბილირუბინის დონის მომატება.</w:t>
      </w:r>
    </w:p>
    <w:p w14:paraId="33A32CB8" w14:textId="77777777" w:rsidR="00F53DB9" w:rsidRPr="00F533B3" w:rsidRDefault="00F53DB9" w:rsidP="00B34D8C">
      <w:pPr>
        <w:suppressAutoHyphens/>
        <w:jc w:val="both"/>
        <w:rPr>
          <w:rFonts w:ascii="Sylfaen" w:hAnsi="Sylfaen"/>
        </w:rPr>
      </w:pPr>
      <w:r w:rsidRPr="00F533B3">
        <w:rPr>
          <w:rStyle w:val="tlid-translation"/>
          <w:rFonts w:ascii="Sylfaen" w:hAnsi="Sylfaen"/>
        </w:rPr>
        <w:t>იშვიათი</w:t>
      </w:r>
      <w:r w:rsidR="00E85B2F" w:rsidRPr="00F533B3">
        <w:rPr>
          <w:rStyle w:val="tlid-translation"/>
          <w:rFonts w:ascii="Sylfaen" w:hAnsi="Sylfaen"/>
          <w:lang w:val="uk-UA"/>
        </w:rPr>
        <w:t>:</w:t>
      </w:r>
      <w:r w:rsidR="00B027B1" w:rsidRPr="00F533B3">
        <w:rPr>
          <w:rStyle w:val="tlid-translation"/>
          <w:rFonts w:ascii="Sylfaen" w:hAnsi="Sylfaen"/>
          <w:lang w:val="ka-GE"/>
        </w:rPr>
        <w:t xml:space="preserve"> </w:t>
      </w:r>
      <w:r w:rsidRPr="00F533B3">
        <w:rPr>
          <w:rStyle w:val="tlid-translation"/>
          <w:rFonts w:ascii="Sylfaen" w:hAnsi="Sylfaen"/>
        </w:rPr>
        <w:t>ღვიძლის უკმარისობა, ჰეპატოცელულარული ნეკროზი, ჰეპატიტი, ჰეპატოცელულარული დაზიანება.</w:t>
      </w:r>
    </w:p>
    <w:p w14:paraId="15F74D43" w14:textId="77777777" w:rsidR="006F725B" w:rsidRPr="00F533B3" w:rsidRDefault="00B027B1" w:rsidP="00B34D8C">
      <w:pPr>
        <w:suppressAutoHyphens/>
        <w:jc w:val="both"/>
        <w:rPr>
          <w:rFonts w:ascii="Sylfaen" w:hAnsi="Sylfaen"/>
        </w:rPr>
      </w:pPr>
      <w:r w:rsidRPr="00F533B3">
        <w:rPr>
          <w:rFonts w:ascii="Sylfaen" w:hAnsi="Sylfaen"/>
          <w:lang w:val="ka-GE"/>
        </w:rPr>
        <w:t xml:space="preserve">ნივთიერებათა ცვლის, </w:t>
      </w:r>
      <w:r w:rsidR="006F725B" w:rsidRPr="00F533B3">
        <w:rPr>
          <w:rFonts w:ascii="Sylfaen" w:hAnsi="Sylfaen"/>
        </w:rPr>
        <w:t>მეტაბოლიზმის მხრი</w:t>
      </w:r>
      <w:r w:rsidRPr="00F533B3">
        <w:rPr>
          <w:rFonts w:ascii="Sylfaen" w:hAnsi="Sylfaen"/>
          <w:lang w:val="ka-GE"/>
        </w:rPr>
        <w:t>ვ</w:t>
      </w:r>
      <w:r w:rsidR="006F725B" w:rsidRPr="00F533B3">
        <w:rPr>
          <w:rFonts w:ascii="Sylfaen" w:hAnsi="Sylfaen"/>
        </w:rPr>
        <w:t>:</w:t>
      </w:r>
    </w:p>
    <w:p w14:paraId="4B5BC294" w14:textId="77777777" w:rsidR="00C96A1A" w:rsidRPr="00F533B3" w:rsidRDefault="00C96A1A" w:rsidP="00B34D8C">
      <w:pPr>
        <w:suppressAutoHyphens/>
        <w:jc w:val="both"/>
        <w:rPr>
          <w:rStyle w:val="tlid-translation"/>
          <w:rFonts w:ascii="Sylfaen" w:hAnsi="Sylfaen"/>
        </w:rPr>
      </w:pPr>
      <w:r w:rsidRPr="00F533B3">
        <w:rPr>
          <w:rStyle w:val="tlid-translation"/>
          <w:rFonts w:ascii="Sylfaen" w:hAnsi="Sylfaen"/>
        </w:rPr>
        <w:t>არახშირი: მადის დაქვეითება.</w:t>
      </w:r>
    </w:p>
    <w:p w14:paraId="1A448D4C" w14:textId="77777777" w:rsidR="00C96A1A" w:rsidRPr="00F533B3" w:rsidRDefault="00C96A1A" w:rsidP="00B34D8C">
      <w:pPr>
        <w:suppressAutoHyphens/>
        <w:jc w:val="both"/>
        <w:rPr>
          <w:rFonts w:ascii="Sylfaen" w:hAnsi="Sylfaen"/>
        </w:rPr>
      </w:pPr>
      <w:r w:rsidRPr="00F533B3">
        <w:rPr>
          <w:rStyle w:val="tlid-translation"/>
          <w:rFonts w:ascii="Sylfaen" w:hAnsi="Sylfaen"/>
        </w:rPr>
        <w:t xml:space="preserve">იშვიათი </w:t>
      </w:r>
      <w:r w:rsidR="00F90720" w:rsidRPr="00F533B3">
        <w:rPr>
          <w:rStyle w:val="tlid-translation"/>
          <w:rFonts w:ascii="Sylfaen" w:hAnsi="Sylfaen"/>
          <w:lang w:val="uk-UA"/>
        </w:rPr>
        <w:t xml:space="preserve">: </w:t>
      </w:r>
      <w:r w:rsidRPr="00F533B3">
        <w:rPr>
          <w:rStyle w:val="tlid-translation"/>
          <w:rFonts w:ascii="Sylfaen" w:hAnsi="Sylfaen"/>
        </w:rPr>
        <w:t>ჰიპერქოლესტერინემია, ჰიპერტრიგლიცერიდემია, ჰიპოკალიემია.</w:t>
      </w:r>
    </w:p>
    <w:p w14:paraId="52ED54CE" w14:textId="77777777" w:rsidR="006F725B" w:rsidRPr="00F533B3" w:rsidRDefault="006F725B" w:rsidP="00B34D8C">
      <w:pPr>
        <w:suppressAutoHyphens/>
        <w:jc w:val="both"/>
        <w:rPr>
          <w:rFonts w:ascii="Sylfaen" w:hAnsi="Sylfaen"/>
        </w:rPr>
      </w:pPr>
      <w:r w:rsidRPr="00F533B3">
        <w:rPr>
          <w:rFonts w:ascii="Sylfaen" w:hAnsi="Sylfaen"/>
        </w:rPr>
        <w:t>ნერვული სისტემის მხრი</w:t>
      </w:r>
      <w:r w:rsidR="00B027B1" w:rsidRPr="00F533B3">
        <w:rPr>
          <w:rFonts w:ascii="Sylfaen" w:hAnsi="Sylfaen"/>
          <w:lang w:val="ka-GE"/>
        </w:rPr>
        <w:t>ვ</w:t>
      </w:r>
      <w:r w:rsidRPr="00F533B3">
        <w:rPr>
          <w:rFonts w:ascii="Sylfaen" w:hAnsi="Sylfaen"/>
        </w:rPr>
        <w:t>:</w:t>
      </w:r>
    </w:p>
    <w:p w14:paraId="75DB4583" w14:textId="77777777" w:rsidR="00A53FA8" w:rsidRPr="00F533B3" w:rsidRDefault="00A53FA8" w:rsidP="00B34D8C">
      <w:pPr>
        <w:suppressAutoHyphens/>
        <w:jc w:val="both"/>
        <w:rPr>
          <w:rStyle w:val="tlid-translation"/>
          <w:rFonts w:ascii="Sylfaen" w:hAnsi="Sylfaen"/>
        </w:rPr>
      </w:pPr>
      <w:r w:rsidRPr="00F533B3">
        <w:rPr>
          <w:rStyle w:val="tlid-translation"/>
          <w:rFonts w:ascii="Sylfaen" w:hAnsi="Sylfaen"/>
        </w:rPr>
        <w:t xml:space="preserve">ხშირი </w:t>
      </w:r>
      <w:r w:rsidR="00F90720" w:rsidRPr="00F533B3">
        <w:rPr>
          <w:rStyle w:val="tlid-translation"/>
          <w:rFonts w:ascii="Sylfaen" w:hAnsi="Sylfaen"/>
          <w:lang w:val="uk-UA"/>
        </w:rPr>
        <w:t xml:space="preserve">: </w:t>
      </w:r>
      <w:r w:rsidRPr="00F533B3">
        <w:rPr>
          <w:rStyle w:val="tlid-translation"/>
          <w:rFonts w:ascii="Sylfaen" w:hAnsi="Sylfaen"/>
        </w:rPr>
        <w:t>თავის ტკივილი.</w:t>
      </w:r>
    </w:p>
    <w:p w14:paraId="7806BB42" w14:textId="77777777" w:rsidR="00A53FA8" w:rsidRPr="00F533B3" w:rsidRDefault="00A53FA8" w:rsidP="00B34D8C">
      <w:pPr>
        <w:suppressAutoHyphens/>
        <w:jc w:val="both"/>
        <w:rPr>
          <w:rStyle w:val="tlid-translation"/>
          <w:rFonts w:ascii="Sylfaen" w:hAnsi="Sylfaen"/>
        </w:rPr>
      </w:pPr>
      <w:r w:rsidRPr="00F533B3">
        <w:rPr>
          <w:rStyle w:val="tlid-translation"/>
          <w:rFonts w:ascii="Sylfaen" w:hAnsi="Sylfaen"/>
        </w:rPr>
        <w:t xml:space="preserve">არახშირი </w:t>
      </w:r>
      <w:r w:rsidR="00F90720" w:rsidRPr="00F533B3">
        <w:rPr>
          <w:rStyle w:val="tlid-translation"/>
          <w:rFonts w:ascii="Sylfaen" w:hAnsi="Sylfaen"/>
          <w:lang w:val="uk-UA"/>
        </w:rPr>
        <w:t xml:space="preserve">: </w:t>
      </w:r>
      <w:r w:rsidRPr="00F533B3">
        <w:rPr>
          <w:rStyle w:val="tlid-translation"/>
          <w:rFonts w:ascii="Sylfaen" w:hAnsi="Sylfaen"/>
        </w:rPr>
        <w:t>კრუნჩხვები, პარესთეზია, თავბრუსხვევა, გემოს დარღვევა.</w:t>
      </w:r>
    </w:p>
    <w:p w14:paraId="354AB8CE" w14:textId="77777777" w:rsidR="00A53FA8" w:rsidRPr="00F533B3" w:rsidRDefault="00A53FA8" w:rsidP="00B34D8C">
      <w:pPr>
        <w:suppressAutoHyphens/>
        <w:jc w:val="both"/>
        <w:rPr>
          <w:rFonts w:ascii="Sylfaen" w:hAnsi="Sylfaen"/>
        </w:rPr>
      </w:pPr>
      <w:r w:rsidRPr="00F533B3">
        <w:rPr>
          <w:rStyle w:val="tlid-translation"/>
          <w:rFonts w:ascii="Sylfaen" w:hAnsi="Sylfaen"/>
        </w:rPr>
        <w:t xml:space="preserve">იშვიათი </w:t>
      </w:r>
      <w:r w:rsidR="00F90720" w:rsidRPr="00F533B3">
        <w:rPr>
          <w:rStyle w:val="tlid-translation"/>
          <w:rFonts w:ascii="Sylfaen" w:hAnsi="Sylfaen"/>
          <w:lang w:val="uk-UA"/>
        </w:rPr>
        <w:t xml:space="preserve">: </w:t>
      </w:r>
      <w:r w:rsidRPr="00F533B3">
        <w:rPr>
          <w:rStyle w:val="tlid-translation"/>
          <w:rFonts w:ascii="Sylfaen" w:hAnsi="Sylfaen"/>
        </w:rPr>
        <w:t>ტრემორი.</w:t>
      </w:r>
    </w:p>
    <w:p w14:paraId="0EA08AFC" w14:textId="77777777" w:rsidR="006F725B" w:rsidRPr="00F533B3" w:rsidRDefault="006F725B" w:rsidP="00B34D8C">
      <w:pPr>
        <w:suppressAutoHyphens/>
        <w:jc w:val="both"/>
        <w:rPr>
          <w:rFonts w:ascii="Sylfaen" w:hAnsi="Sylfaen"/>
        </w:rPr>
      </w:pPr>
      <w:r w:rsidRPr="00F533B3">
        <w:rPr>
          <w:rFonts w:ascii="Sylfaen" w:hAnsi="Sylfaen"/>
        </w:rPr>
        <w:t>ფსიქ</w:t>
      </w:r>
      <w:r w:rsidR="00B027B1" w:rsidRPr="00F533B3">
        <w:rPr>
          <w:rFonts w:ascii="Sylfaen" w:hAnsi="Sylfaen"/>
          <w:lang w:val="ka-GE"/>
        </w:rPr>
        <w:t>იკის</w:t>
      </w:r>
      <w:r w:rsidRPr="00F533B3">
        <w:rPr>
          <w:rFonts w:ascii="Sylfaen" w:hAnsi="Sylfaen"/>
        </w:rPr>
        <w:t xml:space="preserve"> მხრი</w:t>
      </w:r>
      <w:r w:rsidR="00B027B1" w:rsidRPr="00F533B3">
        <w:rPr>
          <w:rFonts w:ascii="Sylfaen" w:hAnsi="Sylfaen"/>
          <w:lang w:val="ka-GE"/>
        </w:rPr>
        <w:t>ვ</w:t>
      </w:r>
      <w:r w:rsidRPr="00F533B3">
        <w:rPr>
          <w:rFonts w:ascii="Sylfaen" w:hAnsi="Sylfaen"/>
        </w:rPr>
        <w:t>:</w:t>
      </w:r>
    </w:p>
    <w:p w14:paraId="40009859" w14:textId="77777777" w:rsidR="00A53FA8" w:rsidRPr="00F533B3" w:rsidRDefault="00A53FA8" w:rsidP="00B34D8C">
      <w:pPr>
        <w:suppressAutoHyphens/>
        <w:jc w:val="both"/>
        <w:rPr>
          <w:rStyle w:val="tlid-translation"/>
          <w:rFonts w:ascii="Sylfaen" w:hAnsi="Sylfaen"/>
        </w:rPr>
      </w:pPr>
      <w:r w:rsidRPr="00F533B3">
        <w:rPr>
          <w:rStyle w:val="tlid-translation"/>
          <w:rFonts w:ascii="Sylfaen" w:hAnsi="Sylfaen"/>
        </w:rPr>
        <w:t>არახშირი: უძილობა, ძილიანობა.</w:t>
      </w:r>
    </w:p>
    <w:p w14:paraId="71E16E03" w14:textId="77777777" w:rsidR="00F53DB9" w:rsidRPr="00F533B3" w:rsidRDefault="006F725B" w:rsidP="00B34D8C">
      <w:pPr>
        <w:suppressAutoHyphens/>
        <w:jc w:val="both"/>
        <w:rPr>
          <w:rFonts w:ascii="Sylfaen" w:hAnsi="Sylfaen"/>
        </w:rPr>
      </w:pPr>
      <w:r w:rsidRPr="00F533B3">
        <w:rPr>
          <w:rFonts w:ascii="Sylfaen" w:hAnsi="Sylfaen"/>
        </w:rPr>
        <w:t>გულ-სისხლძარღვთა სისტემის მხრივ:</w:t>
      </w:r>
    </w:p>
    <w:p w14:paraId="70466791" w14:textId="77777777" w:rsidR="00F53DB9" w:rsidRPr="00F533B3" w:rsidRDefault="00F53DB9" w:rsidP="00B34D8C">
      <w:pPr>
        <w:suppressAutoHyphens/>
        <w:jc w:val="both"/>
        <w:rPr>
          <w:rFonts w:ascii="Sylfaen" w:hAnsi="Sylfaen"/>
          <w:lang w:val="uk-UA"/>
        </w:rPr>
      </w:pPr>
      <w:r w:rsidRPr="00F533B3">
        <w:rPr>
          <w:rStyle w:val="tlid-translation"/>
          <w:rFonts w:ascii="Sylfaen" w:hAnsi="Sylfaen"/>
        </w:rPr>
        <w:t xml:space="preserve">იშვიათი </w:t>
      </w:r>
      <w:r w:rsidR="00F90720" w:rsidRPr="00F533B3">
        <w:rPr>
          <w:rStyle w:val="tlid-translation"/>
          <w:rFonts w:ascii="Sylfaen" w:hAnsi="Sylfaen"/>
          <w:lang w:val="uk-UA"/>
        </w:rPr>
        <w:t xml:space="preserve">: </w:t>
      </w:r>
      <w:r w:rsidRPr="00F533B3">
        <w:rPr>
          <w:rStyle w:val="tlid-translation"/>
          <w:rFonts w:ascii="Sylfaen" w:hAnsi="Sylfaen"/>
        </w:rPr>
        <w:t>„პირუეტის“ ტიპის პაროქსიზმული პარკუჭოვანი ტაქიკარდია, QT ინტერვალის გახანგრძლივება</w:t>
      </w:r>
      <w:r w:rsidRPr="00F533B3">
        <w:rPr>
          <w:rStyle w:val="tlid-translation"/>
          <w:rFonts w:ascii="Sylfaen" w:hAnsi="Sylfaen"/>
          <w:lang w:val="uk-UA"/>
        </w:rPr>
        <w:t>.</w:t>
      </w:r>
    </w:p>
    <w:p w14:paraId="580016E4" w14:textId="77777777" w:rsidR="006F725B" w:rsidRPr="00F533B3" w:rsidRDefault="006F725B" w:rsidP="00B34D8C">
      <w:pPr>
        <w:suppressAutoHyphens/>
        <w:jc w:val="both"/>
        <w:rPr>
          <w:rFonts w:ascii="Sylfaen" w:hAnsi="Sylfaen"/>
        </w:rPr>
      </w:pPr>
      <w:r w:rsidRPr="00F533B3">
        <w:rPr>
          <w:rFonts w:ascii="Sylfaen" w:hAnsi="Sylfaen"/>
        </w:rPr>
        <w:t>სისხლისა და ლიმფური სისტემის მხრივ:</w:t>
      </w:r>
    </w:p>
    <w:p w14:paraId="167B145A" w14:textId="77777777" w:rsidR="007A1CAC" w:rsidRPr="00F533B3" w:rsidRDefault="007A1CAC" w:rsidP="00B34D8C">
      <w:pPr>
        <w:suppressAutoHyphens/>
        <w:jc w:val="both"/>
        <w:rPr>
          <w:rStyle w:val="tlid-translation"/>
          <w:rFonts w:ascii="Sylfaen" w:hAnsi="Sylfaen"/>
        </w:rPr>
      </w:pPr>
      <w:r w:rsidRPr="00F533B3">
        <w:rPr>
          <w:rStyle w:val="tlid-translation"/>
          <w:rFonts w:ascii="Sylfaen" w:hAnsi="Sylfaen"/>
        </w:rPr>
        <w:t xml:space="preserve">არახშირი </w:t>
      </w:r>
      <w:r w:rsidRPr="00F533B3">
        <w:rPr>
          <w:rStyle w:val="tlid-translation"/>
          <w:rFonts w:ascii="Sylfaen" w:hAnsi="Sylfaen"/>
          <w:lang w:val="uk-UA"/>
        </w:rPr>
        <w:t xml:space="preserve">: </w:t>
      </w:r>
      <w:r w:rsidRPr="00F533B3">
        <w:rPr>
          <w:rStyle w:val="tlid-translation"/>
          <w:rFonts w:ascii="Sylfaen" w:hAnsi="Sylfaen"/>
        </w:rPr>
        <w:t>ანემია.</w:t>
      </w:r>
    </w:p>
    <w:p w14:paraId="0AC88D47" w14:textId="77777777" w:rsidR="007A1CAC" w:rsidRPr="00F533B3" w:rsidRDefault="007A1CAC" w:rsidP="00B34D8C">
      <w:pPr>
        <w:suppressAutoHyphens/>
        <w:jc w:val="both"/>
        <w:rPr>
          <w:rFonts w:ascii="Sylfaen" w:hAnsi="Sylfaen"/>
        </w:rPr>
      </w:pPr>
      <w:r w:rsidRPr="00F533B3">
        <w:rPr>
          <w:rStyle w:val="tlid-translation"/>
          <w:rFonts w:ascii="Sylfaen" w:hAnsi="Sylfaen"/>
        </w:rPr>
        <w:t xml:space="preserve">იშვიათი </w:t>
      </w:r>
      <w:r w:rsidRPr="00F533B3">
        <w:rPr>
          <w:rStyle w:val="tlid-translation"/>
          <w:rFonts w:ascii="Sylfaen" w:hAnsi="Sylfaen"/>
          <w:lang w:val="uk-UA"/>
        </w:rPr>
        <w:t xml:space="preserve">: </w:t>
      </w:r>
      <w:r w:rsidRPr="00F533B3">
        <w:rPr>
          <w:rStyle w:val="tlid-translation"/>
          <w:rFonts w:ascii="Sylfaen" w:hAnsi="Sylfaen"/>
        </w:rPr>
        <w:t>აგრანულოციტოზი, ლეიკოპენია, თრომბოციტოპენია, ნეიტროპენია.</w:t>
      </w:r>
    </w:p>
    <w:p w14:paraId="4AE08255" w14:textId="77777777" w:rsidR="006F725B" w:rsidRPr="00F533B3" w:rsidRDefault="006F725B" w:rsidP="00B34D8C">
      <w:pPr>
        <w:suppressAutoHyphens/>
        <w:jc w:val="both"/>
        <w:rPr>
          <w:rFonts w:ascii="Sylfaen" w:hAnsi="Sylfaen"/>
        </w:rPr>
      </w:pPr>
      <w:r w:rsidRPr="00F533B3">
        <w:rPr>
          <w:rFonts w:ascii="Sylfaen" w:hAnsi="Sylfaen"/>
        </w:rPr>
        <w:t>იმუნური სისტემის მხრი</w:t>
      </w:r>
      <w:r w:rsidR="00B027B1" w:rsidRPr="00F533B3">
        <w:rPr>
          <w:rFonts w:ascii="Sylfaen" w:hAnsi="Sylfaen"/>
          <w:lang w:val="ka-GE"/>
        </w:rPr>
        <w:t>ვ</w:t>
      </w:r>
      <w:r w:rsidRPr="00F533B3">
        <w:rPr>
          <w:rFonts w:ascii="Sylfaen" w:hAnsi="Sylfaen"/>
        </w:rPr>
        <w:t>:</w:t>
      </w:r>
    </w:p>
    <w:p w14:paraId="21F4D0CC" w14:textId="77777777" w:rsidR="00BD3E47" w:rsidRPr="00F533B3" w:rsidRDefault="00BD3E47" w:rsidP="00B34D8C">
      <w:pPr>
        <w:suppressAutoHyphens/>
        <w:jc w:val="both"/>
        <w:rPr>
          <w:rFonts w:ascii="Sylfaen" w:hAnsi="Sylfaen"/>
        </w:rPr>
      </w:pPr>
      <w:r w:rsidRPr="00F533B3">
        <w:rPr>
          <w:rStyle w:val="tlid-translation"/>
          <w:rFonts w:ascii="Sylfaen" w:hAnsi="Sylfaen"/>
        </w:rPr>
        <w:t xml:space="preserve">იშვიათი </w:t>
      </w:r>
      <w:r w:rsidR="00F90720" w:rsidRPr="00F533B3">
        <w:rPr>
          <w:rStyle w:val="tlid-translation"/>
          <w:rFonts w:ascii="Sylfaen" w:hAnsi="Sylfaen"/>
          <w:lang w:val="uk-UA"/>
        </w:rPr>
        <w:t xml:space="preserve">: </w:t>
      </w:r>
      <w:r w:rsidRPr="00F533B3">
        <w:rPr>
          <w:rStyle w:val="tlid-translation"/>
          <w:rFonts w:ascii="Sylfaen" w:hAnsi="Sylfaen"/>
        </w:rPr>
        <w:t>ანაფილაქსია.</w:t>
      </w:r>
    </w:p>
    <w:p w14:paraId="47FAD463" w14:textId="77777777" w:rsidR="006F725B" w:rsidRPr="00F533B3" w:rsidRDefault="006F725B" w:rsidP="00B34D8C">
      <w:pPr>
        <w:suppressAutoHyphens/>
        <w:jc w:val="both"/>
        <w:rPr>
          <w:rFonts w:ascii="Sylfaen" w:hAnsi="Sylfaen"/>
        </w:rPr>
      </w:pPr>
      <w:r w:rsidRPr="00F533B3">
        <w:rPr>
          <w:rFonts w:ascii="Sylfaen" w:hAnsi="Sylfaen"/>
        </w:rPr>
        <w:t>კანისა და კანქვეშა ქსოვილის მხრი</w:t>
      </w:r>
      <w:r w:rsidR="00B027B1" w:rsidRPr="00F533B3">
        <w:rPr>
          <w:rFonts w:ascii="Sylfaen" w:hAnsi="Sylfaen"/>
          <w:lang w:val="ka-GE"/>
        </w:rPr>
        <w:t>ვ</w:t>
      </w:r>
      <w:r w:rsidRPr="00F533B3">
        <w:rPr>
          <w:rFonts w:ascii="Sylfaen" w:hAnsi="Sylfaen"/>
        </w:rPr>
        <w:t>:</w:t>
      </w:r>
    </w:p>
    <w:p w14:paraId="7CB2AF3B" w14:textId="77777777" w:rsidR="003504BF" w:rsidRPr="00F533B3" w:rsidRDefault="003504BF" w:rsidP="00B34D8C">
      <w:pPr>
        <w:suppressAutoHyphens/>
        <w:jc w:val="both"/>
        <w:rPr>
          <w:rStyle w:val="tlid-translation"/>
          <w:rFonts w:ascii="Sylfaen" w:hAnsi="Sylfaen"/>
        </w:rPr>
      </w:pPr>
      <w:r w:rsidRPr="00F533B3">
        <w:rPr>
          <w:rStyle w:val="tlid-translation"/>
          <w:rFonts w:ascii="Sylfaen" w:hAnsi="Sylfaen"/>
        </w:rPr>
        <w:t xml:space="preserve">ხშირი </w:t>
      </w:r>
      <w:r w:rsidR="00F90720" w:rsidRPr="00F533B3">
        <w:rPr>
          <w:rStyle w:val="tlid-translation"/>
          <w:rFonts w:ascii="Sylfaen" w:hAnsi="Sylfaen"/>
          <w:lang w:val="uk-UA"/>
        </w:rPr>
        <w:t xml:space="preserve">: </w:t>
      </w:r>
      <w:r w:rsidRPr="00F533B3">
        <w:rPr>
          <w:rStyle w:val="tlid-translation"/>
          <w:rFonts w:ascii="Sylfaen" w:hAnsi="Sylfaen"/>
        </w:rPr>
        <w:t>გამონაყარი.</w:t>
      </w:r>
    </w:p>
    <w:p w14:paraId="6DF95F65" w14:textId="77777777" w:rsidR="003504BF" w:rsidRPr="00F533B3" w:rsidRDefault="003504BF" w:rsidP="00B34D8C">
      <w:pPr>
        <w:suppressAutoHyphens/>
        <w:jc w:val="both"/>
        <w:rPr>
          <w:rStyle w:val="tlid-translation"/>
          <w:rFonts w:ascii="Sylfaen" w:hAnsi="Sylfaen"/>
        </w:rPr>
      </w:pPr>
      <w:r w:rsidRPr="00F533B3">
        <w:rPr>
          <w:rStyle w:val="tlid-translation"/>
          <w:rFonts w:ascii="Sylfaen" w:hAnsi="Sylfaen"/>
        </w:rPr>
        <w:lastRenderedPageBreak/>
        <w:t xml:space="preserve">არახშირი </w:t>
      </w:r>
      <w:r w:rsidR="00F90720" w:rsidRPr="00F533B3">
        <w:rPr>
          <w:rStyle w:val="tlid-translation"/>
          <w:rFonts w:ascii="Sylfaen" w:hAnsi="Sylfaen"/>
          <w:lang w:val="uk-UA"/>
        </w:rPr>
        <w:t xml:space="preserve">: </w:t>
      </w:r>
      <w:r w:rsidR="00B027B1" w:rsidRPr="00F533B3">
        <w:rPr>
          <w:rStyle w:val="tlid-translation"/>
          <w:rFonts w:ascii="Sylfaen" w:hAnsi="Sylfaen"/>
          <w:lang w:val="ka-GE"/>
        </w:rPr>
        <w:t>მედიკამენტოზური</w:t>
      </w:r>
      <w:r w:rsidRPr="00F533B3">
        <w:rPr>
          <w:rStyle w:val="tlid-translation"/>
          <w:rFonts w:ascii="Sylfaen" w:hAnsi="Sylfaen"/>
        </w:rPr>
        <w:t xml:space="preserve"> დერმატიტი (მათ შორის ფიქსირებული </w:t>
      </w:r>
      <w:r w:rsidR="00B027B1" w:rsidRPr="00F533B3">
        <w:rPr>
          <w:rStyle w:val="tlid-translation"/>
          <w:rFonts w:ascii="Sylfaen" w:hAnsi="Sylfaen"/>
          <w:lang w:val="ka-GE"/>
        </w:rPr>
        <w:t>მედიკამენტოზუ</w:t>
      </w:r>
      <w:r w:rsidRPr="00F533B3">
        <w:rPr>
          <w:rStyle w:val="tlid-translation"/>
          <w:rFonts w:ascii="Sylfaen" w:hAnsi="Sylfaen"/>
        </w:rPr>
        <w:t>რი დერმატიტი), ჭინჭრის ციება, ქავილი, გაძლიერებული ოფლიანობა.</w:t>
      </w:r>
    </w:p>
    <w:p w14:paraId="12CD945D" w14:textId="77777777" w:rsidR="003504BF" w:rsidRPr="00F533B3" w:rsidRDefault="003504BF" w:rsidP="00B34D8C">
      <w:pPr>
        <w:suppressAutoHyphens/>
        <w:jc w:val="both"/>
        <w:rPr>
          <w:rStyle w:val="tlid-translation"/>
          <w:rFonts w:ascii="Sylfaen" w:hAnsi="Sylfaen"/>
        </w:rPr>
      </w:pPr>
      <w:r w:rsidRPr="00F533B3">
        <w:rPr>
          <w:rStyle w:val="tlid-translation"/>
          <w:rFonts w:ascii="Sylfaen" w:hAnsi="Sylfaen"/>
        </w:rPr>
        <w:t xml:space="preserve">იშვიათი </w:t>
      </w:r>
      <w:r w:rsidR="00F90720" w:rsidRPr="00F533B3">
        <w:rPr>
          <w:rStyle w:val="tlid-translation"/>
          <w:rFonts w:ascii="Sylfaen" w:hAnsi="Sylfaen"/>
          <w:lang w:val="uk-UA"/>
        </w:rPr>
        <w:t xml:space="preserve">: </w:t>
      </w:r>
      <w:r w:rsidRPr="00F533B3">
        <w:rPr>
          <w:rStyle w:val="tlid-translation"/>
          <w:rFonts w:ascii="Sylfaen" w:hAnsi="Sylfaen"/>
        </w:rPr>
        <w:t>ტოქსიკური ეპიდერმული ნეკროლიზი, სტივენს-ჯონსონის სინდრომი, მწვავე გენერალიზებული ეგზანთემატოზური პუსტულოზი, ექსფოლია</w:t>
      </w:r>
      <w:r w:rsidR="00930F5A" w:rsidRPr="00F533B3">
        <w:rPr>
          <w:rStyle w:val="tlid-translation"/>
          <w:rFonts w:ascii="Sylfaen" w:hAnsi="Sylfaen"/>
          <w:lang w:val="ka-GE"/>
        </w:rPr>
        <w:t>ც</w:t>
      </w:r>
      <w:r w:rsidRPr="00F533B3">
        <w:rPr>
          <w:rStyle w:val="tlid-translation"/>
          <w:rFonts w:ascii="Sylfaen" w:hAnsi="Sylfaen"/>
        </w:rPr>
        <w:t>იური დერმატიტი, ანგიონევროზული შეშუპება, სახის შეშუპება, ალოპეცია.</w:t>
      </w:r>
    </w:p>
    <w:p w14:paraId="73C17233" w14:textId="77777777" w:rsidR="003504BF" w:rsidRPr="00F533B3" w:rsidRDefault="003504BF" w:rsidP="00B34D8C">
      <w:pPr>
        <w:suppressAutoHyphens/>
        <w:jc w:val="both"/>
        <w:rPr>
          <w:rFonts w:ascii="Sylfaen" w:hAnsi="Sylfaen"/>
        </w:rPr>
      </w:pPr>
      <w:r w:rsidRPr="00F533B3">
        <w:rPr>
          <w:rStyle w:val="tlid-translation"/>
          <w:rFonts w:ascii="Sylfaen" w:hAnsi="Sylfaen"/>
        </w:rPr>
        <w:t xml:space="preserve">უცნობია: რეაქცია </w:t>
      </w:r>
      <w:r w:rsidR="00B027B1" w:rsidRPr="00F533B3">
        <w:rPr>
          <w:rStyle w:val="tlid-translation"/>
          <w:rFonts w:ascii="Sylfaen" w:hAnsi="Sylfaen"/>
          <w:lang w:val="ka-GE"/>
        </w:rPr>
        <w:t xml:space="preserve">სამკურნალო საშუალებაზე </w:t>
      </w:r>
      <w:r w:rsidRPr="00F533B3">
        <w:rPr>
          <w:rStyle w:val="tlid-translation"/>
          <w:rFonts w:ascii="Sylfaen" w:hAnsi="Sylfaen"/>
        </w:rPr>
        <w:t>ეოზინოფილიით და სისტემური სიმპტომებით (DRESS).</w:t>
      </w:r>
    </w:p>
    <w:p w14:paraId="5F46F421" w14:textId="77777777" w:rsidR="006F725B" w:rsidRPr="00F533B3" w:rsidRDefault="00B027B1" w:rsidP="00B34D8C">
      <w:pPr>
        <w:suppressAutoHyphens/>
        <w:jc w:val="both"/>
        <w:rPr>
          <w:rFonts w:ascii="Sylfaen" w:hAnsi="Sylfaen"/>
        </w:rPr>
      </w:pPr>
      <w:r w:rsidRPr="00F533B3">
        <w:rPr>
          <w:rFonts w:ascii="Sylfaen" w:hAnsi="Sylfaen"/>
          <w:lang w:val="ka-GE"/>
        </w:rPr>
        <w:t>საყრდენ-მამოძრავებელი</w:t>
      </w:r>
      <w:r w:rsidR="006F725B" w:rsidRPr="00F533B3">
        <w:rPr>
          <w:rFonts w:ascii="Sylfaen" w:hAnsi="Sylfaen"/>
        </w:rPr>
        <w:t xml:space="preserve"> სისტემისა და შემაერთებელი ქსოვილის მხრი</w:t>
      </w:r>
      <w:r w:rsidRPr="00F533B3">
        <w:rPr>
          <w:rFonts w:ascii="Sylfaen" w:hAnsi="Sylfaen"/>
          <w:lang w:val="ka-GE"/>
        </w:rPr>
        <w:t>ვ</w:t>
      </w:r>
      <w:r w:rsidR="006F725B" w:rsidRPr="00F533B3">
        <w:rPr>
          <w:rFonts w:ascii="Sylfaen" w:hAnsi="Sylfaen"/>
        </w:rPr>
        <w:t>:</w:t>
      </w:r>
    </w:p>
    <w:p w14:paraId="40107B84" w14:textId="77777777" w:rsidR="00504266" w:rsidRPr="00F533B3" w:rsidRDefault="00F90720" w:rsidP="00B34D8C">
      <w:pPr>
        <w:suppressAutoHyphens/>
        <w:jc w:val="both"/>
        <w:rPr>
          <w:rFonts w:ascii="Sylfaen" w:hAnsi="Sylfaen"/>
          <w:lang w:val="uk-UA"/>
        </w:rPr>
      </w:pPr>
      <w:r w:rsidRPr="00F533B3">
        <w:rPr>
          <w:rStyle w:val="tlid-translation"/>
          <w:rFonts w:ascii="Sylfaen" w:hAnsi="Sylfaen"/>
        </w:rPr>
        <w:t xml:space="preserve">არახშირი </w:t>
      </w:r>
      <w:r w:rsidRPr="00F533B3">
        <w:rPr>
          <w:rStyle w:val="tlid-translation"/>
          <w:rFonts w:ascii="Sylfaen" w:hAnsi="Sylfaen"/>
          <w:lang w:val="uk-UA"/>
        </w:rPr>
        <w:t xml:space="preserve">: </w:t>
      </w:r>
      <w:r w:rsidR="00504266" w:rsidRPr="00F533B3">
        <w:rPr>
          <w:rStyle w:val="tlid-translation"/>
          <w:rFonts w:ascii="Sylfaen" w:hAnsi="Sylfaen"/>
        </w:rPr>
        <w:t xml:space="preserve">მიალგია </w:t>
      </w:r>
      <w:r w:rsidR="00504266" w:rsidRPr="00F533B3">
        <w:rPr>
          <w:rStyle w:val="tlid-translation"/>
          <w:rFonts w:ascii="Sylfaen" w:hAnsi="Sylfaen"/>
          <w:lang w:val="uk-UA"/>
        </w:rPr>
        <w:t>.</w:t>
      </w:r>
    </w:p>
    <w:p w14:paraId="535F5583" w14:textId="77777777" w:rsidR="006F725B" w:rsidRPr="00F533B3" w:rsidRDefault="00930F5A" w:rsidP="00B34D8C">
      <w:pPr>
        <w:suppressAutoHyphens/>
        <w:jc w:val="both"/>
        <w:rPr>
          <w:rFonts w:ascii="Sylfaen" w:hAnsi="Sylfaen"/>
        </w:rPr>
      </w:pPr>
      <w:r w:rsidRPr="00F533B3">
        <w:rPr>
          <w:rFonts w:ascii="Sylfaen" w:hAnsi="Sylfaen"/>
          <w:lang w:val="ka-GE"/>
        </w:rPr>
        <w:t>შეყვანის</w:t>
      </w:r>
      <w:r w:rsidR="006F725B" w:rsidRPr="00F533B3">
        <w:rPr>
          <w:rFonts w:ascii="Sylfaen" w:hAnsi="Sylfaen"/>
        </w:rPr>
        <w:t xml:space="preserve"> ადგილ</w:t>
      </w:r>
      <w:r w:rsidR="00B027B1" w:rsidRPr="00F533B3">
        <w:rPr>
          <w:rFonts w:ascii="Sylfaen" w:hAnsi="Sylfaen"/>
          <w:lang w:val="ka-GE"/>
        </w:rPr>
        <w:t>ზე</w:t>
      </w:r>
      <w:r w:rsidR="006F725B" w:rsidRPr="00F533B3">
        <w:rPr>
          <w:rFonts w:ascii="Sylfaen" w:hAnsi="Sylfaen"/>
        </w:rPr>
        <w:t xml:space="preserve"> ზოგადი დარღვევები და რეაქციები:</w:t>
      </w:r>
    </w:p>
    <w:p w14:paraId="0B606546" w14:textId="77777777" w:rsidR="00880D7D" w:rsidRPr="00F533B3" w:rsidRDefault="009735D7" w:rsidP="00B34D8C">
      <w:pPr>
        <w:jc w:val="both"/>
        <w:rPr>
          <w:rStyle w:val="tlid-translation"/>
          <w:rFonts w:ascii="Sylfaen" w:hAnsi="Sylfaen"/>
        </w:rPr>
      </w:pPr>
      <w:r w:rsidRPr="00F533B3">
        <w:rPr>
          <w:rStyle w:val="tlid-translation"/>
          <w:rFonts w:ascii="Sylfaen" w:hAnsi="Sylfaen"/>
        </w:rPr>
        <w:t xml:space="preserve">არახშირი </w:t>
      </w:r>
      <w:r w:rsidR="00F90720" w:rsidRPr="00F533B3">
        <w:rPr>
          <w:rStyle w:val="tlid-translation"/>
          <w:rFonts w:ascii="Sylfaen" w:hAnsi="Sylfaen"/>
          <w:lang w:val="uk-UA"/>
        </w:rPr>
        <w:t xml:space="preserve">: </w:t>
      </w:r>
      <w:r w:rsidRPr="00F533B3">
        <w:rPr>
          <w:rStyle w:val="tlid-translation"/>
          <w:rFonts w:ascii="Sylfaen" w:hAnsi="Sylfaen"/>
        </w:rPr>
        <w:t xml:space="preserve">მომატებული დაღლილობა, </w:t>
      </w:r>
      <w:r w:rsidR="00516D88" w:rsidRPr="00F533B3">
        <w:rPr>
          <w:rStyle w:val="tlid-translation"/>
          <w:rFonts w:ascii="Sylfaen" w:hAnsi="Sylfaen"/>
          <w:lang w:val="ka-GE"/>
        </w:rPr>
        <w:t>შეუძლოდ ყოფნა</w:t>
      </w:r>
      <w:r w:rsidRPr="00F533B3">
        <w:rPr>
          <w:rStyle w:val="tlid-translation"/>
          <w:rFonts w:ascii="Sylfaen" w:hAnsi="Sylfaen"/>
        </w:rPr>
        <w:t>, ასთენია, ცხელება.</w:t>
      </w:r>
    </w:p>
    <w:p w14:paraId="0C19EA60" w14:textId="77777777" w:rsidR="00260082" w:rsidRPr="00F533B3" w:rsidRDefault="009735D7" w:rsidP="00B34D8C">
      <w:pPr>
        <w:jc w:val="both"/>
        <w:rPr>
          <w:rStyle w:val="tlid-translation"/>
          <w:rFonts w:ascii="Sylfaen" w:hAnsi="Sylfaen"/>
        </w:rPr>
      </w:pPr>
      <w:r w:rsidRPr="00F533B3">
        <w:rPr>
          <w:rStyle w:val="tlid-translation"/>
          <w:rFonts w:ascii="Sylfaen" w:hAnsi="Sylfaen"/>
        </w:rPr>
        <w:t>ბავშვები. ბავშვებ</w:t>
      </w:r>
      <w:r w:rsidR="00516D88" w:rsidRPr="00F533B3">
        <w:rPr>
          <w:rStyle w:val="tlid-translation"/>
          <w:rFonts w:ascii="Sylfaen" w:hAnsi="Sylfaen"/>
          <w:lang w:val="ka-GE"/>
        </w:rPr>
        <w:t>ის მონაწილეობით</w:t>
      </w:r>
      <w:r w:rsidRPr="00F533B3">
        <w:rPr>
          <w:rStyle w:val="tlid-translation"/>
          <w:rFonts w:ascii="Sylfaen" w:hAnsi="Sylfaen"/>
        </w:rPr>
        <w:t xml:space="preserve"> ჩატარებულ</w:t>
      </w:r>
      <w:r w:rsidR="00516D88" w:rsidRPr="00F533B3">
        <w:rPr>
          <w:rStyle w:val="tlid-translation"/>
          <w:rFonts w:ascii="Sylfaen" w:hAnsi="Sylfaen"/>
          <w:lang w:val="ka-GE"/>
        </w:rPr>
        <w:t>ი</w:t>
      </w:r>
      <w:r w:rsidRPr="00F533B3">
        <w:rPr>
          <w:rStyle w:val="tlid-translation"/>
          <w:rFonts w:ascii="Sylfaen" w:hAnsi="Sylfaen"/>
        </w:rPr>
        <w:t xml:space="preserve"> კლინიკურ</w:t>
      </w:r>
      <w:r w:rsidR="00516D88" w:rsidRPr="00F533B3">
        <w:rPr>
          <w:rStyle w:val="tlid-translation"/>
          <w:rFonts w:ascii="Sylfaen" w:hAnsi="Sylfaen"/>
          <w:lang w:val="ka-GE"/>
        </w:rPr>
        <w:t>ი</w:t>
      </w:r>
      <w:r w:rsidRPr="00F533B3">
        <w:rPr>
          <w:rStyle w:val="tlid-translation"/>
          <w:rFonts w:ascii="Sylfaen" w:hAnsi="Sylfaen"/>
        </w:rPr>
        <w:t xml:space="preserve"> კვლევებ</w:t>
      </w:r>
      <w:r w:rsidR="00516D88" w:rsidRPr="00F533B3">
        <w:rPr>
          <w:rStyle w:val="tlid-translation"/>
          <w:rFonts w:ascii="Sylfaen" w:hAnsi="Sylfaen"/>
          <w:lang w:val="ka-GE"/>
        </w:rPr>
        <w:t>ის მიმდინარეობისას</w:t>
      </w:r>
      <w:r w:rsidRPr="00F533B3">
        <w:rPr>
          <w:rStyle w:val="tlid-translation"/>
          <w:rFonts w:ascii="Sylfaen" w:hAnsi="Sylfaen"/>
        </w:rPr>
        <w:t xml:space="preserve"> გვერდითი რეაქციების</w:t>
      </w:r>
      <w:r w:rsidR="00516D88" w:rsidRPr="00F533B3">
        <w:rPr>
          <w:rStyle w:val="tlid-translation"/>
          <w:rFonts w:ascii="Sylfaen" w:hAnsi="Sylfaen"/>
          <w:lang w:val="ka-GE"/>
        </w:rPr>
        <w:t>ა</w:t>
      </w:r>
      <w:r w:rsidRPr="00F533B3">
        <w:rPr>
          <w:rStyle w:val="tlid-translation"/>
          <w:rFonts w:ascii="Sylfaen" w:hAnsi="Sylfaen"/>
        </w:rPr>
        <w:t xml:space="preserve"> და ლაბორატორიული </w:t>
      </w:r>
      <w:r w:rsidR="00516D88" w:rsidRPr="00F533B3">
        <w:rPr>
          <w:rStyle w:val="tlid-translation"/>
          <w:rFonts w:ascii="Sylfaen" w:hAnsi="Sylfaen"/>
          <w:lang w:val="ka-GE"/>
        </w:rPr>
        <w:t>ანალიზ</w:t>
      </w:r>
      <w:r w:rsidRPr="00F533B3">
        <w:rPr>
          <w:rStyle w:val="tlid-translation"/>
          <w:rFonts w:ascii="Sylfaen" w:hAnsi="Sylfaen"/>
        </w:rPr>
        <w:t xml:space="preserve">ების </w:t>
      </w:r>
      <w:r w:rsidR="00516D88" w:rsidRPr="00F533B3">
        <w:rPr>
          <w:rStyle w:val="tlid-translation"/>
          <w:rFonts w:ascii="Sylfaen" w:hAnsi="Sylfaen"/>
          <w:lang w:val="ka-GE"/>
        </w:rPr>
        <w:t>შედეგების ნორმიდან გადახრის</w:t>
      </w:r>
      <w:r w:rsidRPr="00F533B3">
        <w:rPr>
          <w:rStyle w:val="tlid-translation"/>
          <w:rFonts w:ascii="Sylfaen" w:hAnsi="Sylfaen"/>
        </w:rPr>
        <w:t xml:space="preserve"> სიხშირე და ხასიათი შედარებადი იყო </w:t>
      </w:r>
      <w:r w:rsidR="00516D88" w:rsidRPr="00F533B3">
        <w:rPr>
          <w:rStyle w:val="tlid-translation"/>
          <w:rFonts w:ascii="Sylfaen" w:hAnsi="Sylfaen"/>
          <w:lang w:val="ka-GE"/>
        </w:rPr>
        <w:t>ზრდასრუ</w:t>
      </w:r>
      <w:r w:rsidRPr="00F533B3">
        <w:rPr>
          <w:rStyle w:val="tlid-translation"/>
          <w:rFonts w:ascii="Sylfaen" w:hAnsi="Sylfaen"/>
        </w:rPr>
        <w:t>ლებში დაფიქსირებულ მაჩვენებლებთან.</w:t>
      </w:r>
    </w:p>
    <w:p w14:paraId="59412457" w14:textId="77777777" w:rsidR="00CD553D" w:rsidRPr="00F533B3" w:rsidRDefault="00516D88" w:rsidP="00B34D8C">
      <w:pPr>
        <w:jc w:val="both"/>
        <w:rPr>
          <w:rFonts w:ascii="Sylfaen" w:hAnsi="Sylfaen"/>
          <w:u w:val="single"/>
          <w:lang w:val="ka-GE"/>
        </w:rPr>
      </w:pPr>
      <w:r w:rsidRPr="00F533B3">
        <w:rPr>
          <w:rFonts w:ascii="Sylfaen" w:hAnsi="Sylfaen"/>
          <w:u w:val="single"/>
        </w:rPr>
        <w:t>შეტყობინება</w:t>
      </w:r>
      <w:r w:rsidRPr="00F533B3">
        <w:rPr>
          <w:rFonts w:ascii="Sylfaen" w:hAnsi="Sylfaen"/>
          <w:u w:val="single"/>
          <w:lang w:val="ka-GE"/>
        </w:rPr>
        <w:t xml:space="preserve"> </w:t>
      </w:r>
      <w:r w:rsidR="00CD553D" w:rsidRPr="00F533B3">
        <w:rPr>
          <w:rFonts w:ascii="Sylfaen" w:hAnsi="Sylfaen"/>
          <w:u w:val="single"/>
        </w:rPr>
        <w:t>საეჭვო გვერდითი რეაქციების</w:t>
      </w:r>
      <w:r w:rsidRPr="00F533B3">
        <w:rPr>
          <w:rFonts w:ascii="Sylfaen" w:hAnsi="Sylfaen"/>
          <w:u w:val="single"/>
          <w:lang w:val="ka-GE"/>
        </w:rPr>
        <w:t xml:space="preserve"> შესახებ</w:t>
      </w:r>
      <w:r w:rsidR="00CD553D" w:rsidRPr="00F533B3">
        <w:rPr>
          <w:rFonts w:ascii="Sylfaen" w:hAnsi="Sylfaen"/>
          <w:u w:val="single"/>
        </w:rPr>
        <w:t>.</w:t>
      </w:r>
    </w:p>
    <w:p w14:paraId="331BF1AD" w14:textId="77777777" w:rsidR="00CD553D" w:rsidRPr="00F533B3" w:rsidRDefault="00516D8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>შეტყობინებ</w:t>
      </w:r>
      <w:r w:rsidRPr="00F533B3">
        <w:rPr>
          <w:rFonts w:ascii="Sylfaen" w:hAnsi="Sylfaen"/>
          <w:lang w:val="ka-GE"/>
        </w:rPr>
        <w:t xml:space="preserve">ები </w:t>
      </w:r>
      <w:r w:rsidR="00CD553D" w:rsidRPr="00F533B3">
        <w:rPr>
          <w:rFonts w:ascii="Sylfaen" w:hAnsi="Sylfaen"/>
        </w:rPr>
        <w:t xml:space="preserve">საეჭვო გვერდითი რეაქციების შესახებ </w:t>
      </w:r>
      <w:r w:rsidRPr="00F533B3">
        <w:rPr>
          <w:rFonts w:ascii="Sylfaen" w:hAnsi="Sylfaen"/>
        </w:rPr>
        <w:t xml:space="preserve">სამკურნალო </w:t>
      </w:r>
      <w:r w:rsidRPr="00F533B3">
        <w:rPr>
          <w:rFonts w:ascii="Sylfaen" w:hAnsi="Sylfaen"/>
          <w:lang w:val="ka-GE"/>
        </w:rPr>
        <w:t xml:space="preserve">საშუალების რეგისტრაციის </w:t>
      </w:r>
      <w:r w:rsidRPr="00F533B3">
        <w:rPr>
          <w:rFonts w:ascii="Sylfaen" w:hAnsi="Sylfaen"/>
        </w:rPr>
        <w:t xml:space="preserve">შემდეგ </w:t>
      </w:r>
      <w:r w:rsidRPr="00F533B3">
        <w:rPr>
          <w:rFonts w:ascii="Sylfaen" w:hAnsi="Sylfaen"/>
          <w:lang w:val="ka-GE"/>
        </w:rPr>
        <w:t xml:space="preserve">წარმოადგენს </w:t>
      </w:r>
      <w:r w:rsidR="00CD553D" w:rsidRPr="00F533B3">
        <w:rPr>
          <w:rFonts w:ascii="Sylfaen" w:hAnsi="Sylfaen"/>
        </w:rPr>
        <w:t>მნიშვნელოვან პროცედურა</w:t>
      </w:r>
      <w:r w:rsidRPr="00F533B3">
        <w:rPr>
          <w:rFonts w:ascii="Sylfaen" w:hAnsi="Sylfaen"/>
          <w:lang w:val="ka-GE"/>
        </w:rPr>
        <w:t>ს</w:t>
      </w:r>
      <w:r w:rsidR="00CD553D" w:rsidRPr="00F533B3">
        <w:rPr>
          <w:rFonts w:ascii="Sylfaen" w:hAnsi="Sylfaen"/>
        </w:rPr>
        <w:t xml:space="preserve">. </w:t>
      </w:r>
      <w:r w:rsidRPr="00F533B3">
        <w:rPr>
          <w:rFonts w:ascii="Sylfaen" w:hAnsi="Sylfaen"/>
          <w:lang w:val="ka-GE"/>
        </w:rPr>
        <w:t>ეს</w:t>
      </w:r>
      <w:r w:rsidR="00CD553D" w:rsidRPr="00F533B3">
        <w:rPr>
          <w:rFonts w:ascii="Sylfaen" w:hAnsi="Sylfaen"/>
        </w:rPr>
        <w:t xml:space="preserve"> </w:t>
      </w:r>
      <w:r w:rsidRPr="00F533B3">
        <w:rPr>
          <w:rFonts w:ascii="Sylfaen" w:hAnsi="Sylfaen"/>
        </w:rPr>
        <w:t>იძლევა</w:t>
      </w:r>
      <w:r w:rsidRPr="00F533B3">
        <w:rPr>
          <w:rFonts w:ascii="Sylfaen" w:hAnsi="Sylfaen"/>
          <w:lang w:val="ka-GE"/>
        </w:rPr>
        <w:t xml:space="preserve">  </w:t>
      </w:r>
      <w:r w:rsidR="00CD553D" w:rsidRPr="00F533B3">
        <w:rPr>
          <w:rFonts w:ascii="Sylfaen" w:hAnsi="Sylfaen"/>
        </w:rPr>
        <w:t xml:space="preserve">  </w:t>
      </w:r>
      <w:r w:rsidRPr="00F533B3">
        <w:rPr>
          <w:rFonts w:ascii="Sylfaen" w:hAnsi="Sylfaen"/>
          <w:lang w:val="ka-GE"/>
        </w:rPr>
        <w:t xml:space="preserve">შესაბამისი </w:t>
      </w:r>
      <w:r w:rsidR="00CD553D" w:rsidRPr="00F533B3">
        <w:rPr>
          <w:rFonts w:ascii="Sylfaen" w:hAnsi="Sylfaen"/>
        </w:rPr>
        <w:t xml:space="preserve">სამკურნალო </w:t>
      </w:r>
      <w:r w:rsidRPr="00F533B3">
        <w:rPr>
          <w:rFonts w:ascii="Sylfaen" w:hAnsi="Sylfaen"/>
          <w:lang w:val="ka-GE"/>
        </w:rPr>
        <w:t>საშუალებ</w:t>
      </w:r>
      <w:r w:rsidR="00CD553D" w:rsidRPr="00F533B3">
        <w:rPr>
          <w:rFonts w:ascii="Sylfaen" w:hAnsi="Sylfaen"/>
        </w:rPr>
        <w:t xml:space="preserve">ის </w:t>
      </w:r>
      <w:r w:rsidRPr="00F533B3">
        <w:rPr>
          <w:rFonts w:ascii="Sylfaen" w:hAnsi="Sylfaen"/>
          <w:lang w:val="ka-GE"/>
        </w:rPr>
        <w:t>„ს</w:t>
      </w:r>
      <w:r w:rsidR="00CD553D" w:rsidRPr="00F533B3">
        <w:rPr>
          <w:rFonts w:ascii="Sylfaen" w:hAnsi="Sylfaen"/>
        </w:rPr>
        <w:t>არგებლი</w:t>
      </w:r>
      <w:r w:rsidRPr="00F533B3">
        <w:rPr>
          <w:rFonts w:ascii="Sylfaen" w:hAnsi="Sylfaen"/>
          <w:lang w:val="ka-GE"/>
        </w:rPr>
        <w:t>/</w:t>
      </w:r>
      <w:r w:rsidR="00CD553D" w:rsidRPr="00F533B3">
        <w:rPr>
          <w:rFonts w:ascii="Sylfaen" w:hAnsi="Sylfaen"/>
        </w:rPr>
        <w:t>რისკის</w:t>
      </w:r>
      <w:r w:rsidRPr="00F533B3">
        <w:rPr>
          <w:rFonts w:ascii="Sylfaen" w:hAnsi="Sylfaen"/>
          <w:lang w:val="ka-GE"/>
        </w:rPr>
        <w:t>“</w:t>
      </w:r>
      <w:r w:rsidR="00CD553D" w:rsidRPr="00F533B3">
        <w:rPr>
          <w:rFonts w:ascii="Sylfaen" w:hAnsi="Sylfaen"/>
        </w:rPr>
        <w:t xml:space="preserve"> </w:t>
      </w:r>
      <w:r w:rsidRPr="00F533B3">
        <w:rPr>
          <w:rFonts w:ascii="Sylfaen" w:hAnsi="Sylfaen"/>
          <w:lang w:val="ka-GE"/>
        </w:rPr>
        <w:t>თანაფარდობ</w:t>
      </w:r>
      <w:r w:rsidR="00CD553D" w:rsidRPr="00F533B3">
        <w:rPr>
          <w:rFonts w:ascii="Sylfaen" w:hAnsi="Sylfaen"/>
        </w:rPr>
        <w:t>ის მუდმივი მონიტორინგის</w:t>
      </w:r>
      <w:r w:rsidRPr="00F533B3">
        <w:rPr>
          <w:rFonts w:ascii="Sylfaen" w:hAnsi="Sylfaen"/>
          <w:lang w:val="ka-GE"/>
        </w:rPr>
        <w:t xml:space="preserve"> გაგრძელების </w:t>
      </w:r>
      <w:r w:rsidRPr="00F533B3">
        <w:rPr>
          <w:rFonts w:ascii="Sylfaen" w:hAnsi="Sylfaen"/>
        </w:rPr>
        <w:t>საშუალებას</w:t>
      </w:r>
      <w:r w:rsidR="00CD553D" w:rsidRPr="00F533B3">
        <w:rPr>
          <w:rFonts w:ascii="Sylfaen" w:hAnsi="Sylfaen"/>
        </w:rPr>
        <w:t xml:space="preserve">. </w:t>
      </w:r>
      <w:r w:rsidR="004E6C99" w:rsidRPr="00F533B3">
        <w:rPr>
          <w:rFonts w:ascii="Sylfaen" w:hAnsi="Sylfaen"/>
          <w:lang w:val="ka-GE"/>
        </w:rPr>
        <w:t>მედიცინის მუშაკებისთვის აუცილებელია შეატყობინონ</w:t>
      </w:r>
      <w:r w:rsidR="00CD553D" w:rsidRPr="00F533B3">
        <w:rPr>
          <w:rFonts w:ascii="Sylfaen" w:hAnsi="Sylfaen"/>
        </w:rPr>
        <w:t xml:space="preserve"> ნებისმიერი საეჭვო გვერდითი რეაქციის შესახებ შეტყობინებ</w:t>
      </w:r>
      <w:r w:rsidR="004E6C99" w:rsidRPr="00F533B3">
        <w:rPr>
          <w:rFonts w:ascii="Sylfaen" w:hAnsi="Sylfaen"/>
          <w:lang w:val="ka-GE"/>
        </w:rPr>
        <w:t>ების</w:t>
      </w:r>
      <w:r w:rsidR="00CD553D" w:rsidRPr="00F533B3">
        <w:rPr>
          <w:rFonts w:ascii="Sylfaen" w:hAnsi="Sylfaen"/>
        </w:rPr>
        <w:t xml:space="preserve"> ეროვნული სისტემის მეშვეობით.</w:t>
      </w:r>
    </w:p>
    <w:bookmarkEnd w:id="12"/>
    <w:p w14:paraId="52134C0B" w14:textId="77777777" w:rsidR="00CD553D" w:rsidRPr="00F533B3" w:rsidRDefault="00CD553D" w:rsidP="00B34D8C">
      <w:pPr>
        <w:jc w:val="both"/>
        <w:rPr>
          <w:rFonts w:ascii="Sylfaen" w:hAnsi="Sylfaen"/>
          <w:b/>
        </w:rPr>
      </w:pPr>
    </w:p>
    <w:p w14:paraId="495925CD" w14:textId="77777777" w:rsidR="00BC4634" w:rsidRPr="00F533B3" w:rsidRDefault="00BC4634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  <w:b/>
        </w:rPr>
        <w:t xml:space="preserve">ვარგისობის ვადა: </w:t>
      </w:r>
      <w:r w:rsidR="00EB17E8" w:rsidRPr="00F533B3">
        <w:rPr>
          <w:rFonts w:ascii="Sylfaen" w:hAnsi="Sylfaen"/>
          <w:lang w:val="uk-UA"/>
        </w:rPr>
        <w:t xml:space="preserve">3 </w:t>
      </w:r>
      <w:r w:rsidR="00EB17E8" w:rsidRPr="00F533B3">
        <w:rPr>
          <w:rFonts w:ascii="Sylfaen" w:hAnsi="Sylfaen"/>
        </w:rPr>
        <w:t>წელი.</w:t>
      </w:r>
    </w:p>
    <w:p w14:paraId="7C0C0136" w14:textId="77777777" w:rsidR="00BC4634" w:rsidRPr="00F533B3" w:rsidRDefault="00BC4634" w:rsidP="00B34D8C">
      <w:pPr>
        <w:jc w:val="both"/>
        <w:rPr>
          <w:rFonts w:ascii="Sylfaen" w:hAnsi="Sylfaen"/>
        </w:rPr>
      </w:pPr>
    </w:p>
    <w:p w14:paraId="7397695A" w14:textId="77777777" w:rsidR="00C92FE6" w:rsidRPr="00F533B3" w:rsidRDefault="00BC4634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  <w:b/>
        </w:rPr>
        <w:t>შენახვის პირობები .</w:t>
      </w:r>
    </w:p>
    <w:p w14:paraId="12B1A1E7" w14:textId="77777777" w:rsidR="00A102F3" w:rsidRPr="00F533B3" w:rsidRDefault="00A102F3" w:rsidP="00B34D8C">
      <w:pPr>
        <w:widowControl w:val="0"/>
        <w:jc w:val="both"/>
        <w:rPr>
          <w:rFonts w:ascii="Sylfaen" w:hAnsi="Sylfaen"/>
        </w:rPr>
      </w:pPr>
      <w:r w:rsidRPr="00F533B3">
        <w:rPr>
          <w:rFonts w:ascii="Sylfaen" w:hAnsi="Sylfaen"/>
        </w:rPr>
        <w:t>შეინახეთ ორიგინალ შეფუთვაში არაუმეტეს 25°C ტემპერატურაზე. არ გაყინოთ.</w:t>
      </w:r>
    </w:p>
    <w:p w14:paraId="439CC64D" w14:textId="77777777" w:rsidR="00A102F3" w:rsidRPr="00F533B3" w:rsidRDefault="00A102F3" w:rsidP="00B34D8C">
      <w:pPr>
        <w:widowControl w:val="0"/>
        <w:jc w:val="both"/>
        <w:rPr>
          <w:rFonts w:ascii="Sylfaen" w:hAnsi="Sylfaen"/>
        </w:rPr>
      </w:pPr>
      <w:r w:rsidRPr="00F533B3">
        <w:rPr>
          <w:rFonts w:ascii="Sylfaen" w:hAnsi="Sylfaen"/>
        </w:rPr>
        <w:t>შეინახეთ ბავშვებისთვის მიუწვდომელ ადგილას.</w:t>
      </w:r>
    </w:p>
    <w:p w14:paraId="70705854" w14:textId="77777777" w:rsidR="00A102F3" w:rsidRPr="00F533B3" w:rsidRDefault="00A102F3" w:rsidP="00B34D8C">
      <w:pPr>
        <w:jc w:val="both"/>
        <w:rPr>
          <w:rFonts w:ascii="Sylfaen" w:hAnsi="Sylfaen"/>
          <w:b/>
          <w:bCs/>
        </w:rPr>
      </w:pPr>
    </w:p>
    <w:p w14:paraId="20F97EFC" w14:textId="77777777" w:rsidR="0072099E" w:rsidRPr="00F533B3" w:rsidRDefault="0072099E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  <w:b/>
        </w:rPr>
        <w:t>შეუთავსებლობა.</w:t>
      </w:r>
    </w:p>
    <w:p w14:paraId="1E8955C0" w14:textId="77777777" w:rsidR="00EB17E8" w:rsidRPr="00F533B3" w:rsidRDefault="00EB17E8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ამ მედიკამენტთან შეუთავსებლობის პრობლემები არ დაფიქსირებულა. არ შეურიოთ </w:t>
      </w:r>
      <w:r w:rsidR="00930F5A" w:rsidRPr="00F533B3">
        <w:rPr>
          <w:rFonts w:ascii="Sylfaen" w:hAnsi="Sylfaen"/>
          <w:lang w:val="ka-GE"/>
        </w:rPr>
        <w:t>პრეპარატი</w:t>
      </w:r>
      <w:r w:rsidRPr="00F533B3">
        <w:rPr>
          <w:rFonts w:ascii="Sylfaen" w:hAnsi="Sylfaen"/>
        </w:rPr>
        <w:t xml:space="preserve"> სხვა </w:t>
      </w:r>
      <w:r w:rsidR="00930F5A" w:rsidRPr="00F533B3">
        <w:rPr>
          <w:rFonts w:ascii="Sylfaen" w:hAnsi="Sylfaen"/>
          <w:lang w:val="ka-GE"/>
        </w:rPr>
        <w:t>სამკურნალო საშუალებებს</w:t>
      </w:r>
      <w:r w:rsidRPr="00F533B3">
        <w:rPr>
          <w:rFonts w:ascii="Sylfaen" w:hAnsi="Sylfaen"/>
        </w:rPr>
        <w:t xml:space="preserve"> ერთ</w:t>
      </w:r>
      <w:r w:rsidR="00930F5A" w:rsidRPr="00F533B3">
        <w:rPr>
          <w:rFonts w:ascii="Sylfaen" w:hAnsi="Sylfaen"/>
          <w:lang w:val="ka-GE"/>
        </w:rPr>
        <w:t>ად,</w:t>
      </w:r>
      <w:r w:rsidRPr="00F533B3">
        <w:rPr>
          <w:rFonts w:ascii="Sylfaen" w:hAnsi="Sylfaen"/>
        </w:rPr>
        <w:t xml:space="preserve"> გარდა </w:t>
      </w:r>
      <w:r w:rsidR="00930F5A" w:rsidRPr="00F533B3">
        <w:rPr>
          <w:rFonts w:ascii="Sylfaen" w:hAnsi="Sylfaen"/>
          <w:lang w:val="ka-GE"/>
        </w:rPr>
        <w:t>პუნქტში</w:t>
      </w:r>
      <w:r w:rsidR="00930F5A" w:rsidRPr="00F533B3">
        <w:rPr>
          <w:rFonts w:ascii="Sylfaen" w:hAnsi="Sylfaen"/>
        </w:rPr>
        <w:t xml:space="preserve"> </w:t>
      </w:r>
      <w:r w:rsidRPr="00F533B3">
        <w:rPr>
          <w:rFonts w:ascii="Sylfaen" w:hAnsi="Sylfaen"/>
        </w:rPr>
        <w:t>„დოზირება და მიღების წესი“ მითითებული შემთხვევებისა.</w:t>
      </w:r>
    </w:p>
    <w:p w14:paraId="15AB762D" w14:textId="77777777" w:rsidR="0072099E" w:rsidRPr="00F533B3" w:rsidRDefault="0072099E" w:rsidP="00B34D8C">
      <w:pPr>
        <w:jc w:val="both"/>
        <w:rPr>
          <w:rFonts w:ascii="Sylfaen" w:hAnsi="Sylfaen"/>
          <w:b/>
        </w:rPr>
      </w:pPr>
    </w:p>
    <w:p w14:paraId="6DE16480" w14:textId="77777777" w:rsidR="00C92FE6" w:rsidRPr="00F533B3" w:rsidRDefault="00630717" w:rsidP="00B34D8C">
      <w:pPr>
        <w:jc w:val="both"/>
        <w:rPr>
          <w:rFonts w:ascii="Sylfaen" w:hAnsi="Sylfaen"/>
          <w:b/>
        </w:rPr>
      </w:pPr>
      <w:r w:rsidRPr="00F533B3">
        <w:rPr>
          <w:rFonts w:ascii="Sylfaen" w:hAnsi="Sylfaen"/>
          <w:b/>
          <w:lang w:val="ka-GE"/>
        </w:rPr>
        <w:t>შეფუთვა</w:t>
      </w:r>
      <w:r w:rsidR="0091728E" w:rsidRPr="00F533B3">
        <w:rPr>
          <w:rFonts w:ascii="Sylfaen" w:hAnsi="Sylfaen"/>
          <w:b/>
        </w:rPr>
        <w:t>.</w:t>
      </w:r>
    </w:p>
    <w:p w14:paraId="7AD97FA1" w14:textId="77777777" w:rsidR="00EB17E8" w:rsidRPr="00F533B3" w:rsidRDefault="00EB17E8" w:rsidP="00B34D8C">
      <w:pPr>
        <w:jc w:val="both"/>
        <w:rPr>
          <w:rFonts w:ascii="Sylfaen" w:hAnsi="Sylfaen"/>
          <w:bCs/>
        </w:rPr>
      </w:pPr>
      <w:r w:rsidRPr="00F533B3">
        <w:rPr>
          <w:rFonts w:ascii="Sylfaen" w:hAnsi="Sylfaen"/>
          <w:bCs/>
        </w:rPr>
        <w:t xml:space="preserve">100 მლ </w:t>
      </w:r>
      <w:r w:rsidR="00930F5A" w:rsidRPr="00F533B3">
        <w:rPr>
          <w:rFonts w:ascii="Sylfaen" w:hAnsi="Sylfaen"/>
          <w:bCs/>
          <w:lang w:val="ka-GE"/>
        </w:rPr>
        <w:t>ფლაკონში;</w:t>
      </w:r>
      <w:r w:rsidRPr="00F533B3">
        <w:rPr>
          <w:rFonts w:ascii="Sylfaen" w:hAnsi="Sylfaen"/>
          <w:bCs/>
        </w:rPr>
        <w:t xml:space="preserve"> 1 </w:t>
      </w:r>
      <w:r w:rsidR="00930F5A" w:rsidRPr="00F533B3">
        <w:rPr>
          <w:rFonts w:ascii="Sylfaen" w:hAnsi="Sylfaen"/>
          <w:bCs/>
          <w:lang w:val="ka-GE"/>
        </w:rPr>
        <w:t>ერთი</w:t>
      </w:r>
      <w:r w:rsidRPr="00F533B3">
        <w:rPr>
          <w:rFonts w:ascii="Sylfaen" w:hAnsi="Sylfaen"/>
          <w:bCs/>
        </w:rPr>
        <w:t xml:space="preserve"> </w:t>
      </w:r>
      <w:r w:rsidR="00930F5A" w:rsidRPr="00F533B3">
        <w:rPr>
          <w:rFonts w:ascii="Sylfaen" w:hAnsi="Sylfaen"/>
          <w:bCs/>
          <w:lang w:val="ka-GE"/>
        </w:rPr>
        <w:t>ფლაკონი</w:t>
      </w:r>
      <w:r w:rsidRPr="00F533B3">
        <w:rPr>
          <w:rFonts w:ascii="Sylfaen" w:hAnsi="Sylfaen"/>
          <w:bCs/>
        </w:rPr>
        <w:t xml:space="preserve"> შეფუთვაში.</w:t>
      </w:r>
    </w:p>
    <w:p w14:paraId="05022A85" w14:textId="77777777" w:rsidR="0072099E" w:rsidRPr="00F533B3" w:rsidRDefault="0072099E" w:rsidP="00B34D8C">
      <w:pPr>
        <w:jc w:val="both"/>
        <w:rPr>
          <w:rFonts w:ascii="Sylfaen" w:hAnsi="Sylfaen"/>
          <w:b/>
        </w:rPr>
      </w:pPr>
    </w:p>
    <w:p w14:paraId="2A3C4475" w14:textId="7E59171F" w:rsidR="005D1D0C" w:rsidRDefault="00630717" w:rsidP="00B34D8C">
      <w:pPr>
        <w:jc w:val="both"/>
        <w:rPr>
          <w:rFonts w:ascii="Sylfaen" w:eastAsia="SimSun" w:hAnsi="Sylfaen"/>
          <w:bCs/>
          <w:lang w:val="ka-GE"/>
        </w:rPr>
      </w:pPr>
      <w:r w:rsidRPr="00F533B3">
        <w:rPr>
          <w:rFonts w:ascii="Sylfaen" w:hAnsi="Sylfaen"/>
          <w:b/>
          <w:lang w:val="ka-GE"/>
        </w:rPr>
        <w:t xml:space="preserve">გაცემის </w:t>
      </w:r>
      <w:r w:rsidR="00BC4634" w:rsidRPr="00F533B3">
        <w:rPr>
          <w:rFonts w:ascii="Sylfaen" w:hAnsi="Sylfaen"/>
          <w:b/>
        </w:rPr>
        <w:t>კატეგორია</w:t>
      </w:r>
      <w:r w:rsidR="00E03E47">
        <w:rPr>
          <w:rFonts w:ascii="Sylfaen" w:hAnsi="Sylfaen"/>
          <w:b/>
        </w:rPr>
        <w:t xml:space="preserve"> - </w:t>
      </w:r>
      <w:r w:rsidR="00E03E47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II, გაიცემა ფორმა </w:t>
      </w:r>
      <w:r w:rsidR="00E03E47">
        <w:rPr>
          <w:rFonts w:ascii="Sylfaen" w:hAnsi="Sylfaen"/>
          <w:lang w:val="ka-GE"/>
        </w:rPr>
        <w:t>№</w:t>
      </w:r>
      <w:r w:rsidR="00E03E47">
        <w:rPr>
          <w:rFonts w:ascii="Sylfaen" w:eastAsia="SimSun" w:hAnsi="Sylfaen"/>
          <w:bCs/>
          <w:lang w:val="ka-GE"/>
        </w:rPr>
        <w:t>3 რეცეპტით</w:t>
      </w:r>
    </w:p>
    <w:p w14:paraId="1E8F3ADB" w14:textId="77777777" w:rsidR="00E03E47" w:rsidRPr="00F533B3" w:rsidRDefault="00E03E47" w:rsidP="00B34D8C">
      <w:pPr>
        <w:jc w:val="both"/>
        <w:rPr>
          <w:rFonts w:ascii="Sylfaen" w:hAnsi="Sylfaen"/>
          <w:b/>
        </w:rPr>
      </w:pPr>
    </w:p>
    <w:p w14:paraId="651AFBD1" w14:textId="77777777" w:rsidR="00BC4634" w:rsidRPr="00F533B3" w:rsidRDefault="00BC4634" w:rsidP="00B34D8C">
      <w:pPr>
        <w:jc w:val="both"/>
        <w:rPr>
          <w:rFonts w:ascii="Sylfaen" w:hAnsi="Sylfaen"/>
          <w:b/>
        </w:rPr>
      </w:pPr>
      <w:r w:rsidRPr="00F533B3">
        <w:rPr>
          <w:rFonts w:ascii="Sylfaen" w:hAnsi="Sylfaen"/>
          <w:b/>
        </w:rPr>
        <w:t xml:space="preserve">მწარმოებელი. </w:t>
      </w:r>
      <w:r w:rsidR="00630717" w:rsidRPr="00F533B3">
        <w:rPr>
          <w:rFonts w:ascii="Sylfaen" w:hAnsi="Sylfaen"/>
          <w:lang w:val="ka-GE"/>
        </w:rPr>
        <w:t>კ</w:t>
      </w:r>
      <w:r w:rsidR="00340740" w:rsidRPr="00F533B3">
        <w:rPr>
          <w:rFonts w:ascii="Sylfaen" w:hAnsi="Sylfaen"/>
        </w:rPr>
        <w:t>სს „ფარმაცევტული ფირმა „დარნიცა“.</w:t>
      </w:r>
    </w:p>
    <w:p w14:paraId="573B6D6C" w14:textId="77777777" w:rsidR="00BC4634" w:rsidRPr="00F533B3" w:rsidRDefault="00BC4634" w:rsidP="00B34D8C">
      <w:pPr>
        <w:jc w:val="both"/>
        <w:rPr>
          <w:rFonts w:ascii="Sylfaen" w:hAnsi="Sylfaen"/>
        </w:rPr>
      </w:pPr>
    </w:p>
    <w:p w14:paraId="1DE1A2AD" w14:textId="77777777" w:rsidR="0072099E" w:rsidRPr="00F533B3" w:rsidRDefault="0072099E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  <w:b/>
        </w:rPr>
        <w:t>მწარმოებლის ადგილმდებარეობა და მისი საქმიანობის ადგილის მისამართი.</w:t>
      </w:r>
    </w:p>
    <w:p w14:paraId="742A8389" w14:textId="77777777" w:rsidR="004136EF" w:rsidRPr="00F533B3" w:rsidRDefault="00BC4634" w:rsidP="00B34D8C">
      <w:pPr>
        <w:jc w:val="both"/>
        <w:rPr>
          <w:rFonts w:ascii="Sylfaen" w:hAnsi="Sylfaen"/>
        </w:rPr>
      </w:pPr>
      <w:r w:rsidRPr="00F533B3">
        <w:rPr>
          <w:rFonts w:ascii="Sylfaen" w:hAnsi="Sylfaen"/>
        </w:rPr>
        <w:t xml:space="preserve">უკრაინა 02093, </w:t>
      </w:r>
      <w:r w:rsidR="00760432" w:rsidRPr="00F533B3">
        <w:rPr>
          <w:rFonts w:ascii="Sylfaen" w:hAnsi="Sylfaen"/>
          <w:lang w:val="ka-GE"/>
        </w:rPr>
        <w:t>ქ</w:t>
      </w:r>
      <w:r w:rsidRPr="00F533B3">
        <w:rPr>
          <w:rFonts w:ascii="Sylfaen" w:hAnsi="Sylfaen"/>
        </w:rPr>
        <w:t>. კიევი, ქ. ბორისპილსკაია, 13.</w:t>
      </w:r>
    </w:p>
    <w:p w14:paraId="1E0523EB" w14:textId="77777777" w:rsidR="005C4848" w:rsidRPr="00F533B3" w:rsidRDefault="005C4848" w:rsidP="00B34D8C">
      <w:pPr>
        <w:jc w:val="both"/>
        <w:rPr>
          <w:rFonts w:ascii="Sylfaen" w:hAnsi="Sylfaen"/>
        </w:rPr>
      </w:pPr>
    </w:p>
    <w:p w14:paraId="463FBFAB" w14:textId="77777777" w:rsidR="00BC4634" w:rsidRPr="00F533B3" w:rsidRDefault="00BC4634" w:rsidP="00B34D8C">
      <w:pPr>
        <w:jc w:val="both"/>
        <w:rPr>
          <w:rFonts w:ascii="Sylfaen" w:hAnsi="Sylfaen"/>
          <w:b/>
        </w:rPr>
      </w:pPr>
      <w:r w:rsidRPr="00F533B3">
        <w:rPr>
          <w:rFonts w:ascii="Sylfaen" w:hAnsi="Sylfaen"/>
          <w:b/>
        </w:rPr>
        <w:t xml:space="preserve">ბოლო </w:t>
      </w:r>
      <w:r w:rsidR="00911860" w:rsidRPr="00F533B3">
        <w:rPr>
          <w:rFonts w:ascii="Sylfaen" w:hAnsi="Sylfaen"/>
          <w:b/>
          <w:lang w:val="ka-GE"/>
        </w:rPr>
        <w:t>გადახედვ</w:t>
      </w:r>
      <w:r w:rsidRPr="00F533B3">
        <w:rPr>
          <w:rFonts w:ascii="Sylfaen" w:hAnsi="Sylfaen"/>
          <w:b/>
        </w:rPr>
        <w:t>ის თარიღი.</w:t>
      </w:r>
    </w:p>
    <w:sectPr w:rsidR="00BC4634" w:rsidRPr="00F533B3" w:rsidSect="00B34D8C">
      <w:footerReference w:type="default" r:id="rId9"/>
      <w:pgSz w:w="11909" w:h="16834"/>
      <w:pgMar w:top="720" w:right="720" w:bottom="720" w:left="720" w:header="568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DE1EB" w14:textId="77777777" w:rsidR="00723429" w:rsidRDefault="00723429" w:rsidP="005237BD">
      <w:r>
        <w:separator/>
      </w:r>
    </w:p>
  </w:endnote>
  <w:endnote w:type="continuationSeparator" w:id="0">
    <w:p w14:paraId="38189B27" w14:textId="77777777" w:rsidR="00723429" w:rsidRDefault="00723429" w:rsidP="00523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1EAEA" w14:textId="77777777" w:rsidR="00DB006D" w:rsidRDefault="00DB006D" w:rsidP="00226BA6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2616C" w14:textId="77777777" w:rsidR="00723429" w:rsidRDefault="00723429" w:rsidP="005237BD">
      <w:r>
        <w:separator/>
      </w:r>
    </w:p>
  </w:footnote>
  <w:footnote w:type="continuationSeparator" w:id="0">
    <w:p w14:paraId="58A6B61B" w14:textId="77777777" w:rsidR="00723429" w:rsidRDefault="00723429" w:rsidP="005237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C3EAB"/>
    <w:multiLevelType w:val="hybridMultilevel"/>
    <w:tmpl w:val="FE3E1BA4"/>
    <w:lvl w:ilvl="0" w:tplc="0C3A7C68"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52515EA"/>
    <w:multiLevelType w:val="hybridMultilevel"/>
    <w:tmpl w:val="D7880D04"/>
    <w:lvl w:ilvl="0" w:tplc="E75C72F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500DA"/>
    <w:multiLevelType w:val="hybridMultilevel"/>
    <w:tmpl w:val="9014C4EA"/>
    <w:lvl w:ilvl="0" w:tplc="E75C72F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60D65"/>
    <w:multiLevelType w:val="hybridMultilevel"/>
    <w:tmpl w:val="34949384"/>
    <w:lvl w:ilvl="0" w:tplc="5C9C202A">
      <w:start w:val="9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17A7F"/>
    <w:multiLevelType w:val="hybridMultilevel"/>
    <w:tmpl w:val="51C68096"/>
    <w:lvl w:ilvl="0" w:tplc="235495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1213AC"/>
    <w:multiLevelType w:val="singleLevel"/>
    <w:tmpl w:val="E1040FF4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09000629">
    <w:abstractNumId w:val="5"/>
  </w:num>
  <w:num w:numId="2" w16cid:durableId="1929346944">
    <w:abstractNumId w:val="3"/>
  </w:num>
  <w:num w:numId="3" w16cid:durableId="174996808">
    <w:abstractNumId w:val="0"/>
  </w:num>
  <w:num w:numId="4" w16cid:durableId="829442154">
    <w:abstractNumId w:val="1"/>
  </w:num>
  <w:num w:numId="5" w16cid:durableId="9795887">
    <w:abstractNumId w:val="2"/>
  </w:num>
  <w:num w:numId="6" w16cid:durableId="19466160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519"/>
    <w:rsid w:val="000001DC"/>
    <w:rsid w:val="00005429"/>
    <w:rsid w:val="000065DD"/>
    <w:rsid w:val="0000760F"/>
    <w:rsid w:val="0001176E"/>
    <w:rsid w:val="000133FC"/>
    <w:rsid w:val="00013A33"/>
    <w:rsid w:val="00015E1F"/>
    <w:rsid w:val="00016352"/>
    <w:rsid w:val="000233A4"/>
    <w:rsid w:val="0003286A"/>
    <w:rsid w:val="00032933"/>
    <w:rsid w:val="000351F1"/>
    <w:rsid w:val="000362D3"/>
    <w:rsid w:val="0003748D"/>
    <w:rsid w:val="000407F0"/>
    <w:rsid w:val="000408C3"/>
    <w:rsid w:val="00042D15"/>
    <w:rsid w:val="00043E90"/>
    <w:rsid w:val="00044700"/>
    <w:rsid w:val="000479AD"/>
    <w:rsid w:val="00055BE5"/>
    <w:rsid w:val="0005696A"/>
    <w:rsid w:val="00057D04"/>
    <w:rsid w:val="0006641E"/>
    <w:rsid w:val="00066A2A"/>
    <w:rsid w:val="0008007F"/>
    <w:rsid w:val="000812DE"/>
    <w:rsid w:val="000822AE"/>
    <w:rsid w:val="00082BF5"/>
    <w:rsid w:val="00082F39"/>
    <w:rsid w:val="000862D6"/>
    <w:rsid w:val="00090D37"/>
    <w:rsid w:val="00090DF1"/>
    <w:rsid w:val="00090FD1"/>
    <w:rsid w:val="00093217"/>
    <w:rsid w:val="00096F41"/>
    <w:rsid w:val="000A4732"/>
    <w:rsid w:val="000B42B2"/>
    <w:rsid w:val="000B5F73"/>
    <w:rsid w:val="000B70C4"/>
    <w:rsid w:val="000B7AD2"/>
    <w:rsid w:val="000C126B"/>
    <w:rsid w:val="000C303F"/>
    <w:rsid w:val="000C3131"/>
    <w:rsid w:val="000C3189"/>
    <w:rsid w:val="000C4D08"/>
    <w:rsid w:val="000C6549"/>
    <w:rsid w:val="000C6C59"/>
    <w:rsid w:val="000D06A5"/>
    <w:rsid w:val="000E0E0B"/>
    <w:rsid w:val="000E39E5"/>
    <w:rsid w:val="000E62FD"/>
    <w:rsid w:val="000E659B"/>
    <w:rsid w:val="000F307F"/>
    <w:rsid w:val="000F4149"/>
    <w:rsid w:val="000F481F"/>
    <w:rsid w:val="00101895"/>
    <w:rsid w:val="0010352C"/>
    <w:rsid w:val="0011634C"/>
    <w:rsid w:val="00123190"/>
    <w:rsid w:val="00125E3F"/>
    <w:rsid w:val="00131226"/>
    <w:rsid w:val="00132FD3"/>
    <w:rsid w:val="0013504C"/>
    <w:rsid w:val="0014028A"/>
    <w:rsid w:val="001403FC"/>
    <w:rsid w:val="00142992"/>
    <w:rsid w:val="00146209"/>
    <w:rsid w:val="00153D12"/>
    <w:rsid w:val="00153D18"/>
    <w:rsid w:val="001543D0"/>
    <w:rsid w:val="001547F7"/>
    <w:rsid w:val="00157D5A"/>
    <w:rsid w:val="00160F0E"/>
    <w:rsid w:val="00163E2F"/>
    <w:rsid w:val="00167E19"/>
    <w:rsid w:val="00174EF3"/>
    <w:rsid w:val="00183101"/>
    <w:rsid w:val="001843E2"/>
    <w:rsid w:val="00185F2F"/>
    <w:rsid w:val="001876DC"/>
    <w:rsid w:val="00187CB6"/>
    <w:rsid w:val="00187E6D"/>
    <w:rsid w:val="001904DE"/>
    <w:rsid w:val="001923C9"/>
    <w:rsid w:val="00193B6E"/>
    <w:rsid w:val="001A1CDD"/>
    <w:rsid w:val="001A24F4"/>
    <w:rsid w:val="001A5F26"/>
    <w:rsid w:val="001A6389"/>
    <w:rsid w:val="001C2C3D"/>
    <w:rsid w:val="001C4A15"/>
    <w:rsid w:val="001C4F15"/>
    <w:rsid w:val="001C6861"/>
    <w:rsid w:val="001D0B0D"/>
    <w:rsid w:val="001D20BA"/>
    <w:rsid w:val="001D218D"/>
    <w:rsid w:val="001D4741"/>
    <w:rsid w:val="001D7377"/>
    <w:rsid w:val="001D7699"/>
    <w:rsid w:val="001E1701"/>
    <w:rsid w:val="001E2F13"/>
    <w:rsid w:val="001E4612"/>
    <w:rsid w:val="001E478C"/>
    <w:rsid w:val="001E6348"/>
    <w:rsid w:val="001F18DC"/>
    <w:rsid w:val="001F1E7C"/>
    <w:rsid w:val="001F4EE9"/>
    <w:rsid w:val="0020187D"/>
    <w:rsid w:val="00202624"/>
    <w:rsid w:val="00205271"/>
    <w:rsid w:val="00205F87"/>
    <w:rsid w:val="002105D1"/>
    <w:rsid w:val="002109A2"/>
    <w:rsid w:val="00214AAD"/>
    <w:rsid w:val="0021584B"/>
    <w:rsid w:val="00222C72"/>
    <w:rsid w:val="00226BA6"/>
    <w:rsid w:val="0022717D"/>
    <w:rsid w:val="002271D0"/>
    <w:rsid w:val="00233394"/>
    <w:rsid w:val="00233FAC"/>
    <w:rsid w:val="00235EBC"/>
    <w:rsid w:val="00236BE4"/>
    <w:rsid w:val="00242E3A"/>
    <w:rsid w:val="00245248"/>
    <w:rsid w:val="002476D7"/>
    <w:rsid w:val="00251F19"/>
    <w:rsid w:val="00256E3C"/>
    <w:rsid w:val="00257517"/>
    <w:rsid w:val="00257720"/>
    <w:rsid w:val="00260082"/>
    <w:rsid w:val="0026294A"/>
    <w:rsid w:val="00262AF6"/>
    <w:rsid w:val="002668AD"/>
    <w:rsid w:val="002701FC"/>
    <w:rsid w:val="002704CD"/>
    <w:rsid w:val="0027231E"/>
    <w:rsid w:val="00275784"/>
    <w:rsid w:val="00277F22"/>
    <w:rsid w:val="00281441"/>
    <w:rsid w:val="00282632"/>
    <w:rsid w:val="0028296B"/>
    <w:rsid w:val="0028487E"/>
    <w:rsid w:val="0028513B"/>
    <w:rsid w:val="00287287"/>
    <w:rsid w:val="00287977"/>
    <w:rsid w:val="00294731"/>
    <w:rsid w:val="002A1132"/>
    <w:rsid w:val="002A2BCC"/>
    <w:rsid w:val="002A4FBA"/>
    <w:rsid w:val="002A5051"/>
    <w:rsid w:val="002B0BF8"/>
    <w:rsid w:val="002B19E1"/>
    <w:rsid w:val="002B2AF3"/>
    <w:rsid w:val="002B3161"/>
    <w:rsid w:val="002C2FDE"/>
    <w:rsid w:val="002C308B"/>
    <w:rsid w:val="002C617C"/>
    <w:rsid w:val="002D0D34"/>
    <w:rsid w:val="002D1168"/>
    <w:rsid w:val="002D52ED"/>
    <w:rsid w:val="002D7B4F"/>
    <w:rsid w:val="002E1D45"/>
    <w:rsid w:val="002E4A19"/>
    <w:rsid w:val="002F0F67"/>
    <w:rsid w:val="002F26F0"/>
    <w:rsid w:val="002F3865"/>
    <w:rsid w:val="002F478C"/>
    <w:rsid w:val="002F698D"/>
    <w:rsid w:val="00302D02"/>
    <w:rsid w:val="00303B37"/>
    <w:rsid w:val="003045DA"/>
    <w:rsid w:val="003164FC"/>
    <w:rsid w:val="00316F8E"/>
    <w:rsid w:val="00317B35"/>
    <w:rsid w:val="00320611"/>
    <w:rsid w:val="00323E6A"/>
    <w:rsid w:val="003336D2"/>
    <w:rsid w:val="00333FA9"/>
    <w:rsid w:val="0033460A"/>
    <w:rsid w:val="00336207"/>
    <w:rsid w:val="0033778E"/>
    <w:rsid w:val="00340740"/>
    <w:rsid w:val="00341EA1"/>
    <w:rsid w:val="00342381"/>
    <w:rsid w:val="00345E13"/>
    <w:rsid w:val="0034647B"/>
    <w:rsid w:val="00347970"/>
    <w:rsid w:val="003504BF"/>
    <w:rsid w:val="00350650"/>
    <w:rsid w:val="00351FF9"/>
    <w:rsid w:val="00355021"/>
    <w:rsid w:val="00356336"/>
    <w:rsid w:val="00357B6B"/>
    <w:rsid w:val="00361083"/>
    <w:rsid w:val="003642C3"/>
    <w:rsid w:val="00365A17"/>
    <w:rsid w:val="0036758E"/>
    <w:rsid w:val="00370B03"/>
    <w:rsid w:val="00370C2A"/>
    <w:rsid w:val="00372984"/>
    <w:rsid w:val="003730AC"/>
    <w:rsid w:val="003732DB"/>
    <w:rsid w:val="003773AE"/>
    <w:rsid w:val="00377BF0"/>
    <w:rsid w:val="00377CAE"/>
    <w:rsid w:val="0038031F"/>
    <w:rsid w:val="00384C4F"/>
    <w:rsid w:val="00386BC5"/>
    <w:rsid w:val="00386D30"/>
    <w:rsid w:val="00386DEF"/>
    <w:rsid w:val="003870A3"/>
    <w:rsid w:val="00390334"/>
    <w:rsid w:val="00391D0A"/>
    <w:rsid w:val="0039234E"/>
    <w:rsid w:val="00393ED5"/>
    <w:rsid w:val="003963C5"/>
    <w:rsid w:val="003A2650"/>
    <w:rsid w:val="003B04F7"/>
    <w:rsid w:val="003B498B"/>
    <w:rsid w:val="003C232B"/>
    <w:rsid w:val="003C2867"/>
    <w:rsid w:val="003C2A28"/>
    <w:rsid w:val="003D5FDF"/>
    <w:rsid w:val="003D63F6"/>
    <w:rsid w:val="003E0422"/>
    <w:rsid w:val="003E3486"/>
    <w:rsid w:val="003E48BD"/>
    <w:rsid w:val="003E637D"/>
    <w:rsid w:val="003F1DE6"/>
    <w:rsid w:val="003F50D2"/>
    <w:rsid w:val="0040230A"/>
    <w:rsid w:val="00402A8A"/>
    <w:rsid w:val="0041133B"/>
    <w:rsid w:val="00411CBA"/>
    <w:rsid w:val="004135B4"/>
    <w:rsid w:val="004136EF"/>
    <w:rsid w:val="00415876"/>
    <w:rsid w:val="0041672E"/>
    <w:rsid w:val="00416C95"/>
    <w:rsid w:val="00417664"/>
    <w:rsid w:val="00420142"/>
    <w:rsid w:val="004212EC"/>
    <w:rsid w:val="00431582"/>
    <w:rsid w:val="00435B55"/>
    <w:rsid w:val="00436207"/>
    <w:rsid w:val="00443076"/>
    <w:rsid w:val="00445E78"/>
    <w:rsid w:val="004464DD"/>
    <w:rsid w:val="00446663"/>
    <w:rsid w:val="00451646"/>
    <w:rsid w:val="004578AA"/>
    <w:rsid w:val="00471BFB"/>
    <w:rsid w:val="00472FC9"/>
    <w:rsid w:val="00473259"/>
    <w:rsid w:val="00477538"/>
    <w:rsid w:val="00482F6F"/>
    <w:rsid w:val="00483E9A"/>
    <w:rsid w:val="00485AB0"/>
    <w:rsid w:val="004863B4"/>
    <w:rsid w:val="00491C9E"/>
    <w:rsid w:val="00492401"/>
    <w:rsid w:val="00494196"/>
    <w:rsid w:val="00495FAB"/>
    <w:rsid w:val="00496CB4"/>
    <w:rsid w:val="004A06E1"/>
    <w:rsid w:val="004A359B"/>
    <w:rsid w:val="004A6854"/>
    <w:rsid w:val="004B0EBC"/>
    <w:rsid w:val="004B334B"/>
    <w:rsid w:val="004B386F"/>
    <w:rsid w:val="004B4AC8"/>
    <w:rsid w:val="004B5178"/>
    <w:rsid w:val="004B6123"/>
    <w:rsid w:val="004B6256"/>
    <w:rsid w:val="004C213A"/>
    <w:rsid w:val="004C5460"/>
    <w:rsid w:val="004C5C1F"/>
    <w:rsid w:val="004C60E0"/>
    <w:rsid w:val="004D0178"/>
    <w:rsid w:val="004D0B20"/>
    <w:rsid w:val="004D2127"/>
    <w:rsid w:val="004D7B03"/>
    <w:rsid w:val="004E586A"/>
    <w:rsid w:val="004E58F3"/>
    <w:rsid w:val="004E6C99"/>
    <w:rsid w:val="004F1E93"/>
    <w:rsid w:val="004F4211"/>
    <w:rsid w:val="004F4E14"/>
    <w:rsid w:val="00501E9E"/>
    <w:rsid w:val="00504266"/>
    <w:rsid w:val="005107BF"/>
    <w:rsid w:val="005124AF"/>
    <w:rsid w:val="005151B1"/>
    <w:rsid w:val="00516D88"/>
    <w:rsid w:val="005237BD"/>
    <w:rsid w:val="00523C3C"/>
    <w:rsid w:val="0052412B"/>
    <w:rsid w:val="005244F0"/>
    <w:rsid w:val="00527B49"/>
    <w:rsid w:val="00534A8D"/>
    <w:rsid w:val="00540758"/>
    <w:rsid w:val="0054377B"/>
    <w:rsid w:val="00543F4D"/>
    <w:rsid w:val="00544F5C"/>
    <w:rsid w:val="00545D6F"/>
    <w:rsid w:val="005474D7"/>
    <w:rsid w:val="00547C95"/>
    <w:rsid w:val="00550620"/>
    <w:rsid w:val="00553C65"/>
    <w:rsid w:val="00560F39"/>
    <w:rsid w:val="00567D03"/>
    <w:rsid w:val="00570F55"/>
    <w:rsid w:val="00577868"/>
    <w:rsid w:val="00581CA4"/>
    <w:rsid w:val="00586F86"/>
    <w:rsid w:val="00591CD4"/>
    <w:rsid w:val="00592720"/>
    <w:rsid w:val="00596BDE"/>
    <w:rsid w:val="005A0B41"/>
    <w:rsid w:val="005A1EBC"/>
    <w:rsid w:val="005A3FA2"/>
    <w:rsid w:val="005A549E"/>
    <w:rsid w:val="005B02E4"/>
    <w:rsid w:val="005B3200"/>
    <w:rsid w:val="005B5BC2"/>
    <w:rsid w:val="005B7B20"/>
    <w:rsid w:val="005C2F79"/>
    <w:rsid w:val="005C4848"/>
    <w:rsid w:val="005D0C3B"/>
    <w:rsid w:val="005D1516"/>
    <w:rsid w:val="005D1D0C"/>
    <w:rsid w:val="005D27E3"/>
    <w:rsid w:val="005D7A6B"/>
    <w:rsid w:val="005E30C1"/>
    <w:rsid w:val="005E37C2"/>
    <w:rsid w:val="005E3BD0"/>
    <w:rsid w:val="005E439D"/>
    <w:rsid w:val="005E43A6"/>
    <w:rsid w:val="005E45E7"/>
    <w:rsid w:val="005E4830"/>
    <w:rsid w:val="005E5539"/>
    <w:rsid w:val="005E5D66"/>
    <w:rsid w:val="005F4803"/>
    <w:rsid w:val="005F5114"/>
    <w:rsid w:val="005F6728"/>
    <w:rsid w:val="005F7605"/>
    <w:rsid w:val="006029AA"/>
    <w:rsid w:val="0060523C"/>
    <w:rsid w:val="00606E5C"/>
    <w:rsid w:val="00607BBC"/>
    <w:rsid w:val="00611942"/>
    <w:rsid w:val="00611DE8"/>
    <w:rsid w:val="00611F19"/>
    <w:rsid w:val="00613D6C"/>
    <w:rsid w:val="00625EF1"/>
    <w:rsid w:val="00630717"/>
    <w:rsid w:val="00630AFD"/>
    <w:rsid w:val="006343C1"/>
    <w:rsid w:val="0063497B"/>
    <w:rsid w:val="00636753"/>
    <w:rsid w:val="0064500E"/>
    <w:rsid w:val="00647C14"/>
    <w:rsid w:val="00655756"/>
    <w:rsid w:val="00660141"/>
    <w:rsid w:val="00663599"/>
    <w:rsid w:val="006644EB"/>
    <w:rsid w:val="00675643"/>
    <w:rsid w:val="00683451"/>
    <w:rsid w:val="00683476"/>
    <w:rsid w:val="00685B27"/>
    <w:rsid w:val="00690946"/>
    <w:rsid w:val="00693E7A"/>
    <w:rsid w:val="00697E09"/>
    <w:rsid w:val="006B38C0"/>
    <w:rsid w:val="006B3A83"/>
    <w:rsid w:val="006B7DC7"/>
    <w:rsid w:val="006C04B5"/>
    <w:rsid w:val="006D249D"/>
    <w:rsid w:val="006D2F74"/>
    <w:rsid w:val="006D3D1A"/>
    <w:rsid w:val="006E2534"/>
    <w:rsid w:val="006E4729"/>
    <w:rsid w:val="006E768C"/>
    <w:rsid w:val="006F06BC"/>
    <w:rsid w:val="006F65B0"/>
    <w:rsid w:val="006F725B"/>
    <w:rsid w:val="006F7BA2"/>
    <w:rsid w:val="00704A6B"/>
    <w:rsid w:val="00704E42"/>
    <w:rsid w:val="007079BA"/>
    <w:rsid w:val="00711D41"/>
    <w:rsid w:val="0071211E"/>
    <w:rsid w:val="0071529A"/>
    <w:rsid w:val="0071543C"/>
    <w:rsid w:val="00715B8A"/>
    <w:rsid w:val="007167C3"/>
    <w:rsid w:val="0072099E"/>
    <w:rsid w:val="00721761"/>
    <w:rsid w:val="00723429"/>
    <w:rsid w:val="00724953"/>
    <w:rsid w:val="007257EE"/>
    <w:rsid w:val="00726820"/>
    <w:rsid w:val="007348E3"/>
    <w:rsid w:val="0073747D"/>
    <w:rsid w:val="00737EDC"/>
    <w:rsid w:val="00740747"/>
    <w:rsid w:val="007445DC"/>
    <w:rsid w:val="007504BB"/>
    <w:rsid w:val="00756AB3"/>
    <w:rsid w:val="00756F62"/>
    <w:rsid w:val="007571A5"/>
    <w:rsid w:val="00760432"/>
    <w:rsid w:val="00760764"/>
    <w:rsid w:val="00762697"/>
    <w:rsid w:val="00762B24"/>
    <w:rsid w:val="0076673A"/>
    <w:rsid w:val="0076687A"/>
    <w:rsid w:val="0077040B"/>
    <w:rsid w:val="00781B6F"/>
    <w:rsid w:val="00785C75"/>
    <w:rsid w:val="00785F45"/>
    <w:rsid w:val="0079164A"/>
    <w:rsid w:val="007A0CD8"/>
    <w:rsid w:val="007A1CAC"/>
    <w:rsid w:val="007A5FDB"/>
    <w:rsid w:val="007B1638"/>
    <w:rsid w:val="007B2731"/>
    <w:rsid w:val="007C1D1A"/>
    <w:rsid w:val="007C2B51"/>
    <w:rsid w:val="007D10B3"/>
    <w:rsid w:val="007D13EE"/>
    <w:rsid w:val="007D3BB5"/>
    <w:rsid w:val="007D5C4A"/>
    <w:rsid w:val="007E65F3"/>
    <w:rsid w:val="007F0CFE"/>
    <w:rsid w:val="007F0EDA"/>
    <w:rsid w:val="007F3A11"/>
    <w:rsid w:val="007F73E2"/>
    <w:rsid w:val="007F7B32"/>
    <w:rsid w:val="008019CA"/>
    <w:rsid w:val="008059D2"/>
    <w:rsid w:val="00805FB3"/>
    <w:rsid w:val="00806C47"/>
    <w:rsid w:val="008106F2"/>
    <w:rsid w:val="00811592"/>
    <w:rsid w:val="00812D35"/>
    <w:rsid w:val="0081305E"/>
    <w:rsid w:val="00814784"/>
    <w:rsid w:val="00815715"/>
    <w:rsid w:val="00820F27"/>
    <w:rsid w:val="00823264"/>
    <w:rsid w:val="00823AAA"/>
    <w:rsid w:val="00824A47"/>
    <w:rsid w:val="00826135"/>
    <w:rsid w:val="00831CBF"/>
    <w:rsid w:val="00833337"/>
    <w:rsid w:val="00833B5C"/>
    <w:rsid w:val="00834742"/>
    <w:rsid w:val="00836435"/>
    <w:rsid w:val="008372E2"/>
    <w:rsid w:val="008404C0"/>
    <w:rsid w:val="00843B2A"/>
    <w:rsid w:val="008640A3"/>
    <w:rsid w:val="008648F7"/>
    <w:rsid w:val="00865DA5"/>
    <w:rsid w:val="00870461"/>
    <w:rsid w:val="00870E65"/>
    <w:rsid w:val="00875A11"/>
    <w:rsid w:val="00880D7D"/>
    <w:rsid w:val="00883F6E"/>
    <w:rsid w:val="00892460"/>
    <w:rsid w:val="008925DF"/>
    <w:rsid w:val="008A164A"/>
    <w:rsid w:val="008A2033"/>
    <w:rsid w:val="008B137D"/>
    <w:rsid w:val="008B24F6"/>
    <w:rsid w:val="008B2FCF"/>
    <w:rsid w:val="008B5D1B"/>
    <w:rsid w:val="008C752E"/>
    <w:rsid w:val="008C7ED1"/>
    <w:rsid w:val="008D2004"/>
    <w:rsid w:val="008D2917"/>
    <w:rsid w:val="008D69FD"/>
    <w:rsid w:val="008D6CAB"/>
    <w:rsid w:val="008D7F4A"/>
    <w:rsid w:val="008E0319"/>
    <w:rsid w:val="008E14C5"/>
    <w:rsid w:val="008E5679"/>
    <w:rsid w:val="008F11B1"/>
    <w:rsid w:val="008F1302"/>
    <w:rsid w:val="008F780C"/>
    <w:rsid w:val="008F7D65"/>
    <w:rsid w:val="00902021"/>
    <w:rsid w:val="009031E9"/>
    <w:rsid w:val="009110D8"/>
    <w:rsid w:val="00911613"/>
    <w:rsid w:val="00911860"/>
    <w:rsid w:val="00912871"/>
    <w:rsid w:val="00912B7F"/>
    <w:rsid w:val="009143AF"/>
    <w:rsid w:val="00914640"/>
    <w:rsid w:val="0091485A"/>
    <w:rsid w:val="009155DB"/>
    <w:rsid w:val="00915CBD"/>
    <w:rsid w:val="00916487"/>
    <w:rsid w:val="0091728E"/>
    <w:rsid w:val="0092036B"/>
    <w:rsid w:val="00920FDB"/>
    <w:rsid w:val="00922558"/>
    <w:rsid w:val="00924FD8"/>
    <w:rsid w:val="00925E78"/>
    <w:rsid w:val="00930448"/>
    <w:rsid w:val="00930F5A"/>
    <w:rsid w:val="009318E2"/>
    <w:rsid w:val="00934A5D"/>
    <w:rsid w:val="009368F6"/>
    <w:rsid w:val="009423BE"/>
    <w:rsid w:val="009440A7"/>
    <w:rsid w:val="009517A1"/>
    <w:rsid w:val="0095487D"/>
    <w:rsid w:val="0096018D"/>
    <w:rsid w:val="00962BDB"/>
    <w:rsid w:val="009646B6"/>
    <w:rsid w:val="0096681D"/>
    <w:rsid w:val="00967CCD"/>
    <w:rsid w:val="0097144A"/>
    <w:rsid w:val="00971A5B"/>
    <w:rsid w:val="0097335B"/>
    <w:rsid w:val="009735D7"/>
    <w:rsid w:val="00976265"/>
    <w:rsid w:val="009806AA"/>
    <w:rsid w:val="00981A98"/>
    <w:rsid w:val="00983D2D"/>
    <w:rsid w:val="0098614F"/>
    <w:rsid w:val="0099331E"/>
    <w:rsid w:val="0099517B"/>
    <w:rsid w:val="00995584"/>
    <w:rsid w:val="009962F8"/>
    <w:rsid w:val="009A67F6"/>
    <w:rsid w:val="009B644B"/>
    <w:rsid w:val="009D7F68"/>
    <w:rsid w:val="009E2F23"/>
    <w:rsid w:val="009F09F0"/>
    <w:rsid w:val="00A01324"/>
    <w:rsid w:val="00A047BE"/>
    <w:rsid w:val="00A102F3"/>
    <w:rsid w:val="00A15F55"/>
    <w:rsid w:val="00A20F00"/>
    <w:rsid w:val="00A33F40"/>
    <w:rsid w:val="00A347FF"/>
    <w:rsid w:val="00A4062E"/>
    <w:rsid w:val="00A45E29"/>
    <w:rsid w:val="00A46571"/>
    <w:rsid w:val="00A53FA8"/>
    <w:rsid w:val="00A54940"/>
    <w:rsid w:val="00A55654"/>
    <w:rsid w:val="00A607B1"/>
    <w:rsid w:val="00A61517"/>
    <w:rsid w:val="00A62593"/>
    <w:rsid w:val="00A64C8D"/>
    <w:rsid w:val="00A652CC"/>
    <w:rsid w:val="00A66250"/>
    <w:rsid w:val="00A66AE0"/>
    <w:rsid w:val="00A70959"/>
    <w:rsid w:val="00A72537"/>
    <w:rsid w:val="00A7264B"/>
    <w:rsid w:val="00A74A7A"/>
    <w:rsid w:val="00A7774C"/>
    <w:rsid w:val="00A82E8E"/>
    <w:rsid w:val="00A84E73"/>
    <w:rsid w:val="00A8734A"/>
    <w:rsid w:val="00A877DD"/>
    <w:rsid w:val="00A87A16"/>
    <w:rsid w:val="00A90E4C"/>
    <w:rsid w:val="00A93418"/>
    <w:rsid w:val="00A94CCB"/>
    <w:rsid w:val="00A95400"/>
    <w:rsid w:val="00A96A90"/>
    <w:rsid w:val="00AA0509"/>
    <w:rsid w:val="00AA0C77"/>
    <w:rsid w:val="00AA184F"/>
    <w:rsid w:val="00AA3EE0"/>
    <w:rsid w:val="00AA5967"/>
    <w:rsid w:val="00AA6ED8"/>
    <w:rsid w:val="00AB0C57"/>
    <w:rsid w:val="00AB39AD"/>
    <w:rsid w:val="00AB3C9C"/>
    <w:rsid w:val="00AB645C"/>
    <w:rsid w:val="00AB6E1D"/>
    <w:rsid w:val="00AC5E90"/>
    <w:rsid w:val="00AC61D8"/>
    <w:rsid w:val="00AC73DF"/>
    <w:rsid w:val="00AD11BA"/>
    <w:rsid w:val="00AD2263"/>
    <w:rsid w:val="00AD452D"/>
    <w:rsid w:val="00AD4DB4"/>
    <w:rsid w:val="00AD57E9"/>
    <w:rsid w:val="00AD67A5"/>
    <w:rsid w:val="00AE559A"/>
    <w:rsid w:val="00AE6D94"/>
    <w:rsid w:val="00AF0B5F"/>
    <w:rsid w:val="00AF4FF0"/>
    <w:rsid w:val="00AF61B8"/>
    <w:rsid w:val="00AF6AE3"/>
    <w:rsid w:val="00AF701B"/>
    <w:rsid w:val="00B027B1"/>
    <w:rsid w:val="00B0631E"/>
    <w:rsid w:val="00B075FB"/>
    <w:rsid w:val="00B10739"/>
    <w:rsid w:val="00B11795"/>
    <w:rsid w:val="00B119F8"/>
    <w:rsid w:val="00B157AE"/>
    <w:rsid w:val="00B16656"/>
    <w:rsid w:val="00B16DA3"/>
    <w:rsid w:val="00B23E25"/>
    <w:rsid w:val="00B24514"/>
    <w:rsid w:val="00B249E4"/>
    <w:rsid w:val="00B25E1A"/>
    <w:rsid w:val="00B27B65"/>
    <w:rsid w:val="00B321DF"/>
    <w:rsid w:val="00B34325"/>
    <w:rsid w:val="00B348B5"/>
    <w:rsid w:val="00B34D8C"/>
    <w:rsid w:val="00B36E15"/>
    <w:rsid w:val="00B3716B"/>
    <w:rsid w:val="00B4003F"/>
    <w:rsid w:val="00B40DF8"/>
    <w:rsid w:val="00B42046"/>
    <w:rsid w:val="00B4773E"/>
    <w:rsid w:val="00B5352E"/>
    <w:rsid w:val="00B541DA"/>
    <w:rsid w:val="00B56E02"/>
    <w:rsid w:val="00B5708C"/>
    <w:rsid w:val="00B63D0D"/>
    <w:rsid w:val="00B72CBF"/>
    <w:rsid w:val="00B730B6"/>
    <w:rsid w:val="00B76F24"/>
    <w:rsid w:val="00B77591"/>
    <w:rsid w:val="00B816BC"/>
    <w:rsid w:val="00B817B7"/>
    <w:rsid w:val="00B83B19"/>
    <w:rsid w:val="00B859DA"/>
    <w:rsid w:val="00B87352"/>
    <w:rsid w:val="00B92AEE"/>
    <w:rsid w:val="00B9433E"/>
    <w:rsid w:val="00BA1DBD"/>
    <w:rsid w:val="00BA56FC"/>
    <w:rsid w:val="00BA757F"/>
    <w:rsid w:val="00BB17D6"/>
    <w:rsid w:val="00BB2422"/>
    <w:rsid w:val="00BB2467"/>
    <w:rsid w:val="00BB3751"/>
    <w:rsid w:val="00BC431C"/>
    <w:rsid w:val="00BC4634"/>
    <w:rsid w:val="00BD05D4"/>
    <w:rsid w:val="00BD1FAD"/>
    <w:rsid w:val="00BD2A21"/>
    <w:rsid w:val="00BD2FA9"/>
    <w:rsid w:val="00BD3E47"/>
    <w:rsid w:val="00BD4B19"/>
    <w:rsid w:val="00BD70EA"/>
    <w:rsid w:val="00BD7B1E"/>
    <w:rsid w:val="00BE0567"/>
    <w:rsid w:val="00BE132D"/>
    <w:rsid w:val="00BE4892"/>
    <w:rsid w:val="00BE5403"/>
    <w:rsid w:val="00BE61FF"/>
    <w:rsid w:val="00BF1762"/>
    <w:rsid w:val="00BF318F"/>
    <w:rsid w:val="00BF40C6"/>
    <w:rsid w:val="00BF7797"/>
    <w:rsid w:val="00C04B38"/>
    <w:rsid w:val="00C12B33"/>
    <w:rsid w:val="00C136AC"/>
    <w:rsid w:val="00C13F3F"/>
    <w:rsid w:val="00C22E53"/>
    <w:rsid w:val="00C23910"/>
    <w:rsid w:val="00C24E04"/>
    <w:rsid w:val="00C3227A"/>
    <w:rsid w:val="00C333D2"/>
    <w:rsid w:val="00C338F1"/>
    <w:rsid w:val="00C42819"/>
    <w:rsid w:val="00C522D6"/>
    <w:rsid w:val="00C5592D"/>
    <w:rsid w:val="00C56853"/>
    <w:rsid w:val="00C60702"/>
    <w:rsid w:val="00C64ABF"/>
    <w:rsid w:val="00C66EFC"/>
    <w:rsid w:val="00C71331"/>
    <w:rsid w:val="00C7270C"/>
    <w:rsid w:val="00C74738"/>
    <w:rsid w:val="00C760DE"/>
    <w:rsid w:val="00C766E6"/>
    <w:rsid w:val="00C84B30"/>
    <w:rsid w:val="00C86FB9"/>
    <w:rsid w:val="00C90417"/>
    <w:rsid w:val="00C904C8"/>
    <w:rsid w:val="00C91273"/>
    <w:rsid w:val="00C92FE6"/>
    <w:rsid w:val="00C93020"/>
    <w:rsid w:val="00C96A1A"/>
    <w:rsid w:val="00C97291"/>
    <w:rsid w:val="00CA0E39"/>
    <w:rsid w:val="00CA10AD"/>
    <w:rsid w:val="00CA3203"/>
    <w:rsid w:val="00CA34F0"/>
    <w:rsid w:val="00CA3EF6"/>
    <w:rsid w:val="00CA6994"/>
    <w:rsid w:val="00CA7F1E"/>
    <w:rsid w:val="00CB0671"/>
    <w:rsid w:val="00CB214C"/>
    <w:rsid w:val="00CB5140"/>
    <w:rsid w:val="00CC0A6D"/>
    <w:rsid w:val="00CC3C08"/>
    <w:rsid w:val="00CC3E8C"/>
    <w:rsid w:val="00CD0BA1"/>
    <w:rsid w:val="00CD4E43"/>
    <w:rsid w:val="00CD553D"/>
    <w:rsid w:val="00CD6B31"/>
    <w:rsid w:val="00CE0C4B"/>
    <w:rsid w:val="00CE32EC"/>
    <w:rsid w:val="00CF05BF"/>
    <w:rsid w:val="00CF2891"/>
    <w:rsid w:val="00CF7558"/>
    <w:rsid w:val="00D0142E"/>
    <w:rsid w:val="00D01C55"/>
    <w:rsid w:val="00D02683"/>
    <w:rsid w:val="00D061AE"/>
    <w:rsid w:val="00D120D4"/>
    <w:rsid w:val="00D17F40"/>
    <w:rsid w:val="00D20235"/>
    <w:rsid w:val="00D20E43"/>
    <w:rsid w:val="00D31199"/>
    <w:rsid w:val="00D32485"/>
    <w:rsid w:val="00D32554"/>
    <w:rsid w:val="00D456A3"/>
    <w:rsid w:val="00D45D32"/>
    <w:rsid w:val="00D505A4"/>
    <w:rsid w:val="00D51D19"/>
    <w:rsid w:val="00D51F89"/>
    <w:rsid w:val="00D55E26"/>
    <w:rsid w:val="00D60D7F"/>
    <w:rsid w:val="00D621CC"/>
    <w:rsid w:val="00D75E30"/>
    <w:rsid w:val="00D776A2"/>
    <w:rsid w:val="00D80BBA"/>
    <w:rsid w:val="00D90580"/>
    <w:rsid w:val="00D93512"/>
    <w:rsid w:val="00DA19F1"/>
    <w:rsid w:val="00DA1F0E"/>
    <w:rsid w:val="00DA35E1"/>
    <w:rsid w:val="00DA415A"/>
    <w:rsid w:val="00DA4C63"/>
    <w:rsid w:val="00DB006D"/>
    <w:rsid w:val="00DB0126"/>
    <w:rsid w:val="00DB1EC9"/>
    <w:rsid w:val="00DB668C"/>
    <w:rsid w:val="00DC1632"/>
    <w:rsid w:val="00DC2F33"/>
    <w:rsid w:val="00DC4B6C"/>
    <w:rsid w:val="00DC7D4A"/>
    <w:rsid w:val="00DD4463"/>
    <w:rsid w:val="00DE10BF"/>
    <w:rsid w:val="00DE2317"/>
    <w:rsid w:val="00DE300A"/>
    <w:rsid w:val="00DF4DE6"/>
    <w:rsid w:val="00DF599F"/>
    <w:rsid w:val="00DF5FBA"/>
    <w:rsid w:val="00DF6E0A"/>
    <w:rsid w:val="00DF70B8"/>
    <w:rsid w:val="00DF70D0"/>
    <w:rsid w:val="00DF7691"/>
    <w:rsid w:val="00E03B19"/>
    <w:rsid w:val="00E03E47"/>
    <w:rsid w:val="00E05698"/>
    <w:rsid w:val="00E063B3"/>
    <w:rsid w:val="00E076A5"/>
    <w:rsid w:val="00E11A4C"/>
    <w:rsid w:val="00E129B2"/>
    <w:rsid w:val="00E15519"/>
    <w:rsid w:val="00E15748"/>
    <w:rsid w:val="00E163D2"/>
    <w:rsid w:val="00E16767"/>
    <w:rsid w:val="00E16AFB"/>
    <w:rsid w:val="00E279AB"/>
    <w:rsid w:val="00E30B66"/>
    <w:rsid w:val="00E316DB"/>
    <w:rsid w:val="00E31BDD"/>
    <w:rsid w:val="00E338D7"/>
    <w:rsid w:val="00E34D68"/>
    <w:rsid w:val="00E3629F"/>
    <w:rsid w:val="00E37507"/>
    <w:rsid w:val="00E4207F"/>
    <w:rsid w:val="00E45D7C"/>
    <w:rsid w:val="00E54580"/>
    <w:rsid w:val="00E5464C"/>
    <w:rsid w:val="00E6039D"/>
    <w:rsid w:val="00E62484"/>
    <w:rsid w:val="00E64B34"/>
    <w:rsid w:val="00E652BE"/>
    <w:rsid w:val="00E65949"/>
    <w:rsid w:val="00E66A5E"/>
    <w:rsid w:val="00E71728"/>
    <w:rsid w:val="00E71CF9"/>
    <w:rsid w:val="00E72B0D"/>
    <w:rsid w:val="00E76B64"/>
    <w:rsid w:val="00E81031"/>
    <w:rsid w:val="00E81BCD"/>
    <w:rsid w:val="00E81F87"/>
    <w:rsid w:val="00E8233E"/>
    <w:rsid w:val="00E83F68"/>
    <w:rsid w:val="00E85B2F"/>
    <w:rsid w:val="00E87626"/>
    <w:rsid w:val="00E913F5"/>
    <w:rsid w:val="00E9276C"/>
    <w:rsid w:val="00E9454C"/>
    <w:rsid w:val="00E955DE"/>
    <w:rsid w:val="00EA0421"/>
    <w:rsid w:val="00EA0AC4"/>
    <w:rsid w:val="00EA110F"/>
    <w:rsid w:val="00EA69D6"/>
    <w:rsid w:val="00EB17E8"/>
    <w:rsid w:val="00EB3CFC"/>
    <w:rsid w:val="00EC1131"/>
    <w:rsid w:val="00EC1775"/>
    <w:rsid w:val="00EC1EE9"/>
    <w:rsid w:val="00EC4A99"/>
    <w:rsid w:val="00ED2A6B"/>
    <w:rsid w:val="00ED4F7A"/>
    <w:rsid w:val="00ED6AB2"/>
    <w:rsid w:val="00EE753F"/>
    <w:rsid w:val="00EF06F5"/>
    <w:rsid w:val="00EF3237"/>
    <w:rsid w:val="00EF4DC6"/>
    <w:rsid w:val="00F03BFF"/>
    <w:rsid w:val="00F06EDA"/>
    <w:rsid w:val="00F232AF"/>
    <w:rsid w:val="00F25A23"/>
    <w:rsid w:val="00F2666B"/>
    <w:rsid w:val="00F369C5"/>
    <w:rsid w:val="00F37B2B"/>
    <w:rsid w:val="00F40603"/>
    <w:rsid w:val="00F43B47"/>
    <w:rsid w:val="00F440AA"/>
    <w:rsid w:val="00F4477F"/>
    <w:rsid w:val="00F44D54"/>
    <w:rsid w:val="00F533B3"/>
    <w:rsid w:val="00F53DB9"/>
    <w:rsid w:val="00F57AE2"/>
    <w:rsid w:val="00F60DB0"/>
    <w:rsid w:val="00F71233"/>
    <w:rsid w:val="00F712AD"/>
    <w:rsid w:val="00F7163D"/>
    <w:rsid w:val="00F7450F"/>
    <w:rsid w:val="00F74686"/>
    <w:rsid w:val="00F75410"/>
    <w:rsid w:val="00F7680D"/>
    <w:rsid w:val="00F76943"/>
    <w:rsid w:val="00F80EA1"/>
    <w:rsid w:val="00F82E97"/>
    <w:rsid w:val="00F85792"/>
    <w:rsid w:val="00F90720"/>
    <w:rsid w:val="00F90AF4"/>
    <w:rsid w:val="00F90F5E"/>
    <w:rsid w:val="00F92A8C"/>
    <w:rsid w:val="00F95E42"/>
    <w:rsid w:val="00F97BEC"/>
    <w:rsid w:val="00F97D62"/>
    <w:rsid w:val="00FA285D"/>
    <w:rsid w:val="00FA47D7"/>
    <w:rsid w:val="00FB1217"/>
    <w:rsid w:val="00FB4415"/>
    <w:rsid w:val="00FB4E7D"/>
    <w:rsid w:val="00FB6A29"/>
    <w:rsid w:val="00FC683B"/>
    <w:rsid w:val="00FC7112"/>
    <w:rsid w:val="00FD2F81"/>
    <w:rsid w:val="00FD4189"/>
    <w:rsid w:val="00FD6AFA"/>
    <w:rsid w:val="00FE1177"/>
    <w:rsid w:val="00FE18EE"/>
    <w:rsid w:val="00FF0862"/>
    <w:rsid w:val="00FF1686"/>
    <w:rsid w:val="00FF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06E163"/>
  <w15:chartTrackingRefBased/>
  <w15:docId w15:val="{9C1F0BCD-CCCE-4602-AF52-187B8E63D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k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ru-RU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 w:val="0"/>
      <w:jc w:val="both"/>
    </w:pPr>
    <w:rPr>
      <w:snapToGrid w:val="0"/>
      <w:sz w:val="28"/>
      <w:szCs w:val="20"/>
    </w:rPr>
  </w:style>
  <w:style w:type="paragraph" w:styleId="BodyText2">
    <w:name w:val="Body Text 2"/>
    <w:basedOn w:val="Normal"/>
    <w:pPr>
      <w:jc w:val="both"/>
    </w:pPr>
    <w:rPr>
      <w:b/>
      <w:i/>
    </w:rPr>
  </w:style>
  <w:style w:type="paragraph" w:styleId="BodyText3">
    <w:name w:val="Body Text 3"/>
    <w:basedOn w:val="Normal"/>
    <w:pPr>
      <w:jc w:val="both"/>
    </w:pPr>
  </w:style>
  <w:style w:type="paragraph" w:styleId="BodyTextIndent">
    <w:name w:val="Body Text Indent"/>
    <w:basedOn w:val="Normal"/>
    <w:pPr>
      <w:ind w:left="180" w:hanging="180"/>
      <w:jc w:val="both"/>
    </w:pPr>
  </w:style>
  <w:style w:type="character" w:customStyle="1" w:styleId="hps">
    <w:name w:val="hps"/>
    <w:basedOn w:val="DefaultParagraphFont"/>
    <w:rsid w:val="000F4149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F4FF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AF4FF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F4FF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AF4FF0"/>
    <w:rPr>
      <w:rFonts w:ascii="Arial" w:hAnsi="Arial" w:cs="Arial"/>
      <w:vanish/>
      <w:sz w:val="16"/>
      <w:szCs w:val="16"/>
    </w:rPr>
  </w:style>
  <w:style w:type="character" w:customStyle="1" w:styleId="atn">
    <w:name w:val="atn"/>
    <w:basedOn w:val="DefaultParagraphFont"/>
    <w:rsid w:val="001403FC"/>
  </w:style>
  <w:style w:type="character" w:customStyle="1" w:styleId="longtext">
    <w:name w:val="long_text"/>
    <w:basedOn w:val="DefaultParagraphFont"/>
    <w:rsid w:val="00287977"/>
  </w:style>
  <w:style w:type="paragraph" w:styleId="BalloonText">
    <w:name w:val="Balloon Text"/>
    <w:basedOn w:val="Normal"/>
    <w:link w:val="BalloonTextChar"/>
    <w:uiPriority w:val="99"/>
    <w:semiHidden/>
    <w:unhideWhenUsed/>
    <w:rsid w:val="00D55E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55E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237BD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5237B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237BD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5237BD"/>
    <w:rPr>
      <w:sz w:val="24"/>
      <w:szCs w:val="24"/>
    </w:rPr>
  </w:style>
  <w:style w:type="paragraph" w:customStyle="1" w:styleId="rvps2">
    <w:name w:val="rvps2"/>
    <w:basedOn w:val="Normal"/>
    <w:rsid w:val="00491C9E"/>
    <w:pPr>
      <w:spacing w:before="100" w:beforeAutospacing="1" w:after="100" w:afterAutospacing="1"/>
    </w:pPr>
  </w:style>
  <w:style w:type="character" w:customStyle="1" w:styleId="rvts11">
    <w:name w:val="rvts11"/>
    <w:rsid w:val="00491C9E"/>
  </w:style>
  <w:style w:type="character" w:customStyle="1" w:styleId="shorttext">
    <w:name w:val="short_text"/>
    <w:rsid w:val="004136EF"/>
  </w:style>
  <w:style w:type="character" w:customStyle="1" w:styleId="tlid-translation">
    <w:name w:val="tlid-translation"/>
    <w:rsid w:val="004E58F3"/>
  </w:style>
  <w:style w:type="character" w:styleId="SubtleReference">
    <w:name w:val="Subtle Reference"/>
    <w:uiPriority w:val="31"/>
    <w:qFormat/>
    <w:rsid w:val="008648F7"/>
    <w:rPr>
      <w:smallCaps/>
      <w:color w:val="5A5A5A"/>
    </w:rPr>
  </w:style>
  <w:style w:type="paragraph" w:customStyle="1" w:styleId="1CharChar">
    <w:name w:val=" Знак Знак1 Char Char Знак Знак"/>
    <w:basedOn w:val="Normal"/>
    <w:autoRedefine/>
    <w:rsid w:val="00E03E47"/>
    <w:pPr>
      <w:spacing w:after="160" w:line="360" w:lineRule="auto"/>
      <w:jc w:val="center"/>
    </w:pPr>
    <w:rPr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0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8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22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13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37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3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165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687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985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150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0835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7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9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0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77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85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141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303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6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F4009-221E-4166-BCF0-DB5B27A06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7018</TotalTime>
  <Pages>20</Pages>
  <Words>8722</Words>
  <Characters>49721</Characters>
  <Application>Microsoft Office Word</Application>
  <DocSecurity>0</DocSecurity>
  <Lines>414</Lines>
  <Paragraphs>116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УТВЕРЖДЕНО</vt:lpstr>
      <vt:lpstr>УТВЕРЖДЕНО</vt:lpstr>
      <vt:lpstr>УТВЕРЖДЕНО</vt:lpstr>
    </vt:vector>
  </TitlesOfParts>
  <Company/>
  <LinksUpToDate>false</LinksUpToDate>
  <CharactersWithSpaces>58327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subject/>
  <dc:creator>Mari Lu</dc:creator>
  <cp:keywords/>
  <dc:description/>
  <cp:lastModifiedBy>Eteri Chokheli</cp:lastModifiedBy>
  <cp:revision>16</cp:revision>
  <cp:lastPrinted>2026-05-05T06:23:00Z</cp:lastPrinted>
  <dcterms:created xsi:type="dcterms:W3CDTF">2026-05-06T10:35:00Z</dcterms:created>
  <dcterms:modified xsi:type="dcterms:W3CDTF">2026-06-19T12:53:00Z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ef5fef5c-5617-42f4-8ac5-6022796e0419</vt:lpwstr>
  </property>
</Properties>
</file>