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9DA62" w14:textId="77777777" w:rsidR="00947833" w:rsidRPr="00E01606" w:rsidRDefault="00947833" w:rsidP="00947833">
      <w:pPr>
        <w:spacing w:after="0" w:line="360" w:lineRule="auto"/>
        <w:rPr>
          <w:noProof/>
          <w:lang w:val="en-GB"/>
        </w:rPr>
      </w:pPr>
      <w:r w:rsidRPr="00E01606">
        <w:rPr>
          <w:noProof/>
          <w:sz w:val="24"/>
        </w:rPr>
        <w:drawing>
          <wp:anchor distT="0" distB="0" distL="114300" distR="114300" simplePos="0" relativeHeight="251660288" behindDoc="0" locked="0" layoutInCell="1" allowOverlap="1" wp14:anchorId="566A20A6" wp14:editId="407356FF">
            <wp:simplePos x="0" y="0"/>
            <wp:positionH relativeFrom="column">
              <wp:posOffset>5686425</wp:posOffset>
            </wp:positionH>
            <wp:positionV relativeFrom="paragraph">
              <wp:posOffset>0</wp:posOffset>
            </wp:positionV>
            <wp:extent cx="847725" cy="45910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847725" cy="459105"/>
                    </a:xfrm>
                    <a:prstGeom prst="rect">
                      <a:avLst/>
                    </a:prstGeom>
                  </pic:spPr>
                </pic:pic>
              </a:graphicData>
            </a:graphic>
            <wp14:sizeRelH relativeFrom="page">
              <wp14:pctWidth>0</wp14:pctWidth>
            </wp14:sizeRelH>
            <wp14:sizeRelV relativeFrom="page">
              <wp14:pctHeight>0</wp14:pctHeight>
            </wp14:sizeRelV>
          </wp:anchor>
        </w:drawing>
      </w:r>
      <w:r w:rsidRPr="00E01606">
        <w:rPr>
          <w:noProof/>
        </w:rPr>
        <mc:AlternateContent>
          <mc:Choice Requires="wps">
            <w:drawing>
              <wp:anchor distT="0" distB="0" distL="114300" distR="114300" simplePos="0" relativeHeight="251659264" behindDoc="0" locked="0" layoutInCell="1" allowOverlap="1" wp14:anchorId="23DD548C" wp14:editId="7D014583">
                <wp:simplePos x="0" y="0"/>
                <wp:positionH relativeFrom="margin">
                  <wp:posOffset>19050</wp:posOffset>
                </wp:positionH>
                <wp:positionV relativeFrom="paragraph">
                  <wp:posOffset>228600</wp:posOffset>
                </wp:positionV>
                <wp:extent cx="5581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581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D932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8pt" to="44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4twgEAAMQDAAAOAAAAZHJzL2Uyb0RvYy54bWysU02P0zAQvSPxHyzfadpIWS1R0z10BRcE&#10;FQt79zrjxsJfGps2/feMnTQgPiS02osV2++9mfc82d6N1rATYNTedXyzWnMGTvpeu2PHv3559+aW&#10;s5iE64XxDjp+gcjvdq9fbc+hhdoP3vSAjERcbM+h40NKoa2qKAewIq58AEeXyqMVibZ4rHoUZ1K3&#10;pqrX65vq7LEP6CXESKf30yXfFX2lQKZPSkVIzHScektlxbI+5bXabUV7RBEGLec2xDO6sEI7KrpI&#10;3Ysk2HfUf0hZLdFHr9JKelt5pbSE4oHcbNa/uXkYRIDihcKJYYkpvpys/Hg6INN9x2vOnLD0RA8J&#10;hT4Oie29cxSgR1bnnM4htgTfuwPOuxgOmE2PCi1TRodHGoESAxljY0n5sqQMY2KSDpvmdnPT0GNI&#10;unvb1E0WryaVrBYwpvfgLcsfHTfa5QxEK04fYpqgVwjxcldTH+UrXQxksHGfQZEvqjd1VCYK9gbZ&#10;SdAs9N82c9mCzBSljVlI61Lyn6QZm2lQpux/iQu6VPQuLUSrnce/VU3jtVU14a+uJ6/Z9pPvL+VV&#10;Shw0KiXQeazzLP66L/SfP9/uBwAAAP//AwBQSwMEFAAGAAgAAAAhANFvFgXZAAAABwEAAA8AAABk&#10;cnMvZG93bnJldi54bWxMj0FvwjAMhe+T9h8iT9ptJDC1VF1TBEgT5wEXbmnjtRWNU5oA3b/HO22n&#10;Z/tZz5+L1eR6ccMxdJ40zGcKBFLtbUeNhuPh8y0DEaIha3pPqOEHA6zK56fC5Nbf6Qtv+9gIDqGQ&#10;Gw1tjEMuZahbdCbM/IDE3rcfnYncjo20o7lzuOvlQqlUOtMRX2jNgNsW6/P+6jQcdk5NVey2SJel&#10;Wp82SUqnROvXl2n9ASLiFP+W4Ref0aFkpspfyQbRa3jnTyJLysp2li24qHiwTECWhfzPXz4AAAD/&#10;/wMAUEsBAi0AFAAGAAgAAAAhALaDOJL+AAAA4QEAABMAAAAAAAAAAAAAAAAAAAAAAFtDb250ZW50&#10;X1R5cGVzXS54bWxQSwECLQAUAAYACAAAACEAOP0h/9YAAACUAQAACwAAAAAAAAAAAAAAAAAvAQAA&#10;X3JlbHMvLnJlbHNQSwECLQAUAAYACAAAACEAgefuLcIBAADEAwAADgAAAAAAAAAAAAAAAAAuAgAA&#10;ZHJzL2Uyb0RvYy54bWxQSwECLQAUAAYACAAAACEA0W8WBdkAAAAHAQAADwAAAAAAAAAAAAAAAAAc&#10;BAAAZHJzL2Rvd25yZXYueG1sUEsFBgAAAAAEAAQA8wAAACIFAAAAAA==&#10;" strokecolor="black [3200]" strokeweight=".5pt">
                <v:stroke joinstyle="miter"/>
                <w10:wrap anchorx="margin"/>
              </v:line>
            </w:pict>
          </mc:Fallback>
        </mc:AlternateContent>
      </w:r>
      <w:r w:rsidRPr="00E01606">
        <w:rPr>
          <w:rFonts w:ascii="Sylfaen" w:hAnsi="Sylfaen"/>
          <w:noProof/>
          <w:lang w:val="en-GB"/>
        </w:rPr>
        <w:t>ბლოკმაქსი</w:t>
      </w:r>
      <w:r w:rsidRPr="00E01606">
        <w:rPr>
          <w:rFonts w:ascii="Sylfaen" w:hAnsi="Sylfaen"/>
          <w:noProof/>
          <w:vertAlign w:val="superscript"/>
          <w:lang w:val="en-GB"/>
        </w:rPr>
        <w:t>®</w:t>
      </w:r>
      <w:r w:rsidRPr="00E01606">
        <w:rPr>
          <w:rFonts w:ascii="Sylfaen" w:hAnsi="Sylfaen"/>
          <w:noProof/>
          <w:lang w:val="en-GB"/>
        </w:rPr>
        <w:t xml:space="preserve"> საბავშვო 100 მგ/5 მლ პერორალური სუსპენზია</w:t>
      </w:r>
    </w:p>
    <w:p w14:paraId="73FBA0EA" w14:textId="77777777" w:rsidR="00947833" w:rsidRPr="00E01606" w:rsidRDefault="00947833" w:rsidP="00947833">
      <w:pPr>
        <w:spacing w:after="0" w:line="360" w:lineRule="auto"/>
        <w:rPr>
          <w:rFonts w:ascii="Sylfaen" w:hAnsi="Sylfaen" w:cs="Sylfaen"/>
          <w:noProof/>
          <w:lang w:val="en-GB"/>
        </w:rPr>
      </w:pPr>
      <w:r w:rsidRPr="00E01606">
        <w:rPr>
          <w:rFonts w:ascii="Sylfaen" w:hAnsi="Sylfaen" w:cs="Sylfaen"/>
          <w:noProof/>
          <w:lang w:val="en-GB"/>
        </w:rPr>
        <w:t>პროდუქციის ზოგადი დახასიათება</w:t>
      </w:r>
    </w:p>
    <w:p w14:paraId="17591D82" w14:textId="77777777" w:rsidR="00947833" w:rsidRPr="00E01606" w:rsidRDefault="00947833" w:rsidP="00947833">
      <w:pPr>
        <w:spacing w:after="0" w:line="360" w:lineRule="auto"/>
        <w:rPr>
          <w:rFonts w:ascii="Sylfaen" w:hAnsi="Sylfaen" w:cs="Sylfaen"/>
          <w:noProof/>
          <w:lang w:val="en-GB"/>
        </w:rPr>
      </w:pPr>
    </w:p>
    <w:p w14:paraId="50CDB84D" w14:textId="77777777" w:rsidR="00947833" w:rsidRPr="00E01606" w:rsidRDefault="00947833" w:rsidP="00947833">
      <w:pPr>
        <w:spacing w:line="360" w:lineRule="auto"/>
        <w:jc w:val="center"/>
        <w:rPr>
          <w:rFonts w:ascii="Sylfaen" w:hAnsi="Sylfaen" w:cs="Sylfaen"/>
          <w:b/>
          <w:bCs/>
          <w:noProof/>
          <w:sz w:val="24"/>
          <w:szCs w:val="24"/>
          <w:lang w:val="en-GB"/>
        </w:rPr>
      </w:pPr>
      <w:r w:rsidRPr="00E01606">
        <w:rPr>
          <w:rFonts w:ascii="Sylfaen" w:hAnsi="Sylfaen" w:cs="Sylfaen"/>
          <w:b/>
          <w:bCs/>
          <w:noProof/>
          <w:sz w:val="24"/>
          <w:szCs w:val="24"/>
          <w:lang w:val="en-GB"/>
        </w:rPr>
        <w:t>პროდუქციის ზოგადი დახასიათება</w:t>
      </w:r>
    </w:p>
    <w:p w14:paraId="7F244506" w14:textId="77777777" w:rsidR="000D62D8" w:rsidRPr="00E01606" w:rsidRDefault="0080375D" w:rsidP="00947833">
      <w:pPr>
        <w:spacing w:after="0" w:line="360" w:lineRule="auto"/>
        <w:ind w:right="-424"/>
        <w:jc w:val="both"/>
        <w:rPr>
          <w:b/>
          <w:noProof/>
          <w:sz w:val="24"/>
          <w:szCs w:val="24"/>
          <w:lang w:val="en-GB"/>
        </w:rPr>
      </w:pPr>
      <w:r w:rsidRPr="00E01606">
        <w:rPr>
          <w:rFonts w:ascii="Sylfaen" w:hAnsi="Sylfaen" w:cs="Sylfaen"/>
          <w:b/>
          <w:noProof/>
          <w:sz w:val="24"/>
          <w:szCs w:val="24"/>
          <w:lang w:val="en-GB"/>
        </w:rPr>
        <w:t>1. სამკურნალო</w:t>
      </w:r>
      <w:r w:rsidR="00947833" w:rsidRPr="00E01606">
        <w:rPr>
          <w:rFonts w:ascii="Sylfaen" w:hAnsi="Sylfaen" w:cs="Sylfaen"/>
          <w:b/>
          <w:noProof/>
          <w:sz w:val="24"/>
          <w:szCs w:val="24"/>
          <w:lang w:val="en-GB"/>
        </w:rPr>
        <w:t xml:space="preserve"> </w:t>
      </w:r>
      <w:r w:rsidRPr="00E01606">
        <w:rPr>
          <w:rFonts w:ascii="Sylfaen" w:hAnsi="Sylfaen" w:cs="Sylfaen"/>
          <w:b/>
          <w:noProof/>
          <w:sz w:val="24"/>
          <w:szCs w:val="24"/>
          <w:lang w:val="en-GB"/>
        </w:rPr>
        <w:t>საშუალების</w:t>
      </w:r>
      <w:r w:rsidRPr="00E01606">
        <w:rPr>
          <w:b/>
          <w:noProof/>
          <w:sz w:val="24"/>
          <w:szCs w:val="24"/>
          <w:lang w:val="en-GB"/>
        </w:rPr>
        <w:t xml:space="preserve"> </w:t>
      </w:r>
      <w:r w:rsidRPr="00E01606">
        <w:rPr>
          <w:rFonts w:ascii="Sylfaen" w:hAnsi="Sylfaen" w:cs="Sylfaen"/>
          <w:b/>
          <w:noProof/>
          <w:sz w:val="24"/>
          <w:szCs w:val="24"/>
          <w:lang w:val="en-GB"/>
        </w:rPr>
        <w:t>დასახელება</w:t>
      </w:r>
    </w:p>
    <w:p w14:paraId="2D78FC54" w14:textId="77777777" w:rsidR="000D62D8" w:rsidRPr="00E01606" w:rsidRDefault="0080375D" w:rsidP="006F6EBE">
      <w:pPr>
        <w:spacing w:line="360" w:lineRule="auto"/>
        <w:ind w:right="-424"/>
        <w:jc w:val="both"/>
        <w:rPr>
          <w:rFonts w:ascii="Sylfaen" w:hAnsi="Sylfaen" w:cs="Sylfaen"/>
          <w:noProof/>
          <w:sz w:val="24"/>
          <w:szCs w:val="24"/>
          <w:lang w:val="en-GB"/>
        </w:rPr>
      </w:pPr>
      <w:r w:rsidRPr="00E01606">
        <w:rPr>
          <w:rFonts w:ascii="Sylfaen" w:hAnsi="Sylfaen" w:cs="Sylfaen"/>
          <w:noProof/>
          <w:sz w:val="24"/>
          <w:szCs w:val="24"/>
          <w:lang w:val="en-GB"/>
        </w:rPr>
        <w:t>ბლოკმაქს</w:t>
      </w:r>
      <w:r w:rsidR="00504B9A" w:rsidRPr="00E01606">
        <w:rPr>
          <w:rFonts w:ascii="Sylfaen" w:hAnsi="Sylfaen" w:cs="Sylfaen"/>
          <w:noProof/>
          <w:sz w:val="24"/>
          <w:szCs w:val="24"/>
          <w:lang w:val="en-GB"/>
        </w:rPr>
        <w:t>ი</w:t>
      </w:r>
      <w:r w:rsidRPr="00E01606">
        <w:rPr>
          <w:rFonts w:ascii="Sylfaen" w:hAnsi="Sylfaen" w:cs="Sylfaen"/>
          <w:noProof/>
          <w:sz w:val="24"/>
          <w:szCs w:val="24"/>
          <w:vertAlign w:val="superscript"/>
          <w:lang w:val="en-GB"/>
        </w:rPr>
        <w:t>®</w:t>
      </w:r>
      <w:r w:rsidRPr="00E01606">
        <w:rPr>
          <w:rFonts w:ascii="Sylfaen" w:hAnsi="Sylfaen" w:cs="Sylfaen"/>
          <w:noProof/>
          <w:sz w:val="24"/>
          <w:szCs w:val="24"/>
          <w:lang w:val="en-GB"/>
        </w:rPr>
        <w:t xml:space="preserve"> </w:t>
      </w:r>
      <w:r w:rsidR="00C34918" w:rsidRPr="00E01606">
        <w:rPr>
          <w:rFonts w:ascii="Sylfaen" w:hAnsi="Sylfaen" w:cs="Sylfaen"/>
          <w:noProof/>
          <w:sz w:val="24"/>
          <w:szCs w:val="24"/>
          <w:lang w:val="en-GB"/>
        </w:rPr>
        <w:t>საბავშვო</w:t>
      </w:r>
      <w:r w:rsidR="00504B9A" w:rsidRPr="00E01606">
        <w:rPr>
          <w:rFonts w:ascii="Sylfaen" w:hAnsi="Sylfaen" w:cs="Sylfaen"/>
          <w:noProof/>
          <w:sz w:val="24"/>
          <w:szCs w:val="24"/>
          <w:lang w:val="en-GB"/>
        </w:rPr>
        <w:t xml:space="preserve"> 1</w:t>
      </w:r>
      <w:r w:rsidRPr="00E01606">
        <w:rPr>
          <w:rFonts w:ascii="Sylfaen" w:hAnsi="Sylfaen" w:cs="Sylfaen"/>
          <w:noProof/>
          <w:sz w:val="24"/>
          <w:szCs w:val="24"/>
          <w:lang w:val="en-GB"/>
        </w:rPr>
        <w:t>00 მგ</w:t>
      </w:r>
      <w:r w:rsidR="008B4AB6">
        <w:rPr>
          <w:rFonts w:ascii="Sylfaen" w:hAnsi="Sylfaen" w:cs="Sylfaen"/>
          <w:noProof/>
          <w:sz w:val="24"/>
          <w:szCs w:val="24"/>
          <w:lang w:val="en-GB"/>
        </w:rPr>
        <w:t>/</w:t>
      </w:r>
      <w:r w:rsidRPr="00E01606">
        <w:rPr>
          <w:rFonts w:ascii="Sylfaen" w:hAnsi="Sylfaen" w:cs="Sylfaen"/>
          <w:noProof/>
          <w:sz w:val="24"/>
          <w:szCs w:val="24"/>
          <w:lang w:val="en-GB"/>
        </w:rPr>
        <w:t xml:space="preserve">5 მლ </w:t>
      </w:r>
      <w:r w:rsidR="008B4AB6">
        <w:rPr>
          <w:rFonts w:ascii="Sylfaen" w:hAnsi="Sylfaen" w:cs="Sylfaen"/>
          <w:noProof/>
          <w:sz w:val="24"/>
          <w:szCs w:val="24"/>
          <w:lang w:val="ka-GE"/>
        </w:rPr>
        <w:t>პერორალური</w:t>
      </w:r>
      <w:r w:rsidRPr="00E01606">
        <w:rPr>
          <w:rFonts w:ascii="Sylfaen" w:hAnsi="Sylfaen" w:cs="Sylfaen"/>
          <w:noProof/>
          <w:sz w:val="24"/>
          <w:szCs w:val="24"/>
          <w:lang w:val="en-GB"/>
        </w:rPr>
        <w:t xml:space="preserve"> სუსპენზია</w:t>
      </w:r>
    </w:p>
    <w:p w14:paraId="1574F3D1" w14:textId="77777777" w:rsidR="000D62D8" w:rsidRPr="00E01606" w:rsidRDefault="0080375D" w:rsidP="00E01606">
      <w:pPr>
        <w:spacing w:after="0" w:line="360" w:lineRule="auto"/>
        <w:ind w:right="-424"/>
        <w:jc w:val="both"/>
        <w:rPr>
          <w:b/>
          <w:noProof/>
          <w:sz w:val="24"/>
          <w:szCs w:val="24"/>
          <w:lang w:val="en-GB"/>
        </w:rPr>
      </w:pPr>
      <w:r w:rsidRPr="00E01606">
        <w:rPr>
          <w:rFonts w:ascii="Sylfaen" w:hAnsi="Sylfaen" w:cs="Sylfaen"/>
          <w:b/>
          <w:noProof/>
          <w:sz w:val="24"/>
          <w:szCs w:val="24"/>
          <w:lang w:val="en-GB"/>
        </w:rPr>
        <w:t xml:space="preserve">2. </w:t>
      </w:r>
      <w:r w:rsidR="00CE4F57">
        <w:rPr>
          <w:rFonts w:ascii="Sylfaen" w:hAnsi="Sylfaen" w:cs="Sylfaen"/>
          <w:b/>
          <w:noProof/>
          <w:sz w:val="24"/>
          <w:szCs w:val="24"/>
          <w:lang w:val="ka-GE"/>
        </w:rPr>
        <w:t>თვისობრივი</w:t>
      </w:r>
      <w:r w:rsidRPr="00E01606">
        <w:rPr>
          <w:b/>
          <w:noProof/>
          <w:sz w:val="24"/>
          <w:szCs w:val="24"/>
          <w:lang w:val="en-GB"/>
        </w:rPr>
        <w:t xml:space="preserve"> </w:t>
      </w:r>
      <w:r w:rsidRPr="00E01606">
        <w:rPr>
          <w:rFonts w:ascii="Sylfaen" w:hAnsi="Sylfaen" w:cs="Sylfaen"/>
          <w:b/>
          <w:noProof/>
          <w:sz w:val="24"/>
          <w:szCs w:val="24"/>
          <w:lang w:val="en-GB"/>
        </w:rPr>
        <w:t>და</w:t>
      </w:r>
      <w:r w:rsidRPr="00E01606">
        <w:rPr>
          <w:b/>
          <w:noProof/>
          <w:sz w:val="24"/>
          <w:szCs w:val="24"/>
          <w:lang w:val="en-GB"/>
        </w:rPr>
        <w:t xml:space="preserve"> </w:t>
      </w:r>
      <w:r w:rsidRPr="00E01606">
        <w:rPr>
          <w:rFonts w:ascii="Sylfaen" w:hAnsi="Sylfaen" w:cs="Sylfaen"/>
          <w:b/>
          <w:noProof/>
          <w:sz w:val="24"/>
          <w:szCs w:val="24"/>
          <w:lang w:val="en-GB"/>
        </w:rPr>
        <w:t>რაოდენობრივი</w:t>
      </w:r>
      <w:r w:rsidRPr="00E01606">
        <w:rPr>
          <w:b/>
          <w:noProof/>
          <w:sz w:val="24"/>
          <w:szCs w:val="24"/>
          <w:lang w:val="en-GB"/>
        </w:rPr>
        <w:t xml:space="preserve"> </w:t>
      </w:r>
      <w:r w:rsidRPr="00E01606">
        <w:rPr>
          <w:rFonts w:ascii="Sylfaen" w:hAnsi="Sylfaen" w:cs="Sylfaen"/>
          <w:b/>
          <w:noProof/>
          <w:sz w:val="24"/>
          <w:szCs w:val="24"/>
          <w:lang w:val="en-GB"/>
        </w:rPr>
        <w:t>შემადგენლობა</w:t>
      </w:r>
    </w:p>
    <w:p w14:paraId="42BA4F79" w14:textId="77777777" w:rsidR="000D62D8" w:rsidRPr="00B4642A" w:rsidRDefault="0080375D" w:rsidP="00B4642A">
      <w:pPr>
        <w:spacing w:after="0" w:line="360" w:lineRule="auto"/>
        <w:jc w:val="both"/>
        <w:rPr>
          <w:rFonts w:ascii="Sylfaen" w:hAnsi="Sylfaen" w:cs="Sylfaen"/>
          <w:noProof/>
          <w:sz w:val="24"/>
          <w:szCs w:val="24"/>
          <w:lang w:val="ka-GE"/>
        </w:rPr>
      </w:pPr>
      <w:r w:rsidRPr="00CE4F57">
        <w:rPr>
          <w:rFonts w:ascii="Sylfaen" w:hAnsi="Sylfaen" w:cs="Sylfaen"/>
          <w:noProof/>
          <w:sz w:val="24"/>
          <w:szCs w:val="24"/>
          <w:lang w:val="en-GB"/>
        </w:rPr>
        <w:t xml:space="preserve">5 </w:t>
      </w:r>
      <w:r w:rsidRPr="00B4642A">
        <w:rPr>
          <w:rFonts w:ascii="Sylfaen" w:hAnsi="Sylfaen" w:cs="Sylfaen"/>
          <w:noProof/>
          <w:sz w:val="24"/>
          <w:szCs w:val="24"/>
          <w:lang w:val="ka-GE"/>
        </w:rPr>
        <w:t xml:space="preserve">მლ </w:t>
      </w:r>
      <w:r w:rsidR="008B4AB6">
        <w:rPr>
          <w:rFonts w:ascii="Sylfaen" w:hAnsi="Sylfaen" w:cs="Sylfaen"/>
          <w:noProof/>
          <w:sz w:val="24"/>
          <w:szCs w:val="24"/>
          <w:lang w:val="ka-GE"/>
        </w:rPr>
        <w:t>პერორალური</w:t>
      </w:r>
      <w:r w:rsidR="008B4AB6" w:rsidRPr="00E01606">
        <w:rPr>
          <w:rFonts w:ascii="Sylfaen" w:hAnsi="Sylfaen" w:cs="Sylfaen"/>
          <w:noProof/>
          <w:sz w:val="24"/>
          <w:szCs w:val="24"/>
          <w:lang w:val="en-GB"/>
        </w:rPr>
        <w:t xml:space="preserve"> </w:t>
      </w:r>
      <w:r w:rsidRPr="00B4642A">
        <w:rPr>
          <w:rFonts w:ascii="Sylfaen" w:hAnsi="Sylfaen" w:cs="Sylfaen"/>
          <w:noProof/>
          <w:sz w:val="24"/>
          <w:szCs w:val="24"/>
          <w:lang w:val="ka-GE"/>
        </w:rPr>
        <w:t>სუსპენზია შეიცავს</w:t>
      </w:r>
      <w:r w:rsidR="00504B9A" w:rsidRPr="00B4642A">
        <w:rPr>
          <w:rFonts w:ascii="Sylfaen" w:hAnsi="Sylfaen" w:cs="Sylfaen"/>
          <w:noProof/>
          <w:sz w:val="24"/>
          <w:szCs w:val="24"/>
          <w:lang w:val="ka-GE"/>
        </w:rPr>
        <w:t xml:space="preserve"> 1</w:t>
      </w:r>
      <w:r w:rsidRPr="00B4642A">
        <w:rPr>
          <w:rFonts w:ascii="Sylfaen" w:hAnsi="Sylfaen" w:cs="Sylfaen"/>
          <w:noProof/>
          <w:sz w:val="24"/>
          <w:szCs w:val="24"/>
          <w:lang w:val="ka-GE"/>
        </w:rPr>
        <w:t>00 მგ იბუპროფენს.</w:t>
      </w:r>
      <w:r w:rsidR="008B4AB6">
        <w:rPr>
          <w:rFonts w:ascii="Sylfaen" w:hAnsi="Sylfaen" w:cs="Sylfaen"/>
          <w:noProof/>
          <w:sz w:val="24"/>
          <w:szCs w:val="24"/>
          <w:lang w:val="ka-GE"/>
        </w:rPr>
        <w:t xml:space="preserve"> </w:t>
      </w:r>
    </w:p>
    <w:p w14:paraId="0087B7CB" w14:textId="77777777" w:rsidR="008B4AB6" w:rsidRDefault="00F951A6" w:rsidP="008B4AB6">
      <w:pPr>
        <w:spacing w:after="0" w:line="360" w:lineRule="auto"/>
        <w:jc w:val="both"/>
        <w:rPr>
          <w:rFonts w:ascii="Sylfaen" w:hAnsi="Sylfaen" w:cs="Sylfaen"/>
          <w:noProof/>
          <w:sz w:val="24"/>
          <w:szCs w:val="24"/>
          <w:lang w:val="ka-GE"/>
        </w:rPr>
      </w:pPr>
      <w:r w:rsidRPr="008B4AB6">
        <w:rPr>
          <w:rFonts w:ascii="Sylfaen" w:hAnsi="Sylfaen" w:cs="Sylfaen"/>
          <w:noProof/>
          <w:sz w:val="24"/>
          <w:szCs w:val="24"/>
          <w:u w:val="single"/>
          <w:lang w:val="ka-GE"/>
        </w:rPr>
        <w:t>დამხმარე ნივთიერებები დადგენილი</w:t>
      </w:r>
      <w:r w:rsidR="0080375D" w:rsidRPr="008B4AB6">
        <w:rPr>
          <w:rFonts w:ascii="Sylfaen" w:hAnsi="Sylfaen" w:cs="Sylfaen"/>
          <w:noProof/>
          <w:sz w:val="24"/>
          <w:szCs w:val="24"/>
          <w:u w:val="single"/>
          <w:lang w:val="ka-GE"/>
        </w:rPr>
        <w:t xml:space="preserve"> ეფექტით:</w:t>
      </w:r>
      <w:r w:rsidR="00B601AB" w:rsidRPr="00B4642A">
        <w:rPr>
          <w:rFonts w:ascii="Sylfaen" w:hAnsi="Sylfaen" w:cs="Sylfaen"/>
          <w:noProof/>
          <w:sz w:val="24"/>
          <w:szCs w:val="24"/>
          <w:lang w:val="ka-GE"/>
        </w:rPr>
        <w:t xml:space="preserve"> </w:t>
      </w:r>
      <w:r w:rsidR="00504B9A" w:rsidRPr="00B4642A">
        <w:rPr>
          <w:rFonts w:ascii="Sylfaen" w:hAnsi="Sylfaen" w:cs="Sylfaen"/>
          <w:noProof/>
          <w:sz w:val="24"/>
          <w:szCs w:val="24"/>
          <w:lang w:val="ka-GE"/>
        </w:rPr>
        <w:t xml:space="preserve">სორბიტოლი (E420) 1500 მგ/5 მლ, </w:t>
      </w:r>
      <w:r w:rsidR="0080375D" w:rsidRPr="00B4642A">
        <w:rPr>
          <w:rFonts w:ascii="Sylfaen" w:hAnsi="Sylfaen" w:cs="Sylfaen"/>
          <w:noProof/>
          <w:sz w:val="24"/>
          <w:szCs w:val="24"/>
          <w:lang w:val="ka-GE"/>
        </w:rPr>
        <w:t xml:space="preserve">ნატრიუმის ბენზოატი </w:t>
      </w:r>
      <w:r w:rsidR="00504B9A" w:rsidRPr="00B4642A">
        <w:rPr>
          <w:rFonts w:ascii="Sylfaen" w:hAnsi="Sylfaen" w:cs="Sylfaen"/>
          <w:noProof/>
          <w:sz w:val="24"/>
          <w:szCs w:val="24"/>
          <w:lang w:val="ka-GE"/>
        </w:rPr>
        <w:t>(E211) 0</w:t>
      </w:r>
      <w:r w:rsidR="00CE4F57" w:rsidRPr="00B4642A">
        <w:rPr>
          <w:rFonts w:ascii="Sylfaen" w:hAnsi="Sylfaen" w:cs="Sylfaen"/>
          <w:noProof/>
          <w:sz w:val="24"/>
          <w:szCs w:val="24"/>
          <w:lang w:val="ka-GE"/>
        </w:rPr>
        <w:t>.</w:t>
      </w:r>
      <w:r w:rsidR="00504B9A" w:rsidRPr="00B4642A">
        <w:rPr>
          <w:rFonts w:ascii="Sylfaen" w:hAnsi="Sylfaen" w:cs="Sylfaen"/>
          <w:noProof/>
          <w:sz w:val="24"/>
          <w:szCs w:val="24"/>
          <w:lang w:val="ka-GE"/>
        </w:rPr>
        <w:t>5</w:t>
      </w:r>
      <w:r w:rsidR="00CE4F57" w:rsidRPr="00B4642A">
        <w:rPr>
          <w:rFonts w:ascii="Sylfaen" w:hAnsi="Sylfaen" w:cs="Sylfaen"/>
          <w:noProof/>
          <w:sz w:val="24"/>
          <w:szCs w:val="24"/>
          <w:lang w:val="ka-GE"/>
        </w:rPr>
        <w:t>0</w:t>
      </w:r>
      <w:r w:rsidR="00504B9A" w:rsidRPr="00B4642A">
        <w:rPr>
          <w:rFonts w:ascii="Sylfaen" w:hAnsi="Sylfaen" w:cs="Sylfaen"/>
          <w:noProof/>
          <w:sz w:val="24"/>
          <w:szCs w:val="24"/>
          <w:lang w:val="ka-GE"/>
        </w:rPr>
        <w:t xml:space="preserve"> მგ/5 მლ, პროპილენ გლიკოლი 12 მგ/5</w:t>
      </w:r>
      <w:r w:rsidR="00CE4F57" w:rsidRPr="00B4642A">
        <w:rPr>
          <w:rFonts w:ascii="Sylfaen" w:hAnsi="Sylfaen" w:cs="Sylfaen"/>
          <w:noProof/>
          <w:sz w:val="24"/>
          <w:szCs w:val="24"/>
          <w:lang w:val="ka-GE"/>
        </w:rPr>
        <w:t xml:space="preserve"> </w:t>
      </w:r>
      <w:r w:rsidR="00504B9A" w:rsidRPr="00B4642A">
        <w:rPr>
          <w:rFonts w:ascii="Sylfaen" w:hAnsi="Sylfaen" w:cs="Sylfaen"/>
          <w:noProof/>
          <w:sz w:val="24"/>
          <w:szCs w:val="24"/>
          <w:lang w:val="ka-GE"/>
        </w:rPr>
        <w:t>მლ და ასპარტამი (</w:t>
      </w:r>
      <w:r w:rsidR="00CE4F57" w:rsidRPr="00B4642A">
        <w:rPr>
          <w:rFonts w:ascii="Sylfaen" w:hAnsi="Sylfaen" w:cs="Sylfaen"/>
          <w:noProof/>
          <w:sz w:val="24"/>
          <w:szCs w:val="24"/>
          <w:lang w:val="ka-GE"/>
        </w:rPr>
        <w:t>E951) 0.</w:t>
      </w:r>
      <w:r w:rsidR="00504B9A" w:rsidRPr="00B4642A">
        <w:rPr>
          <w:rFonts w:ascii="Sylfaen" w:hAnsi="Sylfaen" w:cs="Sylfaen"/>
          <w:noProof/>
          <w:sz w:val="24"/>
          <w:szCs w:val="24"/>
          <w:lang w:val="ka-GE"/>
        </w:rPr>
        <w:t>19 მგ/5 მლ</w:t>
      </w:r>
      <w:r w:rsidR="0080375D" w:rsidRPr="00B4642A">
        <w:rPr>
          <w:rFonts w:ascii="Sylfaen" w:hAnsi="Sylfaen" w:cs="Sylfaen"/>
          <w:noProof/>
          <w:sz w:val="24"/>
          <w:szCs w:val="24"/>
          <w:lang w:val="ka-GE"/>
        </w:rPr>
        <w:t xml:space="preserve">. </w:t>
      </w:r>
    </w:p>
    <w:p w14:paraId="71A28A42" w14:textId="77777777" w:rsidR="000D62D8" w:rsidRPr="00B4642A" w:rsidRDefault="00F951A6" w:rsidP="006F6EBE">
      <w:pPr>
        <w:spacing w:line="360" w:lineRule="auto"/>
        <w:jc w:val="both"/>
        <w:rPr>
          <w:rFonts w:ascii="Sylfaen" w:hAnsi="Sylfaen" w:cs="Sylfaen"/>
          <w:noProof/>
          <w:sz w:val="24"/>
          <w:szCs w:val="24"/>
          <w:lang w:val="ka-GE"/>
        </w:rPr>
      </w:pPr>
      <w:r>
        <w:rPr>
          <w:rFonts w:ascii="Sylfaen" w:hAnsi="Sylfaen" w:cs="Sylfaen"/>
          <w:noProof/>
          <w:sz w:val="24"/>
          <w:szCs w:val="24"/>
          <w:lang w:val="ka-GE"/>
        </w:rPr>
        <w:t>დამხმარე ნივთიერებების</w:t>
      </w:r>
      <w:r w:rsidR="0080375D" w:rsidRPr="00B4642A">
        <w:rPr>
          <w:rFonts w:ascii="Sylfaen" w:hAnsi="Sylfaen" w:cs="Sylfaen"/>
          <w:noProof/>
          <w:sz w:val="24"/>
          <w:szCs w:val="24"/>
          <w:lang w:val="ka-GE"/>
        </w:rPr>
        <w:t xml:space="preserve"> სრული ჩამონათვალი იხილეთ </w:t>
      </w:r>
      <w:r w:rsidR="00CE4F57" w:rsidRPr="00B4642A">
        <w:rPr>
          <w:rFonts w:ascii="Sylfaen" w:hAnsi="Sylfaen" w:cs="Sylfaen"/>
          <w:noProof/>
          <w:sz w:val="24"/>
          <w:szCs w:val="24"/>
          <w:lang w:val="ka-GE"/>
        </w:rPr>
        <w:t>ნაწილში</w:t>
      </w:r>
      <w:r w:rsidR="0080375D" w:rsidRPr="00B4642A">
        <w:rPr>
          <w:rFonts w:ascii="Sylfaen" w:hAnsi="Sylfaen" w:cs="Sylfaen"/>
          <w:noProof/>
          <w:sz w:val="24"/>
          <w:szCs w:val="24"/>
          <w:lang w:val="ka-GE"/>
        </w:rPr>
        <w:t xml:space="preserve"> 6.1.</w:t>
      </w:r>
    </w:p>
    <w:p w14:paraId="039F09EE" w14:textId="77777777" w:rsidR="000D62D8" w:rsidRPr="00E01606" w:rsidRDefault="0080375D" w:rsidP="00CE4F57">
      <w:pPr>
        <w:spacing w:after="0" w:line="360" w:lineRule="auto"/>
        <w:ind w:right="-424"/>
        <w:jc w:val="both"/>
        <w:rPr>
          <w:b/>
          <w:noProof/>
          <w:sz w:val="24"/>
          <w:szCs w:val="24"/>
          <w:lang w:val="en-GB"/>
        </w:rPr>
      </w:pPr>
      <w:r w:rsidRPr="00CE4F57">
        <w:rPr>
          <w:rFonts w:ascii="Sylfaen" w:hAnsi="Sylfaen" w:cs="Sylfaen"/>
          <w:b/>
          <w:noProof/>
          <w:sz w:val="24"/>
          <w:szCs w:val="24"/>
          <w:lang w:val="en-GB"/>
        </w:rPr>
        <w:t xml:space="preserve">3. </w:t>
      </w:r>
      <w:r w:rsidR="00CE4F57">
        <w:rPr>
          <w:rFonts w:ascii="Sylfaen" w:hAnsi="Sylfaen" w:cs="Sylfaen"/>
          <w:b/>
          <w:noProof/>
          <w:sz w:val="24"/>
          <w:szCs w:val="24"/>
          <w:lang w:val="ka-GE"/>
        </w:rPr>
        <w:t>წამლის</w:t>
      </w:r>
      <w:r w:rsidRPr="00E01606">
        <w:rPr>
          <w:b/>
          <w:noProof/>
          <w:sz w:val="24"/>
          <w:szCs w:val="24"/>
          <w:lang w:val="en-GB"/>
        </w:rPr>
        <w:t xml:space="preserve"> </w:t>
      </w:r>
      <w:r w:rsidRPr="00E01606">
        <w:rPr>
          <w:rFonts w:ascii="Sylfaen" w:hAnsi="Sylfaen" w:cs="Sylfaen"/>
          <w:b/>
          <w:noProof/>
          <w:sz w:val="24"/>
          <w:szCs w:val="24"/>
          <w:lang w:val="en-GB"/>
        </w:rPr>
        <w:t>ფორმა</w:t>
      </w:r>
    </w:p>
    <w:p w14:paraId="074CA989" w14:textId="77777777" w:rsidR="000D62D8" w:rsidRPr="00CE4F57" w:rsidRDefault="008B4AB6" w:rsidP="00CE4F57">
      <w:pPr>
        <w:pStyle w:val="ListParagraph"/>
        <w:numPr>
          <w:ilvl w:val="0"/>
          <w:numId w:val="2"/>
        </w:numPr>
        <w:spacing w:after="0" w:line="360" w:lineRule="auto"/>
        <w:ind w:right="-424"/>
        <w:jc w:val="both"/>
        <w:rPr>
          <w:noProof/>
          <w:sz w:val="24"/>
          <w:szCs w:val="24"/>
          <w:lang w:val="en-GB"/>
        </w:rPr>
      </w:pPr>
      <w:r>
        <w:rPr>
          <w:rFonts w:ascii="Sylfaen" w:hAnsi="Sylfaen" w:cs="Sylfaen"/>
          <w:noProof/>
          <w:sz w:val="24"/>
          <w:szCs w:val="24"/>
          <w:lang w:val="ka-GE"/>
        </w:rPr>
        <w:t>პერორალური</w:t>
      </w:r>
      <w:r w:rsidR="0080375D" w:rsidRPr="00CE4F57">
        <w:rPr>
          <w:noProof/>
          <w:sz w:val="24"/>
          <w:szCs w:val="24"/>
          <w:lang w:val="en-GB"/>
        </w:rPr>
        <w:t xml:space="preserve"> </w:t>
      </w:r>
      <w:r w:rsidR="0080375D" w:rsidRPr="00CE4F57">
        <w:rPr>
          <w:rFonts w:ascii="Sylfaen" w:hAnsi="Sylfaen" w:cs="Sylfaen"/>
          <w:noProof/>
          <w:sz w:val="24"/>
          <w:szCs w:val="24"/>
          <w:lang w:val="en-GB"/>
        </w:rPr>
        <w:t>სუსპენზია</w:t>
      </w:r>
      <w:r w:rsidR="0080375D" w:rsidRPr="00CE4F57">
        <w:rPr>
          <w:noProof/>
          <w:sz w:val="24"/>
          <w:szCs w:val="24"/>
          <w:lang w:val="en-GB"/>
        </w:rPr>
        <w:t>.</w:t>
      </w:r>
    </w:p>
    <w:p w14:paraId="2310977B" w14:textId="77777777" w:rsidR="000D62D8" w:rsidRPr="00ED5B54" w:rsidRDefault="00504B9A" w:rsidP="006F6EBE">
      <w:pPr>
        <w:spacing w:line="360" w:lineRule="auto"/>
        <w:ind w:right="-424"/>
        <w:jc w:val="both"/>
        <w:rPr>
          <w:noProof/>
          <w:sz w:val="24"/>
          <w:szCs w:val="24"/>
          <w:lang w:val="ka-GE"/>
        </w:rPr>
      </w:pPr>
      <w:r w:rsidRPr="00E01606">
        <w:rPr>
          <w:rFonts w:ascii="Sylfaen" w:hAnsi="Sylfaen" w:cs="Sylfaen"/>
          <w:noProof/>
          <w:sz w:val="24"/>
          <w:szCs w:val="24"/>
          <w:lang w:val="en-GB"/>
        </w:rPr>
        <w:t>მოთეთრო</w:t>
      </w:r>
      <w:r w:rsidR="00130D46">
        <w:rPr>
          <w:rFonts w:ascii="Sylfaen" w:hAnsi="Sylfaen" w:cs="Sylfaen"/>
          <w:noProof/>
          <w:sz w:val="24"/>
          <w:szCs w:val="24"/>
          <w:lang w:val="en-GB"/>
        </w:rPr>
        <w:t>-</w:t>
      </w:r>
      <w:r w:rsidRPr="00E01606">
        <w:rPr>
          <w:rFonts w:ascii="Sylfaen" w:hAnsi="Sylfaen" w:cs="Sylfaen"/>
          <w:noProof/>
          <w:sz w:val="24"/>
          <w:szCs w:val="24"/>
          <w:lang w:val="en-GB"/>
        </w:rPr>
        <w:t xml:space="preserve">მოყავისფრო </w:t>
      </w:r>
      <w:r w:rsidR="00130D46">
        <w:rPr>
          <w:rFonts w:ascii="Sylfaen" w:hAnsi="Sylfaen" w:cs="Sylfaen"/>
          <w:noProof/>
          <w:sz w:val="24"/>
          <w:szCs w:val="24"/>
          <w:lang w:val="ka-GE"/>
        </w:rPr>
        <w:t>ერთგვაროვანი</w:t>
      </w:r>
      <w:r w:rsidR="0080375D" w:rsidRPr="00E01606">
        <w:rPr>
          <w:noProof/>
          <w:sz w:val="24"/>
          <w:szCs w:val="24"/>
          <w:lang w:val="en-GB"/>
        </w:rPr>
        <w:t xml:space="preserve"> </w:t>
      </w:r>
      <w:r w:rsidR="0080375D" w:rsidRPr="00E01606">
        <w:rPr>
          <w:rFonts w:ascii="Sylfaen" w:hAnsi="Sylfaen" w:cs="Sylfaen"/>
          <w:noProof/>
          <w:sz w:val="24"/>
          <w:szCs w:val="24"/>
          <w:lang w:val="en-GB"/>
        </w:rPr>
        <w:t>სუსპენზია</w:t>
      </w:r>
      <w:r w:rsidR="0080375D" w:rsidRPr="00E01606">
        <w:rPr>
          <w:noProof/>
          <w:sz w:val="24"/>
          <w:szCs w:val="24"/>
          <w:lang w:val="en-GB"/>
        </w:rPr>
        <w:t xml:space="preserve"> </w:t>
      </w:r>
      <w:r w:rsidR="00ED5B54">
        <w:rPr>
          <w:rFonts w:ascii="Sylfaen" w:hAnsi="Sylfaen" w:cs="Sylfaen"/>
          <w:noProof/>
          <w:sz w:val="24"/>
          <w:szCs w:val="24"/>
          <w:lang w:val="en-GB"/>
        </w:rPr>
        <w:t>გარგ</w:t>
      </w:r>
      <w:r w:rsidRPr="00E01606">
        <w:rPr>
          <w:rFonts w:ascii="Sylfaen" w:hAnsi="Sylfaen" w:cs="Sylfaen"/>
          <w:noProof/>
          <w:sz w:val="24"/>
          <w:szCs w:val="24"/>
          <w:lang w:val="en-GB"/>
        </w:rPr>
        <w:t>რის</w:t>
      </w:r>
      <w:r w:rsidR="0080375D" w:rsidRPr="00E01606">
        <w:rPr>
          <w:noProof/>
          <w:sz w:val="24"/>
          <w:szCs w:val="24"/>
          <w:lang w:val="en-GB"/>
        </w:rPr>
        <w:t xml:space="preserve"> </w:t>
      </w:r>
      <w:r w:rsidR="00ED5B54">
        <w:rPr>
          <w:rFonts w:ascii="Sylfaen" w:hAnsi="Sylfaen" w:cs="Sylfaen"/>
          <w:noProof/>
          <w:sz w:val="24"/>
          <w:szCs w:val="24"/>
          <w:lang w:val="ka-GE"/>
        </w:rPr>
        <w:t>სურნელით.</w:t>
      </w:r>
    </w:p>
    <w:p w14:paraId="4E9011B0" w14:textId="77777777" w:rsidR="000D62D8" w:rsidRPr="00CE4F57" w:rsidRDefault="0080375D" w:rsidP="00CE4F57">
      <w:pPr>
        <w:spacing w:after="0" w:line="360" w:lineRule="auto"/>
        <w:ind w:right="-424"/>
        <w:jc w:val="both"/>
        <w:rPr>
          <w:b/>
          <w:noProof/>
          <w:sz w:val="24"/>
          <w:szCs w:val="24"/>
          <w:lang w:val="ka-GE"/>
        </w:rPr>
      </w:pPr>
      <w:r w:rsidRPr="00CE4F57">
        <w:rPr>
          <w:rFonts w:ascii="Sylfaen" w:hAnsi="Sylfaen" w:cs="Sylfaen"/>
          <w:b/>
          <w:noProof/>
          <w:sz w:val="24"/>
          <w:szCs w:val="24"/>
          <w:lang w:val="en-GB"/>
        </w:rPr>
        <w:t xml:space="preserve">4. </w:t>
      </w:r>
      <w:r w:rsidRPr="00E01606">
        <w:rPr>
          <w:rFonts w:ascii="Sylfaen" w:hAnsi="Sylfaen" w:cs="Sylfaen"/>
          <w:b/>
          <w:noProof/>
          <w:sz w:val="24"/>
          <w:szCs w:val="24"/>
          <w:lang w:val="en-GB"/>
        </w:rPr>
        <w:t>კლინიკური</w:t>
      </w:r>
      <w:r w:rsidRPr="00E01606">
        <w:rPr>
          <w:b/>
          <w:noProof/>
          <w:sz w:val="24"/>
          <w:szCs w:val="24"/>
          <w:lang w:val="en-GB"/>
        </w:rPr>
        <w:t xml:space="preserve"> </w:t>
      </w:r>
      <w:r w:rsidR="00CE4F57">
        <w:rPr>
          <w:rFonts w:ascii="Sylfaen" w:hAnsi="Sylfaen" w:cs="Sylfaen"/>
          <w:b/>
          <w:noProof/>
          <w:sz w:val="24"/>
          <w:szCs w:val="24"/>
          <w:lang w:val="ka-GE"/>
        </w:rPr>
        <w:t>თვისებები</w:t>
      </w:r>
    </w:p>
    <w:p w14:paraId="08037C23" w14:textId="77777777" w:rsidR="000D62D8" w:rsidRPr="006F6EBE" w:rsidRDefault="0080375D" w:rsidP="00B4642A">
      <w:pPr>
        <w:spacing w:after="0" w:line="360" w:lineRule="auto"/>
        <w:jc w:val="both"/>
        <w:rPr>
          <w:rFonts w:ascii="Sylfaen" w:hAnsi="Sylfaen" w:cs="Sylfaen"/>
          <w:b/>
          <w:noProof/>
          <w:sz w:val="24"/>
          <w:szCs w:val="24"/>
          <w:lang w:val="ka-GE"/>
        </w:rPr>
      </w:pPr>
      <w:r w:rsidRPr="006F6EBE">
        <w:rPr>
          <w:rFonts w:ascii="Sylfaen" w:hAnsi="Sylfaen" w:cs="Sylfaen"/>
          <w:b/>
          <w:noProof/>
          <w:sz w:val="24"/>
          <w:szCs w:val="24"/>
          <w:lang w:val="en-GB"/>
        </w:rPr>
        <w:t>4.</w:t>
      </w:r>
      <w:r w:rsidRPr="006F6EBE">
        <w:rPr>
          <w:rFonts w:ascii="Sylfaen" w:hAnsi="Sylfaen" w:cs="Sylfaen"/>
          <w:b/>
          <w:noProof/>
          <w:sz w:val="24"/>
          <w:szCs w:val="24"/>
          <w:lang w:val="ka-GE"/>
        </w:rPr>
        <w:t>1 თერაპიული ჩვენებები</w:t>
      </w:r>
    </w:p>
    <w:p w14:paraId="08BDED1C" w14:textId="77777777" w:rsidR="00504B9A" w:rsidRPr="00B4642A" w:rsidRDefault="00504B9A"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ბლოკმაქსი </w:t>
      </w:r>
      <w:r w:rsidR="00C34918" w:rsidRPr="00B4642A">
        <w:rPr>
          <w:rFonts w:ascii="Sylfaen" w:hAnsi="Sylfaen" w:cs="Sylfaen"/>
          <w:noProof/>
          <w:sz w:val="24"/>
          <w:szCs w:val="24"/>
          <w:lang w:val="ka-GE"/>
        </w:rPr>
        <w:t xml:space="preserve">საბავშვო </w:t>
      </w:r>
      <w:r w:rsidRPr="00B4642A">
        <w:rPr>
          <w:rFonts w:ascii="Sylfaen" w:hAnsi="Sylfaen" w:cs="Sylfaen"/>
          <w:noProof/>
          <w:sz w:val="24"/>
          <w:szCs w:val="24"/>
          <w:lang w:val="ka-GE"/>
        </w:rPr>
        <w:t>გამოიყენება ბავშვებში 3 თვის ასაკიდან (5 კგ</w:t>
      </w:r>
      <w:r w:rsidR="00CE4F57" w:rsidRPr="00B4642A">
        <w:rPr>
          <w:rFonts w:ascii="Sylfaen" w:hAnsi="Sylfaen" w:cs="Sylfaen"/>
          <w:noProof/>
          <w:sz w:val="24"/>
          <w:szCs w:val="24"/>
          <w:lang w:val="ka-GE"/>
        </w:rPr>
        <w:t>-</w:t>
      </w:r>
      <w:r w:rsidRPr="00B4642A">
        <w:rPr>
          <w:rFonts w:ascii="Sylfaen" w:hAnsi="Sylfaen" w:cs="Sylfaen"/>
          <w:noProof/>
          <w:sz w:val="24"/>
          <w:szCs w:val="24"/>
          <w:lang w:val="ka-GE"/>
        </w:rPr>
        <w:t>ზე მეტი წონის).</w:t>
      </w:r>
    </w:p>
    <w:p w14:paraId="793E0CF5" w14:textId="77777777" w:rsidR="00CE4F57" w:rsidRDefault="00504B9A"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მსუბუქიდან ზომიერამდე ტკივილის</w:t>
      </w:r>
      <w:r w:rsidR="00CE4F57" w:rsidRPr="00B4642A">
        <w:rPr>
          <w:rFonts w:ascii="Sylfaen" w:hAnsi="Sylfaen" w:cs="Sylfaen"/>
          <w:noProof/>
          <w:sz w:val="24"/>
          <w:szCs w:val="24"/>
          <w:lang w:val="ka-GE"/>
        </w:rPr>
        <w:t xml:space="preserve"> </w:t>
      </w:r>
      <w:r w:rsidRPr="00B4642A">
        <w:rPr>
          <w:rFonts w:ascii="Sylfaen" w:hAnsi="Sylfaen" w:cs="Sylfaen"/>
          <w:noProof/>
          <w:sz w:val="24"/>
          <w:szCs w:val="24"/>
          <w:lang w:val="ka-GE"/>
        </w:rPr>
        <w:t>და ცხელების ხანმოკლე სიმპტომური მკურნალობ</w:t>
      </w:r>
      <w:r w:rsidR="00CE4F57">
        <w:rPr>
          <w:rFonts w:ascii="Sylfaen" w:hAnsi="Sylfaen" w:cs="Sylfaen"/>
          <w:noProof/>
          <w:sz w:val="24"/>
          <w:szCs w:val="24"/>
          <w:lang w:val="ka-GE"/>
        </w:rPr>
        <w:t>ა.</w:t>
      </w:r>
    </w:p>
    <w:p w14:paraId="5C83FF46" w14:textId="77777777" w:rsidR="00504B9A" w:rsidRPr="00B4642A" w:rsidRDefault="001553B5" w:rsidP="006F6EBE">
      <w:pPr>
        <w:spacing w:after="0" w:line="360" w:lineRule="auto"/>
        <w:jc w:val="both"/>
        <w:rPr>
          <w:rFonts w:ascii="Sylfaen" w:hAnsi="Sylfaen" w:cs="Sylfaen"/>
          <w:noProof/>
          <w:sz w:val="24"/>
          <w:szCs w:val="24"/>
          <w:lang w:val="ka-GE"/>
        </w:rPr>
      </w:pPr>
      <w:r>
        <w:rPr>
          <w:rFonts w:ascii="Sylfaen" w:hAnsi="Sylfaen" w:cs="Sylfaen"/>
          <w:noProof/>
          <w:sz w:val="24"/>
          <w:szCs w:val="24"/>
          <w:lang w:val="ka-GE"/>
        </w:rPr>
        <w:t xml:space="preserve">გაცივებასთან და გრიპთან დაკავშირებული </w:t>
      </w:r>
      <w:r w:rsidR="00504B9A" w:rsidRPr="00B4642A">
        <w:rPr>
          <w:rFonts w:ascii="Sylfaen" w:hAnsi="Sylfaen" w:cs="Sylfaen"/>
          <w:noProof/>
          <w:sz w:val="24"/>
          <w:szCs w:val="24"/>
          <w:lang w:val="ka-GE"/>
        </w:rPr>
        <w:t xml:space="preserve">ტკივილის და ცხელების ხანმოკლე სიმპტომური </w:t>
      </w:r>
      <w:r w:rsidRPr="00B4642A">
        <w:rPr>
          <w:rFonts w:ascii="Sylfaen" w:hAnsi="Sylfaen" w:cs="Sylfaen"/>
          <w:noProof/>
          <w:sz w:val="24"/>
          <w:szCs w:val="24"/>
          <w:lang w:val="ka-GE"/>
        </w:rPr>
        <w:t>მკურნალობა</w:t>
      </w:r>
      <w:r w:rsidR="00110F37">
        <w:rPr>
          <w:rFonts w:ascii="Sylfaen" w:hAnsi="Sylfaen" w:cs="Sylfaen"/>
          <w:noProof/>
          <w:sz w:val="24"/>
          <w:szCs w:val="24"/>
          <w:lang w:val="ka-GE"/>
        </w:rPr>
        <w:t>.</w:t>
      </w:r>
    </w:p>
    <w:p w14:paraId="4EE50C67" w14:textId="77777777" w:rsidR="000D62D8" w:rsidRPr="008F2184" w:rsidRDefault="0080375D" w:rsidP="008F2184">
      <w:pPr>
        <w:spacing w:after="0" w:line="360" w:lineRule="auto"/>
        <w:ind w:right="-424"/>
        <w:jc w:val="both"/>
        <w:rPr>
          <w:b/>
          <w:noProof/>
          <w:sz w:val="24"/>
          <w:szCs w:val="24"/>
          <w:lang w:val="en-GB"/>
        </w:rPr>
      </w:pPr>
      <w:r w:rsidRPr="008F2184">
        <w:rPr>
          <w:rFonts w:ascii="Sylfaen" w:hAnsi="Sylfaen" w:cs="Sylfaen"/>
          <w:b/>
          <w:noProof/>
          <w:sz w:val="24"/>
          <w:szCs w:val="24"/>
          <w:lang w:val="en-GB"/>
        </w:rPr>
        <w:t>4.2 დოზირება</w:t>
      </w:r>
      <w:r w:rsidRPr="008F2184">
        <w:rPr>
          <w:b/>
          <w:noProof/>
          <w:sz w:val="24"/>
          <w:szCs w:val="24"/>
          <w:lang w:val="en-GB"/>
        </w:rPr>
        <w:t xml:space="preserve"> </w:t>
      </w:r>
      <w:r w:rsidRPr="008F2184">
        <w:rPr>
          <w:rFonts w:ascii="Sylfaen" w:hAnsi="Sylfaen" w:cs="Sylfaen"/>
          <w:b/>
          <w:noProof/>
          <w:sz w:val="24"/>
          <w:szCs w:val="24"/>
          <w:lang w:val="en-GB"/>
        </w:rPr>
        <w:t>და</w:t>
      </w:r>
      <w:r w:rsidRPr="008F2184">
        <w:rPr>
          <w:b/>
          <w:noProof/>
          <w:sz w:val="24"/>
          <w:szCs w:val="24"/>
          <w:lang w:val="en-GB"/>
        </w:rPr>
        <w:t xml:space="preserve"> </w:t>
      </w:r>
      <w:r w:rsidRPr="008F2184">
        <w:rPr>
          <w:rFonts w:ascii="Sylfaen" w:hAnsi="Sylfaen" w:cs="Sylfaen"/>
          <w:b/>
          <w:noProof/>
          <w:sz w:val="24"/>
          <w:szCs w:val="24"/>
          <w:lang w:val="en-GB"/>
        </w:rPr>
        <w:t>გამოყენების</w:t>
      </w:r>
      <w:r w:rsidRPr="008F2184">
        <w:rPr>
          <w:b/>
          <w:noProof/>
          <w:sz w:val="24"/>
          <w:szCs w:val="24"/>
          <w:lang w:val="en-GB"/>
        </w:rPr>
        <w:t xml:space="preserve"> </w:t>
      </w:r>
      <w:r w:rsidRPr="008F2184">
        <w:rPr>
          <w:rFonts w:ascii="Sylfaen" w:hAnsi="Sylfaen" w:cs="Sylfaen"/>
          <w:b/>
          <w:noProof/>
          <w:sz w:val="24"/>
          <w:szCs w:val="24"/>
          <w:lang w:val="en-GB"/>
        </w:rPr>
        <w:t>მეთოდი</w:t>
      </w:r>
    </w:p>
    <w:p w14:paraId="44199B71" w14:textId="77777777" w:rsidR="000D62D8" w:rsidRPr="008F2184" w:rsidRDefault="0080375D" w:rsidP="008F2184">
      <w:pPr>
        <w:spacing w:after="0" w:line="360" w:lineRule="auto"/>
        <w:ind w:right="-424"/>
        <w:jc w:val="both"/>
        <w:rPr>
          <w:rFonts w:ascii="Sylfaen" w:hAnsi="Sylfaen" w:cs="Sylfaen"/>
          <w:noProof/>
          <w:sz w:val="24"/>
          <w:szCs w:val="24"/>
          <w:u w:val="single"/>
          <w:lang w:val="en-GB"/>
        </w:rPr>
      </w:pPr>
      <w:r w:rsidRPr="008F2184">
        <w:rPr>
          <w:rFonts w:ascii="Sylfaen" w:hAnsi="Sylfaen" w:cs="Sylfaen"/>
          <w:noProof/>
          <w:sz w:val="24"/>
          <w:szCs w:val="24"/>
          <w:u w:val="single"/>
          <w:lang w:val="en-GB"/>
        </w:rPr>
        <w:t>დოზირება</w:t>
      </w:r>
    </w:p>
    <w:p w14:paraId="256D1798" w14:textId="77777777" w:rsidR="001619AB" w:rsidRPr="00B4642A" w:rsidRDefault="00110F37" w:rsidP="00B4642A">
      <w:pPr>
        <w:spacing w:after="0" w:line="360" w:lineRule="auto"/>
        <w:jc w:val="both"/>
        <w:rPr>
          <w:rFonts w:ascii="Sylfaen" w:hAnsi="Sylfaen" w:cs="Sylfaen"/>
          <w:noProof/>
          <w:sz w:val="24"/>
          <w:szCs w:val="24"/>
          <w:lang w:val="ka-GE"/>
        </w:rPr>
      </w:pPr>
      <w:r w:rsidRPr="00110F37">
        <w:rPr>
          <w:rFonts w:ascii="Sylfaen" w:hAnsi="Sylfaen" w:cs="Sylfaen"/>
          <w:noProof/>
          <w:sz w:val="24"/>
          <w:szCs w:val="24"/>
          <w:lang w:val="ka-GE"/>
        </w:rPr>
        <w:t xml:space="preserve">სიმპტომების შესამსუბუქებლად </w:t>
      </w:r>
      <w:r w:rsidR="001619AB" w:rsidRPr="00B4642A">
        <w:rPr>
          <w:rFonts w:ascii="Sylfaen" w:hAnsi="Sylfaen" w:cs="Sylfaen"/>
          <w:noProof/>
          <w:sz w:val="24"/>
          <w:szCs w:val="24"/>
          <w:lang w:val="ka-GE"/>
        </w:rPr>
        <w:t xml:space="preserve">მიზანშეწონილია </w:t>
      </w:r>
      <w:r>
        <w:rPr>
          <w:rFonts w:ascii="Sylfaen" w:hAnsi="Sylfaen" w:cs="Sylfaen"/>
          <w:noProof/>
          <w:sz w:val="24"/>
          <w:szCs w:val="24"/>
          <w:lang w:val="ka-GE"/>
        </w:rPr>
        <w:t>მინიმალური</w:t>
      </w:r>
      <w:r w:rsidR="001619AB" w:rsidRPr="00B4642A">
        <w:rPr>
          <w:rFonts w:ascii="Sylfaen" w:hAnsi="Sylfaen" w:cs="Sylfaen"/>
          <w:noProof/>
          <w:sz w:val="24"/>
          <w:szCs w:val="24"/>
          <w:lang w:val="ka-GE"/>
        </w:rPr>
        <w:t xml:space="preserve"> ეფექტური დოზ</w:t>
      </w:r>
      <w:r>
        <w:rPr>
          <w:rFonts w:ascii="Sylfaen" w:hAnsi="Sylfaen" w:cs="Sylfaen"/>
          <w:noProof/>
          <w:sz w:val="24"/>
          <w:szCs w:val="24"/>
          <w:lang w:val="ka-GE"/>
        </w:rPr>
        <w:t>ის გამოყენება, რაც შეიძლება ხანმოკლე პერიოდით</w:t>
      </w:r>
      <w:r w:rsidR="001619AB" w:rsidRPr="00B4642A">
        <w:rPr>
          <w:rFonts w:ascii="Sylfaen" w:hAnsi="Sylfaen" w:cs="Sylfaen"/>
          <w:noProof/>
          <w:sz w:val="24"/>
          <w:szCs w:val="24"/>
          <w:lang w:val="ka-GE"/>
        </w:rPr>
        <w:t xml:space="preserve"> (იხ. ნაწილი 4.4).</w:t>
      </w:r>
    </w:p>
    <w:p w14:paraId="652ED804" w14:textId="77777777" w:rsidR="001619AB" w:rsidRPr="00D103AD" w:rsidRDefault="001619AB" w:rsidP="00D103AD">
      <w:pPr>
        <w:spacing w:after="0" w:line="360" w:lineRule="auto"/>
        <w:ind w:right="-424"/>
        <w:jc w:val="both"/>
        <w:rPr>
          <w:rFonts w:ascii="Sylfaen" w:hAnsi="Sylfaen" w:cs="Sylfaen"/>
          <w:i/>
          <w:noProof/>
          <w:sz w:val="24"/>
          <w:szCs w:val="24"/>
          <w:lang w:val="en-GB"/>
        </w:rPr>
      </w:pPr>
      <w:r w:rsidRPr="00D103AD">
        <w:rPr>
          <w:rFonts w:ascii="Sylfaen" w:hAnsi="Sylfaen" w:cs="Sylfaen"/>
          <w:i/>
          <w:noProof/>
          <w:sz w:val="24"/>
          <w:szCs w:val="24"/>
          <w:lang w:val="en-GB"/>
        </w:rPr>
        <w:t xml:space="preserve">პედიატრიული პოპულაცია </w:t>
      </w:r>
    </w:p>
    <w:p w14:paraId="5121FB53" w14:textId="77777777" w:rsidR="001619AB" w:rsidRPr="00B4642A" w:rsidRDefault="001619A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3-6 თვის ასაკის ჩვილები საჭიროებენ სამედიცინო დახმარებას თუ სიმპტომები </w:t>
      </w:r>
      <w:r w:rsidR="00011FB0" w:rsidRPr="00B4642A">
        <w:rPr>
          <w:rFonts w:ascii="Sylfaen" w:hAnsi="Sylfaen" w:cs="Sylfaen"/>
          <w:noProof/>
          <w:sz w:val="24"/>
          <w:szCs w:val="24"/>
          <w:lang w:val="ka-GE"/>
        </w:rPr>
        <w:t>გა</w:t>
      </w:r>
      <w:r w:rsidRPr="00B4642A">
        <w:rPr>
          <w:rFonts w:ascii="Sylfaen" w:hAnsi="Sylfaen" w:cs="Sylfaen"/>
          <w:noProof/>
          <w:sz w:val="24"/>
          <w:szCs w:val="24"/>
          <w:lang w:val="ka-GE"/>
        </w:rPr>
        <w:t>უარესდება ან არა უგვიანეს 24 საათისა თუ სიმპტომები შენარჩუნდება.</w:t>
      </w:r>
    </w:p>
    <w:p w14:paraId="1FB3923F" w14:textId="77777777" w:rsidR="001619AB" w:rsidRPr="00B4642A" w:rsidRDefault="001619A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lastRenderedPageBreak/>
        <w:t xml:space="preserve">ბავშვებში 6 თვის ასაკიდან თუ სამკურნალო </w:t>
      </w:r>
      <w:r w:rsidR="00973F3B">
        <w:rPr>
          <w:rFonts w:ascii="Sylfaen" w:hAnsi="Sylfaen" w:cs="Sylfaen"/>
          <w:noProof/>
          <w:sz w:val="24"/>
          <w:szCs w:val="24"/>
          <w:lang w:val="ka-GE"/>
        </w:rPr>
        <w:t xml:space="preserve">საშუალების მიღება </w:t>
      </w:r>
      <w:r w:rsidRPr="00B4642A">
        <w:rPr>
          <w:rFonts w:ascii="Sylfaen" w:hAnsi="Sylfaen" w:cs="Sylfaen"/>
          <w:noProof/>
          <w:sz w:val="24"/>
          <w:szCs w:val="24"/>
          <w:lang w:val="ka-GE"/>
        </w:rPr>
        <w:t>საჭიროა 3 დღეზე მეტი ხნის განმავლობაში</w:t>
      </w:r>
      <w:r w:rsidR="00973F3B">
        <w:rPr>
          <w:rFonts w:ascii="Sylfaen" w:hAnsi="Sylfaen" w:cs="Sylfaen"/>
          <w:noProof/>
          <w:sz w:val="24"/>
          <w:szCs w:val="24"/>
          <w:lang w:val="ka-GE"/>
        </w:rPr>
        <w:t xml:space="preserve"> </w:t>
      </w:r>
      <w:r w:rsidRPr="00B4642A">
        <w:rPr>
          <w:rFonts w:ascii="Sylfaen" w:hAnsi="Sylfaen" w:cs="Sylfaen"/>
          <w:noProof/>
          <w:sz w:val="24"/>
          <w:szCs w:val="24"/>
          <w:lang w:val="ka-GE"/>
        </w:rPr>
        <w:t>ან თუ სიმპტომები გაუარესდება, უნდა გაიაროთ ექიმთან კონსულტაცია.</w:t>
      </w:r>
    </w:p>
    <w:p w14:paraId="46FE2E5D" w14:textId="77777777" w:rsidR="000D62D8" w:rsidRDefault="001619A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დოზები </w:t>
      </w:r>
      <w:r w:rsidR="00D103AD">
        <w:rPr>
          <w:rFonts w:ascii="Sylfaen" w:hAnsi="Sylfaen" w:cs="Sylfaen"/>
          <w:noProof/>
          <w:sz w:val="24"/>
          <w:szCs w:val="24"/>
          <w:lang w:val="ka-GE"/>
        </w:rPr>
        <w:t>მიიღება</w:t>
      </w:r>
      <w:r w:rsidRPr="00B4642A">
        <w:rPr>
          <w:rFonts w:ascii="Sylfaen" w:hAnsi="Sylfaen" w:cs="Sylfaen"/>
          <w:noProof/>
          <w:sz w:val="24"/>
          <w:szCs w:val="24"/>
          <w:lang w:val="ka-GE"/>
        </w:rPr>
        <w:t xml:space="preserve"> ყოველ 6-8 საათში</w:t>
      </w:r>
      <w:r w:rsidR="00D103AD"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დოზებს შორის </w:t>
      </w:r>
      <w:r w:rsidR="00B278C4">
        <w:rPr>
          <w:rFonts w:ascii="Sylfaen" w:hAnsi="Sylfaen" w:cs="Sylfaen"/>
          <w:noProof/>
          <w:sz w:val="24"/>
          <w:szCs w:val="24"/>
          <w:lang w:val="ka-GE"/>
        </w:rPr>
        <w:t>უნდა იყოს</w:t>
      </w:r>
      <w:r w:rsidRPr="00B4642A">
        <w:rPr>
          <w:rFonts w:ascii="Sylfaen" w:hAnsi="Sylfaen" w:cs="Sylfaen"/>
          <w:noProof/>
          <w:sz w:val="24"/>
          <w:szCs w:val="24"/>
          <w:lang w:val="ka-GE"/>
        </w:rPr>
        <w:t xml:space="preserve"> მინიმუმ 4 საათი</w:t>
      </w:r>
      <w:r w:rsidR="00B278C4">
        <w:rPr>
          <w:rFonts w:ascii="Sylfaen" w:hAnsi="Sylfaen" w:cs="Sylfaen"/>
          <w:noProof/>
          <w:sz w:val="24"/>
          <w:szCs w:val="24"/>
          <w:lang w:val="ka-GE"/>
        </w:rPr>
        <w:t>ანი ინტერვალი</w:t>
      </w:r>
      <w:r w:rsidRPr="00B4642A">
        <w:rPr>
          <w:rFonts w:ascii="Sylfaen" w:hAnsi="Sylfaen" w:cs="Sylfaen"/>
          <w:noProof/>
          <w:sz w:val="24"/>
          <w:szCs w:val="24"/>
          <w:lang w:val="ka-GE"/>
        </w:rPr>
        <w:t xml:space="preserve">. რეკომენდებული დღიური </w:t>
      </w:r>
      <w:r w:rsidR="0018433B" w:rsidRPr="00B4642A">
        <w:rPr>
          <w:rFonts w:ascii="Sylfaen" w:hAnsi="Sylfaen" w:cs="Sylfaen"/>
          <w:noProof/>
          <w:sz w:val="24"/>
          <w:szCs w:val="24"/>
          <w:lang w:val="ka-GE"/>
        </w:rPr>
        <w:t>დოზა არის</w:t>
      </w:r>
      <w:r w:rsidRPr="00B4642A">
        <w:rPr>
          <w:rFonts w:ascii="Sylfaen" w:hAnsi="Sylfaen" w:cs="Sylfaen"/>
          <w:noProof/>
          <w:sz w:val="24"/>
          <w:szCs w:val="24"/>
          <w:lang w:val="ka-GE"/>
        </w:rPr>
        <w:t xml:space="preserve"> 20 მგ</w:t>
      </w:r>
      <w:r w:rsidR="0018433B" w:rsidRPr="00B4642A">
        <w:rPr>
          <w:rFonts w:ascii="Sylfaen" w:hAnsi="Sylfaen" w:cs="Sylfaen"/>
          <w:noProof/>
          <w:sz w:val="24"/>
          <w:szCs w:val="24"/>
          <w:lang w:val="ka-GE"/>
        </w:rPr>
        <w:t>/</w:t>
      </w:r>
      <w:r w:rsidRPr="00B4642A">
        <w:rPr>
          <w:rFonts w:ascii="Sylfaen" w:hAnsi="Sylfaen" w:cs="Sylfaen"/>
          <w:noProof/>
          <w:sz w:val="24"/>
          <w:szCs w:val="24"/>
          <w:lang w:val="ka-GE"/>
        </w:rPr>
        <w:t xml:space="preserve">კგ </w:t>
      </w:r>
      <w:r w:rsidR="0061506D" w:rsidRPr="00B4642A">
        <w:rPr>
          <w:rFonts w:ascii="Sylfaen" w:hAnsi="Sylfaen" w:cs="Sylfaen"/>
          <w:noProof/>
          <w:sz w:val="24"/>
          <w:szCs w:val="24"/>
          <w:lang w:val="ka-GE"/>
        </w:rPr>
        <w:t xml:space="preserve">განაწილებულ დოზებად. </w:t>
      </w:r>
      <w:r w:rsidRPr="00B4642A">
        <w:rPr>
          <w:rFonts w:ascii="Sylfaen" w:hAnsi="Sylfaen" w:cs="Sylfaen"/>
          <w:noProof/>
          <w:sz w:val="24"/>
          <w:szCs w:val="24"/>
          <w:lang w:val="ka-GE"/>
        </w:rPr>
        <w:t xml:space="preserve">დოზირების შესაბამისი ინტერვალი უნდა შეირჩეს სიმპტომების შესაბამისად. არ უნდა გადააჭარბოთ </w:t>
      </w:r>
      <w:r w:rsidR="00011FB0" w:rsidRPr="00B4642A">
        <w:rPr>
          <w:rFonts w:ascii="Sylfaen" w:hAnsi="Sylfaen" w:cs="Sylfaen"/>
          <w:noProof/>
          <w:sz w:val="24"/>
          <w:szCs w:val="24"/>
          <w:lang w:val="ka-GE"/>
        </w:rPr>
        <w:t>მაქსიმალურ</w:t>
      </w:r>
      <w:r w:rsidRPr="00B4642A">
        <w:rPr>
          <w:rFonts w:ascii="Sylfaen" w:hAnsi="Sylfaen" w:cs="Sylfaen"/>
          <w:noProof/>
          <w:sz w:val="24"/>
          <w:szCs w:val="24"/>
          <w:lang w:val="ka-GE"/>
        </w:rPr>
        <w:t xml:space="preserve"> სადღეღამისო დოზას.</w:t>
      </w:r>
    </w:p>
    <w:p w14:paraId="20457776" w14:textId="77777777" w:rsidR="00973F3B" w:rsidRPr="00B4642A" w:rsidRDefault="00973F3B"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დოზები:</w:t>
      </w: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000"/>
        <w:gridCol w:w="2250"/>
        <w:gridCol w:w="3410"/>
      </w:tblGrid>
      <w:tr w:rsidR="0061506D" w:rsidRPr="00E01606" w14:paraId="52A21F54" w14:textId="77777777" w:rsidTr="00973F3B">
        <w:trPr>
          <w:trHeight w:val="386"/>
          <w:jc w:val="center"/>
        </w:trPr>
        <w:tc>
          <w:tcPr>
            <w:tcW w:w="2070" w:type="dxa"/>
            <w:shd w:val="clear" w:color="auto" w:fill="auto"/>
          </w:tcPr>
          <w:p w14:paraId="24049CE5" w14:textId="77777777" w:rsidR="0061506D" w:rsidRPr="001C36ED" w:rsidRDefault="0061506D" w:rsidP="001C36ED">
            <w:pPr>
              <w:widowControl w:val="0"/>
              <w:autoSpaceDE w:val="0"/>
              <w:autoSpaceDN w:val="0"/>
              <w:adjustRightInd w:val="0"/>
              <w:spacing w:after="0" w:line="360" w:lineRule="auto"/>
              <w:jc w:val="center"/>
              <w:rPr>
                <w:rFonts w:ascii="Sylfaen" w:eastAsia="Calibri" w:hAnsi="Sylfaen"/>
                <w:b/>
                <w:noProof/>
                <w:color w:val="000000"/>
                <w:sz w:val="24"/>
                <w:szCs w:val="24"/>
                <w:lang w:val="en-GB"/>
              </w:rPr>
            </w:pPr>
            <w:r w:rsidRPr="001C36ED">
              <w:rPr>
                <w:rFonts w:ascii="Sylfaen" w:eastAsia="Calibri" w:hAnsi="Sylfaen"/>
                <w:b/>
                <w:noProof/>
                <w:color w:val="000000"/>
                <w:sz w:val="24"/>
                <w:szCs w:val="24"/>
                <w:lang w:val="en-GB"/>
              </w:rPr>
              <w:t>ასაკი (წონა)</w:t>
            </w:r>
          </w:p>
        </w:tc>
        <w:tc>
          <w:tcPr>
            <w:tcW w:w="2000" w:type="dxa"/>
          </w:tcPr>
          <w:p w14:paraId="6003CB6A" w14:textId="77777777" w:rsidR="0061506D" w:rsidRPr="001C36ED" w:rsidRDefault="0061506D" w:rsidP="001C36ED">
            <w:pPr>
              <w:widowControl w:val="0"/>
              <w:autoSpaceDE w:val="0"/>
              <w:autoSpaceDN w:val="0"/>
              <w:adjustRightInd w:val="0"/>
              <w:spacing w:after="0" w:line="360" w:lineRule="auto"/>
              <w:jc w:val="center"/>
              <w:rPr>
                <w:rFonts w:ascii="Sylfaen" w:eastAsia="Calibri" w:hAnsi="Sylfaen"/>
                <w:b/>
                <w:noProof/>
                <w:color w:val="000000"/>
                <w:sz w:val="24"/>
                <w:szCs w:val="24"/>
                <w:lang w:val="en-GB"/>
              </w:rPr>
            </w:pPr>
            <w:r w:rsidRPr="001C36ED">
              <w:rPr>
                <w:rFonts w:ascii="Sylfaen" w:eastAsia="Calibri" w:hAnsi="Sylfaen"/>
                <w:b/>
                <w:noProof/>
                <w:color w:val="000000"/>
                <w:sz w:val="24"/>
                <w:szCs w:val="24"/>
                <w:lang w:val="en-GB"/>
              </w:rPr>
              <w:t xml:space="preserve">სიხშირე </w:t>
            </w:r>
          </w:p>
        </w:tc>
        <w:tc>
          <w:tcPr>
            <w:tcW w:w="2250" w:type="dxa"/>
          </w:tcPr>
          <w:p w14:paraId="0C9F93A1" w14:textId="77777777" w:rsidR="0061506D" w:rsidRPr="001C36ED" w:rsidRDefault="0061506D" w:rsidP="001C36ED">
            <w:pPr>
              <w:widowControl w:val="0"/>
              <w:autoSpaceDE w:val="0"/>
              <w:autoSpaceDN w:val="0"/>
              <w:adjustRightInd w:val="0"/>
              <w:spacing w:after="0" w:line="360" w:lineRule="auto"/>
              <w:jc w:val="center"/>
              <w:rPr>
                <w:rFonts w:ascii="Sylfaen" w:eastAsia="Calibri" w:hAnsi="Sylfaen"/>
                <w:b/>
                <w:noProof/>
                <w:color w:val="000000"/>
                <w:sz w:val="24"/>
                <w:szCs w:val="24"/>
                <w:lang w:val="en-GB"/>
              </w:rPr>
            </w:pPr>
            <w:r w:rsidRPr="001C36ED">
              <w:rPr>
                <w:rFonts w:ascii="Sylfaen" w:eastAsia="Calibri" w:hAnsi="Sylfaen"/>
                <w:b/>
                <w:noProof/>
                <w:color w:val="000000"/>
                <w:sz w:val="24"/>
                <w:szCs w:val="24"/>
                <w:lang w:val="en-GB"/>
              </w:rPr>
              <w:t>ერთჯერადი დოზა</w:t>
            </w:r>
          </w:p>
        </w:tc>
        <w:tc>
          <w:tcPr>
            <w:tcW w:w="3410" w:type="dxa"/>
            <w:shd w:val="clear" w:color="auto" w:fill="auto"/>
          </w:tcPr>
          <w:p w14:paraId="60EF2D1A" w14:textId="77777777" w:rsidR="0061506D" w:rsidRPr="001C36ED" w:rsidRDefault="00ED24FD" w:rsidP="001C36ED">
            <w:pPr>
              <w:widowControl w:val="0"/>
              <w:autoSpaceDE w:val="0"/>
              <w:autoSpaceDN w:val="0"/>
              <w:adjustRightInd w:val="0"/>
              <w:spacing w:after="0" w:line="360" w:lineRule="auto"/>
              <w:jc w:val="center"/>
              <w:rPr>
                <w:rFonts w:ascii="Sylfaen" w:eastAsia="Calibri" w:hAnsi="Sylfaen"/>
                <w:b/>
                <w:noProof/>
                <w:color w:val="000000"/>
                <w:sz w:val="24"/>
                <w:szCs w:val="24"/>
                <w:lang w:val="en-GB"/>
              </w:rPr>
            </w:pPr>
            <w:r w:rsidRPr="001C36ED">
              <w:rPr>
                <w:rFonts w:ascii="Sylfaen" w:eastAsia="Calibri" w:hAnsi="Sylfaen"/>
                <w:b/>
                <w:noProof/>
                <w:color w:val="000000"/>
                <w:sz w:val="24"/>
                <w:szCs w:val="24"/>
                <w:lang w:val="en-GB"/>
              </w:rPr>
              <w:t>მაქსიმალური დღიური დოზა</w:t>
            </w:r>
          </w:p>
        </w:tc>
      </w:tr>
      <w:tr w:rsidR="0061506D" w:rsidRPr="00E01606" w14:paraId="497B19AD" w14:textId="77777777" w:rsidTr="00973F3B">
        <w:trPr>
          <w:trHeight w:val="112"/>
          <w:jc w:val="center"/>
        </w:trPr>
        <w:tc>
          <w:tcPr>
            <w:tcW w:w="2070" w:type="dxa"/>
            <w:shd w:val="clear" w:color="auto" w:fill="auto"/>
          </w:tcPr>
          <w:p w14:paraId="3098AE09"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3-6 თვე</w:t>
            </w:r>
          </w:p>
          <w:p w14:paraId="6C5964E9" w14:textId="77777777" w:rsidR="0061506D" w:rsidRPr="00E01606" w:rsidRDefault="001C36E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Pr>
                <w:rFonts w:ascii="Sylfaen" w:eastAsia="Calibri" w:hAnsi="Sylfaen"/>
                <w:noProof/>
                <w:color w:val="000000"/>
                <w:sz w:val="24"/>
                <w:szCs w:val="24"/>
                <w:lang w:val="en-GB"/>
              </w:rPr>
              <w:t>(5-7.</w:t>
            </w:r>
            <w:r w:rsidR="0061506D" w:rsidRPr="00E01606">
              <w:rPr>
                <w:rFonts w:ascii="Sylfaen" w:eastAsia="Calibri" w:hAnsi="Sylfaen"/>
                <w:noProof/>
                <w:color w:val="000000"/>
                <w:sz w:val="24"/>
                <w:szCs w:val="24"/>
                <w:lang w:val="en-GB"/>
              </w:rPr>
              <w:t>6 კგ)</w:t>
            </w:r>
          </w:p>
        </w:tc>
        <w:tc>
          <w:tcPr>
            <w:tcW w:w="2000" w:type="dxa"/>
          </w:tcPr>
          <w:p w14:paraId="3C813016" w14:textId="77777777" w:rsidR="0061506D" w:rsidRPr="00E01606" w:rsidRDefault="001C36E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Pr>
                <w:rFonts w:ascii="Sylfaen" w:eastAsia="Calibri" w:hAnsi="Sylfaen"/>
                <w:noProof/>
                <w:color w:val="000000"/>
                <w:sz w:val="24"/>
                <w:szCs w:val="24"/>
                <w:lang w:val="en-GB"/>
              </w:rPr>
              <w:t>3-</w:t>
            </w:r>
            <w:r w:rsidR="0061506D" w:rsidRPr="00E01606">
              <w:rPr>
                <w:rFonts w:ascii="Sylfaen" w:eastAsia="Calibri" w:hAnsi="Sylfaen"/>
                <w:noProof/>
                <w:color w:val="000000"/>
                <w:sz w:val="24"/>
                <w:szCs w:val="24"/>
                <w:lang w:val="en-GB"/>
              </w:rPr>
              <w:t>ჯერ დღეში</w:t>
            </w:r>
          </w:p>
        </w:tc>
        <w:tc>
          <w:tcPr>
            <w:tcW w:w="2250" w:type="dxa"/>
          </w:tcPr>
          <w:p w14:paraId="431E9622"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50 მგ (2.5 მლ)</w:t>
            </w:r>
          </w:p>
        </w:tc>
        <w:tc>
          <w:tcPr>
            <w:tcW w:w="3410" w:type="dxa"/>
            <w:shd w:val="clear" w:color="auto" w:fill="auto"/>
          </w:tcPr>
          <w:p w14:paraId="07725D8A" w14:textId="77777777" w:rsidR="0061506D" w:rsidRPr="00E01606" w:rsidRDefault="00ED24F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150 მგ (7.5 მლ)</w:t>
            </w:r>
          </w:p>
        </w:tc>
      </w:tr>
      <w:tr w:rsidR="0061506D" w:rsidRPr="00E01606" w14:paraId="12C0225B" w14:textId="77777777" w:rsidTr="00973F3B">
        <w:trPr>
          <w:trHeight w:val="112"/>
          <w:jc w:val="center"/>
        </w:trPr>
        <w:tc>
          <w:tcPr>
            <w:tcW w:w="2070" w:type="dxa"/>
            <w:shd w:val="clear" w:color="auto" w:fill="auto"/>
          </w:tcPr>
          <w:p w14:paraId="1294D193"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6-12 თვე</w:t>
            </w:r>
            <w:r w:rsidR="00F60515" w:rsidRPr="00E01606">
              <w:rPr>
                <w:rFonts w:ascii="Sylfaen" w:eastAsia="Calibri" w:hAnsi="Sylfaen"/>
                <w:noProof/>
                <w:color w:val="000000"/>
                <w:sz w:val="24"/>
                <w:szCs w:val="24"/>
                <w:lang w:val="en-GB"/>
              </w:rPr>
              <w:t xml:space="preserve"> </w:t>
            </w:r>
          </w:p>
          <w:p w14:paraId="7238B211"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(7.7-9 კგ)</w:t>
            </w:r>
          </w:p>
        </w:tc>
        <w:tc>
          <w:tcPr>
            <w:tcW w:w="2000" w:type="dxa"/>
          </w:tcPr>
          <w:p w14:paraId="041422D3" w14:textId="77777777" w:rsidR="0061506D" w:rsidRPr="00E01606" w:rsidRDefault="001C36E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Pr>
                <w:rFonts w:ascii="Sylfaen" w:eastAsia="Calibri" w:hAnsi="Sylfaen"/>
                <w:noProof/>
                <w:color w:val="000000"/>
                <w:sz w:val="24"/>
                <w:szCs w:val="24"/>
                <w:lang w:val="en-GB"/>
              </w:rPr>
              <w:t>3</w:t>
            </w:r>
            <w:r>
              <w:rPr>
                <w:rFonts w:ascii="Sylfaen" w:eastAsia="Calibri" w:hAnsi="Sylfaen"/>
                <w:noProof/>
                <w:color w:val="000000"/>
                <w:sz w:val="24"/>
                <w:szCs w:val="24"/>
                <w:lang w:val="ka-GE"/>
              </w:rPr>
              <w:t>-</w:t>
            </w:r>
            <w:r>
              <w:rPr>
                <w:rFonts w:ascii="Sylfaen" w:eastAsia="Calibri" w:hAnsi="Sylfaen"/>
                <w:noProof/>
                <w:color w:val="000000"/>
                <w:sz w:val="24"/>
                <w:szCs w:val="24"/>
                <w:lang w:val="en-GB"/>
              </w:rPr>
              <w:t>4-</w:t>
            </w:r>
            <w:r w:rsidR="0061506D" w:rsidRPr="00E01606">
              <w:rPr>
                <w:rFonts w:ascii="Sylfaen" w:eastAsia="Calibri" w:hAnsi="Sylfaen"/>
                <w:noProof/>
                <w:color w:val="000000"/>
                <w:sz w:val="24"/>
                <w:szCs w:val="24"/>
                <w:lang w:val="en-GB"/>
              </w:rPr>
              <w:t>ჯერ დღეში</w:t>
            </w:r>
          </w:p>
        </w:tc>
        <w:tc>
          <w:tcPr>
            <w:tcW w:w="2250" w:type="dxa"/>
          </w:tcPr>
          <w:p w14:paraId="1388BAD1"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50 მგ (2.5 მლ)</w:t>
            </w:r>
          </w:p>
        </w:tc>
        <w:tc>
          <w:tcPr>
            <w:tcW w:w="3410" w:type="dxa"/>
            <w:shd w:val="clear" w:color="auto" w:fill="auto"/>
          </w:tcPr>
          <w:p w14:paraId="7F73A64F" w14:textId="77777777" w:rsidR="0061506D" w:rsidRPr="00E01606" w:rsidRDefault="00ED24F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150</w:t>
            </w:r>
            <w:r w:rsidR="001C36ED">
              <w:rPr>
                <w:rFonts w:ascii="Sylfaen" w:eastAsia="Calibri" w:hAnsi="Sylfaen"/>
                <w:noProof/>
                <w:color w:val="000000"/>
                <w:sz w:val="24"/>
                <w:szCs w:val="24"/>
                <w:lang w:val="ka-GE"/>
              </w:rPr>
              <w:t>-</w:t>
            </w:r>
            <w:r w:rsidRPr="00E01606">
              <w:rPr>
                <w:rFonts w:ascii="Sylfaen" w:eastAsia="Calibri" w:hAnsi="Sylfaen"/>
                <w:noProof/>
                <w:color w:val="000000"/>
                <w:sz w:val="24"/>
                <w:szCs w:val="24"/>
                <w:lang w:val="en-GB"/>
              </w:rPr>
              <w:t>200 მგ (7.5 -10 მლ)</w:t>
            </w:r>
          </w:p>
        </w:tc>
      </w:tr>
      <w:tr w:rsidR="0061506D" w:rsidRPr="00E01606" w14:paraId="4E3A1075" w14:textId="77777777" w:rsidTr="00973F3B">
        <w:trPr>
          <w:trHeight w:val="112"/>
          <w:jc w:val="center"/>
        </w:trPr>
        <w:tc>
          <w:tcPr>
            <w:tcW w:w="2070" w:type="dxa"/>
            <w:shd w:val="clear" w:color="auto" w:fill="auto"/>
          </w:tcPr>
          <w:p w14:paraId="6FF2C80F"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1-3 წელი</w:t>
            </w:r>
            <w:r w:rsidR="00F60515" w:rsidRPr="00E01606">
              <w:rPr>
                <w:rFonts w:ascii="Sylfaen" w:eastAsia="Calibri" w:hAnsi="Sylfaen"/>
                <w:noProof/>
                <w:color w:val="000000"/>
                <w:sz w:val="24"/>
                <w:szCs w:val="24"/>
                <w:lang w:val="en-GB"/>
              </w:rPr>
              <w:t xml:space="preserve"> </w:t>
            </w:r>
          </w:p>
          <w:p w14:paraId="4FF1E0D5"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(10-15 კგ)</w:t>
            </w:r>
          </w:p>
        </w:tc>
        <w:tc>
          <w:tcPr>
            <w:tcW w:w="2000" w:type="dxa"/>
          </w:tcPr>
          <w:p w14:paraId="0D4B2F1D" w14:textId="77777777" w:rsidR="0061506D" w:rsidRPr="00E01606" w:rsidRDefault="001C36E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Pr>
                <w:rFonts w:ascii="Sylfaen" w:eastAsia="Calibri" w:hAnsi="Sylfaen"/>
                <w:noProof/>
                <w:color w:val="000000"/>
                <w:sz w:val="24"/>
                <w:szCs w:val="24"/>
                <w:lang w:val="en-GB"/>
              </w:rPr>
              <w:t>3-</w:t>
            </w:r>
            <w:r w:rsidR="0061506D" w:rsidRPr="00E01606">
              <w:rPr>
                <w:rFonts w:ascii="Sylfaen" w:eastAsia="Calibri" w:hAnsi="Sylfaen"/>
                <w:noProof/>
                <w:color w:val="000000"/>
                <w:sz w:val="24"/>
                <w:szCs w:val="24"/>
                <w:lang w:val="en-GB"/>
              </w:rPr>
              <w:t>ჯერ დღეში</w:t>
            </w:r>
          </w:p>
        </w:tc>
        <w:tc>
          <w:tcPr>
            <w:tcW w:w="2250" w:type="dxa"/>
          </w:tcPr>
          <w:p w14:paraId="185B15F3"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100 მგ (5 მლ)</w:t>
            </w:r>
          </w:p>
        </w:tc>
        <w:tc>
          <w:tcPr>
            <w:tcW w:w="3410" w:type="dxa"/>
            <w:shd w:val="clear" w:color="auto" w:fill="auto"/>
          </w:tcPr>
          <w:p w14:paraId="7965B768" w14:textId="77777777" w:rsidR="0061506D" w:rsidRPr="00E01606" w:rsidRDefault="00FF234C"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300 მგ (15 მლ)</w:t>
            </w:r>
          </w:p>
        </w:tc>
      </w:tr>
      <w:tr w:rsidR="0061506D" w:rsidRPr="00E01606" w14:paraId="42A62FC6" w14:textId="77777777" w:rsidTr="00973F3B">
        <w:trPr>
          <w:trHeight w:val="112"/>
          <w:jc w:val="center"/>
        </w:trPr>
        <w:tc>
          <w:tcPr>
            <w:tcW w:w="2070" w:type="dxa"/>
            <w:shd w:val="clear" w:color="auto" w:fill="auto"/>
          </w:tcPr>
          <w:p w14:paraId="24964620"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4-6 წელი</w:t>
            </w:r>
            <w:r w:rsidR="00F60515" w:rsidRPr="00E01606">
              <w:rPr>
                <w:rFonts w:ascii="Sylfaen" w:eastAsia="Calibri" w:hAnsi="Sylfaen"/>
                <w:noProof/>
                <w:color w:val="000000"/>
                <w:sz w:val="24"/>
                <w:szCs w:val="24"/>
                <w:lang w:val="en-GB"/>
              </w:rPr>
              <w:t xml:space="preserve"> </w:t>
            </w:r>
          </w:p>
          <w:p w14:paraId="340D0980"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(16-20 კგ)</w:t>
            </w:r>
          </w:p>
        </w:tc>
        <w:tc>
          <w:tcPr>
            <w:tcW w:w="2000" w:type="dxa"/>
          </w:tcPr>
          <w:p w14:paraId="73323F1A" w14:textId="77777777" w:rsidR="0061506D" w:rsidRPr="00E01606" w:rsidRDefault="001C36E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Pr>
                <w:rFonts w:ascii="Sylfaen" w:eastAsia="Calibri" w:hAnsi="Sylfaen"/>
                <w:noProof/>
                <w:color w:val="000000"/>
                <w:sz w:val="24"/>
                <w:szCs w:val="24"/>
                <w:lang w:val="en-GB"/>
              </w:rPr>
              <w:t>3-</w:t>
            </w:r>
            <w:r w:rsidR="0061506D" w:rsidRPr="00E01606">
              <w:rPr>
                <w:rFonts w:ascii="Sylfaen" w:eastAsia="Calibri" w:hAnsi="Sylfaen"/>
                <w:noProof/>
                <w:color w:val="000000"/>
                <w:sz w:val="24"/>
                <w:szCs w:val="24"/>
                <w:lang w:val="en-GB"/>
              </w:rPr>
              <w:t>ჯერ დღეში</w:t>
            </w:r>
          </w:p>
        </w:tc>
        <w:tc>
          <w:tcPr>
            <w:tcW w:w="2250" w:type="dxa"/>
          </w:tcPr>
          <w:p w14:paraId="69ABACD9"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150 მგ (7.5 მლ)</w:t>
            </w:r>
          </w:p>
        </w:tc>
        <w:tc>
          <w:tcPr>
            <w:tcW w:w="3410" w:type="dxa"/>
            <w:shd w:val="clear" w:color="auto" w:fill="auto"/>
          </w:tcPr>
          <w:p w14:paraId="7A12E9F4" w14:textId="77777777" w:rsidR="0061506D" w:rsidRPr="00E01606" w:rsidRDefault="00FF234C"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450 მგ (22.5 მლ)</w:t>
            </w:r>
          </w:p>
        </w:tc>
      </w:tr>
      <w:tr w:rsidR="0061506D" w:rsidRPr="00E01606" w14:paraId="78DA240B" w14:textId="77777777" w:rsidTr="00973F3B">
        <w:trPr>
          <w:trHeight w:val="112"/>
          <w:jc w:val="center"/>
        </w:trPr>
        <w:tc>
          <w:tcPr>
            <w:tcW w:w="2070" w:type="dxa"/>
            <w:shd w:val="clear" w:color="auto" w:fill="auto"/>
          </w:tcPr>
          <w:p w14:paraId="7C839BC3"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7-9 წელი</w:t>
            </w:r>
            <w:r w:rsidR="00F60515" w:rsidRPr="00E01606">
              <w:rPr>
                <w:rFonts w:ascii="Sylfaen" w:eastAsia="Calibri" w:hAnsi="Sylfaen"/>
                <w:noProof/>
                <w:color w:val="000000"/>
                <w:sz w:val="24"/>
                <w:szCs w:val="24"/>
                <w:lang w:val="en-GB"/>
              </w:rPr>
              <w:t xml:space="preserve"> </w:t>
            </w:r>
          </w:p>
          <w:p w14:paraId="5FFB8A10"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(21-29 კგ)</w:t>
            </w:r>
          </w:p>
        </w:tc>
        <w:tc>
          <w:tcPr>
            <w:tcW w:w="2000" w:type="dxa"/>
          </w:tcPr>
          <w:p w14:paraId="4FEC7C53" w14:textId="77777777" w:rsidR="0061506D" w:rsidRPr="00E01606" w:rsidRDefault="001C36ED" w:rsidP="001C36ED">
            <w:pPr>
              <w:spacing w:after="0" w:line="360" w:lineRule="auto"/>
              <w:jc w:val="center"/>
              <w:rPr>
                <w:noProof/>
                <w:sz w:val="24"/>
                <w:szCs w:val="24"/>
                <w:lang w:val="en-GB"/>
              </w:rPr>
            </w:pPr>
            <w:r>
              <w:rPr>
                <w:rFonts w:ascii="Sylfaen" w:eastAsia="Calibri" w:hAnsi="Sylfaen"/>
                <w:noProof/>
                <w:color w:val="000000"/>
                <w:sz w:val="24"/>
                <w:szCs w:val="24"/>
                <w:lang w:val="en-GB"/>
              </w:rPr>
              <w:t>3-</w:t>
            </w:r>
            <w:r w:rsidR="0061506D" w:rsidRPr="00E01606">
              <w:rPr>
                <w:rFonts w:ascii="Sylfaen" w:eastAsia="Calibri" w:hAnsi="Sylfaen"/>
                <w:noProof/>
                <w:color w:val="000000"/>
                <w:sz w:val="24"/>
                <w:szCs w:val="24"/>
                <w:lang w:val="en-GB"/>
              </w:rPr>
              <w:t>ჯერ დღეში</w:t>
            </w:r>
          </w:p>
        </w:tc>
        <w:tc>
          <w:tcPr>
            <w:tcW w:w="2250" w:type="dxa"/>
          </w:tcPr>
          <w:p w14:paraId="3E6A674D"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200 მგ (10 მლ)</w:t>
            </w:r>
          </w:p>
        </w:tc>
        <w:tc>
          <w:tcPr>
            <w:tcW w:w="3410" w:type="dxa"/>
            <w:shd w:val="clear" w:color="auto" w:fill="auto"/>
          </w:tcPr>
          <w:p w14:paraId="1309C513" w14:textId="77777777" w:rsidR="0061506D" w:rsidRPr="00E01606" w:rsidRDefault="00FF234C"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600 მგ (30 მლ)</w:t>
            </w:r>
          </w:p>
        </w:tc>
      </w:tr>
      <w:tr w:rsidR="0061506D" w:rsidRPr="00E01606" w14:paraId="113B72D7" w14:textId="77777777" w:rsidTr="00973F3B">
        <w:trPr>
          <w:trHeight w:val="112"/>
          <w:jc w:val="center"/>
        </w:trPr>
        <w:tc>
          <w:tcPr>
            <w:tcW w:w="2070" w:type="dxa"/>
            <w:shd w:val="clear" w:color="auto" w:fill="auto"/>
          </w:tcPr>
          <w:p w14:paraId="63A5B866" w14:textId="77777777" w:rsidR="001C36ED"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10-12 წელი</w:t>
            </w:r>
            <w:r w:rsidR="00F60515" w:rsidRPr="00E01606">
              <w:rPr>
                <w:rFonts w:ascii="Sylfaen" w:eastAsia="Calibri" w:hAnsi="Sylfaen"/>
                <w:noProof/>
                <w:color w:val="000000"/>
                <w:sz w:val="24"/>
                <w:szCs w:val="24"/>
                <w:lang w:val="en-GB"/>
              </w:rPr>
              <w:t xml:space="preserve"> </w:t>
            </w:r>
          </w:p>
          <w:p w14:paraId="67A00B60"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(30-40 კგ)</w:t>
            </w:r>
          </w:p>
        </w:tc>
        <w:tc>
          <w:tcPr>
            <w:tcW w:w="2000" w:type="dxa"/>
          </w:tcPr>
          <w:p w14:paraId="01E1586A" w14:textId="77777777" w:rsidR="0061506D" w:rsidRPr="00E01606" w:rsidRDefault="001C36ED" w:rsidP="001C36ED">
            <w:pPr>
              <w:spacing w:after="0" w:line="360" w:lineRule="auto"/>
              <w:jc w:val="center"/>
              <w:rPr>
                <w:noProof/>
                <w:sz w:val="24"/>
                <w:szCs w:val="24"/>
                <w:lang w:val="en-GB"/>
              </w:rPr>
            </w:pPr>
            <w:r>
              <w:rPr>
                <w:rFonts w:ascii="Sylfaen" w:eastAsia="Calibri" w:hAnsi="Sylfaen"/>
                <w:noProof/>
                <w:color w:val="000000"/>
                <w:sz w:val="24"/>
                <w:szCs w:val="24"/>
                <w:lang w:val="en-GB"/>
              </w:rPr>
              <w:t>4-</w:t>
            </w:r>
            <w:r w:rsidR="0061506D" w:rsidRPr="00E01606">
              <w:rPr>
                <w:rFonts w:ascii="Sylfaen" w:eastAsia="Calibri" w:hAnsi="Sylfaen"/>
                <w:noProof/>
                <w:color w:val="000000"/>
                <w:sz w:val="24"/>
                <w:szCs w:val="24"/>
                <w:lang w:val="en-GB"/>
              </w:rPr>
              <w:t>ჯერ დღეში</w:t>
            </w:r>
          </w:p>
        </w:tc>
        <w:tc>
          <w:tcPr>
            <w:tcW w:w="2250" w:type="dxa"/>
          </w:tcPr>
          <w:p w14:paraId="3D099B9F" w14:textId="77777777" w:rsidR="0061506D" w:rsidRPr="00E01606" w:rsidRDefault="0061506D"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200 მგ (10 მლ)</w:t>
            </w:r>
          </w:p>
        </w:tc>
        <w:tc>
          <w:tcPr>
            <w:tcW w:w="3410" w:type="dxa"/>
            <w:shd w:val="clear" w:color="auto" w:fill="auto"/>
          </w:tcPr>
          <w:p w14:paraId="34A3F6AF" w14:textId="77777777" w:rsidR="0061506D" w:rsidRPr="00E01606" w:rsidRDefault="00FF234C" w:rsidP="001C36ED">
            <w:pPr>
              <w:widowControl w:val="0"/>
              <w:autoSpaceDE w:val="0"/>
              <w:autoSpaceDN w:val="0"/>
              <w:adjustRightInd w:val="0"/>
              <w:spacing w:after="0" w:line="360" w:lineRule="auto"/>
              <w:jc w:val="center"/>
              <w:rPr>
                <w:rFonts w:ascii="Sylfaen" w:eastAsia="Calibri" w:hAnsi="Sylfaen"/>
                <w:noProof/>
                <w:color w:val="000000"/>
                <w:sz w:val="24"/>
                <w:szCs w:val="24"/>
                <w:lang w:val="en-GB"/>
              </w:rPr>
            </w:pPr>
            <w:r w:rsidRPr="00E01606">
              <w:rPr>
                <w:rFonts w:ascii="Sylfaen" w:eastAsia="Calibri" w:hAnsi="Sylfaen"/>
                <w:noProof/>
                <w:color w:val="000000"/>
                <w:sz w:val="24"/>
                <w:szCs w:val="24"/>
                <w:lang w:val="en-GB"/>
              </w:rPr>
              <w:t>800 მგ (40 მლ)</w:t>
            </w:r>
          </w:p>
        </w:tc>
      </w:tr>
    </w:tbl>
    <w:p w14:paraId="30B15EB9" w14:textId="77777777" w:rsidR="001C36ED" w:rsidRDefault="001C36ED" w:rsidP="001C36ED">
      <w:pPr>
        <w:spacing w:after="0" w:line="240" w:lineRule="auto"/>
        <w:ind w:right="-514"/>
        <w:jc w:val="both"/>
        <w:rPr>
          <w:rFonts w:ascii="Sylfaen" w:hAnsi="Sylfaen"/>
          <w:noProof/>
          <w:sz w:val="24"/>
          <w:szCs w:val="24"/>
          <w:lang w:val="en-GB"/>
        </w:rPr>
      </w:pPr>
    </w:p>
    <w:p w14:paraId="1F8BB706" w14:textId="77777777" w:rsidR="000D62D8" w:rsidRPr="00B4642A" w:rsidRDefault="00FF234C"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არასასურველი ეფექტების შემცირება</w:t>
      </w:r>
      <w:r w:rsidR="001C36ED" w:rsidRPr="00B4642A">
        <w:rPr>
          <w:rFonts w:ascii="Sylfaen" w:hAnsi="Sylfaen" w:cs="Sylfaen"/>
          <w:noProof/>
          <w:sz w:val="24"/>
          <w:szCs w:val="24"/>
          <w:lang w:val="ka-GE"/>
        </w:rPr>
        <w:t xml:space="preserve"> </w:t>
      </w:r>
      <w:r w:rsidRPr="00B4642A">
        <w:rPr>
          <w:rFonts w:ascii="Sylfaen" w:hAnsi="Sylfaen" w:cs="Sylfaen"/>
          <w:noProof/>
          <w:sz w:val="24"/>
          <w:szCs w:val="24"/>
          <w:lang w:val="ka-GE"/>
        </w:rPr>
        <w:t>შესაძლებელია სიმპტომების გასაკონტროლებლად მინიმალური ეფექტური დოზის</w:t>
      </w:r>
      <w:r w:rsidR="00973F3B">
        <w:rPr>
          <w:rFonts w:ascii="Sylfaen" w:hAnsi="Sylfaen" w:cs="Sylfaen"/>
          <w:noProof/>
          <w:sz w:val="24"/>
          <w:szCs w:val="24"/>
          <w:lang w:val="ka-GE"/>
        </w:rPr>
        <w:t xml:space="preserve"> რაც შეიძლება ხანმოკლე პერიოდის განმავლობაში გამოყენების გზით </w:t>
      </w:r>
      <w:r w:rsidRPr="00B4642A">
        <w:rPr>
          <w:rFonts w:ascii="Sylfaen" w:hAnsi="Sylfaen" w:cs="Sylfaen"/>
          <w:noProof/>
          <w:sz w:val="24"/>
          <w:szCs w:val="24"/>
          <w:lang w:val="ka-GE"/>
        </w:rPr>
        <w:t>(იხ. ნაწილი 4.4).</w:t>
      </w:r>
    </w:p>
    <w:p w14:paraId="4DF93686" w14:textId="77777777" w:rsidR="000D62D8" w:rsidRPr="001C36ED" w:rsidRDefault="0080375D" w:rsidP="001C36ED">
      <w:pPr>
        <w:spacing w:after="0" w:line="360" w:lineRule="auto"/>
        <w:ind w:right="-514"/>
        <w:jc w:val="both"/>
        <w:rPr>
          <w:rFonts w:ascii="Sylfaen" w:hAnsi="Sylfaen"/>
          <w:noProof/>
          <w:sz w:val="24"/>
          <w:szCs w:val="24"/>
          <w:u w:val="single"/>
          <w:lang w:val="en-GB"/>
        </w:rPr>
      </w:pPr>
      <w:r w:rsidRPr="001C36ED">
        <w:rPr>
          <w:rFonts w:ascii="Sylfaen" w:hAnsi="Sylfaen"/>
          <w:noProof/>
          <w:sz w:val="24"/>
          <w:szCs w:val="24"/>
          <w:u w:val="single"/>
          <w:lang w:val="en-GB"/>
        </w:rPr>
        <w:t>მიღების მეთოდი</w:t>
      </w:r>
    </w:p>
    <w:p w14:paraId="6CAD883F" w14:textId="77777777" w:rsidR="000D62D8" w:rsidRPr="00B4642A" w:rsidRDefault="003867CD"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 xml:space="preserve">განკუთვნილია მხოლოდ </w:t>
      </w:r>
      <w:r w:rsidR="0080375D" w:rsidRPr="00B4642A">
        <w:rPr>
          <w:rFonts w:ascii="Sylfaen" w:hAnsi="Sylfaen" w:cs="Sylfaen"/>
          <w:noProof/>
          <w:sz w:val="24"/>
          <w:szCs w:val="24"/>
          <w:lang w:val="ka-GE"/>
        </w:rPr>
        <w:t xml:space="preserve">პერორალური </w:t>
      </w:r>
      <w:r w:rsidR="00FF234C" w:rsidRPr="00B4642A">
        <w:rPr>
          <w:rFonts w:ascii="Sylfaen" w:hAnsi="Sylfaen" w:cs="Sylfaen"/>
          <w:noProof/>
          <w:sz w:val="24"/>
          <w:szCs w:val="24"/>
          <w:lang w:val="ka-GE"/>
        </w:rPr>
        <w:t xml:space="preserve">მიღებისათვის და ხანმოკლე </w:t>
      </w:r>
      <w:r w:rsidR="0080375D" w:rsidRPr="00B4642A">
        <w:rPr>
          <w:rFonts w:ascii="Sylfaen" w:hAnsi="Sylfaen" w:cs="Sylfaen"/>
          <w:noProof/>
          <w:sz w:val="24"/>
          <w:szCs w:val="24"/>
          <w:lang w:val="ka-GE"/>
        </w:rPr>
        <w:t>გამოყენებისთვის.</w:t>
      </w:r>
    </w:p>
    <w:p w14:paraId="5850C35C" w14:textId="77777777" w:rsidR="00FF234C" w:rsidRPr="00B4642A" w:rsidRDefault="00FF234C"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რეკომენდებულია </w:t>
      </w:r>
      <w:r w:rsidR="001C36ED" w:rsidRPr="00B4642A">
        <w:rPr>
          <w:rFonts w:ascii="Sylfaen" w:hAnsi="Sylfaen" w:cs="Sylfaen"/>
          <w:noProof/>
          <w:sz w:val="24"/>
          <w:szCs w:val="24"/>
          <w:lang w:val="ka-GE"/>
        </w:rPr>
        <w:t>კვების</w:t>
      </w:r>
      <w:r w:rsidRPr="00B4642A">
        <w:rPr>
          <w:rFonts w:ascii="Sylfaen" w:hAnsi="Sylfaen" w:cs="Sylfaen"/>
          <w:noProof/>
          <w:sz w:val="24"/>
          <w:szCs w:val="24"/>
          <w:lang w:val="ka-GE"/>
        </w:rPr>
        <w:t xml:space="preserve"> დროს ან </w:t>
      </w:r>
      <w:r w:rsidR="001C36ED" w:rsidRPr="00B4642A">
        <w:rPr>
          <w:rFonts w:ascii="Sylfaen" w:hAnsi="Sylfaen" w:cs="Sylfaen"/>
          <w:noProof/>
          <w:sz w:val="24"/>
          <w:szCs w:val="24"/>
          <w:lang w:val="ka-GE"/>
        </w:rPr>
        <w:t>კვების</w:t>
      </w:r>
      <w:r w:rsidRPr="00B4642A">
        <w:rPr>
          <w:rFonts w:ascii="Sylfaen" w:hAnsi="Sylfaen" w:cs="Sylfaen"/>
          <w:noProof/>
          <w:sz w:val="24"/>
          <w:szCs w:val="24"/>
          <w:lang w:val="ka-GE"/>
        </w:rPr>
        <w:t xml:space="preserve"> შემდეგ მიღება</w:t>
      </w:r>
      <w:r w:rsidR="00DF6627" w:rsidRPr="00B4642A">
        <w:rPr>
          <w:rFonts w:ascii="Sylfaen" w:hAnsi="Sylfaen" w:cs="Sylfaen"/>
          <w:noProof/>
          <w:sz w:val="24"/>
          <w:szCs w:val="24"/>
          <w:lang w:val="ka-GE"/>
        </w:rPr>
        <w:t>.</w:t>
      </w:r>
    </w:p>
    <w:p w14:paraId="2D637E9C" w14:textId="77777777" w:rsidR="005156AA" w:rsidRPr="00B4642A" w:rsidRDefault="001C36ED"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lastRenderedPageBreak/>
        <w:t>ბოთლს თან ახლავს პლასტმასის</w:t>
      </w:r>
      <w:r w:rsidR="00FF234C" w:rsidRPr="00B4642A">
        <w:rPr>
          <w:rFonts w:ascii="Sylfaen" w:hAnsi="Sylfaen" w:cs="Sylfaen"/>
          <w:noProof/>
          <w:sz w:val="24"/>
          <w:szCs w:val="24"/>
          <w:lang w:val="ka-GE"/>
        </w:rPr>
        <w:t xml:space="preserve"> შპრიცი (5 მლ)</w:t>
      </w:r>
      <w:r w:rsidRPr="00B4642A">
        <w:rPr>
          <w:rFonts w:ascii="Sylfaen" w:hAnsi="Sylfaen" w:cs="Sylfaen"/>
          <w:noProof/>
          <w:sz w:val="24"/>
          <w:szCs w:val="24"/>
          <w:lang w:val="ka-GE"/>
        </w:rPr>
        <w:t>, რომელიც</w:t>
      </w:r>
      <w:r w:rsidR="005156AA" w:rsidRPr="00B4642A">
        <w:rPr>
          <w:rFonts w:ascii="Sylfaen" w:hAnsi="Sylfaen" w:cs="Sylfaen"/>
          <w:noProof/>
          <w:sz w:val="24"/>
          <w:szCs w:val="24"/>
          <w:lang w:val="ka-GE"/>
        </w:rPr>
        <w:t xml:space="preserve"> ამარტივებს დოზის სწორად მიღებას.</w:t>
      </w:r>
    </w:p>
    <w:p w14:paraId="5CFCE682" w14:textId="77777777" w:rsidR="00DF6627" w:rsidRPr="00B4642A" w:rsidRDefault="00DF6627"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არ </w:t>
      </w:r>
      <w:r w:rsidR="00152AC7" w:rsidRPr="00B4642A">
        <w:rPr>
          <w:rFonts w:ascii="Sylfaen" w:hAnsi="Sylfaen" w:cs="Sylfaen"/>
          <w:noProof/>
          <w:sz w:val="24"/>
          <w:szCs w:val="24"/>
          <w:lang w:val="ka-GE"/>
        </w:rPr>
        <w:t>მიიღება</w:t>
      </w:r>
      <w:r w:rsidRPr="00B4642A">
        <w:rPr>
          <w:rFonts w:ascii="Sylfaen" w:hAnsi="Sylfaen" w:cs="Sylfaen"/>
          <w:noProof/>
          <w:sz w:val="24"/>
          <w:szCs w:val="24"/>
          <w:lang w:val="ka-GE"/>
        </w:rPr>
        <w:t xml:space="preserve"> 3 </w:t>
      </w:r>
      <w:r w:rsidR="00D502A3" w:rsidRPr="00B4642A">
        <w:rPr>
          <w:rFonts w:ascii="Sylfaen" w:hAnsi="Sylfaen" w:cs="Sylfaen"/>
          <w:noProof/>
          <w:sz w:val="24"/>
          <w:szCs w:val="24"/>
          <w:lang w:val="ka-GE"/>
        </w:rPr>
        <w:t>თვემდე</w:t>
      </w:r>
      <w:r w:rsidRPr="00B4642A">
        <w:rPr>
          <w:rFonts w:ascii="Sylfaen" w:hAnsi="Sylfaen" w:cs="Sylfaen"/>
          <w:noProof/>
          <w:sz w:val="24"/>
          <w:szCs w:val="24"/>
          <w:lang w:val="ka-GE"/>
        </w:rPr>
        <w:t xml:space="preserve"> ასაკის </w:t>
      </w:r>
      <w:r w:rsidR="00152AC7" w:rsidRPr="00B4642A">
        <w:rPr>
          <w:rFonts w:ascii="Sylfaen" w:hAnsi="Sylfaen" w:cs="Sylfaen"/>
          <w:noProof/>
          <w:sz w:val="24"/>
          <w:szCs w:val="24"/>
          <w:lang w:val="ka-GE"/>
        </w:rPr>
        <w:t>ბავშვებში</w:t>
      </w:r>
      <w:r w:rsidR="004E00DA" w:rsidRPr="00B4642A">
        <w:rPr>
          <w:rFonts w:ascii="Sylfaen" w:hAnsi="Sylfaen" w:cs="Sylfaen"/>
          <w:noProof/>
          <w:sz w:val="24"/>
          <w:szCs w:val="24"/>
          <w:lang w:val="ka-GE"/>
        </w:rPr>
        <w:t>.</w:t>
      </w:r>
    </w:p>
    <w:p w14:paraId="6D240023" w14:textId="77777777" w:rsidR="004E00DA" w:rsidRPr="004E00DA" w:rsidRDefault="00DF6627" w:rsidP="004E00DA">
      <w:pPr>
        <w:pStyle w:val="ListParagraph"/>
        <w:numPr>
          <w:ilvl w:val="1"/>
          <w:numId w:val="3"/>
        </w:numPr>
        <w:spacing w:after="0" w:line="360" w:lineRule="auto"/>
        <w:ind w:right="-514"/>
        <w:jc w:val="both"/>
        <w:rPr>
          <w:rFonts w:ascii="Sylfaen" w:hAnsi="Sylfaen"/>
          <w:b/>
          <w:noProof/>
          <w:sz w:val="24"/>
          <w:szCs w:val="24"/>
          <w:lang w:val="en-GB"/>
        </w:rPr>
      </w:pPr>
      <w:r w:rsidRPr="004E00DA">
        <w:rPr>
          <w:rFonts w:ascii="Sylfaen" w:hAnsi="Sylfaen"/>
          <w:b/>
          <w:noProof/>
          <w:sz w:val="24"/>
          <w:szCs w:val="24"/>
          <w:lang w:val="en-GB"/>
        </w:rPr>
        <w:t>უკუჩვენებებ</w:t>
      </w:r>
      <w:r w:rsidRPr="004E00DA">
        <w:rPr>
          <w:rFonts w:ascii="Sylfaen" w:hAnsi="Sylfaen" w:cs="Sylfaen"/>
          <w:b/>
          <w:noProof/>
          <w:sz w:val="24"/>
          <w:szCs w:val="24"/>
          <w:lang w:val="en-GB"/>
        </w:rPr>
        <w:t>ი</w:t>
      </w:r>
    </w:p>
    <w:p w14:paraId="192622AC" w14:textId="77777777" w:rsidR="004E00DA" w:rsidRPr="00B4642A" w:rsidRDefault="004E00DA"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ჰიპერ</w:t>
      </w:r>
      <w:r w:rsidR="00DF6627" w:rsidRPr="00B4642A">
        <w:rPr>
          <w:rFonts w:ascii="Sylfaen" w:hAnsi="Sylfaen" w:cs="Sylfaen"/>
          <w:noProof/>
          <w:sz w:val="24"/>
          <w:szCs w:val="24"/>
          <w:lang w:val="ka-GE"/>
        </w:rPr>
        <w:t xml:space="preserve">მგრძნობელობა აქტიური </w:t>
      </w:r>
      <w:r w:rsidRPr="00B4642A">
        <w:rPr>
          <w:rFonts w:ascii="Sylfaen" w:hAnsi="Sylfaen" w:cs="Sylfaen"/>
          <w:noProof/>
          <w:sz w:val="24"/>
          <w:szCs w:val="24"/>
          <w:lang w:val="ka-GE"/>
        </w:rPr>
        <w:t>ნივთიერებ</w:t>
      </w:r>
      <w:r w:rsidR="00DF6627" w:rsidRPr="00B4642A">
        <w:rPr>
          <w:rFonts w:ascii="Sylfaen" w:hAnsi="Sylfaen" w:cs="Sylfaen"/>
          <w:noProof/>
          <w:sz w:val="24"/>
          <w:szCs w:val="24"/>
          <w:lang w:val="ka-GE"/>
        </w:rPr>
        <w:t xml:space="preserve">ის ან </w:t>
      </w:r>
      <w:r w:rsidRPr="00B4642A">
        <w:rPr>
          <w:rFonts w:ascii="Sylfaen" w:hAnsi="Sylfaen" w:cs="Sylfaen"/>
          <w:noProof/>
          <w:sz w:val="24"/>
          <w:szCs w:val="24"/>
          <w:lang w:val="ka-GE"/>
        </w:rPr>
        <w:t>ნაწილში</w:t>
      </w:r>
      <w:r w:rsidR="00DF6627" w:rsidRPr="00B4642A">
        <w:rPr>
          <w:rFonts w:ascii="Sylfaen" w:hAnsi="Sylfaen" w:cs="Sylfaen"/>
          <w:noProof/>
          <w:sz w:val="24"/>
          <w:szCs w:val="24"/>
          <w:lang w:val="ka-GE"/>
        </w:rPr>
        <w:t xml:space="preserve"> 6.1 </w:t>
      </w:r>
      <w:r w:rsidRPr="00B4642A">
        <w:rPr>
          <w:rFonts w:ascii="Sylfaen" w:hAnsi="Sylfaen" w:cs="Sylfaen"/>
          <w:noProof/>
          <w:sz w:val="24"/>
          <w:szCs w:val="24"/>
          <w:lang w:val="ka-GE"/>
        </w:rPr>
        <w:t>მოცემული რომელიმე დამხმარე ნივთიერების მიმართ.</w:t>
      </w:r>
    </w:p>
    <w:p w14:paraId="670CDFF2" w14:textId="77777777" w:rsidR="00480029" w:rsidRPr="00B4642A" w:rsidRDefault="00E62C1A"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პაციენტები</w:t>
      </w:r>
      <w:r w:rsidR="00DF6627" w:rsidRPr="00B4642A">
        <w:rPr>
          <w:rFonts w:ascii="Sylfaen" w:hAnsi="Sylfaen" w:cs="Sylfaen"/>
          <w:noProof/>
          <w:sz w:val="24"/>
          <w:szCs w:val="24"/>
          <w:lang w:val="ka-GE"/>
        </w:rPr>
        <w:t>, რომლებსაც</w:t>
      </w:r>
      <w:r>
        <w:rPr>
          <w:rFonts w:ascii="Sylfaen" w:hAnsi="Sylfaen" w:cs="Sylfaen"/>
          <w:noProof/>
          <w:sz w:val="24"/>
          <w:szCs w:val="24"/>
          <w:lang w:val="ka-GE"/>
        </w:rPr>
        <w:t xml:space="preserve"> მანამდე</w:t>
      </w:r>
      <w:r w:rsidR="00DF6627" w:rsidRPr="00B4642A">
        <w:rPr>
          <w:rFonts w:ascii="Sylfaen" w:hAnsi="Sylfaen" w:cs="Sylfaen"/>
          <w:noProof/>
          <w:sz w:val="24"/>
          <w:szCs w:val="24"/>
          <w:lang w:val="ka-GE"/>
        </w:rPr>
        <w:t xml:space="preserve"> </w:t>
      </w:r>
      <w:r w:rsidR="004E00DA" w:rsidRPr="00B4642A">
        <w:rPr>
          <w:rFonts w:ascii="Sylfaen" w:hAnsi="Sylfaen" w:cs="Sylfaen"/>
          <w:noProof/>
          <w:sz w:val="24"/>
          <w:szCs w:val="24"/>
          <w:lang w:val="ka-GE"/>
        </w:rPr>
        <w:t>აღენიშნათ ჰიპერმგრძნობელობითი</w:t>
      </w:r>
      <w:r w:rsidR="00DF6627" w:rsidRPr="00B4642A">
        <w:rPr>
          <w:rFonts w:ascii="Sylfaen" w:hAnsi="Sylfaen" w:cs="Sylfaen"/>
          <w:noProof/>
          <w:sz w:val="24"/>
          <w:szCs w:val="24"/>
          <w:lang w:val="ka-GE"/>
        </w:rPr>
        <w:t xml:space="preserve"> რეაქციები (მაგ.</w:t>
      </w:r>
      <w:r w:rsidR="00F951A6" w:rsidRPr="00B4642A">
        <w:rPr>
          <w:rFonts w:ascii="Sylfaen" w:hAnsi="Sylfaen" w:cs="Sylfaen"/>
          <w:noProof/>
          <w:sz w:val="24"/>
          <w:szCs w:val="24"/>
          <w:lang w:val="ka-GE"/>
        </w:rPr>
        <w:t>:</w:t>
      </w:r>
      <w:r w:rsidR="00DF6627" w:rsidRPr="00B4642A">
        <w:rPr>
          <w:rFonts w:ascii="Sylfaen" w:hAnsi="Sylfaen" w:cs="Sylfaen"/>
          <w:noProof/>
          <w:sz w:val="24"/>
          <w:szCs w:val="24"/>
          <w:lang w:val="ka-GE"/>
        </w:rPr>
        <w:t xml:space="preserve"> ასთმა, რინიტი</w:t>
      </w:r>
      <w:r w:rsidR="007100ED" w:rsidRPr="00B4642A">
        <w:rPr>
          <w:rFonts w:ascii="Sylfaen" w:hAnsi="Sylfaen" w:cs="Sylfaen"/>
          <w:noProof/>
          <w:sz w:val="24"/>
          <w:szCs w:val="24"/>
          <w:lang w:val="ka-GE"/>
        </w:rPr>
        <w:t>,</w:t>
      </w:r>
      <w:r w:rsidR="00F951A6" w:rsidRPr="00B4642A">
        <w:rPr>
          <w:rFonts w:ascii="Sylfaen" w:hAnsi="Sylfaen" w:cs="Sylfaen"/>
          <w:noProof/>
          <w:sz w:val="24"/>
          <w:szCs w:val="24"/>
          <w:lang w:val="ka-GE"/>
        </w:rPr>
        <w:t xml:space="preserve"> </w:t>
      </w:r>
      <w:r w:rsidR="00DF6627" w:rsidRPr="00B4642A">
        <w:rPr>
          <w:rFonts w:ascii="Sylfaen" w:hAnsi="Sylfaen" w:cs="Sylfaen"/>
          <w:noProof/>
          <w:sz w:val="24"/>
          <w:szCs w:val="24"/>
          <w:lang w:val="ka-GE"/>
        </w:rPr>
        <w:t>ანგიონევროზული შეშუპება ან ჭინჭრის ციება</w:t>
      </w:r>
      <w:r w:rsidR="00D502A3" w:rsidRPr="00B4642A">
        <w:rPr>
          <w:rFonts w:ascii="Sylfaen" w:hAnsi="Sylfaen" w:cs="Sylfaen"/>
          <w:noProof/>
          <w:sz w:val="24"/>
          <w:szCs w:val="24"/>
          <w:lang w:val="ka-GE"/>
        </w:rPr>
        <w:t xml:space="preserve">) აცეტილსალიცილის </w:t>
      </w:r>
      <w:r w:rsidR="007100ED" w:rsidRPr="00B4642A">
        <w:rPr>
          <w:rFonts w:ascii="Sylfaen" w:hAnsi="Sylfaen" w:cs="Sylfaen"/>
          <w:noProof/>
          <w:sz w:val="24"/>
          <w:szCs w:val="24"/>
          <w:lang w:val="ka-GE"/>
        </w:rPr>
        <w:t>მჟავი</w:t>
      </w:r>
      <w:r w:rsidR="00D502A3" w:rsidRPr="00B4642A">
        <w:rPr>
          <w:rFonts w:ascii="Sylfaen" w:hAnsi="Sylfaen" w:cs="Sylfaen"/>
          <w:noProof/>
          <w:sz w:val="24"/>
          <w:szCs w:val="24"/>
          <w:lang w:val="ka-GE"/>
        </w:rPr>
        <w:t xml:space="preserve">ს ან სხვა ანთების საწინააღმდეგო არასტეროიდულ  </w:t>
      </w:r>
      <w:r w:rsidR="007100ED" w:rsidRPr="00B4642A">
        <w:rPr>
          <w:rFonts w:ascii="Sylfaen" w:hAnsi="Sylfaen" w:cs="Sylfaen"/>
          <w:noProof/>
          <w:sz w:val="24"/>
          <w:szCs w:val="24"/>
          <w:lang w:val="ka-GE"/>
        </w:rPr>
        <w:t>პრეპარატების მიღებისას.</w:t>
      </w:r>
    </w:p>
    <w:p w14:paraId="73F84158" w14:textId="77777777" w:rsidR="00A16759" w:rsidRPr="00B4642A" w:rsidRDefault="00D502A3"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კუჭის </w:t>
      </w:r>
      <w:r w:rsidR="00480029" w:rsidRPr="00B4642A">
        <w:rPr>
          <w:rFonts w:ascii="Sylfaen" w:hAnsi="Sylfaen" w:cs="Sylfaen"/>
          <w:noProof/>
          <w:sz w:val="24"/>
          <w:szCs w:val="24"/>
          <w:lang w:val="ka-GE"/>
        </w:rPr>
        <w:t>ან</w:t>
      </w:r>
      <w:r w:rsidRPr="00B4642A">
        <w:rPr>
          <w:rFonts w:ascii="Sylfaen" w:hAnsi="Sylfaen" w:cs="Sylfaen"/>
          <w:noProof/>
          <w:sz w:val="24"/>
          <w:szCs w:val="24"/>
          <w:lang w:val="ka-GE"/>
        </w:rPr>
        <w:t xml:space="preserve"> </w:t>
      </w:r>
      <w:r w:rsidR="00480029" w:rsidRPr="00B4642A">
        <w:rPr>
          <w:rFonts w:ascii="Sylfaen" w:hAnsi="Sylfaen" w:cs="Sylfaen"/>
          <w:noProof/>
          <w:sz w:val="24"/>
          <w:szCs w:val="24"/>
          <w:lang w:val="ka-GE"/>
        </w:rPr>
        <w:t>თორმეტგოჯა ნაწლავის აქტიური</w:t>
      </w:r>
      <w:r w:rsidRPr="00B4642A">
        <w:rPr>
          <w:rFonts w:ascii="Sylfaen" w:hAnsi="Sylfaen" w:cs="Sylfaen"/>
          <w:noProof/>
          <w:sz w:val="24"/>
          <w:szCs w:val="24"/>
          <w:lang w:val="ka-GE"/>
        </w:rPr>
        <w:t xml:space="preserve"> წყლული ან </w:t>
      </w:r>
      <w:r w:rsidR="00480029" w:rsidRPr="00B4642A">
        <w:rPr>
          <w:rFonts w:ascii="Sylfaen" w:hAnsi="Sylfaen" w:cs="Sylfaen"/>
          <w:noProof/>
          <w:sz w:val="24"/>
          <w:szCs w:val="24"/>
          <w:lang w:val="ka-GE"/>
        </w:rPr>
        <w:t xml:space="preserve">ანამნეზში </w:t>
      </w:r>
      <w:r w:rsidRPr="00B4642A">
        <w:rPr>
          <w:rFonts w:ascii="Sylfaen" w:hAnsi="Sylfaen" w:cs="Sylfaen"/>
          <w:noProof/>
          <w:sz w:val="24"/>
          <w:szCs w:val="24"/>
          <w:lang w:val="ka-GE"/>
        </w:rPr>
        <w:t xml:space="preserve">კუჭ-ნაწლავის </w:t>
      </w:r>
      <w:r w:rsidR="00480029" w:rsidRPr="00B4642A">
        <w:rPr>
          <w:rFonts w:ascii="Sylfaen" w:hAnsi="Sylfaen" w:cs="Sylfaen"/>
          <w:noProof/>
          <w:sz w:val="24"/>
          <w:szCs w:val="24"/>
          <w:lang w:val="ka-GE"/>
        </w:rPr>
        <w:t xml:space="preserve">მორეციდივე </w:t>
      </w:r>
      <w:r w:rsidRPr="00B4642A">
        <w:rPr>
          <w:rFonts w:ascii="Sylfaen" w:hAnsi="Sylfaen" w:cs="Sylfaen"/>
          <w:noProof/>
          <w:sz w:val="24"/>
          <w:szCs w:val="24"/>
          <w:lang w:val="ka-GE"/>
        </w:rPr>
        <w:t>წყლული</w:t>
      </w:r>
      <w:r w:rsidR="00480029" w:rsidRPr="00B4642A">
        <w:rPr>
          <w:rFonts w:ascii="Sylfaen" w:hAnsi="Sylfaen" w:cs="Sylfaen"/>
          <w:noProof/>
          <w:sz w:val="24"/>
          <w:szCs w:val="24"/>
          <w:lang w:val="ka-GE"/>
        </w:rPr>
        <w:t xml:space="preserve">/სისხლდენა </w:t>
      </w:r>
      <w:r w:rsidR="00016BF5" w:rsidRPr="00B4642A">
        <w:rPr>
          <w:rFonts w:ascii="Sylfaen" w:hAnsi="Sylfaen" w:cs="Sylfaen"/>
          <w:noProof/>
          <w:sz w:val="24"/>
          <w:szCs w:val="24"/>
          <w:lang w:val="ka-GE"/>
        </w:rPr>
        <w:t xml:space="preserve">(დადასტურებული წყლულის ან სისხლდენის ორი ან მეტი </w:t>
      </w:r>
      <w:r w:rsidR="00E62C1A">
        <w:rPr>
          <w:rFonts w:ascii="Sylfaen" w:hAnsi="Sylfaen" w:cs="Sylfaen"/>
          <w:noProof/>
          <w:sz w:val="24"/>
          <w:szCs w:val="24"/>
          <w:lang w:val="ka-GE"/>
        </w:rPr>
        <w:t>გამოხატული</w:t>
      </w:r>
      <w:r w:rsidR="00016BF5" w:rsidRPr="00B4642A">
        <w:rPr>
          <w:rFonts w:ascii="Sylfaen" w:hAnsi="Sylfaen" w:cs="Sylfaen"/>
          <w:noProof/>
          <w:sz w:val="24"/>
          <w:szCs w:val="24"/>
          <w:lang w:val="ka-GE"/>
        </w:rPr>
        <w:t xml:space="preserve"> ეპიზოდი</w:t>
      </w:r>
      <w:r w:rsidRPr="00B4642A">
        <w:rPr>
          <w:rFonts w:ascii="Sylfaen" w:hAnsi="Sylfaen" w:cs="Sylfaen"/>
          <w:noProof/>
          <w:sz w:val="24"/>
          <w:szCs w:val="24"/>
          <w:lang w:val="ka-GE"/>
        </w:rPr>
        <w:t>)</w:t>
      </w:r>
      <w:r w:rsidR="00A16759" w:rsidRPr="00B4642A">
        <w:rPr>
          <w:rFonts w:ascii="Sylfaen" w:hAnsi="Sylfaen" w:cs="Sylfaen"/>
          <w:noProof/>
          <w:sz w:val="24"/>
          <w:szCs w:val="24"/>
          <w:lang w:val="ka-GE"/>
        </w:rPr>
        <w:t>.</w:t>
      </w:r>
      <w:r w:rsidR="0044310E">
        <w:rPr>
          <w:rFonts w:ascii="Sylfaen" w:hAnsi="Sylfaen" w:cs="Sylfaen"/>
          <w:noProof/>
          <w:sz w:val="24"/>
          <w:szCs w:val="24"/>
          <w:lang w:val="ka-GE"/>
        </w:rPr>
        <w:t xml:space="preserve"> </w:t>
      </w:r>
    </w:p>
    <w:p w14:paraId="15EFC588" w14:textId="77777777" w:rsidR="00E65989" w:rsidRPr="00B4642A" w:rsidRDefault="00577223"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ასაპ-ით მკურნალობასთან დაკავშირებული </w:t>
      </w:r>
      <w:r w:rsidR="00D502A3" w:rsidRPr="00B4642A">
        <w:rPr>
          <w:rFonts w:ascii="Sylfaen" w:hAnsi="Sylfaen" w:cs="Sylfaen"/>
          <w:noProof/>
          <w:sz w:val="24"/>
          <w:szCs w:val="24"/>
          <w:lang w:val="ka-GE"/>
        </w:rPr>
        <w:t>კუჭ-</w:t>
      </w:r>
      <w:r w:rsidRPr="00B4642A">
        <w:rPr>
          <w:rFonts w:ascii="Sylfaen" w:hAnsi="Sylfaen" w:cs="Sylfaen"/>
          <w:noProof/>
          <w:sz w:val="24"/>
          <w:szCs w:val="24"/>
          <w:lang w:val="ka-GE"/>
        </w:rPr>
        <w:t xml:space="preserve">ნაწლავის ტრაქტიდან </w:t>
      </w:r>
      <w:r w:rsidR="00D502A3" w:rsidRPr="00B4642A">
        <w:rPr>
          <w:rFonts w:ascii="Sylfaen" w:hAnsi="Sylfaen" w:cs="Sylfaen"/>
          <w:noProof/>
          <w:sz w:val="24"/>
          <w:szCs w:val="24"/>
          <w:lang w:val="ka-GE"/>
        </w:rPr>
        <w:t>სისხლდენ</w:t>
      </w:r>
      <w:r w:rsidRPr="00B4642A">
        <w:rPr>
          <w:rFonts w:ascii="Sylfaen" w:hAnsi="Sylfaen" w:cs="Sylfaen"/>
          <w:noProof/>
          <w:sz w:val="24"/>
          <w:szCs w:val="24"/>
          <w:lang w:val="ka-GE"/>
        </w:rPr>
        <w:t>ა</w:t>
      </w:r>
      <w:r w:rsidR="00D502A3" w:rsidRPr="00B4642A">
        <w:rPr>
          <w:rFonts w:ascii="Sylfaen" w:hAnsi="Sylfaen" w:cs="Sylfaen"/>
          <w:noProof/>
          <w:sz w:val="24"/>
          <w:szCs w:val="24"/>
          <w:lang w:val="ka-GE"/>
        </w:rPr>
        <w:t xml:space="preserve"> ან </w:t>
      </w:r>
      <w:r w:rsidRPr="00B4642A">
        <w:rPr>
          <w:rFonts w:ascii="Sylfaen" w:hAnsi="Sylfaen" w:cs="Sylfaen"/>
          <w:noProof/>
          <w:sz w:val="24"/>
          <w:szCs w:val="24"/>
          <w:lang w:val="ka-GE"/>
        </w:rPr>
        <w:t>პერფორაცია</w:t>
      </w:r>
      <w:r w:rsidR="0023288E" w:rsidRPr="00B4642A">
        <w:rPr>
          <w:rFonts w:ascii="Sylfaen" w:hAnsi="Sylfaen" w:cs="Sylfaen"/>
          <w:noProof/>
          <w:sz w:val="24"/>
          <w:szCs w:val="24"/>
          <w:lang w:val="ka-GE"/>
        </w:rPr>
        <w:t xml:space="preserve"> ანამნეზში</w:t>
      </w:r>
      <w:r w:rsidRPr="00B4642A">
        <w:rPr>
          <w:rFonts w:ascii="Sylfaen" w:hAnsi="Sylfaen" w:cs="Sylfaen"/>
          <w:noProof/>
          <w:sz w:val="24"/>
          <w:szCs w:val="24"/>
          <w:lang w:val="ka-GE"/>
        </w:rPr>
        <w:t>.</w:t>
      </w:r>
    </w:p>
    <w:p w14:paraId="2A79AFED" w14:textId="77777777" w:rsidR="008A1C6C" w:rsidRPr="00B4642A" w:rsidRDefault="00D502A3"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გულის მწვავე </w:t>
      </w:r>
      <w:r w:rsidR="004311A0" w:rsidRPr="00B4642A">
        <w:rPr>
          <w:rFonts w:ascii="Sylfaen" w:hAnsi="Sylfaen" w:cs="Sylfaen"/>
          <w:noProof/>
          <w:sz w:val="24"/>
          <w:szCs w:val="24"/>
          <w:lang w:val="ka-GE"/>
        </w:rPr>
        <w:t xml:space="preserve">უკმარისობა </w:t>
      </w:r>
      <w:r w:rsidRPr="00B4642A">
        <w:rPr>
          <w:rFonts w:ascii="Sylfaen" w:hAnsi="Sylfaen" w:cs="Sylfaen"/>
          <w:noProof/>
          <w:sz w:val="24"/>
          <w:szCs w:val="24"/>
          <w:lang w:val="ka-GE"/>
        </w:rPr>
        <w:t xml:space="preserve">(NYHA კლასი </w:t>
      </w:r>
      <w:r w:rsidR="004311A0" w:rsidRPr="00B4642A">
        <w:rPr>
          <w:rFonts w:ascii="Sylfaen" w:hAnsi="Sylfaen" w:cs="Sylfaen"/>
          <w:noProof/>
          <w:sz w:val="24"/>
          <w:szCs w:val="24"/>
          <w:lang w:val="ka-GE"/>
        </w:rPr>
        <w:t>IV), თირკმ</w:t>
      </w:r>
      <w:r w:rsidR="00C351A5" w:rsidRPr="00B4642A">
        <w:rPr>
          <w:rFonts w:ascii="Sylfaen" w:hAnsi="Sylfaen" w:cs="Sylfaen"/>
          <w:noProof/>
          <w:sz w:val="24"/>
          <w:szCs w:val="24"/>
          <w:lang w:val="ka-GE"/>
        </w:rPr>
        <w:t>ლის უკმრისობა</w:t>
      </w:r>
      <w:r w:rsidR="004311A0" w:rsidRPr="00B4642A">
        <w:rPr>
          <w:rFonts w:ascii="Sylfaen" w:hAnsi="Sylfaen" w:cs="Sylfaen"/>
          <w:noProof/>
          <w:sz w:val="24"/>
          <w:szCs w:val="24"/>
          <w:lang w:val="ka-GE"/>
        </w:rPr>
        <w:t xml:space="preserve"> ან ღვიძლის უკმარისობა (იხ. ნაწილი 4.4).</w:t>
      </w:r>
    </w:p>
    <w:p w14:paraId="195ECF72" w14:textId="77777777" w:rsidR="008A1C6C" w:rsidRPr="00B4642A" w:rsidRDefault="00016BF5"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დიათეზი სისხლდენით და კოაგულაციის </w:t>
      </w:r>
      <w:r w:rsidR="008A1C6C" w:rsidRPr="00B4642A">
        <w:rPr>
          <w:rFonts w:ascii="Sylfaen" w:hAnsi="Sylfaen" w:cs="Sylfaen"/>
          <w:noProof/>
          <w:sz w:val="24"/>
          <w:szCs w:val="24"/>
          <w:lang w:val="ka-GE"/>
        </w:rPr>
        <w:t>დარღვევები.</w:t>
      </w:r>
    </w:p>
    <w:p w14:paraId="654912AB" w14:textId="77777777" w:rsidR="0033591A" w:rsidRPr="00B4642A" w:rsidRDefault="0033591A"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მწვავე</w:t>
      </w:r>
      <w:r w:rsidR="00016BF5" w:rsidRPr="00B4642A">
        <w:rPr>
          <w:rFonts w:ascii="Sylfaen" w:hAnsi="Sylfaen" w:cs="Sylfaen"/>
          <w:noProof/>
          <w:sz w:val="24"/>
          <w:szCs w:val="24"/>
          <w:lang w:val="ka-GE"/>
        </w:rPr>
        <w:t xml:space="preserve"> დეჰიდრატაცია (რომელიც გამოწვეულია  ღებინებთ, დიარეით ან სითხის არასაკმარისი მიღებით).</w:t>
      </w:r>
    </w:p>
    <w:p w14:paraId="3F5E042F" w14:textId="77777777" w:rsidR="00723E30" w:rsidRPr="00B4642A" w:rsidRDefault="00016BF5"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ცერებროვასკულური ან სხვა აქტიური სისხლდენა</w:t>
      </w:r>
      <w:r w:rsidR="00B34A13">
        <w:rPr>
          <w:rFonts w:ascii="Sylfaen" w:hAnsi="Sylfaen" w:cs="Sylfaen"/>
          <w:noProof/>
          <w:sz w:val="24"/>
          <w:szCs w:val="24"/>
          <w:lang w:val="ka-GE"/>
        </w:rPr>
        <w:t>.</w:t>
      </w:r>
    </w:p>
    <w:p w14:paraId="14D365A7" w14:textId="77777777" w:rsidR="006D49C8" w:rsidRDefault="00016BF5"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3 თვემდე ასაკის</w:t>
      </w:r>
      <w:r w:rsidR="00723E30" w:rsidRPr="00B4642A">
        <w:rPr>
          <w:rFonts w:ascii="Sylfaen" w:hAnsi="Sylfaen" w:cs="Sylfaen"/>
          <w:noProof/>
          <w:sz w:val="24"/>
          <w:szCs w:val="24"/>
          <w:lang w:val="ka-GE"/>
        </w:rPr>
        <w:t xml:space="preserve"> ბავშვები</w:t>
      </w:r>
      <w:r w:rsidR="00723E30">
        <w:rPr>
          <w:rFonts w:ascii="Sylfaen" w:hAnsi="Sylfaen" w:cs="Sylfaen"/>
          <w:noProof/>
          <w:sz w:val="24"/>
          <w:szCs w:val="24"/>
          <w:lang w:val="ka-GE"/>
        </w:rPr>
        <w:t>.</w:t>
      </w:r>
    </w:p>
    <w:p w14:paraId="0CEF84B3" w14:textId="77777777" w:rsidR="00714F5B" w:rsidRPr="00814C12" w:rsidRDefault="00016BF5" w:rsidP="00814C12">
      <w:pPr>
        <w:spacing w:after="0" w:line="360" w:lineRule="auto"/>
        <w:ind w:right="-514"/>
        <w:jc w:val="both"/>
        <w:rPr>
          <w:rFonts w:ascii="Sylfaen" w:hAnsi="Sylfaen"/>
          <w:noProof/>
          <w:sz w:val="24"/>
          <w:szCs w:val="24"/>
          <w:lang w:val="ka-GE"/>
        </w:rPr>
      </w:pPr>
      <w:r w:rsidRPr="00814C12">
        <w:rPr>
          <w:rFonts w:ascii="Sylfaen" w:hAnsi="Sylfaen" w:cs="Sylfaen"/>
          <w:noProof/>
          <w:sz w:val="24"/>
          <w:szCs w:val="24"/>
          <w:lang w:val="en-GB"/>
        </w:rPr>
        <w:t>ორსულობის</w:t>
      </w:r>
      <w:r w:rsidRPr="00814C12">
        <w:rPr>
          <w:rFonts w:ascii="Sylfaen" w:hAnsi="Sylfaen"/>
          <w:noProof/>
          <w:sz w:val="24"/>
          <w:szCs w:val="24"/>
          <w:lang w:val="en-GB"/>
        </w:rPr>
        <w:t xml:space="preserve"> ბოლო </w:t>
      </w:r>
      <w:r w:rsidR="00B34A13">
        <w:rPr>
          <w:rFonts w:ascii="Sylfaen" w:hAnsi="Sylfaen"/>
          <w:noProof/>
          <w:sz w:val="24"/>
          <w:szCs w:val="24"/>
          <w:lang w:val="en-GB"/>
        </w:rPr>
        <w:t>ტრიმესტრ</w:t>
      </w:r>
      <w:r w:rsidRPr="00814C12">
        <w:rPr>
          <w:rFonts w:ascii="Sylfaen" w:hAnsi="Sylfaen"/>
          <w:noProof/>
          <w:sz w:val="24"/>
          <w:szCs w:val="24"/>
          <w:lang w:val="en-GB"/>
        </w:rPr>
        <w:t>ი (იხ. ნაწილი 4.6).</w:t>
      </w:r>
      <w:r w:rsidRPr="00814C12">
        <w:rPr>
          <w:rFonts w:ascii="Sylfaen" w:hAnsi="Sylfaen"/>
          <w:b/>
          <w:noProof/>
          <w:sz w:val="24"/>
          <w:szCs w:val="24"/>
          <w:lang w:val="en-GB"/>
        </w:rPr>
        <w:t xml:space="preserve"> </w:t>
      </w:r>
    </w:p>
    <w:p w14:paraId="5BC27003" w14:textId="77777777" w:rsidR="004031FB" w:rsidRPr="00E01606" w:rsidRDefault="004031FB" w:rsidP="006D49C8">
      <w:pPr>
        <w:spacing w:after="0" w:line="360" w:lineRule="auto"/>
        <w:ind w:right="-514"/>
        <w:jc w:val="both"/>
        <w:rPr>
          <w:rFonts w:ascii="Sylfaen" w:hAnsi="Sylfaen"/>
          <w:b/>
          <w:noProof/>
          <w:sz w:val="24"/>
          <w:szCs w:val="24"/>
          <w:lang w:val="en-GB"/>
        </w:rPr>
      </w:pPr>
      <w:r w:rsidRPr="00E01606">
        <w:rPr>
          <w:rFonts w:ascii="Sylfaen" w:hAnsi="Sylfaen"/>
          <w:b/>
          <w:noProof/>
          <w:sz w:val="24"/>
          <w:szCs w:val="24"/>
          <w:lang w:val="en-GB"/>
        </w:rPr>
        <w:t>4.4 სპეციალური გაფრთხილებები და სიფრთხილის  ზომები</w:t>
      </w:r>
    </w:p>
    <w:p w14:paraId="4D500AA4" w14:textId="77777777" w:rsidR="009011E9" w:rsidRPr="00B4642A" w:rsidRDefault="004031F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თავიდან უნდა იქნას აცილებული </w:t>
      </w:r>
      <w:r w:rsidR="00301DDB" w:rsidRPr="00B4642A">
        <w:rPr>
          <w:rFonts w:ascii="Sylfaen" w:hAnsi="Sylfaen" w:cs="Sylfaen"/>
          <w:noProof/>
          <w:sz w:val="24"/>
          <w:szCs w:val="24"/>
          <w:lang w:val="ka-GE"/>
        </w:rPr>
        <w:t>ბლოკმაქ</w:t>
      </w:r>
      <w:r w:rsidRPr="00B4642A">
        <w:rPr>
          <w:rFonts w:ascii="Sylfaen" w:hAnsi="Sylfaen" w:cs="Sylfaen"/>
          <w:noProof/>
          <w:sz w:val="24"/>
          <w:szCs w:val="24"/>
          <w:lang w:val="ka-GE"/>
        </w:rPr>
        <w:t xml:space="preserve">სი </w:t>
      </w:r>
      <w:r w:rsidR="00C34918" w:rsidRPr="00B4642A">
        <w:rPr>
          <w:rFonts w:ascii="Sylfaen" w:hAnsi="Sylfaen" w:cs="Sylfaen"/>
          <w:noProof/>
          <w:sz w:val="24"/>
          <w:szCs w:val="24"/>
          <w:lang w:val="ka-GE"/>
        </w:rPr>
        <w:t>საბავშვო</w:t>
      </w:r>
      <w:r w:rsidR="00336E17">
        <w:rPr>
          <w:rFonts w:ascii="Sylfaen" w:hAnsi="Sylfaen" w:cs="Sylfaen"/>
          <w:noProof/>
          <w:sz w:val="24"/>
          <w:szCs w:val="24"/>
          <w:lang w:val="ka-GE"/>
        </w:rPr>
        <w:t>ს</w:t>
      </w:r>
      <w:r w:rsidR="00C34918"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ერთდროული გამოყენება ანთების საწინააღმდეგო არასტეროიდულ </w:t>
      </w:r>
      <w:r w:rsidR="00336E17" w:rsidRPr="00B4642A">
        <w:rPr>
          <w:rFonts w:ascii="Sylfaen" w:hAnsi="Sylfaen" w:cs="Sylfaen"/>
          <w:noProof/>
          <w:sz w:val="24"/>
          <w:szCs w:val="24"/>
          <w:lang w:val="ka-GE"/>
        </w:rPr>
        <w:t>პრეპარატებთან,</w:t>
      </w:r>
      <w:r w:rsidRPr="00B4642A">
        <w:rPr>
          <w:rFonts w:ascii="Sylfaen" w:hAnsi="Sylfaen" w:cs="Sylfaen"/>
          <w:noProof/>
          <w:sz w:val="24"/>
          <w:szCs w:val="24"/>
          <w:lang w:val="ka-GE"/>
        </w:rPr>
        <w:t xml:space="preserve"> მათ შორის ციკლოოქსიგენაზა 2-ის </w:t>
      </w:r>
      <w:r w:rsidR="00C4434F" w:rsidRPr="00B4642A">
        <w:rPr>
          <w:rFonts w:ascii="Sylfaen" w:hAnsi="Sylfaen" w:cs="Sylfaen"/>
          <w:noProof/>
          <w:sz w:val="24"/>
          <w:szCs w:val="24"/>
          <w:lang w:val="ka-GE"/>
        </w:rPr>
        <w:t>სელექტიურ</w:t>
      </w:r>
      <w:r w:rsidRPr="00B4642A">
        <w:rPr>
          <w:rFonts w:ascii="Sylfaen" w:hAnsi="Sylfaen" w:cs="Sylfaen"/>
          <w:noProof/>
          <w:sz w:val="24"/>
          <w:szCs w:val="24"/>
          <w:lang w:val="ka-GE"/>
        </w:rPr>
        <w:t xml:space="preserve"> </w:t>
      </w:r>
      <w:r w:rsidR="00C4434F" w:rsidRPr="00B4642A">
        <w:rPr>
          <w:rFonts w:ascii="Sylfaen" w:hAnsi="Sylfaen" w:cs="Sylfaen"/>
          <w:noProof/>
          <w:sz w:val="24"/>
          <w:szCs w:val="24"/>
          <w:lang w:val="ka-GE"/>
        </w:rPr>
        <w:t>ინჰიბიტორებთან.</w:t>
      </w:r>
    </w:p>
    <w:p w14:paraId="12B51078" w14:textId="77777777" w:rsidR="004031FB" w:rsidRPr="00B4642A" w:rsidRDefault="004031F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ასთმით დაავადებულმა პაციენტებმა იბუპროფენის გამოყენებამდე რჩევისათის უნდა მიმართონ ექიმის (იხ. ქვემოთ).</w:t>
      </w:r>
    </w:p>
    <w:p w14:paraId="47458BBB" w14:textId="77777777" w:rsidR="004031FB" w:rsidRPr="00B4642A" w:rsidRDefault="004031F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lastRenderedPageBreak/>
        <w:t xml:space="preserve">არასასურველი ეფექტების შემცირება შესაძლებელია </w:t>
      </w:r>
      <w:r w:rsidR="00B34A13">
        <w:rPr>
          <w:rFonts w:ascii="Sylfaen" w:hAnsi="Sylfaen" w:cs="Sylfaen"/>
          <w:noProof/>
          <w:sz w:val="24"/>
          <w:szCs w:val="24"/>
          <w:lang w:val="ka-GE"/>
        </w:rPr>
        <w:t xml:space="preserve">სიმპტომების გასაკონტროლებლად </w:t>
      </w:r>
      <w:r w:rsidRPr="00B4642A">
        <w:rPr>
          <w:rFonts w:ascii="Sylfaen" w:hAnsi="Sylfaen" w:cs="Sylfaen"/>
          <w:noProof/>
          <w:sz w:val="24"/>
          <w:szCs w:val="24"/>
          <w:lang w:val="ka-GE"/>
        </w:rPr>
        <w:t xml:space="preserve">მინიმალური ეფექტური დოზის </w:t>
      </w:r>
      <w:r w:rsidR="00B34A13">
        <w:rPr>
          <w:rFonts w:ascii="Sylfaen" w:hAnsi="Sylfaen" w:cs="Sylfaen"/>
          <w:noProof/>
          <w:sz w:val="24"/>
          <w:szCs w:val="24"/>
          <w:lang w:val="ka-GE"/>
        </w:rPr>
        <w:t xml:space="preserve">რაც შეიძლება ხანმოკლე პერიოდის განმავლობაში მიღების გზით </w:t>
      </w:r>
      <w:r w:rsidR="00A47C5B" w:rsidRPr="00B4642A">
        <w:rPr>
          <w:rFonts w:ascii="Sylfaen" w:hAnsi="Sylfaen" w:cs="Sylfaen"/>
          <w:noProof/>
          <w:sz w:val="24"/>
          <w:szCs w:val="24"/>
          <w:lang w:val="ka-GE"/>
        </w:rPr>
        <w:t>(იხ.</w:t>
      </w:r>
      <w:r w:rsidR="00A47C5B">
        <w:rPr>
          <w:rFonts w:ascii="Sylfaen" w:hAnsi="Sylfaen"/>
          <w:noProof/>
          <w:sz w:val="24"/>
          <w:szCs w:val="24"/>
          <w:lang w:val="ka-GE"/>
        </w:rPr>
        <w:t xml:space="preserve"> </w:t>
      </w:r>
      <w:r w:rsidR="00A47C5B" w:rsidRPr="00B4642A">
        <w:rPr>
          <w:rFonts w:ascii="Sylfaen" w:hAnsi="Sylfaen" w:cs="Sylfaen"/>
          <w:noProof/>
          <w:sz w:val="24"/>
          <w:szCs w:val="24"/>
          <w:lang w:val="ka-GE"/>
        </w:rPr>
        <w:t xml:space="preserve">ქვემოთ </w:t>
      </w:r>
      <w:r w:rsidRPr="00B4642A">
        <w:rPr>
          <w:rFonts w:ascii="Sylfaen" w:hAnsi="Sylfaen" w:cs="Sylfaen"/>
          <w:noProof/>
          <w:sz w:val="24"/>
          <w:szCs w:val="24"/>
          <w:lang w:val="ka-GE"/>
        </w:rPr>
        <w:t xml:space="preserve">ნაწილი 4.2, ასევე </w:t>
      </w:r>
      <w:r w:rsidR="00A47C5B" w:rsidRPr="00B4642A">
        <w:rPr>
          <w:rFonts w:ascii="Sylfaen" w:hAnsi="Sylfaen" w:cs="Sylfaen"/>
          <w:noProof/>
          <w:sz w:val="24"/>
          <w:szCs w:val="24"/>
          <w:lang w:val="ka-GE"/>
        </w:rPr>
        <w:t>„</w:t>
      </w:r>
      <w:r w:rsidRPr="00B4642A">
        <w:rPr>
          <w:rFonts w:ascii="Sylfaen" w:hAnsi="Sylfaen" w:cs="Sylfaen"/>
          <w:noProof/>
          <w:sz w:val="24"/>
          <w:szCs w:val="24"/>
          <w:lang w:val="ka-GE"/>
        </w:rPr>
        <w:t>კუჭ</w:t>
      </w:r>
      <w:r w:rsidR="00A47C5B" w:rsidRPr="00B4642A">
        <w:rPr>
          <w:rFonts w:ascii="Sylfaen" w:hAnsi="Sylfaen" w:cs="Sylfaen"/>
          <w:noProof/>
          <w:sz w:val="24"/>
          <w:szCs w:val="24"/>
          <w:lang w:val="ka-GE"/>
        </w:rPr>
        <w:t>-</w:t>
      </w:r>
      <w:r w:rsidRPr="00B4642A">
        <w:rPr>
          <w:rFonts w:ascii="Sylfaen" w:hAnsi="Sylfaen" w:cs="Sylfaen"/>
          <w:noProof/>
          <w:sz w:val="24"/>
          <w:szCs w:val="24"/>
          <w:lang w:val="ka-GE"/>
        </w:rPr>
        <w:t>ნაწლავის</w:t>
      </w:r>
      <w:r w:rsidR="00A47C5B" w:rsidRPr="00B4642A">
        <w:rPr>
          <w:rFonts w:ascii="Sylfaen" w:hAnsi="Sylfaen" w:cs="Sylfaen"/>
          <w:noProof/>
          <w:sz w:val="24"/>
          <w:szCs w:val="24"/>
          <w:lang w:val="ka-GE"/>
        </w:rPr>
        <w:t xml:space="preserve"> ტრაქტთან</w:t>
      </w:r>
      <w:r w:rsidRPr="00B4642A">
        <w:rPr>
          <w:rFonts w:ascii="Sylfaen" w:hAnsi="Sylfaen" w:cs="Sylfaen"/>
          <w:noProof/>
          <w:sz w:val="24"/>
          <w:szCs w:val="24"/>
          <w:lang w:val="ka-GE"/>
        </w:rPr>
        <w:t xml:space="preserve"> და გულ</w:t>
      </w:r>
      <w:r w:rsidR="00A47C5B" w:rsidRPr="00B4642A">
        <w:rPr>
          <w:rFonts w:ascii="Sylfaen" w:hAnsi="Sylfaen" w:cs="Sylfaen"/>
          <w:noProof/>
          <w:sz w:val="24"/>
          <w:szCs w:val="24"/>
          <w:lang w:val="ka-GE"/>
        </w:rPr>
        <w:t>-</w:t>
      </w:r>
      <w:r w:rsidRPr="00B4642A">
        <w:rPr>
          <w:rFonts w:ascii="Sylfaen" w:hAnsi="Sylfaen" w:cs="Sylfaen"/>
          <w:noProof/>
          <w:sz w:val="24"/>
          <w:szCs w:val="24"/>
          <w:lang w:val="ka-GE"/>
        </w:rPr>
        <w:t xml:space="preserve">სისხლძარღვთა </w:t>
      </w:r>
      <w:r w:rsidR="00A47C5B" w:rsidRPr="00B4642A">
        <w:rPr>
          <w:rFonts w:ascii="Sylfaen" w:hAnsi="Sylfaen" w:cs="Sylfaen"/>
          <w:noProof/>
          <w:sz w:val="24"/>
          <w:szCs w:val="24"/>
          <w:lang w:val="ka-GE"/>
        </w:rPr>
        <w:t>სისტემასთან დაკავშირებული</w:t>
      </w:r>
      <w:r w:rsidRPr="00B4642A">
        <w:rPr>
          <w:rFonts w:ascii="Sylfaen" w:hAnsi="Sylfaen" w:cs="Sylfaen"/>
          <w:noProof/>
          <w:sz w:val="24"/>
          <w:szCs w:val="24"/>
          <w:lang w:val="ka-GE"/>
        </w:rPr>
        <w:t xml:space="preserve"> რისკები</w:t>
      </w:r>
      <w:r w:rsidR="00A47C5B" w:rsidRPr="00B4642A">
        <w:rPr>
          <w:rFonts w:ascii="Sylfaen" w:hAnsi="Sylfaen" w:cs="Sylfaen"/>
          <w:noProof/>
          <w:sz w:val="24"/>
          <w:szCs w:val="24"/>
          <w:lang w:val="ka-GE"/>
        </w:rPr>
        <w:t>“</w:t>
      </w:r>
      <w:r w:rsidRPr="00B4642A">
        <w:rPr>
          <w:rFonts w:ascii="Sylfaen" w:hAnsi="Sylfaen" w:cs="Sylfaen"/>
          <w:noProof/>
          <w:sz w:val="24"/>
          <w:szCs w:val="24"/>
          <w:lang w:val="ka-GE"/>
        </w:rPr>
        <w:t>). რეკომენდებულზე მაღალმა დოზებმა შეიძლება გამოიწვიოს სერიოზული რისკები.</w:t>
      </w:r>
    </w:p>
    <w:p w14:paraId="520E715B" w14:textId="77777777" w:rsidR="00ED1322" w:rsidRPr="00B4642A" w:rsidRDefault="00ED1322"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ბლოკმაქსი </w:t>
      </w:r>
      <w:r w:rsidR="00C34918" w:rsidRPr="00B4642A">
        <w:rPr>
          <w:rFonts w:ascii="Sylfaen" w:hAnsi="Sylfaen" w:cs="Sylfaen"/>
          <w:noProof/>
          <w:sz w:val="24"/>
          <w:szCs w:val="24"/>
          <w:lang w:val="ka-GE"/>
        </w:rPr>
        <w:t>საბავშვო</w:t>
      </w:r>
      <w:r w:rsidR="000A0703">
        <w:rPr>
          <w:rFonts w:ascii="Sylfaen" w:hAnsi="Sylfaen" w:cs="Sylfaen"/>
          <w:noProof/>
          <w:sz w:val="24"/>
          <w:szCs w:val="24"/>
          <w:lang w:val="ka-GE"/>
        </w:rPr>
        <w:t>ს</w:t>
      </w:r>
      <w:r w:rsidR="00C34918" w:rsidRPr="00B4642A">
        <w:rPr>
          <w:rFonts w:ascii="Sylfaen" w:hAnsi="Sylfaen" w:cs="Sylfaen"/>
          <w:noProof/>
          <w:sz w:val="24"/>
          <w:szCs w:val="24"/>
          <w:lang w:val="ka-GE"/>
        </w:rPr>
        <w:t xml:space="preserve"> </w:t>
      </w:r>
      <w:r w:rsidR="000A0703" w:rsidRPr="00B4642A">
        <w:rPr>
          <w:rFonts w:ascii="Sylfaen" w:hAnsi="Sylfaen" w:cs="Sylfaen"/>
          <w:noProof/>
          <w:sz w:val="24"/>
          <w:szCs w:val="24"/>
          <w:lang w:val="ka-GE"/>
        </w:rPr>
        <w:t>გამოყენება უნდა</w:t>
      </w:r>
      <w:r w:rsidR="00C26CDE" w:rsidRPr="00B4642A">
        <w:rPr>
          <w:rFonts w:ascii="Sylfaen" w:hAnsi="Sylfaen" w:cs="Sylfaen"/>
          <w:noProof/>
          <w:sz w:val="24"/>
          <w:szCs w:val="24"/>
          <w:lang w:val="ka-GE"/>
        </w:rPr>
        <w:t xml:space="preserve"> </w:t>
      </w:r>
      <w:r w:rsidR="000A0703" w:rsidRPr="00B4642A">
        <w:rPr>
          <w:rFonts w:ascii="Sylfaen" w:hAnsi="Sylfaen" w:cs="Sylfaen"/>
          <w:noProof/>
          <w:sz w:val="24"/>
          <w:szCs w:val="24"/>
          <w:lang w:val="ka-GE"/>
        </w:rPr>
        <w:t>მოხდეს</w:t>
      </w:r>
      <w:r w:rsidRPr="00B4642A">
        <w:rPr>
          <w:rFonts w:ascii="Sylfaen" w:hAnsi="Sylfaen" w:cs="Sylfaen"/>
          <w:noProof/>
          <w:sz w:val="24"/>
          <w:szCs w:val="24"/>
          <w:lang w:val="ka-GE"/>
        </w:rPr>
        <w:t xml:space="preserve"> </w:t>
      </w:r>
      <w:r w:rsidR="00C26CDE" w:rsidRPr="00B4642A">
        <w:rPr>
          <w:rFonts w:ascii="Sylfaen" w:hAnsi="Sylfaen" w:cs="Sylfaen"/>
          <w:noProof/>
          <w:sz w:val="24"/>
          <w:szCs w:val="24"/>
          <w:lang w:val="ka-GE"/>
        </w:rPr>
        <w:t xml:space="preserve">მხოლოდ </w:t>
      </w:r>
      <w:r w:rsidRPr="00B4642A">
        <w:rPr>
          <w:rFonts w:ascii="Sylfaen" w:hAnsi="Sylfaen" w:cs="Sylfaen"/>
          <w:noProof/>
          <w:sz w:val="24"/>
          <w:szCs w:val="24"/>
          <w:lang w:val="ka-GE"/>
        </w:rPr>
        <w:t xml:space="preserve">რისკის და </w:t>
      </w:r>
      <w:r w:rsidR="00236F62">
        <w:rPr>
          <w:rFonts w:ascii="Sylfaen" w:hAnsi="Sylfaen" w:cs="Sylfaen"/>
          <w:noProof/>
          <w:sz w:val="24"/>
          <w:szCs w:val="24"/>
          <w:lang w:val="ka-GE"/>
        </w:rPr>
        <w:t>სარგებლ</w:t>
      </w:r>
      <w:r w:rsidRPr="00B4642A">
        <w:rPr>
          <w:rFonts w:ascii="Sylfaen" w:hAnsi="Sylfaen" w:cs="Sylfaen"/>
          <w:noProof/>
          <w:sz w:val="24"/>
          <w:szCs w:val="24"/>
          <w:lang w:val="ka-GE"/>
        </w:rPr>
        <w:t>ის შესაბამისი შეფასების შემდეგ</w:t>
      </w:r>
      <w:r w:rsidR="00236F62">
        <w:rPr>
          <w:rFonts w:ascii="Sylfaen" w:hAnsi="Sylfaen" w:cs="Sylfaen"/>
          <w:noProof/>
          <w:sz w:val="24"/>
          <w:szCs w:val="24"/>
          <w:lang w:val="ka-GE"/>
        </w:rPr>
        <w:t xml:space="preserve"> მოცემულ</w:t>
      </w:r>
      <w:r w:rsidRPr="00B4642A">
        <w:rPr>
          <w:rFonts w:ascii="Sylfaen" w:hAnsi="Sylfaen" w:cs="Sylfaen"/>
          <w:noProof/>
          <w:sz w:val="24"/>
          <w:szCs w:val="24"/>
          <w:lang w:val="ka-GE"/>
        </w:rPr>
        <w:t xml:space="preserve"> შემთხვევებში:</w:t>
      </w:r>
    </w:p>
    <w:p w14:paraId="0F1F8388" w14:textId="77777777" w:rsidR="009D75A6" w:rsidRPr="00B4642A" w:rsidRDefault="004031FB"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სისტემური წითელი </w:t>
      </w:r>
      <w:r w:rsidR="009D75A6" w:rsidRPr="00B4642A">
        <w:rPr>
          <w:rFonts w:ascii="Sylfaen" w:hAnsi="Sylfaen" w:cs="Sylfaen"/>
          <w:noProof/>
          <w:sz w:val="24"/>
          <w:szCs w:val="24"/>
          <w:lang w:val="ka-GE"/>
        </w:rPr>
        <w:t xml:space="preserve">მგლურა </w:t>
      </w:r>
      <w:r w:rsidR="00ED1322" w:rsidRPr="00B4642A">
        <w:rPr>
          <w:rFonts w:ascii="Sylfaen" w:hAnsi="Sylfaen" w:cs="Sylfaen"/>
          <w:noProof/>
          <w:sz w:val="24"/>
          <w:szCs w:val="24"/>
          <w:lang w:val="ka-GE"/>
        </w:rPr>
        <w:t>(SLE) ან სხვა აუტოიმუნური დაავადებები</w:t>
      </w:r>
    </w:p>
    <w:p w14:paraId="4705B938" w14:textId="77777777" w:rsidR="00C91BDB" w:rsidRPr="00B4642A" w:rsidRDefault="00ED1322"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პორფირინის მეტაბოლიზმის თანდაყოლილი აშლილობა (მაგ.</w:t>
      </w:r>
      <w:r w:rsidR="009D75A6" w:rsidRPr="00B4642A">
        <w:rPr>
          <w:rFonts w:ascii="Sylfaen" w:hAnsi="Sylfaen" w:cs="Sylfaen"/>
          <w:noProof/>
          <w:sz w:val="24"/>
          <w:szCs w:val="24"/>
          <w:lang w:val="ka-GE"/>
        </w:rPr>
        <w:t>:</w:t>
      </w:r>
      <w:r w:rsidRPr="00B4642A">
        <w:rPr>
          <w:rFonts w:ascii="Sylfaen" w:hAnsi="Sylfaen" w:cs="Sylfaen"/>
          <w:noProof/>
          <w:sz w:val="24"/>
          <w:szCs w:val="24"/>
          <w:lang w:val="ka-GE"/>
        </w:rPr>
        <w:t xml:space="preserve"> მწვავე </w:t>
      </w:r>
      <w:r w:rsidR="009D75A6" w:rsidRPr="00B4642A">
        <w:rPr>
          <w:rFonts w:ascii="Sylfaen" w:hAnsi="Sylfaen" w:cs="Sylfaen"/>
          <w:noProof/>
          <w:sz w:val="24"/>
          <w:szCs w:val="24"/>
          <w:lang w:val="ka-GE"/>
        </w:rPr>
        <w:t>პერიოდული</w:t>
      </w:r>
      <w:r w:rsidRPr="00B4642A">
        <w:rPr>
          <w:rFonts w:ascii="Sylfaen" w:hAnsi="Sylfaen" w:cs="Sylfaen"/>
          <w:noProof/>
          <w:sz w:val="24"/>
          <w:szCs w:val="24"/>
          <w:lang w:val="ka-GE"/>
        </w:rPr>
        <w:t xml:space="preserve"> პორფირია</w:t>
      </w:r>
      <w:r w:rsidR="00236F62">
        <w:rPr>
          <w:rFonts w:ascii="Sylfaen" w:hAnsi="Sylfaen" w:cs="Sylfaen"/>
          <w:noProof/>
          <w:sz w:val="24"/>
          <w:szCs w:val="24"/>
          <w:lang w:val="ka-GE"/>
        </w:rPr>
        <w:t>)</w:t>
      </w:r>
    </w:p>
    <w:p w14:paraId="419F77C1" w14:textId="77777777" w:rsidR="004D07D2" w:rsidRPr="00B4642A" w:rsidRDefault="00ED1322"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ორსულობის პირველი და მეორე ტრიმესტრი (</w:t>
      </w:r>
      <w:r w:rsidR="00247282" w:rsidRPr="00B4642A">
        <w:rPr>
          <w:rFonts w:ascii="Sylfaen" w:hAnsi="Sylfaen" w:cs="Sylfaen"/>
          <w:noProof/>
          <w:sz w:val="24"/>
          <w:szCs w:val="24"/>
          <w:lang w:val="ka-GE"/>
        </w:rPr>
        <w:t>იხ.</w:t>
      </w:r>
      <w:r w:rsidRPr="00B4642A">
        <w:rPr>
          <w:rFonts w:ascii="Sylfaen" w:hAnsi="Sylfaen" w:cs="Sylfaen"/>
          <w:noProof/>
          <w:sz w:val="24"/>
          <w:szCs w:val="24"/>
          <w:lang w:val="ka-GE"/>
        </w:rPr>
        <w:t xml:space="preserve"> ნაწილი 4.6)</w:t>
      </w:r>
    </w:p>
    <w:p w14:paraId="1DC1FBDC" w14:textId="77777777" w:rsidR="00ED1322" w:rsidRPr="00B4642A" w:rsidRDefault="00253B24"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ლაქტაცია (</w:t>
      </w:r>
      <w:r w:rsidR="00E74434" w:rsidRPr="00B4642A">
        <w:rPr>
          <w:rFonts w:ascii="Sylfaen" w:hAnsi="Sylfaen" w:cs="Sylfaen"/>
          <w:noProof/>
          <w:sz w:val="24"/>
          <w:szCs w:val="24"/>
          <w:lang w:val="ka-GE"/>
        </w:rPr>
        <w:t xml:space="preserve">იხ. </w:t>
      </w:r>
      <w:r w:rsidRPr="00B4642A">
        <w:rPr>
          <w:rFonts w:ascii="Sylfaen" w:hAnsi="Sylfaen" w:cs="Sylfaen"/>
          <w:noProof/>
          <w:sz w:val="24"/>
          <w:szCs w:val="24"/>
          <w:lang w:val="ka-GE"/>
        </w:rPr>
        <w:t>ნაწილი 4.6)</w:t>
      </w:r>
    </w:p>
    <w:p w14:paraId="35E7EB1C" w14:textId="77777777" w:rsidR="00ED1322" w:rsidRPr="00E01606" w:rsidRDefault="00E315E5" w:rsidP="00C2746E">
      <w:pPr>
        <w:spacing w:after="0" w:line="360" w:lineRule="auto"/>
        <w:ind w:right="-514"/>
        <w:jc w:val="both"/>
        <w:rPr>
          <w:rFonts w:ascii="Sylfaen" w:hAnsi="Sylfaen"/>
          <w:noProof/>
          <w:sz w:val="24"/>
          <w:szCs w:val="24"/>
          <w:lang w:val="en-GB"/>
        </w:rPr>
      </w:pPr>
      <w:r w:rsidRPr="00E01606">
        <w:rPr>
          <w:rFonts w:ascii="Sylfaen" w:hAnsi="Sylfaen"/>
          <w:noProof/>
          <w:sz w:val="24"/>
          <w:szCs w:val="24"/>
          <w:lang w:val="en-GB"/>
        </w:rPr>
        <w:t>განსაკუთრებული სიფრთხილეა საჭირო შემდეგ შემთხვევებში:</w:t>
      </w:r>
    </w:p>
    <w:p w14:paraId="1D334FE4" w14:textId="77777777" w:rsidR="00700229" w:rsidRPr="00B4642A" w:rsidRDefault="00E315E5"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კუჭ-ნაწლავის </w:t>
      </w:r>
      <w:r w:rsidR="0064687C" w:rsidRPr="00B4642A">
        <w:rPr>
          <w:rFonts w:ascii="Sylfaen" w:hAnsi="Sylfaen" w:cs="Sylfaen"/>
          <w:noProof/>
          <w:sz w:val="24"/>
          <w:szCs w:val="24"/>
          <w:lang w:val="ka-GE"/>
        </w:rPr>
        <w:t>ტრაქტის დაავადებები</w:t>
      </w:r>
      <w:r w:rsidR="00700229" w:rsidRPr="00B4642A">
        <w:rPr>
          <w:rFonts w:ascii="Sylfaen" w:hAnsi="Sylfaen" w:cs="Sylfaen"/>
          <w:noProof/>
          <w:sz w:val="24"/>
          <w:szCs w:val="24"/>
          <w:lang w:val="ka-GE"/>
        </w:rPr>
        <w:t>, მათ შორის</w:t>
      </w:r>
      <w:r w:rsidRPr="00B4642A">
        <w:rPr>
          <w:rFonts w:ascii="Sylfaen" w:hAnsi="Sylfaen" w:cs="Sylfaen"/>
          <w:noProof/>
          <w:sz w:val="24"/>
          <w:szCs w:val="24"/>
          <w:lang w:val="ka-GE"/>
        </w:rPr>
        <w:t xml:space="preserve"> ნაწლავის ქრონიკული ანთებითი დაავადება (წყლულოვანი კოლიტი, კრონის დაავადება)  </w:t>
      </w:r>
    </w:p>
    <w:p w14:paraId="548C9294" w14:textId="77777777" w:rsidR="004D197E" w:rsidRPr="00B4642A" w:rsidRDefault="00916371"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გულის უკმარისობა და ჰიპერტენზია</w:t>
      </w:r>
    </w:p>
    <w:p w14:paraId="2FE00CCF" w14:textId="77777777" w:rsidR="00C31AF9" w:rsidRPr="00B4642A" w:rsidRDefault="00916371"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თირკმლის ფუნქციის დაქვეითება</w:t>
      </w:r>
    </w:p>
    <w:p w14:paraId="41584142" w14:textId="77777777" w:rsidR="00C33CC1" w:rsidRPr="00B4642A" w:rsidRDefault="00916371"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ღვიძლის ფუნქციის დარღვევა</w:t>
      </w:r>
    </w:p>
    <w:p w14:paraId="71CC5591" w14:textId="77777777" w:rsidR="000C46F8" w:rsidRPr="00B4642A" w:rsidRDefault="00916371"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ჰემატოპოეზი</w:t>
      </w:r>
      <w:r w:rsidR="00C33CC1" w:rsidRPr="00B4642A">
        <w:rPr>
          <w:rFonts w:ascii="Sylfaen" w:hAnsi="Sylfaen" w:cs="Sylfaen"/>
          <w:noProof/>
          <w:sz w:val="24"/>
          <w:szCs w:val="24"/>
          <w:lang w:val="ka-GE"/>
        </w:rPr>
        <w:t>ს დარღვევა</w:t>
      </w:r>
    </w:p>
    <w:p w14:paraId="46FB9EA6" w14:textId="77777777" w:rsidR="001F6A47" w:rsidRPr="00B4642A" w:rsidRDefault="00916371"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სისხლის კოაგულაციის დარღვევა</w:t>
      </w:r>
    </w:p>
    <w:p w14:paraId="3E0233A0" w14:textId="77777777" w:rsidR="00A4579D" w:rsidRPr="00B4642A" w:rsidRDefault="001F6A47" w:rsidP="00B4642A">
      <w:pPr>
        <w:pStyle w:val="ListParagraph"/>
        <w:numPr>
          <w:ilvl w:val="0"/>
          <w:numId w:val="6"/>
        </w:num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ალერგიები</w:t>
      </w:r>
      <w:r w:rsidR="00515AF4" w:rsidRPr="00B4642A">
        <w:rPr>
          <w:rFonts w:ascii="Sylfaen" w:hAnsi="Sylfaen" w:cs="Sylfaen"/>
          <w:noProof/>
          <w:sz w:val="24"/>
          <w:szCs w:val="24"/>
          <w:lang w:val="ka-GE"/>
        </w:rPr>
        <w:t xml:space="preserve">, თივის ცხელება, ცხვირის ლორწოვანი გარსის ქრონიკული შეშუპება, ადენოიდები, სასუნთქი გზების ქრონიკული ობსტრუქციული დაავადება ან ბრონქული ასთმა, </w:t>
      </w:r>
      <w:r w:rsidR="003B2AA6" w:rsidRPr="00B4642A">
        <w:rPr>
          <w:rFonts w:ascii="Sylfaen" w:hAnsi="Sylfaen" w:cs="Sylfaen"/>
          <w:noProof/>
          <w:sz w:val="24"/>
          <w:szCs w:val="24"/>
          <w:lang w:val="ka-GE"/>
        </w:rPr>
        <w:t>რადგან</w:t>
      </w:r>
      <w:r w:rsidR="00515AF4" w:rsidRPr="00B4642A">
        <w:rPr>
          <w:rFonts w:ascii="Sylfaen" w:hAnsi="Sylfaen" w:cs="Sylfaen"/>
          <w:noProof/>
          <w:sz w:val="24"/>
          <w:szCs w:val="24"/>
          <w:lang w:val="ka-GE"/>
        </w:rPr>
        <w:t xml:space="preserve"> მოცემულ პაციენტებში ალერგიული რეაქციების რისკი</w:t>
      </w:r>
      <w:r w:rsidR="003B2AA6" w:rsidRPr="00B4642A">
        <w:rPr>
          <w:rFonts w:ascii="Sylfaen" w:hAnsi="Sylfaen" w:cs="Sylfaen"/>
          <w:noProof/>
          <w:sz w:val="24"/>
          <w:szCs w:val="24"/>
          <w:lang w:val="ka-GE"/>
        </w:rPr>
        <w:t xml:space="preserve"> იზრდება.</w:t>
      </w:r>
      <w:r w:rsidR="005F57D0" w:rsidRPr="00B4642A">
        <w:rPr>
          <w:rFonts w:ascii="Sylfaen" w:hAnsi="Sylfaen" w:cs="Sylfaen"/>
          <w:noProof/>
          <w:sz w:val="24"/>
          <w:szCs w:val="24"/>
          <w:lang w:val="ka-GE"/>
        </w:rPr>
        <w:t xml:space="preserve"> ასეთი ალერგიული რეაქციები</w:t>
      </w:r>
      <w:r w:rsidR="00515AF4" w:rsidRPr="00B4642A">
        <w:rPr>
          <w:rFonts w:ascii="Sylfaen" w:hAnsi="Sylfaen" w:cs="Sylfaen"/>
          <w:noProof/>
          <w:sz w:val="24"/>
          <w:szCs w:val="24"/>
          <w:lang w:val="ka-GE"/>
        </w:rPr>
        <w:t xml:space="preserve"> შეიძლება გამოვლინდეს ასთმური შეტევების (ე.წ. ანალგეტიკური ასთმა), კვინკეს შეშუპების ან ჭინჭრის ციების სახით.</w:t>
      </w:r>
    </w:p>
    <w:p w14:paraId="75835B7C" w14:textId="77777777" w:rsidR="00515AF4" w:rsidRPr="00A4579D" w:rsidRDefault="00A4579D" w:rsidP="00B4642A">
      <w:pPr>
        <w:pStyle w:val="ListParagraph"/>
        <w:numPr>
          <w:ilvl w:val="0"/>
          <w:numId w:val="6"/>
        </w:numPr>
        <w:spacing w:after="0" w:line="360" w:lineRule="auto"/>
        <w:jc w:val="both"/>
        <w:rPr>
          <w:rFonts w:ascii="Sylfaen" w:hAnsi="Sylfaen"/>
          <w:noProof/>
          <w:sz w:val="24"/>
          <w:szCs w:val="24"/>
          <w:lang w:val="en-GB"/>
        </w:rPr>
      </w:pPr>
      <w:r w:rsidRPr="00B4642A">
        <w:rPr>
          <w:rFonts w:ascii="Sylfaen" w:hAnsi="Sylfaen" w:cs="Sylfaen"/>
          <w:noProof/>
          <w:sz w:val="24"/>
          <w:szCs w:val="24"/>
          <w:lang w:val="ka-GE"/>
        </w:rPr>
        <w:t xml:space="preserve">ფართო </w:t>
      </w:r>
      <w:r w:rsidR="00515AF4" w:rsidRPr="00B4642A">
        <w:rPr>
          <w:rFonts w:ascii="Sylfaen" w:hAnsi="Sylfaen" w:cs="Sylfaen"/>
          <w:noProof/>
          <w:sz w:val="24"/>
          <w:szCs w:val="24"/>
          <w:lang w:val="ka-GE"/>
        </w:rPr>
        <w:t>ქირურგიული ოპერაციის</w:t>
      </w:r>
      <w:r w:rsidR="00515AF4" w:rsidRPr="00A4579D">
        <w:rPr>
          <w:rFonts w:ascii="Sylfaen" w:hAnsi="Sylfaen"/>
          <w:noProof/>
          <w:sz w:val="24"/>
          <w:szCs w:val="24"/>
          <w:lang w:val="en-GB"/>
        </w:rPr>
        <w:t xml:space="preserve"> შემდეგ</w:t>
      </w:r>
      <w:r>
        <w:rPr>
          <w:rFonts w:ascii="Sylfaen" w:hAnsi="Sylfaen"/>
          <w:noProof/>
          <w:sz w:val="24"/>
          <w:szCs w:val="24"/>
          <w:lang w:val="en-GB"/>
        </w:rPr>
        <w:t xml:space="preserve"> მყისიერად გამოყენება.</w:t>
      </w:r>
    </w:p>
    <w:p w14:paraId="4B59A67F" w14:textId="77777777" w:rsidR="00515AF4" w:rsidRPr="000061D7" w:rsidRDefault="00515AF4" w:rsidP="005E280D">
      <w:pPr>
        <w:spacing w:after="0" w:line="360" w:lineRule="auto"/>
        <w:ind w:right="-514"/>
        <w:jc w:val="both"/>
        <w:rPr>
          <w:rFonts w:ascii="Sylfaen" w:hAnsi="Sylfaen"/>
          <w:i/>
          <w:noProof/>
          <w:sz w:val="24"/>
          <w:szCs w:val="24"/>
          <w:lang w:val="en-GB"/>
        </w:rPr>
      </w:pPr>
      <w:r w:rsidRPr="000061D7">
        <w:rPr>
          <w:rFonts w:ascii="Sylfaen" w:hAnsi="Sylfaen"/>
          <w:i/>
          <w:noProof/>
          <w:sz w:val="24"/>
          <w:szCs w:val="24"/>
          <w:lang w:val="en-GB"/>
        </w:rPr>
        <w:t xml:space="preserve">კუჭ-ნაწლავის </w:t>
      </w:r>
      <w:r w:rsidR="000061D7" w:rsidRPr="000061D7">
        <w:rPr>
          <w:rFonts w:ascii="Sylfaen" w:hAnsi="Sylfaen"/>
          <w:i/>
          <w:noProof/>
          <w:sz w:val="24"/>
          <w:szCs w:val="24"/>
          <w:lang w:val="ka-GE"/>
        </w:rPr>
        <w:t xml:space="preserve">ტრაქტიდან </w:t>
      </w:r>
      <w:r w:rsidRPr="000061D7">
        <w:rPr>
          <w:rFonts w:ascii="Sylfaen" w:hAnsi="Sylfaen"/>
          <w:i/>
          <w:noProof/>
          <w:sz w:val="24"/>
          <w:szCs w:val="24"/>
          <w:lang w:val="en-GB"/>
        </w:rPr>
        <w:t>სისხლდენა, დაწყლულება და პერფორაცია</w:t>
      </w:r>
    </w:p>
    <w:p w14:paraId="4955391E"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კუჭ-ნაწლავის</w:t>
      </w:r>
      <w:r w:rsidR="00AA0DB3" w:rsidRPr="00B4642A">
        <w:rPr>
          <w:rFonts w:ascii="Sylfaen" w:hAnsi="Sylfaen" w:cs="Sylfaen"/>
          <w:noProof/>
          <w:sz w:val="24"/>
          <w:szCs w:val="24"/>
          <w:lang w:val="ka-GE"/>
        </w:rPr>
        <w:t xml:space="preserve"> ტრაქტიდან</w:t>
      </w:r>
      <w:r w:rsidRPr="00B4642A">
        <w:rPr>
          <w:rFonts w:ascii="Sylfaen" w:hAnsi="Sylfaen" w:cs="Sylfaen"/>
          <w:noProof/>
          <w:sz w:val="24"/>
          <w:szCs w:val="24"/>
          <w:lang w:val="ka-GE"/>
        </w:rPr>
        <w:t xml:space="preserve"> სისხლდენა, წყლული ან პერფორაცია, რომელიც შეიძლება ფატალური იყოს, გამოვლენილია ყველა ანთების საწინააღმდეგო არასტეროიდული </w:t>
      </w:r>
      <w:r w:rsidR="00AA0DB3" w:rsidRPr="00B4642A">
        <w:rPr>
          <w:rFonts w:ascii="Sylfaen" w:hAnsi="Sylfaen" w:cs="Sylfaen"/>
          <w:noProof/>
          <w:sz w:val="24"/>
          <w:szCs w:val="24"/>
          <w:lang w:val="ka-GE"/>
        </w:rPr>
        <w:lastRenderedPageBreak/>
        <w:t>პრეპარატით</w:t>
      </w:r>
      <w:r w:rsidRPr="00B4642A">
        <w:rPr>
          <w:rFonts w:ascii="Sylfaen" w:hAnsi="Sylfaen" w:cs="Sylfaen"/>
          <w:noProof/>
          <w:sz w:val="24"/>
          <w:szCs w:val="24"/>
          <w:lang w:val="ka-GE"/>
        </w:rPr>
        <w:t xml:space="preserve"> მკურნალობისას ნებისმიერ დროს, გამაფრთხილებელი სიმპტომებით ან</w:t>
      </w:r>
      <w:r w:rsidR="00582651" w:rsidRPr="00B4642A">
        <w:rPr>
          <w:rFonts w:ascii="Sylfaen" w:hAnsi="Sylfaen" w:cs="Sylfaen"/>
          <w:noProof/>
          <w:sz w:val="24"/>
          <w:szCs w:val="24"/>
          <w:lang w:val="ka-GE"/>
        </w:rPr>
        <w:t xml:space="preserve"> </w:t>
      </w:r>
      <w:r w:rsidR="002B3287" w:rsidRPr="00B4642A">
        <w:rPr>
          <w:rFonts w:ascii="Sylfaen" w:hAnsi="Sylfaen" w:cs="Sylfaen"/>
          <w:noProof/>
          <w:sz w:val="24"/>
          <w:szCs w:val="24"/>
          <w:lang w:val="ka-GE"/>
        </w:rPr>
        <w:t>ანამნეზში</w:t>
      </w:r>
      <w:r w:rsidR="00582651"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 კუჭ-ნაწლავის</w:t>
      </w:r>
      <w:r w:rsidR="002B3287" w:rsidRPr="00B4642A">
        <w:rPr>
          <w:rFonts w:ascii="Sylfaen" w:hAnsi="Sylfaen" w:cs="Sylfaen"/>
          <w:noProof/>
          <w:sz w:val="24"/>
          <w:szCs w:val="24"/>
          <w:lang w:val="ka-GE"/>
        </w:rPr>
        <w:t xml:space="preserve"> ტრაქტთან დაკავშირებული</w:t>
      </w:r>
      <w:r w:rsidRPr="00B4642A">
        <w:rPr>
          <w:rFonts w:ascii="Sylfaen" w:hAnsi="Sylfaen" w:cs="Sylfaen"/>
          <w:noProof/>
          <w:sz w:val="24"/>
          <w:szCs w:val="24"/>
          <w:lang w:val="ka-GE"/>
        </w:rPr>
        <w:t xml:space="preserve"> სერიოზული მოვლენები</w:t>
      </w:r>
      <w:r w:rsidR="002B3287" w:rsidRPr="00B4642A">
        <w:rPr>
          <w:rFonts w:ascii="Sylfaen" w:hAnsi="Sylfaen" w:cs="Sylfaen"/>
          <w:noProof/>
          <w:sz w:val="24"/>
          <w:szCs w:val="24"/>
          <w:lang w:val="ka-GE"/>
        </w:rPr>
        <w:t>თ ან მათ გარეშე.</w:t>
      </w:r>
      <w:r w:rsidRPr="00B4642A">
        <w:rPr>
          <w:rFonts w:ascii="Sylfaen" w:hAnsi="Sylfaen" w:cs="Sylfaen"/>
          <w:noProof/>
          <w:sz w:val="24"/>
          <w:szCs w:val="24"/>
          <w:lang w:val="ka-GE"/>
        </w:rPr>
        <w:t xml:space="preserve"> </w:t>
      </w:r>
    </w:p>
    <w:p w14:paraId="657D0BB6"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კუჭ-ნაწლავის </w:t>
      </w:r>
      <w:r w:rsidR="001834FB" w:rsidRPr="00B4642A">
        <w:rPr>
          <w:rFonts w:ascii="Sylfaen" w:hAnsi="Sylfaen" w:cs="Sylfaen"/>
          <w:noProof/>
          <w:sz w:val="24"/>
          <w:szCs w:val="24"/>
          <w:lang w:val="ka-GE"/>
        </w:rPr>
        <w:t xml:space="preserve">ტრაქტიდან </w:t>
      </w:r>
      <w:r w:rsidRPr="00B4642A">
        <w:rPr>
          <w:rFonts w:ascii="Sylfaen" w:hAnsi="Sylfaen" w:cs="Sylfaen"/>
          <w:noProof/>
          <w:sz w:val="24"/>
          <w:szCs w:val="24"/>
          <w:lang w:val="ka-GE"/>
        </w:rPr>
        <w:t xml:space="preserve">სისხლდენის, წყლულის ან პერფორაციის რისკი უფრო მაღალია  </w:t>
      </w:r>
      <w:r w:rsidR="001834FB" w:rsidRPr="00B4642A">
        <w:rPr>
          <w:rFonts w:ascii="Sylfaen" w:hAnsi="Sylfaen" w:cs="Sylfaen"/>
          <w:noProof/>
          <w:sz w:val="24"/>
          <w:szCs w:val="24"/>
          <w:lang w:val="ka-GE"/>
        </w:rPr>
        <w:t>ასაპ-ის</w:t>
      </w:r>
      <w:r w:rsidRPr="00B4642A">
        <w:rPr>
          <w:rFonts w:ascii="Sylfaen" w:hAnsi="Sylfaen" w:cs="Sylfaen"/>
          <w:noProof/>
          <w:sz w:val="24"/>
          <w:szCs w:val="24"/>
          <w:lang w:val="ka-GE"/>
        </w:rPr>
        <w:t xml:space="preserve"> დოზების </w:t>
      </w:r>
      <w:r w:rsidR="001834FB" w:rsidRPr="00B4642A">
        <w:rPr>
          <w:rFonts w:ascii="Sylfaen" w:hAnsi="Sylfaen" w:cs="Sylfaen"/>
          <w:noProof/>
          <w:sz w:val="24"/>
          <w:szCs w:val="24"/>
          <w:lang w:val="ka-GE"/>
        </w:rPr>
        <w:t>ზრდისას</w:t>
      </w:r>
      <w:r w:rsidR="00236F62">
        <w:rPr>
          <w:rFonts w:ascii="Sylfaen" w:hAnsi="Sylfaen" w:cs="Sylfaen"/>
          <w:noProof/>
          <w:sz w:val="24"/>
          <w:szCs w:val="24"/>
          <w:lang w:val="ka-GE"/>
        </w:rPr>
        <w:t xml:space="preserve">, </w:t>
      </w:r>
      <w:r w:rsidR="00DA3C6E" w:rsidRPr="00B4642A">
        <w:rPr>
          <w:rFonts w:ascii="Sylfaen" w:hAnsi="Sylfaen" w:cs="Sylfaen"/>
          <w:noProof/>
          <w:sz w:val="24"/>
          <w:szCs w:val="24"/>
          <w:lang w:val="ka-GE"/>
        </w:rPr>
        <w:t xml:space="preserve">ანამნეზში </w:t>
      </w:r>
      <w:r w:rsidRPr="00B4642A">
        <w:rPr>
          <w:rFonts w:ascii="Sylfaen" w:hAnsi="Sylfaen" w:cs="Sylfaen"/>
          <w:noProof/>
          <w:sz w:val="24"/>
          <w:szCs w:val="24"/>
          <w:lang w:val="ka-GE"/>
        </w:rPr>
        <w:t>წყლულის მქონე პაციენტებში, განსაკუთრებით იმ შემთხვევაში, თუ გართულებულია სისხლდენ</w:t>
      </w:r>
      <w:r w:rsidR="00DA3C6E" w:rsidRPr="00B4642A">
        <w:rPr>
          <w:rFonts w:ascii="Sylfaen" w:hAnsi="Sylfaen" w:cs="Sylfaen"/>
          <w:noProof/>
          <w:sz w:val="24"/>
          <w:szCs w:val="24"/>
          <w:lang w:val="ka-GE"/>
        </w:rPr>
        <w:t>ით</w:t>
      </w:r>
      <w:r w:rsidRPr="00B4642A">
        <w:rPr>
          <w:rFonts w:ascii="Sylfaen" w:hAnsi="Sylfaen" w:cs="Sylfaen"/>
          <w:noProof/>
          <w:sz w:val="24"/>
          <w:szCs w:val="24"/>
          <w:lang w:val="ka-GE"/>
        </w:rPr>
        <w:t xml:space="preserve"> ან </w:t>
      </w:r>
      <w:r w:rsidR="00DA3C6E" w:rsidRPr="00B4642A">
        <w:rPr>
          <w:rFonts w:ascii="Sylfaen" w:hAnsi="Sylfaen" w:cs="Sylfaen"/>
          <w:noProof/>
          <w:sz w:val="24"/>
          <w:szCs w:val="24"/>
          <w:lang w:val="ka-GE"/>
        </w:rPr>
        <w:t>პერფორაციით</w:t>
      </w:r>
      <w:r w:rsidRPr="00B4642A">
        <w:rPr>
          <w:rFonts w:ascii="Sylfaen" w:hAnsi="Sylfaen" w:cs="Sylfaen"/>
          <w:noProof/>
          <w:sz w:val="24"/>
          <w:szCs w:val="24"/>
          <w:lang w:val="ka-GE"/>
        </w:rPr>
        <w:t xml:space="preserve"> (იხ. ნაწილი 4.3) და ხანდაზმულებში. ამ პაციენტებმა უნდა დაიწყოს მკურნალობა ყველაზე დაბალი დოზით.</w:t>
      </w:r>
      <w:r w:rsidR="00582651" w:rsidRPr="00B4642A">
        <w:rPr>
          <w:rFonts w:ascii="Sylfaen" w:hAnsi="Sylfaen" w:cs="Sylfaen"/>
          <w:noProof/>
          <w:sz w:val="24"/>
          <w:szCs w:val="24"/>
          <w:lang w:val="ka-GE"/>
        </w:rPr>
        <w:t xml:space="preserve"> </w:t>
      </w:r>
      <w:r w:rsidR="009F67AF" w:rsidRPr="00B4642A">
        <w:rPr>
          <w:rFonts w:ascii="Sylfaen" w:hAnsi="Sylfaen" w:cs="Sylfaen"/>
          <w:noProof/>
          <w:sz w:val="24"/>
          <w:szCs w:val="24"/>
          <w:lang w:val="ka-GE"/>
        </w:rPr>
        <w:t>მოცემული პაციენტების შემთხვევაში</w:t>
      </w:r>
      <w:r w:rsidRPr="00B4642A">
        <w:rPr>
          <w:rFonts w:ascii="Sylfaen" w:hAnsi="Sylfaen" w:cs="Sylfaen"/>
          <w:noProof/>
          <w:sz w:val="24"/>
          <w:szCs w:val="24"/>
          <w:lang w:val="ka-GE"/>
        </w:rPr>
        <w:t xml:space="preserve"> გათვალისწინებული</w:t>
      </w:r>
      <w:r w:rsidR="009F67AF" w:rsidRPr="00B4642A">
        <w:rPr>
          <w:rFonts w:ascii="Sylfaen" w:hAnsi="Sylfaen" w:cs="Sylfaen"/>
          <w:noProof/>
          <w:sz w:val="24"/>
          <w:szCs w:val="24"/>
          <w:lang w:val="ka-GE"/>
        </w:rPr>
        <w:t xml:space="preserve"> უნდა იყოს </w:t>
      </w:r>
      <w:r w:rsidRPr="00B4642A">
        <w:rPr>
          <w:rFonts w:ascii="Sylfaen" w:hAnsi="Sylfaen" w:cs="Sylfaen"/>
          <w:noProof/>
          <w:sz w:val="24"/>
          <w:szCs w:val="24"/>
          <w:lang w:val="ka-GE"/>
        </w:rPr>
        <w:t xml:space="preserve">კომბინირებული </w:t>
      </w:r>
      <w:r w:rsidR="00DA3C6E" w:rsidRPr="00B4642A">
        <w:rPr>
          <w:rFonts w:ascii="Sylfaen" w:hAnsi="Sylfaen" w:cs="Sylfaen"/>
          <w:noProof/>
          <w:sz w:val="24"/>
          <w:szCs w:val="24"/>
          <w:lang w:val="ka-GE"/>
        </w:rPr>
        <w:t>თერაპია</w:t>
      </w:r>
      <w:r w:rsidR="009F67AF" w:rsidRPr="00B4642A">
        <w:rPr>
          <w:rFonts w:ascii="Sylfaen" w:hAnsi="Sylfaen" w:cs="Sylfaen"/>
          <w:noProof/>
          <w:sz w:val="24"/>
          <w:szCs w:val="24"/>
          <w:lang w:val="ka-GE"/>
        </w:rPr>
        <w:t xml:space="preserve"> </w:t>
      </w:r>
      <w:r w:rsidR="00DA3C6E" w:rsidRPr="00B4642A">
        <w:rPr>
          <w:rFonts w:ascii="Sylfaen" w:hAnsi="Sylfaen" w:cs="Sylfaen"/>
          <w:noProof/>
          <w:sz w:val="24"/>
          <w:szCs w:val="24"/>
          <w:lang w:val="ka-GE"/>
        </w:rPr>
        <w:t xml:space="preserve">დამცავი </w:t>
      </w:r>
      <w:r w:rsidRPr="00B4642A">
        <w:rPr>
          <w:rFonts w:ascii="Sylfaen" w:hAnsi="Sylfaen" w:cs="Sylfaen"/>
          <w:noProof/>
          <w:sz w:val="24"/>
          <w:szCs w:val="24"/>
          <w:lang w:val="ka-GE"/>
        </w:rPr>
        <w:t>საშუალებებით</w:t>
      </w:r>
      <w:r w:rsidR="009F67AF" w:rsidRPr="00B4642A">
        <w:rPr>
          <w:rFonts w:ascii="Sylfaen" w:hAnsi="Sylfaen" w:cs="Sylfaen"/>
          <w:noProof/>
          <w:sz w:val="24"/>
          <w:szCs w:val="24"/>
          <w:lang w:val="ka-GE"/>
        </w:rPr>
        <w:t xml:space="preserve"> </w:t>
      </w:r>
      <w:r w:rsidRPr="00B4642A">
        <w:rPr>
          <w:rFonts w:ascii="Sylfaen" w:hAnsi="Sylfaen" w:cs="Sylfaen"/>
          <w:noProof/>
          <w:sz w:val="24"/>
          <w:szCs w:val="24"/>
          <w:lang w:val="ka-GE"/>
        </w:rPr>
        <w:t>(მაგ.</w:t>
      </w:r>
      <w:r w:rsidR="00DA3C6E" w:rsidRPr="00B4642A">
        <w:rPr>
          <w:rFonts w:ascii="Sylfaen" w:hAnsi="Sylfaen" w:cs="Sylfaen"/>
          <w:noProof/>
          <w:sz w:val="24"/>
          <w:szCs w:val="24"/>
          <w:lang w:val="ka-GE"/>
        </w:rPr>
        <w:t>:</w:t>
      </w:r>
      <w:r w:rsidRPr="00B4642A">
        <w:rPr>
          <w:rFonts w:ascii="Sylfaen" w:hAnsi="Sylfaen" w:cs="Sylfaen"/>
          <w:noProof/>
          <w:sz w:val="24"/>
          <w:szCs w:val="24"/>
          <w:lang w:val="ka-GE"/>
        </w:rPr>
        <w:t xml:space="preserve"> მისოპროტოლი ან პროტონის ტუმბოს ინჰიბიტორები</w:t>
      </w:r>
      <w:r w:rsidR="00DA3C6E" w:rsidRPr="00B4642A">
        <w:rPr>
          <w:rFonts w:ascii="Sylfaen" w:hAnsi="Sylfaen" w:cs="Sylfaen"/>
          <w:noProof/>
          <w:sz w:val="24"/>
          <w:szCs w:val="24"/>
          <w:lang w:val="ka-GE"/>
        </w:rPr>
        <w:t>)</w:t>
      </w:r>
      <w:r w:rsidRPr="00B4642A">
        <w:rPr>
          <w:rFonts w:ascii="Sylfaen" w:hAnsi="Sylfaen" w:cs="Sylfaen"/>
          <w:noProof/>
          <w:sz w:val="24"/>
          <w:szCs w:val="24"/>
          <w:lang w:val="ka-GE"/>
        </w:rPr>
        <w:t>, აგრეთვე იმ პაციენტებ</w:t>
      </w:r>
      <w:r w:rsidR="00DA3C6E" w:rsidRPr="00B4642A">
        <w:rPr>
          <w:rFonts w:ascii="Sylfaen" w:hAnsi="Sylfaen" w:cs="Sylfaen"/>
          <w:noProof/>
          <w:sz w:val="24"/>
          <w:szCs w:val="24"/>
          <w:lang w:val="ka-GE"/>
        </w:rPr>
        <w:t xml:space="preserve">ში, </w:t>
      </w:r>
      <w:r w:rsidRPr="00B4642A">
        <w:rPr>
          <w:rFonts w:ascii="Sylfaen" w:hAnsi="Sylfaen" w:cs="Sylfaen"/>
          <w:noProof/>
          <w:sz w:val="24"/>
          <w:szCs w:val="24"/>
          <w:lang w:val="ka-GE"/>
        </w:rPr>
        <w:t xml:space="preserve">რომლებიც </w:t>
      </w:r>
      <w:r w:rsidR="00DA3C6E" w:rsidRPr="00B4642A">
        <w:rPr>
          <w:rFonts w:ascii="Sylfaen" w:hAnsi="Sylfaen" w:cs="Sylfaen"/>
          <w:noProof/>
          <w:sz w:val="24"/>
          <w:szCs w:val="24"/>
          <w:lang w:val="ka-GE"/>
        </w:rPr>
        <w:t xml:space="preserve">ამავდროულად </w:t>
      </w:r>
      <w:r w:rsidRPr="00B4642A">
        <w:rPr>
          <w:rFonts w:ascii="Sylfaen" w:hAnsi="Sylfaen" w:cs="Sylfaen"/>
          <w:noProof/>
          <w:sz w:val="24"/>
          <w:szCs w:val="24"/>
          <w:lang w:val="ka-GE"/>
        </w:rPr>
        <w:t xml:space="preserve">საჭიროებენ აცეტილსალიცილის </w:t>
      </w:r>
      <w:r w:rsidR="00DA3C6E" w:rsidRPr="00B4642A">
        <w:rPr>
          <w:rFonts w:ascii="Sylfaen" w:hAnsi="Sylfaen" w:cs="Sylfaen"/>
          <w:noProof/>
          <w:sz w:val="24"/>
          <w:szCs w:val="24"/>
          <w:lang w:val="ka-GE"/>
        </w:rPr>
        <w:t>მჟავის დაბალ დოზებ</w:t>
      </w:r>
      <w:r w:rsidR="009E0002" w:rsidRPr="00B4642A">
        <w:rPr>
          <w:rFonts w:ascii="Sylfaen" w:hAnsi="Sylfaen" w:cs="Sylfaen"/>
          <w:noProof/>
          <w:sz w:val="24"/>
          <w:szCs w:val="24"/>
          <w:lang w:val="ka-GE"/>
        </w:rPr>
        <w:t>ს</w:t>
      </w:r>
      <w:r w:rsidRPr="00B4642A">
        <w:rPr>
          <w:rFonts w:ascii="Sylfaen" w:hAnsi="Sylfaen" w:cs="Sylfaen"/>
          <w:noProof/>
          <w:sz w:val="24"/>
          <w:szCs w:val="24"/>
          <w:lang w:val="ka-GE"/>
        </w:rPr>
        <w:t xml:space="preserve"> ან სხვა სამკურნალო </w:t>
      </w:r>
      <w:r w:rsidR="009E0002" w:rsidRPr="00B4642A">
        <w:rPr>
          <w:rFonts w:ascii="Sylfaen" w:hAnsi="Sylfaen" w:cs="Sylfaen"/>
          <w:noProof/>
          <w:sz w:val="24"/>
          <w:szCs w:val="24"/>
          <w:lang w:val="ka-GE"/>
        </w:rPr>
        <w:t xml:space="preserve">საშუალებებს, </w:t>
      </w:r>
      <w:r w:rsidRPr="00B4642A">
        <w:rPr>
          <w:rFonts w:ascii="Sylfaen" w:hAnsi="Sylfaen" w:cs="Sylfaen"/>
          <w:noProof/>
          <w:sz w:val="24"/>
          <w:szCs w:val="24"/>
          <w:lang w:val="ka-GE"/>
        </w:rPr>
        <w:t>რომლებმაც შეიძლება გაზარდო</w:t>
      </w:r>
      <w:r w:rsidR="003B1F81" w:rsidRPr="00B4642A">
        <w:rPr>
          <w:rFonts w:ascii="Sylfaen" w:hAnsi="Sylfaen" w:cs="Sylfaen"/>
          <w:noProof/>
          <w:sz w:val="24"/>
          <w:szCs w:val="24"/>
          <w:lang w:val="ka-GE"/>
        </w:rPr>
        <w:t>ნ</w:t>
      </w:r>
      <w:r w:rsidRPr="00B4642A">
        <w:rPr>
          <w:rFonts w:ascii="Sylfaen" w:hAnsi="Sylfaen" w:cs="Sylfaen"/>
          <w:noProof/>
          <w:sz w:val="24"/>
          <w:szCs w:val="24"/>
          <w:lang w:val="ka-GE"/>
        </w:rPr>
        <w:t xml:space="preserve"> კუჭ-ნაწლავის </w:t>
      </w:r>
      <w:r w:rsidR="003B1F81" w:rsidRPr="00B4642A">
        <w:rPr>
          <w:rFonts w:ascii="Sylfaen" w:hAnsi="Sylfaen" w:cs="Sylfaen"/>
          <w:noProof/>
          <w:sz w:val="24"/>
          <w:szCs w:val="24"/>
          <w:lang w:val="ka-GE"/>
        </w:rPr>
        <w:t>ტრაქტთან დაკავშირებული</w:t>
      </w:r>
      <w:r w:rsidRPr="00B4642A">
        <w:rPr>
          <w:rFonts w:ascii="Sylfaen" w:hAnsi="Sylfaen" w:cs="Sylfaen"/>
          <w:noProof/>
          <w:sz w:val="24"/>
          <w:szCs w:val="24"/>
          <w:lang w:val="ka-GE"/>
        </w:rPr>
        <w:t xml:space="preserve"> რისკი (იხ. ქვემოთ </w:t>
      </w:r>
      <w:r w:rsidR="00F31BAC" w:rsidRPr="00B4642A">
        <w:rPr>
          <w:rFonts w:ascii="Sylfaen" w:hAnsi="Sylfaen" w:cs="Sylfaen"/>
          <w:noProof/>
          <w:sz w:val="24"/>
          <w:szCs w:val="24"/>
          <w:lang w:val="ka-GE"/>
        </w:rPr>
        <w:t>ნაწილი</w:t>
      </w:r>
      <w:r w:rsidRPr="00B4642A">
        <w:rPr>
          <w:rFonts w:ascii="Sylfaen" w:hAnsi="Sylfaen" w:cs="Sylfaen"/>
          <w:noProof/>
          <w:sz w:val="24"/>
          <w:szCs w:val="24"/>
          <w:lang w:val="ka-GE"/>
        </w:rPr>
        <w:t xml:space="preserve"> 4.5).</w:t>
      </w:r>
    </w:p>
    <w:p w14:paraId="093740D4" w14:textId="77777777" w:rsidR="00515AF4" w:rsidRPr="00B4642A" w:rsidRDefault="00A241B0"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პაციენტებმა</w:t>
      </w:r>
      <w:r w:rsidR="00515AF4" w:rsidRPr="00B4642A">
        <w:rPr>
          <w:rFonts w:ascii="Sylfaen" w:hAnsi="Sylfaen" w:cs="Sylfaen"/>
          <w:noProof/>
          <w:sz w:val="24"/>
          <w:szCs w:val="24"/>
          <w:lang w:val="ka-GE"/>
        </w:rPr>
        <w:t>, რომლებსაც ანამნეზ</w:t>
      </w:r>
      <w:r w:rsidR="002D0B97" w:rsidRPr="00B4642A">
        <w:rPr>
          <w:rFonts w:ascii="Sylfaen" w:hAnsi="Sylfaen" w:cs="Sylfaen"/>
          <w:noProof/>
          <w:sz w:val="24"/>
          <w:szCs w:val="24"/>
          <w:lang w:val="ka-GE"/>
        </w:rPr>
        <w:t>შ</w:t>
      </w:r>
      <w:r w:rsidR="00515AF4" w:rsidRPr="00B4642A">
        <w:rPr>
          <w:rFonts w:ascii="Sylfaen" w:hAnsi="Sylfaen" w:cs="Sylfaen"/>
          <w:noProof/>
          <w:sz w:val="24"/>
          <w:szCs w:val="24"/>
          <w:lang w:val="ka-GE"/>
        </w:rPr>
        <w:t xml:space="preserve">ი </w:t>
      </w:r>
      <w:r w:rsidR="00236F62">
        <w:rPr>
          <w:rFonts w:ascii="Sylfaen" w:hAnsi="Sylfaen" w:cs="Sylfaen"/>
          <w:noProof/>
          <w:sz w:val="24"/>
          <w:szCs w:val="24"/>
          <w:lang w:val="ka-GE"/>
        </w:rPr>
        <w:t>აღენიშნებათ</w:t>
      </w:r>
      <w:r w:rsidR="00515AF4" w:rsidRPr="00B4642A">
        <w:rPr>
          <w:rFonts w:ascii="Sylfaen" w:hAnsi="Sylfaen" w:cs="Sylfaen"/>
          <w:noProof/>
          <w:sz w:val="24"/>
          <w:szCs w:val="24"/>
          <w:lang w:val="ka-GE"/>
        </w:rPr>
        <w:t xml:space="preserve"> კუჭ-ნაწლავის </w:t>
      </w:r>
      <w:r w:rsidR="00686DD8" w:rsidRPr="00B4642A">
        <w:rPr>
          <w:rFonts w:ascii="Sylfaen" w:hAnsi="Sylfaen" w:cs="Sylfaen"/>
          <w:noProof/>
          <w:sz w:val="24"/>
          <w:szCs w:val="24"/>
          <w:lang w:val="ka-GE"/>
        </w:rPr>
        <w:t xml:space="preserve">ტრაქტთან დაკავშირებული ტოქსიურობა, </w:t>
      </w:r>
      <w:r w:rsidR="00515AF4" w:rsidRPr="00B4642A">
        <w:rPr>
          <w:rFonts w:ascii="Sylfaen" w:hAnsi="Sylfaen" w:cs="Sylfaen"/>
          <w:noProof/>
          <w:sz w:val="24"/>
          <w:szCs w:val="24"/>
          <w:lang w:val="ka-GE"/>
        </w:rPr>
        <w:t xml:space="preserve">განსაკუთრებით </w:t>
      </w:r>
      <w:r w:rsidR="00686DD8" w:rsidRPr="00B4642A">
        <w:rPr>
          <w:rFonts w:ascii="Sylfaen" w:hAnsi="Sylfaen" w:cs="Sylfaen"/>
          <w:noProof/>
          <w:sz w:val="24"/>
          <w:szCs w:val="24"/>
          <w:lang w:val="ka-GE"/>
        </w:rPr>
        <w:t>ხანდაზმულებმა</w:t>
      </w:r>
      <w:r w:rsidR="00515AF4" w:rsidRPr="00B4642A">
        <w:rPr>
          <w:rFonts w:ascii="Sylfaen" w:hAnsi="Sylfaen" w:cs="Sylfaen"/>
          <w:noProof/>
          <w:sz w:val="24"/>
          <w:szCs w:val="24"/>
          <w:lang w:val="ka-GE"/>
        </w:rPr>
        <w:t xml:space="preserve">, უნდა განაცხადონ მუცლის არეში </w:t>
      </w:r>
      <w:r w:rsidR="00230C94" w:rsidRPr="00B4642A">
        <w:rPr>
          <w:rFonts w:ascii="Sylfaen" w:hAnsi="Sylfaen" w:cs="Sylfaen"/>
          <w:noProof/>
          <w:sz w:val="24"/>
          <w:szCs w:val="24"/>
          <w:lang w:val="ka-GE"/>
        </w:rPr>
        <w:t>ნებისმიერი</w:t>
      </w:r>
      <w:r w:rsidR="00515AF4" w:rsidRPr="00B4642A">
        <w:rPr>
          <w:rFonts w:ascii="Sylfaen" w:hAnsi="Sylfaen" w:cs="Sylfaen"/>
          <w:noProof/>
          <w:sz w:val="24"/>
          <w:szCs w:val="24"/>
          <w:lang w:val="ka-GE"/>
        </w:rPr>
        <w:t xml:space="preserve"> უჩვეულო </w:t>
      </w:r>
      <w:r w:rsidR="00230C94" w:rsidRPr="00B4642A">
        <w:rPr>
          <w:rFonts w:ascii="Sylfaen" w:hAnsi="Sylfaen" w:cs="Sylfaen"/>
          <w:noProof/>
          <w:sz w:val="24"/>
          <w:szCs w:val="24"/>
          <w:lang w:val="ka-GE"/>
        </w:rPr>
        <w:t>სიმპტომ</w:t>
      </w:r>
      <w:r w:rsidR="00515AF4" w:rsidRPr="00B4642A">
        <w:rPr>
          <w:rFonts w:ascii="Sylfaen" w:hAnsi="Sylfaen" w:cs="Sylfaen"/>
          <w:noProof/>
          <w:sz w:val="24"/>
          <w:szCs w:val="24"/>
          <w:lang w:val="ka-GE"/>
        </w:rPr>
        <w:t>ის (განსაკუთრებით კუჭ-ნაწლავის</w:t>
      </w:r>
      <w:r w:rsidR="00361410" w:rsidRPr="00B4642A">
        <w:rPr>
          <w:rFonts w:ascii="Sylfaen" w:hAnsi="Sylfaen" w:cs="Sylfaen"/>
          <w:noProof/>
          <w:sz w:val="24"/>
          <w:szCs w:val="24"/>
          <w:lang w:val="ka-GE"/>
        </w:rPr>
        <w:t xml:space="preserve"> ტრაქტიდან</w:t>
      </w:r>
      <w:r w:rsidR="00515AF4" w:rsidRPr="00B4642A">
        <w:rPr>
          <w:rFonts w:ascii="Sylfaen" w:hAnsi="Sylfaen" w:cs="Sylfaen"/>
          <w:noProof/>
          <w:sz w:val="24"/>
          <w:szCs w:val="24"/>
          <w:lang w:val="ka-GE"/>
        </w:rPr>
        <w:t xml:space="preserve">  სისხლდენა)</w:t>
      </w:r>
      <w:r w:rsidR="00361410" w:rsidRPr="00B4642A">
        <w:rPr>
          <w:rFonts w:ascii="Sylfaen" w:hAnsi="Sylfaen" w:cs="Sylfaen"/>
          <w:noProof/>
          <w:sz w:val="24"/>
          <w:szCs w:val="24"/>
          <w:lang w:val="ka-GE"/>
        </w:rPr>
        <w:t xml:space="preserve"> შესახებ</w:t>
      </w:r>
      <w:r w:rsidR="00515AF4" w:rsidRPr="00B4642A">
        <w:rPr>
          <w:rFonts w:ascii="Sylfaen" w:hAnsi="Sylfaen" w:cs="Sylfaen"/>
          <w:noProof/>
          <w:sz w:val="24"/>
          <w:szCs w:val="24"/>
          <w:lang w:val="ka-GE"/>
        </w:rPr>
        <w:t>, განსაკუთრებით მკურნალობის საწყის ეტაპზე.</w:t>
      </w:r>
    </w:p>
    <w:p w14:paraId="27BEB439"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სიფრთხილე უნდა გამოიჩინო</w:t>
      </w:r>
      <w:r w:rsidR="00025D37" w:rsidRPr="00B4642A">
        <w:rPr>
          <w:rFonts w:ascii="Sylfaen" w:hAnsi="Sylfaen" w:cs="Sylfaen"/>
          <w:noProof/>
          <w:sz w:val="24"/>
          <w:szCs w:val="24"/>
          <w:lang w:val="ka-GE"/>
        </w:rPr>
        <w:t>ნ</w:t>
      </w:r>
      <w:r w:rsidRPr="00B4642A">
        <w:rPr>
          <w:rFonts w:ascii="Sylfaen" w:hAnsi="Sylfaen" w:cs="Sylfaen"/>
          <w:noProof/>
          <w:sz w:val="24"/>
          <w:szCs w:val="24"/>
          <w:lang w:val="ka-GE"/>
        </w:rPr>
        <w:t xml:space="preserve"> იმ პაციენტებმა, რომლებიც </w:t>
      </w:r>
      <w:r w:rsidR="00025D37" w:rsidRPr="00B4642A">
        <w:rPr>
          <w:rFonts w:ascii="Sylfaen" w:hAnsi="Sylfaen" w:cs="Sylfaen"/>
          <w:noProof/>
          <w:sz w:val="24"/>
          <w:szCs w:val="24"/>
          <w:lang w:val="ka-GE"/>
        </w:rPr>
        <w:t>ამავდროულად</w:t>
      </w:r>
      <w:r w:rsidRPr="00B4642A">
        <w:rPr>
          <w:rFonts w:ascii="Sylfaen" w:hAnsi="Sylfaen" w:cs="Sylfaen"/>
          <w:noProof/>
          <w:sz w:val="24"/>
          <w:szCs w:val="24"/>
          <w:lang w:val="ka-GE"/>
        </w:rPr>
        <w:t xml:space="preserve"> იღებენ </w:t>
      </w:r>
      <w:r w:rsidR="00025D37" w:rsidRPr="00B4642A">
        <w:rPr>
          <w:rFonts w:ascii="Sylfaen" w:hAnsi="Sylfaen" w:cs="Sylfaen"/>
          <w:noProof/>
          <w:sz w:val="24"/>
          <w:szCs w:val="24"/>
          <w:lang w:val="ka-GE"/>
        </w:rPr>
        <w:t>ისეთ პრეპარატებს, რომლებმაც</w:t>
      </w:r>
      <w:r w:rsidRPr="00B4642A">
        <w:rPr>
          <w:rFonts w:ascii="Sylfaen" w:hAnsi="Sylfaen" w:cs="Sylfaen"/>
          <w:noProof/>
          <w:sz w:val="24"/>
          <w:szCs w:val="24"/>
          <w:lang w:val="ka-GE"/>
        </w:rPr>
        <w:t xml:space="preserve"> შეიძლება გამოიწვიო</w:t>
      </w:r>
      <w:r w:rsidR="00FE0065" w:rsidRPr="00B4642A">
        <w:rPr>
          <w:rFonts w:ascii="Sylfaen" w:hAnsi="Sylfaen" w:cs="Sylfaen"/>
          <w:noProof/>
          <w:sz w:val="24"/>
          <w:szCs w:val="24"/>
          <w:lang w:val="ka-GE"/>
        </w:rPr>
        <w:t xml:space="preserve">ნ </w:t>
      </w:r>
      <w:r w:rsidRPr="00B4642A">
        <w:rPr>
          <w:rFonts w:ascii="Sylfaen" w:hAnsi="Sylfaen" w:cs="Sylfaen"/>
          <w:noProof/>
          <w:sz w:val="24"/>
          <w:szCs w:val="24"/>
          <w:lang w:val="ka-GE"/>
        </w:rPr>
        <w:t>წყლულის ან სისხლდენის რისკის ზრდა, მაგ</w:t>
      </w:r>
      <w:r w:rsidR="00725A0F" w:rsidRPr="00B4642A">
        <w:rPr>
          <w:rFonts w:ascii="Sylfaen" w:hAnsi="Sylfaen" w:cs="Sylfaen"/>
          <w:noProof/>
          <w:sz w:val="24"/>
          <w:szCs w:val="24"/>
          <w:lang w:val="ka-GE"/>
        </w:rPr>
        <w:t>.:</w:t>
      </w:r>
      <w:r w:rsidRPr="00B4642A">
        <w:rPr>
          <w:rFonts w:ascii="Sylfaen" w:hAnsi="Sylfaen" w:cs="Sylfaen"/>
          <w:noProof/>
          <w:sz w:val="24"/>
          <w:szCs w:val="24"/>
          <w:lang w:val="ka-GE"/>
        </w:rPr>
        <w:t xml:space="preserve"> </w:t>
      </w:r>
      <w:r w:rsidR="00A95CF0" w:rsidRPr="00B4642A">
        <w:rPr>
          <w:rFonts w:ascii="Sylfaen" w:hAnsi="Sylfaen" w:cs="Sylfaen"/>
          <w:noProof/>
          <w:sz w:val="24"/>
          <w:szCs w:val="24"/>
          <w:lang w:val="ka-GE"/>
        </w:rPr>
        <w:t xml:space="preserve">პერორალური </w:t>
      </w:r>
      <w:r w:rsidR="00725A0F" w:rsidRPr="00B4642A">
        <w:rPr>
          <w:rFonts w:ascii="Sylfaen" w:hAnsi="Sylfaen" w:cs="Sylfaen"/>
          <w:noProof/>
          <w:sz w:val="24"/>
          <w:szCs w:val="24"/>
          <w:lang w:val="ka-GE"/>
        </w:rPr>
        <w:t>კორტიკოსტეროიდები</w:t>
      </w:r>
      <w:r w:rsidRPr="00B4642A">
        <w:rPr>
          <w:rFonts w:ascii="Sylfaen" w:hAnsi="Sylfaen" w:cs="Sylfaen"/>
          <w:noProof/>
          <w:sz w:val="24"/>
          <w:szCs w:val="24"/>
          <w:lang w:val="ka-GE"/>
        </w:rPr>
        <w:t xml:space="preserve">, </w:t>
      </w:r>
      <w:r w:rsidR="00A3424E" w:rsidRPr="00B4642A">
        <w:rPr>
          <w:rFonts w:ascii="Sylfaen" w:hAnsi="Sylfaen" w:cs="Sylfaen"/>
          <w:noProof/>
          <w:sz w:val="24"/>
          <w:szCs w:val="24"/>
          <w:lang w:val="ka-GE"/>
        </w:rPr>
        <w:t>ანტიკოაგულანტები</w:t>
      </w:r>
      <w:r w:rsidRPr="00B4642A">
        <w:rPr>
          <w:rFonts w:ascii="Sylfaen" w:hAnsi="Sylfaen" w:cs="Sylfaen"/>
          <w:noProof/>
          <w:sz w:val="24"/>
          <w:szCs w:val="24"/>
          <w:lang w:val="ka-GE"/>
        </w:rPr>
        <w:t xml:space="preserve">, </w:t>
      </w:r>
      <w:r w:rsidR="00A3424E" w:rsidRPr="00B4642A">
        <w:rPr>
          <w:rFonts w:ascii="Sylfaen" w:hAnsi="Sylfaen" w:cs="Sylfaen"/>
          <w:noProof/>
          <w:sz w:val="24"/>
          <w:szCs w:val="24"/>
          <w:lang w:val="ka-GE"/>
        </w:rPr>
        <w:t>როგორიც არის</w:t>
      </w:r>
      <w:r w:rsidRPr="00B4642A">
        <w:rPr>
          <w:rFonts w:ascii="Sylfaen" w:hAnsi="Sylfaen" w:cs="Sylfaen"/>
          <w:noProof/>
          <w:sz w:val="24"/>
          <w:szCs w:val="24"/>
          <w:lang w:val="ka-GE"/>
        </w:rPr>
        <w:t xml:space="preserve"> ვარფარინი</w:t>
      </w:r>
      <w:r w:rsidR="00A3424E" w:rsidRPr="00B4642A">
        <w:rPr>
          <w:rFonts w:ascii="Sylfaen" w:hAnsi="Sylfaen" w:cs="Sylfaen"/>
          <w:noProof/>
          <w:sz w:val="24"/>
          <w:szCs w:val="24"/>
          <w:lang w:val="ka-GE"/>
        </w:rPr>
        <w:t xml:space="preserve"> ან ჰეპარინი</w:t>
      </w:r>
      <w:r w:rsidRPr="00B4642A">
        <w:rPr>
          <w:rFonts w:ascii="Sylfaen" w:hAnsi="Sylfaen" w:cs="Sylfaen"/>
          <w:noProof/>
          <w:sz w:val="24"/>
          <w:szCs w:val="24"/>
          <w:lang w:val="ka-GE"/>
        </w:rPr>
        <w:t xml:space="preserve">, სეროტონინის უკუმიტაცების </w:t>
      </w:r>
      <w:r w:rsidR="00A3424E" w:rsidRPr="00B4642A">
        <w:rPr>
          <w:rFonts w:ascii="Sylfaen" w:hAnsi="Sylfaen" w:cs="Sylfaen"/>
          <w:noProof/>
          <w:sz w:val="24"/>
          <w:szCs w:val="24"/>
          <w:lang w:val="ka-GE"/>
        </w:rPr>
        <w:t>სელექციური</w:t>
      </w:r>
      <w:r w:rsidRPr="00B4642A">
        <w:rPr>
          <w:rFonts w:ascii="Sylfaen" w:hAnsi="Sylfaen" w:cs="Sylfaen"/>
          <w:noProof/>
          <w:sz w:val="24"/>
          <w:szCs w:val="24"/>
          <w:lang w:val="ka-GE"/>
        </w:rPr>
        <w:t xml:space="preserve"> ინჰიბიტორები ან </w:t>
      </w:r>
      <w:r w:rsidR="00A3424E" w:rsidRPr="00B4642A">
        <w:rPr>
          <w:rFonts w:ascii="Sylfaen" w:hAnsi="Sylfaen" w:cs="Sylfaen"/>
          <w:noProof/>
          <w:sz w:val="24"/>
          <w:szCs w:val="24"/>
          <w:lang w:val="ka-GE"/>
        </w:rPr>
        <w:t>ანტითრომბოციტულ</w:t>
      </w:r>
      <w:r w:rsidR="00F27B4C" w:rsidRPr="00B4642A">
        <w:rPr>
          <w:rFonts w:ascii="Sylfaen" w:hAnsi="Sylfaen" w:cs="Sylfaen"/>
          <w:noProof/>
          <w:sz w:val="24"/>
          <w:szCs w:val="24"/>
          <w:lang w:val="ka-GE"/>
        </w:rPr>
        <w:t>ი</w:t>
      </w:r>
      <w:r w:rsidRPr="00B4642A">
        <w:rPr>
          <w:rFonts w:ascii="Sylfaen" w:hAnsi="Sylfaen" w:cs="Sylfaen"/>
          <w:noProof/>
          <w:sz w:val="24"/>
          <w:szCs w:val="24"/>
          <w:lang w:val="ka-GE"/>
        </w:rPr>
        <w:t xml:space="preserve"> საშუალებები, როგო</w:t>
      </w:r>
      <w:r w:rsidR="00497EF6" w:rsidRPr="00B4642A">
        <w:rPr>
          <w:rFonts w:ascii="Sylfaen" w:hAnsi="Sylfaen" w:cs="Sylfaen"/>
          <w:noProof/>
          <w:sz w:val="24"/>
          <w:szCs w:val="24"/>
          <w:lang w:val="ka-GE"/>
        </w:rPr>
        <w:t>რიც არის</w:t>
      </w:r>
      <w:r w:rsidRPr="00B4642A">
        <w:rPr>
          <w:rFonts w:ascii="Sylfaen" w:hAnsi="Sylfaen" w:cs="Sylfaen"/>
          <w:noProof/>
          <w:sz w:val="24"/>
          <w:szCs w:val="24"/>
          <w:lang w:val="ka-GE"/>
        </w:rPr>
        <w:t xml:space="preserve"> აცეტილსალიცილის მჟავა</w:t>
      </w:r>
      <w:r w:rsidR="00A72122" w:rsidRPr="00B4642A">
        <w:rPr>
          <w:rFonts w:ascii="Sylfaen" w:hAnsi="Sylfaen" w:cs="Sylfaen"/>
          <w:noProof/>
          <w:sz w:val="24"/>
          <w:szCs w:val="24"/>
          <w:lang w:val="ka-GE"/>
        </w:rPr>
        <w:t xml:space="preserve"> (იხ. ნაწილი 4.5).</w:t>
      </w:r>
    </w:p>
    <w:p w14:paraId="5A14B2D1"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კუჭ-ნაწლავის</w:t>
      </w:r>
      <w:r w:rsidR="009E6F32" w:rsidRPr="00B4642A">
        <w:rPr>
          <w:rFonts w:ascii="Sylfaen" w:hAnsi="Sylfaen" w:cs="Sylfaen"/>
          <w:noProof/>
          <w:sz w:val="24"/>
          <w:szCs w:val="24"/>
          <w:lang w:val="ka-GE"/>
        </w:rPr>
        <w:t xml:space="preserve"> ტრაქტიდან</w:t>
      </w:r>
      <w:r w:rsidRPr="00B4642A">
        <w:rPr>
          <w:rFonts w:ascii="Sylfaen" w:hAnsi="Sylfaen" w:cs="Sylfaen"/>
          <w:noProof/>
          <w:sz w:val="24"/>
          <w:szCs w:val="24"/>
          <w:lang w:val="ka-GE"/>
        </w:rPr>
        <w:t xml:space="preserve"> სისხლდენის ან წყლულის</w:t>
      </w:r>
      <w:r w:rsidR="009E6F32" w:rsidRPr="00B4642A">
        <w:rPr>
          <w:rFonts w:ascii="Sylfaen" w:hAnsi="Sylfaen" w:cs="Sylfaen"/>
          <w:noProof/>
          <w:sz w:val="24"/>
          <w:szCs w:val="24"/>
          <w:lang w:val="ka-GE"/>
        </w:rPr>
        <w:t xml:space="preserve"> განვითარების</w:t>
      </w:r>
      <w:r w:rsidRPr="00B4642A">
        <w:rPr>
          <w:rFonts w:ascii="Sylfaen" w:hAnsi="Sylfaen" w:cs="Sylfaen"/>
          <w:noProof/>
          <w:sz w:val="24"/>
          <w:szCs w:val="24"/>
          <w:lang w:val="ka-GE"/>
        </w:rPr>
        <w:t xml:space="preserve"> შემთხვევაში პ</w:t>
      </w:r>
      <w:r w:rsidR="00EF65F8" w:rsidRPr="00B4642A">
        <w:rPr>
          <w:rFonts w:ascii="Sylfaen" w:hAnsi="Sylfaen" w:cs="Sylfaen"/>
          <w:noProof/>
          <w:sz w:val="24"/>
          <w:szCs w:val="24"/>
          <w:lang w:val="ka-GE"/>
        </w:rPr>
        <w:t xml:space="preserve">აციენტებში, </w:t>
      </w:r>
      <w:r w:rsidRPr="00B4642A">
        <w:rPr>
          <w:rFonts w:ascii="Sylfaen" w:hAnsi="Sylfaen" w:cs="Sylfaen"/>
          <w:noProof/>
          <w:sz w:val="24"/>
          <w:szCs w:val="24"/>
          <w:lang w:val="ka-GE"/>
        </w:rPr>
        <w:t>რომლებიც იღებენ ბლოკმაქს</w:t>
      </w:r>
      <w:r w:rsidR="00C34918" w:rsidRPr="00B4642A">
        <w:rPr>
          <w:rFonts w:ascii="Sylfaen" w:hAnsi="Sylfaen" w:cs="Sylfaen"/>
          <w:noProof/>
          <w:sz w:val="24"/>
          <w:szCs w:val="24"/>
          <w:lang w:val="ka-GE"/>
        </w:rPr>
        <w:t>ი საბავშვო</w:t>
      </w:r>
      <w:r w:rsidR="00EF65F8" w:rsidRPr="00B4642A">
        <w:rPr>
          <w:rFonts w:ascii="Sylfaen" w:hAnsi="Sylfaen" w:cs="Sylfaen"/>
          <w:noProof/>
          <w:sz w:val="24"/>
          <w:szCs w:val="24"/>
          <w:lang w:val="ka-GE"/>
        </w:rPr>
        <w:t>ს,</w:t>
      </w:r>
      <w:r w:rsidR="00C34918"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უნდა </w:t>
      </w:r>
      <w:r w:rsidR="00DD6CE9" w:rsidRPr="00B4642A">
        <w:rPr>
          <w:rFonts w:ascii="Sylfaen" w:hAnsi="Sylfaen" w:cs="Sylfaen"/>
          <w:noProof/>
          <w:sz w:val="24"/>
          <w:szCs w:val="24"/>
          <w:lang w:val="ka-GE"/>
        </w:rPr>
        <w:t>შეწყდეს</w:t>
      </w:r>
      <w:r w:rsidRPr="00B4642A">
        <w:rPr>
          <w:rFonts w:ascii="Sylfaen" w:hAnsi="Sylfaen" w:cs="Sylfaen"/>
          <w:noProof/>
          <w:sz w:val="24"/>
          <w:szCs w:val="24"/>
          <w:lang w:val="ka-GE"/>
        </w:rPr>
        <w:t xml:space="preserve"> მკურნალობა.</w:t>
      </w:r>
    </w:p>
    <w:p w14:paraId="671CDA09" w14:textId="77777777" w:rsidR="00515AF4" w:rsidRPr="00B4642A" w:rsidRDefault="00CD3938"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ასაპ</w:t>
      </w:r>
      <w:r w:rsidR="00515AF4" w:rsidRPr="00B4642A">
        <w:rPr>
          <w:rFonts w:ascii="Sylfaen" w:hAnsi="Sylfaen" w:cs="Sylfaen"/>
          <w:noProof/>
          <w:sz w:val="24"/>
          <w:szCs w:val="24"/>
          <w:lang w:val="ka-GE"/>
        </w:rPr>
        <w:t xml:space="preserve"> სიფრთხილით </w:t>
      </w:r>
      <w:r w:rsidR="00FF20F1" w:rsidRPr="00B4642A">
        <w:rPr>
          <w:rFonts w:ascii="Sylfaen" w:hAnsi="Sylfaen" w:cs="Sylfaen"/>
          <w:noProof/>
          <w:sz w:val="24"/>
          <w:szCs w:val="24"/>
          <w:lang w:val="ka-GE"/>
        </w:rPr>
        <w:t>მიიღება</w:t>
      </w:r>
      <w:r w:rsidR="00515AF4" w:rsidRPr="00B4642A">
        <w:rPr>
          <w:rFonts w:ascii="Sylfaen" w:hAnsi="Sylfaen" w:cs="Sylfaen"/>
          <w:noProof/>
          <w:sz w:val="24"/>
          <w:szCs w:val="24"/>
          <w:lang w:val="ka-GE"/>
        </w:rPr>
        <w:t xml:space="preserve"> ანამნეზში კუჭ-ნაწლავის დაავადებების (წყლულოვანი კოლიტი, კრონის დაავადება) </w:t>
      </w:r>
      <w:r w:rsidR="00FF20F1" w:rsidRPr="00B4642A">
        <w:rPr>
          <w:rFonts w:ascii="Sylfaen" w:hAnsi="Sylfaen" w:cs="Sylfaen"/>
          <w:noProof/>
          <w:sz w:val="24"/>
          <w:szCs w:val="24"/>
          <w:lang w:val="ka-GE"/>
        </w:rPr>
        <w:t>მქონე პციენტებში</w:t>
      </w:r>
      <w:r w:rsidR="00DF5CE2" w:rsidRPr="00B4642A">
        <w:rPr>
          <w:rFonts w:ascii="Sylfaen" w:hAnsi="Sylfaen" w:cs="Sylfaen"/>
          <w:noProof/>
          <w:sz w:val="24"/>
          <w:szCs w:val="24"/>
          <w:lang w:val="ka-GE"/>
        </w:rPr>
        <w:t>,</w:t>
      </w:r>
      <w:r w:rsidR="00515AF4" w:rsidRPr="00B4642A">
        <w:rPr>
          <w:rFonts w:ascii="Sylfaen" w:hAnsi="Sylfaen" w:cs="Sylfaen"/>
          <w:noProof/>
          <w:sz w:val="24"/>
          <w:szCs w:val="24"/>
          <w:lang w:val="ka-GE"/>
        </w:rPr>
        <w:t xml:space="preserve"> რადგან მდგომარეობა შეიძლება გამწვავდეს (იხ. ნაწილი 4.8).</w:t>
      </w:r>
    </w:p>
    <w:p w14:paraId="58E56A81" w14:textId="77777777" w:rsidR="00515AF4" w:rsidRPr="00DF5CE2" w:rsidRDefault="00515AF4" w:rsidP="00DF5CE2">
      <w:pPr>
        <w:spacing w:after="0" w:line="360" w:lineRule="auto"/>
        <w:ind w:right="-514"/>
        <w:jc w:val="both"/>
        <w:rPr>
          <w:rFonts w:ascii="Sylfaen" w:hAnsi="Sylfaen"/>
          <w:i/>
          <w:noProof/>
          <w:sz w:val="24"/>
          <w:szCs w:val="24"/>
          <w:lang w:val="en-GB"/>
        </w:rPr>
      </w:pPr>
      <w:r w:rsidRPr="00DF5CE2">
        <w:rPr>
          <w:rFonts w:ascii="Sylfaen" w:hAnsi="Sylfaen"/>
          <w:i/>
          <w:noProof/>
          <w:sz w:val="24"/>
          <w:szCs w:val="24"/>
          <w:lang w:val="en-GB"/>
        </w:rPr>
        <w:t>ხანდაზმული პაციენტები</w:t>
      </w:r>
    </w:p>
    <w:p w14:paraId="7433AB88"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lastRenderedPageBreak/>
        <w:t xml:space="preserve">ხანდაზმულებში </w:t>
      </w:r>
      <w:r w:rsidR="00E5022E" w:rsidRPr="00B4642A">
        <w:rPr>
          <w:rFonts w:ascii="Sylfaen" w:hAnsi="Sylfaen" w:cs="Sylfaen"/>
          <w:noProof/>
          <w:sz w:val="24"/>
          <w:szCs w:val="24"/>
          <w:lang w:val="ka-GE"/>
        </w:rPr>
        <w:t>იზრდება ასაპ-ის</w:t>
      </w:r>
      <w:r w:rsidRPr="00B4642A">
        <w:rPr>
          <w:rFonts w:ascii="Sylfaen" w:hAnsi="Sylfaen" w:cs="Sylfaen"/>
          <w:noProof/>
          <w:sz w:val="24"/>
          <w:szCs w:val="24"/>
          <w:lang w:val="ka-GE"/>
        </w:rPr>
        <w:t xml:space="preserve"> </w:t>
      </w:r>
      <w:r w:rsidR="00E5022E" w:rsidRPr="00B4642A">
        <w:rPr>
          <w:rFonts w:ascii="Sylfaen" w:hAnsi="Sylfaen" w:cs="Sylfaen"/>
          <w:noProof/>
          <w:sz w:val="24"/>
          <w:szCs w:val="24"/>
          <w:lang w:val="ka-GE"/>
        </w:rPr>
        <w:t>გვერდითი</w:t>
      </w:r>
      <w:r w:rsidRPr="00B4642A">
        <w:rPr>
          <w:rFonts w:ascii="Sylfaen" w:hAnsi="Sylfaen" w:cs="Sylfaen"/>
          <w:noProof/>
          <w:sz w:val="24"/>
          <w:szCs w:val="24"/>
          <w:lang w:val="ka-GE"/>
        </w:rPr>
        <w:t xml:space="preserve"> რეაქციების სიხშირე, განსაკუთრებით კუჭ-ნაწლავის </w:t>
      </w:r>
      <w:r w:rsidR="00E5022E" w:rsidRPr="00B4642A">
        <w:rPr>
          <w:rFonts w:ascii="Sylfaen" w:hAnsi="Sylfaen" w:cs="Sylfaen"/>
          <w:noProof/>
          <w:sz w:val="24"/>
          <w:szCs w:val="24"/>
          <w:lang w:val="ka-GE"/>
        </w:rPr>
        <w:t xml:space="preserve">ტრაქტიდან </w:t>
      </w:r>
      <w:r w:rsidRPr="00B4642A">
        <w:rPr>
          <w:rFonts w:ascii="Sylfaen" w:hAnsi="Sylfaen" w:cs="Sylfaen"/>
          <w:noProof/>
          <w:sz w:val="24"/>
          <w:szCs w:val="24"/>
          <w:lang w:val="ka-GE"/>
        </w:rPr>
        <w:t xml:space="preserve">სისხლდენა და პერფორაცია, </w:t>
      </w:r>
      <w:r w:rsidR="00E5022E" w:rsidRPr="00B4642A">
        <w:rPr>
          <w:rFonts w:ascii="Sylfaen" w:hAnsi="Sylfaen" w:cs="Sylfaen"/>
          <w:noProof/>
          <w:sz w:val="24"/>
          <w:szCs w:val="24"/>
          <w:lang w:val="ka-GE"/>
        </w:rPr>
        <w:t>რაც</w:t>
      </w:r>
      <w:r w:rsidRPr="00B4642A">
        <w:rPr>
          <w:rFonts w:ascii="Sylfaen" w:hAnsi="Sylfaen" w:cs="Sylfaen"/>
          <w:noProof/>
          <w:sz w:val="24"/>
          <w:szCs w:val="24"/>
          <w:lang w:val="ka-GE"/>
        </w:rPr>
        <w:t xml:space="preserve"> შესაძლოა ფატალური იყოს (</w:t>
      </w:r>
      <w:r w:rsidR="00E5022E" w:rsidRPr="00B4642A">
        <w:rPr>
          <w:rFonts w:ascii="Sylfaen" w:hAnsi="Sylfaen" w:cs="Sylfaen"/>
          <w:noProof/>
          <w:sz w:val="24"/>
          <w:szCs w:val="24"/>
          <w:lang w:val="ka-GE"/>
        </w:rPr>
        <w:t>იხ.</w:t>
      </w:r>
      <w:r w:rsidRPr="00B4642A">
        <w:rPr>
          <w:rFonts w:ascii="Sylfaen" w:hAnsi="Sylfaen" w:cs="Sylfaen"/>
          <w:noProof/>
          <w:sz w:val="24"/>
          <w:szCs w:val="24"/>
          <w:lang w:val="ka-GE"/>
        </w:rPr>
        <w:t xml:space="preserve"> ნაწილი</w:t>
      </w:r>
      <w:r w:rsidR="00C34918" w:rsidRPr="00B4642A">
        <w:rPr>
          <w:rFonts w:ascii="Sylfaen" w:hAnsi="Sylfaen" w:cs="Sylfaen"/>
          <w:noProof/>
          <w:sz w:val="24"/>
          <w:szCs w:val="24"/>
          <w:lang w:val="ka-GE"/>
        </w:rPr>
        <w:t xml:space="preserve"> 4.2).</w:t>
      </w:r>
    </w:p>
    <w:p w14:paraId="7D4863FC" w14:textId="77777777" w:rsidR="00515AF4" w:rsidRPr="001C220D" w:rsidRDefault="001C220D" w:rsidP="000557D9">
      <w:pPr>
        <w:spacing w:after="0" w:line="360" w:lineRule="auto"/>
        <w:ind w:right="-514"/>
        <w:jc w:val="both"/>
        <w:rPr>
          <w:rFonts w:ascii="Sylfaen" w:hAnsi="Sylfaen"/>
          <w:i/>
          <w:noProof/>
          <w:sz w:val="24"/>
          <w:szCs w:val="24"/>
          <w:lang w:val="ka-GE"/>
        </w:rPr>
      </w:pPr>
      <w:r w:rsidRPr="001C220D">
        <w:rPr>
          <w:rFonts w:ascii="Sylfaen" w:hAnsi="Sylfaen"/>
          <w:i/>
          <w:noProof/>
          <w:sz w:val="24"/>
          <w:szCs w:val="24"/>
          <w:lang w:val="en-GB"/>
        </w:rPr>
        <w:t xml:space="preserve">კარდიოვასკულური </w:t>
      </w:r>
      <w:r w:rsidR="00515AF4" w:rsidRPr="001C220D">
        <w:rPr>
          <w:rFonts w:ascii="Sylfaen" w:hAnsi="Sylfaen"/>
          <w:i/>
          <w:noProof/>
          <w:sz w:val="24"/>
          <w:szCs w:val="24"/>
          <w:lang w:val="en-GB"/>
        </w:rPr>
        <w:t xml:space="preserve">და ცერებროვასკულური </w:t>
      </w:r>
      <w:r w:rsidRPr="001C220D">
        <w:rPr>
          <w:rFonts w:ascii="Sylfaen" w:hAnsi="Sylfaen"/>
          <w:i/>
          <w:noProof/>
          <w:sz w:val="24"/>
          <w:szCs w:val="24"/>
          <w:lang w:val="ka-GE"/>
        </w:rPr>
        <w:t>ეფექტები</w:t>
      </w:r>
    </w:p>
    <w:p w14:paraId="5D30A3D2"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საჭიროა სიფრთხილე (გაიარეთ კონსულტაცია ექიმთან ან ფარმაცევტთან</w:t>
      </w:r>
      <w:r w:rsidR="00AC36DC" w:rsidRPr="00B4642A">
        <w:rPr>
          <w:rFonts w:ascii="Sylfaen" w:hAnsi="Sylfaen" w:cs="Sylfaen"/>
          <w:noProof/>
          <w:sz w:val="24"/>
          <w:szCs w:val="24"/>
          <w:lang w:val="ka-GE"/>
        </w:rPr>
        <w:t>)</w:t>
      </w:r>
      <w:r w:rsidR="00605DAC" w:rsidRPr="00B4642A">
        <w:rPr>
          <w:rFonts w:ascii="Sylfaen" w:hAnsi="Sylfaen" w:cs="Sylfaen"/>
          <w:noProof/>
          <w:sz w:val="24"/>
          <w:szCs w:val="24"/>
          <w:lang w:val="ka-GE"/>
        </w:rPr>
        <w:t xml:space="preserve"> </w:t>
      </w:r>
      <w:r w:rsidRPr="00B4642A">
        <w:rPr>
          <w:rFonts w:ascii="Sylfaen" w:hAnsi="Sylfaen" w:cs="Sylfaen"/>
          <w:noProof/>
          <w:sz w:val="24"/>
          <w:szCs w:val="24"/>
          <w:lang w:val="ka-GE"/>
        </w:rPr>
        <w:t>მკურნალობ</w:t>
      </w:r>
      <w:r w:rsidR="00AC36DC" w:rsidRPr="00B4642A">
        <w:rPr>
          <w:rFonts w:ascii="Sylfaen" w:hAnsi="Sylfaen" w:cs="Sylfaen"/>
          <w:noProof/>
          <w:sz w:val="24"/>
          <w:szCs w:val="24"/>
          <w:lang w:val="ka-GE"/>
        </w:rPr>
        <w:t>ი</w:t>
      </w:r>
      <w:r w:rsidRPr="00B4642A">
        <w:rPr>
          <w:rFonts w:ascii="Sylfaen" w:hAnsi="Sylfaen" w:cs="Sylfaen"/>
          <w:noProof/>
          <w:sz w:val="24"/>
          <w:szCs w:val="24"/>
          <w:lang w:val="ka-GE"/>
        </w:rPr>
        <w:t xml:space="preserve">ს </w:t>
      </w:r>
      <w:r w:rsidR="00AC36DC" w:rsidRPr="00B4642A">
        <w:rPr>
          <w:rFonts w:ascii="Sylfaen" w:hAnsi="Sylfaen" w:cs="Sylfaen"/>
          <w:noProof/>
          <w:sz w:val="24"/>
          <w:szCs w:val="24"/>
          <w:lang w:val="ka-GE"/>
        </w:rPr>
        <w:t xml:space="preserve">დაწყებამდე </w:t>
      </w:r>
      <w:r w:rsidRPr="00B4642A">
        <w:rPr>
          <w:rFonts w:ascii="Sylfaen" w:hAnsi="Sylfaen" w:cs="Sylfaen"/>
          <w:noProof/>
          <w:sz w:val="24"/>
          <w:szCs w:val="24"/>
          <w:lang w:val="ka-GE"/>
        </w:rPr>
        <w:t xml:space="preserve">პაციენტებში, რომლებსაც </w:t>
      </w:r>
      <w:r w:rsidR="00605DAC" w:rsidRPr="00B4642A">
        <w:rPr>
          <w:rFonts w:ascii="Sylfaen" w:hAnsi="Sylfaen" w:cs="Sylfaen"/>
          <w:noProof/>
          <w:sz w:val="24"/>
          <w:szCs w:val="24"/>
          <w:lang w:val="ka-GE"/>
        </w:rPr>
        <w:t xml:space="preserve">ანამნეზში </w:t>
      </w:r>
      <w:r w:rsidR="00E9206B" w:rsidRPr="00B4642A">
        <w:rPr>
          <w:rFonts w:ascii="Sylfaen" w:hAnsi="Sylfaen" w:cs="Sylfaen"/>
          <w:noProof/>
          <w:sz w:val="24"/>
          <w:szCs w:val="24"/>
          <w:lang w:val="ka-GE"/>
        </w:rPr>
        <w:t>უფიქსირდებათ</w:t>
      </w:r>
      <w:r w:rsidR="00605DAC"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ჰიპერტენზია და/ან გულის უკმარისობა, </w:t>
      </w:r>
      <w:r w:rsidR="00E9206B" w:rsidRPr="00B4642A">
        <w:rPr>
          <w:rFonts w:ascii="Sylfaen" w:hAnsi="Sylfaen" w:cs="Sylfaen"/>
          <w:noProof/>
          <w:sz w:val="24"/>
          <w:szCs w:val="24"/>
          <w:lang w:val="ka-GE"/>
        </w:rPr>
        <w:t>რადგან</w:t>
      </w:r>
      <w:r w:rsidR="008962A3" w:rsidRPr="00B4642A">
        <w:rPr>
          <w:rFonts w:ascii="Sylfaen" w:hAnsi="Sylfaen" w:cs="Sylfaen"/>
          <w:noProof/>
          <w:sz w:val="24"/>
          <w:szCs w:val="24"/>
          <w:lang w:val="ka-GE"/>
        </w:rPr>
        <w:t xml:space="preserve"> აღწერილი</w:t>
      </w:r>
      <w:r w:rsidR="000C3738" w:rsidRPr="00B4642A">
        <w:rPr>
          <w:rFonts w:ascii="Sylfaen" w:hAnsi="Sylfaen" w:cs="Sylfaen"/>
          <w:noProof/>
          <w:sz w:val="24"/>
          <w:szCs w:val="24"/>
          <w:lang w:val="ka-GE"/>
        </w:rPr>
        <w:t>ა</w:t>
      </w:r>
      <w:r w:rsidRPr="00B4642A">
        <w:rPr>
          <w:rFonts w:ascii="Sylfaen" w:hAnsi="Sylfaen" w:cs="Sylfaen"/>
          <w:noProof/>
          <w:sz w:val="24"/>
          <w:szCs w:val="24"/>
          <w:lang w:val="ka-GE"/>
        </w:rPr>
        <w:t xml:space="preserve"> სითხის შეკავება, ჰიპერტენზია და შეშუპება</w:t>
      </w:r>
      <w:r w:rsidR="00E9206B" w:rsidRPr="00B4642A">
        <w:rPr>
          <w:rFonts w:ascii="Sylfaen" w:hAnsi="Sylfaen" w:cs="Sylfaen"/>
          <w:noProof/>
          <w:sz w:val="24"/>
          <w:szCs w:val="24"/>
          <w:lang w:val="ka-GE"/>
        </w:rPr>
        <w:t xml:space="preserve"> ასაპ-ით მკურნალობისას. </w:t>
      </w:r>
      <w:r w:rsidRPr="00B4642A">
        <w:rPr>
          <w:rFonts w:ascii="Sylfaen" w:hAnsi="Sylfaen" w:cs="Sylfaen"/>
          <w:noProof/>
          <w:sz w:val="24"/>
          <w:szCs w:val="24"/>
          <w:lang w:val="ka-GE"/>
        </w:rPr>
        <w:t xml:space="preserve"> </w:t>
      </w:r>
    </w:p>
    <w:p w14:paraId="2E099112"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კლინიკურ</w:t>
      </w:r>
      <w:r w:rsidR="003B7316" w:rsidRPr="00B4642A">
        <w:rPr>
          <w:rFonts w:ascii="Sylfaen" w:hAnsi="Sylfaen" w:cs="Sylfaen"/>
          <w:noProof/>
          <w:sz w:val="24"/>
          <w:szCs w:val="24"/>
          <w:lang w:val="ka-GE"/>
        </w:rPr>
        <w:t>ი</w:t>
      </w:r>
      <w:r w:rsidRPr="00B4642A">
        <w:rPr>
          <w:rFonts w:ascii="Sylfaen" w:hAnsi="Sylfaen" w:cs="Sylfaen"/>
          <w:noProof/>
          <w:sz w:val="24"/>
          <w:szCs w:val="24"/>
          <w:lang w:val="ka-GE"/>
        </w:rPr>
        <w:t xml:space="preserve"> კვლევებ</w:t>
      </w:r>
      <w:r w:rsidR="003B7316" w:rsidRPr="00B4642A">
        <w:rPr>
          <w:rFonts w:ascii="Sylfaen" w:hAnsi="Sylfaen" w:cs="Sylfaen"/>
          <w:noProof/>
          <w:sz w:val="24"/>
          <w:szCs w:val="24"/>
          <w:lang w:val="ka-GE"/>
        </w:rPr>
        <w:t>ის მიხედვით</w:t>
      </w:r>
      <w:r w:rsidRPr="00B4642A">
        <w:rPr>
          <w:rFonts w:ascii="Sylfaen" w:hAnsi="Sylfaen" w:cs="Sylfaen"/>
          <w:noProof/>
          <w:sz w:val="24"/>
          <w:szCs w:val="24"/>
          <w:lang w:val="ka-GE"/>
        </w:rPr>
        <w:t xml:space="preserve"> იბუპროფენის გამოყენება</w:t>
      </w:r>
      <w:r w:rsidR="00792287" w:rsidRPr="00B4642A">
        <w:rPr>
          <w:rFonts w:ascii="Sylfaen" w:hAnsi="Sylfaen" w:cs="Sylfaen"/>
          <w:noProof/>
          <w:sz w:val="24"/>
          <w:szCs w:val="24"/>
          <w:lang w:val="ka-GE"/>
        </w:rPr>
        <w:t>ს</w:t>
      </w:r>
      <w:r w:rsidRPr="00B4642A">
        <w:rPr>
          <w:rFonts w:ascii="Sylfaen" w:hAnsi="Sylfaen" w:cs="Sylfaen"/>
          <w:noProof/>
          <w:sz w:val="24"/>
          <w:szCs w:val="24"/>
          <w:lang w:val="ka-GE"/>
        </w:rPr>
        <w:t xml:space="preserve">, განსაკუთრებით მაღალი </w:t>
      </w:r>
      <w:r w:rsidR="00792287" w:rsidRPr="00B4642A">
        <w:rPr>
          <w:rFonts w:ascii="Sylfaen" w:hAnsi="Sylfaen" w:cs="Sylfaen"/>
          <w:noProof/>
          <w:sz w:val="24"/>
          <w:szCs w:val="24"/>
          <w:lang w:val="ka-GE"/>
        </w:rPr>
        <w:t>დოზით</w:t>
      </w:r>
      <w:r w:rsidRPr="00B4642A">
        <w:rPr>
          <w:rFonts w:ascii="Sylfaen" w:hAnsi="Sylfaen" w:cs="Sylfaen"/>
          <w:noProof/>
          <w:sz w:val="24"/>
          <w:szCs w:val="24"/>
          <w:lang w:val="ka-GE"/>
        </w:rPr>
        <w:t xml:space="preserve"> (2400 მგ</w:t>
      </w:r>
      <w:r w:rsidR="00792287" w:rsidRPr="00B4642A">
        <w:rPr>
          <w:rFonts w:ascii="Sylfaen" w:hAnsi="Sylfaen" w:cs="Sylfaen"/>
          <w:noProof/>
          <w:sz w:val="24"/>
          <w:szCs w:val="24"/>
          <w:lang w:val="ka-GE"/>
        </w:rPr>
        <w:t>/</w:t>
      </w:r>
      <w:r w:rsidRPr="00B4642A">
        <w:rPr>
          <w:rFonts w:ascii="Sylfaen" w:hAnsi="Sylfaen" w:cs="Sylfaen"/>
          <w:noProof/>
          <w:sz w:val="24"/>
          <w:szCs w:val="24"/>
          <w:lang w:val="ka-GE"/>
        </w:rPr>
        <w:t>დღეში</w:t>
      </w:r>
      <w:r w:rsidR="004F5C4B"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შეიძლება </w:t>
      </w:r>
      <w:r w:rsidR="00792287" w:rsidRPr="00B4642A">
        <w:rPr>
          <w:rFonts w:ascii="Sylfaen" w:hAnsi="Sylfaen" w:cs="Sylfaen"/>
          <w:noProof/>
          <w:sz w:val="24"/>
          <w:szCs w:val="24"/>
          <w:lang w:val="ka-GE"/>
        </w:rPr>
        <w:t>უკავშირდებოდეს</w:t>
      </w:r>
      <w:r w:rsidRPr="00B4642A">
        <w:rPr>
          <w:rFonts w:ascii="Sylfaen" w:hAnsi="Sylfaen" w:cs="Sylfaen"/>
          <w:noProof/>
          <w:sz w:val="24"/>
          <w:szCs w:val="24"/>
          <w:lang w:val="ka-GE"/>
        </w:rPr>
        <w:t xml:space="preserve"> არტერიული </w:t>
      </w:r>
      <w:r w:rsidR="00E348DC" w:rsidRPr="00B4642A">
        <w:rPr>
          <w:rFonts w:ascii="Sylfaen" w:hAnsi="Sylfaen" w:cs="Sylfaen"/>
          <w:noProof/>
          <w:sz w:val="24"/>
          <w:szCs w:val="24"/>
          <w:lang w:val="ka-GE"/>
        </w:rPr>
        <w:t>თრო</w:t>
      </w:r>
      <w:r w:rsidR="006C4DCE" w:rsidRPr="00B4642A">
        <w:rPr>
          <w:rFonts w:ascii="Sylfaen" w:hAnsi="Sylfaen" w:cs="Sylfaen"/>
          <w:noProof/>
          <w:sz w:val="24"/>
          <w:szCs w:val="24"/>
          <w:lang w:val="ka-GE"/>
        </w:rPr>
        <w:t>მ</w:t>
      </w:r>
      <w:r w:rsidR="00E348DC" w:rsidRPr="00B4642A">
        <w:rPr>
          <w:rFonts w:ascii="Sylfaen" w:hAnsi="Sylfaen" w:cs="Sylfaen"/>
          <w:noProof/>
          <w:sz w:val="24"/>
          <w:szCs w:val="24"/>
          <w:lang w:val="ka-GE"/>
        </w:rPr>
        <w:t>ბული</w:t>
      </w:r>
      <w:r w:rsidRPr="00B4642A">
        <w:rPr>
          <w:rFonts w:ascii="Sylfaen" w:hAnsi="Sylfaen" w:cs="Sylfaen"/>
          <w:noProof/>
          <w:sz w:val="24"/>
          <w:szCs w:val="24"/>
          <w:lang w:val="ka-GE"/>
        </w:rPr>
        <w:t xml:space="preserve"> მოვლენების (მაგ</w:t>
      </w:r>
      <w:r w:rsidR="006C3AF2" w:rsidRPr="00B4642A">
        <w:rPr>
          <w:rFonts w:ascii="Sylfaen" w:hAnsi="Sylfaen" w:cs="Sylfaen"/>
          <w:noProof/>
          <w:sz w:val="24"/>
          <w:szCs w:val="24"/>
          <w:lang w:val="ka-GE"/>
        </w:rPr>
        <w:t>.:</w:t>
      </w:r>
      <w:r w:rsidRPr="00B4642A">
        <w:rPr>
          <w:rFonts w:ascii="Sylfaen" w:hAnsi="Sylfaen" w:cs="Sylfaen"/>
          <w:noProof/>
          <w:sz w:val="24"/>
          <w:szCs w:val="24"/>
          <w:lang w:val="ka-GE"/>
        </w:rPr>
        <w:t xml:space="preserve"> მიოკარდიუმის </w:t>
      </w:r>
      <w:r w:rsidR="00683F14" w:rsidRPr="00B4642A">
        <w:rPr>
          <w:rFonts w:ascii="Sylfaen" w:hAnsi="Sylfaen" w:cs="Sylfaen"/>
          <w:noProof/>
          <w:sz w:val="24"/>
          <w:szCs w:val="24"/>
          <w:lang w:val="ka-GE"/>
        </w:rPr>
        <w:t>ინფარქტი</w:t>
      </w:r>
      <w:r w:rsidRPr="00B4642A">
        <w:rPr>
          <w:rFonts w:ascii="Sylfaen" w:hAnsi="Sylfaen" w:cs="Sylfaen"/>
          <w:noProof/>
          <w:sz w:val="24"/>
          <w:szCs w:val="24"/>
          <w:lang w:val="ka-GE"/>
        </w:rPr>
        <w:t xml:space="preserve"> ან </w:t>
      </w:r>
      <w:r w:rsidR="00683F14" w:rsidRPr="00B4642A">
        <w:rPr>
          <w:rFonts w:ascii="Sylfaen" w:hAnsi="Sylfaen" w:cs="Sylfaen"/>
          <w:noProof/>
          <w:sz w:val="24"/>
          <w:szCs w:val="24"/>
          <w:lang w:val="ka-GE"/>
        </w:rPr>
        <w:t>ინსულტი</w:t>
      </w:r>
      <w:r w:rsidRPr="00B4642A">
        <w:rPr>
          <w:rFonts w:ascii="Sylfaen" w:hAnsi="Sylfaen" w:cs="Sylfaen"/>
          <w:noProof/>
          <w:sz w:val="24"/>
          <w:szCs w:val="24"/>
          <w:lang w:val="ka-GE"/>
        </w:rPr>
        <w:t xml:space="preserve">) </w:t>
      </w:r>
      <w:r w:rsidR="00834F9B" w:rsidRPr="00B4642A">
        <w:rPr>
          <w:rFonts w:ascii="Sylfaen" w:hAnsi="Sylfaen" w:cs="Sylfaen"/>
          <w:noProof/>
          <w:sz w:val="24"/>
          <w:szCs w:val="24"/>
          <w:lang w:val="ka-GE"/>
        </w:rPr>
        <w:t xml:space="preserve">განვითარების რისკის </w:t>
      </w:r>
      <w:r w:rsidRPr="00B4642A">
        <w:rPr>
          <w:rFonts w:ascii="Sylfaen" w:hAnsi="Sylfaen" w:cs="Sylfaen"/>
          <w:noProof/>
          <w:sz w:val="24"/>
          <w:szCs w:val="24"/>
          <w:lang w:val="ka-GE"/>
        </w:rPr>
        <w:t>მცირე</w:t>
      </w:r>
      <w:r w:rsidR="004B2C8C" w:rsidRPr="00B4642A">
        <w:rPr>
          <w:rFonts w:ascii="Sylfaen" w:hAnsi="Sylfaen" w:cs="Sylfaen"/>
          <w:noProof/>
          <w:sz w:val="24"/>
          <w:szCs w:val="24"/>
          <w:lang w:val="ka-GE"/>
        </w:rPr>
        <w:t xml:space="preserve">დ </w:t>
      </w:r>
      <w:r w:rsidR="00D478BF" w:rsidRPr="00B4642A">
        <w:rPr>
          <w:rFonts w:ascii="Sylfaen" w:hAnsi="Sylfaen" w:cs="Sylfaen"/>
          <w:noProof/>
          <w:sz w:val="24"/>
          <w:szCs w:val="24"/>
          <w:lang w:val="ka-GE"/>
        </w:rPr>
        <w:t>ზრდა.</w:t>
      </w:r>
      <w:r w:rsidRPr="00B4642A">
        <w:rPr>
          <w:rFonts w:ascii="Sylfaen" w:hAnsi="Sylfaen" w:cs="Sylfaen"/>
          <w:noProof/>
          <w:sz w:val="24"/>
          <w:szCs w:val="24"/>
          <w:lang w:val="ka-GE"/>
        </w:rPr>
        <w:t xml:space="preserve"> საერთო ჯამში, ეპიდემიოლოგიური კვლევების </w:t>
      </w:r>
      <w:r w:rsidR="00992E28" w:rsidRPr="00B4642A">
        <w:rPr>
          <w:rFonts w:ascii="Sylfaen" w:hAnsi="Sylfaen" w:cs="Sylfaen"/>
          <w:noProof/>
          <w:sz w:val="24"/>
          <w:szCs w:val="24"/>
          <w:lang w:val="ka-GE"/>
        </w:rPr>
        <w:t>ვარაუდით,</w:t>
      </w:r>
      <w:r w:rsidRPr="00B4642A">
        <w:rPr>
          <w:rFonts w:ascii="Sylfaen" w:hAnsi="Sylfaen" w:cs="Sylfaen"/>
          <w:noProof/>
          <w:sz w:val="24"/>
          <w:szCs w:val="24"/>
          <w:lang w:val="ka-GE"/>
        </w:rPr>
        <w:t xml:space="preserve"> იბუპროფენი</w:t>
      </w:r>
      <w:r w:rsidR="004F5C4B" w:rsidRPr="00B4642A">
        <w:rPr>
          <w:rFonts w:ascii="Sylfaen" w:hAnsi="Sylfaen" w:cs="Sylfaen"/>
          <w:noProof/>
          <w:sz w:val="24"/>
          <w:szCs w:val="24"/>
          <w:lang w:val="ka-GE"/>
        </w:rPr>
        <w:t xml:space="preserve">ს </w:t>
      </w:r>
      <w:r w:rsidR="009A09BD" w:rsidRPr="00B4642A">
        <w:rPr>
          <w:rFonts w:ascii="Sylfaen" w:hAnsi="Sylfaen" w:cs="Sylfaen"/>
          <w:noProof/>
          <w:sz w:val="24"/>
          <w:szCs w:val="24"/>
          <w:lang w:val="ka-GE"/>
        </w:rPr>
        <w:t>დაბალ</w:t>
      </w:r>
      <w:r w:rsidR="004F5C4B" w:rsidRPr="00B4642A">
        <w:rPr>
          <w:rFonts w:ascii="Sylfaen" w:hAnsi="Sylfaen" w:cs="Sylfaen"/>
          <w:noProof/>
          <w:sz w:val="24"/>
          <w:szCs w:val="24"/>
          <w:lang w:val="ka-GE"/>
        </w:rPr>
        <w:t xml:space="preserve"> დოზა</w:t>
      </w:r>
      <w:r w:rsidR="009A09BD" w:rsidRPr="00B4642A">
        <w:rPr>
          <w:rFonts w:ascii="Sylfaen" w:hAnsi="Sylfaen" w:cs="Sylfaen"/>
          <w:noProof/>
          <w:sz w:val="24"/>
          <w:szCs w:val="24"/>
          <w:lang w:val="ka-GE"/>
        </w:rPr>
        <w:t>ს</w:t>
      </w:r>
      <w:r w:rsidRPr="00B4642A">
        <w:rPr>
          <w:rFonts w:ascii="Sylfaen" w:hAnsi="Sylfaen" w:cs="Sylfaen"/>
          <w:noProof/>
          <w:sz w:val="24"/>
          <w:szCs w:val="24"/>
          <w:lang w:val="ka-GE"/>
        </w:rPr>
        <w:t xml:space="preserve"> (მაგ.</w:t>
      </w:r>
      <w:r w:rsidR="004F5C4B" w:rsidRPr="00B4642A">
        <w:rPr>
          <w:rFonts w:ascii="Sylfaen" w:hAnsi="Sylfaen" w:cs="Sylfaen"/>
          <w:noProof/>
          <w:sz w:val="24"/>
          <w:szCs w:val="24"/>
          <w:lang w:val="ka-GE"/>
        </w:rPr>
        <w:t>: ≤</w:t>
      </w:r>
      <w:r w:rsidRPr="00B4642A">
        <w:rPr>
          <w:rFonts w:ascii="Sylfaen" w:hAnsi="Sylfaen" w:cs="Sylfaen"/>
          <w:noProof/>
          <w:sz w:val="24"/>
          <w:szCs w:val="24"/>
          <w:lang w:val="ka-GE"/>
        </w:rPr>
        <w:t xml:space="preserve">1200 მგ/დღეში) </w:t>
      </w:r>
      <w:r w:rsidR="006C4DCE" w:rsidRPr="00B4642A">
        <w:rPr>
          <w:rFonts w:ascii="Sylfaen" w:hAnsi="Sylfaen" w:cs="Sylfaen"/>
          <w:noProof/>
          <w:sz w:val="24"/>
          <w:szCs w:val="24"/>
          <w:lang w:val="ka-GE"/>
        </w:rPr>
        <w:t>არ უკავშირდება</w:t>
      </w:r>
      <w:r w:rsidRPr="00B4642A">
        <w:rPr>
          <w:rFonts w:ascii="Sylfaen" w:hAnsi="Sylfaen" w:cs="Sylfaen"/>
          <w:noProof/>
          <w:sz w:val="24"/>
          <w:szCs w:val="24"/>
          <w:lang w:val="ka-GE"/>
        </w:rPr>
        <w:t xml:space="preserve"> არტერიული </w:t>
      </w:r>
      <w:r w:rsidR="006C4DCE" w:rsidRPr="00B4642A">
        <w:rPr>
          <w:rFonts w:ascii="Sylfaen" w:hAnsi="Sylfaen" w:cs="Sylfaen"/>
          <w:noProof/>
          <w:sz w:val="24"/>
          <w:szCs w:val="24"/>
          <w:lang w:val="ka-GE"/>
        </w:rPr>
        <w:t xml:space="preserve">თრომბული </w:t>
      </w:r>
      <w:r w:rsidRPr="00B4642A">
        <w:rPr>
          <w:rFonts w:ascii="Sylfaen" w:hAnsi="Sylfaen" w:cs="Sylfaen"/>
          <w:noProof/>
          <w:sz w:val="24"/>
          <w:szCs w:val="24"/>
          <w:lang w:val="ka-GE"/>
        </w:rPr>
        <w:t xml:space="preserve">მოვლენების </w:t>
      </w:r>
      <w:r w:rsidR="006C4DCE" w:rsidRPr="00B4642A">
        <w:rPr>
          <w:rFonts w:ascii="Sylfaen" w:hAnsi="Sylfaen" w:cs="Sylfaen"/>
          <w:noProof/>
          <w:sz w:val="24"/>
          <w:szCs w:val="24"/>
          <w:lang w:val="ka-GE"/>
        </w:rPr>
        <w:t>რისკის ზრდა</w:t>
      </w:r>
      <w:r w:rsidRPr="00B4642A">
        <w:rPr>
          <w:rFonts w:ascii="Sylfaen" w:hAnsi="Sylfaen" w:cs="Sylfaen"/>
          <w:noProof/>
          <w:sz w:val="24"/>
          <w:szCs w:val="24"/>
          <w:lang w:val="ka-GE"/>
        </w:rPr>
        <w:t>.</w:t>
      </w:r>
    </w:p>
    <w:p w14:paraId="400F3AF4"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უკონტროლო ჰიპერტენზიის, გულის შეგუბებითი უკმარისობის (NYHA II-III), </w:t>
      </w:r>
      <w:r w:rsidR="003E0AF6" w:rsidRPr="00B4642A">
        <w:rPr>
          <w:rFonts w:ascii="Sylfaen" w:hAnsi="Sylfaen" w:cs="Sylfaen"/>
          <w:noProof/>
          <w:sz w:val="24"/>
          <w:szCs w:val="24"/>
          <w:lang w:val="ka-GE"/>
        </w:rPr>
        <w:t xml:space="preserve">დადგენილი </w:t>
      </w:r>
      <w:r w:rsidRPr="00B4642A">
        <w:rPr>
          <w:rFonts w:ascii="Sylfaen" w:hAnsi="Sylfaen" w:cs="Sylfaen"/>
          <w:noProof/>
          <w:sz w:val="24"/>
          <w:szCs w:val="24"/>
          <w:lang w:val="ka-GE"/>
        </w:rPr>
        <w:t xml:space="preserve">გულის იშემიური დაავადების, პერიფერიული </w:t>
      </w:r>
      <w:r w:rsidR="00792818" w:rsidRPr="00B4642A">
        <w:rPr>
          <w:rFonts w:ascii="Sylfaen" w:hAnsi="Sylfaen" w:cs="Sylfaen"/>
          <w:noProof/>
          <w:sz w:val="24"/>
          <w:szCs w:val="24"/>
          <w:lang w:val="ka-GE"/>
        </w:rPr>
        <w:t>არტერიული</w:t>
      </w:r>
      <w:r w:rsidRPr="00B4642A">
        <w:rPr>
          <w:rFonts w:ascii="Sylfaen" w:hAnsi="Sylfaen" w:cs="Sylfaen"/>
          <w:noProof/>
          <w:sz w:val="24"/>
          <w:szCs w:val="24"/>
          <w:lang w:val="ka-GE"/>
        </w:rPr>
        <w:t xml:space="preserve"> დაავადების და</w:t>
      </w:r>
      <w:r w:rsidR="000F46D8" w:rsidRPr="00B4642A">
        <w:rPr>
          <w:rFonts w:ascii="Sylfaen" w:hAnsi="Sylfaen" w:cs="Sylfaen"/>
          <w:noProof/>
          <w:sz w:val="24"/>
          <w:szCs w:val="24"/>
          <w:lang w:val="ka-GE"/>
        </w:rPr>
        <w:t>/</w:t>
      </w:r>
      <w:r w:rsidRPr="00B4642A">
        <w:rPr>
          <w:rFonts w:ascii="Sylfaen" w:hAnsi="Sylfaen" w:cs="Sylfaen"/>
          <w:noProof/>
          <w:sz w:val="24"/>
          <w:szCs w:val="24"/>
          <w:lang w:val="ka-GE"/>
        </w:rPr>
        <w:t xml:space="preserve">ან ცერებროვასკულური დაავადების მქონე პაციენტების იბუპროფენით მკურნალობა უნდა მოხდეს მხოლოდ  </w:t>
      </w:r>
      <w:r w:rsidR="00B80CC5" w:rsidRPr="00B4642A">
        <w:rPr>
          <w:rFonts w:ascii="Sylfaen" w:hAnsi="Sylfaen" w:cs="Sylfaen"/>
          <w:noProof/>
          <w:sz w:val="24"/>
          <w:szCs w:val="24"/>
          <w:lang w:val="ka-GE"/>
        </w:rPr>
        <w:t>ყურადღებით განხილვის შემდეგ</w:t>
      </w:r>
      <w:r w:rsidR="000F46D8" w:rsidRPr="00B4642A">
        <w:rPr>
          <w:rFonts w:ascii="Sylfaen" w:hAnsi="Sylfaen" w:cs="Sylfaen"/>
          <w:noProof/>
          <w:sz w:val="24"/>
          <w:szCs w:val="24"/>
          <w:lang w:val="ka-GE"/>
        </w:rPr>
        <w:t xml:space="preserve"> </w:t>
      </w:r>
      <w:r w:rsidRPr="00B4642A">
        <w:rPr>
          <w:rFonts w:ascii="Sylfaen" w:hAnsi="Sylfaen" w:cs="Sylfaen"/>
          <w:noProof/>
          <w:sz w:val="24"/>
          <w:szCs w:val="24"/>
          <w:lang w:val="ka-GE"/>
        </w:rPr>
        <w:t>და მაღალი დოზების (2400 მგ/დღეში)</w:t>
      </w:r>
      <w:r w:rsidR="00C63C21" w:rsidRPr="00B4642A">
        <w:rPr>
          <w:rFonts w:ascii="Sylfaen" w:hAnsi="Sylfaen" w:cs="Sylfaen"/>
          <w:noProof/>
          <w:sz w:val="24"/>
          <w:szCs w:val="24"/>
          <w:lang w:val="ka-GE"/>
        </w:rPr>
        <w:t xml:space="preserve"> გამოყენება არ არის სასურველი</w:t>
      </w:r>
      <w:r w:rsidRPr="00B4642A">
        <w:rPr>
          <w:rFonts w:ascii="Sylfaen" w:hAnsi="Sylfaen" w:cs="Sylfaen"/>
          <w:noProof/>
          <w:sz w:val="24"/>
          <w:szCs w:val="24"/>
          <w:lang w:val="ka-GE"/>
        </w:rPr>
        <w:t xml:space="preserve">. </w:t>
      </w:r>
    </w:p>
    <w:p w14:paraId="23556D32" w14:textId="77777777" w:rsidR="00515AF4" w:rsidRPr="00B4642A" w:rsidRDefault="00D83EC8"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სიფრთხილეა </w:t>
      </w:r>
      <w:r w:rsidR="00D77B05" w:rsidRPr="00B4642A">
        <w:rPr>
          <w:rFonts w:ascii="Sylfaen" w:hAnsi="Sylfaen" w:cs="Sylfaen"/>
          <w:noProof/>
          <w:sz w:val="24"/>
          <w:szCs w:val="24"/>
          <w:lang w:val="ka-GE"/>
        </w:rPr>
        <w:t>ასევ</w:t>
      </w:r>
      <w:r w:rsidRPr="00B4642A">
        <w:rPr>
          <w:rFonts w:ascii="Sylfaen" w:hAnsi="Sylfaen" w:cs="Sylfaen"/>
          <w:noProof/>
          <w:sz w:val="24"/>
          <w:szCs w:val="24"/>
          <w:lang w:val="ka-GE"/>
        </w:rPr>
        <w:t>ე საჭირო</w:t>
      </w:r>
      <w:r w:rsidR="00515AF4" w:rsidRPr="00B4642A">
        <w:rPr>
          <w:rFonts w:ascii="Sylfaen" w:hAnsi="Sylfaen" w:cs="Sylfaen"/>
          <w:noProof/>
          <w:sz w:val="24"/>
          <w:szCs w:val="24"/>
          <w:lang w:val="ka-GE"/>
        </w:rPr>
        <w:t xml:space="preserve"> გულ-სისხლძარღვთა</w:t>
      </w:r>
      <w:r w:rsidR="00230573" w:rsidRPr="00B4642A">
        <w:rPr>
          <w:rFonts w:ascii="Sylfaen" w:hAnsi="Sylfaen" w:cs="Sylfaen"/>
          <w:noProof/>
          <w:sz w:val="24"/>
          <w:szCs w:val="24"/>
          <w:lang w:val="ka-GE"/>
        </w:rPr>
        <w:t xml:space="preserve"> სისტემასთან დაკავშირებული</w:t>
      </w:r>
      <w:r w:rsidR="00515AF4" w:rsidRPr="00B4642A">
        <w:rPr>
          <w:rFonts w:ascii="Sylfaen" w:hAnsi="Sylfaen" w:cs="Sylfaen"/>
          <w:noProof/>
          <w:sz w:val="24"/>
          <w:szCs w:val="24"/>
          <w:lang w:val="ka-GE"/>
        </w:rPr>
        <w:t xml:space="preserve"> მოვლენების განვით</w:t>
      </w:r>
      <w:r w:rsidR="00EF0045" w:rsidRPr="00B4642A">
        <w:rPr>
          <w:rFonts w:ascii="Sylfaen" w:hAnsi="Sylfaen" w:cs="Sylfaen"/>
          <w:noProof/>
          <w:sz w:val="24"/>
          <w:szCs w:val="24"/>
          <w:lang w:val="ka-GE"/>
        </w:rPr>
        <w:t>ა</w:t>
      </w:r>
      <w:r w:rsidR="00515AF4" w:rsidRPr="00B4642A">
        <w:rPr>
          <w:rFonts w:ascii="Sylfaen" w:hAnsi="Sylfaen" w:cs="Sylfaen"/>
          <w:noProof/>
          <w:sz w:val="24"/>
          <w:szCs w:val="24"/>
          <w:lang w:val="ka-GE"/>
        </w:rPr>
        <w:t>რების რისკ ფაქტორების</w:t>
      </w:r>
      <w:r w:rsidR="00EF0045" w:rsidRPr="00B4642A">
        <w:rPr>
          <w:rFonts w:ascii="Sylfaen" w:hAnsi="Sylfaen" w:cs="Sylfaen"/>
          <w:noProof/>
          <w:sz w:val="24"/>
          <w:szCs w:val="24"/>
          <w:lang w:val="ka-GE"/>
        </w:rPr>
        <w:t xml:space="preserve"> (მაგ.</w:t>
      </w:r>
      <w:r w:rsidR="00B609CB" w:rsidRPr="00B4642A">
        <w:rPr>
          <w:rFonts w:ascii="Sylfaen" w:hAnsi="Sylfaen" w:cs="Sylfaen"/>
          <w:noProof/>
          <w:sz w:val="24"/>
          <w:szCs w:val="24"/>
          <w:lang w:val="ka-GE"/>
        </w:rPr>
        <w:t>:</w:t>
      </w:r>
      <w:r w:rsidR="00EF0045" w:rsidRPr="00B4642A">
        <w:rPr>
          <w:rFonts w:ascii="Sylfaen" w:hAnsi="Sylfaen" w:cs="Sylfaen"/>
          <w:noProof/>
          <w:sz w:val="24"/>
          <w:szCs w:val="24"/>
          <w:lang w:val="ka-GE"/>
        </w:rPr>
        <w:t xml:space="preserve"> ჰიპერტენზია, ჰიპერლიპიდემია, შაქრიანი დიაბეტი, მოწევა)</w:t>
      </w:r>
      <w:r w:rsidR="00515AF4" w:rsidRPr="00B4642A">
        <w:rPr>
          <w:rFonts w:ascii="Sylfaen" w:hAnsi="Sylfaen" w:cs="Sylfaen"/>
          <w:noProof/>
          <w:sz w:val="24"/>
          <w:szCs w:val="24"/>
          <w:lang w:val="ka-GE"/>
        </w:rPr>
        <w:t xml:space="preserve"> მქონე პაციენტებში ხანგრძლივი მკურნალობის დაწყებამდე, განსაკუთრებით</w:t>
      </w:r>
      <w:r w:rsidR="00B609CB" w:rsidRPr="00B4642A">
        <w:rPr>
          <w:rFonts w:ascii="Sylfaen" w:hAnsi="Sylfaen" w:cs="Sylfaen"/>
          <w:noProof/>
          <w:sz w:val="24"/>
          <w:szCs w:val="24"/>
          <w:lang w:val="ka-GE"/>
        </w:rPr>
        <w:t xml:space="preserve"> </w:t>
      </w:r>
      <w:r w:rsidR="00515AF4" w:rsidRPr="00B4642A">
        <w:rPr>
          <w:rFonts w:ascii="Sylfaen" w:hAnsi="Sylfaen" w:cs="Sylfaen"/>
          <w:noProof/>
          <w:sz w:val="24"/>
          <w:szCs w:val="24"/>
          <w:lang w:val="ka-GE"/>
        </w:rPr>
        <w:t>თუ საჭიროა იბუპროფენის მაღალი დოზების (2400 მგ</w:t>
      </w:r>
      <w:r w:rsidR="00992056" w:rsidRPr="00B4642A">
        <w:rPr>
          <w:rFonts w:ascii="Sylfaen" w:hAnsi="Sylfaen" w:cs="Sylfaen"/>
          <w:noProof/>
          <w:sz w:val="24"/>
          <w:szCs w:val="24"/>
          <w:lang w:val="ka-GE"/>
        </w:rPr>
        <w:t>/</w:t>
      </w:r>
      <w:r w:rsidR="00515AF4" w:rsidRPr="00B4642A">
        <w:rPr>
          <w:rFonts w:ascii="Sylfaen" w:hAnsi="Sylfaen" w:cs="Sylfaen"/>
          <w:noProof/>
          <w:sz w:val="24"/>
          <w:szCs w:val="24"/>
          <w:lang w:val="ka-GE"/>
        </w:rPr>
        <w:t>დღეში)</w:t>
      </w:r>
      <w:r w:rsidR="00B609CB" w:rsidRPr="00B4642A">
        <w:rPr>
          <w:rFonts w:ascii="Sylfaen" w:hAnsi="Sylfaen" w:cs="Sylfaen"/>
          <w:noProof/>
          <w:sz w:val="24"/>
          <w:szCs w:val="24"/>
          <w:lang w:val="ka-GE"/>
        </w:rPr>
        <w:t xml:space="preserve"> გამოყენება</w:t>
      </w:r>
      <w:r w:rsidR="00515AF4" w:rsidRPr="00B4642A">
        <w:rPr>
          <w:rFonts w:ascii="Sylfaen" w:hAnsi="Sylfaen" w:cs="Sylfaen"/>
          <w:noProof/>
          <w:sz w:val="24"/>
          <w:szCs w:val="24"/>
          <w:lang w:val="ka-GE"/>
        </w:rPr>
        <w:t>.</w:t>
      </w:r>
    </w:p>
    <w:p w14:paraId="1F4AE6BD" w14:textId="77777777" w:rsidR="00992056" w:rsidRPr="00B4642A" w:rsidRDefault="00992056"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კოუნისის სინდრომის შემთხვევები დაფიქსირდა პაციენტებში, რომლებიც მკურნალობდნენ [</w:t>
      </w:r>
      <w:r w:rsidR="003A3E34" w:rsidRPr="00B4642A">
        <w:rPr>
          <w:rFonts w:ascii="Sylfaen" w:hAnsi="Sylfaen" w:cs="Sylfaen"/>
          <w:noProof/>
          <w:sz w:val="24"/>
          <w:szCs w:val="24"/>
          <w:lang w:val="ka-GE"/>
        </w:rPr>
        <w:t xml:space="preserve">პროდუქციის </w:t>
      </w:r>
      <w:r w:rsidRPr="00B4642A">
        <w:rPr>
          <w:rFonts w:ascii="Sylfaen" w:hAnsi="Sylfaen" w:cs="Sylfaen"/>
          <w:noProof/>
          <w:sz w:val="24"/>
          <w:szCs w:val="24"/>
          <w:lang w:val="ka-GE"/>
        </w:rPr>
        <w:t xml:space="preserve">სახელი]. </w:t>
      </w:r>
      <w:r w:rsidR="00974C56" w:rsidRPr="00B4642A">
        <w:rPr>
          <w:rFonts w:ascii="Sylfaen" w:hAnsi="Sylfaen" w:cs="Sylfaen"/>
          <w:noProof/>
          <w:sz w:val="24"/>
          <w:szCs w:val="24"/>
          <w:lang w:val="ka-GE"/>
        </w:rPr>
        <w:t xml:space="preserve">კოუნისის </w:t>
      </w:r>
      <w:r w:rsidRPr="00B4642A">
        <w:rPr>
          <w:rFonts w:ascii="Sylfaen" w:hAnsi="Sylfaen" w:cs="Sylfaen"/>
          <w:noProof/>
          <w:sz w:val="24"/>
          <w:szCs w:val="24"/>
          <w:lang w:val="ka-GE"/>
        </w:rPr>
        <w:t>სინდრომი</w:t>
      </w:r>
      <w:r w:rsidR="00974C56"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განისაზღვრა, როგორც გულ-სისხლძარღვთა </w:t>
      </w:r>
      <w:r w:rsidR="00974C56" w:rsidRPr="00B4642A">
        <w:rPr>
          <w:rFonts w:ascii="Sylfaen" w:hAnsi="Sylfaen" w:cs="Sylfaen"/>
          <w:noProof/>
          <w:sz w:val="24"/>
          <w:szCs w:val="24"/>
          <w:lang w:val="ka-GE"/>
        </w:rPr>
        <w:t xml:space="preserve">სისტემასთან დაკავშირებული </w:t>
      </w:r>
      <w:r w:rsidRPr="00B4642A">
        <w:rPr>
          <w:rFonts w:ascii="Sylfaen" w:hAnsi="Sylfaen" w:cs="Sylfaen"/>
          <w:noProof/>
          <w:sz w:val="24"/>
          <w:szCs w:val="24"/>
          <w:lang w:val="ka-GE"/>
        </w:rPr>
        <w:t>სიმპტომები</w:t>
      </w:r>
      <w:r w:rsidR="0024068D"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ალერგიული ან </w:t>
      </w:r>
      <w:r w:rsidR="0024068D" w:rsidRPr="00B4642A">
        <w:rPr>
          <w:rFonts w:ascii="Sylfaen" w:hAnsi="Sylfaen" w:cs="Sylfaen"/>
          <w:noProof/>
          <w:sz w:val="24"/>
          <w:szCs w:val="24"/>
          <w:lang w:val="ka-GE"/>
        </w:rPr>
        <w:t>ჰიპერმგრძნობელობითი</w:t>
      </w:r>
      <w:r w:rsidRPr="00B4642A">
        <w:rPr>
          <w:rFonts w:ascii="Sylfaen" w:hAnsi="Sylfaen" w:cs="Sylfaen"/>
          <w:noProof/>
          <w:sz w:val="24"/>
          <w:szCs w:val="24"/>
          <w:lang w:val="ka-GE"/>
        </w:rPr>
        <w:t xml:space="preserve"> </w:t>
      </w:r>
      <w:r w:rsidR="0024068D" w:rsidRPr="00B4642A">
        <w:rPr>
          <w:rFonts w:ascii="Sylfaen" w:hAnsi="Sylfaen" w:cs="Sylfaen"/>
          <w:noProof/>
          <w:sz w:val="24"/>
          <w:szCs w:val="24"/>
          <w:lang w:val="ka-GE"/>
        </w:rPr>
        <w:t xml:space="preserve">რეაქციების ფონზე, რაც უკავშირდება </w:t>
      </w:r>
      <w:r w:rsidRPr="00B4642A">
        <w:rPr>
          <w:rFonts w:ascii="Sylfaen" w:hAnsi="Sylfaen" w:cs="Sylfaen"/>
          <w:noProof/>
          <w:sz w:val="24"/>
          <w:szCs w:val="24"/>
          <w:lang w:val="ka-GE"/>
        </w:rPr>
        <w:t xml:space="preserve">კორონარული არტერიების </w:t>
      </w:r>
      <w:r w:rsidR="0024068D" w:rsidRPr="00B4642A">
        <w:rPr>
          <w:rFonts w:ascii="Sylfaen" w:hAnsi="Sylfaen" w:cs="Sylfaen"/>
          <w:noProof/>
          <w:sz w:val="24"/>
          <w:szCs w:val="24"/>
          <w:lang w:val="ka-GE"/>
        </w:rPr>
        <w:t>შევიწროვებას</w:t>
      </w:r>
      <w:r w:rsidRPr="00B4642A">
        <w:rPr>
          <w:rFonts w:ascii="Sylfaen" w:hAnsi="Sylfaen" w:cs="Sylfaen"/>
          <w:noProof/>
          <w:sz w:val="24"/>
          <w:szCs w:val="24"/>
          <w:lang w:val="ka-GE"/>
        </w:rPr>
        <w:t xml:space="preserve"> და პოტენციურად </w:t>
      </w:r>
      <w:r w:rsidR="0024068D" w:rsidRPr="00B4642A">
        <w:rPr>
          <w:rFonts w:ascii="Sylfaen" w:hAnsi="Sylfaen" w:cs="Sylfaen"/>
          <w:noProof/>
          <w:sz w:val="24"/>
          <w:szCs w:val="24"/>
          <w:lang w:val="ka-GE"/>
        </w:rPr>
        <w:t>იწვევს მიოკარდიუმის</w:t>
      </w:r>
      <w:r w:rsidRPr="00B4642A">
        <w:rPr>
          <w:rFonts w:ascii="Sylfaen" w:hAnsi="Sylfaen" w:cs="Sylfaen"/>
          <w:noProof/>
          <w:sz w:val="24"/>
          <w:szCs w:val="24"/>
          <w:lang w:val="ka-GE"/>
        </w:rPr>
        <w:t xml:space="preserve"> </w:t>
      </w:r>
      <w:r w:rsidR="0024068D" w:rsidRPr="00B4642A">
        <w:rPr>
          <w:rFonts w:ascii="Sylfaen" w:hAnsi="Sylfaen" w:cs="Sylfaen"/>
          <w:noProof/>
          <w:sz w:val="24"/>
          <w:szCs w:val="24"/>
          <w:lang w:val="ka-GE"/>
        </w:rPr>
        <w:t>ინფარქტს.</w:t>
      </w:r>
    </w:p>
    <w:p w14:paraId="1782B6C1" w14:textId="77777777" w:rsidR="00515AF4" w:rsidRDefault="000B0308" w:rsidP="00992056">
      <w:pPr>
        <w:spacing w:after="0" w:line="360" w:lineRule="auto"/>
        <w:ind w:right="-514"/>
        <w:jc w:val="both"/>
        <w:rPr>
          <w:rFonts w:ascii="Sylfaen" w:hAnsi="Sylfaen"/>
          <w:noProof/>
          <w:sz w:val="24"/>
          <w:szCs w:val="24"/>
          <w:lang w:val="ka-GE"/>
        </w:rPr>
      </w:pPr>
      <w:r>
        <w:rPr>
          <w:rFonts w:ascii="Sylfaen" w:hAnsi="Sylfaen"/>
          <w:i/>
          <w:noProof/>
          <w:sz w:val="24"/>
          <w:szCs w:val="24"/>
          <w:lang w:val="ka-GE"/>
        </w:rPr>
        <w:lastRenderedPageBreak/>
        <w:t>კანის მწვავე გვერდითი რეაქციები (</w:t>
      </w:r>
      <w:r>
        <w:rPr>
          <w:rFonts w:ascii="Sylfaen" w:hAnsi="Sylfaen"/>
          <w:i/>
          <w:noProof/>
          <w:sz w:val="24"/>
          <w:szCs w:val="24"/>
        </w:rPr>
        <w:t>SCARs)</w:t>
      </w:r>
    </w:p>
    <w:p w14:paraId="0CA9D8A4" w14:textId="77777777" w:rsidR="00CA2698" w:rsidRPr="00B4642A" w:rsidRDefault="00FB18E0"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იბუპროფენის გამოყენებისას დაფიქსირდა </w:t>
      </w:r>
      <w:r w:rsidR="00CA2698" w:rsidRPr="00B4642A">
        <w:rPr>
          <w:rFonts w:ascii="Sylfaen" w:hAnsi="Sylfaen" w:cs="Sylfaen"/>
          <w:noProof/>
          <w:sz w:val="24"/>
          <w:szCs w:val="24"/>
          <w:lang w:val="ka-GE"/>
        </w:rPr>
        <w:t xml:space="preserve">კანის </w:t>
      </w:r>
      <w:r w:rsidR="008320E6" w:rsidRPr="00B4642A">
        <w:rPr>
          <w:rFonts w:ascii="Sylfaen" w:hAnsi="Sylfaen" w:cs="Sylfaen"/>
          <w:noProof/>
          <w:sz w:val="24"/>
          <w:szCs w:val="24"/>
          <w:lang w:val="ka-GE"/>
        </w:rPr>
        <w:t xml:space="preserve">მწვავე </w:t>
      </w:r>
      <w:r w:rsidR="00CA2698" w:rsidRPr="00B4642A">
        <w:rPr>
          <w:rFonts w:ascii="Sylfaen" w:hAnsi="Sylfaen" w:cs="Sylfaen"/>
          <w:noProof/>
          <w:sz w:val="24"/>
          <w:szCs w:val="24"/>
          <w:lang w:val="ka-GE"/>
        </w:rPr>
        <w:t>გვერდითი რეაქციები, მათ შორის ექსფოლიაციური</w:t>
      </w:r>
      <w:r w:rsidR="008320E6"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დერმატიტი, მულტიფორმული ერითემა, სტივენს-ჯონსონის სინდრომი (SJS), ტოქსიკური ეპიდერმული ნეკროლიზი</w:t>
      </w:r>
      <w:r w:rsidR="008320E6"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 xml:space="preserve">(TEN), </w:t>
      </w:r>
      <w:r w:rsidR="008320E6" w:rsidRPr="00B4642A">
        <w:rPr>
          <w:rFonts w:ascii="Sylfaen" w:hAnsi="Sylfaen" w:cs="Sylfaen"/>
          <w:noProof/>
          <w:sz w:val="24"/>
          <w:szCs w:val="24"/>
          <w:lang w:val="ka-GE"/>
        </w:rPr>
        <w:t>პრეპარატის</w:t>
      </w:r>
      <w:r w:rsidR="00CA2698" w:rsidRPr="00B4642A">
        <w:rPr>
          <w:rFonts w:ascii="Sylfaen" w:hAnsi="Sylfaen" w:cs="Sylfaen"/>
          <w:noProof/>
          <w:sz w:val="24"/>
          <w:szCs w:val="24"/>
          <w:lang w:val="ka-GE"/>
        </w:rPr>
        <w:t xml:space="preserve"> რეაქცია </w:t>
      </w:r>
      <w:r w:rsidR="008320E6" w:rsidRPr="00B4642A">
        <w:rPr>
          <w:rFonts w:ascii="Sylfaen" w:hAnsi="Sylfaen" w:cs="Sylfaen"/>
          <w:noProof/>
          <w:sz w:val="24"/>
          <w:szCs w:val="24"/>
          <w:lang w:val="ka-GE"/>
        </w:rPr>
        <w:t xml:space="preserve">ეოზინოფილიით </w:t>
      </w:r>
      <w:r w:rsidR="00CA2698" w:rsidRPr="00B4642A">
        <w:rPr>
          <w:rFonts w:ascii="Sylfaen" w:hAnsi="Sylfaen" w:cs="Sylfaen"/>
          <w:noProof/>
          <w:sz w:val="24"/>
          <w:szCs w:val="24"/>
          <w:lang w:val="ka-GE"/>
        </w:rPr>
        <w:t>და სისტემური სიმპტომებით (DRESS</w:t>
      </w:r>
      <w:r w:rsidR="00C6520D" w:rsidRPr="00B4642A">
        <w:rPr>
          <w:rFonts w:ascii="Sylfaen" w:hAnsi="Sylfaen" w:cs="Sylfaen"/>
          <w:noProof/>
          <w:sz w:val="24"/>
          <w:szCs w:val="24"/>
          <w:lang w:val="ka-GE"/>
        </w:rPr>
        <w:t xml:space="preserve"> სინდრომი) </w:t>
      </w:r>
      <w:r w:rsidR="00CA2698" w:rsidRPr="00B4642A">
        <w:rPr>
          <w:rFonts w:ascii="Sylfaen" w:hAnsi="Sylfaen" w:cs="Sylfaen"/>
          <w:noProof/>
          <w:sz w:val="24"/>
          <w:szCs w:val="24"/>
          <w:lang w:val="ka-GE"/>
        </w:rPr>
        <w:t>და</w:t>
      </w:r>
      <w:r w:rsidR="00C6520D"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მწვავე გენერალიზებული</w:t>
      </w:r>
      <w:r w:rsidR="00C6520D"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ეგზანთემატოზური პუსტულოზი (AGEP), რომელიც შეიძლება იყოს სიცოცხლისათვის საშიში ან ფატალური</w:t>
      </w:r>
      <w:r w:rsidR="00C6520D"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 xml:space="preserve">(იხ. ნაწილი 4.8). ამ რეაქციების უმეტესობა </w:t>
      </w:r>
      <w:r w:rsidR="005F643D" w:rsidRPr="00B4642A">
        <w:rPr>
          <w:rFonts w:ascii="Sylfaen" w:hAnsi="Sylfaen" w:cs="Sylfaen"/>
          <w:noProof/>
          <w:sz w:val="24"/>
          <w:szCs w:val="24"/>
          <w:lang w:val="ka-GE"/>
        </w:rPr>
        <w:t>გამოვლინდა</w:t>
      </w:r>
      <w:r w:rsidR="00CA2698" w:rsidRPr="00B4642A">
        <w:rPr>
          <w:rFonts w:ascii="Sylfaen" w:hAnsi="Sylfaen" w:cs="Sylfaen"/>
          <w:noProof/>
          <w:sz w:val="24"/>
          <w:szCs w:val="24"/>
          <w:lang w:val="ka-GE"/>
        </w:rPr>
        <w:t xml:space="preserve"> პირველ</w:t>
      </w:r>
      <w:r w:rsidR="005F643D" w:rsidRPr="00B4642A">
        <w:rPr>
          <w:rFonts w:ascii="Sylfaen" w:hAnsi="Sylfaen" w:cs="Sylfaen"/>
          <w:noProof/>
          <w:sz w:val="24"/>
          <w:szCs w:val="24"/>
          <w:lang w:val="ka-GE"/>
        </w:rPr>
        <w:t xml:space="preserve"> </w:t>
      </w:r>
      <w:r w:rsidR="00CA2698" w:rsidRPr="00B4642A">
        <w:rPr>
          <w:rFonts w:ascii="Sylfaen" w:hAnsi="Sylfaen" w:cs="Sylfaen"/>
          <w:noProof/>
          <w:sz w:val="24"/>
          <w:szCs w:val="24"/>
          <w:lang w:val="ka-GE"/>
        </w:rPr>
        <w:t>თვეში</w:t>
      </w:r>
      <w:r w:rsidR="009B6DAC" w:rsidRPr="00B4642A">
        <w:rPr>
          <w:rFonts w:ascii="Sylfaen" w:hAnsi="Sylfaen" w:cs="Sylfaen"/>
          <w:noProof/>
          <w:sz w:val="24"/>
          <w:szCs w:val="24"/>
          <w:lang w:val="ka-GE"/>
        </w:rPr>
        <w:t xml:space="preserve">. </w:t>
      </w:r>
      <w:r w:rsidR="002275ED" w:rsidRPr="00B4642A">
        <w:rPr>
          <w:rFonts w:ascii="Sylfaen" w:hAnsi="Sylfaen" w:cs="Sylfaen"/>
          <w:noProof/>
          <w:sz w:val="24"/>
          <w:szCs w:val="24"/>
          <w:lang w:val="ka-GE"/>
        </w:rPr>
        <w:t xml:space="preserve">აღნიშნული </w:t>
      </w:r>
      <w:r w:rsidR="00CA2698" w:rsidRPr="00B4642A">
        <w:rPr>
          <w:rFonts w:ascii="Sylfaen" w:hAnsi="Sylfaen" w:cs="Sylfaen"/>
          <w:noProof/>
          <w:sz w:val="24"/>
          <w:szCs w:val="24"/>
          <w:lang w:val="ka-GE"/>
        </w:rPr>
        <w:t>რეაქციების</w:t>
      </w:r>
      <w:r w:rsidR="002275ED" w:rsidRPr="00B4642A">
        <w:rPr>
          <w:rFonts w:ascii="Sylfaen" w:hAnsi="Sylfaen" w:cs="Sylfaen"/>
          <w:noProof/>
          <w:sz w:val="24"/>
          <w:szCs w:val="24"/>
          <w:lang w:val="ka-GE"/>
        </w:rPr>
        <w:t>თვის</w:t>
      </w:r>
      <w:r w:rsidR="00CA2698" w:rsidRPr="00B4642A">
        <w:rPr>
          <w:rFonts w:ascii="Sylfaen" w:hAnsi="Sylfaen" w:cs="Sylfaen"/>
          <w:noProof/>
          <w:sz w:val="24"/>
          <w:szCs w:val="24"/>
          <w:lang w:val="ka-GE"/>
        </w:rPr>
        <w:t xml:space="preserve"> დამახასიათებელი ნიშნები</w:t>
      </w:r>
      <w:r w:rsidR="002275ED" w:rsidRPr="00B4642A">
        <w:rPr>
          <w:rFonts w:ascii="Sylfaen" w:hAnsi="Sylfaen" w:cs="Sylfaen"/>
          <w:noProof/>
          <w:sz w:val="24"/>
          <w:szCs w:val="24"/>
          <w:lang w:val="ka-GE"/>
        </w:rPr>
        <w:t>ს</w:t>
      </w:r>
      <w:r w:rsidR="00CA2698" w:rsidRPr="00B4642A">
        <w:rPr>
          <w:rFonts w:ascii="Sylfaen" w:hAnsi="Sylfaen" w:cs="Sylfaen"/>
          <w:noProof/>
          <w:sz w:val="24"/>
          <w:szCs w:val="24"/>
          <w:lang w:val="ka-GE"/>
        </w:rPr>
        <w:t xml:space="preserve"> და სიმპტომები</w:t>
      </w:r>
      <w:r w:rsidR="002275ED" w:rsidRPr="00B4642A">
        <w:rPr>
          <w:rFonts w:ascii="Sylfaen" w:hAnsi="Sylfaen" w:cs="Sylfaen"/>
          <w:noProof/>
          <w:sz w:val="24"/>
          <w:szCs w:val="24"/>
          <w:lang w:val="ka-GE"/>
        </w:rPr>
        <w:t>ს გამოვლენის შემთხვევაში</w:t>
      </w:r>
      <w:r w:rsidR="00CA2698" w:rsidRPr="00B4642A">
        <w:rPr>
          <w:rFonts w:ascii="Sylfaen" w:hAnsi="Sylfaen" w:cs="Sylfaen"/>
          <w:noProof/>
          <w:sz w:val="24"/>
          <w:szCs w:val="24"/>
          <w:lang w:val="ka-GE"/>
        </w:rPr>
        <w:t xml:space="preserve"> </w:t>
      </w:r>
      <w:r w:rsidR="002275ED" w:rsidRPr="00B4642A">
        <w:rPr>
          <w:rFonts w:ascii="Sylfaen" w:hAnsi="Sylfaen" w:cs="Sylfaen"/>
          <w:noProof/>
          <w:sz w:val="24"/>
          <w:szCs w:val="24"/>
          <w:lang w:val="ka-GE"/>
        </w:rPr>
        <w:t xml:space="preserve">დაუყოვნებლივ უნდა შეწყდეს </w:t>
      </w:r>
      <w:r w:rsidR="00CA2698" w:rsidRPr="00B4642A">
        <w:rPr>
          <w:rFonts w:ascii="Sylfaen" w:hAnsi="Sylfaen" w:cs="Sylfaen"/>
          <w:noProof/>
          <w:sz w:val="24"/>
          <w:szCs w:val="24"/>
          <w:lang w:val="ka-GE"/>
        </w:rPr>
        <w:t>იბუპროფენი</w:t>
      </w:r>
      <w:r w:rsidR="002275ED" w:rsidRPr="00B4642A">
        <w:rPr>
          <w:rFonts w:ascii="Sylfaen" w:hAnsi="Sylfaen" w:cs="Sylfaen"/>
          <w:noProof/>
          <w:sz w:val="24"/>
          <w:szCs w:val="24"/>
          <w:lang w:val="ka-GE"/>
        </w:rPr>
        <w:t xml:space="preserve">ს მიღება და </w:t>
      </w:r>
      <w:r w:rsidR="00CA2698" w:rsidRPr="00B4642A">
        <w:rPr>
          <w:rFonts w:ascii="Sylfaen" w:hAnsi="Sylfaen" w:cs="Sylfaen"/>
          <w:noProof/>
          <w:sz w:val="24"/>
          <w:szCs w:val="24"/>
          <w:lang w:val="ka-GE"/>
        </w:rPr>
        <w:t xml:space="preserve">განიხილოს ალტერნატიული მკურნალობა </w:t>
      </w:r>
      <w:r w:rsidR="002275ED" w:rsidRPr="00B4642A">
        <w:rPr>
          <w:rFonts w:ascii="Sylfaen" w:hAnsi="Sylfaen" w:cs="Sylfaen"/>
          <w:noProof/>
          <w:sz w:val="24"/>
          <w:szCs w:val="24"/>
          <w:lang w:val="ka-GE"/>
        </w:rPr>
        <w:t>(საჭიროების შესაბამისად).</w:t>
      </w:r>
      <w:r w:rsidR="00F507FD" w:rsidRPr="00B4642A">
        <w:rPr>
          <w:rFonts w:ascii="Sylfaen" w:hAnsi="Sylfaen" w:cs="Sylfaen"/>
          <w:noProof/>
          <w:sz w:val="24"/>
          <w:szCs w:val="24"/>
          <w:lang w:val="ka-GE"/>
        </w:rPr>
        <w:t xml:space="preserve"> </w:t>
      </w:r>
    </w:p>
    <w:p w14:paraId="6AE8CCD7" w14:textId="77777777" w:rsidR="00515AF4" w:rsidRPr="00E01606" w:rsidRDefault="00515AF4" w:rsidP="00B4642A">
      <w:pPr>
        <w:spacing w:after="0" w:line="360" w:lineRule="auto"/>
        <w:jc w:val="both"/>
        <w:rPr>
          <w:rFonts w:ascii="Sylfaen" w:hAnsi="Sylfaen"/>
          <w:noProof/>
          <w:sz w:val="24"/>
          <w:szCs w:val="24"/>
          <w:lang w:val="en-GB"/>
        </w:rPr>
      </w:pPr>
      <w:r w:rsidRPr="00B4642A">
        <w:rPr>
          <w:rFonts w:ascii="Sylfaen" w:hAnsi="Sylfaen" w:cs="Sylfaen"/>
          <w:noProof/>
          <w:sz w:val="24"/>
          <w:szCs w:val="24"/>
          <w:lang w:val="ka-GE"/>
        </w:rPr>
        <w:t xml:space="preserve">გამონაკლის შემთხვევებში </w:t>
      </w:r>
      <w:r w:rsidR="00390353" w:rsidRPr="00B4642A">
        <w:rPr>
          <w:rFonts w:ascii="Sylfaen" w:hAnsi="Sylfaen" w:cs="Sylfaen"/>
          <w:noProof/>
          <w:sz w:val="24"/>
          <w:szCs w:val="24"/>
          <w:lang w:val="ka-GE"/>
        </w:rPr>
        <w:t>ჩუტყვავილა</w:t>
      </w:r>
      <w:r w:rsidRPr="00B4642A">
        <w:rPr>
          <w:rFonts w:ascii="Sylfaen" w:hAnsi="Sylfaen" w:cs="Sylfaen"/>
          <w:noProof/>
          <w:sz w:val="24"/>
          <w:szCs w:val="24"/>
          <w:lang w:val="ka-GE"/>
        </w:rPr>
        <w:t xml:space="preserve"> შეიძლება იყოს კანისა და რბილი ქსოვილების </w:t>
      </w:r>
      <w:r w:rsidR="00F507FD" w:rsidRPr="00B4642A">
        <w:rPr>
          <w:rFonts w:ascii="Sylfaen" w:hAnsi="Sylfaen" w:cs="Sylfaen"/>
          <w:noProof/>
          <w:sz w:val="24"/>
          <w:szCs w:val="24"/>
          <w:lang w:val="ka-GE"/>
        </w:rPr>
        <w:t xml:space="preserve">სერიოზული </w:t>
      </w:r>
      <w:r w:rsidRPr="00B4642A">
        <w:rPr>
          <w:rFonts w:ascii="Sylfaen" w:hAnsi="Sylfaen" w:cs="Sylfaen"/>
          <w:noProof/>
          <w:sz w:val="24"/>
          <w:szCs w:val="24"/>
          <w:lang w:val="ka-GE"/>
        </w:rPr>
        <w:t xml:space="preserve">ინფექციური გართულებების გამოწვევის მიზეზი. დღეისათვის არ არის გამორიცხული </w:t>
      </w:r>
      <w:r w:rsidR="00F507FD" w:rsidRPr="00B4642A">
        <w:rPr>
          <w:rFonts w:ascii="Sylfaen" w:hAnsi="Sylfaen" w:cs="Sylfaen"/>
          <w:noProof/>
          <w:sz w:val="24"/>
          <w:szCs w:val="24"/>
          <w:lang w:val="ka-GE"/>
        </w:rPr>
        <w:t>ასაპ-ის</w:t>
      </w:r>
      <w:r w:rsidRPr="00B4642A">
        <w:rPr>
          <w:rFonts w:ascii="Sylfaen" w:hAnsi="Sylfaen" w:cs="Sylfaen"/>
          <w:noProof/>
          <w:sz w:val="24"/>
          <w:szCs w:val="24"/>
          <w:lang w:val="ka-GE"/>
        </w:rPr>
        <w:t xml:space="preserve"> როლი მოცემული ინფექციების გაუარესებაში</w:t>
      </w:r>
      <w:r w:rsidR="00DD1422">
        <w:rPr>
          <w:rFonts w:ascii="Sylfaen" w:hAnsi="Sylfaen" w:cs="Sylfaen"/>
          <w:noProof/>
          <w:sz w:val="24"/>
          <w:szCs w:val="24"/>
          <w:lang w:val="ka-GE"/>
        </w:rPr>
        <w:t xml:space="preserve">. </w:t>
      </w:r>
      <w:r w:rsidRPr="00B4642A">
        <w:rPr>
          <w:rFonts w:ascii="Sylfaen" w:hAnsi="Sylfaen" w:cs="Sylfaen"/>
          <w:noProof/>
          <w:sz w:val="24"/>
          <w:szCs w:val="24"/>
          <w:lang w:val="ka-GE"/>
        </w:rPr>
        <w:t xml:space="preserve">ამრიგად, სასურველია, თავიდან იქნას აცილებული ბლოკმაქსი </w:t>
      </w:r>
      <w:r w:rsidR="00C34918" w:rsidRPr="00B4642A">
        <w:rPr>
          <w:rFonts w:ascii="Sylfaen" w:hAnsi="Sylfaen" w:cs="Sylfaen"/>
          <w:noProof/>
          <w:sz w:val="24"/>
          <w:szCs w:val="24"/>
          <w:lang w:val="ka-GE"/>
        </w:rPr>
        <w:t>საბავ</w:t>
      </w:r>
      <w:r w:rsidR="00C34918" w:rsidRPr="00E01606">
        <w:rPr>
          <w:rFonts w:ascii="Sylfaen" w:hAnsi="Sylfaen" w:cs="Sylfaen"/>
          <w:noProof/>
          <w:sz w:val="24"/>
          <w:szCs w:val="24"/>
          <w:lang w:val="en-GB"/>
        </w:rPr>
        <w:t>შვოს</w:t>
      </w:r>
      <w:r w:rsidR="00C34918" w:rsidRPr="00E01606">
        <w:rPr>
          <w:noProof/>
          <w:sz w:val="24"/>
          <w:szCs w:val="24"/>
          <w:lang w:val="en-GB"/>
        </w:rPr>
        <w:t xml:space="preserve"> </w:t>
      </w:r>
      <w:r w:rsidRPr="00E01606">
        <w:rPr>
          <w:rFonts w:ascii="Sylfaen" w:hAnsi="Sylfaen"/>
          <w:noProof/>
          <w:sz w:val="24"/>
          <w:szCs w:val="24"/>
          <w:lang w:val="en-GB"/>
        </w:rPr>
        <w:t xml:space="preserve">გამოყენება </w:t>
      </w:r>
      <w:r w:rsidR="00F507FD">
        <w:rPr>
          <w:rFonts w:ascii="Sylfaen" w:hAnsi="Sylfaen"/>
          <w:noProof/>
          <w:sz w:val="24"/>
          <w:szCs w:val="24"/>
          <w:lang w:val="ka-GE"/>
        </w:rPr>
        <w:t>ჩუტყვავილა</w:t>
      </w:r>
      <w:r w:rsidR="00F507FD">
        <w:rPr>
          <w:rFonts w:ascii="Sylfaen" w:hAnsi="Sylfaen"/>
          <w:noProof/>
          <w:sz w:val="24"/>
          <w:szCs w:val="24"/>
          <w:lang w:val="en-GB"/>
        </w:rPr>
        <w:t xml:space="preserve">ს </w:t>
      </w:r>
      <w:r w:rsidRPr="00E01606">
        <w:rPr>
          <w:rFonts w:ascii="Sylfaen" w:hAnsi="Sylfaen"/>
          <w:noProof/>
          <w:sz w:val="24"/>
          <w:szCs w:val="24"/>
          <w:lang w:val="en-GB"/>
        </w:rPr>
        <w:t>შემთხვევაში.</w:t>
      </w:r>
    </w:p>
    <w:p w14:paraId="000735F7" w14:textId="77777777" w:rsidR="00515AF4" w:rsidRPr="00F507FD" w:rsidRDefault="00515AF4" w:rsidP="00F507FD">
      <w:pPr>
        <w:spacing w:after="0" w:line="360" w:lineRule="auto"/>
        <w:ind w:right="-514"/>
        <w:jc w:val="both"/>
        <w:rPr>
          <w:rFonts w:ascii="Sylfaen" w:hAnsi="Sylfaen"/>
          <w:i/>
          <w:noProof/>
          <w:sz w:val="24"/>
          <w:szCs w:val="24"/>
          <w:lang w:val="en-GB"/>
        </w:rPr>
      </w:pPr>
      <w:r w:rsidRPr="00F507FD">
        <w:rPr>
          <w:rFonts w:ascii="Sylfaen" w:hAnsi="Sylfaen"/>
          <w:i/>
          <w:noProof/>
          <w:sz w:val="24"/>
          <w:szCs w:val="24"/>
          <w:lang w:val="en-GB"/>
        </w:rPr>
        <w:t xml:space="preserve">ეფექტი თირკმლის მხრივ </w:t>
      </w:r>
    </w:p>
    <w:p w14:paraId="2FAE00E6" w14:textId="77777777" w:rsidR="00515AF4" w:rsidRPr="00B4642A" w:rsidRDefault="00515AF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იბუპროფენის გავლენამ თირკმლის პერფუზიაზე შეიძლება გამოიწვიოს ნატრიუმის, კალიუმის და სითხის შეკავება იმ პაციენტებში, რომლებსაც ადრე არ აღენიშნებოდათ თირკმლის დარღვევები. მიდრეკილ</w:t>
      </w:r>
      <w:r w:rsidR="00F507FD" w:rsidRPr="00B4642A">
        <w:rPr>
          <w:rFonts w:ascii="Sylfaen" w:hAnsi="Sylfaen" w:cs="Sylfaen"/>
          <w:noProof/>
          <w:sz w:val="24"/>
          <w:szCs w:val="24"/>
          <w:lang w:val="ka-GE"/>
        </w:rPr>
        <w:t xml:space="preserve"> </w:t>
      </w:r>
      <w:r w:rsidRPr="00B4642A">
        <w:rPr>
          <w:rFonts w:ascii="Sylfaen" w:hAnsi="Sylfaen" w:cs="Sylfaen"/>
          <w:noProof/>
          <w:sz w:val="24"/>
          <w:szCs w:val="24"/>
          <w:lang w:val="ka-GE"/>
        </w:rPr>
        <w:t>პაციენტებში მოცემულმა შესაძლოა გამოიწვიოს შეშუპება</w:t>
      </w:r>
      <w:r w:rsidR="00F507FD" w:rsidRPr="00B4642A">
        <w:rPr>
          <w:rFonts w:ascii="Sylfaen" w:hAnsi="Sylfaen" w:cs="Sylfaen"/>
          <w:noProof/>
          <w:sz w:val="24"/>
          <w:szCs w:val="24"/>
          <w:lang w:val="ka-GE"/>
        </w:rPr>
        <w:t xml:space="preserve"> ან </w:t>
      </w:r>
      <w:r w:rsidRPr="00B4642A">
        <w:rPr>
          <w:rFonts w:ascii="Sylfaen" w:hAnsi="Sylfaen" w:cs="Sylfaen"/>
          <w:noProof/>
          <w:sz w:val="24"/>
          <w:szCs w:val="24"/>
          <w:lang w:val="ka-GE"/>
        </w:rPr>
        <w:t>გულის უკმარისობა</w:t>
      </w:r>
      <w:r w:rsidR="00F507FD" w:rsidRPr="00B4642A">
        <w:rPr>
          <w:rFonts w:ascii="Sylfaen" w:hAnsi="Sylfaen" w:cs="Sylfaen"/>
          <w:noProof/>
          <w:sz w:val="24"/>
          <w:szCs w:val="24"/>
          <w:lang w:val="ka-GE"/>
        </w:rPr>
        <w:t>ც</w:t>
      </w:r>
      <w:r w:rsidRPr="00B4642A">
        <w:rPr>
          <w:rFonts w:ascii="Sylfaen" w:hAnsi="Sylfaen" w:cs="Sylfaen"/>
          <w:noProof/>
          <w:sz w:val="24"/>
          <w:szCs w:val="24"/>
          <w:lang w:val="ka-GE"/>
        </w:rPr>
        <w:t xml:space="preserve"> ან ჰიპერტენზია</w:t>
      </w:r>
      <w:r w:rsidR="00F507FD" w:rsidRPr="00B4642A">
        <w:rPr>
          <w:rFonts w:ascii="Sylfaen" w:hAnsi="Sylfaen" w:cs="Sylfaen"/>
          <w:noProof/>
          <w:sz w:val="24"/>
          <w:szCs w:val="24"/>
          <w:lang w:val="ka-GE"/>
        </w:rPr>
        <w:t>ც.</w:t>
      </w:r>
    </w:p>
    <w:p w14:paraId="41654BED" w14:textId="77777777" w:rsidR="00416A22" w:rsidRPr="00B4642A" w:rsidRDefault="00416A22"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სხვა </w:t>
      </w:r>
      <w:r w:rsidR="00904502" w:rsidRPr="00B4642A">
        <w:rPr>
          <w:rFonts w:ascii="Sylfaen" w:hAnsi="Sylfaen" w:cs="Sylfaen"/>
          <w:noProof/>
          <w:sz w:val="24"/>
          <w:szCs w:val="24"/>
          <w:lang w:val="ka-GE"/>
        </w:rPr>
        <w:t>ასაპ-ის</w:t>
      </w:r>
      <w:r w:rsidRPr="00B4642A">
        <w:rPr>
          <w:rFonts w:ascii="Sylfaen" w:hAnsi="Sylfaen" w:cs="Sylfaen"/>
          <w:noProof/>
          <w:sz w:val="24"/>
          <w:szCs w:val="24"/>
          <w:lang w:val="ka-GE"/>
        </w:rPr>
        <w:t xml:space="preserve"> მსგავსად, იბუპროფენის ხანგრძლივმა მიღებამ ცხოველებში გამოიწვია თირკმლის პაპილარული ნეკროზი და თირკმლის სხვა პათოლოგიური ცვლილებები. ადამიანებში</w:t>
      </w:r>
      <w:r w:rsidRPr="00E01606">
        <w:rPr>
          <w:rFonts w:ascii="Sylfaen" w:hAnsi="Sylfaen"/>
          <w:noProof/>
          <w:sz w:val="24"/>
          <w:szCs w:val="24"/>
          <w:lang w:val="en-GB"/>
        </w:rPr>
        <w:t xml:space="preserve"> </w:t>
      </w:r>
      <w:r w:rsidRPr="00B4642A">
        <w:rPr>
          <w:rFonts w:ascii="Sylfaen" w:hAnsi="Sylfaen" w:cs="Sylfaen"/>
          <w:noProof/>
          <w:sz w:val="24"/>
          <w:szCs w:val="24"/>
          <w:lang w:val="ka-GE"/>
        </w:rPr>
        <w:t xml:space="preserve">დაფიქსირებულია მწვავე ინტერსტიციული ნეფრიტი ჰემატურიით, </w:t>
      </w:r>
      <w:r w:rsidR="00904502" w:rsidRPr="00B4642A">
        <w:rPr>
          <w:rFonts w:ascii="Sylfaen" w:hAnsi="Sylfaen" w:cs="Sylfaen"/>
          <w:noProof/>
          <w:sz w:val="24"/>
          <w:szCs w:val="24"/>
          <w:lang w:val="ka-GE"/>
        </w:rPr>
        <w:t>პროტეინურიით</w:t>
      </w:r>
      <w:r w:rsidRPr="00B4642A">
        <w:rPr>
          <w:rFonts w:ascii="Sylfaen" w:hAnsi="Sylfaen" w:cs="Sylfaen"/>
          <w:noProof/>
          <w:sz w:val="24"/>
          <w:szCs w:val="24"/>
          <w:lang w:val="ka-GE"/>
        </w:rPr>
        <w:t xml:space="preserve"> და ზოგჯერ ნეფროზული </w:t>
      </w:r>
      <w:r w:rsidR="00904502" w:rsidRPr="00B4642A">
        <w:rPr>
          <w:rFonts w:ascii="Sylfaen" w:hAnsi="Sylfaen" w:cs="Sylfaen"/>
          <w:noProof/>
          <w:sz w:val="24"/>
          <w:szCs w:val="24"/>
          <w:lang w:val="ka-GE"/>
        </w:rPr>
        <w:t xml:space="preserve">სინდრომი. </w:t>
      </w:r>
      <w:r w:rsidRPr="00B4642A">
        <w:rPr>
          <w:rFonts w:ascii="Sylfaen" w:hAnsi="Sylfaen" w:cs="Sylfaen"/>
          <w:noProof/>
          <w:sz w:val="24"/>
          <w:szCs w:val="24"/>
          <w:lang w:val="ka-GE"/>
        </w:rPr>
        <w:t xml:space="preserve">თირკმლის </w:t>
      </w:r>
      <w:r w:rsidR="00C66E64" w:rsidRPr="00B4642A">
        <w:rPr>
          <w:rFonts w:ascii="Sylfaen" w:hAnsi="Sylfaen" w:cs="Sylfaen"/>
          <w:noProof/>
          <w:sz w:val="24"/>
          <w:szCs w:val="24"/>
          <w:lang w:val="ka-GE"/>
        </w:rPr>
        <w:t>ტოქსი</w:t>
      </w:r>
      <w:r w:rsidRPr="00B4642A">
        <w:rPr>
          <w:rFonts w:ascii="Sylfaen" w:hAnsi="Sylfaen" w:cs="Sylfaen"/>
          <w:noProof/>
          <w:sz w:val="24"/>
          <w:szCs w:val="24"/>
          <w:lang w:val="ka-GE"/>
        </w:rPr>
        <w:t xml:space="preserve">ურობის შემთხვევები ასევე დაფიქსირდა პაციენტებში, რომელთა პროსტაგლანდინები კომპენსატორულ როლს ასრულებენ თირკმლის პერფუზიის შენარჩუნებაში. </w:t>
      </w:r>
      <w:r w:rsidR="00C66E64" w:rsidRPr="00B4642A">
        <w:rPr>
          <w:rFonts w:ascii="Sylfaen" w:hAnsi="Sylfaen" w:cs="Sylfaen"/>
          <w:noProof/>
          <w:sz w:val="24"/>
          <w:szCs w:val="24"/>
          <w:lang w:val="ka-GE"/>
        </w:rPr>
        <w:t>ასეთ</w:t>
      </w:r>
      <w:r w:rsidRPr="00B4642A">
        <w:rPr>
          <w:rFonts w:ascii="Sylfaen" w:hAnsi="Sylfaen" w:cs="Sylfaen"/>
          <w:noProof/>
          <w:sz w:val="24"/>
          <w:szCs w:val="24"/>
          <w:lang w:val="ka-GE"/>
        </w:rPr>
        <w:t xml:space="preserve"> პაციენტებში </w:t>
      </w:r>
      <w:r w:rsidR="00C66E64" w:rsidRPr="00B4642A">
        <w:rPr>
          <w:rFonts w:ascii="Sylfaen" w:hAnsi="Sylfaen" w:cs="Sylfaen"/>
          <w:noProof/>
          <w:sz w:val="24"/>
          <w:szCs w:val="24"/>
          <w:lang w:val="ka-GE"/>
        </w:rPr>
        <w:t xml:space="preserve">ასაპ-ის </w:t>
      </w:r>
      <w:r w:rsidRPr="00B4642A">
        <w:rPr>
          <w:rFonts w:ascii="Sylfaen" w:hAnsi="Sylfaen" w:cs="Sylfaen"/>
          <w:noProof/>
          <w:sz w:val="24"/>
          <w:szCs w:val="24"/>
          <w:lang w:val="ka-GE"/>
        </w:rPr>
        <w:t>მიღებამ შეიძლება გამოიწვიოს</w:t>
      </w:r>
      <w:r w:rsidR="007F356E" w:rsidRPr="00B4642A">
        <w:rPr>
          <w:rFonts w:ascii="Sylfaen" w:hAnsi="Sylfaen" w:cs="Sylfaen"/>
          <w:noProof/>
          <w:sz w:val="24"/>
          <w:szCs w:val="24"/>
          <w:lang w:val="ka-GE"/>
        </w:rPr>
        <w:t xml:space="preserve"> დოზა დამოკიდებული შემცირება </w:t>
      </w:r>
      <w:r w:rsidRPr="00B4642A">
        <w:rPr>
          <w:rFonts w:ascii="Sylfaen" w:hAnsi="Sylfaen" w:cs="Sylfaen"/>
          <w:noProof/>
          <w:sz w:val="24"/>
          <w:szCs w:val="24"/>
          <w:lang w:val="ka-GE"/>
        </w:rPr>
        <w:t xml:space="preserve"> </w:t>
      </w:r>
      <w:r w:rsidR="007F356E" w:rsidRPr="00B4642A">
        <w:rPr>
          <w:rFonts w:ascii="Sylfaen" w:hAnsi="Sylfaen" w:cs="Sylfaen"/>
          <w:noProof/>
          <w:sz w:val="24"/>
          <w:szCs w:val="24"/>
          <w:lang w:val="ka-GE"/>
        </w:rPr>
        <w:t xml:space="preserve">ერთის მხრივ პროსტაგლანდინების წარმოქმნისა </w:t>
      </w:r>
      <w:r w:rsidRPr="00B4642A">
        <w:rPr>
          <w:rFonts w:ascii="Sylfaen" w:hAnsi="Sylfaen" w:cs="Sylfaen"/>
          <w:noProof/>
          <w:sz w:val="24"/>
          <w:szCs w:val="24"/>
          <w:lang w:val="ka-GE"/>
        </w:rPr>
        <w:t xml:space="preserve">და მეორე მხრივ, </w:t>
      </w:r>
      <w:r w:rsidR="00370591">
        <w:rPr>
          <w:rFonts w:ascii="Sylfaen" w:hAnsi="Sylfaen" w:cs="Sylfaen"/>
          <w:noProof/>
          <w:sz w:val="24"/>
          <w:szCs w:val="24"/>
          <w:lang w:val="ka-GE"/>
        </w:rPr>
        <w:t>თირკმლებში</w:t>
      </w:r>
      <w:r w:rsidRPr="00B4642A">
        <w:rPr>
          <w:rFonts w:ascii="Sylfaen" w:hAnsi="Sylfaen" w:cs="Sylfaen"/>
          <w:noProof/>
          <w:sz w:val="24"/>
          <w:szCs w:val="24"/>
          <w:lang w:val="ka-GE"/>
        </w:rPr>
        <w:t xml:space="preserve"> სისხლის </w:t>
      </w:r>
      <w:r w:rsidR="007F356E" w:rsidRPr="00B4642A">
        <w:rPr>
          <w:rFonts w:ascii="Sylfaen" w:hAnsi="Sylfaen" w:cs="Sylfaen"/>
          <w:noProof/>
          <w:sz w:val="24"/>
          <w:szCs w:val="24"/>
          <w:lang w:val="ka-GE"/>
        </w:rPr>
        <w:t>ნაკადისა,</w:t>
      </w:r>
      <w:r w:rsidRPr="00B4642A">
        <w:rPr>
          <w:rFonts w:ascii="Sylfaen" w:hAnsi="Sylfaen" w:cs="Sylfaen"/>
          <w:noProof/>
          <w:sz w:val="24"/>
          <w:szCs w:val="24"/>
          <w:lang w:val="ka-GE"/>
        </w:rPr>
        <w:t xml:space="preserve"> რამაც </w:t>
      </w:r>
      <w:r w:rsidR="00831D94" w:rsidRPr="00B4642A">
        <w:rPr>
          <w:rFonts w:ascii="Sylfaen" w:hAnsi="Sylfaen" w:cs="Sylfaen"/>
          <w:noProof/>
          <w:sz w:val="24"/>
          <w:szCs w:val="24"/>
          <w:lang w:val="ka-GE"/>
        </w:rPr>
        <w:t xml:space="preserve">შესაძლოა განაპირობოს </w:t>
      </w:r>
      <w:r w:rsidRPr="00B4642A">
        <w:rPr>
          <w:rFonts w:ascii="Sylfaen" w:hAnsi="Sylfaen" w:cs="Sylfaen"/>
          <w:noProof/>
          <w:sz w:val="24"/>
          <w:szCs w:val="24"/>
          <w:lang w:val="ka-GE"/>
        </w:rPr>
        <w:t xml:space="preserve">თირკმლის </w:t>
      </w:r>
      <w:r w:rsidR="00C66E64" w:rsidRPr="00B4642A">
        <w:rPr>
          <w:rFonts w:ascii="Sylfaen" w:hAnsi="Sylfaen" w:cs="Sylfaen"/>
          <w:noProof/>
          <w:sz w:val="24"/>
          <w:szCs w:val="24"/>
          <w:lang w:val="ka-GE"/>
        </w:rPr>
        <w:t>გამოხატული</w:t>
      </w:r>
      <w:r w:rsidRPr="00B4642A">
        <w:rPr>
          <w:rFonts w:ascii="Sylfaen" w:hAnsi="Sylfaen" w:cs="Sylfaen"/>
          <w:noProof/>
          <w:sz w:val="24"/>
          <w:szCs w:val="24"/>
          <w:lang w:val="ka-GE"/>
        </w:rPr>
        <w:t xml:space="preserve"> დეკომპენსაცია. </w:t>
      </w:r>
      <w:r w:rsidR="00C66E64" w:rsidRPr="00B4642A">
        <w:rPr>
          <w:rFonts w:ascii="Sylfaen" w:hAnsi="Sylfaen" w:cs="Sylfaen"/>
          <w:noProof/>
          <w:sz w:val="24"/>
          <w:szCs w:val="24"/>
          <w:lang w:val="ka-GE"/>
        </w:rPr>
        <w:t>ამ</w:t>
      </w:r>
      <w:r w:rsidRPr="00B4642A">
        <w:rPr>
          <w:rFonts w:ascii="Sylfaen" w:hAnsi="Sylfaen" w:cs="Sylfaen"/>
          <w:noProof/>
          <w:sz w:val="24"/>
          <w:szCs w:val="24"/>
          <w:lang w:val="ka-GE"/>
        </w:rPr>
        <w:t xml:space="preserve"> </w:t>
      </w:r>
      <w:r w:rsidRPr="00B4642A">
        <w:rPr>
          <w:rFonts w:ascii="Sylfaen" w:hAnsi="Sylfaen" w:cs="Sylfaen"/>
          <w:noProof/>
          <w:sz w:val="24"/>
          <w:szCs w:val="24"/>
          <w:lang w:val="ka-GE"/>
        </w:rPr>
        <w:lastRenderedPageBreak/>
        <w:t xml:space="preserve">რეაქციის რისკი </w:t>
      </w:r>
      <w:r w:rsidR="00C66E64" w:rsidRPr="00B4642A">
        <w:rPr>
          <w:rFonts w:ascii="Sylfaen" w:hAnsi="Sylfaen" w:cs="Sylfaen"/>
          <w:noProof/>
          <w:sz w:val="24"/>
          <w:szCs w:val="24"/>
          <w:lang w:val="ka-GE"/>
        </w:rPr>
        <w:t>ყველაზე დიდია პაციენტებში, რომლებსაც აღენიშნებათ</w:t>
      </w:r>
      <w:r w:rsidRPr="00B4642A">
        <w:rPr>
          <w:rFonts w:ascii="Sylfaen" w:hAnsi="Sylfaen" w:cs="Sylfaen"/>
          <w:noProof/>
          <w:sz w:val="24"/>
          <w:szCs w:val="24"/>
          <w:lang w:val="ka-GE"/>
        </w:rPr>
        <w:t xml:space="preserve"> თირკმელების </w:t>
      </w:r>
      <w:r w:rsidR="00C66E64" w:rsidRPr="00B4642A">
        <w:rPr>
          <w:rFonts w:ascii="Sylfaen" w:hAnsi="Sylfaen" w:cs="Sylfaen"/>
          <w:noProof/>
          <w:sz w:val="24"/>
          <w:szCs w:val="24"/>
          <w:lang w:val="ka-GE"/>
        </w:rPr>
        <w:t>ფუნქციის დარღვევა,</w:t>
      </w:r>
      <w:r w:rsidRPr="00B4642A">
        <w:rPr>
          <w:rFonts w:ascii="Sylfaen" w:hAnsi="Sylfaen" w:cs="Sylfaen"/>
          <w:noProof/>
          <w:sz w:val="24"/>
          <w:szCs w:val="24"/>
          <w:lang w:val="ka-GE"/>
        </w:rPr>
        <w:t xml:space="preserve"> გულის </w:t>
      </w:r>
      <w:r w:rsidR="00C66E64" w:rsidRPr="00B4642A">
        <w:rPr>
          <w:rFonts w:ascii="Sylfaen" w:hAnsi="Sylfaen" w:cs="Sylfaen"/>
          <w:noProof/>
          <w:sz w:val="24"/>
          <w:szCs w:val="24"/>
          <w:lang w:val="ka-GE"/>
        </w:rPr>
        <w:t>უკმარისობა</w:t>
      </w:r>
      <w:r w:rsidRPr="00B4642A">
        <w:rPr>
          <w:rFonts w:ascii="Sylfaen" w:hAnsi="Sylfaen" w:cs="Sylfaen"/>
          <w:noProof/>
          <w:sz w:val="24"/>
          <w:szCs w:val="24"/>
          <w:lang w:val="ka-GE"/>
        </w:rPr>
        <w:t xml:space="preserve">, ღვიძლის ფუნქციის </w:t>
      </w:r>
      <w:r w:rsidR="00C66E64" w:rsidRPr="00B4642A">
        <w:rPr>
          <w:rFonts w:ascii="Sylfaen" w:hAnsi="Sylfaen" w:cs="Sylfaen"/>
          <w:noProof/>
          <w:sz w:val="24"/>
          <w:szCs w:val="24"/>
          <w:lang w:val="ka-GE"/>
        </w:rPr>
        <w:t>დარღვევა</w:t>
      </w:r>
      <w:r w:rsidRPr="00B4642A">
        <w:rPr>
          <w:rFonts w:ascii="Sylfaen" w:hAnsi="Sylfaen" w:cs="Sylfaen"/>
          <w:noProof/>
          <w:sz w:val="24"/>
          <w:szCs w:val="24"/>
          <w:lang w:val="ka-GE"/>
        </w:rPr>
        <w:t xml:space="preserve">, დიურეზული საშუალებების  და აგფ ინჰიბიტორების მიღებისას და </w:t>
      </w:r>
      <w:r w:rsidR="00C66E64" w:rsidRPr="00B4642A">
        <w:rPr>
          <w:rFonts w:ascii="Sylfaen" w:hAnsi="Sylfaen" w:cs="Sylfaen"/>
          <w:noProof/>
          <w:sz w:val="24"/>
          <w:szCs w:val="24"/>
          <w:lang w:val="ka-GE"/>
        </w:rPr>
        <w:t>მოხუცებში</w:t>
      </w:r>
      <w:r w:rsidRPr="00B4642A">
        <w:rPr>
          <w:rFonts w:ascii="Sylfaen" w:hAnsi="Sylfaen" w:cs="Sylfaen"/>
          <w:noProof/>
          <w:sz w:val="24"/>
          <w:szCs w:val="24"/>
          <w:lang w:val="ka-GE"/>
        </w:rPr>
        <w:t>.</w:t>
      </w:r>
    </w:p>
    <w:p w14:paraId="661E9870" w14:textId="77777777" w:rsidR="00515AF4" w:rsidRPr="00B4642A" w:rsidRDefault="00FE5AF8"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ასაპ-ის</w:t>
      </w:r>
      <w:r w:rsidR="00416A22" w:rsidRPr="00B4642A">
        <w:rPr>
          <w:rFonts w:ascii="Sylfaen" w:hAnsi="Sylfaen" w:cs="Sylfaen"/>
          <w:noProof/>
          <w:sz w:val="24"/>
          <w:szCs w:val="24"/>
          <w:lang w:val="ka-GE"/>
        </w:rPr>
        <w:t xml:space="preserve"> </w:t>
      </w:r>
      <w:r w:rsidR="00D6368E" w:rsidRPr="00B4642A">
        <w:rPr>
          <w:rFonts w:ascii="Sylfaen" w:hAnsi="Sylfaen" w:cs="Sylfaen"/>
          <w:noProof/>
          <w:sz w:val="24"/>
          <w:szCs w:val="24"/>
          <w:lang w:val="ka-GE"/>
        </w:rPr>
        <w:t>შეწყვეტი</w:t>
      </w:r>
      <w:r w:rsidR="00416A22" w:rsidRPr="00B4642A">
        <w:rPr>
          <w:rFonts w:ascii="Sylfaen" w:hAnsi="Sylfaen" w:cs="Sylfaen"/>
          <w:noProof/>
          <w:sz w:val="24"/>
          <w:szCs w:val="24"/>
          <w:lang w:val="ka-GE"/>
        </w:rPr>
        <w:t>ს</w:t>
      </w:r>
      <w:r w:rsidR="00D6368E" w:rsidRPr="00B4642A">
        <w:rPr>
          <w:rFonts w:ascii="Sylfaen" w:hAnsi="Sylfaen" w:cs="Sylfaen"/>
          <w:noProof/>
          <w:sz w:val="24"/>
          <w:szCs w:val="24"/>
          <w:lang w:val="ka-GE"/>
        </w:rPr>
        <w:t>ას</w:t>
      </w:r>
      <w:r w:rsidR="00416A22" w:rsidRPr="00B4642A">
        <w:rPr>
          <w:rFonts w:ascii="Sylfaen" w:hAnsi="Sylfaen" w:cs="Sylfaen"/>
          <w:noProof/>
          <w:sz w:val="24"/>
          <w:szCs w:val="24"/>
          <w:lang w:val="ka-GE"/>
        </w:rPr>
        <w:t>, ძირითადად</w:t>
      </w:r>
      <w:r w:rsidR="00FC7D98" w:rsidRPr="00B4642A">
        <w:rPr>
          <w:rFonts w:ascii="Sylfaen" w:hAnsi="Sylfaen" w:cs="Sylfaen"/>
          <w:noProof/>
          <w:sz w:val="24"/>
          <w:szCs w:val="24"/>
          <w:lang w:val="ka-GE"/>
        </w:rPr>
        <w:t xml:space="preserve"> მდგომარეობა უბრუნდება </w:t>
      </w:r>
      <w:r w:rsidR="00416A22" w:rsidRPr="00B4642A">
        <w:rPr>
          <w:rFonts w:ascii="Sylfaen" w:hAnsi="Sylfaen" w:cs="Sylfaen"/>
          <w:noProof/>
          <w:sz w:val="24"/>
          <w:szCs w:val="24"/>
          <w:lang w:val="ka-GE"/>
        </w:rPr>
        <w:t>მკურნალობის წინა მდგომარეობა</w:t>
      </w:r>
      <w:r w:rsidR="00FC7D98" w:rsidRPr="00B4642A">
        <w:rPr>
          <w:rFonts w:ascii="Sylfaen" w:hAnsi="Sylfaen" w:cs="Sylfaen"/>
          <w:noProof/>
          <w:sz w:val="24"/>
          <w:szCs w:val="24"/>
          <w:lang w:val="ka-GE"/>
        </w:rPr>
        <w:t>ს.</w:t>
      </w:r>
    </w:p>
    <w:p w14:paraId="3ECAFC9F" w14:textId="77777777" w:rsidR="00DA0534" w:rsidRPr="00B4642A" w:rsidRDefault="00DA0534"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არსებობს თირკმლის </w:t>
      </w:r>
      <w:r w:rsidR="00D6368E" w:rsidRPr="00B4642A">
        <w:rPr>
          <w:rFonts w:ascii="Sylfaen" w:hAnsi="Sylfaen" w:cs="Sylfaen"/>
          <w:noProof/>
          <w:sz w:val="24"/>
          <w:szCs w:val="24"/>
          <w:lang w:val="ka-GE"/>
        </w:rPr>
        <w:t xml:space="preserve">ფუნქციის დარღვევის </w:t>
      </w:r>
      <w:r w:rsidRPr="00B4642A">
        <w:rPr>
          <w:rFonts w:ascii="Sylfaen" w:hAnsi="Sylfaen" w:cs="Sylfaen"/>
          <w:noProof/>
          <w:sz w:val="24"/>
          <w:szCs w:val="24"/>
          <w:lang w:val="ka-GE"/>
        </w:rPr>
        <w:t>რისკი დეჰიდრატირებულ ბავშვებში, მოზრდილებსა და ასაკოვან პაციენტებში.</w:t>
      </w:r>
    </w:p>
    <w:p w14:paraId="0C4A23E0" w14:textId="77777777" w:rsidR="002C08E0" w:rsidRPr="009C7826" w:rsidRDefault="002C08E0" w:rsidP="00D6368E">
      <w:pPr>
        <w:spacing w:after="0" w:line="360" w:lineRule="auto"/>
        <w:ind w:right="-514"/>
        <w:jc w:val="both"/>
        <w:rPr>
          <w:rFonts w:ascii="Sylfaen" w:hAnsi="Sylfaen"/>
          <w:i/>
          <w:noProof/>
          <w:sz w:val="24"/>
          <w:szCs w:val="24"/>
          <w:lang w:val="ka-GE"/>
        </w:rPr>
      </w:pPr>
      <w:r w:rsidRPr="00D6368E">
        <w:rPr>
          <w:rFonts w:ascii="Sylfaen" w:hAnsi="Sylfaen"/>
          <w:i/>
          <w:noProof/>
          <w:sz w:val="24"/>
          <w:szCs w:val="24"/>
          <w:lang w:val="en-GB"/>
        </w:rPr>
        <w:t>ალერგიული რეაქციები</w:t>
      </w:r>
      <w:r w:rsidR="009C7826">
        <w:rPr>
          <w:rFonts w:ascii="Sylfaen" w:hAnsi="Sylfaen"/>
          <w:i/>
          <w:noProof/>
          <w:sz w:val="24"/>
          <w:szCs w:val="24"/>
          <w:lang w:val="ka-GE"/>
        </w:rPr>
        <w:t xml:space="preserve"> </w:t>
      </w:r>
    </w:p>
    <w:p w14:paraId="134F0020" w14:textId="77777777" w:rsidR="002C08E0" w:rsidRPr="00B4642A" w:rsidRDefault="002C08E0"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ძალიან იშვიათად აღინიშნება მწვავე </w:t>
      </w:r>
      <w:r w:rsidR="00204805" w:rsidRPr="00B4642A">
        <w:rPr>
          <w:rFonts w:ascii="Sylfaen" w:hAnsi="Sylfaen" w:cs="Sylfaen"/>
          <w:noProof/>
          <w:sz w:val="24"/>
          <w:szCs w:val="24"/>
          <w:lang w:val="ka-GE"/>
        </w:rPr>
        <w:t>ჰიპერმგრძნობელობითი</w:t>
      </w:r>
      <w:r w:rsidRPr="00B4642A">
        <w:rPr>
          <w:rFonts w:ascii="Sylfaen" w:hAnsi="Sylfaen" w:cs="Sylfaen"/>
          <w:noProof/>
          <w:sz w:val="24"/>
          <w:szCs w:val="24"/>
          <w:lang w:val="ka-GE"/>
        </w:rPr>
        <w:t xml:space="preserve"> რეაქციები </w:t>
      </w:r>
      <w:r w:rsidR="00204805" w:rsidRPr="00B4642A">
        <w:rPr>
          <w:rFonts w:ascii="Sylfaen" w:hAnsi="Sylfaen" w:cs="Sylfaen"/>
          <w:noProof/>
          <w:sz w:val="24"/>
          <w:szCs w:val="24"/>
          <w:lang w:val="ka-GE"/>
        </w:rPr>
        <w:t>(მაგ.:</w:t>
      </w:r>
      <w:r w:rsidRPr="00B4642A">
        <w:rPr>
          <w:rFonts w:ascii="Sylfaen" w:hAnsi="Sylfaen" w:cs="Sylfaen"/>
          <w:noProof/>
          <w:sz w:val="24"/>
          <w:szCs w:val="24"/>
          <w:lang w:val="ka-GE"/>
        </w:rPr>
        <w:t xml:space="preserve"> ანაფილაქსიური შოკი). ბლოკმაქს</w:t>
      </w:r>
      <w:r w:rsidR="00204805" w:rsidRPr="00B4642A">
        <w:rPr>
          <w:rFonts w:ascii="Sylfaen" w:hAnsi="Sylfaen" w:cs="Sylfaen"/>
          <w:noProof/>
          <w:sz w:val="24"/>
          <w:szCs w:val="24"/>
          <w:lang w:val="ka-GE"/>
        </w:rPr>
        <w:t>ი</w:t>
      </w:r>
      <w:r w:rsidR="00C34918" w:rsidRPr="00B4642A">
        <w:rPr>
          <w:rFonts w:ascii="Sylfaen" w:hAnsi="Sylfaen" w:cs="Sylfaen"/>
          <w:noProof/>
          <w:sz w:val="24"/>
          <w:szCs w:val="24"/>
          <w:lang w:val="ka-GE"/>
        </w:rPr>
        <w:t xml:space="preserve"> საბავშვო</w:t>
      </w:r>
      <w:r w:rsidR="00204805">
        <w:rPr>
          <w:rFonts w:ascii="Sylfaen" w:hAnsi="Sylfaen" w:cs="Sylfaen"/>
          <w:noProof/>
          <w:sz w:val="24"/>
          <w:szCs w:val="24"/>
          <w:lang w:val="ka-GE"/>
        </w:rPr>
        <w:t>ს</w:t>
      </w:r>
      <w:r w:rsidR="00C34918" w:rsidRPr="00B4642A">
        <w:rPr>
          <w:rFonts w:ascii="Sylfaen" w:hAnsi="Sylfaen" w:cs="Sylfaen"/>
          <w:noProof/>
          <w:sz w:val="24"/>
          <w:szCs w:val="24"/>
          <w:lang w:val="ka-GE"/>
        </w:rPr>
        <w:t xml:space="preserve"> </w:t>
      </w:r>
      <w:r w:rsidRPr="00B4642A">
        <w:rPr>
          <w:rFonts w:ascii="Sylfaen" w:hAnsi="Sylfaen" w:cs="Sylfaen"/>
          <w:noProof/>
          <w:sz w:val="24"/>
          <w:szCs w:val="24"/>
          <w:lang w:val="ka-GE"/>
        </w:rPr>
        <w:t>მიღებისას</w:t>
      </w:r>
      <w:r w:rsidR="00204805" w:rsidRPr="00B4642A">
        <w:rPr>
          <w:rFonts w:ascii="Sylfaen" w:hAnsi="Sylfaen" w:cs="Sylfaen"/>
          <w:noProof/>
          <w:sz w:val="24"/>
          <w:szCs w:val="24"/>
          <w:lang w:val="ka-GE"/>
        </w:rPr>
        <w:t>/</w:t>
      </w:r>
      <w:r w:rsidRPr="00B4642A">
        <w:rPr>
          <w:rFonts w:ascii="Sylfaen" w:hAnsi="Sylfaen" w:cs="Sylfaen"/>
          <w:noProof/>
          <w:sz w:val="24"/>
          <w:szCs w:val="24"/>
          <w:lang w:val="ka-GE"/>
        </w:rPr>
        <w:t xml:space="preserve">მიღების შემდეგ </w:t>
      </w:r>
      <w:r w:rsidR="00204805" w:rsidRPr="00B4642A">
        <w:rPr>
          <w:rFonts w:ascii="Sylfaen" w:hAnsi="Sylfaen" w:cs="Sylfaen"/>
          <w:noProof/>
          <w:sz w:val="24"/>
          <w:szCs w:val="24"/>
          <w:lang w:val="ka-GE"/>
        </w:rPr>
        <w:t xml:space="preserve">ჰიპერმგრძნობელობითი </w:t>
      </w:r>
      <w:r w:rsidRPr="00B4642A">
        <w:rPr>
          <w:rFonts w:ascii="Sylfaen" w:hAnsi="Sylfaen" w:cs="Sylfaen"/>
          <w:noProof/>
          <w:sz w:val="24"/>
          <w:szCs w:val="24"/>
          <w:lang w:val="ka-GE"/>
        </w:rPr>
        <w:t xml:space="preserve">რეაქციის პირველი ნიშნების </w:t>
      </w:r>
      <w:r w:rsidR="00C84894" w:rsidRPr="00B4642A">
        <w:rPr>
          <w:rFonts w:ascii="Sylfaen" w:hAnsi="Sylfaen" w:cs="Sylfaen"/>
          <w:noProof/>
          <w:sz w:val="24"/>
          <w:szCs w:val="24"/>
          <w:lang w:val="ka-GE"/>
        </w:rPr>
        <w:t>გამოვლენისას</w:t>
      </w:r>
      <w:r w:rsidRPr="00B4642A">
        <w:rPr>
          <w:rFonts w:ascii="Sylfaen" w:hAnsi="Sylfaen" w:cs="Sylfaen"/>
          <w:noProof/>
          <w:sz w:val="24"/>
          <w:szCs w:val="24"/>
          <w:lang w:val="ka-GE"/>
        </w:rPr>
        <w:t xml:space="preserve"> </w:t>
      </w:r>
      <w:r w:rsidR="009C7826" w:rsidRPr="00B4642A">
        <w:rPr>
          <w:rFonts w:ascii="Sylfaen" w:hAnsi="Sylfaen" w:cs="Sylfaen"/>
          <w:noProof/>
          <w:sz w:val="24"/>
          <w:szCs w:val="24"/>
          <w:lang w:val="ka-GE"/>
        </w:rPr>
        <w:t>მკურნალობა უ</w:t>
      </w:r>
      <w:r w:rsidRPr="00B4642A">
        <w:rPr>
          <w:rFonts w:ascii="Sylfaen" w:hAnsi="Sylfaen" w:cs="Sylfaen"/>
          <w:noProof/>
          <w:sz w:val="24"/>
          <w:szCs w:val="24"/>
          <w:lang w:val="ka-GE"/>
        </w:rPr>
        <w:t>ნდა შეწყდეს</w:t>
      </w:r>
      <w:r w:rsidR="009C7826" w:rsidRPr="00B4642A">
        <w:rPr>
          <w:rFonts w:ascii="Sylfaen" w:hAnsi="Sylfaen" w:cs="Sylfaen"/>
          <w:noProof/>
          <w:sz w:val="24"/>
          <w:szCs w:val="24"/>
          <w:lang w:val="ka-GE"/>
        </w:rPr>
        <w:t xml:space="preserve">. </w:t>
      </w:r>
      <w:r w:rsidR="00B25ABC" w:rsidRPr="00B4642A">
        <w:rPr>
          <w:rFonts w:ascii="Sylfaen" w:hAnsi="Sylfaen" w:cs="Sylfaen"/>
          <w:noProof/>
          <w:sz w:val="24"/>
          <w:szCs w:val="24"/>
          <w:lang w:val="ka-GE"/>
        </w:rPr>
        <w:t>კვალიფიციური</w:t>
      </w:r>
      <w:r w:rsidRPr="00B4642A">
        <w:rPr>
          <w:rFonts w:ascii="Sylfaen" w:hAnsi="Sylfaen" w:cs="Sylfaen"/>
          <w:noProof/>
          <w:sz w:val="24"/>
          <w:szCs w:val="24"/>
          <w:lang w:val="ka-GE"/>
        </w:rPr>
        <w:t xml:space="preserve"> </w:t>
      </w:r>
      <w:r w:rsidR="00B25ABC" w:rsidRPr="00B4642A">
        <w:rPr>
          <w:rFonts w:ascii="Sylfaen" w:hAnsi="Sylfaen" w:cs="Sylfaen"/>
          <w:noProof/>
          <w:sz w:val="24"/>
          <w:szCs w:val="24"/>
          <w:lang w:val="ka-GE"/>
        </w:rPr>
        <w:t xml:space="preserve">პერსონალის მიერ </w:t>
      </w:r>
      <w:r w:rsidRPr="00B4642A">
        <w:rPr>
          <w:rFonts w:ascii="Sylfaen" w:hAnsi="Sylfaen" w:cs="Sylfaen"/>
          <w:noProof/>
          <w:sz w:val="24"/>
          <w:szCs w:val="24"/>
          <w:lang w:val="ka-GE"/>
        </w:rPr>
        <w:t>უნდა დაიწყოს სიმპტომების შესაბამისი საჭირო სამედიცინო ზომების მიღება.</w:t>
      </w:r>
    </w:p>
    <w:p w14:paraId="58C4847F" w14:textId="77777777" w:rsidR="002C08E0" w:rsidRPr="00B4642A" w:rsidRDefault="002C08E0"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საჭიროა სიფრთხილე იმ პაციენტებში, რომლებსაც აღენიშნებოდათ ჰიპერმგრძნობელობა ან ალერგიული რეაქციები, რადგან ბლოკმაქსი საბავშვოს გამოყენებისას</w:t>
      </w:r>
      <w:r w:rsidR="00951C10" w:rsidRPr="00B4642A">
        <w:rPr>
          <w:rFonts w:ascii="Sylfaen" w:hAnsi="Sylfaen" w:cs="Sylfaen"/>
          <w:noProof/>
          <w:sz w:val="24"/>
          <w:szCs w:val="24"/>
          <w:lang w:val="ka-GE"/>
        </w:rPr>
        <w:t xml:space="preserve"> შესაძლოა გაიზარდოს ჰიპერმგრძნობელობითი რეაქციების განვითარების რისკი.</w:t>
      </w:r>
    </w:p>
    <w:p w14:paraId="061BD0CF" w14:textId="77777777" w:rsidR="003C1898" w:rsidRPr="00E8614E" w:rsidRDefault="003C1898" w:rsidP="006B7B66">
      <w:pPr>
        <w:spacing w:after="0" w:line="360" w:lineRule="auto"/>
        <w:ind w:right="-514"/>
        <w:jc w:val="both"/>
        <w:rPr>
          <w:rFonts w:ascii="Sylfaen" w:hAnsi="Sylfaen"/>
          <w:i/>
          <w:noProof/>
          <w:sz w:val="24"/>
          <w:szCs w:val="24"/>
          <w:lang w:val="en-GB"/>
        </w:rPr>
      </w:pPr>
      <w:r w:rsidRPr="00E8614E">
        <w:rPr>
          <w:rFonts w:ascii="Sylfaen" w:hAnsi="Sylfaen"/>
          <w:i/>
          <w:noProof/>
          <w:sz w:val="24"/>
          <w:szCs w:val="24"/>
          <w:lang w:val="en-GB"/>
        </w:rPr>
        <w:t>სიფრთხილის სხვა  ზომები</w:t>
      </w:r>
    </w:p>
    <w:p w14:paraId="7426526A" w14:textId="77777777" w:rsidR="003C1898" w:rsidRPr="00B4642A" w:rsidRDefault="003C1898"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პაციენტებს, რომლებსაც აქვთ</w:t>
      </w:r>
      <w:r w:rsidR="00EE119F" w:rsidRPr="00B4642A">
        <w:rPr>
          <w:rFonts w:ascii="Sylfaen" w:hAnsi="Sylfaen" w:cs="Sylfaen"/>
          <w:noProof/>
          <w:sz w:val="24"/>
          <w:szCs w:val="24"/>
          <w:lang w:val="ka-GE"/>
        </w:rPr>
        <w:t xml:space="preserve"> ან ანამნეზში აღენიშნებათ</w:t>
      </w:r>
      <w:r w:rsidRPr="00B4642A">
        <w:rPr>
          <w:rFonts w:ascii="Sylfaen" w:hAnsi="Sylfaen" w:cs="Sylfaen"/>
          <w:noProof/>
          <w:sz w:val="24"/>
          <w:szCs w:val="24"/>
          <w:lang w:val="ka-GE"/>
        </w:rPr>
        <w:t xml:space="preserve"> ბრონქული ასთმა, ქრონიკული რინიტი, სინუსიტი, ცხვირის პოლიპები, ადენოიდები ან ალერგიული დაავადებები</w:t>
      </w:r>
      <w:r w:rsidR="005D648C"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შესაძლოა </w:t>
      </w:r>
      <w:r w:rsidR="002B4FA0" w:rsidRPr="00B4642A">
        <w:rPr>
          <w:rFonts w:ascii="Sylfaen" w:hAnsi="Sylfaen" w:cs="Sylfaen"/>
          <w:noProof/>
          <w:sz w:val="24"/>
          <w:szCs w:val="24"/>
          <w:lang w:val="ka-GE"/>
        </w:rPr>
        <w:t>განუვითარდეთ</w:t>
      </w:r>
      <w:r w:rsidRPr="00B4642A">
        <w:rPr>
          <w:rFonts w:ascii="Sylfaen" w:hAnsi="Sylfaen" w:cs="Sylfaen"/>
          <w:noProof/>
          <w:sz w:val="24"/>
          <w:szCs w:val="24"/>
          <w:lang w:val="ka-GE"/>
        </w:rPr>
        <w:t xml:space="preserve"> ბრონქოსპაზმი, ჭინჭრის ციება ან ანგიონევროზული შეშუპება.</w:t>
      </w:r>
    </w:p>
    <w:p w14:paraId="7D3495B4" w14:textId="77777777" w:rsidR="00DA0534" w:rsidRPr="00B4642A" w:rsidRDefault="003C1898"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იბუპროფენმა შეიძლება </w:t>
      </w:r>
      <w:r w:rsidR="00991EC8" w:rsidRPr="00B4642A">
        <w:rPr>
          <w:rFonts w:ascii="Sylfaen" w:hAnsi="Sylfaen" w:cs="Sylfaen"/>
          <w:noProof/>
          <w:sz w:val="24"/>
          <w:szCs w:val="24"/>
          <w:lang w:val="ka-GE"/>
        </w:rPr>
        <w:t>შენიღბოს</w:t>
      </w:r>
      <w:r w:rsidRPr="00B4642A">
        <w:rPr>
          <w:rFonts w:ascii="Sylfaen" w:hAnsi="Sylfaen" w:cs="Sylfaen"/>
          <w:noProof/>
          <w:sz w:val="24"/>
          <w:szCs w:val="24"/>
          <w:lang w:val="ka-GE"/>
        </w:rPr>
        <w:t xml:space="preserve"> ინფექციის ნიშნები ან სიმპტომები (ცხელება, ტკივილი და შეშუპება).</w:t>
      </w:r>
    </w:p>
    <w:p w14:paraId="65601B7D" w14:textId="77777777" w:rsidR="003C1898" w:rsidRPr="004B2926" w:rsidRDefault="004B2926" w:rsidP="003A5F3E">
      <w:pPr>
        <w:spacing w:after="0" w:line="360" w:lineRule="auto"/>
        <w:ind w:right="-514"/>
        <w:jc w:val="both"/>
        <w:rPr>
          <w:rFonts w:ascii="Sylfaen" w:hAnsi="Sylfaen"/>
          <w:i/>
          <w:noProof/>
          <w:sz w:val="24"/>
          <w:szCs w:val="24"/>
          <w:lang w:val="en-GB"/>
        </w:rPr>
      </w:pPr>
      <w:r w:rsidRPr="004B2926">
        <w:rPr>
          <w:rFonts w:ascii="Sylfaen" w:hAnsi="Sylfaen"/>
          <w:i/>
          <w:noProof/>
          <w:sz w:val="24"/>
          <w:szCs w:val="24"/>
          <w:lang w:val="ka-GE"/>
        </w:rPr>
        <w:t>თანმხლები</w:t>
      </w:r>
      <w:r w:rsidR="003C1898" w:rsidRPr="004B2926">
        <w:rPr>
          <w:rFonts w:ascii="Sylfaen" w:hAnsi="Sylfaen"/>
          <w:i/>
          <w:noProof/>
          <w:sz w:val="24"/>
          <w:szCs w:val="24"/>
          <w:lang w:val="en-GB"/>
        </w:rPr>
        <w:t xml:space="preserve"> ინფექციების სიმპტომების შენიღბვა</w:t>
      </w:r>
    </w:p>
    <w:p w14:paraId="330B896A" w14:textId="77777777" w:rsidR="00916371" w:rsidRPr="00B4642A" w:rsidRDefault="00F60F15"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ბლოკმაქსი საბავშვომ შესაძლოა </w:t>
      </w:r>
      <w:r w:rsidR="003C1898" w:rsidRPr="00B4642A">
        <w:rPr>
          <w:rFonts w:ascii="Sylfaen" w:hAnsi="Sylfaen" w:cs="Sylfaen"/>
          <w:noProof/>
          <w:sz w:val="24"/>
          <w:szCs w:val="24"/>
          <w:lang w:val="ka-GE"/>
        </w:rPr>
        <w:t xml:space="preserve">შენიღბოს ინფექციის სიმპტომები, </w:t>
      </w:r>
      <w:r w:rsidRPr="00B4642A">
        <w:rPr>
          <w:rFonts w:ascii="Sylfaen" w:hAnsi="Sylfaen" w:cs="Sylfaen"/>
          <w:noProof/>
          <w:sz w:val="24"/>
          <w:szCs w:val="24"/>
          <w:lang w:val="ka-GE"/>
        </w:rPr>
        <w:t>რის გამოც შესაძლოა დაყოვნდეს</w:t>
      </w:r>
      <w:r w:rsidR="003C1898" w:rsidRPr="00B4642A">
        <w:rPr>
          <w:rFonts w:ascii="Sylfaen" w:hAnsi="Sylfaen" w:cs="Sylfaen"/>
          <w:noProof/>
          <w:sz w:val="24"/>
          <w:szCs w:val="24"/>
          <w:lang w:val="ka-GE"/>
        </w:rPr>
        <w:t xml:space="preserve"> </w:t>
      </w:r>
      <w:r w:rsidR="001E1EBD" w:rsidRPr="00B4642A">
        <w:rPr>
          <w:rFonts w:ascii="Sylfaen" w:hAnsi="Sylfaen" w:cs="Sylfaen"/>
          <w:noProof/>
          <w:sz w:val="24"/>
          <w:szCs w:val="24"/>
          <w:lang w:val="ka-GE"/>
        </w:rPr>
        <w:t>სათანადო</w:t>
      </w:r>
      <w:r w:rsidR="003C1898" w:rsidRPr="00B4642A">
        <w:rPr>
          <w:rFonts w:ascii="Sylfaen" w:hAnsi="Sylfaen" w:cs="Sylfaen"/>
          <w:noProof/>
          <w:sz w:val="24"/>
          <w:szCs w:val="24"/>
          <w:lang w:val="ka-GE"/>
        </w:rPr>
        <w:t xml:space="preserve"> მკურნალობის </w:t>
      </w:r>
      <w:r w:rsidRPr="00B4642A">
        <w:rPr>
          <w:rFonts w:ascii="Sylfaen" w:hAnsi="Sylfaen" w:cs="Sylfaen"/>
          <w:noProof/>
          <w:sz w:val="24"/>
          <w:szCs w:val="24"/>
          <w:lang w:val="ka-GE"/>
        </w:rPr>
        <w:t>დაწყება</w:t>
      </w:r>
      <w:r w:rsidR="003C1898" w:rsidRPr="00B4642A">
        <w:rPr>
          <w:rFonts w:ascii="Sylfaen" w:hAnsi="Sylfaen" w:cs="Sylfaen"/>
          <w:noProof/>
          <w:sz w:val="24"/>
          <w:szCs w:val="24"/>
          <w:lang w:val="ka-GE"/>
        </w:rPr>
        <w:t xml:space="preserve"> და</w:t>
      </w:r>
      <w:r w:rsidR="001E1EBD" w:rsidRPr="00B4642A">
        <w:rPr>
          <w:rFonts w:ascii="Sylfaen" w:hAnsi="Sylfaen" w:cs="Sylfaen"/>
          <w:noProof/>
          <w:sz w:val="24"/>
          <w:szCs w:val="24"/>
          <w:lang w:val="ka-GE"/>
        </w:rPr>
        <w:t xml:space="preserve"> შესაბამისად</w:t>
      </w:r>
      <w:r w:rsidR="003C1898" w:rsidRPr="00B4642A">
        <w:rPr>
          <w:rFonts w:ascii="Sylfaen" w:hAnsi="Sylfaen" w:cs="Sylfaen"/>
          <w:noProof/>
          <w:sz w:val="24"/>
          <w:szCs w:val="24"/>
          <w:lang w:val="ka-GE"/>
        </w:rPr>
        <w:t xml:space="preserve"> </w:t>
      </w:r>
      <w:r w:rsidRPr="00B4642A">
        <w:rPr>
          <w:rFonts w:ascii="Sylfaen" w:hAnsi="Sylfaen" w:cs="Sylfaen"/>
          <w:noProof/>
          <w:sz w:val="24"/>
          <w:szCs w:val="24"/>
          <w:lang w:val="ka-GE"/>
        </w:rPr>
        <w:t>გამწვავდეს</w:t>
      </w:r>
      <w:r w:rsidR="003C1898" w:rsidRPr="00B4642A">
        <w:rPr>
          <w:rFonts w:ascii="Sylfaen" w:hAnsi="Sylfaen" w:cs="Sylfaen"/>
          <w:noProof/>
          <w:sz w:val="24"/>
          <w:szCs w:val="24"/>
          <w:lang w:val="ka-GE"/>
        </w:rPr>
        <w:t xml:space="preserve"> ინფექციის </w:t>
      </w:r>
      <w:r w:rsidRPr="00B4642A">
        <w:rPr>
          <w:rFonts w:ascii="Sylfaen" w:hAnsi="Sylfaen" w:cs="Sylfaen"/>
          <w:noProof/>
          <w:sz w:val="24"/>
          <w:szCs w:val="24"/>
          <w:lang w:val="ka-GE"/>
        </w:rPr>
        <w:t xml:space="preserve">შედეგი. </w:t>
      </w:r>
      <w:r w:rsidR="003C1898" w:rsidRPr="00B4642A">
        <w:rPr>
          <w:rFonts w:ascii="Sylfaen" w:hAnsi="Sylfaen" w:cs="Sylfaen"/>
          <w:noProof/>
          <w:sz w:val="24"/>
          <w:szCs w:val="24"/>
          <w:lang w:val="ka-GE"/>
        </w:rPr>
        <w:t>აღნიშნული დაფიქსირდა ბაქტერიულ</w:t>
      </w:r>
      <w:r w:rsidR="00DB6244" w:rsidRPr="00B4642A">
        <w:rPr>
          <w:rFonts w:ascii="Sylfaen" w:hAnsi="Sylfaen" w:cs="Sylfaen"/>
          <w:noProof/>
          <w:sz w:val="24"/>
          <w:szCs w:val="24"/>
          <w:lang w:val="ka-GE"/>
        </w:rPr>
        <w:t>ი</w:t>
      </w:r>
      <w:r w:rsidR="003C1898" w:rsidRPr="00B4642A">
        <w:rPr>
          <w:rFonts w:ascii="Sylfaen" w:hAnsi="Sylfaen" w:cs="Sylfaen"/>
          <w:noProof/>
          <w:sz w:val="24"/>
          <w:szCs w:val="24"/>
          <w:lang w:val="ka-GE"/>
        </w:rPr>
        <w:t xml:space="preserve"> არაჰოსპიტალური პნევმონიისა და </w:t>
      </w:r>
      <w:r w:rsidR="00DB6244" w:rsidRPr="00B4642A">
        <w:rPr>
          <w:rFonts w:ascii="Sylfaen" w:hAnsi="Sylfaen" w:cs="Sylfaen"/>
          <w:noProof/>
          <w:sz w:val="24"/>
          <w:szCs w:val="24"/>
          <w:lang w:val="ka-GE"/>
        </w:rPr>
        <w:t>ჩუტყვავილას</w:t>
      </w:r>
      <w:r w:rsidR="003C1898" w:rsidRPr="00B4642A">
        <w:rPr>
          <w:rFonts w:ascii="Sylfaen" w:hAnsi="Sylfaen" w:cs="Sylfaen"/>
          <w:noProof/>
          <w:sz w:val="24"/>
          <w:szCs w:val="24"/>
          <w:lang w:val="ka-GE"/>
        </w:rPr>
        <w:t xml:space="preserve"> ბაქტერიული გართულებების დროს. როდესაც </w:t>
      </w:r>
      <w:r w:rsidR="00DB6244" w:rsidRPr="00B4642A">
        <w:rPr>
          <w:rFonts w:ascii="Sylfaen" w:hAnsi="Sylfaen" w:cs="Sylfaen"/>
          <w:noProof/>
          <w:sz w:val="24"/>
          <w:szCs w:val="24"/>
          <w:lang w:val="ka-GE"/>
        </w:rPr>
        <w:t>ბლოკმაქსი საბავშვო</w:t>
      </w:r>
      <w:r w:rsidR="006F7AE8" w:rsidRPr="00B4642A">
        <w:rPr>
          <w:rFonts w:ascii="Sylfaen" w:hAnsi="Sylfaen" w:cs="Sylfaen"/>
          <w:noProof/>
          <w:sz w:val="24"/>
          <w:szCs w:val="24"/>
          <w:lang w:val="ka-GE"/>
        </w:rPr>
        <w:t xml:space="preserve"> გამოიყენება</w:t>
      </w:r>
      <w:r w:rsidR="003C1898" w:rsidRPr="00B4642A">
        <w:rPr>
          <w:rFonts w:ascii="Sylfaen" w:hAnsi="Sylfaen" w:cs="Sylfaen"/>
          <w:noProof/>
          <w:sz w:val="24"/>
          <w:szCs w:val="24"/>
          <w:lang w:val="ka-GE"/>
        </w:rPr>
        <w:t xml:space="preserve"> ინფექციასთან დაკავშირებული </w:t>
      </w:r>
      <w:r w:rsidR="002F346E" w:rsidRPr="00B4642A">
        <w:rPr>
          <w:rFonts w:ascii="Sylfaen" w:hAnsi="Sylfaen" w:cs="Sylfaen"/>
          <w:noProof/>
          <w:sz w:val="24"/>
          <w:szCs w:val="24"/>
          <w:lang w:val="ka-GE"/>
        </w:rPr>
        <w:t>ცხელების</w:t>
      </w:r>
      <w:r w:rsidR="003C1898" w:rsidRPr="00B4642A">
        <w:rPr>
          <w:rFonts w:ascii="Sylfaen" w:hAnsi="Sylfaen" w:cs="Sylfaen"/>
          <w:noProof/>
          <w:sz w:val="24"/>
          <w:szCs w:val="24"/>
          <w:lang w:val="ka-GE"/>
        </w:rPr>
        <w:t xml:space="preserve"> ან ტკივილის </w:t>
      </w:r>
      <w:r w:rsidR="002F346E" w:rsidRPr="00B4642A">
        <w:rPr>
          <w:rFonts w:ascii="Sylfaen" w:hAnsi="Sylfaen" w:cs="Sylfaen"/>
          <w:noProof/>
          <w:sz w:val="24"/>
          <w:szCs w:val="24"/>
          <w:lang w:val="ka-GE"/>
        </w:rPr>
        <w:t>შესამსუბუქებლად,</w:t>
      </w:r>
      <w:r w:rsidR="003C1898" w:rsidRPr="00B4642A">
        <w:rPr>
          <w:rFonts w:ascii="Sylfaen" w:hAnsi="Sylfaen" w:cs="Sylfaen"/>
          <w:noProof/>
          <w:sz w:val="24"/>
          <w:szCs w:val="24"/>
          <w:lang w:val="ka-GE"/>
        </w:rPr>
        <w:t xml:space="preserve"> </w:t>
      </w:r>
      <w:r w:rsidR="003C1898" w:rsidRPr="00B4642A">
        <w:rPr>
          <w:rFonts w:ascii="Sylfaen" w:hAnsi="Sylfaen" w:cs="Sylfaen"/>
          <w:noProof/>
          <w:sz w:val="24"/>
          <w:szCs w:val="24"/>
          <w:lang w:val="ka-GE"/>
        </w:rPr>
        <w:lastRenderedPageBreak/>
        <w:t>რეკომენდებულია ინფექციის მონიტორინგი</w:t>
      </w:r>
      <w:r w:rsidR="00BC2F39" w:rsidRPr="00B4642A">
        <w:rPr>
          <w:rFonts w:ascii="Sylfaen" w:hAnsi="Sylfaen" w:cs="Sylfaen"/>
          <w:noProof/>
          <w:sz w:val="24"/>
          <w:szCs w:val="24"/>
          <w:lang w:val="ka-GE"/>
        </w:rPr>
        <w:t xml:space="preserve">. ამბულატორიულ </w:t>
      </w:r>
      <w:r w:rsidR="003C1898" w:rsidRPr="00B4642A">
        <w:rPr>
          <w:rFonts w:ascii="Sylfaen" w:hAnsi="Sylfaen" w:cs="Sylfaen"/>
          <w:noProof/>
          <w:sz w:val="24"/>
          <w:szCs w:val="24"/>
          <w:lang w:val="ka-GE"/>
        </w:rPr>
        <w:t>პირობებში, სიმპტომების შენარჩუნების ან გაუარესების შემთხვევაში პაციენტმა უნდა მიმართოს ექიმს.</w:t>
      </w:r>
    </w:p>
    <w:p w14:paraId="5CA37CC6" w14:textId="77777777" w:rsidR="004829D9" w:rsidRPr="00B4642A" w:rsidRDefault="004829D9"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ნებისმიერი სახის ტკივილგამაყუჩებლის ხანგრძლივმა გამოყენებამ შეიძლება გამოიწვიოს თავის ტკივილის გაუარესება. თუ ეს მდგომარეობა აღინიშნა ან არსებობს ეჭვი, უნდა მიიღოთ სამედიცინო რჩევა და მკურნალობა უნდა შეწყდეს. </w:t>
      </w:r>
      <w:r w:rsidR="00D25144" w:rsidRPr="00B4642A">
        <w:rPr>
          <w:rFonts w:ascii="Sylfaen" w:hAnsi="Sylfaen" w:cs="Sylfaen"/>
          <w:noProof/>
          <w:sz w:val="24"/>
          <w:szCs w:val="24"/>
          <w:lang w:val="ka-GE"/>
        </w:rPr>
        <w:t>პრეპარატის</w:t>
      </w:r>
      <w:r w:rsidRPr="00B4642A">
        <w:rPr>
          <w:rFonts w:ascii="Sylfaen" w:hAnsi="Sylfaen" w:cs="Sylfaen"/>
          <w:noProof/>
          <w:sz w:val="24"/>
          <w:szCs w:val="24"/>
          <w:lang w:val="ka-GE"/>
        </w:rPr>
        <w:t xml:space="preserve"> გადაჭარბებული გამოყენებით </w:t>
      </w:r>
      <w:r w:rsidR="00D25144" w:rsidRPr="00B4642A">
        <w:rPr>
          <w:rFonts w:ascii="Sylfaen" w:hAnsi="Sylfaen" w:cs="Sylfaen"/>
          <w:noProof/>
          <w:sz w:val="24"/>
          <w:szCs w:val="24"/>
          <w:lang w:val="ka-GE"/>
        </w:rPr>
        <w:t xml:space="preserve">(MOH) </w:t>
      </w:r>
      <w:r w:rsidRPr="00B4642A">
        <w:rPr>
          <w:rFonts w:ascii="Sylfaen" w:hAnsi="Sylfaen" w:cs="Sylfaen"/>
          <w:noProof/>
          <w:sz w:val="24"/>
          <w:szCs w:val="24"/>
          <w:lang w:val="ka-GE"/>
        </w:rPr>
        <w:t>გამოწვეული თავის ტკივილის დიაგნოზი</w:t>
      </w:r>
      <w:r w:rsidR="00D25144" w:rsidRPr="00B4642A">
        <w:rPr>
          <w:rFonts w:ascii="Sylfaen" w:hAnsi="Sylfaen" w:cs="Sylfaen"/>
          <w:noProof/>
          <w:sz w:val="24"/>
          <w:szCs w:val="24"/>
          <w:lang w:val="ka-GE"/>
        </w:rPr>
        <w:t xml:space="preserve"> საეჭვოა </w:t>
      </w:r>
      <w:r w:rsidRPr="00B4642A">
        <w:rPr>
          <w:rFonts w:ascii="Sylfaen" w:hAnsi="Sylfaen" w:cs="Sylfaen"/>
          <w:noProof/>
          <w:sz w:val="24"/>
          <w:szCs w:val="24"/>
          <w:lang w:val="ka-GE"/>
        </w:rPr>
        <w:t>იმ პაციენტებში, რომლებსაც აქვთ ხშირი ან ყოველდღიური თავის ტკივილი, მიუხედავად იმისა</w:t>
      </w:r>
      <w:r w:rsidR="000E7F4B" w:rsidRPr="00B4642A">
        <w:rPr>
          <w:rFonts w:ascii="Sylfaen" w:hAnsi="Sylfaen" w:cs="Sylfaen"/>
          <w:noProof/>
          <w:sz w:val="24"/>
          <w:szCs w:val="24"/>
          <w:lang w:val="ka-GE"/>
        </w:rPr>
        <w:t xml:space="preserve"> </w:t>
      </w:r>
      <w:r w:rsidRPr="00B4642A">
        <w:rPr>
          <w:rFonts w:ascii="Sylfaen" w:hAnsi="Sylfaen" w:cs="Sylfaen"/>
          <w:noProof/>
          <w:sz w:val="24"/>
          <w:szCs w:val="24"/>
          <w:lang w:val="ka-GE"/>
        </w:rPr>
        <w:t>(ან იმის გამო</w:t>
      </w:r>
      <w:r w:rsidR="000E7F4B"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რომ </w:t>
      </w:r>
      <w:r w:rsidR="00FF0EFA" w:rsidRPr="00B4642A">
        <w:rPr>
          <w:rFonts w:ascii="Sylfaen" w:hAnsi="Sylfaen" w:cs="Sylfaen"/>
          <w:noProof/>
          <w:sz w:val="24"/>
          <w:szCs w:val="24"/>
          <w:lang w:val="ka-GE"/>
        </w:rPr>
        <w:t xml:space="preserve">რეგულარულად </w:t>
      </w:r>
      <w:r w:rsidRPr="00B4642A">
        <w:rPr>
          <w:rFonts w:ascii="Sylfaen" w:hAnsi="Sylfaen" w:cs="Sylfaen"/>
          <w:noProof/>
          <w:sz w:val="24"/>
          <w:szCs w:val="24"/>
          <w:lang w:val="ka-GE"/>
        </w:rPr>
        <w:t>იღებენ თავის ტკივილის გამაყუჩებელ</w:t>
      </w:r>
      <w:r w:rsidR="00DA3CBC" w:rsidRPr="00B4642A">
        <w:rPr>
          <w:rFonts w:ascii="Sylfaen" w:hAnsi="Sylfaen" w:cs="Sylfaen"/>
          <w:noProof/>
          <w:sz w:val="24"/>
          <w:szCs w:val="24"/>
          <w:lang w:val="ka-GE"/>
        </w:rPr>
        <w:t xml:space="preserve"> პრეპარატებს.</w:t>
      </w:r>
    </w:p>
    <w:p w14:paraId="06F6ACE6" w14:textId="77777777" w:rsidR="0054384B" w:rsidRPr="00B4642A" w:rsidRDefault="0054384B"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ზოგადად</w:t>
      </w:r>
      <w:r w:rsidR="00765DB4"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ტკივილგამაყუჩებლების </w:t>
      </w:r>
      <w:r w:rsidR="000E7F4B" w:rsidRPr="00B4642A">
        <w:rPr>
          <w:rFonts w:ascii="Sylfaen" w:hAnsi="Sylfaen" w:cs="Sylfaen"/>
          <w:noProof/>
          <w:sz w:val="24"/>
          <w:szCs w:val="24"/>
          <w:lang w:val="ka-GE"/>
        </w:rPr>
        <w:t>ჩვეულმა მიღებამ</w:t>
      </w:r>
      <w:r w:rsidRPr="00B4642A">
        <w:rPr>
          <w:rFonts w:ascii="Sylfaen" w:hAnsi="Sylfaen" w:cs="Sylfaen"/>
          <w:noProof/>
          <w:sz w:val="24"/>
          <w:szCs w:val="24"/>
          <w:lang w:val="ka-GE"/>
        </w:rPr>
        <w:t>, განსაკუთრებით</w:t>
      </w:r>
      <w:r w:rsidR="009E6CC2" w:rsidRPr="00B4642A">
        <w:rPr>
          <w:rFonts w:ascii="Sylfaen" w:hAnsi="Sylfaen" w:cs="Sylfaen"/>
          <w:noProof/>
          <w:sz w:val="24"/>
          <w:szCs w:val="24"/>
          <w:lang w:val="ka-GE"/>
        </w:rPr>
        <w:t xml:space="preserve"> </w:t>
      </w:r>
      <w:r w:rsidRPr="00B4642A">
        <w:rPr>
          <w:rFonts w:ascii="Sylfaen" w:hAnsi="Sylfaen" w:cs="Sylfaen"/>
          <w:noProof/>
          <w:sz w:val="24"/>
          <w:szCs w:val="24"/>
          <w:lang w:val="ka-GE"/>
        </w:rPr>
        <w:t xml:space="preserve">რამდენიმე ტკივილგამაყუჩებელი აქტიური ნივთიერების </w:t>
      </w:r>
      <w:r w:rsidR="009E6CC2" w:rsidRPr="00B4642A">
        <w:rPr>
          <w:rFonts w:ascii="Sylfaen" w:hAnsi="Sylfaen" w:cs="Sylfaen"/>
          <w:noProof/>
          <w:sz w:val="24"/>
          <w:szCs w:val="24"/>
          <w:lang w:val="ka-GE"/>
        </w:rPr>
        <w:t xml:space="preserve">კომბინაციამ, </w:t>
      </w:r>
      <w:r w:rsidRPr="00B4642A">
        <w:rPr>
          <w:rFonts w:ascii="Sylfaen" w:hAnsi="Sylfaen" w:cs="Sylfaen"/>
          <w:noProof/>
          <w:sz w:val="24"/>
          <w:szCs w:val="24"/>
          <w:lang w:val="ka-GE"/>
        </w:rPr>
        <w:t>შეიძლება გამოიწვიოს თირკმლის მუდმივი დაზიანება თირკმლის უკმარისობის</w:t>
      </w:r>
      <w:r w:rsidR="00765DB4" w:rsidRPr="00B4642A">
        <w:rPr>
          <w:rFonts w:ascii="Sylfaen" w:hAnsi="Sylfaen" w:cs="Sylfaen"/>
          <w:noProof/>
          <w:sz w:val="24"/>
          <w:szCs w:val="24"/>
          <w:lang w:val="ka-GE"/>
        </w:rPr>
        <w:t xml:space="preserve"> რისკით. </w:t>
      </w:r>
      <w:r w:rsidRPr="00B4642A">
        <w:rPr>
          <w:rFonts w:ascii="Sylfaen" w:hAnsi="Sylfaen" w:cs="Sylfaen"/>
          <w:noProof/>
          <w:sz w:val="24"/>
          <w:szCs w:val="24"/>
          <w:lang w:val="ka-GE"/>
        </w:rPr>
        <w:t>ეს რისკი შეიძლება გაიზარდოს ფიზიკური დატვირთვისას, რომელიც უკავშირდება მარილის დაკარგვას და გაუწყლოებას. ამიტომ თავიდან უნდა იქნას აცილებული.</w:t>
      </w:r>
    </w:p>
    <w:p w14:paraId="4053956C" w14:textId="77777777" w:rsidR="001031DE" w:rsidRPr="00B4642A" w:rsidRDefault="001031DE"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იბუპროფენით მკურნალობის დროს დაფიქსირდა ასეპტიკური მენინგიტის სიმპტომების (</w:t>
      </w:r>
      <w:r w:rsidR="00F57609" w:rsidRPr="00B4642A">
        <w:rPr>
          <w:rFonts w:ascii="Sylfaen" w:hAnsi="Sylfaen" w:cs="Sylfaen"/>
          <w:noProof/>
          <w:sz w:val="24"/>
          <w:szCs w:val="24"/>
          <w:lang w:val="ka-GE"/>
        </w:rPr>
        <w:t xml:space="preserve">როგორიც არის </w:t>
      </w:r>
      <w:r w:rsidRPr="00B4642A">
        <w:rPr>
          <w:rFonts w:ascii="Sylfaen" w:hAnsi="Sylfaen" w:cs="Sylfaen"/>
          <w:noProof/>
          <w:sz w:val="24"/>
          <w:szCs w:val="24"/>
          <w:lang w:val="ka-GE"/>
        </w:rPr>
        <w:t xml:space="preserve">კისრის გაჩერება, თავის ტკივილი, გულისრევა, ღებინება, ცხელება ან </w:t>
      </w:r>
      <w:r w:rsidR="00F57609" w:rsidRPr="00B4642A">
        <w:rPr>
          <w:rFonts w:ascii="Sylfaen" w:hAnsi="Sylfaen" w:cs="Sylfaen"/>
          <w:noProof/>
          <w:sz w:val="24"/>
          <w:szCs w:val="24"/>
          <w:lang w:val="ka-GE"/>
        </w:rPr>
        <w:t>დეზორიენტაცია)</w:t>
      </w:r>
      <w:r w:rsidRPr="00B4642A">
        <w:rPr>
          <w:rFonts w:ascii="Sylfaen" w:hAnsi="Sylfaen" w:cs="Sylfaen"/>
          <w:noProof/>
          <w:sz w:val="24"/>
          <w:szCs w:val="24"/>
          <w:lang w:val="ka-GE"/>
        </w:rPr>
        <w:t xml:space="preserve"> ცალკეული შემთხვევები ავტოიმუნური დაავადებების (მაგ</w:t>
      </w:r>
      <w:r w:rsidR="003011DB" w:rsidRPr="00B4642A">
        <w:rPr>
          <w:rFonts w:ascii="Sylfaen" w:hAnsi="Sylfaen" w:cs="Sylfaen"/>
          <w:noProof/>
          <w:sz w:val="24"/>
          <w:szCs w:val="24"/>
          <w:lang w:val="ka-GE"/>
        </w:rPr>
        <w:t>.:</w:t>
      </w:r>
      <w:r w:rsidRPr="00B4642A">
        <w:rPr>
          <w:rFonts w:ascii="Sylfaen" w:hAnsi="Sylfaen" w:cs="Sylfaen"/>
          <w:noProof/>
          <w:sz w:val="24"/>
          <w:szCs w:val="24"/>
          <w:lang w:val="ka-GE"/>
        </w:rPr>
        <w:t xml:space="preserve"> სისტემური წითელი მგლურა, შემაერთებელი ქსოვილის შერეული დაავადება) მქონე პაციენტებში.</w:t>
      </w:r>
    </w:p>
    <w:p w14:paraId="61982DF8" w14:textId="77777777" w:rsidR="001031DE" w:rsidRPr="00B4642A" w:rsidRDefault="001031DE" w:rsidP="00B4642A">
      <w:pPr>
        <w:spacing w:after="0" w:line="360" w:lineRule="auto"/>
        <w:jc w:val="both"/>
        <w:rPr>
          <w:rFonts w:ascii="Sylfaen" w:hAnsi="Sylfaen" w:cs="Sylfaen"/>
          <w:noProof/>
          <w:sz w:val="24"/>
          <w:szCs w:val="24"/>
          <w:lang w:val="ka-GE"/>
        </w:rPr>
      </w:pPr>
      <w:r w:rsidRPr="00B4642A">
        <w:rPr>
          <w:rFonts w:ascii="Sylfaen" w:hAnsi="Sylfaen" w:cs="Sylfaen"/>
          <w:noProof/>
          <w:sz w:val="24"/>
          <w:szCs w:val="24"/>
          <w:lang w:val="ka-GE"/>
        </w:rPr>
        <w:t xml:space="preserve">იბუპროფენმა შეიძლება დროებით </w:t>
      </w:r>
      <w:r w:rsidR="00E44C77" w:rsidRPr="00B4642A">
        <w:rPr>
          <w:rFonts w:ascii="Sylfaen" w:hAnsi="Sylfaen" w:cs="Sylfaen"/>
          <w:noProof/>
          <w:sz w:val="24"/>
          <w:szCs w:val="24"/>
          <w:lang w:val="ka-GE"/>
        </w:rPr>
        <w:t>დათრგუნოს</w:t>
      </w:r>
      <w:r w:rsidRPr="00B4642A">
        <w:rPr>
          <w:rFonts w:ascii="Sylfaen" w:hAnsi="Sylfaen" w:cs="Sylfaen"/>
          <w:noProof/>
          <w:sz w:val="24"/>
          <w:szCs w:val="24"/>
          <w:lang w:val="ka-GE"/>
        </w:rPr>
        <w:t xml:space="preserve"> თრომბოციტების აგრეგაცია</w:t>
      </w:r>
      <w:r w:rsidR="0092001B" w:rsidRPr="00B4642A">
        <w:rPr>
          <w:rFonts w:ascii="Sylfaen" w:hAnsi="Sylfaen" w:cs="Sylfaen"/>
          <w:noProof/>
          <w:sz w:val="24"/>
          <w:szCs w:val="24"/>
          <w:lang w:val="ka-GE"/>
        </w:rPr>
        <w:t xml:space="preserve"> და გაახანგრძლივოს სისხლდენის დრო. </w:t>
      </w:r>
      <w:r w:rsidRPr="00B4642A">
        <w:rPr>
          <w:rFonts w:ascii="Sylfaen" w:hAnsi="Sylfaen" w:cs="Sylfaen"/>
          <w:noProof/>
          <w:sz w:val="24"/>
          <w:szCs w:val="24"/>
          <w:lang w:val="ka-GE"/>
        </w:rPr>
        <w:t xml:space="preserve">შესაბამისად </w:t>
      </w:r>
      <w:r w:rsidR="00022487" w:rsidRPr="00B4642A">
        <w:rPr>
          <w:rFonts w:ascii="Sylfaen" w:hAnsi="Sylfaen" w:cs="Sylfaen"/>
          <w:noProof/>
          <w:sz w:val="24"/>
          <w:szCs w:val="24"/>
          <w:lang w:val="ka-GE"/>
        </w:rPr>
        <w:t xml:space="preserve">ყურადღებით დაკვირვებას საჭიროებენ პაციენტები, რომლებსაც აქვთ </w:t>
      </w:r>
      <w:r w:rsidRPr="00B4642A">
        <w:rPr>
          <w:rFonts w:ascii="Sylfaen" w:hAnsi="Sylfaen" w:cs="Sylfaen"/>
          <w:noProof/>
          <w:sz w:val="24"/>
          <w:szCs w:val="24"/>
          <w:lang w:val="ka-GE"/>
        </w:rPr>
        <w:t xml:space="preserve">კოაგულაციის </w:t>
      </w:r>
      <w:r w:rsidR="00022487" w:rsidRPr="00B4642A">
        <w:rPr>
          <w:rFonts w:ascii="Sylfaen" w:hAnsi="Sylfaen" w:cs="Sylfaen"/>
          <w:noProof/>
          <w:sz w:val="24"/>
          <w:szCs w:val="24"/>
          <w:lang w:val="ka-GE"/>
        </w:rPr>
        <w:t>დარღვევები ან გადიან ანტიკოაგულანტებით მკურნალობას.</w:t>
      </w:r>
    </w:p>
    <w:p w14:paraId="262865DA" w14:textId="77777777" w:rsidR="001031DE" w:rsidRPr="00CC3556" w:rsidRDefault="001031DE" w:rsidP="00B4642A">
      <w:pPr>
        <w:spacing w:after="0" w:line="360" w:lineRule="auto"/>
        <w:jc w:val="both"/>
        <w:rPr>
          <w:rFonts w:ascii="Sylfaen" w:hAnsi="Sylfaen" w:cs="Sylfaen"/>
          <w:noProof/>
          <w:sz w:val="24"/>
          <w:szCs w:val="24"/>
          <w:lang w:val="ka-GE"/>
        </w:rPr>
      </w:pPr>
      <w:r w:rsidRPr="00CC3556">
        <w:rPr>
          <w:rFonts w:ascii="Sylfaen" w:hAnsi="Sylfaen" w:cs="Sylfaen"/>
          <w:noProof/>
          <w:sz w:val="24"/>
          <w:szCs w:val="24"/>
          <w:lang w:val="ka-GE"/>
        </w:rPr>
        <w:t>იბუპროფენის ხანგრძლივ</w:t>
      </w:r>
      <w:r w:rsidR="000C029A" w:rsidRPr="00CC3556">
        <w:rPr>
          <w:rFonts w:ascii="Sylfaen" w:hAnsi="Sylfaen" w:cs="Sylfaen"/>
          <w:noProof/>
          <w:sz w:val="24"/>
          <w:szCs w:val="24"/>
          <w:lang w:val="ka-GE"/>
        </w:rPr>
        <w:t>ად</w:t>
      </w:r>
      <w:r w:rsidRPr="00CC3556">
        <w:rPr>
          <w:rFonts w:ascii="Sylfaen" w:hAnsi="Sylfaen" w:cs="Sylfaen"/>
          <w:noProof/>
          <w:sz w:val="24"/>
          <w:szCs w:val="24"/>
          <w:lang w:val="ka-GE"/>
        </w:rPr>
        <w:t xml:space="preserve"> გამოყენებისას  საჭიროა ღვიძლის და </w:t>
      </w:r>
      <w:r w:rsidR="000C029A" w:rsidRPr="00CC3556">
        <w:rPr>
          <w:rFonts w:ascii="Sylfaen" w:hAnsi="Sylfaen" w:cs="Sylfaen"/>
          <w:noProof/>
          <w:sz w:val="24"/>
          <w:szCs w:val="24"/>
          <w:lang w:val="ka-GE"/>
        </w:rPr>
        <w:t>თირკმლ</w:t>
      </w:r>
      <w:r w:rsidRPr="00CC3556">
        <w:rPr>
          <w:rFonts w:ascii="Sylfaen" w:hAnsi="Sylfaen" w:cs="Sylfaen"/>
          <w:noProof/>
          <w:sz w:val="24"/>
          <w:szCs w:val="24"/>
          <w:lang w:val="ka-GE"/>
        </w:rPr>
        <w:t>ის ფუნქცი</w:t>
      </w:r>
      <w:r w:rsidR="000C029A" w:rsidRPr="00CC3556">
        <w:rPr>
          <w:rFonts w:ascii="Sylfaen" w:hAnsi="Sylfaen" w:cs="Sylfaen"/>
          <w:noProof/>
          <w:sz w:val="24"/>
          <w:szCs w:val="24"/>
          <w:lang w:val="ka-GE"/>
        </w:rPr>
        <w:t>ებ</w:t>
      </w:r>
      <w:r w:rsidRPr="00CC3556">
        <w:rPr>
          <w:rFonts w:ascii="Sylfaen" w:hAnsi="Sylfaen" w:cs="Sylfaen"/>
          <w:noProof/>
          <w:sz w:val="24"/>
          <w:szCs w:val="24"/>
          <w:lang w:val="ka-GE"/>
        </w:rPr>
        <w:t>ის</w:t>
      </w:r>
      <w:r w:rsidR="000C029A" w:rsidRPr="00CC3556">
        <w:rPr>
          <w:rFonts w:ascii="Sylfaen" w:hAnsi="Sylfaen" w:cs="Sylfaen"/>
          <w:noProof/>
          <w:sz w:val="24"/>
          <w:szCs w:val="24"/>
          <w:lang w:val="ka-GE"/>
        </w:rPr>
        <w:t>, ასევე სისხლის მაჩვენებლების</w:t>
      </w:r>
      <w:r w:rsidRPr="00CC3556">
        <w:rPr>
          <w:rFonts w:ascii="Sylfaen" w:hAnsi="Sylfaen" w:cs="Sylfaen"/>
          <w:noProof/>
          <w:sz w:val="24"/>
          <w:szCs w:val="24"/>
          <w:lang w:val="ka-GE"/>
        </w:rPr>
        <w:t xml:space="preserve"> </w:t>
      </w:r>
      <w:r w:rsidR="000C029A" w:rsidRPr="00CC3556">
        <w:rPr>
          <w:rFonts w:ascii="Sylfaen" w:hAnsi="Sylfaen" w:cs="Sylfaen"/>
          <w:noProof/>
          <w:sz w:val="24"/>
          <w:szCs w:val="24"/>
          <w:lang w:val="ka-GE"/>
        </w:rPr>
        <w:t xml:space="preserve">პერიოდული </w:t>
      </w:r>
      <w:r w:rsidR="00CC3556" w:rsidRPr="00CC3556">
        <w:rPr>
          <w:rFonts w:ascii="Sylfaen" w:hAnsi="Sylfaen" w:cs="Sylfaen"/>
          <w:noProof/>
          <w:sz w:val="24"/>
          <w:szCs w:val="24"/>
          <w:lang w:val="ka-GE"/>
        </w:rPr>
        <w:t>კონტროლი,</w:t>
      </w:r>
      <w:r w:rsidR="000C029A" w:rsidRPr="00CC3556">
        <w:rPr>
          <w:rFonts w:ascii="Sylfaen" w:hAnsi="Sylfaen" w:cs="Sylfaen"/>
          <w:noProof/>
          <w:sz w:val="24"/>
          <w:szCs w:val="24"/>
          <w:lang w:val="ka-GE"/>
        </w:rPr>
        <w:t xml:space="preserve"> </w:t>
      </w:r>
      <w:r w:rsidRPr="00CC3556">
        <w:rPr>
          <w:rFonts w:ascii="Sylfaen" w:hAnsi="Sylfaen" w:cs="Sylfaen"/>
          <w:noProof/>
          <w:sz w:val="24"/>
          <w:szCs w:val="24"/>
          <w:lang w:val="ka-GE"/>
        </w:rPr>
        <w:t>განსაკუთრებით მაღალი რისკის</w:t>
      </w:r>
      <w:r w:rsidR="00217FBE" w:rsidRPr="00CC3556">
        <w:rPr>
          <w:rFonts w:ascii="Sylfaen" w:hAnsi="Sylfaen" w:cs="Sylfaen"/>
          <w:noProof/>
          <w:sz w:val="24"/>
          <w:szCs w:val="24"/>
          <w:lang w:val="ka-GE"/>
        </w:rPr>
        <w:t xml:space="preserve"> მქონე</w:t>
      </w:r>
      <w:r w:rsidRPr="00CC3556">
        <w:rPr>
          <w:rFonts w:ascii="Sylfaen" w:hAnsi="Sylfaen" w:cs="Sylfaen"/>
          <w:noProof/>
          <w:sz w:val="24"/>
          <w:szCs w:val="24"/>
          <w:lang w:val="ka-GE"/>
        </w:rPr>
        <w:t xml:space="preserve"> პაციენტებში.</w:t>
      </w:r>
    </w:p>
    <w:p w14:paraId="76D81F1A" w14:textId="77777777" w:rsidR="00F132D1" w:rsidRPr="00CC3556" w:rsidRDefault="00CC3556" w:rsidP="00B4642A">
      <w:pPr>
        <w:spacing w:after="0" w:line="360" w:lineRule="auto"/>
        <w:jc w:val="both"/>
        <w:rPr>
          <w:rFonts w:ascii="Sylfaen" w:hAnsi="Sylfaen" w:cs="Sylfaen"/>
          <w:noProof/>
          <w:sz w:val="24"/>
          <w:szCs w:val="24"/>
          <w:lang w:val="ka-GE"/>
        </w:rPr>
      </w:pPr>
      <w:r w:rsidRPr="00CC3556">
        <w:rPr>
          <w:rFonts w:ascii="Sylfaen" w:hAnsi="Sylfaen" w:cs="Sylfaen"/>
          <w:noProof/>
          <w:sz w:val="24"/>
          <w:szCs w:val="24"/>
          <w:lang w:val="ka-GE"/>
        </w:rPr>
        <w:t>საჭიროა ალკოჰოლის მიღებისგან თავის შეკავება, რადგა</w:t>
      </w:r>
      <w:r w:rsidR="00F132D1" w:rsidRPr="00CC3556">
        <w:rPr>
          <w:rFonts w:ascii="Sylfaen" w:hAnsi="Sylfaen" w:cs="Sylfaen"/>
          <w:noProof/>
          <w:sz w:val="24"/>
          <w:szCs w:val="24"/>
          <w:lang w:val="ka-GE"/>
        </w:rPr>
        <w:t xml:space="preserve">ნ </w:t>
      </w:r>
      <w:r w:rsidRPr="00CC3556">
        <w:rPr>
          <w:rFonts w:ascii="Sylfaen" w:hAnsi="Sylfaen" w:cs="Sylfaen"/>
          <w:noProof/>
          <w:sz w:val="24"/>
          <w:szCs w:val="24"/>
          <w:lang w:val="ka-GE"/>
        </w:rPr>
        <w:t>ამან შეიძლება გამოიწვიოს ასაპ-ის</w:t>
      </w:r>
      <w:r w:rsidR="00F132D1" w:rsidRPr="00CC3556">
        <w:rPr>
          <w:rFonts w:ascii="Sylfaen" w:hAnsi="Sylfaen" w:cs="Sylfaen"/>
          <w:noProof/>
          <w:sz w:val="24"/>
          <w:szCs w:val="24"/>
          <w:lang w:val="ka-GE"/>
        </w:rPr>
        <w:t xml:space="preserve"> </w:t>
      </w:r>
      <w:r w:rsidRPr="00CC3556">
        <w:rPr>
          <w:rFonts w:ascii="Sylfaen" w:hAnsi="Sylfaen" w:cs="Sylfaen"/>
          <w:noProof/>
          <w:sz w:val="24"/>
          <w:szCs w:val="24"/>
          <w:lang w:val="ka-GE"/>
        </w:rPr>
        <w:t xml:space="preserve">გვერდითი ეფექტების გაძლიერება, </w:t>
      </w:r>
      <w:r w:rsidR="00F132D1" w:rsidRPr="00CC3556">
        <w:rPr>
          <w:rFonts w:ascii="Sylfaen" w:hAnsi="Sylfaen" w:cs="Sylfaen"/>
          <w:noProof/>
          <w:sz w:val="24"/>
          <w:szCs w:val="24"/>
          <w:lang w:val="ka-GE"/>
        </w:rPr>
        <w:t>განსაკუთრებით</w:t>
      </w:r>
      <w:r w:rsidRPr="00CC3556">
        <w:rPr>
          <w:rFonts w:ascii="Sylfaen" w:hAnsi="Sylfaen" w:cs="Sylfaen"/>
          <w:noProof/>
          <w:sz w:val="24"/>
          <w:szCs w:val="24"/>
          <w:lang w:val="ka-GE"/>
        </w:rPr>
        <w:t xml:space="preserve"> თუ </w:t>
      </w:r>
      <w:r w:rsidR="00F132D1" w:rsidRPr="00CC3556">
        <w:rPr>
          <w:rFonts w:ascii="Sylfaen" w:hAnsi="Sylfaen" w:cs="Sylfaen"/>
          <w:noProof/>
          <w:sz w:val="24"/>
          <w:szCs w:val="24"/>
          <w:lang w:val="ka-GE"/>
        </w:rPr>
        <w:t>დაკავშირებულია კუჭ-ნაწლავის ტრაქტთან ან ცენტრალურ ნერვულ სისტემასთან.</w:t>
      </w:r>
    </w:p>
    <w:p w14:paraId="5C2E3084" w14:textId="77777777" w:rsidR="00304ABD" w:rsidRPr="00791CBA" w:rsidRDefault="00304ABD" w:rsidP="00B4642A">
      <w:pPr>
        <w:spacing w:after="0" w:line="360" w:lineRule="auto"/>
        <w:jc w:val="both"/>
        <w:rPr>
          <w:rFonts w:ascii="Sylfaen" w:hAnsi="Sylfaen" w:cs="Sylfaen"/>
          <w:noProof/>
          <w:sz w:val="24"/>
          <w:szCs w:val="24"/>
          <w:lang w:val="ka-GE"/>
        </w:rPr>
      </w:pPr>
      <w:r w:rsidRPr="00791CBA">
        <w:rPr>
          <w:rFonts w:ascii="Sylfaen" w:hAnsi="Sylfaen" w:cs="Sylfaen"/>
          <w:noProof/>
          <w:sz w:val="24"/>
          <w:szCs w:val="24"/>
          <w:lang w:val="ka-GE"/>
        </w:rPr>
        <w:lastRenderedPageBreak/>
        <w:t>პაციენტებ</w:t>
      </w:r>
      <w:r w:rsidR="00CC3556" w:rsidRPr="00791CBA">
        <w:rPr>
          <w:rFonts w:ascii="Sylfaen" w:hAnsi="Sylfaen" w:cs="Sylfaen"/>
          <w:noProof/>
          <w:sz w:val="24"/>
          <w:szCs w:val="24"/>
          <w:lang w:val="ka-GE"/>
        </w:rPr>
        <w:t>მა</w:t>
      </w:r>
      <w:r w:rsidRPr="00791CBA">
        <w:rPr>
          <w:rFonts w:ascii="Sylfaen" w:hAnsi="Sylfaen" w:cs="Sylfaen"/>
          <w:noProof/>
          <w:sz w:val="24"/>
          <w:szCs w:val="24"/>
          <w:lang w:val="ka-GE"/>
        </w:rPr>
        <w:t>,</w:t>
      </w:r>
      <w:r w:rsidR="00CC3556" w:rsidRPr="00791CBA">
        <w:rPr>
          <w:rFonts w:ascii="Sylfaen" w:hAnsi="Sylfaen" w:cs="Sylfaen"/>
          <w:noProof/>
          <w:sz w:val="24"/>
          <w:szCs w:val="24"/>
          <w:lang w:val="ka-GE"/>
        </w:rPr>
        <w:t xml:space="preserve"> რომლებიც იღებენ იბუპროფენს, უნდა აცნობონ ექიმს</w:t>
      </w:r>
      <w:r w:rsidRPr="00791CBA">
        <w:rPr>
          <w:rFonts w:ascii="Sylfaen" w:hAnsi="Sylfaen" w:cs="Sylfaen"/>
          <w:noProof/>
          <w:sz w:val="24"/>
          <w:szCs w:val="24"/>
          <w:lang w:val="ka-GE"/>
        </w:rPr>
        <w:t xml:space="preserve"> კუჭ-ნაწლავის წყლულის</w:t>
      </w:r>
      <w:r w:rsidR="00CC3556" w:rsidRPr="00791CBA">
        <w:rPr>
          <w:rFonts w:ascii="Sylfaen" w:hAnsi="Sylfaen" w:cs="Sylfaen"/>
          <w:noProof/>
          <w:sz w:val="24"/>
          <w:szCs w:val="24"/>
          <w:lang w:val="ka-GE"/>
        </w:rPr>
        <w:t xml:space="preserve"> ან სისხლდენის</w:t>
      </w:r>
      <w:r w:rsidRPr="00791CBA">
        <w:rPr>
          <w:rFonts w:ascii="Sylfaen" w:hAnsi="Sylfaen" w:cs="Sylfaen"/>
          <w:noProof/>
          <w:sz w:val="24"/>
          <w:szCs w:val="24"/>
          <w:lang w:val="ka-GE"/>
        </w:rPr>
        <w:t xml:space="preserve"> ნიშნების</w:t>
      </w:r>
      <w:r w:rsidR="00791CBA" w:rsidRPr="00791CBA">
        <w:rPr>
          <w:rFonts w:ascii="Sylfaen" w:hAnsi="Sylfaen" w:cs="Sylfaen"/>
          <w:noProof/>
          <w:sz w:val="24"/>
          <w:szCs w:val="24"/>
          <w:lang w:val="ka-GE"/>
        </w:rPr>
        <w:t xml:space="preserve"> ან</w:t>
      </w:r>
      <w:r w:rsidRPr="00791CBA">
        <w:rPr>
          <w:rFonts w:ascii="Sylfaen" w:hAnsi="Sylfaen" w:cs="Sylfaen"/>
          <w:noProof/>
          <w:sz w:val="24"/>
          <w:szCs w:val="24"/>
          <w:lang w:val="ka-GE"/>
        </w:rPr>
        <w:t xml:space="preserve"> სიმპტომების</w:t>
      </w:r>
      <w:r w:rsidR="00CC3556" w:rsidRPr="00791CBA">
        <w:rPr>
          <w:rFonts w:ascii="Sylfaen" w:hAnsi="Sylfaen" w:cs="Sylfaen"/>
          <w:noProof/>
          <w:sz w:val="24"/>
          <w:szCs w:val="24"/>
          <w:lang w:val="ka-GE"/>
        </w:rPr>
        <w:t xml:space="preserve">, </w:t>
      </w:r>
      <w:r w:rsidRPr="00791CBA">
        <w:rPr>
          <w:rFonts w:ascii="Sylfaen" w:hAnsi="Sylfaen" w:cs="Sylfaen"/>
          <w:noProof/>
          <w:sz w:val="24"/>
          <w:szCs w:val="24"/>
          <w:lang w:val="ka-GE"/>
        </w:rPr>
        <w:t xml:space="preserve">მხედველობის დაბინდვის ან </w:t>
      </w:r>
      <w:r w:rsidR="00CC3556" w:rsidRPr="00791CBA">
        <w:rPr>
          <w:rFonts w:ascii="Sylfaen" w:hAnsi="Sylfaen" w:cs="Sylfaen"/>
          <w:noProof/>
          <w:sz w:val="24"/>
          <w:szCs w:val="24"/>
          <w:lang w:val="ka-GE"/>
        </w:rPr>
        <w:t>თვალთან დაკავშირებული</w:t>
      </w:r>
      <w:r w:rsidRPr="00791CBA">
        <w:rPr>
          <w:rFonts w:ascii="Sylfaen" w:hAnsi="Sylfaen" w:cs="Sylfaen"/>
          <w:noProof/>
          <w:sz w:val="24"/>
          <w:szCs w:val="24"/>
          <w:lang w:val="ka-GE"/>
        </w:rPr>
        <w:t xml:space="preserve"> სხვა სიმპტომების, კანზე გამონაყარის, </w:t>
      </w:r>
      <w:r w:rsidR="00791CBA" w:rsidRPr="00791CBA">
        <w:rPr>
          <w:rFonts w:ascii="Sylfaen" w:hAnsi="Sylfaen" w:cs="Sylfaen"/>
          <w:noProof/>
          <w:sz w:val="24"/>
          <w:szCs w:val="24"/>
          <w:lang w:val="ka-GE"/>
        </w:rPr>
        <w:t xml:space="preserve">წონაში </w:t>
      </w:r>
      <w:r w:rsidRPr="00791CBA">
        <w:rPr>
          <w:rFonts w:ascii="Sylfaen" w:hAnsi="Sylfaen" w:cs="Sylfaen"/>
          <w:noProof/>
          <w:sz w:val="24"/>
          <w:szCs w:val="24"/>
          <w:lang w:val="ka-GE"/>
        </w:rPr>
        <w:t xml:space="preserve">მატების ან შეშუპების </w:t>
      </w:r>
      <w:r w:rsidR="00791CBA" w:rsidRPr="00791CBA">
        <w:rPr>
          <w:rFonts w:ascii="Sylfaen" w:hAnsi="Sylfaen" w:cs="Sylfaen"/>
          <w:noProof/>
          <w:sz w:val="24"/>
          <w:szCs w:val="24"/>
          <w:lang w:val="ka-GE"/>
        </w:rPr>
        <w:t xml:space="preserve">განვითარების </w:t>
      </w:r>
      <w:r w:rsidR="00CC3556" w:rsidRPr="00791CBA">
        <w:rPr>
          <w:rFonts w:ascii="Sylfaen" w:hAnsi="Sylfaen" w:cs="Sylfaen"/>
          <w:noProof/>
          <w:sz w:val="24"/>
          <w:szCs w:val="24"/>
          <w:lang w:val="ka-GE"/>
        </w:rPr>
        <w:t>შესახებ.</w:t>
      </w:r>
    </w:p>
    <w:p w14:paraId="73080C65" w14:textId="77777777" w:rsidR="0054384B" w:rsidRPr="00B4642A" w:rsidRDefault="00791CBA" w:rsidP="00B4642A">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ქალის ფერტილობასთან დაკავშირებით</w:t>
      </w:r>
      <w:r w:rsidR="00304ABD" w:rsidRPr="00791CBA">
        <w:rPr>
          <w:rFonts w:ascii="Sylfaen" w:hAnsi="Sylfaen" w:cs="Sylfaen"/>
          <w:noProof/>
          <w:sz w:val="24"/>
          <w:szCs w:val="24"/>
          <w:lang w:val="ka-GE"/>
        </w:rPr>
        <w:t xml:space="preserve"> </w:t>
      </w:r>
      <w:r w:rsidRPr="00791CBA">
        <w:rPr>
          <w:rFonts w:ascii="Sylfaen" w:hAnsi="Sylfaen" w:cs="Sylfaen"/>
          <w:noProof/>
          <w:sz w:val="24"/>
          <w:szCs w:val="24"/>
          <w:lang w:val="ka-GE"/>
        </w:rPr>
        <w:t>ინფორმაცია</w:t>
      </w:r>
      <w:r w:rsidR="00304ABD" w:rsidRPr="00791CBA">
        <w:rPr>
          <w:rFonts w:ascii="Sylfaen" w:hAnsi="Sylfaen" w:cs="Sylfaen"/>
          <w:noProof/>
          <w:sz w:val="24"/>
          <w:szCs w:val="24"/>
          <w:lang w:val="ka-GE"/>
        </w:rPr>
        <w:t xml:space="preserve"> იხილეთ </w:t>
      </w:r>
      <w:r w:rsidRPr="00791CBA">
        <w:rPr>
          <w:rFonts w:ascii="Sylfaen" w:hAnsi="Sylfaen" w:cs="Sylfaen"/>
          <w:noProof/>
          <w:sz w:val="24"/>
          <w:szCs w:val="24"/>
          <w:lang w:val="ka-GE"/>
        </w:rPr>
        <w:t>ნაწილში</w:t>
      </w:r>
      <w:r w:rsidR="00304ABD" w:rsidRPr="00791CBA">
        <w:rPr>
          <w:rFonts w:ascii="Sylfaen" w:hAnsi="Sylfaen" w:cs="Sylfaen"/>
          <w:noProof/>
          <w:sz w:val="24"/>
          <w:szCs w:val="24"/>
          <w:lang w:val="ka-GE"/>
        </w:rPr>
        <w:t xml:space="preserve"> 4.6.</w:t>
      </w:r>
    </w:p>
    <w:p w14:paraId="16D073BB" w14:textId="77777777" w:rsidR="00791CBA" w:rsidRPr="00791CBA" w:rsidRDefault="00047D9D" w:rsidP="00B4642A">
      <w:pPr>
        <w:spacing w:after="0" w:line="360" w:lineRule="auto"/>
        <w:jc w:val="both"/>
        <w:rPr>
          <w:rFonts w:ascii="Sylfaen" w:hAnsi="Sylfaen" w:cs="Sylfaen"/>
          <w:noProof/>
          <w:sz w:val="24"/>
          <w:szCs w:val="24"/>
          <w:lang w:val="ka-GE"/>
        </w:rPr>
      </w:pPr>
      <w:r w:rsidRPr="00791CBA">
        <w:rPr>
          <w:rFonts w:ascii="Sylfaen" w:hAnsi="Sylfaen" w:cs="Sylfaen"/>
          <w:b/>
          <w:noProof/>
          <w:sz w:val="24"/>
          <w:szCs w:val="24"/>
          <w:lang w:val="ka-GE"/>
        </w:rPr>
        <w:t xml:space="preserve">ბლოკმაქსი საბავშვო შეიცავს 1500 მგ სორბიტოლს </w:t>
      </w:r>
      <w:r w:rsidRPr="00791CBA">
        <w:rPr>
          <w:rFonts w:ascii="Sylfaen" w:hAnsi="Sylfaen" w:cs="Sylfaen"/>
          <w:noProof/>
          <w:sz w:val="24"/>
          <w:szCs w:val="24"/>
          <w:lang w:val="ka-GE"/>
        </w:rPr>
        <w:t xml:space="preserve">5 მლ </w:t>
      </w:r>
      <w:r w:rsidR="00791CBA" w:rsidRPr="00791CBA">
        <w:rPr>
          <w:rFonts w:ascii="Sylfaen" w:hAnsi="Sylfaen" w:cs="Sylfaen"/>
          <w:noProof/>
          <w:sz w:val="24"/>
          <w:szCs w:val="24"/>
          <w:lang w:val="ka-GE"/>
        </w:rPr>
        <w:t>პერ</w:t>
      </w:r>
      <w:r w:rsidRPr="00791CBA">
        <w:rPr>
          <w:rFonts w:ascii="Sylfaen" w:hAnsi="Sylfaen" w:cs="Sylfaen"/>
          <w:noProof/>
          <w:sz w:val="24"/>
          <w:szCs w:val="24"/>
          <w:lang w:val="ka-GE"/>
        </w:rPr>
        <w:t>ორალურ სუსპენზიაში.</w:t>
      </w:r>
    </w:p>
    <w:p w14:paraId="55F49C48" w14:textId="77777777" w:rsidR="00791CBA" w:rsidRPr="00791CBA" w:rsidRDefault="00047D9D" w:rsidP="00B4642A">
      <w:pPr>
        <w:spacing w:after="0" w:line="360" w:lineRule="auto"/>
        <w:jc w:val="both"/>
        <w:rPr>
          <w:rFonts w:ascii="Sylfaen" w:hAnsi="Sylfaen" w:cs="Sylfaen"/>
          <w:noProof/>
          <w:sz w:val="24"/>
          <w:szCs w:val="24"/>
          <w:lang w:val="ka-GE"/>
        </w:rPr>
      </w:pPr>
      <w:r w:rsidRPr="00791CBA">
        <w:rPr>
          <w:rFonts w:ascii="Sylfaen" w:hAnsi="Sylfaen" w:cs="Sylfaen"/>
          <w:noProof/>
          <w:sz w:val="24"/>
          <w:szCs w:val="24"/>
          <w:lang w:val="ka-GE"/>
        </w:rPr>
        <w:t xml:space="preserve">სორბიტოლი არის </w:t>
      </w:r>
      <w:r w:rsidR="00791CBA" w:rsidRPr="00791CBA">
        <w:rPr>
          <w:rFonts w:ascii="Sylfaen" w:hAnsi="Sylfaen" w:cs="Sylfaen"/>
          <w:noProof/>
          <w:sz w:val="24"/>
          <w:szCs w:val="24"/>
          <w:lang w:val="ka-GE"/>
        </w:rPr>
        <w:t>ფრუქტოზი</w:t>
      </w:r>
      <w:r w:rsidRPr="00791CBA">
        <w:rPr>
          <w:rFonts w:ascii="Sylfaen" w:hAnsi="Sylfaen" w:cs="Sylfaen"/>
          <w:noProof/>
          <w:sz w:val="24"/>
          <w:szCs w:val="24"/>
          <w:lang w:val="ka-GE"/>
        </w:rPr>
        <w:t>ს წყარო</w:t>
      </w:r>
      <w:r w:rsidR="00791CBA" w:rsidRPr="00791CBA">
        <w:rPr>
          <w:rFonts w:ascii="Sylfaen" w:hAnsi="Sylfaen" w:cs="Sylfaen"/>
          <w:noProof/>
          <w:sz w:val="24"/>
          <w:szCs w:val="24"/>
          <w:lang w:val="ka-GE"/>
        </w:rPr>
        <w:t>.</w:t>
      </w:r>
      <w:r w:rsidR="00791CBA" w:rsidRPr="00791CBA">
        <w:rPr>
          <w:rFonts w:ascii="Sylfaen" w:hAnsi="Sylfaen" w:cs="Sylfaen"/>
          <w:b/>
          <w:noProof/>
          <w:sz w:val="24"/>
          <w:szCs w:val="24"/>
          <w:lang w:val="ka-GE"/>
        </w:rPr>
        <w:t xml:space="preserve"> </w:t>
      </w:r>
      <w:r w:rsidR="00791CBA" w:rsidRPr="00791CBA">
        <w:rPr>
          <w:rFonts w:ascii="Sylfaen" w:hAnsi="Sylfaen" w:cs="Sylfaen"/>
          <w:noProof/>
          <w:sz w:val="24"/>
          <w:szCs w:val="24"/>
          <w:lang w:val="ka-GE"/>
        </w:rPr>
        <w:t>ფრუქტოზის მემკვიდრული აუტანლობის (HFI) მქონე პაციენტებმა არ უნდა მიიღონ აღნიშნული პრეპარატი.</w:t>
      </w:r>
      <w:r w:rsidR="00143570">
        <w:rPr>
          <w:rFonts w:ascii="Sylfaen" w:hAnsi="Sylfaen" w:cs="Sylfaen"/>
          <w:noProof/>
          <w:sz w:val="24"/>
          <w:szCs w:val="24"/>
          <w:lang w:val="ka-GE"/>
        </w:rPr>
        <w:t xml:space="preserve"> </w:t>
      </w:r>
    </w:p>
    <w:p w14:paraId="241C5DB6" w14:textId="77777777" w:rsidR="00265A06" w:rsidRDefault="00265A06" w:rsidP="00B4642A">
      <w:pPr>
        <w:spacing w:after="0" w:line="360" w:lineRule="auto"/>
        <w:jc w:val="both"/>
        <w:rPr>
          <w:rFonts w:ascii="Sylfaen" w:hAnsi="Sylfaen" w:cs="Sylfaen"/>
          <w:noProof/>
          <w:sz w:val="24"/>
          <w:szCs w:val="24"/>
          <w:lang w:val="ka-GE"/>
        </w:rPr>
      </w:pPr>
      <w:r w:rsidRPr="00143570">
        <w:rPr>
          <w:rFonts w:ascii="Sylfaen" w:hAnsi="Sylfaen" w:cs="Sylfaen"/>
          <w:noProof/>
          <w:sz w:val="24"/>
          <w:szCs w:val="24"/>
          <w:lang w:val="ka-GE"/>
        </w:rPr>
        <w:t xml:space="preserve">სორბიტოლმა შეიძლება გამოიწვიოს </w:t>
      </w:r>
      <w:r w:rsidR="00143570" w:rsidRPr="00143570">
        <w:rPr>
          <w:rFonts w:ascii="Sylfaen" w:hAnsi="Sylfaen" w:cs="Sylfaen"/>
          <w:noProof/>
          <w:sz w:val="24"/>
          <w:szCs w:val="24"/>
          <w:lang w:val="ka-GE"/>
        </w:rPr>
        <w:t xml:space="preserve">დისკომფორტი </w:t>
      </w:r>
      <w:r w:rsidRPr="00143570">
        <w:rPr>
          <w:rFonts w:ascii="Sylfaen" w:hAnsi="Sylfaen" w:cs="Sylfaen"/>
          <w:noProof/>
          <w:sz w:val="24"/>
          <w:szCs w:val="24"/>
          <w:lang w:val="ka-GE"/>
        </w:rPr>
        <w:t>კუჭ-ნაწლავის</w:t>
      </w:r>
      <w:r w:rsidR="00143570" w:rsidRPr="00143570">
        <w:rPr>
          <w:rFonts w:ascii="Sylfaen" w:hAnsi="Sylfaen" w:cs="Sylfaen"/>
          <w:noProof/>
          <w:sz w:val="24"/>
          <w:szCs w:val="24"/>
          <w:lang w:val="ka-GE"/>
        </w:rPr>
        <w:t xml:space="preserve"> ტრაქტის მხრივ</w:t>
      </w:r>
      <w:r w:rsidRPr="00143570">
        <w:rPr>
          <w:rFonts w:ascii="Sylfaen" w:hAnsi="Sylfaen" w:cs="Sylfaen"/>
          <w:noProof/>
          <w:sz w:val="24"/>
          <w:szCs w:val="24"/>
          <w:lang w:val="ka-GE"/>
        </w:rPr>
        <w:t xml:space="preserve"> და მსუბუქი საფაღარათო ეფექტი.</w:t>
      </w:r>
    </w:p>
    <w:p w14:paraId="6F43C3A4" w14:textId="77777777" w:rsidR="00DB7A14" w:rsidRDefault="00EF5DB3" w:rsidP="00DB7A14">
      <w:pPr>
        <w:spacing w:after="0" w:line="360" w:lineRule="auto"/>
        <w:jc w:val="both"/>
        <w:rPr>
          <w:rFonts w:ascii="Sylfaen" w:hAnsi="Sylfaen" w:cs="Sylfaen"/>
          <w:noProof/>
          <w:sz w:val="24"/>
          <w:szCs w:val="24"/>
          <w:lang w:val="ka-GE"/>
        </w:rPr>
      </w:pPr>
      <w:r w:rsidRPr="00EF5DB3">
        <w:rPr>
          <w:rFonts w:ascii="Sylfaen" w:hAnsi="Sylfaen" w:cs="Sylfaen"/>
          <w:noProof/>
          <w:sz w:val="24"/>
          <w:szCs w:val="24"/>
          <w:lang w:val="ka-GE"/>
        </w:rPr>
        <w:t xml:space="preserve">გასათვალისწინებელია </w:t>
      </w:r>
      <w:r>
        <w:rPr>
          <w:rFonts w:ascii="Sylfaen" w:hAnsi="Sylfaen" w:cs="Sylfaen"/>
          <w:noProof/>
          <w:sz w:val="24"/>
          <w:szCs w:val="24"/>
          <w:lang w:val="ka-GE"/>
        </w:rPr>
        <w:t>ადიტიური</w:t>
      </w:r>
      <w:r w:rsidRPr="00EF5DB3">
        <w:rPr>
          <w:rFonts w:ascii="Sylfaen" w:hAnsi="Sylfaen" w:cs="Sylfaen"/>
          <w:noProof/>
          <w:sz w:val="24"/>
          <w:szCs w:val="24"/>
          <w:lang w:val="ka-GE"/>
        </w:rPr>
        <w:t xml:space="preserve"> ეფექტი</w:t>
      </w:r>
      <w:r w:rsidR="00AE63E8">
        <w:rPr>
          <w:rFonts w:ascii="Sylfaen" w:hAnsi="Sylfaen" w:cs="Sylfaen"/>
          <w:noProof/>
          <w:sz w:val="24"/>
          <w:szCs w:val="24"/>
          <w:lang w:val="ka-GE"/>
        </w:rPr>
        <w:t xml:space="preserve">, რომელიც შეიძლება აღინიშნოს </w:t>
      </w:r>
      <w:r w:rsidRPr="00EF5DB3">
        <w:rPr>
          <w:rFonts w:ascii="Sylfaen" w:hAnsi="Sylfaen" w:cs="Sylfaen"/>
          <w:noProof/>
          <w:sz w:val="24"/>
          <w:szCs w:val="24"/>
          <w:lang w:val="ka-GE"/>
        </w:rPr>
        <w:t>სორბიტოლის (ან ფრუქტოზის) შემცველი</w:t>
      </w:r>
      <w:r>
        <w:rPr>
          <w:rFonts w:ascii="Sylfaen" w:hAnsi="Sylfaen" w:cs="Sylfaen"/>
          <w:noProof/>
          <w:sz w:val="24"/>
          <w:szCs w:val="24"/>
          <w:lang w:val="ka-GE"/>
        </w:rPr>
        <w:t xml:space="preserve"> </w:t>
      </w:r>
      <w:r w:rsidR="00061FFE">
        <w:rPr>
          <w:rFonts w:ascii="Sylfaen" w:hAnsi="Sylfaen" w:cs="Sylfaen"/>
          <w:noProof/>
          <w:sz w:val="24"/>
          <w:szCs w:val="24"/>
          <w:lang w:val="ka-GE"/>
        </w:rPr>
        <w:t>პროდუქტების</w:t>
      </w:r>
      <w:r w:rsidR="00AE63E8">
        <w:rPr>
          <w:rFonts w:ascii="Sylfaen" w:hAnsi="Sylfaen" w:cs="Sylfaen"/>
          <w:noProof/>
          <w:sz w:val="24"/>
          <w:szCs w:val="24"/>
          <w:lang w:val="ka-GE"/>
        </w:rPr>
        <w:t>ა</w:t>
      </w:r>
      <w:r w:rsidR="00061FFE">
        <w:rPr>
          <w:rFonts w:ascii="Sylfaen" w:hAnsi="Sylfaen" w:cs="Sylfaen"/>
          <w:noProof/>
          <w:sz w:val="24"/>
          <w:szCs w:val="24"/>
          <w:lang w:val="ka-GE"/>
        </w:rPr>
        <w:t xml:space="preserve"> </w:t>
      </w:r>
      <w:r>
        <w:rPr>
          <w:rFonts w:ascii="Sylfaen" w:hAnsi="Sylfaen" w:cs="Sylfaen"/>
          <w:noProof/>
          <w:sz w:val="24"/>
          <w:szCs w:val="24"/>
          <w:lang w:val="ka-GE"/>
        </w:rPr>
        <w:t xml:space="preserve">და </w:t>
      </w:r>
      <w:r w:rsidRPr="00EF5DB3">
        <w:rPr>
          <w:rFonts w:ascii="Sylfaen" w:hAnsi="Sylfaen" w:cs="Sylfaen"/>
          <w:noProof/>
          <w:sz w:val="24"/>
          <w:szCs w:val="24"/>
          <w:lang w:val="ka-GE"/>
        </w:rPr>
        <w:t>საკვებიდან სორბიტოლის</w:t>
      </w:r>
      <w:r>
        <w:rPr>
          <w:rFonts w:ascii="Sylfaen" w:hAnsi="Sylfaen" w:cs="Sylfaen"/>
          <w:noProof/>
          <w:sz w:val="24"/>
          <w:szCs w:val="24"/>
          <w:lang w:val="ka-GE"/>
        </w:rPr>
        <w:t xml:space="preserve"> </w:t>
      </w:r>
      <w:r w:rsidRPr="00EF5DB3">
        <w:rPr>
          <w:rFonts w:ascii="Sylfaen" w:hAnsi="Sylfaen" w:cs="Sylfaen"/>
          <w:noProof/>
          <w:sz w:val="24"/>
          <w:szCs w:val="24"/>
          <w:lang w:val="ka-GE"/>
        </w:rPr>
        <w:t xml:space="preserve">(ან ფრუქტოზის) </w:t>
      </w:r>
      <w:r w:rsidR="00AE63E8">
        <w:rPr>
          <w:rFonts w:ascii="Sylfaen" w:hAnsi="Sylfaen" w:cs="Sylfaen"/>
          <w:noProof/>
          <w:sz w:val="24"/>
          <w:szCs w:val="24"/>
          <w:lang w:val="ka-GE"/>
        </w:rPr>
        <w:t xml:space="preserve">ერთდროულად </w:t>
      </w:r>
      <w:r>
        <w:rPr>
          <w:rFonts w:ascii="Sylfaen" w:hAnsi="Sylfaen" w:cs="Sylfaen"/>
          <w:noProof/>
          <w:sz w:val="24"/>
          <w:szCs w:val="24"/>
          <w:lang w:val="ka-GE"/>
        </w:rPr>
        <w:t>მიღებისას.</w:t>
      </w:r>
      <w:r w:rsidRPr="00EF5DB3">
        <w:rPr>
          <w:rFonts w:ascii="Sylfaen" w:hAnsi="Sylfaen" w:cs="Sylfaen"/>
          <w:noProof/>
          <w:sz w:val="24"/>
          <w:szCs w:val="24"/>
          <w:lang w:val="ka-GE"/>
        </w:rPr>
        <w:t xml:space="preserve"> </w:t>
      </w:r>
      <w:r w:rsidR="00DB7A14">
        <w:rPr>
          <w:rFonts w:ascii="Sylfaen" w:hAnsi="Sylfaen" w:cs="Sylfaen"/>
          <w:noProof/>
          <w:sz w:val="24"/>
          <w:szCs w:val="24"/>
          <w:lang w:val="ka-GE"/>
        </w:rPr>
        <w:t xml:space="preserve">პერორალურ სამკურნალო საშუალებებში </w:t>
      </w:r>
      <w:r w:rsidRPr="00EF5DB3">
        <w:rPr>
          <w:rFonts w:ascii="Sylfaen" w:hAnsi="Sylfaen" w:cs="Sylfaen"/>
          <w:noProof/>
          <w:sz w:val="24"/>
          <w:szCs w:val="24"/>
          <w:lang w:val="ka-GE"/>
        </w:rPr>
        <w:t xml:space="preserve">სორბიტოლის შემცველობამ </w:t>
      </w:r>
      <w:r w:rsidR="00DB7A14">
        <w:rPr>
          <w:rFonts w:ascii="Sylfaen" w:hAnsi="Sylfaen" w:cs="Sylfaen"/>
          <w:noProof/>
          <w:sz w:val="24"/>
          <w:szCs w:val="24"/>
          <w:lang w:val="ka-GE"/>
        </w:rPr>
        <w:t>შეიძლება</w:t>
      </w:r>
      <w:r w:rsidRPr="00EF5DB3">
        <w:rPr>
          <w:rFonts w:ascii="Sylfaen" w:hAnsi="Sylfaen" w:cs="Sylfaen"/>
          <w:noProof/>
          <w:sz w:val="24"/>
          <w:szCs w:val="24"/>
          <w:lang w:val="ka-GE"/>
        </w:rPr>
        <w:t xml:space="preserve"> გავლენა მოახდინოს</w:t>
      </w:r>
      <w:r w:rsidR="00DB7A14">
        <w:rPr>
          <w:rFonts w:ascii="Sylfaen" w:hAnsi="Sylfaen" w:cs="Sylfaen"/>
          <w:noProof/>
          <w:sz w:val="24"/>
          <w:szCs w:val="24"/>
          <w:lang w:val="ka-GE"/>
        </w:rPr>
        <w:t xml:space="preserve"> თანმხლები</w:t>
      </w:r>
      <w:r w:rsidRPr="00EF5DB3">
        <w:rPr>
          <w:rFonts w:ascii="Sylfaen" w:hAnsi="Sylfaen" w:cs="Sylfaen"/>
          <w:noProof/>
          <w:sz w:val="24"/>
          <w:szCs w:val="24"/>
          <w:lang w:val="ka-GE"/>
        </w:rPr>
        <w:t xml:space="preserve"> პერორალური </w:t>
      </w:r>
      <w:r w:rsidR="00DB7A14">
        <w:rPr>
          <w:rFonts w:ascii="Sylfaen" w:hAnsi="Sylfaen" w:cs="Sylfaen"/>
          <w:noProof/>
          <w:sz w:val="24"/>
          <w:szCs w:val="24"/>
          <w:lang w:val="ka-GE"/>
        </w:rPr>
        <w:t>პრეპარატების</w:t>
      </w:r>
      <w:r w:rsidRPr="00EF5DB3">
        <w:rPr>
          <w:rFonts w:ascii="Sylfaen" w:hAnsi="Sylfaen" w:cs="Sylfaen"/>
          <w:noProof/>
          <w:sz w:val="24"/>
          <w:szCs w:val="24"/>
          <w:lang w:val="ka-GE"/>
        </w:rPr>
        <w:t xml:space="preserve"> ბიოშეღწევადობაზე.</w:t>
      </w:r>
    </w:p>
    <w:p w14:paraId="15B55115" w14:textId="77777777" w:rsidR="00B4642A" w:rsidRPr="00DB7A14" w:rsidRDefault="00265A06" w:rsidP="00DB7A14">
      <w:pPr>
        <w:spacing w:after="0" w:line="360" w:lineRule="auto"/>
        <w:jc w:val="both"/>
        <w:rPr>
          <w:rFonts w:ascii="Sylfaen" w:hAnsi="Sylfaen" w:cs="Sylfaen"/>
          <w:noProof/>
          <w:sz w:val="24"/>
          <w:szCs w:val="24"/>
          <w:lang w:val="ka-GE"/>
        </w:rPr>
      </w:pPr>
      <w:r w:rsidRPr="00DB7A14">
        <w:rPr>
          <w:rFonts w:ascii="Sylfaen" w:hAnsi="Sylfaen"/>
          <w:b/>
          <w:noProof/>
          <w:sz w:val="24"/>
          <w:szCs w:val="24"/>
          <w:lang w:val="en-GB"/>
        </w:rPr>
        <w:t xml:space="preserve">ბლოკმაქსი საბავშვო შეიცავს 0.19 მგ ასპარტამს </w:t>
      </w:r>
      <w:r w:rsidRPr="00DB7A14">
        <w:rPr>
          <w:rFonts w:ascii="Sylfaen" w:hAnsi="Sylfaen"/>
          <w:noProof/>
          <w:sz w:val="24"/>
          <w:szCs w:val="24"/>
          <w:lang w:val="en-GB"/>
        </w:rPr>
        <w:t xml:space="preserve">5 მლ </w:t>
      </w:r>
      <w:r w:rsidR="00DB7A14" w:rsidRPr="00DB7A14">
        <w:rPr>
          <w:rFonts w:ascii="Sylfaen" w:hAnsi="Sylfaen"/>
          <w:noProof/>
          <w:sz w:val="24"/>
          <w:szCs w:val="24"/>
          <w:lang w:val="ka-GE"/>
        </w:rPr>
        <w:t>პერ</w:t>
      </w:r>
      <w:r w:rsidRPr="00DB7A14">
        <w:rPr>
          <w:rFonts w:ascii="Sylfaen" w:hAnsi="Sylfaen"/>
          <w:noProof/>
          <w:sz w:val="24"/>
          <w:szCs w:val="24"/>
          <w:lang w:val="en-GB"/>
        </w:rPr>
        <w:t xml:space="preserve">ორალურ სუსპენზიაში. </w:t>
      </w:r>
    </w:p>
    <w:p w14:paraId="67F458AF" w14:textId="77777777" w:rsidR="00265A06" w:rsidRPr="00DB7A14" w:rsidRDefault="00265A06" w:rsidP="00B4642A">
      <w:pPr>
        <w:spacing w:after="0" w:line="360" w:lineRule="auto"/>
        <w:jc w:val="both"/>
        <w:rPr>
          <w:rFonts w:ascii="Sylfaen" w:hAnsi="Sylfaen" w:cs="Sylfaen"/>
          <w:noProof/>
          <w:sz w:val="24"/>
          <w:szCs w:val="24"/>
          <w:lang w:val="ka-GE"/>
        </w:rPr>
      </w:pPr>
      <w:r w:rsidRPr="00DB7A14">
        <w:rPr>
          <w:rFonts w:ascii="Sylfaen" w:hAnsi="Sylfaen" w:cs="Sylfaen"/>
          <w:noProof/>
          <w:sz w:val="24"/>
          <w:szCs w:val="24"/>
          <w:lang w:val="ka-GE"/>
        </w:rPr>
        <w:t xml:space="preserve">ასპარტამი არის ფენილალანინის წყარო. ასპარტამი </w:t>
      </w:r>
      <w:r w:rsidR="00DB7A14" w:rsidRPr="00DB7A14">
        <w:rPr>
          <w:rFonts w:ascii="Sylfaen" w:hAnsi="Sylfaen" w:cs="Sylfaen"/>
          <w:noProof/>
          <w:sz w:val="24"/>
          <w:szCs w:val="24"/>
          <w:lang w:val="ka-GE"/>
        </w:rPr>
        <w:t>პერ</w:t>
      </w:r>
      <w:r w:rsidRPr="00DB7A14">
        <w:rPr>
          <w:rFonts w:ascii="Sylfaen" w:hAnsi="Sylfaen" w:cs="Sylfaen"/>
          <w:noProof/>
          <w:sz w:val="24"/>
          <w:szCs w:val="24"/>
          <w:lang w:val="ka-GE"/>
        </w:rPr>
        <w:t>ორალურად მიღების შემდეგ კუჭ-ნაწლავის ტრაქტში განიცდის ჰიდროლიზს. ჰიდროლიზის ერთ-ერთი ყველაზე მნიშვნელოვანი პროდუქტი არის ფენილალანინი. ეს შესაძლოა საზიანო იყოს პაციენტებისათვის, რომლებსაც აქვთ ფენილკეტონურია.</w:t>
      </w:r>
      <w:r w:rsidR="00DB7A14">
        <w:rPr>
          <w:rFonts w:ascii="Sylfaen" w:hAnsi="Sylfaen" w:cs="Sylfaen"/>
          <w:noProof/>
          <w:sz w:val="24"/>
          <w:szCs w:val="24"/>
          <w:lang w:val="ka-GE"/>
        </w:rPr>
        <w:t xml:space="preserve"> </w:t>
      </w:r>
    </w:p>
    <w:p w14:paraId="23FB2B69" w14:textId="77777777" w:rsidR="00DB7A14" w:rsidRPr="00DB7A14" w:rsidRDefault="00265A06" w:rsidP="00B4642A">
      <w:pPr>
        <w:spacing w:after="0" w:line="360" w:lineRule="auto"/>
        <w:jc w:val="both"/>
        <w:rPr>
          <w:rFonts w:ascii="Sylfaen" w:hAnsi="Sylfaen" w:cs="Sylfaen"/>
          <w:noProof/>
          <w:sz w:val="24"/>
          <w:szCs w:val="24"/>
          <w:lang w:val="ka-GE"/>
        </w:rPr>
      </w:pPr>
      <w:r w:rsidRPr="00DB7A14">
        <w:rPr>
          <w:rFonts w:ascii="Sylfaen" w:hAnsi="Sylfaen" w:cs="Sylfaen"/>
          <w:b/>
          <w:noProof/>
          <w:sz w:val="24"/>
          <w:szCs w:val="24"/>
          <w:lang w:val="ka-GE"/>
        </w:rPr>
        <w:t>ბლოკმაქსი საბავშვო შეიცავს 1 მმოლ</w:t>
      </w:r>
      <w:r w:rsidR="00DB7A14" w:rsidRPr="00DB7A14">
        <w:rPr>
          <w:rFonts w:ascii="Sylfaen" w:hAnsi="Sylfaen" w:cs="Sylfaen"/>
          <w:b/>
          <w:noProof/>
          <w:sz w:val="24"/>
          <w:szCs w:val="24"/>
          <w:lang w:val="ka-GE"/>
        </w:rPr>
        <w:t>-ზე  (</w:t>
      </w:r>
      <w:r w:rsidRPr="00DB7A14">
        <w:rPr>
          <w:rFonts w:ascii="Sylfaen" w:hAnsi="Sylfaen" w:cs="Sylfaen"/>
          <w:b/>
          <w:noProof/>
          <w:sz w:val="24"/>
          <w:szCs w:val="24"/>
          <w:lang w:val="ka-GE"/>
        </w:rPr>
        <w:t xml:space="preserve">23 მგ) </w:t>
      </w:r>
      <w:r w:rsidR="00DB7A14" w:rsidRPr="00DB7A14">
        <w:rPr>
          <w:rFonts w:ascii="Sylfaen" w:hAnsi="Sylfaen" w:cs="Sylfaen"/>
          <w:b/>
          <w:noProof/>
          <w:sz w:val="24"/>
          <w:szCs w:val="24"/>
          <w:lang w:val="ka-GE"/>
        </w:rPr>
        <w:t xml:space="preserve">ნაკლებ </w:t>
      </w:r>
      <w:r w:rsidRPr="00DB7A14">
        <w:rPr>
          <w:rFonts w:ascii="Sylfaen" w:hAnsi="Sylfaen" w:cs="Sylfaen"/>
          <w:b/>
          <w:noProof/>
          <w:sz w:val="24"/>
          <w:szCs w:val="24"/>
          <w:lang w:val="ka-GE"/>
        </w:rPr>
        <w:t>ნატრიუმს</w:t>
      </w:r>
      <w:r w:rsidRPr="00DB7A14">
        <w:rPr>
          <w:rFonts w:ascii="Sylfaen" w:hAnsi="Sylfaen" w:cs="Sylfaen"/>
          <w:noProof/>
          <w:sz w:val="24"/>
          <w:szCs w:val="24"/>
          <w:lang w:val="ka-GE"/>
        </w:rPr>
        <w:t xml:space="preserve"> 10 მლ </w:t>
      </w:r>
      <w:r w:rsidR="00DB7A14" w:rsidRPr="00DB7A14">
        <w:rPr>
          <w:rFonts w:ascii="Sylfaen" w:hAnsi="Sylfaen" w:cs="Sylfaen"/>
          <w:noProof/>
          <w:sz w:val="24"/>
          <w:szCs w:val="24"/>
          <w:lang w:val="ka-GE"/>
        </w:rPr>
        <w:t>პერ</w:t>
      </w:r>
      <w:r w:rsidRPr="00DB7A14">
        <w:rPr>
          <w:rFonts w:ascii="Sylfaen" w:hAnsi="Sylfaen" w:cs="Sylfaen"/>
          <w:noProof/>
          <w:sz w:val="24"/>
          <w:szCs w:val="24"/>
          <w:lang w:val="ka-GE"/>
        </w:rPr>
        <w:t>ორალურ სუსპენზიაში (</w:t>
      </w:r>
      <w:r w:rsidR="00DB7A14">
        <w:rPr>
          <w:rFonts w:ascii="Sylfaen" w:hAnsi="Sylfaen" w:cs="Sylfaen"/>
          <w:noProof/>
          <w:sz w:val="24"/>
          <w:szCs w:val="24"/>
          <w:lang w:val="ka-GE"/>
        </w:rPr>
        <w:t>მაქსიმალური</w:t>
      </w:r>
      <w:r w:rsidRPr="00DB7A14">
        <w:rPr>
          <w:rFonts w:ascii="Sylfaen" w:hAnsi="Sylfaen" w:cs="Sylfaen"/>
          <w:noProof/>
          <w:sz w:val="24"/>
          <w:szCs w:val="24"/>
          <w:lang w:val="ka-GE"/>
        </w:rPr>
        <w:t xml:space="preserve"> ერთჯერადი დოზა)</w:t>
      </w:r>
      <w:r w:rsidR="001279C8" w:rsidRPr="00DB7A14">
        <w:rPr>
          <w:rFonts w:ascii="Sylfaen" w:hAnsi="Sylfaen" w:cs="Sylfaen"/>
          <w:noProof/>
          <w:sz w:val="24"/>
          <w:szCs w:val="24"/>
          <w:lang w:val="ka-GE"/>
        </w:rPr>
        <w:t xml:space="preserve"> </w:t>
      </w:r>
      <w:r w:rsidR="00047D9D" w:rsidRPr="00DB7A14">
        <w:rPr>
          <w:rFonts w:ascii="Sylfaen" w:hAnsi="Sylfaen" w:cs="Sylfaen"/>
          <w:noProof/>
          <w:sz w:val="24"/>
          <w:szCs w:val="24"/>
          <w:lang w:val="ka-GE"/>
        </w:rPr>
        <w:t xml:space="preserve">ანუ </w:t>
      </w:r>
      <w:r w:rsidR="00DB7A14" w:rsidRPr="00DB7A14">
        <w:rPr>
          <w:rFonts w:ascii="Sylfaen" w:hAnsi="Sylfaen" w:cs="Sylfaen"/>
          <w:noProof/>
          <w:sz w:val="24"/>
          <w:szCs w:val="24"/>
          <w:lang w:val="ka-GE"/>
        </w:rPr>
        <w:t xml:space="preserve">იგი </w:t>
      </w:r>
      <w:r w:rsidR="00DB7A14">
        <w:rPr>
          <w:rFonts w:ascii="Sylfaen" w:hAnsi="Sylfaen" w:cs="Sylfaen"/>
          <w:noProof/>
          <w:sz w:val="24"/>
          <w:szCs w:val="24"/>
          <w:lang w:val="ka-GE"/>
        </w:rPr>
        <w:t>პრაქტიკულად</w:t>
      </w:r>
      <w:r w:rsidR="00DB7A14" w:rsidRPr="00DB7A14">
        <w:rPr>
          <w:rFonts w:ascii="Sylfaen" w:hAnsi="Sylfaen" w:cs="Sylfaen"/>
          <w:noProof/>
          <w:sz w:val="24"/>
          <w:szCs w:val="24"/>
          <w:lang w:val="ka-GE"/>
        </w:rPr>
        <w:t xml:space="preserve"> არ შეიცავს ნატრიუმს.</w:t>
      </w:r>
      <w:r w:rsidR="00047D9D" w:rsidRPr="00DB7A14">
        <w:rPr>
          <w:rFonts w:ascii="Sylfaen" w:hAnsi="Sylfaen" w:cs="Sylfaen"/>
          <w:noProof/>
          <w:sz w:val="24"/>
          <w:szCs w:val="24"/>
          <w:lang w:val="ka-GE"/>
        </w:rPr>
        <w:t xml:space="preserve"> </w:t>
      </w:r>
    </w:p>
    <w:p w14:paraId="75BD1BF4" w14:textId="77777777" w:rsidR="00B4642A" w:rsidRPr="00696425" w:rsidRDefault="0080375D" w:rsidP="00B4642A">
      <w:pPr>
        <w:spacing w:after="0" w:line="360" w:lineRule="auto"/>
        <w:jc w:val="both"/>
        <w:rPr>
          <w:rFonts w:ascii="Sylfaen" w:hAnsi="Sylfaen" w:cs="Sylfaen"/>
          <w:b/>
          <w:noProof/>
          <w:sz w:val="24"/>
          <w:szCs w:val="24"/>
          <w:lang w:val="ka-GE"/>
        </w:rPr>
      </w:pPr>
      <w:r w:rsidRPr="00696425">
        <w:rPr>
          <w:rFonts w:ascii="Sylfaen" w:hAnsi="Sylfaen" w:cs="Sylfaen"/>
          <w:b/>
          <w:noProof/>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72E66469" w14:textId="77777777" w:rsidR="000D62D8" w:rsidRPr="00CD07E3" w:rsidRDefault="00CD07E3" w:rsidP="00B4642A">
      <w:pPr>
        <w:spacing w:after="0" w:line="360" w:lineRule="auto"/>
        <w:jc w:val="both"/>
        <w:rPr>
          <w:rFonts w:ascii="Sylfaen" w:hAnsi="Sylfaen" w:cs="Sylfaen"/>
          <w:i/>
          <w:noProof/>
          <w:sz w:val="24"/>
          <w:szCs w:val="24"/>
          <w:u w:val="single"/>
          <w:lang w:val="ka-GE"/>
        </w:rPr>
      </w:pPr>
      <w:r w:rsidRPr="00CD07E3">
        <w:rPr>
          <w:rFonts w:ascii="Sylfaen" w:hAnsi="Sylfaen" w:cs="Sylfaen"/>
          <w:i/>
          <w:noProof/>
          <w:sz w:val="24"/>
          <w:szCs w:val="24"/>
          <w:u w:val="single"/>
          <w:lang w:val="ka-GE"/>
        </w:rPr>
        <w:t>იბუპროფენის კომბინაცია თავიდან უნდა იქნას აცილებული შემდეგ საშუალებებთან:</w:t>
      </w:r>
    </w:p>
    <w:p w14:paraId="0BA70B41" w14:textId="77777777" w:rsidR="000D62D8" w:rsidRPr="00237CE8" w:rsidRDefault="0080375D" w:rsidP="00630696">
      <w:pPr>
        <w:spacing w:after="0" w:line="360" w:lineRule="auto"/>
        <w:jc w:val="both"/>
        <w:rPr>
          <w:rFonts w:ascii="Sylfaen" w:hAnsi="Sylfaen" w:cs="Sylfaen"/>
          <w:noProof/>
          <w:sz w:val="24"/>
          <w:szCs w:val="24"/>
          <w:lang w:val="ka-GE"/>
        </w:rPr>
      </w:pPr>
      <w:r w:rsidRPr="00237CE8">
        <w:rPr>
          <w:rFonts w:ascii="Sylfaen" w:hAnsi="Sylfaen" w:cs="Sylfaen"/>
          <w:noProof/>
          <w:sz w:val="24"/>
          <w:szCs w:val="24"/>
          <w:lang w:val="ka-GE"/>
        </w:rPr>
        <w:t>აცეტილსალიცილის მჟავა:</w:t>
      </w:r>
      <w:r w:rsidR="00237CE8" w:rsidRPr="00237CE8">
        <w:rPr>
          <w:rFonts w:ascii="Sylfaen" w:hAnsi="Sylfaen" w:cs="Sylfaen"/>
          <w:noProof/>
          <w:sz w:val="24"/>
          <w:szCs w:val="24"/>
          <w:lang w:val="ka-GE"/>
        </w:rPr>
        <w:t xml:space="preserve"> </w:t>
      </w:r>
      <w:r w:rsidRPr="00237CE8">
        <w:rPr>
          <w:rFonts w:ascii="Sylfaen" w:hAnsi="Sylfaen" w:cs="Sylfaen"/>
          <w:noProof/>
          <w:sz w:val="24"/>
          <w:szCs w:val="24"/>
          <w:lang w:val="ka-GE"/>
        </w:rPr>
        <w:t xml:space="preserve">იბუპროფენის და აცეტილსალიცილის </w:t>
      </w:r>
      <w:r w:rsidR="00237CE8" w:rsidRPr="00237CE8">
        <w:rPr>
          <w:rFonts w:ascii="Sylfaen" w:hAnsi="Sylfaen" w:cs="Sylfaen"/>
          <w:noProof/>
          <w:sz w:val="24"/>
          <w:szCs w:val="24"/>
          <w:lang w:val="ka-GE"/>
        </w:rPr>
        <w:t>მჟავი</w:t>
      </w:r>
      <w:r w:rsidRPr="00237CE8">
        <w:rPr>
          <w:rFonts w:ascii="Sylfaen" w:hAnsi="Sylfaen" w:cs="Sylfaen"/>
          <w:noProof/>
          <w:sz w:val="24"/>
          <w:szCs w:val="24"/>
          <w:lang w:val="ka-GE"/>
        </w:rPr>
        <w:t xml:space="preserve">ს ერთდროული მიღება </w:t>
      </w:r>
      <w:r w:rsidR="00CA4E0C" w:rsidRPr="00237CE8">
        <w:rPr>
          <w:rFonts w:ascii="Sylfaen" w:hAnsi="Sylfaen" w:cs="Sylfaen"/>
          <w:noProof/>
          <w:sz w:val="24"/>
          <w:szCs w:val="24"/>
          <w:lang w:val="ka-GE"/>
        </w:rPr>
        <w:t>ზოგადად</w:t>
      </w:r>
      <w:r w:rsidR="00CA4E0C">
        <w:rPr>
          <w:rFonts w:ascii="Sylfaen" w:hAnsi="Sylfaen" w:cs="Sylfaen"/>
          <w:noProof/>
          <w:sz w:val="24"/>
          <w:szCs w:val="24"/>
          <w:lang w:val="ka-GE"/>
        </w:rPr>
        <w:t xml:space="preserve"> </w:t>
      </w:r>
      <w:r w:rsidRPr="00237CE8">
        <w:rPr>
          <w:rFonts w:ascii="Sylfaen" w:hAnsi="Sylfaen" w:cs="Sylfaen"/>
          <w:noProof/>
          <w:sz w:val="24"/>
          <w:szCs w:val="24"/>
          <w:lang w:val="ka-GE"/>
        </w:rPr>
        <w:t>არ არის რეკომენდებული</w:t>
      </w:r>
      <w:r w:rsidR="00CA4E0C">
        <w:rPr>
          <w:rFonts w:ascii="Sylfaen" w:hAnsi="Sylfaen" w:cs="Sylfaen"/>
          <w:noProof/>
          <w:sz w:val="24"/>
          <w:szCs w:val="24"/>
          <w:lang w:val="ka-GE"/>
        </w:rPr>
        <w:t xml:space="preserve">, რადგან შეიძლება გაიზარდოს </w:t>
      </w:r>
      <w:r w:rsidRPr="00237CE8">
        <w:rPr>
          <w:rFonts w:ascii="Sylfaen" w:hAnsi="Sylfaen" w:cs="Sylfaen"/>
          <w:noProof/>
          <w:sz w:val="24"/>
          <w:szCs w:val="24"/>
          <w:lang w:val="ka-GE"/>
        </w:rPr>
        <w:t xml:space="preserve">გვერდითი </w:t>
      </w:r>
      <w:r w:rsidRPr="00237CE8">
        <w:rPr>
          <w:rFonts w:ascii="Sylfaen" w:hAnsi="Sylfaen" w:cs="Sylfaen"/>
          <w:noProof/>
          <w:sz w:val="24"/>
          <w:szCs w:val="24"/>
          <w:lang w:val="ka-GE"/>
        </w:rPr>
        <w:lastRenderedPageBreak/>
        <w:t xml:space="preserve">ეფექტების </w:t>
      </w:r>
      <w:r w:rsidR="00CA4E0C">
        <w:rPr>
          <w:rFonts w:ascii="Sylfaen" w:hAnsi="Sylfaen" w:cs="Sylfaen"/>
          <w:noProof/>
          <w:sz w:val="24"/>
          <w:szCs w:val="24"/>
          <w:lang w:val="ka-GE"/>
        </w:rPr>
        <w:t>რისკი, გარდა იმ შემთხვევებისა, როდესაც</w:t>
      </w:r>
      <w:r w:rsidR="005006B5" w:rsidRPr="00237CE8">
        <w:rPr>
          <w:rFonts w:ascii="Sylfaen" w:hAnsi="Sylfaen" w:cs="Sylfaen"/>
          <w:noProof/>
          <w:sz w:val="24"/>
          <w:szCs w:val="24"/>
          <w:lang w:val="ka-GE"/>
        </w:rPr>
        <w:t xml:space="preserve"> ექიმი</w:t>
      </w:r>
      <w:r w:rsidR="00CA4E0C">
        <w:rPr>
          <w:rFonts w:ascii="Sylfaen" w:hAnsi="Sylfaen" w:cs="Sylfaen"/>
          <w:noProof/>
          <w:sz w:val="24"/>
          <w:szCs w:val="24"/>
          <w:lang w:val="ka-GE"/>
        </w:rPr>
        <w:t xml:space="preserve"> ნიშნავს </w:t>
      </w:r>
      <w:r w:rsidR="005006B5" w:rsidRPr="00237CE8">
        <w:rPr>
          <w:rFonts w:ascii="Sylfaen" w:hAnsi="Sylfaen" w:cs="Sylfaen"/>
          <w:noProof/>
          <w:sz w:val="24"/>
          <w:szCs w:val="24"/>
          <w:lang w:val="ka-GE"/>
        </w:rPr>
        <w:t>აცეტილსალიცილის მჟავა</w:t>
      </w:r>
      <w:r w:rsidR="00CA4E0C">
        <w:rPr>
          <w:rFonts w:ascii="Sylfaen" w:hAnsi="Sylfaen" w:cs="Sylfaen"/>
          <w:noProof/>
          <w:sz w:val="24"/>
          <w:szCs w:val="24"/>
          <w:lang w:val="ka-GE"/>
        </w:rPr>
        <w:t>ს</w:t>
      </w:r>
      <w:r w:rsidR="005006B5" w:rsidRPr="00237CE8">
        <w:rPr>
          <w:rFonts w:ascii="Sylfaen" w:hAnsi="Sylfaen" w:cs="Sylfaen"/>
          <w:noProof/>
          <w:sz w:val="24"/>
          <w:szCs w:val="24"/>
          <w:lang w:val="ka-GE"/>
        </w:rPr>
        <w:t xml:space="preserve"> დაბალი დოზით (არა უმეტეს 75 მგ</w:t>
      </w:r>
      <w:r w:rsidR="00237CE8" w:rsidRPr="00237CE8">
        <w:rPr>
          <w:rFonts w:ascii="Sylfaen" w:hAnsi="Sylfaen" w:cs="Sylfaen"/>
          <w:noProof/>
          <w:sz w:val="24"/>
          <w:szCs w:val="24"/>
          <w:lang w:val="ka-GE"/>
        </w:rPr>
        <w:t xml:space="preserve"> დღეში</w:t>
      </w:r>
      <w:r w:rsidR="005006B5" w:rsidRPr="00237CE8">
        <w:rPr>
          <w:rFonts w:ascii="Sylfaen" w:hAnsi="Sylfaen" w:cs="Sylfaen"/>
          <w:noProof/>
          <w:sz w:val="24"/>
          <w:szCs w:val="24"/>
          <w:lang w:val="ka-GE"/>
        </w:rPr>
        <w:t>).</w:t>
      </w:r>
    </w:p>
    <w:p w14:paraId="226780E0" w14:textId="77777777" w:rsidR="000D62D8" w:rsidRPr="00CA4E0C" w:rsidRDefault="0080375D" w:rsidP="00630696">
      <w:pPr>
        <w:spacing w:after="0" w:line="360" w:lineRule="auto"/>
        <w:jc w:val="both"/>
        <w:rPr>
          <w:rFonts w:ascii="Sylfaen" w:hAnsi="Sylfaen" w:cs="Sylfaen"/>
          <w:noProof/>
          <w:sz w:val="24"/>
          <w:szCs w:val="24"/>
          <w:lang w:val="ka-GE"/>
        </w:rPr>
      </w:pPr>
      <w:r w:rsidRPr="00CA4E0C">
        <w:rPr>
          <w:rFonts w:ascii="Sylfaen" w:hAnsi="Sylfaen" w:cs="Sylfaen"/>
          <w:noProof/>
          <w:sz w:val="24"/>
          <w:szCs w:val="24"/>
          <w:lang w:val="ka-GE"/>
        </w:rPr>
        <w:t xml:space="preserve">ექსპერიმენტული </w:t>
      </w:r>
      <w:r w:rsidR="00CA4E0C" w:rsidRPr="00CA4E0C">
        <w:rPr>
          <w:rFonts w:ascii="Sylfaen" w:hAnsi="Sylfaen" w:cs="Sylfaen"/>
          <w:noProof/>
          <w:sz w:val="24"/>
          <w:szCs w:val="24"/>
          <w:lang w:val="ka-GE"/>
        </w:rPr>
        <w:t>მონაცემების მიხედვით</w:t>
      </w:r>
      <w:r w:rsidRPr="00CA4E0C">
        <w:rPr>
          <w:rFonts w:ascii="Sylfaen" w:hAnsi="Sylfaen" w:cs="Sylfaen"/>
          <w:noProof/>
          <w:sz w:val="24"/>
          <w:szCs w:val="24"/>
          <w:lang w:val="ka-GE"/>
        </w:rPr>
        <w:t xml:space="preserve"> </w:t>
      </w:r>
      <w:r w:rsidR="00CA4E0C" w:rsidRPr="00CA4E0C">
        <w:rPr>
          <w:rFonts w:ascii="Sylfaen" w:hAnsi="Sylfaen" w:cs="Sylfaen"/>
          <w:noProof/>
          <w:sz w:val="24"/>
          <w:szCs w:val="24"/>
          <w:lang w:val="ka-GE"/>
        </w:rPr>
        <w:t xml:space="preserve">ერთდროულად მიღებისას </w:t>
      </w:r>
      <w:r w:rsidRPr="00CA4E0C">
        <w:rPr>
          <w:rFonts w:ascii="Sylfaen" w:hAnsi="Sylfaen" w:cs="Sylfaen"/>
          <w:noProof/>
          <w:sz w:val="24"/>
          <w:szCs w:val="24"/>
          <w:lang w:val="ka-GE"/>
        </w:rPr>
        <w:t xml:space="preserve">იბუპროფენმა შეიძლება კონკურენტულად </w:t>
      </w:r>
      <w:r w:rsidR="00CA4E0C" w:rsidRPr="00CA4E0C">
        <w:rPr>
          <w:rFonts w:ascii="Sylfaen" w:hAnsi="Sylfaen" w:cs="Sylfaen"/>
          <w:noProof/>
          <w:sz w:val="24"/>
          <w:szCs w:val="24"/>
          <w:lang w:val="ka-GE"/>
        </w:rPr>
        <w:t>დათრგუნოს</w:t>
      </w:r>
      <w:r w:rsidRPr="00CA4E0C">
        <w:rPr>
          <w:rFonts w:ascii="Sylfaen" w:hAnsi="Sylfaen" w:cs="Sylfaen"/>
          <w:noProof/>
          <w:sz w:val="24"/>
          <w:szCs w:val="24"/>
          <w:lang w:val="ka-GE"/>
        </w:rPr>
        <w:t xml:space="preserve"> თრომბოციტების აგრეგაციაზე აცეტილსალიცილის </w:t>
      </w:r>
      <w:r w:rsidR="00CA4E0C" w:rsidRPr="00CA4E0C">
        <w:rPr>
          <w:rFonts w:ascii="Sylfaen" w:hAnsi="Sylfaen" w:cs="Sylfaen"/>
          <w:noProof/>
          <w:sz w:val="24"/>
          <w:szCs w:val="24"/>
          <w:lang w:val="ka-GE"/>
        </w:rPr>
        <w:t>მჟავის</w:t>
      </w:r>
      <w:r w:rsidRPr="00CA4E0C">
        <w:rPr>
          <w:rFonts w:ascii="Sylfaen" w:hAnsi="Sylfaen" w:cs="Sylfaen"/>
          <w:noProof/>
          <w:sz w:val="24"/>
          <w:szCs w:val="24"/>
          <w:lang w:val="ka-GE"/>
        </w:rPr>
        <w:t xml:space="preserve"> </w:t>
      </w:r>
      <w:r w:rsidR="00CA4E0C" w:rsidRPr="00CA4E0C">
        <w:rPr>
          <w:rFonts w:ascii="Sylfaen" w:hAnsi="Sylfaen" w:cs="Sylfaen"/>
          <w:noProof/>
          <w:sz w:val="24"/>
          <w:szCs w:val="24"/>
          <w:lang w:val="ka-GE"/>
        </w:rPr>
        <w:t>ეფექტი</w:t>
      </w:r>
      <w:r w:rsidRPr="00CA4E0C">
        <w:rPr>
          <w:rFonts w:ascii="Sylfaen" w:hAnsi="Sylfaen" w:cs="Sylfaen"/>
          <w:noProof/>
          <w:sz w:val="24"/>
          <w:szCs w:val="24"/>
          <w:lang w:val="ka-GE"/>
        </w:rPr>
        <w:t xml:space="preserve"> დაბალი დოზით გამოყენებისას</w:t>
      </w:r>
      <w:r w:rsidR="00CA4E0C" w:rsidRPr="00CA4E0C">
        <w:rPr>
          <w:rFonts w:ascii="Sylfaen" w:hAnsi="Sylfaen" w:cs="Sylfaen"/>
          <w:noProof/>
          <w:sz w:val="24"/>
          <w:szCs w:val="24"/>
          <w:lang w:val="ka-GE"/>
        </w:rPr>
        <w:t xml:space="preserve">. </w:t>
      </w:r>
      <w:r w:rsidRPr="00CA4E0C">
        <w:rPr>
          <w:rFonts w:ascii="Sylfaen" w:hAnsi="Sylfaen" w:cs="Sylfaen"/>
          <w:noProof/>
          <w:sz w:val="24"/>
          <w:szCs w:val="24"/>
          <w:lang w:val="ka-GE"/>
        </w:rPr>
        <w:t>მიუხედავად იმისა, რომ მონაცემები</w:t>
      </w:r>
      <w:r w:rsidR="007643BB">
        <w:rPr>
          <w:rFonts w:ascii="Sylfaen" w:hAnsi="Sylfaen" w:cs="Sylfaen"/>
          <w:noProof/>
          <w:sz w:val="24"/>
          <w:szCs w:val="24"/>
          <w:lang w:val="ka-GE"/>
        </w:rPr>
        <w:t xml:space="preserve"> </w:t>
      </w:r>
      <w:r w:rsidR="007643BB" w:rsidRPr="00CA4E0C">
        <w:rPr>
          <w:rFonts w:ascii="Sylfaen" w:hAnsi="Sylfaen" w:cs="Sylfaen"/>
          <w:noProof/>
          <w:sz w:val="24"/>
          <w:szCs w:val="24"/>
          <w:lang w:val="ka-GE"/>
        </w:rPr>
        <w:t>დაუზუსტებელი</w:t>
      </w:r>
      <w:r w:rsidR="007643BB">
        <w:rPr>
          <w:rFonts w:ascii="Sylfaen" w:hAnsi="Sylfaen" w:cs="Sylfaen"/>
          <w:noProof/>
          <w:sz w:val="24"/>
          <w:szCs w:val="24"/>
          <w:lang w:val="ka-GE"/>
        </w:rPr>
        <w:t>ა</w:t>
      </w:r>
      <w:r w:rsidRPr="00CA4E0C">
        <w:rPr>
          <w:rFonts w:ascii="Sylfaen" w:hAnsi="Sylfaen" w:cs="Sylfaen"/>
          <w:noProof/>
          <w:sz w:val="24"/>
          <w:szCs w:val="24"/>
          <w:lang w:val="ka-GE"/>
        </w:rPr>
        <w:t xml:space="preserve"> მოცემულ კლინიკურ </w:t>
      </w:r>
      <w:r w:rsidR="00CA4E0C" w:rsidRPr="00CA4E0C">
        <w:rPr>
          <w:rFonts w:ascii="Sylfaen" w:hAnsi="Sylfaen" w:cs="Sylfaen"/>
          <w:noProof/>
          <w:sz w:val="24"/>
          <w:szCs w:val="24"/>
          <w:lang w:val="ka-GE"/>
        </w:rPr>
        <w:t>მდგომარეობასთან</w:t>
      </w:r>
      <w:r w:rsidRPr="00CA4E0C">
        <w:rPr>
          <w:rFonts w:ascii="Sylfaen" w:hAnsi="Sylfaen" w:cs="Sylfaen"/>
          <w:noProof/>
          <w:sz w:val="24"/>
          <w:szCs w:val="24"/>
          <w:lang w:val="ka-GE"/>
        </w:rPr>
        <w:t xml:space="preserve">  დაკავშირებით, არ არის გამორიცხული</w:t>
      </w:r>
      <w:r w:rsidR="00CA4E0C" w:rsidRPr="00CA4E0C">
        <w:rPr>
          <w:rFonts w:ascii="Sylfaen" w:hAnsi="Sylfaen" w:cs="Sylfaen"/>
          <w:noProof/>
          <w:sz w:val="24"/>
          <w:szCs w:val="24"/>
          <w:lang w:val="ka-GE"/>
        </w:rPr>
        <w:t xml:space="preserve"> იმის შესაძლებლობა</w:t>
      </w:r>
      <w:r w:rsidRPr="00CA4E0C">
        <w:rPr>
          <w:rFonts w:ascii="Sylfaen" w:hAnsi="Sylfaen" w:cs="Sylfaen"/>
          <w:noProof/>
          <w:sz w:val="24"/>
          <w:szCs w:val="24"/>
          <w:lang w:val="ka-GE"/>
        </w:rPr>
        <w:t>, რომ იბუპროფენის რეგულარულმა</w:t>
      </w:r>
      <w:r w:rsidR="007643BB">
        <w:rPr>
          <w:rFonts w:ascii="Sylfaen" w:hAnsi="Sylfaen" w:cs="Sylfaen"/>
          <w:noProof/>
          <w:sz w:val="24"/>
          <w:szCs w:val="24"/>
          <w:lang w:val="ka-GE"/>
        </w:rPr>
        <w:t>,</w:t>
      </w:r>
      <w:r w:rsidRPr="00CA4E0C">
        <w:rPr>
          <w:rFonts w:ascii="Sylfaen" w:hAnsi="Sylfaen" w:cs="Sylfaen"/>
          <w:noProof/>
          <w:sz w:val="24"/>
          <w:szCs w:val="24"/>
          <w:lang w:val="ka-GE"/>
        </w:rPr>
        <w:t xml:space="preserve"> ხანგრძლივმა გამოყენებამ შეამციროს აცეტილსალიცილის მჟავის კარდიოპროტექტორული ეფექტი დაბალი დოზით გამოყენებისას. </w:t>
      </w:r>
      <w:r w:rsidR="00CA4E0C" w:rsidRPr="00CA4E0C">
        <w:rPr>
          <w:rFonts w:ascii="Sylfaen" w:hAnsi="Sylfaen" w:cs="Sylfaen"/>
          <w:noProof/>
          <w:sz w:val="24"/>
          <w:szCs w:val="24"/>
          <w:lang w:val="ka-GE"/>
        </w:rPr>
        <w:t>მიჩნეულია, რომ იბუპროფნის იშვიათ გამოყენებას არ უნდა ჰქონდე</w:t>
      </w:r>
      <w:r w:rsidR="007643BB">
        <w:rPr>
          <w:rFonts w:ascii="Sylfaen" w:hAnsi="Sylfaen" w:cs="Sylfaen"/>
          <w:noProof/>
          <w:sz w:val="24"/>
          <w:szCs w:val="24"/>
          <w:lang w:val="ka-GE"/>
        </w:rPr>
        <w:t>ს</w:t>
      </w:r>
      <w:r w:rsidR="00CA4E0C" w:rsidRPr="00CA4E0C">
        <w:rPr>
          <w:rFonts w:ascii="Sylfaen" w:hAnsi="Sylfaen" w:cs="Sylfaen"/>
          <w:noProof/>
          <w:sz w:val="24"/>
          <w:szCs w:val="24"/>
          <w:lang w:val="ka-GE"/>
        </w:rPr>
        <w:t xml:space="preserve"> </w:t>
      </w:r>
      <w:r w:rsidRPr="00CA4E0C">
        <w:rPr>
          <w:rFonts w:ascii="Sylfaen" w:hAnsi="Sylfaen" w:cs="Sylfaen"/>
          <w:noProof/>
          <w:sz w:val="24"/>
          <w:szCs w:val="24"/>
          <w:lang w:val="ka-GE"/>
        </w:rPr>
        <w:t>კლინიკურად მნიშვნელოვანი ეფექტი</w:t>
      </w:r>
      <w:r w:rsidR="00CA4E0C" w:rsidRPr="00CA4E0C">
        <w:rPr>
          <w:rFonts w:ascii="Sylfaen" w:hAnsi="Sylfaen" w:cs="Sylfaen"/>
          <w:noProof/>
          <w:sz w:val="24"/>
          <w:szCs w:val="24"/>
          <w:lang w:val="ka-GE"/>
        </w:rPr>
        <w:t xml:space="preserve"> </w:t>
      </w:r>
      <w:r w:rsidRPr="00CA4E0C">
        <w:rPr>
          <w:rFonts w:ascii="Sylfaen" w:hAnsi="Sylfaen" w:cs="Sylfaen"/>
          <w:noProof/>
          <w:sz w:val="24"/>
          <w:szCs w:val="24"/>
          <w:lang w:val="ka-GE"/>
        </w:rPr>
        <w:t>(იხ. ნაწილი 5.1).</w:t>
      </w:r>
    </w:p>
    <w:p w14:paraId="77C7D70E" w14:textId="77777777" w:rsidR="000416C7" w:rsidRPr="00630696" w:rsidRDefault="000416C7" w:rsidP="00630696">
      <w:pPr>
        <w:spacing w:after="0" w:line="360" w:lineRule="auto"/>
        <w:jc w:val="both"/>
        <w:rPr>
          <w:rFonts w:ascii="Sylfaen" w:hAnsi="Sylfaen" w:cs="Sylfaen"/>
          <w:noProof/>
          <w:sz w:val="24"/>
          <w:szCs w:val="24"/>
          <w:lang w:val="ka-GE"/>
        </w:rPr>
      </w:pPr>
      <w:r w:rsidRPr="001B7A34">
        <w:rPr>
          <w:rFonts w:ascii="Sylfaen" w:hAnsi="Sylfaen" w:cs="Sylfaen"/>
          <w:noProof/>
          <w:sz w:val="24"/>
          <w:szCs w:val="24"/>
          <w:lang w:val="ka-GE"/>
        </w:rPr>
        <w:t xml:space="preserve">სხვა </w:t>
      </w:r>
      <w:r w:rsidR="001B7A34" w:rsidRPr="001B7A34">
        <w:rPr>
          <w:rFonts w:ascii="Sylfaen" w:hAnsi="Sylfaen" w:cs="Sylfaen"/>
          <w:noProof/>
          <w:sz w:val="24"/>
          <w:szCs w:val="24"/>
          <w:lang w:val="ka-GE"/>
        </w:rPr>
        <w:t>ასაპ,</w:t>
      </w:r>
      <w:r w:rsidRPr="001B7A34">
        <w:rPr>
          <w:rFonts w:ascii="Sylfaen" w:hAnsi="Sylfaen" w:cs="Sylfaen"/>
          <w:noProof/>
          <w:sz w:val="24"/>
          <w:szCs w:val="24"/>
          <w:lang w:val="ka-GE"/>
        </w:rPr>
        <w:t xml:space="preserve"> მათ შორის, ციკლოოქსიგენაზა-2-ის სელექციური ინჰიბიტორები:</w:t>
      </w:r>
      <w:r w:rsidR="001B7A34" w:rsidRPr="001B7A34">
        <w:rPr>
          <w:rFonts w:ascii="Sylfaen" w:hAnsi="Sylfaen" w:cs="Sylfaen"/>
          <w:noProof/>
          <w:sz w:val="24"/>
          <w:szCs w:val="24"/>
          <w:lang w:val="ka-GE"/>
        </w:rPr>
        <w:t xml:space="preserve"> </w:t>
      </w:r>
      <w:r w:rsidRPr="001B7A34">
        <w:rPr>
          <w:rFonts w:ascii="Sylfaen" w:hAnsi="Sylfaen" w:cs="Sylfaen"/>
          <w:noProof/>
          <w:sz w:val="24"/>
          <w:szCs w:val="24"/>
          <w:lang w:val="ka-GE"/>
        </w:rPr>
        <w:t xml:space="preserve">მოერიდეთ ორი ან მეტი </w:t>
      </w:r>
      <w:r w:rsidR="001B7A34" w:rsidRPr="001B7A34">
        <w:rPr>
          <w:rFonts w:ascii="Sylfaen" w:hAnsi="Sylfaen" w:cs="Sylfaen"/>
          <w:noProof/>
          <w:sz w:val="24"/>
          <w:szCs w:val="24"/>
          <w:lang w:val="ka-GE"/>
        </w:rPr>
        <w:t>ასაპ-ის</w:t>
      </w:r>
      <w:r w:rsidRPr="001B7A34">
        <w:rPr>
          <w:rFonts w:ascii="Sylfaen" w:hAnsi="Sylfaen" w:cs="Sylfaen"/>
          <w:noProof/>
          <w:sz w:val="24"/>
          <w:szCs w:val="24"/>
          <w:lang w:val="ka-GE"/>
        </w:rPr>
        <w:t xml:space="preserve"> ერთდროულ</w:t>
      </w:r>
      <w:r w:rsidR="001B7A34" w:rsidRPr="001B7A34">
        <w:rPr>
          <w:rFonts w:ascii="Sylfaen" w:hAnsi="Sylfaen" w:cs="Sylfaen"/>
          <w:noProof/>
          <w:sz w:val="24"/>
          <w:szCs w:val="24"/>
          <w:lang w:val="ka-GE"/>
        </w:rPr>
        <w:t xml:space="preserve">ად მიღებას, </w:t>
      </w:r>
      <w:r w:rsidRPr="001B7A34">
        <w:rPr>
          <w:rFonts w:ascii="Sylfaen" w:hAnsi="Sylfaen" w:cs="Sylfaen"/>
          <w:noProof/>
          <w:sz w:val="24"/>
          <w:szCs w:val="24"/>
          <w:lang w:val="ka-GE"/>
        </w:rPr>
        <w:t xml:space="preserve">რადგან შეიძლება </w:t>
      </w:r>
      <w:r w:rsidR="001B7A34" w:rsidRPr="001B7A34">
        <w:rPr>
          <w:rFonts w:ascii="Sylfaen" w:hAnsi="Sylfaen" w:cs="Sylfaen"/>
          <w:noProof/>
          <w:sz w:val="24"/>
          <w:szCs w:val="24"/>
          <w:lang w:val="ka-GE"/>
        </w:rPr>
        <w:t>გაიზარდოს</w:t>
      </w:r>
      <w:r w:rsidRPr="001B7A34">
        <w:rPr>
          <w:rFonts w:ascii="Sylfaen" w:hAnsi="Sylfaen" w:cs="Sylfaen"/>
          <w:noProof/>
          <w:sz w:val="24"/>
          <w:szCs w:val="24"/>
          <w:lang w:val="ka-GE"/>
        </w:rPr>
        <w:t xml:space="preserve"> გვერდითი ეფექტების განვითარების რისკი (იხ. ნაწილი 4.4).</w:t>
      </w:r>
    </w:p>
    <w:p w14:paraId="48923171" w14:textId="77777777" w:rsidR="000D62D8" w:rsidRPr="001B7A34" w:rsidRDefault="0080375D" w:rsidP="00630696">
      <w:pPr>
        <w:spacing w:after="0" w:line="360" w:lineRule="auto"/>
        <w:jc w:val="both"/>
        <w:rPr>
          <w:rFonts w:ascii="Sylfaen" w:hAnsi="Sylfaen" w:cs="Sylfaen"/>
          <w:i/>
          <w:noProof/>
          <w:sz w:val="24"/>
          <w:szCs w:val="24"/>
          <w:u w:val="single"/>
          <w:lang w:val="ka-GE"/>
        </w:rPr>
      </w:pPr>
      <w:r w:rsidRPr="001B7A34">
        <w:rPr>
          <w:rFonts w:ascii="Sylfaen" w:hAnsi="Sylfaen" w:cs="Sylfaen"/>
          <w:i/>
          <w:noProof/>
          <w:sz w:val="24"/>
          <w:szCs w:val="24"/>
          <w:u w:val="single"/>
          <w:lang w:val="ka-GE"/>
        </w:rPr>
        <w:t>იბუპროფენი</w:t>
      </w:r>
      <w:r w:rsidR="001B7A34" w:rsidRPr="001B7A34">
        <w:rPr>
          <w:rFonts w:ascii="Sylfaen" w:hAnsi="Sylfaen" w:cs="Sylfaen"/>
          <w:i/>
          <w:noProof/>
          <w:sz w:val="24"/>
          <w:szCs w:val="24"/>
          <w:u w:val="single"/>
          <w:lang w:val="ka-GE"/>
        </w:rPr>
        <w:t xml:space="preserve"> </w:t>
      </w:r>
      <w:r w:rsidRPr="001B7A34">
        <w:rPr>
          <w:rFonts w:ascii="Sylfaen" w:hAnsi="Sylfaen" w:cs="Sylfaen"/>
          <w:i/>
          <w:noProof/>
          <w:sz w:val="24"/>
          <w:szCs w:val="24"/>
          <w:u w:val="single"/>
          <w:lang w:val="ka-GE"/>
        </w:rPr>
        <w:t xml:space="preserve">სიფრთხილით </w:t>
      </w:r>
      <w:r w:rsidR="001B7A34" w:rsidRPr="001B7A34">
        <w:rPr>
          <w:rFonts w:ascii="Sylfaen" w:hAnsi="Sylfaen" w:cs="Sylfaen"/>
          <w:i/>
          <w:noProof/>
          <w:sz w:val="24"/>
          <w:szCs w:val="24"/>
          <w:u w:val="single"/>
          <w:lang w:val="ka-GE"/>
        </w:rPr>
        <w:t>გამოიყენება</w:t>
      </w:r>
      <w:r w:rsidRPr="001B7A34">
        <w:rPr>
          <w:rFonts w:ascii="Sylfaen" w:hAnsi="Sylfaen" w:cs="Sylfaen"/>
          <w:i/>
          <w:noProof/>
          <w:sz w:val="24"/>
          <w:szCs w:val="24"/>
          <w:u w:val="single"/>
          <w:lang w:val="ka-GE"/>
        </w:rPr>
        <w:t xml:space="preserve"> </w:t>
      </w:r>
      <w:r w:rsidR="001B7A34">
        <w:rPr>
          <w:rFonts w:ascii="Sylfaen" w:hAnsi="Sylfaen" w:cs="Sylfaen"/>
          <w:i/>
          <w:noProof/>
          <w:sz w:val="24"/>
          <w:szCs w:val="24"/>
          <w:u w:val="single"/>
          <w:lang w:val="ka-GE"/>
        </w:rPr>
        <w:t>შემდეგ</w:t>
      </w:r>
      <w:r w:rsidRPr="001B7A34">
        <w:rPr>
          <w:rFonts w:ascii="Sylfaen" w:hAnsi="Sylfaen" w:cs="Sylfaen"/>
          <w:i/>
          <w:noProof/>
          <w:sz w:val="24"/>
          <w:szCs w:val="24"/>
          <w:u w:val="single"/>
          <w:lang w:val="ka-GE"/>
        </w:rPr>
        <w:t xml:space="preserve"> სამკურნალო </w:t>
      </w:r>
      <w:r w:rsidR="001B7A34" w:rsidRPr="001B7A34">
        <w:rPr>
          <w:rFonts w:ascii="Sylfaen" w:hAnsi="Sylfaen" w:cs="Sylfaen"/>
          <w:i/>
          <w:noProof/>
          <w:sz w:val="24"/>
          <w:szCs w:val="24"/>
          <w:u w:val="single"/>
          <w:lang w:val="ka-GE"/>
        </w:rPr>
        <w:t>საშუალებებთან</w:t>
      </w:r>
      <w:r w:rsidRPr="001B7A34">
        <w:rPr>
          <w:rFonts w:ascii="Sylfaen" w:hAnsi="Sylfaen" w:cs="Sylfaen"/>
          <w:i/>
          <w:noProof/>
          <w:sz w:val="24"/>
          <w:szCs w:val="24"/>
          <w:u w:val="single"/>
          <w:lang w:val="ka-GE"/>
        </w:rPr>
        <w:t xml:space="preserve"> ერთად:</w:t>
      </w:r>
    </w:p>
    <w:p w14:paraId="2B7F918C" w14:textId="77777777" w:rsidR="005A6A3F" w:rsidRPr="001B7A34" w:rsidRDefault="005A6A3F" w:rsidP="00630696">
      <w:pPr>
        <w:spacing w:after="0" w:line="360" w:lineRule="auto"/>
        <w:jc w:val="both"/>
        <w:rPr>
          <w:rFonts w:ascii="Sylfaen" w:hAnsi="Sylfaen" w:cs="Sylfaen"/>
          <w:noProof/>
          <w:sz w:val="24"/>
          <w:szCs w:val="24"/>
          <w:lang w:val="ka-GE"/>
        </w:rPr>
      </w:pPr>
      <w:r w:rsidRPr="001B7A34">
        <w:rPr>
          <w:rFonts w:ascii="Sylfaen" w:hAnsi="Sylfaen" w:cs="Sylfaen"/>
          <w:noProof/>
          <w:sz w:val="24"/>
          <w:szCs w:val="24"/>
          <w:lang w:val="ka-GE"/>
        </w:rPr>
        <w:t xml:space="preserve">ანტიკოაგულანტები: </w:t>
      </w:r>
      <w:r w:rsidR="001B7A34" w:rsidRPr="001B7A34">
        <w:rPr>
          <w:rFonts w:ascii="Sylfaen" w:hAnsi="Sylfaen" w:cs="Sylfaen"/>
          <w:noProof/>
          <w:sz w:val="24"/>
          <w:szCs w:val="24"/>
          <w:lang w:val="ka-GE"/>
        </w:rPr>
        <w:t>ასაპ-მა</w:t>
      </w:r>
      <w:r w:rsidRPr="001B7A34">
        <w:rPr>
          <w:rFonts w:ascii="Sylfaen" w:hAnsi="Sylfaen" w:cs="Sylfaen"/>
          <w:noProof/>
          <w:sz w:val="24"/>
          <w:szCs w:val="24"/>
          <w:lang w:val="ka-GE"/>
        </w:rPr>
        <w:t xml:space="preserve"> შეიძლება გააძლიერო</w:t>
      </w:r>
      <w:r w:rsidR="00D14B2E">
        <w:rPr>
          <w:rFonts w:ascii="Sylfaen" w:hAnsi="Sylfaen" w:cs="Sylfaen"/>
          <w:noProof/>
          <w:sz w:val="24"/>
          <w:szCs w:val="24"/>
          <w:lang w:val="ka-GE"/>
        </w:rPr>
        <w:t>ნ</w:t>
      </w:r>
      <w:r w:rsidRPr="001B7A34">
        <w:rPr>
          <w:rFonts w:ascii="Sylfaen" w:hAnsi="Sylfaen" w:cs="Sylfaen"/>
          <w:noProof/>
          <w:sz w:val="24"/>
          <w:szCs w:val="24"/>
          <w:lang w:val="ka-GE"/>
        </w:rPr>
        <w:t xml:space="preserve"> ანტიკოაგულანტების </w:t>
      </w:r>
      <w:r w:rsidR="001B7A34" w:rsidRPr="001B7A34">
        <w:rPr>
          <w:rFonts w:ascii="Sylfaen" w:hAnsi="Sylfaen" w:cs="Sylfaen"/>
          <w:noProof/>
          <w:sz w:val="24"/>
          <w:szCs w:val="24"/>
          <w:lang w:val="ka-GE"/>
        </w:rPr>
        <w:t xml:space="preserve">ეფექტი, </w:t>
      </w:r>
      <w:r w:rsidRPr="001B7A34">
        <w:rPr>
          <w:rFonts w:ascii="Sylfaen" w:hAnsi="Sylfaen" w:cs="Sylfaen"/>
          <w:noProof/>
          <w:sz w:val="24"/>
          <w:szCs w:val="24"/>
          <w:lang w:val="ka-GE"/>
        </w:rPr>
        <w:t xml:space="preserve"> </w:t>
      </w:r>
      <w:r w:rsidR="001B7A34" w:rsidRPr="001B7A34">
        <w:rPr>
          <w:rFonts w:ascii="Sylfaen" w:hAnsi="Sylfaen" w:cs="Sylfaen"/>
          <w:noProof/>
          <w:sz w:val="24"/>
          <w:szCs w:val="24"/>
          <w:lang w:val="ka-GE"/>
        </w:rPr>
        <w:t>როგორიც არის</w:t>
      </w:r>
      <w:r w:rsidRPr="001B7A34">
        <w:rPr>
          <w:rFonts w:ascii="Sylfaen" w:hAnsi="Sylfaen" w:cs="Sylfaen"/>
          <w:noProof/>
          <w:sz w:val="24"/>
          <w:szCs w:val="24"/>
          <w:lang w:val="ka-GE"/>
        </w:rPr>
        <w:t xml:space="preserve"> ვარფარინი (იხ. ნაწილი 4.4).</w:t>
      </w:r>
    </w:p>
    <w:p w14:paraId="57FF6500" w14:textId="77777777" w:rsidR="005A6A3F" w:rsidRPr="00D14B2E" w:rsidRDefault="0080375D" w:rsidP="00630696">
      <w:pPr>
        <w:spacing w:after="0" w:line="360" w:lineRule="auto"/>
        <w:jc w:val="both"/>
        <w:rPr>
          <w:rFonts w:ascii="Sylfaen" w:hAnsi="Sylfaen" w:cs="Sylfaen"/>
          <w:noProof/>
          <w:sz w:val="24"/>
          <w:szCs w:val="24"/>
          <w:lang w:val="ka-GE"/>
        </w:rPr>
      </w:pPr>
      <w:r w:rsidRPr="00D14B2E">
        <w:rPr>
          <w:rFonts w:ascii="Sylfaen" w:hAnsi="Sylfaen" w:cs="Sylfaen"/>
          <w:noProof/>
          <w:sz w:val="24"/>
          <w:szCs w:val="24"/>
          <w:lang w:val="ka-GE"/>
        </w:rPr>
        <w:t>ანტიჰიპერტენზიული საშუალებები (აგფ ინჰიბიტორები, ბეტა-ბლოკატორები, ანგიოტენზინ-II</w:t>
      </w:r>
      <w:r w:rsidR="00D14B2E" w:rsidRPr="00D14B2E">
        <w:rPr>
          <w:rFonts w:ascii="Sylfaen" w:hAnsi="Sylfaen" w:cs="Sylfaen"/>
          <w:noProof/>
          <w:sz w:val="24"/>
          <w:szCs w:val="24"/>
          <w:lang w:val="ka-GE"/>
        </w:rPr>
        <w:t xml:space="preserve"> რეცეპტორის</w:t>
      </w:r>
      <w:r w:rsidRPr="00D14B2E">
        <w:rPr>
          <w:rFonts w:ascii="Sylfaen" w:hAnsi="Sylfaen" w:cs="Sylfaen"/>
          <w:noProof/>
          <w:sz w:val="24"/>
          <w:szCs w:val="24"/>
          <w:lang w:val="ka-GE"/>
        </w:rPr>
        <w:t xml:space="preserve"> ანტაგონისტები) და </w:t>
      </w:r>
      <w:r w:rsidR="00D14B2E" w:rsidRPr="00D14B2E">
        <w:rPr>
          <w:rFonts w:ascii="Sylfaen" w:hAnsi="Sylfaen" w:cs="Sylfaen"/>
          <w:noProof/>
          <w:sz w:val="24"/>
          <w:szCs w:val="24"/>
          <w:lang w:val="ka-GE"/>
        </w:rPr>
        <w:t>დიურეტიკები:</w:t>
      </w:r>
      <w:r w:rsidRPr="00D14B2E">
        <w:rPr>
          <w:rFonts w:ascii="Sylfaen" w:hAnsi="Sylfaen" w:cs="Sylfaen"/>
          <w:noProof/>
          <w:sz w:val="24"/>
          <w:szCs w:val="24"/>
          <w:lang w:val="ka-GE"/>
        </w:rPr>
        <w:t xml:space="preserve"> </w:t>
      </w:r>
      <w:r w:rsidR="00D14B2E" w:rsidRPr="00D14B2E">
        <w:rPr>
          <w:rFonts w:ascii="Sylfaen" w:hAnsi="Sylfaen" w:cs="Sylfaen"/>
          <w:noProof/>
          <w:sz w:val="24"/>
          <w:szCs w:val="24"/>
          <w:lang w:val="ka-GE"/>
        </w:rPr>
        <w:t>ასაპ-მა</w:t>
      </w:r>
      <w:r w:rsidRPr="00D14B2E">
        <w:rPr>
          <w:rFonts w:ascii="Sylfaen" w:hAnsi="Sylfaen" w:cs="Sylfaen"/>
          <w:noProof/>
          <w:sz w:val="24"/>
          <w:szCs w:val="24"/>
          <w:lang w:val="ka-GE"/>
        </w:rPr>
        <w:t xml:space="preserve"> შეიძლება შეამცირონ </w:t>
      </w:r>
      <w:r w:rsidR="00D14B2E">
        <w:rPr>
          <w:rFonts w:ascii="Sylfaen" w:hAnsi="Sylfaen" w:cs="Sylfaen"/>
          <w:noProof/>
          <w:sz w:val="24"/>
          <w:szCs w:val="24"/>
          <w:lang w:val="ka-GE"/>
        </w:rPr>
        <w:t xml:space="preserve">აღნიშნული </w:t>
      </w:r>
      <w:r w:rsidR="00D14B2E" w:rsidRPr="00D14B2E">
        <w:rPr>
          <w:rFonts w:ascii="Sylfaen" w:hAnsi="Sylfaen" w:cs="Sylfaen"/>
          <w:noProof/>
          <w:sz w:val="24"/>
          <w:szCs w:val="24"/>
          <w:lang w:val="ka-GE"/>
        </w:rPr>
        <w:t>პრეპარატების</w:t>
      </w:r>
      <w:r w:rsidRPr="00D14B2E">
        <w:rPr>
          <w:rFonts w:ascii="Sylfaen" w:hAnsi="Sylfaen" w:cs="Sylfaen"/>
          <w:noProof/>
          <w:sz w:val="24"/>
          <w:szCs w:val="24"/>
          <w:lang w:val="ka-GE"/>
        </w:rPr>
        <w:t xml:space="preserve"> </w:t>
      </w:r>
      <w:r w:rsidR="00D14B2E" w:rsidRPr="00D14B2E">
        <w:rPr>
          <w:rFonts w:ascii="Sylfaen" w:hAnsi="Sylfaen" w:cs="Sylfaen"/>
          <w:noProof/>
          <w:sz w:val="24"/>
          <w:szCs w:val="24"/>
          <w:lang w:val="ka-GE"/>
        </w:rPr>
        <w:t>ეფექტი. დიურეტიკებმა</w:t>
      </w:r>
      <w:r w:rsidR="005A6A3F" w:rsidRPr="00D14B2E">
        <w:rPr>
          <w:rFonts w:ascii="Sylfaen" w:hAnsi="Sylfaen" w:cs="Sylfaen"/>
          <w:noProof/>
          <w:sz w:val="24"/>
          <w:szCs w:val="24"/>
          <w:lang w:val="ka-GE"/>
        </w:rPr>
        <w:t xml:space="preserve"> შეიძლება გაზარდონ </w:t>
      </w:r>
      <w:r w:rsidR="00D14B2E" w:rsidRPr="00D14B2E">
        <w:rPr>
          <w:rFonts w:ascii="Sylfaen" w:hAnsi="Sylfaen" w:cs="Sylfaen"/>
          <w:noProof/>
          <w:sz w:val="24"/>
          <w:szCs w:val="24"/>
          <w:lang w:val="ka-GE"/>
        </w:rPr>
        <w:t xml:space="preserve">ასაპ-ის </w:t>
      </w:r>
      <w:r w:rsidR="005A6A3F" w:rsidRPr="00D14B2E">
        <w:rPr>
          <w:rFonts w:ascii="Sylfaen" w:hAnsi="Sylfaen" w:cs="Sylfaen"/>
          <w:noProof/>
          <w:sz w:val="24"/>
          <w:szCs w:val="24"/>
          <w:lang w:val="ka-GE"/>
        </w:rPr>
        <w:t>ნეფროტოქსი</w:t>
      </w:r>
      <w:r w:rsidR="00D14B2E" w:rsidRPr="00D14B2E">
        <w:rPr>
          <w:rFonts w:ascii="Sylfaen" w:hAnsi="Sylfaen" w:cs="Sylfaen"/>
          <w:noProof/>
          <w:sz w:val="24"/>
          <w:szCs w:val="24"/>
          <w:lang w:val="ka-GE"/>
        </w:rPr>
        <w:t>კ</w:t>
      </w:r>
      <w:r w:rsidR="005A6A3F" w:rsidRPr="00D14B2E">
        <w:rPr>
          <w:rFonts w:ascii="Sylfaen" w:hAnsi="Sylfaen" w:cs="Sylfaen"/>
          <w:noProof/>
          <w:sz w:val="24"/>
          <w:szCs w:val="24"/>
          <w:lang w:val="ka-GE"/>
        </w:rPr>
        <w:t xml:space="preserve">ურობის რისკი. იბუპროფენის </w:t>
      </w:r>
      <w:r w:rsidR="00D14B2E" w:rsidRPr="00D14B2E">
        <w:rPr>
          <w:rFonts w:ascii="Sylfaen" w:hAnsi="Sylfaen" w:cs="Sylfaen"/>
          <w:noProof/>
          <w:sz w:val="24"/>
          <w:szCs w:val="24"/>
          <w:lang w:val="ka-GE"/>
        </w:rPr>
        <w:t xml:space="preserve">და </w:t>
      </w:r>
      <w:r w:rsidR="005A6A3F" w:rsidRPr="00D14B2E">
        <w:rPr>
          <w:rFonts w:ascii="Sylfaen" w:hAnsi="Sylfaen" w:cs="Sylfaen"/>
          <w:noProof/>
          <w:sz w:val="24"/>
          <w:szCs w:val="24"/>
          <w:lang w:val="ka-GE"/>
        </w:rPr>
        <w:t xml:space="preserve">კალიუმის </w:t>
      </w:r>
      <w:r w:rsidR="00D14B2E" w:rsidRPr="00D14B2E">
        <w:rPr>
          <w:rFonts w:ascii="Sylfaen" w:hAnsi="Sylfaen" w:cs="Sylfaen"/>
          <w:noProof/>
          <w:sz w:val="24"/>
          <w:szCs w:val="24"/>
          <w:lang w:val="ka-GE"/>
        </w:rPr>
        <w:t>დამზოგველი დიურეტიკების</w:t>
      </w:r>
      <w:r w:rsidR="005A6A3F" w:rsidRPr="00D14B2E">
        <w:rPr>
          <w:rFonts w:ascii="Sylfaen" w:hAnsi="Sylfaen" w:cs="Sylfaen"/>
          <w:noProof/>
          <w:sz w:val="24"/>
          <w:szCs w:val="24"/>
          <w:lang w:val="ka-GE"/>
        </w:rPr>
        <w:t xml:space="preserve"> </w:t>
      </w:r>
      <w:r w:rsidR="00D14B2E" w:rsidRPr="00D14B2E">
        <w:rPr>
          <w:rFonts w:ascii="Sylfaen" w:hAnsi="Sylfaen" w:cs="Sylfaen"/>
          <w:noProof/>
          <w:sz w:val="24"/>
          <w:szCs w:val="24"/>
          <w:lang w:val="ka-GE"/>
        </w:rPr>
        <w:t xml:space="preserve">ან აგფ-ინჰიბიტორების </w:t>
      </w:r>
      <w:r w:rsidR="005A6A3F" w:rsidRPr="00D14B2E">
        <w:rPr>
          <w:rFonts w:ascii="Sylfaen" w:hAnsi="Sylfaen" w:cs="Sylfaen"/>
          <w:noProof/>
          <w:sz w:val="24"/>
          <w:szCs w:val="24"/>
          <w:lang w:val="ka-GE"/>
        </w:rPr>
        <w:t>ერთდროულ</w:t>
      </w:r>
      <w:r w:rsidR="00D14B2E" w:rsidRPr="00D14B2E">
        <w:rPr>
          <w:rFonts w:ascii="Sylfaen" w:hAnsi="Sylfaen" w:cs="Sylfaen"/>
          <w:noProof/>
          <w:sz w:val="24"/>
          <w:szCs w:val="24"/>
          <w:lang w:val="ka-GE"/>
        </w:rPr>
        <w:t xml:space="preserve">ად მიღებამ </w:t>
      </w:r>
      <w:r w:rsidR="005A6A3F" w:rsidRPr="00D14B2E">
        <w:rPr>
          <w:rFonts w:ascii="Sylfaen" w:hAnsi="Sylfaen" w:cs="Sylfaen"/>
          <w:noProof/>
          <w:sz w:val="24"/>
          <w:szCs w:val="24"/>
          <w:lang w:val="ka-GE"/>
        </w:rPr>
        <w:t>შეიძლება გამოიწვიოს ჰიპერკალ</w:t>
      </w:r>
      <w:r w:rsidR="00D14B2E" w:rsidRPr="00D14B2E">
        <w:rPr>
          <w:rFonts w:ascii="Sylfaen" w:hAnsi="Sylfaen" w:cs="Sylfaen"/>
          <w:noProof/>
          <w:sz w:val="24"/>
          <w:szCs w:val="24"/>
          <w:lang w:val="ka-GE"/>
        </w:rPr>
        <w:t>ი</w:t>
      </w:r>
      <w:r w:rsidR="005A6A3F" w:rsidRPr="00D14B2E">
        <w:rPr>
          <w:rFonts w:ascii="Sylfaen" w:hAnsi="Sylfaen" w:cs="Sylfaen"/>
          <w:noProof/>
          <w:sz w:val="24"/>
          <w:szCs w:val="24"/>
          <w:lang w:val="ka-GE"/>
        </w:rPr>
        <w:t xml:space="preserve">ემია. </w:t>
      </w:r>
      <w:r w:rsidR="00D14B2E" w:rsidRPr="00D14B2E">
        <w:rPr>
          <w:rFonts w:ascii="Sylfaen" w:hAnsi="Sylfaen" w:cs="Sylfaen"/>
          <w:noProof/>
          <w:sz w:val="24"/>
          <w:szCs w:val="24"/>
          <w:lang w:val="ka-GE"/>
        </w:rPr>
        <w:t>საჭიროა</w:t>
      </w:r>
      <w:r w:rsidR="005A6A3F" w:rsidRPr="00D14B2E">
        <w:rPr>
          <w:rFonts w:ascii="Sylfaen" w:hAnsi="Sylfaen" w:cs="Sylfaen"/>
          <w:noProof/>
          <w:sz w:val="24"/>
          <w:szCs w:val="24"/>
          <w:lang w:val="ka-GE"/>
        </w:rPr>
        <w:t xml:space="preserve"> კალიუმის დონის </w:t>
      </w:r>
      <w:r w:rsidR="00D14B2E" w:rsidRPr="00D14B2E">
        <w:rPr>
          <w:rFonts w:ascii="Sylfaen" w:hAnsi="Sylfaen" w:cs="Sylfaen"/>
          <w:noProof/>
          <w:sz w:val="24"/>
          <w:szCs w:val="24"/>
          <w:lang w:val="ka-GE"/>
        </w:rPr>
        <w:t>ყურადღებით გაკონტროლება.</w:t>
      </w:r>
    </w:p>
    <w:p w14:paraId="7BD2933A" w14:textId="77777777" w:rsidR="005A6A3F" w:rsidRPr="00B66432" w:rsidRDefault="005A6A3F" w:rsidP="00630696">
      <w:pPr>
        <w:spacing w:after="0" w:line="360" w:lineRule="auto"/>
        <w:jc w:val="both"/>
        <w:rPr>
          <w:rFonts w:ascii="Sylfaen" w:hAnsi="Sylfaen" w:cs="Sylfaen"/>
          <w:noProof/>
          <w:sz w:val="24"/>
          <w:szCs w:val="24"/>
          <w:lang w:val="ka-GE"/>
        </w:rPr>
      </w:pPr>
      <w:r w:rsidRPr="00B66432">
        <w:rPr>
          <w:rFonts w:ascii="Sylfaen" w:hAnsi="Sylfaen" w:cs="Sylfaen"/>
          <w:noProof/>
          <w:sz w:val="24"/>
          <w:szCs w:val="24"/>
          <w:lang w:val="ka-GE"/>
        </w:rPr>
        <w:t xml:space="preserve">კაპტოპრილი: ექსპერიმენტული კვლევების თანახმად, იბუპროფენი </w:t>
      </w:r>
      <w:r w:rsidR="004E03BD" w:rsidRPr="00B66432">
        <w:rPr>
          <w:rFonts w:ascii="Sylfaen" w:hAnsi="Sylfaen" w:cs="Sylfaen"/>
          <w:noProof/>
          <w:sz w:val="24"/>
          <w:szCs w:val="24"/>
          <w:lang w:val="ka-GE"/>
        </w:rPr>
        <w:t>ანეიტრალებს</w:t>
      </w:r>
      <w:r w:rsidRPr="00B66432">
        <w:rPr>
          <w:rFonts w:ascii="Sylfaen" w:hAnsi="Sylfaen" w:cs="Sylfaen"/>
          <w:noProof/>
          <w:sz w:val="24"/>
          <w:szCs w:val="24"/>
          <w:lang w:val="ka-GE"/>
        </w:rPr>
        <w:t xml:space="preserve"> კაპტოპრილის ეფექტს ნატრიუმის </w:t>
      </w:r>
      <w:r w:rsidR="004E03BD" w:rsidRPr="00B66432">
        <w:rPr>
          <w:rFonts w:ascii="Sylfaen" w:hAnsi="Sylfaen" w:cs="Sylfaen"/>
          <w:noProof/>
          <w:sz w:val="24"/>
          <w:szCs w:val="24"/>
          <w:lang w:val="ka-GE"/>
        </w:rPr>
        <w:t>ექსკრეციის ზრდის თვალსაზრისით.</w:t>
      </w:r>
    </w:p>
    <w:p w14:paraId="58671D4B" w14:textId="77777777" w:rsidR="005A6A3F" w:rsidRPr="00FB5547" w:rsidRDefault="005A6A3F" w:rsidP="00630696">
      <w:pPr>
        <w:spacing w:after="0" w:line="360" w:lineRule="auto"/>
        <w:jc w:val="both"/>
        <w:rPr>
          <w:rFonts w:ascii="Sylfaen" w:hAnsi="Sylfaen" w:cs="Sylfaen"/>
          <w:noProof/>
          <w:sz w:val="24"/>
          <w:szCs w:val="24"/>
          <w:lang w:val="ka-GE"/>
        </w:rPr>
      </w:pPr>
      <w:r w:rsidRPr="00FB5547">
        <w:rPr>
          <w:rFonts w:ascii="Sylfaen" w:hAnsi="Sylfaen" w:cs="Sylfaen"/>
          <w:noProof/>
          <w:sz w:val="24"/>
          <w:szCs w:val="24"/>
          <w:lang w:val="ka-GE"/>
        </w:rPr>
        <w:t>კორტიკოსტეროიდები: კუჭ-ნაწლავის წყლულის ან სისხლდენის რი</w:t>
      </w:r>
      <w:r w:rsidR="00FB5547" w:rsidRPr="00FB5547">
        <w:rPr>
          <w:rFonts w:ascii="Sylfaen" w:hAnsi="Sylfaen" w:cs="Sylfaen"/>
          <w:noProof/>
          <w:sz w:val="24"/>
          <w:szCs w:val="24"/>
          <w:lang w:val="ka-GE"/>
        </w:rPr>
        <w:t>სკი</w:t>
      </w:r>
      <w:r w:rsidRPr="00FB5547">
        <w:rPr>
          <w:rFonts w:ascii="Sylfaen" w:hAnsi="Sylfaen" w:cs="Sylfaen"/>
          <w:noProof/>
          <w:sz w:val="24"/>
          <w:szCs w:val="24"/>
          <w:lang w:val="ka-GE"/>
        </w:rPr>
        <w:t xml:space="preserve"> </w:t>
      </w:r>
      <w:r w:rsidR="00FB5547" w:rsidRPr="00FB5547">
        <w:rPr>
          <w:rFonts w:ascii="Sylfaen" w:hAnsi="Sylfaen" w:cs="Sylfaen"/>
          <w:noProof/>
          <w:sz w:val="24"/>
          <w:szCs w:val="24"/>
          <w:lang w:val="ka-GE"/>
        </w:rPr>
        <w:t>იზრდება</w:t>
      </w:r>
      <w:r w:rsidRPr="00FB5547">
        <w:rPr>
          <w:rFonts w:ascii="Sylfaen" w:hAnsi="Sylfaen" w:cs="Sylfaen"/>
          <w:noProof/>
          <w:sz w:val="24"/>
          <w:szCs w:val="24"/>
          <w:lang w:val="ka-GE"/>
        </w:rPr>
        <w:t xml:space="preserve"> (იხ. ნაწილი 4.4).</w:t>
      </w:r>
    </w:p>
    <w:p w14:paraId="06DB9E97" w14:textId="77777777" w:rsidR="00AF2985" w:rsidRPr="00FB5547" w:rsidRDefault="00FB5547" w:rsidP="00630696">
      <w:pPr>
        <w:spacing w:after="0" w:line="360" w:lineRule="auto"/>
        <w:jc w:val="both"/>
        <w:rPr>
          <w:rFonts w:ascii="Sylfaen" w:hAnsi="Sylfaen" w:cs="Sylfaen"/>
          <w:noProof/>
          <w:sz w:val="24"/>
          <w:szCs w:val="24"/>
          <w:lang w:val="ka-GE"/>
        </w:rPr>
      </w:pPr>
      <w:r w:rsidRPr="00FB5547">
        <w:rPr>
          <w:rFonts w:ascii="Sylfaen" w:hAnsi="Sylfaen" w:cs="Sylfaen"/>
          <w:noProof/>
          <w:sz w:val="24"/>
          <w:szCs w:val="24"/>
          <w:lang w:val="ka-GE"/>
        </w:rPr>
        <w:t xml:space="preserve">ანტითრომბოციტული </w:t>
      </w:r>
      <w:r w:rsidR="00AF2985" w:rsidRPr="00FB5547">
        <w:rPr>
          <w:rFonts w:ascii="Sylfaen" w:hAnsi="Sylfaen" w:cs="Sylfaen"/>
          <w:noProof/>
          <w:sz w:val="24"/>
          <w:szCs w:val="24"/>
          <w:lang w:val="ka-GE"/>
        </w:rPr>
        <w:t xml:space="preserve">საშუალებები და სეროტონინის უკუმიტაცების სელექციური ინჰიბიტორები (SSRIs): კუჭ-ნაწლავიდან სისხლდენის </w:t>
      </w:r>
      <w:r w:rsidRPr="00FB5547">
        <w:rPr>
          <w:rFonts w:ascii="Sylfaen" w:hAnsi="Sylfaen" w:cs="Sylfaen"/>
          <w:noProof/>
          <w:sz w:val="24"/>
          <w:szCs w:val="24"/>
          <w:lang w:val="ka-GE"/>
        </w:rPr>
        <w:t>რისკი</w:t>
      </w:r>
      <w:r w:rsidR="00AF2985" w:rsidRPr="00FB5547">
        <w:rPr>
          <w:rFonts w:ascii="Sylfaen" w:hAnsi="Sylfaen" w:cs="Sylfaen"/>
          <w:noProof/>
          <w:sz w:val="24"/>
          <w:szCs w:val="24"/>
          <w:lang w:val="ka-GE"/>
        </w:rPr>
        <w:t xml:space="preserve"> </w:t>
      </w:r>
      <w:r w:rsidRPr="00FB5547">
        <w:rPr>
          <w:rFonts w:ascii="Sylfaen" w:hAnsi="Sylfaen" w:cs="Sylfaen"/>
          <w:noProof/>
          <w:sz w:val="24"/>
          <w:szCs w:val="24"/>
          <w:lang w:val="ka-GE"/>
        </w:rPr>
        <w:t>იზრდება</w:t>
      </w:r>
      <w:r w:rsidR="00AF2985" w:rsidRPr="00FB5547">
        <w:rPr>
          <w:rFonts w:ascii="Sylfaen" w:hAnsi="Sylfaen" w:cs="Sylfaen"/>
          <w:noProof/>
          <w:sz w:val="24"/>
          <w:szCs w:val="24"/>
          <w:lang w:val="ka-GE"/>
        </w:rPr>
        <w:t xml:space="preserve"> (იხ. ნაწილი 4.4). </w:t>
      </w:r>
      <w:r w:rsidRPr="00FB5547">
        <w:rPr>
          <w:rFonts w:ascii="Sylfaen" w:hAnsi="Sylfaen" w:cs="Sylfaen"/>
          <w:noProof/>
          <w:sz w:val="24"/>
          <w:szCs w:val="24"/>
          <w:lang w:val="ka-GE"/>
        </w:rPr>
        <w:lastRenderedPageBreak/>
        <w:t>ასაპ-ის</w:t>
      </w:r>
      <w:r w:rsidR="00AF2985" w:rsidRPr="00FB5547">
        <w:rPr>
          <w:rFonts w:ascii="Sylfaen" w:hAnsi="Sylfaen" w:cs="Sylfaen"/>
          <w:noProof/>
          <w:sz w:val="24"/>
          <w:szCs w:val="24"/>
          <w:lang w:val="ka-GE"/>
        </w:rPr>
        <w:t xml:space="preserve"> კომბინირება არ უნდა მოხდეს </w:t>
      </w:r>
      <w:r w:rsidRPr="00FB5547">
        <w:rPr>
          <w:rFonts w:ascii="Sylfaen" w:hAnsi="Sylfaen" w:cs="Sylfaen"/>
          <w:noProof/>
          <w:sz w:val="24"/>
          <w:szCs w:val="24"/>
          <w:lang w:val="ka-GE"/>
        </w:rPr>
        <w:t xml:space="preserve">ანტითრომბოციტულ </w:t>
      </w:r>
      <w:r w:rsidR="00AF2985" w:rsidRPr="00FB5547">
        <w:rPr>
          <w:rFonts w:ascii="Sylfaen" w:hAnsi="Sylfaen" w:cs="Sylfaen"/>
          <w:noProof/>
          <w:sz w:val="24"/>
          <w:szCs w:val="24"/>
          <w:lang w:val="ka-GE"/>
        </w:rPr>
        <w:t xml:space="preserve">საშუალებებთან, </w:t>
      </w:r>
      <w:r w:rsidRPr="00FB5547">
        <w:rPr>
          <w:rFonts w:ascii="Sylfaen" w:hAnsi="Sylfaen" w:cs="Sylfaen"/>
          <w:noProof/>
          <w:sz w:val="24"/>
          <w:szCs w:val="24"/>
          <w:lang w:val="ka-GE"/>
        </w:rPr>
        <w:t>როგორიც არის</w:t>
      </w:r>
      <w:r w:rsidR="00AF2985" w:rsidRPr="00FB5547">
        <w:rPr>
          <w:rFonts w:ascii="Sylfaen" w:hAnsi="Sylfaen" w:cs="Sylfaen"/>
          <w:noProof/>
          <w:sz w:val="24"/>
          <w:szCs w:val="24"/>
          <w:lang w:val="ka-GE"/>
        </w:rPr>
        <w:t xml:space="preserve"> ტიკლოპიდინი, </w:t>
      </w:r>
      <w:r w:rsidRPr="00FB5547">
        <w:rPr>
          <w:rFonts w:ascii="Sylfaen" w:hAnsi="Sylfaen" w:cs="Sylfaen"/>
          <w:noProof/>
          <w:sz w:val="24"/>
          <w:szCs w:val="24"/>
          <w:lang w:val="ka-GE"/>
        </w:rPr>
        <w:t>თრომბოციტების</w:t>
      </w:r>
      <w:r w:rsidR="00AF2985" w:rsidRPr="00FB5547">
        <w:rPr>
          <w:rFonts w:ascii="Sylfaen" w:hAnsi="Sylfaen" w:cs="Sylfaen"/>
          <w:noProof/>
          <w:sz w:val="24"/>
          <w:szCs w:val="24"/>
          <w:lang w:val="ka-GE"/>
        </w:rPr>
        <w:t xml:space="preserve"> ფუნქციის</w:t>
      </w:r>
      <w:r w:rsidRPr="00FB5547">
        <w:rPr>
          <w:rFonts w:ascii="Sylfaen" w:hAnsi="Sylfaen" w:cs="Sylfaen"/>
          <w:noProof/>
          <w:sz w:val="24"/>
          <w:szCs w:val="24"/>
          <w:lang w:val="ka-GE"/>
        </w:rPr>
        <w:t xml:space="preserve"> ადიტიური</w:t>
      </w:r>
      <w:r w:rsidR="00AF2985" w:rsidRPr="00FB5547">
        <w:rPr>
          <w:rFonts w:ascii="Sylfaen" w:hAnsi="Sylfaen" w:cs="Sylfaen"/>
          <w:noProof/>
          <w:sz w:val="24"/>
          <w:szCs w:val="24"/>
          <w:lang w:val="ka-GE"/>
        </w:rPr>
        <w:t xml:space="preserve"> </w:t>
      </w:r>
      <w:r w:rsidRPr="00FB5547">
        <w:rPr>
          <w:rFonts w:ascii="Sylfaen" w:hAnsi="Sylfaen" w:cs="Sylfaen"/>
          <w:noProof/>
          <w:sz w:val="24"/>
          <w:szCs w:val="24"/>
          <w:lang w:val="ka-GE"/>
        </w:rPr>
        <w:t>დათრგუნვის</w:t>
      </w:r>
      <w:r w:rsidR="00AF2985" w:rsidRPr="00FB5547">
        <w:rPr>
          <w:rFonts w:ascii="Sylfaen" w:hAnsi="Sylfaen" w:cs="Sylfaen"/>
          <w:noProof/>
          <w:sz w:val="24"/>
          <w:szCs w:val="24"/>
          <w:lang w:val="ka-GE"/>
        </w:rPr>
        <w:t xml:space="preserve"> გამო.</w:t>
      </w:r>
    </w:p>
    <w:p w14:paraId="325FC040" w14:textId="77777777" w:rsidR="00530309" w:rsidRPr="00A95EFB" w:rsidRDefault="00530309" w:rsidP="00630696">
      <w:pPr>
        <w:spacing w:after="0" w:line="360" w:lineRule="auto"/>
        <w:jc w:val="both"/>
        <w:rPr>
          <w:rFonts w:ascii="Sylfaen" w:hAnsi="Sylfaen" w:cs="Sylfaen"/>
          <w:noProof/>
          <w:sz w:val="24"/>
          <w:szCs w:val="24"/>
          <w:lang w:val="ka-GE"/>
        </w:rPr>
      </w:pPr>
      <w:r w:rsidRPr="00A95EFB">
        <w:rPr>
          <w:rFonts w:ascii="Sylfaen" w:hAnsi="Sylfaen" w:cs="Sylfaen"/>
          <w:noProof/>
          <w:sz w:val="24"/>
          <w:szCs w:val="24"/>
          <w:lang w:val="ka-GE"/>
        </w:rPr>
        <w:t xml:space="preserve">საგულის გლიკოზიდები: </w:t>
      </w:r>
      <w:r w:rsidR="00FB5547" w:rsidRPr="00A95EFB">
        <w:rPr>
          <w:rFonts w:ascii="Sylfaen" w:hAnsi="Sylfaen" w:cs="Sylfaen"/>
          <w:noProof/>
          <w:sz w:val="24"/>
          <w:szCs w:val="24"/>
          <w:lang w:val="ka-GE"/>
        </w:rPr>
        <w:t>ასაპ-მა</w:t>
      </w:r>
      <w:r w:rsidRPr="00A95EFB">
        <w:rPr>
          <w:rFonts w:ascii="Sylfaen" w:hAnsi="Sylfaen" w:cs="Sylfaen"/>
          <w:noProof/>
          <w:sz w:val="24"/>
          <w:szCs w:val="24"/>
          <w:lang w:val="ka-GE"/>
        </w:rPr>
        <w:t xml:space="preserve"> </w:t>
      </w:r>
      <w:r w:rsidR="00FB5547" w:rsidRPr="00A95EFB">
        <w:rPr>
          <w:rFonts w:ascii="Sylfaen" w:hAnsi="Sylfaen" w:cs="Sylfaen"/>
          <w:noProof/>
          <w:sz w:val="24"/>
          <w:szCs w:val="24"/>
          <w:lang w:val="ka-GE"/>
        </w:rPr>
        <w:t>შეიძლება</w:t>
      </w:r>
      <w:r w:rsidRPr="00A95EFB">
        <w:rPr>
          <w:rFonts w:ascii="Sylfaen" w:hAnsi="Sylfaen" w:cs="Sylfaen"/>
          <w:noProof/>
          <w:sz w:val="24"/>
          <w:szCs w:val="24"/>
          <w:lang w:val="ka-GE"/>
        </w:rPr>
        <w:t xml:space="preserve"> გაამწვავო</w:t>
      </w:r>
      <w:r w:rsidR="00A95EFB" w:rsidRPr="00A95EFB">
        <w:rPr>
          <w:rFonts w:ascii="Sylfaen" w:hAnsi="Sylfaen" w:cs="Sylfaen"/>
          <w:noProof/>
          <w:sz w:val="24"/>
          <w:szCs w:val="24"/>
          <w:lang w:val="ka-GE"/>
        </w:rPr>
        <w:t>ს</w:t>
      </w:r>
      <w:r w:rsidRPr="00A95EFB">
        <w:rPr>
          <w:rFonts w:ascii="Sylfaen" w:hAnsi="Sylfaen" w:cs="Sylfaen"/>
          <w:noProof/>
          <w:sz w:val="24"/>
          <w:szCs w:val="24"/>
          <w:lang w:val="ka-GE"/>
        </w:rPr>
        <w:t xml:space="preserve"> გულის უკმარისობა, შეამცირო</w:t>
      </w:r>
      <w:r w:rsidR="00A95EFB" w:rsidRPr="00A95EFB">
        <w:rPr>
          <w:rFonts w:ascii="Sylfaen" w:hAnsi="Sylfaen" w:cs="Sylfaen"/>
          <w:noProof/>
          <w:sz w:val="24"/>
          <w:szCs w:val="24"/>
          <w:lang w:val="ka-GE"/>
        </w:rPr>
        <w:t>ს</w:t>
      </w:r>
      <w:r w:rsidRPr="00A95EFB">
        <w:rPr>
          <w:rFonts w:ascii="Sylfaen" w:hAnsi="Sylfaen" w:cs="Sylfaen"/>
          <w:noProof/>
          <w:sz w:val="24"/>
          <w:szCs w:val="24"/>
          <w:lang w:val="ka-GE"/>
        </w:rPr>
        <w:t xml:space="preserve"> </w:t>
      </w:r>
      <w:r w:rsidR="00FB5547" w:rsidRPr="00A95EFB">
        <w:rPr>
          <w:rFonts w:ascii="Sylfaen" w:hAnsi="Sylfaen" w:cs="Sylfaen"/>
          <w:noProof/>
          <w:sz w:val="24"/>
          <w:szCs w:val="24"/>
          <w:lang w:val="ka-GE"/>
        </w:rPr>
        <w:t xml:space="preserve"> გლომერულური ფილტრაციის სიჩქარე (</w:t>
      </w:r>
      <w:r w:rsidRPr="00A95EFB">
        <w:rPr>
          <w:rFonts w:ascii="Sylfaen" w:hAnsi="Sylfaen" w:cs="Sylfaen"/>
          <w:noProof/>
          <w:sz w:val="24"/>
          <w:szCs w:val="24"/>
          <w:lang w:val="ka-GE"/>
        </w:rPr>
        <w:t>GFR</w:t>
      </w:r>
      <w:r w:rsidR="00FB5547" w:rsidRPr="00A95EFB">
        <w:rPr>
          <w:rFonts w:ascii="Sylfaen" w:hAnsi="Sylfaen" w:cs="Sylfaen"/>
          <w:noProof/>
          <w:sz w:val="24"/>
          <w:szCs w:val="24"/>
          <w:lang w:val="ka-GE"/>
        </w:rPr>
        <w:t>)</w:t>
      </w:r>
      <w:r w:rsidRPr="00A95EFB">
        <w:rPr>
          <w:rFonts w:ascii="Sylfaen" w:hAnsi="Sylfaen" w:cs="Sylfaen"/>
          <w:noProof/>
          <w:sz w:val="24"/>
          <w:szCs w:val="24"/>
          <w:lang w:val="ka-GE"/>
        </w:rPr>
        <w:t xml:space="preserve"> და გაზარდო</w:t>
      </w:r>
      <w:r w:rsidR="00A95EFB" w:rsidRPr="00A95EFB">
        <w:rPr>
          <w:rFonts w:ascii="Sylfaen" w:hAnsi="Sylfaen" w:cs="Sylfaen"/>
          <w:noProof/>
          <w:sz w:val="24"/>
          <w:szCs w:val="24"/>
          <w:lang w:val="ka-GE"/>
        </w:rPr>
        <w:t>ს საგულე</w:t>
      </w:r>
      <w:r w:rsidRPr="00A95EFB">
        <w:rPr>
          <w:rFonts w:ascii="Sylfaen" w:hAnsi="Sylfaen" w:cs="Sylfaen"/>
          <w:noProof/>
          <w:sz w:val="24"/>
          <w:szCs w:val="24"/>
          <w:lang w:val="ka-GE"/>
        </w:rPr>
        <w:t xml:space="preserve"> გლიკოზიდების</w:t>
      </w:r>
      <w:r w:rsidR="00FB5547" w:rsidRPr="00A95EFB">
        <w:rPr>
          <w:rFonts w:ascii="Sylfaen" w:hAnsi="Sylfaen" w:cs="Sylfaen"/>
          <w:noProof/>
          <w:sz w:val="24"/>
          <w:szCs w:val="24"/>
          <w:lang w:val="ka-GE"/>
        </w:rPr>
        <w:t xml:space="preserve"> (მაგ.</w:t>
      </w:r>
      <w:r w:rsidR="00A95EFB" w:rsidRPr="00A95EFB">
        <w:rPr>
          <w:rFonts w:ascii="Sylfaen" w:hAnsi="Sylfaen" w:cs="Sylfaen"/>
          <w:noProof/>
          <w:sz w:val="24"/>
          <w:szCs w:val="24"/>
          <w:lang w:val="ka-GE"/>
        </w:rPr>
        <w:t>:</w:t>
      </w:r>
      <w:r w:rsidR="00FB5547" w:rsidRPr="00A95EFB">
        <w:rPr>
          <w:rFonts w:ascii="Sylfaen" w:hAnsi="Sylfaen" w:cs="Sylfaen"/>
          <w:noProof/>
          <w:sz w:val="24"/>
          <w:szCs w:val="24"/>
          <w:lang w:val="ka-GE"/>
        </w:rPr>
        <w:t xml:space="preserve"> დიგოქსინი) </w:t>
      </w:r>
      <w:r w:rsidRPr="00A95EFB">
        <w:rPr>
          <w:rFonts w:ascii="Sylfaen" w:hAnsi="Sylfaen" w:cs="Sylfaen"/>
          <w:noProof/>
          <w:sz w:val="24"/>
          <w:szCs w:val="24"/>
          <w:lang w:val="ka-GE"/>
        </w:rPr>
        <w:t xml:space="preserve">პლაზმური დონე. </w:t>
      </w:r>
    </w:p>
    <w:p w14:paraId="1E5F3656" w14:textId="77777777" w:rsidR="00F921C9" w:rsidRPr="00A95EFB" w:rsidRDefault="00F921C9" w:rsidP="00630696">
      <w:pPr>
        <w:spacing w:after="0" w:line="360" w:lineRule="auto"/>
        <w:jc w:val="both"/>
        <w:rPr>
          <w:rFonts w:ascii="Sylfaen" w:hAnsi="Sylfaen" w:cs="Sylfaen"/>
          <w:noProof/>
          <w:sz w:val="24"/>
          <w:szCs w:val="24"/>
          <w:lang w:val="ka-GE"/>
        </w:rPr>
      </w:pPr>
      <w:r w:rsidRPr="00A95EFB">
        <w:rPr>
          <w:rFonts w:ascii="Sylfaen" w:hAnsi="Sylfaen" w:cs="Sylfaen"/>
          <w:noProof/>
          <w:sz w:val="24"/>
          <w:szCs w:val="24"/>
          <w:lang w:val="ka-GE"/>
        </w:rPr>
        <w:t xml:space="preserve">ლითიუმი: არსებობს </w:t>
      </w:r>
      <w:r w:rsidR="00A95EFB" w:rsidRPr="00A95EFB">
        <w:rPr>
          <w:rFonts w:ascii="Sylfaen" w:hAnsi="Sylfaen" w:cs="Sylfaen"/>
          <w:noProof/>
          <w:sz w:val="24"/>
          <w:szCs w:val="24"/>
          <w:lang w:val="ka-GE"/>
        </w:rPr>
        <w:t>მონაცემები პლაზმაში</w:t>
      </w:r>
      <w:r w:rsidRPr="00A95EFB">
        <w:rPr>
          <w:rFonts w:ascii="Sylfaen" w:hAnsi="Sylfaen" w:cs="Sylfaen"/>
          <w:noProof/>
          <w:sz w:val="24"/>
          <w:szCs w:val="24"/>
          <w:lang w:val="ka-GE"/>
        </w:rPr>
        <w:t xml:space="preserve"> ლითიუმის დონის პოტენციური ზრდის შესახებ</w:t>
      </w:r>
      <w:r w:rsidR="00A95EFB">
        <w:rPr>
          <w:rFonts w:ascii="Sylfaen" w:hAnsi="Sylfaen" w:cs="Sylfaen"/>
          <w:noProof/>
          <w:sz w:val="24"/>
          <w:szCs w:val="24"/>
          <w:lang w:val="ka-GE"/>
        </w:rPr>
        <w:t xml:space="preserve">. </w:t>
      </w:r>
    </w:p>
    <w:p w14:paraId="45B447F9" w14:textId="77777777" w:rsidR="00530309" w:rsidRPr="00782682" w:rsidRDefault="00767A5A" w:rsidP="00630696">
      <w:pPr>
        <w:spacing w:after="0" w:line="360" w:lineRule="auto"/>
        <w:jc w:val="both"/>
        <w:rPr>
          <w:rFonts w:ascii="Sylfaen" w:hAnsi="Sylfaen" w:cs="Sylfaen"/>
          <w:noProof/>
          <w:sz w:val="24"/>
          <w:szCs w:val="24"/>
          <w:lang w:val="ka-GE"/>
        </w:rPr>
      </w:pPr>
      <w:r w:rsidRPr="00782682">
        <w:rPr>
          <w:rFonts w:ascii="Sylfaen" w:hAnsi="Sylfaen" w:cs="Sylfaen"/>
          <w:noProof/>
          <w:sz w:val="24"/>
          <w:szCs w:val="24"/>
          <w:lang w:val="ka-GE"/>
        </w:rPr>
        <w:t xml:space="preserve">მეტოტრექსატი: </w:t>
      </w:r>
      <w:r w:rsidR="00A95EFB" w:rsidRPr="00782682">
        <w:rPr>
          <w:rFonts w:ascii="Sylfaen" w:hAnsi="Sylfaen" w:cs="Sylfaen"/>
          <w:noProof/>
          <w:sz w:val="24"/>
          <w:szCs w:val="24"/>
          <w:lang w:val="ka-GE"/>
        </w:rPr>
        <w:t>ასაპ</w:t>
      </w:r>
      <w:r w:rsidRPr="00782682">
        <w:rPr>
          <w:rFonts w:ascii="Sylfaen" w:hAnsi="Sylfaen" w:cs="Sylfaen"/>
          <w:noProof/>
          <w:sz w:val="24"/>
          <w:szCs w:val="24"/>
          <w:lang w:val="ka-GE"/>
        </w:rPr>
        <w:t xml:space="preserve"> თრგუნავს მეტოტრექსატის მილაკოვან სეკრეციას</w:t>
      </w:r>
      <w:r w:rsidR="00A95EFB" w:rsidRPr="00782682">
        <w:rPr>
          <w:rFonts w:ascii="Sylfaen" w:hAnsi="Sylfaen" w:cs="Sylfaen"/>
          <w:noProof/>
          <w:sz w:val="24"/>
          <w:szCs w:val="24"/>
          <w:lang w:val="ka-GE"/>
        </w:rPr>
        <w:t>, რამაც შესაძლოა გამოიწვიოს</w:t>
      </w:r>
      <w:r w:rsidRPr="00782682">
        <w:rPr>
          <w:rFonts w:ascii="Sylfaen" w:hAnsi="Sylfaen" w:cs="Sylfaen"/>
          <w:noProof/>
          <w:sz w:val="24"/>
          <w:szCs w:val="24"/>
          <w:lang w:val="ka-GE"/>
        </w:rPr>
        <w:t xml:space="preserve"> გარკვეული მეტაბოლური ურთიერთქ</w:t>
      </w:r>
      <w:r w:rsidR="00A95EFB" w:rsidRPr="00782682">
        <w:rPr>
          <w:rFonts w:ascii="Sylfaen" w:hAnsi="Sylfaen" w:cs="Sylfaen"/>
          <w:noProof/>
          <w:sz w:val="24"/>
          <w:szCs w:val="24"/>
          <w:lang w:val="ka-GE"/>
        </w:rPr>
        <w:t>მედებები და შეამციროს</w:t>
      </w:r>
      <w:r w:rsidRPr="00782682">
        <w:rPr>
          <w:rFonts w:ascii="Sylfaen" w:hAnsi="Sylfaen" w:cs="Sylfaen"/>
          <w:noProof/>
          <w:sz w:val="24"/>
          <w:szCs w:val="24"/>
          <w:lang w:val="ka-GE"/>
        </w:rPr>
        <w:t xml:space="preserve"> მეტოტრექსატის </w:t>
      </w:r>
      <w:r w:rsidR="00A95EFB" w:rsidRPr="00782682">
        <w:rPr>
          <w:rFonts w:ascii="Sylfaen" w:hAnsi="Sylfaen" w:cs="Sylfaen"/>
          <w:noProof/>
          <w:sz w:val="24"/>
          <w:szCs w:val="24"/>
          <w:lang w:val="ka-GE"/>
        </w:rPr>
        <w:t xml:space="preserve">კლირენსი. </w:t>
      </w:r>
      <w:r w:rsidRPr="00782682">
        <w:rPr>
          <w:rFonts w:ascii="Sylfaen" w:hAnsi="Sylfaen" w:cs="Sylfaen"/>
          <w:noProof/>
          <w:sz w:val="24"/>
          <w:szCs w:val="24"/>
          <w:lang w:val="ka-GE"/>
        </w:rPr>
        <w:t>იბუპროფენის მიღებამ</w:t>
      </w:r>
      <w:r w:rsidR="00A95EFB" w:rsidRPr="00782682">
        <w:rPr>
          <w:rFonts w:ascii="Sylfaen" w:hAnsi="Sylfaen" w:cs="Sylfaen"/>
          <w:noProof/>
          <w:sz w:val="24"/>
          <w:szCs w:val="24"/>
          <w:lang w:val="ka-GE"/>
        </w:rPr>
        <w:t xml:space="preserve"> მეტოტრექსატის მიღებამდე ან მიღებიდან</w:t>
      </w:r>
      <w:r w:rsidRPr="00782682">
        <w:rPr>
          <w:rFonts w:ascii="Sylfaen" w:hAnsi="Sylfaen" w:cs="Sylfaen"/>
          <w:noProof/>
          <w:sz w:val="24"/>
          <w:szCs w:val="24"/>
          <w:lang w:val="ka-GE"/>
        </w:rPr>
        <w:t xml:space="preserve"> 24 საათის განმავლობაში</w:t>
      </w:r>
      <w:r w:rsidR="00360DC2" w:rsidRPr="00782682">
        <w:rPr>
          <w:rFonts w:ascii="Sylfaen" w:hAnsi="Sylfaen" w:cs="Sylfaen"/>
          <w:noProof/>
          <w:sz w:val="24"/>
          <w:szCs w:val="24"/>
          <w:lang w:val="ka-GE"/>
        </w:rPr>
        <w:t xml:space="preserve"> </w:t>
      </w:r>
      <w:r w:rsidRPr="00782682">
        <w:rPr>
          <w:rFonts w:ascii="Sylfaen" w:hAnsi="Sylfaen" w:cs="Sylfaen"/>
          <w:noProof/>
          <w:sz w:val="24"/>
          <w:szCs w:val="24"/>
          <w:lang w:val="ka-GE"/>
        </w:rPr>
        <w:t xml:space="preserve">შეიძლება </w:t>
      </w:r>
      <w:r w:rsidR="00A95EFB" w:rsidRPr="00782682">
        <w:rPr>
          <w:rFonts w:ascii="Sylfaen" w:hAnsi="Sylfaen" w:cs="Sylfaen"/>
          <w:noProof/>
          <w:sz w:val="24"/>
          <w:szCs w:val="24"/>
          <w:lang w:val="ka-GE"/>
        </w:rPr>
        <w:t>გამოიწვიოს</w:t>
      </w:r>
      <w:r w:rsidRPr="00782682">
        <w:rPr>
          <w:rFonts w:ascii="Sylfaen" w:hAnsi="Sylfaen" w:cs="Sylfaen"/>
          <w:noProof/>
          <w:sz w:val="24"/>
          <w:szCs w:val="24"/>
          <w:lang w:val="ka-GE"/>
        </w:rPr>
        <w:t xml:space="preserve"> მეტოტრექსატის </w:t>
      </w:r>
      <w:r w:rsidR="00A95EFB" w:rsidRPr="00782682">
        <w:rPr>
          <w:rFonts w:ascii="Sylfaen" w:hAnsi="Sylfaen" w:cs="Sylfaen"/>
          <w:noProof/>
          <w:sz w:val="24"/>
          <w:szCs w:val="24"/>
          <w:lang w:val="ka-GE"/>
        </w:rPr>
        <w:t xml:space="preserve">კონცენტრაციის ზრდა </w:t>
      </w:r>
      <w:r w:rsidRPr="00782682">
        <w:rPr>
          <w:rFonts w:ascii="Sylfaen" w:hAnsi="Sylfaen" w:cs="Sylfaen"/>
          <w:noProof/>
          <w:sz w:val="24"/>
          <w:szCs w:val="24"/>
          <w:lang w:val="ka-GE"/>
        </w:rPr>
        <w:t xml:space="preserve">და მისი ტოქსიკური ეფექტის </w:t>
      </w:r>
      <w:r w:rsidR="00A95EFB" w:rsidRPr="00782682">
        <w:rPr>
          <w:rFonts w:ascii="Sylfaen" w:hAnsi="Sylfaen" w:cs="Sylfaen"/>
          <w:noProof/>
          <w:sz w:val="24"/>
          <w:szCs w:val="24"/>
          <w:lang w:val="ka-GE"/>
        </w:rPr>
        <w:t>გაძლიერება.</w:t>
      </w:r>
      <w:r w:rsidRPr="00782682">
        <w:rPr>
          <w:rFonts w:ascii="Sylfaen" w:hAnsi="Sylfaen" w:cs="Sylfaen"/>
          <w:noProof/>
          <w:sz w:val="24"/>
          <w:szCs w:val="24"/>
          <w:lang w:val="ka-GE"/>
        </w:rPr>
        <w:t xml:space="preserve"> შესაბამისად, თავიდან უნდა იქნას აცილებული </w:t>
      </w:r>
      <w:r w:rsidR="00A95EFB" w:rsidRPr="00782682">
        <w:rPr>
          <w:rFonts w:ascii="Sylfaen" w:hAnsi="Sylfaen" w:cs="Sylfaen"/>
          <w:noProof/>
          <w:sz w:val="24"/>
          <w:szCs w:val="24"/>
          <w:lang w:val="ka-GE"/>
        </w:rPr>
        <w:t>ასაპ-ის</w:t>
      </w:r>
      <w:r w:rsidRPr="00782682">
        <w:rPr>
          <w:rFonts w:ascii="Sylfaen" w:hAnsi="Sylfaen" w:cs="Sylfaen"/>
          <w:noProof/>
          <w:sz w:val="24"/>
          <w:szCs w:val="24"/>
          <w:lang w:val="ka-GE"/>
        </w:rPr>
        <w:t xml:space="preserve"> და მეტოტრექსატის მაღალი დოზების ერთდროული გამოყენება</w:t>
      </w:r>
      <w:r w:rsidR="00A95EFB" w:rsidRPr="00782682">
        <w:rPr>
          <w:rFonts w:ascii="Sylfaen" w:hAnsi="Sylfaen" w:cs="Sylfaen"/>
          <w:noProof/>
          <w:sz w:val="24"/>
          <w:szCs w:val="24"/>
          <w:lang w:val="ka-GE"/>
        </w:rPr>
        <w:t xml:space="preserve">. </w:t>
      </w:r>
      <w:r w:rsidRPr="00782682">
        <w:rPr>
          <w:rFonts w:ascii="Sylfaen" w:hAnsi="Sylfaen" w:cs="Sylfaen"/>
          <w:noProof/>
          <w:sz w:val="24"/>
          <w:szCs w:val="24"/>
          <w:lang w:val="ka-GE"/>
        </w:rPr>
        <w:t xml:space="preserve">ასევე, გასათვალისწინებელია ურთიერთქმედების პოტენციური რისკი მეტოტრექსატის დაბალი </w:t>
      </w:r>
      <w:r w:rsidR="00A95EFB" w:rsidRPr="00782682">
        <w:rPr>
          <w:rFonts w:ascii="Sylfaen" w:hAnsi="Sylfaen" w:cs="Sylfaen"/>
          <w:noProof/>
          <w:sz w:val="24"/>
          <w:szCs w:val="24"/>
          <w:lang w:val="ka-GE"/>
        </w:rPr>
        <w:t>დოზებით მკურნალობისას,</w:t>
      </w:r>
      <w:r w:rsidRPr="00782682">
        <w:rPr>
          <w:rFonts w:ascii="Sylfaen" w:hAnsi="Sylfaen" w:cs="Sylfaen"/>
          <w:noProof/>
          <w:sz w:val="24"/>
          <w:szCs w:val="24"/>
          <w:lang w:val="ka-GE"/>
        </w:rPr>
        <w:t xml:space="preserve"> განსაკუთრებით </w:t>
      </w:r>
      <w:r w:rsidR="00A95EFB" w:rsidRPr="00782682">
        <w:rPr>
          <w:rFonts w:ascii="Sylfaen" w:hAnsi="Sylfaen" w:cs="Sylfaen"/>
          <w:noProof/>
          <w:sz w:val="24"/>
          <w:szCs w:val="24"/>
          <w:lang w:val="ka-GE"/>
        </w:rPr>
        <w:t>თირკმლ</w:t>
      </w:r>
      <w:r w:rsidRPr="00782682">
        <w:rPr>
          <w:rFonts w:ascii="Sylfaen" w:hAnsi="Sylfaen" w:cs="Sylfaen"/>
          <w:noProof/>
          <w:sz w:val="24"/>
          <w:szCs w:val="24"/>
          <w:lang w:val="ka-GE"/>
        </w:rPr>
        <w:t xml:space="preserve">ის ფუნქციის დარღვევის მქონე პაციენტებში. კომბინირებული მკურნალობის დროს საჭიროა თირკმლის ფუნქციის </w:t>
      </w:r>
      <w:r w:rsidR="00A95EFB" w:rsidRPr="00782682">
        <w:rPr>
          <w:rFonts w:ascii="Sylfaen" w:hAnsi="Sylfaen" w:cs="Sylfaen"/>
          <w:noProof/>
          <w:sz w:val="24"/>
          <w:szCs w:val="24"/>
          <w:lang w:val="ka-GE"/>
        </w:rPr>
        <w:t>მონიტორინგი.</w:t>
      </w:r>
    </w:p>
    <w:p w14:paraId="303A0748" w14:textId="77777777" w:rsidR="00350057" w:rsidRPr="00782682" w:rsidRDefault="00350057" w:rsidP="00630696">
      <w:pPr>
        <w:spacing w:after="0" w:line="360" w:lineRule="auto"/>
        <w:jc w:val="both"/>
        <w:rPr>
          <w:rFonts w:ascii="Sylfaen" w:hAnsi="Sylfaen" w:cs="Sylfaen"/>
          <w:noProof/>
          <w:sz w:val="24"/>
          <w:szCs w:val="24"/>
          <w:lang w:val="ka-GE"/>
        </w:rPr>
      </w:pPr>
      <w:r w:rsidRPr="00782682">
        <w:rPr>
          <w:rFonts w:ascii="Sylfaen" w:hAnsi="Sylfaen" w:cs="Sylfaen"/>
          <w:noProof/>
          <w:sz w:val="24"/>
          <w:szCs w:val="24"/>
          <w:lang w:val="ka-GE"/>
        </w:rPr>
        <w:t>ციკლოსპორინი: ნეფროტოქსი</w:t>
      </w:r>
      <w:r w:rsidR="00782682" w:rsidRPr="00782682">
        <w:rPr>
          <w:rFonts w:ascii="Sylfaen" w:hAnsi="Sylfaen" w:cs="Sylfaen"/>
          <w:noProof/>
          <w:sz w:val="24"/>
          <w:szCs w:val="24"/>
          <w:lang w:val="ka-GE"/>
        </w:rPr>
        <w:t>კ</w:t>
      </w:r>
      <w:r w:rsidRPr="00782682">
        <w:rPr>
          <w:rFonts w:ascii="Sylfaen" w:hAnsi="Sylfaen" w:cs="Sylfaen"/>
          <w:noProof/>
          <w:sz w:val="24"/>
          <w:szCs w:val="24"/>
          <w:lang w:val="ka-GE"/>
        </w:rPr>
        <w:t xml:space="preserve">ურობის </w:t>
      </w:r>
      <w:r w:rsidR="00782682" w:rsidRPr="00782682">
        <w:rPr>
          <w:rFonts w:ascii="Sylfaen" w:hAnsi="Sylfaen" w:cs="Sylfaen"/>
          <w:noProof/>
          <w:sz w:val="24"/>
          <w:szCs w:val="24"/>
          <w:lang w:val="ka-GE"/>
        </w:rPr>
        <w:t>რისკი იზრდება.</w:t>
      </w:r>
    </w:p>
    <w:p w14:paraId="3D36173E" w14:textId="77777777" w:rsidR="005A6A3F" w:rsidRPr="00782682" w:rsidRDefault="00350057" w:rsidP="00630696">
      <w:pPr>
        <w:spacing w:after="0" w:line="360" w:lineRule="auto"/>
        <w:jc w:val="both"/>
        <w:rPr>
          <w:rFonts w:ascii="Sylfaen" w:hAnsi="Sylfaen" w:cs="Sylfaen"/>
          <w:noProof/>
          <w:sz w:val="24"/>
          <w:szCs w:val="24"/>
          <w:lang w:val="ka-GE"/>
        </w:rPr>
      </w:pPr>
      <w:r w:rsidRPr="00782682">
        <w:rPr>
          <w:rFonts w:ascii="Sylfaen" w:hAnsi="Sylfaen" w:cs="Sylfaen"/>
          <w:noProof/>
          <w:sz w:val="24"/>
          <w:szCs w:val="24"/>
          <w:lang w:val="ka-GE"/>
        </w:rPr>
        <w:t xml:space="preserve">მიფეპრისტონი: </w:t>
      </w:r>
      <w:r w:rsidR="00782682" w:rsidRPr="00782682">
        <w:rPr>
          <w:rFonts w:ascii="Sylfaen" w:hAnsi="Sylfaen" w:cs="Sylfaen"/>
          <w:noProof/>
          <w:sz w:val="24"/>
          <w:szCs w:val="24"/>
          <w:lang w:val="ka-GE"/>
        </w:rPr>
        <w:t>ასაპ-ის</w:t>
      </w:r>
      <w:r w:rsidRPr="00782682">
        <w:rPr>
          <w:rFonts w:ascii="Sylfaen" w:hAnsi="Sylfaen" w:cs="Sylfaen"/>
          <w:noProof/>
          <w:sz w:val="24"/>
          <w:szCs w:val="24"/>
          <w:lang w:val="ka-GE"/>
        </w:rPr>
        <w:t xml:space="preserve"> გამოყენება არ </w:t>
      </w:r>
      <w:r w:rsidR="00782682" w:rsidRPr="00782682">
        <w:rPr>
          <w:rFonts w:ascii="Sylfaen" w:hAnsi="Sylfaen" w:cs="Sylfaen"/>
          <w:noProof/>
          <w:sz w:val="24"/>
          <w:szCs w:val="24"/>
          <w:lang w:val="ka-GE"/>
        </w:rPr>
        <w:t>უნდა მოხდეს</w:t>
      </w:r>
      <w:r w:rsidRPr="00782682">
        <w:rPr>
          <w:rFonts w:ascii="Sylfaen" w:hAnsi="Sylfaen" w:cs="Sylfaen"/>
          <w:noProof/>
          <w:sz w:val="24"/>
          <w:szCs w:val="24"/>
          <w:lang w:val="ka-GE"/>
        </w:rPr>
        <w:t xml:space="preserve"> მიფეპრისტონის მიღებიდან 8-12 დღის განმავლობაში, რადგან </w:t>
      </w:r>
      <w:r w:rsidR="00782682" w:rsidRPr="00782682">
        <w:rPr>
          <w:rFonts w:ascii="Sylfaen" w:hAnsi="Sylfaen" w:cs="Sylfaen"/>
          <w:noProof/>
          <w:sz w:val="24"/>
          <w:szCs w:val="24"/>
          <w:lang w:val="ka-GE"/>
        </w:rPr>
        <w:t>ასაპ-მა</w:t>
      </w:r>
      <w:r w:rsidRPr="00782682">
        <w:rPr>
          <w:rFonts w:ascii="Sylfaen" w:hAnsi="Sylfaen" w:cs="Sylfaen"/>
          <w:noProof/>
          <w:sz w:val="24"/>
          <w:szCs w:val="24"/>
          <w:lang w:val="ka-GE"/>
        </w:rPr>
        <w:t xml:space="preserve"> შეიძლება შეამციროს მიფეპრისტონის </w:t>
      </w:r>
      <w:r w:rsidR="00782682" w:rsidRPr="00782682">
        <w:rPr>
          <w:rFonts w:ascii="Sylfaen" w:hAnsi="Sylfaen" w:cs="Sylfaen"/>
          <w:noProof/>
          <w:sz w:val="24"/>
          <w:szCs w:val="24"/>
          <w:lang w:val="ka-GE"/>
        </w:rPr>
        <w:t>ეფექტი.</w:t>
      </w:r>
    </w:p>
    <w:p w14:paraId="5F26874E" w14:textId="77777777" w:rsidR="00807DF1" w:rsidRPr="00782682" w:rsidRDefault="00807DF1" w:rsidP="00630696">
      <w:pPr>
        <w:spacing w:after="0" w:line="360" w:lineRule="auto"/>
        <w:jc w:val="both"/>
        <w:rPr>
          <w:rFonts w:ascii="Sylfaen" w:hAnsi="Sylfaen" w:cs="Sylfaen"/>
          <w:noProof/>
          <w:sz w:val="24"/>
          <w:szCs w:val="24"/>
          <w:lang w:val="ka-GE"/>
        </w:rPr>
      </w:pPr>
      <w:r w:rsidRPr="00782682">
        <w:rPr>
          <w:rFonts w:ascii="Sylfaen" w:hAnsi="Sylfaen" w:cs="Sylfaen"/>
          <w:noProof/>
          <w:sz w:val="24"/>
          <w:szCs w:val="24"/>
          <w:lang w:val="ka-GE"/>
        </w:rPr>
        <w:t>ტაკროლიმუსი: ნეფროტოქსი</w:t>
      </w:r>
      <w:r w:rsidR="00782682" w:rsidRPr="00782682">
        <w:rPr>
          <w:rFonts w:ascii="Sylfaen" w:hAnsi="Sylfaen" w:cs="Sylfaen"/>
          <w:noProof/>
          <w:sz w:val="24"/>
          <w:szCs w:val="24"/>
          <w:lang w:val="ka-GE"/>
        </w:rPr>
        <w:t>კ</w:t>
      </w:r>
      <w:r w:rsidRPr="00782682">
        <w:rPr>
          <w:rFonts w:ascii="Sylfaen" w:hAnsi="Sylfaen" w:cs="Sylfaen"/>
          <w:noProof/>
          <w:sz w:val="24"/>
          <w:szCs w:val="24"/>
          <w:lang w:val="ka-GE"/>
        </w:rPr>
        <w:t>ურობის რისკი</w:t>
      </w:r>
      <w:r w:rsidR="00782682" w:rsidRPr="00782682">
        <w:rPr>
          <w:rFonts w:ascii="Sylfaen" w:hAnsi="Sylfaen" w:cs="Sylfaen"/>
          <w:noProof/>
          <w:sz w:val="24"/>
          <w:szCs w:val="24"/>
          <w:lang w:val="ka-GE"/>
        </w:rPr>
        <w:t xml:space="preserve"> შეიძლება გაიზარდოს,</w:t>
      </w:r>
      <w:r w:rsidRPr="00782682">
        <w:rPr>
          <w:rFonts w:ascii="Sylfaen" w:hAnsi="Sylfaen"/>
          <w:noProof/>
          <w:sz w:val="24"/>
          <w:szCs w:val="24"/>
          <w:lang w:val="en-GB"/>
        </w:rPr>
        <w:t xml:space="preserve"> როდესაც </w:t>
      </w:r>
      <w:r w:rsidR="00782682" w:rsidRPr="00782682">
        <w:rPr>
          <w:rFonts w:ascii="Sylfaen" w:hAnsi="Sylfaen" w:cs="Sylfaen"/>
          <w:noProof/>
          <w:sz w:val="24"/>
          <w:szCs w:val="24"/>
          <w:lang w:val="ka-GE"/>
        </w:rPr>
        <w:t>ასაპ</w:t>
      </w:r>
      <w:r w:rsidRPr="00782682">
        <w:rPr>
          <w:rFonts w:ascii="Sylfaen" w:hAnsi="Sylfaen" w:cs="Sylfaen"/>
          <w:noProof/>
          <w:sz w:val="24"/>
          <w:szCs w:val="24"/>
          <w:lang w:val="ka-GE"/>
        </w:rPr>
        <w:t xml:space="preserve"> ინიშნება </w:t>
      </w:r>
      <w:r w:rsidR="00473CF4">
        <w:rPr>
          <w:rFonts w:ascii="Sylfaen" w:hAnsi="Sylfaen" w:cs="Sylfaen"/>
          <w:noProof/>
          <w:sz w:val="24"/>
          <w:szCs w:val="24"/>
          <w:lang w:val="ka-GE"/>
        </w:rPr>
        <w:t>ტაკ</w:t>
      </w:r>
      <w:r w:rsidRPr="00782682">
        <w:rPr>
          <w:rFonts w:ascii="Sylfaen" w:hAnsi="Sylfaen" w:cs="Sylfaen"/>
          <w:noProof/>
          <w:sz w:val="24"/>
          <w:szCs w:val="24"/>
          <w:lang w:val="ka-GE"/>
        </w:rPr>
        <w:t>როლიმუსთან ერთად.</w:t>
      </w:r>
    </w:p>
    <w:p w14:paraId="642196BF" w14:textId="77777777" w:rsidR="00473CF4" w:rsidRPr="00473CF4" w:rsidRDefault="00807DF1" w:rsidP="00630696">
      <w:pPr>
        <w:spacing w:after="0" w:line="360" w:lineRule="auto"/>
        <w:jc w:val="both"/>
        <w:rPr>
          <w:rFonts w:ascii="Sylfaen" w:hAnsi="Sylfaen" w:cs="Sylfaen"/>
          <w:noProof/>
          <w:sz w:val="24"/>
          <w:szCs w:val="24"/>
          <w:lang w:val="ka-GE"/>
        </w:rPr>
      </w:pPr>
      <w:r w:rsidRPr="00473CF4">
        <w:rPr>
          <w:rFonts w:ascii="Sylfaen" w:hAnsi="Sylfaen" w:cs="Sylfaen"/>
          <w:noProof/>
          <w:sz w:val="24"/>
          <w:szCs w:val="24"/>
          <w:lang w:val="ka-GE"/>
        </w:rPr>
        <w:t xml:space="preserve">ზიდოვუდინი: </w:t>
      </w:r>
      <w:r w:rsidR="00473CF4" w:rsidRPr="00473CF4">
        <w:rPr>
          <w:rFonts w:ascii="Sylfaen" w:hAnsi="Sylfaen" w:cs="Sylfaen"/>
          <w:noProof/>
          <w:sz w:val="24"/>
          <w:szCs w:val="24"/>
          <w:lang w:val="ka-GE"/>
        </w:rPr>
        <w:t>იზრდება</w:t>
      </w:r>
      <w:r w:rsidR="0056435C" w:rsidRPr="00473CF4">
        <w:rPr>
          <w:rFonts w:ascii="Sylfaen" w:hAnsi="Sylfaen" w:cs="Sylfaen"/>
          <w:noProof/>
          <w:sz w:val="24"/>
          <w:szCs w:val="24"/>
          <w:lang w:val="ka-GE"/>
        </w:rPr>
        <w:t xml:space="preserve"> ჰემატოლოგიური ტოქსიკურობის რისკი</w:t>
      </w:r>
      <w:r w:rsidR="00473CF4" w:rsidRPr="00473CF4">
        <w:rPr>
          <w:rFonts w:ascii="Sylfaen" w:hAnsi="Sylfaen" w:cs="Sylfaen"/>
          <w:noProof/>
          <w:sz w:val="24"/>
          <w:szCs w:val="24"/>
          <w:lang w:val="ka-GE"/>
        </w:rPr>
        <w:t xml:space="preserve">, </w:t>
      </w:r>
      <w:r w:rsidR="0056435C" w:rsidRPr="00473CF4">
        <w:rPr>
          <w:rFonts w:ascii="Sylfaen" w:hAnsi="Sylfaen" w:cs="Sylfaen"/>
          <w:noProof/>
          <w:sz w:val="24"/>
          <w:szCs w:val="24"/>
          <w:lang w:val="ka-GE"/>
        </w:rPr>
        <w:t xml:space="preserve">როდესაც </w:t>
      </w:r>
      <w:r w:rsidR="00473CF4" w:rsidRPr="00473CF4">
        <w:rPr>
          <w:rFonts w:ascii="Sylfaen" w:hAnsi="Sylfaen" w:cs="Sylfaen"/>
          <w:noProof/>
          <w:sz w:val="24"/>
          <w:szCs w:val="24"/>
          <w:lang w:val="ka-GE"/>
        </w:rPr>
        <w:t>ასაპ</w:t>
      </w:r>
      <w:r w:rsidR="0056435C" w:rsidRPr="00473CF4">
        <w:rPr>
          <w:rFonts w:ascii="Sylfaen" w:hAnsi="Sylfaen" w:cs="Sylfaen"/>
          <w:noProof/>
          <w:sz w:val="24"/>
          <w:szCs w:val="24"/>
          <w:lang w:val="ka-GE"/>
        </w:rPr>
        <w:t xml:space="preserve"> </w:t>
      </w:r>
      <w:r w:rsidR="00473CF4" w:rsidRPr="00473CF4">
        <w:rPr>
          <w:rFonts w:ascii="Sylfaen" w:hAnsi="Sylfaen" w:cs="Sylfaen"/>
          <w:noProof/>
          <w:sz w:val="24"/>
          <w:szCs w:val="24"/>
          <w:lang w:val="ka-GE"/>
        </w:rPr>
        <w:t>მიიღება</w:t>
      </w:r>
      <w:r w:rsidR="0056435C" w:rsidRPr="00473CF4">
        <w:rPr>
          <w:rFonts w:ascii="Sylfaen" w:hAnsi="Sylfaen" w:cs="Sylfaen"/>
          <w:noProof/>
          <w:sz w:val="24"/>
          <w:szCs w:val="24"/>
          <w:lang w:val="ka-GE"/>
        </w:rPr>
        <w:t xml:space="preserve"> </w:t>
      </w:r>
      <w:r w:rsidR="00473CF4" w:rsidRPr="00473CF4">
        <w:rPr>
          <w:rFonts w:ascii="Sylfaen" w:hAnsi="Sylfaen" w:cs="Sylfaen"/>
          <w:noProof/>
          <w:sz w:val="24"/>
          <w:szCs w:val="24"/>
          <w:lang w:val="ka-GE"/>
        </w:rPr>
        <w:t xml:space="preserve">ზიდოვუდინთან ერთად. </w:t>
      </w:r>
      <w:r w:rsidRPr="00473CF4">
        <w:rPr>
          <w:rFonts w:ascii="Sylfaen" w:hAnsi="Sylfaen" w:cs="Sylfaen"/>
          <w:noProof/>
          <w:sz w:val="24"/>
          <w:szCs w:val="24"/>
          <w:lang w:val="ka-GE"/>
        </w:rPr>
        <w:t xml:space="preserve">არსებობს </w:t>
      </w:r>
      <w:r w:rsidR="00473CF4" w:rsidRPr="00473CF4">
        <w:rPr>
          <w:rFonts w:ascii="Sylfaen" w:hAnsi="Sylfaen" w:cs="Sylfaen"/>
          <w:noProof/>
          <w:sz w:val="24"/>
          <w:szCs w:val="24"/>
          <w:lang w:val="ka-GE"/>
        </w:rPr>
        <w:t>მონაცემები</w:t>
      </w:r>
      <w:r w:rsidRPr="00473CF4">
        <w:rPr>
          <w:rFonts w:ascii="Sylfaen" w:hAnsi="Sylfaen" w:cs="Sylfaen"/>
          <w:noProof/>
          <w:sz w:val="24"/>
          <w:szCs w:val="24"/>
          <w:lang w:val="ka-GE"/>
        </w:rPr>
        <w:t xml:space="preserve"> </w:t>
      </w:r>
      <w:r w:rsidR="0056435C" w:rsidRPr="00473CF4">
        <w:rPr>
          <w:rFonts w:ascii="Sylfaen" w:hAnsi="Sylfaen" w:cs="Sylfaen"/>
          <w:noProof/>
          <w:sz w:val="24"/>
          <w:szCs w:val="24"/>
          <w:lang w:val="ka-GE"/>
        </w:rPr>
        <w:t>ჰემა</w:t>
      </w:r>
      <w:r w:rsidRPr="00473CF4">
        <w:rPr>
          <w:rFonts w:ascii="Sylfaen" w:hAnsi="Sylfaen" w:cs="Sylfaen"/>
          <w:noProof/>
          <w:sz w:val="24"/>
          <w:szCs w:val="24"/>
          <w:lang w:val="ka-GE"/>
        </w:rPr>
        <w:t>რო</w:t>
      </w:r>
      <w:r w:rsidR="0056435C" w:rsidRPr="00473CF4">
        <w:rPr>
          <w:rFonts w:ascii="Sylfaen" w:hAnsi="Sylfaen" w:cs="Sylfaen"/>
          <w:noProof/>
          <w:sz w:val="24"/>
          <w:szCs w:val="24"/>
          <w:lang w:val="ka-GE"/>
        </w:rPr>
        <w:t>თრო</w:t>
      </w:r>
      <w:r w:rsidRPr="00473CF4">
        <w:rPr>
          <w:rFonts w:ascii="Sylfaen" w:hAnsi="Sylfaen" w:cs="Sylfaen"/>
          <w:noProof/>
          <w:sz w:val="24"/>
          <w:szCs w:val="24"/>
          <w:lang w:val="ka-GE"/>
        </w:rPr>
        <w:t>ზ</w:t>
      </w:r>
      <w:r w:rsidR="00473CF4" w:rsidRPr="00473CF4">
        <w:rPr>
          <w:rFonts w:ascii="Sylfaen" w:hAnsi="Sylfaen" w:cs="Sylfaen"/>
          <w:noProof/>
          <w:sz w:val="24"/>
          <w:szCs w:val="24"/>
          <w:lang w:val="ka-GE"/>
        </w:rPr>
        <w:t>ებ</w:t>
      </w:r>
      <w:r w:rsidRPr="00473CF4">
        <w:rPr>
          <w:rFonts w:ascii="Sylfaen" w:hAnsi="Sylfaen" w:cs="Sylfaen"/>
          <w:noProof/>
          <w:sz w:val="24"/>
          <w:szCs w:val="24"/>
          <w:lang w:val="ka-GE"/>
        </w:rPr>
        <w:t>ისა და ჰემატომ</w:t>
      </w:r>
      <w:r w:rsidR="00473CF4" w:rsidRPr="00473CF4">
        <w:rPr>
          <w:rFonts w:ascii="Sylfaen" w:hAnsi="Sylfaen" w:cs="Sylfaen"/>
          <w:noProof/>
          <w:sz w:val="24"/>
          <w:szCs w:val="24"/>
          <w:lang w:val="ka-GE"/>
        </w:rPr>
        <w:t>ებ</w:t>
      </w:r>
      <w:r w:rsidRPr="00473CF4">
        <w:rPr>
          <w:rFonts w:ascii="Sylfaen" w:hAnsi="Sylfaen" w:cs="Sylfaen"/>
          <w:noProof/>
          <w:sz w:val="24"/>
          <w:szCs w:val="24"/>
          <w:lang w:val="ka-GE"/>
        </w:rPr>
        <w:t xml:space="preserve">ის </w:t>
      </w:r>
      <w:r w:rsidR="00473CF4" w:rsidRPr="00473CF4">
        <w:rPr>
          <w:rFonts w:ascii="Sylfaen" w:hAnsi="Sylfaen" w:cs="Sylfaen"/>
          <w:noProof/>
          <w:sz w:val="24"/>
          <w:szCs w:val="24"/>
          <w:lang w:val="ka-GE"/>
        </w:rPr>
        <w:t xml:space="preserve">წარმოქმნის </w:t>
      </w:r>
      <w:r w:rsidRPr="00473CF4">
        <w:rPr>
          <w:rFonts w:ascii="Sylfaen" w:hAnsi="Sylfaen" w:cs="Sylfaen"/>
          <w:noProof/>
          <w:sz w:val="24"/>
          <w:szCs w:val="24"/>
          <w:lang w:val="ka-GE"/>
        </w:rPr>
        <w:t>მომატებული რისკის შესახებ აივ (+) ჰემოფილიი</w:t>
      </w:r>
      <w:r w:rsidR="00473CF4" w:rsidRPr="00473CF4">
        <w:rPr>
          <w:rFonts w:ascii="Sylfaen" w:hAnsi="Sylfaen" w:cs="Sylfaen"/>
          <w:noProof/>
          <w:sz w:val="24"/>
          <w:szCs w:val="24"/>
          <w:lang w:val="ka-GE"/>
        </w:rPr>
        <w:t>თ დაავადებულ პაციენტებში, რომლებიც ერთდროულად მკურნალობენ ზიდოვუდინითა და იბუპროფენით.</w:t>
      </w:r>
    </w:p>
    <w:p w14:paraId="77A10E4D" w14:textId="77777777" w:rsidR="00064A3F" w:rsidRPr="00D67FC2" w:rsidRDefault="00064A3F" w:rsidP="00630696">
      <w:pPr>
        <w:spacing w:after="0" w:line="360" w:lineRule="auto"/>
        <w:jc w:val="both"/>
        <w:rPr>
          <w:rFonts w:ascii="Sylfaen" w:hAnsi="Sylfaen" w:cs="Sylfaen"/>
          <w:noProof/>
          <w:sz w:val="24"/>
          <w:szCs w:val="24"/>
          <w:lang w:val="ka-GE"/>
        </w:rPr>
      </w:pPr>
      <w:r w:rsidRPr="00D67FC2">
        <w:rPr>
          <w:rFonts w:ascii="Sylfaen" w:hAnsi="Sylfaen" w:cs="Sylfaen"/>
          <w:noProof/>
          <w:sz w:val="24"/>
          <w:szCs w:val="24"/>
          <w:lang w:val="ka-GE"/>
        </w:rPr>
        <w:t xml:space="preserve">ქინოლონის ჯგუფის ანტიბიოტიკები: </w:t>
      </w:r>
      <w:r w:rsidR="001A09E7" w:rsidRPr="00D67FC2">
        <w:rPr>
          <w:rFonts w:ascii="Sylfaen" w:hAnsi="Sylfaen" w:cs="Sylfaen"/>
          <w:noProof/>
          <w:sz w:val="24"/>
          <w:szCs w:val="24"/>
          <w:lang w:val="ka-GE"/>
        </w:rPr>
        <w:t>ცხოველებში ჩატარებული</w:t>
      </w:r>
      <w:r w:rsidRPr="00D67FC2">
        <w:rPr>
          <w:rFonts w:ascii="Sylfaen" w:hAnsi="Sylfaen" w:cs="Sylfaen"/>
          <w:noProof/>
          <w:sz w:val="24"/>
          <w:szCs w:val="24"/>
          <w:lang w:val="ka-GE"/>
        </w:rPr>
        <w:t xml:space="preserve"> კვლევ</w:t>
      </w:r>
      <w:r w:rsidR="00D67FC2" w:rsidRPr="00D67FC2">
        <w:rPr>
          <w:rFonts w:ascii="Sylfaen" w:hAnsi="Sylfaen" w:cs="Sylfaen"/>
          <w:noProof/>
          <w:sz w:val="24"/>
          <w:szCs w:val="24"/>
          <w:lang w:val="ka-GE"/>
        </w:rPr>
        <w:t>ებ</w:t>
      </w:r>
      <w:r w:rsidRPr="00D67FC2">
        <w:rPr>
          <w:rFonts w:ascii="Sylfaen" w:hAnsi="Sylfaen" w:cs="Sylfaen"/>
          <w:noProof/>
          <w:sz w:val="24"/>
          <w:szCs w:val="24"/>
          <w:lang w:val="ka-GE"/>
        </w:rPr>
        <w:t>ის მონაცემები</w:t>
      </w:r>
      <w:r w:rsidR="00D67FC2" w:rsidRPr="00D67FC2">
        <w:rPr>
          <w:rFonts w:ascii="Sylfaen" w:hAnsi="Sylfaen" w:cs="Sylfaen"/>
          <w:noProof/>
          <w:sz w:val="24"/>
          <w:szCs w:val="24"/>
          <w:lang w:val="ka-GE"/>
        </w:rPr>
        <w:t>თ</w:t>
      </w:r>
      <w:r w:rsidRPr="00D67FC2">
        <w:rPr>
          <w:rFonts w:ascii="Sylfaen" w:hAnsi="Sylfaen" w:cs="Sylfaen"/>
          <w:noProof/>
          <w:sz w:val="24"/>
          <w:szCs w:val="24"/>
          <w:lang w:val="ka-GE"/>
        </w:rPr>
        <w:t xml:space="preserve"> </w:t>
      </w:r>
      <w:r w:rsidR="00D67FC2" w:rsidRPr="00D67FC2">
        <w:rPr>
          <w:rFonts w:ascii="Sylfaen" w:hAnsi="Sylfaen" w:cs="Sylfaen"/>
          <w:noProof/>
          <w:sz w:val="24"/>
          <w:szCs w:val="24"/>
          <w:lang w:val="ka-GE"/>
        </w:rPr>
        <w:t>ასაპ-მა</w:t>
      </w:r>
      <w:r w:rsidRPr="00D67FC2">
        <w:rPr>
          <w:rFonts w:ascii="Sylfaen" w:hAnsi="Sylfaen" w:cs="Sylfaen"/>
          <w:noProof/>
          <w:sz w:val="24"/>
          <w:szCs w:val="24"/>
          <w:lang w:val="ka-GE"/>
        </w:rPr>
        <w:t xml:space="preserve"> შეიძლება გაზარდოს </w:t>
      </w:r>
      <w:r w:rsidR="00D67FC2" w:rsidRPr="00D67FC2">
        <w:rPr>
          <w:rFonts w:ascii="Sylfaen" w:hAnsi="Sylfaen" w:cs="Sylfaen"/>
          <w:noProof/>
          <w:sz w:val="24"/>
          <w:szCs w:val="24"/>
          <w:lang w:val="ka-GE"/>
        </w:rPr>
        <w:t xml:space="preserve">ქინოლონის ჯგუფის ანტიბიოტიკებთან </w:t>
      </w:r>
      <w:r w:rsidR="00D67FC2" w:rsidRPr="00D67FC2">
        <w:rPr>
          <w:rFonts w:ascii="Sylfaen" w:hAnsi="Sylfaen" w:cs="Sylfaen"/>
          <w:noProof/>
          <w:sz w:val="24"/>
          <w:szCs w:val="24"/>
          <w:lang w:val="ka-GE"/>
        </w:rPr>
        <w:lastRenderedPageBreak/>
        <w:t xml:space="preserve">დაკავშირებული </w:t>
      </w:r>
      <w:r w:rsidRPr="00D67FC2">
        <w:rPr>
          <w:rFonts w:ascii="Sylfaen" w:hAnsi="Sylfaen" w:cs="Sylfaen"/>
          <w:noProof/>
          <w:sz w:val="24"/>
          <w:szCs w:val="24"/>
          <w:lang w:val="ka-GE"/>
        </w:rPr>
        <w:t xml:space="preserve">კრუნჩხვის </w:t>
      </w:r>
      <w:r w:rsidR="00D67FC2" w:rsidRPr="00D67FC2">
        <w:rPr>
          <w:rFonts w:ascii="Sylfaen" w:hAnsi="Sylfaen" w:cs="Sylfaen"/>
          <w:noProof/>
          <w:sz w:val="24"/>
          <w:szCs w:val="24"/>
          <w:lang w:val="ka-GE"/>
        </w:rPr>
        <w:t xml:space="preserve">რისკი. პაციენტებში, </w:t>
      </w:r>
      <w:r w:rsidRPr="00D67FC2">
        <w:rPr>
          <w:rFonts w:ascii="Sylfaen" w:hAnsi="Sylfaen" w:cs="Sylfaen"/>
          <w:noProof/>
          <w:sz w:val="24"/>
          <w:szCs w:val="24"/>
          <w:lang w:val="ka-GE"/>
        </w:rPr>
        <w:t>რომლებიც იღებენ</w:t>
      </w:r>
      <w:r w:rsidR="00D67FC2" w:rsidRPr="00D67FC2">
        <w:rPr>
          <w:rFonts w:ascii="Sylfaen" w:hAnsi="Sylfaen" w:cs="Sylfaen"/>
          <w:noProof/>
          <w:sz w:val="24"/>
          <w:szCs w:val="24"/>
          <w:lang w:val="ka-GE"/>
        </w:rPr>
        <w:t xml:space="preserve"> ასაპ-ს </w:t>
      </w:r>
      <w:r w:rsidRPr="00D67FC2">
        <w:rPr>
          <w:rFonts w:ascii="Sylfaen" w:hAnsi="Sylfaen" w:cs="Sylfaen"/>
          <w:noProof/>
          <w:sz w:val="24"/>
          <w:szCs w:val="24"/>
          <w:lang w:val="ka-GE"/>
        </w:rPr>
        <w:t xml:space="preserve">და ქინოლონებს, </w:t>
      </w:r>
      <w:r w:rsidR="00D67FC2" w:rsidRPr="00D67FC2">
        <w:rPr>
          <w:rFonts w:ascii="Sylfaen" w:hAnsi="Sylfaen" w:cs="Sylfaen"/>
          <w:noProof/>
          <w:sz w:val="24"/>
          <w:szCs w:val="24"/>
          <w:lang w:val="ka-GE"/>
        </w:rPr>
        <w:t xml:space="preserve">შესაძლოა აღინიშნებოდეს </w:t>
      </w:r>
      <w:r w:rsidRPr="00D67FC2">
        <w:rPr>
          <w:rFonts w:ascii="Sylfaen" w:hAnsi="Sylfaen" w:cs="Sylfaen"/>
          <w:noProof/>
          <w:sz w:val="24"/>
          <w:szCs w:val="24"/>
          <w:lang w:val="ka-GE"/>
        </w:rPr>
        <w:t xml:space="preserve">კრუნჩხვების განვითარების </w:t>
      </w:r>
      <w:r w:rsidR="00D67FC2" w:rsidRPr="00D67FC2">
        <w:rPr>
          <w:rFonts w:ascii="Sylfaen" w:hAnsi="Sylfaen" w:cs="Sylfaen"/>
          <w:noProof/>
          <w:sz w:val="24"/>
          <w:szCs w:val="24"/>
          <w:lang w:val="ka-GE"/>
        </w:rPr>
        <w:t>მომატებული</w:t>
      </w:r>
      <w:r w:rsidRPr="00D67FC2">
        <w:rPr>
          <w:rFonts w:ascii="Sylfaen" w:hAnsi="Sylfaen" w:cs="Sylfaen"/>
          <w:noProof/>
          <w:sz w:val="24"/>
          <w:szCs w:val="24"/>
          <w:lang w:val="ka-GE"/>
        </w:rPr>
        <w:t xml:space="preserve">  რისკი.</w:t>
      </w:r>
    </w:p>
    <w:p w14:paraId="78AE95E8" w14:textId="77777777" w:rsidR="00D67FC2" w:rsidRPr="00D67FC2" w:rsidRDefault="00703924" w:rsidP="00630696">
      <w:pPr>
        <w:spacing w:after="0" w:line="360" w:lineRule="auto"/>
        <w:jc w:val="both"/>
        <w:rPr>
          <w:rFonts w:ascii="Sylfaen" w:hAnsi="Sylfaen" w:cs="Sylfaen"/>
          <w:noProof/>
          <w:sz w:val="24"/>
          <w:szCs w:val="24"/>
          <w:lang w:val="ka-GE"/>
        </w:rPr>
      </w:pPr>
      <w:r>
        <w:rPr>
          <w:rFonts w:ascii="Sylfaen" w:hAnsi="Sylfaen" w:cs="Sylfaen"/>
          <w:noProof/>
          <w:sz w:val="24"/>
          <w:szCs w:val="24"/>
          <w:lang w:val="ka-GE"/>
        </w:rPr>
        <w:t xml:space="preserve">სულფონილშარდოვანები: </w:t>
      </w:r>
      <w:r w:rsidR="00D67FC2" w:rsidRPr="00D67FC2">
        <w:rPr>
          <w:rFonts w:ascii="Sylfaen" w:hAnsi="Sylfaen" w:cs="Sylfaen"/>
          <w:noProof/>
          <w:sz w:val="24"/>
          <w:szCs w:val="24"/>
          <w:lang w:val="ka-GE"/>
        </w:rPr>
        <w:t>ასაპ-მა შეიძლება გააძლიეროს</w:t>
      </w:r>
      <w:r w:rsidR="00064A3F" w:rsidRPr="00D67FC2">
        <w:rPr>
          <w:rFonts w:ascii="Sylfaen" w:hAnsi="Sylfaen" w:cs="Sylfaen"/>
          <w:noProof/>
          <w:sz w:val="24"/>
          <w:szCs w:val="24"/>
          <w:lang w:val="ka-GE"/>
        </w:rPr>
        <w:t xml:space="preserve"> </w:t>
      </w:r>
      <w:r w:rsidR="00603B50" w:rsidRPr="00D67FC2">
        <w:rPr>
          <w:rFonts w:ascii="Sylfaen" w:hAnsi="Sylfaen" w:cs="Sylfaen"/>
          <w:noProof/>
          <w:sz w:val="24"/>
          <w:szCs w:val="24"/>
          <w:lang w:val="ka-GE"/>
        </w:rPr>
        <w:t>სულფონილშარდოვანა</w:t>
      </w:r>
      <w:r w:rsidR="00D67FC2" w:rsidRPr="00D67FC2">
        <w:rPr>
          <w:rFonts w:ascii="Sylfaen" w:hAnsi="Sylfaen" w:cs="Sylfaen"/>
          <w:noProof/>
          <w:sz w:val="24"/>
          <w:szCs w:val="24"/>
          <w:lang w:val="ka-GE"/>
        </w:rPr>
        <w:t xml:space="preserve">ს </w:t>
      </w:r>
      <w:r w:rsidR="00D67FC2">
        <w:rPr>
          <w:rFonts w:ascii="Sylfaen" w:hAnsi="Sylfaen" w:cs="Sylfaen"/>
          <w:noProof/>
          <w:sz w:val="24"/>
          <w:szCs w:val="24"/>
          <w:lang w:val="ka-GE"/>
        </w:rPr>
        <w:t>პრეპარატების</w:t>
      </w:r>
      <w:r w:rsidR="00603B50" w:rsidRPr="00D67FC2">
        <w:rPr>
          <w:rFonts w:ascii="Sylfaen" w:hAnsi="Sylfaen" w:cs="Sylfaen"/>
          <w:noProof/>
          <w:sz w:val="24"/>
          <w:szCs w:val="24"/>
          <w:lang w:val="ka-GE"/>
        </w:rPr>
        <w:t xml:space="preserve"> ჰიპოგლიკემიური ეფექტი</w:t>
      </w:r>
      <w:r w:rsidR="00D67FC2" w:rsidRPr="00D67FC2">
        <w:rPr>
          <w:rFonts w:ascii="Sylfaen" w:hAnsi="Sylfaen" w:cs="Sylfaen"/>
          <w:noProof/>
          <w:sz w:val="24"/>
          <w:szCs w:val="24"/>
          <w:lang w:val="ka-GE"/>
        </w:rPr>
        <w:t>. ერთდროული მკურნალობისას რეკომენდებულია სისხლში გლუკოზის დონის მონიტორინგი.</w:t>
      </w:r>
    </w:p>
    <w:p w14:paraId="5CB9E1E3" w14:textId="77777777" w:rsidR="004C70DD" w:rsidRPr="00D67FC2" w:rsidRDefault="004C70DD" w:rsidP="00630696">
      <w:pPr>
        <w:spacing w:after="0" w:line="360" w:lineRule="auto"/>
        <w:jc w:val="both"/>
        <w:rPr>
          <w:rFonts w:ascii="Sylfaen" w:hAnsi="Sylfaen" w:cs="Sylfaen"/>
          <w:noProof/>
          <w:sz w:val="24"/>
          <w:szCs w:val="24"/>
          <w:lang w:val="ka-GE"/>
        </w:rPr>
      </w:pPr>
      <w:r w:rsidRPr="00D67FC2">
        <w:rPr>
          <w:rFonts w:ascii="Sylfaen" w:hAnsi="Sylfaen" w:cs="Sylfaen"/>
          <w:noProof/>
          <w:sz w:val="24"/>
          <w:szCs w:val="24"/>
          <w:lang w:val="ka-GE"/>
        </w:rPr>
        <w:t xml:space="preserve">ამინოგლიკოზიდები: </w:t>
      </w:r>
      <w:r w:rsidR="00D67FC2" w:rsidRPr="00D67FC2">
        <w:rPr>
          <w:rFonts w:ascii="Sylfaen" w:hAnsi="Sylfaen" w:cs="Sylfaen"/>
          <w:noProof/>
          <w:sz w:val="24"/>
          <w:szCs w:val="24"/>
          <w:lang w:val="ka-GE"/>
        </w:rPr>
        <w:t>ასაპ-მა</w:t>
      </w:r>
      <w:r w:rsidRPr="00D67FC2">
        <w:rPr>
          <w:rFonts w:ascii="Sylfaen" w:hAnsi="Sylfaen" w:cs="Sylfaen"/>
          <w:noProof/>
          <w:sz w:val="24"/>
          <w:szCs w:val="24"/>
          <w:lang w:val="ka-GE"/>
        </w:rPr>
        <w:t xml:space="preserve"> შეიძლება </w:t>
      </w:r>
      <w:r w:rsidR="00D67FC2" w:rsidRPr="00D67FC2">
        <w:rPr>
          <w:rFonts w:ascii="Sylfaen" w:hAnsi="Sylfaen" w:cs="Sylfaen"/>
          <w:noProof/>
          <w:sz w:val="24"/>
          <w:szCs w:val="24"/>
          <w:lang w:val="ka-GE"/>
        </w:rPr>
        <w:t>შეანელოს</w:t>
      </w:r>
      <w:r w:rsidRPr="00D67FC2">
        <w:rPr>
          <w:rFonts w:ascii="Sylfaen" w:hAnsi="Sylfaen" w:cs="Sylfaen"/>
          <w:noProof/>
          <w:sz w:val="24"/>
          <w:szCs w:val="24"/>
          <w:lang w:val="ka-GE"/>
        </w:rPr>
        <w:t xml:space="preserve"> ამინოგლიკოზიდების </w:t>
      </w:r>
      <w:r w:rsidR="00D67FC2" w:rsidRPr="00D67FC2">
        <w:rPr>
          <w:rFonts w:ascii="Sylfaen" w:hAnsi="Sylfaen" w:cs="Sylfaen"/>
          <w:noProof/>
          <w:sz w:val="24"/>
          <w:szCs w:val="24"/>
          <w:lang w:val="ka-GE"/>
        </w:rPr>
        <w:t>ელიმინაცია</w:t>
      </w:r>
      <w:r w:rsidRPr="00D67FC2">
        <w:rPr>
          <w:rFonts w:ascii="Sylfaen" w:hAnsi="Sylfaen" w:cs="Sylfaen"/>
          <w:noProof/>
          <w:sz w:val="24"/>
          <w:szCs w:val="24"/>
          <w:lang w:val="ka-GE"/>
        </w:rPr>
        <w:t xml:space="preserve"> და გაზარდო</w:t>
      </w:r>
      <w:r w:rsidR="00D67FC2" w:rsidRPr="00D67FC2">
        <w:rPr>
          <w:rFonts w:ascii="Sylfaen" w:hAnsi="Sylfaen" w:cs="Sylfaen"/>
          <w:noProof/>
          <w:sz w:val="24"/>
          <w:szCs w:val="24"/>
          <w:lang w:val="ka-GE"/>
        </w:rPr>
        <w:t>ს</w:t>
      </w:r>
      <w:r w:rsidRPr="00D67FC2">
        <w:rPr>
          <w:rFonts w:ascii="Sylfaen" w:hAnsi="Sylfaen" w:cs="Sylfaen"/>
          <w:noProof/>
          <w:sz w:val="24"/>
          <w:szCs w:val="24"/>
          <w:lang w:val="ka-GE"/>
        </w:rPr>
        <w:t xml:space="preserve"> მათი ტოქსიკურობა.</w:t>
      </w:r>
      <w:r w:rsidR="00F40350">
        <w:rPr>
          <w:rFonts w:ascii="Sylfaen" w:hAnsi="Sylfaen" w:cs="Sylfaen"/>
          <w:noProof/>
          <w:sz w:val="24"/>
          <w:szCs w:val="24"/>
          <w:lang w:val="ka-GE"/>
        </w:rPr>
        <w:t xml:space="preserve"> </w:t>
      </w:r>
    </w:p>
    <w:p w14:paraId="621B9E00" w14:textId="77777777" w:rsidR="00F40350" w:rsidRDefault="00A805C9" w:rsidP="00630696">
      <w:pPr>
        <w:spacing w:after="0" w:line="360" w:lineRule="auto"/>
        <w:jc w:val="both"/>
        <w:rPr>
          <w:rFonts w:ascii="Sylfaen" w:hAnsi="Sylfaen" w:cs="Sylfaen"/>
          <w:noProof/>
          <w:sz w:val="24"/>
          <w:szCs w:val="24"/>
          <w:highlight w:val="yellow"/>
          <w:lang w:val="ka-GE"/>
        </w:rPr>
      </w:pPr>
      <w:r w:rsidRPr="00F40350">
        <w:rPr>
          <w:rFonts w:ascii="Sylfaen" w:hAnsi="Sylfaen" w:cs="Sylfaen"/>
          <w:noProof/>
          <w:sz w:val="24"/>
          <w:szCs w:val="24"/>
          <w:lang w:val="ka-GE"/>
        </w:rPr>
        <w:t>CYP2C9 ინჰიბიტორები (მაგ.</w:t>
      </w:r>
      <w:r w:rsidR="00D67FC2" w:rsidRPr="00F40350">
        <w:rPr>
          <w:rFonts w:ascii="Sylfaen" w:hAnsi="Sylfaen" w:cs="Sylfaen"/>
          <w:noProof/>
          <w:sz w:val="24"/>
          <w:szCs w:val="24"/>
          <w:lang w:val="ka-GE"/>
        </w:rPr>
        <w:t>:</w:t>
      </w:r>
      <w:r w:rsidRPr="00F40350">
        <w:rPr>
          <w:rFonts w:ascii="Sylfaen" w:hAnsi="Sylfaen" w:cs="Sylfaen"/>
          <w:noProof/>
          <w:sz w:val="24"/>
          <w:szCs w:val="24"/>
          <w:lang w:val="ka-GE"/>
        </w:rPr>
        <w:t xml:space="preserve"> ვორიკონაზოლი ან ფლუკონაზოლი): იბუპროფენის CYP2C9</w:t>
      </w:r>
      <w:r w:rsidR="00D67FC2" w:rsidRPr="00F40350">
        <w:rPr>
          <w:rFonts w:ascii="Sylfaen" w:hAnsi="Sylfaen" w:cs="Sylfaen"/>
          <w:noProof/>
          <w:sz w:val="24"/>
          <w:szCs w:val="24"/>
          <w:lang w:val="ka-GE"/>
        </w:rPr>
        <w:t>-ის</w:t>
      </w:r>
      <w:r w:rsidRPr="00F40350">
        <w:rPr>
          <w:rFonts w:ascii="Sylfaen" w:hAnsi="Sylfaen" w:cs="Sylfaen"/>
          <w:noProof/>
          <w:sz w:val="24"/>
          <w:szCs w:val="24"/>
          <w:lang w:val="ka-GE"/>
        </w:rPr>
        <w:t xml:space="preserve"> ინჰიბიტორებთან ერთად </w:t>
      </w:r>
      <w:r w:rsidR="00F40350" w:rsidRPr="00F40350">
        <w:rPr>
          <w:rFonts w:ascii="Sylfaen" w:hAnsi="Sylfaen" w:cs="Sylfaen"/>
          <w:noProof/>
          <w:sz w:val="24"/>
          <w:szCs w:val="24"/>
          <w:lang w:val="ka-GE"/>
        </w:rPr>
        <w:t xml:space="preserve">მიღებამ </w:t>
      </w:r>
      <w:r w:rsidRPr="00F40350">
        <w:rPr>
          <w:rFonts w:ascii="Sylfaen" w:hAnsi="Sylfaen" w:cs="Sylfaen"/>
          <w:noProof/>
          <w:sz w:val="24"/>
          <w:szCs w:val="24"/>
          <w:lang w:val="ka-GE"/>
        </w:rPr>
        <w:t>შეიძლება გაზარდოს იბუპროფენის (CYP2C9</w:t>
      </w:r>
      <w:r w:rsidR="00D67FC2" w:rsidRPr="00F40350">
        <w:rPr>
          <w:rFonts w:ascii="Sylfaen" w:hAnsi="Sylfaen" w:cs="Sylfaen"/>
          <w:noProof/>
          <w:sz w:val="24"/>
          <w:szCs w:val="24"/>
          <w:lang w:val="ka-GE"/>
        </w:rPr>
        <w:t>-ის</w:t>
      </w:r>
      <w:r w:rsidRPr="00F40350">
        <w:rPr>
          <w:rFonts w:ascii="Sylfaen" w:hAnsi="Sylfaen" w:cs="Sylfaen"/>
          <w:noProof/>
          <w:sz w:val="24"/>
          <w:szCs w:val="24"/>
          <w:lang w:val="ka-GE"/>
        </w:rPr>
        <w:t xml:space="preserve"> სუბსტრატი) </w:t>
      </w:r>
      <w:r w:rsidR="00D67FC2" w:rsidRPr="00F40350">
        <w:rPr>
          <w:rFonts w:ascii="Sylfaen" w:hAnsi="Sylfaen" w:cs="Sylfaen"/>
          <w:noProof/>
          <w:sz w:val="24"/>
          <w:szCs w:val="24"/>
          <w:lang w:val="ka-GE"/>
        </w:rPr>
        <w:t>ექსპოზიცია.</w:t>
      </w:r>
      <w:r w:rsidR="00506C09" w:rsidRPr="00F40350">
        <w:rPr>
          <w:rFonts w:ascii="Sylfaen" w:hAnsi="Sylfaen" w:cs="Sylfaen"/>
          <w:noProof/>
          <w:sz w:val="24"/>
          <w:szCs w:val="24"/>
          <w:lang w:val="ka-GE"/>
        </w:rPr>
        <w:t xml:space="preserve"> </w:t>
      </w:r>
      <w:r w:rsidRPr="00F40350">
        <w:rPr>
          <w:rFonts w:ascii="Sylfaen" w:hAnsi="Sylfaen" w:cs="Sylfaen"/>
          <w:noProof/>
          <w:sz w:val="24"/>
          <w:szCs w:val="24"/>
          <w:lang w:val="ka-GE"/>
        </w:rPr>
        <w:t>ვორიკონაზოლ</w:t>
      </w:r>
      <w:r w:rsidR="00D67FC2" w:rsidRPr="00F40350">
        <w:rPr>
          <w:rFonts w:ascii="Sylfaen" w:hAnsi="Sylfaen" w:cs="Sylfaen"/>
          <w:noProof/>
          <w:sz w:val="24"/>
          <w:szCs w:val="24"/>
          <w:lang w:val="ka-GE"/>
        </w:rPr>
        <w:t>ის</w:t>
      </w:r>
      <w:r w:rsidR="00506C09" w:rsidRPr="00F40350">
        <w:rPr>
          <w:rFonts w:ascii="Sylfaen" w:hAnsi="Sylfaen" w:cs="Sylfaen"/>
          <w:noProof/>
          <w:sz w:val="24"/>
          <w:szCs w:val="24"/>
          <w:lang w:val="ka-GE"/>
        </w:rPr>
        <w:t xml:space="preserve"> </w:t>
      </w:r>
      <w:r w:rsidRPr="00F40350">
        <w:rPr>
          <w:rFonts w:ascii="Sylfaen" w:hAnsi="Sylfaen" w:cs="Sylfaen"/>
          <w:noProof/>
          <w:sz w:val="24"/>
          <w:szCs w:val="24"/>
          <w:lang w:val="ka-GE"/>
        </w:rPr>
        <w:t>და ფლუკონაზოლ</w:t>
      </w:r>
      <w:r w:rsidR="00D67FC2" w:rsidRPr="00F40350">
        <w:rPr>
          <w:rFonts w:ascii="Sylfaen" w:hAnsi="Sylfaen" w:cs="Sylfaen"/>
          <w:noProof/>
          <w:sz w:val="24"/>
          <w:szCs w:val="24"/>
          <w:lang w:val="ka-GE"/>
        </w:rPr>
        <w:t xml:space="preserve">ის </w:t>
      </w:r>
      <w:r w:rsidRPr="00F40350">
        <w:rPr>
          <w:rFonts w:ascii="Sylfaen" w:hAnsi="Sylfaen" w:cs="Sylfaen"/>
          <w:noProof/>
          <w:sz w:val="24"/>
          <w:szCs w:val="24"/>
          <w:lang w:val="ka-GE"/>
        </w:rPr>
        <w:t xml:space="preserve">(CYP2C9 </w:t>
      </w:r>
      <w:r w:rsidR="00D67FC2" w:rsidRPr="00F40350">
        <w:rPr>
          <w:rFonts w:ascii="Sylfaen" w:hAnsi="Sylfaen" w:cs="Sylfaen"/>
          <w:noProof/>
          <w:sz w:val="24"/>
          <w:szCs w:val="24"/>
          <w:lang w:val="ka-GE"/>
        </w:rPr>
        <w:t>ინჰიბიტორები</w:t>
      </w:r>
      <w:r w:rsidRPr="00F40350">
        <w:rPr>
          <w:rFonts w:ascii="Sylfaen" w:hAnsi="Sylfaen" w:cs="Sylfaen"/>
          <w:noProof/>
          <w:sz w:val="24"/>
          <w:szCs w:val="24"/>
          <w:lang w:val="ka-GE"/>
        </w:rPr>
        <w:t>)</w:t>
      </w:r>
      <w:r w:rsidR="00506C09" w:rsidRPr="00F40350">
        <w:rPr>
          <w:rFonts w:ascii="Sylfaen" w:hAnsi="Sylfaen" w:cs="Sylfaen"/>
          <w:noProof/>
          <w:sz w:val="24"/>
          <w:szCs w:val="24"/>
          <w:lang w:val="ka-GE"/>
        </w:rPr>
        <w:t xml:space="preserve"> კვლევაში </w:t>
      </w:r>
      <w:r w:rsidRPr="00F40350">
        <w:rPr>
          <w:rFonts w:ascii="Sylfaen" w:hAnsi="Sylfaen" w:cs="Sylfaen"/>
          <w:noProof/>
          <w:sz w:val="24"/>
          <w:szCs w:val="24"/>
          <w:lang w:val="ka-GE"/>
        </w:rPr>
        <w:t xml:space="preserve"> </w:t>
      </w:r>
      <w:r w:rsidR="00F40350" w:rsidRPr="00F40350">
        <w:rPr>
          <w:rFonts w:ascii="Sylfaen" w:hAnsi="Sylfaen" w:cs="Sylfaen"/>
          <w:noProof/>
          <w:sz w:val="24"/>
          <w:szCs w:val="24"/>
          <w:lang w:val="ka-GE"/>
        </w:rPr>
        <w:t>გამოვლინდა</w:t>
      </w:r>
      <w:r w:rsidRPr="00F40350">
        <w:rPr>
          <w:rFonts w:ascii="Sylfaen" w:hAnsi="Sylfaen" w:cs="Sylfaen"/>
          <w:noProof/>
          <w:sz w:val="24"/>
          <w:szCs w:val="24"/>
          <w:lang w:val="ka-GE"/>
        </w:rPr>
        <w:t xml:space="preserve"> S (+) - იბუპროფენის </w:t>
      </w:r>
      <w:r w:rsidR="00F40350" w:rsidRPr="00F40350">
        <w:rPr>
          <w:rFonts w:ascii="Sylfaen" w:hAnsi="Sylfaen" w:cs="Sylfaen"/>
          <w:noProof/>
          <w:sz w:val="24"/>
          <w:szCs w:val="24"/>
          <w:lang w:val="ka-GE"/>
        </w:rPr>
        <w:t>ექსპოზიციის</w:t>
      </w:r>
      <w:r w:rsidRPr="00F40350">
        <w:rPr>
          <w:rFonts w:ascii="Sylfaen" w:hAnsi="Sylfaen" w:cs="Sylfaen"/>
          <w:noProof/>
          <w:sz w:val="24"/>
          <w:szCs w:val="24"/>
          <w:lang w:val="ka-GE"/>
        </w:rPr>
        <w:t xml:space="preserve"> დაახლოებით</w:t>
      </w:r>
      <w:r w:rsidR="00F40350" w:rsidRPr="00F40350">
        <w:rPr>
          <w:rFonts w:ascii="Sylfaen" w:hAnsi="Sylfaen" w:cs="Sylfaen"/>
          <w:noProof/>
          <w:sz w:val="24"/>
          <w:szCs w:val="24"/>
          <w:lang w:val="ka-GE"/>
        </w:rPr>
        <w:t xml:space="preserve"> 80-100%</w:t>
      </w:r>
      <w:r w:rsidRPr="00F40350">
        <w:rPr>
          <w:rFonts w:ascii="Sylfaen" w:hAnsi="Sylfaen" w:cs="Sylfaen"/>
          <w:noProof/>
          <w:sz w:val="24"/>
          <w:szCs w:val="24"/>
          <w:lang w:val="ka-GE"/>
        </w:rPr>
        <w:t>-ით</w:t>
      </w:r>
      <w:r w:rsidR="00F40350" w:rsidRPr="00F40350">
        <w:rPr>
          <w:rFonts w:ascii="Sylfaen" w:hAnsi="Sylfaen" w:cs="Sylfaen"/>
          <w:noProof/>
          <w:sz w:val="24"/>
          <w:szCs w:val="24"/>
          <w:lang w:val="ka-GE"/>
        </w:rPr>
        <w:t xml:space="preserve"> ზრდა</w:t>
      </w:r>
      <w:r w:rsidRPr="00F40350">
        <w:rPr>
          <w:rFonts w:ascii="Sylfaen" w:hAnsi="Sylfaen" w:cs="Sylfaen"/>
          <w:noProof/>
          <w:sz w:val="24"/>
          <w:szCs w:val="24"/>
          <w:lang w:val="ka-GE"/>
        </w:rPr>
        <w:t xml:space="preserve">. </w:t>
      </w:r>
      <w:r w:rsidR="00F40350" w:rsidRPr="00F40350">
        <w:rPr>
          <w:rFonts w:ascii="Sylfaen" w:hAnsi="Sylfaen" w:cs="Sylfaen"/>
          <w:noProof/>
          <w:sz w:val="24"/>
          <w:szCs w:val="24"/>
          <w:lang w:val="ka-GE"/>
        </w:rPr>
        <w:t xml:space="preserve">CYP2C9-ის ძლიერი ინჰიბიტორების ერთდროული მიღებისას უნდა განიხილებოდეს იბუპროფენის დოზის შემცირების საკითხი, განსაკუთრებით მაშინ, როდესაც იბუპროფენის მაღალი დოზები ინიშნება ვორიკონაზოლთან ან ფლუკონაზოლთან ერთად. </w:t>
      </w:r>
    </w:p>
    <w:p w14:paraId="58894C5A" w14:textId="77777777" w:rsidR="00B41611" w:rsidRPr="00F40350" w:rsidRDefault="00B41611" w:rsidP="00630696">
      <w:pPr>
        <w:spacing w:after="0" w:line="360" w:lineRule="auto"/>
        <w:jc w:val="both"/>
        <w:rPr>
          <w:rFonts w:ascii="Sylfaen" w:hAnsi="Sylfaen" w:cs="Sylfaen"/>
          <w:noProof/>
          <w:sz w:val="24"/>
          <w:szCs w:val="24"/>
          <w:lang w:val="ka-GE"/>
        </w:rPr>
      </w:pPr>
      <w:r w:rsidRPr="00F40350">
        <w:rPr>
          <w:rFonts w:ascii="Sylfaen" w:hAnsi="Sylfaen" w:cs="Sylfaen"/>
          <w:noProof/>
          <w:sz w:val="24"/>
          <w:szCs w:val="24"/>
          <w:lang w:val="ka-GE"/>
        </w:rPr>
        <w:t>ქოლესტირამინი: ქოლესტირამინის</w:t>
      </w:r>
      <w:r w:rsidR="00F40350" w:rsidRPr="00F40350">
        <w:rPr>
          <w:rFonts w:ascii="Sylfaen" w:hAnsi="Sylfaen" w:cs="Sylfaen"/>
          <w:noProof/>
          <w:sz w:val="24"/>
          <w:szCs w:val="24"/>
          <w:lang w:val="ka-GE"/>
        </w:rPr>
        <w:t xml:space="preserve"> და იბუპროფენის</w:t>
      </w:r>
      <w:r w:rsidRPr="00F40350">
        <w:rPr>
          <w:rFonts w:ascii="Sylfaen" w:hAnsi="Sylfaen" w:cs="Sylfaen"/>
          <w:noProof/>
          <w:sz w:val="24"/>
          <w:szCs w:val="24"/>
          <w:lang w:val="ka-GE"/>
        </w:rPr>
        <w:t xml:space="preserve"> </w:t>
      </w:r>
      <w:r w:rsidR="00F40350" w:rsidRPr="00F40350">
        <w:rPr>
          <w:rFonts w:ascii="Sylfaen" w:hAnsi="Sylfaen" w:cs="Sylfaen"/>
          <w:noProof/>
          <w:sz w:val="24"/>
          <w:szCs w:val="24"/>
          <w:lang w:val="ka-GE"/>
        </w:rPr>
        <w:t>ერთდროულად მიღება იწვევს იბუპროფენის შეწოვის გახანგრძლივებას და შემცირებას</w:t>
      </w:r>
      <w:r w:rsidR="00F40350">
        <w:rPr>
          <w:rFonts w:ascii="Sylfaen" w:hAnsi="Sylfaen" w:cs="Sylfaen"/>
          <w:noProof/>
          <w:sz w:val="24"/>
          <w:szCs w:val="24"/>
          <w:lang w:val="ka-GE"/>
        </w:rPr>
        <w:t xml:space="preserve"> (25%)</w:t>
      </w:r>
      <w:r w:rsidR="00F40350" w:rsidRPr="00F40350">
        <w:rPr>
          <w:rFonts w:ascii="Sylfaen" w:hAnsi="Sylfaen" w:cs="Sylfaen"/>
          <w:noProof/>
          <w:sz w:val="24"/>
          <w:szCs w:val="24"/>
          <w:lang w:val="ka-GE"/>
        </w:rPr>
        <w:t xml:space="preserve">. </w:t>
      </w:r>
      <w:r w:rsidRPr="00F40350">
        <w:rPr>
          <w:rFonts w:ascii="Sylfaen" w:hAnsi="Sylfaen" w:cs="Sylfaen"/>
          <w:noProof/>
          <w:sz w:val="24"/>
          <w:szCs w:val="24"/>
          <w:lang w:val="ka-GE"/>
        </w:rPr>
        <w:t>სამკურნალო საშუალებების მიღება უნდა მოხდეს არანაკლებ ორი საათის ინტერვალით.</w:t>
      </w:r>
    </w:p>
    <w:p w14:paraId="2642F72F" w14:textId="77777777" w:rsidR="000A7A7C" w:rsidRPr="00F40350" w:rsidRDefault="000A7A7C" w:rsidP="00630696">
      <w:pPr>
        <w:spacing w:after="0" w:line="360" w:lineRule="auto"/>
        <w:jc w:val="both"/>
        <w:rPr>
          <w:rFonts w:ascii="Sylfaen" w:hAnsi="Sylfaen" w:cs="Sylfaen"/>
          <w:noProof/>
          <w:sz w:val="24"/>
          <w:szCs w:val="24"/>
          <w:lang w:val="ka-GE"/>
        </w:rPr>
      </w:pPr>
      <w:r w:rsidRPr="00F40350">
        <w:rPr>
          <w:rFonts w:ascii="Sylfaen" w:hAnsi="Sylfaen" w:cs="Sylfaen"/>
          <w:noProof/>
          <w:sz w:val="24"/>
          <w:szCs w:val="24"/>
          <w:lang w:val="ka-GE"/>
        </w:rPr>
        <w:t>მცენარეული ექსტრაქტები</w:t>
      </w:r>
      <w:r w:rsidR="00C266C7">
        <w:rPr>
          <w:rFonts w:ascii="Sylfaen" w:hAnsi="Sylfaen" w:cs="Sylfaen"/>
          <w:noProof/>
          <w:sz w:val="24"/>
          <w:szCs w:val="24"/>
          <w:lang w:val="ka-GE"/>
        </w:rPr>
        <w:t xml:space="preserve">: </w:t>
      </w:r>
      <w:r w:rsidR="00261541" w:rsidRPr="00F40350">
        <w:rPr>
          <w:rFonts w:ascii="Sylfaen" w:hAnsi="Sylfaen" w:cs="Sylfaen"/>
          <w:noProof/>
          <w:sz w:val="24"/>
          <w:szCs w:val="24"/>
          <w:lang w:val="ka-GE"/>
        </w:rPr>
        <w:t xml:space="preserve">ასაპ-თან </w:t>
      </w:r>
      <w:r w:rsidR="00261541">
        <w:rPr>
          <w:rFonts w:ascii="Sylfaen" w:hAnsi="Sylfaen" w:cs="Sylfaen"/>
          <w:noProof/>
          <w:sz w:val="24"/>
          <w:szCs w:val="24"/>
          <w:lang w:val="ka-GE"/>
        </w:rPr>
        <w:t xml:space="preserve">ერთად მიღებისას </w:t>
      </w:r>
      <w:r w:rsidR="00903ACA" w:rsidRPr="00F40350">
        <w:rPr>
          <w:rFonts w:ascii="Sylfaen" w:hAnsi="Sylfaen" w:cs="Sylfaen"/>
          <w:noProof/>
          <w:sz w:val="24"/>
          <w:szCs w:val="24"/>
          <w:lang w:val="ka-GE"/>
        </w:rPr>
        <w:t>გინკ</w:t>
      </w:r>
      <w:r w:rsidR="00F40350" w:rsidRPr="00F40350">
        <w:rPr>
          <w:rFonts w:ascii="Sylfaen" w:hAnsi="Sylfaen" w:cs="Sylfaen"/>
          <w:noProof/>
          <w:sz w:val="24"/>
          <w:szCs w:val="24"/>
          <w:lang w:val="ka-GE"/>
        </w:rPr>
        <w:t>გ</w:t>
      </w:r>
      <w:r w:rsidR="00903ACA" w:rsidRPr="00F40350">
        <w:rPr>
          <w:rFonts w:ascii="Sylfaen" w:hAnsi="Sylfaen" w:cs="Sylfaen"/>
          <w:noProof/>
          <w:sz w:val="24"/>
          <w:szCs w:val="24"/>
          <w:lang w:val="ka-GE"/>
        </w:rPr>
        <w:t xml:space="preserve">ო </w:t>
      </w:r>
      <w:r w:rsidR="00F40350" w:rsidRPr="00F40350">
        <w:rPr>
          <w:rFonts w:ascii="Sylfaen" w:hAnsi="Sylfaen" w:cs="Sylfaen"/>
          <w:noProof/>
          <w:sz w:val="24"/>
          <w:szCs w:val="24"/>
          <w:lang w:val="ka-GE"/>
        </w:rPr>
        <w:t>ბილობამ შეიძლება გააძლიეროს</w:t>
      </w:r>
      <w:r w:rsidR="00261541">
        <w:rPr>
          <w:rFonts w:ascii="Sylfaen" w:hAnsi="Sylfaen" w:cs="Sylfaen"/>
          <w:noProof/>
          <w:sz w:val="24"/>
          <w:szCs w:val="24"/>
          <w:lang w:val="ka-GE"/>
        </w:rPr>
        <w:t xml:space="preserve"> </w:t>
      </w:r>
      <w:r w:rsidRPr="00F40350">
        <w:rPr>
          <w:rFonts w:ascii="Sylfaen" w:hAnsi="Sylfaen" w:cs="Sylfaen"/>
          <w:noProof/>
          <w:sz w:val="24"/>
          <w:szCs w:val="24"/>
          <w:lang w:val="ka-GE"/>
        </w:rPr>
        <w:t>სისხლდენის რისკი.</w:t>
      </w:r>
    </w:p>
    <w:p w14:paraId="72117B6C" w14:textId="77777777" w:rsidR="004968D8" w:rsidRPr="00630696" w:rsidRDefault="004968D8" w:rsidP="00630696">
      <w:pPr>
        <w:spacing w:after="0" w:line="360" w:lineRule="auto"/>
        <w:jc w:val="both"/>
        <w:rPr>
          <w:rFonts w:ascii="Sylfaen" w:hAnsi="Sylfaen" w:cs="Sylfaen"/>
          <w:noProof/>
          <w:sz w:val="24"/>
          <w:szCs w:val="24"/>
          <w:lang w:val="ka-GE"/>
        </w:rPr>
      </w:pPr>
      <w:r w:rsidRPr="00630696">
        <w:rPr>
          <w:rFonts w:ascii="Sylfaen" w:hAnsi="Sylfaen" w:cs="Sylfaen"/>
          <w:noProof/>
          <w:sz w:val="24"/>
          <w:szCs w:val="24"/>
          <w:lang w:val="ka-GE"/>
        </w:rPr>
        <w:t xml:space="preserve">ალკოჰოლი: იბუპროფენის გამოყენება სუბიექტებში, რომლებიც ქრონიკულად მოიხმარენ ალკოჰოლს (14-20 ან მეტი დალევა/კვირაში), თავიდან უნდა </w:t>
      </w:r>
      <w:r w:rsidR="00C54F9A">
        <w:rPr>
          <w:rFonts w:ascii="Sylfaen" w:hAnsi="Sylfaen" w:cs="Sylfaen"/>
          <w:noProof/>
          <w:sz w:val="24"/>
          <w:szCs w:val="24"/>
          <w:lang w:val="ka-GE"/>
        </w:rPr>
        <w:t>იქნას</w:t>
      </w:r>
      <w:r w:rsidRPr="00630696">
        <w:rPr>
          <w:rFonts w:ascii="Sylfaen" w:hAnsi="Sylfaen" w:cs="Sylfaen"/>
          <w:noProof/>
          <w:sz w:val="24"/>
          <w:szCs w:val="24"/>
          <w:lang w:val="ka-GE"/>
        </w:rPr>
        <w:t xml:space="preserve"> აცილებული, რადგან იზრდება კუჭ-ნაწლავის ტრაქტის მხრივ მნიშვნელოვანი გვერდითი ეფექტების, მათ შორის სისხლდენის განვითარების რისკი. </w:t>
      </w:r>
    </w:p>
    <w:p w14:paraId="23B8C4AA" w14:textId="77777777" w:rsidR="009E4BF2" w:rsidRPr="00AB4125" w:rsidRDefault="009E4BF2" w:rsidP="00AB4125">
      <w:pPr>
        <w:spacing w:after="0" w:line="360" w:lineRule="auto"/>
        <w:jc w:val="both"/>
        <w:rPr>
          <w:rFonts w:ascii="Sylfaen" w:hAnsi="Sylfaen" w:cs="Sylfaen"/>
          <w:b/>
          <w:noProof/>
          <w:sz w:val="24"/>
          <w:szCs w:val="24"/>
          <w:lang w:val="ka-GE"/>
        </w:rPr>
      </w:pPr>
      <w:r w:rsidRPr="00AB4125">
        <w:rPr>
          <w:rFonts w:ascii="Sylfaen" w:hAnsi="Sylfaen" w:cs="Sylfaen"/>
          <w:b/>
          <w:noProof/>
          <w:sz w:val="24"/>
          <w:szCs w:val="24"/>
          <w:lang w:val="ka-GE"/>
        </w:rPr>
        <w:t>4.6 ნაყოფიერება, ორსულობა და ლაქტაცია</w:t>
      </w:r>
    </w:p>
    <w:p w14:paraId="025D6CED" w14:textId="77777777" w:rsidR="009E4BF2" w:rsidRPr="00AB4125" w:rsidRDefault="009E4BF2" w:rsidP="00AB4125">
      <w:pPr>
        <w:spacing w:after="0" w:line="360" w:lineRule="auto"/>
        <w:jc w:val="both"/>
        <w:rPr>
          <w:rFonts w:ascii="Sylfaen" w:hAnsi="Sylfaen" w:cs="Sylfaen"/>
          <w:noProof/>
          <w:sz w:val="24"/>
          <w:szCs w:val="24"/>
          <w:u w:val="single"/>
          <w:lang w:val="ka-GE"/>
        </w:rPr>
      </w:pPr>
      <w:r w:rsidRPr="00AB4125">
        <w:rPr>
          <w:rFonts w:ascii="Sylfaen" w:hAnsi="Sylfaen" w:cs="Sylfaen"/>
          <w:noProof/>
          <w:sz w:val="24"/>
          <w:szCs w:val="24"/>
          <w:u w:val="single"/>
          <w:lang w:val="ka-GE"/>
        </w:rPr>
        <w:t>ორსულობა</w:t>
      </w:r>
    </w:p>
    <w:p w14:paraId="5528784B" w14:textId="77777777" w:rsidR="009E4BF2" w:rsidRPr="00AB4125" w:rsidRDefault="009E4BF2" w:rsidP="00AB4125">
      <w:pPr>
        <w:spacing w:after="0" w:line="360" w:lineRule="auto"/>
        <w:jc w:val="both"/>
        <w:rPr>
          <w:rFonts w:ascii="Sylfaen" w:hAnsi="Sylfaen" w:cs="Sylfaen"/>
          <w:noProof/>
          <w:sz w:val="24"/>
          <w:szCs w:val="24"/>
          <w:lang w:val="ka-GE"/>
        </w:rPr>
      </w:pPr>
      <w:r w:rsidRPr="00AB4125">
        <w:rPr>
          <w:rFonts w:ascii="Sylfaen" w:hAnsi="Sylfaen" w:cs="Sylfaen"/>
          <w:noProof/>
          <w:sz w:val="24"/>
          <w:szCs w:val="24"/>
          <w:lang w:val="ka-GE"/>
        </w:rPr>
        <w:t xml:space="preserve">პროსტაგლანდინის სინთეზის ინჰიბირებამ შეიძლება უარყოფითი გავლენა მოახდინოს </w:t>
      </w:r>
      <w:r w:rsidR="00AB4125">
        <w:rPr>
          <w:rFonts w:ascii="Sylfaen" w:hAnsi="Sylfaen" w:cs="Sylfaen"/>
          <w:noProof/>
          <w:sz w:val="24"/>
          <w:szCs w:val="24"/>
          <w:lang w:val="ka-GE"/>
        </w:rPr>
        <w:t>ორსულობაზე</w:t>
      </w:r>
      <w:r w:rsidRPr="00AB4125">
        <w:rPr>
          <w:rFonts w:ascii="Sylfaen" w:hAnsi="Sylfaen" w:cs="Sylfaen"/>
          <w:noProof/>
          <w:sz w:val="24"/>
          <w:szCs w:val="24"/>
          <w:lang w:val="ka-GE"/>
        </w:rPr>
        <w:t xml:space="preserve"> ან/და ემბრიონის</w:t>
      </w:r>
      <w:r w:rsidR="00AB4125">
        <w:rPr>
          <w:rFonts w:ascii="Sylfaen" w:hAnsi="Sylfaen" w:cs="Sylfaen"/>
          <w:noProof/>
          <w:sz w:val="24"/>
          <w:szCs w:val="24"/>
          <w:lang w:val="ka-GE"/>
        </w:rPr>
        <w:t>/</w:t>
      </w:r>
      <w:r w:rsidRPr="00AB4125">
        <w:rPr>
          <w:rFonts w:ascii="Sylfaen" w:hAnsi="Sylfaen" w:cs="Sylfaen"/>
          <w:noProof/>
          <w:sz w:val="24"/>
          <w:szCs w:val="24"/>
          <w:lang w:val="ka-GE"/>
        </w:rPr>
        <w:t xml:space="preserve">ნაყოფის განვითარებაზე. ეპიდემიოლოგიური კვლევების </w:t>
      </w:r>
      <w:r w:rsidRPr="00AB4125">
        <w:rPr>
          <w:rFonts w:ascii="Sylfaen" w:hAnsi="Sylfaen" w:cs="Sylfaen"/>
          <w:noProof/>
          <w:sz w:val="24"/>
          <w:szCs w:val="24"/>
          <w:lang w:val="ka-GE"/>
        </w:rPr>
        <w:lastRenderedPageBreak/>
        <w:t>მონაცემებით, ორსულობის ადრეულ პერიოდში პროსტაგლანდინის სინთეზის ინჰიბიტორის გამოყენების შემდეგ</w:t>
      </w:r>
      <w:r w:rsidR="0092173B">
        <w:rPr>
          <w:rFonts w:ascii="Sylfaen" w:hAnsi="Sylfaen" w:cs="Sylfaen"/>
          <w:noProof/>
          <w:sz w:val="24"/>
          <w:szCs w:val="24"/>
          <w:lang w:val="ka-GE"/>
        </w:rPr>
        <w:t xml:space="preserve"> იზრდება</w:t>
      </w:r>
      <w:r w:rsidR="0092173B">
        <w:rPr>
          <w:rFonts w:ascii="Sylfaen" w:hAnsi="Sylfaen" w:cs="Sylfaen"/>
          <w:noProof/>
          <w:sz w:val="24"/>
          <w:szCs w:val="24"/>
        </w:rPr>
        <w:t xml:space="preserve"> </w:t>
      </w:r>
      <w:r w:rsidR="0092173B">
        <w:rPr>
          <w:rFonts w:ascii="Sylfaen" w:hAnsi="Sylfaen" w:cs="Sylfaen"/>
          <w:noProof/>
          <w:sz w:val="24"/>
          <w:szCs w:val="24"/>
          <w:lang w:val="ka-GE"/>
        </w:rPr>
        <w:t xml:space="preserve">მუცლის მოშლის, </w:t>
      </w:r>
      <w:r w:rsidRPr="00AB4125">
        <w:rPr>
          <w:rFonts w:ascii="Sylfaen" w:hAnsi="Sylfaen" w:cs="Sylfaen"/>
          <w:noProof/>
          <w:sz w:val="24"/>
          <w:szCs w:val="24"/>
          <w:lang w:val="ka-GE"/>
        </w:rPr>
        <w:t xml:space="preserve">გულის </w:t>
      </w:r>
      <w:r w:rsidR="0092173B">
        <w:rPr>
          <w:rFonts w:ascii="Sylfaen" w:hAnsi="Sylfaen" w:cs="Sylfaen"/>
          <w:noProof/>
          <w:sz w:val="24"/>
          <w:szCs w:val="24"/>
          <w:lang w:val="ka-GE"/>
        </w:rPr>
        <w:t>მანკების</w:t>
      </w:r>
      <w:r w:rsidRPr="00AB4125">
        <w:rPr>
          <w:rFonts w:ascii="Sylfaen" w:hAnsi="Sylfaen" w:cs="Sylfaen"/>
          <w:noProof/>
          <w:sz w:val="24"/>
          <w:szCs w:val="24"/>
          <w:lang w:val="ka-GE"/>
        </w:rPr>
        <w:t xml:space="preserve"> და გასტროშიზისის </w:t>
      </w:r>
      <w:r w:rsidR="0092173B">
        <w:rPr>
          <w:rFonts w:ascii="Sylfaen" w:hAnsi="Sylfaen" w:cs="Sylfaen"/>
          <w:noProof/>
          <w:sz w:val="24"/>
          <w:szCs w:val="24"/>
          <w:lang w:val="ka-GE"/>
        </w:rPr>
        <w:t>რისკი.</w:t>
      </w:r>
      <w:r w:rsidRPr="00AB4125">
        <w:rPr>
          <w:rFonts w:ascii="Sylfaen" w:hAnsi="Sylfaen" w:cs="Sylfaen"/>
          <w:noProof/>
          <w:sz w:val="24"/>
          <w:szCs w:val="24"/>
          <w:lang w:val="ka-GE"/>
        </w:rPr>
        <w:t xml:space="preserve"> გულ-სისხლძარღვთა მალფორმაციის აბსოლუტური რისკი გაიზარდა</w:t>
      </w:r>
      <w:r w:rsidR="000A09BD">
        <w:rPr>
          <w:rFonts w:ascii="Sylfaen" w:hAnsi="Sylfaen" w:cs="Sylfaen"/>
          <w:noProof/>
          <w:sz w:val="24"/>
          <w:szCs w:val="24"/>
          <w:lang w:val="ka-GE"/>
        </w:rPr>
        <w:t xml:space="preserve"> 1%-</w:t>
      </w:r>
      <w:r w:rsidRPr="00AB4125">
        <w:rPr>
          <w:rFonts w:ascii="Sylfaen" w:hAnsi="Sylfaen" w:cs="Sylfaen"/>
          <w:noProof/>
          <w:sz w:val="24"/>
          <w:szCs w:val="24"/>
          <w:lang w:val="ka-GE"/>
        </w:rPr>
        <w:t>ზე ნაკლებიდან</w:t>
      </w:r>
      <w:r w:rsidR="000A09BD">
        <w:rPr>
          <w:rFonts w:ascii="Sylfaen" w:hAnsi="Sylfaen" w:cs="Sylfaen"/>
          <w:noProof/>
          <w:sz w:val="24"/>
          <w:szCs w:val="24"/>
          <w:lang w:val="ka-GE"/>
        </w:rPr>
        <w:t xml:space="preserve"> </w:t>
      </w:r>
      <w:r w:rsidRPr="00AB4125">
        <w:rPr>
          <w:rFonts w:ascii="Sylfaen" w:hAnsi="Sylfaen" w:cs="Sylfaen"/>
          <w:noProof/>
          <w:sz w:val="24"/>
          <w:szCs w:val="24"/>
          <w:lang w:val="ka-GE"/>
        </w:rPr>
        <w:t>დაახლოებით</w:t>
      </w:r>
      <w:r w:rsidR="000A09BD">
        <w:rPr>
          <w:rFonts w:ascii="Sylfaen" w:hAnsi="Sylfaen" w:cs="Sylfaen"/>
          <w:noProof/>
          <w:sz w:val="24"/>
          <w:szCs w:val="24"/>
          <w:lang w:val="ka-GE"/>
        </w:rPr>
        <w:t xml:space="preserve"> 1</w:t>
      </w:r>
      <w:r w:rsidR="00C54F9A">
        <w:rPr>
          <w:rFonts w:ascii="Sylfaen" w:hAnsi="Sylfaen" w:cs="Sylfaen"/>
          <w:noProof/>
          <w:sz w:val="24"/>
          <w:szCs w:val="24"/>
          <w:lang w:val="ka-GE"/>
        </w:rPr>
        <w:t>.</w:t>
      </w:r>
      <w:r w:rsidR="000A09BD">
        <w:rPr>
          <w:rFonts w:ascii="Sylfaen" w:hAnsi="Sylfaen" w:cs="Sylfaen"/>
          <w:noProof/>
          <w:sz w:val="24"/>
          <w:szCs w:val="24"/>
          <w:lang w:val="ka-GE"/>
        </w:rPr>
        <w:t>5%-</w:t>
      </w:r>
      <w:r w:rsidRPr="00AB4125">
        <w:rPr>
          <w:rFonts w:ascii="Sylfaen" w:hAnsi="Sylfaen" w:cs="Sylfaen"/>
          <w:noProof/>
          <w:sz w:val="24"/>
          <w:szCs w:val="24"/>
          <w:lang w:val="ka-GE"/>
        </w:rPr>
        <w:t>მდე. ითვლება, რომ რისკი იზრდება დოზი</w:t>
      </w:r>
      <w:r w:rsidR="000A09BD">
        <w:rPr>
          <w:rFonts w:ascii="Sylfaen" w:hAnsi="Sylfaen" w:cs="Sylfaen"/>
          <w:noProof/>
          <w:sz w:val="24"/>
          <w:szCs w:val="24"/>
          <w:lang w:val="ka-GE"/>
        </w:rPr>
        <w:t>ს</w:t>
      </w:r>
      <w:r w:rsidRPr="00AB4125">
        <w:rPr>
          <w:rFonts w:ascii="Sylfaen" w:hAnsi="Sylfaen" w:cs="Sylfaen"/>
          <w:noProof/>
          <w:sz w:val="24"/>
          <w:szCs w:val="24"/>
          <w:lang w:val="ka-GE"/>
        </w:rPr>
        <w:t xml:space="preserve"> და მკურნალობის </w:t>
      </w:r>
      <w:r w:rsidR="000A09BD">
        <w:rPr>
          <w:rFonts w:ascii="Sylfaen" w:hAnsi="Sylfaen" w:cs="Sylfaen"/>
          <w:noProof/>
          <w:sz w:val="24"/>
          <w:szCs w:val="24"/>
          <w:lang w:val="ka-GE"/>
        </w:rPr>
        <w:t>ხანგრძლივობის ზრდასთან ერთად.</w:t>
      </w:r>
    </w:p>
    <w:p w14:paraId="0C9BB7EF" w14:textId="77777777" w:rsidR="009E4BF2" w:rsidRDefault="009E4BF2" w:rsidP="00AB4125">
      <w:pPr>
        <w:spacing w:after="0" w:line="360" w:lineRule="auto"/>
        <w:jc w:val="both"/>
        <w:rPr>
          <w:rFonts w:ascii="Sylfaen" w:hAnsi="Sylfaen" w:cs="Sylfaen"/>
          <w:noProof/>
          <w:sz w:val="24"/>
          <w:szCs w:val="24"/>
          <w:lang w:val="ka-GE"/>
        </w:rPr>
      </w:pPr>
      <w:r w:rsidRPr="00AB4125">
        <w:rPr>
          <w:rFonts w:ascii="Sylfaen" w:hAnsi="Sylfaen" w:cs="Sylfaen"/>
          <w:noProof/>
          <w:sz w:val="24"/>
          <w:szCs w:val="24"/>
          <w:lang w:val="ka-GE"/>
        </w:rPr>
        <w:t>ცხოველებში</w:t>
      </w:r>
      <w:r w:rsidR="009E39DF">
        <w:rPr>
          <w:rFonts w:ascii="Sylfaen" w:hAnsi="Sylfaen" w:cs="Sylfaen"/>
          <w:noProof/>
          <w:sz w:val="24"/>
          <w:szCs w:val="24"/>
          <w:lang w:val="ka-GE"/>
        </w:rPr>
        <w:t xml:space="preserve"> </w:t>
      </w:r>
      <w:r w:rsidRPr="00AB4125">
        <w:rPr>
          <w:rFonts w:ascii="Sylfaen" w:hAnsi="Sylfaen" w:cs="Sylfaen"/>
          <w:noProof/>
          <w:sz w:val="24"/>
          <w:szCs w:val="24"/>
          <w:lang w:val="ka-GE"/>
        </w:rPr>
        <w:t xml:space="preserve">პროსტაგლანდინის სინთეზის ინჰიბიტორის გამოყენებამ აჩვენა, რომ გაიზარდა </w:t>
      </w:r>
      <w:r w:rsidR="00342D9F">
        <w:rPr>
          <w:rFonts w:ascii="Sylfaen" w:hAnsi="Sylfaen" w:cs="Sylfaen"/>
          <w:noProof/>
          <w:sz w:val="24"/>
          <w:szCs w:val="24"/>
          <w:lang w:val="ka-GE"/>
        </w:rPr>
        <w:t>პრე- და პოსტ-იმპლანტაციური დანაკარგი</w:t>
      </w:r>
      <w:r w:rsidRPr="00AB4125">
        <w:rPr>
          <w:rFonts w:ascii="Sylfaen" w:hAnsi="Sylfaen" w:cs="Sylfaen"/>
          <w:noProof/>
          <w:sz w:val="24"/>
          <w:szCs w:val="24"/>
          <w:lang w:val="ka-GE"/>
        </w:rPr>
        <w:t xml:space="preserve"> და </w:t>
      </w:r>
      <w:r w:rsidR="00342D9F">
        <w:rPr>
          <w:rFonts w:ascii="Sylfaen" w:hAnsi="Sylfaen" w:cs="Sylfaen"/>
          <w:noProof/>
          <w:sz w:val="24"/>
          <w:szCs w:val="24"/>
          <w:lang w:val="ka-GE"/>
        </w:rPr>
        <w:t>ემბრიონის/ნაყოფის დაღუპვა.</w:t>
      </w:r>
      <w:r w:rsidRPr="00AB4125">
        <w:rPr>
          <w:rFonts w:ascii="Sylfaen" w:hAnsi="Sylfaen" w:cs="Sylfaen"/>
          <w:noProof/>
          <w:sz w:val="24"/>
          <w:szCs w:val="24"/>
          <w:lang w:val="ka-GE"/>
        </w:rPr>
        <w:t xml:space="preserve"> გარდა ამისა, გაიზარდა სხვადასხვა სახის </w:t>
      </w:r>
      <w:r w:rsidR="009E39DF">
        <w:rPr>
          <w:rFonts w:ascii="Sylfaen" w:hAnsi="Sylfaen" w:cs="Sylfaen"/>
          <w:noProof/>
          <w:sz w:val="24"/>
          <w:szCs w:val="24"/>
          <w:lang w:val="ka-GE"/>
        </w:rPr>
        <w:t>მანკების</w:t>
      </w:r>
      <w:r w:rsidR="005B7F7A">
        <w:rPr>
          <w:rFonts w:ascii="Sylfaen" w:hAnsi="Sylfaen" w:cs="Sylfaen"/>
          <w:noProof/>
          <w:sz w:val="24"/>
          <w:szCs w:val="24"/>
          <w:lang w:val="ka-GE"/>
        </w:rPr>
        <w:t xml:space="preserve"> სიხშირე</w:t>
      </w:r>
      <w:r w:rsidR="009E39DF">
        <w:rPr>
          <w:rFonts w:ascii="Sylfaen" w:hAnsi="Sylfaen" w:cs="Sylfaen"/>
          <w:noProof/>
          <w:sz w:val="24"/>
          <w:szCs w:val="24"/>
          <w:lang w:val="ka-GE"/>
        </w:rPr>
        <w:t>,</w:t>
      </w:r>
      <w:r w:rsidRPr="00AB4125">
        <w:rPr>
          <w:rFonts w:ascii="Sylfaen" w:hAnsi="Sylfaen" w:cs="Sylfaen"/>
          <w:noProof/>
          <w:sz w:val="24"/>
          <w:szCs w:val="24"/>
          <w:lang w:val="ka-GE"/>
        </w:rPr>
        <w:t xml:space="preserve"> მათ შორის გულ-სისხლძარღვთა </w:t>
      </w:r>
      <w:r w:rsidR="009E39DF">
        <w:rPr>
          <w:rFonts w:ascii="Sylfaen" w:hAnsi="Sylfaen" w:cs="Sylfaen"/>
          <w:noProof/>
          <w:sz w:val="24"/>
          <w:szCs w:val="24"/>
          <w:lang w:val="ka-GE"/>
        </w:rPr>
        <w:t xml:space="preserve">სისტემის მხრივ </w:t>
      </w:r>
      <w:r w:rsidRPr="00AB4125">
        <w:rPr>
          <w:rFonts w:ascii="Sylfaen" w:hAnsi="Sylfaen" w:cs="Sylfaen"/>
          <w:noProof/>
          <w:sz w:val="24"/>
          <w:szCs w:val="24"/>
          <w:lang w:val="ka-GE"/>
        </w:rPr>
        <w:t xml:space="preserve">ცხოველებში, </w:t>
      </w:r>
      <w:r w:rsidR="009E39DF">
        <w:rPr>
          <w:rFonts w:ascii="Sylfaen" w:hAnsi="Sylfaen" w:cs="Sylfaen"/>
          <w:noProof/>
          <w:sz w:val="24"/>
          <w:szCs w:val="24"/>
          <w:lang w:val="ka-GE"/>
        </w:rPr>
        <w:t>რომლებსაც აძლევდნენ</w:t>
      </w:r>
      <w:r w:rsidRPr="00AB4125">
        <w:rPr>
          <w:rFonts w:ascii="Sylfaen" w:hAnsi="Sylfaen" w:cs="Sylfaen"/>
          <w:noProof/>
          <w:sz w:val="24"/>
          <w:szCs w:val="24"/>
          <w:lang w:val="ka-GE"/>
        </w:rPr>
        <w:t xml:space="preserve"> პროსტაგლანდინის სინთეზის ინჰიბიტორ</w:t>
      </w:r>
      <w:r w:rsidR="009E39DF">
        <w:rPr>
          <w:rFonts w:ascii="Sylfaen" w:hAnsi="Sylfaen" w:cs="Sylfaen"/>
          <w:noProof/>
          <w:sz w:val="24"/>
          <w:szCs w:val="24"/>
          <w:lang w:val="ka-GE"/>
        </w:rPr>
        <w:t>ს ორგანოგენეზის</w:t>
      </w:r>
      <w:r w:rsidRPr="00AB4125">
        <w:rPr>
          <w:rFonts w:ascii="Sylfaen" w:hAnsi="Sylfaen" w:cs="Sylfaen"/>
          <w:noProof/>
          <w:sz w:val="24"/>
          <w:szCs w:val="24"/>
          <w:lang w:val="ka-GE"/>
        </w:rPr>
        <w:t xml:space="preserve"> </w:t>
      </w:r>
      <w:r w:rsidR="009E39DF">
        <w:rPr>
          <w:rFonts w:ascii="Sylfaen" w:hAnsi="Sylfaen" w:cs="Sylfaen"/>
          <w:noProof/>
          <w:sz w:val="24"/>
          <w:szCs w:val="24"/>
          <w:lang w:val="ka-GE"/>
        </w:rPr>
        <w:t>პერიოდში.</w:t>
      </w:r>
    </w:p>
    <w:p w14:paraId="4CEBF868" w14:textId="77777777" w:rsidR="00B1633A" w:rsidRPr="00AB4125" w:rsidRDefault="00B1633A" w:rsidP="00AB4125">
      <w:pPr>
        <w:spacing w:after="0" w:line="360" w:lineRule="auto"/>
        <w:jc w:val="both"/>
        <w:rPr>
          <w:rFonts w:ascii="Sylfaen" w:hAnsi="Sylfaen" w:cs="Sylfaen"/>
          <w:noProof/>
          <w:sz w:val="24"/>
          <w:szCs w:val="24"/>
          <w:lang w:val="ka-GE"/>
        </w:rPr>
      </w:pPr>
      <w:r w:rsidRPr="00B1633A">
        <w:rPr>
          <w:rFonts w:ascii="Sylfaen" w:hAnsi="Sylfaen" w:cs="Sylfaen"/>
          <w:noProof/>
          <w:sz w:val="24"/>
          <w:szCs w:val="24"/>
          <w:lang w:val="ka-GE"/>
        </w:rPr>
        <w:t xml:space="preserve">ორსულობის მე-20 კვირიდან </w:t>
      </w:r>
      <w:r>
        <w:rPr>
          <w:rFonts w:ascii="Sylfaen" w:hAnsi="Sylfaen" w:cs="Sylfaen"/>
          <w:noProof/>
          <w:sz w:val="24"/>
          <w:szCs w:val="24"/>
          <w:lang w:val="ka-GE"/>
        </w:rPr>
        <w:t>ბლოკმაქსი საბავშვოს</w:t>
      </w:r>
      <w:r w:rsidRPr="00B1633A">
        <w:rPr>
          <w:rFonts w:ascii="Sylfaen" w:hAnsi="Sylfaen" w:cs="Sylfaen"/>
          <w:noProof/>
          <w:sz w:val="24"/>
          <w:szCs w:val="24"/>
          <w:lang w:val="ka-GE"/>
        </w:rPr>
        <w:t xml:space="preserve"> გამოყენებამ შეიძლება გამოიწვიოს </w:t>
      </w:r>
      <w:r>
        <w:rPr>
          <w:rFonts w:ascii="Sylfaen" w:hAnsi="Sylfaen" w:cs="Sylfaen"/>
          <w:noProof/>
          <w:sz w:val="24"/>
          <w:szCs w:val="24"/>
          <w:lang w:val="ka-GE"/>
        </w:rPr>
        <w:t>ოლიგოჰიდრამნიონი</w:t>
      </w:r>
      <w:r w:rsidR="008908D9">
        <w:rPr>
          <w:rFonts w:ascii="Sylfaen" w:hAnsi="Sylfaen" w:cs="Sylfaen"/>
          <w:noProof/>
          <w:sz w:val="24"/>
          <w:szCs w:val="24"/>
          <w:lang w:val="ka-GE"/>
        </w:rPr>
        <w:t xml:space="preserve">, რასაც განაპირობებს </w:t>
      </w:r>
      <w:r w:rsidRPr="00B1633A">
        <w:rPr>
          <w:rFonts w:ascii="Sylfaen" w:hAnsi="Sylfaen" w:cs="Sylfaen"/>
          <w:noProof/>
          <w:sz w:val="24"/>
          <w:szCs w:val="24"/>
          <w:lang w:val="ka-GE"/>
        </w:rPr>
        <w:t xml:space="preserve">ნაყოფის თირკმლის </w:t>
      </w:r>
      <w:r w:rsidR="008908D9">
        <w:rPr>
          <w:rFonts w:ascii="Sylfaen" w:hAnsi="Sylfaen" w:cs="Sylfaen"/>
          <w:noProof/>
          <w:sz w:val="24"/>
          <w:szCs w:val="24"/>
          <w:lang w:val="ka-GE"/>
        </w:rPr>
        <w:t>ფუნქციის დარღვევა.</w:t>
      </w:r>
      <w:r w:rsidRPr="00B1633A">
        <w:rPr>
          <w:rFonts w:ascii="Sylfaen" w:hAnsi="Sylfaen" w:cs="Sylfaen"/>
          <w:noProof/>
          <w:sz w:val="24"/>
          <w:szCs w:val="24"/>
          <w:lang w:val="ka-GE"/>
        </w:rPr>
        <w:t xml:space="preserve"> ეს შეიძლება </w:t>
      </w:r>
      <w:r w:rsidR="00EC7705">
        <w:rPr>
          <w:rFonts w:ascii="Sylfaen" w:hAnsi="Sylfaen" w:cs="Sylfaen"/>
          <w:noProof/>
          <w:sz w:val="24"/>
          <w:szCs w:val="24"/>
          <w:lang w:val="ka-GE"/>
        </w:rPr>
        <w:t>აღინიშნოს</w:t>
      </w:r>
      <w:r w:rsidRPr="00B1633A">
        <w:rPr>
          <w:rFonts w:ascii="Sylfaen" w:hAnsi="Sylfaen" w:cs="Sylfaen"/>
          <w:noProof/>
          <w:sz w:val="24"/>
          <w:szCs w:val="24"/>
          <w:lang w:val="ka-GE"/>
        </w:rPr>
        <w:t xml:space="preserve"> მკურნალობის დაწყებიდან მალევე და ჩვეულებრივ შექცევადია</w:t>
      </w:r>
      <w:r w:rsidR="00EC7705">
        <w:rPr>
          <w:rFonts w:ascii="Sylfaen" w:hAnsi="Sylfaen" w:cs="Sylfaen"/>
          <w:noProof/>
          <w:sz w:val="24"/>
          <w:szCs w:val="24"/>
          <w:lang w:val="ka-GE"/>
        </w:rPr>
        <w:t xml:space="preserve"> მკურნალობის შეწყვეტისას.</w:t>
      </w:r>
      <w:r w:rsidRPr="00B1633A">
        <w:rPr>
          <w:rFonts w:ascii="Sylfaen" w:hAnsi="Sylfaen" w:cs="Sylfaen"/>
          <w:noProof/>
          <w:sz w:val="24"/>
          <w:szCs w:val="24"/>
          <w:lang w:val="ka-GE"/>
        </w:rPr>
        <w:t xml:space="preserve"> გარდა ამისა, </w:t>
      </w:r>
      <w:r w:rsidR="00BD63C3">
        <w:rPr>
          <w:rFonts w:ascii="Sylfaen" w:hAnsi="Sylfaen" w:cs="Sylfaen"/>
          <w:noProof/>
          <w:sz w:val="24"/>
          <w:szCs w:val="24"/>
          <w:lang w:val="ka-GE"/>
        </w:rPr>
        <w:t>არსებობს</w:t>
      </w:r>
      <w:r w:rsidRPr="00B1633A">
        <w:rPr>
          <w:rFonts w:ascii="Sylfaen" w:hAnsi="Sylfaen" w:cs="Sylfaen"/>
          <w:noProof/>
          <w:sz w:val="24"/>
          <w:szCs w:val="24"/>
          <w:lang w:val="ka-GE"/>
        </w:rPr>
        <w:t xml:space="preserve"> შეტყობინებები არტერიული სადინრის </w:t>
      </w:r>
      <w:r w:rsidR="00BD63C3">
        <w:rPr>
          <w:rFonts w:ascii="Sylfaen" w:hAnsi="Sylfaen" w:cs="Sylfaen"/>
          <w:noProof/>
          <w:sz w:val="24"/>
          <w:szCs w:val="24"/>
          <w:lang w:val="ka-GE"/>
        </w:rPr>
        <w:t>შევიწროვების</w:t>
      </w:r>
      <w:r w:rsidRPr="00B1633A">
        <w:rPr>
          <w:rFonts w:ascii="Sylfaen" w:hAnsi="Sylfaen" w:cs="Sylfaen"/>
          <w:noProof/>
          <w:sz w:val="24"/>
          <w:szCs w:val="24"/>
          <w:lang w:val="ka-GE"/>
        </w:rPr>
        <w:t xml:space="preserve"> შესახებ</w:t>
      </w:r>
      <w:r w:rsidR="00BD63C3">
        <w:rPr>
          <w:rFonts w:ascii="Sylfaen" w:hAnsi="Sylfaen" w:cs="Sylfaen"/>
          <w:noProof/>
          <w:sz w:val="24"/>
          <w:szCs w:val="24"/>
          <w:lang w:val="ka-GE"/>
        </w:rPr>
        <w:t xml:space="preserve"> </w:t>
      </w:r>
      <w:r w:rsidRPr="00B1633A">
        <w:rPr>
          <w:rFonts w:ascii="Sylfaen" w:hAnsi="Sylfaen" w:cs="Sylfaen"/>
          <w:noProof/>
          <w:sz w:val="24"/>
          <w:szCs w:val="24"/>
          <w:lang w:val="ka-GE"/>
        </w:rPr>
        <w:t>მეორე ტრიმესტრში</w:t>
      </w:r>
      <w:r w:rsidR="00BD63C3">
        <w:rPr>
          <w:rFonts w:ascii="Sylfaen" w:hAnsi="Sylfaen" w:cs="Sylfaen"/>
          <w:noProof/>
          <w:sz w:val="24"/>
          <w:szCs w:val="24"/>
          <w:lang w:val="ka-GE"/>
        </w:rPr>
        <w:t xml:space="preserve"> მკურნალობის</w:t>
      </w:r>
      <w:r w:rsidR="00DB18CB">
        <w:rPr>
          <w:rFonts w:ascii="Sylfaen" w:hAnsi="Sylfaen" w:cs="Sylfaen"/>
          <w:noProof/>
          <w:sz w:val="24"/>
          <w:szCs w:val="24"/>
          <w:lang w:val="ka-GE"/>
        </w:rPr>
        <w:t>ას,</w:t>
      </w:r>
      <w:r w:rsidR="00597277">
        <w:rPr>
          <w:rFonts w:ascii="Sylfaen" w:hAnsi="Sylfaen" w:cs="Sylfaen"/>
          <w:noProof/>
          <w:sz w:val="24"/>
          <w:szCs w:val="24"/>
          <w:lang w:val="ka-GE"/>
        </w:rPr>
        <w:t xml:space="preserve"> </w:t>
      </w:r>
      <w:r w:rsidRPr="00B1633A">
        <w:rPr>
          <w:rFonts w:ascii="Sylfaen" w:hAnsi="Sylfaen" w:cs="Sylfaen"/>
          <w:noProof/>
          <w:sz w:val="24"/>
          <w:szCs w:val="24"/>
          <w:lang w:val="ka-GE"/>
        </w:rPr>
        <w:t xml:space="preserve">რომელთა უმეტესობა </w:t>
      </w:r>
      <w:r w:rsidR="00BD63C3">
        <w:rPr>
          <w:rFonts w:ascii="Sylfaen" w:hAnsi="Sylfaen" w:cs="Sylfaen"/>
          <w:noProof/>
          <w:sz w:val="24"/>
          <w:szCs w:val="24"/>
          <w:lang w:val="ka-GE"/>
        </w:rPr>
        <w:t xml:space="preserve">აღმოიფხვრა </w:t>
      </w:r>
      <w:r w:rsidRPr="00B1633A">
        <w:rPr>
          <w:rFonts w:ascii="Sylfaen" w:hAnsi="Sylfaen" w:cs="Sylfaen"/>
          <w:noProof/>
          <w:sz w:val="24"/>
          <w:szCs w:val="24"/>
          <w:lang w:val="ka-GE"/>
        </w:rPr>
        <w:t xml:space="preserve">მკურნალობის შეწყვეტის შემდეგ. </w:t>
      </w:r>
      <w:r w:rsidR="00252CDF">
        <w:rPr>
          <w:rFonts w:ascii="Sylfaen" w:hAnsi="Sylfaen" w:cs="Sylfaen"/>
          <w:noProof/>
          <w:sz w:val="24"/>
          <w:szCs w:val="24"/>
          <w:lang w:val="ka-GE"/>
        </w:rPr>
        <w:t xml:space="preserve">ამგვარად, </w:t>
      </w:r>
      <w:r w:rsidRPr="00B1633A">
        <w:rPr>
          <w:rFonts w:ascii="Sylfaen" w:hAnsi="Sylfaen" w:cs="Sylfaen"/>
          <w:noProof/>
          <w:sz w:val="24"/>
          <w:szCs w:val="24"/>
          <w:lang w:val="ka-GE"/>
        </w:rPr>
        <w:t xml:space="preserve">ორსულობის </w:t>
      </w:r>
      <w:r w:rsidR="00252CDF">
        <w:rPr>
          <w:rFonts w:ascii="Sylfaen" w:hAnsi="Sylfaen" w:cs="Sylfaen"/>
          <w:noProof/>
          <w:sz w:val="24"/>
          <w:szCs w:val="24"/>
          <w:lang w:val="ka-GE"/>
        </w:rPr>
        <w:t>პირველ</w:t>
      </w:r>
      <w:r w:rsidRPr="00B1633A">
        <w:rPr>
          <w:rFonts w:ascii="Sylfaen" w:hAnsi="Sylfaen" w:cs="Sylfaen"/>
          <w:noProof/>
          <w:sz w:val="24"/>
          <w:szCs w:val="24"/>
          <w:lang w:val="ka-GE"/>
        </w:rPr>
        <w:t xml:space="preserve"> და მეორე </w:t>
      </w:r>
      <w:r w:rsidR="00252CDF">
        <w:rPr>
          <w:rFonts w:ascii="Sylfaen" w:hAnsi="Sylfaen" w:cs="Sylfaen"/>
          <w:noProof/>
          <w:sz w:val="24"/>
          <w:szCs w:val="24"/>
          <w:lang w:val="ka-GE"/>
        </w:rPr>
        <w:t xml:space="preserve">ტრიმესტრში </w:t>
      </w:r>
      <w:r w:rsidR="00254340">
        <w:rPr>
          <w:rFonts w:ascii="Sylfaen" w:hAnsi="Sylfaen" w:cs="Sylfaen"/>
          <w:noProof/>
          <w:sz w:val="24"/>
          <w:szCs w:val="24"/>
          <w:lang w:val="ka-GE"/>
        </w:rPr>
        <w:t>ბლოკმაქსი საბ</w:t>
      </w:r>
      <w:r w:rsidR="00FE6C85">
        <w:rPr>
          <w:rFonts w:ascii="Sylfaen" w:hAnsi="Sylfaen" w:cs="Sylfaen"/>
          <w:noProof/>
          <w:sz w:val="24"/>
          <w:szCs w:val="24"/>
          <w:lang w:val="ka-GE"/>
        </w:rPr>
        <w:t>ა</w:t>
      </w:r>
      <w:r w:rsidR="00254340">
        <w:rPr>
          <w:rFonts w:ascii="Sylfaen" w:hAnsi="Sylfaen" w:cs="Sylfaen"/>
          <w:noProof/>
          <w:sz w:val="24"/>
          <w:szCs w:val="24"/>
          <w:lang w:val="ka-GE"/>
        </w:rPr>
        <w:t>ვშვო</w:t>
      </w:r>
      <w:r w:rsidRPr="00B1633A">
        <w:rPr>
          <w:rFonts w:ascii="Sylfaen" w:hAnsi="Sylfaen" w:cs="Sylfaen"/>
          <w:noProof/>
          <w:sz w:val="24"/>
          <w:szCs w:val="24"/>
          <w:lang w:val="ka-GE"/>
        </w:rPr>
        <w:t xml:space="preserve"> </w:t>
      </w:r>
      <w:r w:rsidR="00FE6C85">
        <w:rPr>
          <w:rFonts w:ascii="Sylfaen" w:hAnsi="Sylfaen" w:cs="Sylfaen"/>
          <w:noProof/>
          <w:sz w:val="24"/>
          <w:szCs w:val="24"/>
          <w:lang w:val="ka-GE"/>
        </w:rPr>
        <w:t>არ გამოიყენება</w:t>
      </w:r>
      <w:r w:rsidRPr="00B1633A">
        <w:rPr>
          <w:rFonts w:ascii="Sylfaen" w:hAnsi="Sylfaen" w:cs="Sylfaen"/>
          <w:noProof/>
          <w:sz w:val="24"/>
          <w:szCs w:val="24"/>
          <w:lang w:val="ka-GE"/>
        </w:rPr>
        <w:t xml:space="preserve"> გარდა </w:t>
      </w:r>
      <w:r w:rsidR="00FE6C85">
        <w:rPr>
          <w:rFonts w:ascii="Sylfaen" w:hAnsi="Sylfaen" w:cs="Sylfaen"/>
          <w:noProof/>
          <w:sz w:val="24"/>
          <w:szCs w:val="24"/>
          <w:lang w:val="ka-GE"/>
        </w:rPr>
        <w:t>გამოხატული</w:t>
      </w:r>
      <w:r w:rsidRPr="00B1633A">
        <w:rPr>
          <w:rFonts w:ascii="Sylfaen" w:hAnsi="Sylfaen" w:cs="Sylfaen"/>
          <w:noProof/>
          <w:sz w:val="24"/>
          <w:szCs w:val="24"/>
          <w:lang w:val="ka-GE"/>
        </w:rPr>
        <w:t xml:space="preserve"> </w:t>
      </w:r>
      <w:r w:rsidR="00FE6C85">
        <w:rPr>
          <w:rFonts w:ascii="Sylfaen" w:hAnsi="Sylfaen" w:cs="Sylfaen"/>
          <w:noProof/>
          <w:sz w:val="24"/>
          <w:szCs w:val="24"/>
          <w:lang w:val="ka-GE"/>
        </w:rPr>
        <w:t xml:space="preserve">აუცილებლობისა. </w:t>
      </w:r>
      <w:r w:rsidRPr="00B1633A">
        <w:rPr>
          <w:rFonts w:ascii="Sylfaen" w:hAnsi="Sylfaen" w:cs="Sylfaen"/>
          <w:noProof/>
          <w:sz w:val="24"/>
          <w:szCs w:val="24"/>
          <w:lang w:val="ka-GE"/>
        </w:rPr>
        <w:t xml:space="preserve">თუ </w:t>
      </w:r>
      <w:r w:rsidR="00FE6C85">
        <w:rPr>
          <w:rFonts w:ascii="Sylfaen" w:hAnsi="Sylfaen" w:cs="Sylfaen"/>
          <w:noProof/>
          <w:sz w:val="24"/>
          <w:szCs w:val="24"/>
          <w:lang w:val="ka-GE"/>
        </w:rPr>
        <w:t>ბლოკმაქსი საბავშვო</w:t>
      </w:r>
      <w:r w:rsidR="00FE6C85" w:rsidRPr="00B1633A">
        <w:rPr>
          <w:rFonts w:ascii="Sylfaen" w:hAnsi="Sylfaen" w:cs="Sylfaen"/>
          <w:noProof/>
          <w:sz w:val="24"/>
          <w:szCs w:val="24"/>
          <w:lang w:val="ka-GE"/>
        </w:rPr>
        <w:t xml:space="preserve"> </w:t>
      </w:r>
      <w:r w:rsidRPr="00B1633A">
        <w:rPr>
          <w:rFonts w:ascii="Sylfaen" w:hAnsi="Sylfaen" w:cs="Sylfaen"/>
          <w:noProof/>
          <w:sz w:val="24"/>
          <w:szCs w:val="24"/>
          <w:lang w:val="ka-GE"/>
        </w:rPr>
        <w:t xml:space="preserve">გამოიყენება </w:t>
      </w:r>
      <w:r w:rsidR="00FE6C85">
        <w:rPr>
          <w:rFonts w:ascii="Sylfaen" w:hAnsi="Sylfaen" w:cs="Sylfaen"/>
          <w:noProof/>
          <w:sz w:val="24"/>
          <w:szCs w:val="24"/>
          <w:lang w:val="ka-GE"/>
        </w:rPr>
        <w:t>ქალებში, რომლებიც ცდილობენ</w:t>
      </w:r>
      <w:r w:rsidRPr="00B1633A">
        <w:rPr>
          <w:rFonts w:ascii="Sylfaen" w:hAnsi="Sylfaen" w:cs="Sylfaen"/>
          <w:noProof/>
          <w:sz w:val="24"/>
          <w:szCs w:val="24"/>
          <w:lang w:val="ka-GE"/>
        </w:rPr>
        <w:t xml:space="preserve"> </w:t>
      </w:r>
      <w:r w:rsidR="00FE6C85">
        <w:rPr>
          <w:rFonts w:ascii="Sylfaen" w:hAnsi="Sylfaen" w:cs="Sylfaen"/>
          <w:noProof/>
          <w:sz w:val="24"/>
          <w:szCs w:val="24"/>
          <w:lang w:val="ka-GE"/>
        </w:rPr>
        <w:t>დაორსულებას</w:t>
      </w:r>
      <w:r w:rsidRPr="00B1633A">
        <w:rPr>
          <w:rFonts w:ascii="Sylfaen" w:hAnsi="Sylfaen" w:cs="Sylfaen"/>
          <w:noProof/>
          <w:sz w:val="24"/>
          <w:szCs w:val="24"/>
          <w:lang w:val="ka-GE"/>
        </w:rPr>
        <w:t xml:space="preserve"> ან პირველ და მეორე ტრიმესტრში,</w:t>
      </w:r>
      <w:r w:rsidR="00FE6C85">
        <w:rPr>
          <w:rFonts w:ascii="Sylfaen" w:hAnsi="Sylfaen" w:cs="Sylfaen"/>
          <w:noProof/>
          <w:sz w:val="24"/>
          <w:szCs w:val="24"/>
          <w:lang w:val="ka-GE"/>
        </w:rPr>
        <w:t xml:space="preserve"> </w:t>
      </w:r>
      <w:r w:rsidRPr="00B1633A">
        <w:rPr>
          <w:rFonts w:ascii="Sylfaen" w:hAnsi="Sylfaen" w:cs="Sylfaen"/>
          <w:noProof/>
          <w:sz w:val="24"/>
          <w:szCs w:val="24"/>
          <w:lang w:val="ka-GE"/>
        </w:rPr>
        <w:t xml:space="preserve">დოზა უნდა იყოს რაც შეიძლება დაბალი და მკურნალობის ხანგრძლივობა რაც შეიძლება </w:t>
      </w:r>
      <w:r w:rsidR="00FE6C85">
        <w:rPr>
          <w:rFonts w:ascii="Sylfaen" w:hAnsi="Sylfaen" w:cs="Sylfaen"/>
          <w:noProof/>
          <w:sz w:val="24"/>
          <w:szCs w:val="24"/>
          <w:lang w:val="ka-GE"/>
        </w:rPr>
        <w:t>ხანმოკლე.</w:t>
      </w:r>
      <w:r w:rsidR="005D4E11">
        <w:rPr>
          <w:rFonts w:ascii="Sylfaen" w:hAnsi="Sylfaen" w:cs="Sylfaen"/>
          <w:noProof/>
          <w:sz w:val="24"/>
          <w:szCs w:val="24"/>
          <w:lang w:val="ka-GE"/>
        </w:rPr>
        <w:t xml:space="preserve"> მხედველობაში უნდა იქნას მიღებული</w:t>
      </w:r>
      <w:r w:rsidRPr="00B1633A">
        <w:rPr>
          <w:rFonts w:ascii="Sylfaen" w:hAnsi="Sylfaen" w:cs="Sylfaen"/>
          <w:noProof/>
          <w:sz w:val="24"/>
          <w:szCs w:val="24"/>
          <w:lang w:val="ka-GE"/>
        </w:rPr>
        <w:t xml:space="preserve"> </w:t>
      </w:r>
      <w:r w:rsidR="009E717F">
        <w:rPr>
          <w:rFonts w:ascii="Sylfaen" w:hAnsi="Sylfaen" w:cs="Sylfaen"/>
          <w:noProof/>
          <w:sz w:val="24"/>
          <w:szCs w:val="24"/>
          <w:lang w:val="ka-GE"/>
        </w:rPr>
        <w:t xml:space="preserve">მუცლად ყოფნის პერიოდში </w:t>
      </w:r>
      <w:r w:rsidRPr="00B1633A">
        <w:rPr>
          <w:rFonts w:ascii="Sylfaen" w:hAnsi="Sylfaen" w:cs="Sylfaen"/>
          <w:noProof/>
          <w:sz w:val="24"/>
          <w:szCs w:val="24"/>
          <w:lang w:val="ka-GE"/>
        </w:rPr>
        <w:t>ოლიგოჰიდრამნიო</w:t>
      </w:r>
      <w:r w:rsidR="009E717F">
        <w:rPr>
          <w:rFonts w:ascii="Sylfaen" w:hAnsi="Sylfaen" w:cs="Sylfaen"/>
          <w:noProof/>
          <w:sz w:val="24"/>
          <w:szCs w:val="24"/>
          <w:lang w:val="ka-GE"/>
        </w:rPr>
        <w:t>ნი</w:t>
      </w:r>
      <w:r w:rsidRPr="00B1633A">
        <w:rPr>
          <w:rFonts w:ascii="Sylfaen" w:hAnsi="Sylfaen" w:cs="Sylfaen"/>
          <w:noProof/>
          <w:sz w:val="24"/>
          <w:szCs w:val="24"/>
          <w:lang w:val="ka-GE"/>
        </w:rPr>
        <w:t xml:space="preserve">ს და არტერიული სადინრის </w:t>
      </w:r>
      <w:r w:rsidR="005D4E11">
        <w:rPr>
          <w:rFonts w:ascii="Sylfaen" w:hAnsi="Sylfaen" w:cs="Sylfaen"/>
          <w:noProof/>
          <w:sz w:val="24"/>
          <w:szCs w:val="24"/>
          <w:lang w:val="ka-GE"/>
        </w:rPr>
        <w:t>შევიწროვების</w:t>
      </w:r>
      <w:r w:rsidRPr="00B1633A">
        <w:rPr>
          <w:rFonts w:ascii="Sylfaen" w:hAnsi="Sylfaen" w:cs="Sylfaen"/>
          <w:noProof/>
          <w:sz w:val="24"/>
          <w:szCs w:val="24"/>
          <w:lang w:val="ka-GE"/>
        </w:rPr>
        <w:t xml:space="preserve"> მონიტორინგი</w:t>
      </w:r>
      <w:r w:rsidR="005D4E11">
        <w:rPr>
          <w:rFonts w:ascii="Sylfaen" w:hAnsi="Sylfaen" w:cs="Sylfaen"/>
          <w:noProof/>
          <w:sz w:val="24"/>
          <w:szCs w:val="24"/>
          <w:lang w:val="ka-GE"/>
        </w:rPr>
        <w:t xml:space="preserve">, როდესაც ბლოკმაქსი საბავშვო </w:t>
      </w:r>
      <w:r w:rsidR="00C61B40">
        <w:rPr>
          <w:rFonts w:ascii="Sylfaen" w:hAnsi="Sylfaen" w:cs="Sylfaen"/>
          <w:noProof/>
          <w:sz w:val="24"/>
          <w:szCs w:val="24"/>
          <w:lang w:val="ka-GE"/>
        </w:rPr>
        <w:t xml:space="preserve">მიიღება რამდენიმე </w:t>
      </w:r>
      <w:r w:rsidRPr="00B1633A">
        <w:rPr>
          <w:rFonts w:ascii="Sylfaen" w:hAnsi="Sylfaen" w:cs="Sylfaen"/>
          <w:noProof/>
          <w:sz w:val="24"/>
          <w:szCs w:val="24"/>
          <w:lang w:val="ka-GE"/>
        </w:rPr>
        <w:t xml:space="preserve">დღის განმავლობაში </w:t>
      </w:r>
      <w:r w:rsidR="00DF479F">
        <w:rPr>
          <w:rFonts w:ascii="Sylfaen" w:hAnsi="Sylfaen" w:cs="Sylfaen"/>
          <w:noProof/>
          <w:sz w:val="24"/>
          <w:szCs w:val="24"/>
          <w:lang w:val="ka-GE"/>
        </w:rPr>
        <w:t>ორსულობის</w:t>
      </w:r>
      <w:r w:rsidR="00C61B40">
        <w:rPr>
          <w:rFonts w:ascii="Sylfaen" w:hAnsi="Sylfaen" w:cs="Sylfaen"/>
          <w:noProof/>
          <w:sz w:val="24"/>
          <w:szCs w:val="24"/>
          <w:lang w:val="ka-GE"/>
        </w:rPr>
        <w:t xml:space="preserve"> მე-20</w:t>
      </w:r>
      <w:r w:rsidRPr="00B1633A">
        <w:rPr>
          <w:rFonts w:ascii="Sylfaen" w:hAnsi="Sylfaen" w:cs="Sylfaen"/>
          <w:noProof/>
          <w:sz w:val="24"/>
          <w:szCs w:val="24"/>
          <w:lang w:val="ka-GE"/>
        </w:rPr>
        <w:t xml:space="preserve"> კვირიდან</w:t>
      </w:r>
      <w:r w:rsidR="00C61B40">
        <w:rPr>
          <w:rFonts w:ascii="Sylfaen" w:hAnsi="Sylfaen" w:cs="Sylfaen"/>
          <w:noProof/>
          <w:sz w:val="24"/>
          <w:szCs w:val="24"/>
          <w:lang w:val="ka-GE"/>
        </w:rPr>
        <w:t xml:space="preserve">. </w:t>
      </w:r>
      <w:r w:rsidR="00E1331D">
        <w:rPr>
          <w:rFonts w:ascii="Sylfaen" w:hAnsi="Sylfaen" w:cs="Sylfaen"/>
          <w:noProof/>
          <w:sz w:val="24"/>
          <w:szCs w:val="24"/>
          <w:lang w:val="ka-GE"/>
        </w:rPr>
        <w:t xml:space="preserve">ბლოკმაქსი საბავშვოს მიღება უნდა შეწყდეს თუ აღინიშნა </w:t>
      </w:r>
      <w:r w:rsidRPr="00B1633A">
        <w:rPr>
          <w:rFonts w:ascii="Sylfaen" w:hAnsi="Sylfaen" w:cs="Sylfaen"/>
          <w:noProof/>
          <w:sz w:val="24"/>
          <w:szCs w:val="24"/>
          <w:lang w:val="ka-GE"/>
        </w:rPr>
        <w:t>ო</w:t>
      </w:r>
      <w:r w:rsidR="00E1331D">
        <w:rPr>
          <w:rFonts w:ascii="Sylfaen" w:hAnsi="Sylfaen" w:cs="Sylfaen"/>
          <w:noProof/>
          <w:sz w:val="24"/>
          <w:szCs w:val="24"/>
          <w:lang w:val="ka-GE"/>
        </w:rPr>
        <w:t>ლიგოჰიდრამნიონი</w:t>
      </w:r>
      <w:r w:rsidRPr="00B1633A">
        <w:rPr>
          <w:rFonts w:ascii="Sylfaen" w:hAnsi="Sylfaen" w:cs="Sylfaen"/>
          <w:noProof/>
          <w:sz w:val="24"/>
          <w:szCs w:val="24"/>
          <w:lang w:val="ka-GE"/>
        </w:rPr>
        <w:t xml:space="preserve"> ან არტერიული სადინრის </w:t>
      </w:r>
      <w:r w:rsidR="006F6EBE">
        <w:rPr>
          <w:rFonts w:ascii="Sylfaen" w:hAnsi="Sylfaen" w:cs="Sylfaen"/>
          <w:noProof/>
          <w:sz w:val="24"/>
          <w:szCs w:val="24"/>
          <w:lang w:val="ka-GE"/>
        </w:rPr>
        <w:t>შევიწრო</w:t>
      </w:r>
      <w:r w:rsidR="00E1331D" w:rsidRPr="006F6EBE">
        <w:rPr>
          <w:rFonts w:ascii="Sylfaen" w:hAnsi="Sylfaen" w:cs="Sylfaen"/>
          <w:noProof/>
          <w:sz w:val="24"/>
          <w:szCs w:val="24"/>
          <w:lang w:val="ka-GE"/>
        </w:rPr>
        <w:t>ება.</w:t>
      </w:r>
    </w:p>
    <w:p w14:paraId="13A58A8C" w14:textId="77777777" w:rsidR="009E4BF2" w:rsidRPr="00AB4125" w:rsidRDefault="009E4BF2" w:rsidP="00AB4125">
      <w:pPr>
        <w:spacing w:after="0" w:line="360" w:lineRule="auto"/>
        <w:jc w:val="both"/>
        <w:rPr>
          <w:rFonts w:ascii="Sylfaen" w:hAnsi="Sylfaen" w:cs="Sylfaen"/>
          <w:noProof/>
          <w:sz w:val="24"/>
          <w:szCs w:val="24"/>
          <w:lang w:val="ka-GE"/>
        </w:rPr>
      </w:pPr>
      <w:r w:rsidRPr="00AB4125">
        <w:rPr>
          <w:rFonts w:ascii="Sylfaen" w:hAnsi="Sylfaen" w:cs="Sylfaen"/>
          <w:noProof/>
          <w:sz w:val="24"/>
          <w:szCs w:val="24"/>
          <w:lang w:val="ka-GE"/>
        </w:rPr>
        <w:t xml:space="preserve">ორსულობის მესამე </w:t>
      </w:r>
      <w:r w:rsidR="00424458">
        <w:rPr>
          <w:rFonts w:ascii="Sylfaen" w:hAnsi="Sylfaen" w:cs="Sylfaen"/>
          <w:noProof/>
          <w:sz w:val="24"/>
          <w:szCs w:val="24"/>
          <w:lang w:val="ka-GE"/>
        </w:rPr>
        <w:t xml:space="preserve">ტრიმესტრში </w:t>
      </w:r>
      <w:r w:rsidRPr="00AB4125">
        <w:rPr>
          <w:rFonts w:ascii="Sylfaen" w:hAnsi="Sylfaen" w:cs="Sylfaen"/>
          <w:noProof/>
          <w:sz w:val="24"/>
          <w:szCs w:val="24"/>
          <w:lang w:val="ka-GE"/>
        </w:rPr>
        <w:t xml:space="preserve">პროსტაგლანდინების სინთეზის ყველა ინჰიბიტორმა შეიძლება  </w:t>
      </w:r>
      <w:r w:rsidR="002B63DC">
        <w:rPr>
          <w:rFonts w:ascii="Sylfaen" w:hAnsi="Sylfaen" w:cs="Sylfaen"/>
          <w:noProof/>
          <w:sz w:val="24"/>
          <w:szCs w:val="24"/>
          <w:lang w:val="ka-GE"/>
        </w:rPr>
        <w:t>მოახდინოს ზეგავლენა</w:t>
      </w:r>
      <w:r w:rsidRPr="00AB4125">
        <w:rPr>
          <w:rFonts w:ascii="Sylfaen" w:hAnsi="Sylfaen" w:cs="Sylfaen"/>
          <w:noProof/>
          <w:sz w:val="24"/>
          <w:szCs w:val="24"/>
          <w:lang w:val="ka-GE"/>
        </w:rPr>
        <w:t xml:space="preserve"> </w:t>
      </w:r>
      <w:r w:rsidR="008E6E66">
        <w:rPr>
          <w:rFonts w:ascii="Sylfaen" w:hAnsi="Sylfaen" w:cs="Sylfaen"/>
          <w:noProof/>
          <w:sz w:val="24"/>
          <w:szCs w:val="24"/>
          <w:lang w:val="ka-GE"/>
        </w:rPr>
        <w:t>და</w:t>
      </w:r>
      <w:r w:rsidR="002B63DC">
        <w:rPr>
          <w:rFonts w:ascii="Sylfaen" w:hAnsi="Sylfaen" w:cs="Sylfaen"/>
          <w:noProof/>
          <w:sz w:val="24"/>
          <w:szCs w:val="24"/>
          <w:lang w:val="ka-GE"/>
        </w:rPr>
        <w:t xml:space="preserve"> აღენიშნოს</w:t>
      </w:r>
      <w:r w:rsidR="008E6E66">
        <w:rPr>
          <w:rFonts w:ascii="Sylfaen" w:hAnsi="Sylfaen" w:cs="Sylfaen"/>
          <w:noProof/>
          <w:sz w:val="24"/>
          <w:szCs w:val="24"/>
          <w:lang w:val="ka-GE"/>
        </w:rPr>
        <w:t xml:space="preserve"> </w:t>
      </w:r>
      <w:r w:rsidR="002B63DC">
        <w:rPr>
          <w:rFonts w:ascii="Sylfaen" w:hAnsi="Sylfaen" w:cs="Sylfaen"/>
          <w:noProof/>
          <w:sz w:val="24"/>
          <w:szCs w:val="24"/>
          <w:lang w:val="ka-GE"/>
        </w:rPr>
        <w:t>ნაყოფს</w:t>
      </w:r>
      <w:r w:rsidR="00260C9B">
        <w:rPr>
          <w:rFonts w:ascii="Sylfaen" w:hAnsi="Sylfaen" w:cs="Sylfaen"/>
          <w:noProof/>
          <w:sz w:val="24"/>
          <w:szCs w:val="24"/>
          <w:lang w:val="ka-GE"/>
        </w:rPr>
        <w:t>:</w:t>
      </w:r>
    </w:p>
    <w:p w14:paraId="50C0CB64" w14:textId="77777777" w:rsidR="00E82509" w:rsidRDefault="009E4BF2" w:rsidP="006F6EBE">
      <w:pPr>
        <w:pStyle w:val="ListParagraph"/>
        <w:numPr>
          <w:ilvl w:val="0"/>
          <w:numId w:val="7"/>
        </w:numPr>
        <w:spacing w:after="0" w:line="360" w:lineRule="auto"/>
        <w:jc w:val="both"/>
        <w:rPr>
          <w:rFonts w:ascii="Sylfaen" w:hAnsi="Sylfaen" w:cs="Sylfaen"/>
          <w:noProof/>
          <w:sz w:val="24"/>
          <w:szCs w:val="24"/>
          <w:lang w:val="ka-GE"/>
        </w:rPr>
      </w:pPr>
      <w:r w:rsidRPr="00E82509">
        <w:rPr>
          <w:rFonts w:ascii="Sylfaen" w:hAnsi="Sylfaen" w:cs="Sylfaen"/>
          <w:noProof/>
          <w:sz w:val="24"/>
          <w:szCs w:val="24"/>
          <w:lang w:val="ka-GE"/>
        </w:rPr>
        <w:t xml:space="preserve">გულ-ფილტვის </w:t>
      </w:r>
      <w:r w:rsidR="00F56AC6" w:rsidRPr="00E82509">
        <w:rPr>
          <w:rFonts w:ascii="Sylfaen" w:hAnsi="Sylfaen" w:cs="Sylfaen"/>
          <w:noProof/>
          <w:sz w:val="24"/>
          <w:szCs w:val="24"/>
          <w:lang w:val="ka-GE"/>
        </w:rPr>
        <w:t>ტოქსი</w:t>
      </w:r>
      <w:r w:rsidRPr="00E82509">
        <w:rPr>
          <w:rFonts w:ascii="Sylfaen" w:hAnsi="Sylfaen" w:cs="Sylfaen"/>
          <w:noProof/>
          <w:sz w:val="24"/>
          <w:szCs w:val="24"/>
          <w:lang w:val="ka-GE"/>
        </w:rPr>
        <w:t>ურობა (</w:t>
      </w:r>
      <w:r w:rsidR="00F56AC6" w:rsidRPr="00E82509">
        <w:rPr>
          <w:rFonts w:ascii="Sylfaen" w:hAnsi="Sylfaen" w:cs="Sylfaen"/>
          <w:noProof/>
          <w:sz w:val="24"/>
          <w:szCs w:val="24"/>
          <w:lang w:val="ka-GE"/>
        </w:rPr>
        <w:t xml:space="preserve">არტერიული </w:t>
      </w:r>
      <w:r w:rsidRPr="00E82509">
        <w:rPr>
          <w:rFonts w:ascii="Sylfaen" w:hAnsi="Sylfaen" w:cs="Sylfaen"/>
          <w:noProof/>
          <w:sz w:val="24"/>
          <w:szCs w:val="24"/>
          <w:lang w:val="ka-GE"/>
        </w:rPr>
        <w:t xml:space="preserve">სადინარის </w:t>
      </w:r>
      <w:r w:rsidR="00F56AC6" w:rsidRPr="00E82509">
        <w:rPr>
          <w:rFonts w:ascii="Sylfaen" w:hAnsi="Sylfaen" w:cs="Sylfaen"/>
          <w:noProof/>
          <w:sz w:val="24"/>
          <w:szCs w:val="24"/>
          <w:lang w:val="ka-GE"/>
        </w:rPr>
        <w:t>ნაადრევი შეკუშვა/დახურვა</w:t>
      </w:r>
      <w:r w:rsidR="00C46960" w:rsidRPr="00E82509">
        <w:rPr>
          <w:rFonts w:ascii="Sylfaen" w:hAnsi="Sylfaen" w:cs="Sylfaen"/>
          <w:noProof/>
          <w:sz w:val="24"/>
          <w:szCs w:val="24"/>
          <w:lang w:val="ka-GE"/>
        </w:rPr>
        <w:t xml:space="preserve"> და</w:t>
      </w:r>
      <w:r w:rsidR="00F56AC6" w:rsidRPr="00E82509">
        <w:rPr>
          <w:rFonts w:ascii="Sylfaen" w:hAnsi="Sylfaen" w:cs="Sylfaen"/>
          <w:noProof/>
          <w:sz w:val="24"/>
          <w:szCs w:val="24"/>
          <w:lang w:val="ka-GE"/>
        </w:rPr>
        <w:t xml:space="preserve"> </w:t>
      </w:r>
      <w:r w:rsidRPr="00E82509">
        <w:rPr>
          <w:rFonts w:ascii="Sylfaen" w:hAnsi="Sylfaen" w:cs="Sylfaen"/>
          <w:noProof/>
          <w:sz w:val="24"/>
          <w:szCs w:val="24"/>
          <w:lang w:val="ka-GE"/>
        </w:rPr>
        <w:t>ფილტვისმიერი ჰიპერტენზი</w:t>
      </w:r>
      <w:r w:rsidR="00C46960" w:rsidRPr="00E82509">
        <w:rPr>
          <w:rFonts w:ascii="Sylfaen" w:hAnsi="Sylfaen" w:cs="Sylfaen"/>
          <w:noProof/>
          <w:sz w:val="24"/>
          <w:szCs w:val="24"/>
          <w:lang w:val="ka-GE"/>
        </w:rPr>
        <w:t>ა)</w:t>
      </w:r>
    </w:p>
    <w:p w14:paraId="0F478D74" w14:textId="77777777" w:rsidR="009E4BF2" w:rsidRPr="00E82509" w:rsidRDefault="009E4BF2" w:rsidP="006F6EBE">
      <w:pPr>
        <w:pStyle w:val="ListParagraph"/>
        <w:numPr>
          <w:ilvl w:val="0"/>
          <w:numId w:val="7"/>
        </w:numPr>
        <w:spacing w:after="0" w:line="360" w:lineRule="auto"/>
        <w:jc w:val="both"/>
        <w:rPr>
          <w:rFonts w:ascii="Sylfaen" w:hAnsi="Sylfaen" w:cs="Sylfaen"/>
          <w:noProof/>
          <w:sz w:val="24"/>
          <w:szCs w:val="24"/>
          <w:lang w:val="ka-GE"/>
        </w:rPr>
      </w:pPr>
      <w:r w:rsidRPr="00E82509">
        <w:rPr>
          <w:rFonts w:ascii="Sylfaen" w:hAnsi="Sylfaen" w:cs="Sylfaen"/>
          <w:noProof/>
          <w:sz w:val="24"/>
          <w:szCs w:val="24"/>
          <w:lang w:val="ka-GE"/>
        </w:rPr>
        <w:lastRenderedPageBreak/>
        <w:t xml:space="preserve">თირკმლის </w:t>
      </w:r>
      <w:r w:rsidR="00E82509">
        <w:rPr>
          <w:rFonts w:ascii="Sylfaen" w:hAnsi="Sylfaen" w:cs="Sylfaen"/>
          <w:noProof/>
          <w:sz w:val="24"/>
          <w:szCs w:val="24"/>
          <w:lang w:val="ka-GE"/>
        </w:rPr>
        <w:t>ფუნქციის დარღვევა</w:t>
      </w:r>
      <w:r w:rsidR="001413FE">
        <w:rPr>
          <w:rFonts w:ascii="Sylfaen" w:hAnsi="Sylfaen" w:cs="Sylfaen"/>
          <w:noProof/>
          <w:sz w:val="24"/>
          <w:szCs w:val="24"/>
          <w:lang w:val="ka-GE"/>
        </w:rPr>
        <w:t xml:space="preserve"> (იხ. ზემოთ)</w:t>
      </w:r>
    </w:p>
    <w:p w14:paraId="470A519D" w14:textId="77777777" w:rsidR="002B63DC" w:rsidRDefault="009E4BF2" w:rsidP="00AB4125">
      <w:pPr>
        <w:spacing w:after="0" w:line="360" w:lineRule="auto"/>
        <w:jc w:val="both"/>
        <w:rPr>
          <w:rFonts w:ascii="Sylfaen" w:hAnsi="Sylfaen" w:cs="Sylfaen"/>
          <w:noProof/>
          <w:sz w:val="24"/>
          <w:szCs w:val="24"/>
          <w:lang w:val="ka-GE"/>
        </w:rPr>
      </w:pPr>
      <w:r w:rsidRPr="00AB4125">
        <w:rPr>
          <w:rFonts w:ascii="Sylfaen" w:hAnsi="Sylfaen" w:cs="Sylfaen"/>
          <w:noProof/>
          <w:sz w:val="24"/>
          <w:szCs w:val="24"/>
          <w:lang w:val="ka-GE"/>
        </w:rPr>
        <w:t>დედა</w:t>
      </w:r>
      <w:r w:rsidR="002B63DC">
        <w:rPr>
          <w:rFonts w:ascii="Sylfaen" w:hAnsi="Sylfaen" w:cs="Sylfaen"/>
          <w:noProof/>
          <w:sz w:val="24"/>
          <w:szCs w:val="24"/>
          <w:lang w:val="ka-GE"/>
        </w:rPr>
        <w:t>სა</w:t>
      </w:r>
      <w:r w:rsidRPr="00AB4125">
        <w:rPr>
          <w:rFonts w:ascii="Sylfaen" w:hAnsi="Sylfaen" w:cs="Sylfaen"/>
          <w:noProof/>
          <w:sz w:val="24"/>
          <w:szCs w:val="24"/>
          <w:lang w:val="ka-GE"/>
        </w:rPr>
        <w:t xml:space="preserve"> და </w:t>
      </w:r>
      <w:r w:rsidR="002B63DC">
        <w:rPr>
          <w:rFonts w:ascii="Sylfaen" w:hAnsi="Sylfaen" w:cs="Sylfaen"/>
          <w:noProof/>
          <w:sz w:val="24"/>
          <w:szCs w:val="24"/>
          <w:lang w:val="ka-GE"/>
        </w:rPr>
        <w:t>ჩვილს</w:t>
      </w:r>
      <w:r w:rsidRPr="00AB4125">
        <w:rPr>
          <w:rFonts w:ascii="Sylfaen" w:hAnsi="Sylfaen" w:cs="Sylfaen"/>
          <w:noProof/>
          <w:sz w:val="24"/>
          <w:szCs w:val="24"/>
          <w:lang w:val="ka-GE"/>
        </w:rPr>
        <w:t xml:space="preserve"> ორსულობის ბოლოს</w:t>
      </w:r>
      <w:r w:rsidR="002B63DC">
        <w:rPr>
          <w:rFonts w:ascii="Sylfaen" w:hAnsi="Sylfaen" w:cs="Sylfaen"/>
          <w:noProof/>
          <w:sz w:val="24"/>
          <w:szCs w:val="24"/>
          <w:lang w:val="ka-GE"/>
        </w:rPr>
        <w:t>:</w:t>
      </w:r>
    </w:p>
    <w:p w14:paraId="71E9CFE5" w14:textId="77777777" w:rsidR="00C56625" w:rsidRDefault="009E4BF2" w:rsidP="00C56625">
      <w:pPr>
        <w:pStyle w:val="ListParagraph"/>
        <w:numPr>
          <w:ilvl w:val="0"/>
          <w:numId w:val="8"/>
        </w:numPr>
        <w:spacing w:after="0" w:line="360" w:lineRule="auto"/>
        <w:jc w:val="both"/>
        <w:rPr>
          <w:rFonts w:ascii="Sylfaen" w:hAnsi="Sylfaen" w:cs="Sylfaen"/>
          <w:noProof/>
          <w:sz w:val="24"/>
          <w:szCs w:val="24"/>
          <w:lang w:val="ka-GE"/>
        </w:rPr>
      </w:pPr>
      <w:r w:rsidRPr="002B63DC">
        <w:rPr>
          <w:rFonts w:ascii="Sylfaen" w:hAnsi="Sylfaen" w:cs="Sylfaen"/>
          <w:noProof/>
          <w:sz w:val="24"/>
          <w:szCs w:val="24"/>
          <w:lang w:val="ka-GE"/>
        </w:rPr>
        <w:t>სისხლდენის დროის</w:t>
      </w:r>
      <w:r w:rsidR="002B63DC">
        <w:rPr>
          <w:rFonts w:ascii="Sylfaen" w:hAnsi="Sylfaen" w:cs="Sylfaen"/>
          <w:noProof/>
          <w:sz w:val="24"/>
          <w:szCs w:val="24"/>
          <w:lang w:val="ka-GE"/>
        </w:rPr>
        <w:t xml:space="preserve"> შესაძლო</w:t>
      </w:r>
      <w:r w:rsidRPr="002B63DC">
        <w:rPr>
          <w:rFonts w:ascii="Sylfaen" w:hAnsi="Sylfaen" w:cs="Sylfaen"/>
          <w:noProof/>
          <w:sz w:val="24"/>
          <w:szCs w:val="24"/>
          <w:lang w:val="ka-GE"/>
        </w:rPr>
        <w:t xml:space="preserve"> გახანგრძლივება, ანტიაგრეგანტური ეფექტი, რომელიც შეიძლება განვითარდეს ძალიან დაბალ</w:t>
      </w:r>
      <w:r w:rsidR="00C56625">
        <w:rPr>
          <w:rFonts w:ascii="Sylfaen" w:hAnsi="Sylfaen" w:cs="Sylfaen"/>
          <w:noProof/>
          <w:sz w:val="24"/>
          <w:szCs w:val="24"/>
          <w:lang w:val="ka-GE"/>
        </w:rPr>
        <w:t>ი</w:t>
      </w:r>
      <w:r w:rsidRPr="002B63DC">
        <w:rPr>
          <w:rFonts w:ascii="Sylfaen" w:hAnsi="Sylfaen" w:cs="Sylfaen"/>
          <w:noProof/>
          <w:sz w:val="24"/>
          <w:szCs w:val="24"/>
          <w:lang w:val="ka-GE"/>
        </w:rPr>
        <w:t xml:space="preserve"> დოზების შემთხვევაშიც.</w:t>
      </w:r>
    </w:p>
    <w:p w14:paraId="31D9788E" w14:textId="77777777" w:rsidR="009E4BF2" w:rsidRPr="00C56625" w:rsidRDefault="009E4BF2" w:rsidP="00C56625">
      <w:pPr>
        <w:pStyle w:val="ListParagraph"/>
        <w:numPr>
          <w:ilvl w:val="0"/>
          <w:numId w:val="8"/>
        </w:numPr>
        <w:spacing w:after="0" w:line="360" w:lineRule="auto"/>
        <w:jc w:val="both"/>
        <w:rPr>
          <w:rFonts w:ascii="Sylfaen" w:hAnsi="Sylfaen" w:cs="Sylfaen"/>
          <w:noProof/>
          <w:sz w:val="24"/>
          <w:szCs w:val="24"/>
          <w:lang w:val="ka-GE"/>
        </w:rPr>
      </w:pPr>
      <w:r w:rsidRPr="00C56625">
        <w:rPr>
          <w:rFonts w:ascii="Sylfaen" w:hAnsi="Sylfaen"/>
          <w:noProof/>
          <w:sz w:val="24"/>
          <w:szCs w:val="24"/>
          <w:lang w:val="en-GB"/>
        </w:rPr>
        <w:t xml:space="preserve">საშვილოსნოს შეკუმშვების დათრგუნვა, რაც იწვევს </w:t>
      </w:r>
      <w:r w:rsidR="00C56625">
        <w:rPr>
          <w:rFonts w:ascii="Sylfaen" w:hAnsi="Sylfaen"/>
          <w:noProof/>
          <w:sz w:val="24"/>
          <w:szCs w:val="24"/>
          <w:lang w:val="ka-GE"/>
        </w:rPr>
        <w:t>მშობიარობის დაგვიანებას ან გახანგრძლივებას.</w:t>
      </w:r>
    </w:p>
    <w:p w14:paraId="7EF2BCDE" w14:textId="77777777" w:rsidR="009E4BF2" w:rsidRPr="00412E05" w:rsidRDefault="009E4BF2" w:rsidP="00412E05">
      <w:pPr>
        <w:spacing w:after="0" w:line="360" w:lineRule="auto"/>
        <w:jc w:val="both"/>
        <w:rPr>
          <w:rFonts w:ascii="Sylfaen" w:hAnsi="Sylfaen" w:cs="Sylfaen"/>
          <w:noProof/>
          <w:sz w:val="24"/>
          <w:szCs w:val="24"/>
          <w:lang w:val="ka-GE"/>
        </w:rPr>
      </w:pPr>
      <w:r w:rsidRPr="00412E05">
        <w:rPr>
          <w:rFonts w:ascii="Sylfaen" w:hAnsi="Sylfaen" w:cs="Sylfaen"/>
          <w:noProof/>
          <w:sz w:val="24"/>
          <w:szCs w:val="24"/>
          <w:lang w:val="ka-GE"/>
        </w:rPr>
        <w:t>შესაბამისად</w:t>
      </w:r>
      <w:r w:rsidR="00412E05">
        <w:rPr>
          <w:rFonts w:ascii="Sylfaen" w:hAnsi="Sylfaen" w:cs="Sylfaen"/>
          <w:noProof/>
          <w:sz w:val="24"/>
          <w:szCs w:val="24"/>
          <w:lang w:val="ka-GE"/>
        </w:rPr>
        <w:t>,</w:t>
      </w:r>
      <w:r w:rsidR="007817BD">
        <w:rPr>
          <w:rFonts w:ascii="Sylfaen" w:hAnsi="Sylfaen" w:cs="Sylfaen"/>
          <w:noProof/>
          <w:sz w:val="24"/>
          <w:szCs w:val="24"/>
          <w:lang w:val="ka-GE"/>
        </w:rPr>
        <w:t xml:space="preserve"> </w:t>
      </w:r>
      <w:r w:rsidRPr="00412E05">
        <w:rPr>
          <w:rFonts w:ascii="Sylfaen" w:hAnsi="Sylfaen" w:cs="Sylfaen"/>
          <w:noProof/>
          <w:sz w:val="24"/>
          <w:szCs w:val="24"/>
          <w:lang w:val="ka-GE"/>
        </w:rPr>
        <w:t>ბლოკმაქსი საბავშ</w:t>
      </w:r>
      <w:r w:rsidR="00412E05">
        <w:rPr>
          <w:rFonts w:ascii="Sylfaen" w:hAnsi="Sylfaen" w:cs="Sylfaen"/>
          <w:noProof/>
          <w:sz w:val="24"/>
          <w:szCs w:val="24"/>
          <w:lang w:val="ka-GE"/>
        </w:rPr>
        <w:t>ვ</w:t>
      </w:r>
      <w:r w:rsidRPr="00412E05">
        <w:rPr>
          <w:rFonts w:ascii="Sylfaen" w:hAnsi="Sylfaen" w:cs="Sylfaen"/>
          <w:noProof/>
          <w:sz w:val="24"/>
          <w:szCs w:val="24"/>
          <w:lang w:val="ka-GE"/>
        </w:rPr>
        <w:t xml:space="preserve">ო უკუნაჩვენებია ორსულობის </w:t>
      </w:r>
      <w:r w:rsidR="007817BD">
        <w:rPr>
          <w:rFonts w:ascii="Sylfaen" w:hAnsi="Sylfaen" w:cs="Sylfaen"/>
          <w:noProof/>
          <w:sz w:val="24"/>
          <w:szCs w:val="24"/>
          <w:lang w:val="ka-GE"/>
        </w:rPr>
        <w:t>ბოლო</w:t>
      </w:r>
      <w:r w:rsidRPr="00412E05">
        <w:rPr>
          <w:rFonts w:ascii="Sylfaen" w:hAnsi="Sylfaen" w:cs="Sylfaen"/>
          <w:noProof/>
          <w:sz w:val="24"/>
          <w:szCs w:val="24"/>
          <w:lang w:val="ka-GE"/>
        </w:rPr>
        <w:t xml:space="preserve"> ტრიმესტრში</w:t>
      </w:r>
      <w:r w:rsidR="00E3499E">
        <w:rPr>
          <w:rFonts w:ascii="Sylfaen" w:hAnsi="Sylfaen" w:cs="Sylfaen"/>
          <w:noProof/>
          <w:sz w:val="24"/>
          <w:szCs w:val="24"/>
          <w:lang w:val="ka-GE"/>
        </w:rPr>
        <w:t xml:space="preserve"> (იხ. ნაწილი 4.3)</w:t>
      </w:r>
    </w:p>
    <w:p w14:paraId="41449652" w14:textId="77777777" w:rsidR="009E4BF2" w:rsidRPr="002C05F7" w:rsidRDefault="009E4BF2" w:rsidP="00412E05">
      <w:pPr>
        <w:spacing w:after="0" w:line="360" w:lineRule="auto"/>
        <w:jc w:val="both"/>
        <w:rPr>
          <w:rFonts w:ascii="Sylfaen" w:hAnsi="Sylfaen" w:cs="Sylfaen"/>
          <w:noProof/>
          <w:sz w:val="24"/>
          <w:szCs w:val="24"/>
          <w:u w:val="single"/>
          <w:lang w:val="ka-GE"/>
        </w:rPr>
      </w:pPr>
      <w:r w:rsidRPr="002C05F7">
        <w:rPr>
          <w:rFonts w:ascii="Sylfaen" w:hAnsi="Sylfaen" w:cs="Sylfaen"/>
          <w:noProof/>
          <w:sz w:val="24"/>
          <w:szCs w:val="24"/>
          <w:u w:val="single"/>
          <w:lang w:val="ka-GE"/>
        </w:rPr>
        <w:t>ძუძუთი კვება</w:t>
      </w:r>
    </w:p>
    <w:p w14:paraId="7F47A36C" w14:textId="77777777" w:rsidR="009E4BF2" w:rsidRPr="00412E05" w:rsidRDefault="009E4BF2" w:rsidP="00412E05">
      <w:pPr>
        <w:spacing w:after="0" w:line="360" w:lineRule="auto"/>
        <w:jc w:val="both"/>
        <w:rPr>
          <w:rFonts w:ascii="Sylfaen" w:hAnsi="Sylfaen" w:cs="Sylfaen"/>
          <w:noProof/>
          <w:sz w:val="24"/>
          <w:szCs w:val="24"/>
          <w:lang w:val="ka-GE"/>
        </w:rPr>
      </w:pPr>
      <w:r w:rsidRPr="00412E05">
        <w:rPr>
          <w:rFonts w:ascii="Sylfaen" w:hAnsi="Sylfaen" w:cs="Sylfaen"/>
          <w:noProof/>
          <w:sz w:val="24"/>
          <w:szCs w:val="24"/>
          <w:lang w:val="ka-GE"/>
        </w:rPr>
        <w:t xml:space="preserve">იბუპროფენი გამოიყოფა დედის რძეში, მაგრამ მოკლევადიანი მკურნალობის დროს თერაპიული დოზებით, ჩვილზე ზემოქმედების რისკი ნაკლებად სავარაუდოა. </w:t>
      </w:r>
      <w:r w:rsidR="00246EBD">
        <w:rPr>
          <w:rFonts w:ascii="Sylfaen" w:hAnsi="Sylfaen" w:cs="Sylfaen"/>
          <w:noProof/>
          <w:sz w:val="24"/>
          <w:szCs w:val="24"/>
          <w:lang w:val="ka-GE"/>
        </w:rPr>
        <w:t>თუ</w:t>
      </w:r>
      <w:r w:rsidRPr="00412E05">
        <w:rPr>
          <w:rFonts w:ascii="Sylfaen" w:hAnsi="Sylfaen" w:cs="Sylfaen"/>
          <w:noProof/>
          <w:sz w:val="24"/>
          <w:szCs w:val="24"/>
          <w:lang w:val="ka-GE"/>
        </w:rPr>
        <w:t xml:space="preserve"> უფრო ხანგრძლივი მკურნალობაა დადგენილი, გათვალისწინებული უნდა იყოს  ძუძუთი კვების ადრეული შეწყვეტა.</w:t>
      </w:r>
    </w:p>
    <w:p w14:paraId="7A556C0E" w14:textId="77777777" w:rsidR="009E4BF2" w:rsidRPr="00246EBD" w:rsidRDefault="009E4BF2" w:rsidP="00412E05">
      <w:pPr>
        <w:spacing w:after="0" w:line="360" w:lineRule="auto"/>
        <w:jc w:val="both"/>
        <w:rPr>
          <w:rFonts w:ascii="Sylfaen" w:hAnsi="Sylfaen" w:cs="Sylfaen"/>
          <w:noProof/>
          <w:sz w:val="24"/>
          <w:szCs w:val="24"/>
          <w:u w:val="single"/>
          <w:lang w:val="ka-GE"/>
        </w:rPr>
      </w:pPr>
      <w:r w:rsidRPr="00246EBD">
        <w:rPr>
          <w:rFonts w:ascii="Sylfaen" w:hAnsi="Sylfaen" w:cs="Sylfaen"/>
          <w:noProof/>
          <w:sz w:val="24"/>
          <w:szCs w:val="24"/>
          <w:u w:val="single"/>
          <w:lang w:val="ka-GE"/>
        </w:rPr>
        <w:t>ნაყოფიერება</w:t>
      </w:r>
    </w:p>
    <w:p w14:paraId="3A1F3ECF" w14:textId="77777777" w:rsidR="009E4BF2" w:rsidRPr="00412E05" w:rsidRDefault="009E4BF2" w:rsidP="00412E05">
      <w:pPr>
        <w:spacing w:after="0" w:line="360" w:lineRule="auto"/>
        <w:jc w:val="both"/>
        <w:rPr>
          <w:rFonts w:ascii="Sylfaen" w:hAnsi="Sylfaen" w:cs="Sylfaen"/>
          <w:noProof/>
          <w:sz w:val="24"/>
          <w:szCs w:val="24"/>
          <w:lang w:val="ka-GE"/>
        </w:rPr>
      </w:pPr>
      <w:r w:rsidRPr="00412E05">
        <w:rPr>
          <w:rFonts w:ascii="Sylfaen" w:hAnsi="Sylfaen" w:cs="Sylfaen"/>
          <w:noProof/>
          <w:sz w:val="24"/>
          <w:szCs w:val="24"/>
          <w:lang w:val="ka-GE"/>
        </w:rPr>
        <w:t xml:space="preserve">იბუპროფენის გამოყენებამ შეიძლება </w:t>
      </w:r>
      <w:r w:rsidR="003A705D">
        <w:rPr>
          <w:rFonts w:ascii="Sylfaen" w:hAnsi="Sylfaen" w:cs="Sylfaen"/>
          <w:noProof/>
          <w:sz w:val="24"/>
          <w:szCs w:val="24"/>
          <w:lang w:val="ka-GE"/>
        </w:rPr>
        <w:t>უარყოფითად იმოქმედოს</w:t>
      </w:r>
      <w:r w:rsidRPr="00412E05">
        <w:rPr>
          <w:rFonts w:ascii="Sylfaen" w:hAnsi="Sylfaen" w:cs="Sylfaen"/>
          <w:noProof/>
          <w:sz w:val="24"/>
          <w:szCs w:val="24"/>
          <w:lang w:val="ka-GE"/>
        </w:rPr>
        <w:t xml:space="preserve"> ნაყოფიერება</w:t>
      </w:r>
      <w:r w:rsidR="003A705D">
        <w:rPr>
          <w:rFonts w:ascii="Sylfaen" w:hAnsi="Sylfaen" w:cs="Sylfaen"/>
          <w:noProof/>
          <w:sz w:val="24"/>
          <w:szCs w:val="24"/>
          <w:lang w:val="ka-GE"/>
        </w:rPr>
        <w:t xml:space="preserve">ზე </w:t>
      </w:r>
      <w:r w:rsidRPr="00412E05">
        <w:rPr>
          <w:rFonts w:ascii="Sylfaen" w:hAnsi="Sylfaen" w:cs="Sylfaen"/>
          <w:noProof/>
          <w:sz w:val="24"/>
          <w:szCs w:val="24"/>
          <w:lang w:val="ka-GE"/>
        </w:rPr>
        <w:t xml:space="preserve">და არ არის რეკომენდებული ქალებში, რომლებიც ცდილობენ დაორსულებას. ქალებში, რომლებსაც აქვთ ჩასახვის სირთულეები ან რომლებიც იტარებენ გამოკვლევას უშვილობაზე, </w:t>
      </w:r>
      <w:r w:rsidR="00373336">
        <w:rPr>
          <w:rFonts w:ascii="Sylfaen" w:hAnsi="Sylfaen" w:cs="Sylfaen"/>
          <w:noProof/>
          <w:sz w:val="24"/>
          <w:szCs w:val="24"/>
          <w:lang w:val="ka-GE"/>
        </w:rPr>
        <w:t>უნდა განიხილებოდეს</w:t>
      </w:r>
      <w:r w:rsidRPr="00412E05">
        <w:rPr>
          <w:rFonts w:ascii="Sylfaen" w:hAnsi="Sylfaen" w:cs="Sylfaen"/>
          <w:noProof/>
          <w:sz w:val="24"/>
          <w:szCs w:val="24"/>
          <w:lang w:val="ka-GE"/>
        </w:rPr>
        <w:t xml:space="preserve"> </w:t>
      </w:r>
      <w:r w:rsidRPr="00373336">
        <w:rPr>
          <w:rFonts w:ascii="Sylfaen" w:hAnsi="Sylfaen" w:cs="Sylfaen"/>
          <w:noProof/>
          <w:sz w:val="24"/>
          <w:szCs w:val="24"/>
          <w:lang w:val="ka-GE"/>
        </w:rPr>
        <w:t xml:space="preserve">იბუპროფენის </w:t>
      </w:r>
      <w:r w:rsidR="003A705D" w:rsidRPr="00373336">
        <w:rPr>
          <w:rFonts w:ascii="Sylfaen" w:hAnsi="Sylfaen" w:cs="Sylfaen"/>
          <w:noProof/>
          <w:sz w:val="24"/>
          <w:szCs w:val="24"/>
          <w:lang w:val="ka-GE"/>
        </w:rPr>
        <w:t>შ</w:t>
      </w:r>
      <w:r w:rsidR="003A705D">
        <w:rPr>
          <w:rFonts w:ascii="Sylfaen" w:hAnsi="Sylfaen" w:cs="Sylfaen"/>
          <w:noProof/>
          <w:sz w:val="24"/>
          <w:szCs w:val="24"/>
          <w:lang w:val="ka-GE"/>
        </w:rPr>
        <w:t>ეწყვეტის საკითხი.</w:t>
      </w:r>
    </w:p>
    <w:p w14:paraId="5BB9706D" w14:textId="77777777" w:rsidR="00745F84" w:rsidRPr="00246EBD" w:rsidRDefault="00745F84" w:rsidP="00412E05">
      <w:pPr>
        <w:spacing w:after="0" w:line="360" w:lineRule="auto"/>
        <w:jc w:val="both"/>
        <w:rPr>
          <w:rFonts w:ascii="Sylfaen" w:hAnsi="Sylfaen" w:cs="Sylfaen"/>
          <w:b/>
          <w:noProof/>
          <w:sz w:val="24"/>
          <w:szCs w:val="24"/>
          <w:lang w:val="ka-GE"/>
        </w:rPr>
      </w:pPr>
      <w:r w:rsidRPr="00246EBD">
        <w:rPr>
          <w:rFonts w:ascii="Sylfaen" w:hAnsi="Sylfaen" w:cs="Sylfaen"/>
          <w:b/>
          <w:noProof/>
          <w:sz w:val="24"/>
          <w:szCs w:val="24"/>
          <w:lang w:val="ka-GE"/>
        </w:rPr>
        <w:t>4.7 ზეგავლენა ტრანსპორტის მართვის და მექანიზმების გამოყენების უნარზე</w:t>
      </w:r>
    </w:p>
    <w:p w14:paraId="741AEEA5" w14:textId="77777777" w:rsidR="00745F84" w:rsidRPr="00412E05" w:rsidRDefault="00745F84" w:rsidP="00412E05">
      <w:pPr>
        <w:spacing w:after="0" w:line="360" w:lineRule="auto"/>
        <w:jc w:val="both"/>
        <w:rPr>
          <w:rFonts w:ascii="Sylfaen" w:hAnsi="Sylfaen" w:cs="Sylfaen"/>
          <w:noProof/>
          <w:sz w:val="24"/>
          <w:szCs w:val="24"/>
          <w:lang w:val="ka-GE"/>
        </w:rPr>
      </w:pPr>
      <w:r w:rsidRPr="00412E05">
        <w:rPr>
          <w:rFonts w:ascii="Sylfaen" w:hAnsi="Sylfaen" w:cs="Sylfaen"/>
          <w:noProof/>
          <w:sz w:val="24"/>
          <w:szCs w:val="24"/>
          <w:lang w:val="ka-GE"/>
        </w:rPr>
        <w:t xml:space="preserve">იბუპროფენს ძირითადად არ აქვს უარყოფითი ზეგავლენა ავტომობილის მართვისა და მექანიზმების გამოყენების უნარზე. </w:t>
      </w:r>
      <w:r w:rsidR="00E13FC5">
        <w:rPr>
          <w:rFonts w:ascii="Sylfaen" w:hAnsi="Sylfaen" w:cs="Sylfaen"/>
          <w:noProof/>
          <w:sz w:val="24"/>
          <w:szCs w:val="24"/>
          <w:lang w:val="ka-GE"/>
        </w:rPr>
        <w:t>თუმცა,</w:t>
      </w:r>
      <w:r w:rsidRPr="00412E05">
        <w:rPr>
          <w:rFonts w:ascii="Sylfaen" w:hAnsi="Sylfaen" w:cs="Sylfaen"/>
          <w:noProof/>
          <w:sz w:val="24"/>
          <w:szCs w:val="24"/>
          <w:lang w:val="ka-GE"/>
        </w:rPr>
        <w:t xml:space="preserve"> ვინაიდან მაღალი დოზების გამოყენებისას შეიძლება აღინიშნოს გვერდითი </w:t>
      </w:r>
      <w:r w:rsidR="00373336">
        <w:rPr>
          <w:rFonts w:ascii="Sylfaen" w:hAnsi="Sylfaen" w:cs="Sylfaen"/>
          <w:noProof/>
          <w:sz w:val="24"/>
          <w:szCs w:val="24"/>
          <w:lang w:val="ka-GE"/>
        </w:rPr>
        <w:t>ეფექტები,</w:t>
      </w:r>
      <w:r w:rsidRPr="00412E05">
        <w:rPr>
          <w:rFonts w:ascii="Sylfaen" w:hAnsi="Sylfaen" w:cs="Sylfaen"/>
          <w:noProof/>
          <w:sz w:val="24"/>
          <w:szCs w:val="24"/>
          <w:lang w:val="ka-GE"/>
        </w:rPr>
        <w:t xml:space="preserve"> </w:t>
      </w:r>
      <w:r w:rsidR="004D24B2">
        <w:rPr>
          <w:rFonts w:ascii="Sylfaen" w:hAnsi="Sylfaen" w:cs="Sylfaen"/>
          <w:noProof/>
          <w:sz w:val="24"/>
          <w:szCs w:val="24"/>
          <w:lang w:val="ka-GE"/>
        </w:rPr>
        <w:t>როგორიც არის</w:t>
      </w:r>
      <w:r w:rsidRPr="00412E05">
        <w:rPr>
          <w:rFonts w:ascii="Sylfaen" w:hAnsi="Sylfaen" w:cs="Sylfaen"/>
          <w:noProof/>
          <w:sz w:val="24"/>
          <w:szCs w:val="24"/>
          <w:lang w:val="ka-GE"/>
        </w:rPr>
        <w:t xml:space="preserve"> დაღლილობა, ძილიანობა, თავბრუსხვევა (აღინიშნება როგორც ხშირი) და მხედველობის დარღვევები (აღინიშნება როგორც </w:t>
      </w:r>
      <w:r w:rsidR="004D24B2">
        <w:rPr>
          <w:rFonts w:ascii="Sylfaen" w:hAnsi="Sylfaen" w:cs="Sylfaen"/>
          <w:noProof/>
          <w:sz w:val="24"/>
          <w:szCs w:val="24"/>
          <w:lang w:val="ka-GE"/>
        </w:rPr>
        <w:t>ნაკლებად ხშირი</w:t>
      </w:r>
      <w:r w:rsidRPr="00412E05">
        <w:rPr>
          <w:rFonts w:ascii="Sylfaen" w:hAnsi="Sylfaen" w:cs="Sylfaen"/>
          <w:noProof/>
          <w:sz w:val="24"/>
          <w:szCs w:val="24"/>
          <w:lang w:val="ka-GE"/>
        </w:rPr>
        <w:t xml:space="preserve">), ცალკეულ შემთხვევებში შეიძლება დაქვეითდეს მანქანის მართვის ან მექანიზმებთან მუშაობის უნარი. ეს ეფექტი ძლიერდება ალკოჰოლის </w:t>
      </w:r>
      <w:r w:rsidR="00124C2F">
        <w:rPr>
          <w:rFonts w:ascii="Sylfaen" w:hAnsi="Sylfaen" w:cs="Sylfaen"/>
          <w:noProof/>
          <w:sz w:val="24"/>
          <w:szCs w:val="24"/>
          <w:lang w:val="ka-GE"/>
        </w:rPr>
        <w:t>თანმხლები</w:t>
      </w:r>
      <w:r w:rsidRPr="00412E05">
        <w:rPr>
          <w:rFonts w:ascii="Sylfaen" w:hAnsi="Sylfaen" w:cs="Sylfaen"/>
          <w:noProof/>
          <w:sz w:val="24"/>
          <w:szCs w:val="24"/>
          <w:lang w:val="ka-GE"/>
        </w:rPr>
        <w:t xml:space="preserve"> მოხმარებით</w:t>
      </w:r>
      <w:r w:rsidR="001A564C">
        <w:rPr>
          <w:rFonts w:ascii="Sylfaen" w:hAnsi="Sylfaen" w:cs="Sylfaen"/>
          <w:noProof/>
          <w:sz w:val="24"/>
          <w:szCs w:val="24"/>
          <w:lang w:val="ka-GE"/>
        </w:rPr>
        <w:t>.</w:t>
      </w:r>
    </w:p>
    <w:p w14:paraId="4842231B" w14:textId="77777777" w:rsidR="00745F84" w:rsidRPr="00324F81" w:rsidRDefault="00745F84" w:rsidP="001A564C">
      <w:pPr>
        <w:spacing w:after="0" w:line="360" w:lineRule="auto"/>
        <w:jc w:val="both"/>
        <w:rPr>
          <w:rFonts w:ascii="Sylfaen" w:hAnsi="Sylfaen" w:cs="Sylfaen"/>
          <w:b/>
          <w:noProof/>
          <w:sz w:val="24"/>
          <w:szCs w:val="24"/>
          <w:lang w:val="ka-GE"/>
        </w:rPr>
      </w:pPr>
      <w:r w:rsidRPr="00324F81">
        <w:rPr>
          <w:rFonts w:ascii="Sylfaen" w:hAnsi="Sylfaen" w:cs="Sylfaen"/>
          <w:b/>
          <w:noProof/>
          <w:sz w:val="24"/>
          <w:szCs w:val="24"/>
          <w:lang w:val="ka-GE"/>
        </w:rPr>
        <w:t>4.8 გვერდითი ეფექტები</w:t>
      </w:r>
    </w:p>
    <w:p w14:paraId="2C49A3B1" w14:textId="77777777" w:rsidR="00745F84" w:rsidRPr="001A564C" w:rsidRDefault="00745F8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t xml:space="preserve">ყველაზე ხშირად გვერდითი მოვლენები დაკავშირებულია კუჭ-ნაწლავის ტრაქტთან. მოსალოდნელია პეპტიკური წყლულები, პერფორაცია ან სისხლდენა კუჭ-ნაწლავის </w:t>
      </w:r>
      <w:r w:rsidRPr="001A564C">
        <w:rPr>
          <w:rFonts w:ascii="Sylfaen" w:hAnsi="Sylfaen" w:cs="Sylfaen"/>
          <w:noProof/>
          <w:sz w:val="24"/>
          <w:szCs w:val="24"/>
          <w:lang w:val="ka-GE"/>
        </w:rPr>
        <w:lastRenderedPageBreak/>
        <w:t xml:space="preserve">ტრაქტიდან, ზოგჯერ ფატალური, განსაკუთრებით ხანდაზმულ პაციენტებში (იხ. ნაწილი 4.4). პრეპარატის მიღების შემდეგ დაფიქსირდა გულისრევა, ღებინება, დიარეა, მეტეორიზმი, ყაბზობა, დისპეფსია, მუცლის ტკივილი, მელენა, ჰემატემეზისი, წყლულოვანი სტომატიტი, კოლიტის და კრონის </w:t>
      </w:r>
      <w:r w:rsidR="00324F81">
        <w:rPr>
          <w:rFonts w:ascii="Sylfaen" w:hAnsi="Sylfaen" w:cs="Sylfaen"/>
          <w:noProof/>
          <w:sz w:val="24"/>
          <w:szCs w:val="24"/>
          <w:lang w:val="ka-GE"/>
        </w:rPr>
        <w:t xml:space="preserve">დაავადების </w:t>
      </w:r>
      <w:r w:rsidR="00324F81" w:rsidRPr="001A564C">
        <w:rPr>
          <w:rFonts w:ascii="Sylfaen" w:hAnsi="Sylfaen" w:cs="Sylfaen"/>
          <w:noProof/>
          <w:sz w:val="24"/>
          <w:szCs w:val="24"/>
          <w:lang w:val="ka-GE"/>
        </w:rPr>
        <w:t>გამწვავება</w:t>
      </w:r>
      <w:r w:rsidRPr="001A564C">
        <w:rPr>
          <w:rFonts w:ascii="Sylfaen" w:hAnsi="Sylfaen" w:cs="Sylfaen"/>
          <w:noProof/>
          <w:sz w:val="24"/>
          <w:szCs w:val="24"/>
          <w:lang w:val="ka-GE"/>
        </w:rPr>
        <w:t xml:space="preserve"> (იხ. ნაწილი 4.4). </w:t>
      </w:r>
      <w:r w:rsidR="00324F81">
        <w:rPr>
          <w:rFonts w:ascii="Sylfaen" w:hAnsi="Sylfaen" w:cs="Sylfaen"/>
          <w:noProof/>
          <w:sz w:val="24"/>
          <w:szCs w:val="24"/>
          <w:lang w:val="ka-GE"/>
        </w:rPr>
        <w:t>ნაკლებად ხშირად</w:t>
      </w:r>
      <w:r w:rsidRPr="001A564C">
        <w:rPr>
          <w:rFonts w:ascii="Sylfaen" w:hAnsi="Sylfaen" w:cs="Sylfaen"/>
          <w:noProof/>
          <w:sz w:val="24"/>
          <w:szCs w:val="24"/>
          <w:lang w:val="ka-GE"/>
        </w:rPr>
        <w:t xml:space="preserve"> აღინიშნა გასტრიტი.</w:t>
      </w:r>
    </w:p>
    <w:p w14:paraId="201991D2" w14:textId="77777777" w:rsidR="00745F84" w:rsidRPr="001A564C" w:rsidRDefault="00745F8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t xml:space="preserve">გვერდითი </w:t>
      </w:r>
      <w:r w:rsidR="00373336">
        <w:rPr>
          <w:rFonts w:ascii="Sylfaen" w:hAnsi="Sylfaen" w:cs="Sylfaen"/>
          <w:noProof/>
          <w:sz w:val="24"/>
          <w:szCs w:val="24"/>
          <w:lang w:val="ka-GE"/>
        </w:rPr>
        <w:t>ეფექტები</w:t>
      </w:r>
      <w:r w:rsidRPr="001A564C">
        <w:rPr>
          <w:rFonts w:ascii="Sylfaen" w:hAnsi="Sylfaen" w:cs="Sylfaen"/>
          <w:noProof/>
          <w:sz w:val="24"/>
          <w:szCs w:val="24"/>
          <w:lang w:val="ka-GE"/>
        </w:rPr>
        <w:t xml:space="preserve"> ძირითადად დოზაზე დამოკიდებულია</w:t>
      </w:r>
      <w:r w:rsidR="00101465">
        <w:rPr>
          <w:rFonts w:ascii="Sylfaen" w:hAnsi="Sylfaen" w:cs="Sylfaen"/>
          <w:noProof/>
          <w:sz w:val="24"/>
          <w:szCs w:val="24"/>
          <w:lang w:val="ka-GE"/>
        </w:rPr>
        <w:t>. განსაკუთრებით</w:t>
      </w:r>
      <w:r w:rsidRPr="001A564C">
        <w:rPr>
          <w:rFonts w:ascii="Sylfaen" w:hAnsi="Sylfaen" w:cs="Sylfaen"/>
          <w:noProof/>
          <w:sz w:val="24"/>
          <w:szCs w:val="24"/>
          <w:lang w:val="ka-GE"/>
        </w:rPr>
        <w:t xml:space="preserve"> კუჭ-ნაწლავის ტრაქტიდან სისხლდენის განვითარების რისკი</w:t>
      </w:r>
      <w:r w:rsidR="00E12DF5">
        <w:rPr>
          <w:rFonts w:ascii="Sylfaen" w:hAnsi="Sylfaen" w:cs="Sylfaen"/>
          <w:noProof/>
          <w:sz w:val="24"/>
          <w:szCs w:val="24"/>
          <w:lang w:val="ka-GE"/>
        </w:rPr>
        <w:t xml:space="preserve"> </w:t>
      </w:r>
      <w:r w:rsidRPr="001A564C">
        <w:rPr>
          <w:rFonts w:ascii="Sylfaen" w:hAnsi="Sylfaen" w:cs="Sylfaen"/>
          <w:noProof/>
          <w:sz w:val="24"/>
          <w:szCs w:val="24"/>
          <w:lang w:val="ka-GE"/>
        </w:rPr>
        <w:t xml:space="preserve">დამოკიდებულია დოზის დიაპაზონზე და მკურნალობის ხანგრძლივობაზე. სხვა ცნობილი რისკ-ფაქტორები იხ. </w:t>
      </w:r>
      <w:r w:rsidR="00E12DF5">
        <w:rPr>
          <w:rFonts w:ascii="Sylfaen" w:hAnsi="Sylfaen" w:cs="Sylfaen"/>
          <w:noProof/>
          <w:sz w:val="24"/>
          <w:szCs w:val="24"/>
          <w:lang w:val="ka-GE"/>
        </w:rPr>
        <w:t>ნაწილში</w:t>
      </w:r>
      <w:r w:rsidRPr="001A564C">
        <w:rPr>
          <w:rFonts w:ascii="Sylfaen" w:hAnsi="Sylfaen" w:cs="Sylfaen"/>
          <w:noProof/>
          <w:sz w:val="24"/>
          <w:szCs w:val="24"/>
          <w:lang w:val="ka-GE"/>
        </w:rPr>
        <w:t xml:space="preserve"> 4.4.</w:t>
      </w:r>
    </w:p>
    <w:p w14:paraId="0FFBFAEF" w14:textId="77777777" w:rsidR="00D2719F" w:rsidRPr="001A564C" w:rsidRDefault="00C2323B" w:rsidP="001A564C">
      <w:pPr>
        <w:spacing w:after="0" w:line="360" w:lineRule="auto"/>
        <w:jc w:val="both"/>
        <w:rPr>
          <w:rFonts w:ascii="Sylfaen" w:hAnsi="Sylfaen" w:cs="Sylfaen"/>
          <w:noProof/>
          <w:sz w:val="24"/>
          <w:szCs w:val="24"/>
          <w:lang w:val="ka-GE"/>
        </w:rPr>
      </w:pPr>
      <w:r>
        <w:rPr>
          <w:rFonts w:ascii="Sylfaen" w:hAnsi="Sylfaen" w:cs="Sylfaen"/>
          <w:noProof/>
          <w:sz w:val="24"/>
          <w:szCs w:val="24"/>
          <w:lang w:val="ka-GE"/>
        </w:rPr>
        <w:t xml:space="preserve">დაფიქსირდა </w:t>
      </w:r>
      <w:r w:rsidR="00A40F32">
        <w:rPr>
          <w:rFonts w:ascii="Sylfaen" w:hAnsi="Sylfaen" w:cs="Sylfaen"/>
          <w:noProof/>
          <w:sz w:val="24"/>
          <w:szCs w:val="24"/>
          <w:lang w:val="ka-GE"/>
        </w:rPr>
        <w:t xml:space="preserve">ჰიპერმგრძნობელობითი </w:t>
      </w:r>
      <w:r w:rsidR="00D2719F" w:rsidRPr="001A564C">
        <w:rPr>
          <w:rFonts w:ascii="Sylfaen" w:hAnsi="Sylfaen" w:cs="Sylfaen"/>
          <w:noProof/>
          <w:sz w:val="24"/>
          <w:szCs w:val="24"/>
          <w:lang w:val="ka-GE"/>
        </w:rPr>
        <w:t xml:space="preserve">რეაქციები, </w:t>
      </w:r>
      <w:r w:rsidR="00FF4D7B">
        <w:rPr>
          <w:rFonts w:ascii="Sylfaen" w:hAnsi="Sylfaen" w:cs="Sylfaen"/>
          <w:noProof/>
          <w:sz w:val="24"/>
          <w:szCs w:val="24"/>
          <w:lang w:val="ka-GE"/>
        </w:rPr>
        <w:t>რომლებიც</w:t>
      </w:r>
      <w:r w:rsidR="00D2719F" w:rsidRPr="001A564C">
        <w:rPr>
          <w:rFonts w:ascii="Sylfaen" w:hAnsi="Sylfaen" w:cs="Sylfaen"/>
          <w:noProof/>
          <w:sz w:val="24"/>
          <w:szCs w:val="24"/>
          <w:lang w:val="ka-GE"/>
        </w:rPr>
        <w:t xml:space="preserve"> შესაძლოა მოიცავდეს</w:t>
      </w:r>
      <w:r w:rsidR="001C4BEE">
        <w:rPr>
          <w:rFonts w:ascii="Sylfaen" w:hAnsi="Sylfaen" w:cs="Sylfaen"/>
          <w:noProof/>
          <w:sz w:val="24"/>
          <w:szCs w:val="24"/>
          <w:lang w:val="ka-GE"/>
        </w:rPr>
        <w:t xml:space="preserve"> შემდეგს:</w:t>
      </w:r>
    </w:p>
    <w:p w14:paraId="50D66DE7" w14:textId="77777777" w:rsidR="00D2719F" w:rsidRPr="001A564C" w:rsidRDefault="00C43C13" w:rsidP="001A564C">
      <w:pPr>
        <w:spacing w:after="0" w:line="360" w:lineRule="auto"/>
        <w:jc w:val="both"/>
        <w:rPr>
          <w:rFonts w:ascii="Sylfaen" w:hAnsi="Sylfaen" w:cs="Sylfaen"/>
          <w:noProof/>
          <w:sz w:val="24"/>
          <w:szCs w:val="24"/>
          <w:lang w:val="ka-GE"/>
        </w:rPr>
      </w:pPr>
      <w:r>
        <w:rPr>
          <w:rFonts w:ascii="Sylfaen" w:hAnsi="Sylfaen" w:cs="Sylfaen"/>
          <w:noProof/>
          <w:sz w:val="24"/>
          <w:szCs w:val="24"/>
          <w:lang w:val="ka-GE"/>
        </w:rPr>
        <w:t>(</w:t>
      </w:r>
      <w:r w:rsidR="00D2719F" w:rsidRPr="001A564C">
        <w:rPr>
          <w:rFonts w:ascii="Sylfaen" w:hAnsi="Sylfaen" w:cs="Sylfaen"/>
          <w:noProof/>
          <w:sz w:val="24"/>
          <w:szCs w:val="24"/>
          <w:lang w:val="ka-GE"/>
        </w:rPr>
        <w:t>ა) არასპეციფიური ალერგიული რეაქციები და ანაფილაქსია</w:t>
      </w:r>
    </w:p>
    <w:p w14:paraId="4D4310E8" w14:textId="77777777" w:rsidR="00D2719F" w:rsidRPr="001A564C" w:rsidRDefault="00C43C13" w:rsidP="001A564C">
      <w:pPr>
        <w:spacing w:after="0" w:line="360" w:lineRule="auto"/>
        <w:jc w:val="both"/>
        <w:rPr>
          <w:rFonts w:ascii="Sylfaen" w:hAnsi="Sylfaen" w:cs="Sylfaen"/>
          <w:noProof/>
          <w:sz w:val="24"/>
          <w:szCs w:val="24"/>
          <w:lang w:val="ka-GE"/>
        </w:rPr>
      </w:pPr>
      <w:r>
        <w:rPr>
          <w:rFonts w:ascii="Sylfaen" w:hAnsi="Sylfaen" w:cs="Sylfaen"/>
          <w:noProof/>
          <w:sz w:val="24"/>
          <w:szCs w:val="24"/>
          <w:lang w:val="ka-GE"/>
        </w:rPr>
        <w:t>(</w:t>
      </w:r>
      <w:r w:rsidR="00D2719F" w:rsidRPr="001A564C">
        <w:rPr>
          <w:rFonts w:ascii="Sylfaen" w:hAnsi="Sylfaen" w:cs="Sylfaen"/>
          <w:noProof/>
          <w:sz w:val="24"/>
          <w:szCs w:val="24"/>
          <w:lang w:val="ka-GE"/>
        </w:rPr>
        <w:t>ბ) სასუნთქი გზების რეაქტიულობა, მაგ.</w:t>
      </w:r>
      <w:r>
        <w:rPr>
          <w:rFonts w:ascii="Sylfaen" w:hAnsi="Sylfaen" w:cs="Sylfaen"/>
          <w:noProof/>
          <w:sz w:val="24"/>
          <w:szCs w:val="24"/>
          <w:lang w:val="ka-GE"/>
        </w:rPr>
        <w:t>:</w:t>
      </w:r>
      <w:r w:rsidR="00D2719F" w:rsidRPr="001A564C">
        <w:rPr>
          <w:rFonts w:ascii="Sylfaen" w:hAnsi="Sylfaen" w:cs="Sylfaen"/>
          <w:noProof/>
          <w:sz w:val="24"/>
          <w:szCs w:val="24"/>
          <w:lang w:val="ka-GE"/>
        </w:rPr>
        <w:t xml:space="preserve"> ასთმა, გამწვავებული ასთმა, ბრონქოსპაზმი, </w:t>
      </w:r>
      <w:r>
        <w:rPr>
          <w:rFonts w:ascii="Sylfaen" w:hAnsi="Sylfaen" w:cs="Sylfaen"/>
          <w:noProof/>
          <w:sz w:val="24"/>
          <w:szCs w:val="24"/>
          <w:lang w:val="ka-GE"/>
        </w:rPr>
        <w:t>დისპნოე</w:t>
      </w:r>
    </w:p>
    <w:p w14:paraId="20EC73E4" w14:textId="77777777" w:rsidR="00745F84" w:rsidRPr="001A564C" w:rsidRDefault="00627894" w:rsidP="001A564C">
      <w:pPr>
        <w:spacing w:after="0" w:line="360" w:lineRule="auto"/>
        <w:jc w:val="both"/>
        <w:rPr>
          <w:rFonts w:ascii="Sylfaen" w:hAnsi="Sylfaen" w:cs="Sylfaen"/>
          <w:noProof/>
          <w:sz w:val="24"/>
          <w:szCs w:val="24"/>
          <w:lang w:val="ka-GE"/>
        </w:rPr>
      </w:pPr>
      <w:r>
        <w:rPr>
          <w:rFonts w:ascii="Sylfaen" w:hAnsi="Sylfaen" w:cs="Sylfaen"/>
          <w:noProof/>
          <w:sz w:val="24"/>
          <w:szCs w:val="24"/>
          <w:lang w:val="ka-GE"/>
        </w:rPr>
        <w:t>(</w:t>
      </w:r>
      <w:r w:rsidR="00D2719F" w:rsidRPr="001A564C">
        <w:rPr>
          <w:rFonts w:ascii="Sylfaen" w:hAnsi="Sylfaen" w:cs="Sylfaen"/>
          <w:noProof/>
          <w:sz w:val="24"/>
          <w:szCs w:val="24"/>
          <w:lang w:val="ka-GE"/>
        </w:rPr>
        <w:t>გ) კანის სხვადასხვა რეაქციები, მაგ.</w:t>
      </w:r>
      <w:r>
        <w:rPr>
          <w:rFonts w:ascii="Sylfaen" w:hAnsi="Sylfaen" w:cs="Sylfaen"/>
          <w:noProof/>
          <w:sz w:val="24"/>
          <w:szCs w:val="24"/>
          <w:lang w:val="ka-GE"/>
        </w:rPr>
        <w:t>:</w:t>
      </w:r>
      <w:r w:rsidR="00D2719F" w:rsidRPr="001A564C">
        <w:rPr>
          <w:rFonts w:ascii="Sylfaen" w:hAnsi="Sylfaen" w:cs="Sylfaen"/>
          <w:noProof/>
          <w:sz w:val="24"/>
          <w:szCs w:val="24"/>
          <w:lang w:val="ka-GE"/>
        </w:rPr>
        <w:t xml:space="preserve"> ქავილი, ჭინჭრის ციება, პურპურა, ანგიონევროზული შეშუპება და </w:t>
      </w:r>
      <w:r>
        <w:rPr>
          <w:rFonts w:ascii="Sylfaen" w:hAnsi="Sylfaen" w:cs="Sylfaen"/>
          <w:noProof/>
          <w:sz w:val="24"/>
          <w:szCs w:val="24"/>
          <w:lang w:val="ka-GE"/>
        </w:rPr>
        <w:t xml:space="preserve">ძალიან </w:t>
      </w:r>
      <w:r w:rsidR="00D2719F" w:rsidRPr="001A564C">
        <w:rPr>
          <w:rFonts w:ascii="Sylfaen" w:hAnsi="Sylfaen" w:cs="Sylfaen"/>
          <w:noProof/>
          <w:sz w:val="24"/>
          <w:szCs w:val="24"/>
          <w:lang w:val="ka-GE"/>
        </w:rPr>
        <w:t xml:space="preserve">იშვიათად </w:t>
      </w:r>
      <w:r w:rsidR="001577BF">
        <w:rPr>
          <w:rFonts w:ascii="Sylfaen" w:hAnsi="Sylfaen" w:cs="Sylfaen"/>
          <w:noProof/>
          <w:sz w:val="24"/>
          <w:szCs w:val="24"/>
          <w:lang w:val="ka-GE"/>
        </w:rPr>
        <w:t>ექსფოლიციური</w:t>
      </w:r>
      <w:r w:rsidR="00D2719F" w:rsidRPr="001A564C">
        <w:rPr>
          <w:rFonts w:ascii="Sylfaen" w:hAnsi="Sylfaen" w:cs="Sylfaen"/>
          <w:noProof/>
          <w:sz w:val="24"/>
          <w:szCs w:val="24"/>
          <w:lang w:val="ka-GE"/>
        </w:rPr>
        <w:t xml:space="preserve"> და ბულოზური დერმატოზები (</w:t>
      </w:r>
      <w:r w:rsidR="001577BF">
        <w:rPr>
          <w:rFonts w:ascii="Sylfaen" w:hAnsi="Sylfaen" w:cs="Sylfaen"/>
          <w:noProof/>
          <w:sz w:val="24"/>
          <w:szCs w:val="24"/>
          <w:lang w:val="ka-GE"/>
        </w:rPr>
        <w:t xml:space="preserve">მათ შორის </w:t>
      </w:r>
      <w:r w:rsidR="00D2719F" w:rsidRPr="001A564C">
        <w:rPr>
          <w:rFonts w:ascii="Sylfaen" w:hAnsi="Sylfaen" w:cs="Sylfaen"/>
          <w:noProof/>
          <w:sz w:val="24"/>
          <w:szCs w:val="24"/>
          <w:lang w:val="ka-GE"/>
        </w:rPr>
        <w:t xml:space="preserve">სტივენს-ჯონსონის </w:t>
      </w:r>
      <w:r w:rsidR="001577BF">
        <w:rPr>
          <w:rFonts w:ascii="Sylfaen" w:hAnsi="Sylfaen" w:cs="Sylfaen"/>
          <w:noProof/>
          <w:sz w:val="24"/>
          <w:szCs w:val="24"/>
          <w:lang w:val="ka-GE"/>
        </w:rPr>
        <w:t xml:space="preserve">სინდრომი, </w:t>
      </w:r>
      <w:r w:rsidR="00D2719F" w:rsidRPr="001A564C">
        <w:rPr>
          <w:rFonts w:ascii="Sylfaen" w:hAnsi="Sylfaen" w:cs="Sylfaen"/>
          <w:noProof/>
          <w:sz w:val="24"/>
          <w:szCs w:val="24"/>
          <w:lang w:val="ka-GE"/>
        </w:rPr>
        <w:t>ტოქსიკური ეპიდერმული ნეკროლიზი).</w:t>
      </w:r>
    </w:p>
    <w:p w14:paraId="2A26C2FA" w14:textId="77777777" w:rsidR="000A6204" w:rsidRPr="001A564C" w:rsidRDefault="000A620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t>აღწერილია ინფექციასთან დაკავშირებული ანთების გამწვავება (მაგ.</w:t>
      </w:r>
      <w:r w:rsidR="000B0FF2">
        <w:rPr>
          <w:rFonts w:ascii="Sylfaen" w:hAnsi="Sylfaen" w:cs="Sylfaen"/>
          <w:noProof/>
          <w:sz w:val="24"/>
          <w:szCs w:val="24"/>
          <w:lang w:val="ka-GE"/>
        </w:rPr>
        <w:t>:</w:t>
      </w:r>
      <w:r w:rsidRPr="001A564C">
        <w:rPr>
          <w:rFonts w:ascii="Sylfaen" w:hAnsi="Sylfaen" w:cs="Sylfaen"/>
          <w:noProof/>
          <w:sz w:val="24"/>
          <w:szCs w:val="24"/>
          <w:lang w:val="ka-GE"/>
        </w:rPr>
        <w:t xml:space="preserve"> ნეკროზული ფასციტის განვითარება), რომელიც ემთხვევა </w:t>
      </w:r>
      <w:r w:rsidR="000B0FF2">
        <w:rPr>
          <w:rFonts w:ascii="Sylfaen" w:hAnsi="Sylfaen" w:cs="Sylfaen"/>
          <w:noProof/>
          <w:sz w:val="24"/>
          <w:szCs w:val="24"/>
          <w:lang w:val="ka-GE"/>
        </w:rPr>
        <w:t>ასაპ-ის</w:t>
      </w:r>
      <w:r w:rsidRPr="001A564C">
        <w:rPr>
          <w:rFonts w:ascii="Sylfaen" w:hAnsi="Sylfaen" w:cs="Sylfaen"/>
          <w:noProof/>
          <w:sz w:val="24"/>
          <w:szCs w:val="24"/>
          <w:lang w:val="ka-GE"/>
        </w:rPr>
        <w:t xml:space="preserve"> გამოყენებას. ბლოკმაქსი საბავშოს გამოყენების დროს თუ ინფექციის ნიშნები განვითარდა ან გაუარესდა, პაციენტმა დაუყოვნებლად უნდა მიმართოს ექიმს.</w:t>
      </w:r>
    </w:p>
    <w:p w14:paraId="2C12BFCC" w14:textId="77777777" w:rsidR="00A600A5" w:rsidRDefault="000A620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t>გამონაკლის შემთხვევებში</w:t>
      </w:r>
      <w:r w:rsidR="00770F82">
        <w:rPr>
          <w:rFonts w:ascii="Sylfaen" w:hAnsi="Sylfaen" w:cs="Sylfaen"/>
          <w:noProof/>
          <w:sz w:val="24"/>
          <w:szCs w:val="24"/>
          <w:lang w:val="ka-GE"/>
        </w:rPr>
        <w:t xml:space="preserve"> ჩუტყვავილას დროს შესაძლოა განვითარდეს კანის მწვავე</w:t>
      </w:r>
      <w:r w:rsidRPr="001A564C">
        <w:rPr>
          <w:rFonts w:ascii="Sylfaen" w:hAnsi="Sylfaen" w:cs="Sylfaen"/>
          <w:noProof/>
          <w:sz w:val="24"/>
          <w:szCs w:val="24"/>
          <w:lang w:val="ka-GE"/>
        </w:rPr>
        <w:t xml:space="preserve"> ინფექციები და რბილი ქსოვილების გართულებები</w:t>
      </w:r>
      <w:r w:rsidR="00A600A5">
        <w:rPr>
          <w:rFonts w:ascii="Sylfaen" w:hAnsi="Sylfaen" w:cs="Sylfaen"/>
          <w:noProof/>
          <w:sz w:val="24"/>
          <w:szCs w:val="24"/>
          <w:lang w:val="ka-GE"/>
        </w:rPr>
        <w:t>.</w:t>
      </w:r>
    </w:p>
    <w:p w14:paraId="6654B9D1" w14:textId="77777777" w:rsidR="001A6154" w:rsidRPr="001A564C" w:rsidRDefault="001A615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t>კლინიკური კვლევების თანახმად, იბუპროფენის გამოყენება</w:t>
      </w:r>
      <w:r w:rsidR="00F225BB">
        <w:rPr>
          <w:rFonts w:ascii="Sylfaen" w:hAnsi="Sylfaen" w:cs="Sylfaen"/>
          <w:noProof/>
          <w:sz w:val="24"/>
          <w:szCs w:val="24"/>
          <w:lang w:val="ka-GE"/>
        </w:rPr>
        <w:t>ს</w:t>
      </w:r>
      <w:r w:rsidRPr="001A564C">
        <w:rPr>
          <w:rFonts w:ascii="Sylfaen" w:hAnsi="Sylfaen" w:cs="Sylfaen"/>
          <w:noProof/>
          <w:sz w:val="24"/>
          <w:szCs w:val="24"/>
          <w:lang w:val="ka-GE"/>
        </w:rPr>
        <w:t>, განსაკუთრებით მაღალი დოზით 2400 მგ</w:t>
      </w:r>
      <w:r w:rsidR="00F225BB">
        <w:rPr>
          <w:rFonts w:ascii="Sylfaen" w:hAnsi="Sylfaen" w:cs="Sylfaen"/>
          <w:noProof/>
          <w:sz w:val="24"/>
          <w:szCs w:val="24"/>
          <w:lang w:val="ka-GE"/>
        </w:rPr>
        <w:t>/</w:t>
      </w:r>
      <w:r w:rsidRPr="001A564C">
        <w:rPr>
          <w:rFonts w:ascii="Sylfaen" w:hAnsi="Sylfaen" w:cs="Sylfaen"/>
          <w:noProof/>
          <w:sz w:val="24"/>
          <w:szCs w:val="24"/>
          <w:lang w:val="ka-GE"/>
        </w:rPr>
        <w:t xml:space="preserve">დღეში, შეიძლება </w:t>
      </w:r>
      <w:r w:rsidR="00F225BB">
        <w:rPr>
          <w:rFonts w:ascii="Sylfaen" w:hAnsi="Sylfaen" w:cs="Sylfaen"/>
          <w:noProof/>
          <w:sz w:val="24"/>
          <w:szCs w:val="24"/>
          <w:lang w:val="ka-GE"/>
        </w:rPr>
        <w:t>უკავშირდებოდეს</w:t>
      </w:r>
      <w:r w:rsidRPr="001A564C">
        <w:rPr>
          <w:rFonts w:ascii="Sylfaen" w:hAnsi="Sylfaen" w:cs="Sylfaen"/>
          <w:noProof/>
          <w:sz w:val="24"/>
          <w:szCs w:val="24"/>
          <w:lang w:val="ka-GE"/>
        </w:rPr>
        <w:t xml:space="preserve"> არტერიული თრომბოზული მოვლენების (მაგ</w:t>
      </w:r>
      <w:r w:rsidR="00D039F1">
        <w:rPr>
          <w:rFonts w:ascii="Sylfaen" w:hAnsi="Sylfaen" w:cs="Sylfaen"/>
          <w:noProof/>
          <w:sz w:val="24"/>
          <w:szCs w:val="24"/>
          <w:lang w:val="ka-GE"/>
        </w:rPr>
        <w:t xml:space="preserve">.: </w:t>
      </w:r>
      <w:r w:rsidRPr="001A564C">
        <w:rPr>
          <w:rFonts w:ascii="Sylfaen" w:hAnsi="Sylfaen" w:cs="Sylfaen"/>
          <w:noProof/>
          <w:sz w:val="24"/>
          <w:szCs w:val="24"/>
          <w:lang w:val="ka-GE"/>
        </w:rPr>
        <w:t xml:space="preserve">მიოკარდიუმის ინფარქტი ან ინსულტი) </w:t>
      </w:r>
      <w:r w:rsidR="00D039F1" w:rsidRPr="001A564C">
        <w:rPr>
          <w:rFonts w:ascii="Sylfaen" w:hAnsi="Sylfaen" w:cs="Sylfaen"/>
          <w:noProof/>
          <w:sz w:val="24"/>
          <w:szCs w:val="24"/>
          <w:lang w:val="ka-GE"/>
        </w:rPr>
        <w:t>მცირედით მომატებულ</w:t>
      </w:r>
      <w:r w:rsidR="00D039F1">
        <w:rPr>
          <w:rFonts w:ascii="Sylfaen" w:hAnsi="Sylfaen" w:cs="Sylfaen"/>
          <w:noProof/>
          <w:sz w:val="24"/>
          <w:szCs w:val="24"/>
          <w:lang w:val="ka-GE"/>
        </w:rPr>
        <w:t>ი</w:t>
      </w:r>
      <w:r w:rsidR="00D039F1" w:rsidRPr="001A564C">
        <w:rPr>
          <w:rFonts w:ascii="Sylfaen" w:hAnsi="Sylfaen" w:cs="Sylfaen"/>
          <w:noProof/>
          <w:sz w:val="24"/>
          <w:szCs w:val="24"/>
          <w:lang w:val="ka-GE"/>
        </w:rPr>
        <w:t xml:space="preserve"> </w:t>
      </w:r>
      <w:r w:rsidR="00D039F1">
        <w:rPr>
          <w:rFonts w:ascii="Sylfaen" w:hAnsi="Sylfaen" w:cs="Sylfaen"/>
          <w:noProof/>
          <w:sz w:val="24"/>
          <w:szCs w:val="24"/>
          <w:lang w:val="ka-GE"/>
        </w:rPr>
        <w:t>რისკი</w:t>
      </w:r>
      <w:r w:rsidR="00D039F1" w:rsidRPr="001A564C">
        <w:rPr>
          <w:rFonts w:ascii="Sylfaen" w:hAnsi="Sylfaen" w:cs="Sylfaen"/>
          <w:noProof/>
          <w:sz w:val="24"/>
          <w:szCs w:val="24"/>
          <w:lang w:val="ka-GE"/>
        </w:rPr>
        <w:t xml:space="preserve"> </w:t>
      </w:r>
      <w:r w:rsidRPr="001A564C">
        <w:rPr>
          <w:rFonts w:ascii="Sylfaen" w:hAnsi="Sylfaen" w:cs="Sylfaen"/>
          <w:noProof/>
          <w:sz w:val="24"/>
          <w:szCs w:val="24"/>
          <w:lang w:val="ka-GE"/>
        </w:rPr>
        <w:t>(იხ. ნაწილი 4.4).</w:t>
      </w:r>
    </w:p>
    <w:p w14:paraId="5B69766B" w14:textId="77777777" w:rsidR="00807DF1" w:rsidRDefault="001A6154" w:rsidP="001A564C">
      <w:pPr>
        <w:spacing w:after="0" w:line="360" w:lineRule="auto"/>
        <w:jc w:val="both"/>
        <w:rPr>
          <w:rFonts w:ascii="Sylfaen" w:hAnsi="Sylfaen" w:cs="Sylfaen"/>
          <w:noProof/>
          <w:sz w:val="24"/>
          <w:szCs w:val="24"/>
          <w:lang w:val="ka-GE"/>
        </w:rPr>
      </w:pPr>
      <w:r w:rsidRPr="001A564C">
        <w:rPr>
          <w:rFonts w:ascii="Sylfaen" w:hAnsi="Sylfaen" w:cs="Sylfaen"/>
          <w:noProof/>
          <w:sz w:val="24"/>
          <w:szCs w:val="24"/>
          <w:lang w:val="ka-GE"/>
        </w:rPr>
        <w:lastRenderedPageBreak/>
        <w:t xml:space="preserve">აღწერილია </w:t>
      </w:r>
      <w:r w:rsidR="00D039F1">
        <w:rPr>
          <w:rFonts w:ascii="Sylfaen" w:hAnsi="Sylfaen" w:cs="Sylfaen"/>
          <w:noProof/>
          <w:sz w:val="24"/>
          <w:szCs w:val="24"/>
          <w:lang w:val="ka-GE"/>
        </w:rPr>
        <w:t>შეშუპების</w:t>
      </w:r>
      <w:r w:rsidRPr="001A564C">
        <w:rPr>
          <w:rFonts w:ascii="Sylfaen" w:hAnsi="Sylfaen" w:cs="Sylfaen"/>
          <w:noProof/>
          <w:sz w:val="24"/>
          <w:szCs w:val="24"/>
          <w:lang w:val="ka-GE"/>
        </w:rPr>
        <w:t xml:space="preserve">, </w:t>
      </w:r>
      <w:r w:rsidR="00D039F1">
        <w:rPr>
          <w:rFonts w:ascii="Sylfaen" w:hAnsi="Sylfaen" w:cs="Sylfaen"/>
          <w:noProof/>
          <w:sz w:val="24"/>
          <w:szCs w:val="24"/>
          <w:lang w:val="ka-GE"/>
        </w:rPr>
        <w:t>ჰიპერტენზიის</w:t>
      </w:r>
      <w:r w:rsidRPr="001A564C">
        <w:rPr>
          <w:rFonts w:ascii="Sylfaen" w:hAnsi="Sylfaen" w:cs="Sylfaen"/>
          <w:noProof/>
          <w:sz w:val="24"/>
          <w:szCs w:val="24"/>
          <w:lang w:val="ka-GE"/>
        </w:rPr>
        <w:t xml:space="preserve"> და გულის უკმარისობის შემთხვევები, </w:t>
      </w:r>
      <w:r w:rsidR="00D7140F">
        <w:rPr>
          <w:rFonts w:ascii="Sylfaen" w:hAnsi="Sylfaen" w:cs="Sylfaen"/>
          <w:noProof/>
          <w:sz w:val="24"/>
          <w:szCs w:val="24"/>
          <w:lang w:val="ka-GE"/>
        </w:rPr>
        <w:t>რაც</w:t>
      </w:r>
      <w:r w:rsidRPr="001A564C">
        <w:rPr>
          <w:rFonts w:ascii="Sylfaen" w:hAnsi="Sylfaen" w:cs="Sylfaen"/>
          <w:noProof/>
          <w:sz w:val="24"/>
          <w:szCs w:val="24"/>
          <w:lang w:val="ka-GE"/>
        </w:rPr>
        <w:t xml:space="preserve"> დაკავშირებულია </w:t>
      </w:r>
      <w:r w:rsidR="00D039F1">
        <w:rPr>
          <w:rFonts w:ascii="Sylfaen" w:hAnsi="Sylfaen" w:cs="Sylfaen"/>
          <w:noProof/>
          <w:sz w:val="24"/>
          <w:szCs w:val="24"/>
          <w:lang w:val="ka-GE"/>
        </w:rPr>
        <w:t>ასაპ-ის გამოყენებასთან.</w:t>
      </w:r>
      <w:r w:rsidR="00F94709">
        <w:rPr>
          <w:rFonts w:ascii="Sylfaen" w:hAnsi="Sylfaen" w:cs="Sylfaen"/>
          <w:noProof/>
          <w:sz w:val="24"/>
          <w:szCs w:val="24"/>
        </w:rPr>
        <w:t xml:space="preserve"> </w:t>
      </w:r>
    </w:p>
    <w:p w14:paraId="77F0CB7F" w14:textId="77777777" w:rsidR="00F94709" w:rsidRDefault="00F94709" w:rsidP="00F94709">
      <w:pPr>
        <w:spacing w:after="0" w:line="360" w:lineRule="auto"/>
        <w:jc w:val="both"/>
        <w:rPr>
          <w:rFonts w:ascii="Sylfaen" w:hAnsi="Sylfaen" w:cs="Sylfaen"/>
          <w:noProof/>
          <w:sz w:val="24"/>
          <w:szCs w:val="24"/>
          <w:lang w:val="ka-GE"/>
        </w:rPr>
      </w:pPr>
      <w:r w:rsidRPr="00F94709">
        <w:rPr>
          <w:rFonts w:ascii="Sylfaen" w:hAnsi="Sylfaen" w:cs="Sylfaen"/>
          <w:noProof/>
          <w:sz w:val="24"/>
          <w:szCs w:val="24"/>
          <w:lang w:val="ka-GE"/>
        </w:rPr>
        <w:t>გვერდითი მოვლენები, რომლებიც</w:t>
      </w:r>
      <w:r>
        <w:rPr>
          <w:rFonts w:ascii="Sylfaen" w:hAnsi="Sylfaen" w:cs="Sylfaen"/>
          <w:noProof/>
          <w:sz w:val="24"/>
          <w:szCs w:val="24"/>
          <w:lang w:val="ka-GE"/>
        </w:rPr>
        <w:t xml:space="preserve"> </w:t>
      </w:r>
      <w:r w:rsidRPr="00F94709">
        <w:rPr>
          <w:rFonts w:ascii="Sylfaen" w:hAnsi="Sylfaen" w:cs="Sylfaen"/>
          <w:noProof/>
          <w:sz w:val="24"/>
          <w:szCs w:val="24"/>
          <w:lang w:val="ka-GE"/>
        </w:rPr>
        <w:t xml:space="preserve">სულ მცირე შესაძლოა დაკავშირებული იყოს </w:t>
      </w:r>
      <w:r>
        <w:rPr>
          <w:rFonts w:ascii="Sylfaen" w:hAnsi="Sylfaen" w:cs="Sylfaen"/>
          <w:noProof/>
          <w:sz w:val="24"/>
          <w:szCs w:val="24"/>
          <w:lang w:val="ka-GE"/>
        </w:rPr>
        <w:t>იბუპროფენის გამოყენებასთან,</w:t>
      </w:r>
      <w:r w:rsidR="00AC2384">
        <w:rPr>
          <w:rFonts w:ascii="Sylfaen" w:hAnsi="Sylfaen" w:cs="Sylfaen"/>
          <w:noProof/>
          <w:sz w:val="24"/>
          <w:szCs w:val="24"/>
          <w:lang w:val="ka-GE"/>
        </w:rPr>
        <w:t xml:space="preserve"> </w:t>
      </w:r>
      <w:r>
        <w:rPr>
          <w:rFonts w:ascii="Sylfaen" w:hAnsi="Sylfaen" w:cs="Sylfaen"/>
          <w:noProof/>
          <w:sz w:val="24"/>
          <w:szCs w:val="24"/>
          <w:lang w:val="ka-GE"/>
        </w:rPr>
        <w:t>წარმოდგენილია ნორმატიულ-სამართლებრივი საქმიანობის სამედიცინო ლექსიკონის (</w:t>
      </w:r>
      <w:r w:rsidRPr="00F94709">
        <w:rPr>
          <w:rFonts w:ascii="Sylfaen" w:hAnsi="Sylfaen" w:cs="Sylfaen"/>
          <w:noProof/>
          <w:sz w:val="24"/>
          <w:szCs w:val="24"/>
          <w:lang w:val="ka-GE"/>
        </w:rPr>
        <w:t>MedDRA</w:t>
      </w:r>
      <w:r>
        <w:rPr>
          <w:rFonts w:ascii="Sylfaen" w:hAnsi="Sylfaen" w:cs="Sylfaen"/>
          <w:noProof/>
          <w:sz w:val="24"/>
          <w:szCs w:val="24"/>
          <w:lang w:val="ka-GE"/>
        </w:rPr>
        <w:t>)</w:t>
      </w:r>
      <w:r w:rsidR="00F9600C">
        <w:rPr>
          <w:rFonts w:ascii="Sylfaen" w:hAnsi="Sylfaen" w:cs="Sylfaen"/>
          <w:noProof/>
          <w:sz w:val="24"/>
          <w:szCs w:val="24"/>
          <w:lang w:val="ka-GE"/>
        </w:rPr>
        <w:t xml:space="preserve"> სიხშირის და ორგანულ სისტემური კლასების მიხედვით. </w:t>
      </w:r>
      <w:r w:rsidRPr="00F94709">
        <w:rPr>
          <w:rFonts w:ascii="Sylfaen" w:hAnsi="Sylfaen" w:cs="Sylfaen"/>
          <w:noProof/>
          <w:sz w:val="24"/>
          <w:szCs w:val="24"/>
          <w:lang w:val="ka-GE"/>
        </w:rPr>
        <w:t xml:space="preserve">გამოიყენება სიხშირის </w:t>
      </w:r>
      <w:r w:rsidR="00F9600C" w:rsidRPr="00F94709">
        <w:rPr>
          <w:rFonts w:ascii="Sylfaen" w:hAnsi="Sylfaen" w:cs="Sylfaen"/>
          <w:noProof/>
          <w:sz w:val="24"/>
          <w:szCs w:val="24"/>
          <w:lang w:val="ka-GE"/>
        </w:rPr>
        <w:t xml:space="preserve">შემდეგი </w:t>
      </w:r>
      <w:r w:rsidR="00F9600C">
        <w:rPr>
          <w:rFonts w:ascii="Sylfaen" w:hAnsi="Sylfaen" w:cs="Sylfaen"/>
          <w:noProof/>
          <w:sz w:val="24"/>
          <w:szCs w:val="24"/>
          <w:lang w:val="ka-GE"/>
        </w:rPr>
        <w:t xml:space="preserve">ჯგუფები: </w:t>
      </w:r>
      <w:r w:rsidRPr="00F94709">
        <w:rPr>
          <w:rFonts w:ascii="Sylfaen" w:hAnsi="Sylfaen" w:cs="Sylfaen"/>
          <w:noProof/>
          <w:sz w:val="24"/>
          <w:szCs w:val="24"/>
          <w:lang w:val="ka-GE"/>
        </w:rPr>
        <w:t>ძალიან ხშირი</w:t>
      </w:r>
      <w:r w:rsidR="00AC2384">
        <w:rPr>
          <w:rFonts w:ascii="Sylfaen" w:hAnsi="Sylfaen" w:cs="Sylfaen"/>
          <w:noProof/>
          <w:sz w:val="24"/>
          <w:szCs w:val="24"/>
          <w:lang w:val="ka-GE"/>
        </w:rPr>
        <w:t xml:space="preserve"> </w:t>
      </w:r>
      <w:r w:rsidRPr="00F94709">
        <w:rPr>
          <w:rFonts w:ascii="Sylfaen" w:hAnsi="Sylfaen" w:cs="Sylfaen"/>
          <w:noProof/>
          <w:sz w:val="24"/>
          <w:szCs w:val="24"/>
          <w:lang w:val="ka-GE"/>
        </w:rPr>
        <w:t xml:space="preserve">(≥1/10), ხშირი (≥1/100-დან &lt;1/10-მდე), </w:t>
      </w:r>
      <w:r w:rsidR="00AC2384">
        <w:rPr>
          <w:rFonts w:ascii="Sylfaen" w:hAnsi="Sylfaen" w:cs="Sylfaen"/>
          <w:noProof/>
          <w:sz w:val="24"/>
          <w:szCs w:val="24"/>
          <w:lang w:val="ka-GE"/>
        </w:rPr>
        <w:t>ნაკლებად ხშირი</w:t>
      </w:r>
      <w:r w:rsidRPr="00F94709">
        <w:rPr>
          <w:rFonts w:ascii="Sylfaen" w:hAnsi="Sylfaen" w:cs="Sylfaen"/>
          <w:noProof/>
          <w:sz w:val="24"/>
          <w:szCs w:val="24"/>
          <w:lang w:val="ka-GE"/>
        </w:rPr>
        <w:t xml:space="preserve"> (≥1/1</w:t>
      </w:r>
      <w:r w:rsidR="00AC2384">
        <w:rPr>
          <w:rFonts w:ascii="Sylfaen" w:hAnsi="Sylfaen" w:cs="Sylfaen"/>
          <w:noProof/>
          <w:sz w:val="24"/>
          <w:szCs w:val="24"/>
          <w:lang w:val="ka-GE"/>
        </w:rPr>
        <w:t>,</w:t>
      </w:r>
      <w:r w:rsidRPr="00F94709">
        <w:rPr>
          <w:rFonts w:ascii="Sylfaen" w:hAnsi="Sylfaen" w:cs="Sylfaen"/>
          <w:noProof/>
          <w:sz w:val="24"/>
          <w:szCs w:val="24"/>
          <w:lang w:val="ka-GE"/>
        </w:rPr>
        <w:t>000-დან &lt;1/100-მდე), იშვიათი (≥1/10</w:t>
      </w:r>
      <w:r w:rsidR="00AC2384">
        <w:rPr>
          <w:rFonts w:ascii="Sylfaen" w:hAnsi="Sylfaen" w:cs="Sylfaen"/>
          <w:noProof/>
          <w:sz w:val="24"/>
          <w:szCs w:val="24"/>
          <w:lang w:val="ka-GE"/>
        </w:rPr>
        <w:t>,</w:t>
      </w:r>
      <w:r w:rsidRPr="00F94709">
        <w:rPr>
          <w:rFonts w:ascii="Sylfaen" w:hAnsi="Sylfaen" w:cs="Sylfaen"/>
          <w:noProof/>
          <w:sz w:val="24"/>
          <w:szCs w:val="24"/>
          <w:lang w:val="ka-GE"/>
        </w:rPr>
        <w:t>000-დან &lt; 1/1</w:t>
      </w:r>
      <w:r w:rsidR="00AC2384">
        <w:rPr>
          <w:rFonts w:ascii="Sylfaen" w:hAnsi="Sylfaen" w:cs="Sylfaen"/>
          <w:noProof/>
          <w:sz w:val="24"/>
          <w:szCs w:val="24"/>
          <w:lang w:val="ka-GE"/>
        </w:rPr>
        <w:t>,</w:t>
      </w:r>
      <w:r w:rsidRPr="00F94709">
        <w:rPr>
          <w:rFonts w:ascii="Sylfaen" w:hAnsi="Sylfaen" w:cs="Sylfaen"/>
          <w:noProof/>
          <w:sz w:val="24"/>
          <w:szCs w:val="24"/>
          <w:lang w:val="ka-GE"/>
        </w:rPr>
        <w:t>000), ძალიან იშვიათი</w:t>
      </w:r>
      <w:r w:rsidR="00AC2384">
        <w:rPr>
          <w:rFonts w:ascii="Sylfaen" w:hAnsi="Sylfaen" w:cs="Sylfaen"/>
          <w:noProof/>
          <w:sz w:val="24"/>
          <w:szCs w:val="24"/>
          <w:lang w:val="ka-GE"/>
        </w:rPr>
        <w:t xml:space="preserve"> </w:t>
      </w:r>
      <w:r w:rsidRPr="00F94709">
        <w:rPr>
          <w:rFonts w:ascii="Sylfaen" w:hAnsi="Sylfaen" w:cs="Sylfaen"/>
          <w:noProof/>
          <w:sz w:val="24"/>
          <w:szCs w:val="24"/>
          <w:lang w:val="ka-GE"/>
        </w:rPr>
        <w:t>(&lt;1/10</w:t>
      </w:r>
      <w:r w:rsidR="00AC2384">
        <w:rPr>
          <w:rFonts w:ascii="Sylfaen" w:hAnsi="Sylfaen" w:cs="Sylfaen"/>
          <w:noProof/>
          <w:sz w:val="24"/>
          <w:szCs w:val="24"/>
          <w:lang w:val="ka-GE"/>
        </w:rPr>
        <w:t>,</w:t>
      </w:r>
      <w:r w:rsidRPr="00F94709">
        <w:rPr>
          <w:rFonts w:ascii="Sylfaen" w:hAnsi="Sylfaen" w:cs="Sylfaen"/>
          <w:noProof/>
          <w:sz w:val="24"/>
          <w:szCs w:val="24"/>
          <w:lang w:val="ka-GE"/>
        </w:rPr>
        <w:t xml:space="preserve">000) და </w:t>
      </w:r>
      <w:r w:rsidR="00AC2384">
        <w:rPr>
          <w:rFonts w:ascii="Sylfaen" w:hAnsi="Sylfaen" w:cs="Sylfaen"/>
          <w:noProof/>
          <w:sz w:val="24"/>
          <w:szCs w:val="24"/>
          <w:lang w:val="ka-GE"/>
        </w:rPr>
        <w:t>უცნობი</w:t>
      </w:r>
      <w:r w:rsidRPr="00F94709">
        <w:rPr>
          <w:rFonts w:ascii="Sylfaen" w:hAnsi="Sylfaen" w:cs="Sylfaen"/>
          <w:noProof/>
          <w:sz w:val="24"/>
          <w:szCs w:val="24"/>
          <w:lang w:val="ka-GE"/>
        </w:rPr>
        <w:t xml:space="preserve"> (შეუძლებელია შეფასდეს არსებული მონაცემებით).</w:t>
      </w: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7"/>
        <w:gridCol w:w="2041"/>
        <w:gridCol w:w="4799"/>
      </w:tblGrid>
      <w:tr w:rsidR="000C1CBF" w:rsidRPr="00E01606" w14:paraId="0233B613" w14:textId="77777777" w:rsidTr="00565C17">
        <w:trPr>
          <w:trHeight w:val="216"/>
        </w:trPr>
        <w:tc>
          <w:tcPr>
            <w:tcW w:w="2857" w:type="dxa"/>
          </w:tcPr>
          <w:p w14:paraId="6BBBC52A" w14:textId="77777777" w:rsidR="000C1CBF" w:rsidRPr="00E01606" w:rsidRDefault="00AC2384" w:rsidP="00565C17">
            <w:pPr>
              <w:spacing w:after="0" w:line="360" w:lineRule="auto"/>
              <w:rPr>
                <w:rFonts w:ascii="Sylfaen" w:hAnsi="Sylfaen"/>
                <w:b/>
                <w:noProof/>
                <w:sz w:val="24"/>
                <w:szCs w:val="24"/>
                <w:lang w:val="en-GB"/>
              </w:rPr>
            </w:pPr>
            <w:r>
              <w:rPr>
                <w:rFonts w:ascii="Sylfaen" w:hAnsi="Sylfaen"/>
                <w:b/>
                <w:noProof/>
                <w:sz w:val="24"/>
                <w:szCs w:val="24"/>
                <w:lang w:val="en-GB"/>
              </w:rPr>
              <w:t>ორგანულ</w:t>
            </w:r>
            <w:r w:rsidR="003C3866" w:rsidRPr="00E01606">
              <w:rPr>
                <w:rFonts w:ascii="Sylfaen" w:hAnsi="Sylfaen"/>
                <w:b/>
                <w:noProof/>
                <w:sz w:val="24"/>
                <w:szCs w:val="24"/>
                <w:lang w:val="en-GB"/>
              </w:rPr>
              <w:t xml:space="preserve"> </w:t>
            </w:r>
            <w:r>
              <w:rPr>
                <w:rFonts w:ascii="Sylfaen" w:hAnsi="Sylfaen"/>
                <w:b/>
                <w:noProof/>
                <w:sz w:val="24"/>
                <w:szCs w:val="24"/>
                <w:lang w:val="en-GB"/>
              </w:rPr>
              <w:t>სისტემური</w:t>
            </w:r>
            <w:r w:rsidR="003C3866" w:rsidRPr="00E01606">
              <w:rPr>
                <w:rFonts w:ascii="Sylfaen" w:hAnsi="Sylfaen"/>
                <w:b/>
                <w:noProof/>
                <w:sz w:val="24"/>
                <w:szCs w:val="24"/>
                <w:lang w:val="en-GB"/>
              </w:rPr>
              <w:t xml:space="preserve"> </w:t>
            </w:r>
            <w:r w:rsidR="000C1CBF" w:rsidRPr="00E01606">
              <w:rPr>
                <w:rFonts w:ascii="Sylfaen" w:hAnsi="Sylfaen"/>
                <w:b/>
                <w:noProof/>
                <w:sz w:val="24"/>
                <w:szCs w:val="24"/>
                <w:lang w:val="en-GB"/>
              </w:rPr>
              <w:t>კლასი</w:t>
            </w:r>
          </w:p>
        </w:tc>
        <w:tc>
          <w:tcPr>
            <w:tcW w:w="2041" w:type="dxa"/>
          </w:tcPr>
          <w:p w14:paraId="1D87CA2E" w14:textId="77777777" w:rsidR="000C1CBF" w:rsidRPr="00E01606" w:rsidRDefault="000C1CBF" w:rsidP="007914FE">
            <w:pPr>
              <w:spacing w:after="0" w:line="360" w:lineRule="auto"/>
              <w:jc w:val="both"/>
              <w:rPr>
                <w:rFonts w:ascii="Sylfaen" w:hAnsi="Sylfaen"/>
                <w:b/>
                <w:noProof/>
                <w:sz w:val="24"/>
                <w:szCs w:val="24"/>
                <w:lang w:val="en-GB"/>
              </w:rPr>
            </w:pPr>
            <w:r w:rsidRPr="00E01606">
              <w:rPr>
                <w:rFonts w:ascii="Sylfaen" w:hAnsi="Sylfaen"/>
                <w:b/>
                <w:noProof/>
                <w:sz w:val="24"/>
                <w:szCs w:val="24"/>
                <w:lang w:val="en-GB"/>
              </w:rPr>
              <w:t>სიხშირე</w:t>
            </w:r>
          </w:p>
        </w:tc>
        <w:tc>
          <w:tcPr>
            <w:tcW w:w="4799" w:type="dxa"/>
          </w:tcPr>
          <w:p w14:paraId="7D640C2B" w14:textId="77777777" w:rsidR="000C1CBF" w:rsidRPr="00373336" w:rsidRDefault="000C1CBF" w:rsidP="00373336">
            <w:pPr>
              <w:spacing w:after="0" w:line="360" w:lineRule="auto"/>
              <w:jc w:val="both"/>
              <w:rPr>
                <w:rFonts w:ascii="Sylfaen" w:hAnsi="Sylfaen"/>
                <w:b/>
                <w:noProof/>
                <w:sz w:val="24"/>
                <w:szCs w:val="24"/>
                <w:lang w:val="ka-GE"/>
              </w:rPr>
            </w:pPr>
            <w:r w:rsidRPr="00E01606">
              <w:rPr>
                <w:rFonts w:ascii="Sylfaen" w:hAnsi="Sylfaen"/>
                <w:b/>
                <w:noProof/>
                <w:sz w:val="24"/>
                <w:szCs w:val="24"/>
                <w:lang w:val="en-GB"/>
              </w:rPr>
              <w:t xml:space="preserve">გვერდითი </w:t>
            </w:r>
            <w:r w:rsidR="00373336">
              <w:rPr>
                <w:rFonts w:ascii="Sylfaen" w:hAnsi="Sylfaen"/>
                <w:b/>
                <w:noProof/>
                <w:sz w:val="24"/>
                <w:szCs w:val="24"/>
                <w:lang w:val="ka-GE"/>
              </w:rPr>
              <w:t>რეაქცია</w:t>
            </w:r>
          </w:p>
        </w:tc>
      </w:tr>
      <w:tr w:rsidR="003C3866" w:rsidRPr="00E01606" w14:paraId="052FA5B2" w14:textId="77777777" w:rsidTr="00565C17">
        <w:trPr>
          <w:trHeight w:val="285"/>
        </w:trPr>
        <w:tc>
          <w:tcPr>
            <w:tcW w:w="2857" w:type="dxa"/>
            <w:vMerge w:val="restart"/>
          </w:tcPr>
          <w:p w14:paraId="14DCB279" w14:textId="77777777" w:rsidR="003C3866" w:rsidRPr="00AC2384" w:rsidRDefault="003C3866" w:rsidP="007914FE">
            <w:pPr>
              <w:spacing w:after="0" w:line="360" w:lineRule="auto"/>
              <w:jc w:val="both"/>
              <w:rPr>
                <w:rFonts w:ascii="Sylfaen" w:hAnsi="Sylfaen"/>
                <w:b/>
                <w:noProof/>
                <w:sz w:val="24"/>
                <w:szCs w:val="24"/>
                <w:lang w:val="en-GB"/>
              </w:rPr>
            </w:pPr>
            <w:r w:rsidRPr="00AC2384">
              <w:rPr>
                <w:rFonts w:ascii="Sylfaen" w:hAnsi="Sylfaen"/>
                <w:b/>
                <w:noProof/>
                <w:sz w:val="24"/>
                <w:szCs w:val="24"/>
                <w:lang w:val="en-GB"/>
              </w:rPr>
              <w:t>ინფექციები და ინვაზიები</w:t>
            </w:r>
          </w:p>
        </w:tc>
        <w:tc>
          <w:tcPr>
            <w:tcW w:w="2041" w:type="dxa"/>
          </w:tcPr>
          <w:p w14:paraId="71B78EF1" w14:textId="77777777" w:rsidR="003C3866" w:rsidRPr="00E01606" w:rsidRDefault="003C3866"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29F3B33B" w14:textId="77777777" w:rsidR="003C3866" w:rsidRPr="00E01606" w:rsidRDefault="003C3866"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რინიტი</w:t>
            </w:r>
          </w:p>
        </w:tc>
      </w:tr>
      <w:tr w:rsidR="003C3866" w:rsidRPr="00E01606" w14:paraId="5F5D4655" w14:textId="77777777" w:rsidTr="00565C17">
        <w:trPr>
          <w:trHeight w:val="285"/>
        </w:trPr>
        <w:tc>
          <w:tcPr>
            <w:tcW w:w="2857" w:type="dxa"/>
            <w:vMerge/>
          </w:tcPr>
          <w:p w14:paraId="0FF4472D" w14:textId="77777777" w:rsidR="003C3866" w:rsidRPr="00E01606" w:rsidRDefault="003C3866" w:rsidP="007914FE">
            <w:pPr>
              <w:spacing w:after="0" w:line="360" w:lineRule="auto"/>
              <w:jc w:val="both"/>
              <w:rPr>
                <w:rFonts w:ascii="Sylfaen" w:hAnsi="Sylfaen"/>
                <w:noProof/>
                <w:sz w:val="24"/>
                <w:szCs w:val="24"/>
                <w:lang w:val="en-GB"/>
              </w:rPr>
            </w:pPr>
          </w:p>
        </w:tc>
        <w:tc>
          <w:tcPr>
            <w:tcW w:w="2041" w:type="dxa"/>
          </w:tcPr>
          <w:p w14:paraId="295B54F4" w14:textId="77777777" w:rsidR="003C3866" w:rsidRPr="00E01606" w:rsidRDefault="003C3866"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2FD6D2AF" w14:textId="77777777" w:rsidR="003C3866" w:rsidRPr="00E01606" w:rsidRDefault="003C3866"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ასეპტიკური მენინგიტი</w:t>
            </w:r>
          </w:p>
        </w:tc>
      </w:tr>
      <w:tr w:rsidR="00C31AA3" w:rsidRPr="00E01606" w14:paraId="5532BBF4" w14:textId="77777777" w:rsidTr="00565C17">
        <w:trPr>
          <w:trHeight w:val="1430"/>
        </w:trPr>
        <w:tc>
          <w:tcPr>
            <w:tcW w:w="2857" w:type="dxa"/>
          </w:tcPr>
          <w:p w14:paraId="18602504" w14:textId="77777777" w:rsidR="00C31AA3" w:rsidRPr="00E01606" w:rsidRDefault="00C31AA3" w:rsidP="00565C17">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სისხლის და ლიმფური სისტემის მხრივ</w:t>
            </w:r>
          </w:p>
          <w:p w14:paraId="3B78C0C7" w14:textId="77777777" w:rsidR="00F774EF" w:rsidRPr="00E01606" w:rsidRDefault="00F774EF" w:rsidP="007914FE">
            <w:pPr>
              <w:spacing w:after="0" w:line="360" w:lineRule="auto"/>
              <w:jc w:val="both"/>
              <w:rPr>
                <w:rFonts w:ascii="Sylfaen" w:hAnsi="Sylfaen"/>
                <w:b/>
                <w:noProof/>
                <w:sz w:val="24"/>
                <w:szCs w:val="24"/>
                <w:lang w:val="en-GB"/>
              </w:rPr>
            </w:pPr>
          </w:p>
          <w:p w14:paraId="22886038" w14:textId="77777777" w:rsidR="00F774EF" w:rsidRPr="00E01606" w:rsidRDefault="00F774EF" w:rsidP="007914FE">
            <w:pPr>
              <w:spacing w:after="0" w:line="360" w:lineRule="auto"/>
              <w:jc w:val="both"/>
              <w:rPr>
                <w:rFonts w:ascii="Sylfaen" w:hAnsi="Sylfaen"/>
                <w:b/>
                <w:noProof/>
                <w:sz w:val="24"/>
                <w:szCs w:val="24"/>
                <w:lang w:val="en-GB"/>
              </w:rPr>
            </w:pPr>
          </w:p>
          <w:p w14:paraId="64E01A96" w14:textId="77777777" w:rsidR="00F774EF" w:rsidRPr="00E01606" w:rsidRDefault="00F774EF" w:rsidP="007914FE">
            <w:pPr>
              <w:spacing w:after="0" w:line="360" w:lineRule="auto"/>
              <w:jc w:val="both"/>
              <w:rPr>
                <w:rFonts w:ascii="Sylfaen" w:hAnsi="Sylfaen"/>
                <w:b/>
                <w:noProof/>
                <w:sz w:val="24"/>
                <w:szCs w:val="24"/>
                <w:lang w:val="en-GB"/>
              </w:rPr>
            </w:pPr>
          </w:p>
          <w:p w14:paraId="0468C8F5" w14:textId="77777777" w:rsidR="00F774EF" w:rsidRPr="00E01606" w:rsidRDefault="00F774EF" w:rsidP="007914FE">
            <w:pPr>
              <w:spacing w:after="0" w:line="360" w:lineRule="auto"/>
              <w:jc w:val="both"/>
              <w:rPr>
                <w:rFonts w:ascii="Sylfaen" w:hAnsi="Sylfaen"/>
                <w:b/>
                <w:noProof/>
                <w:sz w:val="24"/>
                <w:szCs w:val="24"/>
                <w:lang w:val="en-GB"/>
              </w:rPr>
            </w:pPr>
          </w:p>
          <w:p w14:paraId="42F21806" w14:textId="77777777" w:rsidR="00F774EF" w:rsidRPr="00E01606" w:rsidRDefault="00F774EF" w:rsidP="007914FE">
            <w:pPr>
              <w:spacing w:after="0" w:line="360" w:lineRule="auto"/>
              <w:jc w:val="both"/>
              <w:rPr>
                <w:rFonts w:ascii="Sylfaen" w:hAnsi="Sylfaen"/>
                <w:b/>
                <w:noProof/>
                <w:sz w:val="24"/>
                <w:szCs w:val="24"/>
                <w:lang w:val="en-GB"/>
              </w:rPr>
            </w:pPr>
          </w:p>
          <w:p w14:paraId="5C9080C9" w14:textId="77777777" w:rsidR="00F774EF" w:rsidRPr="00E01606" w:rsidRDefault="00F774EF" w:rsidP="007914FE">
            <w:pPr>
              <w:spacing w:after="0" w:line="360" w:lineRule="auto"/>
              <w:jc w:val="both"/>
              <w:rPr>
                <w:rFonts w:ascii="Sylfaen" w:hAnsi="Sylfaen"/>
                <w:noProof/>
                <w:sz w:val="24"/>
                <w:szCs w:val="24"/>
                <w:lang w:val="en-GB"/>
              </w:rPr>
            </w:pPr>
          </w:p>
        </w:tc>
        <w:tc>
          <w:tcPr>
            <w:tcW w:w="2041" w:type="dxa"/>
          </w:tcPr>
          <w:p w14:paraId="2EA97A5C" w14:textId="77777777" w:rsidR="00C31AA3" w:rsidRPr="00E01606" w:rsidRDefault="00C31AA3"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36C7DF02" w14:textId="77777777" w:rsidR="00C31AA3" w:rsidRPr="00E01606" w:rsidRDefault="00C31AA3" w:rsidP="00565C17">
            <w:pPr>
              <w:spacing w:after="0" w:line="360" w:lineRule="auto"/>
              <w:rPr>
                <w:rFonts w:ascii="Sylfaen" w:hAnsi="Sylfaen"/>
                <w:noProof/>
                <w:sz w:val="24"/>
                <w:szCs w:val="24"/>
                <w:lang w:val="en-GB"/>
              </w:rPr>
            </w:pPr>
            <w:r w:rsidRPr="00E01606">
              <w:rPr>
                <w:rFonts w:ascii="Sylfaen" w:hAnsi="Sylfaen"/>
                <w:noProof/>
                <w:sz w:val="24"/>
                <w:szCs w:val="24"/>
                <w:lang w:val="en-GB"/>
              </w:rPr>
              <w:t>ლეიკოპენია, თრომბოციტოპენია, ნეიტროპენია, აგრანულოციტოზი, აპლასტ</w:t>
            </w:r>
            <w:r w:rsidR="00565C17">
              <w:rPr>
                <w:rFonts w:ascii="Sylfaen" w:hAnsi="Sylfaen"/>
                <w:noProof/>
                <w:sz w:val="24"/>
                <w:szCs w:val="24"/>
                <w:lang w:val="ka-GE"/>
              </w:rPr>
              <w:t>ი</w:t>
            </w:r>
            <w:r w:rsidRPr="00E01606">
              <w:rPr>
                <w:rFonts w:ascii="Sylfaen" w:hAnsi="Sylfaen"/>
                <w:noProof/>
                <w:sz w:val="24"/>
                <w:szCs w:val="24"/>
                <w:lang w:val="en-GB"/>
              </w:rPr>
              <w:t xml:space="preserve">ური და </w:t>
            </w:r>
            <w:r w:rsidR="00565C17">
              <w:rPr>
                <w:rFonts w:ascii="Sylfaen" w:hAnsi="Sylfaen"/>
                <w:noProof/>
                <w:sz w:val="24"/>
                <w:szCs w:val="24"/>
                <w:lang w:val="en-GB"/>
              </w:rPr>
              <w:t>ჰემოლიზუ</w:t>
            </w:r>
            <w:r w:rsidRPr="00E01606">
              <w:rPr>
                <w:rFonts w:ascii="Sylfaen" w:hAnsi="Sylfaen"/>
                <w:noProof/>
                <w:sz w:val="24"/>
                <w:szCs w:val="24"/>
                <w:lang w:val="en-GB"/>
              </w:rPr>
              <w:t>რ</w:t>
            </w:r>
            <w:r w:rsidR="00565C17">
              <w:rPr>
                <w:rFonts w:ascii="Sylfaen" w:hAnsi="Sylfaen"/>
                <w:noProof/>
                <w:sz w:val="24"/>
                <w:szCs w:val="24"/>
                <w:lang w:val="ka-GE"/>
              </w:rPr>
              <w:t>ი</w:t>
            </w:r>
            <w:r w:rsidRPr="00E01606">
              <w:rPr>
                <w:rFonts w:ascii="Sylfaen" w:hAnsi="Sylfaen"/>
                <w:noProof/>
                <w:sz w:val="24"/>
                <w:szCs w:val="24"/>
                <w:lang w:val="en-GB"/>
              </w:rPr>
              <w:t xml:space="preserve"> ანემია. </w:t>
            </w:r>
          </w:p>
          <w:p w14:paraId="2CC3236C" w14:textId="77777777" w:rsidR="00522598" w:rsidRPr="00E01606" w:rsidRDefault="00522598" w:rsidP="00565C17">
            <w:pPr>
              <w:spacing w:after="0" w:line="360" w:lineRule="auto"/>
              <w:rPr>
                <w:rFonts w:ascii="Sylfaen" w:hAnsi="Sylfaen"/>
                <w:noProof/>
                <w:sz w:val="24"/>
                <w:szCs w:val="24"/>
                <w:lang w:val="en-GB"/>
              </w:rPr>
            </w:pPr>
            <w:r w:rsidRPr="00E01606">
              <w:rPr>
                <w:rFonts w:ascii="Sylfaen" w:hAnsi="Sylfaen"/>
                <w:noProof/>
                <w:sz w:val="24"/>
                <w:szCs w:val="24"/>
                <w:lang w:val="en-GB"/>
              </w:rPr>
              <w:t xml:space="preserve">პირველი </w:t>
            </w:r>
            <w:r w:rsidR="00565C17">
              <w:rPr>
                <w:rFonts w:ascii="Sylfaen" w:hAnsi="Sylfaen"/>
                <w:noProof/>
                <w:sz w:val="24"/>
                <w:szCs w:val="24"/>
                <w:lang w:val="ka-GE"/>
              </w:rPr>
              <w:t>ს</w:t>
            </w:r>
            <w:r w:rsidRPr="00E01606">
              <w:rPr>
                <w:rFonts w:ascii="Sylfaen" w:hAnsi="Sylfaen"/>
                <w:noProof/>
                <w:sz w:val="24"/>
                <w:szCs w:val="24"/>
                <w:lang w:val="en-GB"/>
              </w:rPr>
              <w:t>იმპტომები</w:t>
            </w:r>
            <w:r w:rsidR="00565C17">
              <w:rPr>
                <w:rFonts w:ascii="Sylfaen" w:hAnsi="Sylfaen"/>
                <w:noProof/>
                <w:sz w:val="24"/>
                <w:szCs w:val="24"/>
                <w:lang w:val="ka-GE"/>
              </w:rPr>
              <w:t xml:space="preserve"> ან </w:t>
            </w:r>
            <w:r w:rsidR="00565C17" w:rsidRPr="00E01606">
              <w:rPr>
                <w:rFonts w:ascii="Sylfaen" w:hAnsi="Sylfaen"/>
                <w:noProof/>
                <w:sz w:val="24"/>
                <w:szCs w:val="24"/>
                <w:lang w:val="en-GB"/>
              </w:rPr>
              <w:t xml:space="preserve">ნიშნები </w:t>
            </w:r>
            <w:r w:rsidRPr="00E01606">
              <w:rPr>
                <w:rFonts w:ascii="Sylfaen" w:hAnsi="Sylfaen"/>
                <w:noProof/>
                <w:sz w:val="24"/>
                <w:szCs w:val="24"/>
                <w:lang w:val="en-GB"/>
              </w:rPr>
              <w:t xml:space="preserve"> შეიძლება მოიცავდეს: ცხელება, ყელის ტკივილი, პირის ღრუს ზედაპირული წყლულები, გრიპის მსგავსი სიმპტომები, ძლიერი დაღლილობა, აუხსნელი სისხლდენა და სისხლჩაქცევები.</w:t>
            </w:r>
          </w:p>
        </w:tc>
      </w:tr>
      <w:tr w:rsidR="00E93794" w:rsidRPr="00E01606" w14:paraId="015C7DEB" w14:textId="77777777" w:rsidTr="00565C17">
        <w:trPr>
          <w:trHeight w:val="285"/>
        </w:trPr>
        <w:tc>
          <w:tcPr>
            <w:tcW w:w="2857" w:type="dxa"/>
            <w:vMerge w:val="restart"/>
          </w:tcPr>
          <w:p w14:paraId="166151B1" w14:textId="77777777" w:rsidR="00E93794" w:rsidRPr="00E01606" w:rsidRDefault="00E93794" w:rsidP="007914FE">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იმუნური სისტემის მხრივ</w:t>
            </w:r>
          </w:p>
        </w:tc>
        <w:tc>
          <w:tcPr>
            <w:tcW w:w="2041" w:type="dxa"/>
          </w:tcPr>
          <w:p w14:paraId="2E87A2CF"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247D98D2" w14:textId="77777777" w:rsidR="00E93794" w:rsidRPr="00E01606" w:rsidRDefault="00565C17" w:rsidP="00565C17">
            <w:pPr>
              <w:spacing w:after="0" w:line="360" w:lineRule="auto"/>
              <w:rPr>
                <w:rFonts w:ascii="Sylfaen" w:hAnsi="Sylfaen"/>
                <w:noProof/>
                <w:sz w:val="24"/>
                <w:szCs w:val="24"/>
                <w:lang w:val="en-GB"/>
              </w:rPr>
            </w:pPr>
            <w:r>
              <w:rPr>
                <w:rFonts w:ascii="Sylfaen" w:hAnsi="Sylfaen"/>
                <w:noProof/>
                <w:sz w:val="24"/>
                <w:szCs w:val="24"/>
                <w:lang w:val="en-GB"/>
              </w:rPr>
              <w:t>ჰიპერმგრძნობელობითი</w:t>
            </w:r>
            <w:r w:rsidR="00E93794" w:rsidRPr="00E01606">
              <w:rPr>
                <w:rFonts w:ascii="Sylfaen" w:hAnsi="Sylfaen"/>
                <w:noProof/>
                <w:sz w:val="24"/>
                <w:szCs w:val="24"/>
                <w:lang w:val="en-GB"/>
              </w:rPr>
              <w:t xml:space="preserve"> რეაქციები, </w:t>
            </w:r>
            <w:r>
              <w:rPr>
                <w:rFonts w:ascii="Sylfaen" w:hAnsi="Sylfaen"/>
                <w:noProof/>
                <w:sz w:val="24"/>
                <w:szCs w:val="24"/>
                <w:lang w:val="en-GB"/>
              </w:rPr>
              <w:t>როგორიც არის</w:t>
            </w:r>
            <w:r w:rsidR="00E93794" w:rsidRPr="00E01606">
              <w:rPr>
                <w:rFonts w:ascii="Sylfaen" w:hAnsi="Sylfaen"/>
                <w:noProof/>
                <w:sz w:val="24"/>
                <w:szCs w:val="24"/>
                <w:lang w:val="en-GB"/>
              </w:rPr>
              <w:t xml:space="preserve"> ჭინჭრის ციება, ქავილი, პურპურა და</w:t>
            </w:r>
            <w:r>
              <w:rPr>
                <w:rFonts w:ascii="Sylfaen" w:hAnsi="Sylfaen"/>
                <w:noProof/>
                <w:sz w:val="24"/>
                <w:szCs w:val="24"/>
                <w:lang w:val="ka-GE"/>
              </w:rPr>
              <w:t xml:space="preserve"> </w:t>
            </w:r>
            <w:r w:rsidR="00E93794" w:rsidRPr="00E01606">
              <w:rPr>
                <w:rFonts w:ascii="Sylfaen" w:hAnsi="Sylfaen"/>
                <w:noProof/>
                <w:sz w:val="24"/>
                <w:szCs w:val="24"/>
                <w:lang w:val="en-GB"/>
              </w:rPr>
              <w:t>ეგზანთემა</w:t>
            </w:r>
            <w:r>
              <w:rPr>
                <w:rFonts w:ascii="Sylfaen" w:hAnsi="Sylfaen"/>
                <w:noProof/>
                <w:sz w:val="24"/>
                <w:szCs w:val="24"/>
                <w:lang w:val="en-GB"/>
              </w:rPr>
              <w:t xml:space="preserve">, </w:t>
            </w:r>
            <w:r w:rsidR="00E93794" w:rsidRPr="00E01606">
              <w:rPr>
                <w:rFonts w:ascii="Sylfaen" w:hAnsi="Sylfaen"/>
                <w:noProof/>
                <w:sz w:val="24"/>
                <w:szCs w:val="24"/>
                <w:lang w:val="en-GB"/>
              </w:rPr>
              <w:t>ასევე ასთმის შეტევები (ზოგჯერ ჰიპოტენზიით)</w:t>
            </w:r>
          </w:p>
        </w:tc>
      </w:tr>
      <w:tr w:rsidR="00E93794" w:rsidRPr="00E01606" w14:paraId="2E6305B5" w14:textId="77777777" w:rsidTr="00565C17">
        <w:trPr>
          <w:trHeight w:val="285"/>
        </w:trPr>
        <w:tc>
          <w:tcPr>
            <w:tcW w:w="2857" w:type="dxa"/>
            <w:vMerge/>
          </w:tcPr>
          <w:p w14:paraId="54575ABD" w14:textId="77777777" w:rsidR="00E93794" w:rsidRPr="00E01606" w:rsidRDefault="00E93794" w:rsidP="007914FE">
            <w:pPr>
              <w:spacing w:after="0" w:line="360" w:lineRule="auto"/>
              <w:rPr>
                <w:rFonts w:ascii="Sylfaen" w:hAnsi="Sylfaen"/>
                <w:b/>
                <w:noProof/>
                <w:sz w:val="24"/>
                <w:szCs w:val="24"/>
                <w:lang w:val="en-GB"/>
              </w:rPr>
            </w:pPr>
          </w:p>
        </w:tc>
        <w:tc>
          <w:tcPr>
            <w:tcW w:w="2041" w:type="dxa"/>
          </w:tcPr>
          <w:p w14:paraId="3640F19C"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tc>
        <w:tc>
          <w:tcPr>
            <w:tcW w:w="4799" w:type="dxa"/>
          </w:tcPr>
          <w:p w14:paraId="7481B0A8"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წითელი მგლურას სინდრომი</w:t>
            </w:r>
          </w:p>
        </w:tc>
      </w:tr>
      <w:tr w:rsidR="00E93794" w:rsidRPr="00E01606" w14:paraId="3E7E918F" w14:textId="77777777" w:rsidTr="00565C17">
        <w:trPr>
          <w:trHeight w:val="285"/>
        </w:trPr>
        <w:tc>
          <w:tcPr>
            <w:tcW w:w="2857" w:type="dxa"/>
            <w:vMerge/>
          </w:tcPr>
          <w:p w14:paraId="27DEC127" w14:textId="77777777" w:rsidR="00E93794" w:rsidRPr="00E01606" w:rsidRDefault="00E93794" w:rsidP="007914FE">
            <w:pPr>
              <w:spacing w:after="0" w:line="360" w:lineRule="auto"/>
              <w:rPr>
                <w:rFonts w:ascii="Sylfaen" w:hAnsi="Sylfaen"/>
                <w:b/>
                <w:noProof/>
                <w:sz w:val="24"/>
                <w:szCs w:val="24"/>
                <w:lang w:val="en-GB"/>
              </w:rPr>
            </w:pPr>
          </w:p>
        </w:tc>
        <w:tc>
          <w:tcPr>
            <w:tcW w:w="2041" w:type="dxa"/>
          </w:tcPr>
          <w:p w14:paraId="27A4CB30"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7813B7FE" w14:textId="77777777" w:rsidR="008757EE" w:rsidRPr="008757EE" w:rsidRDefault="00E93794" w:rsidP="008757EE">
            <w:pPr>
              <w:spacing w:after="0" w:line="360" w:lineRule="auto"/>
              <w:rPr>
                <w:rFonts w:ascii="Sylfaen" w:hAnsi="Sylfaen"/>
                <w:noProof/>
                <w:sz w:val="24"/>
                <w:szCs w:val="24"/>
                <w:lang w:val="en-GB"/>
              </w:rPr>
            </w:pPr>
            <w:r w:rsidRPr="00E01606">
              <w:rPr>
                <w:rFonts w:ascii="Sylfaen" w:hAnsi="Sylfaen"/>
                <w:noProof/>
                <w:sz w:val="24"/>
                <w:szCs w:val="24"/>
                <w:lang w:val="en-GB"/>
              </w:rPr>
              <w:t xml:space="preserve">მწვავე ჰიპერმგრძნობელობითი რეაქციები. </w:t>
            </w:r>
            <w:r w:rsidR="008757EE" w:rsidRPr="008757EE">
              <w:rPr>
                <w:rFonts w:ascii="Sylfaen" w:hAnsi="Sylfaen"/>
                <w:noProof/>
                <w:sz w:val="24"/>
                <w:szCs w:val="24"/>
                <w:lang w:val="en-GB"/>
              </w:rPr>
              <w:t>სიმპტომები შეიძლება</w:t>
            </w:r>
          </w:p>
          <w:p w14:paraId="27867706" w14:textId="77777777" w:rsidR="008757EE" w:rsidRPr="008757EE" w:rsidRDefault="008757EE" w:rsidP="008757EE">
            <w:pPr>
              <w:spacing w:after="0" w:line="360" w:lineRule="auto"/>
              <w:rPr>
                <w:rFonts w:ascii="Sylfaen" w:hAnsi="Sylfaen"/>
                <w:noProof/>
                <w:sz w:val="24"/>
                <w:szCs w:val="24"/>
                <w:lang w:val="en-GB"/>
              </w:rPr>
            </w:pPr>
            <w:r w:rsidRPr="008757EE">
              <w:rPr>
                <w:rFonts w:ascii="Sylfaen" w:hAnsi="Sylfaen"/>
                <w:noProof/>
                <w:sz w:val="24"/>
                <w:szCs w:val="24"/>
                <w:lang w:val="en-GB"/>
              </w:rPr>
              <w:t>მოიცავდეს: სახის შეშუპებას, ენის შეშუპებას, შიდა ხორხის შეშუპებას</w:t>
            </w:r>
          </w:p>
          <w:p w14:paraId="6C90DC72" w14:textId="77777777" w:rsidR="008757EE" w:rsidRPr="008757EE" w:rsidRDefault="008757EE" w:rsidP="008757EE">
            <w:pPr>
              <w:spacing w:after="0" w:line="360" w:lineRule="auto"/>
              <w:rPr>
                <w:rFonts w:ascii="Sylfaen" w:hAnsi="Sylfaen"/>
                <w:noProof/>
                <w:sz w:val="24"/>
                <w:szCs w:val="24"/>
                <w:lang w:val="en-GB"/>
              </w:rPr>
            </w:pPr>
            <w:r w:rsidRPr="008757EE">
              <w:rPr>
                <w:rFonts w:ascii="Sylfaen" w:hAnsi="Sylfaen"/>
                <w:noProof/>
                <w:sz w:val="24"/>
                <w:szCs w:val="24"/>
                <w:lang w:val="en-GB"/>
              </w:rPr>
              <w:t xml:space="preserve">სასუნთქი გზების შეკუმშვით, </w:t>
            </w:r>
            <w:r>
              <w:rPr>
                <w:rFonts w:ascii="Sylfaen" w:hAnsi="Sylfaen"/>
                <w:noProof/>
                <w:sz w:val="24"/>
                <w:szCs w:val="24"/>
                <w:lang w:val="ka-GE"/>
              </w:rPr>
              <w:t>დისპნოეს,</w:t>
            </w:r>
            <w:r w:rsidRPr="008757EE">
              <w:rPr>
                <w:rFonts w:ascii="Sylfaen" w:hAnsi="Sylfaen"/>
                <w:noProof/>
                <w:sz w:val="24"/>
                <w:szCs w:val="24"/>
                <w:lang w:val="en-GB"/>
              </w:rPr>
              <w:t xml:space="preserve"> ტაქიკარდია</w:t>
            </w:r>
            <w:r>
              <w:rPr>
                <w:rFonts w:ascii="Sylfaen" w:hAnsi="Sylfaen"/>
                <w:noProof/>
                <w:sz w:val="24"/>
                <w:szCs w:val="24"/>
                <w:lang w:val="ka-GE"/>
              </w:rPr>
              <w:t>ს</w:t>
            </w:r>
            <w:r w:rsidRPr="008757EE">
              <w:rPr>
                <w:rFonts w:ascii="Sylfaen" w:hAnsi="Sylfaen"/>
                <w:noProof/>
                <w:sz w:val="24"/>
                <w:szCs w:val="24"/>
                <w:lang w:val="en-GB"/>
              </w:rPr>
              <w:t>, არტერიული</w:t>
            </w:r>
          </w:p>
          <w:p w14:paraId="0C65F542" w14:textId="77777777" w:rsidR="00E93794" w:rsidRPr="00E01606" w:rsidRDefault="008757EE" w:rsidP="008757EE">
            <w:pPr>
              <w:spacing w:after="0" w:line="360" w:lineRule="auto"/>
              <w:rPr>
                <w:rFonts w:ascii="Sylfaen" w:hAnsi="Sylfaen"/>
                <w:noProof/>
                <w:sz w:val="24"/>
                <w:szCs w:val="24"/>
                <w:lang w:val="en-GB"/>
              </w:rPr>
            </w:pPr>
            <w:r w:rsidRPr="008757EE">
              <w:rPr>
                <w:rFonts w:ascii="Sylfaen" w:hAnsi="Sylfaen"/>
                <w:noProof/>
                <w:sz w:val="24"/>
                <w:szCs w:val="24"/>
                <w:lang w:val="en-GB"/>
              </w:rPr>
              <w:t>წნევის დაცემა</w:t>
            </w:r>
            <w:r>
              <w:rPr>
                <w:rFonts w:ascii="Sylfaen" w:hAnsi="Sylfaen"/>
                <w:noProof/>
                <w:sz w:val="24"/>
                <w:szCs w:val="24"/>
                <w:lang w:val="ka-GE"/>
              </w:rPr>
              <w:t>ს</w:t>
            </w:r>
            <w:r w:rsidRPr="008757EE">
              <w:rPr>
                <w:rFonts w:ascii="Sylfaen" w:hAnsi="Sylfaen"/>
                <w:noProof/>
                <w:sz w:val="24"/>
                <w:szCs w:val="24"/>
                <w:lang w:val="en-GB"/>
              </w:rPr>
              <w:t xml:space="preserve"> სიცოცხლისთვის საშიშ შოკამდე.</w:t>
            </w:r>
          </w:p>
        </w:tc>
      </w:tr>
      <w:tr w:rsidR="00E93794" w:rsidRPr="00E01606" w14:paraId="5BB80B74" w14:textId="77777777" w:rsidTr="00565C17">
        <w:trPr>
          <w:trHeight w:val="225"/>
        </w:trPr>
        <w:tc>
          <w:tcPr>
            <w:tcW w:w="2857" w:type="dxa"/>
            <w:vMerge w:val="restart"/>
          </w:tcPr>
          <w:p w14:paraId="18A2F7B7" w14:textId="77777777" w:rsidR="00E93794" w:rsidRPr="00E01606" w:rsidRDefault="00E93794" w:rsidP="007914FE">
            <w:pPr>
              <w:spacing w:after="0" w:line="360" w:lineRule="auto"/>
              <w:rPr>
                <w:rFonts w:ascii="Sylfaen" w:hAnsi="Sylfaen"/>
                <w:b/>
                <w:noProof/>
                <w:sz w:val="24"/>
                <w:szCs w:val="24"/>
                <w:lang w:val="en-GB"/>
              </w:rPr>
            </w:pPr>
            <w:r w:rsidRPr="00E01606">
              <w:rPr>
                <w:rFonts w:ascii="Sylfaen" w:hAnsi="Sylfaen"/>
                <w:b/>
                <w:noProof/>
                <w:sz w:val="24"/>
                <w:szCs w:val="24"/>
                <w:lang w:val="en-GB"/>
              </w:rPr>
              <w:t>ფსიქიატრიული დარღვევები</w:t>
            </w:r>
          </w:p>
        </w:tc>
        <w:tc>
          <w:tcPr>
            <w:tcW w:w="2041" w:type="dxa"/>
          </w:tcPr>
          <w:p w14:paraId="3F05D603"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5DF00336" w14:textId="77777777" w:rsidR="00E93794" w:rsidRPr="00E01606" w:rsidRDefault="00E93794" w:rsidP="007914FE">
            <w:pPr>
              <w:spacing w:line="360" w:lineRule="auto"/>
              <w:rPr>
                <w:noProof/>
                <w:sz w:val="24"/>
                <w:szCs w:val="24"/>
                <w:lang w:val="en-GB"/>
              </w:rPr>
            </w:pPr>
            <w:r w:rsidRPr="00E01606">
              <w:rPr>
                <w:rFonts w:ascii="Sylfaen" w:hAnsi="Sylfaen" w:cs="Sylfaen"/>
                <w:noProof/>
                <w:sz w:val="24"/>
                <w:szCs w:val="24"/>
                <w:lang w:val="en-GB"/>
              </w:rPr>
              <w:t>შფოთვა</w:t>
            </w:r>
          </w:p>
        </w:tc>
      </w:tr>
      <w:tr w:rsidR="00E93794" w:rsidRPr="00E01606" w14:paraId="573BEFFA" w14:textId="77777777" w:rsidTr="00035D64">
        <w:trPr>
          <w:trHeight w:val="827"/>
        </w:trPr>
        <w:tc>
          <w:tcPr>
            <w:tcW w:w="2857" w:type="dxa"/>
            <w:vMerge/>
          </w:tcPr>
          <w:p w14:paraId="3E9C3D01" w14:textId="77777777" w:rsidR="00E93794" w:rsidRPr="00E01606" w:rsidRDefault="00E93794" w:rsidP="007914FE">
            <w:pPr>
              <w:spacing w:after="0" w:line="360" w:lineRule="auto"/>
              <w:rPr>
                <w:rFonts w:ascii="Sylfaen" w:hAnsi="Sylfaen"/>
                <w:b/>
                <w:noProof/>
                <w:sz w:val="24"/>
                <w:szCs w:val="24"/>
                <w:lang w:val="en-GB"/>
              </w:rPr>
            </w:pPr>
          </w:p>
        </w:tc>
        <w:tc>
          <w:tcPr>
            <w:tcW w:w="2041" w:type="dxa"/>
          </w:tcPr>
          <w:p w14:paraId="0ADD1D5E" w14:textId="77777777" w:rsidR="00E93794" w:rsidRPr="00E01606" w:rsidRDefault="00E9379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tc>
        <w:tc>
          <w:tcPr>
            <w:tcW w:w="4799" w:type="dxa"/>
          </w:tcPr>
          <w:p w14:paraId="5FBC55FF" w14:textId="77777777" w:rsidR="00E93794" w:rsidRPr="00E01606" w:rsidRDefault="00E93794" w:rsidP="00035D64">
            <w:pPr>
              <w:spacing w:after="0" w:line="360" w:lineRule="auto"/>
              <w:rPr>
                <w:noProof/>
                <w:sz w:val="24"/>
                <w:szCs w:val="24"/>
                <w:lang w:val="en-GB"/>
              </w:rPr>
            </w:pPr>
            <w:r w:rsidRPr="00E01606">
              <w:rPr>
                <w:rFonts w:ascii="Sylfaen" w:hAnsi="Sylfaen" w:cs="Sylfaen"/>
                <w:noProof/>
                <w:sz w:val="24"/>
                <w:szCs w:val="24"/>
                <w:lang w:val="en-GB"/>
              </w:rPr>
              <w:t>დეპრესია</w:t>
            </w:r>
            <w:r w:rsidRPr="00E01606">
              <w:rPr>
                <w:noProof/>
                <w:sz w:val="24"/>
                <w:szCs w:val="24"/>
                <w:lang w:val="en-GB"/>
              </w:rPr>
              <w:t xml:space="preserve">, </w:t>
            </w:r>
            <w:r w:rsidRPr="00E01606">
              <w:rPr>
                <w:rFonts w:ascii="Sylfaen" w:hAnsi="Sylfaen" w:cs="Sylfaen"/>
                <w:noProof/>
                <w:sz w:val="24"/>
                <w:szCs w:val="24"/>
                <w:lang w:val="en-GB"/>
              </w:rPr>
              <w:t>დაბნეული</w:t>
            </w:r>
            <w:r w:rsidRPr="00E01606">
              <w:rPr>
                <w:noProof/>
                <w:sz w:val="24"/>
                <w:szCs w:val="24"/>
                <w:lang w:val="en-GB"/>
              </w:rPr>
              <w:t xml:space="preserve"> </w:t>
            </w:r>
            <w:r w:rsidRPr="00E01606">
              <w:rPr>
                <w:rFonts w:ascii="Sylfaen" w:hAnsi="Sylfaen" w:cs="Sylfaen"/>
                <w:noProof/>
                <w:sz w:val="24"/>
                <w:szCs w:val="24"/>
                <w:lang w:val="en-GB"/>
              </w:rPr>
              <w:t>მდგომარეობა</w:t>
            </w:r>
            <w:r w:rsidRPr="00E01606">
              <w:rPr>
                <w:noProof/>
                <w:sz w:val="24"/>
                <w:szCs w:val="24"/>
                <w:lang w:val="en-GB"/>
              </w:rPr>
              <w:t xml:space="preserve">, </w:t>
            </w:r>
            <w:r w:rsidRPr="00E01606">
              <w:rPr>
                <w:rFonts w:ascii="Sylfaen" w:hAnsi="Sylfaen" w:cs="Sylfaen"/>
                <w:noProof/>
                <w:sz w:val="24"/>
                <w:szCs w:val="24"/>
                <w:lang w:val="en-GB"/>
              </w:rPr>
              <w:t>ჰალუცინაციები</w:t>
            </w:r>
          </w:p>
        </w:tc>
      </w:tr>
      <w:tr w:rsidR="00035D64" w:rsidRPr="00E01606" w14:paraId="4E1BB5EB" w14:textId="77777777" w:rsidTr="00565C17">
        <w:trPr>
          <w:trHeight w:val="780"/>
        </w:trPr>
        <w:tc>
          <w:tcPr>
            <w:tcW w:w="2857" w:type="dxa"/>
            <w:vMerge w:val="restart"/>
          </w:tcPr>
          <w:p w14:paraId="31722994" w14:textId="77777777" w:rsidR="00035D64" w:rsidRPr="00E01606" w:rsidRDefault="00035D64" w:rsidP="007914FE">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ნერვული სისტემის მხრივ</w:t>
            </w:r>
          </w:p>
        </w:tc>
        <w:tc>
          <w:tcPr>
            <w:tcW w:w="2041" w:type="dxa"/>
          </w:tcPr>
          <w:p w14:paraId="03B1F1DB" w14:textId="77777777" w:rsidR="00035D64" w:rsidRPr="00E01606" w:rsidRDefault="00035D6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ხშირი</w:t>
            </w:r>
          </w:p>
        </w:tc>
        <w:tc>
          <w:tcPr>
            <w:tcW w:w="4799" w:type="dxa"/>
          </w:tcPr>
          <w:p w14:paraId="5C97FEED" w14:textId="77777777" w:rsidR="00035D64" w:rsidRPr="00E01606" w:rsidRDefault="00035D64" w:rsidP="00035D64">
            <w:pPr>
              <w:spacing w:after="0" w:line="360" w:lineRule="auto"/>
              <w:rPr>
                <w:rFonts w:ascii="Sylfaen" w:hAnsi="Sylfaen"/>
                <w:noProof/>
                <w:sz w:val="24"/>
                <w:szCs w:val="24"/>
                <w:lang w:val="en-GB"/>
              </w:rPr>
            </w:pPr>
            <w:r w:rsidRPr="00E01606">
              <w:rPr>
                <w:rFonts w:ascii="Sylfaen" w:hAnsi="Sylfaen"/>
                <w:noProof/>
                <w:sz w:val="24"/>
                <w:szCs w:val="24"/>
                <w:lang w:val="en-GB"/>
              </w:rPr>
              <w:t>თავის ტკივილი, ძილიანობა, აგზნება, თავბრუსხვევა, უძილობა, გაღიზიანება,</w:t>
            </w:r>
          </w:p>
        </w:tc>
      </w:tr>
      <w:tr w:rsidR="00035D64" w:rsidRPr="00E01606" w14:paraId="30A49E32" w14:textId="77777777" w:rsidTr="00035D64">
        <w:trPr>
          <w:trHeight w:val="360"/>
        </w:trPr>
        <w:tc>
          <w:tcPr>
            <w:tcW w:w="2857" w:type="dxa"/>
            <w:vMerge/>
          </w:tcPr>
          <w:p w14:paraId="181EE0D3" w14:textId="77777777" w:rsidR="00035D64" w:rsidRPr="00E01606" w:rsidRDefault="00035D64" w:rsidP="007914FE">
            <w:pPr>
              <w:spacing w:after="0" w:line="360" w:lineRule="auto"/>
              <w:rPr>
                <w:rFonts w:ascii="Sylfaen" w:hAnsi="Sylfaen"/>
                <w:b/>
                <w:noProof/>
                <w:sz w:val="24"/>
                <w:szCs w:val="24"/>
                <w:lang w:val="en-GB"/>
              </w:rPr>
            </w:pPr>
          </w:p>
        </w:tc>
        <w:tc>
          <w:tcPr>
            <w:tcW w:w="2041" w:type="dxa"/>
          </w:tcPr>
          <w:p w14:paraId="73A3BA11" w14:textId="77777777" w:rsidR="00035D64" w:rsidRPr="00E01606" w:rsidRDefault="00035D6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6B261FF3" w14:textId="77777777" w:rsidR="00035D64" w:rsidRPr="00E01606" w:rsidRDefault="00035D64"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პარესთეზია</w:t>
            </w:r>
          </w:p>
        </w:tc>
      </w:tr>
      <w:tr w:rsidR="00035D64" w:rsidRPr="00E01606" w14:paraId="48931E0B" w14:textId="77777777" w:rsidTr="00565C17">
        <w:trPr>
          <w:trHeight w:val="135"/>
        </w:trPr>
        <w:tc>
          <w:tcPr>
            <w:tcW w:w="2857" w:type="dxa"/>
            <w:vMerge/>
          </w:tcPr>
          <w:p w14:paraId="3655B3D0" w14:textId="77777777" w:rsidR="00035D64" w:rsidRPr="00E01606" w:rsidRDefault="00035D64" w:rsidP="007914FE">
            <w:pPr>
              <w:spacing w:after="0" w:line="360" w:lineRule="auto"/>
              <w:rPr>
                <w:rFonts w:ascii="Sylfaen" w:hAnsi="Sylfaen"/>
                <w:b/>
                <w:noProof/>
                <w:sz w:val="24"/>
                <w:szCs w:val="24"/>
                <w:lang w:val="en-GB"/>
              </w:rPr>
            </w:pPr>
          </w:p>
        </w:tc>
        <w:tc>
          <w:tcPr>
            <w:tcW w:w="2041" w:type="dxa"/>
          </w:tcPr>
          <w:p w14:paraId="10E00FA0" w14:textId="77777777" w:rsidR="00035D64" w:rsidRPr="00E01606" w:rsidRDefault="009F0550"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tc>
        <w:tc>
          <w:tcPr>
            <w:tcW w:w="4799" w:type="dxa"/>
          </w:tcPr>
          <w:p w14:paraId="7EC43786" w14:textId="77777777" w:rsidR="00035D64" w:rsidRPr="00E01606" w:rsidRDefault="00E82380" w:rsidP="007914FE">
            <w:pPr>
              <w:spacing w:after="0" w:line="360" w:lineRule="auto"/>
              <w:jc w:val="both"/>
              <w:rPr>
                <w:rFonts w:ascii="Sylfaen" w:hAnsi="Sylfaen"/>
                <w:noProof/>
                <w:sz w:val="24"/>
                <w:szCs w:val="24"/>
                <w:lang w:val="en-GB"/>
              </w:rPr>
            </w:pPr>
            <w:r w:rsidRPr="00E01606">
              <w:rPr>
                <w:rFonts w:ascii="Sylfaen" w:hAnsi="Sylfaen" w:cs="Sylfaen"/>
                <w:noProof/>
                <w:sz w:val="24"/>
                <w:szCs w:val="24"/>
                <w:lang w:val="en-GB"/>
              </w:rPr>
              <w:t>ოპტიკური</w:t>
            </w:r>
            <w:r w:rsidRPr="00E01606">
              <w:rPr>
                <w:noProof/>
                <w:sz w:val="24"/>
                <w:szCs w:val="24"/>
                <w:lang w:val="en-GB"/>
              </w:rPr>
              <w:t xml:space="preserve"> </w:t>
            </w:r>
            <w:r w:rsidRPr="00E01606">
              <w:rPr>
                <w:rFonts w:ascii="Sylfaen" w:hAnsi="Sylfaen" w:cs="Sylfaen"/>
                <w:noProof/>
                <w:sz w:val="24"/>
                <w:szCs w:val="24"/>
                <w:lang w:val="en-GB"/>
              </w:rPr>
              <w:t>ნევრიტი</w:t>
            </w:r>
          </w:p>
        </w:tc>
      </w:tr>
      <w:tr w:rsidR="00E93794" w:rsidRPr="00E01606" w14:paraId="0DC734F3" w14:textId="77777777" w:rsidTr="00565C17">
        <w:trPr>
          <w:trHeight w:val="240"/>
        </w:trPr>
        <w:tc>
          <w:tcPr>
            <w:tcW w:w="2857" w:type="dxa"/>
            <w:vMerge w:val="restart"/>
          </w:tcPr>
          <w:p w14:paraId="4EF46A55" w14:textId="77777777" w:rsidR="00E93794" w:rsidRPr="00E01606" w:rsidRDefault="00E82380"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t xml:space="preserve">დარღვევები </w:t>
            </w:r>
            <w:r w:rsidR="009F0550" w:rsidRPr="00E01606">
              <w:rPr>
                <w:rFonts w:ascii="Sylfaen" w:hAnsi="Sylfaen"/>
                <w:b/>
                <w:noProof/>
                <w:sz w:val="24"/>
                <w:szCs w:val="24"/>
                <w:lang w:val="en-GB"/>
              </w:rPr>
              <w:t>მხედველობის ორგანოს მხრივ</w:t>
            </w:r>
          </w:p>
        </w:tc>
        <w:tc>
          <w:tcPr>
            <w:tcW w:w="2041" w:type="dxa"/>
          </w:tcPr>
          <w:p w14:paraId="11A00CA8" w14:textId="77777777" w:rsidR="00E93794" w:rsidRPr="00E01606" w:rsidRDefault="00E93794"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 xml:space="preserve">ნაკლებად </w:t>
            </w:r>
            <w:r w:rsidR="00002B0C" w:rsidRPr="00E01606">
              <w:rPr>
                <w:rFonts w:ascii="Sylfaen" w:hAnsi="Sylfaen"/>
                <w:noProof/>
                <w:sz w:val="24"/>
                <w:szCs w:val="24"/>
                <w:lang w:val="en-GB"/>
              </w:rPr>
              <w:t>ხშირი</w:t>
            </w:r>
          </w:p>
        </w:tc>
        <w:tc>
          <w:tcPr>
            <w:tcW w:w="4799" w:type="dxa"/>
          </w:tcPr>
          <w:p w14:paraId="44125156" w14:textId="77777777" w:rsidR="00E93794" w:rsidRPr="00E01606" w:rsidRDefault="00E93794" w:rsidP="00E82380">
            <w:pPr>
              <w:spacing w:after="0" w:line="360" w:lineRule="auto"/>
              <w:rPr>
                <w:noProof/>
                <w:sz w:val="24"/>
                <w:szCs w:val="24"/>
                <w:lang w:val="en-GB"/>
              </w:rPr>
            </w:pPr>
            <w:r w:rsidRPr="00E01606">
              <w:rPr>
                <w:rFonts w:ascii="Sylfaen" w:hAnsi="Sylfaen" w:cs="Sylfaen"/>
                <w:noProof/>
                <w:sz w:val="24"/>
                <w:szCs w:val="24"/>
                <w:lang w:val="en-GB"/>
              </w:rPr>
              <w:t>მხედველობის</w:t>
            </w:r>
            <w:r w:rsidRPr="00E01606">
              <w:rPr>
                <w:noProof/>
                <w:sz w:val="24"/>
                <w:szCs w:val="24"/>
                <w:lang w:val="en-GB"/>
              </w:rPr>
              <w:t xml:space="preserve"> </w:t>
            </w:r>
            <w:r w:rsidRPr="00E01606">
              <w:rPr>
                <w:rFonts w:ascii="Sylfaen" w:hAnsi="Sylfaen" w:cs="Sylfaen"/>
                <w:noProof/>
                <w:sz w:val="24"/>
                <w:szCs w:val="24"/>
                <w:lang w:val="en-GB"/>
              </w:rPr>
              <w:t>დაქვეითება</w:t>
            </w:r>
          </w:p>
        </w:tc>
      </w:tr>
      <w:tr w:rsidR="00E93794" w:rsidRPr="00E01606" w14:paraId="14677496" w14:textId="77777777" w:rsidTr="00565C17">
        <w:trPr>
          <w:trHeight w:val="240"/>
        </w:trPr>
        <w:tc>
          <w:tcPr>
            <w:tcW w:w="2857" w:type="dxa"/>
            <w:vMerge/>
          </w:tcPr>
          <w:p w14:paraId="2E47068D" w14:textId="77777777" w:rsidR="00E93794" w:rsidRPr="00E01606" w:rsidRDefault="00E93794" w:rsidP="00E82380">
            <w:pPr>
              <w:spacing w:after="0" w:line="360" w:lineRule="auto"/>
              <w:rPr>
                <w:rFonts w:ascii="Sylfaen" w:hAnsi="Sylfaen"/>
                <w:b/>
                <w:noProof/>
                <w:sz w:val="24"/>
                <w:szCs w:val="24"/>
                <w:lang w:val="en-GB"/>
              </w:rPr>
            </w:pPr>
          </w:p>
        </w:tc>
        <w:tc>
          <w:tcPr>
            <w:tcW w:w="2041" w:type="dxa"/>
          </w:tcPr>
          <w:p w14:paraId="75D31281" w14:textId="77777777" w:rsidR="00E93794" w:rsidRDefault="00E93794"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p w14:paraId="3D79E369" w14:textId="77777777" w:rsidR="00E82380" w:rsidRDefault="00E82380" w:rsidP="00E82380">
            <w:pPr>
              <w:spacing w:after="0" w:line="360" w:lineRule="auto"/>
              <w:jc w:val="both"/>
              <w:rPr>
                <w:rFonts w:ascii="Sylfaen" w:hAnsi="Sylfaen"/>
                <w:noProof/>
                <w:sz w:val="24"/>
                <w:szCs w:val="24"/>
                <w:lang w:val="en-GB"/>
              </w:rPr>
            </w:pPr>
          </w:p>
          <w:p w14:paraId="0816196D" w14:textId="77777777" w:rsidR="00E82380" w:rsidRPr="00E01606" w:rsidRDefault="00E82380" w:rsidP="00E82380">
            <w:pPr>
              <w:spacing w:after="0" w:line="360" w:lineRule="auto"/>
              <w:jc w:val="both"/>
              <w:rPr>
                <w:rFonts w:ascii="Sylfaen" w:hAnsi="Sylfaen"/>
                <w:noProof/>
                <w:sz w:val="24"/>
                <w:szCs w:val="24"/>
                <w:lang w:val="en-GB"/>
              </w:rPr>
            </w:pPr>
          </w:p>
        </w:tc>
        <w:tc>
          <w:tcPr>
            <w:tcW w:w="4799" w:type="dxa"/>
          </w:tcPr>
          <w:p w14:paraId="52DA1BC0" w14:textId="77777777" w:rsidR="00E93794" w:rsidRPr="00E01606" w:rsidRDefault="00E93794" w:rsidP="00E82380">
            <w:pPr>
              <w:spacing w:after="0" w:line="360" w:lineRule="auto"/>
              <w:rPr>
                <w:noProof/>
                <w:sz w:val="24"/>
                <w:szCs w:val="24"/>
                <w:lang w:val="en-GB"/>
              </w:rPr>
            </w:pPr>
            <w:r w:rsidRPr="00E01606">
              <w:rPr>
                <w:rFonts w:ascii="Sylfaen" w:hAnsi="Sylfaen" w:cs="Sylfaen"/>
                <w:noProof/>
                <w:sz w:val="24"/>
                <w:szCs w:val="24"/>
                <w:lang w:val="en-GB"/>
              </w:rPr>
              <w:t>ტოქსიკური</w:t>
            </w:r>
            <w:r w:rsidRPr="00E01606">
              <w:rPr>
                <w:noProof/>
                <w:sz w:val="24"/>
                <w:szCs w:val="24"/>
                <w:lang w:val="en-GB"/>
              </w:rPr>
              <w:t xml:space="preserve"> </w:t>
            </w:r>
            <w:r w:rsidRPr="00E01606">
              <w:rPr>
                <w:rFonts w:ascii="Sylfaen" w:hAnsi="Sylfaen" w:cs="Sylfaen"/>
                <w:noProof/>
                <w:sz w:val="24"/>
                <w:szCs w:val="24"/>
                <w:lang w:val="en-GB"/>
              </w:rPr>
              <w:t>ოპტიკური</w:t>
            </w:r>
            <w:r w:rsidRPr="00E01606">
              <w:rPr>
                <w:noProof/>
                <w:sz w:val="24"/>
                <w:szCs w:val="24"/>
                <w:lang w:val="en-GB"/>
              </w:rPr>
              <w:t xml:space="preserve"> </w:t>
            </w:r>
            <w:r w:rsidRPr="00E01606">
              <w:rPr>
                <w:rFonts w:ascii="Sylfaen" w:hAnsi="Sylfaen" w:cs="Sylfaen"/>
                <w:noProof/>
                <w:sz w:val="24"/>
                <w:szCs w:val="24"/>
                <w:lang w:val="en-GB"/>
              </w:rPr>
              <w:t>ნეიროპათია</w:t>
            </w:r>
          </w:p>
        </w:tc>
      </w:tr>
      <w:tr w:rsidR="00002B0C" w:rsidRPr="00E01606" w14:paraId="3EE7A67F" w14:textId="77777777" w:rsidTr="00565C17">
        <w:trPr>
          <w:trHeight w:val="255"/>
        </w:trPr>
        <w:tc>
          <w:tcPr>
            <w:tcW w:w="2857" w:type="dxa"/>
            <w:vMerge w:val="restart"/>
          </w:tcPr>
          <w:p w14:paraId="5FF05E2E" w14:textId="77777777" w:rsidR="00002B0C" w:rsidRPr="00E01606" w:rsidRDefault="00002B0C"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ყურის და ლაბირინთის მხრივ</w:t>
            </w:r>
          </w:p>
        </w:tc>
        <w:tc>
          <w:tcPr>
            <w:tcW w:w="2041" w:type="dxa"/>
          </w:tcPr>
          <w:p w14:paraId="2359F3B0" w14:textId="77777777" w:rsidR="00002B0C" w:rsidRPr="00E01606" w:rsidRDefault="00002B0C"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ხშირი</w:t>
            </w:r>
          </w:p>
        </w:tc>
        <w:tc>
          <w:tcPr>
            <w:tcW w:w="4799" w:type="dxa"/>
          </w:tcPr>
          <w:p w14:paraId="4CE66CC5" w14:textId="77777777" w:rsidR="00002B0C" w:rsidRPr="00E01606" w:rsidRDefault="00002B0C" w:rsidP="00E82380">
            <w:pPr>
              <w:spacing w:after="0" w:line="360" w:lineRule="auto"/>
              <w:rPr>
                <w:noProof/>
                <w:sz w:val="24"/>
                <w:szCs w:val="24"/>
                <w:lang w:val="en-GB"/>
              </w:rPr>
            </w:pPr>
            <w:r w:rsidRPr="00E01606">
              <w:rPr>
                <w:rFonts w:ascii="Sylfaen" w:hAnsi="Sylfaen" w:cs="Sylfaen"/>
                <w:noProof/>
                <w:sz w:val="24"/>
                <w:szCs w:val="24"/>
                <w:lang w:val="en-GB"/>
              </w:rPr>
              <w:t>თავბრუსხვევა</w:t>
            </w:r>
          </w:p>
        </w:tc>
      </w:tr>
      <w:tr w:rsidR="00002B0C" w:rsidRPr="00E01606" w14:paraId="60ED8937" w14:textId="77777777" w:rsidTr="00565C17">
        <w:trPr>
          <w:trHeight w:val="255"/>
        </w:trPr>
        <w:tc>
          <w:tcPr>
            <w:tcW w:w="2857" w:type="dxa"/>
            <w:vMerge/>
          </w:tcPr>
          <w:p w14:paraId="57EB2350" w14:textId="77777777" w:rsidR="00002B0C" w:rsidRPr="00E01606" w:rsidRDefault="00002B0C" w:rsidP="00E82380">
            <w:pPr>
              <w:spacing w:after="0" w:line="360" w:lineRule="auto"/>
              <w:rPr>
                <w:rFonts w:ascii="Sylfaen" w:hAnsi="Sylfaen"/>
                <w:b/>
                <w:noProof/>
                <w:sz w:val="24"/>
                <w:szCs w:val="24"/>
                <w:lang w:val="en-GB"/>
              </w:rPr>
            </w:pPr>
          </w:p>
        </w:tc>
        <w:tc>
          <w:tcPr>
            <w:tcW w:w="2041" w:type="dxa"/>
          </w:tcPr>
          <w:p w14:paraId="72B69158" w14:textId="77777777" w:rsidR="00002B0C" w:rsidRPr="00E01606" w:rsidRDefault="00002B0C"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60F2E2A4" w14:textId="77777777" w:rsidR="00002B0C" w:rsidRPr="00E01606" w:rsidRDefault="00002B0C" w:rsidP="00E82380">
            <w:pPr>
              <w:spacing w:after="0" w:line="360" w:lineRule="auto"/>
              <w:rPr>
                <w:noProof/>
                <w:sz w:val="24"/>
                <w:szCs w:val="24"/>
                <w:lang w:val="en-GB"/>
              </w:rPr>
            </w:pPr>
            <w:r w:rsidRPr="00E01606">
              <w:rPr>
                <w:rFonts w:ascii="Sylfaen" w:hAnsi="Sylfaen" w:cs="Sylfaen"/>
                <w:noProof/>
                <w:sz w:val="24"/>
                <w:szCs w:val="24"/>
                <w:lang w:val="en-GB"/>
              </w:rPr>
              <w:t>სმენის</w:t>
            </w:r>
            <w:r w:rsidRPr="00E01606">
              <w:rPr>
                <w:noProof/>
                <w:sz w:val="24"/>
                <w:szCs w:val="24"/>
                <w:lang w:val="en-GB"/>
              </w:rPr>
              <w:t xml:space="preserve"> </w:t>
            </w:r>
            <w:r w:rsidRPr="00E01606">
              <w:rPr>
                <w:rFonts w:ascii="Sylfaen" w:hAnsi="Sylfaen" w:cs="Sylfaen"/>
                <w:noProof/>
                <w:sz w:val="24"/>
                <w:szCs w:val="24"/>
                <w:lang w:val="en-GB"/>
              </w:rPr>
              <w:t>დაქვეითება</w:t>
            </w:r>
          </w:p>
        </w:tc>
      </w:tr>
      <w:tr w:rsidR="00002B0C" w:rsidRPr="00E01606" w14:paraId="1DB01AE9" w14:textId="77777777" w:rsidTr="00565C17">
        <w:trPr>
          <w:trHeight w:val="255"/>
        </w:trPr>
        <w:tc>
          <w:tcPr>
            <w:tcW w:w="2857" w:type="dxa"/>
            <w:vMerge/>
          </w:tcPr>
          <w:p w14:paraId="13B5E271" w14:textId="77777777" w:rsidR="00002B0C" w:rsidRPr="00E01606" w:rsidRDefault="00002B0C" w:rsidP="00E82380">
            <w:pPr>
              <w:spacing w:after="0" w:line="360" w:lineRule="auto"/>
              <w:rPr>
                <w:rFonts w:ascii="Sylfaen" w:hAnsi="Sylfaen"/>
                <w:b/>
                <w:noProof/>
                <w:sz w:val="24"/>
                <w:szCs w:val="24"/>
                <w:lang w:val="en-GB"/>
              </w:rPr>
            </w:pPr>
          </w:p>
        </w:tc>
        <w:tc>
          <w:tcPr>
            <w:tcW w:w="2041" w:type="dxa"/>
          </w:tcPr>
          <w:p w14:paraId="43BCCC43" w14:textId="77777777" w:rsidR="00002B0C" w:rsidRPr="00E01606" w:rsidRDefault="00002B0C"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3CF4FD8F" w14:textId="77777777" w:rsidR="00002B0C" w:rsidRPr="00E01606" w:rsidRDefault="00002B0C" w:rsidP="00E82380">
            <w:pPr>
              <w:spacing w:after="0" w:line="360" w:lineRule="auto"/>
              <w:rPr>
                <w:noProof/>
                <w:sz w:val="24"/>
                <w:szCs w:val="24"/>
                <w:lang w:val="en-GB"/>
              </w:rPr>
            </w:pPr>
            <w:r w:rsidRPr="00E01606">
              <w:rPr>
                <w:rFonts w:ascii="Sylfaen" w:hAnsi="Sylfaen" w:cs="Sylfaen"/>
                <w:noProof/>
                <w:sz w:val="24"/>
                <w:szCs w:val="24"/>
                <w:lang w:val="en-GB"/>
              </w:rPr>
              <w:t>ტინიტუსი</w:t>
            </w:r>
          </w:p>
        </w:tc>
      </w:tr>
      <w:tr w:rsidR="00221043" w:rsidRPr="00E01606" w14:paraId="1F97C1DE" w14:textId="77777777" w:rsidTr="00221043">
        <w:trPr>
          <w:trHeight w:val="1530"/>
        </w:trPr>
        <w:tc>
          <w:tcPr>
            <w:tcW w:w="2857" w:type="dxa"/>
            <w:vMerge w:val="restart"/>
          </w:tcPr>
          <w:p w14:paraId="08052CD2" w14:textId="77777777" w:rsidR="00221043" w:rsidRPr="00E01606" w:rsidRDefault="00221043"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lastRenderedPageBreak/>
              <w:t>დარღვევები გულის მხრივ</w:t>
            </w:r>
          </w:p>
        </w:tc>
        <w:tc>
          <w:tcPr>
            <w:tcW w:w="2041" w:type="dxa"/>
          </w:tcPr>
          <w:p w14:paraId="49953567" w14:textId="77777777" w:rsidR="00221043" w:rsidRPr="00221043" w:rsidRDefault="00221043" w:rsidP="00221043">
            <w:pPr>
              <w:spacing w:after="0" w:line="360" w:lineRule="auto"/>
              <w:jc w:val="both"/>
              <w:rPr>
                <w:rFonts w:ascii="Sylfaen" w:hAnsi="Sylfaen"/>
                <w:noProof/>
                <w:sz w:val="24"/>
                <w:szCs w:val="24"/>
                <w:lang w:val="ka-GE"/>
              </w:rPr>
            </w:pPr>
            <w:r w:rsidRPr="00E01606">
              <w:rPr>
                <w:rFonts w:ascii="Sylfaen" w:hAnsi="Sylfaen"/>
                <w:noProof/>
                <w:sz w:val="24"/>
                <w:szCs w:val="24"/>
                <w:lang w:val="en-GB"/>
              </w:rPr>
              <w:t xml:space="preserve">ძალიან </w:t>
            </w:r>
            <w:r>
              <w:rPr>
                <w:rFonts w:ascii="Sylfaen" w:hAnsi="Sylfaen"/>
                <w:noProof/>
                <w:sz w:val="24"/>
                <w:szCs w:val="24"/>
                <w:lang w:val="en-GB"/>
              </w:rPr>
              <w:t>იშვიათ</w:t>
            </w:r>
            <w:r>
              <w:rPr>
                <w:rFonts w:ascii="Sylfaen" w:hAnsi="Sylfaen"/>
                <w:noProof/>
                <w:sz w:val="24"/>
                <w:szCs w:val="24"/>
                <w:lang w:val="ka-GE"/>
              </w:rPr>
              <w:t>ი</w:t>
            </w:r>
          </w:p>
        </w:tc>
        <w:tc>
          <w:tcPr>
            <w:tcW w:w="4799" w:type="dxa"/>
          </w:tcPr>
          <w:p w14:paraId="7C2E8456" w14:textId="77777777" w:rsidR="00221043" w:rsidRPr="00221043" w:rsidRDefault="00221043" w:rsidP="00E82380">
            <w:pPr>
              <w:spacing w:after="0" w:line="360" w:lineRule="auto"/>
              <w:rPr>
                <w:rFonts w:ascii="Sylfaen" w:hAnsi="Sylfaen"/>
                <w:noProof/>
                <w:sz w:val="24"/>
                <w:szCs w:val="24"/>
                <w:lang w:val="ka-GE"/>
              </w:rPr>
            </w:pPr>
            <w:r w:rsidRPr="00E01606">
              <w:rPr>
                <w:rFonts w:ascii="Sylfaen" w:hAnsi="Sylfaen"/>
                <w:noProof/>
                <w:sz w:val="24"/>
                <w:szCs w:val="24"/>
                <w:lang w:val="en-GB"/>
              </w:rPr>
              <w:t>პალპიტაცია, გულის უკმარისობა, მიოკარდიუმის ინფარქტი, ფილტვის მწვავე შეშუპება, შეშუპება</w:t>
            </w:r>
          </w:p>
        </w:tc>
      </w:tr>
      <w:tr w:rsidR="00221043" w:rsidRPr="00E01606" w14:paraId="689416B3" w14:textId="77777777" w:rsidTr="00565C17">
        <w:trPr>
          <w:trHeight w:val="475"/>
        </w:trPr>
        <w:tc>
          <w:tcPr>
            <w:tcW w:w="2857" w:type="dxa"/>
            <w:vMerge/>
          </w:tcPr>
          <w:p w14:paraId="1BF52769" w14:textId="77777777" w:rsidR="00221043" w:rsidRPr="00E01606" w:rsidRDefault="00221043" w:rsidP="00E82380">
            <w:pPr>
              <w:spacing w:after="0" w:line="360" w:lineRule="auto"/>
              <w:rPr>
                <w:rFonts w:ascii="Sylfaen" w:hAnsi="Sylfaen"/>
                <w:b/>
                <w:noProof/>
                <w:sz w:val="24"/>
                <w:szCs w:val="24"/>
                <w:lang w:val="en-GB"/>
              </w:rPr>
            </w:pPr>
          </w:p>
        </w:tc>
        <w:tc>
          <w:tcPr>
            <w:tcW w:w="2041" w:type="dxa"/>
          </w:tcPr>
          <w:p w14:paraId="26F59EBE" w14:textId="77777777" w:rsidR="00221043" w:rsidRPr="008D17F4" w:rsidRDefault="008D17F4" w:rsidP="00221043">
            <w:pPr>
              <w:spacing w:after="0" w:line="360" w:lineRule="auto"/>
              <w:jc w:val="both"/>
              <w:rPr>
                <w:rFonts w:ascii="Sylfaen" w:hAnsi="Sylfaen"/>
                <w:noProof/>
                <w:sz w:val="24"/>
                <w:szCs w:val="24"/>
                <w:lang w:val="ka-GE"/>
              </w:rPr>
            </w:pPr>
            <w:r>
              <w:rPr>
                <w:rFonts w:ascii="Sylfaen" w:hAnsi="Sylfaen"/>
                <w:noProof/>
                <w:sz w:val="24"/>
                <w:szCs w:val="24"/>
                <w:lang w:val="ka-GE"/>
              </w:rPr>
              <w:t>უცნობი</w:t>
            </w:r>
          </w:p>
        </w:tc>
        <w:tc>
          <w:tcPr>
            <w:tcW w:w="4799" w:type="dxa"/>
          </w:tcPr>
          <w:p w14:paraId="37D7B052" w14:textId="77777777" w:rsidR="00221043" w:rsidRPr="008D17F4" w:rsidRDefault="008D17F4" w:rsidP="00E82380">
            <w:pPr>
              <w:spacing w:after="0" w:line="360" w:lineRule="auto"/>
              <w:rPr>
                <w:rFonts w:ascii="Sylfaen" w:hAnsi="Sylfaen"/>
                <w:noProof/>
                <w:sz w:val="24"/>
                <w:szCs w:val="24"/>
                <w:lang w:val="ka-GE"/>
              </w:rPr>
            </w:pPr>
            <w:r>
              <w:rPr>
                <w:rFonts w:ascii="Sylfaen" w:hAnsi="Sylfaen"/>
                <w:noProof/>
                <w:sz w:val="24"/>
                <w:szCs w:val="24"/>
                <w:lang w:val="ka-GE"/>
              </w:rPr>
              <w:t>კოუნისის სინდრომი</w:t>
            </w:r>
          </w:p>
        </w:tc>
      </w:tr>
      <w:tr w:rsidR="00F774EF" w:rsidRPr="00E01606" w14:paraId="01809A46" w14:textId="77777777" w:rsidTr="00565C17">
        <w:trPr>
          <w:trHeight w:val="285"/>
        </w:trPr>
        <w:tc>
          <w:tcPr>
            <w:tcW w:w="2857" w:type="dxa"/>
          </w:tcPr>
          <w:p w14:paraId="1437B3DC" w14:textId="77777777" w:rsidR="00F774EF" w:rsidRPr="00E01606" w:rsidRDefault="00F774EF"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სისხლძარღვების მხრივ</w:t>
            </w:r>
          </w:p>
        </w:tc>
        <w:tc>
          <w:tcPr>
            <w:tcW w:w="2041" w:type="dxa"/>
          </w:tcPr>
          <w:p w14:paraId="37FBC8CD" w14:textId="77777777" w:rsidR="00F774EF" w:rsidRPr="00E01606" w:rsidRDefault="00F774EF"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51533E0F" w14:textId="77777777" w:rsidR="00F774EF" w:rsidRPr="00E01606" w:rsidRDefault="00F774EF"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ჰიპერტენზია</w:t>
            </w:r>
          </w:p>
        </w:tc>
      </w:tr>
      <w:tr w:rsidR="001D1223" w:rsidRPr="00E01606" w14:paraId="5E4C8E9A" w14:textId="77777777" w:rsidTr="00565C17">
        <w:trPr>
          <w:trHeight w:val="285"/>
        </w:trPr>
        <w:tc>
          <w:tcPr>
            <w:tcW w:w="2857" w:type="dxa"/>
          </w:tcPr>
          <w:p w14:paraId="3DAB1438" w14:textId="77777777" w:rsidR="001D1223" w:rsidRPr="00E01606" w:rsidRDefault="001D1223"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t>რესპირატორული, გულმკერდის და შუასაყარის დარღვევები</w:t>
            </w:r>
          </w:p>
        </w:tc>
        <w:tc>
          <w:tcPr>
            <w:tcW w:w="2041" w:type="dxa"/>
          </w:tcPr>
          <w:p w14:paraId="6733894D" w14:textId="77777777" w:rsidR="001D1223" w:rsidRPr="00E01606" w:rsidRDefault="001D1223"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3F2735ED" w14:textId="77777777" w:rsidR="001D1223" w:rsidRPr="00E01606" w:rsidRDefault="001D1223"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ასთმა, ბრონქოსპაზმი, დისპნოე</w:t>
            </w:r>
          </w:p>
        </w:tc>
      </w:tr>
      <w:tr w:rsidR="001D1223" w:rsidRPr="00E01606" w14:paraId="3F0E5FAA" w14:textId="77777777" w:rsidTr="00565C17">
        <w:trPr>
          <w:trHeight w:val="345"/>
        </w:trPr>
        <w:tc>
          <w:tcPr>
            <w:tcW w:w="2857" w:type="dxa"/>
            <w:vMerge w:val="restart"/>
          </w:tcPr>
          <w:p w14:paraId="3A078B0E" w14:textId="77777777" w:rsidR="001D1223" w:rsidRPr="00E01606" w:rsidRDefault="001D1223" w:rsidP="00E82380">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კუჭ-ნაწლავის ტრაქტის მხრივ</w:t>
            </w:r>
          </w:p>
        </w:tc>
        <w:tc>
          <w:tcPr>
            <w:tcW w:w="2041" w:type="dxa"/>
          </w:tcPr>
          <w:p w14:paraId="4E6E5B25" w14:textId="77777777" w:rsidR="001D1223" w:rsidRPr="00E01606" w:rsidRDefault="001D1223" w:rsidP="00E82380">
            <w:pPr>
              <w:spacing w:after="0" w:line="360" w:lineRule="auto"/>
              <w:jc w:val="both"/>
              <w:rPr>
                <w:rFonts w:ascii="Sylfaen" w:hAnsi="Sylfaen"/>
                <w:noProof/>
                <w:sz w:val="24"/>
                <w:szCs w:val="24"/>
                <w:lang w:val="en-GB"/>
              </w:rPr>
            </w:pPr>
            <w:r w:rsidRPr="00E01606">
              <w:rPr>
                <w:rFonts w:ascii="Sylfaen" w:hAnsi="Sylfaen"/>
                <w:noProof/>
                <w:sz w:val="24"/>
                <w:szCs w:val="24"/>
                <w:lang w:val="en-GB"/>
              </w:rPr>
              <w:t>ხშირი</w:t>
            </w:r>
          </w:p>
        </w:tc>
        <w:tc>
          <w:tcPr>
            <w:tcW w:w="4799" w:type="dxa"/>
          </w:tcPr>
          <w:p w14:paraId="7AAB8A15" w14:textId="77777777" w:rsidR="001D1223" w:rsidRPr="00E01606" w:rsidRDefault="001D1223" w:rsidP="00E82380">
            <w:pPr>
              <w:spacing w:after="0" w:line="360" w:lineRule="auto"/>
              <w:rPr>
                <w:rFonts w:ascii="Sylfaen" w:hAnsi="Sylfaen"/>
                <w:noProof/>
                <w:sz w:val="24"/>
                <w:szCs w:val="24"/>
                <w:lang w:val="en-GB"/>
              </w:rPr>
            </w:pPr>
            <w:r w:rsidRPr="00E01606">
              <w:rPr>
                <w:rFonts w:ascii="Sylfaen" w:hAnsi="Sylfaen"/>
                <w:noProof/>
                <w:sz w:val="24"/>
                <w:szCs w:val="24"/>
                <w:lang w:val="en-GB"/>
              </w:rPr>
              <w:t>დისპეფსია, დიარეა, გულისრევა, ღებინება, მუცლის ტკივილი,</w:t>
            </w:r>
          </w:p>
          <w:p w14:paraId="21DD3A32" w14:textId="77777777" w:rsidR="001D1223" w:rsidRPr="00E01606" w:rsidRDefault="001D1223" w:rsidP="00E82380">
            <w:pPr>
              <w:spacing w:after="0" w:line="360" w:lineRule="auto"/>
              <w:rPr>
                <w:rFonts w:ascii="Sylfaen" w:hAnsi="Sylfaen"/>
                <w:noProof/>
                <w:sz w:val="24"/>
                <w:szCs w:val="24"/>
                <w:lang w:val="en-GB"/>
              </w:rPr>
            </w:pPr>
            <w:r w:rsidRPr="00E01606">
              <w:rPr>
                <w:rFonts w:ascii="Sylfaen" w:hAnsi="Sylfaen"/>
                <w:noProof/>
                <w:sz w:val="24"/>
                <w:szCs w:val="24"/>
                <w:lang w:val="en-GB"/>
              </w:rPr>
              <w:t>მეტეორიზმი, ყაბზობა</w:t>
            </w:r>
          </w:p>
        </w:tc>
      </w:tr>
      <w:tr w:rsidR="001D1223" w:rsidRPr="00E01606" w14:paraId="2DAB2798" w14:textId="77777777" w:rsidTr="008D17F4">
        <w:trPr>
          <w:trHeight w:val="1862"/>
        </w:trPr>
        <w:tc>
          <w:tcPr>
            <w:tcW w:w="2857" w:type="dxa"/>
            <w:vMerge/>
          </w:tcPr>
          <w:p w14:paraId="2578CBE2" w14:textId="77777777" w:rsidR="001D1223" w:rsidRPr="00E01606" w:rsidRDefault="001D1223" w:rsidP="007914FE">
            <w:pPr>
              <w:spacing w:after="0" w:line="360" w:lineRule="auto"/>
              <w:jc w:val="both"/>
              <w:rPr>
                <w:rFonts w:ascii="Sylfaen" w:hAnsi="Sylfaen"/>
                <w:noProof/>
                <w:sz w:val="24"/>
                <w:szCs w:val="24"/>
                <w:lang w:val="en-GB"/>
              </w:rPr>
            </w:pPr>
          </w:p>
        </w:tc>
        <w:tc>
          <w:tcPr>
            <w:tcW w:w="2041" w:type="dxa"/>
          </w:tcPr>
          <w:p w14:paraId="26326FC0" w14:textId="77777777" w:rsidR="001D1223" w:rsidRPr="00E01606" w:rsidRDefault="001D1223"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77F5D9A3" w14:textId="77777777" w:rsidR="001D1223" w:rsidRPr="00E01606" w:rsidRDefault="001D1223" w:rsidP="008D17F4">
            <w:pPr>
              <w:spacing w:after="0" w:line="360" w:lineRule="auto"/>
              <w:rPr>
                <w:rFonts w:ascii="Sylfaen" w:hAnsi="Sylfaen"/>
                <w:noProof/>
                <w:sz w:val="24"/>
                <w:szCs w:val="24"/>
                <w:lang w:val="en-GB"/>
              </w:rPr>
            </w:pPr>
            <w:r w:rsidRPr="00E01606">
              <w:rPr>
                <w:rFonts w:ascii="Sylfaen" w:hAnsi="Sylfaen"/>
                <w:noProof/>
                <w:sz w:val="24"/>
                <w:szCs w:val="24"/>
                <w:lang w:val="en-GB"/>
              </w:rPr>
              <w:t>გასტრიტი, თორმეტგოჯა ნაწლავის წყლული, კუჭის წყლული, პირის ღრუს წყლული, კუჭ-ნაწლავის ტრაქტის პერფორაცია</w:t>
            </w:r>
          </w:p>
        </w:tc>
      </w:tr>
      <w:tr w:rsidR="001D1223" w:rsidRPr="00E01606" w14:paraId="1A1DB729" w14:textId="77777777" w:rsidTr="00565C17">
        <w:trPr>
          <w:trHeight w:val="150"/>
        </w:trPr>
        <w:tc>
          <w:tcPr>
            <w:tcW w:w="2857" w:type="dxa"/>
            <w:vMerge/>
          </w:tcPr>
          <w:p w14:paraId="1A1AC2EB" w14:textId="77777777" w:rsidR="001D1223" w:rsidRPr="00E01606" w:rsidRDefault="001D1223" w:rsidP="007914FE">
            <w:pPr>
              <w:spacing w:after="0" w:line="360" w:lineRule="auto"/>
              <w:jc w:val="both"/>
              <w:rPr>
                <w:rFonts w:ascii="Sylfaen" w:hAnsi="Sylfaen"/>
                <w:noProof/>
                <w:sz w:val="24"/>
                <w:szCs w:val="24"/>
                <w:lang w:val="en-GB"/>
              </w:rPr>
            </w:pPr>
          </w:p>
        </w:tc>
        <w:tc>
          <w:tcPr>
            <w:tcW w:w="2041" w:type="dxa"/>
          </w:tcPr>
          <w:p w14:paraId="0FB47CE7" w14:textId="77777777" w:rsidR="001D1223" w:rsidRPr="00E01606" w:rsidRDefault="001D1223"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1A2860FE" w14:textId="77777777" w:rsidR="001D1223" w:rsidRPr="00E01606" w:rsidRDefault="001D1223" w:rsidP="008D17F4">
            <w:pPr>
              <w:spacing w:after="0" w:line="360" w:lineRule="auto"/>
              <w:rPr>
                <w:rFonts w:ascii="Sylfaen" w:hAnsi="Sylfaen"/>
                <w:noProof/>
                <w:sz w:val="24"/>
                <w:szCs w:val="24"/>
                <w:lang w:val="en-GB"/>
              </w:rPr>
            </w:pPr>
            <w:r w:rsidRPr="00E01606">
              <w:rPr>
                <w:rFonts w:ascii="Sylfaen" w:hAnsi="Sylfaen"/>
                <w:noProof/>
                <w:sz w:val="24"/>
                <w:szCs w:val="24"/>
                <w:lang w:val="en-GB"/>
              </w:rPr>
              <w:t xml:space="preserve">ეზოფაგიტი, პანკრეატიტი, ნაწლავის დავიწროვება (სტრიქტურა), მელენა, </w:t>
            </w:r>
            <w:r w:rsidR="008D17F4">
              <w:rPr>
                <w:rFonts w:ascii="Sylfaen" w:hAnsi="Sylfaen"/>
                <w:noProof/>
                <w:sz w:val="24"/>
                <w:szCs w:val="24"/>
                <w:lang w:val="ka-GE"/>
              </w:rPr>
              <w:t xml:space="preserve">სისხლიანი </w:t>
            </w:r>
            <w:r w:rsidRPr="00E01606">
              <w:rPr>
                <w:rFonts w:ascii="Sylfaen" w:hAnsi="Sylfaen"/>
                <w:noProof/>
                <w:sz w:val="24"/>
                <w:szCs w:val="24"/>
                <w:lang w:val="en-GB"/>
              </w:rPr>
              <w:t>ღებინება, სისხლდენა კუჭ-ნაწლავის ტრაქტიდან</w:t>
            </w:r>
          </w:p>
        </w:tc>
      </w:tr>
      <w:tr w:rsidR="001D1223" w:rsidRPr="00E01606" w14:paraId="6C232E7B" w14:textId="77777777" w:rsidTr="00565C17">
        <w:trPr>
          <w:trHeight w:val="150"/>
        </w:trPr>
        <w:tc>
          <w:tcPr>
            <w:tcW w:w="2857" w:type="dxa"/>
            <w:vMerge/>
          </w:tcPr>
          <w:p w14:paraId="01084CEE" w14:textId="77777777" w:rsidR="001D1223" w:rsidRPr="00E01606" w:rsidRDefault="001D1223" w:rsidP="007914FE">
            <w:pPr>
              <w:spacing w:after="0" w:line="360" w:lineRule="auto"/>
              <w:jc w:val="both"/>
              <w:rPr>
                <w:rFonts w:ascii="Sylfaen" w:hAnsi="Sylfaen"/>
                <w:noProof/>
                <w:sz w:val="24"/>
                <w:szCs w:val="24"/>
                <w:lang w:val="en-GB"/>
              </w:rPr>
            </w:pPr>
          </w:p>
        </w:tc>
        <w:tc>
          <w:tcPr>
            <w:tcW w:w="2041" w:type="dxa"/>
          </w:tcPr>
          <w:p w14:paraId="367C004E" w14:textId="77777777" w:rsidR="001D1223" w:rsidRPr="00E01606" w:rsidRDefault="001D1223"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უცნობი</w:t>
            </w:r>
          </w:p>
        </w:tc>
        <w:tc>
          <w:tcPr>
            <w:tcW w:w="4799" w:type="dxa"/>
          </w:tcPr>
          <w:p w14:paraId="4E2492DE" w14:textId="77777777" w:rsidR="001D1223" w:rsidRPr="00E01606" w:rsidRDefault="001D1223"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კოლოტი და კრონის დაავადება</w:t>
            </w:r>
          </w:p>
        </w:tc>
      </w:tr>
      <w:tr w:rsidR="00E06EE0" w:rsidRPr="00E01606" w14:paraId="0342C90E" w14:textId="77777777" w:rsidTr="00565C17">
        <w:trPr>
          <w:trHeight w:val="270"/>
        </w:trPr>
        <w:tc>
          <w:tcPr>
            <w:tcW w:w="2857" w:type="dxa"/>
            <w:vMerge w:val="restart"/>
          </w:tcPr>
          <w:p w14:paraId="1CBB0ABD" w14:textId="77777777" w:rsidR="00E06EE0" w:rsidRPr="00E01606" w:rsidRDefault="00E06EE0" w:rsidP="007914FE">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ღვიძლის და სანაღვლე გზების მხრივ</w:t>
            </w:r>
          </w:p>
        </w:tc>
        <w:tc>
          <w:tcPr>
            <w:tcW w:w="2041" w:type="dxa"/>
          </w:tcPr>
          <w:p w14:paraId="4E97B76C" w14:textId="77777777" w:rsidR="00E06EE0" w:rsidRPr="00E01606" w:rsidRDefault="000B01D8"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2D647E01" w14:textId="77777777" w:rsidR="00E06EE0" w:rsidRPr="00E01606" w:rsidRDefault="00E06EE0" w:rsidP="007914FE">
            <w:pPr>
              <w:spacing w:line="360" w:lineRule="auto"/>
              <w:rPr>
                <w:noProof/>
                <w:sz w:val="24"/>
                <w:szCs w:val="24"/>
                <w:lang w:val="en-GB"/>
              </w:rPr>
            </w:pPr>
            <w:r w:rsidRPr="00E01606">
              <w:rPr>
                <w:rFonts w:ascii="Sylfaen" w:hAnsi="Sylfaen" w:cs="Sylfaen"/>
                <w:noProof/>
                <w:sz w:val="24"/>
                <w:szCs w:val="24"/>
                <w:lang w:val="en-GB"/>
              </w:rPr>
              <w:t>ჰეპატიტი</w:t>
            </w:r>
            <w:r w:rsidRPr="00E01606">
              <w:rPr>
                <w:noProof/>
                <w:sz w:val="24"/>
                <w:szCs w:val="24"/>
                <w:lang w:val="en-GB"/>
              </w:rPr>
              <w:t xml:space="preserve">, </w:t>
            </w:r>
            <w:r w:rsidRPr="00E01606">
              <w:rPr>
                <w:rFonts w:ascii="Sylfaen" w:hAnsi="Sylfaen" w:cs="Sylfaen"/>
                <w:noProof/>
                <w:sz w:val="24"/>
                <w:szCs w:val="24"/>
                <w:lang w:val="en-GB"/>
              </w:rPr>
              <w:t>სიყვითლე</w:t>
            </w:r>
            <w:r w:rsidRPr="00E01606">
              <w:rPr>
                <w:noProof/>
                <w:sz w:val="24"/>
                <w:szCs w:val="24"/>
                <w:lang w:val="en-GB"/>
              </w:rPr>
              <w:t xml:space="preserve">, </w:t>
            </w:r>
            <w:r w:rsidRPr="00E01606">
              <w:rPr>
                <w:rFonts w:ascii="Sylfaen" w:hAnsi="Sylfaen" w:cs="Sylfaen"/>
                <w:noProof/>
                <w:sz w:val="24"/>
                <w:szCs w:val="24"/>
                <w:lang w:val="en-GB"/>
              </w:rPr>
              <w:t>ღვიძლის</w:t>
            </w:r>
            <w:r w:rsidRPr="00E01606">
              <w:rPr>
                <w:noProof/>
                <w:sz w:val="24"/>
                <w:szCs w:val="24"/>
                <w:lang w:val="en-GB"/>
              </w:rPr>
              <w:t xml:space="preserve"> </w:t>
            </w:r>
            <w:r w:rsidRPr="00E01606">
              <w:rPr>
                <w:rFonts w:ascii="Sylfaen" w:hAnsi="Sylfaen" w:cs="Sylfaen"/>
                <w:noProof/>
                <w:sz w:val="24"/>
                <w:szCs w:val="24"/>
                <w:lang w:val="en-GB"/>
              </w:rPr>
              <w:t>ფუნქციის</w:t>
            </w:r>
            <w:r w:rsidRPr="00E01606">
              <w:rPr>
                <w:noProof/>
                <w:sz w:val="24"/>
                <w:szCs w:val="24"/>
                <w:lang w:val="en-GB"/>
              </w:rPr>
              <w:t xml:space="preserve"> </w:t>
            </w:r>
            <w:r w:rsidRPr="00E01606">
              <w:rPr>
                <w:rFonts w:ascii="Sylfaen" w:hAnsi="Sylfaen" w:cs="Sylfaen"/>
                <w:noProof/>
                <w:sz w:val="24"/>
                <w:szCs w:val="24"/>
                <w:lang w:val="en-GB"/>
              </w:rPr>
              <w:t>დარღვევა</w:t>
            </w:r>
          </w:p>
        </w:tc>
      </w:tr>
      <w:tr w:rsidR="00E06EE0" w:rsidRPr="00E01606" w14:paraId="67697B8B" w14:textId="77777777" w:rsidTr="00565C17">
        <w:trPr>
          <w:trHeight w:val="270"/>
        </w:trPr>
        <w:tc>
          <w:tcPr>
            <w:tcW w:w="2857" w:type="dxa"/>
            <w:vMerge/>
          </w:tcPr>
          <w:p w14:paraId="3427C5A6" w14:textId="77777777" w:rsidR="00E06EE0" w:rsidRPr="00E01606" w:rsidRDefault="00E06EE0" w:rsidP="008D17F4">
            <w:pPr>
              <w:spacing w:after="0" w:line="360" w:lineRule="auto"/>
              <w:rPr>
                <w:rFonts w:ascii="Sylfaen" w:hAnsi="Sylfaen"/>
                <w:b/>
                <w:noProof/>
                <w:sz w:val="24"/>
                <w:szCs w:val="24"/>
                <w:lang w:val="en-GB"/>
              </w:rPr>
            </w:pPr>
          </w:p>
        </w:tc>
        <w:tc>
          <w:tcPr>
            <w:tcW w:w="2041" w:type="dxa"/>
          </w:tcPr>
          <w:p w14:paraId="74D6478C" w14:textId="77777777" w:rsidR="00E06EE0" w:rsidRPr="00E01606" w:rsidRDefault="00E06EE0" w:rsidP="008D17F4">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tc>
        <w:tc>
          <w:tcPr>
            <w:tcW w:w="4799" w:type="dxa"/>
          </w:tcPr>
          <w:p w14:paraId="5B83B953" w14:textId="77777777" w:rsidR="00E06EE0" w:rsidRPr="00E01606" w:rsidRDefault="00E06EE0" w:rsidP="008D17F4">
            <w:pPr>
              <w:spacing w:after="0" w:line="360" w:lineRule="auto"/>
              <w:rPr>
                <w:noProof/>
                <w:sz w:val="24"/>
                <w:szCs w:val="24"/>
                <w:lang w:val="en-GB"/>
              </w:rPr>
            </w:pPr>
            <w:r w:rsidRPr="00E01606">
              <w:rPr>
                <w:rFonts w:ascii="Sylfaen" w:hAnsi="Sylfaen" w:cs="Sylfaen"/>
                <w:noProof/>
                <w:sz w:val="24"/>
                <w:szCs w:val="24"/>
                <w:lang w:val="en-GB"/>
              </w:rPr>
              <w:t>ღვიძლის</w:t>
            </w:r>
            <w:r w:rsidRPr="00E01606">
              <w:rPr>
                <w:noProof/>
                <w:sz w:val="24"/>
                <w:szCs w:val="24"/>
                <w:lang w:val="en-GB"/>
              </w:rPr>
              <w:t xml:space="preserve"> </w:t>
            </w:r>
            <w:r w:rsidRPr="00E01606">
              <w:rPr>
                <w:rFonts w:ascii="Sylfaen" w:hAnsi="Sylfaen" w:cs="Sylfaen"/>
                <w:noProof/>
                <w:sz w:val="24"/>
                <w:szCs w:val="24"/>
                <w:lang w:val="en-GB"/>
              </w:rPr>
              <w:t>დაზიანება</w:t>
            </w:r>
          </w:p>
        </w:tc>
      </w:tr>
      <w:tr w:rsidR="00E06EE0" w:rsidRPr="00E01606" w14:paraId="7D667B16" w14:textId="77777777" w:rsidTr="00565C17">
        <w:trPr>
          <w:trHeight w:val="270"/>
        </w:trPr>
        <w:tc>
          <w:tcPr>
            <w:tcW w:w="2857" w:type="dxa"/>
            <w:vMerge/>
          </w:tcPr>
          <w:p w14:paraId="54B56DE5" w14:textId="77777777" w:rsidR="00E06EE0" w:rsidRPr="00E01606" w:rsidRDefault="00E06EE0" w:rsidP="008D17F4">
            <w:pPr>
              <w:spacing w:after="0" w:line="360" w:lineRule="auto"/>
              <w:rPr>
                <w:rFonts w:ascii="Sylfaen" w:hAnsi="Sylfaen"/>
                <w:b/>
                <w:noProof/>
                <w:sz w:val="24"/>
                <w:szCs w:val="24"/>
                <w:lang w:val="en-GB"/>
              </w:rPr>
            </w:pPr>
          </w:p>
        </w:tc>
        <w:tc>
          <w:tcPr>
            <w:tcW w:w="2041" w:type="dxa"/>
          </w:tcPr>
          <w:p w14:paraId="4F45C155" w14:textId="77777777" w:rsidR="00E06EE0" w:rsidRPr="00E01606" w:rsidRDefault="00E06EE0" w:rsidP="008D17F4">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4216BD3C" w14:textId="77777777" w:rsidR="00E06EE0" w:rsidRPr="00E01606" w:rsidRDefault="00E06EE0" w:rsidP="008D17F4">
            <w:pPr>
              <w:spacing w:after="0" w:line="360" w:lineRule="auto"/>
              <w:rPr>
                <w:noProof/>
                <w:sz w:val="24"/>
                <w:szCs w:val="24"/>
                <w:lang w:val="en-GB"/>
              </w:rPr>
            </w:pPr>
            <w:r w:rsidRPr="00E01606">
              <w:rPr>
                <w:rFonts w:ascii="Sylfaen" w:hAnsi="Sylfaen" w:cs="Sylfaen"/>
                <w:noProof/>
                <w:sz w:val="24"/>
                <w:szCs w:val="24"/>
                <w:lang w:val="en-GB"/>
              </w:rPr>
              <w:t>ღვიძლის</w:t>
            </w:r>
            <w:r w:rsidRPr="00E01606">
              <w:rPr>
                <w:noProof/>
                <w:sz w:val="24"/>
                <w:szCs w:val="24"/>
                <w:lang w:val="en-GB"/>
              </w:rPr>
              <w:t xml:space="preserve"> </w:t>
            </w:r>
            <w:r w:rsidRPr="00E01606">
              <w:rPr>
                <w:rFonts w:ascii="Sylfaen" w:hAnsi="Sylfaen" w:cs="Sylfaen"/>
                <w:noProof/>
                <w:sz w:val="24"/>
                <w:szCs w:val="24"/>
                <w:lang w:val="en-GB"/>
              </w:rPr>
              <w:t>უკმარისობა</w:t>
            </w:r>
          </w:p>
        </w:tc>
      </w:tr>
      <w:tr w:rsidR="00F774EF" w:rsidRPr="00E01606" w14:paraId="0226A778" w14:textId="77777777" w:rsidTr="00565C17">
        <w:trPr>
          <w:trHeight w:val="378"/>
        </w:trPr>
        <w:tc>
          <w:tcPr>
            <w:tcW w:w="2857" w:type="dxa"/>
            <w:vMerge w:val="restart"/>
          </w:tcPr>
          <w:p w14:paraId="5F8D0875" w14:textId="77777777" w:rsidR="00F774EF" w:rsidRPr="00E01606" w:rsidRDefault="00F774EF" w:rsidP="008D17F4">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კანის და კანქვეშა ქსოვილის მხრივ</w:t>
            </w:r>
          </w:p>
        </w:tc>
        <w:tc>
          <w:tcPr>
            <w:tcW w:w="2041" w:type="dxa"/>
          </w:tcPr>
          <w:p w14:paraId="408A47F2" w14:textId="77777777" w:rsidR="00F774EF" w:rsidRPr="00E01606" w:rsidRDefault="000B01D8" w:rsidP="008D17F4">
            <w:pPr>
              <w:spacing w:after="0" w:line="360" w:lineRule="auto"/>
              <w:rPr>
                <w:rFonts w:ascii="Sylfaen" w:hAnsi="Sylfaen"/>
                <w:noProof/>
                <w:sz w:val="24"/>
                <w:szCs w:val="24"/>
                <w:lang w:val="en-GB"/>
              </w:rPr>
            </w:pPr>
            <w:r w:rsidRPr="00E01606">
              <w:rPr>
                <w:rFonts w:ascii="Sylfaen" w:hAnsi="Sylfaen"/>
                <w:noProof/>
                <w:sz w:val="24"/>
                <w:szCs w:val="24"/>
                <w:lang w:val="en-GB"/>
              </w:rPr>
              <w:t>ნაკლებად ხშირი</w:t>
            </w:r>
          </w:p>
        </w:tc>
        <w:tc>
          <w:tcPr>
            <w:tcW w:w="4799" w:type="dxa"/>
          </w:tcPr>
          <w:p w14:paraId="13F6E7C8" w14:textId="77777777" w:rsidR="00F774EF" w:rsidRPr="00E01606" w:rsidRDefault="00EB663A" w:rsidP="008D17F4">
            <w:pPr>
              <w:spacing w:after="0" w:line="360" w:lineRule="auto"/>
              <w:rPr>
                <w:rFonts w:ascii="Sylfaen" w:hAnsi="Sylfaen"/>
                <w:noProof/>
                <w:sz w:val="24"/>
                <w:szCs w:val="24"/>
                <w:lang w:val="en-GB"/>
              </w:rPr>
            </w:pPr>
            <w:r w:rsidRPr="00E01606">
              <w:rPr>
                <w:rFonts w:ascii="Sylfaen" w:hAnsi="Sylfaen"/>
                <w:noProof/>
                <w:sz w:val="24"/>
                <w:szCs w:val="24"/>
                <w:lang w:val="en-GB"/>
              </w:rPr>
              <w:t>გამონაყარი, ჭინჭრის ციება, ქავილი, პურპურა</w:t>
            </w:r>
          </w:p>
        </w:tc>
      </w:tr>
      <w:tr w:rsidR="00F774EF" w:rsidRPr="00E01606" w14:paraId="50F998DD" w14:textId="77777777" w:rsidTr="00565C17">
        <w:trPr>
          <w:trHeight w:val="135"/>
        </w:trPr>
        <w:tc>
          <w:tcPr>
            <w:tcW w:w="2857" w:type="dxa"/>
            <w:vMerge/>
          </w:tcPr>
          <w:p w14:paraId="1FF368D5" w14:textId="77777777" w:rsidR="00F774EF" w:rsidRPr="00E01606" w:rsidRDefault="00F774EF" w:rsidP="008D17F4">
            <w:pPr>
              <w:spacing w:after="0" w:line="360" w:lineRule="auto"/>
              <w:rPr>
                <w:rFonts w:ascii="Sylfaen" w:hAnsi="Sylfaen"/>
                <w:b/>
                <w:noProof/>
                <w:sz w:val="24"/>
                <w:szCs w:val="24"/>
                <w:lang w:val="en-GB"/>
              </w:rPr>
            </w:pPr>
          </w:p>
        </w:tc>
        <w:tc>
          <w:tcPr>
            <w:tcW w:w="2041" w:type="dxa"/>
          </w:tcPr>
          <w:p w14:paraId="58097CBC" w14:textId="77777777" w:rsidR="00F774EF" w:rsidRPr="00E01606" w:rsidRDefault="000B01D8" w:rsidP="008D17F4">
            <w:pPr>
              <w:spacing w:after="0" w:line="360" w:lineRule="auto"/>
              <w:jc w:val="both"/>
              <w:rPr>
                <w:rFonts w:ascii="Sylfaen" w:hAnsi="Sylfaen"/>
                <w:noProof/>
                <w:sz w:val="24"/>
                <w:szCs w:val="24"/>
                <w:lang w:val="en-GB"/>
              </w:rPr>
            </w:pPr>
            <w:r w:rsidRPr="00E01606">
              <w:rPr>
                <w:rFonts w:ascii="Sylfaen" w:hAnsi="Sylfaen"/>
                <w:noProof/>
                <w:sz w:val="24"/>
                <w:szCs w:val="24"/>
                <w:lang w:val="en-GB"/>
              </w:rPr>
              <w:t>ძალიან იშვიათი</w:t>
            </w:r>
          </w:p>
        </w:tc>
        <w:tc>
          <w:tcPr>
            <w:tcW w:w="4799" w:type="dxa"/>
          </w:tcPr>
          <w:p w14:paraId="7F032277" w14:textId="77777777" w:rsidR="00C46768" w:rsidRPr="00C46768" w:rsidRDefault="00C46768" w:rsidP="00C46768">
            <w:pPr>
              <w:spacing w:after="0" w:line="360" w:lineRule="auto"/>
              <w:rPr>
                <w:rFonts w:ascii="Sylfaen" w:hAnsi="Sylfaen"/>
                <w:noProof/>
                <w:sz w:val="24"/>
                <w:szCs w:val="24"/>
                <w:lang w:val="en-GB"/>
              </w:rPr>
            </w:pPr>
            <w:r w:rsidRPr="00C46768">
              <w:rPr>
                <w:rFonts w:ascii="Sylfaen" w:hAnsi="Sylfaen"/>
                <w:noProof/>
                <w:sz w:val="24"/>
                <w:szCs w:val="24"/>
                <w:lang w:val="en-GB"/>
              </w:rPr>
              <w:t xml:space="preserve">კანის </w:t>
            </w:r>
            <w:r>
              <w:rPr>
                <w:rFonts w:ascii="Sylfaen" w:hAnsi="Sylfaen"/>
                <w:noProof/>
                <w:sz w:val="24"/>
                <w:szCs w:val="24"/>
                <w:lang w:val="ka-GE"/>
              </w:rPr>
              <w:t xml:space="preserve">მწვავე </w:t>
            </w:r>
            <w:r w:rsidRPr="00C46768">
              <w:rPr>
                <w:rFonts w:ascii="Sylfaen" w:hAnsi="Sylfaen"/>
                <w:noProof/>
                <w:sz w:val="24"/>
                <w:szCs w:val="24"/>
                <w:lang w:val="en-GB"/>
              </w:rPr>
              <w:t>გვერდითი რეაქციები (SCARs) (მათ შორის მულტიფორმული</w:t>
            </w:r>
          </w:p>
          <w:p w14:paraId="364E3E32" w14:textId="77777777" w:rsidR="00C46768" w:rsidRPr="00C46768" w:rsidRDefault="00C46768" w:rsidP="00C46768">
            <w:pPr>
              <w:spacing w:after="0" w:line="360" w:lineRule="auto"/>
              <w:rPr>
                <w:rFonts w:ascii="Sylfaen" w:hAnsi="Sylfaen"/>
                <w:noProof/>
                <w:sz w:val="24"/>
                <w:szCs w:val="24"/>
                <w:lang w:val="en-GB"/>
              </w:rPr>
            </w:pPr>
            <w:r w:rsidRPr="00C46768">
              <w:rPr>
                <w:rFonts w:ascii="Sylfaen" w:hAnsi="Sylfaen"/>
                <w:noProof/>
                <w:sz w:val="24"/>
                <w:szCs w:val="24"/>
                <w:lang w:val="en-GB"/>
              </w:rPr>
              <w:t>ერითემა, ექსფოლიაციური დერმატიტი, სტივენს-ჯონსონის სინდრომი და ტოქსიკური</w:t>
            </w:r>
            <w:r>
              <w:rPr>
                <w:rFonts w:ascii="Sylfaen" w:hAnsi="Sylfaen"/>
                <w:noProof/>
                <w:sz w:val="24"/>
                <w:szCs w:val="24"/>
                <w:lang w:val="ka-GE"/>
              </w:rPr>
              <w:t xml:space="preserve"> </w:t>
            </w:r>
            <w:r w:rsidRPr="00C46768">
              <w:rPr>
                <w:rFonts w:ascii="Sylfaen" w:hAnsi="Sylfaen"/>
                <w:noProof/>
                <w:sz w:val="24"/>
                <w:szCs w:val="24"/>
                <w:lang w:val="en-GB"/>
              </w:rPr>
              <w:t>ეპიდერმული ნეკროლიზი)</w:t>
            </w:r>
          </w:p>
          <w:p w14:paraId="72B4CD84" w14:textId="77777777" w:rsidR="00C46768" w:rsidRPr="00C46768" w:rsidRDefault="00C46768" w:rsidP="00C82451">
            <w:pPr>
              <w:spacing w:after="0" w:line="360" w:lineRule="auto"/>
              <w:rPr>
                <w:rFonts w:ascii="Sylfaen" w:hAnsi="Sylfaen"/>
                <w:noProof/>
                <w:sz w:val="24"/>
                <w:szCs w:val="24"/>
                <w:lang w:val="en-GB"/>
              </w:rPr>
            </w:pPr>
            <w:r w:rsidRPr="00C46768">
              <w:rPr>
                <w:rFonts w:ascii="Sylfaen" w:hAnsi="Sylfaen"/>
                <w:noProof/>
                <w:sz w:val="24"/>
                <w:szCs w:val="24"/>
                <w:lang w:val="en-GB"/>
              </w:rPr>
              <w:t>ალოპეცია</w:t>
            </w:r>
          </w:p>
          <w:p w14:paraId="1D3D3A7D" w14:textId="77777777" w:rsidR="00F774EF" w:rsidRPr="00E01606" w:rsidRDefault="00C46768" w:rsidP="00C82451">
            <w:pPr>
              <w:spacing w:after="0" w:line="360" w:lineRule="auto"/>
              <w:rPr>
                <w:rFonts w:ascii="Sylfaen" w:hAnsi="Sylfaen"/>
                <w:noProof/>
                <w:sz w:val="24"/>
                <w:szCs w:val="24"/>
                <w:lang w:val="en-GB"/>
              </w:rPr>
            </w:pPr>
            <w:r w:rsidRPr="00C46768">
              <w:rPr>
                <w:rFonts w:ascii="Sylfaen" w:hAnsi="Sylfaen"/>
                <w:noProof/>
                <w:sz w:val="24"/>
                <w:szCs w:val="24"/>
                <w:lang w:val="en-GB"/>
              </w:rPr>
              <w:t xml:space="preserve">ნეკროზული </w:t>
            </w:r>
            <w:r w:rsidR="00EB663A" w:rsidRPr="00E01606">
              <w:rPr>
                <w:rFonts w:ascii="Sylfaen" w:hAnsi="Sylfaen"/>
                <w:noProof/>
                <w:sz w:val="24"/>
                <w:szCs w:val="24"/>
                <w:lang w:val="en-GB"/>
              </w:rPr>
              <w:t>ფასციტი</w:t>
            </w:r>
          </w:p>
        </w:tc>
      </w:tr>
      <w:tr w:rsidR="00F774EF" w:rsidRPr="00E01606" w14:paraId="00C83FD8" w14:textId="77777777" w:rsidTr="00565C17">
        <w:trPr>
          <w:trHeight w:val="405"/>
        </w:trPr>
        <w:tc>
          <w:tcPr>
            <w:tcW w:w="2857" w:type="dxa"/>
            <w:vMerge/>
          </w:tcPr>
          <w:p w14:paraId="126A2CC1" w14:textId="77777777" w:rsidR="00F774EF" w:rsidRPr="00E01606" w:rsidRDefault="00F774EF" w:rsidP="008D17F4">
            <w:pPr>
              <w:spacing w:after="0" w:line="360" w:lineRule="auto"/>
              <w:rPr>
                <w:rFonts w:ascii="Sylfaen" w:hAnsi="Sylfaen"/>
                <w:b/>
                <w:noProof/>
                <w:sz w:val="24"/>
                <w:szCs w:val="24"/>
                <w:lang w:val="en-GB"/>
              </w:rPr>
            </w:pPr>
          </w:p>
        </w:tc>
        <w:tc>
          <w:tcPr>
            <w:tcW w:w="2041" w:type="dxa"/>
          </w:tcPr>
          <w:p w14:paraId="0E43B31F" w14:textId="77777777" w:rsidR="00F774EF" w:rsidRPr="00E01606" w:rsidRDefault="000B01D8" w:rsidP="008D17F4">
            <w:pPr>
              <w:spacing w:after="0" w:line="360" w:lineRule="auto"/>
              <w:jc w:val="both"/>
              <w:rPr>
                <w:rFonts w:ascii="Sylfaen" w:hAnsi="Sylfaen"/>
                <w:noProof/>
                <w:sz w:val="24"/>
                <w:szCs w:val="24"/>
                <w:lang w:val="en-GB"/>
              </w:rPr>
            </w:pPr>
            <w:r w:rsidRPr="00E01606">
              <w:rPr>
                <w:rFonts w:ascii="Sylfaen" w:hAnsi="Sylfaen"/>
                <w:noProof/>
                <w:sz w:val="24"/>
                <w:szCs w:val="24"/>
                <w:lang w:val="en-GB"/>
              </w:rPr>
              <w:t>უცნობი</w:t>
            </w:r>
          </w:p>
        </w:tc>
        <w:tc>
          <w:tcPr>
            <w:tcW w:w="4799" w:type="dxa"/>
          </w:tcPr>
          <w:p w14:paraId="563B58EB" w14:textId="77777777" w:rsidR="00EB663A" w:rsidRPr="00E01606" w:rsidRDefault="00C82451" w:rsidP="008D17F4">
            <w:pPr>
              <w:spacing w:after="0" w:line="360" w:lineRule="auto"/>
              <w:rPr>
                <w:rFonts w:ascii="Sylfaen" w:hAnsi="Sylfaen"/>
                <w:noProof/>
                <w:sz w:val="24"/>
                <w:szCs w:val="24"/>
                <w:lang w:val="en-GB"/>
              </w:rPr>
            </w:pPr>
            <w:r>
              <w:rPr>
                <w:rFonts w:ascii="Sylfaen" w:hAnsi="Sylfaen"/>
                <w:noProof/>
                <w:sz w:val="24"/>
                <w:szCs w:val="24"/>
                <w:lang w:val="en-GB"/>
              </w:rPr>
              <w:t>პრეპარატის რეა</w:t>
            </w:r>
            <w:r>
              <w:rPr>
                <w:rFonts w:ascii="Sylfaen" w:hAnsi="Sylfaen"/>
                <w:noProof/>
                <w:sz w:val="24"/>
                <w:szCs w:val="24"/>
                <w:lang w:val="ka-GE"/>
              </w:rPr>
              <w:t>ქ</w:t>
            </w:r>
            <w:r>
              <w:rPr>
                <w:rFonts w:ascii="Sylfaen" w:hAnsi="Sylfaen"/>
                <w:noProof/>
                <w:sz w:val="24"/>
                <w:szCs w:val="24"/>
                <w:lang w:val="en-GB"/>
              </w:rPr>
              <w:t>ცია</w:t>
            </w:r>
            <w:r w:rsidR="00EB663A" w:rsidRPr="00E01606">
              <w:rPr>
                <w:rFonts w:ascii="Sylfaen" w:hAnsi="Sylfaen"/>
                <w:noProof/>
                <w:sz w:val="24"/>
                <w:szCs w:val="24"/>
                <w:lang w:val="en-GB"/>
              </w:rPr>
              <w:t xml:space="preserve"> ეოზინოფილიით და სისტემური სიმპტომები</w:t>
            </w:r>
            <w:r w:rsidR="005E5387">
              <w:rPr>
                <w:rFonts w:ascii="Sylfaen" w:hAnsi="Sylfaen"/>
                <w:noProof/>
                <w:sz w:val="24"/>
                <w:szCs w:val="24"/>
                <w:lang w:val="ka-GE"/>
              </w:rPr>
              <w:t>თ</w:t>
            </w:r>
            <w:r w:rsidR="00EB663A" w:rsidRPr="00E01606">
              <w:rPr>
                <w:rFonts w:ascii="Sylfaen" w:hAnsi="Sylfaen"/>
                <w:noProof/>
                <w:sz w:val="24"/>
                <w:szCs w:val="24"/>
                <w:lang w:val="en-GB"/>
              </w:rPr>
              <w:t xml:space="preserve"> (DRESS სინდრომი)</w:t>
            </w:r>
          </w:p>
          <w:p w14:paraId="3DCF131A" w14:textId="77777777" w:rsidR="00EB663A" w:rsidRPr="00E01606" w:rsidRDefault="00EB663A" w:rsidP="008D17F4">
            <w:pPr>
              <w:spacing w:after="0" w:line="360" w:lineRule="auto"/>
              <w:rPr>
                <w:rFonts w:ascii="Sylfaen" w:hAnsi="Sylfaen"/>
                <w:noProof/>
                <w:sz w:val="24"/>
                <w:szCs w:val="24"/>
                <w:lang w:val="en-GB"/>
              </w:rPr>
            </w:pPr>
            <w:r w:rsidRPr="00E01606">
              <w:rPr>
                <w:rFonts w:ascii="Sylfaen" w:hAnsi="Sylfaen"/>
                <w:noProof/>
                <w:sz w:val="24"/>
                <w:szCs w:val="24"/>
                <w:lang w:val="en-GB"/>
              </w:rPr>
              <w:t>მწვავე გენერალიზებული ეგზანთემატოზური პუსტულოზი (AGEP)</w:t>
            </w:r>
          </w:p>
          <w:p w14:paraId="4C1C9D38" w14:textId="77777777" w:rsidR="00F774EF" w:rsidRPr="00E01606" w:rsidRDefault="00EB663A" w:rsidP="005E5387">
            <w:pPr>
              <w:spacing w:after="0" w:line="360" w:lineRule="auto"/>
              <w:rPr>
                <w:rFonts w:ascii="Sylfaen" w:hAnsi="Sylfaen"/>
                <w:noProof/>
                <w:sz w:val="24"/>
                <w:szCs w:val="24"/>
                <w:lang w:val="en-GB"/>
              </w:rPr>
            </w:pPr>
            <w:r w:rsidRPr="00E01606">
              <w:rPr>
                <w:rFonts w:ascii="Sylfaen" w:hAnsi="Sylfaen"/>
                <w:noProof/>
                <w:sz w:val="24"/>
                <w:szCs w:val="24"/>
                <w:lang w:val="en-GB"/>
              </w:rPr>
              <w:t>ფოტომგრძნობელობი</w:t>
            </w:r>
            <w:r w:rsidR="005E5387">
              <w:rPr>
                <w:rFonts w:ascii="Sylfaen" w:hAnsi="Sylfaen"/>
                <w:noProof/>
                <w:sz w:val="24"/>
                <w:szCs w:val="24"/>
                <w:lang w:val="ka-GE"/>
              </w:rPr>
              <w:t>თი</w:t>
            </w:r>
            <w:r w:rsidRPr="00E01606">
              <w:rPr>
                <w:rFonts w:ascii="Sylfaen" w:hAnsi="Sylfaen"/>
                <w:noProof/>
                <w:sz w:val="24"/>
                <w:szCs w:val="24"/>
                <w:lang w:val="en-GB"/>
              </w:rPr>
              <w:t xml:space="preserve"> რეაქციები</w:t>
            </w:r>
          </w:p>
        </w:tc>
      </w:tr>
      <w:tr w:rsidR="00F774EF" w:rsidRPr="00E01606" w14:paraId="36011F0F" w14:textId="77777777" w:rsidTr="00565C17">
        <w:trPr>
          <w:trHeight w:val="150"/>
        </w:trPr>
        <w:tc>
          <w:tcPr>
            <w:tcW w:w="2857" w:type="dxa"/>
          </w:tcPr>
          <w:p w14:paraId="1D45F46C" w14:textId="77777777" w:rsidR="00F774EF" w:rsidRPr="00E01606" w:rsidRDefault="00F774EF" w:rsidP="007914FE">
            <w:pPr>
              <w:spacing w:after="0" w:line="360" w:lineRule="auto"/>
              <w:rPr>
                <w:rFonts w:ascii="Sylfaen" w:hAnsi="Sylfaen"/>
                <w:b/>
                <w:noProof/>
                <w:sz w:val="24"/>
                <w:szCs w:val="24"/>
                <w:lang w:val="en-GB"/>
              </w:rPr>
            </w:pPr>
            <w:r w:rsidRPr="00E01606">
              <w:rPr>
                <w:rFonts w:ascii="Sylfaen" w:hAnsi="Sylfaen"/>
                <w:b/>
                <w:noProof/>
                <w:sz w:val="24"/>
                <w:szCs w:val="24"/>
                <w:lang w:val="en-GB"/>
              </w:rPr>
              <w:t>დარღვევები თირკმლის და საშარდე გზების მხრივ</w:t>
            </w:r>
          </w:p>
        </w:tc>
        <w:tc>
          <w:tcPr>
            <w:tcW w:w="2041" w:type="dxa"/>
          </w:tcPr>
          <w:p w14:paraId="1FBE9A7F" w14:textId="77777777" w:rsidR="00F774EF" w:rsidRPr="00E01606" w:rsidRDefault="00EB663A"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 xml:space="preserve">ძალიან </w:t>
            </w:r>
            <w:r w:rsidR="00F774EF" w:rsidRPr="00E01606">
              <w:rPr>
                <w:rFonts w:ascii="Sylfaen" w:hAnsi="Sylfaen"/>
                <w:noProof/>
                <w:sz w:val="24"/>
                <w:szCs w:val="24"/>
                <w:lang w:val="en-GB"/>
              </w:rPr>
              <w:t>იშვიათი</w:t>
            </w:r>
          </w:p>
        </w:tc>
        <w:tc>
          <w:tcPr>
            <w:tcW w:w="4799" w:type="dxa"/>
          </w:tcPr>
          <w:p w14:paraId="6E39AF25" w14:textId="77777777" w:rsidR="00F774EF" w:rsidRPr="00E01606" w:rsidRDefault="00EB663A" w:rsidP="005E5387">
            <w:pPr>
              <w:spacing w:after="0" w:line="360" w:lineRule="auto"/>
              <w:rPr>
                <w:rFonts w:ascii="Sylfaen" w:hAnsi="Sylfaen"/>
                <w:noProof/>
                <w:sz w:val="24"/>
                <w:szCs w:val="24"/>
                <w:lang w:val="en-GB"/>
              </w:rPr>
            </w:pPr>
            <w:r w:rsidRPr="00E01606">
              <w:rPr>
                <w:rFonts w:ascii="Sylfaen" w:hAnsi="Sylfaen"/>
                <w:noProof/>
                <w:sz w:val="24"/>
                <w:szCs w:val="24"/>
                <w:lang w:val="en-GB"/>
              </w:rPr>
              <w:t xml:space="preserve"> ტუბულოინტერსტიციული ნეფრიტი, ნეფროზული სინდრომი და თირკმლის უკმარისობა, თირკმლის მწვავე უკმარისობა, პაპილარული ნეკროზი (განსაკუთრებით ხანგრძლივი გამოყენებისას, რომელიც დაკავშირებულია შრატში შარდოვანას გაზრდასთან)</w:t>
            </w:r>
          </w:p>
        </w:tc>
      </w:tr>
      <w:tr w:rsidR="00EB663A" w:rsidRPr="00E01606" w14:paraId="3319CF3D" w14:textId="77777777" w:rsidTr="00565C17">
        <w:trPr>
          <w:trHeight w:val="375"/>
        </w:trPr>
        <w:tc>
          <w:tcPr>
            <w:tcW w:w="2857" w:type="dxa"/>
            <w:vMerge w:val="restart"/>
          </w:tcPr>
          <w:p w14:paraId="64114103" w14:textId="77777777" w:rsidR="00EB663A" w:rsidRPr="005E5387" w:rsidRDefault="00EB663A" w:rsidP="00D86754">
            <w:pPr>
              <w:spacing w:after="0" w:line="360" w:lineRule="auto"/>
              <w:rPr>
                <w:rFonts w:ascii="Sylfaen" w:hAnsi="Sylfaen"/>
                <w:b/>
                <w:noProof/>
                <w:sz w:val="24"/>
                <w:szCs w:val="24"/>
                <w:lang w:val="ka-GE"/>
              </w:rPr>
            </w:pPr>
            <w:r w:rsidRPr="00E01606">
              <w:rPr>
                <w:rFonts w:ascii="Sylfaen" w:hAnsi="Sylfaen"/>
                <w:b/>
                <w:noProof/>
                <w:sz w:val="24"/>
                <w:szCs w:val="24"/>
                <w:lang w:val="en-GB"/>
              </w:rPr>
              <w:t>ზოგადი დარღვევები და მდგომარეობა</w:t>
            </w:r>
            <w:r w:rsidR="005E5387">
              <w:rPr>
                <w:rFonts w:ascii="Sylfaen" w:hAnsi="Sylfaen"/>
                <w:b/>
                <w:noProof/>
                <w:sz w:val="24"/>
                <w:szCs w:val="24"/>
                <w:lang w:val="ka-GE"/>
              </w:rPr>
              <w:t xml:space="preserve"> </w:t>
            </w:r>
            <w:r w:rsidR="005E5387" w:rsidRPr="00E01606">
              <w:rPr>
                <w:rFonts w:ascii="Sylfaen" w:hAnsi="Sylfaen"/>
                <w:b/>
                <w:noProof/>
                <w:sz w:val="24"/>
                <w:szCs w:val="24"/>
                <w:lang w:val="en-GB"/>
              </w:rPr>
              <w:t xml:space="preserve">შეყვანის  </w:t>
            </w:r>
            <w:r w:rsidR="005E5387">
              <w:rPr>
                <w:rFonts w:ascii="Sylfaen" w:hAnsi="Sylfaen"/>
                <w:b/>
                <w:noProof/>
                <w:sz w:val="24"/>
                <w:szCs w:val="24"/>
                <w:lang w:val="en-GB"/>
              </w:rPr>
              <w:t>ადგილას</w:t>
            </w:r>
          </w:p>
        </w:tc>
        <w:tc>
          <w:tcPr>
            <w:tcW w:w="2041" w:type="dxa"/>
          </w:tcPr>
          <w:p w14:paraId="04F803A2" w14:textId="77777777" w:rsidR="00EB663A" w:rsidRPr="00E01606" w:rsidRDefault="00EB663A"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ხშირი</w:t>
            </w:r>
          </w:p>
        </w:tc>
        <w:tc>
          <w:tcPr>
            <w:tcW w:w="4799" w:type="dxa"/>
          </w:tcPr>
          <w:p w14:paraId="39B014C6" w14:textId="77777777" w:rsidR="00EB663A" w:rsidRPr="00E01606" w:rsidRDefault="00C8018D"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დაღლილობა</w:t>
            </w:r>
          </w:p>
        </w:tc>
      </w:tr>
      <w:tr w:rsidR="00EB663A" w:rsidRPr="00E01606" w14:paraId="2F8DC3DB" w14:textId="77777777" w:rsidTr="00565C17">
        <w:trPr>
          <w:trHeight w:val="375"/>
        </w:trPr>
        <w:tc>
          <w:tcPr>
            <w:tcW w:w="2857" w:type="dxa"/>
            <w:vMerge/>
          </w:tcPr>
          <w:p w14:paraId="003032CD" w14:textId="77777777" w:rsidR="00EB663A" w:rsidRPr="00E01606" w:rsidRDefault="00EB663A" w:rsidP="007914FE">
            <w:pPr>
              <w:spacing w:after="0" w:line="360" w:lineRule="auto"/>
              <w:jc w:val="both"/>
              <w:rPr>
                <w:rFonts w:ascii="Sylfaen" w:hAnsi="Sylfaen"/>
                <w:b/>
                <w:noProof/>
                <w:sz w:val="24"/>
                <w:szCs w:val="24"/>
                <w:lang w:val="en-GB"/>
              </w:rPr>
            </w:pPr>
          </w:p>
        </w:tc>
        <w:tc>
          <w:tcPr>
            <w:tcW w:w="2041" w:type="dxa"/>
          </w:tcPr>
          <w:p w14:paraId="54199B91" w14:textId="77777777" w:rsidR="00EB663A" w:rsidRPr="00E01606" w:rsidRDefault="00EB663A"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იშვიათი</w:t>
            </w:r>
          </w:p>
        </w:tc>
        <w:tc>
          <w:tcPr>
            <w:tcW w:w="4799" w:type="dxa"/>
          </w:tcPr>
          <w:p w14:paraId="7571F340" w14:textId="77777777" w:rsidR="00EB663A" w:rsidRPr="00E01606" w:rsidRDefault="00C8018D" w:rsidP="007914FE">
            <w:pPr>
              <w:spacing w:after="0" w:line="360" w:lineRule="auto"/>
              <w:jc w:val="both"/>
              <w:rPr>
                <w:rFonts w:ascii="Sylfaen" w:hAnsi="Sylfaen"/>
                <w:noProof/>
                <w:sz w:val="24"/>
                <w:szCs w:val="24"/>
                <w:lang w:val="en-GB"/>
              </w:rPr>
            </w:pPr>
            <w:r w:rsidRPr="00E01606">
              <w:rPr>
                <w:rFonts w:ascii="Sylfaen" w:hAnsi="Sylfaen"/>
                <w:noProof/>
                <w:sz w:val="24"/>
                <w:szCs w:val="24"/>
                <w:lang w:val="en-GB"/>
              </w:rPr>
              <w:t>შეშუპება</w:t>
            </w:r>
          </w:p>
        </w:tc>
      </w:tr>
    </w:tbl>
    <w:p w14:paraId="6C9F67B9" w14:textId="77777777" w:rsidR="006F6EBE" w:rsidRDefault="006F6EBE" w:rsidP="006F6EBE">
      <w:pPr>
        <w:spacing w:after="0" w:line="240" w:lineRule="auto"/>
        <w:jc w:val="both"/>
        <w:rPr>
          <w:rFonts w:ascii="Sylfaen" w:hAnsi="Sylfaen" w:cs="Sylfaen"/>
          <w:b/>
          <w:noProof/>
          <w:sz w:val="24"/>
          <w:szCs w:val="24"/>
          <w:lang w:val="ka-GE"/>
        </w:rPr>
      </w:pPr>
    </w:p>
    <w:p w14:paraId="3A5B02C4" w14:textId="77777777" w:rsidR="00836568" w:rsidRPr="00D86754" w:rsidRDefault="00836568" w:rsidP="00D86754">
      <w:pPr>
        <w:spacing w:after="0" w:line="360" w:lineRule="auto"/>
        <w:jc w:val="both"/>
        <w:rPr>
          <w:rFonts w:ascii="Sylfaen" w:hAnsi="Sylfaen" w:cs="Sylfaen"/>
          <w:b/>
          <w:noProof/>
          <w:sz w:val="24"/>
          <w:szCs w:val="24"/>
          <w:lang w:val="ka-GE"/>
        </w:rPr>
      </w:pPr>
      <w:r w:rsidRPr="00D86754">
        <w:rPr>
          <w:rFonts w:ascii="Sylfaen" w:hAnsi="Sylfaen" w:cs="Sylfaen"/>
          <w:b/>
          <w:noProof/>
          <w:sz w:val="24"/>
          <w:szCs w:val="24"/>
          <w:lang w:val="ka-GE"/>
        </w:rPr>
        <w:t>4.9 ჭარბი დოზა</w:t>
      </w:r>
    </w:p>
    <w:p w14:paraId="5085FC08" w14:textId="77777777" w:rsidR="00836568" w:rsidRPr="00D86754" w:rsidRDefault="00836568"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ბავშვებში 400 მგ/კგ-ზე მეტი დოზის მიღებამ შესაძლოა</w:t>
      </w:r>
      <w:r w:rsidR="00A42D0E">
        <w:rPr>
          <w:rFonts w:ascii="Sylfaen" w:hAnsi="Sylfaen" w:cs="Sylfaen"/>
          <w:noProof/>
          <w:sz w:val="24"/>
          <w:szCs w:val="24"/>
          <w:lang w:val="ka-GE"/>
        </w:rPr>
        <w:t xml:space="preserve"> </w:t>
      </w:r>
      <w:r w:rsidRPr="00D86754">
        <w:rPr>
          <w:rFonts w:ascii="Sylfaen" w:hAnsi="Sylfaen" w:cs="Sylfaen"/>
          <w:noProof/>
          <w:sz w:val="24"/>
          <w:szCs w:val="24"/>
          <w:lang w:val="ka-GE"/>
        </w:rPr>
        <w:t>გამოიწვიოს სიმპტომები. მოზრდილებში დოზაზე რეაგირების ეფექტი ნაკლებად გამოხატულია. ჭარბი დოზირების შემთხვევაში ნახევარ</w:t>
      </w:r>
      <w:r w:rsidR="00224725">
        <w:rPr>
          <w:rFonts w:ascii="Sylfaen" w:hAnsi="Sylfaen" w:cs="Sylfaen"/>
          <w:noProof/>
          <w:sz w:val="24"/>
          <w:szCs w:val="24"/>
          <w:lang w:val="ka-GE"/>
        </w:rPr>
        <w:t>-</w:t>
      </w:r>
      <w:r w:rsidRPr="00D86754">
        <w:rPr>
          <w:rFonts w:ascii="Sylfaen" w:hAnsi="Sylfaen" w:cs="Sylfaen"/>
          <w:noProof/>
          <w:sz w:val="24"/>
          <w:szCs w:val="24"/>
          <w:lang w:val="ka-GE"/>
        </w:rPr>
        <w:t>გამოყოფის პერიოდი შეადგენს</w:t>
      </w:r>
      <w:r w:rsidR="00224725">
        <w:rPr>
          <w:rFonts w:ascii="Sylfaen" w:hAnsi="Sylfaen" w:cs="Sylfaen"/>
          <w:noProof/>
          <w:sz w:val="24"/>
          <w:szCs w:val="24"/>
          <w:lang w:val="ka-GE"/>
        </w:rPr>
        <w:t xml:space="preserve"> 1.</w:t>
      </w:r>
      <w:r w:rsidRPr="00D86754">
        <w:rPr>
          <w:rFonts w:ascii="Sylfaen" w:hAnsi="Sylfaen" w:cs="Sylfaen"/>
          <w:noProof/>
          <w:sz w:val="24"/>
          <w:szCs w:val="24"/>
          <w:lang w:val="ka-GE"/>
        </w:rPr>
        <w:t>5-3 საათს.</w:t>
      </w:r>
    </w:p>
    <w:p w14:paraId="3F22AF26" w14:textId="77777777" w:rsidR="00B17F57" w:rsidRPr="00224725" w:rsidRDefault="00B17F57" w:rsidP="00D86754">
      <w:pPr>
        <w:spacing w:after="0" w:line="360" w:lineRule="auto"/>
        <w:jc w:val="both"/>
        <w:rPr>
          <w:rFonts w:ascii="Sylfaen" w:hAnsi="Sylfaen" w:cs="Sylfaen"/>
          <w:b/>
          <w:noProof/>
          <w:sz w:val="24"/>
          <w:szCs w:val="24"/>
          <w:lang w:val="ka-GE"/>
        </w:rPr>
      </w:pPr>
      <w:r w:rsidRPr="00224725">
        <w:rPr>
          <w:rFonts w:ascii="Sylfaen" w:hAnsi="Sylfaen" w:cs="Sylfaen"/>
          <w:b/>
          <w:noProof/>
          <w:sz w:val="24"/>
          <w:szCs w:val="24"/>
          <w:lang w:val="ka-GE"/>
        </w:rPr>
        <w:t>სიმპტომები</w:t>
      </w:r>
    </w:p>
    <w:p w14:paraId="30A62264" w14:textId="77777777" w:rsidR="00B17F57" w:rsidRPr="00D86754" w:rsidRDefault="00B17F57"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lastRenderedPageBreak/>
        <w:t>პაციენტთა უმეტესობა</w:t>
      </w:r>
      <w:r w:rsidR="00CA57C1">
        <w:rPr>
          <w:rFonts w:ascii="Sylfaen" w:hAnsi="Sylfaen" w:cs="Sylfaen"/>
          <w:noProof/>
          <w:sz w:val="24"/>
          <w:szCs w:val="24"/>
          <w:lang w:val="ka-GE"/>
        </w:rPr>
        <w:t>ში</w:t>
      </w:r>
      <w:r w:rsidR="005C7077">
        <w:rPr>
          <w:rFonts w:ascii="Sylfaen" w:hAnsi="Sylfaen" w:cs="Sylfaen"/>
          <w:noProof/>
          <w:sz w:val="24"/>
          <w:szCs w:val="24"/>
          <w:lang w:val="ka-GE"/>
        </w:rPr>
        <w:t>,</w:t>
      </w:r>
      <w:r w:rsidRPr="00D86754">
        <w:rPr>
          <w:rFonts w:ascii="Sylfaen" w:hAnsi="Sylfaen" w:cs="Sylfaen"/>
          <w:noProof/>
          <w:sz w:val="24"/>
          <w:szCs w:val="24"/>
          <w:lang w:val="ka-GE"/>
        </w:rPr>
        <w:t xml:space="preserve"> რომლებმაც მიიღეს </w:t>
      </w:r>
      <w:r w:rsidR="00224725">
        <w:rPr>
          <w:rFonts w:ascii="Sylfaen" w:hAnsi="Sylfaen" w:cs="Sylfaen"/>
          <w:noProof/>
          <w:sz w:val="24"/>
          <w:szCs w:val="24"/>
          <w:lang w:val="ka-GE"/>
        </w:rPr>
        <w:t>ასაპ-ის</w:t>
      </w:r>
      <w:r w:rsidRPr="00D86754">
        <w:rPr>
          <w:rFonts w:ascii="Sylfaen" w:hAnsi="Sylfaen" w:cs="Sylfaen"/>
          <w:noProof/>
          <w:sz w:val="24"/>
          <w:szCs w:val="24"/>
          <w:lang w:val="ka-GE"/>
        </w:rPr>
        <w:t xml:space="preserve"> კლინიკურად მნიშვნელოვანი რაოდენობა, სიმპტომები გამოვლინდება 4-6 საათში. ყველაზე ხშირად გამოვლენილ სიმპტომებში შედის გულისრევა, ღებინება, ეპიგასტრალური ტკივილი ან უფრო იშვიათად დიარეა. ასევე შესაძლებელია ტინიტუსი, თავის ტკივილი, თავბრუსხვევა, დაბნეულობა და კუჭ-</w:t>
      </w:r>
      <w:r w:rsidR="005C7077">
        <w:rPr>
          <w:rFonts w:ascii="Sylfaen" w:hAnsi="Sylfaen" w:cs="Sylfaen"/>
          <w:noProof/>
          <w:sz w:val="24"/>
          <w:szCs w:val="24"/>
          <w:lang w:val="ka-GE"/>
        </w:rPr>
        <w:t>ნაწლავის ტრაქტიდან</w:t>
      </w:r>
      <w:r w:rsidRPr="00D86754">
        <w:rPr>
          <w:rFonts w:ascii="Sylfaen" w:hAnsi="Sylfaen" w:cs="Sylfaen"/>
          <w:noProof/>
          <w:sz w:val="24"/>
          <w:szCs w:val="24"/>
          <w:lang w:val="ka-GE"/>
        </w:rPr>
        <w:t xml:space="preserve"> სისხლდენა.</w:t>
      </w:r>
      <w:r w:rsidR="005C7077">
        <w:rPr>
          <w:rFonts w:ascii="Sylfaen" w:hAnsi="Sylfaen" w:cs="Sylfaen"/>
          <w:noProof/>
          <w:sz w:val="24"/>
          <w:szCs w:val="24"/>
          <w:lang w:val="ka-GE"/>
        </w:rPr>
        <w:t xml:space="preserve"> </w:t>
      </w:r>
      <w:r w:rsidRPr="00D86754">
        <w:rPr>
          <w:rFonts w:ascii="Sylfaen" w:hAnsi="Sylfaen" w:cs="Sylfaen"/>
          <w:noProof/>
          <w:sz w:val="24"/>
          <w:szCs w:val="24"/>
          <w:lang w:val="ka-GE"/>
        </w:rPr>
        <w:t xml:space="preserve">უფრო სერიოზული მოწამვლისას, </w:t>
      </w:r>
      <w:r w:rsidR="0012655C">
        <w:rPr>
          <w:rFonts w:ascii="Sylfaen" w:hAnsi="Sylfaen" w:cs="Sylfaen"/>
          <w:noProof/>
          <w:sz w:val="24"/>
          <w:szCs w:val="24"/>
          <w:lang w:val="ka-GE"/>
        </w:rPr>
        <w:t>ტოქსი</w:t>
      </w:r>
      <w:r w:rsidRPr="00D86754">
        <w:rPr>
          <w:rFonts w:ascii="Sylfaen" w:hAnsi="Sylfaen" w:cs="Sylfaen"/>
          <w:noProof/>
          <w:sz w:val="24"/>
          <w:szCs w:val="24"/>
          <w:lang w:val="ka-GE"/>
        </w:rPr>
        <w:t>ურობა ვლინდება ცენტრალურ</w:t>
      </w:r>
      <w:r w:rsidR="0012655C">
        <w:rPr>
          <w:rFonts w:ascii="Sylfaen" w:hAnsi="Sylfaen" w:cs="Sylfaen"/>
          <w:noProof/>
          <w:sz w:val="24"/>
          <w:szCs w:val="24"/>
          <w:lang w:val="ka-GE"/>
        </w:rPr>
        <w:t>ი</w:t>
      </w:r>
      <w:r w:rsidRPr="00D86754">
        <w:rPr>
          <w:rFonts w:ascii="Sylfaen" w:hAnsi="Sylfaen" w:cs="Sylfaen"/>
          <w:noProof/>
          <w:sz w:val="24"/>
          <w:szCs w:val="24"/>
          <w:lang w:val="ka-GE"/>
        </w:rPr>
        <w:t xml:space="preserve"> ნერვულ</w:t>
      </w:r>
      <w:r w:rsidR="0012655C">
        <w:rPr>
          <w:rFonts w:ascii="Sylfaen" w:hAnsi="Sylfaen" w:cs="Sylfaen"/>
          <w:noProof/>
          <w:sz w:val="24"/>
          <w:szCs w:val="24"/>
          <w:lang w:val="ka-GE"/>
        </w:rPr>
        <w:t>ი</w:t>
      </w:r>
      <w:r w:rsidRPr="00D86754">
        <w:rPr>
          <w:rFonts w:ascii="Sylfaen" w:hAnsi="Sylfaen" w:cs="Sylfaen"/>
          <w:noProof/>
          <w:sz w:val="24"/>
          <w:szCs w:val="24"/>
          <w:lang w:val="ka-GE"/>
        </w:rPr>
        <w:t xml:space="preserve"> </w:t>
      </w:r>
      <w:r w:rsidR="0012655C">
        <w:rPr>
          <w:rFonts w:ascii="Sylfaen" w:hAnsi="Sylfaen" w:cs="Sylfaen"/>
          <w:noProof/>
          <w:sz w:val="24"/>
          <w:szCs w:val="24"/>
          <w:lang w:val="ka-GE"/>
        </w:rPr>
        <w:t>სისტემის მხრივ</w:t>
      </w:r>
      <w:r w:rsidRPr="00D86754">
        <w:rPr>
          <w:rFonts w:ascii="Sylfaen" w:hAnsi="Sylfaen" w:cs="Sylfaen"/>
          <w:noProof/>
          <w:sz w:val="24"/>
          <w:szCs w:val="24"/>
          <w:lang w:val="ka-GE"/>
        </w:rPr>
        <w:t>, რაც გამოიხატება როგორც ძილიანობა, ზოგჯერ აღგზნება და დეზორიენტაცია ან კომა. ზოგჯერ პაციენტებს უვითარდებათ კრუნჩხვა. ბავშვებში შეიძლება ასევე განვითარდეს მიოკლონური კრუნჩხვები</w:t>
      </w:r>
      <w:r w:rsidR="004B0FCC">
        <w:rPr>
          <w:rFonts w:ascii="Sylfaen" w:hAnsi="Sylfaen" w:cs="Sylfaen"/>
          <w:noProof/>
          <w:sz w:val="24"/>
          <w:szCs w:val="24"/>
          <w:lang w:val="ka-GE"/>
        </w:rPr>
        <w:t xml:space="preserve">. </w:t>
      </w:r>
      <w:r w:rsidRPr="00D86754">
        <w:rPr>
          <w:rFonts w:ascii="Sylfaen" w:hAnsi="Sylfaen" w:cs="Sylfaen"/>
          <w:noProof/>
          <w:sz w:val="24"/>
          <w:szCs w:val="24"/>
          <w:lang w:val="ka-GE"/>
        </w:rPr>
        <w:t xml:space="preserve">სერიოზული მოწამვლისას შეიძლება </w:t>
      </w:r>
      <w:r w:rsidR="002E582E">
        <w:rPr>
          <w:rFonts w:ascii="Sylfaen" w:hAnsi="Sylfaen" w:cs="Sylfaen"/>
          <w:noProof/>
          <w:sz w:val="24"/>
          <w:szCs w:val="24"/>
          <w:lang w:val="ka-GE"/>
        </w:rPr>
        <w:t>აღინიშნოს</w:t>
      </w:r>
      <w:r w:rsidRPr="00D86754">
        <w:rPr>
          <w:rFonts w:ascii="Sylfaen" w:hAnsi="Sylfaen" w:cs="Sylfaen"/>
          <w:noProof/>
          <w:sz w:val="24"/>
          <w:szCs w:val="24"/>
          <w:lang w:val="ka-GE"/>
        </w:rPr>
        <w:t xml:space="preserve"> მეტაბოლური აციდოზი და პროთრომბინის დრო</w:t>
      </w:r>
      <w:r w:rsidR="002E582E">
        <w:rPr>
          <w:rFonts w:ascii="Sylfaen" w:hAnsi="Sylfaen" w:cs="Sylfaen"/>
          <w:noProof/>
          <w:sz w:val="24"/>
          <w:szCs w:val="24"/>
          <w:lang w:val="ka-GE"/>
        </w:rPr>
        <w:t>ის/</w:t>
      </w:r>
      <w:r w:rsidRPr="00D86754">
        <w:rPr>
          <w:rFonts w:ascii="Sylfaen" w:hAnsi="Sylfaen" w:cs="Sylfaen"/>
          <w:noProof/>
          <w:sz w:val="24"/>
          <w:szCs w:val="24"/>
          <w:lang w:val="ka-GE"/>
        </w:rPr>
        <w:t xml:space="preserve">INR გახანგრძლივება, ცირკულირებადი შედედების ფაქტორის </w:t>
      </w:r>
      <w:r w:rsidR="002E582E">
        <w:rPr>
          <w:rFonts w:ascii="Sylfaen" w:hAnsi="Sylfaen" w:cs="Sylfaen"/>
          <w:noProof/>
          <w:sz w:val="24"/>
          <w:szCs w:val="24"/>
          <w:lang w:val="ka-GE"/>
        </w:rPr>
        <w:t>აქტივობაზე ზემოქმედების</w:t>
      </w:r>
      <w:r w:rsidRPr="00D86754">
        <w:rPr>
          <w:rFonts w:ascii="Sylfaen" w:hAnsi="Sylfaen" w:cs="Sylfaen"/>
          <w:noProof/>
          <w:sz w:val="24"/>
          <w:szCs w:val="24"/>
          <w:lang w:val="ka-GE"/>
        </w:rPr>
        <w:t xml:space="preserve"> გამო. </w:t>
      </w:r>
      <w:r w:rsidR="00BE5FA7">
        <w:rPr>
          <w:rFonts w:ascii="Sylfaen" w:hAnsi="Sylfaen" w:cs="Sylfaen"/>
          <w:noProof/>
          <w:sz w:val="24"/>
          <w:szCs w:val="24"/>
          <w:lang w:val="ka-GE"/>
        </w:rPr>
        <w:t>შესაძლოა აღინიშნოს თირკმლ</w:t>
      </w:r>
      <w:r w:rsidRPr="00D86754">
        <w:rPr>
          <w:rFonts w:ascii="Sylfaen" w:hAnsi="Sylfaen" w:cs="Sylfaen"/>
          <w:noProof/>
          <w:sz w:val="24"/>
          <w:szCs w:val="24"/>
          <w:lang w:val="ka-GE"/>
        </w:rPr>
        <w:t xml:space="preserve">ის მწვავე უკმარისობა, ღვიძლის დაზიანება, </w:t>
      </w:r>
      <w:r w:rsidR="00BE5FA7">
        <w:rPr>
          <w:rFonts w:ascii="Sylfaen" w:hAnsi="Sylfaen" w:cs="Sylfaen"/>
          <w:noProof/>
          <w:sz w:val="24"/>
          <w:szCs w:val="24"/>
          <w:lang w:val="ka-GE"/>
        </w:rPr>
        <w:t>გულის წასვლა,</w:t>
      </w:r>
      <w:r w:rsidRPr="00D86754">
        <w:rPr>
          <w:rFonts w:ascii="Sylfaen" w:hAnsi="Sylfaen" w:cs="Sylfaen"/>
          <w:noProof/>
          <w:sz w:val="24"/>
          <w:szCs w:val="24"/>
          <w:lang w:val="ka-GE"/>
        </w:rPr>
        <w:t xml:space="preserve"> ჰიპოტენზია, ნისტაგმი, ჰიპოთერმია, სუნთქვის დათრგუნვა და ციანოზი.</w:t>
      </w:r>
      <w:r w:rsidR="00615F45">
        <w:rPr>
          <w:rFonts w:ascii="Sylfaen" w:hAnsi="Sylfaen" w:cs="Sylfaen"/>
          <w:noProof/>
          <w:sz w:val="24"/>
          <w:szCs w:val="24"/>
          <w:lang w:val="ka-GE"/>
        </w:rPr>
        <w:t xml:space="preserve"> </w:t>
      </w:r>
      <w:r w:rsidR="00615F45" w:rsidRPr="00615F45">
        <w:rPr>
          <w:rFonts w:ascii="Sylfaen" w:hAnsi="Sylfaen" w:cs="Sylfaen"/>
          <w:noProof/>
          <w:sz w:val="24"/>
          <w:szCs w:val="24"/>
          <w:lang w:val="ka-GE"/>
        </w:rPr>
        <w:t>რეკომენდებულზე მაღალი დოზები</w:t>
      </w:r>
      <w:r w:rsidR="00615F45">
        <w:rPr>
          <w:rFonts w:ascii="Sylfaen" w:hAnsi="Sylfaen" w:cs="Sylfaen"/>
          <w:noProof/>
          <w:sz w:val="24"/>
          <w:szCs w:val="24"/>
          <w:lang w:val="ka-GE"/>
        </w:rPr>
        <w:t>ს</w:t>
      </w:r>
      <w:r w:rsidR="00615F45" w:rsidRPr="00615F45">
        <w:rPr>
          <w:rFonts w:ascii="Sylfaen" w:hAnsi="Sylfaen" w:cs="Sylfaen"/>
          <w:noProof/>
          <w:sz w:val="24"/>
          <w:szCs w:val="24"/>
          <w:lang w:val="ka-GE"/>
        </w:rPr>
        <w:t xml:space="preserve"> ხანგრძლივმა გამოყენებამ ან დოზის გადაჭარბებამ შესაძლოა გამოიწვიოს თირკმლის მილაკოვანი აციდოზი და ჰიპოკალ</w:t>
      </w:r>
      <w:r w:rsidR="00615F45">
        <w:rPr>
          <w:rFonts w:ascii="Sylfaen" w:hAnsi="Sylfaen" w:cs="Sylfaen"/>
          <w:noProof/>
          <w:sz w:val="24"/>
          <w:szCs w:val="24"/>
          <w:lang w:val="ka-GE"/>
        </w:rPr>
        <w:t>ი</w:t>
      </w:r>
      <w:r w:rsidR="00615F45" w:rsidRPr="00615F45">
        <w:rPr>
          <w:rFonts w:ascii="Sylfaen" w:hAnsi="Sylfaen" w:cs="Sylfaen"/>
          <w:noProof/>
          <w:sz w:val="24"/>
          <w:szCs w:val="24"/>
          <w:lang w:val="ka-GE"/>
        </w:rPr>
        <w:t>ემია.</w:t>
      </w:r>
      <w:r w:rsidRPr="00D86754">
        <w:rPr>
          <w:rFonts w:ascii="Sylfaen" w:hAnsi="Sylfaen" w:cs="Sylfaen"/>
          <w:noProof/>
          <w:sz w:val="24"/>
          <w:szCs w:val="24"/>
          <w:lang w:val="ka-GE"/>
        </w:rPr>
        <w:t xml:space="preserve"> ასთმით დაავადებულებში შესაძლებელია ასთმის გამწვავება.</w:t>
      </w:r>
    </w:p>
    <w:p w14:paraId="70822B25" w14:textId="77777777" w:rsidR="00E2012E" w:rsidRPr="003B40A2" w:rsidRDefault="00E2012E" w:rsidP="00D86754">
      <w:pPr>
        <w:spacing w:after="0" w:line="360" w:lineRule="auto"/>
        <w:jc w:val="both"/>
        <w:rPr>
          <w:rFonts w:ascii="Sylfaen" w:hAnsi="Sylfaen" w:cs="Sylfaen"/>
          <w:b/>
          <w:noProof/>
          <w:sz w:val="24"/>
          <w:szCs w:val="24"/>
          <w:lang w:val="ka-GE"/>
        </w:rPr>
      </w:pPr>
      <w:r w:rsidRPr="003B40A2">
        <w:rPr>
          <w:rFonts w:ascii="Sylfaen" w:hAnsi="Sylfaen" w:cs="Sylfaen"/>
          <w:b/>
          <w:noProof/>
          <w:sz w:val="24"/>
          <w:szCs w:val="24"/>
          <w:lang w:val="ka-GE"/>
        </w:rPr>
        <w:t>მართვა</w:t>
      </w:r>
    </w:p>
    <w:p w14:paraId="4CBE1BF5" w14:textId="77777777" w:rsidR="00E2012E" w:rsidRPr="00D86754" w:rsidRDefault="00E2012E"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სპეციალური ანტიდოტი არ არსებობს.</w:t>
      </w:r>
      <w:r w:rsidR="00F7055C">
        <w:rPr>
          <w:rFonts w:ascii="Sylfaen" w:hAnsi="Sylfaen" w:cs="Sylfaen"/>
          <w:noProof/>
          <w:sz w:val="24"/>
          <w:szCs w:val="24"/>
          <w:lang w:val="ka-GE"/>
        </w:rPr>
        <w:t xml:space="preserve"> </w:t>
      </w:r>
      <w:r w:rsidRPr="00D86754">
        <w:rPr>
          <w:rFonts w:ascii="Sylfaen" w:hAnsi="Sylfaen" w:cs="Sylfaen"/>
          <w:noProof/>
          <w:sz w:val="24"/>
          <w:szCs w:val="24"/>
          <w:lang w:val="ka-GE"/>
        </w:rPr>
        <w:t xml:space="preserve">მკურნალობა უნდა იყოს სიმპტომური და დამხმარე, უნდა მოიცავდეს სასუნთქი გზების გამტარობის მართვას და გულის და სასიცოცხლო ნიშნების მონიტორინგს მანამდე, სანამ მდგომარეობა სტაბილური არ გახდება. მხედველობაში უნდა იქნას მიღებული აქტივირებული ნახშირის პერორალურად მიღება თუ პაციენტი მიმართავს ექიმს პრეპარატის პოტენციურად </w:t>
      </w:r>
      <w:r w:rsidR="00B43C61">
        <w:rPr>
          <w:rFonts w:ascii="Sylfaen" w:hAnsi="Sylfaen" w:cs="Sylfaen"/>
          <w:noProof/>
          <w:sz w:val="24"/>
          <w:szCs w:val="24"/>
          <w:lang w:val="ka-GE"/>
        </w:rPr>
        <w:t>ტოქსი</w:t>
      </w:r>
      <w:r w:rsidRPr="00D86754">
        <w:rPr>
          <w:rFonts w:ascii="Sylfaen" w:hAnsi="Sylfaen" w:cs="Sylfaen"/>
          <w:noProof/>
          <w:sz w:val="24"/>
          <w:szCs w:val="24"/>
          <w:lang w:val="ka-GE"/>
        </w:rPr>
        <w:t xml:space="preserve">ური დოზის მიღებიდან </w:t>
      </w:r>
      <w:r w:rsidR="00B43C61">
        <w:rPr>
          <w:rFonts w:ascii="Sylfaen" w:hAnsi="Sylfaen" w:cs="Sylfaen"/>
          <w:noProof/>
          <w:sz w:val="24"/>
          <w:szCs w:val="24"/>
          <w:lang w:val="ka-GE"/>
        </w:rPr>
        <w:t>1</w:t>
      </w:r>
      <w:r w:rsidRPr="00D86754">
        <w:rPr>
          <w:rFonts w:ascii="Sylfaen" w:hAnsi="Sylfaen" w:cs="Sylfaen"/>
          <w:noProof/>
          <w:sz w:val="24"/>
          <w:szCs w:val="24"/>
          <w:lang w:val="ka-GE"/>
        </w:rPr>
        <w:t xml:space="preserve"> საათის განმავლობაში.</w:t>
      </w:r>
      <w:r w:rsidR="00B43C61">
        <w:rPr>
          <w:rFonts w:ascii="Sylfaen" w:hAnsi="Sylfaen" w:cs="Sylfaen"/>
          <w:noProof/>
          <w:sz w:val="24"/>
          <w:szCs w:val="24"/>
          <w:lang w:val="ka-GE"/>
        </w:rPr>
        <w:t xml:space="preserve"> ასევე მოზრდილებში შესაძლებელია კუჭის ამორეცხვა პოტენციურად სიცოცხლისათვის საშიში ჭარბი დოზის მიღებიდან ერთი საათის განმავლობაში.</w:t>
      </w:r>
      <w:r w:rsidRPr="00D86754">
        <w:rPr>
          <w:rFonts w:ascii="Sylfaen" w:hAnsi="Sylfaen" w:cs="Sylfaen"/>
          <w:noProof/>
          <w:sz w:val="24"/>
          <w:szCs w:val="24"/>
          <w:lang w:val="ka-GE"/>
        </w:rPr>
        <w:t xml:space="preserve"> ხშირი ან ხანგრძლივი კონვულსიების შემთხვევაში ვენაში შეიყვანება დიაზეპამი ან ლორაზეპამი. ასთმის დროს მიიღება ბრონქოდილატატორები.    </w:t>
      </w:r>
    </w:p>
    <w:p w14:paraId="34436709" w14:textId="77777777" w:rsidR="00B17F57" w:rsidRPr="00D86754" w:rsidRDefault="00B17F57"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უზრუნველყოფილი უნდა იყოს შარდის კარგი გამოყოფა.</w:t>
      </w:r>
    </w:p>
    <w:p w14:paraId="18D4A6BA" w14:textId="77777777" w:rsidR="00B17F57" w:rsidRPr="00D86754" w:rsidRDefault="00B17F57"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მკაცრად უნდა კონტროლდებოდეს თირკმლისა და ღვიძლის ფუნქცია.</w:t>
      </w:r>
    </w:p>
    <w:p w14:paraId="310CFAF9" w14:textId="77777777" w:rsidR="00B17F57" w:rsidRPr="00D86754" w:rsidRDefault="00D26C71" w:rsidP="00D26C71">
      <w:pPr>
        <w:spacing w:line="360" w:lineRule="auto"/>
        <w:jc w:val="both"/>
        <w:rPr>
          <w:rFonts w:ascii="Sylfaen" w:hAnsi="Sylfaen" w:cs="Sylfaen"/>
          <w:noProof/>
          <w:sz w:val="24"/>
          <w:szCs w:val="24"/>
          <w:lang w:val="ka-GE"/>
        </w:rPr>
      </w:pPr>
      <w:r>
        <w:rPr>
          <w:rFonts w:ascii="Sylfaen" w:hAnsi="Sylfaen" w:cs="Sylfaen"/>
          <w:noProof/>
          <w:sz w:val="24"/>
          <w:szCs w:val="24"/>
          <w:lang w:val="ka-GE"/>
        </w:rPr>
        <w:lastRenderedPageBreak/>
        <w:t>პაციენტები უნდა იყვნენ დაკვირვების ქვეშ</w:t>
      </w:r>
      <w:r w:rsidR="00B17F57" w:rsidRPr="00D86754">
        <w:rPr>
          <w:rFonts w:ascii="Sylfaen" w:hAnsi="Sylfaen" w:cs="Sylfaen"/>
          <w:noProof/>
          <w:sz w:val="24"/>
          <w:szCs w:val="24"/>
          <w:lang w:val="ka-GE"/>
        </w:rPr>
        <w:t xml:space="preserve"> პოტენციურად </w:t>
      </w:r>
      <w:r>
        <w:rPr>
          <w:rFonts w:ascii="Sylfaen" w:hAnsi="Sylfaen" w:cs="Sylfaen"/>
          <w:noProof/>
          <w:sz w:val="24"/>
          <w:szCs w:val="24"/>
          <w:lang w:val="ka-GE"/>
        </w:rPr>
        <w:t>ტოქსი</w:t>
      </w:r>
      <w:r w:rsidR="00B77738">
        <w:rPr>
          <w:rFonts w:ascii="Sylfaen" w:hAnsi="Sylfaen" w:cs="Sylfaen"/>
          <w:noProof/>
          <w:sz w:val="24"/>
          <w:szCs w:val="24"/>
          <w:lang w:val="ka-GE"/>
        </w:rPr>
        <w:t>კ</w:t>
      </w:r>
      <w:r w:rsidR="00B17F57" w:rsidRPr="00D86754">
        <w:rPr>
          <w:rFonts w:ascii="Sylfaen" w:hAnsi="Sylfaen" w:cs="Sylfaen"/>
          <w:noProof/>
          <w:sz w:val="24"/>
          <w:szCs w:val="24"/>
          <w:lang w:val="ka-GE"/>
        </w:rPr>
        <w:t>ური რაოდენობი</w:t>
      </w:r>
      <w:r>
        <w:rPr>
          <w:rFonts w:ascii="Sylfaen" w:hAnsi="Sylfaen" w:cs="Sylfaen"/>
          <w:noProof/>
          <w:sz w:val="24"/>
          <w:szCs w:val="24"/>
          <w:lang w:val="ka-GE"/>
        </w:rPr>
        <w:t>ს</w:t>
      </w:r>
      <w:r w:rsidR="00B17F57" w:rsidRPr="00D86754">
        <w:rPr>
          <w:rFonts w:ascii="Sylfaen" w:hAnsi="Sylfaen" w:cs="Sylfaen"/>
          <w:noProof/>
          <w:sz w:val="24"/>
          <w:szCs w:val="24"/>
          <w:lang w:val="ka-GE"/>
        </w:rPr>
        <w:t xml:space="preserve"> მიღებიდან მინიმუმ ოთხი საათის განმავლობაში.</w:t>
      </w:r>
    </w:p>
    <w:p w14:paraId="5A04EE48" w14:textId="77777777" w:rsidR="00F47A95" w:rsidRPr="00D26C71" w:rsidRDefault="00F47A95" w:rsidP="00D86754">
      <w:pPr>
        <w:spacing w:after="0" w:line="360" w:lineRule="auto"/>
        <w:jc w:val="both"/>
        <w:rPr>
          <w:rFonts w:ascii="Sylfaen" w:hAnsi="Sylfaen" w:cs="Sylfaen"/>
          <w:b/>
          <w:noProof/>
          <w:sz w:val="24"/>
          <w:szCs w:val="24"/>
          <w:lang w:val="ka-GE"/>
        </w:rPr>
      </w:pPr>
      <w:r w:rsidRPr="00D26C71">
        <w:rPr>
          <w:rFonts w:ascii="Sylfaen" w:hAnsi="Sylfaen" w:cs="Sylfaen"/>
          <w:b/>
          <w:noProof/>
          <w:sz w:val="24"/>
          <w:szCs w:val="24"/>
          <w:lang w:val="ka-GE"/>
        </w:rPr>
        <w:t>5. ფარმაკოლოგიური თვისებები</w:t>
      </w:r>
    </w:p>
    <w:p w14:paraId="0A363978" w14:textId="77777777" w:rsidR="00F47A95" w:rsidRPr="00D26C71" w:rsidRDefault="00F47A95" w:rsidP="00D86754">
      <w:pPr>
        <w:spacing w:after="0" w:line="360" w:lineRule="auto"/>
        <w:jc w:val="both"/>
        <w:rPr>
          <w:rFonts w:ascii="Sylfaen" w:hAnsi="Sylfaen" w:cs="Sylfaen"/>
          <w:b/>
          <w:noProof/>
          <w:sz w:val="24"/>
          <w:szCs w:val="24"/>
          <w:lang w:val="ka-GE"/>
        </w:rPr>
      </w:pPr>
      <w:r w:rsidRPr="00D26C71">
        <w:rPr>
          <w:rFonts w:ascii="Sylfaen" w:hAnsi="Sylfaen" w:cs="Sylfaen"/>
          <w:b/>
          <w:noProof/>
          <w:sz w:val="24"/>
          <w:szCs w:val="24"/>
          <w:lang w:val="ka-GE"/>
        </w:rPr>
        <w:t xml:space="preserve">5.1 </w:t>
      </w:r>
      <w:r w:rsidR="00D26C71">
        <w:rPr>
          <w:rFonts w:ascii="Sylfaen" w:hAnsi="Sylfaen" w:cs="Sylfaen"/>
          <w:b/>
          <w:noProof/>
          <w:sz w:val="24"/>
          <w:szCs w:val="24"/>
          <w:lang w:val="ka-GE"/>
        </w:rPr>
        <w:t xml:space="preserve">ფარმაკოდინამიკური </w:t>
      </w:r>
      <w:r w:rsidR="00D26C71" w:rsidRPr="00D26C71">
        <w:rPr>
          <w:rFonts w:ascii="Sylfaen" w:hAnsi="Sylfaen" w:cs="Sylfaen"/>
          <w:b/>
          <w:noProof/>
          <w:sz w:val="24"/>
          <w:szCs w:val="24"/>
          <w:lang w:val="ka-GE"/>
        </w:rPr>
        <w:t>თვისებები</w:t>
      </w:r>
      <w:r w:rsidR="00D26C71">
        <w:rPr>
          <w:rFonts w:ascii="Sylfaen" w:hAnsi="Sylfaen" w:cs="Sylfaen"/>
          <w:b/>
          <w:noProof/>
          <w:sz w:val="24"/>
          <w:szCs w:val="24"/>
          <w:lang w:val="ka-GE"/>
        </w:rPr>
        <w:t xml:space="preserve"> </w:t>
      </w:r>
    </w:p>
    <w:p w14:paraId="5D4766FD" w14:textId="77777777" w:rsidR="00F47A95" w:rsidRPr="00D86754" w:rsidRDefault="00F47A95"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 xml:space="preserve">ფარმაკოთერაპიული ჯგუფი: ანთების საწინააღმდეგო და </w:t>
      </w:r>
      <w:r w:rsidR="00D26C71">
        <w:rPr>
          <w:rFonts w:ascii="Sylfaen" w:hAnsi="Sylfaen" w:cs="Sylfaen"/>
          <w:noProof/>
          <w:sz w:val="24"/>
          <w:szCs w:val="24"/>
          <w:lang w:val="ka-GE"/>
        </w:rPr>
        <w:t>ანტირევმატ</w:t>
      </w:r>
      <w:r w:rsidRPr="00D86754">
        <w:rPr>
          <w:rFonts w:ascii="Sylfaen" w:hAnsi="Sylfaen" w:cs="Sylfaen"/>
          <w:noProof/>
          <w:sz w:val="24"/>
          <w:szCs w:val="24"/>
          <w:lang w:val="ka-GE"/>
        </w:rPr>
        <w:t>ული პროდუქტები, არასტეროიდები</w:t>
      </w:r>
      <w:r w:rsidR="00D26C71">
        <w:rPr>
          <w:rFonts w:ascii="Sylfaen" w:hAnsi="Sylfaen" w:cs="Sylfaen"/>
          <w:noProof/>
          <w:sz w:val="24"/>
          <w:szCs w:val="24"/>
          <w:lang w:val="ka-GE"/>
        </w:rPr>
        <w:t xml:space="preserve">, </w:t>
      </w:r>
      <w:r w:rsidRPr="00D86754">
        <w:rPr>
          <w:rFonts w:ascii="Sylfaen" w:hAnsi="Sylfaen" w:cs="Sylfaen"/>
          <w:noProof/>
          <w:sz w:val="24"/>
          <w:szCs w:val="24"/>
          <w:lang w:val="ka-GE"/>
        </w:rPr>
        <w:t xml:space="preserve">პროპიონის </w:t>
      </w:r>
      <w:r w:rsidR="00D26C71">
        <w:rPr>
          <w:rFonts w:ascii="Sylfaen" w:hAnsi="Sylfaen" w:cs="Sylfaen"/>
          <w:noProof/>
          <w:sz w:val="24"/>
          <w:szCs w:val="24"/>
          <w:lang w:val="ka-GE"/>
        </w:rPr>
        <w:t>მჟავი</w:t>
      </w:r>
      <w:r w:rsidRPr="00D86754">
        <w:rPr>
          <w:rFonts w:ascii="Sylfaen" w:hAnsi="Sylfaen" w:cs="Sylfaen"/>
          <w:noProof/>
          <w:sz w:val="24"/>
          <w:szCs w:val="24"/>
          <w:lang w:val="ka-GE"/>
        </w:rPr>
        <w:t>ს წარმოებულები</w:t>
      </w:r>
      <w:r w:rsidR="00D26C71">
        <w:rPr>
          <w:rFonts w:ascii="Sylfaen" w:hAnsi="Sylfaen" w:cs="Sylfaen"/>
          <w:noProof/>
          <w:sz w:val="24"/>
          <w:szCs w:val="24"/>
          <w:lang w:val="ka-GE"/>
        </w:rPr>
        <w:t>, ათქ</w:t>
      </w:r>
      <w:r w:rsidRPr="00D86754">
        <w:rPr>
          <w:rFonts w:ascii="Sylfaen" w:hAnsi="Sylfaen" w:cs="Sylfaen"/>
          <w:noProof/>
          <w:sz w:val="24"/>
          <w:szCs w:val="24"/>
          <w:lang w:val="ka-GE"/>
        </w:rPr>
        <w:t xml:space="preserve"> კოდი</w:t>
      </w:r>
      <w:r w:rsidR="00B77738">
        <w:rPr>
          <w:rFonts w:ascii="Sylfaen" w:hAnsi="Sylfaen" w:cs="Sylfaen"/>
          <w:noProof/>
          <w:sz w:val="24"/>
          <w:szCs w:val="24"/>
          <w:lang w:val="ka-GE"/>
        </w:rPr>
        <w:t>: M01AE01</w:t>
      </w:r>
    </w:p>
    <w:p w14:paraId="1746F32C" w14:textId="77777777" w:rsidR="00F47A95" w:rsidRPr="00D26C71" w:rsidRDefault="00F47A95" w:rsidP="00D86754">
      <w:pPr>
        <w:spacing w:after="0" w:line="360" w:lineRule="auto"/>
        <w:jc w:val="both"/>
        <w:rPr>
          <w:rFonts w:ascii="Sylfaen" w:hAnsi="Sylfaen" w:cs="Sylfaen"/>
          <w:noProof/>
          <w:sz w:val="24"/>
          <w:szCs w:val="24"/>
          <w:u w:val="single"/>
          <w:lang w:val="ka-GE"/>
        </w:rPr>
      </w:pPr>
      <w:r w:rsidRPr="00D26C71">
        <w:rPr>
          <w:rFonts w:ascii="Sylfaen" w:hAnsi="Sylfaen" w:cs="Sylfaen"/>
          <w:noProof/>
          <w:sz w:val="24"/>
          <w:szCs w:val="24"/>
          <w:u w:val="single"/>
          <w:lang w:val="ka-GE"/>
        </w:rPr>
        <w:t>მოქმედების მექანიზმი</w:t>
      </w:r>
    </w:p>
    <w:p w14:paraId="17EB8ABF" w14:textId="77777777" w:rsidR="00F47A95" w:rsidRPr="00D86754" w:rsidRDefault="00F47A95" w:rsidP="00D86754">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 xml:space="preserve">იბუპროფენი არის პროპიონის </w:t>
      </w:r>
      <w:r w:rsidR="00D26C71">
        <w:rPr>
          <w:rFonts w:ascii="Sylfaen" w:hAnsi="Sylfaen" w:cs="Sylfaen"/>
          <w:noProof/>
          <w:sz w:val="24"/>
          <w:szCs w:val="24"/>
          <w:lang w:val="ka-GE"/>
        </w:rPr>
        <w:t>მჟავი</w:t>
      </w:r>
      <w:r w:rsidRPr="00D86754">
        <w:rPr>
          <w:rFonts w:ascii="Sylfaen" w:hAnsi="Sylfaen" w:cs="Sylfaen"/>
          <w:noProof/>
          <w:sz w:val="24"/>
          <w:szCs w:val="24"/>
          <w:lang w:val="ka-GE"/>
        </w:rPr>
        <w:t xml:space="preserve">ს წარმოებული ტკივილგამაყუჩებელი, ანთების საწინააღმდეგო და სიცხის დამწევი მოქმედებით. ითვლება, რომ პრეპარატის თერაპიული </w:t>
      </w:r>
      <w:r w:rsidR="00D26C71">
        <w:rPr>
          <w:rFonts w:ascii="Sylfaen" w:hAnsi="Sylfaen" w:cs="Sylfaen"/>
          <w:noProof/>
          <w:sz w:val="24"/>
          <w:szCs w:val="24"/>
          <w:lang w:val="ka-GE"/>
        </w:rPr>
        <w:t>მოქმედება</w:t>
      </w:r>
      <w:r w:rsidRPr="00D86754">
        <w:rPr>
          <w:rFonts w:ascii="Sylfaen" w:hAnsi="Sylfaen" w:cs="Sylfaen"/>
          <w:noProof/>
          <w:sz w:val="24"/>
          <w:szCs w:val="24"/>
          <w:lang w:val="ka-GE"/>
        </w:rPr>
        <w:t xml:space="preserve">, როგორც </w:t>
      </w:r>
      <w:r w:rsidR="00D26C71">
        <w:rPr>
          <w:rFonts w:ascii="Sylfaen" w:hAnsi="Sylfaen" w:cs="Sylfaen"/>
          <w:noProof/>
          <w:sz w:val="24"/>
          <w:szCs w:val="24"/>
          <w:lang w:val="ka-GE"/>
        </w:rPr>
        <w:t>ასაპ-სა,</w:t>
      </w:r>
      <w:r w:rsidRPr="00D86754">
        <w:rPr>
          <w:rFonts w:ascii="Sylfaen" w:hAnsi="Sylfaen" w:cs="Sylfaen"/>
          <w:noProof/>
          <w:sz w:val="24"/>
          <w:szCs w:val="24"/>
          <w:lang w:val="ka-GE"/>
        </w:rPr>
        <w:t xml:space="preserve"> გამოწვეულია ფერმენტ ციკლო</w:t>
      </w:r>
      <w:r w:rsidR="00D26C71">
        <w:rPr>
          <w:rFonts w:ascii="Sylfaen" w:hAnsi="Sylfaen" w:cs="Sylfaen"/>
          <w:noProof/>
          <w:sz w:val="24"/>
          <w:szCs w:val="24"/>
          <w:lang w:val="ka-GE"/>
        </w:rPr>
        <w:t>-</w:t>
      </w:r>
      <w:r w:rsidRPr="00D86754">
        <w:rPr>
          <w:rFonts w:ascii="Sylfaen" w:hAnsi="Sylfaen" w:cs="Sylfaen"/>
          <w:noProof/>
          <w:sz w:val="24"/>
          <w:szCs w:val="24"/>
          <w:lang w:val="ka-GE"/>
        </w:rPr>
        <w:t>ოქსიგენაზაზე მისი მაინჰიბირებელი მოქმედებით, რაც იწვევს პროსტაგლანდინების სინთეზის მნიშვნელოვან შემცირებას.</w:t>
      </w:r>
    </w:p>
    <w:p w14:paraId="423677DC" w14:textId="77777777" w:rsidR="00F47A95" w:rsidRPr="00D26C71" w:rsidRDefault="00F47A95" w:rsidP="00D86754">
      <w:pPr>
        <w:spacing w:after="0" w:line="360" w:lineRule="auto"/>
        <w:jc w:val="both"/>
        <w:rPr>
          <w:rFonts w:ascii="Sylfaen" w:hAnsi="Sylfaen" w:cs="Sylfaen"/>
          <w:noProof/>
          <w:sz w:val="24"/>
          <w:szCs w:val="24"/>
          <w:u w:val="single"/>
          <w:lang w:val="ka-GE"/>
        </w:rPr>
      </w:pPr>
      <w:r w:rsidRPr="00D26C71">
        <w:rPr>
          <w:rFonts w:ascii="Sylfaen" w:hAnsi="Sylfaen" w:cs="Sylfaen"/>
          <w:noProof/>
          <w:sz w:val="24"/>
          <w:szCs w:val="24"/>
          <w:u w:val="single"/>
          <w:lang w:val="ka-GE"/>
        </w:rPr>
        <w:t>კლინიკური ეფექტურობა და უსაფრთხოება</w:t>
      </w:r>
    </w:p>
    <w:p w14:paraId="3EA10EC9" w14:textId="77777777" w:rsidR="00CB4D4C" w:rsidRPr="00A04F3B" w:rsidRDefault="00F47A95" w:rsidP="00A04F3B">
      <w:pPr>
        <w:spacing w:after="0" w:line="360" w:lineRule="auto"/>
        <w:jc w:val="both"/>
        <w:rPr>
          <w:rFonts w:ascii="Sylfaen" w:hAnsi="Sylfaen" w:cs="Sylfaen"/>
          <w:noProof/>
          <w:sz w:val="24"/>
          <w:szCs w:val="24"/>
          <w:lang w:val="ka-GE"/>
        </w:rPr>
      </w:pPr>
      <w:r w:rsidRPr="00D86754">
        <w:rPr>
          <w:rFonts w:ascii="Sylfaen" w:hAnsi="Sylfaen" w:cs="Sylfaen"/>
          <w:noProof/>
          <w:sz w:val="24"/>
          <w:szCs w:val="24"/>
          <w:lang w:val="ka-GE"/>
        </w:rPr>
        <w:t xml:space="preserve">ექსპერიმენტული მონაცემების თანახმად, </w:t>
      </w:r>
      <w:r w:rsidR="00141F9E">
        <w:rPr>
          <w:rFonts w:ascii="Sylfaen" w:hAnsi="Sylfaen" w:cs="Sylfaen"/>
          <w:noProof/>
          <w:sz w:val="24"/>
          <w:szCs w:val="24"/>
          <w:lang w:val="ka-GE"/>
        </w:rPr>
        <w:t xml:space="preserve">ერთობლივად მიღებისას </w:t>
      </w:r>
      <w:r w:rsidRPr="00D86754">
        <w:rPr>
          <w:rFonts w:ascii="Sylfaen" w:hAnsi="Sylfaen" w:cs="Sylfaen"/>
          <w:noProof/>
          <w:sz w:val="24"/>
          <w:szCs w:val="24"/>
          <w:lang w:val="ka-GE"/>
        </w:rPr>
        <w:t xml:space="preserve">იბუპროფენს შეუძლია </w:t>
      </w:r>
      <w:r w:rsidR="00D26C71">
        <w:rPr>
          <w:rFonts w:ascii="Sylfaen" w:hAnsi="Sylfaen" w:cs="Sylfaen"/>
          <w:noProof/>
          <w:sz w:val="24"/>
          <w:szCs w:val="24"/>
          <w:lang w:val="ka-GE"/>
        </w:rPr>
        <w:t>კონკურენტულად დათრგუნოს</w:t>
      </w:r>
      <w:r w:rsidRPr="00D86754">
        <w:rPr>
          <w:rFonts w:ascii="Sylfaen" w:hAnsi="Sylfaen" w:cs="Sylfaen"/>
          <w:noProof/>
          <w:sz w:val="24"/>
          <w:szCs w:val="24"/>
          <w:lang w:val="ka-GE"/>
        </w:rPr>
        <w:t xml:space="preserve"> აცეტილსალიცილის მჟავის</w:t>
      </w:r>
      <w:r w:rsidR="00141F9E">
        <w:rPr>
          <w:rFonts w:ascii="Sylfaen" w:hAnsi="Sylfaen" w:cs="Sylfaen"/>
          <w:noProof/>
          <w:sz w:val="24"/>
          <w:szCs w:val="24"/>
          <w:lang w:val="ka-GE"/>
        </w:rPr>
        <w:t xml:space="preserve"> </w:t>
      </w:r>
      <w:r w:rsidR="00141F9E" w:rsidRPr="00D86754">
        <w:rPr>
          <w:rFonts w:ascii="Sylfaen" w:hAnsi="Sylfaen" w:cs="Sylfaen"/>
          <w:noProof/>
          <w:sz w:val="24"/>
          <w:szCs w:val="24"/>
          <w:lang w:val="ka-GE"/>
        </w:rPr>
        <w:t xml:space="preserve">დაბალი </w:t>
      </w:r>
      <w:r w:rsidR="00141F9E">
        <w:rPr>
          <w:rFonts w:ascii="Sylfaen" w:hAnsi="Sylfaen" w:cs="Sylfaen"/>
          <w:noProof/>
          <w:sz w:val="24"/>
          <w:szCs w:val="24"/>
          <w:lang w:val="ka-GE"/>
        </w:rPr>
        <w:t xml:space="preserve">დოზის </w:t>
      </w:r>
      <w:r w:rsidRPr="00D86754">
        <w:rPr>
          <w:rFonts w:ascii="Sylfaen" w:hAnsi="Sylfaen" w:cs="Sylfaen"/>
          <w:noProof/>
          <w:sz w:val="24"/>
          <w:szCs w:val="24"/>
          <w:lang w:val="ka-GE"/>
        </w:rPr>
        <w:t>გავლენა თრომბოციტების აგრეგაციაზე</w:t>
      </w:r>
      <w:r w:rsidR="00141F9E">
        <w:rPr>
          <w:rFonts w:ascii="Sylfaen" w:hAnsi="Sylfaen" w:cs="Sylfaen"/>
          <w:noProof/>
          <w:sz w:val="24"/>
          <w:szCs w:val="24"/>
          <w:lang w:val="ka-GE"/>
        </w:rPr>
        <w:t>. ზოგიერთი</w:t>
      </w:r>
      <w:r w:rsidR="004148E9">
        <w:rPr>
          <w:rFonts w:ascii="Sylfaen" w:hAnsi="Sylfaen" w:cs="Sylfaen"/>
          <w:noProof/>
          <w:sz w:val="24"/>
          <w:szCs w:val="24"/>
          <w:lang w:val="ka-GE"/>
        </w:rPr>
        <w:t xml:space="preserve"> </w:t>
      </w:r>
      <w:r w:rsidRPr="00D86754">
        <w:rPr>
          <w:rFonts w:ascii="Sylfaen" w:hAnsi="Sylfaen" w:cs="Sylfaen"/>
          <w:noProof/>
          <w:sz w:val="24"/>
          <w:szCs w:val="24"/>
          <w:lang w:val="ka-GE"/>
        </w:rPr>
        <w:t xml:space="preserve">ფარმაკოდინამიკური </w:t>
      </w:r>
      <w:r w:rsidR="00141F9E">
        <w:rPr>
          <w:rFonts w:ascii="Sylfaen" w:hAnsi="Sylfaen" w:cs="Sylfaen"/>
          <w:noProof/>
          <w:sz w:val="24"/>
          <w:szCs w:val="24"/>
          <w:lang w:val="ka-GE"/>
        </w:rPr>
        <w:t>კვლევის მიხედვით</w:t>
      </w:r>
      <w:r w:rsidR="004148E9">
        <w:rPr>
          <w:rFonts w:ascii="Sylfaen" w:hAnsi="Sylfaen" w:cs="Sylfaen"/>
          <w:noProof/>
          <w:sz w:val="24"/>
          <w:szCs w:val="24"/>
          <w:lang w:val="ka-GE"/>
        </w:rPr>
        <w:t xml:space="preserve">, </w:t>
      </w:r>
      <w:r w:rsidR="00141F9E">
        <w:rPr>
          <w:rFonts w:ascii="Sylfaen" w:hAnsi="Sylfaen" w:cs="Sylfaen"/>
          <w:noProof/>
          <w:sz w:val="24"/>
          <w:szCs w:val="24"/>
          <w:lang w:val="ka-GE"/>
        </w:rPr>
        <w:t xml:space="preserve"> </w:t>
      </w:r>
      <w:r w:rsidR="004148E9">
        <w:rPr>
          <w:rFonts w:ascii="Sylfaen" w:hAnsi="Sylfaen" w:cs="Sylfaen"/>
          <w:noProof/>
          <w:sz w:val="24"/>
          <w:szCs w:val="24"/>
          <w:lang w:val="ka-GE"/>
        </w:rPr>
        <w:t xml:space="preserve">როდესაც </w:t>
      </w:r>
      <w:r w:rsidRPr="00D86754">
        <w:rPr>
          <w:rFonts w:ascii="Sylfaen" w:hAnsi="Sylfaen" w:cs="Sylfaen"/>
          <w:noProof/>
          <w:sz w:val="24"/>
          <w:szCs w:val="24"/>
          <w:lang w:val="ka-GE"/>
        </w:rPr>
        <w:t>იბუპროფენის 400 მგ ერთჯერადი დოზ</w:t>
      </w:r>
      <w:r w:rsidR="004148E9">
        <w:rPr>
          <w:rFonts w:ascii="Sylfaen" w:hAnsi="Sylfaen" w:cs="Sylfaen"/>
          <w:noProof/>
          <w:sz w:val="24"/>
          <w:szCs w:val="24"/>
          <w:lang w:val="ka-GE"/>
        </w:rPr>
        <w:t xml:space="preserve">ები მიიღებოდა სწრაფი გამოთავისუფლების </w:t>
      </w:r>
      <w:r w:rsidR="004148E9" w:rsidRPr="00D86754">
        <w:rPr>
          <w:rFonts w:ascii="Sylfaen" w:hAnsi="Sylfaen" w:cs="Sylfaen"/>
          <w:noProof/>
          <w:sz w:val="24"/>
          <w:szCs w:val="24"/>
          <w:lang w:val="ka-GE"/>
        </w:rPr>
        <w:t xml:space="preserve">აცეტილსალიცილის </w:t>
      </w:r>
      <w:r w:rsidR="004148E9">
        <w:rPr>
          <w:rFonts w:ascii="Sylfaen" w:hAnsi="Sylfaen" w:cs="Sylfaen"/>
          <w:noProof/>
          <w:sz w:val="24"/>
          <w:szCs w:val="24"/>
          <w:lang w:val="ka-GE"/>
        </w:rPr>
        <w:t xml:space="preserve">მჟავის </w:t>
      </w:r>
      <w:r w:rsidR="009E37CA" w:rsidRPr="00D86754">
        <w:rPr>
          <w:rFonts w:ascii="Sylfaen" w:hAnsi="Sylfaen" w:cs="Sylfaen"/>
          <w:noProof/>
          <w:sz w:val="24"/>
          <w:szCs w:val="24"/>
          <w:lang w:val="ka-GE"/>
        </w:rPr>
        <w:t>(81 მგ)</w:t>
      </w:r>
      <w:r w:rsidR="009E37CA">
        <w:rPr>
          <w:rFonts w:ascii="Sylfaen" w:hAnsi="Sylfaen" w:cs="Sylfaen"/>
          <w:noProof/>
          <w:sz w:val="24"/>
          <w:szCs w:val="24"/>
          <w:lang w:val="ka-GE"/>
        </w:rPr>
        <w:t xml:space="preserve"> </w:t>
      </w:r>
      <w:r w:rsidR="004148E9">
        <w:rPr>
          <w:rFonts w:ascii="Sylfaen" w:hAnsi="Sylfaen" w:cs="Sylfaen"/>
          <w:noProof/>
          <w:sz w:val="24"/>
          <w:szCs w:val="24"/>
          <w:lang w:val="ka-GE"/>
        </w:rPr>
        <w:t xml:space="preserve">მიღებამდე </w:t>
      </w:r>
      <w:r w:rsidRPr="00D86754">
        <w:rPr>
          <w:rFonts w:ascii="Sylfaen" w:hAnsi="Sylfaen" w:cs="Sylfaen"/>
          <w:noProof/>
          <w:sz w:val="24"/>
          <w:szCs w:val="24"/>
          <w:lang w:val="ka-GE"/>
        </w:rPr>
        <w:t xml:space="preserve">8 საათის განმავლობაში ან მიღებიდან 30 წუთში, დაფიქსირდა აცეტილსალიცილის მჟავის გავლენის შემცირება თრომბოქსანის წარმოქმნაზე ან თრომბოციტების აგრეგაციაზე. </w:t>
      </w:r>
      <w:r w:rsidRPr="00386CCB">
        <w:rPr>
          <w:rFonts w:ascii="Sylfaen" w:hAnsi="Sylfaen" w:cs="Sylfaen"/>
          <w:noProof/>
          <w:sz w:val="24"/>
          <w:szCs w:val="24"/>
          <w:lang w:val="ka-GE"/>
        </w:rPr>
        <w:t xml:space="preserve">მიუხედავად ამ მონაცემების  კლინიკურ </w:t>
      </w:r>
      <w:r w:rsidR="00306049">
        <w:rPr>
          <w:rFonts w:ascii="Sylfaen" w:hAnsi="Sylfaen" w:cs="Sylfaen"/>
          <w:noProof/>
          <w:sz w:val="24"/>
          <w:szCs w:val="24"/>
          <w:lang w:val="ka-GE"/>
        </w:rPr>
        <w:t>სიტუაციასთან</w:t>
      </w:r>
      <w:r w:rsidRPr="00386CCB">
        <w:rPr>
          <w:rFonts w:ascii="Sylfaen" w:hAnsi="Sylfaen" w:cs="Sylfaen"/>
          <w:noProof/>
          <w:sz w:val="24"/>
          <w:szCs w:val="24"/>
          <w:lang w:val="ka-GE"/>
        </w:rPr>
        <w:t xml:space="preserve"> </w:t>
      </w:r>
      <w:r w:rsidR="009852F6">
        <w:rPr>
          <w:rFonts w:ascii="Sylfaen" w:hAnsi="Sylfaen" w:cs="Sylfaen"/>
          <w:noProof/>
          <w:sz w:val="24"/>
          <w:szCs w:val="24"/>
          <w:lang w:val="ka-GE"/>
        </w:rPr>
        <w:t xml:space="preserve">ექსტრაპოლაციის </w:t>
      </w:r>
      <w:r w:rsidRPr="00386CCB">
        <w:rPr>
          <w:rFonts w:ascii="Sylfaen" w:hAnsi="Sylfaen" w:cs="Sylfaen"/>
          <w:noProof/>
          <w:sz w:val="24"/>
          <w:szCs w:val="24"/>
          <w:lang w:val="ka-GE"/>
        </w:rPr>
        <w:t>სარწმუნოობის არარსებობისა</w:t>
      </w:r>
      <w:r w:rsidR="00386CCB">
        <w:rPr>
          <w:rFonts w:ascii="Sylfaen" w:hAnsi="Sylfaen" w:cs="Sylfaen"/>
          <w:noProof/>
          <w:sz w:val="24"/>
          <w:szCs w:val="24"/>
          <w:lang w:val="ka-GE"/>
        </w:rPr>
        <w:t>,</w:t>
      </w:r>
      <w:r w:rsidRPr="00386CCB">
        <w:rPr>
          <w:rFonts w:ascii="Sylfaen" w:hAnsi="Sylfaen" w:cs="Sylfaen"/>
          <w:noProof/>
          <w:sz w:val="24"/>
          <w:szCs w:val="24"/>
          <w:lang w:val="ka-GE"/>
        </w:rPr>
        <w:t xml:space="preserve"> არ </w:t>
      </w:r>
      <w:r w:rsidR="00386CCB">
        <w:rPr>
          <w:rFonts w:ascii="Sylfaen" w:hAnsi="Sylfaen" w:cs="Sylfaen"/>
          <w:noProof/>
          <w:sz w:val="24"/>
          <w:szCs w:val="24"/>
          <w:lang w:val="ka-GE"/>
        </w:rPr>
        <w:t xml:space="preserve">არის გამორიცხული, </w:t>
      </w:r>
      <w:r w:rsidRPr="00386CCB">
        <w:rPr>
          <w:rFonts w:ascii="Sylfaen" w:hAnsi="Sylfaen" w:cs="Sylfaen"/>
          <w:noProof/>
          <w:sz w:val="24"/>
          <w:szCs w:val="24"/>
          <w:lang w:val="ka-GE"/>
        </w:rPr>
        <w:t xml:space="preserve">რომ იბუპროფენის რეგულარულმა და ხანგრძლივმა გამოყენებამ შეამციროს დაბალი დოზით აცეტილსალიცილის მჟავის კარდიოპროტექტორული მოქმედება. იბუპროფენის </w:t>
      </w:r>
      <w:r w:rsidR="00B77738">
        <w:rPr>
          <w:rFonts w:ascii="Sylfaen" w:hAnsi="Sylfaen" w:cs="Sylfaen"/>
          <w:noProof/>
          <w:sz w:val="24"/>
          <w:szCs w:val="24"/>
          <w:lang w:val="ka-GE"/>
        </w:rPr>
        <w:t>იშვიათად</w:t>
      </w:r>
      <w:r w:rsidRPr="00386CCB">
        <w:rPr>
          <w:rFonts w:ascii="Sylfaen" w:hAnsi="Sylfaen" w:cs="Sylfaen"/>
          <w:noProof/>
          <w:sz w:val="24"/>
          <w:szCs w:val="24"/>
          <w:lang w:val="ka-GE"/>
        </w:rPr>
        <w:t xml:space="preserve"> გამოყენებისას სავარაუდოდ არ განიხილება რაიმე კლინიკურად მნიშვნელოვანი ეფექტი (იხ. ნაწილი 4.5).</w:t>
      </w:r>
    </w:p>
    <w:p w14:paraId="43C10305" w14:textId="77777777" w:rsidR="00CB4D4C" w:rsidRPr="00A04F3B" w:rsidRDefault="00CB4D4C" w:rsidP="00A04F3B">
      <w:pPr>
        <w:spacing w:after="0" w:line="360" w:lineRule="auto"/>
        <w:jc w:val="both"/>
        <w:rPr>
          <w:rFonts w:ascii="Sylfaen" w:hAnsi="Sylfaen" w:cs="Sylfaen"/>
          <w:b/>
          <w:noProof/>
          <w:sz w:val="24"/>
          <w:szCs w:val="24"/>
          <w:lang w:val="ka-GE"/>
        </w:rPr>
      </w:pPr>
      <w:r w:rsidRPr="00A04F3B">
        <w:rPr>
          <w:rFonts w:ascii="Sylfaen" w:hAnsi="Sylfaen" w:cs="Sylfaen"/>
          <w:b/>
          <w:noProof/>
          <w:sz w:val="24"/>
          <w:szCs w:val="24"/>
          <w:lang w:val="ka-GE"/>
        </w:rPr>
        <w:t>5.2 ფარმაკოკინეტიკური თვისებები</w:t>
      </w:r>
    </w:p>
    <w:p w14:paraId="5E9DB407" w14:textId="77777777" w:rsidR="00CB4D4C" w:rsidRPr="00A04F3B" w:rsidRDefault="00CB4D4C" w:rsidP="00A04F3B">
      <w:pPr>
        <w:spacing w:after="0" w:line="360" w:lineRule="auto"/>
        <w:jc w:val="both"/>
        <w:rPr>
          <w:rFonts w:ascii="Sylfaen" w:hAnsi="Sylfaen" w:cs="Sylfaen"/>
          <w:noProof/>
          <w:sz w:val="24"/>
          <w:szCs w:val="24"/>
          <w:u w:val="single"/>
          <w:lang w:val="ka-GE"/>
        </w:rPr>
      </w:pPr>
      <w:r w:rsidRPr="00A04F3B">
        <w:rPr>
          <w:rFonts w:ascii="Sylfaen" w:hAnsi="Sylfaen" w:cs="Sylfaen"/>
          <w:noProof/>
          <w:sz w:val="24"/>
          <w:szCs w:val="24"/>
          <w:u w:val="single"/>
          <w:lang w:val="ka-GE"/>
        </w:rPr>
        <w:t>შეწოვა</w:t>
      </w:r>
    </w:p>
    <w:p w14:paraId="631048E2" w14:textId="77777777" w:rsidR="00CB4D4C" w:rsidRPr="00A04F3B" w:rsidRDefault="00CB4D4C"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lastRenderedPageBreak/>
        <w:t>იბუპროფენი სწრაფად შეიწოვება კუჭ-ნაწლავის ტრაქტიდან, ბიოშეღწევადობა 80-90%. შრატში მაქსიმალური</w:t>
      </w:r>
      <w:r w:rsidR="00A04F3B">
        <w:rPr>
          <w:rFonts w:ascii="Sylfaen" w:hAnsi="Sylfaen" w:cs="Sylfaen"/>
          <w:noProof/>
          <w:sz w:val="24"/>
          <w:szCs w:val="24"/>
          <w:lang w:val="ka-GE"/>
        </w:rPr>
        <w:t xml:space="preserve"> </w:t>
      </w:r>
      <w:r w:rsidRPr="00A04F3B">
        <w:rPr>
          <w:rFonts w:ascii="Sylfaen" w:hAnsi="Sylfaen" w:cs="Sylfaen"/>
          <w:noProof/>
          <w:sz w:val="24"/>
          <w:szCs w:val="24"/>
          <w:lang w:val="ka-GE"/>
        </w:rPr>
        <w:t>კონცენტრაცია მიიღწევა მიღებიდან ერთი</w:t>
      </w:r>
      <w:r w:rsidR="00A04F3B">
        <w:rPr>
          <w:rFonts w:ascii="Sylfaen" w:hAnsi="Sylfaen" w:cs="Sylfaen"/>
          <w:noProof/>
          <w:sz w:val="24"/>
          <w:szCs w:val="24"/>
          <w:lang w:val="ka-GE"/>
        </w:rPr>
        <w:t>-</w:t>
      </w:r>
      <w:r w:rsidRPr="00A04F3B">
        <w:rPr>
          <w:rFonts w:ascii="Sylfaen" w:hAnsi="Sylfaen" w:cs="Sylfaen"/>
          <w:noProof/>
          <w:sz w:val="24"/>
          <w:szCs w:val="24"/>
          <w:lang w:val="ka-GE"/>
        </w:rPr>
        <w:t>ორი საათის შემდეგ. საკვებთან ერთდ მიღებისას პიკური კონცენტრაცია შრატში უფრო დაბალია და მიიღწევა უფრო ნელა, ვიდრე მშიერზე მიღებისას. საკვები მნიშვნელოვნად</w:t>
      </w:r>
      <w:r w:rsidR="00A04F3B">
        <w:rPr>
          <w:rFonts w:ascii="Sylfaen" w:hAnsi="Sylfaen" w:cs="Sylfaen"/>
          <w:noProof/>
          <w:sz w:val="24"/>
          <w:szCs w:val="24"/>
          <w:lang w:val="ka-GE"/>
        </w:rPr>
        <w:t xml:space="preserve"> </w:t>
      </w:r>
      <w:r w:rsidRPr="00A04F3B">
        <w:rPr>
          <w:rFonts w:ascii="Sylfaen" w:hAnsi="Sylfaen" w:cs="Sylfaen"/>
          <w:noProof/>
          <w:sz w:val="24"/>
          <w:szCs w:val="24"/>
          <w:lang w:val="ka-GE"/>
        </w:rPr>
        <w:t>არ მოქმედებს აბსოლიტურ ბიოშეღწევადობაზე.</w:t>
      </w:r>
    </w:p>
    <w:p w14:paraId="02C8E5DD" w14:textId="77777777" w:rsidR="00CB4D4C" w:rsidRPr="00A04F3B" w:rsidRDefault="00CB4D4C" w:rsidP="00A04F3B">
      <w:pPr>
        <w:spacing w:after="0" w:line="360" w:lineRule="auto"/>
        <w:jc w:val="both"/>
        <w:rPr>
          <w:rFonts w:ascii="Sylfaen" w:hAnsi="Sylfaen" w:cs="Sylfaen"/>
          <w:noProof/>
          <w:sz w:val="24"/>
          <w:szCs w:val="24"/>
          <w:u w:val="single"/>
          <w:lang w:val="ka-GE"/>
        </w:rPr>
      </w:pPr>
      <w:r w:rsidRPr="00A04F3B">
        <w:rPr>
          <w:rFonts w:ascii="Sylfaen" w:hAnsi="Sylfaen" w:cs="Sylfaen"/>
          <w:noProof/>
          <w:sz w:val="24"/>
          <w:szCs w:val="24"/>
          <w:u w:val="single"/>
          <w:lang w:val="ka-GE"/>
        </w:rPr>
        <w:t>განაწილება</w:t>
      </w:r>
    </w:p>
    <w:p w14:paraId="70270801" w14:textId="77777777" w:rsidR="00CB4D4C" w:rsidRPr="00A04F3B" w:rsidRDefault="00CB4D4C"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იბუპროფენი ინტენსიურად უკავშირდება პლაზმის ცილებს (99%). იბუპროფენს აქვს  მცირე განაწილების მოცულობა მოზრდილებში, დაახლოებით</w:t>
      </w:r>
      <w:r w:rsidR="00A04F3B">
        <w:rPr>
          <w:rFonts w:ascii="Sylfaen" w:hAnsi="Sylfaen" w:cs="Sylfaen"/>
          <w:noProof/>
          <w:sz w:val="24"/>
          <w:szCs w:val="24"/>
          <w:lang w:val="ka-GE"/>
        </w:rPr>
        <w:t xml:space="preserve"> 0.12-0.</w:t>
      </w:r>
      <w:r w:rsidRPr="00A04F3B">
        <w:rPr>
          <w:rFonts w:ascii="Sylfaen" w:hAnsi="Sylfaen" w:cs="Sylfaen"/>
          <w:noProof/>
          <w:sz w:val="24"/>
          <w:szCs w:val="24"/>
          <w:lang w:val="ka-GE"/>
        </w:rPr>
        <w:t>2 ლ</w:t>
      </w:r>
      <w:r w:rsidR="00A04F3B">
        <w:rPr>
          <w:rFonts w:ascii="Sylfaen" w:hAnsi="Sylfaen" w:cs="Sylfaen"/>
          <w:noProof/>
          <w:sz w:val="24"/>
          <w:szCs w:val="24"/>
          <w:lang w:val="ka-GE"/>
        </w:rPr>
        <w:t>/</w:t>
      </w:r>
      <w:r w:rsidRPr="00A04F3B">
        <w:rPr>
          <w:rFonts w:ascii="Sylfaen" w:hAnsi="Sylfaen" w:cs="Sylfaen"/>
          <w:noProof/>
          <w:sz w:val="24"/>
          <w:szCs w:val="24"/>
          <w:lang w:val="ka-GE"/>
        </w:rPr>
        <w:t>კგ.</w:t>
      </w:r>
    </w:p>
    <w:p w14:paraId="246AFB77" w14:textId="77777777" w:rsidR="00215F9D" w:rsidRPr="00A04F3B" w:rsidRDefault="00215F9D" w:rsidP="00A04F3B">
      <w:pPr>
        <w:spacing w:after="0" w:line="360" w:lineRule="auto"/>
        <w:jc w:val="both"/>
        <w:rPr>
          <w:rFonts w:ascii="Sylfaen" w:hAnsi="Sylfaen" w:cs="Sylfaen"/>
          <w:noProof/>
          <w:sz w:val="24"/>
          <w:szCs w:val="24"/>
          <w:u w:val="single"/>
          <w:lang w:val="ka-GE"/>
        </w:rPr>
      </w:pPr>
      <w:r w:rsidRPr="00A04F3B">
        <w:rPr>
          <w:rFonts w:ascii="Sylfaen" w:hAnsi="Sylfaen" w:cs="Sylfaen"/>
          <w:noProof/>
          <w:sz w:val="24"/>
          <w:szCs w:val="24"/>
          <w:u w:val="single"/>
          <w:lang w:val="ka-GE"/>
        </w:rPr>
        <w:t>ბიოტრანსფორმაცია</w:t>
      </w:r>
    </w:p>
    <w:p w14:paraId="373DBA68" w14:textId="77777777" w:rsidR="00215F9D" w:rsidRPr="00A04F3B" w:rsidRDefault="00215F9D"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იბუპროფენი სწრაფად მეტაბოლიზდება ღვიძლში ციტოქრომ</w:t>
      </w:r>
      <w:r w:rsidR="00564EB1">
        <w:rPr>
          <w:rFonts w:ascii="Sylfaen" w:hAnsi="Sylfaen" w:cs="Sylfaen"/>
          <w:noProof/>
          <w:sz w:val="24"/>
          <w:szCs w:val="24"/>
          <w:lang w:val="ka-GE"/>
        </w:rPr>
        <w:t>ით P450</w:t>
      </w:r>
      <w:r w:rsidRPr="00A04F3B">
        <w:rPr>
          <w:rFonts w:ascii="Sylfaen" w:hAnsi="Sylfaen" w:cs="Sylfaen"/>
          <w:noProof/>
          <w:sz w:val="24"/>
          <w:szCs w:val="24"/>
          <w:lang w:val="ka-GE"/>
        </w:rPr>
        <w:t>, უპირატესად</w:t>
      </w:r>
      <w:r w:rsidR="00564EB1">
        <w:rPr>
          <w:rFonts w:ascii="Sylfaen" w:hAnsi="Sylfaen" w:cs="Sylfaen"/>
          <w:noProof/>
          <w:sz w:val="24"/>
          <w:szCs w:val="24"/>
          <w:lang w:val="ka-GE"/>
        </w:rPr>
        <w:t xml:space="preserve"> CYP2C9-</w:t>
      </w:r>
      <w:r w:rsidRPr="00A04F3B">
        <w:rPr>
          <w:rFonts w:ascii="Sylfaen" w:hAnsi="Sylfaen" w:cs="Sylfaen"/>
          <w:noProof/>
          <w:sz w:val="24"/>
          <w:szCs w:val="24"/>
          <w:lang w:val="ka-GE"/>
        </w:rPr>
        <w:t xml:space="preserve">ით, ორ </w:t>
      </w:r>
      <w:r w:rsidR="00A04F3B">
        <w:rPr>
          <w:rFonts w:ascii="Sylfaen" w:hAnsi="Sylfaen" w:cs="Sylfaen"/>
          <w:noProof/>
          <w:sz w:val="24"/>
          <w:szCs w:val="24"/>
          <w:lang w:val="ka-GE"/>
        </w:rPr>
        <w:t>ძირითად</w:t>
      </w:r>
      <w:r w:rsidRPr="00A04F3B">
        <w:rPr>
          <w:rFonts w:ascii="Sylfaen" w:hAnsi="Sylfaen" w:cs="Sylfaen"/>
          <w:noProof/>
          <w:sz w:val="24"/>
          <w:szCs w:val="24"/>
          <w:lang w:val="ka-GE"/>
        </w:rPr>
        <w:t xml:space="preserve"> არააქტიურ </w:t>
      </w:r>
      <w:r w:rsidR="00A04F3B">
        <w:rPr>
          <w:rFonts w:ascii="Sylfaen" w:hAnsi="Sylfaen" w:cs="Sylfaen"/>
          <w:noProof/>
          <w:sz w:val="24"/>
          <w:szCs w:val="24"/>
          <w:lang w:val="ka-GE"/>
        </w:rPr>
        <w:t>მეტაბოლიტად</w:t>
      </w:r>
      <w:r w:rsidRPr="00A04F3B">
        <w:rPr>
          <w:rFonts w:ascii="Sylfaen" w:hAnsi="Sylfaen" w:cs="Sylfaen"/>
          <w:noProof/>
          <w:sz w:val="24"/>
          <w:szCs w:val="24"/>
          <w:lang w:val="ka-GE"/>
        </w:rPr>
        <w:t>, 2</w:t>
      </w:r>
      <w:r w:rsidR="00564EB1">
        <w:rPr>
          <w:rFonts w:ascii="Sylfaen" w:hAnsi="Sylfaen" w:cs="Sylfaen"/>
          <w:noProof/>
          <w:sz w:val="24"/>
          <w:szCs w:val="24"/>
          <w:lang w:val="ka-GE"/>
        </w:rPr>
        <w:t>-</w:t>
      </w:r>
      <w:r w:rsidR="00A04F3B">
        <w:rPr>
          <w:rFonts w:ascii="Sylfaen" w:hAnsi="Sylfaen" w:cs="Sylfaen"/>
          <w:noProof/>
          <w:sz w:val="24"/>
          <w:szCs w:val="24"/>
          <w:lang w:val="ka-GE"/>
        </w:rPr>
        <w:t>ჰიდროქსიიბუპროფენად</w:t>
      </w:r>
      <w:r w:rsidRPr="00A04F3B">
        <w:rPr>
          <w:rFonts w:ascii="Sylfaen" w:hAnsi="Sylfaen" w:cs="Sylfaen"/>
          <w:noProof/>
          <w:sz w:val="24"/>
          <w:szCs w:val="24"/>
          <w:lang w:val="ka-GE"/>
        </w:rPr>
        <w:t xml:space="preserve"> და 3</w:t>
      </w:r>
      <w:r w:rsidR="00A04F3B">
        <w:rPr>
          <w:rFonts w:ascii="Sylfaen" w:hAnsi="Sylfaen" w:cs="Sylfaen"/>
          <w:noProof/>
          <w:sz w:val="24"/>
          <w:szCs w:val="24"/>
          <w:lang w:val="ka-GE"/>
        </w:rPr>
        <w:t>-</w:t>
      </w:r>
      <w:r w:rsidRPr="00A04F3B">
        <w:rPr>
          <w:rFonts w:ascii="Sylfaen" w:hAnsi="Sylfaen" w:cs="Sylfaen"/>
          <w:noProof/>
          <w:sz w:val="24"/>
          <w:szCs w:val="24"/>
          <w:lang w:val="ka-GE"/>
        </w:rPr>
        <w:t xml:space="preserve"> </w:t>
      </w:r>
      <w:r w:rsidR="00A04F3B">
        <w:rPr>
          <w:rFonts w:ascii="Sylfaen" w:hAnsi="Sylfaen" w:cs="Sylfaen"/>
          <w:noProof/>
          <w:sz w:val="24"/>
          <w:szCs w:val="24"/>
          <w:lang w:val="ka-GE"/>
        </w:rPr>
        <w:t xml:space="preserve">კარბოქსიიბუპროფენად. </w:t>
      </w:r>
      <w:r w:rsidRPr="00A04F3B">
        <w:rPr>
          <w:rFonts w:ascii="Sylfaen" w:hAnsi="Sylfaen" w:cs="Sylfaen"/>
          <w:noProof/>
          <w:sz w:val="24"/>
          <w:szCs w:val="24"/>
          <w:lang w:val="ka-GE"/>
        </w:rPr>
        <w:t>პრეპარატის პერორალური მიღების შემდეგ, იბუპროფენის დოზის 90%-ზე ოდნავ ნაკლები შეიძლება</w:t>
      </w:r>
      <w:r w:rsidR="00564EB1">
        <w:rPr>
          <w:rFonts w:ascii="Sylfaen" w:hAnsi="Sylfaen" w:cs="Sylfaen"/>
          <w:noProof/>
          <w:sz w:val="24"/>
          <w:szCs w:val="24"/>
          <w:lang w:val="ka-GE"/>
        </w:rPr>
        <w:t xml:space="preserve"> </w:t>
      </w:r>
      <w:r w:rsidRPr="00A04F3B">
        <w:rPr>
          <w:rFonts w:ascii="Sylfaen" w:hAnsi="Sylfaen" w:cs="Sylfaen"/>
          <w:noProof/>
          <w:sz w:val="24"/>
          <w:szCs w:val="24"/>
          <w:lang w:val="ka-GE"/>
        </w:rPr>
        <w:t xml:space="preserve">აღმოჩნდეს შარდში, როგორც ოქსიდაციური მეტაბოლიტები და მათი გლუკურონიდული კონიუგატები. უცვლელი სახით იბუპროფენი </w:t>
      </w:r>
      <w:r w:rsidR="00564EB1">
        <w:rPr>
          <w:rFonts w:ascii="Sylfaen" w:hAnsi="Sylfaen" w:cs="Sylfaen"/>
          <w:noProof/>
          <w:sz w:val="24"/>
          <w:szCs w:val="24"/>
          <w:lang w:val="ka-GE"/>
        </w:rPr>
        <w:t xml:space="preserve">ძალიან </w:t>
      </w:r>
      <w:r w:rsidRPr="00A04F3B">
        <w:rPr>
          <w:rFonts w:ascii="Sylfaen" w:hAnsi="Sylfaen" w:cs="Sylfaen"/>
          <w:noProof/>
          <w:sz w:val="24"/>
          <w:szCs w:val="24"/>
          <w:lang w:val="ka-GE"/>
        </w:rPr>
        <w:t>მცირე რაოდენობით გამოიყოფა  შარდით.</w:t>
      </w:r>
    </w:p>
    <w:p w14:paraId="5624E7C5" w14:textId="77777777" w:rsidR="00215F9D" w:rsidRPr="00A04F3B" w:rsidRDefault="00215F9D" w:rsidP="00A04F3B">
      <w:pPr>
        <w:spacing w:after="0" w:line="360" w:lineRule="auto"/>
        <w:jc w:val="both"/>
        <w:rPr>
          <w:rFonts w:ascii="Sylfaen" w:hAnsi="Sylfaen" w:cs="Sylfaen"/>
          <w:noProof/>
          <w:sz w:val="24"/>
          <w:szCs w:val="24"/>
          <w:u w:val="single"/>
          <w:lang w:val="ka-GE"/>
        </w:rPr>
      </w:pPr>
      <w:r w:rsidRPr="00A04F3B">
        <w:rPr>
          <w:rFonts w:ascii="Sylfaen" w:hAnsi="Sylfaen" w:cs="Sylfaen"/>
          <w:noProof/>
          <w:sz w:val="24"/>
          <w:szCs w:val="24"/>
          <w:u w:val="single"/>
          <w:lang w:val="ka-GE"/>
        </w:rPr>
        <w:t>ელიმინაცია</w:t>
      </w:r>
    </w:p>
    <w:p w14:paraId="60DC4F0D" w14:textId="77777777" w:rsidR="009521AC" w:rsidRPr="00A04F3B" w:rsidRDefault="00564EB1" w:rsidP="00A04F3B">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ექსკრეცია</w:t>
      </w:r>
      <w:r w:rsidR="00215F9D" w:rsidRPr="00A04F3B">
        <w:rPr>
          <w:rFonts w:ascii="Sylfaen" w:hAnsi="Sylfaen" w:cs="Sylfaen"/>
          <w:noProof/>
          <w:sz w:val="24"/>
          <w:szCs w:val="24"/>
          <w:lang w:val="ka-GE"/>
        </w:rPr>
        <w:t xml:space="preserve"> თირკმლების საშუალებით არის სწრაფი და სრული. ნახევარ</w:t>
      </w:r>
      <w:r w:rsidR="00A04F3B">
        <w:rPr>
          <w:rFonts w:ascii="Sylfaen" w:hAnsi="Sylfaen" w:cs="Sylfaen"/>
          <w:noProof/>
          <w:sz w:val="24"/>
          <w:szCs w:val="24"/>
          <w:lang w:val="ka-GE"/>
        </w:rPr>
        <w:t>-</w:t>
      </w:r>
      <w:r w:rsidR="00215F9D" w:rsidRPr="00A04F3B">
        <w:rPr>
          <w:rFonts w:ascii="Sylfaen" w:hAnsi="Sylfaen" w:cs="Sylfaen"/>
          <w:noProof/>
          <w:sz w:val="24"/>
          <w:szCs w:val="24"/>
          <w:lang w:val="ka-GE"/>
        </w:rPr>
        <w:t>გამოყოფის პერიოდი შეადგენს დაახლოებით 2 საათს. იბუპროფენის გამოყოფა პრაქტიკულად სრულდება ბოლო დოზის მიღებიდან 24 საათის შემდეგ.</w:t>
      </w:r>
    </w:p>
    <w:p w14:paraId="7ED1816E" w14:textId="77777777" w:rsidR="00215F9D" w:rsidRPr="00A04F3B" w:rsidRDefault="00A04F3B" w:rsidP="00A04F3B">
      <w:pPr>
        <w:spacing w:after="0" w:line="360" w:lineRule="auto"/>
        <w:jc w:val="both"/>
        <w:rPr>
          <w:rFonts w:ascii="Sylfaen" w:hAnsi="Sylfaen" w:cs="Sylfaen"/>
          <w:b/>
          <w:i/>
          <w:noProof/>
          <w:sz w:val="24"/>
          <w:szCs w:val="24"/>
          <w:lang w:val="ka-GE"/>
        </w:rPr>
      </w:pPr>
      <w:r>
        <w:rPr>
          <w:rFonts w:ascii="Sylfaen" w:hAnsi="Sylfaen" w:cs="Sylfaen"/>
          <w:b/>
          <w:i/>
          <w:noProof/>
          <w:sz w:val="24"/>
          <w:szCs w:val="24"/>
          <w:lang w:val="ka-GE"/>
        </w:rPr>
        <w:t>განსაკუთრებული</w:t>
      </w:r>
      <w:r w:rsidR="00215F9D" w:rsidRPr="00A04F3B">
        <w:rPr>
          <w:rFonts w:ascii="Sylfaen" w:hAnsi="Sylfaen" w:cs="Sylfaen"/>
          <w:b/>
          <w:i/>
          <w:noProof/>
          <w:sz w:val="24"/>
          <w:szCs w:val="24"/>
          <w:lang w:val="ka-GE"/>
        </w:rPr>
        <w:t xml:space="preserve"> </w:t>
      </w:r>
      <w:r>
        <w:rPr>
          <w:rFonts w:ascii="Sylfaen" w:hAnsi="Sylfaen" w:cs="Sylfaen"/>
          <w:b/>
          <w:i/>
          <w:noProof/>
          <w:sz w:val="24"/>
          <w:szCs w:val="24"/>
          <w:lang w:val="ka-GE"/>
        </w:rPr>
        <w:t>პოპულაციები</w:t>
      </w:r>
    </w:p>
    <w:p w14:paraId="465F65C0" w14:textId="77777777" w:rsidR="00215F9D" w:rsidRPr="0009240F" w:rsidRDefault="00215F9D" w:rsidP="00A04F3B">
      <w:pPr>
        <w:spacing w:after="0" w:line="360" w:lineRule="auto"/>
        <w:jc w:val="both"/>
        <w:rPr>
          <w:rFonts w:ascii="Sylfaen" w:hAnsi="Sylfaen" w:cs="Sylfaen"/>
          <w:b/>
          <w:i/>
          <w:noProof/>
          <w:sz w:val="24"/>
          <w:szCs w:val="24"/>
          <w:lang w:val="ka-GE"/>
        </w:rPr>
      </w:pPr>
      <w:r w:rsidRPr="0009240F">
        <w:rPr>
          <w:rFonts w:ascii="Sylfaen" w:hAnsi="Sylfaen" w:cs="Sylfaen"/>
          <w:b/>
          <w:i/>
          <w:noProof/>
          <w:sz w:val="24"/>
          <w:szCs w:val="24"/>
          <w:lang w:val="ka-GE"/>
        </w:rPr>
        <w:t>ხანდაზმულები</w:t>
      </w:r>
    </w:p>
    <w:p w14:paraId="54CF5C47" w14:textId="77777777" w:rsidR="00215F9D" w:rsidRPr="00A04F3B" w:rsidRDefault="00215F9D"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 xml:space="preserve">თირკმლის </w:t>
      </w:r>
      <w:r w:rsidR="0009240F">
        <w:rPr>
          <w:rFonts w:ascii="Sylfaen" w:hAnsi="Sylfaen" w:cs="Sylfaen"/>
          <w:noProof/>
          <w:sz w:val="24"/>
          <w:szCs w:val="24"/>
          <w:lang w:val="ka-GE"/>
        </w:rPr>
        <w:t>ფუნქციის დარღვევის</w:t>
      </w:r>
      <w:r w:rsidRPr="00A04F3B">
        <w:rPr>
          <w:rFonts w:ascii="Sylfaen" w:hAnsi="Sylfaen" w:cs="Sylfaen"/>
          <w:noProof/>
          <w:sz w:val="24"/>
          <w:szCs w:val="24"/>
          <w:lang w:val="ka-GE"/>
        </w:rPr>
        <w:t xml:space="preserve"> არარსებობის გათვალისწინებით მხოლოდ მცირე, კლინიკურად უმნიშვნელო განსხვავებაა ახალგაზრდებსა და </w:t>
      </w:r>
      <w:r w:rsidR="0009240F">
        <w:rPr>
          <w:rFonts w:ascii="Sylfaen" w:hAnsi="Sylfaen" w:cs="Sylfaen"/>
          <w:noProof/>
          <w:sz w:val="24"/>
          <w:szCs w:val="24"/>
          <w:lang w:val="ka-GE"/>
        </w:rPr>
        <w:t>ხანდაზმულებს</w:t>
      </w:r>
      <w:r w:rsidRPr="00A04F3B">
        <w:rPr>
          <w:rFonts w:ascii="Sylfaen" w:hAnsi="Sylfaen" w:cs="Sylfaen"/>
          <w:noProof/>
          <w:sz w:val="24"/>
          <w:szCs w:val="24"/>
          <w:lang w:val="ka-GE"/>
        </w:rPr>
        <w:t xml:space="preserve"> შორის ფარმაკოკინეტიკურ პროფილსა  და შარდში გამოყოფასთან მიმართებაში.</w:t>
      </w:r>
    </w:p>
    <w:p w14:paraId="3213EE5B" w14:textId="77777777" w:rsidR="00215F9D" w:rsidRPr="0009240F" w:rsidRDefault="00215F9D" w:rsidP="00A04F3B">
      <w:pPr>
        <w:spacing w:after="0" w:line="360" w:lineRule="auto"/>
        <w:jc w:val="both"/>
        <w:rPr>
          <w:rFonts w:ascii="Sylfaen" w:hAnsi="Sylfaen" w:cs="Sylfaen"/>
          <w:b/>
          <w:i/>
          <w:noProof/>
          <w:sz w:val="24"/>
          <w:szCs w:val="24"/>
          <w:lang w:val="ka-GE"/>
        </w:rPr>
      </w:pPr>
      <w:r w:rsidRPr="0009240F">
        <w:rPr>
          <w:rFonts w:ascii="Sylfaen" w:hAnsi="Sylfaen" w:cs="Sylfaen"/>
          <w:b/>
          <w:i/>
          <w:noProof/>
          <w:sz w:val="24"/>
          <w:szCs w:val="24"/>
          <w:lang w:val="ka-GE"/>
        </w:rPr>
        <w:t>პედიატრიული პოპულაცია</w:t>
      </w:r>
    </w:p>
    <w:p w14:paraId="41ABD560" w14:textId="77777777" w:rsidR="00215F9D" w:rsidRPr="00A04F3B" w:rsidRDefault="00215F9D"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იბუპროფენის სისტემური ზემოქმედება წონაზე გადაანგარიშებით თერაპიული დოზების გათვალისწინებით (5 მგ</w:t>
      </w:r>
      <w:r w:rsidR="00052DC0">
        <w:rPr>
          <w:rFonts w:ascii="Sylfaen" w:hAnsi="Sylfaen" w:cs="Sylfaen"/>
          <w:noProof/>
          <w:sz w:val="24"/>
          <w:szCs w:val="24"/>
          <w:lang w:val="ka-GE"/>
        </w:rPr>
        <w:t>/</w:t>
      </w:r>
      <w:r w:rsidRPr="00A04F3B">
        <w:rPr>
          <w:rFonts w:ascii="Sylfaen" w:hAnsi="Sylfaen" w:cs="Sylfaen"/>
          <w:noProof/>
          <w:sz w:val="24"/>
          <w:szCs w:val="24"/>
          <w:lang w:val="ka-GE"/>
        </w:rPr>
        <w:t>კგ 10 მგ</w:t>
      </w:r>
      <w:r w:rsidR="00052DC0">
        <w:rPr>
          <w:rFonts w:ascii="Sylfaen" w:hAnsi="Sylfaen" w:cs="Sylfaen"/>
          <w:noProof/>
          <w:sz w:val="24"/>
          <w:szCs w:val="24"/>
          <w:lang w:val="ka-GE"/>
        </w:rPr>
        <w:t>/</w:t>
      </w:r>
      <w:r w:rsidRPr="00A04F3B">
        <w:rPr>
          <w:rFonts w:ascii="Sylfaen" w:hAnsi="Sylfaen" w:cs="Sylfaen"/>
          <w:noProof/>
          <w:sz w:val="24"/>
          <w:szCs w:val="24"/>
          <w:lang w:val="ka-GE"/>
        </w:rPr>
        <w:t>კგ წონაზე) 1 წლის ან უფროსი ასაკის ბავშვებში, მსგავსია მოზრდილებისა.</w:t>
      </w:r>
    </w:p>
    <w:p w14:paraId="7825A62E" w14:textId="77777777" w:rsidR="00215F9D" w:rsidRPr="00A04F3B" w:rsidRDefault="00215F9D"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lastRenderedPageBreak/>
        <w:t>3 თვიდან 2.5 წლამდე ასაკის ბავშვებში იბუპროფენის განაწილების მოცულობა</w:t>
      </w:r>
      <w:r w:rsidR="00052DC0">
        <w:rPr>
          <w:rFonts w:ascii="Sylfaen" w:hAnsi="Sylfaen" w:cs="Sylfaen"/>
          <w:noProof/>
          <w:sz w:val="24"/>
          <w:szCs w:val="24"/>
          <w:lang w:val="ka-GE"/>
        </w:rPr>
        <w:t xml:space="preserve"> </w:t>
      </w:r>
      <w:r w:rsidRPr="00A04F3B">
        <w:rPr>
          <w:rFonts w:ascii="Sylfaen" w:hAnsi="Sylfaen" w:cs="Sylfaen"/>
          <w:noProof/>
          <w:sz w:val="24"/>
          <w:szCs w:val="24"/>
          <w:lang w:val="ka-GE"/>
        </w:rPr>
        <w:t>(ლ</w:t>
      </w:r>
      <w:r w:rsidR="00052DC0">
        <w:rPr>
          <w:rFonts w:ascii="Sylfaen" w:hAnsi="Sylfaen" w:cs="Sylfaen"/>
          <w:noProof/>
          <w:sz w:val="24"/>
          <w:szCs w:val="24"/>
          <w:lang w:val="ka-GE"/>
        </w:rPr>
        <w:t>/</w:t>
      </w:r>
      <w:r w:rsidRPr="00A04F3B">
        <w:rPr>
          <w:rFonts w:ascii="Sylfaen" w:hAnsi="Sylfaen" w:cs="Sylfaen"/>
          <w:noProof/>
          <w:sz w:val="24"/>
          <w:szCs w:val="24"/>
          <w:lang w:val="ka-GE"/>
        </w:rPr>
        <w:t xml:space="preserve">კგ) და </w:t>
      </w:r>
      <w:r w:rsidR="00052DC0">
        <w:rPr>
          <w:rFonts w:ascii="Sylfaen" w:hAnsi="Sylfaen" w:cs="Sylfaen"/>
          <w:noProof/>
          <w:sz w:val="24"/>
          <w:szCs w:val="24"/>
          <w:lang w:val="ka-GE"/>
        </w:rPr>
        <w:t xml:space="preserve">კლირენსი </w:t>
      </w:r>
      <w:r w:rsidRPr="00A04F3B">
        <w:rPr>
          <w:rFonts w:ascii="Sylfaen" w:hAnsi="Sylfaen" w:cs="Sylfaen"/>
          <w:noProof/>
          <w:sz w:val="24"/>
          <w:szCs w:val="24"/>
          <w:lang w:val="ka-GE"/>
        </w:rPr>
        <w:t>(ლ</w:t>
      </w:r>
      <w:r w:rsidR="00052DC0">
        <w:rPr>
          <w:rFonts w:ascii="Sylfaen" w:hAnsi="Sylfaen" w:cs="Sylfaen"/>
          <w:noProof/>
          <w:sz w:val="24"/>
          <w:szCs w:val="24"/>
          <w:lang w:val="ka-GE"/>
        </w:rPr>
        <w:t>/</w:t>
      </w:r>
      <w:r w:rsidRPr="00A04F3B">
        <w:rPr>
          <w:rFonts w:ascii="Sylfaen" w:hAnsi="Sylfaen" w:cs="Sylfaen"/>
          <w:noProof/>
          <w:sz w:val="24"/>
          <w:szCs w:val="24"/>
          <w:lang w:val="ka-GE"/>
        </w:rPr>
        <w:t>კგ</w:t>
      </w:r>
      <w:r w:rsidR="00052DC0">
        <w:rPr>
          <w:rFonts w:ascii="Sylfaen" w:hAnsi="Sylfaen" w:cs="Sylfaen"/>
          <w:noProof/>
          <w:sz w:val="24"/>
          <w:szCs w:val="24"/>
          <w:lang w:val="ka-GE"/>
        </w:rPr>
        <w:t>/</w:t>
      </w:r>
      <w:r w:rsidRPr="00A04F3B">
        <w:rPr>
          <w:rFonts w:ascii="Sylfaen" w:hAnsi="Sylfaen" w:cs="Sylfaen"/>
          <w:noProof/>
          <w:sz w:val="24"/>
          <w:szCs w:val="24"/>
          <w:lang w:val="ka-GE"/>
        </w:rPr>
        <w:t>სთ) მეტი აღმოჩნდა, ვიდრე</w:t>
      </w:r>
      <w:r w:rsidR="00052DC0">
        <w:rPr>
          <w:rFonts w:ascii="Sylfaen" w:hAnsi="Sylfaen" w:cs="Sylfaen"/>
          <w:noProof/>
          <w:sz w:val="24"/>
          <w:szCs w:val="24"/>
          <w:lang w:val="ka-GE"/>
        </w:rPr>
        <w:t xml:space="preserve"> &gt;</w:t>
      </w:r>
      <w:r w:rsidRPr="00A04F3B">
        <w:rPr>
          <w:rFonts w:ascii="Sylfaen" w:hAnsi="Sylfaen" w:cs="Sylfaen"/>
          <w:noProof/>
          <w:sz w:val="24"/>
          <w:szCs w:val="24"/>
          <w:lang w:val="ka-GE"/>
        </w:rPr>
        <w:t>2.5-დან 12 წლამდე ასაკის ბავშვებში.</w:t>
      </w:r>
    </w:p>
    <w:p w14:paraId="5765188A" w14:textId="77777777" w:rsidR="004A310E" w:rsidRPr="00052DC0" w:rsidRDefault="004A310E" w:rsidP="00A04F3B">
      <w:pPr>
        <w:spacing w:after="0" w:line="360" w:lineRule="auto"/>
        <w:jc w:val="both"/>
        <w:rPr>
          <w:rFonts w:ascii="Sylfaen" w:hAnsi="Sylfaen" w:cs="Sylfaen"/>
          <w:b/>
          <w:i/>
          <w:noProof/>
          <w:sz w:val="24"/>
          <w:szCs w:val="24"/>
          <w:lang w:val="ka-GE"/>
        </w:rPr>
      </w:pPr>
      <w:r w:rsidRPr="00052DC0">
        <w:rPr>
          <w:rFonts w:ascii="Sylfaen" w:hAnsi="Sylfaen" w:cs="Sylfaen"/>
          <w:b/>
          <w:i/>
          <w:noProof/>
          <w:sz w:val="24"/>
          <w:szCs w:val="24"/>
          <w:lang w:val="ka-GE"/>
        </w:rPr>
        <w:t xml:space="preserve">თირკმლის </w:t>
      </w:r>
      <w:r w:rsidR="004A2DAE">
        <w:rPr>
          <w:rFonts w:ascii="Sylfaen" w:hAnsi="Sylfaen" w:cs="Sylfaen"/>
          <w:b/>
          <w:i/>
          <w:noProof/>
          <w:sz w:val="24"/>
          <w:szCs w:val="24"/>
          <w:lang w:val="ka-GE"/>
        </w:rPr>
        <w:t>ფუნქციის დარღვევა</w:t>
      </w:r>
    </w:p>
    <w:p w14:paraId="5C6B3A47" w14:textId="77777777" w:rsidR="004A310E" w:rsidRPr="00052DC0" w:rsidRDefault="00052DC0" w:rsidP="00A04F3B">
      <w:pPr>
        <w:spacing w:after="0" w:line="360" w:lineRule="auto"/>
        <w:jc w:val="both"/>
        <w:rPr>
          <w:rFonts w:ascii="Sylfaen" w:hAnsi="Sylfaen" w:cs="Sylfaen"/>
          <w:noProof/>
          <w:sz w:val="24"/>
          <w:szCs w:val="24"/>
        </w:rPr>
      </w:pPr>
      <w:r>
        <w:rPr>
          <w:rFonts w:ascii="Sylfaen" w:hAnsi="Sylfaen" w:cs="Sylfaen"/>
          <w:noProof/>
          <w:sz w:val="24"/>
          <w:szCs w:val="24"/>
          <w:lang w:val="ka-GE"/>
        </w:rPr>
        <w:t>თირკმლის ფუნქციის მსუბუქი დარღვევების</w:t>
      </w:r>
      <w:r w:rsidR="004A310E" w:rsidRPr="00A04F3B">
        <w:rPr>
          <w:rFonts w:ascii="Sylfaen" w:hAnsi="Sylfaen" w:cs="Sylfaen"/>
          <w:noProof/>
          <w:sz w:val="24"/>
          <w:szCs w:val="24"/>
          <w:lang w:val="ka-GE"/>
        </w:rPr>
        <w:t xml:space="preserve"> მქონე პაციენტებში ჯანმრთელ პირებთან შედარებით </w:t>
      </w:r>
      <w:r>
        <w:rPr>
          <w:rFonts w:ascii="Sylfaen" w:hAnsi="Sylfaen" w:cs="Sylfaen"/>
          <w:noProof/>
          <w:sz w:val="24"/>
          <w:szCs w:val="24"/>
          <w:lang w:val="ka-GE"/>
        </w:rPr>
        <w:t>გაიზარდა შეუკავშირებელი (</w:t>
      </w:r>
      <w:r>
        <w:rPr>
          <w:rFonts w:ascii="Sylfaen" w:hAnsi="Sylfaen" w:cs="Sylfaen"/>
          <w:noProof/>
          <w:sz w:val="24"/>
          <w:szCs w:val="24"/>
        </w:rPr>
        <w:t>S)-</w:t>
      </w:r>
      <w:r>
        <w:rPr>
          <w:rFonts w:ascii="Sylfaen" w:hAnsi="Sylfaen" w:cs="Sylfaen"/>
          <w:noProof/>
          <w:sz w:val="24"/>
          <w:szCs w:val="24"/>
          <w:lang w:val="ka-GE"/>
        </w:rPr>
        <w:t xml:space="preserve">იბუპროფენი, უფრო მაღალი იყო </w:t>
      </w:r>
      <w:r>
        <w:rPr>
          <w:rFonts w:ascii="Sylfaen" w:hAnsi="Sylfaen" w:cs="Sylfaen"/>
          <w:noProof/>
          <w:sz w:val="24"/>
          <w:szCs w:val="24"/>
        </w:rPr>
        <w:t xml:space="preserve">AUC </w:t>
      </w:r>
      <w:r>
        <w:rPr>
          <w:rFonts w:ascii="Sylfaen" w:hAnsi="Sylfaen" w:cs="Sylfaen"/>
          <w:noProof/>
          <w:sz w:val="24"/>
          <w:szCs w:val="24"/>
          <w:lang w:val="ka-GE"/>
        </w:rPr>
        <w:t>მაჩვენებლები (</w:t>
      </w:r>
      <w:r>
        <w:rPr>
          <w:rFonts w:ascii="Sylfaen" w:hAnsi="Sylfaen" w:cs="Sylfaen"/>
          <w:noProof/>
          <w:sz w:val="24"/>
          <w:szCs w:val="24"/>
        </w:rPr>
        <w:t>S)</w:t>
      </w:r>
      <w:r>
        <w:rPr>
          <w:rFonts w:ascii="Sylfaen" w:hAnsi="Sylfaen" w:cs="Sylfaen"/>
          <w:noProof/>
          <w:sz w:val="24"/>
          <w:szCs w:val="24"/>
          <w:lang w:val="ka-GE"/>
        </w:rPr>
        <w:t xml:space="preserve">-იბუპროფენისთვის და გაიზარდა </w:t>
      </w:r>
      <w:r w:rsidRPr="00A04F3B">
        <w:rPr>
          <w:rFonts w:ascii="Sylfaen" w:hAnsi="Sylfaen" w:cs="Sylfaen"/>
          <w:noProof/>
          <w:sz w:val="24"/>
          <w:szCs w:val="24"/>
          <w:lang w:val="ka-GE"/>
        </w:rPr>
        <w:t>ენანტიომერული</w:t>
      </w:r>
      <w:r>
        <w:rPr>
          <w:rFonts w:ascii="Sylfaen" w:hAnsi="Sylfaen" w:cs="Sylfaen"/>
          <w:noProof/>
          <w:sz w:val="24"/>
          <w:szCs w:val="24"/>
          <w:lang w:val="ka-GE"/>
        </w:rPr>
        <w:t xml:space="preserve"> AUC (S/</w:t>
      </w:r>
      <w:r w:rsidRPr="00A04F3B">
        <w:rPr>
          <w:rFonts w:ascii="Sylfaen" w:hAnsi="Sylfaen" w:cs="Sylfaen"/>
          <w:noProof/>
          <w:sz w:val="24"/>
          <w:szCs w:val="24"/>
          <w:lang w:val="ka-GE"/>
        </w:rPr>
        <w:t xml:space="preserve">R) </w:t>
      </w:r>
      <w:r>
        <w:rPr>
          <w:rFonts w:ascii="Sylfaen" w:hAnsi="Sylfaen" w:cs="Sylfaen"/>
          <w:noProof/>
          <w:sz w:val="24"/>
          <w:szCs w:val="24"/>
          <w:lang w:val="ka-GE"/>
        </w:rPr>
        <w:t>თანაფარდობა.</w:t>
      </w:r>
    </w:p>
    <w:p w14:paraId="18A78EF6" w14:textId="77777777" w:rsidR="004A310E" w:rsidRPr="00A04F3B" w:rsidRDefault="004A310E"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 xml:space="preserve">თირკმლის </w:t>
      </w:r>
      <w:r w:rsidR="00052DC0">
        <w:rPr>
          <w:rFonts w:ascii="Sylfaen" w:hAnsi="Sylfaen" w:cs="Sylfaen"/>
          <w:noProof/>
          <w:sz w:val="24"/>
          <w:szCs w:val="24"/>
          <w:lang w:val="ka-GE"/>
        </w:rPr>
        <w:t xml:space="preserve">ტერმინალური სტადიის </w:t>
      </w:r>
      <w:r w:rsidRPr="00A04F3B">
        <w:rPr>
          <w:rFonts w:ascii="Sylfaen" w:hAnsi="Sylfaen" w:cs="Sylfaen"/>
          <w:noProof/>
          <w:sz w:val="24"/>
          <w:szCs w:val="24"/>
          <w:lang w:val="ka-GE"/>
        </w:rPr>
        <w:t xml:space="preserve">დაავადების </w:t>
      </w:r>
      <w:r w:rsidR="00052DC0">
        <w:rPr>
          <w:rFonts w:ascii="Sylfaen" w:hAnsi="Sylfaen" w:cs="Sylfaen"/>
          <w:noProof/>
          <w:sz w:val="24"/>
          <w:szCs w:val="24"/>
          <w:lang w:val="ka-GE"/>
        </w:rPr>
        <w:t>მქონე, დიალიზზე მყოფ</w:t>
      </w:r>
      <w:r w:rsidRPr="00A04F3B">
        <w:rPr>
          <w:rFonts w:ascii="Sylfaen" w:hAnsi="Sylfaen" w:cs="Sylfaen"/>
          <w:noProof/>
          <w:sz w:val="24"/>
          <w:szCs w:val="24"/>
          <w:lang w:val="ka-GE"/>
        </w:rPr>
        <w:t xml:space="preserve"> პაციენტებში, იბუპროფენის საშუალო თავისუფალი ფრაქცია იყო დაახლოებით 3%, ჯანმრთელ </w:t>
      </w:r>
      <w:r w:rsidR="00052DC0">
        <w:rPr>
          <w:rFonts w:ascii="Sylfaen" w:hAnsi="Sylfaen" w:cs="Sylfaen"/>
          <w:noProof/>
          <w:sz w:val="24"/>
          <w:szCs w:val="24"/>
          <w:lang w:val="ka-GE"/>
        </w:rPr>
        <w:t>მოხალისეებთან შედარებით, როდესაც ეს მაჩვენებელი შეადგენდა</w:t>
      </w:r>
      <w:r w:rsidRPr="00A04F3B">
        <w:rPr>
          <w:rFonts w:ascii="Sylfaen" w:hAnsi="Sylfaen" w:cs="Sylfaen"/>
          <w:noProof/>
          <w:sz w:val="24"/>
          <w:szCs w:val="24"/>
          <w:lang w:val="ka-GE"/>
        </w:rPr>
        <w:t xml:space="preserve"> დაახლოებით 1%</w:t>
      </w:r>
      <w:r w:rsidR="00052DC0">
        <w:rPr>
          <w:rFonts w:ascii="Sylfaen" w:hAnsi="Sylfaen" w:cs="Sylfaen"/>
          <w:noProof/>
          <w:sz w:val="24"/>
          <w:szCs w:val="24"/>
          <w:lang w:val="ka-GE"/>
        </w:rPr>
        <w:t>-ს</w:t>
      </w:r>
      <w:r w:rsidRPr="00A04F3B">
        <w:rPr>
          <w:rFonts w:ascii="Sylfaen" w:hAnsi="Sylfaen" w:cs="Sylfaen"/>
          <w:noProof/>
          <w:sz w:val="24"/>
          <w:szCs w:val="24"/>
          <w:lang w:val="ka-GE"/>
        </w:rPr>
        <w:t xml:space="preserve">. თირკმლის ფუნქციის სერიოზულმა </w:t>
      </w:r>
      <w:r w:rsidR="00052DC0">
        <w:rPr>
          <w:rFonts w:ascii="Sylfaen" w:hAnsi="Sylfaen" w:cs="Sylfaen"/>
          <w:noProof/>
          <w:sz w:val="24"/>
          <w:szCs w:val="24"/>
          <w:lang w:val="ka-GE"/>
        </w:rPr>
        <w:t>დარღვევამ</w:t>
      </w:r>
      <w:r w:rsidRPr="00A04F3B">
        <w:rPr>
          <w:rFonts w:ascii="Sylfaen" w:hAnsi="Sylfaen" w:cs="Sylfaen"/>
          <w:noProof/>
          <w:sz w:val="24"/>
          <w:szCs w:val="24"/>
          <w:lang w:val="ka-GE"/>
        </w:rPr>
        <w:t xml:space="preserve"> </w:t>
      </w:r>
      <w:r w:rsidR="0040105D">
        <w:rPr>
          <w:rFonts w:ascii="Sylfaen" w:hAnsi="Sylfaen" w:cs="Sylfaen"/>
          <w:noProof/>
          <w:sz w:val="24"/>
          <w:szCs w:val="24"/>
          <w:lang w:val="ka-GE"/>
        </w:rPr>
        <w:t>შესაძლოა</w:t>
      </w:r>
      <w:r w:rsidRPr="00A04F3B">
        <w:rPr>
          <w:rFonts w:ascii="Sylfaen" w:hAnsi="Sylfaen" w:cs="Sylfaen"/>
          <w:noProof/>
          <w:sz w:val="24"/>
          <w:szCs w:val="24"/>
          <w:lang w:val="ka-GE"/>
        </w:rPr>
        <w:t xml:space="preserve"> გამოიწვიოს იბუპროფენის მეტაბოლიტების დაგროვება. მოცემული ეფექტის მნიშვნელობა უცნობია. მეტაბოლიტების </w:t>
      </w:r>
      <w:r w:rsidR="0040105D">
        <w:rPr>
          <w:rFonts w:ascii="Sylfaen" w:hAnsi="Sylfaen" w:cs="Sylfaen"/>
          <w:noProof/>
          <w:sz w:val="24"/>
          <w:szCs w:val="24"/>
          <w:lang w:val="ka-GE"/>
        </w:rPr>
        <w:t>გამოდევნა</w:t>
      </w:r>
      <w:r w:rsidRPr="00A04F3B">
        <w:rPr>
          <w:rFonts w:ascii="Sylfaen" w:hAnsi="Sylfaen" w:cs="Sylfaen"/>
          <w:noProof/>
          <w:sz w:val="24"/>
          <w:szCs w:val="24"/>
          <w:lang w:val="ka-GE"/>
        </w:rPr>
        <w:t xml:space="preserve"> შესაძლებელია ჰემოდიალიზის საშუალებით (იხ. </w:t>
      </w:r>
      <w:r w:rsidR="0040105D">
        <w:rPr>
          <w:rFonts w:ascii="Sylfaen" w:hAnsi="Sylfaen" w:cs="Sylfaen"/>
          <w:noProof/>
          <w:sz w:val="24"/>
          <w:szCs w:val="24"/>
          <w:lang w:val="ka-GE"/>
        </w:rPr>
        <w:t xml:space="preserve">ნაწილი </w:t>
      </w:r>
      <w:r w:rsidRPr="00A04F3B">
        <w:rPr>
          <w:rFonts w:ascii="Sylfaen" w:hAnsi="Sylfaen" w:cs="Sylfaen"/>
          <w:noProof/>
          <w:sz w:val="24"/>
          <w:szCs w:val="24"/>
          <w:lang w:val="ka-GE"/>
        </w:rPr>
        <w:t>4.2, 4.3 და</w:t>
      </w:r>
      <w:r w:rsidR="0040105D">
        <w:rPr>
          <w:rFonts w:ascii="Sylfaen" w:hAnsi="Sylfaen" w:cs="Sylfaen"/>
          <w:noProof/>
          <w:sz w:val="24"/>
          <w:szCs w:val="24"/>
          <w:lang w:val="ka-GE"/>
        </w:rPr>
        <w:t xml:space="preserve"> 4.4)</w:t>
      </w:r>
      <w:r w:rsidR="003C2877">
        <w:rPr>
          <w:rFonts w:ascii="Sylfaen" w:hAnsi="Sylfaen" w:cs="Sylfaen"/>
          <w:noProof/>
          <w:sz w:val="24"/>
          <w:szCs w:val="24"/>
          <w:lang w:val="ka-GE"/>
        </w:rPr>
        <w:t>.</w:t>
      </w:r>
    </w:p>
    <w:p w14:paraId="6F242CAF" w14:textId="77777777" w:rsidR="001B304E" w:rsidRPr="004A2DAE" w:rsidRDefault="001B304E" w:rsidP="00A04F3B">
      <w:pPr>
        <w:spacing w:after="0" w:line="360" w:lineRule="auto"/>
        <w:jc w:val="both"/>
        <w:rPr>
          <w:rFonts w:ascii="Sylfaen" w:hAnsi="Sylfaen" w:cs="Sylfaen"/>
          <w:b/>
          <w:i/>
          <w:noProof/>
          <w:sz w:val="24"/>
          <w:szCs w:val="24"/>
          <w:lang w:val="ka-GE"/>
        </w:rPr>
      </w:pPr>
      <w:r w:rsidRPr="004A2DAE">
        <w:rPr>
          <w:rFonts w:ascii="Sylfaen" w:hAnsi="Sylfaen" w:cs="Sylfaen"/>
          <w:b/>
          <w:i/>
          <w:noProof/>
          <w:sz w:val="24"/>
          <w:szCs w:val="24"/>
          <w:lang w:val="ka-GE"/>
        </w:rPr>
        <w:t xml:space="preserve">ღვიძლის </w:t>
      </w:r>
      <w:r w:rsidR="004A2DAE" w:rsidRPr="004A2DAE">
        <w:rPr>
          <w:rFonts w:ascii="Sylfaen" w:hAnsi="Sylfaen" w:cs="Sylfaen"/>
          <w:b/>
          <w:i/>
          <w:noProof/>
          <w:sz w:val="24"/>
          <w:szCs w:val="24"/>
          <w:lang w:val="ka-GE"/>
        </w:rPr>
        <w:t>ფუნქციის დარღვევა</w:t>
      </w:r>
    </w:p>
    <w:p w14:paraId="59D3340D" w14:textId="77777777" w:rsidR="0081671A" w:rsidRDefault="001B304E"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ალკოჰოლურმა დაავადებ</w:t>
      </w:r>
      <w:r w:rsidR="00785902">
        <w:rPr>
          <w:rFonts w:ascii="Sylfaen" w:hAnsi="Sylfaen" w:cs="Sylfaen"/>
          <w:noProof/>
          <w:sz w:val="24"/>
          <w:szCs w:val="24"/>
          <w:lang w:val="ka-GE"/>
        </w:rPr>
        <w:t>ამ</w:t>
      </w:r>
      <w:r w:rsidRPr="00A04F3B">
        <w:rPr>
          <w:rFonts w:ascii="Sylfaen" w:hAnsi="Sylfaen" w:cs="Sylfaen"/>
          <w:noProof/>
          <w:sz w:val="24"/>
          <w:szCs w:val="24"/>
          <w:lang w:val="ka-GE"/>
        </w:rPr>
        <w:t xml:space="preserve"> </w:t>
      </w:r>
      <w:r w:rsidR="001557BB" w:rsidRPr="00A04F3B">
        <w:rPr>
          <w:rFonts w:ascii="Sylfaen" w:hAnsi="Sylfaen" w:cs="Sylfaen"/>
          <w:noProof/>
          <w:sz w:val="24"/>
          <w:szCs w:val="24"/>
          <w:lang w:val="ka-GE"/>
        </w:rPr>
        <w:t xml:space="preserve">ღვიძლის მსუბუქი და ზომიერი </w:t>
      </w:r>
      <w:r w:rsidR="001557BB">
        <w:rPr>
          <w:rFonts w:ascii="Sylfaen" w:hAnsi="Sylfaen" w:cs="Sylfaen"/>
          <w:noProof/>
          <w:sz w:val="24"/>
          <w:szCs w:val="24"/>
          <w:lang w:val="ka-GE"/>
        </w:rPr>
        <w:t xml:space="preserve">დარღვევებით </w:t>
      </w:r>
      <w:r w:rsidRPr="00A04F3B">
        <w:rPr>
          <w:rFonts w:ascii="Sylfaen" w:hAnsi="Sylfaen" w:cs="Sylfaen"/>
          <w:noProof/>
          <w:sz w:val="24"/>
          <w:szCs w:val="24"/>
          <w:lang w:val="ka-GE"/>
        </w:rPr>
        <w:t xml:space="preserve">არ გამოიწვია ფარმაკოკინეტიკური </w:t>
      </w:r>
      <w:r w:rsidR="001557BB">
        <w:rPr>
          <w:rFonts w:ascii="Sylfaen" w:hAnsi="Sylfaen" w:cs="Sylfaen"/>
          <w:noProof/>
          <w:sz w:val="24"/>
          <w:szCs w:val="24"/>
          <w:lang w:val="ka-GE"/>
        </w:rPr>
        <w:t>მაჩვენებლების</w:t>
      </w:r>
      <w:r w:rsidRPr="00A04F3B">
        <w:rPr>
          <w:rFonts w:ascii="Sylfaen" w:hAnsi="Sylfaen" w:cs="Sylfaen"/>
          <w:noProof/>
          <w:sz w:val="24"/>
          <w:szCs w:val="24"/>
          <w:lang w:val="ka-GE"/>
        </w:rPr>
        <w:t xml:space="preserve"> არსებითად შეცვლა. </w:t>
      </w:r>
    </w:p>
    <w:p w14:paraId="1680C7F1" w14:textId="77777777" w:rsidR="001B304E" w:rsidRPr="00A04F3B" w:rsidRDefault="002E314D" w:rsidP="00A04F3B">
      <w:pPr>
        <w:spacing w:after="0" w:line="360" w:lineRule="auto"/>
        <w:jc w:val="both"/>
        <w:rPr>
          <w:rFonts w:ascii="Sylfaen" w:hAnsi="Sylfaen" w:cs="Sylfaen"/>
          <w:noProof/>
          <w:sz w:val="24"/>
          <w:szCs w:val="24"/>
          <w:lang w:val="ka-GE"/>
        </w:rPr>
      </w:pPr>
      <w:r>
        <w:rPr>
          <w:rFonts w:ascii="Sylfaen" w:hAnsi="Sylfaen" w:cs="Sylfaen"/>
          <w:noProof/>
          <w:sz w:val="24"/>
          <w:szCs w:val="24"/>
          <w:lang w:val="ka-GE"/>
        </w:rPr>
        <w:t xml:space="preserve">ციროზის მქონე პაციენტებში </w:t>
      </w:r>
      <w:r w:rsidR="001B304E" w:rsidRPr="00A04F3B">
        <w:rPr>
          <w:rFonts w:ascii="Sylfaen" w:hAnsi="Sylfaen" w:cs="Sylfaen"/>
          <w:noProof/>
          <w:sz w:val="24"/>
          <w:szCs w:val="24"/>
          <w:lang w:val="ka-GE"/>
        </w:rPr>
        <w:t>ღვიძლის</w:t>
      </w:r>
      <w:r>
        <w:rPr>
          <w:rFonts w:ascii="Sylfaen" w:hAnsi="Sylfaen" w:cs="Sylfaen"/>
          <w:noProof/>
          <w:sz w:val="24"/>
          <w:szCs w:val="24"/>
          <w:lang w:val="ka-GE"/>
        </w:rPr>
        <w:t xml:space="preserve"> ფუნქციის</w:t>
      </w:r>
      <w:r w:rsidR="001B304E" w:rsidRPr="00A04F3B">
        <w:rPr>
          <w:rFonts w:ascii="Sylfaen" w:hAnsi="Sylfaen" w:cs="Sylfaen"/>
          <w:noProof/>
          <w:sz w:val="24"/>
          <w:szCs w:val="24"/>
          <w:lang w:val="ka-GE"/>
        </w:rPr>
        <w:t xml:space="preserve"> ზომიერი </w:t>
      </w:r>
      <w:r>
        <w:rPr>
          <w:rFonts w:ascii="Sylfaen" w:hAnsi="Sylfaen" w:cs="Sylfaen"/>
          <w:noProof/>
          <w:sz w:val="24"/>
          <w:szCs w:val="24"/>
          <w:lang w:val="ka-GE"/>
        </w:rPr>
        <w:t>დარღვევებით (Child Pugh-</w:t>
      </w:r>
      <w:r w:rsidR="001B304E" w:rsidRPr="00A04F3B">
        <w:rPr>
          <w:rFonts w:ascii="Sylfaen" w:hAnsi="Sylfaen" w:cs="Sylfaen"/>
          <w:noProof/>
          <w:sz w:val="24"/>
          <w:szCs w:val="24"/>
          <w:lang w:val="ka-GE"/>
        </w:rPr>
        <w:t xml:space="preserve">ის ქულა 6-10) რაცემული იბუპროფენით მკურნალობისას </w:t>
      </w:r>
      <w:r>
        <w:rPr>
          <w:rFonts w:ascii="Sylfaen" w:hAnsi="Sylfaen" w:cs="Sylfaen"/>
          <w:noProof/>
          <w:sz w:val="24"/>
          <w:szCs w:val="24"/>
          <w:lang w:val="ka-GE"/>
        </w:rPr>
        <w:t>აღინიშნა</w:t>
      </w:r>
      <w:r w:rsidR="001B304E" w:rsidRPr="00A04F3B">
        <w:rPr>
          <w:rFonts w:ascii="Sylfaen" w:hAnsi="Sylfaen" w:cs="Sylfaen"/>
          <w:noProof/>
          <w:sz w:val="24"/>
          <w:szCs w:val="24"/>
          <w:lang w:val="ka-GE"/>
        </w:rPr>
        <w:t xml:space="preserve"> ნახევარ</w:t>
      </w:r>
      <w:r>
        <w:rPr>
          <w:rFonts w:ascii="Sylfaen" w:hAnsi="Sylfaen" w:cs="Sylfaen"/>
          <w:noProof/>
          <w:sz w:val="24"/>
          <w:szCs w:val="24"/>
          <w:lang w:val="ka-GE"/>
        </w:rPr>
        <w:t>-</w:t>
      </w:r>
      <w:r w:rsidR="001B304E" w:rsidRPr="00A04F3B">
        <w:rPr>
          <w:rFonts w:ascii="Sylfaen" w:hAnsi="Sylfaen" w:cs="Sylfaen"/>
          <w:noProof/>
          <w:sz w:val="24"/>
          <w:szCs w:val="24"/>
          <w:lang w:val="ka-GE"/>
        </w:rPr>
        <w:t xml:space="preserve">გამოყოფის პერიოდის საშუალოდ </w:t>
      </w:r>
      <w:r>
        <w:rPr>
          <w:rFonts w:ascii="Sylfaen" w:hAnsi="Sylfaen" w:cs="Sylfaen"/>
          <w:noProof/>
          <w:sz w:val="24"/>
          <w:szCs w:val="24"/>
          <w:lang w:val="ka-GE"/>
        </w:rPr>
        <w:t>2-ჯერ</w:t>
      </w:r>
      <w:r w:rsidR="001B304E" w:rsidRPr="00A04F3B">
        <w:rPr>
          <w:rFonts w:ascii="Sylfaen" w:hAnsi="Sylfaen" w:cs="Sylfaen"/>
          <w:noProof/>
          <w:sz w:val="24"/>
          <w:szCs w:val="24"/>
          <w:lang w:val="ka-GE"/>
        </w:rPr>
        <w:t xml:space="preserve"> გახანგრძლივება და ენანტიომერული AUC თანაფარდობა</w:t>
      </w:r>
      <w:r>
        <w:rPr>
          <w:rFonts w:ascii="Sylfaen" w:hAnsi="Sylfaen" w:cs="Sylfaen"/>
          <w:noProof/>
          <w:sz w:val="24"/>
          <w:szCs w:val="24"/>
          <w:lang w:val="ka-GE"/>
        </w:rPr>
        <w:t xml:space="preserve"> (S/</w:t>
      </w:r>
      <w:r w:rsidR="001B304E" w:rsidRPr="00A04F3B">
        <w:rPr>
          <w:rFonts w:ascii="Sylfaen" w:hAnsi="Sylfaen" w:cs="Sylfaen"/>
          <w:noProof/>
          <w:sz w:val="24"/>
          <w:szCs w:val="24"/>
          <w:lang w:val="ka-GE"/>
        </w:rPr>
        <w:t xml:space="preserve">R) მნიშვნელოვნად დაბალი </w:t>
      </w:r>
      <w:r w:rsidRPr="00A04F3B">
        <w:rPr>
          <w:rFonts w:ascii="Sylfaen" w:hAnsi="Sylfaen" w:cs="Sylfaen"/>
          <w:noProof/>
          <w:sz w:val="24"/>
          <w:szCs w:val="24"/>
          <w:lang w:val="ka-GE"/>
        </w:rPr>
        <w:t xml:space="preserve">იყო </w:t>
      </w:r>
      <w:r w:rsidR="001B304E" w:rsidRPr="00A04F3B">
        <w:rPr>
          <w:rFonts w:ascii="Sylfaen" w:hAnsi="Sylfaen" w:cs="Sylfaen"/>
          <w:noProof/>
          <w:sz w:val="24"/>
          <w:szCs w:val="24"/>
          <w:lang w:val="ka-GE"/>
        </w:rPr>
        <w:t xml:space="preserve">ჯანმრთელ საკონტროლო ჯგუფთან შედარებით, რაც მიანიშნებს </w:t>
      </w:r>
      <w:r>
        <w:rPr>
          <w:rFonts w:ascii="Sylfaen" w:hAnsi="Sylfaen" w:cs="Sylfaen"/>
          <w:noProof/>
          <w:sz w:val="24"/>
          <w:szCs w:val="24"/>
          <w:lang w:val="ka-GE"/>
        </w:rPr>
        <w:t>(R)-</w:t>
      </w:r>
      <w:r w:rsidR="001B304E" w:rsidRPr="00A04F3B">
        <w:rPr>
          <w:rFonts w:ascii="Sylfaen" w:hAnsi="Sylfaen" w:cs="Sylfaen"/>
          <w:noProof/>
          <w:sz w:val="24"/>
          <w:szCs w:val="24"/>
          <w:lang w:val="ka-GE"/>
        </w:rPr>
        <w:t>იბუპროფენი</w:t>
      </w:r>
      <w:r>
        <w:rPr>
          <w:rFonts w:ascii="Sylfaen" w:hAnsi="Sylfaen" w:cs="Sylfaen"/>
          <w:noProof/>
          <w:sz w:val="24"/>
          <w:szCs w:val="24"/>
          <w:lang w:val="ka-GE"/>
        </w:rPr>
        <w:t>ს</w:t>
      </w:r>
      <w:r w:rsidR="001B304E" w:rsidRPr="00A04F3B">
        <w:rPr>
          <w:rFonts w:ascii="Sylfaen" w:hAnsi="Sylfaen" w:cs="Sylfaen"/>
          <w:noProof/>
          <w:sz w:val="24"/>
          <w:szCs w:val="24"/>
          <w:lang w:val="ka-GE"/>
        </w:rPr>
        <w:t xml:space="preserve"> </w:t>
      </w:r>
      <w:r>
        <w:rPr>
          <w:rFonts w:ascii="Sylfaen" w:hAnsi="Sylfaen" w:cs="Sylfaen"/>
          <w:noProof/>
          <w:sz w:val="24"/>
          <w:szCs w:val="24"/>
          <w:lang w:val="ka-GE"/>
        </w:rPr>
        <w:t>აქტიურ (S)</w:t>
      </w:r>
      <w:r w:rsidR="00201723">
        <w:rPr>
          <w:rFonts w:ascii="Sylfaen" w:hAnsi="Sylfaen" w:cs="Sylfaen"/>
          <w:noProof/>
          <w:sz w:val="24"/>
          <w:szCs w:val="24"/>
          <w:lang w:val="ka-GE"/>
        </w:rPr>
        <w:t>-</w:t>
      </w:r>
      <w:r w:rsidR="001B304E" w:rsidRPr="00A04F3B">
        <w:rPr>
          <w:rFonts w:ascii="Sylfaen" w:hAnsi="Sylfaen" w:cs="Sylfaen"/>
          <w:noProof/>
          <w:sz w:val="24"/>
          <w:szCs w:val="24"/>
          <w:lang w:val="ka-GE"/>
        </w:rPr>
        <w:t>ენანიტომერ</w:t>
      </w:r>
      <w:r>
        <w:rPr>
          <w:rFonts w:ascii="Sylfaen" w:hAnsi="Sylfaen" w:cs="Sylfaen"/>
          <w:noProof/>
          <w:sz w:val="24"/>
          <w:szCs w:val="24"/>
          <w:lang w:val="ka-GE"/>
        </w:rPr>
        <w:t xml:space="preserve">ად </w:t>
      </w:r>
      <w:r w:rsidRPr="00A04F3B">
        <w:rPr>
          <w:rFonts w:ascii="Sylfaen" w:hAnsi="Sylfaen" w:cs="Sylfaen"/>
          <w:noProof/>
          <w:sz w:val="24"/>
          <w:szCs w:val="24"/>
          <w:lang w:val="ka-GE"/>
        </w:rPr>
        <w:t xml:space="preserve">მეტაბოლური </w:t>
      </w:r>
      <w:r>
        <w:rPr>
          <w:rFonts w:ascii="Sylfaen" w:hAnsi="Sylfaen" w:cs="Sylfaen"/>
          <w:noProof/>
          <w:sz w:val="24"/>
          <w:szCs w:val="24"/>
          <w:lang w:val="ka-GE"/>
        </w:rPr>
        <w:t>ინვერსიის</w:t>
      </w:r>
      <w:r w:rsidRPr="00A04F3B">
        <w:rPr>
          <w:rFonts w:ascii="Sylfaen" w:hAnsi="Sylfaen" w:cs="Sylfaen"/>
          <w:noProof/>
          <w:sz w:val="24"/>
          <w:szCs w:val="24"/>
          <w:lang w:val="ka-GE"/>
        </w:rPr>
        <w:t xml:space="preserve"> დარღვევა</w:t>
      </w:r>
      <w:r>
        <w:rPr>
          <w:rFonts w:ascii="Sylfaen" w:hAnsi="Sylfaen" w:cs="Sylfaen"/>
          <w:noProof/>
          <w:sz w:val="24"/>
          <w:szCs w:val="24"/>
          <w:lang w:val="ka-GE"/>
        </w:rPr>
        <w:t>ზე</w:t>
      </w:r>
      <w:r w:rsidR="00795929">
        <w:rPr>
          <w:rFonts w:ascii="Sylfaen" w:hAnsi="Sylfaen" w:cs="Sylfaen"/>
          <w:noProof/>
          <w:sz w:val="24"/>
          <w:szCs w:val="24"/>
          <w:lang w:val="ka-GE"/>
        </w:rPr>
        <w:t xml:space="preserve"> (</w:t>
      </w:r>
      <w:r w:rsidR="001B304E" w:rsidRPr="00A04F3B">
        <w:rPr>
          <w:rFonts w:ascii="Sylfaen" w:hAnsi="Sylfaen" w:cs="Sylfaen"/>
          <w:noProof/>
          <w:sz w:val="24"/>
          <w:szCs w:val="24"/>
          <w:lang w:val="ka-GE"/>
        </w:rPr>
        <w:t>იხ.</w:t>
      </w:r>
      <w:r w:rsidR="00795929">
        <w:rPr>
          <w:rFonts w:ascii="Sylfaen" w:hAnsi="Sylfaen" w:cs="Sylfaen"/>
          <w:noProof/>
          <w:sz w:val="24"/>
          <w:szCs w:val="24"/>
          <w:lang w:val="ka-GE"/>
        </w:rPr>
        <w:t xml:space="preserve"> </w:t>
      </w:r>
      <w:r w:rsidR="001B304E" w:rsidRPr="00A04F3B">
        <w:rPr>
          <w:rFonts w:ascii="Sylfaen" w:hAnsi="Sylfaen" w:cs="Sylfaen"/>
          <w:noProof/>
          <w:sz w:val="24"/>
          <w:szCs w:val="24"/>
          <w:lang w:val="ka-GE"/>
        </w:rPr>
        <w:t>ნაწილი 4.2, 4.3 და 4.4)</w:t>
      </w:r>
      <w:r w:rsidR="00642A30">
        <w:rPr>
          <w:rFonts w:ascii="Sylfaen" w:hAnsi="Sylfaen" w:cs="Sylfaen"/>
          <w:noProof/>
          <w:sz w:val="24"/>
          <w:szCs w:val="24"/>
          <w:lang w:val="ka-GE"/>
        </w:rPr>
        <w:t>.</w:t>
      </w:r>
    </w:p>
    <w:p w14:paraId="65832DA2" w14:textId="77777777" w:rsidR="001849A1" w:rsidRPr="00201723" w:rsidRDefault="001849A1" w:rsidP="00A04F3B">
      <w:pPr>
        <w:spacing w:after="0" w:line="360" w:lineRule="auto"/>
        <w:jc w:val="both"/>
        <w:rPr>
          <w:rFonts w:ascii="Sylfaen" w:hAnsi="Sylfaen" w:cs="Sylfaen"/>
          <w:b/>
          <w:noProof/>
          <w:sz w:val="24"/>
          <w:szCs w:val="24"/>
          <w:lang w:val="ka-GE"/>
        </w:rPr>
      </w:pPr>
      <w:r w:rsidRPr="00201723">
        <w:rPr>
          <w:rFonts w:ascii="Sylfaen" w:hAnsi="Sylfaen" w:cs="Sylfaen"/>
          <w:b/>
          <w:noProof/>
          <w:sz w:val="24"/>
          <w:szCs w:val="24"/>
          <w:lang w:val="ka-GE"/>
        </w:rPr>
        <w:t>5.3. წინაკლინიკური უსაფრთხოების მონაცემები</w:t>
      </w:r>
    </w:p>
    <w:p w14:paraId="747A8BD2" w14:textId="77777777" w:rsidR="001849A1" w:rsidRPr="00A04F3B" w:rsidRDefault="001849A1" w:rsidP="000C61B6">
      <w:pPr>
        <w:spacing w:line="360" w:lineRule="auto"/>
        <w:jc w:val="both"/>
        <w:rPr>
          <w:rFonts w:ascii="Sylfaen" w:hAnsi="Sylfaen" w:cs="Sylfaen"/>
          <w:noProof/>
          <w:sz w:val="24"/>
          <w:szCs w:val="24"/>
          <w:lang w:val="ka-GE"/>
        </w:rPr>
      </w:pPr>
      <w:r w:rsidRPr="00A04F3B">
        <w:rPr>
          <w:rFonts w:ascii="Sylfaen" w:hAnsi="Sylfaen" w:cs="Sylfaen"/>
          <w:noProof/>
          <w:sz w:val="24"/>
          <w:szCs w:val="24"/>
          <w:lang w:val="ka-GE"/>
        </w:rPr>
        <w:t xml:space="preserve">არ არსებობს წინაკლინიკური მონაცემები უსაფრთხოების შეფასებისთვის, გარდა იმისა, რაც უკვე მოცემულია </w:t>
      </w:r>
      <w:r w:rsidR="00201723">
        <w:rPr>
          <w:rFonts w:ascii="Sylfaen" w:hAnsi="Sylfaen" w:cs="Sylfaen"/>
          <w:noProof/>
          <w:sz w:val="24"/>
          <w:szCs w:val="24"/>
          <w:lang w:val="ka-GE"/>
        </w:rPr>
        <w:t>პროდუქციის ზოგად დახასიათებაში.</w:t>
      </w:r>
    </w:p>
    <w:p w14:paraId="1C52EDAE" w14:textId="77777777" w:rsidR="00B601AB" w:rsidRPr="000C61B6" w:rsidRDefault="00B601AB" w:rsidP="00A04F3B">
      <w:pPr>
        <w:spacing w:after="0" w:line="360" w:lineRule="auto"/>
        <w:jc w:val="both"/>
        <w:rPr>
          <w:rFonts w:ascii="Sylfaen" w:hAnsi="Sylfaen" w:cs="Sylfaen"/>
          <w:noProof/>
          <w:sz w:val="24"/>
          <w:szCs w:val="24"/>
          <w:lang w:val="ka-GE"/>
        </w:rPr>
      </w:pPr>
      <w:r w:rsidRPr="000C61B6">
        <w:rPr>
          <w:rFonts w:ascii="Sylfaen" w:hAnsi="Sylfaen" w:cs="Sylfaen"/>
          <w:b/>
          <w:noProof/>
          <w:sz w:val="24"/>
          <w:szCs w:val="24"/>
          <w:lang w:val="ka-GE"/>
        </w:rPr>
        <w:t xml:space="preserve">6. </w:t>
      </w:r>
      <w:r w:rsidR="000C61B6" w:rsidRPr="000C61B6">
        <w:rPr>
          <w:rFonts w:ascii="Sylfaen" w:hAnsi="Sylfaen" w:cs="Sylfaen"/>
          <w:b/>
          <w:noProof/>
          <w:sz w:val="24"/>
          <w:szCs w:val="24"/>
          <w:lang w:val="ka-GE"/>
        </w:rPr>
        <w:t>ფარმაცევტული</w:t>
      </w:r>
      <w:r w:rsidR="000C61B6">
        <w:rPr>
          <w:rFonts w:ascii="Sylfaen" w:hAnsi="Sylfaen" w:cs="Sylfaen"/>
          <w:b/>
          <w:noProof/>
          <w:sz w:val="24"/>
          <w:szCs w:val="24"/>
          <w:lang w:val="ka-GE"/>
        </w:rPr>
        <w:t xml:space="preserve"> </w:t>
      </w:r>
      <w:r w:rsidR="000C61B6">
        <w:rPr>
          <w:rFonts w:ascii="Sylfaen" w:hAnsi="Sylfaen" w:cs="Sylfaen"/>
          <w:b/>
          <w:noProof/>
          <w:sz w:val="24"/>
          <w:szCs w:val="24"/>
          <w:lang w:val="ka-GE" w:bidi="ka-GE"/>
        </w:rPr>
        <w:t>მახასიათებლები</w:t>
      </w:r>
    </w:p>
    <w:p w14:paraId="3474DF63" w14:textId="77777777" w:rsidR="00B601AB" w:rsidRPr="00CB6AA7" w:rsidRDefault="00B601AB" w:rsidP="00A04F3B">
      <w:pPr>
        <w:spacing w:after="0" w:line="360" w:lineRule="auto"/>
        <w:jc w:val="both"/>
        <w:rPr>
          <w:rFonts w:ascii="Sylfaen" w:hAnsi="Sylfaen" w:cs="Sylfaen"/>
          <w:b/>
          <w:noProof/>
          <w:sz w:val="24"/>
          <w:szCs w:val="24"/>
          <w:lang w:val="ka-GE"/>
        </w:rPr>
      </w:pPr>
      <w:r w:rsidRPr="00CB6AA7">
        <w:rPr>
          <w:rFonts w:ascii="Sylfaen" w:hAnsi="Sylfaen" w:cs="Sylfaen"/>
          <w:b/>
          <w:noProof/>
          <w:sz w:val="24"/>
          <w:szCs w:val="24"/>
          <w:lang w:val="ka-GE"/>
        </w:rPr>
        <w:t xml:space="preserve">6.1 </w:t>
      </w:r>
      <w:r w:rsidR="00CB6AA7" w:rsidRPr="00CB6AA7">
        <w:rPr>
          <w:rFonts w:ascii="Sylfaen" w:hAnsi="Sylfaen" w:cs="Sylfaen"/>
          <w:b/>
          <w:noProof/>
          <w:sz w:val="24"/>
          <w:szCs w:val="24"/>
          <w:lang w:val="ka-GE" w:bidi="ka-GE"/>
        </w:rPr>
        <w:t>დამხმარე ნივთიერებების ჩამონათვალი</w:t>
      </w:r>
    </w:p>
    <w:p w14:paraId="02AAB521"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გლიცერინი</w:t>
      </w:r>
    </w:p>
    <w:p w14:paraId="69F3767F"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lastRenderedPageBreak/>
        <w:t>სორბიტოლი, 70 % თხევადი არა-კრისტალური  (E420)</w:t>
      </w:r>
    </w:p>
    <w:p w14:paraId="3C15D93B"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ქსანტანის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გუმფისი</w:t>
      </w:r>
    </w:p>
    <w:p w14:paraId="2D3B76EA"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მიკროკრისტალური</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ცელულოზა</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და</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ნატრიუმი</w:t>
      </w:r>
      <w:r w:rsidR="00CB6AA7">
        <w:rPr>
          <w:rFonts w:ascii="Sylfaen" w:hAnsi="Sylfaen" w:cs="Sylfaen"/>
          <w:noProof/>
          <w:sz w:val="24"/>
          <w:szCs w:val="24"/>
          <w:lang w:val="ka-GE" w:bidi="ka-GE"/>
        </w:rPr>
        <w:t xml:space="preserve">ს </w:t>
      </w:r>
      <w:r w:rsidR="00CB6AA7" w:rsidRPr="00A04F3B">
        <w:rPr>
          <w:rFonts w:ascii="Sylfaen" w:hAnsi="Sylfaen" w:cs="Sylfaen"/>
          <w:noProof/>
          <w:sz w:val="24"/>
          <w:szCs w:val="24"/>
          <w:cs/>
          <w:lang w:val="ka-GE" w:bidi="ka-GE"/>
        </w:rPr>
        <w:t>კარმელოზა</w:t>
      </w:r>
    </w:p>
    <w:p w14:paraId="5D4DB79D"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პოლისორბატი</w:t>
      </w:r>
      <w:r w:rsidRPr="00A04F3B">
        <w:rPr>
          <w:rFonts w:ascii="Sylfaen" w:hAnsi="Sylfaen" w:cs="Sylfaen"/>
          <w:noProof/>
          <w:sz w:val="24"/>
          <w:szCs w:val="24"/>
          <w:lang w:val="ka-GE"/>
        </w:rPr>
        <w:t xml:space="preserve"> ხარისხი 80</w:t>
      </w:r>
    </w:p>
    <w:p w14:paraId="0989DC41"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დინატრიუმის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ედეტატი</w:t>
      </w:r>
    </w:p>
    <w:p w14:paraId="08D35167"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ნატრიუმი</w:t>
      </w:r>
      <w:r w:rsidR="00CB6AA7">
        <w:rPr>
          <w:rFonts w:ascii="Sylfaen" w:hAnsi="Sylfaen" w:cs="Sylfaen"/>
          <w:noProof/>
          <w:sz w:val="24"/>
          <w:szCs w:val="24"/>
          <w:lang w:val="ka-GE"/>
        </w:rPr>
        <w:t xml:space="preserve">ს </w:t>
      </w:r>
      <w:r w:rsidR="00CB6AA7" w:rsidRPr="00A04F3B">
        <w:rPr>
          <w:rFonts w:ascii="Sylfaen" w:hAnsi="Sylfaen" w:cs="Sylfaen"/>
          <w:noProof/>
          <w:sz w:val="24"/>
          <w:szCs w:val="24"/>
          <w:lang w:val="ka-GE"/>
        </w:rPr>
        <w:t>საქარინ</w:t>
      </w:r>
      <w:r w:rsidR="00CB6AA7">
        <w:rPr>
          <w:rFonts w:ascii="Sylfaen" w:hAnsi="Sylfaen" w:cs="Sylfaen"/>
          <w:noProof/>
          <w:sz w:val="24"/>
          <w:szCs w:val="24"/>
          <w:lang w:val="ka-GE"/>
        </w:rPr>
        <w:t>ი</w:t>
      </w:r>
    </w:p>
    <w:p w14:paraId="2DE6A134"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ლიმონმჟავა</w:t>
      </w:r>
      <w:r w:rsidR="009C4494">
        <w:rPr>
          <w:rFonts w:ascii="Sylfaen" w:hAnsi="Sylfaen" w:cs="Sylfaen"/>
          <w:noProof/>
          <w:sz w:val="24"/>
          <w:szCs w:val="24"/>
          <w:lang w:val="ka-GE" w:bidi="ka-GE"/>
        </w:rPr>
        <w:t>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მონოჰიდრატი</w:t>
      </w:r>
    </w:p>
    <w:p w14:paraId="03C317FE"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ნატრიუმის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ციტრატი</w:t>
      </w:r>
      <w:r w:rsidR="00223208">
        <w:rPr>
          <w:rFonts w:ascii="Sylfaen" w:hAnsi="Sylfaen" w:cs="Sylfaen"/>
          <w:noProof/>
          <w:sz w:val="24"/>
          <w:szCs w:val="24"/>
          <w:lang w:val="ka-GE" w:bidi="ka-GE"/>
        </w:rPr>
        <w:t>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დიჰიდრატი</w:t>
      </w:r>
    </w:p>
    <w:p w14:paraId="6E7C256A" w14:textId="77777777" w:rsidR="00B601AB" w:rsidRPr="00A04F3B"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ნატრიუმის</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ბენზოატი</w:t>
      </w:r>
      <w:r w:rsidRPr="00A04F3B">
        <w:rPr>
          <w:rFonts w:ascii="Sylfaen" w:hAnsi="Sylfaen" w:cs="Sylfaen"/>
          <w:noProof/>
          <w:sz w:val="24"/>
          <w:szCs w:val="24"/>
          <w:lang w:val="ka-GE"/>
        </w:rPr>
        <w:t xml:space="preserve"> </w:t>
      </w:r>
      <w:r w:rsidR="00223208">
        <w:rPr>
          <w:rFonts w:ascii="Sylfaen" w:hAnsi="Sylfaen" w:cs="Sylfaen"/>
          <w:noProof/>
          <w:sz w:val="24"/>
          <w:szCs w:val="24"/>
          <w:lang w:val="ka-GE"/>
        </w:rPr>
        <w:t>(</w:t>
      </w:r>
      <w:r w:rsidRPr="00A04F3B">
        <w:rPr>
          <w:rFonts w:ascii="Sylfaen" w:hAnsi="Sylfaen" w:cs="Sylfaen"/>
          <w:noProof/>
          <w:sz w:val="24"/>
          <w:szCs w:val="24"/>
          <w:lang w:val="ka-GE"/>
        </w:rPr>
        <w:t>E211</w:t>
      </w:r>
      <w:r w:rsidR="00223208">
        <w:rPr>
          <w:rFonts w:ascii="Sylfaen" w:hAnsi="Sylfaen" w:cs="Sylfaen"/>
          <w:noProof/>
          <w:sz w:val="24"/>
          <w:szCs w:val="24"/>
          <w:lang w:val="ka-GE"/>
        </w:rPr>
        <w:t>)</w:t>
      </w:r>
    </w:p>
    <w:p w14:paraId="2BB451EA" w14:textId="77777777" w:rsidR="00223208"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 xml:space="preserve">გარგრის </w:t>
      </w:r>
      <w:r w:rsidRPr="00A04F3B">
        <w:rPr>
          <w:rFonts w:ascii="Sylfaen" w:hAnsi="Sylfaen" w:cs="Sylfaen"/>
          <w:noProof/>
          <w:sz w:val="24"/>
          <w:szCs w:val="24"/>
          <w:cs/>
          <w:lang w:val="ka-GE" w:bidi="ka-GE"/>
        </w:rPr>
        <w:t>არომატი</w:t>
      </w:r>
      <w:r w:rsidR="00223208">
        <w:rPr>
          <w:rFonts w:ascii="Sylfaen" w:hAnsi="Sylfaen" w:cs="Sylfaen"/>
          <w:noProof/>
          <w:sz w:val="24"/>
          <w:szCs w:val="24"/>
          <w:lang w:val="ka-GE" w:bidi="ka-GE"/>
        </w:rPr>
        <w:t>ზატორი</w:t>
      </w:r>
      <w:r w:rsidRPr="00A04F3B">
        <w:rPr>
          <w:rFonts w:ascii="Sylfaen" w:hAnsi="Sylfaen" w:cs="Sylfaen"/>
          <w:noProof/>
          <w:sz w:val="24"/>
          <w:szCs w:val="24"/>
          <w:lang w:val="ka-GE"/>
        </w:rPr>
        <w:t xml:space="preserve"> </w:t>
      </w:r>
      <w:r w:rsidRPr="00A04F3B">
        <w:rPr>
          <w:rFonts w:ascii="Sylfaen" w:hAnsi="Sylfaen" w:cs="Sylfaen"/>
          <w:noProof/>
          <w:sz w:val="24"/>
          <w:szCs w:val="24"/>
          <w:cs/>
          <w:lang w:val="ka-GE" w:bidi="ka-GE"/>
        </w:rPr>
        <w:t>შეიცავს</w:t>
      </w:r>
      <w:r w:rsidR="00223208">
        <w:rPr>
          <w:rFonts w:ascii="Sylfaen" w:hAnsi="Sylfaen" w:cs="Sylfaen"/>
          <w:noProof/>
          <w:sz w:val="24"/>
          <w:szCs w:val="24"/>
          <w:lang w:val="ka-GE"/>
        </w:rPr>
        <w:t>:</w:t>
      </w:r>
    </w:p>
    <w:p w14:paraId="3FB741F8" w14:textId="77777777" w:rsidR="00FF3083" w:rsidRDefault="00B601AB"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cs/>
          <w:lang w:val="ka-GE" w:bidi="ka-GE"/>
        </w:rPr>
        <w:t>პროპილენ</w:t>
      </w:r>
      <w:r w:rsidRPr="00A04F3B">
        <w:rPr>
          <w:rFonts w:ascii="Sylfaen" w:hAnsi="Sylfaen" w:cs="Sylfaen"/>
          <w:noProof/>
          <w:sz w:val="24"/>
          <w:szCs w:val="24"/>
          <w:lang w:val="ka-GE"/>
        </w:rPr>
        <w:t xml:space="preserve"> </w:t>
      </w:r>
      <w:r w:rsidR="00D10200" w:rsidRPr="00A04F3B">
        <w:rPr>
          <w:rFonts w:ascii="Sylfaen" w:hAnsi="Sylfaen" w:cs="Sylfaen"/>
          <w:noProof/>
          <w:sz w:val="24"/>
          <w:szCs w:val="24"/>
          <w:cs/>
          <w:lang w:val="ka-GE" w:bidi="ka-GE"/>
        </w:rPr>
        <w:t>გლიკოლ</w:t>
      </w:r>
      <w:r w:rsidR="00D10200" w:rsidRPr="00A04F3B">
        <w:rPr>
          <w:rFonts w:ascii="Sylfaen" w:hAnsi="Sylfaen" w:cs="Sylfaen"/>
          <w:noProof/>
          <w:sz w:val="24"/>
          <w:szCs w:val="24"/>
          <w:lang w:val="ka-GE"/>
        </w:rPr>
        <w:t>ი</w:t>
      </w:r>
    </w:p>
    <w:p w14:paraId="746A9744" w14:textId="77777777" w:rsidR="005A2B77" w:rsidRDefault="005A2B77" w:rsidP="008B5D14">
      <w:pPr>
        <w:spacing w:after="0" w:line="360" w:lineRule="auto"/>
        <w:jc w:val="both"/>
        <w:rPr>
          <w:rFonts w:ascii="Sylfaen" w:hAnsi="Sylfaen" w:cs="Sylfaen"/>
          <w:noProof/>
          <w:sz w:val="24"/>
        </w:rPr>
      </w:pPr>
      <w:r w:rsidRPr="009A179E">
        <w:rPr>
          <w:rFonts w:ascii="Sylfaen" w:hAnsi="Sylfaen" w:cs="Sylfaen"/>
          <w:noProof/>
          <w:sz w:val="24"/>
        </w:rPr>
        <w:t>საგემოვნო-არომატული ნივთიერება</w:t>
      </w:r>
    </w:p>
    <w:p w14:paraId="3839F32E" w14:textId="77777777" w:rsidR="008B5D14" w:rsidRDefault="008B5D14" w:rsidP="008B5D14">
      <w:pPr>
        <w:spacing w:after="0" w:line="360" w:lineRule="auto"/>
        <w:jc w:val="both"/>
        <w:rPr>
          <w:rFonts w:ascii="Sylfaen" w:hAnsi="Sylfaen" w:cs="Sylfaen"/>
          <w:noProof/>
          <w:sz w:val="24"/>
          <w:szCs w:val="24"/>
          <w:lang w:val="ka-GE" w:bidi="ka-GE"/>
        </w:rPr>
      </w:pPr>
      <w:r>
        <w:rPr>
          <w:rFonts w:ascii="Sylfaen" w:hAnsi="Sylfaen" w:cs="Sylfaen"/>
          <w:noProof/>
          <w:sz w:val="24"/>
          <w:szCs w:val="24"/>
          <w:lang w:val="ka-GE"/>
        </w:rPr>
        <w:t>ბუნებრივ</w:t>
      </w:r>
      <w:r w:rsidR="00642A30">
        <w:rPr>
          <w:rFonts w:ascii="Sylfaen" w:hAnsi="Sylfaen" w:cs="Sylfaen"/>
          <w:noProof/>
          <w:sz w:val="24"/>
          <w:szCs w:val="24"/>
          <w:lang w:val="ka-GE"/>
        </w:rPr>
        <w:t>ი</w:t>
      </w:r>
      <w:r>
        <w:rPr>
          <w:rFonts w:ascii="Sylfaen" w:hAnsi="Sylfaen" w:cs="Sylfaen"/>
          <w:noProof/>
          <w:sz w:val="24"/>
          <w:szCs w:val="24"/>
          <w:lang w:val="ka-GE"/>
        </w:rPr>
        <w:t xml:space="preserve"> </w:t>
      </w:r>
      <w:r w:rsidR="005A2B77" w:rsidRPr="009A179E">
        <w:rPr>
          <w:rFonts w:ascii="Sylfaen" w:hAnsi="Sylfaen" w:cs="Sylfaen"/>
          <w:noProof/>
          <w:sz w:val="24"/>
        </w:rPr>
        <w:t>საგემოვნო-არომატული ნივთიერება</w:t>
      </w:r>
    </w:p>
    <w:p w14:paraId="2232FFB5" w14:textId="77777777" w:rsidR="00B601AB" w:rsidRPr="00A04F3B" w:rsidRDefault="00D10200"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ფორთოხლის ზეთი, ლიმონის ზეთი</w:t>
      </w:r>
    </w:p>
    <w:p w14:paraId="19888DFC" w14:textId="77777777" w:rsidR="005A2B77" w:rsidRPr="005A2B77" w:rsidRDefault="005A2B77" w:rsidP="00A04F3B">
      <w:pPr>
        <w:spacing w:after="0" w:line="360" w:lineRule="auto"/>
        <w:jc w:val="both"/>
        <w:rPr>
          <w:rFonts w:ascii="Sylfaen" w:hAnsi="Sylfaen" w:cs="Sylfaen"/>
          <w:noProof/>
          <w:sz w:val="24"/>
        </w:rPr>
      </w:pPr>
      <w:r w:rsidRPr="005A2B77">
        <w:rPr>
          <w:rFonts w:ascii="Sylfaen" w:hAnsi="Sylfaen" w:cs="Sylfaen"/>
          <w:noProof/>
          <w:sz w:val="24"/>
        </w:rPr>
        <w:t>გემოს მაკორექტირებელი არომატიზატორი შეიცავს:</w:t>
      </w:r>
    </w:p>
    <w:p w14:paraId="26BBBE1C" w14:textId="77777777" w:rsidR="00D10200" w:rsidRPr="00A04F3B" w:rsidRDefault="00D10200"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კარტოფილის მალტოდექსტრინი</w:t>
      </w:r>
    </w:p>
    <w:p w14:paraId="0B790F8B" w14:textId="77777777" w:rsidR="00D10200" w:rsidRPr="00A04F3B" w:rsidRDefault="005A2B77" w:rsidP="00A04F3B">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არომატიზატორი</w:t>
      </w:r>
      <w:r w:rsidR="00D10200" w:rsidRPr="00A04F3B">
        <w:rPr>
          <w:rFonts w:ascii="Sylfaen" w:hAnsi="Sylfaen" w:cs="Sylfaen"/>
          <w:noProof/>
          <w:sz w:val="24"/>
          <w:szCs w:val="24"/>
          <w:lang w:val="ka-GE"/>
        </w:rPr>
        <w:t xml:space="preserve"> კომპონენტები</w:t>
      </w:r>
    </w:p>
    <w:p w14:paraId="3E55F308" w14:textId="77777777" w:rsidR="00D10200" w:rsidRPr="00A04F3B" w:rsidRDefault="00D10200"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ასპარტამი (E951)</w:t>
      </w:r>
    </w:p>
    <w:p w14:paraId="025941D7" w14:textId="77777777" w:rsidR="00D10200" w:rsidRPr="00A04F3B" w:rsidRDefault="00D10200"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აცესულფამი-K (E950)</w:t>
      </w:r>
    </w:p>
    <w:p w14:paraId="353F96F8" w14:textId="77777777" w:rsidR="00D10200" w:rsidRPr="00A04F3B" w:rsidRDefault="005A2B77" w:rsidP="00A04F3B">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სიმეთ</w:t>
      </w:r>
      <w:r w:rsidR="00D10200" w:rsidRPr="00A04F3B">
        <w:rPr>
          <w:rFonts w:ascii="Sylfaen" w:hAnsi="Sylfaen" w:cs="Sylfaen"/>
          <w:noProof/>
          <w:sz w:val="24"/>
          <w:szCs w:val="24"/>
          <w:lang w:val="ka-GE"/>
        </w:rPr>
        <w:t>იკონი</w:t>
      </w:r>
      <w:r w:rsidR="00E44656">
        <w:rPr>
          <w:rFonts w:ascii="Sylfaen" w:hAnsi="Sylfaen" w:cs="Sylfaen"/>
          <w:noProof/>
          <w:sz w:val="24"/>
          <w:szCs w:val="24"/>
          <w:lang w:val="ka-GE"/>
        </w:rPr>
        <w:t>ს</w:t>
      </w:r>
      <w:r w:rsidR="00D10200" w:rsidRPr="00A04F3B">
        <w:rPr>
          <w:rFonts w:ascii="Sylfaen" w:hAnsi="Sylfaen" w:cs="Sylfaen"/>
          <w:noProof/>
          <w:sz w:val="24"/>
          <w:szCs w:val="24"/>
          <w:lang w:val="ka-GE"/>
        </w:rPr>
        <w:t xml:space="preserve"> ემულსია  30%</w:t>
      </w:r>
    </w:p>
    <w:p w14:paraId="638F74F8" w14:textId="77777777" w:rsidR="00D10200" w:rsidRPr="00A04F3B" w:rsidRDefault="00D10200" w:rsidP="00A04F3B">
      <w:pPr>
        <w:spacing w:after="0" w:line="360" w:lineRule="auto"/>
        <w:jc w:val="both"/>
        <w:rPr>
          <w:rFonts w:ascii="Sylfaen" w:hAnsi="Sylfaen" w:cs="Sylfaen"/>
          <w:noProof/>
          <w:sz w:val="24"/>
          <w:szCs w:val="24"/>
          <w:lang w:val="ka-GE"/>
        </w:rPr>
      </w:pPr>
      <w:r w:rsidRPr="00A04F3B">
        <w:rPr>
          <w:rFonts w:ascii="Sylfaen" w:hAnsi="Sylfaen" w:cs="Sylfaen"/>
          <w:noProof/>
          <w:sz w:val="24"/>
          <w:szCs w:val="24"/>
          <w:lang w:val="ka-GE"/>
        </w:rPr>
        <w:t>ნატრიუმის ქლორიდი</w:t>
      </w:r>
    </w:p>
    <w:p w14:paraId="11874CE0" w14:textId="77777777" w:rsidR="00215F9D" w:rsidRPr="00A04F3B" w:rsidRDefault="00D10200" w:rsidP="00C37655">
      <w:pPr>
        <w:spacing w:line="360" w:lineRule="auto"/>
        <w:jc w:val="both"/>
        <w:rPr>
          <w:rFonts w:ascii="Sylfaen" w:hAnsi="Sylfaen" w:cs="Sylfaen"/>
          <w:noProof/>
          <w:sz w:val="24"/>
          <w:szCs w:val="24"/>
          <w:lang w:val="ka-GE"/>
        </w:rPr>
      </w:pPr>
      <w:r w:rsidRPr="00A04F3B">
        <w:rPr>
          <w:rFonts w:ascii="Sylfaen" w:hAnsi="Sylfaen" w:cs="Sylfaen"/>
          <w:noProof/>
          <w:sz w:val="24"/>
          <w:szCs w:val="24"/>
          <w:lang w:val="ka-GE"/>
        </w:rPr>
        <w:t xml:space="preserve">წყალი, </w:t>
      </w:r>
      <w:r w:rsidR="00AB1EB7">
        <w:rPr>
          <w:rFonts w:ascii="Sylfaen" w:hAnsi="Sylfaen" w:cs="Sylfaen"/>
          <w:noProof/>
          <w:sz w:val="24"/>
          <w:szCs w:val="24"/>
          <w:lang w:val="ka-GE"/>
        </w:rPr>
        <w:t>გასუფთავებული</w:t>
      </w:r>
    </w:p>
    <w:p w14:paraId="0E9CEDBE" w14:textId="77777777" w:rsidR="000D62D8" w:rsidRPr="00C37655" w:rsidRDefault="0080375D" w:rsidP="00C37655">
      <w:pPr>
        <w:spacing w:after="0" w:line="360" w:lineRule="auto"/>
        <w:jc w:val="both"/>
        <w:rPr>
          <w:rFonts w:ascii="Sylfaen" w:hAnsi="Sylfaen" w:cs="Sylfaen"/>
          <w:b/>
          <w:noProof/>
          <w:sz w:val="24"/>
          <w:szCs w:val="24"/>
          <w:lang w:val="ka-GE"/>
        </w:rPr>
      </w:pPr>
      <w:r w:rsidRPr="00C37655">
        <w:rPr>
          <w:rFonts w:ascii="Sylfaen" w:hAnsi="Sylfaen" w:cs="Sylfaen"/>
          <w:b/>
          <w:noProof/>
          <w:sz w:val="24"/>
          <w:szCs w:val="24"/>
          <w:lang w:val="ka-GE"/>
        </w:rPr>
        <w:t xml:space="preserve">6.2 </w:t>
      </w:r>
      <w:r w:rsidR="00C37655" w:rsidRPr="00C37655">
        <w:rPr>
          <w:rFonts w:ascii="Sylfaen" w:hAnsi="Sylfaen" w:cs="Sylfaen"/>
          <w:b/>
          <w:noProof/>
          <w:sz w:val="24"/>
          <w:szCs w:val="24"/>
          <w:lang w:val="ka-GE" w:bidi="ka-GE"/>
        </w:rPr>
        <w:t>შეუთავსებლობა</w:t>
      </w:r>
    </w:p>
    <w:p w14:paraId="355946A0" w14:textId="77777777" w:rsidR="000D62D8" w:rsidRPr="00C37655" w:rsidRDefault="0080375D" w:rsidP="00C37655">
      <w:pPr>
        <w:spacing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არ</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აღინიშნება</w:t>
      </w:r>
    </w:p>
    <w:p w14:paraId="3CF72F3C" w14:textId="77777777" w:rsidR="000D62D8" w:rsidRPr="00C37655" w:rsidRDefault="0080375D" w:rsidP="00C37655">
      <w:pPr>
        <w:spacing w:after="0" w:line="360" w:lineRule="auto"/>
        <w:jc w:val="both"/>
        <w:rPr>
          <w:rFonts w:ascii="Sylfaen" w:hAnsi="Sylfaen" w:cs="Sylfaen"/>
          <w:b/>
          <w:noProof/>
          <w:sz w:val="24"/>
          <w:szCs w:val="24"/>
          <w:lang w:val="ka-GE"/>
        </w:rPr>
      </w:pPr>
      <w:r w:rsidRPr="00C37655">
        <w:rPr>
          <w:rFonts w:ascii="Sylfaen" w:hAnsi="Sylfaen" w:cs="Sylfaen"/>
          <w:b/>
          <w:noProof/>
          <w:sz w:val="24"/>
          <w:szCs w:val="24"/>
          <w:lang w:val="ka-GE"/>
        </w:rPr>
        <w:t xml:space="preserve">6.3 </w:t>
      </w:r>
      <w:r w:rsidR="00C37655" w:rsidRPr="00C37655">
        <w:rPr>
          <w:rFonts w:ascii="Sylfaen" w:hAnsi="Sylfaen" w:cs="Sylfaen"/>
          <w:b/>
          <w:noProof/>
          <w:sz w:val="24"/>
          <w:szCs w:val="24"/>
          <w:lang w:val="ka-GE" w:bidi="ka-GE"/>
        </w:rPr>
        <w:t>შენახვის</w:t>
      </w:r>
      <w:r w:rsidR="00C37655">
        <w:rPr>
          <w:rFonts w:ascii="Sylfaen" w:hAnsi="Sylfaen" w:cs="Sylfaen"/>
          <w:b/>
          <w:noProof/>
          <w:sz w:val="24"/>
          <w:szCs w:val="24"/>
          <w:lang w:val="ka-GE" w:bidi="ka-GE"/>
        </w:rPr>
        <w:t xml:space="preserve"> ვადა</w:t>
      </w:r>
    </w:p>
    <w:p w14:paraId="71DBD2BB" w14:textId="77777777" w:rsidR="000D62D8" w:rsidRPr="00C37655" w:rsidRDefault="00341E85"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lang w:val="ka-GE"/>
        </w:rPr>
        <w:t>გაუხსნელი სუსპენზია</w:t>
      </w:r>
      <w:r w:rsidR="00C37655">
        <w:rPr>
          <w:rFonts w:ascii="Sylfaen" w:hAnsi="Sylfaen" w:cs="Sylfaen"/>
          <w:noProof/>
          <w:sz w:val="24"/>
          <w:szCs w:val="24"/>
          <w:lang w:val="ka-GE"/>
        </w:rPr>
        <w:t xml:space="preserve">: </w:t>
      </w:r>
      <w:r w:rsidRPr="00C37655">
        <w:rPr>
          <w:rFonts w:ascii="Sylfaen" w:hAnsi="Sylfaen" w:cs="Sylfaen"/>
          <w:noProof/>
          <w:sz w:val="24"/>
          <w:szCs w:val="24"/>
          <w:lang w:val="ka-GE"/>
        </w:rPr>
        <w:t>3</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წელი</w:t>
      </w:r>
      <w:r w:rsidR="0080375D" w:rsidRPr="00C37655">
        <w:rPr>
          <w:rFonts w:ascii="Sylfaen" w:hAnsi="Sylfaen" w:cs="Sylfaen"/>
          <w:noProof/>
          <w:sz w:val="24"/>
          <w:szCs w:val="24"/>
          <w:lang w:val="ka-GE"/>
        </w:rPr>
        <w:t>.</w:t>
      </w:r>
    </w:p>
    <w:p w14:paraId="19304A25" w14:textId="77777777" w:rsidR="000D62D8" w:rsidRPr="00C37655" w:rsidRDefault="0080375D" w:rsidP="00C97519">
      <w:pPr>
        <w:spacing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პირველი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გახსნის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შემდეგ</w:t>
      </w:r>
      <w:r w:rsidR="00C97519">
        <w:rPr>
          <w:rFonts w:ascii="Sylfaen" w:hAnsi="Sylfaen" w:cs="Sylfaen"/>
          <w:noProof/>
          <w:sz w:val="24"/>
          <w:szCs w:val="24"/>
          <w:lang w:val="ka-GE"/>
        </w:rPr>
        <w:t xml:space="preserve"> </w:t>
      </w:r>
      <w:r w:rsidRPr="00C37655">
        <w:rPr>
          <w:rFonts w:ascii="Sylfaen" w:hAnsi="Sylfaen" w:cs="Sylfaen"/>
          <w:noProof/>
          <w:sz w:val="24"/>
          <w:szCs w:val="24"/>
          <w:cs/>
          <w:lang w:val="ka-GE" w:bidi="ka-GE"/>
        </w:rPr>
        <w:t>სუსპენზიის</w:t>
      </w:r>
      <w:r w:rsidR="00C37655">
        <w:rPr>
          <w:rFonts w:ascii="Sylfaen" w:hAnsi="Sylfaen" w:cs="Sylfaen"/>
          <w:noProof/>
          <w:sz w:val="24"/>
          <w:szCs w:val="24"/>
          <w:lang w:val="ka-GE" w:bidi="ka-GE"/>
        </w:rPr>
        <w:t xml:space="preserve"> შენახვა შესაძლებელია</w:t>
      </w:r>
      <w:r w:rsidRPr="00C37655">
        <w:rPr>
          <w:rFonts w:ascii="Sylfaen" w:hAnsi="Sylfaen" w:cs="Sylfaen"/>
          <w:noProof/>
          <w:sz w:val="24"/>
          <w:szCs w:val="24"/>
          <w:lang w:val="ka-GE"/>
        </w:rPr>
        <w:t xml:space="preserve">  </w:t>
      </w:r>
      <w:r w:rsidR="00341E85" w:rsidRPr="00C37655">
        <w:rPr>
          <w:rFonts w:ascii="Sylfaen" w:hAnsi="Sylfaen" w:cs="Sylfaen"/>
          <w:noProof/>
          <w:sz w:val="24"/>
          <w:szCs w:val="24"/>
          <w:lang w:val="ka-GE"/>
        </w:rPr>
        <w:t>3</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თვის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განმავლობაში</w:t>
      </w:r>
      <w:r w:rsidR="00C37655">
        <w:rPr>
          <w:rFonts w:ascii="Sylfaen" w:hAnsi="Sylfaen" w:cs="Sylfaen"/>
          <w:noProof/>
          <w:sz w:val="24"/>
          <w:szCs w:val="24"/>
          <w:lang w:val="ka-GE"/>
        </w:rPr>
        <w:t>.</w:t>
      </w:r>
    </w:p>
    <w:p w14:paraId="6C992ACE" w14:textId="77777777" w:rsidR="000D62D8" w:rsidRPr="00C97519" w:rsidRDefault="0080375D" w:rsidP="00C37655">
      <w:pPr>
        <w:spacing w:after="0" w:line="360" w:lineRule="auto"/>
        <w:jc w:val="both"/>
        <w:rPr>
          <w:rFonts w:ascii="Sylfaen" w:hAnsi="Sylfaen"/>
          <w:b/>
          <w:bCs/>
          <w:noProof/>
          <w:sz w:val="24"/>
          <w:szCs w:val="24"/>
          <w:lang w:val="en-GB"/>
        </w:rPr>
      </w:pPr>
      <w:r w:rsidRPr="00C97519">
        <w:rPr>
          <w:rFonts w:ascii="Sylfaen" w:hAnsi="Sylfaen" w:cs="Sylfaen"/>
          <w:b/>
          <w:noProof/>
          <w:sz w:val="24"/>
          <w:szCs w:val="24"/>
          <w:lang w:val="ka-GE"/>
        </w:rPr>
        <w:t xml:space="preserve">6.4 </w:t>
      </w:r>
      <w:r w:rsidR="00C97519" w:rsidRPr="00C97519">
        <w:rPr>
          <w:rFonts w:ascii="Sylfaen" w:hAnsi="Sylfaen" w:cs="Sylfaen"/>
          <w:b/>
          <w:bCs/>
          <w:noProof/>
          <w:sz w:val="24"/>
          <w:szCs w:val="24"/>
          <w:cs/>
          <w:lang w:val="en-GB" w:bidi="ka-GE"/>
        </w:rPr>
        <w:t>შენახვ</w:t>
      </w:r>
      <w:r w:rsidR="00C97519" w:rsidRPr="00C97519">
        <w:rPr>
          <w:rFonts w:ascii="Sylfaen" w:hAnsi="Sylfaen" w:cs="Sylfaen"/>
          <w:b/>
          <w:bCs/>
          <w:noProof/>
          <w:sz w:val="24"/>
          <w:szCs w:val="24"/>
          <w:lang w:val="ka-GE" w:bidi="ka-GE"/>
        </w:rPr>
        <w:t>ასთან</w:t>
      </w:r>
      <w:r w:rsidR="00C97519">
        <w:rPr>
          <w:rFonts w:ascii="Sylfaen" w:hAnsi="Sylfaen" w:cs="Sylfaen"/>
          <w:b/>
          <w:bCs/>
          <w:noProof/>
          <w:sz w:val="24"/>
          <w:szCs w:val="24"/>
          <w:lang w:val="ka-GE" w:bidi="ka-GE"/>
        </w:rPr>
        <w:t xml:space="preserve"> დაკავშირებული სიფრთხილის</w:t>
      </w:r>
      <w:r w:rsidR="00C97519" w:rsidRPr="00AF6037">
        <w:rPr>
          <w:rFonts w:ascii="Sylfaen" w:hAnsi="Sylfaen"/>
          <w:b/>
          <w:bCs/>
          <w:noProof/>
          <w:sz w:val="24"/>
          <w:szCs w:val="24"/>
          <w:lang w:val="en-GB"/>
        </w:rPr>
        <w:t xml:space="preserve"> </w:t>
      </w:r>
      <w:r w:rsidR="00C97519" w:rsidRPr="00AF6037">
        <w:rPr>
          <w:rFonts w:ascii="Sylfaen" w:hAnsi="Sylfaen" w:cs="Sylfaen"/>
          <w:b/>
          <w:bCs/>
          <w:noProof/>
          <w:sz w:val="24"/>
          <w:szCs w:val="24"/>
          <w:cs/>
          <w:lang w:val="en-GB" w:bidi="ka-GE"/>
        </w:rPr>
        <w:t>სპეციალური</w:t>
      </w:r>
      <w:r w:rsidR="00C97519" w:rsidRPr="00AF6037">
        <w:rPr>
          <w:rFonts w:ascii="Sylfaen" w:hAnsi="Sylfaen"/>
          <w:b/>
          <w:bCs/>
          <w:noProof/>
          <w:sz w:val="24"/>
          <w:szCs w:val="24"/>
          <w:lang w:val="en-GB"/>
        </w:rPr>
        <w:t xml:space="preserve"> </w:t>
      </w:r>
      <w:r w:rsidR="00C97519" w:rsidRPr="00AF6037">
        <w:rPr>
          <w:rFonts w:ascii="Sylfaen" w:hAnsi="Sylfaen" w:cs="Sylfaen"/>
          <w:b/>
          <w:bCs/>
          <w:noProof/>
          <w:sz w:val="24"/>
          <w:szCs w:val="24"/>
          <w:cs/>
          <w:lang w:val="en-GB" w:bidi="ka-GE"/>
        </w:rPr>
        <w:t>ზომები</w:t>
      </w:r>
    </w:p>
    <w:p w14:paraId="4B0C17F9" w14:textId="77777777" w:rsidR="000D62D8" w:rsidRPr="00C37655" w:rsidRDefault="00C97519" w:rsidP="001C3FE5">
      <w:pPr>
        <w:spacing w:line="360" w:lineRule="auto"/>
        <w:jc w:val="both"/>
        <w:rPr>
          <w:rFonts w:ascii="Sylfaen" w:hAnsi="Sylfaen" w:cs="Sylfaen"/>
          <w:noProof/>
          <w:sz w:val="24"/>
          <w:szCs w:val="24"/>
          <w:lang w:val="ka-GE"/>
        </w:rPr>
      </w:pPr>
      <w:r>
        <w:rPr>
          <w:rFonts w:ascii="Sylfaen" w:hAnsi="Sylfaen" w:cs="Sylfaen"/>
          <w:noProof/>
          <w:sz w:val="24"/>
          <w:szCs w:val="24"/>
          <w:lang w:val="ka-GE" w:bidi="ka-GE"/>
        </w:rPr>
        <w:lastRenderedPageBreak/>
        <w:t xml:space="preserve">აღნიშნული </w:t>
      </w:r>
      <w:r w:rsidR="0080375D" w:rsidRPr="00C37655">
        <w:rPr>
          <w:rFonts w:ascii="Sylfaen" w:hAnsi="Sylfaen" w:cs="Sylfaen"/>
          <w:noProof/>
          <w:sz w:val="24"/>
          <w:szCs w:val="24"/>
          <w:cs/>
          <w:lang w:val="ka-GE" w:bidi="ka-GE"/>
        </w:rPr>
        <w:t>სამკურნალო</w:t>
      </w:r>
      <w:r w:rsidR="0080375D" w:rsidRPr="00C37655">
        <w:rPr>
          <w:rFonts w:ascii="Sylfaen" w:hAnsi="Sylfaen" w:cs="Sylfaen"/>
          <w:noProof/>
          <w:sz w:val="24"/>
          <w:szCs w:val="24"/>
          <w:lang w:val="ka-GE"/>
        </w:rPr>
        <w:t xml:space="preserve"> </w:t>
      </w:r>
      <w:r>
        <w:rPr>
          <w:rFonts w:ascii="Sylfaen" w:hAnsi="Sylfaen" w:cs="Sylfaen"/>
          <w:noProof/>
          <w:sz w:val="24"/>
          <w:szCs w:val="24"/>
          <w:lang w:val="ka-GE" w:bidi="ka-GE"/>
        </w:rPr>
        <w:t>საშუალება</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არ</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საჭიროებს</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შენახვის</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განსაკუთრებულ</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პირობებს</w:t>
      </w:r>
      <w:r w:rsidR="0080375D" w:rsidRPr="00C37655">
        <w:rPr>
          <w:rFonts w:ascii="Sylfaen" w:hAnsi="Sylfaen" w:cs="Sylfaen"/>
          <w:noProof/>
          <w:sz w:val="24"/>
          <w:szCs w:val="24"/>
          <w:lang w:val="ka-GE"/>
        </w:rPr>
        <w:t>.</w:t>
      </w:r>
    </w:p>
    <w:p w14:paraId="2A007E1B" w14:textId="77777777" w:rsidR="001C3FE5" w:rsidRPr="001C3FE5" w:rsidRDefault="001C3FE5" w:rsidP="00C37655">
      <w:pPr>
        <w:spacing w:after="0" w:line="360" w:lineRule="auto"/>
        <w:jc w:val="both"/>
        <w:rPr>
          <w:rFonts w:ascii="Sylfaen" w:hAnsi="Sylfaen"/>
          <w:b/>
          <w:bCs/>
          <w:noProof/>
          <w:sz w:val="24"/>
          <w:szCs w:val="24"/>
          <w:lang w:val="ka-GE"/>
        </w:rPr>
      </w:pPr>
      <w:r w:rsidRPr="00AF6037">
        <w:rPr>
          <w:rFonts w:ascii="Sylfaen" w:hAnsi="Sylfaen"/>
          <w:b/>
          <w:bCs/>
          <w:noProof/>
          <w:sz w:val="24"/>
          <w:szCs w:val="24"/>
          <w:lang w:val="en-GB"/>
        </w:rPr>
        <w:t xml:space="preserve">6.5 </w:t>
      </w:r>
      <w:r>
        <w:rPr>
          <w:rFonts w:ascii="Sylfaen" w:hAnsi="Sylfaen" w:cs="Sylfaen"/>
          <w:b/>
          <w:bCs/>
          <w:noProof/>
          <w:sz w:val="24"/>
          <w:szCs w:val="24"/>
          <w:lang w:val="ka-GE" w:bidi="ka-GE"/>
        </w:rPr>
        <w:t>შეფუთვის აღწერილობა და შემადგენლობა</w:t>
      </w:r>
    </w:p>
    <w:p w14:paraId="6FF292B2"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lang w:val="ka-GE"/>
        </w:rPr>
        <w:t xml:space="preserve">100 </w:t>
      </w:r>
      <w:r w:rsidRPr="00C37655">
        <w:rPr>
          <w:rFonts w:ascii="Sylfaen" w:hAnsi="Sylfaen" w:cs="Sylfaen"/>
          <w:noProof/>
          <w:sz w:val="24"/>
          <w:szCs w:val="24"/>
          <w:cs/>
          <w:lang w:val="ka-GE" w:bidi="ka-GE"/>
        </w:rPr>
        <w:t>მლ</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პერორალური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სუსპენზია</w:t>
      </w:r>
      <w:r w:rsidRPr="00C37655">
        <w:rPr>
          <w:rFonts w:ascii="Sylfaen" w:hAnsi="Sylfaen" w:cs="Sylfaen"/>
          <w:noProof/>
          <w:sz w:val="24"/>
          <w:szCs w:val="24"/>
          <w:lang w:val="ka-GE"/>
        </w:rPr>
        <w:t xml:space="preserve"> 125 </w:t>
      </w:r>
      <w:r w:rsidRPr="00C37655">
        <w:rPr>
          <w:rFonts w:ascii="Sylfaen" w:hAnsi="Sylfaen" w:cs="Sylfaen"/>
          <w:noProof/>
          <w:sz w:val="24"/>
          <w:szCs w:val="24"/>
          <w:cs/>
          <w:lang w:val="ka-GE" w:bidi="ka-GE"/>
        </w:rPr>
        <w:t>მლ</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ყავისფერი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ნეიტრალური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შუშის</w:t>
      </w:r>
      <w:r w:rsidRPr="00C37655">
        <w:rPr>
          <w:rFonts w:ascii="Sylfaen" w:hAnsi="Sylfaen" w:cs="Sylfaen"/>
          <w:noProof/>
          <w:sz w:val="24"/>
          <w:szCs w:val="24"/>
          <w:lang w:val="ka-GE"/>
        </w:rPr>
        <w:t xml:space="preserve"> </w:t>
      </w:r>
      <w:r w:rsidR="001C3FE5">
        <w:rPr>
          <w:rFonts w:ascii="Sylfaen" w:hAnsi="Sylfaen" w:cs="Sylfaen"/>
          <w:noProof/>
          <w:sz w:val="24"/>
          <w:szCs w:val="24"/>
          <w:lang w:val="ka-GE" w:bidi="ka-GE"/>
        </w:rPr>
        <w:t>ბოთლში,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რომელსაც</w:t>
      </w:r>
      <w:r w:rsidRPr="00C37655">
        <w:rPr>
          <w:rFonts w:ascii="Sylfaen" w:hAnsi="Sylfaen" w:cs="Sylfaen"/>
          <w:noProof/>
          <w:sz w:val="24"/>
          <w:szCs w:val="24"/>
          <w:lang w:val="ka-GE"/>
        </w:rPr>
        <w:t xml:space="preserve"> </w:t>
      </w:r>
      <w:r w:rsidR="00341E85" w:rsidRPr="00C37655">
        <w:rPr>
          <w:rFonts w:ascii="Sylfaen" w:hAnsi="Sylfaen" w:cs="Sylfaen"/>
          <w:noProof/>
          <w:sz w:val="24"/>
          <w:szCs w:val="24"/>
          <w:lang w:val="ka-GE"/>
        </w:rPr>
        <w:t>აქვს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ხრახნიანი</w:t>
      </w:r>
      <w:r w:rsidRPr="00C37655">
        <w:rPr>
          <w:rFonts w:ascii="Sylfaen" w:hAnsi="Sylfaen" w:cs="Sylfaen"/>
          <w:noProof/>
          <w:sz w:val="24"/>
          <w:szCs w:val="24"/>
          <w:lang w:val="ka-GE"/>
        </w:rPr>
        <w:t xml:space="preserve"> </w:t>
      </w:r>
      <w:r w:rsidR="00341E85" w:rsidRPr="00C37655">
        <w:rPr>
          <w:rFonts w:ascii="Sylfaen" w:hAnsi="Sylfaen" w:cs="Sylfaen"/>
          <w:noProof/>
          <w:sz w:val="24"/>
          <w:szCs w:val="24"/>
          <w:lang w:val="ka-GE"/>
        </w:rPr>
        <w:t xml:space="preserve">პოლიპროპილენის </w:t>
      </w:r>
      <w:r w:rsidRPr="00C37655">
        <w:rPr>
          <w:rFonts w:ascii="Sylfaen" w:hAnsi="Sylfaen" w:cs="Sylfaen"/>
          <w:noProof/>
          <w:sz w:val="24"/>
          <w:szCs w:val="24"/>
          <w:cs/>
          <w:lang w:val="ka-GE" w:bidi="ka-GE"/>
        </w:rPr>
        <w:t>თავსახური</w:t>
      </w:r>
      <w:r w:rsidRPr="00C37655">
        <w:rPr>
          <w:rFonts w:ascii="Sylfaen" w:hAnsi="Sylfaen" w:cs="Sylfaen"/>
          <w:noProof/>
          <w:sz w:val="24"/>
          <w:szCs w:val="24"/>
          <w:lang w:val="ka-GE"/>
        </w:rPr>
        <w:t xml:space="preserve"> </w:t>
      </w:r>
      <w:r w:rsidR="00341E85" w:rsidRPr="00C37655">
        <w:rPr>
          <w:rFonts w:ascii="Sylfaen" w:hAnsi="Sylfaen" w:cs="Sylfaen"/>
          <w:noProof/>
          <w:sz w:val="24"/>
          <w:szCs w:val="24"/>
          <w:lang w:val="ka-GE"/>
        </w:rPr>
        <w:t>და პოლიეთილენის ლუქი.</w:t>
      </w:r>
    </w:p>
    <w:p w14:paraId="47F29C0B" w14:textId="77777777" w:rsidR="000D62D8" w:rsidRPr="00C37655" w:rsidRDefault="0080375D" w:rsidP="0040103C">
      <w:pPr>
        <w:spacing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მუყაოს</w:t>
      </w:r>
      <w:r w:rsidRPr="00C37655">
        <w:rPr>
          <w:rFonts w:ascii="Sylfaen" w:hAnsi="Sylfaen" w:cs="Sylfaen"/>
          <w:noProof/>
          <w:sz w:val="24"/>
          <w:szCs w:val="24"/>
          <w:lang w:val="ka-GE"/>
        </w:rPr>
        <w:t xml:space="preserve"> </w:t>
      </w:r>
      <w:r w:rsidR="001C3FE5">
        <w:rPr>
          <w:rFonts w:ascii="Sylfaen" w:hAnsi="Sylfaen" w:cs="Sylfaen"/>
          <w:noProof/>
          <w:sz w:val="24"/>
          <w:szCs w:val="24"/>
          <w:lang w:val="ka-GE" w:bidi="ka-GE"/>
        </w:rPr>
        <w:t>კოლოფში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მოთავსებულია</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ერთი</w:t>
      </w:r>
      <w:r w:rsidRPr="00C37655">
        <w:rPr>
          <w:rFonts w:ascii="Sylfaen" w:hAnsi="Sylfaen" w:cs="Sylfaen"/>
          <w:noProof/>
          <w:sz w:val="24"/>
          <w:szCs w:val="24"/>
          <w:lang w:val="ka-GE"/>
        </w:rPr>
        <w:t xml:space="preserve"> (1) </w:t>
      </w:r>
      <w:r w:rsidRPr="00C37655">
        <w:rPr>
          <w:rFonts w:ascii="Sylfaen" w:hAnsi="Sylfaen" w:cs="Sylfaen"/>
          <w:noProof/>
          <w:sz w:val="24"/>
          <w:szCs w:val="24"/>
          <w:cs/>
          <w:lang w:val="ka-GE" w:bidi="ka-GE"/>
        </w:rPr>
        <w:t>ბოთლ</w:t>
      </w:r>
      <w:r w:rsidR="001C3FE5">
        <w:rPr>
          <w:rFonts w:ascii="Sylfaen" w:hAnsi="Sylfaen" w:cs="Sylfaen"/>
          <w:noProof/>
          <w:sz w:val="24"/>
          <w:szCs w:val="24"/>
          <w:lang w:val="ka-GE" w:bidi="ka-GE"/>
        </w:rPr>
        <w:t>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ერთი</w:t>
      </w:r>
      <w:r w:rsidRPr="00C37655">
        <w:rPr>
          <w:rFonts w:ascii="Sylfaen" w:hAnsi="Sylfaen" w:cs="Sylfaen"/>
          <w:noProof/>
          <w:sz w:val="24"/>
          <w:szCs w:val="24"/>
          <w:lang w:val="ka-GE"/>
        </w:rPr>
        <w:t xml:space="preserve"> </w:t>
      </w:r>
      <w:r w:rsidR="001C3FE5">
        <w:rPr>
          <w:rFonts w:ascii="Sylfaen" w:hAnsi="Sylfaen" w:cs="Sylfaen"/>
          <w:noProof/>
          <w:sz w:val="24"/>
          <w:szCs w:val="24"/>
          <w:lang w:val="ka-GE" w:bidi="ka-GE"/>
        </w:rPr>
        <w:t>პლასტმასის</w:t>
      </w:r>
      <w:r w:rsidRPr="00C37655">
        <w:rPr>
          <w:rFonts w:ascii="Sylfaen" w:hAnsi="Sylfaen" w:cs="Sylfaen"/>
          <w:noProof/>
          <w:sz w:val="24"/>
          <w:szCs w:val="24"/>
          <w:lang w:val="ka-GE"/>
        </w:rPr>
        <w:t xml:space="preserve"> 5 </w:t>
      </w:r>
      <w:r w:rsidRPr="00C37655">
        <w:rPr>
          <w:rFonts w:ascii="Sylfaen" w:hAnsi="Sylfaen" w:cs="Sylfaen"/>
          <w:noProof/>
          <w:sz w:val="24"/>
          <w:szCs w:val="24"/>
          <w:cs/>
          <w:lang w:val="ka-GE" w:bidi="ka-GE"/>
        </w:rPr>
        <w:t>მლ</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გრადუირებული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შპრიცი</w:t>
      </w:r>
      <w:r w:rsidR="001C3FE5">
        <w:rPr>
          <w:rFonts w:ascii="Sylfaen" w:hAnsi="Sylfaen" w:cs="Sylfaen"/>
          <w:noProof/>
          <w:sz w:val="24"/>
          <w:szCs w:val="24"/>
          <w:lang w:val="ka-GE" w:bidi="ka-GE"/>
        </w:rPr>
        <w:t xml:space="preserve"> დოზატორი პერორალური გამოყენებისთვის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და</w:t>
      </w:r>
      <w:r w:rsidRPr="00C37655">
        <w:rPr>
          <w:rFonts w:ascii="Sylfaen" w:hAnsi="Sylfaen" w:cs="Sylfaen"/>
          <w:noProof/>
          <w:sz w:val="24"/>
          <w:szCs w:val="24"/>
          <w:lang w:val="ka-GE"/>
        </w:rPr>
        <w:t xml:space="preserve"> </w:t>
      </w:r>
      <w:r w:rsidR="001C3FE5">
        <w:rPr>
          <w:rFonts w:ascii="Sylfaen" w:hAnsi="Sylfaen" w:cs="Sylfaen"/>
          <w:noProof/>
          <w:sz w:val="24"/>
          <w:szCs w:val="24"/>
          <w:lang w:val="ka-GE" w:bidi="ka-GE"/>
        </w:rPr>
        <w:t>ფურცელი-ჩანართი</w:t>
      </w:r>
      <w:r w:rsidR="00BA091C">
        <w:rPr>
          <w:rFonts w:ascii="Sylfaen" w:hAnsi="Sylfaen" w:cs="Sylfaen"/>
          <w:noProof/>
          <w:sz w:val="24"/>
          <w:szCs w:val="24"/>
          <w:lang w:val="ka-GE" w:bidi="ka-GE"/>
        </w:rPr>
        <w:t xml:space="preserve">. </w:t>
      </w:r>
      <w:r w:rsidR="001C3FE5">
        <w:rPr>
          <w:rFonts w:ascii="Sylfaen" w:hAnsi="Sylfaen" w:cs="Sylfaen"/>
          <w:noProof/>
          <w:sz w:val="24"/>
          <w:szCs w:val="24"/>
          <w:lang w:val="ka-GE"/>
        </w:rPr>
        <w:t xml:space="preserve">5 მლ </w:t>
      </w:r>
      <w:r w:rsidR="001C3FE5">
        <w:rPr>
          <w:rFonts w:ascii="Sylfaen" w:hAnsi="Sylfaen" w:cs="Sylfaen"/>
          <w:noProof/>
          <w:sz w:val="24"/>
          <w:szCs w:val="24"/>
          <w:lang w:val="ka-GE" w:bidi="ka-GE"/>
        </w:rPr>
        <w:t>პლასტმასის</w:t>
      </w:r>
      <w:r w:rsidR="001C3FE5" w:rsidRPr="00C37655">
        <w:rPr>
          <w:rFonts w:ascii="Sylfaen" w:hAnsi="Sylfaen" w:cs="Sylfaen"/>
          <w:noProof/>
          <w:sz w:val="24"/>
          <w:szCs w:val="24"/>
          <w:lang w:val="ka-GE"/>
        </w:rPr>
        <w:t xml:space="preserve"> </w:t>
      </w:r>
      <w:r w:rsidR="001C3FE5" w:rsidRPr="00C37655">
        <w:rPr>
          <w:rFonts w:ascii="Sylfaen" w:hAnsi="Sylfaen" w:cs="Sylfaen"/>
          <w:noProof/>
          <w:sz w:val="24"/>
          <w:szCs w:val="24"/>
          <w:cs/>
          <w:lang w:val="ka-GE" w:bidi="ka-GE"/>
        </w:rPr>
        <w:t>შპრიცი</w:t>
      </w:r>
      <w:r w:rsidR="001C3FE5">
        <w:rPr>
          <w:rFonts w:ascii="Sylfaen" w:hAnsi="Sylfaen" w:cs="Sylfaen"/>
          <w:noProof/>
          <w:sz w:val="24"/>
          <w:szCs w:val="24"/>
          <w:lang w:val="ka-GE" w:bidi="ka-GE"/>
        </w:rPr>
        <w:t xml:space="preserve"> დოზატორი პერორალური გამოყენებისთვის</w:t>
      </w:r>
      <w:r w:rsidR="001C3FE5"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გრადუირებულია</w:t>
      </w:r>
      <w:r w:rsidR="0038151E">
        <w:rPr>
          <w:rFonts w:ascii="Sylfaen" w:hAnsi="Sylfaen" w:cs="Sylfaen"/>
          <w:noProof/>
          <w:sz w:val="24"/>
          <w:szCs w:val="24"/>
          <w:lang w:val="ka-GE"/>
        </w:rPr>
        <w:t xml:space="preserve"> </w:t>
      </w:r>
      <w:r w:rsidRPr="00C37655">
        <w:rPr>
          <w:rFonts w:ascii="Sylfaen" w:hAnsi="Sylfaen" w:cs="Sylfaen"/>
          <w:noProof/>
          <w:sz w:val="24"/>
          <w:szCs w:val="24"/>
          <w:lang w:val="ka-GE"/>
        </w:rPr>
        <w:t xml:space="preserve">2.5 </w:t>
      </w:r>
      <w:r w:rsidRPr="00C37655">
        <w:rPr>
          <w:rFonts w:ascii="Sylfaen" w:hAnsi="Sylfaen" w:cs="Sylfaen"/>
          <w:noProof/>
          <w:sz w:val="24"/>
          <w:szCs w:val="24"/>
          <w:cs/>
          <w:lang w:val="ka-GE" w:bidi="ka-GE"/>
        </w:rPr>
        <w:t>მლ</w:t>
      </w:r>
      <w:r w:rsidR="0038151E">
        <w:rPr>
          <w:rFonts w:ascii="Sylfaen" w:hAnsi="Sylfaen" w:cs="Sylfaen"/>
          <w:noProof/>
          <w:sz w:val="24"/>
          <w:szCs w:val="24"/>
          <w:lang w:val="ka-GE"/>
        </w:rPr>
        <w:t xml:space="preserve"> </w:t>
      </w:r>
      <w:r w:rsidRPr="00C37655">
        <w:rPr>
          <w:rFonts w:ascii="Sylfaen" w:hAnsi="Sylfaen" w:cs="Sylfaen"/>
          <w:noProof/>
          <w:sz w:val="24"/>
          <w:szCs w:val="24"/>
          <w:cs/>
          <w:lang w:val="ka-GE" w:bidi="ka-GE"/>
        </w:rPr>
        <w:t>და</w:t>
      </w:r>
      <w:r w:rsidRPr="00C37655">
        <w:rPr>
          <w:rFonts w:ascii="Sylfaen" w:hAnsi="Sylfaen" w:cs="Sylfaen"/>
          <w:noProof/>
          <w:sz w:val="24"/>
          <w:szCs w:val="24"/>
          <w:lang w:val="ka-GE"/>
        </w:rPr>
        <w:t xml:space="preserve"> 5 </w:t>
      </w:r>
      <w:r w:rsidRPr="00C37655">
        <w:rPr>
          <w:rFonts w:ascii="Sylfaen" w:hAnsi="Sylfaen" w:cs="Sylfaen"/>
          <w:noProof/>
          <w:sz w:val="24"/>
          <w:szCs w:val="24"/>
          <w:cs/>
          <w:lang w:val="ka-GE" w:bidi="ka-GE"/>
        </w:rPr>
        <w:t>მლ</w:t>
      </w:r>
      <w:r w:rsidR="0040103C">
        <w:rPr>
          <w:rFonts w:ascii="Sylfaen" w:hAnsi="Sylfaen" w:cs="Sylfaen"/>
          <w:noProof/>
          <w:sz w:val="24"/>
          <w:szCs w:val="24"/>
          <w:lang w:val="ka-GE" w:bidi="ka-GE"/>
        </w:rPr>
        <w:t>-ით</w:t>
      </w:r>
      <w:r w:rsidRPr="00C37655">
        <w:rPr>
          <w:rFonts w:ascii="Sylfaen" w:hAnsi="Sylfaen" w:cs="Sylfaen"/>
          <w:noProof/>
          <w:sz w:val="24"/>
          <w:szCs w:val="24"/>
          <w:lang w:val="ka-GE"/>
        </w:rPr>
        <w:t xml:space="preserve"> </w:t>
      </w:r>
      <w:r w:rsidR="0038151E">
        <w:rPr>
          <w:rFonts w:ascii="Sylfaen" w:hAnsi="Sylfaen" w:cs="Sylfaen"/>
          <w:noProof/>
          <w:sz w:val="24"/>
          <w:szCs w:val="24"/>
          <w:lang w:val="ka-GE" w:bidi="ka-GE"/>
        </w:rPr>
        <w:t>დოზირებისთვის.</w:t>
      </w:r>
    </w:p>
    <w:p w14:paraId="415922B2" w14:textId="77777777" w:rsidR="0040103C" w:rsidRDefault="0040103C" w:rsidP="0040103C">
      <w:pPr>
        <w:spacing w:after="0" w:line="360" w:lineRule="auto"/>
        <w:jc w:val="both"/>
        <w:rPr>
          <w:rFonts w:ascii="Sylfaen" w:hAnsi="Sylfaen" w:cs="Sylfaen"/>
          <w:b/>
          <w:bCs/>
          <w:noProof/>
          <w:sz w:val="24"/>
          <w:szCs w:val="24"/>
          <w:lang w:val="ka-GE" w:bidi="ka-GE"/>
        </w:rPr>
      </w:pPr>
      <w:r w:rsidRPr="00AF6037">
        <w:rPr>
          <w:rFonts w:ascii="Sylfaen" w:hAnsi="Sylfaen"/>
          <w:b/>
          <w:bCs/>
          <w:noProof/>
          <w:sz w:val="24"/>
          <w:szCs w:val="24"/>
          <w:lang w:val="en-GB"/>
        </w:rPr>
        <w:t xml:space="preserve">6.6 </w:t>
      </w:r>
      <w:r>
        <w:rPr>
          <w:rFonts w:ascii="Sylfaen" w:hAnsi="Sylfaen"/>
          <w:b/>
          <w:bCs/>
          <w:noProof/>
          <w:sz w:val="24"/>
          <w:szCs w:val="24"/>
          <w:lang w:val="ka-GE"/>
        </w:rPr>
        <w:t xml:space="preserve">განადგურებასთან დაკავშირებული </w:t>
      </w:r>
      <w:r w:rsidRPr="00AF6037">
        <w:rPr>
          <w:rFonts w:ascii="Sylfaen" w:hAnsi="Sylfaen" w:cs="Sylfaen"/>
          <w:b/>
          <w:bCs/>
          <w:noProof/>
          <w:sz w:val="24"/>
          <w:szCs w:val="24"/>
          <w:cs/>
          <w:lang w:val="en-GB" w:bidi="ka-GE"/>
        </w:rPr>
        <w:t>განსაკუთრებული</w:t>
      </w:r>
      <w:r w:rsidRPr="00AF6037">
        <w:rPr>
          <w:rFonts w:ascii="Sylfaen" w:hAnsi="Sylfaen"/>
          <w:b/>
          <w:bCs/>
          <w:noProof/>
          <w:sz w:val="24"/>
          <w:szCs w:val="24"/>
          <w:lang w:val="en-GB"/>
        </w:rPr>
        <w:t xml:space="preserve"> </w:t>
      </w:r>
      <w:r w:rsidRPr="00AF6037">
        <w:rPr>
          <w:rFonts w:ascii="Sylfaen" w:hAnsi="Sylfaen" w:cs="Sylfaen"/>
          <w:b/>
          <w:bCs/>
          <w:noProof/>
          <w:sz w:val="24"/>
          <w:szCs w:val="24"/>
          <w:cs/>
          <w:lang w:val="en-GB" w:bidi="ka-GE"/>
        </w:rPr>
        <w:t>სიფრთხილის</w:t>
      </w:r>
      <w:r w:rsidRPr="00AF6037">
        <w:rPr>
          <w:rFonts w:ascii="Sylfaen" w:hAnsi="Sylfaen"/>
          <w:b/>
          <w:bCs/>
          <w:noProof/>
          <w:sz w:val="24"/>
          <w:szCs w:val="24"/>
          <w:lang w:val="en-GB"/>
        </w:rPr>
        <w:t xml:space="preserve"> </w:t>
      </w:r>
      <w:r w:rsidRPr="00AF6037">
        <w:rPr>
          <w:rFonts w:ascii="Sylfaen" w:hAnsi="Sylfaen" w:cs="Sylfaen"/>
          <w:b/>
          <w:bCs/>
          <w:noProof/>
          <w:sz w:val="24"/>
          <w:szCs w:val="24"/>
          <w:cs/>
          <w:lang w:val="en-GB" w:bidi="ka-GE"/>
        </w:rPr>
        <w:t>ზომები</w:t>
      </w:r>
      <w:r w:rsidRPr="00AF6037">
        <w:rPr>
          <w:rFonts w:ascii="Sylfaen" w:hAnsi="Sylfaen"/>
          <w:b/>
          <w:bCs/>
          <w:noProof/>
          <w:sz w:val="24"/>
          <w:szCs w:val="24"/>
          <w:lang w:val="en-GB"/>
        </w:rPr>
        <w:t xml:space="preserve"> </w:t>
      </w:r>
    </w:p>
    <w:p w14:paraId="1394D232" w14:textId="77777777" w:rsidR="00FB1D18" w:rsidRPr="00C37655" w:rsidRDefault="008D196D" w:rsidP="00C37655">
      <w:pPr>
        <w:spacing w:after="0" w:line="360" w:lineRule="auto"/>
        <w:jc w:val="both"/>
        <w:rPr>
          <w:rFonts w:ascii="Sylfaen" w:hAnsi="Sylfaen" w:cs="Sylfaen"/>
          <w:noProof/>
          <w:sz w:val="24"/>
          <w:szCs w:val="24"/>
          <w:lang w:val="ka-GE"/>
        </w:rPr>
      </w:pPr>
      <w:r>
        <w:rPr>
          <w:rFonts w:ascii="Sylfaen" w:hAnsi="Sylfaen" w:cs="Sylfaen"/>
          <w:noProof/>
          <w:sz w:val="24"/>
          <w:szCs w:val="24"/>
          <w:lang w:val="ka-GE"/>
        </w:rPr>
        <w:t>ბოთლი</w:t>
      </w:r>
      <w:r w:rsidR="00FB1D18" w:rsidRPr="00C37655">
        <w:rPr>
          <w:rFonts w:ascii="Sylfaen" w:hAnsi="Sylfaen" w:cs="Sylfaen"/>
          <w:noProof/>
          <w:sz w:val="24"/>
          <w:szCs w:val="24"/>
          <w:lang w:val="ka-GE"/>
        </w:rPr>
        <w:t xml:space="preserve"> კარგად შეანჯღრიეთ ყოველი </w:t>
      </w:r>
      <w:r>
        <w:rPr>
          <w:rFonts w:ascii="Sylfaen" w:hAnsi="Sylfaen" w:cs="Sylfaen"/>
          <w:noProof/>
          <w:sz w:val="24"/>
          <w:szCs w:val="24"/>
          <w:lang w:val="ka-GE"/>
        </w:rPr>
        <w:t>გამოყენების წინ.</w:t>
      </w:r>
    </w:p>
    <w:p w14:paraId="4F507F3C" w14:textId="77777777" w:rsidR="000D62D8" w:rsidRPr="00C37655" w:rsidRDefault="00053C93" w:rsidP="00C37655">
      <w:pPr>
        <w:spacing w:after="0" w:line="360" w:lineRule="auto"/>
        <w:jc w:val="both"/>
        <w:rPr>
          <w:rFonts w:ascii="Sylfaen" w:hAnsi="Sylfaen" w:cs="Sylfaen"/>
          <w:noProof/>
          <w:sz w:val="24"/>
          <w:szCs w:val="24"/>
          <w:lang w:val="ka-GE"/>
        </w:rPr>
      </w:pPr>
      <w:r>
        <w:rPr>
          <w:rFonts w:ascii="Sylfaen" w:hAnsi="Sylfaen" w:cs="Sylfaen"/>
          <w:noProof/>
          <w:sz w:val="24"/>
          <w:szCs w:val="24"/>
          <w:lang w:val="ka-GE" w:bidi="ka-GE"/>
        </w:rPr>
        <w:t xml:space="preserve">გრადუირებული პლასტმასის შპრიცი გამოიყენება </w:t>
      </w:r>
      <w:r w:rsidR="0080375D" w:rsidRPr="00C37655">
        <w:rPr>
          <w:rFonts w:ascii="Sylfaen" w:hAnsi="Sylfaen" w:cs="Sylfaen"/>
          <w:noProof/>
          <w:sz w:val="24"/>
          <w:szCs w:val="24"/>
          <w:cs/>
          <w:lang w:val="ka-GE" w:bidi="ka-GE"/>
        </w:rPr>
        <w:t>სუსპენზიის</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საჭირო</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რაოდენობი</w:t>
      </w:r>
      <w:r>
        <w:rPr>
          <w:rFonts w:ascii="Sylfaen" w:hAnsi="Sylfaen" w:cs="Sylfaen"/>
          <w:noProof/>
          <w:sz w:val="24"/>
          <w:szCs w:val="24"/>
          <w:lang w:val="ka-GE" w:bidi="ka-GE"/>
        </w:rPr>
        <w:t>ს</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გაზომვისთვის</w:t>
      </w:r>
      <w:r>
        <w:rPr>
          <w:rFonts w:ascii="Sylfaen" w:hAnsi="Sylfaen" w:cs="Sylfaen"/>
          <w:noProof/>
          <w:sz w:val="24"/>
          <w:szCs w:val="24"/>
          <w:lang w:val="ka-GE"/>
        </w:rPr>
        <w:t xml:space="preserve">. </w:t>
      </w:r>
      <w:r>
        <w:rPr>
          <w:rFonts w:ascii="Sylfaen" w:hAnsi="Sylfaen" w:cs="Sylfaen"/>
          <w:noProof/>
          <w:sz w:val="24"/>
          <w:szCs w:val="24"/>
          <w:lang w:val="ka-GE" w:bidi="ka-GE"/>
        </w:rPr>
        <w:t xml:space="preserve">პლასტმასის </w:t>
      </w:r>
      <w:r w:rsidR="0080375D" w:rsidRPr="00C37655">
        <w:rPr>
          <w:rFonts w:ascii="Sylfaen" w:hAnsi="Sylfaen" w:cs="Sylfaen"/>
          <w:noProof/>
          <w:sz w:val="24"/>
          <w:szCs w:val="24"/>
          <w:cs/>
          <w:lang w:val="ka-GE" w:bidi="ka-GE"/>
        </w:rPr>
        <w:t>შპრიცი</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მოთავსებულია</w:t>
      </w:r>
      <w:r w:rsidR="0080375D" w:rsidRPr="00C37655">
        <w:rPr>
          <w:rFonts w:ascii="Sylfaen" w:hAnsi="Sylfaen" w:cs="Sylfaen"/>
          <w:noProof/>
          <w:sz w:val="24"/>
          <w:szCs w:val="24"/>
          <w:lang w:val="ka-GE"/>
        </w:rPr>
        <w:t xml:space="preserve"> </w:t>
      </w:r>
      <w:r w:rsidR="0080375D" w:rsidRPr="00C37655">
        <w:rPr>
          <w:rFonts w:ascii="Sylfaen" w:hAnsi="Sylfaen" w:cs="Sylfaen"/>
          <w:noProof/>
          <w:sz w:val="24"/>
          <w:szCs w:val="24"/>
          <w:cs/>
          <w:lang w:val="ka-GE" w:bidi="ka-GE"/>
        </w:rPr>
        <w:t>შეფუთვაში</w:t>
      </w:r>
      <w:r w:rsidR="0080375D" w:rsidRPr="00C37655">
        <w:rPr>
          <w:rFonts w:ascii="Sylfaen" w:hAnsi="Sylfaen" w:cs="Sylfaen"/>
          <w:noProof/>
          <w:sz w:val="24"/>
          <w:szCs w:val="24"/>
          <w:lang w:val="ka-GE"/>
        </w:rPr>
        <w:t>.</w:t>
      </w:r>
    </w:p>
    <w:p w14:paraId="5E2E0E0A"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არ</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საჭიროებს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უტილიზაციის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სპეციალურ</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პირობებს</w:t>
      </w:r>
      <w:r w:rsidRPr="00C37655">
        <w:rPr>
          <w:rFonts w:ascii="Sylfaen" w:hAnsi="Sylfaen" w:cs="Sylfaen"/>
          <w:noProof/>
          <w:sz w:val="24"/>
          <w:szCs w:val="24"/>
          <w:lang w:val="ka-GE"/>
        </w:rPr>
        <w:t>.</w:t>
      </w:r>
      <w:r w:rsidR="00256093">
        <w:rPr>
          <w:rFonts w:ascii="Sylfaen" w:hAnsi="Sylfaen" w:cs="Sylfaen"/>
          <w:noProof/>
          <w:sz w:val="24"/>
          <w:szCs w:val="24"/>
          <w:lang w:val="ka-GE"/>
        </w:rPr>
        <w:t xml:space="preserve"> </w:t>
      </w:r>
    </w:p>
    <w:p w14:paraId="27DD8F65" w14:textId="77777777" w:rsidR="000D62D8" w:rsidRDefault="0080375D" w:rsidP="00EB0459">
      <w:pPr>
        <w:spacing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ნებისმიერი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გამოუყენებელი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სამკურნალო</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პრეპარატის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ან</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ნარჩენების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უტილიზაცია</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უნდა</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მოხდეს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ადგილობრივი</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მოთხოვნების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შესაბამისად</w:t>
      </w:r>
      <w:r w:rsidRPr="00C37655">
        <w:rPr>
          <w:rFonts w:ascii="Sylfaen" w:hAnsi="Sylfaen" w:cs="Sylfaen"/>
          <w:noProof/>
          <w:sz w:val="24"/>
          <w:szCs w:val="24"/>
          <w:lang w:val="ka-GE"/>
        </w:rPr>
        <w:t>.</w:t>
      </w:r>
    </w:p>
    <w:p w14:paraId="286C1669" w14:textId="77777777" w:rsidR="00D4581D" w:rsidRDefault="00D4581D" w:rsidP="00D4581D">
      <w:pPr>
        <w:autoSpaceDE w:val="0"/>
        <w:autoSpaceDN w:val="0"/>
        <w:adjustRightInd w:val="0"/>
        <w:jc w:val="both"/>
        <w:rPr>
          <w:rFonts w:ascii="Sylfaen" w:hAnsi="Sylfaen" w:cs="Sylfaen"/>
          <w:b/>
          <w:noProof/>
          <w:color w:val="000000"/>
          <w:lang w:val="ka-GE"/>
        </w:rPr>
      </w:pPr>
    </w:p>
    <w:p w14:paraId="6748D9EB" w14:textId="50DF7A85" w:rsidR="00D4581D" w:rsidRDefault="00D4581D" w:rsidP="00D4581D">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70DCEED3" w14:textId="77777777" w:rsidR="00D4581D" w:rsidRPr="004A07C1" w:rsidRDefault="00D4581D" w:rsidP="00D4581D">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13C42840" w14:textId="77777777" w:rsidR="00D4581D" w:rsidRDefault="00D4581D" w:rsidP="00EB0459">
      <w:pPr>
        <w:spacing w:line="360" w:lineRule="auto"/>
        <w:jc w:val="both"/>
        <w:rPr>
          <w:rFonts w:ascii="Sylfaen" w:hAnsi="Sylfaen" w:cs="Sylfaen"/>
          <w:noProof/>
          <w:sz w:val="24"/>
          <w:szCs w:val="24"/>
          <w:lang w:val="ka-GE"/>
        </w:rPr>
      </w:pPr>
    </w:p>
    <w:p w14:paraId="79D2CF88" w14:textId="77777777" w:rsidR="00EB0459" w:rsidRPr="00EB0459" w:rsidRDefault="00EB0459" w:rsidP="00C37655">
      <w:pPr>
        <w:spacing w:after="0" w:line="360" w:lineRule="auto"/>
        <w:jc w:val="both"/>
        <w:rPr>
          <w:rFonts w:ascii="Sylfaen" w:hAnsi="Sylfaen" w:cs="Sylfaen"/>
          <w:b/>
          <w:noProof/>
          <w:sz w:val="24"/>
          <w:szCs w:val="24"/>
          <w:lang w:val="ka-GE"/>
        </w:rPr>
      </w:pPr>
      <w:r>
        <w:rPr>
          <w:rFonts w:ascii="Sylfaen" w:hAnsi="Sylfaen" w:cs="Sylfaen"/>
          <w:b/>
          <w:noProof/>
          <w:sz w:val="24"/>
          <w:szCs w:val="24"/>
          <w:lang w:val="ka-GE"/>
        </w:rPr>
        <w:t xml:space="preserve">7. </w:t>
      </w:r>
      <w:r w:rsidRPr="007331F6">
        <w:rPr>
          <w:rFonts w:ascii="Sylfaen" w:hAnsi="Sylfaen" w:cs="Sylfaen"/>
          <w:b/>
          <w:noProof/>
          <w:sz w:val="24"/>
          <w:lang w:val="ka-GE"/>
        </w:rPr>
        <w:t>სარეგისტრაციო მოწმობის</w:t>
      </w:r>
      <w:r w:rsidRPr="007331F6">
        <w:rPr>
          <w:b/>
          <w:noProof/>
          <w:sz w:val="24"/>
        </w:rPr>
        <w:t xml:space="preserve"> </w:t>
      </w:r>
      <w:r w:rsidRPr="007331F6">
        <w:rPr>
          <w:rFonts w:ascii="Sylfaen" w:hAnsi="Sylfaen" w:cs="Sylfaen"/>
          <w:b/>
          <w:noProof/>
          <w:sz w:val="24"/>
        </w:rPr>
        <w:t>მფლობელი</w:t>
      </w:r>
    </w:p>
    <w:p w14:paraId="27709D4D"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ალკალოიდ</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ად</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სკოპიე</w:t>
      </w:r>
      <w:r w:rsidRPr="00C37655">
        <w:rPr>
          <w:rFonts w:ascii="Sylfaen" w:hAnsi="Sylfaen" w:cs="Sylfaen"/>
          <w:noProof/>
          <w:sz w:val="24"/>
          <w:szCs w:val="24"/>
          <w:lang w:val="ka-GE"/>
        </w:rPr>
        <w:t xml:space="preserve"> (ALKALOID AD Skopje)</w:t>
      </w:r>
    </w:p>
    <w:p w14:paraId="264F676B"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ალექსანდრე</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მაკედონელი</w:t>
      </w:r>
      <w:r w:rsidR="00EB0459">
        <w:rPr>
          <w:rFonts w:ascii="Sylfaen" w:hAnsi="Sylfaen" w:cs="Sylfaen"/>
          <w:noProof/>
          <w:sz w:val="24"/>
          <w:szCs w:val="24"/>
          <w:lang w:val="ka-GE" w:bidi="ka-GE"/>
        </w:rPr>
        <w:t>ს ბულვ.</w:t>
      </w:r>
      <w:r w:rsidRPr="00C37655">
        <w:rPr>
          <w:rFonts w:ascii="Sylfaen" w:hAnsi="Sylfaen" w:cs="Sylfaen"/>
          <w:noProof/>
          <w:sz w:val="24"/>
          <w:szCs w:val="24"/>
          <w:lang w:val="ka-GE"/>
        </w:rPr>
        <w:t xml:space="preserve"> 12</w:t>
      </w:r>
    </w:p>
    <w:p w14:paraId="4F3F428C"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lang w:val="ka-GE"/>
        </w:rPr>
        <w:t xml:space="preserve">1000 </w:t>
      </w:r>
      <w:r w:rsidRPr="00C37655">
        <w:rPr>
          <w:rFonts w:ascii="Sylfaen" w:hAnsi="Sylfaen" w:cs="Sylfaen"/>
          <w:noProof/>
          <w:sz w:val="24"/>
          <w:szCs w:val="24"/>
          <w:cs/>
          <w:lang w:val="ka-GE" w:bidi="ka-GE"/>
        </w:rPr>
        <w:t>სკოპიე</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ჩრდილოეთ</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მაკედონიის</w:t>
      </w:r>
      <w:r w:rsidRPr="00C37655">
        <w:rPr>
          <w:rFonts w:ascii="Sylfaen" w:hAnsi="Sylfaen" w:cs="Sylfaen"/>
          <w:noProof/>
          <w:sz w:val="24"/>
          <w:szCs w:val="24"/>
          <w:lang w:val="ka-GE"/>
        </w:rPr>
        <w:t xml:space="preserve"> </w:t>
      </w:r>
      <w:r w:rsidRPr="00C37655">
        <w:rPr>
          <w:rFonts w:ascii="Sylfaen" w:hAnsi="Sylfaen" w:cs="Sylfaen"/>
          <w:noProof/>
          <w:sz w:val="24"/>
          <w:szCs w:val="24"/>
          <w:cs/>
          <w:lang w:val="ka-GE" w:bidi="ka-GE"/>
        </w:rPr>
        <w:t>რესპუბლიკა</w:t>
      </w:r>
    </w:p>
    <w:p w14:paraId="48E8C40F" w14:textId="77777777" w:rsidR="000D62D8" w:rsidRPr="00C37655" w:rsidRDefault="00EB0459" w:rsidP="00C37655">
      <w:pPr>
        <w:spacing w:after="0" w:line="360" w:lineRule="auto"/>
        <w:jc w:val="both"/>
        <w:rPr>
          <w:rFonts w:ascii="Sylfaen" w:hAnsi="Sylfaen" w:cs="Sylfaen"/>
          <w:noProof/>
          <w:sz w:val="24"/>
          <w:szCs w:val="24"/>
          <w:lang w:val="ka-GE"/>
        </w:rPr>
      </w:pPr>
      <w:r>
        <w:rPr>
          <w:rFonts w:ascii="Sylfaen" w:hAnsi="Sylfaen" w:cs="Sylfaen"/>
          <w:noProof/>
          <w:sz w:val="24"/>
          <w:szCs w:val="24"/>
          <w:cs/>
          <w:lang w:val="ka-GE" w:bidi="ka-GE"/>
        </w:rPr>
        <w:t>ტელ</w:t>
      </w:r>
      <w:r w:rsidR="0080375D" w:rsidRPr="00C37655">
        <w:rPr>
          <w:rFonts w:ascii="Sylfaen" w:hAnsi="Sylfaen" w:cs="Sylfaen"/>
          <w:noProof/>
          <w:sz w:val="24"/>
          <w:szCs w:val="24"/>
          <w:lang w:val="ka-GE"/>
        </w:rPr>
        <w:t>: + 389 2 310 40 00</w:t>
      </w:r>
    </w:p>
    <w:p w14:paraId="24B64D11" w14:textId="77777777" w:rsidR="000D62D8" w:rsidRPr="00C37655" w:rsidRDefault="0080375D" w:rsidP="00C37655">
      <w:pPr>
        <w:spacing w:after="0" w:line="360" w:lineRule="auto"/>
        <w:jc w:val="both"/>
        <w:rPr>
          <w:rFonts w:ascii="Sylfaen" w:hAnsi="Sylfaen" w:cs="Sylfaen"/>
          <w:noProof/>
          <w:sz w:val="24"/>
          <w:szCs w:val="24"/>
          <w:lang w:val="ka-GE"/>
        </w:rPr>
      </w:pPr>
      <w:r w:rsidRPr="00C37655">
        <w:rPr>
          <w:rFonts w:ascii="Sylfaen" w:hAnsi="Sylfaen" w:cs="Sylfaen"/>
          <w:noProof/>
          <w:sz w:val="24"/>
          <w:szCs w:val="24"/>
          <w:cs/>
          <w:lang w:val="ka-GE" w:bidi="ka-GE"/>
        </w:rPr>
        <w:t>ფაქსი</w:t>
      </w:r>
      <w:r w:rsidRPr="00C37655">
        <w:rPr>
          <w:rFonts w:ascii="Sylfaen" w:hAnsi="Sylfaen" w:cs="Sylfaen"/>
          <w:noProof/>
          <w:sz w:val="24"/>
          <w:szCs w:val="24"/>
          <w:lang w:val="ka-GE"/>
        </w:rPr>
        <w:t>: +389 2 31 04 021</w:t>
      </w:r>
    </w:p>
    <w:p w14:paraId="00B741F2" w14:textId="77777777" w:rsidR="000D62D8" w:rsidRPr="00C37655" w:rsidRDefault="0080375D" w:rsidP="00EB0459">
      <w:pPr>
        <w:spacing w:line="360" w:lineRule="auto"/>
        <w:jc w:val="both"/>
        <w:rPr>
          <w:rFonts w:ascii="Sylfaen" w:hAnsi="Sylfaen" w:cs="Sylfaen"/>
          <w:noProof/>
          <w:sz w:val="24"/>
          <w:szCs w:val="24"/>
          <w:lang w:val="ka-GE"/>
        </w:rPr>
      </w:pPr>
      <w:r w:rsidRPr="00C37655">
        <w:rPr>
          <w:rFonts w:ascii="Sylfaen" w:hAnsi="Sylfaen" w:cs="Sylfaen"/>
          <w:noProof/>
          <w:sz w:val="24"/>
          <w:szCs w:val="24"/>
          <w:lang w:val="ka-GE"/>
        </w:rPr>
        <w:t>www.alkaloid.com.mk</w:t>
      </w:r>
    </w:p>
    <w:p w14:paraId="1169A04E" w14:textId="77777777" w:rsidR="000D62D8" w:rsidRPr="00EB0459" w:rsidRDefault="0080375D" w:rsidP="006F6EBE">
      <w:pPr>
        <w:spacing w:line="360" w:lineRule="auto"/>
        <w:jc w:val="both"/>
        <w:rPr>
          <w:rFonts w:ascii="Sylfaen" w:hAnsi="Sylfaen" w:cs="Sylfaen"/>
          <w:b/>
          <w:noProof/>
          <w:sz w:val="24"/>
          <w:szCs w:val="24"/>
          <w:lang w:val="ka-GE"/>
        </w:rPr>
      </w:pPr>
      <w:r w:rsidRPr="00EB0459">
        <w:rPr>
          <w:rFonts w:ascii="Sylfaen" w:hAnsi="Sylfaen" w:cs="Sylfaen"/>
          <w:b/>
          <w:noProof/>
          <w:sz w:val="24"/>
          <w:szCs w:val="24"/>
          <w:lang w:val="ka-GE"/>
        </w:rPr>
        <w:t xml:space="preserve">8. </w:t>
      </w:r>
      <w:r w:rsidR="00EB0459" w:rsidRPr="00EB0459">
        <w:rPr>
          <w:rFonts w:ascii="Sylfaen" w:hAnsi="Sylfaen" w:cs="Sylfaen"/>
          <w:b/>
          <w:noProof/>
          <w:sz w:val="24"/>
          <w:szCs w:val="24"/>
          <w:lang w:val="ka-GE" w:bidi="ka-GE"/>
        </w:rPr>
        <w:t>სარეგისტრაციო მოწმობის</w:t>
      </w:r>
      <w:r w:rsidRPr="00EB0459">
        <w:rPr>
          <w:rFonts w:ascii="Sylfaen" w:hAnsi="Sylfaen" w:cs="Sylfaen"/>
          <w:b/>
          <w:noProof/>
          <w:sz w:val="24"/>
          <w:szCs w:val="24"/>
          <w:lang w:val="ka-GE"/>
        </w:rPr>
        <w:t xml:space="preserve"> </w:t>
      </w:r>
      <w:r w:rsidR="00EB0459">
        <w:rPr>
          <w:rFonts w:ascii="Sylfaen" w:hAnsi="Sylfaen" w:cs="Sylfaen"/>
          <w:b/>
          <w:noProof/>
          <w:sz w:val="24"/>
          <w:szCs w:val="24"/>
          <w:lang w:val="ka-GE" w:bidi="ka-GE"/>
        </w:rPr>
        <w:t>ნომერი</w:t>
      </w:r>
      <w:r w:rsidR="008B7D8B">
        <w:rPr>
          <w:rFonts w:ascii="Sylfaen" w:hAnsi="Sylfaen" w:cs="Sylfaen"/>
          <w:b/>
          <w:noProof/>
          <w:sz w:val="24"/>
          <w:szCs w:val="24"/>
          <w:lang w:val="ka-GE" w:bidi="ka-GE"/>
        </w:rPr>
        <w:t>(-ები)</w:t>
      </w:r>
      <w:r w:rsidR="00196DFC" w:rsidRPr="00EB0459">
        <w:rPr>
          <w:rFonts w:ascii="Sylfaen" w:hAnsi="Sylfaen" w:cs="Sylfaen"/>
          <w:b/>
          <w:noProof/>
          <w:sz w:val="24"/>
          <w:szCs w:val="24"/>
          <w:lang w:val="ka-GE"/>
        </w:rPr>
        <w:t xml:space="preserve"> </w:t>
      </w:r>
    </w:p>
    <w:p w14:paraId="1C379D71" w14:textId="77777777" w:rsidR="006F6EBE" w:rsidRPr="00AF6037" w:rsidRDefault="006F6EBE" w:rsidP="006F6EBE">
      <w:pPr>
        <w:spacing w:line="360" w:lineRule="auto"/>
        <w:jc w:val="both"/>
        <w:rPr>
          <w:rFonts w:ascii="Sylfaen" w:hAnsi="Sylfaen"/>
          <w:b/>
          <w:bCs/>
          <w:noProof/>
          <w:sz w:val="24"/>
          <w:szCs w:val="24"/>
          <w:lang w:val="en-GB"/>
        </w:rPr>
      </w:pPr>
      <w:r w:rsidRPr="00AF6037">
        <w:rPr>
          <w:rFonts w:ascii="Sylfaen" w:hAnsi="Sylfaen"/>
          <w:b/>
          <w:bCs/>
          <w:noProof/>
          <w:sz w:val="24"/>
          <w:szCs w:val="24"/>
          <w:lang w:val="en-GB"/>
        </w:rPr>
        <w:t xml:space="preserve">9. </w:t>
      </w:r>
      <w:r>
        <w:rPr>
          <w:rFonts w:ascii="Sylfaen" w:hAnsi="Sylfaen" w:cs="Sylfaen"/>
          <w:b/>
          <w:bCs/>
          <w:noProof/>
          <w:sz w:val="24"/>
          <w:szCs w:val="24"/>
          <w:lang w:val="ka-GE" w:bidi="ka-GE"/>
        </w:rPr>
        <w:t>პირველი რეგისტრაციის</w:t>
      </w:r>
      <w:r>
        <w:rPr>
          <w:rFonts w:ascii="Sylfaen" w:hAnsi="Sylfaen"/>
          <w:b/>
          <w:bCs/>
          <w:noProof/>
          <w:sz w:val="24"/>
          <w:szCs w:val="24"/>
          <w:lang w:val="en-GB"/>
        </w:rPr>
        <w:t>/</w:t>
      </w:r>
      <w:r w:rsidRPr="00AF6037">
        <w:rPr>
          <w:rFonts w:ascii="Sylfaen" w:hAnsi="Sylfaen" w:cs="Sylfaen"/>
          <w:b/>
          <w:bCs/>
          <w:noProof/>
          <w:sz w:val="24"/>
          <w:szCs w:val="24"/>
          <w:cs/>
          <w:lang w:val="en-GB" w:bidi="ka-GE"/>
        </w:rPr>
        <w:t>ხელახალი</w:t>
      </w:r>
      <w:r w:rsidRPr="00AF6037">
        <w:rPr>
          <w:rFonts w:ascii="Sylfaen" w:hAnsi="Sylfaen"/>
          <w:b/>
          <w:bCs/>
          <w:noProof/>
          <w:sz w:val="24"/>
          <w:szCs w:val="24"/>
          <w:lang w:val="en-GB"/>
        </w:rPr>
        <w:t xml:space="preserve"> </w:t>
      </w:r>
      <w:r>
        <w:rPr>
          <w:rFonts w:ascii="Sylfaen" w:hAnsi="Sylfaen" w:cs="Sylfaen"/>
          <w:b/>
          <w:bCs/>
          <w:noProof/>
          <w:sz w:val="24"/>
          <w:szCs w:val="24"/>
          <w:lang w:val="ka-GE" w:bidi="ka-GE"/>
        </w:rPr>
        <w:t>რეგისტრაციის</w:t>
      </w:r>
      <w:r w:rsidRPr="00AF6037">
        <w:rPr>
          <w:rFonts w:ascii="Sylfaen" w:hAnsi="Sylfaen"/>
          <w:b/>
          <w:bCs/>
          <w:noProof/>
          <w:sz w:val="24"/>
          <w:szCs w:val="24"/>
          <w:lang w:val="en-GB"/>
        </w:rPr>
        <w:t xml:space="preserve"> </w:t>
      </w:r>
      <w:r w:rsidRPr="00AF6037">
        <w:rPr>
          <w:rFonts w:ascii="Sylfaen" w:hAnsi="Sylfaen" w:cs="Sylfaen"/>
          <w:b/>
          <w:bCs/>
          <w:noProof/>
          <w:sz w:val="24"/>
          <w:szCs w:val="24"/>
          <w:cs/>
          <w:lang w:val="en-GB" w:bidi="ka-GE"/>
        </w:rPr>
        <w:t>თარიღი</w:t>
      </w:r>
      <w:r w:rsidRPr="00AF6037">
        <w:rPr>
          <w:rFonts w:ascii="Sylfaen" w:hAnsi="Sylfaen"/>
          <w:b/>
          <w:bCs/>
          <w:noProof/>
          <w:sz w:val="24"/>
          <w:szCs w:val="24"/>
          <w:lang w:val="en-GB"/>
        </w:rPr>
        <w:t xml:space="preserve"> </w:t>
      </w:r>
    </w:p>
    <w:p w14:paraId="1C9FB382" w14:textId="77777777" w:rsidR="006F6EBE" w:rsidRDefault="006F6EBE" w:rsidP="006F6EBE">
      <w:pPr>
        <w:spacing w:line="360" w:lineRule="auto"/>
        <w:jc w:val="both"/>
        <w:rPr>
          <w:rFonts w:ascii="Sylfaen" w:hAnsi="Sylfaen" w:cs="Sylfaen"/>
          <w:b/>
          <w:bCs/>
          <w:noProof/>
          <w:sz w:val="24"/>
          <w:szCs w:val="24"/>
          <w:lang w:val="ka-GE" w:bidi="ka-GE"/>
        </w:rPr>
      </w:pPr>
      <w:r w:rsidRPr="00AF6037">
        <w:rPr>
          <w:rFonts w:ascii="Sylfaen" w:hAnsi="Sylfaen"/>
          <w:b/>
          <w:bCs/>
          <w:noProof/>
          <w:sz w:val="24"/>
          <w:szCs w:val="24"/>
          <w:lang w:val="en-GB"/>
        </w:rPr>
        <w:lastRenderedPageBreak/>
        <w:t xml:space="preserve">10. </w:t>
      </w:r>
      <w:r w:rsidRPr="00AF6037">
        <w:rPr>
          <w:rFonts w:ascii="Sylfaen" w:hAnsi="Sylfaen" w:cs="Sylfaen"/>
          <w:b/>
          <w:bCs/>
          <w:noProof/>
          <w:sz w:val="24"/>
          <w:szCs w:val="24"/>
          <w:cs/>
          <w:lang w:val="en-GB" w:bidi="ka-GE"/>
        </w:rPr>
        <w:t>ტექსტის</w:t>
      </w:r>
      <w:r w:rsidRPr="00AF6037">
        <w:rPr>
          <w:rFonts w:ascii="Sylfaen" w:hAnsi="Sylfaen"/>
          <w:b/>
          <w:bCs/>
          <w:noProof/>
          <w:sz w:val="24"/>
          <w:szCs w:val="24"/>
          <w:lang w:val="en-GB"/>
        </w:rPr>
        <w:t xml:space="preserve"> </w:t>
      </w:r>
      <w:r w:rsidRPr="00AF6037">
        <w:rPr>
          <w:rFonts w:ascii="Sylfaen" w:hAnsi="Sylfaen" w:cs="Sylfaen"/>
          <w:b/>
          <w:bCs/>
          <w:noProof/>
          <w:sz w:val="24"/>
          <w:szCs w:val="24"/>
          <w:cs/>
          <w:lang w:val="en-GB" w:bidi="ka-GE"/>
        </w:rPr>
        <w:t>გადახედვის</w:t>
      </w:r>
      <w:r w:rsidRPr="00AF6037">
        <w:rPr>
          <w:rFonts w:ascii="Sylfaen" w:hAnsi="Sylfaen"/>
          <w:b/>
          <w:bCs/>
          <w:noProof/>
          <w:sz w:val="24"/>
          <w:szCs w:val="24"/>
          <w:lang w:val="en-GB"/>
        </w:rPr>
        <w:t xml:space="preserve"> </w:t>
      </w:r>
      <w:r w:rsidRPr="00AF6037">
        <w:rPr>
          <w:rFonts w:ascii="Sylfaen" w:hAnsi="Sylfaen" w:cs="Sylfaen"/>
          <w:b/>
          <w:bCs/>
          <w:noProof/>
          <w:sz w:val="24"/>
          <w:szCs w:val="24"/>
          <w:cs/>
          <w:lang w:val="en-GB" w:bidi="ka-GE"/>
        </w:rPr>
        <w:t>თარიღი</w:t>
      </w:r>
    </w:p>
    <w:sectPr w:rsidR="006F6EBE" w:rsidSect="00947833">
      <w:footerReference w:type="default" r:id="rId9"/>
      <w:pgSz w:w="11906" w:h="16838" w:code="9"/>
      <w:pgMar w:top="1440" w:right="1080" w:bottom="144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0AD3B" w14:textId="77777777" w:rsidR="0023608A" w:rsidRDefault="0023608A" w:rsidP="004161E2">
      <w:pPr>
        <w:spacing w:after="0" w:line="240" w:lineRule="auto"/>
      </w:pPr>
      <w:r>
        <w:separator/>
      </w:r>
    </w:p>
  </w:endnote>
  <w:endnote w:type="continuationSeparator" w:id="0">
    <w:p w14:paraId="6BF2BCCC" w14:textId="77777777" w:rsidR="0023608A" w:rsidRDefault="0023608A" w:rsidP="0041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AF7C" w14:textId="77777777" w:rsidR="00EF5DB3" w:rsidRPr="00011FB0" w:rsidRDefault="00EF5DB3" w:rsidP="004161E2">
    <w:pPr>
      <w:pStyle w:val="yiv3028901081gmail-msofooter"/>
      <w:spacing w:before="0" w:beforeAutospacing="0" w:after="0" w:afterAutospacing="0" w:line="276" w:lineRule="auto"/>
      <w:rPr>
        <w:rFonts w:ascii="Sylfaen" w:hAnsi="Sylfaen" w:cs="Calibri"/>
        <w:b/>
        <w:noProof/>
        <w:sz w:val="16"/>
        <w:szCs w:val="16"/>
        <w:lang w:val="ka-GE"/>
      </w:rPr>
    </w:pPr>
  </w:p>
  <w:p w14:paraId="03F3DD53" w14:textId="77777777" w:rsidR="00EF5DB3" w:rsidRDefault="00EF5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C5743" w14:textId="77777777" w:rsidR="0023608A" w:rsidRDefault="0023608A" w:rsidP="004161E2">
      <w:pPr>
        <w:spacing w:after="0" w:line="240" w:lineRule="auto"/>
      </w:pPr>
      <w:r>
        <w:separator/>
      </w:r>
    </w:p>
  </w:footnote>
  <w:footnote w:type="continuationSeparator" w:id="0">
    <w:p w14:paraId="19F1971D" w14:textId="77777777" w:rsidR="0023608A" w:rsidRDefault="0023608A" w:rsidP="00416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A48D6"/>
    <w:multiLevelType w:val="hybridMultilevel"/>
    <w:tmpl w:val="1840C0AA"/>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A1B516A"/>
    <w:multiLevelType w:val="multilevel"/>
    <w:tmpl w:val="3112EE5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1F6CF4"/>
    <w:multiLevelType w:val="hybridMultilevel"/>
    <w:tmpl w:val="3ED0471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F395E8E"/>
    <w:multiLevelType w:val="hybridMultilevel"/>
    <w:tmpl w:val="93604946"/>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57E066D0"/>
    <w:multiLevelType w:val="hybridMultilevel"/>
    <w:tmpl w:val="0E6A3C58"/>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5CED4677"/>
    <w:multiLevelType w:val="multilevel"/>
    <w:tmpl w:val="5CED46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E976AD5"/>
    <w:multiLevelType w:val="hybridMultilevel"/>
    <w:tmpl w:val="66182AC2"/>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7116311F"/>
    <w:multiLevelType w:val="hybridMultilevel"/>
    <w:tmpl w:val="4120D528"/>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746950226">
    <w:abstractNumId w:val="5"/>
  </w:num>
  <w:num w:numId="2" w16cid:durableId="1882934708">
    <w:abstractNumId w:val="2"/>
  </w:num>
  <w:num w:numId="3" w16cid:durableId="1642267524">
    <w:abstractNumId w:val="1"/>
  </w:num>
  <w:num w:numId="4" w16cid:durableId="824205129">
    <w:abstractNumId w:val="4"/>
  </w:num>
  <w:num w:numId="5" w16cid:durableId="269316037">
    <w:abstractNumId w:val="6"/>
  </w:num>
  <w:num w:numId="6" w16cid:durableId="1447964302">
    <w:abstractNumId w:val="0"/>
  </w:num>
  <w:num w:numId="7" w16cid:durableId="1112745113">
    <w:abstractNumId w:val="7"/>
  </w:num>
  <w:num w:numId="8" w16cid:durableId="1256550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B26"/>
    <w:rsid w:val="000017AB"/>
    <w:rsid w:val="00002B0C"/>
    <w:rsid w:val="000061D7"/>
    <w:rsid w:val="00006481"/>
    <w:rsid w:val="00011FB0"/>
    <w:rsid w:val="00016BF5"/>
    <w:rsid w:val="00022487"/>
    <w:rsid w:val="00025D37"/>
    <w:rsid w:val="00030278"/>
    <w:rsid w:val="00033E08"/>
    <w:rsid w:val="00035D64"/>
    <w:rsid w:val="0004077F"/>
    <w:rsid w:val="000416C7"/>
    <w:rsid w:val="00047D9D"/>
    <w:rsid w:val="00051138"/>
    <w:rsid w:val="00052DC0"/>
    <w:rsid w:val="00053C93"/>
    <w:rsid w:val="000557D9"/>
    <w:rsid w:val="00061FFE"/>
    <w:rsid w:val="00064A3F"/>
    <w:rsid w:val="00065377"/>
    <w:rsid w:val="00070553"/>
    <w:rsid w:val="000841E6"/>
    <w:rsid w:val="0009240F"/>
    <w:rsid w:val="000A0703"/>
    <w:rsid w:val="000A09BD"/>
    <w:rsid w:val="000A6204"/>
    <w:rsid w:val="000A7A7C"/>
    <w:rsid w:val="000B01D8"/>
    <w:rsid w:val="000B0308"/>
    <w:rsid w:val="000B0FF2"/>
    <w:rsid w:val="000B1493"/>
    <w:rsid w:val="000B27DD"/>
    <w:rsid w:val="000C029A"/>
    <w:rsid w:val="000C1CBF"/>
    <w:rsid w:val="000C1F32"/>
    <w:rsid w:val="000C3738"/>
    <w:rsid w:val="000C46F8"/>
    <w:rsid w:val="000C61B6"/>
    <w:rsid w:val="000D3B06"/>
    <w:rsid w:val="000D62D8"/>
    <w:rsid w:val="000E7F4B"/>
    <w:rsid w:val="000F46D8"/>
    <w:rsid w:val="000F6A26"/>
    <w:rsid w:val="00101465"/>
    <w:rsid w:val="001031DE"/>
    <w:rsid w:val="0010609B"/>
    <w:rsid w:val="00110F37"/>
    <w:rsid w:val="00124C2F"/>
    <w:rsid w:val="001253C8"/>
    <w:rsid w:val="0012655C"/>
    <w:rsid w:val="001279C8"/>
    <w:rsid w:val="00127E80"/>
    <w:rsid w:val="00130D46"/>
    <w:rsid w:val="00132C63"/>
    <w:rsid w:val="001413FE"/>
    <w:rsid w:val="00141F9E"/>
    <w:rsid w:val="001429BB"/>
    <w:rsid w:val="00143570"/>
    <w:rsid w:val="00151A5C"/>
    <w:rsid w:val="00152AC7"/>
    <w:rsid w:val="001553B5"/>
    <w:rsid w:val="001557BB"/>
    <w:rsid w:val="001577BF"/>
    <w:rsid w:val="00161410"/>
    <w:rsid w:val="001619AB"/>
    <w:rsid w:val="00166EE0"/>
    <w:rsid w:val="001834FB"/>
    <w:rsid w:val="0018433B"/>
    <w:rsid w:val="001849A1"/>
    <w:rsid w:val="00196DFC"/>
    <w:rsid w:val="001A09E7"/>
    <w:rsid w:val="001A564C"/>
    <w:rsid w:val="001A6154"/>
    <w:rsid w:val="001B304E"/>
    <w:rsid w:val="001B7A34"/>
    <w:rsid w:val="001C220D"/>
    <w:rsid w:val="001C36ED"/>
    <w:rsid w:val="001C3FE5"/>
    <w:rsid w:val="001C4BEE"/>
    <w:rsid w:val="001C6A48"/>
    <w:rsid w:val="001D1223"/>
    <w:rsid w:val="001E1EBD"/>
    <w:rsid w:val="001F03DF"/>
    <w:rsid w:val="001F0F5E"/>
    <w:rsid w:val="001F6A47"/>
    <w:rsid w:val="00201723"/>
    <w:rsid w:val="002031A4"/>
    <w:rsid w:val="00204805"/>
    <w:rsid w:val="00215F9D"/>
    <w:rsid w:val="00217FBE"/>
    <w:rsid w:val="00221043"/>
    <w:rsid w:val="00223208"/>
    <w:rsid w:val="00224725"/>
    <w:rsid w:val="002275ED"/>
    <w:rsid w:val="00230573"/>
    <w:rsid w:val="00230C94"/>
    <w:rsid w:val="0023288E"/>
    <w:rsid w:val="0023608A"/>
    <w:rsid w:val="00236F62"/>
    <w:rsid w:val="00237CE8"/>
    <w:rsid w:val="0024068D"/>
    <w:rsid w:val="00246EBD"/>
    <w:rsid w:val="00247282"/>
    <w:rsid w:val="00252CDF"/>
    <w:rsid w:val="00253B24"/>
    <w:rsid w:val="00254340"/>
    <w:rsid w:val="00256093"/>
    <w:rsid w:val="00260585"/>
    <w:rsid w:val="00260C9B"/>
    <w:rsid w:val="00261541"/>
    <w:rsid w:val="00265A06"/>
    <w:rsid w:val="00277236"/>
    <w:rsid w:val="00295CA0"/>
    <w:rsid w:val="002B3287"/>
    <w:rsid w:val="002B4FA0"/>
    <w:rsid w:val="002B63DC"/>
    <w:rsid w:val="002C05F7"/>
    <w:rsid w:val="002C08E0"/>
    <w:rsid w:val="002D0B97"/>
    <w:rsid w:val="002E0FA7"/>
    <w:rsid w:val="002E314D"/>
    <w:rsid w:val="002E582E"/>
    <w:rsid w:val="002F346E"/>
    <w:rsid w:val="002F6399"/>
    <w:rsid w:val="003011DB"/>
    <w:rsid w:val="00301DDB"/>
    <w:rsid w:val="00304ABD"/>
    <w:rsid w:val="00306049"/>
    <w:rsid w:val="00307025"/>
    <w:rsid w:val="00317378"/>
    <w:rsid w:val="00324F81"/>
    <w:rsid w:val="0033591A"/>
    <w:rsid w:val="00336E17"/>
    <w:rsid w:val="00341E85"/>
    <w:rsid w:val="00342D9F"/>
    <w:rsid w:val="00350057"/>
    <w:rsid w:val="00353358"/>
    <w:rsid w:val="00360DC2"/>
    <w:rsid w:val="00361410"/>
    <w:rsid w:val="00370591"/>
    <w:rsid w:val="00373336"/>
    <w:rsid w:val="0038151E"/>
    <w:rsid w:val="003867CD"/>
    <w:rsid w:val="00386CCB"/>
    <w:rsid w:val="00390353"/>
    <w:rsid w:val="003A3E34"/>
    <w:rsid w:val="003A5997"/>
    <w:rsid w:val="003A5F3E"/>
    <w:rsid w:val="003A705D"/>
    <w:rsid w:val="003B09CC"/>
    <w:rsid w:val="003B1F81"/>
    <w:rsid w:val="003B2AA6"/>
    <w:rsid w:val="003B2EA4"/>
    <w:rsid w:val="003B40A2"/>
    <w:rsid w:val="003B7316"/>
    <w:rsid w:val="003C1898"/>
    <w:rsid w:val="003C2877"/>
    <w:rsid w:val="003C3866"/>
    <w:rsid w:val="003E0AF6"/>
    <w:rsid w:val="003F5C72"/>
    <w:rsid w:val="0040103C"/>
    <w:rsid w:val="0040105D"/>
    <w:rsid w:val="004031FB"/>
    <w:rsid w:val="00412E05"/>
    <w:rsid w:val="004148E9"/>
    <w:rsid w:val="004161E2"/>
    <w:rsid w:val="00416A22"/>
    <w:rsid w:val="00417B27"/>
    <w:rsid w:val="004218E9"/>
    <w:rsid w:val="00424458"/>
    <w:rsid w:val="004260BE"/>
    <w:rsid w:val="00427AAE"/>
    <w:rsid w:val="004311A0"/>
    <w:rsid w:val="0044310E"/>
    <w:rsid w:val="00473CF4"/>
    <w:rsid w:val="00480029"/>
    <w:rsid w:val="004823D9"/>
    <w:rsid w:val="004829D9"/>
    <w:rsid w:val="004955EB"/>
    <w:rsid w:val="004968D8"/>
    <w:rsid w:val="00497EF6"/>
    <w:rsid w:val="004A1D2E"/>
    <w:rsid w:val="004A2DAE"/>
    <w:rsid w:val="004A310E"/>
    <w:rsid w:val="004A71D0"/>
    <w:rsid w:val="004B0446"/>
    <w:rsid w:val="004B0FCC"/>
    <w:rsid w:val="004B2926"/>
    <w:rsid w:val="004B2C8C"/>
    <w:rsid w:val="004C1589"/>
    <w:rsid w:val="004C70DD"/>
    <w:rsid w:val="004D07D2"/>
    <w:rsid w:val="004D197E"/>
    <w:rsid w:val="004D24B2"/>
    <w:rsid w:val="004E00DA"/>
    <w:rsid w:val="004E03BD"/>
    <w:rsid w:val="004F15F6"/>
    <w:rsid w:val="004F5C4B"/>
    <w:rsid w:val="005006B5"/>
    <w:rsid w:val="00504B9A"/>
    <w:rsid w:val="00506C09"/>
    <w:rsid w:val="005156AA"/>
    <w:rsid w:val="00515AF4"/>
    <w:rsid w:val="00522598"/>
    <w:rsid w:val="00530309"/>
    <w:rsid w:val="0054384B"/>
    <w:rsid w:val="005500DC"/>
    <w:rsid w:val="00557A68"/>
    <w:rsid w:val="0056435C"/>
    <w:rsid w:val="00564EB1"/>
    <w:rsid w:val="00565C17"/>
    <w:rsid w:val="005760C0"/>
    <w:rsid w:val="00577223"/>
    <w:rsid w:val="00582651"/>
    <w:rsid w:val="00597277"/>
    <w:rsid w:val="005A2B77"/>
    <w:rsid w:val="005A6A3F"/>
    <w:rsid w:val="005B567D"/>
    <w:rsid w:val="005B73B6"/>
    <w:rsid w:val="005B7F7A"/>
    <w:rsid w:val="005C6AF3"/>
    <w:rsid w:val="005C7077"/>
    <w:rsid w:val="005D00B0"/>
    <w:rsid w:val="005D0D82"/>
    <w:rsid w:val="005D4E11"/>
    <w:rsid w:val="005D648C"/>
    <w:rsid w:val="005D7480"/>
    <w:rsid w:val="005E280D"/>
    <w:rsid w:val="005E5387"/>
    <w:rsid w:val="005F57D0"/>
    <w:rsid w:val="005F643D"/>
    <w:rsid w:val="00600F30"/>
    <w:rsid w:val="00603B50"/>
    <w:rsid w:val="00605DAC"/>
    <w:rsid w:val="0061506D"/>
    <w:rsid w:val="00615F45"/>
    <w:rsid w:val="00621BDE"/>
    <w:rsid w:val="00627894"/>
    <w:rsid w:val="00630696"/>
    <w:rsid w:val="00642810"/>
    <w:rsid w:val="00642A30"/>
    <w:rsid w:val="00643010"/>
    <w:rsid w:val="0064687C"/>
    <w:rsid w:val="00652D00"/>
    <w:rsid w:val="00683F14"/>
    <w:rsid w:val="00684DE7"/>
    <w:rsid w:val="00686DD8"/>
    <w:rsid w:val="006912F9"/>
    <w:rsid w:val="00696425"/>
    <w:rsid w:val="006A4B1A"/>
    <w:rsid w:val="006B7B66"/>
    <w:rsid w:val="006C3AF2"/>
    <w:rsid w:val="006C45A6"/>
    <w:rsid w:val="006C4DCE"/>
    <w:rsid w:val="006C7A09"/>
    <w:rsid w:val="006D49C8"/>
    <w:rsid w:val="006E1FD8"/>
    <w:rsid w:val="006E2677"/>
    <w:rsid w:val="006F680A"/>
    <w:rsid w:val="006F6EBE"/>
    <w:rsid w:val="006F7AE8"/>
    <w:rsid w:val="00700229"/>
    <w:rsid w:val="00703924"/>
    <w:rsid w:val="007100ED"/>
    <w:rsid w:val="00711623"/>
    <w:rsid w:val="00714F5B"/>
    <w:rsid w:val="00721543"/>
    <w:rsid w:val="00723E30"/>
    <w:rsid w:val="00725A0F"/>
    <w:rsid w:val="00743F12"/>
    <w:rsid w:val="00745F84"/>
    <w:rsid w:val="00750056"/>
    <w:rsid w:val="00762E9A"/>
    <w:rsid w:val="007643BB"/>
    <w:rsid w:val="00765DB4"/>
    <w:rsid w:val="00767A5A"/>
    <w:rsid w:val="00770F82"/>
    <w:rsid w:val="007817BD"/>
    <w:rsid w:val="00782682"/>
    <w:rsid w:val="00785902"/>
    <w:rsid w:val="007914FE"/>
    <w:rsid w:val="00791CBA"/>
    <w:rsid w:val="00792287"/>
    <w:rsid w:val="00792818"/>
    <w:rsid w:val="00795929"/>
    <w:rsid w:val="007A62EC"/>
    <w:rsid w:val="007D6D66"/>
    <w:rsid w:val="007F356E"/>
    <w:rsid w:val="0080375D"/>
    <w:rsid w:val="008062F9"/>
    <w:rsid w:val="00807DF1"/>
    <w:rsid w:val="00814C12"/>
    <w:rsid w:val="0081671A"/>
    <w:rsid w:val="00824441"/>
    <w:rsid w:val="00825093"/>
    <w:rsid w:val="00831D94"/>
    <w:rsid w:val="008320E6"/>
    <w:rsid w:val="00834F9B"/>
    <w:rsid w:val="00836568"/>
    <w:rsid w:val="00846188"/>
    <w:rsid w:val="00870B63"/>
    <w:rsid w:val="00872E21"/>
    <w:rsid w:val="008757EE"/>
    <w:rsid w:val="00881B26"/>
    <w:rsid w:val="00890041"/>
    <w:rsid w:val="008908D9"/>
    <w:rsid w:val="008962A3"/>
    <w:rsid w:val="008A02B4"/>
    <w:rsid w:val="008A1C6C"/>
    <w:rsid w:val="008A5F61"/>
    <w:rsid w:val="008B15AE"/>
    <w:rsid w:val="008B4AB6"/>
    <w:rsid w:val="008B5D14"/>
    <w:rsid w:val="008B7D8B"/>
    <w:rsid w:val="008D17F4"/>
    <w:rsid w:val="008D196D"/>
    <w:rsid w:val="008D5B6F"/>
    <w:rsid w:val="008D7278"/>
    <w:rsid w:val="008E6E66"/>
    <w:rsid w:val="008F2184"/>
    <w:rsid w:val="009011E9"/>
    <w:rsid w:val="00903745"/>
    <w:rsid w:val="00903ACA"/>
    <w:rsid w:val="00904502"/>
    <w:rsid w:val="0091118D"/>
    <w:rsid w:val="00916371"/>
    <w:rsid w:val="0092001B"/>
    <w:rsid w:val="0092173B"/>
    <w:rsid w:val="00944AD1"/>
    <w:rsid w:val="00947833"/>
    <w:rsid w:val="00951C10"/>
    <w:rsid w:val="009521AC"/>
    <w:rsid w:val="009666D3"/>
    <w:rsid w:val="00973F3B"/>
    <w:rsid w:val="00974C56"/>
    <w:rsid w:val="009852F6"/>
    <w:rsid w:val="00991EC8"/>
    <w:rsid w:val="00992056"/>
    <w:rsid w:val="00992E28"/>
    <w:rsid w:val="009A09BD"/>
    <w:rsid w:val="009A5C07"/>
    <w:rsid w:val="009B6DAC"/>
    <w:rsid w:val="009C4494"/>
    <w:rsid w:val="009C7826"/>
    <w:rsid w:val="009D3831"/>
    <w:rsid w:val="009D4746"/>
    <w:rsid w:val="009D75A6"/>
    <w:rsid w:val="009E0002"/>
    <w:rsid w:val="009E2515"/>
    <w:rsid w:val="009E37CA"/>
    <w:rsid w:val="009E39DF"/>
    <w:rsid w:val="009E4BF2"/>
    <w:rsid w:val="009E6CC2"/>
    <w:rsid w:val="009E6F32"/>
    <w:rsid w:val="009E717F"/>
    <w:rsid w:val="009F0550"/>
    <w:rsid w:val="009F67AF"/>
    <w:rsid w:val="00A03BD3"/>
    <w:rsid w:val="00A04F3B"/>
    <w:rsid w:val="00A16759"/>
    <w:rsid w:val="00A20129"/>
    <w:rsid w:val="00A241B0"/>
    <w:rsid w:val="00A3424E"/>
    <w:rsid w:val="00A40F32"/>
    <w:rsid w:val="00A42D0E"/>
    <w:rsid w:val="00A4579D"/>
    <w:rsid w:val="00A47C5B"/>
    <w:rsid w:val="00A600A5"/>
    <w:rsid w:val="00A632C0"/>
    <w:rsid w:val="00A72122"/>
    <w:rsid w:val="00A73740"/>
    <w:rsid w:val="00A805C9"/>
    <w:rsid w:val="00A92945"/>
    <w:rsid w:val="00A95CF0"/>
    <w:rsid w:val="00A95EFB"/>
    <w:rsid w:val="00AA0DB3"/>
    <w:rsid w:val="00AA4148"/>
    <w:rsid w:val="00AB1EB7"/>
    <w:rsid w:val="00AB4125"/>
    <w:rsid w:val="00AC156D"/>
    <w:rsid w:val="00AC2384"/>
    <w:rsid w:val="00AC36DC"/>
    <w:rsid w:val="00AE63E8"/>
    <w:rsid w:val="00AF2985"/>
    <w:rsid w:val="00AF36A8"/>
    <w:rsid w:val="00AF4009"/>
    <w:rsid w:val="00B15089"/>
    <w:rsid w:val="00B1633A"/>
    <w:rsid w:val="00B17F57"/>
    <w:rsid w:val="00B25ABC"/>
    <w:rsid w:val="00B278C4"/>
    <w:rsid w:val="00B34A13"/>
    <w:rsid w:val="00B41611"/>
    <w:rsid w:val="00B43C61"/>
    <w:rsid w:val="00B4642A"/>
    <w:rsid w:val="00B601AB"/>
    <w:rsid w:val="00B609CB"/>
    <w:rsid w:val="00B647C3"/>
    <w:rsid w:val="00B66432"/>
    <w:rsid w:val="00B77738"/>
    <w:rsid w:val="00B80CC5"/>
    <w:rsid w:val="00BA091C"/>
    <w:rsid w:val="00BA19E7"/>
    <w:rsid w:val="00BA5617"/>
    <w:rsid w:val="00BC2F39"/>
    <w:rsid w:val="00BD63C3"/>
    <w:rsid w:val="00BE5FA7"/>
    <w:rsid w:val="00C2323B"/>
    <w:rsid w:val="00C24804"/>
    <w:rsid w:val="00C266C7"/>
    <w:rsid w:val="00C26CDE"/>
    <w:rsid w:val="00C2746E"/>
    <w:rsid w:val="00C31AA3"/>
    <w:rsid w:val="00C31AF9"/>
    <w:rsid w:val="00C33CC1"/>
    <w:rsid w:val="00C34918"/>
    <w:rsid w:val="00C351A5"/>
    <w:rsid w:val="00C37655"/>
    <w:rsid w:val="00C43C13"/>
    <w:rsid w:val="00C4434F"/>
    <w:rsid w:val="00C46768"/>
    <w:rsid w:val="00C46960"/>
    <w:rsid w:val="00C50648"/>
    <w:rsid w:val="00C54F9A"/>
    <w:rsid w:val="00C56625"/>
    <w:rsid w:val="00C61B40"/>
    <w:rsid w:val="00C63C21"/>
    <w:rsid w:val="00C6520D"/>
    <w:rsid w:val="00C66E64"/>
    <w:rsid w:val="00C8018D"/>
    <w:rsid w:val="00C82451"/>
    <w:rsid w:val="00C84894"/>
    <w:rsid w:val="00C91BDB"/>
    <w:rsid w:val="00C95B5A"/>
    <w:rsid w:val="00C97519"/>
    <w:rsid w:val="00CA2698"/>
    <w:rsid w:val="00CA4E0C"/>
    <w:rsid w:val="00CA57C1"/>
    <w:rsid w:val="00CB059B"/>
    <w:rsid w:val="00CB4D4C"/>
    <w:rsid w:val="00CB6AA7"/>
    <w:rsid w:val="00CC3556"/>
    <w:rsid w:val="00CC3654"/>
    <w:rsid w:val="00CC46CB"/>
    <w:rsid w:val="00CD07E3"/>
    <w:rsid w:val="00CD3938"/>
    <w:rsid w:val="00CE4F57"/>
    <w:rsid w:val="00CE5129"/>
    <w:rsid w:val="00D039F1"/>
    <w:rsid w:val="00D05439"/>
    <w:rsid w:val="00D06A47"/>
    <w:rsid w:val="00D10200"/>
    <w:rsid w:val="00D103AD"/>
    <w:rsid w:val="00D121C1"/>
    <w:rsid w:val="00D13C21"/>
    <w:rsid w:val="00D14B2E"/>
    <w:rsid w:val="00D24C7F"/>
    <w:rsid w:val="00D25144"/>
    <w:rsid w:val="00D26C71"/>
    <w:rsid w:val="00D2719F"/>
    <w:rsid w:val="00D4581D"/>
    <w:rsid w:val="00D478BF"/>
    <w:rsid w:val="00D502A3"/>
    <w:rsid w:val="00D6368E"/>
    <w:rsid w:val="00D67733"/>
    <w:rsid w:val="00D67FC2"/>
    <w:rsid w:val="00D7140F"/>
    <w:rsid w:val="00D77B05"/>
    <w:rsid w:val="00D81255"/>
    <w:rsid w:val="00D83EC8"/>
    <w:rsid w:val="00D84125"/>
    <w:rsid w:val="00D8574F"/>
    <w:rsid w:val="00D86754"/>
    <w:rsid w:val="00D93587"/>
    <w:rsid w:val="00DA0534"/>
    <w:rsid w:val="00DA3C6E"/>
    <w:rsid w:val="00DA3CBC"/>
    <w:rsid w:val="00DB18CB"/>
    <w:rsid w:val="00DB6244"/>
    <w:rsid w:val="00DB7A14"/>
    <w:rsid w:val="00DD1270"/>
    <w:rsid w:val="00DD1422"/>
    <w:rsid w:val="00DD6CE9"/>
    <w:rsid w:val="00DE74F8"/>
    <w:rsid w:val="00DF36C8"/>
    <w:rsid w:val="00DF479F"/>
    <w:rsid w:val="00DF5CE2"/>
    <w:rsid w:val="00DF6627"/>
    <w:rsid w:val="00DF7364"/>
    <w:rsid w:val="00E01606"/>
    <w:rsid w:val="00E06EE0"/>
    <w:rsid w:val="00E12DF5"/>
    <w:rsid w:val="00E1331D"/>
    <w:rsid w:val="00E13FC5"/>
    <w:rsid w:val="00E2012E"/>
    <w:rsid w:val="00E23F8F"/>
    <w:rsid w:val="00E25FAA"/>
    <w:rsid w:val="00E315E5"/>
    <w:rsid w:val="00E348DC"/>
    <w:rsid w:val="00E3499E"/>
    <w:rsid w:val="00E375E6"/>
    <w:rsid w:val="00E44656"/>
    <w:rsid w:val="00E44C77"/>
    <w:rsid w:val="00E5022E"/>
    <w:rsid w:val="00E601DF"/>
    <w:rsid w:val="00E61331"/>
    <w:rsid w:val="00E62C1A"/>
    <w:rsid w:val="00E65989"/>
    <w:rsid w:val="00E74434"/>
    <w:rsid w:val="00E76C90"/>
    <w:rsid w:val="00E80768"/>
    <w:rsid w:val="00E82380"/>
    <w:rsid w:val="00E82509"/>
    <w:rsid w:val="00E85228"/>
    <w:rsid w:val="00E8614E"/>
    <w:rsid w:val="00E9206B"/>
    <w:rsid w:val="00E93794"/>
    <w:rsid w:val="00E96502"/>
    <w:rsid w:val="00EA0F7D"/>
    <w:rsid w:val="00EB0459"/>
    <w:rsid w:val="00EB663A"/>
    <w:rsid w:val="00EC716B"/>
    <w:rsid w:val="00EC7705"/>
    <w:rsid w:val="00ED1322"/>
    <w:rsid w:val="00ED24FD"/>
    <w:rsid w:val="00ED5B54"/>
    <w:rsid w:val="00EE119F"/>
    <w:rsid w:val="00EF0045"/>
    <w:rsid w:val="00EF3FC7"/>
    <w:rsid w:val="00EF5DB3"/>
    <w:rsid w:val="00EF65F8"/>
    <w:rsid w:val="00F01954"/>
    <w:rsid w:val="00F0714D"/>
    <w:rsid w:val="00F132D1"/>
    <w:rsid w:val="00F225BB"/>
    <w:rsid w:val="00F27B4C"/>
    <w:rsid w:val="00F3075A"/>
    <w:rsid w:val="00F31BAC"/>
    <w:rsid w:val="00F40350"/>
    <w:rsid w:val="00F47A95"/>
    <w:rsid w:val="00F507FD"/>
    <w:rsid w:val="00F56AC6"/>
    <w:rsid w:val="00F57609"/>
    <w:rsid w:val="00F60515"/>
    <w:rsid w:val="00F60F15"/>
    <w:rsid w:val="00F7055C"/>
    <w:rsid w:val="00F774EF"/>
    <w:rsid w:val="00F921C9"/>
    <w:rsid w:val="00F94709"/>
    <w:rsid w:val="00F951A6"/>
    <w:rsid w:val="00F95EA6"/>
    <w:rsid w:val="00F9600C"/>
    <w:rsid w:val="00FA5A08"/>
    <w:rsid w:val="00FB18E0"/>
    <w:rsid w:val="00FB1D18"/>
    <w:rsid w:val="00FB215D"/>
    <w:rsid w:val="00FB2A3F"/>
    <w:rsid w:val="00FB5547"/>
    <w:rsid w:val="00FC7D98"/>
    <w:rsid w:val="00FD2F7E"/>
    <w:rsid w:val="00FE0065"/>
    <w:rsid w:val="00FE5AF8"/>
    <w:rsid w:val="00FE6C85"/>
    <w:rsid w:val="00FF0EFA"/>
    <w:rsid w:val="00FF20F1"/>
    <w:rsid w:val="00FF234C"/>
    <w:rsid w:val="00FF3083"/>
    <w:rsid w:val="00FF4D7B"/>
    <w:rsid w:val="0F0B637C"/>
    <w:rsid w:val="1F026B9E"/>
    <w:rsid w:val="28DD782D"/>
    <w:rsid w:val="5A473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1A1F3"/>
  <w15:docId w15:val="{D28F84BA-3A58-40BD-BEB8-8781B8F97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41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1E2"/>
    <w:rPr>
      <w:sz w:val="22"/>
      <w:szCs w:val="22"/>
    </w:rPr>
  </w:style>
  <w:style w:type="paragraph" w:styleId="Footer">
    <w:name w:val="footer"/>
    <w:basedOn w:val="Normal"/>
    <w:link w:val="FooterChar"/>
    <w:uiPriority w:val="99"/>
    <w:unhideWhenUsed/>
    <w:rsid w:val="00416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1E2"/>
    <w:rPr>
      <w:sz w:val="22"/>
      <w:szCs w:val="22"/>
    </w:rPr>
  </w:style>
  <w:style w:type="paragraph" w:customStyle="1" w:styleId="yiv3028901081gmail-msofooter">
    <w:name w:val="yiv3028901081gmail-msofooter"/>
    <w:basedOn w:val="Normal"/>
    <w:rsid w:val="004161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link w:val="NormalChar"/>
    <w:rsid w:val="00944AD1"/>
    <w:pPr>
      <w:autoSpaceDE w:val="0"/>
      <w:autoSpaceDN w:val="0"/>
      <w:adjustRightInd w:val="0"/>
      <w:spacing w:after="0" w:line="240" w:lineRule="auto"/>
    </w:pPr>
    <w:rPr>
      <w:rFonts w:ascii="Arial" w:eastAsia="SimSun" w:hAnsi="Arial" w:cs="Times New Roman"/>
      <w:sz w:val="24"/>
      <w:szCs w:val="24"/>
      <w:lang w:val="ru-RU" w:eastAsia="zh-CN"/>
    </w:rPr>
  </w:style>
  <w:style w:type="character" w:customStyle="1" w:styleId="NormalChar">
    <w:name w:val="[Normal] Char"/>
    <w:link w:val="Normal0"/>
    <w:rsid w:val="00944AD1"/>
    <w:rPr>
      <w:rFonts w:ascii="Arial" w:eastAsia="SimSun" w:hAnsi="Arial" w:cs="Times New Roman"/>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728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4205</TotalTime>
  <Pages>27</Pages>
  <Words>5924</Words>
  <Characters>33768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500</cp:revision>
  <dcterms:created xsi:type="dcterms:W3CDTF">2020-02-24T09:39:00Z</dcterms:created>
  <dcterms:modified xsi:type="dcterms:W3CDTF">2026-07-07T10:32:00Z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1033-11.2.0.8942</vt:lpwstr>
  </property>
</Properties>
</file>