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4DE43" w14:textId="7A616D95" w:rsidR="00D6700C" w:rsidRPr="009A4269" w:rsidRDefault="008E2261" w:rsidP="001C0D89">
      <w:pPr>
        <w:spacing w:after="0"/>
        <w:jc w:val="center"/>
        <w:rPr>
          <w:rFonts w:ascii="Sylfaen" w:eastAsia="Arial Unicode MS" w:hAnsi="Sylfaen" w:cs="Arial Unicode MS"/>
          <w:b/>
          <w:bCs/>
          <w:sz w:val="20"/>
          <w:szCs w:val="20"/>
          <w:lang w:val="ka-GE"/>
        </w:rPr>
      </w:pPr>
      <w:r w:rsidRPr="009A4269">
        <w:rPr>
          <w:rFonts w:ascii="Sylfaen" w:eastAsia="Arial Unicode MS" w:hAnsi="Sylfaen" w:cs="Arial Unicode MS"/>
          <w:b/>
          <w:bCs/>
          <w:sz w:val="20"/>
          <w:szCs w:val="20"/>
          <w:lang w:val="ka-GE"/>
        </w:rPr>
        <w:t>ფარმაცევტული პროდუქტის სამედიცინო</w:t>
      </w:r>
    </w:p>
    <w:p w14:paraId="0E5FB258" w14:textId="77777777" w:rsidR="00D6700C" w:rsidRDefault="008E2261" w:rsidP="001C0D89">
      <w:pPr>
        <w:keepNext/>
        <w:keepLines/>
        <w:spacing w:after="0"/>
        <w:jc w:val="center"/>
        <w:rPr>
          <w:rFonts w:ascii="Sylfaen" w:eastAsia="Arial Unicode MS" w:hAnsi="Sylfaen" w:cs="Arial Unicode MS"/>
          <w:b/>
          <w:bCs/>
          <w:sz w:val="20"/>
          <w:szCs w:val="20"/>
          <w:lang w:val="ka-GE"/>
        </w:rPr>
      </w:pPr>
      <w:r w:rsidRPr="009A4269">
        <w:rPr>
          <w:rFonts w:ascii="Sylfaen" w:eastAsia="Arial Unicode MS" w:hAnsi="Sylfaen" w:cs="Arial Unicode MS"/>
          <w:b/>
          <w:bCs/>
          <w:sz w:val="20"/>
          <w:szCs w:val="20"/>
          <w:lang w:val="ka-GE"/>
        </w:rPr>
        <w:t>გამოყენების ინსტრუქცია</w:t>
      </w:r>
    </w:p>
    <w:p w14:paraId="177C7692" w14:textId="77777777" w:rsidR="001C0D89" w:rsidRPr="009A4269" w:rsidRDefault="001C0D89" w:rsidP="001C0D89">
      <w:pPr>
        <w:keepNext/>
        <w:keepLines/>
        <w:spacing w:after="0"/>
        <w:jc w:val="center"/>
        <w:rPr>
          <w:rFonts w:ascii="Sylfaen" w:eastAsia="Arial Unicode MS" w:hAnsi="Sylfaen" w:cs="Arial Unicode MS"/>
          <w:b/>
          <w:bCs/>
          <w:sz w:val="20"/>
          <w:szCs w:val="20"/>
          <w:lang w:val="ka-GE"/>
        </w:rPr>
      </w:pPr>
    </w:p>
    <w:p w14:paraId="08499325" w14:textId="0D4356AF" w:rsidR="00D6700C" w:rsidRPr="009A4269" w:rsidRDefault="008E2261" w:rsidP="001C0D89">
      <w:pPr>
        <w:keepNext/>
        <w:keepLines/>
        <w:tabs>
          <w:tab w:val="left" w:pos="450"/>
        </w:tabs>
        <w:spacing w:after="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ფორქსიგა</w:t>
      </w:r>
      <w:proofErr w:type="spellEnd"/>
    </w:p>
    <w:p w14:paraId="099E9643" w14:textId="6B612D5F" w:rsidR="00D6700C" w:rsidRPr="009A4269" w:rsidRDefault="008E2261" w:rsidP="001C0D89">
      <w:pPr>
        <w:keepNext/>
        <w:keepLines/>
        <w:spacing w:after="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Forxiga</w:t>
      </w:r>
      <w:proofErr w:type="spellEnd"/>
    </w:p>
    <w:p w14:paraId="23F73513" w14:textId="77777777" w:rsidR="00D6700C" w:rsidRPr="009A4269" w:rsidRDefault="00D6700C">
      <w:pPr>
        <w:keepNext/>
        <w:keepLines/>
        <w:spacing w:after="0"/>
        <w:jc w:val="center"/>
        <w:rPr>
          <w:rFonts w:ascii="Sylfaen" w:eastAsia="Arial Unicode MS" w:hAnsi="Sylfaen" w:cs="Arial Unicode MS"/>
          <w:b/>
          <w:bCs/>
          <w:sz w:val="20"/>
          <w:szCs w:val="20"/>
          <w:lang w:val="ka-GE"/>
        </w:rPr>
      </w:pPr>
    </w:p>
    <w:p w14:paraId="5DBBDE3C" w14:textId="77777777" w:rsidR="00D6700C"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b/>
          <w:sz w:val="20"/>
          <w:szCs w:val="20"/>
          <w:lang w:val="ka-GE"/>
        </w:rPr>
        <w:t xml:space="preserve">საერთაშორისო </w:t>
      </w:r>
      <w:proofErr w:type="spellStart"/>
      <w:r w:rsidRPr="009A4269">
        <w:rPr>
          <w:rFonts w:ascii="Sylfaen" w:eastAsia="Arial Unicode MS" w:hAnsi="Sylfaen" w:cs="Arial Unicode MS"/>
          <w:b/>
          <w:sz w:val="20"/>
          <w:szCs w:val="20"/>
          <w:lang w:val="ka-GE"/>
        </w:rPr>
        <w:t>არაპატენტური</w:t>
      </w:r>
      <w:proofErr w:type="spellEnd"/>
      <w:r w:rsidRPr="009A4269">
        <w:rPr>
          <w:rFonts w:ascii="Sylfaen" w:eastAsia="Arial Unicode MS" w:hAnsi="Sylfaen" w:cs="Arial Unicode MS"/>
          <w:b/>
          <w:sz w:val="20"/>
          <w:szCs w:val="20"/>
          <w:lang w:val="ka-GE"/>
        </w:rPr>
        <w:t xml:space="preserve"> დასახელება -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b/>
          <w:sz w:val="20"/>
          <w:szCs w:val="20"/>
          <w:lang w:val="ka-GE"/>
        </w:rPr>
        <w:t xml:space="preserve"> </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Arial Unicode MS"/>
          <w:sz w:val="20"/>
          <w:szCs w:val="20"/>
          <w:lang w:val="ka-GE"/>
        </w:rPr>
        <w:t>Dapagliflozin</w:t>
      </w:r>
      <w:proofErr w:type="spellEnd"/>
      <w:r w:rsidRPr="009A4269">
        <w:rPr>
          <w:rFonts w:ascii="Sylfaen" w:eastAsia="Arial Unicode MS" w:hAnsi="Sylfaen" w:cs="Arial Unicode MS"/>
          <w:sz w:val="20"/>
          <w:szCs w:val="20"/>
          <w:lang w:val="ka-GE"/>
        </w:rPr>
        <w:t>)</w:t>
      </w:r>
    </w:p>
    <w:p w14:paraId="1E3EC8AC" w14:textId="77777777" w:rsidR="00494D92" w:rsidRPr="009A4269" w:rsidRDefault="00494D92">
      <w:pPr>
        <w:keepNext/>
        <w:keepLines/>
        <w:spacing w:after="0"/>
        <w:jc w:val="both"/>
        <w:rPr>
          <w:rFonts w:ascii="Sylfaen" w:eastAsia="Arial Unicode MS" w:hAnsi="Sylfaen" w:cs="Arial Unicode MS"/>
          <w:b/>
          <w:sz w:val="20"/>
          <w:szCs w:val="20"/>
          <w:lang w:val="ka-GE"/>
        </w:rPr>
      </w:pPr>
    </w:p>
    <w:p w14:paraId="0B4996D1"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წამლის ფორმა</w:t>
      </w:r>
    </w:p>
    <w:p w14:paraId="212B7C6F"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აპკიანი</w:t>
      </w:r>
      <w:proofErr w:type="spellEnd"/>
      <w:r w:rsidRPr="009A4269">
        <w:rPr>
          <w:rFonts w:ascii="Sylfaen" w:eastAsia="Arial Unicode MS" w:hAnsi="Sylfaen" w:cs="Arial Unicode MS"/>
          <w:sz w:val="20"/>
          <w:szCs w:val="20"/>
          <w:lang w:val="ka-GE"/>
        </w:rPr>
        <w:t xml:space="preserve"> გარსით დაფარული ტაბლეტები</w:t>
      </w:r>
    </w:p>
    <w:p w14:paraId="789238C0" w14:textId="77777777" w:rsidR="004925A5" w:rsidRPr="009A4269" w:rsidRDefault="004925A5">
      <w:pPr>
        <w:keepNext/>
        <w:keepLines/>
        <w:spacing w:after="0"/>
        <w:jc w:val="both"/>
        <w:rPr>
          <w:rFonts w:ascii="Sylfaen" w:eastAsia="Arial Unicode MS" w:hAnsi="Sylfaen" w:cs="Arial Unicode MS"/>
          <w:b/>
          <w:sz w:val="20"/>
          <w:szCs w:val="20"/>
          <w:lang w:val="ka-GE"/>
        </w:rPr>
      </w:pPr>
    </w:p>
    <w:p w14:paraId="1C51841F" w14:textId="77777777" w:rsidR="00D6700C" w:rsidRPr="009A4269" w:rsidRDefault="008E2261">
      <w:pPr>
        <w:keepNext/>
        <w:keepLines/>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შემადგენლობა:</w:t>
      </w:r>
    </w:p>
    <w:p w14:paraId="7E464BE9" w14:textId="4E8EE321" w:rsidR="00D6700C" w:rsidRPr="009A4269"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ყოველი ტაბლეტი შეიცავს 12.30</w:t>
      </w:r>
      <w:r w:rsidR="00494D92">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პროპანდიოლს</w:t>
      </w:r>
      <w:proofErr w:type="spellEnd"/>
      <w:r w:rsidRPr="009A4269">
        <w:rPr>
          <w:rFonts w:ascii="Sylfaen" w:eastAsia="Arial Unicode MS" w:hAnsi="Sylfaen" w:cs="Arial Unicode MS"/>
          <w:sz w:val="20"/>
          <w:szCs w:val="20"/>
          <w:lang w:val="ka-GE"/>
        </w:rPr>
        <w:t>, 10</w:t>
      </w:r>
      <w:r w:rsidR="00494D92">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ექვივალენტური რაოდენობით. </w:t>
      </w:r>
    </w:p>
    <w:p w14:paraId="69DB21C1" w14:textId="77777777" w:rsidR="00D6700C" w:rsidRPr="009A4269"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შემავსებლები:</w:t>
      </w:r>
    </w:p>
    <w:p w14:paraId="16AAC98D" w14:textId="77777777" w:rsidR="00D6700C" w:rsidRPr="009A4269" w:rsidRDefault="008E2261">
      <w:pPr>
        <w:keepNext/>
        <w:keepLines/>
        <w:spacing w:after="0"/>
        <w:jc w:val="both"/>
        <w:rPr>
          <w:rFonts w:ascii="Sylfaen" w:eastAsia="Arial Unicode MS" w:hAnsi="Sylfaen" w:cs="Arial Unicode MS"/>
          <w:sz w:val="20"/>
          <w:szCs w:val="20"/>
          <w:u w:val="single"/>
          <w:lang w:val="ka-GE" w:eastAsia="zh-CN"/>
        </w:rPr>
      </w:pPr>
      <w:r w:rsidRPr="009A4269">
        <w:rPr>
          <w:rFonts w:ascii="Sylfaen" w:eastAsia="Arial Unicode MS" w:hAnsi="Sylfaen" w:cs="Arial Unicode MS"/>
          <w:sz w:val="20"/>
          <w:szCs w:val="20"/>
          <w:u w:val="single"/>
          <w:lang w:val="ka-GE"/>
        </w:rPr>
        <w:t>ტაბლეტის ბირთვი:</w:t>
      </w:r>
    </w:p>
    <w:p w14:paraId="3102D0EF" w14:textId="77777777" w:rsidR="00D6700C" w:rsidRPr="009A4269" w:rsidRDefault="008E2261">
      <w:pPr>
        <w:keepNext/>
        <w:keepLines/>
        <w:spacing w:after="0"/>
        <w:jc w:val="both"/>
        <w:rPr>
          <w:rFonts w:ascii="Sylfaen" w:eastAsia="Arial Unicode MS" w:hAnsi="Sylfaen" w:cs="Arial Unicode MS"/>
          <w:sz w:val="20"/>
          <w:szCs w:val="20"/>
          <w:lang w:val="ka-GE" w:eastAsia="zh-CN"/>
        </w:rPr>
      </w:pPr>
      <w:r w:rsidRPr="009A4269">
        <w:rPr>
          <w:rFonts w:ascii="Sylfaen" w:eastAsia="Arial Unicode MS" w:hAnsi="Sylfaen" w:cs="Arial Unicode MS"/>
          <w:sz w:val="20"/>
          <w:szCs w:val="20"/>
          <w:lang w:val="ka-GE" w:eastAsia="zh-CN"/>
        </w:rPr>
        <w:t>მიკროკრისტალური ცელულოზა (E460i)</w:t>
      </w:r>
    </w:p>
    <w:p w14:paraId="541628D4" w14:textId="25C2AA9D" w:rsidR="00D6700C" w:rsidRPr="009A4269" w:rsidRDefault="008E2261">
      <w:pPr>
        <w:spacing w:after="0"/>
        <w:jc w:val="both"/>
        <w:rPr>
          <w:rFonts w:ascii="Sylfaen" w:eastAsia="Arial Unicode MS" w:hAnsi="Sylfaen" w:cs="Arial Unicode MS"/>
          <w:sz w:val="20"/>
          <w:szCs w:val="20"/>
          <w:lang w:val="ka-GE" w:eastAsia="zh-CN"/>
        </w:rPr>
      </w:pPr>
      <w:r w:rsidRPr="009A4269">
        <w:rPr>
          <w:rFonts w:ascii="Sylfaen" w:eastAsia="Arial Unicode MS" w:hAnsi="Sylfaen" w:cs="Arial Unicode MS"/>
          <w:sz w:val="20"/>
          <w:szCs w:val="20"/>
          <w:lang w:val="ka-GE" w:eastAsia="zh-CN"/>
        </w:rPr>
        <w:t>ლაქტოზა</w:t>
      </w:r>
    </w:p>
    <w:p w14:paraId="71293C35" w14:textId="77777777" w:rsidR="00D6700C" w:rsidRPr="009A4269" w:rsidRDefault="008E2261">
      <w:pPr>
        <w:spacing w:after="0"/>
        <w:jc w:val="both"/>
        <w:rPr>
          <w:rFonts w:ascii="Sylfaen" w:eastAsia="Arial Unicode MS" w:hAnsi="Sylfaen" w:cs="Arial Unicode MS"/>
          <w:sz w:val="20"/>
          <w:szCs w:val="20"/>
          <w:lang w:val="ka-GE" w:eastAsia="zh-CN"/>
        </w:rPr>
      </w:pPr>
      <w:proofErr w:type="spellStart"/>
      <w:r w:rsidRPr="009A4269">
        <w:rPr>
          <w:rFonts w:ascii="Sylfaen" w:eastAsia="Arial Unicode MS" w:hAnsi="Sylfaen" w:cs="Arial Unicode MS"/>
          <w:sz w:val="20"/>
          <w:szCs w:val="20"/>
          <w:lang w:val="ka-GE" w:eastAsia="zh-CN"/>
        </w:rPr>
        <w:t>კროსპოვიდონი</w:t>
      </w:r>
      <w:proofErr w:type="spellEnd"/>
      <w:r w:rsidRPr="009A4269">
        <w:rPr>
          <w:rFonts w:ascii="Sylfaen" w:eastAsia="Arial Unicode MS" w:hAnsi="Sylfaen" w:cs="Arial Unicode MS"/>
          <w:sz w:val="20"/>
          <w:szCs w:val="20"/>
          <w:lang w:val="ka-GE" w:eastAsia="zh-CN"/>
        </w:rPr>
        <w:t xml:space="preserve"> (E1201)</w:t>
      </w:r>
    </w:p>
    <w:p w14:paraId="55F7AC5F" w14:textId="77777777" w:rsidR="00D6700C" w:rsidRPr="009A4269" w:rsidRDefault="008E2261">
      <w:pPr>
        <w:spacing w:after="0"/>
        <w:jc w:val="both"/>
        <w:rPr>
          <w:rFonts w:ascii="Sylfaen" w:eastAsia="Arial Unicode MS" w:hAnsi="Sylfaen" w:cs="Arial Unicode MS"/>
          <w:sz w:val="20"/>
          <w:szCs w:val="20"/>
          <w:lang w:val="ka-GE" w:eastAsia="zh-CN"/>
        </w:rPr>
      </w:pPr>
      <w:r w:rsidRPr="009A4269">
        <w:rPr>
          <w:rFonts w:ascii="Sylfaen" w:eastAsia="Arial Unicode MS" w:hAnsi="Sylfaen" w:cs="Arial Unicode MS"/>
          <w:sz w:val="20"/>
          <w:szCs w:val="20"/>
          <w:lang w:val="ka-GE" w:eastAsia="zh-CN"/>
        </w:rPr>
        <w:t xml:space="preserve">სილიციუმის </w:t>
      </w:r>
      <w:proofErr w:type="spellStart"/>
      <w:r w:rsidRPr="009A4269">
        <w:rPr>
          <w:rFonts w:ascii="Sylfaen" w:eastAsia="Arial Unicode MS" w:hAnsi="Sylfaen" w:cs="Arial Unicode MS"/>
          <w:sz w:val="20"/>
          <w:szCs w:val="20"/>
          <w:lang w:val="ka-GE" w:eastAsia="zh-CN"/>
        </w:rPr>
        <w:t>დიოქსიდი</w:t>
      </w:r>
      <w:proofErr w:type="spellEnd"/>
      <w:r w:rsidRPr="009A4269">
        <w:rPr>
          <w:rFonts w:ascii="Sylfaen" w:eastAsia="Arial Unicode MS" w:hAnsi="Sylfaen" w:cs="Arial Unicode MS"/>
          <w:sz w:val="20"/>
          <w:szCs w:val="20"/>
          <w:lang w:val="ka-GE" w:eastAsia="zh-CN"/>
        </w:rPr>
        <w:t xml:space="preserve"> (E551)</w:t>
      </w:r>
    </w:p>
    <w:p w14:paraId="199CA0BD" w14:textId="77777777" w:rsidR="00D6700C" w:rsidRPr="009A4269" w:rsidRDefault="008E2261">
      <w:pPr>
        <w:spacing w:after="0"/>
        <w:jc w:val="both"/>
        <w:rPr>
          <w:rFonts w:ascii="Sylfaen" w:eastAsia="Arial Unicode MS" w:hAnsi="Sylfaen" w:cs="Arial Unicode MS"/>
          <w:sz w:val="20"/>
          <w:szCs w:val="20"/>
          <w:lang w:val="ka-GE" w:eastAsia="zh-CN"/>
        </w:rPr>
      </w:pPr>
      <w:r w:rsidRPr="009A4269">
        <w:rPr>
          <w:rFonts w:ascii="Sylfaen" w:eastAsia="Arial Unicode MS" w:hAnsi="Sylfaen" w:cs="Arial Unicode MS"/>
          <w:sz w:val="20"/>
          <w:szCs w:val="20"/>
          <w:lang w:val="ka-GE" w:eastAsia="zh-CN"/>
        </w:rPr>
        <w:t xml:space="preserve">მაგნიუმის </w:t>
      </w:r>
      <w:proofErr w:type="spellStart"/>
      <w:r w:rsidRPr="009A4269">
        <w:rPr>
          <w:rFonts w:ascii="Sylfaen" w:eastAsia="Arial Unicode MS" w:hAnsi="Sylfaen" w:cs="Arial Unicode MS"/>
          <w:sz w:val="20"/>
          <w:szCs w:val="20"/>
          <w:lang w:val="ka-GE" w:eastAsia="zh-CN"/>
        </w:rPr>
        <w:t>სტეარატი</w:t>
      </w:r>
      <w:proofErr w:type="spellEnd"/>
      <w:r w:rsidRPr="009A4269">
        <w:rPr>
          <w:rFonts w:ascii="Sylfaen" w:eastAsia="Arial Unicode MS" w:hAnsi="Sylfaen" w:cs="Arial Unicode MS"/>
          <w:sz w:val="20"/>
          <w:szCs w:val="20"/>
          <w:lang w:val="ka-GE" w:eastAsia="zh-CN"/>
        </w:rPr>
        <w:t xml:space="preserve"> (E470b)</w:t>
      </w:r>
    </w:p>
    <w:p w14:paraId="28CF3F8A" w14:textId="77777777" w:rsidR="00D6700C" w:rsidRPr="009A4269" w:rsidRDefault="008E2261">
      <w:pPr>
        <w:keepNext/>
        <w:keepLines/>
        <w:spacing w:after="0"/>
        <w:jc w:val="both"/>
        <w:rPr>
          <w:rFonts w:ascii="Sylfaen" w:eastAsia="Arial Unicode MS" w:hAnsi="Sylfaen" w:cs="Arial Unicode MS"/>
          <w:sz w:val="20"/>
          <w:szCs w:val="20"/>
          <w:u w:val="single"/>
          <w:lang w:val="ka-GE" w:eastAsia="zh-CN"/>
        </w:rPr>
      </w:pPr>
      <w:r w:rsidRPr="009A4269">
        <w:rPr>
          <w:rFonts w:ascii="Sylfaen" w:eastAsia="Arial Unicode MS" w:hAnsi="Sylfaen" w:cs="Arial Unicode MS"/>
          <w:sz w:val="20"/>
          <w:szCs w:val="20"/>
          <w:u w:val="single"/>
          <w:lang w:val="ka-GE" w:eastAsia="zh-CN"/>
        </w:rPr>
        <w:t>გარსის შემადგენლობა:</w:t>
      </w:r>
    </w:p>
    <w:p w14:paraId="31C5528C" w14:textId="3BBFB6D3" w:rsidR="00D6700C" w:rsidRPr="009A4269" w:rsidRDefault="008E2261">
      <w:pPr>
        <w:keepNext/>
        <w:keepLines/>
        <w:spacing w:after="0"/>
        <w:jc w:val="both"/>
        <w:rPr>
          <w:rFonts w:ascii="Sylfaen" w:eastAsia="Arial Unicode MS" w:hAnsi="Sylfaen" w:cs="Arial Unicode MS"/>
          <w:sz w:val="20"/>
          <w:szCs w:val="20"/>
          <w:lang w:val="ka-GE" w:eastAsia="zh-CN"/>
        </w:rPr>
      </w:pPr>
      <w:proofErr w:type="spellStart"/>
      <w:r w:rsidRPr="009A4269">
        <w:rPr>
          <w:rFonts w:ascii="Sylfaen" w:eastAsia="Arial Unicode MS" w:hAnsi="Sylfaen" w:cs="Arial Unicode MS"/>
          <w:sz w:val="20"/>
          <w:szCs w:val="20"/>
          <w:lang w:val="ka-GE" w:eastAsia="zh-CN"/>
        </w:rPr>
        <w:t>პოლივინილის</w:t>
      </w:r>
      <w:proofErr w:type="spellEnd"/>
      <w:r w:rsidRPr="009A4269">
        <w:rPr>
          <w:rFonts w:ascii="Sylfaen" w:eastAsia="Arial Unicode MS" w:hAnsi="Sylfaen" w:cs="Arial Unicode MS"/>
          <w:sz w:val="20"/>
          <w:szCs w:val="20"/>
          <w:lang w:val="ka-GE" w:eastAsia="zh-CN"/>
        </w:rPr>
        <w:t xml:space="preserve"> სპირტი</w:t>
      </w:r>
      <w:r w:rsidR="00F87BFD" w:rsidRPr="009A4269">
        <w:rPr>
          <w:rFonts w:ascii="Sylfaen" w:eastAsia="Arial Unicode MS" w:hAnsi="Sylfaen" w:cs="Arial Unicode MS"/>
          <w:sz w:val="20"/>
          <w:szCs w:val="20"/>
          <w:lang w:val="ka-GE" w:eastAsia="zh-CN"/>
        </w:rPr>
        <w:t xml:space="preserve"> </w:t>
      </w:r>
      <w:r w:rsidRPr="009A4269">
        <w:rPr>
          <w:rFonts w:ascii="Sylfaen" w:eastAsia="Arial Unicode MS" w:hAnsi="Sylfaen" w:cs="Arial Unicode MS"/>
          <w:sz w:val="20"/>
          <w:szCs w:val="20"/>
          <w:lang w:val="ka-GE" w:eastAsia="zh-CN"/>
        </w:rPr>
        <w:t>(E1203)</w:t>
      </w:r>
    </w:p>
    <w:p w14:paraId="79FC8E49" w14:textId="77777777" w:rsidR="00D6700C" w:rsidRPr="009A4269" w:rsidRDefault="008E2261">
      <w:pPr>
        <w:spacing w:after="0"/>
        <w:jc w:val="both"/>
        <w:rPr>
          <w:rFonts w:ascii="Sylfaen" w:eastAsia="Arial Unicode MS" w:hAnsi="Sylfaen" w:cs="Arial Unicode MS"/>
          <w:sz w:val="20"/>
          <w:szCs w:val="20"/>
          <w:lang w:val="ka-GE" w:eastAsia="zh-CN"/>
        </w:rPr>
      </w:pPr>
      <w:r w:rsidRPr="009A4269">
        <w:rPr>
          <w:rFonts w:ascii="Sylfaen" w:eastAsia="Arial Unicode MS" w:hAnsi="Sylfaen" w:cs="Arial Unicode MS"/>
          <w:sz w:val="20"/>
          <w:szCs w:val="20"/>
          <w:lang w:val="ka-GE" w:eastAsia="zh-CN"/>
        </w:rPr>
        <w:t xml:space="preserve">ტიტანის </w:t>
      </w:r>
      <w:proofErr w:type="spellStart"/>
      <w:r w:rsidRPr="009A4269">
        <w:rPr>
          <w:rFonts w:ascii="Sylfaen" w:eastAsia="Arial Unicode MS" w:hAnsi="Sylfaen" w:cs="Arial Unicode MS"/>
          <w:sz w:val="20"/>
          <w:szCs w:val="20"/>
          <w:lang w:val="ka-GE" w:eastAsia="zh-CN"/>
        </w:rPr>
        <w:t>დიოქსიდი</w:t>
      </w:r>
      <w:proofErr w:type="spellEnd"/>
      <w:r w:rsidRPr="009A4269">
        <w:rPr>
          <w:rFonts w:ascii="Sylfaen" w:eastAsia="Arial Unicode MS" w:hAnsi="Sylfaen" w:cs="Arial Unicode MS"/>
          <w:sz w:val="20"/>
          <w:szCs w:val="20"/>
          <w:lang w:val="ka-GE" w:eastAsia="zh-CN"/>
        </w:rPr>
        <w:t xml:space="preserve"> (E171)</w:t>
      </w:r>
    </w:p>
    <w:p w14:paraId="68EB8705" w14:textId="5795E805" w:rsidR="00D6700C" w:rsidRPr="009A4269" w:rsidRDefault="008E2261">
      <w:pPr>
        <w:spacing w:after="0"/>
        <w:jc w:val="both"/>
        <w:rPr>
          <w:rFonts w:ascii="Sylfaen" w:eastAsia="Arial Unicode MS" w:hAnsi="Sylfaen" w:cs="Arial Unicode MS"/>
          <w:sz w:val="20"/>
          <w:szCs w:val="20"/>
          <w:lang w:val="ka-GE" w:eastAsia="zh-CN"/>
        </w:rPr>
      </w:pPr>
      <w:proofErr w:type="spellStart"/>
      <w:r w:rsidRPr="009A4269">
        <w:rPr>
          <w:rFonts w:ascii="Sylfaen" w:eastAsia="Arial Unicode MS" w:hAnsi="Sylfaen" w:cs="Arial Unicode MS"/>
          <w:sz w:val="20"/>
          <w:szCs w:val="20"/>
          <w:lang w:val="ka-GE" w:eastAsia="zh-CN"/>
        </w:rPr>
        <w:t>მაკროგოლი</w:t>
      </w:r>
      <w:proofErr w:type="spellEnd"/>
      <w:r w:rsidRPr="009A4269">
        <w:rPr>
          <w:rFonts w:ascii="Sylfaen" w:eastAsia="Arial Unicode MS" w:hAnsi="Sylfaen" w:cs="Arial Unicode MS"/>
          <w:sz w:val="20"/>
          <w:szCs w:val="20"/>
          <w:lang w:val="ka-GE" w:eastAsia="zh-CN"/>
        </w:rPr>
        <w:t> 3350</w:t>
      </w:r>
      <w:r w:rsidR="00A77D4A" w:rsidRPr="009A4269">
        <w:rPr>
          <w:rFonts w:ascii="Sylfaen" w:eastAsia="Arial Unicode MS" w:hAnsi="Sylfaen" w:cs="Arial Unicode MS"/>
          <w:sz w:val="20"/>
          <w:szCs w:val="20"/>
          <w:lang w:val="ka-GE" w:eastAsia="zh-CN"/>
        </w:rPr>
        <w:t xml:space="preserve"> (E1521)</w:t>
      </w:r>
    </w:p>
    <w:p w14:paraId="2EA7B870" w14:textId="77777777" w:rsidR="00D6700C" w:rsidRPr="009A4269" w:rsidRDefault="008E2261">
      <w:pPr>
        <w:spacing w:after="0"/>
        <w:jc w:val="both"/>
        <w:rPr>
          <w:rFonts w:ascii="Sylfaen" w:eastAsia="Arial Unicode MS" w:hAnsi="Sylfaen" w:cs="Arial Unicode MS"/>
          <w:sz w:val="20"/>
          <w:szCs w:val="20"/>
          <w:lang w:val="ka-GE" w:eastAsia="zh-CN"/>
        </w:rPr>
      </w:pPr>
      <w:r w:rsidRPr="009A4269">
        <w:rPr>
          <w:rFonts w:ascii="Sylfaen" w:eastAsia="Arial Unicode MS" w:hAnsi="Sylfaen" w:cs="Arial Unicode MS"/>
          <w:sz w:val="20"/>
          <w:szCs w:val="20"/>
          <w:lang w:val="ka-GE" w:eastAsia="zh-CN"/>
        </w:rPr>
        <w:t>ტალკი (E553b)</w:t>
      </w:r>
    </w:p>
    <w:p w14:paraId="735B708F" w14:textId="77777777" w:rsidR="00D6700C" w:rsidRPr="009A4269" w:rsidRDefault="008E2261">
      <w:pPr>
        <w:spacing w:after="0"/>
        <w:jc w:val="both"/>
        <w:rPr>
          <w:rFonts w:ascii="Sylfaen" w:eastAsia="Arial Unicode MS" w:hAnsi="Sylfaen" w:cs="Arial Unicode MS"/>
          <w:sz w:val="20"/>
          <w:szCs w:val="20"/>
          <w:lang w:val="ka-GE" w:eastAsia="zh-CN"/>
        </w:rPr>
      </w:pPr>
      <w:r w:rsidRPr="009A4269">
        <w:rPr>
          <w:rFonts w:ascii="Sylfaen" w:eastAsia="Arial Unicode MS" w:hAnsi="Sylfaen" w:cs="Arial Unicode MS"/>
          <w:sz w:val="20"/>
          <w:szCs w:val="20"/>
          <w:lang w:val="ka-GE" w:eastAsia="zh-CN"/>
        </w:rPr>
        <w:t>რკინის ყვითელი ოქსიდი (E172)</w:t>
      </w:r>
    </w:p>
    <w:p w14:paraId="75D49CD9" w14:textId="77777777" w:rsidR="004925A5" w:rsidRPr="009A4269" w:rsidRDefault="004925A5">
      <w:pPr>
        <w:spacing w:after="0"/>
        <w:jc w:val="both"/>
        <w:rPr>
          <w:rFonts w:ascii="Sylfaen" w:eastAsia="Arial Unicode MS" w:hAnsi="Sylfaen" w:cs="Arial Unicode MS"/>
          <w:b/>
          <w:sz w:val="20"/>
          <w:szCs w:val="20"/>
          <w:lang w:val="ka-GE"/>
        </w:rPr>
      </w:pPr>
    </w:p>
    <w:p w14:paraId="15FA0FEB"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აღწერა</w:t>
      </w:r>
    </w:p>
    <w:p w14:paraId="3541687D" w14:textId="69A52E8C"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ყვითელი, ორმხრივ  ამოზნექილი, დაახლოებით 1.1 x 0.8</w:t>
      </w:r>
      <w:r w:rsidR="00494D92">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სმ დიაგონალზე,  რომბის ფორმის, </w:t>
      </w:r>
      <w:proofErr w:type="spellStart"/>
      <w:r w:rsidRPr="009A4269">
        <w:rPr>
          <w:rFonts w:ascii="Sylfaen" w:eastAsia="Arial Unicode MS" w:hAnsi="Sylfaen" w:cs="Arial Unicode MS"/>
          <w:sz w:val="20"/>
          <w:szCs w:val="20"/>
          <w:lang w:val="ka-GE"/>
        </w:rPr>
        <w:t>შემოგარსული</w:t>
      </w:r>
      <w:proofErr w:type="spellEnd"/>
      <w:r w:rsidRPr="009A4269">
        <w:rPr>
          <w:rFonts w:ascii="Sylfaen" w:eastAsia="Arial Unicode MS" w:hAnsi="Sylfaen" w:cs="Arial Unicode MS"/>
          <w:sz w:val="20"/>
          <w:szCs w:val="20"/>
          <w:lang w:val="ka-GE"/>
        </w:rPr>
        <w:t xml:space="preserve"> ტაბლეტები, ერთ მხარეს გრავირებით „10“, მეორე  მხარეს  -  „1428“.</w:t>
      </w:r>
    </w:p>
    <w:p w14:paraId="09274349" w14:textId="77777777" w:rsidR="00864F24" w:rsidRPr="009A4269" w:rsidRDefault="00864F24">
      <w:pPr>
        <w:spacing w:after="0"/>
        <w:jc w:val="both"/>
        <w:rPr>
          <w:rFonts w:ascii="Sylfaen" w:eastAsia="Arial Unicode MS" w:hAnsi="Sylfaen" w:cs="Arial Unicode MS"/>
          <w:b/>
          <w:sz w:val="20"/>
          <w:szCs w:val="20"/>
          <w:lang w:val="ka-GE"/>
        </w:rPr>
      </w:pPr>
    </w:p>
    <w:p w14:paraId="29524D24" w14:textId="60DC9404"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თერაპიული ჩვენება</w:t>
      </w:r>
    </w:p>
    <w:p w14:paraId="216717A4" w14:textId="0B02A9ED" w:rsidR="0061015A" w:rsidRPr="009A4269" w:rsidRDefault="0061015A" w:rsidP="0061015A">
      <w:pPr>
        <w:spacing w:after="0"/>
        <w:jc w:val="both"/>
        <w:rPr>
          <w:rFonts w:ascii="Sylfaen" w:eastAsia="Arial Unicode MS" w:hAnsi="Sylfaen" w:cs="Arial Unicode MS"/>
          <w:bCs/>
          <w:iCs/>
          <w:sz w:val="20"/>
          <w:szCs w:val="20"/>
          <w:u w:val="single"/>
          <w:lang w:val="ka-GE"/>
        </w:rPr>
      </w:pPr>
      <w:r w:rsidRPr="009A4269">
        <w:rPr>
          <w:rFonts w:ascii="Sylfaen" w:eastAsia="Arial Unicode MS" w:hAnsi="Sylfaen" w:cs="Arial Unicode MS"/>
          <w:bCs/>
          <w:iCs/>
          <w:sz w:val="20"/>
          <w:szCs w:val="20"/>
          <w:u w:val="single"/>
          <w:lang w:val="ka-GE"/>
        </w:rPr>
        <w:t xml:space="preserve">ტიპი 2 შაქრიანი დიაბეტი </w:t>
      </w:r>
    </w:p>
    <w:p w14:paraId="366DE9EA" w14:textId="77B4258E" w:rsidR="006872F3" w:rsidRPr="009A4269" w:rsidRDefault="008E2261" w:rsidP="001A3390">
      <w:pPr>
        <w:spacing w:after="0"/>
        <w:jc w:val="both"/>
        <w:rPr>
          <w:rFonts w:ascii="Sylfaen" w:eastAsia="Arial Unicode MS" w:hAnsi="Sylfaen" w:cs="Arial Unicode MS"/>
          <w:bCs/>
          <w:sz w:val="20"/>
          <w:szCs w:val="20"/>
          <w:lang w:val="ka-GE"/>
        </w:rPr>
      </w:pPr>
      <w:proofErr w:type="spellStart"/>
      <w:r w:rsidRPr="009A4269">
        <w:rPr>
          <w:rFonts w:ascii="Sylfaen" w:eastAsia="Arial Unicode MS" w:hAnsi="Sylfaen" w:cs="Arial Unicode MS"/>
          <w:sz w:val="20"/>
          <w:szCs w:val="20"/>
          <w:lang w:val="ka-GE"/>
        </w:rPr>
        <w:t>ფორქსიგა</w:t>
      </w:r>
      <w:proofErr w:type="spellEnd"/>
      <w:r w:rsidRPr="009A4269">
        <w:rPr>
          <w:rFonts w:ascii="Sylfaen" w:eastAsia="Arial Unicode MS" w:hAnsi="Sylfaen" w:cs="Arial Unicode MS"/>
          <w:sz w:val="20"/>
          <w:szCs w:val="20"/>
          <w:lang w:val="ka-GE"/>
        </w:rPr>
        <w:t xml:space="preserve"> ნაჩვენებია </w:t>
      </w:r>
      <w:r w:rsidR="006872F3" w:rsidRPr="009A4269">
        <w:rPr>
          <w:rFonts w:ascii="Sylfaen" w:eastAsia="Arial Unicode MS" w:hAnsi="Sylfaen" w:cs="Arial Unicode MS"/>
          <w:sz w:val="20"/>
          <w:szCs w:val="20"/>
          <w:lang w:val="ka-GE"/>
        </w:rPr>
        <w:t xml:space="preserve">მოზრდილებში არასაკმარისად კონტროლირებული  </w:t>
      </w:r>
      <w:r w:rsidR="00B25B46" w:rsidRPr="009A4269">
        <w:rPr>
          <w:rFonts w:ascii="Sylfaen" w:eastAsia="Arial Unicode MS" w:hAnsi="Sylfaen" w:cs="Arial Unicode MS"/>
          <w:sz w:val="20"/>
          <w:szCs w:val="20"/>
          <w:lang w:val="ka-GE"/>
        </w:rPr>
        <w:t>ტ</w:t>
      </w:r>
      <w:r w:rsidR="006872F3" w:rsidRPr="009A4269">
        <w:rPr>
          <w:rFonts w:ascii="Sylfaen" w:eastAsia="Arial Unicode MS" w:hAnsi="Sylfaen" w:cs="Arial Unicode MS"/>
          <w:sz w:val="20"/>
          <w:szCs w:val="20"/>
          <w:lang w:val="ka-GE"/>
        </w:rPr>
        <w:t>იპი</w:t>
      </w:r>
      <w:r w:rsidR="003E573E" w:rsidRPr="009A4269">
        <w:rPr>
          <w:rFonts w:ascii="Sylfaen" w:eastAsia="Arial Unicode MS" w:hAnsi="Sylfaen" w:cs="Arial Unicode MS"/>
          <w:sz w:val="20"/>
          <w:szCs w:val="20"/>
          <w:lang w:val="ka-GE"/>
        </w:rPr>
        <w:t xml:space="preserve"> 2</w:t>
      </w:r>
      <w:r w:rsidR="006872F3" w:rsidRPr="009A4269">
        <w:rPr>
          <w:rFonts w:ascii="Sylfaen" w:eastAsia="Arial Unicode MS" w:hAnsi="Sylfaen" w:cs="Arial Unicode MS"/>
          <w:sz w:val="20"/>
          <w:szCs w:val="20"/>
          <w:lang w:val="ka-GE"/>
        </w:rPr>
        <w:t xml:space="preserve"> დიაბეტის სამკურნალოდ დიეტ</w:t>
      </w:r>
      <w:r w:rsidR="00B25B46" w:rsidRPr="009A4269">
        <w:rPr>
          <w:rFonts w:ascii="Sylfaen" w:eastAsia="Arial Unicode MS" w:hAnsi="Sylfaen" w:cs="Arial Unicode MS"/>
          <w:sz w:val="20"/>
          <w:szCs w:val="20"/>
          <w:lang w:val="ka-GE"/>
        </w:rPr>
        <w:t>ისა</w:t>
      </w:r>
      <w:r w:rsidR="006872F3" w:rsidRPr="009A4269">
        <w:rPr>
          <w:rFonts w:ascii="Sylfaen" w:eastAsia="Arial Unicode MS" w:hAnsi="Sylfaen" w:cs="Arial Unicode MS"/>
          <w:sz w:val="20"/>
          <w:szCs w:val="20"/>
          <w:lang w:val="ka-GE"/>
        </w:rPr>
        <w:t xml:space="preserve"> და ვარჯიშ</w:t>
      </w:r>
      <w:r w:rsidR="00B25B46" w:rsidRPr="009A4269">
        <w:rPr>
          <w:rFonts w:ascii="Sylfaen" w:eastAsia="Arial Unicode MS" w:hAnsi="Sylfaen" w:cs="Arial Unicode MS"/>
          <w:sz w:val="20"/>
          <w:szCs w:val="20"/>
          <w:lang w:val="ka-GE"/>
        </w:rPr>
        <w:t>ის</w:t>
      </w:r>
      <w:r w:rsidR="006872F3" w:rsidRPr="009A4269">
        <w:rPr>
          <w:rFonts w:ascii="Sylfaen" w:eastAsia="Arial Unicode MS" w:hAnsi="Sylfaen" w:cs="Arial Unicode MS"/>
          <w:sz w:val="20"/>
          <w:szCs w:val="20"/>
          <w:lang w:val="ka-GE"/>
        </w:rPr>
        <w:t xml:space="preserve"> დამხმარე საშუალებად</w:t>
      </w:r>
      <w:r w:rsidR="001A3390" w:rsidRPr="009A4269">
        <w:rPr>
          <w:rFonts w:ascii="Sylfaen" w:eastAsia="Arial Unicode MS" w:hAnsi="Sylfaen" w:cs="Arial Unicode MS"/>
          <w:sz w:val="20"/>
          <w:szCs w:val="20"/>
          <w:lang w:val="ka-GE"/>
        </w:rPr>
        <w:t xml:space="preserve"> </w:t>
      </w:r>
      <w:r w:rsidR="006872F3" w:rsidRPr="009A4269">
        <w:rPr>
          <w:rFonts w:ascii="Sylfaen" w:eastAsia="Arial Unicode MS" w:hAnsi="Sylfaen" w:cs="Arial Unicode MS"/>
          <w:bCs/>
          <w:sz w:val="20"/>
          <w:szCs w:val="20"/>
          <w:lang w:val="ka-GE"/>
        </w:rPr>
        <w:t>მონოთერაპიის სახით</w:t>
      </w:r>
      <w:r w:rsidR="004B2E48" w:rsidRPr="009A4269">
        <w:rPr>
          <w:rFonts w:ascii="Sylfaen" w:eastAsia="Arial Unicode MS" w:hAnsi="Sylfaen" w:cs="Arial Unicode MS"/>
          <w:bCs/>
          <w:sz w:val="20"/>
          <w:szCs w:val="20"/>
          <w:lang w:val="ka-GE"/>
        </w:rPr>
        <w:t>,</w:t>
      </w:r>
      <w:r w:rsidR="006872F3" w:rsidRPr="009A4269">
        <w:rPr>
          <w:rFonts w:ascii="Sylfaen" w:eastAsia="Arial Unicode MS" w:hAnsi="Sylfaen" w:cs="Arial Unicode MS"/>
          <w:bCs/>
          <w:sz w:val="20"/>
          <w:szCs w:val="20"/>
          <w:lang w:val="ka-GE"/>
        </w:rPr>
        <w:t xml:space="preserve"> როდესაც </w:t>
      </w:r>
      <w:proofErr w:type="spellStart"/>
      <w:r w:rsidR="006872F3" w:rsidRPr="009A4269">
        <w:rPr>
          <w:rFonts w:ascii="Sylfaen" w:eastAsia="Arial Unicode MS" w:hAnsi="Sylfaen" w:cs="Arial Unicode MS"/>
          <w:bCs/>
          <w:sz w:val="20"/>
          <w:szCs w:val="20"/>
          <w:lang w:val="ka-GE"/>
        </w:rPr>
        <w:t>მეტფორმინის</w:t>
      </w:r>
      <w:proofErr w:type="spellEnd"/>
      <w:r w:rsidR="006872F3" w:rsidRPr="009A4269">
        <w:rPr>
          <w:rFonts w:ascii="Sylfaen" w:eastAsia="Arial Unicode MS" w:hAnsi="Sylfaen" w:cs="Arial Unicode MS"/>
          <w:bCs/>
          <w:sz w:val="20"/>
          <w:szCs w:val="20"/>
          <w:lang w:val="ka-GE"/>
        </w:rPr>
        <w:t xml:space="preserve"> მიღება აუტანლობის გამო მიზანშეწონილი არ არის</w:t>
      </w:r>
      <w:r w:rsidR="001A3390" w:rsidRPr="009A4269">
        <w:rPr>
          <w:rFonts w:ascii="Sylfaen" w:eastAsia="Arial Unicode MS" w:hAnsi="Sylfaen" w:cs="Arial Unicode MS"/>
          <w:bCs/>
          <w:sz w:val="20"/>
          <w:szCs w:val="20"/>
          <w:lang w:val="ka-GE"/>
        </w:rPr>
        <w:t xml:space="preserve"> და </w:t>
      </w:r>
      <w:r w:rsidR="006872F3" w:rsidRPr="009A4269">
        <w:rPr>
          <w:rFonts w:ascii="Sylfaen" w:eastAsia="Arial Unicode MS" w:hAnsi="Sylfaen" w:cs="Arial Unicode MS"/>
          <w:bCs/>
          <w:sz w:val="20"/>
          <w:szCs w:val="20"/>
          <w:lang w:val="ka-GE"/>
        </w:rPr>
        <w:t>ტიპი</w:t>
      </w:r>
      <w:r w:rsidR="003E573E" w:rsidRPr="009A4269">
        <w:rPr>
          <w:rFonts w:ascii="Sylfaen" w:eastAsia="Arial Unicode MS" w:hAnsi="Sylfaen" w:cs="Arial Unicode MS"/>
          <w:bCs/>
          <w:sz w:val="20"/>
          <w:szCs w:val="20"/>
          <w:lang w:val="ka-GE"/>
        </w:rPr>
        <w:t xml:space="preserve"> 2</w:t>
      </w:r>
      <w:r w:rsidR="006872F3" w:rsidRPr="009A4269">
        <w:rPr>
          <w:rFonts w:ascii="Sylfaen" w:eastAsia="Arial Unicode MS" w:hAnsi="Sylfaen" w:cs="Arial Unicode MS"/>
          <w:bCs/>
          <w:sz w:val="20"/>
          <w:szCs w:val="20"/>
          <w:lang w:val="ka-GE"/>
        </w:rPr>
        <w:t xml:space="preserve"> დიაბეტის სამკურნალო სხვა პროდუქტებთან</w:t>
      </w:r>
      <w:r w:rsidR="00B25B46" w:rsidRPr="009A4269">
        <w:rPr>
          <w:rFonts w:ascii="Sylfaen" w:eastAsia="Arial Unicode MS" w:hAnsi="Sylfaen" w:cs="Arial Unicode MS"/>
          <w:bCs/>
          <w:sz w:val="20"/>
          <w:szCs w:val="20"/>
          <w:lang w:val="ka-GE"/>
        </w:rPr>
        <w:t xml:space="preserve"> </w:t>
      </w:r>
      <w:r w:rsidR="001A3390" w:rsidRPr="009A4269">
        <w:rPr>
          <w:rFonts w:ascii="Sylfaen" w:eastAsia="Arial Unicode MS" w:hAnsi="Sylfaen" w:cs="Arial Unicode MS"/>
          <w:bCs/>
          <w:sz w:val="20"/>
          <w:szCs w:val="20"/>
          <w:lang w:val="ka-GE"/>
        </w:rPr>
        <w:t>კომბინაციაში</w:t>
      </w:r>
      <w:r w:rsidR="006872F3" w:rsidRPr="009A4269">
        <w:rPr>
          <w:rFonts w:ascii="Sylfaen" w:eastAsia="Arial Unicode MS" w:hAnsi="Sylfaen" w:cs="Arial Unicode MS"/>
          <w:bCs/>
          <w:sz w:val="20"/>
          <w:szCs w:val="20"/>
          <w:lang w:val="ka-GE"/>
        </w:rPr>
        <w:t>.</w:t>
      </w:r>
    </w:p>
    <w:p w14:paraId="31B384E9" w14:textId="18C5B779" w:rsidR="00D6700C" w:rsidRPr="009A4269" w:rsidRDefault="00B140A6" w:rsidP="006872F3">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bCs/>
          <w:sz w:val="20"/>
          <w:szCs w:val="20"/>
          <w:lang w:val="ka-GE"/>
        </w:rPr>
        <w:t xml:space="preserve">კვლევების შედეგებისთვის </w:t>
      </w:r>
      <w:r w:rsidR="00B25B46" w:rsidRPr="009A4269">
        <w:rPr>
          <w:rFonts w:ascii="Sylfaen" w:eastAsia="Arial Unicode MS" w:hAnsi="Sylfaen" w:cs="Arial Unicode MS"/>
          <w:bCs/>
          <w:sz w:val="20"/>
          <w:szCs w:val="20"/>
          <w:lang w:val="ka-GE"/>
        </w:rPr>
        <w:t>კომბინაციურ</w:t>
      </w:r>
      <w:r w:rsidR="006872F3" w:rsidRPr="009A4269">
        <w:rPr>
          <w:rFonts w:ascii="Sylfaen" w:eastAsia="Arial Unicode MS" w:hAnsi="Sylfaen" w:cs="Arial Unicode MS"/>
          <w:bCs/>
          <w:sz w:val="20"/>
          <w:szCs w:val="20"/>
          <w:lang w:val="ka-GE"/>
        </w:rPr>
        <w:t xml:space="preserve"> </w:t>
      </w:r>
      <w:r w:rsidR="00B25B46" w:rsidRPr="009A4269">
        <w:rPr>
          <w:rFonts w:ascii="Sylfaen" w:eastAsia="Arial Unicode MS" w:hAnsi="Sylfaen" w:cs="Arial Unicode MS"/>
          <w:bCs/>
          <w:sz w:val="20"/>
          <w:szCs w:val="20"/>
          <w:lang w:val="ka-GE"/>
        </w:rPr>
        <w:t>თერაპიებთან</w:t>
      </w:r>
      <w:r w:rsidR="006872F3" w:rsidRPr="009A4269">
        <w:rPr>
          <w:rFonts w:ascii="Sylfaen" w:eastAsia="Arial Unicode MS" w:hAnsi="Sylfaen" w:cs="Arial Unicode MS"/>
          <w:bCs/>
          <w:sz w:val="20"/>
          <w:szCs w:val="20"/>
          <w:lang w:val="ka-GE"/>
        </w:rPr>
        <w:t xml:space="preserve">, </w:t>
      </w:r>
      <w:proofErr w:type="spellStart"/>
      <w:r w:rsidR="006872F3" w:rsidRPr="009A4269">
        <w:rPr>
          <w:rFonts w:ascii="Sylfaen" w:eastAsia="Arial Unicode MS" w:hAnsi="Sylfaen" w:cs="Arial Unicode MS"/>
          <w:bCs/>
          <w:sz w:val="20"/>
          <w:szCs w:val="20"/>
          <w:lang w:val="ka-GE"/>
        </w:rPr>
        <w:t>გლიკემიურ</w:t>
      </w:r>
      <w:proofErr w:type="spellEnd"/>
      <w:r w:rsidR="006872F3" w:rsidRPr="009A4269">
        <w:rPr>
          <w:rFonts w:ascii="Sylfaen" w:eastAsia="Arial Unicode MS" w:hAnsi="Sylfaen" w:cs="Arial Unicode MS"/>
          <w:bCs/>
          <w:sz w:val="20"/>
          <w:szCs w:val="20"/>
          <w:lang w:val="ka-GE"/>
        </w:rPr>
        <w:t xml:space="preserve"> კონტროლზე </w:t>
      </w:r>
      <w:r w:rsidRPr="009A4269">
        <w:rPr>
          <w:rFonts w:ascii="Sylfaen" w:eastAsia="Arial Unicode MS" w:hAnsi="Sylfaen" w:cs="Arial Unicode MS"/>
          <w:bCs/>
          <w:sz w:val="20"/>
          <w:szCs w:val="20"/>
          <w:lang w:val="ka-GE"/>
        </w:rPr>
        <w:t xml:space="preserve">წამლის </w:t>
      </w:r>
      <w:r w:rsidR="006872F3" w:rsidRPr="009A4269">
        <w:rPr>
          <w:rFonts w:ascii="Sylfaen" w:eastAsia="Arial Unicode MS" w:hAnsi="Sylfaen" w:cs="Arial Unicode MS"/>
          <w:bCs/>
          <w:sz w:val="20"/>
          <w:szCs w:val="20"/>
          <w:lang w:val="ka-GE"/>
        </w:rPr>
        <w:t>ეფექტებ</w:t>
      </w:r>
      <w:r w:rsidR="00B25B46" w:rsidRPr="009A4269">
        <w:rPr>
          <w:rFonts w:ascii="Sylfaen" w:eastAsia="Arial Unicode MS" w:hAnsi="Sylfaen" w:cs="Arial Unicode MS"/>
          <w:bCs/>
          <w:sz w:val="20"/>
          <w:szCs w:val="20"/>
          <w:lang w:val="ka-GE"/>
        </w:rPr>
        <w:t>თან</w:t>
      </w:r>
      <w:r w:rsidR="006E5D2D" w:rsidRPr="009A4269">
        <w:rPr>
          <w:rFonts w:ascii="Sylfaen" w:eastAsia="Arial Unicode MS" w:hAnsi="Sylfaen" w:cs="Arial Unicode MS"/>
          <w:bCs/>
          <w:sz w:val="20"/>
          <w:szCs w:val="20"/>
          <w:lang w:val="ka-GE"/>
        </w:rPr>
        <w:t>,</w:t>
      </w:r>
      <w:r w:rsidR="006872F3" w:rsidRPr="009A4269">
        <w:rPr>
          <w:rFonts w:ascii="Sylfaen" w:eastAsia="Arial Unicode MS" w:hAnsi="Sylfaen" w:cs="Arial Unicode MS"/>
          <w:bCs/>
          <w:sz w:val="20"/>
          <w:szCs w:val="20"/>
          <w:lang w:val="ka-GE"/>
        </w:rPr>
        <w:t xml:space="preserve"> </w:t>
      </w:r>
      <w:proofErr w:type="spellStart"/>
      <w:r w:rsidR="00B25B46" w:rsidRPr="009A4269">
        <w:rPr>
          <w:rFonts w:ascii="Sylfaen" w:eastAsia="Arial Unicode MS" w:hAnsi="Sylfaen" w:cs="Arial Unicode MS"/>
          <w:bCs/>
          <w:sz w:val="20"/>
          <w:szCs w:val="20"/>
          <w:lang w:val="ka-GE"/>
        </w:rPr>
        <w:t>კარდიოვასკულურ</w:t>
      </w:r>
      <w:proofErr w:type="spellEnd"/>
      <w:r w:rsidR="006E5D2D" w:rsidRPr="009A4269">
        <w:rPr>
          <w:rFonts w:ascii="Sylfaen" w:eastAsia="Arial Unicode MS" w:hAnsi="Sylfaen" w:cs="Arial Unicode MS"/>
          <w:bCs/>
          <w:sz w:val="20"/>
          <w:szCs w:val="20"/>
          <w:lang w:val="ka-GE"/>
        </w:rPr>
        <w:t xml:space="preserve"> და თირკმლის მხრივ</w:t>
      </w:r>
      <w:r w:rsidR="006872F3" w:rsidRPr="009A4269">
        <w:rPr>
          <w:rFonts w:ascii="Sylfaen" w:eastAsia="Arial Unicode MS" w:hAnsi="Sylfaen" w:cs="Arial Unicode MS"/>
          <w:bCs/>
          <w:sz w:val="20"/>
          <w:szCs w:val="20"/>
          <w:lang w:val="ka-GE"/>
        </w:rPr>
        <w:t xml:space="preserve"> </w:t>
      </w:r>
      <w:r w:rsidR="00B25B46" w:rsidRPr="009A4269">
        <w:rPr>
          <w:rFonts w:ascii="Sylfaen" w:eastAsia="Arial Unicode MS" w:hAnsi="Sylfaen" w:cs="Arial Unicode MS"/>
          <w:bCs/>
          <w:sz w:val="20"/>
          <w:szCs w:val="20"/>
          <w:lang w:val="ka-GE"/>
        </w:rPr>
        <w:t>მოვლენებთან დაკავშირებ</w:t>
      </w:r>
      <w:r w:rsidRPr="009A4269">
        <w:rPr>
          <w:rFonts w:ascii="Sylfaen" w:eastAsia="Arial Unicode MS" w:hAnsi="Sylfaen" w:cs="Arial Unicode MS"/>
          <w:bCs/>
          <w:sz w:val="20"/>
          <w:szCs w:val="20"/>
          <w:lang w:val="ka-GE"/>
        </w:rPr>
        <w:t>ით</w:t>
      </w:r>
      <w:r w:rsidR="00B25B46" w:rsidRPr="009A4269">
        <w:rPr>
          <w:rFonts w:ascii="Sylfaen" w:eastAsia="Arial Unicode MS" w:hAnsi="Sylfaen" w:cs="Arial Unicode MS"/>
          <w:bCs/>
          <w:sz w:val="20"/>
          <w:szCs w:val="20"/>
          <w:lang w:val="ka-GE"/>
        </w:rPr>
        <w:t xml:space="preserve"> </w:t>
      </w:r>
      <w:r w:rsidR="006872F3" w:rsidRPr="009A4269">
        <w:rPr>
          <w:rFonts w:ascii="Sylfaen" w:eastAsia="Arial Unicode MS" w:hAnsi="Sylfaen" w:cs="Arial Unicode MS"/>
          <w:bCs/>
          <w:sz w:val="20"/>
          <w:szCs w:val="20"/>
          <w:lang w:val="ka-GE"/>
        </w:rPr>
        <w:t>და შესწავლილ</w:t>
      </w:r>
      <w:r w:rsidRPr="009A4269">
        <w:rPr>
          <w:rFonts w:ascii="Sylfaen" w:eastAsia="Arial Unicode MS" w:hAnsi="Sylfaen" w:cs="Arial Unicode MS"/>
          <w:bCs/>
          <w:sz w:val="20"/>
          <w:szCs w:val="20"/>
          <w:lang w:val="ka-GE"/>
        </w:rPr>
        <w:t>ი</w:t>
      </w:r>
      <w:r w:rsidR="006872F3" w:rsidRPr="009A4269">
        <w:rPr>
          <w:rFonts w:ascii="Sylfaen" w:eastAsia="Arial Unicode MS" w:hAnsi="Sylfaen" w:cs="Arial Unicode MS"/>
          <w:bCs/>
          <w:sz w:val="20"/>
          <w:szCs w:val="20"/>
          <w:lang w:val="ka-GE"/>
        </w:rPr>
        <w:t xml:space="preserve"> პო</w:t>
      </w:r>
      <w:r w:rsidRPr="009A4269">
        <w:rPr>
          <w:rFonts w:ascii="Sylfaen" w:eastAsia="Arial Unicode MS" w:hAnsi="Sylfaen" w:cs="Arial Unicode MS"/>
          <w:bCs/>
          <w:sz w:val="20"/>
          <w:szCs w:val="20"/>
          <w:lang w:val="ka-GE"/>
        </w:rPr>
        <w:t>პულაციების შესახებ ინფორმაციისთვის</w:t>
      </w:r>
      <w:r w:rsidR="006872F3" w:rsidRPr="009A4269">
        <w:rPr>
          <w:rFonts w:ascii="Sylfaen" w:eastAsia="Arial Unicode MS" w:hAnsi="Sylfaen" w:cs="Arial Unicode MS"/>
          <w:bCs/>
          <w:sz w:val="20"/>
          <w:szCs w:val="20"/>
          <w:lang w:val="ka-GE"/>
        </w:rPr>
        <w:t xml:space="preserve"> იხილეთ</w:t>
      </w:r>
      <w:r w:rsidR="008E2261" w:rsidRPr="009A4269">
        <w:rPr>
          <w:rFonts w:ascii="Sylfaen" w:eastAsia="Arial Unicode MS" w:hAnsi="Sylfaen" w:cs="Arial Unicode MS"/>
          <w:bCs/>
          <w:sz w:val="20"/>
          <w:szCs w:val="20"/>
          <w:lang w:val="ka-GE"/>
        </w:rPr>
        <w:t xml:space="preserve"> „განსაკუთრებული გაფრთხილებები და უსაფრთხოების ზომები გამოყენებისას", „ურთიერთქმედება სხვა სამკურნალო საშუალებებთან და </w:t>
      </w:r>
      <w:proofErr w:type="spellStart"/>
      <w:r w:rsidR="008E2261" w:rsidRPr="009A4269">
        <w:rPr>
          <w:rFonts w:ascii="Sylfaen" w:eastAsia="Arial Unicode MS" w:hAnsi="Sylfaen" w:cs="Arial Unicode MS"/>
          <w:bCs/>
          <w:sz w:val="20"/>
          <w:szCs w:val="20"/>
          <w:lang w:val="ka-GE"/>
        </w:rPr>
        <w:t>წამლისმიერი</w:t>
      </w:r>
      <w:proofErr w:type="spellEnd"/>
      <w:r w:rsidR="008E2261" w:rsidRPr="009A4269">
        <w:rPr>
          <w:rFonts w:ascii="Sylfaen" w:eastAsia="Arial Unicode MS" w:hAnsi="Sylfaen" w:cs="Arial Unicode MS"/>
          <w:bCs/>
          <w:sz w:val="20"/>
          <w:szCs w:val="20"/>
          <w:lang w:val="ka-GE"/>
        </w:rPr>
        <w:t xml:space="preserve"> ურთიერთქმედების სხვა ფორმები“,  „</w:t>
      </w:r>
      <w:proofErr w:type="spellStart"/>
      <w:r w:rsidR="008E2261" w:rsidRPr="009A4269">
        <w:rPr>
          <w:rFonts w:ascii="Sylfaen" w:eastAsia="Arial Unicode MS" w:hAnsi="Sylfaen" w:cs="Arial Unicode MS"/>
          <w:sz w:val="20"/>
          <w:szCs w:val="20"/>
          <w:lang w:val="ka-GE"/>
        </w:rPr>
        <w:t>ფარმაკოდინამი</w:t>
      </w:r>
      <w:r w:rsidR="00494D92">
        <w:rPr>
          <w:rFonts w:ascii="Sylfaen" w:eastAsia="Arial Unicode MS" w:hAnsi="Sylfaen" w:cs="Arial Unicode MS"/>
          <w:sz w:val="20"/>
          <w:szCs w:val="20"/>
          <w:lang w:val="ka-GE"/>
        </w:rPr>
        <w:t>კ</w:t>
      </w:r>
      <w:r w:rsidR="008E2261" w:rsidRPr="009A4269">
        <w:rPr>
          <w:rFonts w:ascii="Sylfaen" w:eastAsia="Arial Unicode MS" w:hAnsi="Sylfaen" w:cs="Arial Unicode MS"/>
          <w:sz w:val="20"/>
          <w:szCs w:val="20"/>
          <w:lang w:val="ka-GE"/>
        </w:rPr>
        <w:t>ური</w:t>
      </w:r>
      <w:proofErr w:type="spellEnd"/>
      <w:r w:rsidR="008E2261" w:rsidRPr="009A4269">
        <w:rPr>
          <w:rFonts w:ascii="Sylfaen" w:eastAsia="Arial Unicode MS" w:hAnsi="Sylfaen" w:cs="Arial Unicode MS"/>
          <w:sz w:val="20"/>
          <w:szCs w:val="20"/>
          <w:lang w:val="ka-GE"/>
        </w:rPr>
        <w:t xml:space="preserve"> ეფექტები</w:t>
      </w:r>
      <w:r w:rsidRPr="009A4269">
        <w:rPr>
          <w:rFonts w:ascii="Sylfaen" w:eastAsia="Arial Unicode MS" w:hAnsi="Sylfaen" w:cs="Arial Unicode MS"/>
          <w:sz w:val="20"/>
          <w:szCs w:val="20"/>
          <w:lang w:val="ka-GE"/>
        </w:rPr>
        <w:t>"</w:t>
      </w:r>
      <w:r w:rsidR="008E2261" w:rsidRPr="009A4269">
        <w:rPr>
          <w:rFonts w:ascii="Sylfaen" w:eastAsia="Arial Unicode MS" w:hAnsi="Sylfaen" w:cs="Arial Unicode MS"/>
          <w:sz w:val="20"/>
          <w:szCs w:val="20"/>
          <w:lang w:val="ka-GE"/>
        </w:rPr>
        <w:t>.</w:t>
      </w:r>
    </w:p>
    <w:p w14:paraId="24F0A27D" w14:textId="77777777" w:rsidR="002542B8" w:rsidRPr="009A4269" w:rsidRDefault="002542B8" w:rsidP="006872F3">
      <w:pPr>
        <w:spacing w:after="0"/>
        <w:jc w:val="both"/>
        <w:rPr>
          <w:rFonts w:ascii="Sylfaen" w:eastAsia="Arial Unicode MS" w:hAnsi="Sylfaen" w:cs="Arial Unicode MS"/>
          <w:bCs/>
          <w:sz w:val="20"/>
          <w:szCs w:val="20"/>
          <w:lang w:val="ka-GE"/>
        </w:rPr>
      </w:pPr>
    </w:p>
    <w:p w14:paraId="4EFE9C63" w14:textId="3E965BD8" w:rsidR="00D6700C" w:rsidRPr="009A4269" w:rsidRDefault="0061015A">
      <w:pPr>
        <w:spacing w:after="0"/>
        <w:jc w:val="both"/>
        <w:rPr>
          <w:rFonts w:ascii="Sylfaen" w:eastAsia="Arial Unicode MS" w:hAnsi="Sylfaen" w:cs="Arial Unicode MS"/>
          <w:bCs/>
          <w:sz w:val="20"/>
          <w:szCs w:val="20"/>
          <w:u w:val="single"/>
          <w:lang w:val="ka-GE"/>
        </w:rPr>
      </w:pPr>
      <w:r w:rsidRPr="009A4269">
        <w:rPr>
          <w:rFonts w:ascii="Sylfaen" w:eastAsia="Arial Unicode MS" w:hAnsi="Sylfaen" w:cs="Arial Unicode MS"/>
          <w:bCs/>
          <w:sz w:val="20"/>
          <w:szCs w:val="20"/>
          <w:u w:val="single"/>
          <w:lang w:val="ka-GE"/>
        </w:rPr>
        <w:t>გულის უკმარისობა</w:t>
      </w:r>
    </w:p>
    <w:p w14:paraId="011E6840" w14:textId="5BE75C29" w:rsidR="006E5D2D" w:rsidRPr="009A4269" w:rsidRDefault="00864F24" w:rsidP="0061015A">
      <w:pPr>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ფორქსიგა</w:t>
      </w:r>
      <w:proofErr w:type="spellEnd"/>
      <w:r w:rsidR="0061015A" w:rsidRPr="009A4269">
        <w:rPr>
          <w:rFonts w:ascii="Sylfaen" w:eastAsia="Arial Unicode MS" w:hAnsi="Sylfaen" w:cs="Arial Unicode MS"/>
          <w:sz w:val="20"/>
          <w:szCs w:val="20"/>
          <w:lang w:val="ka-GE"/>
        </w:rPr>
        <w:t xml:space="preserve"> ნაჩვენებია მოზრდილებში </w:t>
      </w:r>
      <w:r w:rsidR="009300E9" w:rsidRPr="009A4269">
        <w:rPr>
          <w:rFonts w:ascii="Sylfaen" w:eastAsia="Arial Unicode MS" w:hAnsi="Sylfaen" w:cs="Arial Unicode MS"/>
          <w:sz w:val="20"/>
          <w:szCs w:val="20"/>
          <w:lang w:val="ka-GE"/>
        </w:rPr>
        <w:t xml:space="preserve">სიმპტომური </w:t>
      </w:r>
      <w:r w:rsidR="0061015A" w:rsidRPr="009A4269">
        <w:rPr>
          <w:rFonts w:ascii="Sylfaen" w:eastAsia="Arial Unicode MS" w:hAnsi="Sylfaen" w:cs="Arial Unicode MS"/>
          <w:sz w:val="20"/>
          <w:szCs w:val="20"/>
          <w:lang w:val="ka-GE"/>
        </w:rPr>
        <w:t>გულის ქრონიკული უკმარისობის მკურნალობისთვის.</w:t>
      </w:r>
    </w:p>
    <w:p w14:paraId="2C5B4174" w14:textId="77777777" w:rsidR="006E5D2D" w:rsidRPr="009A4269" w:rsidRDefault="006E5D2D" w:rsidP="0061015A">
      <w:pPr>
        <w:jc w:val="both"/>
        <w:rPr>
          <w:rFonts w:ascii="Sylfaen" w:eastAsia="Arial Unicode MS" w:hAnsi="Sylfaen" w:cs="Arial Unicode MS"/>
          <w:sz w:val="20"/>
          <w:szCs w:val="20"/>
          <w:lang w:val="ka-GE"/>
        </w:rPr>
      </w:pPr>
    </w:p>
    <w:p w14:paraId="2060EDA5" w14:textId="77777777" w:rsidR="006E5D2D" w:rsidRPr="009A4269" w:rsidRDefault="006E5D2D" w:rsidP="0061015A">
      <w:pPr>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თირკმლის ქრონიკული დაავადება</w:t>
      </w:r>
    </w:p>
    <w:p w14:paraId="0779D48C" w14:textId="29781210" w:rsidR="0061015A" w:rsidRPr="009A4269" w:rsidRDefault="006E5D2D" w:rsidP="0061015A">
      <w:pPr>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ფორქსიგა</w:t>
      </w:r>
      <w:proofErr w:type="spellEnd"/>
      <w:r w:rsidRPr="009A4269">
        <w:rPr>
          <w:rFonts w:ascii="Sylfaen" w:eastAsia="Arial Unicode MS" w:hAnsi="Sylfaen" w:cs="Arial Unicode MS"/>
          <w:sz w:val="20"/>
          <w:szCs w:val="20"/>
          <w:lang w:val="ka-GE"/>
        </w:rPr>
        <w:t xml:space="preserve"> ნაჩვენებია მოზრდილებში თირკმლის ქრონიკული დაავადების მკურნალობისთვის.</w:t>
      </w:r>
      <w:r w:rsidR="0061015A" w:rsidRPr="009A4269">
        <w:rPr>
          <w:rFonts w:ascii="Sylfaen" w:eastAsia="Arial Unicode MS" w:hAnsi="Sylfaen" w:cs="Arial Unicode MS"/>
          <w:sz w:val="20"/>
          <w:szCs w:val="20"/>
          <w:lang w:val="ka-GE"/>
        </w:rPr>
        <w:t xml:space="preserve">  </w:t>
      </w:r>
    </w:p>
    <w:p w14:paraId="72570FFF" w14:textId="77777777" w:rsidR="0061015A" w:rsidRPr="009A4269" w:rsidRDefault="0061015A">
      <w:pPr>
        <w:spacing w:after="0"/>
        <w:jc w:val="both"/>
        <w:rPr>
          <w:rFonts w:ascii="Sylfaen" w:eastAsia="Arial Unicode MS" w:hAnsi="Sylfaen" w:cs="Arial Unicode MS"/>
          <w:bCs/>
          <w:sz w:val="20"/>
          <w:szCs w:val="20"/>
          <w:lang w:val="ka-GE"/>
        </w:rPr>
      </w:pPr>
    </w:p>
    <w:p w14:paraId="18C24F38"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დოზირება და მიღების მეთოდი</w:t>
      </w:r>
    </w:p>
    <w:p w14:paraId="7165D53B" w14:textId="77777777"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დოზირება</w:t>
      </w:r>
    </w:p>
    <w:p w14:paraId="63791044" w14:textId="77777777" w:rsidR="0061015A" w:rsidRPr="009A4269" w:rsidRDefault="0061015A" w:rsidP="0061015A">
      <w:pPr>
        <w:spacing w:after="0"/>
        <w:jc w:val="both"/>
        <w:rPr>
          <w:rFonts w:ascii="Sylfaen" w:eastAsia="Arial Unicode MS" w:hAnsi="Sylfaen" w:cs="Arial Unicode MS"/>
          <w:i/>
          <w:sz w:val="20"/>
          <w:szCs w:val="20"/>
          <w:u w:val="single"/>
          <w:lang w:val="ka-GE"/>
        </w:rPr>
      </w:pPr>
    </w:p>
    <w:p w14:paraId="06FB7707" w14:textId="7811F1E0" w:rsidR="0061015A" w:rsidRPr="009A4269" w:rsidRDefault="0061015A" w:rsidP="0061015A">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ტიპი 2 შაქრიანი დიაბეტი</w:t>
      </w:r>
    </w:p>
    <w:p w14:paraId="526754A2" w14:textId="2587734A" w:rsidR="009227A1"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რეკომენდებული დოზა</w:t>
      </w:r>
      <w:r w:rsidR="009227A1"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ა</w:t>
      </w:r>
      <w:r w:rsidR="009227A1" w:rsidRPr="009A4269">
        <w:rPr>
          <w:rFonts w:ascii="Sylfaen" w:eastAsia="Arial Unicode MS" w:hAnsi="Sylfaen" w:cs="Arial Unicode MS"/>
          <w:sz w:val="20"/>
          <w:szCs w:val="20"/>
          <w:lang w:val="ka-GE"/>
        </w:rPr>
        <w:t>რის</w:t>
      </w:r>
      <w:r w:rsidRPr="009A4269">
        <w:rPr>
          <w:rFonts w:ascii="Sylfaen" w:eastAsia="Arial Unicode MS" w:hAnsi="Sylfaen" w:cs="Arial Unicode MS"/>
          <w:sz w:val="20"/>
          <w:szCs w:val="20"/>
          <w:lang w:val="ka-GE"/>
        </w:rPr>
        <w:t xml:space="preserve"> 10</w:t>
      </w:r>
      <w:r w:rsidR="0058336D">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დღეში</w:t>
      </w:r>
      <w:r w:rsidR="009227A1" w:rsidRPr="009A4269">
        <w:rPr>
          <w:rFonts w:ascii="Sylfaen" w:eastAsia="Arial Unicode MS" w:hAnsi="Sylfaen" w:cs="Arial Unicode MS"/>
          <w:sz w:val="20"/>
          <w:szCs w:val="20"/>
          <w:lang w:val="ka-GE"/>
        </w:rPr>
        <w:t xml:space="preserve"> ერთხელ.</w:t>
      </w:r>
    </w:p>
    <w:p w14:paraId="4963D1F6" w14:textId="77777777" w:rsidR="0061015A" w:rsidRPr="009A4269" w:rsidRDefault="0061015A">
      <w:pPr>
        <w:spacing w:after="0"/>
        <w:jc w:val="both"/>
        <w:rPr>
          <w:rFonts w:ascii="Sylfaen" w:eastAsia="Arial Unicode MS" w:hAnsi="Sylfaen" w:cs="Arial Unicode MS"/>
          <w:sz w:val="20"/>
          <w:szCs w:val="20"/>
          <w:lang w:val="ka-GE"/>
        </w:rPr>
      </w:pPr>
    </w:p>
    <w:p w14:paraId="6126ADC1" w14:textId="3671DE24" w:rsidR="00D6700C" w:rsidRPr="009A4269" w:rsidRDefault="008E2261">
      <w:pPr>
        <w:spacing w:after="0"/>
        <w:jc w:val="both"/>
        <w:rPr>
          <w:rFonts w:ascii="Sylfaen" w:eastAsia="Arial Unicode MS" w:hAnsi="Sylfaen" w:cs="Arial Unicode MS"/>
          <w:bCs/>
          <w:sz w:val="20"/>
          <w:szCs w:val="20"/>
          <w:lang w:val="ka-GE"/>
        </w:rPr>
      </w:pPr>
      <w:r w:rsidRPr="009A4269">
        <w:rPr>
          <w:rFonts w:ascii="Sylfaen" w:eastAsia="Arial Unicode MS" w:hAnsi="Sylfaen" w:cs="Arial Unicode MS"/>
          <w:sz w:val="20"/>
          <w:szCs w:val="20"/>
          <w:lang w:val="ka-GE"/>
        </w:rPr>
        <w:t xml:space="preserve">როდესაც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გამოიყენება ინსულინთან ან ინსულინის სეკრეციის </w:t>
      </w:r>
      <w:proofErr w:type="spellStart"/>
      <w:r w:rsidRPr="009A4269">
        <w:rPr>
          <w:rFonts w:ascii="Sylfaen" w:eastAsia="Arial Unicode MS" w:hAnsi="Sylfaen" w:cs="Arial Unicode MS"/>
          <w:sz w:val="20"/>
          <w:szCs w:val="20"/>
          <w:lang w:val="ka-GE"/>
        </w:rPr>
        <w:t>დამაჩქარებელ</w:t>
      </w:r>
      <w:proofErr w:type="spellEnd"/>
      <w:r w:rsidRPr="009A4269">
        <w:rPr>
          <w:rFonts w:ascii="Sylfaen" w:eastAsia="Arial Unicode MS" w:hAnsi="Sylfaen" w:cs="Arial Unicode MS"/>
          <w:sz w:val="20"/>
          <w:szCs w:val="20"/>
          <w:lang w:val="ka-GE"/>
        </w:rPr>
        <w:t xml:space="preserve"> საშუალებებთან ერთად, როგორიცაა </w:t>
      </w:r>
      <w:proofErr w:type="spellStart"/>
      <w:r w:rsidRPr="009A4269">
        <w:rPr>
          <w:rFonts w:ascii="Sylfaen" w:eastAsia="Arial Unicode MS" w:hAnsi="Sylfaen" w:cs="Arial Unicode MS"/>
          <w:sz w:val="20"/>
          <w:szCs w:val="20"/>
          <w:lang w:val="ka-GE"/>
        </w:rPr>
        <w:t>სულფონილშარდოვანა</w:t>
      </w:r>
      <w:proofErr w:type="spellEnd"/>
      <w:r w:rsidRPr="009A4269">
        <w:rPr>
          <w:rFonts w:ascii="Sylfaen" w:eastAsia="Arial Unicode MS" w:hAnsi="Sylfaen" w:cs="Arial Unicode MS"/>
          <w:sz w:val="20"/>
          <w:szCs w:val="20"/>
          <w:lang w:val="ka-GE"/>
        </w:rPr>
        <w:t xml:space="preserve">, ჰიპოგლიკემიის რისკის შემცირებისთვის შეიძლება გამოყენებული იყოს ინსულინის ან მისი სეკრეციის დამაჩქარებლის უფრო დაბალი დოზა (იხ. </w:t>
      </w:r>
      <w:r w:rsidRPr="009A4269">
        <w:rPr>
          <w:rFonts w:ascii="Sylfaen" w:eastAsia="Arial Unicode MS" w:hAnsi="Sylfaen" w:cs="Arial Unicode MS"/>
          <w:bCs/>
          <w:sz w:val="20"/>
          <w:szCs w:val="20"/>
          <w:lang w:val="ka-GE"/>
        </w:rPr>
        <w:t xml:space="preserve">„ურთიერთქმედება სხვა სამკურნალო საშუალებებთან და </w:t>
      </w:r>
      <w:proofErr w:type="spellStart"/>
      <w:r w:rsidRPr="009A4269">
        <w:rPr>
          <w:rFonts w:ascii="Sylfaen" w:eastAsia="Arial Unicode MS" w:hAnsi="Sylfaen" w:cs="Arial Unicode MS"/>
          <w:bCs/>
          <w:sz w:val="20"/>
          <w:szCs w:val="20"/>
          <w:lang w:val="ka-GE"/>
        </w:rPr>
        <w:t>წამლისმიერი</w:t>
      </w:r>
      <w:proofErr w:type="spellEnd"/>
      <w:r w:rsidRPr="009A4269">
        <w:rPr>
          <w:rFonts w:ascii="Sylfaen" w:eastAsia="Arial Unicode MS" w:hAnsi="Sylfaen" w:cs="Arial Unicode MS"/>
          <w:bCs/>
          <w:sz w:val="20"/>
          <w:szCs w:val="20"/>
          <w:lang w:val="ka-GE"/>
        </w:rPr>
        <w:t xml:space="preserve"> ურთიერთქმედების სხვა ფორმები“, „არასასურველი ეფექტები“). </w:t>
      </w:r>
    </w:p>
    <w:p w14:paraId="23E4BC54" w14:textId="73B049AB" w:rsidR="00D6700C" w:rsidRPr="009A4269" w:rsidRDefault="00D6700C">
      <w:pPr>
        <w:spacing w:after="0"/>
        <w:jc w:val="both"/>
        <w:rPr>
          <w:rFonts w:ascii="Sylfaen" w:eastAsia="Arial Unicode MS" w:hAnsi="Sylfaen" w:cs="Arial Unicode MS"/>
          <w:bCs/>
          <w:sz w:val="20"/>
          <w:szCs w:val="20"/>
          <w:lang w:val="ka-GE"/>
        </w:rPr>
      </w:pPr>
    </w:p>
    <w:p w14:paraId="228C5CCE" w14:textId="77777777" w:rsidR="0061015A" w:rsidRPr="009A4269" w:rsidRDefault="0061015A" w:rsidP="0061015A">
      <w:pPr>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გულის უკმარისობა</w:t>
      </w:r>
    </w:p>
    <w:p w14:paraId="609D573B" w14:textId="585EA54A" w:rsidR="0061015A" w:rsidRPr="009A4269" w:rsidRDefault="0061015A" w:rsidP="0061015A">
      <w:pPr>
        <w:rPr>
          <w:rFonts w:ascii="Sylfaen" w:eastAsia="Arial Unicode MS" w:hAnsi="Sylfaen" w:cs="Arial Unicode MS"/>
          <w:sz w:val="20"/>
          <w:szCs w:val="20"/>
          <w:lang w:val="ka-GE"/>
        </w:rPr>
      </w:pPr>
      <w:bookmarkStart w:id="0" w:name="_Hlk57643540"/>
      <w:r w:rsidRPr="009A4269">
        <w:rPr>
          <w:rFonts w:ascii="Sylfaen" w:eastAsia="Arial Unicode MS" w:hAnsi="Sylfaen" w:cs="Arial Unicode MS"/>
          <w:sz w:val="20"/>
          <w:szCs w:val="20"/>
          <w:lang w:val="ka-GE"/>
        </w:rPr>
        <w:t>რეკომენდებული დოზაა 10</w:t>
      </w:r>
      <w:r w:rsidR="0058336D">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00067DE2" w:rsidRPr="009A4269">
        <w:rPr>
          <w:rFonts w:ascii="Sylfaen" w:eastAsia="Arial Unicode MS" w:hAnsi="Sylfaen" w:cs="Arial Unicode MS"/>
          <w:sz w:val="20"/>
          <w:szCs w:val="20"/>
          <w:lang w:val="ka-GE"/>
        </w:rPr>
        <w:t>დაპაგლი</w:t>
      </w:r>
      <w:r w:rsidRPr="009A4269">
        <w:rPr>
          <w:rFonts w:ascii="Sylfaen" w:eastAsia="Arial Unicode MS" w:hAnsi="Sylfaen" w:cs="Arial Unicode MS"/>
          <w:sz w:val="20"/>
          <w:szCs w:val="20"/>
          <w:lang w:val="ka-GE"/>
        </w:rPr>
        <w:t>ფლოზინი</w:t>
      </w:r>
      <w:proofErr w:type="spellEnd"/>
      <w:r w:rsidRPr="009A4269">
        <w:rPr>
          <w:rFonts w:ascii="Sylfaen" w:eastAsia="Arial Unicode MS" w:hAnsi="Sylfaen" w:cs="Arial Unicode MS"/>
          <w:sz w:val="20"/>
          <w:szCs w:val="20"/>
          <w:lang w:val="ka-GE"/>
        </w:rPr>
        <w:t xml:space="preserve"> ერთხელ დღეში. </w:t>
      </w:r>
    </w:p>
    <w:bookmarkEnd w:id="0"/>
    <w:p w14:paraId="2CF2F12B" w14:textId="77777777" w:rsidR="00A77D4A" w:rsidRPr="009A4269" w:rsidRDefault="00A77D4A" w:rsidP="0061015A">
      <w:pPr>
        <w:rPr>
          <w:rFonts w:ascii="Sylfaen" w:eastAsia="Arial Unicode MS" w:hAnsi="Sylfaen" w:cs="Arial Unicode MS"/>
          <w:i/>
          <w:sz w:val="20"/>
          <w:szCs w:val="20"/>
          <w:u w:val="single"/>
          <w:lang w:val="ka-GE"/>
        </w:rPr>
      </w:pPr>
    </w:p>
    <w:p w14:paraId="7E59A9BB" w14:textId="7F202D7B" w:rsidR="006E5D2D" w:rsidRPr="009A4269" w:rsidRDefault="006E5D2D" w:rsidP="0061015A">
      <w:pPr>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თირკმლის ქრონიკული დაავადება</w:t>
      </w:r>
    </w:p>
    <w:p w14:paraId="74192070" w14:textId="41F7E5B1" w:rsidR="00A77D4A" w:rsidRPr="009A4269" w:rsidRDefault="00A77D4A" w:rsidP="00A77D4A">
      <w:pP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რეკომენდებული დოზაა 10</w:t>
      </w:r>
      <w:r w:rsidR="0058336D">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ერთხელ დღეში. </w:t>
      </w:r>
    </w:p>
    <w:p w14:paraId="1C03220D" w14:textId="77777777" w:rsidR="0061015A" w:rsidRPr="009A4269" w:rsidRDefault="0061015A">
      <w:pPr>
        <w:spacing w:after="0"/>
        <w:jc w:val="both"/>
        <w:rPr>
          <w:rFonts w:ascii="Sylfaen" w:eastAsia="Arial Unicode MS" w:hAnsi="Sylfaen" w:cs="Arial Unicode MS"/>
          <w:bCs/>
          <w:sz w:val="20"/>
          <w:szCs w:val="20"/>
          <w:lang w:val="ka-GE"/>
        </w:rPr>
      </w:pPr>
    </w:p>
    <w:p w14:paraId="1919959F" w14:textId="77777777" w:rsidR="00D6700C" w:rsidRPr="009A4269" w:rsidRDefault="008E2261">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განსაკუთრებული პოპულაციები</w:t>
      </w:r>
    </w:p>
    <w:p w14:paraId="75AEF7CF" w14:textId="22D9CDEF" w:rsidR="00605314" w:rsidRPr="009A4269" w:rsidRDefault="00605314" w:rsidP="0058336D">
      <w:pPr>
        <w:jc w:val="both"/>
        <w:rPr>
          <w:rFonts w:ascii="Sylfaen" w:eastAsia="Arial Unicode MS" w:hAnsi="Sylfaen" w:cs="Arial Unicode MS"/>
          <w:i/>
          <w:sz w:val="20"/>
          <w:szCs w:val="20"/>
          <w:lang w:val="ka-GE"/>
        </w:rPr>
      </w:pPr>
      <w:r w:rsidRPr="009A4269">
        <w:rPr>
          <w:rFonts w:ascii="Sylfaen" w:eastAsia="Arial Unicode MS" w:hAnsi="Sylfaen" w:cs="Arial Unicode MS"/>
          <w:i/>
          <w:sz w:val="20"/>
          <w:szCs w:val="20"/>
          <w:lang w:val="ka-GE"/>
        </w:rPr>
        <w:t xml:space="preserve">თირკმლის </w:t>
      </w:r>
      <w:r w:rsidR="00A77D4A" w:rsidRPr="009A4269">
        <w:rPr>
          <w:rFonts w:ascii="Sylfaen" w:eastAsia="Arial Unicode MS" w:hAnsi="Sylfaen" w:cs="Arial Unicode MS"/>
          <w:i/>
          <w:sz w:val="20"/>
          <w:szCs w:val="20"/>
          <w:lang w:val="ka-GE"/>
        </w:rPr>
        <w:t>დაზიანება</w:t>
      </w:r>
    </w:p>
    <w:p w14:paraId="5EB99993" w14:textId="77777777" w:rsidR="00366C58" w:rsidRPr="009A4269" w:rsidRDefault="00366C58" w:rsidP="0058336D">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დოზის ცვლილება საჭირო არ არის თირკმლის ფუნქციიდან გამომდინარე. </w:t>
      </w:r>
    </w:p>
    <w:p w14:paraId="2AFF6DC6" w14:textId="3FDE1D77" w:rsidR="00366C58" w:rsidRPr="009A4269" w:rsidRDefault="00366C58" w:rsidP="0058336D">
      <w:pPr>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შეზღუდული გამოცდილების გამო,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მკურნალობის დაწყება არ არის რე</w:t>
      </w:r>
      <w:r w:rsidR="00A77D4A" w:rsidRPr="009A4269">
        <w:rPr>
          <w:rFonts w:ascii="Sylfaen" w:eastAsia="Arial Unicode MS" w:hAnsi="Sylfaen" w:cs="Arial Unicode MS"/>
          <w:sz w:val="20"/>
          <w:szCs w:val="20"/>
          <w:lang w:val="ka-GE"/>
        </w:rPr>
        <w:t>კ</w:t>
      </w:r>
      <w:r w:rsidRPr="009A4269">
        <w:rPr>
          <w:rFonts w:ascii="Sylfaen" w:eastAsia="Arial Unicode MS" w:hAnsi="Sylfaen" w:cs="Arial Unicode MS"/>
          <w:sz w:val="20"/>
          <w:szCs w:val="20"/>
          <w:lang w:val="ka-GE"/>
        </w:rPr>
        <w:t xml:space="preserve">ომენდირებული პაციენტებში </w:t>
      </w:r>
      <w:proofErr w:type="spellStart"/>
      <w:r w:rsidR="00F267D6" w:rsidRPr="009A4269">
        <w:rPr>
          <w:rFonts w:ascii="Sylfaen" w:eastAsia="Arial Unicode MS" w:hAnsi="Sylfaen" w:cs="Arial Unicode MS"/>
          <w:sz w:val="20"/>
          <w:szCs w:val="20"/>
          <w:lang w:val="ka-GE"/>
        </w:rPr>
        <w:t>გფს</w:t>
      </w:r>
      <w:proofErr w:type="spellEnd"/>
      <w:r w:rsidRPr="009A4269">
        <w:rPr>
          <w:rFonts w:ascii="Sylfaen" w:eastAsia="Arial Unicode MS" w:hAnsi="Sylfaen" w:cs="Arial Unicode MS"/>
          <w:sz w:val="20"/>
          <w:szCs w:val="20"/>
          <w:lang w:val="ka-GE"/>
        </w:rPr>
        <w:t xml:space="preserve"> </w:t>
      </w:r>
      <w:r w:rsidR="001E03CF" w:rsidRPr="009A4269">
        <w:rPr>
          <w:rFonts w:ascii="Sylfaen" w:eastAsia="Arial Unicode MS" w:hAnsi="Sylfaen" w:cs="Arial Unicode MS"/>
          <w:sz w:val="20"/>
          <w:szCs w:val="20"/>
          <w:lang w:val="ka-GE"/>
        </w:rPr>
        <w:t xml:space="preserve">მაჩვენებლით </w:t>
      </w:r>
      <w:r w:rsidRPr="009A4269">
        <w:rPr>
          <w:rFonts w:ascii="Sylfaen" w:eastAsia="Arial Unicode MS" w:hAnsi="Sylfaen" w:cs="Arial Unicode MS"/>
          <w:sz w:val="20"/>
          <w:szCs w:val="20"/>
          <w:lang w:val="ka-GE"/>
        </w:rPr>
        <w:t>&lt; 25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w:t>
      </w:r>
    </w:p>
    <w:p w14:paraId="25C9C5DA" w14:textId="5E33A106" w:rsidR="00D6700C" w:rsidRPr="009A4269" w:rsidRDefault="0094440E" w:rsidP="0058336D">
      <w:pPr>
        <w:jc w:val="both"/>
        <w:rPr>
          <w:rFonts w:ascii="Sylfaen" w:eastAsia="Arial Unicode MS" w:hAnsi="Sylfaen" w:cs="Arial Unicode MS"/>
          <w:bCs/>
          <w:sz w:val="20"/>
          <w:szCs w:val="20"/>
          <w:lang w:val="ka-GE"/>
        </w:rPr>
      </w:pPr>
      <w:r w:rsidRPr="009A4269">
        <w:rPr>
          <w:rFonts w:ascii="Sylfaen" w:eastAsia="Arial Unicode MS" w:hAnsi="Sylfaen" w:cs="Arial Unicode MS"/>
          <w:sz w:val="20"/>
          <w:szCs w:val="20"/>
          <w:lang w:val="ka-GE"/>
        </w:rPr>
        <w:t xml:space="preserve">ტიპი 2 </w:t>
      </w:r>
      <w:r w:rsidR="00423E7C" w:rsidRPr="009A4269">
        <w:rPr>
          <w:rFonts w:ascii="Sylfaen" w:eastAsia="Arial Unicode MS" w:hAnsi="Sylfaen" w:cs="Arial Unicode MS"/>
          <w:sz w:val="20"/>
          <w:szCs w:val="20"/>
          <w:lang w:val="ka-GE"/>
        </w:rPr>
        <w:t xml:space="preserve">შაქრიანი დიაბეტის მქონე პაციენტებში, </w:t>
      </w:r>
      <w:proofErr w:type="spellStart"/>
      <w:r w:rsidR="00423E7C" w:rsidRPr="009A4269">
        <w:rPr>
          <w:rFonts w:ascii="Sylfaen" w:eastAsia="Arial Unicode MS" w:hAnsi="Sylfaen" w:cs="Arial Unicode MS"/>
          <w:sz w:val="20"/>
          <w:szCs w:val="20"/>
          <w:lang w:val="ka-GE"/>
        </w:rPr>
        <w:t>დაპაგლიფლოზინის</w:t>
      </w:r>
      <w:proofErr w:type="spellEnd"/>
      <w:r w:rsidR="00423E7C" w:rsidRPr="009A4269">
        <w:rPr>
          <w:rFonts w:ascii="Sylfaen" w:eastAsia="Arial Unicode MS" w:hAnsi="Sylfaen" w:cs="Arial Unicode MS"/>
          <w:sz w:val="20"/>
          <w:szCs w:val="20"/>
          <w:lang w:val="ka-GE"/>
        </w:rPr>
        <w:t xml:space="preserve"> გლუკოზის დამაქვეითებელი ეფექტურობა მცირდება, როდესაც </w:t>
      </w:r>
      <w:proofErr w:type="spellStart"/>
      <w:r w:rsidR="00423E7C" w:rsidRPr="009A4269">
        <w:rPr>
          <w:rFonts w:ascii="Sylfaen" w:eastAsia="Arial Unicode MS" w:hAnsi="Sylfaen" w:cs="Arial Unicode MS"/>
          <w:sz w:val="20"/>
          <w:szCs w:val="20"/>
          <w:lang w:val="ka-GE"/>
        </w:rPr>
        <w:t>გლომერულური</w:t>
      </w:r>
      <w:proofErr w:type="spellEnd"/>
      <w:r w:rsidR="00423E7C" w:rsidRPr="009A4269">
        <w:rPr>
          <w:rFonts w:ascii="Sylfaen" w:eastAsia="Arial Unicode MS" w:hAnsi="Sylfaen" w:cs="Arial Unicode MS"/>
          <w:sz w:val="20"/>
          <w:szCs w:val="20"/>
          <w:lang w:val="ka-GE"/>
        </w:rPr>
        <w:t xml:space="preserve"> ფილტრაციის სიჩქარე (</w:t>
      </w:r>
      <w:proofErr w:type="spellStart"/>
      <w:r w:rsidR="00423E7C" w:rsidRPr="009A4269">
        <w:rPr>
          <w:rFonts w:ascii="Sylfaen" w:eastAsia="Arial Unicode MS" w:hAnsi="Sylfaen" w:cs="Arial Unicode MS"/>
          <w:sz w:val="20"/>
          <w:szCs w:val="20"/>
          <w:lang w:val="ka-GE"/>
        </w:rPr>
        <w:t>გფს</w:t>
      </w:r>
      <w:proofErr w:type="spellEnd"/>
      <w:r w:rsidR="00423E7C" w:rsidRPr="009A4269">
        <w:rPr>
          <w:rFonts w:ascii="Sylfaen" w:eastAsia="Arial Unicode MS" w:hAnsi="Sylfaen" w:cs="Arial Unicode MS"/>
          <w:sz w:val="20"/>
          <w:szCs w:val="20"/>
          <w:lang w:val="ka-GE"/>
        </w:rPr>
        <w:t>) არის &lt; 45 მლ/</w:t>
      </w:r>
      <w:proofErr w:type="spellStart"/>
      <w:r w:rsidR="00423E7C" w:rsidRPr="009A4269">
        <w:rPr>
          <w:rFonts w:ascii="Sylfaen" w:eastAsia="Arial Unicode MS" w:hAnsi="Sylfaen" w:cs="Arial Unicode MS"/>
          <w:sz w:val="20"/>
          <w:szCs w:val="20"/>
          <w:lang w:val="ka-GE"/>
        </w:rPr>
        <w:t>წთ</w:t>
      </w:r>
      <w:proofErr w:type="spellEnd"/>
      <w:r w:rsidR="00423E7C" w:rsidRPr="009A4269">
        <w:rPr>
          <w:rFonts w:ascii="Sylfaen" w:eastAsia="Arial Unicode MS" w:hAnsi="Sylfaen" w:cs="Arial Unicode MS"/>
          <w:sz w:val="20"/>
          <w:szCs w:val="20"/>
          <w:lang w:val="ka-GE"/>
        </w:rPr>
        <w:t xml:space="preserve"> და ეფექტი სავარაუდოდ არ იარსებებს თირკმლის ფუნქციის მძიმე დარღვევების მქონე პაციენტებში.</w:t>
      </w:r>
      <w:r w:rsidR="00366C58" w:rsidRPr="009A4269">
        <w:rPr>
          <w:rFonts w:ascii="Sylfaen" w:eastAsia="Arial Unicode MS" w:hAnsi="Sylfaen" w:cs="Arial Unicode MS"/>
          <w:sz w:val="20"/>
          <w:szCs w:val="20"/>
          <w:lang w:val="ka-GE"/>
        </w:rPr>
        <w:t xml:space="preserve"> შესაბამისად, </w:t>
      </w:r>
      <w:proofErr w:type="spellStart"/>
      <w:r w:rsidR="00F267D6" w:rsidRPr="009A4269">
        <w:rPr>
          <w:rFonts w:ascii="Sylfaen" w:eastAsia="Arial Unicode MS" w:hAnsi="Sylfaen" w:cs="Arial Unicode MS"/>
          <w:sz w:val="20"/>
          <w:szCs w:val="20"/>
          <w:lang w:val="ka-GE"/>
        </w:rPr>
        <w:t>გფს</w:t>
      </w:r>
      <w:proofErr w:type="spellEnd"/>
      <w:r w:rsidR="00A72E97" w:rsidRPr="009A4269">
        <w:rPr>
          <w:rFonts w:ascii="Sylfaen" w:eastAsia="Arial Unicode MS" w:hAnsi="Sylfaen" w:cs="Arial Unicode MS"/>
          <w:sz w:val="20"/>
          <w:szCs w:val="20"/>
          <w:lang w:val="ka-GE"/>
        </w:rPr>
        <w:t>-ის</w:t>
      </w:r>
      <w:r w:rsidR="00366C58" w:rsidRPr="009A4269">
        <w:rPr>
          <w:rFonts w:ascii="Sylfaen" w:eastAsia="Arial Unicode MS" w:hAnsi="Sylfaen" w:cs="Arial Unicode MS"/>
          <w:sz w:val="20"/>
          <w:szCs w:val="20"/>
          <w:lang w:val="ka-GE"/>
        </w:rPr>
        <w:t xml:space="preserve"> 45 მლ/</w:t>
      </w:r>
      <w:proofErr w:type="spellStart"/>
      <w:r w:rsidR="00366C58" w:rsidRPr="009A4269">
        <w:rPr>
          <w:rFonts w:ascii="Sylfaen" w:eastAsia="Arial Unicode MS" w:hAnsi="Sylfaen" w:cs="Arial Unicode MS"/>
          <w:sz w:val="20"/>
          <w:szCs w:val="20"/>
          <w:lang w:val="ka-GE"/>
        </w:rPr>
        <w:t>წთ</w:t>
      </w:r>
      <w:proofErr w:type="spellEnd"/>
      <w:r w:rsidR="00366C58" w:rsidRPr="009A4269">
        <w:rPr>
          <w:rFonts w:ascii="Sylfaen" w:eastAsia="Arial Unicode MS" w:hAnsi="Sylfaen" w:cs="Arial Unicode MS"/>
          <w:sz w:val="20"/>
          <w:szCs w:val="20"/>
          <w:lang w:val="ka-GE"/>
        </w:rPr>
        <w:t xml:space="preserve">-ზე </w:t>
      </w:r>
      <w:r w:rsidR="00423E7C" w:rsidRPr="009A4269">
        <w:rPr>
          <w:rFonts w:ascii="Sylfaen" w:eastAsia="Arial Unicode MS" w:hAnsi="Sylfaen" w:cs="Arial Unicode MS"/>
          <w:sz w:val="20"/>
          <w:szCs w:val="20"/>
          <w:lang w:val="ka-GE"/>
        </w:rPr>
        <w:t>დაბალ მაჩვენებლამდე</w:t>
      </w:r>
      <w:r w:rsidR="00366C58" w:rsidRPr="009A4269">
        <w:rPr>
          <w:rFonts w:ascii="Sylfaen" w:eastAsia="Arial Unicode MS" w:hAnsi="Sylfaen" w:cs="Arial Unicode MS"/>
          <w:sz w:val="20"/>
          <w:szCs w:val="20"/>
          <w:lang w:val="ka-GE"/>
        </w:rPr>
        <w:t xml:space="preserve"> </w:t>
      </w:r>
      <w:r w:rsidR="00423E7C" w:rsidRPr="009A4269">
        <w:rPr>
          <w:rFonts w:ascii="Sylfaen" w:eastAsia="Arial Unicode MS" w:hAnsi="Sylfaen" w:cs="Arial Unicode MS"/>
          <w:sz w:val="20"/>
          <w:szCs w:val="20"/>
          <w:lang w:val="ka-GE"/>
        </w:rPr>
        <w:t>და</w:t>
      </w:r>
      <w:r w:rsidR="00A72E97" w:rsidRPr="009A4269">
        <w:rPr>
          <w:rFonts w:ascii="Sylfaen" w:eastAsia="Arial Unicode MS" w:hAnsi="Sylfaen" w:cs="Arial Unicode MS"/>
          <w:sz w:val="20"/>
          <w:szCs w:val="20"/>
          <w:lang w:val="ka-GE"/>
        </w:rPr>
        <w:t>ვარდნის შემთხვევაში</w:t>
      </w:r>
      <w:r w:rsidR="00366C58" w:rsidRPr="009A4269">
        <w:rPr>
          <w:rFonts w:ascii="Sylfaen" w:eastAsia="Arial Unicode MS" w:hAnsi="Sylfaen" w:cs="Arial Unicode MS"/>
          <w:sz w:val="20"/>
          <w:szCs w:val="20"/>
          <w:lang w:val="ka-GE"/>
        </w:rPr>
        <w:t>,</w:t>
      </w:r>
      <w:r w:rsidR="00423E7C"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ტიპი 2 </w:t>
      </w:r>
      <w:r w:rsidR="00423E7C" w:rsidRPr="009A4269">
        <w:rPr>
          <w:rFonts w:ascii="Sylfaen" w:eastAsia="Arial Unicode MS" w:hAnsi="Sylfaen" w:cs="Arial Unicode MS"/>
          <w:sz w:val="20"/>
          <w:szCs w:val="20"/>
          <w:lang w:val="ka-GE"/>
        </w:rPr>
        <w:t>შაქრიანი დიაბეტის მქონე პაციენტებში</w:t>
      </w:r>
      <w:r w:rsidR="00A72E97" w:rsidRPr="009A4269">
        <w:rPr>
          <w:rFonts w:ascii="Sylfaen" w:eastAsia="Arial Unicode MS" w:hAnsi="Sylfaen" w:cs="Arial Unicode MS"/>
          <w:sz w:val="20"/>
          <w:szCs w:val="20"/>
          <w:lang w:val="ka-GE"/>
        </w:rPr>
        <w:t xml:space="preserve"> </w:t>
      </w:r>
      <w:r w:rsidR="00366C58" w:rsidRPr="009A4269">
        <w:rPr>
          <w:rFonts w:ascii="Sylfaen" w:eastAsia="Arial Unicode MS" w:hAnsi="Sylfaen" w:cs="Arial Unicode MS"/>
          <w:sz w:val="20"/>
          <w:szCs w:val="20"/>
          <w:lang w:val="ka-GE"/>
        </w:rPr>
        <w:t xml:space="preserve">განხილული უნდა იქნას გლუკოზის დამაქვეითებელი </w:t>
      </w:r>
      <w:r w:rsidR="00A72E97" w:rsidRPr="009A4269">
        <w:rPr>
          <w:rFonts w:ascii="Sylfaen" w:eastAsia="Arial Unicode MS" w:hAnsi="Sylfaen" w:cs="Arial Unicode MS"/>
          <w:sz w:val="20"/>
          <w:szCs w:val="20"/>
          <w:lang w:val="ka-GE"/>
        </w:rPr>
        <w:t xml:space="preserve">დამატებითი </w:t>
      </w:r>
      <w:r w:rsidR="00366C58" w:rsidRPr="009A4269">
        <w:rPr>
          <w:rFonts w:ascii="Sylfaen" w:eastAsia="Arial Unicode MS" w:hAnsi="Sylfaen" w:cs="Arial Unicode MS"/>
          <w:sz w:val="20"/>
          <w:szCs w:val="20"/>
          <w:lang w:val="ka-GE"/>
        </w:rPr>
        <w:t>მკურნალობა</w:t>
      </w:r>
      <w:r w:rsidR="00A72E97" w:rsidRPr="009A4269">
        <w:rPr>
          <w:rFonts w:ascii="Sylfaen" w:eastAsia="Arial Unicode MS" w:hAnsi="Sylfaen" w:cs="Arial Unicode MS"/>
          <w:sz w:val="20"/>
          <w:szCs w:val="20"/>
          <w:lang w:val="ka-GE"/>
        </w:rPr>
        <w:t xml:space="preserve">, თუ უკეთესი </w:t>
      </w:r>
      <w:proofErr w:type="spellStart"/>
      <w:r w:rsidR="00A72E97" w:rsidRPr="009A4269">
        <w:rPr>
          <w:rFonts w:ascii="Sylfaen" w:eastAsia="Arial Unicode MS" w:hAnsi="Sylfaen" w:cs="Arial Unicode MS"/>
          <w:sz w:val="20"/>
          <w:szCs w:val="20"/>
          <w:lang w:val="ka-GE"/>
        </w:rPr>
        <w:t>გლიკემიური</w:t>
      </w:r>
      <w:proofErr w:type="spellEnd"/>
      <w:r w:rsidR="00A72E97" w:rsidRPr="009A4269">
        <w:rPr>
          <w:rFonts w:ascii="Sylfaen" w:eastAsia="Arial Unicode MS" w:hAnsi="Sylfaen" w:cs="Arial Unicode MS"/>
          <w:sz w:val="20"/>
          <w:szCs w:val="20"/>
          <w:lang w:val="ka-GE"/>
        </w:rPr>
        <w:t xml:space="preserve"> კონტროლი არის საჭირო </w:t>
      </w:r>
      <w:r w:rsidR="008E2261" w:rsidRPr="009A4269">
        <w:rPr>
          <w:rFonts w:ascii="Sylfaen" w:eastAsia="Arial Unicode MS" w:hAnsi="Sylfaen" w:cs="Arial Unicode MS"/>
          <w:sz w:val="20"/>
          <w:szCs w:val="20"/>
          <w:lang w:val="ka-GE"/>
        </w:rPr>
        <w:t xml:space="preserve">(იხ. </w:t>
      </w:r>
      <w:r w:rsidR="008E2261" w:rsidRPr="009A4269">
        <w:rPr>
          <w:rFonts w:ascii="Sylfaen" w:eastAsia="Arial Unicode MS" w:hAnsi="Sylfaen" w:cs="Arial Unicode MS"/>
          <w:bCs/>
          <w:sz w:val="20"/>
          <w:szCs w:val="20"/>
          <w:lang w:val="ka-GE"/>
        </w:rPr>
        <w:t>„განსაკუთრებული გაფრთხილებები და უსაფრთხოების ზომები გამოყენებისას",  „არასასურველი ეფექტები“, „</w:t>
      </w:r>
      <w:proofErr w:type="spellStart"/>
      <w:r w:rsidR="008E2261" w:rsidRPr="009A4269">
        <w:rPr>
          <w:rFonts w:ascii="Sylfaen" w:eastAsia="Arial Unicode MS" w:hAnsi="Sylfaen" w:cs="Arial Unicode MS"/>
          <w:bCs/>
          <w:sz w:val="20"/>
          <w:szCs w:val="20"/>
          <w:lang w:val="ka-GE"/>
        </w:rPr>
        <w:t>ფარმაკოდინამი</w:t>
      </w:r>
      <w:r w:rsidR="0058336D">
        <w:rPr>
          <w:rFonts w:ascii="Sylfaen" w:eastAsia="Arial Unicode MS" w:hAnsi="Sylfaen" w:cs="Arial Unicode MS"/>
          <w:bCs/>
          <w:sz w:val="20"/>
          <w:szCs w:val="20"/>
          <w:lang w:val="ka-GE"/>
        </w:rPr>
        <w:t>კ</w:t>
      </w:r>
      <w:r w:rsidR="008E2261" w:rsidRPr="009A4269">
        <w:rPr>
          <w:rFonts w:ascii="Sylfaen" w:eastAsia="Arial Unicode MS" w:hAnsi="Sylfaen" w:cs="Arial Unicode MS"/>
          <w:bCs/>
          <w:sz w:val="20"/>
          <w:szCs w:val="20"/>
          <w:lang w:val="ka-GE"/>
        </w:rPr>
        <w:t>ური</w:t>
      </w:r>
      <w:proofErr w:type="spellEnd"/>
      <w:r w:rsidR="008E2261" w:rsidRPr="009A4269">
        <w:rPr>
          <w:rFonts w:ascii="Sylfaen" w:eastAsia="Arial Unicode MS" w:hAnsi="Sylfaen" w:cs="Arial Unicode MS"/>
          <w:bCs/>
          <w:sz w:val="20"/>
          <w:szCs w:val="20"/>
          <w:lang w:val="ka-GE"/>
        </w:rPr>
        <w:t xml:space="preserve"> ეფექტები“,  „</w:t>
      </w:r>
      <w:proofErr w:type="spellStart"/>
      <w:r w:rsidR="008E2261" w:rsidRPr="009A4269">
        <w:rPr>
          <w:rFonts w:ascii="Sylfaen" w:eastAsia="Arial Unicode MS" w:hAnsi="Sylfaen" w:cs="Arial Unicode MS"/>
          <w:bCs/>
          <w:sz w:val="20"/>
          <w:szCs w:val="20"/>
          <w:lang w:val="ka-GE"/>
        </w:rPr>
        <w:t>ფარმაკოკინეტიკური</w:t>
      </w:r>
      <w:proofErr w:type="spellEnd"/>
      <w:r w:rsidR="008E2261" w:rsidRPr="009A4269">
        <w:rPr>
          <w:rFonts w:ascii="Sylfaen" w:eastAsia="Arial Unicode MS" w:hAnsi="Sylfaen" w:cs="Arial Unicode MS"/>
          <w:bCs/>
          <w:sz w:val="20"/>
          <w:szCs w:val="20"/>
          <w:lang w:val="ka-GE"/>
        </w:rPr>
        <w:t xml:space="preserve"> ეფექტები“ ). </w:t>
      </w:r>
    </w:p>
    <w:p w14:paraId="2E0707BA" w14:textId="77777777" w:rsidR="00605314" w:rsidRPr="009A4269" w:rsidRDefault="00605314" w:rsidP="0058336D">
      <w:pPr>
        <w:spacing w:after="0"/>
        <w:jc w:val="both"/>
        <w:rPr>
          <w:rFonts w:ascii="Sylfaen" w:eastAsia="Arial Unicode MS" w:hAnsi="Sylfaen" w:cs="Arial Unicode MS"/>
          <w:iCs/>
          <w:sz w:val="20"/>
          <w:szCs w:val="20"/>
          <w:lang w:val="ka-GE"/>
        </w:rPr>
      </w:pPr>
    </w:p>
    <w:p w14:paraId="6AD70A9E" w14:textId="77777777" w:rsidR="00D6700C" w:rsidRPr="009A4269" w:rsidRDefault="008E2261" w:rsidP="0058336D">
      <w:pPr>
        <w:spacing w:after="0"/>
        <w:jc w:val="both"/>
        <w:rPr>
          <w:rFonts w:ascii="Sylfaen" w:eastAsia="Arial Unicode MS" w:hAnsi="Sylfaen" w:cs="Arial Unicode MS"/>
          <w:i/>
          <w:sz w:val="20"/>
          <w:szCs w:val="20"/>
          <w:lang w:val="ka-GE"/>
        </w:rPr>
      </w:pPr>
      <w:r w:rsidRPr="009A4269">
        <w:rPr>
          <w:rFonts w:ascii="Sylfaen" w:eastAsia="Arial Unicode MS" w:hAnsi="Sylfaen" w:cs="Arial Unicode MS"/>
          <w:i/>
          <w:sz w:val="20"/>
          <w:szCs w:val="20"/>
          <w:lang w:val="ka-GE"/>
        </w:rPr>
        <w:t>ღვიძლის დაზიანება</w:t>
      </w:r>
    </w:p>
    <w:p w14:paraId="56BF4D47" w14:textId="2EA4C6F6" w:rsidR="00D6700C" w:rsidRPr="009A4269" w:rsidRDefault="008E2261" w:rsidP="0058336D">
      <w:pPr>
        <w:jc w:val="both"/>
        <w:rPr>
          <w:rFonts w:ascii="Sylfaen" w:eastAsia="Arial Unicode MS" w:hAnsi="Sylfaen" w:cs="Arial Unicode MS"/>
          <w:bCs/>
          <w:sz w:val="20"/>
          <w:szCs w:val="20"/>
          <w:lang w:val="ka-GE"/>
        </w:rPr>
      </w:pPr>
      <w:r w:rsidRPr="009A4269">
        <w:rPr>
          <w:rFonts w:ascii="Sylfaen" w:eastAsia="Arial Unicode MS" w:hAnsi="Sylfaen" w:cs="Arial Unicode MS"/>
          <w:sz w:val="20"/>
          <w:szCs w:val="20"/>
          <w:lang w:val="ka-GE"/>
        </w:rPr>
        <w:t>დოზის ცვლილება აუცილებელი არ არის ღვიძლის მსუბუქი და საშუალო უკმარისობის მქონე პაციენტებში. ღვიძლის მწვავე უკმარისობის შემთხვევაში საწყისი რეკომენდებული დოზაა 5</w:t>
      </w:r>
      <w:r w:rsidR="0058336D">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კარგი ტოლერანტობის შემთხვევაში დოზა შეიძლება 10</w:t>
      </w:r>
      <w:r w:rsidR="0058336D">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-მდე გაიზარდოს (იხ. </w:t>
      </w:r>
      <w:r w:rsidRPr="009A4269">
        <w:rPr>
          <w:rFonts w:ascii="Sylfaen" w:eastAsia="Arial Unicode MS" w:hAnsi="Sylfaen" w:cs="Arial Unicode MS"/>
          <w:bCs/>
          <w:sz w:val="20"/>
          <w:szCs w:val="20"/>
          <w:lang w:val="ka-GE"/>
        </w:rPr>
        <w:t>„განსაკუთრებული გაფრთხილებები და უსაფრთხოების ზომები გამოყენებისას", „</w:t>
      </w:r>
      <w:proofErr w:type="spellStart"/>
      <w:r w:rsidRPr="009A4269">
        <w:rPr>
          <w:rFonts w:ascii="Sylfaen" w:eastAsia="Arial Unicode MS" w:hAnsi="Sylfaen" w:cs="Arial Unicode MS"/>
          <w:bCs/>
          <w:sz w:val="20"/>
          <w:szCs w:val="20"/>
          <w:lang w:val="ka-GE"/>
        </w:rPr>
        <w:t>ფარმაკოკინეტიკური</w:t>
      </w:r>
      <w:proofErr w:type="spellEnd"/>
      <w:r w:rsidRPr="009A4269">
        <w:rPr>
          <w:rFonts w:ascii="Sylfaen" w:eastAsia="Arial Unicode MS" w:hAnsi="Sylfaen" w:cs="Arial Unicode MS"/>
          <w:bCs/>
          <w:sz w:val="20"/>
          <w:szCs w:val="20"/>
          <w:lang w:val="ka-GE"/>
        </w:rPr>
        <w:t xml:space="preserve"> ეფექტები“ ). </w:t>
      </w:r>
    </w:p>
    <w:p w14:paraId="260BE819" w14:textId="77777777" w:rsidR="00A72E97" w:rsidRPr="009A4269" w:rsidRDefault="00A72E97">
      <w:pPr>
        <w:rPr>
          <w:rFonts w:ascii="Sylfaen" w:eastAsia="Arial Unicode MS" w:hAnsi="Sylfaen" w:cs="Arial Unicode MS"/>
          <w:bCs/>
          <w:sz w:val="20"/>
          <w:szCs w:val="20"/>
          <w:lang w:val="ka-GE"/>
        </w:rPr>
      </w:pPr>
    </w:p>
    <w:p w14:paraId="6BCA6352" w14:textId="77777777" w:rsidR="00D6700C" w:rsidRPr="009A4269" w:rsidRDefault="008E2261">
      <w:pPr>
        <w:spacing w:after="0"/>
        <w:jc w:val="both"/>
        <w:rPr>
          <w:rFonts w:ascii="Sylfaen" w:eastAsia="Arial Unicode MS" w:hAnsi="Sylfaen" w:cs="Arial Unicode MS"/>
          <w:i/>
          <w:iCs/>
          <w:sz w:val="20"/>
          <w:szCs w:val="20"/>
          <w:lang w:val="ka-GE"/>
        </w:rPr>
      </w:pPr>
      <w:r w:rsidRPr="009A4269">
        <w:rPr>
          <w:rFonts w:ascii="Sylfaen" w:eastAsia="Arial Unicode MS" w:hAnsi="Sylfaen" w:cs="Arial Unicode MS"/>
          <w:i/>
          <w:iCs/>
          <w:sz w:val="20"/>
          <w:szCs w:val="20"/>
          <w:lang w:val="ka-GE"/>
        </w:rPr>
        <w:t>ხანდაზმული პაციენტები (≥ 65 წელი)</w:t>
      </w:r>
    </w:p>
    <w:p w14:paraId="4E512CFC" w14:textId="3851F9A6" w:rsidR="00D6700C" w:rsidRPr="009A4269" w:rsidRDefault="00864F24" w:rsidP="009227A1">
      <w:pPr>
        <w:rPr>
          <w:rFonts w:ascii="Sylfaen" w:eastAsia="Arial Unicode MS" w:hAnsi="Sylfaen" w:cs="Arial Unicode MS"/>
          <w:i/>
          <w:sz w:val="20"/>
          <w:szCs w:val="20"/>
          <w:lang w:val="ka-GE"/>
        </w:rPr>
      </w:pPr>
      <w:r w:rsidRPr="009A4269">
        <w:rPr>
          <w:rFonts w:ascii="Sylfaen" w:eastAsia="Arial Unicode MS" w:hAnsi="Sylfaen" w:cs="Arial Unicode MS"/>
          <w:sz w:val="20"/>
          <w:szCs w:val="20"/>
          <w:lang w:val="ka-GE"/>
        </w:rPr>
        <w:t xml:space="preserve">არ არსებობს რეკომენდაცია ასაკის მიხედვით </w:t>
      </w:r>
      <w:r w:rsidR="008E2261" w:rsidRPr="009A4269">
        <w:rPr>
          <w:rFonts w:ascii="Sylfaen" w:eastAsia="Arial Unicode MS" w:hAnsi="Sylfaen" w:cs="Arial Unicode MS"/>
          <w:sz w:val="20"/>
          <w:szCs w:val="20"/>
          <w:lang w:val="ka-GE"/>
        </w:rPr>
        <w:t>დოზის ცვლილებ</w:t>
      </w:r>
      <w:r w:rsidRPr="009A4269">
        <w:rPr>
          <w:rFonts w:ascii="Sylfaen" w:eastAsia="Arial Unicode MS" w:hAnsi="Sylfaen" w:cs="Arial Unicode MS"/>
          <w:sz w:val="20"/>
          <w:szCs w:val="20"/>
          <w:lang w:val="ka-GE"/>
        </w:rPr>
        <w:t xml:space="preserve">ის შესახებ. </w:t>
      </w:r>
    </w:p>
    <w:p w14:paraId="4B893459" w14:textId="77777777" w:rsidR="00864F24" w:rsidRPr="009A4269" w:rsidRDefault="00864F24">
      <w:pPr>
        <w:spacing w:after="0"/>
        <w:jc w:val="both"/>
        <w:rPr>
          <w:rFonts w:ascii="Sylfaen" w:eastAsia="Arial Unicode MS" w:hAnsi="Sylfaen" w:cs="Arial Unicode MS"/>
          <w:i/>
          <w:sz w:val="20"/>
          <w:szCs w:val="20"/>
          <w:lang w:val="ka-GE"/>
        </w:rPr>
      </w:pPr>
    </w:p>
    <w:p w14:paraId="40ADA97F" w14:textId="044E5115" w:rsidR="00D6700C" w:rsidRPr="009A4269" w:rsidRDefault="008E2261">
      <w:pPr>
        <w:spacing w:after="0"/>
        <w:jc w:val="both"/>
        <w:rPr>
          <w:rFonts w:ascii="Sylfaen" w:eastAsia="Arial Unicode MS" w:hAnsi="Sylfaen" w:cs="Arial Unicode MS"/>
          <w:i/>
          <w:sz w:val="20"/>
          <w:szCs w:val="20"/>
          <w:lang w:val="ka-GE"/>
        </w:rPr>
      </w:pPr>
      <w:r w:rsidRPr="009A4269">
        <w:rPr>
          <w:rFonts w:ascii="Sylfaen" w:eastAsia="Arial Unicode MS" w:hAnsi="Sylfaen" w:cs="Arial Unicode MS"/>
          <w:i/>
          <w:sz w:val="20"/>
          <w:szCs w:val="20"/>
          <w:lang w:val="ka-GE"/>
        </w:rPr>
        <w:t>პედიატრიული პოპულაცია</w:t>
      </w:r>
    </w:p>
    <w:p w14:paraId="614C4A6C"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0-&lt;18 წლის ბავშვებში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უსაფრთხოება და ეფექტურობა ჯერ დადგენილი არ არის. მონაცემები ხელმისაწვდომი არ არის.</w:t>
      </w:r>
    </w:p>
    <w:p w14:paraId="46CFF08B" w14:textId="77777777" w:rsidR="00D6700C" w:rsidRPr="009A4269" w:rsidRDefault="00D6700C">
      <w:pPr>
        <w:spacing w:after="0"/>
        <w:jc w:val="both"/>
        <w:rPr>
          <w:rFonts w:ascii="Sylfaen" w:eastAsia="Arial Unicode MS" w:hAnsi="Sylfaen" w:cs="Arial Unicode MS"/>
          <w:b/>
          <w:sz w:val="20"/>
          <w:szCs w:val="20"/>
          <w:lang w:val="ka-GE"/>
        </w:rPr>
      </w:pPr>
    </w:p>
    <w:p w14:paraId="324BE022" w14:textId="77777777"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მიღების მეთოდი</w:t>
      </w:r>
    </w:p>
    <w:p w14:paraId="30467CD5" w14:textId="77777777" w:rsidR="00605314" w:rsidRPr="009A4269" w:rsidRDefault="00605314">
      <w:pPr>
        <w:spacing w:after="0"/>
        <w:jc w:val="both"/>
        <w:rPr>
          <w:rFonts w:ascii="Sylfaen" w:eastAsia="Arial Unicode MS" w:hAnsi="Sylfaen" w:cs="Arial Unicode MS"/>
          <w:sz w:val="20"/>
          <w:szCs w:val="20"/>
          <w:lang w:val="ka-GE"/>
        </w:rPr>
      </w:pPr>
    </w:p>
    <w:p w14:paraId="23E257D0" w14:textId="480CDB51"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lastRenderedPageBreak/>
        <w:t>ფორქსიგას</w:t>
      </w:r>
      <w:proofErr w:type="spellEnd"/>
      <w:r w:rsidRPr="009A4269">
        <w:rPr>
          <w:rFonts w:ascii="Sylfaen" w:eastAsia="Arial Unicode MS" w:hAnsi="Sylfaen" w:cs="Arial Unicode MS"/>
          <w:sz w:val="20"/>
          <w:szCs w:val="20"/>
          <w:lang w:val="ka-GE"/>
        </w:rPr>
        <w:t xml:space="preserve"> მიღება შეიძლება </w:t>
      </w:r>
      <w:proofErr w:type="spellStart"/>
      <w:r w:rsidRPr="009A4269">
        <w:rPr>
          <w:rFonts w:ascii="Sylfaen" w:eastAsia="Arial Unicode MS" w:hAnsi="Sylfaen" w:cs="Arial Unicode MS"/>
          <w:sz w:val="20"/>
          <w:szCs w:val="20"/>
          <w:lang w:val="ka-GE"/>
        </w:rPr>
        <w:t>პერორალურად</w:t>
      </w:r>
      <w:proofErr w:type="spellEnd"/>
      <w:r w:rsidRPr="009A4269">
        <w:rPr>
          <w:rFonts w:ascii="Sylfaen" w:eastAsia="Arial Unicode MS" w:hAnsi="Sylfaen" w:cs="Arial Unicode MS"/>
          <w:sz w:val="20"/>
          <w:szCs w:val="20"/>
          <w:lang w:val="ka-GE"/>
        </w:rPr>
        <w:t xml:space="preserve"> დღეში ერთხელ, დღის ნებისმიერ დროს, საკვებთან ერთად ან მის გარეშე. ტაბლეტები უნდა </w:t>
      </w:r>
      <w:proofErr w:type="spellStart"/>
      <w:r w:rsidRPr="009A4269">
        <w:rPr>
          <w:rFonts w:ascii="Sylfaen" w:eastAsia="Arial Unicode MS" w:hAnsi="Sylfaen" w:cs="Arial Unicode MS"/>
          <w:sz w:val="20"/>
          <w:szCs w:val="20"/>
          <w:lang w:val="ka-GE"/>
        </w:rPr>
        <w:t>გადაიყლაპოს</w:t>
      </w:r>
      <w:proofErr w:type="spellEnd"/>
      <w:r w:rsidRPr="009A4269">
        <w:rPr>
          <w:rFonts w:ascii="Sylfaen" w:eastAsia="Arial Unicode MS" w:hAnsi="Sylfaen" w:cs="Arial Unicode MS"/>
          <w:sz w:val="20"/>
          <w:szCs w:val="20"/>
          <w:lang w:val="ka-GE"/>
        </w:rPr>
        <w:t xml:space="preserve"> მთლიანად. </w:t>
      </w:r>
    </w:p>
    <w:p w14:paraId="10D9ACCB" w14:textId="77777777" w:rsidR="00605314" w:rsidRPr="009A4269" w:rsidRDefault="00605314">
      <w:pPr>
        <w:spacing w:after="0"/>
        <w:jc w:val="both"/>
        <w:rPr>
          <w:rFonts w:ascii="Sylfaen" w:eastAsia="Arial Unicode MS" w:hAnsi="Sylfaen" w:cs="Arial Unicode MS"/>
          <w:b/>
          <w:sz w:val="20"/>
          <w:szCs w:val="20"/>
          <w:lang w:val="ka-GE"/>
        </w:rPr>
      </w:pPr>
    </w:p>
    <w:p w14:paraId="3D4F89C6" w14:textId="1B2FB905"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უკუჩვენება</w:t>
      </w:r>
    </w:p>
    <w:p w14:paraId="2F654826"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მომატებული მგრძნობელობა აქტიური ნივთიერების ან რომელიმე შემავსებლის მიმართ. </w:t>
      </w:r>
    </w:p>
    <w:p w14:paraId="5B8D9DC3" w14:textId="77777777" w:rsidR="00D6700C" w:rsidRPr="009A4269" w:rsidRDefault="00D6700C">
      <w:pPr>
        <w:spacing w:after="0"/>
        <w:jc w:val="both"/>
        <w:rPr>
          <w:rFonts w:ascii="Sylfaen" w:eastAsia="Arial Unicode MS" w:hAnsi="Sylfaen" w:cs="Arial Unicode MS"/>
          <w:b/>
          <w:sz w:val="20"/>
          <w:szCs w:val="20"/>
          <w:lang w:val="ka-GE"/>
        </w:rPr>
      </w:pPr>
    </w:p>
    <w:p w14:paraId="62EA3860"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განსაკუთრებული გაფრთხილებები და უსაფრთხოების ზომები გამოყენებისას</w:t>
      </w:r>
    </w:p>
    <w:p w14:paraId="5C5507C5" w14:textId="087BB77F" w:rsidR="00C33301" w:rsidRPr="009A4269" w:rsidRDefault="00EE147A">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ზოგადი</w:t>
      </w:r>
    </w:p>
    <w:p w14:paraId="3E03E93F" w14:textId="3BDE83C8" w:rsidR="00EE147A" w:rsidRPr="009A4269" w:rsidRDefault="006C1B7A">
      <w:pPr>
        <w:spacing w:after="0"/>
        <w:jc w:val="both"/>
        <w:rPr>
          <w:rFonts w:ascii="Sylfaen" w:eastAsia="Arial Unicode MS" w:hAnsi="Sylfaen" w:cs="Arial Unicode MS"/>
          <w:sz w:val="20"/>
          <w:szCs w:val="20"/>
          <w:u w:val="single"/>
          <w:lang w:val="ka-GE"/>
        </w:rPr>
      </w:pPr>
      <w:proofErr w:type="spellStart"/>
      <w:r w:rsidRPr="009A4269">
        <w:rPr>
          <w:rFonts w:ascii="Sylfaen" w:eastAsia="Arial Unicode MS" w:hAnsi="Sylfaen" w:cs="Arial Unicode MS"/>
          <w:sz w:val="20"/>
          <w:szCs w:val="20"/>
          <w:u w:val="single"/>
          <w:lang w:val="ka-GE"/>
        </w:rPr>
        <w:t>დაპაგლიფლოზინი</w:t>
      </w:r>
      <w:proofErr w:type="spellEnd"/>
      <w:r w:rsidRPr="009A4269">
        <w:rPr>
          <w:rFonts w:ascii="Sylfaen" w:eastAsia="Arial Unicode MS" w:hAnsi="Sylfaen" w:cs="Arial Unicode MS"/>
          <w:sz w:val="20"/>
          <w:szCs w:val="20"/>
          <w:u w:val="single"/>
          <w:lang w:val="ka-GE"/>
        </w:rPr>
        <w:t xml:space="preserve"> არ უნდა იქნას გამოყენებული ტიპი 1 შაქრიანი დიაბეტის მქონე პაციენტებში (იხ. </w:t>
      </w:r>
      <w:r w:rsidR="00181B1F" w:rsidRPr="009A4269">
        <w:rPr>
          <w:rFonts w:ascii="Sylfaen" w:eastAsia="Arial Unicode MS" w:hAnsi="Sylfaen" w:cs="Arial Unicode MS"/>
          <w:sz w:val="20"/>
          <w:szCs w:val="20"/>
          <w:u w:val="single"/>
          <w:lang w:val="ka-GE"/>
        </w:rPr>
        <w:t xml:space="preserve">„განსაკუთრებული გაფრთხილებები და უსაფრთხოების ზომები გამოყენებისას“ - </w:t>
      </w:r>
      <w:r w:rsidRPr="009A4269">
        <w:rPr>
          <w:rFonts w:ascii="Sylfaen" w:eastAsia="Arial Unicode MS" w:hAnsi="Sylfaen" w:cs="Arial Unicode MS"/>
          <w:sz w:val="20"/>
          <w:szCs w:val="20"/>
          <w:u w:val="single"/>
          <w:lang w:val="ka-GE"/>
        </w:rPr>
        <w:t xml:space="preserve">„დიაბეტური </w:t>
      </w:r>
      <w:proofErr w:type="spellStart"/>
      <w:r w:rsidRPr="009A4269">
        <w:rPr>
          <w:rFonts w:ascii="Sylfaen" w:eastAsia="Arial Unicode MS" w:hAnsi="Sylfaen" w:cs="Arial Unicode MS"/>
          <w:sz w:val="20"/>
          <w:szCs w:val="20"/>
          <w:u w:val="single"/>
          <w:lang w:val="ka-GE"/>
        </w:rPr>
        <w:t>კეტოაციდოზი</w:t>
      </w:r>
      <w:proofErr w:type="spellEnd"/>
      <w:r w:rsidRPr="009A4269">
        <w:rPr>
          <w:rFonts w:ascii="Sylfaen" w:eastAsia="Arial Unicode MS" w:hAnsi="Sylfaen" w:cs="Arial Unicode MS"/>
          <w:sz w:val="20"/>
          <w:szCs w:val="20"/>
          <w:u w:val="single"/>
          <w:lang w:val="ka-GE"/>
        </w:rPr>
        <w:t>“).</w:t>
      </w:r>
    </w:p>
    <w:p w14:paraId="47CD5B83" w14:textId="77777777" w:rsidR="006C1B7A" w:rsidRPr="009A4269" w:rsidRDefault="006C1B7A">
      <w:pPr>
        <w:spacing w:after="0"/>
        <w:jc w:val="both"/>
        <w:rPr>
          <w:rFonts w:ascii="Sylfaen" w:eastAsia="Arial Unicode MS" w:hAnsi="Sylfaen" w:cs="Arial Unicode MS"/>
          <w:sz w:val="20"/>
          <w:szCs w:val="20"/>
          <w:u w:val="single"/>
          <w:lang w:val="ka-GE"/>
        </w:rPr>
      </w:pPr>
    </w:p>
    <w:p w14:paraId="4E81A25A" w14:textId="2568FD62"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 xml:space="preserve">თირკმლის </w:t>
      </w:r>
      <w:r w:rsidR="00DD206A" w:rsidRPr="009A4269">
        <w:rPr>
          <w:rFonts w:ascii="Sylfaen" w:eastAsia="Arial Unicode MS" w:hAnsi="Sylfaen" w:cs="Arial Unicode MS"/>
          <w:sz w:val="20"/>
          <w:szCs w:val="20"/>
          <w:u w:val="single"/>
          <w:lang w:val="ka-GE"/>
        </w:rPr>
        <w:t>დაზიანება</w:t>
      </w:r>
      <w:r w:rsidRPr="009A4269">
        <w:rPr>
          <w:rFonts w:ascii="Sylfaen" w:eastAsia="Arial Unicode MS" w:hAnsi="Sylfaen" w:cs="Arial Unicode MS"/>
          <w:sz w:val="20"/>
          <w:szCs w:val="20"/>
          <w:u w:val="single"/>
          <w:lang w:val="ka-GE"/>
        </w:rPr>
        <w:t xml:space="preserve"> </w:t>
      </w:r>
    </w:p>
    <w:p w14:paraId="11458947" w14:textId="1DD359CD" w:rsidR="00366C58" w:rsidRPr="009A4269" w:rsidRDefault="00366C58">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შეზღუდული გამოცდილების გამო,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მკურნალობის დაწყება არ არის რეკომენდირებული </w:t>
      </w:r>
      <w:r w:rsidR="00F267D6" w:rsidRPr="009A4269">
        <w:rPr>
          <w:rFonts w:ascii="Sylfaen" w:eastAsia="Arial Unicode MS" w:hAnsi="Sylfaen" w:cs="Arial Unicode MS"/>
          <w:sz w:val="20"/>
          <w:szCs w:val="20"/>
          <w:lang w:val="ka-GE"/>
        </w:rPr>
        <w:t xml:space="preserve">პაციენტებში </w:t>
      </w:r>
      <w:proofErr w:type="spellStart"/>
      <w:r w:rsidR="00F267D6" w:rsidRPr="009A4269">
        <w:rPr>
          <w:rFonts w:ascii="Sylfaen" w:eastAsia="Arial Unicode MS" w:hAnsi="Sylfaen" w:cs="Arial Unicode MS"/>
          <w:sz w:val="20"/>
          <w:szCs w:val="20"/>
          <w:lang w:val="ka-GE"/>
        </w:rPr>
        <w:t>გფს</w:t>
      </w:r>
      <w:proofErr w:type="spellEnd"/>
      <w:r w:rsidR="00F267D6" w:rsidRPr="009A4269">
        <w:rPr>
          <w:rFonts w:ascii="Sylfaen" w:eastAsia="Arial Unicode MS" w:hAnsi="Sylfaen" w:cs="Arial Unicode MS"/>
          <w:sz w:val="20"/>
          <w:szCs w:val="20"/>
          <w:lang w:val="ka-GE"/>
        </w:rPr>
        <w:t xml:space="preserve"> მაჩვენებლით &lt;25 მლ</w:t>
      </w:r>
      <w:r w:rsidR="00DD206A" w:rsidRPr="009A4269">
        <w:rPr>
          <w:rFonts w:ascii="Sylfaen" w:eastAsia="Arial Unicode MS" w:hAnsi="Sylfaen" w:cs="Arial Unicode MS"/>
          <w:sz w:val="20"/>
          <w:szCs w:val="20"/>
          <w:lang w:val="ka-GE"/>
        </w:rPr>
        <w:t>/</w:t>
      </w:r>
      <w:proofErr w:type="spellStart"/>
      <w:r w:rsidR="00F267D6" w:rsidRPr="009A4269">
        <w:rPr>
          <w:rFonts w:ascii="Sylfaen" w:eastAsia="Arial Unicode MS" w:hAnsi="Sylfaen" w:cs="Arial Unicode MS"/>
          <w:sz w:val="20"/>
          <w:szCs w:val="20"/>
          <w:lang w:val="ka-GE"/>
        </w:rPr>
        <w:t>წთ</w:t>
      </w:r>
      <w:proofErr w:type="spellEnd"/>
      <w:r w:rsidR="00F267D6" w:rsidRPr="009A4269">
        <w:rPr>
          <w:rFonts w:ascii="Sylfaen" w:eastAsia="Arial Unicode MS" w:hAnsi="Sylfaen" w:cs="Arial Unicode MS"/>
          <w:sz w:val="20"/>
          <w:szCs w:val="20"/>
          <w:lang w:val="ka-GE"/>
        </w:rPr>
        <w:t>.</w:t>
      </w:r>
    </w:p>
    <w:p w14:paraId="2443318C" w14:textId="2DA3F6E2" w:rsidR="00F267D6"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00F267D6" w:rsidRPr="009A4269">
        <w:rPr>
          <w:rFonts w:ascii="Sylfaen" w:eastAsia="Arial Unicode MS" w:hAnsi="Sylfaen" w:cs="Arial Unicode MS"/>
          <w:sz w:val="20"/>
          <w:szCs w:val="20"/>
          <w:lang w:val="ka-GE"/>
        </w:rPr>
        <w:t>გლუკოზის დამაქვეითებელი</w:t>
      </w:r>
      <w:r w:rsidRPr="009A4269">
        <w:rPr>
          <w:rFonts w:ascii="Sylfaen" w:eastAsia="Arial Unicode MS" w:hAnsi="Sylfaen" w:cs="Arial Unicode MS"/>
          <w:sz w:val="20"/>
          <w:szCs w:val="20"/>
          <w:lang w:val="ka-GE"/>
        </w:rPr>
        <w:t xml:space="preserve"> ეფექტურობა დამოკიდებულია თირკმლის ფუნქციაზე, </w:t>
      </w:r>
      <w:r w:rsidR="00F267D6" w:rsidRPr="009A4269">
        <w:rPr>
          <w:rFonts w:ascii="Sylfaen" w:eastAsia="Arial Unicode MS" w:hAnsi="Sylfaen" w:cs="Arial Unicode MS"/>
          <w:sz w:val="20"/>
          <w:szCs w:val="20"/>
          <w:lang w:val="ka-GE"/>
        </w:rPr>
        <w:t xml:space="preserve">და </w:t>
      </w:r>
      <w:r w:rsidRPr="009A4269">
        <w:rPr>
          <w:rFonts w:ascii="Sylfaen" w:eastAsia="Arial Unicode MS" w:hAnsi="Sylfaen" w:cs="Arial Unicode MS"/>
          <w:sz w:val="20"/>
          <w:szCs w:val="20"/>
          <w:lang w:val="ka-GE"/>
        </w:rPr>
        <w:t xml:space="preserve">მცირდება პაციენტებში, რომლებსაც </w:t>
      </w:r>
      <w:r w:rsidR="00F267D6" w:rsidRPr="009A4269">
        <w:rPr>
          <w:rFonts w:ascii="Sylfaen" w:eastAsia="Arial Unicode MS" w:hAnsi="Sylfaen" w:cs="Arial Unicode MS"/>
          <w:sz w:val="20"/>
          <w:szCs w:val="20"/>
          <w:lang w:val="ka-GE"/>
        </w:rPr>
        <w:t xml:space="preserve">აქვთ </w:t>
      </w:r>
      <w:proofErr w:type="spellStart"/>
      <w:r w:rsidR="00F267D6" w:rsidRPr="009A4269">
        <w:rPr>
          <w:rFonts w:ascii="Sylfaen" w:eastAsia="Arial Unicode MS" w:hAnsi="Sylfaen" w:cs="Arial Unicode MS"/>
          <w:sz w:val="20"/>
          <w:szCs w:val="20"/>
          <w:lang w:val="ka-GE"/>
        </w:rPr>
        <w:t>გფს</w:t>
      </w:r>
      <w:proofErr w:type="spellEnd"/>
      <w:r w:rsidR="00F267D6" w:rsidRPr="009A4269">
        <w:rPr>
          <w:rFonts w:ascii="Sylfaen" w:eastAsia="Arial Unicode MS" w:hAnsi="Sylfaen" w:cs="Arial Unicode MS"/>
          <w:sz w:val="20"/>
          <w:szCs w:val="20"/>
          <w:lang w:val="ka-GE"/>
        </w:rPr>
        <w:t xml:space="preserve"> &lt;</w:t>
      </w:r>
      <w:r w:rsidR="00BE604D">
        <w:rPr>
          <w:rFonts w:ascii="Sylfaen" w:eastAsia="Arial Unicode MS" w:hAnsi="Sylfaen" w:cs="Arial Unicode MS"/>
          <w:sz w:val="20"/>
          <w:szCs w:val="20"/>
          <w:lang w:val="ka-GE"/>
        </w:rPr>
        <w:t xml:space="preserve"> </w:t>
      </w:r>
      <w:r w:rsidR="00F267D6" w:rsidRPr="009A4269">
        <w:rPr>
          <w:rFonts w:ascii="Sylfaen" w:eastAsia="Arial Unicode MS" w:hAnsi="Sylfaen" w:cs="Arial Unicode MS"/>
          <w:sz w:val="20"/>
          <w:szCs w:val="20"/>
          <w:lang w:val="ka-GE"/>
        </w:rPr>
        <w:t>45 მლ/</w:t>
      </w:r>
      <w:proofErr w:type="spellStart"/>
      <w:r w:rsidR="00F267D6" w:rsidRPr="009A4269">
        <w:rPr>
          <w:rFonts w:ascii="Sylfaen" w:eastAsia="Arial Unicode MS" w:hAnsi="Sylfaen" w:cs="Arial Unicode MS"/>
          <w:sz w:val="20"/>
          <w:szCs w:val="20"/>
          <w:lang w:val="ka-GE"/>
        </w:rPr>
        <w:t>წთ</w:t>
      </w:r>
      <w:proofErr w:type="spellEnd"/>
      <w:r w:rsidR="00F267D6" w:rsidRPr="009A4269">
        <w:rPr>
          <w:rFonts w:ascii="Sylfaen" w:eastAsia="Arial Unicode MS" w:hAnsi="Sylfaen" w:cs="Arial Unicode MS"/>
          <w:sz w:val="20"/>
          <w:szCs w:val="20"/>
          <w:lang w:val="ka-GE"/>
        </w:rPr>
        <w:t xml:space="preserve"> და </w:t>
      </w:r>
      <w:r w:rsidRPr="009A4269">
        <w:rPr>
          <w:rFonts w:ascii="Sylfaen" w:eastAsia="Arial Unicode MS" w:hAnsi="Sylfaen" w:cs="Arial Unicode MS"/>
          <w:sz w:val="20"/>
          <w:szCs w:val="20"/>
          <w:lang w:val="ka-GE"/>
        </w:rPr>
        <w:t xml:space="preserve">შეიძლება არ არსებობდეს </w:t>
      </w:r>
      <w:r w:rsidR="00DD206A" w:rsidRPr="009A4269">
        <w:rPr>
          <w:rFonts w:ascii="Sylfaen" w:eastAsia="Arial Unicode MS" w:hAnsi="Sylfaen" w:cs="Arial Unicode MS"/>
          <w:sz w:val="20"/>
          <w:szCs w:val="20"/>
          <w:lang w:val="ka-GE"/>
        </w:rPr>
        <w:t xml:space="preserve">თირკმლის </w:t>
      </w:r>
      <w:r w:rsidRPr="009A4269">
        <w:rPr>
          <w:rFonts w:ascii="Sylfaen" w:eastAsia="Arial Unicode MS" w:hAnsi="Sylfaen" w:cs="Arial Unicode MS"/>
          <w:sz w:val="20"/>
          <w:szCs w:val="20"/>
          <w:lang w:val="ka-GE"/>
        </w:rPr>
        <w:t>მძიმე უკმარისობის შემთხვევაში (იხ. „დოზირება და მიღების მეთოდი“</w:t>
      </w:r>
      <w:r w:rsidR="00C33301" w:rsidRPr="009A4269">
        <w:rPr>
          <w:rFonts w:ascii="Sylfaen" w:eastAsia="Arial Unicode MS" w:hAnsi="Sylfaen" w:cs="Arial Unicode MS"/>
          <w:sz w:val="20"/>
          <w:szCs w:val="20"/>
          <w:lang w:val="ka-GE"/>
        </w:rPr>
        <w:t>, „</w:t>
      </w:r>
      <w:proofErr w:type="spellStart"/>
      <w:r w:rsidR="00C33301" w:rsidRPr="009A4269">
        <w:rPr>
          <w:rFonts w:ascii="Sylfaen" w:eastAsia="Arial Unicode MS" w:hAnsi="Sylfaen" w:cs="Arial Unicode MS"/>
          <w:sz w:val="20"/>
          <w:szCs w:val="20"/>
          <w:lang w:val="ka-GE"/>
        </w:rPr>
        <w:t>ფარმაკოდინამიკური</w:t>
      </w:r>
      <w:proofErr w:type="spellEnd"/>
      <w:r w:rsidR="00C33301" w:rsidRPr="009A4269">
        <w:rPr>
          <w:rFonts w:ascii="Sylfaen" w:eastAsia="Arial Unicode MS" w:hAnsi="Sylfaen" w:cs="Arial Unicode MS"/>
          <w:sz w:val="20"/>
          <w:szCs w:val="20"/>
          <w:lang w:val="ka-GE"/>
        </w:rPr>
        <w:t xml:space="preserve"> ეფექტები“, „</w:t>
      </w:r>
      <w:proofErr w:type="spellStart"/>
      <w:r w:rsidR="00C33301" w:rsidRPr="009A4269">
        <w:rPr>
          <w:rFonts w:ascii="Sylfaen" w:eastAsia="Arial Unicode MS" w:hAnsi="Sylfaen" w:cs="Arial Unicode MS"/>
          <w:sz w:val="20"/>
          <w:szCs w:val="20"/>
          <w:lang w:val="ka-GE"/>
        </w:rPr>
        <w:t>ფარმაკოკინეტიკური</w:t>
      </w:r>
      <w:proofErr w:type="spellEnd"/>
      <w:r w:rsidR="00C33301" w:rsidRPr="009A4269">
        <w:rPr>
          <w:rFonts w:ascii="Sylfaen" w:eastAsia="Arial Unicode MS" w:hAnsi="Sylfaen" w:cs="Arial Unicode MS"/>
          <w:sz w:val="20"/>
          <w:szCs w:val="20"/>
          <w:lang w:val="ka-GE"/>
        </w:rPr>
        <w:t xml:space="preserve"> ეფექტები“</w:t>
      </w:r>
      <w:r w:rsidRPr="009A4269">
        <w:rPr>
          <w:rFonts w:ascii="Sylfaen" w:eastAsia="Arial Unicode MS" w:hAnsi="Sylfaen" w:cs="Arial Unicode MS"/>
          <w:sz w:val="20"/>
          <w:szCs w:val="20"/>
          <w:lang w:val="ka-GE"/>
        </w:rPr>
        <w:t xml:space="preserve">). </w:t>
      </w:r>
    </w:p>
    <w:p w14:paraId="19D8FB40" w14:textId="77777777" w:rsidR="00F267D6" w:rsidRPr="009A4269" w:rsidRDefault="00F267D6">
      <w:pPr>
        <w:spacing w:after="0"/>
        <w:jc w:val="both"/>
        <w:rPr>
          <w:rFonts w:ascii="Sylfaen" w:eastAsia="Arial Unicode MS" w:hAnsi="Sylfaen" w:cs="Arial Unicode MS"/>
          <w:sz w:val="20"/>
          <w:szCs w:val="20"/>
          <w:lang w:val="ka-GE"/>
        </w:rPr>
      </w:pPr>
    </w:p>
    <w:p w14:paraId="5E3E2A9D" w14:textId="545A8AFE" w:rsidR="00D6700C" w:rsidRPr="009A4269" w:rsidRDefault="006B1E5E">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ერთ კვლევაში ტიპი 2 დიაბეტით დაავადებულ პაციენტებში თირკმლის საშუალო უკმარისობით (</w:t>
      </w:r>
      <w:proofErr w:type="spellStart"/>
      <w:r w:rsidRPr="009A4269">
        <w:rPr>
          <w:rFonts w:ascii="Sylfaen" w:eastAsia="Arial Unicode MS" w:hAnsi="Sylfaen" w:cs="Arial Unicode MS"/>
          <w:sz w:val="20"/>
          <w:szCs w:val="20"/>
          <w:lang w:val="ka-GE"/>
        </w:rPr>
        <w:t>გფს</w:t>
      </w:r>
      <w:proofErr w:type="spellEnd"/>
      <w:r w:rsidRPr="009A4269">
        <w:rPr>
          <w:rFonts w:ascii="Sylfaen" w:eastAsia="Arial Unicode MS" w:hAnsi="Sylfaen" w:cs="Arial Unicode MS"/>
          <w:sz w:val="20"/>
          <w:szCs w:val="20"/>
          <w:lang w:val="ka-GE"/>
        </w:rPr>
        <w:t xml:space="preserve"> &lt; 60</w:t>
      </w:r>
      <w:r w:rsidR="003808A3">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მკურნალობის შედეგად უფრო მეტ პაციენტს განუვითარდა გვერდითი ეფექტები </w:t>
      </w:r>
      <w:r w:rsidR="008E2261" w:rsidRPr="009A4269">
        <w:rPr>
          <w:rFonts w:ascii="Sylfaen" w:eastAsia="Arial Unicode MS" w:hAnsi="Sylfaen" w:cs="Arial Unicode MS"/>
          <w:sz w:val="20"/>
          <w:szCs w:val="20"/>
          <w:lang w:val="ka-GE"/>
        </w:rPr>
        <w:t>-</w:t>
      </w:r>
      <w:r w:rsidR="00BE604D">
        <w:rPr>
          <w:rFonts w:ascii="Sylfaen" w:eastAsia="Arial Unicode MS" w:hAnsi="Sylfaen" w:cs="Arial Unicode MS"/>
          <w:sz w:val="20"/>
          <w:szCs w:val="20"/>
          <w:lang w:val="ka-GE"/>
        </w:rPr>
        <w:t xml:space="preserve"> </w:t>
      </w:r>
      <w:proofErr w:type="spellStart"/>
      <w:r w:rsidR="008E2261" w:rsidRPr="009A4269">
        <w:rPr>
          <w:rFonts w:ascii="Sylfaen" w:eastAsia="Arial Unicode MS" w:hAnsi="Sylfaen" w:cs="Arial Unicode MS"/>
          <w:sz w:val="20"/>
          <w:szCs w:val="20"/>
          <w:lang w:val="ka-GE"/>
        </w:rPr>
        <w:t>კრეატინინის</w:t>
      </w:r>
      <w:proofErr w:type="spellEnd"/>
      <w:r w:rsidR="008E2261" w:rsidRPr="009A4269">
        <w:rPr>
          <w:rFonts w:ascii="Sylfaen" w:eastAsia="Arial Unicode MS" w:hAnsi="Sylfaen" w:cs="Arial Unicode MS"/>
          <w:sz w:val="20"/>
          <w:szCs w:val="20"/>
          <w:lang w:val="ka-GE"/>
        </w:rPr>
        <w:t xml:space="preserve">, ფოსფორის, </w:t>
      </w:r>
      <w:proofErr w:type="spellStart"/>
      <w:r w:rsidR="008E2261" w:rsidRPr="009A4269">
        <w:rPr>
          <w:rFonts w:ascii="Sylfaen" w:eastAsia="Arial Unicode MS" w:hAnsi="Sylfaen" w:cs="Arial Unicode MS"/>
          <w:sz w:val="20"/>
          <w:szCs w:val="20"/>
          <w:lang w:val="ka-GE"/>
        </w:rPr>
        <w:t>პარათირ</w:t>
      </w:r>
      <w:r w:rsidR="00BE604D">
        <w:rPr>
          <w:rFonts w:ascii="Sylfaen" w:eastAsia="Arial Unicode MS" w:hAnsi="Sylfaen" w:cs="Arial Unicode MS"/>
          <w:sz w:val="20"/>
          <w:szCs w:val="20"/>
          <w:lang w:val="ka-GE"/>
        </w:rPr>
        <w:t>ე</w:t>
      </w:r>
      <w:r w:rsidR="008E2261" w:rsidRPr="009A4269">
        <w:rPr>
          <w:rFonts w:ascii="Sylfaen" w:eastAsia="Arial Unicode MS" w:hAnsi="Sylfaen" w:cs="Arial Unicode MS"/>
          <w:sz w:val="20"/>
          <w:szCs w:val="20"/>
          <w:lang w:val="ka-GE"/>
        </w:rPr>
        <w:t>ოიდული</w:t>
      </w:r>
      <w:proofErr w:type="spellEnd"/>
      <w:r w:rsidR="008E2261" w:rsidRPr="009A4269">
        <w:rPr>
          <w:rFonts w:ascii="Sylfaen" w:eastAsia="Arial Unicode MS" w:hAnsi="Sylfaen" w:cs="Arial Unicode MS"/>
          <w:sz w:val="20"/>
          <w:szCs w:val="20"/>
          <w:lang w:val="ka-GE"/>
        </w:rPr>
        <w:t xml:space="preserve"> ჰორმონის (</w:t>
      </w:r>
      <w:proofErr w:type="spellStart"/>
      <w:r w:rsidR="008E2261" w:rsidRPr="009A4269">
        <w:rPr>
          <w:rFonts w:ascii="Sylfaen" w:eastAsia="Arial Unicode MS" w:hAnsi="Sylfaen" w:cs="Arial Unicode MS"/>
          <w:sz w:val="20"/>
          <w:szCs w:val="20"/>
          <w:lang w:val="ka-GE"/>
        </w:rPr>
        <w:t>პთჰ</w:t>
      </w:r>
      <w:proofErr w:type="spellEnd"/>
      <w:r w:rsidR="008E2261" w:rsidRPr="009A4269">
        <w:rPr>
          <w:rFonts w:ascii="Sylfaen" w:eastAsia="Arial Unicode MS" w:hAnsi="Sylfaen" w:cs="Arial Unicode MS"/>
          <w:sz w:val="20"/>
          <w:szCs w:val="20"/>
          <w:lang w:val="ka-GE"/>
        </w:rPr>
        <w:t xml:space="preserve">) მომატება და </w:t>
      </w:r>
      <w:proofErr w:type="spellStart"/>
      <w:r w:rsidR="008E2261" w:rsidRPr="009A4269">
        <w:rPr>
          <w:rFonts w:ascii="Sylfaen" w:eastAsia="Arial Unicode MS" w:hAnsi="Sylfaen" w:cs="Arial Unicode MS"/>
          <w:sz w:val="20"/>
          <w:szCs w:val="20"/>
          <w:lang w:val="ka-GE"/>
        </w:rPr>
        <w:t>ჰიპოტენზია</w:t>
      </w:r>
      <w:proofErr w:type="spellEnd"/>
      <w:r w:rsidR="008E2261" w:rsidRPr="009A4269">
        <w:rPr>
          <w:rFonts w:ascii="Sylfaen" w:eastAsia="Arial Unicode MS" w:hAnsi="Sylfaen" w:cs="Arial Unicode MS"/>
          <w:sz w:val="20"/>
          <w:szCs w:val="20"/>
          <w:lang w:val="ka-GE"/>
        </w:rPr>
        <w:t xml:space="preserve">. </w:t>
      </w:r>
    </w:p>
    <w:p w14:paraId="0D8F5568" w14:textId="77777777" w:rsidR="00307BED" w:rsidRPr="009A4269" w:rsidRDefault="00307BED">
      <w:pPr>
        <w:spacing w:after="0"/>
        <w:jc w:val="both"/>
        <w:rPr>
          <w:rFonts w:ascii="Sylfaen" w:eastAsia="Arial Unicode MS" w:hAnsi="Sylfaen" w:cs="Arial Unicode MS"/>
          <w:sz w:val="20"/>
          <w:szCs w:val="20"/>
          <w:lang w:val="ka-GE"/>
        </w:rPr>
      </w:pPr>
    </w:p>
    <w:p w14:paraId="1E10F88F" w14:textId="02E1306F" w:rsidR="00D6700C" w:rsidRPr="009A4269" w:rsidRDefault="008E2261" w:rsidP="00BE604D">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 xml:space="preserve">ღვიძლის </w:t>
      </w:r>
      <w:r w:rsidR="00DD206A" w:rsidRPr="009A4269">
        <w:rPr>
          <w:rFonts w:ascii="Sylfaen" w:eastAsia="Arial Unicode MS" w:hAnsi="Sylfaen" w:cs="Arial Unicode MS"/>
          <w:sz w:val="20"/>
          <w:szCs w:val="20"/>
          <w:u w:val="single"/>
          <w:lang w:val="ka-GE"/>
        </w:rPr>
        <w:t>დაზიანება</w:t>
      </w:r>
    </w:p>
    <w:p w14:paraId="0C1C4604" w14:textId="21AD54E8" w:rsidR="00D6700C" w:rsidRPr="009A4269" w:rsidRDefault="008E2261" w:rsidP="00BE604D">
      <w:pPr>
        <w:jc w:val="both"/>
        <w:rPr>
          <w:rFonts w:ascii="Sylfaen" w:eastAsia="Arial Unicode MS" w:hAnsi="Sylfaen" w:cs="Arial Unicode MS"/>
          <w:bCs/>
          <w:sz w:val="20"/>
          <w:szCs w:val="20"/>
          <w:lang w:val="ka-GE"/>
        </w:rPr>
      </w:pPr>
      <w:r w:rsidRPr="009A4269">
        <w:rPr>
          <w:rFonts w:ascii="Sylfaen" w:eastAsia="Arial Unicode MS" w:hAnsi="Sylfaen" w:cs="Arial Unicode MS"/>
          <w:sz w:val="20"/>
          <w:szCs w:val="20"/>
          <w:lang w:val="ka-GE"/>
        </w:rPr>
        <w:t xml:space="preserve">არსებობს ღვიძლის </w:t>
      </w:r>
      <w:r w:rsidR="00F5697D" w:rsidRPr="009A4269">
        <w:rPr>
          <w:rFonts w:ascii="Sylfaen" w:eastAsia="Arial Unicode MS" w:hAnsi="Sylfaen" w:cs="Arial Unicode MS"/>
          <w:sz w:val="20"/>
          <w:szCs w:val="20"/>
          <w:lang w:val="ka-GE"/>
        </w:rPr>
        <w:t>ფუნქციის დარღვევების მქონე</w:t>
      </w:r>
      <w:r w:rsidRPr="009A4269">
        <w:rPr>
          <w:rFonts w:ascii="Sylfaen" w:eastAsia="Arial Unicode MS" w:hAnsi="Sylfaen" w:cs="Arial Unicode MS"/>
          <w:sz w:val="20"/>
          <w:szCs w:val="20"/>
          <w:lang w:val="ka-GE"/>
        </w:rPr>
        <w:t xml:space="preserve"> პაციენტებში კლინიკური კვლევების შეზღუდული გამოცდილება.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ექსპოზიცია იზრდება ღვიძლის მწვავე </w:t>
      </w:r>
      <w:r w:rsidR="00F5697D" w:rsidRPr="009A4269">
        <w:rPr>
          <w:rFonts w:ascii="Sylfaen" w:eastAsia="Arial Unicode MS" w:hAnsi="Sylfaen" w:cs="Arial Unicode MS"/>
          <w:sz w:val="20"/>
          <w:szCs w:val="20"/>
          <w:lang w:val="ka-GE"/>
        </w:rPr>
        <w:t>უკმარისობის მქონე</w:t>
      </w:r>
      <w:r w:rsidRPr="009A4269">
        <w:rPr>
          <w:rFonts w:ascii="Sylfaen" w:eastAsia="Arial Unicode MS" w:hAnsi="Sylfaen" w:cs="Arial Unicode MS"/>
          <w:sz w:val="20"/>
          <w:szCs w:val="20"/>
          <w:lang w:val="ka-GE"/>
        </w:rPr>
        <w:t xml:space="preserve"> პაციენტებში (იხ. </w:t>
      </w:r>
      <w:r w:rsidRPr="009A4269">
        <w:rPr>
          <w:rFonts w:ascii="Sylfaen" w:eastAsia="Arial Unicode MS" w:hAnsi="Sylfaen" w:cs="Arial Unicode MS"/>
          <w:bCs/>
          <w:sz w:val="20"/>
          <w:szCs w:val="20"/>
          <w:lang w:val="ka-GE"/>
        </w:rPr>
        <w:t>„დოზირება და მიღების მეთოდი“,  „</w:t>
      </w:r>
      <w:proofErr w:type="spellStart"/>
      <w:r w:rsidRPr="009A4269">
        <w:rPr>
          <w:rFonts w:ascii="Sylfaen" w:eastAsia="Arial Unicode MS" w:hAnsi="Sylfaen" w:cs="Arial Unicode MS"/>
          <w:bCs/>
          <w:sz w:val="20"/>
          <w:szCs w:val="20"/>
          <w:lang w:val="ka-GE"/>
        </w:rPr>
        <w:t>ფარმაკოკინეტიკური</w:t>
      </w:r>
      <w:proofErr w:type="spellEnd"/>
      <w:r w:rsidRPr="009A4269">
        <w:rPr>
          <w:rFonts w:ascii="Sylfaen" w:eastAsia="Arial Unicode MS" w:hAnsi="Sylfaen" w:cs="Arial Unicode MS"/>
          <w:bCs/>
          <w:sz w:val="20"/>
          <w:szCs w:val="20"/>
          <w:lang w:val="ka-GE"/>
        </w:rPr>
        <w:t xml:space="preserve"> ეფექტები“).</w:t>
      </w:r>
    </w:p>
    <w:p w14:paraId="33B6C68B" w14:textId="77777777" w:rsidR="00D6700C" w:rsidRPr="009A4269" w:rsidRDefault="00D6700C">
      <w:pPr>
        <w:spacing w:after="0"/>
        <w:jc w:val="both"/>
        <w:rPr>
          <w:rFonts w:ascii="Sylfaen" w:eastAsia="Arial Unicode MS" w:hAnsi="Sylfaen" w:cs="Arial Unicode MS"/>
          <w:sz w:val="20"/>
          <w:szCs w:val="20"/>
          <w:lang w:val="ka-GE"/>
        </w:rPr>
      </w:pPr>
    </w:p>
    <w:p w14:paraId="05EB9A17" w14:textId="1B2CC0FC"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გამოყენება პაციენტებში, რომლებსაც</w:t>
      </w:r>
      <w:r w:rsidR="008855B0" w:rsidRPr="009A4269">
        <w:rPr>
          <w:rFonts w:ascii="Sylfaen" w:eastAsia="Arial Unicode MS" w:hAnsi="Sylfaen" w:cs="Arial Unicode MS"/>
          <w:sz w:val="20"/>
          <w:szCs w:val="20"/>
          <w:u w:val="single"/>
          <w:lang w:val="ka-GE"/>
        </w:rPr>
        <w:t xml:space="preserve"> </w:t>
      </w:r>
      <w:r w:rsidRPr="009A4269">
        <w:rPr>
          <w:rFonts w:ascii="Sylfaen" w:eastAsia="Arial Unicode MS" w:hAnsi="Sylfaen" w:cs="Arial Unicode MS"/>
          <w:sz w:val="20"/>
          <w:szCs w:val="20"/>
          <w:u w:val="single"/>
          <w:lang w:val="ka-GE"/>
        </w:rPr>
        <w:t>ა</w:t>
      </w:r>
      <w:r w:rsidR="00B140A6" w:rsidRPr="009A4269">
        <w:rPr>
          <w:rFonts w:ascii="Sylfaen" w:eastAsia="Arial Unicode MS" w:hAnsi="Sylfaen" w:cs="Arial Unicode MS"/>
          <w:sz w:val="20"/>
          <w:szCs w:val="20"/>
          <w:u w:val="single"/>
          <w:lang w:val="ka-GE"/>
        </w:rPr>
        <w:t>ქვთ</w:t>
      </w:r>
      <w:r w:rsidRPr="009A4269">
        <w:rPr>
          <w:rFonts w:ascii="Sylfaen" w:eastAsia="Arial Unicode MS" w:hAnsi="Sylfaen" w:cs="Arial Unicode MS"/>
          <w:sz w:val="20"/>
          <w:szCs w:val="20"/>
          <w:u w:val="single"/>
          <w:lang w:val="ka-GE"/>
        </w:rPr>
        <w:t xml:space="preserve"> </w:t>
      </w:r>
      <w:proofErr w:type="spellStart"/>
      <w:r w:rsidRPr="009A4269">
        <w:rPr>
          <w:rFonts w:ascii="Sylfaen" w:eastAsia="Arial Unicode MS" w:hAnsi="Sylfaen" w:cs="Arial Unicode MS"/>
          <w:sz w:val="20"/>
          <w:szCs w:val="20"/>
          <w:u w:val="single"/>
          <w:lang w:val="ka-GE"/>
        </w:rPr>
        <w:t>მოცირკულირე</w:t>
      </w:r>
      <w:proofErr w:type="spellEnd"/>
      <w:r w:rsidRPr="009A4269">
        <w:rPr>
          <w:rFonts w:ascii="Sylfaen" w:eastAsia="Arial Unicode MS" w:hAnsi="Sylfaen" w:cs="Arial Unicode MS"/>
          <w:sz w:val="20"/>
          <w:szCs w:val="20"/>
          <w:u w:val="single"/>
          <w:lang w:val="ka-GE"/>
        </w:rPr>
        <w:t xml:space="preserve"> სისხლის მოცულობის შემცირების</w:t>
      </w:r>
      <w:r w:rsidR="007C562D" w:rsidRPr="009A4269">
        <w:rPr>
          <w:rFonts w:ascii="Sylfaen" w:eastAsia="Arial Unicode MS" w:hAnsi="Sylfaen" w:cs="Arial Unicode MS"/>
          <w:sz w:val="20"/>
          <w:szCs w:val="20"/>
          <w:u w:val="single"/>
          <w:lang w:val="ka-GE"/>
        </w:rPr>
        <w:t xml:space="preserve"> და/ან</w:t>
      </w:r>
      <w:r w:rsidRPr="009A4269">
        <w:rPr>
          <w:rFonts w:ascii="Sylfaen" w:eastAsia="Arial Unicode MS" w:hAnsi="Sylfaen" w:cs="Arial Unicode MS"/>
          <w:sz w:val="20"/>
          <w:szCs w:val="20"/>
          <w:u w:val="single"/>
          <w:lang w:val="ka-GE"/>
        </w:rPr>
        <w:t xml:space="preserve"> </w:t>
      </w:r>
      <w:proofErr w:type="spellStart"/>
      <w:r w:rsidR="00433BDB" w:rsidRPr="009A4269">
        <w:rPr>
          <w:rFonts w:ascii="Sylfaen" w:eastAsia="Arial Unicode MS" w:hAnsi="Sylfaen" w:cs="Arial Unicode MS"/>
          <w:sz w:val="20"/>
          <w:szCs w:val="20"/>
          <w:u w:val="single"/>
          <w:lang w:val="ka-GE"/>
        </w:rPr>
        <w:t>ჰიპოტენზიის</w:t>
      </w:r>
      <w:proofErr w:type="spellEnd"/>
      <w:r w:rsidR="00B140A6" w:rsidRPr="009A4269">
        <w:rPr>
          <w:rFonts w:ascii="Sylfaen" w:eastAsia="Arial Unicode MS" w:hAnsi="Sylfaen" w:cs="Arial Unicode MS"/>
          <w:sz w:val="20"/>
          <w:szCs w:val="20"/>
          <w:u w:val="single"/>
          <w:lang w:val="ka-GE"/>
        </w:rPr>
        <w:t xml:space="preserve"> მომატებული</w:t>
      </w:r>
      <w:r w:rsidR="00433BDB" w:rsidRPr="009A4269">
        <w:rPr>
          <w:rFonts w:ascii="Sylfaen" w:eastAsia="Arial Unicode MS" w:hAnsi="Sylfaen" w:cs="Arial Unicode MS"/>
          <w:sz w:val="20"/>
          <w:szCs w:val="20"/>
          <w:u w:val="single"/>
          <w:lang w:val="ka-GE"/>
        </w:rPr>
        <w:t xml:space="preserve"> </w:t>
      </w:r>
      <w:r w:rsidR="00B140A6" w:rsidRPr="009A4269">
        <w:rPr>
          <w:rFonts w:ascii="Sylfaen" w:eastAsia="Arial Unicode MS" w:hAnsi="Sylfaen" w:cs="Arial Unicode MS"/>
          <w:sz w:val="20"/>
          <w:szCs w:val="20"/>
          <w:u w:val="single"/>
          <w:lang w:val="ka-GE"/>
        </w:rPr>
        <w:t>რისკი</w:t>
      </w:r>
    </w:p>
    <w:p w14:paraId="3A8324CB" w14:textId="1EF43779" w:rsidR="00D6700C" w:rsidRPr="009A4269"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მოქმედების მექანიზმის გამო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ზრდის </w:t>
      </w:r>
      <w:proofErr w:type="spellStart"/>
      <w:r w:rsidRPr="009A4269">
        <w:rPr>
          <w:rFonts w:ascii="Sylfaen" w:eastAsia="Arial Unicode MS" w:hAnsi="Sylfaen" w:cs="Arial Unicode MS"/>
          <w:sz w:val="20"/>
          <w:szCs w:val="20"/>
          <w:lang w:val="ka-GE"/>
        </w:rPr>
        <w:t>დიურეზს</w:t>
      </w:r>
      <w:proofErr w:type="spellEnd"/>
      <w:r w:rsidRPr="009A4269">
        <w:rPr>
          <w:rFonts w:ascii="Sylfaen" w:eastAsia="Arial Unicode MS" w:hAnsi="Sylfaen" w:cs="Arial Unicode MS"/>
          <w:sz w:val="20"/>
          <w:szCs w:val="20"/>
          <w:lang w:val="ka-GE"/>
        </w:rPr>
        <w:t>, რა</w:t>
      </w:r>
      <w:r w:rsidR="00433BDB" w:rsidRPr="009A4269">
        <w:rPr>
          <w:rFonts w:ascii="Sylfaen" w:eastAsia="Arial Unicode MS" w:hAnsi="Sylfaen" w:cs="Arial Unicode MS"/>
          <w:sz w:val="20"/>
          <w:szCs w:val="20"/>
          <w:lang w:val="ka-GE"/>
        </w:rPr>
        <w:t>მა</w:t>
      </w:r>
      <w:r w:rsidRPr="009A4269">
        <w:rPr>
          <w:rFonts w:ascii="Sylfaen" w:eastAsia="Arial Unicode MS" w:hAnsi="Sylfaen" w:cs="Arial Unicode MS"/>
          <w:sz w:val="20"/>
          <w:szCs w:val="20"/>
          <w:lang w:val="ka-GE"/>
        </w:rPr>
        <w:t xml:space="preserve">ც </w:t>
      </w:r>
      <w:r w:rsidR="00433BDB" w:rsidRPr="009A4269">
        <w:rPr>
          <w:rFonts w:ascii="Sylfaen" w:eastAsia="Arial Unicode MS" w:hAnsi="Sylfaen" w:cs="Arial Unicode MS"/>
          <w:sz w:val="20"/>
          <w:szCs w:val="20"/>
          <w:lang w:val="ka-GE"/>
        </w:rPr>
        <w:t>შესაძლოა</w:t>
      </w:r>
      <w:r w:rsidRPr="009A4269">
        <w:rPr>
          <w:rFonts w:ascii="Sylfaen" w:eastAsia="Arial Unicode MS" w:hAnsi="Sylfaen" w:cs="Arial Unicode MS"/>
          <w:sz w:val="20"/>
          <w:szCs w:val="20"/>
          <w:lang w:val="ka-GE"/>
        </w:rPr>
        <w:t xml:space="preserve"> სისხლის წნევა</w:t>
      </w:r>
      <w:r w:rsidR="00433BDB" w:rsidRPr="009A4269">
        <w:rPr>
          <w:rFonts w:ascii="Sylfaen" w:eastAsia="Arial Unicode MS" w:hAnsi="Sylfaen" w:cs="Arial Unicode MS"/>
          <w:sz w:val="20"/>
          <w:szCs w:val="20"/>
          <w:lang w:val="ka-GE"/>
        </w:rPr>
        <w:t xml:space="preserve"> მცირედ დააქვეითოს</w:t>
      </w:r>
      <w:r w:rsidR="00B140A6" w:rsidRPr="009A4269">
        <w:rPr>
          <w:rFonts w:ascii="Sylfaen" w:eastAsia="Arial Unicode MS" w:hAnsi="Sylfaen" w:cs="Arial Unicode MS"/>
          <w:sz w:val="20"/>
          <w:szCs w:val="20"/>
          <w:lang w:val="ka-GE"/>
        </w:rPr>
        <w:t>, რაც კვლევებშიც დადგინდა</w:t>
      </w:r>
      <w:r w:rsidRPr="009A4269">
        <w:rPr>
          <w:rFonts w:ascii="Sylfaen" w:eastAsia="Arial Unicode MS" w:hAnsi="Sylfaen" w:cs="Arial Unicode MS"/>
          <w:sz w:val="20"/>
          <w:szCs w:val="20"/>
          <w:lang w:val="ka-GE"/>
        </w:rPr>
        <w:t xml:space="preserve"> (იხ. „</w:t>
      </w:r>
      <w:proofErr w:type="spellStart"/>
      <w:r w:rsidRPr="009A4269">
        <w:rPr>
          <w:rFonts w:ascii="Sylfaen" w:eastAsia="Arial Unicode MS" w:hAnsi="Sylfaen" w:cs="Arial Unicode MS"/>
          <w:sz w:val="20"/>
          <w:szCs w:val="20"/>
          <w:lang w:val="ka-GE"/>
        </w:rPr>
        <w:t>ფარმაკოდინამი</w:t>
      </w:r>
      <w:r w:rsidR="0013478C">
        <w:rPr>
          <w:rFonts w:ascii="Sylfaen" w:eastAsia="Arial Unicode MS" w:hAnsi="Sylfaen" w:cs="Arial Unicode MS"/>
          <w:sz w:val="20"/>
          <w:szCs w:val="20"/>
          <w:lang w:val="ka-GE"/>
        </w:rPr>
        <w:t>კ</w:t>
      </w:r>
      <w:r w:rsidRPr="009A4269">
        <w:rPr>
          <w:rFonts w:ascii="Sylfaen" w:eastAsia="Arial Unicode MS" w:hAnsi="Sylfaen" w:cs="Arial Unicode MS"/>
          <w:sz w:val="20"/>
          <w:szCs w:val="20"/>
          <w:lang w:val="ka-GE"/>
        </w:rPr>
        <w:t>ური</w:t>
      </w:r>
      <w:proofErr w:type="spellEnd"/>
      <w:r w:rsidRPr="009A4269">
        <w:rPr>
          <w:rFonts w:ascii="Sylfaen" w:eastAsia="Arial Unicode MS" w:hAnsi="Sylfaen" w:cs="Arial Unicode MS"/>
          <w:sz w:val="20"/>
          <w:szCs w:val="20"/>
          <w:lang w:val="ka-GE"/>
        </w:rPr>
        <w:t xml:space="preserve"> ეფექტები“). ეს შეიძლება უფრო ძლიერად გამოვლინდეს სისხლში გლუკოზის ძალიან მაღალი კონცენტრაციის შემთხვევაში. </w:t>
      </w:r>
    </w:p>
    <w:p w14:paraId="407C4DD7" w14:textId="1A00F214" w:rsidR="00D6700C" w:rsidRPr="009A4269" w:rsidRDefault="008E2261">
      <w:pPr>
        <w:keepNext/>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სიფრთხილ</w:t>
      </w:r>
      <w:r w:rsidR="00660D53" w:rsidRPr="009A4269">
        <w:rPr>
          <w:rFonts w:ascii="Sylfaen" w:eastAsia="Arial Unicode MS" w:hAnsi="Sylfaen" w:cs="Arial Unicode MS"/>
          <w:sz w:val="20"/>
          <w:szCs w:val="20"/>
          <w:lang w:val="ka-GE"/>
        </w:rPr>
        <w:t>ის გამოჩენაა</w:t>
      </w:r>
      <w:r w:rsidRPr="009A4269">
        <w:rPr>
          <w:rFonts w:ascii="Sylfaen" w:eastAsia="Arial Unicode MS" w:hAnsi="Sylfaen" w:cs="Arial Unicode MS"/>
          <w:sz w:val="20"/>
          <w:szCs w:val="20"/>
          <w:lang w:val="ka-GE"/>
        </w:rPr>
        <w:t xml:space="preserve"> საჭირო </w:t>
      </w:r>
      <w:r w:rsidR="000E3F77" w:rsidRPr="009A4269">
        <w:rPr>
          <w:rFonts w:ascii="Sylfaen" w:eastAsia="Arial Unicode MS" w:hAnsi="Sylfaen" w:cs="Arial Unicode MS"/>
          <w:sz w:val="20"/>
          <w:szCs w:val="20"/>
          <w:lang w:val="ka-GE"/>
        </w:rPr>
        <w:t xml:space="preserve">იმ </w:t>
      </w:r>
      <w:r w:rsidRPr="009A4269">
        <w:rPr>
          <w:rFonts w:ascii="Sylfaen" w:eastAsia="Arial Unicode MS" w:hAnsi="Sylfaen" w:cs="Arial Unicode MS"/>
          <w:sz w:val="20"/>
          <w:szCs w:val="20"/>
          <w:lang w:val="ka-GE"/>
        </w:rPr>
        <w:t>პაციენტებ</w:t>
      </w:r>
      <w:r w:rsidR="000E3F77" w:rsidRPr="009A4269">
        <w:rPr>
          <w:rFonts w:ascii="Sylfaen" w:eastAsia="Arial Unicode MS" w:hAnsi="Sylfaen" w:cs="Arial Unicode MS"/>
          <w:sz w:val="20"/>
          <w:szCs w:val="20"/>
          <w:lang w:val="ka-GE"/>
        </w:rPr>
        <w:t>შ</w:t>
      </w:r>
      <w:r w:rsidRPr="009A4269">
        <w:rPr>
          <w:rFonts w:ascii="Sylfaen" w:eastAsia="Arial Unicode MS" w:hAnsi="Sylfaen" w:cs="Arial Unicode MS"/>
          <w:sz w:val="20"/>
          <w:szCs w:val="20"/>
          <w:lang w:val="ka-GE"/>
        </w:rPr>
        <w:t xml:space="preserve">ი, რომლებიც იტარებენ </w:t>
      </w:r>
      <w:proofErr w:type="spellStart"/>
      <w:r w:rsidRPr="009A4269">
        <w:rPr>
          <w:rFonts w:ascii="Sylfaen" w:eastAsia="Arial Unicode MS" w:hAnsi="Sylfaen" w:cs="Arial Unicode MS"/>
          <w:sz w:val="20"/>
          <w:szCs w:val="20"/>
          <w:lang w:val="ka-GE"/>
        </w:rPr>
        <w:t>ანტიჰიპერტენზიულ</w:t>
      </w:r>
      <w:proofErr w:type="spellEnd"/>
      <w:r w:rsidRPr="009A4269">
        <w:rPr>
          <w:rFonts w:ascii="Sylfaen" w:eastAsia="Arial Unicode MS" w:hAnsi="Sylfaen" w:cs="Arial Unicode MS"/>
          <w:sz w:val="20"/>
          <w:szCs w:val="20"/>
          <w:lang w:val="ka-GE"/>
        </w:rPr>
        <w:t xml:space="preserve"> მკურნალობას, </w:t>
      </w:r>
      <w:proofErr w:type="spellStart"/>
      <w:r w:rsidRPr="009A4269">
        <w:rPr>
          <w:rFonts w:ascii="Sylfaen" w:eastAsia="Arial Unicode MS" w:hAnsi="Sylfaen" w:cs="Arial Unicode MS"/>
          <w:sz w:val="20"/>
          <w:szCs w:val="20"/>
          <w:lang w:val="ka-GE"/>
        </w:rPr>
        <w:t>ჰიპოტენზიის</w:t>
      </w:r>
      <w:proofErr w:type="spellEnd"/>
      <w:r w:rsidRPr="009A4269">
        <w:rPr>
          <w:rFonts w:ascii="Sylfaen" w:eastAsia="Arial Unicode MS" w:hAnsi="Sylfaen" w:cs="Arial Unicode MS"/>
          <w:sz w:val="20"/>
          <w:szCs w:val="20"/>
          <w:lang w:val="ka-GE"/>
        </w:rPr>
        <w:t xml:space="preserve"> მქონე ან ხანდაზმულ პირებ</w:t>
      </w:r>
      <w:r w:rsidR="000E3F77" w:rsidRPr="009A4269">
        <w:rPr>
          <w:rFonts w:ascii="Sylfaen" w:eastAsia="Arial Unicode MS" w:hAnsi="Sylfaen" w:cs="Arial Unicode MS"/>
          <w:sz w:val="20"/>
          <w:szCs w:val="20"/>
          <w:lang w:val="ka-GE"/>
        </w:rPr>
        <w:t>შ</w:t>
      </w:r>
      <w:r w:rsidRPr="009A4269">
        <w:rPr>
          <w:rFonts w:ascii="Sylfaen" w:eastAsia="Arial Unicode MS" w:hAnsi="Sylfaen" w:cs="Arial Unicode MS"/>
          <w:sz w:val="20"/>
          <w:szCs w:val="20"/>
          <w:lang w:val="ka-GE"/>
        </w:rPr>
        <w:t xml:space="preserve">ი. </w:t>
      </w:r>
    </w:p>
    <w:p w14:paraId="148308E7" w14:textId="77777777" w:rsidR="00D71F5E" w:rsidRPr="009A4269" w:rsidRDefault="00D71F5E">
      <w:pPr>
        <w:rPr>
          <w:rFonts w:ascii="Sylfaen" w:eastAsia="Arial Unicode MS" w:hAnsi="Sylfaen" w:cs="Arial Unicode MS"/>
          <w:sz w:val="20"/>
          <w:szCs w:val="20"/>
          <w:lang w:val="ka-GE"/>
        </w:rPr>
      </w:pPr>
    </w:p>
    <w:p w14:paraId="7BC3016D" w14:textId="65AF6358" w:rsidR="00D6700C" w:rsidRPr="009A4269" w:rsidRDefault="00B140A6" w:rsidP="0013478C">
      <w:pPr>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თანმხლები</w:t>
      </w:r>
      <w:r w:rsidR="008E2261" w:rsidRPr="009A4269">
        <w:rPr>
          <w:rFonts w:ascii="Sylfaen" w:eastAsia="Arial Unicode MS" w:hAnsi="Sylfaen" w:cs="Arial Unicode MS"/>
          <w:sz w:val="20"/>
          <w:szCs w:val="20"/>
          <w:lang w:val="ka-GE"/>
        </w:rPr>
        <w:t xml:space="preserve"> მდგომარეობისას, რომელმაც  შეიძლება </w:t>
      </w:r>
      <w:proofErr w:type="spellStart"/>
      <w:r w:rsidR="008E2261" w:rsidRPr="009A4269">
        <w:rPr>
          <w:rFonts w:ascii="Sylfaen" w:eastAsia="Arial Unicode MS" w:hAnsi="Sylfaen" w:cs="Arial Unicode MS"/>
          <w:sz w:val="20"/>
          <w:szCs w:val="20"/>
          <w:lang w:val="ka-GE"/>
        </w:rPr>
        <w:t>მოცირკულირე</w:t>
      </w:r>
      <w:proofErr w:type="spellEnd"/>
      <w:r w:rsidR="008E2261" w:rsidRPr="009A4269">
        <w:rPr>
          <w:rFonts w:ascii="Sylfaen" w:eastAsia="Arial Unicode MS" w:hAnsi="Sylfaen" w:cs="Arial Unicode MS"/>
          <w:sz w:val="20"/>
          <w:szCs w:val="20"/>
          <w:lang w:val="ka-GE"/>
        </w:rPr>
        <w:t xml:space="preserve"> სისხლის მოცულობის დაქვეითება გამოიწვიოს</w:t>
      </w:r>
      <w:r w:rsidRPr="009A4269">
        <w:rPr>
          <w:rFonts w:ascii="Sylfaen" w:eastAsia="Arial Unicode MS" w:hAnsi="Sylfaen" w:cs="Arial Unicode MS"/>
          <w:sz w:val="20"/>
          <w:szCs w:val="20"/>
          <w:lang w:val="ka-GE"/>
        </w:rPr>
        <w:t xml:space="preserve"> (მაგ. კუჭ-ნაწლავის დაავადება)</w:t>
      </w:r>
      <w:r w:rsidR="008E2261" w:rsidRPr="009A4269">
        <w:rPr>
          <w:rFonts w:ascii="Sylfaen" w:eastAsia="Arial Unicode MS" w:hAnsi="Sylfaen" w:cs="Arial Unicode MS"/>
          <w:sz w:val="20"/>
          <w:szCs w:val="20"/>
          <w:lang w:val="ka-GE"/>
        </w:rPr>
        <w:t>, რეკომენდებულია მოცულობი</w:t>
      </w:r>
      <w:r w:rsidR="006B7A94" w:rsidRPr="009A4269">
        <w:rPr>
          <w:rFonts w:ascii="Sylfaen" w:eastAsia="Arial Unicode MS" w:hAnsi="Sylfaen" w:cs="Arial Unicode MS"/>
          <w:sz w:val="20"/>
          <w:szCs w:val="20"/>
          <w:lang w:val="ka-GE"/>
        </w:rPr>
        <w:t>თი</w:t>
      </w:r>
      <w:r w:rsidR="008E2261" w:rsidRPr="009A4269">
        <w:rPr>
          <w:rFonts w:ascii="Sylfaen" w:eastAsia="Arial Unicode MS" w:hAnsi="Sylfaen" w:cs="Arial Unicode MS"/>
          <w:sz w:val="20"/>
          <w:szCs w:val="20"/>
          <w:lang w:val="ka-GE"/>
        </w:rPr>
        <w:t xml:space="preserve"> სტატუსის (მაგ. </w:t>
      </w:r>
      <w:proofErr w:type="spellStart"/>
      <w:r w:rsidR="008E2261" w:rsidRPr="009A4269">
        <w:rPr>
          <w:rFonts w:ascii="Sylfaen" w:eastAsia="Arial Unicode MS" w:hAnsi="Sylfaen" w:cs="Arial Unicode MS"/>
          <w:sz w:val="20"/>
          <w:szCs w:val="20"/>
          <w:lang w:val="ka-GE"/>
        </w:rPr>
        <w:t>ფიზიკალური</w:t>
      </w:r>
      <w:proofErr w:type="spellEnd"/>
      <w:r w:rsidR="008E2261" w:rsidRPr="009A4269">
        <w:rPr>
          <w:rFonts w:ascii="Sylfaen" w:eastAsia="Arial Unicode MS" w:hAnsi="Sylfaen" w:cs="Arial Unicode MS"/>
          <w:sz w:val="20"/>
          <w:szCs w:val="20"/>
          <w:lang w:val="ka-GE"/>
        </w:rPr>
        <w:t xml:space="preserve"> გამოკვლევა, სისხლის წნევის გაზომვა, ლაბორატორიული ტესტები </w:t>
      </w:r>
      <w:r w:rsidRPr="009A4269">
        <w:rPr>
          <w:rFonts w:ascii="Sylfaen" w:eastAsia="Arial Unicode MS" w:hAnsi="Sylfaen" w:cs="Arial Unicode MS"/>
          <w:sz w:val="20"/>
          <w:szCs w:val="20"/>
          <w:lang w:val="ka-GE"/>
        </w:rPr>
        <w:t xml:space="preserve">მათ შორის </w:t>
      </w:r>
      <w:proofErr w:type="spellStart"/>
      <w:r w:rsidR="008E2261" w:rsidRPr="009A4269">
        <w:rPr>
          <w:rFonts w:ascii="Sylfaen" w:eastAsia="Arial Unicode MS" w:hAnsi="Sylfaen" w:cs="Arial Unicode MS"/>
          <w:sz w:val="20"/>
          <w:szCs w:val="20"/>
          <w:lang w:val="ka-GE"/>
        </w:rPr>
        <w:t>ჰემატოკრიტი</w:t>
      </w:r>
      <w:proofErr w:type="spellEnd"/>
      <w:r w:rsidR="008E2261" w:rsidRPr="009A4269">
        <w:rPr>
          <w:rFonts w:ascii="Sylfaen" w:eastAsia="Arial Unicode MS" w:hAnsi="Sylfaen" w:cs="Arial Unicode MS"/>
          <w:sz w:val="20"/>
          <w:szCs w:val="20"/>
          <w:lang w:val="ka-GE"/>
        </w:rPr>
        <w:t xml:space="preserve"> და ელექტროლიტები</w:t>
      </w:r>
      <w:r w:rsidRPr="009A4269">
        <w:rPr>
          <w:rFonts w:ascii="Sylfaen" w:eastAsia="Arial Unicode MS" w:hAnsi="Sylfaen" w:cs="Arial Unicode MS"/>
          <w:sz w:val="20"/>
          <w:szCs w:val="20"/>
          <w:lang w:val="ka-GE"/>
        </w:rPr>
        <w:t>)</w:t>
      </w:r>
      <w:r w:rsidR="008E2261" w:rsidRPr="009A4269">
        <w:rPr>
          <w:rFonts w:ascii="Sylfaen" w:eastAsia="Arial Unicode MS" w:hAnsi="Sylfaen" w:cs="Arial Unicode MS"/>
          <w:sz w:val="20"/>
          <w:szCs w:val="20"/>
          <w:lang w:val="ka-GE"/>
        </w:rPr>
        <w:t xml:space="preserve"> ინტენსიური მონიტორინგი. მდგომარეობის გამოსწორებამდე </w:t>
      </w:r>
      <w:proofErr w:type="spellStart"/>
      <w:r w:rsidR="008E2261" w:rsidRPr="009A4269">
        <w:rPr>
          <w:rFonts w:ascii="Sylfaen" w:eastAsia="Arial Unicode MS" w:hAnsi="Sylfaen" w:cs="Arial Unicode MS"/>
          <w:sz w:val="20"/>
          <w:szCs w:val="20"/>
          <w:lang w:val="ka-GE"/>
        </w:rPr>
        <w:t>დაპაგლიფლოზინით</w:t>
      </w:r>
      <w:proofErr w:type="spellEnd"/>
      <w:r w:rsidR="008E2261" w:rsidRPr="009A4269">
        <w:rPr>
          <w:rFonts w:ascii="Sylfaen" w:eastAsia="Arial Unicode MS" w:hAnsi="Sylfaen" w:cs="Arial Unicode MS"/>
          <w:sz w:val="20"/>
          <w:szCs w:val="20"/>
          <w:lang w:val="ka-GE"/>
        </w:rPr>
        <w:t xml:space="preserve"> თერაპიის დროებითი შეწყვეტა რეკომენდებულია პაციენტებში, რომლებსაც აღენიშნებათ </w:t>
      </w:r>
      <w:proofErr w:type="spellStart"/>
      <w:r w:rsidR="008E2261" w:rsidRPr="009A4269">
        <w:rPr>
          <w:rFonts w:ascii="Sylfaen" w:eastAsia="Arial Unicode MS" w:hAnsi="Sylfaen" w:cs="Arial Unicode MS"/>
          <w:sz w:val="20"/>
          <w:szCs w:val="20"/>
          <w:lang w:val="ka-GE"/>
        </w:rPr>
        <w:t>მოცირკულირე</w:t>
      </w:r>
      <w:proofErr w:type="spellEnd"/>
      <w:r w:rsidR="008E2261" w:rsidRPr="009A4269">
        <w:rPr>
          <w:rFonts w:ascii="Sylfaen" w:eastAsia="Arial Unicode MS" w:hAnsi="Sylfaen" w:cs="Arial Unicode MS"/>
          <w:sz w:val="20"/>
          <w:szCs w:val="20"/>
          <w:lang w:val="ka-GE"/>
        </w:rPr>
        <w:t xml:space="preserve"> სისხლის მოცულობის დაქვეითება (იხ. </w:t>
      </w:r>
      <w:r w:rsidR="008E2261" w:rsidRPr="009A4269">
        <w:rPr>
          <w:rFonts w:ascii="Sylfaen" w:eastAsia="Arial Unicode MS" w:hAnsi="Sylfaen" w:cs="Arial Unicode MS"/>
          <w:bCs/>
          <w:sz w:val="20"/>
          <w:szCs w:val="20"/>
          <w:lang w:val="ka-GE"/>
        </w:rPr>
        <w:t>„არასასურველი ეფექტები“).</w:t>
      </w:r>
    </w:p>
    <w:p w14:paraId="4E6AB59C" w14:textId="5D6EBBE6" w:rsidR="003D18AD" w:rsidRPr="009A4269" w:rsidRDefault="003D18AD" w:rsidP="0013478C">
      <w:pPr>
        <w:spacing w:after="0"/>
        <w:jc w:val="both"/>
        <w:rPr>
          <w:rFonts w:ascii="Sylfaen" w:eastAsia="Arial Unicode MS" w:hAnsi="Sylfaen" w:cs="Arial Unicode MS"/>
          <w:sz w:val="20"/>
          <w:szCs w:val="20"/>
          <w:lang w:val="ka-GE"/>
        </w:rPr>
      </w:pPr>
    </w:p>
    <w:p w14:paraId="682DC53D" w14:textId="272A8651" w:rsidR="00C5349F" w:rsidRPr="009A4269" w:rsidRDefault="00C5349F" w:rsidP="0013478C">
      <w:pPr>
        <w:autoSpaceDE w:val="0"/>
        <w:autoSpaceDN w:val="0"/>
        <w:adjustRightInd w:val="0"/>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 xml:space="preserve">დიაბეტური </w:t>
      </w:r>
      <w:proofErr w:type="spellStart"/>
      <w:r w:rsidRPr="009A4269">
        <w:rPr>
          <w:rFonts w:ascii="Sylfaen" w:eastAsia="Arial Unicode MS" w:hAnsi="Sylfaen" w:cs="Arial Unicode MS"/>
          <w:sz w:val="20"/>
          <w:szCs w:val="20"/>
          <w:u w:val="single"/>
          <w:lang w:val="ka-GE"/>
        </w:rPr>
        <w:t>კეტოაციდოზი</w:t>
      </w:r>
      <w:proofErr w:type="spellEnd"/>
      <w:r w:rsidRPr="009A4269">
        <w:rPr>
          <w:rFonts w:ascii="Sylfaen" w:eastAsia="Arial Unicode MS" w:hAnsi="Sylfaen" w:cs="Arial Unicode MS"/>
          <w:sz w:val="20"/>
          <w:szCs w:val="20"/>
          <w:u w:val="single"/>
          <w:lang w:val="ka-GE"/>
        </w:rPr>
        <w:t xml:space="preserve"> </w:t>
      </w:r>
    </w:p>
    <w:p w14:paraId="1D09A6EE" w14:textId="05F17E43" w:rsidR="00EA41A6" w:rsidRPr="009A4269" w:rsidRDefault="00EA41A6" w:rsidP="0013478C">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ნატრიუმ-გლუკოზის </w:t>
      </w:r>
      <w:proofErr w:type="spellStart"/>
      <w:r w:rsidRPr="009A4269">
        <w:rPr>
          <w:rFonts w:ascii="Sylfaen" w:eastAsia="Arial Unicode MS" w:hAnsi="Sylfaen" w:cs="Arial Unicode MS"/>
          <w:sz w:val="20"/>
          <w:szCs w:val="20"/>
          <w:lang w:val="ka-GE"/>
        </w:rPr>
        <w:t>კოტრანსპორტერი</w:t>
      </w:r>
      <w:proofErr w:type="spellEnd"/>
      <w:r w:rsidRPr="009A4269">
        <w:rPr>
          <w:rFonts w:ascii="Sylfaen" w:eastAsia="Arial Unicode MS" w:hAnsi="Sylfaen" w:cs="Arial Unicode MS"/>
          <w:sz w:val="20"/>
          <w:szCs w:val="20"/>
          <w:lang w:val="ka-GE"/>
        </w:rPr>
        <w:t xml:space="preserve"> 2-ის (SGLT2) ინჰიბიტორების</w:t>
      </w:r>
      <w:r w:rsidR="004F1F1F" w:rsidRPr="009A4269">
        <w:rPr>
          <w:rFonts w:ascii="Sylfaen" w:eastAsia="Arial Unicode MS" w:hAnsi="Sylfaen" w:cs="Arial Unicode MS"/>
          <w:sz w:val="20"/>
          <w:szCs w:val="20"/>
          <w:lang w:val="ka-GE"/>
        </w:rPr>
        <w:t xml:space="preserve">, მათ შორის </w:t>
      </w:r>
      <w:proofErr w:type="spellStart"/>
      <w:r w:rsidR="004F1F1F" w:rsidRPr="009A4269">
        <w:rPr>
          <w:rFonts w:ascii="Sylfaen" w:eastAsia="Arial Unicode MS" w:hAnsi="Sylfaen" w:cs="Arial Unicode MS"/>
          <w:sz w:val="20"/>
          <w:szCs w:val="20"/>
          <w:lang w:val="ka-GE"/>
        </w:rPr>
        <w:t>დაპაგლიფლოზინით</w:t>
      </w:r>
      <w:proofErr w:type="spellEnd"/>
      <w:r w:rsidR="004F1F1F" w:rsidRPr="009A4269">
        <w:rPr>
          <w:rFonts w:ascii="Sylfaen" w:eastAsia="Arial Unicode MS" w:hAnsi="Sylfaen" w:cs="Arial Unicode MS"/>
          <w:sz w:val="20"/>
          <w:szCs w:val="20"/>
          <w:lang w:val="ka-GE"/>
        </w:rPr>
        <w:t xml:space="preserve"> მკურნალობისას აღწერილია </w:t>
      </w:r>
      <w:r w:rsidRPr="009A4269">
        <w:rPr>
          <w:rFonts w:ascii="Sylfaen" w:eastAsia="Arial Unicode MS" w:hAnsi="Sylfaen" w:cs="Arial Unicode MS"/>
          <w:sz w:val="20"/>
          <w:szCs w:val="20"/>
          <w:lang w:val="ka-GE"/>
        </w:rPr>
        <w:t xml:space="preserve">დიაბეტური </w:t>
      </w:r>
      <w:proofErr w:type="spellStart"/>
      <w:r w:rsidRPr="009A4269">
        <w:rPr>
          <w:rFonts w:ascii="Sylfaen" w:eastAsia="Arial Unicode MS" w:hAnsi="Sylfaen" w:cs="Arial Unicode MS"/>
          <w:sz w:val="20"/>
          <w:szCs w:val="20"/>
          <w:lang w:val="ka-GE"/>
        </w:rPr>
        <w:t>კეტოაციდოზის</w:t>
      </w:r>
      <w:proofErr w:type="spellEnd"/>
      <w:r w:rsidRPr="009A4269">
        <w:rPr>
          <w:rFonts w:ascii="Sylfaen" w:eastAsia="Arial Unicode MS" w:hAnsi="Sylfaen" w:cs="Arial Unicode MS"/>
          <w:sz w:val="20"/>
          <w:szCs w:val="20"/>
          <w:lang w:val="ka-GE"/>
        </w:rPr>
        <w:t xml:space="preserve"> (DKA) იშვიათი შემთხვევები, სიცოცხლისათვის საშიში და ფატალური შემთხვევების ჩათვლით</w:t>
      </w:r>
      <w:r w:rsidR="004F1F1F" w:rsidRPr="009A4269">
        <w:rPr>
          <w:rFonts w:ascii="Sylfaen" w:eastAsia="Arial Unicode MS" w:hAnsi="Sylfaen" w:cs="Arial Unicode MS"/>
          <w:sz w:val="20"/>
          <w:szCs w:val="20"/>
          <w:lang w:val="ka-GE"/>
        </w:rPr>
        <w:t xml:space="preserve">. </w:t>
      </w:r>
    </w:p>
    <w:p w14:paraId="1C858A56" w14:textId="22E520D2" w:rsidR="00EE387D" w:rsidRPr="009A4269" w:rsidRDefault="00EE387D" w:rsidP="0013478C">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lastRenderedPageBreak/>
        <w:t xml:space="preserve">რიგ შემთხვევებში, მდგომარეობის გამოვლინება იყო ატიპური მხოლოდ ზომიერად მომატებული გლუკოზის მაჩვენებლით სისხლში, რომელიც 14 </w:t>
      </w:r>
      <w:proofErr w:type="spellStart"/>
      <w:r w:rsidRPr="009A4269">
        <w:rPr>
          <w:rFonts w:ascii="Sylfaen" w:eastAsia="Arial Unicode MS" w:hAnsi="Sylfaen" w:cs="Arial Unicode MS"/>
          <w:sz w:val="20"/>
          <w:szCs w:val="20"/>
          <w:lang w:val="ka-GE"/>
        </w:rPr>
        <w:t>მმოლ</w:t>
      </w:r>
      <w:proofErr w:type="spellEnd"/>
      <w:r w:rsidRPr="009A4269">
        <w:rPr>
          <w:rFonts w:ascii="Sylfaen" w:eastAsia="Arial Unicode MS" w:hAnsi="Sylfaen" w:cs="Arial Unicode MS"/>
          <w:sz w:val="20"/>
          <w:szCs w:val="20"/>
          <w:lang w:val="ka-GE"/>
        </w:rPr>
        <w:t xml:space="preserve">/ლ-ზე (250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/დლ) ქვემოთ იყო.</w:t>
      </w:r>
    </w:p>
    <w:p w14:paraId="732FDFA3" w14:textId="1D691820" w:rsidR="00EA41A6" w:rsidRPr="009A4269" w:rsidRDefault="00EE387D" w:rsidP="0013478C">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დიაბეტური </w:t>
      </w:r>
      <w:proofErr w:type="spellStart"/>
      <w:r w:rsidRPr="009A4269">
        <w:rPr>
          <w:rFonts w:ascii="Sylfaen" w:eastAsia="Arial Unicode MS" w:hAnsi="Sylfaen" w:cs="Arial Unicode MS"/>
          <w:sz w:val="20"/>
          <w:szCs w:val="20"/>
          <w:lang w:val="ka-GE"/>
        </w:rPr>
        <w:t>კეტოაციდოზის</w:t>
      </w:r>
      <w:proofErr w:type="spellEnd"/>
      <w:r w:rsidRPr="009A4269">
        <w:rPr>
          <w:rFonts w:ascii="Sylfaen" w:eastAsia="Arial Unicode MS" w:hAnsi="Sylfaen" w:cs="Arial Unicode MS"/>
          <w:sz w:val="20"/>
          <w:szCs w:val="20"/>
          <w:lang w:val="ka-GE"/>
        </w:rPr>
        <w:t xml:space="preserve"> რისკი უნდა იქნას განხილული როგორც არასპეციფი</w:t>
      </w:r>
      <w:r w:rsidR="00146684">
        <w:rPr>
          <w:rFonts w:ascii="Sylfaen" w:eastAsia="Arial Unicode MS" w:hAnsi="Sylfaen" w:cs="Arial Unicode MS"/>
          <w:sz w:val="20"/>
          <w:szCs w:val="20"/>
          <w:lang w:val="ka-GE"/>
        </w:rPr>
        <w:t>კ</w:t>
      </w:r>
      <w:r w:rsidRPr="009A4269">
        <w:rPr>
          <w:rFonts w:ascii="Sylfaen" w:eastAsia="Arial Unicode MS" w:hAnsi="Sylfaen" w:cs="Arial Unicode MS"/>
          <w:sz w:val="20"/>
          <w:szCs w:val="20"/>
          <w:lang w:val="ka-GE"/>
        </w:rPr>
        <w:t xml:space="preserve">ური სიმპტომების ერთობლიობის გამოვლინება,  როგორიცაა: გულისრევა, ღებინება, </w:t>
      </w:r>
      <w:proofErr w:type="spellStart"/>
      <w:r w:rsidRPr="009A4269">
        <w:rPr>
          <w:rFonts w:ascii="Sylfaen" w:eastAsia="Arial Unicode MS" w:hAnsi="Sylfaen" w:cs="Arial Unicode MS"/>
          <w:sz w:val="20"/>
          <w:szCs w:val="20"/>
          <w:lang w:val="ka-GE"/>
        </w:rPr>
        <w:t>ანორექსია</w:t>
      </w:r>
      <w:proofErr w:type="spellEnd"/>
      <w:r w:rsidRPr="009A4269">
        <w:rPr>
          <w:rFonts w:ascii="Sylfaen" w:eastAsia="Arial Unicode MS" w:hAnsi="Sylfaen" w:cs="Arial Unicode MS"/>
          <w:sz w:val="20"/>
          <w:szCs w:val="20"/>
          <w:lang w:val="ka-GE"/>
        </w:rPr>
        <w:t xml:space="preserve">, ტკივილი მუცლის არეში, მომატებული წყურვილის შეგრძნება, სუნთქვის გაძნელება, კონფუზია, უჩვეულო დაღლილობა ან ძილიანობა. პაციენტები უნდა შეფასდეს </w:t>
      </w:r>
      <w:proofErr w:type="spellStart"/>
      <w:r w:rsidRPr="009A4269">
        <w:rPr>
          <w:rFonts w:ascii="Sylfaen" w:eastAsia="Arial Unicode MS" w:hAnsi="Sylfaen" w:cs="Arial Unicode MS"/>
          <w:sz w:val="20"/>
          <w:szCs w:val="20"/>
          <w:lang w:val="ka-GE"/>
        </w:rPr>
        <w:t>კეტოაციდოზზე</w:t>
      </w:r>
      <w:proofErr w:type="spellEnd"/>
      <w:r w:rsidRPr="009A4269">
        <w:rPr>
          <w:rFonts w:ascii="Sylfaen" w:eastAsia="Arial Unicode MS" w:hAnsi="Sylfaen" w:cs="Arial Unicode MS"/>
          <w:sz w:val="20"/>
          <w:szCs w:val="20"/>
          <w:lang w:val="ka-GE"/>
        </w:rPr>
        <w:t xml:space="preserve"> დაუყოვნებლივ ასეთი სიმპტომების განვითარებისას სისხლში გლუკოზის დონის მიუხედავად.  </w:t>
      </w:r>
    </w:p>
    <w:p w14:paraId="2CB28659" w14:textId="51E0D42E" w:rsidR="00EA41A6" w:rsidRPr="009A4269" w:rsidRDefault="002D6E4A" w:rsidP="0013478C">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პაციენტებში, რომლებშიც DKA-ზე მიიტანეს ეჭვი ან დადასტურდა ეს დაავადება,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 უნდა შეწყდეს დაუყოვნებლივ.</w:t>
      </w:r>
    </w:p>
    <w:p w14:paraId="1710E261" w14:textId="6162562E" w:rsidR="002D6E4A" w:rsidRPr="009A4269" w:rsidRDefault="002D6E4A" w:rsidP="0013478C">
      <w:pPr>
        <w:autoSpaceDE w:val="0"/>
        <w:autoSpaceDN w:val="0"/>
        <w:adjustRightInd w:val="0"/>
        <w:spacing w:after="0"/>
        <w:jc w:val="both"/>
        <w:rPr>
          <w:rFonts w:ascii="Sylfaen" w:eastAsia="Arial Unicode MS" w:hAnsi="Sylfaen" w:cs="Arial Unicode MS"/>
          <w:i/>
          <w:iCs/>
          <w:sz w:val="20"/>
          <w:szCs w:val="20"/>
          <w:lang w:val="ka-GE"/>
        </w:rPr>
      </w:pPr>
      <w:r w:rsidRPr="009A4269">
        <w:rPr>
          <w:rFonts w:ascii="Sylfaen" w:eastAsia="Arial Unicode MS" w:hAnsi="Sylfaen" w:cs="Arial Unicode MS"/>
          <w:sz w:val="20"/>
          <w:szCs w:val="20"/>
          <w:lang w:val="ka-GE"/>
        </w:rPr>
        <w:t xml:space="preserve">მკურნალობა უნდა შეწყდეს პაციენტებში, რომლებიც </w:t>
      </w:r>
      <w:proofErr w:type="spellStart"/>
      <w:r w:rsidRPr="009A4269">
        <w:rPr>
          <w:rFonts w:ascii="Sylfaen" w:eastAsia="Arial Unicode MS" w:hAnsi="Sylfaen" w:cs="Arial Unicode MS"/>
          <w:sz w:val="20"/>
          <w:szCs w:val="20"/>
          <w:lang w:val="ka-GE"/>
        </w:rPr>
        <w:t>ჰოსპიტალიზირებული</w:t>
      </w:r>
      <w:proofErr w:type="spellEnd"/>
      <w:r w:rsidRPr="009A4269">
        <w:rPr>
          <w:rFonts w:ascii="Sylfaen" w:eastAsia="Arial Unicode MS" w:hAnsi="Sylfaen" w:cs="Arial Unicode MS"/>
          <w:sz w:val="20"/>
          <w:szCs w:val="20"/>
          <w:lang w:val="ka-GE"/>
        </w:rPr>
        <w:t xml:space="preserve"> არიან მნიშვნელოვანი ქირურგიული პროცედურების ან მწვავე სერიოზული დაავადებების გამო. ამ პაციენტებში რეკომენდებულია </w:t>
      </w:r>
      <w:proofErr w:type="spellStart"/>
      <w:r w:rsidRPr="009A4269">
        <w:rPr>
          <w:rFonts w:ascii="Sylfaen" w:eastAsia="Arial Unicode MS" w:hAnsi="Sylfaen" w:cs="Arial Unicode MS"/>
          <w:sz w:val="20"/>
          <w:szCs w:val="20"/>
          <w:lang w:val="ka-GE"/>
        </w:rPr>
        <w:t>კეტონების</w:t>
      </w:r>
      <w:proofErr w:type="spellEnd"/>
      <w:r w:rsidRPr="009A4269">
        <w:rPr>
          <w:rFonts w:ascii="Sylfaen" w:eastAsia="Arial Unicode MS" w:hAnsi="Sylfaen" w:cs="Arial Unicode MS"/>
          <w:sz w:val="20"/>
          <w:szCs w:val="20"/>
          <w:lang w:val="ka-GE"/>
        </w:rPr>
        <w:t xml:space="preserve"> კონტროლი. უპირატესობა უნდა მიენიჭოს </w:t>
      </w:r>
      <w:proofErr w:type="spellStart"/>
      <w:r w:rsidRPr="009A4269">
        <w:rPr>
          <w:rFonts w:ascii="Sylfaen" w:eastAsia="Arial Unicode MS" w:hAnsi="Sylfaen" w:cs="Arial Unicode MS"/>
          <w:sz w:val="20"/>
          <w:szCs w:val="20"/>
          <w:lang w:val="ka-GE"/>
        </w:rPr>
        <w:t>კეტონების</w:t>
      </w:r>
      <w:proofErr w:type="spellEnd"/>
      <w:r w:rsidRPr="009A4269">
        <w:rPr>
          <w:rFonts w:ascii="Sylfaen" w:eastAsia="Arial Unicode MS" w:hAnsi="Sylfaen" w:cs="Arial Unicode MS"/>
          <w:sz w:val="20"/>
          <w:szCs w:val="20"/>
          <w:lang w:val="ka-GE"/>
        </w:rPr>
        <w:t xml:space="preserve"> დონის განსაზღვრას სისხლში, ვიდრე შარდში.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 შეიძლება განახლდეს, როდესაც </w:t>
      </w:r>
      <w:proofErr w:type="spellStart"/>
      <w:r w:rsidRPr="009A4269">
        <w:rPr>
          <w:rFonts w:ascii="Sylfaen" w:eastAsia="Arial Unicode MS" w:hAnsi="Sylfaen" w:cs="Arial Unicode MS"/>
          <w:sz w:val="20"/>
          <w:szCs w:val="20"/>
          <w:lang w:val="ka-GE"/>
        </w:rPr>
        <w:t>კეტონების</w:t>
      </w:r>
      <w:proofErr w:type="spellEnd"/>
      <w:r w:rsidRPr="009A4269">
        <w:rPr>
          <w:rFonts w:ascii="Sylfaen" w:eastAsia="Arial Unicode MS" w:hAnsi="Sylfaen" w:cs="Arial Unicode MS"/>
          <w:sz w:val="20"/>
          <w:szCs w:val="20"/>
          <w:lang w:val="ka-GE"/>
        </w:rPr>
        <w:t xml:space="preserve"> დონე ნორმალური იქნება და პაციენტის მდგომარეობა </w:t>
      </w:r>
      <w:proofErr w:type="spellStart"/>
      <w:r w:rsidRPr="009A4269">
        <w:rPr>
          <w:rFonts w:ascii="Sylfaen" w:eastAsia="Arial Unicode MS" w:hAnsi="Sylfaen" w:cs="Arial Unicode MS"/>
          <w:sz w:val="20"/>
          <w:szCs w:val="20"/>
          <w:lang w:val="ka-GE"/>
        </w:rPr>
        <w:t>დასტაბილურდება</w:t>
      </w:r>
      <w:proofErr w:type="spellEnd"/>
      <w:r w:rsidRPr="009A4269">
        <w:rPr>
          <w:rFonts w:ascii="Sylfaen" w:eastAsia="Arial Unicode MS" w:hAnsi="Sylfaen" w:cs="Arial Unicode MS"/>
          <w:sz w:val="20"/>
          <w:szCs w:val="20"/>
          <w:lang w:val="ka-GE"/>
        </w:rPr>
        <w:t xml:space="preserve">. </w:t>
      </w:r>
    </w:p>
    <w:p w14:paraId="04A6DE4E" w14:textId="63CF55E5" w:rsidR="0014417C" w:rsidRPr="009A4269" w:rsidRDefault="0014417C" w:rsidP="0013478C">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დაწყებამდე, გასათვალისწინებელია პაციენტის ანამნეზში ის ფაქტორები, რომლებიც შეიძლება ქმნიდეს </w:t>
      </w:r>
      <w:proofErr w:type="spellStart"/>
      <w:r w:rsidRPr="009A4269">
        <w:rPr>
          <w:rFonts w:ascii="Sylfaen" w:eastAsia="Arial Unicode MS" w:hAnsi="Sylfaen" w:cs="Arial Unicode MS"/>
          <w:sz w:val="20"/>
          <w:szCs w:val="20"/>
          <w:lang w:val="ka-GE"/>
        </w:rPr>
        <w:t>კეტოაციდოზისადმი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წინასწარგანწყობას</w:t>
      </w:r>
      <w:proofErr w:type="spellEnd"/>
      <w:r w:rsidRPr="009A4269">
        <w:rPr>
          <w:rFonts w:ascii="Sylfaen" w:eastAsia="Arial Unicode MS" w:hAnsi="Sylfaen" w:cs="Arial Unicode MS"/>
          <w:sz w:val="20"/>
          <w:szCs w:val="20"/>
          <w:lang w:val="ka-GE"/>
        </w:rPr>
        <w:t>.</w:t>
      </w:r>
    </w:p>
    <w:p w14:paraId="1B7A1750" w14:textId="1256A641" w:rsidR="0014417C" w:rsidRPr="009A4269" w:rsidRDefault="0014417C" w:rsidP="0013478C">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DKA-ის უფრო მაღალი რისკის მქონე პაციენტები გულისხმობს პაციენტებს დაბალი ბეტა-უჯრედული ფუნქციის რეზერვით (მაგ. ტიპი 2 დიაბეტის მქონე პაციენტები დაბალი C-</w:t>
      </w:r>
      <w:proofErr w:type="spellStart"/>
      <w:r w:rsidRPr="009A4269">
        <w:rPr>
          <w:rFonts w:ascii="Sylfaen" w:eastAsia="Arial Unicode MS" w:hAnsi="Sylfaen" w:cs="Arial Unicode MS"/>
          <w:sz w:val="20"/>
          <w:szCs w:val="20"/>
          <w:lang w:val="ka-GE"/>
        </w:rPr>
        <w:t>პეპტიდით</w:t>
      </w:r>
      <w:proofErr w:type="spellEnd"/>
      <w:r w:rsidRPr="009A4269">
        <w:rPr>
          <w:rFonts w:ascii="Sylfaen" w:eastAsia="Arial Unicode MS" w:hAnsi="Sylfaen" w:cs="Arial Unicode MS"/>
          <w:sz w:val="20"/>
          <w:szCs w:val="20"/>
          <w:lang w:val="ka-GE"/>
        </w:rPr>
        <w:t xml:space="preserve"> ან ლატენტური </w:t>
      </w:r>
      <w:proofErr w:type="spellStart"/>
      <w:r w:rsidRPr="009A4269">
        <w:rPr>
          <w:rFonts w:ascii="Sylfaen" w:eastAsia="Arial Unicode MS" w:hAnsi="Sylfaen" w:cs="Arial Unicode MS"/>
          <w:sz w:val="20"/>
          <w:szCs w:val="20"/>
          <w:lang w:val="ka-GE"/>
        </w:rPr>
        <w:t>აუტოიმუნური</w:t>
      </w:r>
      <w:proofErr w:type="spellEnd"/>
      <w:r w:rsidRPr="009A4269">
        <w:rPr>
          <w:rFonts w:ascii="Sylfaen" w:eastAsia="Arial Unicode MS" w:hAnsi="Sylfaen" w:cs="Arial Unicode MS"/>
          <w:sz w:val="20"/>
          <w:szCs w:val="20"/>
          <w:lang w:val="ka-GE"/>
        </w:rPr>
        <w:t xml:space="preserve"> დიაბეტით მოზრდილებში (LADA) ან პაციენტები პანკრეატიტით ანამნეზში) ან პაციენტებს ისეთი მდგომარეობებით, რომლებიც იწვევს საკვების შეზღუდულ მიღებას ან მძიმე დეჰიდრატაციას, პაციენტებს, რომელთათვისაც ინსულინის დოზები შემცირებულია და პაციენტებს ინსულინის მიღების გაზრდილი მოთხოვნილებით, რაც განპირობებულია მწვავე დაავადებით, ქირურგიული ჩარევით ან ალკოჰოლის ჭარბი მოხმარებით.</w:t>
      </w:r>
    </w:p>
    <w:p w14:paraId="4BC4CF21" w14:textId="3F101038" w:rsidR="00C5349F" w:rsidRPr="009A4269" w:rsidRDefault="00C5349F" w:rsidP="00086E7D">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ნატრიუმ-გლუკოზის </w:t>
      </w:r>
      <w:proofErr w:type="spellStart"/>
      <w:r w:rsidRPr="009A4269">
        <w:rPr>
          <w:rFonts w:ascii="Sylfaen" w:eastAsia="Arial Unicode MS" w:hAnsi="Sylfaen" w:cs="Arial Unicode MS"/>
          <w:sz w:val="20"/>
          <w:szCs w:val="20"/>
          <w:lang w:val="ka-GE"/>
        </w:rPr>
        <w:t>კოტრანსპორტერი</w:t>
      </w:r>
      <w:proofErr w:type="spellEnd"/>
      <w:r w:rsidRPr="009A4269">
        <w:rPr>
          <w:rFonts w:ascii="Sylfaen" w:eastAsia="Arial Unicode MS" w:hAnsi="Sylfaen" w:cs="Arial Unicode MS"/>
          <w:sz w:val="20"/>
          <w:szCs w:val="20"/>
          <w:lang w:val="ka-GE"/>
        </w:rPr>
        <w:t xml:space="preserve"> 2-ის (SGLT2) ინჰიბიტორები </w:t>
      </w:r>
      <w:r w:rsidR="0014417C" w:rsidRPr="009A4269">
        <w:rPr>
          <w:rFonts w:ascii="Sylfaen" w:eastAsia="Arial Unicode MS" w:hAnsi="Sylfaen" w:cs="Arial Unicode MS"/>
          <w:sz w:val="20"/>
          <w:szCs w:val="20"/>
          <w:lang w:val="ka-GE"/>
        </w:rPr>
        <w:t xml:space="preserve">სიფრთხილით </w:t>
      </w:r>
      <w:r w:rsidRPr="009A4269">
        <w:rPr>
          <w:rFonts w:ascii="Sylfaen" w:eastAsia="Arial Unicode MS" w:hAnsi="Sylfaen" w:cs="Arial Unicode MS"/>
          <w:sz w:val="20"/>
          <w:szCs w:val="20"/>
          <w:lang w:val="ka-GE"/>
        </w:rPr>
        <w:t xml:space="preserve">უნდა გამოიყენონ </w:t>
      </w:r>
      <w:r w:rsidR="0014417C" w:rsidRPr="009A4269">
        <w:rPr>
          <w:rFonts w:ascii="Sylfaen" w:eastAsia="Arial Unicode MS" w:hAnsi="Sylfaen" w:cs="Arial Unicode MS"/>
          <w:sz w:val="20"/>
          <w:szCs w:val="20"/>
          <w:lang w:val="ka-GE"/>
        </w:rPr>
        <w:t>ამ</w:t>
      </w:r>
      <w:r w:rsidRPr="009A4269">
        <w:rPr>
          <w:rFonts w:ascii="Sylfaen" w:eastAsia="Arial Unicode MS" w:hAnsi="Sylfaen" w:cs="Arial Unicode MS"/>
          <w:sz w:val="20"/>
          <w:szCs w:val="20"/>
          <w:lang w:val="ka-GE"/>
        </w:rPr>
        <w:t xml:space="preserve"> პაციენტებში.  </w:t>
      </w:r>
    </w:p>
    <w:p w14:paraId="1D0B2E77" w14:textId="77777777" w:rsidR="00E70966" w:rsidRPr="009A4269" w:rsidRDefault="00E70966" w:rsidP="00086E7D">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SGLT2 </w:t>
      </w:r>
      <w:proofErr w:type="spellStart"/>
      <w:r w:rsidRPr="009A4269">
        <w:rPr>
          <w:rFonts w:ascii="Sylfaen" w:eastAsia="Arial Unicode MS" w:hAnsi="Sylfaen" w:cs="Arial Unicode MS"/>
          <w:sz w:val="20"/>
          <w:szCs w:val="20"/>
          <w:lang w:val="ka-GE"/>
        </w:rPr>
        <w:t>ინჰიბიტორით</w:t>
      </w:r>
      <w:proofErr w:type="spellEnd"/>
      <w:r w:rsidRPr="009A4269">
        <w:rPr>
          <w:rFonts w:ascii="Sylfaen" w:eastAsia="Arial Unicode MS" w:hAnsi="Sylfaen" w:cs="Arial Unicode MS"/>
          <w:sz w:val="20"/>
          <w:szCs w:val="20"/>
          <w:lang w:val="ka-GE"/>
        </w:rPr>
        <w:t xml:space="preserve"> მკურნალობის განახლება  პაციენტებში, რომლებსაც განუვითარდათ დიაბეტური </w:t>
      </w:r>
      <w:proofErr w:type="spellStart"/>
      <w:r w:rsidRPr="009A4269">
        <w:rPr>
          <w:rFonts w:ascii="Sylfaen" w:eastAsia="Arial Unicode MS" w:hAnsi="Sylfaen" w:cs="Arial Unicode MS"/>
          <w:sz w:val="20"/>
          <w:szCs w:val="20"/>
          <w:lang w:val="ka-GE"/>
        </w:rPr>
        <w:t>კეტოაციდოზი</w:t>
      </w:r>
      <w:proofErr w:type="spellEnd"/>
      <w:r w:rsidRPr="009A4269">
        <w:rPr>
          <w:rFonts w:ascii="Sylfaen" w:eastAsia="Arial Unicode MS" w:hAnsi="Sylfaen" w:cs="Arial Unicode MS"/>
          <w:sz w:val="20"/>
          <w:szCs w:val="20"/>
          <w:lang w:val="ka-GE"/>
        </w:rPr>
        <w:t xml:space="preserve"> SGLT2 </w:t>
      </w:r>
      <w:proofErr w:type="spellStart"/>
      <w:r w:rsidRPr="009A4269">
        <w:rPr>
          <w:rFonts w:ascii="Sylfaen" w:eastAsia="Arial Unicode MS" w:hAnsi="Sylfaen" w:cs="Arial Unicode MS"/>
          <w:sz w:val="20"/>
          <w:szCs w:val="20"/>
          <w:lang w:val="ka-GE"/>
        </w:rPr>
        <w:t>ინჰიბიტორით</w:t>
      </w:r>
      <w:proofErr w:type="spellEnd"/>
      <w:r w:rsidRPr="009A4269">
        <w:rPr>
          <w:rFonts w:ascii="Sylfaen" w:eastAsia="Arial Unicode MS" w:hAnsi="Sylfaen" w:cs="Arial Unicode MS"/>
          <w:sz w:val="20"/>
          <w:szCs w:val="20"/>
          <w:lang w:val="ka-GE"/>
        </w:rPr>
        <w:t xml:space="preserve"> მკურნალობისას, არ არის რეკომენდებული, ვიდრე რეალური მაპროვოცირებელი ფაქტორი არ იქნება იდენტიფიცირებული და </w:t>
      </w:r>
      <w:proofErr w:type="spellStart"/>
      <w:r w:rsidRPr="009A4269">
        <w:rPr>
          <w:rFonts w:ascii="Sylfaen" w:eastAsia="Arial Unicode MS" w:hAnsi="Sylfaen" w:cs="Arial Unicode MS"/>
          <w:sz w:val="20"/>
          <w:szCs w:val="20"/>
          <w:lang w:val="ka-GE"/>
        </w:rPr>
        <w:t>ალაგებული</w:t>
      </w:r>
      <w:proofErr w:type="spellEnd"/>
      <w:r w:rsidRPr="009A4269">
        <w:rPr>
          <w:rFonts w:ascii="Sylfaen" w:eastAsia="Arial Unicode MS" w:hAnsi="Sylfaen" w:cs="Arial Unicode MS"/>
          <w:sz w:val="20"/>
          <w:szCs w:val="20"/>
          <w:lang w:val="ka-GE"/>
        </w:rPr>
        <w:t xml:space="preserve">. </w:t>
      </w:r>
    </w:p>
    <w:p w14:paraId="664AF8E7" w14:textId="77777777" w:rsidR="0014417C" w:rsidRPr="009A4269" w:rsidRDefault="0014417C" w:rsidP="00086E7D">
      <w:pPr>
        <w:autoSpaceDE w:val="0"/>
        <w:autoSpaceDN w:val="0"/>
        <w:adjustRightInd w:val="0"/>
        <w:spacing w:after="0"/>
        <w:jc w:val="both"/>
        <w:rPr>
          <w:rFonts w:ascii="Sylfaen" w:eastAsia="Arial Unicode MS" w:hAnsi="Sylfaen" w:cs="Arial Unicode MS"/>
          <w:sz w:val="20"/>
          <w:szCs w:val="20"/>
          <w:lang w:val="ka-GE"/>
        </w:rPr>
      </w:pPr>
    </w:p>
    <w:p w14:paraId="3505379B" w14:textId="77777777" w:rsidR="00E70966" w:rsidRPr="009A4269" w:rsidRDefault="00E70966" w:rsidP="00086E7D">
      <w:pPr>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ტიპი 1 შაქრიანი დიაბეტის კვლევებში, სადაც გამოყენებული იყო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დიაბეტური </w:t>
      </w:r>
      <w:proofErr w:type="spellStart"/>
      <w:r w:rsidRPr="009A4269">
        <w:rPr>
          <w:rFonts w:ascii="Sylfaen" w:eastAsia="Arial Unicode MS" w:hAnsi="Sylfaen" w:cs="Arial Unicode MS"/>
          <w:sz w:val="20"/>
          <w:szCs w:val="20"/>
          <w:lang w:val="ka-GE"/>
        </w:rPr>
        <w:t>კეტოაციდოზი</w:t>
      </w:r>
      <w:proofErr w:type="spellEnd"/>
      <w:r w:rsidRPr="009A4269">
        <w:rPr>
          <w:rFonts w:ascii="Sylfaen" w:eastAsia="Arial Unicode MS" w:hAnsi="Sylfaen" w:cs="Arial Unicode MS"/>
          <w:sz w:val="20"/>
          <w:szCs w:val="20"/>
          <w:lang w:val="ka-GE"/>
        </w:rPr>
        <w:t xml:space="preserve"> დაფიქსირდა ხშირად.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არ უნდა გამოიყენონ ტიპი 1 დიაბეტის მქონე პაციენტების სამკურნალოდ. </w:t>
      </w:r>
    </w:p>
    <w:p w14:paraId="584B129B" w14:textId="51024F7D" w:rsidR="00C5349F" w:rsidRPr="009A4269" w:rsidRDefault="00C5349F" w:rsidP="00C5349F">
      <w:pPr>
        <w:autoSpaceDE w:val="0"/>
        <w:autoSpaceDN w:val="0"/>
        <w:adjustRightInd w:val="0"/>
        <w:spacing w:after="0"/>
        <w:jc w:val="both"/>
        <w:rPr>
          <w:rFonts w:ascii="Sylfaen" w:eastAsia="Arial Unicode MS" w:hAnsi="Sylfaen" w:cs="Arial Unicode MS"/>
          <w:sz w:val="20"/>
          <w:szCs w:val="20"/>
          <w:lang w:val="ka-GE"/>
        </w:rPr>
      </w:pPr>
    </w:p>
    <w:p w14:paraId="6EC5F54A" w14:textId="77777777" w:rsidR="00D6700C" w:rsidRPr="009A4269" w:rsidRDefault="008E2261" w:rsidP="00086E7D">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 xml:space="preserve">საშარდე </w:t>
      </w:r>
      <w:r w:rsidR="00857E3A" w:rsidRPr="009A4269">
        <w:rPr>
          <w:rFonts w:ascii="Sylfaen" w:eastAsia="Arial Unicode MS" w:hAnsi="Sylfaen" w:cs="Arial Unicode MS"/>
          <w:sz w:val="20"/>
          <w:szCs w:val="20"/>
          <w:u w:val="single"/>
          <w:lang w:val="ka-GE"/>
        </w:rPr>
        <w:t>სისტემის</w:t>
      </w:r>
      <w:r w:rsidRPr="009A4269">
        <w:rPr>
          <w:rFonts w:ascii="Sylfaen" w:eastAsia="Arial Unicode MS" w:hAnsi="Sylfaen" w:cs="Arial Unicode MS"/>
          <w:sz w:val="20"/>
          <w:szCs w:val="20"/>
          <w:u w:val="single"/>
          <w:lang w:val="ka-GE"/>
        </w:rPr>
        <w:t xml:space="preserve"> ინფექციები</w:t>
      </w:r>
    </w:p>
    <w:p w14:paraId="418EC25D" w14:textId="7F606679" w:rsidR="00D13EE2" w:rsidRPr="009A4269" w:rsidRDefault="008E2261" w:rsidP="00086E7D">
      <w:pPr>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lang w:val="ka-GE"/>
        </w:rPr>
        <w:t xml:space="preserve">შარდში გლუკოზის ექსკრეცია შეიძლება დაკავშირებული იყოს საშარდე </w:t>
      </w:r>
      <w:r w:rsidR="00875E87" w:rsidRPr="009A4269">
        <w:rPr>
          <w:rFonts w:ascii="Sylfaen" w:eastAsia="Arial Unicode MS" w:hAnsi="Sylfaen" w:cs="Arial Unicode MS"/>
          <w:sz w:val="20"/>
          <w:szCs w:val="20"/>
          <w:lang w:val="ka-GE"/>
        </w:rPr>
        <w:t xml:space="preserve">გზების </w:t>
      </w:r>
      <w:r w:rsidRPr="009A4269">
        <w:rPr>
          <w:rFonts w:ascii="Sylfaen" w:eastAsia="Arial Unicode MS" w:hAnsi="Sylfaen" w:cs="Arial Unicode MS"/>
          <w:sz w:val="20"/>
          <w:szCs w:val="20"/>
          <w:lang w:val="ka-GE"/>
        </w:rPr>
        <w:t xml:space="preserve">ინფექციასთან; აქედან გამომდინარე,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დროებითი შეწყვეტა შეიძლება გაითვალისწინონ </w:t>
      </w:r>
      <w:proofErr w:type="spellStart"/>
      <w:r w:rsidRPr="009A4269">
        <w:rPr>
          <w:rFonts w:ascii="Sylfaen" w:eastAsia="Arial Unicode MS" w:hAnsi="Sylfaen" w:cs="Arial Unicode MS"/>
          <w:sz w:val="20"/>
          <w:szCs w:val="20"/>
          <w:lang w:val="ka-GE"/>
        </w:rPr>
        <w:t>პიელონეფრიტის</w:t>
      </w:r>
      <w:proofErr w:type="spellEnd"/>
      <w:r w:rsidRPr="009A4269">
        <w:rPr>
          <w:rFonts w:ascii="Sylfaen" w:eastAsia="Arial Unicode MS" w:hAnsi="Sylfaen" w:cs="Arial Unicode MS"/>
          <w:sz w:val="20"/>
          <w:szCs w:val="20"/>
          <w:lang w:val="ka-GE"/>
        </w:rPr>
        <w:t xml:space="preserve"> ან </w:t>
      </w:r>
      <w:proofErr w:type="spellStart"/>
      <w:r w:rsidRPr="009A4269">
        <w:rPr>
          <w:rFonts w:ascii="Sylfaen" w:eastAsia="Arial Unicode MS" w:hAnsi="Sylfaen" w:cs="Arial Unicode MS"/>
          <w:sz w:val="20"/>
          <w:szCs w:val="20"/>
          <w:lang w:val="ka-GE"/>
        </w:rPr>
        <w:t>უროსეფსისის</w:t>
      </w:r>
      <w:proofErr w:type="spellEnd"/>
      <w:r w:rsidRPr="009A4269">
        <w:rPr>
          <w:rFonts w:ascii="Sylfaen" w:eastAsia="Arial Unicode MS" w:hAnsi="Sylfaen" w:cs="Arial Unicode MS"/>
          <w:sz w:val="20"/>
          <w:szCs w:val="20"/>
          <w:lang w:val="ka-GE"/>
        </w:rPr>
        <w:t xml:space="preserve"> მკურნალობის დროს. </w:t>
      </w:r>
    </w:p>
    <w:p w14:paraId="47E33C93" w14:textId="77777777" w:rsidR="0052422F" w:rsidRPr="009A4269" w:rsidRDefault="0052422F" w:rsidP="00086E7D">
      <w:pPr>
        <w:keepNext/>
        <w:spacing w:after="0"/>
        <w:jc w:val="both"/>
        <w:rPr>
          <w:rFonts w:ascii="Sylfaen" w:eastAsia="Arial Unicode MS" w:hAnsi="Sylfaen" w:cs="Arial Unicode MS"/>
          <w:sz w:val="20"/>
          <w:szCs w:val="20"/>
          <w:u w:val="single"/>
          <w:lang w:val="ka-GE"/>
        </w:rPr>
      </w:pPr>
    </w:p>
    <w:p w14:paraId="7A28F00F" w14:textId="45B4BBA0" w:rsidR="00D6700C" w:rsidRPr="009A4269" w:rsidRDefault="008E2261" w:rsidP="00086E7D">
      <w:pPr>
        <w:keepNext/>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ხანდაზმული პაციენტები</w:t>
      </w:r>
      <w:r w:rsidR="002F48EA" w:rsidRPr="009A4269">
        <w:rPr>
          <w:rFonts w:ascii="Sylfaen" w:eastAsia="Arial Unicode MS" w:hAnsi="Sylfaen" w:cs="Arial Unicode MS"/>
          <w:sz w:val="20"/>
          <w:szCs w:val="20"/>
          <w:u w:val="single"/>
          <w:lang w:val="ka-GE"/>
        </w:rPr>
        <w:t xml:space="preserve"> (≥65 წელი)</w:t>
      </w:r>
    </w:p>
    <w:p w14:paraId="0F8E5FFF" w14:textId="3048334F" w:rsidR="007C562D" w:rsidRPr="009A4269" w:rsidRDefault="007C562D" w:rsidP="00086E7D">
      <w:pPr>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ხანდაზმულ პაციენტებში უფრო მაღალი</w:t>
      </w:r>
      <w:r w:rsidR="001E0996" w:rsidRPr="009A4269">
        <w:rPr>
          <w:rFonts w:ascii="Sylfaen" w:eastAsia="Arial Unicode MS" w:hAnsi="Sylfaen" w:cs="Arial Unicode MS"/>
          <w:sz w:val="20"/>
          <w:szCs w:val="20"/>
          <w:lang w:val="ka-GE"/>
        </w:rPr>
        <w:t>ა</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მოცირკულირე</w:t>
      </w:r>
      <w:proofErr w:type="spellEnd"/>
      <w:r w:rsidRPr="009A4269">
        <w:rPr>
          <w:rFonts w:ascii="Sylfaen" w:eastAsia="Arial Unicode MS" w:hAnsi="Sylfaen" w:cs="Arial Unicode MS"/>
          <w:sz w:val="20"/>
          <w:szCs w:val="20"/>
          <w:lang w:val="ka-GE"/>
        </w:rPr>
        <w:t xml:space="preserve"> სისხლის მოცულობის შემცირების რისკი და </w:t>
      </w:r>
      <w:r w:rsidR="00D20598" w:rsidRPr="009A4269">
        <w:rPr>
          <w:rFonts w:ascii="Sylfaen" w:eastAsia="Arial Unicode MS" w:hAnsi="Sylfaen" w:cs="Arial Unicode MS"/>
          <w:sz w:val="20"/>
          <w:szCs w:val="20"/>
          <w:lang w:val="ka-GE"/>
        </w:rPr>
        <w:t xml:space="preserve">მეტადაა მოსალოდნელი რომ მკურნალობდნენ </w:t>
      </w:r>
      <w:proofErr w:type="spellStart"/>
      <w:r w:rsidRPr="009A4269">
        <w:rPr>
          <w:rFonts w:ascii="Sylfaen" w:eastAsia="Arial Unicode MS" w:hAnsi="Sylfaen" w:cs="Arial Unicode MS"/>
          <w:sz w:val="20"/>
          <w:szCs w:val="20"/>
          <w:lang w:val="ka-GE"/>
        </w:rPr>
        <w:t>დიურეტიკებით</w:t>
      </w:r>
      <w:proofErr w:type="spellEnd"/>
      <w:r w:rsidR="00A933E5"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w:t>
      </w:r>
    </w:p>
    <w:p w14:paraId="64056684" w14:textId="6E4CADF2" w:rsidR="00D6700C" w:rsidRPr="009A4269" w:rsidRDefault="008E2261" w:rsidP="00086E7D">
      <w:pPr>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ხანდაზმულ პაციენტებში უფრო მოსალოდნელია თირკმლის ფუნქციის დაზიანება და/ან ანტი-</w:t>
      </w:r>
      <w:proofErr w:type="spellStart"/>
      <w:r w:rsidRPr="009A4269">
        <w:rPr>
          <w:rFonts w:ascii="Sylfaen" w:eastAsia="Arial Unicode MS" w:hAnsi="Sylfaen" w:cs="Arial Unicode MS"/>
          <w:sz w:val="20"/>
          <w:szCs w:val="20"/>
          <w:lang w:val="ka-GE"/>
        </w:rPr>
        <w:t>ჰიპერტენზიული</w:t>
      </w:r>
      <w:proofErr w:type="spellEnd"/>
      <w:r w:rsidRPr="009A4269">
        <w:rPr>
          <w:rFonts w:ascii="Sylfaen" w:eastAsia="Arial Unicode MS" w:hAnsi="Sylfaen" w:cs="Arial Unicode MS"/>
          <w:sz w:val="20"/>
          <w:szCs w:val="20"/>
          <w:lang w:val="ka-GE"/>
        </w:rPr>
        <w:t xml:space="preserve"> სამკურნალო პროდუქტების მიღება, რომლებმაც შეიძლება თირკმლის ფუნქციის ცვლილება გამოიწვიოს, როგორიცაა </w:t>
      </w:r>
      <w:proofErr w:type="spellStart"/>
      <w:r w:rsidRPr="009A4269">
        <w:rPr>
          <w:rFonts w:ascii="Sylfaen" w:eastAsia="Arial Unicode MS" w:hAnsi="Sylfaen" w:cs="Arial Unicode MS"/>
          <w:sz w:val="20"/>
          <w:szCs w:val="20"/>
          <w:lang w:val="ka-GE"/>
        </w:rPr>
        <w:t>ანგიოტენზინ</w:t>
      </w:r>
      <w:proofErr w:type="spellEnd"/>
      <w:r w:rsidRPr="009A4269">
        <w:rPr>
          <w:rFonts w:ascii="Sylfaen" w:eastAsia="Arial Unicode MS" w:hAnsi="Sylfaen" w:cs="Arial Unicode MS"/>
          <w:sz w:val="20"/>
          <w:szCs w:val="20"/>
          <w:lang w:val="ka-GE"/>
        </w:rPr>
        <w:t xml:space="preserve">-გარდამქმნელი ფერმენტის ინჰიბიტორები (აგფ-1) და </w:t>
      </w:r>
      <w:proofErr w:type="spellStart"/>
      <w:r w:rsidRPr="009A4269">
        <w:rPr>
          <w:rFonts w:ascii="Sylfaen" w:eastAsia="Arial Unicode MS" w:hAnsi="Sylfaen" w:cs="Arial Unicode MS"/>
          <w:sz w:val="20"/>
          <w:szCs w:val="20"/>
          <w:lang w:val="ka-GE"/>
        </w:rPr>
        <w:t>ანგიოტენზინ</w:t>
      </w:r>
      <w:proofErr w:type="spellEnd"/>
      <w:r w:rsidRPr="009A4269">
        <w:rPr>
          <w:rFonts w:ascii="Sylfaen" w:eastAsia="Arial Unicode MS" w:hAnsi="Sylfaen" w:cs="Arial Unicode MS"/>
          <w:sz w:val="20"/>
          <w:szCs w:val="20"/>
          <w:lang w:val="ka-GE"/>
        </w:rPr>
        <w:t xml:space="preserve"> II ტიპი 1 რეცეპტორების </w:t>
      </w:r>
      <w:proofErr w:type="spellStart"/>
      <w:r w:rsidRPr="009A4269">
        <w:rPr>
          <w:rFonts w:ascii="Sylfaen" w:eastAsia="Arial Unicode MS" w:hAnsi="Sylfaen" w:cs="Arial Unicode MS"/>
          <w:sz w:val="20"/>
          <w:szCs w:val="20"/>
          <w:lang w:val="ka-GE"/>
        </w:rPr>
        <w:t>ბლოკერები</w:t>
      </w:r>
      <w:proofErr w:type="spellEnd"/>
      <w:r w:rsidRPr="009A4269">
        <w:rPr>
          <w:rFonts w:ascii="Sylfaen" w:eastAsia="Arial Unicode MS" w:hAnsi="Sylfaen" w:cs="Arial Unicode MS"/>
          <w:sz w:val="20"/>
          <w:szCs w:val="20"/>
          <w:lang w:val="ka-GE"/>
        </w:rPr>
        <w:t xml:space="preserve"> (ARB). თირკმლის ფუნქციასთან დაკავშირებული რეკომენდაციები ერთნაირია ხანდაზმულ და სხვა პაციენტებში (იხ. </w:t>
      </w:r>
      <w:r w:rsidRPr="009A4269">
        <w:rPr>
          <w:rFonts w:ascii="Sylfaen" w:eastAsia="Arial Unicode MS" w:hAnsi="Sylfaen" w:cs="Arial Unicode MS"/>
          <w:bCs/>
          <w:sz w:val="20"/>
          <w:szCs w:val="20"/>
          <w:lang w:val="ka-GE"/>
        </w:rPr>
        <w:t>„დოზირება და მიღების მეთოდი“, „განსაკუთრებული გაფრთხილებები და უსაფრთხოების ზომები გამოყენებისას", „არასასურველი ეფექტები“,  „</w:t>
      </w:r>
      <w:proofErr w:type="spellStart"/>
      <w:r w:rsidRPr="009A4269">
        <w:rPr>
          <w:rFonts w:ascii="Sylfaen" w:eastAsia="Arial Unicode MS" w:hAnsi="Sylfaen" w:cs="Arial Unicode MS"/>
          <w:bCs/>
          <w:sz w:val="20"/>
          <w:szCs w:val="20"/>
          <w:lang w:val="ka-GE"/>
        </w:rPr>
        <w:t>ფარმაკოდინამი</w:t>
      </w:r>
      <w:r w:rsidR="00086E7D">
        <w:rPr>
          <w:rFonts w:ascii="Sylfaen" w:eastAsia="Arial Unicode MS" w:hAnsi="Sylfaen" w:cs="Arial Unicode MS"/>
          <w:bCs/>
          <w:sz w:val="20"/>
          <w:szCs w:val="20"/>
          <w:lang w:val="ka-GE"/>
        </w:rPr>
        <w:t>კ</w:t>
      </w:r>
      <w:r w:rsidRPr="009A4269">
        <w:rPr>
          <w:rFonts w:ascii="Sylfaen" w:eastAsia="Arial Unicode MS" w:hAnsi="Sylfaen" w:cs="Arial Unicode MS"/>
          <w:bCs/>
          <w:sz w:val="20"/>
          <w:szCs w:val="20"/>
          <w:lang w:val="ka-GE"/>
        </w:rPr>
        <w:t>ური</w:t>
      </w:r>
      <w:proofErr w:type="spellEnd"/>
      <w:r w:rsidRPr="009A4269">
        <w:rPr>
          <w:rFonts w:ascii="Sylfaen" w:eastAsia="Arial Unicode MS" w:hAnsi="Sylfaen" w:cs="Arial Unicode MS"/>
          <w:bCs/>
          <w:sz w:val="20"/>
          <w:szCs w:val="20"/>
          <w:lang w:val="ka-GE"/>
        </w:rPr>
        <w:t xml:space="preserve"> ეფექტები“). </w:t>
      </w:r>
    </w:p>
    <w:p w14:paraId="631517FB" w14:textId="77777777" w:rsidR="00B55CDC" w:rsidRPr="009A4269" w:rsidRDefault="00B55CDC">
      <w:pPr>
        <w:spacing w:after="0"/>
        <w:jc w:val="both"/>
        <w:rPr>
          <w:rFonts w:ascii="Sylfaen" w:eastAsia="Arial Unicode MS" w:hAnsi="Sylfaen" w:cs="Arial Unicode MS"/>
          <w:sz w:val="20"/>
          <w:szCs w:val="20"/>
          <w:u w:val="single"/>
          <w:lang w:val="ka-GE"/>
        </w:rPr>
      </w:pPr>
    </w:p>
    <w:p w14:paraId="55F1327C" w14:textId="03600AC0"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lastRenderedPageBreak/>
        <w:t xml:space="preserve">გულის </w:t>
      </w:r>
      <w:r w:rsidR="00F267D6" w:rsidRPr="009A4269">
        <w:rPr>
          <w:rFonts w:ascii="Sylfaen" w:eastAsia="Arial Unicode MS" w:hAnsi="Sylfaen" w:cs="Arial Unicode MS"/>
          <w:sz w:val="20"/>
          <w:szCs w:val="20"/>
          <w:u w:val="single"/>
          <w:lang w:val="ka-GE"/>
        </w:rPr>
        <w:t>უკმარისობა</w:t>
      </w:r>
      <w:r w:rsidR="00D13EE2" w:rsidRPr="009A4269">
        <w:rPr>
          <w:rFonts w:ascii="Sylfaen" w:eastAsia="Arial Unicode MS" w:hAnsi="Sylfaen" w:cs="Arial Unicode MS"/>
          <w:sz w:val="20"/>
          <w:szCs w:val="20"/>
          <w:u w:val="single"/>
          <w:lang w:val="ka-GE"/>
        </w:rPr>
        <w:t xml:space="preserve"> </w:t>
      </w:r>
    </w:p>
    <w:p w14:paraId="212AA28E" w14:textId="40AACFFC"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გამოცდილება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NYHA-ს</w:t>
      </w:r>
      <w:r w:rsidR="007C562D" w:rsidRPr="009A4269">
        <w:rPr>
          <w:rFonts w:ascii="Sylfaen" w:eastAsia="Arial Unicode MS" w:hAnsi="Sylfaen" w:cs="Arial Unicode MS"/>
          <w:sz w:val="20"/>
          <w:szCs w:val="20"/>
          <w:lang w:val="ka-GE"/>
        </w:rPr>
        <w:t> </w:t>
      </w:r>
      <w:r w:rsidRPr="009A4269">
        <w:rPr>
          <w:rFonts w:ascii="Sylfaen" w:eastAsia="Arial Unicode MS" w:hAnsi="Sylfaen" w:cs="Arial Unicode MS"/>
          <w:sz w:val="20"/>
          <w:szCs w:val="20"/>
          <w:lang w:val="ka-GE"/>
        </w:rPr>
        <w:t>IV კლასის დროს გამოყენებისას</w:t>
      </w:r>
      <w:r w:rsidR="009B0BAC" w:rsidRPr="009A4269">
        <w:rPr>
          <w:rFonts w:ascii="Sylfaen" w:eastAsia="Arial Unicode MS" w:hAnsi="Sylfaen" w:cs="Arial Unicode MS"/>
          <w:sz w:val="20"/>
          <w:szCs w:val="20"/>
          <w:lang w:val="ka-GE"/>
        </w:rPr>
        <w:t xml:space="preserve"> შეზღუდულია.</w:t>
      </w:r>
    </w:p>
    <w:p w14:paraId="2F0D46FB" w14:textId="77777777" w:rsidR="00EB590F" w:rsidRPr="009A4269" w:rsidRDefault="00EB590F" w:rsidP="00EB590F">
      <w:pPr>
        <w:spacing w:after="0"/>
        <w:jc w:val="both"/>
        <w:rPr>
          <w:rFonts w:ascii="Sylfaen" w:eastAsia="Arial Unicode MS" w:hAnsi="Sylfaen" w:cs="Sylfaen"/>
          <w:sz w:val="20"/>
          <w:szCs w:val="20"/>
          <w:u w:val="single"/>
          <w:lang w:val="ka-GE"/>
        </w:rPr>
      </w:pPr>
    </w:p>
    <w:p w14:paraId="3DA5A9A5" w14:textId="0C157A9B" w:rsidR="00EB590F" w:rsidRPr="00146684" w:rsidRDefault="00EB590F" w:rsidP="00EB590F">
      <w:pPr>
        <w:spacing w:after="0"/>
        <w:jc w:val="both"/>
        <w:rPr>
          <w:rFonts w:ascii="Sylfaen" w:eastAsia="Arial Unicode MS" w:hAnsi="Sylfaen" w:cs="Arial Unicode MS"/>
          <w:sz w:val="20"/>
          <w:szCs w:val="20"/>
          <w:u w:val="single"/>
          <w:lang w:val="ka-GE"/>
        </w:rPr>
      </w:pPr>
      <w:proofErr w:type="spellStart"/>
      <w:r w:rsidRPr="00146684">
        <w:rPr>
          <w:rFonts w:ascii="Sylfaen" w:eastAsia="Arial Unicode MS" w:hAnsi="Sylfaen" w:cs="Sylfaen"/>
          <w:sz w:val="20"/>
          <w:szCs w:val="20"/>
          <w:u w:val="single"/>
          <w:lang w:val="ka-GE"/>
        </w:rPr>
        <w:t>ინფილტრაციული</w:t>
      </w:r>
      <w:proofErr w:type="spellEnd"/>
      <w:r w:rsidRPr="00146684">
        <w:rPr>
          <w:rFonts w:ascii="Sylfaen" w:eastAsia="Arial Unicode MS" w:hAnsi="Sylfaen" w:cs="Arial Unicode MS"/>
          <w:sz w:val="20"/>
          <w:szCs w:val="20"/>
          <w:u w:val="single"/>
          <w:lang w:val="ka-GE"/>
        </w:rPr>
        <w:t xml:space="preserve"> </w:t>
      </w:r>
      <w:r w:rsidRPr="00146684">
        <w:rPr>
          <w:rFonts w:ascii="Sylfaen" w:eastAsia="Arial Unicode MS" w:hAnsi="Sylfaen" w:cs="Sylfaen"/>
          <w:sz w:val="20"/>
          <w:szCs w:val="20"/>
          <w:u w:val="single"/>
          <w:lang w:val="ka-GE"/>
        </w:rPr>
        <w:t>კარდიომიოპათია</w:t>
      </w:r>
    </w:p>
    <w:p w14:paraId="24766374" w14:textId="1769FA48" w:rsidR="00D71F5E" w:rsidRPr="00146684" w:rsidRDefault="00EB590F" w:rsidP="00EB590F">
      <w:pPr>
        <w:spacing w:after="0"/>
        <w:jc w:val="both"/>
        <w:rPr>
          <w:rFonts w:ascii="Sylfaen" w:eastAsia="Arial Unicode MS" w:hAnsi="Sylfaen" w:cs="Arial Unicode MS"/>
          <w:sz w:val="20"/>
          <w:szCs w:val="20"/>
          <w:lang w:val="ka-GE"/>
        </w:rPr>
      </w:pPr>
      <w:proofErr w:type="spellStart"/>
      <w:r w:rsidRPr="00146684">
        <w:rPr>
          <w:rFonts w:ascii="Sylfaen" w:eastAsia="Arial Unicode MS" w:hAnsi="Sylfaen" w:cs="Sylfaen"/>
          <w:sz w:val="20"/>
          <w:szCs w:val="20"/>
          <w:lang w:val="ka-GE"/>
        </w:rPr>
        <w:t>ინფილტრაციული</w:t>
      </w:r>
      <w:proofErr w:type="spellEnd"/>
      <w:r w:rsidRPr="00146684">
        <w:rPr>
          <w:rFonts w:ascii="Sylfaen" w:eastAsia="Arial Unicode MS" w:hAnsi="Sylfaen" w:cs="Arial Unicode MS"/>
          <w:sz w:val="20"/>
          <w:szCs w:val="20"/>
          <w:lang w:val="ka-GE"/>
        </w:rPr>
        <w:t xml:space="preserve"> </w:t>
      </w:r>
      <w:r w:rsidRPr="00146684">
        <w:rPr>
          <w:rFonts w:ascii="Sylfaen" w:eastAsia="Arial Unicode MS" w:hAnsi="Sylfaen" w:cs="Sylfaen"/>
          <w:sz w:val="20"/>
          <w:szCs w:val="20"/>
          <w:lang w:val="ka-GE"/>
        </w:rPr>
        <w:t>კარდიომიოპათიის</w:t>
      </w:r>
      <w:r w:rsidRPr="00146684">
        <w:rPr>
          <w:rFonts w:ascii="Sylfaen" w:eastAsia="Arial Unicode MS" w:hAnsi="Sylfaen" w:cs="Arial Unicode MS"/>
          <w:sz w:val="20"/>
          <w:szCs w:val="20"/>
          <w:lang w:val="ka-GE"/>
        </w:rPr>
        <w:t xml:space="preserve"> </w:t>
      </w:r>
      <w:r w:rsidRPr="00146684">
        <w:rPr>
          <w:rFonts w:ascii="Sylfaen" w:eastAsia="Arial Unicode MS" w:hAnsi="Sylfaen" w:cs="Sylfaen"/>
          <w:sz w:val="20"/>
          <w:szCs w:val="20"/>
          <w:lang w:val="ka-GE"/>
        </w:rPr>
        <w:t>მქონე</w:t>
      </w:r>
      <w:r w:rsidRPr="00146684">
        <w:rPr>
          <w:rFonts w:ascii="Sylfaen" w:eastAsia="Arial Unicode MS" w:hAnsi="Sylfaen" w:cs="Arial Unicode MS"/>
          <w:sz w:val="20"/>
          <w:szCs w:val="20"/>
          <w:lang w:val="ka-GE"/>
        </w:rPr>
        <w:t xml:space="preserve"> </w:t>
      </w:r>
      <w:r w:rsidRPr="00146684">
        <w:rPr>
          <w:rFonts w:ascii="Sylfaen" w:eastAsia="Arial Unicode MS" w:hAnsi="Sylfaen" w:cs="Sylfaen"/>
          <w:sz w:val="20"/>
          <w:szCs w:val="20"/>
          <w:lang w:val="ka-GE"/>
        </w:rPr>
        <w:t>პაციენტები</w:t>
      </w:r>
      <w:r w:rsidRPr="00146684">
        <w:rPr>
          <w:rFonts w:ascii="Sylfaen" w:eastAsia="Arial Unicode MS" w:hAnsi="Sylfaen" w:cs="Arial Unicode MS"/>
          <w:sz w:val="20"/>
          <w:szCs w:val="20"/>
          <w:lang w:val="ka-GE"/>
        </w:rPr>
        <w:t xml:space="preserve"> </w:t>
      </w:r>
      <w:r w:rsidRPr="00146684">
        <w:rPr>
          <w:rFonts w:ascii="Sylfaen" w:eastAsia="Arial Unicode MS" w:hAnsi="Sylfaen" w:cs="Sylfaen"/>
          <w:sz w:val="20"/>
          <w:szCs w:val="20"/>
          <w:lang w:val="ka-GE"/>
        </w:rPr>
        <w:t>არ</w:t>
      </w:r>
      <w:r w:rsidRPr="00146684">
        <w:rPr>
          <w:rFonts w:ascii="Sylfaen" w:eastAsia="Arial Unicode MS" w:hAnsi="Sylfaen" w:cs="Arial Unicode MS"/>
          <w:sz w:val="20"/>
          <w:szCs w:val="20"/>
          <w:lang w:val="ka-GE"/>
        </w:rPr>
        <w:t xml:space="preserve"> </w:t>
      </w:r>
      <w:r w:rsidRPr="00146684">
        <w:rPr>
          <w:rFonts w:ascii="Sylfaen" w:eastAsia="Arial Unicode MS" w:hAnsi="Sylfaen" w:cs="Sylfaen"/>
          <w:sz w:val="20"/>
          <w:szCs w:val="20"/>
          <w:lang w:val="ka-GE"/>
        </w:rPr>
        <w:t>არის</w:t>
      </w:r>
      <w:r w:rsidRPr="00146684">
        <w:rPr>
          <w:rFonts w:ascii="Sylfaen" w:eastAsia="Arial Unicode MS" w:hAnsi="Sylfaen" w:cs="Arial Unicode MS"/>
          <w:sz w:val="20"/>
          <w:szCs w:val="20"/>
          <w:lang w:val="ka-GE"/>
        </w:rPr>
        <w:t xml:space="preserve"> </w:t>
      </w:r>
      <w:r w:rsidRPr="00146684">
        <w:rPr>
          <w:rFonts w:ascii="Sylfaen" w:eastAsia="Arial Unicode MS" w:hAnsi="Sylfaen" w:cs="Sylfaen"/>
          <w:sz w:val="20"/>
          <w:szCs w:val="20"/>
          <w:lang w:val="ka-GE"/>
        </w:rPr>
        <w:t>შესწავლილი</w:t>
      </w:r>
      <w:r w:rsidRPr="00146684">
        <w:rPr>
          <w:rFonts w:ascii="Sylfaen" w:eastAsia="Arial Unicode MS" w:hAnsi="Sylfaen" w:cs="Arial Unicode MS"/>
          <w:sz w:val="20"/>
          <w:szCs w:val="20"/>
          <w:lang w:val="ka-GE"/>
        </w:rPr>
        <w:t>.</w:t>
      </w:r>
    </w:p>
    <w:p w14:paraId="62AE53FD" w14:textId="77777777" w:rsidR="00EB590F" w:rsidRPr="009A4269" w:rsidRDefault="00EB590F">
      <w:pPr>
        <w:spacing w:after="0"/>
        <w:jc w:val="both"/>
        <w:rPr>
          <w:rFonts w:ascii="Sylfaen" w:eastAsia="Arial Unicode MS" w:hAnsi="Sylfaen" w:cs="Arial Unicode MS"/>
          <w:sz w:val="20"/>
          <w:szCs w:val="20"/>
          <w:u w:val="single"/>
          <w:lang w:val="ka-GE"/>
        </w:rPr>
      </w:pPr>
    </w:p>
    <w:p w14:paraId="16890BB8" w14:textId="68E2DFBD" w:rsidR="00F267D6" w:rsidRPr="009A4269" w:rsidRDefault="00F267D6">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თირკმლის ქრონიკული დაავადება</w:t>
      </w:r>
    </w:p>
    <w:p w14:paraId="799E4D26" w14:textId="179615A5" w:rsidR="00D6700C" w:rsidRPr="009A4269" w:rsidRDefault="006B1E5E">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თირკმლის ქრონიკული დაავადების მკურნალობისთვის </w:t>
      </w:r>
      <w:proofErr w:type="spellStart"/>
      <w:r w:rsidR="00F267D6" w:rsidRPr="009A4269">
        <w:rPr>
          <w:rFonts w:ascii="Sylfaen" w:eastAsia="Arial Unicode MS" w:hAnsi="Sylfaen" w:cs="Arial Unicode MS"/>
          <w:sz w:val="20"/>
          <w:szCs w:val="20"/>
          <w:lang w:val="ka-GE"/>
        </w:rPr>
        <w:t>დაპაგლიფლოზი</w:t>
      </w:r>
      <w:r w:rsidRPr="009A4269">
        <w:rPr>
          <w:rFonts w:ascii="Sylfaen" w:eastAsia="Arial Unicode MS" w:hAnsi="Sylfaen" w:cs="Arial Unicode MS"/>
          <w:sz w:val="20"/>
          <w:szCs w:val="20"/>
          <w:lang w:val="ka-GE"/>
        </w:rPr>
        <w:t>ნის</w:t>
      </w:r>
      <w:proofErr w:type="spellEnd"/>
      <w:r w:rsidRPr="009A4269">
        <w:rPr>
          <w:rFonts w:ascii="Sylfaen" w:eastAsia="Arial Unicode MS" w:hAnsi="Sylfaen" w:cs="Arial Unicode MS"/>
          <w:sz w:val="20"/>
          <w:szCs w:val="20"/>
          <w:lang w:val="ka-GE"/>
        </w:rPr>
        <w:t xml:space="preserve"> გამოყენებასთან</w:t>
      </w:r>
      <w:r w:rsidR="00F267D6" w:rsidRPr="009A4269">
        <w:rPr>
          <w:rFonts w:ascii="Sylfaen" w:eastAsia="Arial Unicode MS" w:hAnsi="Sylfaen" w:cs="Arial Unicode MS"/>
          <w:sz w:val="20"/>
          <w:szCs w:val="20"/>
          <w:lang w:val="ka-GE"/>
        </w:rPr>
        <w:t xml:space="preserve"> დაკავშირებით გამოცდილება </w:t>
      </w:r>
      <w:r w:rsidRPr="009A4269">
        <w:rPr>
          <w:rFonts w:ascii="Sylfaen" w:eastAsia="Arial Unicode MS" w:hAnsi="Sylfaen" w:cs="Arial Unicode MS"/>
          <w:sz w:val="20"/>
          <w:szCs w:val="20"/>
          <w:lang w:val="ka-GE"/>
        </w:rPr>
        <w:t xml:space="preserve">არ არსებობს </w:t>
      </w:r>
      <w:r w:rsidR="00F267D6" w:rsidRPr="009A4269">
        <w:rPr>
          <w:rFonts w:ascii="Sylfaen" w:eastAsia="Arial Unicode MS" w:hAnsi="Sylfaen" w:cs="Arial Unicode MS"/>
          <w:sz w:val="20"/>
          <w:szCs w:val="20"/>
          <w:lang w:val="ka-GE"/>
        </w:rPr>
        <w:t xml:space="preserve">დიაბეტის </w:t>
      </w:r>
      <w:r w:rsidRPr="009A4269">
        <w:rPr>
          <w:rFonts w:ascii="Sylfaen" w:eastAsia="Arial Unicode MS" w:hAnsi="Sylfaen" w:cs="Arial Unicode MS"/>
          <w:sz w:val="20"/>
          <w:szCs w:val="20"/>
          <w:lang w:val="ka-GE"/>
        </w:rPr>
        <w:t>არმქონე პაციენტებში</w:t>
      </w:r>
      <w:r w:rsidR="00F267D6" w:rsidRPr="009A4269">
        <w:rPr>
          <w:rFonts w:ascii="Sylfaen" w:eastAsia="Arial Unicode MS" w:hAnsi="Sylfaen" w:cs="Arial Unicode MS"/>
          <w:sz w:val="20"/>
          <w:szCs w:val="20"/>
          <w:lang w:val="ka-GE"/>
        </w:rPr>
        <w:t xml:space="preserve">, რომლებსაც ალბუმინურია არ </w:t>
      </w:r>
      <w:r w:rsidRPr="009A4269">
        <w:rPr>
          <w:rFonts w:ascii="Sylfaen" w:eastAsia="Arial Unicode MS" w:hAnsi="Sylfaen" w:cs="Arial Unicode MS"/>
          <w:sz w:val="20"/>
          <w:szCs w:val="20"/>
          <w:lang w:val="ka-GE"/>
        </w:rPr>
        <w:t>აღენიშნებათ</w:t>
      </w:r>
      <w:r w:rsidR="00F267D6" w:rsidRPr="009A4269">
        <w:rPr>
          <w:rFonts w:ascii="Sylfaen" w:eastAsia="Arial Unicode MS" w:hAnsi="Sylfaen" w:cs="Arial Unicode MS"/>
          <w:sz w:val="20"/>
          <w:szCs w:val="20"/>
          <w:lang w:val="ka-GE"/>
        </w:rPr>
        <w:t xml:space="preserve">. </w:t>
      </w:r>
      <w:proofErr w:type="spellStart"/>
      <w:r w:rsidR="00F267D6" w:rsidRPr="009A4269">
        <w:rPr>
          <w:rFonts w:ascii="Sylfaen" w:eastAsia="Arial Unicode MS" w:hAnsi="Sylfaen" w:cs="Arial Unicode MS"/>
          <w:sz w:val="20"/>
          <w:szCs w:val="20"/>
          <w:lang w:val="ka-GE"/>
        </w:rPr>
        <w:t>ალბუმინურიის</w:t>
      </w:r>
      <w:proofErr w:type="spellEnd"/>
      <w:r w:rsidR="00F267D6" w:rsidRPr="009A4269">
        <w:rPr>
          <w:rFonts w:ascii="Sylfaen" w:eastAsia="Arial Unicode MS" w:hAnsi="Sylfaen" w:cs="Arial Unicode MS"/>
          <w:sz w:val="20"/>
          <w:szCs w:val="20"/>
          <w:lang w:val="ka-GE"/>
        </w:rPr>
        <w:t xml:space="preserve"> მქონე პაციენტებმა შესაძლოა </w:t>
      </w:r>
      <w:proofErr w:type="spellStart"/>
      <w:r w:rsidR="00F267D6" w:rsidRPr="009A4269">
        <w:rPr>
          <w:rFonts w:ascii="Sylfaen" w:eastAsia="Arial Unicode MS" w:hAnsi="Sylfaen" w:cs="Arial Unicode MS"/>
          <w:sz w:val="20"/>
          <w:szCs w:val="20"/>
          <w:lang w:val="ka-GE"/>
        </w:rPr>
        <w:t>დაპაგლიფლოზინით</w:t>
      </w:r>
      <w:proofErr w:type="spellEnd"/>
      <w:r w:rsidR="00F267D6" w:rsidRPr="009A4269">
        <w:rPr>
          <w:rFonts w:ascii="Sylfaen" w:eastAsia="Arial Unicode MS" w:hAnsi="Sylfaen" w:cs="Arial Unicode MS"/>
          <w:sz w:val="20"/>
          <w:szCs w:val="20"/>
          <w:lang w:val="ka-GE"/>
        </w:rPr>
        <w:t xml:space="preserve"> მკურნალობისგან მეტი სარგებელი მიიღონ.</w:t>
      </w:r>
    </w:p>
    <w:p w14:paraId="58ACB8FA" w14:textId="77777777" w:rsidR="00875E87" w:rsidRPr="009A4269" w:rsidRDefault="00875E87" w:rsidP="00E23BBD">
      <w:pPr>
        <w:spacing w:after="0"/>
        <w:jc w:val="both"/>
        <w:rPr>
          <w:rFonts w:ascii="Sylfaen" w:eastAsia="Arial Unicode MS" w:hAnsi="Sylfaen" w:cs="Arial Unicode MS"/>
          <w:sz w:val="20"/>
          <w:szCs w:val="20"/>
          <w:lang w:val="ka-GE"/>
        </w:rPr>
      </w:pPr>
    </w:p>
    <w:p w14:paraId="4902AC95" w14:textId="77777777"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შარდის ლაბორატორიული შემოწმება</w:t>
      </w:r>
    </w:p>
    <w:p w14:paraId="06A39AB0" w14:textId="075CC426"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თავისი მოქმედების მექანიზმის გამო პაციენტებში, რომლებიც </w:t>
      </w:r>
      <w:proofErr w:type="spellStart"/>
      <w:r w:rsidRPr="009A4269">
        <w:rPr>
          <w:rFonts w:ascii="Sylfaen" w:eastAsia="Arial Unicode MS" w:hAnsi="Sylfaen" w:cs="Arial Unicode MS"/>
          <w:sz w:val="20"/>
          <w:szCs w:val="20"/>
          <w:lang w:val="ka-GE"/>
        </w:rPr>
        <w:t>ფორქსიგას</w:t>
      </w:r>
      <w:proofErr w:type="spellEnd"/>
      <w:r w:rsidRPr="009A4269">
        <w:rPr>
          <w:rFonts w:ascii="Sylfaen" w:eastAsia="Arial Unicode MS" w:hAnsi="Sylfaen" w:cs="Arial Unicode MS"/>
          <w:sz w:val="20"/>
          <w:szCs w:val="20"/>
          <w:lang w:val="ka-GE"/>
        </w:rPr>
        <w:t xml:space="preserve"> იღებენ, შარდში გლუკოზის ანალიზი</w:t>
      </w:r>
      <w:r w:rsidR="00F77DC5" w:rsidRPr="009A4269">
        <w:rPr>
          <w:rFonts w:ascii="Sylfaen" w:eastAsia="Arial Unicode MS" w:hAnsi="Sylfaen" w:cs="Arial Unicode MS"/>
          <w:sz w:val="20"/>
          <w:szCs w:val="20"/>
          <w:lang w:val="ka-GE"/>
        </w:rPr>
        <w:t>ს შედეგი დადებითი იქნება</w:t>
      </w:r>
      <w:r w:rsidRPr="009A4269">
        <w:rPr>
          <w:rFonts w:ascii="Sylfaen" w:eastAsia="Arial Unicode MS" w:hAnsi="Sylfaen" w:cs="Arial Unicode MS"/>
          <w:sz w:val="20"/>
          <w:szCs w:val="20"/>
          <w:lang w:val="ka-GE"/>
        </w:rPr>
        <w:t xml:space="preserve">. </w:t>
      </w:r>
    </w:p>
    <w:p w14:paraId="2678FF10" w14:textId="77777777" w:rsidR="009B0BAC" w:rsidRPr="009A4269" w:rsidRDefault="009B0BAC">
      <w:pPr>
        <w:spacing w:after="0"/>
        <w:jc w:val="both"/>
        <w:rPr>
          <w:rFonts w:ascii="Sylfaen" w:eastAsia="Arial Unicode MS" w:hAnsi="Sylfaen" w:cs="Arial Unicode MS"/>
          <w:sz w:val="20"/>
          <w:szCs w:val="20"/>
          <w:u w:val="single"/>
          <w:lang w:val="ka-GE"/>
        </w:rPr>
      </w:pPr>
    </w:p>
    <w:p w14:paraId="4D71FB26" w14:textId="41B3B6CF"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ლაქტოზა</w:t>
      </w:r>
    </w:p>
    <w:p w14:paraId="28BCB6E6"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ტაბლეტები შეიცავს უწყლო ლაქტოზას. პაციენტებმა, რომლებსაც </w:t>
      </w:r>
      <w:proofErr w:type="spellStart"/>
      <w:r w:rsidRPr="009A4269">
        <w:rPr>
          <w:rFonts w:ascii="Sylfaen" w:eastAsia="Arial Unicode MS" w:hAnsi="Sylfaen" w:cs="Arial Unicode MS"/>
          <w:sz w:val="20"/>
          <w:szCs w:val="20"/>
          <w:lang w:val="ka-GE"/>
        </w:rPr>
        <w:t>აღენიშებათ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გალაქტოზას</w:t>
      </w:r>
      <w:proofErr w:type="spellEnd"/>
      <w:r w:rsidRPr="009A4269">
        <w:rPr>
          <w:rFonts w:ascii="Sylfaen" w:eastAsia="Arial Unicode MS" w:hAnsi="Sylfaen" w:cs="Arial Unicode MS"/>
          <w:sz w:val="20"/>
          <w:szCs w:val="20"/>
          <w:lang w:val="ka-GE"/>
        </w:rPr>
        <w:t xml:space="preserve"> აუტანლობის იშვიათი მემკვიდრული </w:t>
      </w:r>
      <w:proofErr w:type="spellStart"/>
      <w:r w:rsidRPr="009A4269">
        <w:rPr>
          <w:rFonts w:ascii="Sylfaen" w:eastAsia="Arial Unicode MS" w:hAnsi="Sylfaen" w:cs="Arial Unicode MS"/>
          <w:sz w:val="20"/>
          <w:szCs w:val="20"/>
          <w:lang w:val="ka-GE"/>
        </w:rPr>
        <w:t>პრობლემელი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ლაპპა</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ლაქტაზას</w:t>
      </w:r>
      <w:proofErr w:type="spellEnd"/>
      <w:r w:rsidRPr="009A4269">
        <w:rPr>
          <w:rFonts w:ascii="Sylfaen" w:eastAsia="Arial Unicode MS" w:hAnsi="Sylfaen" w:cs="Arial Unicode MS"/>
          <w:sz w:val="20"/>
          <w:szCs w:val="20"/>
          <w:lang w:val="ka-GE"/>
        </w:rPr>
        <w:t xml:space="preserve"> დეფიციტი ან გლუკოზა-</w:t>
      </w:r>
      <w:proofErr w:type="spellStart"/>
      <w:r w:rsidRPr="009A4269">
        <w:rPr>
          <w:rFonts w:ascii="Sylfaen" w:eastAsia="Arial Unicode MS" w:hAnsi="Sylfaen" w:cs="Arial Unicode MS"/>
          <w:sz w:val="20"/>
          <w:szCs w:val="20"/>
          <w:lang w:val="ka-GE"/>
        </w:rPr>
        <w:t>გალაქტოზას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მალაბსორბცია</w:t>
      </w:r>
      <w:proofErr w:type="spellEnd"/>
      <w:r w:rsidRPr="009A4269">
        <w:rPr>
          <w:rFonts w:ascii="Sylfaen" w:eastAsia="Arial Unicode MS" w:hAnsi="Sylfaen" w:cs="Arial Unicode MS"/>
          <w:sz w:val="20"/>
          <w:szCs w:val="20"/>
          <w:lang w:val="ka-GE"/>
        </w:rPr>
        <w:t xml:space="preserve">, ეს სამკურნალო პროდუქტი არ უნდა მიიღონ. </w:t>
      </w:r>
    </w:p>
    <w:p w14:paraId="6AC16414" w14:textId="77777777" w:rsidR="00D6700C" w:rsidRPr="009A4269" w:rsidRDefault="00D6700C">
      <w:pPr>
        <w:spacing w:after="0"/>
        <w:jc w:val="both"/>
        <w:rPr>
          <w:rFonts w:ascii="Sylfaen" w:eastAsia="Arial Unicode MS" w:hAnsi="Sylfaen" w:cs="Arial Unicode MS"/>
          <w:b/>
          <w:sz w:val="20"/>
          <w:szCs w:val="20"/>
          <w:lang w:val="ka-GE"/>
        </w:rPr>
      </w:pPr>
    </w:p>
    <w:p w14:paraId="18293AE5"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ურთიერთქმედება სხვა სამკურნალო საშუალებებთან და </w:t>
      </w:r>
      <w:proofErr w:type="spellStart"/>
      <w:r w:rsidRPr="009A4269">
        <w:rPr>
          <w:rFonts w:ascii="Sylfaen" w:eastAsia="Arial Unicode MS" w:hAnsi="Sylfaen" w:cs="Arial Unicode MS"/>
          <w:b/>
          <w:sz w:val="20"/>
          <w:szCs w:val="20"/>
          <w:lang w:val="ka-GE"/>
        </w:rPr>
        <w:t>წამლისმიერი</w:t>
      </w:r>
      <w:proofErr w:type="spellEnd"/>
      <w:r w:rsidRPr="009A4269">
        <w:rPr>
          <w:rFonts w:ascii="Sylfaen" w:eastAsia="Arial Unicode MS" w:hAnsi="Sylfaen" w:cs="Arial Unicode MS"/>
          <w:b/>
          <w:sz w:val="20"/>
          <w:szCs w:val="20"/>
          <w:lang w:val="ka-GE"/>
        </w:rPr>
        <w:t xml:space="preserve"> ურთიერთქმედების სხვა ფორმები </w:t>
      </w:r>
    </w:p>
    <w:p w14:paraId="7B86C6C5" w14:textId="77777777" w:rsidR="009B0BAC" w:rsidRPr="009A4269" w:rsidRDefault="009B0BAC">
      <w:pPr>
        <w:spacing w:after="0"/>
        <w:jc w:val="both"/>
        <w:rPr>
          <w:rFonts w:ascii="Sylfaen" w:eastAsia="Arial Unicode MS" w:hAnsi="Sylfaen" w:cs="Arial Unicode MS"/>
          <w:sz w:val="20"/>
          <w:szCs w:val="20"/>
          <w:u w:val="single"/>
          <w:lang w:val="ka-GE"/>
        </w:rPr>
      </w:pPr>
    </w:p>
    <w:p w14:paraId="00C51EB0" w14:textId="73C91D1A" w:rsidR="00D6700C" w:rsidRPr="009A4269" w:rsidRDefault="008E2261">
      <w:pPr>
        <w:spacing w:after="0"/>
        <w:jc w:val="both"/>
        <w:rPr>
          <w:rFonts w:ascii="Sylfaen" w:eastAsia="Arial Unicode MS" w:hAnsi="Sylfaen" w:cs="Arial Unicode MS"/>
          <w:sz w:val="20"/>
          <w:szCs w:val="20"/>
          <w:u w:val="single"/>
          <w:lang w:val="ka-GE"/>
        </w:rPr>
      </w:pPr>
      <w:proofErr w:type="spellStart"/>
      <w:r w:rsidRPr="009A4269">
        <w:rPr>
          <w:rFonts w:ascii="Sylfaen" w:eastAsia="Arial Unicode MS" w:hAnsi="Sylfaen" w:cs="Arial Unicode MS"/>
          <w:sz w:val="20"/>
          <w:szCs w:val="20"/>
          <w:u w:val="single"/>
          <w:lang w:val="ka-GE"/>
        </w:rPr>
        <w:t>ფარმაკოდინამი</w:t>
      </w:r>
      <w:r w:rsidR="00666FF0">
        <w:rPr>
          <w:rFonts w:ascii="Sylfaen" w:eastAsia="Arial Unicode MS" w:hAnsi="Sylfaen" w:cs="Arial Unicode MS"/>
          <w:sz w:val="20"/>
          <w:szCs w:val="20"/>
          <w:u w:val="single"/>
          <w:lang w:val="ka-GE"/>
        </w:rPr>
        <w:t>კ</w:t>
      </w:r>
      <w:r w:rsidRPr="009A4269">
        <w:rPr>
          <w:rFonts w:ascii="Sylfaen" w:eastAsia="Arial Unicode MS" w:hAnsi="Sylfaen" w:cs="Arial Unicode MS"/>
          <w:sz w:val="20"/>
          <w:szCs w:val="20"/>
          <w:u w:val="single"/>
          <w:lang w:val="ka-GE"/>
        </w:rPr>
        <w:t>ური</w:t>
      </w:r>
      <w:proofErr w:type="spellEnd"/>
      <w:r w:rsidRPr="009A4269">
        <w:rPr>
          <w:rFonts w:ascii="Sylfaen" w:eastAsia="Arial Unicode MS" w:hAnsi="Sylfaen" w:cs="Arial Unicode MS"/>
          <w:sz w:val="20"/>
          <w:szCs w:val="20"/>
          <w:u w:val="single"/>
          <w:lang w:val="ka-GE"/>
        </w:rPr>
        <w:t xml:space="preserve"> ურთიერთქმედება</w:t>
      </w:r>
    </w:p>
    <w:p w14:paraId="0020A0E7" w14:textId="77777777" w:rsidR="009B0BAC" w:rsidRPr="009A4269" w:rsidRDefault="009B0BAC">
      <w:pPr>
        <w:spacing w:after="0"/>
        <w:jc w:val="both"/>
        <w:rPr>
          <w:rFonts w:ascii="Sylfaen" w:eastAsia="Arial Unicode MS" w:hAnsi="Sylfaen" w:cs="Arial Unicode MS"/>
          <w:i/>
          <w:sz w:val="20"/>
          <w:szCs w:val="20"/>
          <w:u w:val="single"/>
          <w:lang w:val="ka-GE"/>
        </w:rPr>
      </w:pPr>
    </w:p>
    <w:p w14:paraId="253701F5" w14:textId="3581BFC3" w:rsidR="00D6700C" w:rsidRPr="009A4269" w:rsidRDefault="008E2261">
      <w:pPr>
        <w:spacing w:after="0"/>
        <w:jc w:val="both"/>
        <w:rPr>
          <w:rFonts w:ascii="Sylfaen" w:eastAsia="Arial Unicode MS" w:hAnsi="Sylfaen" w:cs="Arial Unicode MS"/>
          <w:i/>
          <w:sz w:val="20"/>
          <w:szCs w:val="20"/>
          <w:u w:val="single"/>
          <w:lang w:val="ka-GE"/>
        </w:rPr>
      </w:pPr>
      <w:proofErr w:type="spellStart"/>
      <w:r w:rsidRPr="009A4269">
        <w:rPr>
          <w:rFonts w:ascii="Sylfaen" w:eastAsia="Arial Unicode MS" w:hAnsi="Sylfaen" w:cs="Arial Unicode MS"/>
          <w:i/>
          <w:sz w:val="20"/>
          <w:szCs w:val="20"/>
          <w:u w:val="single"/>
          <w:lang w:val="ka-GE"/>
        </w:rPr>
        <w:t>დიურე</w:t>
      </w:r>
      <w:r w:rsidR="00AD3B95" w:rsidRPr="009A4269">
        <w:rPr>
          <w:rFonts w:ascii="Sylfaen" w:eastAsia="Arial Unicode MS" w:hAnsi="Sylfaen" w:cs="Arial Unicode MS"/>
          <w:i/>
          <w:sz w:val="20"/>
          <w:szCs w:val="20"/>
          <w:u w:val="single"/>
          <w:lang w:val="ka-GE"/>
        </w:rPr>
        <w:t>ზული</w:t>
      </w:r>
      <w:proofErr w:type="spellEnd"/>
      <w:r w:rsidR="00AD3B95" w:rsidRPr="009A4269">
        <w:rPr>
          <w:rFonts w:ascii="Sylfaen" w:eastAsia="Arial Unicode MS" w:hAnsi="Sylfaen" w:cs="Arial Unicode MS"/>
          <w:i/>
          <w:sz w:val="20"/>
          <w:szCs w:val="20"/>
          <w:u w:val="single"/>
          <w:lang w:val="ka-GE"/>
        </w:rPr>
        <w:t xml:space="preserve"> საშუალებები</w:t>
      </w:r>
    </w:p>
    <w:p w14:paraId="4A52DA70" w14:textId="0CDDA979" w:rsidR="00D6700C" w:rsidRPr="009A4269" w:rsidRDefault="008E2261">
      <w:pPr>
        <w:spacing w:after="0"/>
        <w:jc w:val="both"/>
        <w:rPr>
          <w:rFonts w:ascii="Sylfaen" w:eastAsia="Arial Unicode MS" w:hAnsi="Sylfaen" w:cs="Arial Unicode MS"/>
          <w:i/>
          <w:iCs/>
          <w:sz w:val="20"/>
          <w:szCs w:val="20"/>
          <w:u w:val="single"/>
          <w:lang w:val="ka-GE"/>
        </w:rPr>
      </w:pP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შეიძლება აძლიერებდეს </w:t>
      </w:r>
      <w:proofErr w:type="spellStart"/>
      <w:r w:rsidRPr="009A4269">
        <w:rPr>
          <w:rFonts w:ascii="Sylfaen" w:eastAsia="Arial Unicode MS" w:hAnsi="Sylfaen" w:cs="Arial Unicode MS"/>
          <w:sz w:val="20"/>
          <w:szCs w:val="20"/>
          <w:lang w:val="ka-GE"/>
        </w:rPr>
        <w:t>თიაზიდური</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მარყუჟოვანი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დიურეტიკების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დიურეზულ</w:t>
      </w:r>
      <w:proofErr w:type="spellEnd"/>
      <w:r w:rsidRPr="009A4269">
        <w:rPr>
          <w:rFonts w:ascii="Sylfaen" w:eastAsia="Arial Unicode MS" w:hAnsi="Sylfaen" w:cs="Arial Unicode MS"/>
          <w:sz w:val="20"/>
          <w:szCs w:val="20"/>
          <w:lang w:val="ka-GE"/>
        </w:rPr>
        <w:t xml:space="preserve"> ეფექტს და ზრდიდეს გაუწყლოების და არტერიული </w:t>
      </w:r>
      <w:proofErr w:type="spellStart"/>
      <w:r w:rsidRPr="009A4269">
        <w:rPr>
          <w:rFonts w:ascii="Sylfaen" w:eastAsia="Arial Unicode MS" w:hAnsi="Sylfaen" w:cs="Arial Unicode MS"/>
          <w:sz w:val="20"/>
          <w:szCs w:val="20"/>
          <w:lang w:val="ka-GE"/>
        </w:rPr>
        <w:t>ჰიპოტენზიის</w:t>
      </w:r>
      <w:proofErr w:type="spellEnd"/>
      <w:r w:rsidRPr="009A4269">
        <w:rPr>
          <w:rFonts w:ascii="Sylfaen" w:eastAsia="Arial Unicode MS" w:hAnsi="Sylfaen" w:cs="Arial Unicode MS"/>
          <w:sz w:val="20"/>
          <w:szCs w:val="20"/>
          <w:lang w:val="ka-GE"/>
        </w:rPr>
        <w:t xml:space="preserve"> რისკს (იხ. </w:t>
      </w:r>
      <w:r w:rsidRPr="009A4269">
        <w:rPr>
          <w:rFonts w:ascii="Sylfaen" w:eastAsia="Arial Unicode MS" w:hAnsi="Sylfaen" w:cs="Arial Unicode MS"/>
          <w:bCs/>
          <w:sz w:val="20"/>
          <w:szCs w:val="20"/>
          <w:lang w:val="ka-GE"/>
        </w:rPr>
        <w:t>„განსაკუთრებული გაფრთხილებები და უსაფრთხოების ზომები გამოყენებისას")</w:t>
      </w:r>
      <w:r w:rsidRPr="009A4269">
        <w:rPr>
          <w:rFonts w:ascii="Sylfaen" w:eastAsia="Arial Unicode MS" w:hAnsi="Sylfaen" w:cs="Arial Unicode MS"/>
          <w:sz w:val="20"/>
          <w:szCs w:val="20"/>
          <w:lang w:val="ka-GE"/>
        </w:rPr>
        <w:t>.</w:t>
      </w:r>
    </w:p>
    <w:p w14:paraId="12E76C29" w14:textId="77777777" w:rsidR="009B0BAC" w:rsidRPr="009A4269" w:rsidRDefault="009B0BAC">
      <w:pPr>
        <w:keepNext/>
        <w:keepLines/>
        <w:spacing w:after="0"/>
        <w:jc w:val="both"/>
        <w:rPr>
          <w:rFonts w:ascii="Sylfaen" w:eastAsia="Arial Unicode MS" w:hAnsi="Sylfaen" w:cs="Arial Unicode MS"/>
          <w:i/>
          <w:iCs/>
          <w:sz w:val="20"/>
          <w:szCs w:val="20"/>
          <w:u w:val="single"/>
          <w:lang w:val="ka-GE"/>
        </w:rPr>
      </w:pPr>
    </w:p>
    <w:p w14:paraId="6792D623" w14:textId="7EC97DAE" w:rsidR="00D6700C" w:rsidRPr="009A4269" w:rsidRDefault="008E2261">
      <w:pPr>
        <w:keepNext/>
        <w:keepLines/>
        <w:spacing w:after="0"/>
        <w:jc w:val="both"/>
        <w:rPr>
          <w:rFonts w:ascii="Sylfaen" w:eastAsia="Arial Unicode MS" w:hAnsi="Sylfaen" w:cs="Arial Unicode MS"/>
          <w:i/>
          <w:iCs/>
          <w:sz w:val="20"/>
          <w:szCs w:val="20"/>
          <w:u w:val="single"/>
          <w:lang w:val="ka-GE"/>
        </w:rPr>
      </w:pPr>
      <w:r w:rsidRPr="009A4269">
        <w:rPr>
          <w:rFonts w:ascii="Sylfaen" w:eastAsia="Arial Unicode MS" w:hAnsi="Sylfaen" w:cs="Arial Unicode MS"/>
          <w:i/>
          <w:iCs/>
          <w:sz w:val="20"/>
          <w:szCs w:val="20"/>
          <w:u w:val="single"/>
          <w:lang w:val="ka-GE"/>
        </w:rPr>
        <w:t>ინსულინი და ინსულინის სეკრეციის გამაძლიერებელი საშუალებები</w:t>
      </w:r>
    </w:p>
    <w:p w14:paraId="072DDDFA" w14:textId="77777777" w:rsidR="00D6700C" w:rsidRPr="009A4269"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iCs/>
          <w:sz w:val="20"/>
          <w:szCs w:val="20"/>
          <w:lang w:val="ka-GE"/>
        </w:rPr>
        <w:t xml:space="preserve">ინსულინი და ინსულინის სეკრეციის გამაძლიერებელი საშუალებები, როგორიცაა </w:t>
      </w:r>
      <w:proofErr w:type="spellStart"/>
      <w:r w:rsidRPr="009A4269">
        <w:rPr>
          <w:rFonts w:ascii="Sylfaen" w:eastAsia="Arial Unicode MS" w:hAnsi="Sylfaen" w:cs="Arial Unicode MS"/>
          <w:iCs/>
          <w:sz w:val="20"/>
          <w:szCs w:val="20"/>
          <w:lang w:val="ka-GE"/>
        </w:rPr>
        <w:t>სულფონილშარდოვანა</w:t>
      </w:r>
      <w:proofErr w:type="spellEnd"/>
      <w:r w:rsidRPr="009A4269">
        <w:rPr>
          <w:rFonts w:ascii="Sylfaen" w:eastAsia="Arial Unicode MS" w:hAnsi="Sylfaen" w:cs="Arial Unicode MS"/>
          <w:iCs/>
          <w:sz w:val="20"/>
          <w:szCs w:val="20"/>
          <w:lang w:val="ka-GE"/>
        </w:rPr>
        <w:t xml:space="preserve">, </w:t>
      </w:r>
      <w:proofErr w:type="spellStart"/>
      <w:r w:rsidRPr="009A4269">
        <w:rPr>
          <w:rFonts w:ascii="Sylfaen" w:eastAsia="Arial Unicode MS" w:hAnsi="Sylfaen" w:cs="Arial Unicode MS"/>
          <w:iCs/>
          <w:sz w:val="20"/>
          <w:szCs w:val="20"/>
          <w:lang w:val="ka-GE"/>
        </w:rPr>
        <w:t>ჰიპოგლიკემიას</w:t>
      </w:r>
      <w:proofErr w:type="spellEnd"/>
      <w:r w:rsidRPr="009A4269">
        <w:rPr>
          <w:rFonts w:ascii="Sylfaen" w:eastAsia="Arial Unicode MS" w:hAnsi="Sylfaen" w:cs="Arial Unicode MS"/>
          <w:iCs/>
          <w:sz w:val="20"/>
          <w:szCs w:val="20"/>
          <w:lang w:val="ka-GE"/>
        </w:rPr>
        <w:t xml:space="preserve"> იწვევს. აქედან გამომდინარე, </w:t>
      </w:r>
      <w:proofErr w:type="spellStart"/>
      <w:r w:rsidRPr="009A4269">
        <w:rPr>
          <w:rFonts w:ascii="Sylfaen" w:eastAsia="Arial Unicode MS" w:hAnsi="Sylfaen" w:cs="Arial Unicode MS"/>
          <w:iCs/>
          <w:sz w:val="20"/>
          <w:szCs w:val="20"/>
          <w:lang w:val="ka-GE"/>
        </w:rPr>
        <w:t>დაპაგლიფლოზინთან</w:t>
      </w:r>
      <w:proofErr w:type="spellEnd"/>
      <w:r w:rsidRPr="009A4269">
        <w:rPr>
          <w:rFonts w:ascii="Sylfaen" w:eastAsia="Arial Unicode MS" w:hAnsi="Sylfaen" w:cs="Arial Unicode MS"/>
          <w:iCs/>
          <w:sz w:val="20"/>
          <w:szCs w:val="20"/>
          <w:lang w:val="ka-GE"/>
        </w:rPr>
        <w:t xml:space="preserve"> კომბინაციაში გამოყენებისას ჰიპოგლიკემიის რისკის შემცირებისთვის შეიძლება საჭირო გახდეს ამ საშუალებების უფრო დაბალი დოზის მიღება (</w:t>
      </w:r>
      <w:proofErr w:type="spellStart"/>
      <w:r w:rsidRPr="009A4269">
        <w:rPr>
          <w:rFonts w:ascii="Sylfaen" w:eastAsia="Arial Unicode MS" w:hAnsi="Sylfaen" w:cs="Arial Unicode MS"/>
          <w:iCs/>
          <w:sz w:val="20"/>
          <w:szCs w:val="20"/>
          <w:lang w:val="ka-GE"/>
        </w:rPr>
        <w:t>იხ.</w:t>
      </w:r>
      <w:r w:rsidRPr="009A4269">
        <w:rPr>
          <w:rFonts w:ascii="Sylfaen" w:eastAsia="Arial Unicode MS" w:hAnsi="Sylfaen" w:cs="Arial Unicode MS"/>
          <w:bCs/>
          <w:sz w:val="20"/>
          <w:szCs w:val="20"/>
          <w:lang w:val="ka-GE"/>
        </w:rPr>
        <w:t>„დოზირება</w:t>
      </w:r>
      <w:proofErr w:type="spellEnd"/>
      <w:r w:rsidRPr="009A4269">
        <w:rPr>
          <w:rFonts w:ascii="Sylfaen" w:eastAsia="Arial Unicode MS" w:hAnsi="Sylfaen" w:cs="Arial Unicode MS"/>
          <w:bCs/>
          <w:sz w:val="20"/>
          <w:szCs w:val="20"/>
          <w:lang w:val="ka-GE"/>
        </w:rPr>
        <w:t xml:space="preserve"> და მიღების მეთოდი“, „არასასურველი ეფექტები“)</w:t>
      </w:r>
      <w:r w:rsidRPr="009A4269">
        <w:rPr>
          <w:rFonts w:ascii="Sylfaen" w:eastAsia="Arial Unicode MS" w:hAnsi="Sylfaen" w:cs="Arial Unicode MS"/>
          <w:iCs/>
          <w:sz w:val="20"/>
          <w:szCs w:val="20"/>
          <w:lang w:val="ka-GE"/>
        </w:rPr>
        <w:t xml:space="preserve">. </w:t>
      </w:r>
    </w:p>
    <w:p w14:paraId="01FDA300" w14:textId="77777777" w:rsidR="009B0BAC" w:rsidRPr="009A4269" w:rsidRDefault="009B0BAC">
      <w:pPr>
        <w:spacing w:after="0"/>
        <w:jc w:val="both"/>
        <w:rPr>
          <w:rFonts w:ascii="Sylfaen" w:eastAsia="Arial Unicode MS" w:hAnsi="Sylfaen" w:cs="Arial Unicode MS"/>
          <w:i/>
          <w:sz w:val="20"/>
          <w:szCs w:val="20"/>
          <w:u w:val="single"/>
          <w:lang w:val="ka-GE"/>
        </w:rPr>
      </w:pPr>
    </w:p>
    <w:p w14:paraId="05A96A75" w14:textId="532D0AA1" w:rsidR="00D6700C" w:rsidRPr="009A4269" w:rsidRDefault="008E2261">
      <w:pPr>
        <w:spacing w:after="0"/>
        <w:jc w:val="both"/>
        <w:rPr>
          <w:rFonts w:ascii="Sylfaen" w:eastAsia="Arial Unicode MS" w:hAnsi="Sylfaen" w:cs="Arial Unicode MS"/>
          <w:sz w:val="20"/>
          <w:szCs w:val="20"/>
          <w:u w:val="single"/>
          <w:lang w:val="ka-GE"/>
        </w:rPr>
      </w:pPr>
      <w:proofErr w:type="spellStart"/>
      <w:r w:rsidRPr="009A4269">
        <w:rPr>
          <w:rFonts w:ascii="Sylfaen" w:eastAsia="Arial Unicode MS" w:hAnsi="Sylfaen" w:cs="Arial Unicode MS"/>
          <w:sz w:val="20"/>
          <w:szCs w:val="20"/>
          <w:u w:val="single"/>
          <w:lang w:val="ka-GE"/>
        </w:rPr>
        <w:t>ფარმაკოკინეტიკური</w:t>
      </w:r>
      <w:proofErr w:type="spellEnd"/>
      <w:r w:rsidRPr="009A4269">
        <w:rPr>
          <w:rFonts w:ascii="Sylfaen" w:eastAsia="Arial Unicode MS" w:hAnsi="Sylfaen" w:cs="Arial Unicode MS"/>
          <w:sz w:val="20"/>
          <w:szCs w:val="20"/>
          <w:u w:val="single"/>
          <w:lang w:val="ka-GE"/>
        </w:rPr>
        <w:t xml:space="preserve"> ურთიერთქმედება </w:t>
      </w:r>
    </w:p>
    <w:p w14:paraId="4F65CB8B"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მეტაბოლიზმი ძირითადად ხორციელდება </w:t>
      </w:r>
      <w:proofErr w:type="spellStart"/>
      <w:r w:rsidRPr="009A4269">
        <w:rPr>
          <w:rFonts w:ascii="Sylfaen" w:eastAsia="Arial Unicode MS" w:hAnsi="Sylfaen" w:cs="Arial Unicode MS"/>
          <w:sz w:val="20"/>
          <w:szCs w:val="20"/>
          <w:lang w:val="ka-GE"/>
        </w:rPr>
        <w:t>გლუკურონიდული</w:t>
      </w:r>
      <w:proofErr w:type="spellEnd"/>
      <w:r w:rsidRPr="009A4269">
        <w:rPr>
          <w:rFonts w:ascii="Sylfaen" w:eastAsia="Arial Unicode MS" w:hAnsi="Sylfaen" w:cs="Arial Unicode MS"/>
          <w:sz w:val="20"/>
          <w:szCs w:val="20"/>
          <w:lang w:val="ka-GE"/>
        </w:rPr>
        <w:t xml:space="preserve"> კონიუგაციით, რომლის მედიატორიც არის UDP </w:t>
      </w:r>
      <w:proofErr w:type="spellStart"/>
      <w:r w:rsidRPr="009A4269">
        <w:rPr>
          <w:rFonts w:ascii="Sylfaen" w:eastAsia="Arial Unicode MS" w:hAnsi="Sylfaen" w:cs="Arial Unicode MS"/>
          <w:sz w:val="20"/>
          <w:szCs w:val="20"/>
          <w:lang w:val="ka-GE"/>
        </w:rPr>
        <w:t>გლუკურონილტრანსფერაზა</w:t>
      </w:r>
      <w:proofErr w:type="spellEnd"/>
      <w:r w:rsidRPr="009A4269">
        <w:rPr>
          <w:rFonts w:ascii="Sylfaen" w:eastAsia="Arial Unicode MS" w:hAnsi="Sylfaen" w:cs="Arial Unicode MS"/>
          <w:sz w:val="20"/>
          <w:szCs w:val="20"/>
          <w:lang w:val="ka-GE"/>
        </w:rPr>
        <w:t xml:space="preserve"> (UGT1A9). </w:t>
      </w:r>
    </w:p>
    <w:p w14:paraId="0F3E6073" w14:textId="77777777" w:rsidR="00D6700C" w:rsidRPr="009A4269" w:rsidRDefault="008E2261">
      <w:pPr>
        <w:spacing w:after="0"/>
        <w:jc w:val="both"/>
        <w:rPr>
          <w:rFonts w:ascii="Sylfaen" w:eastAsia="Arial Unicode MS" w:hAnsi="Sylfaen" w:cs="Arial Unicode MS"/>
          <w:sz w:val="20"/>
          <w:szCs w:val="20"/>
          <w:u w:val="single"/>
          <w:lang w:val="ka-GE"/>
        </w:rPr>
      </w:pPr>
      <w:proofErr w:type="spellStart"/>
      <w:r w:rsidRPr="009A4269">
        <w:rPr>
          <w:rFonts w:ascii="Sylfaen" w:eastAsia="Arial Unicode MS" w:hAnsi="Sylfaen" w:cs="Arial Unicode MS"/>
          <w:i/>
          <w:sz w:val="20"/>
          <w:szCs w:val="20"/>
          <w:lang w:val="ka-GE"/>
        </w:rPr>
        <w:t>In</w:t>
      </w:r>
      <w:proofErr w:type="spellEnd"/>
      <w:r w:rsidRPr="009A4269">
        <w:rPr>
          <w:rFonts w:ascii="Sylfaen" w:eastAsia="Arial Unicode MS" w:hAnsi="Sylfaen" w:cs="Arial Unicode MS"/>
          <w:i/>
          <w:sz w:val="20"/>
          <w:szCs w:val="20"/>
          <w:lang w:val="ka-GE"/>
        </w:rPr>
        <w:t xml:space="preserve"> </w:t>
      </w:r>
      <w:proofErr w:type="spellStart"/>
      <w:r w:rsidRPr="009A4269">
        <w:rPr>
          <w:rFonts w:ascii="Sylfaen" w:eastAsia="Arial Unicode MS" w:hAnsi="Sylfaen" w:cs="Arial Unicode MS"/>
          <w:i/>
          <w:sz w:val="20"/>
          <w:szCs w:val="20"/>
          <w:lang w:val="ka-GE"/>
        </w:rPr>
        <w:t>Vitro</w:t>
      </w:r>
      <w:proofErr w:type="spellEnd"/>
      <w:r w:rsidRPr="009A4269">
        <w:rPr>
          <w:rFonts w:ascii="Sylfaen" w:eastAsia="Arial Unicode MS" w:hAnsi="Sylfaen" w:cs="Arial Unicode MS"/>
          <w:i/>
          <w:sz w:val="20"/>
          <w:szCs w:val="20"/>
          <w:lang w:val="ka-GE"/>
        </w:rPr>
        <w:t xml:space="preserve"> </w:t>
      </w:r>
      <w:r w:rsidRPr="009A4269">
        <w:rPr>
          <w:rFonts w:ascii="Sylfaen" w:eastAsia="Arial Unicode MS" w:hAnsi="Sylfaen" w:cs="Arial Unicode MS"/>
          <w:sz w:val="20"/>
          <w:szCs w:val="20"/>
          <w:lang w:val="ka-GE"/>
        </w:rPr>
        <w:t xml:space="preserve">კვლევებში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არ </w:t>
      </w:r>
      <w:proofErr w:type="spellStart"/>
      <w:r w:rsidRPr="009A4269">
        <w:rPr>
          <w:rFonts w:ascii="Sylfaen" w:eastAsia="Arial Unicode MS" w:hAnsi="Sylfaen" w:cs="Arial Unicode MS"/>
          <w:sz w:val="20"/>
          <w:szCs w:val="20"/>
          <w:lang w:val="ka-GE"/>
        </w:rPr>
        <w:t>აინჰიბირებდა</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ციტოქრომ</w:t>
      </w:r>
      <w:proofErr w:type="spellEnd"/>
      <w:r w:rsidRPr="009A4269">
        <w:rPr>
          <w:rFonts w:ascii="Sylfaen" w:eastAsia="Arial Unicode MS" w:hAnsi="Sylfaen" w:cs="Arial Unicode MS"/>
          <w:sz w:val="20"/>
          <w:szCs w:val="20"/>
          <w:lang w:val="ka-GE"/>
        </w:rPr>
        <w:t xml:space="preserve"> P450 იზოფერმენტებს CYP1A2, CYP2A6, CYP2B6, CYP2C8, CYP2C9, CYP2C19, CYP2D6, CYP3A4, და არ </w:t>
      </w:r>
      <w:proofErr w:type="spellStart"/>
      <w:r w:rsidRPr="009A4269">
        <w:rPr>
          <w:rFonts w:ascii="Sylfaen" w:eastAsia="Arial Unicode MS" w:hAnsi="Sylfaen" w:cs="Arial Unicode MS"/>
          <w:sz w:val="20"/>
          <w:szCs w:val="20"/>
          <w:lang w:val="ka-GE"/>
        </w:rPr>
        <w:t>აინდუცირებდა</w:t>
      </w:r>
      <w:proofErr w:type="spellEnd"/>
      <w:r w:rsidRPr="009A4269">
        <w:rPr>
          <w:rFonts w:ascii="Sylfaen" w:eastAsia="Arial Unicode MS" w:hAnsi="Sylfaen" w:cs="Arial Unicode MS"/>
          <w:sz w:val="20"/>
          <w:szCs w:val="20"/>
          <w:lang w:val="ka-GE"/>
        </w:rPr>
        <w:t xml:space="preserve"> იზოფერმენტებს CYP1A2, CYP2B6 ან CYP3A4. ამასთან დაკავშირებით მოსალოდნელი არ არის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გავლენა თანმხლები პრეპარატების </w:t>
      </w:r>
      <w:proofErr w:type="spellStart"/>
      <w:r w:rsidRPr="009A4269">
        <w:rPr>
          <w:rFonts w:ascii="Sylfaen" w:eastAsia="Arial Unicode MS" w:hAnsi="Sylfaen" w:cs="Arial Unicode MS"/>
          <w:sz w:val="20"/>
          <w:szCs w:val="20"/>
          <w:lang w:val="ka-GE"/>
        </w:rPr>
        <w:t>მეტაბოლურ</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კლირენსზე</w:t>
      </w:r>
      <w:proofErr w:type="spellEnd"/>
      <w:r w:rsidRPr="009A4269">
        <w:rPr>
          <w:rFonts w:ascii="Sylfaen" w:eastAsia="Arial Unicode MS" w:hAnsi="Sylfaen" w:cs="Arial Unicode MS"/>
          <w:sz w:val="20"/>
          <w:szCs w:val="20"/>
          <w:lang w:val="ka-GE"/>
        </w:rPr>
        <w:t xml:space="preserve">, რომლებიც ამ ენზიმების მოქმედებით </w:t>
      </w:r>
      <w:proofErr w:type="spellStart"/>
      <w:r w:rsidRPr="009A4269">
        <w:rPr>
          <w:rFonts w:ascii="Sylfaen" w:eastAsia="Arial Unicode MS" w:hAnsi="Sylfaen" w:cs="Arial Unicode MS"/>
          <w:sz w:val="20"/>
          <w:szCs w:val="20"/>
          <w:lang w:val="ka-GE"/>
        </w:rPr>
        <w:t>მეტაბოლიზდება</w:t>
      </w:r>
      <w:proofErr w:type="spellEnd"/>
      <w:r w:rsidRPr="009A4269">
        <w:rPr>
          <w:rFonts w:ascii="Sylfaen" w:eastAsia="Arial Unicode MS" w:hAnsi="Sylfaen" w:cs="Arial Unicode MS"/>
          <w:sz w:val="20"/>
          <w:szCs w:val="20"/>
          <w:lang w:val="ka-GE"/>
        </w:rPr>
        <w:t xml:space="preserve">. </w:t>
      </w:r>
    </w:p>
    <w:p w14:paraId="3F851F19" w14:textId="77777777" w:rsidR="009B0BAC" w:rsidRPr="009A4269" w:rsidRDefault="009B0BAC">
      <w:pPr>
        <w:spacing w:after="0"/>
        <w:jc w:val="both"/>
        <w:rPr>
          <w:rFonts w:ascii="Sylfaen" w:eastAsia="Arial Unicode MS" w:hAnsi="Sylfaen" w:cs="Arial Unicode MS"/>
          <w:i/>
          <w:sz w:val="20"/>
          <w:szCs w:val="20"/>
          <w:u w:val="single"/>
          <w:lang w:val="ka-GE"/>
        </w:rPr>
      </w:pPr>
    </w:p>
    <w:p w14:paraId="6706E428" w14:textId="7A62E8AD"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 xml:space="preserve">სხვა სამკურნალო პრეპარატების ეფექტი </w:t>
      </w:r>
      <w:proofErr w:type="spellStart"/>
      <w:r w:rsidRPr="009A4269">
        <w:rPr>
          <w:rFonts w:ascii="Sylfaen" w:eastAsia="Arial Unicode MS" w:hAnsi="Sylfaen" w:cs="Arial Unicode MS"/>
          <w:sz w:val="20"/>
          <w:szCs w:val="20"/>
          <w:u w:val="single"/>
          <w:lang w:val="ka-GE"/>
        </w:rPr>
        <w:t>დაპაგლიფლოზინზე</w:t>
      </w:r>
      <w:proofErr w:type="spellEnd"/>
      <w:r w:rsidRPr="009A4269">
        <w:rPr>
          <w:rFonts w:ascii="Sylfaen" w:eastAsia="Arial Unicode MS" w:hAnsi="Sylfaen" w:cs="Arial Unicode MS"/>
          <w:sz w:val="20"/>
          <w:szCs w:val="20"/>
          <w:u w:val="single"/>
          <w:lang w:val="ka-GE"/>
        </w:rPr>
        <w:t xml:space="preserve"> </w:t>
      </w:r>
    </w:p>
    <w:p w14:paraId="0E6BBE35"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ურთიერთქმედების კვლევებმა ჯანმრთელი მოხალისეების მონაწილეობით, რომლებიც ძირითადად იღებდნენ პრეპარატის ერთჯერად დოზას, აჩვენა, რომ </w:t>
      </w:r>
      <w:proofErr w:type="spellStart"/>
      <w:r w:rsidRPr="009A4269">
        <w:rPr>
          <w:rFonts w:ascii="Sylfaen" w:eastAsia="Arial Unicode MS" w:hAnsi="Sylfaen" w:cs="Arial Unicode MS"/>
          <w:sz w:val="20"/>
          <w:szCs w:val="20"/>
          <w:lang w:val="ka-GE"/>
        </w:rPr>
        <w:t>მეტფორმინი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პიოგლიტაზონი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სიტაგლიპტინი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გლიმეპირიდი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ვოგლიბოზა</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ჰიდროქლორთიაზიდი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ბუმეტანიდი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ვალსარტანი</w:t>
      </w:r>
      <w:proofErr w:type="spellEnd"/>
      <w:r w:rsidRPr="009A4269">
        <w:rPr>
          <w:rFonts w:ascii="Sylfaen" w:eastAsia="Arial Unicode MS" w:hAnsi="Sylfaen" w:cs="Arial Unicode MS"/>
          <w:sz w:val="20"/>
          <w:szCs w:val="20"/>
          <w:lang w:val="ka-GE"/>
        </w:rPr>
        <w:t xml:space="preserve"> ან </w:t>
      </w:r>
      <w:proofErr w:type="spellStart"/>
      <w:r w:rsidRPr="009A4269">
        <w:rPr>
          <w:rFonts w:ascii="Sylfaen" w:eastAsia="Arial Unicode MS" w:hAnsi="Sylfaen" w:cs="Arial Unicode MS"/>
          <w:sz w:val="20"/>
          <w:szCs w:val="20"/>
          <w:lang w:val="ka-GE"/>
        </w:rPr>
        <w:t>სიმვასტატინი</w:t>
      </w:r>
      <w:proofErr w:type="spellEnd"/>
      <w:r w:rsidRPr="009A4269">
        <w:rPr>
          <w:rFonts w:ascii="Sylfaen" w:eastAsia="Arial Unicode MS" w:hAnsi="Sylfaen" w:cs="Arial Unicode MS"/>
          <w:sz w:val="20"/>
          <w:szCs w:val="20"/>
          <w:lang w:val="ka-GE"/>
        </w:rPr>
        <w:t xml:space="preserve"> გავლენას არ ახდენს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ფარმაკოკინეტიკაზე</w:t>
      </w:r>
      <w:proofErr w:type="spellEnd"/>
      <w:r w:rsidRPr="009A4269">
        <w:rPr>
          <w:rFonts w:ascii="Sylfaen" w:eastAsia="Arial Unicode MS" w:hAnsi="Sylfaen" w:cs="Arial Unicode MS"/>
          <w:sz w:val="20"/>
          <w:szCs w:val="20"/>
          <w:lang w:val="ka-GE"/>
        </w:rPr>
        <w:t xml:space="preserve">. </w:t>
      </w:r>
    </w:p>
    <w:p w14:paraId="566CAB67"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lastRenderedPageBreak/>
        <w:t>დაპაგლიფლოზინის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რიფამპიცინის</w:t>
      </w:r>
      <w:proofErr w:type="spellEnd"/>
      <w:r w:rsidRPr="009A4269">
        <w:rPr>
          <w:rFonts w:ascii="Sylfaen" w:eastAsia="Arial Unicode MS" w:hAnsi="Sylfaen" w:cs="Arial Unicode MS"/>
          <w:sz w:val="20"/>
          <w:szCs w:val="20"/>
          <w:lang w:val="ka-GE"/>
        </w:rPr>
        <w:t xml:space="preserve"> ერთად მიღების შემდეგ, რომელიც არის სხვადასხვა აქტიური </w:t>
      </w:r>
      <w:proofErr w:type="spellStart"/>
      <w:r w:rsidRPr="009A4269">
        <w:rPr>
          <w:rFonts w:ascii="Sylfaen" w:eastAsia="Arial Unicode MS" w:hAnsi="Sylfaen" w:cs="Arial Unicode MS"/>
          <w:sz w:val="20"/>
          <w:szCs w:val="20"/>
          <w:lang w:val="ka-GE"/>
        </w:rPr>
        <w:t>ტრანსპორტერის</w:t>
      </w:r>
      <w:proofErr w:type="spellEnd"/>
      <w:r w:rsidRPr="009A4269">
        <w:rPr>
          <w:rFonts w:ascii="Sylfaen" w:eastAsia="Arial Unicode MS" w:hAnsi="Sylfaen" w:cs="Arial Unicode MS"/>
          <w:sz w:val="20"/>
          <w:szCs w:val="20"/>
          <w:lang w:val="ka-GE"/>
        </w:rPr>
        <w:t xml:space="preserve"> და ფერმენტის </w:t>
      </w:r>
      <w:proofErr w:type="spellStart"/>
      <w:r w:rsidRPr="009A4269">
        <w:rPr>
          <w:rFonts w:ascii="Sylfaen" w:eastAsia="Arial Unicode MS" w:hAnsi="Sylfaen" w:cs="Arial Unicode MS"/>
          <w:sz w:val="20"/>
          <w:szCs w:val="20"/>
          <w:lang w:val="ka-GE"/>
        </w:rPr>
        <w:t>ინდუქტორი</w:t>
      </w:r>
      <w:proofErr w:type="spellEnd"/>
      <w:r w:rsidRPr="009A4269">
        <w:rPr>
          <w:rFonts w:ascii="Sylfaen" w:eastAsia="Arial Unicode MS" w:hAnsi="Sylfaen" w:cs="Arial Unicode MS"/>
          <w:sz w:val="20"/>
          <w:szCs w:val="20"/>
          <w:lang w:val="ka-GE"/>
        </w:rPr>
        <w:t xml:space="preserve">, რომელთა საშუალებითაც ხდება პრეპარატების მეტაბოლიზმი, აღინიშნა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სისტემური ექსპოზიციის (AUC) 22%-ით დაქვეითება, თირკმლის მიერ გამოყოფილი გლუკოზის რაოდენობაზე მნიშვნელოვანი კლინიკური გავლენის გარეშე. პრეპარატის დოზის კორექცია რეკომენდებული არ არის. სხვა </w:t>
      </w:r>
      <w:proofErr w:type="spellStart"/>
      <w:r w:rsidRPr="009A4269">
        <w:rPr>
          <w:rFonts w:ascii="Sylfaen" w:eastAsia="Arial Unicode MS" w:hAnsi="Sylfaen" w:cs="Arial Unicode MS"/>
          <w:sz w:val="20"/>
          <w:szCs w:val="20"/>
          <w:lang w:val="ka-GE"/>
        </w:rPr>
        <w:t>ინდუქტორებთან</w:t>
      </w:r>
      <w:proofErr w:type="spellEnd"/>
      <w:r w:rsidRPr="009A4269">
        <w:rPr>
          <w:rFonts w:ascii="Sylfaen" w:eastAsia="Arial Unicode MS" w:hAnsi="Sylfaen" w:cs="Arial Unicode MS"/>
          <w:sz w:val="20"/>
          <w:szCs w:val="20"/>
          <w:lang w:val="ka-GE"/>
        </w:rPr>
        <w:t xml:space="preserve"> (მაგ, </w:t>
      </w:r>
      <w:proofErr w:type="spellStart"/>
      <w:r w:rsidRPr="009A4269">
        <w:rPr>
          <w:rFonts w:ascii="Sylfaen" w:eastAsia="Arial Unicode MS" w:hAnsi="Sylfaen" w:cs="Arial Unicode MS"/>
          <w:sz w:val="20"/>
          <w:szCs w:val="20"/>
          <w:lang w:val="ka-GE"/>
        </w:rPr>
        <w:t>კარბამაზეპინი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ფენიტოინი</w:t>
      </w:r>
      <w:proofErr w:type="spellEnd"/>
      <w:r w:rsidRPr="009A4269">
        <w:rPr>
          <w:rFonts w:ascii="Sylfaen" w:eastAsia="Arial Unicode MS" w:hAnsi="Sylfaen" w:cs="Arial Unicode MS"/>
          <w:sz w:val="20"/>
          <w:szCs w:val="20"/>
          <w:lang w:val="ka-GE"/>
        </w:rPr>
        <w:t xml:space="preserve">, ფენობარბიტალი) ერთად გამოყენებისას კლინიკურად მნიშვნელოვანი გავლენა მოსალოდნელი არ არის. </w:t>
      </w:r>
    </w:p>
    <w:p w14:paraId="21F87872"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მეფენამის</w:t>
      </w:r>
      <w:proofErr w:type="spellEnd"/>
      <w:r w:rsidRPr="009A4269">
        <w:rPr>
          <w:rFonts w:ascii="Sylfaen" w:eastAsia="Arial Unicode MS" w:hAnsi="Sylfaen" w:cs="Arial Unicode MS"/>
          <w:sz w:val="20"/>
          <w:szCs w:val="20"/>
          <w:lang w:val="ka-GE"/>
        </w:rPr>
        <w:t xml:space="preserve"> მჟავას (UGT1A9 ინჰიბიტორი) ერთად გამოყენებისას აღინიშნა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სისტემური ექსპოზიციის 55%-ით მატება, დღის განმავლობაში თირკმელებით გამოყოფილი გლუკოზის რაოდენობაზე კლინიკურად მნიშვნელოვანი გავლენის გარეშე. პრეპარატის დოზის კორექცია რეკომენდებული არ არის.  </w:t>
      </w:r>
    </w:p>
    <w:p w14:paraId="543161B7" w14:textId="77777777" w:rsidR="00D6700C" w:rsidRPr="009A4269" w:rsidRDefault="00D6700C">
      <w:pPr>
        <w:spacing w:after="0"/>
        <w:jc w:val="both"/>
        <w:rPr>
          <w:rFonts w:ascii="Sylfaen" w:eastAsia="Arial Unicode MS" w:hAnsi="Sylfaen" w:cs="Arial Unicode MS"/>
          <w:i/>
          <w:sz w:val="20"/>
          <w:szCs w:val="20"/>
          <w:u w:val="single"/>
          <w:lang w:val="ka-GE"/>
        </w:rPr>
      </w:pPr>
    </w:p>
    <w:p w14:paraId="057E7B15" w14:textId="77777777" w:rsidR="00D6700C" w:rsidRPr="009A4269" w:rsidRDefault="008E2261">
      <w:pPr>
        <w:spacing w:after="0"/>
        <w:jc w:val="both"/>
        <w:rPr>
          <w:rFonts w:ascii="Sylfaen" w:eastAsia="Arial Unicode MS" w:hAnsi="Sylfaen" w:cs="Arial Unicode MS"/>
          <w:sz w:val="20"/>
          <w:szCs w:val="20"/>
          <w:u w:val="single"/>
          <w:lang w:val="ka-GE"/>
        </w:rPr>
      </w:pPr>
      <w:proofErr w:type="spellStart"/>
      <w:r w:rsidRPr="009A4269">
        <w:rPr>
          <w:rFonts w:ascii="Sylfaen" w:eastAsia="Arial Unicode MS" w:hAnsi="Sylfaen" w:cs="Arial Unicode MS"/>
          <w:sz w:val="20"/>
          <w:szCs w:val="20"/>
          <w:u w:val="single"/>
          <w:lang w:val="ka-GE"/>
        </w:rPr>
        <w:t>დაპაგლიფლოზინის</w:t>
      </w:r>
      <w:proofErr w:type="spellEnd"/>
      <w:r w:rsidRPr="009A4269">
        <w:rPr>
          <w:rFonts w:ascii="Sylfaen" w:eastAsia="Arial Unicode MS" w:hAnsi="Sylfaen" w:cs="Arial Unicode MS"/>
          <w:sz w:val="20"/>
          <w:szCs w:val="20"/>
          <w:u w:val="single"/>
          <w:lang w:val="ka-GE"/>
        </w:rPr>
        <w:t xml:space="preserve"> გავლენა სხვა სამკურნალო პრეპარატებზე </w:t>
      </w:r>
    </w:p>
    <w:p w14:paraId="1CDFBD87" w14:textId="77777777" w:rsidR="003D2806" w:rsidRPr="009A4269" w:rsidRDefault="003D2806" w:rsidP="003D2806">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დაპაგლიფლოზინმა</w:t>
      </w:r>
      <w:proofErr w:type="spellEnd"/>
      <w:r w:rsidRPr="009A4269">
        <w:rPr>
          <w:rFonts w:ascii="Sylfaen" w:eastAsia="Arial Unicode MS" w:hAnsi="Sylfaen" w:cs="Arial Unicode MS"/>
          <w:sz w:val="20"/>
          <w:szCs w:val="20"/>
          <w:lang w:val="ka-GE"/>
        </w:rPr>
        <w:t xml:space="preserve"> შეიძლება გაზარდოს ლითიუმის </w:t>
      </w:r>
      <w:proofErr w:type="spellStart"/>
      <w:r w:rsidRPr="009A4269">
        <w:rPr>
          <w:rFonts w:ascii="Sylfaen" w:eastAsia="Arial Unicode MS" w:hAnsi="Sylfaen" w:cs="Arial Unicode MS"/>
          <w:sz w:val="20"/>
          <w:szCs w:val="20"/>
          <w:lang w:val="ka-GE"/>
        </w:rPr>
        <w:t>რენალური</w:t>
      </w:r>
      <w:proofErr w:type="spellEnd"/>
      <w:r w:rsidRPr="009A4269">
        <w:rPr>
          <w:rFonts w:ascii="Sylfaen" w:eastAsia="Arial Unicode MS" w:hAnsi="Sylfaen" w:cs="Arial Unicode MS"/>
          <w:sz w:val="20"/>
          <w:szCs w:val="20"/>
          <w:lang w:val="ka-GE"/>
        </w:rPr>
        <w:t xml:space="preserve"> ექსკრეცია და სისხლში ლითიუმის დონე შეიძლება შემცირდეს.</w:t>
      </w:r>
    </w:p>
    <w:p w14:paraId="5AA0E743" w14:textId="3A0B099D" w:rsidR="003D2806" w:rsidRPr="009A4269" w:rsidRDefault="003D2806" w:rsidP="003D2806">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მიზანშეწონილია შრატში ლითიუმის კონცენტრაციის მონიტორინგი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მკურნალობის დაწყების შემდეგ და</w:t>
      </w:r>
      <w:r w:rsidR="00BC0570"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დოზის ცვლილებისას. პაციენტი უნდა </w:t>
      </w:r>
      <w:r w:rsidR="00E70966" w:rsidRPr="009A4269">
        <w:rPr>
          <w:rFonts w:ascii="Sylfaen" w:eastAsia="Arial Unicode MS" w:hAnsi="Sylfaen" w:cs="Arial Unicode MS"/>
          <w:sz w:val="20"/>
          <w:szCs w:val="20"/>
          <w:lang w:val="ka-GE"/>
        </w:rPr>
        <w:t>გაიგზავნოს</w:t>
      </w:r>
      <w:r w:rsidRPr="009A4269">
        <w:rPr>
          <w:rFonts w:ascii="Sylfaen" w:eastAsia="Arial Unicode MS" w:hAnsi="Sylfaen" w:cs="Arial Unicode MS"/>
          <w:sz w:val="20"/>
          <w:szCs w:val="20"/>
          <w:lang w:val="ka-GE"/>
        </w:rPr>
        <w:t xml:space="preserve"> ლითიუმის დამნიშვნელ ექიმთან  შრატში  ლითიუმის კონცენტრაციის</w:t>
      </w:r>
      <w:r w:rsidR="00E70966"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მონიტორინგის მიზნით.</w:t>
      </w:r>
    </w:p>
    <w:p w14:paraId="435F51AD" w14:textId="77777777" w:rsidR="003D2806" w:rsidRPr="009A4269" w:rsidRDefault="003D2806">
      <w:pPr>
        <w:spacing w:after="0"/>
        <w:jc w:val="both"/>
        <w:rPr>
          <w:rFonts w:ascii="Sylfaen" w:eastAsia="Arial Unicode MS" w:hAnsi="Sylfaen" w:cs="Arial Unicode MS"/>
          <w:sz w:val="20"/>
          <w:szCs w:val="20"/>
          <w:lang w:val="ka-GE"/>
        </w:rPr>
      </w:pPr>
    </w:p>
    <w:p w14:paraId="604480AF" w14:textId="257F88E8"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ურთიერთქმედების კვლევებში ჯანმრთელი მოხალისეების მონაწილეობით, რომლებიც ძირითადად იღებდნენ პრეპარატის ერთჯერად დოზას,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გავლენას არ ახდენდა </w:t>
      </w:r>
      <w:proofErr w:type="spellStart"/>
      <w:r w:rsidRPr="009A4269">
        <w:rPr>
          <w:rFonts w:ascii="Sylfaen" w:eastAsia="Arial Unicode MS" w:hAnsi="Sylfaen" w:cs="Arial Unicode MS"/>
          <w:sz w:val="20"/>
          <w:szCs w:val="20"/>
          <w:lang w:val="ka-GE"/>
        </w:rPr>
        <w:t>მეტფორმინის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პიოგლიტაზონის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სიტაგლიპტინის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გლიმეპირიდის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ჰიდროქლორთიაზიდის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ბუმეტანიდის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ვალსარტანის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დიგოქსინის</w:t>
      </w:r>
      <w:proofErr w:type="spellEnd"/>
      <w:r w:rsidRPr="009A4269">
        <w:rPr>
          <w:rFonts w:ascii="Sylfaen" w:eastAsia="Arial Unicode MS" w:hAnsi="Sylfaen" w:cs="Arial Unicode MS"/>
          <w:sz w:val="20"/>
          <w:szCs w:val="20"/>
          <w:lang w:val="ka-GE"/>
        </w:rPr>
        <w:t xml:space="preserve"> (P-</w:t>
      </w:r>
      <w:proofErr w:type="spellStart"/>
      <w:r w:rsidRPr="009A4269">
        <w:rPr>
          <w:rFonts w:ascii="Sylfaen" w:eastAsia="Arial Unicode MS" w:hAnsi="Sylfaen" w:cs="Arial Unicode MS"/>
          <w:sz w:val="20"/>
          <w:szCs w:val="20"/>
          <w:lang w:val="ka-GE"/>
        </w:rPr>
        <w:t>gp</w:t>
      </w:r>
      <w:proofErr w:type="spellEnd"/>
      <w:r w:rsidRPr="009A4269">
        <w:rPr>
          <w:rFonts w:ascii="Sylfaen" w:eastAsia="Arial Unicode MS" w:hAnsi="Sylfaen" w:cs="Arial Unicode MS"/>
          <w:sz w:val="20"/>
          <w:szCs w:val="20"/>
          <w:lang w:val="ka-GE"/>
        </w:rPr>
        <w:t xml:space="preserve"> სუბსტრატი) ან </w:t>
      </w:r>
      <w:proofErr w:type="spellStart"/>
      <w:r w:rsidRPr="009A4269">
        <w:rPr>
          <w:rFonts w:ascii="Sylfaen" w:eastAsia="Arial Unicode MS" w:hAnsi="Sylfaen" w:cs="Arial Unicode MS"/>
          <w:sz w:val="20"/>
          <w:szCs w:val="20"/>
          <w:lang w:val="ka-GE"/>
        </w:rPr>
        <w:t>ვარფარინის</w:t>
      </w:r>
      <w:proofErr w:type="spellEnd"/>
      <w:r w:rsidRPr="009A4269">
        <w:rPr>
          <w:rFonts w:ascii="Sylfaen" w:eastAsia="Arial Unicode MS" w:hAnsi="Sylfaen" w:cs="Arial Unicode MS"/>
          <w:sz w:val="20"/>
          <w:szCs w:val="20"/>
          <w:lang w:val="ka-GE"/>
        </w:rPr>
        <w:t xml:space="preserve"> (S </w:t>
      </w:r>
      <w:proofErr w:type="spellStart"/>
      <w:r w:rsidRPr="009A4269">
        <w:rPr>
          <w:rFonts w:ascii="Sylfaen" w:eastAsia="Arial Unicode MS" w:hAnsi="Sylfaen" w:cs="Arial Unicode MS"/>
          <w:sz w:val="20"/>
          <w:szCs w:val="20"/>
          <w:lang w:val="ka-GE"/>
        </w:rPr>
        <w:t>ვარფარინი</w:t>
      </w:r>
      <w:proofErr w:type="spellEnd"/>
      <w:r w:rsidRPr="009A4269">
        <w:rPr>
          <w:rFonts w:ascii="Sylfaen" w:eastAsia="Arial Unicode MS" w:hAnsi="Sylfaen" w:cs="Arial Unicode MS"/>
          <w:sz w:val="20"/>
          <w:szCs w:val="20"/>
          <w:lang w:val="ka-GE"/>
        </w:rPr>
        <w:t xml:space="preserve">, იზოფერმენტ CYP2C9 სუბსტრატი) </w:t>
      </w:r>
      <w:proofErr w:type="spellStart"/>
      <w:r w:rsidRPr="009A4269">
        <w:rPr>
          <w:rFonts w:ascii="Sylfaen" w:eastAsia="Arial Unicode MS" w:hAnsi="Sylfaen" w:cs="Arial Unicode MS"/>
          <w:sz w:val="20"/>
          <w:szCs w:val="20"/>
          <w:lang w:val="ka-GE"/>
        </w:rPr>
        <w:t>ფარმაკოკინეტიკაზე</w:t>
      </w:r>
      <w:proofErr w:type="spellEnd"/>
      <w:r w:rsidRPr="009A4269">
        <w:rPr>
          <w:rFonts w:ascii="Sylfaen" w:eastAsia="Arial Unicode MS" w:hAnsi="Sylfaen" w:cs="Arial Unicode MS"/>
          <w:sz w:val="20"/>
          <w:szCs w:val="20"/>
          <w:lang w:val="ka-GE"/>
        </w:rPr>
        <w:t xml:space="preserve"> ან </w:t>
      </w:r>
      <w:proofErr w:type="spellStart"/>
      <w:r w:rsidRPr="009A4269">
        <w:rPr>
          <w:rFonts w:ascii="Sylfaen" w:eastAsia="Arial Unicode MS" w:hAnsi="Sylfaen" w:cs="Arial Unicode MS"/>
          <w:sz w:val="20"/>
          <w:szCs w:val="20"/>
          <w:lang w:val="ka-GE"/>
        </w:rPr>
        <w:t>ანტიკოაგულაციურ</w:t>
      </w:r>
      <w:proofErr w:type="spellEnd"/>
      <w:r w:rsidRPr="009A4269">
        <w:rPr>
          <w:rFonts w:ascii="Sylfaen" w:eastAsia="Arial Unicode MS" w:hAnsi="Sylfaen" w:cs="Arial Unicode MS"/>
          <w:sz w:val="20"/>
          <w:szCs w:val="20"/>
          <w:lang w:val="ka-GE"/>
        </w:rPr>
        <w:t xml:space="preserve"> ეფექტზე, რომელიც ფასდება საერთაშორისო ნორმალიზებული შეფარდებით.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20</w:t>
      </w:r>
      <w:r w:rsidR="00DB5AC6">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-ს და </w:t>
      </w:r>
      <w:proofErr w:type="spellStart"/>
      <w:r w:rsidRPr="009A4269">
        <w:rPr>
          <w:rFonts w:ascii="Sylfaen" w:eastAsia="Arial Unicode MS" w:hAnsi="Sylfaen" w:cs="Arial Unicode MS"/>
          <w:sz w:val="20"/>
          <w:szCs w:val="20"/>
          <w:lang w:val="ka-GE"/>
        </w:rPr>
        <w:t>სიმვასტატინის</w:t>
      </w:r>
      <w:proofErr w:type="spellEnd"/>
      <w:r w:rsidRPr="009A4269">
        <w:rPr>
          <w:rFonts w:ascii="Sylfaen" w:eastAsia="Arial Unicode MS" w:hAnsi="Sylfaen" w:cs="Arial Unicode MS"/>
          <w:sz w:val="20"/>
          <w:szCs w:val="20"/>
          <w:lang w:val="ka-GE"/>
        </w:rPr>
        <w:t xml:space="preserve"> (იზოფერმენტ CYP3A4 სუბსტრატი) ერთჯერადი დოზის გამოყენება იწვევდა </w:t>
      </w:r>
      <w:proofErr w:type="spellStart"/>
      <w:r w:rsidRPr="009A4269">
        <w:rPr>
          <w:rFonts w:ascii="Sylfaen" w:eastAsia="Arial Unicode MS" w:hAnsi="Sylfaen" w:cs="Arial Unicode MS"/>
          <w:sz w:val="20"/>
          <w:szCs w:val="20"/>
          <w:lang w:val="ka-GE"/>
        </w:rPr>
        <w:t>სიმვასტატინის</w:t>
      </w:r>
      <w:proofErr w:type="spellEnd"/>
      <w:r w:rsidRPr="009A4269">
        <w:rPr>
          <w:rFonts w:ascii="Sylfaen" w:eastAsia="Arial Unicode MS" w:hAnsi="Sylfaen" w:cs="Arial Unicode MS"/>
          <w:sz w:val="20"/>
          <w:szCs w:val="20"/>
          <w:lang w:val="ka-GE"/>
        </w:rPr>
        <w:t xml:space="preserve"> AUC–ს 19% ხოლო </w:t>
      </w:r>
      <w:proofErr w:type="spellStart"/>
      <w:r w:rsidRPr="009A4269">
        <w:rPr>
          <w:rFonts w:ascii="Sylfaen" w:eastAsia="Arial Unicode MS" w:hAnsi="Sylfaen" w:cs="Arial Unicode MS"/>
          <w:sz w:val="20"/>
          <w:szCs w:val="20"/>
          <w:lang w:val="ka-GE"/>
        </w:rPr>
        <w:t>სიმვასტატინის</w:t>
      </w:r>
      <w:proofErr w:type="spellEnd"/>
      <w:r w:rsidRPr="009A4269">
        <w:rPr>
          <w:rFonts w:ascii="Sylfaen" w:eastAsia="Arial Unicode MS" w:hAnsi="Sylfaen" w:cs="Arial Unicode MS"/>
          <w:sz w:val="20"/>
          <w:szCs w:val="20"/>
          <w:lang w:val="ka-GE"/>
        </w:rPr>
        <w:t xml:space="preserve"> მჟავას AUC–ს 31%-ით მომატებას. </w:t>
      </w:r>
      <w:proofErr w:type="spellStart"/>
      <w:r w:rsidRPr="009A4269">
        <w:rPr>
          <w:rFonts w:ascii="Sylfaen" w:eastAsia="Arial Unicode MS" w:hAnsi="Sylfaen" w:cs="Arial Unicode MS"/>
          <w:sz w:val="20"/>
          <w:szCs w:val="20"/>
          <w:lang w:val="ka-GE"/>
        </w:rPr>
        <w:t>სიმვასტატინის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სიმვასტატინის</w:t>
      </w:r>
      <w:proofErr w:type="spellEnd"/>
      <w:r w:rsidRPr="009A4269">
        <w:rPr>
          <w:rFonts w:ascii="Sylfaen" w:eastAsia="Arial Unicode MS" w:hAnsi="Sylfaen" w:cs="Arial Unicode MS"/>
          <w:sz w:val="20"/>
          <w:szCs w:val="20"/>
          <w:lang w:val="ka-GE"/>
        </w:rPr>
        <w:t xml:space="preserve"> მჟავას ექსპოზიციის მომატება არ ითვლება კლინიკურად მნიშვნელოვნად. </w:t>
      </w:r>
    </w:p>
    <w:p w14:paraId="3F09B249" w14:textId="77777777" w:rsidR="00D6700C" w:rsidRPr="009A4269" w:rsidRDefault="00D6700C" w:rsidP="00DB5AC6">
      <w:pPr>
        <w:spacing w:after="0"/>
        <w:jc w:val="both"/>
        <w:rPr>
          <w:rFonts w:ascii="Sylfaen" w:eastAsia="Arial Unicode MS" w:hAnsi="Sylfaen" w:cs="Arial Unicode MS"/>
          <w:sz w:val="20"/>
          <w:szCs w:val="20"/>
          <w:lang w:val="ka-GE"/>
        </w:rPr>
      </w:pPr>
    </w:p>
    <w:p w14:paraId="720965E5" w14:textId="77777777" w:rsidR="00D6700C" w:rsidRPr="009A4269" w:rsidRDefault="008E2261" w:rsidP="00DB5AC6">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u w:val="single"/>
          <w:lang w:val="ka-GE" w:eastAsia="zh-CN" w:bidi="ar"/>
        </w:rPr>
        <w:t xml:space="preserve">1,5-ანჰიდროგლუციტოლის (1,5-AG) რაოდენობრივ ანალიზთან გადაფარვა </w:t>
      </w:r>
    </w:p>
    <w:p w14:paraId="6D96F80D" w14:textId="0ED34B20" w:rsidR="00D6700C" w:rsidRPr="009A4269" w:rsidRDefault="008E2261" w:rsidP="00DB5AC6">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eastAsia="zh-CN" w:bidi="ar"/>
        </w:rPr>
        <w:t xml:space="preserve">1,5-AG რაოდენობრივი ანალიზით </w:t>
      </w:r>
      <w:proofErr w:type="spellStart"/>
      <w:r w:rsidRPr="009A4269">
        <w:rPr>
          <w:rFonts w:ascii="Sylfaen" w:eastAsia="Arial Unicode MS" w:hAnsi="Sylfaen" w:cs="Arial Unicode MS"/>
          <w:sz w:val="20"/>
          <w:szCs w:val="20"/>
          <w:lang w:val="ka-GE" w:eastAsia="zh-CN" w:bidi="ar"/>
        </w:rPr>
        <w:t>გლიკემიური</w:t>
      </w:r>
      <w:proofErr w:type="spellEnd"/>
      <w:r w:rsidRPr="009A4269">
        <w:rPr>
          <w:rFonts w:ascii="Sylfaen" w:eastAsia="Arial Unicode MS" w:hAnsi="Sylfaen" w:cs="Arial Unicode MS"/>
          <w:sz w:val="20"/>
          <w:szCs w:val="20"/>
          <w:lang w:val="ka-GE" w:eastAsia="zh-CN" w:bidi="ar"/>
        </w:rPr>
        <w:t xml:space="preserve"> კონტროლის მონიტორინგი არ არის </w:t>
      </w:r>
      <w:r w:rsidR="00067DE2" w:rsidRPr="009A4269">
        <w:rPr>
          <w:rFonts w:ascii="Sylfaen" w:eastAsia="Arial Unicode MS" w:hAnsi="Sylfaen" w:cs="Arial Unicode MS"/>
          <w:sz w:val="20"/>
          <w:szCs w:val="20"/>
          <w:lang w:val="ka-GE" w:eastAsia="zh-CN" w:bidi="ar"/>
        </w:rPr>
        <w:t>რეკომენდებ</w:t>
      </w:r>
      <w:r w:rsidRPr="009A4269">
        <w:rPr>
          <w:rFonts w:ascii="Sylfaen" w:eastAsia="Arial Unicode MS" w:hAnsi="Sylfaen" w:cs="Arial Unicode MS"/>
          <w:sz w:val="20"/>
          <w:szCs w:val="20"/>
          <w:lang w:val="ka-GE" w:eastAsia="zh-CN" w:bidi="ar"/>
        </w:rPr>
        <w:t xml:space="preserve">ული იქიდან გამომდინარე, რომ 1,5-AG მაჩვენებლები არასარწმუნოა </w:t>
      </w:r>
      <w:proofErr w:type="spellStart"/>
      <w:r w:rsidRPr="009A4269">
        <w:rPr>
          <w:rFonts w:ascii="Sylfaen" w:eastAsia="Arial Unicode MS" w:hAnsi="Sylfaen" w:cs="Arial Unicode MS"/>
          <w:sz w:val="20"/>
          <w:szCs w:val="20"/>
          <w:lang w:val="ka-GE" w:eastAsia="zh-CN" w:bidi="ar"/>
        </w:rPr>
        <w:t>გლიკემიური</w:t>
      </w:r>
      <w:proofErr w:type="spellEnd"/>
      <w:r w:rsidRPr="009A4269">
        <w:rPr>
          <w:rFonts w:ascii="Sylfaen" w:eastAsia="Arial Unicode MS" w:hAnsi="Sylfaen" w:cs="Arial Unicode MS"/>
          <w:sz w:val="20"/>
          <w:szCs w:val="20"/>
          <w:lang w:val="ka-GE" w:eastAsia="zh-CN" w:bidi="ar"/>
        </w:rPr>
        <w:t xml:space="preserve"> კონტროლის </w:t>
      </w:r>
      <w:proofErr w:type="spellStart"/>
      <w:r w:rsidRPr="009A4269">
        <w:rPr>
          <w:rFonts w:ascii="Sylfaen" w:eastAsia="Arial Unicode MS" w:hAnsi="Sylfaen" w:cs="Arial Unicode MS"/>
          <w:sz w:val="20"/>
          <w:szCs w:val="20"/>
          <w:lang w:val="ka-GE" w:eastAsia="zh-CN" w:bidi="ar"/>
        </w:rPr>
        <w:t>შესაფასებისთვის</w:t>
      </w:r>
      <w:proofErr w:type="spellEnd"/>
      <w:r w:rsidRPr="009A4269">
        <w:rPr>
          <w:rFonts w:ascii="Sylfaen" w:eastAsia="Arial Unicode MS" w:hAnsi="Sylfaen" w:cs="Arial Unicode MS"/>
          <w:sz w:val="20"/>
          <w:szCs w:val="20"/>
          <w:lang w:val="ka-GE" w:eastAsia="zh-CN" w:bidi="ar"/>
        </w:rPr>
        <w:t xml:space="preserve"> იმ პაციენტებში, რომლებიც იღებენ SGLT2 ინჰიბიტორებს. </w:t>
      </w:r>
      <w:proofErr w:type="spellStart"/>
      <w:r w:rsidRPr="009A4269">
        <w:rPr>
          <w:rFonts w:ascii="Sylfaen" w:eastAsia="Arial Unicode MS" w:hAnsi="Sylfaen" w:cs="Arial Unicode MS"/>
          <w:sz w:val="20"/>
          <w:szCs w:val="20"/>
          <w:lang w:val="ka-GE" w:eastAsia="zh-CN" w:bidi="ar"/>
        </w:rPr>
        <w:t>გლიკემიური</w:t>
      </w:r>
      <w:proofErr w:type="spellEnd"/>
      <w:r w:rsidRPr="009A4269">
        <w:rPr>
          <w:rFonts w:ascii="Sylfaen" w:eastAsia="Arial Unicode MS" w:hAnsi="Sylfaen" w:cs="Arial Unicode MS"/>
          <w:sz w:val="20"/>
          <w:szCs w:val="20"/>
          <w:lang w:val="ka-GE" w:eastAsia="zh-CN" w:bidi="ar"/>
        </w:rPr>
        <w:t xml:space="preserve"> კონტროლის მონიტორინგისთვის სასურველია ალტერნატიული მეთოდები გამოიყენოთ.</w:t>
      </w:r>
    </w:p>
    <w:p w14:paraId="50643D5A" w14:textId="77777777" w:rsidR="00D6700C" w:rsidRPr="009A4269" w:rsidRDefault="00D6700C" w:rsidP="00DB5AC6">
      <w:pPr>
        <w:spacing w:after="0"/>
        <w:jc w:val="both"/>
        <w:rPr>
          <w:rFonts w:ascii="Sylfaen" w:eastAsia="Arial Unicode MS" w:hAnsi="Sylfaen" w:cs="Arial Unicode MS"/>
          <w:sz w:val="20"/>
          <w:szCs w:val="20"/>
          <w:u w:val="single"/>
          <w:lang w:val="ka-GE"/>
        </w:rPr>
      </w:pPr>
      <w:bookmarkStart w:id="1" w:name="page18"/>
      <w:bookmarkStart w:id="2" w:name="page17"/>
      <w:bookmarkEnd w:id="1"/>
      <w:bookmarkEnd w:id="2"/>
    </w:p>
    <w:p w14:paraId="30928754" w14:textId="77777777" w:rsidR="00D6700C" w:rsidRPr="009A4269" w:rsidRDefault="008E2261" w:rsidP="00DB5AC6">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პედიატრიული პოპულაცია</w:t>
      </w:r>
    </w:p>
    <w:p w14:paraId="005E6EFF" w14:textId="7E30AFCD" w:rsidR="00D6700C" w:rsidRPr="009A4269" w:rsidRDefault="008E2261" w:rsidP="00DB5AC6">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ურთიერთქმედების კვლევები ჩატარდა მხოლოდ მოზრდილებში. </w:t>
      </w:r>
    </w:p>
    <w:p w14:paraId="2CD54BE7" w14:textId="77777777" w:rsidR="00325671" w:rsidRPr="009A4269" w:rsidRDefault="00325671">
      <w:pPr>
        <w:spacing w:after="0"/>
        <w:jc w:val="both"/>
        <w:rPr>
          <w:rFonts w:ascii="Sylfaen" w:eastAsia="Arial Unicode MS" w:hAnsi="Sylfaen" w:cs="Arial Unicode MS"/>
          <w:sz w:val="20"/>
          <w:szCs w:val="20"/>
          <w:lang w:val="ka-GE"/>
        </w:rPr>
      </w:pPr>
    </w:p>
    <w:p w14:paraId="41D4D912" w14:textId="77777777" w:rsidR="00D6700C" w:rsidRPr="009A4269" w:rsidRDefault="008E2261">
      <w:pPr>
        <w:spacing w:after="0"/>
        <w:jc w:val="both"/>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ფერტილობა</w:t>
      </w:r>
      <w:proofErr w:type="spellEnd"/>
      <w:r w:rsidRPr="009A4269">
        <w:rPr>
          <w:rFonts w:ascii="Sylfaen" w:eastAsia="Arial Unicode MS" w:hAnsi="Sylfaen" w:cs="Arial Unicode MS"/>
          <w:b/>
          <w:sz w:val="20"/>
          <w:szCs w:val="20"/>
          <w:lang w:val="ka-GE"/>
        </w:rPr>
        <w:t>, ორსულობა და ლაქტაცია</w:t>
      </w:r>
    </w:p>
    <w:p w14:paraId="1D98565E" w14:textId="77777777"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ორსულობა</w:t>
      </w:r>
    </w:p>
    <w:p w14:paraId="7836194E" w14:textId="2E28D5D5"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არ არსებობს ორსულ ქალებში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გამოყენების მონაცემები. ვირთ</w:t>
      </w:r>
      <w:r w:rsidR="0010718A">
        <w:rPr>
          <w:rFonts w:ascii="Sylfaen" w:eastAsia="Arial Unicode MS" w:hAnsi="Sylfaen" w:cs="Arial Unicode MS"/>
          <w:sz w:val="20"/>
          <w:szCs w:val="20"/>
          <w:lang w:val="ka-GE"/>
        </w:rPr>
        <w:t>აგვ</w:t>
      </w:r>
      <w:r w:rsidRPr="009A4269">
        <w:rPr>
          <w:rFonts w:ascii="Sylfaen" w:eastAsia="Arial Unicode MS" w:hAnsi="Sylfaen" w:cs="Arial Unicode MS"/>
          <w:sz w:val="20"/>
          <w:szCs w:val="20"/>
          <w:lang w:val="ka-GE"/>
        </w:rPr>
        <w:t>ების კვლევებმა გამოავლინა თირკმელზე ტოქსი</w:t>
      </w:r>
      <w:r w:rsidR="0010718A">
        <w:rPr>
          <w:rFonts w:ascii="Sylfaen" w:eastAsia="Arial Unicode MS" w:hAnsi="Sylfaen" w:cs="Arial Unicode MS"/>
          <w:sz w:val="20"/>
          <w:szCs w:val="20"/>
          <w:lang w:val="ka-GE"/>
        </w:rPr>
        <w:t>კ</w:t>
      </w:r>
      <w:r w:rsidRPr="009A4269">
        <w:rPr>
          <w:rFonts w:ascii="Sylfaen" w:eastAsia="Arial Unicode MS" w:hAnsi="Sylfaen" w:cs="Arial Unicode MS"/>
          <w:sz w:val="20"/>
          <w:szCs w:val="20"/>
          <w:lang w:val="ka-GE"/>
        </w:rPr>
        <w:t xml:space="preserve">ური ზემოქმედება დროის პერიოდში, რომელიც შეესაბამება ადამიანის ორსულობის მეორე და მესამე ტრიმესტრს. აქედან გამომდინარე, ორსულობის მეორე და მესამე ტრიმესტრის დროს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გამოყენება რეკომენდებული არ არის. </w:t>
      </w:r>
    </w:p>
    <w:p w14:paraId="4E75B847" w14:textId="77777777" w:rsidR="00D6700C" w:rsidRPr="009A4269"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ორსულობის დადგენის შემთხვევაში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 უნდა შეწყდეს</w:t>
      </w:r>
    </w:p>
    <w:p w14:paraId="3026F349" w14:textId="77777777" w:rsidR="009B0BAC" w:rsidRPr="009A4269" w:rsidRDefault="009B0BAC">
      <w:pPr>
        <w:spacing w:after="0"/>
        <w:jc w:val="both"/>
        <w:rPr>
          <w:rFonts w:ascii="Sylfaen" w:eastAsia="Arial Unicode MS" w:hAnsi="Sylfaen" w:cs="Arial Unicode MS"/>
          <w:sz w:val="20"/>
          <w:szCs w:val="20"/>
          <w:u w:val="single"/>
          <w:lang w:val="ka-GE"/>
        </w:rPr>
      </w:pPr>
    </w:p>
    <w:p w14:paraId="152B47D9" w14:textId="7106E25D"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ძუძუთი კვება</w:t>
      </w:r>
    </w:p>
    <w:p w14:paraId="38701152" w14:textId="6FA010F0"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უცნობია,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და/ან მისი </w:t>
      </w:r>
      <w:proofErr w:type="spellStart"/>
      <w:r w:rsidRPr="009A4269">
        <w:rPr>
          <w:rFonts w:ascii="Sylfaen" w:eastAsia="Arial Unicode MS" w:hAnsi="Sylfaen" w:cs="Arial Unicode MS"/>
          <w:sz w:val="20"/>
          <w:szCs w:val="20"/>
          <w:lang w:val="ka-GE"/>
        </w:rPr>
        <w:t>მეტაბოლიტები</w:t>
      </w:r>
      <w:proofErr w:type="spellEnd"/>
      <w:r w:rsidRPr="009A4269">
        <w:rPr>
          <w:rFonts w:ascii="Sylfaen" w:eastAsia="Arial Unicode MS" w:hAnsi="Sylfaen" w:cs="Arial Unicode MS"/>
          <w:sz w:val="20"/>
          <w:szCs w:val="20"/>
          <w:lang w:val="ka-GE"/>
        </w:rPr>
        <w:t xml:space="preserve"> გამოიყოფა თუ არა რძეში. ცხოველებში არსებულმა </w:t>
      </w:r>
      <w:proofErr w:type="spellStart"/>
      <w:r w:rsidRPr="009A4269">
        <w:rPr>
          <w:rFonts w:ascii="Sylfaen" w:eastAsia="Arial Unicode MS" w:hAnsi="Sylfaen" w:cs="Arial Unicode MS"/>
          <w:sz w:val="20"/>
          <w:szCs w:val="20"/>
          <w:lang w:val="ka-GE"/>
        </w:rPr>
        <w:t>ფარმაკოდინამი</w:t>
      </w:r>
      <w:r w:rsidR="0010718A">
        <w:rPr>
          <w:rFonts w:ascii="Sylfaen" w:eastAsia="Arial Unicode MS" w:hAnsi="Sylfaen" w:cs="Arial Unicode MS"/>
          <w:sz w:val="20"/>
          <w:szCs w:val="20"/>
          <w:lang w:val="ka-GE"/>
        </w:rPr>
        <w:t>კ</w:t>
      </w:r>
      <w:r w:rsidRPr="009A4269">
        <w:rPr>
          <w:rFonts w:ascii="Sylfaen" w:eastAsia="Arial Unicode MS" w:hAnsi="Sylfaen" w:cs="Arial Unicode MS"/>
          <w:sz w:val="20"/>
          <w:szCs w:val="20"/>
          <w:lang w:val="ka-GE"/>
        </w:rPr>
        <w:t>ურმა</w:t>
      </w:r>
      <w:proofErr w:type="spellEnd"/>
      <w:r w:rsidRPr="009A4269">
        <w:rPr>
          <w:rFonts w:ascii="Sylfaen" w:eastAsia="Arial Unicode MS" w:hAnsi="Sylfaen" w:cs="Arial Unicode MS"/>
          <w:sz w:val="20"/>
          <w:szCs w:val="20"/>
          <w:lang w:val="ka-GE"/>
        </w:rPr>
        <w:t xml:space="preserve">/ტოქსიკოლოგიურმა მონაცემებმა გამოავლინა რძეში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/მეტაბოლიტების ექსკრეცია, აგრეთვე ფარმაკოლოგიური ეფექტები შთამომავლობაზე. არ </w:t>
      </w:r>
      <w:r w:rsidRPr="009A4269">
        <w:rPr>
          <w:rFonts w:ascii="Sylfaen" w:eastAsia="Arial Unicode MS" w:hAnsi="Sylfaen" w:cs="Arial Unicode MS"/>
          <w:sz w:val="20"/>
          <w:szCs w:val="20"/>
          <w:lang w:val="ka-GE"/>
        </w:rPr>
        <w:lastRenderedPageBreak/>
        <w:t xml:space="preserve">შეიძლება ახალშობილებში/ჩვილებში არსებული რისკის გამორიცხვა.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არ უნდა გამოიყენონ ძუძუთი კვების დროს. </w:t>
      </w:r>
    </w:p>
    <w:p w14:paraId="5646D8A5" w14:textId="77777777" w:rsidR="009B0BAC" w:rsidRPr="009A4269" w:rsidRDefault="009B0BAC">
      <w:pPr>
        <w:spacing w:after="0"/>
        <w:jc w:val="both"/>
        <w:rPr>
          <w:rFonts w:ascii="Sylfaen" w:eastAsia="Arial Unicode MS" w:hAnsi="Sylfaen" w:cs="Arial Unicode MS"/>
          <w:sz w:val="20"/>
          <w:szCs w:val="20"/>
          <w:u w:val="single"/>
          <w:lang w:val="ka-GE"/>
        </w:rPr>
      </w:pPr>
    </w:p>
    <w:p w14:paraId="3E554730" w14:textId="615007C4" w:rsidR="00D6700C" w:rsidRPr="009A4269" w:rsidRDefault="008E2261">
      <w:pPr>
        <w:spacing w:after="0"/>
        <w:jc w:val="both"/>
        <w:rPr>
          <w:rFonts w:ascii="Sylfaen" w:eastAsia="Arial Unicode MS" w:hAnsi="Sylfaen" w:cs="Arial Unicode MS"/>
          <w:sz w:val="20"/>
          <w:szCs w:val="20"/>
          <w:u w:val="single"/>
          <w:lang w:val="ka-GE"/>
        </w:rPr>
      </w:pPr>
      <w:proofErr w:type="spellStart"/>
      <w:r w:rsidRPr="009A4269">
        <w:rPr>
          <w:rFonts w:ascii="Sylfaen" w:eastAsia="Arial Unicode MS" w:hAnsi="Sylfaen" w:cs="Arial Unicode MS"/>
          <w:sz w:val="20"/>
          <w:szCs w:val="20"/>
          <w:u w:val="single"/>
          <w:lang w:val="ka-GE"/>
        </w:rPr>
        <w:t>ფერტილობა</w:t>
      </w:r>
      <w:proofErr w:type="spellEnd"/>
    </w:p>
    <w:p w14:paraId="6898D274" w14:textId="02B6FC2C"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ადამიანების </w:t>
      </w:r>
      <w:proofErr w:type="spellStart"/>
      <w:r w:rsidRPr="009A4269">
        <w:rPr>
          <w:rFonts w:ascii="Sylfaen" w:eastAsia="Arial Unicode MS" w:hAnsi="Sylfaen" w:cs="Arial Unicode MS"/>
          <w:sz w:val="20"/>
          <w:szCs w:val="20"/>
          <w:lang w:val="ka-GE"/>
        </w:rPr>
        <w:t>ფერტილობაზე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ეფექტი შესწავლილი არ არის. მამრ და მდედრ ვირთ</w:t>
      </w:r>
      <w:r w:rsidR="00E1247D" w:rsidRPr="009A4269">
        <w:rPr>
          <w:rFonts w:ascii="Sylfaen" w:eastAsia="Arial Unicode MS" w:hAnsi="Sylfaen" w:cs="Arial Unicode MS"/>
          <w:sz w:val="20"/>
          <w:szCs w:val="20"/>
          <w:lang w:val="ka-GE"/>
        </w:rPr>
        <w:t>აგვებში</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დაპაგლიფლოზინმა</w:t>
      </w:r>
      <w:proofErr w:type="spellEnd"/>
      <w:r w:rsidRPr="009A4269">
        <w:rPr>
          <w:rFonts w:ascii="Sylfaen" w:eastAsia="Arial Unicode MS" w:hAnsi="Sylfaen" w:cs="Arial Unicode MS"/>
          <w:sz w:val="20"/>
          <w:szCs w:val="20"/>
          <w:lang w:val="ka-GE"/>
        </w:rPr>
        <w:t xml:space="preserve"> არ გამოავლინა </w:t>
      </w:r>
      <w:proofErr w:type="spellStart"/>
      <w:r w:rsidRPr="009A4269">
        <w:rPr>
          <w:rFonts w:ascii="Sylfaen" w:eastAsia="Arial Unicode MS" w:hAnsi="Sylfaen" w:cs="Arial Unicode MS"/>
          <w:sz w:val="20"/>
          <w:szCs w:val="20"/>
          <w:lang w:val="ka-GE"/>
        </w:rPr>
        <w:t>ფერტილობაზე</w:t>
      </w:r>
      <w:proofErr w:type="spellEnd"/>
      <w:r w:rsidRPr="009A4269">
        <w:rPr>
          <w:rFonts w:ascii="Sylfaen" w:eastAsia="Arial Unicode MS" w:hAnsi="Sylfaen" w:cs="Arial Unicode MS"/>
          <w:sz w:val="20"/>
          <w:szCs w:val="20"/>
          <w:lang w:val="ka-GE"/>
        </w:rPr>
        <w:t xml:space="preserve"> ეფექტები არც ერთ ტესტირებულ დოზაზე. </w:t>
      </w:r>
    </w:p>
    <w:p w14:paraId="2417AE1F" w14:textId="77777777" w:rsidR="00325671" w:rsidRPr="009A4269" w:rsidRDefault="00325671">
      <w:pPr>
        <w:spacing w:after="0"/>
        <w:jc w:val="both"/>
        <w:rPr>
          <w:rFonts w:ascii="Sylfaen" w:eastAsia="Arial Unicode MS" w:hAnsi="Sylfaen" w:cs="Arial Unicode MS"/>
          <w:sz w:val="20"/>
          <w:szCs w:val="20"/>
          <w:lang w:val="ka-GE"/>
        </w:rPr>
      </w:pPr>
    </w:p>
    <w:p w14:paraId="49CE9A0F"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გავლენა ავტომობილის მართვის და მექანიზმების გამოყენების უნარზე</w:t>
      </w:r>
    </w:p>
    <w:p w14:paraId="15F91D33"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ფორქსიგა</w:t>
      </w:r>
      <w:proofErr w:type="spellEnd"/>
      <w:r w:rsidRPr="009A4269">
        <w:rPr>
          <w:rFonts w:ascii="Sylfaen" w:eastAsia="Arial Unicode MS" w:hAnsi="Sylfaen" w:cs="Arial Unicode MS"/>
          <w:sz w:val="20"/>
          <w:szCs w:val="20"/>
          <w:lang w:val="ka-GE"/>
        </w:rPr>
        <w:t xml:space="preserve"> არ ახდენს მნიშვნელოვან გავლენას ავტომობილის მართვის და მექანიზმების გამოყენების უნარზე. პაციენტები უნდა გააფრთხილონ ჰიპოგლიკემიის რისკის შესახებ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სულფონილშარდოვანას</w:t>
      </w:r>
      <w:proofErr w:type="spellEnd"/>
      <w:r w:rsidRPr="009A4269">
        <w:rPr>
          <w:rFonts w:ascii="Sylfaen" w:eastAsia="Arial Unicode MS" w:hAnsi="Sylfaen" w:cs="Arial Unicode MS"/>
          <w:sz w:val="20"/>
          <w:szCs w:val="20"/>
          <w:lang w:val="ka-GE"/>
        </w:rPr>
        <w:t xml:space="preserve"> ან ინსულინთან კომბინაციაში გამოყენებისას. </w:t>
      </w:r>
    </w:p>
    <w:p w14:paraId="10E1E8A6" w14:textId="77777777" w:rsidR="005533BE" w:rsidRPr="009A4269" w:rsidRDefault="005533BE">
      <w:pPr>
        <w:spacing w:after="0"/>
        <w:jc w:val="both"/>
        <w:rPr>
          <w:rFonts w:ascii="Sylfaen" w:eastAsia="Arial Unicode MS" w:hAnsi="Sylfaen" w:cs="Arial Unicode MS"/>
          <w:sz w:val="20"/>
          <w:szCs w:val="20"/>
          <w:lang w:val="ka-GE"/>
        </w:rPr>
      </w:pPr>
    </w:p>
    <w:p w14:paraId="45A6E7D8" w14:textId="77777777" w:rsidR="00D6700C" w:rsidRPr="009A4269" w:rsidRDefault="008E2261">
      <w:pPr>
        <w:spacing w:after="0"/>
        <w:jc w:val="both"/>
        <w:rPr>
          <w:rFonts w:ascii="Sylfaen" w:eastAsia="Arial Unicode MS" w:hAnsi="Sylfaen" w:cs="Arial Unicode MS"/>
          <w:b/>
          <w:bCs/>
          <w:sz w:val="20"/>
          <w:szCs w:val="20"/>
          <w:lang w:val="ka-GE"/>
        </w:rPr>
      </w:pPr>
      <w:r w:rsidRPr="009A4269">
        <w:rPr>
          <w:rFonts w:ascii="Sylfaen" w:eastAsia="Arial Unicode MS" w:hAnsi="Sylfaen" w:cs="Arial Unicode MS"/>
          <w:b/>
          <w:bCs/>
          <w:sz w:val="20"/>
          <w:szCs w:val="20"/>
          <w:lang w:val="ka-GE"/>
        </w:rPr>
        <w:t>არასასურველი ეფექტები</w:t>
      </w:r>
    </w:p>
    <w:p w14:paraId="2F192482" w14:textId="3B7FA25F" w:rsidR="00D6700C" w:rsidRPr="009A4269" w:rsidRDefault="008E2261">
      <w:pPr>
        <w:spacing w:after="0"/>
        <w:jc w:val="both"/>
        <w:rPr>
          <w:rFonts w:ascii="Sylfaen" w:eastAsia="Arial Unicode MS" w:hAnsi="Sylfaen" w:cs="Arial Unicode MS"/>
          <w:bCs/>
          <w:sz w:val="20"/>
          <w:szCs w:val="20"/>
          <w:u w:val="single"/>
          <w:lang w:val="ka-GE"/>
        </w:rPr>
      </w:pPr>
      <w:r w:rsidRPr="009A4269">
        <w:rPr>
          <w:rFonts w:ascii="Sylfaen" w:eastAsia="Arial Unicode MS" w:hAnsi="Sylfaen" w:cs="Arial Unicode MS"/>
          <w:bCs/>
          <w:sz w:val="20"/>
          <w:szCs w:val="20"/>
          <w:u w:val="single"/>
          <w:lang w:val="ka-GE"/>
        </w:rPr>
        <w:t>უსაფრთხოების პროფილის შეჯამება</w:t>
      </w:r>
    </w:p>
    <w:p w14:paraId="2A84D873" w14:textId="04CAD218" w:rsidR="00325671" w:rsidRPr="009A4269" w:rsidRDefault="00325671">
      <w:pPr>
        <w:spacing w:after="0"/>
        <w:jc w:val="both"/>
        <w:rPr>
          <w:rFonts w:ascii="Sylfaen" w:eastAsia="Arial Unicode MS" w:hAnsi="Sylfaen" w:cs="Arial Unicode MS"/>
          <w:bCs/>
          <w:i/>
          <w:sz w:val="20"/>
          <w:szCs w:val="20"/>
          <w:u w:val="single"/>
          <w:lang w:val="ka-GE"/>
        </w:rPr>
      </w:pPr>
      <w:r w:rsidRPr="009A4269">
        <w:rPr>
          <w:rFonts w:ascii="Sylfaen" w:eastAsia="Arial Unicode MS" w:hAnsi="Sylfaen" w:cs="Arial Unicode MS"/>
          <w:bCs/>
          <w:i/>
          <w:sz w:val="20"/>
          <w:szCs w:val="20"/>
          <w:u w:val="single"/>
          <w:lang w:val="ka-GE"/>
        </w:rPr>
        <w:t>ტიპი 2 შაქრიანი დიაბეტი</w:t>
      </w:r>
    </w:p>
    <w:p w14:paraId="729A5D4D" w14:textId="77777777" w:rsidR="001155AA" w:rsidRPr="009A4269" w:rsidRDefault="001155AA">
      <w:pPr>
        <w:spacing w:after="0"/>
        <w:jc w:val="both"/>
        <w:rPr>
          <w:rFonts w:ascii="Sylfaen" w:eastAsia="Arial Unicode MS" w:hAnsi="Sylfaen" w:cs="Arial Unicode MS"/>
          <w:bCs/>
          <w:sz w:val="20"/>
          <w:szCs w:val="20"/>
          <w:lang w:val="ka-GE"/>
        </w:rPr>
      </w:pPr>
      <w:r w:rsidRPr="009A4269">
        <w:rPr>
          <w:rFonts w:ascii="Sylfaen" w:eastAsia="Arial Unicode MS" w:hAnsi="Sylfaen" w:cs="Arial Unicode MS"/>
          <w:bCs/>
          <w:sz w:val="20"/>
          <w:szCs w:val="20"/>
          <w:lang w:val="ka-GE"/>
        </w:rPr>
        <w:t>ტიპი</w:t>
      </w:r>
      <w:r w:rsidR="003E573E" w:rsidRPr="009A4269">
        <w:rPr>
          <w:rFonts w:ascii="Sylfaen" w:eastAsia="Arial Unicode MS" w:hAnsi="Sylfaen" w:cs="Arial Unicode MS"/>
          <w:bCs/>
          <w:sz w:val="20"/>
          <w:szCs w:val="20"/>
          <w:lang w:val="ka-GE"/>
        </w:rPr>
        <w:t xml:space="preserve"> 2</w:t>
      </w:r>
      <w:r w:rsidRPr="009A4269">
        <w:rPr>
          <w:rFonts w:ascii="Sylfaen" w:eastAsia="Arial Unicode MS" w:hAnsi="Sylfaen" w:cs="Arial Unicode MS"/>
          <w:bCs/>
          <w:sz w:val="20"/>
          <w:szCs w:val="20"/>
          <w:lang w:val="ka-GE"/>
        </w:rPr>
        <w:t xml:space="preserve"> დიაბეტთან დაკავშირებულ კლინიკურ კვლევებში</w:t>
      </w:r>
      <w:r w:rsidR="00B140A6" w:rsidRPr="009A4269">
        <w:rPr>
          <w:rFonts w:ascii="Sylfaen" w:eastAsia="Arial Unicode MS" w:hAnsi="Sylfaen" w:cs="Arial Unicode MS"/>
          <w:bCs/>
          <w:sz w:val="20"/>
          <w:szCs w:val="20"/>
          <w:lang w:val="ka-GE"/>
        </w:rPr>
        <w:t xml:space="preserve"> </w:t>
      </w:r>
      <w:proofErr w:type="spellStart"/>
      <w:r w:rsidR="00B140A6" w:rsidRPr="009A4269">
        <w:rPr>
          <w:rFonts w:ascii="Sylfaen" w:eastAsia="Arial Unicode MS" w:hAnsi="Sylfaen" w:cs="Arial Unicode MS"/>
          <w:bCs/>
          <w:sz w:val="20"/>
          <w:szCs w:val="20"/>
          <w:lang w:val="ka-GE"/>
        </w:rPr>
        <w:t>დაპაგლიფლოზინით</w:t>
      </w:r>
      <w:proofErr w:type="spellEnd"/>
      <w:r w:rsidR="00B140A6" w:rsidRPr="009A4269">
        <w:rPr>
          <w:rFonts w:ascii="Sylfaen" w:eastAsia="Arial Unicode MS" w:hAnsi="Sylfaen" w:cs="Arial Unicode MS"/>
          <w:bCs/>
          <w:sz w:val="20"/>
          <w:szCs w:val="20"/>
          <w:lang w:val="ka-GE"/>
        </w:rPr>
        <w:t xml:space="preserve"> მკურნალობა</w:t>
      </w:r>
      <w:r w:rsidRPr="009A4269">
        <w:rPr>
          <w:rFonts w:ascii="Sylfaen" w:eastAsia="Arial Unicode MS" w:hAnsi="Sylfaen" w:cs="Arial Unicode MS"/>
          <w:bCs/>
          <w:sz w:val="20"/>
          <w:szCs w:val="20"/>
          <w:lang w:val="ka-GE"/>
        </w:rPr>
        <w:t xml:space="preserve"> 15,000-ზე მეტ პაციენტ</w:t>
      </w:r>
      <w:r w:rsidR="00B140A6" w:rsidRPr="009A4269">
        <w:rPr>
          <w:rFonts w:ascii="Sylfaen" w:eastAsia="Arial Unicode MS" w:hAnsi="Sylfaen" w:cs="Arial Unicode MS"/>
          <w:bCs/>
          <w:sz w:val="20"/>
          <w:szCs w:val="20"/>
          <w:lang w:val="ka-GE"/>
        </w:rPr>
        <w:t>ს ჩაუტარდა.</w:t>
      </w:r>
    </w:p>
    <w:p w14:paraId="26FA3727" w14:textId="4FD64E1B" w:rsidR="007C562D" w:rsidRPr="009A4269" w:rsidRDefault="001155AA">
      <w:pPr>
        <w:spacing w:after="0"/>
        <w:jc w:val="both"/>
        <w:rPr>
          <w:rFonts w:ascii="Sylfaen" w:eastAsia="Arial Unicode MS" w:hAnsi="Sylfaen" w:cs="Arial Unicode MS"/>
          <w:bCs/>
          <w:sz w:val="20"/>
          <w:szCs w:val="20"/>
          <w:lang w:val="ka-GE"/>
        </w:rPr>
      </w:pPr>
      <w:r w:rsidRPr="009A4269">
        <w:rPr>
          <w:rFonts w:ascii="Sylfaen" w:eastAsia="Arial Unicode MS" w:hAnsi="Sylfaen" w:cs="Arial Unicode MS"/>
          <w:bCs/>
          <w:sz w:val="20"/>
          <w:szCs w:val="20"/>
          <w:lang w:val="ka-GE"/>
        </w:rPr>
        <w:t>უსაფრთხოების და ა</w:t>
      </w:r>
      <w:r w:rsidR="003A5CCD" w:rsidRPr="009A4269">
        <w:rPr>
          <w:rFonts w:ascii="Sylfaen" w:eastAsia="Arial Unicode MS" w:hAnsi="Sylfaen" w:cs="Arial Unicode MS"/>
          <w:bCs/>
          <w:sz w:val="20"/>
          <w:szCs w:val="20"/>
          <w:lang w:val="ka-GE"/>
        </w:rPr>
        <w:t>მ</w:t>
      </w:r>
      <w:r w:rsidRPr="009A4269">
        <w:rPr>
          <w:rFonts w:ascii="Sylfaen" w:eastAsia="Arial Unicode MS" w:hAnsi="Sylfaen" w:cs="Arial Unicode MS"/>
          <w:bCs/>
          <w:sz w:val="20"/>
          <w:szCs w:val="20"/>
          <w:lang w:val="ka-GE"/>
        </w:rPr>
        <w:t xml:space="preserve">ტანობის პირველადი შეფასება ჩატარდა </w:t>
      </w:r>
      <w:r w:rsidR="008E2261" w:rsidRPr="009A4269">
        <w:rPr>
          <w:rFonts w:ascii="Sylfaen" w:eastAsia="Arial Unicode MS" w:hAnsi="Sylfaen" w:cs="Arial Unicode MS"/>
          <w:bCs/>
          <w:sz w:val="20"/>
          <w:szCs w:val="20"/>
          <w:lang w:val="ka-GE"/>
        </w:rPr>
        <w:t xml:space="preserve">13 </w:t>
      </w:r>
      <w:r w:rsidRPr="009A4269">
        <w:rPr>
          <w:rFonts w:ascii="Sylfaen" w:eastAsia="Arial Unicode MS" w:hAnsi="Sylfaen" w:cs="Arial Unicode MS"/>
          <w:bCs/>
          <w:sz w:val="20"/>
          <w:szCs w:val="20"/>
          <w:lang w:val="ka-GE"/>
        </w:rPr>
        <w:t>მოკლევადიან</w:t>
      </w:r>
      <w:r w:rsidR="003A5CCD" w:rsidRPr="009A4269">
        <w:rPr>
          <w:rFonts w:ascii="Sylfaen" w:eastAsia="Arial Unicode MS" w:hAnsi="Sylfaen" w:cs="Arial Unicode MS"/>
          <w:bCs/>
          <w:sz w:val="20"/>
          <w:szCs w:val="20"/>
          <w:lang w:val="ka-GE"/>
        </w:rPr>
        <w:t>ი</w:t>
      </w:r>
      <w:r w:rsidRPr="009A4269">
        <w:rPr>
          <w:rFonts w:ascii="Sylfaen" w:eastAsia="Arial Unicode MS" w:hAnsi="Sylfaen" w:cs="Arial Unicode MS"/>
          <w:bCs/>
          <w:sz w:val="20"/>
          <w:szCs w:val="20"/>
          <w:lang w:val="ka-GE"/>
        </w:rPr>
        <w:t xml:space="preserve"> (24 კვირამდე</w:t>
      </w:r>
      <w:r w:rsidR="00B140A6" w:rsidRPr="009A4269">
        <w:rPr>
          <w:rFonts w:ascii="Sylfaen" w:eastAsia="Arial Unicode MS" w:hAnsi="Sylfaen" w:cs="Arial Unicode MS"/>
          <w:bCs/>
          <w:sz w:val="20"/>
          <w:szCs w:val="20"/>
          <w:lang w:val="ka-GE"/>
        </w:rPr>
        <w:t xml:space="preserve"> ხანგრძლივობის</w:t>
      </w:r>
      <w:r w:rsidRPr="009A4269">
        <w:rPr>
          <w:rFonts w:ascii="Sylfaen" w:eastAsia="Arial Unicode MS" w:hAnsi="Sylfaen" w:cs="Arial Unicode MS"/>
          <w:bCs/>
          <w:sz w:val="20"/>
          <w:szCs w:val="20"/>
          <w:lang w:val="ka-GE"/>
        </w:rPr>
        <w:t xml:space="preserve">) </w:t>
      </w:r>
      <w:r w:rsidR="008E2261" w:rsidRPr="009A4269">
        <w:rPr>
          <w:rFonts w:ascii="Sylfaen" w:eastAsia="Arial Unicode MS" w:hAnsi="Sylfaen" w:cs="Arial Unicode MS"/>
          <w:bCs/>
          <w:sz w:val="20"/>
          <w:szCs w:val="20"/>
          <w:lang w:val="ka-GE"/>
        </w:rPr>
        <w:t xml:space="preserve">პლაცებო-კონტროლირებული კვლევის </w:t>
      </w:r>
      <w:proofErr w:type="spellStart"/>
      <w:r w:rsidR="008E2261" w:rsidRPr="009A4269">
        <w:rPr>
          <w:rFonts w:ascii="Sylfaen" w:eastAsia="Arial Unicode MS" w:hAnsi="Sylfaen" w:cs="Arial Unicode MS"/>
          <w:bCs/>
          <w:sz w:val="20"/>
          <w:szCs w:val="20"/>
          <w:lang w:val="ka-GE"/>
        </w:rPr>
        <w:t>პრე-სპეციფიცი</w:t>
      </w:r>
      <w:r w:rsidR="003A5CCD" w:rsidRPr="009A4269">
        <w:rPr>
          <w:rFonts w:ascii="Sylfaen" w:eastAsia="Arial Unicode MS" w:hAnsi="Sylfaen" w:cs="Arial Unicode MS"/>
          <w:bCs/>
          <w:sz w:val="20"/>
          <w:szCs w:val="20"/>
          <w:lang w:val="ka-GE"/>
        </w:rPr>
        <w:t>უ</w:t>
      </w:r>
      <w:r w:rsidR="008E2261" w:rsidRPr="009A4269">
        <w:rPr>
          <w:rFonts w:ascii="Sylfaen" w:eastAsia="Arial Unicode MS" w:hAnsi="Sylfaen" w:cs="Arial Unicode MS"/>
          <w:bCs/>
          <w:sz w:val="20"/>
          <w:szCs w:val="20"/>
          <w:lang w:val="ka-GE"/>
        </w:rPr>
        <w:t>რ</w:t>
      </w:r>
      <w:proofErr w:type="spellEnd"/>
      <w:r w:rsidR="00B140A6" w:rsidRPr="009A4269">
        <w:rPr>
          <w:rFonts w:ascii="Sylfaen" w:eastAsia="Arial Unicode MS" w:hAnsi="Sylfaen" w:cs="Arial Unicode MS"/>
          <w:bCs/>
          <w:sz w:val="20"/>
          <w:szCs w:val="20"/>
          <w:lang w:val="ka-GE"/>
        </w:rPr>
        <w:t xml:space="preserve"> ჯამურ</w:t>
      </w:r>
      <w:r w:rsidR="008E2261" w:rsidRPr="009A4269">
        <w:rPr>
          <w:rFonts w:ascii="Sylfaen" w:eastAsia="Arial Unicode MS" w:hAnsi="Sylfaen" w:cs="Arial Unicode MS"/>
          <w:bCs/>
          <w:sz w:val="20"/>
          <w:szCs w:val="20"/>
          <w:lang w:val="ka-GE"/>
        </w:rPr>
        <w:t xml:space="preserve"> ანალიზში</w:t>
      </w:r>
      <w:r w:rsidR="00B140A6" w:rsidRPr="009A4269">
        <w:rPr>
          <w:rFonts w:ascii="Sylfaen" w:eastAsia="Arial Unicode MS" w:hAnsi="Sylfaen" w:cs="Arial Unicode MS"/>
          <w:bCs/>
          <w:sz w:val="20"/>
          <w:szCs w:val="20"/>
          <w:lang w:val="ka-GE"/>
        </w:rPr>
        <w:t xml:space="preserve">, </w:t>
      </w:r>
      <w:r w:rsidR="008E2261" w:rsidRPr="009A4269">
        <w:rPr>
          <w:rFonts w:ascii="Sylfaen" w:eastAsia="Arial Unicode MS" w:hAnsi="Sylfaen" w:cs="Arial Unicode MS"/>
          <w:bCs/>
          <w:sz w:val="20"/>
          <w:szCs w:val="20"/>
          <w:lang w:val="ka-GE"/>
        </w:rPr>
        <w:t>2360 სუბიექტ</w:t>
      </w:r>
      <w:r w:rsidR="00063D84" w:rsidRPr="009A4269">
        <w:rPr>
          <w:rFonts w:ascii="Sylfaen" w:eastAsia="Arial Unicode MS" w:hAnsi="Sylfaen" w:cs="Arial Unicode MS"/>
          <w:bCs/>
          <w:sz w:val="20"/>
          <w:szCs w:val="20"/>
          <w:lang w:val="ka-GE"/>
        </w:rPr>
        <w:t>ი</w:t>
      </w:r>
      <w:r w:rsidR="007E2BD5" w:rsidRPr="009A4269">
        <w:rPr>
          <w:rFonts w:ascii="Sylfaen" w:eastAsia="Arial Unicode MS" w:hAnsi="Sylfaen" w:cs="Arial Unicode MS"/>
          <w:bCs/>
          <w:sz w:val="20"/>
          <w:szCs w:val="20"/>
          <w:lang w:val="ka-GE"/>
        </w:rPr>
        <w:t>ს</w:t>
      </w:r>
      <w:r w:rsidR="00C067A8" w:rsidRPr="009A4269">
        <w:rPr>
          <w:rFonts w:ascii="Sylfaen" w:eastAsia="Arial Unicode MS" w:hAnsi="Sylfaen" w:cs="Arial Unicode MS"/>
          <w:bCs/>
          <w:sz w:val="20"/>
          <w:szCs w:val="20"/>
          <w:lang w:val="ka-GE"/>
        </w:rPr>
        <w:t xml:space="preserve"> მონაწილე</w:t>
      </w:r>
      <w:r w:rsidR="007E2BD5" w:rsidRPr="009A4269">
        <w:rPr>
          <w:rFonts w:ascii="Sylfaen" w:eastAsia="Arial Unicode MS" w:hAnsi="Sylfaen" w:cs="Arial Unicode MS"/>
          <w:bCs/>
          <w:sz w:val="20"/>
          <w:szCs w:val="20"/>
          <w:lang w:val="ka-GE"/>
        </w:rPr>
        <w:t>ობით</w:t>
      </w:r>
      <w:r w:rsidR="008E2261" w:rsidRPr="009A4269">
        <w:rPr>
          <w:rFonts w:ascii="Sylfaen" w:eastAsia="Arial Unicode MS" w:hAnsi="Sylfaen" w:cs="Arial Unicode MS"/>
          <w:bCs/>
          <w:sz w:val="20"/>
          <w:szCs w:val="20"/>
          <w:lang w:val="ka-GE"/>
        </w:rPr>
        <w:t xml:space="preserve"> 10</w:t>
      </w:r>
      <w:r w:rsidR="006553DF">
        <w:rPr>
          <w:rFonts w:ascii="Sylfaen" w:eastAsia="Arial Unicode MS" w:hAnsi="Sylfaen" w:cs="Arial Unicode MS"/>
          <w:bCs/>
          <w:sz w:val="20"/>
          <w:szCs w:val="20"/>
          <w:lang w:val="ka-GE"/>
        </w:rPr>
        <w:t xml:space="preserve"> </w:t>
      </w:r>
      <w:proofErr w:type="spellStart"/>
      <w:r w:rsidR="008E2261" w:rsidRPr="009A4269">
        <w:rPr>
          <w:rFonts w:ascii="Sylfaen" w:eastAsia="Arial Unicode MS" w:hAnsi="Sylfaen" w:cs="Arial Unicode MS"/>
          <w:bCs/>
          <w:sz w:val="20"/>
          <w:szCs w:val="20"/>
          <w:lang w:val="ka-GE"/>
        </w:rPr>
        <w:t>მგ</w:t>
      </w:r>
      <w:proofErr w:type="spellEnd"/>
      <w:r w:rsidR="008E2261" w:rsidRPr="009A4269">
        <w:rPr>
          <w:rFonts w:ascii="Sylfaen" w:eastAsia="Arial Unicode MS" w:hAnsi="Sylfaen" w:cs="Arial Unicode MS"/>
          <w:bCs/>
          <w:sz w:val="20"/>
          <w:szCs w:val="20"/>
          <w:lang w:val="ka-GE"/>
        </w:rPr>
        <w:t xml:space="preserve"> </w:t>
      </w:r>
      <w:proofErr w:type="spellStart"/>
      <w:r w:rsidR="008E2261" w:rsidRPr="009A4269">
        <w:rPr>
          <w:rFonts w:ascii="Sylfaen" w:eastAsia="Arial Unicode MS" w:hAnsi="Sylfaen" w:cs="Arial Unicode MS"/>
          <w:bCs/>
          <w:sz w:val="20"/>
          <w:szCs w:val="20"/>
          <w:lang w:val="ka-GE"/>
        </w:rPr>
        <w:t>დაპაგლიფლოზინი</w:t>
      </w:r>
      <w:r w:rsidR="007E2BD5" w:rsidRPr="009A4269">
        <w:rPr>
          <w:rFonts w:ascii="Sylfaen" w:eastAsia="Arial Unicode MS" w:hAnsi="Sylfaen" w:cs="Arial Unicode MS"/>
          <w:bCs/>
          <w:sz w:val="20"/>
          <w:szCs w:val="20"/>
          <w:lang w:val="ka-GE"/>
        </w:rPr>
        <w:t>ს</w:t>
      </w:r>
      <w:proofErr w:type="spellEnd"/>
      <w:r w:rsidR="007E2BD5" w:rsidRPr="009A4269">
        <w:rPr>
          <w:rFonts w:ascii="Sylfaen" w:eastAsia="Arial Unicode MS" w:hAnsi="Sylfaen" w:cs="Arial Unicode MS"/>
          <w:bCs/>
          <w:sz w:val="20"/>
          <w:szCs w:val="20"/>
          <w:lang w:val="ka-GE"/>
        </w:rPr>
        <w:t xml:space="preserve"> ჯგუფში</w:t>
      </w:r>
      <w:r w:rsidR="00B140A6" w:rsidRPr="009A4269">
        <w:rPr>
          <w:rFonts w:ascii="Sylfaen" w:eastAsia="Arial Unicode MS" w:hAnsi="Sylfaen" w:cs="Arial Unicode MS"/>
          <w:bCs/>
          <w:sz w:val="20"/>
          <w:szCs w:val="20"/>
          <w:lang w:val="ka-GE"/>
        </w:rPr>
        <w:t xml:space="preserve"> </w:t>
      </w:r>
      <w:r w:rsidR="008E2261" w:rsidRPr="009A4269">
        <w:rPr>
          <w:rFonts w:ascii="Sylfaen" w:eastAsia="Arial Unicode MS" w:hAnsi="Sylfaen" w:cs="Arial Unicode MS"/>
          <w:bCs/>
          <w:sz w:val="20"/>
          <w:szCs w:val="20"/>
          <w:lang w:val="ka-GE"/>
        </w:rPr>
        <w:t>და 2295 პლაცებო</w:t>
      </w:r>
      <w:r w:rsidR="00063D84" w:rsidRPr="009A4269">
        <w:rPr>
          <w:rFonts w:ascii="Sylfaen" w:eastAsia="Arial Unicode MS" w:hAnsi="Sylfaen" w:cs="Arial Unicode MS"/>
          <w:bCs/>
          <w:sz w:val="20"/>
          <w:szCs w:val="20"/>
          <w:lang w:val="ka-GE"/>
        </w:rPr>
        <w:t>ს</w:t>
      </w:r>
      <w:r w:rsidR="007E2BD5" w:rsidRPr="009A4269">
        <w:rPr>
          <w:rFonts w:ascii="Sylfaen" w:eastAsia="Arial Unicode MS" w:hAnsi="Sylfaen" w:cs="Arial Unicode MS"/>
          <w:bCs/>
          <w:sz w:val="20"/>
          <w:szCs w:val="20"/>
          <w:lang w:val="ka-GE"/>
        </w:rPr>
        <w:t xml:space="preserve"> ჯგუფში</w:t>
      </w:r>
      <w:r w:rsidR="008E2261" w:rsidRPr="009A4269">
        <w:rPr>
          <w:rFonts w:ascii="Sylfaen" w:eastAsia="Arial Unicode MS" w:hAnsi="Sylfaen" w:cs="Arial Unicode MS"/>
          <w:bCs/>
          <w:sz w:val="20"/>
          <w:szCs w:val="20"/>
          <w:lang w:val="ka-GE"/>
        </w:rPr>
        <w:t>.</w:t>
      </w:r>
    </w:p>
    <w:p w14:paraId="147F40F9" w14:textId="3D0CBE36" w:rsidR="00D6700C" w:rsidRPr="009A4269" w:rsidRDefault="009B0BAC" w:rsidP="00F77DC5">
      <w:pPr>
        <w:jc w:val="both"/>
        <w:rPr>
          <w:rFonts w:ascii="Sylfaen" w:eastAsia="Arial Unicode MS" w:hAnsi="Sylfaen" w:cs="Arial Unicode MS"/>
          <w:bCs/>
          <w:sz w:val="20"/>
          <w:szCs w:val="20"/>
          <w:lang w:val="ka-GE"/>
        </w:rPr>
      </w:pPr>
      <w:r w:rsidRPr="009A4269">
        <w:rPr>
          <w:rFonts w:ascii="Sylfaen" w:eastAsia="Arial Unicode MS" w:hAnsi="Sylfaen" w:cs="Arial Unicode MS"/>
          <w:sz w:val="20"/>
          <w:szCs w:val="20"/>
          <w:lang w:val="ka-GE"/>
        </w:rPr>
        <w:t xml:space="preserve">ტიპი 2 შაქრიანი დიაბეტის მქონე პაციენტებში </w:t>
      </w:r>
      <w:proofErr w:type="spellStart"/>
      <w:r w:rsidR="007C562D" w:rsidRPr="009A4269">
        <w:rPr>
          <w:rFonts w:ascii="Sylfaen" w:eastAsia="Arial Unicode MS" w:hAnsi="Sylfaen" w:cs="Arial Unicode MS"/>
          <w:bCs/>
          <w:sz w:val="20"/>
          <w:szCs w:val="20"/>
          <w:lang w:val="ka-GE"/>
        </w:rPr>
        <w:t>დაპაგლიფლოზინის</w:t>
      </w:r>
      <w:proofErr w:type="spellEnd"/>
      <w:r w:rsidR="007C562D" w:rsidRPr="009A4269">
        <w:rPr>
          <w:rFonts w:ascii="Sylfaen" w:eastAsia="Arial Unicode MS" w:hAnsi="Sylfaen" w:cs="Arial Unicode MS"/>
          <w:bCs/>
          <w:sz w:val="20"/>
          <w:szCs w:val="20"/>
          <w:lang w:val="ka-GE"/>
        </w:rPr>
        <w:t xml:space="preserve"> </w:t>
      </w:r>
      <w:proofErr w:type="spellStart"/>
      <w:r w:rsidR="004A319B" w:rsidRPr="009A4269">
        <w:rPr>
          <w:rFonts w:ascii="Sylfaen" w:eastAsia="Arial Unicode MS" w:hAnsi="Sylfaen" w:cs="Arial Unicode MS"/>
          <w:bCs/>
          <w:sz w:val="20"/>
          <w:szCs w:val="20"/>
          <w:lang w:val="ka-GE"/>
        </w:rPr>
        <w:t>კარდიოვასკულურ</w:t>
      </w:r>
      <w:r w:rsidR="00B814BF" w:rsidRPr="009A4269">
        <w:rPr>
          <w:rFonts w:ascii="Sylfaen" w:eastAsia="Arial Unicode MS" w:hAnsi="Sylfaen" w:cs="Arial Unicode MS"/>
          <w:bCs/>
          <w:sz w:val="20"/>
          <w:szCs w:val="20"/>
          <w:lang w:val="ka-GE"/>
        </w:rPr>
        <w:t>ი</w:t>
      </w:r>
      <w:proofErr w:type="spellEnd"/>
      <w:r w:rsidR="007C562D" w:rsidRPr="009A4269">
        <w:rPr>
          <w:rFonts w:ascii="Sylfaen" w:eastAsia="Arial Unicode MS" w:hAnsi="Sylfaen" w:cs="Arial Unicode MS"/>
          <w:bCs/>
          <w:sz w:val="20"/>
          <w:szCs w:val="20"/>
          <w:lang w:val="ka-GE"/>
        </w:rPr>
        <w:t xml:space="preserve"> გამოსავლების</w:t>
      </w:r>
      <w:r w:rsidR="00B814BF" w:rsidRPr="009A4269">
        <w:rPr>
          <w:rFonts w:ascii="Sylfaen" w:eastAsia="Arial Unicode MS" w:hAnsi="Sylfaen" w:cs="Arial Unicode MS"/>
          <w:bCs/>
          <w:sz w:val="20"/>
          <w:szCs w:val="20"/>
          <w:lang w:val="ka-GE"/>
        </w:rPr>
        <w:t xml:space="preserve"> შემსწავლელ</w:t>
      </w:r>
      <w:r w:rsidR="007C562D" w:rsidRPr="009A4269">
        <w:rPr>
          <w:rFonts w:ascii="Sylfaen" w:eastAsia="Arial Unicode MS" w:hAnsi="Sylfaen" w:cs="Arial Unicode MS"/>
          <w:bCs/>
          <w:sz w:val="20"/>
          <w:szCs w:val="20"/>
          <w:lang w:val="ka-GE"/>
        </w:rPr>
        <w:t xml:space="preserve"> კვლევაში</w:t>
      </w:r>
      <w:r w:rsidRPr="009A4269">
        <w:rPr>
          <w:rFonts w:ascii="Sylfaen" w:eastAsia="Arial Unicode MS" w:hAnsi="Sylfaen" w:cs="Arial Unicode MS"/>
          <w:bCs/>
          <w:sz w:val="20"/>
          <w:szCs w:val="20"/>
          <w:lang w:val="ka-GE"/>
        </w:rPr>
        <w:t xml:space="preserve"> </w:t>
      </w:r>
      <w:r w:rsidRPr="009A4269">
        <w:rPr>
          <w:rFonts w:ascii="Sylfaen" w:eastAsia="Arial Unicode MS" w:hAnsi="Sylfaen" w:cs="Arial Unicode MS"/>
          <w:sz w:val="20"/>
          <w:szCs w:val="20"/>
          <w:lang w:val="ka-GE"/>
        </w:rPr>
        <w:t xml:space="preserve"> (DECLARE კვლევა, </w:t>
      </w:r>
      <w:r w:rsidR="007C562D" w:rsidRPr="009A4269">
        <w:rPr>
          <w:rFonts w:ascii="Sylfaen" w:eastAsia="Arial Unicode MS" w:hAnsi="Sylfaen" w:cs="Arial Unicode MS"/>
          <w:bCs/>
          <w:sz w:val="20"/>
          <w:szCs w:val="20"/>
          <w:lang w:val="ka-GE"/>
        </w:rPr>
        <w:t>იხილეთ „</w:t>
      </w:r>
      <w:proofErr w:type="spellStart"/>
      <w:r w:rsidR="007C562D" w:rsidRPr="009A4269">
        <w:rPr>
          <w:rFonts w:ascii="Sylfaen" w:eastAsia="Arial Unicode MS" w:hAnsi="Sylfaen" w:cs="Arial Unicode MS"/>
          <w:bCs/>
          <w:sz w:val="20"/>
          <w:szCs w:val="20"/>
          <w:lang w:val="ka-GE"/>
        </w:rPr>
        <w:t>ფარმა</w:t>
      </w:r>
      <w:r w:rsidR="00B140A6" w:rsidRPr="009A4269">
        <w:rPr>
          <w:rFonts w:ascii="Sylfaen" w:eastAsia="Arial Unicode MS" w:hAnsi="Sylfaen" w:cs="Arial Unicode MS"/>
          <w:bCs/>
          <w:sz w:val="20"/>
          <w:szCs w:val="20"/>
          <w:lang w:val="ka-GE"/>
        </w:rPr>
        <w:t>კოდინამი</w:t>
      </w:r>
      <w:r w:rsidR="006553DF">
        <w:rPr>
          <w:rFonts w:ascii="Sylfaen" w:eastAsia="Arial Unicode MS" w:hAnsi="Sylfaen" w:cs="Arial Unicode MS"/>
          <w:bCs/>
          <w:sz w:val="20"/>
          <w:szCs w:val="20"/>
          <w:lang w:val="ka-GE"/>
        </w:rPr>
        <w:t>კ</w:t>
      </w:r>
      <w:r w:rsidR="007C562D" w:rsidRPr="009A4269">
        <w:rPr>
          <w:rFonts w:ascii="Sylfaen" w:eastAsia="Arial Unicode MS" w:hAnsi="Sylfaen" w:cs="Arial Unicode MS"/>
          <w:bCs/>
          <w:sz w:val="20"/>
          <w:szCs w:val="20"/>
          <w:lang w:val="ka-GE"/>
        </w:rPr>
        <w:t>ური</w:t>
      </w:r>
      <w:proofErr w:type="spellEnd"/>
      <w:r w:rsidR="007C562D" w:rsidRPr="009A4269">
        <w:rPr>
          <w:rFonts w:ascii="Sylfaen" w:eastAsia="Arial Unicode MS" w:hAnsi="Sylfaen" w:cs="Arial Unicode MS"/>
          <w:bCs/>
          <w:sz w:val="20"/>
          <w:szCs w:val="20"/>
          <w:lang w:val="ka-GE"/>
        </w:rPr>
        <w:t xml:space="preserve"> </w:t>
      </w:r>
      <w:r w:rsidR="00B140A6" w:rsidRPr="009A4269">
        <w:rPr>
          <w:rFonts w:ascii="Sylfaen" w:eastAsia="Arial Unicode MS" w:hAnsi="Sylfaen" w:cs="Arial Unicode MS"/>
          <w:bCs/>
          <w:sz w:val="20"/>
          <w:szCs w:val="20"/>
          <w:lang w:val="ka-GE"/>
        </w:rPr>
        <w:t>ეფექტები</w:t>
      </w:r>
      <w:r w:rsidR="007C562D" w:rsidRPr="009A4269">
        <w:rPr>
          <w:rFonts w:ascii="Sylfaen" w:eastAsia="Arial Unicode MS" w:hAnsi="Sylfaen" w:cs="Arial Unicode MS"/>
          <w:bCs/>
          <w:sz w:val="20"/>
          <w:szCs w:val="20"/>
          <w:lang w:val="ka-GE"/>
        </w:rPr>
        <w:t>“), 8,57</w:t>
      </w:r>
      <w:r w:rsidRPr="009A4269">
        <w:rPr>
          <w:rFonts w:ascii="Sylfaen" w:eastAsia="Arial Unicode MS" w:hAnsi="Sylfaen" w:cs="Arial Unicode MS"/>
          <w:bCs/>
          <w:sz w:val="20"/>
          <w:szCs w:val="20"/>
          <w:lang w:val="ka-GE"/>
        </w:rPr>
        <w:t>4</w:t>
      </w:r>
      <w:r w:rsidR="007C562D" w:rsidRPr="009A4269">
        <w:rPr>
          <w:rFonts w:ascii="Sylfaen" w:eastAsia="Arial Unicode MS" w:hAnsi="Sylfaen" w:cs="Arial Unicode MS"/>
          <w:bCs/>
          <w:sz w:val="20"/>
          <w:szCs w:val="20"/>
          <w:lang w:val="ka-GE"/>
        </w:rPr>
        <w:t xml:space="preserve"> პაციენტ</w:t>
      </w:r>
      <w:r w:rsidR="00B140A6" w:rsidRPr="009A4269">
        <w:rPr>
          <w:rFonts w:ascii="Sylfaen" w:eastAsia="Arial Unicode MS" w:hAnsi="Sylfaen" w:cs="Arial Unicode MS"/>
          <w:bCs/>
          <w:sz w:val="20"/>
          <w:szCs w:val="20"/>
          <w:lang w:val="ka-GE"/>
        </w:rPr>
        <w:t>ი</w:t>
      </w:r>
      <w:r w:rsidR="007C562D" w:rsidRPr="009A4269">
        <w:rPr>
          <w:rFonts w:ascii="Sylfaen" w:eastAsia="Arial Unicode MS" w:hAnsi="Sylfaen" w:cs="Arial Unicode MS"/>
          <w:bCs/>
          <w:sz w:val="20"/>
          <w:szCs w:val="20"/>
          <w:lang w:val="ka-GE"/>
        </w:rPr>
        <w:t xml:space="preserve"> </w:t>
      </w:r>
      <w:r w:rsidR="00B140A6" w:rsidRPr="009A4269">
        <w:rPr>
          <w:rFonts w:ascii="Sylfaen" w:eastAsia="Arial Unicode MS" w:hAnsi="Sylfaen" w:cs="Arial Unicode MS"/>
          <w:bCs/>
          <w:sz w:val="20"/>
          <w:szCs w:val="20"/>
          <w:lang w:val="ka-GE"/>
        </w:rPr>
        <w:t>იღებდა</w:t>
      </w:r>
      <w:r w:rsidR="007C562D" w:rsidRPr="009A4269">
        <w:rPr>
          <w:rFonts w:ascii="Sylfaen" w:eastAsia="Arial Unicode MS" w:hAnsi="Sylfaen" w:cs="Arial Unicode MS"/>
          <w:bCs/>
          <w:sz w:val="20"/>
          <w:szCs w:val="20"/>
          <w:lang w:val="ka-GE"/>
        </w:rPr>
        <w:t xml:space="preserve"> 10 </w:t>
      </w:r>
      <w:proofErr w:type="spellStart"/>
      <w:r w:rsidR="007C562D" w:rsidRPr="009A4269">
        <w:rPr>
          <w:rFonts w:ascii="Sylfaen" w:eastAsia="Arial Unicode MS" w:hAnsi="Sylfaen" w:cs="Arial Unicode MS"/>
          <w:bCs/>
          <w:sz w:val="20"/>
          <w:szCs w:val="20"/>
          <w:lang w:val="ka-GE"/>
        </w:rPr>
        <w:t>მგ</w:t>
      </w:r>
      <w:proofErr w:type="spellEnd"/>
      <w:r w:rsidR="007C562D" w:rsidRPr="009A4269">
        <w:rPr>
          <w:rFonts w:ascii="Sylfaen" w:eastAsia="Arial Unicode MS" w:hAnsi="Sylfaen" w:cs="Arial Unicode MS"/>
          <w:bCs/>
          <w:sz w:val="20"/>
          <w:szCs w:val="20"/>
          <w:lang w:val="ka-GE"/>
        </w:rPr>
        <w:t xml:space="preserve"> </w:t>
      </w:r>
      <w:proofErr w:type="spellStart"/>
      <w:r w:rsidR="007C562D" w:rsidRPr="009A4269">
        <w:rPr>
          <w:rFonts w:ascii="Sylfaen" w:eastAsia="Arial Unicode MS" w:hAnsi="Sylfaen" w:cs="Arial Unicode MS"/>
          <w:bCs/>
          <w:sz w:val="20"/>
          <w:szCs w:val="20"/>
          <w:lang w:val="ka-GE"/>
        </w:rPr>
        <w:t>დაპაგლიფლოზინ</w:t>
      </w:r>
      <w:r w:rsidR="00B140A6" w:rsidRPr="009A4269">
        <w:rPr>
          <w:rFonts w:ascii="Sylfaen" w:eastAsia="Arial Unicode MS" w:hAnsi="Sylfaen" w:cs="Arial Unicode MS"/>
          <w:bCs/>
          <w:sz w:val="20"/>
          <w:szCs w:val="20"/>
          <w:lang w:val="ka-GE"/>
        </w:rPr>
        <w:t>ს</w:t>
      </w:r>
      <w:proofErr w:type="spellEnd"/>
      <w:r w:rsidR="007C562D" w:rsidRPr="009A4269">
        <w:rPr>
          <w:rFonts w:ascii="Sylfaen" w:eastAsia="Arial Unicode MS" w:hAnsi="Sylfaen" w:cs="Arial Unicode MS"/>
          <w:bCs/>
          <w:sz w:val="20"/>
          <w:szCs w:val="20"/>
          <w:lang w:val="ka-GE"/>
        </w:rPr>
        <w:t xml:space="preserve"> და 8,569 </w:t>
      </w:r>
      <w:r w:rsidR="00B140A6" w:rsidRPr="009A4269">
        <w:rPr>
          <w:rFonts w:ascii="Sylfaen" w:eastAsia="Arial Unicode MS" w:hAnsi="Sylfaen" w:cs="Arial Unicode MS"/>
          <w:bCs/>
          <w:sz w:val="20"/>
          <w:szCs w:val="20"/>
          <w:lang w:val="ka-GE"/>
        </w:rPr>
        <w:t>იღებდა</w:t>
      </w:r>
      <w:r w:rsidR="007C562D" w:rsidRPr="009A4269">
        <w:rPr>
          <w:rFonts w:ascii="Sylfaen" w:eastAsia="Arial Unicode MS" w:hAnsi="Sylfaen" w:cs="Arial Unicode MS"/>
          <w:bCs/>
          <w:sz w:val="20"/>
          <w:szCs w:val="20"/>
          <w:lang w:val="ka-GE"/>
        </w:rPr>
        <w:t xml:space="preserve"> პლაცებო</w:t>
      </w:r>
      <w:r w:rsidR="00B140A6" w:rsidRPr="009A4269">
        <w:rPr>
          <w:rFonts w:ascii="Sylfaen" w:eastAsia="Arial Unicode MS" w:hAnsi="Sylfaen" w:cs="Arial Unicode MS"/>
          <w:bCs/>
          <w:sz w:val="20"/>
          <w:szCs w:val="20"/>
          <w:lang w:val="ka-GE"/>
        </w:rPr>
        <w:t>ს, ექსპოზიციის</w:t>
      </w:r>
      <w:r w:rsidR="007C562D" w:rsidRPr="009A4269">
        <w:rPr>
          <w:rFonts w:ascii="Sylfaen" w:eastAsia="Arial Unicode MS" w:hAnsi="Sylfaen" w:cs="Arial Unicode MS"/>
          <w:bCs/>
          <w:sz w:val="20"/>
          <w:szCs w:val="20"/>
          <w:lang w:val="ka-GE"/>
        </w:rPr>
        <w:t xml:space="preserve"> საშუალო დროით 48 თვე. ჯამში </w:t>
      </w:r>
      <w:proofErr w:type="spellStart"/>
      <w:r w:rsidR="007C562D" w:rsidRPr="009A4269">
        <w:rPr>
          <w:rFonts w:ascii="Sylfaen" w:eastAsia="Arial Unicode MS" w:hAnsi="Sylfaen" w:cs="Arial Unicode MS"/>
          <w:bCs/>
          <w:sz w:val="20"/>
          <w:szCs w:val="20"/>
          <w:lang w:val="ka-GE"/>
        </w:rPr>
        <w:t>დაპაგლიფლოზინთან</w:t>
      </w:r>
      <w:proofErr w:type="spellEnd"/>
      <w:r w:rsidR="007C562D" w:rsidRPr="009A4269">
        <w:rPr>
          <w:rFonts w:ascii="Sylfaen" w:eastAsia="Arial Unicode MS" w:hAnsi="Sylfaen" w:cs="Arial Unicode MS"/>
          <w:bCs/>
          <w:sz w:val="20"/>
          <w:szCs w:val="20"/>
          <w:lang w:val="ka-GE"/>
        </w:rPr>
        <w:t xml:space="preserve"> ექსპოზიცია 30,623 პაციენტი-წელი</w:t>
      </w:r>
      <w:r w:rsidR="00B140A6" w:rsidRPr="009A4269">
        <w:rPr>
          <w:rFonts w:ascii="Sylfaen" w:eastAsia="Arial Unicode MS" w:hAnsi="Sylfaen" w:cs="Arial Unicode MS"/>
          <w:bCs/>
          <w:sz w:val="20"/>
          <w:szCs w:val="20"/>
          <w:lang w:val="ka-GE"/>
        </w:rPr>
        <w:t xml:space="preserve"> იყო</w:t>
      </w:r>
      <w:r w:rsidR="007C562D" w:rsidRPr="009A4269">
        <w:rPr>
          <w:rFonts w:ascii="Sylfaen" w:eastAsia="Arial Unicode MS" w:hAnsi="Sylfaen" w:cs="Arial Unicode MS"/>
          <w:bCs/>
          <w:sz w:val="20"/>
          <w:szCs w:val="20"/>
          <w:lang w:val="ka-GE"/>
        </w:rPr>
        <w:t>.</w:t>
      </w:r>
      <w:r w:rsidR="008E2261" w:rsidRPr="009A4269">
        <w:rPr>
          <w:rFonts w:ascii="Sylfaen" w:eastAsia="Arial Unicode MS" w:hAnsi="Sylfaen" w:cs="Arial Unicode MS"/>
          <w:bCs/>
          <w:sz w:val="20"/>
          <w:szCs w:val="20"/>
          <w:lang w:val="ka-GE"/>
        </w:rPr>
        <w:t xml:space="preserve"> </w:t>
      </w:r>
    </w:p>
    <w:p w14:paraId="39001756" w14:textId="77777777" w:rsidR="00295FDF" w:rsidRPr="009A4269" w:rsidRDefault="00295FDF">
      <w:pPr>
        <w:spacing w:after="0"/>
        <w:jc w:val="both"/>
        <w:rPr>
          <w:rFonts w:ascii="Sylfaen" w:eastAsia="Arial Unicode MS" w:hAnsi="Sylfaen" w:cs="Arial Unicode MS"/>
          <w:bCs/>
          <w:sz w:val="20"/>
          <w:szCs w:val="20"/>
          <w:lang w:val="ka-GE"/>
        </w:rPr>
      </w:pPr>
    </w:p>
    <w:p w14:paraId="70EC4188" w14:textId="25D35F69" w:rsidR="00D6700C" w:rsidRPr="009A4269" w:rsidRDefault="0071412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bCs/>
          <w:sz w:val="20"/>
          <w:szCs w:val="20"/>
          <w:lang w:val="ka-GE"/>
        </w:rPr>
        <w:t xml:space="preserve">სხვადასხვა კლინიკურ კვლევაში </w:t>
      </w:r>
      <w:r w:rsidR="008E2261" w:rsidRPr="009A4269">
        <w:rPr>
          <w:rFonts w:ascii="Sylfaen" w:eastAsia="Arial Unicode MS" w:hAnsi="Sylfaen" w:cs="Arial Unicode MS"/>
          <w:bCs/>
          <w:sz w:val="20"/>
          <w:szCs w:val="20"/>
          <w:lang w:val="ka-GE"/>
        </w:rPr>
        <w:t xml:space="preserve">ყველაზე ხშირად აღწერილი გვერდითი რეაქცია </w:t>
      </w:r>
      <w:r w:rsidR="007C562D" w:rsidRPr="009A4269">
        <w:rPr>
          <w:rFonts w:ascii="Sylfaen" w:eastAsia="Arial Unicode MS" w:hAnsi="Sylfaen" w:cs="Arial Unicode MS"/>
          <w:bCs/>
          <w:sz w:val="20"/>
          <w:szCs w:val="20"/>
          <w:lang w:val="ka-GE"/>
        </w:rPr>
        <w:t>იყო გენიტალური ინფექციები.</w:t>
      </w:r>
    </w:p>
    <w:p w14:paraId="42F95871" w14:textId="72C2CF93" w:rsidR="009B0BAC" w:rsidRPr="009A4269" w:rsidRDefault="009B0BAC">
      <w:pPr>
        <w:spacing w:after="0"/>
        <w:jc w:val="both"/>
        <w:rPr>
          <w:rFonts w:ascii="Sylfaen" w:eastAsia="Arial Unicode MS" w:hAnsi="Sylfaen" w:cs="Arial Unicode MS"/>
          <w:sz w:val="20"/>
          <w:szCs w:val="20"/>
          <w:u w:val="single"/>
          <w:lang w:val="ka-GE"/>
        </w:rPr>
      </w:pPr>
    </w:p>
    <w:p w14:paraId="734A665B" w14:textId="77777777" w:rsidR="00295FDF" w:rsidRPr="009A4269" w:rsidRDefault="00295FDF" w:rsidP="00295FDF">
      <w:pPr>
        <w:autoSpaceDE w:val="0"/>
        <w:autoSpaceDN w:val="0"/>
        <w:adjustRightInd w:val="0"/>
        <w:spacing w:after="0"/>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გულის უკმარისობა</w:t>
      </w:r>
    </w:p>
    <w:p w14:paraId="36A22327" w14:textId="68DA559F" w:rsidR="009B0BAC" w:rsidRPr="009A4269" w:rsidRDefault="004A319B" w:rsidP="009A4269">
      <w:pPr>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კარდიოვასკულურ</w:t>
      </w:r>
      <w:proofErr w:type="spellEnd"/>
      <w:r w:rsidR="00295FDF" w:rsidRPr="009A4269">
        <w:rPr>
          <w:rFonts w:ascii="Sylfaen" w:eastAsia="Arial Unicode MS" w:hAnsi="Sylfaen" w:cs="Arial Unicode MS"/>
          <w:sz w:val="20"/>
          <w:szCs w:val="20"/>
          <w:lang w:val="ka-GE"/>
        </w:rPr>
        <w:t xml:space="preserve"> გამოსავალზე </w:t>
      </w:r>
      <w:proofErr w:type="spellStart"/>
      <w:r w:rsidR="00DE4C4D" w:rsidRPr="009A4269">
        <w:rPr>
          <w:rFonts w:ascii="Sylfaen" w:eastAsia="Arial Unicode MS" w:hAnsi="Sylfaen" w:cs="Arial Unicode MS"/>
          <w:sz w:val="20"/>
          <w:szCs w:val="20"/>
          <w:lang w:val="ka-GE"/>
        </w:rPr>
        <w:t>დაპაგლიფლოზინის</w:t>
      </w:r>
      <w:proofErr w:type="spellEnd"/>
      <w:r w:rsidR="00DE4C4D" w:rsidRPr="009A4269">
        <w:rPr>
          <w:rFonts w:ascii="Sylfaen" w:eastAsia="Arial Unicode MS" w:hAnsi="Sylfaen" w:cs="Arial Unicode MS"/>
          <w:sz w:val="20"/>
          <w:szCs w:val="20"/>
          <w:lang w:val="ka-GE"/>
        </w:rPr>
        <w:t xml:space="preserve"> </w:t>
      </w:r>
      <w:r w:rsidR="00295FDF" w:rsidRPr="009A4269">
        <w:rPr>
          <w:rFonts w:ascii="Sylfaen" w:eastAsia="Arial Unicode MS" w:hAnsi="Sylfaen" w:cs="Arial Unicode MS"/>
          <w:sz w:val="20"/>
          <w:szCs w:val="20"/>
          <w:lang w:val="ka-GE"/>
        </w:rPr>
        <w:t xml:space="preserve">ზემოქმედების </w:t>
      </w:r>
      <w:r w:rsidR="00DE4C4D" w:rsidRPr="009A4269">
        <w:rPr>
          <w:rFonts w:ascii="Sylfaen" w:eastAsia="Arial Unicode MS" w:hAnsi="Sylfaen" w:cs="Arial Unicode MS"/>
          <w:sz w:val="20"/>
          <w:szCs w:val="20"/>
          <w:lang w:val="ka-GE"/>
        </w:rPr>
        <w:t xml:space="preserve">შემსწავლელ </w:t>
      </w:r>
      <w:r w:rsidR="00295FDF" w:rsidRPr="009A4269">
        <w:rPr>
          <w:rFonts w:ascii="Sylfaen" w:eastAsia="Arial Unicode MS" w:hAnsi="Sylfaen" w:cs="Arial Unicode MS"/>
          <w:sz w:val="20"/>
          <w:szCs w:val="20"/>
          <w:lang w:val="ka-GE"/>
        </w:rPr>
        <w:t xml:space="preserve">კვლევაში, რომელიც ჩატარდა გულის უკმარისობის მქონე პაციენტებში </w:t>
      </w:r>
      <w:r w:rsidR="00AD3B95" w:rsidRPr="009A4269">
        <w:rPr>
          <w:rFonts w:ascii="Sylfaen" w:eastAsia="Arial Unicode MS" w:hAnsi="Sylfaen" w:cs="Arial Unicode MS"/>
          <w:sz w:val="20"/>
          <w:szCs w:val="20"/>
          <w:lang w:val="ka-GE"/>
        </w:rPr>
        <w:t xml:space="preserve">დაქვეითებული </w:t>
      </w:r>
      <w:r w:rsidR="00295FDF" w:rsidRPr="009A4269">
        <w:rPr>
          <w:rFonts w:ascii="Sylfaen" w:eastAsia="Arial Unicode MS" w:hAnsi="Sylfaen" w:cs="Arial Unicode MS"/>
          <w:sz w:val="20"/>
          <w:szCs w:val="20"/>
          <w:lang w:val="ka-GE"/>
        </w:rPr>
        <w:t>განდევნის ფრაქციით (DAPA-HF კვლევა), 2,368 პაციენტს უმკურნალეს 10</w:t>
      </w:r>
      <w:r w:rsidR="00855B90">
        <w:rPr>
          <w:rFonts w:ascii="Sylfaen" w:eastAsia="Arial Unicode MS" w:hAnsi="Sylfaen" w:cs="Arial Unicode MS"/>
          <w:sz w:val="20"/>
          <w:szCs w:val="20"/>
          <w:lang w:val="ka-GE"/>
        </w:rPr>
        <w:t xml:space="preserve"> </w:t>
      </w:r>
      <w:proofErr w:type="spellStart"/>
      <w:r w:rsidR="00295FDF" w:rsidRPr="009A4269">
        <w:rPr>
          <w:rFonts w:ascii="Sylfaen" w:eastAsia="Arial Unicode MS" w:hAnsi="Sylfaen" w:cs="Arial Unicode MS"/>
          <w:sz w:val="20"/>
          <w:szCs w:val="20"/>
          <w:lang w:val="ka-GE"/>
        </w:rPr>
        <w:t>მგ</w:t>
      </w:r>
      <w:proofErr w:type="spellEnd"/>
      <w:r w:rsidR="00295FDF" w:rsidRPr="009A4269">
        <w:rPr>
          <w:rFonts w:ascii="Sylfaen" w:eastAsia="Arial Unicode MS" w:hAnsi="Sylfaen" w:cs="Arial Unicode MS"/>
          <w:sz w:val="20"/>
          <w:szCs w:val="20"/>
          <w:lang w:val="ka-GE"/>
        </w:rPr>
        <w:t xml:space="preserve"> </w:t>
      </w:r>
      <w:proofErr w:type="spellStart"/>
      <w:r w:rsidR="00295FDF" w:rsidRPr="009A4269">
        <w:rPr>
          <w:rFonts w:ascii="Sylfaen" w:eastAsia="Arial Unicode MS" w:hAnsi="Sylfaen" w:cs="Arial Unicode MS"/>
          <w:sz w:val="20"/>
          <w:szCs w:val="20"/>
          <w:lang w:val="ka-GE"/>
        </w:rPr>
        <w:t>დაპაგლიფლოზინით</w:t>
      </w:r>
      <w:proofErr w:type="spellEnd"/>
      <w:r w:rsidR="00295FDF" w:rsidRPr="009A4269">
        <w:rPr>
          <w:rFonts w:ascii="Sylfaen" w:eastAsia="Arial Unicode MS" w:hAnsi="Sylfaen" w:cs="Arial Unicode MS"/>
          <w:sz w:val="20"/>
          <w:szCs w:val="20"/>
          <w:lang w:val="ka-GE"/>
        </w:rPr>
        <w:t xml:space="preserve">  და 2,368 პაციენტს </w:t>
      </w:r>
      <w:proofErr w:type="spellStart"/>
      <w:r w:rsidR="00295FDF" w:rsidRPr="009A4269">
        <w:rPr>
          <w:rFonts w:ascii="Sylfaen" w:eastAsia="Arial Unicode MS" w:hAnsi="Sylfaen" w:cs="Arial Unicode MS"/>
          <w:sz w:val="20"/>
          <w:szCs w:val="20"/>
          <w:lang w:val="ka-GE"/>
        </w:rPr>
        <w:t>პლაცებოთი</w:t>
      </w:r>
      <w:proofErr w:type="spellEnd"/>
      <w:r w:rsidR="00295FDF" w:rsidRPr="009A4269">
        <w:rPr>
          <w:rFonts w:ascii="Sylfaen" w:eastAsia="Arial Unicode MS" w:hAnsi="Sylfaen" w:cs="Arial Unicode MS"/>
          <w:sz w:val="20"/>
          <w:szCs w:val="20"/>
          <w:lang w:val="ka-GE"/>
        </w:rPr>
        <w:t xml:space="preserve"> საშუალო მიღების დროის პერიოდში,  რომელიც შეადგენდა 18 თვეს. პაციენტთა პოპულაცია მოიცავდა პაციენტებს, ტიპი 2 შაქრიანი დიაბეტი</w:t>
      </w:r>
      <w:r w:rsidR="00E1247D" w:rsidRPr="009A4269">
        <w:rPr>
          <w:rFonts w:ascii="Sylfaen" w:eastAsia="Arial Unicode MS" w:hAnsi="Sylfaen" w:cs="Arial Unicode MS"/>
          <w:sz w:val="20"/>
          <w:szCs w:val="20"/>
          <w:lang w:val="ka-GE"/>
        </w:rPr>
        <w:t>თ</w:t>
      </w:r>
      <w:r w:rsidR="00295FDF" w:rsidRPr="009A4269">
        <w:rPr>
          <w:rFonts w:ascii="Sylfaen" w:eastAsia="Arial Unicode MS" w:hAnsi="Sylfaen" w:cs="Arial Unicode MS"/>
          <w:sz w:val="20"/>
          <w:szCs w:val="20"/>
          <w:lang w:val="ka-GE"/>
        </w:rPr>
        <w:t xml:space="preserve"> და დიაბეტის გარეშე და პაციენტებს, რომელთა </w:t>
      </w:r>
      <w:proofErr w:type="spellStart"/>
      <w:r w:rsidR="00295FDF" w:rsidRPr="009A4269">
        <w:rPr>
          <w:rFonts w:ascii="Sylfaen" w:eastAsia="Arial Unicode MS" w:hAnsi="Sylfaen" w:cs="Arial Unicode MS"/>
          <w:sz w:val="20"/>
          <w:szCs w:val="20"/>
          <w:lang w:val="ka-GE"/>
        </w:rPr>
        <w:t>eGFR</w:t>
      </w:r>
      <w:proofErr w:type="spellEnd"/>
      <w:r w:rsidR="00295FDF" w:rsidRPr="009A4269">
        <w:rPr>
          <w:rFonts w:ascii="Sylfaen" w:eastAsia="Arial Unicode MS" w:hAnsi="Sylfaen" w:cs="Arial Unicode MS"/>
          <w:sz w:val="20"/>
          <w:szCs w:val="20"/>
          <w:lang w:val="ka-GE"/>
        </w:rPr>
        <w:t xml:space="preserve"> ≥ 30 მლ/</w:t>
      </w:r>
      <w:proofErr w:type="spellStart"/>
      <w:r w:rsidR="00295FDF" w:rsidRPr="009A4269">
        <w:rPr>
          <w:rFonts w:ascii="Sylfaen" w:eastAsia="Arial Unicode MS" w:hAnsi="Sylfaen" w:cs="Arial Unicode MS"/>
          <w:sz w:val="20"/>
          <w:szCs w:val="20"/>
          <w:lang w:val="ka-GE"/>
        </w:rPr>
        <w:t>წთ</w:t>
      </w:r>
      <w:proofErr w:type="spellEnd"/>
      <w:r w:rsidR="00295FDF" w:rsidRPr="009A4269">
        <w:rPr>
          <w:rFonts w:ascii="Sylfaen" w:eastAsia="Arial Unicode MS" w:hAnsi="Sylfaen" w:cs="Arial Unicode MS"/>
          <w:sz w:val="20"/>
          <w:szCs w:val="20"/>
          <w:lang w:val="ka-GE"/>
        </w:rPr>
        <w:t>/1.73 m</w:t>
      </w:r>
      <w:r w:rsidR="00295FDF" w:rsidRPr="009A4269">
        <w:rPr>
          <w:rFonts w:ascii="Sylfaen" w:eastAsia="Arial Unicode MS" w:hAnsi="Sylfaen" w:cs="Arial Unicode MS"/>
          <w:sz w:val="20"/>
          <w:szCs w:val="20"/>
          <w:vertAlign w:val="superscript"/>
          <w:lang w:val="ka-GE"/>
        </w:rPr>
        <w:t>2</w:t>
      </w:r>
      <w:r w:rsidR="00295FDF" w:rsidRPr="009A4269">
        <w:rPr>
          <w:rFonts w:ascii="Sylfaen" w:eastAsia="Arial Unicode MS" w:hAnsi="Sylfaen" w:cs="Arial Unicode MS"/>
          <w:sz w:val="20"/>
          <w:szCs w:val="20"/>
          <w:lang w:val="ka-GE"/>
        </w:rPr>
        <w:t>.</w:t>
      </w:r>
      <w:r w:rsidR="00777ACC" w:rsidRPr="009A4269">
        <w:rPr>
          <w:rFonts w:ascii="Sylfaen" w:eastAsia="Arial Unicode MS" w:hAnsi="Sylfaen" w:cs="Arial Unicode MS"/>
          <w:sz w:val="20"/>
          <w:szCs w:val="20"/>
          <w:lang w:val="ka-GE"/>
        </w:rPr>
        <w:t xml:space="preserve"> </w:t>
      </w:r>
      <w:proofErr w:type="spellStart"/>
      <w:r w:rsidR="0090006A" w:rsidRPr="009A4269">
        <w:rPr>
          <w:rFonts w:ascii="Sylfaen" w:eastAsia="Arial Unicode MS" w:hAnsi="Sylfaen" w:cs="Sylfaen"/>
          <w:sz w:val="20"/>
          <w:szCs w:val="20"/>
          <w:lang w:val="ka-GE"/>
        </w:rPr>
        <w:t>დაპაგლიფლოზინი</w:t>
      </w:r>
      <w:r w:rsidR="00744628" w:rsidRPr="009A4269">
        <w:rPr>
          <w:rFonts w:ascii="Sylfaen" w:eastAsia="Arial Unicode MS" w:hAnsi="Sylfaen" w:cs="Sylfaen"/>
          <w:sz w:val="20"/>
          <w:szCs w:val="20"/>
          <w:lang w:val="ka-GE"/>
        </w:rPr>
        <w:t>თ</w:t>
      </w:r>
      <w:proofErr w:type="spellEnd"/>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გულ</w:t>
      </w:r>
      <w:r w:rsidR="0090006A" w:rsidRPr="009A4269">
        <w:rPr>
          <w:rFonts w:ascii="Sylfaen" w:eastAsia="Arial Unicode MS" w:hAnsi="Sylfaen" w:cs="Arial Unicode MS"/>
          <w:sz w:val="20"/>
          <w:szCs w:val="20"/>
          <w:lang w:val="ka-GE"/>
        </w:rPr>
        <w:t>-</w:t>
      </w:r>
      <w:r w:rsidR="0090006A" w:rsidRPr="009A4269">
        <w:rPr>
          <w:rFonts w:ascii="Sylfaen" w:eastAsia="Arial Unicode MS" w:hAnsi="Sylfaen" w:cs="Sylfaen"/>
          <w:sz w:val="20"/>
          <w:szCs w:val="20"/>
          <w:lang w:val="ka-GE"/>
        </w:rPr>
        <w:t>სისხლძარღვთა</w:t>
      </w:r>
      <w:r w:rsidR="0090006A" w:rsidRPr="009A4269">
        <w:rPr>
          <w:rFonts w:ascii="Sylfaen" w:eastAsia="Arial Unicode MS" w:hAnsi="Sylfaen" w:cs="Arial Unicode MS"/>
          <w:sz w:val="20"/>
          <w:szCs w:val="20"/>
          <w:lang w:val="ka-GE"/>
        </w:rPr>
        <w:t xml:space="preserve"> </w:t>
      </w:r>
      <w:r w:rsidR="00AD066C" w:rsidRPr="009A4269">
        <w:rPr>
          <w:rFonts w:ascii="Sylfaen" w:eastAsia="Arial Unicode MS" w:hAnsi="Sylfaen" w:cs="Sylfaen"/>
          <w:sz w:val="20"/>
          <w:szCs w:val="20"/>
          <w:lang w:val="ka-GE"/>
        </w:rPr>
        <w:t>გამოსავლის</w:t>
      </w:r>
      <w:r w:rsidR="0090006A" w:rsidRPr="009A4269">
        <w:rPr>
          <w:rFonts w:ascii="Sylfaen" w:eastAsia="Arial Unicode MS" w:hAnsi="Sylfaen" w:cs="Arial Unicode MS"/>
          <w:sz w:val="20"/>
          <w:szCs w:val="20"/>
          <w:lang w:val="ka-GE"/>
        </w:rPr>
        <w:t xml:space="preserve"> </w:t>
      </w:r>
      <w:r w:rsidR="00552EF9" w:rsidRPr="009A4269">
        <w:rPr>
          <w:rFonts w:ascii="Sylfaen" w:eastAsia="Arial Unicode MS" w:hAnsi="Sylfaen" w:cs="Arial Unicode MS"/>
          <w:sz w:val="20"/>
          <w:szCs w:val="20"/>
          <w:lang w:val="ka-GE"/>
        </w:rPr>
        <w:t xml:space="preserve"> შეფასების </w:t>
      </w:r>
      <w:r w:rsidR="0090006A" w:rsidRPr="009A4269">
        <w:rPr>
          <w:rFonts w:ascii="Sylfaen" w:eastAsia="Arial Unicode MS" w:hAnsi="Sylfaen" w:cs="Sylfaen"/>
          <w:sz w:val="20"/>
          <w:szCs w:val="20"/>
          <w:lang w:val="ka-GE"/>
        </w:rPr>
        <w:t>კვლევაში</w:t>
      </w:r>
      <w:r w:rsidR="00AD066C" w:rsidRPr="009A4269">
        <w:rPr>
          <w:rFonts w:ascii="Sylfaen" w:eastAsia="Arial Unicode MS" w:hAnsi="Sylfaen" w:cs="Sylfaen"/>
          <w:sz w:val="20"/>
          <w:szCs w:val="20"/>
          <w:lang w:val="ka-GE"/>
        </w:rPr>
        <w:t xml:space="preserve">, </w:t>
      </w:r>
      <w:r w:rsidR="00552EF9" w:rsidRPr="009A4269">
        <w:rPr>
          <w:rFonts w:ascii="Sylfaen" w:eastAsia="Arial Unicode MS" w:hAnsi="Sylfaen" w:cs="Arial Unicode MS"/>
          <w:sz w:val="20"/>
          <w:szCs w:val="20"/>
          <w:lang w:val="ka-GE"/>
        </w:rPr>
        <w:t xml:space="preserve">DELIVER </w:t>
      </w:r>
      <w:r w:rsidR="00AD066C" w:rsidRPr="009A4269">
        <w:rPr>
          <w:rFonts w:ascii="Sylfaen" w:eastAsia="Arial Unicode MS" w:hAnsi="Sylfaen" w:cs="Sylfaen"/>
          <w:sz w:val="20"/>
          <w:szCs w:val="20"/>
          <w:lang w:val="ka-GE"/>
        </w:rPr>
        <w:t>რომელიც ჩატარდა</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გულის</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უკმარისობი</w:t>
      </w:r>
      <w:r w:rsidR="00AD066C" w:rsidRPr="009A4269">
        <w:rPr>
          <w:rFonts w:ascii="Sylfaen" w:eastAsia="Arial Unicode MS" w:hAnsi="Sylfaen" w:cs="Sylfaen"/>
          <w:sz w:val="20"/>
          <w:szCs w:val="20"/>
          <w:lang w:val="ka-GE"/>
        </w:rPr>
        <w:t>ს მქონე პაციენტებში</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მარცხენა</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პარკუჭის</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განდევნის</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ფრაქცი</w:t>
      </w:r>
      <w:r w:rsidR="00AD066C" w:rsidRPr="009A4269">
        <w:rPr>
          <w:rFonts w:ascii="Sylfaen" w:eastAsia="Arial Unicode MS" w:hAnsi="Sylfaen" w:cs="Sylfaen"/>
          <w:sz w:val="20"/>
          <w:szCs w:val="20"/>
          <w:lang w:val="ka-GE"/>
        </w:rPr>
        <w:t>ით</w:t>
      </w:r>
      <w:r w:rsidR="0090006A" w:rsidRPr="009A4269">
        <w:rPr>
          <w:rFonts w:ascii="Sylfaen" w:eastAsia="Arial Unicode MS" w:hAnsi="Sylfaen" w:cs="Arial Unicode MS"/>
          <w:sz w:val="20"/>
          <w:szCs w:val="20"/>
          <w:lang w:val="ka-GE"/>
        </w:rPr>
        <w:t xml:space="preserve"> &gt; 40%  3,126 </w:t>
      </w:r>
      <w:r w:rsidR="0090006A" w:rsidRPr="009A4269">
        <w:rPr>
          <w:rFonts w:ascii="Sylfaen" w:eastAsia="Arial Unicode MS" w:hAnsi="Sylfaen" w:cs="Sylfaen"/>
          <w:sz w:val="20"/>
          <w:szCs w:val="20"/>
          <w:lang w:val="ka-GE"/>
        </w:rPr>
        <w:t>პაციენტი</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მკურნალობდა</w:t>
      </w:r>
      <w:r w:rsidR="0090006A" w:rsidRPr="009A4269">
        <w:rPr>
          <w:rFonts w:ascii="Sylfaen" w:eastAsia="Arial Unicode MS" w:hAnsi="Sylfaen" w:cs="Arial Unicode MS"/>
          <w:sz w:val="20"/>
          <w:szCs w:val="20"/>
          <w:lang w:val="ka-GE"/>
        </w:rPr>
        <w:t xml:space="preserve"> </w:t>
      </w:r>
      <w:proofErr w:type="spellStart"/>
      <w:r w:rsidR="0090006A" w:rsidRPr="009A4269">
        <w:rPr>
          <w:rFonts w:ascii="Sylfaen" w:eastAsia="Arial Unicode MS" w:hAnsi="Sylfaen" w:cs="Sylfaen"/>
          <w:sz w:val="20"/>
          <w:szCs w:val="20"/>
          <w:lang w:val="ka-GE"/>
        </w:rPr>
        <w:t>დაპაგლიფლოზინით</w:t>
      </w:r>
      <w:proofErr w:type="spellEnd"/>
      <w:r w:rsidR="0090006A" w:rsidRPr="009A4269">
        <w:rPr>
          <w:rFonts w:ascii="Sylfaen" w:eastAsia="Arial Unicode MS" w:hAnsi="Sylfaen" w:cs="Arial Unicode MS"/>
          <w:sz w:val="20"/>
          <w:szCs w:val="20"/>
          <w:lang w:val="ka-GE"/>
        </w:rPr>
        <w:t xml:space="preserve"> 10 </w:t>
      </w:r>
      <w:proofErr w:type="spellStart"/>
      <w:r w:rsidR="0090006A" w:rsidRPr="009A4269">
        <w:rPr>
          <w:rFonts w:ascii="Sylfaen" w:eastAsia="Arial Unicode MS" w:hAnsi="Sylfaen" w:cs="Sylfaen"/>
          <w:sz w:val="20"/>
          <w:szCs w:val="20"/>
          <w:lang w:val="ka-GE"/>
        </w:rPr>
        <w:t>მგ</w:t>
      </w:r>
      <w:proofErr w:type="spellEnd"/>
      <w:r w:rsidR="00744628" w:rsidRPr="009A4269">
        <w:rPr>
          <w:rFonts w:ascii="Sylfaen" w:eastAsia="Arial Unicode MS" w:hAnsi="Sylfaen" w:cs="Arial Unicode MS"/>
          <w:sz w:val="20"/>
          <w:szCs w:val="20"/>
          <w:lang w:val="ka-GE"/>
        </w:rPr>
        <w:t>, ხოლო</w:t>
      </w:r>
      <w:r w:rsidR="0090006A" w:rsidRPr="009A4269">
        <w:rPr>
          <w:rFonts w:ascii="Sylfaen" w:eastAsia="Arial Unicode MS" w:hAnsi="Sylfaen" w:cs="Arial Unicode MS"/>
          <w:sz w:val="20"/>
          <w:szCs w:val="20"/>
          <w:lang w:val="ka-GE"/>
        </w:rPr>
        <w:t xml:space="preserve"> 3,127 </w:t>
      </w:r>
      <w:r w:rsidR="0090006A" w:rsidRPr="009A4269">
        <w:rPr>
          <w:rFonts w:ascii="Sylfaen" w:eastAsia="Arial Unicode MS" w:hAnsi="Sylfaen" w:cs="Sylfaen"/>
          <w:sz w:val="20"/>
          <w:szCs w:val="20"/>
          <w:lang w:val="ka-GE"/>
        </w:rPr>
        <w:t>პაციენტი</w:t>
      </w:r>
      <w:r w:rsidR="0090006A" w:rsidRPr="009A4269">
        <w:rPr>
          <w:rFonts w:ascii="Sylfaen" w:eastAsia="Arial Unicode MS" w:hAnsi="Sylfaen" w:cs="Arial Unicode MS"/>
          <w:sz w:val="20"/>
          <w:szCs w:val="20"/>
          <w:lang w:val="ka-GE"/>
        </w:rPr>
        <w:t xml:space="preserve"> </w:t>
      </w:r>
      <w:r w:rsidR="00744628" w:rsidRPr="009A4269">
        <w:rPr>
          <w:rFonts w:ascii="Sylfaen" w:eastAsia="Arial Unicode MS" w:hAnsi="Sylfaen" w:cs="Sylfaen"/>
          <w:sz w:val="20"/>
          <w:szCs w:val="20"/>
          <w:lang w:val="ka-GE"/>
        </w:rPr>
        <w:t>იღებდა პლაცებოს,</w:t>
      </w:r>
      <w:r w:rsidR="0090006A" w:rsidRPr="009A4269">
        <w:rPr>
          <w:rFonts w:ascii="Sylfaen" w:eastAsia="Arial Unicode MS" w:hAnsi="Sylfaen" w:cs="Arial Unicode MS"/>
          <w:sz w:val="20"/>
          <w:szCs w:val="20"/>
          <w:lang w:val="ka-GE"/>
        </w:rPr>
        <w:t xml:space="preserve"> 27 </w:t>
      </w:r>
      <w:r w:rsidR="00345EDA" w:rsidRPr="009A4269">
        <w:rPr>
          <w:rFonts w:ascii="Sylfaen" w:eastAsia="Arial Unicode MS" w:hAnsi="Sylfaen" w:cs="Arial Unicode MS"/>
          <w:sz w:val="20"/>
          <w:szCs w:val="20"/>
          <w:lang w:val="ka-GE"/>
        </w:rPr>
        <w:t xml:space="preserve">დაკვირვების დროით </w:t>
      </w:r>
      <w:r w:rsidR="0090006A" w:rsidRPr="009A4269">
        <w:rPr>
          <w:rFonts w:ascii="Sylfaen" w:eastAsia="Arial Unicode MS" w:hAnsi="Sylfaen" w:cs="Sylfaen"/>
          <w:sz w:val="20"/>
          <w:szCs w:val="20"/>
          <w:lang w:val="ka-GE"/>
        </w:rPr>
        <w:t>პაციენტთა</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პოპულაცია</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მოიცავდა</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პაციენტებს</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ტიპი</w:t>
      </w:r>
      <w:r w:rsidR="0090006A" w:rsidRPr="009A4269">
        <w:rPr>
          <w:rFonts w:ascii="Sylfaen" w:eastAsia="Arial Unicode MS" w:hAnsi="Sylfaen" w:cs="Arial Unicode MS"/>
          <w:sz w:val="20"/>
          <w:szCs w:val="20"/>
          <w:lang w:val="ka-GE"/>
        </w:rPr>
        <w:t xml:space="preserve"> 2 </w:t>
      </w:r>
      <w:r w:rsidR="0090006A" w:rsidRPr="009A4269">
        <w:rPr>
          <w:rFonts w:ascii="Sylfaen" w:eastAsia="Arial Unicode MS" w:hAnsi="Sylfaen" w:cs="Sylfaen"/>
          <w:sz w:val="20"/>
          <w:szCs w:val="20"/>
          <w:lang w:val="ka-GE"/>
        </w:rPr>
        <w:t>შაქრიანი</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დიაბეტით</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და</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შაქრიანი</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დიაბეტის</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გარეშე</w:t>
      </w:r>
      <w:r w:rsidR="00482A80" w:rsidRPr="009A4269">
        <w:rPr>
          <w:rFonts w:ascii="Sylfaen" w:eastAsia="Arial Unicode MS" w:hAnsi="Sylfaen" w:cs="Sylfaen"/>
          <w:sz w:val="20"/>
          <w:szCs w:val="20"/>
          <w:lang w:val="ka-GE"/>
        </w:rPr>
        <w:t>,</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და</w:t>
      </w:r>
      <w:r w:rsidR="0090006A" w:rsidRPr="009A4269">
        <w:rPr>
          <w:rFonts w:ascii="Sylfaen" w:eastAsia="Arial Unicode MS" w:hAnsi="Sylfaen" w:cs="Arial Unicode MS"/>
          <w:sz w:val="20"/>
          <w:szCs w:val="20"/>
          <w:lang w:val="ka-GE"/>
        </w:rPr>
        <w:t xml:space="preserve"> </w:t>
      </w:r>
      <w:r w:rsidR="0090006A" w:rsidRPr="009A4269">
        <w:rPr>
          <w:rFonts w:ascii="Sylfaen" w:eastAsia="Arial Unicode MS" w:hAnsi="Sylfaen" w:cs="Sylfaen"/>
          <w:sz w:val="20"/>
          <w:szCs w:val="20"/>
          <w:lang w:val="ka-GE"/>
        </w:rPr>
        <w:t>პაციენტებ</w:t>
      </w:r>
      <w:r w:rsidR="00482A80" w:rsidRPr="009A4269">
        <w:rPr>
          <w:rFonts w:ascii="Sylfaen" w:eastAsia="Arial Unicode MS" w:hAnsi="Sylfaen" w:cs="Sylfaen"/>
          <w:sz w:val="20"/>
          <w:szCs w:val="20"/>
          <w:lang w:val="ka-GE"/>
        </w:rPr>
        <w:t xml:space="preserve">ს, რომელთა </w:t>
      </w:r>
      <w:r w:rsidR="0090006A" w:rsidRPr="009A4269">
        <w:rPr>
          <w:rFonts w:ascii="Sylfaen" w:eastAsia="Arial Unicode MS" w:hAnsi="Sylfaen" w:cs="Arial Unicode MS"/>
          <w:sz w:val="20"/>
          <w:szCs w:val="20"/>
          <w:lang w:val="ka-GE"/>
        </w:rPr>
        <w:t xml:space="preserve"> </w:t>
      </w:r>
      <w:proofErr w:type="spellStart"/>
      <w:r w:rsidR="0090006A" w:rsidRPr="009A4269">
        <w:rPr>
          <w:rFonts w:ascii="Sylfaen" w:eastAsia="Arial Unicode MS" w:hAnsi="Sylfaen" w:cs="Arial Unicode MS"/>
          <w:sz w:val="20"/>
          <w:szCs w:val="20"/>
          <w:lang w:val="ka-GE"/>
        </w:rPr>
        <w:t>eGFR</w:t>
      </w:r>
      <w:proofErr w:type="spellEnd"/>
      <w:r w:rsidR="0090006A" w:rsidRPr="009A4269">
        <w:rPr>
          <w:rFonts w:ascii="Sylfaen" w:eastAsia="Arial Unicode MS" w:hAnsi="Sylfaen" w:cs="Arial Unicode MS"/>
          <w:sz w:val="20"/>
          <w:szCs w:val="20"/>
          <w:lang w:val="ka-GE"/>
        </w:rPr>
        <w:t xml:space="preserve"> ≥ 25 </w:t>
      </w:r>
      <w:r w:rsidR="0090006A" w:rsidRPr="009A4269">
        <w:rPr>
          <w:rFonts w:ascii="Sylfaen" w:eastAsia="Arial Unicode MS" w:hAnsi="Sylfaen" w:cs="Sylfaen"/>
          <w:sz w:val="20"/>
          <w:szCs w:val="20"/>
          <w:lang w:val="ka-GE"/>
        </w:rPr>
        <w:t>მლ</w:t>
      </w:r>
      <w:r w:rsidR="0090006A" w:rsidRPr="009A4269">
        <w:rPr>
          <w:rFonts w:ascii="Sylfaen" w:eastAsia="Arial Unicode MS" w:hAnsi="Sylfaen" w:cs="Arial Unicode MS"/>
          <w:sz w:val="20"/>
          <w:szCs w:val="20"/>
          <w:lang w:val="ka-GE"/>
        </w:rPr>
        <w:t>/</w:t>
      </w:r>
      <w:proofErr w:type="spellStart"/>
      <w:r w:rsidR="0090006A" w:rsidRPr="009A4269">
        <w:rPr>
          <w:rFonts w:ascii="Sylfaen" w:eastAsia="Arial Unicode MS" w:hAnsi="Sylfaen" w:cs="Sylfaen"/>
          <w:sz w:val="20"/>
          <w:szCs w:val="20"/>
          <w:lang w:val="ka-GE"/>
        </w:rPr>
        <w:t>წთ</w:t>
      </w:r>
      <w:proofErr w:type="spellEnd"/>
      <w:r w:rsidR="0090006A" w:rsidRPr="009A4269">
        <w:rPr>
          <w:rFonts w:ascii="Sylfaen" w:eastAsia="Arial Unicode MS" w:hAnsi="Sylfaen" w:cs="Arial Unicode MS"/>
          <w:sz w:val="20"/>
          <w:szCs w:val="20"/>
          <w:lang w:val="ka-GE"/>
        </w:rPr>
        <w:t xml:space="preserve">/1.73 </w:t>
      </w:r>
      <w:r w:rsidR="0090006A" w:rsidRPr="009A4269">
        <w:rPr>
          <w:rFonts w:ascii="Sylfaen" w:eastAsia="Arial Unicode MS" w:hAnsi="Sylfaen" w:cs="Sylfaen"/>
          <w:sz w:val="20"/>
          <w:szCs w:val="20"/>
          <w:lang w:val="ka-GE"/>
        </w:rPr>
        <w:t>მ</w:t>
      </w:r>
      <w:r w:rsidR="0090006A" w:rsidRPr="009A4269">
        <w:rPr>
          <w:rFonts w:ascii="Sylfaen" w:eastAsia="Arial Unicode MS" w:hAnsi="Sylfaen" w:cs="Arial Unicode MS"/>
          <w:sz w:val="20"/>
          <w:szCs w:val="20"/>
          <w:vertAlign w:val="superscript"/>
          <w:lang w:val="ka-GE"/>
        </w:rPr>
        <w:t>2</w:t>
      </w:r>
      <w:r w:rsidR="0090006A" w:rsidRPr="009A4269">
        <w:rPr>
          <w:rFonts w:ascii="Sylfaen" w:eastAsia="Arial Unicode MS" w:hAnsi="Sylfaen" w:cs="Arial Unicode MS"/>
          <w:sz w:val="20"/>
          <w:szCs w:val="20"/>
          <w:lang w:val="ka-GE"/>
        </w:rPr>
        <w:t>.</w:t>
      </w:r>
      <w:r w:rsidR="00295FDF" w:rsidRPr="009A4269">
        <w:rPr>
          <w:rFonts w:ascii="Sylfaen" w:eastAsia="Arial Unicode MS" w:hAnsi="Sylfaen" w:cs="Arial Unicode MS"/>
          <w:sz w:val="20"/>
          <w:szCs w:val="20"/>
          <w:lang w:val="ka-GE"/>
        </w:rPr>
        <w:t xml:space="preserve">დაპაგლიფლოზინის საერთო უსაფრთხოების პროფილი გულის უკმარისობის მქონე პაციენტებში შეესაბამებოდა </w:t>
      </w:r>
      <w:proofErr w:type="spellStart"/>
      <w:r w:rsidR="00295FDF" w:rsidRPr="009A4269">
        <w:rPr>
          <w:rFonts w:ascii="Sylfaen" w:eastAsia="Arial Unicode MS" w:hAnsi="Sylfaen" w:cs="Arial Unicode MS"/>
          <w:sz w:val="20"/>
          <w:szCs w:val="20"/>
          <w:lang w:val="ka-GE"/>
        </w:rPr>
        <w:t>დაპაგლიფლოზინის</w:t>
      </w:r>
      <w:proofErr w:type="spellEnd"/>
      <w:r w:rsidR="00295FDF" w:rsidRPr="009A4269">
        <w:rPr>
          <w:rFonts w:ascii="Sylfaen" w:eastAsia="Arial Unicode MS" w:hAnsi="Sylfaen" w:cs="Arial Unicode MS"/>
          <w:sz w:val="20"/>
          <w:szCs w:val="20"/>
          <w:lang w:val="ka-GE"/>
        </w:rPr>
        <w:t xml:space="preserve"> ცნობილ უსაფრთხოების პროფილს</w:t>
      </w:r>
      <w:r w:rsidR="004925A5" w:rsidRPr="009A4269">
        <w:rPr>
          <w:rFonts w:ascii="Sylfaen" w:eastAsia="Arial Unicode MS" w:hAnsi="Sylfaen" w:cs="Arial Unicode MS"/>
          <w:sz w:val="20"/>
          <w:szCs w:val="20"/>
          <w:lang w:val="ka-GE"/>
        </w:rPr>
        <w:t xml:space="preserve">. </w:t>
      </w:r>
    </w:p>
    <w:p w14:paraId="6D0C4789" w14:textId="77777777" w:rsidR="009B0BAC" w:rsidRPr="009A4269" w:rsidRDefault="009B0BAC">
      <w:pPr>
        <w:spacing w:after="0"/>
        <w:jc w:val="both"/>
        <w:rPr>
          <w:rFonts w:ascii="Sylfaen" w:eastAsia="Arial Unicode MS" w:hAnsi="Sylfaen" w:cs="Arial Unicode MS"/>
          <w:sz w:val="20"/>
          <w:szCs w:val="20"/>
          <w:u w:val="single"/>
          <w:lang w:val="ka-GE"/>
        </w:rPr>
      </w:pPr>
    </w:p>
    <w:p w14:paraId="6C86C67C" w14:textId="5C0C7B26" w:rsidR="00F267D6" w:rsidRPr="009A4269" w:rsidRDefault="00F267D6">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თირკმლის ქრონიკული დაავადება</w:t>
      </w:r>
    </w:p>
    <w:p w14:paraId="15F7BCA3" w14:textId="583B0F77" w:rsidR="00F267D6" w:rsidRPr="009A4269" w:rsidRDefault="00F267D6">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თირკმლის მხრივ გამოსავალ</w:t>
      </w:r>
      <w:r w:rsidR="00DE4C4D" w:rsidRPr="009A4269">
        <w:rPr>
          <w:rFonts w:ascii="Sylfaen" w:eastAsia="Arial Unicode MS" w:hAnsi="Sylfaen" w:cs="Arial Unicode MS"/>
          <w:sz w:val="20"/>
          <w:szCs w:val="20"/>
          <w:lang w:val="ka-GE"/>
        </w:rPr>
        <w:t xml:space="preserve">ზე </w:t>
      </w:r>
      <w:proofErr w:type="spellStart"/>
      <w:r w:rsidR="00DE4C4D" w:rsidRPr="009A4269">
        <w:rPr>
          <w:rFonts w:ascii="Sylfaen" w:eastAsia="Arial Unicode MS" w:hAnsi="Sylfaen" w:cs="Arial Unicode MS"/>
          <w:sz w:val="20"/>
          <w:szCs w:val="20"/>
          <w:lang w:val="ka-GE"/>
        </w:rPr>
        <w:t>დაპაგლიფლოზინის</w:t>
      </w:r>
      <w:proofErr w:type="spellEnd"/>
      <w:r w:rsidR="00DE4C4D" w:rsidRPr="009A4269">
        <w:rPr>
          <w:rFonts w:ascii="Sylfaen" w:eastAsia="Arial Unicode MS" w:hAnsi="Sylfaen" w:cs="Arial Unicode MS"/>
          <w:sz w:val="20"/>
          <w:szCs w:val="20"/>
          <w:lang w:val="ka-GE"/>
        </w:rPr>
        <w:t xml:space="preserve"> ზემოქმედების შემსწავლელ </w:t>
      </w:r>
      <w:r w:rsidRPr="009A4269">
        <w:rPr>
          <w:rFonts w:ascii="Sylfaen" w:eastAsia="Arial Unicode MS" w:hAnsi="Sylfaen" w:cs="Arial Unicode MS"/>
          <w:sz w:val="20"/>
          <w:szCs w:val="20"/>
          <w:lang w:val="ka-GE"/>
        </w:rPr>
        <w:t xml:space="preserve">კვლევაში, </w:t>
      </w:r>
      <w:r w:rsidR="00DE4C4D" w:rsidRPr="009A4269">
        <w:rPr>
          <w:rFonts w:ascii="Sylfaen" w:eastAsia="Arial Unicode MS" w:hAnsi="Sylfaen" w:cs="Arial Unicode MS"/>
          <w:sz w:val="20"/>
          <w:szCs w:val="20"/>
          <w:lang w:val="ka-GE"/>
        </w:rPr>
        <w:t xml:space="preserve">რომელიც ჩატარდა </w:t>
      </w:r>
      <w:r w:rsidRPr="009A4269">
        <w:rPr>
          <w:rFonts w:ascii="Sylfaen" w:eastAsia="Arial Unicode MS" w:hAnsi="Sylfaen" w:cs="Arial Unicode MS"/>
          <w:sz w:val="20"/>
          <w:szCs w:val="20"/>
          <w:lang w:val="ka-GE"/>
        </w:rPr>
        <w:t xml:space="preserve">თირკმლის ქრონიკული დაავადების </w:t>
      </w:r>
      <w:r w:rsidR="00DE4C4D" w:rsidRPr="009A4269">
        <w:rPr>
          <w:rFonts w:ascii="Sylfaen" w:eastAsia="Arial Unicode MS" w:hAnsi="Sylfaen" w:cs="Arial Unicode MS"/>
          <w:sz w:val="20"/>
          <w:szCs w:val="20"/>
          <w:lang w:val="ka-GE"/>
        </w:rPr>
        <w:t xml:space="preserve">მქონე პაციენტებში </w:t>
      </w:r>
      <w:r w:rsidRPr="009A4269">
        <w:rPr>
          <w:rFonts w:ascii="Sylfaen" w:eastAsia="Arial Unicode MS" w:hAnsi="Sylfaen" w:cs="Arial Unicode MS"/>
          <w:sz w:val="20"/>
          <w:szCs w:val="20"/>
          <w:lang w:val="ka-GE"/>
        </w:rPr>
        <w:t>(DAPA-CKD)</w:t>
      </w:r>
      <w:r w:rsidR="00DE4C4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w:t>
      </w:r>
      <w:r w:rsidR="006B1E5E" w:rsidRPr="009A4269">
        <w:rPr>
          <w:rFonts w:ascii="Sylfaen" w:eastAsia="Arial Unicode MS" w:hAnsi="Sylfaen" w:cs="Arial Unicode MS"/>
          <w:sz w:val="20"/>
          <w:szCs w:val="20"/>
          <w:lang w:val="ka-GE"/>
        </w:rPr>
        <w:t>2</w:t>
      </w:r>
      <w:r w:rsidR="00DE4C4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149 პაციენტს </w:t>
      </w:r>
      <w:r w:rsidR="00DE4C4D" w:rsidRPr="009A4269">
        <w:rPr>
          <w:rFonts w:ascii="Sylfaen" w:eastAsia="Arial Unicode MS" w:hAnsi="Sylfaen" w:cs="Arial Unicode MS"/>
          <w:sz w:val="20"/>
          <w:szCs w:val="20"/>
          <w:lang w:val="ka-GE"/>
        </w:rPr>
        <w:t>უმკურნალეს</w:t>
      </w:r>
      <w:r w:rsidRPr="009A4269">
        <w:rPr>
          <w:rFonts w:ascii="Sylfaen" w:eastAsia="Arial Unicode MS" w:hAnsi="Sylfaen" w:cs="Arial Unicode MS"/>
          <w:sz w:val="20"/>
          <w:szCs w:val="20"/>
          <w:lang w:val="ka-GE"/>
        </w:rPr>
        <w:t xml:space="preserve"> 10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და</w:t>
      </w:r>
      <w:r w:rsidR="00DE4C4D" w:rsidRPr="009A4269">
        <w:rPr>
          <w:rFonts w:ascii="Sylfaen" w:eastAsia="Arial Unicode MS" w:hAnsi="Sylfaen" w:cs="Arial Unicode MS"/>
          <w:sz w:val="20"/>
          <w:szCs w:val="20"/>
          <w:lang w:val="ka-GE"/>
        </w:rPr>
        <w:t xml:space="preserve"> 2,</w:t>
      </w:r>
      <w:r w:rsidRPr="009A4269">
        <w:rPr>
          <w:rFonts w:ascii="Sylfaen" w:eastAsia="Arial Unicode MS" w:hAnsi="Sylfaen" w:cs="Arial Unicode MS"/>
          <w:sz w:val="20"/>
          <w:szCs w:val="20"/>
          <w:lang w:val="ka-GE"/>
        </w:rPr>
        <w:t xml:space="preserve">149 პაციენტს </w:t>
      </w:r>
      <w:proofErr w:type="spellStart"/>
      <w:r w:rsidRPr="009A4269">
        <w:rPr>
          <w:rFonts w:ascii="Sylfaen" w:eastAsia="Arial Unicode MS" w:hAnsi="Sylfaen" w:cs="Arial Unicode MS"/>
          <w:sz w:val="20"/>
          <w:szCs w:val="20"/>
          <w:lang w:val="ka-GE"/>
        </w:rPr>
        <w:t>პლაცებოთი</w:t>
      </w:r>
      <w:proofErr w:type="spellEnd"/>
      <w:r w:rsidR="00DE4C4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ექსპოზიციის </w:t>
      </w:r>
      <w:r w:rsidR="00DE4C4D" w:rsidRPr="009A4269">
        <w:rPr>
          <w:rFonts w:ascii="Sylfaen" w:eastAsia="Arial Unicode MS" w:hAnsi="Sylfaen" w:cs="Arial Unicode MS"/>
          <w:sz w:val="20"/>
          <w:szCs w:val="20"/>
          <w:lang w:val="ka-GE"/>
        </w:rPr>
        <w:t>საშუალო პერიოდით -</w:t>
      </w:r>
      <w:r w:rsidRPr="009A4269">
        <w:rPr>
          <w:rFonts w:ascii="Sylfaen" w:eastAsia="Arial Unicode MS" w:hAnsi="Sylfaen" w:cs="Arial Unicode MS"/>
          <w:sz w:val="20"/>
          <w:szCs w:val="20"/>
          <w:lang w:val="ka-GE"/>
        </w:rPr>
        <w:t xml:space="preserve"> 27 თვე. პაციენტთა პოპულაცი</w:t>
      </w:r>
      <w:r w:rsidR="00DE4C4D" w:rsidRPr="009A4269">
        <w:rPr>
          <w:rFonts w:ascii="Sylfaen" w:eastAsia="Arial Unicode MS" w:hAnsi="Sylfaen" w:cs="Arial Unicode MS"/>
          <w:sz w:val="20"/>
          <w:szCs w:val="20"/>
          <w:lang w:val="ka-GE"/>
        </w:rPr>
        <w:t>ა</w:t>
      </w:r>
      <w:r w:rsidRPr="009A4269">
        <w:rPr>
          <w:rFonts w:ascii="Sylfaen" w:eastAsia="Arial Unicode MS" w:hAnsi="Sylfaen" w:cs="Arial Unicode MS"/>
          <w:sz w:val="20"/>
          <w:szCs w:val="20"/>
          <w:lang w:val="ka-GE"/>
        </w:rPr>
        <w:t xml:space="preserve"> მოიცავდა მე-2 ტიპის დიაბეტის მქონე პაციენტებს და პაციენტებს</w:t>
      </w:r>
      <w:r w:rsidR="00DE4C4D" w:rsidRPr="009A4269">
        <w:rPr>
          <w:rFonts w:ascii="Sylfaen" w:eastAsia="Arial Unicode MS" w:hAnsi="Sylfaen" w:cs="Arial Unicode MS"/>
          <w:sz w:val="20"/>
          <w:szCs w:val="20"/>
          <w:lang w:val="ka-GE"/>
        </w:rPr>
        <w:t xml:space="preserve"> დიაბეტის გარეშე</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eGFR</w:t>
      </w:r>
      <w:proofErr w:type="spellEnd"/>
      <w:r w:rsidR="00DE4C4D" w:rsidRPr="009A4269">
        <w:rPr>
          <w:rFonts w:ascii="Sylfaen" w:eastAsia="Arial Unicode MS" w:hAnsi="Sylfaen" w:cs="Arial Unicode MS"/>
          <w:sz w:val="20"/>
          <w:szCs w:val="20"/>
          <w:lang w:val="ka-GE"/>
        </w:rPr>
        <w:t xml:space="preserve"> მაჩვენებლით</w:t>
      </w:r>
      <w:r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sym w:font="Symbol" w:char="F0B3"/>
      </w:r>
      <w:r w:rsidRPr="009A4269">
        <w:rPr>
          <w:rFonts w:ascii="Sylfaen" w:eastAsia="Arial Unicode MS" w:hAnsi="Sylfaen" w:cs="Arial Unicode MS"/>
          <w:sz w:val="20"/>
          <w:szCs w:val="20"/>
          <w:lang w:val="ka-GE"/>
        </w:rPr>
        <w:t xml:space="preserve"> 25-დან </w:t>
      </w:r>
      <w:r w:rsidRPr="009A4269">
        <w:rPr>
          <w:rFonts w:ascii="Sylfaen" w:eastAsia="Arial Unicode MS" w:hAnsi="Sylfaen" w:cs="Arial Unicode MS"/>
          <w:sz w:val="20"/>
          <w:szCs w:val="20"/>
          <w:lang w:val="ka-GE"/>
        </w:rPr>
        <w:sym w:font="Symbol" w:char="F0A3"/>
      </w:r>
      <w:r w:rsidRPr="009A4269">
        <w:rPr>
          <w:rFonts w:ascii="Sylfaen" w:eastAsia="Arial Unicode MS" w:hAnsi="Sylfaen" w:cs="Arial Unicode MS"/>
          <w:sz w:val="20"/>
          <w:szCs w:val="20"/>
          <w:lang w:val="ka-GE"/>
        </w:rPr>
        <w:t xml:space="preserve"> 75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-მდე და </w:t>
      </w:r>
      <w:proofErr w:type="spellStart"/>
      <w:r w:rsidRPr="009A4269">
        <w:rPr>
          <w:rFonts w:ascii="Sylfaen" w:eastAsia="Arial Unicode MS" w:hAnsi="Sylfaen" w:cs="Arial Unicode MS"/>
          <w:sz w:val="20"/>
          <w:szCs w:val="20"/>
          <w:lang w:val="ka-GE"/>
        </w:rPr>
        <w:t>ალბუმინურიით</w:t>
      </w:r>
      <w:proofErr w:type="spellEnd"/>
      <w:r w:rsidRPr="009A4269">
        <w:rPr>
          <w:rFonts w:ascii="Sylfaen" w:eastAsia="Arial Unicode MS" w:hAnsi="Sylfaen" w:cs="Arial Unicode MS"/>
          <w:sz w:val="20"/>
          <w:szCs w:val="20"/>
          <w:lang w:val="ka-GE"/>
        </w:rPr>
        <w:t xml:space="preserve"> (</w:t>
      </w:r>
      <w:r w:rsidR="00C4649F" w:rsidRPr="009A4269">
        <w:rPr>
          <w:rFonts w:ascii="Sylfaen" w:eastAsia="Arial Unicode MS" w:hAnsi="Sylfaen" w:cs="Arial Unicode MS"/>
          <w:iCs/>
          <w:sz w:val="20"/>
          <w:szCs w:val="20"/>
          <w:lang w:val="ka-GE"/>
        </w:rPr>
        <w:t xml:space="preserve">შარდში ალბუმინის </w:t>
      </w:r>
      <w:proofErr w:type="spellStart"/>
      <w:r w:rsidR="00C4649F" w:rsidRPr="009A4269">
        <w:rPr>
          <w:rFonts w:ascii="Sylfaen" w:eastAsia="Arial Unicode MS" w:hAnsi="Sylfaen" w:cs="Arial Unicode MS"/>
          <w:iCs/>
          <w:sz w:val="20"/>
          <w:szCs w:val="20"/>
          <w:lang w:val="ka-GE"/>
        </w:rPr>
        <w:t>კრეატინინთან</w:t>
      </w:r>
      <w:proofErr w:type="spellEnd"/>
      <w:r w:rsidR="00C4649F" w:rsidRPr="009A4269">
        <w:rPr>
          <w:rFonts w:ascii="Sylfaen" w:eastAsia="Arial Unicode MS" w:hAnsi="Sylfaen" w:cs="Arial Unicode MS"/>
          <w:iCs/>
          <w:sz w:val="20"/>
          <w:szCs w:val="20"/>
          <w:lang w:val="ka-GE"/>
        </w:rPr>
        <w:t xml:space="preserve"> შეფარდება </w:t>
      </w:r>
      <w:r w:rsidRPr="009A4269">
        <w:rPr>
          <w:rFonts w:ascii="Sylfaen" w:eastAsia="Arial Unicode MS" w:hAnsi="Sylfaen" w:cs="Arial Unicode MS"/>
          <w:sz w:val="20"/>
          <w:szCs w:val="20"/>
          <w:lang w:val="ka-GE"/>
        </w:rPr>
        <w:t xml:space="preserve">[UACR] </w:t>
      </w:r>
      <w:r w:rsidRPr="009A4269">
        <w:rPr>
          <w:rFonts w:ascii="Sylfaen" w:eastAsia="Arial Unicode MS" w:hAnsi="Sylfaen" w:cs="Arial Unicode MS"/>
          <w:sz w:val="20"/>
          <w:szCs w:val="20"/>
          <w:lang w:val="ka-GE"/>
        </w:rPr>
        <w:sym w:font="Symbol" w:char="F0B3"/>
      </w:r>
      <w:r w:rsidRPr="009A4269">
        <w:rPr>
          <w:rFonts w:ascii="Sylfaen" w:eastAsia="Arial Unicode MS" w:hAnsi="Sylfaen" w:cs="Arial Unicode MS"/>
          <w:sz w:val="20"/>
          <w:szCs w:val="20"/>
          <w:lang w:val="ka-GE"/>
        </w:rPr>
        <w:t xml:space="preserve"> 200 და </w:t>
      </w:r>
      <w:r w:rsidRPr="009A4269">
        <w:rPr>
          <w:rFonts w:ascii="Sylfaen" w:eastAsia="Arial Unicode MS" w:hAnsi="Sylfaen" w:cs="Arial Unicode MS"/>
          <w:sz w:val="20"/>
          <w:szCs w:val="20"/>
          <w:lang w:val="ka-GE"/>
        </w:rPr>
        <w:sym w:font="Symbol" w:char="F0A3"/>
      </w:r>
      <w:r w:rsidRPr="009A4269">
        <w:rPr>
          <w:rFonts w:ascii="Sylfaen" w:eastAsia="Arial Unicode MS" w:hAnsi="Sylfaen" w:cs="Arial Unicode MS"/>
          <w:sz w:val="20"/>
          <w:szCs w:val="20"/>
          <w:lang w:val="ka-GE"/>
        </w:rPr>
        <w:t xml:space="preserve"> 5000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/გ). მკურნალობა გრძელდებოდა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-ის 25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-ზე დაბალ დონემდე ვარდნის შემთხვევაში.</w:t>
      </w:r>
    </w:p>
    <w:p w14:paraId="105D97CB" w14:textId="77777777" w:rsidR="00F267D6" w:rsidRPr="009A4269" w:rsidRDefault="00F267D6">
      <w:pPr>
        <w:spacing w:after="0"/>
        <w:jc w:val="both"/>
        <w:rPr>
          <w:rFonts w:ascii="Sylfaen" w:eastAsia="Arial Unicode MS" w:hAnsi="Sylfaen" w:cs="Arial Unicode MS"/>
          <w:sz w:val="20"/>
          <w:szCs w:val="20"/>
          <w:lang w:val="ka-GE"/>
        </w:rPr>
      </w:pPr>
    </w:p>
    <w:p w14:paraId="7E106EB1" w14:textId="5C0804DC" w:rsidR="00F267D6" w:rsidRPr="009A4269" w:rsidRDefault="00F267D6">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lastRenderedPageBreak/>
        <w:t xml:space="preserve">თირკმლის ქრონიკული დაავადების მქონე პაციენტებში </w:t>
      </w:r>
      <w:proofErr w:type="spellStart"/>
      <w:r w:rsidR="008B05D2" w:rsidRPr="009A4269">
        <w:rPr>
          <w:rFonts w:ascii="Sylfaen" w:eastAsia="Arial Unicode MS" w:hAnsi="Sylfaen" w:cs="Arial Unicode MS"/>
          <w:sz w:val="20"/>
          <w:szCs w:val="20"/>
          <w:lang w:val="ka-GE"/>
        </w:rPr>
        <w:t>დაპაგლიფლოზინის</w:t>
      </w:r>
      <w:proofErr w:type="spellEnd"/>
      <w:r w:rsidR="008B05D2" w:rsidRPr="009A4269">
        <w:rPr>
          <w:rFonts w:ascii="Sylfaen" w:eastAsia="Arial Unicode MS" w:hAnsi="Sylfaen" w:cs="Arial Unicode MS"/>
          <w:sz w:val="20"/>
          <w:szCs w:val="20"/>
          <w:lang w:val="ka-GE"/>
        </w:rPr>
        <w:t xml:space="preserve"> უსაფრთხოების ზოგადი პროფილი </w:t>
      </w:r>
      <w:proofErr w:type="spellStart"/>
      <w:r w:rsidRPr="009A4269">
        <w:rPr>
          <w:rFonts w:ascii="Sylfaen" w:eastAsia="Arial Unicode MS" w:hAnsi="Sylfaen" w:cs="Arial Unicode MS"/>
          <w:sz w:val="20"/>
          <w:szCs w:val="20"/>
          <w:lang w:val="ka-GE"/>
        </w:rPr>
        <w:t>დაპაგლიფლოზინის</w:t>
      </w:r>
      <w:r w:rsidR="008B05D2" w:rsidRPr="009A4269">
        <w:rPr>
          <w:rFonts w:ascii="Sylfaen" w:eastAsia="Arial Unicode MS" w:hAnsi="Sylfaen" w:cs="Arial Unicode MS"/>
          <w:sz w:val="20"/>
          <w:szCs w:val="20"/>
          <w:lang w:val="ka-GE"/>
        </w:rPr>
        <w:t>თვის</w:t>
      </w:r>
      <w:proofErr w:type="spellEnd"/>
      <w:r w:rsidRPr="009A4269">
        <w:rPr>
          <w:rFonts w:ascii="Sylfaen" w:eastAsia="Arial Unicode MS" w:hAnsi="Sylfaen" w:cs="Arial Unicode MS"/>
          <w:sz w:val="20"/>
          <w:szCs w:val="20"/>
          <w:lang w:val="ka-GE"/>
        </w:rPr>
        <w:t xml:space="preserve"> ცნობილ უსაფრთხოების პროფილს</w:t>
      </w:r>
      <w:r w:rsidR="008B05D2" w:rsidRPr="009A4269">
        <w:rPr>
          <w:rFonts w:ascii="Sylfaen" w:eastAsia="Arial Unicode MS" w:hAnsi="Sylfaen" w:cs="Arial Unicode MS"/>
          <w:sz w:val="20"/>
          <w:szCs w:val="20"/>
          <w:lang w:val="ka-GE"/>
        </w:rPr>
        <w:t xml:space="preserve"> შეესაბამებოდა</w:t>
      </w:r>
      <w:r w:rsidRPr="009A4269">
        <w:rPr>
          <w:rFonts w:ascii="Sylfaen" w:eastAsia="Arial Unicode MS" w:hAnsi="Sylfaen" w:cs="Arial Unicode MS"/>
          <w:sz w:val="20"/>
          <w:szCs w:val="20"/>
          <w:lang w:val="ka-GE"/>
        </w:rPr>
        <w:t>.</w:t>
      </w:r>
    </w:p>
    <w:p w14:paraId="01D3A19D" w14:textId="77777777" w:rsidR="00F267D6" w:rsidRPr="009A4269" w:rsidRDefault="00F267D6">
      <w:pPr>
        <w:spacing w:after="0"/>
        <w:jc w:val="both"/>
        <w:rPr>
          <w:rFonts w:ascii="Sylfaen" w:eastAsia="Arial Unicode MS" w:hAnsi="Sylfaen" w:cs="Arial Unicode MS"/>
          <w:sz w:val="20"/>
          <w:szCs w:val="20"/>
          <w:lang w:val="ka-GE"/>
        </w:rPr>
      </w:pPr>
    </w:p>
    <w:p w14:paraId="329AFDA3" w14:textId="76F2281A"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არასასურველი რეაქციების სია ცხრილის სახით</w:t>
      </w:r>
    </w:p>
    <w:p w14:paraId="7F011A2C" w14:textId="6C2771D0"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ქვემოთ წარმოდგენილია პლაცებო-კონტროლირებულ კლინიკურ კვლევებში დაფიქსირებული არასასურველი რეაქციები. არც ერთი არ იყო დამოკიდებული პრეპარატის დოზაზე. არასასურველი რეაქციების სიხშირე წარმოდგენილია სიხშირის და ორგანოთა სისტემის კლასის  (SOC) მიხედვით. სიხშირე წარმოდგენილია შემდეგი გრადაციით: ძალიან ხშირი (≥1/10), ხშირი (≥1/100, &lt;1/10), ნაკლებად ხშირი (≥1/1000, &lt;1/100), იშვიათი (≥1/10000, &lt;1/1000), ძალიან იშვიათი (&lt;1/10000) და დაუზუსტებელი სიხშირის (შეფასება შეუძლებელია მიღებული მონაცემების მიხედვით). </w:t>
      </w:r>
    </w:p>
    <w:p w14:paraId="68560085" w14:textId="77777777" w:rsidR="00D6700C" w:rsidRPr="009A4269" w:rsidRDefault="00D6700C">
      <w:pPr>
        <w:spacing w:after="0"/>
        <w:jc w:val="both"/>
        <w:rPr>
          <w:rFonts w:ascii="Sylfaen" w:eastAsia="Arial Unicode MS" w:hAnsi="Sylfaen" w:cs="Arial Unicode MS"/>
          <w:sz w:val="20"/>
          <w:szCs w:val="20"/>
          <w:lang w:val="ka-GE"/>
        </w:rPr>
      </w:pPr>
    </w:p>
    <w:p w14:paraId="465ED5F1" w14:textId="1640D2D1" w:rsidR="00D6700C" w:rsidRPr="009A4269" w:rsidRDefault="008E2261">
      <w:pPr>
        <w:spacing w:after="0"/>
        <w:contextualSpacing/>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ცხრილი 1. </w:t>
      </w:r>
      <w:proofErr w:type="spellStart"/>
      <w:r w:rsidRPr="009A4269">
        <w:rPr>
          <w:rFonts w:ascii="Sylfaen" w:eastAsia="Arial Unicode MS" w:hAnsi="Sylfaen" w:cs="Arial Unicode MS"/>
          <w:b/>
          <w:sz w:val="20"/>
          <w:szCs w:val="20"/>
        </w:rPr>
        <w:t>არასასურველი</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რეაქციები</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პლაცებო-კონტროლირებულ</w:t>
      </w:r>
      <w:proofErr w:type="spellEnd"/>
      <w:r w:rsidRPr="009A4269">
        <w:rPr>
          <w:rFonts w:ascii="Sylfaen" w:eastAsia="Arial Unicode MS" w:hAnsi="Sylfaen" w:cs="Arial Unicode MS"/>
          <w:b/>
          <w:sz w:val="20"/>
          <w:szCs w:val="20"/>
        </w:rPr>
        <w:t xml:space="preserve"> </w:t>
      </w:r>
      <w:r w:rsidRPr="009A4269">
        <w:rPr>
          <w:rFonts w:ascii="Sylfaen" w:eastAsia="Arial Unicode MS" w:hAnsi="Sylfaen" w:cs="Arial Unicode MS"/>
          <w:b/>
          <w:sz w:val="20"/>
          <w:szCs w:val="20"/>
          <w:lang w:val="ka-GE"/>
        </w:rPr>
        <w:t xml:space="preserve">კლინიკურ </w:t>
      </w:r>
      <w:proofErr w:type="spellStart"/>
      <w:r w:rsidRPr="009A4269">
        <w:rPr>
          <w:rFonts w:ascii="Sylfaen" w:eastAsia="Arial Unicode MS" w:hAnsi="Sylfaen" w:cs="Arial Unicode MS"/>
          <w:b/>
          <w:sz w:val="20"/>
          <w:szCs w:val="20"/>
        </w:rPr>
        <w:t>კვლევებში</w:t>
      </w:r>
      <w:r w:rsidRPr="009A4269">
        <w:rPr>
          <w:rFonts w:ascii="Sylfaen" w:eastAsia="Arial Unicode MS" w:hAnsi="Sylfaen" w:cs="Arial Unicode MS"/>
          <w:b/>
          <w:sz w:val="20"/>
          <w:szCs w:val="20"/>
          <w:vertAlign w:val="superscript"/>
        </w:rPr>
        <w:t>ა</w:t>
      </w:r>
      <w:proofErr w:type="spellEnd"/>
      <w:r w:rsidRPr="009A4269">
        <w:rPr>
          <w:rFonts w:ascii="Sylfaen" w:eastAsia="Arial Unicode MS" w:hAnsi="Sylfaen" w:cs="Arial Unicode MS"/>
          <w:b/>
          <w:sz w:val="20"/>
          <w:szCs w:val="20"/>
          <w:lang w:val="ka-GE"/>
        </w:rPr>
        <w:t xml:space="preserve"> და </w:t>
      </w:r>
      <w:proofErr w:type="spellStart"/>
      <w:r w:rsidRPr="009A4269">
        <w:rPr>
          <w:rFonts w:ascii="Sylfaen" w:eastAsia="Arial Unicode MS" w:hAnsi="Sylfaen" w:cs="Arial Unicode MS"/>
          <w:b/>
          <w:sz w:val="20"/>
          <w:szCs w:val="20"/>
          <w:lang w:val="ka-GE"/>
        </w:rPr>
        <w:t>პოსტ</w:t>
      </w:r>
      <w:r w:rsidR="00855B90">
        <w:rPr>
          <w:rFonts w:ascii="Sylfaen" w:eastAsia="Arial Unicode MS" w:hAnsi="Sylfaen" w:cs="Arial Unicode MS"/>
          <w:b/>
          <w:sz w:val="20"/>
          <w:szCs w:val="20"/>
          <w:lang w:val="ka-GE"/>
        </w:rPr>
        <w:t>მ</w:t>
      </w:r>
      <w:r w:rsidRPr="009A4269">
        <w:rPr>
          <w:rFonts w:ascii="Sylfaen" w:eastAsia="Arial Unicode MS" w:hAnsi="Sylfaen" w:cs="Arial Unicode MS"/>
          <w:b/>
          <w:sz w:val="20"/>
          <w:szCs w:val="20"/>
          <w:lang w:val="ka-GE"/>
        </w:rPr>
        <w:t>არკეტინგულ</w:t>
      </w:r>
      <w:proofErr w:type="spellEnd"/>
      <w:r w:rsidRPr="009A4269">
        <w:rPr>
          <w:rFonts w:ascii="Sylfaen" w:eastAsia="Arial Unicode MS" w:hAnsi="Sylfaen" w:cs="Arial Unicode MS"/>
          <w:b/>
          <w:sz w:val="20"/>
          <w:szCs w:val="20"/>
          <w:lang w:val="ka-GE"/>
        </w:rPr>
        <w:t xml:space="preserve"> გამოცდილებაში</w:t>
      </w:r>
    </w:p>
    <w:p w14:paraId="3F426068" w14:textId="77777777" w:rsidR="00D6700C" w:rsidRPr="009A4269" w:rsidRDefault="00D6700C">
      <w:pPr>
        <w:spacing w:after="0"/>
        <w:contextualSpacing/>
        <w:jc w:val="both"/>
        <w:rPr>
          <w:rFonts w:ascii="Sylfaen" w:eastAsia="Arial Unicode MS" w:hAnsi="Sylfaen" w:cs="Arial Unicode MS"/>
          <w:b/>
          <w:sz w:val="20"/>
          <w:szCs w:val="20"/>
          <w:lang w:val="ka-GE"/>
        </w:rPr>
      </w:pPr>
    </w:p>
    <w:tbl>
      <w:tblPr>
        <w:tblW w:w="10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4"/>
        <w:gridCol w:w="2224"/>
        <w:gridCol w:w="2241"/>
        <w:gridCol w:w="2239"/>
        <w:gridCol w:w="1614"/>
      </w:tblGrid>
      <w:tr w:rsidR="00D6700C" w:rsidRPr="009A4269" w14:paraId="3D05A46E" w14:textId="77777777" w:rsidTr="00121F1C">
        <w:trPr>
          <w:trHeight w:val="705"/>
          <w:tblHeader/>
        </w:trPr>
        <w:tc>
          <w:tcPr>
            <w:tcW w:w="2094" w:type="dxa"/>
            <w:tcBorders>
              <w:top w:val="single" w:sz="4" w:space="0" w:color="000000"/>
              <w:left w:val="single" w:sz="4" w:space="0" w:color="000000"/>
              <w:bottom w:val="single" w:sz="4" w:space="0" w:color="000000"/>
              <w:right w:val="single" w:sz="4" w:space="0" w:color="000000"/>
            </w:tcBorders>
          </w:tcPr>
          <w:p w14:paraId="70795829" w14:textId="26525DD2" w:rsidR="00D6700C" w:rsidRPr="009A4269" w:rsidRDefault="008E2261" w:rsidP="00121F1C">
            <w:pPr>
              <w:spacing w:after="0"/>
              <w:contextualSpacing/>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rPr>
              <w:t>სისტემის</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და</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ორგანოთა</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კლასი</w:t>
            </w:r>
            <w:proofErr w:type="spellEnd"/>
          </w:p>
        </w:tc>
        <w:tc>
          <w:tcPr>
            <w:tcW w:w="2224" w:type="dxa"/>
            <w:tcBorders>
              <w:top w:val="single" w:sz="4" w:space="0" w:color="000000"/>
              <w:left w:val="single" w:sz="4" w:space="0" w:color="000000"/>
              <w:bottom w:val="single" w:sz="4" w:space="0" w:color="000000"/>
              <w:right w:val="single" w:sz="4" w:space="0" w:color="000000"/>
            </w:tcBorders>
          </w:tcPr>
          <w:p w14:paraId="7A3809B0" w14:textId="54FF45EE" w:rsidR="00D6700C" w:rsidRPr="009A4269" w:rsidRDefault="008E2261" w:rsidP="00121F1C">
            <w:pPr>
              <w:spacing w:after="0"/>
              <w:contextualSpacing/>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rPr>
              <w:t>ძალიან</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ხშირი</w:t>
            </w:r>
            <w:proofErr w:type="spellEnd"/>
          </w:p>
        </w:tc>
        <w:tc>
          <w:tcPr>
            <w:tcW w:w="2241" w:type="dxa"/>
            <w:tcBorders>
              <w:top w:val="single" w:sz="4" w:space="0" w:color="000000"/>
              <w:left w:val="single" w:sz="4" w:space="0" w:color="000000"/>
              <w:bottom w:val="single" w:sz="4" w:space="0" w:color="000000"/>
              <w:right w:val="single" w:sz="4" w:space="0" w:color="000000"/>
            </w:tcBorders>
          </w:tcPr>
          <w:p w14:paraId="52D89B40" w14:textId="5CA5DD08" w:rsidR="00D6700C" w:rsidRPr="009A4269" w:rsidRDefault="008E2261" w:rsidP="00121F1C">
            <w:pPr>
              <w:spacing w:after="0"/>
              <w:contextualSpacing/>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rPr>
              <w:t>ხშირი</w:t>
            </w:r>
            <w:proofErr w:type="spellEnd"/>
            <w:r w:rsidRPr="009A4269">
              <w:rPr>
                <w:rFonts w:ascii="Sylfaen" w:eastAsia="Arial Unicode MS" w:hAnsi="Sylfaen" w:cs="Arial Unicode MS"/>
                <w:b/>
                <w:sz w:val="20"/>
                <w:szCs w:val="20"/>
              </w:rPr>
              <w:t>*</w:t>
            </w:r>
          </w:p>
        </w:tc>
        <w:tc>
          <w:tcPr>
            <w:tcW w:w="2239" w:type="dxa"/>
            <w:tcBorders>
              <w:top w:val="single" w:sz="4" w:space="0" w:color="000000"/>
              <w:left w:val="single" w:sz="4" w:space="0" w:color="000000"/>
              <w:bottom w:val="single" w:sz="4" w:space="0" w:color="000000"/>
              <w:right w:val="single" w:sz="4" w:space="0" w:color="000000"/>
            </w:tcBorders>
          </w:tcPr>
          <w:p w14:paraId="5AC8B8E5" w14:textId="1C385D80" w:rsidR="00D6700C" w:rsidRPr="009A4269" w:rsidRDefault="008E2261" w:rsidP="00121F1C">
            <w:pPr>
              <w:spacing w:after="0"/>
              <w:contextualSpacing/>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rPr>
              <w:t>ნაკლებად</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ხშირი</w:t>
            </w:r>
            <w:proofErr w:type="spellEnd"/>
            <w:r w:rsidRPr="009A4269">
              <w:rPr>
                <w:rFonts w:ascii="Sylfaen" w:eastAsia="Arial Unicode MS" w:hAnsi="Sylfaen" w:cs="Arial Unicode MS"/>
                <w:b/>
                <w:sz w:val="20"/>
                <w:szCs w:val="20"/>
              </w:rPr>
              <w:t>**</w:t>
            </w:r>
          </w:p>
        </w:tc>
        <w:tc>
          <w:tcPr>
            <w:tcW w:w="1614" w:type="dxa"/>
            <w:tcBorders>
              <w:top w:val="single" w:sz="4" w:space="0" w:color="000000"/>
              <w:left w:val="single" w:sz="4" w:space="0" w:color="000000"/>
              <w:bottom w:val="single" w:sz="4" w:space="0" w:color="000000"/>
              <w:right w:val="single" w:sz="4" w:space="0" w:color="000000"/>
            </w:tcBorders>
          </w:tcPr>
          <w:p w14:paraId="616A1071" w14:textId="588FF092" w:rsidR="00D6700C" w:rsidRPr="009A4269" w:rsidRDefault="008E2261" w:rsidP="00121F1C">
            <w:pPr>
              <w:spacing w:after="0"/>
              <w:contextualSpacing/>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იშვიათი</w:t>
            </w:r>
          </w:p>
        </w:tc>
      </w:tr>
      <w:tr w:rsidR="00D6700C" w:rsidRPr="009A4269" w14:paraId="33021A45" w14:textId="77777777">
        <w:tc>
          <w:tcPr>
            <w:tcW w:w="2094" w:type="dxa"/>
            <w:tcBorders>
              <w:top w:val="single" w:sz="4" w:space="0" w:color="000000"/>
              <w:left w:val="single" w:sz="4" w:space="0" w:color="000000"/>
              <w:bottom w:val="single" w:sz="4" w:space="0" w:color="000000"/>
              <w:right w:val="single" w:sz="4" w:space="0" w:color="000000"/>
            </w:tcBorders>
          </w:tcPr>
          <w:p w14:paraId="1C81E096" w14:textId="77777777" w:rsidR="00D6700C" w:rsidRPr="009A4269" w:rsidRDefault="008E2261" w:rsidP="00632740">
            <w:pPr>
              <w:keepNext/>
              <w:keepLines/>
              <w:spacing w:after="0"/>
              <w:contextualSpacing/>
              <w:jc w:val="both"/>
              <w:rPr>
                <w:rFonts w:ascii="Sylfaen" w:eastAsia="Arial Unicode MS" w:hAnsi="Sylfaen" w:cs="Arial Unicode MS"/>
                <w:sz w:val="20"/>
                <w:szCs w:val="20"/>
              </w:rPr>
            </w:pPr>
            <w:r w:rsidRPr="009A4269">
              <w:rPr>
                <w:rFonts w:ascii="Sylfaen" w:eastAsia="Arial Unicode MS" w:hAnsi="Sylfaen" w:cs="Arial Unicode MS"/>
                <w:i/>
                <w:sz w:val="20"/>
                <w:szCs w:val="20"/>
                <w:lang w:val="ka-GE"/>
              </w:rPr>
              <w:t>ინფექციები და ინვაზიები</w:t>
            </w:r>
          </w:p>
        </w:tc>
        <w:tc>
          <w:tcPr>
            <w:tcW w:w="2224" w:type="dxa"/>
            <w:tcBorders>
              <w:top w:val="single" w:sz="4" w:space="0" w:color="000000"/>
              <w:left w:val="single" w:sz="4" w:space="0" w:color="000000"/>
              <w:bottom w:val="single" w:sz="4" w:space="0" w:color="000000"/>
              <w:right w:val="single" w:sz="4" w:space="0" w:color="000000"/>
            </w:tcBorders>
          </w:tcPr>
          <w:p w14:paraId="3D919F0D" w14:textId="77777777" w:rsidR="00D6700C" w:rsidRPr="009A4269" w:rsidRDefault="00D6700C" w:rsidP="00632740">
            <w:pPr>
              <w:keepNext/>
              <w:keepLines/>
              <w:spacing w:after="0"/>
              <w:contextualSpacing/>
              <w:jc w:val="both"/>
              <w:rPr>
                <w:rFonts w:ascii="Sylfaen" w:eastAsia="Arial Unicode MS" w:hAnsi="Sylfaen" w:cs="Arial Unicode MS"/>
                <w:sz w:val="20"/>
                <w:szCs w:val="20"/>
              </w:rPr>
            </w:pPr>
          </w:p>
        </w:tc>
        <w:tc>
          <w:tcPr>
            <w:tcW w:w="2241" w:type="dxa"/>
            <w:tcBorders>
              <w:top w:val="single" w:sz="4" w:space="0" w:color="000000"/>
              <w:left w:val="single" w:sz="4" w:space="0" w:color="000000"/>
              <w:bottom w:val="single" w:sz="4" w:space="0" w:color="000000"/>
              <w:right w:val="single" w:sz="4" w:space="0" w:color="000000"/>
            </w:tcBorders>
          </w:tcPr>
          <w:p w14:paraId="168F9748" w14:textId="77777777" w:rsidR="00D6700C" w:rsidRPr="009A4269" w:rsidRDefault="008E2261" w:rsidP="00632740">
            <w:pPr>
              <w:keepNext/>
              <w:keepLines/>
              <w:spacing w:after="0"/>
              <w:contextualSpacing/>
              <w:jc w:val="both"/>
              <w:rPr>
                <w:rFonts w:ascii="Sylfaen" w:eastAsia="Arial Unicode MS" w:hAnsi="Sylfaen" w:cs="Arial Unicode MS"/>
                <w:sz w:val="20"/>
                <w:szCs w:val="20"/>
                <w:vertAlign w:val="superscript"/>
              </w:rPr>
            </w:pPr>
            <w:proofErr w:type="spellStart"/>
            <w:r w:rsidRPr="009A4269">
              <w:rPr>
                <w:rFonts w:ascii="Sylfaen" w:eastAsia="Arial Unicode MS" w:hAnsi="Sylfaen" w:cs="Arial Unicode MS"/>
                <w:sz w:val="20"/>
                <w:szCs w:val="20"/>
                <w:lang w:val="ka-GE"/>
              </w:rPr>
              <w:t>ვულვოვაგინიტი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ბალანიტი</w:t>
            </w:r>
            <w:proofErr w:type="spellEnd"/>
            <w:r w:rsidRPr="009A4269">
              <w:rPr>
                <w:rFonts w:ascii="Sylfaen" w:eastAsia="Arial Unicode MS" w:hAnsi="Sylfaen" w:cs="Arial Unicode MS"/>
                <w:sz w:val="20"/>
                <w:szCs w:val="20"/>
                <w:lang w:val="ka-GE"/>
              </w:rPr>
              <w:t xml:space="preserve"> და სასქესო ორგანოების მსგავსი ინფექციები </w:t>
            </w:r>
            <w:proofErr w:type="spellStart"/>
            <w:r w:rsidRPr="009A4269">
              <w:rPr>
                <w:rFonts w:ascii="Sylfaen" w:eastAsia="Arial Unicode MS" w:hAnsi="Sylfaen" w:cs="Arial Unicode MS"/>
                <w:sz w:val="20"/>
                <w:szCs w:val="20"/>
                <w:vertAlign w:val="superscript"/>
                <w:lang w:val="ka-GE"/>
              </w:rPr>
              <w:t>ბ,გ</w:t>
            </w:r>
            <w:proofErr w:type="spellEnd"/>
            <w:r w:rsidRPr="009A4269">
              <w:rPr>
                <w:rFonts w:ascii="Sylfaen" w:eastAsia="Arial Unicode MS" w:hAnsi="Sylfaen" w:cs="Arial Unicode MS"/>
                <w:sz w:val="20"/>
                <w:szCs w:val="20"/>
                <w:vertAlign w:val="superscript"/>
              </w:rPr>
              <w:t xml:space="preserve"> </w:t>
            </w:r>
          </w:p>
          <w:p w14:paraId="1DAB6BAB" w14:textId="77777777" w:rsidR="00D6700C" w:rsidRPr="009A4269" w:rsidRDefault="008E2261" w:rsidP="00632740">
            <w:pPr>
              <w:keepNext/>
              <w:keepLines/>
              <w:spacing w:after="0"/>
              <w:contextualSpacing/>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t xml:space="preserve">საშარდე გზების ინფექცია </w:t>
            </w:r>
            <w:r w:rsidRPr="009A4269">
              <w:rPr>
                <w:rFonts w:ascii="Sylfaen" w:eastAsia="Arial Unicode MS" w:hAnsi="Sylfaen" w:cs="Arial Unicode MS"/>
                <w:sz w:val="20"/>
                <w:szCs w:val="20"/>
                <w:vertAlign w:val="superscript"/>
                <w:lang w:val="ka-GE"/>
              </w:rPr>
              <w:t>ბ</w:t>
            </w:r>
          </w:p>
        </w:tc>
        <w:tc>
          <w:tcPr>
            <w:tcW w:w="2239" w:type="dxa"/>
            <w:tcBorders>
              <w:top w:val="single" w:sz="4" w:space="0" w:color="000000"/>
              <w:left w:val="single" w:sz="4" w:space="0" w:color="000000"/>
              <w:bottom w:val="single" w:sz="4" w:space="0" w:color="000000"/>
              <w:right w:val="single" w:sz="4" w:space="0" w:color="000000"/>
            </w:tcBorders>
          </w:tcPr>
          <w:p w14:paraId="544E2FAC" w14:textId="77777777" w:rsidR="00D6700C" w:rsidRPr="009A4269" w:rsidRDefault="008E2261" w:rsidP="00632740">
            <w:pPr>
              <w:keepNext/>
              <w:keepLines/>
              <w:spacing w:after="0"/>
              <w:ind w:hanging="81"/>
              <w:contextualSpacing/>
              <w:jc w:val="both"/>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სოკოვანი</w:t>
            </w:r>
            <w:proofErr w:type="spellEnd"/>
            <w:r w:rsidRPr="009A4269">
              <w:rPr>
                <w:rFonts w:ascii="Sylfaen" w:eastAsia="Arial Unicode MS" w:hAnsi="Sylfaen" w:cs="Arial Unicode MS"/>
                <w:sz w:val="20"/>
                <w:szCs w:val="20"/>
                <w:lang w:val="ka-GE"/>
              </w:rPr>
              <w:t xml:space="preserve"> ინფექცია</w:t>
            </w:r>
            <w:r w:rsidRPr="009A4269">
              <w:rPr>
                <w:rFonts w:ascii="Sylfaen" w:eastAsia="Arial Unicode MS" w:hAnsi="Sylfaen" w:cs="Arial Unicode MS"/>
                <w:sz w:val="20"/>
                <w:szCs w:val="20"/>
                <w:vertAlign w:val="superscript"/>
              </w:rPr>
              <w:t>**</w:t>
            </w:r>
          </w:p>
        </w:tc>
        <w:tc>
          <w:tcPr>
            <w:tcW w:w="1614" w:type="dxa"/>
            <w:tcBorders>
              <w:top w:val="single" w:sz="4" w:space="0" w:color="000000"/>
              <w:left w:val="single" w:sz="4" w:space="0" w:color="000000"/>
              <w:bottom w:val="single" w:sz="4" w:space="0" w:color="000000"/>
              <w:right w:val="single" w:sz="4" w:space="0" w:color="000000"/>
            </w:tcBorders>
          </w:tcPr>
          <w:p w14:paraId="5687CE4C" w14:textId="77777777" w:rsidR="00D6700C" w:rsidRPr="009A4269" w:rsidRDefault="00D6700C" w:rsidP="00632740">
            <w:pPr>
              <w:keepNext/>
              <w:keepLines/>
              <w:spacing w:after="0"/>
              <w:ind w:hanging="81"/>
              <w:contextualSpacing/>
              <w:jc w:val="both"/>
              <w:rPr>
                <w:rFonts w:ascii="Sylfaen" w:eastAsia="Arial Unicode MS" w:hAnsi="Sylfaen" w:cs="Arial Unicode MS"/>
                <w:sz w:val="20"/>
                <w:szCs w:val="20"/>
              </w:rPr>
            </w:pPr>
          </w:p>
        </w:tc>
      </w:tr>
      <w:tr w:rsidR="00D6700C" w:rsidRPr="009A4269" w14:paraId="002EBAD9" w14:textId="77777777">
        <w:tc>
          <w:tcPr>
            <w:tcW w:w="2094" w:type="dxa"/>
            <w:tcBorders>
              <w:top w:val="single" w:sz="4" w:space="0" w:color="000000"/>
              <w:left w:val="single" w:sz="4" w:space="0" w:color="000000"/>
              <w:bottom w:val="single" w:sz="4" w:space="0" w:color="000000"/>
              <w:right w:val="single" w:sz="4" w:space="0" w:color="000000"/>
            </w:tcBorders>
          </w:tcPr>
          <w:p w14:paraId="72B688AE" w14:textId="77777777" w:rsidR="00D6700C" w:rsidRPr="009A4269" w:rsidRDefault="008E2261" w:rsidP="00632740">
            <w:pPr>
              <w:spacing w:after="0"/>
              <w:contextualSpacing/>
              <w:rPr>
                <w:rFonts w:ascii="Sylfaen" w:eastAsia="Arial Unicode MS" w:hAnsi="Sylfaen" w:cs="Arial Unicode MS"/>
                <w:sz w:val="20"/>
                <w:szCs w:val="20"/>
              </w:rPr>
            </w:pPr>
            <w:r w:rsidRPr="009A4269">
              <w:rPr>
                <w:rFonts w:ascii="Sylfaen" w:eastAsia="Arial Unicode MS" w:hAnsi="Sylfaen" w:cs="Arial Unicode MS"/>
                <w:i/>
                <w:sz w:val="20"/>
                <w:szCs w:val="20"/>
                <w:lang w:val="ka-GE"/>
              </w:rPr>
              <w:t>მეტაბოლიზმის და კვების დარღვევები</w:t>
            </w:r>
          </w:p>
        </w:tc>
        <w:tc>
          <w:tcPr>
            <w:tcW w:w="2224" w:type="dxa"/>
            <w:tcBorders>
              <w:top w:val="single" w:sz="4" w:space="0" w:color="000000"/>
              <w:left w:val="single" w:sz="4" w:space="0" w:color="000000"/>
              <w:bottom w:val="single" w:sz="4" w:space="0" w:color="000000"/>
              <w:right w:val="single" w:sz="4" w:space="0" w:color="000000"/>
            </w:tcBorders>
          </w:tcPr>
          <w:p w14:paraId="5FA65D37" w14:textId="77777777" w:rsidR="00D6700C" w:rsidRPr="009A4269" w:rsidRDefault="008E2261" w:rsidP="00632740">
            <w:pPr>
              <w:pStyle w:val="EMEATableLeft"/>
              <w:keepNext w:val="0"/>
              <w:keepLines w:val="0"/>
              <w:tabs>
                <w:tab w:val="left" w:pos="567"/>
              </w:tabs>
              <w:jc w:val="both"/>
              <w:rPr>
                <w:rFonts w:ascii="Sylfaen" w:eastAsia="Arial Unicode MS" w:hAnsi="Sylfaen" w:cs="Arial Unicode MS"/>
                <w:sz w:val="20"/>
                <w:szCs w:val="20"/>
                <w:lang w:val="en-US"/>
              </w:rPr>
            </w:pPr>
            <w:proofErr w:type="spellStart"/>
            <w:r w:rsidRPr="009A4269">
              <w:rPr>
                <w:rFonts w:ascii="Sylfaen" w:eastAsia="Arial Unicode MS" w:hAnsi="Sylfaen" w:cs="Arial Unicode MS"/>
                <w:sz w:val="20"/>
                <w:szCs w:val="20"/>
              </w:rPr>
              <w:t>ჰიპოგლიკემია</w:t>
            </w:r>
            <w:proofErr w:type="spellEnd"/>
            <w:r w:rsidRPr="009A4269">
              <w:rPr>
                <w:rFonts w:ascii="Sylfaen" w:eastAsia="Arial Unicode MS" w:hAnsi="Sylfaen" w:cs="Arial Unicode MS"/>
                <w:sz w:val="20"/>
                <w:szCs w:val="20"/>
                <w:lang w:val="ru-RU"/>
              </w:rPr>
              <w:t xml:space="preserve"> (</w:t>
            </w:r>
            <w:proofErr w:type="spellStart"/>
            <w:r w:rsidRPr="009A4269">
              <w:rPr>
                <w:rFonts w:ascii="Sylfaen" w:eastAsia="Arial Unicode MS" w:hAnsi="Sylfaen" w:cs="Arial Unicode MS"/>
                <w:sz w:val="20"/>
                <w:szCs w:val="20"/>
              </w:rPr>
              <w:t>სულფონილშარდოვანას</w:t>
            </w:r>
            <w:proofErr w:type="spellEnd"/>
            <w:r w:rsidRPr="009A4269">
              <w:rPr>
                <w:rFonts w:ascii="Sylfaen" w:eastAsia="Arial Unicode MS" w:hAnsi="Sylfaen" w:cs="Arial Unicode MS"/>
                <w:sz w:val="20"/>
                <w:szCs w:val="20"/>
                <w:lang w:val="ru-RU"/>
              </w:rPr>
              <w:t xml:space="preserve"> </w:t>
            </w:r>
            <w:proofErr w:type="spellStart"/>
            <w:r w:rsidRPr="009A4269">
              <w:rPr>
                <w:rFonts w:ascii="Sylfaen" w:eastAsia="Arial Unicode MS" w:hAnsi="Sylfaen" w:cs="Arial Unicode MS"/>
                <w:sz w:val="20"/>
                <w:szCs w:val="20"/>
              </w:rPr>
              <w:t>წარმოებულებთან</w:t>
            </w:r>
            <w:proofErr w:type="spellEnd"/>
            <w:r w:rsidRPr="009A4269">
              <w:rPr>
                <w:rFonts w:ascii="Sylfaen" w:eastAsia="Arial Unicode MS" w:hAnsi="Sylfaen" w:cs="Arial Unicode MS"/>
                <w:sz w:val="20"/>
                <w:szCs w:val="20"/>
                <w:lang w:val="ru-RU"/>
              </w:rPr>
              <w:t xml:space="preserve"> </w:t>
            </w:r>
            <w:proofErr w:type="spellStart"/>
            <w:r w:rsidRPr="009A4269">
              <w:rPr>
                <w:rFonts w:ascii="Sylfaen" w:eastAsia="Arial Unicode MS" w:hAnsi="Sylfaen" w:cs="Arial Unicode MS"/>
                <w:sz w:val="20"/>
                <w:szCs w:val="20"/>
              </w:rPr>
              <w:t>ან</w:t>
            </w:r>
            <w:proofErr w:type="spellEnd"/>
            <w:r w:rsidRPr="009A4269">
              <w:rPr>
                <w:rFonts w:ascii="Sylfaen" w:eastAsia="Arial Unicode MS" w:hAnsi="Sylfaen" w:cs="Arial Unicode MS"/>
                <w:sz w:val="20"/>
                <w:szCs w:val="20"/>
                <w:lang w:val="ru-RU"/>
              </w:rPr>
              <w:t xml:space="preserve"> </w:t>
            </w:r>
            <w:proofErr w:type="spellStart"/>
            <w:r w:rsidRPr="009A4269">
              <w:rPr>
                <w:rFonts w:ascii="Sylfaen" w:eastAsia="Arial Unicode MS" w:hAnsi="Sylfaen" w:cs="Arial Unicode MS"/>
                <w:sz w:val="20"/>
                <w:szCs w:val="20"/>
              </w:rPr>
              <w:t>ინსულინთან</w:t>
            </w:r>
            <w:proofErr w:type="spellEnd"/>
            <w:r w:rsidRPr="009A4269">
              <w:rPr>
                <w:rFonts w:ascii="Sylfaen" w:eastAsia="Arial Unicode MS" w:hAnsi="Sylfaen" w:cs="Arial Unicode MS"/>
                <w:sz w:val="20"/>
                <w:szCs w:val="20"/>
                <w:lang w:val="ru-RU"/>
              </w:rPr>
              <w:t xml:space="preserve"> </w:t>
            </w:r>
            <w:proofErr w:type="spellStart"/>
            <w:r w:rsidRPr="009A4269">
              <w:rPr>
                <w:rFonts w:ascii="Sylfaen" w:eastAsia="Arial Unicode MS" w:hAnsi="Sylfaen" w:cs="Arial Unicode MS"/>
                <w:sz w:val="20"/>
                <w:szCs w:val="20"/>
              </w:rPr>
              <w:t>ერთად</w:t>
            </w:r>
            <w:proofErr w:type="spellEnd"/>
            <w:r w:rsidRPr="009A4269">
              <w:rPr>
                <w:rFonts w:ascii="Sylfaen" w:eastAsia="Arial Unicode MS" w:hAnsi="Sylfaen" w:cs="Arial Unicode MS"/>
                <w:sz w:val="20"/>
                <w:szCs w:val="20"/>
                <w:lang w:val="ru-RU"/>
              </w:rPr>
              <w:t xml:space="preserve"> </w:t>
            </w:r>
            <w:proofErr w:type="spellStart"/>
            <w:r w:rsidRPr="009A4269">
              <w:rPr>
                <w:rFonts w:ascii="Sylfaen" w:eastAsia="Arial Unicode MS" w:hAnsi="Sylfaen" w:cs="Arial Unicode MS"/>
                <w:sz w:val="20"/>
                <w:szCs w:val="20"/>
              </w:rPr>
              <w:t>მიღებისას</w:t>
            </w:r>
            <w:proofErr w:type="spellEnd"/>
            <w:r w:rsidRPr="009A4269">
              <w:rPr>
                <w:rFonts w:ascii="Sylfaen" w:eastAsia="Arial Unicode MS" w:hAnsi="Sylfaen" w:cs="Arial Unicode MS"/>
                <w:sz w:val="20"/>
                <w:szCs w:val="20"/>
                <w:lang w:val="ru-RU"/>
              </w:rPr>
              <w:t>)</w:t>
            </w:r>
            <w:r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vertAlign w:val="superscript"/>
                <w:lang w:val="ka-GE"/>
              </w:rPr>
              <w:t>ბ</w:t>
            </w:r>
          </w:p>
        </w:tc>
        <w:tc>
          <w:tcPr>
            <w:tcW w:w="2241" w:type="dxa"/>
            <w:tcBorders>
              <w:top w:val="single" w:sz="4" w:space="0" w:color="000000"/>
              <w:left w:val="single" w:sz="4" w:space="0" w:color="000000"/>
              <w:bottom w:val="single" w:sz="4" w:space="0" w:color="000000"/>
              <w:right w:val="single" w:sz="4" w:space="0" w:color="000000"/>
            </w:tcBorders>
          </w:tcPr>
          <w:p w14:paraId="0C52F74D" w14:textId="77777777" w:rsidR="00D6700C" w:rsidRPr="009A4269" w:rsidRDefault="00D6700C" w:rsidP="00632740">
            <w:pPr>
              <w:pStyle w:val="EMEATableLeft"/>
              <w:keepNext w:val="0"/>
              <w:keepLines w:val="0"/>
              <w:tabs>
                <w:tab w:val="left" w:pos="567"/>
              </w:tabs>
              <w:contextualSpacing/>
              <w:jc w:val="both"/>
              <w:rPr>
                <w:rFonts w:ascii="Sylfaen" w:eastAsia="Arial Unicode MS" w:hAnsi="Sylfaen" w:cs="Arial Unicode MS"/>
                <w:sz w:val="20"/>
                <w:szCs w:val="20"/>
                <w:lang w:val="en-US"/>
              </w:rPr>
            </w:pPr>
          </w:p>
        </w:tc>
        <w:tc>
          <w:tcPr>
            <w:tcW w:w="2239" w:type="dxa"/>
            <w:tcBorders>
              <w:top w:val="single" w:sz="4" w:space="0" w:color="000000"/>
              <w:left w:val="single" w:sz="4" w:space="0" w:color="000000"/>
              <w:bottom w:val="single" w:sz="4" w:space="0" w:color="000000"/>
              <w:right w:val="single" w:sz="4" w:space="0" w:color="000000"/>
            </w:tcBorders>
          </w:tcPr>
          <w:p w14:paraId="65E60329" w14:textId="77777777" w:rsidR="00D6700C" w:rsidRPr="009A4269" w:rsidRDefault="008E2261" w:rsidP="00632740">
            <w:pPr>
              <w:tabs>
                <w:tab w:val="left" w:pos="-40"/>
              </w:tabs>
              <w:spacing w:after="0"/>
              <w:jc w:val="both"/>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მოცირკულირე</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სისხლის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მოცულობი</w:t>
            </w:r>
            <w:proofErr w:type="spellEnd"/>
            <w:r w:rsidRPr="009A4269">
              <w:rPr>
                <w:rFonts w:ascii="Sylfaen" w:eastAsia="Arial Unicode MS" w:hAnsi="Sylfaen" w:cs="Arial Unicode MS"/>
                <w:sz w:val="20"/>
                <w:szCs w:val="20"/>
                <w:lang w:val="ka-GE"/>
              </w:rPr>
              <w:t>ს</w:t>
            </w:r>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დაქვეითება</w:t>
            </w:r>
            <w:proofErr w:type="spellEnd"/>
            <w:r w:rsidRPr="009A4269">
              <w:rPr>
                <w:rFonts w:ascii="Sylfaen" w:eastAsia="Arial Unicode MS" w:hAnsi="Sylfaen" w:cs="Arial Unicode MS"/>
                <w:sz w:val="20"/>
                <w:szCs w:val="20"/>
                <w:vertAlign w:val="superscript"/>
                <w:lang w:val="ka-GE"/>
              </w:rPr>
              <w:t xml:space="preserve"> </w:t>
            </w:r>
            <w:proofErr w:type="spellStart"/>
            <w:proofErr w:type="gramStart"/>
            <w:r w:rsidRPr="009A4269">
              <w:rPr>
                <w:rFonts w:ascii="Sylfaen" w:eastAsia="Arial Unicode MS" w:hAnsi="Sylfaen" w:cs="Arial Unicode MS"/>
                <w:sz w:val="20"/>
                <w:szCs w:val="20"/>
                <w:vertAlign w:val="superscript"/>
              </w:rPr>
              <w:t>ბ,ე</w:t>
            </w:r>
            <w:proofErr w:type="spellEnd"/>
            <w:proofErr w:type="gramEnd"/>
            <w:r w:rsidRPr="009A4269">
              <w:rPr>
                <w:rFonts w:ascii="Sylfaen" w:eastAsia="Arial Unicode MS" w:hAnsi="Sylfaen" w:cs="Arial Unicode MS"/>
                <w:sz w:val="20"/>
                <w:szCs w:val="20"/>
                <w:vertAlign w:val="superscript"/>
              </w:rPr>
              <w:t xml:space="preserve"> </w:t>
            </w:r>
          </w:p>
          <w:p w14:paraId="441432F5" w14:textId="77777777" w:rsidR="00D6700C" w:rsidRPr="009A4269" w:rsidRDefault="008E2261" w:rsidP="00632740">
            <w:pPr>
              <w:spacing w:after="0"/>
              <w:contextualSpacing/>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t>წყურვილი</w:t>
            </w:r>
            <w:r w:rsidRPr="009A4269">
              <w:rPr>
                <w:rFonts w:ascii="Sylfaen" w:eastAsia="Arial Unicode MS" w:hAnsi="Sylfaen" w:cs="Arial Unicode MS"/>
                <w:sz w:val="20"/>
                <w:szCs w:val="20"/>
                <w:vertAlign w:val="superscript"/>
              </w:rPr>
              <w:t>**</w:t>
            </w:r>
          </w:p>
        </w:tc>
        <w:tc>
          <w:tcPr>
            <w:tcW w:w="1614" w:type="dxa"/>
            <w:tcBorders>
              <w:top w:val="single" w:sz="4" w:space="0" w:color="000000"/>
              <w:left w:val="single" w:sz="4" w:space="0" w:color="000000"/>
              <w:bottom w:val="single" w:sz="4" w:space="0" w:color="000000"/>
              <w:right w:val="single" w:sz="4" w:space="0" w:color="000000"/>
            </w:tcBorders>
          </w:tcPr>
          <w:p w14:paraId="55F3AC88" w14:textId="234A0027" w:rsidR="00D6700C" w:rsidRPr="009A4269" w:rsidRDefault="008E2261" w:rsidP="00632740">
            <w:pPr>
              <w:tabs>
                <w:tab w:val="left" w:pos="0"/>
              </w:tabs>
              <w:spacing w:after="0"/>
              <w:contextualSpacing/>
              <w:jc w:val="both"/>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lang w:val="ka-GE"/>
              </w:rPr>
              <w:t xml:space="preserve">დიაბეტური </w:t>
            </w:r>
            <w:proofErr w:type="spellStart"/>
            <w:r w:rsidRPr="009A4269">
              <w:rPr>
                <w:rFonts w:ascii="Sylfaen" w:eastAsia="Arial Unicode MS" w:hAnsi="Sylfaen" w:cs="Arial Unicode MS"/>
                <w:sz w:val="20"/>
                <w:szCs w:val="20"/>
                <w:lang w:val="ka-GE"/>
              </w:rPr>
              <w:t>კეტოაციდოზი</w:t>
            </w:r>
            <w:proofErr w:type="spellEnd"/>
            <w:r w:rsidRPr="009A4269">
              <w:rPr>
                <w:rFonts w:ascii="Sylfaen" w:eastAsia="Arial Unicode MS" w:hAnsi="Sylfaen" w:cs="Arial Unicode MS"/>
                <w:sz w:val="20"/>
                <w:szCs w:val="20"/>
                <w:lang w:val="ka-GE"/>
              </w:rPr>
              <w:t xml:space="preserve"> </w:t>
            </w:r>
            <w:r w:rsidR="00295FDF" w:rsidRPr="009A4269">
              <w:rPr>
                <w:rFonts w:ascii="Sylfaen" w:eastAsia="Arial Unicode MS" w:hAnsi="Sylfaen" w:cs="Arial Unicode MS"/>
                <w:sz w:val="20"/>
                <w:szCs w:val="20"/>
                <w:lang w:val="ka-GE"/>
              </w:rPr>
              <w:t xml:space="preserve"> (როდესაც გამოიყენება ტიპი 2 შაქრიანი დიაბეტის დროს)</w:t>
            </w:r>
            <w:proofErr w:type="spellStart"/>
            <w:r w:rsidR="001155AA" w:rsidRPr="009A4269">
              <w:rPr>
                <w:rFonts w:ascii="Sylfaen" w:eastAsia="Arial Unicode MS" w:hAnsi="Sylfaen" w:cs="Arial Unicode MS"/>
                <w:sz w:val="20"/>
                <w:szCs w:val="20"/>
                <w:vertAlign w:val="superscript"/>
                <w:lang w:val="ka-GE"/>
              </w:rPr>
              <w:t>ბ,</w:t>
            </w:r>
            <w:r w:rsidRPr="009A4269">
              <w:rPr>
                <w:rFonts w:ascii="Sylfaen" w:eastAsia="Arial Unicode MS" w:hAnsi="Sylfaen" w:cs="Arial Unicode MS"/>
                <w:sz w:val="20"/>
                <w:szCs w:val="20"/>
                <w:vertAlign w:val="superscript"/>
                <w:lang w:val="ka-GE"/>
              </w:rPr>
              <w:t>ი</w:t>
            </w:r>
            <w:proofErr w:type="spellEnd"/>
            <w:r w:rsidR="001155AA" w:rsidRPr="009A4269">
              <w:rPr>
                <w:rFonts w:ascii="Sylfaen" w:eastAsia="Arial Unicode MS" w:hAnsi="Sylfaen" w:cs="Arial Unicode MS"/>
                <w:sz w:val="20"/>
                <w:szCs w:val="20"/>
                <w:vertAlign w:val="superscript"/>
                <w:lang w:val="ka-GE"/>
              </w:rPr>
              <w:t>, ლ</w:t>
            </w:r>
          </w:p>
        </w:tc>
      </w:tr>
      <w:tr w:rsidR="00D6700C" w:rsidRPr="009A4269" w14:paraId="1A242B9E" w14:textId="77777777">
        <w:tc>
          <w:tcPr>
            <w:tcW w:w="2094" w:type="dxa"/>
            <w:tcBorders>
              <w:top w:val="single" w:sz="4" w:space="0" w:color="000000"/>
              <w:left w:val="single" w:sz="4" w:space="0" w:color="000000"/>
              <w:bottom w:val="single" w:sz="4" w:space="0" w:color="000000"/>
              <w:right w:val="single" w:sz="4" w:space="0" w:color="000000"/>
            </w:tcBorders>
          </w:tcPr>
          <w:p w14:paraId="1BC2B75A" w14:textId="675D43C6" w:rsidR="00D6700C" w:rsidRPr="009A4269" w:rsidRDefault="008E2261" w:rsidP="00632740">
            <w:pPr>
              <w:spacing w:after="0"/>
              <w:contextualSpacing/>
              <w:jc w:val="both"/>
              <w:rPr>
                <w:rFonts w:ascii="Sylfaen" w:eastAsia="Arial Unicode MS" w:hAnsi="Sylfaen" w:cs="Arial Unicode MS"/>
                <w:i/>
                <w:sz w:val="20"/>
                <w:szCs w:val="20"/>
                <w:lang w:val="pt-BR"/>
              </w:rPr>
            </w:pPr>
            <w:r w:rsidRPr="009A4269">
              <w:rPr>
                <w:rFonts w:ascii="Sylfaen" w:eastAsia="Arial Unicode MS" w:hAnsi="Sylfaen" w:cs="Arial Unicode MS"/>
                <w:i/>
                <w:sz w:val="20"/>
                <w:szCs w:val="20"/>
                <w:lang w:val="ka-GE"/>
              </w:rPr>
              <w:t xml:space="preserve">ნერვული სისტემის </w:t>
            </w:r>
            <w:r w:rsidR="00855B90">
              <w:rPr>
                <w:rFonts w:ascii="Sylfaen" w:eastAsia="Arial Unicode MS" w:hAnsi="Sylfaen" w:cs="Arial Unicode MS"/>
                <w:i/>
                <w:sz w:val="20"/>
                <w:szCs w:val="20"/>
                <w:lang w:val="ka-GE"/>
              </w:rPr>
              <w:t xml:space="preserve">მხრივ </w:t>
            </w:r>
            <w:r w:rsidRPr="009A4269">
              <w:rPr>
                <w:rFonts w:ascii="Sylfaen" w:eastAsia="Arial Unicode MS" w:hAnsi="Sylfaen" w:cs="Arial Unicode MS"/>
                <w:i/>
                <w:sz w:val="20"/>
                <w:szCs w:val="20"/>
                <w:lang w:val="ka-GE"/>
              </w:rPr>
              <w:t>დარღვევები</w:t>
            </w:r>
          </w:p>
        </w:tc>
        <w:tc>
          <w:tcPr>
            <w:tcW w:w="2224" w:type="dxa"/>
            <w:tcBorders>
              <w:top w:val="single" w:sz="4" w:space="0" w:color="000000"/>
              <w:left w:val="single" w:sz="4" w:space="0" w:color="000000"/>
              <w:bottom w:val="single" w:sz="4" w:space="0" w:color="000000"/>
              <w:right w:val="single" w:sz="4" w:space="0" w:color="000000"/>
            </w:tcBorders>
          </w:tcPr>
          <w:p w14:paraId="1800CB18" w14:textId="77777777" w:rsidR="00D6700C" w:rsidRPr="009A4269" w:rsidRDefault="00D6700C" w:rsidP="00632740">
            <w:pPr>
              <w:spacing w:after="0"/>
              <w:contextualSpacing/>
              <w:jc w:val="both"/>
              <w:rPr>
                <w:rFonts w:ascii="Sylfaen" w:eastAsia="Arial Unicode MS" w:hAnsi="Sylfaen" w:cs="Arial Unicode MS"/>
                <w:strike/>
                <w:sz w:val="20"/>
                <w:szCs w:val="20"/>
              </w:rPr>
            </w:pPr>
          </w:p>
        </w:tc>
        <w:tc>
          <w:tcPr>
            <w:tcW w:w="2241" w:type="dxa"/>
            <w:tcBorders>
              <w:top w:val="single" w:sz="4" w:space="0" w:color="000000"/>
              <w:left w:val="single" w:sz="4" w:space="0" w:color="000000"/>
              <w:bottom w:val="single" w:sz="4" w:space="0" w:color="000000"/>
              <w:right w:val="single" w:sz="4" w:space="0" w:color="000000"/>
            </w:tcBorders>
          </w:tcPr>
          <w:p w14:paraId="717C1FF2" w14:textId="77777777" w:rsidR="00D6700C" w:rsidRPr="009A4269" w:rsidRDefault="008E2261" w:rsidP="00632740">
            <w:pPr>
              <w:pStyle w:val="EMEATableLeft"/>
              <w:keepLines w:val="0"/>
              <w:tabs>
                <w:tab w:val="left" w:pos="567"/>
              </w:tabs>
              <w:contextualSpacing/>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თავბრუსხვევა</w:t>
            </w:r>
          </w:p>
        </w:tc>
        <w:tc>
          <w:tcPr>
            <w:tcW w:w="2239" w:type="dxa"/>
            <w:tcBorders>
              <w:top w:val="single" w:sz="4" w:space="0" w:color="000000"/>
              <w:left w:val="single" w:sz="4" w:space="0" w:color="000000"/>
              <w:bottom w:val="single" w:sz="4" w:space="0" w:color="000000"/>
              <w:right w:val="single" w:sz="4" w:space="0" w:color="000000"/>
            </w:tcBorders>
          </w:tcPr>
          <w:p w14:paraId="41E28B03" w14:textId="77777777" w:rsidR="00D6700C" w:rsidRPr="009A4269" w:rsidRDefault="00D6700C" w:rsidP="00632740">
            <w:pPr>
              <w:spacing w:after="0"/>
              <w:contextualSpacing/>
              <w:jc w:val="both"/>
              <w:rPr>
                <w:rFonts w:ascii="Sylfaen" w:eastAsia="Arial Unicode MS" w:hAnsi="Sylfaen" w:cs="Arial Unicode MS"/>
                <w:sz w:val="20"/>
                <w:szCs w:val="20"/>
              </w:rPr>
            </w:pPr>
          </w:p>
        </w:tc>
        <w:tc>
          <w:tcPr>
            <w:tcW w:w="1614" w:type="dxa"/>
            <w:tcBorders>
              <w:top w:val="single" w:sz="4" w:space="0" w:color="000000"/>
              <w:left w:val="single" w:sz="4" w:space="0" w:color="000000"/>
              <w:bottom w:val="single" w:sz="4" w:space="0" w:color="000000"/>
              <w:right w:val="single" w:sz="4" w:space="0" w:color="000000"/>
            </w:tcBorders>
          </w:tcPr>
          <w:p w14:paraId="2AFBD4EC" w14:textId="77777777" w:rsidR="00D6700C" w:rsidRPr="009A4269" w:rsidRDefault="00D6700C" w:rsidP="00632740">
            <w:pPr>
              <w:spacing w:after="0"/>
              <w:contextualSpacing/>
              <w:jc w:val="both"/>
              <w:rPr>
                <w:rFonts w:ascii="Sylfaen" w:eastAsia="Arial Unicode MS" w:hAnsi="Sylfaen" w:cs="Arial Unicode MS"/>
                <w:sz w:val="20"/>
                <w:szCs w:val="20"/>
              </w:rPr>
            </w:pPr>
          </w:p>
        </w:tc>
      </w:tr>
      <w:tr w:rsidR="00D6700C" w:rsidRPr="009A4269" w14:paraId="0DC08CD9" w14:textId="77777777">
        <w:tc>
          <w:tcPr>
            <w:tcW w:w="2094" w:type="dxa"/>
            <w:tcBorders>
              <w:top w:val="single" w:sz="4" w:space="0" w:color="000000"/>
              <w:left w:val="single" w:sz="4" w:space="0" w:color="000000"/>
              <w:bottom w:val="single" w:sz="4" w:space="0" w:color="000000"/>
              <w:right w:val="single" w:sz="4" w:space="0" w:color="000000"/>
            </w:tcBorders>
          </w:tcPr>
          <w:p w14:paraId="78AA039E" w14:textId="77777777" w:rsidR="00D6700C" w:rsidRPr="009A4269" w:rsidRDefault="008E2261" w:rsidP="00632740">
            <w:pPr>
              <w:spacing w:after="0"/>
              <w:contextualSpacing/>
              <w:jc w:val="both"/>
              <w:rPr>
                <w:rFonts w:ascii="Sylfaen" w:eastAsia="Arial Unicode MS" w:hAnsi="Sylfaen" w:cs="Arial Unicode MS"/>
                <w:i/>
                <w:sz w:val="20"/>
                <w:szCs w:val="20"/>
                <w:lang w:val="pt-BR"/>
              </w:rPr>
            </w:pPr>
            <w:r w:rsidRPr="009A4269">
              <w:rPr>
                <w:rFonts w:ascii="Sylfaen" w:eastAsia="Arial Unicode MS" w:hAnsi="Sylfaen" w:cs="Arial Unicode MS"/>
                <w:i/>
                <w:sz w:val="20"/>
                <w:szCs w:val="20"/>
                <w:lang w:val="ka-GE"/>
              </w:rPr>
              <w:t>დარღვევები კუჭ-ნაწლავის ტრაქტის მხრივ</w:t>
            </w:r>
          </w:p>
        </w:tc>
        <w:tc>
          <w:tcPr>
            <w:tcW w:w="2224" w:type="dxa"/>
            <w:tcBorders>
              <w:top w:val="single" w:sz="4" w:space="0" w:color="000000"/>
              <w:left w:val="single" w:sz="4" w:space="0" w:color="000000"/>
              <w:bottom w:val="single" w:sz="4" w:space="0" w:color="000000"/>
              <w:right w:val="single" w:sz="4" w:space="0" w:color="000000"/>
            </w:tcBorders>
          </w:tcPr>
          <w:p w14:paraId="2D59BF95" w14:textId="77777777" w:rsidR="00D6700C" w:rsidRPr="009A4269" w:rsidRDefault="00D6700C" w:rsidP="00632740">
            <w:pPr>
              <w:spacing w:after="0"/>
              <w:contextualSpacing/>
              <w:jc w:val="both"/>
              <w:rPr>
                <w:rFonts w:ascii="Sylfaen" w:eastAsia="Arial Unicode MS" w:hAnsi="Sylfaen" w:cs="Arial Unicode MS"/>
                <w:strike/>
                <w:sz w:val="20"/>
                <w:szCs w:val="20"/>
              </w:rPr>
            </w:pPr>
          </w:p>
        </w:tc>
        <w:tc>
          <w:tcPr>
            <w:tcW w:w="2241" w:type="dxa"/>
            <w:tcBorders>
              <w:top w:val="single" w:sz="4" w:space="0" w:color="000000"/>
              <w:left w:val="single" w:sz="4" w:space="0" w:color="000000"/>
              <w:bottom w:val="single" w:sz="4" w:space="0" w:color="000000"/>
              <w:right w:val="single" w:sz="4" w:space="0" w:color="000000"/>
            </w:tcBorders>
          </w:tcPr>
          <w:p w14:paraId="67178248" w14:textId="77777777" w:rsidR="00D6700C" w:rsidRPr="009A4269" w:rsidRDefault="00D6700C" w:rsidP="00632740">
            <w:pPr>
              <w:spacing w:after="0"/>
              <w:contextualSpacing/>
              <w:jc w:val="both"/>
              <w:rPr>
                <w:rFonts w:ascii="Sylfaen" w:eastAsia="Arial Unicode MS" w:hAnsi="Sylfaen" w:cs="Arial Unicode MS"/>
                <w:strike/>
                <w:sz w:val="20"/>
                <w:szCs w:val="20"/>
              </w:rPr>
            </w:pPr>
          </w:p>
        </w:tc>
        <w:tc>
          <w:tcPr>
            <w:tcW w:w="2239" w:type="dxa"/>
            <w:tcBorders>
              <w:top w:val="single" w:sz="4" w:space="0" w:color="000000"/>
              <w:left w:val="single" w:sz="4" w:space="0" w:color="000000"/>
              <w:bottom w:val="single" w:sz="4" w:space="0" w:color="000000"/>
              <w:right w:val="single" w:sz="4" w:space="0" w:color="000000"/>
            </w:tcBorders>
          </w:tcPr>
          <w:p w14:paraId="0BEDE51E" w14:textId="77777777" w:rsidR="00D6700C" w:rsidRPr="009A4269" w:rsidRDefault="008E2261" w:rsidP="00632740">
            <w:pPr>
              <w:spacing w:after="0"/>
              <w:contextualSpacing/>
              <w:jc w:val="both"/>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ყაბზობა</w:t>
            </w:r>
            <w:proofErr w:type="spellEnd"/>
            <w:r w:rsidRPr="009A4269">
              <w:rPr>
                <w:rFonts w:ascii="Sylfaen" w:eastAsia="Arial Unicode MS" w:hAnsi="Sylfaen" w:cs="Arial Unicode MS"/>
                <w:sz w:val="20"/>
                <w:szCs w:val="20"/>
                <w:vertAlign w:val="superscript"/>
              </w:rPr>
              <w:t>**</w:t>
            </w:r>
          </w:p>
          <w:p w14:paraId="407B6506" w14:textId="77777777" w:rsidR="00D6700C" w:rsidRPr="009A4269" w:rsidRDefault="008E2261" w:rsidP="00632740">
            <w:pPr>
              <w:spacing w:after="0"/>
              <w:contextualSpacing/>
              <w:jc w:val="both"/>
              <w:rPr>
                <w:rFonts w:ascii="Sylfaen" w:eastAsia="Arial Unicode MS" w:hAnsi="Sylfaen" w:cs="Arial Unicode MS"/>
                <w:strike/>
                <w:sz w:val="20"/>
                <w:szCs w:val="20"/>
              </w:rPr>
            </w:pPr>
            <w:r w:rsidRPr="009A4269">
              <w:rPr>
                <w:rFonts w:ascii="Sylfaen" w:eastAsia="Arial Unicode MS" w:hAnsi="Sylfaen" w:cs="Arial Unicode MS"/>
                <w:sz w:val="20"/>
                <w:szCs w:val="20"/>
                <w:lang w:val="ka-GE"/>
              </w:rPr>
              <w:t>პირის სიმშრალე</w:t>
            </w:r>
            <w:r w:rsidRPr="009A4269">
              <w:rPr>
                <w:rFonts w:ascii="Sylfaen" w:eastAsia="Arial Unicode MS" w:hAnsi="Sylfaen" w:cs="Arial Unicode MS"/>
                <w:sz w:val="20"/>
                <w:szCs w:val="20"/>
                <w:vertAlign w:val="superscript"/>
              </w:rPr>
              <w:t>**</w:t>
            </w:r>
          </w:p>
        </w:tc>
        <w:tc>
          <w:tcPr>
            <w:tcW w:w="1614" w:type="dxa"/>
            <w:tcBorders>
              <w:top w:val="single" w:sz="4" w:space="0" w:color="000000"/>
              <w:left w:val="single" w:sz="4" w:space="0" w:color="000000"/>
              <w:bottom w:val="single" w:sz="4" w:space="0" w:color="000000"/>
              <w:right w:val="single" w:sz="4" w:space="0" w:color="000000"/>
            </w:tcBorders>
          </w:tcPr>
          <w:p w14:paraId="58DF68B3" w14:textId="77777777" w:rsidR="00D6700C" w:rsidRPr="009A4269" w:rsidRDefault="00D6700C" w:rsidP="00632740">
            <w:pPr>
              <w:spacing w:after="0"/>
              <w:contextualSpacing/>
              <w:jc w:val="both"/>
              <w:rPr>
                <w:rFonts w:ascii="Sylfaen" w:eastAsia="Arial Unicode MS" w:hAnsi="Sylfaen" w:cs="Arial Unicode MS"/>
                <w:sz w:val="20"/>
                <w:szCs w:val="20"/>
              </w:rPr>
            </w:pPr>
          </w:p>
        </w:tc>
      </w:tr>
      <w:tr w:rsidR="00D6700C" w:rsidRPr="009A4269" w14:paraId="4A89A721" w14:textId="77777777">
        <w:tc>
          <w:tcPr>
            <w:tcW w:w="2094" w:type="dxa"/>
            <w:tcBorders>
              <w:top w:val="single" w:sz="4" w:space="0" w:color="000000"/>
              <w:left w:val="single" w:sz="4" w:space="0" w:color="000000"/>
              <w:bottom w:val="single" w:sz="4" w:space="0" w:color="000000"/>
              <w:right w:val="single" w:sz="4" w:space="0" w:color="000000"/>
            </w:tcBorders>
          </w:tcPr>
          <w:p w14:paraId="17DE9232" w14:textId="77777777" w:rsidR="00D6700C" w:rsidRPr="009A4269" w:rsidRDefault="008E2261" w:rsidP="00632740">
            <w:pPr>
              <w:spacing w:after="0"/>
              <w:contextualSpacing/>
              <w:jc w:val="both"/>
              <w:rPr>
                <w:rFonts w:ascii="Sylfaen" w:eastAsia="Arial Unicode MS" w:hAnsi="Sylfaen" w:cs="Arial Unicode MS"/>
                <w:i/>
                <w:sz w:val="20"/>
                <w:szCs w:val="20"/>
                <w:lang w:val="ka-GE"/>
              </w:rPr>
            </w:pPr>
            <w:r w:rsidRPr="009A4269">
              <w:rPr>
                <w:rFonts w:ascii="Sylfaen" w:eastAsia="Arial Unicode MS" w:hAnsi="Sylfaen" w:cs="Arial Unicode MS"/>
                <w:i/>
                <w:sz w:val="20"/>
                <w:szCs w:val="20"/>
                <w:lang w:val="ka-GE"/>
              </w:rPr>
              <w:t>დარღვევები კანისა და კანქვეშა ქსოვილების  მხრივ</w:t>
            </w:r>
          </w:p>
        </w:tc>
        <w:tc>
          <w:tcPr>
            <w:tcW w:w="2224" w:type="dxa"/>
            <w:tcBorders>
              <w:top w:val="single" w:sz="4" w:space="0" w:color="000000"/>
              <w:left w:val="single" w:sz="4" w:space="0" w:color="000000"/>
              <w:bottom w:val="single" w:sz="4" w:space="0" w:color="000000"/>
              <w:right w:val="single" w:sz="4" w:space="0" w:color="000000"/>
            </w:tcBorders>
          </w:tcPr>
          <w:p w14:paraId="509B34D2" w14:textId="77777777" w:rsidR="00D6700C" w:rsidRPr="009A4269" w:rsidRDefault="00D6700C" w:rsidP="00632740">
            <w:pPr>
              <w:spacing w:after="0"/>
              <w:contextualSpacing/>
              <w:jc w:val="both"/>
              <w:rPr>
                <w:rFonts w:ascii="Sylfaen" w:eastAsia="Arial Unicode MS" w:hAnsi="Sylfaen" w:cs="Arial Unicode MS"/>
                <w:strike/>
                <w:sz w:val="20"/>
                <w:szCs w:val="20"/>
              </w:rPr>
            </w:pPr>
          </w:p>
        </w:tc>
        <w:tc>
          <w:tcPr>
            <w:tcW w:w="2241" w:type="dxa"/>
            <w:tcBorders>
              <w:top w:val="single" w:sz="4" w:space="0" w:color="000000"/>
              <w:left w:val="single" w:sz="4" w:space="0" w:color="000000"/>
              <w:bottom w:val="single" w:sz="4" w:space="0" w:color="000000"/>
              <w:right w:val="single" w:sz="4" w:space="0" w:color="000000"/>
            </w:tcBorders>
          </w:tcPr>
          <w:p w14:paraId="6D464004" w14:textId="77777777" w:rsidR="00D6700C" w:rsidRPr="009A4269" w:rsidRDefault="00D6700C" w:rsidP="00632740">
            <w:pPr>
              <w:spacing w:after="0"/>
              <w:contextualSpacing/>
              <w:jc w:val="both"/>
              <w:rPr>
                <w:rFonts w:ascii="Sylfaen" w:eastAsia="Arial Unicode MS" w:hAnsi="Sylfaen" w:cs="Arial Unicode MS"/>
                <w:strike/>
                <w:sz w:val="20"/>
                <w:szCs w:val="20"/>
              </w:rPr>
            </w:pPr>
          </w:p>
          <w:p w14:paraId="3B12D097" w14:textId="77777777" w:rsidR="00D6700C" w:rsidRPr="009A4269" w:rsidRDefault="008E2261" w:rsidP="00632740">
            <w:pPr>
              <w:spacing w:after="0"/>
              <w:contextualSpacing/>
              <w:jc w:val="both"/>
              <w:rPr>
                <w:rFonts w:ascii="Sylfaen" w:eastAsia="Arial Unicode MS" w:hAnsi="Sylfaen" w:cs="Arial Unicode MS"/>
                <w:strike/>
                <w:sz w:val="20"/>
                <w:szCs w:val="20"/>
                <w:lang w:val="ka-GE"/>
              </w:rPr>
            </w:pPr>
            <w:r w:rsidRPr="009A4269">
              <w:rPr>
                <w:rFonts w:ascii="Sylfaen" w:eastAsia="Arial Unicode MS" w:hAnsi="Sylfaen" w:cs="Arial Unicode MS"/>
                <w:sz w:val="20"/>
                <w:szCs w:val="20"/>
                <w:lang w:val="ka-GE"/>
              </w:rPr>
              <w:t xml:space="preserve">გამონაყარი </w:t>
            </w:r>
            <w:r w:rsidRPr="009A4269">
              <w:rPr>
                <w:rFonts w:ascii="Sylfaen" w:eastAsia="Arial Unicode MS" w:hAnsi="Sylfaen" w:cs="Arial Unicode MS"/>
                <w:sz w:val="20"/>
                <w:szCs w:val="20"/>
                <w:vertAlign w:val="superscript"/>
                <w:lang w:val="ka-GE"/>
              </w:rPr>
              <w:t>კ</w:t>
            </w:r>
          </w:p>
        </w:tc>
        <w:tc>
          <w:tcPr>
            <w:tcW w:w="2239" w:type="dxa"/>
            <w:tcBorders>
              <w:top w:val="single" w:sz="4" w:space="0" w:color="000000"/>
              <w:left w:val="single" w:sz="4" w:space="0" w:color="000000"/>
              <w:bottom w:val="single" w:sz="4" w:space="0" w:color="000000"/>
              <w:right w:val="single" w:sz="4" w:space="0" w:color="000000"/>
            </w:tcBorders>
          </w:tcPr>
          <w:p w14:paraId="5BD90380" w14:textId="77777777" w:rsidR="00D6700C" w:rsidRPr="009A4269" w:rsidRDefault="00D6700C" w:rsidP="00632740">
            <w:pPr>
              <w:spacing w:after="0"/>
              <w:contextualSpacing/>
              <w:jc w:val="both"/>
              <w:rPr>
                <w:rFonts w:ascii="Sylfaen" w:eastAsia="Arial Unicode MS" w:hAnsi="Sylfaen" w:cs="Arial Unicode MS"/>
                <w:sz w:val="20"/>
                <w:szCs w:val="20"/>
              </w:rPr>
            </w:pPr>
          </w:p>
        </w:tc>
        <w:tc>
          <w:tcPr>
            <w:tcW w:w="1614" w:type="dxa"/>
            <w:tcBorders>
              <w:top w:val="single" w:sz="4" w:space="0" w:color="000000"/>
              <w:left w:val="single" w:sz="4" w:space="0" w:color="000000"/>
              <w:bottom w:val="single" w:sz="4" w:space="0" w:color="000000"/>
              <w:right w:val="single" w:sz="4" w:space="0" w:color="000000"/>
            </w:tcBorders>
          </w:tcPr>
          <w:p w14:paraId="2F682CC1" w14:textId="77777777" w:rsidR="00D6700C" w:rsidRPr="009A4269" w:rsidRDefault="00D6700C" w:rsidP="00632740">
            <w:pPr>
              <w:spacing w:after="0"/>
              <w:contextualSpacing/>
              <w:jc w:val="both"/>
              <w:rPr>
                <w:rFonts w:ascii="Sylfaen" w:eastAsia="Arial Unicode MS" w:hAnsi="Sylfaen" w:cs="Arial Unicode MS"/>
                <w:sz w:val="20"/>
                <w:szCs w:val="20"/>
              </w:rPr>
            </w:pPr>
          </w:p>
        </w:tc>
      </w:tr>
      <w:tr w:rsidR="00D6700C" w:rsidRPr="009A4269" w14:paraId="759C81C6" w14:textId="77777777">
        <w:tc>
          <w:tcPr>
            <w:tcW w:w="2094" w:type="dxa"/>
            <w:tcBorders>
              <w:top w:val="single" w:sz="4" w:space="0" w:color="000000"/>
              <w:left w:val="single" w:sz="4" w:space="0" w:color="000000"/>
              <w:bottom w:val="single" w:sz="4" w:space="0" w:color="000000"/>
              <w:right w:val="single" w:sz="4" w:space="0" w:color="000000"/>
            </w:tcBorders>
          </w:tcPr>
          <w:p w14:paraId="1DDD6D9D" w14:textId="6CC472EA" w:rsidR="00D6700C" w:rsidRPr="009A4269" w:rsidRDefault="008E2261" w:rsidP="00632740">
            <w:pPr>
              <w:spacing w:after="0"/>
              <w:contextualSpacing/>
              <w:jc w:val="both"/>
              <w:rPr>
                <w:rFonts w:ascii="Sylfaen" w:eastAsia="Arial Unicode MS" w:hAnsi="Sylfaen" w:cs="Arial Unicode MS"/>
                <w:i/>
                <w:sz w:val="20"/>
                <w:szCs w:val="20"/>
                <w:lang w:val="pt-BR"/>
              </w:rPr>
            </w:pPr>
            <w:r w:rsidRPr="009A4269">
              <w:rPr>
                <w:rFonts w:ascii="Sylfaen" w:eastAsia="Arial Unicode MS" w:hAnsi="Sylfaen" w:cs="Arial Unicode MS"/>
                <w:i/>
                <w:sz w:val="20"/>
                <w:szCs w:val="20"/>
                <w:lang w:val="ka-GE"/>
              </w:rPr>
              <w:t xml:space="preserve">ძვალ-კუნთოვანი და შემაერთებელი ქსოვილის </w:t>
            </w:r>
            <w:r w:rsidR="00855B90">
              <w:rPr>
                <w:rFonts w:ascii="Sylfaen" w:eastAsia="Arial Unicode MS" w:hAnsi="Sylfaen" w:cs="Arial Unicode MS"/>
                <w:i/>
                <w:sz w:val="20"/>
                <w:szCs w:val="20"/>
                <w:lang w:val="ka-GE"/>
              </w:rPr>
              <w:t xml:space="preserve">მხრივ </w:t>
            </w:r>
            <w:r w:rsidRPr="009A4269">
              <w:rPr>
                <w:rFonts w:ascii="Sylfaen" w:eastAsia="Arial Unicode MS" w:hAnsi="Sylfaen" w:cs="Arial Unicode MS"/>
                <w:i/>
                <w:sz w:val="20"/>
                <w:szCs w:val="20"/>
                <w:lang w:val="ka-GE"/>
              </w:rPr>
              <w:t xml:space="preserve">დარღვევები </w:t>
            </w:r>
          </w:p>
        </w:tc>
        <w:tc>
          <w:tcPr>
            <w:tcW w:w="2224" w:type="dxa"/>
            <w:tcBorders>
              <w:top w:val="single" w:sz="4" w:space="0" w:color="000000"/>
              <w:left w:val="single" w:sz="4" w:space="0" w:color="000000"/>
              <w:bottom w:val="single" w:sz="4" w:space="0" w:color="000000"/>
              <w:right w:val="single" w:sz="4" w:space="0" w:color="000000"/>
            </w:tcBorders>
          </w:tcPr>
          <w:p w14:paraId="52C2E498" w14:textId="77777777" w:rsidR="00D6700C" w:rsidRPr="009A4269" w:rsidRDefault="00D6700C" w:rsidP="00632740">
            <w:pPr>
              <w:spacing w:after="0"/>
              <w:contextualSpacing/>
              <w:jc w:val="both"/>
              <w:rPr>
                <w:rFonts w:ascii="Sylfaen" w:eastAsia="Arial Unicode MS" w:hAnsi="Sylfaen" w:cs="Arial Unicode MS"/>
                <w:sz w:val="20"/>
                <w:szCs w:val="20"/>
              </w:rPr>
            </w:pPr>
          </w:p>
        </w:tc>
        <w:tc>
          <w:tcPr>
            <w:tcW w:w="2241" w:type="dxa"/>
            <w:tcBorders>
              <w:top w:val="single" w:sz="4" w:space="0" w:color="000000"/>
              <w:left w:val="single" w:sz="4" w:space="0" w:color="000000"/>
              <w:bottom w:val="single" w:sz="4" w:space="0" w:color="000000"/>
              <w:right w:val="single" w:sz="4" w:space="0" w:color="000000"/>
            </w:tcBorders>
          </w:tcPr>
          <w:p w14:paraId="19C87CC7" w14:textId="77777777" w:rsidR="00D6700C" w:rsidRPr="009A4269" w:rsidRDefault="008E2261" w:rsidP="00632740">
            <w:pPr>
              <w:spacing w:after="0"/>
              <w:contextualSpacing/>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t>ზურგის ტკივილი</w:t>
            </w:r>
            <w:r w:rsidRPr="009A4269">
              <w:rPr>
                <w:rFonts w:ascii="Sylfaen" w:eastAsia="Arial Unicode MS" w:hAnsi="Sylfaen" w:cs="Arial Unicode MS"/>
                <w:sz w:val="20"/>
                <w:szCs w:val="20"/>
                <w:vertAlign w:val="superscript"/>
              </w:rPr>
              <w:t>*</w:t>
            </w:r>
          </w:p>
        </w:tc>
        <w:tc>
          <w:tcPr>
            <w:tcW w:w="2239" w:type="dxa"/>
            <w:tcBorders>
              <w:top w:val="single" w:sz="4" w:space="0" w:color="000000"/>
              <w:left w:val="single" w:sz="4" w:space="0" w:color="000000"/>
              <w:bottom w:val="single" w:sz="4" w:space="0" w:color="000000"/>
              <w:right w:val="single" w:sz="4" w:space="0" w:color="000000"/>
            </w:tcBorders>
          </w:tcPr>
          <w:p w14:paraId="3B67A4CD" w14:textId="77777777" w:rsidR="00D6700C" w:rsidRPr="009A4269" w:rsidRDefault="00D6700C" w:rsidP="00632740">
            <w:pPr>
              <w:spacing w:after="0"/>
              <w:contextualSpacing/>
              <w:jc w:val="both"/>
              <w:rPr>
                <w:rFonts w:ascii="Sylfaen" w:eastAsia="Arial Unicode MS" w:hAnsi="Sylfaen" w:cs="Arial Unicode MS"/>
                <w:sz w:val="20"/>
                <w:szCs w:val="20"/>
              </w:rPr>
            </w:pPr>
          </w:p>
        </w:tc>
        <w:tc>
          <w:tcPr>
            <w:tcW w:w="1614" w:type="dxa"/>
            <w:tcBorders>
              <w:top w:val="single" w:sz="4" w:space="0" w:color="000000"/>
              <w:left w:val="single" w:sz="4" w:space="0" w:color="000000"/>
              <w:bottom w:val="single" w:sz="4" w:space="0" w:color="000000"/>
              <w:right w:val="single" w:sz="4" w:space="0" w:color="000000"/>
            </w:tcBorders>
          </w:tcPr>
          <w:p w14:paraId="122A2365" w14:textId="77777777" w:rsidR="00D6700C" w:rsidRPr="009A4269" w:rsidRDefault="00D6700C" w:rsidP="00632740">
            <w:pPr>
              <w:spacing w:after="0"/>
              <w:contextualSpacing/>
              <w:jc w:val="both"/>
              <w:rPr>
                <w:rFonts w:ascii="Sylfaen" w:eastAsia="Arial Unicode MS" w:hAnsi="Sylfaen" w:cs="Arial Unicode MS"/>
                <w:sz w:val="20"/>
                <w:szCs w:val="20"/>
              </w:rPr>
            </w:pPr>
          </w:p>
        </w:tc>
      </w:tr>
      <w:tr w:rsidR="00D6700C" w:rsidRPr="009A4269" w14:paraId="22C77572" w14:textId="77777777">
        <w:tc>
          <w:tcPr>
            <w:tcW w:w="2094" w:type="dxa"/>
            <w:tcBorders>
              <w:top w:val="single" w:sz="4" w:space="0" w:color="000000"/>
              <w:left w:val="single" w:sz="4" w:space="0" w:color="000000"/>
              <w:bottom w:val="single" w:sz="4" w:space="0" w:color="000000"/>
              <w:right w:val="single" w:sz="4" w:space="0" w:color="000000"/>
            </w:tcBorders>
          </w:tcPr>
          <w:p w14:paraId="102B8FF4" w14:textId="77777777" w:rsidR="00D6700C" w:rsidRPr="009A4269" w:rsidRDefault="008E2261" w:rsidP="00632740">
            <w:pPr>
              <w:spacing w:after="0"/>
              <w:contextualSpacing/>
              <w:jc w:val="both"/>
              <w:rPr>
                <w:rFonts w:ascii="Sylfaen" w:eastAsia="Arial Unicode MS" w:hAnsi="Sylfaen" w:cs="Arial Unicode MS"/>
                <w:sz w:val="20"/>
                <w:szCs w:val="20"/>
              </w:rPr>
            </w:pPr>
            <w:proofErr w:type="spellStart"/>
            <w:r w:rsidRPr="009A4269">
              <w:rPr>
                <w:rFonts w:ascii="Sylfaen" w:eastAsia="Arial Unicode MS" w:hAnsi="Sylfaen" w:cs="Arial Unicode MS"/>
                <w:i/>
                <w:sz w:val="20"/>
                <w:szCs w:val="20"/>
              </w:rPr>
              <w:t>დარღვევები</w:t>
            </w:r>
            <w:proofErr w:type="spellEnd"/>
            <w:r w:rsidRPr="009A4269">
              <w:rPr>
                <w:rFonts w:ascii="Sylfaen" w:eastAsia="Arial Unicode MS" w:hAnsi="Sylfaen" w:cs="Arial Unicode MS"/>
                <w:i/>
                <w:sz w:val="20"/>
                <w:szCs w:val="20"/>
              </w:rPr>
              <w:t xml:space="preserve"> </w:t>
            </w:r>
            <w:proofErr w:type="spellStart"/>
            <w:r w:rsidRPr="009A4269">
              <w:rPr>
                <w:rFonts w:ascii="Sylfaen" w:eastAsia="Arial Unicode MS" w:hAnsi="Sylfaen" w:cs="Arial Unicode MS"/>
                <w:i/>
                <w:sz w:val="20"/>
                <w:szCs w:val="20"/>
              </w:rPr>
              <w:t>თირკმლის</w:t>
            </w:r>
            <w:proofErr w:type="spellEnd"/>
            <w:r w:rsidRPr="009A4269">
              <w:rPr>
                <w:rFonts w:ascii="Sylfaen" w:eastAsia="Arial Unicode MS" w:hAnsi="Sylfaen" w:cs="Arial Unicode MS"/>
                <w:i/>
                <w:sz w:val="20"/>
                <w:szCs w:val="20"/>
              </w:rPr>
              <w:t xml:space="preserve"> </w:t>
            </w:r>
            <w:proofErr w:type="spellStart"/>
            <w:r w:rsidRPr="009A4269">
              <w:rPr>
                <w:rFonts w:ascii="Sylfaen" w:eastAsia="Arial Unicode MS" w:hAnsi="Sylfaen" w:cs="Arial Unicode MS"/>
                <w:i/>
                <w:sz w:val="20"/>
                <w:szCs w:val="20"/>
              </w:rPr>
              <w:t>და</w:t>
            </w:r>
            <w:proofErr w:type="spellEnd"/>
            <w:r w:rsidRPr="009A4269">
              <w:rPr>
                <w:rFonts w:ascii="Sylfaen" w:eastAsia="Arial Unicode MS" w:hAnsi="Sylfaen" w:cs="Arial Unicode MS"/>
                <w:i/>
                <w:sz w:val="20"/>
                <w:szCs w:val="20"/>
              </w:rPr>
              <w:t xml:space="preserve"> </w:t>
            </w:r>
            <w:r w:rsidRPr="009A4269">
              <w:rPr>
                <w:rFonts w:ascii="Sylfaen" w:eastAsia="Arial Unicode MS" w:hAnsi="Sylfaen" w:cs="Arial Unicode MS"/>
                <w:i/>
                <w:sz w:val="20"/>
                <w:szCs w:val="20"/>
                <w:lang w:val="ka-GE"/>
              </w:rPr>
              <w:t>საშარდე</w:t>
            </w:r>
            <w:r w:rsidRPr="009A4269">
              <w:rPr>
                <w:rFonts w:ascii="Sylfaen" w:eastAsia="Arial Unicode MS" w:hAnsi="Sylfaen" w:cs="Arial Unicode MS"/>
                <w:i/>
                <w:sz w:val="20"/>
                <w:szCs w:val="20"/>
              </w:rPr>
              <w:t xml:space="preserve"> </w:t>
            </w:r>
            <w:proofErr w:type="spellStart"/>
            <w:r w:rsidRPr="009A4269">
              <w:rPr>
                <w:rFonts w:ascii="Sylfaen" w:eastAsia="Arial Unicode MS" w:hAnsi="Sylfaen" w:cs="Arial Unicode MS"/>
                <w:i/>
                <w:sz w:val="20"/>
                <w:szCs w:val="20"/>
              </w:rPr>
              <w:t>გზების</w:t>
            </w:r>
            <w:proofErr w:type="spellEnd"/>
            <w:r w:rsidRPr="009A4269">
              <w:rPr>
                <w:rFonts w:ascii="Sylfaen" w:eastAsia="Arial Unicode MS" w:hAnsi="Sylfaen" w:cs="Arial Unicode MS"/>
                <w:i/>
                <w:sz w:val="20"/>
                <w:szCs w:val="20"/>
              </w:rPr>
              <w:t xml:space="preserve"> </w:t>
            </w:r>
            <w:proofErr w:type="spellStart"/>
            <w:r w:rsidRPr="009A4269">
              <w:rPr>
                <w:rFonts w:ascii="Sylfaen" w:eastAsia="Arial Unicode MS" w:hAnsi="Sylfaen" w:cs="Arial Unicode MS"/>
                <w:i/>
                <w:sz w:val="20"/>
                <w:szCs w:val="20"/>
              </w:rPr>
              <w:t>მხრივ</w:t>
            </w:r>
            <w:proofErr w:type="spellEnd"/>
          </w:p>
        </w:tc>
        <w:tc>
          <w:tcPr>
            <w:tcW w:w="2224" w:type="dxa"/>
            <w:tcBorders>
              <w:top w:val="single" w:sz="4" w:space="0" w:color="000000"/>
              <w:left w:val="single" w:sz="4" w:space="0" w:color="000000"/>
              <w:bottom w:val="single" w:sz="4" w:space="0" w:color="000000"/>
              <w:right w:val="single" w:sz="4" w:space="0" w:color="000000"/>
            </w:tcBorders>
          </w:tcPr>
          <w:p w14:paraId="723E4367" w14:textId="77777777" w:rsidR="00D6700C" w:rsidRPr="009A4269" w:rsidRDefault="00D6700C" w:rsidP="00632740">
            <w:pPr>
              <w:spacing w:after="0"/>
              <w:contextualSpacing/>
              <w:jc w:val="both"/>
              <w:rPr>
                <w:rFonts w:ascii="Sylfaen" w:eastAsia="Arial Unicode MS" w:hAnsi="Sylfaen" w:cs="Arial Unicode MS"/>
                <w:sz w:val="20"/>
                <w:szCs w:val="20"/>
              </w:rPr>
            </w:pPr>
          </w:p>
        </w:tc>
        <w:tc>
          <w:tcPr>
            <w:tcW w:w="2241" w:type="dxa"/>
            <w:tcBorders>
              <w:top w:val="single" w:sz="4" w:space="0" w:color="000000"/>
              <w:left w:val="single" w:sz="4" w:space="0" w:color="000000"/>
              <w:bottom w:val="single" w:sz="4" w:space="0" w:color="000000"/>
              <w:right w:val="single" w:sz="4" w:space="0" w:color="000000"/>
            </w:tcBorders>
          </w:tcPr>
          <w:p w14:paraId="59ACB65C" w14:textId="77777777" w:rsidR="00D6700C" w:rsidRPr="009A4269" w:rsidRDefault="008E2261" w:rsidP="00632740">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დიზურია</w:t>
            </w:r>
            <w:proofErr w:type="spellEnd"/>
          </w:p>
          <w:p w14:paraId="51DCCFA5" w14:textId="77777777" w:rsidR="00D6700C" w:rsidRPr="009A4269" w:rsidRDefault="008E2261" w:rsidP="00632740">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პოლიურია</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vertAlign w:val="superscript"/>
                <w:lang w:val="ka-GE"/>
              </w:rPr>
              <w:t>ვ</w:t>
            </w:r>
          </w:p>
          <w:p w14:paraId="1F16E02F" w14:textId="77777777" w:rsidR="00D6700C" w:rsidRPr="009A4269" w:rsidRDefault="00D6700C" w:rsidP="00632740">
            <w:pPr>
              <w:spacing w:after="0"/>
              <w:contextualSpacing/>
              <w:jc w:val="both"/>
              <w:rPr>
                <w:rFonts w:ascii="Sylfaen" w:eastAsia="Arial Unicode MS" w:hAnsi="Sylfaen" w:cs="Arial Unicode MS"/>
                <w:sz w:val="20"/>
                <w:szCs w:val="20"/>
              </w:rPr>
            </w:pPr>
          </w:p>
        </w:tc>
        <w:tc>
          <w:tcPr>
            <w:tcW w:w="2239" w:type="dxa"/>
            <w:tcBorders>
              <w:top w:val="single" w:sz="4" w:space="0" w:color="000000"/>
              <w:left w:val="single" w:sz="4" w:space="0" w:color="000000"/>
              <w:bottom w:val="single" w:sz="4" w:space="0" w:color="000000"/>
              <w:right w:val="single" w:sz="4" w:space="0" w:color="000000"/>
            </w:tcBorders>
          </w:tcPr>
          <w:p w14:paraId="51D1923E" w14:textId="78B93B22" w:rsidR="00D6700C" w:rsidRPr="009A4269" w:rsidRDefault="008E2261" w:rsidP="00632740">
            <w:pPr>
              <w:pStyle w:val="EMEATableLeft"/>
              <w:keepLines w:val="0"/>
              <w:tabs>
                <w:tab w:val="left" w:pos="567"/>
              </w:tabs>
              <w:contextualSpacing/>
              <w:jc w:val="both"/>
              <w:rPr>
                <w:rFonts w:ascii="Sylfaen" w:eastAsia="Arial Unicode MS" w:hAnsi="Sylfaen" w:cs="Arial Unicode MS"/>
                <w:strike/>
                <w:sz w:val="20"/>
                <w:szCs w:val="20"/>
              </w:rPr>
            </w:pPr>
            <w:proofErr w:type="spellStart"/>
            <w:r w:rsidRPr="009A4269">
              <w:rPr>
                <w:rFonts w:ascii="Sylfaen" w:eastAsia="Arial Unicode MS" w:hAnsi="Sylfaen" w:cs="Arial Unicode MS"/>
                <w:sz w:val="20"/>
                <w:szCs w:val="20"/>
                <w:lang w:val="ka-GE"/>
              </w:rPr>
              <w:t>ნიქტურია</w:t>
            </w:r>
            <w:proofErr w:type="spellEnd"/>
            <w:r w:rsidRPr="009A4269">
              <w:rPr>
                <w:rFonts w:ascii="Sylfaen" w:eastAsia="Arial Unicode MS" w:hAnsi="Sylfaen" w:cs="Arial Unicode MS"/>
                <w:sz w:val="20"/>
                <w:szCs w:val="20"/>
                <w:vertAlign w:val="superscript"/>
                <w:lang w:val="en-US"/>
              </w:rPr>
              <w:t>*</w:t>
            </w:r>
          </w:p>
        </w:tc>
        <w:tc>
          <w:tcPr>
            <w:tcW w:w="1614" w:type="dxa"/>
            <w:tcBorders>
              <w:top w:val="single" w:sz="4" w:space="0" w:color="000000"/>
              <w:left w:val="single" w:sz="4" w:space="0" w:color="000000"/>
              <w:bottom w:val="single" w:sz="4" w:space="0" w:color="000000"/>
              <w:right w:val="single" w:sz="4" w:space="0" w:color="000000"/>
            </w:tcBorders>
          </w:tcPr>
          <w:p w14:paraId="6FE44211" w14:textId="77777777" w:rsidR="00D6700C" w:rsidRPr="009A4269" w:rsidRDefault="00D6700C" w:rsidP="00632740">
            <w:pPr>
              <w:pStyle w:val="EMEATableLeft"/>
              <w:keepLines w:val="0"/>
              <w:tabs>
                <w:tab w:val="left" w:pos="567"/>
              </w:tabs>
              <w:contextualSpacing/>
              <w:jc w:val="both"/>
              <w:rPr>
                <w:rFonts w:ascii="Sylfaen" w:eastAsia="Arial Unicode MS" w:hAnsi="Sylfaen" w:cs="Arial Unicode MS"/>
                <w:sz w:val="20"/>
                <w:szCs w:val="20"/>
                <w:lang w:val="en-US"/>
              </w:rPr>
            </w:pPr>
          </w:p>
        </w:tc>
      </w:tr>
      <w:tr w:rsidR="00D6700C" w:rsidRPr="009A4269" w14:paraId="378439E6" w14:textId="77777777">
        <w:trPr>
          <w:trHeight w:val="341"/>
        </w:trPr>
        <w:tc>
          <w:tcPr>
            <w:tcW w:w="2094" w:type="dxa"/>
            <w:tcBorders>
              <w:top w:val="single" w:sz="4" w:space="0" w:color="000000"/>
              <w:left w:val="single" w:sz="4" w:space="0" w:color="000000"/>
              <w:bottom w:val="single" w:sz="4" w:space="0" w:color="000000"/>
              <w:right w:val="single" w:sz="4" w:space="0" w:color="000000"/>
            </w:tcBorders>
          </w:tcPr>
          <w:p w14:paraId="58F16636" w14:textId="2A9DDCD5" w:rsidR="00D6700C" w:rsidRPr="009A4269" w:rsidRDefault="008E2261" w:rsidP="00632740">
            <w:pPr>
              <w:spacing w:after="0"/>
              <w:contextualSpacing/>
              <w:jc w:val="both"/>
              <w:rPr>
                <w:rFonts w:ascii="Sylfaen" w:eastAsia="Arial Unicode MS" w:hAnsi="Sylfaen" w:cs="Arial Unicode MS"/>
                <w:i/>
                <w:sz w:val="20"/>
                <w:szCs w:val="20"/>
                <w:lang w:val="pt-BR"/>
              </w:rPr>
            </w:pPr>
            <w:r w:rsidRPr="009A4269">
              <w:rPr>
                <w:rFonts w:ascii="Sylfaen" w:eastAsia="Arial Unicode MS" w:hAnsi="Sylfaen" w:cs="Arial Unicode MS"/>
                <w:i/>
                <w:sz w:val="20"/>
                <w:szCs w:val="20"/>
                <w:lang w:val="ka-GE"/>
              </w:rPr>
              <w:t xml:space="preserve">რეპროდუქციული სისტემის და </w:t>
            </w:r>
            <w:r w:rsidRPr="009A4269">
              <w:rPr>
                <w:rFonts w:ascii="Sylfaen" w:eastAsia="Arial Unicode MS" w:hAnsi="Sylfaen" w:cs="Arial Unicode MS"/>
                <w:i/>
                <w:sz w:val="20"/>
                <w:szCs w:val="20"/>
                <w:lang w:val="ka-GE"/>
              </w:rPr>
              <w:lastRenderedPageBreak/>
              <w:t>სარძევე ჯირკვლ</w:t>
            </w:r>
            <w:r w:rsidR="00855B90">
              <w:rPr>
                <w:rFonts w:ascii="Sylfaen" w:eastAsia="Arial Unicode MS" w:hAnsi="Sylfaen" w:cs="Arial Unicode MS"/>
                <w:i/>
                <w:sz w:val="20"/>
                <w:szCs w:val="20"/>
                <w:lang w:val="ka-GE"/>
              </w:rPr>
              <w:t>ებ</w:t>
            </w:r>
            <w:r w:rsidRPr="009A4269">
              <w:rPr>
                <w:rFonts w:ascii="Sylfaen" w:eastAsia="Arial Unicode MS" w:hAnsi="Sylfaen" w:cs="Arial Unicode MS"/>
                <w:i/>
                <w:sz w:val="20"/>
                <w:szCs w:val="20"/>
                <w:lang w:val="ka-GE"/>
              </w:rPr>
              <w:t xml:space="preserve">ის </w:t>
            </w:r>
            <w:r w:rsidR="00855B90">
              <w:rPr>
                <w:rFonts w:ascii="Sylfaen" w:eastAsia="Arial Unicode MS" w:hAnsi="Sylfaen" w:cs="Arial Unicode MS"/>
                <w:i/>
                <w:sz w:val="20"/>
                <w:szCs w:val="20"/>
                <w:lang w:val="ka-GE"/>
              </w:rPr>
              <w:t xml:space="preserve">მხრივ </w:t>
            </w:r>
            <w:r w:rsidRPr="009A4269">
              <w:rPr>
                <w:rFonts w:ascii="Sylfaen" w:eastAsia="Arial Unicode MS" w:hAnsi="Sylfaen" w:cs="Arial Unicode MS"/>
                <w:i/>
                <w:sz w:val="20"/>
                <w:szCs w:val="20"/>
                <w:lang w:val="ka-GE"/>
              </w:rPr>
              <w:t>დარღვევები</w:t>
            </w:r>
          </w:p>
        </w:tc>
        <w:tc>
          <w:tcPr>
            <w:tcW w:w="2224" w:type="dxa"/>
            <w:tcBorders>
              <w:top w:val="single" w:sz="4" w:space="0" w:color="000000"/>
              <w:left w:val="single" w:sz="4" w:space="0" w:color="000000"/>
              <w:bottom w:val="single" w:sz="4" w:space="0" w:color="000000"/>
              <w:right w:val="single" w:sz="4" w:space="0" w:color="000000"/>
            </w:tcBorders>
          </w:tcPr>
          <w:p w14:paraId="3FEB109D" w14:textId="77777777" w:rsidR="00D6700C" w:rsidRPr="009A4269" w:rsidRDefault="00D6700C" w:rsidP="00632740">
            <w:pPr>
              <w:tabs>
                <w:tab w:val="left" w:pos="0"/>
              </w:tabs>
              <w:spacing w:after="0"/>
              <w:ind w:hanging="144"/>
              <w:contextualSpacing/>
              <w:jc w:val="both"/>
              <w:rPr>
                <w:rFonts w:ascii="Sylfaen" w:eastAsia="Arial Unicode MS" w:hAnsi="Sylfaen" w:cs="Arial Unicode MS"/>
                <w:sz w:val="20"/>
                <w:szCs w:val="20"/>
              </w:rPr>
            </w:pPr>
          </w:p>
        </w:tc>
        <w:tc>
          <w:tcPr>
            <w:tcW w:w="2241" w:type="dxa"/>
            <w:tcBorders>
              <w:top w:val="single" w:sz="4" w:space="0" w:color="000000"/>
              <w:left w:val="single" w:sz="4" w:space="0" w:color="000000"/>
              <w:bottom w:val="single" w:sz="4" w:space="0" w:color="000000"/>
              <w:right w:val="single" w:sz="4" w:space="0" w:color="000000"/>
            </w:tcBorders>
          </w:tcPr>
          <w:p w14:paraId="37E93F90" w14:textId="77777777" w:rsidR="00D6700C" w:rsidRPr="009A4269" w:rsidRDefault="00D6700C" w:rsidP="00632740">
            <w:pPr>
              <w:tabs>
                <w:tab w:val="left" w:pos="0"/>
              </w:tabs>
              <w:spacing w:after="0"/>
              <w:ind w:hanging="144"/>
              <w:contextualSpacing/>
              <w:jc w:val="both"/>
              <w:rPr>
                <w:rFonts w:ascii="Sylfaen" w:eastAsia="Arial Unicode MS" w:hAnsi="Sylfaen" w:cs="Arial Unicode MS"/>
                <w:sz w:val="20"/>
                <w:szCs w:val="20"/>
              </w:rPr>
            </w:pPr>
          </w:p>
        </w:tc>
        <w:tc>
          <w:tcPr>
            <w:tcW w:w="2239" w:type="dxa"/>
            <w:tcBorders>
              <w:top w:val="single" w:sz="4" w:space="0" w:color="000000"/>
              <w:left w:val="single" w:sz="4" w:space="0" w:color="000000"/>
              <w:bottom w:val="single" w:sz="4" w:space="0" w:color="000000"/>
              <w:right w:val="single" w:sz="4" w:space="0" w:color="000000"/>
            </w:tcBorders>
          </w:tcPr>
          <w:p w14:paraId="0A3839B4" w14:textId="77777777" w:rsidR="00D6700C" w:rsidRPr="009A4269" w:rsidRDefault="008E2261" w:rsidP="00632740">
            <w:pPr>
              <w:tabs>
                <w:tab w:val="left" w:pos="0"/>
              </w:tabs>
              <w:spacing w:after="0"/>
              <w:contextualSpacing/>
              <w:jc w:val="both"/>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ვულვოვაგინალური</w:t>
            </w:r>
            <w:proofErr w:type="spellEnd"/>
            <w:r w:rsidRPr="009A4269">
              <w:rPr>
                <w:rFonts w:ascii="Sylfaen" w:eastAsia="Arial Unicode MS" w:hAnsi="Sylfaen" w:cs="Arial Unicode MS"/>
                <w:sz w:val="20"/>
                <w:szCs w:val="20"/>
                <w:lang w:val="ka-GE"/>
              </w:rPr>
              <w:t xml:space="preserve"> ქავილი</w:t>
            </w:r>
            <w:r w:rsidRPr="009A4269">
              <w:rPr>
                <w:rFonts w:ascii="Sylfaen" w:eastAsia="Arial Unicode MS" w:hAnsi="Sylfaen" w:cs="Arial Unicode MS"/>
                <w:sz w:val="20"/>
                <w:szCs w:val="20"/>
                <w:vertAlign w:val="superscript"/>
              </w:rPr>
              <w:t>**</w:t>
            </w:r>
          </w:p>
          <w:p w14:paraId="2A0A5F52" w14:textId="77777777" w:rsidR="00D6700C" w:rsidRPr="009A4269" w:rsidRDefault="008E2261" w:rsidP="00632740">
            <w:pPr>
              <w:tabs>
                <w:tab w:val="left" w:pos="0"/>
              </w:tabs>
              <w:spacing w:after="0"/>
              <w:contextualSpacing/>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lastRenderedPageBreak/>
              <w:t>გენიტალური ქავილი</w:t>
            </w:r>
            <w:r w:rsidRPr="009A4269">
              <w:rPr>
                <w:rFonts w:ascii="Sylfaen" w:eastAsia="Arial Unicode MS" w:hAnsi="Sylfaen" w:cs="Arial Unicode MS"/>
                <w:sz w:val="20"/>
                <w:szCs w:val="20"/>
                <w:vertAlign w:val="superscript"/>
              </w:rPr>
              <w:t>**</w:t>
            </w:r>
          </w:p>
        </w:tc>
        <w:tc>
          <w:tcPr>
            <w:tcW w:w="1614" w:type="dxa"/>
            <w:tcBorders>
              <w:top w:val="single" w:sz="4" w:space="0" w:color="000000"/>
              <w:left w:val="single" w:sz="4" w:space="0" w:color="000000"/>
              <w:bottom w:val="single" w:sz="4" w:space="0" w:color="000000"/>
              <w:right w:val="single" w:sz="4" w:space="0" w:color="000000"/>
            </w:tcBorders>
          </w:tcPr>
          <w:p w14:paraId="6AF797B7" w14:textId="77777777" w:rsidR="00D6700C" w:rsidRPr="009A4269" w:rsidRDefault="00D6700C" w:rsidP="00632740">
            <w:pPr>
              <w:tabs>
                <w:tab w:val="left" w:pos="0"/>
              </w:tabs>
              <w:spacing w:after="0"/>
              <w:ind w:hanging="144"/>
              <w:contextualSpacing/>
              <w:jc w:val="both"/>
              <w:rPr>
                <w:rFonts w:ascii="Sylfaen" w:eastAsia="Arial Unicode MS" w:hAnsi="Sylfaen" w:cs="Arial Unicode MS"/>
                <w:sz w:val="20"/>
                <w:szCs w:val="20"/>
              </w:rPr>
            </w:pPr>
          </w:p>
        </w:tc>
      </w:tr>
      <w:tr w:rsidR="00D6700C" w:rsidRPr="009A4269" w14:paraId="0C11236D" w14:textId="77777777">
        <w:trPr>
          <w:trHeight w:val="647"/>
        </w:trPr>
        <w:tc>
          <w:tcPr>
            <w:tcW w:w="2094" w:type="dxa"/>
            <w:tcBorders>
              <w:top w:val="single" w:sz="4" w:space="0" w:color="000000"/>
              <w:left w:val="single" w:sz="4" w:space="0" w:color="000000"/>
              <w:bottom w:val="single" w:sz="4" w:space="0" w:color="000000"/>
              <w:right w:val="single" w:sz="4" w:space="0" w:color="000000"/>
            </w:tcBorders>
          </w:tcPr>
          <w:p w14:paraId="66ADEE1D" w14:textId="77777777" w:rsidR="00D6700C" w:rsidRPr="009A4269" w:rsidRDefault="008E2261" w:rsidP="00632740">
            <w:pPr>
              <w:spacing w:after="0"/>
              <w:jc w:val="both"/>
              <w:rPr>
                <w:rFonts w:ascii="Sylfaen" w:eastAsia="Arial Unicode MS" w:hAnsi="Sylfaen" w:cs="Arial Unicode MS"/>
                <w:sz w:val="20"/>
                <w:szCs w:val="20"/>
              </w:rPr>
            </w:pPr>
            <w:r w:rsidRPr="009A4269">
              <w:rPr>
                <w:rFonts w:ascii="Sylfaen" w:eastAsia="Arial Unicode MS" w:hAnsi="Sylfaen" w:cs="Arial Unicode MS"/>
                <w:i/>
                <w:sz w:val="20"/>
                <w:szCs w:val="20"/>
                <w:lang w:val="ka-GE"/>
              </w:rPr>
              <w:t>კვლევები</w:t>
            </w:r>
          </w:p>
        </w:tc>
        <w:tc>
          <w:tcPr>
            <w:tcW w:w="2224" w:type="dxa"/>
            <w:tcBorders>
              <w:top w:val="single" w:sz="4" w:space="0" w:color="000000"/>
              <w:left w:val="single" w:sz="4" w:space="0" w:color="000000"/>
              <w:bottom w:val="single" w:sz="4" w:space="0" w:color="000000"/>
              <w:right w:val="single" w:sz="4" w:space="0" w:color="000000"/>
            </w:tcBorders>
          </w:tcPr>
          <w:p w14:paraId="3994CC44" w14:textId="77777777" w:rsidR="00D6700C" w:rsidRPr="009A4269" w:rsidRDefault="00D6700C" w:rsidP="00632740">
            <w:pPr>
              <w:tabs>
                <w:tab w:val="left" w:pos="0"/>
              </w:tabs>
              <w:spacing w:after="0"/>
              <w:ind w:hanging="144"/>
              <w:jc w:val="both"/>
              <w:rPr>
                <w:rFonts w:ascii="Sylfaen" w:eastAsia="Arial Unicode MS" w:hAnsi="Sylfaen" w:cs="Arial Unicode MS"/>
                <w:sz w:val="20"/>
                <w:szCs w:val="20"/>
              </w:rPr>
            </w:pPr>
          </w:p>
        </w:tc>
        <w:tc>
          <w:tcPr>
            <w:tcW w:w="2241" w:type="dxa"/>
            <w:tcBorders>
              <w:top w:val="single" w:sz="4" w:space="0" w:color="000000"/>
              <w:left w:val="single" w:sz="4" w:space="0" w:color="000000"/>
              <w:bottom w:val="single" w:sz="4" w:space="0" w:color="000000"/>
              <w:right w:val="single" w:sz="4" w:space="0" w:color="000000"/>
            </w:tcBorders>
          </w:tcPr>
          <w:p w14:paraId="1C6D1E9A" w14:textId="77777777" w:rsidR="00D6700C" w:rsidRPr="009A4269" w:rsidRDefault="008E2261" w:rsidP="00632740">
            <w:pPr>
              <w:tabs>
                <w:tab w:val="left" w:pos="0"/>
              </w:tabs>
              <w:spacing w:after="0"/>
              <w:jc w:val="both"/>
              <w:rPr>
                <w:rFonts w:ascii="Sylfaen" w:eastAsia="Arial Unicode MS" w:hAnsi="Sylfaen" w:cs="Arial Unicode MS"/>
                <w:bCs/>
                <w:sz w:val="20"/>
                <w:szCs w:val="20"/>
                <w:vertAlign w:val="superscript"/>
                <w:lang w:val="ka-GE"/>
              </w:rPr>
            </w:pPr>
            <w:proofErr w:type="spellStart"/>
            <w:r w:rsidRPr="009A4269">
              <w:rPr>
                <w:rFonts w:ascii="Sylfaen" w:eastAsia="Arial Unicode MS" w:hAnsi="Sylfaen" w:cs="Arial Unicode MS"/>
                <w:sz w:val="20"/>
                <w:szCs w:val="20"/>
              </w:rPr>
              <w:t>ჰემატოკრიტის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მომატება</w:t>
            </w:r>
            <w:proofErr w:type="spellEnd"/>
            <w:r w:rsidRPr="009A4269">
              <w:rPr>
                <w:rFonts w:ascii="Sylfaen" w:eastAsia="Arial Unicode MS" w:hAnsi="Sylfaen" w:cs="Arial Unicode MS"/>
                <w:bCs/>
                <w:sz w:val="20"/>
                <w:szCs w:val="20"/>
                <w:vertAlign w:val="superscript"/>
                <w:lang w:val="ka-GE"/>
              </w:rPr>
              <w:t>ზ</w:t>
            </w:r>
          </w:p>
          <w:p w14:paraId="213BC1E1" w14:textId="2D043E33" w:rsidR="00D6700C" w:rsidRPr="009A4269" w:rsidRDefault="008E2261" w:rsidP="00632740">
            <w:pPr>
              <w:tabs>
                <w:tab w:val="left" w:pos="0"/>
              </w:tabs>
              <w:spacing w:after="0"/>
              <w:jc w:val="both"/>
              <w:rPr>
                <w:rFonts w:ascii="Sylfaen" w:eastAsia="Arial Unicode MS" w:hAnsi="Sylfaen" w:cs="Arial Unicode MS"/>
                <w:sz w:val="20"/>
                <w:szCs w:val="20"/>
                <w:vertAlign w:val="superscript"/>
                <w:lang w:val="ka-GE"/>
              </w:rPr>
            </w:pPr>
            <w:proofErr w:type="spellStart"/>
            <w:r w:rsidRPr="009A4269">
              <w:rPr>
                <w:rFonts w:ascii="Sylfaen" w:eastAsia="Arial Unicode MS" w:hAnsi="Sylfaen" w:cs="Arial Unicode MS"/>
                <w:sz w:val="20"/>
                <w:szCs w:val="20"/>
                <w:lang w:val="ka-GE"/>
              </w:rPr>
              <w:t>კრეატინინის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თირკმლისმიერი</w:t>
            </w:r>
            <w:proofErr w:type="spellEnd"/>
            <w:r w:rsidRPr="009A4269">
              <w:rPr>
                <w:rFonts w:ascii="Sylfaen" w:eastAsia="Arial Unicode MS" w:hAnsi="Sylfaen" w:cs="Arial Unicode MS"/>
                <w:sz w:val="20"/>
                <w:szCs w:val="20"/>
                <w:lang w:val="ka-GE"/>
              </w:rPr>
              <w:t xml:space="preserve"> კლირენსის </w:t>
            </w:r>
            <w:r w:rsidR="00851AAC" w:rsidRPr="009A4269">
              <w:rPr>
                <w:rFonts w:ascii="Sylfaen" w:eastAsia="Arial Unicode MS" w:hAnsi="Sylfaen" w:cs="Arial Unicode MS"/>
                <w:sz w:val="20"/>
                <w:szCs w:val="20"/>
                <w:vertAlign w:val="superscript"/>
                <w:lang w:val="ka-GE"/>
              </w:rPr>
              <w:t xml:space="preserve"> </w:t>
            </w:r>
            <w:r w:rsidRPr="009A4269">
              <w:rPr>
                <w:rFonts w:ascii="Sylfaen" w:eastAsia="Arial Unicode MS" w:hAnsi="Sylfaen" w:cs="Arial Unicode MS"/>
                <w:sz w:val="20"/>
                <w:szCs w:val="20"/>
                <w:lang w:val="ka-GE"/>
              </w:rPr>
              <w:t>დაქვეითება</w:t>
            </w:r>
            <w:r w:rsidR="001155AA" w:rsidRPr="009A4269">
              <w:rPr>
                <w:rFonts w:ascii="Sylfaen" w:eastAsia="Arial Unicode MS" w:hAnsi="Sylfaen" w:cs="Arial Unicode MS"/>
                <w:sz w:val="20"/>
                <w:szCs w:val="20"/>
                <w:lang w:val="ka-GE"/>
              </w:rPr>
              <w:t xml:space="preserve"> მკურნალობის </w:t>
            </w:r>
            <w:proofErr w:type="spellStart"/>
            <w:r w:rsidR="00851AAC" w:rsidRPr="009A4269">
              <w:rPr>
                <w:rFonts w:ascii="Sylfaen" w:eastAsia="Arial Unicode MS" w:hAnsi="Sylfaen" w:cs="Arial Unicode MS"/>
                <w:sz w:val="20"/>
                <w:szCs w:val="20"/>
                <w:lang w:val="ka-GE"/>
              </w:rPr>
              <w:t>ინიცირებისას</w:t>
            </w:r>
            <w:r w:rsidRPr="009A4269">
              <w:rPr>
                <w:rFonts w:ascii="Sylfaen" w:eastAsia="Arial Unicode MS" w:hAnsi="Sylfaen" w:cs="Arial Unicode MS"/>
                <w:sz w:val="20"/>
                <w:szCs w:val="20"/>
                <w:vertAlign w:val="superscript"/>
                <w:lang w:val="ka-GE"/>
              </w:rPr>
              <w:t>ბ</w:t>
            </w:r>
            <w:proofErr w:type="spellEnd"/>
          </w:p>
          <w:p w14:paraId="0C89969B" w14:textId="77777777" w:rsidR="00D6700C" w:rsidRPr="009A4269" w:rsidRDefault="008E2261" w:rsidP="00632740">
            <w:pPr>
              <w:tabs>
                <w:tab w:val="left" w:pos="0"/>
              </w:tabs>
              <w:spacing w:after="0"/>
              <w:jc w:val="both"/>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დისლიპიდემია</w:t>
            </w:r>
            <w:r w:rsidRPr="009A4269">
              <w:rPr>
                <w:rFonts w:ascii="Sylfaen" w:eastAsia="Arial Unicode MS" w:hAnsi="Sylfaen" w:cs="Arial Unicode MS"/>
                <w:sz w:val="20"/>
                <w:szCs w:val="20"/>
                <w:vertAlign w:val="superscript"/>
                <w:lang w:val="ka-GE"/>
              </w:rPr>
              <w:t>თ</w:t>
            </w:r>
            <w:proofErr w:type="spellEnd"/>
            <w:r w:rsidRPr="009A4269">
              <w:rPr>
                <w:rFonts w:ascii="Sylfaen" w:eastAsia="Arial Unicode MS" w:hAnsi="Sylfaen" w:cs="Arial Unicode MS"/>
                <w:sz w:val="20"/>
                <w:szCs w:val="20"/>
                <w:lang w:val="ka-GE"/>
              </w:rPr>
              <w:t xml:space="preserve"> </w:t>
            </w:r>
          </w:p>
          <w:p w14:paraId="15635ED3" w14:textId="77777777" w:rsidR="00D6700C" w:rsidRPr="009A4269" w:rsidRDefault="00D6700C" w:rsidP="00632740">
            <w:pPr>
              <w:tabs>
                <w:tab w:val="left" w:pos="0"/>
              </w:tabs>
              <w:spacing w:after="0"/>
              <w:ind w:hanging="144"/>
              <w:jc w:val="both"/>
              <w:rPr>
                <w:rFonts w:ascii="Sylfaen" w:eastAsia="Arial Unicode MS" w:hAnsi="Sylfaen" w:cs="Arial Unicode MS"/>
                <w:sz w:val="20"/>
                <w:szCs w:val="20"/>
              </w:rPr>
            </w:pPr>
          </w:p>
        </w:tc>
        <w:tc>
          <w:tcPr>
            <w:tcW w:w="2239" w:type="dxa"/>
            <w:tcBorders>
              <w:top w:val="single" w:sz="4" w:space="0" w:color="000000"/>
              <w:left w:val="single" w:sz="4" w:space="0" w:color="000000"/>
              <w:bottom w:val="single" w:sz="4" w:space="0" w:color="000000"/>
              <w:right w:val="single" w:sz="4" w:space="0" w:color="000000"/>
            </w:tcBorders>
          </w:tcPr>
          <w:p w14:paraId="20398611" w14:textId="36617295" w:rsidR="00D6700C" w:rsidRPr="009A4269" w:rsidRDefault="008E2261" w:rsidP="00632740">
            <w:pPr>
              <w:tabs>
                <w:tab w:val="left" w:pos="0"/>
              </w:tabs>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rPr>
              <w:t>სისხლში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კრეატინინის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მომატება</w:t>
            </w:r>
            <w:proofErr w:type="spellEnd"/>
            <w:r w:rsidR="001155AA" w:rsidRPr="009A4269">
              <w:rPr>
                <w:rFonts w:ascii="Sylfaen" w:eastAsia="Arial Unicode MS" w:hAnsi="Sylfaen" w:cs="Arial Unicode MS"/>
                <w:sz w:val="20"/>
                <w:szCs w:val="20"/>
                <w:lang w:val="ka-GE"/>
              </w:rPr>
              <w:t xml:space="preserve"> მკურნალობის </w:t>
            </w:r>
            <w:r w:rsidR="00E9280B" w:rsidRPr="009A4269">
              <w:rPr>
                <w:rFonts w:ascii="Sylfaen" w:eastAsia="Arial Unicode MS" w:hAnsi="Sylfaen" w:cs="Arial Unicode MS"/>
                <w:sz w:val="20"/>
                <w:szCs w:val="20"/>
                <w:lang w:val="ka-GE"/>
              </w:rPr>
              <w:t>ინიცირებისას</w:t>
            </w:r>
            <w:r w:rsidRPr="009A4269">
              <w:rPr>
                <w:rFonts w:ascii="Sylfaen" w:eastAsia="Arial Unicode MS" w:hAnsi="Sylfaen" w:cs="Arial Unicode MS"/>
                <w:sz w:val="20"/>
                <w:szCs w:val="20"/>
                <w:vertAlign w:val="superscript"/>
              </w:rPr>
              <w:t>*</w:t>
            </w:r>
            <w:proofErr w:type="gramStart"/>
            <w:r w:rsidRPr="009A4269">
              <w:rPr>
                <w:rFonts w:ascii="Sylfaen" w:eastAsia="Arial Unicode MS" w:hAnsi="Sylfaen" w:cs="Arial Unicode MS"/>
                <w:sz w:val="20"/>
                <w:szCs w:val="20"/>
                <w:vertAlign w:val="superscript"/>
              </w:rPr>
              <w:t>*,</w:t>
            </w:r>
            <w:r w:rsidRPr="009A4269">
              <w:rPr>
                <w:rFonts w:ascii="Sylfaen" w:eastAsia="Arial Unicode MS" w:hAnsi="Sylfaen" w:cs="Arial Unicode MS"/>
                <w:sz w:val="20"/>
                <w:szCs w:val="20"/>
                <w:vertAlign w:val="superscript"/>
                <w:lang w:val="ka-GE"/>
              </w:rPr>
              <w:t>ბ</w:t>
            </w:r>
            <w:proofErr w:type="gramEnd"/>
          </w:p>
          <w:p w14:paraId="59D9039B" w14:textId="77777777" w:rsidR="00D6700C" w:rsidRPr="009A4269" w:rsidRDefault="008E2261" w:rsidP="00632740">
            <w:pPr>
              <w:tabs>
                <w:tab w:val="left" w:pos="0"/>
              </w:tabs>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სისხლში შარდოვანას მომატება</w:t>
            </w:r>
            <w:r w:rsidRPr="009A4269">
              <w:rPr>
                <w:rFonts w:ascii="Sylfaen" w:eastAsia="Arial Unicode MS" w:hAnsi="Sylfaen" w:cs="Arial Unicode MS"/>
                <w:sz w:val="20"/>
                <w:szCs w:val="20"/>
                <w:vertAlign w:val="superscript"/>
              </w:rPr>
              <w:t>**</w:t>
            </w:r>
          </w:p>
          <w:p w14:paraId="756C2B72" w14:textId="77777777" w:rsidR="00D6700C" w:rsidRPr="009A4269" w:rsidRDefault="008E2261" w:rsidP="00632740">
            <w:pPr>
              <w:tabs>
                <w:tab w:val="left" w:pos="0"/>
              </w:tabs>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t>წონის კლება</w:t>
            </w:r>
            <w:r w:rsidRPr="009A4269">
              <w:rPr>
                <w:rFonts w:ascii="Sylfaen" w:eastAsia="Arial Unicode MS" w:hAnsi="Sylfaen" w:cs="Arial Unicode MS"/>
                <w:sz w:val="20"/>
                <w:szCs w:val="20"/>
                <w:vertAlign w:val="superscript"/>
              </w:rPr>
              <w:t>**</w:t>
            </w:r>
          </w:p>
        </w:tc>
        <w:tc>
          <w:tcPr>
            <w:tcW w:w="1614" w:type="dxa"/>
            <w:tcBorders>
              <w:top w:val="single" w:sz="4" w:space="0" w:color="000000"/>
              <w:left w:val="single" w:sz="4" w:space="0" w:color="000000"/>
              <w:bottom w:val="single" w:sz="4" w:space="0" w:color="000000"/>
              <w:right w:val="single" w:sz="4" w:space="0" w:color="000000"/>
            </w:tcBorders>
          </w:tcPr>
          <w:p w14:paraId="51CBA1F5" w14:textId="77777777" w:rsidR="00D6700C" w:rsidRPr="009A4269" w:rsidRDefault="00D6700C" w:rsidP="00632740">
            <w:pPr>
              <w:tabs>
                <w:tab w:val="left" w:pos="0"/>
              </w:tabs>
              <w:spacing w:after="0"/>
              <w:ind w:hanging="144"/>
              <w:jc w:val="both"/>
              <w:rPr>
                <w:rFonts w:ascii="Sylfaen" w:eastAsia="Arial Unicode MS" w:hAnsi="Sylfaen" w:cs="Arial Unicode MS"/>
                <w:sz w:val="20"/>
                <w:szCs w:val="20"/>
              </w:rPr>
            </w:pPr>
          </w:p>
        </w:tc>
      </w:tr>
    </w:tbl>
    <w:p w14:paraId="0888C3E6" w14:textId="052D8FBB" w:rsidR="00D6700C" w:rsidRPr="009A4269" w:rsidRDefault="008E2261">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ა</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Arial Unicode MS"/>
          <w:sz w:val="20"/>
          <w:szCs w:val="20"/>
        </w:rPr>
        <w:t>ცხრილში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წარმოდგენილია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პრეპარატის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გამოყენების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მონაცემები</w:t>
      </w:r>
      <w:proofErr w:type="spellEnd"/>
      <w:r w:rsidRPr="009A4269">
        <w:rPr>
          <w:rFonts w:ascii="Sylfaen" w:eastAsia="Arial Unicode MS" w:hAnsi="Sylfaen" w:cs="Arial Unicode MS"/>
          <w:sz w:val="20"/>
          <w:szCs w:val="20"/>
        </w:rPr>
        <w:t xml:space="preserve"> 24 </w:t>
      </w:r>
      <w:proofErr w:type="spellStart"/>
      <w:r w:rsidRPr="009A4269">
        <w:rPr>
          <w:rFonts w:ascii="Sylfaen" w:eastAsia="Arial Unicode MS" w:hAnsi="Sylfaen" w:cs="Arial Unicode MS"/>
          <w:sz w:val="20"/>
          <w:szCs w:val="20"/>
        </w:rPr>
        <w:t>კვირამდე</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ხანმოკლე</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თერაპია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დამატებითი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ჰიპოგლიკემიური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პრეპარატის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გამოყენების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მიუხედავად</w:t>
      </w:r>
      <w:proofErr w:type="spellEnd"/>
      <w:r w:rsidRPr="009A4269">
        <w:rPr>
          <w:rFonts w:ascii="Sylfaen" w:eastAsia="Arial Unicode MS" w:hAnsi="Sylfaen" w:cs="Arial Unicode MS"/>
          <w:sz w:val="20"/>
          <w:szCs w:val="20"/>
        </w:rPr>
        <w:t xml:space="preserve">. </w:t>
      </w:r>
    </w:p>
    <w:p w14:paraId="01D003FC" w14:textId="77777777" w:rsidR="00D6700C" w:rsidRPr="009A4269" w:rsidRDefault="008E2261">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ბ</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დამატებითი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ინფორმაციის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მისაღებად</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იხილეთ</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ქვემოთ</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შესაბამისი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ქვეთავი</w:t>
      </w:r>
      <w:proofErr w:type="spellEnd"/>
      <w:r w:rsidRPr="009A4269">
        <w:rPr>
          <w:rFonts w:ascii="Sylfaen" w:eastAsia="Arial Unicode MS" w:hAnsi="Sylfaen" w:cs="Arial Unicode MS"/>
          <w:sz w:val="20"/>
          <w:szCs w:val="20"/>
        </w:rPr>
        <w:t xml:space="preserve">. </w:t>
      </w:r>
    </w:p>
    <w:p w14:paraId="24357B38" w14:textId="0C2BC7D3" w:rsidR="00D6700C" w:rsidRPr="009A4269" w:rsidRDefault="008E2261">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 xml:space="preserve">გ </w:t>
      </w:r>
      <w:r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ვულვოვაგინიტი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ბალანიტი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სასქესო</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ორგანოების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მსგავსი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ინფექციები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მოიცავს</w:t>
      </w:r>
      <w:proofErr w:type="spellEnd"/>
      <w:r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მაგალითად</w:t>
      </w:r>
      <w:proofErr w:type="spellEnd"/>
      <w:r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შემდეგ</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წინასწარგანსაზღვრულ</w:t>
      </w:r>
      <w:proofErr w:type="spellEnd"/>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წარმოდგენილ</w:t>
      </w:r>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ტერმინებს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ვულვოვაგინალური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სოკოვანი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ინფექცია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ვაგინალური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ინფექცია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ბალანიტი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სასქესო</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ორგანოების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სოკ</w:t>
      </w:r>
      <w:proofErr w:type="spellEnd"/>
      <w:r w:rsidRPr="009A4269">
        <w:rPr>
          <w:rFonts w:ascii="Sylfaen" w:eastAsia="Arial Unicode MS" w:hAnsi="Sylfaen" w:cs="Arial Unicode MS"/>
          <w:sz w:val="20"/>
          <w:szCs w:val="20"/>
          <w:lang w:val="ka-GE"/>
        </w:rPr>
        <w:t>ო</w:t>
      </w:r>
      <w:proofErr w:type="spellStart"/>
      <w:r w:rsidRPr="009A4269">
        <w:rPr>
          <w:rFonts w:ascii="Sylfaen" w:eastAsia="Arial Unicode MS" w:hAnsi="Sylfaen" w:cs="Arial Unicode MS"/>
          <w:sz w:val="20"/>
          <w:szCs w:val="20"/>
        </w:rPr>
        <w:t>ვანი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ინფექცია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ვულვოვაგინალური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კანდიდოზი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ვულვოვაგინიტი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კანდიდოზური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ბალანიტი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გენიტალური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კანდიდოზი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სასქესო</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ორგანოების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ინფექციები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სასქესო</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ორგანოების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ინფექციები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მამაკაცებში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ასოს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ინფექციები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ვულვიტი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ბაქტერიული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ვაგინიტი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ვულვის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აბსცესი</w:t>
      </w:r>
      <w:proofErr w:type="spellEnd"/>
      <w:r w:rsidRPr="009A4269">
        <w:rPr>
          <w:rFonts w:ascii="Sylfaen" w:eastAsia="Arial Unicode MS" w:hAnsi="Sylfaen" w:cs="Arial Unicode MS"/>
          <w:sz w:val="20"/>
          <w:szCs w:val="20"/>
        </w:rPr>
        <w:t xml:space="preserve">.  </w:t>
      </w:r>
    </w:p>
    <w:p w14:paraId="32C4CE51" w14:textId="77777777" w:rsidR="00D6700C" w:rsidRPr="009A4269" w:rsidRDefault="008E2261">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lang w:val="ka-GE"/>
        </w:rPr>
        <w:t>დ</w:t>
      </w:r>
      <w:r w:rsidRPr="009A4269">
        <w:rPr>
          <w:rFonts w:ascii="Sylfaen" w:eastAsia="Arial Unicode MS" w:hAnsi="Sylfaen" w:cs="Arial Unicode MS"/>
          <w:sz w:val="20"/>
          <w:szCs w:val="20"/>
        </w:rPr>
        <w:t xml:space="preserve"> - </w:t>
      </w:r>
      <w:r w:rsidRPr="009A4269">
        <w:rPr>
          <w:rFonts w:ascii="Sylfaen" w:eastAsia="Arial Unicode MS" w:hAnsi="Sylfaen" w:cs="Arial Unicode MS"/>
          <w:sz w:val="20"/>
          <w:szCs w:val="20"/>
          <w:lang w:val="ka-GE"/>
        </w:rPr>
        <w:t xml:space="preserve">საშარდე ტრაქტის ინფექცია მოიცავს შემდეგ წარმოდგენილ ტერმინებს, რომლებიც ჩამოთვლილია სიხშირის მიხედვით: საშარდე ტრაქტის ინფექცია, ცისტიტი, საშარდე ტრაქტის </w:t>
      </w:r>
      <w:r w:rsidRPr="009A4269">
        <w:rPr>
          <w:rFonts w:ascii="Sylfaen" w:eastAsia="Arial Unicode MS" w:hAnsi="Sylfaen" w:cs="Arial Unicode MS"/>
          <w:sz w:val="20"/>
          <w:szCs w:val="20"/>
          <w:vertAlign w:val="superscript"/>
          <w:lang w:val="ka-GE"/>
        </w:rPr>
        <w:t xml:space="preserve"> </w:t>
      </w:r>
      <w:r w:rsidRPr="009A4269">
        <w:rPr>
          <w:rFonts w:ascii="Sylfaen" w:eastAsia="Arial Unicode MS" w:hAnsi="Sylfaen" w:cs="Arial Unicode MS"/>
          <w:sz w:val="20"/>
          <w:szCs w:val="20"/>
        </w:rPr>
        <w:t>Escherichia</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Arial Unicode MS"/>
          <w:sz w:val="20"/>
          <w:szCs w:val="20"/>
          <w:lang w:val="ka-GE"/>
        </w:rPr>
        <w:t>თი</w:t>
      </w:r>
      <w:proofErr w:type="spellEnd"/>
      <w:r w:rsidRPr="009A4269">
        <w:rPr>
          <w:rFonts w:ascii="Sylfaen" w:eastAsia="Arial Unicode MS" w:hAnsi="Sylfaen" w:cs="Arial Unicode MS"/>
          <w:sz w:val="20"/>
          <w:szCs w:val="20"/>
          <w:lang w:val="ka-GE"/>
        </w:rPr>
        <w:t xml:space="preserve"> გამოწვეული ინფექცია, </w:t>
      </w:r>
      <w:proofErr w:type="spellStart"/>
      <w:r w:rsidRPr="009A4269">
        <w:rPr>
          <w:rFonts w:ascii="Sylfaen" w:eastAsia="Arial Unicode MS" w:hAnsi="Sylfaen" w:cs="Arial Unicode MS"/>
          <w:sz w:val="20"/>
          <w:szCs w:val="20"/>
          <w:lang w:val="ka-GE"/>
        </w:rPr>
        <w:t>გენიტოურინარული</w:t>
      </w:r>
      <w:proofErr w:type="spellEnd"/>
      <w:r w:rsidRPr="009A4269">
        <w:rPr>
          <w:rFonts w:ascii="Sylfaen" w:eastAsia="Arial Unicode MS" w:hAnsi="Sylfaen" w:cs="Arial Unicode MS"/>
          <w:sz w:val="20"/>
          <w:szCs w:val="20"/>
          <w:lang w:val="ka-GE"/>
        </w:rPr>
        <w:t xml:space="preserve"> ტრაქტის ინფექცია, პიელონეფრიტი, </w:t>
      </w:r>
      <w:proofErr w:type="spellStart"/>
      <w:r w:rsidRPr="009A4269">
        <w:rPr>
          <w:rFonts w:ascii="Sylfaen" w:eastAsia="Arial Unicode MS" w:hAnsi="Sylfaen" w:cs="Arial Unicode MS"/>
          <w:sz w:val="20"/>
          <w:szCs w:val="20"/>
          <w:lang w:val="ka-GE"/>
        </w:rPr>
        <w:t>ტრიგონიტი</w:t>
      </w:r>
      <w:proofErr w:type="spellEnd"/>
      <w:r w:rsidRPr="009A4269">
        <w:rPr>
          <w:rFonts w:ascii="Sylfaen" w:eastAsia="Arial Unicode MS" w:hAnsi="Sylfaen" w:cs="Arial Unicode MS"/>
          <w:sz w:val="20"/>
          <w:szCs w:val="20"/>
          <w:lang w:val="ka-GE"/>
        </w:rPr>
        <w:t xml:space="preserve">, თირკმლის ინფექცია და პროსტატიტი. </w:t>
      </w:r>
      <w:r w:rsidRPr="009A4269">
        <w:rPr>
          <w:rFonts w:ascii="Sylfaen" w:eastAsia="Arial Unicode MS" w:hAnsi="Sylfaen" w:cs="Arial Unicode MS"/>
          <w:sz w:val="20"/>
          <w:szCs w:val="20"/>
        </w:rPr>
        <w:t xml:space="preserve"> </w:t>
      </w:r>
    </w:p>
    <w:p w14:paraId="432BC208" w14:textId="666024B7" w:rsidR="00D6700C" w:rsidRPr="009A4269" w:rsidRDefault="008E2261">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lang w:val="ka-GE"/>
        </w:rPr>
        <w:t>ე</w:t>
      </w:r>
      <w:r w:rsidRPr="009A4269">
        <w:rPr>
          <w:rFonts w:ascii="Sylfaen" w:eastAsia="Arial Unicode MS" w:hAnsi="Sylfaen" w:cs="Arial Unicode MS"/>
          <w:sz w:val="20"/>
          <w:szCs w:val="20"/>
        </w:rPr>
        <w:t xml:space="preserve"> - </w:t>
      </w:r>
      <w:proofErr w:type="spellStart"/>
      <w:r w:rsidRPr="009A4269">
        <w:rPr>
          <w:rFonts w:ascii="Sylfaen" w:eastAsia="Arial Unicode MS" w:hAnsi="Sylfaen" w:cs="Arial Unicode MS"/>
          <w:sz w:val="20"/>
          <w:szCs w:val="20"/>
        </w:rPr>
        <w:t>მოცირკულირე</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სისხლის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მოცულობის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შემცირება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მოიცავს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მაგალითად</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შემდეგ</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წინასწარ</w:t>
      </w:r>
      <w:proofErr w:type="spellEnd"/>
      <w:r w:rsidR="00855B90">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განსაზღვრულ</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სასურველ</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ტერმინებს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გაუწყლოება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ჰიპოვოლემია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არტერიული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ჰიპოტენზია</w:t>
      </w:r>
      <w:proofErr w:type="spellEnd"/>
      <w:r w:rsidRPr="009A4269">
        <w:rPr>
          <w:rFonts w:ascii="Sylfaen" w:eastAsia="Arial Unicode MS" w:hAnsi="Sylfaen" w:cs="Arial Unicode MS"/>
          <w:sz w:val="20"/>
          <w:szCs w:val="20"/>
        </w:rPr>
        <w:t>.</w:t>
      </w:r>
    </w:p>
    <w:p w14:paraId="00BF8720"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ვ</w:t>
      </w:r>
      <w:r w:rsidRPr="009A4269">
        <w:rPr>
          <w:rFonts w:ascii="Sylfaen" w:eastAsia="Arial Unicode MS" w:hAnsi="Sylfaen" w:cs="Arial Unicode MS"/>
          <w:sz w:val="20"/>
          <w:szCs w:val="20"/>
        </w:rPr>
        <w:t xml:space="preserve"> - </w:t>
      </w:r>
      <w:proofErr w:type="spellStart"/>
      <w:r w:rsidRPr="009A4269">
        <w:rPr>
          <w:rFonts w:ascii="Sylfaen" w:eastAsia="Arial Unicode MS" w:hAnsi="Sylfaen" w:cs="Arial Unicode MS"/>
          <w:sz w:val="20"/>
          <w:szCs w:val="20"/>
        </w:rPr>
        <w:t>პოლიურია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მოიცავს</w:t>
      </w:r>
      <w:proofErr w:type="spellEnd"/>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წარმოდგენილ</w:t>
      </w:r>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ტერმინებს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პოლაკიურია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პოლიურია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დიურეზის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გაძლიერება</w:t>
      </w:r>
      <w:proofErr w:type="spellEnd"/>
      <w:r w:rsidRPr="009A4269">
        <w:rPr>
          <w:rFonts w:ascii="Sylfaen" w:eastAsia="Arial Unicode MS" w:hAnsi="Sylfaen" w:cs="Arial Unicode MS"/>
          <w:sz w:val="20"/>
          <w:szCs w:val="20"/>
        </w:rPr>
        <w:t xml:space="preserve">. </w:t>
      </w:r>
    </w:p>
    <w:p w14:paraId="4EAF7E69" w14:textId="2D17777A"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ზ</w:t>
      </w:r>
      <w:r w:rsidRPr="009A4269">
        <w:rPr>
          <w:rFonts w:ascii="Sylfaen" w:eastAsia="Arial Unicode MS" w:hAnsi="Sylfaen" w:cs="Arial Unicode MS"/>
          <w:sz w:val="20"/>
          <w:szCs w:val="20"/>
          <w:vertAlign w:val="superscript"/>
        </w:rPr>
        <w:t xml:space="preserve"> - </w:t>
      </w:r>
      <w:proofErr w:type="spellStart"/>
      <w:r w:rsidRPr="009A4269">
        <w:rPr>
          <w:rFonts w:ascii="Sylfaen" w:eastAsia="Arial Unicode MS" w:hAnsi="Sylfaen" w:cs="Arial Unicode MS"/>
          <w:sz w:val="20"/>
          <w:szCs w:val="20"/>
          <w:lang w:val="ka-GE"/>
        </w:rPr>
        <w:t>ჰემატოკრიტის</w:t>
      </w:r>
      <w:proofErr w:type="spellEnd"/>
      <w:r w:rsidRPr="009A4269">
        <w:rPr>
          <w:rFonts w:ascii="Sylfaen" w:eastAsia="Arial Unicode MS" w:hAnsi="Sylfaen" w:cs="Arial Unicode MS"/>
          <w:sz w:val="20"/>
          <w:szCs w:val="20"/>
          <w:lang w:val="ka-GE"/>
        </w:rPr>
        <w:t xml:space="preserve"> მნიშვნელობის საშუალო ცვლილება საწყის მაჩვენებლებთან შედარებით შეადგენდა 2,30%-ს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10</w:t>
      </w:r>
      <w:r w:rsidR="00855B9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ჯგუფში და 0,33%-ს პლაცებოს ჯგუფში. </w:t>
      </w:r>
      <w:proofErr w:type="spellStart"/>
      <w:r w:rsidRPr="009A4269">
        <w:rPr>
          <w:rFonts w:ascii="Sylfaen" w:eastAsia="Arial Unicode MS" w:hAnsi="Sylfaen" w:cs="Arial Unicode MS"/>
          <w:sz w:val="20"/>
          <w:szCs w:val="20"/>
          <w:lang w:val="ka-GE"/>
        </w:rPr>
        <w:t>ჰემატოკრიტის</w:t>
      </w:r>
      <w:proofErr w:type="spellEnd"/>
      <w:r w:rsidRPr="009A4269">
        <w:rPr>
          <w:rFonts w:ascii="Sylfaen" w:eastAsia="Arial Unicode MS" w:hAnsi="Sylfaen" w:cs="Arial Unicode MS"/>
          <w:sz w:val="20"/>
          <w:szCs w:val="20"/>
          <w:lang w:val="ka-GE"/>
        </w:rPr>
        <w:t xml:space="preserve"> მნიშვნელობა &gt;55%  აღწერილი იყო სუბიექტების 1.3%-ში, რომლებსაც მკურნალობდნენ 10</w:t>
      </w:r>
      <w:r w:rsidR="00855B9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და პლაცებოს ჯგუფის 0.4%-ში. </w:t>
      </w:r>
    </w:p>
    <w:p w14:paraId="3D916D4B" w14:textId="577792AE"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 xml:space="preserve">თ -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10</w:t>
      </w:r>
      <w:r w:rsidR="00855B9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და პლაცებოს ჯგუფში საწყის მაჩვენებლებთან შედარებით შემდეგი მაჩვენებლების საშუალო პროცენტული ცვლილებები შეადგენდა: საერთო </w:t>
      </w:r>
      <w:proofErr w:type="spellStart"/>
      <w:r w:rsidRPr="009A4269">
        <w:rPr>
          <w:rFonts w:ascii="Sylfaen" w:eastAsia="Arial Unicode MS" w:hAnsi="Sylfaen" w:cs="Arial Unicode MS"/>
          <w:sz w:val="20"/>
          <w:szCs w:val="20"/>
          <w:lang w:val="ka-GE"/>
        </w:rPr>
        <w:t>ქოლესტეროლი</w:t>
      </w:r>
      <w:proofErr w:type="spellEnd"/>
      <w:r w:rsidRPr="009A4269">
        <w:rPr>
          <w:rFonts w:ascii="Sylfaen" w:eastAsia="Arial Unicode MS" w:hAnsi="Sylfaen" w:cs="Arial Unicode MS"/>
          <w:sz w:val="20"/>
          <w:szCs w:val="20"/>
          <w:lang w:val="ka-GE"/>
        </w:rPr>
        <w:t xml:space="preserve"> 2.5% 0.0%-თან შედარებით; </w:t>
      </w:r>
      <w:proofErr w:type="spellStart"/>
      <w:r w:rsidRPr="009A4269">
        <w:rPr>
          <w:rFonts w:ascii="Sylfaen" w:eastAsia="Arial Unicode MS" w:hAnsi="Sylfaen" w:cs="Arial Unicode MS"/>
          <w:sz w:val="20"/>
          <w:szCs w:val="20"/>
          <w:lang w:val="ka-GE"/>
        </w:rPr>
        <w:t>მსლპ</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ქოლესტეროლი</w:t>
      </w:r>
      <w:proofErr w:type="spellEnd"/>
      <w:r w:rsidRPr="009A4269">
        <w:rPr>
          <w:rFonts w:ascii="Sylfaen" w:eastAsia="Arial Unicode MS" w:hAnsi="Sylfaen" w:cs="Arial Unicode MS"/>
          <w:sz w:val="20"/>
          <w:szCs w:val="20"/>
          <w:lang w:val="ka-GE"/>
        </w:rPr>
        <w:t xml:space="preserve">; 6.0% 2.7%-თან შედარებით; </w:t>
      </w:r>
      <w:proofErr w:type="spellStart"/>
      <w:r w:rsidRPr="009A4269">
        <w:rPr>
          <w:rFonts w:ascii="Sylfaen" w:eastAsia="Arial Unicode MS" w:hAnsi="Sylfaen" w:cs="Arial Unicode MS"/>
          <w:sz w:val="20"/>
          <w:szCs w:val="20"/>
          <w:lang w:val="ka-GE"/>
        </w:rPr>
        <w:t>დსლპ</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ქოლესტეროლი</w:t>
      </w:r>
      <w:proofErr w:type="spellEnd"/>
      <w:r w:rsidRPr="009A4269">
        <w:rPr>
          <w:rFonts w:ascii="Sylfaen" w:eastAsia="Arial Unicode MS" w:hAnsi="Sylfaen" w:cs="Arial Unicode MS"/>
          <w:sz w:val="20"/>
          <w:szCs w:val="20"/>
          <w:lang w:val="ka-GE"/>
        </w:rPr>
        <w:t xml:space="preserve"> 2.9% </w:t>
      </w:r>
      <w:r w:rsidRPr="009A4269">
        <w:rPr>
          <w:rFonts w:ascii="Sylfaen" w:eastAsia="Arial Unicode MS" w:hAnsi="Sylfaen" w:cs="Arial Unicode MS"/>
          <w:sz w:val="20"/>
          <w:szCs w:val="20"/>
          <w:lang w:val="ka-GE"/>
        </w:rPr>
        <w:noBreakHyphen/>
      </w:r>
      <w:r w:rsidR="00855B9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1.0%-თან შედარებით; </w:t>
      </w:r>
      <w:proofErr w:type="spellStart"/>
      <w:r w:rsidRPr="009A4269">
        <w:rPr>
          <w:rFonts w:ascii="Sylfaen" w:eastAsia="Arial Unicode MS" w:hAnsi="Sylfaen" w:cs="Arial Unicode MS"/>
          <w:sz w:val="20"/>
          <w:szCs w:val="20"/>
          <w:lang w:val="ka-GE"/>
        </w:rPr>
        <w:t>ტრიგლიცერიდები</w:t>
      </w:r>
      <w:proofErr w:type="spellEnd"/>
      <w:r w:rsidRPr="009A4269">
        <w:rPr>
          <w:rFonts w:ascii="Sylfaen" w:eastAsia="Arial Unicode MS" w:hAnsi="Sylfaen" w:cs="Arial Unicode MS"/>
          <w:sz w:val="20"/>
          <w:szCs w:val="20"/>
          <w:lang w:val="ka-GE"/>
        </w:rPr>
        <w:t xml:space="preserve"> –</w:t>
      </w:r>
      <w:r w:rsidR="00855B9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2.7% </w:t>
      </w:r>
      <w:r w:rsidRPr="009A4269">
        <w:rPr>
          <w:rFonts w:ascii="Sylfaen" w:eastAsia="Arial Unicode MS" w:hAnsi="Sylfaen" w:cs="Arial Unicode MS"/>
          <w:sz w:val="20"/>
          <w:szCs w:val="20"/>
          <w:lang w:val="ka-GE"/>
        </w:rPr>
        <w:noBreakHyphen/>
      </w:r>
      <w:r w:rsidR="00855B9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0.7%-თან შედარებით;.</w:t>
      </w:r>
    </w:p>
    <w:p w14:paraId="0F1AB1D0" w14:textId="77777777" w:rsidR="00D6700C" w:rsidRPr="009A4269" w:rsidRDefault="008E2261">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lang w:val="ka-GE"/>
        </w:rPr>
        <w:t xml:space="preserve">ი </w:t>
      </w:r>
      <w:r w:rsidRPr="009A4269">
        <w:rPr>
          <w:rFonts w:ascii="Sylfaen" w:eastAsia="Arial Unicode MS" w:hAnsi="Sylfaen" w:cs="Arial Unicode MS"/>
          <w:sz w:val="20"/>
          <w:szCs w:val="20"/>
          <w:vertAlign w:val="superscript"/>
        </w:rPr>
        <w:t xml:space="preserve">- </w:t>
      </w:r>
      <w:r w:rsidRPr="009A4269">
        <w:rPr>
          <w:rFonts w:ascii="Sylfaen" w:eastAsia="Arial Unicode MS" w:hAnsi="Sylfaen" w:cs="Arial Unicode MS"/>
          <w:sz w:val="20"/>
          <w:szCs w:val="20"/>
          <w:lang w:val="ka-GE"/>
        </w:rPr>
        <w:t xml:space="preserve">იხ. პარაგრაფი </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განსაკუთრებული გაფრთხილებები და უსაფრთხოების ზომები გამოყენებისას</w:t>
      </w:r>
      <w:r w:rsidRPr="009A4269">
        <w:rPr>
          <w:rFonts w:ascii="Sylfaen" w:eastAsia="Arial Unicode MS" w:hAnsi="Sylfaen" w:cs="Arial Unicode MS"/>
          <w:sz w:val="20"/>
          <w:szCs w:val="20"/>
        </w:rPr>
        <w:t>”</w:t>
      </w:r>
    </w:p>
    <w:p w14:paraId="0E242AB1"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კ</w:t>
      </w:r>
      <w:r w:rsidRPr="009A4269">
        <w:rPr>
          <w:rFonts w:ascii="Sylfaen" w:eastAsia="Arial Unicode MS" w:hAnsi="Sylfaen" w:cs="Arial Unicode MS"/>
          <w:sz w:val="20"/>
          <w:szCs w:val="20"/>
          <w:lang w:val="ka-GE"/>
        </w:rPr>
        <w:t xml:space="preserve"> - </w:t>
      </w:r>
      <w:proofErr w:type="spellStart"/>
      <w:r w:rsidRPr="009A4269">
        <w:rPr>
          <w:rFonts w:ascii="Sylfaen" w:eastAsia="Arial Unicode MS" w:hAnsi="Sylfaen" w:cs="Arial Unicode MS"/>
          <w:sz w:val="20"/>
          <w:szCs w:val="20"/>
          <w:lang w:val="ka-GE"/>
        </w:rPr>
        <w:t>პოსტმარკეტინგული</w:t>
      </w:r>
      <w:proofErr w:type="spellEnd"/>
      <w:r w:rsidRPr="009A4269">
        <w:rPr>
          <w:rFonts w:ascii="Sylfaen" w:eastAsia="Arial Unicode MS" w:hAnsi="Sylfaen" w:cs="Arial Unicode MS"/>
          <w:sz w:val="20"/>
          <w:szCs w:val="20"/>
          <w:lang w:val="ka-GE"/>
        </w:rPr>
        <w:t xml:space="preserve"> დაკვირვების პერიოდში </w:t>
      </w:r>
      <w:proofErr w:type="spellStart"/>
      <w:r w:rsidRPr="009A4269">
        <w:rPr>
          <w:rFonts w:ascii="Sylfaen" w:eastAsia="Arial Unicode MS" w:hAnsi="Sylfaen" w:cs="Arial Unicode MS"/>
          <w:sz w:val="20"/>
          <w:szCs w:val="20"/>
          <w:lang w:val="ka-GE"/>
        </w:rPr>
        <w:t>იდენტიფიცირდა</w:t>
      </w:r>
      <w:proofErr w:type="spellEnd"/>
      <w:r w:rsidRPr="009A4269">
        <w:rPr>
          <w:rFonts w:ascii="Sylfaen" w:eastAsia="Arial Unicode MS" w:hAnsi="Sylfaen" w:cs="Arial Unicode MS"/>
          <w:sz w:val="20"/>
          <w:szCs w:val="20"/>
          <w:lang w:val="ka-GE"/>
        </w:rPr>
        <w:t xml:space="preserve"> გვერდითი მოვლენები.</w:t>
      </w:r>
    </w:p>
    <w:p w14:paraId="1C868FA3" w14:textId="04D81612"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გამონაყარი მოიცავს უპირატესად შემდეგ მდგომარეობებს, რომლების ჩამოთვლილია კლინიკურ კვლევებში გამოვლენის სიხშირის მიხედვით:</w:t>
      </w:r>
    </w:p>
    <w:p w14:paraId="714110B1"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გამონაყარი, </w:t>
      </w:r>
      <w:proofErr w:type="spellStart"/>
      <w:r w:rsidRPr="009A4269">
        <w:rPr>
          <w:rFonts w:ascii="Sylfaen" w:eastAsia="Arial Unicode MS" w:hAnsi="Sylfaen" w:cs="Arial Unicode MS"/>
          <w:sz w:val="20"/>
          <w:szCs w:val="20"/>
          <w:lang w:val="ka-GE"/>
        </w:rPr>
        <w:t>გენერალიზებული</w:t>
      </w:r>
      <w:proofErr w:type="spellEnd"/>
      <w:r w:rsidRPr="009A4269">
        <w:rPr>
          <w:rFonts w:ascii="Sylfaen" w:eastAsia="Arial Unicode MS" w:hAnsi="Sylfaen" w:cs="Arial Unicode MS"/>
          <w:sz w:val="20"/>
          <w:szCs w:val="20"/>
          <w:lang w:val="ka-GE"/>
        </w:rPr>
        <w:t xml:space="preserve"> გამონაყარი, ქავილის გამომწვევი გამონაყარი, </w:t>
      </w:r>
      <w:proofErr w:type="spellStart"/>
      <w:r w:rsidRPr="009A4269">
        <w:rPr>
          <w:rFonts w:ascii="Sylfaen" w:eastAsia="Arial Unicode MS" w:hAnsi="Sylfaen" w:cs="Arial Unicode MS"/>
          <w:sz w:val="20"/>
          <w:szCs w:val="20"/>
          <w:lang w:val="ka-GE"/>
        </w:rPr>
        <w:t>მაკულარული</w:t>
      </w:r>
      <w:proofErr w:type="spellEnd"/>
      <w:r w:rsidRPr="009A4269">
        <w:rPr>
          <w:rFonts w:ascii="Sylfaen" w:eastAsia="Arial Unicode MS" w:hAnsi="Sylfaen" w:cs="Arial Unicode MS"/>
          <w:sz w:val="20"/>
          <w:szCs w:val="20"/>
          <w:lang w:val="ka-GE"/>
        </w:rPr>
        <w:t xml:space="preserve"> გამონაყარი, </w:t>
      </w:r>
      <w:proofErr w:type="spellStart"/>
      <w:r w:rsidRPr="009A4269">
        <w:rPr>
          <w:rFonts w:ascii="Sylfaen" w:eastAsia="Arial Unicode MS" w:hAnsi="Sylfaen" w:cs="Arial Unicode MS"/>
          <w:sz w:val="20"/>
          <w:szCs w:val="20"/>
          <w:lang w:val="ka-GE"/>
        </w:rPr>
        <w:t>მაკულო</w:t>
      </w:r>
      <w:proofErr w:type="spellEnd"/>
      <w:r w:rsidRPr="009A4269">
        <w:rPr>
          <w:rFonts w:ascii="Sylfaen" w:eastAsia="Arial Unicode MS" w:hAnsi="Sylfaen" w:cs="Arial Unicode MS"/>
          <w:sz w:val="20"/>
          <w:szCs w:val="20"/>
          <w:lang w:val="ka-GE"/>
        </w:rPr>
        <w:t xml:space="preserve"> - </w:t>
      </w:r>
      <w:proofErr w:type="spellStart"/>
      <w:r w:rsidRPr="009A4269">
        <w:rPr>
          <w:rFonts w:ascii="Sylfaen" w:eastAsia="Arial Unicode MS" w:hAnsi="Sylfaen" w:cs="Arial Unicode MS"/>
          <w:sz w:val="20"/>
          <w:szCs w:val="20"/>
          <w:lang w:val="ka-GE"/>
        </w:rPr>
        <w:t>პაპულური</w:t>
      </w:r>
      <w:proofErr w:type="spellEnd"/>
      <w:r w:rsidRPr="009A4269">
        <w:rPr>
          <w:rFonts w:ascii="Sylfaen" w:eastAsia="Arial Unicode MS" w:hAnsi="Sylfaen" w:cs="Arial Unicode MS"/>
          <w:sz w:val="20"/>
          <w:szCs w:val="20"/>
          <w:lang w:val="ka-GE"/>
        </w:rPr>
        <w:t xml:space="preserve"> გამონაყარი, </w:t>
      </w:r>
      <w:proofErr w:type="spellStart"/>
      <w:r w:rsidRPr="009A4269">
        <w:rPr>
          <w:rFonts w:ascii="Sylfaen" w:eastAsia="Arial Unicode MS" w:hAnsi="Sylfaen" w:cs="Arial Unicode MS"/>
          <w:sz w:val="20"/>
          <w:szCs w:val="20"/>
          <w:lang w:val="ka-GE"/>
        </w:rPr>
        <w:t>პუსტულარული</w:t>
      </w:r>
      <w:proofErr w:type="spellEnd"/>
      <w:r w:rsidRPr="009A4269">
        <w:rPr>
          <w:rFonts w:ascii="Sylfaen" w:eastAsia="Arial Unicode MS" w:hAnsi="Sylfaen" w:cs="Arial Unicode MS"/>
          <w:sz w:val="20"/>
          <w:szCs w:val="20"/>
          <w:lang w:val="ka-GE"/>
        </w:rPr>
        <w:t xml:space="preserve"> გამონაყარი, </w:t>
      </w:r>
      <w:proofErr w:type="spellStart"/>
      <w:r w:rsidRPr="009A4269">
        <w:rPr>
          <w:rFonts w:ascii="Sylfaen" w:eastAsia="Arial Unicode MS" w:hAnsi="Sylfaen" w:cs="Arial Unicode MS"/>
          <w:sz w:val="20"/>
          <w:szCs w:val="20"/>
          <w:lang w:val="ka-GE"/>
        </w:rPr>
        <w:t>ვეზიკულური</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ერითემატოზული</w:t>
      </w:r>
      <w:proofErr w:type="spellEnd"/>
      <w:r w:rsidRPr="009A4269">
        <w:rPr>
          <w:rFonts w:ascii="Sylfaen" w:eastAsia="Arial Unicode MS" w:hAnsi="Sylfaen" w:cs="Arial Unicode MS"/>
          <w:sz w:val="20"/>
          <w:szCs w:val="20"/>
          <w:lang w:val="ka-GE"/>
        </w:rPr>
        <w:t xml:space="preserve"> გამონაყარი.</w:t>
      </w:r>
    </w:p>
    <w:p w14:paraId="682A4425"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პლაცებო-კონტროლირებად კლინიკურ კვლევებში აქტიურ და პლაცებო-თერაპიის ჯგუფში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N=5936, საკონტროლო ჯგუფი, N=3403) გამონაყარის სიხშირე იყო ერთნაირი (1,4% და 1,4% შესაბამისად).</w:t>
      </w:r>
    </w:p>
    <w:p w14:paraId="3885245F" w14:textId="05E30B62" w:rsidR="001155AA" w:rsidRPr="009A4269" w:rsidRDefault="001155AA">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ლ</w:t>
      </w:r>
      <w:r w:rsidRPr="009A4269">
        <w:rPr>
          <w:rFonts w:ascii="Sylfaen" w:eastAsia="Arial Unicode MS" w:hAnsi="Sylfaen" w:cs="Arial Unicode MS"/>
          <w:sz w:val="20"/>
          <w:szCs w:val="20"/>
          <w:lang w:val="ka-GE"/>
        </w:rPr>
        <w:t xml:space="preserve"> - აღი</w:t>
      </w:r>
      <w:r w:rsidR="00B140A6" w:rsidRPr="009A4269">
        <w:rPr>
          <w:rFonts w:ascii="Sylfaen" w:eastAsia="Arial Unicode MS" w:hAnsi="Sylfaen" w:cs="Arial Unicode MS"/>
          <w:sz w:val="20"/>
          <w:szCs w:val="20"/>
          <w:lang w:val="ka-GE"/>
        </w:rPr>
        <w:t>წერა ტიპი</w:t>
      </w:r>
      <w:r w:rsidR="003E573E" w:rsidRPr="009A4269">
        <w:rPr>
          <w:rFonts w:ascii="Sylfaen" w:eastAsia="Arial Unicode MS" w:hAnsi="Sylfaen" w:cs="Arial Unicode MS"/>
          <w:sz w:val="20"/>
          <w:szCs w:val="20"/>
          <w:lang w:val="ka-GE"/>
        </w:rPr>
        <w:t xml:space="preserve"> 2</w:t>
      </w:r>
      <w:r w:rsidR="00B140A6" w:rsidRPr="009A4269">
        <w:rPr>
          <w:rFonts w:ascii="Sylfaen" w:eastAsia="Arial Unicode MS" w:hAnsi="Sylfaen" w:cs="Arial Unicode MS"/>
          <w:sz w:val="20"/>
          <w:szCs w:val="20"/>
          <w:lang w:val="ka-GE"/>
        </w:rPr>
        <w:t xml:space="preserve"> დიაბეტის მქონე პაციენტების </w:t>
      </w:r>
      <w:proofErr w:type="spellStart"/>
      <w:r w:rsidRPr="009A4269">
        <w:rPr>
          <w:rFonts w:ascii="Sylfaen" w:eastAsia="Arial Unicode MS" w:hAnsi="Sylfaen" w:cs="Arial Unicode MS"/>
          <w:sz w:val="20"/>
          <w:szCs w:val="20"/>
          <w:lang w:val="ka-GE"/>
        </w:rPr>
        <w:t>კარდიოვასკულური</w:t>
      </w:r>
      <w:proofErr w:type="spellEnd"/>
      <w:r w:rsidRPr="009A4269">
        <w:rPr>
          <w:rFonts w:ascii="Sylfaen" w:eastAsia="Arial Unicode MS" w:hAnsi="Sylfaen" w:cs="Arial Unicode MS"/>
          <w:sz w:val="20"/>
          <w:szCs w:val="20"/>
          <w:lang w:val="ka-GE"/>
        </w:rPr>
        <w:t xml:space="preserve"> გამოსავლების კვლევაში</w:t>
      </w:r>
      <w:r w:rsidR="00C66FFB" w:rsidRPr="009A4269">
        <w:rPr>
          <w:rFonts w:ascii="Sylfaen" w:eastAsia="Arial Unicode MS" w:hAnsi="Sylfaen" w:cs="Arial Unicode MS"/>
          <w:sz w:val="20"/>
          <w:szCs w:val="20"/>
          <w:lang w:val="ka-GE"/>
        </w:rPr>
        <w:t xml:space="preserve"> (</w:t>
      </w:r>
      <w:r w:rsidR="00C66FFB" w:rsidRPr="009A4269">
        <w:rPr>
          <w:rFonts w:ascii="Sylfaen" w:eastAsia="Arial Unicode MS" w:hAnsi="Sylfaen" w:cs="Arial Unicode MS"/>
          <w:sz w:val="20"/>
          <w:szCs w:val="20"/>
        </w:rPr>
        <w:t>DECLARE)</w:t>
      </w:r>
      <w:r w:rsidRPr="009A4269">
        <w:rPr>
          <w:rFonts w:ascii="Sylfaen" w:eastAsia="Arial Unicode MS" w:hAnsi="Sylfaen" w:cs="Arial Unicode MS"/>
          <w:sz w:val="20"/>
          <w:szCs w:val="20"/>
          <w:lang w:val="ka-GE"/>
        </w:rPr>
        <w:t>. სიხშირე ეფუძნება წლიურ შემთხვევ</w:t>
      </w:r>
      <w:r w:rsidR="00B140A6" w:rsidRPr="009A4269">
        <w:rPr>
          <w:rFonts w:ascii="Sylfaen" w:eastAsia="Arial Unicode MS" w:hAnsi="Sylfaen" w:cs="Arial Unicode MS"/>
          <w:sz w:val="20"/>
          <w:szCs w:val="20"/>
          <w:lang w:val="ka-GE"/>
        </w:rPr>
        <w:t>ათა რიცხვს</w:t>
      </w:r>
      <w:r w:rsidRPr="009A4269">
        <w:rPr>
          <w:rFonts w:ascii="Sylfaen" w:eastAsia="Arial Unicode MS" w:hAnsi="Sylfaen" w:cs="Arial Unicode MS"/>
          <w:sz w:val="20"/>
          <w:szCs w:val="20"/>
          <w:lang w:val="ka-GE"/>
        </w:rPr>
        <w:t>.</w:t>
      </w:r>
    </w:p>
    <w:p w14:paraId="66D11DB0" w14:textId="15E946F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lastRenderedPageBreak/>
        <w:t xml:space="preserve">*აღნიშნულია პაციენტების ≥ </w:t>
      </w:r>
      <w:r w:rsidRPr="009A4269">
        <w:rPr>
          <w:rFonts w:ascii="Sylfaen" w:eastAsia="Arial Unicode MS" w:hAnsi="Sylfaen" w:cs="Arial Unicode MS"/>
          <w:sz w:val="20"/>
          <w:szCs w:val="20"/>
        </w:rPr>
        <w:t>2</w:t>
      </w:r>
      <w:r w:rsidRPr="009A4269">
        <w:rPr>
          <w:rFonts w:ascii="Sylfaen" w:eastAsia="Arial Unicode MS" w:hAnsi="Sylfaen" w:cs="Arial Unicode MS"/>
          <w:sz w:val="20"/>
          <w:szCs w:val="20"/>
          <w:lang w:val="ka-GE"/>
        </w:rPr>
        <w:t xml:space="preserve">%-ში, რომლებიც იღებდნენ </w:t>
      </w:r>
      <w:proofErr w:type="spellStart"/>
      <w:r w:rsidRPr="009A4269">
        <w:rPr>
          <w:rFonts w:ascii="Sylfaen" w:eastAsia="Arial Unicode MS" w:hAnsi="Sylfaen" w:cs="Arial Unicode MS"/>
          <w:sz w:val="20"/>
          <w:szCs w:val="20"/>
          <w:lang w:val="ka-GE"/>
        </w:rPr>
        <w:t>დაპაგლიფლოზინს</w:t>
      </w:r>
      <w:proofErr w:type="spellEnd"/>
      <w:r w:rsidRPr="009A4269">
        <w:rPr>
          <w:rFonts w:ascii="Sylfaen" w:eastAsia="Arial Unicode MS" w:hAnsi="Sylfaen" w:cs="Arial Unicode MS"/>
          <w:sz w:val="20"/>
          <w:szCs w:val="20"/>
          <w:lang w:val="ka-GE"/>
        </w:rPr>
        <w:t xml:space="preserve"> 10</w:t>
      </w:r>
      <w:r w:rsidR="00E33B3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დოზით და  ≥ 1%-ით და მინიმუმ 3 სუბიექტით უფრო ხშირია, ვიდრე პლაცებოს ჯგუფში. </w:t>
      </w:r>
    </w:p>
    <w:p w14:paraId="7F6CC638" w14:textId="02CB4373"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w:t>
      </w:r>
      <w:r w:rsidRPr="009A4269">
        <w:rPr>
          <w:rFonts w:ascii="Sylfaen" w:eastAsia="Arial Unicode MS" w:hAnsi="Sylfaen" w:cs="Arial Unicode MS"/>
          <w:sz w:val="20"/>
          <w:szCs w:val="20"/>
          <w:lang w:val="ka-GE"/>
        </w:rPr>
        <w:t>მკვლევარის მიერ აღწერილია</w:t>
      </w:r>
      <w:r w:rsidRPr="009A4269">
        <w:rPr>
          <w:rFonts w:ascii="Sylfaen" w:eastAsia="Arial Unicode MS" w:hAnsi="Sylfaen" w:cs="Arial Unicode MS"/>
          <w:sz w:val="20"/>
          <w:szCs w:val="20"/>
        </w:rPr>
        <w:t>,</w:t>
      </w:r>
      <w:r w:rsidRPr="009A4269">
        <w:rPr>
          <w:rFonts w:ascii="Sylfaen" w:eastAsia="Arial Unicode MS" w:hAnsi="Sylfaen" w:cs="Arial Unicode MS"/>
          <w:sz w:val="20"/>
          <w:szCs w:val="20"/>
          <w:lang w:val="ka-GE"/>
        </w:rPr>
        <w:t xml:space="preserve"> როგორც საკვლევ მკურნალობასთან დაკავშირებული ან შესაძლოდ დაკავშირებული სუბიექტების  ≥ 0.2% და ≥ 0.1%-ში და აღინიშნება მინიმუმ 3</w:t>
      </w:r>
      <w:r w:rsidRPr="009A4269">
        <w:rPr>
          <w:rFonts w:ascii="Sylfaen" w:eastAsia="Arial Unicode MS" w:hAnsi="Sylfaen" w:cs="Arial Unicode MS"/>
          <w:sz w:val="20"/>
          <w:szCs w:val="20"/>
        </w:rPr>
        <w:t>-</w:t>
      </w:r>
      <w:r w:rsidRPr="009A4269">
        <w:rPr>
          <w:rFonts w:ascii="Sylfaen" w:eastAsia="Arial Unicode MS" w:hAnsi="Sylfaen" w:cs="Arial Unicode MS"/>
          <w:sz w:val="20"/>
          <w:szCs w:val="20"/>
          <w:lang w:val="ka-GE"/>
        </w:rPr>
        <w:t xml:space="preserve">ზე მეტ სუბიექტში </w:t>
      </w:r>
      <w:proofErr w:type="spellStart"/>
      <w:r w:rsidRPr="009A4269">
        <w:rPr>
          <w:rFonts w:ascii="Sylfaen" w:eastAsia="Arial Unicode MS" w:hAnsi="Sylfaen" w:cs="Arial Unicode MS"/>
          <w:sz w:val="20"/>
          <w:szCs w:val="20"/>
          <w:lang w:val="ka-GE"/>
        </w:rPr>
        <w:t>დაპალიფლოზინის</w:t>
      </w:r>
      <w:proofErr w:type="spellEnd"/>
      <w:r w:rsidRPr="009A4269">
        <w:rPr>
          <w:rFonts w:ascii="Sylfaen" w:eastAsia="Arial Unicode MS" w:hAnsi="Sylfaen" w:cs="Arial Unicode MS"/>
          <w:sz w:val="20"/>
          <w:szCs w:val="20"/>
          <w:lang w:val="ka-GE"/>
        </w:rPr>
        <w:t xml:space="preserve"> 10</w:t>
      </w:r>
      <w:r w:rsidR="00E33B3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-ის გამოყენებისას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w:t>
      </w:r>
    </w:p>
    <w:p w14:paraId="79F49577" w14:textId="77777777" w:rsidR="00C66FFB" w:rsidRPr="009A4269" w:rsidRDefault="00C66FFB">
      <w:pPr>
        <w:spacing w:after="0"/>
        <w:jc w:val="both"/>
        <w:rPr>
          <w:rFonts w:ascii="Sylfaen" w:eastAsia="Arial Unicode MS" w:hAnsi="Sylfaen" w:cs="Arial Unicode MS"/>
          <w:sz w:val="20"/>
          <w:szCs w:val="20"/>
          <w:u w:val="single"/>
          <w:lang w:val="ka-GE"/>
        </w:rPr>
      </w:pPr>
    </w:p>
    <w:p w14:paraId="0AFD5805" w14:textId="15DCC80C"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ცალკეული არასასურველი რეაქცი</w:t>
      </w:r>
      <w:r w:rsidR="00123438" w:rsidRPr="009A4269">
        <w:rPr>
          <w:rFonts w:ascii="Sylfaen" w:eastAsia="Arial Unicode MS" w:hAnsi="Sylfaen" w:cs="Arial Unicode MS"/>
          <w:sz w:val="20"/>
          <w:szCs w:val="20"/>
          <w:u w:val="single"/>
          <w:lang w:val="ka-GE"/>
        </w:rPr>
        <w:t>ებ</w:t>
      </w:r>
      <w:r w:rsidRPr="009A4269">
        <w:rPr>
          <w:rFonts w:ascii="Sylfaen" w:eastAsia="Arial Unicode MS" w:hAnsi="Sylfaen" w:cs="Arial Unicode MS"/>
          <w:sz w:val="20"/>
          <w:szCs w:val="20"/>
          <w:u w:val="single"/>
          <w:lang w:val="ka-GE"/>
        </w:rPr>
        <w:t>ის აღწერა</w:t>
      </w:r>
    </w:p>
    <w:p w14:paraId="07DEC7BB" w14:textId="77777777" w:rsidR="00C66FFB" w:rsidRPr="009A4269" w:rsidRDefault="00C66FFB" w:rsidP="001155AA">
      <w:pPr>
        <w:spacing w:after="0"/>
        <w:jc w:val="both"/>
        <w:rPr>
          <w:rFonts w:ascii="Sylfaen" w:eastAsia="Arial Unicode MS" w:hAnsi="Sylfaen" w:cs="Arial Unicode MS"/>
          <w:i/>
          <w:sz w:val="20"/>
          <w:szCs w:val="20"/>
          <w:u w:val="single"/>
          <w:lang w:val="ka-GE"/>
        </w:rPr>
      </w:pPr>
    </w:p>
    <w:p w14:paraId="34266D17" w14:textId="3716FC6E" w:rsidR="001155AA" w:rsidRPr="009A4269" w:rsidRDefault="001155AA" w:rsidP="001155AA">
      <w:pPr>
        <w:spacing w:after="0"/>
        <w:jc w:val="both"/>
        <w:rPr>
          <w:rFonts w:ascii="Sylfaen" w:eastAsia="Arial Unicode MS" w:hAnsi="Sylfaen" w:cs="Arial Unicode MS"/>
          <w:i/>
          <w:sz w:val="20"/>
          <w:szCs w:val="20"/>
          <w:u w:val="single"/>
          <w:lang w:val="ka-GE"/>
        </w:rPr>
      </w:pPr>
      <w:proofErr w:type="spellStart"/>
      <w:r w:rsidRPr="009A4269">
        <w:rPr>
          <w:rFonts w:ascii="Sylfaen" w:eastAsia="Arial Unicode MS" w:hAnsi="Sylfaen" w:cs="Arial Unicode MS"/>
          <w:i/>
          <w:sz w:val="20"/>
          <w:szCs w:val="20"/>
          <w:u w:val="single"/>
          <w:lang w:val="ka-GE"/>
        </w:rPr>
        <w:t>ვულვოვაგინიტი</w:t>
      </w:r>
      <w:proofErr w:type="spellEnd"/>
      <w:r w:rsidRPr="009A4269">
        <w:rPr>
          <w:rFonts w:ascii="Sylfaen" w:eastAsia="Arial Unicode MS" w:hAnsi="Sylfaen" w:cs="Arial Unicode MS"/>
          <w:i/>
          <w:sz w:val="20"/>
          <w:szCs w:val="20"/>
          <w:u w:val="single"/>
          <w:lang w:val="ka-GE"/>
        </w:rPr>
        <w:t xml:space="preserve">, </w:t>
      </w:r>
      <w:proofErr w:type="spellStart"/>
      <w:r w:rsidRPr="009A4269">
        <w:rPr>
          <w:rFonts w:ascii="Sylfaen" w:eastAsia="Arial Unicode MS" w:hAnsi="Sylfaen" w:cs="Arial Unicode MS"/>
          <w:i/>
          <w:sz w:val="20"/>
          <w:szCs w:val="20"/>
          <w:u w:val="single"/>
          <w:lang w:val="ka-GE"/>
        </w:rPr>
        <w:t>ბალანიტი</w:t>
      </w:r>
      <w:proofErr w:type="spellEnd"/>
      <w:r w:rsidRPr="009A4269">
        <w:rPr>
          <w:rFonts w:ascii="Sylfaen" w:eastAsia="Arial Unicode MS" w:hAnsi="Sylfaen" w:cs="Arial Unicode MS"/>
          <w:i/>
          <w:sz w:val="20"/>
          <w:szCs w:val="20"/>
          <w:u w:val="single"/>
          <w:lang w:val="ka-GE"/>
        </w:rPr>
        <w:t xml:space="preserve"> და სასქესო ორგანოების მსგავსი ინფექციები </w:t>
      </w:r>
    </w:p>
    <w:p w14:paraId="4133EAD0" w14:textId="5EBA24B0" w:rsidR="001155AA" w:rsidRPr="009A4269" w:rsidRDefault="003E0D61" w:rsidP="001155AA">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უსაფრთხოების შემსწავლელი </w:t>
      </w:r>
      <w:r w:rsidR="001155AA" w:rsidRPr="009A4269">
        <w:rPr>
          <w:rFonts w:ascii="Sylfaen" w:eastAsia="Arial Unicode MS" w:hAnsi="Sylfaen" w:cs="Arial Unicode MS"/>
          <w:sz w:val="20"/>
          <w:szCs w:val="20"/>
          <w:lang w:val="ka-GE"/>
        </w:rPr>
        <w:t>13</w:t>
      </w:r>
      <w:r w:rsidRPr="009A4269">
        <w:rPr>
          <w:rFonts w:ascii="Sylfaen" w:eastAsia="Arial Unicode MS" w:hAnsi="Sylfaen" w:cs="Arial Unicode MS"/>
          <w:sz w:val="20"/>
          <w:szCs w:val="20"/>
          <w:lang w:val="ka-GE"/>
        </w:rPr>
        <w:t xml:space="preserve"> </w:t>
      </w:r>
      <w:r w:rsidR="001155AA" w:rsidRPr="009A4269">
        <w:rPr>
          <w:rFonts w:ascii="Sylfaen" w:eastAsia="Arial Unicode MS" w:hAnsi="Sylfaen" w:cs="Arial Unicode MS"/>
          <w:sz w:val="20"/>
          <w:szCs w:val="20"/>
          <w:lang w:val="ka-GE"/>
        </w:rPr>
        <w:t>კვლევ</w:t>
      </w:r>
      <w:r w:rsidR="00B140A6" w:rsidRPr="009A4269">
        <w:rPr>
          <w:rFonts w:ascii="Sylfaen" w:eastAsia="Arial Unicode MS" w:hAnsi="Sylfaen" w:cs="Arial Unicode MS"/>
          <w:sz w:val="20"/>
          <w:szCs w:val="20"/>
          <w:lang w:val="ka-GE"/>
        </w:rPr>
        <w:t>ის</w:t>
      </w:r>
      <w:r w:rsidR="001155AA" w:rsidRPr="009A4269">
        <w:rPr>
          <w:rFonts w:ascii="Sylfaen" w:eastAsia="Arial Unicode MS" w:hAnsi="Sylfaen" w:cs="Arial Unicode MS"/>
          <w:sz w:val="20"/>
          <w:szCs w:val="20"/>
          <w:lang w:val="ka-GE"/>
        </w:rPr>
        <w:t xml:space="preserve"> ჯ</w:t>
      </w:r>
      <w:r w:rsidR="00B140A6" w:rsidRPr="009A4269">
        <w:rPr>
          <w:rFonts w:ascii="Sylfaen" w:eastAsia="Arial Unicode MS" w:hAnsi="Sylfaen" w:cs="Arial Unicode MS"/>
          <w:sz w:val="20"/>
          <w:szCs w:val="20"/>
          <w:lang w:val="ka-GE"/>
        </w:rPr>
        <w:t>ამურ</w:t>
      </w:r>
      <w:r w:rsidR="001155AA" w:rsidRPr="009A4269">
        <w:rPr>
          <w:rFonts w:ascii="Sylfaen" w:eastAsia="Arial Unicode MS" w:hAnsi="Sylfaen" w:cs="Arial Unicode MS"/>
          <w:sz w:val="20"/>
          <w:szCs w:val="20"/>
          <w:lang w:val="ka-GE"/>
        </w:rPr>
        <w:t xml:space="preserve"> ანალიზში, </w:t>
      </w:r>
      <w:proofErr w:type="spellStart"/>
      <w:r w:rsidR="001155AA" w:rsidRPr="009A4269">
        <w:rPr>
          <w:rFonts w:ascii="Sylfaen" w:eastAsia="Arial Unicode MS" w:hAnsi="Sylfaen" w:cs="Arial Unicode MS"/>
          <w:sz w:val="20"/>
          <w:szCs w:val="20"/>
          <w:lang w:val="ka-GE"/>
        </w:rPr>
        <w:t>ვულვოვაგინიტი</w:t>
      </w:r>
      <w:proofErr w:type="spellEnd"/>
      <w:r w:rsidR="001155AA" w:rsidRPr="009A4269">
        <w:rPr>
          <w:rFonts w:ascii="Sylfaen" w:eastAsia="Arial Unicode MS" w:hAnsi="Sylfaen" w:cs="Arial Unicode MS"/>
          <w:sz w:val="20"/>
          <w:szCs w:val="20"/>
          <w:lang w:val="ka-GE"/>
        </w:rPr>
        <w:t xml:space="preserve">, </w:t>
      </w:r>
      <w:proofErr w:type="spellStart"/>
      <w:r w:rsidR="001155AA" w:rsidRPr="009A4269">
        <w:rPr>
          <w:rFonts w:ascii="Sylfaen" w:eastAsia="Arial Unicode MS" w:hAnsi="Sylfaen" w:cs="Arial Unicode MS"/>
          <w:sz w:val="20"/>
          <w:szCs w:val="20"/>
          <w:lang w:val="ka-GE"/>
        </w:rPr>
        <w:t>ბალანიტი</w:t>
      </w:r>
      <w:proofErr w:type="spellEnd"/>
      <w:r w:rsidR="001155AA" w:rsidRPr="009A4269">
        <w:rPr>
          <w:rFonts w:ascii="Sylfaen" w:eastAsia="Arial Unicode MS" w:hAnsi="Sylfaen" w:cs="Arial Unicode MS"/>
          <w:sz w:val="20"/>
          <w:szCs w:val="20"/>
          <w:lang w:val="ka-GE"/>
        </w:rPr>
        <w:t xml:space="preserve"> და სასქესო ორგანოების მსგავსი ინფექციები აღნიშნულია პაციენტების 5,5% და 0,6%-ში, რომლებიც იღებდნენ </w:t>
      </w:r>
      <w:r w:rsidR="00B9282B" w:rsidRPr="009A4269">
        <w:rPr>
          <w:rFonts w:ascii="Sylfaen" w:eastAsia="Arial Unicode MS" w:hAnsi="Sylfaen" w:cs="Arial Unicode MS"/>
          <w:sz w:val="20"/>
          <w:szCs w:val="20"/>
          <w:lang w:val="ka-GE"/>
        </w:rPr>
        <w:t xml:space="preserve">შესაბამისად </w:t>
      </w:r>
      <w:r w:rsidR="001155AA" w:rsidRPr="009A4269">
        <w:rPr>
          <w:rFonts w:ascii="Sylfaen" w:eastAsia="Arial Unicode MS" w:hAnsi="Sylfaen" w:cs="Arial Unicode MS"/>
          <w:sz w:val="20"/>
          <w:szCs w:val="20"/>
          <w:lang w:val="ka-GE"/>
        </w:rPr>
        <w:t>10</w:t>
      </w:r>
      <w:r w:rsidR="00E33B30">
        <w:rPr>
          <w:rFonts w:ascii="Sylfaen" w:eastAsia="Arial Unicode MS" w:hAnsi="Sylfaen" w:cs="Arial Unicode MS"/>
          <w:sz w:val="20"/>
          <w:szCs w:val="20"/>
          <w:lang w:val="ka-GE"/>
        </w:rPr>
        <w:t xml:space="preserve"> </w:t>
      </w:r>
      <w:proofErr w:type="spellStart"/>
      <w:r w:rsidR="001155AA" w:rsidRPr="009A4269">
        <w:rPr>
          <w:rFonts w:ascii="Sylfaen" w:eastAsia="Arial Unicode MS" w:hAnsi="Sylfaen" w:cs="Arial Unicode MS"/>
          <w:sz w:val="20"/>
          <w:szCs w:val="20"/>
          <w:lang w:val="ka-GE"/>
        </w:rPr>
        <w:t>მგ</w:t>
      </w:r>
      <w:proofErr w:type="spellEnd"/>
      <w:r w:rsidR="001155AA" w:rsidRPr="009A4269">
        <w:rPr>
          <w:rFonts w:ascii="Sylfaen" w:eastAsia="Arial Unicode MS" w:hAnsi="Sylfaen" w:cs="Arial Unicode MS"/>
          <w:sz w:val="20"/>
          <w:szCs w:val="20"/>
          <w:lang w:val="ka-GE"/>
        </w:rPr>
        <w:t xml:space="preserve"> </w:t>
      </w:r>
      <w:proofErr w:type="spellStart"/>
      <w:r w:rsidR="001155AA" w:rsidRPr="009A4269">
        <w:rPr>
          <w:rFonts w:ascii="Sylfaen" w:eastAsia="Arial Unicode MS" w:hAnsi="Sylfaen" w:cs="Arial Unicode MS"/>
          <w:sz w:val="20"/>
          <w:szCs w:val="20"/>
          <w:lang w:val="ka-GE"/>
        </w:rPr>
        <w:t>დაპაგლიფლოზინს</w:t>
      </w:r>
      <w:r w:rsidR="00B9282B" w:rsidRPr="009A4269">
        <w:rPr>
          <w:rFonts w:ascii="Sylfaen" w:eastAsia="Arial Unicode MS" w:hAnsi="Sylfaen" w:cs="Arial Unicode MS"/>
          <w:sz w:val="20"/>
          <w:szCs w:val="20"/>
          <w:lang w:val="ka-GE"/>
        </w:rPr>
        <w:t>ა</w:t>
      </w:r>
      <w:proofErr w:type="spellEnd"/>
      <w:r w:rsidR="001155AA" w:rsidRPr="009A4269">
        <w:rPr>
          <w:rFonts w:ascii="Sylfaen" w:eastAsia="Arial Unicode MS" w:hAnsi="Sylfaen" w:cs="Arial Unicode MS"/>
          <w:sz w:val="20"/>
          <w:szCs w:val="20"/>
          <w:lang w:val="ka-GE"/>
        </w:rPr>
        <w:t xml:space="preserve"> და პლაცებოს. ინფექციების უმრავლესობა იყო სუსტი ან ზომიერად გამოხატული: სტანდარტული თერაპიის საწყისი კურსი იყო</w:t>
      </w:r>
      <w:r w:rsidR="00B9282B" w:rsidRPr="009A4269">
        <w:rPr>
          <w:rFonts w:ascii="Sylfaen" w:eastAsia="Arial Unicode MS" w:hAnsi="Sylfaen" w:cs="Arial Unicode MS"/>
          <w:sz w:val="20"/>
          <w:szCs w:val="20"/>
          <w:lang w:val="ka-GE"/>
        </w:rPr>
        <w:t xml:space="preserve"> ეფექტური</w:t>
      </w:r>
      <w:r w:rsidR="001155AA" w:rsidRPr="009A4269">
        <w:rPr>
          <w:rFonts w:ascii="Sylfaen" w:eastAsia="Arial Unicode MS" w:hAnsi="Sylfaen" w:cs="Arial Unicode MS"/>
          <w:sz w:val="20"/>
          <w:szCs w:val="20"/>
          <w:lang w:val="ka-GE"/>
        </w:rPr>
        <w:t xml:space="preserve">, რის გამოც პაციენტები იშვიათად წყვეტდნენ </w:t>
      </w:r>
      <w:proofErr w:type="spellStart"/>
      <w:r w:rsidR="001155AA" w:rsidRPr="009A4269">
        <w:rPr>
          <w:rFonts w:ascii="Sylfaen" w:eastAsia="Arial Unicode MS" w:hAnsi="Sylfaen" w:cs="Arial Unicode MS"/>
          <w:sz w:val="20"/>
          <w:szCs w:val="20"/>
          <w:lang w:val="ka-GE"/>
        </w:rPr>
        <w:t>დაპაგლიფლოზინის</w:t>
      </w:r>
      <w:proofErr w:type="spellEnd"/>
      <w:r w:rsidR="001155AA" w:rsidRPr="009A4269">
        <w:rPr>
          <w:rFonts w:ascii="Sylfaen" w:eastAsia="Arial Unicode MS" w:hAnsi="Sylfaen" w:cs="Arial Unicode MS"/>
          <w:sz w:val="20"/>
          <w:szCs w:val="20"/>
          <w:lang w:val="ka-GE"/>
        </w:rPr>
        <w:t xml:space="preserve"> მიღებას. ეს ინფექციები უფრო ხშირად ვითარდებოდა ქალებში (8,4% და 1,2% </w:t>
      </w:r>
      <w:proofErr w:type="spellStart"/>
      <w:r w:rsidR="001155AA" w:rsidRPr="009A4269">
        <w:rPr>
          <w:rFonts w:ascii="Sylfaen" w:eastAsia="Arial Unicode MS" w:hAnsi="Sylfaen" w:cs="Arial Unicode MS"/>
          <w:sz w:val="20"/>
          <w:szCs w:val="20"/>
          <w:lang w:val="ka-GE"/>
        </w:rPr>
        <w:t>დაპაგლიფლოზინის</w:t>
      </w:r>
      <w:proofErr w:type="spellEnd"/>
      <w:r w:rsidR="001155AA" w:rsidRPr="009A4269">
        <w:rPr>
          <w:rFonts w:ascii="Sylfaen" w:eastAsia="Arial Unicode MS" w:hAnsi="Sylfaen" w:cs="Arial Unicode MS"/>
          <w:sz w:val="20"/>
          <w:szCs w:val="20"/>
          <w:lang w:val="ka-GE"/>
        </w:rPr>
        <w:t xml:space="preserve"> და პლაცებოს მიღებისას), ხოლო რეციდივი უფრო ხშირი იყო ანამნეზში ამ ინფექციების მქონე პაციენტებში. </w:t>
      </w:r>
    </w:p>
    <w:p w14:paraId="21C33DE2" w14:textId="77777777" w:rsidR="00C66FFB" w:rsidRPr="009A4269" w:rsidRDefault="00C66FFB" w:rsidP="001155AA">
      <w:pPr>
        <w:spacing w:after="0"/>
        <w:jc w:val="both"/>
        <w:rPr>
          <w:rFonts w:ascii="Sylfaen" w:eastAsia="Arial Unicode MS" w:hAnsi="Sylfaen" w:cs="Arial Unicode MS"/>
          <w:sz w:val="20"/>
          <w:szCs w:val="20"/>
          <w:lang w:val="ka-GE"/>
        </w:rPr>
      </w:pPr>
    </w:p>
    <w:p w14:paraId="7FC41722" w14:textId="74350306" w:rsidR="001155AA" w:rsidRPr="009A4269" w:rsidRDefault="00C66FFB" w:rsidP="001155AA">
      <w:pPr>
        <w:spacing w:after="0"/>
        <w:jc w:val="both"/>
        <w:rPr>
          <w:rFonts w:ascii="Sylfaen" w:eastAsia="Arial Unicode MS" w:hAnsi="Sylfaen" w:cs="Arial Unicode MS"/>
          <w:i/>
          <w:iCs/>
          <w:sz w:val="20"/>
          <w:szCs w:val="20"/>
          <w:u w:val="single"/>
          <w:lang w:val="ka-GE"/>
        </w:rPr>
      </w:pPr>
      <w:r w:rsidRPr="009A4269">
        <w:rPr>
          <w:rFonts w:ascii="Sylfaen" w:eastAsia="Arial Unicode MS" w:hAnsi="Sylfaen" w:cs="Arial Unicode MS"/>
          <w:sz w:val="20"/>
          <w:szCs w:val="20"/>
          <w:lang w:val="ka-GE"/>
        </w:rPr>
        <w:t>DECLARE</w:t>
      </w:r>
      <w:r w:rsidR="001155AA" w:rsidRPr="009A4269">
        <w:rPr>
          <w:rFonts w:ascii="Sylfaen" w:eastAsia="Arial Unicode MS" w:hAnsi="Sylfaen" w:cs="Arial Unicode MS"/>
          <w:sz w:val="20"/>
          <w:szCs w:val="20"/>
          <w:lang w:val="ka-GE"/>
        </w:rPr>
        <w:t xml:space="preserve"> კვლევაში, </w:t>
      </w:r>
      <w:r w:rsidR="00DA55F1" w:rsidRPr="009A4269">
        <w:rPr>
          <w:rFonts w:ascii="Sylfaen" w:eastAsia="Arial Unicode MS" w:hAnsi="Sylfaen" w:cs="Arial Unicode MS"/>
          <w:sz w:val="20"/>
          <w:szCs w:val="20"/>
          <w:lang w:val="ka-GE"/>
        </w:rPr>
        <w:t xml:space="preserve">სერიოზული არასასურველი მოვლენების მქონე პაციენტების რიცხვი, </w:t>
      </w:r>
      <w:r w:rsidR="001155AA" w:rsidRPr="009A4269">
        <w:rPr>
          <w:rFonts w:ascii="Sylfaen" w:eastAsia="Arial Unicode MS" w:hAnsi="Sylfaen" w:cs="Arial Unicode MS"/>
          <w:sz w:val="20"/>
          <w:szCs w:val="20"/>
          <w:lang w:val="ka-GE"/>
        </w:rPr>
        <w:t>გენიტალური ინფექციების</w:t>
      </w:r>
      <w:r w:rsidR="00DA55F1" w:rsidRPr="009A4269">
        <w:rPr>
          <w:rFonts w:ascii="Sylfaen" w:eastAsia="Arial Unicode MS" w:hAnsi="Sylfaen" w:cs="Arial Unicode MS"/>
          <w:sz w:val="20"/>
          <w:szCs w:val="20"/>
          <w:lang w:val="ka-GE"/>
        </w:rPr>
        <w:t xml:space="preserve"> სახით, იყო ცოტა</w:t>
      </w:r>
      <w:r w:rsidR="001155AA" w:rsidRPr="009A4269">
        <w:rPr>
          <w:rFonts w:ascii="Sylfaen" w:eastAsia="Arial Unicode MS" w:hAnsi="Sylfaen" w:cs="Arial Unicode MS"/>
          <w:sz w:val="20"/>
          <w:szCs w:val="20"/>
          <w:lang w:val="ka-GE"/>
        </w:rPr>
        <w:t xml:space="preserve"> და დაბალანსებული: </w:t>
      </w:r>
      <w:r w:rsidR="00DA55F1" w:rsidRPr="009A4269">
        <w:rPr>
          <w:rFonts w:ascii="Sylfaen" w:eastAsia="Arial Unicode MS" w:hAnsi="Sylfaen" w:cs="Arial Unicode MS"/>
          <w:sz w:val="20"/>
          <w:szCs w:val="20"/>
          <w:lang w:val="ka-GE"/>
        </w:rPr>
        <w:t xml:space="preserve">2-2 პაციენტი </w:t>
      </w:r>
      <w:proofErr w:type="spellStart"/>
      <w:r w:rsidR="001155AA" w:rsidRPr="009A4269">
        <w:rPr>
          <w:rFonts w:ascii="Sylfaen" w:eastAsia="Arial Unicode MS" w:hAnsi="Sylfaen" w:cs="Arial Unicode MS"/>
          <w:sz w:val="20"/>
          <w:szCs w:val="20"/>
          <w:lang w:val="ka-GE"/>
        </w:rPr>
        <w:t>დაპაგლიფლოზინის</w:t>
      </w:r>
      <w:r w:rsidR="00DA55F1" w:rsidRPr="009A4269">
        <w:rPr>
          <w:rFonts w:ascii="Sylfaen" w:eastAsia="Arial Unicode MS" w:hAnsi="Sylfaen" w:cs="Arial Unicode MS"/>
          <w:sz w:val="20"/>
          <w:szCs w:val="20"/>
          <w:lang w:val="ka-GE"/>
        </w:rPr>
        <w:t>ა</w:t>
      </w:r>
      <w:proofErr w:type="spellEnd"/>
      <w:r w:rsidR="001155AA" w:rsidRPr="009A4269">
        <w:rPr>
          <w:rFonts w:ascii="Sylfaen" w:eastAsia="Arial Unicode MS" w:hAnsi="Sylfaen" w:cs="Arial Unicode MS"/>
          <w:sz w:val="20"/>
          <w:szCs w:val="20"/>
          <w:lang w:val="ka-GE"/>
        </w:rPr>
        <w:t xml:space="preserve"> და პლაცებოს ჯგუფ</w:t>
      </w:r>
      <w:r w:rsidR="00DA55F1" w:rsidRPr="009A4269">
        <w:rPr>
          <w:rFonts w:ascii="Sylfaen" w:eastAsia="Arial Unicode MS" w:hAnsi="Sylfaen" w:cs="Arial Unicode MS"/>
          <w:sz w:val="20"/>
          <w:szCs w:val="20"/>
          <w:lang w:val="ka-GE"/>
        </w:rPr>
        <w:t>ში</w:t>
      </w:r>
      <w:r w:rsidR="001155AA" w:rsidRPr="009A4269">
        <w:rPr>
          <w:rFonts w:ascii="Sylfaen" w:eastAsia="Arial Unicode MS" w:hAnsi="Sylfaen" w:cs="Arial Unicode MS"/>
          <w:sz w:val="20"/>
          <w:szCs w:val="20"/>
          <w:lang w:val="ka-GE"/>
        </w:rPr>
        <w:t>.</w:t>
      </w:r>
    </w:p>
    <w:p w14:paraId="7D290F69" w14:textId="77777777" w:rsidR="00C66FFB" w:rsidRPr="009A4269" w:rsidRDefault="00C66FFB" w:rsidP="00C66FFB">
      <w:pPr>
        <w:autoSpaceDE w:val="0"/>
        <w:autoSpaceDN w:val="0"/>
        <w:adjustRightInd w:val="0"/>
        <w:spacing w:after="0"/>
        <w:jc w:val="both"/>
        <w:rPr>
          <w:rFonts w:ascii="Sylfaen" w:eastAsia="Arial Unicode MS" w:hAnsi="Sylfaen" w:cs="Arial Unicode MS"/>
          <w:sz w:val="20"/>
          <w:szCs w:val="20"/>
          <w:lang w:val="ka-GE"/>
        </w:rPr>
      </w:pPr>
    </w:p>
    <w:p w14:paraId="33503126" w14:textId="7E8987BB" w:rsidR="00C66FFB" w:rsidRDefault="00C66FFB" w:rsidP="00C66FFB">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DAPA-HF კვლევაში, არცერთ პაციენტს არ გამოუვლინდა </w:t>
      </w:r>
      <w:proofErr w:type="spellStart"/>
      <w:r w:rsidRPr="009A4269">
        <w:rPr>
          <w:rFonts w:ascii="Sylfaen" w:eastAsia="Arial Unicode MS" w:hAnsi="Sylfaen" w:cs="Arial Unicode MS"/>
          <w:sz w:val="20"/>
          <w:szCs w:val="20"/>
          <w:lang w:val="ka-GE"/>
        </w:rPr>
        <w:t>გენიტალურ</w:t>
      </w:r>
      <w:proofErr w:type="spellEnd"/>
      <w:r w:rsidRPr="009A4269">
        <w:rPr>
          <w:rFonts w:ascii="Sylfaen" w:eastAsia="Arial Unicode MS" w:hAnsi="Sylfaen" w:cs="Arial Unicode MS"/>
          <w:sz w:val="20"/>
          <w:szCs w:val="20"/>
          <w:lang w:val="ka-GE"/>
        </w:rPr>
        <w:t xml:space="preserve"> ინფექციებთან დაკავშირებული სერიოზული გვერდითი მოვლენა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ერთი შემთხვევა იყოს პლაცებოს ჯგუფში. 7 პაციენტს (0.3%) ჰქონდა გვერდითი მოვლენები, რამაც გამოიწვია პრეპარატის შეწყვეტა გენიტალური ინფექციების გამო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არცერთი შემთხვევა არ იყო პლაცებოს ჯგუფში. </w:t>
      </w:r>
    </w:p>
    <w:p w14:paraId="24CCC54F" w14:textId="77777777" w:rsidR="00E33B30" w:rsidRPr="009A4269" w:rsidRDefault="00E33B30" w:rsidP="00C66FFB">
      <w:pPr>
        <w:autoSpaceDE w:val="0"/>
        <w:autoSpaceDN w:val="0"/>
        <w:adjustRightInd w:val="0"/>
        <w:spacing w:after="0"/>
        <w:jc w:val="both"/>
        <w:rPr>
          <w:rFonts w:ascii="Sylfaen" w:eastAsia="Arial Unicode MS" w:hAnsi="Sylfaen" w:cs="Arial Unicode MS"/>
          <w:sz w:val="20"/>
          <w:szCs w:val="20"/>
          <w:lang w:val="ka-GE"/>
        </w:rPr>
      </w:pPr>
    </w:p>
    <w:p w14:paraId="39EE31A5" w14:textId="2EA31222" w:rsidR="00E86784" w:rsidRPr="009A4269" w:rsidRDefault="00E86784" w:rsidP="00C66FFB">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DELIVER </w:t>
      </w:r>
      <w:r w:rsidRPr="009A4269">
        <w:rPr>
          <w:rFonts w:ascii="Sylfaen" w:eastAsia="Arial Unicode MS" w:hAnsi="Sylfaen" w:cs="Sylfaen"/>
          <w:sz w:val="20"/>
          <w:szCs w:val="20"/>
          <w:lang w:val="ka-GE"/>
        </w:rPr>
        <w:t>კვლევაში</w:t>
      </w:r>
      <w:r w:rsidRPr="009A4269">
        <w:rPr>
          <w:rFonts w:ascii="Sylfaen" w:eastAsia="Arial Unicode MS" w:hAnsi="Sylfaen" w:cs="Arial Unicode MS"/>
          <w:sz w:val="20"/>
          <w:szCs w:val="20"/>
          <w:lang w:val="ka-GE"/>
        </w:rPr>
        <w:t xml:space="preserve"> </w:t>
      </w:r>
      <w:r w:rsidR="00B4022D" w:rsidRPr="009A4269">
        <w:rPr>
          <w:rFonts w:ascii="Sylfaen" w:eastAsia="Arial Unicode MS" w:hAnsi="Sylfaen" w:cs="Arial Unicode MS"/>
          <w:sz w:val="20"/>
          <w:szCs w:val="20"/>
          <w:lang w:val="ka-GE"/>
        </w:rPr>
        <w:t xml:space="preserve">თითოეული მკურნალობის ჯგუფიდან </w:t>
      </w:r>
      <w:r w:rsidRPr="009A4269">
        <w:rPr>
          <w:rFonts w:ascii="Sylfaen" w:eastAsia="Arial Unicode MS" w:hAnsi="Sylfaen" w:cs="Sylfaen"/>
          <w:sz w:val="20"/>
          <w:szCs w:val="20"/>
          <w:lang w:val="ka-GE"/>
        </w:rPr>
        <w:t>ერთ</w:t>
      </w:r>
      <w:r w:rsidRPr="009A4269">
        <w:rPr>
          <w:rFonts w:ascii="Sylfaen" w:eastAsia="Arial Unicode MS" w:hAnsi="Sylfaen" w:cs="Arial Unicode MS"/>
          <w:sz w:val="20"/>
          <w:szCs w:val="20"/>
          <w:lang w:val="ka-GE"/>
        </w:rPr>
        <w:t xml:space="preserve"> (&lt; 0.1%</w:t>
      </w:r>
      <w:r w:rsidRPr="00C32DC4">
        <w:rPr>
          <w:rFonts w:ascii="Sylfaen" w:eastAsia="Arial Unicode MS" w:hAnsi="Sylfaen" w:cs="Arial Unicode MS"/>
          <w:sz w:val="20"/>
          <w:szCs w:val="20"/>
          <w:lang w:val="ka-GE"/>
        </w:rPr>
        <w:t xml:space="preserve">) </w:t>
      </w:r>
      <w:r w:rsidRPr="00C32DC4">
        <w:rPr>
          <w:rFonts w:ascii="Sylfaen" w:eastAsia="Arial Unicode MS" w:hAnsi="Sylfaen" w:cs="Sylfaen"/>
          <w:sz w:val="20"/>
          <w:szCs w:val="20"/>
          <w:lang w:val="ka-GE"/>
        </w:rPr>
        <w:t>პაციენტ</w:t>
      </w:r>
      <w:r w:rsidR="00730211" w:rsidRPr="00C32DC4">
        <w:rPr>
          <w:rFonts w:ascii="Sylfaen" w:eastAsia="Arial Unicode MS" w:hAnsi="Sylfaen" w:cs="Sylfaen"/>
          <w:sz w:val="20"/>
          <w:szCs w:val="20"/>
          <w:lang w:val="ka-GE"/>
        </w:rPr>
        <w:t xml:space="preserve">ში </w:t>
      </w:r>
      <w:r w:rsidRPr="00C32DC4">
        <w:rPr>
          <w:rFonts w:ascii="Sylfaen" w:eastAsia="Arial Unicode MS" w:hAnsi="Sylfaen" w:cs="Arial Unicode MS"/>
          <w:sz w:val="20"/>
          <w:szCs w:val="20"/>
          <w:lang w:val="ka-GE"/>
        </w:rPr>
        <w:t xml:space="preserve"> </w:t>
      </w:r>
      <w:r w:rsidR="00730211" w:rsidRPr="009A4269">
        <w:rPr>
          <w:rFonts w:ascii="Sylfaen" w:eastAsia="Arial Unicode MS" w:hAnsi="Sylfaen" w:cs="Sylfaen"/>
          <w:sz w:val="20"/>
          <w:szCs w:val="20"/>
          <w:lang w:val="ka-GE"/>
        </w:rPr>
        <w:t>დაფიქსირდა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გენიტალური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ინფექციების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სერიოზული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გვერდითი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მოვლენა</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დაფიქსირდა</w:t>
      </w:r>
      <w:r w:rsidRPr="009A4269">
        <w:rPr>
          <w:rFonts w:ascii="Sylfaen" w:eastAsia="Arial Unicode MS" w:hAnsi="Sylfaen" w:cs="Arial Unicode MS"/>
          <w:sz w:val="20"/>
          <w:szCs w:val="20"/>
          <w:lang w:val="ka-GE"/>
        </w:rPr>
        <w:t xml:space="preserve"> 3 (0.1%) </w:t>
      </w:r>
      <w:r w:rsidRPr="009A4269">
        <w:rPr>
          <w:rFonts w:ascii="Sylfaen" w:eastAsia="Arial Unicode MS" w:hAnsi="Sylfaen" w:cs="Sylfaen"/>
          <w:sz w:val="20"/>
          <w:szCs w:val="20"/>
          <w:lang w:val="ka-GE"/>
        </w:rPr>
        <w:t>პაციენტი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გვერდითი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მოვლენებით</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რამაც</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გამოიწვია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გენიტალური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ინფექციის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გამო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მკურნალობის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შეწყვეტა</w:t>
      </w:r>
      <w:r w:rsidR="002F51E8" w:rsidRPr="009A4269">
        <w:rPr>
          <w:rFonts w:ascii="Sylfaen" w:eastAsia="Arial Unicode MS" w:hAnsi="Sylfaen" w:cs="Sylfaen"/>
          <w:sz w:val="20"/>
          <w:szCs w:val="20"/>
          <w:lang w:val="ka-GE"/>
        </w:rPr>
        <w:t xml:space="preserve">, </w:t>
      </w:r>
      <w:r w:rsidR="002164EA" w:rsidRPr="009A4269">
        <w:rPr>
          <w:rFonts w:ascii="Sylfaen" w:eastAsia="Arial Unicode MS" w:hAnsi="Sylfaen" w:cs="Sylfaen"/>
          <w:sz w:val="20"/>
          <w:szCs w:val="20"/>
          <w:lang w:val="ka-GE"/>
        </w:rPr>
        <w:t xml:space="preserve">ხოლო პლაცებოს ჯგუფში - </w:t>
      </w:r>
      <w:r w:rsidRPr="009A4269">
        <w:rPr>
          <w:rFonts w:ascii="Sylfaen" w:eastAsia="Arial Unicode MS" w:hAnsi="Sylfaen" w:cs="Sylfaen"/>
          <w:sz w:val="20"/>
          <w:szCs w:val="20"/>
          <w:lang w:val="ka-GE"/>
        </w:rPr>
        <w:t>არცერთი</w:t>
      </w:r>
      <w:r w:rsidR="002164EA" w:rsidRPr="009A4269">
        <w:rPr>
          <w:rFonts w:ascii="Sylfaen" w:eastAsia="Arial Unicode MS" w:hAnsi="Sylfaen" w:cs="Sylfaen"/>
          <w:sz w:val="20"/>
          <w:szCs w:val="20"/>
          <w:lang w:val="ka-GE"/>
        </w:rPr>
        <w:t>.</w:t>
      </w:r>
    </w:p>
    <w:p w14:paraId="20B870EF" w14:textId="19EEB9A7" w:rsidR="001155AA" w:rsidRPr="009A4269" w:rsidRDefault="001155AA">
      <w:pPr>
        <w:spacing w:after="0"/>
        <w:jc w:val="both"/>
        <w:rPr>
          <w:rFonts w:ascii="Sylfaen" w:eastAsia="Arial Unicode MS" w:hAnsi="Sylfaen" w:cs="Arial Unicode MS"/>
          <w:sz w:val="20"/>
          <w:szCs w:val="20"/>
          <w:u w:val="single"/>
          <w:lang w:val="ka-GE"/>
        </w:rPr>
      </w:pPr>
    </w:p>
    <w:p w14:paraId="7654EE8B" w14:textId="5711C595" w:rsidR="00C66FFB" w:rsidRPr="009A4269" w:rsidRDefault="004A30E3">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DAPA-CKD კვლევაში</w:t>
      </w:r>
      <w:r w:rsidR="0028375D" w:rsidRPr="009A4269">
        <w:rPr>
          <w:rFonts w:ascii="Sylfaen" w:eastAsia="Arial Unicode MS" w:hAnsi="Sylfaen" w:cs="Arial Unicode MS"/>
          <w:sz w:val="20"/>
          <w:szCs w:val="20"/>
          <w:lang w:val="ka-GE"/>
        </w:rPr>
        <w:t>, გენიტალური ინფექციების სერიოზული არასასურველი მოვლენები</w:t>
      </w:r>
      <w:r w:rsidRPr="009A4269">
        <w:rPr>
          <w:rFonts w:ascii="Sylfaen" w:eastAsia="Arial Unicode MS" w:hAnsi="Sylfaen" w:cs="Arial Unicode MS"/>
          <w:sz w:val="20"/>
          <w:szCs w:val="20"/>
          <w:lang w:val="ka-GE"/>
        </w:rPr>
        <w:t xml:space="preserve"> </w:t>
      </w:r>
      <w:proofErr w:type="spellStart"/>
      <w:r w:rsidR="0028375D" w:rsidRPr="009A4269">
        <w:rPr>
          <w:rFonts w:ascii="Sylfaen" w:eastAsia="Arial Unicode MS" w:hAnsi="Sylfaen" w:cs="Arial Unicode MS"/>
          <w:sz w:val="20"/>
          <w:szCs w:val="20"/>
          <w:lang w:val="ka-GE"/>
        </w:rPr>
        <w:t>დაპაგლიფლოზინის</w:t>
      </w:r>
      <w:proofErr w:type="spellEnd"/>
      <w:r w:rsidR="0028375D" w:rsidRPr="009A4269">
        <w:rPr>
          <w:rFonts w:ascii="Sylfaen" w:eastAsia="Arial Unicode MS" w:hAnsi="Sylfaen" w:cs="Arial Unicode MS"/>
          <w:sz w:val="20"/>
          <w:szCs w:val="20"/>
          <w:lang w:val="ka-GE"/>
        </w:rPr>
        <w:t xml:space="preserve"> ჯგუფში გამოუვლინდა</w:t>
      </w:r>
      <w:r w:rsidRPr="009A4269">
        <w:rPr>
          <w:rFonts w:ascii="Sylfaen" w:eastAsia="Arial Unicode MS" w:hAnsi="Sylfaen" w:cs="Arial Unicode MS"/>
          <w:sz w:val="20"/>
          <w:szCs w:val="20"/>
          <w:lang w:val="ka-GE"/>
        </w:rPr>
        <w:t xml:space="preserve"> 3 (0.1%) </w:t>
      </w:r>
      <w:r w:rsidR="0028375D" w:rsidRPr="009A4269">
        <w:rPr>
          <w:rFonts w:ascii="Sylfaen" w:eastAsia="Arial Unicode MS" w:hAnsi="Sylfaen" w:cs="Arial Unicode MS"/>
          <w:sz w:val="20"/>
          <w:szCs w:val="20"/>
          <w:lang w:val="ka-GE"/>
        </w:rPr>
        <w:t>პაციენტს</w:t>
      </w:r>
      <w:r w:rsidRPr="009A4269">
        <w:rPr>
          <w:rFonts w:ascii="Sylfaen" w:eastAsia="Arial Unicode MS" w:hAnsi="Sylfaen" w:cs="Arial Unicode MS"/>
          <w:sz w:val="20"/>
          <w:szCs w:val="20"/>
          <w:lang w:val="ka-GE"/>
        </w:rPr>
        <w:t xml:space="preserve"> და პლაცებოს ჯგუფში</w:t>
      </w:r>
      <w:r w:rsidR="0028375D" w:rsidRPr="009A4269">
        <w:rPr>
          <w:rFonts w:ascii="Sylfaen" w:eastAsia="Arial Unicode MS" w:hAnsi="Sylfaen" w:cs="Arial Unicode MS"/>
          <w:sz w:val="20"/>
          <w:szCs w:val="20"/>
          <w:lang w:val="ka-GE"/>
        </w:rPr>
        <w:t xml:space="preserve"> არცერთს</w:t>
      </w:r>
      <w:r w:rsidRPr="009A4269">
        <w:rPr>
          <w:rFonts w:ascii="Sylfaen" w:eastAsia="Arial Unicode MS" w:hAnsi="Sylfaen" w:cs="Arial Unicode MS"/>
          <w:sz w:val="20"/>
          <w:szCs w:val="20"/>
          <w:lang w:val="ka-GE"/>
        </w:rPr>
        <w:t xml:space="preserve">. </w:t>
      </w:r>
      <w:proofErr w:type="spellStart"/>
      <w:r w:rsidR="0028375D" w:rsidRPr="009A4269">
        <w:rPr>
          <w:rFonts w:ascii="Sylfaen" w:eastAsia="Arial Unicode MS" w:hAnsi="Sylfaen" w:cs="Arial Unicode MS"/>
          <w:sz w:val="20"/>
          <w:szCs w:val="20"/>
          <w:lang w:val="ka-GE"/>
        </w:rPr>
        <w:t>დაპაგლიფლოზინის</w:t>
      </w:r>
      <w:proofErr w:type="spellEnd"/>
      <w:r w:rsidR="0028375D" w:rsidRPr="009A4269">
        <w:rPr>
          <w:rFonts w:ascii="Sylfaen" w:eastAsia="Arial Unicode MS" w:hAnsi="Sylfaen" w:cs="Arial Unicode MS"/>
          <w:sz w:val="20"/>
          <w:szCs w:val="20"/>
          <w:lang w:val="ka-GE"/>
        </w:rPr>
        <w:t xml:space="preserve"> ჯგუფში </w:t>
      </w:r>
      <w:r w:rsidRPr="009A4269">
        <w:rPr>
          <w:rFonts w:ascii="Sylfaen" w:eastAsia="Arial Unicode MS" w:hAnsi="Sylfaen" w:cs="Arial Unicode MS"/>
          <w:sz w:val="20"/>
          <w:szCs w:val="20"/>
          <w:lang w:val="ka-GE"/>
        </w:rPr>
        <w:t>3 (0.1%) პაციენტ</w:t>
      </w:r>
      <w:r w:rsidR="0028375D" w:rsidRPr="009A4269">
        <w:rPr>
          <w:rFonts w:ascii="Sylfaen" w:eastAsia="Arial Unicode MS" w:hAnsi="Sylfaen" w:cs="Arial Unicode MS"/>
          <w:sz w:val="20"/>
          <w:szCs w:val="20"/>
          <w:lang w:val="ka-GE"/>
        </w:rPr>
        <w:t>ს აღენიშნა</w:t>
      </w:r>
      <w:r w:rsidRPr="009A4269">
        <w:rPr>
          <w:rFonts w:ascii="Sylfaen" w:eastAsia="Arial Unicode MS" w:hAnsi="Sylfaen" w:cs="Arial Unicode MS"/>
          <w:sz w:val="20"/>
          <w:szCs w:val="20"/>
          <w:lang w:val="ka-GE"/>
        </w:rPr>
        <w:t xml:space="preserve"> არასასურველი მოვლენ</w:t>
      </w:r>
      <w:r w:rsidR="00C9364D" w:rsidRPr="009A4269">
        <w:rPr>
          <w:rFonts w:ascii="Sylfaen" w:eastAsia="Arial Unicode MS" w:hAnsi="Sylfaen" w:cs="Arial Unicode MS"/>
          <w:sz w:val="20"/>
          <w:szCs w:val="20"/>
          <w:lang w:val="ka-GE"/>
        </w:rPr>
        <w:t>ა</w:t>
      </w:r>
      <w:r w:rsidR="0028375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რ</w:t>
      </w:r>
      <w:r w:rsidR="00FF2114" w:rsidRPr="009A4269">
        <w:rPr>
          <w:rFonts w:ascii="Sylfaen" w:eastAsia="Arial Unicode MS" w:hAnsi="Sylfaen" w:cs="Arial Unicode MS"/>
          <w:sz w:val="20"/>
          <w:szCs w:val="20"/>
          <w:lang w:val="ka-GE"/>
        </w:rPr>
        <w:t>ამა</w:t>
      </w:r>
      <w:r w:rsidRPr="009A4269">
        <w:rPr>
          <w:rFonts w:ascii="Sylfaen" w:eastAsia="Arial Unicode MS" w:hAnsi="Sylfaen" w:cs="Arial Unicode MS"/>
          <w:sz w:val="20"/>
          <w:szCs w:val="20"/>
          <w:lang w:val="ka-GE"/>
        </w:rPr>
        <w:t xml:space="preserve">ც </w:t>
      </w:r>
      <w:r w:rsidR="00FF2114" w:rsidRPr="009A4269">
        <w:rPr>
          <w:rFonts w:ascii="Sylfaen" w:eastAsia="Arial Unicode MS" w:hAnsi="Sylfaen" w:cs="Arial Unicode MS"/>
          <w:sz w:val="20"/>
          <w:szCs w:val="20"/>
          <w:lang w:val="ka-GE"/>
        </w:rPr>
        <w:t>გენიტალური ინფექციების გამო</w:t>
      </w:r>
      <w:r w:rsidRPr="009A4269">
        <w:rPr>
          <w:rFonts w:ascii="Sylfaen" w:eastAsia="Arial Unicode MS" w:hAnsi="Sylfaen" w:cs="Arial Unicode MS"/>
          <w:sz w:val="20"/>
          <w:szCs w:val="20"/>
          <w:lang w:val="ka-GE"/>
        </w:rPr>
        <w:t xml:space="preserve"> მკურნალობის </w:t>
      </w:r>
      <w:r w:rsidR="00FF2114" w:rsidRPr="009A4269">
        <w:rPr>
          <w:rFonts w:ascii="Sylfaen" w:eastAsia="Arial Unicode MS" w:hAnsi="Sylfaen" w:cs="Arial Unicode MS"/>
          <w:sz w:val="20"/>
          <w:szCs w:val="20"/>
          <w:lang w:val="ka-GE"/>
        </w:rPr>
        <w:t>შეწყვეტა</w:t>
      </w:r>
      <w:r w:rsidRPr="009A4269">
        <w:rPr>
          <w:rFonts w:ascii="Sylfaen" w:eastAsia="Arial Unicode MS" w:hAnsi="Sylfaen" w:cs="Arial Unicode MS"/>
          <w:sz w:val="20"/>
          <w:szCs w:val="20"/>
          <w:lang w:val="ka-GE"/>
        </w:rPr>
        <w:t xml:space="preserve"> </w:t>
      </w:r>
      <w:r w:rsidR="00FF2114" w:rsidRPr="009A4269">
        <w:rPr>
          <w:rFonts w:ascii="Sylfaen" w:eastAsia="Arial Unicode MS" w:hAnsi="Sylfaen" w:cs="Arial Unicode MS"/>
          <w:sz w:val="20"/>
          <w:szCs w:val="20"/>
          <w:lang w:val="ka-GE"/>
        </w:rPr>
        <w:t>გამოიწვია</w:t>
      </w:r>
      <w:r w:rsidRPr="009A4269">
        <w:rPr>
          <w:rFonts w:ascii="Sylfaen" w:eastAsia="Arial Unicode MS" w:hAnsi="Sylfaen" w:cs="Arial Unicode MS"/>
          <w:sz w:val="20"/>
          <w:szCs w:val="20"/>
          <w:lang w:val="ka-GE"/>
        </w:rPr>
        <w:t xml:space="preserve"> და </w:t>
      </w:r>
      <w:r w:rsidR="00FF2114" w:rsidRPr="009A4269">
        <w:rPr>
          <w:rFonts w:ascii="Sylfaen" w:eastAsia="Arial Unicode MS" w:hAnsi="Sylfaen" w:cs="Arial Unicode MS"/>
          <w:sz w:val="20"/>
          <w:szCs w:val="20"/>
          <w:lang w:val="ka-GE"/>
        </w:rPr>
        <w:t>არცერთი შემთხვევა არ იყო პლაცებოს ჯგუფში.</w:t>
      </w:r>
      <w:r w:rsidRPr="009A4269">
        <w:rPr>
          <w:rFonts w:ascii="Sylfaen" w:eastAsia="Arial Unicode MS" w:hAnsi="Sylfaen" w:cs="Arial Unicode MS"/>
          <w:sz w:val="20"/>
          <w:szCs w:val="20"/>
          <w:lang w:val="ka-GE"/>
        </w:rPr>
        <w:t xml:space="preserve"> გენიტალური ინფექციების სერიოზული არასასურველი მოვლენები ან არასასურველი მოვლენები</w:t>
      </w:r>
      <w:r w:rsidR="0028375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რომლებ</w:t>
      </w:r>
      <w:r w:rsidR="00FF2114" w:rsidRPr="009A4269">
        <w:rPr>
          <w:rFonts w:ascii="Sylfaen" w:eastAsia="Arial Unicode MS" w:hAnsi="Sylfaen" w:cs="Arial Unicode MS"/>
          <w:sz w:val="20"/>
          <w:szCs w:val="20"/>
          <w:lang w:val="ka-GE"/>
        </w:rPr>
        <w:t>მა</w:t>
      </w:r>
      <w:r w:rsidRPr="009A4269">
        <w:rPr>
          <w:rFonts w:ascii="Sylfaen" w:eastAsia="Arial Unicode MS" w:hAnsi="Sylfaen" w:cs="Arial Unicode MS"/>
          <w:sz w:val="20"/>
          <w:szCs w:val="20"/>
          <w:lang w:val="ka-GE"/>
        </w:rPr>
        <w:t>ც</w:t>
      </w:r>
      <w:r w:rsidR="0028375D" w:rsidRPr="009A4269">
        <w:rPr>
          <w:rFonts w:ascii="Sylfaen" w:eastAsia="Arial Unicode MS" w:hAnsi="Sylfaen" w:cs="Arial Unicode MS"/>
          <w:sz w:val="20"/>
          <w:szCs w:val="20"/>
          <w:lang w:val="ka-GE"/>
        </w:rPr>
        <w:t xml:space="preserve"> </w:t>
      </w:r>
      <w:r w:rsidR="00FF2114" w:rsidRPr="009A4269">
        <w:rPr>
          <w:rFonts w:ascii="Sylfaen" w:eastAsia="Arial Unicode MS" w:hAnsi="Sylfaen" w:cs="Arial Unicode MS"/>
          <w:sz w:val="20"/>
          <w:szCs w:val="20"/>
          <w:lang w:val="ka-GE"/>
        </w:rPr>
        <w:t xml:space="preserve">გენიტალური ინფექციების გამო მკურნალობის </w:t>
      </w:r>
      <w:r w:rsidRPr="009A4269">
        <w:rPr>
          <w:rFonts w:ascii="Sylfaen" w:eastAsia="Arial Unicode MS" w:hAnsi="Sylfaen" w:cs="Arial Unicode MS"/>
          <w:sz w:val="20"/>
          <w:szCs w:val="20"/>
          <w:lang w:val="ka-GE"/>
        </w:rPr>
        <w:t xml:space="preserve">შეწყვეტა </w:t>
      </w:r>
      <w:r w:rsidR="00FF2114" w:rsidRPr="009A4269">
        <w:rPr>
          <w:rFonts w:ascii="Sylfaen" w:eastAsia="Arial Unicode MS" w:hAnsi="Sylfaen" w:cs="Arial Unicode MS"/>
          <w:sz w:val="20"/>
          <w:szCs w:val="20"/>
          <w:lang w:val="ka-GE"/>
        </w:rPr>
        <w:t>გამოიწვია</w:t>
      </w:r>
      <w:r w:rsidR="0028375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არ </w:t>
      </w:r>
      <w:r w:rsidR="0028375D" w:rsidRPr="009A4269">
        <w:rPr>
          <w:rFonts w:ascii="Sylfaen" w:eastAsia="Arial Unicode MS" w:hAnsi="Sylfaen" w:cs="Arial Unicode MS"/>
          <w:sz w:val="20"/>
          <w:szCs w:val="20"/>
          <w:lang w:val="ka-GE"/>
        </w:rPr>
        <w:t>გამოვლენილა</w:t>
      </w:r>
      <w:r w:rsidRPr="009A4269">
        <w:rPr>
          <w:rFonts w:ascii="Sylfaen" w:eastAsia="Arial Unicode MS" w:hAnsi="Sylfaen" w:cs="Arial Unicode MS"/>
          <w:sz w:val="20"/>
          <w:szCs w:val="20"/>
          <w:lang w:val="ka-GE"/>
        </w:rPr>
        <w:t xml:space="preserve"> დიაბეტის არმქონე არცერთ პაციენტში.</w:t>
      </w:r>
    </w:p>
    <w:p w14:paraId="51E9E0F8" w14:textId="77777777" w:rsidR="004A30E3" w:rsidRPr="009A4269" w:rsidRDefault="004A30E3">
      <w:pPr>
        <w:spacing w:after="0"/>
        <w:jc w:val="both"/>
        <w:rPr>
          <w:rFonts w:ascii="Sylfaen" w:eastAsia="Arial Unicode MS" w:hAnsi="Sylfaen" w:cs="Arial Unicode MS"/>
          <w:sz w:val="20"/>
          <w:szCs w:val="20"/>
          <w:u w:val="single"/>
          <w:lang w:val="ka-GE"/>
        </w:rPr>
      </w:pPr>
    </w:p>
    <w:p w14:paraId="5ED144C8" w14:textId="77777777" w:rsidR="00D6700C" w:rsidRPr="009A4269" w:rsidRDefault="008E2261">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ჰიპოგლიკემია</w:t>
      </w:r>
    </w:p>
    <w:p w14:paraId="1D48A332" w14:textId="407A4E10"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ჰიპოგლიკემიის განვითარების სიხშირე დამოკიდებული იყო </w:t>
      </w:r>
      <w:r w:rsidR="003F3475" w:rsidRPr="009A4269">
        <w:rPr>
          <w:rFonts w:ascii="Sylfaen" w:eastAsia="Arial Unicode MS" w:hAnsi="Sylfaen" w:cs="Arial Unicode MS"/>
          <w:sz w:val="20"/>
          <w:szCs w:val="20"/>
          <w:lang w:val="ka-GE"/>
        </w:rPr>
        <w:t>შაქრიანი დიაბეტის მქონე პაციენტების მონაწილეობით მიმდინარე კლინიკურ კვლევებში</w:t>
      </w:r>
      <w:r w:rsidRPr="009A4269">
        <w:rPr>
          <w:rFonts w:ascii="Sylfaen" w:eastAsia="Arial Unicode MS" w:hAnsi="Sylfaen" w:cs="Arial Unicode MS"/>
          <w:sz w:val="20"/>
          <w:szCs w:val="20"/>
          <w:lang w:val="ka-GE"/>
        </w:rPr>
        <w:t xml:space="preserve"> გამოყენებულ საბაზისო თერაპიის ტიპზე. </w:t>
      </w:r>
    </w:p>
    <w:p w14:paraId="06A97648"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კვლევაში მონოთერაპიის სახით, </w:t>
      </w:r>
      <w:proofErr w:type="spellStart"/>
      <w:r w:rsidRPr="009A4269">
        <w:rPr>
          <w:rFonts w:ascii="Sylfaen" w:eastAsia="Arial Unicode MS" w:hAnsi="Sylfaen" w:cs="Arial Unicode MS"/>
          <w:sz w:val="20"/>
          <w:szCs w:val="20"/>
          <w:lang w:val="ka-GE"/>
        </w:rPr>
        <w:t>მეტფორმინთან</w:t>
      </w:r>
      <w:proofErr w:type="spellEnd"/>
      <w:r w:rsidRPr="009A4269">
        <w:rPr>
          <w:rFonts w:ascii="Sylfaen" w:eastAsia="Arial Unicode MS" w:hAnsi="Sylfaen" w:cs="Arial Unicode MS"/>
          <w:sz w:val="20"/>
          <w:szCs w:val="20"/>
          <w:lang w:val="ka-GE"/>
        </w:rPr>
        <w:t xml:space="preserve"> კომბინირებულ თერაპიაში 102 კვირამდე მსუბუქი ჰიპოგლიკემიის განვითარების ეპიზოდების სიხშირე იყო მსგავსი (&lt;5%) მკურნალობის ჯგუფებში პლაცებოს ჩათვლით. ყველა კვლევაში მძიმე ჰიპოგლიკემიის ეპიზოდები აღნიშნულია ნაკლებად ხშირად, მათი სიხშირე შეთავსებადი იყო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პლაცებოს ჯგუფში. კვლევებში, რომლებშიც დამატებული იყო </w:t>
      </w:r>
      <w:proofErr w:type="spellStart"/>
      <w:r w:rsidRPr="009A4269">
        <w:rPr>
          <w:rFonts w:ascii="Sylfaen" w:eastAsia="Arial Unicode MS" w:hAnsi="Sylfaen" w:cs="Arial Unicode MS"/>
          <w:sz w:val="20"/>
          <w:szCs w:val="20"/>
          <w:lang w:val="ka-GE"/>
        </w:rPr>
        <w:t>სულფონილშარდოვანათი</w:t>
      </w:r>
      <w:proofErr w:type="spellEnd"/>
      <w:r w:rsidRPr="009A4269">
        <w:rPr>
          <w:rFonts w:ascii="Sylfaen" w:eastAsia="Arial Unicode MS" w:hAnsi="Sylfaen" w:cs="Arial Unicode MS"/>
          <w:sz w:val="20"/>
          <w:szCs w:val="20"/>
          <w:lang w:val="ka-GE"/>
        </w:rPr>
        <w:t xml:space="preserve"> და ინსულინით თერაპია, უფრო მაღალი იყო ჰიპოგლიკემიის სიხშირე (იხ. </w:t>
      </w:r>
      <w:r w:rsidRPr="009A4269">
        <w:rPr>
          <w:rFonts w:ascii="Sylfaen" w:eastAsia="Arial Unicode MS" w:hAnsi="Sylfaen" w:cs="Arial Unicode MS"/>
          <w:bCs/>
          <w:sz w:val="20"/>
          <w:szCs w:val="20"/>
          <w:lang w:val="ka-GE"/>
        </w:rPr>
        <w:t xml:space="preserve">„ურთიერთქმედება სხვა სამკურნალო საშუალებებთან და </w:t>
      </w:r>
      <w:proofErr w:type="spellStart"/>
      <w:r w:rsidRPr="009A4269">
        <w:rPr>
          <w:rFonts w:ascii="Sylfaen" w:eastAsia="Arial Unicode MS" w:hAnsi="Sylfaen" w:cs="Arial Unicode MS"/>
          <w:bCs/>
          <w:sz w:val="20"/>
          <w:szCs w:val="20"/>
          <w:lang w:val="ka-GE"/>
        </w:rPr>
        <w:t>წამლისმიერი</w:t>
      </w:r>
      <w:proofErr w:type="spellEnd"/>
      <w:r w:rsidRPr="009A4269">
        <w:rPr>
          <w:rFonts w:ascii="Sylfaen" w:eastAsia="Arial Unicode MS" w:hAnsi="Sylfaen" w:cs="Arial Unicode MS"/>
          <w:bCs/>
          <w:sz w:val="20"/>
          <w:szCs w:val="20"/>
          <w:lang w:val="ka-GE"/>
        </w:rPr>
        <w:t xml:space="preserve"> ურთიერთქმედების სხვა ფორმები“)</w:t>
      </w:r>
      <w:r w:rsidRPr="009A4269">
        <w:rPr>
          <w:rFonts w:ascii="Sylfaen" w:eastAsia="Arial Unicode MS" w:hAnsi="Sylfaen" w:cs="Arial Unicode MS"/>
          <w:sz w:val="20"/>
          <w:szCs w:val="20"/>
          <w:lang w:val="ka-GE"/>
        </w:rPr>
        <w:t>.</w:t>
      </w:r>
    </w:p>
    <w:p w14:paraId="6566A2F1" w14:textId="77777777" w:rsidR="003F3475" w:rsidRPr="009A4269" w:rsidRDefault="003F3475">
      <w:pPr>
        <w:spacing w:after="0"/>
        <w:jc w:val="both"/>
        <w:rPr>
          <w:rFonts w:ascii="Sylfaen" w:eastAsia="Arial Unicode MS" w:hAnsi="Sylfaen" w:cs="Arial Unicode MS"/>
          <w:sz w:val="20"/>
          <w:szCs w:val="20"/>
          <w:lang w:val="ka-GE"/>
        </w:rPr>
      </w:pPr>
    </w:p>
    <w:p w14:paraId="2E2B55B7" w14:textId="261E6E99"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lastRenderedPageBreak/>
        <w:t>გლიმეპირიდის</w:t>
      </w:r>
      <w:proofErr w:type="spellEnd"/>
      <w:r w:rsidRPr="009A4269">
        <w:rPr>
          <w:rFonts w:ascii="Sylfaen" w:eastAsia="Arial Unicode MS" w:hAnsi="Sylfaen" w:cs="Arial Unicode MS"/>
          <w:sz w:val="20"/>
          <w:szCs w:val="20"/>
          <w:lang w:val="ka-GE"/>
        </w:rPr>
        <w:t xml:space="preserve"> დამატებულ კვლევაში, 24-ე და 48-ე კვირებზე ჰიპოგლიკემიის მცირე ეპიზოდები უფრო ხშირად იყო აღწერილი ჯგუფში, რომელშიც გამოიყენებოდა 10</w:t>
      </w:r>
      <w:r w:rsidR="00E33B3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გლიმეპირიდი</w:t>
      </w:r>
      <w:proofErr w:type="spellEnd"/>
      <w:r w:rsidRPr="009A4269">
        <w:rPr>
          <w:rFonts w:ascii="Sylfaen" w:eastAsia="Arial Unicode MS" w:hAnsi="Sylfaen" w:cs="Arial Unicode MS"/>
          <w:sz w:val="20"/>
          <w:szCs w:val="20"/>
          <w:lang w:val="ka-GE"/>
        </w:rPr>
        <w:t xml:space="preserve">   (6.0% და 7.9%), ვიდრე პლაცებოს და </w:t>
      </w:r>
      <w:proofErr w:type="spellStart"/>
      <w:r w:rsidRPr="009A4269">
        <w:rPr>
          <w:rFonts w:ascii="Sylfaen" w:eastAsia="Arial Unicode MS" w:hAnsi="Sylfaen" w:cs="Arial Unicode MS"/>
          <w:sz w:val="20"/>
          <w:szCs w:val="20"/>
          <w:lang w:val="ka-GE"/>
        </w:rPr>
        <w:t>გლიმეპირიდის</w:t>
      </w:r>
      <w:proofErr w:type="spellEnd"/>
      <w:r w:rsidRPr="009A4269">
        <w:rPr>
          <w:rFonts w:ascii="Sylfaen" w:eastAsia="Arial Unicode MS" w:hAnsi="Sylfaen" w:cs="Arial Unicode MS"/>
          <w:sz w:val="20"/>
          <w:szCs w:val="20"/>
          <w:lang w:val="ka-GE"/>
        </w:rPr>
        <w:t xml:space="preserve"> ჯგუფში (2.1% და 2.1%).</w:t>
      </w:r>
    </w:p>
    <w:p w14:paraId="04651C7C" w14:textId="77777777" w:rsidR="003F3475" w:rsidRPr="009A4269" w:rsidRDefault="003F3475">
      <w:pPr>
        <w:spacing w:after="0"/>
        <w:jc w:val="both"/>
        <w:rPr>
          <w:rFonts w:ascii="Sylfaen" w:eastAsia="Arial Unicode MS" w:hAnsi="Sylfaen" w:cs="Arial Unicode MS"/>
          <w:sz w:val="20"/>
          <w:szCs w:val="20"/>
          <w:lang w:val="ka-GE"/>
        </w:rPr>
      </w:pPr>
    </w:p>
    <w:p w14:paraId="4F8411BD" w14:textId="7885A451"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ინსულინის დამატებით მიმდინარე კვლევაში, მასშტაბური ჰიპოგლიკემიის ეპიზოდები აღწერილი იყო იმ სუბიექტების 0.5 და 1,0%-ში, რომლებსაც მკურნალობდნენ 10</w:t>
      </w:r>
      <w:r w:rsidR="00E33B3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და ინსულინით 24-ე და 104-ე კვირას, და სუბიექტების  0.5%-ში, რომლებსაც მკურნალობდნენ </w:t>
      </w:r>
      <w:proofErr w:type="spellStart"/>
      <w:r w:rsidRPr="009A4269">
        <w:rPr>
          <w:rFonts w:ascii="Sylfaen" w:eastAsia="Arial Unicode MS" w:hAnsi="Sylfaen" w:cs="Arial Unicode MS"/>
          <w:sz w:val="20"/>
          <w:szCs w:val="20"/>
          <w:lang w:val="ka-GE"/>
        </w:rPr>
        <w:t>პლაცებოთი</w:t>
      </w:r>
      <w:proofErr w:type="spellEnd"/>
      <w:r w:rsidRPr="009A4269">
        <w:rPr>
          <w:rFonts w:ascii="Sylfaen" w:eastAsia="Arial Unicode MS" w:hAnsi="Sylfaen" w:cs="Arial Unicode MS"/>
          <w:sz w:val="20"/>
          <w:szCs w:val="20"/>
          <w:lang w:val="ka-GE"/>
        </w:rPr>
        <w:t xml:space="preserve"> და ინსულინით. 24-ე და 104-ე კვირას მცირე ჰიპოგლიკემიის ეპიზოდები აღწერილი იყო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ინსულინის ჯგუფის 40.3% და 53.1% და პლაცებოს და ინსულინის ჯგუფის 34% და 41,6%-ში. </w:t>
      </w:r>
    </w:p>
    <w:p w14:paraId="18A96BB6" w14:textId="39FDB53B" w:rsidR="00E47977"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მეტფორმინის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სულფონილშარდოვანას</w:t>
      </w:r>
      <w:proofErr w:type="spellEnd"/>
      <w:r w:rsidR="00F77DC5" w:rsidRPr="009A4269">
        <w:rPr>
          <w:rFonts w:ascii="Sylfaen" w:eastAsia="Arial Unicode MS" w:hAnsi="Sylfaen" w:cs="Arial Unicode MS"/>
          <w:sz w:val="20"/>
          <w:szCs w:val="20"/>
          <w:lang w:val="ka-GE"/>
        </w:rPr>
        <w:t xml:space="preserve"> დამატებით მიმდინარე</w:t>
      </w:r>
      <w:r w:rsidRPr="009A4269">
        <w:rPr>
          <w:rFonts w:ascii="Sylfaen" w:eastAsia="Arial Unicode MS" w:hAnsi="Sylfaen" w:cs="Arial Unicode MS"/>
          <w:sz w:val="20"/>
          <w:szCs w:val="20"/>
          <w:lang w:val="ka-GE"/>
        </w:rPr>
        <w:t xml:space="preserve"> კვლევაში 24-ე კვირისთვის ჰიპოგლიკემიის მასშტაბური ეპიზოდები აღწერილი არ იყო. ჰიპოგლიკემიის მცირე ეპიზოდები აღინიშნა სუბიექტების 12.8%-ში, რომლებიც იღებდნენ 10</w:t>
      </w:r>
      <w:r w:rsidR="00E33B3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მეტფორმინს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სულფონილშარდოვანას</w:t>
      </w:r>
      <w:proofErr w:type="spellEnd"/>
      <w:r w:rsidRPr="009A4269">
        <w:rPr>
          <w:rFonts w:ascii="Sylfaen" w:eastAsia="Arial Unicode MS" w:hAnsi="Sylfaen" w:cs="Arial Unicode MS"/>
          <w:sz w:val="20"/>
          <w:szCs w:val="20"/>
          <w:lang w:val="ka-GE"/>
        </w:rPr>
        <w:t xml:space="preserve"> და სუბიექტების 3.7%-ში, რომლებიც იღებდნენ პლაცებოს, </w:t>
      </w:r>
      <w:proofErr w:type="spellStart"/>
      <w:r w:rsidRPr="009A4269">
        <w:rPr>
          <w:rFonts w:ascii="Sylfaen" w:eastAsia="Arial Unicode MS" w:hAnsi="Sylfaen" w:cs="Arial Unicode MS"/>
          <w:sz w:val="20"/>
          <w:szCs w:val="20"/>
          <w:lang w:val="ka-GE"/>
        </w:rPr>
        <w:t>მეტფორმინს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სულფონილშარდოვანას</w:t>
      </w:r>
      <w:proofErr w:type="spellEnd"/>
      <w:r w:rsidRPr="009A4269">
        <w:rPr>
          <w:rFonts w:ascii="Sylfaen" w:eastAsia="Arial Unicode MS" w:hAnsi="Sylfaen" w:cs="Arial Unicode MS"/>
          <w:sz w:val="20"/>
          <w:szCs w:val="20"/>
          <w:lang w:val="ka-GE"/>
        </w:rPr>
        <w:t>.</w:t>
      </w:r>
    </w:p>
    <w:p w14:paraId="3C41EC81" w14:textId="77777777" w:rsidR="003F3475" w:rsidRPr="009A4269" w:rsidRDefault="007D5C6A">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 </w:t>
      </w:r>
    </w:p>
    <w:p w14:paraId="2D35D5CE" w14:textId="62537C9D" w:rsidR="00D6700C" w:rsidRPr="009A4269" w:rsidRDefault="003F347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DECLARE</w:t>
      </w:r>
      <w:r w:rsidR="00E47977" w:rsidRPr="009A4269">
        <w:rPr>
          <w:rFonts w:ascii="Sylfaen" w:eastAsia="Arial Unicode MS" w:hAnsi="Sylfaen" w:cs="Arial Unicode MS"/>
          <w:sz w:val="20"/>
          <w:szCs w:val="20"/>
          <w:lang w:val="ka-GE"/>
        </w:rPr>
        <w:t xml:space="preserve"> კვლევაში, </w:t>
      </w:r>
      <w:r w:rsidR="00C24513" w:rsidRPr="009A4269">
        <w:rPr>
          <w:rFonts w:ascii="Sylfaen" w:eastAsia="Arial Unicode MS" w:hAnsi="Sylfaen" w:cs="Arial Unicode MS"/>
          <w:sz w:val="20"/>
          <w:szCs w:val="20"/>
          <w:lang w:val="ka-GE"/>
        </w:rPr>
        <w:t>მძიმე ჰიპოგლიკემიის რისკის მომატება</w:t>
      </w:r>
      <w:r w:rsidR="005816FB" w:rsidRPr="009A4269">
        <w:rPr>
          <w:rFonts w:ascii="Sylfaen" w:eastAsia="Arial Unicode MS" w:hAnsi="Sylfaen" w:cs="Arial Unicode MS"/>
          <w:sz w:val="20"/>
          <w:szCs w:val="20"/>
          <w:lang w:val="ka-GE"/>
        </w:rPr>
        <w:t>,</w:t>
      </w:r>
      <w:r w:rsidR="00C24513" w:rsidRPr="009A4269">
        <w:rPr>
          <w:rFonts w:ascii="Sylfaen" w:eastAsia="Arial Unicode MS" w:hAnsi="Sylfaen" w:cs="Arial Unicode MS"/>
          <w:sz w:val="20"/>
          <w:szCs w:val="20"/>
          <w:lang w:val="ka-GE"/>
        </w:rPr>
        <w:t xml:space="preserve"> </w:t>
      </w:r>
      <w:proofErr w:type="spellStart"/>
      <w:r w:rsidR="00E47977" w:rsidRPr="009A4269">
        <w:rPr>
          <w:rFonts w:ascii="Sylfaen" w:eastAsia="Arial Unicode MS" w:hAnsi="Sylfaen" w:cs="Arial Unicode MS"/>
          <w:sz w:val="20"/>
          <w:szCs w:val="20"/>
          <w:lang w:val="ka-GE"/>
        </w:rPr>
        <w:t>დაპაგლიფლოზინის</w:t>
      </w:r>
      <w:proofErr w:type="spellEnd"/>
      <w:r w:rsidR="00E47977" w:rsidRPr="009A4269">
        <w:rPr>
          <w:rFonts w:ascii="Sylfaen" w:eastAsia="Arial Unicode MS" w:hAnsi="Sylfaen" w:cs="Arial Unicode MS"/>
          <w:sz w:val="20"/>
          <w:szCs w:val="20"/>
          <w:lang w:val="ka-GE"/>
        </w:rPr>
        <w:t xml:space="preserve"> </w:t>
      </w:r>
      <w:r w:rsidR="00101C07" w:rsidRPr="009A4269">
        <w:rPr>
          <w:rFonts w:ascii="Sylfaen" w:eastAsia="Arial Unicode MS" w:hAnsi="Sylfaen" w:cs="Arial Unicode MS"/>
          <w:sz w:val="20"/>
          <w:szCs w:val="20"/>
          <w:lang w:val="ka-GE"/>
        </w:rPr>
        <w:t>ჯგუფში</w:t>
      </w:r>
      <w:r w:rsidR="00E47977" w:rsidRPr="009A4269">
        <w:rPr>
          <w:rFonts w:ascii="Sylfaen" w:eastAsia="Arial Unicode MS" w:hAnsi="Sylfaen" w:cs="Arial Unicode MS"/>
          <w:sz w:val="20"/>
          <w:szCs w:val="20"/>
          <w:lang w:val="ka-GE"/>
        </w:rPr>
        <w:t xml:space="preserve"> </w:t>
      </w:r>
      <w:proofErr w:type="spellStart"/>
      <w:r w:rsidR="00E47977" w:rsidRPr="009A4269">
        <w:rPr>
          <w:rFonts w:ascii="Sylfaen" w:eastAsia="Arial Unicode MS" w:hAnsi="Sylfaen" w:cs="Arial Unicode MS"/>
          <w:sz w:val="20"/>
          <w:szCs w:val="20"/>
          <w:lang w:val="ka-GE"/>
        </w:rPr>
        <w:t>პლაცებოსთან</w:t>
      </w:r>
      <w:proofErr w:type="spellEnd"/>
      <w:r w:rsidR="00E47977" w:rsidRPr="009A4269">
        <w:rPr>
          <w:rFonts w:ascii="Sylfaen" w:eastAsia="Arial Unicode MS" w:hAnsi="Sylfaen" w:cs="Arial Unicode MS"/>
          <w:sz w:val="20"/>
          <w:szCs w:val="20"/>
          <w:lang w:val="ka-GE"/>
        </w:rPr>
        <w:t xml:space="preserve"> შედარებით</w:t>
      </w:r>
      <w:r w:rsidR="005816FB" w:rsidRPr="009A4269">
        <w:rPr>
          <w:rFonts w:ascii="Sylfaen" w:eastAsia="Arial Unicode MS" w:hAnsi="Sylfaen" w:cs="Arial Unicode MS"/>
          <w:sz w:val="20"/>
          <w:szCs w:val="20"/>
          <w:lang w:val="ka-GE"/>
        </w:rPr>
        <w:t>,</w:t>
      </w:r>
      <w:r w:rsidR="00101C07" w:rsidRPr="009A4269">
        <w:rPr>
          <w:rFonts w:ascii="Sylfaen" w:eastAsia="Arial Unicode MS" w:hAnsi="Sylfaen" w:cs="Arial Unicode MS"/>
          <w:sz w:val="20"/>
          <w:szCs w:val="20"/>
          <w:lang w:val="ka-GE"/>
        </w:rPr>
        <w:t xml:space="preserve"> არ აღინიშნა</w:t>
      </w:r>
      <w:r w:rsidR="00CB0295" w:rsidRPr="009A4269">
        <w:rPr>
          <w:rFonts w:ascii="Sylfaen" w:eastAsia="Arial Unicode MS" w:hAnsi="Sylfaen" w:cs="Arial Unicode MS"/>
          <w:sz w:val="20"/>
          <w:szCs w:val="20"/>
          <w:lang w:val="ka-GE"/>
        </w:rPr>
        <w:t xml:space="preserve"> და იყო</w:t>
      </w:r>
      <w:r w:rsidR="00E47977" w:rsidRPr="009A4269">
        <w:rPr>
          <w:rFonts w:ascii="Sylfaen" w:eastAsia="Arial Unicode MS" w:hAnsi="Sylfaen" w:cs="Arial Unicode MS"/>
          <w:sz w:val="20"/>
          <w:szCs w:val="20"/>
          <w:lang w:val="ka-GE"/>
        </w:rPr>
        <w:t xml:space="preserve"> </w:t>
      </w:r>
      <w:proofErr w:type="spellStart"/>
      <w:r w:rsidR="00E47977" w:rsidRPr="009A4269">
        <w:rPr>
          <w:rFonts w:ascii="Sylfaen" w:eastAsia="Arial Unicode MS" w:hAnsi="Sylfaen" w:cs="Arial Unicode MS"/>
          <w:sz w:val="20"/>
          <w:szCs w:val="20"/>
          <w:lang w:val="ka-GE"/>
        </w:rPr>
        <w:t>დაპაგლიფლოზინით</w:t>
      </w:r>
      <w:proofErr w:type="spellEnd"/>
      <w:r w:rsidR="00E47977" w:rsidRPr="009A4269">
        <w:rPr>
          <w:rFonts w:ascii="Sylfaen" w:eastAsia="Arial Unicode MS" w:hAnsi="Sylfaen" w:cs="Arial Unicode MS"/>
          <w:sz w:val="20"/>
          <w:szCs w:val="20"/>
          <w:lang w:val="ka-GE"/>
        </w:rPr>
        <w:t xml:space="preserve"> ნამკურნალებ 58 (0.7%) პაციენტში და </w:t>
      </w:r>
      <w:proofErr w:type="spellStart"/>
      <w:r w:rsidR="00E47977" w:rsidRPr="009A4269">
        <w:rPr>
          <w:rFonts w:ascii="Sylfaen" w:eastAsia="Arial Unicode MS" w:hAnsi="Sylfaen" w:cs="Arial Unicode MS"/>
          <w:sz w:val="20"/>
          <w:szCs w:val="20"/>
          <w:lang w:val="ka-GE"/>
        </w:rPr>
        <w:t>პლაცებოთ</w:t>
      </w:r>
      <w:r w:rsidR="00B140A6" w:rsidRPr="009A4269">
        <w:rPr>
          <w:rFonts w:ascii="Sylfaen" w:eastAsia="Arial Unicode MS" w:hAnsi="Sylfaen" w:cs="Arial Unicode MS"/>
          <w:sz w:val="20"/>
          <w:szCs w:val="20"/>
          <w:lang w:val="ka-GE"/>
        </w:rPr>
        <w:t>ი</w:t>
      </w:r>
      <w:proofErr w:type="spellEnd"/>
      <w:r w:rsidR="00E47977" w:rsidRPr="009A4269">
        <w:rPr>
          <w:rFonts w:ascii="Sylfaen" w:eastAsia="Arial Unicode MS" w:hAnsi="Sylfaen" w:cs="Arial Unicode MS"/>
          <w:sz w:val="20"/>
          <w:szCs w:val="20"/>
          <w:lang w:val="ka-GE"/>
        </w:rPr>
        <w:t xml:space="preserve"> ნამკურნალებ 83 (1.0%) პაციენტში.</w:t>
      </w:r>
      <w:r w:rsidR="008E2261" w:rsidRPr="009A4269">
        <w:rPr>
          <w:rFonts w:ascii="Sylfaen" w:eastAsia="Arial Unicode MS" w:hAnsi="Sylfaen" w:cs="Arial Unicode MS"/>
          <w:sz w:val="20"/>
          <w:szCs w:val="20"/>
          <w:lang w:val="ka-GE"/>
        </w:rPr>
        <w:t xml:space="preserve"> </w:t>
      </w:r>
    </w:p>
    <w:p w14:paraId="4CBB56EB" w14:textId="4A024A0A" w:rsidR="003F3475" w:rsidRPr="009A4269" w:rsidRDefault="003F3475">
      <w:pPr>
        <w:spacing w:after="0"/>
        <w:jc w:val="both"/>
        <w:rPr>
          <w:rFonts w:ascii="Sylfaen" w:eastAsia="Arial Unicode MS" w:hAnsi="Sylfaen" w:cs="Arial Unicode MS"/>
          <w:sz w:val="20"/>
          <w:szCs w:val="20"/>
          <w:lang w:val="ka-GE"/>
        </w:rPr>
      </w:pPr>
    </w:p>
    <w:p w14:paraId="24A0C0FD" w14:textId="77777777" w:rsidR="007F5D3B" w:rsidRDefault="00647AB4" w:rsidP="00647AB4">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DAPA-HF კვლევაში, ჰიპოგლიკემიის ძირითადი შემთხვევები აღწერილია 4 პაციენტში (0.2%) როგორც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ასევე პლაცებოს სამკურნალო ჯგუფში</w:t>
      </w:r>
      <w:r w:rsidR="007F5D3B" w:rsidRPr="009A4269">
        <w:rPr>
          <w:rFonts w:ascii="Sylfaen" w:eastAsia="Arial Unicode MS" w:hAnsi="Sylfaen" w:cs="Arial Unicode MS"/>
          <w:sz w:val="20"/>
          <w:szCs w:val="20"/>
          <w:lang w:val="ka-GE"/>
        </w:rPr>
        <w:t xml:space="preserve">. </w:t>
      </w:r>
    </w:p>
    <w:p w14:paraId="0BF03AA8" w14:textId="77777777" w:rsidR="00E33B30" w:rsidRPr="009A4269" w:rsidRDefault="00E33B30" w:rsidP="00647AB4">
      <w:pPr>
        <w:autoSpaceDE w:val="0"/>
        <w:autoSpaceDN w:val="0"/>
        <w:adjustRightInd w:val="0"/>
        <w:spacing w:after="0"/>
        <w:jc w:val="both"/>
        <w:rPr>
          <w:rFonts w:ascii="Sylfaen" w:eastAsia="Arial Unicode MS" w:hAnsi="Sylfaen" w:cs="Arial Unicode MS"/>
          <w:sz w:val="20"/>
          <w:szCs w:val="20"/>
          <w:lang w:val="ka-GE"/>
        </w:rPr>
      </w:pPr>
    </w:p>
    <w:p w14:paraId="75D1077A" w14:textId="4AD9C2F4" w:rsidR="00647AB4" w:rsidRPr="009A4269" w:rsidRDefault="00006D9B" w:rsidP="00006D9B">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DELIVER </w:t>
      </w:r>
      <w:r w:rsidRPr="009A4269">
        <w:rPr>
          <w:rFonts w:ascii="Sylfaen" w:eastAsia="Arial Unicode MS" w:hAnsi="Sylfaen" w:cs="Sylfaen"/>
          <w:sz w:val="20"/>
          <w:szCs w:val="20"/>
          <w:lang w:val="ka-GE"/>
        </w:rPr>
        <w:t>კვლევაში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ჰიპოგლიკემიის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ძირითადი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მოვლენები დაფიქსირდა</w:t>
      </w:r>
      <w:r w:rsidRPr="009A4269">
        <w:rPr>
          <w:rFonts w:ascii="Sylfaen" w:eastAsia="Arial Unicode MS" w:hAnsi="Sylfaen" w:cs="Arial Unicode MS"/>
          <w:sz w:val="20"/>
          <w:szCs w:val="20"/>
          <w:lang w:val="ka-GE"/>
        </w:rPr>
        <w:t xml:space="preserve"> 6 (0.2%) </w:t>
      </w:r>
      <w:r w:rsidRPr="009A4269">
        <w:rPr>
          <w:rFonts w:ascii="Sylfaen" w:eastAsia="Arial Unicode MS" w:hAnsi="Sylfaen" w:cs="Sylfaen"/>
          <w:sz w:val="20"/>
          <w:szCs w:val="20"/>
          <w:lang w:val="ka-GE"/>
        </w:rPr>
        <w:t>პაციენტში</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7 (0.2%)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ჰიპოგლიკემიის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ძირითადი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მოვლენები</w:t>
      </w:r>
      <w:r w:rsidRPr="009A4269">
        <w:rPr>
          <w:rFonts w:ascii="Sylfaen" w:eastAsia="Arial Unicode MS" w:hAnsi="Sylfaen" w:cs="Arial Unicode MS"/>
          <w:sz w:val="20"/>
          <w:szCs w:val="20"/>
          <w:lang w:val="ka-GE"/>
        </w:rPr>
        <w:t xml:space="preserve"> </w:t>
      </w:r>
      <w:r w:rsidR="00647AB4" w:rsidRPr="009A4269">
        <w:rPr>
          <w:rFonts w:ascii="Sylfaen" w:eastAsia="Arial Unicode MS" w:hAnsi="Sylfaen" w:cs="Arial Unicode MS"/>
          <w:sz w:val="20"/>
          <w:szCs w:val="20"/>
          <w:lang w:val="ka-GE"/>
        </w:rPr>
        <w:t xml:space="preserve">დაფიქსირდა მხოლოდ  ტიპი 2 შაქრიანი დიაბეტის მქონე პაციენტებში. </w:t>
      </w:r>
    </w:p>
    <w:p w14:paraId="54DF4536" w14:textId="77777777" w:rsidR="003F3475" w:rsidRPr="009A4269" w:rsidRDefault="003F3475">
      <w:pPr>
        <w:spacing w:after="0"/>
        <w:jc w:val="both"/>
        <w:rPr>
          <w:rFonts w:ascii="Sylfaen" w:eastAsia="Arial Unicode MS" w:hAnsi="Sylfaen" w:cs="Arial Unicode MS"/>
          <w:sz w:val="20"/>
          <w:szCs w:val="20"/>
          <w:lang w:val="ka-GE"/>
        </w:rPr>
      </w:pPr>
    </w:p>
    <w:p w14:paraId="39665B57" w14:textId="2F784A48" w:rsidR="004A30E3" w:rsidRPr="009A4269" w:rsidRDefault="004A30E3">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DAPA-CKD კვლევაში, </w:t>
      </w:r>
      <w:r w:rsidR="00FF2114" w:rsidRPr="009A4269">
        <w:rPr>
          <w:rFonts w:ascii="Sylfaen" w:eastAsia="Arial Unicode MS" w:hAnsi="Sylfaen" w:cs="Arial Unicode MS"/>
          <w:sz w:val="20"/>
          <w:szCs w:val="20"/>
          <w:lang w:val="ka-GE"/>
        </w:rPr>
        <w:t xml:space="preserve">მნიშვნელოვანი </w:t>
      </w:r>
      <w:r w:rsidRPr="009A4269">
        <w:rPr>
          <w:rFonts w:ascii="Sylfaen" w:eastAsia="Arial Unicode MS" w:hAnsi="Sylfaen" w:cs="Arial Unicode MS"/>
          <w:sz w:val="20"/>
          <w:szCs w:val="20"/>
          <w:lang w:val="ka-GE"/>
        </w:rPr>
        <w:t xml:space="preserve">ჰიპოგლიკემიის </w:t>
      </w:r>
      <w:r w:rsidR="0035612B" w:rsidRPr="009A4269">
        <w:rPr>
          <w:rFonts w:ascii="Sylfaen" w:eastAsia="Arial Unicode MS" w:hAnsi="Sylfaen" w:cs="Arial Unicode MS"/>
          <w:sz w:val="20"/>
          <w:szCs w:val="20"/>
          <w:lang w:val="ka-GE"/>
        </w:rPr>
        <w:t xml:space="preserve">მოვლენები </w:t>
      </w:r>
      <w:r w:rsidR="00FF2114" w:rsidRPr="009A4269">
        <w:rPr>
          <w:rFonts w:ascii="Sylfaen" w:eastAsia="Arial Unicode MS" w:hAnsi="Sylfaen" w:cs="Arial Unicode MS"/>
          <w:sz w:val="20"/>
          <w:szCs w:val="20"/>
          <w:lang w:val="ka-GE"/>
        </w:rPr>
        <w:t>აღწერილია</w:t>
      </w:r>
      <w:r w:rsidRPr="009A4269">
        <w:rPr>
          <w:rFonts w:ascii="Sylfaen" w:eastAsia="Arial Unicode MS" w:hAnsi="Sylfaen" w:cs="Arial Unicode MS"/>
          <w:sz w:val="20"/>
          <w:szCs w:val="20"/>
          <w:lang w:val="ka-GE"/>
        </w:rPr>
        <w:t xml:space="preserve"> 14 (0.7%) პაციენტში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28 (1.3%) პაციენტში პლაცებოს ჯგუფში და </w:t>
      </w:r>
      <w:r w:rsidR="00FF2114" w:rsidRPr="009A4269">
        <w:rPr>
          <w:rFonts w:ascii="Sylfaen" w:eastAsia="Arial Unicode MS" w:hAnsi="Sylfaen" w:cs="Arial Unicode MS"/>
          <w:sz w:val="20"/>
          <w:szCs w:val="20"/>
          <w:lang w:val="ka-GE"/>
        </w:rPr>
        <w:t>დაფიქსირდ</w:t>
      </w:r>
      <w:r w:rsidRPr="009A4269">
        <w:rPr>
          <w:rFonts w:ascii="Sylfaen" w:eastAsia="Arial Unicode MS" w:hAnsi="Sylfaen" w:cs="Arial Unicode MS"/>
          <w:sz w:val="20"/>
          <w:szCs w:val="20"/>
          <w:lang w:val="ka-GE"/>
        </w:rPr>
        <w:t>ა მხოლოდ ტიპი</w:t>
      </w:r>
      <w:r w:rsidR="00FF2114" w:rsidRPr="009A4269">
        <w:rPr>
          <w:rFonts w:ascii="Sylfaen" w:eastAsia="Arial Unicode MS" w:hAnsi="Sylfaen" w:cs="Arial Unicode MS"/>
          <w:sz w:val="20"/>
          <w:szCs w:val="20"/>
          <w:lang w:val="ka-GE"/>
        </w:rPr>
        <w:t xml:space="preserve"> 2</w:t>
      </w:r>
      <w:r w:rsidRPr="009A4269">
        <w:rPr>
          <w:rFonts w:ascii="Sylfaen" w:eastAsia="Arial Unicode MS" w:hAnsi="Sylfaen" w:cs="Arial Unicode MS"/>
          <w:sz w:val="20"/>
          <w:szCs w:val="20"/>
          <w:lang w:val="ka-GE"/>
        </w:rPr>
        <w:t xml:space="preserve"> </w:t>
      </w:r>
      <w:r w:rsidR="00FF2114" w:rsidRPr="009A4269">
        <w:rPr>
          <w:rFonts w:ascii="Sylfaen" w:eastAsia="Arial Unicode MS" w:hAnsi="Sylfaen" w:cs="Arial Unicode MS"/>
          <w:sz w:val="20"/>
          <w:szCs w:val="20"/>
          <w:lang w:val="ka-GE"/>
        </w:rPr>
        <w:t xml:space="preserve">შაქრიანი </w:t>
      </w:r>
      <w:r w:rsidRPr="009A4269">
        <w:rPr>
          <w:rFonts w:ascii="Sylfaen" w:eastAsia="Arial Unicode MS" w:hAnsi="Sylfaen" w:cs="Arial Unicode MS"/>
          <w:sz w:val="20"/>
          <w:szCs w:val="20"/>
          <w:lang w:val="ka-GE"/>
        </w:rPr>
        <w:t>დიაბეტის მქონე პაციენტებში.</w:t>
      </w:r>
    </w:p>
    <w:p w14:paraId="1DE48DC8" w14:textId="77777777" w:rsidR="004A30E3" w:rsidRPr="009A4269" w:rsidRDefault="004A30E3">
      <w:pPr>
        <w:spacing w:after="0"/>
        <w:jc w:val="both"/>
        <w:rPr>
          <w:rFonts w:ascii="Sylfaen" w:eastAsia="Arial Unicode MS" w:hAnsi="Sylfaen" w:cs="Arial Unicode MS"/>
          <w:i/>
          <w:sz w:val="20"/>
          <w:szCs w:val="20"/>
          <w:u w:val="single"/>
          <w:lang w:val="ka-GE"/>
        </w:rPr>
      </w:pPr>
    </w:p>
    <w:p w14:paraId="05581C60" w14:textId="36026696" w:rsidR="00D6700C" w:rsidRPr="009A4269" w:rsidRDefault="008E2261">
      <w:pPr>
        <w:spacing w:after="0"/>
        <w:jc w:val="both"/>
        <w:rPr>
          <w:rFonts w:ascii="Sylfaen" w:eastAsia="Arial Unicode MS" w:hAnsi="Sylfaen" w:cs="Arial Unicode MS"/>
          <w:i/>
          <w:sz w:val="20"/>
          <w:szCs w:val="20"/>
          <w:u w:val="single"/>
          <w:lang w:val="ka-GE"/>
        </w:rPr>
      </w:pPr>
      <w:proofErr w:type="spellStart"/>
      <w:r w:rsidRPr="009A4269">
        <w:rPr>
          <w:rFonts w:ascii="Sylfaen" w:eastAsia="Arial Unicode MS" w:hAnsi="Sylfaen" w:cs="Arial Unicode MS"/>
          <w:i/>
          <w:sz w:val="20"/>
          <w:szCs w:val="20"/>
          <w:u w:val="single"/>
          <w:lang w:val="ka-GE"/>
        </w:rPr>
        <w:t>მოცირკულირე</w:t>
      </w:r>
      <w:proofErr w:type="spellEnd"/>
      <w:r w:rsidRPr="009A4269">
        <w:rPr>
          <w:rFonts w:ascii="Sylfaen" w:eastAsia="Arial Unicode MS" w:hAnsi="Sylfaen" w:cs="Arial Unicode MS"/>
          <w:i/>
          <w:sz w:val="20"/>
          <w:szCs w:val="20"/>
          <w:u w:val="single"/>
          <w:lang w:val="ka-GE"/>
        </w:rPr>
        <w:t xml:space="preserve"> სისხლის  მოცულობის შემცირება </w:t>
      </w:r>
    </w:p>
    <w:p w14:paraId="20454EDE" w14:textId="7AEDCEB8" w:rsidR="00D6700C" w:rsidRPr="009A4269" w:rsidRDefault="00F14757">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უსაფრთხოების შემსწავლელი </w:t>
      </w:r>
      <w:r w:rsidR="00B140A6" w:rsidRPr="009A4269">
        <w:rPr>
          <w:rFonts w:ascii="Sylfaen" w:eastAsia="Arial Unicode MS" w:hAnsi="Sylfaen" w:cs="Arial Unicode MS"/>
          <w:sz w:val="20"/>
          <w:szCs w:val="20"/>
          <w:lang w:val="ka-GE"/>
        </w:rPr>
        <w:t>13</w:t>
      </w:r>
      <w:r w:rsidR="00CE2A28" w:rsidRPr="009A4269">
        <w:rPr>
          <w:rFonts w:ascii="Sylfaen" w:eastAsia="Arial Unicode MS" w:hAnsi="Sylfaen" w:cs="Arial Unicode MS"/>
          <w:sz w:val="20"/>
          <w:szCs w:val="20"/>
          <w:lang w:val="ka-GE"/>
        </w:rPr>
        <w:t>-</w:t>
      </w:r>
      <w:r w:rsidR="00B140A6" w:rsidRPr="009A4269">
        <w:rPr>
          <w:rFonts w:ascii="Sylfaen" w:eastAsia="Arial Unicode MS" w:hAnsi="Sylfaen" w:cs="Arial Unicode MS"/>
          <w:sz w:val="20"/>
          <w:szCs w:val="20"/>
          <w:lang w:val="ka-GE"/>
        </w:rPr>
        <w:t>კვლევის ჯამურ ანალიზში</w:t>
      </w:r>
      <w:r w:rsidR="00164C4F" w:rsidRPr="009A4269">
        <w:rPr>
          <w:rFonts w:ascii="Sylfaen" w:eastAsia="Arial Unicode MS" w:hAnsi="Sylfaen" w:cs="Arial Unicode MS"/>
          <w:sz w:val="20"/>
          <w:szCs w:val="20"/>
          <w:lang w:val="ka-GE"/>
        </w:rPr>
        <w:t xml:space="preserve">, </w:t>
      </w:r>
      <w:proofErr w:type="spellStart"/>
      <w:r w:rsidR="008E2261" w:rsidRPr="009A4269">
        <w:rPr>
          <w:rFonts w:ascii="Sylfaen" w:eastAsia="Arial Unicode MS" w:hAnsi="Sylfaen" w:cs="Arial Unicode MS"/>
          <w:sz w:val="20"/>
          <w:szCs w:val="20"/>
          <w:lang w:val="ka-GE"/>
        </w:rPr>
        <w:t>მოცირკულირე</w:t>
      </w:r>
      <w:proofErr w:type="spellEnd"/>
      <w:r w:rsidR="008E2261" w:rsidRPr="009A4269">
        <w:rPr>
          <w:rFonts w:ascii="Sylfaen" w:eastAsia="Arial Unicode MS" w:hAnsi="Sylfaen" w:cs="Arial Unicode MS"/>
          <w:sz w:val="20"/>
          <w:szCs w:val="20"/>
          <w:lang w:val="ka-GE"/>
        </w:rPr>
        <w:t xml:space="preserve"> სისხლის მოცულობის შემცირებ</w:t>
      </w:r>
      <w:r w:rsidRPr="009A4269">
        <w:rPr>
          <w:rFonts w:ascii="Sylfaen" w:eastAsia="Arial Unicode MS" w:hAnsi="Sylfaen" w:cs="Arial Unicode MS"/>
          <w:sz w:val="20"/>
          <w:szCs w:val="20"/>
          <w:lang w:val="ka-GE"/>
        </w:rPr>
        <w:t>ის ნიშნები</w:t>
      </w:r>
      <w:r w:rsidR="008E2261" w:rsidRPr="009A4269">
        <w:rPr>
          <w:rFonts w:ascii="Sylfaen" w:eastAsia="Arial Unicode MS" w:hAnsi="Sylfaen" w:cs="Arial Unicode MS"/>
          <w:sz w:val="20"/>
          <w:szCs w:val="20"/>
          <w:lang w:val="ka-GE"/>
        </w:rPr>
        <w:t xml:space="preserve"> (გაუწყლოების, </w:t>
      </w:r>
      <w:proofErr w:type="spellStart"/>
      <w:r w:rsidR="008E2261" w:rsidRPr="009A4269">
        <w:rPr>
          <w:rFonts w:ascii="Sylfaen" w:eastAsia="Arial Unicode MS" w:hAnsi="Sylfaen" w:cs="Arial Unicode MS"/>
          <w:sz w:val="20"/>
          <w:szCs w:val="20"/>
          <w:lang w:val="ka-GE"/>
        </w:rPr>
        <w:t>ჰიპოვოლემიის</w:t>
      </w:r>
      <w:proofErr w:type="spellEnd"/>
      <w:r w:rsidR="008E2261" w:rsidRPr="009A4269">
        <w:rPr>
          <w:rFonts w:ascii="Sylfaen" w:eastAsia="Arial Unicode MS" w:hAnsi="Sylfaen" w:cs="Arial Unicode MS"/>
          <w:sz w:val="20"/>
          <w:szCs w:val="20"/>
          <w:lang w:val="ka-GE"/>
        </w:rPr>
        <w:t xml:space="preserve"> ან არტერიული </w:t>
      </w:r>
      <w:proofErr w:type="spellStart"/>
      <w:r w:rsidR="008E2261" w:rsidRPr="009A4269">
        <w:rPr>
          <w:rFonts w:ascii="Sylfaen" w:eastAsia="Arial Unicode MS" w:hAnsi="Sylfaen" w:cs="Arial Unicode MS"/>
          <w:sz w:val="20"/>
          <w:szCs w:val="20"/>
          <w:lang w:val="ka-GE"/>
        </w:rPr>
        <w:t>ჰიპოტენზიის</w:t>
      </w:r>
      <w:proofErr w:type="spellEnd"/>
      <w:r w:rsidR="008E2261" w:rsidRPr="009A4269">
        <w:rPr>
          <w:rFonts w:ascii="Sylfaen" w:eastAsia="Arial Unicode MS" w:hAnsi="Sylfaen" w:cs="Arial Unicode MS"/>
          <w:sz w:val="20"/>
          <w:szCs w:val="20"/>
          <w:lang w:val="ka-GE"/>
        </w:rPr>
        <w:t xml:space="preserve"> შესახებ შეტყობინებების ჩათვლით) აღინიშნა პაციენტების 1,1% და 0,7%-ში, რომლებიც </w:t>
      </w:r>
      <w:r w:rsidRPr="009A4269">
        <w:rPr>
          <w:rFonts w:ascii="Sylfaen" w:eastAsia="Arial Unicode MS" w:hAnsi="Sylfaen" w:cs="Arial Unicode MS"/>
          <w:sz w:val="20"/>
          <w:szCs w:val="20"/>
          <w:lang w:val="ka-GE"/>
        </w:rPr>
        <w:t xml:space="preserve">შესაბამისად </w:t>
      </w:r>
      <w:r w:rsidR="008E2261" w:rsidRPr="009A4269">
        <w:rPr>
          <w:rFonts w:ascii="Sylfaen" w:eastAsia="Arial Unicode MS" w:hAnsi="Sylfaen" w:cs="Arial Unicode MS"/>
          <w:sz w:val="20"/>
          <w:szCs w:val="20"/>
          <w:lang w:val="ka-GE"/>
        </w:rPr>
        <w:t>იღებდნენ 10</w:t>
      </w:r>
      <w:r w:rsidR="00727B2D">
        <w:rPr>
          <w:rFonts w:ascii="Sylfaen" w:eastAsia="Arial Unicode MS" w:hAnsi="Sylfaen" w:cs="Arial Unicode MS"/>
          <w:sz w:val="20"/>
          <w:szCs w:val="20"/>
          <w:lang w:val="ka-GE"/>
        </w:rPr>
        <w:t xml:space="preserve"> </w:t>
      </w:r>
      <w:proofErr w:type="spellStart"/>
      <w:r w:rsidR="008E2261" w:rsidRPr="009A4269">
        <w:rPr>
          <w:rFonts w:ascii="Sylfaen" w:eastAsia="Arial Unicode MS" w:hAnsi="Sylfaen" w:cs="Arial Unicode MS"/>
          <w:sz w:val="20"/>
          <w:szCs w:val="20"/>
          <w:lang w:val="ka-GE"/>
        </w:rPr>
        <w:t>მგ</w:t>
      </w:r>
      <w:proofErr w:type="spellEnd"/>
      <w:r w:rsidR="008E2261" w:rsidRPr="009A4269">
        <w:rPr>
          <w:rFonts w:ascii="Sylfaen" w:eastAsia="Arial Unicode MS" w:hAnsi="Sylfaen" w:cs="Arial Unicode MS"/>
          <w:sz w:val="20"/>
          <w:szCs w:val="20"/>
          <w:lang w:val="ka-GE"/>
        </w:rPr>
        <w:t xml:space="preserve"> </w:t>
      </w:r>
      <w:proofErr w:type="spellStart"/>
      <w:r w:rsidR="008E2261" w:rsidRPr="009A4269">
        <w:rPr>
          <w:rFonts w:ascii="Sylfaen" w:eastAsia="Arial Unicode MS" w:hAnsi="Sylfaen" w:cs="Arial Unicode MS"/>
          <w:sz w:val="20"/>
          <w:szCs w:val="20"/>
          <w:lang w:val="ka-GE"/>
        </w:rPr>
        <w:t>დაპაგლიფლოზინს</w:t>
      </w:r>
      <w:proofErr w:type="spellEnd"/>
      <w:r w:rsidR="008E2261" w:rsidRPr="009A4269">
        <w:rPr>
          <w:rFonts w:ascii="Sylfaen" w:eastAsia="Arial Unicode MS" w:hAnsi="Sylfaen" w:cs="Arial Unicode MS"/>
          <w:sz w:val="20"/>
          <w:szCs w:val="20"/>
          <w:lang w:val="ka-GE"/>
        </w:rPr>
        <w:t xml:space="preserve"> და პლაცებოს; სერიოზული რეაქციები აღინიშნა პაციენტების &lt;0,2%-ში და </w:t>
      </w:r>
      <w:proofErr w:type="spellStart"/>
      <w:r w:rsidR="008E2261" w:rsidRPr="009A4269">
        <w:rPr>
          <w:rFonts w:ascii="Sylfaen" w:eastAsia="Arial Unicode MS" w:hAnsi="Sylfaen" w:cs="Arial Unicode MS"/>
          <w:sz w:val="20"/>
          <w:szCs w:val="20"/>
          <w:lang w:val="ka-GE"/>
        </w:rPr>
        <w:t>შედარებადი</w:t>
      </w:r>
      <w:proofErr w:type="spellEnd"/>
      <w:r w:rsidR="008E2261" w:rsidRPr="009A4269">
        <w:rPr>
          <w:rFonts w:ascii="Sylfaen" w:eastAsia="Arial Unicode MS" w:hAnsi="Sylfaen" w:cs="Arial Unicode MS"/>
          <w:sz w:val="20"/>
          <w:szCs w:val="20"/>
          <w:lang w:val="ka-GE"/>
        </w:rPr>
        <w:t xml:space="preserve"> იყო </w:t>
      </w:r>
      <w:proofErr w:type="spellStart"/>
      <w:r w:rsidR="008E2261" w:rsidRPr="009A4269">
        <w:rPr>
          <w:rFonts w:ascii="Sylfaen" w:eastAsia="Arial Unicode MS" w:hAnsi="Sylfaen" w:cs="Arial Unicode MS"/>
          <w:sz w:val="20"/>
          <w:szCs w:val="20"/>
          <w:lang w:val="ka-GE"/>
        </w:rPr>
        <w:t>დაპაგლიფლოზინის</w:t>
      </w:r>
      <w:proofErr w:type="spellEnd"/>
      <w:r w:rsidR="008E2261" w:rsidRPr="009A4269">
        <w:rPr>
          <w:rFonts w:ascii="Sylfaen" w:eastAsia="Arial Unicode MS" w:hAnsi="Sylfaen" w:cs="Arial Unicode MS"/>
          <w:sz w:val="20"/>
          <w:szCs w:val="20"/>
          <w:lang w:val="ka-GE"/>
        </w:rPr>
        <w:t xml:space="preserve"> 10</w:t>
      </w:r>
      <w:r w:rsidR="00727B2D">
        <w:rPr>
          <w:rFonts w:ascii="Sylfaen" w:eastAsia="Arial Unicode MS" w:hAnsi="Sylfaen" w:cs="Arial Unicode MS"/>
          <w:sz w:val="20"/>
          <w:szCs w:val="20"/>
          <w:lang w:val="ka-GE"/>
        </w:rPr>
        <w:t xml:space="preserve"> </w:t>
      </w:r>
      <w:proofErr w:type="spellStart"/>
      <w:r w:rsidR="008E2261" w:rsidRPr="009A4269">
        <w:rPr>
          <w:rFonts w:ascii="Sylfaen" w:eastAsia="Arial Unicode MS" w:hAnsi="Sylfaen" w:cs="Arial Unicode MS"/>
          <w:sz w:val="20"/>
          <w:szCs w:val="20"/>
          <w:lang w:val="ka-GE"/>
        </w:rPr>
        <w:t>მგ</w:t>
      </w:r>
      <w:proofErr w:type="spellEnd"/>
      <w:r w:rsidR="008E2261" w:rsidRPr="009A4269">
        <w:rPr>
          <w:rFonts w:ascii="Sylfaen" w:eastAsia="Arial Unicode MS" w:hAnsi="Sylfaen" w:cs="Arial Unicode MS"/>
          <w:sz w:val="20"/>
          <w:szCs w:val="20"/>
          <w:lang w:val="ka-GE"/>
        </w:rPr>
        <w:t xml:space="preserve"> და პლაცებოს ჯგუფებში (იხ. </w:t>
      </w:r>
      <w:r w:rsidR="008E2261" w:rsidRPr="009A4269">
        <w:rPr>
          <w:rFonts w:ascii="Sylfaen" w:eastAsia="Arial Unicode MS" w:hAnsi="Sylfaen" w:cs="Arial Unicode MS"/>
          <w:bCs/>
          <w:sz w:val="20"/>
          <w:szCs w:val="20"/>
          <w:lang w:val="ka-GE"/>
        </w:rPr>
        <w:t>„განსაკუთრებული გაფრთხილებები და უსაფრთხოების ზომები გამოყენებისას")</w:t>
      </w:r>
      <w:r w:rsidR="008E2261" w:rsidRPr="009A4269">
        <w:rPr>
          <w:rFonts w:ascii="Sylfaen" w:eastAsia="Arial Unicode MS" w:hAnsi="Sylfaen" w:cs="Arial Unicode MS"/>
          <w:sz w:val="20"/>
          <w:szCs w:val="20"/>
          <w:lang w:val="ka-GE"/>
        </w:rPr>
        <w:t>.</w:t>
      </w:r>
    </w:p>
    <w:p w14:paraId="2858BB25" w14:textId="77777777" w:rsidR="003F3475" w:rsidRPr="009A4269" w:rsidRDefault="003F3475">
      <w:pPr>
        <w:spacing w:after="0"/>
        <w:jc w:val="both"/>
        <w:rPr>
          <w:rFonts w:ascii="Sylfaen" w:eastAsia="Arial Unicode MS" w:hAnsi="Sylfaen" w:cs="Arial Unicode MS"/>
          <w:sz w:val="20"/>
          <w:szCs w:val="20"/>
          <w:lang w:val="ka-GE"/>
        </w:rPr>
      </w:pPr>
    </w:p>
    <w:p w14:paraId="11BE2ECD" w14:textId="449BF801" w:rsidR="00164C4F" w:rsidRPr="009A4269" w:rsidRDefault="003F3475" w:rsidP="001D6535">
      <w:pPr>
        <w:autoSpaceDE w:val="0"/>
        <w:autoSpaceDN w:val="0"/>
        <w:adjustRightInd w:val="0"/>
        <w:spacing w:after="0"/>
        <w:jc w:val="both"/>
        <w:rPr>
          <w:rFonts w:ascii="Sylfaen" w:eastAsia="Arial Unicode MS" w:hAnsi="Sylfaen" w:cs="Arial Unicode MS"/>
          <w:sz w:val="20"/>
          <w:szCs w:val="20"/>
          <w:lang w:val="ka-GE"/>
        </w:rPr>
      </w:pPr>
      <w:r w:rsidRPr="0048584E">
        <w:rPr>
          <w:rFonts w:ascii="Sylfaen" w:eastAsia="Arial Unicode MS" w:hAnsi="Sylfaen" w:cs="Arial Unicode MS"/>
          <w:sz w:val="20"/>
          <w:szCs w:val="20"/>
          <w:lang w:val="ka-GE"/>
        </w:rPr>
        <w:t>DECLARE</w:t>
      </w:r>
      <w:r w:rsidR="00164C4F" w:rsidRPr="009A4269">
        <w:rPr>
          <w:rFonts w:ascii="Sylfaen" w:eastAsia="Arial Unicode MS" w:hAnsi="Sylfaen" w:cs="Arial Unicode MS"/>
          <w:sz w:val="20"/>
          <w:szCs w:val="20"/>
          <w:lang w:val="ka-GE"/>
        </w:rPr>
        <w:t xml:space="preserve"> კვლევაში,</w:t>
      </w:r>
      <w:r w:rsidR="00361473"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მოცირკულირე</w:t>
      </w:r>
      <w:proofErr w:type="spellEnd"/>
      <w:r w:rsidR="00164C4F" w:rsidRPr="009A4269">
        <w:rPr>
          <w:rFonts w:ascii="Sylfaen" w:eastAsia="Arial Unicode MS" w:hAnsi="Sylfaen" w:cs="Arial Unicode MS"/>
          <w:sz w:val="20"/>
          <w:szCs w:val="20"/>
          <w:lang w:val="ka-GE"/>
        </w:rPr>
        <w:t xml:space="preserve"> სისხლის მოცულობის შემცირებაზე მიმანიშნებელი მოვლენების მქ</w:t>
      </w:r>
      <w:r w:rsidR="00361473" w:rsidRPr="009A4269">
        <w:rPr>
          <w:rFonts w:ascii="Sylfaen" w:eastAsia="Arial Unicode MS" w:hAnsi="Sylfaen" w:cs="Arial Unicode MS"/>
          <w:sz w:val="20"/>
          <w:szCs w:val="20"/>
          <w:lang w:val="ka-GE"/>
        </w:rPr>
        <w:t>ო</w:t>
      </w:r>
      <w:r w:rsidR="00164C4F" w:rsidRPr="009A4269">
        <w:rPr>
          <w:rFonts w:ascii="Sylfaen" w:eastAsia="Arial Unicode MS" w:hAnsi="Sylfaen" w:cs="Arial Unicode MS"/>
          <w:sz w:val="20"/>
          <w:szCs w:val="20"/>
          <w:lang w:val="ka-GE"/>
        </w:rPr>
        <w:t>ნე პაციენტების რიცხვი მკურნალობის ჯგუფებს შორის იყო</w:t>
      </w:r>
      <w:r w:rsidR="000F6416" w:rsidRPr="009A4269">
        <w:rPr>
          <w:rFonts w:ascii="Sylfaen" w:eastAsia="Arial Unicode MS" w:hAnsi="Sylfaen" w:cs="Arial Unicode MS"/>
          <w:sz w:val="20"/>
          <w:szCs w:val="20"/>
          <w:lang w:val="ka-GE"/>
        </w:rPr>
        <w:t xml:space="preserve"> დაბალანსებული</w:t>
      </w:r>
      <w:r w:rsidR="00164C4F" w:rsidRPr="009A4269">
        <w:rPr>
          <w:rFonts w:ascii="Sylfaen" w:eastAsia="Arial Unicode MS" w:hAnsi="Sylfaen" w:cs="Arial Unicode MS"/>
          <w:sz w:val="20"/>
          <w:szCs w:val="20"/>
          <w:lang w:val="ka-GE"/>
        </w:rPr>
        <w:t xml:space="preserve">: 213 (2.5%) და 207 (2.4%) </w:t>
      </w:r>
      <w:proofErr w:type="spellStart"/>
      <w:r w:rsidR="00164C4F" w:rsidRPr="009A4269">
        <w:rPr>
          <w:rFonts w:ascii="Sylfaen" w:eastAsia="Arial Unicode MS" w:hAnsi="Sylfaen" w:cs="Arial Unicode MS"/>
          <w:sz w:val="20"/>
          <w:szCs w:val="20"/>
          <w:lang w:val="ka-GE"/>
        </w:rPr>
        <w:t>დაპაგლიფლოზინის</w:t>
      </w:r>
      <w:proofErr w:type="spellEnd"/>
      <w:r w:rsidR="00164C4F" w:rsidRPr="009A4269">
        <w:rPr>
          <w:rFonts w:ascii="Sylfaen" w:eastAsia="Arial Unicode MS" w:hAnsi="Sylfaen" w:cs="Arial Unicode MS"/>
          <w:sz w:val="20"/>
          <w:szCs w:val="20"/>
          <w:lang w:val="ka-GE"/>
        </w:rPr>
        <w:t xml:space="preserve"> და პლაცებოს ჯგუფებში, შესაბამისად. მოვლენები ზოგადად მკურნალობის ჯგუფებს შორის</w:t>
      </w:r>
      <w:r w:rsidR="007055F5" w:rsidRPr="009A4269">
        <w:rPr>
          <w:rFonts w:ascii="Sylfaen" w:eastAsia="Arial Unicode MS" w:hAnsi="Sylfaen" w:cs="Arial Unicode MS"/>
          <w:sz w:val="20"/>
          <w:szCs w:val="20"/>
          <w:lang w:val="ka-GE"/>
        </w:rPr>
        <w:t xml:space="preserve"> იყო დაბალანსებული</w:t>
      </w:r>
      <w:r w:rsidR="00164C4F" w:rsidRPr="009A4269">
        <w:rPr>
          <w:rFonts w:ascii="Sylfaen" w:eastAsia="Arial Unicode MS" w:hAnsi="Sylfaen" w:cs="Arial Unicode MS"/>
          <w:sz w:val="20"/>
          <w:szCs w:val="20"/>
          <w:lang w:val="ka-GE"/>
        </w:rPr>
        <w:t xml:space="preserve"> </w:t>
      </w:r>
      <w:r w:rsidR="00361473" w:rsidRPr="009A4269">
        <w:rPr>
          <w:rFonts w:ascii="Sylfaen" w:eastAsia="Arial Unicode MS" w:hAnsi="Sylfaen" w:cs="Arial Unicode MS"/>
          <w:sz w:val="20"/>
          <w:szCs w:val="20"/>
          <w:lang w:val="ka-GE"/>
        </w:rPr>
        <w:t>ასაკობრივ</w:t>
      </w:r>
      <w:r w:rsidR="00164C4F"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დიურეტიკებ</w:t>
      </w:r>
      <w:r w:rsidR="001C74FB" w:rsidRPr="009A4269">
        <w:rPr>
          <w:rFonts w:ascii="Sylfaen" w:eastAsia="Arial Unicode MS" w:hAnsi="Sylfaen" w:cs="Arial Unicode MS"/>
          <w:sz w:val="20"/>
          <w:szCs w:val="20"/>
          <w:lang w:val="ka-GE"/>
        </w:rPr>
        <w:t>ზე</w:t>
      </w:r>
      <w:proofErr w:type="spellEnd"/>
      <w:r w:rsidR="001C74FB" w:rsidRPr="009A4269">
        <w:rPr>
          <w:rFonts w:ascii="Sylfaen" w:eastAsia="Arial Unicode MS" w:hAnsi="Sylfaen" w:cs="Arial Unicode MS"/>
          <w:sz w:val="20"/>
          <w:szCs w:val="20"/>
          <w:lang w:val="ka-GE"/>
        </w:rPr>
        <w:t xml:space="preserve"> მყოფ</w:t>
      </w:r>
      <w:r w:rsidR="00164C4F" w:rsidRPr="009A4269">
        <w:rPr>
          <w:rFonts w:ascii="Sylfaen" w:eastAsia="Arial Unicode MS" w:hAnsi="Sylfaen" w:cs="Arial Unicode MS"/>
          <w:sz w:val="20"/>
          <w:szCs w:val="20"/>
          <w:lang w:val="ka-GE"/>
        </w:rPr>
        <w:t xml:space="preserve">, სისხლის წნევის და </w:t>
      </w:r>
      <w:proofErr w:type="spellStart"/>
      <w:r w:rsidR="001D6535" w:rsidRPr="009A4269">
        <w:rPr>
          <w:rFonts w:ascii="Sylfaen" w:eastAsia="Arial Unicode MS" w:hAnsi="Sylfaen" w:cs="Arial Unicode MS"/>
          <w:sz w:val="20"/>
          <w:szCs w:val="20"/>
          <w:lang w:val="ka-GE"/>
        </w:rPr>
        <w:t>ანგიოტენზინის</w:t>
      </w:r>
      <w:proofErr w:type="spellEnd"/>
      <w:r w:rsidR="001D6535" w:rsidRPr="009A4269">
        <w:rPr>
          <w:rFonts w:ascii="Sylfaen" w:eastAsia="Arial Unicode MS" w:hAnsi="Sylfaen" w:cs="Arial Unicode MS"/>
          <w:sz w:val="20"/>
          <w:szCs w:val="20"/>
          <w:lang w:val="ka-GE"/>
        </w:rPr>
        <w:t xml:space="preserve"> გარდამქმნელი ენზიმის ინჰიბიტორების(ACE-I)/</w:t>
      </w:r>
      <w:proofErr w:type="spellStart"/>
      <w:r w:rsidR="001D6535" w:rsidRPr="009A4269">
        <w:rPr>
          <w:rFonts w:ascii="Sylfaen" w:eastAsia="Arial Unicode MS" w:hAnsi="Sylfaen" w:cs="Arial Unicode MS"/>
          <w:sz w:val="20"/>
          <w:szCs w:val="20"/>
          <w:lang w:val="ka-GE"/>
        </w:rPr>
        <w:t>ანგიოტენზინ</w:t>
      </w:r>
      <w:proofErr w:type="spellEnd"/>
      <w:r w:rsidR="001D6535" w:rsidRPr="009A4269">
        <w:rPr>
          <w:rFonts w:ascii="Sylfaen" w:eastAsia="Arial Unicode MS" w:hAnsi="Sylfaen" w:cs="Arial Unicode MS"/>
          <w:sz w:val="20"/>
          <w:szCs w:val="20"/>
          <w:lang w:val="ka-GE"/>
        </w:rPr>
        <w:t xml:space="preserve"> II-ის რეცეპტორების 1-ლი ტიპის </w:t>
      </w:r>
      <w:proofErr w:type="spellStart"/>
      <w:r w:rsidR="001D6535" w:rsidRPr="009A4269">
        <w:rPr>
          <w:rFonts w:ascii="Sylfaen" w:eastAsia="Arial Unicode MS" w:hAnsi="Sylfaen" w:cs="Arial Unicode MS"/>
          <w:sz w:val="20"/>
          <w:szCs w:val="20"/>
          <w:lang w:val="ka-GE"/>
        </w:rPr>
        <w:t>ბლოკატორების</w:t>
      </w:r>
      <w:proofErr w:type="spellEnd"/>
      <w:r w:rsidR="001D6535" w:rsidRPr="009A4269">
        <w:rPr>
          <w:rFonts w:ascii="Sylfaen" w:eastAsia="Arial Unicode MS" w:hAnsi="Sylfaen" w:cs="Arial Unicode MS"/>
          <w:sz w:val="20"/>
          <w:szCs w:val="20"/>
          <w:lang w:val="ka-GE"/>
        </w:rPr>
        <w:t xml:space="preserve"> (ARB) </w:t>
      </w:r>
      <w:r w:rsidR="00F122D3" w:rsidRPr="009A4269">
        <w:rPr>
          <w:rFonts w:ascii="Sylfaen" w:eastAsia="Arial Unicode MS" w:hAnsi="Sylfaen" w:cs="Arial Unicode MS"/>
          <w:sz w:val="20"/>
          <w:szCs w:val="20"/>
          <w:lang w:val="ka-GE"/>
        </w:rPr>
        <w:t>თერაპიაზე მყოფ პაციენტთა</w:t>
      </w:r>
      <w:r w:rsidR="00164C4F" w:rsidRPr="009A4269">
        <w:rPr>
          <w:rFonts w:ascii="Sylfaen" w:eastAsia="Arial Unicode MS" w:hAnsi="Sylfaen" w:cs="Arial Unicode MS"/>
          <w:sz w:val="20"/>
          <w:szCs w:val="20"/>
          <w:lang w:val="ka-GE"/>
        </w:rPr>
        <w:t xml:space="preserve"> ქვეჯგუფებ</w:t>
      </w:r>
      <w:r w:rsidR="00361473" w:rsidRPr="009A4269">
        <w:rPr>
          <w:rFonts w:ascii="Sylfaen" w:eastAsia="Arial Unicode MS" w:hAnsi="Sylfaen" w:cs="Arial Unicode MS"/>
          <w:sz w:val="20"/>
          <w:szCs w:val="20"/>
          <w:lang w:val="ka-GE"/>
        </w:rPr>
        <w:t>ში</w:t>
      </w:r>
      <w:r w:rsidR="00164C4F" w:rsidRPr="009A4269">
        <w:rPr>
          <w:rFonts w:ascii="Sylfaen" w:eastAsia="Arial Unicode MS" w:hAnsi="Sylfaen" w:cs="Arial Unicode MS"/>
          <w:sz w:val="20"/>
          <w:szCs w:val="20"/>
          <w:lang w:val="ka-GE"/>
        </w:rPr>
        <w:t xml:space="preserve">. პაციენტებში </w:t>
      </w:r>
      <w:r w:rsidR="00361473" w:rsidRPr="009A4269">
        <w:rPr>
          <w:rFonts w:ascii="Sylfaen" w:eastAsia="Arial Unicode MS" w:hAnsi="Sylfaen" w:cs="Arial Unicode MS"/>
          <w:sz w:val="20"/>
          <w:szCs w:val="20"/>
          <w:lang w:val="ka-GE"/>
        </w:rPr>
        <w:t xml:space="preserve">საბაზისო დონეზე </w:t>
      </w:r>
      <w:proofErr w:type="spellStart"/>
      <w:r w:rsidR="00164C4F" w:rsidRPr="009A4269">
        <w:rPr>
          <w:rFonts w:ascii="Sylfaen" w:eastAsia="Arial Unicode MS" w:hAnsi="Sylfaen" w:cs="Arial Unicode MS"/>
          <w:sz w:val="20"/>
          <w:szCs w:val="20"/>
          <w:lang w:val="ka-GE"/>
        </w:rPr>
        <w:t>eGFR</w:t>
      </w:r>
      <w:proofErr w:type="spellEnd"/>
      <w:r w:rsidR="00164C4F" w:rsidRPr="009A4269">
        <w:rPr>
          <w:rFonts w:ascii="Sylfaen" w:eastAsia="Arial Unicode MS" w:hAnsi="Sylfaen" w:cs="Arial Unicode MS"/>
          <w:sz w:val="20"/>
          <w:szCs w:val="20"/>
          <w:lang w:val="ka-GE"/>
        </w:rPr>
        <w:t xml:space="preserve"> &lt; 60 მლ/</w:t>
      </w:r>
      <w:proofErr w:type="spellStart"/>
      <w:r w:rsidR="00164C4F" w:rsidRPr="009A4269">
        <w:rPr>
          <w:rFonts w:ascii="Sylfaen" w:eastAsia="Arial Unicode MS" w:hAnsi="Sylfaen" w:cs="Arial Unicode MS"/>
          <w:sz w:val="20"/>
          <w:szCs w:val="20"/>
          <w:lang w:val="ka-GE"/>
        </w:rPr>
        <w:t>წთ</w:t>
      </w:r>
      <w:proofErr w:type="spellEnd"/>
      <w:r w:rsidR="00164C4F" w:rsidRPr="009A4269">
        <w:rPr>
          <w:rFonts w:ascii="Sylfaen" w:eastAsia="Arial Unicode MS" w:hAnsi="Sylfaen" w:cs="Arial Unicode MS"/>
          <w:sz w:val="20"/>
          <w:szCs w:val="20"/>
          <w:lang w:val="ka-GE"/>
        </w:rPr>
        <w:t>/1.73მ</w:t>
      </w:r>
      <w:r w:rsidR="00164C4F" w:rsidRPr="009A4269">
        <w:rPr>
          <w:rFonts w:ascii="Sylfaen" w:eastAsia="Arial Unicode MS" w:hAnsi="Sylfaen" w:cs="Arial Unicode MS"/>
          <w:sz w:val="20"/>
          <w:szCs w:val="20"/>
          <w:vertAlign w:val="superscript"/>
          <w:lang w:val="ka-GE"/>
        </w:rPr>
        <w:t>2</w:t>
      </w:r>
      <w:r w:rsidR="00164C4F"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მოცირკულირე</w:t>
      </w:r>
      <w:proofErr w:type="spellEnd"/>
      <w:r w:rsidR="00164C4F" w:rsidRPr="009A4269">
        <w:rPr>
          <w:rFonts w:ascii="Sylfaen" w:eastAsia="Arial Unicode MS" w:hAnsi="Sylfaen" w:cs="Arial Unicode MS"/>
          <w:sz w:val="20"/>
          <w:szCs w:val="20"/>
          <w:lang w:val="ka-GE"/>
        </w:rPr>
        <w:t xml:space="preserve"> სისხლის მოცულობის შემცირებაზე მიმანიშნებელი სერიოზული არასასურველი მოვლენების </w:t>
      </w:r>
      <w:r w:rsidR="00361473" w:rsidRPr="009A4269">
        <w:rPr>
          <w:rFonts w:ascii="Sylfaen" w:eastAsia="Arial Unicode MS" w:hAnsi="Sylfaen" w:cs="Arial Unicode MS"/>
          <w:sz w:val="20"/>
          <w:szCs w:val="20"/>
          <w:lang w:val="ka-GE"/>
        </w:rPr>
        <w:t xml:space="preserve">რიცხვი </w:t>
      </w:r>
      <w:proofErr w:type="spellStart"/>
      <w:r w:rsidR="00361473" w:rsidRPr="009A4269">
        <w:rPr>
          <w:rFonts w:ascii="Sylfaen" w:eastAsia="Arial Unicode MS" w:hAnsi="Sylfaen" w:cs="Arial Unicode MS"/>
          <w:sz w:val="20"/>
          <w:szCs w:val="20"/>
          <w:lang w:val="ka-GE"/>
        </w:rPr>
        <w:t>დაპაგლიფლოზინის</w:t>
      </w:r>
      <w:proofErr w:type="spellEnd"/>
      <w:r w:rsidR="00361473" w:rsidRPr="009A4269">
        <w:rPr>
          <w:rFonts w:ascii="Sylfaen" w:eastAsia="Arial Unicode MS" w:hAnsi="Sylfaen" w:cs="Arial Unicode MS"/>
          <w:sz w:val="20"/>
          <w:szCs w:val="20"/>
          <w:lang w:val="ka-GE"/>
        </w:rPr>
        <w:t xml:space="preserve"> ჯგუფში იყო 19, ხოლო</w:t>
      </w:r>
      <w:r w:rsidR="00164C4F" w:rsidRPr="009A4269">
        <w:rPr>
          <w:rFonts w:ascii="Sylfaen" w:eastAsia="Arial Unicode MS" w:hAnsi="Sylfaen" w:cs="Arial Unicode MS"/>
          <w:sz w:val="20"/>
          <w:szCs w:val="20"/>
          <w:lang w:val="ka-GE"/>
        </w:rPr>
        <w:t xml:space="preserve"> პლაცებოს ჯგუფში</w:t>
      </w:r>
      <w:r w:rsidR="00361473" w:rsidRPr="009A4269">
        <w:rPr>
          <w:rFonts w:ascii="Sylfaen" w:eastAsia="Arial Unicode MS" w:hAnsi="Sylfaen" w:cs="Arial Unicode MS"/>
          <w:sz w:val="20"/>
          <w:szCs w:val="20"/>
          <w:lang w:val="ka-GE"/>
        </w:rPr>
        <w:t xml:space="preserve"> 13</w:t>
      </w:r>
      <w:r w:rsidR="00164C4F" w:rsidRPr="009A4269">
        <w:rPr>
          <w:rFonts w:ascii="Sylfaen" w:eastAsia="Arial Unicode MS" w:hAnsi="Sylfaen" w:cs="Arial Unicode MS"/>
          <w:sz w:val="20"/>
          <w:szCs w:val="20"/>
          <w:lang w:val="ka-GE"/>
        </w:rPr>
        <w:t>.</w:t>
      </w:r>
    </w:p>
    <w:p w14:paraId="0AA0CA20" w14:textId="5576F2DC" w:rsidR="001D6535" w:rsidRPr="009A4269" w:rsidRDefault="001D6535" w:rsidP="001D6535">
      <w:pPr>
        <w:autoSpaceDE w:val="0"/>
        <w:autoSpaceDN w:val="0"/>
        <w:adjustRightInd w:val="0"/>
        <w:spacing w:after="0"/>
        <w:jc w:val="both"/>
        <w:rPr>
          <w:rFonts w:ascii="Sylfaen" w:eastAsia="Arial Unicode MS" w:hAnsi="Sylfaen" w:cs="Arial Unicode MS"/>
          <w:sz w:val="20"/>
          <w:szCs w:val="20"/>
          <w:lang w:val="ka-GE"/>
        </w:rPr>
      </w:pPr>
    </w:p>
    <w:p w14:paraId="2F70312A" w14:textId="03B801E4" w:rsidR="001D6535" w:rsidRDefault="001D6535" w:rsidP="001D6535">
      <w:pPr>
        <w:autoSpaceDE w:val="0"/>
        <w:autoSpaceDN w:val="0"/>
        <w:adjustRightInd w:val="0"/>
        <w:spacing w:after="0"/>
        <w:jc w:val="both"/>
        <w:rPr>
          <w:rFonts w:ascii="Sylfaen" w:eastAsia="Arial Unicode MS" w:hAnsi="Sylfaen" w:cs="Arial Unicode MS"/>
          <w:sz w:val="20"/>
          <w:szCs w:val="20"/>
          <w:lang w:val="ka-GE"/>
        </w:rPr>
      </w:pPr>
      <w:bookmarkStart w:id="3" w:name="_Hlk57709418"/>
      <w:r w:rsidRPr="009A4269">
        <w:rPr>
          <w:rFonts w:ascii="Sylfaen" w:eastAsia="Arial Unicode MS" w:hAnsi="Sylfaen" w:cs="Arial Unicode MS"/>
          <w:sz w:val="20"/>
          <w:szCs w:val="20"/>
          <w:lang w:val="ka-GE"/>
        </w:rPr>
        <w:t xml:space="preserve">DAPA-HF კვლევაში პაციენტების რაოდენობა მოვლენებით, რომლებიც მიუთითებდა </w:t>
      </w:r>
      <w:proofErr w:type="spellStart"/>
      <w:r w:rsidRPr="009A4269">
        <w:rPr>
          <w:rFonts w:ascii="Sylfaen" w:eastAsia="Arial Unicode MS" w:hAnsi="Sylfaen" w:cs="Arial Unicode MS"/>
          <w:sz w:val="20"/>
          <w:szCs w:val="20"/>
          <w:lang w:val="ka-GE"/>
        </w:rPr>
        <w:t>ჰიპოვოლემიაზე</w:t>
      </w:r>
      <w:proofErr w:type="spellEnd"/>
      <w:r w:rsidRPr="009A4269">
        <w:rPr>
          <w:rFonts w:ascii="Sylfaen" w:eastAsia="Arial Unicode MS" w:hAnsi="Sylfaen" w:cs="Arial Unicode MS"/>
          <w:sz w:val="20"/>
          <w:szCs w:val="20"/>
          <w:lang w:val="ka-GE"/>
        </w:rPr>
        <w:t xml:space="preserve"> იყო 170  (7.2%)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153 (6.5%) პლაცებოს ჯგუფში. იყო მცირე რაოდენობის პაციენტები სერიოზული სიმპტომებით, რომლებიც მიუთითებდა </w:t>
      </w:r>
      <w:proofErr w:type="spellStart"/>
      <w:r w:rsidRPr="009A4269">
        <w:rPr>
          <w:rFonts w:ascii="Sylfaen" w:eastAsia="Arial Unicode MS" w:hAnsi="Sylfaen" w:cs="Arial Unicode MS"/>
          <w:sz w:val="20"/>
          <w:szCs w:val="20"/>
          <w:lang w:val="ka-GE"/>
        </w:rPr>
        <w:t>ჰიპოვოლემიაზე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(23-თან </w:t>
      </w:r>
      <w:r w:rsidRPr="009A4269">
        <w:rPr>
          <w:rFonts w:ascii="Sylfaen" w:eastAsia="Arial Unicode MS" w:hAnsi="Sylfaen" w:cs="Arial Unicode MS"/>
          <w:sz w:val="20"/>
          <w:szCs w:val="20"/>
          <w:lang w:val="ka-GE"/>
        </w:rPr>
        <w:lastRenderedPageBreak/>
        <w:t xml:space="preserve">[1.0%]) პლაცებოს ჯგუფთან შედარებით </w:t>
      </w:r>
      <w:proofErr w:type="spellStart"/>
      <w:r w:rsidRPr="009A4269">
        <w:rPr>
          <w:rFonts w:ascii="Sylfaen" w:eastAsia="Arial Unicode MS" w:hAnsi="Sylfaen" w:cs="Arial Unicode MS"/>
          <w:sz w:val="20"/>
          <w:szCs w:val="20"/>
          <w:lang w:val="ka-GE"/>
        </w:rPr>
        <w:t>შედარებით</w:t>
      </w:r>
      <w:proofErr w:type="spellEnd"/>
      <w:r w:rsidRPr="009A4269">
        <w:rPr>
          <w:rFonts w:ascii="Sylfaen" w:eastAsia="Arial Unicode MS" w:hAnsi="Sylfaen" w:cs="Arial Unicode MS"/>
          <w:sz w:val="20"/>
          <w:szCs w:val="20"/>
          <w:lang w:val="ka-GE"/>
        </w:rPr>
        <w:t xml:space="preserve"> (38 [1.6%]). შედეგები მსგავსი იყო</w:t>
      </w:r>
      <w:r w:rsidR="004A5456" w:rsidRPr="009A4269">
        <w:rPr>
          <w:rFonts w:ascii="Sylfaen" w:eastAsia="Arial Unicode MS" w:hAnsi="Sylfaen" w:cs="Arial Unicode MS"/>
          <w:sz w:val="20"/>
          <w:szCs w:val="20"/>
          <w:lang w:val="ka-GE"/>
        </w:rPr>
        <w:t xml:space="preserve"> საწყის </w:t>
      </w:r>
      <w:r w:rsidRPr="009A4269">
        <w:rPr>
          <w:rFonts w:ascii="Sylfaen" w:eastAsia="Arial Unicode MS" w:hAnsi="Sylfaen" w:cs="Arial Unicode MS"/>
          <w:sz w:val="20"/>
          <w:szCs w:val="20"/>
          <w:lang w:val="ka-GE"/>
        </w:rPr>
        <w:t xml:space="preserve"> ეტაპზე დიაბეტის და ბაზისური ეტაპის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არსებობის მიუხედავად. </w:t>
      </w:r>
    </w:p>
    <w:p w14:paraId="67530BF8" w14:textId="77777777" w:rsidR="00727B2D" w:rsidRPr="009A4269" w:rsidRDefault="00727B2D" w:rsidP="001D6535">
      <w:pPr>
        <w:autoSpaceDE w:val="0"/>
        <w:autoSpaceDN w:val="0"/>
        <w:adjustRightInd w:val="0"/>
        <w:spacing w:after="0"/>
        <w:jc w:val="both"/>
        <w:rPr>
          <w:rFonts w:ascii="Sylfaen" w:eastAsia="Arial Unicode MS" w:hAnsi="Sylfaen" w:cs="Arial Unicode MS"/>
          <w:sz w:val="20"/>
          <w:szCs w:val="20"/>
          <w:lang w:val="ka-GE"/>
        </w:rPr>
      </w:pPr>
    </w:p>
    <w:p w14:paraId="4EE7163C" w14:textId="1A0A8876" w:rsidR="004A30E3" w:rsidRDefault="003D17B9" w:rsidP="001D6535">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DELIVER</w:t>
      </w:r>
      <w:r w:rsidR="00935B67"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კვლევაში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რაოდენობა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რომლებსაც</w:t>
      </w:r>
      <w:r w:rsidRPr="009A4269">
        <w:rPr>
          <w:rFonts w:ascii="Sylfaen" w:eastAsia="Arial Unicode MS" w:hAnsi="Sylfaen" w:cs="Arial Unicode MS"/>
          <w:sz w:val="20"/>
          <w:szCs w:val="20"/>
          <w:lang w:val="ka-GE"/>
        </w:rPr>
        <w:t xml:space="preserve"> </w:t>
      </w:r>
      <w:r w:rsidR="00777ACC" w:rsidRPr="009A4269">
        <w:rPr>
          <w:rFonts w:ascii="Sylfaen" w:eastAsia="Arial Unicode MS" w:hAnsi="Sylfaen" w:cs="Arial Unicode MS"/>
          <w:sz w:val="20"/>
          <w:szCs w:val="20"/>
          <w:lang w:val="ka-GE"/>
        </w:rPr>
        <w:t xml:space="preserve">ჰქონდათ </w:t>
      </w:r>
      <w:r w:rsidRPr="009A4269">
        <w:rPr>
          <w:rFonts w:ascii="Sylfaen" w:eastAsia="Arial Unicode MS" w:hAnsi="Sylfaen" w:cs="Sylfaen"/>
          <w:sz w:val="20"/>
          <w:szCs w:val="20"/>
          <w:lang w:val="ka-GE"/>
        </w:rPr>
        <w:t>სერიოზული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მოვლენები</w:t>
      </w:r>
      <w:r w:rsidRPr="009A4269">
        <w:rPr>
          <w:rFonts w:ascii="Sylfaen" w:eastAsia="Arial Unicode MS" w:hAnsi="Sylfaen" w:cs="Arial Unicode MS"/>
          <w:sz w:val="20"/>
          <w:szCs w:val="20"/>
          <w:lang w:val="ka-GE"/>
        </w:rPr>
        <w:t xml:space="preserve">, </w:t>
      </w:r>
      <w:r w:rsidR="00DD585B" w:rsidRPr="009A4269">
        <w:rPr>
          <w:rFonts w:ascii="Sylfaen" w:eastAsia="Arial Unicode MS" w:hAnsi="Sylfaen" w:cs="Sylfaen"/>
          <w:sz w:val="20"/>
          <w:szCs w:val="20"/>
          <w:lang w:val="ka-GE"/>
        </w:rPr>
        <w:t xml:space="preserve">სიმპტომებით </w:t>
      </w:r>
      <w:r w:rsidRPr="009A4269">
        <w:rPr>
          <w:rFonts w:ascii="Sylfaen" w:eastAsia="Arial Unicode MS" w:hAnsi="Sylfaen" w:cs="Sylfaen"/>
          <w:sz w:val="20"/>
          <w:szCs w:val="20"/>
          <w:lang w:val="ka-GE"/>
        </w:rPr>
        <w:t>რომლებიც</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მიუთითებენ</w:t>
      </w:r>
      <w:r w:rsidRPr="009A4269">
        <w:rPr>
          <w:rFonts w:ascii="Sylfaen" w:eastAsia="Arial Unicode MS" w:hAnsi="Sylfaen" w:cs="Arial Unicode MS"/>
          <w:sz w:val="20"/>
          <w:szCs w:val="20"/>
          <w:lang w:val="ka-GE"/>
        </w:rPr>
        <w:t xml:space="preserve"> </w:t>
      </w:r>
      <w:proofErr w:type="spellStart"/>
      <w:r w:rsidR="00DD585B" w:rsidRPr="009A4269">
        <w:rPr>
          <w:rFonts w:ascii="Sylfaen" w:eastAsia="Arial Unicode MS" w:hAnsi="Sylfaen" w:cs="Arial Unicode MS"/>
          <w:sz w:val="20"/>
          <w:szCs w:val="20"/>
          <w:lang w:val="ka-GE"/>
        </w:rPr>
        <w:t>მოცირკულირე</w:t>
      </w:r>
      <w:proofErr w:type="spellEnd"/>
      <w:r w:rsidR="00DD585B" w:rsidRPr="009A4269">
        <w:rPr>
          <w:rFonts w:ascii="Sylfaen" w:eastAsia="Arial Unicode MS" w:hAnsi="Sylfaen" w:cs="Arial Unicode MS"/>
          <w:sz w:val="20"/>
          <w:szCs w:val="20"/>
          <w:lang w:val="ka-GE"/>
        </w:rPr>
        <w:t xml:space="preserve"> სისხლის </w:t>
      </w:r>
      <w:r w:rsidRPr="009A4269">
        <w:rPr>
          <w:rFonts w:ascii="Sylfaen" w:eastAsia="Arial Unicode MS" w:hAnsi="Sylfaen" w:cs="Sylfaen"/>
          <w:sz w:val="20"/>
          <w:szCs w:val="20"/>
          <w:lang w:val="ka-GE"/>
        </w:rPr>
        <w:t>მოცულობის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შემცირებაზე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35 (1.1%)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31 (1.0%)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w:t>
      </w:r>
    </w:p>
    <w:p w14:paraId="0F9B9FEB" w14:textId="77777777" w:rsidR="00727B2D" w:rsidRPr="009A4269" w:rsidRDefault="00727B2D" w:rsidP="001D6535">
      <w:pPr>
        <w:autoSpaceDE w:val="0"/>
        <w:autoSpaceDN w:val="0"/>
        <w:adjustRightInd w:val="0"/>
        <w:spacing w:after="0"/>
        <w:jc w:val="both"/>
        <w:rPr>
          <w:rFonts w:ascii="Sylfaen" w:eastAsia="Arial Unicode MS" w:hAnsi="Sylfaen" w:cs="Arial Unicode MS"/>
          <w:sz w:val="20"/>
          <w:szCs w:val="20"/>
          <w:lang w:val="ka-GE"/>
        </w:rPr>
      </w:pPr>
    </w:p>
    <w:p w14:paraId="1AC1F209" w14:textId="7CC12824" w:rsidR="004A30E3" w:rsidRPr="009A4269" w:rsidRDefault="004A30E3" w:rsidP="001D6535">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DAPA-CKD კვლევაში, პაციენტთა რაოდენობა მოვლენებით, რომლებიც </w:t>
      </w:r>
      <w:r w:rsidR="0035612B" w:rsidRPr="009A4269">
        <w:rPr>
          <w:rFonts w:ascii="Sylfaen" w:eastAsia="Arial Unicode MS" w:hAnsi="Sylfaen" w:cs="Arial Unicode MS"/>
          <w:sz w:val="20"/>
          <w:szCs w:val="20"/>
          <w:lang w:val="ka-GE"/>
        </w:rPr>
        <w:t xml:space="preserve">მიუთითებდა </w:t>
      </w:r>
      <w:proofErr w:type="spellStart"/>
      <w:r w:rsidRPr="009A4269">
        <w:rPr>
          <w:rFonts w:ascii="Sylfaen" w:eastAsia="Arial Unicode MS" w:hAnsi="Sylfaen" w:cs="Arial Unicode MS"/>
          <w:sz w:val="20"/>
          <w:szCs w:val="20"/>
          <w:lang w:val="ka-GE"/>
        </w:rPr>
        <w:t>მოცირკულირე</w:t>
      </w:r>
      <w:proofErr w:type="spellEnd"/>
      <w:r w:rsidRPr="009A4269">
        <w:rPr>
          <w:rFonts w:ascii="Sylfaen" w:eastAsia="Arial Unicode MS" w:hAnsi="Sylfaen" w:cs="Arial Unicode MS"/>
          <w:sz w:val="20"/>
          <w:szCs w:val="20"/>
          <w:lang w:val="ka-GE"/>
        </w:rPr>
        <w:t xml:space="preserve"> სისხლის მოცულობის </w:t>
      </w:r>
      <w:r w:rsidR="0035612B" w:rsidRPr="009A4269">
        <w:rPr>
          <w:rFonts w:ascii="Sylfaen" w:eastAsia="Arial Unicode MS" w:hAnsi="Sylfaen" w:cs="Arial Unicode MS"/>
          <w:sz w:val="20"/>
          <w:szCs w:val="20"/>
          <w:lang w:val="ka-GE"/>
        </w:rPr>
        <w:t>შემცირებაზე</w:t>
      </w:r>
      <w:r w:rsidRPr="009A4269">
        <w:rPr>
          <w:rFonts w:ascii="Sylfaen" w:eastAsia="Arial Unicode MS" w:hAnsi="Sylfaen" w:cs="Arial Unicode MS"/>
          <w:sz w:val="20"/>
          <w:szCs w:val="20"/>
          <w:lang w:val="ka-GE"/>
        </w:rPr>
        <w:t xml:space="preserve">, იყო 120 (5.6%)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84 (3.9%) პლაცებოს ჯგუფში.</w:t>
      </w:r>
      <w:r w:rsidR="0035612B" w:rsidRPr="009A4269">
        <w:rPr>
          <w:rFonts w:ascii="Sylfaen" w:eastAsia="Arial Unicode MS" w:hAnsi="Sylfaen" w:cs="Arial Unicode MS"/>
          <w:sz w:val="20"/>
          <w:szCs w:val="20"/>
          <w:lang w:val="ka-GE"/>
        </w:rPr>
        <w:t xml:space="preserve"> </w:t>
      </w:r>
      <w:proofErr w:type="spellStart"/>
      <w:r w:rsidR="0035612B" w:rsidRPr="009A4269">
        <w:rPr>
          <w:rFonts w:ascii="Sylfaen" w:eastAsia="Arial Unicode MS" w:hAnsi="Sylfaen" w:cs="Arial Unicode MS"/>
          <w:sz w:val="20"/>
          <w:szCs w:val="20"/>
          <w:lang w:val="ka-GE"/>
        </w:rPr>
        <w:t>დაპაგლიფლოზინის</w:t>
      </w:r>
      <w:proofErr w:type="spellEnd"/>
      <w:r w:rsidR="0035612B" w:rsidRPr="009A4269">
        <w:rPr>
          <w:rFonts w:ascii="Sylfaen" w:eastAsia="Arial Unicode MS" w:hAnsi="Sylfaen" w:cs="Arial Unicode MS"/>
          <w:sz w:val="20"/>
          <w:szCs w:val="20"/>
          <w:lang w:val="ka-GE"/>
        </w:rPr>
        <w:t xml:space="preserve"> ჯგუფში </w:t>
      </w:r>
      <w:r w:rsidRPr="009A4269">
        <w:rPr>
          <w:rFonts w:ascii="Sylfaen" w:eastAsia="Arial Unicode MS" w:hAnsi="Sylfaen" w:cs="Arial Unicode MS"/>
          <w:sz w:val="20"/>
          <w:szCs w:val="20"/>
          <w:lang w:val="ka-GE"/>
        </w:rPr>
        <w:t xml:space="preserve">16 (0.7%) </w:t>
      </w:r>
      <w:r w:rsidR="0035612B" w:rsidRPr="009A4269">
        <w:rPr>
          <w:rFonts w:ascii="Sylfaen" w:eastAsia="Arial Unicode MS" w:hAnsi="Sylfaen" w:cs="Arial Unicode MS"/>
          <w:sz w:val="20"/>
          <w:szCs w:val="20"/>
          <w:lang w:val="ka-GE"/>
        </w:rPr>
        <w:t>პაციენტს გამოუვლინდა</w:t>
      </w:r>
      <w:r w:rsidRPr="009A4269">
        <w:rPr>
          <w:rFonts w:ascii="Sylfaen" w:eastAsia="Arial Unicode MS" w:hAnsi="Sylfaen" w:cs="Arial Unicode MS"/>
          <w:sz w:val="20"/>
          <w:szCs w:val="20"/>
          <w:lang w:val="ka-GE"/>
        </w:rPr>
        <w:t xml:space="preserve"> </w:t>
      </w:r>
      <w:r w:rsidR="0035612B" w:rsidRPr="009A4269">
        <w:rPr>
          <w:rFonts w:ascii="Sylfaen" w:eastAsia="Arial Unicode MS" w:hAnsi="Sylfaen" w:cs="Arial Unicode MS"/>
          <w:sz w:val="20"/>
          <w:szCs w:val="20"/>
          <w:lang w:val="ka-GE"/>
        </w:rPr>
        <w:t xml:space="preserve">სერიოზული მოვლენები სიმპტომებით, რომლებიც </w:t>
      </w:r>
      <w:r w:rsidRPr="009A4269">
        <w:rPr>
          <w:rFonts w:ascii="Sylfaen" w:eastAsia="Arial Unicode MS" w:hAnsi="Sylfaen" w:cs="Arial Unicode MS"/>
          <w:sz w:val="20"/>
          <w:szCs w:val="20"/>
          <w:lang w:val="ka-GE"/>
        </w:rPr>
        <w:t xml:space="preserve">სისხლის მოცულობის </w:t>
      </w:r>
      <w:r w:rsidR="0035612B" w:rsidRPr="009A4269">
        <w:rPr>
          <w:rFonts w:ascii="Sylfaen" w:eastAsia="Arial Unicode MS" w:hAnsi="Sylfaen" w:cs="Arial Unicode MS"/>
          <w:sz w:val="20"/>
          <w:szCs w:val="20"/>
          <w:lang w:val="ka-GE"/>
        </w:rPr>
        <w:t>შემცირებაზ</w:t>
      </w:r>
      <w:r w:rsidRPr="009A4269">
        <w:rPr>
          <w:rFonts w:ascii="Sylfaen" w:eastAsia="Arial Unicode MS" w:hAnsi="Sylfaen" w:cs="Arial Unicode MS"/>
          <w:sz w:val="20"/>
          <w:szCs w:val="20"/>
          <w:lang w:val="ka-GE"/>
        </w:rPr>
        <w:t xml:space="preserve">ე </w:t>
      </w:r>
      <w:r w:rsidR="0035612B" w:rsidRPr="009A4269">
        <w:rPr>
          <w:rFonts w:ascii="Sylfaen" w:eastAsia="Arial Unicode MS" w:hAnsi="Sylfaen" w:cs="Arial Unicode MS"/>
          <w:sz w:val="20"/>
          <w:szCs w:val="20"/>
          <w:lang w:val="ka-GE"/>
        </w:rPr>
        <w:t>მიუთითებდა</w:t>
      </w:r>
      <w:r w:rsidRPr="009A4269">
        <w:rPr>
          <w:rFonts w:ascii="Sylfaen" w:eastAsia="Arial Unicode MS" w:hAnsi="Sylfaen" w:cs="Arial Unicode MS"/>
          <w:sz w:val="20"/>
          <w:szCs w:val="20"/>
          <w:lang w:val="ka-GE"/>
        </w:rPr>
        <w:t xml:space="preserve"> და </w:t>
      </w:r>
      <w:r w:rsidR="0035612B" w:rsidRPr="009A4269">
        <w:rPr>
          <w:rFonts w:ascii="Sylfaen" w:eastAsia="Arial Unicode MS" w:hAnsi="Sylfaen" w:cs="Arial Unicode MS"/>
          <w:sz w:val="20"/>
          <w:szCs w:val="20"/>
          <w:lang w:val="ka-GE"/>
        </w:rPr>
        <w:t xml:space="preserve">პლაცებოს ჯგუფში მსგავსი მოვლენები აღენიშნა </w:t>
      </w:r>
      <w:r w:rsidRPr="009A4269">
        <w:rPr>
          <w:rFonts w:ascii="Sylfaen" w:eastAsia="Arial Unicode MS" w:hAnsi="Sylfaen" w:cs="Arial Unicode MS"/>
          <w:sz w:val="20"/>
          <w:szCs w:val="20"/>
          <w:lang w:val="ka-GE"/>
        </w:rPr>
        <w:t>15 (0.7%) პ</w:t>
      </w:r>
      <w:r w:rsidR="0035612B" w:rsidRPr="009A4269">
        <w:rPr>
          <w:rFonts w:ascii="Sylfaen" w:eastAsia="Arial Unicode MS" w:hAnsi="Sylfaen" w:cs="Arial Unicode MS"/>
          <w:sz w:val="20"/>
          <w:szCs w:val="20"/>
          <w:lang w:val="ka-GE"/>
        </w:rPr>
        <w:t>აციენტს</w:t>
      </w:r>
      <w:r w:rsidRPr="009A4269">
        <w:rPr>
          <w:rFonts w:ascii="Sylfaen" w:eastAsia="Arial Unicode MS" w:hAnsi="Sylfaen" w:cs="Arial Unicode MS"/>
          <w:sz w:val="20"/>
          <w:szCs w:val="20"/>
          <w:lang w:val="ka-GE"/>
        </w:rPr>
        <w:t>.</w:t>
      </w:r>
    </w:p>
    <w:bookmarkEnd w:id="3"/>
    <w:p w14:paraId="4F4FB577" w14:textId="77777777" w:rsidR="001D6535" w:rsidRPr="009A4269" w:rsidRDefault="001D6535" w:rsidP="00647AB4">
      <w:pPr>
        <w:autoSpaceDE w:val="0"/>
        <w:autoSpaceDN w:val="0"/>
        <w:adjustRightInd w:val="0"/>
        <w:spacing w:after="0"/>
        <w:jc w:val="both"/>
        <w:rPr>
          <w:rFonts w:ascii="Sylfaen" w:eastAsia="Arial Unicode MS" w:hAnsi="Sylfaen" w:cs="Arial Unicode MS"/>
          <w:sz w:val="20"/>
          <w:szCs w:val="20"/>
          <w:lang w:val="ka-GE"/>
        </w:rPr>
      </w:pPr>
    </w:p>
    <w:p w14:paraId="158438FB" w14:textId="3C34CDE2" w:rsidR="00164C4F" w:rsidRPr="009A4269" w:rsidRDefault="00164C4F">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 xml:space="preserve">დიაბეტური </w:t>
      </w:r>
      <w:proofErr w:type="spellStart"/>
      <w:r w:rsidRPr="009A4269">
        <w:rPr>
          <w:rFonts w:ascii="Sylfaen" w:eastAsia="Arial Unicode MS" w:hAnsi="Sylfaen" w:cs="Arial Unicode MS"/>
          <w:i/>
          <w:sz w:val="20"/>
          <w:szCs w:val="20"/>
          <w:u w:val="single"/>
          <w:lang w:val="ka-GE"/>
        </w:rPr>
        <w:t>კეტოაციდოზი</w:t>
      </w:r>
      <w:proofErr w:type="spellEnd"/>
      <w:r w:rsidR="0001173B" w:rsidRPr="009A4269">
        <w:rPr>
          <w:rFonts w:ascii="Sylfaen" w:eastAsia="Arial Unicode MS" w:hAnsi="Sylfaen" w:cs="Arial Unicode MS"/>
          <w:i/>
          <w:sz w:val="20"/>
          <w:szCs w:val="20"/>
          <w:u w:val="single"/>
          <w:lang w:val="ka-GE"/>
        </w:rPr>
        <w:t xml:space="preserve"> ტიპი 2 შაქრიანი დიაბეტის დროს</w:t>
      </w:r>
    </w:p>
    <w:p w14:paraId="0C8AB121" w14:textId="69E8A3F3" w:rsidR="00D6700C" w:rsidRPr="009A4269" w:rsidRDefault="0001173B">
      <w:pPr>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DECLARE</w:t>
      </w:r>
      <w:r w:rsidR="00164C4F" w:rsidRPr="009A4269">
        <w:rPr>
          <w:rFonts w:ascii="Sylfaen" w:eastAsia="Arial Unicode MS" w:hAnsi="Sylfaen" w:cs="Arial Unicode MS"/>
          <w:iCs/>
          <w:sz w:val="20"/>
          <w:szCs w:val="20"/>
          <w:lang w:val="ka-GE"/>
        </w:rPr>
        <w:t xml:space="preserve"> კვლევაში, ექსპოზიციის საშუალო დროით 48 თვე, დიაბეტური </w:t>
      </w:r>
      <w:proofErr w:type="spellStart"/>
      <w:r w:rsidR="00164C4F" w:rsidRPr="009A4269">
        <w:rPr>
          <w:rFonts w:ascii="Sylfaen" w:eastAsia="Arial Unicode MS" w:hAnsi="Sylfaen" w:cs="Arial Unicode MS"/>
          <w:iCs/>
          <w:sz w:val="20"/>
          <w:szCs w:val="20"/>
          <w:lang w:val="ka-GE"/>
        </w:rPr>
        <w:t>კეტოაციდოზის</w:t>
      </w:r>
      <w:proofErr w:type="spellEnd"/>
      <w:r w:rsidR="00164C4F" w:rsidRPr="009A4269">
        <w:rPr>
          <w:rFonts w:ascii="Sylfaen" w:eastAsia="Arial Unicode MS" w:hAnsi="Sylfaen" w:cs="Arial Unicode MS"/>
          <w:iCs/>
          <w:sz w:val="20"/>
          <w:szCs w:val="20"/>
          <w:lang w:val="ka-GE"/>
        </w:rPr>
        <w:t xml:space="preserve"> მოვლენები აღი</w:t>
      </w:r>
      <w:r w:rsidR="00361473" w:rsidRPr="009A4269">
        <w:rPr>
          <w:rFonts w:ascii="Sylfaen" w:eastAsia="Arial Unicode MS" w:hAnsi="Sylfaen" w:cs="Arial Unicode MS"/>
          <w:iCs/>
          <w:sz w:val="20"/>
          <w:szCs w:val="20"/>
          <w:lang w:val="ka-GE"/>
        </w:rPr>
        <w:t>ნიშნა</w:t>
      </w:r>
      <w:r w:rsidR="00164C4F" w:rsidRPr="009A4269">
        <w:rPr>
          <w:rFonts w:ascii="Sylfaen" w:eastAsia="Arial Unicode MS" w:hAnsi="Sylfaen" w:cs="Arial Unicode MS"/>
          <w:iCs/>
          <w:sz w:val="20"/>
          <w:szCs w:val="20"/>
          <w:lang w:val="ka-GE"/>
        </w:rPr>
        <w:t xml:space="preserve"> 27 პაციენტში 10 </w:t>
      </w:r>
      <w:proofErr w:type="spellStart"/>
      <w:r w:rsidR="00164C4F" w:rsidRPr="009A4269">
        <w:rPr>
          <w:rFonts w:ascii="Sylfaen" w:eastAsia="Arial Unicode MS" w:hAnsi="Sylfaen" w:cs="Arial Unicode MS"/>
          <w:iCs/>
          <w:sz w:val="20"/>
          <w:szCs w:val="20"/>
          <w:lang w:val="ka-GE"/>
        </w:rPr>
        <w:t>მგ</w:t>
      </w:r>
      <w:proofErr w:type="spellEnd"/>
      <w:r w:rsidR="00164C4F" w:rsidRPr="009A4269">
        <w:rPr>
          <w:rFonts w:ascii="Sylfaen" w:eastAsia="Arial Unicode MS" w:hAnsi="Sylfaen" w:cs="Arial Unicode MS"/>
          <w:iCs/>
          <w:sz w:val="20"/>
          <w:szCs w:val="20"/>
          <w:lang w:val="ka-GE"/>
        </w:rPr>
        <w:t xml:space="preserve"> </w:t>
      </w:r>
      <w:proofErr w:type="spellStart"/>
      <w:r w:rsidR="00164C4F" w:rsidRPr="009A4269">
        <w:rPr>
          <w:rFonts w:ascii="Sylfaen" w:eastAsia="Arial Unicode MS" w:hAnsi="Sylfaen" w:cs="Arial Unicode MS"/>
          <w:iCs/>
          <w:sz w:val="20"/>
          <w:szCs w:val="20"/>
          <w:lang w:val="ka-GE"/>
        </w:rPr>
        <w:t>დაპაგლიფლოზინის</w:t>
      </w:r>
      <w:proofErr w:type="spellEnd"/>
      <w:r w:rsidR="00164C4F" w:rsidRPr="009A4269">
        <w:rPr>
          <w:rFonts w:ascii="Sylfaen" w:eastAsia="Arial Unicode MS" w:hAnsi="Sylfaen" w:cs="Arial Unicode MS"/>
          <w:iCs/>
          <w:sz w:val="20"/>
          <w:szCs w:val="20"/>
          <w:lang w:val="ka-GE"/>
        </w:rPr>
        <w:t xml:space="preserve"> ჯგუფში და 12 პაციენტში პლაცებოს ჯგუფში. მოვლენები</w:t>
      </w:r>
      <w:r w:rsidR="00361473" w:rsidRPr="009A4269">
        <w:rPr>
          <w:rFonts w:ascii="Sylfaen" w:eastAsia="Arial Unicode MS" w:hAnsi="Sylfaen" w:cs="Arial Unicode MS"/>
          <w:iCs/>
          <w:sz w:val="20"/>
          <w:szCs w:val="20"/>
          <w:lang w:val="ka-GE"/>
        </w:rPr>
        <w:t xml:space="preserve">ს განაწილება </w:t>
      </w:r>
      <w:r w:rsidR="00164C4F" w:rsidRPr="009A4269">
        <w:rPr>
          <w:rFonts w:ascii="Sylfaen" w:eastAsia="Arial Unicode MS" w:hAnsi="Sylfaen" w:cs="Arial Unicode MS"/>
          <w:iCs/>
          <w:sz w:val="20"/>
          <w:szCs w:val="20"/>
          <w:lang w:val="ka-GE"/>
        </w:rPr>
        <w:t>კვლევის პერიოდის მიხედვით</w:t>
      </w:r>
      <w:r w:rsidR="00361473" w:rsidRPr="009A4269">
        <w:rPr>
          <w:rFonts w:ascii="Sylfaen" w:eastAsia="Arial Unicode MS" w:hAnsi="Sylfaen" w:cs="Arial Unicode MS"/>
          <w:iCs/>
          <w:sz w:val="20"/>
          <w:szCs w:val="20"/>
          <w:lang w:val="ka-GE"/>
        </w:rPr>
        <w:t xml:space="preserve"> თანაბარი იყო</w:t>
      </w:r>
      <w:r w:rsidR="00164C4F" w:rsidRPr="009A4269">
        <w:rPr>
          <w:rFonts w:ascii="Sylfaen" w:eastAsia="Arial Unicode MS" w:hAnsi="Sylfaen" w:cs="Arial Unicode MS"/>
          <w:iCs/>
          <w:sz w:val="20"/>
          <w:szCs w:val="20"/>
          <w:lang w:val="ka-GE"/>
        </w:rPr>
        <w:t xml:space="preserve">. </w:t>
      </w:r>
      <w:proofErr w:type="spellStart"/>
      <w:r w:rsidR="00164C4F" w:rsidRPr="009A4269">
        <w:rPr>
          <w:rFonts w:ascii="Sylfaen" w:eastAsia="Arial Unicode MS" w:hAnsi="Sylfaen" w:cs="Arial Unicode MS"/>
          <w:iCs/>
          <w:sz w:val="20"/>
          <w:szCs w:val="20"/>
          <w:lang w:val="ka-GE"/>
        </w:rPr>
        <w:t>დაპაგლიფლოზინის</w:t>
      </w:r>
      <w:proofErr w:type="spellEnd"/>
      <w:r w:rsidR="00164C4F" w:rsidRPr="009A4269">
        <w:rPr>
          <w:rFonts w:ascii="Sylfaen" w:eastAsia="Arial Unicode MS" w:hAnsi="Sylfaen" w:cs="Arial Unicode MS"/>
          <w:iCs/>
          <w:sz w:val="20"/>
          <w:szCs w:val="20"/>
          <w:lang w:val="ka-GE"/>
        </w:rPr>
        <w:t xml:space="preserve"> ჯგუფში დიაბეტური </w:t>
      </w:r>
      <w:proofErr w:type="spellStart"/>
      <w:r w:rsidR="00164C4F" w:rsidRPr="009A4269">
        <w:rPr>
          <w:rFonts w:ascii="Sylfaen" w:eastAsia="Arial Unicode MS" w:hAnsi="Sylfaen" w:cs="Arial Unicode MS"/>
          <w:iCs/>
          <w:sz w:val="20"/>
          <w:szCs w:val="20"/>
          <w:lang w:val="ka-GE"/>
        </w:rPr>
        <w:t>კეტოაციდოზის</w:t>
      </w:r>
      <w:proofErr w:type="spellEnd"/>
      <w:r w:rsidR="00164C4F" w:rsidRPr="009A4269">
        <w:rPr>
          <w:rFonts w:ascii="Sylfaen" w:eastAsia="Arial Unicode MS" w:hAnsi="Sylfaen" w:cs="Arial Unicode MS"/>
          <w:iCs/>
          <w:sz w:val="20"/>
          <w:szCs w:val="20"/>
          <w:lang w:val="ka-GE"/>
        </w:rPr>
        <w:t xml:space="preserve"> მქონე 27 პაციენტიდან 22-ს </w:t>
      </w:r>
      <w:r w:rsidR="00361473" w:rsidRPr="009A4269">
        <w:rPr>
          <w:rFonts w:ascii="Sylfaen" w:eastAsia="Arial Unicode MS" w:hAnsi="Sylfaen" w:cs="Arial Unicode MS"/>
          <w:iCs/>
          <w:sz w:val="20"/>
          <w:szCs w:val="20"/>
          <w:lang w:val="ka-GE"/>
        </w:rPr>
        <w:t xml:space="preserve">მოვლენის დროისთვის </w:t>
      </w:r>
      <w:r w:rsidR="007F57D1" w:rsidRPr="009A4269">
        <w:rPr>
          <w:rFonts w:ascii="Sylfaen" w:eastAsia="Arial Unicode MS" w:hAnsi="Sylfaen" w:cs="Arial Unicode MS"/>
          <w:iCs/>
          <w:sz w:val="20"/>
          <w:szCs w:val="20"/>
          <w:lang w:val="ka-GE"/>
        </w:rPr>
        <w:t xml:space="preserve">პარალელურად </w:t>
      </w:r>
      <w:r w:rsidR="00F35933" w:rsidRPr="009A4269">
        <w:rPr>
          <w:rFonts w:ascii="Sylfaen" w:eastAsia="Arial Unicode MS" w:hAnsi="Sylfaen" w:cs="Arial Unicode MS"/>
          <w:iCs/>
          <w:sz w:val="20"/>
          <w:szCs w:val="20"/>
          <w:lang w:val="ka-GE"/>
        </w:rPr>
        <w:t>იმყოფებოდა</w:t>
      </w:r>
      <w:r w:rsidR="00164C4F" w:rsidRPr="009A4269">
        <w:rPr>
          <w:rFonts w:ascii="Sylfaen" w:eastAsia="Arial Unicode MS" w:hAnsi="Sylfaen" w:cs="Arial Unicode MS"/>
          <w:iCs/>
          <w:sz w:val="20"/>
          <w:szCs w:val="20"/>
          <w:lang w:val="ka-GE"/>
        </w:rPr>
        <w:t xml:space="preserve"> </w:t>
      </w:r>
      <w:proofErr w:type="spellStart"/>
      <w:r w:rsidR="00164C4F" w:rsidRPr="009A4269">
        <w:rPr>
          <w:rFonts w:ascii="Sylfaen" w:eastAsia="Arial Unicode MS" w:hAnsi="Sylfaen" w:cs="Arial Unicode MS"/>
          <w:iCs/>
          <w:sz w:val="20"/>
          <w:szCs w:val="20"/>
          <w:lang w:val="ka-GE"/>
        </w:rPr>
        <w:t>ინსულინ</w:t>
      </w:r>
      <w:r w:rsidR="00F35933" w:rsidRPr="009A4269">
        <w:rPr>
          <w:rFonts w:ascii="Sylfaen" w:eastAsia="Arial Unicode MS" w:hAnsi="Sylfaen" w:cs="Arial Unicode MS"/>
          <w:iCs/>
          <w:sz w:val="20"/>
          <w:szCs w:val="20"/>
          <w:lang w:val="ka-GE"/>
        </w:rPr>
        <w:t>ოთერაპიაზე</w:t>
      </w:r>
      <w:proofErr w:type="spellEnd"/>
      <w:r w:rsidR="00164C4F" w:rsidRPr="009A4269">
        <w:rPr>
          <w:rFonts w:ascii="Sylfaen" w:eastAsia="Arial Unicode MS" w:hAnsi="Sylfaen" w:cs="Arial Unicode MS"/>
          <w:iCs/>
          <w:sz w:val="20"/>
          <w:szCs w:val="20"/>
          <w:lang w:val="ka-GE"/>
        </w:rPr>
        <w:t xml:space="preserve">. </w:t>
      </w:r>
      <w:r w:rsidR="00DF23A1" w:rsidRPr="009A4269">
        <w:rPr>
          <w:rFonts w:ascii="Sylfaen" w:eastAsia="Arial Unicode MS" w:hAnsi="Sylfaen" w:cs="Arial Unicode MS"/>
          <w:iCs/>
          <w:sz w:val="20"/>
          <w:szCs w:val="20"/>
          <w:lang w:val="ka-GE"/>
        </w:rPr>
        <w:t xml:space="preserve">ტიპი 2 შაქრიანი დიაბეტის მქონე პოპულაციაში </w:t>
      </w:r>
      <w:r w:rsidR="00164C4F" w:rsidRPr="009A4269">
        <w:rPr>
          <w:rFonts w:ascii="Sylfaen" w:eastAsia="Arial Unicode MS" w:hAnsi="Sylfaen" w:cs="Arial Unicode MS"/>
          <w:iCs/>
          <w:sz w:val="20"/>
          <w:szCs w:val="20"/>
          <w:lang w:val="ka-GE"/>
        </w:rPr>
        <w:t xml:space="preserve">დიაბეტური </w:t>
      </w:r>
      <w:proofErr w:type="spellStart"/>
      <w:r w:rsidR="00164C4F" w:rsidRPr="009A4269">
        <w:rPr>
          <w:rFonts w:ascii="Sylfaen" w:eastAsia="Arial Unicode MS" w:hAnsi="Sylfaen" w:cs="Arial Unicode MS"/>
          <w:iCs/>
          <w:sz w:val="20"/>
          <w:szCs w:val="20"/>
          <w:lang w:val="ka-GE"/>
        </w:rPr>
        <w:t>კეტოაციდოზის</w:t>
      </w:r>
      <w:proofErr w:type="spellEnd"/>
      <w:r w:rsidR="00164C4F" w:rsidRPr="009A4269">
        <w:rPr>
          <w:rFonts w:ascii="Sylfaen" w:eastAsia="Arial Unicode MS" w:hAnsi="Sylfaen" w:cs="Arial Unicode MS"/>
          <w:iCs/>
          <w:sz w:val="20"/>
          <w:szCs w:val="20"/>
          <w:lang w:val="ka-GE"/>
        </w:rPr>
        <w:t xml:space="preserve"> განვითარების ხელშემწყობი ფაქტორები </w:t>
      </w:r>
      <w:r w:rsidR="00361473" w:rsidRPr="009A4269">
        <w:rPr>
          <w:rFonts w:ascii="Sylfaen" w:eastAsia="Arial Unicode MS" w:hAnsi="Sylfaen" w:cs="Arial Unicode MS"/>
          <w:iCs/>
          <w:sz w:val="20"/>
          <w:szCs w:val="20"/>
          <w:lang w:val="ka-GE"/>
        </w:rPr>
        <w:t xml:space="preserve"> </w:t>
      </w:r>
      <w:r w:rsidR="00164C4F" w:rsidRPr="009A4269">
        <w:rPr>
          <w:rFonts w:ascii="Sylfaen" w:eastAsia="Arial Unicode MS" w:hAnsi="Sylfaen" w:cs="Arial Unicode MS"/>
          <w:iCs/>
          <w:sz w:val="20"/>
          <w:szCs w:val="20"/>
          <w:lang w:val="ka-GE"/>
        </w:rPr>
        <w:t>იყო</w:t>
      </w:r>
      <w:r w:rsidR="00DF23A1" w:rsidRPr="009A4269">
        <w:rPr>
          <w:rFonts w:ascii="Sylfaen" w:eastAsia="Arial Unicode MS" w:hAnsi="Sylfaen" w:cs="Arial Unicode MS"/>
          <w:iCs/>
          <w:sz w:val="20"/>
          <w:szCs w:val="20"/>
          <w:lang w:val="ka-GE"/>
        </w:rPr>
        <w:t xml:space="preserve"> მოლოდინების შესაბამისი</w:t>
      </w:r>
      <w:r w:rsidR="0045077F" w:rsidRPr="009A4269">
        <w:rPr>
          <w:rFonts w:ascii="Sylfaen" w:eastAsia="Arial Unicode MS" w:hAnsi="Sylfaen" w:cs="Arial Unicode MS"/>
          <w:iCs/>
          <w:sz w:val="20"/>
          <w:szCs w:val="20"/>
          <w:lang w:val="ka-GE"/>
        </w:rPr>
        <w:t>.</w:t>
      </w:r>
    </w:p>
    <w:p w14:paraId="302C8221" w14:textId="77777777" w:rsidR="001B338B" w:rsidRPr="009A4269" w:rsidRDefault="001B338B" w:rsidP="001D6535">
      <w:pPr>
        <w:autoSpaceDE w:val="0"/>
        <w:autoSpaceDN w:val="0"/>
        <w:adjustRightInd w:val="0"/>
        <w:spacing w:after="0"/>
        <w:jc w:val="both"/>
        <w:rPr>
          <w:rFonts w:ascii="Sylfaen" w:eastAsia="Arial Unicode MS" w:hAnsi="Sylfaen" w:cs="Arial Unicode MS"/>
          <w:sz w:val="20"/>
          <w:szCs w:val="20"/>
          <w:lang w:val="ka-GE"/>
        </w:rPr>
      </w:pPr>
    </w:p>
    <w:p w14:paraId="40ADA12F" w14:textId="306DD543" w:rsidR="001D6535" w:rsidRPr="009A4269" w:rsidRDefault="001D6535" w:rsidP="001D6535">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DAPA-HF კვლევაში, DKA-ს შემთხვევები დაფიქსირდა ტიპი 2 შაქრიანი დიაბეტის მქონე 3 პაციენტში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არცერთი იყო პლაცებოს ჯგუფში. </w:t>
      </w:r>
    </w:p>
    <w:p w14:paraId="310D7421" w14:textId="77777777" w:rsidR="00916E4B" w:rsidRPr="009A4269" w:rsidRDefault="00916E4B" w:rsidP="00E92128">
      <w:pPr>
        <w:autoSpaceDE w:val="0"/>
        <w:autoSpaceDN w:val="0"/>
        <w:adjustRightInd w:val="0"/>
        <w:spacing w:after="0"/>
        <w:jc w:val="both"/>
        <w:rPr>
          <w:rFonts w:ascii="Sylfaen" w:eastAsia="Arial Unicode MS" w:hAnsi="Sylfaen" w:cs="Arial Unicode MS"/>
          <w:sz w:val="20"/>
          <w:szCs w:val="20"/>
          <w:lang w:val="ka-GE"/>
        </w:rPr>
      </w:pPr>
    </w:p>
    <w:p w14:paraId="7AC4A720" w14:textId="774BC690" w:rsidR="00E92128" w:rsidRPr="009A4269" w:rsidRDefault="00E92128" w:rsidP="00E92128">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DELIVER </w:t>
      </w:r>
      <w:r w:rsidRPr="009A4269">
        <w:rPr>
          <w:rFonts w:ascii="Sylfaen" w:eastAsia="Arial Unicode MS" w:hAnsi="Sylfaen" w:cs="Sylfaen"/>
          <w:sz w:val="20"/>
          <w:szCs w:val="20"/>
          <w:lang w:val="ka-GE"/>
        </w:rPr>
        <w:t>კვლევაში</w:t>
      </w:r>
      <w:r w:rsidRPr="009A4269">
        <w:rPr>
          <w:rFonts w:ascii="Sylfaen" w:eastAsia="Arial Unicode MS" w:hAnsi="Sylfaen" w:cs="Arial Unicode MS"/>
          <w:sz w:val="20"/>
          <w:szCs w:val="20"/>
          <w:lang w:val="ka-GE"/>
        </w:rPr>
        <w:t>, DKA-</w:t>
      </w:r>
      <w:r w:rsidRPr="009A4269">
        <w:rPr>
          <w:rFonts w:ascii="Sylfaen" w:eastAsia="Arial Unicode MS" w:hAnsi="Sylfaen" w:cs="Sylfaen"/>
          <w:sz w:val="20"/>
          <w:szCs w:val="20"/>
          <w:lang w:val="ka-GE"/>
        </w:rPr>
        <w:t>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მოვლენები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დაფიქსირდა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ტიპი 2</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შაქრიანი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დიაბეტის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მქონე</w:t>
      </w:r>
      <w:r w:rsidRPr="009A4269">
        <w:rPr>
          <w:rFonts w:ascii="Sylfaen" w:eastAsia="Arial Unicode MS" w:hAnsi="Sylfaen" w:cs="Arial Unicode MS"/>
          <w:sz w:val="20"/>
          <w:szCs w:val="20"/>
          <w:lang w:val="ka-GE"/>
        </w:rPr>
        <w:t xml:space="preserve"> 2 </w:t>
      </w:r>
      <w:r w:rsidRPr="009A4269">
        <w:rPr>
          <w:rFonts w:ascii="Sylfaen" w:eastAsia="Arial Unicode MS" w:hAnsi="Sylfaen" w:cs="Sylfaen"/>
          <w:sz w:val="20"/>
          <w:szCs w:val="20"/>
          <w:lang w:val="ka-GE"/>
        </w:rPr>
        <w:t>პაციენტში</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არც</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ერთ</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w:t>
      </w:r>
    </w:p>
    <w:p w14:paraId="24583471" w14:textId="66E08ED7" w:rsidR="0001173B" w:rsidRPr="009A4269" w:rsidRDefault="0001173B">
      <w:pPr>
        <w:spacing w:after="0"/>
        <w:jc w:val="both"/>
        <w:rPr>
          <w:rFonts w:ascii="Sylfaen" w:eastAsia="Arial Unicode MS" w:hAnsi="Sylfaen" w:cs="Arial Unicode MS"/>
          <w:iCs/>
          <w:sz w:val="20"/>
          <w:szCs w:val="20"/>
          <w:lang w:val="ka-GE"/>
        </w:rPr>
      </w:pPr>
    </w:p>
    <w:p w14:paraId="4FD4CC5C" w14:textId="0E0227F0" w:rsidR="0001173B" w:rsidRPr="009A4269" w:rsidRDefault="004A30E3">
      <w:pPr>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sz w:val="20"/>
          <w:szCs w:val="20"/>
          <w:lang w:val="ka-GE"/>
        </w:rPr>
        <w:t xml:space="preserve">DAPA-CKD კვლევაში, DKA მოვლენები არ გამოვლენილა არცერთ პაციენტში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გამოვლინდა </w:t>
      </w:r>
      <w:r w:rsidR="0035612B" w:rsidRPr="009A4269">
        <w:rPr>
          <w:rFonts w:ascii="Sylfaen" w:eastAsia="Arial Unicode MS" w:hAnsi="Sylfaen" w:cs="Arial Unicode MS"/>
          <w:sz w:val="20"/>
          <w:szCs w:val="20"/>
          <w:lang w:val="ka-GE"/>
        </w:rPr>
        <w:t xml:space="preserve">ტიპი 2 შაქრიანი </w:t>
      </w:r>
      <w:r w:rsidRPr="009A4269">
        <w:rPr>
          <w:rFonts w:ascii="Sylfaen" w:eastAsia="Arial Unicode MS" w:hAnsi="Sylfaen" w:cs="Arial Unicode MS"/>
          <w:sz w:val="20"/>
          <w:szCs w:val="20"/>
          <w:lang w:val="ka-GE"/>
        </w:rPr>
        <w:t>დიაბეტის მქონე 2 პაციენტში პლაცებოს ჯგუფში.</w:t>
      </w:r>
    </w:p>
    <w:p w14:paraId="3FB9FE74" w14:textId="77777777" w:rsidR="007F57D1" w:rsidRPr="009A4269" w:rsidRDefault="007F57D1">
      <w:pPr>
        <w:spacing w:after="0"/>
        <w:jc w:val="both"/>
        <w:rPr>
          <w:rFonts w:ascii="Sylfaen" w:eastAsia="Arial Unicode MS" w:hAnsi="Sylfaen" w:cs="Arial Unicode MS"/>
          <w:iCs/>
          <w:sz w:val="20"/>
          <w:szCs w:val="20"/>
          <w:lang w:val="ka-GE"/>
        </w:rPr>
      </w:pPr>
    </w:p>
    <w:p w14:paraId="5D637C35" w14:textId="77777777" w:rsidR="00D6700C" w:rsidRPr="009A4269" w:rsidRDefault="008E2261">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 xml:space="preserve">საშარდე გზების ინფექციები </w:t>
      </w:r>
    </w:p>
    <w:p w14:paraId="4CA0F5D0" w14:textId="77777777" w:rsidR="00164C4F" w:rsidRPr="009A4269" w:rsidRDefault="00361473">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13-კვლევის უსაფრთხოების ჯამურ ანალიზში</w:t>
      </w:r>
      <w:r w:rsidR="00164C4F" w:rsidRPr="009A4269">
        <w:rPr>
          <w:rFonts w:ascii="Sylfaen" w:eastAsia="Arial Unicode MS" w:hAnsi="Sylfaen" w:cs="Arial Unicode MS"/>
          <w:sz w:val="20"/>
          <w:szCs w:val="20"/>
          <w:lang w:val="ka-GE"/>
        </w:rPr>
        <w:t xml:space="preserve">, </w:t>
      </w:r>
      <w:r w:rsidR="008E2261" w:rsidRPr="009A4269">
        <w:rPr>
          <w:rFonts w:ascii="Sylfaen" w:eastAsia="Arial Unicode MS" w:hAnsi="Sylfaen" w:cs="Arial Unicode MS"/>
          <w:sz w:val="20"/>
          <w:szCs w:val="20"/>
          <w:lang w:val="ka-GE"/>
        </w:rPr>
        <w:t xml:space="preserve">საშარდე გზების ინფექციები უფრო ხშირად აღნიშნულია </w:t>
      </w:r>
      <w:proofErr w:type="spellStart"/>
      <w:r w:rsidR="008E2261" w:rsidRPr="009A4269">
        <w:rPr>
          <w:rFonts w:ascii="Sylfaen" w:eastAsia="Arial Unicode MS" w:hAnsi="Sylfaen" w:cs="Arial Unicode MS"/>
          <w:sz w:val="20"/>
          <w:szCs w:val="20"/>
          <w:lang w:val="ka-GE"/>
        </w:rPr>
        <w:t>დაპაგლიფლოზინის</w:t>
      </w:r>
      <w:proofErr w:type="spellEnd"/>
      <w:r w:rsidR="008E2261" w:rsidRPr="009A4269">
        <w:rPr>
          <w:rFonts w:ascii="Sylfaen" w:eastAsia="Arial Unicode MS" w:hAnsi="Sylfaen" w:cs="Arial Unicode MS"/>
          <w:sz w:val="20"/>
          <w:szCs w:val="20"/>
          <w:lang w:val="ka-GE"/>
        </w:rPr>
        <w:t xml:space="preserve"> 10მგ მიღებისას, ვიდრე პლაცებოს შემთხვევაში (4,7%  3,5%-თან შედარებით; იხ. პარაგრაფი </w:t>
      </w:r>
      <w:r w:rsidR="008E2261" w:rsidRPr="009A4269">
        <w:rPr>
          <w:rFonts w:ascii="Sylfaen" w:eastAsia="Arial Unicode MS" w:hAnsi="Sylfaen" w:cs="Arial Unicode MS"/>
          <w:b/>
          <w:sz w:val="20"/>
          <w:szCs w:val="20"/>
          <w:lang w:val="ka-GE"/>
        </w:rPr>
        <w:t>„</w:t>
      </w:r>
      <w:r w:rsidR="008E2261" w:rsidRPr="009A4269">
        <w:rPr>
          <w:rFonts w:ascii="Sylfaen" w:eastAsia="Arial Unicode MS" w:hAnsi="Sylfaen" w:cs="Arial Unicode MS"/>
          <w:sz w:val="20"/>
          <w:szCs w:val="20"/>
          <w:lang w:val="ka-GE"/>
        </w:rPr>
        <w:t xml:space="preserve">განსაკუთრებული გაფრთხილებები და უსაფრთხოების ზომები გამოყენებისას“ ). ინფექციების უმრავლესობა იყო სუსტად ან ზომიერად გამოხატული. სტანდარტული თერაპიის საწყისი კურსი ეფექტური იყო, რის გამოც პაციენტები იშვიათად წყვეტდნენ </w:t>
      </w:r>
      <w:proofErr w:type="spellStart"/>
      <w:r w:rsidR="008E2261" w:rsidRPr="009A4269">
        <w:rPr>
          <w:rFonts w:ascii="Sylfaen" w:eastAsia="Arial Unicode MS" w:hAnsi="Sylfaen" w:cs="Arial Unicode MS"/>
          <w:sz w:val="20"/>
          <w:szCs w:val="20"/>
          <w:lang w:val="ka-GE"/>
        </w:rPr>
        <w:t>დაპაგლიფლოზინის</w:t>
      </w:r>
      <w:proofErr w:type="spellEnd"/>
      <w:r w:rsidR="008E2261" w:rsidRPr="009A4269">
        <w:rPr>
          <w:rFonts w:ascii="Sylfaen" w:eastAsia="Arial Unicode MS" w:hAnsi="Sylfaen" w:cs="Arial Unicode MS"/>
          <w:sz w:val="20"/>
          <w:szCs w:val="20"/>
          <w:lang w:val="ka-GE"/>
        </w:rPr>
        <w:t xml:space="preserve"> მიღებას. ეს ინფექციები უფრო ხშირად ვითარდებოდა ქალებში, ხოლო რეციდივი უფრო ხშირი იყო ანამნეზში ამ ინფექციების მქონე პაციენტებში.</w:t>
      </w:r>
    </w:p>
    <w:p w14:paraId="321727BF" w14:textId="77777777" w:rsidR="001D6535" w:rsidRPr="009A4269" w:rsidRDefault="001D6535">
      <w:pPr>
        <w:spacing w:after="0"/>
        <w:jc w:val="both"/>
        <w:rPr>
          <w:rFonts w:ascii="Sylfaen" w:eastAsia="Arial Unicode MS" w:hAnsi="Sylfaen" w:cs="Arial Unicode MS"/>
          <w:sz w:val="20"/>
          <w:szCs w:val="20"/>
          <w:lang w:val="ka-GE"/>
        </w:rPr>
      </w:pPr>
    </w:p>
    <w:p w14:paraId="5603105E" w14:textId="61DB6EA6" w:rsidR="00D6700C" w:rsidRPr="009A4269" w:rsidRDefault="001D653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DECLARE</w:t>
      </w:r>
      <w:r w:rsidR="00164C4F" w:rsidRPr="009A4269">
        <w:rPr>
          <w:rFonts w:ascii="Sylfaen" w:eastAsia="Arial Unicode MS" w:hAnsi="Sylfaen" w:cs="Arial Unicode MS"/>
          <w:sz w:val="20"/>
          <w:szCs w:val="20"/>
          <w:lang w:val="ka-GE"/>
        </w:rPr>
        <w:t xml:space="preserve"> კვლევაში, საშარდე გზების ინფექციების სერიოზული მოვლენები უფრო იშვიათად ვლინდებოდა 10 </w:t>
      </w:r>
      <w:proofErr w:type="spellStart"/>
      <w:r w:rsidR="00164C4F" w:rsidRPr="009A4269">
        <w:rPr>
          <w:rFonts w:ascii="Sylfaen" w:eastAsia="Arial Unicode MS" w:hAnsi="Sylfaen" w:cs="Arial Unicode MS"/>
          <w:sz w:val="20"/>
          <w:szCs w:val="20"/>
          <w:lang w:val="ka-GE"/>
        </w:rPr>
        <w:t>მგ</w:t>
      </w:r>
      <w:proofErr w:type="spellEnd"/>
      <w:r w:rsidR="00164C4F"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დაპაგლიფლოზინისთვის</w:t>
      </w:r>
      <w:proofErr w:type="spellEnd"/>
      <w:r w:rsidR="00164C4F"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პლაცებოსთან</w:t>
      </w:r>
      <w:proofErr w:type="spellEnd"/>
      <w:r w:rsidR="00164C4F" w:rsidRPr="009A4269">
        <w:rPr>
          <w:rFonts w:ascii="Sylfaen" w:eastAsia="Arial Unicode MS" w:hAnsi="Sylfaen" w:cs="Arial Unicode MS"/>
          <w:sz w:val="20"/>
          <w:szCs w:val="20"/>
          <w:lang w:val="ka-GE"/>
        </w:rPr>
        <w:t xml:space="preserve"> შედარებით, 79 (0.9%) </w:t>
      </w:r>
      <w:r w:rsidR="00361473" w:rsidRPr="009A4269">
        <w:rPr>
          <w:rFonts w:ascii="Sylfaen" w:eastAsia="Arial Unicode MS" w:hAnsi="Sylfaen" w:cs="Arial Unicode MS"/>
          <w:sz w:val="20"/>
          <w:szCs w:val="20"/>
          <w:lang w:val="ka-GE"/>
        </w:rPr>
        <w:t xml:space="preserve">მოვლენით </w:t>
      </w:r>
      <w:proofErr w:type="spellStart"/>
      <w:r w:rsidR="00361473" w:rsidRPr="009A4269">
        <w:rPr>
          <w:rFonts w:ascii="Sylfaen" w:eastAsia="Arial Unicode MS" w:hAnsi="Sylfaen" w:cs="Arial Unicode MS"/>
          <w:sz w:val="20"/>
          <w:szCs w:val="20"/>
          <w:lang w:val="ka-GE"/>
        </w:rPr>
        <w:t>დაპაგლიფლოზინისთვის</w:t>
      </w:r>
      <w:proofErr w:type="spellEnd"/>
      <w:r w:rsidR="00361473" w:rsidRPr="009A4269">
        <w:rPr>
          <w:rFonts w:ascii="Sylfaen" w:eastAsia="Arial Unicode MS" w:hAnsi="Sylfaen" w:cs="Arial Unicode MS"/>
          <w:sz w:val="20"/>
          <w:szCs w:val="20"/>
          <w:lang w:val="ka-GE"/>
        </w:rPr>
        <w:t xml:space="preserve"> და</w:t>
      </w:r>
      <w:r w:rsidR="00164C4F" w:rsidRPr="009A4269">
        <w:rPr>
          <w:rFonts w:ascii="Sylfaen" w:eastAsia="Arial Unicode MS" w:hAnsi="Sylfaen" w:cs="Arial Unicode MS"/>
          <w:sz w:val="20"/>
          <w:szCs w:val="20"/>
          <w:lang w:val="ka-GE"/>
        </w:rPr>
        <w:t xml:space="preserve"> 109 (1.3%) მოვლენ</w:t>
      </w:r>
      <w:r w:rsidR="00361473" w:rsidRPr="009A4269">
        <w:rPr>
          <w:rFonts w:ascii="Sylfaen" w:eastAsia="Arial Unicode MS" w:hAnsi="Sylfaen" w:cs="Arial Unicode MS"/>
          <w:sz w:val="20"/>
          <w:szCs w:val="20"/>
          <w:lang w:val="ka-GE"/>
        </w:rPr>
        <w:t xml:space="preserve">ით </w:t>
      </w:r>
      <w:proofErr w:type="spellStart"/>
      <w:r w:rsidR="00361473" w:rsidRPr="009A4269">
        <w:rPr>
          <w:rFonts w:ascii="Sylfaen" w:eastAsia="Arial Unicode MS" w:hAnsi="Sylfaen" w:cs="Arial Unicode MS"/>
          <w:sz w:val="20"/>
          <w:szCs w:val="20"/>
          <w:lang w:val="ka-GE"/>
        </w:rPr>
        <w:t>პლაცებოსთვის</w:t>
      </w:r>
      <w:proofErr w:type="spellEnd"/>
      <w:r w:rsidR="00164C4F" w:rsidRPr="009A4269">
        <w:rPr>
          <w:rFonts w:ascii="Sylfaen" w:eastAsia="Arial Unicode MS" w:hAnsi="Sylfaen" w:cs="Arial Unicode MS"/>
          <w:sz w:val="20"/>
          <w:szCs w:val="20"/>
          <w:lang w:val="ka-GE"/>
        </w:rPr>
        <w:t>.</w:t>
      </w:r>
      <w:r w:rsidR="008E2261" w:rsidRPr="009A4269">
        <w:rPr>
          <w:rFonts w:ascii="Sylfaen" w:eastAsia="Arial Unicode MS" w:hAnsi="Sylfaen" w:cs="Arial Unicode MS"/>
          <w:sz w:val="20"/>
          <w:szCs w:val="20"/>
          <w:lang w:val="ka-GE"/>
        </w:rPr>
        <w:t xml:space="preserve"> </w:t>
      </w:r>
    </w:p>
    <w:p w14:paraId="26B4D848" w14:textId="02DA03DF" w:rsidR="001D6535" w:rsidRPr="009A4269" w:rsidRDefault="001D6535">
      <w:pPr>
        <w:spacing w:after="0"/>
        <w:jc w:val="both"/>
        <w:rPr>
          <w:rFonts w:ascii="Sylfaen" w:eastAsia="Arial Unicode MS" w:hAnsi="Sylfaen" w:cs="Arial Unicode MS"/>
          <w:sz w:val="20"/>
          <w:szCs w:val="20"/>
          <w:lang w:val="ka-GE"/>
        </w:rPr>
      </w:pPr>
    </w:p>
    <w:p w14:paraId="4A02327E" w14:textId="77777777" w:rsidR="004A30E3" w:rsidRDefault="001D6535" w:rsidP="001D6535">
      <w:pPr>
        <w:autoSpaceDE w:val="0"/>
        <w:autoSpaceDN w:val="0"/>
        <w:adjustRightInd w:val="0"/>
        <w:spacing w:after="0"/>
        <w:jc w:val="both"/>
        <w:rPr>
          <w:rFonts w:ascii="Sylfaen" w:eastAsia="Arial Unicode MS" w:hAnsi="Sylfaen" w:cs="Arial Unicode MS"/>
          <w:sz w:val="20"/>
          <w:szCs w:val="20"/>
          <w:lang w:val="ka-GE"/>
        </w:rPr>
      </w:pPr>
      <w:bookmarkStart w:id="4" w:name="_Hlk57709743"/>
      <w:r w:rsidRPr="009A4269">
        <w:rPr>
          <w:rFonts w:ascii="Sylfaen" w:eastAsia="Arial Unicode MS" w:hAnsi="Sylfaen" w:cs="Arial Unicode MS"/>
          <w:sz w:val="20"/>
          <w:szCs w:val="20"/>
          <w:lang w:val="ka-GE"/>
        </w:rPr>
        <w:t xml:space="preserve">DAPA-HF კვლევაში, საშარდე გზების ინფექციების მხრივ სერიოზული გვერდითი მოვლენების მქონე პაციენტების რაოდენობა იყო 14 (0.6%)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17 (0.7%) პლაცებ</w:t>
      </w:r>
      <w:r w:rsidR="004A5456" w:rsidRPr="009A4269">
        <w:rPr>
          <w:rFonts w:ascii="Sylfaen" w:eastAsia="Arial Unicode MS" w:hAnsi="Sylfaen" w:cs="Arial Unicode MS"/>
          <w:sz w:val="20"/>
          <w:szCs w:val="20"/>
          <w:lang w:val="ka-GE"/>
        </w:rPr>
        <w:t>ო</w:t>
      </w:r>
      <w:r w:rsidRPr="009A4269">
        <w:rPr>
          <w:rFonts w:ascii="Sylfaen" w:eastAsia="Arial Unicode MS" w:hAnsi="Sylfaen" w:cs="Arial Unicode MS"/>
          <w:sz w:val="20"/>
          <w:szCs w:val="20"/>
          <w:lang w:val="ka-GE"/>
        </w:rPr>
        <w:t xml:space="preserve">ს ჯგუფში. საკვლევი პრეპარატის შეწყვეტა საშარდე გზების ინფექციების გამო </w:t>
      </w:r>
      <w:r w:rsidR="00E1247D" w:rsidRPr="009A4269">
        <w:rPr>
          <w:rFonts w:ascii="Sylfaen" w:eastAsia="Arial Unicode MS" w:hAnsi="Sylfaen" w:cs="Arial Unicode MS"/>
          <w:sz w:val="20"/>
          <w:szCs w:val="20"/>
          <w:lang w:val="ka-GE"/>
        </w:rPr>
        <w:t xml:space="preserve">განხორცილდა 5 (0.2%) პაციენტში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პლაცებოს ცალკეულ ჯგუფში.</w:t>
      </w:r>
    </w:p>
    <w:p w14:paraId="0DEB8FCE" w14:textId="77777777" w:rsidR="002002EC" w:rsidRPr="009A4269" w:rsidRDefault="002002EC" w:rsidP="001D6535">
      <w:pPr>
        <w:autoSpaceDE w:val="0"/>
        <w:autoSpaceDN w:val="0"/>
        <w:adjustRightInd w:val="0"/>
        <w:spacing w:after="0"/>
        <w:jc w:val="both"/>
        <w:rPr>
          <w:rFonts w:ascii="Sylfaen" w:eastAsia="Arial Unicode MS" w:hAnsi="Sylfaen" w:cs="Arial Unicode MS"/>
          <w:sz w:val="20"/>
          <w:szCs w:val="20"/>
          <w:lang w:val="ka-GE"/>
        </w:rPr>
      </w:pPr>
    </w:p>
    <w:p w14:paraId="330AF57A" w14:textId="52A6D9A3" w:rsidR="004A30E3" w:rsidRDefault="00DA7ADF" w:rsidP="001D6535">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DELIVER </w:t>
      </w:r>
      <w:r w:rsidRPr="009A4269">
        <w:rPr>
          <w:rFonts w:ascii="Sylfaen" w:eastAsia="Arial Unicode MS" w:hAnsi="Sylfaen" w:cs="Sylfaen"/>
          <w:sz w:val="20"/>
          <w:szCs w:val="20"/>
          <w:lang w:val="ka-GE"/>
        </w:rPr>
        <w:t>კვლევაში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საშარდე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გზების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ინფექციების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სერიოზული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გვერდითი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მქონე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რაოდენობა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41 (1.3%)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005B5F2F" w:rsidRPr="009A4269">
        <w:rPr>
          <w:rFonts w:ascii="Sylfaen" w:eastAsia="Arial Unicode MS" w:hAnsi="Sylfaen" w:cs="Arial Unicode MS"/>
          <w:sz w:val="20"/>
          <w:szCs w:val="20"/>
          <w:lang w:val="ka-GE"/>
        </w:rPr>
        <w:t>, ხოლო</w:t>
      </w:r>
      <w:r w:rsidRPr="009A4269">
        <w:rPr>
          <w:rFonts w:ascii="Sylfaen" w:eastAsia="Arial Unicode MS" w:hAnsi="Sylfaen" w:cs="Arial Unicode MS"/>
          <w:sz w:val="20"/>
          <w:szCs w:val="20"/>
          <w:lang w:val="ka-GE"/>
        </w:rPr>
        <w:t xml:space="preserve"> 37 (1.2%)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lastRenderedPageBreak/>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დაფიქსირდა</w:t>
      </w:r>
      <w:r w:rsidRPr="009A4269">
        <w:rPr>
          <w:rFonts w:ascii="Sylfaen" w:eastAsia="Arial Unicode MS" w:hAnsi="Sylfaen" w:cs="Arial Unicode MS"/>
          <w:sz w:val="20"/>
          <w:szCs w:val="20"/>
          <w:lang w:val="ka-GE"/>
        </w:rPr>
        <w:t xml:space="preserve"> 13 (0.4%) </w:t>
      </w:r>
      <w:r w:rsidRPr="009A4269">
        <w:rPr>
          <w:rFonts w:ascii="Sylfaen" w:eastAsia="Arial Unicode MS" w:hAnsi="Sylfaen" w:cs="Sylfaen"/>
          <w:sz w:val="20"/>
          <w:szCs w:val="20"/>
          <w:lang w:val="ka-GE"/>
        </w:rPr>
        <w:t>პაციენტი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გვერდითი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მოვლენებით</w:t>
      </w:r>
      <w:r w:rsidRPr="009A4269">
        <w:rPr>
          <w:rFonts w:ascii="Sylfaen" w:eastAsia="Arial Unicode MS" w:hAnsi="Sylfaen" w:cs="Arial Unicode MS"/>
          <w:sz w:val="20"/>
          <w:szCs w:val="20"/>
          <w:lang w:val="ka-GE"/>
        </w:rPr>
        <w:t xml:space="preserve">, </w:t>
      </w:r>
      <w:r w:rsidR="005B5F2F" w:rsidRPr="009A4269">
        <w:rPr>
          <w:rFonts w:ascii="Sylfaen" w:eastAsia="Arial Unicode MS" w:hAnsi="Sylfaen" w:cs="Sylfaen"/>
          <w:sz w:val="20"/>
          <w:szCs w:val="20"/>
          <w:lang w:val="ka-GE"/>
        </w:rPr>
        <w:t>რამაც გამოიწვია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მკურნალობის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შეწყვეტა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საშარდე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გზების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ინფექციების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გამო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9 (0.3%) </w:t>
      </w:r>
      <w:r w:rsidR="00704B5C" w:rsidRPr="009A4269">
        <w:rPr>
          <w:rFonts w:ascii="Sylfaen" w:eastAsia="Arial Unicode MS" w:hAnsi="Sylfaen" w:cs="Arial Unicode MS"/>
          <w:sz w:val="20"/>
          <w:szCs w:val="20"/>
          <w:lang w:val="ka-GE"/>
        </w:rPr>
        <w:t xml:space="preserve">პაციენტი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w:t>
      </w:r>
    </w:p>
    <w:p w14:paraId="777AB11B" w14:textId="77777777" w:rsidR="006F7D40" w:rsidRPr="009A4269" w:rsidRDefault="006F7D40" w:rsidP="001D6535">
      <w:pPr>
        <w:autoSpaceDE w:val="0"/>
        <w:autoSpaceDN w:val="0"/>
        <w:adjustRightInd w:val="0"/>
        <w:spacing w:after="0"/>
        <w:jc w:val="both"/>
        <w:rPr>
          <w:rFonts w:ascii="Sylfaen" w:eastAsia="Arial Unicode MS" w:hAnsi="Sylfaen" w:cs="Arial Unicode MS"/>
          <w:sz w:val="20"/>
          <w:szCs w:val="20"/>
          <w:lang w:val="ka-GE"/>
        </w:rPr>
      </w:pPr>
    </w:p>
    <w:p w14:paraId="00D340F5" w14:textId="0F95A60B" w:rsidR="001D6535" w:rsidRPr="009A4269" w:rsidRDefault="004A30E3" w:rsidP="00C9364D">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DAPA-CKD კვლევაში, </w:t>
      </w:r>
      <w:r w:rsidR="0035612B" w:rsidRPr="009A4269">
        <w:rPr>
          <w:rFonts w:ascii="Sylfaen" w:eastAsia="Arial Unicode MS" w:hAnsi="Sylfaen" w:cs="Arial Unicode MS"/>
          <w:sz w:val="20"/>
          <w:szCs w:val="20"/>
          <w:lang w:val="ka-GE"/>
        </w:rPr>
        <w:t xml:space="preserve">საშარდე გზების ინფექციების მხრივ სერიოზული გვერდითი მოვლენების მქონე პაციენტების რაოდენობა იყო </w:t>
      </w:r>
      <w:r w:rsidRPr="009A4269">
        <w:rPr>
          <w:rFonts w:ascii="Sylfaen" w:eastAsia="Arial Unicode MS" w:hAnsi="Sylfaen" w:cs="Arial Unicode MS"/>
          <w:sz w:val="20"/>
          <w:szCs w:val="20"/>
          <w:lang w:val="ka-GE"/>
        </w:rPr>
        <w:t>2</w:t>
      </w:r>
      <w:r w:rsidR="00887686" w:rsidRPr="009A4269">
        <w:rPr>
          <w:rFonts w:ascii="Sylfaen" w:eastAsia="Arial Unicode MS" w:hAnsi="Sylfaen" w:cs="Arial Unicode MS"/>
          <w:sz w:val="20"/>
          <w:szCs w:val="20"/>
          <w:lang w:val="ka-GE"/>
        </w:rPr>
        <w:t>9</w:t>
      </w:r>
      <w:r w:rsidRPr="009A4269">
        <w:rPr>
          <w:rFonts w:ascii="Sylfaen" w:eastAsia="Arial Unicode MS" w:hAnsi="Sylfaen" w:cs="Arial Unicode MS"/>
          <w:sz w:val="20"/>
          <w:szCs w:val="20"/>
          <w:lang w:val="ka-GE"/>
        </w:rPr>
        <w:t xml:space="preserve"> (1.3%)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18 (0.8%) პლაცებოს ჯგუფში. </w:t>
      </w:r>
      <w:proofErr w:type="spellStart"/>
      <w:r w:rsidR="00C9364D" w:rsidRPr="009A4269">
        <w:rPr>
          <w:rFonts w:ascii="Sylfaen" w:eastAsia="Arial Unicode MS" w:hAnsi="Sylfaen" w:cs="Arial Unicode MS"/>
          <w:sz w:val="20"/>
          <w:szCs w:val="20"/>
          <w:lang w:val="ka-GE"/>
        </w:rPr>
        <w:t>დაპაგლიფლოზინის</w:t>
      </w:r>
      <w:proofErr w:type="spellEnd"/>
      <w:r w:rsidR="00C9364D" w:rsidRPr="009A4269">
        <w:rPr>
          <w:rFonts w:ascii="Sylfaen" w:eastAsia="Arial Unicode MS" w:hAnsi="Sylfaen" w:cs="Arial Unicode MS"/>
          <w:sz w:val="20"/>
          <w:szCs w:val="20"/>
          <w:lang w:val="ka-GE"/>
        </w:rPr>
        <w:t xml:space="preserve"> ჯგუფში </w:t>
      </w:r>
      <w:r w:rsidRPr="009A4269">
        <w:rPr>
          <w:rFonts w:ascii="Sylfaen" w:eastAsia="Arial Unicode MS" w:hAnsi="Sylfaen" w:cs="Arial Unicode MS"/>
          <w:sz w:val="20"/>
          <w:szCs w:val="20"/>
          <w:lang w:val="ka-GE"/>
        </w:rPr>
        <w:t xml:space="preserve">8 (0.4%) </w:t>
      </w:r>
      <w:r w:rsidR="0035612B" w:rsidRPr="009A4269">
        <w:rPr>
          <w:rFonts w:ascii="Sylfaen" w:eastAsia="Arial Unicode MS" w:hAnsi="Sylfaen" w:cs="Arial Unicode MS"/>
          <w:sz w:val="20"/>
          <w:szCs w:val="20"/>
          <w:lang w:val="ka-GE"/>
        </w:rPr>
        <w:t>პაციენტს აღენიშნა</w:t>
      </w:r>
      <w:r w:rsidRPr="009A4269">
        <w:rPr>
          <w:rFonts w:ascii="Sylfaen" w:eastAsia="Arial Unicode MS" w:hAnsi="Sylfaen" w:cs="Arial Unicode MS"/>
          <w:sz w:val="20"/>
          <w:szCs w:val="20"/>
          <w:lang w:val="ka-GE"/>
        </w:rPr>
        <w:t xml:space="preserve"> არასასურველი </w:t>
      </w:r>
      <w:r w:rsidR="0035612B" w:rsidRPr="009A4269">
        <w:rPr>
          <w:rFonts w:ascii="Sylfaen" w:eastAsia="Arial Unicode MS" w:hAnsi="Sylfaen" w:cs="Arial Unicode MS"/>
          <w:sz w:val="20"/>
          <w:szCs w:val="20"/>
          <w:lang w:val="ka-GE"/>
        </w:rPr>
        <w:t>მოვლენა, რამაც</w:t>
      </w:r>
      <w:r w:rsidRPr="009A4269">
        <w:rPr>
          <w:rFonts w:ascii="Sylfaen" w:eastAsia="Arial Unicode MS" w:hAnsi="Sylfaen" w:cs="Arial Unicode MS"/>
          <w:sz w:val="20"/>
          <w:szCs w:val="20"/>
          <w:lang w:val="ka-GE"/>
        </w:rPr>
        <w:t xml:space="preserve"> </w:t>
      </w:r>
      <w:r w:rsidR="00C9364D" w:rsidRPr="009A4269">
        <w:rPr>
          <w:rFonts w:ascii="Sylfaen" w:eastAsia="Arial Unicode MS" w:hAnsi="Sylfaen" w:cs="Arial Unicode MS"/>
          <w:sz w:val="20"/>
          <w:szCs w:val="20"/>
          <w:lang w:val="ka-GE"/>
        </w:rPr>
        <w:t xml:space="preserve">მკურნალობის შეწყვეტა გამოიწვია საშარდე გზების ინფექციების გამო </w:t>
      </w:r>
      <w:r w:rsidRPr="009A4269">
        <w:rPr>
          <w:rFonts w:ascii="Sylfaen" w:eastAsia="Arial Unicode MS" w:hAnsi="Sylfaen" w:cs="Arial Unicode MS"/>
          <w:sz w:val="20"/>
          <w:szCs w:val="20"/>
          <w:lang w:val="ka-GE"/>
        </w:rPr>
        <w:t>და 3 (0.1%)</w:t>
      </w:r>
      <w:r w:rsidR="00C9364D" w:rsidRPr="009A4269">
        <w:rPr>
          <w:rFonts w:ascii="Sylfaen" w:eastAsia="Arial Unicode MS" w:hAnsi="Sylfaen" w:cs="Arial Unicode MS"/>
          <w:sz w:val="20"/>
          <w:szCs w:val="20"/>
          <w:lang w:val="ka-GE"/>
        </w:rPr>
        <w:t xml:space="preserve"> პაციენტს აღენიშნა მსგავსი მოვლენა</w:t>
      </w:r>
      <w:r w:rsidRPr="009A4269">
        <w:rPr>
          <w:rFonts w:ascii="Sylfaen" w:eastAsia="Arial Unicode MS" w:hAnsi="Sylfaen" w:cs="Arial Unicode MS"/>
          <w:sz w:val="20"/>
          <w:szCs w:val="20"/>
          <w:lang w:val="ka-GE"/>
        </w:rPr>
        <w:t xml:space="preserve"> პლაცებოს ჯგუფში. პაციენტთა რაოდენობა დიაბეტის გარეშე, </w:t>
      </w:r>
      <w:r w:rsidR="00C9364D" w:rsidRPr="009A4269">
        <w:rPr>
          <w:rFonts w:ascii="Sylfaen" w:eastAsia="Arial Unicode MS" w:hAnsi="Sylfaen" w:cs="Arial Unicode MS"/>
          <w:sz w:val="20"/>
          <w:szCs w:val="20"/>
          <w:lang w:val="ka-GE"/>
        </w:rPr>
        <w:t xml:space="preserve">რომლებსაც აღენიშნათ </w:t>
      </w:r>
      <w:r w:rsidRPr="009A4269">
        <w:rPr>
          <w:rFonts w:ascii="Sylfaen" w:eastAsia="Arial Unicode MS" w:hAnsi="Sylfaen" w:cs="Arial Unicode MS"/>
          <w:sz w:val="20"/>
          <w:szCs w:val="20"/>
          <w:lang w:val="ka-GE"/>
        </w:rPr>
        <w:t>საშარდე გზების ინფექციების სერიოზული არასასურველი მოვლენები ან არასასურველი მოვლენები</w:t>
      </w:r>
      <w:r w:rsidR="00C9364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რომლებ</w:t>
      </w:r>
      <w:r w:rsidR="00C9364D" w:rsidRPr="009A4269">
        <w:rPr>
          <w:rFonts w:ascii="Sylfaen" w:eastAsia="Arial Unicode MS" w:hAnsi="Sylfaen" w:cs="Arial Unicode MS"/>
          <w:sz w:val="20"/>
          <w:szCs w:val="20"/>
          <w:lang w:val="ka-GE"/>
        </w:rPr>
        <w:t>მაც</w:t>
      </w:r>
      <w:r w:rsidRPr="009A4269">
        <w:rPr>
          <w:rFonts w:ascii="Sylfaen" w:eastAsia="Arial Unicode MS" w:hAnsi="Sylfaen" w:cs="Arial Unicode MS"/>
          <w:sz w:val="20"/>
          <w:szCs w:val="20"/>
          <w:lang w:val="ka-GE"/>
        </w:rPr>
        <w:t xml:space="preserve"> საშარდე გზების ინფექციების გამო</w:t>
      </w:r>
      <w:r w:rsidR="00C9364D" w:rsidRPr="009A4269">
        <w:rPr>
          <w:rFonts w:ascii="Sylfaen" w:eastAsia="Arial Unicode MS" w:hAnsi="Sylfaen" w:cs="Arial Unicode MS"/>
          <w:sz w:val="20"/>
          <w:szCs w:val="20"/>
          <w:lang w:val="ka-GE"/>
        </w:rPr>
        <w:t xml:space="preserve"> პრეპარატის შეწყვეტა გამოიწვია</w:t>
      </w:r>
      <w:r w:rsidRPr="009A4269">
        <w:rPr>
          <w:rFonts w:ascii="Sylfaen" w:eastAsia="Arial Unicode MS" w:hAnsi="Sylfaen" w:cs="Arial Unicode MS"/>
          <w:sz w:val="20"/>
          <w:szCs w:val="20"/>
          <w:lang w:val="ka-GE"/>
        </w:rPr>
        <w:t xml:space="preserve">, მკურნალობის ჯგუფებს შორის მსგავსი იყო (6 [0.9%] </w:t>
      </w:r>
      <w:r w:rsidR="00C9364D" w:rsidRPr="009A4269">
        <w:rPr>
          <w:rFonts w:ascii="Sylfaen" w:eastAsia="Arial Unicode MS" w:hAnsi="Sylfaen" w:cs="Arial Unicode MS"/>
          <w:sz w:val="20"/>
          <w:szCs w:val="20"/>
          <w:lang w:val="ka-GE"/>
        </w:rPr>
        <w:t>და 4</w:t>
      </w:r>
      <w:r w:rsidRPr="009A4269">
        <w:rPr>
          <w:rFonts w:ascii="Sylfaen" w:eastAsia="Arial Unicode MS" w:hAnsi="Sylfaen" w:cs="Arial Unicode MS"/>
          <w:sz w:val="20"/>
          <w:szCs w:val="20"/>
          <w:lang w:val="ka-GE"/>
        </w:rPr>
        <w:t xml:space="preserve"> [0.6%] სერიოზული არასასურველი მოვლენებისთვის, და 1 [0.1%]</w:t>
      </w:r>
      <w:r w:rsidR="00C9364D" w:rsidRPr="009A4269">
        <w:rPr>
          <w:rFonts w:ascii="Sylfaen" w:eastAsia="Arial Unicode MS" w:hAnsi="Sylfaen" w:cs="Arial Unicode MS"/>
          <w:sz w:val="20"/>
          <w:szCs w:val="20"/>
          <w:lang w:val="ka-GE"/>
        </w:rPr>
        <w:t xml:space="preserve"> და</w:t>
      </w:r>
      <w:r w:rsidRPr="009A4269">
        <w:rPr>
          <w:rFonts w:ascii="Sylfaen" w:eastAsia="Arial Unicode MS" w:hAnsi="Sylfaen" w:cs="Arial Unicode MS"/>
          <w:sz w:val="20"/>
          <w:szCs w:val="20"/>
          <w:lang w:val="ka-GE"/>
        </w:rPr>
        <w:t xml:space="preserve"> 0</w:t>
      </w:r>
      <w:r w:rsidR="00C9364D"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არასასურველი მოვლენებისთვის რომლებიც შეწყვეტას იწვევდა, შესაბამისად </w:t>
      </w:r>
      <w:proofErr w:type="spellStart"/>
      <w:r w:rsidRPr="009A4269">
        <w:rPr>
          <w:rFonts w:ascii="Sylfaen" w:eastAsia="Arial Unicode MS" w:hAnsi="Sylfaen" w:cs="Arial Unicode MS"/>
          <w:sz w:val="20"/>
          <w:szCs w:val="20"/>
          <w:lang w:val="ka-GE"/>
        </w:rPr>
        <w:t>დაპაგლიფლოზინისა</w:t>
      </w:r>
      <w:proofErr w:type="spellEnd"/>
      <w:r w:rsidRPr="009A4269">
        <w:rPr>
          <w:rFonts w:ascii="Sylfaen" w:eastAsia="Arial Unicode MS" w:hAnsi="Sylfaen" w:cs="Arial Unicode MS"/>
          <w:sz w:val="20"/>
          <w:szCs w:val="20"/>
          <w:lang w:val="ka-GE"/>
        </w:rPr>
        <w:t xml:space="preserve"> და პლაცებოს ჯგუფებში).</w:t>
      </w:r>
      <w:r w:rsidR="001D6535" w:rsidRPr="009A4269">
        <w:rPr>
          <w:rFonts w:ascii="Sylfaen" w:eastAsia="Arial Unicode MS" w:hAnsi="Sylfaen" w:cs="Arial Unicode MS"/>
          <w:sz w:val="20"/>
          <w:szCs w:val="20"/>
          <w:lang w:val="ka-GE"/>
        </w:rPr>
        <w:t xml:space="preserve"> </w:t>
      </w:r>
      <w:bookmarkEnd w:id="4"/>
    </w:p>
    <w:p w14:paraId="6FC296F6" w14:textId="656DBAE1" w:rsidR="001D6535" w:rsidRPr="009A4269" w:rsidRDefault="001D6535">
      <w:pPr>
        <w:spacing w:after="0"/>
        <w:jc w:val="both"/>
        <w:rPr>
          <w:rFonts w:ascii="Sylfaen" w:eastAsia="Arial Unicode MS" w:hAnsi="Sylfaen" w:cs="Arial Unicode MS"/>
          <w:sz w:val="20"/>
          <w:szCs w:val="20"/>
          <w:lang w:val="ka-GE"/>
        </w:rPr>
      </w:pPr>
    </w:p>
    <w:p w14:paraId="5E77E12B" w14:textId="77777777" w:rsidR="00A96104" w:rsidRPr="009A4269" w:rsidRDefault="008E2261" w:rsidP="00A96104">
      <w:pPr>
        <w:spacing w:after="0"/>
        <w:jc w:val="both"/>
        <w:rPr>
          <w:rFonts w:ascii="Sylfaen" w:eastAsia="Arial Unicode MS" w:hAnsi="Sylfaen" w:cs="Arial Unicode MS"/>
          <w:i/>
          <w:sz w:val="20"/>
          <w:szCs w:val="20"/>
          <w:u w:val="single"/>
          <w:lang w:val="ka-GE"/>
        </w:rPr>
      </w:pPr>
      <w:proofErr w:type="spellStart"/>
      <w:r w:rsidRPr="009A4269">
        <w:rPr>
          <w:rFonts w:ascii="Sylfaen" w:eastAsia="Arial Unicode MS" w:hAnsi="Sylfaen" w:cs="Arial Unicode MS"/>
          <w:i/>
          <w:sz w:val="20"/>
          <w:szCs w:val="20"/>
          <w:u w:val="single"/>
          <w:lang w:val="ka-GE"/>
        </w:rPr>
        <w:t>კრეატინინის</w:t>
      </w:r>
      <w:proofErr w:type="spellEnd"/>
      <w:r w:rsidRPr="009A4269">
        <w:rPr>
          <w:rFonts w:ascii="Sylfaen" w:eastAsia="Arial Unicode MS" w:hAnsi="Sylfaen" w:cs="Arial Unicode MS"/>
          <w:i/>
          <w:sz w:val="20"/>
          <w:szCs w:val="20"/>
          <w:u w:val="single"/>
          <w:lang w:val="ka-GE"/>
        </w:rPr>
        <w:t xml:space="preserve"> მომატება</w:t>
      </w:r>
    </w:p>
    <w:p w14:paraId="32C77E95" w14:textId="13BA5E34" w:rsidR="00D6700C" w:rsidRPr="009A4269" w:rsidRDefault="008E2261" w:rsidP="00A96104">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sz w:val="20"/>
          <w:szCs w:val="20"/>
          <w:lang w:val="ka-GE"/>
        </w:rPr>
        <w:t xml:space="preserve">დაჯგუფებული იყო </w:t>
      </w:r>
      <w:proofErr w:type="spellStart"/>
      <w:r w:rsidRPr="009A4269">
        <w:rPr>
          <w:rFonts w:ascii="Sylfaen" w:eastAsia="Arial Unicode MS" w:hAnsi="Sylfaen" w:cs="Arial Unicode MS"/>
          <w:sz w:val="20"/>
          <w:szCs w:val="20"/>
          <w:lang w:val="ka-GE"/>
        </w:rPr>
        <w:t>კრეატინინის</w:t>
      </w:r>
      <w:proofErr w:type="spellEnd"/>
      <w:r w:rsidRPr="009A4269">
        <w:rPr>
          <w:rFonts w:ascii="Sylfaen" w:eastAsia="Arial Unicode MS" w:hAnsi="Sylfaen" w:cs="Arial Unicode MS"/>
          <w:sz w:val="20"/>
          <w:szCs w:val="20"/>
          <w:lang w:val="ka-GE"/>
        </w:rPr>
        <w:t xml:space="preserve"> მომატებასთან დაკავშირებული გვერდითი რეაქციები (მაგ. თირკმლის </w:t>
      </w:r>
      <w:proofErr w:type="spellStart"/>
      <w:r w:rsidRPr="009A4269">
        <w:rPr>
          <w:rFonts w:ascii="Sylfaen" w:eastAsia="Arial Unicode MS" w:hAnsi="Sylfaen" w:cs="Arial Unicode MS"/>
          <w:sz w:val="20"/>
          <w:szCs w:val="20"/>
          <w:lang w:val="ka-GE"/>
        </w:rPr>
        <w:t>კრეატინინის</w:t>
      </w:r>
      <w:proofErr w:type="spellEnd"/>
      <w:r w:rsidRPr="009A4269">
        <w:rPr>
          <w:rFonts w:ascii="Sylfaen" w:eastAsia="Arial Unicode MS" w:hAnsi="Sylfaen" w:cs="Arial Unicode MS"/>
          <w:sz w:val="20"/>
          <w:szCs w:val="20"/>
          <w:lang w:val="ka-GE"/>
        </w:rPr>
        <w:t xml:space="preserve"> კლირენსის დაქვეითება, თირკმლის დაზიანება, სისხლში </w:t>
      </w:r>
      <w:proofErr w:type="spellStart"/>
      <w:r w:rsidRPr="009A4269">
        <w:rPr>
          <w:rFonts w:ascii="Sylfaen" w:eastAsia="Arial Unicode MS" w:hAnsi="Sylfaen" w:cs="Arial Unicode MS"/>
          <w:sz w:val="20"/>
          <w:szCs w:val="20"/>
          <w:lang w:val="ka-GE"/>
        </w:rPr>
        <w:t>კრეატინინის</w:t>
      </w:r>
      <w:proofErr w:type="spellEnd"/>
      <w:r w:rsidRPr="009A4269">
        <w:rPr>
          <w:rFonts w:ascii="Sylfaen" w:eastAsia="Arial Unicode MS" w:hAnsi="Sylfaen" w:cs="Arial Unicode MS"/>
          <w:sz w:val="20"/>
          <w:szCs w:val="20"/>
          <w:lang w:val="ka-GE"/>
        </w:rPr>
        <w:t xml:space="preserve"> დონის მომატება და </w:t>
      </w:r>
      <w:proofErr w:type="spellStart"/>
      <w:r w:rsidRPr="009A4269">
        <w:rPr>
          <w:rFonts w:ascii="Sylfaen" w:eastAsia="Arial Unicode MS" w:hAnsi="Sylfaen" w:cs="Arial Unicode MS"/>
          <w:sz w:val="20"/>
          <w:szCs w:val="20"/>
          <w:lang w:val="ka-GE"/>
        </w:rPr>
        <w:t>გლომელურული</w:t>
      </w:r>
      <w:proofErr w:type="spellEnd"/>
      <w:r w:rsidRPr="009A4269">
        <w:rPr>
          <w:rFonts w:ascii="Sylfaen" w:eastAsia="Arial Unicode MS" w:hAnsi="Sylfaen" w:cs="Arial Unicode MS"/>
          <w:sz w:val="20"/>
          <w:szCs w:val="20"/>
          <w:lang w:val="ka-GE"/>
        </w:rPr>
        <w:t xml:space="preserve"> ფილტრაციის სიჩქარის დაქვეითება). </w:t>
      </w:r>
      <w:r w:rsidR="001D6535" w:rsidRPr="009A4269">
        <w:rPr>
          <w:rFonts w:ascii="Sylfaen" w:eastAsia="Arial Unicode MS" w:hAnsi="Sylfaen" w:cs="Arial Unicode MS"/>
          <w:sz w:val="20"/>
          <w:szCs w:val="20"/>
          <w:lang w:val="ka-GE"/>
        </w:rPr>
        <w:t xml:space="preserve">13 კვლევის უსაფრთხოების ჯგუფში </w:t>
      </w:r>
      <w:r w:rsidRPr="009A4269">
        <w:rPr>
          <w:rFonts w:ascii="Sylfaen" w:eastAsia="Arial Unicode MS" w:hAnsi="Sylfaen" w:cs="Arial Unicode MS"/>
          <w:sz w:val="20"/>
          <w:szCs w:val="20"/>
          <w:lang w:val="ka-GE"/>
        </w:rPr>
        <w:t>რეაქციების ეს დაჯგუფება აღწერილი იყო  პაციენტების 3.2% და 1.8%-ში, რომლებიც მკურნალობდნენ 10</w:t>
      </w:r>
      <w:r w:rsidR="006F7D4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პლაცებოთი</w:t>
      </w:r>
      <w:proofErr w:type="spellEnd"/>
      <w:r w:rsidRPr="009A4269">
        <w:rPr>
          <w:rFonts w:ascii="Sylfaen" w:eastAsia="Arial Unicode MS" w:hAnsi="Sylfaen" w:cs="Arial Unicode MS"/>
          <w:sz w:val="20"/>
          <w:szCs w:val="20"/>
          <w:lang w:val="ka-GE"/>
        </w:rPr>
        <w:t>. თირკმლის ნორმალური ფუნქციის ან მსუბუქი დაზიანების მქონე პაციენტებში (</w:t>
      </w:r>
      <w:proofErr w:type="spellStart"/>
      <w:r w:rsidRPr="009A4269">
        <w:rPr>
          <w:rFonts w:ascii="Sylfaen" w:eastAsia="Arial Unicode MS" w:hAnsi="Sylfaen" w:cs="Arial Unicode MS"/>
          <w:sz w:val="20"/>
          <w:szCs w:val="20"/>
          <w:lang w:val="ka-GE"/>
        </w:rPr>
        <w:t>გფს</w:t>
      </w:r>
      <w:proofErr w:type="spellEnd"/>
      <w:r w:rsidRPr="009A4269">
        <w:rPr>
          <w:rFonts w:ascii="Sylfaen" w:eastAsia="Arial Unicode MS" w:hAnsi="Sylfaen" w:cs="Arial Unicode MS"/>
          <w:sz w:val="20"/>
          <w:szCs w:val="20"/>
          <w:lang w:val="ka-GE"/>
        </w:rPr>
        <w:t>-ს საწყისი მაჩვენებელი GFR ≥ 60</w:t>
      </w:r>
      <w:r w:rsidR="006F7D4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w:t>
      </w:r>
      <w:r w:rsidR="006F7D4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რეაქციების ეს ჯგუფი აღწერილი იყო 10</w:t>
      </w:r>
      <w:r w:rsidR="006F7D4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გამოყენებისას 1.3%, ხოლო პლაცებოს მიღებისას  - 0.8%-ში. ეს რეაქციები უფრო ხშირი იყო პაციენტებში საწყისი მაჩვენებლებით </w:t>
      </w:r>
      <w:proofErr w:type="spellStart"/>
      <w:r w:rsidRPr="009A4269">
        <w:rPr>
          <w:rFonts w:ascii="Sylfaen" w:eastAsia="Arial Unicode MS" w:hAnsi="Sylfaen" w:cs="Arial Unicode MS"/>
          <w:sz w:val="20"/>
          <w:szCs w:val="20"/>
          <w:lang w:val="ka-GE"/>
        </w:rPr>
        <w:t>გფს</w:t>
      </w:r>
      <w:proofErr w:type="spellEnd"/>
      <w:r w:rsidRPr="009A4269">
        <w:rPr>
          <w:rFonts w:ascii="Sylfaen" w:eastAsia="Arial Unicode MS" w:hAnsi="Sylfaen" w:cs="Arial Unicode MS"/>
          <w:sz w:val="20"/>
          <w:szCs w:val="20"/>
          <w:lang w:val="ka-GE"/>
        </w:rPr>
        <w:t xml:space="preserve">  ≥ 30 და &lt; 60</w:t>
      </w:r>
      <w:r w:rsidR="006F7D4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w:t>
      </w:r>
      <w:r w:rsidR="006F7D4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(18.5%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10</w:t>
      </w:r>
      <w:r w:rsidR="006F7D4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vs</w:t>
      </w:r>
      <w:proofErr w:type="spellEnd"/>
      <w:r w:rsidRPr="009A4269">
        <w:rPr>
          <w:rFonts w:ascii="Sylfaen" w:eastAsia="Arial Unicode MS" w:hAnsi="Sylfaen" w:cs="Arial Unicode MS"/>
          <w:sz w:val="20"/>
          <w:szCs w:val="20"/>
          <w:lang w:val="ka-GE"/>
        </w:rPr>
        <w:t xml:space="preserve"> 9.3% პლაცებო).</w:t>
      </w:r>
    </w:p>
    <w:p w14:paraId="1BB84BEA" w14:textId="77777777" w:rsidR="001D6535" w:rsidRPr="009A4269" w:rsidRDefault="001D6535">
      <w:pPr>
        <w:keepNext/>
        <w:spacing w:after="0"/>
        <w:jc w:val="both"/>
        <w:rPr>
          <w:rFonts w:ascii="Sylfaen" w:eastAsia="Arial Unicode MS" w:hAnsi="Sylfaen" w:cs="Arial Unicode MS"/>
          <w:sz w:val="20"/>
          <w:szCs w:val="20"/>
          <w:lang w:val="ka-GE"/>
        </w:rPr>
      </w:pPr>
    </w:p>
    <w:p w14:paraId="2A4FDDDE" w14:textId="2B2CD287" w:rsidR="00D6700C" w:rsidRPr="009A4269" w:rsidRDefault="008E2261">
      <w:pPr>
        <w:keepNext/>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იმ პაციენტების შემდგომმა შეფასებამ, რომლებსაც აღენიშნებოდათ თირკმელთან დაკავშირებული გვერდითი მოვლენები, გამოავლინა, რომ უმრავლესობას აღენიშნებოდა შრატის </w:t>
      </w:r>
      <w:proofErr w:type="spellStart"/>
      <w:r w:rsidRPr="009A4269">
        <w:rPr>
          <w:rFonts w:ascii="Sylfaen" w:eastAsia="Arial Unicode MS" w:hAnsi="Sylfaen" w:cs="Arial Unicode MS"/>
          <w:sz w:val="20"/>
          <w:szCs w:val="20"/>
          <w:lang w:val="ka-GE"/>
        </w:rPr>
        <w:t>კრეატინინის</w:t>
      </w:r>
      <w:proofErr w:type="spellEnd"/>
      <w:r w:rsidRPr="009A4269">
        <w:rPr>
          <w:rFonts w:ascii="Sylfaen" w:eastAsia="Arial Unicode MS" w:hAnsi="Sylfaen" w:cs="Arial Unicode MS"/>
          <w:sz w:val="20"/>
          <w:szCs w:val="20"/>
          <w:lang w:val="ka-GE"/>
        </w:rPr>
        <w:t xml:space="preserve"> ცვლილებები საწყის მაჩვენებელთან შედარებით</w:t>
      </w:r>
      <w:r w:rsidR="003C2C22" w:rsidRPr="009A4269">
        <w:rPr>
          <w:rFonts w:ascii="Sylfaen" w:eastAsia="Arial Unicode MS" w:hAnsi="Sylfaen" w:cs="Arial Unicode MS"/>
          <w:sz w:val="20"/>
          <w:szCs w:val="20"/>
          <w:lang w:val="ka-GE"/>
        </w:rPr>
        <w:t xml:space="preserve"> &lt; 44</w:t>
      </w:r>
      <w:r w:rsidR="006F7D40">
        <w:rPr>
          <w:rFonts w:ascii="Sylfaen" w:eastAsia="Arial Unicode MS" w:hAnsi="Sylfaen" w:cs="Arial Unicode MS"/>
          <w:sz w:val="20"/>
          <w:szCs w:val="20"/>
          <w:lang w:val="ka-GE"/>
        </w:rPr>
        <w:t xml:space="preserve"> </w:t>
      </w:r>
      <w:proofErr w:type="spellStart"/>
      <w:r w:rsidR="003C2C22" w:rsidRPr="009A4269">
        <w:rPr>
          <w:rFonts w:ascii="Sylfaen" w:eastAsia="Arial Unicode MS" w:hAnsi="Sylfaen" w:cs="Arial Unicode MS"/>
          <w:sz w:val="20"/>
          <w:szCs w:val="20"/>
          <w:lang w:val="ka-GE"/>
        </w:rPr>
        <w:t>მიკრომოლი</w:t>
      </w:r>
      <w:proofErr w:type="spellEnd"/>
      <w:r w:rsidR="003C2C22" w:rsidRPr="009A4269">
        <w:rPr>
          <w:rFonts w:ascii="Sylfaen" w:eastAsia="Arial Unicode MS" w:hAnsi="Sylfaen" w:cs="Arial Unicode MS"/>
          <w:sz w:val="20"/>
          <w:szCs w:val="20"/>
          <w:lang w:val="ka-GE"/>
        </w:rPr>
        <w:t>/ლ (</w:t>
      </w:r>
      <w:r w:rsidRPr="009A4269">
        <w:rPr>
          <w:rFonts w:ascii="Sylfaen" w:eastAsia="Arial Unicode MS" w:hAnsi="Sylfaen" w:cs="Arial Unicode MS"/>
          <w:sz w:val="20"/>
          <w:szCs w:val="20"/>
          <w:lang w:val="ka-GE"/>
        </w:rPr>
        <w:t>≤ 0.5</w:t>
      </w:r>
      <w:r w:rsidR="006F7D40">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/დლ</w:t>
      </w:r>
      <w:r w:rsidR="00C10F5F"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კრეატინინის</w:t>
      </w:r>
      <w:proofErr w:type="spellEnd"/>
      <w:r w:rsidRPr="009A4269">
        <w:rPr>
          <w:rFonts w:ascii="Sylfaen" w:eastAsia="Arial Unicode MS" w:hAnsi="Sylfaen" w:cs="Arial Unicode MS"/>
          <w:sz w:val="20"/>
          <w:szCs w:val="20"/>
          <w:lang w:val="ka-GE"/>
        </w:rPr>
        <w:t xml:space="preserve"> მომატება ჩვეულებრივ </w:t>
      </w:r>
      <w:proofErr w:type="spellStart"/>
      <w:r w:rsidRPr="009A4269">
        <w:rPr>
          <w:rFonts w:ascii="Sylfaen" w:eastAsia="Arial Unicode MS" w:hAnsi="Sylfaen" w:cs="Arial Unicode MS"/>
          <w:sz w:val="20"/>
          <w:szCs w:val="20"/>
          <w:lang w:val="ka-GE"/>
        </w:rPr>
        <w:t>ტრანზიტორული</w:t>
      </w:r>
      <w:proofErr w:type="spellEnd"/>
      <w:r w:rsidRPr="009A4269">
        <w:rPr>
          <w:rFonts w:ascii="Sylfaen" w:eastAsia="Arial Unicode MS" w:hAnsi="Sylfaen" w:cs="Arial Unicode MS"/>
          <w:sz w:val="20"/>
          <w:szCs w:val="20"/>
          <w:lang w:val="ka-GE"/>
        </w:rPr>
        <w:t xml:space="preserve"> იყო მკურნალობის გაგრძელებისას და შექცევადი - მისი შეწყვეტის შემდეგ.  </w:t>
      </w:r>
    </w:p>
    <w:p w14:paraId="5B0DD8EF" w14:textId="77777777" w:rsidR="001D6535" w:rsidRPr="009A4269" w:rsidRDefault="001D6535">
      <w:pPr>
        <w:spacing w:after="0"/>
        <w:jc w:val="both"/>
        <w:rPr>
          <w:rFonts w:ascii="Sylfaen" w:eastAsia="Arial Unicode MS" w:hAnsi="Sylfaen" w:cs="Arial Unicode MS"/>
          <w:sz w:val="20"/>
          <w:szCs w:val="20"/>
          <w:lang w:val="ka-GE"/>
        </w:rPr>
      </w:pPr>
    </w:p>
    <w:p w14:paraId="2EAF64BA" w14:textId="0ADBB07A" w:rsidR="00D6700C" w:rsidRPr="009A4269" w:rsidRDefault="001D653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DECLARE </w:t>
      </w:r>
      <w:r w:rsidR="00164C4F" w:rsidRPr="009A4269">
        <w:rPr>
          <w:rFonts w:ascii="Sylfaen" w:eastAsia="Arial Unicode MS" w:hAnsi="Sylfaen" w:cs="Arial Unicode MS"/>
          <w:sz w:val="20"/>
          <w:szCs w:val="20"/>
          <w:lang w:val="ka-GE"/>
        </w:rPr>
        <w:t xml:space="preserve">კვლევაში, რომელიც მოიცავდა </w:t>
      </w:r>
      <w:r w:rsidR="00361473" w:rsidRPr="009A4269">
        <w:rPr>
          <w:rFonts w:ascii="Sylfaen" w:eastAsia="Arial Unicode MS" w:hAnsi="Sylfaen" w:cs="Arial Unicode MS"/>
          <w:sz w:val="20"/>
          <w:szCs w:val="20"/>
          <w:lang w:val="ka-GE"/>
        </w:rPr>
        <w:t>ხანშიშესულ</w:t>
      </w:r>
      <w:r w:rsidR="00164C4F" w:rsidRPr="009A4269">
        <w:rPr>
          <w:rFonts w:ascii="Sylfaen" w:eastAsia="Arial Unicode MS" w:hAnsi="Sylfaen" w:cs="Arial Unicode MS"/>
          <w:sz w:val="20"/>
          <w:szCs w:val="20"/>
          <w:lang w:val="ka-GE"/>
        </w:rPr>
        <w:t xml:space="preserve"> პაციენტებს და პაციენტებს თირკმლის ფუნქციის </w:t>
      </w:r>
      <w:r w:rsidR="00361473" w:rsidRPr="009A4269">
        <w:rPr>
          <w:rFonts w:ascii="Sylfaen" w:eastAsia="Arial Unicode MS" w:hAnsi="Sylfaen" w:cs="Arial Unicode MS"/>
          <w:sz w:val="20"/>
          <w:szCs w:val="20"/>
          <w:lang w:val="ka-GE"/>
        </w:rPr>
        <w:t>უკმარისობით</w:t>
      </w:r>
      <w:r w:rsidR="00164C4F"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eGFR</w:t>
      </w:r>
      <w:proofErr w:type="spellEnd"/>
      <w:r w:rsidR="00164C4F" w:rsidRPr="009A4269">
        <w:rPr>
          <w:rFonts w:ascii="Sylfaen" w:eastAsia="Arial Unicode MS" w:hAnsi="Sylfaen" w:cs="Arial Unicode MS"/>
          <w:sz w:val="20"/>
          <w:szCs w:val="20"/>
          <w:lang w:val="ka-GE"/>
        </w:rPr>
        <w:t xml:space="preserve"> 60 მლ/</w:t>
      </w:r>
      <w:proofErr w:type="spellStart"/>
      <w:r w:rsidR="00164C4F" w:rsidRPr="009A4269">
        <w:rPr>
          <w:rFonts w:ascii="Sylfaen" w:eastAsia="Arial Unicode MS" w:hAnsi="Sylfaen" w:cs="Arial Unicode MS"/>
          <w:sz w:val="20"/>
          <w:szCs w:val="20"/>
          <w:lang w:val="ka-GE"/>
        </w:rPr>
        <w:t>წთ</w:t>
      </w:r>
      <w:proofErr w:type="spellEnd"/>
      <w:r w:rsidR="00164C4F" w:rsidRPr="009A4269">
        <w:rPr>
          <w:rFonts w:ascii="Sylfaen" w:eastAsia="Arial Unicode MS" w:hAnsi="Sylfaen" w:cs="Arial Unicode MS"/>
          <w:sz w:val="20"/>
          <w:szCs w:val="20"/>
          <w:lang w:val="ka-GE"/>
        </w:rPr>
        <w:t>/1.73</w:t>
      </w:r>
      <w:r w:rsidR="006F7D40">
        <w:rPr>
          <w:rFonts w:ascii="Sylfaen" w:eastAsia="Arial Unicode MS" w:hAnsi="Sylfaen" w:cs="Arial Unicode MS"/>
          <w:sz w:val="20"/>
          <w:szCs w:val="20"/>
          <w:lang w:val="ka-GE"/>
        </w:rPr>
        <w:t xml:space="preserve"> </w:t>
      </w:r>
      <w:r w:rsidR="00164C4F" w:rsidRPr="009A4269">
        <w:rPr>
          <w:rFonts w:ascii="Sylfaen" w:eastAsia="Arial Unicode MS" w:hAnsi="Sylfaen" w:cs="Arial Unicode MS"/>
          <w:sz w:val="20"/>
          <w:szCs w:val="20"/>
          <w:lang w:val="ka-GE"/>
        </w:rPr>
        <w:t>მ</w:t>
      </w:r>
      <w:r w:rsidR="00164C4F" w:rsidRPr="009A4269">
        <w:rPr>
          <w:rFonts w:ascii="Sylfaen" w:eastAsia="Arial Unicode MS" w:hAnsi="Sylfaen" w:cs="Arial Unicode MS"/>
          <w:sz w:val="20"/>
          <w:szCs w:val="20"/>
          <w:vertAlign w:val="superscript"/>
          <w:lang w:val="ka-GE"/>
        </w:rPr>
        <w:t>2</w:t>
      </w:r>
      <w:r w:rsidR="00164C4F" w:rsidRPr="009A4269">
        <w:rPr>
          <w:rFonts w:ascii="Sylfaen" w:eastAsia="Arial Unicode MS" w:hAnsi="Sylfaen" w:cs="Arial Unicode MS"/>
          <w:sz w:val="20"/>
          <w:szCs w:val="20"/>
          <w:lang w:val="ka-GE"/>
        </w:rPr>
        <w:t xml:space="preserve">-ზე ნაკლები), </w:t>
      </w:r>
      <w:r w:rsidR="00361473" w:rsidRPr="009A4269">
        <w:rPr>
          <w:rFonts w:ascii="Sylfaen" w:eastAsia="Arial Unicode MS" w:hAnsi="Sylfaen" w:cs="Arial Unicode MS"/>
          <w:sz w:val="20"/>
          <w:szCs w:val="20"/>
          <w:lang w:val="ka-GE"/>
        </w:rPr>
        <w:t xml:space="preserve">მკურნალობის ორივე ჯგუფში </w:t>
      </w:r>
      <w:proofErr w:type="spellStart"/>
      <w:r w:rsidR="00164C4F" w:rsidRPr="009A4269">
        <w:rPr>
          <w:rFonts w:ascii="Sylfaen" w:eastAsia="Arial Unicode MS" w:hAnsi="Sylfaen" w:cs="Arial Unicode MS"/>
          <w:sz w:val="20"/>
          <w:szCs w:val="20"/>
          <w:lang w:val="ka-GE"/>
        </w:rPr>
        <w:t>eGFR</w:t>
      </w:r>
      <w:proofErr w:type="spellEnd"/>
      <w:r w:rsidR="00164C4F" w:rsidRPr="009A4269">
        <w:rPr>
          <w:rFonts w:ascii="Sylfaen" w:eastAsia="Arial Unicode MS" w:hAnsi="Sylfaen" w:cs="Arial Unicode MS"/>
          <w:sz w:val="20"/>
          <w:szCs w:val="20"/>
          <w:lang w:val="ka-GE"/>
        </w:rPr>
        <w:t xml:space="preserve"> დროთა განმავლობაში</w:t>
      </w:r>
      <w:r w:rsidR="00361473" w:rsidRPr="009A4269">
        <w:rPr>
          <w:rFonts w:ascii="Sylfaen" w:eastAsia="Arial Unicode MS" w:hAnsi="Sylfaen" w:cs="Arial Unicode MS"/>
          <w:sz w:val="20"/>
          <w:szCs w:val="20"/>
          <w:lang w:val="ka-GE"/>
        </w:rPr>
        <w:t xml:space="preserve"> ქვეითდებოდა</w:t>
      </w:r>
      <w:r w:rsidR="00164C4F" w:rsidRPr="009A4269">
        <w:rPr>
          <w:rFonts w:ascii="Sylfaen" w:eastAsia="Arial Unicode MS" w:hAnsi="Sylfaen" w:cs="Arial Unicode MS"/>
          <w:sz w:val="20"/>
          <w:szCs w:val="20"/>
          <w:lang w:val="ka-GE"/>
        </w:rPr>
        <w:t>.</w:t>
      </w:r>
    </w:p>
    <w:p w14:paraId="19B80A1D" w14:textId="77777777" w:rsidR="00164C4F" w:rsidRPr="009A4269" w:rsidRDefault="00361473">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პლაცებოს ჯგუფთან შედარებით </w:t>
      </w:r>
      <w:r w:rsidR="00164C4F" w:rsidRPr="009A4269">
        <w:rPr>
          <w:rFonts w:ascii="Sylfaen" w:eastAsia="Arial Unicode MS" w:hAnsi="Sylfaen" w:cs="Arial Unicode MS"/>
          <w:sz w:val="20"/>
          <w:szCs w:val="20"/>
          <w:lang w:val="ka-GE"/>
        </w:rPr>
        <w:t xml:space="preserve">1 წელზე საშუალო </w:t>
      </w:r>
      <w:proofErr w:type="spellStart"/>
      <w:r w:rsidR="00164C4F" w:rsidRPr="009A4269">
        <w:rPr>
          <w:rFonts w:ascii="Sylfaen" w:eastAsia="Arial Unicode MS" w:hAnsi="Sylfaen" w:cs="Arial Unicode MS"/>
          <w:sz w:val="20"/>
          <w:szCs w:val="20"/>
          <w:lang w:val="ka-GE"/>
        </w:rPr>
        <w:t>eGFR</w:t>
      </w:r>
      <w:proofErr w:type="spellEnd"/>
      <w:r w:rsidR="00164C4F" w:rsidRPr="009A4269">
        <w:rPr>
          <w:rFonts w:ascii="Sylfaen" w:eastAsia="Arial Unicode MS" w:hAnsi="Sylfaen" w:cs="Arial Unicode MS"/>
          <w:sz w:val="20"/>
          <w:szCs w:val="20"/>
          <w:lang w:val="ka-GE"/>
        </w:rPr>
        <w:t xml:space="preserve"> მცირედით ნაკლები იყო, და 4 წელზე საშუალო </w:t>
      </w:r>
      <w:proofErr w:type="spellStart"/>
      <w:r w:rsidR="00164C4F" w:rsidRPr="009A4269">
        <w:rPr>
          <w:rFonts w:ascii="Sylfaen" w:eastAsia="Arial Unicode MS" w:hAnsi="Sylfaen" w:cs="Arial Unicode MS"/>
          <w:sz w:val="20"/>
          <w:szCs w:val="20"/>
          <w:lang w:val="ka-GE"/>
        </w:rPr>
        <w:t>eGFR</w:t>
      </w:r>
      <w:proofErr w:type="spellEnd"/>
      <w:r w:rsidR="00164C4F" w:rsidRPr="009A4269">
        <w:rPr>
          <w:rFonts w:ascii="Sylfaen" w:eastAsia="Arial Unicode MS" w:hAnsi="Sylfaen" w:cs="Arial Unicode MS"/>
          <w:sz w:val="20"/>
          <w:szCs w:val="20"/>
          <w:lang w:val="ka-GE"/>
        </w:rPr>
        <w:t xml:space="preserve"> მცირედით მაღალი იყო.</w:t>
      </w:r>
    </w:p>
    <w:p w14:paraId="4468CC82" w14:textId="6C0750A2" w:rsidR="00D6700C" w:rsidRPr="009A4269" w:rsidRDefault="00D6700C">
      <w:pPr>
        <w:spacing w:after="0"/>
        <w:jc w:val="both"/>
        <w:rPr>
          <w:rFonts w:ascii="Sylfaen" w:eastAsia="Arial Unicode MS" w:hAnsi="Sylfaen" w:cs="Arial Unicode MS"/>
          <w:sz w:val="20"/>
          <w:szCs w:val="20"/>
          <w:u w:val="single"/>
          <w:lang w:val="ka-GE"/>
        </w:rPr>
      </w:pPr>
    </w:p>
    <w:p w14:paraId="5BD4C2C9" w14:textId="77777777" w:rsidR="0048584E" w:rsidRDefault="001D6535" w:rsidP="001D6535">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DAPA-HF </w:t>
      </w:r>
      <w:r w:rsidR="00C10F5F" w:rsidRPr="009A4269">
        <w:rPr>
          <w:rFonts w:ascii="Sylfaen" w:eastAsia="Arial Unicode MS" w:hAnsi="Sylfaen" w:cs="Arial Unicode MS"/>
          <w:sz w:val="20"/>
          <w:szCs w:val="20"/>
          <w:lang w:val="ka-GE"/>
        </w:rPr>
        <w:t xml:space="preserve">და DELIVER </w:t>
      </w:r>
      <w:r w:rsidRPr="009A4269">
        <w:rPr>
          <w:rFonts w:ascii="Sylfaen" w:eastAsia="Arial Unicode MS" w:hAnsi="Sylfaen" w:cs="Arial Unicode MS"/>
          <w:sz w:val="20"/>
          <w:szCs w:val="20"/>
          <w:lang w:val="ka-GE"/>
        </w:rPr>
        <w:t>კვლევ</w:t>
      </w:r>
      <w:r w:rsidR="00C10F5F" w:rsidRPr="009A4269">
        <w:rPr>
          <w:rFonts w:ascii="Sylfaen" w:eastAsia="Arial Unicode MS" w:hAnsi="Sylfaen" w:cs="Arial Unicode MS"/>
          <w:sz w:val="20"/>
          <w:szCs w:val="20"/>
          <w:lang w:val="ka-GE"/>
        </w:rPr>
        <w:t>ებ</w:t>
      </w:r>
      <w:r w:rsidRPr="009A4269">
        <w:rPr>
          <w:rFonts w:ascii="Sylfaen" w:eastAsia="Arial Unicode MS" w:hAnsi="Sylfaen" w:cs="Arial Unicode MS"/>
          <w:sz w:val="20"/>
          <w:szCs w:val="20"/>
          <w:lang w:val="ka-GE"/>
        </w:rPr>
        <w:t xml:space="preserve">ში,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შემცირდა დროის გამავლობაში როგორც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ასევე პლაცებოს ჯგუფში.  </w:t>
      </w:r>
      <w:r w:rsidR="0023112E" w:rsidRPr="009A4269">
        <w:rPr>
          <w:rFonts w:ascii="Sylfaen" w:eastAsia="Arial Unicode MS" w:hAnsi="Sylfaen" w:cs="Arial Unicode MS"/>
          <w:sz w:val="20"/>
          <w:szCs w:val="20"/>
          <w:lang w:val="ka-GE"/>
        </w:rPr>
        <w:t>DAPA-HF კვლევაში</w:t>
      </w:r>
      <w:r w:rsidRPr="009A4269">
        <w:rPr>
          <w:rFonts w:ascii="Sylfaen" w:eastAsia="Arial Unicode MS" w:hAnsi="Sylfaen" w:cs="Arial Unicode MS"/>
          <w:sz w:val="20"/>
          <w:szCs w:val="20"/>
          <w:lang w:val="ka-GE"/>
        </w:rPr>
        <w:t xml:space="preserve"> საშუალო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-ის  საწყისი შემცირება იყო </w:t>
      </w:r>
      <w:r w:rsidR="004A63F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4.3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 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w:t>
      </w:r>
      <w:r w:rsidR="004A63F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1.1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 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პლაცებოს ჯგუფში.  მე-20 თვეზე,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-ის ბაზისური ეტაპიდან ცვლილება მსგავსი </w:t>
      </w:r>
      <w:r w:rsidR="004A63FD" w:rsidRPr="009A4269">
        <w:rPr>
          <w:rFonts w:ascii="Sylfaen" w:eastAsia="Arial Unicode MS" w:hAnsi="Sylfaen" w:cs="Arial Unicode MS"/>
          <w:sz w:val="20"/>
          <w:szCs w:val="20"/>
          <w:lang w:val="ka-GE"/>
        </w:rPr>
        <w:t>იყო</w:t>
      </w:r>
      <w:r w:rsidRPr="009A4269">
        <w:rPr>
          <w:rFonts w:ascii="Sylfaen" w:eastAsia="Arial Unicode MS" w:hAnsi="Sylfaen" w:cs="Arial Unicode MS"/>
          <w:sz w:val="20"/>
          <w:szCs w:val="20"/>
          <w:lang w:val="ka-GE"/>
        </w:rPr>
        <w:t xml:space="preserve"> ორივე სამკურნალო ჯგუფს შორის: </w:t>
      </w:r>
      <w:r w:rsidR="004A63FD"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5.3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 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დაპაგლიფლოზინისთვის</w:t>
      </w:r>
      <w:proofErr w:type="spellEnd"/>
      <w:r w:rsidRPr="009A4269">
        <w:rPr>
          <w:rFonts w:ascii="Sylfaen" w:eastAsia="Arial Unicode MS" w:hAnsi="Sylfaen" w:cs="Arial Unicode MS"/>
          <w:sz w:val="20"/>
          <w:szCs w:val="20"/>
          <w:lang w:val="ka-GE"/>
        </w:rPr>
        <w:t xml:space="preserve"> და -4.5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 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პლაცებოსთვის</w:t>
      </w:r>
      <w:proofErr w:type="spellEnd"/>
      <w:r w:rsidRPr="009A4269">
        <w:rPr>
          <w:rFonts w:ascii="Sylfaen" w:eastAsia="Arial Unicode MS" w:hAnsi="Sylfaen" w:cs="Arial Unicode MS"/>
          <w:sz w:val="20"/>
          <w:szCs w:val="20"/>
          <w:lang w:val="ka-GE"/>
        </w:rPr>
        <w:t>.</w:t>
      </w:r>
      <w:r w:rsidR="00CB6ADF" w:rsidRPr="009A4269">
        <w:rPr>
          <w:rFonts w:ascii="Sylfaen" w:eastAsia="Arial Unicode MS" w:hAnsi="Sylfaen" w:cs="Arial Unicode MS"/>
          <w:sz w:val="20"/>
          <w:szCs w:val="20"/>
          <w:lang w:val="ka-GE"/>
        </w:rPr>
        <w:t xml:space="preserve"> </w:t>
      </w:r>
    </w:p>
    <w:p w14:paraId="458CD758" w14:textId="77777777" w:rsidR="0048584E" w:rsidRDefault="0048584E" w:rsidP="001D6535">
      <w:pPr>
        <w:autoSpaceDE w:val="0"/>
        <w:autoSpaceDN w:val="0"/>
        <w:adjustRightInd w:val="0"/>
        <w:spacing w:after="0"/>
        <w:jc w:val="both"/>
        <w:rPr>
          <w:rFonts w:ascii="Sylfaen" w:eastAsia="Arial Unicode MS" w:hAnsi="Sylfaen" w:cs="Arial Unicode MS"/>
          <w:sz w:val="20"/>
          <w:szCs w:val="20"/>
          <w:lang w:val="ka-GE"/>
        </w:rPr>
      </w:pPr>
    </w:p>
    <w:p w14:paraId="6CD12853" w14:textId="0C4170B0" w:rsidR="00C4649F" w:rsidRPr="009A4269" w:rsidRDefault="00CB6ADF" w:rsidP="001D6535">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DELIVER კვლევა</w:t>
      </w:r>
      <w:r w:rsidRPr="009A4269">
        <w:rPr>
          <w:rFonts w:ascii="Sylfaen" w:eastAsia="Arial Unicode MS" w:hAnsi="Sylfaen" w:cs="Sylfaen"/>
          <w:sz w:val="20"/>
          <w:szCs w:val="20"/>
          <w:lang w:val="ka-GE"/>
        </w:rPr>
        <w:t>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საშუალო</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w:t>
      </w:r>
      <w:r w:rsidRPr="009A4269">
        <w:rPr>
          <w:rFonts w:ascii="Sylfaen" w:eastAsia="Arial Unicode MS" w:hAnsi="Sylfaen" w:cs="Sylfaen"/>
          <w:sz w:val="20"/>
          <w:szCs w:val="20"/>
          <w:lang w:val="ka-GE"/>
        </w:rPr>
        <w:t>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შემცირება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ერთ</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თვეში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-3,7 </w:t>
      </w:r>
      <w:r w:rsidRPr="009A4269">
        <w:rPr>
          <w:rFonts w:ascii="Sylfaen" w:eastAsia="Arial Unicode MS" w:hAnsi="Sylfaen" w:cs="Sylfaen"/>
          <w:sz w:val="20"/>
          <w:szCs w:val="20"/>
          <w:lang w:val="ka-GE"/>
        </w:rPr>
        <w:t>მლ</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წთ</w:t>
      </w:r>
      <w:proofErr w:type="spellEnd"/>
      <w:r w:rsidRPr="009A4269">
        <w:rPr>
          <w:rFonts w:ascii="Sylfaen" w:eastAsia="Arial Unicode MS" w:hAnsi="Sylfaen" w:cs="Arial Unicode MS"/>
          <w:sz w:val="20"/>
          <w:szCs w:val="20"/>
          <w:lang w:val="ka-GE"/>
        </w:rPr>
        <w:t xml:space="preserve">/1,73 </w:t>
      </w:r>
      <w:r w:rsidRPr="009A4269">
        <w:rPr>
          <w:rFonts w:ascii="Sylfaen" w:eastAsia="Arial Unicode MS" w:hAnsi="Sylfaen" w:cs="Sylfaen"/>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-0,4 </w:t>
      </w:r>
      <w:r w:rsidRPr="009A4269">
        <w:rPr>
          <w:rFonts w:ascii="Sylfaen" w:eastAsia="Arial Unicode MS" w:hAnsi="Sylfaen" w:cs="Sylfaen"/>
          <w:sz w:val="20"/>
          <w:szCs w:val="20"/>
          <w:lang w:val="ka-GE"/>
        </w:rPr>
        <w:t>მლ</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წთ</w:t>
      </w:r>
      <w:proofErr w:type="spellEnd"/>
      <w:r w:rsidRPr="009A4269">
        <w:rPr>
          <w:rFonts w:ascii="Sylfaen" w:eastAsia="Arial Unicode MS" w:hAnsi="Sylfaen" w:cs="Arial Unicode MS"/>
          <w:sz w:val="20"/>
          <w:szCs w:val="20"/>
          <w:lang w:val="ka-GE"/>
        </w:rPr>
        <w:t xml:space="preserve">/1,73 </w:t>
      </w:r>
      <w:r w:rsidRPr="009A4269">
        <w:rPr>
          <w:rFonts w:ascii="Sylfaen" w:eastAsia="Arial Unicode MS" w:hAnsi="Sylfaen" w:cs="Sylfaen"/>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24</w:t>
      </w:r>
      <w:r w:rsidR="00BC7741"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თვ</w:t>
      </w:r>
      <w:r w:rsidR="00BC7741" w:rsidRPr="009A4269">
        <w:rPr>
          <w:rFonts w:ascii="Sylfaen" w:eastAsia="Arial Unicode MS" w:hAnsi="Sylfaen" w:cs="Sylfaen"/>
          <w:sz w:val="20"/>
          <w:szCs w:val="20"/>
          <w:lang w:val="ka-GE"/>
        </w:rPr>
        <w:t>ეში</w:t>
      </w:r>
      <w:r w:rsidRPr="009A4269">
        <w:rPr>
          <w:rFonts w:ascii="Sylfaen" w:eastAsia="Arial Unicode MS" w:hAnsi="Sylfaen" w:cs="Arial Unicode MS"/>
          <w:sz w:val="20"/>
          <w:szCs w:val="20"/>
          <w:lang w:val="ka-GE"/>
        </w:rPr>
        <w:t xml:space="preserve">, </w:t>
      </w:r>
      <w:proofErr w:type="spellStart"/>
      <w:r w:rsidR="00283499" w:rsidRPr="009A4269">
        <w:rPr>
          <w:rFonts w:ascii="Sylfaen" w:eastAsia="Arial Unicode MS" w:hAnsi="Sylfaen" w:cs="Arial Unicode MS"/>
          <w:sz w:val="20"/>
          <w:szCs w:val="20"/>
          <w:lang w:val="ka-GE"/>
        </w:rPr>
        <w:t>eGFR</w:t>
      </w:r>
      <w:proofErr w:type="spellEnd"/>
      <w:r w:rsidR="00283499"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ცვლილება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საწყის</w:t>
      </w:r>
      <w:r w:rsidR="00223A5B" w:rsidRPr="009A4269">
        <w:rPr>
          <w:rFonts w:ascii="Sylfaen" w:eastAsia="Arial Unicode MS" w:hAnsi="Sylfaen" w:cs="Sylfaen"/>
          <w:sz w:val="20"/>
          <w:szCs w:val="20"/>
          <w:lang w:val="ka-GE"/>
        </w:rPr>
        <w:t>თან შედარებით</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მსგავსი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w:t>
      </w:r>
      <w:r w:rsidR="00777ACC" w:rsidRPr="009A4269">
        <w:rPr>
          <w:rFonts w:ascii="Sylfaen" w:eastAsia="Arial Unicode MS" w:hAnsi="Sylfaen" w:cs="Arial Unicode MS"/>
          <w:sz w:val="20"/>
          <w:szCs w:val="20"/>
          <w:lang w:val="ka-GE"/>
        </w:rPr>
        <w:t xml:space="preserve">სამკურნალო </w:t>
      </w:r>
      <w:r w:rsidRPr="009A4269">
        <w:rPr>
          <w:rFonts w:ascii="Sylfaen" w:eastAsia="Arial Unicode MS" w:hAnsi="Sylfaen" w:cs="Sylfaen"/>
          <w:sz w:val="20"/>
          <w:szCs w:val="20"/>
          <w:lang w:val="ka-GE"/>
        </w:rPr>
        <w:t>ჯგუფებს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შორის</w:t>
      </w:r>
      <w:r w:rsidRPr="009A4269">
        <w:rPr>
          <w:rFonts w:ascii="Sylfaen" w:eastAsia="Arial Unicode MS" w:hAnsi="Sylfaen" w:cs="Arial Unicode MS"/>
          <w:sz w:val="20"/>
          <w:szCs w:val="20"/>
          <w:lang w:val="ka-GE"/>
        </w:rPr>
        <w:t xml:space="preserve">: -4.2 </w:t>
      </w:r>
      <w:r w:rsidRPr="009A4269">
        <w:rPr>
          <w:rFonts w:ascii="Sylfaen" w:eastAsia="Arial Unicode MS" w:hAnsi="Sylfaen" w:cs="Sylfaen"/>
          <w:sz w:val="20"/>
          <w:szCs w:val="20"/>
          <w:lang w:val="ka-GE"/>
        </w:rPr>
        <w:t>მლ</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წთ</w:t>
      </w:r>
      <w:proofErr w:type="spellEnd"/>
      <w:r w:rsidRPr="009A4269">
        <w:rPr>
          <w:rFonts w:ascii="Sylfaen" w:eastAsia="Arial Unicode MS" w:hAnsi="Sylfaen" w:cs="Arial Unicode MS"/>
          <w:sz w:val="20"/>
          <w:szCs w:val="20"/>
          <w:lang w:val="ka-GE"/>
        </w:rPr>
        <w:t xml:space="preserve">/1.73 </w:t>
      </w:r>
      <w:r w:rsidRPr="009A4269">
        <w:rPr>
          <w:rFonts w:ascii="Sylfaen" w:eastAsia="Arial Unicode MS" w:hAnsi="Sylfaen" w:cs="Sylfaen"/>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-3.2 </w:t>
      </w:r>
      <w:r w:rsidRPr="009A4269">
        <w:rPr>
          <w:rFonts w:ascii="Sylfaen" w:eastAsia="Arial Unicode MS" w:hAnsi="Sylfaen" w:cs="Sylfaen"/>
          <w:sz w:val="20"/>
          <w:szCs w:val="20"/>
          <w:lang w:val="ka-GE"/>
        </w:rPr>
        <w:t>მლ</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წთ</w:t>
      </w:r>
      <w:proofErr w:type="spellEnd"/>
      <w:r w:rsidRPr="009A4269">
        <w:rPr>
          <w:rFonts w:ascii="Sylfaen" w:eastAsia="Arial Unicode MS" w:hAnsi="Sylfaen" w:cs="Arial Unicode MS"/>
          <w:sz w:val="20"/>
          <w:szCs w:val="20"/>
          <w:lang w:val="ka-GE"/>
        </w:rPr>
        <w:t xml:space="preserve">/1.73 </w:t>
      </w:r>
      <w:r w:rsidRPr="009A4269">
        <w:rPr>
          <w:rFonts w:ascii="Sylfaen" w:eastAsia="Arial Unicode MS" w:hAnsi="Sylfaen" w:cs="Sylfaen"/>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w:t>
      </w:r>
    </w:p>
    <w:p w14:paraId="67AB0700" w14:textId="77777777" w:rsidR="00C4649F" w:rsidRPr="009A4269" w:rsidRDefault="00C4649F" w:rsidP="001D6535">
      <w:pPr>
        <w:autoSpaceDE w:val="0"/>
        <w:autoSpaceDN w:val="0"/>
        <w:adjustRightInd w:val="0"/>
        <w:spacing w:after="0"/>
        <w:jc w:val="both"/>
        <w:rPr>
          <w:rFonts w:ascii="Sylfaen" w:eastAsia="Arial Unicode MS" w:hAnsi="Sylfaen" w:cs="Arial Unicode MS"/>
          <w:sz w:val="20"/>
          <w:szCs w:val="20"/>
          <w:lang w:val="ka-GE"/>
        </w:rPr>
      </w:pPr>
    </w:p>
    <w:p w14:paraId="1FFE802B" w14:textId="40DE8A05" w:rsidR="001D6535" w:rsidRPr="009A4269" w:rsidRDefault="00C4649F" w:rsidP="001D6535">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DAPA-CKD კვლევაში, </w:t>
      </w:r>
      <w:proofErr w:type="spellStart"/>
      <w:r w:rsidR="004A63FD" w:rsidRPr="009A4269">
        <w:rPr>
          <w:rFonts w:ascii="Sylfaen" w:eastAsia="Arial Unicode MS" w:hAnsi="Sylfaen" w:cs="Arial Unicode MS"/>
          <w:sz w:val="20"/>
          <w:szCs w:val="20"/>
          <w:lang w:val="ka-GE"/>
        </w:rPr>
        <w:t>eGFR</w:t>
      </w:r>
      <w:proofErr w:type="spellEnd"/>
      <w:r w:rsidR="004A63FD" w:rsidRPr="009A4269">
        <w:rPr>
          <w:rFonts w:ascii="Sylfaen" w:eastAsia="Arial Unicode MS" w:hAnsi="Sylfaen" w:cs="Arial Unicode MS"/>
          <w:sz w:val="20"/>
          <w:szCs w:val="20"/>
          <w:lang w:val="ka-GE"/>
        </w:rPr>
        <w:t xml:space="preserve"> დროის გამავლობაში შემცირდა როგორც </w:t>
      </w:r>
      <w:proofErr w:type="spellStart"/>
      <w:r w:rsidR="004A63FD" w:rsidRPr="009A4269">
        <w:rPr>
          <w:rFonts w:ascii="Sylfaen" w:eastAsia="Arial Unicode MS" w:hAnsi="Sylfaen" w:cs="Arial Unicode MS"/>
          <w:sz w:val="20"/>
          <w:szCs w:val="20"/>
          <w:lang w:val="ka-GE"/>
        </w:rPr>
        <w:t>დაპაგლიფლოზინის</w:t>
      </w:r>
      <w:proofErr w:type="spellEnd"/>
      <w:r w:rsidR="004A63FD" w:rsidRPr="009A4269">
        <w:rPr>
          <w:rFonts w:ascii="Sylfaen" w:eastAsia="Arial Unicode MS" w:hAnsi="Sylfaen" w:cs="Arial Unicode MS"/>
          <w:sz w:val="20"/>
          <w:szCs w:val="20"/>
          <w:lang w:val="ka-GE"/>
        </w:rPr>
        <w:t xml:space="preserve">, ასევე პლაცებოს ჯგუფში.  საშუალო </w:t>
      </w:r>
      <w:proofErr w:type="spellStart"/>
      <w:r w:rsidR="004A63FD" w:rsidRPr="009A4269">
        <w:rPr>
          <w:rFonts w:ascii="Sylfaen" w:eastAsia="Arial Unicode MS" w:hAnsi="Sylfaen" w:cs="Arial Unicode MS"/>
          <w:sz w:val="20"/>
          <w:szCs w:val="20"/>
          <w:lang w:val="ka-GE"/>
        </w:rPr>
        <w:t>eGFR</w:t>
      </w:r>
      <w:proofErr w:type="spellEnd"/>
      <w:r w:rsidR="004A63FD" w:rsidRPr="009A4269">
        <w:rPr>
          <w:rFonts w:ascii="Sylfaen" w:eastAsia="Arial Unicode MS" w:hAnsi="Sylfaen" w:cs="Arial Unicode MS"/>
          <w:sz w:val="20"/>
          <w:szCs w:val="20"/>
          <w:lang w:val="ka-GE"/>
        </w:rPr>
        <w:t xml:space="preserve">-ის  საწყისი (დღე 14) შემცირება იყო </w:t>
      </w:r>
      <w:r w:rsidRPr="009A4269">
        <w:rPr>
          <w:rFonts w:ascii="Sylfaen" w:eastAsia="Arial Unicode MS" w:hAnsi="Sylfaen" w:cs="Arial Unicode MS"/>
          <w:sz w:val="20"/>
          <w:szCs w:val="20"/>
          <w:lang w:val="ka-GE"/>
        </w:rPr>
        <w:t>-4.0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w:t>
      </w:r>
      <w:r w:rsidRPr="009A4269">
        <w:rPr>
          <w:rFonts w:ascii="Sylfaen" w:eastAsia="Arial Unicode MS" w:hAnsi="Sylfaen" w:cs="Arial Unicode MS"/>
          <w:sz w:val="20"/>
          <w:szCs w:val="20"/>
          <w:lang w:val="ka-GE"/>
        </w:rPr>
        <w:lastRenderedPageBreak/>
        <w:t>-0.8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w:t>
      </w:r>
      <w:r w:rsidR="006F7D4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პლაცებოს ჯგუფში. 28</w:t>
      </w:r>
      <w:r w:rsidR="004A63FD" w:rsidRPr="009A4269">
        <w:rPr>
          <w:rFonts w:ascii="Sylfaen" w:eastAsia="Arial Unicode MS" w:hAnsi="Sylfaen" w:cs="Arial Unicode MS"/>
          <w:sz w:val="20"/>
          <w:szCs w:val="20"/>
          <w:lang w:val="ka-GE"/>
        </w:rPr>
        <w:t>-ე</w:t>
      </w:r>
      <w:r w:rsidRPr="009A4269">
        <w:rPr>
          <w:rFonts w:ascii="Sylfaen" w:eastAsia="Arial Unicode MS" w:hAnsi="Sylfaen" w:cs="Arial Unicode MS"/>
          <w:sz w:val="20"/>
          <w:szCs w:val="20"/>
          <w:lang w:val="ka-GE"/>
        </w:rPr>
        <w:t xml:space="preserve"> თვეზე,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-ის </w:t>
      </w:r>
      <w:proofErr w:type="spellStart"/>
      <w:r w:rsidRPr="009A4269">
        <w:rPr>
          <w:rFonts w:ascii="Sylfaen" w:eastAsia="Arial Unicode MS" w:hAnsi="Sylfaen" w:cs="Arial Unicode MS"/>
          <w:sz w:val="20"/>
          <w:szCs w:val="20"/>
          <w:lang w:val="ka-GE"/>
        </w:rPr>
        <w:t>საბაზისოდან</w:t>
      </w:r>
      <w:proofErr w:type="spellEnd"/>
      <w:r w:rsidRPr="009A4269">
        <w:rPr>
          <w:rFonts w:ascii="Sylfaen" w:eastAsia="Arial Unicode MS" w:hAnsi="Sylfaen" w:cs="Arial Unicode MS"/>
          <w:sz w:val="20"/>
          <w:szCs w:val="20"/>
          <w:lang w:val="ka-GE"/>
        </w:rPr>
        <w:t xml:space="preserve"> ცვლილება იყო -7.4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w:t>
      </w:r>
      <w:r w:rsidR="006F7D4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w:t>
      </w:r>
      <w:r w:rsidR="004A63FD" w:rsidRPr="009A4269">
        <w:rPr>
          <w:rFonts w:ascii="Sylfaen" w:eastAsia="Arial Unicode MS" w:hAnsi="Sylfaen" w:cs="Arial Unicode MS"/>
          <w:sz w:val="20"/>
          <w:szCs w:val="20"/>
          <w:lang w:val="ka-GE"/>
        </w:rPr>
        <w:t>პ</w:t>
      </w:r>
      <w:r w:rsidRPr="009A4269">
        <w:rPr>
          <w:rFonts w:ascii="Sylfaen" w:eastAsia="Arial Unicode MS" w:hAnsi="Sylfaen" w:cs="Arial Unicode MS"/>
          <w:sz w:val="20"/>
          <w:szCs w:val="20"/>
          <w:lang w:val="ka-GE"/>
        </w:rPr>
        <w:t>აგლიფლოზინის</w:t>
      </w:r>
      <w:proofErr w:type="spellEnd"/>
      <w:r w:rsidRPr="009A4269">
        <w:rPr>
          <w:rFonts w:ascii="Sylfaen" w:eastAsia="Arial Unicode MS" w:hAnsi="Sylfaen" w:cs="Arial Unicode MS"/>
          <w:sz w:val="20"/>
          <w:szCs w:val="20"/>
          <w:lang w:val="ka-GE"/>
        </w:rPr>
        <w:t xml:space="preserve"> ჯგუფში და -8.6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w:t>
      </w:r>
      <w:r w:rsidR="006F7D40">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პლაცებოს ჯგუფში.</w:t>
      </w:r>
    </w:p>
    <w:p w14:paraId="429A14C8" w14:textId="77777777" w:rsidR="00E75B52" w:rsidRPr="009A4269" w:rsidRDefault="00E75B52">
      <w:pPr>
        <w:spacing w:after="0"/>
        <w:jc w:val="both"/>
        <w:rPr>
          <w:rFonts w:ascii="Sylfaen" w:eastAsia="Arial Unicode MS" w:hAnsi="Sylfaen" w:cs="Arial Unicode MS"/>
          <w:sz w:val="20"/>
          <w:szCs w:val="20"/>
          <w:u w:val="single"/>
          <w:lang w:val="ka-GE"/>
        </w:rPr>
      </w:pPr>
    </w:p>
    <w:p w14:paraId="037A6621"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დოზის გადაჭარბება</w:t>
      </w:r>
    </w:p>
    <w:p w14:paraId="09ACBDBC" w14:textId="3A7F8925"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ჯანმრთელ სუბიექტებში 500მგ-მდე ორალური დოზით მიღებისას (50-ჯერ მეტი ადამიანისთვის მაქსიმალურ რეკომენდებულ დოზაზე) </w:t>
      </w:r>
      <w:proofErr w:type="spellStart"/>
      <w:r w:rsidRPr="009A4269">
        <w:rPr>
          <w:rFonts w:ascii="Sylfaen" w:eastAsia="Arial Unicode MS" w:hAnsi="Sylfaen" w:cs="Arial Unicode MS"/>
          <w:sz w:val="20"/>
          <w:szCs w:val="20"/>
          <w:lang w:val="ka-GE"/>
        </w:rPr>
        <w:t>დაპაგლიფლოზინმა</w:t>
      </w:r>
      <w:proofErr w:type="spellEnd"/>
      <w:r w:rsidRPr="009A4269">
        <w:rPr>
          <w:rFonts w:ascii="Sylfaen" w:eastAsia="Arial Unicode MS" w:hAnsi="Sylfaen" w:cs="Arial Unicode MS"/>
          <w:sz w:val="20"/>
          <w:szCs w:val="20"/>
          <w:lang w:val="ka-GE"/>
        </w:rPr>
        <w:t xml:space="preserve"> არ გამოავლინა </w:t>
      </w:r>
      <w:proofErr w:type="spellStart"/>
      <w:r w:rsidRPr="009A4269">
        <w:rPr>
          <w:rFonts w:ascii="Sylfaen" w:eastAsia="Arial Unicode MS" w:hAnsi="Sylfaen" w:cs="Arial Unicode MS"/>
          <w:sz w:val="20"/>
          <w:szCs w:val="20"/>
          <w:lang w:val="ka-GE"/>
        </w:rPr>
        <w:t>ტოქსიურობა</w:t>
      </w:r>
      <w:proofErr w:type="spellEnd"/>
      <w:r w:rsidRPr="009A4269">
        <w:rPr>
          <w:rFonts w:ascii="Sylfaen" w:eastAsia="Arial Unicode MS" w:hAnsi="Sylfaen" w:cs="Arial Unicode MS"/>
          <w:sz w:val="20"/>
          <w:szCs w:val="20"/>
          <w:lang w:val="ka-GE"/>
        </w:rPr>
        <w:t xml:space="preserve">. ამ სუბიექტებში შარდში გლუკოზა ისაზღვრებოდა </w:t>
      </w:r>
      <w:proofErr w:type="spellStart"/>
      <w:r w:rsidRPr="009A4269">
        <w:rPr>
          <w:rFonts w:ascii="Sylfaen" w:eastAsia="Arial Unicode MS" w:hAnsi="Sylfaen" w:cs="Arial Unicode MS"/>
          <w:sz w:val="20"/>
          <w:szCs w:val="20"/>
          <w:lang w:val="ka-GE"/>
        </w:rPr>
        <w:t>დოზადამოკიდებულ</w:t>
      </w:r>
      <w:proofErr w:type="spellEnd"/>
      <w:r w:rsidRPr="009A4269">
        <w:rPr>
          <w:rFonts w:ascii="Sylfaen" w:eastAsia="Arial Unicode MS" w:hAnsi="Sylfaen" w:cs="Arial Unicode MS"/>
          <w:sz w:val="20"/>
          <w:szCs w:val="20"/>
          <w:lang w:val="ka-GE"/>
        </w:rPr>
        <w:t xml:space="preserve"> პერიოდში (500</w:t>
      </w:r>
      <w:r w:rsidR="002772A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მინიმუმ 5 დღის განმავლობაში), აღწერილი არ იყო </w:t>
      </w:r>
      <w:proofErr w:type="spellStart"/>
      <w:r w:rsidRPr="009A4269">
        <w:rPr>
          <w:rFonts w:ascii="Sylfaen" w:eastAsia="Arial Unicode MS" w:hAnsi="Sylfaen" w:cs="Arial Unicode MS"/>
          <w:sz w:val="20"/>
          <w:szCs w:val="20"/>
          <w:lang w:val="ka-GE"/>
        </w:rPr>
        <w:t>დეჰიდრატაცია</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ჰიპოტენზია</w:t>
      </w:r>
      <w:proofErr w:type="spellEnd"/>
      <w:r w:rsidRPr="009A4269">
        <w:rPr>
          <w:rFonts w:ascii="Sylfaen" w:eastAsia="Arial Unicode MS" w:hAnsi="Sylfaen" w:cs="Arial Unicode MS"/>
          <w:sz w:val="20"/>
          <w:szCs w:val="20"/>
          <w:lang w:val="ka-GE"/>
        </w:rPr>
        <w:t xml:space="preserve"> ან ელექტროლიტური დისბალანსი, არ დაფიქსირდა </w:t>
      </w:r>
      <w:proofErr w:type="spellStart"/>
      <w:r w:rsidRPr="009A4269">
        <w:rPr>
          <w:rFonts w:ascii="Sylfaen" w:eastAsia="Arial Unicode MS" w:hAnsi="Sylfaen" w:cs="Arial Unicode MS"/>
          <w:sz w:val="20"/>
          <w:szCs w:val="20"/>
          <w:lang w:val="ka-GE"/>
        </w:rPr>
        <w:t>QTc</w:t>
      </w:r>
      <w:proofErr w:type="spellEnd"/>
      <w:r w:rsidRPr="009A4269">
        <w:rPr>
          <w:rFonts w:ascii="Sylfaen" w:eastAsia="Arial Unicode MS" w:hAnsi="Sylfaen" w:cs="Arial Unicode MS"/>
          <w:sz w:val="20"/>
          <w:szCs w:val="20"/>
          <w:lang w:val="ka-GE"/>
        </w:rPr>
        <w:t xml:space="preserve"> ინტერვალზე კლინიკურად მნიშვნელოვანი ეფექტი. ჰიპოგლიკემიის სიხშირე  პლაცებოს მსგავსი იყო. კლინიკურ კვლევებში ჯანმრთელ და ტიპი 2 შაქრიანი დიაბეტით დაავადებულ სუბიექტებში  გამოიყენებოდა დღეში ერთხელ 100</w:t>
      </w:r>
      <w:r w:rsidR="002772A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დოზა (ადამიანის მაქსიმალურ  რეკომენდებულ დოზაზე 10-ჯერ მეტი) 2 კვირის განმავლობაში, ჰიპოგლიკემიის სიხშირე ოდნავ მაღალი იყო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და არ იყო დოზა-დამოკიდებული. გვერდითი მოვლენების სიხშირე, დეჰიდრატაციის და </w:t>
      </w:r>
      <w:proofErr w:type="spellStart"/>
      <w:r w:rsidRPr="009A4269">
        <w:rPr>
          <w:rFonts w:ascii="Sylfaen" w:eastAsia="Arial Unicode MS" w:hAnsi="Sylfaen" w:cs="Arial Unicode MS"/>
          <w:sz w:val="20"/>
          <w:szCs w:val="20"/>
          <w:lang w:val="ka-GE"/>
        </w:rPr>
        <w:t>ჰიპოტენზიის</w:t>
      </w:r>
      <w:proofErr w:type="spellEnd"/>
      <w:r w:rsidRPr="009A4269">
        <w:rPr>
          <w:rFonts w:ascii="Sylfaen" w:eastAsia="Arial Unicode MS" w:hAnsi="Sylfaen" w:cs="Arial Unicode MS"/>
          <w:sz w:val="20"/>
          <w:szCs w:val="20"/>
          <w:lang w:val="ka-GE"/>
        </w:rPr>
        <w:t xml:space="preserve"> ჩათვლით, პლაცებოს მსგავსი იყო და არ </w:t>
      </w:r>
      <w:proofErr w:type="spellStart"/>
      <w:r w:rsidRPr="009A4269">
        <w:rPr>
          <w:rFonts w:ascii="Sylfaen" w:eastAsia="Arial Unicode MS" w:hAnsi="Sylfaen" w:cs="Arial Unicode MS"/>
          <w:sz w:val="20"/>
          <w:szCs w:val="20"/>
          <w:lang w:val="ka-GE"/>
        </w:rPr>
        <w:t>დაფიქსირებულა</w:t>
      </w:r>
      <w:proofErr w:type="spellEnd"/>
      <w:r w:rsidRPr="009A4269">
        <w:rPr>
          <w:rFonts w:ascii="Sylfaen" w:eastAsia="Arial Unicode MS" w:hAnsi="Sylfaen" w:cs="Arial Unicode MS"/>
          <w:sz w:val="20"/>
          <w:szCs w:val="20"/>
          <w:lang w:val="ka-GE"/>
        </w:rPr>
        <w:t xml:space="preserve"> ლაბორატორიული პარამეტრების კლინიკურად მნიშვნელოვანი ცვლილებები, შრატში </w:t>
      </w:r>
      <w:proofErr w:type="spellStart"/>
      <w:r w:rsidRPr="009A4269">
        <w:rPr>
          <w:rFonts w:ascii="Sylfaen" w:eastAsia="Arial Unicode MS" w:hAnsi="Sylfaen" w:cs="Arial Unicode MS"/>
          <w:sz w:val="20"/>
          <w:szCs w:val="20"/>
          <w:lang w:val="ka-GE"/>
        </w:rPr>
        <w:t>ელექტროლიტების</w:t>
      </w:r>
      <w:proofErr w:type="spellEnd"/>
      <w:r w:rsidRPr="009A4269">
        <w:rPr>
          <w:rFonts w:ascii="Sylfaen" w:eastAsia="Arial Unicode MS" w:hAnsi="Sylfaen" w:cs="Arial Unicode MS"/>
          <w:sz w:val="20"/>
          <w:szCs w:val="20"/>
          <w:lang w:val="ka-GE"/>
        </w:rPr>
        <w:t xml:space="preserve"> და თირკმლის ფუნქციის </w:t>
      </w:r>
      <w:proofErr w:type="spellStart"/>
      <w:r w:rsidRPr="009A4269">
        <w:rPr>
          <w:rFonts w:ascii="Sylfaen" w:eastAsia="Arial Unicode MS" w:hAnsi="Sylfaen" w:cs="Arial Unicode MS"/>
          <w:sz w:val="20"/>
          <w:szCs w:val="20"/>
          <w:lang w:val="ka-GE"/>
        </w:rPr>
        <w:t>ბიომარკერების</w:t>
      </w:r>
      <w:proofErr w:type="spellEnd"/>
      <w:r w:rsidRPr="009A4269">
        <w:rPr>
          <w:rFonts w:ascii="Sylfaen" w:eastAsia="Arial Unicode MS" w:hAnsi="Sylfaen" w:cs="Arial Unicode MS"/>
          <w:sz w:val="20"/>
          <w:szCs w:val="20"/>
          <w:lang w:val="ka-GE"/>
        </w:rPr>
        <w:t xml:space="preserve"> ჩათვლით.  </w:t>
      </w:r>
    </w:p>
    <w:p w14:paraId="42F77C2F"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დოზის გადაჭარბების შემთხვევაში უნდა დაიწყოს შესაბამისი დამხმარე მკურნალობა პაციენტის კლინიკური სტატუსის მიხედვით. </w:t>
      </w:r>
      <w:proofErr w:type="spellStart"/>
      <w:r w:rsidRPr="009A4269">
        <w:rPr>
          <w:rFonts w:ascii="Sylfaen" w:eastAsia="Arial Unicode MS" w:hAnsi="Sylfaen" w:cs="Arial Unicode MS"/>
          <w:sz w:val="20"/>
          <w:szCs w:val="20"/>
          <w:lang w:val="ka-GE"/>
        </w:rPr>
        <w:t>ჰემოდიალიზით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გამოყოფა შესწავლილი არ არის. </w:t>
      </w:r>
    </w:p>
    <w:p w14:paraId="730C94CF" w14:textId="77777777" w:rsidR="001D6535" w:rsidRPr="009A4269" w:rsidRDefault="001D6535">
      <w:pPr>
        <w:autoSpaceDE w:val="0"/>
        <w:autoSpaceDN w:val="0"/>
        <w:adjustRightInd w:val="0"/>
        <w:spacing w:after="0"/>
        <w:rPr>
          <w:rFonts w:ascii="Sylfaen" w:eastAsia="Arial Unicode MS" w:hAnsi="Sylfaen" w:cs="Arial Unicode MS"/>
          <w:b/>
          <w:sz w:val="20"/>
          <w:szCs w:val="20"/>
          <w:lang w:val="ka-GE"/>
        </w:rPr>
      </w:pPr>
    </w:p>
    <w:p w14:paraId="2B63FB54" w14:textId="5805D6C1" w:rsidR="00D6700C" w:rsidRPr="009A4269" w:rsidRDefault="008E2261">
      <w:pPr>
        <w:autoSpaceDE w:val="0"/>
        <w:autoSpaceDN w:val="0"/>
        <w:adjustRightInd w:val="0"/>
        <w:spacing w:after="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ფარმაკოლოგიური მახასიათებლები</w:t>
      </w:r>
    </w:p>
    <w:p w14:paraId="35ADA0B4" w14:textId="2AE6CF73" w:rsidR="00D6700C" w:rsidRPr="009A4269" w:rsidRDefault="008E2261">
      <w:pPr>
        <w:keepNext/>
        <w:keepLines/>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ფარმაკოთერაპიული</w:t>
      </w:r>
      <w:proofErr w:type="spellEnd"/>
      <w:r w:rsidRPr="009A4269">
        <w:rPr>
          <w:rFonts w:ascii="Sylfaen" w:eastAsia="Arial Unicode MS" w:hAnsi="Sylfaen" w:cs="Arial Unicode MS"/>
          <w:sz w:val="20"/>
          <w:szCs w:val="20"/>
          <w:lang w:val="ka-GE"/>
        </w:rPr>
        <w:t xml:space="preserve"> ჯგუფი: დიაბეტის დროს გამოყენებული პრეპარატები. </w:t>
      </w:r>
    </w:p>
    <w:p w14:paraId="60FAF567" w14:textId="77777777" w:rsidR="00D6700C" w:rsidRPr="009A4269"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ნატრიუმ-გლუკოზის </w:t>
      </w:r>
      <w:proofErr w:type="spellStart"/>
      <w:r w:rsidRPr="009A4269">
        <w:rPr>
          <w:rFonts w:ascii="Sylfaen" w:eastAsia="Arial Unicode MS" w:hAnsi="Sylfaen" w:cs="Arial Unicode MS"/>
          <w:sz w:val="20"/>
          <w:szCs w:val="20"/>
          <w:lang w:val="ka-GE"/>
        </w:rPr>
        <w:t>კოტრანსპორტერი</w:t>
      </w:r>
      <w:proofErr w:type="spellEnd"/>
      <w:r w:rsidRPr="009A4269">
        <w:rPr>
          <w:rFonts w:ascii="Sylfaen" w:eastAsia="Arial Unicode MS" w:hAnsi="Sylfaen" w:cs="Arial Unicode MS"/>
          <w:sz w:val="20"/>
          <w:szCs w:val="20"/>
          <w:lang w:val="ka-GE"/>
        </w:rPr>
        <w:t xml:space="preserve"> 2 (SGLT2) ინჰიბიტორები.</w:t>
      </w:r>
    </w:p>
    <w:p w14:paraId="16A54C5C" w14:textId="77777777" w:rsidR="00D6700C" w:rsidRPr="009A4269" w:rsidRDefault="008E2261">
      <w:pPr>
        <w:keepNext/>
        <w:keepLines/>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ათქ</w:t>
      </w:r>
      <w:proofErr w:type="spellEnd"/>
      <w:r w:rsidRPr="009A4269">
        <w:rPr>
          <w:rFonts w:ascii="Sylfaen" w:eastAsia="Arial Unicode MS" w:hAnsi="Sylfaen" w:cs="Arial Unicode MS"/>
          <w:sz w:val="20"/>
          <w:szCs w:val="20"/>
          <w:lang w:val="ka-GE"/>
        </w:rPr>
        <w:t xml:space="preserve"> კოდი: A10BK01 </w:t>
      </w:r>
    </w:p>
    <w:p w14:paraId="0B025CEE" w14:textId="77777777" w:rsidR="001D6535" w:rsidRPr="009A4269" w:rsidRDefault="001D6535">
      <w:pPr>
        <w:spacing w:after="0"/>
        <w:jc w:val="both"/>
        <w:rPr>
          <w:rFonts w:ascii="Sylfaen" w:eastAsia="Arial Unicode MS" w:hAnsi="Sylfaen" w:cs="Arial Unicode MS"/>
          <w:sz w:val="20"/>
          <w:szCs w:val="20"/>
          <w:u w:val="single"/>
          <w:lang w:val="ka-GE"/>
        </w:rPr>
      </w:pPr>
    </w:p>
    <w:p w14:paraId="5E6F1407" w14:textId="44B5BC37"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მოქმედების მექანიზმი</w:t>
      </w:r>
    </w:p>
    <w:p w14:paraId="666029A1" w14:textId="77777777" w:rsidR="00D6700C" w:rsidRPr="009A4269" w:rsidRDefault="008E2261">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  SGLT2 ძლიერი (</w:t>
      </w:r>
      <w:proofErr w:type="spellStart"/>
      <w:r w:rsidRPr="009A4269">
        <w:rPr>
          <w:rFonts w:ascii="Sylfaen" w:eastAsia="Arial Unicode MS" w:hAnsi="Sylfaen" w:cs="Arial Unicode MS"/>
          <w:sz w:val="20"/>
          <w:szCs w:val="20"/>
          <w:lang w:val="ka-GE"/>
        </w:rPr>
        <w:t>ინჰიბიტორის</w:t>
      </w:r>
      <w:proofErr w:type="spellEnd"/>
      <w:r w:rsidRPr="009A4269">
        <w:rPr>
          <w:rFonts w:ascii="Sylfaen" w:eastAsia="Arial Unicode MS" w:hAnsi="Sylfaen" w:cs="Arial Unicode MS"/>
          <w:sz w:val="20"/>
          <w:szCs w:val="20"/>
          <w:lang w:val="ka-GE"/>
        </w:rPr>
        <w:t xml:space="preserve"> კონსტანტა  (</w:t>
      </w:r>
      <w:proofErr w:type="spellStart"/>
      <w:r w:rsidRPr="009A4269">
        <w:rPr>
          <w:rFonts w:ascii="Sylfaen" w:eastAsia="Arial Unicode MS" w:hAnsi="Sylfaen" w:cs="Arial Unicode MS"/>
          <w:sz w:val="20"/>
          <w:szCs w:val="20"/>
          <w:lang w:val="ka-GE"/>
        </w:rPr>
        <w:t>K</w:t>
      </w:r>
      <w:r w:rsidRPr="009A4269">
        <w:rPr>
          <w:rFonts w:ascii="Sylfaen" w:eastAsia="Arial Unicode MS" w:hAnsi="Sylfaen" w:cs="Arial Unicode MS"/>
          <w:sz w:val="20"/>
          <w:szCs w:val="20"/>
          <w:vertAlign w:val="subscript"/>
          <w:lang w:val="ka-GE"/>
        </w:rPr>
        <w:t>i</w:t>
      </w:r>
      <w:proofErr w:type="spellEnd"/>
      <w:r w:rsidRPr="009A4269">
        <w:rPr>
          <w:rFonts w:ascii="Sylfaen" w:eastAsia="Arial Unicode MS" w:hAnsi="Sylfaen" w:cs="Arial Unicode MS"/>
          <w:sz w:val="20"/>
          <w:szCs w:val="20"/>
          <w:lang w:val="ka-GE"/>
        </w:rPr>
        <w:t xml:space="preserve">: 0,55 </w:t>
      </w:r>
      <w:proofErr w:type="spellStart"/>
      <w:r w:rsidRPr="009A4269">
        <w:rPr>
          <w:rFonts w:ascii="Sylfaen" w:eastAsia="Arial Unicode MS" w:hAnsi="Sylfaen" w:cs="Arial Unicode MS"/>
          <w:sz w:val="20"/>
          <w:szCs w:val="20"/>
          <w:lang w:val="ka-GE"/>
        </w:rPr>
        <w:t>nM</w:t>
      </w:r>
      <w:proofErr w:type="spellEnd"/>
      <w:r w:rsidRPr="009A4269">
        <w:rPr>
          <w:rFonts w:ascii="Sylfaen" w:eastAsia="Arial Unicode MS" w:hAnsi="Sylfaen" w:cs="Arial Unicode MS"/>
          <w:sz w:val="20"/>
          <w:szCs w:val="20"/>
          <w:lang w:val="ka-GE"/>
        </w:rPr>
        <w:t xml:space="preserve">), სელექციური შექცევადი ინჰიბიტორი.  </w:t>
      </w:r>
    </w:p>
    <w:p w14:paraId="7C86DB29" w14:textId="77777777" w:rsidR="00524F69" w:rsidRPr="009A4269" w:rsidRDefault="00524F69">
      <w:pPr>
        <w:autoSpaceDE w:val="0"/>
        <w:autoSpaceDN w:val="0"/>
        <w:adjustRightInd w:val="0"/>
        <w:spacing w:after="0"/>
        <w:jc w:val="both"/>
        <w:rPr>
          <w:rFonts w:ascii="Sylfaen" w:eastAsia="Arial Unicode MS" w:hAnsi="Sylfaen" w:cs="Arial Unicode MS"/>
          <w:sz w:val="20"/>
          <w:szCs w:val="20"/>
          <w:lang w:val="ka-GE"/>
        </w:rPr>
      </w:pPr>
    </w:p>
    <w:p w14:paraId="3C3E7B3E" w14:textId="598E22CA" w:rsidR="00524F69" w:rsidRPr="009A4269" w:rsidRDefault="00524F69" w:rsidP="00524F69">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SGLT2-ის </w:t>
      </w:r>
      <w:proofErr w:type="spellStart"/>
      <w:r w:rsidRPr="009A4269">
        <w:rPr>
          <w:rFonts w:ascii="Sylfaen" w:eastAsia="Arial Unicode MS" w:hAnsi="Sylfaen" w:cs="Arial Unicode MS"/>
          <w:sz w:val="20"/>
          <w:szCs w:val="20"/>
          <w:lang w:val="ka-GE"/>
        </w:rPr>
        <w:t>ინჰიბირება</w:t>
      </w:r>
      <w:proofErr w:type="spellEnd"/>
      <w:r w:rsidRPr="009A4269">
        <w:rPr>
          <w:rFonts w:ascii="Sylfaen" w:eastAsia="Arial Unicode MS" w:hAnsi="Sylfaen" w:cs="Arial Unicode MS"/>
          <w:sz w:val="20"/>
          <w:szCs w:val="20"/>
          <w:lang w:val="ka-GE"/>
        </w:rPr>
        <w:t xml:space="preserve"> ამცირებს გლუკოზის </w:t>
      </w:r>
      <w:proofErr w:type="spellStart"/>
      <w:r w:rsidRPr="009A4269">
        <w:rPr>
          <w:rFonts w:ascii="Sylfaen" w:eastAsia="Arial Unicode MS" w:hAnsi="Sylfaen" w:cs="Arial Unicode MS"/>
          <w:sz w:val="20"/>
          <w:szCs w:val="20"/>
          <w:lang w:val="ka-GE"/>
        </w:rPr>
        <w:t>რეაბსორბციას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გლომერულური</w:t>
      </w:r>
      <w:proofErr w:type="spellEnd"/>
      <w:r w:rsidRPr="009A4269">
        <w:rPr>
          <w:rFonts w:ascii="Sylfaen" w:eastAsia="Arial Unicode MS" w:hAnsi="Sylfaen" w:cs="Arial Unicode MS"/>
          <w:sz w:val="20"/>
          <w:szCs w:val="20"/>
          <w:lang w:val="ka-GE"/>
        </w:rPr>
        <w:t xml:space="preserve"> ფილტრაციიდან თირკმლის პროქსიმალურ მილაკში და მას თან ახლავს ნატრიუმის </w:t>
      </w:r>
      <w:proofErr w:type="spellStart"/>
      <w:r w:rsidRPr="009A4269">
        <w:rPr>
          <w:rFonts w:ascii="Sylfaen" w:eastAsia="Arial Unicode MS" w:hAnsi="Sylfaen" w:cs="Arial Unicode MS"/>
          <w:sz w:val="20"/>
          <w:szCs w:val="20"/>
          <w:lang w:val="ka-GE"/>
        </w:rPr>
        <w:t>რეაბსორბციის</w:t>
      </w:r>
      <w:proofErr w:type="spellEnd"/>
      <w:r w:rsidRPr="009A4269">
        <w:rPr>
          <w:rFonts w:ascii="Sylfaen" w:eastAsia="Arial Unicode MS" w:hAnsi="Sylfaen" w:cs="Arial Unicode MS"/>
          <w:sz w:val="20"/>
          <w:szCs w:val="20"/>
          <w:lang w:val="ka-GE"/>
        </w:rPr>
        <w:t xml:space="preserve"> შემცირება, რაც იწვევს გლუკოზის </w:t>
      </w:r>
      <w:proofErr w:type="spellStart"/>
      <w:r w:rsidRPr="009A4269">
        <w:rPr>
          <w:rFonts w:ascii="Sylfaen" w:eastAsia="Arial Unicode MS" w:hAnsi="Sylfaen" w:cs="Arial Unicode MS"/>
          <w:sz w:val="20"/>
          <w:szCs w:val="20"/>
          <w:lang w:val="ka-GE"/>
        </w:rPr>
        <w:t>შარდისმიერ</w:t>
      </w:r>
      <w:proofErr w:type="spellEnd"/>
      <w:r w:rsidRPr="009A4269">
        <w:rPr>
          <w:rFonts w:ascii="Sylfaen" w:eastAsia="Arial Unicode MS" w:hAnsi="Sylfaen" w:cs="Arial Unicode MS"/>
          <w:sz w:val="20"/>
          <w:szCs w:val="20"/>
          <w:lang w:val="ka-GE"/>
        </w:rPr>
        <w:t xml:space="preserve"> ექსკრეციას და ოსმოსურ </w:t>
      </w:r>
      <w:proofErr w:type="spellStart"/>
      <w:r w:rsidRPr="009A4269">
        <w:rPr>
          <w:rFonts w:ascii="Sylfaen" w:eastAsia="Arial Unicode MS" w:hAnsi="Sylfaen" w:cs="Arial Unicode MS"/>
          <w:sz w:val="20"/>
          <w:szCs w:val="20"/>
          <w:lang w:val="ka-GE"/>
        </w:rPr>
        <w:t>დიურეზს</w:t>
      </w:r>
      <w:proofErr w:type="spellEnd"/>
      <w:r w:rsidRPr="009A4269">
        <w:rPr>
          <w:rFonts w:ascii="Sylfaen" w:eastAsia="Arial Unicode MS" w:hAnsi="Sylfaen" w:cs="Arial Unicode MS"/>
          <w:sz w:val="20"/>
          <w:szCs w:val="20"/>
          <w:lang w:val="ka-GE"/>
        </w:rPr>
        <w:t xml:space="preserve">. შესაბამისად,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ზრდის ნატრიუმის მიწოდებას დისტალურ მილაკში, რომელიც ზრდის </w:t>
      </w:r>
      <w:proofErr w:type="spellStart"/>
      <w:r w:rsidRPr="009A4269">
        <w:rPr>
          <w:rFonts w:ascii="Sylfaen" w:eastAsia="Arial Unicode MS" w:hAnsi="Sylfaen" w:cs="Arial Unicode MS"/>
          <w:sz w:val="20"/>
          <w:szCs w:val="20"/>
          <w:lang w:val="ka-GE"/>
        </w:rPr>
        <w:t>მილაკოვან-გლომერულურ</w:t>
      </w:r>
      <w:proofErr w:type="spellEnd"/>
      <w:r w:rsidRPr="009A4269">
        <w:rPr>
          <w:rFonts w:ascii="Sylfaen" w:eastAsia="Arial Unicode MS" w:hAnsi="Sylfaen" w:cs="Arial Unicode MS"/>
          <w:sz w:val="20"/>
          <w:szCs w:val="20"/>
          <w:lang w:val="ka-GE"/>
        </w:rPr>
        <w:t xml:space="preserve"> პასუხს და ამცირებს </w:t>
      </w:r>
      <w:proofErr w:type="spellStart"/>
      <w:r w:rsidRPr="009A4269">
        <w:rPr>
          <w:rFonts w:ascii="Sylfaen" w:eastAsia="Arial Unicode MS" w:hAnsi="Sylfaen" w:cs="Arial Unicode MS"/>
          <w:sz w:val="20"/>
          <w:szCs w:val="20"/>
          <w:lang w:val="ka-GE"/>
        </w:rPr>
        <w:t>ინტრაგლომერულურ</w:t>
      </w:r>
      <w:proofErr w:type="spellEnd"/>
      <w:r w:rsidRPr="009A4269">
        <w:rPr>
          <w:rFonts w:ascii="Sylfaen" w:eastAsia="Arial Unicode MS" w:hAnsi="Sylfaen" w:cs="Arial Unicode MS"/>
          <w:sz w:val="20"/>
          <w:szCs w:val="20"/>
          <w:lang w:val="ka-GE"/>
        </w:rPr>
        <w:t xml:space="preserve"> წნევას. ეს ოსმოსურ </w:t>
      </w:r>
      <w:proofErr w:type="spellStart"/>
      <w:r w:rsidRPr="009A4269">
        <w:rPr>
          <w:rFonts w:ascii="Sylfaen" w:eastAsia="Arial Unicode MS" w:hAnsi="Sylfaen" w:cs="Arial Unicode MS"/>
          <w:sz w:val="20"/>
          <w:szCs w:val="20"/>
          <w:lang w:val="ka-GE"/>
        </w:rPr>
        <w:t>დიურეზთან</w:t>
      </w:r>
      <w:proofErr w:type="spellEnd"/>
      <w:r w:rsidR="004A63FD" w:rsidRPr="009A4269">
        <w:rPr>
          <w:rFonts w:ascii="Sylfaen" w:eastAsia="Arial Unicode MS" w:hAnsi="Sylfaen" w:cs="Arial Unicode MS"/>
          <w:sz w:val="20"/>
          <w:szCs w:val="20"/>
          <w:lang w:val="ka-GE"/>
        </w:rPr>
        <w:t xml:space="preserve"> კომბინაციაში</w:t>
      </w:r>
      <w:r w:rsidRPr="009A4269">
        <w:rPr>
          <w:rFonts w:ascii="Sylfaen" w:eastAsia="Arial Unicode MS" w:hAnsi="Sylfaen" w:cs="Arial Unicode MS"/>
          <w:sz w:val="20"/>
          <w:szCs w:val="20"/>
          <w:lang w:val="ka-GE"/>
        </w:rPr>
        <w:t xml:space="preserve"> </w:t>
      </w:r>
      <w:r w:rsidR="004A63FD" w:rsidRPr="009A4269">
        <w:rPr>
          <w:rFonts w:ascii="Sylfaen" w:eastAsia="Arial Unicode MS" w:hAnsi="Sylfaen" w:cs="Arial Unicode MS"/>
          <w:sz w:val="20"/>
          <w:szCs w:val="20"/>
          <w:lang w:val="ka-GE"/>
        </w:rPr>
        <w:t>ამცირებს მოცულობით</w:t>
      </w:r>
      <w:r w:rsidRPr="009A4269">
        <w:rPr>
          <w:rFonts w:ascii="Sylfaen" w:eastAsia="Arial Unicode MS" w:hAnsi="Sylfaen" w:cs="Arial Unicode MS"/>
          <w:sz w:val="20"/>
          <w:szCs w:val="20"/>
          <w:lang w:val="ka-GE"/>
        </w:rPr>
        <w:t xml:space="preserve"> </w:t>
      </w:r>
      <w:r w:rsidR="004A63FD" w:rsidRPr="009A4269">
        <w:rPr>
          <w:rFonts w:ascii="Sylfaen" w:eastAsia="Arial Unicode MS" w:hAnsi="Sylfaen" w:cs="Arial Unicode MS"/>
          <w:sz w:val="20"/>
          <w:szCs w:val="20"/>
          <w:lang w:val="ka-GE"/>
        </w:rPr>
        <w:t>გადატვირთვას</w:t>
      </w:r>
      <w:r w:rsidRPr="009A4269">
        <w:rPr>
          <w:rFonts w:ascii="Sylfaen" w:eastAsia="Arial Unicode MS" w:hAnsi="Sylfaen" w:cs="Arial Unicode MS"/>
          <w:sz w:val="20"/>
          <w:szCs w:val="20"/>
          <w:lang w:val="ka-GE"/>
        </w:rPr>
        <w:t xml:space="preserve">, </w:t>
      </w:r>
      <w:r w:rsidR="004A63FD" w:rsidRPr="009A4269">
        <w:rPr>
          <w:rFonts w:ascii="Sylfaen" w:eastAsia="Arial Unicode MS" w:hAnsi="Sylfaen" w:cs="Arial Unicode MS"/>
          <w:sz w:val="20"/>
          <w:szCs w:val="20"/>
          <w:lang w:val="ka-GE"/>
        </w:rPr>
        <w:t>აქვეითებს არტერიულ წნევას, და</w:t>
      </w:r>
      <w:r w:rsidRPr="009A4269">
        <w:rPr>
          <w:rFonts w:ascii="Sylfaen" w:eastAsia="Arial Unicode MS" w:hAnsi="Sylfaen" w:cs="Arial Unicode MS"/>
          <w:sz w:val="20"/>
          <w:szCs w:val="20"/>
          <w:lang w:val="ka-GE"/>
        </w:rPr>
        <w:t xml:space="preserve"> ასევე მცირდება </w:t>
      </w:r>
      <w:proofErr w:type="spellStart"/>
      <w:r w:rsidRPr="009A4269">
        <w:rPr>
          <w:rFonts w:ascii="Sylfaen" w:eastAsia="Arial Unicode MS" w:hAnsi="Sylfaen" w:cs="Arial Unicode MS"/>
          <w:sz w:val="20"/>
          <w:szCs w:val="20"/>
          <w:lang w:val="ka-GE"/>
        </w:rPr>
        <w:t>პრედატვირთვა</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პოსტდატვირთვა</w:t>
      </w:r>
      <w:proofErr w:type="spellEnd"/>
      <w:r w:rsidRPr="009A4269">
        <w:rPr>
          <w:rFonts w:ascii="Sylfaen" w:eastAsia="Arial Unicode MS" w:hAnsi="Sylfaen" w:cs="Arial Unicode MS"/>
          <w:sz w:val="20"/>
          <w:szCs w:val="20"/>
          <w:lang w:val="ka-GE"/>
        </w:rPr>
        <w:t xml:space="preserve">, რასაც შეიძლება ჰქონდეს სასარგებლო ეფექტი მიოკარდიუმის </w:t>
      </w:r>
      <w:proofErr w:type="spellStart"/>
      <w:r w:rsidRPr="009A4269">
        <w:rPr>
          <w:rFonts w:ascii="Sylfaen" w:eastAsia="Arial Unicode MS" w:hAnsi="Sylfaen" w:cs="Arial Unicode MS"/>
          <w:sz w:val="20"/>
          <w:szCs w:val="20"/>
          <w:lang w:val="ka-GE"/>
        </w:rPr>
        <w:t>რემოდელირებაზე</w:t>
      </w:r>
      <w:proofErr w:type="spellEnd"/>
      <w:r w:rsidR="00C4649F" w:rsidRPr="009A4269">
        <w:rPr>
          <w:rFonts w:ascii="Sylfaen" w:eastAsia="Arial Unicode MS" w:hAnsi="Sylfaen" w:cs="Arial Unicode MS"/>
          <w:sz w:val="20"/>
          <w:szCs w:val="20"/>
          <w:lang w:val="ka-GE"/>
        </w:rPr>
        <w:t xml:space="preserve"> და</w:t>
      </w:r>
      <w:r w:rsidR="00135181" w:rsidRPr="009A4269">
        <w:rPr>
          <w:rFonts w:ascii="Sylfaen" w:eastAsia="Arial Unicode MS" w:hAnsi="Sylfaen" w:cs="Arial Unicode MS"/>
          <w:sz w:val="20"/>
          <w:szCs w:val="20"/>
          <w:lang w:val="ka-GE"/>
        </w:rPr>
        <w:t xml:space="preserve"> </w:t>
      </w:r>
      <w:proofErr w:type="spellStart"/>
      <w:r w:rsidR="00135181" w:rsidRPr="009A4269">
        <w:rPr>
          <w:rFonts w:ascii="Sylfaen" w:eastAsia="Arial Unicode MS" w:hAnsi="Sylfaen" w:cs="Arial Unicode MS"/>
          <w:sz w:val="20"/>
          <w:szCs w:val="20"/>
          <w:lang w:val="ka-GE"/>
        </w:rPr>
        <w:t>დიასტოლურ</w:t>
      </w:r>
      <w:proofErr w:type="spellEnd"/>
      <w:r w:rsidR="00135181" w:rsidRPr="009A4269">
        <w:rPr>
          <w:rFonts w:ascii="Sylfaen" w:eastAsia="Arial Unicode MS" w:hAnsi="Sylfaen" w:cs="Arial Unicode MS"/>
          <w:sz w:val="20"/>
          <w:szCs w:val="20"/>
          <w:lang w:val="ka-GE"/>
        </w:rPr>
        <w:t xml:space="preserve"> ფუნქციაზე, და</w:t>
      </w:r>
      <w:r w:rsidR="00C4649F" w:rsidRPr="009A4269">
        <w:rPr>
          <w:rFonts w:ascii="Sylfaen" w:eastAsia="Arial Unicode MS" w:hAnsi="Sylfaen" w:cs="Arial Unicode MS"/>
          <w:sz w:val="20"/>
          <w:szCs w:val="20"/>
          <w:lang w:val="ka-GE"/>
        </w:rPr>
        <w:t xml:space="preserve"> შეინახოს თირკმლის ფუნქცია</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გულზე </w:t>
      </w:r>
      <w:r w:rsidR="00C4649F" w:rsidRPr="009A4269">
        <w:rPr>
          <w:rFonts w:ascii="Sylfaen" w:eastAsia="Arial Unicode MS" w:hAnsi="Sylfaen" w:cs="Arial Unicode MS"/>
          <w:sz w:val="20"/>
          <w:szCs w:val="20"/>
          <w:lang w:val="ka-GE"/>
        </w:rPr>
        <w:t xml:space="preserve">და თირკმელზე </w:t>
      </w:r>
      <w:r w:rsidRPr="009A4269">
        <w:rPr>
          <w:rFonts w:ascii="Sylfaen" w:eastAsia="Arial Unicode MS" w:hAnsi="Sylfaen" w:cs="Arial Unicode MS"/>
          <w:sz w:val="20"/>
          <w:szCs w:val="20"/>
          <w:lang w:val="ka-GE"/>
        </w:rPr>
        <w:t>ეფექტ</w:t>
      </w:r>
      <w:r w:rsidR="00C4649F" w:rsidRPr="009A4269">
        <w:rPr>
          <w:rFonts w:ascii="Sylfaen" w:eastAsia="Arial Unicode MS" w:hAnsi="Sylfaen" w:cs="Arial Unicode MS"/>
          <w:sz w:val="20"/>
          <w:szCs w:val="20"/>
          <w:lang w:val="ka-GE"/>
        </w:rPr>
        <w:t>ებ</w:t>
      </w:r>
      <w:r w:rsidRPr="009A4269">
        <w:rPr>
          <w:rFonts w:ascii="Sylfaen" w:eastAsia="Arial Unicode MS" w:hAnsi="Sylfaen" w:cs="Arial Unicode MS"/>
          <w:sz w:val="20"/>
          <w:szCs w:val="20"/>
          <w:lang w:val="ka-GE"/>
        </w:rPr>
        <w:t>ი არ არის მხოლოდ დამოკიდებული სისხლში გლუკოზის შემამცირებელ ეფექტზე და არ შემოიფარგლება დიაბეტის მქონე პაციენტებით, როგორც ეს ნაჩვენებია DAPA-HF</w:t>
      </w:r>
      <w:r w:rsidR="002C1D63" w:rsidRPr="009A4269">
        <w:rPr>
          <w:rFonts w:ascii="Sylfaen" w:eastAsia="Arial Unicode MS" w:hAnsi="Sylfaen" w:cs="Arial Unicode MS"/>
          <w:sz w:val="20"/>
          <w:szCs w:val="20"/>
          <w:lang w:val="ka-GE"/>
        </w:rPr>
        <w:t xml:space="preserve">, DELIVER </w:t>
      </w:r>
      <w:r w:rsidRPr="009A4269">
        <w:rPr>
          <w:rFonts w:ascii="Sylfaen" w:eastAsia="Arial Unicode MS" w:hAnsi="Sylfaen" w:cs="Arial Unicode MS"/>
          <w:sz w:val="20"/>
          <w:szCs w:val="20"/>
          <w:lang w:val="ka-GE"/>
        </w:rPr>
        <w:t xml:space="preserve"> </w:t>
      </w:r>
      <w:r w:rsidR="00C4649F" w:rsidRPr="009A4269">
        <w:rPr>
          <w:rFonts w:ascii="Sylfaen" w:eastAsia="Arial Unicode MS" w:hAnsi="Sylfaen" w:cs="Arial Unicode MS"/>
          <w:sz w:val="20"/>
          <w:szCs w:val="20"/>
          <w:lang w:val="ka-GE"/>
        </w:rPr>
        <w:t xml:space="preserve">და DAPA-CKD </w:t>
      </w:r>
      <w:r w:rsidRPr="009A4269">
        <w:rPr>
          <w:rFonts w:ascii="Sylfaen" w:eastAsia="Arial Unicode MS" w:hAnsi="Sylfaen" w:cs="Arial Unicode MS"/>
          <w:sz w:val="20"/>
          <w:szCs w:val="20"/>
          <w:lang w:val="ka-GE"/>
        </w:rPr>
        <w:t>კვლევ</w:t>
      </w:r>
      <w:r w:rsidR="00C4649F" w:rsidRPr="009A4269">
        <w:rPr>
          <w:rFonts w:ascii="Sylfaen" w:eastAsia="Arial Unicode MS" w:hAnsi="Sylfaen" w:cs="Arial Unicode MS"/>
          <w:sz w:val="20"/>
          <w:szCs w:val="20"/>
          <w:lang w:val="ka-GE"/>
        </w:rPr>
        <w:t>ებ</w:t>
      </w:r>
      <w:r w:rsidRPr="009A4269">
        <w:rPr>
          <w:rFonts w:ascii="Sylfaen" w:eastAsia="Arial Unicode MS" w:hAnsi="Sylfaen" w:cs="Arial Unicode MS"/>
          <w:sz w:val="20"/>
          <w:szCs w:val="20"/>
          <w:lang w:val="ka-GE"/>
        </w:rPr>
        <w:t xml:space="preserve">ში. </w:t>
      </w:r>
      <w:r w:rsidR="00BD489D" w:rsidRPr="009A4269">
        <w:rPr>
          <w:rFonts w:ascii="Sylfaen" w:eastAsia="Arial Unicode MS" w:hAnsi="Sylfaen" w:cs="Arial Unicode MS"/>
          <w:sz w:val="20"/>
          <w:szCs w:val="20"/>
          <w:lang w:val="ka-GE"/>
        </w:rPr>
        <w:t xml:space="preserve">სხვა ეფექტები მოიცავს </w:t>
      </w:r>
      <w:proofErr w:type="spellStart"/>
      <w:r w:rsidR="00BD489D" w:rsidRPr="009A4269">
        <w:rPr>
          <w:rFonts w:ascii="Sylfaen" w:eastAsia="Arial Unicode MS" w:hAnsi="Sylfaen" w:cs="Arial Unicode MS"/>
          <w:sz w:val="20"/>
          <w:szCs w:val="20"/>
          <w:lang w:val="ka-GE"/>
        </w:rPr>
        <w:t>ჰემატოკრიტის</w:t>
      </w:r>
      <w:proofErr w:type="spellEnd"/>
      <w:r w:rsidR="00BD489D" w:rsidRPr="009A4269">
        <w:rPr>
          <w:rFonts w:ascii="Sylfaen" w:eastAsia="Arial Unicode MS" w:hAnsi="Sylfaen" w:cs="Arial Unicode MS"/>
          <w:sz w:val="20"/>
          <w:szCs w:val="20"/>
          <w:lang w:val="ka-GE"/>
        </w:rPr>
        <w:t xml:space="preserve"> ზრდას და სხეულის წონის შემცირებას.</w:t>
      </w:r>
    </w:p>
    <w:p w14:paraId="000BD7C0" w14:textId="77777777" w:rsidR="00524F69" w:rsidRPr="009A4269" w:rsidRDefault="00524F69">
      <w:pPr>
        <w:autoSpaceDE w:val="0"/>
        <w:autoSpaceDN w:val="0"/>
        <w:adjustRightInd w:val="0"/>
        <w:spacing w:after="0"/>
        <w:jc w:val="both"/>
        <w:rPr>
          <w:rFonts w:ascii="Sylfaen" w:eastAsia="Arial Unicode MS" w:hAnsi="Sylfaen" w:cs="Arial Unicode MS"/>
          <w:sz w:val="20"/>
          <w:szCs w:val="20"/>
          <w:lang w:val="ka-GE"/>
        </w:rPr>
      </w:pPr>
    </w:p>
    <w:p w14:paraId="70FE0AE9" w14:textId="095BC6CE"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გლუკოზის თირკმელში გადატანის დამუხრუჭებით,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აქვეითებს თირკმლის </w:t>
      </w:r>
      <w:proofErr w:type="spellStart"/>
      <w:r w:rsidRPr="009A4269">
        <w:rPr>
          <w:rFonts w:ascii="Sylfaen" w:eastAsia="Arial Unicode MS" w:hAnsi="Sylfaen" w:cs="Arial Unicode MS"/>
          <w:sz w:val="20"/>
          <w:szCs w:val="20"/>
          <w:lang w:val="ka-GE"/>
        </w:rPr>
        <w:t>მილაკებში</w:t>
      </w:r>
      <w:proofErr w:type="spellEnd"/>
      <w:r w:rsidRPr="009A4269">
        <w:rPr>
          <w:rFonts w:ascii="Sylfaen" w:eastAsia="Arial Unicode MS" w:hAnsi="Sylfaen" w:cs="Arial Unicode MS"/>
          <w:sz w:val="20"/>
          <w:szCs w:val="20"/>
          <w:lang w:val="ka-GE"/>
        </w:rPr>
        <w:t xml:space="preserve"> მის </w:t>
      </w:r>
      <w:proofErr w:type="spellStart"/>
      <w:r w:rsidRPr="009A4269">
        <w:rPr>
          <w:rFonts w:ascii="Sylfaen" w:eastAsia="Arial Unicode MS" w:hAnsi="Sylfaen" w:cs="Arial Unicode MS"/>
          <w:sz w:val="20"/>
          <w:szCs w:val="20"/>
          <w:lang w:val="ka-GE"/>
        </w:rPr>
        <w:t>რეაბსორბციას</w:t>
      </w:r>
      <w:proofErr w:type="spellEnd"/>
      <w:r w:rsidRPr="009A4269">
        <w:rPr>
          <w:rFonts w:ascii="Sylfaen" w:eastAsia="Arial Unicode MS" w:hAnsi="Sylfaen" w:cs="Arial Unicode MS"/>
          <w:sz w:val="20"/>
          <w:szCs w:val="20"/>
          <w:lang w:val="ka-GE"/>
        </w:rPr>
        <w:t>, რაც იწვევს თირკმელებით გლუკოზის გამოყოფას. გლუკოზის გამოყოფა (</w:t>
      </w:r>
      <w:proofErr w:type="spellStart"/>
      <w:r w:rsidRPr="009A4269">
        <w:rPr>
          <w:rFonts w:ascii="Sylfaen" w:eastAsia="Arial Unicode MS" w:hAnsi="Sylfaen" w:cs="Arial Unicode MS"/>
          <w:sz w:val="20"/>
          <w:szCs w:val="20"/>
          <w:lang w:val="ka-GE"/>
        </w:rPr>
        <w:t>გლუკოზორიული</w:t>
      </w:r>
      <w:proofErr w:type="spellEnd"/>
      <w:r w:rsidRPr="009A4269">
        <w:rPr>
          <w:rFonts w:ascii="Sylfaen" w:eastAsia="Arial Unicode MS" w:hAnsi="Sylfaen" w:cs="Arial Unicode MS"/>
          <w:sz w:val="20"/>
          <w:szCs w:val="20"/>
          <w:lang w:val="ka-GE"/>
        </w:rPr>
        <w:t xml:space="preserve"> ეფექტი) აღინიშნება პრეპარატის პირველივე დოზის მიღების შემდეგ, ნარჩუნდება შემდგომი 24 საათის განმავლობაში და გრძელდება თერაპიის მთელი კურსის დროს. ამ მექანიზმით თირკმლის მიერ გამოყოფილი გლუკოზის რაოდენობა დამოკიდებულია სისხლში მის კონცენტრაციასა და </w:t>
      </w:r>
      <w:proofErr w:type="spellStart"/>
      <w:r w:rsidRPr="009A4269">
        <w:rPr>
          <w:rFonts w:ascii="Sylfaen" w:eastAsia="Arial Unicode MS" w:hAnsi="Sylfaen" w:cs="Arial Unicode MS"/>
          <w:sz w:val="20"/>
          <w:szCs w:val="20"/>
          <w:lang w:val="ka-GE"/>
        </w:rPr>
        <w:t>გორგლოვანი</w:t>
      </w:r>
      <w:proofErr w:type="spellEnd"/>
      <w:r w:rsidRPr="009A4269">
        <w:rPr>
          <w:rFonts w:ascii="Sylfaen" w:eastAsia="Arial Unicode MS" w:hAnsi="Sylfaen" w:cs="Arial Unicode MS"/>
          <w:sz w:val="20"/>
          <w:szCs w:val="20"/>
          <w:lang w:val="ka-GE"/>
        </w:rPr>
        <w:t xml:space="preserve"> ფილტრაციის სიჩქარეზე (</w:t>
      </w:r>
      <w:proofErr w:type="spellStart"/>
      <w:r w:rsidRPr="009A4269">
        <w:rPr>
          <w:rFonts w:ascii="Sylfaen" w:eastAsia="Arial Unicode MS" w:hAnsi="Sylfaen" w:cs="Arial Unicode MS"/>
          <w:sz w:val="20"/>
          <w:szCs w:val="20"/>
          <w:lang w:val="ka-GE"/>
        </w:rPr>
        <w:t>გფს</w:t>
      </w:r>
      <w:proofErr w:type="spellEnd"/>
      <w:r w:rsidRPr="009A4269">
        <w:rPr>
          <w:rFonts w:ascii="Sylfaen" w:eastAsia="Arial Unicode MS" w:hAnsi="Sylfaen" w:cs="Arial Unicode MS"/>
          <w:sz w:val="20"/>
          <w:szCs w:val="20"/>
          <w:lang w:val="ka-GE"/>
        </w:rPr>
        <w:t xml:space="preserve">). </w:t>
      </w:r>
      <w:r w:rsidR="00524F69" w:rsidRPr="009A4269">
        <w:rPr>
          <w:rFonts w:ascii="Sylfaen" w:eastAsia="Arial Unicode MS" w:hAnsi="Sylfaen" w:cs="Arial Unicode MS"/>
          <w:sz w:val="20"/>
          <w:szCs w:val="20"/>
          <w:lang w:val="ka-GE"/>
        </w:rPr>
        <w:t xml:space="preserve">შესაბამისად, სისხლში გლუკოზის  ნორმალური მაჩვენებლის მქონე სუბიექტების შემთხვევაში, </w:t>
      </w:r>
      <w:proofErr w:type="spellStart"/>
      <w:r w:rsidR="00524F69" w:rsidRPr="009A4269">
        <w:rPr>
          <w:rFonts w:ascii="Sylfaen" w:eastAsia="Arial Unicode MS" w:hAnsi="Sylfaen" w:cs="Arial Unicode MS"/>
          <w:sz w:val="20"/>
          <w:szCs w:val="20"/>
          <w:lang w:val="ka-GE"/>
        </w:rPr>
        <w:t>დაპაგლიფლოზინს</w:t>
      </w:r>
      <w:proofErr w:type="spellEnd"/>
      <w:r w:rsidR="00524F69" w:rsidRPr="009A4269">
        <w:rPr>
          <w:rFonts w:ascii="Sylfaen" w:eastAsia="Arial Unicode MS" w:hAnsi="Sylfaen" w:cs="Arial Unicode MS"/>
          <w:sz w:val="20"/>
          <w:szCs w:val="20"/>
          <w:lang w:val="ka-GE"/>
        </w:rPr>
        <w:t xml:space="preserve"> აქვს დაბალი მიდრეკილება გამოიწვიოს ჰიპოგლიკემია.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არ არღვევს ენდოგენური გლუკოზის ნორმალურ პროდუქციას ჰიპოგლიკემიის პასუხად.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მოქმედება დამოკიდებული არ არის ინსულინის სეკრეციაზე და მის მიმართ მგრძნობელობაზე. </w:t>
      </w:r>
    </w:p>
    <w:p w14:paraId="5CF57D7C" w14:textId="75A9299C" w:rsidR="00D6700C" w:rsidRPr="009A4269" w:rsidRDefault="00524F69">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lastRenderedPageBreak/>
        <w:t>დაპაგლიფლოზინის</w:t>
      </w:r>
      <w:proofErr w:type="spellEnd"/>
      <w:r w:rsidR="008E2261" w:rsidRPr="009A4269">
        <w:rPr>
          <w:rFonts w:ascii="Sylfaen" w:eastAsia="Arial Unicode MS" w:hAnsi="Sylfaen" w:cs="Arial Unicode MS"/>
          <w:sz w:val="20"/>
          <w:szCs w:val="20"/>
          <w:lang w:val="ka-GE"/>
        </w:rPr>
        <w:t xml:space="preserve"> კლინიკურ კვლევებში აღინიშნა ბეტა-უჯრედების ფუნქციის გაუმჯობესება (ტესტი  HOMA ბეტა-უჯრედები).  </w:t>
      </w:r>
    </w:p>
    <w:p w14:paraId="133CAD98" w14:textId="77777777" w:rsidR="00524F69" w:rsidRPr="009A4269" w:rsidRDefault="00524F69">
      <w:pPr>
        <w:spacing w:after="0"/>
        <w:jc w:val="both"/>
        <w:rPr>
          <w:rFonts w:ascii="Sylfaen" w:eastAsia="Arial Unicode MS" w:hAnsi="Sylfaen" w:cs="Arial Unicode MS"/>
          <w:sz w:val="20"/>
          <w:szCs w:val="20"/>
          <w:lang w:val="ka-GE"/>
        </w:rPr>
      </w:pPr>
    </w:p>
    <w:p w14:paraId="20264C69" w14:textId="7EE6C78C" w:rsidR="00D6700C" w:rsidRPr="009A4269" w:rsidRDefault="00524F69">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SGLT2 სელექ</w:t>
      </w:r>
      <w:r w:rsidR="002772A9">
        <w:rPr>
          <w:rFonts w:ascii="Sylfaen" w:eastAsia="Arial Unicode MS" w:hAnsi="Sylfaen" w:cs="Arial Unicode MS"/>
          <w:sz w:val="20"/>
          <w:szCs w:val="20"/>
          <w:lang w:val="ka-GE"/>
        </w:rPr>
        <w:t>ც</w:t>
      </w:r>
      <w:r w:rsidRPr="009A4269">
        <w:rPr>
          <w:rFonts w:ascii="Sylfaen" w:eastAsia="Arial Unicode MS" w:hAnsi="Sylfaen" w:cs="Arial Unicode MS"/>
          <w:sz w:val="20"/>
          <w:szCs w:val="20"/>
          <w:lang w:val="ka-GE"/>
        </w:rPr>
        <w:t xml:space="preserve">იურად </w:t>
      </w:r>
      <w:proofErr w:type="spellStart"/>
      <w:r w:rsidRPr="009A4269">
        <w:rPr>
          <w:rFonts w:ascii="Sylfaen" w:eastAsia="Arial Unicode MS" w:hAnsi="Sylfaen" w:cs="Arial Unicode MS"/>
          <w:sz w:val="20"/>
          <w:szCs w:val="20"/>
          <w:lang w:val="ka-GE"/>
        </w:rPr>
        <w:t>ექსპრესირდება</w:t>
      </w:r>
      <w:proofErr w:type="spellEnd"/>
      <w:r w:rsidRPr="009A4269">
        <w:rPr>
          <w:rFonts w:ascii="Sylfaen" w:eastAsia="Arial Unicode MS" w:hAnsi="Sylfaen" w:cs="Arial Unicode MS"/>
          <w:sz w:val="20"/>
          <w:szCs w:val="20"/>
          <w:lang w:val="ka-GE"/>
        </w:rPr>
        <w:t xml:space="preserve"> თირკმელში. </w:t>
      </w:r>
      <w:proofErr w:type="spellStart"/>
      <w:r w:rsidR="008E2261" w:rsidRPr="009A4269">
        <w:rPr>
          <w:rFonts w:ascii="Sylfaen" w:eastAsia="Arial Unicode MS" w:hAnsi="Sylfaen" w:cs="Arial Unicode MS"/>
          <w:sz w:val="20"/>
          <w:szCs w:val="20"/>
          <w:lang w:val="ka-GE"/>
        </w:rPr>
        <w:t>დაპაგლიფლოზინი</w:t>
      </w:r>
      <w:proofErr w:type="spellEnd"/>
      <w:r w:rsidR="008E2261" w:rsidRPr="009A4269">
        <w:rPr>
          <w:rFonts w:ascii="Sylfaen" w:eastAsia="Arial Unicode MS" w:hAnsi="Sylfaen" w:cs="Arial Unicode MS"/>
          <w:sz w:val="20"/>
          <w:szCs w:val="20"/>
          <w:lang w:val="ka-GE"/>
        </w:rPr>
        <w:t xml:space="preserve"> არ მოქმედებს გლუკოზის სხვა </w:t>
      </w:r>
      <w:proofErr w:type="spellStart"/>
      <w:r w:rsidR="008E2261" w:rsidRPr="009A4269">
        <w:rPr>
          <w:rFonts w:ascii="Sylfaen" w:eastAsia="Arial Unicode MS" w:hAnsi="Sylfaen" w:cs="Arial Unicode MS"/>
          <w:sz w:val="20"/>
          <w:szCs w:val="20"/>
          <w:lang w:val="ka-GE"/>
        </w:rPr>
        <w:t>გადამტანებზე</w:t>
      </w:r>
      <w:proofErr w:type="spellEnd"/>
      <w:r w:rsidR="008E2261" w:rsidRPr="009A4269">
        <w:rPr>
          <w:rFonts w:ascii="Sylfaen" w:eastAsia="Arial Unicode MS" w:hAnsi="Sylfaen" w:cs="Arial Unicode MS"/>
          <w:sz w:val="20"/>
          <w:szCs w:val="20"/>
          <w:lang w:val="ka-GE"/>
        </w:rPr>
        <w:t xml:space="preserve">, რომლებიც ახორციელებენ გლუკოზის პერიფერიულ ქსოვილებში ტრანსპორტს და 1400-ჯერ უფრო ძლიერ </w:t>
      </w:r>
      <w:proofErr w:type="spellStart"/>
      <w:r w:rsidR="008E2261" w:rsidRPr="009A4269">
        <w:rPr>
          <w:rFonts w:ascii="Sylfaen" w:eastAsia="Arial Unicode MS" w:hAnsi="Sylfaen" w:cs="Arial Unicode MS"/>
          <w:sz w:val="20"/>
          <w:szCs w:val="20"/>
          <w:lang w:val="ka-GE"/>
        </w:rPr>
        <w:t>სელექციურობას</w:t>
      </w:r>
      <w:proofErr w:type="spellEnd"/>
      <w:r w:rsidR="008E2261" w:rsidRPr="009A4269">
        <w:rPr>
          <w:rFonts w:ascii="Sylfaen" w:eastAsia="Arial Unicode MS" w:hAnsi="Sylfaen" w:cs="Arial Unicode MS"/>
          <w:sz w:val="20"/>
          <w:szCs w:val="20"/>
          <w:lang w:val="ka-GE"/>
        </w:rPr>
        <w:t xml:space="preserve"> ავლენს SGLT2-ს მიმართ, ვიდრე  SGLT1-ს მიმართ, რომელიც არის ნაწლავში გლუკოზის შეწოვაზე პასუხისმგებელი ძირითადი </w:t>
      </w:r>
      <w:proofErr w:type="spellStart"/>
      <w:r w:rsidR="008E2261" w:rsidRPr="009A4269">
        <w:rPr>
          <w:rFonts w:ascii="Sylfaen" w:eastAsia="Arial Unicode MS" w:hAnsi="Sylfaen" w:cs="Arial Unicode MS"/>
          <w:sz w:val="20"/>
          <w:szCs w:val="20"/>
          <w:lang w:val="ka-GE"/>
        </w:rPr>
        <w:t>ტრანსპორტერი</w:t>
      </w:r>
      <w:proofErr w:type="spellEnd"/>
      <w:r w:rsidR="008E2261" w:rsidRPr="009A4269">
        <w:rPr>
          <w:rFonts w:ascii="Sylfaen" w:eastAsia="Arial Unicode MS" w:hAnsi="Sylfaen" w:cs="Arial Unicode MS"/>
          <w:sz w:val="20"/>
          <w:szCs w:val="20"/>
          <w:lang w:val="ka-GE"/>
        </w:rPr>
        <w:t>.</w:t>
      </w:r>
    </w:p>
    <w:p w14:paraId="784E1E0D" w14:textId="77777777" w:rsidR="00D6700C" w:rsidRPr="009A4269" w:rsidRDefault="00D6700C">
      <w:pPr>
        <w:spacing w:after="0"/>
        <w:jc w:val="both"/>
        <w:rPr>
          <w:rFonts w:ascii="Sylfaen" w:eastAsia="Arial Unicode MS" w:hAnsi="Sylfaen" w:cs="Arial Unicode MS"/>
          <w:sz w:val="20"/>
          <w:szCs w:val="20"/>
          <w:lang w:val="ka-GE"/>
        </w:rPr>
      </w:pPr>
    </w:p>
    <w:p w14:paraId="67E3C49E" w14:textId="76823F51" w:rsidR="00D6700C" w:rsidRPr="009A4269" w:rsidRDefault="008E2261">
      <w:pPr>
        <w:spacing w:after="0"/>
        <w:jc w:val="both"/>
        <w:rPr>
          <w:rFonts w:ascii="Sylfaen" w:eastAsia="Arial Unicode MS" w:hAnsi="Sylfaen" w:cs="Arial Unicode MS"/>
          <w:sz w:val="20"/>
          <w:szCs w:val="20"/>
          <w:u w:val="single"/>
          <w:lang w:val="ka-GE"/>
        </w:rPr>
      </w:pPr>
      <w:proofErr w:type="spellStart"/>
      <w:r w:rsidRPr="009A4269">
        <w:rPr>
          <w:rFonts w:ascii="Sylfaen" w:eastAsia="Arial Unicode MS" w:hAnsi="Sylfaen" w:cs="Arial Unicode MS"/>
          <w:sz w:val="20"/>
          <w:szCs w:val="20"/>
          <w:u w:val="single"/>
          <w:lang w:val="ka-GE"/>
        </w:rPr>
        <w:t>ფარმაკოდინამი</w:t>
      </w:r>
      <w:r w:rsidR="002772A9">
        <w:rPr>
          <w:rFonts w:ascii="Sylfaen" w:eastAsia="Arial Unicode MS" w:hAnsi="Sylfaen" w:cs="Arial Unicode MS"/>
          <w:sz w:val="20"/>
          <w:szCs w:val="20"/>
          <w:u w:val="single"/>
          <w:lang w:val="ka-GE"/>
        </w:rPr>
        <w:t>კ</w:t>
      </w:r>
      <w:r w:rsidRPr="009A4269">
        <w:rPr>
          <w:rFonts w:ascii="Sylfaen" w:eastAsia="Arial Unicode MS" w:hAnsi="Sylfaen" w:cs="Arial Unicode MS"/>
          <w:sz w:val="20"/>
          <w:szCs w:val="20"/>
          <w:u w:val="single"/>
          <w:lang w:val="ka-GE"/>
        </w:rPr>
        <w:t>ური</w:t>
      </w:r>
      <w:proofErr w:type="spellEnd"/>
      <w:r w:rsidRPr="009A4269">
        <w:rPr>
          <w:rFonts w:ascii="Sylfaen" w:eastAsia="Arial Unicode MS" w:hAnsi="Sylfaen" w:cs="Arial Unicode MS"/>
          <w:sz w:val="20"/>
          <w:szCs w:val="20"/>
          <w:u w:val="single"/>
          <w:lang w:val="ka-GE"/>
        </w:rPr>
        <w:t xml:space="preserve"> ეფექტები </w:t>
      </w:r>
    </w:p>
    <w:p w14:paraId="27FAD0D2" w14:textId="61090538"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მიღების შემდეგ ჯანმრთელ მოხალისეებში და ტიპი 2 შაქრიანი დიაბეტით დაავადებულ პაციენტებში აღინიშნა თირკმელებით გლუკოზის გამოყოფის გაზრდა. ტიპი 2 შაქრიანი დიაბეტით დაავადებულ პაციენტებში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10მგ/დღეში მიღებისას 12 კვირის განმავლობაში თირკმელებით გამოიყოფოდა დღეში დაახლოებით 70</w:t>
      </w:r>
      <w:r w:rsidR="002772A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გ გლუკოზა (რაც შეესაბამება 280</w:t>
      </w:r>
      <w:r w:rsidR="002772A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კკალ/დღეში).</w:t>
      </w:r>
    </w:p>
    <w:p w14:paraId="5C29BF96" w14:textId="321A3180" w:rsidR="00D6700C" w:rsidRPr="009A4269" w:rsidRDefault="008E2261">
      <w:pPr>
        <w:keepNext/>
        <w:keepLines/>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გლუკოზის </w:t>
      </w:r>
      <w:proofErr w:type="spellStart"/>
      <w:r w:rsidRPr="009A4269">
        <w:rPr>
          <w:rFonts w:ascii="Sylfaen" w:eastAsia="Arial Unicode MS" w:hAnsi="Sylfaen" w:cs="Arial Unicode MS"/>
          <w:sz w:val="20"/>
          <w:szCs w:val="20"/>
          <w:lang w:val="ka-GE"/>
        </w:rPr>
        <w:t>შემანარჩუნებელი</w:t>
      </w:r>
      <w:proofErr w:type="spellEnd"/>
      <w:r w:rsidRPr="009A4269">
        <w:rPr>
          <w:rFonts w:ascii="Sylfaen" w:eastAsia="Arial Unicode MS" w:hAnsi="Sylfaen" w:cs="Arial Unicode MS"/>
          <w:sz w:val="20"/>
          <w:szCs w:val="20"/>
          <w:lang w:val="ka-GE"/>
        </w:rPr>
        <w:t xml:space="preserve"> ექსკრეცია ნანახი იქნა  ტიპი 2 შაქრიანი დიაბეტით დაავადებულ პაციენტებში, რომლებიც </w:t>
      </w:r>
      <w:proofErr w:type="spellStart"/>
      <w:r w:rsidRPr="009A4269">
        <w:rPr>
          <w:rFonts w:ascii="Sylfaen" w:eastAsia="Arial Unicode MS" w:hAnsi="Sylfaen" w:cs="Arial Unicode MS"/>
          <w:sz w:val="20"/>
          <w:szCs w:val="20"/>
          <w:lang w:val="ka-GE"/>
        </w:rPr>
        <w:t>დაპაგლიფლოზინს</w:t>
      </w:r>
      <w:proofErr w:type="spellEnd"/>
      <w:r w:rsidRPr="009A4269">
        <w:rPr>
          <w:rFonts w:ascii="Sylfaen" w:eastAsia="Arial Unicode MS" w:hAnsi="Sylfaen" w:cs="Arial Unicode MS"/>
          <w:sz w:val="20"/>
          <w:szCs w:val="20"/>
          <w:lang w:val="ka-GE"/>
        </w:rPr>
        <w:t xml:space="preserve"> 10</w:t>
      </w:r>
      <w:r w:rsidR="002772A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მ/დღეში დოზით იღებდნენ 2 წლამდე ხანგრძლივობით. </w:t>
      </w:r>
    </w:p>
    <w:p w14:paraId="48A7B947"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გამოყენებისას შარდში გლუკოზის გამოყოფა აგრეთვე იწვევს ოსმოსურ </w:t>
      </w:r>
      <w:proofErr w:type="spellStart"/>
      <w:r w:rsidRPr="009A4269">
        <w:rPr>
          <w:rFonts w:ascii="Sylfaen" w:eastAsia="Arial Unicode MS" w:hAnsi="Sylfaen" w:cs="Arial Unicode MS"/>
          <w:sz w:val="20"/>
          <w:szCs w:val="20"/>
          <w:lang w:val="ka-GE"/>
        </w:rPr>
        <w:t>დიურეზს</w:t>
      </w:r>
      <w:proofErr w:type="spellEnd"/>
      <w:r w:rsidRPr="009A4269">
        <w:rPr>
          <w:rFonts w:ascii="Sylfaen" w:eastAsia="Arial Unicode MS" w:hAnsi="Sylfaen" w:cs="Arial Unicode MS"/>
          <w:sz w:val="20"/>
          <w:szCs w:val="20"/>
          <w:lang w:val="ka-GE"/>
        </w:rPr>
        <w:t xml:space="preserve"> და ზრდის შარდის მოცულობას ტიპი 2 შაქრიანი დიაბეტით დაავადებულ პაციენტებში. ტიპი 2 შაქრიანი დიაბეტით დაავადებულ პაციენტებში, რომლებიც </w:t>
      </w:r>
      <w:proofErr w:type="spellStart"/>
      <w:r w:rsidRPr="009A4269">
        <w:rPr>
          <w:rFonts w:ascii="Sylfaen" w:eastAsia="Arial Unicode MS" w:hAnsi="Sylfaen" w:cs="Arial Unicode MS"/>
          <w:sz w:val="20"/>
          <w:szCs w:val="20"/>
          <w:lang w:val="ka-GE"/>
        </w:rPr>
        <w:t>დაპაგლიფლოზინს</w:t>
      </w:r>
      <w:proofErr w:type="spellEnd"/>
      <w:r w:rsidRPr="009A4269">
        <w:rPr>
          <w:rFonts w:ascii="Sylfaen" w:eastAsia="Arial Unicode MS" w:hAnsi="Sylfaen" w:cs="Arial Unicode MS"/>
          <w:sz w:val="20"/>
          <w:szCs w:val="20"/>
          <w:lang w:val="ka-GE"/>
        </w:rPr>
        <w:t xml:space="preserve"> იღებდნენ 10მგ/დღეში დოზით, შარდის მოცულობის გაზრდა ნარჩუნდებოდა 12 კვირის განმავლობაში და შეადგენდა დაახლოებით 375მლ-ს დღეში. შარდის მოცულობის მომატებას ახლდა თირკმელებით ნატრიუმის გამოყოფის მცირე და </w:t>
      </w:r>
      <w:proofErr w:type="spellStart"/>
      <w:r w:rsidRPr="009A4269">
        <w:rPr>
          <w:rFonts w:ascii="Sylfaen" w:eastAsia="Arial Unicode MS" w:hAnsi="Sylfaen" w:cs="Arial Unicode MS"/>
          <w:sz w:val="20"/>
          <w:szCs w:val="20"/>
          <w:lang w:val="ka-GE"/>
        </w:rPr>
        <w:t>ტრანზიტორული</w:t>
      </w:r>
      <w:proofErr w:type="spellEnd"/>
      <w:r w:rsidRPr="009A4269">
        <w:rPr>
          <w:rFonts w:ascii="Sylfaen" w:eastAsia="Arial Unicode MS" w:hAnsi="Sylfaen" w:cs="Arial Unicode MS"/>
          <w:sz w:val="20"/>
          <w:szCs w:val="20"/>
          <w:lang w:val="ka-GE"/>
        </w:rPr>
        <w:t xml:space="preserve"> მომატება, რაც არ იწვევდა სისხლის შრატში მისი კონცენტრაციის ცვლილებას. შარდის მჟავას სეკრეცია აგრეთვე </w:t>
      </w:r>
      <w:proofErr w:type="spellStart"/>
      <w:r w:rsidRPr="009A4269">
        <w:rPr>
          <w:rFonts w:ascii="Sylfaen" w:eastAsia="Arial Unicode MS" w:hAnsi="Sylfaen" w:cs="Arial Unicode MS"/>
          <w:sz w:val="20"/>
          <w:szCs w:val="20"/>
          <w:lang w:val="ka-GE"/>
        </w:rPr>
        <w:t>ტრანზიტორულად</w:t>
      </w:r>
      <w:proofErr w:type="spellEnd"/>
      <w:r w:rsidRPr="009A4269">
        <w:rPr>
          <w:rFonts w:ascii="Sylfaen" w:eastAsia="Arial Unicode MS" w:hAnsi="Sylfaen" w:cs="Arial Unicode MS"/>
          <w:sz w:val="20"/>
          <w:szCs w:val="20"/>
          <w:lang w:val="ka-GE"/>
        </w:rPr>
        <w:t xml:space="preserve"> იზრდებოდა (3-7 დღის განმავლობაში) და ახლდა შრატში შარდის მჟავას კონცენტრაციის შემცირება. 24-ე კვირისთვის, შრატში შარდის მჟავას კონცენტრაციის შემცირება მერყეობდა -48.3-18.3 </w:t>
      </w:r>
      <w:proofErr w:type="spellStart"/>
      <w:r w:rsidRPr="009A4269">
        <w:rPr>
          <w:rFonts w:ascii="Sylfaen" w:eastAsia="Arial Unicode MS" w:hAnsi="Sylfaen" w:cs="Arial Unicode MS"/>
          <w:sz w:val="20"/>
          <w:szCs w:val="20"/>
          <w:lang w:val="ka-GE"/>
        </w:rPr>
        <w:t>მიკრომოლი</w:t>
      </w:r>
      <w:proofErr w:type="spellEnd"/>
      <w:r w:rsidRPr="009A4269">
        <w:rPr>
          <w:rFonts w:ascii="Sylfaen" w:eastAsia="Arial Unicode MS" w:hAnsi="Sylfaen" w:cs="Arial Unicode MS"/>
          <w:sz w:val="20"/>
          <w:szCs w:val="20"/>
          <w:lang w:val="ka-GE"/>
        </w:rPr>
        <w:t xml:space="preserve">/ლ-ს ფარგლებში (-0.87-0.33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/დლ).</w:t>
      </w:r>
    </w:p>
    <w:p w14:paraId="657BC630" w14:textId="77777777" w:rsidR="00D6700C" w:rsidRPr="009A4269" w:rsidRDefault="00D6700C">
      <w:pPr>
        <w:spacing w:after="0"/>
        <w:jc w:val="both"/>
        <w:rPr>
          <w:rFonts w:ascii="Sylfaen" w:eastAsia="Arial Unicode MS" w:hAnsi="Sylfaen" w:cs="Arial Unicode MS"/>
          <w:sz w:val="20"/>
          <w:szCs w:val="20"/>
          <w:u w:val="single"/>
          <w:lang w:val="ka-GE"/>
        </w:rPr>
      </w:pPr>
    </w:p>
    <w:p w14:paraId="586F00C5" w14:textId="0AD13EF1" w:rsidR="00164C4F"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კლინიკური ეფექტურობა და უსაფრთხოება</w:t>
      </w:r>
    </w:p>
    <w:p w14:paraId="18686305" w14:textId="77AB6485" w:rsidR="00524F69" w:rsidRPr="009A4269" w:rsidRDefault="00524F69">
      <w:pPr>
        <w:spacing w:after="0"/>
        <w:jc w:val="both"/>
        <w:rPr>
          <w:rFonts w:ascii="Sylfaen" w:eastAsia="Arial Unicode MS" w:hAnsi="Sylfaen" w:cs="Arial Unicode MS"/>
          <w:sz w:val="20"/>
          <w:szCs w:val="20"/>
          <w:u w:val="single"/>
          <w:lang w:val="ka-GE"/>
        </w:rPr>
      </w:pPr>
    </w:p>
    <w:p w14:paraId="053C3AE1" w14:textId="56332419" w:rsidR="00524F69" w:rsidRPr="009A4269" w:rsidRDefault="00524F69">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ტიპი 2 შაქრიანი დიაბეტი</w:t>
      </w:r>
    </w:p>
    <w:p w14:paraId="357D5D88" w14:textId="52CDB078" w:rsidR="00D6700C" w:rsidRPr="009A4269" w:rsidRDefault="00164C4F">
      <w:pPr>
        <w:spacing w:after="0"/>
        <w:jc w:val="both"/>
        <w:rPr>
          <w:rFonts w:ascii="Sylfaen" w:eastAsia="Arial Unicode MS" w:hAnsi="Sylfaen" w:cs="Arial Unicode MS"/>
          <w:sz w:val="20"/>
          <w:szCs w:val="20"/>
          <w:u w:val="single"/>
          <w:lang w:val="ka-GE"/>
        </w:rPr>
      </w:pPr>
      <w:proofErr w:type="spellStart"/>
      <w:r w:rsidRPr="009A4269">
        <w:rPr>
          <w:rFonts w:ascii="Sylfaen" w:eastAsia="Arial Unicode MS" w:hAnsi="Sylfaen" w:cs="Arial Unicode MS"/>
          <w:sz w:val="20"/>
          <w:szCs w:val="20"/>
          <w:lang w:val="ka-GE"/>
        </w:rPr>
        <w:t>გლიკემიური</w:t>
      </w:r>
      <w:proofErr w:type="spellEnd"/>
      <w:r w:rsidRPr="009A4269">
        <w:rPr>
          <w:rFonts w:ascii="Sylfaen" w:eastAsia="Arial Unicode MS" w:hAnsi="Sylfaen" w:cs="Arial Unicode MS"/>
          <w:sz w:val="20"/>
          <w:szCs w:val="20"/>
          <w:lang w:val="ka-GE"/>
        </w:rPr>
        <w:t xml:space="preserve"> კონტროლის გაუმჯობესება და </w:t>
      </w:r>
      <w:proofErr w:type="spellStart"/>
      <w:r w:rsidR="004A319B" w:rsidRPr="009A4269">
        <w:rPr>
          <w:rFonts w:ascii="Sylfaen" w:eastAsia="Arial Unicode MS" w:hAnsi="Sylfaen" w:cs="Arial Unicode MS"/>
          <w:sz w:val="20"/>
          <w:szCs w:val="20"/>
          <w:lang w:val="ka-GE"/>
        </w:rPr>
        <w:t>კარდიოვასკულურ</w:t>
      </w:r>
      <w:r w:rsidR="00C4649F" w:rsidRPr="009A4269">
        <w:rPr>
          <w:rFonts w:ascii="Sylfaen" w:eastAsia="Arial Unicode MS" w:hAnsi="Sylfaen" w:cs="Arial Unicode MS"/>
          <w:sz w:val="20"/>
          <w:szCs w:val="20"/>
          <w:lang w:val="ka-GE"/>
        </w:rPr>
        <w:t>ი</w:t>
      </w:r>
      <w:proofErr w:type="spellEnd"/>
      <w:r w:rsidR="00C4649F" w:rsidRPr="009A4269">
        <w:rPr>
          <w:rFonts w:ascii="Sylfaen" w:eastAsia="Arial Unicode MS" w:hAnsi="Sylfaen" w:cs="Arial Unicode MS"/>
          <w:sz w:val="20"/>
          <w:szCs w:val="20"/>
          <w:lang w:val="ka-GE"/>
        </w:rPr>
        <w:t xml:space="preserve"> და თირკმლის</w:t>
      </w:r>
      <w:r w:rsidR="004A63FD" w:rsidRPr="009A4269">
        <w:rPr>
          <w:rFonts w:ascii="Sylfaen" w:eastAsia="Arial Unicode MS" w:hAnsi="Sylfaen" w:cs="Arial Unicode MS"/>
          <w:sz w:val="20"/>
          <w:szCs w:val="20"/>
          <w:lang w:val="ka-GE"/>
        </w:rPr>
        <w:t xml:space="preserve"> მხრივ</w:t>
      </w:r>
      <w:r w:rsidRPr="009A4269">
        <w:rPr>
          <w:rFonts w:ascii="Sylfaen" w:eastAsia="Arial Unicode MS" w:hAnsi="Sylfaen" w:cs="Arial Unicode MS"/>
          <w:sz w:val="20"/>
          <w:szCs w:val="20"/>
          <w:lang w:val="ka-GE"/>
        </w:rPr>
        <w:t xml:space="preserve"> ავადობის </w:t>
      </w:r>
      <w:r w:rsidR="00C4649F" w:rsidRPr="009A4269">
        <w:rPr>
          <w:rFonts w:ascii="Sylfaen" w:eastAsia="Arial Unicode MS" w:hAnsi="Sylfaen" w:cs="Arial Unicode MS"/>
          <w:sz w:val="20"/>
          <w:szCs w:val="20"/>
          <w:lang w:val="ka-GE"/>
        </w:rPr>
        <w:t xml:space="preserve">და სიკვდილიანობის </w:t>
      </w:r>
      <w:r w:rsidRPr="009A4269">
        <w:rPr>
          <w:rFonts w:ascii="Sylfaen" w:eastAsia="Arial Unicode MS" w:hAnsi="Sylfaen" w:cs="Arial Unicode MS"/>
          <w:sz w:val="20"/>
          <w:szCs w:val="20"/>
          <w:lang w:val="ka-GE"/>
        </w:rPr>
        <w:t>შემცირება ტიპი</w:t>
      </w:r>
      <w:r w:rsidR="003E573E" w:rsidRPr="009A4269">
        <w:rPr>
          <w:rFonts w:ascii="Sylfaen" w:eastAsia="Arial Unicode MS" w:hAnsi="Sylfaen" w:cs="Arial Unicode MS"/>
          <w:sz w:val="20"/>
          <w:szCs w:val="20"/>
          <w:lang w:val="ka-GE"/>
        </w:rPr>
        <w:t xml:space="preserve"> 2</w:t>
      </w:r>
      <w:r w:rsidRPr="009A4269">
        <w:rPr>
          <w:rFonts w:ascii="Sylfaen" w:eastAsia="Arial Unicode MS" w:hAnsi="Sylfaen" w:cs="Arial Unicode MS"/>
          <w:sz w:val="20"/>
          <w:szCs w:val="20"/>
          <w:lang w:val="ka-GE"/>
        </w:rPr>
        <w:t xml:space="preserve"> დიაბეტის მკურნალობის </w:t>
      </w:r>
      <w:r w:rsidR="00FA25F2" w:rsidRPr="009A4269">
        <w:rPr>
          <w:rFonts w:ascii="Sylfaen" w:eastAsia="Arial Unicode MS" w:hAnsi="Sylfaen" w:cs="Arial Unicode MS"/>
          <w:sz w:val="20"/>
          <w:szCs w:val="20"/>
          <w:lang w:val="ka-GE"/>
        </w:rPr>
        <w:t>არსებითი კომპონენტებია</w:t>
      </w:r>
      <w:r w:rsidRPr="009A4269">
        <w:rPr>
          <w:rFonts w:ascii="Sylfaen" w:eastAsia="Arial Unicode MS" w:hAnsi="Sylfaen" w:cs="Arial Unicode MS"/>
          <w:sz w:val="20"/>
          <w:szCs w:val="20"/>
          <w:lang w:val="ka-GE"/>
        </w:rPr>
        <w:t>.</w:t>
      </w:r>
      <w:r w:rsidR="008E2261" w:rsidRPr="009A4269">
        <w:rPr>
          <w:rFonts w:ascii="Sylfaen" w:eastAsia="Arial Unicode MS" w:hAnsi="Sylfaen" w:cs="Arial Unicode MS"/>
          <w:sz w:val="20"/>
          <w:szCs w:val="20"/>
          <w:u w:val="single"/>
          <w:lang w:val="ka-GE"/>
        </w:rPr>
        <w:t xml:space="preserve"> </w:t>
      </w:r>
    </w:p>
    <w:p w14:paraId="33E15BA1" w14:textId="77777777" w:rsidR="00524F69" w:rsidRPr="009A4269" w:rsidRDefault="00524F69">
      <w:pPr>
        <w:spacing w:after="0"/>
        <w:jc w:val="both"/>
        <w:rPr>
          <w:rFonts w:ascii="Sylfaen" w:eastAsia="Arial Unicode MS" w:hAnsi="Sylfaen" w:cs="Arial Unicode MS"/>
          <w:sz w:val="20"/>
          <w:szCs w:val="20"/>
          <w:lang w:val="ka-GE"/>
        </w:rPr>
      </w:pPr>
    </w:p>
    <w:p w14:paraId="257A0DB0" w14:textId="02FCB611"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ჩატარდა  თოთხმეტი ორმაგად-ბრმა, </w:t>
      </w:r>
      <w:proofErr w:type="spellStart"/>
      <w:r w:rsidRPr="009A4269">
        <w:rPr>
          <w:rFonts w:ascii="Sylfaen" w:eastAsia="Arial Unicode MS" w:hAnsi="Sylfaen" w:cs="Arial Unicode MS"/>
          <w:sz w:val="20"/>
          <w:szCs w:val="20"/>
          <w:lang w:val="ka-GE"/>
        </w:rPr>
        <w:t>რანდომიზებული</w:t>
      </w:r>
      <w:proofErr w:type="spellEnd"/>
      <w:r w:rsidRPr="009A4269">
        <w:rPr>
          <w:rFonts w:ascii="Sylfaen" w:eastAsia="Arial Unicode MS" w:hAnsi="Sylfaen" w:cs="Arial Unicode MS"/>
          <w:sz w:val="20"/>
          <w:szCs w:val="20"/>
          <w:lang w:val="ka-GE"/>
        </w:rPr>
        <w:t xml:space="preserve">, კონტროლირებული კლინიკური კვლევა, რომლებშიც ჩართული იყო  ტიპი 2  შაქრიანი დიაბეტით დაავადებული 4,737 სუბიექტი, შეფასდა </w:t>
      </w:r>
      <w:proofErr w:type="spellStart"/>
      <w:r w:rsidRPr="009A4269">
        <w:rPr>
          <w:rFonts w:ascii="Sylfaen" w:eastAsia="Arial Unicode MS" w:hAnsi="Sylfaen" w:cs="Arial Unicode MS"/>
          <w:sz w:val="20"/>
          <w:szCs w:val="20"/>
          <w:lang w:val="ka-GE"/>
        </w:rPr>
        <w:t>ფორქსიგას</w:t>
      </w:r>
      <w:proofErr w:type="spellEnd"/>
      <w:r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გლიკემიური</w:t>
      </w:r>
      <w:proofErr w:type="spellEnd"/>
      <w:r w:rsidR="00164C4F"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ეფექტურობა და უსაფრთხოება; ამ კვლევებში ჩართული 4,273 სუბიექტი მკურნალობდა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თორმეტ კვლევაში </w:t>
      </w:r>
      <w:proofErr w:type="spellStart"/>
      <w:r w:rsidRPr="009A4269">
        <w:rPr>
          <w:rFonts w:ascii="Sylfaen" w:eastAsia="Arial Unicode MS" w:hAnsi="Sylfaen" w:cs="Arial Unicode MS"/>
          <w:sz w:val="20"/>
          <w:szCs w:val="20"/>
          <w:lang w:val="ka-GE"/>
        </w:rPr>
        <w:t>მკურანლობის</w:t>
      </w:r>
      <w:proofErr w:type="spellEnd"/>
      <w:r w:rsidRPr="009A4269">
        <w:rPr>
          <w:rFonts w:ascii="Sylfaen" w:eastAsia="Arial Unicode MS" w:hAnsi="Sylfaen" w:cs="Arial Unicode MS"/>
          <w:sz w:val="20"/>
          <w:szCs w:val="20"/>
          <w:lang w:val="ka-GE"/>
        </w:rPr>
        <w:t xml:space="preserve"> ხანგრძლივობა შეადგენდა 24 კვირას, 8 კვლევა გახანგრძლივდა 24-დან 80 კვირამდე (კვლევის საერთო ხანგრძლივობა 104 კვირა), ერთი კვლევის ხანგრძლივობა შეადგენდა 52 კვირას, გახანგრძლივდა 52-დან 104 კვირამდე (საერთო ხანგრძლივობა 208 კვირა). დიაბეტის საშუალო ხანგრძლივობა შეადგენდა 1.4-16.9 წელს. ორმოცდაათ (50%) პროცენტს აღენიშნებოდა თირკმლის მსუბუქი დაზიანება და 11%-ს თირკმლის საშუალო დაზიანება. სუბიექტების ორმოცდათერთმეტ (51%) პროცენტს შეადგენდნენ მამაკაცები, 84% იყო თეთრკანიანი, 8% აზიური, 4% შავკანიანი და 4% სხვა რასობრივი ჯგუფის წარმომადგენელი. სუბიექტების ოთხმოცდაერთ (81%) პროცენტში სხეულის მასის ინდექსი (BMI) იყო </w:t>
      </w:r>
      <w:r w:rsidRPr="009A4269">
        <w:rPr>
          <w:rFonts w:ascii="Sylfaen" w:eastAsia="Arial Unicode MS" w:hAnsi="Sylfaen" w:cs="Arial Unicode MS"/>
          <w:sz w:val="20"/>
          <w:szCs w:val="20"/>
        </w:rPr>
        <w:sym w:font="Symbol" w:char="F0B3"/>
      </w:r>
      <w:r w:rsidRPr="009A4269">
        <w:rPr>
          <w:rFonts w:ascii="Sylfaen" w:eastAsia="Arial Unicode MS" w:hAnsi="Sylfaen" w:cs="Arial Unicode MS"/>
          <w:sz w:val="20"/>
          <w:szCs w:val="20"/>
          <w:lang w:val="ka-GE"/>
        </w:rPr>
        <w:t xml:space="preserve"> 27. ამას გარდა, ორი 12 კვირიანი, პლაცებო-კონტროლირებული კვლევა ჩატარდა პაციენტებში, რომლებსაც აღენიშნებოდათ არაადექვატურად კონტროლირებული  ტიპი 2 შაქრიანი დიაბეტი და </w:t>
      </w:r>
      <w:proofErr w:type="spellStart"/>
      <w:r w:rsidRPr="009A4269">
        <w:rPr>
          <w:rFonts w:ascii="Sylfaen" w:eastAsia="Arial Unicode MS" w:hAnsi="Sylfaen" w:cs="Arial Unicode MS"/>
          <w:sz w:val="20"/>
          <w:szCs w:val="20"/>
          <w:lang w:val="ka-GE"/>
        </w:rPr>
        <w:t>ჰიპერტენზია</w:t>
      </w:r>
      <w:proofErr w:type="spellEnd"/>
      <w:r w:rsidRPr="009A4269">
        <w:rPr>
          <w:rFonts w:ascii="Sylfaen" w:eastAsia="Arial Unicode MS" w:hAnsi="Sylfaen" w:cs="Arial Unicode MS"/>
          <w:sz w:val="20"/>
          <w:szCs w:val="20"/>
          <w:lang w:val="ka-GE"/>
        </w:rPr>
        <w:t>.</w:t>
      </w:r>
    </w:p>
    <w:p w14:paraId="566BE643" w14:textId="7A12BABD" w:rsidR="00164C4F" w:rsidRPr="009A4269" w:rsidRDefault="004A319B">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კარდიოვასკულურ</w:t>
      </w:r>
      <w:proofErr w:type="spellEnd"/>
      <w:r w:rsidR="00FA25F2" w:rsidRPr="009A4269">
        <w:rPr>
          <w:rFonts w:ascii="Sylfaen" w:eastAsia="Arial Unicode MS" w:hAnsi="Sylfaen" w:cs="Arial Unicode MS"/>
          <w:sz w:val="20"/>
          <w:szCs w:val="20"/>
          <w:lang w:val="ka-GE"/>
        </w:rPr>
        <w:t xml:space="preserve"> და თირკმლის მოვლენებზე </w:t>
      </w:r>
      <w:r w:rsidR="00767A0B" w:rsidRPr="009A4269">
        <w:rPr>
          <w:rFonts w:ascii="Sylfaen" w:eastAsia="Arial Unicode MS" w:hAnsi="Sylfaen" w:cs="Arial Unicode MS"/>
          <w:sz w:val="20"/>
          <w:szCs w:val="20"/>
          <w:lang w:val="ka-GE"/>
        </w:rPr>
        <w:t>ზეგავლენის</w:t>
      </w:r>
      <w:r w:rsidR="00FA25F2" w:rsidRPr="009A4269">
        <w:rPr>
          <w:rFonts w:ascii="Sylfaen" w:eastAsia="Arial Unicode MS" w:hAnsi="Sylfaen" w:cs="Arial Unicode MS"/>
          <w:sz w:val="20"/>
          <w:szCs w:val="20"/>
          <w:lang w:val="ka-GE"/>
        </w:rPr>
        <w:t xml:space="preserve"> შესაფასებლად </w:t>
      </w:r>
      <w:r w:rsidR="00164C4F" w:rsidRPr="009A4269">
        <w:rPr>
          <w:rFonts w:ascii="Sylfaen" w:eastAsia="Arial Unicode MS" w:hAnsi="Sylfaen" w:cs="Arial Unicode MS"/>
          <w:sz w:val="20"/>
          <w:szCs w:val="20"/>
          <w:lang w:val="ka-GE"/>
        </w:rPr>
        <w:t xml:space="preserve">ჩატარდა </w:t>
      </w:r>
      <w:proofErr w:type="spellStart"/>
      <w:r w:rsidR="00164C4F" w:rsidRPr="009A4269">
        <w:rPr>
          <w:rFonts w:ascii="Sylfaen" w:eastAsia="Arial Unicode MS" w:hAnsi="Sylfaen" w:cs="Arial Unicode MS"/>
          <w:sz w:val="20"/>
          <w:szCs w:val="20"/>
          <w:lang w:val="ka-GE"/>
        </w:rPr>
        <w:t>კარდიოვა</w:t>
      </w:r>
      <w:r w:rsidR="007D4D34">
        <w:rPr>
          <w:rFonts w:ascii="Sylfaen" w:eastAsia="Arial Unicode MS" w:hAnsi="Sylfaen" w:cs="Arial Unicode MS"/>
          <w:sz w:val="20"/>
          <w:szCs w:val="20"/>
          <w:lang w:val="ka-GE"/>
        </w:rPr>
        <w:t>ს</w:t>
      </w:r>
      <w:r w:rsidR="00164C4F" w:rsidRPr="009A4269">
        <w:rPr>
          <w:rFonts w:ascii="Sylfaen" w:eastAsia="Arial Unicode MS" w:hAnsi="Sylfaen" w:cs="Arial Unicode MS"/>
          <w:sz w:val="20"/>
          <w:szCs w:val="20"/>
          <w:lang w:val="ka-GE"/>
        </w:rPr>
        <w:t>კულ</w:t>
      </w:r>
      <w:r w:rsidR="00B96F28" w:rsidRPr="009A4269">
        <w:rPr>
          <w:rFonts w:ascii="Sylfaen" w:eastAsia="Arial Unicode MS" w:hAnsi="Sylfaen" w:cs="Arial Unicode MS"/>
          <w:sz w:val="20"/>
          <w:szCs w:val="20"/>
          <w:lang w:val="ka-GE"/>
        </w:rPr>
        <w:t>არული</w:t>
      </w:r>
      <w:proofErr w:type="spellEnd"/>
      <w:r w:rsidR="00164C4F" w:rsidRPr="009A4269">
        <w:rPr>
          <w:rFonts w:ascii="Sylfaen" w:eastAsia="Arial Unicode MS" w:hAnsi="Sylfaen" w:cs="Arial Unicode MS"/>
          <w:sz w:val="20"/>
          <w:szCs w:val="20"/>
          <w:lang w:val="ka-GE"/>
        </w:rPr>
        <w:t xml:space="preserve"> გამოსავლების კვლევა (DECLARE) 10 </w:t>
      </w:r>
      <w:proofErr w:type="spellStart"/>
      <w:r w:rsidR="00164C4F" w:rsidRPr="009A4269">
        <w:rPr>
          <w:rFonts w:ascii="Sylfaen" w:eastAsia="Arial Unicode MS" w:hAnsi="Sylfaen" w:cs="Arial Unicode MS"/>
          <w:sz w:val="20"/>
          <w:szCs w:val="20"/>
          <w:lang w:val="ka-GE"/>
        </w:rPr>
        <w:t>მგ</w:t>
      </w:r>
      <w:proofErr w:type="spellEnd"/>
      <w:r w:rsidR="00164C4F"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დაპაგლიფლო</w:t>
      </w:r>
      <w:r w:rsidR="00FA25F2" w:rsidRPr="009A4269">
        <w:rPr>
          <w:rFonts w:ascii="Sylfaen" w:eastAsia="Arial Unicode MS" w:hAnsi="Sylfaen" w:cs="Arial Unicode MS"/>
          <w:sz w:val="20"/>
          <w:szCs w:val="20"/>
          <w:lang w:val="ka-GE"/>
        </w:rPr>
        <w:t>ზ</w:t>
      </w:r>
      <w:r w:rsidR="00164C4F" w:rsidRPr="009A4269">
        <w:rPr>
          <w:rFonts w:ascii="Sylfaen" w:eastAsia="Arial Unicode MS" w:hAnsi="Sylfaen" w:cs="Arial Unicode MS"/>
          <w:sz w:val="20"/>
          <w:szCs w:val="20"/>
          <w:lang w:val="ka-GE"/>
        </w:rPr>
        <w:t>ინისთვის</w:t>
      </w:r>
      <w:proofErr w:type="spellEnd"/>
      <w:r w:rsidR="00164C4F" w:rsidRPr="009A4269">
        <w:rPr>
          <w:rFonts w:ascii="Sylfaen" w:eastAsia="Arial Unicode MS" w:hAnsi="Sylfaen" w:cs="Arial Unicode MS"/>
          <w:sz w:val="20"/>
          <w:szCs w:val="20"/>
          <w:lang w:val="ka-GE"/>
        </w:rPr>
        <w:t xml:space="preserve"> </w:t>
      </w:r>
      <w:proofErr w:type="spellStart"/>
      <w:r w:rsidR="00164C4F" w:rsidRPr="009A4269">
        <w:rPr>
          <w:rFonts w:ascii="Sylfaen" w:eastAsia="Arial Unicode MS" w:hAnsi="Sylfaen" w:cs="Arial Unicode MS"/>
          <w:sz w:val="20"/>
          <w:szCs w:val="20"/>
          <w:lang w:val="ka-GE"/>
        </w:rPr>
        <w:t>პლაცებოსთან</w:t>
      </w:r>
      <w:proofErr w:type="spellEnd"/>
      <w:r w:rsidR="00164C4F" w:rsidRPr="009A4269">
        <w:rPr>
          <w:rFonts w:ascii="Sylfaen" w:eastAsia="Arial Unicode MS" w:hAnsi="Sylfaen" w:cs="Arial Unicode MS"/>
          <w:sz w:val="20"/>
          <w:szCs w:val="20"/>
          <w:lang w:val="ka-GE"/>
        </w:rPr>
        <w:t xml:space="preserve"> შედარებით ტიპი</w:t>
      </w:r>
      <w:r w:rsidR="003E573E" w:rsidRPr="009A4269">
        <w:rPr>
          <w:rFonts w:ascii="Sylfaen" w:eastAsia="Arial Unicode MS" w:hAnsi="Sylfaen" w:cs="Arial Unicode MS"/>
          <w:sz w:val="20"/>
          <w:szCs w:val="20"/>
          <w:lang w:val="ka-GE"/>
        </w:rPr>
        <w:t xml:space="preserve"> 2</w:t>
      </w:r>
      <w:r w:rsidR="00164C4F" w:rsidRPr="009A4269">
        <w:rPr>
          <w:rFonts w:ascii="Sylfaen" w:eastAsia="Arial Unicode MS" w:hAnsi="Sylfaen" w:cs="Arial Unicode MS"/>
          <w:sz w:val="20"/>
          <w:szCs w:val="20"/>
          <w:lang w:val="ka-GE"/>
        </w:rPr>
        <w:t xml:space="preserve"> დიაბეტით დაავადებულ 17,160 პაციენტში </w:t>
      </w:r>
      <w:r w:rsidR="00995056" w:rsidRPr="009A4269">
        <w:rPr>
          <w:rFonts w:ascii="Sylfaen" w:eastAsia="Arial Unicode MS" w:hAnsi="Sylfaen" w:cs="Arial Unicode MS"/>
          <w:sz w:val="20"/>
          <w:szCs w:val="20"/>
          <w:lang w:val="ka-GE"/>
        </w:rPr>
        <w:t>დადასტურებული</w:t>
      </w:r>
      <w:r w:rsidR="00164C4F" w:rsidRPr="009A4269">
        <w:rPr>
          <w:rFonts w:ascii="Sylfaen" w:eastAsia="Arial Unicode MS" w:hAnsi="Sylfaen" w:cs="Arial Unicode MS"/>
          <w:sz w:val="20"/>
          <w:szCs w:val="20"/>
          <w:lang w:val="ka-GE"/>
        </w:rPr>
        <w:t xml:space="preserve"> გულ-სისხლძარღვთა დაავადებით ან მის გარეშე.</w:t>
      </w:r>
    </w:p>
    <w:p w14:paraId="51F34176" w14:textId="77777777" w:rsidR="00123438" w:rsidRPr="009A4269" w:rsidRDefault="00123438">
      <w:pPr>
        <w:spacing w:after="0"/>
        <w:jc w:val="both"/>
        <w:rPr>
          <w:rFonts w:ascii="Sylfaen" w:eastAsia="Arial Unicode MS" w:hAnsi="Sylfaen" w:cs="Arial Unicode MS"/>
          <w:sz w:val="20"/>
          <w:szCs w:val="20"/>
          <w:lang w:val="ka-GE"/>
        </w:rPr>
      </w:pPr>
    </w:p>
    <w:p w14:paraId="046D8391" w14:textId="6DD151B3" w:rsidR="00D6700C" w:rsidRPr="009A4269" w:rsidRDefault="008E2261">
      <w:pPr>
        <w:keepNext/>
        <w:keepLines/>
        <w:jc w:val="both"/>
        <w:rPr>
          <w:rFonts w:ascii="Sylfaen" w:eastAsia="Arial Unicode MS" w:hAnsi="Sylfaen" w:cs="Arial Unicode MS"/>
          <w:i/>
          <w:sz w:val="20"/>
          <w:szCs w:val="20"/>
          <w:u w:val="single"/>
          <w:lang w:val="ka-GE"/>
        </w:rPr>
      </w:pPr>
      <w:proofErr w:type="spellStart"/>
      <w:r w:rsidRPr="009A4269">
        <w:rPr>
          <w:rFonts w:ascii="Sylfaen" w:eastAsia="Arial Unicode MS" w:hAnsi="Sylfaen" w:cs="Arial Unicode MS"/>
          <w:i/>
          <w:sz w:val="20"/>
          <w:szCs w:val="20"/>
          <w:u w:val="single"/>
          <w:lang w:val="ka-GE"/>
        </w:rPr>
        <w:lastRenderedPageBreak/>
        <w:t>გლიკემიური</w:t>
      </w:r>
      <w:proofErr w:type="spellEnd"/>
      <w:r w:rsidRPr="009A4269">
        <w:rPr>
          <w:rFonts w:ascii="Sylfaen" w:eastAsia="Arial Unicode MS" w:hAnsi="Sylfaen" w:cs="Arial Unicode MS"/>
          <w:i/>
          <w:sz w:val="20"/>
          <w:szCs w:val="20"/>
          <w:u w:val="single"/>
          <w:lang w:val="ka-GE"/>
        </w:rPr>
        <w:t xml:space="preserve"> კონტროლი</w:t>
      </w:r>
    </w:p>
    <w:p w14:paraId="785D0260" w14:textId="77777777" w:rsidR="00D6700C" w:rsidRPr="009A4269" w:rsidRDefault="008E2261">
      <w:pPr>
        <w:keepNext/>
        <w:keepLines/>
        <w:jc w:val="both"/>
        <w:rPr>
          <w:rFonts w:ascii="Sylfaen" w:eastAsia="Arial Unicode MS" w:hAnsi="Sylfaen" w:cs="Arial Unicode MS"/>
          <w:i/>
          <w:sz w:val="20"/>
          <w:szCs w:val="20"/>
          <w:lang w:val="ka-GE"/>
        </w:rPr>
      </w:pPr>
      <w:r w:rsidRPr="009A4269">
        <w:rPr>
          <w:rFonts w:ascii="Sylfaen" w:eastAsia="Arial Unicode MS" w:hAnsi="Sylfaen" w:cs="Arial Unicode MS"/>
          <w:i/>
          <w:sz w:val="20"/>
          <w:szCs w:val="20"/>
          <w:lang w:val="ka-GE"/>
        </w:rPr>
        <w:t>მონოთერაპია</w:t>
      </w:r>
    </w:p>
    <w:p w14:paraId="23311FA1" w14:textId="77777777" w:rsidR="00D6700C" w:rsidRPr="009A4269" w:rsidRDefault="008E2261">
      <w:pPr>
        <w:keepNext/>
        <w:keepLines/>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სუბიექტებში, რომლებსაც აღენიშნებოდათ არაადექვატურად კონტროლირებული  ტიპი 2 შაქრიანი დიაბეტი, </w:t>
      </w:r>
      <w:proofErr w:type="spellStart"/>
      <w:r w:rsidRPr="009A4269">
        <w:rPr>
          <w:rFonts w:ascii="Sylfaen" w:eastAsia="Arial Unicode MS" w:hAnsi="Sylfaen" w:cs="Arial Unicode MS"/>
          <w:sz w:val="20"/>
          <w:szCs w:val="20"/>
          <w:lang w:val="ka-GE"/>
        </w:rPr>
        <w:t>ფორქსიგათი</w:t>
      </w:r>
      <w:proofErr w:type="spellEnd"/>
      <w:r w:rsidRPr="009A4269">
        <w:rPr>
          <w:rFonts w:ascii="Sylfaen" w:eastAsia="Arial Unicode MS" w:hAnsi="Sylfaen" w:cs="Arial Unicode MS"/>
          <w:sz w:val="20"/>
          <w:szCs w:val="20"/>
          <w:lang w:val="ka-GE"/>
        </w:rPr>
        <w:t xml:space="preserve"> მონოთერაპიის უსაფრთხოების და ეფექტურობის შესაფასებლად ჩატარდა ორმაგად-ბრმა, პლაცებო-კონტროლირებული, 24 კვირიანი კვლევა (დამატებითი გახანგრძლივების პერიოდი). დღე-ღამეში ერთხელ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გამოყენებამ გამოიწვია HbA1c-ს სტატისტიკურად მნიშვნელოვანი შემცირება </w:t>
      </w:r>
    </w:p>
    <w:p w14:paraId="2E97159E" w14:textId="77777777" w:rsidR="00D6700C" w:rsidRPr="009A4269" w:rsidRDefault="008E2261">
      <w:pPr>
        <w:keepNext/>
        <w:keepLines/>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(p &lt; 0.0001)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(ცხრილი 2). </w:t>
      </w:r>
    </w:p>
    <w:p w14:paraId="752515BA" w14:textId="77777777" w:rsidR="00D6700C" w:rsidRPr="009A4269" w:rsidRDefault="008E2261">
      <w:pPr>
        <w:keepNext/>
        <w:keepLines/>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გახანგრძლივების პერიოდში HbA1c შემცირება შენარჩუნებული იყო 102 კვირის განმავლობაში (</w:t>
      </w:r>
      <w:r w:rsidRPr="009A4269">
        <w:rPr>
          <w:rFonts w:ascii="Sylfaen" w:eastAsia="Arial Unicode MS" w:hAnsi="Sylfaen" w:cs="Arial Unicode MS"/>
          <w:sz w:val="20"/>
          <w:szCs w:val="20"/>
          <w:lang w:val="ka-GE"/>
        </w:rPr>
        <w:noBreakHyphen/>
        <w:t xml:space="preserve">0.61%, და </w:t>
      </w:r>
      <w:r w:rsidRPr="009A4269">
        <w:rPr>
          <w:rFonts w:ascii="Sylfaen" w:eastAsia="Arial Unicode MS" w:hAnsi="Sylfaen" w:cs="Arial Unicode MS"/>
          <w:sz w:val="20"/>
          <w:szCs w:val="20"/>
          <w:lang w:val="ka-GE"/>
        </w:rPr>
        <w:noBreakHyphen/>
        <w:t xml:space="preserve">0.17%,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10მგ-ს და პლაცებოს შეცვლილი საშუალო მნიშვნელობა საწყის მაჩვენებელთან შედარებით).  </w:t>
      </w:r>
    </w:p>
    <w:p w14:paraId="2ABF7DC7" w14:textId="77777777" w:rsidR="00D6700C" w:rsidRPr="009A4269" w:rsidRDefault="00D6700C">
      <w:pPr>
        <w:rPr>
          <w:rFonts w:ascii="Sylfaen" w:eastAsia="Arial Unicode MS" w:hAnsi="Sylfaen" w:cs="Arial Unicode MS"/>
          <w:sz w:val="20"/>
          <w:szCs w:val="20"/>
          <w:lang w:val="ka-GE"/>
        </w:rPr>
      </w:pPr>
    </w:p>
    <w:p w14:paraId="0F4902DA" w14:textId="73579705" w:rsidR="00D6700C" w:rsidRPr="009A4269" w:rsidRDefault="008E2261" w:rsidP="00823C55">
      <w:pPr>
        <w:keepNext/>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ცხრილი 2. </w:t>
      </w:r>
      <w:proofErr w:type="spellStart"/>
      <w:r w:rsidRPr="009A4269">
        <w:rPr>
          <w:rFonts w:ascii="Sylfaen" w:eastAsia="Arial Unicode MS" w:hAnsi="Sylfaen" w:cs="Arial Unicode MS"/>
          <w:b/>
          <w:sz w:val="20"/>
          <w:szCs w:val="20"/>
          <w:lang w:val="ka-GE"/>
        </w:rPr>
        <w:t>დაპაგლიფლოზინით</w:t>
      </w:r>
      <w:proofErr w:type="spellEnd"/>
      <w:r w:rsidRPr="009A4269">
        <w:rPr>
          <w:rFonts w:ascii="Sylfaen" w:eastAsia="Arial Unicode MS" w:hAnsi="Sylfaen" w:cs="Arial Unicode MS"/>
          <w:b/>
          <w:sz w:val="20"/>
          <w:szCs w:val="20"/>
          <w:lang w:val="ka-GE"/>
        </w:rPr>
        <w:t xml:space="preserve"> მონოთერაპიის პლაცებო-კონტროლირებული კვლევის შედეგები 24-ე კვირისთვის (</w:t>
      </w:r>
      <w:proofErr w:type="spellStart"/>
      <w:r w:rsidRPr="009A4269">
        <w:rPr>
          <w:rFonts w:ascii="Sylfaen" w:eastAsia="Arial Unicode MS" w:hAnsi="Sylfaen" w:cs="Arial Unicode MS"/>
          <w:b/>
          <w:sz w:val="20"/>
          <w:szCs w:val="20"/>
          <w:lang w:val="ka-GE"/>
        </w:rPr>
        <w:t>LOCF</w:t>
      </w:r>
      <w:r w:rsidRPr="009A4269">
        <w:rPr>
          <w:rFonts w:ascii="Sylfaen" w:eastAsia="Arial Unicode MS" w:hAnsi="Sylfaen" w:cs="Arial Unicode MS"/>
          <w:b/>
          <w:sz w:val="20"/>
          <w:szCs w:val="20"/>
          <w:vertAlign w:val="superscript"/>
          <w:lang w:val="ka-GE"/>
        </w:rPr>
        <w:t>a</w:t>
      </w:r>
      <w:proofErr w:type="spellEnd"/>
      <w:r w:rsidRPr="009A4269">
        <w:rPr>
          <w:rFonts w:ascii="Sylfaen" w:eastAsia="Arial Unicode MS" w:hAnsi="Sylfaen" w:cs="Arial Unicode MS"/>
          <w:b/>
          <w:sz w:val="20"/>
          <w:szCs w:val="20"/>
          <w:lang w:val="ka-GE"/>
        </w:rPr>
        <w:t xml:space="preserve">) </w:t>
      </w:r>
    </w:p>
    <w:tbl>
      <w:tblPr>
        <w:tblW w:w="10178" w:type="dxa"/>
        <w:tblInd w:w="-34" w:type="dxa"/>
        <w:tblBorders>
          <w:top w:val="single" w:sz="12" w:space="0" w:color="auto"/>
          <w:bottom w:val="single" w:sz="4" w:space="0" w:color="auto"/>
          <w:insideH w:val="single" w:sz="4" w:space="0" w:color="auto"/>
        </w:tblBorders>
        <w:tblLayout w:type="fixed"/>
        <w:tblLook w:val="04A0" w:firstRow="1" w:lastRow="0" w:firstColumn="1" w:lastColumn="0" w:noHBand="0" w:noVBand="1"/>
      </w:tblPr>
      <w:tblGrid>
        <w:gridCol w:w="4073"/>
        <w:gridCol w:w="2821"/>
        <w:gridCol w:w="3129"/>
        <w:gridCol w:w="155"/>
      </w:tblGrid>
      <w:tr w:rsidR="00D6700C" w:rsidRPr="009A4269" w14:paraId="1966C3DE" w14:textId="77777777">
        <w:trPr>
          <w:gridAfter w:val="1"/>
          <w:wAfter w:w="155" w:type="dxa"/>
        </w:trPr>
        <w:tc>
          <w:tcPr>
            <w:tcW w:w="4073" w:type="dxa"/>
            <w:tcBorders>
              <w:top w:val="single" w:sz="12" w:space="0" w:color="auto"/>
              <w:bottom w:val="single" w:sz="4" w:space="0" w:color="auto"/>
            </w:tcBorders>
            <w:vAlign w:val="bottom"/>
          </w:tcPr>
          <w:p w14:paraId="7EFF2A93"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lang w:val="ka-GE"/>
              </w:rPr>
            </w:pPr>
          </w:p>
        </w:tc>
        <w:tc>
          <w:tcPr>
            <w:tcW w:w="5950" w:type="dxa"/>
            <w:gridSpan w:val="2"/>
            <w:tcBorders>
              <w:top w:val="single" w:sz="12" w:space="0" w:color="auto"/>
              <w:bottom w:val="single" w:sz="4" w:space="0" w:color="auto"/>
            </w:tcBorders>
          </w:tcPr>
          <w:p w14:paraId="1E115140" w14:textId="77777777" w:rsidR="00D6700C" w:rsidRPr="009A4269" w:rsidRDefault="008E2261" w:rsidP="00123438">
            <w:pPr>
              <w:pStyle w:val="NormalWeb"/>
              <w:spacing w:before="0" w:beforeAutospacing="0" w:after="0" w:afterAutospacing="0"/>
              <w:rPr>
                <w:rFonts w:ascii="Sylfaen" w:eastAsia="Arial Unicode MS" w:hAnsi="Sylfaen" w:cs="Arial Unicode MS"/>
                <w:b/>
                <w:bCs/>
                <w:sz w:val="20"/>
                <w:szCs w:val="20"/>
              </w:rPr>
            </w:pPr>
            <w:r w:rsidRPr="009A4269">
              <w:rPr>
                <w:rFonts w:ascii="Sylfaen" w:eastAsia="Arial Unicode MS" w:hAnsi="Sylfaen" w:cs="Arial Unicode MS"/>
                <w:b/>
                <w:bCs/>
                <w:sz w:val="20"/>
                <w:szCs w:val="20"/>
              </w:rPr>
              <w:t xml:space="preserve">მონოთერაპია </w:t>
            </w:r>
          </w:p>
        </w:tc>
      </w:tr>
      <w:tr w:rsidR="00D6700C" w:rsidRPr="009A4269" w14:paraId="3B82FB0B" w14:textId="77777777">
        <w:trPr>
          <w:gridAfter w:val="1"/>
          <w:wAfter w:w="155" w:type="dxa"/>
        </w:trPr>
        <w:tc>
          <w:tcPr>
            <w:tcW w:w="4073" w:type="dxa"/>
            <w:tcBorders>
              <w:top w:val="single" w:sz="2" w:space="0" w:color="auto"/>
              <w:bottom w:val="single" w:sz="4" w:space="0" w:color="auto"/>
            </w:tcBorders>
            <w:vAlign w:val="bottom"/>
          </w:tcPr>
          <w:p w14:paraId="1674D74B" w14:textId="77777777" w:rsidR="00D6700C" w:rsidRPr="009A4269" w:rsidRDefault="00D6700C" w:rsidP="00123438">
            <w:pPr>
              <w:pStyle w:val="NormalWeb"/>
              <w:spacing w:before="0" w:beforeAutospacing="0" w:after="0" w:afterAutospacing="0"/>
              <w:rPr>
                <w:rFonts w:ascii="Sylfaen" w:eastAsia="Arial Unicode MS" w:hAnsi="Sylfaen" w:cs="Arial Unicode MS"/>
                <w:bCs/>
                <w:sz w:val="20"/>
                <w:szCs w:val="20"/>
              </w:rPr>
            </w:pPr>
          </w:p>
        </w:tc>
        <w:tc>
          <w:tcPr>
            <w:tcW w:w="2821" w:type="dxa"/>
            <w:tcBorders>
              <w:top w:val="single" w:sz="2" w:space="0" w:color="auto"/>
              <w:bottom w:val="single" w:sz="4" w:space="0" w:color="auto"/>
            </w:tcBorders>
          </w:tcPr>
          <w:p w14:paraId="1B742234" w14:textId="77777777" w:rsidR="00D6700C" w:rsidRPr="009A4269" w:rsidRDefault="008E2261" w:rsidP="00123438">
            <w:pPr>
              <w:pStyle w:val="NormalWeb"/>
              <w:spacing w:before="0" w:beforeAutospacing="0" w:after="0" w:afterAutospacing="0"/>
              <w:rPr>
                <w:rFonts w:ascii="Sylfaen" w:eastAsia="Arial Unicode MS" w:hAnsi="Sylfaen" w:cs="Arial Unicode MS"/>
                <w:b/>
                <w:bCs/>
                <w:sz w:val="20"/>
                <w:szCs w:val="20"/>
              </w:rPr>
            </w:pPr>
            <w:r w:rsidRPr="009A4269">
              <w:rPr>
                <w:rFonts w:ascii="Sylfaen" w:eastAsia="Arial Unicode MS" w:hAnsi="Sylfaen" w:cs="Arial Unicode MS"/>
                <w:b/>
                <w:bCs/>
                <w:sz w:val="20"/>
                <w:szCs w:val="20"/>
              </w:rPr>
              <w:t>დაპაგლიფლოზინი</w:t>
            </w:r>
          </w:p>
          <w:p w14:paraId="5150E315" w14:textId="77777777" w:rsidR="00D6700C" w:rsidRPr="009A4269" w:rsidRDefault="008E2261" w:rsidP="00123438">
            <w:pPr>
              <w:pStyle w:val="NormalWeb"/>
              <w:spacing w:before="0" w:beforeAutospacing="0" w:after="0" w:afterAutospacing="0"/>
              <w:rPr>
                <w:rFonts w:ascii="Sylfaen" w:eastAsia="Arial Unicode MS" w:hAnsi="Sylfaen" w:cs="Arial Unicode MS"/>
                <w:b/>
                <w:bCs/>
                <w:sz w:val="20"/>
                <w:szCs w:val="20"/>
              </w:rPr>
            </w:pPr>
            <w:r w:rsidRPr="009A4269">
              <w:rPr>
                <w:rFonts w:ascii="Sylfaen" w:eastAsia="Arial Unicode MS" w:hAnsi="Sylfaen" w:cs="Arial Unicode MS"/>
                <w:b/>
                <w:bCs/>
                <w:sz w:val="20"/>
                <w:szCs w:val="20"/>
              </w:rPr>
              <w:t>10 მგ</w:t>
            </w:r>
          </w:p>
        </w:tc>
        <w:tc>
          <w:tcPr>
            <w:tcW w:w="3129" w:type="dxa"/>
            <w:tcBorders>
              <w:top w:val="single" w:sz="2" w:space="0" w:color="auto"/>
              <w:bottom w:val="single" w:sz="4" w:space="0" w:color="auto"/>
            </w:tcBorders>
          </w:tcPr>
          <w:p w14:paraId="27246D54" w14:textId="77777777" w:rsidR="00D6700C" w:rsidRPr="009A4269" w:rsidRDefault="008E2261" w:rsidP="00123438">
            <w:pPr>
              <w:pStyle w:val="NormalWeb"/>
              <w:spacing w:before="0" w:beforeAutospacing="0" w:after="0" w:afterAutospacing="0"/>
              <w:rPr>
                <w:rFonts w:ascii="Sylfaen" w:eastAsia="Arial Unicode MS" w:hAnsi="Sylfaen" w:cs="Arial Unicode MS"/>
                <w:b/>
                <w:bCs/>
                <w:sz w:val="20"/>
                <w:szCs w:val="20"/>
              </w:rPr>
            </w:pPr>
            <w:r w:rsidRPr="009A4269">
              <w:rPr>
                <w:rFonts w:ascii="Sylfaen" w:eastAsia="Arial Unicode MS" w:hAnsi="Sylfaen" w:cs="Arial Unicode MS"/>
                <w:b/>
                <w:bCs/>
                <w:sz w:val="20"/>
                <w:szCs w:val="20"/>
              </w:rPr>
              <w:t>პლაცებო</w:t>
            </w:r>
          </w:p>
        </w:tc>
      </w:tr>
      <w:tr w:rsidR="00D6700C" w:rsidRPr="009A4269" w14:paraId="5DF1DF83" w14:textId="77777777">
        <w:trPr>
          <w:gridAfter w:val="1"/>
          <w:wAfter w:w="155" w:type="dxa"/>
        </w:trPr>
        <w:tc>
          <w:tcPr>
            <w:tcW w:w="4073" w:type="dxa"/>
            <w:tcBorders>
              <w:top w:val="single" w:sz="4" w:space="0" w:color="auto"/>
              <w:bottom w:val="single" w:sz="4" w:space="0" w:color="auto"/>
            </w:tcBorders>
          </w:tcPr>
          <w:p w14:paraId="2AE5B26F" w14:textId="77777777" w:rsidR="00D6700C" w:rsidRPr="009A4269" w:rsidRDefault="008E2261" w:rsidP="00123438">
            <w:pPr>
              <w:pStyle w:val="NormalWeb"/>
              <w:spacing w:before="0" w:beforeAutospacing="0" w:after="0" w:afterAutospacing="0"/>
              <w:rPr>
                <w:rFonts w:ascii="Sylfaen" w:eastAsia="Arial Unicode MS" w:hAnsi="Sylfaen" w:cs="Arial Unicode MS"/>
                <w:b/>
                <w:bCs/>
                <w:sz w:val="20"/>
                <w:szCs w:val="20"/>
              </w:rPr>
            </w:pPr>
            <w:r w:rsidRPr="009A4269">
              <w:rPr>
                <w:rFonts w:ascii="Sylfaen" w:eastAsia="Arial Unicode MS" w:hAnsi="Sylfaen" w:cs="Arial Unicode MS"/>
                <w:b/>
                <w:bCs/>
                <w:sz w:val="20"/>
                <w:szCs w:val="20"/>
              </w:rPr>
              <w:t>N</w:t>
            </w:r>
            <w:r w:rsidRPr="009A4269">
              <w:rPr>
                <w:rFonts w:ascii="Sylfaen" w:eastAsia="Arial Unicode MS" w:hAnsi="Sylfaen" w:cs="Arial Unicode MS"/>
                <w:b/>
                <w:bCs/>
                <w:sz w:val="20"/>
                <w:szCs w:val="20"/>
                <w:vertAlign w:val="superscript"/>
              </w:rPr>
              <w:t>b</w:t>
            </w:r>
          </w:p>
        </w:tc>
        <w:tc>
          <w:tcPr>
            <w:tcW w:w="2821" w:type="dxa"/>
            <w:tcBorders>
              <w:top w:val="single" w:sz="4" w:space="0" w:color="auto"/>
              <w:bottom w:val="single" w:sz="4" w:space="0" w:color="auto"/>
            </w:tcBorders>
          </w:tcPr>
          <w:p w14:paraId="48FB1335"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70</w:t>
            </w:r>
          </w:p>
        </w:tc>
        <w:tc>
          <w:tcPr>
            <w:tcW w:w="3129" w:type="dxa"/>
            <w:tcBorders>
              <w:top w:val="single" w:sz="4" w:space="0" w:color="auto"/>
              <w:bottom w:val="single" w:sz="4" w:space="0" w:color="auto"/>
            </w:tcBorders>
          </w:tcPr>
          <w:p w14:paraId="631CABA6"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75</w:t>
            </w:r>
          </w:p>
        </w:tc>
      </w:tr>
      <w:tr w:rsidR="00D6700C" w:rsidRPr="009A4269" w14:paraId="18D52D5B" w14:textId="77777777">
        <w:trPr>
          <w:gridAfter w:val="1"/>
          <w:wAfter w:w="155" w:type="dxa"/>
        </w:trPr>
        <w:tc>
          <w:tcPr>
            <w:tcW w:w="4073" w:type="dxa"/>
            <w:tcBorders>
              <w:top w:val="single" w:sz="4" w:space="0" w:color="auto"/>
              <w:bottom w:val="single" w:sz="4" w:space="0" w:color="auto"/>
            </w:tcBorders>
          </w:tcPr>
          <w:p w14:paraId="2318871F" w14:textId="77777777" w:rsidR="00D6700C" w:rsidRPr="009A4269" w:rsidRDefault="008E2261" w:rsidP="00123438">
            <w:pPr>
              <w:pStyle w:val="NormalWeb"/>
              <w:spacing w:before="0" w:beforeAutospacing="0" w:after="0" w:afterAutospacing="0"/>
              <w:rPr>
                <w:rFonts w:ascii="Sylfaen" w:eastAsia="Arial Unicode MS" w:hAnsi="Sylfaen" w:cs="Arial Unicode MS"/>
                <w:b/>
                <w:bCs/>
                <w:sz w:val="20"/>
                <w:szCs w:val="20"/>
              </w:rPr>
            </w:pPr>
            <w:r w:rsidRPr="009A4269">
              <w:rPr>
                <w:rFonts w:ascii="Sylfaen" w:eastAsia="Arial Unicode MS" w:hAnsi="Sylfaen" w:cs="Arial Unicode MS"/>
                <w:b/>
                <w:bCs/>
                <w:sz w:val="20"/>
                <w:szCs w:val="20"/>
              </w:rPr>
              <w:t>HbA1c (%)</w:t>
            </w:r>
          </w:p>
          <w:p w14:paraId="7F0484A1"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bCs/>
                <w:sz w:val="20"/>
                <w:szCs w:val="20"/>
              </w:rPr>
              <w:t>საწყისი მაჩვენებელი (საშუალო)</w:t>
            </w:r>
          </w:p>
          <w:p w14:paraId="6B61028E"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03ABFB59"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პლაცებოსგან განსხვავება</w:t>
            </w:r>
            <w:r w:rsidRPr="009A4269">
              <w:rPr>
                <w:rFonts w:ascii="Sylfaen" w:eastAsia="Arial Unicode MS" w:hAnsi="Sylfaen" w:cs="Arial Unicode MS"/>
                <w:sz w:val="20"/>
                <w:szCs w:val="20"/>
                <w:vertAlign w:val="superscript"/>
              </w:rPr>
              <w:t>c</w:t>
            </w:r>
          </w:p>
          <w:p w14:paraId="77D63F40"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2821" w:type="dxa"/>
            <w:tcBorders>
              <w:top w:val="single" w:sz="4" w:space="0" w:color="auto"/>
              <w:bottom w:val="single" w:sz="4" w:space="0" w:color="auto"/>
            </w:tcBorders>
          </w:tcPr>
          <w:p w14:paraId="714563BF"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0E108D00"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8.01</w:t>
            </w:r>
          </w:p>
          <w:p w14:paraId="2BFE0128"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rPr>
              <w:noBreakHyphen/>
              <w:t>0.89</w:t>
            </w:r>
          </w:p>
          <w:p w14:paraId="4A7F324C"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0.66</w:t>
            </w:r>
            <w:r w:rsidRPr="009A4269">
              <w:rPr>
                <w:rFonts w:ascii="Sylfaen" w:eastAsia="Arial Unicode MS" w:hAnsi="Sylfaen" w:cs="Arial Unicode MS"/>
                <w:sz w:val="20"/>
                <w:szCs w:val="20"/>
                <w:vertAlign w:val="superscript"/>
              </w:rPr>
              <w:t>*</w:t>
            </w:r>
          </w:p>
          <w:p w14:paraId="0CB9747D"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0.96, </w:t>
            </w:r>
            <w:r w:rsidRPr="009A4269">
              <w:rPr>
                <w:rFonts w:ascii="Sylfaen" w:eastAsia="Arial Unicode MS" w:hAnsi="Sylfaen" w:cs="Arial Unicode MS"/>
                <w:sz w:val="20"/>
                <w:szCs w:val="20"/>
              </w:rPr>
              <w:noBreakHyphen/>
              <w:t>0.36)</w:t>
            </w:r>
          </w:p>
        </w:tc>
        <w:tc>
          <w:tcPr>
            <w:tcW w:w="3129" w:type="dxa"/>
            <w:tcBorders>
              <w:top w:val="single" w:sz="4" w:space="0" w:color="auto"/>
              <w:bottom w:val="single" w:sz="4" w:space="0" w:color="auto"/>
            </w:tcBorders>
          </w:tcPr>
          <w:p w14:paraId="41B6A1F2"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166FA625"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7.79</w:t>
            </w:r>
          </w:p>
          <w:p w14:paraId="54459C20"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0.23</w:t>
            </w:r>
          </w:p>
          <w:p w14:paraId="0D836ACB"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05A4A832"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tc>
      </w:tr>
      <w:tr w:rsidR="00D6700C" w:rsidRPr="009A4269" w14:paraId="12AFD901" w14:textId="77777777">
        <w:trPr>
          <w:gridAfter w:val="1"/>
          <w:wAfter w:w="155" w:type="dxa"/>
        </w:trPr>
        <w:tc>
          <w:tcPr>
            <w:tcW w:w="4073" w:type="dxa"/>
            <w:tcBorders>
              <w:top w:val="single" w:sz="4" w:space="0" w:color="auto"/>
              <w:bottom w:val="single" w:sz="4" w:space="0" w:color="auto"/>
            </w:tcBorders>
          </w:tcPr>
          <w:p w14:paraId="4539AF76" w14:textId="77777777" w:rsidR="00D6700C" w:rsidRPr="009A4269" w:rsidRDefault="008E2261" w:rsidP="00123438">
            <w:pPr>
              <w:pStyle w:val="NormalWeb"/>
              <w:spacing w:before="0" w:beforeAutospacing="0" w:after="0" w:afterAutospacing="0"/>
              <w:rPr>
                <w:rFonts w:ascii="Sylfaen" w:eastAsia="Arial Unicode MS" w:hAnsi="Sylfaen" w:cs="Arial Unicode MS"/>
                <w:b/>
                <w:bCs/>
                <w:sz w:val="20"/>
                <w:szCs w:val="20"/>
              </w:rPr>
            </w:pPr>
            <w:r w:rsidRPr="009A4269">
              <w:rPr>
                <w:rFonts w:ascii="Sylfaen" w:eastAsia="Arial Unicode MS" w:hAnsi="Sylfaen" w:cs="Arial Unicode MS"/>
                <w:b/>
                <w:bCs/>
                <w:sz w:val="20"/>
                <w:szCs w:val="20"/>
              </w:rPr>
              <w:t>სუბიექტები (%) რომლებმაც მიაღწიეს:</w:t>
            </w:r>
          </w:p>
          <w:p w14:paraId="510D0C92" w14:textId="77777777" w:rsidR="00D6700C" w:rsidRPr="009A4269" w:rsidRDefault="008E2261" w:rsidP="00123438">
            <w:pPr>
              <w:pStyle w:val="NormalWeb"/>
              <w:spacing w:before="0" w:beforeAutospacing="0" w:after="0" w:afterAutospacing="0"/>
              <w:rPr>
                <w:rFonts w:ascii="Sylfaen" w:eastAsia="Arial Unicode MS" w:hAnsi="Sylfaen" w:cs="Arial Unicode MS"/>
                <w:bCs/>
                <w:sz w:val="20"/>
                <w:szCs w:val="20"/>
              </w:rPr>
            </w:pPr>
            <w:r w:rsidRPr="009A4269">
              <w:rPr>
                <w:rFonts w:ascii="Sylfaen" w:eastAsia="Arial Unicode MS" w:hAnsi="Sylfaen" w:cs="Arial Unicode MS"/>
                <w:bCs/>
                <w:sz w:val="20"/>
                <w:szCs w:val="20"/>
              </w:rPr>
              <w:t>HbA1c &lt; 7%</w:t>
            </w:r>
          </w:p>
          <w:p w14:paraId="7CA81A8C"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შეცვლილი საწყისი მაჩვენებლისთვის</w:t>
            </w:r>
          </w:p>
        </w:tc>
        <w:tc>
          <w:tcPr>
            <w:tcW w:w="2821" w:type="dxa"/>
            <w:tcBorders>
              <w:top w:val="single" w:sz="4" w:space="0" w:color="auto"/>
              <w:bottom w:val="single" w:sz="4" w:space="0" w:color="auto"/>
            </w:tcBorders>
          </w:tcPr>
          <w:p w14:paraId="580F6112"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610BE540"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2066AFCE"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50.8</w:t>
            </w:r>
            <w:r w:rsidRPr="009A4269">
              <w:rPr>
                <w:rFonts w:ascii="Sylfaen" w:eastAsia="Arial Unicode MS" w:hAnsi="Sylfaen" w:cs="Arial Unicode MS"/>
                <w:sz w:val="20"/>
                <w:szCs w:val="20"/>
                <w:vertAlign w:val="superscript"/>
              </w:rPr>
              <w:t>§</w:t>
            </w:r>
          </w:p>
        </w:tc>
        <w:tc>
          <w:tcPr>
            <w:tcW w:w="3129" w:type="dxa"/>
            <w:tcBorders>
              <w:top w:val="single" w:sz="4" w:space="0" w:color="auto"/>
              <w:bottom w:val="single" w:sz="4" w:space="0" w:color="auto"/>
            </w:tcBorders>
          </w:tcPr>
          <w:p w14:paraId="1E73265D"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42937DED"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2F52B328"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31.6</w:t>
            </w:r>
          </w:p>
        </w:tc>
      </w:tr>
      <w:tr w:rsidR="00D6700C" w:rsidRPr="009A4269" w14:paraId="4AFCA248" w14:textId="77777777">
        <w:trPr>
          <w:gridAfter w:val="1"/>
          <w:wAfter w:w="155" w:type="dxa"/>
        </w:trPr>
        <w:tc>
          <w:tcPr>
            <w:tcW w:w="4073" w:type="dxa"/>
            <w:tcBorders>
              <w:top w:val="single" w:sz="4" w:space="0" w:color="auto"/>
              <w:bottom w:val="single" w:sz="12" w:space="0" w:color="auto"/>
            </w:tcBorders>
          </w:tcPr>
          <w:p w14:paraId="7F24BC2C" w14:textId="77777777" w:rsidR="00D6700C" w:rsidRPr="009A4269" w:rsidRDefault="008E2261" w:rsidP="00123438">
            <w:pPr>
              <w:pStyle w:val="NormalWeb"/>
              <w:spacing w:before="0" w:beforeAutospacing="0" w:after="0" w:afterAutospacing="0"/>
              <w:rPr>
                <w:rFonts w:ascii="Sylfaen" w:eastAsia="Arial Unicode MS" w:hAnsi="Sylfaen" w:cs="Arial Unicode MS"/>
                <w:b/>
                <w:bCs/>
                <w:sz w:val="20"/>
                <w:szCs w:val="20"/>
              </w:rPr>
            </w:pPr>
            <w:r w:rsidRPr="009A4269">
              <w:rPr>
                <w:rFonts w:ascii="Sylfaen" w:eastAsia="Arial Unicode MS" w:hAnsi="Sylfaen" w:cs="Arial Unicode MS"/>
                <w:b/>
                <w:bCs/>
                <w:sz w:val="20"/>
                <w:szCs w:val="20"/>
              </w:rPr>
              <w:t xml:space="preserve">წონა (კგ)  </w:t>
            </w:r>
          </w:p>
          <w:p w14:paraId="3F53E8C2"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საწყისი მაჩვენებელი (საშუალო)</w:t>
            </w:r>
          </w:p>
          <w:p w14:paraId="11152F39"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74C161E4"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rPr>
              <w:t>პლაცებოსგან განსხვავება</w:t>
            </w:r>
            <w:r w:rsidRPr="009A4269">
              <w:rPr>
                <w:rFonts w:ascii="Sylfaen" w:eastAsia="Arial Unicode MS" w:hAnsi="Sylfaen" w:cs="Arial Unicode MS"/>
                <w:sz w:val="20"/>
                <w:szCs w:val="20"/>
                <w:vertAlign w:val="superscript"/>
              </w:rPr>
              <w:t>c</w:t>
            </w:r>
          </w:p>
          <w:p w14:paraId="39D54CE8"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2821" w:type="dxa"/>
            <w:tcBorders>
              <w:top w:val="single" w:sz="4" w:space="0" w:color="auto"/>
              <w:bottom w:val="single" w:sz="12" w:space="0" w:color="auto"/>
            </w:tcBorders>
          </w:tcPr>
          <w:p w14:paraId="46F43B78"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229A469C"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94.13</w:t>
            </w:r>
          </w:p>
          <w:p w14:paraId="13938440"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3.16</w:t>
            </w:r>
          </w:p>
          <w:p w14:paraId="1D4539DC"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0.97</w:t>
            </w:r>
          </w:p>
          <w:p w14:paraId="03C95FA7"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2.20, 0.25)</w:t>
            </w:r>
          </w:p>
        </w:tc>
        <w:tc>
          <w:tcPr>
            <w:tcW w:w="3129" w:type="dxa"/>
            <w:tcBorders>
              <w:top w:val="single" w:sz="4" w:space="0" w:color="auto"/>
              <w:bottom w:val="single" w:sz="12" w:space="0" w:color="auto"/>
            </w:tcBorders>
          </w:tcPr>
          <w:p w14:paraId="5F673C05" w14:textId="77777777" w:rsidR="00D6700C" w:rsidRPr="009A4269" w:rsidRDefault="00D6700C" w:rsidP="00123438">
            <w:pPr>
              <w:pStyle w:val="NormalWeb"/>
              <w:spacing w:before="0" w:beforeAutospacing="0" w:after="0" w:afterAutospacing="0"/>
              <w:rPr>
                <w:rFonts w:ascii="Sylfaen" w:eastAsia="Arial Unicode MS" w:hAnsi="Sylfaen" w:cs="Arial Unicode MS"/>
                <w:sz w:val="20"/>
                <w:szCs w:val="20"/>
              </w:rPr>
            </w:pPr>
          </w:p>
          <w:p w14:paraId="1676680E"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88.77</w:t>
            </w:r>
          </w:p>
          <w:p w14:paraId="5782AB90" w14:textId="77777777" w:rsidR="00D6700C" w:rsidRPr="009A4269" w:rsidRDefault="008E2261"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2.19</w:t>
            </w:r>
          </w:p>
        </w:tc>
      </w:tr>
      <w:tr w:rsidR="00D6700C" w:rsidRPr="009A4269" w14:paraId="2F4B2C9D" w14:textId="77777777">
        <w:trPr>
          <w:trHeight w:val="746"/>
        </w:trPr>
        <w:tc>
          <w:tcPr>
            <w:tcW w:w="10178" w:type="dxa"/>
            <w:gridSpan w:val="4"/>
            <w:tcBorders>
              <w:top w:val="single" w:sz="12" w:space="0" w:color="auto"/>
              <w:bottom w:val="nil"/>
            </w:tcBorders>
          </w:tcPr>
          <w:p w14:paraId="58EA7E5E" w14:textId="550D9D73" w:rsidR="00D6700C" w:rsidRPr="009A4269" w:rsidRDefault="008E2261" w:rsidP="00823C55">
            <w:pPr>
              <w:pStyle w:val="NormalWeb"/>
              <w:spacing w:before="0" w:beforeAutospacing="0" w:after="0" w:afterAutospacing="0"/>
              <w:jc w:val="both"/>
              <w:rPr>
                <w:rFonts w:ascii="Sylfaen" w:eastAsia="Arial Unicode MS" w:hAnsi="Sylfaen" w:cs="Arial Unicode MS"/>
                <w:sz w:val="20"/>
                <w:szCs w:val="20"/>
                <w:lang w:val="en-US"/>
              </w:rPr>
            </w:pPr>
            <w:r w:rsidRPr="009A4269">
              <w:rPr>
                <w:rFonts w:ascii="Sylfaen" w:eastAsia="Arial Unicode MS" w:hAnsi="Sylfaen" w:cs="Arial Unicode MS"/>
                <w:sz w:val="20"/>
                <w:szCs w:val="20"/>
                <w:vertAlign w:val="superscript"/>
                <w:lang w:val="en-US"/>
              </w:rPr>
              <w:t>a</w:t>
            </w:r>
            <w:r w:rsidR="00823C55">
              <w:rPr>
                <w:rFonts w:ascii="Sylfaen" w:eastAsia="Arial Unicode MS" w:hAnsi="Sylfaen" w:cs="Arial Unicode MS"/>
                <w:sz w:val="20"/>
                <w:szCs w:val="20"/>
                <w:vertAlign w:val="superscript"/>
                <w:lang w:val="en-US"/>
              </w:rPr>
              <w:t xml:space="preserve"> </w:t>
            </w:r>
            <w:r w:rsidRPr="009A4269">
              <w:rPr>
                <w:rFonts w:ascii="Sylfaen" w:eastAsia="Arial Unicode MS" w:hAnsi="Sylfaen" w:cs="Arial Unicode MS"/>
                <w:sz w:val="20"/>
                <w:szCs w:val="20"/>
                <w:lang w:val="en-US"/>
              </w:rPr>
              <w:t xml:space="preserve">LOCF: </w:t>
            </w:r>
            <w:r w:rsidRPr="009A4269">
              <w:rPr>
                <w:rFonts w:ascii="Sylfaen" w:eastAsia="Arial Unicode MS" w:hAnsi="Sylfaen" w:cs="Arial Unicode MS"/>
                <w:sz w:val="20"/>
                <w:szCs w:val="20"/>
              </w:rPr>
              <w:t>ბოლო</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დაკვირვება</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გადარჩენილი</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სუბიექტების</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გადარჩენამდე</w:t>
            </w:r>
            <w:r w:rsidRPr="009A4269">
              <w:rPr>
                <w:rFonts w:ascii="Sylfaen" w:eastAsia="Arial Unicode MS" w:hAnsi="Sylfaen" w:cs="Arial Unicode MS"/>
                <w:sz w:val="20"/>
                <w:szCs w:val="20"/>
                <w:lang w:val="en-US"/>
              </w:rPr>
              <w:t xml:space="preserve">) </w:t>
            </w:r>
          </w:p>
          <w:p w14:paraId="36FED0AA" w14:textId="065E2909" w:rsidR="00D6700C" w:rsidRPr="009A4269" w:rsidRDefault="008E2261" w:rsidP="00823C55">
            <w:pPr>
              <w:pStyle w:val="NormalWeb"/>
              <w:spacing w:before="0" w:beforeAutospacing="0" w:after="0" w:afterAutospacing="0"/>
              <w:jc w:val="both"/>
              <w:rPr>
                <w:rFonts w:ascii="Sylfaen" w:eastAsia="Arial Unicode MS" w:hAnsi="Sylfaen" w:cs="Arial Unicode MS"/>
                <w:sz w:val="20"/>
                <w:szCs w:val="20"/>
                <w:lang w:val="en-US"/>
              </w:rPr>
            </w:pPr>
            <w:r w:rsidRPr="009A4269">
              <w:rPr>
                <w:rFonts w:ascii="Sylfaen" w:eastAsia="Arial Unicode MS" w:hAnsi="Sylfaen" w:cs="Arial Unicode MS"/>
                <w:sz w:val="20"/>
                <w:szCs w:val="20"/>
                <w:vertAlign w:val="superscript"/>
                <w:lang w:val="en-US"/>
              </w:rPr>
              <w:t>b</w:t>
            </w:r>
            <w:r w:rsidR="00823C55">
              <w:rPr>
                <w:rFonts w:ascii="Sylfaen" w:eastAsia="Arial Unicode MS" w:hAnsi="Sylfaen" w:cs="Arial Unicode MS"/>
                <w:sz w:val="20"/>
                <w:szCs w:val="20"/>
                <w:vertAlign w:val="superscript"/>
                <w:lang w:val="en-US"/>
              </w:rPr>
              <w:t xml:space="preserve"> </w:t>
            </w:r>
            <w:r w:rsidRPr="009A4269">
              <w:rPr>
                <w:rFonts w:ascii="Sylfaen" w:eastAsia="Arial Unicode MS" w:hAnsi="Sylfaen" w:cs="Arial Unicode MS"/>
                <w:sz w:val="20"/>
                <w:szCs w:val="20"/>
              </w:rPr>
              <w:t>ყველა</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რანდომიზებული</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სუბიექტი</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რომელმაც</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ხანმოკლე</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ბრმა</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პერიოდის</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განმავლობაში</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მიიღო</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ორმაგად</w:t>
            </w:r>
            <w:r w:rsidRPr="009A4269">
              <w:rPr>
                <w:rFonts w:ascii="Sylfaen" w:eastAsia="Arial Unicode MS" w:hAnsi="Sylfaen" w:cs="Arial Unicode MS"/>
                <w:sz w:val="20"/>
                <w:szCs w:val="20"/>
                <w:lang w:val="en-US"/>
              </w:rPr>
              <w:t>-</w:t>
            </w:r>
            <w:r w:rsidRPr="009A4269">
              <w:rPr>
                <w:rFonts w:ascii="Sylfaen" w:eastAsia="Arial Unicode MS" w:hAnsi="Sylfaen" w:cs="Arial Unicode MS"/>
                <w:sz w:val="20"/>
                <w:szCs w:val="20"/>
              </w:rPr>
              <w:t>ბრმა</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საკვლევი</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მედიკამენტის</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მინიმუმ</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ერთი</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დოზა</w:t>
            </w:r>
            <w:r w:rsidRPr="009A4269">
              <w:rPr>
                <w:rFonts w:ascii="Sylfaen" w:eastAsia="Arial Unicode MS" w:hAnsi="Sylfaen" w:cs="Arial Unicode MS"/>
                <w:sz w:val="20"/>
                <w:szCs w:val="20"/>
                <w:lang w:val="en-US"/>
              </w:rPr>
              <w:t xml:space="preserve"> </w:t>
            </w:r>
          </w:p>
          <w:p w14:paraId="6897CE8A" w14:textId="6558F318" w:rsidR="00D6700C" w:rsidRPr="009A4269" w:rsidRDefault="008E2261" w:rsidP="00823C55">
            <w:pPr>
              <w:pStyle w:val="NormalWeb"/>
              <w:spacing w:before="0" w:beforeAutospacing="0" w:after="0" w:afterAutospacing="0"/>
              <w:jc w:val="both"/>
              <w:rPr>
                <w:rFonts w:ascii="Sylfaen" w:eastAsia="Arial Unicode MS" w:hAnsi="Sylfaen" w:cs="Arial Unicode MS"/>
                <w:sz w:val="20"/>
                <w:szCs w:val="20"/>
                <w:lang w:val="en-US"/>
              </w:rPr>
            </w:pPr>
            <w:r w:rsidRPr="009A4269">
              <w:rPr>
                <w:rFonts w:ascii="Sylfaen" w:eastAsia="Arial Unicode MS" w:hAnsi="Sylfaen" w:cs="Arial Unicode MS"/>
                <w:sz w:val="20"/>
                <w:szCs w:val="20"/>
                <w:vertAlign w:val="superscript"/>
                <w:lang w:val="en-US"/>
              </w:rPr>
              <w:t>c</w:t>
            </w:r>
            <w:r w:rsidR="00823C55">
              <w:rPr>
                <w:rFonts w:ascii="Sylfaen" w:eastAsia="Arial Unicode MS" w:hAnsi="Sylfaen" w:cs="Arial Unicode MS"/>
                <w:sz w:val="20"/>
                <w:szCs w:val="20"/>
                <w:vertAlign w:val="superscript"/>
                <w:lang w:val="en-US"/>
              </w:rPr>
              <w:t xml:space="preserve"> </w:t>
            </w:r>
            <w:r w:rsidRPr="009A4269">
              <w:rPr>
                <w:rFonts w:ascii="Sylfaen" w:eastAsia="Arial Unicode MS" w:hAnsi="Sylfaen" w:cs="Arial Unicode MS"/>
                <w:sz w:val="20"/>
                <w:szCs w:val="20"/>
              </w:rPr>
              <w:t>ბოლო</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კვადრატები</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გულისხმობს</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საწყისი</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მაჩვენებლის</w:t>
            </w:r>
            <w:r w:rsidRPr="009A4269">
              <w:rPr>
                <w:rFonts w:ascii="Sylfaen" w:eastAsia="Arial Unicode MS" w:hAnsi="Sylfaen" w:cs="Arial Unicode MS"/>
                <w:sz w:val="20"/>
                <w:szCs w:val="20"/>
                <w:lang w:val="en-US"/>
              </w:rPr>
              <w:t xml:space="preserve"> </w:t>
            </w:r>
            <w:r w:rsidRPr="009A4269">
              <w:rPr>
                <w:rFonts w:ascii="Sylfaen" w:eastAsia="Arial Unicode MS" w:hAnsi="Sylfaen" w:cs="Arial Unicode MS"/>
                <w:sz w:val="20"/>
                <w:szCs w:val="20"/>
              </w:rPr>
              <w:t>ცვლილებას</w:t>
            </w:r>
            <w:r w:rsidRPr="009A4269">
              <w:rPr>
                <w:rFonts w:ascii="Sylfaen" w:eastAsia="Arial Unicode MS" w:hAnsi="Sylfaen" w:cs="Arial Unicode MS"/>
                <w:sz w:val="20"/>
                <w:szCs w:val="20"/>
                <w:lang w:val="en-US"/>
              </w:rPr>
              <w:t xml:space="preserve"> </w:t>
            </w:r>
          </w:p>
          <w:p w14:paraId="22DB7A99" w14:textId="5361ED98" w:rsidR="00D6700C" w:rsidRPr="009A4269" w:rsidRDefault="008E2261" w:rsidP="00823C55">
            <w:pPr>
              <w:pStyle w:val="NormalWeb"/>
              <w:spacing w:before="0" w:beforeAutospacing="0" w:after="0" w:afterAutospacing="0"/>
              <w:jc w:val="both"/>
              <w:rPr>
                <w:rFonts w:ascii="Sylfaen" w:eastAsia="Arial Unicode MS" w:hAnsi="Sylfaen" w:cs="Arial Unicode MS"/>
                <w:sz w:val="20"/>
                <w:szCs w:val="20"/>
                <w:lang w:val="en-US"/>
              </w:rPr>
            </w:pPr>
            <w:r w:rsidRPr="009A4269">
              <w:rPr>
                <w:rFonts w:ascii="Sylfaen" w:eastAsia="Arial Unicode MS" w:hAnsi="Sylfaen" w:cs="Arial Unicode MS"/>
                <w:sz w:val="20"/>
                <w:szCs w:val="20"/>
                <w:vertAlign w:val="superscript"/>
                <w:lang w:val="en-US"/>
              </w:rPr>
              <w:t>*</w:t>
            </w:r>
            <w:r w:rsidR="00823C55">
              <w:rPr>
                <w:rFonts w:ascii="Sylfaen" w:eastAsia="Arial Unicode MS" w:hAnsi="Sylfaen" w:cs="Arial Unicode MS"/>
                <w:sz w:val="20"/>
                <w:szCs w:val="20"/>
                <w:vertAlign w:val="superscript"/>
                <w:lang w:val="en-US"/>
              </w:rPr>
              <w:t xml:space="preserve"> </w:t>
            </w:r>
            <w:r w:rsidRPr="009A4269">
              <w:rPr>
                <w:rFonts w:ascii="Sylfaen" w:eastAsia="Arial Unicode MS" w:hAnsi="Sylfaen" w:cs="Arial Unicode MS"/>
                <w:sz w:val="20"/>
                <w:szCs w:val="20"/>
                <w:lang w:val="en-US"/>
              </w:rPr>
              <w:t>p</w:t>
            </w:r>
            <w:r w:rsidRPr="009A4269">
              <w:rPr>
                <w:rFonts w:ascii="Sylfaen" w:eastAsia="Arial Unicode MS" w:hAnsi="Sylfaen" w:cs="Arial Unicode MS"/>
                <w:sz w:val="20"/>
                <w:szCs w:val="20"/>
                <w:lang w:val="en-US"/>
              </w:rPr>
              <w:noBreakHyphen/>
            </w:r>
            <w:r w:rsidRPr="009A4269">
              <w:rPr>
                <w:rFonts w:ascii="Sylfaen" w:eastAsia="Arial Unicode MS" w:hAnsi="Sylfaen" w:cs="Arial Unicode MS"/>
                <w:sz w:val="20"/>
                <w:szCs w:val="20"/>
              </w:rPr>
              <w:t>მნიშვნელობა</w:t>
            </w:r>
            <w:r w:rsidR="00C7302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en-US"/>
              </w:rPr>
              <w:t xml:space="preserve">&lt; 0.0001 versus </w:t>
            </w:r>
            <w:r w:rsidRPr="009A4269">
              <w:rPr>
                <w:rFonts w:ascii="Sylfaen" w:eastAsia="Arial Unicode MS" w:hAnsi="Sylfaen" w:cs="Arial Unicode MS"/>
                <w:sz w:val="20"/>
                <w:szCs w:val="20"/>
              </w:rPr>
              <w:t>პლაცებო</w:t>
            </w:r>
          </w:p>
          <w:p w14:paraId="58FAF9BA" w14:textId="167B5ED0" w:rsidR="00D6700C" w:rsidRPr="009A4269" w:rsidRDefault="008E2261" w:rsidP="00823C55">
            <w:pPr>
              <w:pStyle w:val="NormalWeb"/>
              <w:spacing w:before="0" w:beforeAutospacing="0" w:after="0" w:afterAutospacing="0"/>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w:t>
            </w:r>
            <w:r w:rsidRPr="009A4269">
              <w:rPr>
                <w:rFonts w:ascii="Sylfaen" w:eastAsia="Arial Unicode MS" w:hAnsi="Sylfaen" w:cs="Arial Unicode MS"/>
                <w:sz w:val="20"/>
                <w:szCs w:val="20"/>
              </w:rPr>
              <w:t xml:space="preserve"> შეფასებული არ არის სტატისტიკური მნიშვნელობისთვის მეორადი საბოლოო წერტილის თანმიმდევრობითი ტესტური პროცედურის შედეგად </w:t>
            </w:r>
          </w:p>
        </w:tc>
      </w:tr>
    </w:tbl>
    <w:p w14:paraId="5C0AD49E" w14:textId="77777777" w:rsidR="00121F1C" w:rsidRPr="009A4269" w:rsidRDefault="00121F1C">
      <w:pPr>
        <w:keepNext/>
        <w:keepLines/>
        <w:rPr>
          <w:rFonts w:ascii="Sylfaen" w:eastAsia="Arial Unicode MS" w:hAnsi="Sylfaen" w:cs="Arial Unicode MS"/>
          <w:i/>
          <w:iCs/>
          <w:sz w:val="20"/>
          <w:szCs w:val="20"/>
          <w:lang w:val="ka-GE"/>
        </w:rPr>
      </w:pPr>
    </w:p>
    <w:p w14:paraId="71FB46EB" w14:textId="77777777" w:rsidR="00D6700C" w:rsidRPr="009A4269" w:rsidRDefault="008E2261">
      <w:pPr>
        <w:keepNext/>
        <w:keepLines/>
        <w:rPr>
          <w:rFonts w:ascii="Sylfaen" w:eastAsia="Arial Unicode MS" w:hAnsi="Sylfaen" w:cs="Arial Unicode MS"/>
          <w:i/>
          <w:iCs/>
          <w:sz w:val="20"/>
          <w:szCs w:val="20"/>
          <w:lang w:val="ka-GE"/>
        </w:rPr>
      </w:pPr>
      <w:r w:rsidRPr="009A4269">
        <w:rPr>
          <w:rFonts w:ascii="Sylfaen" w:eastAsia="Arial Unicode MS" w:hAnsi="Sylfaen" w:cs="Arial Unicode MS"/>
          <w:i/>
          <w:iCs/>
          <w:sz w:val="20"/>
          <w:szCs w:val="20"/>
          <w:lang w:val="ka-GE"/>
        </w:rPr>
        <w:t>კომბინირებული თერაპია</w:t>
      </w:r>
    </w:p>
    <w:p w14:paraId="5C4AA6DC" w14:textId="66F20FC5" w:rsidR="00D6700C" w:rsidRPr="00C73029" w:rsidRDefault="008E2261" w:rsidP="00C73029">
      <w:pPr>
        <w:keepNext/>
        <w:keepLines/>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52</w:t>
      </w:r>
      <w:r w:rsidRPr="009A4269">
        <w:rPr>
          <w:rFonts w:ascii="Sylfaen" w:eastAsia="Arial Unicode MS" w:hAnsi="Sylfaen" w:cs="Arial Unicode MS"/>
          <w:sz w:val="20"/>
          <w:szCs w:val="20"/>
          <w:lang w:val="ka-GE"/>
        </w:rPr>
        <w:noBreakHyphen/>
        <w:t xml:space="preserve">კვირიან, აქტიურად კონტროლირებულ შესატყვისი ეფექტურობის კვლევაში (52 და 104 კვირიანი გახანგრძლივების პერიოდით) </w:t>
      </w:r>
      <w:proofErr w:type="spellStart"/>
      <w:r w:rsidRPr="009A4269">
        <w:rPr>
          <w:rFonts w:ascii="Sylfaen" w:eastAsia="Arial Unicode MS" w:hAnsi="Sylfaen" w:cs="Arial Unicode MS"/>
          <w:sz w:val="20"/>
          <w:szCs w:val="20"/>
          <w:lang w:val="ka-GE"/>
        </w:rPr>
        <w:t>ფორქსიგა</w:t>
      </w:r>
      <w:proofErr w:type="spellEnd"/>
      <w:r w:rsidRPr="009A4269">
        <w:rPr>
          <w:rFonts w:ascii="Sylfaen" w:eastAsia="Arial Unicode MS" w:hAnsi="Sylfaen" w:cs="Arial Unicode MS"/>
          <w:sz w:val="20"/>
          <w:szCs w:val="20"/>
          <w:lang w:val="ka-GE"/>
        </w:rPr>
        <w:t xml:space="preserve"> შეფასდა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დამატებითი თერაპიის სახით </w:t>
      </w:r>
      <w:proofErr w:type="spellStart"/>
      <w:r w:rsidRPr="009A4269">
        <w:rPr>
          <w:rFonts w:ascii="Sylfaen" w:eastAsia="Arial Unicode MS" w:hAnsi="Sylfaen" w:cs="Arial Unicode MS"/>
          <w:sz w:val="20"/>
          <w:szCs w:val="20"/>
          <w:lang w:val="ka-GE"/>
        </w:rPr>
        <w:t>სულფონილშარდოვანასთან</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გლიპიზიდი</w:t>
      </w:r>
      <w:proofErr w:type="spellEnd"/>
      <w:r w:rsidRPr="009A4269">
        <w:rPr>
          <w:rFonts w:ascii="Sylfaen" w:eastAsia="Arial Unicode MS" w:hAnsi="Sylfaen" w:cs="Arial Unicode MS"/>
          <w:sz w:val="20"/>
          <w:szCs w:val="20"/>
          <w:lang w:val="ka-GE"/>
        </w:rPr>
        <w:t xml:space="preserve">) შედარებით, რომელიც გამოიყენებოდა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დამატებითი თერაპიის სახით სუბიექტებში, რომლებშიც არაადექვატური იყო </w:t>
      </w:r>
      <w:proofErr w:type="spellStart"/>
      <w:r w:rsidRPr="009A4269">
        <w:rPr>
          <w:rFonts w:ascii="Sylfaen" w:eastAsia="Arial Unicode MS" w:hAnsi="Sylfaen" w:cs="Arial Unicode MS"/>
          <w:sz w:val="20"/>
          <w:szCs w:val="20"/>
          <w:lang w:val="ka-GE"/>
        </w:rPr>
        <w:t>გლიკემიური</w:t>
      </w:r>
      <w:proofErr w:type="spellEnd"/>
      <w:r w:rsidRPr="009A4269">
        <w:rPr>
          <w:rFonts w:ascii="Sylfaen" w:eastAsia="Arial Unicode MS" w:hAnsi="Sylfaen" w:cs="Arial Unicode MS"/>
          <w:sz w:val="20"/>
          <w:szCs w:val="20"/>
          <w:lang w:val="ka-GE"/>
        </w:rPr>
        <w:t xml:space="preserve"> კონტროლი (HbA1c &gt; 6.5% და ≤ 10%). შედეგებმა აჩვენა საწყის </w:t>
      </w:r>
      <w:proofErr w:type="spellStart"/>
      <w:r w:rsidRPr="009A4269">
        <w:rPr>
          <w:rFonts w:ascii="Sylfaen" w:eastAsia="Arial Unicode MS" w:hAnsi="Sylfaen" w:cs="Arial Unicode MS"/>
          <w:sz w:val="20"/>
          <w:szCs w:val="20"/>
          <w:lang w:val="ka-GE"/>
        </w:rPr>
        <w:t>მაჩვენებელთნ</w:t>
      </w:r>
      <w:proofErr w:type="spellEnd"/>
      <w:r w:rsidRPr="009A4269">
        <w:rPr>
          <w:rFonts w:ascii="Sylfaen" w:eastAsia="Arial Unicode MS" w:hAnsi="Sylfaen" w:cs="Arial Unicode MS"/>
          <w:sz w:val="20"/>
          <w:szCs w:val="20"/>
          <w:lang w:val="ka-GE"/>
        </w:rPr>
        <w:t xml:space="preserve"> შედარებით HbA1c-ს მსგავსი საშუალო შემცირება </w:t>
      </w:r>
      <w:proofErr w:type="spellStart"/>
      <w:r w:rsidRPr="009A4269">
        <w:rPr>
          <w:rFonts w:ascii="Sylfaen" w:eastAsia="Arial Unicode MS" w:hAnsi="Sylfaen" w:cs="Arial Unicode MS"/>
          <w:sz w:val="20"/>
          <w:szCs w:val="20"/>
          <w:lang w:val="ka-GE"/>
        </w:rPr>
        <w:t>გლიპიზიდთან</w:t>
      </w:r>
      <w:proofErr w:type="spellEnd"/>
      <w:r w:rsidRPr="009A4269">
        <w:rPr>
          <w:rFonts w:ascii="Sylfaen" w:eastAsia="Arial Unicode MS" w:hAnsi="Sylfaen" w:cs="Arial Unicode MS"/>
          <w:sz w:val="20"/>
          <w:szCs w:val="20"/>
          <w:lang w:val="ka-GE"/>
        </w:rPr>
        <w:t xml:space="preserve"> შედარებით, გამოვლინდა შესაბამის ნივთიერებასთან შესატყვისი ეფექტურობა  (ცხრილი 3). 104 კვირისთვის საწყის მაჩვენებელთან შედარებით  HbA1c-ს შეცვლილი საშუალო მნიშვნელობა იყო </w:t>
      </w:r>
      <w:r w:rsidRPr="009A4269">
        <w:rPr>
          <w:rFonts w:ascii="Sylfaen" w:eastAsia="Arial Unicode MS" w:hAnsi="Sylfaen" w:cs="Arial Unicode MS"/>
          <w:sz w:val="20"/>
          <w:szCs w:val="20"/>
          <w:lang w:val="ka-GE"/>
        </w:rPr>
        <w:noBreakHyphen/>
        <w:t xml:space="preserve">0.32% </w:t>
      </w:r>
      <w:proofErr w:type="spellStart"/>
      <w:r w:rsidRPr="009A4269">
        <w:rPr>
          <w:rFonts w:ascii="Sylfaen" w:eastAsia="Arial Unicode MS" w:hAnsi="Sylfaen" w:cs="Arial Unicode MS"/>
          <w:sz w:val="20"/>
          <w:szCs w:val="20"/>
          <w:lang w:val="ka-GE"/>
        </w:rPr>
        <w:t>დაპაგლიფლოზინისთვის</w:t>
      </w:r>
      <w:proofErr w:type="spellEnd"/>
      <w:r w:rsidRPr="009A4269">
        <w:rPr>
          <w:rFonts w:ascii="Sylfaen" w:eastAsia="Arial Unicode MS" w:hAnsi="Sylfaen" w:cs="Arial Unicode MS"/>
          <w:sz w:val="20"/>
          <w:szCs w:val="20"/>
          <w:lang w:val="ka-GE"/>
        </w:rPr>
        <w:t xml:space="preserve"> და 0.14% </w:t>
      </w:r>
      <w:proofErr w:type="spellStart"/>
      <w:r w:rsidRPr="009A4269">
        <w:rPr>
          <w:rFonts w:ascii="Sylfaen" w:eastAsia="Arial Unicode MS" w:hAnsi="Sylfaen" w:cs="Arial Unicode MS"/>
          <w:sz w:val="20"/>
          <w:szCs w:val="20"/>
          <w:lang w:val="ka-GE"/>
        </w:rPr>
        <w:t>გლიპიზიდისთვის</w:t>
      </w:r>
      <w:proofErr w:type="spellEnd"/>
      <w:r w:rsidRPr="009A4269">
        <w:rPr>
          <w:rFonts w:ascii="Sylfaen" w:eastAsia="Arial Unicode MS" w:hAnsi="Sylfaen" w:cs="Arial Unicode MS"/>
          <w:sz w:val="20"/>
          <w:szCs w:val="20"/>
          <w:lang w:val="ka-GE"/>
        </w:rPr>
        <w:t xml:space="preserve">. 208 კვირისთვის  HbA1c-ს შეცვლილი საშუალო მნიშვნელობა იყო  </w:t>
      </w:r>
      <w:r w:rsidRPr="009A4269">
        <w:rPr>
          <w:rFonts w:ascii="Sylfaen" w:eastAsia="Arial Unicode MS" w:hAnsi="Sylfaen" w:cs="Arial Unicode MS"/>
          <w:sz w:val="20"/>
          <w:szCs w:val="20"/>
          <w:lang w:val="ka-GE"/>
        </w:rPr>
        <w:noBreakHyphen/>
        <w:t xml:space="preserve">0.10% </w:t>
      </w:r>
      <w:proofErr w:type="spellStart"/>
      <w:r w:rsidRPr="009A4269">
        <w:rPr>
          <w:rFonts w:ascii="Sylfaen" w:eastAsia="Arial Unicode MS" w:hAnsi="Sylfaen" w:cs="Arial Unicode MS"/>
          <w:sz w:val="20"/>
          <w:szCs w:val="20"/>
          <w:lang w:val="ka-GE"/>
        </w:rPr>
        <w:t>დაპაგლიფლოზინისთვის</w:t>
      </w:r>
      <w:proofErr w:type="spellEnd"/>
      <w:r w:rsidRPr="009A4269">
        <w:rPr>
          <w:rFonts w:ascii="Sylfaen" w:eastAsia="Arial Unicode MS" w:hAnsi="Sylfaen" w:cs="Arial Unicode MS"/>
          <w:sz w:val="20"/>
          <w:szCs w:val="20"/>
          <w:lang w:val="ka-GE"/>
        </w:rPr>
        <w:t xml:space="preserve"> და  0.20% </w:t>
      </w:r>
      <w:proofErr w:type="spellStart"/>
      <w:r w:rsidRPr="009A4269">
        <w:rPr>
          <w:rFonts w:ascii="Sylfaen" w:eastAsia="Arial Unicode MS" w:hAnsi="Sylfaen" w:cs="Arial Unicode MS"/>
          <w:sz w:val="20"/>
          <w:szCs w:val="20"/>
          <w:lang w:val="ka-GE"/>
        </w:rPr>
        <w:t>გლიპიზიდისთვის</w:t>
      </w:r>
      <w:proofErr w:type="spellEnd"/>
      <w:r w:rsidRPr="009A4269">
        <w:rPr>
          <w:rFonts w:ascii="Sylfaen" w:eastAsia="Arial Unicode MS" w:hAnsi="Sylfaen" w:cs="Arial Unicode MS"/>
          <w:sz w:val="20"/>
          <w:szCs w:val="20"/>
          <w:lang w:val="ka-GE"/>
        </w:rPr>
        <w:t xml:space="preserve">. 52, 104 და 208-ე კვირას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სუბიექტების მნიშვნელოვნად ნაკლებ რაოდენობაში (3.5%, 4.3% და</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 xml:space="preserve">5.0%)  აღინიშნა ჰიპოგლიკემიის მინიმუმ ერთი მოვლენა </w:t>
      </w:r>
      <w:proofErr w:type="spellStart"/>
      <w:r w:rsidRPr="009A4269">
        <w:rPr>
          <w:rFonts w:ascii="Sylfaen" w:eastAsia="Arial Unicode MS" w:hAnsi="Sylfaen" w:cs="Arial Unicode MS"/>
          <w:sz w:val="20"/>
          <w:szCs w:val="20"/>
          <w:lang w:val="ka-GE"/>
        </w:rPr>
        <w:t>გლიპიზიდის</w:t>
      </w:r>
      <w:proofErr w:type="spellEnd"/>
      <w:r w:rsidRPr="009A4269">
        <w:rPr>
          <w:rFonts w:ascii="Sylfaen" w:eastAsia="Arial Unicode MS" w:hAnsi="Sylfaen" w:cs="Arial Unicode MS"/>
          <w:sz w:val="20"/>
          <w:szCs w:val="20"/>
          <w:lang w:val="ka-GE"/>
        </w:rPr>
        <w:t xml:space="preserve"> ჯგუფთან შედარებით (40.8%, 47.0% და 50.0%). 104 და 208 კვირისთვის კვლევაში დარჩენილი სუბიექტების პროპორციული რაოდენობა იყო 56.2% და 39.7%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50.0% და 34.6% </w:t>
      </w:r>
      <w:proofErr w:type="spellStart"/>
      <w:r w:rsidRPr="009A4269">
        <w:rPr>
          <w:rFonts w:ascii="Sylfaen" w:eastAsia="Arial Unicode MS" w:hAnsi="Sylfaen" w:cs="Arial Unicode MS"/>
          <w:sz w:val="20"/>
          <w:szCs w:val="20"/>
          <w:lang w:val="ka-GE"/>
        </w:rPr>
        <w:t>გლიპიზიდის</w:t>
      </w:r>
      <w:proofErr w:type="spellEnd"/>
      <w:r w:rsidRPr="009A4269">
        <w:rPr>
          <w:rFonts w:ascii="Sylfaen" w:eastAsia="Arial Unicode MS" w:hAnsi="Sylfaen" w:cs="Arial Unicode MS"/>
          <w:sz w:val="20"/>
          <w:szCs w:val="20"/>
          <w:lang w:val="ka-GE"/>
        </w:rPr>
        <w:t xml:space="preserve"> ჯგუფში. </w:t>
      </w:r>
    </w:p>
    <w:p w14:paraId="36F02070" w14:textId="77777777" w:rsidR="00D6700C" w:rsidRPr="009A4269" w:rsidRDefault="008E2261" w:rsidP="00C73029">
      <w:pPr>
        <w:keepNext/>
        <w:keepLines/>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ცხრილი 3. შედეგები 52 კვირისთვის (</w:t>
      </w:r>
      <w:proofErr w:type="spellStart"/>
      <w:r w:rsidRPr="009A4269">
        <w:rPr>
          <w:rFonts w:ascii="Sylfaen" w:eastAsia="Arial Unicode MS" w:hAnsi="Sylfaen" w:cs="Arial Unicode MS"/>
          <w:b/>
          <w:sz w:val="20"/>
          <w:szCs w:val="20"/>
          <w:lang w:val="ka-GE"/>
        </w:rPr>
        <w:t>LOCF</w:t>
      </w:r>
      <w:r w:rsidRPr="009A4269">
        <w:rPr>
          <w:rFonts w:ascii="Sylfaen" w:eastAsia="Arial Unicode MS" w:hAnsi="Sylfaen" w:cs="Arial Unicode MS"/>
          <w:b/>
          <w:sz w:val="20"/>
          <w:szCs w:val="20"/>
          <w:vertAlign w:val="superscript"/>
          <w:lang w:val="ka-GE"/>
        </w:rPr>
        <w:t>a</w:t>
      </w:r>
      <w:proofErr w:type="spellEnd"/>
      <w:r w:rsidRPr="009A4269">
        <w:rPr>
          <w:rFonts w:ascii="Sylfaen" w:eastAsia="Arial Unicode MS" w:hAnsi="Sylfaen" w:cs="Arial Unicode MS"/>
          <w:b/>
          <w:sz w:val="20"/>
          <w:szCs w:val="20"/>
          <w:lang w:val="ka-GE"/>
        </w:rPr>
        <w:t xml:space="preserve">) აქტიურად კონტროლირებულ კვლევაში, რომელიც ადარებდა </w:t>
      </w:r>
      <w:proofErr w:type="spellStart"/>
      <w:r w:rsidRPr="009A4269">
        <w:rPr>
          <w:rFonts w:ascii="Sylfaen" w:eastAsia="Arial Unicode MS" w:hAnsi="Sylfaen" w:cs="Arial Unicode MS"/>
          <w:b/>
          <w:sz w:val="20"/>
          <w:szCs w:val="20"/>
          <w:lang w:val="ka-GE"/>
        </w:rPr>
        <w:t>დაპაგლიფლოზინის</w:t>
      </w:r>
      <w:proofErr w:type="spellEnd"/>
      <w:r w:rsidRPr="009A4269">
        <w:rPr>
          <w:rFonts w:ascii="Sylfaen" w:eastAsia="Arial Unicode MS" w:hAnsi="Sylfaen" w:cs="Arial Unicode MS"/>
          <w:b/>
          <w:sz w:val="20"/>
          <w:szCs w:val="20"/>
          <w:lang w:val="ka-GE"/>
        </w:rPr>
        <w:t xml:space="preserve"> და </w:t>
      </w:r>
      <w:proofErr w:type="spellStart"/>
      <w:r w:rsidRPr="009A4269">
        <w:rPr>
          <w:rFonts w:ascii="Sylfaen" w:eastAsia="Arial Unicode MS" w:hAnsi="Sylfaen" w:cs="Arial Unicode MS"/>
          <w:b/>
          <w:sz w:val="20"/>
          <w:szCs w:val="20"/>
          <w:lang w:val="ka-GE"/>
        </w:rPr>
        <w:t>გლიპიზიდის</w:t>
      </w:r>
      <w:proofErr w:type="spellEnd"/>
      <w:r w:rsidRPr="009A4269">
        <w:rPr>
          <w:rFonts w:ascii="Sylfaen" w:eastAsia="Arial Unicode MS" w:hAnsi="Sylfaen" w:cs="Arial Unicode MS"/>
          <w:b/>
          <w:sz w:val="20"/>
          <w:szCs w:val="20"/>
          <w:lang w:val="ka-GE"/>
        </w:rPr>
        <w:t xml:space="preserve"> </w:t>
      </w:r>
      <w:proofErr w:type="spellStart"/>
      <w:r w:rsidRPr="009A4269">
        <w:rPr>
          <w:rFonts w:ascii="Sylfaen" w:eastAsia="Arial Unicode MS" w:hAnsi="Sylfaen" w:cs="Arial Unicode MS"/>
          <w:b/>
          <w:sz w:val="20"/>
          <w:szCs w:val="20"/>
          <w:lang w:val="ka-GE"/>
        </w:rPr>
        <w:t>მეტფორმინზე</w:t>
      </w:r>
      <w:proofErr w:type="spellEnd"/>
      <w:r w:rsidRPr="009A4269">
        <w:rPr>
          <w:rFonts w:ascii="Sylfaen" w:eastAsia="Arial Unicode MS" w:hAnsi="Sylfaen" w:cs="Arial Unicode MS"/>
          <w:b/>
          <w:sz w:val="20"/>
          <w:szCs w:val="20"/>
          <w:lang w:val="ka-GE"/>
        </w:rPr>
        <w:t xml:space="preserve"> დამატების სახით გამოყენებას  </w:t>
      </w:r>
    </w:p>
    <w:tbl>
      <w:tblPr>
        <w:tblW w:w="10065" w:type="dxa"/>
        <w:tblBorders>
          <w:top w:val="single" w:sz="12" w:space="0" w:color="auto"/>
          <w:bottom w:val="single" w:sz="4" w:space="0" w:color="auto"/>
          <w:insideH w:val="single" w:sz="4" w:space="0" w:color="auto"/>
        </w:tblBorders>
        <w:tblLayout w:type="fixed"/>
        <w:tblLook w:val="04A0" w:firstRow="1" w:lastRow="0" w:firstColumn="1" w:lastColumn="0" w:noHBand="0" w:noVBand="1"/>
      </w:tblPr>
      <w:tblGrid>
        <w:gridCol w:w="4349"/>
        <w:gridCol w:w="2348"/>
        <w:gridCol w:w="3368"/>
      </w:tblGrid>
      <w:tr w:rsidR="00D6700C" w:rsidRPr="009A4269" w14:paraId="74AD4437" w14:textId="77777777" w:rsidTr="002E42F5">
        <w:trPr>
          <w:cantSplit/>
          <w:tblHeader/>
        </w:trPr>
        <w:tc>
          <w:tcPr>
            <w:tcW w:w="4349" w:type="dxa"/>
            <w:tcBorders>
              <w:top w:val="single" w:sz="12" w:space="0" w:color="auto"/>
              <w:bottom w:val="single" w:sz="4" w:space="0" w:color="auto"/>
            </w:tcBorders>
            <w:vAlign w:val="bottom"/>
          </w:tcPr>
          <w:p w14:paraId="35192C59" w14:textId="77777777" w:rsidR="00D6700C" w:rsidRPr="009A4269" w:rsidRDefault="008E2261" w:rsidP="00123438">
            <w:pPr>
              <w:spacing w:after="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პარამეტრი</w:t>
            </w:r>
            <w:proofErr w:type="spellEnd"/>
          </w:p>
        </w:tc>
        <w:tc>
          <w:tcPr>
            <w:tcW w:w="2348" w:type="dxa"/>
            <w:tcBorders>
              <w:top w:val="single" w:sz="12" w:space="0" w:color="auto"/>
              <w:bottom w:val="single" w:sz="4" w:space="0" w:color="auto"/>
            </w:tcBorders>
          </w:tcPr>
          <w:p w14:paraId="21C72CFF" w14:textId="77777777" w:rsidR="00D6700C" w:rsidRPr="009A4269" w:rsidRDefault="008E2261" w:rsidP="00123438">
            <w:pPr>
              <w:spacing w:after="0"/>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rPr>
              <w:t>დაპაგლიფლოზინი+მეტფორმინი</w:t>
            </w:r>
            <w:proofErr w:type="spellEnd"/>
          </w:p>
        </w:tc>
        <w:tc>
          <w:tcPr>
            <w:tcW w:w="3368" w:type="dxa"/>
            <w:tcBorders>
              <w:top w:val="single" w:sz="12" w:space="0" w:color="auto"/>
              <w:bottom w:val="single" w:sz="4" w:space="0" w:color="auto"/>
            </w:tcBorders>
          </w:tcPr>
          <w:p w14:paraId="7116043B" w14:textId="77777777" w:rsidR="00D6700C" w:rsidRPr="009A4269" w:rsidRDefault="008E2261" w:rsidP="00123438">
            <w:pPr>
              <w:spacing w:after="0"/>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rPr>
              <w:t>გლიპიზიდი+მეტფორმინი</w:t>
            </w:r>
            <w:proofErr w:type="spellEnd"/>
          </w:p>
        </w:tc>
      </w:tr>
      <w:tr w:rsidR="00D6700C" w:rsidRPr="009A4269" w14:paraId="0730C423" w14:textId="77777777" w:rsidTr="002E42F5">
        <w:trPr>
          <w:cantSplit/>
        </w:trPr>
        <w:tc>
          <w:tcPr>
            <w:tcW w:w="4349" w:type="dxa"/>
            <w:tcBorders>
              <w:top w:val="single" w:sz="4" w:space="0" w:color="auto"/>
              <w:bottom w:val="single" w:sz="4" w:space="0" w:color="auto"/>
            </w:tcBorders>
          </w:tcPr>
          <w:p w14:paraId="361EEAB1" w14:textId="77777777" w:rsidR="00D6700C" w:rsidRPr="009A4269" w:rsidRDefault="008E2261" w:rsidP="00123438">
            <w:pPr>
              <w:spacing w:after="0"/>
              <w:rPr>
                <w:rFonts w:ascii="Sylfaen" w:eastAsia="Arial Unicode MS" w:hAnsi="Sylfaen" w:cs="Arial Unicode MS"/>
                <w:b/>
                <w:sz w:val="20"/>
                <w:szCs w:val="20"/>
              </w:rPr>
            </w:pPr>
            <w:r w:rsidRPr="009A4269">
              <w:rPr>
                <w:rFonts w:ascii="Sylfaen" w:eastAsia="Arial Unicode MS" w:hAnsi="Sylfaen" w:cs="Arial Unicode MS"/>
                <w:b/>
                <w:sz w:val="20"/>
                <w:szCs w:val="20"/>
              </w:rPr>
              <w:t>N</w:t>
            </w:r>
            <w:r w:rsidRPr="009A4269">
              <w:rPr>
                <w:rFonts w:ascii="Sylfaen" w:eastAsia="Arial Unicode MS" w:hAnsi="Sylfaen" w:cs="Arial Unicode MS"/>
                <w:b/>
                <w:sz w:val="20"/>
                <w:szCs w:val="20"/>
                <w:vertAlign w:val="superscript"/>
              </w:rPr>
              <w:t>b</w:t>
            </w:r>
          </w:p>
        </w:tc>
        <w:tc>
          <w:tcPr>
            <w:tcW w:w="2348" w:type="dxa"/>
            <w:tcBorders>
              <w:top w:val="single" w:sz="4" w:space="0" w:color="auto"/>
              <w:bottom w:val="single" w:sz="4" w:space="0" w:color="auto"/>
            </w:tcBorders>
          </w:tcPr>
          <w:p w14:paraId="5B1E53C1"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400</w:t>
            </w:r>
          </w:p>
        </w:tc>
        <w:tc>
          <w:tcPr>
            <w:tcW w:w="3368" w:type="dxa"/>
            <w:tcBorders>
              <w:top w:val="single" w:sz="4" w:space="0" w:color="auto"/>
              <w:bottom w:val="single" w:sz="4" w:space="0" w:color="auto"/>
            </w:tcBorders>
          </w:tcPr>
          <w:p w14:paraId="357FE995"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401</w:t>
            </w:r>
          </w:p>
        </w:tc>
      </w:tr>
      <w:tr w:rsidR="00D6700C" w:rsidRPr="009A4269" w14:paraId="3276D8CF" w14:textId="77777777" w:rsidTr="002E42F5">
        <w:trPr>
          <w:cantSplit/>
          <w:trHeight w:val="785"/>
        </w:trPr>
        <w:tc>
          <w:tcPr>
            <w:tcW w:w="4349" w:type="dxa"/>
            <w:tcBorders>
              <w:top w:val="single" w:sz="4" w:space="0" w:color="auto"/>
              <w:bottom w:val="single" w:sz="4" w:space="0" w:color="auto"/>
            </w:tcBorders>
          </w:tcPr>
          <w:p w14:paraId="74E11F5F" w14:textId="77777777" w:rsidR="00D6700C" w:rsidRPr="009A4269" w:rsidRDefault="008E2261" w:rsidP="00123438">
            <w:pPr>
              <w:spacing w:after="0"/>
              <w:rPr>
                <w:rFonts w:ascii="Sylfaen" w:eastAsia="Arial Unicode MS" w:hAnsi="Sylfaen" w:cs="Arial Unicode MS"/>
                <w:b/>
                <w:sz w:val="20"/>
                <w:szCs w:val="20"/>
              </w:rPr>
            </w:pPr>
            <w:r w:rsidRPr="009A4269">
              <w:rPr>
                <w:rFonts w:ascii="Sylfaen" w:eastAsia="Arial Unicode MS" w:hAnsi="Sylfaen" w:cs="Arial Unicode MS"/>
                <w:b/>
                <w:sz w:val="20"/>
                <w:szCs w:val="20"/>
              </w:rPr>
              <w:t>HbA1c (%)</w:t>
            </w:r>
          </w:p>
          <w:p w14:paraId="7B7D633D" w14:textId="77777777" w:rsidR="00D6700C" w:rsidRPr="009A4269" w:rsidRDefault="008E2261" w:rsidP="00123438">
            <w:pPr>
              <w:spacing w:after="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საწყისი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მაჩვენებელი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საშუალო</w:t>
            </w:r>
            <w:proofErr w:type="spellEnd"/>
            <w:r w:rsidRPr="009A4269">
              <w:rPr>
                <w:rFonts w:ascii="Sylfaen" w:eastAsia="Arial Unicode MS" w:hAnsi="Sylfaen" w:cs="Arial Unicode MS"/>
                <w:sz w:val="20"/>
                <w:szCs w:val="20"/>
              </w:rPr>
              <w:t>)</w:t>
            </w:r>
          </w:p>
          <w:p w14:paraId="14551260" w14:textId="77777777" w:rsidR="00D6700C" w:rsidRPr="009A4269" w:rsidRDefault="008E2261" w:rsidP="00123438">
            <w:pPr>
              <w:spacing w:after="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საწყისი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მაჩვენებლის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ცვლილებაc</w:t>
            </w:r>
            <w:proofErr w:type="spellEnd"/>
          </w:p>
          <w:p w14:paraId="1EAEA00E" w14:textId="77777777" w:rsidR="00D6700C" w:rsidRPr="009A4269" w:rsidRDefault="008E2261" w:rsidP="00123438">
            <w:pPr>
              <w:spacing w:after="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დაპაგლიფლოზინი+მეტფორმინისგან</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განსხვავება</w:t>
            </w:r>
            <w:proofErr w:type="spellEnd"/>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vertAlign w:val="superscript"/>
              </w:rPr>
              <w:t>c</w:t>
            </w:r>
          </w:p>
          <w:p w14:paraId="2C3EEEE3"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2348" w:type="dxa"/>
            <w:tcBorders>
              <w:top w:val="single" w:sz="4" w:space="0" w:color="auto"/>
              <w:bottom w:val="single" w:sz="4" w:space="0" w:color="auto"/>
            </w:tcBorders>
          </w:tcPr>
          <w:p w14:paraId="055F3DFB" w14:textId="77777777" w:rsidR="00D6700C" w:rsidRPr="009A4269" w:rsidRDefault="00D6700C" w:rsidP="00123438">
            <w:pPr>
              <w:spacing w:after="0"/>
              <w:rPr>
                <w:rFonts w:ascii="Sylfaen" w:eastAsia="Arial Unicode MS" w:hAnsi="Sylfaen" w:cs="Arial Unicode MS"/>
                <w:sz w:val="20"/>
                <w:szCs w:val="20"/>
              </w:rPr>
            </w:pPr>
          </w:p>
          <w:p w14:paraId="31D96C8C"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7.69</w:t>
            </w:r>
          </w:p>
          <w:p w14:paraId="7D2610B2"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noBreakHyphen/>
              <w:t>0.52</w:t>
            </w:r>
          </w:p>
          <w:p w14:paraId="385B74B3"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0.00d</w:t>
            </w:r>
          </w:p>
          <w:p w14:paraId="2798D092"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0.11, 0.11)</w:t>
            </w:r>
          </w:p>
        </w:tc>
        <w:tc>
          <w:tcPr>
            <w:tcW w:w="3368" w:type="dxa"/>
            <w:tcBorders>
              <w:top w:val="single" w:sz="4" w:space="0" w:color="auto"/>
              <w:bottom w:val="single" w:sz="4" w:space="0" w:color="auto"/>
            </w:tcBorders>
          </w:tcPr>
          <w:p w14:paraId="2C8626D7" w14:textId="77777777" w:rsidR="00D6700C" w:rsidRPr="009A4269" w:rsidRDefault="00D6700C" w:rsidP="00123438">
            <w:pPr>
              <w:spacing w:after="0"/>
              <w:rPr>
                <w:rFonts w:ascii="Sylfaen" w:eastAsia="Arial Unicode MS" w:hAnsi="Sylfaen" w:cs="Arial Unicode MS"/>
                <w:sz w:val="20"/>
                <w:szCs w:val="20"/>
              </w:rPr>
            </w:pPr>
          </w:p>
          <w:p w14:paraId="318CC99E"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7.74</w:t>
            </w:r>
          </w:p>
          <w:p w14:paraId="011F7F21"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noBreakHyphen/>
              <w:t>0.52</w:t>
            </w:r>
          </w:p>
          <w:p w14:paraId="305CC877" w14:textId="77777777" w:rsidR="00D6700C" w:rsidRPr="009A4269" w:rsidRDefault="00D6700C" w:rsidP="00123438">
            <w:pPr>
              <w:spacing w:after="0"/>
              <w:rPr>
                <w:rFonts w:ascii="Sylfaen" w:eastAsia="Arial Unicode MS" w:hAnsi="Sylfaen" w:cs="Arial Unicode MS"/>
                <w:sz w:val="20"/>
                <w:szCs w:val="20"/>
              </w:rPr>
            </w:pPr>
          </w:p>
          <w:p w14:paraId="72834EE7" w14:textId="77777777" w:rsidR="00D6700C" w:rsidRPr="009A4269" w:rsidRDefault="00D6700C" w:rsidP="00123438">
            <w:pPr>
              <w:spacing w:after="0"/>
              <w:rPr>
                <w:rFonts w:ascii="Sylfaen" w:eastAsia="Arial Unicode MS" w:hAnsi="Sylfaen" w:cs="Arial Unicode MS"/>
                <w:sz w:val="20"/>
                <w:szCs w:val="20"/>
              </w:rPr>
            </w:pPr>
          </w:p>
        </w:tc>
      </w:tr>
      <w:tr w:rsidR="00D6700C" w:rsidRPr="009A4269" w14:paraId="0B02BC5A" w14:textId="77777777" w:rsidTr="002E42F5">
        <w:trPr>
          <w:cantSplit/>
          <w:trHeight w:val="785"/>
        </w:trPr>
        <w:tc>
          <w:tcPr>
            <w:tcW w:w="4349" w:type="dxa"/>
            <w:tcBorders>
              <w:top w:val="single" w:sz="4" w:space="0" w:color="auto"/>
              <w:bottom w:val="single" w:sz="12" w:space="0" w:color="auto"/>
            </w:tcBorders>
          </w:tcPr>
          <w:p w14:paraId="14685A30" w14:textId="77777777" w:rsidR="00D6700C" w:rsidRPr="009A4269" w:rsidRDefault="008E2261" w:rsidP="00123438">
            <w:pPr>
              <w:spacing w:after="0"/>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rPr>
              <w:t>წონა</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კგ</w:t>
            </w:r>
            <w:proofErr w:type="spellEnd"/>
            <w:r w:rsidRPr="009A4269">
              <w:rPr>
                <w:rFonts w:ascii="Sylfaen" w:eastAsia="Arial Unicode MS" w:hAnsi="Sylfaen" w:cs="Arial Unicode MS"/>
                <w:b/>
                <w:sz w:val="20"/>
                <w:szCs w:val="20"/>
              </w:rPr>
              <w:t>)</w:t>
            </w:r>
          </w:p>
          <w:p w14:paraId="0258A6E1" w14:textId="77777777" w:rsidR="00D6700C" w:rsidRPr="009A4269" w:rsidRDefault="008E2261" w:rsidP="00123438">
            <w:pPr>
              <w:spacing w:after="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საწყისი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მაჩვენებელი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საშუალო</w:t>
            </w:r>
            <w:proofErr w:type="spellEnd"/>
            <w:r w:rsidRPr="009A4269">
              <w:rPr>
                <w:rFonts w:ascii="Sylfaen" w:eastAsia="Arial Unicode MS" w:hAnsi="Sylfaen" w:cs="Arial Unicode MS"/>
                <w:sz w:val="20"/>
                <w:szCs w:val="20"/>
              </w:rPr>
              <w:t>)</w:t>
            </w:r>
          </w:p>
          <w:p w14:paraId="1E06A523" w14:textId="77777777" w:rsidR="00D6700C" w:rsidRPr="009A4269" w:rsidRDefault="008E2261" w:rsidP="00123438">
            <w:pPr>
              <w:spacing w:after="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საწყისი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მაჩვენებლის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ცვლილებაc</w:t>
            </w:r>
            <w:proofErr w:type="spellEnd"/>
          </w:p>
          <w:p w14:paraId="7FF9E74F" w14:textId="77777777" w:rsidR="00D6700C" w:rsidRPr="009A4269" w:rsidRDefault="008E2261" w:rsidP="00123438">
            <w:pPr>
              <w:spacing w:after="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rPr>
              <w:t>დაპაგლიფლოზინი+მეტფორმინისგან</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განსხვავება</w:t>
            </w:r>
            <w:proofErr w:type="spellEnd"/>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vertAlign w:val="superscript"/>
              </w:rPr>
              <w:t>c</w:t>
            </w:r>
          </w:p>
          <w:p w14:paraId="312BD05D"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2348" w:type="dxa"/>
            <w:tcBorders>
              <w:top w:val="single" w:sz="4" w:space="0" w:color="auto"/>
              <w:bottom w:val="single" w:sz="12" w:space="0" w:color="auto"/>
            </w:tcBorders>
          </w:tcPr>
          <w:p w14:paraId="78E553A0" w14:textId="77777777" w:rsidR="00D6700C" w:rsidRPr="009A4269" w:rsidRDefault="00D6700C" w:rsidP="00123438">
            <w:pPr>
              <w:spacing w:after="0"/>
              <w:rPr>
                <w:rFonts w:ascii="Sylfaen" w:eastAsia="Arial Unicode MS" w:hAnsi="Sylfaen" w:cs="Arial Unicode MS"/>
                <w:sz w:val="20"/>
                <w:szCs w:val="20"/>
              </w:rPr>
            </w:pPr>
          </w:p>
          <w:p w14:paraId="10C62B25"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88.44</w:t>
            </w:r>
          </w:p>
          <w:p w14:paraId="1D71F466"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noBreakHyphen/>
              <w:t>3.22</w:t>
            </w:r>
          </w:p>
          <w:p w14:paraId="37B9AB3F"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noBreakHyphen/>
              <w:t>4.65*</w:t>
            </w:r>
          </w:p>
          <w:p w14:paraId="68EB6095"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5.14, </w:t>
            </w:r>
            <w:r w:rsidRPr="009A4269">
              <w:rPr>
                <w:rFonts w:ascii="Sylfaen" w:eastAsia="Arial Unicode MS" w:hAnsi="Sylfaen" w:cs="Arial Unicode MS"/>
                <w:sz w:val="20"/>
                <w:szCs w:val="20"/>
              </w:rPr>
              <w:noBreakHyphen/>
              <w:t>4.17)</w:t>
            </w:r>
          </w:p>
        </w:tc>
        <w:tc>
          <w:tcPr>
            <w:tcW w:w="3368" w:type="dxa"/>
            <w:tcBorders>
              <w:top w:val="single" w:sz="4" w:space="0" w:color="auto"/>
              <w:bottom w:val="single" w:sz="12" w:space="0" w:color="auto"/>
            </w:tcBorders>
          </w:tcPr>
          <w:p w14:paraId="28E52606" w14:textId="77777777" w:rsidR="00D6700C" w:rsidRPr="009A4269" w:rsidRDefault="00D6700C" w:rsidP="00123438">
            <w:pPr>
              <w:spacing w:after="0"/>
              <w:rPr>
                <w:rFonts w:ascii="Sylfaen" w:eastAsia="Arial Unicode MS" w:hAnsi="Sylfaen" w:cs="Arial Unicode MS"/>
                <w:sz w:val="20"/>
                <w:szCs w:val="20"/>
              </w:rPr>
            </w:pPr>
          </w:p>
          <w:p w14:paraId="79F06B40"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87.60</w:t>
            </w:r>
          </w:p>
          <w:p w14:paraId="174F6380"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1.44</w:t>
            </w:r>
          </w:p>
          <w:p w14:paraId="5BA8D2AE" w14:textId="77777777" w:rsidR="00D6700C" w:rsidRPr="009A4269" w:rsidRDefault="00D6700C" w:rsidP="00123438">
            <w:pPr>
              <w:spacing w:after="0"/>
              <w:rPr>
                <w:rFonts w:ascii="Sylfaen" w:eastAsia="Arial Unicode MS" w:hAnsi="Sylfaen" w:cs="Arial Unicode MS"/>
                <w:sz w:val="20"/>
                <w:szCs w:val="20"/>
              </w:rPr>
            </w:pPr>
          </w:p>
          <w:p w14:paraId="76A74B5A" w14:textId="77777777" w:rsidR="00D6700C" w:rsidRPr="009A4269" w:rsidRDefault="00D6700C" w:rsidP="00123438">
            <w:pPr>
              <w:spacing w:after="0"/>
              <w:rPr>
                <w:rFonts w:ascii="Sylfaen" w:eastAsia="Arial Unicode MS" w:hAnsi="Sylfaen" w:cs="Arial Unicode MS"/>
                <w:sz w:val="20"/>
                <w:szCs w:val="20"/>
              </w:rPr>
            </w:pPr>
          </w:p>
        </w:tc>
      </w:tr>
      <w:tr w:rsidR="00D6700C" w:rsidRPr="009A4269" w14:paraId="479401F9" w14:textId="77777777" w:rsidTr="002E42F5">
        <w:trPr>
          <w:cantSplit/>
        </w:trPr>
        <w:tc>
          <w:tcPr>
            <w:tcW w:w="10065" w:type="dxa"/>
            <w:gridSpan w:val="3"/>
            <w:tcBorders>
              <w:top w:val="single" w:sz="12" w:space="0" w:color="auto"/>
              <w:bottom w:val="nil"/>
            </w:tcBorders>
          </w:tcPr>
          <w:p w14:paraId="03007788" w14:textId="1E32DBC1"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a</w:t>
            </w:r>
            <w:r w:rsidR="00123438"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rPr>
              <w:t xml:space="preserve">LOCF: </w:t>
            </w:r>
            <w:proofErr w:type="spellStart"/>
            <w:r w:rsidRPr="009A4269">
              <w:rPr>
                <w:rFonts w:ascii="Sylfaen" w:eastAsia="Arial Unicode MS" w:hAnsi="Sylfaen" w:cs="Arial Unicode MS"/>
                <w:sz w:val="20"/>
                <w:szCs w:val="20"/>
              </w:rPr>
              <w:t>ბოლო</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დაკვირვება</w:t>
            </w:r>
            <w:proofErr w:type="spellEnd"/>
            <w:r w:rsidRPr="009A4269">
              <w:rPr>
                <w:rFonts w:ascii="Sylfaen" w:eastAsia="Arial Unicode MS" w:hAnsi="Sylfaen" w:cs="Arial Unicode MS"/>
                <w:sz w:val="20"/>
                <w:szCs w:val="20"/>
              </w:rPr>
              <w:t xml:space="preserve"> </w:t>
            </w:r>
          </w:p>
          <w:p w14:paraId="43F63DAD" w14:textId="6F53F53F"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b</w:t>
            </w:r>
            <w:r w:rsidR="00FA6A22">
              <w:rPr>
                <w:rFonts w:ascii="Sylfaen" w:eastAsia="Arial Unicode MS" w:hAnsi="Sylfaen" w:cs="Arial Unicode MS"/>
                <w:sz w:val="20"/>
                <w:szCs w:val="20"/>
                <w:vertAlign w:val="superscript"/>
              </w:rPr>
              <w:t xml:space="preserve"> </w:t>
            </w:r>
            <w:proofErr w:type="spellStart"/>
            <w:r w:rsidRPr="009A4269">
              <w:rPr>
                <w:rFonts w:ascii="Sylfaen" w:eastAsia="Arial Unicode MS" w:hAnsi="Sylfaen" w:cs="Arial Unicode MS"/>
                <w:sz w:val="20"/>
                <w:szCs w:val="20"/>
              </w:rPr>
              <w:t>რანდომიზებული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ნამკურნალები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სუბიექტები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რომლებშიც</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გაიზომა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საწყისი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მინიმუმ</w:t>
            </w:r>
            <w:proofErr w:type="spellEnd"/>
            <w:r w:rsidRPr="009A4269">
              <w:rPr>
                <w:rFonts w:ascii="Sylfaen" w:eastAsia="Arial Unicode MS" w:hAnsi="Sylfaen" w:cs="Arial Unicode MS"/>
                <w:sz w:val="20"/>
                <w:szCs w:val="20"/>
              </w:rPr>
              <w:t xml:space="preserve"> 1 </w:t>
            </w:r>
            <w:proofErr w:type="spellStart"/>
            <w:r w:rsidRPr="009A4269">
              <w:rPr>
                <w:rFonts w:ascii="Sylfaen" w:eastAsia="Arial Unicode MS" w:hAnsi="Sylfaen" w:cs="Arial Unicode MS"/>
                <w:sz w:val="20"/>
                <w:szCs w:val="20"/>
              </w:rPr>
              <w:t>შემდგომი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ეფექტურობის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პარამეტრი</w:t>
            </w:r>
            <w:proofErr w:type="spellEnd"/>
            <w:r w:rsidRPr="009A4269">
              <w:rPr>
                <w:rFonts w:ascii="Sylfaen" w:eastAsia="Arial Unicode MS" w:hAnsi="Sylfaen" w:cs="Arial Unicode MS"/>
                <w:sz w:val="20"/>
                <w:szCs w:val="20"/>
              </w:rPr>
              <w:t xml:space="preserve"> </w:t>
            </w:r>
          </w:p>
          <w:p w14:paraId="58A8E233" w14:textId="02F45552"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c</w:t>
            </w:r>
            <w:r w:rsidR="00FA6A22">
              <w:rPr>
                <w:rFonts w:ascii="Sylfaen" w:eastAsia="Arial Unicode MS" w:hAnsi="Sylfaen" w:cs="Arial Unicode MS"/>
                <w:sz w:val="20"/>
                <w:szCs w:val="20"/>
                <w:vertAlign w:val="superscript"/>
              </w:rPr>
              <w:t xml:space="preserve"> </w:t>
            </w:r>
            <w:proofErr w:type="spellStart"/>
            <w:r w:rsidRPr="009A4269">
              <w:rPr>
                <w:rFonts w:ascii="Sylfaen" w:eastAsia="Arial Unicode MS" w:hAnsi="Sylfaen" w:cs="Arial Unicode MS"/>
                <w:sz w:val="20"/>
                <w:szCs w:val="20"/>
              </w:rPr>
              <w:t>ბოლო</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კვადრატები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გულისხმობს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საწყისი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მაჩვენებლის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ცვლილებას</w:t>
            </w:r>
            <w:proofErr w:type="spellEnd"/>
          </w:p>
          <w:p w14:paraId="61FAB2E4" w14:textId="7279DFC3"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d</w:t>
            </w:r>
            <w:r w:rsidR="00FA6A22">
              <w:rPr>
                <w:rFonts w:ascii="Sylfaen" w:eastAsia="Arial Unicode MS" w:hAnsi="Sylfaen" w:cs="Arial Unicode MS"/>
                <w:sz w:val="20"/>
                <w:szCs w:val="20"/>
                <w:vertAlign w:val="superscript"/>
              </w:rPr>
              <w:t xml:space="preserve"> </w:t>
            </w:r>
            <w:proofErr w:type="spellStart"/>
            <w:r w:rsidRPr="009A4269">
              <w:rPr>
                <w:rFonts w:ascii="Sylfaen" w:eastAsia="Arial Unicode MS" w:hAnsi="Sylfaen" w:cs="Arial Unicode MS"/>
                <w:sz w:val="20"/>
                <w:szCs w:val="20"/>
              </w:rPr>
              <w:t>გლიპიზიდი+მეტფორმინზე</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არანაკლები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უპირატესობა</w:t>
            </w:r>
            <w:proofErr w:type="spellEnd"/>
            <w:r w:rsidRPr="009A4269">
              <w:rPr>
                <w:rFonts w:ascii="Sylfaen" w:eastAsia="Arial Unicode MS" w:hAnsi="Sylfaen" w:cs="Arial Unicode MS"/>
                <w:sz w:val="20"/>
                <w:szCs w:val="20"/>
              </w:rPr>
              <w:t xml:space="preserve"> </w:t>
            </w:r>
          </w:p>
          <w:p w14:paraId="69ADB209" w14:textId="77777777" w:rsidR="00D6700C" w:rsidRPr="009A4269" w:rsidRDefault="008E2261" w:rsidP="00123438">
            <w:pPr>
              <w:spacing w:after="0"/>
              <w:rPr>
                <w:rFonts w:ascii="Sylfaen" w:eastAsia="Arial Unicode MS" w:hAnsi="Sylfaen" w:cs="Arial Unicode MS"/>
                <w:sz w:val="20"/>
                <w:szCs w:val="20"/>
              </w:rPr>
            </w:pPr>
            <w:r w:rsidRPr="009A4269">
              <w:rPr>
                <w:rFonts w:ascii="Sylfaen" w:eastAsia="Arial Unicode MS" w:hAnsi="Sylfaen" w:cs="Arial Unicode MS"/>
                <w:sz w:val="20"/>
                <w:szCs w:val="20"/>
              </w:rPr>
              <w:t>*p</w:t>
            </w:r>
            <w:r w:rsidRPr="009A4269">
              <w:rPr>
                <w:rFonts w:ascii="Sylfaen" w:eastAsia="Arial Unicode MS" w:hAnsi="Sylfaen" w:cs="Arial Unicode MS"/>
                <w:sz w:val="20"/>
                <w:szCs w:val="20"/>
              </w:rPr>
              <w:noBreakHyphen/>
            </w:r>
            <w:proofErr w:type="spellStart"/>
            <w:r w:rsidRPr="009A4269">
              <w:rPr>
                <w:rFonts w:ascii="Sylfaen" w:eastAsia="Arial Unicode MS" w:hAnsi="Sylfaen" w:cs="Arial Unicode MS"/>
                <w:sz w:val="20"/>
                <w:szCs w:val="20"/>
              </w:rPr>
              <w:t>მნიშვნელობა</w:t>
            </w:r>
            <w:proofErr w:type="spellEnd"/>
            <w:r w:rsidRPr="009A4269">
              <w:rPr>
                <w:rFonts w:ascii="Sylfaen" w:eastAsia="Arial Unicode MS" w:hAnsi="Sylfaen" w:cs="Arial Unicode MS"/>
                <w:sz w:val="20"/>
                <w:szCs w:val="20"/>
              </w:rPr>
              <w:t> &lt; 0.0001</w:t>
            </w:r>
          </w:p>
        </w:tc>
      </w:tr>
    </w:tbl>
    <w:p w14:paraId="718C5AA3" w14:textId="77777777" w:rsidR="003F4D2B" w:rsidRPr="009A4269" w:rsidRDefault="003F4D2B">
      <w:pPr>
        <w:spacing w:after="0"/>
        <w:rPr>
          <w:rFonts w:ascii="Sylfaen" w:eastAsia="Arial Unicode MS" w:hAnsi="Sylfaen" w:cs="Arial Unicode MS"/>
          <w:sz w:val="20"/>
          <w:szCs w:val="20"/>
          <w:lang w:val="ka-GE"/>
        </w:rPr>
      </w:pPr>
    </w:p>
    <w:p w14:paraId="141C8D38" w14:textId="703D0F99" w:rsidR="00D6700C" w:rsidRPr="009A4269" w:rsidRDefault="008E2261" w:rsidP="00FA6A22">
      <w:pPr>
        <w:spacing w:after="0"/>
        <w:jc w:val="both"/>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დაპაგლიფლოზინმა</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გლიმეპირიდზე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სულფონილშარდოვანაზე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სიტაგლიპტინზე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მეტფორმინით</w:t>
      </w:r>
      <w:proofErr w:type="spellEnd"/>
      <w:r w:rsidRPr="009A4269">
        <w:rPr>
          <w:rFonts w:ascii="Sylfaen" w:eastAsia="Arial Unicode MS" w:hAnsi="Sylfaen" w:cs="Arial Unicode MS"/>
          <w:sz w:val="20"/>
          <w:szCs w:val="20"/>
          <w:lang w:val="ka-GE"/>
        </w:rPr>
        <w:t xml:space="preserve"> ან მის გარეშე) ან ინსულინზე დამატების სახით გამოყენებისას 24-ე კვირისთვის გამოიწვია </w:t>
      </w:r>
      <w:r w:rsidRPr="009A4269">
        <w:rPr>
          <w:rFonts w:ascii="Sylfaen" w:eastAsia="Arial Unicode MS" w:hAnsi="Sylfaen" w:cs="Arial Unicode MS"/>
          <w:sz w:val="20"/>
          <w:szCs w:val="20"/>
        </w:rPr>
        <w:t>HbA1c</w:t>
      </w:r>
      <w:r w:rsidRPr="009A4269">
        <w:rPr>
          <w:rFonts w:ascii="Sylfaen" w:eastAsia="Arial Unicode MS" w:hAnsi="Sylfaen" w:cs="Arial Unicode MS"/>
          <w:sz w:val="20"/>
          <w:szCs w:val="20"/>
          <w:lang w:val="ka-GE"/>
        </w:rPr>
        <w:t xml:space="preserve">-ს სტატისტიკურად მნიშვნელოვანი შემცირება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w:t>
      </w:r>
      <w:r w:rsidRPr="009A4269">
        <w:rPr>
          <w:rFonts w:ascii="Sylfaen" w:eastAsia="Arial Unicode MS" w:hAnsi="Sylfaen" w:cs="Arial Unicode MS"/>
          <w:sz w:val="20"/>
          <w:szCs w:val="20"/>
        </w:rPr>
        <w:t xml:space="preserve"> (p &lt; 0.0001; </w:t>
      </w:r>
      <w:r w:rsidRPr="009A4269">
        <w:rPr>
          <w:rFonts w:ascii="Sylfaen" w:eastAsia="Arial Unicode MS" w:hAnsi="Sylfaen" w:cs="Arial Unicode MS"/>
          <w:sz w:val="20"/>
          <w:szCs w:val="20"/>
          <w:lang w:val="ka-GE"/>
        </w:rPr>
        <w:t>ცხრილები 4,5 და 6</w:t>
      </w:r>
      <w:r w:rsidRPr="009A4269">
        <w:rPr>
          <w:rFonts w:ascii="Sylfaen" w:eastAsia="Arial Unicode MS" w:hAnsi="Sylfaen" w:cs="Arial Unicode MS"/>
          <w:sz w:val="20"/>
          <w:szCs w:val="20"/>
        </w:rPr>
        <w:t>).</w:t>
      </w:r>
    </w:p>
    <w:p w14:paraId="6CD14AE9" w14:textId="2892A66D" w:rsidR="003F4D2B" w:rsidRPr="00FA6A22" w:rsidRDefault="008E2261">
      <w:pPr>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rPr>
        <w:t>24-</w:t>
      </w:r>
      <w:r w:rsidRPr="009A4269">
        <w:rPr>
          <w:rFonts w:ascii="Sylfaen" w:eastAsia="Arial Unicode MS" w:hAnsi="Sylfaen" w:cs="Arial Unicode MS"/>
          <w:sz w:val="20"/>
          <w:szCs w:val="20"/>
          <w:lang w:val="ka-GE"/>
        </w:rPr>
        <w:t xml:space="preserve">ე კვირისთვის აღნიშნული </w:t>
      </w:r>
      <w:r w:rsidRPr="009A4269">
        <w:rPr>
          <w:rFonts w:ascii="Sylfaen" w:eastAsia="Arial Unicode MS" w:hAnsi="Sylfaen" w:cs="Arial Unicode MS"/>
          <w:sz w:val="20"/>
          <w:szCs w:val="20"/>
        </w:rPr>
        <w:t xml:space="preserve">HbA1c </w:t>
      </w:r>
      <w:r w:rsidRPr="009A4269">
        <w:rPr>
          <w:rFonts w:ascii="Sylfaen" w:eastAsia="Arial Unicode MS" w:hAnsi="Sylfaen" w:cs="Arial Unicode MS"/>
          <w:sz w:val="20"/>
          <w:szCs w:val="20"/>
          <w:lang w:val="ka-GE"/>
        </w:rPr>
        <w:t>შემცირება ნარჩუნდებოდა კომბინირებულ კვლევებში (</w:t>
      </w:r>
      <w:proofErr w:type="spellStart"/>
      <w:r w:rsidRPr="009A4269">
        <w:rPr>
          <w:rFonts w:ascii="Sylfaen" w:eastAsia="Arial Unicode MS" w:hAnsi="Sylfaen" w:cs="Arial Unicode MS"/>
          <w:sz w:val="20"/>
          <w:szCs w:val="20"/>
          <w:lang w:val="ka-GE"/>
        </w:rPr>
        <w:t>გლიმეპირიდი</w:t>
      </w:r>
      <w:proofErr w:type="spellEnd"/>
      <w:r w:rsidRPr="009A4269">
        <w:rPr>
          <w:rFonts w:ascii="Sylfaen" w:eastAsia="Arial Unicode MS" w:hAnsi="Sylfaen" w:cs="Arial Unicode MS"/>
          <w:sz w:val="20"/>
          <w:szCs w:val="20"/>
          <w:lang w:val="ka-GE"/>
        </w:rPr>
        <w:t xml:space="preserve"> და ინსულინი), 48 კვირიანი (</w:t>
      </w:r>
      <w:proofErr w:type="spellStart"/>
      <w:r w:rsidRPr="009A4269">
        <w:rPr>
          <w:rFonts w:ascii="Sylfaen" w:eastAsia="Arial Unicode MS" w:hAnsi="Sylfaen" w:cs="Arial Unicode MS"/>
          <w:sz w:val="20"/>
          <w:szCs w:val="20"/>
          <w:lang w:val="ka-GE"/>
        </w:rPr>
        <w:t>გლიმეპირიდი</w:t>
      </w:r>
      <w:proofErr w:type="spellEnd"/>
      <w:r w:rsidRPr="009A4269">
        <w:rPr>
          <w:rFonts w:ascii="Sylfaen" w:eastAsia="Arial Unicode MS" w:hAnsi="Sylfaen" w:cs="Arial Unicode MS"/>
          <w:sz w:val="20"/>
          <w:szCs w:val="20"/>
          <w:lang w:val="ka-GE"/>
        </w:rPr>
        <w:t xml:space="preserve">) და 104 კვირის მონაცემებით (ინსულინი). 48-ე კვირისთვის </w:t>
      </w:r>
      <w:proofErr w:type="spellStart"/>
      <w:r w:rsidRPr="009A4269">
        <w:rPr>
          <w:rFonts w:ascii="Sylfaen" w:eastAsia="Arial Unicode MS" w:hAnsi="Sylfaen" w:cs="Arial Unicode MS"/>
          <w:sz w:val="20"/>
          <w:szCs w:val="20"/>
          <w:lang w:val="ka-GE"/>
        </w:rPr>
        <w:t>სიტაგლიპტინზე</w:t>
      </w:r>
      <w:proofErr w:type="spellEnd"/>
      <w:r w:rsidRPr="009A4269">
        <w:rPr>
          <w:rFonts w:ascii="Sylfaen" w:eastAsia="Arial Unicode MS" w:hAnsi="Sylfaen" w:cs="Arial Unicode MS"/>
          <w:sz w:val="20"/>
          <w:szCs w:val="20"/>
          <w:lang w:val="ka-GE"/>
        </w:rPr>
        <w:t xml:space="preserve"> დამატებისას (</w:t>
      </w:r>
      <w:proofErr w:type="spellStart"/>
      <w:r w:rsidRPr="009A4269">
        <w:rPr>
          <w:rFonts w:ascii="Sylfaen" w:eastAsia="Arial Unicode MS" w:hAnsi="Sylfaen" w:cs="Arial Unicode MS"/>
          <w:sz w:val="20"/>
          <w:szCs w:val="20"/>
          <w:lang w:val="ka-GE"/>
        </w:rPr>
        <w:t>მეტფორმინით</w:t>
      </w:r>
      <w:proofErr w:type="spellEnd"/>
      <w:r w:rsidRPr="009A4269">
        <w:rPr>
          <w:rFonts w:ascii="Sylfaen" w:eastAsia="Arial Unicode MS" w:hAnsi="Sylfaen" w:cs="Arial Unicode MS"/>
          <w:sz w:val="20"/>
          <w:szCs w:val="20"/>
          <w:lang w:val="ka-GE"/>
        </w:rPr>
        <w:t xml:space="preserve"> ან მის გარეშე) საწყის მაჩვენებელთან შედარებით საშუალო ცვლილება 10</w:t>
      </w:r>
      <w:r w:rsidR="00FA6A22">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დაპაგლიფლოზინისთვის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პლაცებოსთვის</w:t>
      </w:r>
      <w:proofErr w:type="spellEnd"/>
      <w:r w:rsidRPr="009A4269">
        <w:rPr>
          <w:rFonts w:ascii="Sylfaen" w:eastAsia="Arial Unicode MS" w:hAnsi="Sylfaen" w:cs="Arial Unicode MS"/>
          <w:sz w:val="20"/>
          <w:szCs w:val="20"/>
          <w:lang w:val="ka-GE"/>
        </w:rPr>
        <w:t xml:space="preserve"> შეადგენდა </w:t>
      </w:r>
      <w:r w:rsidRPr="009A4269">
        <w:rPr>
          <w:rFonts w:ascii="Sylfaen" w:eastAsia="Arial Unicode MS" w:hAnsi="Sylfaen" w:cs="Arial Unicode MS"/>
          <w:sz w:val="20"/>
          <w:szCs w:val="20"/>
          <w:lang w:val="ka-GE"/>
        </w:rPr>
        <w:noBreakHyphen/>
        <w:t xml:space="preserve"> 0.30% და 0.38%-ს.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დამატებით კვლევაში HbA1c შემცირება ნარჩუნდებოდა 102 კვირის განმავლობაში (</w:t>
      </w:r>
      <w:r w:rsidRPr="009A4269">
        <w:rPr>
          <w:rFonts w:ascii="Sylfaen" w:eastAsia="Arial Unicode MS" w:hAnsi="Sylfaen" w:cs="Arial Unicode MS"/>
          <w:sz w:val="20"/>
          <w:szCs w:val="20"/>
          <w:lang w:val="ka-GE"/>
        </w:rPr>
        <w:noBreakHyphen/>
        <w:t xml:space="preserve">0.78% და 0.02% საწყისი </w:t>
      </w:r>
      <w:r w:rsidRPr="009A4269">
        <w:rPr>
          <w:rFonts w:ascii="Sylfaen" w:eastAsia="Arial Unicode MS" w:hAnsi="Sylfaen" w:cs="Arial Unicode MS"/>
          <w:sz w:val="20"/>
          <w:szCs w:val="20"/>
          <w:lang w:val="ka-GE"/>
        </w:rPr>
        <w:lastRenderedPageBreak/>
        <w:t xml:space="preserve">მაჩვენებლის საშუალო ცვლილება 10მგ და </w:t>
      </w:r>
      <w:proofErr w:type="spellStart"/>
      <w:r w:rsidRPr="009A4269">
        <w:rPr>
          <w:rFonts w:ascii="Sylfaen" w:eastAsia="Arial Unicode MS" w:hAnsi="Sylfaen" w:cs="Arial Unicode MS"/>
          <w:sz w:val="20"/>
          <w:szCs w:val="20"/>
          <w:lang w:val="ka-GE"/>
        </w:rPr>
        <w:t>პლაცებოსთვის</w:t>
      </w:r>
      <w:proofErr w:type="spellEnd"/>
      <w:r w:rsidRPr="009A4269">
        <w:rPr>
          <w:rFonts w:ascii="Sylfaen" w:eastAsia="Arial Unicode MS" w:hAnsi="Sylfaen" w:cs="Arial Unicode MS"/>
          <w:sz w:val="20"/>
          <w:szCs w:val="20"/>
          <w:lang w:val="ka-GE"/>
        </w:rPr>
        <w:t xml:space="preserve">). 104 კვირისთვის ინსულინის გამოყენებისას (გლუკოზის დონის დამაქვეითებელი ორალური სამკურნალო </w:t>
      </w:r>
      <w:proofErr w:type="spellStart"/>
      <w:r w:rsidRPr="009A4269">
        <w:rPr>
          <w:rFonts w:ascii="Sylfaen" w:eastAsia="Arial Unicode MS" w:hAnsi="Sylfaen" w:cs="Arial Unicode MS"/>
          <w:sz w:val="20"/>
          <w:szCs w:val="20"/>
          <w:lang w:val="ka-GE"/>
        </w:rPr>
        <w:t>პრეპარატებისდამატებით</w:t>
      </w:r>
      <w:proofErr w:type="spellEnd"/>
      <w:r w:rsidRPr="009A4269">
        <w:rPr>
          <w:rFonts w:ascii="Sylfaen" w:eastAsia="Arial Unicode MS" w:hAnsi="Sylfaen" w:cs="Arial Unicode MS"/>
          <w:sz w:val="20"/>
          <w:szCs w:val="20"/>
          <w:lang w:val="ka-GE"/>
        </w:rPr>
        <w:t xml:space="preserve"> ან მათ გარეშე) HbA1c შემცირება იყო </w:t>
      </w:r>
      <w:r w:rsidRPr="009A4269">
        <w:rPr>
          <w:rFonts w:ascii="Sylfaen" w:eastAsia="Arial Unicode MS" w:hAnsi="Sylfaen" w:cs="Arial Unicode MS"/>
          <w:sz w:val="20"/>
          <w:szCs w:val="20"/>
          <w:lang w:val="ka-GE"/>
        </w:rPr>
        <w:noBreakHyphen/>
        <w:t xml:space="preserve">0.71% და </w:t>
      </w:r>
      <w:r w:rsidRPr="009A4269">
        <w:rPr>
          <w:rFonts w:ascii="Sylfaen" w:eastAsia="Arial Unicode MS" w:hAnsi="Sylfaen" w:cs="Arial Unicode MS"/>
          <w:sz w:val="20"/>
          <w:szCs w:val="20"/>
          <w:lang w:val="ka-GE"/>
        </w:rPr>
        <w:noBreakHyphen/>
        <w:t>0.06% საწყის მაჩვენებელთან შედარებით 10</w:t>
      </w:r>
      <w:r w:rsidR="00363A3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პლაცებოსთვის</w:t>
      </w:r>
      <w:proofErr w:type="spellEnd"/>
      <w:r w:rsidRPr="009A4269">
        <w:rPr>
          <w:rFonts w:ascii="Sylfaen" w:eastAsia="Arial Unicode MS" w:hAnsi="Sylfaen" w:cs="Arial Unicode MS"/>
          <w:sz w:val="20"/>
          <w:szCs w:val="20"/>
          <w:lang w:val="ka-GE"/>
        </w:rPr>
        <w:t>. 48 და 104-ე კვირისთვის ინსულინის დოზა სტაბილური დარჩა სუბიექტებში, რომლებსაც მკურნალობდნენ 10</w:t>
      </w:r>
      <w:r w:rsidR="00363A3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და შეადგენდა საშუალოდ 76</w:t>
      </w:r>
      <w:r w:rsidR="00363A3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სე/დღე-ღამეში. პლაცებოს ჯგუფში 48 და 104-ე კვირისთვის აღინიშნა  </w:t>
      </w:r>
      <w:proofErr w:type="spellStart"/>
      <w:r w:rsidRPr="009A4269">
        <w:rPr>
          <w:rFonts w:ascii="Sylfaen" w:eastAsia="Arial Unicode MS" w:hAnsi="Sylfaen" w:cs="Arial Unicode MS"/>
          <w:sz w:val="20"/>
          <w:szCs w:val="20"/>
          <w:lang w:val="ka-GE"/>
        </w:rPr>
        <w:t>აღინიშნა</w:t>
      </w:r>
      <w:proofErr w:type="spellEnd"/>
      <w:r w:rsidRPr="009A4269">
        <w:rPr>
          <w:rFonts w:ascii="Sylfaen" w:eastAsia="Arial Unicode MS" w:hAnsi="Sylfaen" w:cs="Arial Unicode MS"/>
          <w:sz w:val="20"/>
          <w:szCs w:val="20"/>
          <w:lang w:val="ka-GE"/>
        </w:rPr>
        <w:t xml:space="preserve"> საშუალო ზრდა 10.5</w:t>
      </w:r>
      <w:r w:rsidR="00363A3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სე/დღე-ღამეში და 18.3</w:t>
      </w:r>
      <w:r w:rsidR="00363A3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სე/დღე-ღამეში (საშუალო დოზა 84 და 92</w:t>
      </w:r>
      <w:r w:rsidR="00363A3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სე/დღე-ღამეში). 104-ე კვირისთვის კვლევაში დარჩენილი სუბიექტების პროპორციული რაოდენობა შეადგენდა 72.4%-ს 10</w:t>
      </w:r>
      <w:r w:rsidR="00363A3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დაპაგლიფლოზინისთვის</w:t>
      </w:r>
      <w:proofErr w:type="spellEnd"/>
      <w:r w:rsidRPr="009A4269">
        <w:rPr>
          <w:rFonts w:ascii="Sylfaen" w:eastAsia="Arial Unicode MS" w:hAnsi="Sylfaen" w:cs="Arial Unicode MS"/>
          <w:sz w:val="20"/>
          <w:szCs w:val="20"/>
          <w:lang w:val="ka-GE"/>
        </w:rPr>
        <w:t xml:space="preserve"> და 54.8%-ს </w:t>
      </w:r>
      <w:proofErr w:type="spellStart"/>
      <w:r w:rsidRPr="009A4269">
        <w:rPr>
          <w:rFonts w:ascii="Sylfaen" w:eastAsia="Arial Unicode MS" w:hAnsi="Sylfaen" w:cs="Arial Unicode MS"/>
          <w:sz w:val="20"/>
          <w:szCs w:val="20"/>
          <w:lang w:val="ka-GE"/>
        </w:rPr>
        <w:t>პლაცებოსთვის</w:t>
      </w:r>
      <w:proofErr w:type="spellEnd"/>
      <w:r w:rsidRPr="009A4269">
        <w:rPr>
          <w:rFonts w:ascii="Sylfaen" w:eastAsia="Arial Unicode MS" w:hAnsi="Sylfaen" w:cs="Arial Unicode MS"/>
          <w:sz w:val="20"/>
          <w:szCs w:val="20"/>
          <w:lang w:val="ka-GE"/>
        </w:rPr>
        <w:t xml:space="preserve">. </w:t>
      </w:r>
      <w:bookmarkStart w:id="5" w:name="_Hlk23865503"/>
    </w:p>
    <w:p w14:paraId="5ABBA2EE" w14:textId="3433BB51" w:rsidR="00D6700C" w:rsidRPr="009A4269" w:rsidRDefault="008E2261">
      <w:pPr>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ცხრილი </w:t>
      </w:r>
      <w:r w:rsidRPr="009A4269">
        <w:rPr>
          <w:rFonts w:ascii="Sylfaen" w:eastAsia="Arial Unicode MS" w:hAnsi="Sylfaen" w:cs="Arial Unicode MS"/>
          <w:b/>
          <w:sz w:val="20"/>
          <w:szCs w:val="20"/>
        </w:rPr>
        <w:t xml:space="preserve">4. </w:t>
      </w:r>
      <w:r w:rsidRPr="009A4269">
        <w:rPr>
          <w:rFonts w:ascii="Sylfaen" w:eastAsia="Arial Unicode MS" w:hAnsi="Sylfaen" w:cs="Arial Unicode MS"/>
          <w:b/>
          <w:sz w:val="20"/>
          <w:szCs w:val="20"/>
          <w:lang w:val="ka-GE"/>
        </w:rPr>
        <w:t xml:space="preserve">24 კვირიანი </w:t>
      </w:r>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rPr>
        <w:t>LOCF</w:t>
      </w:r>
      <w:r w:rsidRPr="009A4269">
        <w:rPr>
          <w:rFonts w:ascii="Sylfaen" w:eastAsia="Arial Unicode MS" w:hAnsi="Sylfaen" w:cs="Arial Unicode MS"/>
          <w:b/>
          <w:sz w:val="20"/>
          <w:szCs w:val="20"/>
          <w:vertAlign w:val="superscript"/>
        </w:rPr>
        <w:t>a</w:t>
      </w:r>
      <w:proofErr w:type="spellEnd"/>
      <w:r w:rsidRPr="009A4269">
        <w:rPr>
          <w:rFonts w:ascii="Sylfaen" w:eastAsia="Arial Unicode MS" w:hAnsi="Sylfaen" w:cs="Arial Unicode MS"/>
          <w:b/>
          <w:sz w:val="20"/>
          <w:szCs w:val="20"/>
        </w:rPr>
        <w:t xml:space="preserve">) </w:t>
      </w:r>
      <w:r w:rsidRPr="009A4269">
        <w:rPr>
          <w:rFonts w:ascii="Sylfaen" w:eastAsia="Arial Unicode MS" w:hAnsi="Sylfaen" w:cs="Arial Unicode MS"/>
          <w:b/>
          <w:sz w:val="20"/>
          <w:szCs w:val="20"/>
          <w:lang w:val="ka-GE"/>
        </w:rPr>
        <w:t xml:space="preserve">პლაცებო-კონტროლირებული კვლევების შედეგები, რომლებშიც </w:t>
      </w:r>
      <w:proofErr w:type="spellStart"/>
      <w:r w:rsidRPr="009A4269">
        <w:rPr>
          <w:rFonts w:ascii="Sylfaen" w:eastAsia="Arial Unicode MS" w:hAnsi="Sylfaen" w:cs="Arial Unicode MS"/>
          <w:b/>
          <w:sz w:val="20"/>
          <w:szCs w:val="20"/>
          <w:lang w:val="ka-GE"/>
        </w:rPr>
        <w:t>დაპაგლიფლოზინი</w:t>
      </w:r>
      <w:proofErr w:type="spellEnd"/>
      <w:r w:rsidRPr="009A4269">
        <w:rPr>
          <w:rFonts w:ascii="Sylfaen" w:eastAsia="Arial Unicode MS" w:hAnsi="Sylfaen" w:cs="Arial Unicode MS"/>
          <w:b/>
          <w:sz w:val="20"/>
          <w:szCs w:val="20"/>
          <w:lang w:val="ka-GE"/>
        </w:rPr>
        <w:t xml:space="preserve"> გამოიყენებოდა </w:t>
      </w:r>
      <w:proofErr w:type="spellStart"/>
      <w:r w:rsidRPr="009A4269">
        <w:rPr>
          <w:rFonts w:ascii="Sylfaen" w:eastAsia="Arial Unicode MS" w:hAnsi="Sylfaen" w:cs="Arial Unicode MS"/>
          <w:b/>
          <w:sz w:val="20"/>
          <w:szCs w:val="20"/>
          <w:lang w:val="ka-GE"/>
        </w:rPr>
        <w:t>მეტფორმინთნ</w:t>
      </w:r>
      <w:proofErr w:type="spellEnd"/>
      <w:r w:rsidRPr="009A4269">
        <w:rPr>
          <w:rFonts w:ascii="Sylfaen" w:eastAsia="Arial Unicode MS" w:hAnsi="Sylfaen" w:cs="Arial Unicode MS"/>
          <w:b/>
          <w:sz w:val="20"/>
          <w:szCs w:val="20"/>
          <w:lang w:val="ka-GE"/>
        </w:rPr>
        <w:t xml:space="preserve"> ან </w:t>
      </w:r>
      <w:proofErr w:type="spellStart"/>
      <w:r w:rsidRPr="009A4269">
        <w:rPr>
          <w:rFonts w:ascii="Sylfaen" w:eastAsia="Arial Unicode MS" w:hAnsi="Sylfaen" w:cs="Arial Unicode MS"/>
          <w:b/>
          <w:sz w:val="20"/>
          <w:szCs w:val="20"/>
          <w:lang w:val="ka-GE"/>
        </w:rPr>
        <w:t>სიტაგლიპტინთან</w:t>
      </w:r>
      <w:proofErr w:type="spellEnd"/>
      <w:r w:rsidRPr="009A4269">
        <w:rPr>
          <w:rFonts w:ascii="Sylfaen" w:eastAsia="Arial Unicode MS" w:hAnsi="Sylfaen" w:cs="Arial Unicode MS"/>
          <w:b/>
          <w:sz w:val="20"/>
          <w:szCs w:val="20"/>
          <w:lang w:val="ka-GE"/>
        </w:rPr>
        <w:t xml:space="preserve"> კომბინაციაში (</w:t>
      </w:r>
      <w:proofErr w:type="spellStart"/>
      <w:r w:rsidRPr="009A4269">
        <w:rPr>
          <w:rFonts w:ascii="Sylfaen" w:eastAsia="Arial Unicode MS" w:hAnsi="Sylfaen" w:cs="Arial Unicode MS"/>
          <w:b/>
          <w:sz w:val="20"/>
          <w:szCs w:val="20"/>
          <w:lang w:val="ka-GE"/>
        </w:rPr>
        <w:t>მეტფორმინით</w:t>
      </w:r>
      <w:proofErr w:type="spellEnd"/>
      <w:r w:rsidRPr="009A4269">
        <w:rPr>
          <w:rFonts w:ascii="Sylfaen" w:eastAsia="Arial Unicode MS" w:hAnsi="Sylfaen" w:cs="Arial Unicode MS"/>
          <w:b/>
          <w:sz w:val="20"/>
          <w:szCs w:val="20"/>
          <w:lang w:val="ka-GE"/>
        </w:rPr>
        <w:t xml:space="preserve"> ან მის გარეშე) </w:t>
      </w:r>
    </w:p>
    <w:tbl>
      <w:tblPr>
        <w:tblW w:w="10794" w:type="dxa"/>
        <w:tblInd w:w="-108" w:type="dxa"/>
        <w:tblBorders>
          <w:top w:val="single" w:sz="12" w:space="0" w:color="auto"/>
          <w:insideH w:val="single" w:sz="12" w:space="0" w:color="auto"/>
        </w:tblBorders>
        <w:tblLayout w:type="fixed"/>
        <w:tblLook w:val="01C0" w:firstRow="0" w:lastRow="1" w:firstColumn="1" w:lastColumn="1" w:noHBand="0" w:noVBand="0"/>
      </w:tblPr>
      <w:tblGrid>
        <w:gridCol w:w="2962"/>
        <w:gridCol w:w="2036"/>
        <w:gridCol w:w="1878"/>
        <w:gridCol w:w="2038"/>
        <w:gridCol w:w="1880"/>
      </w:tblGrid>
      <w:tr w:rsidR="00503252" w:rsidRPr="009A4269" w14:paraId="2999AD37" w14:textId="77777777" w:rsidTr="00123438">
        <w:trPr>
          <w:trHeight w:val="145"/>
        </w:trPr>
        <w:tc>
          <w:tcPr>
            <w:tcW w:w="2962" w:type="dxa"/>
            <w:vMerge w:val="restart"/>
            <w:tcBorders>
              <w:bottom w:val="single" w:sz="8" w:space="0" w:color="auto"/>
            </w:tcBorders>
            <w:vAlign w:val="bottom"/>
          </w:tcPr>
          <w:p w14:paraId="287D8C28"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tc>
        <w:tc>
          <w:tcPr>
            <w:tcW w:w="7832" w:type="dxa"/>
            <w:gridSpan w:val="4"/>
            <w:tcBorders>
              <w:bottom w:val="single" w:sz="8" w:space="0" w:color="auto"/>
            </w:tcBorders>
          </w:tcPr>
          <w:p w14:paraId="7376A4B5" w14:textId="77777777" w:rsidR="00503252" w:rsidRPr="009A4269" w:rsidRDefault="00503252" w:rsidP="00D5164B">
            <w:pPr>
              <w:pStyle w:val="NormalWeb"/>
              <w:spacing w:before="0" w:beforeAutospacing="0" w:after="0" w:afterAutospacing="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დამატებითი კომბინაცია</w:t>
            </w:r>
          </w:p>
        </w:tc>
      </w:tr>
      <w:tr w:rsidR="00503252" w:rsidRPr="009A4269" w14:paraId="5902CC9C" w14:textId="77777777" w:rsidTr="00123438">
        <w:trPr>
          <w:trHeight w:val="145"/>
        </w:trPr>
        <w:tc>
          <w:tcPr>
            <w:tcW w:w="2962" w:type="dxa"/>
            <w:vMerge/>
            <w:tcBorders>
              <w:top w:val="single" w:sz="8" w:space="0" w:color="auto"/>
              <w:bottom w:val="single" w:sz="8" w:space="0" w:color="auto"/>
            </w:tcBorders>
            <w:vAlign w:val="bottom"/>
          </w:tcPr>
          <w:p w14:paraId="0796DB65"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tc>
        <w:tc>
          <w:tcPr>
            <w:tcW w:w="3914" w:type="dxa"/>
            <w:gridSpan w:val="2"/>
            <w:tcBorders>
              <w:top w:val="single" w:sz="8" w:space="0" w:color="auto"/>
              <w:bottom w:val="single" w:sz="8" w:space="0" w:color="auto"/>
            </w:tcBorders>
          </w:tcPr>
          <w:p w14:paraId="416B5EF3"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lang w:val="ka-GE"/>
              </w:rPr>
              <w:t>მეტფორმინი</w:t>
            </w:r>
            <w:proofErr w:type="spellEnd"/>
            <w:r w:rsidRPr="009A4269">
              <w:rPr>
                <w:rFonts w:ascii="Sylfaen" w:eastAsia="Arial Unicode MS" w:hAnsi="Sylfaen" w:cs="Arial Unicode MS"/>
                <w:b/>
                <w:sz w:val="20"/>
                <w:szCs w:val="20"/>
                <w:vertAlign w:val="superscript"/>
              </w:rPr>
              <w:t>1</w:t>
            </w:r>
          </w:p>
        </w:tc>
        <w:tc>
          <w:tcPr>
            <w:tcW w:w="3918" w:type="dxa"/>
            <w:gridSpan w:val="2"/>
            <w:tcBorders>
              <w:top w:val="single" w:sz="8" w:space="0" w:color="auto"/>
              <w:bottom w:val="single" w:sz="8" w:space="0" w:color="auto"/>
            </w:tcBorders>
          </w:tcPr>
          <w:p w14:paraId="4F265F07"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sv-SE"/>
              </w:rPr>
              <w:t xml:space="preserve">DPP-4 </w:t>
            </w:r>
            <w:r w:rsidRPr="009A4269">
              <w:rPr>
                <w:rFonts w:ascii="Sylfaen" w:eastAsia="Arial Unicode MS" w:hAnsi="Sylfaen" w:cs="Arial Unicode MS"/>
                <w:b/>
                <w:sz w:val="20"/>
                <w:szCs w:val="20"/>
                <w:lang w:val="ka-GE"/>
              </w:rPr>
              <w:t>ინჰიბიტორი</w:t>
            </w:r>
          </w:p>
          <w:p w14:paraId="0E1865B7" w14:textId="7FA5D68F" w:rsidR="00503252" w:rsidRPr="009A4269" w:rsidRDefault="00503252" w:rsidP="00D5164B">
            <w:pPr>
              <w:pStyle w:val="NormalWeb"/>
              <w:spacing w:before="0" w:beforeAutospacing="0" w:after="0" w:afterAutospacing="0"/>
              <w:rPr>
                <w:rFonts w:ascii="Sylfaen" w:eastAsia="Arial Unicode MS" w:hAnsi="Sylfaen" w:cs="Arial Unicode MS"/>
                <w:b/>
                <w:sz w:val="20"/>
                <w:szCs w:val="20"/>
                <w:lang w:val="sv-SE"/>
              </w:rPr>
            </w:pPr>
            <w:r w:rsidRPr="009A4269">
              <w:rPr>
                <w:rFonts w:ascii="Sylfaen" w:eastAsia="Arial Unicode MS" w:hAnsi="Sylfaen" w:cs="Arial Unicode MS"/>
                <w:b/>
                <w:sz w:val="20"/>
                <w:szCs w:val="20"/>
                <w:lang w:val="sv-SE"/>
              </w:rPr>
              <w:t>(</w:t>
            </w:r>
            <w:proofErr w:type="spellStart"/>
            <w:r w:rsidR="00D5164B" w:rsidRPr="009A4269">
              <w:rPr>
                <w:rFonts w:ascii="Sylfaen" w:eastAsia="Arial Unicode MS" w:hAnsi="Sylfaen" w:cs="Arial Unicode MS"/>
                <w:b/>
                <w:sz w:val="20"/>
                <w:szCs w:val="20"/>
                <w:lang w:val="ka-GE"/>
              </w:rPr>
              <w:t>სიტაგლიპტინი</w:t>
            </w:r>
            <w:proofErr w:type="spellEnd"/>
            <w:r w:rsidRPr="009A4269">
              <w:rPr>
                <w:rFonts w:ascii="Sylfaen" w:eastAsia="Arial Unicode MS" w:hAnsi="Sylfaen" w:cs="Arial Unicode MS"/>
                <w:b/>
                <w:sz w:val="20"/>
                <w:szCs w:val="20"/>
                <w:vertAlign w:val="superscript"/>
                <w:lang w:val="sv-SE"/>
              </w:rPr>
              <w:t>2</w:t>
            </w:r>
            <w:r w:rsidRPr="009A4269">
              <w:rPr>
                <w:rFonts w:ascii="Sylfaen" w:eastAsia="Arial Unicode MS" w:hAnsi="Sylfaen" w:cs="Arial Unicode MS"/>
                <w:b/>
                <w:sz w:val="20"/>
                <w:szCs w:val="20"/>
                <w:lang w:val="sv-SE"/>
              </w:rPr>
              <w:t>) ± </w:t>
            </w:r>
            <w:proofErr w:type="spellStart"/>
            <w:r w:rsidR="00D5164B" w:rsidRPr="009A4269">
              <w:rPr>
                <w:rFonts w:ascii="Sylfaen" w:eastAsia="Arial Unicode MS" w:hAnsi="Sylfaen" w:cs="Arial Unicode MS"/>
                <w:b/>
                <w:sz w:val="20"/>
                <w:szCs w:val="20"/>
                <w:lang w:val="ka-GE"/>
              </w:rPr>
              <w:t>მეტფორმინი</w:t>
            </w:r>
            <w:proofErr w:type="spellEnd"/>
            <w:r w:rsidRPr="009A4269">
              <w:rPr>
                <w:rFonts w:ascii="Sylfaen" w:eastAsia="Arial Unicode MS" w:hAnsi="Sylfaen" w:cs="Arial Unicode MS"/>
                <w:b/>
                <w:sz w:val="20"/>
                <w:szCs w:val="20"/>
                <w:vertAlign w:val="superscript"/>
                <w:lang w:val="sv-SE"/>
              </w:rPr>
              <w:t>1</w:t>
            </w:r>
            <w:r w:rsidRPr="009A4269">
              <w:rPr>
                <w:rFonts w:ascii="Sylfaen" w:eastAsia="Arial Unicode MS" w:hAnsi="Sylfaen" w:cs="Arial Unicode MS"/>
                <w:b/>
                <w:sz w:val="20"/>
                <w:szCs w:val="20"/>
                <w:lang w:val="sv-SE"/>
              </w:rPr>
              <w:t xml:space="preserve"> </w:t>
            </w:r>
          </w:p>
        </w:tc>
      </w:tr>
      <w:tr w:rsidR="00503252" w:rsidRPr="009A4269" w14:paraId="69778863" w14:textId="77777777" w:rsidTr="00123438">
        <w:trPr>
          <w:trHeight w:val="145"/>
        </w:trPr>
        <w:tc>
          <w:tcPr>
            <w:tcW w:w="2962" w:type="dxa"/>
            <w:tcBorders>
              <w:top w:val="single" w:sz="8" w:space="0" w:color="auto"/>
              <w:bottom w:val="single" w:sz="8" w:space="0" w:color="auto"/>
            </w:tcBorders>
            <w:vAlign w:val="bottom"/>
          </w:tcPr>
          <w:p w14:paraId="5B70602D"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lang w:val="sv-SE"/>
              </w:rPr>
            </w:pPr>
          </w:p>
        </w:tc>
        <w:tc>
          <w:tcPr>
            <w:tcW w:w="2036" w:type="dxa"/>
            <w:tcBorders>
              <w:top w:val="single" w:sz="8" w:space="0" w:color="auto"/>
              <w:bottom w:val="single" w:sz="8" w:space="0" w:color="auto"/>
            </w:tcBorders>
          </w:tcPr>
          <w:p w14:paraId="01268095"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p>
          <w:p w14:paraId="3D1F8CA0"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rPr>
              <w:t>10 </w:t>
            </w:r>
            <w:proofErr w:type="spellStart"/>
            <w:r w:rsidRPr="009A4269">
              <w:rPr>
                <w:rFonts w:ascii="Sylfaen" w:eastAsia="Arial Unicode MS" w:hAnsi="Sylfaen" w:cs="Arial Unicode MS"/>
                <w:b/>
                <w:sz w:val="20"/>
                <w:szCs w:val="20"/>
                <w:lang w:val="ka-GE"/>
              </w:rPr>
              <w:t>მგ</w:t>
            </w:r>
            <w:proofErr w:type="spellEnd"/>
          </w:p>
        </w:tc>
        <w:tc>
          <w:tcPr>
            <w:tcW w:w="1878" w:type="dxa"/>
            <w:tcBorders>
              <w:top w:val="single" w:sz="8" w:space="0" w:color="auto"/>
              <w:bottom w:val="single" w:sz="8" w:space="0" w:color="auto"/>
            </w:tcBorders>
          </w:tcPr>
          <w:p w14:paraId="7E62AE50"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პლაცებო</w:t>
            </w:r>
          </w:p>
          <w:p w14:paraId="2AC636B7"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rPr>
            </w:pPr>
          </w:p>
        </w:tc>
        <w:tc>
          <w:tcPr>
            <w:tcW w:w="2038" w:type="dxa"/>
            <w:tcBorders>
              <w:top w:val="single" w:sz="8" w:space="0" w:color="auto"/>
              <w:bottom w:val="single" w:sz="8" w:space="0" w:color="auto"/>
            </w:tcBorders>
          </w:tcPr>
          <w:p w14:paraId="112DC381"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p>
          <w:p w14:paraId="23B1E81C"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rPr>
              <w:t>10 </w:t>
            </w:r>
            <w:proofErr w:type="spellStart"/>
            <w:r w:rsidRPr="009A4269">
              <w:rPr>
                <w:rFonts w:ascii="Sylfaen" w:eastAsia="Arial Unicode MS" w:hAnsi="Sylfaen" w:cs="Arial Unicode MS"/>
                <w:b/>
                <w:sz w:val="20"/>
                <w:szCs w:val="20"/>
                <w:lang w:val="ka-GE"/>
              </w:rPr>
              <w:t>მგ</w:t>
            </w:r>
            <w:proofErr w:type="spellEnd"/>
          </w:p>
        </w:tc>
        <w:tc>
          <w:tcPr>
            <w:tcW w:w="1880" w:type="dxa"/>
            <w:tcBorders>
              <w:top w:val="single" w:sz="8" w:space="0" w:color="auto"/>
              <w:bottom w:val="single" w:sz="8" w:space="0" w:color="auto"/>
            </w:tcBorders>
          </w:tcPr>
          <w:p w14:paraId="7B222F25"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პლაცებო</w:t>
            </w:r>
          </w:p>
        </w:tc>
      </w:tr>
      <w:tr w:rsidR="00503252" w:rsidRPr="009A4269" w14:paraId="56DA2E4C" w14:textId="77777777" w:rsidTr="00123438">
        <w:trPr>
          <w:trHeight w:val="145"/>
        </w:trPr>
        <w:tc>
          <w:tcPr>
            <w:tcW w:w="2962" w:type="dxa"/>
            <w:tcBorders>
              <w:top w:val="single" w:sz="8" w:space="0" w:color="auto"/>
              <w:bottom w:val="single" w:sz="8" w:space="0" w:color="auto"/>
            </w:tcBorders>
          </w:tcPr>
          <w:p w14:paraId="29B8382D"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rPr>
            </w:pPr>
            <w:r w:rsidRPr="009A4269">
              <w:rPr>
                <w:rFonts w:ascii="Sylfaen" w:eastAsia="Arial Unicode MS" w:hAnsi="Sylfaen" w:cs="Arial Unicode MS"/>
                <w:b/>
                <w:sz w:val="20"/>
                <w:szCs w:val="20"/>
              </w:rPr>
              <w:t>N</w:t>
            </w:r>
            <w:r w:rsidRPr="009A4269">
              <w:rPr>
                <w:rFonts w:ascii="Sylfaen" w:eastAsia="Arial Unicode MS" w:hAnsi="Sylfaen" w:cs="Arial Unicode MS"/>
                <w:b/>
                <w:sz w:val="20"/>
                <w:szCs w:val="20"/>
                <w:vertAlign w:val="superscript"/>
              </w:rPr>
              <w:t>b</w:t>
            </w:r>
          </w:p>
        </w:tc>
        <w:tc>
          <w:tcPr>
            <w:tcW w:w="2036" w:type="dxa"/>
            <w:tcBorders>
              <w:top w:val="single" w:sz="8" w:space="0" w:color="auto"/>
              <w:bottom w:val="single" w:sz="8" w:space="0" w:color="auto"/>
            </w:tcBorders>
          </w:tcPr>
          <w:p w14:paraId="1B4FD3A4"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135</w:t>
            </w:r>
          </w:p>
        </w:tc>
        <w:tc>
          <w:tcPr>
            <w:tcW w:w="1878" w:type="dxa"/>
            <w:tcBorders>
              <w:top w:val="single" w:sz="8" w:space="0" w:color="auto"/>
              <w:bottom w:val="single" w:sz="8" w:space="0" w:color="auto"/>
            </w:tcBorders>
          </w:tcPr>
          <w:p w14:paraId="60770461"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137</w:t>
            </w:r>
          </w:p>
        </w:tc>
        <w:tc>
          <w:tcPr>
            <w:tcW w:w="2038" w:type="dxa"/>
            <w:tcBorders>
              <w:top w:val="single" w:sz="8" w:space="0" w:color="auto"/>
              <w:bottom w:val="single" w:sz="8" w:space="0" w:color="auto"/>
            </w:tcBorders>
          </w:tcPr>
          <w:p w14:paraId="50EFFA38"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223</w:t>
            </w:r>
          </w:p>
        </w:tc>
        <w:tc>
          <w:tcPr>
            <w:tcW w:w="1880" w:type="dxa"/>
            <w:tcBorders>
              <w:top w:val="single" w:sz="8" w:space="0" w:color="auto"/>
              <w:bottom w:val="single" w:sz="8" w:space="0" w:color="auto"/>
            </w:tcBorders>
          </w:tcPr>
          <w:p w14:paraId="215F0F49"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224</w:t>
            </w:r>
          </w:p>
        </w:tc>
      </w:tr>
      <w:tr w:rsidR="00503252" w:rsidRPr="009A4269" w14:paraId="11E51833" w14:textId="77777777" w:rsidTr="00123438">
        <w:trPr>
          <w:trHeight w:val="962"/>
        </w:trPr>
        <w:tc>
          <w:tcPr>
            <w:tcW w:w="2962" w:type="dxa"/>
            <w:tcBorders>
              <w:top w:val="single" w:sz="8" w:space="0" w:color="auto"/>
              <w:bottom w:val="single" w:sz="8" w:space="0" w:color="auto"/>
            </w:tcBorders>
          </w:tcPr>
          <w:p w14:paraId="0B2EFE17"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rPr>
            </w:pPr>
            <w:r w:rsidRPr="009A4269">
              <w:rPr>
                <w:rFonts w:ascii="Sylfaen" w:eastAsia="Arial Unicode MS" w:hAnsi="Sylfaen" w:cs="Arial Unicode MS"/>
                <w:b/>
                <w:sz w:val="20"/>
                <w:szCs w:val="20"/>
              </w:rPr>
              <w:t>HbA1c (%)</w:t>
            </w:r>
          </w:p>
          <w:p w14:paraId="24D68216"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მაჩვენებელი</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საშუალო</w:t>
            </w:r>
            <w:r w:rsidRPr="009A4269">
              <w:rPr>
                <w:rFonts w:ascii="Sylfaen" w:eastAsia="Arial Unicode MS" w:hAnsi="Sylfaen" w:cs="Arial Unicode MS"/>
                <w:sz w:val="20"/>
                <w:szCs w:val="20"/>
              </w:rPr>
              <w:t>)</w:t>
            </w:r>
          </w:p>
          <w:p w14:paraId="544955A4"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1C6751A4"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პლაცებოსგან</w:t>
            </w:r>
            <w:proofErr w:type="spellEnd"/>
            <w:r w:rsidRPr="009A4269">
              <w:rPr>
                <w:rFonts w:ascii="Sylfaen" w:eastAsia="Arial Unicode MS" w:hAnsi="Sylfaen" w:cs="Arial Unicode MS"/>
                <w:sz w:val="20"/>
                <w:szCs w:val="20"/>
                <w:lang w:val="ka-GE"/>
              </w:rPr>
              <w:t xml:space="preserve"> განსხვავება </w:t>
            </w:r>
            <w:r w:rsidRPr="009A4269">
              <w:rPr>
                <w:rFonts w:ascii="Sylfaen" w:eastAsia="Arial Unicode MS" w:hAnsi="Sylfaen" w:cs="Arial Unicode MS"/>
                <w:sz w:val="20"/>
                <w:szCs w:val="20"/>
                <w:vertAlign w:val="superscript"/>
              </w:rPr>
              <w:t>c</w:t>
            </w:r>
          </w:p>
          <w:p w14:paraId="42B3CAFB"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2036" w:type="dxa"/>
            <w:tcBorders>
              <w:top w:val="single" w:sz="8" w:space="0" w:color="auto"/>
              <w:bottom w:val="single" w:sz="8" w:space="0" w:color="auto"/>
            </w:tcBorders>
          </w:tcPr>
          <w:p w14:paraId="067EE730"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4D77D469"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7.92</w:t>
            </w:r>
          </w:p>
          <w:p w14:paraId="091C8DEC"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277D5F0B"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0.84</w:t>
            </w:r>
          </w:p>
          <w:p w14:paraId="0FB3E757"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03BEACE1"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0.54</w:t>
            </w:r>
            <w:r w:rsidRPr="009A4269">
              <w:rPr>
                <w:rFonts w:ascii="Sylfaen" w:eastAsia="Arial Unicode MS" w:hAnsi="Sylfaen" w:cs="Arial Unicode MS"/>
                <w:sz w:val="20"/>
                <w:szCs w:val="20"/>
                <w:vertAlign w:val="superscript"/>
              </w:rPr>
              <w:t>*</w:t>
            </w:r>
          </w:p>
          <w:p w14:paraId="44FAF706"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0.74, </w:t>
            </w:r>
            <w:r w:rsidRPr="009A4269">
              <w:rPr>
                <w:rFonts w:ascii="Sylfaen" w:eastAsia="Arial Unicode MS" w:hAnsi="Sylfaen" w:cs="Arial Unicode MS"/>
                <w:sz w:val="20"/>
                <w:szCs w:val="20"/>
              </w:rPr>
              <w:noBreakHyphen/>
              <w:t>0.34)</w:t>
            </w:r>
          </w:p>
        </w:tc>
        <w:tc>
          <w:tcPr>
            <w:tcW w:w="1878" w:type="dxa"/>
            <w:tcBorders>
              <w:top w:val="single" w:sz="8" w:space="0" w:color="auto"/>
              <w:bottom w:val="single" w:sz="8" w:space="0" w:color="auto"/>
            </w:tcBorders>
          </w:tcPr>
          <w:p w14:paraId="6AE37F5D"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3499F8FD"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8.11</w:t>
            </w:r>
          </w:p>
          <w:p w14:paraId="11F1D276"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0523B676"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0.30</w:t>
            </w:r>
          </w:p>
        </w:tc>
        <w:tc>
          <w:tcPr>
            <w:tcW w:w="2038" w:type="dxa"/>
            <w:tcBorders>
              <w:top w:val="single" w:sz="8" w:space="0" w:color="auto"/>
              <w:bottom w:val="single" w:sz="8" w:space="0" w:color="auto"/>
            </w:tcBorders>
          </w:tcPr>
          <w:p w14:paraId="461B8C2E"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29DDAD35"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7.90</w:t>
            </w:r>
          </w:p>
          <w:p w14:paraId="384AA4B1"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229CFD5C"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0.45</w:t>
            </w:r>
          </w:p>
          <w:p w14:paraId="7BB06AD7"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39FFB1B1"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0.48</w:t>
            </w:r>
            <w:r w:rsidRPr="009A4269">
              <w:rPr>
                <w:rFonts w:ascii="Sylfaen" w:eastAsia="Arial Unicode MS" w:hAnsi="Sylfaen" w:cs="Arial Unicode MS"/>
                <w:sz w:val="20"/>
                <w:szCs w:val="20"/>
                <w:vertAlign w:val="superscript"/>
              </w:rPr>
              <w:t>*</w:t>
            </w:r>
          </w:p>
          <w:p w14:paraId="2150A93F"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0.62, </w:t>
            </w:r>
            <w:r w:rsidRPr="009A4269">
              <w:rPr>
                <w:rFonts w:ascii="Sylfaen" w:eastAsia="Arial Unicode MS" w:hAnsi="Sylfaen" w:cs="Arial Unicode MS"/>
                <w:sz w:val="20"/>
                <w:szCs w:val="20"/>
              </w:rPr>
              <w:noBreakHyphen/>
              <w:t>0.34)</w:t>
            </w:r>
          </w:p>
        </w:tc>
        <w:tc>
          <w:tcPr>
            <w:tcW w:w="1880" w:type="dxa"/>
            <w:tcBorders>
              <w:top w:val="single" w:sz="8" w:space="0" w:color="auto"/>
              <w:bottom w:val="single" w:sz="8" w:space="0" w:color="auto"/>
            </w:tcBorders>
          </w:tcPr>
          <w:p w14:paraId="2E79967A"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098E8FD4"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7.97</w:t>
            </w:r>
          </w:p>
          <w:p w14:paraId="3D3072C3"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06AF65E8"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0.04</w:t>
            </w:r>
          </w:p>
        </w:tc>
      </w:tr>
      <w:tr w:rsidR="00503252" w:rsidRPr="009A4269" w14:paraId="0025B41D" w14:textId="77777777" w:rsidTr="00123438">
        <w:trPr>
          <w:trHeight w:val="722"/>
        </w:trPr>
        <w:tc>
          <w:tcPr>
            <w:tcW w:w="2962" w:type="dxa"/>
            <w:tcBorders>
              <w:top w:val="single" w:sz="8" w:space="0" w:color="auto"/>
              <w:bottom w:val="single" w:sz="8" w:space="0" w:color="auto"/>
            </w:tcBorders>
          </w:tcPr>
          <w:p w14:paraId="1CDE28BB"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სუბიექტები </w:t>
            </w:r>
            <w:r w:rsidRPr="009A4269">
              <w:rPr>
                <w:rFonts w:ascii="Sylfaen" w:eastAsia="Arial Unicode MS" w:hAnsi="Sylfaen" w:cs="Arial Unicode MS"/>
                <w:b/>
                <w:sz w:val="20"/>
                <w:szCs w:val="20"/>
              </w:rPr>
              <w:t xml:space="preserve">(%) </w:t>
            </w:r>
            <w:r w:rsidRPr="009A4269">
              <w:rPr>
                <w:rFonts w:ascii="Sylfaen" w:eastAsia="Arial Unicode MS" w:hAnsi="Sylfaen" w:cs="Arial Unicode MS"/>
                <w:b/>
                <w:sz w:val="20"/>
                <w:szCs w:val="20"/>
                <w:lang w:val="ka-GE"/>
              </w:rPr>
              <w:t>რომლებმაც მიაღწიეს</w:t>
            </w:r>
          </w:p>
          <w:p w14:paraId="11CD5D5C"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rPr>
            </w:pPr>
            <w:r w:rsidRPr="009A4269">
              <w:rPr>
                <w:rFonts w:ascii="Sylfaen" w:eastAsia="Arial Unicode MS" w:hAnsi="Sylfaen" w:cs="Arial Unicode MS"/>
                <w:b/>
                <w:sz w:val="20"/>
                <w:szCs w:val="20"/>
              </w:rPr>
              <w:t>HbA1c &lt; 7%</w:t>
            </w:r>
          </w:p>
          <w:p w14:paraId="0E835A95"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საწყისი მაჩვენებლის ცვლილება</w:t>
            </w:r>
          </w:p>
        </w:tc>
        <w:tc>
          <w:tcPr>
            <w:tcW w:w="2036" w:type="dxa"/>
            <w:tcBorders>
              <w:top w:val="single" w:sz="8" w:space="0" w:color="auto"/>
              <w:bottom w:val="single" w:sz="8" w:space="0" w:color="auto"/>
            </w:tcBorders>
          </w:tcPr>
          <w:p w14:paraId="6036B688"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2E056649"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2031C10F"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2FC81B51"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2ACCB51D"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40.6</w:t>
            </w:r>
            <w:r w:rsidRPr="009A4269">
              <w:rPr>
                <w:rFonts w:ascii="Sylfaen" w:eastAsia="Arial Unicode MS" w:hAnsi="Sylfaen" w:cs="Arial Unicode MS"/>
                <w:sz w:val="20"/>
                <w:szCs w:val="20"/>
                <w:vertAlign w:val="superscript"/>
              </w:rPr>
              <w:t>**</w:t>
            </w:r>
          </w:p>
        </w:tc>
        <w:tc>
          <w:tcPr>
            <w:tcW w:w="1878" w:type="dxa"/>
            <w:tcBorders>
              <w:top w:val="single" w:sz="8" w:space="0" w:color="auto"/>
              <w:bottom w:val="single" w:sz="8" w:space="0" w:color="auto"/>
            </w:tcBorders>
          </w:tcPr>
          <w:p w14:paraId="0A4CE657"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432D520D"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3CB18A46"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02127933"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19C03DDF"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25.9</w:t>
            </w:r>
          </w:p>
        </w:tc>
        <w:tc>
          <w:tcPr>
            <w:tcW w:w="2038" w:type="dxa"/>
            <w:tcBorders>
              <w:top w:val="single" w:sz="8" w:space="0" w:color="auto"/>
              <w:bottom w:val="single" w:sz="8" w:space="0" w:color="auto"/>
            </w:tcBorders>
          </w:tcPr>
          <w:p w14:paraId="7F124B28"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tc>
        <w:tc>
          <w:tcPr>
            <w:tcW w:w="1880" w:type="dxa"/>
            <w:tcBorders>
              <w:top w:val="single" w:sz="8" w:space="0" w:color="auto"/>
              <w:bottom w:val="single" w:sz="8" w:space="0" w:color="auto"/>
            </w:tcBorders>
          </w:tcPr>
          <w:p w14:paraId="7BDA48BF"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tc>
      </w:tr>
      <w:tr w:rsidR="00503252" w:rsidRPr="009A4269" w14:paraId="142B07B6" w14:textId="77777777" w:rsidTr="00123438">
        <w:trPr>
          <w:trHeight w:val="145"/>
        </w:trPr>
        <w:tc>
          <w:tcPr>
            <w:tcW w:w="2962" w:type="dxa"/>
            <w:tcBorders>
              <w:top w:val="single" w:sz="8" w:space="0" w:color="auto"/>
              <w:bottom w:val="single" w:sz="12" w:space="0" w:color="auto"/>
            </w:tcBorders>
          </w:tcPr>
          <w:p w14:paraId="417B5F3A" w14:textId="77777777" w:rsidR="00503252" w:rsidRPr="009A4269" w:rsidRDefault="00503252" w:rsidP="00123438">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წონა (კგ)</w:t>
            </w:r>
          </w:p>
          <w:p w14:paraId="350111BC"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მაჩვენებელი</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საშუალო</w:t>
            </w:r>
            <w:r w:rsidRPr="009A4269">
              <w:rPr>
                <w:rFonts w:ascii="Sylfaen" w:eastAsia="Arial Unicode MS" w:hAnsi="Sylfaen" w:cs="Arial Unicode MS"/>
                <w:sz w:val="20"/>
                <w:szCs w:val="20"/>
              </w:rPr>
              <w:t>)</w:t>
            </w:r>
          </w:p>
          <w:p w14:paraId="05121D1C"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22F37D69"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პლაცებოსგან</w:t>
            </w:r>
            <w:proofErr w:type="spellEnd"/>
            <w:r w:rsidRPr="009A4269">
              <w:rPr>
                <w:rFonts w:ascii="Sylfaen" w:eastAsia="Arial Unicode MS" w:hAnsi="Sylfaen" w:cs="Arial Unicode MS"/>
                <w:sz w:val="20"/>
                <w:szCs w:val="20"/>
                <w:lang w:val="ka-GE"/>
              </w:rPr>
              <w:t xml:space="preserve"> განსხვავება</w:t>
            </w:r>
            <w:r w:rsidRPr="009A4269">
              <w:rPr>
                <w:rFonts w:ascii="Sylfaen" w:eastAsia="Arial Unicode MS" w:hAnsi="Sylfaen" w:cs="Arial Unicode MS"/>
                <w:sz w:val="20"/>
                <w:szCs w:val="20"/>
                <w:vertAlign w:val="superscript"/>
              </w:rPr>
              <w:t>c</w:t>
            </w:r>
          </w:p>
          <w:p w14:paraId="721EEE7F"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2036" w:type="dxa"/>
            <w:tcBorders>
              <w:top w:val="single" w:sz="8" w:space="0" w:color="auto"/>
              <w:bottom w:val="single" w:sz="12" w:space="0" w:color="auto"/>
            </w:tcBorders>
          </w:tcPr>
          <w:p w14:paraId="27B077AC"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37EBCCF0"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86.28</w:t>
            </w:r>
          </w:p>
          <w:p w14:paraId="6C21E9A7"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6C0D9D08"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2.86</w:t>
            </w:r>
          </w:p>
          <w:p w14:paraId="614E355D"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10621B90"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1.97</w:t>
            </w:r>
            <w:r w:rsidRPr="009A4269">
              <w:rPr>
                <w:rFonts w:ascii="Sylfaen" w:eastAsia="Arial Unicode MS" w:hAnsi="Sylfaen" w:cs="Arial Unicode MS"/>
                <w:sz w:val="20"/>
                <w:szCs w:val="20"/>
                <w:vertAlign w:val="superscript"/>
              </w:rPr>
              <w:t>*</w:t>
            </w:r>
          </w:p>
          <w:p w14:paraId="1EC81092"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2.63, </w:t>
            </w:r>
            <w:r w:rsidRPr="009A4269">
              <w:rPr>
                <w:rFonts w:ascii="Sylfaen" w:eastAsia="Arial Unicode MS" w:hAnsi="Sylfaen" w:cs="Arial Unicode MS"/>
                <w:sz w:val="20"/>
                <w:szCs w:val="20"/>
              </w:rPr>
              <w:noBreakHyphen/>
              <w:t>1.31)</w:t>
            </w:r>
          </w:p>
        </w:tc>
        <w:tc>
          <w:tcPr>
            <w:tcW w:w="1878" w:type="dxa"/>
            <w:tcBorders>
              <w:top w:val="single" w:sz="8" w:space="0" w:color="auto"/>
              <w:bottom w:val="single" w:sz="12" w:space="0" w:color="auto"/>
            </w:tcBorders>
          </w:tcPr>
          <w:p w14:paraId="7C307FC9"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6BA33E8C"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87.74</w:t>
            </w:r>
          </w:p>
          <w:p w14:paraId="70A37CDD"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4AFA1BCD"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0.89</w:t>
            </w:r>
          </w:p>
        </w:tc>
        <w:tc>
          <w:tcPr>
            <w:tcW w:w="2038" w:type="dxa"/>
            <w:tcBorders>
              <w:top w:val="single" w:sz="8" w:space="0" w:color="auto"/>
              <w:bottom w:val="single" w:sz="12" w:space="0" w:color="auto"/>
            </w:tcBorders>
          </w:tcPr>
          <w:p w14:paraId="78096880"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1BFAFF52"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91.02</w:t>
            </w:r>
          </w:p>
          <w:p w14:paraId="0721BA58"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33F6755F"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2.14</w:t>
            </w:r>
          </w:p>
          <w:p w14:paraId="11018838"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02D3837F"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1.89</w:t>
            </w:r>
            <w:r w:rsidRPr="009A4269">
              <w:rPr>
                <w:rFonts w:ascii="Sylfaen" w:eastAsia="Arial Unicode MS" w:hAnsi="Sylfaen" w:cs="Arial Unicode MS"/>
                <w:sz w:val="20"/>
                <w:szCs w:val="20"/>
                <w:vertAlign w:val="superscript"/>
              </w:rPr>
              <w:t>*</w:t>
            </w:r>
          </w:p>
          <w:p w14:paraId="076846A1"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2.37, </w:t>
            </w:r>
            <w:r w:rsidRPr="009A4269">
              <w:rPr>
                <w:rFonts w:ascii="Sylfaen" w:eastAsia="Arial Unicode MS" w:hAnsi="Sylfaen" w:cs="Arial Unicode MS"/>
                <w:sz w:val="20"/>
                <w:szCs w:val="20"/>
              </w:rPr>
              <w:noBreakHyphen/>
              <w:t>1.40)</w:t>
            </w:r>
          </w:p>
        </w:tc>
        <w:tc>
          <w:tcPr>
            <w:tcW w:w="1880" w:type="dxa"/>
            <w:tcBorders>
              <w:top w:val="single" w:sz="8" w:space="0" w:color="auto"/>
              <w:bottom w:val="single" w:sz="12" w:space="0" w:color="auto"/>
            </w:tcBorders>
          </w:tcPr>
          <w:p w14:paraId="466A3767"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73DC3BA1"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89.23</w:t>
            </w:r>
          </w:p>
          <w:p w14:paraId="62E87C82"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p>
          <w:p w14:paraId="0BFD6C29"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0.26</w:t>
            </w:r>
          </w:p>
        </w:tc>
      </w:tr>
      <w:tr w:rsidR="00503252" w:rsidRPr="009A4269" w14:paraId="0275D5FB" w14:textId="77777777" w:rsidTr="00123438">
        <w:trPr>
          <w:trHeight w:val="145"/>
        </w:trPr>
        <w:tc>
          <w:tcPr>
            <w:tcW w:w="10794" w:type="dxa"/>
            <w:gridSpan w:val="5"/>
          </w:tcPr>
          <w:p w14:paraId="51D3880A" w14:textId="7DC44097" w:rsidR="00503252" w:rsidRPr="009A4269" w:rsidRDefault="00503252" w:rsidP="00123438">
            <w:pPr>
              <w:pStyle w:val="NormalWeb"/>
              <w:spacing w:before="0" w:beforeAutospacing="0" w:after="0" w:afterAutospacing="0"/>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en-US"/>
              </w:rPr>
              <w:t>1</w:t>
            </w:r>
            <w:r w:rsidR="00363A39">
              <w:rPr>
                <w:rFonts w:ascii="Sylfaen" w:eastAsia="Arial Unicode MS" w:hAnsi="Sylfaen" w:cs="Arial Unicode MS"/>
                <w:sz w:val="20"/>
                <w:szCs w:val="20"/>
                <w:vertAlign w:val="superscript"/>
                <w:lang w:val="en-US"/>
              </w:rPr>
              <w:t xml:space="preserve"> </w:t>
            </w:r>
            <w:proofErr w:type="spellStart"/>
            <w:r w:rsidRPr="009A4269">
              <w:rPr>
                <w:rFonts w:ascii="Sylfaen" w:eastAsia="Arial Unicode MS" w:hAnsi="Sylfaen" w:cs="Arial Unicode MS"/>
                <w:sz w:val="20"/>
                <w:szCs w:val="20"/>
                <w:lang w:val="ka-GE"/>
              </w:rPr>
              <w:t>მეტფორმინი</w:t>
            </w:r>
            <w:proofErr w:type="spellEnd"/>
            <w:r w:rsidRPr="009A4269">
              <w:rPr>
                <w:rFonts w:ascii="Sylfaen" w:eastAsia="Arial Unicode MS" w:hAnsi="Sylfaen" w:cs="Arial Unicode MS"/>
                <w:sz w:val="20"/>
                <w:szCs w:val="20"/>
                <w:lang w:val="en-US"/>
              </w:rPr>
              <w:t>≥ 1500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/დღე-ღამეში </w:t>
            </w:r>
            <w:r w:rsidRPr="009A4269">
              <w:rPr>
                <w:rFonts w:ascii="Sylfaen" w:eastAsia="Arial Unicode MS" w:hAnsi="Sylfaen" w:cs="Arial Unicode MS"/>
                <w:sz w:val="20"/>
                <w:szCs w:val="20"/>
                <w:vertAlign w:val="superscript"/>
                <w:lang w:val="en-US"/>
              </w:rPr>
              <w:t>2</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სიტაგლიპტინი</w:t>
            </w:r>
            <w:proofErr w:type="spellEnd"/>
            <w:r w:rsidRPr="009A4269">
              <w:rPr>
                <w:rFonts w:ascii="Sylfaen" w:eastAsia="Arial Unicode MS" w:hAnsi="Sylfaen" w:cs="Arial Unicode MS"/>
                <w:sz w:val="20"/>
                <w:szCs w:val="20"/>
                <w:lang w:val="ka-GE"/>
              </w:rPr>
              <w:t xml:space="preserve"> 100</w:t>
            </w:r>
            <w:r w:rsidR="00363A3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/დღე-ღამეში</w:t>
            </w:r>
          </w:p>
          <w:p w14:paraId="3B16C6F1" w14:textId="429ACC6A" w:rsidR="00503252" w:rsidRPr="009A4269" w:rsidRDefault="00503252" w:rsidP="00123438">
            <w:pPr>
              <w:pStyle w:val="NormalWeb"/>
              <w:spacing w:before="0" w:beforeAutospacing="0" w:after="0" w:afterAutospacing="0"/>
              <w:rPr>
                <w:rFonts w:ascii="Sylfaen" w:eastAsia="Arial Unicode MS" w:hAnsi="Sylfaen" w:cs="Arial Unicode MS"/>
                <w:sz w:val="20"/>
                <w:szCs w:val="20"/>
                <w:lang w:val="en-US"/>
              </w:rPr>
            </w:pPr>
            <w:r w:rsidRPr="009A4269">
              <w:rPr>
                <w:rFonts w:ascii="Sylfaen" w:eastAsia="Arial Unicode MS" w:hAnsi="Sylfaen" w:cs="Arial Unicode MS"/>
                <w:sz w:val="20"/>
                <w:szCs w:val="20"/>
                <w:vertAlign w:val="superscript"/>
                <w:lang w:val="en-US"/>
              </w:rPr>
              <w:t>a</w:t>
            </w:r>
            <w:r w:rsidR="00363A39">
              <w:rPr>
                <w:rFonts w:ascii="Sylfaen" w:eastAsia="Arial Unicode MS" w:hAnsi="Sylfaen" w:cs="Arial Unicode MS"/>
                <w:sz w:val="20"/>
                <w:szCs w:val="20"/>
                <w:vertAlign w:val="superscript"/>
                <w:lang w:val="en-US"/>
              </w:rPr>
              <w:t xml:space="preserve"> </w:t>
            </w:r>
            <w:r w:rsidRPr="009A4269">
              <w:rPr>
                <w:rFonts w:ascii="Sylfaen" w:eastAsia="Arial Unicode MS" w:hAnsi="Sylfaen" w:cs="Arial Unicode MS"/>
                <w:sz w:val="20"/>
                <w:szCs w:val="20"/>
                <w:lang w:val="en-US"/>
              </w:rPr>
              <w:t xml:space="preserve">LOCF: </w:t>
            </w:r>
            <w:r w:rsidRPr="009A4269">
              <w:rPr>
                <w:rFonts w:ascii="Sylfaen" w:eastAsia="Arial Unicode MS" w:hAnsi="Sylfaen" w:cs="Arial Unicode MS"/>
                <w:sz w:val="20"/>
                <w:szCs w:val="20"/>
                <w:lang w:val="ka-GE"/>
              </w:rPr>
              <w:t xml:space="preserve">ბოლო დაკვირვება (გადარჩენამდე გადარჩენილი სუბიექტებისთვის) </w:t>
            </w:r>
          </w:p>
          <w:p w14:paraId="73DAE72F" w14:textId="47A0C577" w:rsidR="00503252" w:rsidRPr="009A4269" w:rsidRDefault="00503252" w:rsidP="00123438">
            <w:pPr>
              <w:pStyle w:val="NormalWeb"/>
              <w:spacing w:before="0" w:beforeAutospacing="0" w:after="0" w:afterAutospacing="0"/>
              <w:rPr>
                <w:rFonts w:ascii="Sylfaen" w:eastAsia="Arial Unicode MS" w:hAnsi="Sylfaen" w:cs="Arial Unicode MS"/>
                <w:sz w:val="20"/>
                <w:szCs w:val="20"/>
                <w:lang w:val="en-US"/>
              </w:rPr>
            </w:pPr>
            <w:r w:rsidRPr="009A4269">
              <w:rPr>
                <w:rFonts w:ascii="Sylfaen" w:eastAsia="Arial Unicode MS" w:hAnsi="Sylfaen" w:cs="Arial Unicode MS"/>
                <w:sz w:val="20"/>
                <w:szCs w:val="20"/>
                <w:vertAlign w:val="superscript"/>
                <w:lang w:val="en-US"/>
              </w:rPr>
              <w:t>b</w:t>
            </w:r>
            <w:r w:rsidR="00363A39">
              <w:rPr>
                <w:rFonts w:ascii="Sylfaen" w:eastAsia="Arial Unicode MS" w:hAnsi="Sylfaen" w:cs="Arial Unicode MS"/>
                <w:sz w:val="20"/>
                <w:szCs w:val="20"/>
                <w:vertAlign w:val="superscript"/>
                <w:lang w:val="en-US"/>
              </w:rPr>
              <w:t xml:space="preserve"> </w:t>
            </w:r>
            <w:r w:rsidRPr="009A4269">
              <w:rPr>
                <w:rFonts w:ascii="Sylfaen" w:eastAsia="Arial Unicode MS" w:hAnsi="Sylfaen" w:cs="Arial Unicode MS"/>
                <w:sz w:val="20"/>
                <w:szCs w:val="20"/>
                <w:lang w:val="ka-GE"/>
              </w:rPr>
              <w:t xml:space="preserve">ყველა </w:t>
            </w:r>
            <w:proofErr w:type="spellStart"/>
            <w:r w:rsidRPr="009A4269">
              <w:rPr>
                <w:rFonts w:ascii="Sylfaen" w:eastAsia="Arial Unicode MS" w:hAnsi="Sylfaen" w:cs="Arial Unicode MS"/>
                <w:sz w:val="20"/>
                <w:szCs w:val="20"/>
                <w:lang w:val="ka-GE"/>
              </w:rPr>
              <w:t>რანდომიზებული</w:t>
            </w:r>
            <w:proofErr w:type="spellEnd"/>
            <w:r w:rsidRPr="009A4269">
              <w:rPr>
                <w:rFonts w:ascii="Sylfaen" w:eastAsia="Arial Unicode MS" w:hAnsi="Sylfaen" w:cs="Arial Unicode MS"/>
                <w:sz w:val="20"/>
                <w:szCs w:val="20"/>
                <w:lang w:val="ka-GE"/>
              </w:rPr>
              <w:t xml:space="preserve"> სუბიექტი, რომელმაც მიიღო ორმაგად-ბრმა საკვლევი სამკურნალო პრეპარატის მინიმუმ ერთი დოზა ხანმოკლე, ორმაგად-ბრმა პერიოდის განმავლობაში </w:t>
            </w:r>
          </w:p>
          <w:p w14:paraId="2FE3FBE6"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en-US"/>
              </w:rPr>
              <w:t>c</w:t>
            </w:r>
            <w:r w:rsidRPr="009A4269">
              <w:rPr>
                <w:rFonts w:ascii="Sylfaen" w:eastAsia="Arial Unicode MS" w:hAnsi="Sylfaen" w:cs="Arial Unicode MS"/>
                <w:sz w:val="20"/>
                <w:szCs w:val="20"/>
                <w:lang w:val="ka-GE"/>
              </w:rPr>
              <w:t>ბოლო კვადრატები გულისხმობს საწყისი მაჩვენებლის ცვლილებას</w:t>
            </w:r>
          </w:p>
          <w:p w14:paraId="584369EA" w14:textId="6CEEE34E" w:rsidR="00503252" w:rsidRPr="009A4269" w:rsidRDefault="00503252" w:rsidP="00123438">
            <w:pPr>
              <w:pStyle w:val="NormalWeb"/>
              <w:spacing w:before="0" w:beforeAutospacing="0" w:after="0" w:afterAutospacing="0"/>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w:t>
            </w:r>
            <w:r w:rsidRPr="009A4269">
              <w:rPr>
                <w:rFonts w:ascii="Sylfaen" w:eastAsia="Arial Unicode MS" w:hAnsi="Sylfaen" w:cs="Arial Unicode MS"/>
                <w:sz w:val="20"/>
                <w:szCs w:val="20"/>
                <w:lang w:val="ka-GE"/>
              </w:rPr>
              <w:t>p</w:t>
            </w:r>
            <w:r w:rsidRPr="009A4269">
              <w:rPr>
                <w:rFonts w:ascii="Sylfaen" w:eastAsia="Arial Unicode MS" w:hAnsi="Sylfaen" w:cs="Arial Unicode MS"/>
                <w:sz w:val="20"/>
                <w:szCs w:val="20"/>
                <w:lang w:val="ka-GE"/>
              </w:rPr>
              <w:noBreakHyphen/>
              <w:t xml:space="preserve">მნიშვნელობა &lt; 0.0001 </w:t>
            </w:r>
            <w:proofErr w:type="spellStart"/>
            <w:r w:rsidRPr="009A4269">
              <w:rPr>
                <w:rFonts w:ascii="Sylfaen" w:eastAsia="Arial Unicode MS" w:hAnsi="Sylfaen" w:cs="Arial Unicode MS"/>
                <w:sz w:val="20"/>
                <w:szCs w:val="20"/>
                <w:lang w:val="ka-GE"/>
              </w:rPr>
              <w:t>versus</w:t>
            </w:r>
            <w:proofErr w:type="spellEnd"/>
            <w:r w:rsidRPr="009A4269">
              <w:rPr>
                <w:rFonts w:ascii="Sylfaen" w:eastAsia="Arial Unicode MS" w:hAnsi="Sylfaen" w:cs="Arial Unicode MS"/>
                <w:sz w:val="20"/>
                <w:szCs w:val="20"/>
                <w:lang w:val="ka-GE"/>
              </w:rPr>
              <w:t xml:space="preserve"> პლაცებო</w:t>
            </w:r>
            <w:r w:rsidR="00363A3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 გლუკოზის დამაქვეითებელი ორალური სამკურნალო პრეპარატი </w:t>
            </w:r>
          </w:p>
          <w:p w14:paraId="2D431B2A" w14:textId="77777777" w:rsidR="00503252" w:rsidRPr="009A4269" w:rsidRDefault="00503252" w:rsidP="00123438">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lang w:val="ka-GE"/>
              </w:rPr>
              <w:t>**</w:t>
            </w:r>
            <w:r w:rsidRPr="009A4269">
              <w:rPr>
                <w:rFonts w:ascii="Sylfaen" w:eastAsia="Arial Unicode MS" w:hAnsi="Sylfaen" w:cs="Arial Unicode MS"/>
                <w:sz w:val="20"/>
                <w:szCs w:val="20"/>
                <w:lang w:val="ka-GE"/>
              </w:rPr>
              <w:t>p</w:t>
            </w:r>
            <w:r w:rsidRPr="009A4269">
              <w:rPr>
                <w:rFonts w:ascii="Sylfaen" w:eastAsia="Arial Unicode MS" w:hAnsi="Sylfaen" w:cs="Arial Unicode MS"/>
                <w:sz w:val="20"/>
                <w:szCs w:val="20"/>
                <w:lang w:val="ka-GE"/>
              </w:rPr>
              <w:noBreakHyphen/>
              <w:t xml:space="preserve">მნიშვნელობა &lt; 0.05 </w:t>
            </w:r>
            <w:proofErr w:type="spellStart"/>
            <w:r w:rsidRPr="009A4269">
              <w:rPr>
                <w:rFonts w:ascii="Sylfaen" w:eastAsia="Arial Unicode MS" w:hAnsi="Sylfaen" w:cs="Arial Unicode MS"/>
                <w:sz w:val="20"/>
                <w:szCs w:val="20"/>
                <w:lang w:val="ka-GE"/>
              </w:rPr>
              <w:t>versus</w:t>
            </w:r>
            <w:proofErr w:type="spellEnd"/>
            <w:r w:rsidRPr="009A4269">
              <w:rPr>
                <w:rFonts w:ascii="Sylfaen" w:eastAsia="Arial Unicode MS" w:hAnsi="Sylfaen" w:cs="Arial Unicode MS"/>
                <w:sz w:val="20"/>
                <w:szCs w:val="20"/>
                <w:lang w:val="ka-GE"/>
              </w:rPr>
              <w:t xml:space="preserve"> პლაცებო + გლუკოზის დამაქვეითებელი ორალური სამკურნალო პრეპარატი </w:t>
            </w:r>
          </w:p>
        </w:tc>
      </w:tr>
    </w:tbl>
    <w:bookmarkEnd w:id="5"/>
    <w:p w14:paraId="6B665DFF" w14:textId="717DD305" w:rsidR="00D6700C" w:rsidRPr="009A4269" w:rsidRDefault="008E2261">
      <w:pPr>
        <w:keepNext/>
        <w:keepLines/>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lastRenderedPageBreak/>
        <w:t xml:space="preserve">ცხრილი </w:t>
      </w:r>
      <w:r w:rsidRPr="009A4269">
        <w:rPr>
          <w:rFonts w:ascii="Sylfaen" w:eastAsia="Arial Unicode MS" w:hAnsi="Sylfaen" w:cs="Arial Unicode MS"/>
          <w:b/>
          <w:sz w:val="20"/>
          <w:szCs w:val="20"/>
        </w:rPr>
        <w:t xml:space="preserve"> 5.  </w:t>
      </w:r>
      <w:proofErr w:type="spellStart"/>
      <w:r w:rsidRPr="009A4269">
        <w:rPr>
          <w:rFonts w:ascii="Sylfaen" w:eastAsia="Arial Unicode MS" w:hAnsi="Sylfaen" w:cs="Arial Unicode MS"/>
          <w:b/>
          <w:sz w:val="20"/>
          <w:szCs w:val="20"/>
          <w:lang w:val="ka-GE"/>
        </w:rPr>
        <w:t>დაპაგლიფლოზინის</w:t>
      </w:r>
      <w:proofErr w:type="spellEnd"/>
      <w:r w:rsidRPr="009A4269">
        <w:rPr>
          <w:rFonts w:ascii="Sylfaen" w:eastAsia="Arial Unicode MS" w:hAnsi="Sylfaen" w:cs="Arial Unicode MS"/>
          <w:b/>
          <w:sz w:val="20"/>
          <w:szCs w:val="20"/>
          <w:lang w:val="ka-GE"/>
        </w:rPr>
        <w:t xml:space="preserve"> </w:t>
      </w:r>
      <w:r w:rsidRPr="009A4269">
        <w:rPr>
          <w:rFonts w:ascii="Sylfaen" w:eastAsia="Arial Unicode MS" w:hAnsi="Sylfaen" w:cs="Arial Unicode MS"/>
          <w:b/>
          <w:sz w:val="20"/>
          <w:szCs w:val="20"/>
        </w:rPr>
        <w:t>24</w:t>
      </w:r>
      <w:r w:rsidRPr="009A4269">
        <w:rPr>
          <w:rFonts w:ascii="Sylfaen" w:eastAsia="Arial Unicode MS" w:hAnsi="Sylfaen" w:cs="Arial Unicode MS"/>
          <w:b/>
          <w:sz w:val="20"/>
          <w:szCs w:val="20"/>
        </w:rPr>
        <w:noBreakHyphen/>
      </w:r>
      <w:r w:rsidRPr="009A4269">
        <w:rPr>
          <w:rFonts w:ascii="Sylfaen" w:eastAsia="Arial Unicode MS" w:hAnsi="Sylfaen" w:cs="Arial Unicode MS"/>
          <w:b/>
          <w:sz w:val="20"/>
          <w:szCs w:val="20"/>
          <w:lang w:val="ka-GE"/>
        </w:rPr>
        <w:t xml:space="preserve">კვირიანი პლაცებო-კონტროლირებული კვლევების შედეგები, რომლებშიც ის გამოიყენებოდა </w:t>
      </w:r>
      <w:proofErr w:type="spellStart"/>
      <w:r w:rsidRPr="009A4269">
        <w:rPr>
          <w:rFonts w:ascii="Sylfaen" w:eastAsia="Arial Unicode MS" w:hAnsi="Sylfaen" w:cs="Arial Unicode MS"/>
          <w:b/>
          <w:sz w:val="20"/>
          <w:szCs w:val="20"/>
          <w:lang w:val="ka-GE"/>
        </w:rPr>
        <w:t>სულფონილშარდოვანას</w:t>
      </w:r>
      <w:proofErr w:type="spellEnd"/>
      <w:r w:rsidRPr="009A4269">
        <w:rPr>
          <w:rFonts w:ascii="Sylfaen" w:eastAsia="Arial Unicode MS" w:hAnsi="Sylfaen" w:cs="Arial Unicode MS"/>
          <w:b/>
          <w:sz w:val="20"/>
          <w:szCs w:val="20"/>
          <w:lang w:val="ka-GE"/>
        </w:rPr>
        <w:t xml:space="preserve"> (</w:t>
      </w:r>
      <w:proofErr w:type="spellStart"/>
      <w:r w:rsidRPr="009A4269">
        <w:rPr>
          <w:rFonts w:ascii="Sylfaen" w:eastAsia="Arial Unicode MS" w:hAnsi="Sylfaen" w:cs="Arial Unicode MS"/>
          <w:b/>
          <w:sz w:val="20"/>
          <w:szCs w:val="20"/>
          <w:lang w:val="ka-GE"/>
        </w:rPr>
        <w:t>გლიმეპირიდი</w:t>
      </w:r>
      <w:proofErr w:type="spellEnd"/>
      <w:r w:rsidRPr="009A4269">
        <w:rPr>
          <w:rFonts w:ascii="Sylfaen" w:eastAsia="Arial Unicode MS" w:hAnsi="Sylfaen" w:cs="Arial Unicode MS"/>
          <w:b/>
          <w:sz w:val="20"/>
          <w:szCs w:val="20"/>
          <w:lang w:val="ka-GE"/>
        </w:rPr>
        <w:t xml:space="preserve">) ან </w:t>
      </w:r>
      <w:proofErr w:type="spellStart"/>
      <w:r w:rsidRPr="009A4269">
        <w:rPr>
          <w:rFonts w:ascii="Sylfaen" w:eastAsia="Arial Unicode MS" w:hAnsi="Sylfaen" w:cs="Arial Unicode MS"/>
          <w:b/>
          <w:sz w:val="20"/>
          <w:szCs w:val="20"/>
          <w:lang w:val="ka-GE"/>
        </w:rPr>
        <w:t>მეტფორმინთან</w:t>
      </w:r>
      <w:proofErr w:type="spellEnd"/>
      <w:r w:rsidRPr="009A4269">
        <w:rPr>
          <w:rFonts w:ascii="Sylfaen" w:eastAsia="Arial Unicode MS" w:hAnsi="Sylfaen" w:cs="Arial Unicode MS"/>
          <w:b/>
          <w:sz w:val="20"/>
          <w:szCs w:val="20"/>
          <w:lang w:val="ka-GE"/>
        </w:rPr>
        <w:t xml:space="preserve"> და </w:t>
      </w:r>
      <w:proofErr w:type="spellStart"/>
      <w:r w:rsidRPr="009A4269">
        <w:rPr>
          <w:rFonts w:ascii="Sylfaen" w:eastAsia="Arial Unicode MS" w:hAnsi="Sylfaen" w:cs="Arial Unicode MS"/>
          <w:b/>
          <w:sz w:val="20"/>
          <w:szCs w:val="20"/>
          <w:lang w:val="ka-GE"/>
        </w:rPr>
        <w:t>სულფონილშარდოვანასთან</w:t>
      </w:r>
      <w:proofErr w:type="spellEnd"/>
      <w:r w:rsidRPr="009A4269">
        <w:rPr>
          <w:rFonts w:ascii="Sylfaen" w:eastAsia="Arial Unicode MS" w:hAnsi="Sylfaen" w:cs="Arial Unicode MS"/>
          <w:b/>
          <w:sz w:val="20"/>
          <w:szCs w:val="20"/>
          <w:lang w:val="ka-GE"/>
        </w:rPr>
        <w:t xml:space="preserve"> ერთად </w:t>
      </w:r>
    </w:p>
    <w:tbl>
      <w:tblPr>
        <w:tblW w:w="10510" w:type="dxa"/>
        <w:tblInd w:w="-162" w:type="dxa"/>
        <w:tblBorders>
          <w:top w:val="single" w:sz="12" w:space="0" w:color="auto"/>
          <w:insideH w:val="single" w:sz="12" w:space="0" w:color="auto"/>
        </w:tblBorders>
        <w:tblLayout w:type="fixed"/>
        <w:tblLook w:val="04A0" w:firstRow="1" w:lastRow="0" w:firstColumn="1" w:lastColumn="0" w:noHBand="0" w:noVBand="1"/>
      </w:tblPr>
      <w:tblGrid>
        <w:gridCol w:w="2964"/>
        <w:gridCol w:w="1958"/>
        <w:gridCol w:w="1956"/>
        <w:gridCol w:w="1960"/>
        <w:gridCol w:w="1672"/>
      </w:tblGrid>
      <w:tr w:rsidR="00D6700C" w:rsidRPr="009A4269" w14:paraId="3124BA09" w14:textId="77777777" w:rsidTr="002E42F5">
        <w:trPr>
          <w:trHeight w:val="145"/>
          <w:tblHeader/>
        </w:trPr>
        <w:tc>
          <w:tcPr>
            <w:tcW w:w="2964" w:type="dxa"/>
            <w:vMerge w:val="restart"/>
            <w:tcBorders>
              <w:bottom w:val="single" w:sz="8" w:space="0" w:color="auto"/>
            </w:tcBorders>
            <w:vAlign w:val="bottom"/>
          </w:tcPr>
          <w:p w14:paraId="51310229"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tc>
        <w:tc>
          <w:tcPr>
            <w:tcW w:w="7546" w:type="dxa"/>
            <w:gridSpan w:val="4"/>
            <w:tcBorders>
              <w:bottom w:val="single" w:sz="8" w:space="0" w:color="auto"/>
            </w:tcBorders>
          </w:tcPr>
          <w:p w14:paraId="602CC8EB" w14:textId="77777777" w:rsidR="00D6700C" w:rsidRPr="009A4269" w:rsidRDefault="008E2261" w:rsidP="002F7926">
            <w:pPr>
              <w:pStyle w:val="NormalWeb"/>
              <w:spacing w:before="0" w:beforeAutospacing="0" w:after="0" w:afterAutospacing="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დამატებითი კომბინაცია</w:t>
            </w:r>
          </w:p>
        </w:tc>
      </w:tr>
      <w:tr w:rsidR="00D6700C" w:rsidRPr="009A4269" w14:paraId="5D49B883" w14:textId="77777777" w:rsidTr="002E42F5">
        <w:trPr>
          <w:trHeight w:val="145"/>
          <w:tblHeader/>
        </w:trPr>
        <w:tc>
          <w:tcPr>
            <w:tcW w:w="2964" w:type="dxa"/>
            <w:vMerge/>
            <w:tcBorders>
              <w:top w:val="single" w:sz="8" w:space="0" w:color="auto"/>
              <w:bottom w:val="single" w:sz="8" w:space="0" w:color="auto"/>
            </w:tcBorders>
            <w:vAlign w:val="bottom"/>
          </w:tcPr>
          <w:p w14:paraId="6901BCDD"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tc>
        <w:tc>
          <w:tcPr>
            <w:tcW w:w="3914" w:type="dxa"/>
            <w:gridSpan w:val="2"/>
            <w:tcBorders>
              <w:top w:val="single" w:sz="8" w:space="0" w:color="auto"/>
              <w:bottom w:val="single" w:sz="8" w:space="0" w:color="auto"/>
            </w:tcBorders>
          </w:tcPr>
          <w:p w14:paraId="02B76313"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სულფონილშარდოვანა</w:t>
            </w:r>
            <w:proofErr w:type="spellEnd"/>
          </w:p>
          <w:p w14:paraId="50607BE2"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rPr>
            </w:pPr>
            <w:r w:rsidRPr="009A4269">
              <w:rPr>
                <w:rFonts w:ascii="Sylfaen" w:eastAsia="Arial Unicode MS" w:hAnsi="Sylfaen" w:cs="Arial Unicode MS"/>
                <w:b/>
                <w:sz w:val="20"/>
                <w:szCs w:val="20"/>
              </w:rPr>
              <w:t>(</w:t>
            </w:r>
            <w:proofErr w:type="spellStart"/>
            <w:r w:rsidRPr="009A4269">
              <w:rPr>
                <w:rFonts w:ascii="Sylfaen" w:eastAsia="Arial Unicode MS" w:hAnsi="Sylfaen" w:cs="Arial Unicode MS"/>
                <w:b/>
                <w:sz w:val="20"/>
                <w:szCs w:val="20"/>
                <w:lang w:val="ka-GE"/>
              </w:rPr>
              <w:t>გლიმეპირიდი</w:t>
            </w:r>
            <w:proofErr w:type="spellEnd"/>
            <w:r w:rsidRPr="009A4269">
              <w:rPr>
                <w:rFonts w:ascii="Sylfaen" w:eastAsia="Arial Unicode MS" w:hAnsi="Sylfaen" w:cs="Arial Unicode MS"/>
                <w:b/>
                <w:sz w:val="20"/>
                <w:szCs w:val="20"/>
                <w:vertAlign w:val="superscript"/>
              </w:rPr>
              <w:t>1</w:t>
            </w:r>
            <w:r w:rsidRPr="009A4269">
              <w:rPr>
                <w:rFonts w:ascii="Sylfaen" w:eastAsia="Arial Unicode MS" w:hAnsi="Sylfaen" w:cs="Arial Unicode MS"/>
                <w:b/>
                <w:sz w:val="20"/>
                <w:szCs w:val="20"/>
              </w:rPr>
              <w:t>)</w:t>
            </w:r>
          </w:p>
        </w:tc>
        <w:tc>
          <w:tcPr>
            <w:tcW w:w="3632" w:type="dxa"/>
            <w:gridSpan w:val="2"/>
            <w:tcBorders>
              <w:top w:val="single" w:sz="8" w:space="0" w:color="auto"/>
              <w:bottom w:val="single" w:sz="8" w:space="0" w:color="auto"/>
            </w:tcBorders>
          </w:tcPr>
          <w:p w14:paraId="207D7ED9"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სულფონილშარდოვანა</w:t>
            </w:r>
            <w:proofErr w:type="spellEnd"/>
          </w:p>
          <w:p w14:paraId="09780AF9"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rPr>
            </w:pPr>
            <w:r w:rsidRPr="009A4269">
              <w:rPr>
                <w:rFonts w:ascii="Sylfaen" w:eastAsia="Arial Unicode MS" w:hAnsi="Sylfaen" w:cs="Arial Unicode MS"/>
                <w:b/>
                <w:sz w:val="20"/>
                <w:szCs w:val="20"/>
                <w:lang w:val="sv-SE"/>
              </w:rPr>
              <w:t>+ </w:t>
            </w:r>
            <w:proofErr w:type="spellStart"/>
            <w:r w:rsidRPr="009A4269">
              <w:rPr>
                <w:rFonts w:ascii="Sylfaen" w:eastAsia="Arial Unicode MS" w:hAnsi="Sylfaen" w:cs="Arial Unicode MS"/>
                <w:b/>
                <w:sz w:val="20"/>
                <w:szCs w:val="20"/>
                <w:lang w:val="ka-GE"/>
              </w:rPr>
              <w:t>მეტფორმინი</w:t>
            </w:r>
            <w:proofErr w:type="spellEnd"/>
            <w:r w:rsidRPr="009A4269">
              <w:rPr>
                <w:rFonts w:ascii="Sylfaen" w:eastAsia="Arial Unicode MS" w:hAnsi="Sylfaen" w:cs="Arial Unicode MS"/>
                <w:b/>
                <w:sz w:val="20"/>
                <w:szCs w:val="20"/>
                <w:vertAlign w:val="superscript"/>
                <w:lang w:val="sv-SE"/>
              </w:rPr>
              <w:t>2</w:t>
            </w:r>
          </w:p>
        </w:tc>
      </w:tr>
      <w:tr w:rsidR="00D6700C" w:rsidRPr="009A4269" w14:paraId="3782C72E" w14:textId="77777777" w:rsidTr="002E42F5">
        <w:trPr>
          <w:trHeight w:val="145"/>
          <w:tblHeader/>
        </w:trPr>
        <w:tc>
          <w:tcPr>
            <w:tcW w:w="2964" w:type="dxa"/>
            <w:tcBorders>
              <w:top w:val="single" w:sz="8" w:space="0" w:color="auto"/>
              <w:bottom w:val="single" w:sz="8" w:space="0" w:color="auto"/>
            </w:tcBorders>
            <w:vAlign w:val="bottom"/>
          </w:tcPr>
          <w:p w14:paraId="7038736C"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lang w:val="sv-SE"/>
              </w:rPr>
            </w:pPr>
          </w:p>
        </w:tc>
        <w:tc>
          <w:tcPr>
            <w:tcW w:w="1958" w:type="dxa"/>
            <w:tcBorders>
              <w:top w:val="single" w:sz="8" w:space="0" w:color="auto"/>
              <w:bottom w:val="single" w:sz="8" w:space="0" w:color="auto"/>
            </w:tcBorders>
          </w:tcPr>
          <w:p w14:paraId="40B0DD69" w14:textId="46B7D37E" w:rsidR="00D6700C" w:rsidRPr="009A4269" w:rsidRDefault="008E2261" w:rsidP="002F7926">
            <w:pPr>
              <w:pStyle w:val="NormalWeb"/>
              <w:spacing w:before="0" w:beforeAutospacing="0" w:after="0" w:afterAutospacing="0"/>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r w:rsidRPr="009A4269">
              <w:rPr>
                <w:rFonts w:ascii="Sylfaen" w:eastAsia="Arial Unicode MS" w:hAnsi="Sylfaen" w:cs="Arial Unicode MS"/>
                <w:b/>
                <w:sz w:val="20"/>
                <w:szCs w:val="20"/>
                <w:lang w:val="ka-GE"/>
              </w:rPr>
              <w:t xml:space="preserve"> 10</w:t>
            </w:r>
            <w:r w:rsidR="001E1BF9">
              <w:rPr>
                <w:rFonts w:ascii="Sylfaen" w:eastAsia="Arial Unicode MS" w:hAnsi="Sylfaen" w:cs="Arial Unicode MS"/>
                <w:b/>
                <w:sz w:val="20"/>
                <w:szCs w:val="20"/>
                <w:lang w:val="ka-GE"/>
              </w:rPr>
              <w:t xml:space="preserve"> </w:t>
            </w:r>
            <w:proofErr w:type="spellStart"/>
            <w:r w:rsidRPr="009A4269">
              <w:rPr>
                <w:rFonts w:ascii="Sylfaen" w:eastAsia="Arial Unicode MS" w:hAnsi="Sylfaen" w:cs="Arial Unicode MS"/>
                <w:b/>
                <w:sz w:val="20"/>
                <w:szCs w:val="20"/>
                <w:lang w:val="ka-GE"/>
              </w:rPr>
              <w:t>მგ</w:t>
            </w:r>
            <w:proofErr w:type="spellEnd"/>
          </w:p>
        </w:tc>
        <w:tc>
          <w:tcPr>
            <w:tcW w:w="1956" w:type="dxa"/>
            <w:tcBorders>
              <w:top w:val="single" w:sz="8" w:space="0" w:color="auto"/>
              <w:bottom w:val="single" w:sz="8" w:space="0" w:color="auto"/>
            </w:tcBorders>
          </w:tcPr>
          <w:p w14:paraId="5C2AE3A1"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პლაცებო</w:t>
            </w:r>
          </w:p>
          <w:p w14:paraId="746B7333" w14:textId="77777777" w:rsidR="00D6700C" w:rsidRPr="009A4269" w:rsidRDefault="00D6700C" w:rsidP="002F7926">
            <w:pPr>
              <w:pStyle w:val="NormalWeb"/>
              <w:spacing w:before="0" w:beforeAutospacing="0" w:after="0" w:afterAutospacing="0"/>
              <w:rPr>
                <w:rFonts w:ascii="Sylfaen" w:eastAsia="Arial Unicode MS" w:hAnsi="Sylfaen" w:cs="Arial Unicode MS"/>
                <w:b/>
                <w:sz w:val="20"/>
                <w:szCs w:val="20"/>
              </w:rPr>
            </w:pPr>
          </w:p>
        </w:tc>
        <w:tc>
          <w:tcPr>
            <w:tcW w:w="1960" w:type="dxa"/>
            <w:tcBorders>
              <w:top w:val="single" w:sz="8" w:space="0" w:color="auto"/>
              <w:bottom w:val="single" w:sz="8" w:space="0" w:color="auto"/>
            </w:tcBorders>
          </w:tcPr>
          <w:p w14:paraId="592F51F4" w14:textId="153973A0" w:rsidR="00D6700C" w:rsidRPr="009A4269" w:rsidRDefault="008E2261" w:rsidP="002F7926">
            <w:pPr>
              <w:pStyle w:val="NormalWeb"/>
              <w:spacing w:before="0" w:beforeAutospacing="0" w:after="0" w:afterAutospacing="0"/>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r w:rsidRPr="009A4269">
              <w:rPr>
                <w:rFonts w:ascii="Sylfaen" w:eastAsia="Arial Unicode MS" w:hAnsi="Sylfaen" w:cs="Arial Unicode MS"/>
                <w:b/>
                <w:sz w:val="20"/>
                <w:szCs w:val="20"/>
                <w:lang w:val="ka-GE"/>
              </w:rPr>
              <w:t xml:space="preserve"> 10</w:t>
            </w:r>
            <w:r w:rsidR="001E1BF9">
              <w:rPr>
                <w:rFonts w:ascii="Sylfaen" w:eastAsia="Arial Unicode MS" w:hAnsi="Sylfaen" w:cs="Arial Unicode MS"/>
                <w:b/>
                <w:sz w:val="20"/>
                <w:szCs w:val="20"/>
                <w:lang w:val="ka-GE"/>
              </w:rPr>
              <w:t xml:space="preserve"> </w:t>
            </w:r>
            <w:proofErr w:type="spellStart"/>
            <w:r w:rsidRPr="009A4269">
              <w:rPr>
                <w:rFonts w:ascii="Sylfaen" w:eastAsia="Arial Unicode MS" w:hAnsi="Sylfaen" w:cs="Arial Unicode MS"/>
                <w:b/>
                <w:sz w:val="20"/>
                <w:szCs w:val="20"/>
                <w:lang w:val="ka-GE"/>
              </w:rPr>
              <w:t>მგ</w:t>
            </w:r>
            <w:proofErr w:type="spellEnd"/>
          </w:p>
        </w:tc>
        <w:tc>
          <w:tcPr>
            <w:tcW w:w="1672" w:type="dxa"/>
            <w:tcBorders>
              <w:top w:val="single" w:sz="8" w:space="0" w:color="auto"/>
              <w:bottom w:val="single" w:sz="8" w:space="0" w:color="auto"/>
            </w:tcBorders>
          </w:tcPr>
          <w:p w14:paraId="0767E32C"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პლაცებო</w:t>
            </w:r>
          </w:p>
        </w:tc>
      </w:tr>
      <w:tr w:rsidR="00D6700C" w:rsidRPr="009A4269" w14:paraId="1D479965" w14:textId="77777777" w:rsidTr="002E42F5">
        <w:trPr>
          <w:trHeight w:val="145"/>
          <w:tblHeader/>
        </w:trPr>
        <w:tc>
          <w:tcPr>
            <w:tcW w:w="2964" w:type="dxa"/>
            <w:tcBorders>
              <w:top w:val="single" w:sz="8" w:space="0" w:color="auto"/>
              <w:bottom w:val="single" w:sz="8" w:space="0" w:color="auto"/>
            </w:tcBorders>
          </w:tcPr>
          <w:p w14:paraId="2F201265"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rPr>
            </w:pPr>
            <w:r w:rsidRPr="009A4269">
              <w:rPr>
                <w:rFonts w:ascii="Sylfaen" w:eastAsia="Arial Unicode MS" w:hAnsi="Sylfaen" w:cs="Arial Unicode MS"/>
                <w:b/>
                <w:sz w:val="20"/>
                <w:szCs w:val="20"/>
              </w:rPr>
              <w:t>N</w:t>
            </w:r>
            <w:r w:rsidRPr="009A4269">
              <w:rPr>
                <w:rFonts w:ascii="Sylfaen" w:eastAsia="Arial Unicode MS" w:hAnsi="Sylfaen" w:cs="Arial Unicode MS"/>
                <w:b/>
                <w:sz w:val="20"/>
                <w:szCs w:val="20"/>
                <w:vertAlign w:val="superscript"/>
              </w:rPr>
              <w:t>a</w:t>
            </w:r>
          </w:p>
        </w:tc>
        <w:tc>
          <w:tcPr>
            <w:tcW w:w="1958" w:type="dxa"/>
            <w:tcBorders>
              <w:top w:val="single" w:sz="8" w:space="0" w:color="auto"/>
              <w:bottom w:val="single" w:sz="8" w:space="0" w:color="auto"/>
            </w:tcBorders>
          </w:tcPr>
          <w:p w14:paraId="7C6E68A1"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151</w:t>
            </w:r>
          </w:p>
        </w:tc>
        <w:tc>
          <w:tcPr>
            <w:tcW w:w="1956" w:type="dxa"/>
            <w:tcBorders>
              <w:top w:val="single" w:sz="8" w:space="0" w:color="auto"/>
              <w:bottom w:val="single" w:sz="8" w:space="0" w:color="auto"/>
            </w:tcBorders>
          </w:tcPr>
          <w:p w14:paraId="32B0F4AE"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145</w:t>
            </w:r>
          </w:p>
        </w:tc>
        <w:tc>
          <w:tcPr>
            <w:tcW w:w="1960" w:type="dxa"/>
            <w:tcBorders>
              <w:top w:val="single" w:sz="8" w:space="0" w:color="auto"/>
              <w:bottom w:val="single" w:sz="8" w:space="0" w:color="auto"/>
            </w:tcBorders>
          </w:tcPr>
          <w:p w14:paraId="49A78B5B"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108</w:t>
            </w:r>
          </w:p>
        </w:tc>
        <w:tc>
          <w:tcPr>
            <w:tcW w:w="1672" w:type="dxa"/>
            <w:tcBorders>
              <w:top w:val="single" w:sz="8" w:space="0" w:color="auto"/>
              <w:bottom w:val="single" w:sz="8" w:space="0" w:color="auto"/>
            </w:tcBorders>
          </w:tcPr>
          <w:p w14:paraId="3B99FB39"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108</w:t>
            </w:r>
          </w:p>
        </w:tc>
      </w:tr>
      <w:tr w:rsidR="00D6700C" w:rsidRPr="009A4269" w14:paraId="018934E2" w14:textId="77777777" w:rsidTr="002E42F5">
        <w:trPr>
          <w:trHeight w:val="962"/>
          <w:tblHeader/>
        </w:trPr>
        <w:tc>
          <w:tcPr>
            <w:tcW w:w="2964" w:type="dxa"/>
            <w:tcBorders>
              <w:top w:val="single" w:sz="8" w:space="0" w:color="auto"/>
              <w:bottom w:val="single" w:sz="8" w:space="0" w:color="auto"/>
            </w:tcBorders>
          </w:tcPr>
          <w:p w14:paraId="5ED46971"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vertAlign w:val="superscript"/>
              </w:rPr>
            </w:pPr>
            <w:r w:rsidRPr="009A4269">
              <w:rPr>
                <w:rFonts w:ascii="Sylfaen" w:eastAsia="Arial Unicode MS" w:hAnsi="Sylfaen" w:cs="Arial Unicode MS"/>
                <w:b/>
                <w:sz w:val="20"/>
                <w:szCs w:val="20"/>
              </w:rPr>
              <w:t>HbA1c (%)</w:t>
            </w:r>
            <w:r w:rsidRPr="009A4269">
              <w:rPr>
                <w:rFonts w:ascii="Sylfaen" w:eastAsia="Arial Unicode MS" w:hAnsi="Sylfaen" w:cs="Arial Unicode MS"/>
                <w:b/>
                <w:sz w:val="20"/>
                <w:szCs w:val="20"/>
                <w:vertAlign w:val="superscript"/>
              </w:rPr>
              <w:t>b</w:t>
            </w:r>
          </w:p>
          <w:p w14:paraId="15DE0545"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მაჩვენებელი</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საშუალო</w:t>
            </w:r>
            <w:r w:rsidRPr="009A4269">
              <w:rPr>
                <w:rFonts w:ascii="Sylfaen" w:eastAsia="Arial Unicode MS" w:hAnsi="Sylfaen" w:cs="Arial Unicode MS"/>
                <w:sz w:val="20"/>
                <w:szCs w:val="20"/>
              </w:rPr>
              <w:t>)</w:t>
            </w:r>
          </w:p>
          <w:p w14:paraId="017CED28"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30A2B6C7"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პლაცებოსგან</w:t>
            </w:r>
            <w:proofErr w:type="spellEnd"/>
            <w:r w:rsidRPr="009A4269">
              <w:rPr>
                <w:rFonts w:ascii="Sylfaen" w:eastAsia="Arial Unicode MS" w:hAnsi="Sylfaen" w:cs="Arial Unicode MS"/>
                <w:sz w:val="20"/>
                <w:szCs w:val="20"/>
                <w:lang w:val="ka-GE"/>
              </w:rPr>
              <w:t xml:space="preserve"> განსხვავება </w:t>
            </w:r>
            <w:r w:rsidRPr="009A4269">
              <w:rPr>
                <w:rFonts w:ascii="Sylfaen" w:eastAsia="Arial Unicode MS" w:hAnsi="Sylfaen" w:cs="Arial Unicode MS"/>
                <w:sz w:val="20"/>
                <w:szCs w:val="20"/>
                <w:vertAlign w:val="superscript"/>
              </w:rPr>
              <w:t>c</w:t>
            </w:r>
          </w:p>
          <w:p w14:paraId="6D4AC051"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1958" w:type="dxa"/>
            <w:tcBorders>
              <w:top w:val="single" w:sz="8" w:space="0" w:color="auto"/>
              <w:bottom w:val="single" w:sz="8" w:space="0" w:color="auto"/>
            </w:tcBorders>
          </w:tcPr>
          <w:p w14:paraId="67C0C877"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69D76827"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8.07</w:t>
            </w:r>
          </w:p>
          <w:p w14:paraId="07C381BA"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0.82</w:t>
            </w:r>
          </w:p>
          <w:p w14:paraId="72548313"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0.68</w:t>
            </w:r>
            <w:r w:rsidRPr="009A4269">
              <w:rPr>
                <w:rFonts w:ascii="Sylfaen" w:eastAsia="Arial Unicode MS" w:hAnsi="Sylfaen" w:cs="Arial Unicode MS"/>
                <w:sz w:val="20"/>
                <w:szCs w:val="20"/>
                <w:vertAlign w:val="superscript"/>
              </w:rPr>
              <w:t>*</w:t>
            </w:r>
          </w:p>
          <w:p w14:paraId="2F356D2F"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0.86, </w:t>
            </w:r>
            <w:r w:rsidRPr="009A4269">
              <w:rPr>
                <w:rFonts w:ascii="Sylfaen" w:eastAsia="Arial Unicode MS" w:hAnsi="Sylfaen" w:cs="Arial Unicode MS"/>
                <w:sz w:val="20"/>
                <w:szCs w:val="20"/>
              </w:rPr>
              <w:noBreakHyphen/>
              <w:t>0.51)</w:t>
            </w:r>
          </w:p>
        </w:tc>
        <w:tc>
          <w:tcPr>
            <w:tcW w:w="1956" w:type="dxa"/>
            <w:tcBorders>
              <w:top w:val="single" w:sz="8" w:space="0" w:color="auto"/>
              <w:bottom w:val="single" w:sz="8" w:space="0" w:color="auto"/>
            </w:tcBorders>
          </w:tcPr>
          <w:p w14:paraId="2FAA7287"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38F85F57"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8.15</w:t>
            </w:r>
          </w:p>
          <w:p w14:paraId="2B6E4C39"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0.13</w:t>
            </w:r>
          </w:p>
        </w:tc>
        <w:tc>
          <w:tcPr>
            <w:tcW w:w="1960" w:type="dxa"/>
            <w:tcBorders>
              <w:top w:val="single" w:sz="8" w:space="0" w:color="auto"/>
              <w:bottom w:val="single" w:sz="8" w:space="0" w:color="auto"/>
            </w:tcBorders>
          </w:tcPr>
          <w:p w14:paraId="416EE25A"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55EE60A6"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8.08</w:t>
            </w:r>
          </w:p>
          <w:p w14:paraId="34FEA4DC"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0.86</w:t>
            </w:r>
          </w:p>
          <w:p w14:paraId="28075C9F"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−0.69</w:t>
            </w:r>
            <w:r w:rsidRPr="009A4269">
              <w:rPr>
                <w:rFonts w:ascii="Sylfaen" w:eastAsia="Arial Unicode MS" w:hAnsi="Sylfaen" w:cs="Arial Unicode MS"/>
                <w:sz w:val="20"/>
                <w:szCs w:val="20"/>
                <w:vertAlign w:val="superscript"/>
              </w:rPr>
              <w:t>*</w:t>
            </w:r>
            <w:r w:rsidRPr="009A4269">
              <w:rPr>
                <w:rFonts w:ascii="Sylfaen" w:eastAsia="Arial Unicode MS" w:hAnsi="Sylfaen" w:cs="Arial Unicode MS"/>
                <w:sz w:val="20"/>
                <w:szCs w:val="20"/>
              </w:rPr>
              <w:br/>
              <w:t>(−0.89, −0.49)</w:t>
            </w:r>
          </w:p>
        </w:tc>
        <w:tc>
          <w:tcPr>
            <w:tcW w:w="1672" w:type="dxa"/>
            <w:tcBorders>
              <w:top w:val="single" w:sz="8" w:space="0" w:color="auto"/>
              <w:bottom w:val="single" w:sz="8" w:space="0" w:color="auto"/>
            </w:tcBorders>
          </w:tcPr>
          <w:p w14:paraId="3D790B4A"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67B2F351"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8.24</w:t>
            </w:r>
          </w:p>
          <w:p w14:paraId="572D57AC"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0.17</w:t>
            </w:r>
          </w:p>
        </w:tc>
      </w:tr>
      <w:tr w:rsidR="00D6700C" w:rsidRPr="009A4269" w14:paraId="369BC09A" w14:textId="77777777" w:rsidTr="002E42F5">
        <w:trPr>
          <w:trHeight w:val="722"/>
          <w:tblHeader/>
        </w:trPr>
        <w:tc>
          <w:tcPr>
            <w:tcW w:w="2964" w:type="dxa"/>
            <w:tcBorders>
              <w:top w:val="single" w:sz="8" w:space="0" w:color="auto"/>
              <w:bottom w:val="single" w:sz="8" w:space="0" w:color="auto"/>
            </w:tcBorders>
          </w:tcPr>
          <w:p w14:paraId="07BE7BF3"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სუბიექტები </w:t>
            </w:r>
            <w:r w:rsidRPr="009A4269">
              <w:rPr>
                <w:rFonts w:ascii="Sylfaen" w:eastAsia="Arial Unicode MS" w:hAnsi="Sylfaen" w:cs="Arial Unicode MS"/>
                <w:b/>
                <w:sz w:val="20"/>
                <w:szCs w:val="20"/>
              </w:rPr>
              <w:t xml:space="preserve">(%) </w:t>
            </w:r>
            <w:r w:rsidRPr="009A4269">
              <w:rPr>
                <w:rFonts w:ascii="Sylfaen" w:eastAsia="Arial Unicode MS" w:hAnsi="Sylfaen" w:cs="Arial Unicode MS"/>
                <w:b/>
                <w:sz w:val="20"/>
                <w:szCs w:val="20"/>
                <w:lang w:val="ka-GE"/>
              </w:rPr>
              <w:t>რომლებმაც მიაღწიეს</w:t>
            </w:r>
          </w:p>
          <w:p w14:paraId="31A5D572"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vertAlign w:val="superscript"/>
              </w:rPr>
            </w:pPr>
            <w:r w:rsidRPr="009A4269">
              <w:rPr>
                <w:rFonts w:ascii="Sylfaen" w:eastAsia="Arial Unicode MS" w:hAnsi="Sylfaen" w:cs="Arial Unicode MS"/>
                <w:b/>
                <w:sz w:val="20"/>
                <w:szCs w:val="20"/>
              </w:rPr>
              <w:t>HbA1c &lt; 7% (LOCF)</w:t>
            </w:r>
            <w:r w:rsidRPr="009A4269">
              <w:rPr>
                <w:rFonts w:ascii="Sylfaen" w:eastAsia="Arial Unicode MS" w:hAnsi="Sylfaen" w:cs="Arial Unicode MS"/>
                <w:b/>
                <w:sz w:val="20"/>
                <w:szCs w:val="20"/>
                <w:vertAlign w:val="superscript"/>
              </w:rPr>
              <w:t>d</w:t>
            </w:r>
          </w:p>
          <w:p w14:paraId="41FA5649"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მაჩვენებლის ცვლილება</w:t>
            </w:r>
          </w:p>
        </w:tc>
        <w:tc>
          <w:tcPr>
            <w:tcW w:w="1958" w:type="dxa"/>
            <w:tcBorders>
              <w:top w:val="single" w:sz="8" w:space="0" w:color="auto"/>
              <w:bottom w:val="single" w:sz="8" w:space="0" w:color="auto"/>
            </w:tcBorders>
          </w:tcPr>
          <w:p w14:paraId="3BCD04E0"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4340D925"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29D73D21"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31.7</w:t>
            </w:r>
            <w:r w:rsidRPr="009A4269">
              <w:rPr>
                <w:rFonts w:ascii="Sylfaen" w:eastAsia="Arial Unicode MS" w:hAnsi="Sylfaen" w:cs="Arial Unicode MS"/>
                <w:sz w:val="20"/>
                <w:szCs w:val="20"/>
                <w:vertAlign w:val="superscript"/>
              </w:rPr>
              <w:t>*</w:t>
            </w:r>
          </w:p>
        </w:tc>
        <w:tc>
          <w:tcPr>
            <w:tcW w:w="1956" w:type="dxa"/>
            <w:tcBorders>
              <w:top w:val="single" w:sz="8" w:space="0" w:color="auto"/>
              <w:bottom w:val="single" w:sz="8" w:space="0" w:color="auto"/>
            </w:tcBorders>
          </w:tcPr>
          <w:p w14:paraId="4150E8EA"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58042F40"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339586B6"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13.0</w:t>
            </w:r>
          </w:p>
        </w:tc>
        <w:tc>
          <w:tcPr>
            <w:tcW w:w="1960" w:type="dxa"/>
            <w:tcBorders>
              <w:top w:val="single" w:sz="8" w:space="0" w:color="auto"/>
              <w:bottom w:val="single" w:sz="8" w:space="0" w:color="auto"/>
            </w:tcBorders>
          </w:tcPr>
          <w:p w14:paraId="0A5DD381"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4C87B81B"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0DAEBF26"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31.8</w:t>
            </w:r>
            <w:r w:rsidRPr="009A4269">
              <w:rPr>
                <w:rFonts w:ascii="Sylfaen" w:eastAsia="Arial Unicode MS" w:hAnsi="Sylfaen" w:cs="Arial Unicode MS"/>
                <w:sz w:val="20"/>
                <w:szCs w:val="20"/>
                <w:vertAlign w:val="superscript"/>
              </w:rPr>
              <w:t>*</w:t>
            </w:r>
          </w:p>
        </w:tc>
        <w:tc>
          <w:tcPr>
            <w:tcW w:w="1672" w:type="dxa"/>
            <w:tcBorders>
              <w:top w:val="single" w:sz="8" w:space="0" w:color="auto"/>
              <w:bottom w:val="single" w:sz="8" w:space="0" w:color="auto"/>
            </w:tcBorders>
          </w:tcPr>
          <w:p w14:paraId="03E7D865"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70654805"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7888E3E5"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11.1</w:t>
            </w:r>
          </w:p>
        </w:tc>
      </w:tr>
      <w:tr w:rsidR="00D6700C" w:rsidRPr="009A4269" w14:paraId="4D0A2640" w14:textId="77777777" w:rsidTr="002E42F5">
        <w:trPr>
          <w:trHeight w:val="145"/>
          <w:tblHeader/>
        </w:trPr>
        <w:tc>
          <w:tcPr>
            <w:tcW w:w="2964" w:type="dxa"/>
            <w:tcBorders>
              <w:top w:val="single" w:sz="8" w:space="0" w:color="auto"/>
              <w:bottom w:val="single" w:sz="12" w:space="0" w:color="auto"/>
            </w:tcBorders>
          </w:tcPr>
          <w:p w14:paraId="1038A9E4" w14:textId="77777777" w:rsidR="00D6700C" w:rsidRPr="009A4269" w:rsidRDefault="008E2261" w:rsidP="002F7926">
            <w:pPr>
              <w:pStyle w:val="NormalWeb"/>
              <w:spacing w:before="0" w:beforeAutospacing="0" w:after="0" w:afterAutospacing="0"/>
              <w:rPr>
                <w:rFonts w:ascii="Sylfaen" w:eastAsia="Arial Unicode MS" w:hAnsi="Sylfaen" w:cs="Arial Unicode MS"/>
                <w:b/>
                <w:sz w:val="20"/>
                <w:szCs w:val="20"/>
                <w:vertAlign w:val="superscript"/>
              </w:rPr>
            </w:pPr>
            <w:r w:rsidRPr="009A4269">
              <w:rPr>
                <w:rFonts w:ascii="Sylfaen" w:eastAsia="Arial Unicode MS" w:hAnsi="Sylfaen" w:cs="Arial Unicode MS"/>
                <w:b/>
                <w:sz w:val="20"/>
                <w:szCs w:val="20"/>
                <w:lang w:val="ka-GE"/>
              </w:rPr>
              <w:t xml:space="preserve">წონა (კგ) </w:t>
            </w:r>
            <w:r w:rsidRPr="009A4269">
              <w:rPr>
                <w:rFonts w:ascii="Sylfaen" w:eastAsia="Arial Unicode MS" w:hAnsi="Sylfaen" w:cs="Arial Unicode MS"/>
                <w:b/>
                <w:sz w:val="20"/>
                <w:szCs w:val="20"/>
              </w:rPr>
              <w:t xml:space="preserve"> (LOCF)</w:t>
            </w:r>
            <w:r w:rsidRPr="009A4269">
              <w:rPr>
                <w:rFonts w:ascii="Sylfaen" w:eastAsia="Arial Unicode MS" w:hAnsi="Sylfaen" w:cs="Arial Unicode MS"/>
                <w:b/>
                <w:sz w:val="20"/>
                <w:szCs w:val="20"/>
                <w:vertAlign w:val="superscript"/>
              </w:rPr>
              <w:t>d</w:t>
            </w:r>
          </w:p>
          <w:p w14:paraId="68DA506A"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მაჩვენებელი</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საშუალო</w:t>
            </w:r>
            <w:r w:rsidRPr="009A4269">
              <w:rPr>
                <w:rFonts w:ascii="Sylfaen" w:eastAsia="Arial Unicode MS" w:hAnsi="Sylfaen" w:cs="Arial Unicode MS"/>
                <w:sz w:val="20"/>
                <w:szCs w:val="20"/>
              </w:rPr>
              <w:t>)</w:t>
            </w:r>
          </w:p>
          <w:p w14:paraId="1A4BE261"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6C385DFB"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პლაცებოსგან</w:t>
            </w:r>
            <w:proofErr w:type="spellEnd"/>
            <w:r w:rsidRPr="009A4269">
              <w:rPr>
                <w:rFonts w:ascii="Sylfaen" w:eastAsia="Arial Unicode MS" w:hAnsi="Sylfaen" w:cs="Arial Unicode MS"/>
                <w:sz w:val="20"/>
                <w:szCs w:val="20"/>
                <w:lang w:val="ka-GE"/>
              </w:rPr>
              <w:t xml:space="preserve"> განსხვავება </w:t>
            </w:r>
            <w:r w:rsidRPr="009A4269">
              <w:rPr>
                <w:rFonts w:ascii="Sylfaen" w:eastAsia="Arial Unicode MS" w:hAnsi="Sylfaen" w:cs="Arial Unicode MS"/>
                <w:sz w:val="20"/>
                <w:szCs w:val="20"/>
                <w:vertAlign w:val="superscript"/>
              </w:rPr>
              <w:t>c</w:t>
            </w:r>
          </w:p>
          <w:p w14:paraId="497A4F9C"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1958" w:type="dxa"/>
            <w:tcBorders>
              <w:top w:val="single" w:sz="8" w:space="0" w:color="auto"/>
              <w:bottom w:val="single" w:sz="12" w:space="0" w:color="auto"/>
            </w:tcBorders>
          </w:tcPr>
          <w:p w14:paraId="744CDD06"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43C828B7"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70CEBFEE"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80.56</w:t>
            </w:r>
          </w:p>
          <w:p w14:paraId="46A60A4B"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2.26</w:t>
            </w:r>
          </w:p>
          <w:p w14:paraId="6AE5AA66"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1.54</w:t>
            </w:r>
            <w:r w:rsidRPr="009A4269">
              <w:rPr>
                <w:rFonts w:ascii="Sylfaen" w:eastAsia="Arial Unicode MS" w:hAnsi="Sylfaen" w:cs="Arial Unicode MS"/>
                <w:sz w:val="20"/>
                <w:szCs w:val="20"/>
                <w:vertAlign w:val="superscript"/>
              </w:rPr>
              <w:t>*</w:t>
            </w:r>
          </w:p>
          <w:p w14:paraId="07C6EC04"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2.17, </w:t>
            </w:r>
            <w:r w:rsidRPr="009A4269">
              <w:rPr>
                <w:rFonts w:ascii="Sylfaen" w:eastAsia="Arial Unicode MS" w:hAnsi="Sylfaen" w:cs="Arial Unicode MS"/>
                <w:sz w:val="20"/>
                <w:szCs w:val="20"/>
              </w:rPr>
              <w:noBreakHyphen/>
              <w:t>0.92)</w:t>
            </w:r>
          </w:p>
        </w:tc>
        <w:tc>
          <w:tcPr>
            <w:tcW w:w="1956" w:type="dxa"/>
            <w:tcBorders>
              <w:top w:val="single" w:sz="8" w:space="0" w:color="auto"/>
              <w:bottom w:val="single" w:sz="12" w:space="0" w:color="auto"/>
            </w:tcBorders>
          </w:tcPr>
          <w:p w14:paraId="75590AB9"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73FD6107"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5A803344"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80.94</w:t>
            </w:r>
          </w:p>
          <w:p w14:paraId="033B9CEF"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0.72</w:t>
            </w:r>
          </w:p>
        </w:tc>
        <w:tc>
          <w:tcPr>
            <w:tcW w:w="1960" w:type="dxa"/>
            <w:tcBorders>
              <w:top w:val="single" w:sz="8" w:space="0" w:color="auto"/>
              <w:bottom w:val="single" w:sz="12" w:space="0" w:color="auto"/>
            </w:tcBorders>
          </w:tcPr>
          <w:p w14:paraId="21003F83"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21915165"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5EEC6123"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88.57</w:t>
            </w:r>
          </w:p>
          <w:p w14:paraId="2D576690"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noBreakHyphen/>
              <w:t>2.65</w:t>
            </w:r>
          </w:p>
          <w:p w14:paraId="0D067CE7"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−2.07</w:t>
            </w:r>
            <w:r w:rsidRPr="009A4269">
              <w:rPr>
                <w:rFonts w:ascii="Sylfaen" w:eastAsia="Arial Unicode MS" w:hAnsi="Sylfaen" w:cs="Arial Unicode MS"/>
                <w:sz w:val="20"/>
                <w:szCs w:val="20"/>
                <w:vertAlign w:val="superscript"/>
              </w:rPr>
              <w:t>*</w:t>
            </w:r>
            <w:r w:rsidRPr="009A4269">
              <w:rPr>
                <w:rFonts w:ascii="Sylfaen" w:eastAsia="Arial Unicode MS" w:hAnsi="Sylfaen" w:cs="Arial Unicode MS"/>
                <w:sz w:val="20"/>
                <w:szCs w:val="20"/>
              </w:rPr>
              <w:br/>
              <w:t>(−2.79, −1.35)</w:t>
            </w:r>
          </w:p>
        </w:tc>
        <w:tc>
          <w:tcPr>
            <w:tcW w:w="1672" w:type="dxa"/>
            <w:tcBorders>
              <w:top w:val="single" w:sz="8" w:space="0" w:color="auto"/>
              <w:bottom w:val="single" w:sz="12" w:space="0" w:color="auto"/>
            </w:tcBorders>
          </w:tcPr>
          <w:p w14:paraId="4CF2748C"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0C6DF568"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rPr>
            </w:pPr>
          </w:p>
          <w:p w14:paraId="716C4263"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90.07</w:t>
            </w:r>
          </w:p>
          <w:p w14:paraId="613BC53A" w14:textId="77777777" w:rsidR="00D6700C" w:rsidRPr="009A4269" w:rsidRDefault="008E2261" w:rsidP="002F7926">
            <w:pPr>
              <w:pStyle w:val="NormalWeb"/>
              <w:spacing w:before="0" w:beforeAutospacing="0" w:after="0" w:afterAutospacing="0"/>
              <w:rPr>
                <w:rFonts w:ascii="Sylfaen" w:eastAsia="Arial Unicode MS" w:hAnsi="Sylfaen" w:cs="Arial Unicode MS"/>
                <w:sz w:val="20"/>
                <w:szCs w:val="20"/>
              </w:rPr>
            </w:pPr>
            <w:r w:rsidRPr="009A4269">
              <w:rPr>
                <w:rFonts w:ascii="Sylfaen" w:eastAsia="Arial Unicode MS" w:hAnsi="Sylfaen" w:cs="Arial Unicode MS"/>
                <w:sz w:val="20"/>
                <w:szCs w:val="20"/>
              </w:rPr>
              <w:t>-0.58</w:t>
            </w:r>
          </w:p>
        </w:tc>
      </w:tr>
      <w:tr w:rsidR="00D6700C" w:rsidRPr="009A4269" w14:paraId="2DCCAEB3" w14:textId="77777777" w:rsidTr="002E42F5">
        <w:trPr>
          <w:trHeight w:val="145"/>
          <w:tblHeader/>
        </w:trPr>
        <w:tc>
          <w:tcPr>
            <w:tcW w:w="10510" w:type="dxa"/>
            <w:gridSpan w:val="5"/>
          </w:tcPr>
          <w:p w14:paraId="196A3979" w14:textId="4A43C853" w:rsidR="00D6700C" w:rsidRPr="009A4269" w:rsidRDefault="008E2261" w:rsidP="001E1BF9">
            <w:pPr>
              <w:pStyle w:val="NormalWeb"/>
              <w:spacing w:before="0" w:beforeAutospacing="0" w:after="0" w:afterAutospacing="0"/>
              <w:jc w:val="both"/>
              <w:rPr>
                <w:rFonts w:ascii="Sylfaen" w:eastAsia="Arial Unicode MS" w:hAnsi="Sylfaen" w:cs="Arial Unicode MS"/>
                <w:sz w:val="20"/>
                <w:szCs w:val="20"/>
                <w:lang w:val="en-US"/>
              </w:rPr>
            </w:pPr>
            <w:r w:rsidRPr="009A4269">
              <w:rPr>
                <w:rFonts w:ascii="Sylfaen" w:eastAsia="Arial Unicode MS" w:hAnsi="Sylfaen" w:cs="Arial Unicode MS"/>
                <w:sz w:val="20"/>
                <w:szCs w:val="20"/>
                <w:lang w:val="en-US"/>
              </w:rPr>
              <w:t>1</w:t>
            </w:r>
            <w:r w:rsidR="002E42F5" w:rsidRPr="009A4269">
              <w:rPr>
                <w:rFonts w:ascii="Sylfaen" w:eastAsia="Arial Unicode MS" w:hAnsi="Sylfaen" w:cs="Arial Unicode MS"/>
                <w:sz w:val="20"/>
                <w:szCs w:val="20"/>
                <w:lang w:val="en-GB"/>
              </w:rPr>
              <w:t xml:space="preserve"> </w:t>
            </w:r>
            <w:proofErr w:type="spellStart"/>
            <w:r w:rsidRPr="009A4269">
              <w:rPr>
                <w:rFonts w:ascii="Sylfaen" w:eastAsia="Arial Unicode MS" w:hAnsi="Sylfaen" w:cs="Arial Unicode MS"/>
                <w:sz w:val="20"/>
                <w:szCs w:val="20"/>
                <w:lang w:val="ka-GE"/>
              </w:rPr>
              <w:t>გლიმეპირიდი</w:t>
            </w:r>
            <w:proofErr w:type="spellEnd"/>
            <w:r w:rsidRPr="009A4269">
              <w:rPr>
                <w:rFonts w:ascii="Sylfaen" w:eastAsia="Arial Unicode MS" w:hAnsi="Sylfaen" w:cs="Arial Unicode MS"/>
                <w:sz w:val="20"/>
                <w:szCs w:val="20"/>
                <w:lang w:val="ka-GE"/>
              </w:rPr>
              <w:t xml:space="preserve"> 4</w:t>
            </w:r>
            <w:r w:rsidR="001E1BF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/დღე-</w:t>
            </w:r>
            <w:proofErr w:type="gramStart"/>
            <w:r w:rsidRPr="009A4269">
              <w:rPr>
                <w:rFonts w:ascii="Sylfaen" w:eastAsia="Arial Unicode MS" w:hAnsi="Sylfaen" w:cs="Arial Unicode MS"/>
                <w:sz w:val="20"/>
                <w:szCs w:val="20"/>
                <w:lang w:val="ka-GE"/>
              </w:rPr>
              <w:t xml:space="preserve">ღამეში; </w:t>
            </w:r>
            <w:r w:rsidRPr="009A4269">
              <w:rPr>
                <w:rFonts w:ascii="Sylfaen" w:eastAsia="Arial Unicode MS" w:hAnsi="Sylfaen" w:cs="Arial Unicode MS"/>
                <w:sz w:val="20"/>
                <w:szCs w:val="20"/>
                <w:lang w:val="en-US"/>
              </w:rPr>
              <w:t xml:space="preserve"> 2</w:t>
            </w:r>
            <w:proofErr w:type="gramEnd"/>
            <w:r w:rsidR="001E1BF9">
              <w:rPr>
                <w:rFonts w:ascii="Sylfaen" w:eastAsia="Arial Unicode MS" w:hAnsi="Sylfaen" w:cs="Arial Unicode MS"/>
                <w:sz w:val="20"/>
                <w:szCs w:val="20"/>
                <w:lang w:val="en-US"/>
              </w:rPr>
              <w:t xml:space="preserve"> </w:t>
            </w:r>
            <w:proofErr w:type="spellStart"/>
            <w:r w:rsidRPr="009A4269">
              <w:rPr>
                <w:rFonts w:ascii="Sylfaen" w:eastAsia="Arial Unicode MS" w:hAnsi="Sylfaen" w:cs="Arial Unicode MS"/>
                <w:sz w:val="20"/>
                <w:szCs w:val="20"/>
                <w:lang w:val="ka-GE"/>
              </w:rPr>
              <w:t>მეტფორმინი</w:t>
            </w:r>
            <w:proofErr w:type="spellEnd"/>
            <w:r w:rsidRPr="009A4269">
              <w:rPr>
                <w:rFonts w:ascii="Sylfaen" w:eastAsia="Arial Unicode MS" w:hAnsi="Sylfaen" w:cs="Arial Unicode MS"/>
                <w:sz w:val="20"/>
                <w:szCs w:val="20"/>
                <w:lang w:val="ka-GE"/>
              </w:rPr>
              <w:t xml:space="preserve"> (დაუყოვნებელი ან გახანგრძლივებული გამოთავისუფლების ფორმულა) </w:t>
            </w:r>
            <w:r w:rsidRPr="009A4269">
              <w:rPr>
                <w:rFonts w:ascii="Sylfaen" w:eastAsia="Arial Unicode MS" w:hAnsi="Sylfaen" w:cs="Arial Unicode MS"/>
                <w:sz w:val="20"/>
                <w:szCs w:val="20"/>
                <w:lang w:val="en-US"/>
              </w:rPr>
              <w:t xml:space="preserve">≥1500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/დღე-ღამეში პლიუს </w:t>
            </w:r>
            <w:proofErr w:type="spellStart"/>
            <w:r w:rsidRPr="009A4269">
              <w:rPr>
                <w:rFonts w:ascii="Sylfaen" w:eastAsia="Arial Unicode MS" w:hAnsi="Sylfaen" w:cs="Arial Unicode MS"/>
                <w:sz w:val="20"/>
                <w:szCs w:val="20"/>
                <w:lang w:val="ka-GE"/>
              </w:rPr>
              <w:t>სულფონილშარდოვანას</w:t>
            </w:r>
            <w:proofErr w:type="spellEnd"/>
            <w:r w:rsidRPr="009A4269">
              <w:rPr>
                <w:rFonts w:ascii="Sylfaen" w:eastAsia="Arial Unicode MS" w:hAnsi="Sylfaen" w:cs="Arial Unicode MS"/>
                <w:sz w:val="20"/>
                <w:szCs w:val="20"/>
                <w:lang w:val="ka-GE"/>
              </w:rPr>
              <w:t xml:space="preserve"> მაქსიმალური ტოლერანტული დოზა, რომელიც უნდა შეადგენდეს მინიმუმ მაქსიმალური დოზის ნახევარს, ჩართვამდე მინიმუმ 8 კვირით ადრე </w:t>
            </w:r>
          </w:p>
          <w:p w14:paraId="1B2B90BB" w14:textId="2302CD1B" w:rsidR="00D6700C" w:rsidRPr="009A4269" w:rsidRDefault="008E2261" w:rsidP="001E1BF9">
            <w:pPr>
              <w:pStyle w:val="NormalWeb"/>
              <w:spacing w:before="0" w:beforeAutospacing="0" w:after="0" w:afterAutospacing="0"/>
              <w:jc w:val="both"/>
              <w:rPr>
                <w:rStyle w:val="BMSTableNote"/>
                <w:rFonts w:ascii="Sylfaen" w:eastAsia="Arial Unicode MS" w:hAnsi="Sylfaen" w:cs="Arial Unicode MS"/>
                <w:sz w:val="20"/>
                <w:szCs w:val="20"/>
                <w:vertAlign w:val="baseline"/>
                <w:lang w:val="ka-GE"/>
              </w:rPr>
            </w:pPr>
            <w:r w:rsidRPr="00D466BF">
              <w:rPr>
                <w:rFonts w:ascii="Sylfaen" w:eastAsia="Arial Unicode MS" w:hAnsi="Sylfaen" w:cs="Arial Unicode MS"/>
                <w:sz w:val="20"/>
                <w:szCs w:val="20"/>
                <w:vertAlign w:val="superscript"/>
                <w:lang w:val="en-US"/>
              </w:rPr>
              <w:t>a</w:t>
            </w:r>
            <w:r w:rsidR="001E1BF9">
              <w:rPr>
                <w:rFonts w:ascii="Sylfaen" w:eastAsia="Arial Unicode MS" w:hAnsi="Sylfaen" w:cs="Arial Unicode MS"/>
                <w:sz w:val="20"/>
                <w:szCs w:val="20"/>
                <w:lang w:val="en-US"/>
              </w:rPr>
              <w:t xml:space="preserve"> </w:t>
            </w:r>
            <w:proofErr w:type="spellStart"/>
            <w:r w:rsidRPr="009A4269">
              <w:rPr>
                <w:rStyle w:val="BMSTableNote"/>
                <w:rFonts w:ascii="Sylfaen" w:eastAsia="Arial Unicode MS" w:hAnsi="Sylfaen" w:cs="Arial Unicode MS"/>
                <w:sz w:val="20"/>
                <w:szCs w:val="20"/>
                <w:vertAlign w:val="baseline"/>
                <w:lang w:val="ka-GE"/>
              </w:rPr>
              <w:t>რანდომიზებული</w:t>
            </w:r>
            <w:proofErr w:type="spellEnd"/>
            <w:r w:rsidRPr="009A4269">
              <w:rPr>
                <w:rStyle w:val="BMSTableNote"/>
                <w:rFonts w:ascii="Sylfaen" w:eastAsia="Arial Unicode MS" w:hAnsi="Sylfaen" w:cs="Arial Unicode MS"/>
                <w:sz w:val="20"/>
                <w:szCs w:val="20"/>
                <w:vertAlign w:val="baseline"/>
                <w:lang w:val="ka-GE"/>
              </w:rPr>
              <w:t xml:space="preserve"> და ნამკურნალები პაციენტები, რომლებშიც დასაწყისში და შემდგომ გაიზომა მინიმუმ ეფექტურობის</w:t>
            </w:r>
            <w:r w:rsidR="001E1BF9">
              <w:rPr>
                <w:rStyle w:val="BMSTableNote"/>
                <w:rFonts w:ascii="Sylfaen" w:eastAsia="Arial Unicode MS" w:hAnsi="Sylfaen" w:cs="Arial Unicode MS"/>
                <w:sz w:val="20"/>
                <w:szCs w:val="20"/>
                <w:vertAlign w:val="baseline"/>
                <w:lang w:val="ka-GE"/>
              </w:rPr>
              <w:t xml:space="preserve"> </w:t>
            </w:r>
            <w:r w:rsidRPr="009A4269">
              <w:rPr>
                <w:rStyle w:val="BMSTableNote"/>
                <w:rFonts w:ascii="Sylfaen" w:eastAsia="Arial Unicode MS" w:hAnsi="Sylfaen" w:cs="Arial Unicode MS"/>
                <w:sz w:val="20"/>
                <w:szCs w:val="20"/>
                <w:vertAlign w:val="baseline"/>
                <w:lang w:val="ka-GE"/>
              </w:rPr>
              <w:t xml:space="preserve">1 მაჩვენებელი  </w:t>
            </w:r>
          </w:p>
          <w:p w14:paraId="715C0B21" w14:textId="6E6F160D" w:rsidR="00D6700C" w:rsidRPr="009A4269" w:rsidRDefault="008E2261" w:rsidP="001E1BF9">
            <w:pPr>
              <w:pStyle w:val="NormalWeb"/>
              <w:spacing w:before="0" w:beforeAutospacing="0" w:after="0" w:afterAutospacing="0"/>
              <w:jc w:val="both"/>
              <w:rPr>
                <w:rFonts w:ascii="Sylfaen" w:eastAsia="Arial Unicode MS" w:hAnsi="Sylfaen" w:cs="Arial Unicode MS"/>
                <w:sz w:val="20"/>
                <w:szCs w:val="20"/>
                <w:lang w:val="ka-GE"/>
              </w:rPr>
            </w:pPr>
            <w:r w:rsidRPr="00D466BF">
              <w:rPr>
                <w:rFonts w:ascii="Sylfaen" w:eastAsia="Arial Unicode MS" w:hAnsi="Sylfaen" w:cs="Arial Unicode MS"/>
                <w:sz w:val="20"/>
                <w:szCs w:val="20"/>
                <w:vertAlign w:val="superscript"/>
                <w:lang w:val="ka-GE"/>
              </w:rPr>
              <w:t>b</w:t>
            </w:r>
            <w:r w:rsidR="001E1BF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სვეტები  1 და 2, HbA1c ანალიზი  LOCF გამოყენებით (იხ დანამატი d); სვეტები 3 და 4, HbA1c ანალიზი LRM გამოყენებით (იხ.</w:t>
            </w:r>
            <w:r w:rsidR="001E1BF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დანამატი e)</w:t>
            </w:r>
          </w:p>
          <w:p w14:paraId="7323EFD7" w14:textId="50061439" w:rsidR="00D6700C" w:rsidRPr="009A4269" w:rsidRDefault="008E2261" w:rsidP="001E1BF9">
            <w:pPr>
              <w:pStyle w:val="NormalWeb"/>
              <w:spacing w:before="0" w:beforeAutospacing="0" w:after="0" w:afterAutospacing="0"/>
              <w:jc w:val="both"/>
              <w:rPr>
                <w:rFonts w:ascii="Sylfaen" w:eastAsia="Arial Unicode MS" w:hAnsi="Sylfaen" w:cs="Arial Unicode MS"/>
                <w:sz w:val="20"/>
                <w:szCs w:val="20"/>
                <w:lang w:val="ka-GE"/>
              </w:rPr>
            </w:pPr>
            <w:r w:rsidRPr="00D466BF">
              <w:rPr>
                <w:rFonts w:ascii="Sylfaen" w:eastAsia="Arial Unicode MS" w:hAnsi="Sylfaen" w:cs="Arial Unicode MS"/>
                <w:sz w:val="20"/>
                <w:szCs w:val="20"/>
                <w:vertAlign w:val="superscript"/>
                <w:lang w:val="ka-GE"/>
              </w:rPr>
              <w:t>c</w:t>
            </w:r>
            <w:r w:rsidR="002E42F5"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ბოლო კვადრატები გულისხმობს საწყისი მაჩვენებლის ცვლილებას</w:t>
            </w:r>
          </w:p>
          <w:p w14:paraId="44B4F8E0" w14:textId="1442AE18" w:rsidR="00D6700C" w:rsidRPr="009A4269" w:rsidRDefault="008E2261" w:rsidP="001E1BF9">
            <w:pPr>
              <w:pStyle w:val="NormalWeb"/>
              <w:spacing w:before="0" w:beforeAutospacing="0" w:after="0" w:afterAutospacing="0"/>
              <w:jc w:val="both"/>
              <w:rPr>
                <w:rFonts w:ascii="Sylfaen" w:eastAsia="Arial Unicode MS" w:hAnsi="Sylfaen" w:cs="Arial Unicode MS"/>
                <w:sz w:val="20"/>
                <w:szCs w:val="20"/>
                <w:lang w:val="ka-GE"/>
              </w:rPr>
            </w:pPr>
            <w:r w:rsidRPr="00D466BF">
              <w:rPr>
                <w:rFonts w:ascii="Sylfaen" w:eastAsia="Arial Unicode MS" w:hAnsi="Sylfaen" w:cs="Arial Unicode MS"/>
                <w:sz w:val="20"/>
                <w:szCs w:val="20"/>
                <w:vertAlign w:val="superscript"/>
                <w:lang w:val="ka-GE"/>
              </w:rPr>
              <w:t>d</w:t>
            </w:r>
            <w:r w:rsidR="002E42F5"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LOCF: ბოლო დაკვირვება (გადარჩენამდე გადარჩენილი სუბიექტებისთვის)</w:t>
            </w:r>
          </w:p>
          <w:p w14:paraId="6DBC8742" w14:textId="5D1D8AF6" w:rsidR="00D6700C" w:rsidRPr="009A4269" w:rsidRDefault="008E2261" w:rsidP="001E1BF9">
            <w:pPr>
              <w:pStyle w:val="NormalWeb"/>
              <w:spacing w:before="0" w:beforeAutospacing="0" w:after="0" w:afterAutospacing="0"/>
              <w:jc w:val="both"/>
              <w:rPr>
                <w:rFonts w:ascii="Sylfaen" w:eastAsia="Arial Unicode MS" w:hAnsi="Sylfaen" w:cs="Arial Unicode MS"/>
                <w:sz w:val="20"/>
                <w:szCs w:val="20"/>
                <w:lang w:val="ka-GE"/>
              </w:rPr>
            </w:pPr>
            <w:r w:rsidRPr="00D466BF">
              <w:rPr>
                <w:rStyle w:val="BMSTableNote"/>
                <w:rFonts w:ascii="Sylfaen" w:eastAsia="Arial Unicode MS" w:hAnsi="Sylfaen" w:cs="Arial Unicode MS"/>
                <w:sz w:val="20"/>
                <w:szCs w:val="20"/>
                <w:lang w:val="ka-GE"/>
              </w:rPr>
              <w:t>e</w:t>
            </w:r>
            <w:r w:rsidR="002E42F5" w:rsidRPr="009A4269">
              <w:rPr>
                <w:rStyle w:val="BMSTableNote"/>
                <w:rFonts w:ascii="Sylfaen" w:eastAsia="Arial Unicode MS" w:hAnsi="Sylfaen" w:cs="Arial Unicode MS"/>
                <w:sz w:val="20"/>
                <w:szCs w:val="20"/>
                <w:vertAlign w:val="baseline"/>
                <w:lang w:val="ka-GE"/>
              </w:rPr>
              <w:t xml:space="preserve"> </w:t>
            </w:r>
            <w:r w:rsidRPr="009A4269">
              <w:rPr>
                <w:rStyle w:val="BMSTableNote"/>
                <w:rFonts w:ascii="Sylfaen" w:eastAsia="Arial Unicode MS" w:hAnsi="Sylfaen" w:cs="Arial Unicode MS"/>
                <w:sz w:val="20"/>
                <w:szCs w:val="20"/>
                <w:vertAlign w:val="baseline"/>
                <w:lang w:val="ka-GE"/>
              </w:rPr>
              <w:t xml:space="preserve">LRM: განმეორებითი გაზომვების წრფივი ანალიზი </w:t>
            </w:r>
          </w:p>
          <w:p w14:paraId="749DDFAA" w14:textId="77777777" w:rsidR="00D6700C" w:rsidRPr="009A4269" w:rsidRDefault="008E2261" w:rsidP="001E1BF9">
            <w:pPr>
              <w:pStyle w:val="NormalWeb"/>
              <w:spacing w:before="0" w:beforeAutospacing="0" w:after="0" w:afterAutospacing="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*p</w:t>
            </w:r>
            <w:r w:rsidRPr="009A4269">
              <w:rPr>
                <w:rFonts w:ascii="Sylfaen" w:eastAsia="Arial Unicode MS" w:hAnsi="Sylfaen" w:cs="Arial Unicode MS"/>
                <w:sz w:val="20"/>
                <w:szCs w:val="20"/>
                <w:lang w:val="ka-GE"/>
              </w:rPr>
              <w:noBreakHyphen/>
              <w:t xml:space="preserve">მნიშვნელობა  &lt; 0.0001 </w:t>
            </w:r>
            <w:proofErr w:type="spellStart"/>
            <w:r w:rsidRPr="009A4269">
              <w:rPr>
                <w:rFonts w:ascii="Sylfaen" w:eastAsia="Arial Unicode MS" w:hAnsi="Sylfaen" w:cs="Arial Unicode MS"/>
                <w:sz w:val="20"/>
                <w:szCs w:val="20"/>
                <w:lang w:val="ka-GE"/>
              </w:rPr>
              <w:t>versus</w:t>
            </w:r>
            <w:proofErr w:type="spellEnd"/>
            <w:r w:rsidRPr="009A4269">
              <w:rPr>
                <w:rFonts w:ascii="Sylfaen" w:eastAsia="Arial Unicode MS" w:hAnsi="Sylfaen" w:cs="Arial Unicode MS"/>
                <w:sz w:val="20"/>
                <w:szCs w:val="20"/>
                <w:lang w:val="ka-GE"/>
              </w:rPr>
              <w:t xml:space="preserve"> პლაცებო+ გლუკოზის დამაქვეითებელი ორალური სამკურნალო პრეპარატი </w:t>
            </w:r>
          </w:p>
          <w:p w14:paraId="679A8427"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vertAlign w:val="superscript"/>
                <w:lang w:val="ka-GE"/>
              </w:rPr>
            </w:pPr>
          </w:p>
        </w:tc>
      </w:tr>
      <w:tr w:rsidR="00D6700C" w:rsidRPr="009A4269" w14:paraId="3F7859C3" w14:textId="77777777" w:rsidTr="002E42F5">
        <w:trPr>
          <w:trHeight w:val="145"/>
          <w:tblHeader/>
        </w:trPr>
        <w:tc>
          <w:tcPr>
            <w:tcW w:w="10510" w:type="dxa"/>
            <w:gridSpan w:val="5"/>
          </w:tcPr>
          <w:p w14:paraId="2056DD66" w14:textId="77777777" w:rsidR="00D6700C" w:rsidRPr="009A4269" w:rsidRDefault="00D6700C" w:rsidP="002F7926">
            <w:pPr>
              <w:pStyle w:val="NormalWeb"/>
              <w:spacing w:before="0" w:beforeAutospacing="0" w:after="0" w:afterAutospacing="0"/>
              <w:rPr>
                <w:rFonts w:ascii="Sylfaen" w:eastAsia="Arial Unicode MS" w:hAnsi="Sylfaen" w:cs="Arial Unicode MS"/>
                <w:sz w:val="20"/>
                <w:szCs w:val="20"/>
                <w:vertAlign w:val="superscript"/>
                <w:lang w:val="ka-GE"/>
              </w:rPr>
            </w:pPr>
          </w:p>
        </w:tc>
      </w:tr>
    </w:tbl>
    <w:p w14:paraId="0718612A" w14:textId="333E22E3" w:rsidR="00D6700C" w:rsidRPr="009A4269" w:rsidRDefault="008E2261">
      <w:pPr>
        <w:keepNext/>
        <w:keepLines/>
        <w:spacing w:after="0"/>
        <w:rPr>
          <w:rFonts w:ascii="Sylfaen" w:eastAsia="Arial Unicode MS" w:hAnsi="Sylfaen" w:cs="Arial Unicode MS"/>
          <w:b/>
          <w:sz w:val="20"/>
          <w:szCs w:val="20"/>
        </w:rPr>
      </w:pPr>
      <w:r w:rsidRPr="009A4269">
        <w:rPr>
          <w:rFonts w:ascii="Sylfaen" w:eastAsia="Arial Unicode MS" w:hAnsi="Sylfaen" w:cs="Arial Unicode MS"/>
          <w:b/>
          <w:sz w:val="20"/>
          <w:szCs w:val="20"/>
          <w:lang w:val="ka-GE"/>
        </w:rPr>
        <w:lastRenderedPageBreak/>
        <w:t>ცხრილი</w:t>
      </w:r>
      <w:r w:rsidRPr="009A4269">
        <w:rPr>
          <w:rFonts w:ascii="Sylfaen" w:eastAsia="Arial Unicode MS" w:hAnsi="Sylfaen" w:cs="Arial Unicode MS"/>
          <w:b/>
          <w:sz w:val="20"/>
          <w:szCs w:val="20"/>
        </w:rPr>
        <w:t> 6.  24</w:t>
      </w:r>
      <w:r w:rsidRPr="009A4269">
        <w:rPr>
          <w:rFonts w:ascii="Sylfaen" w:eastAsia="Arial Unicode MS" w:hAnsi="Sylfaen" w:cs="Arial Unicode MS"/>
          <w:b/>
          <w:sz w:val="20"/>
          <w:szCs w:val="20"/>
          <w:lang w:val="ka-GE"/>
        </w:rPr>
        <w:t xml:space="preserve">-ე კვირისთვის არსებული შედეგები </w:t>
      </w:r>
      <w:r w:rsidRPr="009A4269">
        <w:rPr>
          <w:rFonts w:ascii="Sylfaen" w:eastAsia="Arial Unicode MS" w:hAnsi="Sylfaen" w:cs="Arial Unicode MS"/>
          <w:b/>
          <w:sz w:val="20"/>
          <w:szCs w:val="20"/>
        </w:rPr>
        <w:t>(</w:t>
      </w:r>
      <w:proofErr w:type="spellStart"/>
      <w:r w:rsidRPr="009A4269">
        <w:rPr>
          <w:rFonts w:ascii="Sylfaen" w:eastAsia="Arial Unicode MS" w:hAnsi="Sylfaen" w:cs="Arial Unicode MS"/>
          <w:b/>
          <w:sz w:val="20"/>
          <w:szCs w:val="20"/>
        </w:rPr>
        <w:t>LOCF</w:t>
      </w:r>
      <w:r w:rsidRPr="009A4269">
        <w:rPr>
          <w:rFonts w:ascii="Sylfaen" w:eastAsia="Arial Unicode MS" w:hAnsi="Sylfaen" w:cs="Arial Unicode MS"/>
          <w:b/>
          <w:sz w:val="20"/>
          <w:szCs w:val="20"/>
          <w:vertAlign w:val="superscript"/>
        </w:rPr>
        <w:t>a</w:t>
      </w:r>
      <w:proofErr w:type="spellEnd"/>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lang w:val="ka-GE"/>
        </w:rPr>
        <w:t>დაპაგლიფლოზინის</w:t>
      </w:r>
      <w:proofErr w:type="spellEnd"/>
      <w:r w:rsidRPr="009A4269">
        <w:rPr>
          <w:rFonts w:ascii="Sylfaen" w:eastAsia="Arial Unicode MS" w:hAnsi="Sylfaen" w:cs="Arial Unicode MS"/>
          <w:b/>
          <w:sz w:val="20"/>
          <w:szCs w:val="20"/>
          <w:lang w:val="ka-GE"/>
        </w:rPr>
        <w:t xml:space="preserve"> და ინსულინის კომბინაციის პ</w:t>
      </w:r>
      <w:r w:rsidR="00EC4A57" w:rsidRPr="009A4269">
        <w:rPr>
          <w:rFonts w:ascii="Sylfaen" w:eastAsia="Arial Unicode MS" w:hAnsi="Sylfaen" w:cs="Arial Unicode MS"/>
          <w:b/>
          <w:sz w:val="20"/>
          <w:szCs w:val="20"/>
          <w:lang w:val="ka-GE"/>
        </w:rPr>
        <w:t>ლ</w:t>
      </w:r>
      <w:r w:rsidRPr="009A4269">
        <w:rPr>
          <w:rFonts w:ascii="Sylfaen" w:eastAsia="Arial Unicode MS" w:hAnsi="Sylfaen" w:cs="Arial Unicode MS"/>
          <w:b/>
          <w:sz w:val="20"/>
          <w:szCs w:val="20"/>
          <w:lang w:val="ka-GE"/>
        </w:rPr>
        <w:t xml:space="preserve">აცებო-კონტროლირებული კვლევის დროს (გლუკოზის დონის დამაქვეითებელი ორალური სამკურნალო პრეპარატით ან მის გარეშე) </w:t>
      </w:r>
    </w:p>
    <w:tbl>
      <w:tblPr>
        <w:tblW w:w="9712" w:type="dxa"/>
        <w:tblInd w:w="142" w:type="dxa"/>
        <w:tblBorders>
          <w:top w:val="single" w:sz="12" w:space="0" w:color="auto"/>
          <w:bottom w:val="single" w:sz="4" w:space="0" w:color="auto"/>
          <w:insideH w:val="single" w:sz="4" w:space="0" w:color="auto"/>
        </w:tblBorders>
        <w:tblLayout w:type="fixed"/>
        <w:tblLook w:val="04A0" w:firstRow="1" w:lastRow="0" w:firstColumn="1" w:lastColumn="0" w:noHBand="0" w:noVBand="1"/>
      </w:tblPr>
      <w:tblGrid>
        <w:gridCol w:w="3544"/>
        <w:gridCol w:w="3068"/>
        <w:gridCol w:w="3100"/>
      </w:tblGrid>
      <w:tr w:rsidR="00D6700C" w:rsidRPr="009A4269" w14:paraId="299B9C5F" w14:textId="77777777" w:rsidTr="00D5164B">
        <w:trPr>
          <w:trHeight w:val="1414"/>
          <w:tblHeader/>
        </w:trPr>
        <w:tc>
          <w:tcPr>
            <w:tcW w:w="3544" w:type="dxa"/>
            <w:tcBorders>
              <w:top w:val="single" w:sz="12" w:space="0" w:color="auto"/>
              <w:bottom w:val="single" w:sz="4" w:space="0" w:color="auto"/>
            </w:tcBorders>
            <w:vAlign w:val="bottom"/>
          </w:tcPr>
          <w:p w14:paraId="4D543B22" w14:textId="77777777" w:rsidR="00D6700C" w:rsidRPr="009A4269" w:rsidRDefault="008E2261" w:rsidP="00D5164B">
            <w:pPr>
              <w:pStyle w:val="AHeader2"/>
              <w:keepNext/>
              <w:keepLines/>
              <w:tabs>
                <w:tab w:val="left" w:pos="567"/>
              </w:tabs>
              <w:spacing w:after="0"/>
              <w:rPr>
                <w:rFonts w:ascii="Sylfaen" w:eastAsia="Arial Unicode MS" w:hAnsi="Sylfaen" w:cs="Arial Unicode MS"/>
                <w:sz w:val="20"/>
                <w:lang w:val="ka-GE"/>
              </w:rPr>
            </w:pPr>
            <w:r w:rsidRPr="009A4269">
              <w:rPr>
                <w:rFonts w:ascii="Sylfaen" w:eastAsia="Arial Unicode MS" w:hAnsi="Sylfaen" w:cs="Arial Unicode MS"/>
                <w:sz w:val="20"/>
                <w:lang w:val="ka-GE"/>
              </w:rPr>
              <w:t>პარამეტრი</w:t>
            </w:r>
          </w:p>
        </w:tc>
        <w:tc>
          <w:tcPr>
            <w:tcW w:w="3068" w:type="dxa"/>
            <w:tcBorders>
              <w:top w:val="single" w:sz="12" w:space="0" w:color="auto"/>
              <w:bottom w:val="single" w:sz="4" w:space="0" w:color="auto"/>
            </w:tcBorders>
          </w:tcPr>
          <w:p w14:paraId="336D6E01"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b/>
                <w:sz w:val="20"/>
                <w:szCs w:val="20"/>
                <w:vertAlign w:val="superscript"/>
                <w:lang w:val="ka-GE"/>
              </w:rPr>
            </w:pPr>
            <w:proofErr w:type="spellStart"/>
            <w:r w:rsidRPr="009A4269">
              <w:rPr>
                <w:rFonts w:ascii="Sylfaen" w:eastAsia="Arial Unicode MS" w:hAnsi="Sylfaen" w:cs="Arial Unicode MS"/>
                <w:b/>
                <w:bCs/>
                <w:sz w:val="20"/>
                <w:szCs w:val="20"/>
                <w:lang w:val="ka-GE"/>
              </w:rPr>
              <w:t>დაპაგლიფლოზინი</w:t>
            </w:r>
            <w:proofErr w:type="spellEnd"/>
            <w:r w:rsidRPr="009A4269">
              <w:rPr>
                <w:rFonts w:ascii="Sylfaen" w:eastAsia="Arial Unicode MS" w:hAnsi="Sylfaen" w:cs="Arial Unicode MS"/>
                <w:b/>
                <w:bCs/>
                <w:sz w:val="20"/>
                <w:szCs w:val="20"/>
                <w:lang w:val="ka-GE"/>
              </w:rPr>
              <w:t xml:space="preserve"> 10მგ+ინსულინი</w:t>
            </w:r>
          </w:p>
          <w:p w14:paraId="0821F05D"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b/>
                <w:bCs/>
                <w:sz w:val="20"/>
                <w:szCs w:val="20"/>
              </w:rPr>
            </w:pPr>
            <w:r w:rsidRPr="009A4269">
              <w:rPr>
                <w:rFonts w:ascii="Sylfaen" w:eastAsia="Arial Unicode MS" w:hAnsi="Sylfaen" w:cs="Arial Unicode MS"/>
                <w:b/>
                <w:bCs/>
                <w:sz w:val="20"/>
                <w:szCs w:val="20"/>
              </w:rPr>
              <w:t>± </w:t>
            </w:r>
            <w:r w:rsidRPr="009A4269">
              <w:rPr>
                <w:rFonts w:ascii="Sylfaen" w:eastAsia="Arial Unicode MS" w:hAnsi="Sylfaen" w:cs="Arial Unicode MS"/>
                <w:b/>
                <w:sz w:val="20"/>
                <w:szCs w:val="20"/>
                <w:lang w:val="ka-GE"/>
              </w:rPr>
              <w:t>გლუკოზის დონის დამაქვეითებელი ორალური სამკურნალო პრეპარატები</w:t>
            </w:r>
            <w:r w:rsidRPr="009A4269">
              <w:rPr>
                <w:rFonts w:ascii="Sylfaen" w:eastAsia="Arial Unicode MS" w:hAnsi="Sylfaen" w:cs="Arial Unicode MS"/>
                <w:b/>
                <w:sz w:val="20"/>
                <w:szCs w:val="20"/>
                <w:vertAlign w:val="superscript"/>
              </w:rPr>
              <w:t>2</w:t>
            </w:r>
          </w:p>
        </w:tc>
        <w:tc>
          <w:tcPr>
            <w:tcW w:w="3100" w:type="dxa"/>
            <w:tcBorders>
              <w:top w:val="single" w:sz="12" w:space="0" w:color="auto"/>
              <w:bottom w:val="single" w:sz="4" w:space="0" w:color="auto"/>
            </w:tcBorders>
            <w:vAlign w:val="bottom"/>
          </w:tcPr>
          <w:p w14:paraId="190EC4A7"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b/>
                <w:bCs/>
                <w:sz w:val="20"/>
                <w:szCs w:val="20"/>
                <w:lang w:val="ka-GE"/>
              </w:rPr>
            </w:pPr>
            <w:r w:rsidRPr="009A4269">
              <w:rPr>
                <w:rFonts w:ascii="Sylfaen" w:eastAsia="Arial Unicode MS" w:hAnsi="Sylfaen" w:cs="Arial Unicode MS"/>
                <w:b/>
                <w:bCs/>
                <w:sz w:val="20"/>
                <w:szCs w:val="20"/>
                <w:lang w:val="ka-GE"/>
              </w:rPr>
              <w:t>პლაცებო</w:t>
            </w:r>
          </w:p>
          <w:p w14:paraId="669AFC3A"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b/>
                <w:sz w:val="20"/>
                <w:szCs w:val="20"/>
                <w:vertAlign w:val="superscript"/>
              </w:rPr>
            </w:pPr>
            <w:r w:rsidRPr="009A4269">
              <w:rPr>
                <w:rFonts w:ascii="Sylfaen" w:eastAsia="Arial Unicode MS" w:hAnsi="Sylfaen" w:cs="Arial Unicode MS"/>
                <w:b/>
                <w:bCs/>
                <w:sz w:val="20"/>
                <w:szCs w:val="20"/>
              </w:rPr>
              <w:t>+</w:t>
            </w:r>
            <w:r w:rsidRPr="009A4269">
              <w:rPr>
                <w:rFonts w:ascii="Sylfaen" w:eastAsia="Arial Unicode MS" w:hAnsi="Sylfaen" w:cs="Arial Unicode MS"/>
                <w:b/>
                <w:bCs/>
                <w:sz w:val="20"/>
                <w:szCs w:val="20"/>
                <w:lang w:val="ka-GE"/>
              </w:rPr>
              <w:t>ინსულინი</w:t>
            </w:r>
          </w:p>
          <w:p w14:paraId="62CB3ACC"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b/>
                <w:bCs/>
                <w:sz w:val="20"/>
                <w:szCs w:val="20"/>
              </w:rPr>
            </w:pPr>
            <w:r w:rsidRPr="009A4269">
              <w:rPr>
                <w:rFonts w:ascii="Sylfaen" w:eastAsia="Arial Unicode MS" w:hAnsi="Sylfaen" w:cs="Arial Unicode MS"/>
                <w:b/>
                <w:bCs/>
                <w:sz w:val="20"/>
                <w:szCs w:val="20"/>
              </w:rPr>
              <w:t>± </w:t>
            </w:r>
            <w:r w:rsidRPr="009A4269">
              <w:rPr>
                <w:rFonts w:ascii="Sylfaen" w:eastAsia="Arial Unicode MS" w:hAnsi="Sylfaen" w:cs="Arial Unicode MS"/>
                <w:b/>
                <w:sz w:val="20"/>
                <w:szCs w:val="20"/>
                <w:lang w:val="ka-GE"/>
              </w:rPr>
              <w:t>გლუკოზის დონის დამაქვეითებელი ორალური სამკურნალო პრეპარატები</w:t>
            </w:r>
            <w:r w:rsidRPr="009A4269">
              <w:rPr>
                <w:rFonts w:ascii="Sylfaen" w:eastAsia="Arial Unicode MS" w:hAnsi="Sylfaen" w:cs="Arial Unicode MS"/>
                <w:b/>
                <w:sz w:val="20"/>
                <w:szCs w:val="20"/>
                <w:vertAlign w:val="superscript"/>
              </w:rPr>
              <w:t>2</w:t>
            </w:r>
          </w:p>
        </w:tc>
      </w:tr>
      <w:tr w:rsidR="00D6700C" w:rsidRPr="009A4269" w14:paraId="2AE876E6" w14:textId="77777777" w:rsidTr="00D5164B">
        <w:trPr>
          <w:trHeight w:val="228"/>
        </w:trPr>
        <w:tc>
          <w:tcPr>
            <w:tcW w:w="3544" w:type="dxa"/>
            <w:tcBorders>
              <w:top w:val="single" w:sz="4" w:space="0" w:color="auto"/>
              <w:bottom w:val="single" w:sz="4" w:space="0" w:color="auto"/>
            </w:tcBorders>
          </w:tcPr>
          <w:p w14:paraId="51CAB071" w14:textId="77777777" w:rsidR="00D6700C" w:rsidRPr="009A4269" w:rsidRDefault="008E2261" w:rsidP="00D5164B">
            <w:pPr>
              <w:keepNext/>
              <w:keepLines/>
              <w:spacing w:after="0"/>
              <w:rPr>
                <w:rFonts w:ascii="Sylfaen" w:eastAsia="Arial Unicode MS" w:hAnsi="Sylfaen" w:cs="Arial Unicode MS"/>
                <w:b/>
                <w:sz w:val="20"/>
                <w:szCs w:val="20"/>
              </w:rPr>
            </w:pPr>
            <w:r w:rsidRPr="009A4269">
              <w:rPr>
                <w:rFonts w:ascii="Sylfaen" w:eastAsia="Arial Unicode MS" w:hAnsi="Sylfaen" w:cs="Arial Unicode MS"/>
                <w:b/>
                <w:bCs/>
                <w:sz w:val="20"/>
                <w:szCs w:val="20"/>
              </w:rPr>
              <w:t>N</w:t>
            </w:r>
            <w:r w:rsidRPr="009A4269">
              <w:rPr>
                <w:rFonts w:ascii="Sylfaen" w:eastAsia="Arial Unicode MS" w:hAnsi="Sylfaen" w:cs="Arial Unicode MS"/>
                <w:b/>
                <w:sz w:val="20"/>
                <w:szCs w:val="20"/>
                <w:vertAlign w:val="superscript"/>
              </w:rPr>
              <w:t>b</w:t>
            </w:r>
          </w:p>
        </w:tc>
        <w:tc>
          <w:tcPr>
            <w:tcW w:w="3068" w:type="dxa"/>
            <w:tcBorders>
              <w:top w:val="single" w:sz="4" w:space="0" w:color="auto"/>
              <w:bottom w:val="single" w:sz="4" w:space="0" w:color="auto"/>
            </w:tcBorders>
          </w:tcPr>
          <w:p w14:paraId="67DFC746"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194</w:t>
            </w:r>
          </w:p>
        </w:tc>
        <w:tc>
          <w:tcPr>
            <w:tcW w:w="3100" w:type="dxa"/>
            <w:tcBorders>
              <w:top w:val="single" w:sz="4" w:space="0" w:color="auto"/>
              <w:bottom w:val="single" w:sz="4" w:space="0" w:color="auto"/>
            </w:tcBorders>
          </w:tcPr>
          <w:p w14:paraId="0EECBBAC"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193</w:t>
            </w:r>
          </w:p>
        </w:tc>
      </w:tr>
      <w:tr w:rsidR="00D6700C" w:rsidRPr="009A4269" w14:paraId="25611AC4" w14:textId="77777777" w:rsidTr="00D5164B">
        <w:trPr>
          <w:trHeight w:val="1762"/>
        </w:trPr>
        <w:tc>
          <w:tcPr>
            <w:tcW w:w="3544" w:type="dxa"/>
            <w:tcBorders>
              <w:top w:val="single" w:sz="4" w:space="0" w:color="auto"/>
              <w:bottom w:val="single" w:sz="4" w:space="0" w:color="auto"/>
            </w:tcBorders>
          </w:tcPr>
          <w:p w14:paraId="33261EFC" w14:textId="77777777" w:rsidR="00D6700C" w:rsidRPr="009A4269" w:rsidRDefault="008E2261" w:rsidP="00D5164B">
            <w:pPr>
              <w:keepNext/>
              <w:keepLines/>
              <w:spacing w:after="0"/>
              <w:rPr>
                <w:rFonts w:ascii="Sylfaen" w:eastAsia="Arial Unicode MS" w:hAnsi="Sylfaen" w:cs="Arial Unicode MS"/>
                <w:b/>
                <w:bCs/>
                <w:sz w:val="20"/>
                <w:szCs w:val="20"/>
              </w:rPr>
            </w:pPr>
            <w:r w:rsidRPr="009A4269">
              <w:rPr>
                <w:rFonts w:ascii="Sylfaen" w:eastAsia="Arial Unicode MS" w:hAnsi="Sylfaen" w:cs="Arial Unicode MS"/>
                <w:b/>
                <w:bCs/>
                <w:sz w:val="20"/>
                <w:szCs w:val="20"/>
              </w:rPr>
              <w:t>HbA1c (%)</w:t>
            </w:r>
          </w:p>
          <w:p w14:paraId="587F83AF" w14:textId="77777777" w:rsidR="00D6700C" w:rsidRPr="009A4269" w:rsidRDefault="008E2261" w:rsidP="00D5164B">
            <w:pPr>
              <w:keepNext/>
              <w:keepLines/>
              <w:spacing w:after="0"/>
              <w:rPr>
                <w:rFonts w:ascii="Sylfaen" w:eastAsia="Arial Unicode MS" w:hAnsi="Sylfaen" w:cs="Arial Unicode MS"/>
                <w:sz w:val="20"/>
                <w:szCs w:val="20"/>
              </w:rPr>
            </w:pPr>
            <w:r w:rsidRPr="009A4269">
              <w:rPr>
                <w:rFonts w:ascii="Sylfaen" w:eastAsia="Arial Unicode MS" w:hAnsi="Sylfaen" w:cs="Arial Unicode MS"/>
                <w:bCs/>
                <w:sz w:val="20"/>
                <w:szCs w:val="20"/>
                <w:lang w:val="ka-GE"/>
              </w:rPr>
              <w:t>საწყისი მაჩვენებელი</w:t>
            </w:r>
            <w:r w:rsidRPr="009A4269">
              <w:rPr>
                <w:rFonts w:ascii="Sylfaen" w:eastAsia="Arial Unicode MS" w:hAnsi="Sylfaen" w:cs="Arial Unicode MS"/>
                <w:bCs/>
                <w:sz w:val="20"/>
                <w:szCs w:val="20"/>
              </w:rPr>
              <w:t xml:space="preserve"> (</w:t>
            </w:r>
            <w:r w:rsidRPr="009A4269">
              <w:rPr>
                <w:rFonts w:ascii="Sylfaen" w:eastAsia="Arial Unicode MS" w:hAnsi="Sylfaen" w:cs="Arial Unicode MS"/>
                <w:bCs/>
                <w:sz w:val="20"/>
                <w:szCs w:val="20"/>
                <w:lang w:val="ka-GE"/>
              </w:rPr>
              <w:t>საშუალო</w:t>
            </w:r>
            <w:r w:rsidRPr="009A4269">
              <w:rPr>
                <w:rFonts w:ascii="Sylfaen" w:eastAsia="Arial Unicode MS" w:hAnsi="Sylfaen" w:cs="Arial Unicode MS"/>
                <w:bCs/>
                <w:sz w:val="20"/>
                <w:szCs w:val="20"/>
              </w:rPr>
              <w:t>)</w:t>
            </w:r>
          </w:p>
          <w:p w14:paraId="2EEBBE1F" w14:textId="77777777" w:rsidR="00D6700C" w:rsidRPr="009A4269" w:rsidRDefault="008E2261" w:rsidP="00D5164B">
            <w:pPr>
              <w:keepNext/>
              <w:keepLines/>
              <w:spacing w:after="0"/>
              <w:ind w:left="142"/>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24E9742B" w14:textId="77777777" w:rsidR="00D6700C" w:rsidRPr="009A4269" w:rsidRDefault="008E2261" w:rsidP="00D5164B">
            <w:pPr>
              <w:keepNext/>
              <w:keepLines/>
              <w:spacing w:after="0"/>
              <w:ind w:left="142"/>
              <w:rPr>
                <w:rFonts w:ascii="Sylfaen" w:eastAsia="Arial Unicode MS" w:hAnsi="Sylfaen" w:cs="Arial Unicode MS"/>
                <w:sz w:val="20"/>
                <w:szCs w:val="20"/>
                <w:vertAlign w:val="superscript"/>
              </w:rPr>
            </w:pPr>
            <w:proofErr w:type="spellStart"/>
            <w:r w:rsidRPr="009A4269">
              <w:rPr>
                <w:rFonts w:ascii="Sylfaen" w:eastAsia="Arial Unicode MS" w:hAnsi="Sylfaen" w:cs="Arial Unicode MS"/>
                <w:sz w:val="20"/>
                <w:szCs w:val="20"/>
                <w:lang w:val="ka-GE"/>
              </w:rPr>
              <w:t>პლაცებოსგან</w:t>
            </w:r>
            <w:proofErr w:type="spellEnd"/>
            <w:r w:rsidRPr="009A4269">
              <w:rPr>
                <w:rFonts w:ascii="Sylfaen" w:eastAsia="Arial Unicode MS" w:hAnsi="Sylfaen" w:cs="Arial Unicode MS"/>
                <w:sz w:val="20"/>
                <w:szCs w:val="20"/>
                <w:lang w:val="ka-GE"/>
              </w:rPr>
              <w:t xml:space="preserve"> განსხვავება </w:t>
            </w:r>
            <w:r w:rsidRPr="009A4269">
              <w:rPr>
                <w:rFonts w:ascii="Sylfaen" w:eastAsia="Arial Unicode MS" w:hAnsi="Sylfaen" w:cs="Arial Unicode MS"/>
                <w:sz w:val="20"/>
                <w:szCs w:val="20"/>
                <w:vertAlign w:val="superscript"/>
              </w:rPr>
              <w:t>c</w:t>
            </w:r>
          </w:p>
          <w:p w14:paraId="2B1A6559" w14:textId="77777777" w:rsidR="00D6700C" w:rsidRPr="009A4269" w:rsidRDefault="008E2261" w:rsidP="00D5164B">
            <w:pPr>
              <w:keepNext/>
              <w:keepLines/>
              <w:spacing w:after="0"/>
              <w:ind w:left="142"/>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3068" w:type="dxa"/>
            <w:tcBorders>
              <w:top w:val="single" w:sz="4" w:space="0" w:color="auto"/>
              <w:bottom w:val="single" w:sz="4" w:space="0" w:color="auto"/>
            </w:tcBorders>
          </w:tcPr>
          <w:p w14:paraId="2EAEC500"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01C85749"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8.58</w:t>
            </w:r>
          </w:p>
          <w:p w14:paraId="7DC94D87"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noBreakHyphen/>
              <w:t>0.90</w:t>
            </w:r>
          </w:p>
          <w:p w14:paraId="2EB03539"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noBreakHyphen/>
              <w:t>0.60</w:t>
            </w:r>
            <w:r w:rsidRPr="009A4269">
              <w:rPr>
                <w:rFonts w:ascii="Sylfaen" w:eastAsia="Arial Unicode MS" w:hAnsi="Sylfaen" w:cs="Arial Unicode MS"/>
                <w:sz w:val="20"/>
                <w:szCs w:val="20"/>
                <w:vertAlign w:val="superscript"/>
              </w:rPr>
              <w:t>*</w:t>
            </w:r>
          </w:p>
          <w:p w14:paraId="38F69BF5"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0.74, </w:t>
            </w:r>
            <w:r w:rsidRPr="009A4269">
              <w:rPr>
                <w:rFonts w:ascii="Sylfaen" w:eastAsia="Arial Unicode MS" w:hAnsi="Sylfaen" w:cs="Arial Unicode MS"/>
                <w:sz w:val="20"/>
                <w:szCs w:val="20"/>
              </w:rPr>
              <w:noBreakHyphen/>
              <w:t>0.45)</w:t>
            </w:r>
          </w:p>
        </w:tc>
        <w:tc>
          <w:tcPr>
            <w:tcW w:w="3100" w:type="dxa"/>
            <w:tcBorders>
              <w:top w:val="single" w:sz="4" w:space="0" w:color="auto"/>
              <w:bottom w:val="single" w:sz="4" w:space="0" w:color="auto"/>
            </w:tcBorders>
          </w:tcPr>
          <w:p w14:paraId="67C9CE15"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43F3F1CA"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8.46</w:t>
            </w:r>
          </w:p>
          <w:p w14:paraId="008FBD62"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noBreakHyphen/>
              <w:t>0.30</w:t>
            </w:r>
          </w:p>
        </w:tc>
      </w:tr>
      <w:tr w:rsidR="00D6700C" w:rsidRPr="009A4269" w14:paraId="3AA1BD32" w14:textId="77777777" w:rsidTr="00D5164B">
        <w:trPr>
          <w:trHeight w:val="1546"/>
        </w:trPr>
        <w:tc>
          <w:tcPr>
            <w:tcW w:w="3544" w:type="dxa"/>
            <w:tcBorders>
              <w:top w:val="single" w:sz="4" w:space="0" w:color="auto"/>
              <w:bottom w:val="single" w:sz="4" w:space="0" w:color="auto"/>
            </w:tcBorders>
          </w:tcPr>
          <w:p w14:paraId="194C9398" w14:textId="77777777" w:rsidR="00D6700C" w:rsidRPr="009A4269" w:rsidRDefault="008E2261" w:rsidP="00D5164B">
            <w:pPr>
              <w:keepNext/>
              <w:keepLines/>
              <w:autoSpaceDE w:val="0"/>
              <w:autoSpaceDN w:val="0"/>
              <w:adjustRightInd w:val="0"/>
              <w:spacing w:after="0"/>
              <w:ind w:left="142" w:hanging="142"/>
              <w:rPr>
                <w:rFonts w:ascii="Sylfaen" w:eastAsia="Arial Unicode MS" w:hAnsi="Sylfaen" w:cs="Arial Unicode MS"/>
                <w:b/>
                <w:bCs/>
                <w:sz w:val="20"/>
                <w:szCs w:val="20"/>
              </w:rPr>
            </w:pPr>
            <w:r w:rsidRPr="009A4269">
              <w:rPr>
                <w:rFonts w:ascii="Sylfaen" w:eastAsia="Arial Unicode MS" w:hAnsi="Sylfaen" w:cs="Arial Unicode MS"/>
                <w:b/>
                <w:bCs/>
                <w:sz w:val="20"/>
                <w:szCs w:val="20"/>
                <w:lang w:val="ka-GE"/>
              </w:rPr>
              <w:t>სხეულის წონა</w:t>
            </w:r>
            <w:r w:rsidRPr="009A4269">
              <w:rPr>
                <w:rFonts w:ascii="Sylfaen" w:eastAsia="Arial Unicode MS" w:hAnsi="Sylfaen" w:cs="Arial Unicode MS"/>
                <w:b/>
                <w:bCs/>
                <w:sz w:val="20"/>
                <w:szCs w:val="20"/>
              </w:rPr>
              <w:t xml:space="preserve"> (</w:t>
            </w:r>
            <w:r w:rsidRPr="009A4269">
              <w:rPr>
                <w:rFonts w:ascii="Sylfaen" w:eastAsia="Arial Unicode MS" w:hAnsi="Sylfaen" w:cs="Arial Unicode MS"/>
                <w:b/>
                <w:bCs/>
                <w:sz w:val="20"/>
                <w:szCs w:val="20"/>
                <w:lang w:val="ka-GE"/>
              </w:rPr>
              <w:t>კგ</w:t>
            </w:r>
            <w:r w:rsidRPr="009A4269">
              <w:rPr>
                <w:rFonts w:ascii="Sylfaen" w:eastAsia="Arial Unicode MS" w:hAnsi="Sylfaen" w:cs="Arial Unicode MS"/>
                <w:b/>
                <w:bCs/>
                <w:sz w:val="20"/>
                <w:szCs w:val="20"/>
              </w:rPr>
              <w:t>)</w:t>
            </w:r>
          </w:p>
          <w:p w14:paraId="29C6EAA6" w14:textId="77777777" w:rsidR="00D6700C" w:rsidRPr="009A4269" w:rsidRDefault="008E2261" w:rsidP="00D5164B">
            <w:pPr>
              <w:keepNext/>
              <w:keepLines/>
              <w:spacing w:after="0"/>
              <w:rPr>
                <w:rFonts w:ascii="Sylfaen" w:eastAsia="Arial Unicode MS" w:hAnsi="Sylfaen" w:cs="Arial Unicode MS"/>
                <w:sz w:val="20"/>
                <w:szCs w:val="20"/>
              </w:rPr>
            </w:pPr>
            <w:r w:rsidRPr="009A4269">
              <w:rPr>
                <w:rFonts w:ascii="Sylfaen" w:eastAsia="Arial Unicode MS" w:hAnsi="Sylfaen" w:cs="Arial Unicode MS"/>
                <w:bCs/>
                <w:sz w:val="20"/>
                <w:szCs w:val="20"/>
                <w:lang w:val="ka-GE"/>
              </w:rPr>
              <w:t>საწყისი მაჩვენებელი</w:t>
            </w:r>
            <w:r w:rsidRPr="009A4269">
              <w:rPr>
                <w:rFonts w:ascii="Sylfaen" w:eastAsia="Arial Unicode MS" w:hAnsi="Sylfaen" w:cs="Arial Unicode MS"/>
                <w:bCs/>
                <w:sz w:val="20"/>
                <w:szCs w:val="20"/>
              </w:rPr>
              <w:t xml:space="preserve"> (</w:t>
            </w:r>
            <w:r w:rsidRPr="009A4269">
              <w:rPr>
                <w:rFonts w:ascii="Sylfaen" w:eastAsia="Arial Unicode MS" w:hAnsi="Sylfaen" w:cs="Arial Unicode MS"/>
                <w:bCs/>
                <w:sz w:val="20"/>
                <w:szCs w:val="20"/>
                <w:lang w:val="ka-GE"/>
              </w:rPr>
              <w:t>საშუალო</w:t>
            </w:r>
            <w:r w:rsidRPr="009A4269">
              <w:rPr>
                <w:rFonts w:ascii="Sylfaen" w:eastAsia="Arial Unicode MS" w:hAnsi="Sylfaen" w:cs="Arial Unicode MS"/>
                <w:bCs/>
                <w:sz w:val="20"/>
                <w:szCs w:val="20"/>
              </w:rPr>
              <w:t>)</w:t>
            </w:r>
          </w:p>
          <w:p w14:paraId="4F24BBE2" w14:textId="77777777" w:rsidR="00D6700C" w:rsidRPr="009A4269" w:rsidRDefault="008E2261" w:rsidP="00D5164B">
            <w:pPr>
              <w:keepNext/>
              <w:keepLines/>
              <w:spacing w:after="0"/>
              <w:ind w:firstLine="142"/>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4F489991" w14:textId="77777777" w:rsidR="00D6700C" w:rsidRPr="009A4269" w:rsidRDefault="008E2261" w:rsidP="00D5164B">
            <w:pPr>
              <w:keepNext/>
              <w:keepLines/>
              <w:spacing w:after="0"/>
              <w:ind w:left="142"/>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პლაცებოსგან</w:t>
            </w:r>
            <w:proofErr w:type="spellEnd"/>
            <w:r w:rsidRPr="009A4269">
              <w:rPr>
                <w:rFonts w:ascii="Sylfaen" w:eastAsia="Arial Unicode MS" w:hAnsi="Sylfaen" w:cs="Arial Unicode MS"/>
                <w:sz w:val="20"/>
                <w:szCs w:val="20"/>
                <w:lang w:val="ka-GE"/>
              </w:rPr>
              <w:t xml:space="preserve"> განსხვავება </w:t>
            </w:r>
            <w:r w:rsidRPr="009A4269">
              <w:rPr>
                <w:rFonts w:ascii="Sylfaen" w:eastAsia="Arial Unicode MS" w:hAnsi="Sylfaen" w:cs="Arial Unicode MS"/>
                <w:sz w:val="20"/>
                <w:szCs w:val="20"/>
                <w:vertAlign w:val="superscript"/>
              </w:rPr>
              <w:t>c</w:t>
            </w:r>
          </w:p>
          <w:p w14:paraId="2F382459" w14:textId="77777777" w:rsidR="00D6700C" w:rsidRPr="009A4269" w:rsidRDefault="008E2261" w:rsidP="00D5164B">
            <w:pPr>
              <w:keepNext/>
              <w:keepLines/>
              <w:spacing w:after="0"/>
              <w:ind w:firstLine="142"/>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tc>
        <w:tc>
          <w:tcPr>
            <w:tcW w:w="3068" w:type="dxa"/>
            <w:tcBorders>
              <w:top w:val="single" w:sz="4" w:space="0" w:color="auto"/>
              <w:bottom w:val="single" w:sz="4" w:space="0" w:color="auto"/>
            </w:tcBorders>
          </w:tcPr>
          <w:p w14:paraId="17D7278D"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34150F0F"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94.63</w:t>
            </w:r>
          </w:p>
          <w:p w14:paraId="26EF8D30"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noBreakHyphen/>
              <w:t>1.67</w:t>
            </w:r>
          </w:p>
          <w:p w14:paraId="4F084301" w14:textId="77777777" w:rsidR="00D6700C" w:rsidRPr="009A4269" w:rsidRDefault="008E2261" w:rsidP="00D5164B">
            <w:pPr>
              <w:keepNext/>
              <w:keepLines/>
              <w:autoSpaceDE w:val="0"/>
              <w:autoSpaceDN w:val="0"/>
              <w:adjustRightInd w:val="0"/>
              <w:spacing w:after="0"/>
              <w:ind w:firstLine="142"/>
              <w:jc w:val="center"/>
              <w:rPr>
                <w:rFonts w:ascii="Sylfaen" w:eastAsia="Arial Unicode MS" w:hAnsi="Sylfaen" w:cs="Arial Unicode MS"/>
                <w:sz w:val="20"/>
                <w:szCs w:val="20"/>
              </w:rPr>
            </w:pPr>
            <w:r w:rsidRPr="009A4269">
              <w:rPr>
                <w:rFonts w:ascii="Sylfaen" w:eastAsia="Arial Unicode MS" w:hAnsi="Sylfaen" w:cs="Arial Unicode MS"/>
                <w:sz w:val="20"/>
                <w:szCs w:val="20"/>
              </w:rPr>
              <w:noBreakHyphen/>
              <w:t>1.68</w:t>
            </w:r>
            <w:r w:rsidRPr="009A4269">
              <w:rPr>
                <w:rFonts w:ascii="Sylfaen" w:eastAsia="Arial Unicode MS" w:hAnsi="Sylfaen" w:cs="Arial Unicode MS"/>
                <w:sz w:val="20"/>
                <w:szCs w:val="20"/>
                <w:vertAlign w:val="superscript"/>
              </w:rPr>
              <w:t>*</w:t>
            </w:r>
          </w:p>
          <w:p w14:paraId="0AFF4BAB"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2.19, </w:t>
            </w:r>
            <w:r w:rsidRPr="009A4269">
              <w:rPr>
                <w:rFonts w:ascii="Sylfaen" w:eastAsia="Arial Unicode MS" w:hAnsi="Sylfaen" w:cs="Arial Unicode MS"/>
                <w:sz w:val="20"/>
                <w:szCs w:val="20"/>
              </w:rPr>
              <w:noBreakHyphen/>
              <w:t>1.18)</w:t>
            </w:r>
          </w:p>
        </w:tc>
        <w:tc>
          <w:tcPr>
            <w:tcW w:w="3100" w:type="dxa"/>
            <w:tcBorders>
              <w:top w:val="single" w:sz="4" w:space="0" w:color="auto"/>
              <w:bottom w:val="single" w:sz="4" w:space="0" w:color="auto"/>
            </w:tcBorders>
          </w:tcPr>
          <w:p w14:paraId="7F068B7A"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3921B58A"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94.21</w:t>
            </w:r>
          </w:p>
          <w:p w14:paraId="5D3E5077"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0.02</w:t>
            </w:r>
          </w:p>
        </w:tc>
      </w:tr>
      <w:tr w:rsidR="00D6700C" w:rsidRPr="009A4269" w14:paraId="1A5B8555" w14:textId="77777777" w:rsidTr="001E1BF9">
        <w:trPr>
          <w:trHeight w:val="2785"/>
        </w:trPr>
        <w:tc>
          <w:tcPr>
            <w:tcW w:w="3544" w:type="dxa"/>
            <w:tcBorders>
              <w:top w:val="single" w:sz="4" w:space="0" w:color="auto"/>
              <w:bottom w:val="single" w:sz="4" w:space="0" w:color="auto"/>
            </w:tcBorders>
          </w:tcPr>
          <w:p w14:paraId="69E40A71" w14:textId="77777777" w:rsidR="00D6700C" w:rsidRPr="009A4269" w:rsidRDefault="008E2261" w:rsidP="00D5164B">
            <w:pPr>
              <w:keepNext/>
              <w:keepLines/>
              <w:autoSpaceDE w:val="0"/>
              <w:autoSpaceDN w:val="0"/>
              <w:adjustRightInd w:val="0"/>
              <w:spacing w:after="0"/>
              <w:ind w:left="142" w:hanging="142"/>
              <w:rPr>
                <w:rFonts w:ascii="Sylfaen" w:eastAsia="Arial Unicode MS" w:hAnsi="Sylfaen" w:cs="Arial Unicode MS"/>
                <w:b/>
                <w:sz w:val="20"/>
                <w:szCs w:val="20"/>
              </w:rPr>
            </w:pPr>
            <w:r w:rsidRPr="009A4269">
              <w:rPr>
                <w:rFonts w:ascii="Sylfaen" w:eastAsia="Arial Unicode MS" w:hAnsi="Sylfaen" w:cs="Arial Unicode MS"/>
                <w:b/>
                <w:bCs/>
                <w:sz w:val="20"/>
                <w:szCs w:val="20"/>
                <w:lang w:val="ka-GE"/>
              </w:rPr>
              <w:t xml:space="preserve">ინსულინის საშუალო სადღეღამისო დოზა </w:t>
            </w:r>
            <w:r w:rsidRPr="009A4269">
              <w:rPr>
                <w:rFonts w:ascii="Sylfaen" w:eastAsia="Arial Unicode MS" w:hAnsi="Sylfaen" w:cs="Arial Unicode MS"/>
                <w:b/>
                <w:bCs/>
                <w:sz w:val="20"/>
                <w:szCs w:val="20"/>
              </w:rPr>
              <w:t>(</w:t>
            </w:r>
            <w:r w:rsidRPr="009A4269">
              <w:rPr>
                <w:rFonts w:ascii="Sylfaen" w:eastAsia="Arial Unicode MS" w:hAnsi="Sylfaen" w:cs="Arial Unicode MS"/>
                <w:b/>
                <w:bCs/>
                <w:sz w:val="20"/>
                <w:szCs w:val="20"/>
                <w:lang w:val="ka-GE"/>
              </w:rPr>
              <w:t>სე</w:t>
            </w:r>
            <w:r w:rsidRPr="009A4269">
              <w:rPr>
                <w:rFonts w:ascii="Sylfaen" w:eastAsia="Arial Unicode MS" w:hAnsi="Sylfaen" w:cs="Arial Unicode MS"/>
                <w:b/>
                <w:bCs/>
                <w:sz w:val="20"/>
                <w:szCs w:val="20"/>
              </w:rPr>
              <w:t>)</w:t>
            </w:r>
            <w:r w:rsidRPr="009A4269">
              <w:rPr>
                <w:rFonts w:ascii="Sylfaen" w:eastAsia="Arial Unicode MS" w:hAnsi="Sylfaen" w:cs="Arial Unicode MS"/>
                <w:b/>
                <w:sz w:val="20"/>
                <w:szCs w:val="20"/>
                <w:vertAlign w:val="superscript"/>
              </w:rPr>
              <w:t>1</w:t>
            </w:r>
          </w:p>
          <w:p w14:paraId="6C7184BD" w14:textId="77777777" w:rsidR="00D6700C" w:rsidRPr="009A4269" w:rsidRDefault="008E2261" w:rsidP="00D5164B">
            <w:pPr>
              <w:keepNext/>
              <w:keepLines/>
              <w:spacing w:after="0"/>
              <w:rPr>
                <w:rFonts w:ascii="Sylfaen" w:eastAsia="Arial Unicode MS" w:hAnsi="Sylfaen" w:cs="Arial Unicode MS"/>
                <w:sz w:val="20"/>
                <w:szCs w:val="20"/>
              </w:rPr>
            </w:pPr>
            <w:r w:rsidRPr="009A4269">
              <w:rPr>
                <w:rFonts w:ascii="Sylfaen" w:eastAsia="Arial Unicode MS" w:hAnsi="Sylfaen" w:cs="Arial Unicode MS"/>
                <w:bCs/>
                <w:sz w:val="20"/>
                <w:szCs w:val="20"/>
                <w:lang w:val="ka-GE"/>
              </w:rPr>
              <w:t>საწყისი მაჩვენებელი</w:t>
            </w:r>
            <w:r w:rsidRPr="009A4269">
              <w:rPr>
                <w:rFonts w:ascii="Sylfaen" w:eastAsia="Arial Unicode MS" w:hAnsi="Sylfaen" w:cs="Arial Unicode MS"/>
                <w:bCs/>
                <w:sz w:val="20"/>
                <w:szCs w:val="20"/>
              </w:rPr>
              <w:t xml:space="preserve"> (</w:t>
            </w:r>
            <w:r w:rsidRPr="009A4269">
              <w:rPr>
                <w:rFonts w:ascii="Sylfaen" w:eastAsia="Arial Unicode MS" w:hAnsi="Sylfaen" w:cs="Arial Unicode MS"/>
                <w:bCs/>
                <w:sz w:val="20"/>
                <w:szCs w:val="20"/>
                <w:lang w:val="ka-GE"/>
              </w:rPr>
              <w:t>საშუალო</w:t>
            </w:r>
            <w:r w:rsidRPr="009A4269">
              <w:rPr>
                <w:rFonts w:ascii="Sylfaen" w:eastAsia="Arial Unicode MS" w:hAnsi="Sylfaen" w:cs="Arial Unicode MS"/>
                <w:bCs/>
                <w:sz w:val="20"/>
                <w:szCs w:val="20"/>
              </w:rPr>
              <w:t>)</w:t>
            </w:r>
          </w:p>
          <w:p w14:paraId="59FE31E2" w14:textId="77777777" w:rsidR="00D6700C" w:rsidRPr="009A4269" w:rsidRDefault="008E2261" w:rsidP="00D5164B">
            <w:pPr>
              <w:keepNext/>
              <w:keepLines/>
              <w:spacing w:after="0"/>
              <w:ind w:left="142"/>
              <w:rPr>
                <w:rFonts w:ascii="Sylfaen" w:eastAsia="Arial Unicode MS" w:hAnsi="Sylfaen" w:cs="Arial Unicode MS"/>
                <w:sz w:val="20"/>
                <w:szCs w:val="20"/>
              </w:rPr>
            </w:pPr>
            <w:r w:rsidRPr="009A4269">
              <w:rPr>
                <w:rFonts w:ascii="Sylfaen" w:eastAsia="Arial Unicode MS" w:hAnsi="Sylfaen" w:cs="Arial Unicode MS"/>
                <w:sz w:val="20"/>
                <w:szCs w:val="20"/>
                <w:lang w:val="ka-GE"/>
              </w:rPr>
              <w:t>საწყისი მაჩვენებლის ცვლილება</w:t>
            </w:r>
            <w:r w:rsidRPr="009A4269">
              <w:rPr>
                <w:rFonts w:ascii="Sylfaen" w:eastAsia="Arial Unicode MS" w:hAnsi="Sylfaen" w:cs="Arial Unicode MS"/>
                <w:sz w:val="20"/>
                <w:szCs w:val="20"/>
                <w:vertAlign w:val="superscript"/>
              </w:rPr>
              <w:t>c</w:t>
            </w:r>
          </w:p>
          <w:p w14:paraId="07CC823F" w14:textId="77777777" w:rsidR="00D6700C" w:rsidRPr="009A4269" w:rsidRDefault="008E2261" w:rsidP="00D5164B">
            <w:pPr>
              <w:keepNext/>
              <w:keepLines/>
              <w:spacing w:after="0"/>
              <w:ind w:left="142"/>
              <w:rPr>
                <w:rFonts w:ascii="Sylfaen" w:eastAsia="Arial Unicode MS" w:hAnsi="Sylfaen" w:cs="Arial Unicode MS"/>
                <w:sz w:val="20"/>
                <w:szCs w:val="20"/>
              </w:rPr>
            </w:pPr>
            <w:proofErr w:type="spellStart"/>
            <w:r w:rsidRPr="009A4269">
              <w:rPr>
                <w:rFonts w:ascii="Sylfaen" w:eastAsia="Arial Unicode MS" w:hAnsi="Sylfaen" w:cs="Arial Unicode MS"/>
                <w:sz w:val="20"/>
                <w:szCs w:val="20"/>
                <w:lang w:val="ka-GE"/>
              </w:rPr>
              <w:t>პლაცებოსგან</w:t>
            </w:r>
            <w:proofErr w:type="spellEnd"/>
            <w:r w:rsidRPr="009A4269">
              <w:rPr>
                <w:rFonts w:ascii="Sylfaen" w:eastAsia="Arial Unicode MS" w:hAnsi="Sylfaen" w:cs="Arial Unicode MS"/>
                <w:sz w:val="20"/>
                <w:szCs w:val="20"/>
                <w:lang w:val="ka-GE"/>
              </w:rPr>
              <w:t xml:space="preserve"> განსხვავება </w:t>
            </w:r>
            <w:r w:rsidRPr="009A4269">
              <w:rPr>
                <w:rFonts w:ascii="Sylfaen" w:eastAsia="Arial Unicode MS" w:hAnsi="Sylfaen" w:cs="Arial Unicode MS"/>
                <w:sz w:val="20"/>
                <w:szCs w:val="20"/>
                <w:vertAlign w:val="superscript"/>
              </w:rPr>
              <w:t>c</w:t>
            </w:r>
          </w:p>
          <w:p w14:paraId="4BAD67E1" w14:textId="77777777" w:rsidR="00D6700C" w:rsidRPr="009A4269" w:rsidRDefault="008E2261" w:rsidP="00D5164B">
            <w:pPr>
              <w:keepNext/>
              <w:keepLines/>
              <w:spacing w:after="0"/>
              <w:ind w:left="142"/>
              <w:rPr>
                <w:rFonts w:ascii="Sylfaen" w:eastAsia="Arial Unicode MS" w:hAnsi="Sylfaen" w:cs="Arial Unicode MS"/>
                <w:sz w:val="20"/>
                <w:szCs w:val="20"/>
              </w:rPr>
            </w:pPr>
            <w:r w:rsidRPr="009A4269">
              <w:rPr>
                <w:rFonts w:ascii="Sylfaen" w:eastAsia="Arial Unicode MS" w:hAnsi="Sylfaen" w:cs="Arial Unicode MS"/>
                <w:sz w:val="20"/>
                <w:szCs w:val="20"/>
              </w:rPr>
              <w:t xml:space="preserve">    (95% CI)</w:t>
            </w:r>
          </w:p>
          <w:p w14:paraId="5676F708" w14:textId="77777777" w:rsidR="00D6700C" w:rsidRPr="009A4269" w:rsidRDefault="008E2261" w:rsidP="00D5164B">
            <w:pPr>
              <w:keepNext/>
              <w:keepLines/>
              <w:spacing w:after="0"/>
              <w:ind w:left="142"/>
              <w:rPr>
                <w:rFonts w:ascii="Sylfaen" w:eastAsia="Arial Unicode MS" w:hAnsi="Sylfaen" w:cs="Arial Unicode MS"/>
                <w:bCs/>
                <w:sz w:val="20"/>
                <w:szCs w:val="20"/>
              </w:rPr>
            </w:pPr>
            <w:r w:rsidRPr="009A4269">
              <w:rPr>
                <w:rFonts w:ascii="Sylfaen" w:eastAsia="Arial Unicode MS" w:hAnsi="Sylfaen" w:cs="Arial Unicode MS"/>
                <w:sz w:val="20"/>
                <w:szCs w:val="20"/>
                <w:lang w:val="ka-GE"/>
              </w:rPr>
              <w:t xml:space="preserve">სუბიექტები, რომლებშიც ინსულინის საშუალო სადღეღამისო დოზა მინიმუმ 10%-ით შემცირდა (%) </w:t>
            </w:r>
          </w:p>
        </w:tc>
        <w:tc>
          <w:tcPr>
            <w:tcW w:w="3068" w:type="dxa"/>
            <w:tcBorders>
              <w:top w:val="single" w:sz="4" w:space="0" w:color="auto"/>
              <w:bottom w:val="single" w:sz="4" w:space="0" w:color="auto"/>
            </w:tcBorders>
          </w:tcPr>
          <w:p w14:paraId="2CEFD502"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07CB852C"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25C09B7D"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77.96</w:t>
            </w:r>
          </w:p>
          <w:p w14:paraId="6919CE38"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noBreakHyphen/>
              <w:t>1.16</w:t>
            </w:r>
          </w:p>
          <w:p w14:paraId="1E0922F2"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noBreakHyphen/>
              <w:t>6.23</w:t>
            </w:r>
            <w:r w:rsidRPr="009A4269">
              <w:rPr>
                <w:rFonts w:ascii="Sylfaen" w:eastAsia="Arial Unicode MS" w:hAnsi="Sylfaen" w:cs="Arial Unicode MS"/>
                <w:sz w:val="20"/>
                <w:szCs w:val="20"/>
                <w:vertAlign w:val="superscript"/>
              </w:rPr>
              <w:t>*</w:t>
            </w:r>
          </w:p>
          <w:p w14:paraId="5F8E6744"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w:t>
            </w:r>
            <w:r w:rsidRPr="009A4269">
              <w:rPr>
                <w:rFonts w:ascii="Sylfaen" w:eastAsia="Arial Unicode MS" w:hAnsi="Sylfaen" w:cs="Arial Unicode MS"/>
                <w:sz w:val="20"/>
                <w:szCs w:val="20"/>
              </w:rPr>
              <w:noBreakHyphen/>
              <w:t xml:space="preserve">8.84, </w:t>
            </w:r>
            <w:r w:rsidRPr="009A4269">
              <w:rPr>
                <w:rFonts w:ascii="Sylfaen" w:eastAsia="Arial Unicode MS" w:hAnsi="Sylfaen" w:cs="Arial Unicode MS"/>
                <w:sz w:val="20"/>
                <w:szCs w:val="20"/>
              </w:rPr>
              <w:noBreakHyphen/>
              <w:t>3.63)</w:t>
            </w:r>
          </w:p>
          <w:p w14:paraId="751C953C"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64961076"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6C026DD5"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19.7</w:t>
            </w:r>
            <w:r w:rsidRPr="009A4269">
              <w:rPr>
                <w:rFonts w:ascii="Sylfaen" w:eastAsia="Arial Unicode MS" w:hAnsi="Sylfaen" w:cs="Arial Unicode MS"/>
                <w:sz w:val="20"/>
                <w:szCs w:val="20"/>
                <w:vertAlign w:val="superscript"/>
              </w:rPr>
              <w:t>**</w:t>
            </w:r>
          </w:p>
        </w:tc>
        <w:tc>
          <w:tcPr>
            <w:tcW w:w="3100" w:type="dxa"/>
            <w:tcBorders>
              <w:top w:val="single" w:sz="4" w:space="0" w:color="auto"/>
              <w:bottom w:val="single" w:sz="4" w:space="0" w:color="auto"/>
            </w:tcBorders>
          </w:tcPr>
          <w:p w14:paraId="343C84F5"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10C57928"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02C5B852"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73.96</w:t>
            </w:r>
          </w:p>
          <w:p w14:paraId="763CCB85"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5.08</w:t>
            </w:r>
          </w:p>
          <w:p w14:paraId="1558B431"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0705848F"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79BB23BC"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1B56CF92" w14:textId="77777777" w:rsidR="00D6700C" w:rsidRPr="009A4269" w:rsidRDefault="00D6700C" w:rsidP="00D5164B">
            <w:pPr>
              <w:keepNext/>
              <w:keepLines/>
              <w:autoSpaceDE w:val="0"/>
              <w:autoSpaceDN w:val="0"/>
              <w:adjustRightInd w:val="0"/>
              <w:spacing w:after="0"/>
              <w:jc w:val="center"/>
              <w:rPr>
                <w:rFonts w:ascii="Sylfaen" w:eastAsia="Arial Unicode MS" w:hAnsi="Sylfaen" w:cs="Arial Unicode MS"/>
                <w:sz w:val="20"/>
                <w:szCs w:val="20"/>
              </w:rPr>
            </w:pPr>
          </w:p>
          <w:p w14:paraId="6C65D9A5" w14:textId="77777777" w:rsidR="00D6700C" w:rsidRPr="009A4269" w:rsidRDefault="008E2261" w:rsidP="00D5164B">
            <w:pPr>
              <w:keepNext/>
              <w:keepLines/>
              <w:autoSpaceDE w:val="0"/>
              <w:autoSpaceDN w:val="0"/>
              <w:adjustRightInd w:val="0"/>
              <w:spacing w:after="0"/>
              <w:jc w:val="center"/>
              <w:rPr>
                <w:rFonts w:ascii="Sylfaen" w:eastAsia="Arial Unicode MS" w:hAnsi="Sylfaen" w:cs="Arial Unicode MS"/>
                <w:sz w:val="20"/>
                <w:szCs w:val="20"/>
              </w:rPr>
            </w:pPr>
            <w:r w:rsidRPr="009A4269">
              <w:rPr>
                <w:rFonts w:ascii="Sylfaen" w:eastAsia="Arial Unicode MS" w:hAnsi="Sylfaen" w:cs="Arial Unicode MS"/>
                <w:sz w:val="20"/>
                <w:szCs w:val="20"/>
              </w:rPr>
              <w:t>11.0</w:t>
            </w:r>
          </w:p>
        </w:tc>
      </w:tr>
    </w:tbl>
    <w:p w14:paraId="4D88E0DA" w14:textId="73046AC4" w:rsidR="00B5775A" w:rsidRPr="009A4269" w:rsidRDefault="00B5775A" w:rsidP="00451945">
      <w:pPr>
        <w:keepNext/>
        <w:keepLines/>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rPr>
        <w:t>a</w:t>
      </w:r>
      <w:r w:rsidR="00D466BF">
        <w:rPr>
          <w:rFonts w:ascii="Sylfaen" w:eastAsia="Arial Unicode MS" w:hAnsi="Sylfaen" w:cs="Arial Unicode MS"/>
          <w:sz w:val="20"/>
          <w:szCs w:val="20"/>
          <w:vertAlign w:val="superscript"/>
        </w:rPr>
        <w:t xml:space="preserve"> </w:t>
      </w:r>
      <w:r w:rsidRPr="009A4269">
        <w:rPr>
          <w:rFonts w:ascii="Sylfaen" w:eastAsia="Arial Unicode MS" w:hAnsi="Sylfaen" w:cs="Arial Unicode MS"/>
          <w:sz w:val="20"/>
          <w:szCs w:val="20"/>
        </w:rPr>
        <w:t xml:space="preserve">LOCF: </w:t>
      </w:r>
      <w:r w:rsidRPr="009A4269">
        <w:rPr>
          <w:rFonts w:ascii="Sylfaen" w:eastAsia="Arial Unicode MS" w:hAnsi="Sylfaen" w:cs="Arial Unicode MS"/>
          <w:sz w:val="20"/>
          <w:szCs w:val="20"/>
          <w:lang w:val="ka-GE"/>
        </w:rPr>
        <w:t xml:space="preserve">ბოლო დაკვირვება (ინსულინის დოზის გაზრდამდე ან გაზრდის დღეს </w:t>
      </w:r>
      <w:proofErr w:type="spellStart"/>
      <w:r w:rsidRPr="009A4269">
        <w:rPr>
          <w:rFonts w:ascii="Sylfaen" w:eastAsia="Arial Unicode MS" w:hAnsi="Sylfaen" w:cs="Arial Unicode MS"/>
          <w:sz w:val="20"/>
          <w:szCs w:val="20"/>
          <w:lang w:val="ka-GE"/>
        </w:rPr>
        <w:t>საჭროებისას</w:t>
      </w:r>
      <w:proofErr w:type="spellEnd"/>
      <w:r w:rsidRPr="009A4269">
        <w:rPr>
          <w:rFonts w:ascii="Sylfaen" w:eastAsia="Arial Unicode MS" w:hAnsi="Sylfaen" w:cs="Arial Unicode MS"/>
          <w:sz w:val="20"/>
          <w:szCs w:val="20"/>
          <w:lang w:val="ka-GE"/>
        </w:rPr>
        <w:t>)</w:t>
      </w:r>
    </w:p>
    <w:p w14:paraId="1726FCB7" w14:textId="0B80CB4E" w:rsidR="00B5775A" w:rsidRPr="009A4269" w:rsidRDefault="00B5775A" w:rsidP="00451945">
      <w:pPr>
        <w:keepNext/>
        <w:keepLines/>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vertAlign w:val="superscript"/>
          <w:lang w:val="ka-GE"/>
        </w:rPr>
        <w:t>b</w:t>
      </w:r>
      <w:r w:rsidR="00D466BF">
        <w:rPr>
          <w:rFonts w:ascii="Sylfaen" w:eastAsia="Arial Unicode MS" w:hAnsi="Sylfaen" w:cs="Arial Unicode MS"/>
          <w:sz w:val="20"/>
          <w:szCs w:val="20"/>
          <w:vertAlign w:val="superscript"/>
          <w:lang w:val="ka-GE"/>
        </w:rPr>
        <w:t xml:space="preserve"> </w:t>
      </w:r>
      <w:r w:rsidRPr="009A4269">
        <w:rPr>
          <w:rFonts w:ascii="Sylfaen" w:eastAsia="Arial Unicode MS" w:hAnsi="Sylfaen" w:cs="Arial Unicode MS"/>
          <w:sz w:val="20"/>
          <w:szCs w:val="20"/>
          <w:lang w:val="ka-GE"/>
        </w:rPr>
        <w:t xml:space="preserve">ყველა </w:t>
      </w:r>
      <w:proofErr w:type="spellStart"/>
      <w:r w:rsidRPr="009A4269">
        <w:rPr>
          <w:rFonts w:ascii="Sylfaen" w:eastAsia="Arial Unicode MS" w:hAnsi="Sylfaen" w:cs="Arial Unicode MS"/>
          <w:sz w:val="20"/>
          <w:szCs w:val="20"/>
          <w:lang w:val="ka-GE"/>
        </w:rPr>
        <w:t>რანდომიზებული</w:t>
      </w:r>
      <w:proofErr w:type="spellEnd"/>
      <w:r w:rsidRPr="009A4269">
        <w:rPr>
          <w:rFonts w:ascii="Sylfaen" w:eastAsia="Arial Unicode MS" w:hAnsi="Sylfaen" w:cs="Arial Unicode MS"/>
          <w:sz w:val="20"/>
          <w:szCs w:val="20"/>
          <w:lang w:val="ka-GE"/>
        </w:rPr>
        <w:t xml:space="preserve"> სუბიექტი, რომელმაც მიიღო ორმაგად-ბრმა საკვლევი სამკურნალო პრეპარატის მინიმუმ ერთი დოზა ხანმოკლე, ორმაგად-ბრმა პერიოდის განმავლობაში </w:t>
      </w:r>
    </w:p>
    <w:p w14:paraId="099D474D" w14:textId="1749E50D" w:rsidR="00D5164B" w:rsidRPr="009A4269" w:rsidRDefault="00B5775A" w:rsidP="0045194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c</w:t>
      </w:r>
      <w:r w:rsidR="00451945">
        <w:rPr>
          <w:rFonts w:ascii="Sylfaen" w:eastAsia="Arial Unicode MS" w:hAnsi="Sylfaen" w:cs="Arial Unicode MS"/>
          <w:sz w:val="20"/>
          <w:szCs w:val="20"/>
          <w:vertAlign w:val="superscript"/>
          <w:lang w:val="ka-GE"/>
        </w:rPr>
        <w:t xml:space="preserve"> </w:t>
      </w:r>
      <w:r w:rsidRPr="009A4269">
        <w:rPr>
          <w:rFonts w:ascii="Sylfaen" w:eastAsia="Arial Unicode MS" w:hAnsi="Sylfaen" w:cs="Arial Unicode MS"/>
          <w:sz w:val="20"/>
          <w:szCs w:val="20"/>
          <w:lang w:val="ka-GE"/>
        </w:rPr>
        <w:t xml:space="preserve">ბოლო კვადრატები გულისხმობს საწყისი მაჩვენებლის </w:t>
      </w:r>
      <w:proofErr w:type="spellStart"/>
      <w:r w:rsidRPr="009A4269">
        <w:rPr>
          <w:rFonts w:ascii="Sylfaen" w:eastAsia="Arial Unicode MS" w:hAnsi="Sylfaen" w:cs="Arial Unicode MS"/>
          <w:sz w:val="20"/>
          <w:szCs w:val="20"/>
          <w:lang w:val="ka-GE"/>
        </w:rPr>
        <w:t>ცვლილებასდა</w:t>
      </w:r>
      <w:proofErr w:type="spellEnd"/>
      <w:r w:rsidRPr="009A4269">
        <w:rPr>
          <w:rFonts w:ascii="Sylfaen" w:eastAsia="Arial Unicode MS" w:hAnsi="Sylfaen" w:cs="Arial Unicode MS"/>
          <w:sz w:val="20"/>
          <w:szCs w:val="20"/>
          <w:lang w:val="ka-GE"/>
        </w:rPr>
        <w:t xml:space="preserve"> გლუკოზის დონის დამაქვეითებელი ორალური სამკურნალო პრეპარატის არსებობას</w:t>
      </w:r>
    </w:p>
    <w:p w14:paraId="769D8CE1" w14:textId="77777777" w:rsidR="00D5164B" w:rsidRPr="009A4269" w:rsidRDefault="00B5775A" w:rsidP="0045194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*p</w:t>
      </w:r>
      <w:r w:rsidRPr="009A4269">
        <w:rPr>
          <w:rFonts w:ascii="Sylfaen" w:eastAsia="Arial Unicode MS" w:hAnsi="Sylfaen" w:cs="Arial Unicode MS"/>
          <w:sz w:val="20"/>
          <w:szCs w:val="20"/>
          <w:lang w:val="ka-GE"/>
        </w:rPr>
        <w:noBreakHyphen/>
        <w:t xml:space="preserve">მნიშვნელობა&lt; 0.0001 </w:t>
      </w:r>
      <w:proofErr w:type="spellStart"/>
      <w:r w:rsidRPr="009A4269">
        <w:rPr>
          <w:rFonts w:ascii="Sylfaen" w:eastAsia="Arial Unicode MS" w:hAnsi="Sylfaen" w:cs="Arial Unicode MS"/>
          <w:sz w:val="20"/>
          <w:szCs w:val="20"/>
          <w:lang w:val="ka-GE"/>
        </w:rPr>
        <w:t>versus</w:t>
      </w:r>
      <w:proofErr w:type="spellEnd"/>
      <w:r w:rsidRPr="009A4269">
        <w:rPr>
          <w:rFonts w:ascii="Sylfaen" w:eastAsia="Arial Unicode MS" w:hAnsi="Sylfaen" w:cs="Arial Unicode MS"/>
          <w:sz w:val="20"/>
          <w:szCs w:val="20"/>
          <w:lang w:val="ka-GE"/>
        </w:rPr>
        <w:t xml:space="preserve"> პლაცებო + ინსულინი ± გლუკოზის დამაქვეითებელი ორალური სამკურნალო პრეპარატი </w:t>
      </w:r>
    </w:p>
    <w:p w14:paraId="2548901F" w14:textId="77777777" w:rsidR="00D5164B" w:rsidRPr="009A4269" w:rsidRDefault="00B5775A" w:rsidP="0045194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**p</w:t>
      </w:r>
      <w:r w:rsidRPr="009A4269">
        <w:rPr>
          <w:rFonts w:ascii="Sylfaen" w:eastAsia="Arial Unicode MS" w:hAnsi="Sylfaen" w:cs="Arial Unicode MS"/>
          <w:sz w:val="20"/>
          <w:szCs w:val="20"/>
          <w:lang w:val="ka-GE"/>
        </w:rPr>
        <w:noBreakHyphen/>
        <w:t xml:space="preserve">მნიშვნელობა &lt; 0.05 </w:t>
      </w:r>
      <w:proofErr w:type="spellStart"/>
      <w:r w:rsidRPr="009A4269">
        <w:rPr>
          <w:rFonts w:ascii="Sylfaen" w:eastAsia="Arial Unicode MS" w:hAnsi="Sylfaen" w:cs="Arial Unicode MS"/>
          <w:sz w:val="20"/>
          <w:szCs w:val="20"/>
          <w:lang w:val="ka-GE"/>
        </w:rPr>
        <w:t>versus</w:t>
      </w:r>
      <w:proofErr w:type="spellEnd"/>
      <w:r w:rsidRPr="009A4269">
        <w:rPr>
          <w:rFonts w:ascii="Sylfaen" w:eastAsia="Arial Unicode MS" w:hAnsi="Sylfaen" w:cs="Arial Unicode MS"/>
          <w:sz w:val="20"/>
          <w:szCs w:val="20"/>
          <w:lang w:val="ka-GE"/>
        </w:rPr>
        <w:t xml:space="preserve"> პლაცებო + ინსულინი ± გლუკოზის დამაქვეითებელი ორალური სამკურნალო პრეპარატი </w:t>
      </w:r>
    </w:p>
    <w:p w14:paraId="5D30FC20" w14:textId="08E4E391" w:rsidR="00D5164B" w:rsidRPr="009A4269" w:rsidRDefault="00B5775A" w:rsidP="0045194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1</w:t>
      </w:r>
      <w:r w:rsidR="00451945">
        <w:rPr>
          <w:rFonts w:ascii="Sylfaen" w:eastAsia="Arial Unicode MS" w:hAnsi="Sylfaen" w:cs="Arial Unicode MS"/>
          <w:sz w:val="20"/>
          <w:szCs w:val="20"/>
          <w:vertAlign w:val="superscript"/>
          <w:lang w:val="ka-GE"/>
        </w:rPr>
        <w:t xml:space="preserve"> </w:t>
      </w:r>
      <w:r w:rsidRPr="009A4269">
        <w:rPr>
          <w:rFonts w:ascii="Sylfaen" w:eastAsia="Arial Unicode MS" w:hAnsi="Sylfaen" w:cs="Arial Unicode MS"/>
          <w:sz w:val="20"/>
          <w:szCs w:val="20"/>
          <w:lang w:val="ka-GE"/>
        </w:rPr>
        <w:t xml:space="preserve">ინსულინის რეჟიმის დოზის მომატება (ხანმოკლე მოქმედების, საშუალო და </w:t>
      </w:r>
      <w:proofErr w:type="spellStart"/>
      <w:r w:rsidRPr="009A4269">
        <w:rPr>
          <w:rFonts w:ascii="Sylfaen" w:eastAsia="Arial Unicode MS" w:hAnsi="Sylfaen" w:cs="Arial Unicode MS"/>
          <w:sz w:val="20"/>
          <w:szCs w:val="20"/>
          <w:lang w:val="ka-GE"/>
        </w:rPr>
        <w:t>ბაზალური</w:t>
      </w:r>
      <w:proofErr w:type="spellEnd"/>
      <w:r w:rsidRPr="009A4269">
        <w:rPr>
          <w:rFonts w:ascii="Sylfaen" w:eastAsia="Arial Unicode MS" w:hAnsi="Sylfaen" w:cs="Arial Unicode MS"/>
          <w:sz w:val="20"/>
          <w:szCs w:val="20"/>
          <w:lang w:val="ka-GE"/>
        </w:rPr>
        <w:t xml:space="preserve"> ინსულინი) დასაშვები იყო მხოლოდ სუბიექტებში, რომლებიც აკმაყოფილებდნენ წინასწარ განსაზღვრულ FPG კრიტერიუმებს.</w:t>
      </w:r>
    </w:p>
    <w:p w14:paraId="6303BAE1" w14:textId="4FFADBDC" w:rsidR="005C7B13" w:rsidRPr="009A4269" w:rsidRDefault="00B5775A" w:rsidP="0045194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vertAlign w:val="superscript"/>
          <w:lang w:val="ka-GE"/>
        </w:rPr>
        <w:t>2</w:t>
      </w:r>
      <w:r w:rsidR="00451945">
        <w:rPr>
          <w:rFonts w:ascii="Sylfaen" w:eastAsia="Arial Unicode MS" w:hAnsi="Sylfaen" w:cs="Arial Unicode MS"/>
          <w:sz w:val="20"/>
          <w:szCs w:val="20"/>
          <w:vertAlign w:val="superscript"/>
          <w:lang w:val="ka-GE"/>
        </w:rPr>
        <w:t xml:space="preserve"> </w:t>
      </w:r>
      <w:r w:rsidRPr="009A4269">
        <w:rPr>
          <w:rFonts w:ascii="Sylfaen" w:eastAsia="Arial Unicode MS" w:hAnsi="Sylfaen" w:cs="Arial Unicode MS"/>
          <w:sz w:val="20"/>
          <w:szCs w:val="20"/>
          <w:lang w:val="ka-GE"/>
        </w:rPr>
        <w:t xml:space="preserve">სუბიექტების ორმოცდაათი პროცენტი დასაწყისში იღებდა ინსულინით </w:t>
      </w:r>
      <w:proofErr w:type="spellStart"/>
      <w:r w:rsidRPr="009A4269">
        <w:rPr>
          <w:rFonts w:ascii="Sylfaen" w:eastAsia="Arial Unicode MS" w:hAnsi="Sylfaen" w:cs="Arial Unicode MS"/>
          <w:sz w:val="20"/>
          <w:szCs w:val="20"/>
          <w:lang w:val="ka-GE"/>
        </w:rPr>
        <w:t>მონოთერაპიას</w:t>
      </w:r>
      <w:proofErr w:type="spellEnd"/>
      <w:r w:rsidRPr="009A4269">
        <w:rPr>
          <w:rFonts w:ascii="Sylfaen" w:eastAsia="Arial Unicode MS" w:hAnsi="Sylfaen" w:cs="Arial Unicode MS"/>
          <w:sz w:val="20"/>
          <w:szCs w:val="20"/>
          <w:lang w:val="ka-GE"/>
        </w:rPr>
        <w:t xml:space="preserve">; 50% იღებდა გლუკოზის დონის </w:t>
      </w:r>
      <w:proofErr w:type="spellStart"/>
      <w:r w:rsidRPr="009A4269">
        <w:rPr>
          <w:rFonts w:ascii="Sylfaen" w:eastAsia="Arial Unicode MS" w:hAnsi="Sylfaen" w:cs="Arial Unicode MS"/>
          <w:sz w:val="20"/>
          <w:szCs w:val="20"/>
          <w:lang w:val="ka-GE"/>
        </w:rPr>
        <w:t>დამაქვეითებელ</w:t>
      </w:r>
      <w:proofErr w:type="spellEnd"/>
      <w:r w:rsidRPr="009A4269">
        <w:rPr>
          <w:rFonts w:ascii="Sylfaen" w:eastAsia="Arial Unicode MS" w:hAnsi="Sylfaen" w:cs="Arial Unicode MS"/>
          <w:sz w:val="20"/>
          <w:szCs w:val="20"/>
          <w:lang w:val="ka-GE"/>
        </w:rPr>
        <w:t xml:space="preserve"> 1 ან 2 ორალურ სამკურნალო პროდუქტს; ამ უკანასკნელი ჯგუფიდან 80% იღებდა მხოლოდ </w:t>
      </w:r>
      <w:proofErr w:type="spellStart"/>
      <w:r w:rsidRPr="009A4269">
        <w:rPr>
          <w:rFonts w:ascii="Sylfaen" w:eastAsia="Arial Unicode MS" w:hAnsi="Sylfaen" w:cs="Arial Unicode MS"/>
          <w:sz w:val="20"/>
          <w:szCs w:val="20"/>
          <w:lang w:val="ka-GE"/>
        </w:rPr>
        <w:t>მეტფორმინს</w:t>
      </w:r>
      <w:proofErr w:type="spellEnd"/>
      <w:r w:rsidRPr="009A4269">
        <w:rPr>
          <w:rFonts w:ascii="Sylfaen" w:eastAsia="Arial Unicode MS" w:hAnsi="Sylfaen" w:cs="Arial Unicode MS"/>
          <w:sz w:val="20"/>
          <w:szCs w:val="20"/>
          <w:lang w:val="ka-GE"/>
        </w:rPr>
        <w:t xml:space="preserve">; 12% იღებდა </w:t>
      </w:r>
      <w:proofErr w:type="spellStart"/>
      <w:r w:rsidRPr="009A4269">
        <w:rPr>
          <w:rFonts w:ascii="Sylfaen" w:eastAsia="Arial Unicode MS" w:hAnsi="Sylfaen" w:cs="Arial Unicode MS"/>
          <w:sz w:val="20"/>
          <w:szCs w:val="20"/>
          <w:lang w:val="ka-GE"/>
        </w:rPr>
        <w:t>მეტფორმინს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სულფონილშარდოვანას</w:t>
      </w:r>
      <w:proofErr w:type="spellEnd"/>
      <w:r w:rsidRPr="009A4269">
        <w:rPr>
          <w:rFonts w:ascii="Sylfaen" w:eastAsia="Arial Unicode MS" w:hAnsi="Sylfaen" w:cs="Arial Unicode MS"/>
          <w:sz w:val="20"/>
          <w:szCs w:val="20"/>
          <w:lang w:val="ka-GE"/>
        </w:rPr>
        <w:t xml:space="preserve">;  დანარჩენები იღებდნენ გლუკოზის დონის </w:t>
      </w:r>
      <w:proofErr w:type="spellStart"/>
      <w:r w:rsidRPr="009A4269">
        <w:rPr>
          <w:rFonts w:ascii="Sylfaen" w:eastAsia="Arial Unicode MS" w:hAnsi="Sylfaen" w:cs="Arial Unicode MS"/>
          <w:sz w:val="20"/>
          <w:szCs w:val="20"/>
          <w:lang w:val="ka-GE"/>
        </w:rPr>
        <w:t>დამაქვეითებელ</w:t>
      </w:r>
      <w:proofErr w:type="spellEnd"/>
      <w:r w:rsidRPr="009A4269">
        <w:rPr>
          <w:rFonts w:ascii="Sylfaen" w:eastAsia="Arial Unicode MS" w:hAnsi="Sylfaen" w:cs="Arial Unicode MS"/>
          <w:sz w:val="20"/>
          <w:szCs w:val="20"/>
          <w:lang w:val="ka-GE"/>
        </w:rPr>
        <w:t xml:space="preserve"> სხვა ორალურ სამკურნალო პრეპარატებს.  </w:t>
      </w:r>
    </w:p>
    <w:p w14:paraId="7D2DBFAA" w14:textId="77777777" w:rsidR="00B5775A" w:rsidRPr="009A4269" w:rsidRDefault="00B5775A" w:rsidP="00B5775A">
      <w:pPr>
        <w:keepNext/>
        <w:keepLines/>
        <w:spacing w:after="0"/>
        <w:jc w:val="both"/>
        <w:rPr>
          <w:rFonts w:ascii="Sylfaen" w:eastAsia="Arial Unicode MS" w:hAnsi="Sylfaen" w:cs="Arial Unicode MS"/>
          <w:sz w:val="20"/>
          <w:szCs w:val="20"/>
          <w:lang w:val="ka-GE"/>
        </w:rPr>
      </w:pPr>
    </w:p>
    <w:p w14:paraId="4FAEA677" w14:textId="47DF77CC" w:rsidR="00D6700C" w:rsidRPr="009A4269" w:rsidRDefault="008E2261">
      <w:pPr>
        <w:keepNext/>
        <w:keepLines/>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მეტფორმინთან</w:t>
      </w:r>
      <w:proofErr w:type="spellEnd"/>
      <w:r w:rsidRPr="009A4269">
        <w:rPr>
          <w:rFonts w:ascii="Sylfaen" w:eastAsia="Arial Unicode MS" w:hAnsi="Sylfaen" w:cs="Arial Unicode MS"/>
          <w:sz w:val="20"/>
          <w:szCs w:val="20"/>
          <w:lang w:val="ka-GE"/>
        </w:rPr>
        <w:t xml:space="preserve"> კომბინაცია </w:t>
      </w:r>
      <w:proofErr w:type="spellStart"/>
      <w:r w:rsidRPr="009A4269">
        <w:rPr>
          <w:rFonts w:ascii="Sylfaen" w:eastAsia="Arial Unicode MS" w:hAnsi="Sylfaen" w:cs="Arial Unicode MS"/>
          <w:sz w:val="20"/>
          <w:szCs w:val="20"/>
          <w:lang w:val="ka-GE"/>
        </w:rPr>
        <w:t>არანამკურნალებ</w:t>
      </w:r>
      <w:proofErr w:type="spellEnd"/>
      <w:r w:rsidRPr="009A4269">
        <w:rPr>
          <w:rFonts w:ascii="Sylfaen" w:eastAsia="Arial Unicode MS" w:hAnsi="Sylfaen" w:cs="Arial Unicode MS"/>
          <w:sz w:val="20"/>
          <w:szCs w:val="20"/>
          <w:lang w:val="ka-GE"/>
        </w:rPr>
        <w:t xml:space="preserve"> პაციენტებში გამოყენებისას ორ აქტიურად კონტროლირებად 24 კვირიან კვლევაში, </w:t>
      </w:r>
      <w:proofErr w:type="spellStart"/>
      <w:r w:rsidRPr="009A4269">
        <w:rPr>
          <w:rFonts w:ascii="Sylfaen" w:eastAsia="Arial Unicode MS" w:hAnsi="Sylfaen" w:cs="Arial Unicode MS"/>
          <w:sz w:val="20"/>
          <w:szCs w:val="20"/>
          <w:lang w:val="ka-GE"/>
        </w:rPr>
        <w:t>არანამკურნალებ</w:t>
      </w:r>
      <w:proofErr w:type="spellEnd"/>
      <w:r w:rsidRPr="009A4269">
        <w:rPr>
          <w:rFonts w:ascii="Sylfaen" w:eastAsia="Arial Unicode MS" w:hAnsi="Sylfaen" w:cs="Arial Unicode MS"/>
          <w:sz w:val="20"/>
          <w:szCs w:val="20"/>
          <w:lang w:val="ka-GE"/>
        </w:rPr>
        <w:t xml:space="preserve"> პაციენტებში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(5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ან 10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მეტფორმინთან</w:t>
      </w:r>
      <w:proofErr w:type="spellEnd"/>
      <w:r w:rsidRPr="009A4269">
        <w:rPr>
          <w:rFonts w:ascii="Sylfaen" w:eastAsia="Arial Unicode MS" w:hAnsi="Sylfaen" w:cs="Arial Unicode MS"/>
          <w:sz w:val="20"/>
          <w:szCs w:val="20"/>
          <w:lang w:val="ka-GE"/>
        </w:rPr>
        <w:t xml:space="preserve"> კომბინაციაში გამოყენების ეფექტურობისა და უსაფრთხოების შესაფასებლად </w:t>
      </w:r>
      <w:proofErr w:type="spellStart"/>
      <w:r w:rsidRPr="009A4269">
        <w:rPr>
          <w:rFonts w:ascii="Sylfaen" w:eastAsia="Arial Unicode MS" w:hAnsi="Sylfaen" w:cs="Arial Unicode MS"/>
          <w:sz w:val="20"/>
          <w:szCs w:val="20"/>
          <w:lang w:val="ka-GE"/>
        </w:rPr>
        <w:t>მონოკომპონენტებიან</w:t>
      </w:r>
      <w:proofErr w:type="spellEnd"/>
      <w:r w:rsidRPr="009A4269">
        <w:rPr>
          <w:rFonts w:ascii="Sylfaen" w:eastAsia="Arial Unicode MS" w:hAnsi="Sylfaen" w:cs="Arial Unicode MS"/>
          <w:sz w:val="20"/>
          <w:szCs w:val="20"/>
          <w:lang w:val="ka-GE"/>
        </w:rPr>
        <w:t xml:space="preserve"> თერაპიასთან შედარებით,   მონაწილეობდა 1236 </w:t>
      </w:r>
      <w:proofErr w:type="spellStart"/>
      <w:r w:rsidRPr="009A4269">
        <w:rPr>
          <w:rFonts w:ascii="Sylfaen" w:eastAsia="Arial Unicode MS" w:hAnsi="Sylfaen" w:cs="Arial Unicode MS"/>
          <w:sz w:val="20"/>
          <w:szCs w:val="20"/>
          <w:lang w:val="ka-GE"/>
        </w:rPr>
        <w:t>არანამკურნალები</w:t>
      </w:r>
      <w:proofErr w:type="spellEnd"/>
      <w:r w:rsidRPr="009A4269">
        <w:rPr>
          <w:rFonts w:ascii="Sylfaen" w:eastAsia="Arial Unicode MS" w:hAnsi="Sylfaen" w:cs="Arial Unicode MS"/>
          <w:sz w:val="20"/>
          <w:szCs w:val="20"/>
          <w:lang w:val="ka-GE"/>
        </w:rPr>
        <w:t xml:space="preserve"> პაციენტი ტიპი 2 შაქრიანი დიაბეტის არაადექვატური კონტროლით (HbA1c ≥ 7.5% და ≤ 12%).   </w:t>
      </w:r>
    </w:p>
    <w:p w14:paraId="7A350C80" w14:textId="6EA7A5F7" w:rsidR="00D6700C" w:rsidRPr="009A4269" w:rsidRDefault="008E2261">
      <w:pPr>
        <w:keepNext/>
        <w:keepLines/>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10</w:t>
      </w:r>
      <w:r w:rsidR="006E27F5">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მეტფორმინის</w:t>
      </w:r>
      <w:proofErr w:type="spellEnd"/>
      <w:r w:rsidRPr="009A4269">
        <w:rPr>
          <w:rFonts w:ascii="Sylfaen" w:eastAsia="Arial Unicode MS" w:hAnsi="Sylfaen" w:cs="Arial Unicode MS"/>
          <w:sz w:val="20"/>
          <w:szCs w:val="20"/>
          <w:lang w:val="ka-GE"/>
        </w:rPr>
        <w:t xml:space="preserve"> კომბინაცია (2000</w:t>
      </w:r>
      <w:r w:rsidR="006E27F5">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დღეში) უზრუნველყოფდა HbA1c მნიშვნელოვან გაუმჯობესებას ინდივიდუალური კომპონენტების გამოყენებასთან შედარებით (ცხრილი 7), და იწვევდა უზმო გლუკოზის  (FPG) უფრო მეტად შემცირებას (ინდივიდუალური კომპონენტების გამოყენებასთან შედარებით) და სხეულის მასის შემცირებას (</w:t>
      </w:r>
      <w:proofErr w:type="spellStart"/>
      <w:r w:rsidRPr="009A4269">
        <w:rPr>
          <w:rFonts w:ascii="Sylfaen" w:eastAsia="Arial Unicode MS" w:hAnsi="Sylfaen" w:cs="Arial Unicode MS"/>
          <w:sz w:val="20"/>
          <w:szCs w:val="20"/>
          <w:lang w:val="ka-GE"/>
        </w:rPr>
        <w:t>მეტფორმინთან</w:t>
      </w:r>
      <w:proofErr w:type="spellEnd"/>
      <w:r w:rsidRPr="009A4269">
        <w:rPr>
          <w:rFonts w:ascii="Sylfaen" w:eastAsia="Arial Unicode MS" w:hAnsi="Sylfaen" w:cs="Arial Unicode MS"/>
          <w:sz w:val="20"/>
          <w:szCs w:val="20"/>
          <w:lang w:val="ka-GE"/>
        </w:rPr>
        <w:t xml:space="preserve"> შედარებით). </w:t>
      </w:r>
    </w:p>
    <w:p w14:paraId="602D9291" w14:textId="77777777" w:rsidR="00D6700C" w:rsidRPr="009A4269" w:rsidRDefault="00D6700C" w:rsidP="006E27F5">
      <w:pPr>
        <w:spacing w:after="0"/>
        <w:jc w:val="both"/>
        <w:rPr>
          <w:rFonts w:ascii="Sylfaen" w:eastAsia="Arial Unicode MS" w:hAnsi="Sylfaen" w:cs="Arial Unicode MS"/>
          <w:sz w:val="20"/>
          <w:szCs w:val="20"/>
          <w:lang w:val="ka-GE"/>
        </w:rPr>
      </w:pPr>
    </w:p>
    <w:p w14:paraId="4F5CBF7C" w14:textId="77777777" w:rsidR="00D6700C" w:rsidRPr="009A4269" w:rsidRDefault="008E2261" w:rsidP="006E27F5">
      <w:pPr>
        <w:spacing w:after="0" w:line="246" w:lineRule="auto"/>
        <w:ind w:left="8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ცხრილი</w:t>
      </w:r>
      <w:r w:rsidRPr="009A4269">
        <w:rPr>
          <w:rFonts w:ascii="Sylfaen" w:eastAsia="Arial Unicode MS" w:hAnsi="Sylfaen" w:cs="Arial Unicode MS"/>
          <w:b/>
          <w:sz w:val="20"/>
          <w:szCs w:val="20"/>
        </w:rPr>
        <w:t xml:space="preserve"> 7. </w:t>
      </w:r>
      <w:proofErr w:type="spellStart"/>
      <w:r w:rsidRPr="009A4269">
        <w:rPr>
          <w:rFonts w:ascii="Sylfaen" w:eastAsia="Arial Unicode MS" w:hAnsi="Sylfaen" w:cs="Arial Unicode MS"/>
          <w:b/>
          <w:sz w:val="20"/>
          <w:szCs w:val="20"/>
          <w:lang w:val="ka-GE"/>
        </w:rPr>
        <w:t>არანამკურნალებ</w:t>
      </w:r>
      <w:proofErr w:type="spellEnd"/>
      <w:r w:rsidRPr="009A4269">
        <w:rPr>
          <w:rFonts w:ascii="Sylfaen" w:eastAsia="Arial Unicode MS" w:hAnsi="Sylfaen" w:cs="Arial Unicode MS"/>
          <w:b/>
          <w:sz w:val="20"/>
          <w:szCs w:val="20"/>
          <w:lang w:val="ka-GE"/>
        </w:rPr>
        <w:t xml:space="preserve"> პაციენტებში </w:t>
      </w:r>
      <w:proofErr w:type="spellStart"/>
      <w:r w:rsidRPr="009A4269">
        <w:rPr>
          <w:rFonts w:ascii="Sylfaen" w:eastAsia="Arial Unicode MS" w:hAnsi="Sylfaen" w:cs="Arial Unicode MS"/>
          <w:b/>
          <w:sz w:val="20"/>
          <w:szCs w:val="20"/>
          <w:lang w:val="ka-GE"/>
        </w:rPr>
        <w:t>დაპაგლიფლოზინის</w:t>
      </w:r>
      <w:proofErr w:type="spellEnd"/>
      <w:r w:rsidRPr="009A4269">
        <w:rPr>
          <w:rFonts w:ascii="Sylfaen" w:eastAsia="Arial Unicode MS" w:hAnsi="Sylfaen" w:cs="Arial Unicode MS"/>
          <w:b/>
          <w:sz w:val="20"/>
          <w:szCs w:val="20"/>
          <w:lang w:val="ka-GE"/>
        </w:rPr>
        <w:t xml:space="preserve"> </w:t>
      </w:r>
      <w:proofErr w:type="spellStart"/>
      <w:r w:rsidRPr="009A4269">
        <w:rPr>
          <w:rFonts w:ascii="Sylfaen" w:eastAsia="Arial Unicode MS" w:hAnsi="Sylfaen" w:cs="Arial Unicode MS"/>
          <w:b/>
          <w:sz w:val="20"/>
          <w:szCs w:val="20"/>
          <w:lang w:val="ka-GE"/>
        </w:rPr>
        <w:t>მეტფორმინთან</w:t>
      </w:r>
      <w:proofErr w:type="spellEnd"/>
      <w:r w:rsidRPr="009A4269">
        <w:rPr>
          <w:rFonts w:ascii="Sylfaen" w:eastAsia="Arial Unicode MS" w:hAnsi="Sylfaen" w:cs="Arial Unicode MS"/>
          <w:b/>
          <w:sz w:val="20"/>
          <w:szCs w:val="20"/>
          <w:lang w:val="ka-GE"/>
        </w:rPr>
        <w:t xml:space="preserve"> კომბინაციური თერაპიის აქტიურად კონტროლირებადი კვლევის შედეგები  24 კვირაზე (</w:t>
      </w:r>
      <w:proofErr w:type="spellStart"/>
      <w:r w:rsidRPr="009A4269">
        <w:rPr>
          <w:rFonts w:ascii="Sylfaen" w:eastAsia="Arial Unicode MS" w:hAnsi="Sylfaen" w:cs="Arial Unicode MS"/>
          <w:b/>
          <w:sz w:val="20"/>
          <w:szCs w:val="20"/>
        </w:rPr>
        <w:t>LOCF</w:t>
      </w:r>
      <w:r w:rsidRPr="009A4269">
        <w:rPr>
          <w:rFonts w:ascii="Sylfaen" w:eastAsia="Arial Unicode MS" w:hAnsi="Sylfaen" w:cs="Arial Unicode MS"/>
          <w:b/>
          <w:sz w:val="20"/>
          <w:szCs w:val="20"/>
          <w:vertAlign w:val="superscript"/>
        </w:rPr>
        <w:t>a</w:t>
      </w:r>
      <w:proofErr w:type="spellEnd"/>
      <w:r w:rsidRPr="009A4269">
        <w:rPr>
          <w:rFonts w:ascii="Sylfaen" w:eastAsia="Arial Unicode MS" w:hAnsi="Sylfaen" w:cs="Arial Unicode MS"/>
          <w:b/>
          <w:sz w:val="20"/>
          <w:szCs w:val="20"/>
        </w:rPr>
        <w:t>)</w:t>
      </w:r>
      <w:r w:rsidRPr="009A4269">
        <w:rPr>
          <w:rFonts w:ascii="Sylfaen" w:eastAsia="Arial Unicode MS" w:hAnsi="Sylfaen" w:cs="Arial Unicode MS"/>
          <w:b/>
          <w:sz w:val="20"/>
          <w:szCs w:val="20"/>
          <w:lang w:val="ka-GE"/>
        </w:rPr>
        <w:t xml:space="preserve"> </w:t>
      </w:r>
    </w:p>
    <w:tbl>
      <w:tblPr>
        <w:tblStyle w:val="TableGrid"/>
        <w:tblW w:w="1011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584"/>
        <w:gridCol w:w="2408"/>
        <w:gridCol w:w="2408"/>
        <w:gridCol w:w="1711"/>
      </w:tblGrid>
      <w:tr w:rsidR="00D6700C" w:rsidRPr="009A4269" w14:paraId="2EB895D5" w14:textId="77777777" w:rsidTr="00647AB4">
        <w:tc>
          <w:tcPr>
            <w:tcW w:w="3584" w:type="dxa"/>
            <w:vAlign w:val="bottom"/>
          </w:tcPr>
          <w:p w14:paraId="68167667" w14:textId="77777777" w:rsidR="00D6700C" w:rsidRPr="009A4269" w:rsidRDefault="008E2261" w:rsidP="00647AB4">
            <w:pP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პარამეტრი</w:t>
            </w:r>
          </w:p>
        </w:tc>
        <w:tc>
          <w:tcPr>
            <w:tcW w:w="2408" w:type="dxa"/>
          </w:tcPr>
          <w:p w14:paraId="40C94D65" w14:textId="77777777" w:rsidR="00D6700C" w:rsidRPr="009A4269" w:rsidRDefault="008E2261" w:rsidP="00647AB4">
            <w:pPr>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r w:rsidRPr="009A4269">
              <w:rPr>
                <w:rFonts w:ascii="Sylfaen" w:eastAsia="Arial Unicode MS" w:hAnsi="Sylfaen" w:cs="Arial Unicode MS"/>
                <w:b/>
                <w:sz w:val="20"/>
                <w:szCs w:val="20"/>
              </w:rPr>
              <w:t xml:space="preserve"> 10 </w:t>
            </w:r>
            <w:proofErr w:type="spellStart"/>
            <w:r w:rsidRPr="009A4269">
              <w:rPr>
                <w:rFonts w:ascii="Sylfaen" w:eastAsia="Arial Unicode MS" w:hAnsi="Sylfaen" w:cs="Arial Unicode MS"/>
                <w:b/>
                <w:sz w:val="20"/>
                <w:szCs w:val="20"/>
                <w:lang w:val="ka-GE"/>
              </w:rPr>
              <w:t>მგ</w:t>
            </w:r>
            <w:proofErr w:type="spellEnd"/>
          </w:p>
          <w:p w14:paraId="0BFEA40C" w14:textId="77777777" w:rsidR="00D6700C" w:rsidRPr="009A4269" w:rsidRDefault="008E2261" w:rsidP="00647AB4">
            <w:pPr>
              <w:jc w:val="center"/>
              <w:rPr>
                <w:rFonts w:ascii="Sylfaen" w:eastAsia="Arial Unicode MS" w:hAnsi="Sylfaen" w:cs="Arial Unicode MS"/>
                <w:b/>
                <w:sz w:val="20"/>
                <w:szCs w:val="20"/>
              </w:rPr>
            </w:pPr>
            <w:r w:rsidRPr="009A4269">
              <w:rPr>
                <w:rFonts w:ascii="Sylfaen" w:eastAsia="Arial Unicode MS" w:hAnsi="Sylfaen" w:cs="Arial Unicode MS"/>
                <w:b/>
                <w:sz w:val="20"/>
                <w:szCs w:val="20"/>
              </w:rPr>
              <w:t>+</w:t>
            </w:r>
          </w:p>
          <w:p w14:paraId="42E80719" w14:textId="77777777" w:rsidR="00D6700C" w:rsidRPr="009A4269" w:rsidRDefault="008E2261" w:rsidP="00647AB4">
            <w:pPr>
              <w:jc w:val="center"/>
              <w:rPr>
                <w:rFonts w:ascii="Sylfaen" w:eastAsia="Arial Unicode MS" w:hAnsi="Sylfaen" w:cs="Arial Unicode MS"/>
                <w:b/>
                <w:sz w:val="20"/>
                <w:szCs w:val="20"/>
              </w:rPr>
            </w:pPr>
            <w:proofErr w:type="spellStart"/>
            <w:r w:rsidRPr="009A4269">
              <w:rPr>
                <w:rFonts w:ascii="Sylfaen" w:eastAsia="Arial Unicode MS" w:hAnsi="Sylfaen" w:cs="Arial Unicode MS"/>
                <w:b/>
                <w:sz w:val="20"/>
                <w:szCs w:val="20"/>
                <w:lang w:val="ka-GE"/>
              </w:rPr>
              <w:t>მეტფორმინი</w:t>
            </w:r>
            <w:proofErr w:type="spellEnd"/>
          </w:p>
        </w:tc>
        <w:tc>
          <w:tcPr>
            <w:tcW w:w="2408" w:type="dxa"/>
          </w:tcPr>
          <w:p w14:paraId="5A652066" w14:textId="77777777" w:rsidR="00D6700C" w:rsidRPr="009A4269" w:rsidRDefault="008E2261" w:rsidP="00647AB4">
            <w:pPr>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r w:rsidRPr="009A4269">
              <w:rPr>
                <w:rFonts w:ascii="Sylfaen" w:eastAsia="Arial Unicode MS" w:hAnsi="Sylfaen" w:cs="Arial Unicode MS"/>
                <w:b/>
                <w:sz w:val="20"/>
                <w:szCs w:val="20"/>
              </w:rPr>
              <w:t xml:space="preserve"> 10 </w:t>
            </w:r>
            <w:proofErr w:type="spellStart"/>
            <w:r w:rsidRPr="009A4269">
              <w:rPr>
                <w:rFonts w:ascii="Sylfaen" w:eastAsia="Arial Unicode MS" w:hAnsi="Sylfaen" w:cs="Arial Unicode MS"/>
                <w:b/>
                <w:sz w:val="20"/>
                <w:szCs w:val="20"/>
                <w:lang w:val="ka-GE"/>
              </w:rPr>
              <w:t>მგ</w:t>
            </w:r>
            <w:proofErr w:type="spellEnd"/>
          </w:p>
          <w:p w14:paraId="7498CC7B" w14:textId="77777777" w:rsidR="00D6700C" w:rsidRPr="009A4269" w:rsidRDefault="00D6700C" w:rsidP="00647AB4">
            <w:pPr>
              <w:jc w:val="center"/>
              <w:rPr>
                <w:rFonts w:ascii="Sylfaen" w:eastAsia="Arial Unicode MS" w:hAnsi="Sylfaen" w:cs="Arial Unicode MS"/>
                <w:b/>
                <w:sz w:val="20"/>
                <w:szCs w:val="20"/>
                <w:lang w:val="ka-GE"/>
              </w:rPr>
            </w:pPr>
          </w:p>
        </w:tc>
        <w:tc>
          <w:tcPr>
            <w:tcW w:w="1711" w:type="dxa"/>
          </w:tcPr>
          <w:p w14:paraId="24E98C50" w14:textId="77777777" w:rsidR="00D6700C" w:rsidRPr="009A4269" w:rsidRDefault="008E2261" w:rsidP="00647AB4">
            <w:pPr>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მეტფორმინი</w:t>
            </w:r>
            <w:proofErr w:type="spellEnd"/>
          </w:p>
        </w:tc>
      </w:tr>
      <w:tr w:rsidR="00D6700C" w:rsidRPr="009A4269" w14:paraId="35063B0E" w14:textId="77777777" w:rsidTr="00647AB4">
        <w:tc>
          <w:tcPr>
            <w:tcW w:w="3584" w:type="dxa"/>
          </w:tcPr>
          <w:p w14:paraId="7A58CBC4" w14:textId="77777777" w:rsidR="00D6700C" w:rsidRPr="009A4269" w:rsidRDefault="008E2261" w:rsidP="00647AB4">
            <w:pPr>
              <w:rPr>
                <w:rFonts w:ascii="Sylfaen" w:eastAsia="Arial Unicode MS" w:hAnsi="Sylfaen" w:cs="Arial Unicode MS"/>
                <w:b/>
                <w:sz w:val="20"/>
                <w:szCs w:val="20"/>
                <w:vertAlign w:val="superscript"/>
              </w:rPr>
            </w:pPr>
            <w:r w:rsidRPr="009A4269">
              <w:rPr>
                <w:rFonts w:ascii="Sylfaen" w:eastAsia="Arial Unicode MS" w:hAnsi="Sylfaen" w:cs="Arial Unicode MS"/>
                <w:b/>
                <w:sz w:val="20"/>
                <w:szCs w:val="20"/>
              </w:rPr>
              <w:t>N</w:t>
            </w:r>
            <w:r w:rsidRPr="009A4269">
              <w:rPr>
                <w:rFonts w:ascii="Sylfaen" w:eastAsia="Arial Unicode MS" w:hAnsi="Sylfaen" w:cs="Arial Unicode MS"/>
                <w:b/>
                <w:sz w:val="20"/>
                <w:szCs w:val="20"/>
                <w:vertAlign w:val="superscript"/>
              </w:rPr>
              <w:t>b</w:t>
            </w:r>
          </w:p>
        </w:tc>
        <w:tc>
          <w:tcPr>
            <w:tcW w:w="2408" w:type="dxa"/>
          </w:tcPr>
          <w:p w14:paraId="3B8E11AB" w14:textId="77777777" w:rsidR="00D6700C" w:rsidRPr="009A4269" w:rsidRDefault="008E2261" w:rsidP="00647AB4">
            <w:pPr>
              <w:jc w:val="center"/>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lang w:val="ka-GE"/>
              </w:rPr>
              <w:t>2</w:t>
            </w:r>
            <w:r w:rsidRPr="009A4269">
              <w:rPr>
                <w:rFonts w:ascii="Sylfaen" w:eastAsia="Arial Unicode MS" w:hAnsi="Sylfaen" w:cs="Arial Unicode MS"/>
                <w:sz w:val="20"/>
                <w:szCs w:val="20"/>
              </w:rPr>
              <w:t>11</w:t>
            </w:r>
            <w:r w:rsidRPr="009A4269">
              <w:rPr>
                <w:rFonts w:ascii="Sylfaen" w:eastAsia="Arial Unicode MS" w:hAnsi="Sylfaen" w:cs="Arial Unicode MS"/>
                <w:sz w:val="20"/>
                <w:szCs w:val="20"/>
                <w:vertAlign w:val="superscript"/>
              </w:rPr>
              <w:t>b</w:t>
            </w:r>
          </w:p>
        </w:tc>
        <w:tc>
          <w:tcPr>
            <w:tcW w:w="2408" w:type="dxa"/>
          </w:tcPr>
          <w:p w14:paraId="5448A383" w14:textId="77777777" w:rsidR="00D6700C" w:rsidRPr="009A4269" w:rsidRDefault="008E2261" w:rsidP="00647AB4">
            <w:pPr>
              <w:jc w:val="center"/>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lang w:val="ka-GE"/>
              </w:rPr>
              <w:t>2</w:t>
            </w:r>
            <w:r w:rsidRPr="009A4269">
              <w:rPr>
                <w:rFonts w:ascii="Sylfaen" w:eastAsia="Arial Unicode MS" w:hAnsi="Sylfaen" w:cs="Arial Unicode MS"/>
                <w:sz w:val="20"/>
                <w:szCs w:val="20"/>
              </w:rPr>
              <w:t>19</w:t>
            </w:r>
            <w:r w:rsidRPr="009A4269">
              <w:rPr>
                <w:rFonts w:ascii="Sylfaen" w:eastAsia="Arial Unicode MS" w:hAnsi="Sylfaen" w:cs="Arial Unicode MS"/>
                <w:sz w:val="20"/>
                <w:szCs w:val="20"/>
                <w:vertAlign w:val="superscript"/>
              </w:rPr>
              <w:t>b</w:t>
            </w:r>
          </w:p>
        </w:tc>
        <w:tc>
          <w:tcPr>
            <w:tcW w:w="1711" w:type="dxa"/>
          </w:tcPr>
          <w:p w14:paraId="01B5C2FE" w14:textId="77777777" w:rsidR="00D6700C" w:rsidRPr="009A4269" w:rsidRDefault="008E2261" w:rsidP="00647AB4">
            <w:pPr>
              <w:jc w:val="center"/>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lang w:val="ka-GE"/>
              </w:rPr>
              <w:t>2</w:t>
            </w:r>
            <w:r w:rsidRPr="009A4269">
              <w:rPr>
                <w:rFonts w:ascii="Sylfaen" w:eastAsia="Arial Unicode MS" w:hAnsi="Sylfaen" w:cs="Arial Unicode MS"/>
                <w:sz w:val="20"/>
                <w:szCs w:val="20"/>
              </w:rPr>
              <w:t>08</w:t>
            </w:r>
            <w:r w:rsidRPr="009A4269">
              <w:rPr>
                <w:rFonts w:ascii="Sylfaen" w:eastAsia="Arial Unicode MS" w:hAnsi="Sylfaen" w:cs="Arial Unicode MS"/>
                <w:sz w:val="20"/>
                <w:szCs w:val="20"/>
                <w:vertAlign w:val="superscript"/>
              </w:rPr>
              <w:t>b</w:t>
            </w:r>
          </w:p>
        </w:tc>
      </w:tr>
      <w:tr w:rsidR="00D6700C" w:rsidRPr="009A4269" w14:paraId="5F0F99A4" w14:textId="77777777" w:rsidTr="00647AB4">
        <w:tc>
          <w:tcPr>
            <w:tcW w:w="3584" w:type="dxa"/>
          </w:tcPr>
          <w:p w14:paraId="4B144514" w14:textId="77777777" w:rsidR="00D6700C" w:rsidRPr="009A4269" w:rsidRDefault="008E2261" w:rsidP="00647AB4">
            <w:pPr>
              <w:rPr>
                <w:rFonts w:ascii="Sylfaen" w:eastAsia="Arial Unicode MS" w:hAnsi="Sylfaen" w:cs="Arial Unicode MS"/>
                <w:b/>
                <w:sz w:val="20"/>
                <w:szCs w:val="20"/>
              </w:rPr>
            </w:pPr>
            <w:r w:rsidRPr="009A4269">
              <w:rPr>
                <w:rFonts w:ascii="Sylfaen" w:eastAsia="Arial Unicode MS" w:hAnsi="Sylfaen" w:cs="Arial Unicode MS"/>
                <w:b/>
                <w:sz w:val="20"/>
                <w:szCs w:val="20"/>
              </w:rPr>
              <w:t>HbA1c (%)</w:t>
            </w:r>
          </w:p>
          <w:p w14:paraId="63AAFB90" w14:textId="77777777" w:rsidR="00D6700C" w:rsidRPr="009A4269" w:rsidRDefault="008E2261" w:rsidP="00647AB4">
            <w:pPr>
              <w:rPr>
                <w:rFonts w:ascii="Sylfaen" w:eastAsia="Arial Unicode MS" w:hAnsi="Sylfaen" w:cs="Arial Unicode MS"/>
                <w:w w:val="99"/>
                <w:sz w:val="20"/>
                <w:szCs w:val="20"/>
              </w:rPr>
            </w:pPr>
            <w:r w:rsidRPr="009A4269">
              <w:rPr>
                <w:rFonts w:ascii="Sylfaen" w:eastAsia="Arial Unicode MS" w:hAnsi="Sylfaen" w:cs="Arial Unicode MS"/>
                <w:sz w:val="20"/>
                <w:szCs w:val="20"/>
                <w:lang w:val="ka-GE"/>
              </w:rPr>
              <w:t>საბაზისო დონე (საშუალო)</w:t>
            </w:r>
          </w:p>
          <w:p w14:paraId="3181A159" w14:textId="77777777" w:rsidR="00D6700C" w:rsidRPr="009A4269" w:rsidRDefault="008E2261" w:rsidP="00647AB4">
            <w:pPr>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lang w:val="ka-GE"/>
              </w:rPr>
              <w:t>ცვლილება საბაზისო დონიდან</w:t>
            </w:r>
            <w:r w:rsidRPr="009A4269">
              <w:rPr>
                <w:rFonts w:ascii="Sylfaen" w:eastAsia="Arial Unicode MS" w:hAnsi="Sylfaen" w:cs="Arial Unicode MS"/>
                <w:sz w:val="20"/>
                <w:szCs w:val="20"/>
                <w:vertAlign w:val="superscript"/>
              </w:rPr>
              <w:t>c</w:t>
            </w:r>
          </w:p>
          <w:p w14:paraId="5517AB99" w14:textId="77777777" w:rsidR="00D6700C" w:rsidRPr="009A4269" w:rsidRDefault="008E2261" w:rsidP="00647AB4">
            <w:pPr>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lang w:val="ka-GE"/>
              </w:rPr>
              <w:t xml:space="preserve">განსხვავება </w:t>
            </w:r>
            <w:proofErr w:type="spellStart"/>
            <w:r w:rsidRPr="009A4269">
              <w:rPr>
                <w:rFonts w:ascii="Sylfaen" w:eastAsia="Arial Unicode MS" w:hAnsi="Sylfaen" w:cs="Arial Unicode MS"/>
                <w:sz w:val="20"/>
                <w:szCs w:val="20"/>
                <w:lang w:val="ka-GE"/>
              </w:rPr>
              <w:t>დაპაგლიფლოზინთან</w:t>
            </w:r>
            <w:proofErr w:type="spellEnd"/>
            <w:r w:rsidRPr="009A4269">
              <w:rPr>
                <w:rFonts w:ascii="Sylfaen" w:eastAsia="Arial Unicode MS" w:hAnsi="Sylfaen" w:cs="Arial Unicode MS"/>
                <w:sz w:val="20"/>
                <w:szCs w:val="20"/>
                <w:lang w:val="ka-GE"/>
              </w:rPr>
              <w:t xml:space="preserve"> შედარებით</w:t>
            </w:r>
            <w:r w:rsidRPr="009A4269">
              <w:rPr>
                <w:rFonts w:ascii="Sylfaen" w:eastAsia="Arial Unicode MS" w:hAnsi="Sylfaen" w:cs="Arial Unicode MS"/>
                <w:sz w:val="20"/>
                <w:szCs w:val="20"/>
                <w:vertAlign w:val="superscript"/>
              </w:rPr>
              <w:t>c</w:t>
            </w:r>
          </w:p>
          <w:p w14:paraId="081EE560" w14:textId="77777777" w:rsidR="00D6700C" w:rsidRPr="009A4269" w:rsidRDefault="008E2261" w:rsidP="00647AB4">
            <w:pPr>
              <w:rPr>
                <w:rFonts w:ascii="Sylfaen" w:eastAsia="Arial Unicode MS" w:hAnsi="Sylfaen" w:cs="Arial Unicode MS"/>
                <w:sz w:val="20"/>
                <w:szCs w:val="20"/>
              </w:rPr>
            </w:pPr>
            <w:r w:rsidRPr="009A4269">
              <w:rPr>
                <w:rFonts w:ascii="Sylfaen" w:eastAsia="Arial Unicode MS" w:hAnsi="Sylfaen" w:cs="Arial Unicode MS"/>
                <w:sz w:val="20"/>
                <w:szCs w:val="20"/>
                <w:lang w:val="ka-GE"/>
              </w:rPr>
              <w:t xml:space="preserve"> (95%</w:t>
            </w:r>
            <w:r w:rsidRPr="009A4269">
              <w:rPr>
                <w:rFonts w:ascii="Sylfaen" w:eastAsia="Arial Unicode MS" w:hAnsi="Sylfaen" w:cs="Arial Unicode MS"/>
                <w:sz w:val="20"/>
                <w:szCs w:val="20"/>
              </w:rPr>
              <w:t>Cl)</w:t>
            </w:r>
          </w:p>
          <w:p w14:paraId="245250B8" w14:textId="77777777" w:rsidR="00D6700C" w:rsidRPr="009A4269" w:rsidRDefault="008E2261" w:rsidP="00647AB4">
            <w:pPr>
              <w:rPr>
                <w:rFonts w:ascii="Sylfaen" w:eastAsia="Arial Unicode MS" w:hAnsi="Sylfaen" w:cs="Arial Unicode MS"/>
                <w:sz w:val="20"/>
                <w:szCs w:val="20"/>
                <w:vertAlign w:val="superscript"/>
              </w:rPr>
            </w:pPr>
            <w:r w:rsidRPr="009A4269">
              <w:rPr>
                <w:rFonts w:ascii="Sylfaen" w:eastAsia="Arial Unicode MS" w:hAnsi="Sylfaen" w:cs="Arial Unicode MS"/>
                <w:sz w:val="20"/>
                <w:szCs w:val="20"/>
                <w:lang w:val="ka-GE"/>
              </w:rPr>
              <w:t xml:space="preserve">განსხვავება </w:t>
            </w:r>
            <w:proofErr w:type="spellStart"/>
            <w:r w:rsidRPr="009A4269">
              <w:rPr>
                <w:rFonts w:ascii="Sylfaen" w:eastAsia="Arial Unicode MS" w:hAnsi="Sylfaen" w:cs="Arial Unicode MS"/>
                <w:sz w:val="20"/>
                <w:szCs w:val="20"/>
                <w:lang w:val="ka-GE"/>
              </w:rPr>
              <w:t>მეტფორმინთან</w:t>
            </w:r>
            <w:proofErr w:type="spellEnd"/>
            <w:r w:rsidRPr="009A4269">
              <w:rPr>
                <w:rFonts w:ascii="Sylfaen" w:eastAsia="Arial Unicode MS" w:hAnsi="Sylfaen" w:cs="Arial Unicode MS"/>
                <w:sz w:val="20"/>
                <w:szCs w:val="20"/>
                <w:lang w:val="ka-GE"/>
              </w:rPr>
              <w:t xml:space="preserve"> შედარებით</w:t>
            </w:r>
            <w:r w:rsidRPr="009A4269">
              <w:rPr>
                <w:rFonts w:ascii="Sylfaen" w:eastAsia="Arial Unicode MS" w:hAnsi="Sylfaen" w:cs="Arial Unicode MS"/>
                <w:sz w:val="20"/>
                <w:szCs w:val="20"/>
                <w:vertAlign w:val="superscript"/>
              </w:rPr>
              <w:t>c</w:t>
            </w:r>
          </w:p>
          <w:p w14:paraId="04EF6935" w14:textId="77777777" w:rsidR="00D6700C" w:rsidRPr="009A4269" w:rsidRDefault="008E2261" w:rsidP="00647AB4">
            <w:pPr>
              <w:rPr>
                <w:rFonts w:ascii="Sylfaen" w:eastAsia="Arial Unicode MS" w:hAnsi="Sylfaen" w:cs="Arial Unicode MS"/>
                <w:sz w:val="20"/>
                <w:szCs w:val="20"/>
              </w:rPr>
            </w:pPr>
            <w:r w:rsidRPr="009A4269">
              <w:rPr>
                <w:rFonts w:ascii="Sylfaen" w:eastAsia="Arial Unicode MS" w:hAnsi="Sylfaen" w:cs="Arial Unicode MS"/>
                <w:sz w:val="20"/>
                <w:szCs w:val="20"/>
                <w:lang w:val="ka-GE"/>
              </w:rPr>
              <w:t>(95%</w:t>
            </w:r>
            <w:r w:rsidRPr="009A4269">
              <w:rPr>
                <w:rFonts w:ascii="Sylfaen" w:eastAsia="Arial Unicode MS" w:hAnsi="Sylfaen" w:cs="Arial Unicode MS"/>
                <w:sz w:val="20"/>
                <w:szCs w:val="20"/>
              </w:rPr>
              <w:t>Cl)</w:t>
            </w:r>
          </w:p>
        </w:tc>
        <w:tc>
          <w:tcPr>
            <w:tcW w:w="2408" w:type="dxa"/>
          </w:tcPr>
          <w:p w14:paraId="6FA3B8DE" w14:textId="77777777" w:rsidR="00D6700C" w:rsidRPr="009A4269" w:rsidRDefault="00D6700C" w:rsidP="00647AB4">
            <w:pPr>
              <w:jc w:val="center"/>
              <w:rPr>
                <w:rFonts w:ascii="Sylfaen" w:eastAsia="Arial Unicode MS" w:hAnsi="Sylfaen" w:cs="Arial Unicode MS"/>
                <w:sz w:val="20"/>
                <w:szCs w:val="20"/>
              </w:rPr>
            </w:pPr>
          </w:p>
          <w:p w14:paraId="76F819B3"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9.10</w:t>
            </w:r>
          </w:p>
          <w:p w14:paraId="26FEEE60"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lang w:val="ka-GE"/>
              </w:rPr>
              <w:t>-1.98</w:t>
            </w:r>
          </w:p>
          <w:p w14:paraId="1D0BA694" w14:textId="77777777" w:rsidR="00D6700C" w:rsidRPr="009A4269" w:rsidRDefault="00D6700C" w:rsidP="00647AB4">
            <w:pPr>
              <w:jc w:val="center"/>
              <w:rPr>
                <w:rFonts w:ascii="Sylfaen" w:eastAsia="Arial Unicode MS" w:hAnsi="Sylfaen" w:cs="Arial Unicode MS"/>
                <w:sz w:val="20"/>
                <w:szCs w:val="20"/>
              </w:rPr>
            </w:pPr>
          </w:p>
          <w:p w14:paraId="63023D1A" w14:textId="77777777" w:rsidR="00D6700C" w:rsidRPr="009A4269" w:rsidRDefault="00D6700C" w:rsidP="00647AB4">
            <w:pPr>
              <w:jc w:val="center"/>
              <w:rPr>
                <w:rFonts w:ascii="Sylfaen" w:eastAsia="Arial Unicode MS" w:hAnsi="Sylfaen" w:cs="Arial Unicode MS"/>
                <w:sz w:val="20"/>
                <w:szCs w:val="20"/>
              </w:rPr>
            </w:pPr>
          </w:p>
          <w:p w14:paraId="67EEF745" w14:textId="77777777" w:rsidR="00D6700C" w:rsidRPr="009A4269" w:rsidRDefault="00D6700C" w:rsidP="00647AB4">
            <w:pPr>
              <w:jc w:val="center"/>
              <w:rPr>
                <w:rFonts w:ascii="Sylfaen" w:eastAsia="Arial Unicode MS" w:hAnsi="Sylfaen" w:cs="Arial Unicode MS"/>
                <w:sz w:val="20"/>
                <w:szCs w:val="20"/>
              </w:rPr>
            </w:pPr>
          </w:p>
          <w:p w14:paraId="5590F053"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-0.53*</w:t>
            </w:r>
          </w:p>
          <w:p w14:paraId="34608D53"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(-0.74, -0.32)</w:t>
            </w:r>
          </w:p>
          <w:p w14:paraId="771A7593"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-0.54*</w:t>
            </w:r>
          </w:p>
          <w:p w14:paraId="4D1D9318" w14:textId="77777777" w:rsidR="00D6700C" w:rsidRPr="009A4269" w:rsidRDefault="00D6700C" w:rsidP="00647AB4">
            <w:pPr>
              <w:jc w:val="center"/>
              <w:rPr>
                <w:rFonts w:ascii="Sylfaen" w:eastAsia="Arial Unicode MS" w:hAnsi="Sylfaen" w:cs="Arial Unicode MS"/>
                <w:sz w:val="20"/>
                <w:szCs w:val="20"/>
              </w:rPr>
            </w:pPr>
          </w:p>
          <w:p w14:paraId="02A0E1F4"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 xml:space="preserve">(-0.75, -0.33) </w:t>
            </w:r>
          </w:p>
        </w:tc>
        <w:tc>
          <w:tcPr>
            <w:tcW w:w="2408" w:type="dxa"/>
          </w:tcPr>
          <w:p w14:paraId="71090622" w14:textId="77777777" w:rsidR="00D6700C" w:rsidRPr="009A4269" w:rsidRDefault="00D6700C" w:rsidP="00647AB4">
            <w:pPr>
              <w:jc w:val="center"/>
              <w:rPr>
                <w:rFonts w:ascii="Sylfaen" w:eastAsia="Arial Unicode MS" w:hAnsi="Sylfaen" w:cs="Arial Unicode MS"/>
                <w:sz w:val="20"/>
                <w:szCs w:val="20"/>
              </w:rPr>
            </w:pPr>
          </w:p>
          <w:p w14:paraId="023D44E9"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9.03</w:t>
            </w:r>
          </w:p>
          <w:p w14:paraId="0389611C"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-1.45</w:t>
            </w:r>
          </w:p>
          <w:p w14:paraId="485F2712" w14:textId="77777777" w:rsidR="00D6700C" w:rsidRPr="009A4269" w:rsidRDefault="00D6700C" w:rsidP="00647AB4">
            <w:pPr>
              <w:jc w:val="center"/>
              <w:rPr>
                <w:rFonts w:ascii="Sylfaen" w:eastAsia="Arial Unicode MS" w:hAnsi="Sylfaen" w:cs="Arial Unicode MS"/>
                <w:sz w:val="20"/>
                <w:szCs w:val="20"/>
              </w:rPr>
            </w:pPr>
          </w:p>
          <w:p w14:paraId="056ABB58" w14:textId="77777777" w:rsidR="00D6700C" w:rsidRPr="009A4269" w:rsidRDefault="00D6700C" w:rsidP="00647AB4">
            <w:pPr>
              <w:jc w:val="center"/>
              <w:rPr>
                <w:rFonts w:ascii="Sylfaen" w:eastAsia="Arial Unicode MS" w:hAnsi="Sylfaen" w:cs="Arial Unicode MS"/>
                <w:sz w:val="20"/>
                <w:szCs w:val="20"/>
              </w:rPr>
            </w:pPr>
          </w:p>
          <w:p w14:paraId="6AA1D30B" w14:textId="77777777" w:rsidR="00D6700C" w:rsidRPr="009A4269" w:rsidRDefault="00D6700C" w:rsidP="00647AB4">
            <w:pPr>
              <w:jc w:val="center"/>
              <w:rPr>
                <w:rFonts w:ascii="Sylfaen" w:eastAsia="Arial Unicode MS" w:hAnsi="Sylfaen" w:cs="Arial Unicode MS"/>
                <w:sz w:val="20"/>
                <w:szCs w:val="20"/>
              </w:rPr>
            </w:pPr>
          </w:p>
          <w:p w14:paraId="5D2A300D" w14:textId="77777777" w:rsidR="00D6700C" w:rsidRPr="009A4269" w:rsidRDefault="00D6700C" w:rsidP="00647AB4">
            <w:pPr>
              <w:jc w:val="center"/>
              <w:rPr>
                <w:rFonts w:ascii="Sylfaen" w:eastAsia="Arial Unicode MS" w:hAnsi="Sylfaen" w:cs="Arial Unicode MS"/>
                <w:sz w:val="20"/>
                <w:szCs w:val="20"/>
              </w:rPr>
            </w:pPr>
          </w:p>
          <w:p w14:paraId="36824182" w14:textId="77777777" w:rsidR="00D6700C" w:rsidRPr="009A4269" w:rsidRDefault="00D6700C" w:rsidP="00647AB4">
            <w:pPr>
              <w:jc w:val="center"/>
              <w:rPr>
                <w:rFonts w:ascii="Sylfaen" w:eastAsia="Arial Unicode MS" w:hAnsi="Sylfaen" w:cs="Arial Unicode MS"/>
                <w:sz w:val="20"/>
                <w:szCs w:val="20"/>
              </w:rPr>
            </w:pPr>
          </w:p>
          <w:p w14:paraId="3E17E973"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-0.01</w:t>
            </w:r>
          </w:p>
          <w:p w14:paraId="3663B6B9"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(-0.22, -0.20)</w:t>
            </w:r>
          </w:p>
        </w:tc>
        <w:tc>
          <w:tcPr>
            <w:tcW w:w="1711" w:type="dxa"/>
          </w:tcPr>
          <w:p w14:paraId="2A6597CC" w14:textId="77777777" w:rsidR="00D6700C" w:rsidRPr="009A4269" w:rsidRDefault="00D6700C" w:rsidP="00647AB4">
            <w:pPr>
              <w:jc w:val="center"/>
              <w:rPr>
                <w:rFonts w:ascii="Sylfaen" w:eastAsia="Arial Unicode MS" w:hAnsi="Sylfaen" w:cs="Arial Unicode MS"/>
                <w:sz w:val="20"/>
                <w:szCs w:val="20"/>
              </w:rPr>
            </w:pPr>
          </w:p>
          <w:p w14:paraId="167D369E"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9.03</w:t>
            </w:r>
          </w:p>
          <w:p w14:paraId="5CA50624"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-1.44</w:t>
            </w:r>
          </w:p>
          <w:p w14:paraId="41E97C81" w14:textId="77777777" w:rsidR="00D6700C" w:rsidRPr="009A4269" w:rsidRDefault="00D6700C" w:rsidP="00647AB4">
            <w:pPr>
              <w:jc w:val="center"/>
              <w:rPr>
                <w:rFonts w:ascii="Sylfaen" w:eastAsia="Arial Unicode MS" w:hAnsi="Sylfaen" w:cs="Arial Unicode MS"/>
                <w:sz w:val="20"/>
                <w:szCs w:val="20"/>
              </w:rPr>
            </w:pPr>
          </w:p>
          <w:p w14:paraId="355A2A25" w14:textId="77777777" w:rsidR="00D6700C" w:rsidRPr="009A4269" w:rsidRDefault="00D6700C" w:rsidP="00647AB4">
            <w:pPr>
              <w:jc w:val="center"/>
              <w:rPr>
                <w:rFonts w:ascii="Sylfaen" w:eastAsia="Arial Unicode MS" w:hAnsi="Sylfaen" w:cs="Arial Unicode MS"/>
                <w:sz w:val="20"/>
                <w:szCs w:val="20"/>
                <w:lang w:val="ka-GE"/>
              </w:rPr>
            </w:pPr>
          </w:p>
        </w:tc>
      </w:tr>
    </w:tbl>
    <w:p w14:paraId="74861E5D" w14:textId="77777777" w:rsidR="00D6700C" w:rsidRPr="009A4269" w:rsidRDefault="008E2261" w:rsidP="006E27F5">
      <w:pPr>
        <w:pStyle w:val="ListParagraph"/>
        <w:numPr>
          <w:ilvl w:val="0"/>
          <w:numId w:val="1"/>
        </w:numPr>
        <w:spacing w:after="0"/>
        <w:contextualSpacing/>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rPr>
        <w:t xml:space="preserve">LOCF - </w:t>
      </w:r>
      <w:r w:rsidRPr="009A4269">
        <w:rPr>
          <w:rFonts w:ascii="Sylfaen" w:eastAsia="Arial Unicode MS" w:hAnsi="Sylfaen" w:cs="Arial Unicode MS"/>
          <w:sz w:val="20"/>
          <w:szCs w:val="20"/>
          <w:lang w:val="ka-GE"/>
        </w:rPr>
        <w:t>ბოლო ჩატარებული</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აღდგენის წინ აღდგენილი პაციენტებისთვის</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შეფასება</w:t>
      </w:r>
    </w:p>
    <w:p w14:paraId="5847C44E" w14:textId="77777777" w:rsidR="00D6700C" w:rsidRPr="009A4269" w:rsidRDefault="008E2261" w:rsidP="006E27F5">
      <w:pPr>
        <w:pStyle w:val="ListParagraph"/>
        <w:numPr>
          <w:ilvl w:val="0"/>
          <w:numId w:val="1"/>
        </w:numPr>
        <w:contextualSpacing/>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ყველა </w:t>
      </w:r>
      <w:proofErr w:type="spellStart"/>
      <w:r w:rsidRPr="009A4269">
        <w:rPr>
          <w:rFonts w:ascii="Sylfaen" w:eastAsia="Arial Unicode MS" w:hAnsi="Sylfaen" w:cs="Arial Unicode MS"/>
          <w:sz w:val="20"/>
          <w:szCs w:val="20"/>
          <w:lang w:val="ka-GE"/>
        </w:rPr>
        <w:t>რანდომიზებული</w:t>
      </w:r>
      <w:proofErr w:type="spellEnd"/>
      <w:r w:rsidRPr="009A4269">
        <w:rPr>
          <w:rFonts w:ascii="Sylfaen" w:eastAsia="Arial Unicode MS" w:hAnsi="Sylfaen" w:cs="Arial Unicode MS"/>
          <w:sz w:val="20"/>
          <w:szCs w:val="20"/>
          <w:lang w:val="ka-GE"/>
        </w:rPr>
        <w:t xml:space="preserve"> პაციენტი, რომელმაც მიიღო ორმაგად-ბრმა საკვლევი მედიკამენტის მინიმუმ ერთი დოზა მოკლევადიან ორმაგად-ბრმა პერიოდში</w:t>
      </w:r>
      <w:r w:rsidRPr="009A4269">
        <w:rPr>
          <w:rFonts w:ascii="Sylfaen" w:eastAsia="Arial Unicode MS" w:hAnsi="Sylfaen" w:cs="Arial Unicode MS"/>
          <w:sz w:val="20"/>
          <w:szCs w:val="20"/>
        </w:rPr>
        <w:t>.</w:t>
      </w:r>
    </w:p>
    <w:p w14:paraId="5442BB2D" w14:textId="77777777" w:rsidR="00D6700C" w:rsidRPr="009A4269" w:rsidRDefault="008E2261" w:rsidP="006E27F5">
      <w:pPr>
        <w:pStyle w:val="ListParagraph"/>
        <w:numPr>
          <w:ilvl w:val="0"/>
          <w:numId w:val="1"/>
        </w:numPr>
        <w:spacing w:after="0"/>
        <w:contextualSpacing/>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მინიმალური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კვადრატების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საშუალო</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არითმეტიკული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მოდიფიცირებული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საბაზისო</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სიდიდისთვის</w:t>
      </w:r>
      <w:proofErr w:type="spellEnd"/>
      <w:r w:rsidRPr="009A4269">
        <w:rPr>
          <w:rFonts w:ascii="Sylfaen" w:eastAsia="Arial Unicode MS" w:hAnsi="Sylfaen" w:cs="Arial Unicode MS"/>
          <w:sz w:val="20"/>
          <w:szCs w:val="20"/>
        </w:rPr>
        <w:t>.</w:t>
      </w:r>
    </w:p>
    <w:p w14:paraId="1F139B32" w14:textId="5E970AA0" w:rsidR="00D6700C" w:rsidRPr="009A4269" w:rsidRDefault="008E2261" w:rsidP="006E27F5">
      <w:pPr>
        <w:spacing w:after="0"/>
        <w:ind w:left="20" w:right="1170"/>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t xml:space="preserve">* </w:t>
      </w:r>
      <w:r w:rsidR="005B1DAE" w:rsidRPr="009A4269">
        <w:rPr>
          <w:rFonts w:ascii="Sylfaen" w:eastAsia="Arial Unicode MS" w:hAnsi="Sylfaen" w:cs="Arial Unicode MS"/>
          <w:sz w:val="20"/>
          <w:szCs w:val="20"/>
          <w:lang w:val="en-GB"/>
        </w:rPr>
        <w:t xml:space="preserve">     </w:t>
      </w:r>
      <w:r w:rsidRPr="009A4269">
        <w:rPr>
          <w:rFonts w:ascii="Sylfaen" w:eastAsia="Arial Unicode MS" w:hAnsi="Sylfaen" w:cs="Arial Unicode MS"/>
          <w:sz w:val="20"/>
          <w:szCs w:val="20"/>
        </w:rPr>
        <w:t>p-</w:t>
      </w:r>
      <w:r w:rsidRPr="009A4269">
        <w:rPr>
          <w:rFonts w:ascii="Sylfaen" w:eastAsia="Arial Unicode MS" w:hAnsi="Sylfaen" w:cs="Arial Unicode MS"/>
          <w:sz w:val="20"/>
          <w:szCs w:val="20"/>
          <w:lang w:val="ka-GE"/>
        </w:rPr>
        <w:t>მაჩვენებელი</w:t>
      </w:r>
      <w:r w:rsidRPr="009A4269">
        <w:rPr>
          <w:rFonts w:ascii="Sylfaen" w:eastAsia="Arial Unicode MS" w:hAnsi="Sylfaen" w:cs="Arial Unicode MS"/>
          <w:sz w:val="20"/>
          <w:szCs w:val="20"/>
        </w:rPr>
        <w:t xml:space="preserve"> &lt;0.0001.</w:t>
      </w:r>
    </w:p>
    <w:p w14:paraId="4E358B94" w14:textId="77777777" w:rsidR="00D6700C" w:rsidRPr="009A4269" w:rsidRDefault="00D6700C">
      <w:pPr>
        <w:spacing w:after="0"/>
        <w:jc w:val="both"/>
        <w:rPr>
          <w:rFonts w:ascii="Sylfaen" w:eastAsia="Arial Unicode MS" w:hAnsi="Sylfaen" w:cs="Arial Unicode MS"/>
          <w:sz w:val="20"/>
          <w:szCs w:val="20"/>
        </w:rPr>
      </w:pPr>
    </w:p>
    <w:p w14:paraId="505405AD" w14:textId="77777777" w:rsidR="00D6700C" w:rsidRPr="009A4269" w:rsidRDefault="008E2261" w:rsidP="006E27F5">
      <w:pPr>
        <w:jc w:val="both"/>
        <w:rPr>
          <w:rFonts w:ascii="Sylfaen" w:eastAsia="Arial Unicode MS" w:hAnsi="Sylfaen" w:cs="Arial Unicode MS"/>
          <w:i/>
          <w:sz w:val="20"/>
          <w:szCs w:val="20"/>
        </w:rPr>
      </w:pPr>
      <w:r w:rsidRPr="009A4269">
        <w:rPr>
          <w:rFonts w:ascii="Sylfaen" w:eastAsia="Arial Unicode MS" w:hAnsi="Sylfaen" w:cs="Arial Unicode MS"/>
          <w:i/>
          <w:sz w:val="20"/>
          <w:szCs w:val="20"/>
          <w:lang w:val="ka-GE"/>
        </w:rPr>
        <w:t>გახანგრძლივებული</w:t>
      </w:r>
      <w:r w:rsidRPr="009A4269">
        <w:rPr>
          <w:rFonts w:ascii="Sylfaen" w:eastAsia="Arial Unicode MS" w:hAnsi="Sylfaen" w:cs="Arial Unicode MS"/>
          <w:i/>
          <w:sz w:val="20"/>
          <w:szCs w:val="20"/>
        </w:rPr>
        <w:t xml:space="preserve"> </w:t>
      </w:r>
      <w:r w:rsidRPr="009A4269">
        <w:rPr>
          <w:rFonts w:ascii="Sylfaen" w:eastAsia="Arial Unicode MS" w:hAnsi="Sylfaen" w:cs="Arial Unicode MS"/>
          <w:i/>
          <w:sz w:val="20"/>
          <w:szCs w:val="20"/>
          <w:lang w:val="ka-GE"/>
        </w:rPr>
        <w:t>მოქმედების</w:t>
      </w:r>
      <w:r w:rsidRPr="009A4269">
        <w:rPr>
          <w:rFonts w:ascii="Sylfaen" w:eastAsia="Arial Unicode MS" w:hAnsi="Sylfaen" w:cs="Arial Unicode MS"/>
          <w:i/>
          <w:sz w:val="20"/>
          <w:szCs w:val="20"/>
        </w:rPr>
        <w:t xml:space="preserve"> </w:t>
      </w:r>
      <w:proofErr w:type="spellStart"/>
      <w:r w:rsidRPr="009A4269">
        <w:rPr>
          <w:rFonts w:ascii="Sylfaen" w:eastAsia="Arial Unicode MS" w:hAnsi="Sylfaen" w:cs="Arial Unicode MS"/>
          <w:i/>
          <w:sz w:val="20"/>
          <w:szCs w:val="20"/>
          <w:lang w:val="ka-GE"/>
        </w:rPr>
        <w:t>ეგზენატიდთან</w:t>
      </w:r>
      <w:proofErr w:type="spellEnd"/>
      <w:r w:rsidRPr="009A4269">
        <w:rPr>
          <w:rFonts w:ascii="Sylfaen" w:eastAsia="Arial Unicode MS" w:hAnsi="Sylfaen" w:cs="Arial Unicode MS"/>
          <w:i/>
          <w:sz w:val="20"/>
          <w:szCs w:val="20"/>
          <w:lang w:val="ka-GE"/>
        </w:rPr>
        <w:t xml:space="preserve"> კომბინაცია</w:t>
      </w:r>
    </w:p>
    <w:p w14:paraId="426A9C7B" w14:textId="3096D7B6" w:rsidR="00D6700C" w:rsidRPr="009A4269" w:rsidRDefault="008E2261" w:rsidP="006E27F5">
      <w:pPr>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28-კვირიან, ორმაგად-ბრმა, შესადარებელი აქტიური ნივთიერებით კონტროლირებულ კვლევაში,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rPr>
        <w:t xml:space="preserve">GLP-1 </w:t>
      </w:r>
      <w:r w:rsidRPr="009A4269">
        <w:rPr>
          <w:rFonts w:ascii="Sylfaen" w:eastAsia="Arial Unicode MS" w:hAnsi="Sylfaen" w:cs="Arial Unicode MS"/>
          <w:sz w:val="20"/>
          <w:szCs w:val="20"/>
          <w:lang w:val="ka-GE"/>
        </w:rPr>
        <w:t xml:space="preserve">რეცეპტორის </w:t>
      </w:r>
      <w:proofErr w:type="spellStart"/>
      <w:r w:rsidRPr="009A4269">
        <w:rPr>
          <w:rFonts w:ascii="Sylfaen" w:eastAsia="Arial Unicode MS" w:hAnsi="Sylfaen" w:cs="Arial Unicode MS"/>
          <w:sz w:val="20"/>
          <w:szCs w:val="20"/>
          <w:lang w:val="ka-GE"/>
        </w:rPr>
        <w:t>აგონისტი</w:t>
      </w:r>
      <w:proofErr w:type="spellEnd"/>
      <w:r w:rsidRPr="009A4269">
        <w:rPr>
          <w:rFonts w:ascii="Sylfaen" w:eastAsia="Arial Unicode MS" w:hAnsi="Sylfaen" w:cs="Arial Unicode MS"/>
          <w:sz w:val="20"/>
          <w:szCs w:val="20"/>
          <w:lang w:val="ka-GE"/>
        </w:rPr>
        <w:t xml:space="preserve">) კომბინაცია შედარებული იქნა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მონოთერაპიასთან</w:t>
      </w:r>
      <w:proofErr w:type="spellEnd"/>
      <w:r w:rsidRPr="009A4269">
        <w:rPr>
          <w:rFonts w:ascii="Sylfaen" w:eastAsia="Arial Unicode MS" w:hAnsi="Sylfaen" w:cs="Arial Unicode MS"/>
          <w:sz w:val="20"/>
          <w:szCs w:val="20"/>
          <w:lang w:val="ka-GE"/>
        </w:rPr>
        <w:t xml:space="preserve">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ეგზენატიდით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მონოთერაპიასთან</w:t>
      </w:r>
      <w:proofErr w:type="spellEnd"/>
      <w:r w:rsidRPr="009A4269">
        <w:rPr>
          <w:rFonts w:ascii="Sylfaen" w:eastAsia="Arial Unicode MS" w:hAnsi="Sylfaen" w:cs="Arial Unicode MS"/>
          <w:sz w:val="20"/>
          <w:szCs w:val="20"/>
          <w:lang w:val="ka-GE"/>
        </w:rPr>
        <w:t xml:space="preserve"> სუბიექტებში არაადექვატური </w:t>
      </w:r>
      <w:proofErr w:type="spellStart"/>
      <w:r w:rsidRPr="009A4269">
        <w:rPr>
          <w:rFonts w:ascii="Sylfaen" w:eastAsia="Arial Unicode MS" w:hAnsi="Sylfaen" w:cs="Arial Unicode MS"/>
          <w:sz w:val="20"/>
          <w:szCs w:val="20"/>
          <w:lang w:val="ka-GE"/>
        </w:rPr>
        <w:t>გლიკემიური</w:t>
      </w:r>
      <w:proofErr w:type="spellEnd"/>
      <w:r w:rsidRPr="009A4269">
        <w:rPr>
          <w:rFonts w:ascii="Sylfaen" w:eastAsia="Arial Unicode MS" w:hAnsi="Sylfaen" w:cs="Arial Unicode MS"/>
          <w:sz w:val="20"/>
          <w:szCs w:val="20"/>
          <w:lang w:val="ka-GE"/>
        </w:rPr>
        <w:t xml:space="preserve"> კონტროლით </w:t>
      </w:r>
      <w:proofErr w:type="spellStart"/>
      <w:r w:rsidRPr="009A4269">
        <w:rPr>
          <w:rFonts w:ascii="Sylfaen" w:eastAsia="Arial Unicode MS" w:hAnsi="Sylfaen" w:cs="Arial Unicode MS"/>
          <w:sz w:val="20"/>
          <w:szCs w:val="20"/>
          <w:lang w:val="ka-GE"/>
        </w:rPr>
        <w:t>მეტფორმინის</w:t>
      </w:r>
      <w:proofErr w:type="spellEnd"/>
      <w:r w:rsidRPr="009A4269">
        <w:rPr>
          <w:rFonts w:ascii="Sylfaen" w:eastAsia="Arial Unicode MS" w:hAnsi="Sylfaen" w:cs="Arial Unicode MS"/>
          <w:sz w:val="20"/>
          <w:szCs w:val="20"/>
          <w:lang w:val="ka-GE"/>
        </w:rPr>
        <w:t xml:space="preserve"> მონოთერაპიის ფონზე (</w:t>
      </w:r>
      <w:r w:rsidRPr="009A4269">
        <w:rPr>
          <w:rFonts w:ascii="Sylfaen" w:eastAsia="Arial Unicode MS" w:hAnsi="Sylfaen" w:cs="Arial Unicode MS"/>
          <w:sz w:val="20"/>
          <w:szCs w:val="20"/>
        </w:rPr>
        <w:t xml:space="preserve">HbA1c ≥ 8% </w:t>
      </w:r>
      <w:r w:rsidRPr="009A4269">
        <w:rPr>
          <w:rFonts w:ascii="Sylfaen" w:eastAsia="Arial Unicode MS" w:hAnsi="Sylfaen" w:cs="Arial Unicode MS"/>
          <w:sz w:val="20"/>
          <w:szCs w:val="20"/>
          <w:lang w:val="ka-GE"/>
        </w:rPr>
        <w:t>და</w:t>
      </w:r>
      <w:r w:rsidRPr="009A4269">
        <w:rPr>
          <w:rFonts w:ascii="Sylfaen" w:eastAsia="Arial Unicode MS" w:hAnsi="Sylfaen" w:cs="Arial Unicode MS"/>
          <w:sz w:val="20"/>
          <w:szCs w:val="20"/>
        </w:rPr>
        <w:t xml:space="preserve"> ≤ 12%). </w:t>
      </w:r>
      <w:r w:rsidRPr="009A4269">
        <w:rPr>
          <w:rFonts w:ascii="Sylfaen" w:eastAsia="Arial Unicode MS" w:hAnsi="Sylfaen" w:cs="Arial Unicode MS"/>
          <w:sz w:val="20"/>
          <w:szCs w:val="20"/>
          <w:lang w:val="ka-GE"/>
        </w:rPr>
        <w:t xml:space="preserve">მკურნალობის ყველა ჯგუფში აღინიშნა </w:t>
      </w:r>
      <w:r w:rsidRPr="009A4269">
        <w:rPr>
          <w:rFonts w:ascii="Sylfaen" w:eastAsia="Arial Unicode MS" w:hAnsi="Sylfaen" w:cs="Arial Unicode MS"/>
          <w:sz w:val="20"/>
          <w:szCs w:val="20"/>
        </w:rPr>
        <w:t>HbA1c</w:t>
      </w:r>
      <w:r w:rsidRPr="009A4269">
        <w:rPr>
          <w:rFonts w:ascii="Sylfaen" w:eastAsia="Arial Unicode MS" w:hAnsi="Sylfaen" w:cs="Arial Unicode MS"/>
          <w:sz w:val="20"/>
          <w:szCs w:val="20"/>
          <w:lang w:val="ka-GE"/>
        </w:rPr>
        <w:t xml:space="preserve">-ის დონის შემცირება საბაზისო დონესთან შედარებით.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10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-ის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ეგზენატიდის</w:t>
      </w:r>
      <w:proofErr w:type="spellEnd"/>
      <w:r w:rsidRPr="009A4269">
        <w:rPr>
          <w:rFonts w:ascii="Sylfaen" w:eastAsia="Arial Unicode MS" w:hAnsi="Sylfaen" w:cs="Arial Unicode MS"/>
          <w:sz w:val="20"/>
          <w:szCs w:val="20"/>
          <w:lang w:val="ka-GE"/>
        </w:rPr>
        <w:t xml:space="preserve"> კომბინაციის ჯგუფმა აჩვენა </w:t>
      </w:r>
      <w:r w:rsidRPr="009A4269">
        <w:rPr>
          <w:rFonts w:ascii="Sylfaen" w:eastAsia="Arial Unicode MS" w:hAnsi="Sylfaen" w:cs="Arial Unicode MS"/>
          <w:sz w:val="20"/>
          <w:szCs w:val="20"/>
        </w:rPr>
        <w:t>HbA1c</w:t>
      </w:r>
      <w:r w:rsidRPr="009A4269">
        <w:rPr>
          <w:rFonts w:ascii="Sylfaen" w:eastAsia="Arial Unicode MS" w:hAnsi="Sylfaen" w:cs="Arial Unicode MS"/>
          <w:sz w:val="20"/>
          <w:szCs w:val="20"/>
          <w:lang w:val="ka-GE"/>
        </w:rPr>
        <w:t xml:space="preserve">-ის დონის უპირატესი დაქვეითება საბაზისო დონიდან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მონოთერაპიის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ეგზენატიდით</w:t>
      </w:r>
      <w:proofErr w:type="spellEnd"/>
      <w:r w:rsidRPr="009A4269">
        <w:rPr>
          <w:rFonts w:ascii="Sylfaen" w:eastAsia="Arial Unicode MS" w:hAnsi="Sylfaen" w:cs="Arial Unicode MS"/>
          <w:sz w:val="20"/>
          <w:szCs w:val="20"/>
          <w:lang w:val="ka-GE"/>
        </w:rPr>
        <w:t xml:space="preserve"> მონოთერაპიის ჯგუფებთან შედარებით (ცხრილი 8).</w:t>
      </w:r>
    </w:p>
    <w:p w14:paraId="353EB451" w14:textId="77777777" w:rsidR="003F4D2B" w:rsidRPr="009A4269" w:rsidRDefault="003F4D2B">
      <w:pPr>
        <w:spacing w:after="0"/>
        <w:ind w:left="80"/>
        <w:rPr>
          <w:rFonts w:ascii="Sylfaen" w:eastAsia="Arial Unicode MS" w:hAnsi="Sylfaen" w:cs="Arial Unicode MS"/>
          <w:b/>
          <w:sz w:val="20"/>
          <w:szCs w:val="20"/>
          <w:lang w:val="ka-GE"/>
        </w:rPr>
      </w:pPr>
    </w:p>
    <w:p w14:paraId="5B6D0F10" w14:textId="0B78D2E1" w:rsidR="00D6700C" w:rsidRPr="009A4269" w:rsidRDefault="008E2261" w:rsidP="006E27F5">
      <w:pPr>
        <w:spacing w:after="0"/>
        <w:ind w:left="8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lastRenderedPageBreak/>
        <w:t>ცხრილი</w:t>
      </w:r>
      <w:r w:rsidRPr="009A4269">
        <w:rPr>
          <w:rFonts w:ascii="Sylfaen" w:eastAsia="Arial Unicode MS" w:hAnsi="Sylfaen" w:cs="Arial Unicode MS"/>
          <w:b/>
          <w:sz w:val="20"/>
          <w:szCs w:val="20"/>
        </w:rPr>
        <w:t xml:space="preserve"> </w:t>
      </w:r>
      <w:r w:rsidRPr="009A4269">
        <w:rPr>
          <w:rFonts w:ascii="Sylfaen" w:eastAsia="Arial Unicode MS" w:hAnsi="Sylfaen" w:cs="Arial Unicode MS"/>
          <w:b/>
          <w:sz w:val="20"/>
          <w:szCs w:val="20"/>
          <w:lang w:val="ka-GE"/>
        </w:rPr>
        <w:t>8</w:t>
      </w:r>
      <w:r w:rsidRPr="009A4269">
        <w:rPr>
          <w:rFonts w:ascii="Sylfaen" w:eastAsia="Arial Unicode MS" w:hAnsi="Sylfaen" w:cs="Arial Unicode MS"/>
          <w:b/>
          <w:sz w:val="20"/>
          <w:szCs w:val="20"/>
        </w:rPr>
        <w:t xml:space="preserve">. </w:t>
      </w:r>
      <w:r w:rsidRPr="009A4269">
        <w:rPr>
          <w:rFonts w:ascii="Sylfaen" w:eastAsia="Arial Unicode MS" w:hAnsi="Sylfaen" w:cs="Arial Unicode MS"/>
          <w:b/>
          <w:sz w:val="20"/>
          <w:szCs w:val="20"/>
          <w:lang w:val="ka-GE"/>
        </w:rPr>
        <w:t xml:space="preserve">28-კვირის ხანგრძლივობის კვლევა </w:t>
      </w:r>
      <w:proofErr w:type="spellStart"/>
      <w:r w:rsidRPr="009A4269">
        <w:rPr>
          <w:rFonts w:ascii="Sylfaen" w:eastAsia="Arial Unicode MS" w:hAnsi="Sylfaen" w:cs="Arial Unicode MS"/>
          <w:b/>
          <w:sz w:val="20"/>
          <w:szCs w:val="20"/>
          <w:lang w:val="ka-GE"/>
        </w:rPr>
        <w:t>დაპაგლიფლოზინის</w:t>
      </w:r>
      <w:proofErr w:type="spellEnd"/>
      <w:r w:rsidRPr="009A4269">
        <w:rPr>
          <w:rFonts w:ascii="Sylfaen" w:eastAsia="Arial Unicode MS" w:hAnsi="Sylfaen" w:cs="Arial Unicode MS"/>
          <w:b/>
          <w:sz w:val="20"/>
          <w:szCs w:val="20"/>
          <w:lang w:val="ka-GE"/>
        </w:rPr>
        <w:t xml:space="preserve"> და გახანგრძლივებული მოქმედების </w:t>
      </w:r>
      <w:proofErr w:type="spellStart"/>
      <w:r w:rsidRPr="009A4269">
        <w:rPr>
          <w:rFonts w:ascii="Sylfaen" w:eastAsia="Arial Unicode MS" w:hAnsi="Sylfaen" w:cs="Arial Unicode MS"/>
          <w:b/>
          <w:sz w:val="20"/>
          <w:szCs w:val="20"/>
          <w:lang w:val="ka-GE"/>
        </w:rPr>
        <w:t>ეგზენატიდის</w:t>
      </w:r>
      <w:proofErr w:type="spellEnd"/>
      <w:r w:rsidRPr="009A4269">
        <w:rPr>
          <w:rFonts w:ascii="Sylfaen" w:eastAsia="Arial Unicode MS" w:hAnsi="Sylfaen" w:cs="Arial Unicode MS"/>
          <w:b/>
          <w:sz w:val="20"/>
          <w:szCs w:val="20"/>
          <w:lang w:val="ka-GE"/>
        </w:rPr>
        <w:t xml:space="preserve"> შესადარებლად </w:t>
      </w:r>
      <w:proofErr w:type="spellStart"/>
      <w:r w:rsidRPr="009A4269">
        <w:rPr>
          <w:rFonts w:ascii="Sylfaen" w:eastAsia="Arial Unicode MS" w:hAnsi="Sylfaen" w:cs="Arial Unicode MS"/>
          <w:b/>
          <w:sz w:val="20"/>
          <w:szCs w:val="20"/>
          <w:lang w:val="ka-GE"/>
        </w:rPr>
        <w:t>დაპაგლიფლოზინით</w:t>
      </w:r>
      <w:proofErr w:type="spellEnd"/>
      <w:r w:rsidRPr="009A4269">
        <w:rPr>
          <w:rFonts w:ascii="Sylfaen" w:eastAsia="Arial Unicode MS" w:hAnsi="Sylfaen" w:cs="Arial Unicode MS"/>
          <w:b/>
          <w:sz w:val="20"/>
          <w:szCs w:val="20"/>
          <w:lang w:val="ka-GE"/>
        </w:rPr>
        <w:t xml:space="preserve"> </w:t>
      </w:r>
      <w:proofErr w:type="spellStart"/>
      <w:r w:rsidRPr="009A4269">
        <w:rPr>
          <w:rFonts w:ascii="Sylfaen" w:eastAsia="Arial Unicode MS" w:hAnsi="Sylfaen" w:cs="Arial Unicode MS"/>
          <w:b/>
          <w:sz w:val="20"/>
          <w:szCs w:val="20"/>
          <w:lang w:val="ka-GE"/>
        </w:rPr>
        <w:t>მონოთერაპიასა</w:t>
      </w:r>
      <w:proofErr w:type="spellEnd"/>
      <w:r w:rsidRPr="009A4269">
        <w:rPr>
          <w:rFonts w:ascii="Sylfaen" w:eastAsia="Arial Unicode MS" w:hAnsi="Sylfaen" w:cs="Arial Unicode MS"/>
          <w:b/>
          <w:sz w:val="20"/>
          <w:szCs w:val="20"/>
          <w:lang w:val="ka-GE"/>
        </w:rPr>
        <w:t xml:space="preserve"> და გახანგრძლივებული მოქმედების </w:t>
      </w:r>
      <w:proofErr w:type="spellStart"/>
      <w:r w:rsidRPr="009A4269">
        <w:rPr>
          <w:rFonts w:ascii="Sylfaen" w:eastAsia="Arial Unicode MS" w:hAnsi="Sylfaen" w:cs="Arial Unicode MS"/>
          <w:b/>
          <w:sz w:val="20"/>
          <w:szCs w:val="20"/>
          <w:lang w:val="ka-GE"/>
        </w:rPr>
        <w:t>ეგზენატიდით</w:t>
      </w:r>
      <w:proofErr w:type="spellEnd"/>
      <w:r w:rsidRPr="009A4269">
        <w:rPr>
          <w:rFonts w:ascii="Sylfaen" w:eastAsia="Arial Unicode MS" w:hAnsi="Sylfaen" w:cs="Arial Unicode MS"/>
          <w:b/>
          <w:sz w:val="20"/>
          <w:szCs w:val="20"/>
          <w:lang w:val="ka-GE"/>
        </w:rPr>
        <w:t xml:space="preserve"> </w:t>
      </w:r>
      <w:proofErr w:type="spellStart"/>
      <w:r w:rsidRPr="009A4269">
        <w:rPr>
          <w:rFonts w:ascii="Sylfaen" w:eastAsia="Arial Unicode MS" w:hAnsi="Sylfaen" w:cs="Arial Unicode MS"/>
          <w:b/>
          <w:sz w:val="20"/>
          <w:szCs w:val="20"/>
          <w:lang w:val="ka-GE"/>
        </w:rPr>
        <w:t>მონოთერაპიასთან</w:t>
      </w:r>
      <w:proofErr w:type="spellEnd"/>
      <w:r w:rsidRPr="009A4269">
        <w:rPr>
          <w:rFonts w:ascii="Sylfaen" w:eastAsia="Arial Unicode MS" w:hAnsi="Sylfaen" w:cs="Arial Unicode MS"/>
          <w:b/>
          <w:sz w:val="20"/>
          <w:szCs w:val="20"/>
          <w:lang w:val="ka-GE"/>
        </w:rPr>
        <w:t xml:space="preserve">, </w:t>
      </w:r>
      <w:proofErr w:type="spellStart"/>
      <w:r w:rsidRPr="009A4269">
        <w:rPr>
          <w:rFonts w:ascii="Sylfaen" w:eastAsia="Arial Unicode MS" w:hAnsi="Sylfaen" w:cs="Arial Unicode MS"/>
          <w:b/>
          <w:sz w:val="20"/>
          <w:szCs w:val="20"/>
          <w:lang w:val="ka-GE"/>
        </w:rPr>
        <w:t>მეტფორმინთან</w:t>
      </w:r>
      <w:proofErr w:type="spellEnd"/>
      <w:r w:rsidRPr="009A4269">
        <w:rPr>
          <w:rFonts w:ascii="Sylfaen" w:eastAsia="Arial Unicode MS" w:hAnsi="Sylfaen" w:cs="Arial Unicode MS"/>
          <w:b/>
          <w:sz w:val="20"/>
          <w:szCs w:val="20"/>
          <w:lang w:val="ka-GE"/>
        </w:rPr>
        <w:t xml:space="preserve"> კომბინაციაში (დაგეგმილი მკურნალობის პაციენტები)</w:t>
      </w:r>
    </w:p>
    <w:p w14:paraId="01E7BF05" w14:textId="77777777" w:rsidR="00D6700C" w:rsidRPr="009A4269" w:rsidRDefault="00D6700C" w:rsidP="00647AB4">
      <w:pPr>
        <w:spacing w:after="0"/>
        <w:ind w:left="80"/>
        <w:rPr>
          <w:rFonts w:ascii="Sylfaen" w:eastAsia="Arial Unicode MS" w:hAnsi="Sylfaen" w:cs="Arial Unicode MS"/>
          <w:sz w:val="20"/>
          <w:szCs w:val="20"/>
          <w:lang w:val="ka-GE"/>
        </w:rPr>
      </w:pPr>
    </w:p>
    <w:tbl>
      <w:tblPr>
        <w:tblStyle w:val="TableGrid"/>
        <w:tblW w:w="1011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740"/>
        <w:gridCol w:w="2164"/>
        <w:gridCol w:w="2043"/>
        <w:gridCol w:w="2164"/>
      </w:tblGrid>
      <w:tr w:rsidR="00D6700C" w:rsidRPr="009A4269" w14:paraId="4485E998" w14:textId="77777777" w:rsidTr="00647AB4">
        <w:tc>
          <w:tcPr>
            <w:tcW w:w="3740" w:type="dxa"/>
            <w:vAlign w:val="bottom"/>
          </w:tcPr>
          <w:p w14:paraId="3297CD01" w14:textId="77777777" w:rsidR="00D6700C" w:rsidRPr="009A4269" w:rsidRDefault="008E2261" w:rsidP="00647AB4">
            <w:pP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პარამეტრი</w:t>
            </w:r>
          </w:p>
        </w:tc>
        <w:tc>
          <w:tcPr>
            <w:tcW w:w="2164" w:type="dxa"/>
          </w:tcPr>
          <w:p w14:paraId="04A05CF6" w14:textId="77777777" w:rsidR="00D6700C" w:rsidRPr="009A4269" w:rsidRDefault="008E2261" w:rsidP="0024629F">
            <w:pPr>
              <w:ind w:left="-2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r w:rsidRPr="009A4269">
              <w:rPr>
                <w:rFonts w:ascii="Sylfaen" w:eastAsia="Arial Unicode MS" w:hAnsi="Sylfaen" w:cs="Arial Unicode MS"/>
                <w:b/>
                <w:sz w:val="20"/>
                <w:szCs w:val="20"/>
              </w:rPr>
              <w:t xml:space="preserve"> 10 </w:t>
            </w:r>
            <w:proofErr w:type="spellStart"/>
            <w:r w:rsidRPr="009A4269">
              <w:rPr>
                <w:rFonts w:ascii="Sylfaen" w:eastAsia="Arial Unicode MS" w:hAnsi="Sylfaen" w:cs="Arial Unicode MS"/>
                <w:b/>
                <w:sz w:val="20"/>
                <w:szCs w:val="20"/>
                <w:lang w:val="ka-GE"/>
              </w:rPr>
              <w:t>მგ</w:t>
            </w:r>
            <w:proofErr w:type="spellEnd"/>
          </w:p>
          <w:p w14:paraId="171AF953" w14:textId="77777777" w:rsidR="00D6700C" w:rsidRPr="009A4269" w:rsidRDefault="008E2261" w:rsidP="00647AB4">
            <w:pPr>
              <w:jc w:val="center"/>
              <w:rPr>
                <w:rFonts w:ascii="Sylfaen" w:eastAsia="Arial Unicode MS" w:hAnsi="Sylfaen" w:cs="Arial Unicode MS"/>
                <w:b/>
                <w:w w:val="99"/>
                <w:sz w:val="20"/>
                <w:szCs w:val="20"/>
                <w:lang w:val="ka-GE"/>
              </w:rPr>
            </w:pPr>
            <w:r w:rsidRPr="009A4269">
              <w:rPr>
                <w:rFonts w:ascii="Sylfaen" w:eastAsia="Arial Unicode MS" w:hAnsi="Sylfaen" w:cs="Arial Unicode MS"/>
                <w:b/>
                <w:w w:val="99"/>
                <w:sz w:val="20"/>
                <w:szCs w:val="20"/>
                <w:lang w:val="ka-GE"/>
              </w:rPr>
              <w:t>დღეში ერთხელ</w:t>
            </w:r>
          </w:p>
          <w:p w14:paraId="00DBA239" w14:textId="77777777" w:rsidR="00D6700C" w:rsidRPr="009A4269" w:rsidRDefault="008E2261" w:rsidP="00647AB4">
            <w:pPr>
              <w:jc w:val="center"/>
              <w:rPr>
                <w:rFonts w:ascii="Sylfaen" w:eastAsia="Arial Unicode MS" w:hAnsi="Sylfaen" w:cs="Arial Unicode MS"/>
                <w:b/>
                <w:sz w:val="20"/>
                <w:szCs w:val="20"/>
              </w:rPr>
            </w:pPr>
            <w:r w:rsidRPr="009A4269">
              <w:rPr>
                <w:rFonts w:ascii="Sylfaen" w:eastAsia="Arial Unicode MS" w:hAnsi="Sylfaen" w:cs="Arial Unicode MS"/>
                <w:b/>
                <w:sz w:val="20"/>
                <w:szCs w:val="20"/>
              </w:rPr>
              <w:t>+</w:t>
            </w:r>
          </w:p>
          <w:p w14:paraId="04EB199C" w14:textId="77777777" w:rsidR="00D6700C" w:rsidRPr="009A4269" w:rsidRDefault="008E2261" w:rsidP="00647AB4">
            <w:pPr>
              <w:jc w:val="center"/>
              <w:rPr>
                <w:rFonts w:ascii="Sylfaen" w:eastAsia="Arial Unicode MS" w:hAnsi="Sylfaen" w:cs="Arial Unicode MS"/>
                <w:b/>
                <w:sz w:val="20"/>
                <w:szCs w:val="20"/>
              </w:rPr>
            </w:pPr>
            <w:r w:rsidRPr="009A4269">
              <w:rPr>
                <w:rFonts w:ascii="Sylfaen" w:eastAsia="Arial Unicode MS" w:hAnsi="Sylfaen" w:cs="Arial Unicode MS"/>
                <w:b/>
                <w:sz w:val="20"/>
                <w:szCs w:val="20"/>
                <w:lang w:val="ka-GE"/>
              </w:rPr>
              <w:t xml:space="preserve">გახანგრძლივებული მოქმედების </w:t>
            </w:r>
            <w:proofErr w:type="spellStart"/>
            <w:r w:rsidRPr="009A4269">
              <w:rPr>
                <w:rFonts w:ascii="Sylfaen" w:eastAsia="Arial Unicode MS" w:hAnsi="Sylfaen" w:cs="Arial Unicode MS"/>
                <w:b/>
                <w:sz w:val="20"/>
                <w:szCs w:val="20"/>
                <w:lang w:val="ka-GE"/>
              </w:rPr>
              <w:t>ეგზენატიდი</w:t>
            </w:r>
            <w:proofErr w:type="spellEnd"/>
            <w:r w:rsidRPr="009A4269">
              <w:rPr>
                <w:rFonts w:ascii="Sylfaen" w:eastAsia="Arial Unicode MS" w:hAnsi="Sylfaen" w:cs="Arial Unicode MS"/>
                <w:b/>
                <w:sz w:val="20"/>
                <w:szCs w:val="20"/>
                <w:lang w:val="ka-GE"/>
              </w:rPr>
              <w:t xml:space="preserve"> 2 </w:t>
            </w:r>
            <w:proofErr w:type="spellStart"/>
            <w:r w:rsidRPr="009A4269">
              <w:rPr>
                <w:rFonts w:ascii="Sylfaen" w:eastAsia="Arial Unicode MS" w:hAnsi="Sylfaen" w:cs="Arial Unicode MS"/>
                <w:b/>
                <w:sz w:val="20"/>
                <w:szCs w:val="20"/>
                <w:lang w:val="ka-GE"/>
              </w:rPr>
              <w:t>მგ</w:t>
            </w:r>
            <w:proofErr w:type="spellEnd"/>
            <w:r w:rsidRPr="009A4269">
              <w:rPr>
                <w:rFonts w:ascii="Sylfaen" w:eastAsia="Arial Unicode MS" w:hAnsi="Sylfaen" w:cs="Arial Unicode MS"/>
                <w:b/>
                <w:sz w:val="20"/>
                <w:szCs w:val="20"/>
                <w:lang w:val="ka-GE"/>
              </w:rPr>
              <w:t xml:space="preserve"> კვირაში ერთხელ</w:t>
            </w:r>
          </w:p>
        </w:tc>
        <w:tc>
          <w:tcPr>
            <w:tcW w:w="2043" w:type="dxa"/>
          </w:tcPr>
          <w:p w14:paraId="4A42324A" w14:textId="77777777" w:rsidR="00D6700C" w:rsidRPr="009A4269" w:rsidRDefault="008E2261" w:rsidP="00647AB4">
            <w:pPr>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r w:rsidRPr="009A4269">
              <w:rPr>
                <w:rFonts w:ascii="Sylfaen" w:eastAsia="Arial Unicode MS" w:hAnsi="Sylfaen" w:cs="Arial Unicode MS"/>
                <w:b/>
                <w:sz w:val="20"/>
                <w:szCs w:val="20"/>
              </w:rPr>
              <w:t xml:space="preserve"> 10 </w:t>
            </w:r>
            <w:proofErr w:type="spellStart"/>
            <w:r w:rsidRPr="009A4269">
              <w:rPr>
                <w:rFonts w:ascii="Sylfaen" w:eastAsia="Arial Unicode MS" w:hAnsi="Sylfaen" w:cs="Arial Unicode MS"/>
                <w:b/>
                <w:sz w:val="20"/>
                <w:szCs w:val="20"/>
                <w:lang w:val="ka-GE"/>
              </w:rPr>
              <w:t>მგ</w:t>
            </w:r>
            <w:proofErr w:type="spellEnd"/>
          </w:p>
          <w:p w14:paraId="68902432" w14:textId="77777777" w:rsidR="00D6700C" w:rsidRPr="009A4269" w:rsidRDefault="008E2261" w:rsidP="00647AB4">
            <w:pPr>
              <w:jc w:val="center"/>
              <w:rPr>
                <w:rFonts w:ascii="Sylfaen" w:eastAsia="Arial Unicode MS" w:hAnsi="Sylfaen" w:cs="Arial Unicode MS"/>
                <w:b/>
                <w:w w:val="99"/>
                <w:sz w:val="20"/>
                <w:szCs w:val="20"/>
                <w:lang w:val="ka-GE"/>
              </w:rPr>
            </w:pPr>
            <w:r w:rsidRPr="009A4269">
              <w:rPr>
                <w:rFonts w:ascii="Sylfaen" w:eastAsia="Arial Unicode MS" w:hAnsi="Sylfaen" w:cs="Arial Unicode MS"/>
                <w:b/>
                <w:w w:val="99"/>
                <w:sz w:val="20"/>
                <w:szCs w:val="20"/>
                <w:lang w:val="ka-GE"/>
              </w:rPr>
              <w:t>დღეში ერთხელ</w:t>
            </w:r>
          </w:p>
          <w:p w14:paraId="7CC96E8C" w14:textId="77777777" w:rsidR="00D6700C" w:rsidRPr="009A4269" w:rsidRDefault="008E2261" w:rsidP="00647AB4">
            <w:pPr>
              <w:jc w:val="center"/>
              <w:rPr>
                <w:rFonts w:ascii="Sylfaen" w:eastAsia="Arial Unicode MS" w:hAnsi="Sylfaen" w:cs="Arial Unicode MS"/>
                <w:b/>
                <w:sz w:val="20"/>
                <w:szCs w:val="20"/>
              </w:rPr>
            </w:pPr>
            <w:r w:rsidRPr="009A4269">
              <w:rPr>
                <w:rFonts w:ascii="Sylfaen" w:eastAsia="Arial Unicode MS" w:hAnsi="Sylfaen" w:cs="Arial Unicode MS"/>
                <w:b/>
                <w:sz w:val="20"/>
                <w:szCs w:val="20"/>
              </w:rPr>
              <w:t>+</w:t>
            </w:r>
          </w:p>
          <w:p w14:paraId="56A2EFA3" w14:textId="77777777" w:rsidR="00D6700C" w:rsidRPr="009A4269" w:rsidRDefault="008E2261" w:rsidP="00647AB4">
            <w:pPr>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პლაცებო კვირაში ერთხელ</w:t>
            </w:r>
          </w:p>
        </w:tc>
        <w:tc>
          <w:tcPr>
            <w:tcW w:w="2164" w:type="dxa"/>
          </w:tcPr>
          <w:p w14:paraId="43D026F1" w14:textId="77777777" w:rsidR="00D6700C" w:rsidRPr="009A4269" w:rsidRDefault="008E2261" w:rsidP="00647AB4">
            <w:pPr>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გახანგრძლივებული მოქმედების</w:t>
            </w:r>
            <w:r w:rsidRPr="009A4269">
              <w:rPr>
                <w:rFonts w:ascii="Sylfaen" w:eastAsia="Arial Unicode MS" w:hAnsi="Sylfaen" w:cs="Arial Unicode MS"/>
                <w:b/>
                <w:sz w:val="20"/>
                <w:szCs w:val="20"/>
              </w:rPr>
              <w:t xml:space="preserve"> </w:t>
            </w:r>
            <w:proofErr w:type="spellStart"/>
            <w:r w:rsidRPr="009A4269">
              <w:rPr>
                <w:rFonts w:ascii="Sylfaen" w:eastAsia="Arial Unicode MS" w:hAnsi="Sylfaen" w:cs="Arial Unicode MS"/>
                <w:b/>
                <w:sz w:val="20"/>
                <w:szCs w:val="20"/>
                <w:lang w:val="ka-GE"/>
              </w:rPr>
              <w:t>ეგზენატიდი</w:t>
            </w:r>
            <w:proofErr w:type="spellEnd"/>
            <w:r w:rsidRPr="009A4269">
              <w:rPr>
                <w:rFonts w:ascii="Sylfaen" w:eastAsia="Arial Unicode MS" w:hAnsi="Sylfaen" w:cs="Arial Unicode MS"/>
                <w:b/>
                <w:sz w:val="20"/>
                <w:szCs w:val="20"/>
                <w:lang w:val="ka-GE"/>
              </w:rPr>
              <w:t xml:space="preserve"> 2 </w:t>
            </w:r>
            <w:proofErr w:type="spellStart"/>
            <w:r w:rsidRPr="009A4269">
              <w:rPr>
                <w:rFonts w:ascii="Sylfaen" w:eastAsia="Arial Unicode MS" w:hAnsi="Sylfaen" w:cs="Arial Unicode MS"/>
                <w:b/>
                <w:sz w:val="20"/>
                <w:szCs w:val="20"/>
                <w:lang w:val="ka-GE"/>
              </w:rPr>
              <w:t>მგ</w:t>
            </w:r>
            <w:proofErr w:type="spellEnd"/>
          </w:p>
          <w:p w14:paraId="2372C684" w14:textId="77777777" w:rsidR="00D6700C" w:rsidRPr="009A4269" w:rsidRDefault="008E2261" w:rsidP="00647AB4">
            <w:pPr>
              <w:jc w:val="center"/>
              <w:rPr>
                <w:rFonts w:ascii="Sylfaen" w:eastAsia="Arial Unicode MS" w:hAnsi="Sylfaen" w:cs="Arial Unicode MS"/>
                <w:b/>
                <w:w w:val="98"/>
                <w:sz w:val="20"/>
                <w:szCs w:val="20"/>
                <w:lang w:val="ka-GE"/>
              </w:rPr>
            </w:pPr>
            <w:r w:rsidRPr="009A4269">
              <w:rPr>
                <w:rFonts w:ascii="Sylfaen" w:eastAsia="Arial Unicode MS" w:hAnsi="Sylfaen" w:cs="Arial Unicode MS"/>
                <w:b/>
                <w:sz w:val="20"/>
                <w:szCs w:val="20"/>
                <w:lang w:val="ka-GE"/>
              </w:rPr>
              <w:t>კ</w:t>
            </w:r>
            <w:r w:rsidRPr="009A4269">
              <w:rPr>
                <w:rFonts w:ascii="Sylfaen" w:eastAsia="Arial Unicode MS" w:hAnsi="Sylfaen" w:cs="Arial Unicode MS"/>
                <w:b/>
                <w:w w:val="98"/>
                <w:sz w:val="20"/>
                <w:szCs w:val="20"/>
                <w:lang w:val="ka-GE"/>
              </w:rPr>
              <w:t>ვირაში ერთხელ</w:t>
            </w:r>
          </w:p>
          <w:p w14:paraId="05367D10" w14:textId="77777777" w:rsidR="00D6700C" w:rsidRPr="009A4269" w:rsidRDefault="008E2261" w:rsidP="00647AB4">
            <w:pPr>
              <w:jc w:val="center"/>
              <w:rPr>
                <w:rFonts w:ascii="Sylfaen" w:eastAsia="Arial Unicode MS" w:hAnsi="Sylfaen" w:cs="Arial Unicode MS"/>
                <w:b/>
                <w:sz w:val="20"/>
                <w:szCs w:val="20"/>
              </w:rPr>
            </w:pPr>
            <w:r w:rsidRPr="009A4269">
              <w:rPr>
                <w:rFonts w:ascii="Sylfaen" w:eastAsia="Arial Unicode MS" w:hAnsi="Sylfaen" w:cs="Arial Unicode MS"/>
                <w:b/>
                <w:sz w:val="20"/>
                <w:szCs w:val="20"/>
              </w:rPr>
              <w:t>+</w:t>
            </w:r>
          </w:p>
          <w:p w14:paraId="166890C1" w14:textId="77777777" w:rsidR="00D6700C" w:rsidRPr="009A4269" w:rsidRDefault="008E2261" w:rsidP="00647AB4">
            <w:pPr>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პლაცებო დღეში ერთხელ</w:t>
            </w:r>
          </w:p>
        </w:tc>
      </w:tr>
      <w:tr w:rsidR="00D6700C" w:rsidRPr="009A4269" w14:paraId="38FABF48" w14:textId="77777777" w:rsidTr="00647AB4">
        <w:tc>
          <w:tcPr>
            <w:tcW w:w="3740" w:type="dxa"/>
          </w:tcPr>
          <w:p w14:paraId="605F4FDF" w14:textId="13D58158" w:rsidR="00D6700C" w:rsidRPr="009A4269" w:rsidRDefault="008E2261" w:rsidP="00647AB4">
            <w:pPr>
              <w:rPr>
                <w:rFonts w:ascii="Sylfaen" w:eastAsia="Arial Unicode MS" w:hAnsi="Sylfaen" w:cs="Arial Unicode MS"/>
                <w:b/>
                <w:sz w:val="20"/>
                <w:szCs w:val="20"/>
                <w:vertAlign w:val="superscript"/>
                <w:lang w:val="ka-GE"/>
              </w:rPr>
            </w:pPr>
            <w:r w:rsidRPr="009A4269">
              <w:rPr>
                <w:rFonts w:ascii="Sylfaen" w:eastAsia="Arial Unicode MS" w:hAnsi="Sylfaen" w:cs="Arial Unicode MS"/>
                <w:b/>
                <w:sz w:val="20"/>
                <w:szCs w:val="20"/>
              </w:rPr>
              <w:t>N</w:t>
            </w:r>
          </w:p>
        </w:tc>
        <w:tc>
          <w:tcPr>
            <w:tcW w:w="2164" w:type="dxa"/>
          </w:tcPr>
          <w:p w14:paraId="43880E2E"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228</w:t>
            </w:r>
          </w:p>
        </w:tc>
        <w:tc>
          <w:tcPr>
            <w:tcW w:w="2043" w:type="dxa"/>
          </w:tcPr>
          <w:p w14:paraId="5594D154"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230</w:t>
            </w:r>
          </w:p>
        </w:tc>
        <w:tc>
          <w:tcPr>
            <w:tcW w:w="2164" w:type="dxa"/>
          </w:tcPr>
          <w:p w14:paraId="492F5C75"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227</w:t>
            </w:r>
          </w:p>
        </w:tc>
      </w:tr>
      <w:tr w:rsidR="00D6700C" w:rsidRPr="009A4269" w14:paraId="657E55D7" w14:textId="77777777" w:rsidTr="00647AB4">
        <w:tc>
          <w:tcPr>
            <w:tcW w:w="3740" w:type="dxa"/>
          </w:tcPr>
          <w:p w14:paraId="068911A4" w14:textId="77777777" w:rsidR="00D6700C" w:rsidRPr="009A4269" w:rsidRDefault="008E2261" w:rsidP="00647AB4">
            <w:pPr>
              <w:rPr>
                <w:rFonts w:ascii="Sylfaen" w:eastAsia="Arial Unicode MS" w:hAnsi="Sylfaen" w:cs="Arial Unicode MS"/>
                <w:b/>
                <w:sz w:val="20"/>
                <w:szCs w:val="20"/>
              </w:rPr>
            </w:pPr>
            <w:r w:rsidRPr="009A4269">
              <w:rPr>
                <w:rFonts w:ascii="Sylfaen" w:eastAsia="Arial Unicode MS" w:hAnsi="Sylfaen" w:cs="Arial Unicode MS"/>
                <w:b/>
                <w:sz w:val="20"/>
                <w:szCs w:val="20"/>
              </w:rPr>
              <w:t>HbA1c (%)</w:t>
            </w:r>
          </w:p>
          <w:p w14:paraId="537663F2" w14:textId="77777777" w:rsidR="00D6700C" w:rsidRPr="009A4269" w:rsidRDefault="008E2261" w:rsidP="00647AB4">
            <w:pPr>
              <w:rPr>
                <w:rFonts w:ascii="Sylfaen" w:eastAsia="Arial Unicode MS" w:hAnsi="Sylfaen" w:cs="Arial Unicode MS"/>
                <w:w w:val="99"/>
                <w:sz w:val="20"/>
                <w:szCs w:val="20"/>
              </w:rPr>
            </w:pPr>
            <w:r w:rsidRPr="009A4269">
              <w:rPr>
                <w:rFonts w:ascii="Sylfaen" w:eastAsia="Arial Unicode MS" w:hAnsi="Sylfaen" w:cs="Arial Unicode MS"/>
                <w:sz w:val="20"/>
                <w:szCs w:val="20"/>
                <w:lang w:val="ka-GE"/>
              </w:rPr>
              <w:t>საბაზისო დონე (საშუალო)</w:t>
            </w:r>
          </w:p>
          <w:p w14:paraId="7FE50A8F" w14:textId="77777777" w:rsidR="00D6700C" w:rsidRPr="009A4269" w:rsidRDefault="008E2261" w:rsidP="00647AB4">
            <w:pPr>
              <w:rPr>
                <w:rFonts w:ascii="Sylfaen" w:eastAsia="Arial Unicode MS" w:hAnsi="Sylfaen" w:cs="Arial Unicode MS"/>
                <w:sz w:val="20"/>
                <w:szCs w:val="20"/>
                <w:vertAlign w:val="superscript"/>
                <w:lang w:val="ka-GE"/>
              </w:rPr>
            </w:pPr>
            <w:r w:rsidRPr="009A4269">
              <w:rPr>
                <w:rFonts w:ascii="Sylfaen" w:eastAsia="Arial Unicode MS" w:hAnsi="Sylfaen" w:cs="Arial Unicode MS"/>
                <w:sz w:val="20"/>
                <w:szCs w:val="20"/>
                <w:lang w:val="ka-GE"/>
              </w:rPr>
              <w:t>ცვლილება საბაზისო დონიდან</w:t>
            </w:r>
            <w:r w:rsidRPr="009A4269">
              <w:rPr>
                <w:rFonts w:ascii="Sylfaen" w:eastAsia="Arial Unicode MS" w:hAnsi="Sylfaen" w:cs="Arial Unicode MS"/>
                <w:sz w:val="20"/>
                <w:szCs w:val="20"/>
                <w:vertAlign w:val="superscript"/>
                <w:lang w:val="ka-GE"/>
              </w:rPr>
              <w:t>ა</w:t>
            </w:r>
          </w:p>
          <w:p w14:paraId="10D31360" w14:textId="77777777" w:rsidR="00D6700C" w:rsidRPr="009A4269" w:rsidRDefault="008E2261" w:rsidP="00647AB4">
            <w:pPr>
              <w:rPr>
                <w:rFonts w:ascii="Sylfaen" w:eastAsia="Arial Unicode MS" w:hAnsi="Sylfaen" w:cs="Arial Unicode MS"/>
                <w:sz w:val="20"/>
                <w:szCs w:val="20"/>
              </w:rPr>
            </w:pPr>
            <w:r w:rsidRPr="009A4269">
              <w:rPr>
                <w:rFonts w:ascii="Sylfaen" w:eastAsia="Arial Unicode MS" w:hAnsi="Sylfaen" w:cs="Arial Unicode MS"/>
                <w:sz w:val="20"/>
                <w:szCs w:val="20"/>
                <w:lang w:val="ka-GE"/>
              </w:rPr>
              <w:t xml:space="preserve">საშუალო საბაზისო დონიდან ცვლილების სხვაობა კომბინაციასა და აქტიური ნივთიერებით </w:t>
            </w:r>
            <w:proofErr w:type="spellStart"/>
            <w:r w:rsidRPr="009A4269">
              <w:rPr>
                <w:rFonts w:ascii="Sylfaen" w:eastAsia="Arial Unicode MS" w:hAnsi="Sylfaen" w:cs="Arial Unicode MS"/>
                <w:sz w:val="20"/>
                <w:szCs w:val="20"/>
                <w:lang w:val="ka-GE"/>
              </w:rPr>
              <w:t>მონოთერაპიას</w:t>
            </w:r>
            <w:proofErr w:type="spellEnd"/>
            <w:r w:rsidRPr="009A4269">
              <w:rPr>
                <w:rFonts w:ascii="Sylfaen" w:eastAsia="Arial Unicode MS" w:hAnsi="Sylfaen" w:cs="Arial Unicode MS"/>
                <w:sz w:val="20"/>
                <w:szCs w:val="20"/>
                <w:lang w:val="ka-GE"/>
              </w:rPr>
              <w:t xml:space="preserve"> შორის (95% სი)</w:t>
            </w:r>
          </w:p>
        </w:tc>
        <w:tc>
          <w:tcPr>
            <w:tcW w:w="2164" w:type="dxa"/>
          </w:tcPr>
          <w:p w14:paraId="0C9B146F" w14:textId="77777777" w:rsidR="00D6700C" w:rsidRPr="009A4269" w:rsidRDefault="00D6700C" w:rsidP="00647AB4">
            <w:pPr>
              <w:jc w:val="center"/>
              <w:rPr>
                <w:rFonts w:ascii="Sylfaen" w:eastAsia="Arial Unicode MS" w:hAnsi="Sylfaen" w:cs="Arial Unicode MS"/>
                <w:sz w:val="20"/>
                <w:szCs w:val="20"/>
              </w:rPr>
            </w:pPr>
          </w:p>
          <w:p w14:paraId="346B8F89"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9.29</w:t>
            </w:r>
          </w:p>
          <w:p w14:paraId="1D6E50DD"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-1.98</w:t>
            </w:r>
          </w:p>
        </w:tc>
        <w:tc>
          <w:tcPr>
            <w:tcW w:w="2043" w:type="dxa"/>
          </w:tcPr>
          <w:p w14:paraId="2C20FCD0" w14:textId="77777777" w:rsidR="00D6700C" w:rsidRPr="009A4269" w:rsidRDefault="00D6700C" w:rsidP="00647AB4">
            <w:pPr>
              <w:jc w:val="center"/>
              <w:rPr>
                <w:rFonts w:ascii="Sylfaen" w:eastAsia="Arial Unicode MS" w:hAnsi="Sylfaen" w:cs="Arial Unicode MS"/>
                <w:sz w:val="20"/>
                <w:szCs w:val="20"/>
              </w:rPr>
            </w:pPr>
          </w:p>
          <w:p w14:paraId="088F78D4"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9.25</w:t>
            </w:r>
          </w:p>
          <w:p w14:paraId="031B1883"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-1.39</w:t>
            </w:r>
          </w:p>
          <w:p w14:paraId="4188159C" w14:textId="77777777" w:rsidR="00D6700C" w:rsidRPr="009A4269" w:rsidRDefault="00D6700C" w:rsidP="00647AB4">
            <w:pPr>
              <w:jc w:val="center"/>
              <w:rPr>
                <w:rFonts w:ascii="Sylfaen" w:eastAsia="Arial Unicode MS" w:hAnsi="Sylfaen" w:cs="Arial Unicode MS"/>
                <w:sz w:val="20"/>
                <w:szCs w:val="20"/>
              </w:rPr>
            </w:pPr>
          </w:p>
          <w:p w14:paraId="1CB1C81C"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-0.59*</w:t>
            </w:r>
          </w:p>
          <w:p w14:paraId="6B569AC2"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(-0.84, -0.34)</w:t>
            </w:r>
          </w:p>
        </w:tc>
        <w:tc>
          <w:tcPr>
            <w:tcW w:w="2164" w:type="dxa"/>
          </w:tcPr>
          <w:p w14:paraId="747BF457" w14:textId="77777777" w:rsidR="00D6700C" w:rsidRPr="009A4269" w:rsidRDefault="00D6700C" w:rsidP="00647AB4">
            <w:pPr>
              <w:jc w:val="center"/>
              <w:rPr>
                <w:rFonts w:ascii="Sylfaen" w:eastAsia="Arial Unicode MS" w:hAnsi="Sylfaen" w:cs="Arial Unicode MS"/>
                <w:sz w:val="20"/>
                <w:szCs w:val="20"/>
              </w:rPr>
            </w:pPr>
          </w:p>
          <w:p w14:paraId="5259B526"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9.26</w:t>
            </w:r>
          </w:p>
          <w:p w14:paraId="56876345"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-1.60</w:t>
            </w:r>
          </w:p>
          <w:p w14:paraId="22F8408F" w14:textId="77777777" w:rsidR="00D6700C" w:rsidRPr="009A4269" w:rsidRDefault="00D6700C" w:rsidP="00647AB4">
            <w:pPr>
              <w:jc w:val="center"/>
              <w:rPr>
                <w:rFonts w:ascii="Sylfaen" w:eastAsia="Arial Unicode MS" w:hAnsi="Sylfaen" w:cs="Arial Unicode MS"/>
                <w:sz w:val="20"/>
                <w:szCs w:val="20"/>
              </w:rPr>
            </w:pPr>
          </w:p>
          <w:p w14:paraId="28D17668" w14:textId="77777777" w:rsidR="00D6700C" w:rsidRPr="009A4269" w:rsidRDefault="008E2261" w:rsidP="00647AB4">
            <w:pPr>
              <w:jc w:val="center"/>
              <w:rPr>
                <w:rFonts w:ascii="Sylfaen" w:eastAsia="Arial Unicode MS" w:hAnsi="Sylfaen" w:cs="Arial Unicode MS"/>
                <w:sz w:val="20"/>
                <w:szCs w:val="20"/>
              </w:rPr>
            </w:pPr>
            <w:r w:rsidRPr="009A4269">
              <w:rPr>
                <w:rFonts w:ascii="Sylfaen" w:eastAsia="Arial Unicode MS" w:hAnsi="Sylfaen" w:cs="Arial Unicode MS"/>
                <w:sz w:val="20"/>
                <w:szCs w:val="20"/>
              </w:rPr>
              <w:t>-0.38**</w:t>
            </w:r>
          </w:p>
          <w:p w14:paraId="06B84010"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rPr>
              <w:t>(-0.63, -0.13)</w:t>
            </w:r>
          </w:p>
        </w:tc>
      </w:tr>
      <w:tr w:rsidR="00D6700C" w:rsidRPr="009A4269" w14:paraId="14D2F0E5" w14:textId="77777777" w:rsidTr="00647AB4">
        <w:tc>
          <w:tcPr>
            <w:tcW w:w="3740" w:type="dxa"/>
          </w:tcPr>
          <w:p w14:paraId="3AB00381" w14:textId="77777777" w:rsidR="00D6700C" w:rsidRPr="009A4269" w:rsidRDefault="008E2261" w:rsidP="00647AB4">
            <w:pP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სუბიექტების ნაწილი (%), რომელთათვისაც მიღწეული იქნა </w:t>
            </w:r>
            <w:r w:rsidRPr="009A4269">
              <w:rPr>
                <w:rFonts w:ascii="Sylfaen" w:eastAsia="Arial Unicode MS" w:hAnsi="Sylfaen" w:cs="Arial Unicode MS"/>
                <w:b/>
                <w:sz w:val="20"/>
                <w:szCs w:val="20"/>
              </w:rPr>
              <w:t>HbA1c</w:t>
            </w:r>
            <w:r w:rsidRPr="009A4269">
              <w:rPr>
                <w:rFonts w:ascii="Sylfaen" w:eastAsia="Arial Unicode MS" w:hAnsi="Sylfaen" w:cs="Arial Unicode MS"/>
                <w:b/>
                <w:sz w:val="20"/>
                <w:szCs w:val="20"/>
                <w:lang w:val="ka-GE"/>
              </w:rPr>
              <w:t xml:space="preserve"> &lt;7% მაჩვენებელი</w:t>
            </w:r>
          </w:p>
        </w:tc>
        <w:tc>
          <w:tcPr>
            <w:tcW w:w="2164" w:type="dxa"/>
          </w:tcPr>
          <w:p w14:paraId="0D834302"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44.7</w:t>
            </w:r>
          </w:p>
        </w:tc>
        <w:tc>
          <w:tcPr>
            <w:tcW w:w="2043" w:type="dxa"/>
          </w:tcPr>
          <w:p w14:paraId="7FAE60B7"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19.1</w:t>
            </w:r>
          </w:p>
        </w:tc>
        <w:tc>
          <w:tcPr>
            <w:tcW w:w="2164" w:type="dxa"/>
          </w:tcPr>
          <w:p w14:paraId="5FC14723"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26.9</w:t>
            </w:r>
          </w:p>
        </w:tc>
      </w:tr>
      <w:tr w:rsidR="00D6700C" w:rsidRPr="009A4269" w14:paraId="26ED7FCA" w14:textId="77777777" w:rsidTr="00647AB4">
        <w:tc>
          <w:tcPr>
            <w:tcW w:w="3740" w:type="dxa"/>
          </w:tcPr>
          <w:p w14:paraId="7B70393C" w14:textId="77777777" w:rsidR="00D6700C" w:rsidRPr="009A4269" w:rsidRDefault="008E2261" w:rsidP="00647AB4">
            <w:pP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სხეულის მასა (კგ)</w:t>
            </w:r>
          </w:p>
          <w:p w14:paraId="1B50ADE8" w14:textId="77777777" w:rsidR="00D6700C" w:rsidRPr="009A4269" w:rsidRDefault="008E2261" w:rsidP="00647AB4">
            <w:pP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საბაზისო დონე (საშუალო)</w:t>
            </w:r>
          </w:p>
          <w:p w14:paraId="012C618C" w14:textId="77777777" w:rsidR="00D6700C" w:rsidRPr="009A4269" w:rsidRDefault="008E2261" w:rsidP="00647AB4">
            <w:pPr>
              <w:rPr>
                <w:rFonts w:ascii="Sylfaen" w:eastAsia="Arial Unicode MS" w:hAnsi="Sylfaen" w:cs="Arial Unicode MS"/>
                <w:sz w:val="20"/>
                <w:szCs w:val="20"/>
                <w:vertAlign w:val="superscript"/>
                <w:lang w:val="ka-GE"/>
              </w:rPr>
            </w:pPr>
            <w:r w:rsidRPr="009A4269">
              <w:rPr>
                <w:rFonts w:ascii="Sylfaen" w:eastAsia="Arial Unicode MS" w:hAnsi="Sylfaen" w:cs="Arial Unicode MS"/>
                <w:sz w:val="20"/>
                <w:szCs w:val="20"/>
                <w:lang w:val="ka-GE"/>
              </w:rPr>
              <w:t>ცვლილება საბაზისო დონიდან</w:t>
            </w:r>
            <w:r w:rsidRPr="009A4269">
              <w:rPr>
                <w:rFonts w:ascii="Sylfaen" w:eastAsia="Arial Unicode MS" w:hAnsi="Sylfaen" w:cs="Arial Unicode MS"/>
                <w:sz w:val="20"/>
                <w:szCs w:val="20"/>
                <w:vertAlign w:val="superscript"/>
                <w:lang w:val="ka-GE"/>
              </w:rPr>
              <w:t>ა</w:t>
            </w:r>
          </w:p>
          <w:p w14:paraId="1EA6D72F" w14:textId="77777777" w:rsidR="00D6700C" w:rsidRPr="009A4269" w:rsidRDefault="008E2261" w:rsidP="00647AB4">
            <w:pP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საშუალო საბაზისო დონიდან ცვლილების სხვაობა კომბინაციასა და აქტიური ნივთიერებით </w:t>
            </w:r>
            <w:proofErr w:type="spellStart"/>
            <w:r w:rsidRPr="009A4269">
              <w:rPr>
                <w:rFonts w:ascii="Sylfaen" w:eastAsia="Arial Unicode MS" w:hAnsi="Sylfaen" w:cs="Arial Unicode MS"/>
                <w:sz w:val="20"/>
                <w:szCs w:val="20"/>
                <w:lang w:val="ka-GE"/>
              </w:rPr>
              <w:t>მონოთერაპიას</w:t>
            </w:r>
            <w:proofErr w:type="spellEnd"/>
            <w:r w:rsidRPr="009A4269">
              <w:rPr>
                <w:rFonts w:ascii="Sylfaen" w:eastAsia="Arial Unicode MS" w:hAnsi="Sylfaen" w:cs="Arial Unicode MS"/>
                <w:sz w:val="20"/>
                <w:szCs w:val="20"/>
                <w:lang w:val="ka-GE"/>
              </w:rPr>
              <w:t xml:space="preserve"> შორის (95% სი)</w:t>
            </w:r>
          </w:p>
        </w:tc>
        <w:tc>
          <w:tcPr>
            <w:tcW w:w="2164" w:type="dxa"/>
          </w:tcPr>
          <w:p w14:paraId="0199D6B5" w14:textId="77777777" w:rsidR="00D6700C" w:rsidRPr="009A4269" w:rsidRDefault="00D6700C" w:rsidP="00647AB4">
            <w:pPr>
              <w:jc w:val="center"/>
              <w:rPr>
                <w:rFonts w:ascii="Sylfaen" w:eastAsia="Arial Unicode MS" w:hAnsi="Sylfaen" w:cs="Arial Unicode MS"/>
                <w:sz w:val="20"/>
                <w:szCs w:val="20"/>
                <w:lang w:val="ka-GE"/>
              </w:rPr>
            </w:pPr>
          </w:p>
          <w:p w14:paraId="05CE9850"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92.13</w:t>
            </w:r>
          </w:p>
          <w:p w14:paraId="61B5F9E2"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-3.55</w:t>
            </w:r>
          </w:p>
        </w:tc>
        <w:tc>
          <w:tcPr>
            <w:tcW w:w="2043" w:type="dxa"/>
          </w:tcPr>
          <w:p w14:paraId="1D40455D" w14:textId="77777777" w:rsidR="00D6700C" w:rsidRPr="009A4269" w:rsidRDefault="00D6700C" w:rsidP="00647AB4">
            <w:pPr>
              <w:jc w:val="center"/>
              <w:rPr>
                <w:rFonts w:ascii="Sylfaen" w:eastAsia="Arial Unicode MS" w:hAnsi="Sylfaen" w:cs="Arial Unicode MS"/>
                <w:sz w:val="20"/>
                <w:szCs w:val="20"/>
                <w:lang w:val="ka-GE"/>
              </w:rPr>
            </w:pPr>
          </w:p>
          <w:p w14:paraId="45B1D30E"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90.87</w:t>
            </w:r>
          </w:p>
          <w:p w14:paraId="51FAAADC"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-2.22</w:t>
            </w:r>
          </w:p>
          <w:p w14:paraId="18798D8B"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-1.33*</w:t>
            </w:r>
          </w:p>
          <w:p w14:paraId="0A37DC40"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(-2.12, -0.55)</w:t>
            </w:r>
          </w:p>
        </w:tc>
        <w:tc>
          <w:tcPr>
            <w:tcW w:w="2164" w:type="dxa"/>
          </w:tcPr>
          <w:p w14:paraId="1C09330F" w14:textId="77777777" w:rsidR="00D6700C" w:rsidRPr="009A4269" w:rsidRDefault="00D6700C" w:rsidP="00647AB4">
            <w:pPr>
              <w:jc w:val="center"/>
              <w:rPr>
                <w:rFonts w:ascii="Sylfaen" w:eastAsia="Arial Unicode MS" w:hAnsi="Sylfaen" w:cs="Arial Unicode MS"/>
                <w:sz w:val="20"/>
                <w:szCs w:val="20"/>
                <w:lang w:val="ka-GE"/>
              </w:rPr>
            </w:pPr>
          </w:p>
          <w:p w14:paraId="27F87595"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89.12</w:t>
            </w:r>
          </w:p>
          <w:p w14:paraId="01C39246"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-1.56</w:t>
            </w:r>
          </w:p>
          <w:p w14:paraId="46CF434C"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-2.00*</w:t>
            </w:r>
          </w:p>
          <w:p w14:paraId="18559979" w14:textId="77777777" w:rsidR="00D6700C" w:rsidRPr="009A4269" w:rsidRDefault="008E2261" w:rsidP="00647AB4">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(-2.79, -1.20)</w:t>
            </w:r>
          </w:p>
        </w:tc>
      </w:tr>
    </w:tbl>
    <w:p w14:paraId="2D69518F" w14:textId="77777777" w:rsidR="00D6700C" w:rsidRPr="009A4269" w:rsidRDefault="008E2261" w:rsidP="006E27F5">
      <w:pPr>
        <w:spacing w:after="0"/>
        <w:ind w:left="60"/>
        <w:jc w:val="both"/>
        <w:rPr>
          <w:rFonts w:ascii="Sylfaen" w:eastAsia="Arial Unicode MS" w:hAnsi="Sylfaen" w:cs="Arial Unicode MS"/>
          <w:sz w:val="20"/>
          <w:szCs w:val="20"/>
        </w:rPr>
      </w:pPr>
      <w:r w:rsidRPr="009A4269">
        <w:rPr>
          <w:rFonts w:ascii="Sylfaen" w:eastAsia="Arial Unicode MS" w:hAnsi="Sylfaen" w:cs="Arial Unicode MS"/>
          <w:sz w:val="20"/>
          <w:szCs w:val="20"/>
        </w:rPr>
        <w:t>N=</w:t>
      </w:r>
      <w:r w:rsidRPr="009A4269">
        <w:rPr>
          <w:rFonts w:ascii="Sylfaen" w:eastAsia="Arial Unicode MS" w:hAnsi="Sylfaen" w:cs="Arial Unicode MS"/>
          <w:sz w:val="20"/>
          <w:szCs w:val="20"/>
          <w:lang w:val="ka-GE"/>
        </w:rPr>
        <w:t>პაციენტების რაოდენობა</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სი</w:t>
      </w:r>
      <w:r w:rsidRPr="009A4269">
        <w:rPr>
          <w:rFonts w:ascii="Sylfaen" w:eastAsia="Arial Unicode MS" w:hAnsi="Sylfaen" w:cs="Arial Unicode MS"/>
          <w:sz w:val="20"/>
          <w:szCs w:val="20"/>
        </w:rPr>
        <w:t>=</w:t>
      </w:r>
      <w:proofErr w:type="spellStart"/>
      <w:r w:rsidRPr="009A4269">
        <w:rPr>
          <w:rFonts w:ascii="Sylfaen" w:eastAsia="Arial Unicode MS" w:hAnsi="Sylfaen" w:cs="Arial Unicode MS"/>
          <w:sz w:val="20"/>
          <w:szCs w:val="20"/>
          <w:lang w:val="ka-GE"/>
        </w:rPr>
        <w:t>სარწმუნობის</w:t>
      </w:r>
      <w:proofErr w:type="spellEnd"/>
      <w:r w:rsidRPr="009A4269">
        <w:rPr>
          <w:rFonts w:ascii="Sylfaen" w:eastAsia="Arial Unicode MS" w:hAnsi="Sylfaen" w:cs="Arial Unicode MS"/>
          <w:sz w:val="20"/>
          <w:szCs w:val="20"/>
          <w:lang w:val="ka-GE"/>
        </w:rPr>
        <w:t xml:space="preserve"> ინტერვალი</w:t>
      </w:r>
      <w:r w:rsidRPr="009A4269">
        <w:rPr>
          <w:rFonts w:ascii="Sylfaen" w:eastAsia="Arial Unicode MS" w:hAnsi="Sylfaen" w:cs="Arial Unicode MS"/>
          <w:sz w:val="20"/>
          <w:szCs w:val="20"/>
        </w:rPr>
        <w:t>.</w:t>
      </w:r>
    </w:p>
    <w:p w14:paraId="3C6AAEDB" w14:textId="77777777" w:rsidR="00D6700C" w:rsidRPr="009A4269" w:rsidRDefault="008E2261" w:rsidP="006E27F5">
      <w:pPr>
        <w:spacing w:after="0"/>
        <w:ind w:left="120" w:hanging="71"/>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lang w:val="ka-GE"/>
        </w:rPr>
        <w:t>ა</w:t>
      </w:r>
      <w:r w:rsidRPr="009A4269">
        <w:rPr>
          <w:rFonts w:ascii="Sylfaen" w:eastAsia="Arial Unicode MS" w:hAnsi="Sylfaen" w:cs="Arial Unicode MS"/>
          <w:sz w:val="20"/>
          <w:szCs w:val="20"/>
          <w:lang w:val="ka-GE"/>
        </w:rPr>
        <w:t xml:space="preserve"> 28-კვირაზე მოდიფიცირებული უმცირესი კვადრატული საშუალო და მკურნალობის ჯგუფის საბაზისო დონიდან ცვლილებების მაჩვენებლების მოდელი დგება განმეორებადი გაზომვების შერეული მოდელით</w:t>
      </w:r>
      <w:r w:rsidRPr="009A4269">
        <w:rPr>
          <w:rFonts w:ascii="Sylfaen" w:eastAsia="Arial Unicode MS" w:hAnsi="Sylfaen" w:cs="Arial Unicode MS"/>
          <w:sz w:val="20"/>
          <w:szCs w:val="20"/>
        </w:rPr>
        <w:t xml:space="preserve"> (MMRM) </w:t>
      </w:r>
      <w:r w:rsidRPr="009A4269">
        <w:rPr>
          <w:rFonts w:ascii="Sylfaen" w:eastAsia="Arial Unicode MS" w:hAnsi="Sylfaen" w:cs="Arial Unicode MS"/>
          <w:sz w:val="20"/>
          <w:szCs w:val="20"/>
          <w:lang w:val="ka-GE"/>
        </w:rPr>
        <w:t xml:space="preserve">მკურნალობის, რეგიონის,  </w:t>
      </w:r>
      <w:r w:rsidRPr="009A4269">
        <w:rPr>
          <w:rFonts w:ascii="Sylfaen" w:eastAsia="Arial Unicode MS" w:hAnsi="Sylfaen" w:cs="Arial Unicode MS"/>
          <w:sz w:val="20"/>
          <w:szCs w:val="20"/>
        </w:rPr>
        <w:t>HbA1c-</w:t>
      </w:r>
      <w:r w:rsidRPr="009A4269">
        <w:rPr>
          <w:rFonts w:ascii="Sylfaen" w:eastAsia="Arial Unicode MS" w:hAnsi="Sylfaen" w:cs="Arial Unicode MS"/>
          <w:sz w:val="20"/>
          <w:szCs w:val="20"/>
          <w:lang w:val="ka-GE"/>
        </w:rPr>
        <w:t xml:space="preserve">ის საბაზისო დონის ჯგუფის </w:t>
      </w:r>
      <w:r w:rsidRPr="009A4269">
        <w:rPr>
          <w:rFonts w:ascii="Sylfaen" w:eastAsia="Arial Unicode MS" w:hAnsi="Sylfaen" w:cs="Arial Unicode MS"/>
          <w:sz w:val="20"/>
          <w:szCs w:val="20"/>
        </w:rPr>
        <w:t xml:space="preserve">(&lt; 9.0% or ≥ 9.0%), </w:t>
      </w:r>
      <w:r w:rsidRPr="009A4269">
        <w:rPr>
          <w:rFonts w:ascii="Sylfaen" w:eastAsia="Arial Unicode MS" w:hAnsi="Sylfaen" w:cs="Arial Unicode MS"/>
          <w:sz w:val="20"/>
          <w:szCs w:val="20"/>
          <w:lang w:val="ka-GE"/>
        </w:rPr>
        <w:t>კვირის</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 xml:space="preserve">და კვირის მიხედვით მკურნალობის ურთიერთქმედების, როგორც ფიქსირებული ფაქტორების, და საბაზისო მაჩვენებლის, როგორც </w:t>
      </w:r>
      <w:proofErr w:type="spellStart"/>
      <w:r w:rsidRPr="009A4269">
        <w:rPr>
          <w:rFonts w:ascii="Sylfaen" w:eastAsia="Arial Unicode MS" w:hAnsi="Sylfaen" w:cs="Arial Unicode MS"/>
          <w:sz w:val="20"/>
          <w:szCs w:val="20"/>
          <w:lang w:val="ka-GE"/>
        </w:rPr>
        <w:t>კოვარიატის</w:t>
      </w:r>
      <w:proofErr w:type="spellEnd"/>
      <w:r w:rsidRPr="009A4269">
        <w:rPr>
          <w:rFonts w:ascii="Sylfaen" w:eastAsia="Arial Unicode MS" w:hAnsi="Sylfaen" w:cs="Arial Unicode MS"/>
          <w:sz w:val="20"/>
          <w:szCs w:val="20"/>
          <w:lang w:val="ka-GE"/>
        </w:rPr>
        <w:t xml:space="preserve"> გათვალისწინებით</w:t>
      </w:r>
      <w:r w:rsidRPr="009A4269">
        <w:rPr>
          <w:rFonts w:ascii="Sylfaen" w:eastAsia="Arial Unicode MS" w:hAnsi="Sylfaen" w:cs="Arial Unicode MS"/>
          <w:sz w:val="20"/>
          <w:szCs w:val="20"/>
        </w:rPr>
        <w:t>.</w:t>
      </w:r>
    </w:p>
    <w:p w14:paraId="63C2DB4A" w14:textId="77777777" w:rsidR="00D6700C" w:rsidRPr="009A4269" w:rsidRDefault="008E2261" w:rsidP="006E27F5">
      <w:pPr>
        <w:spacing w:after="0"/>
        <w:ind w:left="60"/>
        <w:jc w:val="both"/>
        <w:rPr>
          <w:rFonts w:ascii="Sylfaen" w:eastAsia="Arial Unicode MS" w:hAnsi="Sylfaen" w:cs="Arial Unicode MS"/>
          <w:sz w:val="20"/>
          <w:szCs w:val="20"/>
        </w:rPr>
      </w:pPr>
      <w:r w:rsidRPr="009A4269">
        <w:rPr>
          <w:rFonts w:ascii="Sylfaen" w:eastAsia="Arial Unicode MS" w:hAnsi="Sylfaen" w:cs="Arial Unicode MS"/>
          <w:sz w:val="20"/>
          <w:szCs w:val="20"/>
          <w:vertAlign w:val="superscript"/>
        </w:rPr>
        <w:t>*</w:t>
      </w:r>
      <w:r w:rsidRPr="009A4269">
        <w:rPr>
          <w:rFonts w:ascii="Sylfaen" w:eastAsia="Arial Unicode MS" w:hAnsi="Sylfaen" w:cs="Arial Unicode MS"/>
          <w:sz w:val="20"/>
          <w:szCs w:val="20"/>
        </w:rPr>
        <w:t xml:space="preserve">p &lt; 0.001, </w:t>
      </w:r>
      <w:r w:rsidRPr="009A4269">
        <w:rPr>
          <w:rFonts w:ascii="Sylfaen" w:eastAsia="Arial Unicode MS" w:hAnsi="Sylfaen" w:cs="Arial Unicode MS"/>
          <w:sz w:val="20"/>
          <w:szCs w:val="20"/>
          <w:vertAlign w:val="superscript"/>
        </w:rPr>
        <w:t>**</w:t>
      </w:r>
      <w:r w:rsidRPr="009A4269">
        <w:rPr>
          <w:rFonts w:ascii="Sylfaen" w:eastAsia="Arial Unicode MS" w:hAnsi="Sylfaen" w:cs="Arial Unicode MS"/>
          <w:sz w:val="20"/>
          <w:szCs w:val="20"/>
        </w:rPr>
        <w:t>p &lt; 0.01.</w:t>
      </w:r>
    </w:p>
    <w:p w14:paraId="4563923B" w14:textId="77777777" w:rsidR="00D6700C" w:rsidRPr="009A4269" w:rsidRDefault="008E2261" w:rsidP="006E27F5">
      <w:pPr>
        <w:spacing w:after="0"/>
        <w:ind w:left="60"/>
        <w:jc w:val="both"/>
        <w:rPr>
          <w:rFonts w:ascii="Sylfaen" w:eastAsia="Arial Unicode MS" w:hAnsi="Sylfaen" w:cs="Arial Unicode MS"/>
          <w:sz w:val="20"/>
          <w:szCs w:val="20"/>
        </w:rPr>
      </w:pPr>
      <w:r w:rsidRPr="009A4269">
        <w:rPr>
          <w:rFonts w:ascii="Sylfaen" w:eastAsia="Arial Unicode MS" w:hAnsi="Sylfaen" w:cs="Arial Unicode MS"/>
          <w:sz w:val="20"/>
          <w:szCs w:val="20"/>
        </w:rPr>
        <w:t>P-</w:t>
      </w:r>
      <w:r w:rsidRPr="009A4269">
        <w:rPr>
          <w:rFonts w:ascii="Sylfaen" w:eastAsia="Arial Unicode MS" w:hAnsi="Sylfaen" w:cs="Arial Unicode MS"/>
          <w:sz w:val="20"/>
          <w:szCs w:val="20"/>
          <w:lang w:val="ka-GE"/>
        </w:rPr>
        <w:t>მაჩვენებლები წარმოადგენს მოდიფიცირებულ მრავლობითი ფაქტორების</w:t>
      </w:r>
      <w:r w:rsidRPr="009A4269">
        <w:rPr>
          <w:rFonts w:ascii="Sylfaen" w:eastAsia="Arial Unicode MS" w:hAnsi="Sylfaen" w:cs="Arial Unicode MS"/>
          <w:sz w:val="20"/>
          <w:szCs w:val="20"/>
        </w:rPr>
        <w:t xml:space="preserve"> p-</w:t>
      </w:r>
      <w:r w:rsidRPr="009A4269">
        <w:rPr>
          <w:rFonts w:ascii="Sylfaen" w:eastAsia="Arial Unicode MS" w:hAnsi="Sylfaen" w:cs="Arial Unicode MS"/>
          <w:sz w:val="20"/>
          <w:szCs w:val="20"/>
          <w:lang w:val="ka-GE"/>
        </w:rPr>
        <w:t>სიდიდეს</w:t>
      </w:r>
      <w:r w:rsidRPr="009A4269">
        <w:rPr>
          <w:rFonts w:ascii="Sylfaen" w:eastAsia="Arial Unicode MS" w:hAnsi="Sylfaen" w:cs="Arial Unicode MS"/>
          <w:sz w:val="20"/>
          <w:szCs w:val="20"/>
        </w:rPr>
        <w:t>.</w:t>
      </w:r>
    </w:p>
    <w:p w14:paraId="17EDADF0" w14:textId="77777777" w:rsidR="00D6700C" w:rsidRPr="009A4269" w:rsidRDefault="008E2261" w:rsidP="006E27F5">
      <w:pPr>
        <w:spacing w:after="0"/>
        <w:ind w:left="120" w:hanging="71"/>
        <w:jc w:val="both"/>
        <w:rPr>
          <w:rFonts w:ascii="Sylfaen" w:eastAsia="Arial Unicode MS" w:hAnsi="Sylfaen" w:cs="Arial Unicode MS"/>
          <w:strike/>
          <w:sz w:val="20"/>
          <w:szCs w:val="20"/>
        </w:rPr>
      </w:pPr>
      <w:r w:rsidRPr="009A4269">
        <w:rPr>
          <w:rFonts w:ascii="Sylfaen" w:eastAsia="Arial Unicode MS" w:hAnsi="Sylfaen" w:cs="Arial Unicode MS"/>
          <w:sz w:val="20"/>
          <w:szCs w:val="20"/>
          <w:lang w:val="ka-GE"/>
        </w:rPr>
        <w:t>ანალიზებში გამოირიცხა სათადარიგო მკურნალობის და საკვლევი სამკურნალო პრეპარატის ვადამდელი შეწყვეტის ჯგუფების მონაცემები</w:t>
      </w:r>
    </w:p>
    <w:p w14:paraId="14369520" w14:textId="77777777" w:rsidR="00D6700C" w:rsidRPr="009A4269" w:rsidRDefault="00D6700C">
      <w:pPr>
        <w:spacing w:after="0" w:line="151" w:lineRule="exact"/>
        <w:rPr>
          <w:rFonts w:ascii="Sylfaen" w:eastAsia="Arial Unicode MS" w:hAnsi="Sylfaen" w:cs="Arial Unicode MS"/>
          <w:sz w:val="20"/>
          <w:szCs w:val="20"/>
        </w:rPr>
      </w:pPr>
    </w:p>
    <w:p w14:paraId="0A88CE3B" w14:textId="77777777" w:rsidR="007A3BF4" w:rsidRPr="009A4269" w:rsidRDefault="007A3BF4">
      <w:pPr>
        <w:keepNext/>
        <w:keepLines/>
        <w:autoSpaceDE w:val="0"/>
        <w:autoSpaceDN w:val="0"/>
        <w:adjustRightInd w:val="0"/>
        <w:jc w:val="both"/>
        <w:rPr>
          <w:rFonts w:ascii="Sylfaen" w:eastAsia="Arial Unicode MS" w:hAnsi="Sylfaen" w:cs="Arial Unicode MS"/>
          <w:i/>
          <w:sz w:val="20"/>
          <w:szCs w:val="20"/>
          <w:u w:val="single"/>
          <w:lang w:val="ka-GE"/>
        </w:rPr>
      </w:pPr>
    </w:p>
    <w:p w14:paraId="0D03A44D" w14:textId="77777777" w:rsidR="00D6700C" w:rsidRPr="009A4269" w:rsidRDefault="008E2261" w:rsidP="00EC7C8F">
      <w:pPr>
        <w:keepNext/>
        <w:keepLines/>
        <w:autoSpaceDE w:val="0"/>
        <w:autoSpaceDN w:val="0"/>
        <w:adjustRightInd w:val="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უზმოდ პლაზმაში გლუკოზის დონე</w:t>
      </w:r>
    </w:p>
    <w:p w14:paraId="5FC2CFE0" w14:textId="44228880" w:rsidR="00D6700C" w:rsidRPr="009A4269" w:rsidRDefault="008E2261" w:rsidP="00EC7C8F">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10</w:t>
      </w:r>
      <w:r w:rsidR="00EC7C8F">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მკურნალობამ, რომელიც გამოიყენებოდა მონოთერაპიის სახით ან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გლიმეპირიდზე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სულფონილშარდოვანაზე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სიტაგლიპტინზე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მეტფორმინით</w:t>
      </w:r>
      <w:proofErr w:type="spellEnd"/>
      <w:r w:rsidRPr="009A4269">
        <w:rPr>
          <w:rFonts w:ascii="Sylfaen" w:eastAsia="Arial Unicode MS" w:hAnsi="Sylfaen" w:cs="Arial Unicode MS"/>
          <w:sz w:val="20"/>
          <w:szCs w:val="20"/>
          <w:lang w:val="ka-GE"/>
        </w:rPr>
        <w:t xml:space="preserve"> ან მის გარეშე) ან ინსულინზე დანამატის სახით, გამოიწვია უზმოდ პლაზმაში გლუკოზის დონის სტატისტიკურად მნიშვნელოვანი შემცირება (</w:t>
      </w:r>
      <w:r w:rsidRPr="009A4269">
        <w:rPr>
          <w:rFonts w:ascii="Sylfaen" w:eastAsia="Arial Unicode MS" w:hAnsi="Sylfaen" w:cs="Arial Unicode MS"/>
          <w:sz w:val="20"/>
          <w:szCs w:val="20"/>
          <w:lang w:val="ka-GE"/>
        </w:rPr>
        <w:noBreakHyphen/>
        <w:t>1.90 </w:t>
      </w:r>
      <w:r w:rsidRPr="009A4269">
        <w:rPr>
          <w:rFonts w:ascii="Sylfaen" w:eastAsia="Arial Unicode MS" w:hAnsi="Sylfaen" w:cs="Arial Unicode MS"/>
          <w:sz w:val="20"/>
          <w:szCs w:val="20"/>
          <w:lang w:val="ka-GE"/>
        </w:rPr>
        <w:noBreakHyphen/>
        <w:t>1.20 </w:t>
      </w:r>
      <w:proofErr w:type="spellStart"/>
      <w:r w:rsidRPr="009A4269">
        <w:rPr>
          <w:rFonts w:ascii="Sylfaen" w:eastAsia="Arial Unicode MS" w:hAnsi="Sylfaen" w:cs="Arial Unicode MS"/>
          <w:sz w:val="20"/>
          <w:szCs w:val="20"/>
          <w:lang w:val="ka-GE"/>
        </w:rPr>
        <w:t>მმოლ</w:t>
      </w:r>
      <w:proofErr w:type="spellEnd"/>
      <w:r w:rsidRPr="009A4269">
        <w:rPr>
          <w:rFonts w:ascii="Sylfaen" w:eastAsia="Arial Unicode MS" w:hAnsi="Sylfaen" w:cs="Arial Unicode MS"/>
          <w:sz w:val="20"/>
          <w:szCs w:val="20"/>
          <w:lang w:val="ka-GE"/>
        </w:rPr>
        <w:t>/ლ [</w:t>
      </w:r>
      <w:r w:rsidRPr="009A4269">
        <w:rPr>
          <w:rFonts w:ascii="Sylfaen" w:eastAsia="Arial Unicode MS" w:hAnsi="Sylfaen" w:cs="Arial Unicode MS"/>
          <w:sz w:val="20"/>
          <w:szCs w:val="20"/>
          <w:lang w:val="ka-GE"/>
        </w:rPr>
        <w:noBreakHyphen/>
        <w:t>34.2 - </w:t>
      </w:r>
      <w:r w:rsidRPr="009A4269">
        <w:rPr>
          <w:rFonts w:ascii="Sylfaen" w:eastAsia="Arial Unicode MS" w:hAnsi="Sylfaen" w:cs="Arial Unicode MS"/>
          <w:sz w:val="20"/>
          <w:szCs w:val="20"/>
          <w:lang w:val="ka-GE"/>
        </w:rPr>
        <w:noBreakHyphen/>
        <w:t>21.7 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/დლ])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w:t>
      </w:r>
      <w:r w:rsidRPr="009A4269">
        <w:rPr>
          <w:rFonts w:ascii="Sylfaen" w:eastAsia="Arial Unicode MS" w:hAnsi="Sylfaen" w:cs="Arial Unicode MS"/>
          <w:sz w:val="20"/>
          <w:szCs w:val="20"/>
          <w:lang w:val="ka-GE"/>
        </w:rPr>
        <w:noBreakHyphen/>
        <w:t>0.33 </w:t>
      </w:r>
      <w:proofErr w:type="spellStart"/>
      <w:r w:rsidRPr="009A4269">
        <w:rPr>
          <w:rFonts w:ascii="Sylfaen" w:eastAsia="Arial Unicode MS" w:hAnsi="Sylfaen" w:cs="Arial Unicode MS"/>
          <w:sz w:val="20"/>
          <w:szCs w:val="20"/>
          <w:lang w:val="ka-GE"/>
        </w:rPr>
        <w:t>to</w:t>
      </w:r>
      <w:proofErr w:type="spellEnd"/>
      <w:r w:rsidRPr="009A4269">
        <w:rPr>
          <w:rFonts w:ascii="Sylfaen" w:eastAsia="Arial Unicode MS" w:hAnsi="Sylfaen" w:cs="Arial Unicode MS"/>
          <w:sz w:val="20"/>
          <w:szCs w:val="20"/>
          <w:lang w:val="ka-GE"/>
        </w:rPr>
        <w:t> 0.21 </w:t>
      </w:r>
      <w:proofErr w:type="spellStart"/>
      <w:r w:rsidRPr="009A4269">
        <w:rPr>
          <w:rFonts w:ascii="Sylfaen" w:eastAsia="Arial Unicode MS" w:hAnsi="Sylfaen" w:cs="Arial Unicode MS"/>
          <w:sz w:val="20"/>
          <w:szCs w:val="20"/>
          <w:lang w:val="ka-GE"/>
        </w:rPr>
        <w:t>მმოლ</w:t>
      </w:r>
      <w:proofErr w:type="spellEnd"/>
      <w:r w:rsidRPr="009A4269">
        <w:rPr>
          <w:rFonts w:ascii="Sylfaen" w:eastAsia="Arial Unicode MS" w:hAnsi="Sylfaen" w:cs="Arial Unicode MS"/>
          <w:sz w:val="20"/>
          <w:szCs w:val="20"/>
          <w:lang w:val="ka-GE"/>
        </w:rPr>
        <w:t>/ლ [</w:t>
      </w:r>
      <w:r w:rsidRPr="009A4269">
        <w:rPr>
          <w:rFonts w:ascii="Sylfaen" w:eastAsia="Arial Unicode MS" w:hAnsi="Sylfaen" w:cs="Arial Unicode MS"/>
          <w:sz w:val="20"/>
          <w:szCs w:val="20"/>
          <w:lang w:val="ka-GE"/>
        </w:rPr>
        <w:noBreakHyphen/>
        <w:t>6.0 - 3.8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/დლ]). ეს ეფექტი აღინიშნა მკურნალობის 1 კვირას და შენარჩუნებული იყო 104 კვირამდე გახანგრძლივებულ კვლევებში. </w:t>
      </w:r>
    </w:p>
    <w:p w14:paraId="4FAD9D2A" w14:textId="77777777" w:rsidR="00D6700C" w:rsidRPr="009A4269" w:rsidRDefault="00D6700C" w:rsidP="00EC7C8F">
      <w:pPr>
        <w:keepNext/>
        <w:keepLines/>
        <w:spacing w:after="0"/>
        <w:jc w:val="both"/>
        <w:rPr>
          <w:rFonts w:ascii="Sylfaen" w:eastAsia="Arial Unicode MS" w:hAnsi="Sylfaen" w:cs="Arial Unicode MS"/>
          <w:sz w:val="20"/>
          <w:szCs w:val="20"/>
          <w:lang w:val="ka-GE"/>
        </w:rPr>
      </w:pPr>
    </w:p>
    <w:p w14:paraId="52733776" w14:textId="77777777" w:rsidR="00D6700C" w:rsidRPr="009A4269" w:rsidRDefault="008E2261" w:rsidP="00EC7C8F">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t xml:space="preserve">10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ეგზენატიდით</w:t>
      </w:r>
      <w:proofErr w:type="spellEnd"/>
      <w:r w:rsidRPr="009A4269">
        <w:rPr>
          <w:rFonts w:ascii="Sylfaen" w:eastAsia="Arial Unicode MS" w:hAnsi="Sylfaen" w:cs="Arial Unicode MS"/>
          <w:sz w:val="20"/>
          <w:szCs w:val="20"/>
          <w:lang w:val="ka-GE"/>
        </w:rPr>
        <w:t xml:space="preserve"> კომბინაციური თერაპიით მოხდა 28-ე კვირაზე უზმოზე გლუკოზის დონის მნიშვნელოვნად მეტით დაქვეითება - 3.66 </w:t>
      </w:r>
      <w:proofErr w:type="spellStart"/>
      <w:r w:rsidRPr="009A4269">
        <w:rPr>
          <w:rFonts w:ascii="Sylfaen" w:eastAsia="Arial Unicode MS" w:hAnsi="Sylfaen" w:cs="Arial Unicode MS"/>
          <w:sz w:val="20"/>
          <w:szCs w:val="20"/>
          <w:lang w:val="ka-GE"/>
        </w:rPr>
        <w:t>მმოლ</w:t>
      </w:r>
      <w:proofErr w:type="spellEnd"/>
      <w:r w:rsidRPr="009A4269">
        <w:rPr>
          <w:rFonts w:ascii="Sylfaen" w:eastAsia="Arial Unicode MS" w:hAnsi="Sylfaen" w:cs="Arial Unicode MS"/>
          <w:sz w:val="20"/>
          <w:szCs w:val="20"/>
          <w:lang w:val="ka-GE"/>
        </w:rPr>
        <w:t xml:space="preserve">/ლ (-65.8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/დლ),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მონოთერაპიასთან</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rPr>
        <w:t xml:space="preserve">(p &lt; 0.001) </w:t>
      </w:r>
      <w:r w:rsidRPr="009A4269">
        <w:rPr>
          <w:rFonts w:ascii="Sylfaen" w:eastAsia="Arial Unicode MS" w:hAnsi="Sylfaen" w:cs="Arial Unicode MS"/>
          <w:sz w:val="20"/>
          <w:szCs w:val="20"/>
          <w:lang w:val="ka-GE"/>
        </w:rPr>
        <w:t xml:space="preserve">-2.73 </w:t>
      </w:r>
      <w:proofErr w:type="spellStart"/>
      <w:r w:rsidRPr="009A4269">
        <w:rPr>
          <w:rFonts w:ascii="Sylfaen" w:eastAsia="Arial Unicode MS" w:hAnsi="Sylfaen" w:cs="Arial Unicode MS"/>
          <w:sz w:val="20"/>
          <w:szCs w:val="20"/>
          <w:lang w:val="ka-GE"/>
        </w:rPr>
        <w:t>მმოლ</w:t>
      </w:r>
      <w:proofErr w:type="spellEnd"/>
      <w:r w:rsidRPr="009A4269">
        <w:rPr>
          <w:rFonts w:ascii="Sylfaen" w:eastAsia="Arial Unicode MS" w:hAnsi="Sylfaen" w:cs="Arial Unicode MS"/>
          <w:sz w:val="20"/>
          <w:szCs w:val="20"/>
          <w:lang w:val="ka-GE"/>
        </w:rPr>
        <w:t xml:space="preserve">/ლ-თან (-49.2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/დლ) და </w:t>
      </w:r>
      <w:proofErr w:type="spellStart"/>
      <w:r w:rsidRPr="009A4269">
        <w:rPr>
          <w:rFonts w:ascii="Sylfaen" w:eastAsia="Arial Unicode MS" w:hAnsi="Sylfaen" w:cs="Arial Unicode MS"/>
          <w:sz w:val="20"/>
          <w:szCs w:val="20"/>
          <w:lang w:val="ka-GE"/>
        </w:rPr>
        <w:t>ეგზენატიდით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მონოთერაპიასთან</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rPr>
        <w:t xml:space="preserve">-2.54 </w:t>
      </w:r>
      <w:proofErr w:type="spellStart"/>
      <w:r w:rsidRPr="009A4269">
        <w:rPr>
          <w:rFonts w:ascii="Sylfaen" w:eastAsia="Arial Unicode MS" w:hAnsi="Sylfaen" w:cs="Arial Unicode MS"/>
          <w:sz w:val="20"/>
          <w:szCs w:val="20"/>
          <w:lang w:val="ka-GE"/>
        </w:rPr>
        <w:t>მმოლ</w:t>
      </w:r>
      <w:proofErr w:type="spellEnd"/>
      <w:r w:rsidRPr="009A4269">
        <w:rPr>
          <w:rFonts w:ascii="Sylfaen" w:eastAsia="Arial Unicode MS" w:hAnsi="Sylfaen" w:cs="Arial Unicode MS"/>
          <w:sz w:val="20"/>
          <w:szCs w:val="20"/>
          <w:lang w:val="ka-GE"/>
        </w:rPr>
        <w:t>/ლ-თან</w:t>
      </w:r>
      <w:r w:rsidRPr="009A4269">
        <w:rPr>
          <w:rFonts w:ascii="Sylfaen" w:eastAsia="Arial Unicode MS" w:hAnsi="Sylfaen" w:cs="Arial Unicode MS"/>
          <w:sz w:val="20"/>
          <w:szCs w:val="20"/>
        </w:rPr>
        <w:t xml:space="preserve"> (-45.8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rPr>
        <w:t>/</w:t>
      </w:r>
      <w:r w:rsidRPr="009A4269">
        <w:rPr>
          <w:rFonts w:ascii="Sylfaen" w:eastAsia="Arial Unicode MS" w:hAnsi="Sylfaen" w:cs="Arial Unicode MS"/>
          <w:sz w:val="20"/>
          <w:szCs w:val="20"/>
          <w:lang w:val="ka-GE"/>
        </w:rPr>
        <w:t>დლ</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შედარებით</w:t>
      </w:r>
      <w:r w:rsidRPr="009A4269">
        <w:rPr>
          <w:rFonts w:ascii="Sylfaen" w:eastAsia="Arial Unicode MS" w:hAnsi="Sylfaen" w:cs="Arial Unicode MS"/>
          <w:sz w:val="20"/>
          <w:szCs w:val="20"/>
        </w:rPr>
        <w:t xml:space="preserve"> (p &lt; 0.001).</w:t>
      </w:r>
    </w:p>
    <w:p w14:paraId="5554E7D6" w14:textId="018C9F67" w:rsidR="00D6700C" w:rsidRPr="009A4269" w:rsidRDefault="008E2261" w:rsidP="00EC7C8F">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დიაბეტის მქონე პაციენტებში </w:t>
      </w:r>
      <w:r w:rsidRPr="009A4269">
        <w:rPr>
          <w:rFonts w:ascii="Sylfaen" w:eastAsia="Arial Unicode MS" w:hAnsi="Sylfaen" w:cs="Arial Unicode MS"/>
          <w:sz w:val="20"/>
          <w:szCs w:val="20"/>
        </w:rPr>
        <w:t xml:space="preserve">eGFR </w:t>
      </w:r>
      <w:r w:rsidRPr="009A4269">
        <w:rPr>
          <w:rFonts w:ascii="Sylfaen" w:eastAsia="Arial Unicode MS" w:hAnsi="Sylfaen" w:cs="Arial Unicode MS"/>
          <w:sz w:val="20"/>
          <w:szCs w:val="20"/>
          <w:lang w:val="ka-GE"/>
        </w:rPr>
        <w:t>მაჩვენებლით ≥ 45-დან &lt; 60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 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-მდე ჩატარებულ საგანგებო კლინიკურ კვლევაში,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 აჩვენებდა </w:t>
      </w:r>
      <w:r w:rsidRPr="009A4269">
        <w:rPr>
          <w:rFonts w:ascii="Sylfaen" w:eastAsia="Arial Unicode MS" w:hAnsi="Sylfaen" w:cs="Arial Unicode MS"/>
          <w:sz w:val="20"/>
          <w:szCs w:val="20"/>
        </w:rPr>
        <w:t>FPG-</w:t>
      </w:r>
      <w:proofErr w:type="spellStart"/>
      <w:r w:rsidRPr="009A4269">
        <w:rPr>
          <w:rFonts w:ascii="Sylfaen" w:eastAsia="Arial Unicode MS" w:hAnsi="Sylfaen" w:cs="Arial Unicode MS"/>
          <w:sz w:val="20"/>
          <w:szCs w:val="20"/>
        </w:rPr>
        <w:t>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შემცირებას</w:t>
      </w:r>
      <w:proofErr w:type="spellEnd"/>
      <w:r w:rsidRPr="009A4269">
        <w:rPr>
          <w:rFonts w:ascii="Sylfaen" w:eastAsia="Arial Unicode MS" w:hAnsi="Sylfaen" w:cs="Arial Unicode MS"/>
          <w:sz w:val="20"/>
          <w:szCs w:val="20"/>
        </w:rPr>
        <w:t xml:space="preserve"> 24-ე </w:t>
      </w:r>
      <w:proofErr w:type="spellStart"/>
      <w:r w:rsidRPr="009A4269">
        <w:rPr>
          <w:rFonts w:ascii="Sylfaen" w:eastAsia="Arial Unicode MS" w:hAnsi="Sylfaen" w:cs="Arial Unicode MS"/>
          <w:sz w:val="20"/>
          <w:szCs w:val="20"/>
        </w:rPr>
        <w:t>კვირაზე</w:t>
      </w:r>
      <w:proofErr w:type="spellEnd"/>
      <w:r w:rsidRPr="009A4269">
        <w:rPr>
          <w:rFonts w:ascii="Sylfaen" w:eastAsia="Arial Unicode MS" w:hAnsi="Sylfaen" w:cs="Arial Unicode MS"/>
          <w:sz w:val="20"/>
          <w:szCs w:val="20"/>
        </w:rPr>
        <w:t xml:space="preserve">: -1.19 </w:t>
      </w:r>
      <w:proofErr w:type="spellStart"/>
      <w:r w:rsidRPr="009A4269">
        <w:rPr>
          <w:rFonts w:ascii="Sylfaen" w:eastAsia="Arial Unicode MS" w:hAnsi="Sylfaen" w:cs="Arial Unicode MS"/>
          <w:sz w:val="20"/>
          <w:szCs w:val="20"/>
        </w:rPr>
        <w:t>მმოლ</w:t>
      </w:r>
      <w:proofErr w:type="spellEnd"/>
      <w:r w:rsidRPr="009A4269">
        <w:rPr>
          <w:rFonts w:ascii="Sylfaen" w:eastAsia="Arial Unicode MS" w:hAnsi="Sylfaen" w:cs="Arial Unicode MS"/>
          <w:sz w:val="20"/>
          <w:szCs w:val="20"/>
        </w:rPr>
        <w:t xml:space="preserve">/ლ </w:t>
      </w:r>
      <w:r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rPr>
        <w:t xml:space="preserve">-21.46 </w:t>
      </w:r>
      <w:proofErr w:type="spellStart"/>
      <w:r w:rsidRPr="009A4269">
        <w:rPr>
          <w:rFonts w:ascii="Sylfaen" w:eastAsia="Arial Unicode MS" w:hAnsi="Sylfaen" w:cs="Arial Unicode MS"/>
          <w:sz w:val="20"/>
          <w:szCs w:val="20"/>
        </w:rPr>
        <w:t>მგ</w:t>
      </w:r>
      <w:proofErr w:type="spellEnd"/>
      <w:r w:rsidRPr="009A4269">
        <w:rPr>
          <w:rFonts w:ascii="Sylfaen" w:eastAsia="Arial Unicode MS" w:hAnsi="Sylfaen" w:cs="Arial Unicode MS"/>
          <w:sz w:val="20"/>
          <w:szCs w:val="20"/>
        </w:rPr>
        <w:t>/</w:t>
      </w:r>
      <w:proofErr w:type="spellStart"/>
      <w:r w:rsidRPr="009A4269">
        <w:rPr>
          <w:rFonts w:ascii="Sylfaen" w:eastAsia="Arial Unicode MS" w:hAnsi="Sylfaen" w:cs="Arial Unicode MS"/>
          <w:sz w:val="20"/>
          <w:szCs w:val="20"/>
        </w:rPr>
        <w:t>დლ</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პლაცებოსთვის</w:t>
      </w:r>
      <w:proofErr w:type="spellEnd"/>
      <w:r w:rsidRPr="009A4269">
        <w:rPr>
          <w:rFonts w:ascii="Sylfaen" w:eastAsia="Arial Unicode MS" w:hAnsi="Sylfaen" w:cs="Arial Unicode MS"/>
          <w:sz w:val="20"/>
          <w:szCs w:val="20"/>
        </w:rPr>
        <w:t xml:space="preserve"> -0.27 </w:t>
      </w:r>
      <w:proofErr w:type="spellStart"/>
      <w:r w:rsidRPr="009A4269">
        <w:rPr>
          <w:rFonts w:ascii="Sylfaen" w:eastAsia="Arial Unicode MS" w:hAnsi="Sylfaen" w:cs="Arial Unicode MS"/>
          <w:sz w:val="20"/>
          <w:szCs w:val="20"/>
        </w:rPr>
        <w:t>მმოლ</w:t>
      </w:r>
      <w:proofErr w:type="spellEnd"/>
      <w:r w:rsidRPr="009A4269">
        <w:rPr>
          <w:rFonts w:ascii="Sylfaen" w:eastAsia="Arial Unicode MS" w:hAnsi="Sylfaen" w:cs="Arial Unicode MS"/>
          <w:sz w:val="20"/>
          <w:szCs w:val="20"/>
        </w:rPr>
        <w:t>/ლ-</w:t>
      </w:r>
      <w:proofErr w:type="spellStart"/>
      <w:r w:rsidRPr="009A4269">
        <w:rPr>
          <w:rFonts w:ascii="Sylfaen" w:eastAsia="Arial Unicode MS" w:hAnsi="Sylfaen" w:cs="Arial Unicode MS"/>
          <w:sz w:val="20"/>
          <w:szCs w:val="20"/>
        </w:rPr>
        <w:t>თან</w:t>
      </w:r>
      <w:proofErr w:type="spellEnd"/>
      <w:r w:rsidRPr="009A4269">
        <w:rPr>
          <w:rFonts w:ascii="Sylfaen" w:eastAsia="Arial Unicode MS" w:hAnsi="Sylfaen" w:cs="Arial Unicode MS"/>
          <w:sz w:val="20"/>
          <w:szCs w:val="20"/>
        </w:rPr>
        <w:t xml:space="preserve"> (-4.87 </w:t>
      </w:r>
      <w:proofErr w:type="spellStart"/>
      <w:r w:rsidRPr="009A4269">
        <w:rPr>
          <w:rFonts w:ascii="Sylfaen" w:eastAsia="Arial Unicode MS" w:hAnsi="Sylfaen" w:cs="Arial Unicode MS"/>
          <w:sz w:val="20"/>
          <w:szCs w:val="20"/>
        </w:rPr>
        <w:t>მგ</w:t>
      </w:r>
      <w:proofErr w:type="spellEnd"/>
      <w:r w:rsidRPr="009A4269">
        <w:rPr>
          <w:rFonts w:ascii="Sylfaen" w:eastAsia="Arial Unicode MS" w:hAnsi="Sylfaen" w:cs="Arial Unicode MS"/>
          <w:sz w:val="20"/>
          <w:szCs w:val="20"/>
        </w:rPr>
        <w:t>/</w:t>
      </w:r>
      <w:proofErr w:type="spellStart"/>
      <w:r w:rsidRPr="009A4269">
        <w:rPr>
          <w:rFonts w:ascii="Sylfaen" w:eastAsia="Arial Unicode MS" w:hAnsi="Sylfaen" w:cs="Arial Unicode MS"/>
          <w:sz w:val="20"/>
          <w:szCs w:val="20"/>
        </w:rPr>
        <w:t>დლ</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შედარებით</w:t>
      </w:r>
      <w:proofErr w:type="spellEnd"/>
      <w:r w:rsidRPr="009A4269">
        <w:rPr>
          <w:rFonts w:ascii="Sylfaen" w:eastAsia="Arial Unicode MS" w:hAnsi="Sylfaen" w:cs="Arial Unicode MS"/>
          <w:sz w:val="20"/>
          <w:szCs w:val="20"/>
        </w:rPr>
        <w:t xml:space="preserve"> (p=0.001).</w:t>
      </w:r>
    </w:p>
    <w:p w14:paraId="0ACBECB7" w14:textId="77777777" w:rsidR="007A3BF4" w:rsidRPr="009A4269" w:rsidRDefault="007A3BF4" w:rsidP="00EC7C8F">
      <w:pPr>
        <w:spacing w:after="0"/>
        <w:jc w:val="both"/>
        <w:rPr>
          <w:rFonts w:ascii="Sylfaen" w:eastAsia="Arial Unicode MS" w:hAnsi="Sylfaen" w:cs="Arial Unicode MS"/>
          <w:sz w:val="20"/>
          <w:szCs w:val="20"/>
          <w:lang w:val="ka-GE"/>
        </w:rPr>
      </w:pPr>
    </w:p>
    <w:p w14:paraId="354ED36F" w14:textId="77777777" w:rsidR="00D6700C" w:rsidRPr="009A4269" w:rsidRDefault="008E2261" w:rsidP="00EC7C8F">
      <w:pPr>
        <w:keepNext/>
        <w:keepLines/>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გლუკოზის დონე ჭამის შემდეგ</w:t>
      </w:r>
    </w:p>
    <w:p w14:paraId="2C12293C" w14:textId="5D9930E8" w:rsidR="00D6700C" w:rsidRPr="009A4269" w:rsidRDefault="008E2261" w:rsidP="00EC7C8F">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10</w:t>
      </w:r>
      <w:r w:rsidR="00EC7C8F">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გლიმეპერიდთან</w:t>
      </w:r>
      <w:proofErr w:type="spellEnd"/>
      <w:r w:rsidRPr="009A4269">
        <w:rPr>
          <w:rFonts w:ascii="Sylfaen" w:eastAsia="Arial Unicode MS" w:hAnsi="Sylfaen" w:cs="Arial Unicode MS"/>
          <w:sz w:val="20"/>
          <w:szCs w:val="20"/>
          <w:lang w:val="ka-GE"/>
        </w:rPr>
        <w:t xml:space="preserve"> ერთად გამოყენებისას აღინიშნა ჭამიდან 2 საათის შემდეგ გლუკოზის დონის სტატისტიკურად მნიშვნელოვანი შემცირება 24-ე კვირისთვის, შედეგი შენარჩუნდა 48-ე კვირამდე. </w:t>
      </w:r>
    </w:p>
    <w:p w14:paraId="0679BF43" w14:textId="77777777" w:rsidR="003F4D2B" w:rsidRPr="009A4269" w:rsidRDefault="008E2261" w:rsidP="00EC7C8F">
      <w:pPr>
        <w:spacing w:after="0" w:line="262" w:lineRule="auto"/>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10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ეგზენატიდის</w:t>
      </w:r>
      <w:proofErr w:type="spellEnd"/>
      <w:r w:rsidRPr="009A4269">
        <w:rPr>
          <w:rFonts w:ascii="Sylfaen" w:eastAsia="Arial Unicode MS" w:hAnsi="Sylfaen" w:cs="Arial Unicode MS"/>
          <w:sz w:val="20"/>
          <w:szCs w:val="20"/>
          <w:lang w:val="ka-GE"/>
        </w:rPr>
        <w:t xml:space="preserve"> კომბინაციური თერაპიის ფონზე აღინიშნა 28-ე, კვირაზე საკვების მიღებიდან 2 საათის შემდგომ, გლუკოზის დონის უფრო თვალსაჩინო დაქვეითება ორივე სამკურნალო საშუალებით </w:t>
      </w:r>
      <w:proofErr w:type="spellStart"/>
      <w:r w:rsidRPr="009A4269">
        <w:rPr>
          <w:rFonts w:ascii="Sylfaen" w:eastAsia="Arial Unicode MS" w:hAnsi="Sylfaen" w:cs="Arial Unicode MS"/>
          <w:sz w:val="20"/>
          <w:szCs w:val="20"/>
          <w:lang w:val="ka-GE"/>
        </w:rPr>
        <w:t>მონოთერაპიასთან</w:t>
      </w:r>
      <w:proofErr w:type="spellEnd"/>
      <w:r w:rsidRPr="009A4269">
        <w:rPr>
          <w:rFonts w:ascii="Sylfaen" w:eastAsia="Arial Unicode MS" w:hAnsi="Sylfaen" w:cs="Arial Unicode MS"/>
          <w:sz w:val="20"/>
          <w:szCs w:val="20"/>
          <w:lang w:val="ka-GE"/>
        </w:rPr>
        <w:t xml:space="preserve"> შედარებით.</w:t>
      </w:r>
    </w:p>
    <w:p w14:paraId="4E5D767F" w14:textId="77777777" w:rsidR="00D93CFD" w:rsidRPr="009A4269" w:rsidRDefault="00D93CFD" w:rsidP="00EC7C8F">
      <w:pPr>
        <w:spacing w:after="0" w:line="262" w:lineRule="auto"/>
        <w:rPr>
          <w:rFonts w:ascii="Sylfaen" w:eastAsia="Arial Unicode MS" w:hAnsi="Sylfaen" w:cs="Arial Unicode MS"/>
          <w:i/>
          <w:sz w:val="20"/>
          <w:szCs w:val="20"/>
          <w:u w:val="single"/>
          <w:lang w:val="ka-GE"/>
        </w:rPr>
      </w:pPr>
    </w:p>
    <w:p w14:paraId="2637AF7B" w14:textId="6F52529E" w:rsidR="003F4D2B" w:rsidRPr="009A4269" w:rsidRDefault="008E2261" w:rsidP="00EC7C8F">
      <w:pPr>
        <w:spacing w:after="0" w:line="262" w:lineRule="auto"/>
        <w:rPr>
          <w:rFonts w:ascii="Sylfaen" w:eastAsia="Arial Unicode MS" w:hAnsi="Sylfaen" w:cs="Arial Unicode MS"/>
          <w:sz w:val="20"/>
          <w:szCs w:val="20"/>
          <w:lang w:val="ka-GE"/>
        </w:rPr>
      </w:pPr>
      <w:r w:rsidRPr="009A4269">
        <w:rPr>
          <w:rFonts w:ascii="Sylfaen" w:eastAsia="Arial Unicode MS" w:hAnsi="Sylfaen" w:cs="Arial Unicode MS"/>
          <w:i/>
          <w:sz w:val="20"/>
          <w:szCs w:val="20"/>
          <w:u w:val="single"/>
          <w:lang w:val="ka-GE"/>
        </w:rPr>
        <w:t>წონა</w:t>
      </w:r>
    </w:p>
    <w:p w14:paraId="5CC41BD8" w14:textId="12A1B342" w:rsidR="00D6700C" w:rsidRPr="009A4269" w:rsidRDefault="008E2261" w:rsidP="00EC7C8F">
      <w:pPr>
        <w:spacing w:after="0" w:line="262" w:lineRule="auto"/>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10</w:t>
      </w:r>
      <w:r w:rsidR="00EC7C8F">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მკურნალობამ, რომელიც გამოიყენებოდა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გლიმეპირიდზე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სულფონილშარდოვანაზე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სიტაგლიპტინზე</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მეტფორმინით</w:t>
      </w:r>
      <w:proofErr w:type="spellEnd"/>
      <w:r w:rsidRPr="009A4269">
        <w:rPr>
          <w:rFonts w:ascii="Sylfaen" w:eastAsia="Arial Unicode MS" w:hAnsi="Sylfaen" w:cs="Arial Unicode MS"/>
          <w:sz w:val="20"/>
          <w:szCs w:val="20"/>
          <w:lang w:val="ka-GE"/>
        </w:rPr>
        <w:t xml:space="preserve"> ან მის გარეშე) ან ინსულინზე დანამატის სახით, გამოიწვია წონის სტატისტიკურად მნიშვნელოვანი შემცირება 24-ე კვირისთვის  (p &lt; 0.0001, ცხრილი 4 და 5). </w:t>
      </w:r>
    </w:p>
    <w:p w14:paraId="6A6D0EE0" w14:textId="77777777" w:rsidR="00D6700C" w:rsidRPr="009A4269" w:rsidRDefault="008E2261" w:rsidP="00EC7C8F">
      <w:pPr>
        <w:keepNext/>
        <w:keepLines/>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ეს ეფექტები შენარჩუნებული იყო ხანგრძლივ კვლევებში. 48-ე კვირისთვის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სიტაგლიპტინის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მეტფორმინთნ</w:t>
      </w:r>
      <w:proofErr w:type="spellEnd"/>
      <w:r w:rsidRPr="009A4269">
        <w:rPr>
          <w:rFonts w:ascii="Sylfaen" w:eastAsia="Arial Unicode MS" w:hAnsi="Sylfaen" w:cs="Arial Unicode MS"/>
          <w:sz w:val="20"/>
          <w:szCs w:val="20"/>
          <w:lang w:val="ka-GE"/>
        </w:rPr>
        <w:t xml:space="preserve"> ერთად ან მის გარეშე) განსხვავება </w:t>
      </w:r>
      <w:proofErr w:type="spellStart"/>
      <w:r w:rsidRPr="009A4269">
        <w:rPr>
          <w:rFonts w:ascii="Sylfaen" w:eastAsia="Arial Unicode MS" w:hAnsi="Sylfaen" w:cs="Arial Unicode MS"/>
          <w:sz w:val="20"/>
          <w:szCs w:val="20"/>
          <w:lang w:val="ka-GE"/>
        </w:rPr>
        <w:t>პლაცებოსთნ</w:t>
      </w:r>
      <w:proofErr w:type="spellEnd"/>
      <w:r w:rsidRPr="009A4269">
        <w:rPr>
          <w:rFonts w:ascii="Sylfaen" w:eastAsia="Arial Unicode MS" w:hAnsi="Sylfaen" w:cs="Arial Unicode MS"/>
          <w:sz w:val="20"/>
          <w:szCs w:val="20"/>
          <w:lang w:val="ka-GE"/>
        </w:rPr>
        <w:t xml:space="preserve"> შედარებით შეადგენდა -2.2 კგ-ს. 102-ე კვირისთვის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მეტფორმინის</w:t>
      </w:r>
      <w:proofErr w:type="spellEnd"/>
      <w:r w:rsidRPr="009A4269">
        <w:rPr>
          <w:rFonts w:ascii="Sylfaen" w:eastAsia="Arial Unicode MS" w:hAnsi="Sylfaen" w:cs="Arial Unicode MS"/>
          <w:sz w:val="20"/>
          <w:szCs w:val="20"/>
          <w:lang w:val="ka-GE"/>
        </w:rPr>
        <w:t xml:space="preserve"> განსხვავება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შედარებითნ</w:t>
      </w:r>
      <w:proofErr w:type="spellEnd"/>
      <w:r w:rsidRPr="009A4269">
        <w:rPr>
          <w:rFonts w:ascii="Sylfaen" w:eastAsia="Arial Unicode MS" w:hAnsi="Sylfaen" w:cs="Arial Unicode MS"/>
          <w:sz w:val="20"/>
          <w:szCs w:val="20"/>
          <w:lang w:val="ka-GE"/>
        </w:rPr>
        <w:t xml:space="preserve">, ან </w:t>
      </w:r>
      <w:proofErr w:type="spellStart"/>
      <w:r w:rsidRPr="009A4269">
        <w:rPr>
          <w:rFonts w:ascii="Sylfaen" w:eastAsia="Arial Unicode MS" w:hAnsi="Sylfaen" w:cs="Arial Unicode MS"/>
          <w:sz w:val="20"/>
          <w:szCs w:val="20"/>
          <w:lang w:val="ka-GE"/>
        </w:rPr>
        <w:t>დაპატლიფლოზინის</w:t>
      </w:r>
      <w:proofErr w:type="spellEnd"/>
      <w:r w:rsidRPr="009A4269">
        <w:rPr>
          <w:rFonts w:ascii="Sylfaen" w:eastAsia="Arial Unicode MS" w:hAnsi="Sylfaen" w:cs="Arial Unicode MS"/>
          <w:sz w:val="20"/>
          <w:szCs w:val="20"/>
          <w:lang w:val="ka-GE"/>
        </w:rPr>
        <w:t xml:space="preserve"> და ინსულინის გამოყენების განსხვავება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შეადგენდა -2.14 და -2.88კგ-ს. </w:t>
      </w:r>
    </w:p>
    <w:p w14:paraId="74E0864E" w14:textId="77777777" w:rsidR="00D6700C" w:rsidRPr="009A4269" w:rsidRDefault="008E2261" w:rsidP="00EC7C8F">
      <w:pPr>
        <w:autoSpaceDE w:val="0"/>
        <w:autoSpaceDN w:val="0"/>
        <w:adjustRightInd w:val="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მეტფორმინზე</w:t>
      </w:r>
      <w:proofErr w:type="spellEnd"/>
      <w:r w:rsidRPr="009A4269">
        <w:rPr>
          <w:rFonts w:ascii="Sylfaen" w:eastAsia="Arial Unicode MS" w:hAnsi="Sylfaen" w:cs="Arial Unicode MS"/>
          <w:sz w:val="20"/>
          <w:szCs w:val="20"/>
          <w:lang w:val="ka-GE"/>
        </w:rPr>
        <w:t xml:space="preserve"> დამატების სახით გამოყენებისას აქტიურად-კონტროლირებულ, შესატყვისი ეფექტურობის კვლევაში </w:t>
      </w:r>
      <w:proofErr w:type="spellStart"/>
      <w:r w:rsidRPr="009A4269">
        <w:rPr>
          <w:rFonts w:ascii="Sylfaen" w:eastAsia="Arial Unicode MS" w:hAnsi="Sylfaen" w:cs="Arial Unicode MS"/>
          <w:sz w:val="20"/>
          <w:szCs w:val="20"/>
          <w:lang w:val="ka-GE"/>
        </w:rPr>
        <w:t>დაპაგლიფლოზინმა</w:t>
      </w:r>
      <w:proofErr w:type="spellEnd"/>
      <w:r w:rsidRPr="009A4269">
        <w:rPr>
          <w:rFonts w:ascii="Sylfaen" w:eastAsia="Arial Unicode MS" w:hAnsi="Sylfaen" w:cs="Arial Unicode MS"/>
          <w:sz w:val="20"/>
          <w:szCs w:val="20"/>
          <w:lang w:val="ka-GE"/>
        </w:rPr>
        <w:t xml:space="preserve"> გამოიწვია წონის სტატისტიკურად მნიშვნელოვანი შემცირება </w:t>
      </w:r>
      <w:proofErr w:type="spellStart"/>
      <w:r w:rsidRPr="009A4269">
        <w:rPr>
          <w:rFonts w:ascii="Sylfaen" w:eastAsia="Arial Unicode MS" w:hAnsi="Sylfaen" w:cs="Arial Unicode MS"/>
          <w:sz w:val="20"/>
          <w:szCs w:val="20"/>
          <w:lang w:val="ka-GE"/>
        </w:rPr>
        <w:t>გლიპიზიდთან</w:t>
      </w:r>
      <w:proofErr w:type="spellEnd"/>
      <w:r w:rsidRPr="009A4269">
        <w:rPr>
          <w:rFonts w:ascii="Sylfaen" w:eastAsia="Arial Unicode MS" w:hAnsi="Sylfaen" w:cs="Arial Unicode MS"/>
          <w:sz w:val="20"/>
          <w:szCs w:val="20"/>
          <w:lang w:val="ka-GE"/>
        </w:rPr>
        <w:t xml:space="preserve"> შედარებით -4.65კგ 52 კვირისთვის  (p &lt; 0.0001, ცხრილი 3) რომელიც შენარჩუნებული იყო 104 და 208-ე კვირისთვის (</w:t>
      </w:r>
      <w:r w:rsidRPr="009A4269">
        <w:rPr>
          <w:rFonts w:ascii="Sylfaen" w:eastAsia="Arial Unicode MS" w:hAnsi="Sylfaen" w:cs="Arial Unicode MS"/>
          <w:sz w:val="20"/>
          <w:szCs w:val="20"/>
          <w:lang w:val="ka-GE"/>
        </w:rPr>
        <w:noBreakHyphen/>
        <w:t xml:space="preserve">5.06 კგ და  –4.38კგ). </w:t>
      </w:r>
    </w:p>
    <w:p w14:paraId="648D63DB" w14:textId="77777777" w:rsidR="00D6700C" w:rsidRPr="009A4269" w:rsidRDefault="008E2261" w:rsidP="00EC7C8F">
      <w:pPr>
        <w:spacing w:line="262" w:lineRule="auto"/>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10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დაპაგლიფლოზინმა</w:t>
      </w:r>
      <w:proofErr w:type="spellEnd"/>
      <w:r w:rsidRPr="009A4269">
        <w:rPr>
          <w:rFonts w:ascii="Sylfaen" w:eastAsia="Arial Unicode MS" w:hAnsi="Sylfaen" w:cs="Arial Unicode MS"/>
          <w:sz w:val="20"/>
          <w:szCs w:val="20"/>
          <w:lang w:val="ka-GE"/>
        </w:rPr>
        <w:t xml:space="preserve">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ეგზენატიდმა</w:t>
      </w:r>
      <w:proofErr w:type="spellEnd"/>
      <w:r w:rsidRPr="009A4269">
        <w:rPr>
          <w:rFonts w:ascii="Sylfaen" w:eastAsia="Arial Unicode MS" w:hAnsi="Sylfaen" w:cs="Arial Unicode MS"/>
          <w:sz w:val="20"/>
          <w:szCs w:val="20"/>
          <w:lang w:val="ka-GE"/>
        </w:rPr>
        <w:t xml:space="preserve"> აჩვენა სხეულის მასის თვალსაჩინოდ მეტი დაქვეითებები რომელიმე საშუალების </w:t>
      </w:r>
      <w:proofErr w:type="spellStart"/>
      <w:r w:rsidRPr="009A4269">
        <w:rPr>
          <w:rFonts w:ascii="Sylfaen" w:eastAsia="Arial Unicode MS" w:hAnsi="Sylfaen" w:cs="Arial Unicode MS"/>
          <w:sz w:val="20"/>
          <w:szCs w:val="20"/>
          <w:lang w:val="ka-GE"/>
        </w:rPr>
        <w:t>მონოთერაპიასთან</w:t>
      </w:r>
      <w:proofErr w:type="spellEnd"/>
      <w:r w:rsidRPr="009A4269">
        <w:rPr>
          <w:rFonts w:ascii="Sylfaen" w:eastAsia="Arial Unicode MS" w:hAnsi="Sylfaen" w:cs="Arial Unicode MS"/>
          <w:sz w:val="20"/>
          <w:szCs w:val="20"/>
          <w:lang w:val="ka-GE"/>
        </w:rPr>
        <w:t xml:space="preserve"> შედარებით (ცხრილი 7).</w:t>
      </w:r>
    </w:p>
    <w:p w14:paraId="1F3CBCC6" w14:textId="77777777" w:rsidR="00D6700C" w:rsidRPr="009A4269" w:rsidRDefault="008E2261" w:rsidP="00EC7C8F">
      <w:pPr>
        <w:autoSpaceDE w:val="0"/>
        <w:autoSpaceDN w:val="0"/>
        <w:adjustRightInd w:val="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დიაბეტით დაავადებული 182 სუბიექტის 24 კვირიანმა კვლევამ, რომელშიც სხეულის შემადგენლობის შეფასებისთვის გამოიყენებოდა ორმაგი ენერგიის რენტგენოგრაფიული </w:t>
      </w:r>
      <w:proofErr w:type="spellStart"/>
      <w:r w:rsidRPr="009A4269">
        <w:rPr>
          <w:rFonts w:ascii="Sylfaen" w:eastAsia="Arial Unicode MS" w:hAnsi="Sylfaen" w:cs="Arial Unicode MS"/>
          <w:sz w:val="20"/>
          <w:szCs w:val="20"/>
          <w:lang w:val="ka-GE"/>
        </w:rPr>
        <w:t>აბსორბციომეტრია</w:t>
      </w:r>
      <w:proofErr w:type="spellEnd"/>
      <w:r w:rsidRPr="009A4269">
        <w:rPr>
          <w:rFonts w:ascii="Sylfaen" w:eastAsia="Arial Unicode MS" w:hAnsi="Sylfaen" w:cs="Arial Unicode MS"/>
          <w:sz w:val="20"/>
          <w:szCs w:val="20"/>
          <w:lang w:val="ka-GE"/>
        </w:rPr>
        <w:t xml:space="preserve">  (DXA), გამოავლინა 10მგ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მეტფორმინის</w:t>
      </w:r>
      <w:proofErr w:type="spellEnd"/>
      <w:r w:rsidRPr="009A4269">
        <w:rPr>
          <w:rFonts w:ascii="Sylfaen" w:eastAsia="Arial Unicode MS" w:hAnsi="Sylfaen" w:cs="Arial Unicode MS"/>
          <w:sz w:val="20"/>
          <w:szCs w:val="20"/>
          <w:lang w:val="ka-GE"/>
        </w:rPr>
        <w:t xml:space="preserve"> გამოყენებისას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სხეულის წონის და ცხიმის შემცირება, არ შემცირდა კუნთოვანი ქსოვილი და სითხე. </w:t>
      </w:r>
      <w:proofErr w:type="spellStart"/>
      <w:r w:rsidRPr="009A4269">
        <w:rPr>
          <w:rFonts w:ascii="Sylfaen" w:eastAsia="Arial Unicode MS" w:hAnsi="Sylfaen" w:cs="Arial Unicode MS"/>
          <w:sz w:val="20"/>
          <w:szCs w:val="20"/>
          <w:lang w:val="ka-GE"/>
        </w:rPr>
        <w:t>ფორქსიგათი</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მეტფორმინით</w:t>
      </w:r>
      <w:proofErr w:type="spellEnd"/>
      <w:r w:rsidRPr="009A4269">
        <w:rPr>
          <w:rFonts w:ascii="Sylfaen" w:eastAsia="Arial Unicode MS" w:hAnsi="Sylfaen" w:cs="Arial Unicode MS"/>
          <w:sz w:val="20"/>
          <w:szCs w:val="20"/>
          <w:lang w:val="ka-GE"/>
        </w:rPr>
        <w:t xml:space="preserve"> მკურნალობამ გამოიწვია ვისცერალური ცხიმოვანი ქსოვილის შემცირება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მეტფორმინთან</w:t>
      </w:r>
      <w:proofErr w:type="spellEnd"/>
      <w:r w:rsidRPr="009A4269">
        <w:rPr>
          <w:rFonts w:ascii="Sylfaen" w:eastAsia="Arial Unicode MS" w:hAnsi="Sylfaen" w:cs="Arial Unicode MS"/>
          <w:sz w:val="20"/>
          <w:szCs w:val="20"/>
          <w:lang w:val="ka-GE"/>
        </w:rPr>
        <w:t xml:space="preserve"> შედარებით, შეფასება მოხდა მაგნიტურ რეზონანსული კვლევით. </w:t>
      </w:r>
    </w:p>
    <w:p w14:paraId="7822C733" w14:textId="77777777" w:rsidR="00D6700C" w:rsidRPr="009A4269" w:rsidRDefault="00D6700C">
      <w:pPr>
        <w:autoSpaceDE w:val="0"/>
        <w:autoSpaceDN w:val="0"/>
        <w:adjustRightInd w:val="0"/>
        <w:jc w:val="both"/>
        <w:rPr>
          <w:rFonts w:ascii="Sylfaen" w:eastAsia="Arial Unicode MS" w:hAnsi="Sylfaen" w:cs="Arial Unicode MS"/>
          <w:sz w:val="20"/>
          <w:szCs w:val="20"/>
          <w:lang w:val="ka-GE"/>
        </w:rPr>
      </w:pPr>
    </w:p>
    <w:p w14:paraId="6940F679" w14:textId="77777777" w:rsidR="00D6700C" w:rsidRPr="009A4269" w:rsidRDefault="008E2261" w:rsidP="00EC7C8F">
      <w:pPr>
        <w:autoSpaceDE w:val="0"/>
        <w:autoSpaceDN w:val="0"/>
        <w:adjustRightInd w:val="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lastRenderedPageBreak/>
        <w:t>სისხლის წნევა</w:t>
      </w:r>
    </w:p>
    <w:p w14:paraId="7C3C5F0A" w14:textId="37E2423D" w:rsidR="00D6700C" w:rsidRPr="009A4269" w:rsidRDefault="008E2261" w:rsidP="00EC7C8F">
      <w:pPr>
        <w:autoSpaceDE w:val="0"/>
        <w:autoSpaceDN w:val="0"/>
        <w:adjustRightInd w:val="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პლაცებო-კონტროლირებული 13 კვლევის სპეციფიურ ჯამურ ანალიზში, 24-ე კვირისთვის 10</w:t>
      </w:r>
      <w:r w:rsidR="00EC7C8F">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მკურნალობამ გამოიწვია საწყის მაჩვენებელთან შედარებით სისტოლური წნევის -3.7</w:t>
      </w:r>
      <w:r w:rsidR="00EC7C8F">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მმ</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დიასტოლური</w:t>
      </w:r>
      <w:proofErr w:type="spellEnd"/>
      <w:r w:rsidRPr="009A4269">
        <w:rPr>
          <w:rFonts w:ascii="Sylfaen" w:eastAsia="Arial Unicode MS" w:hAnsi="Sylfaen" w:cs="Arial Unicode MS"/>
          <w:sz w:val="20"/>
          <w:szCs w:val="20"/>
          <w:lang w:val="ka-GE"/>
        </w:rPr>
        <w:t xml:space="preserve"> წნევის -1.8</w:t>
      </w:r>
      <w:r w:rsidR="00EC7C8F">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მმ-თი</w:t>
      </w:r>
      <w:proofErr w:type="spellEnd"/>
      <w:r w:rsidRPr="009A4269">
        <w:rPr>
          <w:rFonts w:ascii="Sylfaen" w:eastAsia="Arial Unicode MS" w:hAnsi="Sylfaen" w:cs="Arial Unicode MS"/>
          <w:sz w:val="20"/>
          <w:szCs w:val="20"/>
          <w:lang w:val="ka-GE"/>
        </w:rPr>
        <w:t xml:space="preserve"> ცვლილება, პლაცებოს ჯგუფში ეს მაჩვენებელი იყო -0.05</w:t>
      </w:r>
      <w:r w:rsidR="00EC7C8F">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მმ</w:t>
      </w:r>
      <w:proofErr w:type="spellEnd"/>
      <w:r w:rsidRPr="009A4269">
        <w:rPr>
          <w:rFonts w:ascii="Sylfaen" w:eastAsia="Arial Unicode MS" w:hAnsi="Sylfaen" w:cs="Arial Unicode MS"/>
          <w:sz w:val="20"/>
          <w:szCs w:val="20"/>
          <w:lang w:val="ka-GE"/>
        </w:rPr>
        <w:t xml:space="preserve"> და -0.5 </w:t>
      </w:r>
      <w:proofErr w:type="spellStart"/>
      <w:r w:rsidRPr="009A4269">
        <w:rPr>
          <w:rFonts w:ascii="Sylfaen" w:eastAsia="Arial Unicode MS" w:hAnsi="Sylfaen" w:cs="Arial Unicode MS"/>
          <w:sz w:val="20"/>
          <w:szCs w:val="20"/>
          <w:lang w:val="ka-GE"/>
        </w:rPr>
        <w:t>მმ</w:t>
      </w:r>
      <w:proofErr w:type="spellEnd"/>
      <w:r w:rsidRPr="009A4269">
        <w:rPr>
          <w:rFonts w:ascii="Sylfaen" w:eastAsia="Arial Unicode MS" w:hAnsi="Sylfaen" w:cs="Arial Unicode MS"/>
          <w:sz w:val="20"/>
          <w:szCs w:val="20"/>
          <w:lang w:val="ka-GE"/>
        </w:rPr>
        <w:t xml:space="preserve">. </w:t>
      </w:r>
    </w:p>
    <w:p w14:paraId="3316EFBB" w14:textId="77777777" w:rsidR="00D6700C" w:rsidRPr="009A4269" w:rsidRDefault="008E2261" w:rsidP="00EC7C8F">
      <w:pPr>
        <w:spacing w:line="262" w:lineRule="auto"/>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10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ეგზენატიდის</w:t>
      </w:r>
      <w:proofErr w:type="spellEnd"/>
      <w:r w:rsidRPr="009A4269">
        <w:rPr>
          <w:rFonts w:ascii="Sylfaen" w:eastAsia="Arial Unicode MS" w:hAnsi="Sylfaen" w:cs="Arial Unicode MS"/>
          <w:sz w:val="20"/>
          <w:szCs w:val="20"/>
          <w:lang w:val="ka-GE"/>
        </w:rPr>
        <w:t xml:space="preserve"> კომბინაციით მკურნალობამ აჩვენა 28 კვირაზე სისხლის სისტოლური წნევის თვალსაჩინოდ მეტი დაქვეითება (-4.3 </w:t>
      </w:r>
      <w:proofErr w:type="spellStart"/>
      <w:r w:rsidRPr="009A4269">
        <w:rPr>
          <w:rFonts w:ascii="Sylfaen" w:eastAsia="Arial Unicode MS" w:hAnsi="Sylfaen" w:cs="Arial Unicode MS"/>
          <w:sz w:val="20"/>
          <w:szCs w:val="20"/>
          <w:lang w:val="ka-GE"/>
        </w:rPr>
        <w:t>მმვ.წყ.სვ</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მონოთერაპიასთან</w:t>
      </w:r>
      <w:proofErr w:type="spellEnd"/>
      <w:r w:rsidRPr="009A4269">
        <w:rPr>
          <w:rFonts w:ascii="Sylfaen" w:eastAsia="Arial Unicode MS" w:hAnsi="Sylfaen" w:cs="Arial Unicode MS"/>
          <w:sz w:val="20"/>
          <w:szCs w:val="20"/>
          <w:lang w:val="ka-GE"/>
        </w:rPr>
        <w:t xml:space="preserve">  (-1.8 </w:t>
      </w:r>
      <w:proofErr w:type="spellStart"/>
      <w:r w:rsidRPr="009A4269">
        <w:rPr>
          <w:rFonts w:ascii="Sylfaen" w:eastAsia="Arial Unicode MS" w:hAnsi="Sylfaen" w:cs="Arial Unicode MS"/>
          <w:sz w:val="20"/>
          <w:szCs w:val="20"/>
          <w:lang w:val="ka-GE"/>
        </w:rPr>
        <w:t>მმვ.წყ.სვ</w:t>
      </w:r>
      <w:proofErr w:type="spellEnd"/>
      <w:r w:rsidRPr="009A4269">
        <w:rPr>
          <w:rFonts w:ascii="Sylfaen" w:eastAsia="Arial Unicode MS" w:hAnsi="Sylfaen" w:cs="Arial Unicode MS"/>
          <w:sz w:val="20"/>
          <w:szCs w:val="20"/>
          <w:lang w:val="ka-GE"/>
        </w:rPr>
        <w:t xml:space="preserve">., p &lt; 0.05) და გახანგრძლივებული მოქმედების </w:t>
      </w:r>
      <w:proofErr w:type="spellStart"/>
      <w:r w:rsidRPr="009A4269">
        <w:rPr>
          <w:rFonts w:ascii="Sylfaen" w:eastAsia="Arial Unicode MS" w:hAnsi="Sylfaen" w:cs="Arial Unicode MS"/>
          <w:sz w:val="20"/>
          <w:szCs w:val="20"/>
          <w:lang w:val="ka-GE"/>
        </w:rPr>
        <w:t>ეგზენატიდით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მონოთერაპიასთან</w:t>
      </w:r>
      <w:proofErr w:type="spellEnd"/>
      <w:r w:rsidRPr="009A4269">
        <w:rPr>
          <w:rFonts w:ascii="Sylfaen" w:eastAsia="Arial Unicode MS" w:hAnsi="Sylfaen" w:cs="Arial Unicode MS"/>
          <w:sz w:val="20"/>
          <w:szCs w:val="20"/>
          <w:lang w:val="ka-GE"/>
        </w:rPr>
        <w:t xml:space="preserve"> (-1.2 </w:t>
      </w:r>
      <w:proofErr w:type="spellStart"/>
      <w:r w:rsidRPr="009A4269">
        <w:rPr>
          <w:rFonts w:ascii="Sylfaen" w:eastAsia="Arial Unicode MS" w:hAnsi="Sylfaen" w:cs="Arial Unicode MS"/>
          <w:sz w:val="20"/>
          <w:szCs w:val="20"/>
          <w:lang w:val="ka-GE"/>
        </w:rPr>
        <w:t>მმსვ.წყ.სვ</w:t>
      </w:r>
      <w:proofErr w:type="spellEnd"/>
      <w:r w:rsidRPr="009A4269">
        <w:rPr>
          <w:rFonts w:ascii="Sylfaen" w:eastAsia="Arial Unicode MS" w:hAnsi="Sylfaen" w:cs="Arial Unicode MS"/>
          <w:sz w:val="20"/>
          <w:szCs w:val="20"/>
          <w:lang w:val="ka-GE"/>
        </w:rPr>
        <w:t>., p &lt; 0.01) შედარებით.</w:t>
      </w:r>
    </w:p>
    <w:p w14:paraId="11F79E65" w14:textId="77777777" w:rsidR="00D6700C" w:rsidRPr="009A4269" w:rsidRDefault="008E2261" w:rsidP="00EC7C8F">
      <w:pPr>
        <w:spacing w:line="262" w:lineRule="auto"/>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ორ 12-კვირიან, პლაცებო-კონტროლირებულ კვლევაში, არაადექვატურად კონტროლირებული ტიპი 2 შაქრიანი დიაბეტით და </w:t>
      </w:r>
      <w:proofErr w:type="spellStart"/>
      <w:r w:rsidRPr="009A4269">
        <w:rPr>
          <w:rFonts w:ascii="Sylfaen" w:eastAsia="Arial Unicode MS" w:hAnsi="Sylfaen" w:cs="Arial Unicode MS"/>
          <w:sz w:val="20"/>
          <w:szCs w:val="20"/>
          <w:lang w:val="ka-GE"/>
        </w:rPr>
        <w:t>ჰიპერტენზიით</w:t>
      </w:r>
      <w:proofErr w:type="spellEnd"/>
      <w:r w:rsidRPr="009A4269">
        <w:rPr>
          <w:rFonts w:ascii="Sylfaen" w:eastAsia="Arial Unicode MS" w:hAnsi="Sylfaen" w:cs="Arial Unicode MS"/>
          <w:sz w:val="20"/>
          <w:szCs w:val="20"/>
          <w:lang w:val="ka-GE"/>
        </w:rPr>
        <w:t xml:space="preserve"> დაავადებულ 1.062 პაციენტს  (ადრე  ACE-I ან ARB-</w:t>
      </w:r>
      <w:proofErr w:type="spellStart"/>
      <w:r w:rsidRPr="009A4269">
        <w:rPr>
          <w:rFonts w:ascii="Sylfaen" w:eastAsia="Arial Unicode MS" w:hAnsi="Sylfaen" w:cs="Arial Unicode MS"/>
          <w:sz w:val="20"/>
          <w:szCs w:val="20"/>
          <w:lang w:val="ka-GE"/>
        </w:rPr>
        <w:t>თი</w:t>
      </w:r>
      <w:proofErr w:type="spellEnd"/>
      <w:r w:rsidRPr="009A4269">
        <w:rPr>
          <w:rFonts w:ascii="Sylfaen" w:eastAsia="Arial Unicode MS" w:hAnsi="Sylfaen" w:cs="Arial Unicode MS"/>
          <w:sz w:val="20"/>
          <w:szCs w:val="20"/>
          <w:lang w:val="ka-GE"/>
        </w:rPr>
        <w:t xml:space="preserve"> სტაბილური მკურნალობის მიუხედავად 1 კვლევაში და   ACE-I ან ARB  პლიუს დამატებითი </w:t>
      </w:r>
      <w:proofErr w:type="spellStart"/>
      <w:r w:rsidRPr="009A4269">
        <w:rPr>
          <w:rFonts w:ascii="Sylfaen" w:eastAsia="Arial Unicode MS" w:hAnsi="Sylfaen" w:cs="Arial Unicode MS"/>
          <w:sz w:val="20"/>
          <w:szCs w:val="20"/>
          <w:lang w:val="ka-GE"/>
        </w:rPr>
        <w:t>ანტიჰიპერტენზიული</w:t>
      </w:r>
      <w:proofErr w:type="spellEnd"/>
      <w:r w:rsidRPr="009A4269">
        <w:rPr>
          <w:rFonts w:ascii="Sylfaen" w:eastAsia="Arial Unicode MS" w:hAnsi="Sylfaen" w:cs="Arial Unicode MS"/>
          <w:sz w:val="20"/>
          <w:szCs w:val="20"/>
          <w:lang w:val="ka-GE"/>
        </w:rPr>
        <w:t xml:space="preserve"> საშუალების გამოყენებისას მეორე კვლევაში) მკურნალობდნენ 10მგ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ან </w:t>
      </w:r>
      <w:proofErr w:type="spellStart"/>
      <w:r w:rsidRPr="009A4269">
        <w:rPr>
          <w:rFonts w:ascii="Sylfaen" w:eastAsia="Arial Unicode MS" w:hAnsi="Sylfaen" w:cs="Arial Unicode MS"/>
          <w:sz w:val="20"/>
          <w:szCs w:val="20"/>
          <w:lang w:val="ka-GE"/>
        </w:rPr>
        <w:t>პლაცებოთი</w:t>
      </w:r>
      <w:proofErr w:type="spellEnd"/>
      <w:r w:rsidRPr="009A4269">
        <w:rPr>
          <w:rFonts w:ascii="Sylfaen" w:eastAsia="Arial Unicode MS" w:hAnsi="Sylfaen" w:cs="Arial Unicode MS"/>
          <w:sz w:val="20"/>
          <w:szCs w:val="20"/>
          <w:lang w:val="ka-GE"/>
        </w:rPr>
        <w:t xml:space="preserve">. 12 კვირისთვის ორივე კვლევაში 10მგ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ჩვეულებრივი </w:t>
      </w:r>
      <w:proofErr w:type="spellStart"/>
      <w:r w:rsidRPr="009A4269">
        <w:rPr>
          <w:rFonts w:ascii="Sylfaen" w:eastAsia="Arial Unicode MS" w:hAnsi="Sylfaen" w:cs="Arial Unicode MS"/>
          <w:sz w:val="20"/>
          <w:szCs w:val="20"/>
          <w:lang w:val="ka-GE"/>
        </w:rPr>
        <w:t>ანტიდიაბეტური</w:t>
      </w:r>
      <w:proofErr w:type="spellEnd"/>
      <w:r w:rsidRPr="009A4269">
        <w:rPr>
          <w:rFonts w:ascii="Sylfaen" w:eastAsia="Arial Unicode MS" w:hAnsi="Sylfaen" w:cs="Arial Unicode MS"/>
          <w:sz w:val="20"/>
          <w:szCs w:val="20"/>
          <w:lang w:val="ka-GE"/>
        </w:rPr>
        <w:t xml:space="preserve"> საშუალებების გამოყენებისას აღინიშნა HbA1c გაუმჯობესება და დაქვეითდა პლაცებო-</w:t>
      </w:r>
      <w:proofErr w:type="spellStart"/>
      <w:r w:rsidRPr="009A4269">
        <w:rPr>
          <w:rFonts w:ascii="Sylfaen" w:eastAsia="Arial Unicode MS" w:hAnsi="Sylfaen" w:cs="Arial Unicode MS"/>
          <w:sz w:val="20"/>
          <w:szCs w:val="20"/>
          <w:lang w:val="ka-GE"/>
        </w:rPr>
        <w:t>კორეგირებული</w:t>
      </w:r>
      <w:proofErr w:type="spellEnd"/>
      <w:r w:rsidRPr="009A4269">
        <w:rPr>
          <w:rFonts w:ascii="Sylfaen" w:eastAsia="Arial Unicode MS" w:hAnsi="Sylfaen" w:cs="Arial Unicode MS"/>
          <w:sz w:val="20"/>
          <w:szCs w:val="20"/>
          <w:lang w:val="ka-GE"/>
        </w:rPr>
        <w:t xml:space="preserve"> სისტოლური წნევა საშუალოდ 3.1 და 4.3 </w:t>
      </w:r>
      <w:proofErr w:type="spellStart"/>
      <w:r w:rsidRPr="009A4269">
        <w:rPr>
          <w:rFonts w:ascii="Sylfaen" w:eastAsia="Arial Unicode MS" w:hAnsi="Sylfaen" w:cs="Arial Unicode MS"/>
          <w:sz w:val="20"/>
          <w:szCs w:val="20"/>
          <w:lang w:val="ka-GE"/>
        </w:rPr>
        <w:t>მმ</w:t>
      </w:r>
      <w:proofErr w:type="spellEnd"/>
      <w:r w:rsidRPr="009A4269">
        <w:rPr>
          <w:rFonts w:ascii="Sylfaen" w:eastAsia="Arial Unicode MS" w:hAnsi="Sylfaen" w:cs="Arial Unicode MS"/>
          <w:sz w:val="20"/>
          <w:szCs w:val="20"/>
          <w:lang w:val="ka-GE"/>
        </w:rPr>
        <w:t xml:space="preserve">-ით. </w:t>
      </w:r>
    </w:p>
    <w:p w14:paraId="63844AC7" w14:textId="77777777" w:rsidR="00D6700C" w:rsidRPr="009A4269" w:rsidRDefault="008E2261" w:rsidP="00EC7C8F">
      <w:pPr>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დიაბეტის მქონე პაციენტებში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მაჩვენებლით ≥ 45-დან &lt; 60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 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-მდე ჩატარებულ საგანგებო კლინიკურ კვლევაში,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 აჩვენებდა მჯდომარე მდგომარეობაში სისხლის სისტოლური წნევის მაჩვენებლების შემცირებას 24-ე კვირაზე: -4.8 </w:t>
      </w:r>
      <w:proofErr w:type="spellStart"/>
      <w:r w:rsidRPr="009A4269">
        <w:rPr>
          <w:rFonts w:ascii="Sylfaen" w:eastAsia="Arial Unicode MS" w:hAnsi="Sylfaen" w:cs="Arial Unicode MS"/>
          <w:sz w:val="20"/>
          <w:szCs w:val="20"/>
          <w:lang w:val="ka-GE"/>
        </w:rPr>
        <w:t>მმვ.წყ.სვ</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პლაცებოსთვის</w:t>
      </w:r>
      <w:proofErr w:type="spellEnd"/>
      <w:r w:rsidRPr="009A4269">
        <w:rPr>
          <w:rFonts w:ascii="Sylfaen" w:eastAsia="Arial Unicode MS" w:hAnsi="Sylfaen" w:cs="Arial Unicode MS"/>
          <w:sz w:val="20"/>
          <w:szCs w:val="20"/>
          <w:lang w:val="ka-GE"/>
        </w:rPr>
        <w:t xml:space="preserve"> -1.7 </w:t>
      </w:r>
      <w:proofErr w:type="spellStart"/>
      <w:r w:rsidRPr="009A4269">
        <w:rPr>
          <w:rFonts w:ascii="Sylfaen" w:eastAsia="Arial Unicode MS" w:hAnsi="Sylfaen" w:cs="Arial Unicode MS"/>
          <w:sz w:val="20"/>
          <w:szCs w:val="20"/>
          <w:lang w:val="ka-GE"/>
        </w:rPr>
        <w:t>მმვ.წყ.სვ</w:t>
      </w:r>
      <w:proofErr w:type="spellEnd"/>
      <w:r w:rsidRPr="009A4269">
        <w:rPr>
          <w:rFonts w:ascii="Sylfaen" w:eastAsia="Arial Unicode MS" w:hAnsi="Sylfaen" w:cs="Arial Unicode MS"/>
          <w:sz w:val="20"/>
          <w:szCs w:val="20"/>
          <w:lang w:val="ka-GE"/>
        </w:rPr>
        <w:t>.-თან შედარებით (p &lt; 0.05).</w:t>
      </w:r>
    </w:p>
    <w:p w14:paraId="65359613" w14:textId="77777777" w:rsidR="00D6700C" w:rsidRPr="009A4269" w:rsidRDefault="00D6700C">
      <w:pPr>
        <w:spacing w:after="0"/>
        <w:rPr>
          <w:rFonts w:ascii="Sylfaen" w:eastAsia="Arial Unicode MS" w:hAnsi="Sylfaen" w:cs="Arial Unicode MS"/>
          <w:sz w:val="20"/>
          <w:szCs w:val="20"/>
          <w:highlight w:val="yellow"/>
          <w:lang w:val="ka-GE"/>
        </w:rPr>
      </w:pPr>
    </w:p>
    <w:p w14:paraId="11163393" w14:textId="7BDE8264" w:rsidR="00344465" w:rsidRPr="009A4269" w:rsidRDefault="00647AB4">
      <w:pPr>
        <w:spacing w:after="0"/>
        <w:rPr>
          <w:rFonts w:ascii="Sylfaen" w:eastAsia="Arial Unicode MS" w:hAnsi="Sylfaen" w:cs="Arial Unicode MS"/>
          <w:i/>
          <w:sz w:val="20"/>
          <w:szCs w:val="20"/>
          <w:u w:val="single"/>
          <w:lang w:val="ka-GE"/>
        </w:rPr>
      </w:pPr>
      <w:proofErr w:type="spellStart"/>
      <w:r w:rsidRPr="009A4269">
        <w:rPr>
          <w:rFonts w:ascii="Sylfaen" w:eastAsia="Arial Unicode MS" w:hAnsi="Sylfaen" w:cs="Arial Unicode MS"/>
          <w:i/>
          <w:sz w:val="20"/>
          <w:szCs w:val="20"/>
          <w:u w:val="single"/>
          <w:lang w:val="ka-GE"/>
        </w:rPr>
        <w:t>გლიკემიური</w:t>
      </w:r>
      <w:proofErr w:type="spellEnd"/>
      <w:r w:rsidRPr="009A4269">
        <w:rPr>
          <w:rFonts w:ascii="Sylfaen" w:eastAsia="Arial Unicode MS" w:hAnsi="Sylfaen" w:cs="Arial Unicode MS"/>
          <w:i/>
          <w:sz w:val="20"/>
          <w:szCs w:val="20"/>
          <w:u w:val="single"/>
          <w:lang w:val="ka-GE"/>
        </w:rPr>
        <w:t xml:space="preserve"> კონტროლი პაციენტებში </w:t>
      </w:r>
      <w:r w:rsidR="008E2261" w:rsidRPr="009A4269">
        <w:rPr>
          <w:rFonts w:ascii="Sylfaen" w:eastAsia="Arial Unicode MS" w:hAnsi="Sylfaen" w:cs="Arial Unicode MS"/>
          <w:i/>
          <w:sz w:val="20"/>
          <w:szCs w:val="20"/>
          <w:u w:val="single"/>
          <w:lang w:val="ka-GE"/>
        </w:rPr>
        <w:t>თირკმლის ფუნქციის საშუალო დარღვევ</w:t>
      </w:r>
      <w:r w:rsidRPr="009A4269">
        <w:rPr>
          <w:rFonts w:ascii="Sylfaen" w:eastAsia="Arial Unicode MS" w:hAnsi="Sylfaen" w:cs="Arial Unicode MS"/>
          <w:i/>
          <w:sz w:val="20"/>
          <w:szCs w:val="20"/>
          <w:u w:val="single"/>
          <w:lang w:val="ka-GE"/>
        </w:rPr>
        <w:t xml:space="preserve">ით - </w:t>
      </w:r>
      <w:r w:rsidR="008E2261" w:rsidRPr="009A4269">
        <w:rPr>
          <w:rFonts w:ascii="Sylfaen" w:eastAsia="Arial Unicode MS" w:hAnsi="Sylfaen" w:cs="Arial Unicode MS"/>
          <w:i/>
          <w:sz w:val="20"/>
          <w:szCs w:val="20"/>
          <w:u w:val="single"/>
          <w:lang w:val="ka-GE"/>
        </w:rPr>
        <w:t xml:space="preserve">თირკმლის ქრონიკული დაავადება სტადია 3A </w:t>
      </w:r>
    </w:p>
    <w:p w14:paraId="1BC53691" w14:textId="77777777" w:rsidR="00D6700C" w:rsidRPr="009A4269" w:rsidRDefault="008E2261">
      <w:pPr>
        <w:spacing w:after="0"/>
        <w:rPr>
          <w:rFonts w:ascii="Sylfaen" w:eastAsia="Arial Unicode MS" w:hAnsi="Sylfaen" w:cs="Arial Unicode MS"/>
          <w:i/>
          <w:sz w:val="20"/>
          <w:szCs w:val="20"/>
          <w:lang w:val="ka-GE"/>
        </w:rPr>
      </w:pPr>
      <w:r w:rsidRPr="009A4269">
        <w:rPr>
          <w:rFonts w:ascii="Sylfaen" w:eastAsia="Arial Unicode MS" w:hAnsi="Sylfaen" w:cs="Arial Unicode MS"/>
          <w:i/>
          <w:sz w:val="20"/>
          <w:szCs w:val="20"/>
          <w:lang w:val="ka-GE"/>
        </w:rPr>
        <w:t>(</w:t>
      </w:r>
      <w:proofErr w:type="spellStart"/>
      <w:r w:rsidRPr="009A4269">
        <w:rPr>
          <w:rFonts w:ascii="Sylfaen" w:eastAsia="Arial Unicode MS" w:hAnsi="Sylfaen" w:cs="Arial Unicode MS"/>
          <w:i/>
          <w:sz w:val="20"/>
          <w:szCs w:val="20"/>
          <w:lang w:val="ka-GE"/>
        </w:rPr>
        <w:t>eGFR</w:t>
      </w:r>
      <w:proofErr w:type="spellEnd"/>
      <w:r w:rsidRPr="009A4269">
        <w:rPr>
          <w:rFonts w:ascii="Sylfaen" w:eastAsia="Arial Unicode MS" w:hAnsi="Sylfaen" w:cs="Arial Unicode MS"/>
          <w:i/>
          <w:sz w:val="20"/>
          <w:szCs w:val="20"/>
          <w:lang w:val="ka-GE"/>
        </w:rPr>
        <w:t xml:space="preserve"> ≥  45-დან &lt; 60 მლ/</w:t>
      </w:r>
      <w:proofErr w:type="spellStart"/>
      <w:r w:rsidRPr="009A4269">
        <w:rPr>
          <w:rFonts w:ascii="Sylfaen" w:eastAsia="Arial Unicode MS" w:hAnsi="Sylfaen" w:cs="Arial Unicode MS"/>
          <w:i/>
          <w:sz w:val="20"/>
          <w:szCs w:val="20"/>
          <w:lang w:val="ka-GE"/>
        </w:rPr>
        <w:t>წთ</w:t>
      </w:r>
      <w:proofErr w:type="spellEnd"/>
      <w:r w:rsidRPr="009A4269">
        <w:rPr>
          <w:rFonts w:ascii="Sylfaen" w:eastAsia="Arial Unicode MS" w:hAnsi="Sylfaen" w:cs="Arial Unicode MS"/>
          <w:i/>
          <w:sz w:val="20"/>
          <w:szCs w:val="20"/>
          <w:lang w:val="ka-GE"/>
        </w:rPr>
        <w:t>/1.73 მ</w:t>
      </w:r>
      <w:r w:rsidRPr="009A4269">
        <w:rPr>
          <w:rFonts w:ascii="Sylfaen" w:eastAsia="Arial Unicode MS" w:hAnsi="Sylfaen" w:cs="Arial Unicode MS"/>
          <w:i/>
          <w:sz w:val="20"/>
          <w:szCs w:val="20"/>
          <w:vertAlign w:val="superscript"/>
          <w:lang w:val="ka-GE"/>
        </w:rPr>
        <w:t>2</w:t>
      </w:r>
      <w:r w:rsidRPr="009A4269">
        <w:rPr>
          <w:rFonts w:ascii="Sylfaen" w:eastAsia="Arial Unicode MS" w:hAnsi="Sylfaen" w:cs="Arial Unicode MS"/>
          <w:i/>
          <w:sz w:val="20"/>
          <w:szCs w:val="20"/>
          <w:lang w:val="ka-GE"/>
        </w:rPr>
        <w:t>-მდე)</w:t>
      </w:r>
    </w:p>
    <w:p w14:paraId="77CB19EF" w14:textId="77777777" w:rsidR="00D6700C" w:rsidRPr="009A4269" w:rsidRDefault="008E2261" w:rsidP="00EC7C8F">
      <w:pPr>
        <w:spacing w:after="0"/>
        <w:jc w:val="both"/>
        <w:rPr>
          <w:rFonts w:ascii="Sylfaen" w:eastAsia="Arial Unicode MS" w:hAnsi="Sylfaen" w:cs="Arial Unicode MS"/>
          <w:i/>
          <w:iC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ეფექტურობა შეფასდა საგანგებო კვლევაში დიაბეტის მქონე პაციენტებში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მაჩვენებლით ≥ 45-დან &lt; 60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 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-მდე, რომელთაც ჩვეულებრივი მართვის ფონზე არაადეკვატური </w:t>
      </w:r>
      <w:proofErr w:type="spellStart"/>
      <w:r w:rsidRPr="009A4269">
        <w:rPr>
          <w:rFonts w:ascii="Sylfaen" w:eastAsia="Arial Unicode MS" w:hAnsi="Sylfaen" w:cs="Arial Unicode MS"/>
          <w:sz w:val="20"/>
          <w:szCs w:val="20"/>
          <w:lang w:val="ka-GE"/>
        </w:rPr>
        <w:t>გლიკემიური</w:t>
      </w:r>
      <w:proofErr w:type="spellEnd"/>
      <w:r w:rsidRPr="009A4269">
        <w:rPr>
          <w:rFonts w:ascii="Sylfaen" w:eastAsia="Arial Unicode MS" w:hAnsi="Sylfaen" w:cs="Arial Unicode MS"/>
          <w:sz w:val="20"/>
          <w:szCs w:val="20"/>
          <w:lang w:val="ka-GE"/>
        </w:rPr>
        <w:t xml:space="preserve"> კონტროლი ქონდათ.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მკურნალობამ გამოიწვია HbA1c-ის და სხეულის მასის მაჩვენებლების დაქვეითება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(ცხრილი 9).</w:t>
      </w:r>
    </w:p>
    <w:p w14:paraId="45AEEE0B" w14:textId="41985234" w:rsidR="00D6700C" w:rsidRPr="009A4269" w:rsidRDefault="00D6700C">
      <w:pPr>
        <w:spacing w:after="20"/>
        <w:rPr>
          <w:rFonts w:ascii="Sylfaen" w:eastAsia="Arial Unicode MS" w:hAnsi="Sylfaen" w:cs="Arial Unicode MS"/>
          <w:b/>
          <w:sz w:val="20"/>
          <w:szCs w:val="20"/>
          <w:lang w:val="ka-GE"/>
        </w:rPr>
      </w:pPr>
    </w:p>
    <w:p w14:paraId="62EEFE86" w14:textId="77777777" w:rsidR="00D6700C" w:rsidRPr="009A4269" w:rsidRDefault="008E2261">
      <w:pPr>
        <w:spacing w:after="2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ცხრილი 9. </w:t>
      </w:r>
      <w:proofErr w:type="spellStart"/>
      <w:r w:rsidRPr="009A4269">
        <w:rPr>
          <w:rFonts w:ascii="Sylfaen" w:eastAsia="Arial Unicode MS" w:hAnsi="Sylfaen" w:cs="Arial Unicode MS"/>
          <w:b/>
          <w:sz w:val="20"/>
          <w:szCs w:val="20"/>
          <w:lang w:val="ka-GE"/>
        </w:rPr>
        <w:t>დაპაგლიფლოზინის</w:t>
      </w:r>
      <w:proofErr w:type="spellEnd"/>
      <w:r w:rsidRPr="009A4269">
        <w:rPr>
          <w:rFonts w:ascii="Sylfaen" w:eastAsia="Arial Unicode MS" w:hAnsi="Sylfaen" w:cs="Arial Unicode MS"/>
          <w:b/>
          <w:sz w:val="20"/>
          <w:szCs w:val="20"/>
          <w:lang w:val="ka-GE"/>
        </w:rPr>
        <w:t xml:space="preserve"> პლაცებო-კონტროლირებადი კვლევის შედეგები 24-ე კვირაზე დიაბეტის მქონე პაციენტებში </w:t>
      </w:r>
      <w:proofErr w:type="spellStart"/>
      <w:r w:rsidRPr="009A4269">
        <w:rPr>
          <w:rFonts w:ascii="Sylfaen" w:eastAsia="Arial Unicode MS" w:hAnsi="Sylfaen" w:cs="Arial Unicode MS"/>
          <w:b/>
          <w:sz w:val="20"/>
          <w:szCs w:val="20"/>
          <w:lang w:val="ka-GE"/>
        </w:rPr>
        <w:t>eGFR</w:t>
      </w:r>
      <w:proofErr w:type="spellEnd"/>
      <w:r w:rsidRPr="009A4269">
        <w:rPr>
          <w:rFonts w:ascii="Sylfaen" w:eastAsia="Arial Unicode MS" w:hAnsi="Sylfaen" w:cs="Arial Unicode MS"/>
          <w:b/>
          <w:sz w:val="20"/>
          <w:szCs w:val="20"/>
          <w:lang w:val="ka-GE"/>
        </w:rPr>
        <w:t xml:space="preserve"> მაჩვენებლით ≥ 45-დან &lt; 60 მლ/</w:t>
      </w:r>
      <w:proofErr w:type="spellStart"/>
      <w:r w:rsidRPr="009A4269">
        <w:rPr>
          <w:rFonts w:ascii="Sylfaen" w:eastAsia="Arial Unicode MS" w:hAnsi="Sylfaen" w:cs="Arial Unicode MS"/>
          <w:b/>
          <w:sz w:val="20"/>
          <w:szCs w:val="20"/>
          <w:lang w:val="ka-GE"/>
        </w:rPr>
        <w:t>წთ</w:t>
      </w:r>
      <w:proofErr w:type="spellEnd"/>
      <w:r w:rsidRPr="009A4269">
        <w:rPr>
          <w:rFonts w:ascii="Sylfaen" w:eastAsia="Arial Unicode MS" w:hAnsi="Sylfaen" w:cs="Arial Unicode MS"/>
          <w:b/>
          <w:sz w:val="20"/>
          <w:szCs w:val="20"/>
          <w:lang w:val="ka-GE"/>
        </w:rPr>
        <w:t>/1.73 მ</w:t>
      </w:r>
      <w:r w:rsidRPr="009A4269">
        <w:rPr>
          <w:rFonts w:ascii="Sylfaen" w:eastAsia="Arial Unicode MS" w:hAnsi="Sylfaen" w:cs="Arial Unicode MS"/>
          <w:b/>
          <w:sz w:val="20"/>
          <w:szCs w:val="20"/>
          <w:vertAlign w:val="superscript"/>
          <w:lang w:val="ka-GE"/>
        </w:rPr>
        <w:t>2</w:t>
      </w:r>
      <w:r w:rsidRPr="009A4269">
        <w:rPr>
          <w:rFonts w:ascii="Sylfaen" w:eastAsia="Arial Unicode MS" w:hAnsi="Sylfaen" w:cs="Arial Unicode MS"/>
          <w:b/>
          <w:sz w:val="20"/>
          <w:szCs w:val="20"/>
          <w:lang w:val="ka-GE"/>
        </w:rPr>
        <w:t>-მდე</w:t>
      </w:r>
    </w:p>
    <w:tbl>
      <w:tblPr>
        <w:tblStyle w:val="TableGrid"/>
        <w:tblW w:w="1047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492"/>
        <w:gridCol w:w="3492"/>
        <w:gridCol w:w="3492"/>
      </w:tblGrid>
      <w:tr w:rsidR="00D6700C" w:rsidRPr="009A4269" w14:paraId="027BFC11" w14:textId="77777777" w:rsidTr="00647AB4">
        <w:tc>
          <w:tcPr>
            <w:tcW w:w="3492" w:type="dxa"/>
          </w:tcPr>
          <w:p w14:paraId="05A7556B" w14:textId="77777777" w:rsidR="00D6700C" w:rsidRPr="009A4269" w:rsidRDefault="00D6700C">
            <w:pPr>
              <w:spacing w:after="20"/>
              <w:rPr>
                <w:rFonts w:ascii="Sylfaen" w:eastAsia="Arial Unicode MS" w:hAnsi="Sylfaen" w:cs="Arial Unicode MS"/>
                <w:b/>
                <w:sz w:val="20"/>
                <w:szCs w:val="20"/>
                <w:lang w:val="ka-GE"/>
              </w:rPr>
            </w:pPr>
          </w:p>
        </w:tc>
        <w:tc>
          <w:tcPr>
            <w:tcW w:w="3492" w:type="dxa"/>
          </w:tcPr>
          <w:p w14:paraId="7F848B36" w14:textId="77777777" w:rsidR="00D6700C" w:rsidRPr="009A4269" w:rsidRDefault="008E2261">
            <w:pPr>
              <w:spacing w:after="20"/>
              <w:rPr>
                <w:rFonts w:ascii="Sylfaen" w:eastAsia="Arial Unicode MS" w:hAnsi="Sylfaen" w:cs="Arial Unicode MS"/>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r w:rsidRPr="009A4269">
              <w:rPr>
                <w:rFonts w:ascii="Sylfaen" w:eastAsia="Arial Unicode MS" w:hAnsi="Sylfaen" w:cs="Arial Unicode MS"/>
                <w:sz w:val="20"/>
                <w:szCs w:val="20"/>
                <w:vertAlign w:val="superscript"/>
                <w:lang w:val="ka-GE"/>
              </w:rPr>
              <w:t>ა</w:t>
            </w:r>
            <w:proofErr w:type="spellEnd"/>
          </w:p>
          <w:p w14:paraId="1ADD904E" w14:textId="77777777" w:rsidR="00D6700C" w:rsidRPr="009A4269" w:rsidRDefault="008E2261">
            <w:pPr>
              <w:spacing w:after="20"/>
              <w:rPr>
                <w:rFonts w:ascii="Sylfaen" w:eastAsia="Arial Unicode MS" w:hAnsi="Sylfaen" w:cs="Arial Unicode MS"/>
                <w:b/>
                <w:sz w:val="20"/>
                <w:szCs w:val="20"/>
                <w:lang w:val="ka-GE"/>
              </w:rPr>
            </w:pPr>
            <w:r w:rsidRPr="009A4269">
              <w:rPr>
                <w:rFonts w:ascii="Sylfaen" w:eastAsia="Arial Unicode MS" w:hAnsi="Sylfaen" w:cs="Arial Unicode MS"/>
                <w:b/>
                <w:sz w:val="20"/>
                <w:szCs w:val="20"/>
              </w:rPr>
              <w:t xml:space="preserve">10 </w:t>
            </w:r>
            <w:proofErr w:type="spellStart"/>
            <w:r w:rsidRPr="009A4269">
              <w:rPr>
                <w:rFonts w:ascii="Sylfaen" w:eastAsia="Arial Unicode MS" w:hAnsi="Sylfaen" w:cs="Arial Unicode MS"/>
                <w:b/>
                <w:sz w:val="20"/>
                <w:szCs w:val="20"/>
                <w:lang w:val="ka-GE"/>
              </w:rPr>
              <w:t>მგ</w:t>
            </w:r>
            <w:proofErr w:type="spellEnd"/>
          </w:p>
        </w:tc>
        <w:tc>
          <w:tcPr>
            <w:tcW w:w="3492" w:type="dxa"/>
          </w:tcPr>
          <w:p w14:paraId="40F5B336" w14:textId="77777777" w:rsidR="00D6700C" w:rsidRPr="009A4269" w:rsidRDefault="008E2261">
            <w:pPr>
              <w:spacing w:after="20"/>
              <w:rPr>
                <w:rFonts w:ascii="Sylfaen" w:eastAsia="Arial Unicode MS" w:hAnsi="Sylfaen" w:cs="Arial Unicode MS"/>
                <w:sz w:val="20"/>
                <w:szCs w:val="20"/>
                <w:lang w:val="ka-GE"/>
              </w:rPr>
            </w:pPr>
            <w:proofErr w:type="spellStart"/>
            <w:r w:rsidRPr="009A4269">
              <w:rPr>
                <w:rFonts w:ascii="Sylfaen" w:eastAsia="Arial Unicode MS" w:hAnsi="Sylfaen" w:cs="Arial Unicode MS"/>
                <w:b/>
                <w:sz w:val="20"/>
                <w:szCs w:val="20"/>
                <w:lang w:val="ka-GE"/>
              </w:rPr>
              <w:t>პლაცებო</w:t>
            </w:r>
            <w:r w:rsidRPr="009A4269">
              <w:rPr>
                <w:rFonts w:ascii="Sylfaen" w:eastAsia="Arial Unicode MS" w:hAnsi="Sylfaen" w:cs="Arial Unicode MS"/>
                <w:sz w:val="20"/>
                <w:szCs w:val="20"/>
                <w:vertAlign w:val="superscript"/>
                <w:lang w:val="ka-GE"/>
              </w:rPr>
              <w:t>ა</w:t>
            </w:r>
            <w:proofErr w:type="spellEnd"/>
          </w:p>
          <w:p w14:paraId="2CE90545" w14:textId="77777777" w:rsidR="00D6700C" w:rsidRPr="009A4269" w:rsidRDefault="00D6700C">
            <w:pPr>
              <w:spacing w:after="20"/>
              <w:rPr>
                <w:rFonts w:ascii="Sylfaen" w:eastAsia="Arial Unicode MS" w:hAnsi="Sylfaen" w:cs="Arial Unicode MS"/>
                <w:b/>
                <w:sz w:val="20"/>
                <w:szCs w:val="20"/>
              </w:rPr>
            </w:pPr>
          </w:p>
        </w:tc>
      </w:tr>
      <w:tr w:rsidR="00D6700C" w:rsidRPr="009A4269" w14:paraId="7BC70E9E" w14:textId="77777777" w:rsidTr="00647AB4">
        <w:tc>
          <w:tcPr>
            <w:tcW w:w="3492" w:type="dxa"/>
          </w:tcPr>
          <w:p w14:paraId="6981BD0A" w14:textId="77777777" w:rsidR="00D6700C" w:rsidRPr="009A4269" w:rsidRDefault="008E2261">
            <w:pPr>
              <w:spacing w:after="20"/>
              <w:rPr>
                <w:rFonts w:ascii="Sylfaen" w:eastAsia="Arial Unicode MS" w:hAnsi="Sylfaen" w:cs="Arial Unicode MS"/>
                <w:b/>
                <w:sz w:val="20"/>
                <w:szCs w:val="20"/>
                <w:lang w:val="ka-GE"/>
              </w:rPr>
            </w:pPr>
            <w:r w:rsidRPr="009A4269">
              <w:rPr>
                <w:rFonts w:ascii="Sylfaen" w:eastAsia="Arial Unicode MS" w:hAnsi="Sylfaen" w:cs="Arial Unicode MS"/>
                <w:b/>
                <w:sz w:val="20"/>
                <w:szCs w:val="20"/>
              </w:rPr>
              <w:t>N</w:t>
            </w:r>
            <w:r w:rsidRPr="009A4269">
              <w:rPr>
                <w:rFonts w:ascii="Sylfaen" w:eastAsia="Arial Unicode MS" w:hAnsi="Sylfaen" w:cs="Arial Unicode MS"/>
                <w:b/>
                <w:sz w:val="20"/>
                <w:szCs w:val="20"/>
                <w:vertAlign w:val="superscript"/>
                <w:lang w:val="ka-GE"/>
              </w:rPr>
              <w:t>ბ</w:t>
            </w:r>
          </w:p>
        </w:tc>
        <w:tc>
          <w:tcPr>
            <w:tcW w:w="3492" w:type="dxa"/>
          </w:tcPr>
          <w:p w14:paraId="313E1090" w14:textId="77777777" w:rsidR="00D6700C" w:rsidRPr="009A4269" w:rsidRDefault="008E2261">
            <w:pPr>
              <w:spacing w:after="20"/>
              <w:rPr>
                <w:rFonts w:ascii="Sylfaen" w:eastAsia="Arial Unicode MS" w:hAnsi="Sylfaen" w:cs="Arial Unicode MS"/>
                <w:b/>
                <w:sz w:val="20"/>
                <w:szCs w:val="20"/>
              </w:rPr>
            </w:pPr>
            <w:r w:rsidRPr="009A4269">
              <w:rPr>
                <w:rFonts w:ascii="Sylfaen" w:eastAsia="Arial Unicode MS" w:hAnsi="Sylfaen" w:cs="Arial Unicode MS"/>
                <w:b/>
                <w:sz w:val="20"/>
                <w:szCs w:val="20"/>
              </w:rPr>
              <w:t xml:space="preserve"> 159</w:t>
            </w:r>
          </w:p>
        </w:tc>
        <w:tc>
          <w:tcPr>
            <w:tcW w:w="3492" w:type="dxa"/>
          </w:tcPr>
          <w:p w14:paraId="350E2C52" w14:textId="77777777" w:rsidR="00D6700C" w:rsidRPr="009A4269" w:rsidRDefault="008E2261">
            <w:pPr>
              <w:spacing w:after="20"/>
              <w:rPr>
                <w:rFonts w:ascii="Sylfaen" w:eastAsia="Arial Unicode MS" w:hAnsi="Sylfaen" w:cs="Arial Unicode MS"/>
                <w:b/>
                <w:sz w:val="20"/>
                <w:szCs w:val="20"/>
              </w:rPr>
            </w:pPr>
            <w:r w:rsidRPr="009A4269">
              <w:rPr>
                <w:rFonts w:ascii="Sylfaen" w:eastAsia="Arial Unicode MS" w:hAnsi="Sylfaen" w:cs="Arial Unicode MS"/>
                <w:b/>
                <w:sz w:val="20"/>
                <w:szCs w:val="20"/>
              </w:rPr>
              <w:t xml:space="preserve"> 161</w:t>
            </w:r>
          </w:p>
        </w:tc>
      </w:tr>
      <w:tr w:rsidR="00D6700C" w:rsidRPr="009A4269" w14:paraId="35E6596B" w14:textId="77777777" w:rsidTr="00647AB4">
        <w:tc>
          <w:tcPr>
            <w:tcW w:w="3492" w:type="dxa"/>
          </w:tcPr>
          <w:p w14:paraId="1E88B285" w14:textId="77777777" w:rsidR="00D6700C" w:rsidRPr="009A4269" w:rsidRDefault="008E2261">
            <w:pPr>
              <w:spacing w:after="20"/>
              <w:rPr>
                <w:rFonts w:ascii="Sylfaen" w:eastAsia="Arial Unicode MS" w:hAnsi="Sylfaen" w:cs="Arial Unicode MS"/>
                <w:b/>
                <w:sz w:val="20"/>
                <w:szCs w:val="20"/>
              </w:rPr>
            </w:pPr>
            <w:r w:rsidRPr="009A4269">
              <w:rPr>
                <w:rFonts w:ascii="Sylfaen" w:eastAsia="Arial Unicode MS" w:hAnsi="Sylfaen" w:cs="Arial Unicode MS"/>
                <w:b/>
                <w:sz w:val="20"/>
                <w:szCs w:val="20"/>
              </w:rPr>
              <w:t>HbA1c (%)</w:t>
            </w:r>
          </w:p>
        </w:tc>
        <w:tc>
          <w:tcPr>
            <w:tcW w:w="3492" w:type="dxa"/>
          </w:tcPr>
          <w:p w14:paraId="7D355A2D" w14:textId="77777777" w:rsidR="00D6700C" w:rsidRPr="009A4269" w:rsidRDefault="00D6700C">
            <w:pPr>
              <w:spacing w:after="20"/>
              <w:rPr>
                <w:rFonts w:ascii="Sylfaen" w:eastAsia="Arial Unicode MS" w:hAnsi="Sylfaen" w:cs="Arial Unicode MS"/>
                <w:b/>
                <w:sz w:val="20"/>
                <w:szCs w:val="20"/>
              </w:rPr>
            </w:pPr>
          </w:p>
        </w:tc>
        <w:tc>
          <w:tcPr>
            <w:tcW w:w="3492" w:type="dxa"/>
          </w:tcPr>
          <w:p w14:paraId="02D16397" w14:textId="77777777" w:rsidR="00D6700C" w:rsidRPr="009A4269" w:rsidRDefault="00D6700C">
            <w:pPr>
              <w:spacing w:after="20"/>
              <w:rPr>
                <w:rFonts w:ascii="Sylfaen" w:eastAsia="Arial Unicode MS" w:hAnsi="Sylfaen" w:cs="Arial Unicode MS"/>
                <w:b/>
                <w:sz w:val="20"/>
                <w:szCs w:val="20"/>
              </w:rPr>
            </w:pPr>
          </w:p>
        </w:tc>
      </w:tr>
      <w:tr w:rsidR="00D6700C" w:rsidRPr="009A4269" w14:paraId="735627E5" w14:textId="77777777" w:rsidTr="00647AB4">
        <w:tc>
          <w:tcPr>
            <w:tcW w:w="3492" w:type="dxa"/>
          </w:tcPr>
          <w:p w14:paraId="6101353D" w14:textId="77777777" w:rsidR="00D6700C" w:rsidRPr="009A4269" w:rsidRDefault="008E2261">
            <w:pPr>
              <w:spacing w:after="20"/>
              <w:rPr>
                <w:rFonts w:ascii="Sylfaen" w:eastAsia="Arial Unicode MS" w:hAnsi="Sylfaen" w:cs="Arial Unicode MS"/>
                <w:b/>
                <w:sz w:val="20"/>
                <w:szCs w:val="20"/>
              </w:rPr>
            </w:pPr>
            <w:r w:rsidRPr="009A4269">
              <w:rPr>
                <w:rFonts w:ascii="Sylfaen" w:eastAsia="Arial Unicode MS" w:hAnsi="Sylfaen" w:cs="Arial Unicode MS"/>
                <w:sz w:val="20"/>
                <w:szCs w:val="20"/>
                <w:lang w:val="ka-GE"/>
              </w:rPr>
              <w:t>საბაზისო</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 xml:space="preserve">დონე </w:t>
            </w:r>
            <w:r w:rsidRPr="009A4269">
              <w:rPr>
                <w:rFonts w:ascii="Sylfaen" w:eastAsia="Arial Unicode MS" w:hAnsi="Sylfaen" w:cs="Arial Unicode MS"/>
                <w:sz w:val="20"/>
                <w:szCs w:val="20"/>
              </w:rPr>
              <w:t>(</w:t>
            </w:r>
            <w:r w:rsidRPr="009A4269">
              <w:rPr>
                <w:rFonts w:ascii="Sylfaen" w:eastAsia="Arial Unicode MS" w:hAnsi="Sylfaen" w:cs="Arial Unicode MS"/>
                <w:sz w:val="20"/>
                <w:szCs w:val="20"/>
                <w:lang w:val="ka-GE"/>
              </w:rPr>
              <w:t>საშუალო</w:t>
            </w:r>
            <w:r w:rsidRPr="009A4269">
              <w:rPr>
                <w:rFonts w:ascii="Sylfaen" w:eastAsia="Arial Unicode MS" w:hAnsi="Sylfaen" w:cs="Arial Unicode MS"/>
                <w:sz w:val="20"/>
                <w:szCs w:val="20"/>
              </w:rPr>
              <w:t>)</w:t>
            </w:r>
          </w:p>
        </w:tc>
        <w:tc>
          <w:tcPr>
            <w:tcW w:w="3492" w:type="dxa"/>
          </w:tcPr>
          <w:p w14:paraId="06644E10" w14:textId="77777777" w:rsidR="00D6700C" w:rsidRPr="009A4269" w:rsidRDefault="008E2261">
            <w:pPr>
              <w:spacing w:after="20"/>
              <w:rPr>
                <w:rFonts w:ascii="Sylfaen" w:eastAsia="Arial Unicode MS" w:hAnsi="Sylfaen" w:cs="Arial Unicode MS"/>
                <w:b/>
                <w:sz w:val="20"/>
                <w:szCs w:val="20"/>
              </w:rPr>
            </w:pPr>
            <w:r w:rsidRPr="009A4269">
              <w:rPr>
                <w:rFonts w:ascii="Sylfaen" w:eastAsia="Arial Unicode MS" w:hAnsi="Sylfaen" w:cs="Arial Unicode MS"/>
                <w:sz w:val="20"/>
                <w:szCs w:val="20"/>
              </w:rPr>
              <w:t>8.35</w:t>
            </w:r>
          </w:p>
        </w:tc>
        <w:tc>
          <w:tcPr>
            <w:tcW w:w="3492" w:type="dxa"/>
          </w:tcPr>
          <w:p w14:paraId="51137AAD" w14:textId="77777777" w:rsidR="00D6700C" w:rsidRPr="009A4269" w:rsidRDefault="008E2261">
            <w:pPr>
              <w:spacing w:after="20"/>
              <w:rPr>
                <w:rFonts w:ascii="Sylfaen" w:eastAsia="Arial Unicode MS" w:hAnsi="Sylfaen" w:cs="Arial Unicode MS"/>
                <w:b/>
                <w:sz w:val="20"/>
                <w:szCs w:val="20"/>
              </w:rPr>
            </w:pPr>
            <w:r w:rsidRPr="009A4269">
              <w:rPr>
                <w:rFonts w:ascii="Sylfaen" w:eastAsia="Arial Unicode MS" w:hAnsi="Sylfaen" w:cs="Arial Unicode MS"/>
                <w:sz w:val="20"/>
                <w:szCs w:val="20"/>
              </w:rPr>
              <w:t xml:space="preserve">  8.03</w:t>
            </w:r>
          </w:p>
        </w:tc>
      </w:tr>
      <w:tr w:rsidR="00D6700C" w:rsidRPr="009A4269" w14:paraId="0B5E7830" w14:textId="77777777" w:rsidTr="00647AB4">
        <w:tc>
          <w:tcPr>
            <w:tcW w:w="3492" w:type="dxa"/>
          </w:tcPr>
          <w:p w14:paraId="4B456F5B" w14:textId="77777777" w:rsidR="00D6700C" w:rsidRPr="009A4269" w:rsidRDefault="008E2261">
            <w:pPr>
              <w:spacing w:after="20"/>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ცვლილება საბაზისო </w:t>
            </w:r>
            <w:proofErr w:type="spellStart"/>
            <w:r w:rsidRPr="009A4269">
              <w:rPr>
                <w:rFonts w:ascii="Sylfaen" w:eastAsia="Arial Unicode MS" w:hAnsi="Sylfaen" w:cs="Arial Unicode MS"/>
                <w:sz w:val="20"/>
                <w:szCs w:val="20"/>
                <w:lang w:val="ka-GE"/>
              </w:rPr>
              <w:t>დონიდან</w:t>
            </w:r>
            <w:r w:rsidRPr="009A4269">
              <w:rPr>
                <w:rFonts w:ascii="Sylfaen" w:eastAsia="Arial Unicode MS" w:hAnsi="Sylfaen" w:cs="Arial Unicode MS"/>
                <w:sz w:val="20"/>
                <w:szCs w:val="20"/>
                <w:vertAlign w:val="superscript"/>
                <w:lang w:val="ka-GE"/>
              </w:rPr>
              <w:t>ბ</w:t>
            </w:r>
            <w:proofErr w:type="spellEnd"/>
          </w:p>
        </w:tc>
        <w:tc>
          <w:tcPr>
            <w:tcW w:w="3492" w:type="dxa"/>
          </w:tcPr>
          <w:p w14:paraId="41CDD6F1"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-0.37</w:t>
            </w:r>
          </w:p>
        </w:tc>
        <w:tc>
          <w:tcPr>
            <w:tcW w:w="3492" w:type="dxa"/>
          </w:tcPr>
          <w:p w14:paraId="10BBB013"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 xml:space="preserve"> -0.03</w:t>
            </w:r>
          </w:p>
        </w:tc>
      </w:tr>
      <w:tr w:rsidR="00D6700C" w:rsidRPr="009A4269" w14:paraId="0AF6F512" w14:textId="77777777" w:rsidTr="00647AB4">
        <w:tc>
          <w:tcPr>
            <w:tcW w:w="3492" w:type="dxa"/>
          </w:tcPr>
          <w:p w14:paraId="42356E27" w14:textId="77777777" w:rsidR="00D6700C" w:rsidRPr="009A4269" w:rsidRDefault="008E2261">
            <w:pPr>
              <w:spacing w:after="20"/>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პლაცებოსგან</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სხვაობა</w:t>
            </w:r>
            <w:r w:rsidRPr="009A4269">
              <w:rPr>
                <w:rFonts w:ascii="Sylfaen" w:eastAsia="Arial Unicode MS" w:hAnsi="Sylfaen" w:cs="Arial Unicode MS"/>
                <w:sz w:val="20"/>
                <w:szCs w:val="20"/>
                <w:vertAlign w:val="superscript"/>
                <w:lang w:val="ka-GE"/>
              </w:rPr>
              <w:t>ბ</w:t>
            </w:r>
            <w:proofErr w:type="spellEnd"/>
          </w:p>
          <w:p w14:paraId="16CFA829"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 xml:space="preserve">(95% </w:t>
            </w:r>
            <w:r w:rsidRPr="009A4269">
              <w:rPr>
                <w:rFonts w:ascii="Sylfaen" w:eastAsia="Arial Unicode MS" w:hAnsi="Sylfaen" w:cs="Arial Unicode MS"/>
                <w:sz w:val="20"/>
                <w:szCs w:val="20"/>
                <w:lang w:val="ka-GE"/>
              </w:rPr>
              <w:t>სი</w:t>
            </w:r>
            <w:r w:rsidRPr="009A4269">
              <w:rPr>
                <w:rFonts w:ascii="Sylfaen" w:eastAsia="Arial Unicode MS" w:hAnsi="Sylfaen" w:cs="Arial Unicode MS"/>
                <w:sz w:val="20"/>
                <w:szCs w:val="20"/>
              </w:rPr>
              <w:t>)</w:t>
            </w:r>
          </w:p>
        </w:tc>
        <w:tc>
          <w:tcPr>
            <w:tcW w:w="3492" w:type="dxa"/>
          </w:tcPr>
          <w:p w14:paraId="3772E624"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-0.34*</w:t>
            </w:r>
          </w:p>
          <w:p w14:paraId="4DF3C43A"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(-0.53, -0.15)</w:t>
            </w:r>
          </w:p>
        </w:tc>
        <w:tc>
          <w:tcPr>
            <w:tcW w:w="3492" w:type="dxa"/>
          </w:tcPr>
          <w:p w14:paraId="1BBBB40C" w14:textId="77777777" w:rsidR="00D6700C" w:rsidRPr="009A4269" w:rsidRDefault="00D6700C">
            <w:pPr>
              <w:spacing w:after="20"/>
              <w:rPr>
                <w:rFonts w:ascii="Sylfaen" w:eastAsia="Arial Unicode MS" w:hAnsi="Sylfaen" w:cs="Arial Unicode MS"/>
                <w:sz w:val="20"/>
                <w:szCs w:val="20"/>
              </w:rPr>
            </w:pPr>
          </w:p>
        </w:tc>
      </w:tr>
      <w:tr w:rsidR="00D6700C" w:rsidRPr="009A4269" w14:paraId="53D0E96D" w14:textId="77777777" w:rsidTr="00647AB4">
        <w:tc>
          <w:tcPr>
            <w:tcW w:w="3492" w:type="dxa"/>
          </w:tcPr>
          <w:p w14:paraId="3F247CAB"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b/>
                <w:sz w:val="20"/>
                <w:szCs w:val="20"/>
                <w:lang w:val="ka-GE"/>
              </w:rPr>
              <w:t>სხეულის მასა</w:t>
            </w:r>
            <w:r w:rsidRPr="009A4269">
              <w:rPr>
                <w:rFonts w:ascii="Sylfaen" w:eastAsia="Arial Unicode MS" w:hAnsi="Sylfaen" w:cs="Arial Unicode MS"/>
                <w:b/>
                <w:sz w:val="20"/>
                <w:szCs w:val="20"/>
              </w:rPr>
              <w:t xml:space="preserve"> (</w:t>
            </w:r>
            <w:r w:rsidRPr="009A4269">
              <w:rPr>
                <w:rFonts w:ascii="Sylfaen" w:eastAsia="Arial Unicode MS" w:hAnsi="Sylfaen" w:cs="Arial Unicode MS"/>
                <w:b/>
                <w:sz w:val="20"/>
                <w:szCs w:val="20"/>
                <w:lang w:val="ka-GE"/>
              </w:rPr>
              <w:t>კგ</w:t>
            </w:r>
            <w:r w:rsidRPr="009A4269">
              <w:rPr>
                <w:rFonts w:ascii="Sylfaen" w:eastAsia="Arial Unicode MS" w:hAnsi="Sylfaen" w:cs="Arial Unicode MS"/>
                <w:b/>
                <w:sz w:val="20"/>
                <w:szCs w:val="20"/>
              </w:rPr>
              <w:t>)</w:t>
            </w:r>
          </w:p>
        </w:tc>
        <w:tc>
          <w:tcPr>
            <w:tcW w:w="3492" w:type="dxa"/>
          </w:tcPr>
          <w:p w14:paraId="75CF90BF" w14:textId="77777777" w:rsidR="00D6700C" w:rsidRPr="009A4269" w:rsidRDefault="00D6700C">
            <w:pPr>
              <w:spacing w:after="20"/>
              <w:rPr>
                <w:rFonts w:ascii="Sylfaen" w:eastAsia="Arial Unicode MS" w:hAnsi="Sylfaen" w:cs="Arial Unicode MS"/>
                <w:sz w:val="20"/>
                <w:szCs w:val="20"/>
              </w:rPr>
            </w:pPr>
          </w:p>
        </w:tc>
        <w:tc>
          <w:tcPr>
            <w:tcW w:w="3492" w:type="dxa"/>
          </w:tcPr>
          <w:p w14:paraId="36F0ED6B" w14:textId="77777777" w:rsidR="00D6700C" w:rsidRPr="009A4269" w:rsidRDefault="00D6700C">
            <w:pPr>
              <w:spacing w:after="20"/>
              <w:rPr>
                <w:rFonts w:ascii="Sylfaen" w:eastAsia="Arial Unicode MS" w:hAnsi="Sylfaen" w:cs="Arial Unicode MS"/>
                <w:sz w:val="20"/>
                <w:szCs w:val="20"/>
              </w:rPr>
            </w:pPr>
          </w:p>
        </w:tc>
      </w:tr>
      <w:tr w:rsidR="00D6700C" w:rsidRPr="009A4269" w14:paraId="33AAC240" w14:textId="77777777" w:rsidTr="00647AB4">
        <w:tc>
          <w:tcPr>
            <w:tcW w:w="3492" w:type="dxa"/>
          </w:tcPr>
          <w:p w14:paraId="1097E659" w14:textId="77777777" w:rsidR="00D6700C" w:rsidRPr="009A4269" w:rsidRDefault="008E2261">
            <w:pPr>
              <w:spacing w:after="20"/>
              <w:rPr>
                <w:rFonts w:ascii="Sylfaen" w:eastAsia="Arial Unicode MS" w:hAnsi="Sylfaen" w:cs="Arial Unicode MS"/>
                <w:b/>
                <w:sz w:val="20"/>
                <w:szCs w:val="20"/>
              </w:rPr>
            </w:pPr>
            <w:r w:rsidRPr="009A4269">
              <w:rPr>
                <w:rFonts w:ascii="Sylfaen" w:eastAsia="Arial Unicode MS" w:hAnsi="Sylfaen" w:cs="Arial Unicode MS"/>
                <w:sz w:val="20"/>
                <w:szCs w:val="20"/>
                <w:lang w:val="ka-GE"/>
              </w:rPr>
              <w:t>საბაზისო</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 xml:space="preserve">დონე </w:t>
            </w:r>
            <w:r w:rsidRPr="009A4269">
              <w:rPr>
                <w:rFonts w:ascii="Sylfaen" w:eastAsia="Arial Unicode MS" w:hAnsi="Sylfaen" w:cs="Arial Unicode MS"/>
                <w:sz w:val="20"/>
                <w:szCs w:val="20"/>
              </w:rPr>
              <w:t>(</w:t>
            </w:r>
            <w:r w:rsidRPr="009A4269">
              <w:rPr>
                <w:rFonts w:ascii="Sylfaen" w:eastAsia="Arial Unicode MS" w:hAnsi="Sylfaen" w:cs="Arial Unicode MS"/>
                <w:sz w:val="20"/>
                <w:szCs w:val="20"/>
                <w:lang w:val="ka-GE"/>
              </w:rPr>
              <w:t>საშუალო</w:t>
            </w:r>
            <w:r w:rsidRPr="009A4269">
              <w:rPr>
                <w:rFonts w:ascii="Sylfaen" w:eastAsia="Arial Unicode MS" w:hAnsi="Sylfaen" w:cs="Arial Unicode MS"/>
                <w:sz w:val="20"/>
                <w:szCs w:val="20"/>
              </w:rPr>
              <w:t>)</w:t>
            </w:r>
          </w:p>
        </w:tc>
        <w:tc>
          <w:tcPr>
            <w:tcW w:w="3492" w:type="dxa"/>
          </w:tcPr>
          <w:p w14:paraId="2E6C9F74"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 xml:space="preserve"> 92.51</w:t>
            </w:r>
          </w:p>
        </w:tc>
        <w:tc>
          <w:tcPr>
            <w:tcW w:w="3492" w:type="dxa"/>
          </w:tcPr>
          <w:p w14:paraId="182DE4AF"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88.30</w:t>
            </w:r>
          </w:p>
        </w:tc>
      </w:tr>
      <w:tr w:rsidR="00D6700C" w:rsidRPr="009A4269" w14:paraId="4C959B37" w14:textId="77777777" w:rsidTr="00647AB4">
        <w:tc>
          <w:tcPr>
            <w:tcW w:w="3492" w:type="dxa"/>
          </w:tcPr>
          <w:p w14:paraId="38EADF53" w14:textId="77777777" w:rsidR="00D6700C" w:rsidRPr="009A4269" w:rsidRDefault="008E2261">
            <w:pPr>
              <w:spacing w:after="20"/>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პროცენტული ცვლილება საბაზისო </w:t>
            </w:r>
            <w:proofErr w:type="spellStart"/>
            <w:r w:rsidRPr="009A4269">
              <w:rPr>
                <w:rFonts w:ascii="Sylfaen" w:eastAsia="Arial Unicode MS" w:hAnsi="Sylfaen" w:cs="Arial Unicode MS"/>
                <w:sz w:val="20"/>
                <w:szCs w:val="20"/>
                <w:lang w:val="ka-GE"/>
              </w:rPr>
              <w:t>დონიდან</w:t>
            </w:r>
            <w:r w:rsidRPr="009A4269">
              <w:rPr>
                <w:rFonts w:ascii="Sylfaen" w:eastAsia="Arial Unicode MS" w:hAnsi="Sylfaen" w:cs="Arial Unicode MS"/>
                <w:sz w:val="20"/>
                <w:szCs w:val="20"/>
                <w:vertAlign w:val="superscript"/>
                <w:lang w:val="ka-GE"/>
              </w:rPr>
              <w:t>გ</w:t>
            </w:r>
            <w:proofErr w:type="spellEnd"/>
          </w:p>
        </w:tc>
        <w:tc>
          <w:tcPr>
            <w:tcW w:w="3492" w:type="dxa"/>
          </w:tcPr>
          <w:p w14:paraId="25865755"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-3.42</w:t>
            </w:r>
          </w:p>
        </w:tc>
        <w:tc>
          <w:tcPr>
            <w:tcW w:w="3492" w:type="dxa"/>
          </w:tcPr>
          <w:p w14:paraId="2DD12C1A"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 xml:space="preserve"> -2.02</w:t>
            </w:r>
          </w:p>
        </w:tc>
      </w:tr>
      <w:tr w:rsidR="00D6700C" w:rsidRPr="009A4269" w14:paraId="2E4EF64F" w14:textId="77777777" w:rsidTr="00647AB4">
        <w:tc>
          <w:tcPr>
            <w:tcW w:w="3492" w:type="dxa"/>
          </w:tcPr>
          <w:p w14:paraId="2270688C" w14:textId="77777777" w:rsidR="00D6700C" w:rsidRPr="009A4269" w:rsidRDefault="008E2261">
            <w:pPr>
              <w:spacing w:after="20"/>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პროცენტული ცვლილების სხვაობა </w:t>
            </w:r>
            <w:proofErr w:type="spellStart"/>
            <w:r w:rsidRPr="009A4269">
              <w:rPr>
                <w:rFonts w:ascii="Sylfaen" w:eastAsia="Arial Unicode MS" w:hAnsi="Sylfaen" w:cs="Arial Unicode MS"/>
                <w:sz w:val="20"/>
                <w:szCs w:val="20"/>
                <w:lang w:val="ka-GE"/>
              </w:rPr>
              <w:t>პლაცებოსგან</w:t>
            </w:r>
            <w:r w:rsidRPr="009A4269">
              <w:rPr>
                <w:rFonts w:ascii="Sylfaen" w:eastAsia="Arial Unicode MS" w:hAnsi="Sylfaen" w:cs="Arial Unicode MS"/>
                <w:sz w:val="20"/>
                <w:szCs w:val="20"/>
                <w:vertAlign w:val="superscript"/>
                <w:lang w:val="ka-GE"/>
              </w:rPr>
              <w:t>გ</w:t>
            </w:r>
            <w:proofErr w:type="spellEnd"/>
          </w:p>
          <w:p w14:paraId="4D6774FC"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 xml:space="preserve">(95% </w:t>
            </w:r>
            <w:r w:rsidRPr="009A4269">
              <w:rPr>
                <w:rFonts w:ascii="Sylfaen" w:eastAsia="Arial Unicode MS" w:hAnsi="Sylfaen" w:cs="Arial Unicode MS"/>
                <w:sz w:val="20"/>
                <w:szCs w:val="20"/>
                <w:lang w:val="ka-GE"/>
              </w:rPr>
              <w:t>სი</w:t>
            </w:r>
            <w:r w:rsidRPr="009A4269">
              <w:rPr>
                <w:rFonts w:ascii="Sylfaen" w:eastAsia="Arial Unicode MS" w:hAnsi="Sylfaen" w:cs="Arial Unicode MS"/>
                <w:sz w:val="20"/>
                <w:szCs w:val="20"/>
              </w:rPr>
              <w:t>)</w:t>
            </w:r>
          </w:p>
        </w:tc>
        <w:tc>
          <w:tcPr>
            <w:tcW w:w="3492" w:type="dxa"/>
          </w:tcPr>
          <w:p w14:paraId="14FFD53F"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-1.43*</w:t>
            </w:r>
          </w:p>
          <w:p w14:paraId="35A4825E" w14:textId="77777777" w:rsidR="00D6700C" w:rsidRPr="009A4269" w:rsidRDefault="008E2261">
            <w:pPr>
              <w:spacing w:after="20"/>
              <w:rPr>
                <w:rFonts w:ascii="Sylfaen" w:eastAsia="Arial Unicode MS" w:hAnsi="Sylfaen" w:cs="Arial Unicode MS"/>
                <w:sz w:val="20"/>
                <w:szCs w:val="20"/>
              </w:rPr>
            </w:pPr>
            <w:r w:rsidRPr="009A4269">
              <w:rPr>
                <w:rFonts w:ascii="Sylfaen" w:eastAsia="Arial Unicode MS" w:hAnsi="Sylfaen" w:cs="Arial Unicode MS"/>
                <w:sz w:val="20"/>
                <w:szCs w:val="20"/>
              </w:rPr>
              <w:t>(-2.15, -0.69)</w:t>
            </w:r>
          </w:p>
          <w:p w14:paraId="032A17A2" w14:textId="77777777" w:rsidR="00D6700C" w:rsidRPr="009A4269" w:rsidRDefault="00D6700C">
            <w:pPr>
              <w:spacing w:after="20"/>
              <w:rPr>
                <w:rFonts w:ascii="Sylfaen" w:eastAsia="Arial Unicode MS" w:hAnsi="Sylfaen" w:cs="Arial Unicode MS"/>
                <w:sz w:val="20"/>
                <w:szCs w:val="20"/>
              </w:rPr>
            </w:pPr>
          </w:p>
        </w:tc>
        <w:tc>
          <w:tcPr>
            <w:tcW w:w="3492" w:type="dxa"/>
          </w:tcPr>
          <w:p w14:paraId="00D96045" w14:textId="77777777" w:rsidR="00D6700C" w:rsidRPr="009A4269" w:rsidRDefault="00D6700C">
            <w:pPr>
              <w:spacing w:after="20"/>
              <w:rPr>
                <w:rFonts w:ascii="Sylfaen" w:eastAsia="Arial Unicode MS" w:hAnsi="Sylfaen" w:cs="Arial Unicode MS"/>
                <w:sz w:val="20"/>
                <w:szCs w:val="20"/>
              </w:rPr>
            </w:pPr>
          </w:p>
        </w:tc>
      </w:tr>
    </w:tbl>
    <w:p w14:paraId="4E4982A2" w14:textId="2F724D26" w:rsidR="00D6700C" w:rsidRPr="009A4269" w:rsidRDefault="008E2261" w:rsidP="00576B9C">
      <w:pPr>
        <w:spacing w:after="20"/>
        <w:jc w:val="both"/>
        <w:rPr>
          <w:rFonts w:ascii="Sylfaen" w:eastAsia="Arial Unicode MS" w:hAnsi="Sylfaen" w:cs="Arial Unicode MS"/>
          <w:sz w:val="20"/>
          <w:szCs w:val="20"/>
        </w:rPr>
      </w:pPr>
      <w:r w:rsidRPr="00576B9C">
        <w:rPr>
          <w:rFonts w:ascii="Sylfaen" w:eastAsia="Arial Unicode MS" w:hAnsi="Sylfaen" w:cs="Arial Unicode MS"/>
          <w:sz w:val="20"/>
          <w:szCs w:val="20"/>
          <w:vertAlign w:val="superscript"/>
          <w:lang w:val="ka-GE"/>
        </w:rPr>
        <w:lastRenderedPageBreak/>
        <w:t>ა</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 xml:space="preserve">პაციენტების </w:t>
      </w:r>
      <w:r w:rsidRPr="009A4269">
        <w:rPr>
          <w:rFonts w:ascii="Sylfaen" w:eastAsia="Arial Unicode MS" w:hAnsi="Sylfaen" w:cs="Arial Unicode MS"/>
          <w:sz w:val="20"/>
          <w:szCs w:val="20"/>
        </w:rPr>
        <w:t xml:space="preserve">69.4% </w:t>
      </w:r>
      <w:r w:rsidRPr="009A4269">
        <w:rPr>
          <w:rFonts w:ascii="Sylfaen" w:eastAsia="Arial Unicode MS" w:hAnsi="Sylfaen" w:cs="Arial Unicode MS"/>
          <w:sz w:val="20"/>
          <w:szCs w:val="20"/>
          <w:lang w:val="ka-GE"/>
        </w:rPr>
        <w:t>და</w:t>
      </w:r>
      <w:r w:rsidRPr="009A4269">
        <w:rPr>
          <w:rFonts w:ascii="Sylfaen" w:eastAsia="Arial Unicode MS" w:hAnsi="Sylfaen" w:cs="Arial Unicode MS"/>
          <w:sz w:val="20"/>
          <w:szCs w:val="20"/>
        </w:rPr>
        <w:t xml:space="preserve"> 64.0%-</w:t>
      </w:r>
      <w:proofErr w:type="spellStart"/>
      <w:r w:rsidRPr="009A4269">
        <w:rPr>
          <w:rFonts w:ascii="Sylfaen" w:eastAsia="Arial Unicode MS" w:hAnsi="Sylfaen" w:cs="Arial Unicode MS"/>
          <w:sz w:val="20"/>
          <w:szCs w:val="20"/>
        </w:rPr>
        <w:t>ში</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დაპაგლიფლოზინის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და</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პლაცებოს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ჯგუფებისთვის</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rPr>
        <w:t>შესაბამისად</w:t>
      </w:r>
      <w:proofErr w:type="spellEnd"/>
      <w:r w:rsidRPr="009A4269">
        <w:rPr>
          <w:rFonts w:ascii="Sylfaen" w:eastAsia="Arial Unicode MS" w:hAnsi="Sylfaen" w:cs="Arial Unicode MS"/>
          <w:sz w:val="20"/>
          <w:szCs w:val="20"/>
        </w:rPr>
        <w:t xml:space="preserve">, </w:t>
      </w:r>
      <w:proofErr w:type="spellStart"/>
      <w:r w:rsidRPr="009A4269">
        <w:rPr>
          <w:rFonts w:ascii="Sylfaen" w:eastAsia="Arial Unicode MS" w:hAnsi="Sylfaen" w:cs="Arial Unicode MS"/>
          <w:sz w:val="20"/>
          <w:szCs w:val="20"/>
          <w:lang w:val="ka-GE"/>
        </w:rPr>
        <w:t>მეტფორმინი</w:t>
      </w:r>
      <w:proofErr w:type="spellEnd"/>
      <w:r w:rsidRPr="009A4269">
        <w:rPr>
          <w:rFonts w:ascii="Sylfaen" w:eastAsia="Arial Unicode MS" w:hAnsi="Sylfaen" w:cs="Arial Unicode MS"/>
          <w:sz w:val="20"/>
          <w:szCs w:val="20"/>
          <w:lang w:val="ka-GE"/>
        </w:rPr>
        <w:t xml:space="preserve"> ან </w:t>
      </w:r>
      <w:proofErr w:type="spellStart"/>
      <w:r w:rsidRPr="009A4269">
        <w:rPr>
          <w:rFonts w:ascii="Sylfaen" w:eastAsia="Arial Unicode MS" w:hAnsi="Sylfaen" w:cs="Arial Unicode MS"/>
          <w:sz w:val="20"/>
          <w:szCs w:val="20"/>
          <w:lang w:val="ka-GE"/>
        </w:rPr>
        <w:t>მეტფორმინის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ჰიდროქლორიდი</w:t>
      </w:r>
      <w:proofErr w:type="spellEnd"/>
      <w:r w:rsidRPr="009A4269">
        <w:rPr>
          <w:rFonts w:ascii="Sylfaen" w:eastAsia="Arial Unicode MS" w:hAnsi="Sylfaen" w:cs="Arial Unicode MS"/>
          <w:sz w:val="20"/>
          <w:szCs w:val="20"/>
          <w:lang w:val="ka-GE"/>
        </w:rPr>
        <w:t xml:space="preserve"> მართვის ჩვეული ნაწილი იყო</w:t>
      </w:r>
    </w:p>
    <w:p w14:paraId="1A1FC02F" w14:textId="77777777" w:rsidR="00576B9C" w:rsidRDefault="008E2261" w:rsidP="00576B9C">
      <w:pPr>
        <w:spacing w:after="0"/>
        <w:jc w:val="both"/>
        <w:rPr>
          <w:rFonts w:ascii="Sylfaen" w:eastAsia="Arial Unicode MS" w:hAnsi="Sylfaen" w:cs="Arial Unicode MS"/>
          <w:sz w:val="20"/>
          <w:szCs w:val="20"/>
        </w:rPr>
      </w:pPr>
      <w:r w:rsidRPr="00576B9C">
        <w:rPr>
          <w:rFonts w:ascii="Sylfaen" w:eastAsia="Arial Unicode MS" w:hAnsi="Sylfaen" w:cs="Arial Unicode MS"/>
          <w:sz w:val="20"/>
          <w:szCs w:val="20"/>
          <w:vertAlign w:val="superscript"/>
          <w:lang w:val="ka-GE"/>
        </w:rPr>
        <w:t>ბ</w:t>
      </w:r>
      <w:r w:rsidRPr="009A4269">
        <w:rPr>
          <w:rFonts w:ascii="Sylfaen" w:eastAsia="Arial Unicode MS" w:hAnsi="Sylfaen" w:cs="Arial Unicode MS"/>
          <w:sz w:val="20"/>
          <w:szCs w:val="20"/>
        </w:rPr>
        <w:t xml:space="preserve"> </w:t>
      </w:r>
      <w:r w:rsidRPr="009A4269">
        <w:rPr>
          <w:rFonts w:ascii="Sylfaen" w:eastAsia="Arial Unicode MS" w:hAnsi="Sylfaen" w:cs="Arial Unicode MS"/>
          <w:sz w:val="20"/>
          <w:szCs w:val="20"/>
          <w:lang w:val="ka-GE"/>
        </w:rPr>
        <w:t>უმცირესი კვადრატების საშუალო არითმეტიკული მოდიფიცირებული საბაზისო მაჩვენებლისთვის</w:t>
      </w:r>
      <w:r w:rsidRPr="009A4269">
        <w:rPr>
          <w:rFonts w:ascii="Sylfaen" w:eastAsia="Arial Unicode MS" w:hAnsi="Sylfaen" w:cs="Arial Unicode MS"/>
          <w:sz w:val="20"/>
          <w:szCs w:val="20"/>
        </w:rPr>
        <w:t xml:space="preserve"> </w:t>
      </w:r>
    </w:p>
    <w:p w14:paraId="06C968EB" w14:textId="16771322" w:rsidR="003F4D2B" w:rsidRPr="009A4269" w:rsidRDefault="00576B9C" w:rsidP="00576B9C">
      <w:pPr>
        <w:spacing w:after="0"/>
        <w:jc w:val="both"/>
        <w:rPr>
          <w:rFonts w:ascii="Sylfaen" w:eastAsia="Arial Unicode MS" w:hAnsi="Sylfaen" w:cs="Arial Unicode MS"/>
          <w:sz w:val="20"/>
          <w:szCs w:val="20"/>
          <w:lang w:val="ka-GE"/>
        </w:rPr>
      </w:pPr>
      <w:r w:rsidRPr="00576B9C">
        <w:rPr>
          <w:rFonts w:ascii="Sylfaen" w:eastAsia="Arial Unicode MS" w:hAnsi="Sylfaen" w:cs="Arial Unicode MS"/>
          <w:sz w:val="20"/>
          <w:szCs w:val="20"/>
          <w:vertAlign w:val="superscript"/>
        </w:rPr>
        <w:t>გ</w:t>
      </w:r>
      <w:r>
        <w:rPr>
          <w:rFonts w:ascii="Sylfaen" w:eastAsia="Arial Unicode MS" w:hAnsi="Sylfaen" w:cs="Arial Unicode MS"/>
          <w:sz w:val="20"/>
          <w:szCs w:val="20"/>
        </w:rPr>
        <w:t xml:space="preserve"> </w:t>
      </w:r>
      <w:r w:rsidR="008E2261" w:rsidRPr="009A4269">
        <w:rPr>
          <w:rFonts w:ascii="Sylfaen" w:eastAsia="Arial Unicode MS" w:hAnsi="Sylfaen" w:cs="Arial Unicode MS"/>
          <w:sz w:val="20"/>
          <w:szCs w:val="20"/>
          <w:lang w:val="ka-GE"/>
        </w:rPr>
        <w:t xml:space="preserve">მიღებული უმცირესი კვადრატების საშუალო </w:t>
      </w:r>
      <w:proofErr w:type="spellStart"/>
      <w:r w:rsidR="008E2261" w:rsidRPr="009A4269">
        <w:rPr>
          <w:rFonts w:ascii="Sylfaen" w:eastAsia="Arial Unicode MS" w:hAnsi="Sylfaen" w:cs="Arial Unicode MS"/>
          <w:sz w:val="20"/>
          <w:szCs w:val="20"/>
          <w:lang w:val="ka-GE"/>
        </w:rPr>
        <w:t>არითმეტიკულიდან</w:t>
      </w:r>
      <w:proofErr w:type="spellEnd"/>
      <w:r w:rsidR="008E2261" w:rsidRPr="009A4269">
        <w:rPr>
          <w:rFonts w:ascii="Sylfaen" w:eastAsia="Arial Unicode MS" w:hAnsi="Sylfaen" w:cs="Arial Unicode MS"/>
          <w:sz w:val="20"/>
          <w:szCs w:val="20"/>
          <w:lang w:val="ka-GE"/>
        </w:rPr>
        <w:t xml:space="preserve"> მოდიფიცირებული საბაზისო მაჩვენებლისთვის</w:t>
      </w:r>
    </w:p>
    <w:p w14:paraId="05E90ED8" w14:textId="2210EF78" w:rsidR="006A1AA5" w:rsidRPr="009A4269" w:rsidRDefault="008E2261" w:rsidP="00576B9C">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rPr>
        <w:t>* p&lt;0.001</w:t>
      </w:r>
    </w:p>
    <w:p w14:paraId="7EBF92C6" w14:textId="77777777" w:rsidR="006A1AA5" w:rsidRPr="009A4269" w:rsidRDefault="006A1AA5" w:rsidP="006A1AA5">
      <w:pPr>
        <w:spacing w:after="0"/>
        <w:rPr>
          <w:rFonts w:ascii="Sylfaen" w:eastAsia="Arial Unicode MS" w:hAnsi="Sylfaen" w:cs="Arial Unicode MS"/>
          <w:sz w:val="20"/>
          <w:szCs w:val="20"/>
        </w:rPr>
      </w:pPr>
    </w:p>
    <w:p w14:paraId="0FC04279" w14:textId="77777777" w:rsidR="006A1AA5" w:rsidRPr="009A4269" w:rsidRDefault="008E2261" w:rsidP="002D3615">
      <w:pPr>
        <w:spacing w:after="0"/>
        <w:jc w:val="both"/>
        <w:rPr>
          <w:rFonts w:ascii="Sylfaen" w:eastAsia="Arial Unicode MS" w:hAnsi="Sylfaen" w:cs="Arial Unicode MS"/>
          <w:sz w:val="20"/>
          <w:szCs w:val="20"/>
        </w:rPr>
      </w:pPr>
      <w:r w:rsidRPr="009A4269">
        <w:rPr>
          <w:rFonts w:ascii="Sylfaen" w:eastAsia="Arial Unicode MS" w:hAnsi="Sylfaen" w:cs="Arial Unicode MS"/>
          <w:i/>
          <w:iCs/>
          <w:sz w:val="20"/>
          <w:szCs w:val="20"/>
          <w:u w:val="single"/>
          <w:lang w:val="ka-GE"/>
        </w:rPr>
        <w:t>პაციენტები, რომელთაც დასაწყისში  HbA1c ≥ 9%</w:t>
      </w:r>
    </w:p>
    <w:p w14:paraId="64F939F2" w14:textId="24200E86" w:rsidR="006A1AA5" w:rsidRPr="009A4269" w:rsidRDefault="008E2261" w:rsidP="002D3615">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სუბიექტების სპეციფიურ ანალიზში, რომლებსაც დასაწყისში აღენიშნებოდათ HbA1c ≥ 9.0%, 10</w:t>
      </w:r>
      <w:r w:rsidR="002D3615">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მონოთერაპიამ</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მეტფორმინთან</w:t>
      </w:r>
      <w:proofErr w:type="spellEnd"/>
      <w:r w:rsidRPr="009A4269">
        <w:rPr>
          <w:rFonts w:ascii="Sylfaen" w:eastAsia="Arial Unicode MS" w:hAnsi="Sylfaen" w:cs="Arial Unicode MS"/>
          <w:sz w:val="20"/>
          <w:szCs w:val="20"/>
          <w:lang w:val="ka-GE"/>
        </w:rPr>
        <w:t xml:space="preserve"> ერთად გამოყენებამ გამოიწვია 24-ე კვირისთვის   HbA1c-ს მნიშვნელოვანი შემცირება (საწყის მაჩვენებელთან შედარებით ცვლილება:</w:t>
      </w:r>
      <w:r w:rsidR="002D3615">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-2.04% და 0.19%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პლაცებოსთვის</w:t>
      </w:r>
      <w:proofErr w:type="spellEnd"/>
      <w:r w:rsidRPr="009A4269">
        <w:rPr>
          <w:rFonts w:ascii="Sylfaen" w:eastAsia="Arial Unicode MS" w:hAnsi="Sylfaen" w:cs="Arial Unicode MS"/>
          <w:sz w:val="20"/>
          <w:szCs w:val="20"/>
          <w:lang w:val="ka-GE"/>
        </w:rPr>
        <w:t>), (საწყის მაჩვენებელთან შედარებით ცვლილება:</w:t>
      </w:r>
      <w:r w:rsidR="002D3615">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t xml:space="preserve">-1/32% და 0.53%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პლაცებოსთვის</w:t>
      </w:r>
      <w:proofErr w:type="spellEnd"/>
      <w:r w:rsidRPr="009A4269">
        <w:rPr>
          <w:rFonts w:ascii="Sylfaen" w:eastAsia="Arial Unicode MS" w:hAnsi="Sylfaen" w:cs="Arial Unicode MS"/>
          <w:sz w:val="20"/>
          <w:szCs w:val="20"/>
          <w:lang w:val="ka-GE"/>
        </w:rPr>
        <w:t xml:space="preserve">).  </w:t>
      </w:r>
    </w:p>
    <w:p w14:paraId="3998480D" w14:textId="77777777" w:rsidR="006A1AA5" w:rsidRPr="009A4269" w:rsidRDefault="006A1AA5" w:rsidP="002D3615">
      <w:pPr>
        <w:spacing w:after="0"/>
        <w:jc w:val="both"/>
        <w:rPr>
          <w:rFonts w:ascii="Sylfaen" w:eastAsia="Arial Unicode MS" w:hAnsi="Sylfaen" w:cs="Arial Unicode MS"/>
          <w:sz w:val="20"/>
          <w:szCs w:val="20"/>
        </w:rPr>
      </w:pPr>
    </w:p>
    <w:p w14:paraId="471479FD" w14:textId="77777777" w:rsidR="006A1AA5" w:rsidRPr="009A4269" w:rsidRDefault="004A319B" w:rsidP="002D3615">
      <w:pPr>
        <w:spacing w:after="0"/>
        <w:jc w:val="both"/>
        <w:rPr>
          <w:rFonts w:ascii="Sylfaen" w:eastAsia="Arial Unicode MS" w:hAnsi="Sylfaen" w:cs="Arial Unicode MS"/>
          <w:sz w:val="20"/>
          <w:szCs w:val="20"/>
        </w:rPr>
      </w:pPr>
      <w:proofErr w:type="spellStart"/>
      <w:r w:rsidRPr="009A4269">
        <w:rPr>
          <w:rFonts w:ascii="Sylfaen" w:eastAsia="Arial Unicode MS" w:hAnsi="Sylfaen" w:cs="Arial Unicode MS"/>
          <w:i/>
          <w:sz w:val="20"/>
          <w:szCs w:val="20"/>
          <w:u w:val="single"/>
          <w:lang w:val="ka-GE"/>
        </w:rPr>
        <w:t>კარდიოვასკულურ</w:t>
      </w:r>
      <w:r w:rsidR="00B56046" w:rsidRPr="009A4269">
        <w:rPr>
          <w:rFonts w:ascii="Sylfaen" w:eastAsia="Arial Unicode MS" w:hAnsi="Sylfaen" w:cs="Arial Unicode MS"/>
          <w:i/>
          <w:sz w:val="20"/>
          <w:szCs w:val="20"/>
          <w:u w:val="single"/>
          <w:lang w:val="ka-GE"/>
        </w:rPr>
        <w:t>ი</w:t>
      </w:r>
      <w:proofErr w:type="spellEnd"/>
      <w:r w:rsidR="00564FEB" w:rsidRPr="009A4269">
        <w:rPr>
          <w:rFonts w:ascii="Sylfaen" w:eastAsia="Arial Unicode MS" w:hAnsi="Sylfaen" w:cs="Arial Unicode MS"/>
          <w:i/>
          <w:sz w:val="20"/>
          <w:szCs w:val="20"/>
          <w:u w:val="single"/>
          <w:lang w:val="ka-GE"/>
        </w:rPr>
        <w:t xml:space="preserve"> და </w:t>
      </w:r>
      <w:proofErr w:type="spellStart"/>
      <w:r w:rsidR="00564FEB" w:rsidRPr="009A4269">
        <w:rPr>
          <w:rFonts w:ascii="Sylfaen" w:eastAsia="Arial Unicode MS" w:hAnsi="Sylfaen" w:cs="Arial Unicode MS"/>
          <w:i/>
          <w:sz w:val="20"/>
          <w:szCs w:val="20"/>
          <w:u w:val="single"/>
          <w:lang w:val="ka-GE"/>
        </w:rPr>
        <w:t>თირკმლის</w:t>
      </w:r>
      <w:r w:rsidR="000F2111" w:rsidRPr="009A4269">
        <w:rPr>
          <w:rFonts w:ascii="Sylfaen" w:eastAsia="Arial Unicode MS" w:hAnsi="Sylfaen" w:cs="Arial Unicode MS"/>
          <w:i/>
          <w:sz w:val="20"/>
          <w:szCs w:val="20"/>
          <w:u w:val="single"/>
          <w:lang w:val="ka-GE"/>
        </w:rPr>
        <w:t>მიერი</w:t>
      </w:r>
      <w:proofErr w:type="spellEnd"/>
      <w:r w:rsidR="00564FEB" w:rsidRPr="009A4269">
        <w:rPr>
          <w:rFonts w:ascii="Sylfaen" w:eastAsia="Arial Unicode MS" w:hAnsi="Sylfaen" w:cs="Arial Unicode MS"/>
          <w:i/>
          <w:sz w:val="20"/>
          <w:szCs w:val="20"/>
          <w:u w:val="single"/>
          <w:lang w:val="ka-GE"/>
        </w:rPr>
        <w:t xml:space="preserve"> გამოსავლები</w:t>
      </w:r>
    </w:p>
    <w:p w14:paraId="7D84F4D8" w14:textId="4408F546" w:rsidR="004A63FD" w:rsidRPr="009A4269" w:rsidRDefault="00FA25F2" w:rsidP="002D3615">
      <w:pPr>
        <w:spacing w:after="0"/>
        <w:jc w:val="both"/>
        <w:rPr>
          <w:rFonts w:ascii="Sylfaen" w:eastAsia="Arial Unicode MS" w:hAnsi="Sylfaen" w:cs="Arial Unicode MS"/>
          <w:iCs/>
          <w:sz w:val="20"/>
          <w:szCs w:val="20"/>
          <w:lang w:val="ka-GE"/>
        </w:rPr>
      </w:pPr>
      <w:proofErr w:type="spellStart"/>
      <w:r w:rsidRPr="009A4269">
        <w:rPr>
          <w:rFonts w:ascii="Sylfaen" w:eastAsia="Arial Unicode MS" w:hAnsi="Sylfaen" w:cs="Arial Unicode MS"/>
          <w:iCs/>
          <w:sz w:val="20"/>
          <w:szCs w:val="20"/>
          <w:lang w:val="ka-GE"/>
        </w:rPr>
        <w:t>დაპაგლიფლოზინის</w:t>
      </w:r>
      <w:proofErr w:type="spellEnd"/>
      <w:r w:rsidRPr="009A4269">
        <w:rPr>
          <w:rFonts w:ascii="Sylfaen" w:eastAsia="Arial Unicode MS" w:hAnsi="Sylfaen" w:cs="Arial Unicode MS"/>
          <w:iCs/>
          <w:sz w:val="20"/>
          <w:szCs w:val="20"/>
          <w:lang w:val="ka-GE"/>
        </w:rPr>
        <w:t xml:space="preserve"> </w:t>
      </w:r>
      <w:r w:rsidR="00BA196C" w:rsidRPr="009A4269">
        <w:rPr>
          <w:rFonts w:ascii="Sylfaen" w:eastAsia="Arial Unicode MS" w:hAnsi="Sylfaen" w:cs="Arial Unicode MS"/>
          <w:iCs/>
          <w:sz w:val="20"/>
          <w:szCs w:val="20"/>
          <w:lang w:val="ka-GE"/>
        </w:rPr>
        <w:t>ეფექტი</w:t>
      </w:r>
      <w:r w:rsidR="00564FEB" w:rsidRPr="009A4269">
        <w:rPr>
          <w:rFonts w:ascii="Sylfaen" w:eastAsia="Arial Unicode MS" w:hAnsi="Sylfaen" w:cs="Arial Unicode MS"/>
          <w:iCs/>
          <w:sz w:val="20"/>
          <w:szCs w:val="20"/>
          <w:lang w:val="ka-GE"/>
        </w:rPr>
        <w:t xml:space="preserve"> </w:t>
      </w:r>
      <w:proofErr w:type="spellStart"/>
      <w:r w:rsidR="00BA196C" w:rsidRPr="009A4269">
        <w:rPr>
          <w:rFonts w:ascii="Sylfaen" w:eastAsia="Arial Unicode MS" w:hAnsi="Sylfaen" w:cs="Arial Unicode MS"/>
          <w:iCs/>
          <w:sz w:val="20"/>
          <w:szCs w:val="20"/>
          <w:lang w:val="ka-GE"/>
        </w:rPr>
        <w:t>კარდიოვასკულურ</w:t>
      </w:r>
      <w:proofErr w:type="spellEnd"/>
      <w:r w:rsidR="00BA196C" w:rsidRPr="009A4269">
        <w:rPr>
          <w:rFonts w:ascii="Sylfaen" w:eastAsia="Arial Unicode MS" w:hAnsi="Sylfaen" w:cs="Arial Unicode MS"/>
          <w:iCs/>
          <w:sz w:val="20"/>
          <w:szCs w:val="20"/>
          <w:lang w:val="ka-GE"/>
        </w:rPr>
        <w:t xml:space="preserve"> მოვლენებზე </w:t>
      </w:r>
      <w:r w:rsidR="00564FEB" w:rsidRPr="009A4269">
        <w:rPr>
          <w:rFonts w:ascii="Sylfaen" w:eastAsia="Arial Unicode MS" w:hAnsi="Sylfaen" w:cs="Arial Unicode MS"/>
          <w:iCs/>
          <w:sz w:val="20"/>
          <w:szCs w:val="20"/>
          <w:lang w:val="ka-GE"/>
        </w:rPr>
        <w:t xml:space="preserve">(DECLARE) იყო საერთაშორისო, </w:t>
      </w:r>
      <w:proofErr w:type="spellStart"/>
      <w:r w:rsidR="00E23421" w:rsidRPr="009A4269">
        <w:rPr>
          <w:rFonts w:ascii="Sylfaen" w:eastAsia="Arial Unicode MS" w:hAnsi="Sylfaen" w:cs="Arial Unicode MS"/>
          <w:iCs/>
          <w:sz w:val="20"/>
          <w:szCs w:val="20"/>
          <w:lang w:val="ka-GE"/>
        </w:rPr>
        <w:t>მულტი</w:t>
      </w:r>
      <w:r w:rsidR="005C7CFA" w:rsidRPr="009A4269">
        <w:rPr>
          <w:rFonts w:ascii="Sylfaen" w:eastAsia="Arial Unicode MS" w:hAnsi="Sylfaen" w:cs="Arial Unicode MS"/>
          <w:iCs/>
          <w:sz w:val="20"/>
          <w:szCs w:val="20"/>
          <w:lang w:val="ka-GE"/>
        </w:rPr>
        <w:t>ცენტრული</w:t>
      </w:r>
      <w:proofErr w:type="spellEnd"/>
      <w:r w:rsidR="005C7CFA" w:rsidRPr="009A4269">
        <w:rPr>
          <w:rFonts w:ascii="Sylfaen" w:eastAsia="Arial Unicode MS" w:hAnsi="Sylfaen" w:cs="Arial Unicode MS"/>
          <w:iCs/>
          <w:sz w:val="20"/>
          <w:szCs w:val="20"/>
          <w:lang w:val="ka-GE"/>
        </w:rPr>
        <w:t xml:space="preserve">, </w:t>
      </w:r>
      <w:proofErr w:type="spellStart"/>
      <w:r w:rsidR="005C7CFA" w:rsidRPr="009A4269">
        <w:rPr>
          <w:rFonts w:ascii="Sylfaen" w:eastAsia="Arial Unicode MS" w:hAnsi="Sylfaen" w:cs="Arial Unicode MS"/>
          <w:iCs/>
          <w:sz w:val="20"/>
          <w:szCs w:val="20"/>
          <w:lang w:val="ka-GE"/>
        </w:rPr>
        <w:t>რანდომიზებული</w:t>
      </w:r>
      <w:proofErr w:type="spellEnd"/>
      <w:r w:rsidR="005C7CFA" w:rsidRPr="009A4269">
        <w:rPr>
          <w:rFonts w:ascii="Sylfaen" w:eastAsia="Arial Unicode MS" w:hAnsi="Sylfaen" w:cs="Arial Unicode MS"/>
          <w:iCs/>
          <w:sz w:val="20"/>
          <w:szCs w:val="20"/>
          <w:lang w:val="ka-GE"/>
        </w:rPr>
        <w:t>, ორმაგად ბრმა, პლაცებო</w:t>
      </w:r>
      <w:r w:rsidRPr="009A4269">
        <w:rPr>
          <w:rFonts w:ascii="Sylfaen" w:eastAsia="Arial Unicode MS" w:hAnsi="Sylfaen" w:cs="Arial Unicode MS"/>
          <w:iCs/>
          <w:sz w:val="20"/>
          <w:szCs w:val="20"/>
          <w:lang w:val="ka-GE"/>
        </w:rPr>
        <w:t>-</w:t>
      </w:r>
      <w:r w:rsidR="005C7CFA" w:rsidRPr="009A4269">
        <w:rPr>
          <w:rFonts w:ascii="Sylfaen" w:eastAsia="Arial Unicode MS" w:hAnsi="Sylfaen" w:cs="Arial Unicode MS"/>
          <w:iCs/>
          <w:sz w:val="20"/>
          <w:szCs w:val="20"/>
          <w:lang w:val="ka-GE"/>
        </w:rPr>
        <w:t>კონტროლირებული კლინიკური კვლევა</w:t>
      </w:r>
      <w:r w:rsidR="00F7222E" w:rsidRPr="009A4269">
        <w:rPr>
          <w:rFonts w:ascii="Sylfaen" w:eastAsia="Arial Unicode MS" w:hAnsi="Sylfaen" w:cs="Arial Unicode MS"/>
          <w:iCs/>
          <w:sz w:val="20"/>
          <w:szCs w:val="20"/>
          <w:lang w:val="ka-GE"/>
        </w:rPr>
        <w:t>,</w:t>
      </w:r>
      <w:r w:rsidR="005C7CFA" w:rsidRPr="009A4269">
        <w:rPr>
          <w:rFonts w:ascii="Sylfaen" w:eastAsia="Arial Unicode MS" w:hAnsi="Sylfaen" w:cs="Arial Unicode MS"/>
          <w:iCs/>
          <w:sz w:val="20"/>
          <w:szCs w:val="20"/>
          <w:lang w:val="ka-GE"/>
        </w:rPr>
        <w:t xml:space="preserve"> რომელიც ჩატარდა </w:t>
      </w:r>
      <w:proofErr w:type="spellStart"/>
      <w:r w:rsidR="004A319B" w:rsidRPr="009A4269">
        <w:rPr>
          <w:rFonts w:ascii="Sylfaen" w:eastAsia="Arial Unicode MS" w:hAnsi="Sylfaen" w:cs="Arial Unicode MS"/>
          <w:iCs/>
          <w:sz w:val="20"/>
          <w:szCs w:val="20"/>
          <w:lang w:val="ka-GE"/>
        </w:rPr>
        <w:t>კარდიოვასკულურ</w:t>
      </w:r>
      <w:proofErr w:type="spellEnd"/>
      <w:r w:rsidR="005C7CFA" w:rsidRPr="009A4269">
        <w:rPr>
          <w:rFonts w:ascii="Sylfaen" w:eastAsia="Arial Unicode MS" w:hAnsi="Sylfaen" w:cs="Arial Unicode MS"/>
          <w:iCs/>
          <w:sz w:val="20"/>
          <w:szCs w:val="20"/>
          <w:lang w:val="ka-GE"/>
        </w:rPr>
        <w:t xml:space="preserve"> გამოსავლებზე </w:t>
      </w:r>
      <w:proofErr w:type="spellStart"/>
      <w:r w:rsidR="005C7CFA" w:rsidRPr="009A4269">
        <w:rPr>
          <w:rFonts w:ascii="Sylfaen" w:eastAsia="Arial Unicode MS" w:hAnsi="Sylfaen" w:cs="Arial Unicode MS"/>
          <w:iCs/>
          <w:sz w:val="20"/>
          <w:szCs w:val="20"/>
          <w:lang w:val="ka-GE"/>
        </w:rPr>
        <w:t>დაპაგლიფლოზინის</w:t>
      </w:r>
      <w:proofErr w:type="spellEnd"/>
      <w:r w:rsidR="005C7CFA" w:rsidRPr="009A4269">
        <w:rPr>
          <w:rFonts w:ascii="Sylfaen" w:eastAsia="Arial Unicode MS" w:hAnsi="Sylfaen" w:cs="Arial Unicode MS"/>
          <w:iCs/>
          <w:sz w:val="20"/>
          <w:szCs w:val="20"/>
          <w:lang w:val="ka-GE"/>
        </w:rPr>
        <w:t xml:space="preserve"> ეფექტის შე</w:t>
      </w:r>
      <w:r w:rsidR="00BA196C" w:rsidRPr="009A4269">
        <w:rPr>
          <w:rFonts w:ascii="Sylfaen" w:eastAsia="Arial Unicode MS" w:hAnsi="Sylfaen" w:cs="Arial Unicode MS"/>
          <w:iCs/>
          <w:sz w:val="20"/>
          <w:szCs w:val="20"/>
          <w:lang w:val="ka-GE"/>
        </w:rPr>
        <w:t>დარებისთვის</w:t>
      </w:r>
      <w:r w:rsidR="005C7CFA" w:rsidRPr="009A4269">
        <w:rPr>
          <w:rFonts w:ascii="Sylfaen" w:eastAsia="Arial Unicode MS" w:hAnsi="Sylfaen" w:cs="Arial Unicode MS"/>
          <w:iCs/>
          <w:sz w:val="20"/>
          <w:szCs w:val="20"/>
          <w:lang w:val="ka-GE"/>
        </w:rPr>
        <w:t xml:space="preserve"> </w:t>
      </w:r>
      <w:proofErr w:type="spellStart"/>
      <w:r w:rsidR="005C7CFA" w:rsidRPr="009A4269">
        <w:rPr>
          <w:rFonts w:ascii="Sylfaen" w:eastAsia="Arial Unicode MS" w:hAnsi="Sylfaen" w:cs="Arial Unicode MS"/>
          <w:iCs/>
          <w:sz w:val="20"/>
          <w:szCs w:val="20"/>
          <w:lang w:val="ka-GE"/>
        </w:rPr>
        <w:t>პლაცებოსთან</w:t>
      </w:r>
      <w:proofErr w:type="spellEnd"/>
      <w:r w:rsidR="00BA196C" w:rsidRPr="009A4269">
        <w:rPr>
          <w:rFonts w:ascii="Sylfaen" w:eastAsia="Arial Unicode MS" w:hAnsi="Sylfaen" w:cs="Arial Unicode MS"/>
          <w:iCs/>
          <w:sz w:val="20"/>
          <w:szCs w:val="20"/>
          <w:lang w:val="ka-GE"/>
        </w:rPr>
        <w:t>,</w:t>
      </w:r>
      <w:r w:rsidR="005C7CFA" w:rsidRPr="009A4269">
        <w:rPr>
          <w:rFonts w:ascii="Sylfaen" w:eastAsia="Arial Unicode MS" w:hAnsi="Sylfaen" w:cs="Arial Unicode MS"/>
          <w:iCs/>
          <w:sz w:val="20"/>
          <w:szCs w:val="20"/>
          <w:lang w:val="ka-GE"/>
        </w:rPr>
        <w:t xml:space="preserve"> მიმდინარე ფონურ </w:t>
      </w:r>
      <w:r w:rsidR="00BA196C" w:rsidRPr="009A4269">
        <w:rPr>
          <w:rFonts w:ascii="Sylfaen" w:eastAsia="Arial Unicode MS" w:hAnsi="Sylfaen" w:cs="Arial Unicode MS"/>
          <w:iCs/>
          <w:sz w:val="20"/>
          <w:szCs w:val="20"/>
          <w:lang w:val="ka-GE"/>
        </w:rPr>
        <w:t>თერაპიაზე</w:t>
      </w:r>
      <w:r w:rsidR="005C7CFA" w:rsidRPr="009A4269">
        <w:rPr>
          <w:rFonts w:ascii="Sylfaen" w:eastAsia="Arial Unicode MS" w:hAnsi="Sylfaen" w:cs="Arial Unicode MS"/>
          <w:iCs/>
          <w:sz w:val="20"/>
          <w:szCs w:val="20"/>
          <w:lang w:val="ka-GE"/>
        </w:rPr>
        <w:t xml:space="preserve"> დამატებისას. ყველა პაციენტს აღენიშნებოდა ტიპი</w:t>
      </w:r>
      <w:r w:rsidR="003E573E" w:rsidRPr="009A4269">
        <w:rPr>
          <w:rFonts w:ascii="Sylfaen" w:eastAsia="Arial Unicode MS" w:hAnsi="Sylfaen" w:cs="Arial Unicode MS"/>
          <w:iCs/>
          <w:sz w:val="20"/>
          <w:szCs w:val="20"/>
          <w:lang w:val="ka-GE"/>
        </w:rPr>
        <w:t xml:space="preserve"> 2</w:t>
      </w:r>
      <w:r w:rsidR="005C7CFA" w:rsidRPr="009A4269">
        <w:rPr>
          <w:rFonts w:ascii="Sylfaen" w:eastAsia="Arial Unicode MS" w:hAnsi="Sylfaen" w:cs="Arial Unicode MS"/>
          <w:iCs/>
          <w:sz w:val="20"/>
          <w:szCs w:val="20"/>
          <w:lang w:val="ka-GE"/>
        </w:rPr>
        <w:t xml:space="preserve"> დიაბეტი და მინიმუმ ორი დამატებითი </w:t>
      </w:r>
      <w:proofErr w:type="spellStart"/>
      <w:r w:rsidR="004A319B" w:rsidRPr="009A4269">
        <w:rPr>
          <w:rFonts w:ascii="Sylfaen" w:eastAsia="Arial Unicode MS" w:hAnsi="Sylfaen" w:cs="Arial Unicode MS"/>
          <w:iCs/>
          <w:sz w:val="20"/>
          <w:szCs w:val="20"/>
          <w:lang w:val="ka-GE"/>
        </w:rPr>
        <w:t>კარდიოვასკულურ</w:t>
      </w:r>
      <w:r w:rsidR="00232E25" w:rsidRPr="009A4269">
        <w:rPr>
          <w:rFonts w:ascii="Sylfaen" w:eastAsia="Arial Unicode MS" w:hAnsi="Sylfaen" w:cs="Arial Unicode MS"/>
          <w:iCs/>
          <w:sz w:val="20"/>
          <w:szCs w:val="20"/>
          <w:lang w:val="ka-GE"/>
        </w:rPr>
        <w:t>ი</w:t>
      </w:r>
      <w:proofErr w:type="spellEnd"/>
      <w:r w:rsidR="005C7CFA" w:rsidRPr="009A4269">
        <w:rPr>
          <w:rFonts w:ascii="Sylfaen" w:eastAsia="Arial Unicode MS" w:hAnsi="Sylfaen" w:cs="Arial Unicode MS"/>
          <w:iCs/>
          <w:sz w:val="20"/>
          <w:szCs w:val="20"/>
          <w:lang w:val="ka-GE"/>
        </w:rPr>
        <w:t xml:space="preserve"> რისკ</w:t>
      </w:r>
      <w:r w:rsidR="00232E25" w:rsidRPr="009A4269">
        <w:rPr>
          <w:rFonts w:ascii="Sylfaen" w:eastAsia="Arial Unicode MS" w:hAnsi="Sylfaen" w:cs="Arial Unicode MS"/>
          <w:iCs/>
          <w:sz w:val="20"/>
          <w:szCs w:val="20"/>
          <w:lang w:val="ka-GE"/>
        </w:rPr>
        <w:t>ის</w:t>
      </w:r>
      <w:r w:rsidR="005C7CFA" w:rsidRPr="009A4269">
        <w:rPr>
          <w:rFonts w:ascii="Sylfaen" w:eastAsia="Arial Unicode MS" w:hAnsi="Sylfaen" w:cs="Arial Unicode MS"/>
          <w:iCs/>
          <w:sz w:val="20"/>
          <w:szCs w:val="20"/>
          <w:lang w:val="ka-GE"/>
        </w:rPr>
        <w:t xml:space="preserve"> ფაქტორი (ასაკი ≥ 55 წელი მამაკაცებში ან ≥ 60 წელი ქალებში და შემდეგიდან ერთი ან მეტი: </w:t>
      </w:r>
      <w:proofErr w:type="spellStart"/>
      <w:r w:rsidR="005C7CFA" w:rsidRPr="009A4269">
        <w:rPr>
          <w:rFonts w:ascii="Sylfaen" w:eastAsia="Arial Unicode MS" w:hAnsi="Sylfaen" w:cs="Arial Unicode MS"/>
          <w:iCs/>
          <w:sz w:val="20"/>
          <w:szCs w:val="20"/>
          <w:lang w:val="ka-GE"/>
        </w:rPr>
        <w:t>დისლიპიდემია</w:t>
      </w:r>
      <w:proofErr w:type="spellEnd"/>
      <w:r w:rsidR="005C7CFA" w:rsidRPr="009A4269">
        <w:rPr>
          <w:rFonts w:ascii="Sylfaen" w:eastAsia="Arial Unicode MS" w:hAnsi="Sylfaen" w:cs="Arial Unicode MS"/>
          <w:iCs/>
          <w:sz w:val="20"/>
          <w:szCs w:val="20"/>
          <w:lang w:val="ka-GE"/>
        </w:rPr>
        <w:t xml:space="preserve">, </w:t>
      </w:r>
      <w:proofErr w:type="spellStart"/>
      <w:r w:rsidR="005C7CFA" w:rsidRPr="009A4269">
        <w:rPr>
          <w:rFonts w:ascii="Sylfaen" w:eastAsia="Arial Unicode MS" w:hAnsi="Sylfaen" w:cs="Arial Unicode MS"/>
          <w:iCs/>
          <w:sz w:val="20"/>
          <w:szCs w:val="20"/>
          <w:lang w:val="ka-GE"/>
        </w:rPr>
        <w:t>ჰიპერტენზია</w:t>
      </w:r>
      <w:proofErr w:type="spellEnd"/>
      <w:r w:rsidR="005C7CFA" w:rsidRPr="009A4269">
        <w:rPr>
          <w:rFonts w:ascii="Sylfaen" w:eastAsia="Arial Unicode MS" w:hAnsi="Sylfaen" w:cs="Arial Unicode MS"/>
          <w:iCs/>
          <w:sz w:val="20"/>
          <w:szCs w:val="20"/>
          <w:lang w:val="ka-GE"/>
        </w:rPr>
        <w:t xml:space="preserve"> ან თამბაქოს მოხმარება აწმყოში) ან </w:t>
      </w:r>
      <w:r w:rsidR="00232E25" w:rsidRPr="009A4269">
        <w:rPr>
          <w:rFonts w:ascii="Sylfaen" w:eastAsia="Arial Unicode MS" w:hAnsi="Sylfaen" w:cs="Arial Unicode MS"/>
          <w:iCs/>
          <w:sz w:val="20"/>
          <w:szCs w:val="20"/>
          <w:lang w:val="ka-GE"/>
        </w:rPr>
        <w:t>დადასტურებული</w:t>
      </w:r>
      <w:r w:rsidR="005C7CFA" w:rsidRPr="009A4269">
        <w:rPr>
          <w:rFonts w:ascii="Sylfaen" w:eastAsia="Arial Unicode MS" w:hAnsi="Sylfaen" w:cs="Arial Unicode MS"/>
          <w:iCs/>
          <w:sz w:val="20"/>
          <w:szCs w:val="20"/>
          <w:lang w:val="ka-GE"/>
        </w:rPr>
        <w:t xml:space="preserve"> გულ-სისხლძარღვთა დაავადება.</w:t>
      </w:r>
    </w:p>
    <w:p w14:paraId="7A2E3A6F" w14:textId="77777777" w:rsidR="004A63FD" w:rsidRPr="009A4269" w:rsidRDefault="004A63FD" w:rsidP="002D3615">
      <w:pPr>
        <w:spacing w:after="0"/>
        <w:jc w:val="both"/>
        <w:rPr>
          <w:rFonts w:ascii="Sylfaen" w:eastAsia="Arial Unicode MS" w:hAnsi="Sylfaen" w:cs="Arial Unicode MS"/>
          <w:iCs/>
          <w:sz w:val="20"/>
          <w:szCs w:val="20"/>
          <w:lang w:val="ka-GE"/>
        </w:rPr>
      </w:pPr>
    </w:p>
    <w:p w14:paraId="6ABA667C" w14:textId="38E5CE45" w:rsidR="004A63FD" w:rsidRDefault="005C7CFA" w:rsidP="00335FD2">
      <w:pPr>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 xml:space="preserve">17,160 </w:t>
      </w:r>
      <w:proofErr w:type="spellStart"/>
      <w:r w:rsidRPr="009A4269">
        <w:rPr>
          <w:rFonts w:ascii="Sylfaen" w:eastAsia="Arial Unicode MS" w:hAnsi="Sylfaen" w:cs="Arial Unicode MS"/>
          <w:iCs/>
          <w:sz w:val="20"/>
          <w:szCs w:val="20"/>
          <w:lang w:val="ka-GE"/>
        </w:rPr>
        <w:t>რანდომიზებული</w:t>
      </w:r>
      <w:proofErr w:type="spellEnd"/>
      <w:r w:rsidRPr="009A4269">
        <w:rPr>
          <w:rFonts w:ascii="Sylfaen" w:eastAsia="Arial Unicode MS" w:hAnsi="Sylfaen" w:cs="Arial Unicode MS"/>
          <w:iCs/>
          <w:sz w:val="20"/>
          <w:szCs w:val="20"/>
          <w:lang w:val="ka-GE"/>
        </w:rPr>
        <w:t xml:space="preserve"> პაციენტიდან, 6,974-ს (40.6%) აღენიშნებოდა </w:t>
      </w:r>
      <w:r w:rsidR="0087486E" w:rsidRPr="009A4269">
        <w:rPr>
          <w:rFonts w:ascii="Sylfaen" w:eastAsia="Arial Unicode MS" w:hAnsi="Sylfaen" w:cs="Arial Unicode MS"/>
          <w:iCs/>
          <w:sz w:val="20"/>
          <w:szCs w:val="20"/>
          <w:lang w:val="ka-GE"/>
        </w:rPr>
        <w:t>დადასტურებული</w:t>
      </w:r>
      <w:r w:rsidRPr="009A4269">
        <w:rPr>
          <w:rFonts w:ascii="Sylfaen" w:eastAsia="Arial Unicode MS" w:hAnsi="Sylfaen" w:cs="Arial Unicode MS"/>
          <w:iCs/>
          <w:sz w:val="20"/>
          <w:szCs w:val="20"/>
          <w:lang w:val="ka-GE"/>
        </w:rPr>
        <w:t xml:space="preserve"> გულ-სისხლძარღვთა დაავადება და</w:t>
      </w:r>
      <w:r w:rsidR="0087486E" w:rsidRPr="009A4269">
        <w:rPr>
          <w:rFonts w:ascii="Sylfaen" w:eastAsia="Arial Unicode MS" w:hAnsi="Sylfaen" w:cs="Arial Unicode MS"/>
          <w:iCs/>
          <w:sz w:val="20"/>
          <w:szCs w:val="20"/>
          <w:lang w:val="ka-GE"/>
        </w:rPr>
        <w:t xml:space="preserve"> ხოლო</w:t>
      </w:r>
      <w:r w:rsidRPr="009A4269">
        <w:rPr>
          <w:rFonts w:ascii="Sylfaen" w:eastAsia="Arial Unicode MS" w:hAnsi="Sylfaen" w:cs="Arial Unicode MS"/>
          <w:iCs/>
          <w:sz w:val="20"/>
          <w:szCs w:val="20"/>
          <w:lang w:val="ka-GE"/>
        </w:rPr>
        <w:t xml:space="preserve"> 10,186-ს (59.4%) არ აღენიშნებოდა </w:t>
      </w:r>
      <w:r w:rsidR="0087486E" w:rsidRPr="009A4269">
        <w:rPr>
          <w:rFonts w:ascii="Sylfaen" w:eastAsia="Arial Unicode MS" w:hAnsi="Sylfaen" w:cs="Arial Unicode MS"/>
          <w:iCs/>
          <w:sz w:val="20"/>
          <w:szCs w:val="20"/>
          <w:lang w:val="ka-GE"/>
        </w:rPr>
        <w:t xml:space="preserve">დადასტურებული </w:t>
      </w:r>
      <w:r w:rsidRPr="009A4269">
        <w:rPr>
          <w:rFonts w:ascii="Sylfaen" w:eastAsia="Arial Unicode MS" w:hAnsi="Sylfaen" w:cs="Arial Unicode MS"/>
          <w:iCs/>
          <w:sz w:val="20"/>
          <w:szCs w:val="20"/>
          <w:lang w:val="ka-GE"/>
        </w:rPr>
        <w:t xml:space="preserve">გულ-სისხლძარღვთა დაავადება. 8,582 პაციენტი </w:t>
      </w:r>
      <w:proofErr w:type="spellStart"/>
      <w:r w:rsidRPr="009A4269">
        <w:rPr>
          <w:rFonts w:ascii="Sylfaen" w:eastAsia="Arial Unicode MS" w:hAnsi="Sylfaen" w:cs="Arial Unicode MS"/>
          <w:iCs/>
          <w:sz w:val="20"/>
          <w:szCs w:val="20"/>
          <w:lang w:val="ka-GE"/>
        </w:rPr>
        <w:t>რანდომიზდა</w:t>
      </w:r>
      <w:proofErr w:type="spellEnd"/>
      <w:r w:rsidRPr="009A4269">
        <w:rPr>
          <w:rFonts w:ascii="Sylfaen" w:eastAsia="Arial Unicode MS" w:hAnsi="Sylfaen" w:cs="Arial Unicode MS"/>
          <w:iCs/>
          <w:sz w:val="20"/>
          <w:szCs w:val="20"/>
          <w:lang w:val="ka-GE"/>
        </w:rPr>
        <w:t xml:space="preserve"> </w:t>
      </w:r>
      <w:r w:rsidR="00BA196C" w:rsidRPr="009A4269">
        <w:rPr>
          <w:rFonts w:ascii="Sylfaen" w:eastAsia="Arial Unicode MS" w:hAnsi="Sylfaen" w:cs="Arial Unicode MS"/>
          <w:iCs/>
          <w:sz w:val="20"/>
          <w:szCs w:val="20"/>
          <w:lang w:val="ka-GE"/>
        </w:rPr>
        <w:t xml:space="preserve">10 </w:t>
      </w:r>
      <w:proofErr w:type="spellStart"/>
      <w:r w:rsidR="00BA196C" w:rsidRPr="009A4269">
        <w:rPr>
          <w:rFonts w:ascii="Sylfaen" w:eastAsia="Arial Unicode MS" w:hAnsi="Sylfaen" w:cs="Arial Unicode MS"/>
          <w:iCs/>
          <w:sz w:val="20"/>
          <w:szCs w:val="20"/>
          <w:lang w:val="ka-GE"/>
        </w:rPr>
        <w:t>მგ</w:t>
      </w:r>
      <w:proofErr w:type="spellEnd"/>
      <w:r w:rsidR="00BA196C" w:rsidRPr="009A4269">
        <w:rPr>
          <w:rFonts w:ascii="Sylfaen" w:eastAsia="Arial Unicode MS" w:hAnsi="Sylfaen" w:cs="Arial Unicode MS"/>
          <w:iCs/>
          <w:sz w:val="20"/>
          <w:szCs w:val="20"/>
          <w:lang w:val="ka-GE"/>
        </w:rPr>
        <w:t xml:space="preserve"> </w:t>
      </w:r>
      <w:proofErr w:type="spellStart"/>
      <w:r w:rsidRPr="009A4269">
        <w:rPr>
          <w:rFonts w:ascii="Sylfaen" w:eastAsia="Arial Unicode MS" w:hAnsi="Sylfaen" w:cs="Arial Unicode MS"/>
          <w:iCs/>
          <w:sz w:val="20"/>
          <w:szCs w:val="20"/>
          <w:lang w:val="ka-GE"/>
        </w:rPr>
        <w:t>დაპაგლიფლოზინის</w:t>
      </w:r>
      <w:proofErr w:type="spellEnd"/>
      <w:r w:rsidRPr="009A4269">
        <w:rPr>
          <w:rFonts w:ascii="Sylfaen" w:eastAsia="Arial Unicode MS" w:hAnsi="Sylfaen" w:cs="Arial Unicode MS"/>
          <w:iCs/>
          <w:sz w:val="20"/>
          <w:szCs w:val="20"/>
          <w:lang w:val="ka-GE"/>
        </w:rPr>
        <w:t xml:space="preserve"> </w:t>
      </w:r>
      <w:r w:rsidR="00BA196C" w:rsidRPr="009A4269">
        <w:rPr>
          <w:rFonts w:ascii="Sylfaen" w:eastAsia="Arial Unicode MS" w:hAnsi="Sylfaen" w:cs="Arial Unicode MS"/>
          <w:iCs/>
          <w:sz w:val="20"/>
          <w:szCs w:val="20"/>
          <w:lang w:val="ka-GE"/>
        </w:rPr>
        <w:t xml:space="preserve">ჯგუფში </w:t>
      </w:r>
      <w:r w:rsidRPr="009A4269">
        <w:rPr>
          <w:rFonts w:ascii="Sylfaen" w:eastAsia="Arial Unicode MS" w:hAnsi="Sylfaen" w:cs="Arial Unicode MS"/>
          <w:iCs/>
          <w:sz w:val="20"/>
          <w:szCs w:val="20"/>
          <w:lang w:val="ka-GE"/>
        </w:rPr>
        <w:t xml:space="preserve">და 8,578 პლაცებოს </w:t>
      </w:r>
      <w:r w:rsidR="00BA196C" w:rsidRPr="009A4269">
        <w:rPr>
          <w:rFonts w:ascii="Sylfaen" w:eastAsia="Arial Unicode MS" w:hAnsi="Sylfaen" w:cs="Arial Unicode MS"/>
          <w:iCs/>
          <w:sz w:val="20"/>
          <w:szCs w:val="20"/>
          <w:lang w:val="ka-GE"/>
        </w:rPr>
        <w:t>ჯგუფში</w:t>
      </w:r>
      <w:r w:rsidRPr="009A4269">
        <w:rPr>
          <w:rFonts w:ascii="Sylfaen" w:eastAsia="Arial Unicode MS" w:hAnsi="Sylfaen" w:cs="Arial Unicode MS"/>
          <w:iCs/>
          <w:sz w:val="20"/>
          <w:szCs w:val="20"/>
          <w:lang w:val="ka-GE"/>
        </w:rPr>
        <w:t xml:space="preserve"> და მათ საშუალოდ 4.2 წლის განმავლობაში </w:t>
      </w:r>
      <w:r w:rsidR="00BA196C" w:rsidRPr="009A4269">
        <w:rPr>
          <w:rFonts w:ascii="Sylfaen" w:eastAsia="Arial Unicode MS" w:hAnsi="Sylfaen" w:cs="Arial Unicode MS"/>
          <w:iCs/>
          <w:sz w:val="20"/>
          <w:szCs w:val="20"/>
          <w:lang w:val="ka-GE"/>
        </w:rPr>
        <w:t>აკვირდებოდნენ</w:t>
      </w:r>
      <w:r w:rsidRPr="009A4269">
        <w:rPr>
          <w:rFonts w:ascii="Sylfaen" w:eastAsia="Arial Unicode MS" w:hAnsi="Sylfaen" w:cs="Arial Unicode MS"/>
          <w:iCs/>
          <w:sz w:val="20"/>
          <w:szCs w:val="20"/>
          <w:lang w:val="ka-GE"/>
        </w:rPr>
        <w:t>.</w:t>
      </w:r>
      <w:r w:rsidR="006A1AA5" w:rsidRPr="009A4269">
        <w:rPr>
          <w:rFonts w:ascii="Sylfaen" w:eastAsia="Arial Unicode MS" w:hAnsi="Sylfaen" w:cs="Arial Unicode MS"/>
          <w:iCs/>
          <w:sz w:val="20"/>
          <w:szCs w:val="20"/>
          <w:lang w:val="ka-GE"/>
        </w:rPr>
        <w:t xml:space="preserve"> </w:t>
      </w:r>
    </w:p>
    <w:p w14:paraId="26BD9DCC" w14:textId="77777777" w:rsidR="004A63FD" w:rsidRPr="009A4269" w:rsidRDefault="004A63FD" w:rsidP="00335FD2">
      <w:pPr>
        <w:spacing w:after="0"/>
        <w:jc w:val="both"/>
        <w:rPr>
          <w:rFonts w:ascii="Sylfaen" w:eastAsia="Arial Unicode MS" w:hAnsi="Sylfaen" w:cs="Arial Unicode MS"/>
          <w:iCs/>
          <w:sz w:val="20"/>
          <w:szCs w:val="20"/>
          <w:lang w:val="ka-GE"/>
        </w:rPr>
      </w:pPr>
    </w:p>
    <w:p w14:paraId="5A849DBF" w14:textId="0BFA91F2" w:rsidR="004A63FD" w:rsidRPr="009A4269" w:rsidRDefault="005C7CFA" w:rsidP="00335FD2">
      <w:pPr>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კვლევის პოპულაციის საშუალო ასაკი იყო 63.9 წელი, 37.4% იყო მდედრობითი სქესის. ჯამში 22.4%-ს აღენიშნებოდა დიაბეტი ≤ 5 წლის განმავლობაში, დიაბეტის საშუალო ხანგრძლივობა 11.9 წელი იყო. საშუალო HbA1c იყო 8.3% და საშუალო  BMI იყო 32.1 კგ/მ</w:t>
      </w:r>
      <w:r w:rsidRPr="009A4269">
        <w:rPr>
          <w:rFonts w:ascii="Sylfaen" w:eastAsia="Arial Unicode MS" w:hAnsi="Sylfaen" w:cs="Arial Unicode MS"/>
          <w:iCs/>
          <w:sz w:val="20"/>
          <w:szCs w:val="20"/>
          <w:vertAlign w:val="superscript"/>
          <w:lang w:val="ka-GE"/>
        </w:rPr>
        <w:t>2</w:t>
      </w:r>
      <w:r w:rsidRPr="009A4269">
        <w:rPr>
          <w:rFonts w:ascii="Sylfaen" w:eastAsia="Arial Unicode MS" w:hAnsi="Sylfaen" w:cs="Arial Unicode MS"/>
          <w:iCs/>
          <w:sz w:val="20"/>
          <w:szCs w:val="20"/>
          <w:lang w:val="ka-GE"/>
        </w:rPr>
        <w:t>.</w:t>
      </w:r>
      <w:r w:rsidR="006A1AA5" w:rsidRPr="009A4269">
        <w:rPr>
          <w:rFonts w:ascii="Sylfaen" w:eastAsia="Arial Unicode MS" w:hAnsi="Sylfaen" w:cs="Arial Unicode MS"/>
          <w:iCs/>
          <w:sz w:val="20"/>
          <w:szCs w:val="20"/>
          <w:lang w:val="ka-GE"/>
        </w:rPr>
        <w:t xml:space="preserve"> </w:t>
      </w:r>
    </w:p>
    <w:p w14:paraId="416C16FB" w14:textId="77777777" w:rsidR="004A63FD" w:rsidRPr="009A4269" w:rsidRDefault="004A63FD" w:rsidP="00335FD2">
      <w:pPr>
        <w:spacing w:after="0"/>
        <w:jc w:val="both"/>
        <w:rPr>
          <w:rFonts w:ascii="Sylfaen" w:eastAsia="Arial Unicode MS" w:hAnsi="Sylfaen" w:cs="Arial Unicode MS"/>
          <w:iCs/>
          <w:sz w:val="20"/>
          <w:szCs w:val="20"/>
          <w:lang w:val="ka-GE"/>
        </w:rPr>
      </w:pPr>
    </w:p>
    <w:p w14:paraId="388EB74A" w14:textId="26B65DF7" w:rsidR="004A63FD" w:rsidRPr="009A4269" w:rsidRDefault="00247F8A" w:rsidP="00335FD2">
      <w:pPr>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კვლევაში ჩართვისას</w:t>
      </w:r>
      <w:r w:rsidR="005C7CFA" w:rsidRPr="009A4269">
        <w:rPr>
          <w:rFonts w:ascii="Sylfaen" w:eastAsia="Arial Unicode MS" w:hAnsi="Sylfaen" w:cs="Arial Unicode MS"/>
          <w:iCs/>
          <w:sz w:val="20"/>
          <w:szCs w:val="20"/>
          <w:lang w:val="ka-GE"/>
        </w:rPr>
        <w:t>,</w:t>
      </w:r>
      <w:r w:rsidR="00BA196C" w:rsidRPr="009A4269">
        <w:rPr>
          <w:rFonts w:ascii="Sylfaen" w:eastAsia="Arial Unicode MS" w:hAnsi="Sylfaen" w:cs="Arial Unicode MS"/>
          <w:iCs/>
          <w:sz w:val="20"/>
          <w:szCs w:val="20"/>
          <w:lang w:val="ka-GE"/>
        </w:rPr>
        <w:t xml:space="preserve"> პაციენტების 10.0%-ს ჰქონდა</w:t>
      </w:r>
      <w:r w:rsidRPr="009A4269">
        <w:rPr>
          <w:rFonts w:ascii="Sylfaen" w:eastAsia="Arial Unicode MS" w:hAnsi="Sylfaen" w:cs="Arial Unicode MS"/>
          <w:iCs/>
          <w:sz w:val="20"/>
          <w:szCs w:val="20"/>
          <w:lang w:val="ka-GE"/>
        </w:rPr>
        <w:t xml:space="preserve"> გულის უკმარისობა ანამნეზში</w:t>
      </w:r>
      <w:r w:rsidR="005C7CFA" w:rsidRPr="009A4269">
        <w:rPr>
          <w:rFonts w:ascii="Sylfaen" w:eastAsia="Arial Unicode MS" w:hAnsi="Sylfaen" w:cs="Arial Unicode MS"/>
          <w:iCs/>
          <w:sz w:val="20"/>
          <w:szCs w:val="20"/>
          <w:lang w:val="ka-GE"/>
        </w:rPr>
        <w:t xml:space="preserve">. საშუალო </w:t>
      </w:r>
      <w:proofErr w:type="spellStart"/>
      <w:r w:rsidR="005C7CFA" w:rsidRPr="009A4269">
        <w:rPr>
          <w:rFonts w:ascii="Sylfaen" w:eastAsia="Arial Unicode MS" w:hAnsi="Sylfaen" w:cs="Arial Unicode MS"/>
          <w:iCs/>
          <w:sz w:val="20"/>
          <w:szCs w:val="20"/>
          <w:lang w:val="ka-GE"/>
        </w:rPr>
        <w:t>eGFR</w:t>
      </w:r>
      <w:proofErr w:type="spellEnd"/>
      <w:r w:rsidR="005C7CFA" w:rsidRPr="009A4269">
        <w:rPr>
          <w:rFonts w:ascii="Sylfaen" w:eastAsia="Arial Unicode MS" w:hAnsi="Sylfaen" w:cs="Arial Unicode MS"/>
          <w:iCs/>
          <w:sz w:val="20"/>
          <w:szCs w:val="20"/>
          <w:lang w:val="ka-GE"/>
        </w:rPr>
        <w:t xml:space="preserve"> იყო 85.2 მლ/</w:t>
      </w:r>
      <w:proofErr w:type="spellStart"/>
      <w:r w:rsidR="005C7CFA" w:rsidRPr="009A4269">
        <w:rPr>
          <w:rFonts w:ascii="Sylfaen" w:eastAsia="Arial Unicode MS" w:hAnsi="Sylfaen" w:cs="Arial Unicode MS"/>
          <w:iCs/>
          <w:sz w:val="20"/>
          <w:szCs w:val="20"/>
          <w:lang w:val="ka-GE"/>
        </w:rPr>
        <w:t>წთ</w:t>
      </w:r>
      <w:proofErr w:type="spellEnd"/>
      <w:r w:rsidR="005C7CFA" w:rsidRPr="009A4269">
        <w:rPr>
          <w:rFonts w:ascii="Sylfaen" w:eastAsia="Arial Unicode MS" w:hAnsi="Sylfaen" w:cs="Arial Unicode MS"/>
          <w:iCs/>
          <w:sz w:val="20"/>
          <w:szCs w:val="20"/>
          <w:lang w:val="ka-GE"/>
        </w:rPr>
        <w:t>/1.73მ</w:t>
      </w:r>
      <w:r w:rsidR="005C7CFA" w:rsidRPr="009A4269">
        <w:rPr>
          <w:rFonts w:ascii="Sylfaen" w:eastAsia="Arial Unicode MS" w:hAnsi="Sylfaen" w:cs="Arial Unicode MS"/>
          <w:iCs/>
          <w:sz w:val="20"/>
          <w:szCs w:val="20"/>
          <w:vertAlign w:val="superscript"/>
          <w:lang w:val="ka-GE"/>
        </w:rPr>
        <w:t>2</w:t>
      </w:r>
      <w:r w:rsidR="005C7CFA" w:rsidRPr="009A4269">
        <w:rPr>
          <w:rFonts w:ascii="Sylfaen" w:eastAsia="Arial Unicode MS" w:hAnsi="Sylfaen" w:cs="Arial Unicode MS"/>
          <w:iCs/>
          <w:sz w:val="20"/>
          <w:szCs w:val="20"/>
          <w:lang w:val="ka-GE"/>
        </w:rPr>
        <w:t xml:space="preserve">, პაციენტების 7.4%-ში </w:t>
      </w:r>
      <w:proofErr w:type="spellStart"/>
      <w:r w:rsidR="005C7CFA" w:rsidRPr="009A4269">
        <w:rPr>
          <w:rFonts w:ascii="Sylfaen" w:eastAsia="Arial Unicode MS" w:hAnsi="Sylfaen" w:cs="Arial Unicode MS"/>
          <w:iCs/>
          <w:sz w:val="20"/>
          <w:szCs w:val="20"/>
          <w:lang w:val="ka-GE"/>
        </w:rPr>
        <w:t>eGFR</w:t>
      </w:r>
      <w:proofErr w:type="spellEnd"/>
      <w:r w:rsidR="005C7CFA" w:rsidRPr="009A4269">
        <w:rPr>
          <w:rFonts w:ascii="Sylfaen" w:eastAsia="Arial Unicode MS" w:hAnsi="Sylfaen" w:cs="Arial Unicode MS"/>
          <w:iCs/>
          <w:sz w:val="20"/>
          <w:szCs w:val="20"/>
          <w:lang w:val="ka-GE"/>
        </w:rPr>
        <w:t xml:space="preserve"> იყო &lt; 60 მლ/</w:t>
      </w:r>
      <w:proofErr w:type="spellStart"/>
      <w:r w:rsidR="005C7CFA" w:rsidRPr="009A4269">
        <w:rPr>
          <w:rFonts w:ascii="Sylfaen" w:eastAsia="Arial Unicode MS" w:hAnsi="Sylfaen" w:cs="Arial Unicode MS"/>
          <w:iCs/>
          <w:sz w:val="20"/>
          <w:szCs w:val="20"/>
          <w:lang w:val="ka-GE"/>
        </w:rPr>
        <w:t>წთ</w:t>
      </w:r>
      <w:proofErr w:type="spellEnd"/>
      <w:r w:rsidR="005C7CFA" w:rsidRPr="009A4269">
        <w:rPr>
          <w:rFonts w:ascii="Sylfaen" w:eastAsia="Arial Unicode MS" w:hAnsi="Sylfaen" w:cs="Arial Unicode MS"/>
          <w:iCs/>
          <w:sz w:val="20"/>
          <w:szCs w:val="20"/>
          <w:lang w:val="ka-GE"/>
        </w:rPr>
        <w:t>/1.73</w:t>
      </w:r>
      <w:r w:rsidR="00335FD2">
        <w:rPr>
          <w:rFonts w:ascii="Sylfaen" w:eastAsia="Arial Unicode MS" w:hAnsi="Sylfaen" w:cs="Arial Unicode MS"/>
          <w:iCs/>
          <w:sz w:val="20"/>
          <w:szCs w:val="20"/>
          <w:lang w:val="ka-GE"/>
        </w:rPr>
        <w:t xml:space="preserve"> </w:t>
      </w:r>
      <w:r w:rsidR="005C7CFA" w:rsidRPr="009A4269">
        <w:rPr>
          <w:rFonts w:ascii="Sylfaen" w:eastAsia="Arial Unicode MS" w:hAnsi="Sylfaen" w:cs="Arial Unicode MS"/>
          <w:iCs/>
          <w:sz w:val="20"/>
          <w:szCs w:val="20"/>
          <w:lang w:val="ka-GE"/>
        </w:rPr>
        <w:t>მ</w:t>
      </w:r>
      <w:r w:rsidR="005C7CFA" w:rsidRPr="009A4269">
        <w:rPr>
          <w:rFonts w:ascii="Sylfaen" w:eastAsia="Arial Unicode MS" w:hAnsi="Sylfaen" w:cs="Arial Unicode MS"/>
          <w:iCs/>
          <w:sz w:val="20"/>
          <w:szCs w:val="20"/>
          <w:vertAlign w:val="superscript"/>
          <w:lang w:val="ka-GE"/>
        </w:rPr>
        <w:t>2</w:t>
      </w:r>
      <w:r w:rsidR="005C7CFA" w:rsidRPr="009A4269">
        <w:rPr>
          <w:rFonts w:ascii="Sylfaen" w:eastAsia="Arial Unicode MS" w:hAnsi="Sylfaen" w:cs="Arial Unicode MS"/>
          <w:iCs/>
          <w:sz w:val="20"/>
          <w:szCs w:val="20"/>
          <w:lang w:val="ka-GE"/>
        </w:rPr>
        <w:t xml:space="preserve"> და პაციენტების 30.3%-ს აღენიშნებოდა მიკრო- ან </w:t>
      </w:r>
      <w:proofErr w:type="spellStart"/>
      <w:r w:rsidR="005C7CFA" w:rsidRPr="009A4269">
        <w:rPr>
          <w:rFonts w:ascii="Sylfaen" w:eastAsia="Arial Unicode MS" w:hAnsi="Sylfaen" w:cs="Arial Unicode MS"/>
          <w:iCs/>
          <w:sz w:val="20"/>
          <w:szCs w:val="20"/>
          <w:lang w:val="ka-GE"/>
        </w:rPr>
        <w:t>მაკროალბუმინურია</w:t>
      </w:r>
      <w:proofErr w:type="spellEnd"/>
      <w:r w:rsidR="005C7CFA" w:rsidRPr="009A4269">
        <w:rPr>
          <w:rFonts w:ascii="Sylfaen" w:eastAsia="Arial Unicode MS" w:hAnsi="Sylfaen" w:cs="Arial Unicode MS"/>
          <w:iCs/>
          <w:sz w:val="20"/>
          <w:szCs w:val="20"/>
          <w:lang w:val="ka-GE"/>
        </w:rPr>
        <w:t xml:space="preserve"> (UACR ≥30-დან ≤300 </w:t>
      </w:r>
      <w:proofErr w:type="spellStart"/>
      <w:r w:rsidR="005C7CFA" w:rsidRPr="009A4269">
        <w:rPr>
          <w:rFonts w:ascii="Sylfaen" w:eastAsia="Arial Unicode MS" w:hAnsi="Sylfaen" w:cs="Arial Unicode MS"/>
          <w:iCs/>
          <w:sz w:val="20"/>
          <w:szCs w:val="20"/>
          <w:lang w:val="ka-GE"/>
        </w:rPr>
        <w:t>მგ</w:t>
      </w:r>
      <w:proofErr w:type="spellEnd"/>
      <w:r w:rsidR="005C7CFA" w:rsidRPr="009A4269">
        <w:rPr>
          <w:rFonts w:ascii="Sylfaen" w:eastAsia="Arial Unicode MS" w:hAnsi="Sylfaen" w:cs="Arial Unicode MS"/>
          <w:iCs/>
          <w:sz w:val="20"/>
          <w:szCs w:val="20"/>
          <w:lang w:val="ka-GE"/>
        </w:rPr>
        <w:t xml:space="preserve">/გ-მდე ან &gt;300 </w:t>
      </w:r>
      <w:proofErr w:type="spellStart"/>
      <w:r w:rsidR="005C7CFA" w:rsidRPr="009A4269">
        <w:rPr>
          <w:rFonts w:ascii="Sylfaen" w:eastAsia="Arial Unicode MS" w:hAnsi="Sylfaen" w:cs="Arial Unicode MS"/>
          <w:iCs/>
          <w:sz w:val="20"/>
          <w:szCs w:val="20"/>
          <w:lang w:val="ka-GE"/>
        </w:rPr>
        <w:t>მგ</w:t>
      </w:r>
      <w:proofErr w:type="spellEnd"/>
      <w:r w:rsidR="005C7CFA" w:rsidRPr="009A4269">
        <w:rPr>
          <w:rFonts w:ascii="Sylfaen" w:eastAsia="Arial Unicode MS" w:hAnsi="Sylfaen" w:cs="Arial Unicode MS"/>
          <w:iCs/>
          <w:sz w:val="20"/>
          <w:szCs w:val="20"/>
          <w:lang w:val="ka-GE"/>
        </w:rPr>
        <w:t>/გ, შესაბამისად).</w:t>
      </w:r>
    </w:p>
    <w:p w14:paraId="4C590443" w14:textId="77777777" w:rsidR="004A63FD" w:rsidRPr="009A4269" w:rsidRDefault="004A63FD" w:rsidP="00335FD2">
      <w:pPr>
        <w:spacing w:after="0"/>
        <w:jc w:val="both"/>
        <w:rPr>
          <w:rFonts w:ascii="Sylfaen" w:eastAsia="Arial Unicode MS" w:hAnsi="Sylfaen" w:cs="Arial Unicode MS"/>
          <w:iCs/>
          <w:sz w:val="20"/>
          <w:szCs w:val="20"/>
          <w:lang w:val="ka-GE"/>
        </w:rPr>
      </w:pPr>
    </w:p>
    <w:p w14:paraId="4680721B" w14:textId="77777777" w:rsidR="005B1DAE" w:rsidRPr="009A4269" w:rsidRDefault="00F708E2" w:rsidP="00335FD2">
      <w:pPr>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პაციენტების უმეტესობა (98%)</w:t>
      </w:r>
      <w:r w:rsidR="0091403A" w:rsidRPr="009A4269">
        <w:rPr>
          <w:rFonts w:ascii="Sylfaen" w:eastAsia="Arial Unicode MS" w:hAnsi="Sylfaen" w:cs="Arial Unicode MS"/>
          <w:iCs/>
          <w:sz w:val="20"/>
          <w:szCs w:val="20"/>
          <w:lang w:val="ka-GE"/>
        </w:rPr>
        <w:t>,</w:t>
      </w:r>
      <w:r w:rsidRPr="009A4269">
        <w:rPr>
          <w:rFonts w:ascii="Sylfaen" w:eastAsia="Arial Unicode MS" w:hAnsi="Sylfaen" w:cs="Arial Unicode MS"/>
          <w:iCs/>
          <w:sz w:val="20"/>
          <w:szCs w:val="20"/>
          <w:lang w:val="ka-GE"/>
        </w:rPr>
        <w:t xml:space="preserve"> </w:t>
      </w:r>
      <w:r w:rsidR="0091403A" w:rsidRPr="009A4269">
        <w:rPr>
          <w:rFonts w:ascii="Sylfaen" w:eastAsia="Arial Unicode MS" w:hAnsi="Sylfaen" w:cs="Arial Unicode MS"/>
          <w:iCs/>
          <w:sz w:val="20"/>
          <w:szCs w:val="20"/>
          <w:lang w:val="ka-GE"/>
        </w:rPr>
        <w:t>კვლევაში ჩართვისას,</w:t>
      </w:r>
      <w:r w:rsidRPr="009A4269">
        <w:rPr>
          <w:rFonts w:ascii="Sylfaen" w:eastAsia="Arial Unicode MS" w:hAnsi="Sylfaen" w:cs="Arial Unicode MS"/>
          <w:iCs/>
          <w:sz w:val="20"/>
          <w:szCs w:val="20"/>
          <w:lang w:val="ka-GE"/>
        </w:rPr>
        <w:t xml:space="preserve"> ერთ ან მეტ დიაბეტის საწინააღმდეგო მედიკამენტს იღებდა, მათ შორის </w:t>
      </w:r>
      <w:proofErr w:type="spellStart"/>
      <w:r w:rsidRPr="009A4269">
        <w:rPr>
          <w:rFonts w:ascii="Sylfaen" w:eastAsia="Arial Unicode MS" w:hAnsi="Sylfaen" w:cs="Arial Unicode MS"/>
          <w:iCs/>
          <w:sz w:val="20"/>
          <w:szCs w:val="20"/>
          <w:lang w:val="ka-GE"/>
        </w:rPr>
        <w:t>მეტფორმინს</w:t>
      </w:r>
      <w:proofErr w:type="spellEnd"/>
      <w:r w:rsidRPr="009A4269">
        <w:rPr>
          <w:rFonts w:ascii="Sylfaen" w:eastAsia="Arial Unicode MS" w:hAnsi="Sylfaen" w:cs="Arial Unicode MS"/>
          <w:iCs/>
          <w:sz w:val="20"/>
          <w:szCs w:val="20"/>
          <w:lang w:val="ka-GE"/>
        </w:rPr>
        <w:t xml:space="preserve"> (82%), ინსულინს (41%) და </w:t>
      </w:r>
      <w:proofErr w:type="spellStart"/>
      <w:r w:rsidRPr="009A4269">
        <w:rPr>
          <w:rFonts w:ascii="Sylfaen" w:eastAsia="Arial Unicode MS" w:hAnsi="Sylfaen" w:cs="Arial Unicode MS"/>
          <w:iCs/>
          <w:sz w:val="20"/>
          <w:szCs w:val="20"/>
          <w:lang w:val="ka-GE"/>
        </w:rPr>
        <w:t>სულფ</w:t>
      </w:r>
      <w:r w:rsidR="00BA196C" w:rsidRPr="009A4269">
        <w:rPr>
          <w:rFonts w:ascii="Sylfaen" w:eastAsia="Arial Unicode MS" w:hAnsi="Sylfaen" w:cs="Arial Unicode MS"/>
          <w:iCs/>
          <w:sz w:val="20"/>
          <w:szCs w:val="20"/>
          <w:lang w:val="ka-GE"/>
        </w:rPr>
        <w:t>ონილ</w:t>
      </w:r>
      <w:r w:rsidRPr="009A4269">
        <w:rPr>
          <w:rFonts w:ascii="Sylfaen" w:eastAsia="Arial Unicode MS" w:hAnsi="Sylfaen" w:cs="Arial Unicode MS"/>
          <w:iCs/>
          <w:sz w:val="20"/>
          <w:szCs w:val="20"/>
          <w:lang w:val="ka-GE"/>
        </w:rPr>
        <w:t>შარდოვანას</w:t>
      </w:r>
      <w:proofErr w:type="spellEnd"/>
      <w:r w:rsidRPr="009A4269">
        <w:rPr>
          <w:rFonts w:ascii="Sylfaen" w:eastAsia="Arial Unicode MS" w:hAnsi="Sylfaen" w:cs="Arial Unicode MS"/>
          <w:iCs/>
          <w:sz w:val="20"/>
          <w:szCs w:val="20"/>
          <w:lang w:val="ka-GE"/>
        </w:rPr>
        <w:t xml:space="preserve"> (43%).</w:t>
      </w:r>
    </w:p>
    <w:p w14:paraId="314CEDD4" w14:textId="77777777" w:rsidR="005B1DAE" w:rsidRPr="009A4269" w:rsidRDefault="005B1DAE" w:rsidP="00335FD2">
      <w:pPr>
        <w:spacing w:after="0"/>
        <w:jc w:val="both"/>
        <w:rPr>
          <w:rFonts w:ascii="Sylfaen" w:eastAsia="Arial Unicode MS" w:hAnsi="Sylfaen" w:cs="Arial Unicode MS"/>
          <w:iCs/>
          <w:sz w:val="20"/>
          <w:szCs w:val="20"/>
          <w:lang w:val="ka-GE"/>
        </w:rPr>
      </w:pPr>
    </w:p>
    <w:p w14:paraId="49BBAC50" w14:textId="77777777" w:rsidR="00721973" w:rsidRDefault="00BA196C" w:rsidP="00335FD2">
      <w:pPr>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პირველადი</w:t>
      </w:r>
      <w:r w:rsidR="00F708E2" w:rsidRPr="009A4269">
        <w:rPr>
          <w:rFonts w:ascii="Sylfaen" w:eastAsia="Arial Unicode MS" w:hAnsi="Sylfaen" w:cs="Arial Unicode MS"/>
          <w:iCs/>
          <w:sz w:val="20"/>
          <w:szCs w:val="20"/>
          <w:lang w:val="ka-GE"/>
        </w:rPr>
        <w:t xml:space="preserve"> </w:t>
      </w:r>
      <w:r w:rsidR="00691FE7" w:rsidRPr="009A4269">
        <w:rPr>
          <w:rFonts w:ascii="Sylfaen" w:eastAsia="Arial Unicode MS" w:hAnsi="Sylfaen" w:cs="Arial Unicode MS"/>
          <w:iCs/>
          <w:sz w:val="20"/>
          <w:szCs w:val="20"/>
          <w:lang w:val="ka-GE"/>
        </w:rPr>
        <w:t>საბოლოო წერტილი</w:t>
      </w:r>
      <w:r w:rsidR="00F708E2" w:rsidRPr="009A4269">
        <w:rPr>
          <w:rFonts w:ascii="Sylfaen" w:eastAsia="Arial Unicode MS" w:hAnsi="Sylfaen" w:cs="Arial Unicode MS"/>
          <w:iCs/>
          <w:sz w:val="20"/>
          <w:szCs w:val="20"/>
          <w:lang w:val="ka-GE"/>
        </w:rPr>
        <w:t xml:space="preserve"> იყო</w:t>
      </w:r>
      <w:r w:rsidRPr="009A4269">
        <w:rPr>
          <w:rFonts w:ascii="Sylfaen" w:eastAsia="Arial Unicode MS" w:hAnsi="Sylfaen" w:cs="Arial Unicode MS"/>
          <w:iCs/>
          <w:sz w:val="20"/>
          <w:szCs w:val="20"/>
          <w:lang w:val="ka-GE"/>
        </w:rPr>
        <w:t>:</w:t>
      </w:r>
      <w:r w:rsidR="00F708E2" w:rsidRPr="009A4269">
        <w:rPr>
          <w:rFonts w:ascii="Sylfaen" w:eastAsia="Arial Unicode MS" w:hAnsi="Sylfaen" w:cs="Arial Unicode MS"/>
          <w:iCs/>
          <w:sz w:val="20"/>
          <w:szCs w:val="20"/>
          <w:lang w:val="ka-GE"/>
        </w:rPr>
        <w:t xml:space="preserve"> </w:t>
      </w:r>
      <w:proofErr w:type="spellStart"/>
      <w:r w:rsidR="004A319B" w:rsidRPr="009A4269">
        <w:rPr>
          <w:rFonts w:ascii="Sylfaen" w:eastAsia="Arial Unicode MS" w:hAnsi="Sylfaen" w:cs="Arial Unicode MS"/>
          <w:iCs/>
          <w:sz w:val="20"/>
          <w:szCs w:val="20"/>
          <w:lang w:val="ka-GE"/>
        </w:rPr>
        <w:t>კარდიოვასკულურ</w:t>
      </w:r>
      <w:r w:rsidR="00691FE7" w:rsidRPr="009A4269">
        <w:rPr>
          <w:rFonts w:ascii="Sylfaen" w:eastAsia="Arial Unicode MS" w:hAnsi="Sylfaen" w:cs="Arial Unicode MS"/>
          <w:iCs/>
          <w:sz w:val="20"/>
          <w:szCs w:val="20"/>
          <w:lang w:val="ka-GE"/>
        </w:rPr>
        <w:t>ი</w:t>
      </w:r>
      <w:proofErr w:type="spellEnd"/>
      <w:r w:rsidR="00691FE7" w:rsidRPr="009A4269">
        <w:rPr>
          <w:rFonts w:ascii="Sylfaen" w:eastAsia="Arial Unicode MS" w:hAnsi="Sylfaen" w:cs="Arial Unicode MS"/>
          <w:iCs/>
          <w:sz w:val="20"/>
          <w:szCs w:val="20"/>
          <w:lang w:val="ka-GE"/>
        </w:rPr>
        <w:t xml:space="preserve"> </w:t>
      </w:r>
      <w:proofErr w:type="spellStart"/>
      <w:r w:rsidR="00691FE7" w:rsidRPr="009A4269">
        <w:rPr>
          <w:rFonts w:ascii="Sylfaen" w:eastAsia="Arial Unicode MS" w:hAnsi="Sylfaen" w:cs="Arial Unicode MS"/>
          <w:iCs/>
          <w:sz w:val="20"/>
          <w:szCs w:val="20"/>
          <w:lang w:val="ka-GE"/>
        </w:rPr>
        <w:t>სიკვდილობის</w:t>
      </w:r>
      <w:proofErr w:type="spellEnd"/>
      <w:r w:rsidR="00F708E2" w:rsidRPr="009A4269">
        <w:rPr>
          <w:rFonts w:ascii="Sylfaen" w:eastAsia="Arial Unicode MS" w:hAnsi="Sylfaen" w:cs="Arial Unicode MS"/>
          <w:iCs/>
          <w:sz w:val="20"/>
          <w:szCs w:val="20"/>
          <w:lang w:val="ka-GE"/>
        </w:rPr>
        <w:t>, მიოკარდიუმის ინფარქტ</w:t>
      </w:r>
      <w:r w:rsidR="00087DC7" w:rsidRPr="009A4269">
        <w:rPr>
          <w:rFonts w:ascii="Sylfaen" w:eastAsia="Arial Unicode MS" w:hAnsi="Sylfaen" w:cs="Arial Unicode MS"/>
          <w:iCs/>
          <w:sz w:val="20"/>
          <w:szCs w:val="20"/>
          <w:lang w:val="ka-GE"/>
        </w:rPr>
        <w:t>ი</w:t>
      </w:r>
      <w:r w:rsidR="00F708E2" w:rsidRPr="009A4269">
        <w:rPr>
          <w:rFonts w:ascii="Sylfaen" w:eastAsia="Arial Unicode MS" w:hAnsi="Sylfaen" w:cs="Arial Unicode MS"/>
          <w:iCs/>
          <w:sz w:val="20"/>
          <w:szCs w:val="20"/>
          <w:lang w:val="ka-GE"/>
        </w:rPr>
        <w:t>ს</w:t>
      </w:r>
      <w:r w:rsidR="00087DC7" w:rsidRPr="009A4269">
        <w:rPr>
          <w:rFonts w:ascii="Sylfaen" w:eastAsia="Arial Unicode MS" w:hAnsi="Sylfaen" w:cs="Arial Unicode MS"/>
          <w:iCs/>
          <w:sz w:val="20"/>
          <w:szCs w:val="20"/>
          <w:lang w:val="ka-GE"/>
        </w:rPr>
        <w:t>ა</w:t>
      </w:r>
      <w:r w:rsidR="00F708E2" w:rsidRPr="009A4269">
        <w:rPr>
          <w:rFonts w:ascii="Sylfaen" w:eastAsia="Arial Unicode MS" w:hAnsi="Sylfaen" w:cs="Arial Unicode MS"/>
          <w:iCs/>
          <w:sz w:val="20"/>
          <w:szCs w:val="20"/>
          <w:lang w:val="ka-GE"/>
        </w:rPr>
        <w:t xml:space="preserve"> ან იშემიურ</w:t>
      </w:r>
      <w:r w:rsidR="00087DC7" w:rsidRPr="009A4269">
        <w:rPr>
          <w:rFonts w:ascii="Sylfaen" w:eastAsia="Arial Unicode MS" w:hAnsi="Sylfaen" w:cs="Arial Unicode MS"/>
          <w:iCs/>
          <w:sz w:val="20"/>
          <w:szCs w:val="20"/>
          <w:lang w:val="ka-GE"/>
        </w:rPr>
        <w:t>ი</w:t>
      </w:r>
      <w:r w:rsidR="00F708E2" w:rsidRPr="009A4269">
        <w:rPr>
          <w:rFonts w:ascii="Sylfaen" w:eastAsia="Arial Unicode MS" w:hAnsi="Sylfaen" w:cs="Arial Unicode MS"/>
          <w:iCs/>
          <w:sz w:val="20"/>
          <w:szCs w:val="20"/>
          <w:lang w:val="ka-GE"/>
        </w:rPr>
        <w:t xml:space="preserve"> ინსულტ</w:t>
      </w:r>
      <w:r w:rsidR="00087DC7" w:rsidRPr="009A4269">
        <w:rPr>
          <w:rFonts w:ascii="Sylfaen" w:eastAsia="Arial Unicode MS" w:hAnsi="Sylfaen" w:cs="Arial Unicode MS"/>
          <w:iCs/>
          <w:sz w:val="20"/>
          <w:szCs w:val="20"/>
          <w:lang w:val="ka-GE"/>
        </w:rPr>
        <w:t>ი</w:t>
      </w:r>
      <w:r w:rsidR="00F708E2" w:rsidRPr="009A4269">
        <w:rPr>
          <w:rFonts w:ascii="Sylfaen" w:eastAsia="Arial Unicode MS" w:hAnsi="Sylfaen" w:cs="Arial Unicode MS"/>
          <w:iCs/>
          <w:sz w:val="20"/>
          <w:szCs w:val="20"/>
          <w:lang w:val="ka-GE"/>
        </w:rPr>
        <w:t>ს (MACE)</w:t>
      </w:r>
      <w:r w:rsidR="00087DC7" w:rsidRPr="009A4269">
        <w:rPr>
          <w:rFonts w:ascii="Sylfaen" w:eastAsia="Arial Unicode MS" w:hAnsi="Sylfaen" w:cs="Arial Unicode MS"/>
          <w:iCs/>
          <w:sz w:val="20"/>
          <w:szCs w:val="20"/>
          <w:lang w:val="ka-GE"/>
        </w:rPr>
        <w:t xml:space="preserve"> კომპოზიტური მაჩვენებლის პირველ გამოვლენამდე დრო</w:t>
      </w:r>
      <w:r w:rsidR="00F708E2" w:rsidRPr="009A4269">
        <w:rPr>
          <w:rFonts w:ascii="Sylfaen" w:eastAsia="Arial Unicode MS" w:hAnsi="Sylfaen" w:cs="Arial Unicode MS"/>
          <w:iCs/>
          <w:sz w:val="20"/>
          <w:szCs w:val="20"/>
          <w:lang w:val="ka-GE"/>
        </w:rPr>
        <w:t xml:space="preserve"> და დრო</w:t>
      </w:r>
      <w:r w:rsidR="00087DC7" w:rsidRPr="009A4269">
        <w:rPr>
          <w:rFonts w:ascii="Sylfaen" w:eastAsia="Arial Unicode MS" w:hAnsi="Sylfaen" w:cs="Arial Unicode MS"/>
          <w:iCs/>
          <w:sz w:val="20"/>
          <w:szCs w:val="20"/>
          <w:lang w:val="ka-GE"/>
        </w:rPr>
        <w:t>,</w:t>
      </w:r>
      <w:r w:rsidR="00F708E2" w:rsidRPr="009A4269">
        <w:rPr>
          <w:rFonts w:ascii="Sylfaen" w:eastAsia="Arial Unicode MS" w:hAnsi="Sylfaen" w:cs="Arial Unicode MS"/>
          <w:iCs/>
          <w:sz w:val="20"/>
          <w:szCs w:val="20"/>
          <w:lang w:val="ka-GE"/>
        </w:rPr>
        <w:t xml:space="preserve"> გულის უკმარისობის გამო ჰოსპი</w:t>
      </w:r>
      <w:r w:rsidRPr="009A4269">
        <w:rPr>
          <w:rFonts w:ascii="Sylfaen" w:eastAsia="Arial Unicode MS" w:hAnsi="Sylfaen" w:cs="Arial Unicode MS"/>
          <w:iCs/>
          <w:sz w:val="20"/>
          <w:szCs w:val="20"/>
          <w:lang w:val="ka-GE"/>
        </w:rPr>
        <w:t>ტ</w:t>
      </w:r>
      <w:r w:rsidR="00F708E2" w:rsidRPr="009A4269">
        <w:rPr>
          <w:rFonts w:ascii="Sylfaen" w:eastAsia="Arial Unicode MS" w:hAnsi="Sylfaen" w:cs="Arial Unicode MS"/>
          <w:iCs/>
          <w:sz w:val="20"/>
          <w:szCs w:val="20"/>
          <w:lang w:val="ka-GE"/>
        </w:rPr>
        <w:t xml:space="preserve">ალიზაციის ან გულ-სისხლძარღვთა მიზეზით </w:t>
      </w:r>
      <w:proofErr w:type="spellStart"/>
      <w:r w:rsidR="00F708E2" w:rsidRPr="009A4269">
        <w:rPr>
          <w:rFonts w:ascii="Sylfaen" w:eastAsia="Arial Unicode MS" w:hAnsi="Sylfaen" w:cs="Arial Unicode MS"/>
          <w:iCs/>
          <w:sz w:val="20"/>
          <w:szCs w:val="20"/>
          <w:lang w:val="ka-GE"/>
        </w:rPr>
        <w:t>სიკვდილ</w:t>
      </w:r>
      <w:r w:rsidR="00087DC7" w:rsidRPr="009A4269">
        <w:rPr>
          <w:rFonts w:ascii="Sylfaen" w:eastAsia="Arial Unicode MS" w:hAnsi="Sylfaen" w:cs="Arial Unicode MS"/>
          <w:iCs/>
          <w:sz w:val="20"/>
          <w:szCs w:val="20"/>
          <w:lang w:val="ka-GE"/>
        </w:rPr>
        <w:t>ობის</w:t>
      </w:r>
      <w:proofErr w:type="spellEnd"/>
      <w:r w:rsidR="00F708E2" w:rsidRPr="009A4269">
        <w:rPr>
          <w:rFonts w:ascii="Sylfaen" w:eastAsia="Arial Unicode MS" w:hAnsi="Sylfaen" w:cs="Arial Unicode MS"/>
          <w:iCs/>
          <w:sz w:val="20"/>
          <w:szCs w:val="20"/>
          <w:lang w:val="ka-GE"/>
        </w:rPr>
        <w:t xml:space="preserve"> კომპოზიტ</w:t>
      </w:r>
      <w:r w:rsidR="00087DC7" w:rsidRPr="009A4269">
        <w:rPr>
          <w:rFonts w:ascii="Sylfaen" w:eastAsia="Arial Unicode MS" w:hAnsi="Sylfaen" w:cs="Arial Unicode MS"/>
          <w:iCs/>
          <w:sz w:val="20"/>
          <w:szCs w:val="20"/>
          <w:lang w:val="ka-GE"/>
        </w:rPr>
        <w:t>ური მაჩვენებლის გამოვლენამდე</w:t>
      </w:r>
      <w:r w:rsidR="00F708E2" w:rsidRPr="009A4269">
        <w:rPr>
          <w:rFonts w:ascii="Sylfaen" w:eastAsia="Arial Unicode MS" w:hAnsi="Sylfaen" w:cs="Arial Unicode MS"/>
          <w:iCs/>
          <w:sz w:val="20"/>
          <w:szCs w:val="20"/>
          <w:lang w:val="ka-GE"/>
        </w:rPr>
        <w:t xml:space="preserve">. მეორეული </w:t>
      </w:r>
      <w:r w:rsidR="00087DC7" w:rsidRPr="009A4269">
        <w:rPr>
          <w:rFonts w:ascii="Sylfaen" w:eastAsia="Arial Unicode MS" w:hAnsi="Sylfaen" w:cs="Arial Unicode MS"/>
          <w:iCs/>
          <w:sz w:val="20"/>
          <w:szCs w:val="20"/>
          <w:lang w:val="ka-GE"/>
        </w:rPr>
        <w:t>საბოლოო წერტილი</w:t>
      </w:r>
      <w:r w:rsidR="00F708E2" w:rsidRPr="009A4269">
        <w:rPr>
          <w:rFonts w:ascii="Sylfaen" w:eastAsia="Arial Unicode MS" w:hAnsi="Sylfaen" w:cs="Arial Unicode MS"/>
          <w:iCs/>
          <w:sz w:val="20"/>
          <w:szCs w:val="20"/>
          <w:lang w:val="ka-GE"/>
        </w:rPr>
        <w:t xml:space="preserve"> იყო თირკმლის კომპოზიტ</w:t>
      </w:r>
      <w:r w:rsidR="003B052B" w:rsidRPr="009A4269">
        <w:rPr>
          <w:rFonts w:ascii="Sylfaen" w:eastAsia="Arial Unicode MS" w:hAnsi="Sylfaen" w:cs="Arial Unicode MS"/>
          <w:iCs/>
          <w:sz w:val="20"/>
          <w:szCs w:val="20"/>
          <w:lang w:val="ka-GE"/>
        </w:rPr>
        <w:t>ური მაჩვენებელი</w:t>
      </w:r>
      <w:r w:rsidR="00F708E2" w:rsidRPr="009A4269">
        <w:rPr>
          <w:rFonts w:ascii="Sylfaen" w:eastAsia="Arial Unicode MS" w:hAnsi="Sylfaen" w:cs="Arial Unicode MS"/>
          <w:iCs/>
          <w:sz w:val="20"/>
          <w:szCs w:val="20"/>
          <w:lang w:val="ka-GE"/>
        </w:rPr>
        <w:t xml:space="preserve"> და </w:t>
      </w:r>
      <w:r w:rsidR="003B052B" w:rsidRPr="009A4269">
        <w:rPr>
          <w:rFonts w:ascii="Sylfaen" w:eastAsia="Arial Unicode MS" w:hAnsi="Sylfaen" w:cs="Arial Unicode MS"/>
          <w:iCs/>
          <w:sz w:val="20"/>
          <w:szCs w:val="20"/>
          <w:lang w:val="ka-GE"/>
        </w:rPr>
        <w:t>ყველა</w:t>
      </w:r>
      <w:r w:rsidR="00F708E2" w:rsidRPr="009A4269">
        <w:rPr>
          <w:rFonts w:ascii="Sylfaen" w:eastAsia="Arial Unicode MS" w:hAnsi="Sylfaen" w:cs="Arial Unicode MS"/>
          <w:iCs/>
          <w:sz w:val="20"/>
          <w:szCs w:val="20"/>
          <w:lang w:val="ka-GE"/>
        </w:rPr>
        <w:t xml:space="preserve"> მიზეზი</w:t>
      </w:r>
      <w:r w:rsidRPr="009A4269">
        <w:rPr>
          <w:rFonts w:ascii="Sylfaen" w:eastAsia="Arial Unicode MS" w:hAnsi="Sylfaen" w:cs="Arial Unicode MS"/>
          <w:iCs/>
          <w:sz w:val="20"/>
          <w:szCs w:val="20"/>
          <w:lang w:val="ka-GE"/>
        </w:rPr>
        <w:t>თ</w:t>
      </w:r>
      <w:r w:rsidR="00F708E2" w:rsidRPr="009A4269">
        <w:rPr>
          <w:rFonts w:ascii="Sylfaen" w:eastAsia="Arial Unicode MS" w:hAnsi="Sylfaen" w:cs="Arial Unicode MS"/>
          <w:iCs/>
          <w:sz w:val="20"/>
          <w:szCs w:val="20"/>
          <w:lang w:val="ka-GE"/>
        </w:rPr>
        <w:t xml:space="preserve"> </w:t>
      </w:r>
      <w:r w:rsidR="003B052B" w:rsidRPr="009A4269">
        <w:rPr>
          <w:rFonts w:ascii="Sylfaen" w:eastAsia="Arial Unicode MS" w:hAnsi="Sylfaen" w:cs="Arial Unicode MS"/>
          <w:iCs/>
          <w:sz w:val="20"/>
          <w:szCs w:val="20"/>
          <w:lang w:val="ka-GE"/>
        </w:rPr>
        <w:t xml:space="preserve">გამოწვეული </w:t>
      </w:r>
      <w:proofErr w:type="spellStart"/>
      <w:r w:rsidR="00F708E2" w:rsidRPr="009A4269">
        <w:rPr>
          <w:rFonts w:ascii="Sylfaen" w:eastAsia="Arial Unicode MS" w:hAnsi="Sylfaen" w:cs="Arial Unicode MS"/>
          <w:iCs/>
          <w:sz w:val="20"/>
          <w:szCs w:val="20"/>
          <w:lang w:val="ka-GE"/>
        </w:rPr>
        <w:t>სიკვდილობა</w:t>
      </w:r>
      <w:proofErr w:type="spellEnd"/>
      <w:r w:rsidR="00F708E2" w:rsidRPr="009A4269">
        <w:rPr>
          <w:rFonts w:ascii="Sylfaen" w:eastAsia="Arial Unicode MS" w:hAnsi="Sylfaen" w:cs="Arial Unicode MS"/>
          <w:iCs/>
          <w:sz w:val="20"/>
          <w:szCs w:val="20"/>
          <w:lang w:val="ka-GE"/>
        </w:rPr>
        <w:t>.</w:t>
      </w:r>
      <w:r w:rsidR="008A7E10">
        <w:rPr>
          <w:rFonts w:ascii="Sylfaen" w:eastAsia="Arial Unicode MS" w:hAnsi="Sylfaen" w:cs="Arial Unicode MS"/>
          <w:iCs/>
          <w:sz w:val="20"/>
          <w:szCs w:val="20"/>
          <w:lang w:val="ka-GE"/>
        </w:rPr>
        <w:t xml:space="preserve">  </w:t>
      </w:r>
    </w:p>
    <w:p w14:paraId="18D92867" w14:textId="77777777" w:rsidR="00721973" w:rsidRDefault="00721973" w:rsidP="008A7E10">
      <w:pPr>
        <w:spacing w:after="0"/>
        <w:rPr>
          <w:rFonts w:ascii="Sylfaen" w:eastAsia="Arial Unicode MS" w:hAnsi="Sylfaen" w:cs="Arial Unicode MS"/>
          <w:iCs/>
          <w:sz w:val="20"/>
          <w:szCs w:val="20"/>
          <w:lang w:val="ka-GE"/>
        </w:rPr>
      </w:pPr>
    </w:p>
    <w:p w14:paraId="247E4EB6" w14:textId="77777777" w:rsidR="00F62580" w:rsidRDefault="0069431B" w:rsidP="00F62580">
      <w:pPr>
        <w:spacing w:after="0"/>
        <w:rPr>
          <w:rFonts w:ascii="Sylfaen" w:eastAsia="Arial Unicode MS" w:hAnsi="Sylfaen" w:cs="Arial Unicode MS"/>
          <w:iCs/>
          <w:sz w:val="20"/>
          <w:szCs w:val="20"/>
          <w:lang w:val="ka-GE"/>
        </w:rPr>
      </w:pPr>
      <w:r w:rsidRPr="009A4269">
        <w:rPr>
          <w:rFonts w:ascii="Sylfaen" w:eastAsia="Arial Unicode MS" w:hAnsi="Sylfaen" w:cs="Arial Unicode MS"/>
          <w:i/>
          <w:iCs/>
          <w:sz w:val="20"/>
          <w:szCs w:val="20"/>
          <w:lang w:val="ka-GE"/>
        </w:rPr>
        <w:t xml:space="preserve">მნიშვნელოვანი </w:t>
      </w:r>
      <w:proofErr w:type="spellStart"/>
      <w:r w:rsidRPr="009A4269">
        <w:rPr>
          <w:rFonts w:ascii="Sylfaen" w:eastAsia="Arial Unicode MS" w:hAnsi="Sylfaen" w:cs="Arial Unicode MS"/>
          <w:i/>
          <w:iCs/>
          <w:sz w:val="20"/>
          <w:szCs w:val="20"/>
          <w:lang w:val="ka-GE"/>
        </w:rPr>
        <w:t>კარდიოვასკულური</w:t>
      </w:r>
      <w:proofErr w:type="spellEnd"/>
      <w:r w:rsidRPr="009A4269">
        <w:rPr>
          <w:rFonts w:ascii="Sylfaen" w:eastAsia="Arial Unicode MS" w:hAnsi="Sylfaen" w:cs="Arial Unicode MS"/>
          <w:i/>
          <w:iCs/>
          <w:sz w:val="20"/>
          <w:szCs w:val="20"/>
          <w:lang w:val="ka-GE"/>
        </w:rPr>
        <w:t xml:space="preserve"> არასასურველი მოვლენები</w:t>
      </w:r>
    </w:p>
    <w:p w14:paraId="0365891B" w14:textId="77777777" w:rsidR="00F62580" w:rsidRDefault="00F62580" w:rsidP="00F62580">
      <w:pPr>
        <w:spacing w:after="0"/>
        <w:rPr>
          <w:rFonts w:ascii="Sylfaen" w:eastAsia="Arial Unicode MS" w:hAnsi="Sylfaen" w:cs="Arial Unicode MS"/>
          <w:iCs/>
          <w:sz w:val="20"/>
          <w:szCs w:val="20"/>
          <w:lang w:val="ka-GE"/>
        </w:rPr>
      </w:pPr>
    </w:p>
    <w:p w14:paraId="6323928E" w14:textId="77777777" w:rsidR="00F62580" w:rsidRDefault="0069431B" w:rsidP="00335FD2">
      <w:pPr>
        <w:spacing w:after="0"/>
        <w:jc w:val="both"/>
        <w:rPr>
          <w:rFonts w:ascii="Sylfaen" w:eastAsia="Arial Unicode MS" w:hAnsi="Sylfaen" w:cs="Arial Unicode MS"/>
          <w:iCs/>
          <w:sz w:val="20"/>
          <w:szCs w:val="20"/>
          <w:lang w:val="ka-GE"/>
        </w:rPr>
      </w:pPr>
      <w:proofErr w:type="spellStart"/>
      <w:r w:rsidRPr="009A4269">
        <w:rPr>
          <w:rFonts w:ascii="Sylfaen" w:eastAsia="Arial Unicode MS" w:hAnsi="Sylfaen" w:cs="Arial Unicode MS"/>
          <w:iCs/>
          <w:sz w:val="20"/>
          <w:szCs w:val="20"/>
          <w:lang w:val="ka-GE"/>
        </w:rPr>
        <w:lastRenderedPageBreak/>
        <w:t>კარდიოვასკულური</w:t>
      </w:r>
      <w:proofErr w:type="spellEnd"/>
      <w:r w:rsidRPr="009A4269">
        <w:rPr>
          <w:rFonts w:ascii="Sylfaen" w:eastAsia="Arial Unicode MS" w:hAnsi="Sylfaen" w:cs="Arial Unicode MS"/>
          <w:iCs/>
          <w:sz w:val="20"/>
          <w:szCs w:val="20"/>
          <w:lang w:val="ka-GE"/>
        </w:rPr>
        <w:t xml:space="preserve"> </w:t>
      </w:r>
      <w:proofErr w:type="spellStart"/>
      <w:r w:rsidRPr="009A4269">
        <w:rPr>
          <w:rFonts w:ascii="Sylfaen" w:eastAsia="Arial Unicode MS" w:hAnsi="Sylfaen" w:cs="Arial Unicode MS"/>
          <w:iCs/>
          <w:sz w:val="20"/>
          <w:szCs w:val="20"/>
          <w:lang w:val="ka-GE"/>
        </w:rPr>
        <w:t>სიკვდილობის</w:t>
      </w:r>
      <w:proofErr w:type="spellEnd"/>
      <w:r w:rsidRPr="009A4269">
        <w:rPr>
          <w:rFonts w:ascii="Sylfaen" w:eastAsia="Arial Unicode MS" w:hAnsi="Sylfaen" w:cs="Arial Unicode MS"/>
          <w:iCs/>
          <w:sz w:val="20"/>
          <w:szCs w:val="20"/>
          <w:lang w:val="ka-GE"/>
        </w:rPr>
        <w:t xml:space="preserve">, მიოკარდიუმის ინფარქტის და იშემიური ინსულტის კომპოზიტური მაჩვენებლის შემცირების თვალსაზრისით (ცალმხრივი p &lt; 0.001) 10 </w:t>
      </w:r>
      <w:proofErr w:type="spellStart"/>
      <w:r w:rsidRPr="009A4269">
        <w:rPr>
          <w:rFonts w:ascii="Sylfaen" w:eastAsia="Arial Unicode MS" w:hAnsi="Sylfaen" w:cs="Arial Unicode MS"/>
          <w:iCs/>
          <w:sz w:val="20"/>
          <w:szCs w:val="20"/>
          <w:lang w:val="ka-GE"/>
        </w:rPr>
        <w:t>მგ</w:t>
      </w:r>
      <w:proofErr w:type="spellEnd"/>
      <w:r w:rsidRPr="009A4269">
        <w:rPr>
          <w:rFonts w:ascii="Sylfaen" w:eastAsia="Arial Unicode MS" w:hAnsi="Sylfaen" w:cs="Arial Unicode MS"/>
          <w:iCs/>
          <w:sz w:val="20"/>
          <w:szCs w:val="20"/>
          <w:lang w:val="ka-GE"/>
        </w:rPr>
        <w:t xml:space="preserve"> </w:t>
      </w:r>
      <w:proofErr w:type="spellStart"/>
      <w:r w:rsidRPr="009A4269">
        <w:rPr>
          <w:rFonts w:ascii="Sylfaen" w:eastAsia="Arial Unicode MS" w:hAnsi="Sylfaen" w:cs="Arial Unicode MS"/>
          <w:iCs/>
          <w:sz w:val="20"/>
          <w:szCs w:val="20"/>
          <w:lang w:val="ka-GE"/>
        </w:rPr>
        <w:t>დაპაგლიფლოზინმა</w:t>
      </w:r>
      <w:proofErr w:type="spellEnd"/>
      <w:r w:rsidRPr="009A4269">
        <w:rPr>
          <w:rFonts w:ascii="Sylfaen" w:eastAsia="Arial Unicode MS" w:hAnsi="Sylfaen" w:cs="Arial Unicode MS"/>
          <w:iCs/>
          <w:sz w:val="20"/>
          <w:szCs w:val="20"/>
          <w:lang w:val="ka-GE"/>
        </w:rPr>
        <w:t xml:space="preserve"> აჩვენა არანაკლები შედეგი </w:t>
      </w:r>
      <w:proofErr w:type="spellStart"/>
      <w:r w:rsidRPr="009A4269">
        <w:rPr>
          <w:rFonts w:ascii="Sylfaen" w:eastAsia="Arial Unicode MS" w:hAnsi="Sylfaen" w:cs="Arial Unicode MS"/>
          <w:iCs/>
          <w:sz w:val="20"/>
          <w:szCs w:val="20"/>
          <w:lang w:val="ka-GE"/>
        </w:rPr>
        <w:t>პლაცებოსთან</w:t>
      </w:r>
      <w:proofErr w:type="spellEnd"/>
      <w:r w:rsidRPr="009A4269">
        <w:rPr>
          <w:rFonts w:ascii="Sylfaen" w:eastAsia="Arial Unicode MS" w:hAnsi="Sylfaen" w:cs="Arial Unicode MS"/>
          <w:iCs/>
          <w:sz w:val="20"/>
          <w:szCs w:val="20"/>
          <w:lang w:val="ka-GE"/>
        </w:rPr>
        <w:t xml:space="preserve"> შედარებით.</w:t>
      </w:r>
    </w:p>
    <w:p w14:paraId="10F55131" w14:textId="77777777" w:rsidR="00F62580" w:rsidRDefault="00F62580" w:rsidP="00335FD2">
      <w:pPr>
        <w:spacing w:after="0"/>
        <w:jc w:val="both"/>
        <w:rPr>
          <w:rFonts w:ascii="Sylfaen" w:eastAsia="Arial Unicode MS" w:hAnsi="Sylfaen" w:cs="Arial Unicode MS"/>
          <w:iCs/>
          <w:sz w:val="20"/>
          <w:szCs w:val="20"/>
          <w:lang w:val="ka-GE"/>
        </w:rPr>
      </w:pPr>
    </w:p>
    <w:p w14:paraId="7A53BED4" w14:textId="77777777" w:rsidR="00F62580" w:rsidRDefault="00F708E2" w:rsidP="00335FD2">
      <w:pPr>
        <w:spacing w:after="0"/>
        <w:jc w:val="both"/>
        <w:rPr>
          <w:rFonts w:ascii="Sylfaen" w:eastAsia="Arial Unicode MS" w:hAnsi="Sylfaen" w:cs="Arial Unicode MS"/>
          <w:i/>
          <w:iCs/>
          <w:sz w:val="20"/>
          <w:szCs w:val="20"/>
          <w:lang w:val="ka-GE"/>
        </w:rPr>
      </w:pPr>
      <w:r w:rsidRPr="009A4269">
        <w:rPr>
          <w:rFonts w:ascii="Sylfaen" w:eastAsia="Arial Unicode MS" w:hAnsi="Sylfaen" w:cs="Arial Unicode MS"/>
          <w:i/>
          <w:iCs/>
          <w:sz w:val="20"/>
          <w:szCs w:val="20"/>
          <w:lang w:val="ka-GE"/>
        </w:rPr>
        <w:t xml:space="preserve">გულის უკმარისობა ან </w:t>
      </w:r>
      <w:proofErr w:type="spellStart"/>
      <w:r w:rsidR="004A319B" w:rsidRPr="009A4269">
        <w:rPr>
          <w:rFonts w:ascii="Sylfaen" w:eastAsia="Arial Unicode MS" w:hAnsi="Sylfaen" w:cs="Arial Unicode MS"/>
          <w:i/>
          <w:iCs/>
          <w:sz w:val="20"/>
          <w:szCs w:val="20"/>
          <w:lang w:val="ka-GE"/>
        </w:rPr>
        <w:t>კარდიოვასკულურ</w:t>
      </w:r>
      <w:r w:rsidR="00A70E2C" w:rsidRPr="009A4269">
        <w:rPr>
          <w:rFonts w:ascii="Sylfaen" w:eastAsia="Arial Unicode MS" w:hAnsi="Sylfaen" w:cs="Arial Unicode MS"/>
          <w:i/>
          <w:iCs/>
          <w:sz w:val="20"/>
          <w:szCs w:val="20"/>
          <w:lang w:val="ka-GE"/>
        </w:rPr>
        <w:t>ი</w:t>
      </w:r>
      <w:proofErr w:type="spellEnd"/>
      <w:r w:rsidRPr="009A4269">
        <w:rPr>
          <w:rFonts w:ascii="Sylfaen" w:eastAsia="Arial Unicode MS" w:hAnsi="Sylfaen" w:cs="Arial Unicode MS"/>
          <w:i/>
          <w:iCs/>
          <w:sz w:val="20"/>
          <w:szCs w:val="20"/>
          <w:lang w:val="ka-GE"/>
        </w:rPr>
        <w:t xml:space="preserve"> სიკვდილი</w:t>
      </w:r>
    </w:p>
    <w:p w14:paraId="698E651D" w14:textId="77777777" w:rsidR="00F62580" w:rsidRDefault="00F708E2" w:rsidP="00335FD2">
      <w:pPr>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გულის უკმარისობის</w:t>
      </w:r>
      <w:r w:rsidR="00E11F03" w:rsidRPr="009A4269">
        <w:rPr>
          <w:rFonts w:ascii="Sylfaen" w:eastAsia="Arial Unicode MS" w:hAnsi="Sylfaen" w:cs="Arial Unicode MS"/>
          <w:iCs/>
          <w:sz w:val="20"/>
          <w:szCs w:val="20"/>
          <w:lang w:val="ka-GE"/>
        </w:rPr>
        <w:t xml:space="preserve"> გამო</w:t>
      </w:r>
      <w:r w:rsidRPr="009A4269">
        <w:rPr>
          <w:rFonts w:ascii="Sylfaen" w:eastAsia="Arial Unicode MS" w:hAnsi="Sylfaen" w:cs="Arial Unicode MS"/>
          <w:iCs/>
          <w:sz w:val="20"/>
          <w:szCs w:val="20"/>
          <w:lang w:val="ka-GE"/>
        </w:rPr>
        <w:t xml:space="preserve"> ჰოსპიტალიზაციის და გულ-სისხლძარღვთა მიზეზით </w:t>
      </w:r>
      <w:proofErr w:type="spellStart"/>
      <w:r w:rsidRPr="009A4269">
        <w:rPr>
          <w:rFonts w:ascii="Sylfaen" w:eastAsia="Arial Unicode MS" w:hAnsi="Sylfaen" w:cs="Arial Unicode MS"/>
          <w:iCs/>
          <w:sz w:val="20"/>
          <w:szCs w:val="20"/>
          <w:lang w:val="ka-GE"/>
        </w:rPr>
        <w:t>სიკვდილ</w:t>
      </w:r>
      <w:r w:rsidR="00B73408" w:rsidRPr="009A4269">
        <w:rPr>
          <w:rFonts w:ascii="Sylfaen" w:eastAsia="Arial Unicode MS" w:hAnsi="Sylfaen" w:cs="Arial Unicode MS"/>
          <w:iCs/>
          <w:sz w:val="20"/>
          <w:szCs w:val="20"/>
          <w:lang w:val="ka-GE"/>
        </w:rPr>
        <w:t>ობის</w:t>
      </w:r>
      <w:proofErr w:type="spellEnd"/>
      <w:r w:rsidRPr="009A4269">
        <w:rPr>
          <w:rFonts w:ascii="Sylfaen" w:eastAsia="Arial Unicode MS" w:hAnsi="Sylfaen" w:cs="Arial Unicode MS"/>
          <w:iCs/>
          <w:sz w:val="20"/>
          <w:szCs w:val="20"/>
          <w:lang w:val="ka-GE"/>
        </w:rPr>
        <w:t xml:space="preserve"> კომპოზიტ</w:t>
      </w:r>
      <w:r w:rsidR="00B73408" w:rsidRPr="009A4269">
        <w:rPr>
          <w:rFonts w:ascii="Sylfaen" w:eastAsia="Arial Unicode MS" w:hAnsi="Sylfaen" w:cs="Arial Unicode MS"/>
          <w:iCs/>
          <w:sz w:val="20"/>
          <w:szCs w:val="20"/>
          <w:lang w:val="ka-GE"/>
        </w:rPr>
        <w:t>ური</w:t>
      </w:r>
      <w:r w:rsidR="00DE2FF5" w:rsidRPr="009A4269">
        <w:rPr>
          <w:rFonts w:ascii="Sylfaen" w:eastAsia="Arial Unicode MS" w:hAnsi="Sylfaen" w:cs="Arial Unicode MS"/>
          <w:iCs/>
          <w:sz w:val="20"/>
          <w:szCs w:val="20"/>
          <w:lang w:val="ka-GE"/>
        </w:rPr>
        <w:t xml:space="preserve"> მაჩვენებლის</w:t>
      </w:r>
      <w:r w:rsidR="004A4F65" w:rsidRPr="009A4269">
        <w:rPr>
          <w:rFonts w:ascii="Sylfaen" w:eastAsia="Arial Unicode MS" w:hAnsi="Sylfaen" w:cs="Arial Unicode MS"/>
          <w:iCs/>
          <w:sz w:val="20"/>
          <w:szCs w:val="20"/>
          <w:lang w:val="ka-GE"/>
        </w:rPr>
        <w:t xml:space="preserve"> </w:t>
      </w:r>
      <w:r w:rsidR="00AA7A39" w:rsidRPr="009A4269">
        <w:rPr>
          <w:rFonts w:ascii="Sylfaen" w:eastAsia="Arial Unicode MS" w:hAnsi="Sylfaen" w:cs="Arial Unicode MS"/>
          <w:iCs/>
          <w:sz w:val="20"/>
          <w:szCs w:val="20"/>
          <w:lang w:val="ka-GE"/>
        </w:rPr>
        <w:t xml:space="preserve">შემცირების თვალსაზრისით 10 </w:t>
      </w:r>
      <w:proofErr w:type="spellStart"/>
      <w:r w:rsidR="00AA7A39" w:rsidRPr="009A4269">
        <w:rPr>
          <w:rFonts w:ascii="Sylfaen" w:eastAsia="Arial Unicode MS" w:hAnsi="Sylfaen" w:cs="Arial Unicode MS"/>
          <w:iCs/>
          <w:sz w:val="20"/>
          <w:szCs w:val="20"/>
          <w:lang w:val="ka-GE"/>
        </w:rPr>
        <w:t>მგ</w:t>
      </w:r>
      <w:proofErr w:type="spellEnd"/>
      <w:r w:rsidR="00AA7A39" w:rsidRPr="009A4269">
        <w:rPr>
          <w:rFonts w:ascii="Sylfaen" w:eastAsia="Arial Unicode MS" w:hAnsi="Sylfaen" w:cs="Arial Unicode MS"/>
          <w:iCs/>
          <w:sz w:val="20"/>
          <w:szCs w:val="20"/>
          <w:lang w:val="ka-GE"/>
        </w:rPr>
        <w:t xml:space="preserve"> </w:t>
      </w:r>
      <w:proofErr w:type="spellStart"/>
      <w:r w:rsidR="00AA7A39" w:rsidRPr="009A4269">
        <w:rPr>
          <w:rFonts w:ascii="Sylfaen" w:eastAsia="Arial Unicode MS" w:hAnsi="Sylfaen" w:cs="Arial Unicode MS"/>
          <w:iCs/>
          <w:sz w:val="20"/>
          <w:szCs w:val="20"/>
          <w:lang w:val="ka-GE"/>
        </w:rPr>
        <w:t>დაპაგლიფლოზინმა</w:t>
      </w:r>
      <w:proofErr w:type="spellEnd"/>
      <w:r w:rsidR="00AA7A39" w:rsidRPr="009A4269">
        <w:rPr>
          <w:rFonts w:ascii="Sylfaen" w:eastAsia="Arial Unicode MS" w:hAnsi="Sylfaen" w:cs="Arial Unicode MS"/>
          <w:iCs/>
          <w:sz w:val="20"/>
          <w:szCs w:val="20"/>
          <w:lang w:val="ka-GE"/>
        </w:rPr>
        <w:t xml:space="preserve"> </w:t>
      </w:r>
      <w:r w:rsidR="004A4F65" w:rsidRPr="009A4269">
        <w:rPr>
          <w:rFonts w:ascii="Sylfaen" w:eastAsia="Arial Unicode MS" w:hAnsi="Sylfaen" w:cs="Arial Unicode MS"/>
          <w:iCs/>
          <w:sz w:val="20"/>
          <w:szCs w:val="20"/>
          <w:lang w:val="ka-GE"/>
        </w:rPr>
        <w:t>აჩვენა</w:t>
      </w:r>
      <w:r w:rsidR="00AA7A39" w:rsidRPr="009A4269">
        <w:rPr>
          <w:rFonts w:ascii="Sylfaen" w:eastAsia="Arial Unicode MS" w:hAnsi="Sylfaen" w:cs="Arial Unicode MS"/>
          <w:iCs/>
          <w:sz w:val="20"/>
          <w:szCs w:val="20"/>
          <w:lang w:val="ka-GE"/>
        </w:rPr>
        <w:t xml:space="preserve"> უპირატესობა </w:t>
      </w:r>
      <w:proofErr w:type="spellStart"/>
      <w:r w:rsidR="00AA7A39" w:rsidRPr="009A4269">
        <w:rPr>
          <w:rFonts w:ascii="Sylfaen" w:eastAsia="Arial Unicode MS" w:hAnsi="Sylfaen" w:cs="Arial Unicode MS"/>
          <w:iCs/>
          <w:sz w:val="20"/>
          <w:szCs w:val="20"/>
          <w:lang w:val="ka-GE"/>
        </w:rPr>
        <w:t>პლაცებოსთან</w:t>
      </w:r>
      <w:proofErr w:type="spellEnd"/>
      <w:r w:rsidR="00AA7A39" w:rsidRPr="009A4269">
        <w:rPr>
          <w:rFonts w:ascii="Sylfaen" w:eastAsia="Arial Unicode MS" w:hAnsi="Sylfaen" w:cs="Arial Unicode MS"/>
          <w:iCs/>
          <w:sz w:val="20"/>
          <w:szCs w:val="20"/>
          <w:lang w:val="ka-GE"/>
        </w:rPr>
        <w:t xml:space="preserve"> შედარებით</w:t>
      </w:r>
      <w:r w:rsidRPr="009A4269">
        <w:rPr>
          <w:rFonts w:ascii="Sylfaen" w:eastAsia="Arial Unicode MS" w:hAnsi="Sylfaen" w:cs="Arial Unicode MS"/>
          <w:iCs/>
          <w:sz w:val="20"/>
          <w:szCs w:val="20"/>
          <w:lang w:val="ka-GE"/>
        </w:rPr>
        <w:t>.</w:t>
      </w:r>
      <w:r w:rsidR="00AA7A39" w:rsidRPr="009A4269">
        <w:rPr>
          <w:rFonts w:ascii="Sylfaen" w:eastAsia="Arial Unicode MS" w:hAnsi="Sylfaen" w:cs="Arial Unicode MS"/>
          <w:iCs/>
          <w:sz w:val="20"/>
          <w:szCs w:val="20"/>
          <w:lang w:val="ka-GE"/>
        </w:rPr>
        <w:t xml:space="preserve"> </w:t>
      </w:r>
      <w:r w:rsidRPr="009A4269">
        <w:rPr>
          <w:rFonts w:ascii="Sylfaen" w:eastAsia="Arial Unicode MS" w:hAnsi="Sylfaen" w:cs="Arial Unicode MS"/>
          <w:iCs/>
          <w:sz w:val="20"/>
          <w:szCs w:val="20"/>
          <w:lang w:val="ka-GE"/>
        </w:rPr>
        <w:t xml:space="preserve">მკურნალობის </w:t>
      </w:r>
      <w:r w:rsidR="00FE3B11" w:rsidRPr="009A4269">
        <w:rPr>
          <w:rFonts w:ascii="Sylfaen" w:eastAsia="Arial Unicode MS" w:hAnsi="Sylfaen" w:cs="Arial Unicode MS"/>
          <w:iCs/>
          <w:sz w:val="20"/>
          <w:szCs w:val="20"/>
          <w:lang w:val="ka-GE"/>
        </w:rPr>
        <w:t>ეფექტურობაში</w:t>
      </w:r>
      <w:r w:rsidRPr="009A4269">
        <w:rPr>
          <w:rFonts w:ascii="Sylfaen" w:eastAsia="Arial Unicode MS" w:hAnsi="Sylfaen" w:cs="Arial Unicode MS"/>
          <w:iCs/>
          <w:sz w:val="20"/>
          <w:szCs w:val="20"/>
          <w:lang w:val="ka-GE"/>
        </w:rPr>
        <w:t xml:space="preserve"> სხვაობა</w:t>
      </w:r>
      <w:r w:rsidR="00FE3B11" w:rsidRPr="009A4269">
        <w:rPr>
          <w:rFonts w:ascii="Sylfaen" w:eastAsia="Arial Unicode MS" w:hAnsi="Sylfaen" w:cs="Arial Unicode MS"/>
          <w:iCs/>
          <w:sz w:val="20"/>
          <w:szCs w:val="20"/>
          <w:lang w:val="ka-GE"/>
        </w:rPr>
        <w:t xml:space="preserve"> განპირობებული იყო</w:t>
      </w:r>
      <w:r w:rsidRPr="009A4269">
        <w:rPr>
          <w:rFonts w:ascii="Sylfaen" w:eastAsia="Arial Unicode MS" w:hAnsi="Sylfaen" w:cs="Arial Unicode MS"/>
          <w:iCs/>
          <w:sz w:val="20"/>
          <w:szCs w:val="20"/>
          <w:lang w:val="ka-GE"/>
        </w:rPr>
        <w:t xml:space="preserve"> გულის უკმარისობის</w:t>
      </w:r>
      <w:r w:rsidR="00FE3B11" w:rsidRPr="009A4269">
        <w:rPr>
          <w:rFonts w:ascii="Sylfaen" w:eastAsia="Arial Unicode MS" w:hAnsi="Sylfaen" w:cs="Arial Unicode MS"/>
          <w:iCs/>
          <w:sz w:val="20"/>
          <w:szCs w:val="20"/>
          <w:lang w:val="ka-GE"/>
        </w:rPr>
        <w:t xml:space="preserve"> გამო</w:t>
      </w:r>
      <w:r w:rsidRPr="009A4269">
        <w:rPr>
          <w:rFonts w:ascii="Sylfaen" w:eastAsia="Arial Unicode MS" w:hAnsi="Sylfaen" w:cs="Arial Unicode MS"/>
          <w:iCs/>
          <w:sz w:val="20"/>
          <w:szCs w:val="20"/>
          <w:lang w:val="ka-GE"/>
        </w:rPr>
        <w:t xml:space="preserve"> ჰოსპიტალიზაცი</w:t>
      </w:r>
      <w:r w:rsidR="00FE3B11" w:rsidRPr="009A4269">
        <w:rPr>
          <w:rFonts w:ascii="Sylfaen" w:eastAsia="Arial Unicode MS" w:hAnsi="Sylfaen" w:cs="Arial Unicode MS"/>
          <w:iCs/>
          <w:sz w:val="20"/>
          <w:szCs w:val="20"/>
          <w:lang w:val="ka-GE"/>
        </w:rPr>
        <w:t>ის მიზეზით</w:t>
      </w:r>
      <w:r w:rsidRPr="009A4269">
        <w:rPr>
          <w:rFonts w:ascii="Sylfaen" w:eastAsia="Arial Unicode MS" w:hAnsi="Sylfaen" w:cs="Arial Unicode MS"/>
          <w:iCs/>
          <w:sz w:val="20"/>
          <w:szCs w:val="20"/>
          <w:lang w:val="ka-GE"/>
        </w:rPr>
        <w:t xml:space="preserve">, </w:t>
      </w:r>
      <w:r w:rsidR="004A4F65" w:rsidRPr="009A4269">
        <w:rPr>
          <w:rFonts w:ascii="Sylfaen" w:eastAsia="Arial Unicode MS" w:hAnsi="Sylfaen" w:cs="Arial Unicode MS"/>
          <w:iCs/>
          <w:sz w:val="20"/>
          <w:szCs w:val="20"/>
          <w:lang w:val="ka-GE"/>
        </w:rPr>
        <w:t xml:space="preserve">ხოლო </w:t>
      </w:r>
      <w:r w:rsidRPr="009A4269">
        <w:rPr>
          <w:rFonts w:ascii="Sylfaen" w:eastAsia="Arial Unicode MS" w:hAnsi="Sylfaen" w:cs="Arial Unicode MS"/>
          <w:iCs/>
          <w:sz w:val="20"/>
          <w:szCs w:val="20"/>
          <w:lang w:val="ka-GE"/>
        </w:rPr>
        <w:t xml:space="preserve">გულ-სისხლძარღვთა მიზეზით </w:t>
      </w:r>
      <w:proofErr w:type="spellStart"/>
      <w:r w:rsidRPr="009A4269">
        <w:rPr>
          <w:rFonts w:ascii="Sylfaen" w:eastAsia="Arial Unicode MS" w:hAnsi="Sylfaen" w:cs="Arial Unicode MS"/>
          <w:iCs/>
          <w:sz w:val="20"/>
          <w:szCs w:val="20"/>
          <w:lang w:val="ka-GE"/>
        </w:rPr>
        <w:t>სიკვდილ</w:t>
      </w:r>
      <w:r w:rsidR="008C2CB2" w:rsidRPr="009A4269">
        <w:rPr>
          <w:rFonts w:ascii="Sylfaen" w:eastAsia="Arial Unicode MS" w:hAnsi="Sylfaen" w:cs="Arial Unicode MS"/>
          <w:iCs/>
          <w:sz w:val="20"/>
          <w:szCs w:val="20"/>
          <w:lang w:val="ka-GE"/>
        </w:rPr>
        <w:t>ობა</w:t>
      </w:r>
      <w:r w:rsidRPr="009A4269">
        <w:rPr>
          <w:rFonts w:ascii="Sylfaen" w:eastAsia="Arial Unicode MS" w:hAnsi="Sylfaen" w:cs="Arial Unicode MS"/>
          <w:iCs/>
          <w:sz w:val="20"/>
          <w:szCs w:val="20"/>
          <w:lang w:val="ka-GE"/>
        </w:rPr>
        <w:t>ში</w:t>
      </w:r>
      <w:proofErr w:type="spellEnd"/>
      <w:r w:rsidR="004A4F65" w:rsidRPr="009A4269">
        <w:rPr>
          <w:rFonts w:ascii="Sylfaen" w:eastAsia="Arial Unicode MS" w:hAnsi="Sylfaen" w:cs="Arial Unicode MS"/>
          <w:iCs/>
          <w:sz w:val="20"/>
          <w:szCs w:val="20"/>
          <w:lang w:val="ka-GE"/>
        </w:rPr>
        <w:t xml:space="preserve"> არ იყო</w:t>
      </w:r>
      <w:r w:rsidR="008C2CB2" w:rsidRPr="009A4269">
        <w:rPr>
          <w:rFonts w:ascii="Sylfaen" w:eastAsia="Arial Unicode MS" w:hAnsi="Sylfaen" w:cs="Arial Unicode MS"/>
          <w:iCs/>
          <w:sz w:val="20"/>
          <w:szCs w:val="20"/>
          <w:lang w:val="ka-GE"/>
        </w:rPr>
        <w:t xml:space="preserve"> განსხვავება</w:t>
      </w:r>
      <w:r w:rsidRPr="009A4269">
        <w:rPr>
          <w:rFonts w:ascii="Sylfaen" w:eastAsia="Arial Unicode MS" w:hAnsi="Sylfaen" w:cs="Arial Unicode MS"/>
          <w:iCs/>
          <w:sz w:val="20"/>
          <w:szCs w:val="20"/>
          <w:lang w:val="ka-GE"/>
        </w:rPr>
        <w:t>.</w:t>
      </w:r>
    </w:p>
    <w:p w14:paraId="226DF3CE" w14:textId="77777777" w:rsidR="0047147E" w:rsidRDefault="0047147E" w:rsidP="00335FD2">
      <w:pPr>
        <w:spacing w:after="0"/>
        <w:jc w:val="both"/>
        <w:rPr>
          <w:rFonts w:ascii="Sylfaen" w:eastAsia="Arial Unicode MS" w:hAnsi="Sylfaen" w:cs="Arial Unicode MS"/>
          <w:iCs/>
          <w:sz w:val="20"/>
          <w:szCs w:val="20"/>
          <w:lang w:val="ka-GE"/>
        </w:rPr>
      </w:pPr>
    </w:p>
    <w:p w14:paraId="06A08C76" w14:textId="47B9152B" w:rsidR="00557A4A" w:rsidRPr="009A4269" w:rsidRDefault="00F708E2" w:rsidP="00335FD2">
      <w:pPr>
        <w:spacing w:after="0"/>
        <w:jc w:val="both"/>
        <w:rPr>
          <w:rFonts w:ascii="Sylfaen" w:eastAsia="Arial Unicode MS" w:hAnsi="Sylfaen" w:cs="Arial Unicode MS"/>
          <w:iCs/>
          <w:sz w:val="20"/>
          <w:szCs w:val="20"/>
          <w:lang w:val="ka-GE"/>
        </w:rPr>
      </w:pPr>
      <w:proofErr w:type="spellStart"/>
      <w:r w:rsidRPr="009A4269">
        <w:rPr>
          <w:rFonts w:ascii="Sylfaen" w:eastAsia="Arial Unicode MS" w:hAnsi="Sylfaen" w:cs="Arial Unicode MS"/>
          <w:iCs/>
          <w:sz w:val="20"/>
          <w:szCs w:val="20"/>
          <w:lang w:val="ka-GE"/>
        </w:rPr>
        <w:t>პლა</w:t>
      </w:r>
      <w:r w:rsidR="006C24BF" w:rsidRPr="009A4269">
        <w:rPr>
          <w:rFonts w:ascii="Sylfaen" w:eastAsia="Arial Unicode MS" w:hAnsi="Sylfaen" w:cs="Arial Unicode MS"/>
          <w:iCs/>
          <w:sz w:val="20"/>
          <w:szCs w:val="20"/>
          <w:lang w:val="ka-GE"/>
        </w:rPr>
        <w:t>ცებოსთან</w:t>
      </w:r>
      <w:proofErr w:type="spellEnd"/>
      <w:r w:rsidR="006C24BF" w:rsidRPr="009A4269">
        <w:rPr>
          <w:rFonts w:ascii="Sylfaen" w:eastAsia="Arial Unicode MS" w:hAnsi="Sylfaen" w:cs="Arial Unicode MS"/>
          <w:iCs/>
          <w:sz w:val="20"/>
          <w:szCs w:val="20"/>
          <w:lang w:val="ka-GE"/>
        </w:rPr>
        <w:t xml:space="preserve"> შედარები</w:t>
      </w:r>
      <w:r w:rsidR="00557A4A" w:rsidRPr="009A4269">
        <w:rPr>
          <w:rFonts w:ascii="Sylfaen" w:eastAsia="Arial Unicode MS" w:hAnsi="Sylfaen" w:cs="Arial Unicode MS"/>
          <w:iCs/>
          <w:sz w:val="20"/>
          <w:szCs w:val="20"/>
          <w:lang w:val="ka-GE"/>
        </w:rPr>
        <w:t xml:space="preserve">თ </w:t>
      </w:r>
      <w:proofErr w:type="spellStart"/>
      <w:r w:rsidR="00557A4A" w:rsidRPr="009A4269">
        <w:rPr>
          <w:rFonts w:ascii="Sylfaen" w:eastAsia="Arial Unicode MS" w:hAnsi="Sylfaen" w:cs="Arial Unicode MS"/>
          <w:iCs/>
          <w:sz w:val="20"/>
          <w:szCs w:val="20"/>
          <w:lang w:val="ka-GE"/>
        </w:rPr>
        <w:t>დაპაგლიფლოზინით</w:t>
      </w:r>
      <w:proofErr w:type="spellEnd"/>
      <w:r w:rsidR="00557A4A" w:rsidRPr="009A4269">
        <w:rPr>
          <w:rFonts w:ascii="Sylfaen" w:eastAsia="Arial Unicode MS" w:hAnsi="Sylfaen" w:cs="Arial Unicode MS"/>
          <w:iCs/>
          <w:sz w:val="20"/>
          <w:szCs w:val="20"/>
          <w:lang w:val="ka-GE"/>
        </w:rPr>
        <w:t xml:space="preserve"> მკურნალობის უპირატესობა დადგინდა პაციენტებში როგორც </w:t>
      </w:r>
      <w:r w:rsidR="00B11071" w:rsidRPr="009A4269">
        <w:rPr>
          <w:rFonts w:ascii="Sylfaen" w:eastAsia="Arial Unicode MS" w:hAnsi="Sylfaen" w:cs="Arial Unicode MS"/>
          <w:iCs/>
          <w:sz w:val="20"/>
          <w:szCs w:val="20"/>
          <w:lang w:val="ka-GE"/>
        </w:rPr>
        <w:t>დადასტურებული</w:t>
      </w:r>
      <w:r w:rsidR="00557A4A" w:rsidRPr="009A4269">
        <w:rPr>
          <w:rFonts w:ascii="Sylfaen" w:eastAsia="Arial Unicode MS" w:hAnsi="Sylfaen" w:cs="Arial Unicode MS"/>
          <w:iCs/>
          <w:sz w:val="20"/>
          <w:szCs w:val="20"/>
          <w:lang w:val="ka-GE"/>
        </w:rPr>
        <w:t xml:space="preserve"> გულ-სისხლძარღვთა დაავადებით</w:t>
      </w:r>
      <w:r w:rsidR="004A4F65" w:rsidRPr="009A4269">
        <w:rPr>
          <w:rFonts w:ascii="Sylfaen" w:eastAsia="Arial Unicode MS" w:hAnsi="Sylfaen" w:cs="Arial Unicode MS"/>
          <w:iCs/>
          <w:sz w:val="20"/>
          <w:szCs w:val="20"/>
          <w:lang w:val="ka-GE"/>
        </w:rPr>
        <w:t>,</w:t>
      </w:r>
      <w:r w:rsidR="00557A4A" w:rsidRPr="009A4269">
        <w:rPr>
          <w:rFonts w:ascii="Sylfaen" w:eastAsia="Arial Unicode MS" w:hAnsi="Sylfaen" w:cs="Arial Unicode MS"/>
          <w:iCs/>
          <w:sz w:val="20"/>
          <w:szCs w:val="20"/>
          <w:lang w:val="ka-GE"/>
        </w:rPr>
        <w:t xml:space="preserve"> აგრეთვე მის გარეშე, </w:t>
      </w:r>
      <w:r w:rsidR="00FF5ECC" w:rsidRPr="009A4269">
        <w:rPr>
          <w:rFonts w:ascii="Sylfaen" w:eastAsia="Arial Unicode MS" w:hAnsi="Sylfaen" w:cs="Arial Unicode MS"/>
          <w:iCs/>
          <w:sz w:val="20"/>
          <w:szCs w:val="20"/>
          <w:lang w:val="ka-GE"/>
        </w:rPr>
        <w:t xml:space="preserve">პაციენტებში, </w:t>
      </w:r>
      <w:r w:rsidR="00557A4A" w:rsidRPr="009A4269">
        <w:rPr>
          <w:rFonts w:ascii="Sylfaen" w:eastAsia="Arial Unicode MS" w:hAnsi="Sylfaen" w:cs="Arial Unicode MS"/>
          <w:iCs/>
          <w:sz w:val="20"/>
          <w:szCs w:val="20"/>
          <w:lang w:val="ka-GE"/>
        </w:rPr>
        <w:t>გულის უკმარისობით</w:t>
      </w:r>
      <w:r w:rsidR="004A4F65" w:rsidRPr="009A4269">
        <w:rPr>
          <w:rFonts w:ascii="Sylfaen" w:eastAsia="Arial Unicode MS" w:hAnsi="Sylfaen" w:cs="Arial Unicode MS"/>
          <w:iCs/>
          <w:sz w:val="20"/>
          <w:szCs w:val="20"/>
          <w:lang w:val="ka-GE"/>
        </w:rPr>
        <w:t xml:space="preserve"> და</w:t>
      </w:r>
      <w:r w:rsidR="00557A4A" w:rsidRPr="009A4269">
        <w:rPr>
          <w:rFonts w:ascii="Sylfaen" w:eastAsia="Arial Unicode MS" w:hAnsi="Sylfaen" w:cs="Arial Unicode MS"/>
          <w:iCs/>
          <w:sz w:val="20"/>
          <w:szCs w:val="20"/>
          <w:lang w:val="ka-GE"/>
        </w:rPr>
        <w:t xml:space="preserve"> მის გარეშე</w:t>
      </w:r>
      <w:r w:rsidR="00FF5ECC" w:rsidRPr="009A4269">
        <w:rPr>
          <w:rFonts w:ascii="Sylfaen" w:eastAsia="Arial Unicode MS" w:hAnsi="Sylfaen" w:cs="Arial Unicode MS"/>
          <w:iCs/>
          <w:sz w:val="20"/>
          <w:szCs w:val="20"/>
          <w:lang w:val="ka-GE"/>
        </w:rPr>
        <w:t xml:space="preserve"> კვლევაში ჩართვისას</w:t>
      </w:r>
      <w:r w:rsidR="00182AB6" w:rsidRPr="009A4269">
        <w:rPr>
          <w:rFonts w:ascii="Sylfaen" w:eastAsia="Arial Unicode MS" w:hAnsi="Sylfaen" w:cs="Arial Unicode MS"/>
          <w:iCs/>
          <w:sz w:val="20"/>
          <w:szCs w:val="20"/>
          <w:lang w:val="ka-GE"/>
        </w:rPr>
        <w:t>. შედეგები იყო ერთნაირი ყველა ძირითად</w:t>
      </w:r>
      <w:r w:rsidR="00557A4A" w:rsidRPr="009A4269">
        <w:rPr>
          <w:rFonts w:ascii="Sylfaen" w:eastAsia="Arial Unicode MS" w:hAnsi="Sylfaen" w:cs="Arial Unicode MS"/>
          <w:iCs/>
          <w:sz w:val="20"/>
          <w:szCs w:val="20"/>
          <w:lang w:val="ka-GE"/>
        </w:rPr>
        <w:t xml:space="preserve"> ქვეჯგუფ</w:t>
      </w:r>
      <w:r w:rsidR="00182AB6" w:rsidRPr="009A4269">
        <w:rPr>
          <w:rFonts w:ascii="Sylfaen" w:eastAsia="Arial Unicode MS" w:hAnsi="Sylfaen" w:cs="Arial Unicode MS"/>
          <w:iCs/>
          <w:sz w:val="20"/>
          <w:szCs w:val="20"/>
          <w:lang w:val="ka-GE"/>
        </w:rPr>
        <w:t>ში</w:t>
      </w:r>
      <w:r w:rsidR="00557A4A" w:rsidRPr="009A4269">
        <w:rPr>
          <w:rFonts w:ascii="Sylfaen" w:eastAsia="Arial Unicode MS" w:hAnsi="Sylfaen" w:cs="Arial Unicode MS"/>
          <w:iCs/>
          <w:sz w:val="20"/>
          <w:szCs w:val="20"/>
          <w:lang w:val="ka-GE"/>
        </w:rPr>
        <w:t xml:space="preserve"> </w:t>
      </w:r>
      <w:r w:rsidR="004A4F65" w:rsidRPr="009A4269">
        <w:rPr>
          <w:rFonts w:ascii="Sylfaen" w:eastAsia="Arial Unicode MS" w:hAnsi="Sylfaen" w:cs="Arial Unicode MS"/>
          <w:iCs/>
          <w:sz w:val="20"/>
          <w:szCs w:val="20"/>
          <w:lang w:val="ka-GE"/>
        </w:rPr>
        <w:t>(</w:t>
      </w:r>
      <w:r w:rsidR="00557A4A" w:rsidRPr="009A4269">
        <w:rPr>
          <w:rFonts w:ascii="Sylfaen" w:eastAsia="Arial Unicode MS" w:hAnsi="Sylfaen" w:cs="Arial Unicode MS"/>
          <w:iCs/>
          <w:sz w:val="20"/>
          <w:szCs w:val="20"/>
          <w:lang w:val="ka-GE"/>
        </w:rPr>
        <w:t xml:space="preserve">მათ შორის </w:t>
      </w:r>
      <w:r w:rsidR="004A4F65" w:rsidRPr="009A4269">
        <w:rPr>
          <w:rFonts w:ascii="Sylfaen" w:eastAsia="Arial Unicode MS" w:hAnsi="Sylfaen" w:cs="Arial Unicode MS"/>
          <w:iCs/>
          <w:sz w:val="20"/>
          <w:szCs w:val="20"/>
          <w:lang w:val="ka-GE"/>
        </w:rPr>
        <w:t>ასაკ</w:t>
      </w:r>
      <w:r w:rsidR="00182AB6" w:rsidRPr="009A4269">
        <w:rPr>
          <w:rFonts w:ascii="Sylfaen" w:eastAsia="Arial Unicode MS" w:hAnsi="Sylfaen" w:cs="Arial Unicode MS"/>
          <w:iCs/>
          <w:sz w:val="20"/>
          <w:szCs w:val="20"/>
          <w:lang w:val="ka-GE"/>
        </w:rPr>
        <w:t>ობრივი</w:t>
      </w:r>
      <w:r w:rsidR="00557A4A" w:rsidRPr="009A4269">
        <w:rPr>
          <w:rFonts w:ascii="Sylfaen" w:eastAsia="Arial Unicode MS" w:hAnsi="Sylfaen" w:cs="Arial Unicode MS"/>
          <w:iCs/>
          <w:sz w:val="20"/>
          <w:szCs w:val="20"/>
          <w:lang w:val="ka-GE"/>
        </w:rPr>
        <w:t>, სქესი</w:t>
      </w:r>
      <w:r w:rsidR="00182AB6" w:rsidRPr="009A4269">
        <w:rPr>
          <w:rFonts w:ascii="Sylfaen" w:eastAsia="Arial Unicode MS" w:hAnsi="Sylfaen" w:cs="Arial Unicode MS"/>
          <w:iCs/>
          <w:sz w:val="20"/>
          <w:szCs w:val="20"/>
          <w:lang w:val="ka-GE"/>
        </w:rPr>
        <w:t>ს</w:t>
      </w:r>
      <w:r w:rsidR="00557A4A" w:rsidRPr="009A4269">
        <w:rPr>
          <w:rFonts w:ascii="Sylfaen" w:eastAsia="Arial Unicode MS" w:hAnsi="Sylfaen" w:cs="Arial Unicode MS"/>
          <w:iCs/>
          <w:sz w:val="20"/>
          <w:szCs w:val="20"/>
          <w:lang w:val="ka-GE"/>
        </w:rPr>
        <w:t>, თირკმლის ფუნქცი</w:t>
      </w:r>
      <w:r w:rsidR="00D7670E" w:rsidRPr="009A4269">
        <w:rPr>
          <w:rFonts w:ascii="Sylfaen" w:eastAsia="Arial Unicode MS" w:hAnsi="Sylfaen" w:cs="Arial Unicode MS"/>
          <w:iCs/>
          <w:sz w:val="20"/>
          <w:szCs w:val="20"/>
          <w:lang w:val="ka-GE"/>
        </w:rPr>
        <w:t>ის</w:t>
      </w:r>
      <w:r w:rsidR="00557A4A" w:rsidRPr="009A4269">
        <w:rPr>
          <w:rFonts w:ascii="Sylfaen" w:eastAsia="Arial Unicode MS" w:hAnsi="Sylfaen" w:cs="Arial Unicode MS"/>
          <w:iCs/>
          <w:sz w:val="20"/>
          <w:szCs w:val="20"/>
          <w:lang w:val="ka-GE"/>
        </w:rPr>
        <w:t xml:space="preserve"> (</w:t>
      </w:r>
      <w:proofErr w:type="spellStart"/>
      <w:r w:rsidR="00557A4A" w:rsidRPr="009A4269">
        <w:rPr>
          <w:rFonts w:ascii="Sylfaen" w:eastAsia="Arial Unicode MS" w:hAnsi="Sylfaen" w:cs="Arial Unicode MS"/>
          <w:iCs/>
          <w:sz w:val="20"/>
          <w:szCs w:val="20"/>
          <w:lang w:val="ka-GE"/>
        </w:rPr>
        <w:t>eGFR</w:t>
      </w:r>
      <w:proofErr w:type="spellEnd"/>
      <w:r w:rsidR="00557A4A" w:rsidRPr="009A4269">
        <w:rPr>
          <w:rFonts w:ascii="Sylfaen" w:eastAsia="Arial Unicode MS" w:hAnsi="Sylfaen" w:cs="Arial Unicode MS"/>
          <w:iCs/>
          <w:sz w:val="20"/>
          <w:szCs w:val="20"/>
          <w:lang w:val="ka-GE"/>
        </w:rPr>
        <w:t>) და რეგიონ</w:t>
      </w:r>
      <w:r w:rsidR="004A4F65" w:rsidRPr="009A4269">
        <w:rPr>
          <w:rFonts w:ascii="Sylfaen" w:eastAsia="Arial Unicode MS" w:hAnsi="Sylfaen" w:cs="Arial Unicode MS"/>
          <w:iCs/>
          <w:sz w:val="20"/>
          <w:szCs w:val="20"/>
          <w:lang w:val="ka-GE"/>
        </w:rPr>
        <w:t>ული</w:t>
      </w:r>
      <w:r w:rsidR="00557A4A" w:rsidRPr="009A4269">
        <w:rPr>
          <w:rFonts w:ascii="Sylfaen" w:eastAsia="Arial Unicode MS" w:hAnsi="Sylfaen" w:cs="Arial Unicode MS"/>
          <w:iCs/>
          <w:sz w:val="20"/>
          <w:szCs w:val="20"/>
          <w:lang w:val="ka-GE"/>
        </w:rPr>
        <w:t xml:space="preserve"> </w:t>
      </w:r>
      <w:r w:rsidR="00D7670E" w:rsidRPr="009A4269">
        <w:rPr>
          <w:rFonts w:ascii="Sylfaen" w:eastAsia="Arial Unicode MS" w:hAnsi="Sylfaen" w:cs="Arial Unicode MS"/>
          <w:iCs/>
          <w:sz w:val="20"/>
          <w:szCs w:val="20"/>
          <w:lang w:val="ka-GE"/>
        </w:rPr>
        <w:t>კუთვნილების მიხედვით)</w:t>
      </w:r>
      <w:r w:rsidR="00557A4A" w:rsidRPr="009A4269">
        <w:rPr>
          <w:rFonts w:ascii="Sylfaen" w:eastAsia="Arial Unicode MS" w:hAnsi="Sylfaen" w:cs="Arial Unicode MS"/>
          <w:iCs/>
          <w:sz w:val="20"/>
          <w:szCs w:val="20"/>
          <w:lang w:val="ka-GE"/>
        </w:rPr>
        <w:t>.</w:t>
      </w:r>
    </w:p>
    <w:p w14:paraId="38D63B7B" w14:textId="77777777" w:rsidR="0079423A" w:rsidRPr="009A4269" w:rsidRDefault="0079423A" w:rsidP="00335FD2">
      <w:pPr>
        <w:keepNext/>
        <w:keepLines/>
        <w:jc w:val="both"/>
        <w:rPr>
          <w:rFonts w:ascii="Sylfaen" w:eastAsia="Arial Unicode MS" w:hAnsi="Sylfaen" w:cs="Arial Unicode MS"/>
          <w:iCs/>
          <w:sz w:val="20"/>
          <w:szCs w:val="20"/>
          <w:lang w:val="ka-GE"/>
        </w:rPr>
      </w:pPr>
    </w:p>
    <w:p w14:paraId="583942B0" w14:textId="543920B1" w:rsidR="00F708E2" w:rsidRPr="009A4269" w:rsidRDefault="00013D70" w:rsidP="00335FD2">
      <w:pPr>
        <w:keepNext/>
        <w:keepLines/>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 xml:space="preserve">MACE შემცირების თვალსაზრისით </w:t>
      </w:r>
      <w:proofErr w:type="spellStart"/>
      <w:r w:rsidR="00557A4A" w:rsidRPr="009A4269">
        <w:rPr>
          <w:rFonts w:ascii="Sylfaen" w:eastAsia="Arial Unicode MS" w:hAnsi="Sylfaen" w:cs="Arial Unicode MS"/>
          <w:iCs/>
          <w:sz w:val="20"/>
          <w:szCs w:val="20"/>
          <w:lang w:val="ka-GE"/>
        </w:rPr>
        <w:t>დაპაგლიფლოზინის</w:t>
      </w:r>
      <w:proofErr w:type="spellEnd"/>
      <w:r w:rsidR="00557A4A" w:rsidRPr="009A4269">
        <w:rPr>
          <w:rFonts w:ascii="Sylfaen" w:eastAsia="Arial Unicode MS" w:hAnsi="Sylfaen" w:cs="Arial Unicode MS"/>
          <w:iCs/>
          <w:sz w:val="20"/>
          <w:szCs w:val="20"/>
          <w:lang w:val="ka-GE"/>
        </w:rPr>
        <w:t xml:space="preserve"> უპირატესობა </w:t>
      </w:r>
      <w:proofErr w:type="spellStart"/>
      <w:r w:rsidR="00557A4A" w:rsidRPr="009A4269">
        <w:rPr>
          <w:rFonts w:ascii="Sylfaen" w:eastAsia="Arial Unicode MS" w:hAnsi="Sylfaen" w:cs="Arial Unicode MS"/>
          <w:iCs/>
          <w:sz w:val="20"/>
          <w:szCs w:val="20"/>
          <w:lang w:val="ka-GE"/>
        </w:rPr>
        <w:t>პლაცებოსთან</w:t>
      </w:r>
      <w:proofErr w:type="spellEnd"/>
      <w:r w:rsidR="00557A4A" w:rsidRPr="009A4269">
        <w:rPr>
          <w:rFonts w:ascii="Sylfaen" w:eastAsia="Arial Unicode MS" w:hAnsi="Sylfaen" w:cs="Arial Unicode MS"/>
          <w:iCs/>
          <w:sz w:val="20"/>
          <w:szCs w:val="20"/>
          <w:lang w:val="ka-GE"/>
        </w:rPr>
        <w:t xml:space="preserve"> შედარებით  (p=0.172)</w:t>
      </w:r>
      <w:r w:rsidR="004A4F65" w:rsidRPr="009A4269">
        <w:rPr>
          <w:rFonts w:ascii="Sylfaen" w:eastAsia="Arial Unicode MS" w:hAnsi="Sylfaen" w:cs="Arial Unicode MS"/>
          <w:iCs/>
          <w:sz w:val="20"/>
          <w:szCs w:val="20"/>
          <w:lang w:val="ka-GE"/>
        </w:rPr>
        <w:t xml:space="preserve"> არ დადგინდა</w:t>
      </w:r>
      <w:r w:rsidR="00557A4A" w:rsidRPr="009A4269">
        <w:rPr>
          <w:rFonts w:ascii="Sylfaen" w:eastAsia="Arial Unicode MS" w:hAnsi="Sylfaen" w:cs="Arial Unicode MS"/>
          <w:iCs/>
          <w:sz w:val="20"/>
          <w:szCs w:val="20"/>
          <w:lang w:val="ka-GE"/>
        </w:rPr>
        <w:t>. თირკმლის კომპოზიტ</w:t>
      </w:r>
      <w:r w:rsidR="005F78CF" w:rsidRPr="009A4269">
        <w:rPr>
          <w:rFonts w:ascii="Sylfaen" w:eastAsia="Arial Unicode MS" w:hAnsi="Sylfaen" w:cs="Arial Unicode MS"/>
          <w:iCs/>
          <w:sz w:val="20"/>
          <w:szCs w:val="20"/>
          <w:lang w:val="ka-GE"/>
        </w:rPr>
        <w:t>ური საბოლოო წერტილი</w:t>
      </w:r>
      <w:r w:rsidR="00557A4A" w:rsidRPr="009A4269">
        <w:rPr>
          <w:rFonts w:ascii="Sylfaen" w:eastAsia="Arial Unicode MS" w:hAnsi="Sylfaen" w:cs="Arial Unicode MS"/>
          <w:iCs/>
          <w:sz w:val="20"/>
          <w:szCs w:val="20"/>
          <w:lang w:val="ka-GE"/>
        </w:rPr>
        <w:t xml:space="preserve"> და ყველა მიზეზით გამოწვეული </w:t>
      </w:r>
      <w:proofErr w:type="spellStart"/>
      <w:r w:rsidR="00557A4A" w:rsidRPr="009A4269">
        <w:rPr>
          <w:rFonts w:ascii="Sylfaen" w:eastAsia="Arial Unicode MS" w:hAnsi="Sylfaen" w:cs="Arial Unicode MS"/>
          <w:iCs/>
          <w:sz w:val="20"/>
          <w:szCs w:val="20"/>
          <w:lang w:val="ka-GE"/>
        </w:rPr>
        <w:t>სიკვდილიობა</w:t>
      </w:r>
      <w:proofErr w:type="spellEnd"/>
      <w:r w:rsidR="00557A4A" w:rsidRPr="009A4269">
        <w:rPr>
          <w:rFonts w:ascii="Sylfaen" w:eastAsia="Arial Unicode MS" w:hAnsi="Sylfaen" w:cs="Arial Unicode MS"/>
          <w:iCs/>
          <w:sz w:val="20"/>
          <w:szCs w:val="20"/>
          <w:lang w:val="ka-GE"/>
        </w:rPr>
        <w:t xml:space="preserve"> დამადასტურებელ </w:t>
      </w:r>
      <w:proofErr w:type="spellStart"/>
      <w:r w:rsidR="00557A4A" w:rsidRPr="009A4269">
        <w:rPr>
          <w:rFonts w:ascii="Sylfaen" w:eastAsia="Arial Unicode MS" w:hAnsi="Sylfaen" w:cs="Arial Unicode MS"/>
          <w:iCs/>
          <w:sz w:val="20"/>
          <w:szCs w:val="20"/>
          <w:lang w:val="ka-GE"/>
        </w:rPr>
        <w:t>სატესტო</w:t>
      </w:r>
      <w:proofErr w:type="spellEnd"/>
      <w:r w:rsidR="00557A4A" w:rsidRPr="009A4269">
        <w:rPr>
          <w:rFonts w:ascii="Sylfaen" w:eastAsia="Arial Unicode MS" w:hAnsi="Sylfaen" w:cs="Arial Unicode MS"/>
          <w:iCs/>
          <w:sz w:val="20"/>
          <w:szCs w:val="20"/>
          <w:lang w:val="ka-GE"/>
        </w:rPr>
        <w:t xml:space="preserve"> პროცედურაზე </w:t>
      </w:r>
      <w:r w:rsidR="004A4F65" w:rsidRPr="009A4269">
        <w:rPr>
          <w:rFonts w:ascii="Sylfaen" w:eastAsia="Arial Unicode MS" w:hAnsi="Sylfaen" w:cs="Arial Unicode MS"/>
          <w:iCs/>
          <w:sz w:val="20"/>
          <w:szCs w:val="20"/>
          <w:lang w:val="ka-GE"/>
        </w:rPr>
        <w:t>ა</w:t>
      </w:r>
      <w:r w:rsidR="00557A4A" w:rsidRPr="009A4269">
        <w:rPr>
          <w:rFonts w:ascii="Sylfaen" w:eastAsia="Arial Unicode MS" w:hAnsi="Sylfaen" w:cs="Arial Unicode MS"/>
          <w:iCs/>
          <w:sz w:val="20"/>
          <w:szCs w:val="20"/>
          <w:lang w:val="ka-GE"/>
        </w:rPr>
        <w:t>რ განსაზღვრულა.</w:t>
      </w:r>
    </w:p>
    <w:p w14:paraId="663CA084" w14:textId="77777777" w:rsidR="0079423A" w:rsidRPr="009A4269" w:rsidRDefault="0079423A" w:rsidP="00335FD2">
      <w:pPr>
        <w:keepNext/>
        <w:keepLines/>
        <w:spacing w:after="0"/>
        <w:jc w:val="both"/>
        <w:rPr>
          <w:rFonts w:ascii="Sylfaen" w:eastAsia="Arial Unicode MS" w:hAnsi="Sylfaen" w:cs="Arial Unicode MS"/>
          <w:i/>
          <w:iCs/>
          <w:sz w:val="20"/>
          <w:szCs w:val="20"/>
          <w:u w:val="single"/>
          <w:lang w:val="ka-GE"/>
        </w:rPr>
      </w:pPr>
    </w:p>
    <w:p w14:paraId="27C04024" w14:textId="0DB4A578" w:rsidR="00557A4A" w:rsidRPr="009A4269" w:rsidRDefault="00557A4A" w:rsidP="00335FD2">
      <w:pPr>
        <w:keepNext/>
        <w:keepLines/>
        <w:spacing w:after="0"/>
        <w:jc w:val="both"/>
        <w:rPr>
          <w:rFonts w:ascii="Sylfaen" w:eastAsia="Arial Unicode MS" w:hAnsi="Sylfaen" w:cs="Arial Unicode MS"/>
          <w:i/>
          <w:iCs/>
          <w:sz w:val="20"/>
          <w:szCs w:val="20"/>
          <w:lang w:val="ka-GE"/>
        </w:rPr>
      </w:pPr>
      <w:r w:rsidRPr="009A4269">
        <w:rPr>
          <w:rFonts w:ascii="Sylfaen" w:eastAsia="Arial Unicode MS" w:hAnsi="Sylfaen" w:cs="Arial Unicode MS"/>
          <w:i/>
          <w:iCs/>
          <w:sz w:val="20"/>
          <w:szCs w:val="20"/>
          <w:lang w:val="ka-GE"/>
        </w:rPr>
        <w:t>ნეფროპათია</w:t>
      </w:r>
    </w:p>
    <w:p w14:paraId="156975A1" w14:textId="77777777" w:rsidR="00557A4A" w:rsidRPr="009A4269" w:rsidRDefault="00557A4A" w:rsidP="00335FD2">
      <w:pPr>
        <w:keepNext/>
        <w:keepLines/>
        <w:spacing w:after="0"/>
        <w:jc w:val="both"/>
        <w:rPr>
          <w:rFonts w:ascii="Sylfaen" w:eastAsia="Arial Unicode MS" w:hAnsi="Sylfaen" w:cs="Arial Unicode MS"/>
          <w:iCs/>
          <w:sz w:val="20"/>
          <w:szCs w:val="20"/>
          <w:lang w:val="ka-GE"/>
        </w:rPr>
      </w:pPr>
      <w:proofErr w:type="spellStart"/>
      <w:r w:rsidRPr="009A4269">
        <w:rPr>
          <w:rFonts w:ascii="Sylfaen" w:eastAsia="Arial Unicode MS" w:hAnsi="Sylfaen" w:cs="Arial Unicode MS"/>
          <w:iCs/>
          <w:sz w:val="20"/>
          <w:szCs w:val="20"/>
          <w:lang w:val="ka-GE"/>
        </w:rPr>
        <w:t>დაპაგლიფლოზინ</w:t>
      </w:r>
      <w:r w:rsidR="000B5510" w:rsidRPr="009A4269">
        <w:rPr>
          <w:rFonts w:ascii="Sylfaen" w:eastAsia="Arial Unicode MS" w:hAnsi="Sylfaen" w:cs="Arial Unicode MS"/>
          <w:iCs/>
          <w:sz w:val="20"/>
          <w:szCs w:val="20"/>
          <w:lang w:val="ka-GE"/>
        </w:rPr>
        <w:t>მა</w:t>
      </w:r>
      <w:proofErr w:type="spellEnd"/>
      <w:r w:rsidR="000B5510" w:rsidRPr="009A4269">
        <w:rPr>
          <w:rFonts w:ascii="Sylfaen" w:eastAsia="Arial Unicode MS" w:hAnsi="Sylfaen" w:cs="Arial Unicode MS"/>
          <w:iCs/>
          <w:sz w:val="20"/>
          <w:szCs w:val="20"/>
          <w:lang w:val="ka-GE"/>
        </w:rPr>
        <w:t xml:space="preserve"> შეამცირა</w:t>
      </w:r>
      <w:r w:rsidRPr="009A4269">
        <w:rPr>
          <w:rFonts w:ascii="Sylfaen" w:eastAsia="Arial Unicode MS" w:hAnsi="Sylfaen" w:cs="Arial Unicode MS"/>
          <w:iCs/>
          <w:sz w:val="20"/>
          <w:szCs w:val="20"/>
          <w:lang w:val="ka-GE"/>
        </w:rPr>
        <w:t xml:space="preserve"> </w:t>
      </w:r>
      <w:proofErr w:type="spellStart"/>
      <w:r w:rsidRPr="009A4269">
        <w:rPr>
          <w:rFonts w:ascii="Sylfaen" w:eastAsia="Arial Unicode MS" w:hAnsi="Sylfaen" w:cs="Arial Unicode MS"/>
          <w:iCs/>
          <w:sz w:val="20"/>
          <w:szCs w:val="20"/>
          <w:lang w:val="ka-GE"/>
        </w:rPr>
        <w:t>eGFR</w:t>
      </w:r>
      <w:proofErr w:type="spellEnd"/>
      <w:r w:rsidR="000B5510" w:rsidRPr="009A4269">
        <w:rPr>
          <w:rFonts w:ascii="Sylfaen" w:eastAsia="Arial Unicode MS" w:hAnsi="Sylfaen" w:cs="Arial Unicode MS"/>
          <w:iCs/>
          <w:sz w:val="20"/>
          <w:szCs w:val="20"/>
          <w:lang w:val="ka-GE"/>
        </w:rPr>
        <w:t xml:space="preserve"> მდგრადი</w:t>
      </w:r>
      <w:r w:rsidRPr="009A4269">
        <w:rPr>
          <w:rFonts w:ascii="Sylfaen" w:eastAsia="Arial Unicode MS" w:hAnsi="Sylfaen" w:cs="Arial Unicode MS"/>
          <w:iCs/>
          <w:sz w:val="20"/>
          <w:szCs w:val="20"/>
          <w:lang w:val="ka-GE"/>
        </w:rPr>
        <w:t xml:space="preserve"> </w:t>
      </w:r>
      <w:r w:rsidR="004A4F65" w:rsidRPr="009A4269">
        <w:rPr>
          <w:rFonts w:ascii="Sylfaen" w:eastAsia="Arial Unicode MS" w:hAnsi="Sylfaen" w:cs="Arial Unicode MS"/>
          <w:iCs/>
          <w:sz w:val="20"/>
          <w:szCs w:val="20"/>
          <w:lang w:val="ka-GE"/>
        </w:rPr>
        <w:t>დაქვეითების</w:t>
      </w:r>
      <w:r w:rsidRPr="009A4269">
        <w:rPr>
          <w:rFonts w:ascii="Sylfaen" w:eastAsia="Arial Unicode MS" w:hAnsi="Sylfaen" w:cs="Arial Unicode MS"/>
          <w:iCs/>
          <w:sz w:val="20"/>
          <w:szCs w:val="20"/>
          <w:lang w:val="ka-GE"/>
        </w:rPr>
        <w:t>, თირკმლის ბოლო სტადიის დაავადებ</w:t>
      </w:r>
      <w:r w:rsidR="004A4F65" w:rsidRPr="009A4269">
        <w:rPr>
          <w:rFonts w:ascii="Sylfaen" w:eastAsia="Arial Unicode MS" w:hAnsi="Sylfaen" w:cs="Arial Unicode MS"/>
          <w:iCs/>
          <w:sz w:val="20"/>
          <w:szCs w:val="20"/>
          <w:lang w:val="ka-GE"/>
        </w:rPr>
        <w:t>ის</w:t>
      </w:r>
      <w:r w:rsidRPr="009A4269">
        <w:rPr>
          <w:rFonts w:ascii="Sylfaen" w:eastAsia="Arial Unicode MS" w:hAnsi="Sylfaen" w:cs="Arial Unicode MS"/>
          <w:iCs/>
          <w:sz w:val="20"/>
          <w:szCs w:val="20"/>
          <w:lang w:val="ka-GE"/>
        </w:rPr>
        <w:t xml:space="preserve">, </w:t>
      </w:r>
      <w:proofErr w:type="spellStart"/>
      <w:r w:rsidRPr="009A4269">
        <w:rPr>
          <w:rFonts w:ascii="Sylfaen" w:eastAsia="Arial Unicode MS" w:hAnsi="Sylfaen" w:cs="Arial Unicode MS"/>
          <w:iCs/>
          <w:sz w:val="20"/>
          <w:szCs w:val="20"/>
          <w:lang w:val="ka-GE"/>
        </w:rPr>
        <w:t>თირკმლის</w:t>
      </w:r>
      <w:r w:rsidR="000B5510" w:rsidRPr="009A4269">
        <w:rPr>
          <w:rFonts w:ascii="Sylfaen" w:eastAsia="Arial Unicode MS" w:hAnsi="Sylfaen" w:cs="Arial Unicode MS"/>
          <w:iCs/>
          <w:sz w:val="20"/>
          <w:szCs w:val="20"/>
          <w:lang w:val="ka-GE"/>
        </w:rPr>
        <w:t>მიერი</w:t>
      </w:r>
      <w:proofErr w:type="spellEnd"/>
      <w:r w:rsidRPr="009A4269">
        <w:rPr>
          <w:rFonts w:ascii="Sylfaen" w:eastAsia="Arial Unicode MS" w:hAnsi="Sylfaen" w:cs="Arial Unicode MS"/>
          <w:iCs/>
          <w:sz w:val="20"/>
          <w:szCs w:val="20"/>
          <w:lang w:val="ka-GE"/>
        </w:rPr>
        <w:t xml:space="preserve"> </w:t>
      </w:r>
      <w:r w:rsidR="000B5510" w:rsidRPr="009A4269">
        <w:rPr>
          <w:rFonts w:ascii="Sylfaen" w:eastAsia="Arial Unicode MS" w:hAnsi="Sylfaen" w:cs="Arial Unicode MS"/>
          <w:iCs/>
          <w:sz w:val="20"/>
          <w:szCs w:val="20"/>
          <w:lang w:val="ka-GE"/>
        </w:rPr>
        <w:t>ან</w:t>
      </w:r>
      <w:r w:rsidRPr="009A4269">
        <w:rPr>
          <w:rFonts w:ascii="Sylfaen" w:eastAsia="Arial Unicode MS" w:hAnsi="Sylfaen" w:cs="Arial Unicode MS"/>
          <w:iCs/>
          <w:sz w:val="20"/>
          <w:szCs w:val="20"/>
          <w:lang w:val="ka-GE"/>
        </w:rPr>
        <w:t xml:space="preserve"> გულ-</w:t>
      </w:r>
      <w:proofErr w:type="spellStart"/>
      <w:r w:rsidRPr="009A4269">
        <w:rPr>
          <w:rFonts w:ascii="Sylfaen" w:eastAsia="Arial Unicode MS" w:hAnsi="Sylfaen" w:cs="Arial Unicode MS"/>
          <w:iCs/>
          <w:sz w:val="20"/>
          <w:szCs w:val="20"/>
          <w:lang w:val="ka-GE"/>
        </w:rPr>
        <w:t>სისხლძარვთა</w:t>
      </w:r>
      <w:proofErr w:type="spellEnd"/>
      <w:r w:rsidRPr="009A4269">
        <w:rPr>
          <w:rFonts w:ascii="Sylfaen" w:eastAsia="Arial Unicode MS" w:hAnsi="Sylfaen" w:cs="Arial Unicode MS"/>
          <w:iCs/>
          <w:sz w:val="20"/>
          <w:szCs w:val="20"/>
          <w:lang w:val="ka-GE"/>
        </w:rPr>
        <w:t xml:space="preserve"> მიზეზით სიკვდილი</w:t>
      </w:r>
      <w:r w:rsidR="000B5510" w:rsidRPr="009A4269">
        <w:rPr>
          <w:rFonts w:ascii="Sylfaen" w:eastAsia="Arial Unicode MS" w:hAnsi="Sylfaen" w:cs="Arial Unicode MS"/>
          <w:iCs/>
          <w:sz w:val="20"/>
          <w:szCs w:val="20"/>
          <w:lang w:val="ka-GE"/>
        </w:rPr>
        <w:t>ანობის</w:t>
      </w:r>
      <w:r w:rsidR="004A4F65" w:rsidRPr="009A4269">
        <w:rPr>
          <w:rFonts w:ascii="Sylfaen" w:eastAsia="Arial Unicode MS" w:hAnsi="Sylfaen" w:cs="Arial Unicode MS"/>
          <w:iCs/>
          <w:sz w:val="20"/>
          <w:szCs w:val="20"/>
          <w:lang w:val="ka-GE"/>
        </w:rPr>
        <w:t xml:space="preserve"> კომპოზიტ</w:t>
      </w:r>
      <w:r w:rsidR="000B5510" w:rsidRPr="009A4269">
        <w:rPr>
          <w:rFonts w:ascii="Sylfaen" w:eastAsia="Arial Unicode MS" w:hAnsi="Sylfaen" w:cs="Arial Unicode MS"/>
          <w:iCs/>
          <w:sz w:val="20"/>
          <w:szCs w:val="20"/>
          <w:lang w:val="ka-GE"/>
        </w:rPr>
        <w:t>ური მაჩვენებელის სიხშირე</w:t>
      </w:r>
      <w:r w:rsidRPr="009A4269">
        <w:rPr>
          <w:rFonts w:ascii="Sylfaen" w:eastAsia="Arial Unicode MS" w:hAnsi="Sylfaen" w:cs="Arial Unicode MS"/>
          <w:iCs/>
          <w:sz w:val="20"/>
          <w:szCs w:val="20"/>
          <w:lang w:val="ka-GE"/>
        </w:rPr>
        <w:t>. ჯგუფებს შორის სხვაობა</w:t>
      </w:r>
      <w:r w:rsidR="009F5B44" w:rsidRPr="009A4269">
        <w:rPr>
          <w:rFonts w:ascii="Sylfaen" w:eastAsia="Arial Unicode MS" w:hAnsi="Sylfaen" w:cs="Arial Unicode MS"/>
          <w:iCs/>
          <w:sz w:val="20"/>
          <w:szCs w:val="20"/>
          <w:lang w:val="ka-GE"/>
        </w:rPr>
        <w:t xml:space="preserve"> განპირობებული</w:t>
      </w:r>
      <w:r w:rsidRPr="009A4269">
        <w:rPr>
          <w:rFonts w:ascii="Sylfaen" w:eastAsia="Arial Unicode MS" w:hAnsi="Sylfaen" w:cs="Arial Unicode MS"/>
          <w:iCs/>
          <w:sz w:val="20"/>
          <w:szCs w:val="20"/>
          <w:lang w:val="ka-GE"/>
        </w:rPr>
        <w:t xml:space="preserve"> იყო </w:t>
      </w:r>
      <w:proofErr w:type="spellStart"/>
      <w:r w:rsidRPr="009A4269">
        <w:rPr>
          <w:rFonts w:ascii="Sylfaen" w:eastAsia="Arial Unicode MS" w:hAnsi="Sylfaen" w:cs="Arial Unicode MS"/>
          <w:iCs/>
          <w:sz w:val="20"/>
          <w:szCs w:val="20"/>
          <w:lang w:val="ka-GE"/>
        </w:rPr>
        <w:t>თირკმლის</w:t>
      </w:r>
      <w:r w:rsidR="009F5B44" w:rsidRPr="009A4269">
        <w:rPr>
          <w:rFonts w:ascii="Sylfaen" w:eastAsia="Arial Unicode MS" w:hAnsi="Sylfaen" w:cs="Arial Unicode MS"/>
          <w:iCs/>
          <w:sz w:val="20"/>
          <w:szCs w:val="20"/>
          <w:lang w:val="ka-GE"/>
        </w:rPr>
        <w:t>მიერი</w:t>
      </w:r>
      <w:proofErr w:type="spellEnd"/>
      <w:r w:rsidRPr="009A4269">
        <w:rPr>
          <w:rFonts w:ascii="Sylfaen" w:eastAsia="Arial Unicode MS" w:hAnsi="Sylfaen" w:cs="Arial Unicode MS"/>
          <w:iCs/>
          <w:sz w:val="20"/>
          <w:szCs w:val="20"/>
          <w:lang w:val="ka-GE"/>
        </w:rPr>
        <w:t xml:space="preserve"> კომპო</w:t>
      </w:r>
      <w:r w:rsidR="001877CF" w:rsidRPr="009A4269">
        <w:rPr>
          <w:rFonts w:ascii="Sylfaen" w:eastAsia="Arial Unicode MS" w:hAnsi="Sylfaen" w:cs="Arial Unicode MS"/>
          <w:iCs/>
          <w:sz w:val="20"/>
          <w:szCs w:val="20"/>
          <w:lang w:val="ka-GE"/>
        </w:rPr>
        <w:t>ნენტებ</w:t>
      </w:r>
      <w:r w:rsidRPr="009A4269">
        <w:rPr>
          <w:rFonts w:ascii="Sylfaen" w:eastAsia="Arial Unicode MS" w:hAnsi="Sylfaen" w:cs="Arial Unicode MS"/>
          <w:iCs/>
          <w:sz w:val="20"/>
          <w:szCs w:val="20"/>
          <w:lang w:val="ka-GE"/>
        </w:rPr>
        <w:t xml:space="preserve">ის მოვლენების </w:t>
      </w:r>
      <w:r w:rsidR="009F5B44" w:rsidRPr="009A4269">
        <w:rPr>
          <w:rFonts w:ascii="Sylfaen" w:eastAsia="Arial Unicode MS" w:hAnsi="Sylfaen" w:cs="Arial Unicode MS"/>
          <w:iCs/>
          <w:sz w:val="20"/>
          <w:szCs w:val="20"/>
          <w:lang w:val="ka-GE"/>
        </w:rPr>
        <w:t>შემცირების ხარჯზე</w:t>
      </w:r>
      <w:r w:rsidRPr="009A4269">
        <w:rPr>
          <w:rFonts w:ascii="Sylfaen" w:eastAsia="Arial Unicode MS" w:hAnsi="Sylfaen" w:cs="Arial Unicode MS"/>
          <w:iCs/>
          <w:sz w:val="20"/>
          <w:szCs w:val="20"/>
          <w:lang w:val="ka-GE"/>
        </w:rPr>
        <w:t xml:space="preserve">; </w:t>
      </w:r>
      <w:proofErr w:type="spellStart"/>
      <w:r w:rsidRPr="009A4269">
        <w:rPr>
          <w:rFonts w:ascii="Sylfaen" w:eastAsia="Arial Unicode MS" w:hAnsi="Sylfaen" w:cs="Arial Unicode MS"/>
          <w:iCs/>
          <w:sz w:val="20"/>
          <w:szCs w:val="20"/>
          <w:lang w:val="ka-GE"/>
        </w:rPr>
        <w:t>eGFR</w:t>
      </w:r>
      <w:proofErr w:type="spellEnd"/>
      <w:r w:rsidRPr="009A4269">
        <w:rPr>
          <w:rFonts w:ascii="Sylfaen" w:eastAsia="Arial Unicode MS" w:hAnsi="Sylfaen" w:cs="Arial Unicode MS"/>
          <w:iCs/>
          <w:sz w:val="20"/>
          <w:szCs w:val="20"/>
          <w:lang w:val="ka-GE"/>
        </w:rPr>
        <w:t xml:space="preserve"> </w:t>
      </w:r>
      <w:r w:rsidR="00F43EE7" w:rsidRPr="009A4269">
        <w:rPr>
          <w:rFonts w:ascii="Sylfaen" w:eastAsia="Arial Unicode MS" w:hAnsi="Sylfaen" w:cs="Arial Unicode MS"/>
          <w:iCs/>
          <w:sz w:val="20"/>
          <w:szCs w:val="20"/>
          <w:lang w:val="ka-GE"/>
        </w:rPr>
        <w:t xml:space="preserve">მდგრადი </w:t>
      </w:r>
      <w:r w:rsidRPr="009A4269">
        <w:rPr>
          <w:rFonts w:ascii="Sylfaen" w:eastAsia="Arial Unicode MS" w:hAnsi="Sylfaen" w:cs="Arial Unicode MS"/>
          <w:iCs/>
          <w:sz w:val="20"/>
          <w:szCs w:val="20"/>
          <w:lang w:val="ka-GE"/>
        </w:rPr>
        <w:t xml:space="preserve">დაქვეითება, თირკმლის </w:t>
      </w:r>
      <w:r w:rsidR="001877CF" w:rsidRPr="009A4269">
        <w:rPr>
          <w:rFonts w:ascii="Sylfaen" w:eastAsia="Arial Unicode MS" w:hAnsi="Sylfaen" w:cs="Arial Unicode MS"/>
          <w:iCs/>
          <w:sz w:val="20"/>
          <w:szCs w:val="20"/>
          <w:lang w:val="ka-GE"/>
        </w:rPr>
        <w:t>ტერმინალური</w:t>
      </w:r>
      <w:r w:rsidRPr="009A4269">
        <w:rPr>
          <w:rFonts w:ascii="Sylfaen" w:eastAsia="Arial Unicode MS" w:hAnsi="Sylfaen" w:cs="Arial Unicode MS"/>
          <w:iCs/>
          <w:sz w:val="20"/>
          <w:szCs w:val="20"/>
          <w:lang w:val="ka-GE"/>
        </w:rPr>
        <w:t xml:space="preserve"> სტადიის დაავადება და </w:t>
      </w:r>
      <w:proofErr w:type="spellStart"/>
      <w:r w:rsidRPr="009A4269">
        <w:rPr>
          <w:rFonts w:ascii="Sylfaen" w:eastAsia="Arial Unicode MS" w:hAnsi="Sylfaen" w:cs="Arial Unicode MS"/>
          <w:iCs/>
          <w:sz w:val="20"/>
          <w:szCs w:val="20"/>
          <w:lang w:val="ka-GE"/>
        </w:rPr>
        <w:t>თირკმლისმიერი</w:t>
      </w:r>
      <w:proofErr w:type="spellEnd"/>
      <w:r w:rsidRPr="009A4269">
        <w:rPr>
          <w:rFonts w:ascii="Sylfaen" w:eastAsia="Arial Unicode MS" w:hAnsi="Sylfaen" w:cs="Arial Unicode MS"/>
          <w:iCs/>
          <w:sz w:val="20"/>
          <w:szCs w:val="20"/>
          <w:lang w:val="ka-GE"/>
        </w:rPr>
        <w:t xml:space="preserve"> სიკვდილი.</w:t>
      </w:r>
    </w:p>
    <w:p w14:paraId="09D25F15" w14:textId="77777777" w:rsidR="000B7985" w:rsidRPr="009A4269" w:rsidRDefault="000B7985" w:rsidP="00335FD2">
      <w:pPr>
        <w:keepNext/>
        <w:keepLines/>
        <w:spacing w:after="0"/>
        <w:jc w:val="both"/>
        <w:rPr>
          <w:rFonts w:ascii="Sylfaen" w:eastAsia="Arial Unicode MS" w:hAnsi="Sylfaen" w:cs="Arial Unicode MS"/>
          <w:iCs/>
          <w:sz w:val="20"/>
          <w:szCs w:val="20"/>
          <w:lang w:val="ka-GE"/>
        </w:rPr>
      </w:pPr>
    </w:p>
    <w:p w14:paraId="669667F1" w14:textId="77777777" w:rsidR="00557A4A" w:rsidRPr="009A4269" w:rsidRDefault="00557A4A" w:rsidP="00335FD2">
      <w:pPr>
        <w:keepNext/>
        <w:keepLines/>
        <w:spacing w:after="0"/>
        <w:jc w:val="both"/>
        <w:rPr>
          <w:rFonts w:ascii="Sylfaen" w:eastAsia="Arial Unicode MS" w:hAnsi="Sylfaen" w:cs="Arial Unicode MS"/>
          <w:iCs/>
          <w:sz w:val="20"/>
          <w:szCs w:val="20"/>
          <w:lang w:val="ka-GE"/>
        </w:rPr>
      </w:pPr>
      <w:proofErr w:type="spellStart"/>
      <w:r w:rsidRPr="009A4269">
        <w:rPr>
          <w:rFonts w:ascii="Sylfaen" w:eastAsia="Arial Unicode MS" w:hAnsi="Sylfaen" w:cs="Arial Unicode MS"/>
          <w:iCs/>
          <w:sz w:val="20"/>
          <w:szCs w:val="20"/>
          <w:lang w:val="ka-GE"/>
        </w:rPr>
        <w:t>ნეფროპათიის</w:t>
      </w:r>
      <w:proofErr w:type="spellEnd"/>
      <w:r w:rsidRPr="009A4269">
        <w:rPr>
          <w:rFonts w:ascii="Sylfaen" w:eastAsia="Arial Unicode MS" w:hAnsi="Sylfaen" w:cs="Arial Unicode MS"/>
          <w:iCs/>
          <w:sz w:val="20"/>
          <w:szCs w:val="20"/>
          <w:lang w:val="ka-GE"/>
        </w:rPr>
        <w:t xml:space="preserve"> </w:t>
      </w:r>
      <w:r w:rsidR="00B10D09" w:rsidRPr="009A4269">
        <w:rPr>
          <w:rFonts w:ascii="Sylfaen" w:eastAsia="Arial Unicode MS" w:hAnsi="Sylfaen" w:cs="Arial Unicode MS"/>
          <w:iCs/>
          <w:sz w:val="20"/>
          <w:szCs w:val="20"/>
          <w:lang w:val="ka-GE"/>
        </w:rPr>
        <w:t>(</w:t>
      </w:r>
      <w:proofErr w:type="spellStart"/>
      <w:r w:rsidR="00B10D09" w:rsidRPr="009A4269">
        <w:rPr>
          <w:rFonts w:ascii="Sylfaen" w:eastAsia="Arial Unicode MS" w:hAnsi="Sylfaen" w:cs="Arial Unicode MS"/>
          <w:iCs/>
          <w:sz w:val="20"/>
          <w:szCs w:val="20"/>
          <w:lang w:val="ka-GE"/>
        </w:rPr>
        <w:t>eGFR</w:t>
      </w:r>
      <w:proofErr w:type="spellEnd"/>
      <w:r w:rsidR="00B10D09" w:rsidRPr="009A4269">
        <w:rPr>
          <w:rFonts w:ascii="Sylfaen" w:eastAsia="Arial Unicode MS" w:hAnsi="Sylfaen" w:cs="Arial Unicode MS"/>
          <w:iCs/>
          <w:sz w:val="20"/>
          <w:szCs w:val="20"/>
          <w:lang w:val="ka-GE"/>
        </w:rPr>
        <w:t xml:space="preserve"> </w:t>
      </w:r>
      <w:r w:rsidR="002050D0" w:rsidRPr="009A4269">
        <w:rPr>
          <w:rFonts w:ascii="Sylfaen" w:eastAsia="Arial Unicode MS" w:hAnsi="Sylfaen" w:cs="Arial Unicode MS"/>
          <w:iCs/>
          <w:sz w:val="20"/>
          <w:szCs w:val="20"/>
          <w:lang w:val="ka-GE"/>
        </w:rPr>
        <w:t xml:space="preserve">მდგრადი </w:t>
      </w:r>
      <w:r w:rsidR="00B10D09" w:rsidRPr="009A4269">
        <w:rPr>
          <w:rFonts w:ascii="Sylfaen" w:eastAsia="Arial Unicode MS" w:hAnsi="Sylfaen" w:cs="Arial Unicode MS"/>
          <w:iCs/>
          <w:sz w:val="20"/>
          <w:szCs w:val="20"/>
          <w:lang w:val="ka-GE"/>
        </w:rPr>
        <w:t xml:space="preserve">დაქვეითება, თირკმლის </w:t>
      </w:r>
      <w:r w:rsidR="001877CF" w:rsidRPr="009A4269">
        <w:rPr>
          <w:rFonts w:ascii="Sylfaen" w:eastAsia="Arial Unicode MS" w:hAnsi="Sylfaen" w:cs="Arial Unicode MS"/>
          <w:iCs/>
          <w:sz w:val="20"/>
          <w:szCs w:val="20"/>
          <w:lang w:val="ka-GE"/>
        </w:rPr>
        <w:t>ტერმინალური</w:t>
      </w:r>
      <w:r w:rsidR="00B10D09" w:rsidRPr="009A4269">
        <w:rPr>
          <w:rFonts w:ascii="Sylfaen" w:eastAsia="Arial Unicode MS" w:hAnsi="Sylfaen" w:cs="Arial Unicode MS"/>
          <w:iCs/>
          <w:sz w:val="20"/>
          <w:szCs w:val="20"/>
          <w:lang w:val="ka-GE"/>
        </w:rPr>
        <w:t xml:space="preserve"> სტადიის დაავადება და </w:t>
      </w:r>
      <w:proofErr w:type="spellStart"/>
      <w:r w:rsidR="00B10D09" w:rsidRPr="009A4269">
        <w:rPr>
          <w:rFonts w:ascii="Sylfaen" w:eastAsia="Arial Unicode MS" w:hAnsi="Sylfaen" w:cs="Arial Unicode MS"/>
          <w:iCs/>
          <w:sz w:val="20"/>
          <w:szCs w:val="20"/>
          <w:lang w:val="ka-GE"/>
        </w:rPr>
        <w:t>თირკმლისმიერი</w:t>
      </w:r>
      <w:proofErr w:type="spellEnd"/>
      <w:r w:rsidR="00B10D09" w:rsidRPr="009A4269">
        <w:rPr>
          <w:rFonts w:ascii="Sylfaen" w:eastAsia="Arial Unicode MS" w:hAnsi="Sylfaen" w:cs="Arial Unicode MS"/>
          <w:iCs/>
          <w:sz w:val="20"/>
          <w:szCs w:val="20"/>
          <w:lang w:val="ka-GE"/>
        </w:rPr>
        <w:t xml:space="preserve"> სიკვდილ</w:t>
      </w:r>
      <w:r w:rsidR="002050D0" w:rsidRPr="009A4269">
        <w:rPr>
          <w:rFonts w:ascii="Sylfaen" w:eastAsia="Arial Unicode MS" w:hAnsi="Sylfaen" w:cs="Arial Unicode MS"/>
          <w:iCs/>
          <w:sz w:val="20"/>
          <w:szCs w:val="20"/>
          <w:lang w:val="ka-GE"/>
        </w:rPr>
        <w:t>იანობა</w:t>
      </w:r>
      <w:r w:rsidR="00B10D09" w:rsidRPr="009A4269">
        <w:rPr>
          <w:rFonts w:ascii="Sylfaen" w:eastAsia="Arial Unicode MS" w:hAnsi="Sylfaen" w:cs="Arial Unicode MS"/>
          <w:iCs/>
          <w:sz w:val="20"/>
          <w:szCs w:val="20"/>
          <w:lang w:val="ka-GE"/>
        </w:rPr>
        <w:t xml:space="preserve">) </w:t>
      </w:r>
      <w:r w:rsidRPr="009A4269">
        <w:rPr>
          <w:rFonts w:ascii="Sylfaen" w:eastAsia="Arial Unicode MS" w:hAnsi="Sylfaen" w:cs="Arial Unicode MS"/>
          <w:iCs/>
          <w:sz w:val="20"/>
          <w:szCs w:val="20"/>
          <w:lang w:val="ka-GE"/>
        </w:rPr>
        <w:t>განვითარებამდე დროის</w:t>
      </w:r>
      <w:r w:rsidR="00AF333C" w:rsidRPr="009A4269">
        <w:rPr>
          <w:rFonts w:ascii="Sylfaen" w:eastAsia="Arial Unicode MS" w:hAnsi="Sylfaen" w:cs="Arial Unicode MS"/>
          <w:iCs/>
          <w:sz w:val="20"/>
          <w:szCs w:val="20"/>
          <w:lang w:val="ka-GE"/>
        </w:rPr>
        <w:t xml:space="preserve"> ფარდობითი</w:t>
      </w:r>
      <w:r w:rsidRPr="009A4269">
        <w:rPr>
          <w:rFonts w:ascii="Sylfaen" w:eastAsia="Arial Unicode MS" w:hAnsi="Sylfaen" w:cs="Arial Unicode MS"/>
          <w:iCs/>
          <w:sz w:val="20"/>
          <w:szCs w:val="20"/>
          <w:lang w:val="ka-GE"/>
        </w:rPr>
        <w:t xml:space="preserve"> </w:t>
      </w:r>
      <w:r w:rsidR="00B10D09" w:rsidRPr="009A4269">
        <w:rPr>
          <w:rFonts w:ascii="Sylfaen" w:eastAsia="Arial Unicode MS" w:hAnsi="Sylfaen" w:cs="Arial Unicode MS"/>
          <w:iCs/>
          <w:sz w:val="20"/>
          <w:szCs w:val="20"/>
          <w:lang w:val="ka-GE"/>
        </w:rPr>
        <w:t xml:space="preserve">რისკი იყო 0.53 (95% </w:t>
      </w:r>
      <w:r w:rsidR="001877CF" w:rsidRPr="009A4269">
        <w:rPr>
          <w:rFonts w:ascii="Sylfaen" w:eastAsia="Arial Unicode MS" w:hAnsi="Sylfaen" w:cs="Arial Unicode MS"/>
          <w:iCs/>
          <w:sz w:val="20"/>
          <w:szCs w:val="20"/>
          <w:lang w:val="ka-GE"/>
        </w:rPr>
        <w:t>CI</w:t>
      </w:r>
      <w:r w:rsidR="00B10D09" w:rsidRPr="009A4269">
        <w:rPr>
          <w:rFonts w:ascii="Sylfaen" w:eastAsia="Arial Unicode MS" w:hAnsi="Sylfaen" w:cs="Arial Unicode MS"/>
          <w:iCs/>
          <w:sz w:val="20"/>
          <w:szCs w:val="20"/>
          <w:lang w:val="ka-GE"/>
        </w:rPr>
        <w:t xml:space="preserve"> 0.43, 0.66)</w:t>
      </w:r>
      <w:r w:rsidR="00AF333C" w:rsidRPr="009A4269">
        <w:rPr>
          <w:rFonts w:ascii="Sylfaen" w:eastAsia="Arial Unicode MS" w:hAnsi="Sylfaen" w:cs="Arial Unicode MS"/>
          <w:iCs/>
          <w:sz w:val="20"/>
          <w:szCs w:val="20"/>
          <w:lang w:val="ka-GE"/>
        </w:rPr>
        <w:t xml:space="preserve"> </w:t>
      </w:r>
      <w:proofErr w:type="spellStart"/>
      <w:r w:rsidR="00AF333C" w:rsidRPr="009A4269">
        <w:rPr>
          <w:rFonts w:ascii="Sylfaen" w:eastAsia="Arial Unicode MS" w:hAnsi="Sylfaen" w:cs="Arial Unicode MS"/>
          <w:iCs/>
          <w:sz w:val="20"/>
          <w:szCs w:val="20"/>
          <w:lang w:val="ka-GE"/>
        </w:rPr>
        <w:t>დაპაგლიფლოზინისთვის</w:t>
      </w:r>
      <w:proofErr w:type="spellEnd"/>
      <w:r w:rsidR="00AF333C" w:rsidRPr="009A4269">
        <w:rPr>
          <w:rFonts w:ascii="Sylfaen" w:eastAsia="Arial Unicode MS" w:hAnsi="Sylfaen" w:cs="Arial Unicode MS"/>
          <w:iCs/>
          <w:sz w:val="20"/>
          <w:szCs w:val="20"/>
          <w:lang w:val="ka-GE"/>
        </w:rPr>
        <w:t xml:space="preserve"> </w:t>
      </w:r>
      <w:proofErr w:type="spellStart"/>
      <w:r w:rsidR="00AF333C" w:rsidRPr="009A4269">
        <w:rPr>
          <w:rFonts w:ascii="Sylfaen" w:eastAsia="Arial Unicode MS" w:hAnsi="Sylfaen" w:cs="Arial Unicode MS"/>
          <w:iCs/>
          <w:sz w:val="20"/>
          <w:szCs w:val="20"/>
          <w:lang w:val="ka-GE"/>
        </w:rPr>
        <w:t>პლაცებოსთან</w:t>
      </w:r>
      <w:proofErr w:type="spellEnd"/>
      <w:r w:rsidR="00AF333C" w:rsidRPr="009A4269">
        <w:rPr>
          <w:rFonts w:ascii="Sylfaen" w:eastAsia="Arial Unicode MS" w:hAnsi="Sylfaen" w:cs="Arial Unicode MS"/>
          <w:iCs/>
          <w:sz w:val="20"/>
          <w:szCs w:val="20"/>
          <w:lang w:val="ka-GE"/>
        </w:rPr>
        <w:t xml:space="preserve"> შედარებით</w:t>
      </w:r>
      <w:r w:rsidR="00B10D09" w:rsidRPr="009A4269">
        <w:rPr>
          <w:rFonts w:ascii="Sylfaen" w:eastAsia="Arial Unicode MS" w:hAnsi="Sylfaen" w:cs="Arial Unicode MS"/>
          <w:iCs/>
          <w:sz w:val="20"/>
          <w:szCs w:val="20"/>
          <w:lang w:val="ka-GE"/>
        </w:rPr>
        <w:t xml:space="preserve">. </w:t>
      </w:r>
    </w:p>
    <w:p w14:paraId="3AB0005A" w14:textId="77777777" w:rsidR="0079423A" w:rsidRPr="009A4269" w:rsidRDefault="0079423A" w:rsidP="00335FD2">
      <w:pPr>
        <w:keepNext/>
        <w:keepLines/>
        <w:spacing w:after="0"/>
        <w:jc w:val="both"/>
        <w:rPr>
          <w:rFonts w:ascii="Sylfaen" w:eastAsia="Arial Unicode MS" w:hAnsi="Sylfaen" w:cs="Arial Unicode MS"/>
          <w:iCs/>
          <w:sz w:val="20"/>
          <w:szCs w:val="20"/>
          <w:lang w:val="ka-GE"/>
        </w:rPr>
      </w:pPr>
    </w:p>
    <w:p w14:paraId="30A67C16" w14:textId="0B3E0123" w:rsidR="00C4649F" w:rsidRPr="00335FD2" w:rsidRDefault="00B10D09" w:rsidP="00335FD2">
      <w:pPr>
        <w:keepNext/>
        <w:keepLines/>
        <w:spacing w:after="0"/>
        <w:jc w:val="both"/>
        <w:rPr>
          <w:rFonts w:ascii="Sylfaen" w:eastAsia="Arial Unicode MS" w:hAnsi="Sylfaen" w:cs="Arial Unicode MS"/>
          <w:iCs/>
          <w:sz w:val="20"/>
          <w:szCs w:val="20"/>
          <w:lang w:val="ka-GE"/>
        </w:rPr>
      </w:pPr>
      <w:r w:rsidRPr="009A4269">
        <w:rPr>
          <w:rFonts w:ascii="Sylfaen" w:eastAsia="Arial Unicode MS" w:hAnsi="Sylfaen" w:cs="Arial Unicode MS"/>
          <w:iCs/>
          <w:sz w:val="20"/>
          <w:szCs w:val="20"/>
          <w:lang w:val="ka-GE"/>
        </w:rPr>
        <w:t>დამატებით,</w:t>
      </w:r>
      <w:r w:rsidR="00C853F1" w:rsidRPr="009A4269">
        <w:rPr>
          <w:rFonts w:ascii="Sylfaen" w:eastAsia="Arial Unicode MS" w:hAnsi="Sylfaen" w:cs="Arial Unicode MS"/>
          <w:iCs/>
          <w:sz w:val="20"/>
          <w:szCs w:val="20"/>
          <w:lang w:val="ka-GE"/>
        </w:rPr>
        <w:t xml:space="preserve"> </w:t>
      </w:r>
      <w:proofErr w:type="spellStart"/>
      <w:r w:rsidR="001877CF" w:rsidRPr="009A4269">
        <w:rPr>
          <w:rFonts w:ascii="Sylfaen" w:eastAsia="Arial Unicode MS" w:hAnsi="Sylfaen" w:cs="Arial Unicode MS"/>
          <w:iCs/>
          <w:sz w:val="20"/>
          <w:szCs w:val="20"/>
          <w:lang w:val="ka-GE"/>
        </w:rPr>
        <w:t>დაპაგლიფლოზინ</w:t>
      </w:r>
      <w:r w:rsidR="006A5752" w:rsidRPr="009A4269">
        <w:rPr>
          <w:rFonts w:ascii="Sylfaen" w:eastAsia="Arial Unicode MS" w:hAnsi="Sylfaen" w:cs="Arial Unicode MS"/>
          <w:iCs/>
          <w:sz w:val="20"/>
          <w:szCs w:val="20"/>
          <w:lang w:val="ka-GE"/>
        </w:rPr>
        <w:t>მა</w:t>
      </w:r>
      <w:proofErr w:type="spellEnd"/>
      <w:r w:rsidR="006A5752" w:rsidRPr="009A4269">
        <w:rPr>
          <w:rFonts w:ascii="Sylfaen" w:eastAsia="Arial Unicode MS" w:hAnsi="Sylfaen" w:cs="Arial Unicode MS"/>
          <w:iCs/>
          <w:sz w:val="20"/>
          <w:szCs w:val="20"/>
          <w:lang w:val="ka-GE"/>
        </w:rPr>
        <w:t xml:space="preserve"> შეამცირა</w:t>
      </w:r>
      <w:r w:rsidR="002D070D" w:rsidRPr="009A4269">
        <w:rPr>
          <w:rFonts w:ascii="Sylfaen" w:eastAsia="Arial Unicode MS" w:hAnsi="Sylfaen" w:cs="Arial Unicode MS"/>
          <w:iCs/>
          <w:sz w:val="20"/>
          <w:szCs w:val="20"/>
          <w:lang w:val="ka-GE"/>
        </w:rPr>
        <w:t xml:space="preserve"> </w:t>
      </w:r>
      <w:proofErr w:type="spellStart"/>
      <w:r w:rsidR="002D070D" w:rsidRPr="009A4269">
        <w:rPr>
          <w:rFonts w:ascii="Sylfaen" w:eastAsia="Arial Unicode MS" w:hAnsi="Sylfaen" w:cs="Arial Unicode MS"/>
          <w:iCs/>
          <w:sz w:val="20"/>
          <w:szCs w:val="20"/>
          <w:lang w:val="ka-GE"/>
        </w:rPr>
        <w:t>პერსისტენტული</w:t>
      </w:r>
      <w:proofErr w:type="spellEnd"/>
      <w:r w:rsidRPr="009A4269">
        <w:rPr>
          <w:rFonts w:ascii="Sylfaen" w:eastAsia="Arial Unicode MS" w:hAnsi="Sylfaen" w:cs="Arial Unicode MS"/>
          <w:iCs/>
          <w:sz w:val="20"/>
          <w:szCs w:val="20"/>
          <w:lang w:val="ka-GE"/>
        </w:rPr>
        <w:t xml:space="preserve"> </w:t>
      </w:r>
      <w:proofErr w:type="spellStart"/>
      <w:r w:rsidRPr="009A4269">
        <w:rPr>
          <w:rFonts w:ascii="Sylfaen" w:eastAsia="Arial Unicode MS" w:hAnsi="Sylfaen" w:cs="Arial Unicode MS"/>
          <w:iCs/>
          <w:sz w:val="20"/>
          <w:szCs w:val="20"/>
          <w:lang w:val="ka-GE"/>
        </w:rPr>
        <w:t>ალბუმინურიის</w:t>
      </w:r>
      <w:proofErr w:type="spellEnd"/>
      <w:r w:rsidRPr="009A4269">
        <w:rPr>
          <w:rFonts w:ascii="Sylfaen" w:eastAsia="Arial Unicode MS" w:hAnsi="Sylfaen" w:cs="Arial Unicode MS"/>
          <w:iCs/>
          <w:sz w:val="20"/>
          <w:szCs w:val="20"/>
          <w:lang w:val="ka-GE"/>
        </w:rPr>
        <w:t xml:space="preserve"> ახალ</w:t>
      </w:r>
      <w:r w:rsidR="001877CF" w:rsidRPr="009A4269">
        <w:rPr>
          <w:rFonts w:ascii="Sylfaen" w:eastAsia="Arial Unicode MS" w:hAnsi="Sylfaen" w:cs="Arial Unicode MS"/>
          <w:iCs/>
          <w:sz w:val="20"/>
          <w:szCs w:val="20"/>
          <w:lang w:val="ka-GE"/>
        </w:rPr>
        <w:t>ი</w:t>
      </w:r>
      <w:r w:rsidRPr="009A4269">
        <w:rPr>
          <w:rFonts w:ascii="Sylfaen" w:eastAsia="Arial Unicode MS" w:hAnsi="Sylfaen" w:cs="Arial Unicode MS"/>
          <w:iCs/>
          <w:sz w:val="20"/>
          <w:szCs w:val="20"/>
          <w:lang w:val="ka-GE"/>
        </w:rPr>
        <w:t xml:space="preserve"> შემთხვევებ</w:t>
      </w:r>
      <w:r w:rsidR="001877CF" w:rsidRPr="009A4269">
        <w:rPr>
          <w:rFonts w:ascii="Sylfaen" w:eastAsia="Arial Unicode MS" w:hAnsi="Sylfaen" w:cs="Arial Unicode MS"/>
          <w:iCs/>
          <w:sz w:val="20"/>
          <w:szCs w:val="20"/>
          <w:lang w:val="ka-GE"/>
        </w:rPr>
        <w:t>ის განვითარების სიხშირე</w:t>
      </w:r>
      <w:r w:rsidRPr="009A4269">
        <w:rPr>
          <w:rFonts w:ascii="Sylfaen" w:eastAsia="Arial Unicode MS" w:hAnsi="Sylfaen" w:cs="Arial Unicode MS"/>
          <w:iCs/>
          <w:sz w:val="20"/>
          <w:szCs w:val="20"/>
          <w:lang w:val="ka-GE"/>
        </w:rPr>
        <w:t xml:space="preserve"> (</w:t>
      </w:r>
      <w:r w:rsidR="002D070D" w:rsidRPr="009A4269">
        <w:rPr>
          <w:rFonts w:ascii="Sylfaen" w:eastAsia="Arial Unicode MS" w:hAnsi="Sylfaen" w:cs="Arial Unicode MS"/>
          <w:iCs/>
          <w:sz w:val="20"/>
          <w:szCs w:val="20"/>
          <w:lang w:val="ka-GE"/>
        </w:rPr>
        <w:t xml:space="preserve">ფარდობითი </w:t>
      </w:r>
      <w:r w:rsidRPr="009A4269">
        <w:rPr>
          <w:rFonts w:ascii="Sylfaen" w:eastAsia="Arial Unicode MS" w:hAnsi="Sylfaen" w:cs="Arial Unicode MS"/>
          <w:iCs/>
          <w:sz w:val="20"/>
          <w:szCs w:val="20"/>
          <w:lang w:val="ka-GE"/>
        </w:rPr>
        <w:t xml:space="preserve">რისკი 0.79 [95% </w:t>
      </w:r>
      <w:r w:rsidR="001877CF" w:rsidRPr="009A4269">
        <w:rPr>
          <w:rFonts w:ascii="Sylfaen" w:eastAsia="Arial Unicode MS" w:hAnsi="Sylfaen" w:cs="Arial Unicode MS"/>
          <w:iCs/>
          <w:sz w:val="20"/>
          <w:szCs w:val="20"/>
          <w:lang w:val="ka-GE"/>
        </w:rPr>
        <w:t>CI</w:t>
      </w:r>
      <w:r w:rsidRPr="009A4269">
        <w:rPr>
          <w:rFonts w:ascii="Sylfaen" w:eastAsia="Arial Unicode MS" w:hAnsi="Sylfaen" w:cs="Arial Unicode MS"/>
          <w:iCs/>
          <w:sz w:val="20"/>
          <w:szCs w:val="20"/>
          <w:lang w:val="ka-GE"/>
        </w:rPr>
        <w:t xml:space="preserve"> 0.72, 0.87]) და </w:t>
      </w:r>
      <w:r w:rsidR="004B7984" w:rsidRPr="009A4269">
        <w:rPr>
          <w:rFonts w:ascii="Sylfaen" w:eastAsia="Arial Unicode MS" w:hAnsi="Sylfaen" w:cs="Arial Unicode MS"/>
          <w:iCs/>
          <w:sz w:val="20"/>
          <w:szCs w:val="20"/>
          <w:lang w:val="ka-GE"/>
        </w:rPr>
        <w:t xml:space="preserve">უფრო მეტად შეამცირა </w:t>
      </w:r>
      <w:proofErr w:type="spellStart"/>
      <w:r w:rsidRPr="009A4269">
        <w:rPr>
          <w:rFonts w:ascii="Sylfaen" w:eastAsia="Arial Unicode MS" w:hAnsi="Sylfaen" w:cs="Arial Unicode MS"/>
          <w:iCs/>
          <w:sz w:val="20"/>
          <w:szCs w:val="20"/>
          <w:lang w:val="ka-GE"/>
        </w:rPr>
        <w:t>მაკროალბუმინური</w:t>
      </w:r>
      <w:r w:rsidR="004B7984" w:rsidRPr="009A4269">
        <w:rPr>
          <w:rFonts w:ascii="Sylfaen" w:eastAsia="Arial Unicode MS" w:hAnsi="Sylfaen" w:cs="Arial Unicode MS"/>
          <w:iCs/>
          <w:sz w:val="20"/>
          <w:szCs w:val="20"/>
          <w:lang w:val="ka-GE"/>
        </w:rPr>
        <w:t>ა</w:t>
      </w:r>
      <w:proofErr w:type="spellEnd"/>
      <w:r w:rsidRPr="009A4269">
        <w:rPr>
          <w:rFonts w:ascii="Sylfaen" w:eastAsia="Arial Unicode MS" w:hAnsi="Sylfaen" w:cs="Arial Unicode MS"/>
          <w:iCs/>
          <w:sz w:val="20"/>
          <w:szCs w:val="20"/>
          <w:lang w:val="ka-GE"/>
        </w:rPr>
        <w:t xml:space="preserve"> (</w:t>
      </w:r>
      <w:r w:rsidR="004B7984" w:rsidRPr="009A4269">
        <w:rPr>
          <w:rFonts w:ascii="Sylfaen" w:eastAsia="Arial Unicode MS" w:hAnsi="Sylfaen" w:cs="Arial Unicode MS"/>
          <w:iCs/>
          <w:sz w:val="20"/>
          <w:szCs w:val="20"/>
          <w:lang w:val="ka-GE"/>
        </w:rPr>
        <w:t xml:space="preserve">ფარდობითი </w:t>
      </w:r>
      <w:r w:rsidRPr="009A4269">
        <w:rPr>
          <w:rFonts w:ascii="Sylfaen" w:eastAsia="Arial Unicode MS" w:hAnsi="Sylfaen" w:cs="Arial Unicode MS"/>
          <w:iCs/>
          <w:sz w:val="20"/>
          <w:szCs w:val="20"/>
          <w:lang w:val="ka-GE"/>
        </w:rPr>
        <w:t xml:space="preserve">რისკი 1.82 [95% </w:t>
      </w:r>
      <w:r w:rsidR="001877CF" w:rsidRPr="009A4269">
        <w:rPr>
          <w:rFonts w:ascii="Sylfaen" w:eastAsia="Arial Unicode MS" w:hAnsi="Sylfaen" w:cs="Arial Unicode MS"/>
          <w:iCs/>
          <w:sz w:val="20"/>
          <w:szCs w:val="20"/>
          <w:lang w:val="ka-GE"/>
        </w:rPr>
        <w:t>CI</w:t>
      </w:r>
      <w:r w:rsidRPr="009A4269">
        <w:rPr>
          <w:rFonts w:ascii="Sylfaen" w:eastAsia="Arial Unicode MS" w:hAnsi="Sylfaen" w:cs="Arial Unicode MS"/>
          <w:iCs/>
          <w:sz w:val="20"/>
          <w:szCs w:val="20"/>
          <w:lang w:val="ka-GE"/>
        </w:rPr>
        <w:t xml:space="preserve"> 1.51, 2.20])</w:t>
      </w:r>
      <w:r w:rsidR="004E027C" w:rsidRPr="009A4269">
        <w:rPr>
          <w:rFonts w:ascii="Sylfaen" w:eastAsia="Arial Unicode MS" w:hAnsi="Sylfaen" w:cs="Arial Unicode MS"/>
          <w:iCs/>
          <w:sz w:val="20"/>
          <w:szCs w:val="20"/>
          <w:lang w:val="ka-GE"/>
        </w:rPr>
        <w:t xml:space="preserve"> </w:t>
      </w:r>
      <w:proofErr w:type="spellStart"/>
      <w:r w:rsidR="004E027C" w:rsidRPr="009A4269">
        <w:rPr>
          <w:rFonts w:ascii="Sylfaen" w:eastAsia="Arial Unicode MS" w:hAnsi="Sylfaen" w:cs="Arial Unicode MS"/>
          <w:iCs/>
          <w:sz w:val="20"/>
          <w:szCs w:val="20"/>
          <w:lang w:val="ka-GE"/>
        </w:rPr>
        <w:t>პლაცებოსთან</w:t>
      </w:r>
      <w:proofErr w:type="spellEnd"/>
      <w:r w:rsidR="004E027C" w:rsidRPr="009A4269">
        <w:rPr>
          <w:rFonts w:ascii="Sylfaen" w:eastAsia="Arial Unicode MS" w:hAnsi="Sylfaen" w:cs="Arial Unicode MS"/>
          <w:iCs/>
          <w:sz w:val="20"/>
          <w:szCs w:val="20"/>
          <w:lang w:val="ka-GE"/>
        </w:rPr>
        <w:t xml:space="preserve"> შედარებით</w:t>
      </w:r>
      <w:r w:rsidRPr="009A4269">
        <w:rPr>
          <w:rFonts w:ascii="Sylfaen" w:eastAsia="Arial Unicode MS" w:hAnsi="Sylfaen" w:cs="Arial Unicode MS"/>
          <w:iCs/>
          <w:sz w:val="20"/>
          <w:szCs w:val="20"/>
          <w:lang w:val="ka-GE"/>
        </w:rPr>
        <w:t xml:space="preserve">. </w:t>
      </w:r>
    </w:p>
    <w:p w14:paraId="7CF2EAF3" w14:textId="77777777" w:rsidR="008A7E10" w:rsidRDefault="008A7E10" w:rsidP="0079423A">
      <w:pPr>
        <w:autoSpaceDE w:val="0"/>
        <w:autoSpaceDN w:val="0"/>
        <w:adjustRightInd w:val="0"/>
        <w:spacing w:after="0"/>
        <w:jc w:val="both"/>
        <w:rPr>
          <w:rFonts w:ascii="Sylfaen" w:eastAsia="Arial Unicode MS" w:hAnsi="Sylfaen" w:cs="Arial Unicode MS"/>
          <w:sz w:val="20"/>
          <w:szCs w:val="20"/>
          <w:u w:val="single"/>
          <w:lang w:val="ka-GE"/>
        </w:rPr>
      </w:pPr>
    </w:p>
    <w:p w14:paraId="2F422D99" w14:textId="06F19522" w:rsidR="0079423A" w:rsidRPr="009A4269" w:rsidRDefault="0079423A" w:rsidP="0079423A">
      <w:pPr>
        <w:autoSpaceDE w:val="0"/>
        <w:autoSpaceDN w:val="0"/>
        <w:adjustRightInd w:val="0"/>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გულის უკმარისობა</w:t>
      </w:r>
    </w:p>
    <w:p w14:paraId="1E820349" w14:textId="4564C399" w:rsidR="00840AD0" w:rsidRPr="009A4269" w:rsidRDefault="00840AD0"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DAPA-HF </w:t>
      </w:r>
      <w:r w:rsidRPr="009A4269">
        <w:rPr>
          <w:rFonts w:ascii="Sylfaen" w:eastAsia="Arial Unicode MS" w:hAnsi="Sylfaen" w:cs="Sylfaen"/>
          <w:sz w:val="20"/>
          <w:szCs w:val="20"/>
          <w:lang w:val="ka-GE"/>
        </w:rPr>
        <w:t>კვლევა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უკმარისობა</w:t>
      </w:r>
      <w:r w:rsidRPr="009A4269">
        <w:rPr>
          <w:rFonts w:ascii="Sylfaen" w:eastAsia="Arial Unicode MS" w:hAnsi="Sylfaen" w:cs="Arial Unicode MS"/>
          <w:sz w:val="20"/>
          <w:szCs w:val="20"/>
          <w:lang w:val="ka-GE"/>
        </w:rPr>
        <w:t xml:space="preserve"> </w:t>
      </w:r>
      <w:r w:rsidR="00777ACC" w:rsidRPr="009A4269">
        <w:rPr>
          <w:rFonts w:ascii="Sylfaen" w:eastAsia="Arial Unicode MS" w:hAnsi="Sylfaen" w:cs="Arial Unicode MS"/>
          <w:sz w:val="20"/>
          <w:szCs w:val="20"/>
          <w:lang w:val="ka-GE"/>
        </w:rPr>
        <w:t xml:space="preserve">დაქვეითებული </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განდევნის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ფრაქციით</w:t>
      </w:r>
      <w:r w:rsidRPr="009A4269">
        <w:rPr>
          <w:rFonts w:ascii="Sylfaen" w:eastAsia="Arial Unicode MS" w:hAnsi="Sylfaen" w:cs="Arial Unicode MS"/>
          <w:sz w:val="20"/>
          <w:szCs w:val="20"/>
          <w:lang w:val="ka-GE"/>
        </w:rPr>
        <w:t xml:space="preserve"> (LVEF ≤ 40%).</w:t>
      </w:r>
    </w:p>
    <w:p w14:paraId="18DC1EC6" w14:textId="59073619"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და გვერდითი გამოსავლების პრევენცია გულის უკმარისობის დროს (DAPA-HF) იყო საერთაშორისო, </w:t>
      </w:r>
      <w:proofErr w:type="spellStart"/>
      <w:r w:rsidRPr="009A4269">
        <w:rPr>
          <w:rFonts w:ascii="Sylfaen" w:eastAsia="Arial Unicode MS" w:hAnsi="Sylfaen" w:cs="Arial Unicode MS"/>
          <w:sz w:val="20"/>
          <w:szCs w:val="20"/>
          <w:lang w:val="ka-GE"/>
        </w:rPr>
        <w:t>მულტიცენტრული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რანდომიზებული</w:t>
      </w:r>
      <w:proofErr w:type="spellEnd"/>
      <w:r w:rsidRPr="009A4269">
        <w:rPr>
          <w:rFonts w:ascii="Sylfaen" w:eastAsia="Arial Unicode MS" w:hAnsi="Sylfaen" w:cs="Arial Unicode MS"/>
          <w:sz w:val="20"/>
          <w:szCs w:val="20"/>
          <w:lang w:val="ka-GE"/>
        </w:rPr>
        <w:t xml:space="preserve">, ორმაგად-ბრმა, </w:t>
      </w:r>
      <w:proofErr w:type="spellStart"/>
      <w:r w:rsidRPr="009A4269">
        <w:rPr>
          <w:rFonts w:ascii="Sylfaen" w:eastAsia="Arial Unicode MS" w:hAnsi="Sylfaen" w:cs="Arial Unicode MS"/>
          <w:sz w:val="20"/>
          <w:szCs w:val="20"/>
          <w:lang w:val="ka-GE"/>
        </w:rPr>
        <w:t>პლაცებოთი</w:t>
      </w:r>
      <w:proofErr w:type="spellEnd"/>
      <w:r w:rsidRPr="009A4269">
        <w:rPr>
          <w:rFonts w:ascii="Sylfaen" w:eastAsia="Arial Unicode MS" w:hAnsi="Sylfaen" w:cs="Arial Unicode MS"/>
          <w:sz w:val="20"/>
          <w:szCs w:val="20"/>
          <w:lang w:val="ka-GE"/>
        </w:rPr>
        <w:t xml:space="preserve"> კონტროლირებადი კვლევა გულის უკმარისობის მქონე პაციენტებში  (ნიუ-იორკის გულის ასოციაცია [NYHA] ფუნქციური კლასი  II-IV) </w:t>
      </w:r>
      <w:r w:rsidR="00AD3B95" w:rsidRPr="009A4269">
        <w:rPr>
          <w:rFonts w:ascii="Sylfaen" w:eastAsia="Arial Unicode MS" w:hAnsi="Sylfaen" w:cs="Arial Unicode MS"/>
          <w:sz w:val="20"/>
          <w:szCs w:val="20"/>
          <w:lang w:val="ka-GE"/>
        </w:rPr>
        <w:t>დაქვეითებული</w:t>
      </w:r>
      <w:r w:rsidRPr="009A4269">
        <w:rPr>
          <w:rFonts w:ascii="Sylfaen" w:eastAsia="Arial Unicode MS" w:hAnsi="Sylfaen" w:cs="Arial Unicode MS"/>
          <w:sz w:val="20"/>
          <w:szCs w:val="20"/>
          <w:lang w:val="ka-GE"/>
        </w:rPr>
        <w:t xml:space="preserve"> განდევნის ფრაქციით (მარცხენა </w:t>
      </w:r>
      <w:proofErr w:type="spellStart"/>
      <w:r w:rsidRPr="009A4269">
        <w:rPr>
          <w:rFonts w:ascii="Sylfaen" w:eastAsia="Arial Unicode MS" w:hAnsi="Sylfaen" w:cs="Arial Unicode MS"/>
          <w:sz w:val="20"/>
          <w:szCs w:val="20"/>
          <w:lang w:val="ka-GE"/>
        </w:rPr>
        <w:t>პარკუჭოვანი</w:t>
      </w:r>
      <w:proofErr w:type="spellEnd"/>
      <w:r w:rsidRPr="009A4269">
        <w:rPr>
          <w:rFonts w:ascii="Sylfaen" w:eastAsia="Arial Unicode MS" w:hAnsi="Sylfaen" w:cs="Arial Unicode MS"/>
          <w:sz w:val="20"/>
          <w:szCs w:val="20"/>
          <w:lang w:val="ka-GE"/>
        </w:rPr>
        <w:t xml:space="preserve"> განდევნის ფრაქცია [LVEF] ≤ 40%)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ეფექტის დასადგენად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w:t>
      </w:r>
      <w:proofErr w:type="spellStart"/>
      <w:r w:rsidR="004A319B" w:rsidRPr="009A4269">
        <w:rPr>
          <w:rFonts w:ascii="Sylfaen" w:eastAsia="Arial Unicode MS" w:hAnsi="Sylfaen" w:cs="Arial Unicode MS"/>
          <w:sz w:val="20"/>
          <w:szCs w:val="20"/>
          <w:lang w:val="ka-GE"/>
        </w:rPr>
        <w:t>კარდიოვასკულურ</w:t>
      </w:r>
      <w:r w:rsidRPr="009A4269">
        <w:rPr>
          <w:rFonts w:ascii="Sylfaen" w:eastAsia="Arial Unicode MS" w:hAnsi="Sylfaen" w:cs="Arial Unicode MS"/>
          <w:sz w:val="20"/>
          <w:szCs w:val="20"/>
          <w:lang w:val="ka-GE"/>
        </w:rPr>
        <w:t>ი</w:t>
      </w:r>
      <w:proofErr w:type="spellEnd"/>
      <w:r w:rsidRPr="009A4269">
        <w:rPr>
          <w:rFonts w:ascii="Sylfaen" w:eastAsia="Arial Unicode MS" w:hAnsi="Sylfaen" w:cs="Arial Unicode MS"/>
          <w:sz w:val="20"/>
          <w:szCs w:val="20"/>
          <w:lang w:val="ka-GE"/>
        </w:rPr>
        <w:t xml:space="preserve"> პათოლოგიით გამოწვეულ გარდაცვალებისა და გულის უკმარისობის შემთხვევებზე (</w:t>
      </w:r>
      <w:proofErr w:type="spellStart"/>
      <w:r w:rsidRPr="009A4269">
        <w:rPr>
          <w:rFonts w:ascii="Sylfaen" w:eastAsia="Arial Unicode MS" w:hAnsi="Sylfaen" w:cs="Arial Unicode MS"/>
          <w:sz w:val="20"/>
          <w:szCs w:val="20"/>
          <w:lang w:val="ka-GE"/>
        </w:rPr>
        <w:t>ინციდენტობა</w:t>
      </w:r>
      <w:proofErr w:type="spellEnd"/>
      <w:r w:rsidRPr="009A4269">
        <w:rPr>
          <w:rFonts w:ascii="Sylfaen" w:eastAsia="Arial Unicode MS" w:hAnsi="Sylfaen" w:cs="Arial Unicode MS"/>
          <w:sz w:val="20"/>
          <w:szCs w:val="20"/>
          <w:lang w:val="ka-GE"/>
        </w:rPr>
        <w:t xml:space="preserve">), როდესაც დაემატა ძირითად სტანდარტულ თერაპიას.   </w:t>
      </w:r>
    </w:p>
    <w:p w14:paraId="4F9563C0"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3120A414" w14:textId="64BE45F9"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4,744 პაციენტიდან 2,373  </w:t>
      </w:r>
      <w:proofErr w:type="spellStart"/>
      <w:r w:rsidRPr="009A4269">
        <w:rPr>
          <w:rFonts w:ascii="Sylfaen" w:eastAsia="Arial Unicode MS" w:hAnsi="Sylfaen" w:cs="Arial Unicode MS"/>
          <w:sz w:val="20"/>
          <w:szCs w:val="20"/>
          <w:lang w:val="ka-GE"/>
        </w:rPr>
        <w:t>რანდომიზდა</w:t>
      </w:r>
      <w:proofErr w:type="spellEnd"/>
      <w:r w:rsidRPr="009A4269">
        <w:rPr>
          <w:rFonts w:ascii="Sylfaen" w:eastAsia="Arial Unicode MS" w:hAnsi="Sylfaen" w:cs="Arial Unicode MS"/>
          <w:sz w:val="20"/>
          <w:szCs w:val="20"/>
          <w:lang w:val="ka-GE"/>
        </w:rPr>
        <w:t xml:space="preserve"> 10</w:t>
      </w:r>
      <w:r w:rsidR="00335FD2">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და 2,371 პლაცებოს ჯგუფში და პრეპარატის საშუალო მიღების დრო შეადგენდა 18 თვეს. საკვლევი პოპულაციის საშუალო ასაკი იყო 66 წელი, 77% იყო მამაკაცი. </w:t>
      </w:r>
    </w:p>
    <w:p w14:paraId="4C435940"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4EC3B8C0" w14:textId="46D04E9E"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lastRenderedPageBreak/>
        <w:t xml:space="preserve">ბაზისურ ეტაპზე, პაციენტების 67.5%  კლასიფიცირდა როგორც  NYHA კლასი  II, 31.6% -კლასი III და 0.9% კლასი IV, საშუალო მარცხენა </w:t>
      </w:r>
      <w:proofErr w:type="spellStart"/>
      <w:r w:rsidRPr="009A4269">
        <w:rPr>
          <w:rFonts w:ascii="Sylfaen" w:eastAsia="Arial Unicode MS" w:hAnsi="Sylfaen" w:cs="Arial Unicode MS"/>
          <w:sz w:val="20"/>
          <w:szCs w:val="20"/>
          <w:lang w:val="ka-GE"/>
        </w:rPr>
        <w:t>პარკუჭოვანი</w:t>
      </w:r>
      <w:proofErr w:type="spellEnd"/>
      <w:r w:rsidRPr="009A4269">
        <w:rPr>
          <w:rFonts w:ascii="Sylfaen" w:eastAsia="Arial Unicode MS" w:hAnsi="Sylfaen" w:cs="Arial Unicode MS"/>
          <w:sz w:val="20"/>
          <w:szCs w:val="20"/>
          <w:lang w:val="ka-GE"/>
        </w:rPr>
        <w:t xml:space="preserve"> განდევნის ფრაქცია (LVEF) იყო 32%, გულის უკმარისობის 56% იყო იშემიური, 36% -</w:t>
      </w:r>
      <w:proofErr w:type="spellStart"/>
      <w:r w:rsidRPr="009A4269">
        <w:rPr>
          <w:rFonts w:ascii="Sylfaen" w:eastAsia="Arial Unicode MS" w:hAnsi="Sylfaen" w:cs="Arial Unicode MS"/>
          <w:sz w:val="20"/>
          <w:szCs w:val="20"/>
          <w:lang w:val="ka-GE"/>
        </w:rPr>
        <w:t>არაიშემიური</w:t>
      </w:r>
      <w:proofErr w:type="spellEnd"/>
      <w:r w:rsidRPr="009A4269">
        <w:rPr>
          <w:rFonts w:ascii="Sylfaen" w:eastAsia="Arial Unicode MS" w:hAnsi="Sylfaen" w:cs="Arial Unicode MS"/>
          <w:sz w:val="20"/>
          <w:szCs w:val="20"/>
          <w:lang w:val="ka-GE"/>
        </w:rPr>
        <w:t xml:space="preserve"> და  8% უცნობი ეტიოლოგიის.  ცალკეულ სამკურნალო ჯგუფში, პაციენტების 42%-ს ჰქონდა ტიპი 2 შაქრიანი დიაბეტის ანამნეზი და პაციენტების დამატებითი 3% ცალკეულ ჯგუფში კლასიფიცირდა როგორც ტიპი 2 შაქრიანი დიაბეტის მქონე HbA1c ≥ 6.5%-ის ბაზაზე როგორც ჩართვის ასევე </w:t>
      </w:r>
      <w:proofErr w:type="spellStart"/>
      <w:r w:rsidRPr="009A4269">
        <w:rPr>
          <w:rFonts w:ascii="Sylfaen" w:eastAsia="Arial Unicode MS" w:hAnsi="Sylfaen" w:cs="Arial Unicode MS"/>
          <w:sz w:val="20"/>
          <w:szCs w:val="20"/>
          <w:lang w:val="ka-GE"/>
        </w:rPr>
        <w:t>რანდომიზაციის</w:t>
      </w:r>
      <w:proofErr w:type="spellEnd"/>
      <w:r w:rsidRPr="009A4269">
        <w:rPr>
          <w:rFonts w:ascii="Sylfaen" w:eastAsia="Arial Unicode MS" w:hAnsi="Sylfaen" w:cs="Arial Unicode MS"/>
          <w:sz w:val="20"/>
          <w:szCs w:val="20"/>
          <w:lang w:val="ka-GE"/>
        </w:rPr>
        <w:t xml:space="preserve"> ეტაპზე. პაციენტებს უტარდებოდათ სტანდარტული მკურნალობა, პაციენტების 94%-ს მკურნალობდნენ ACE-I, ARB ან </w:t>
      </w:r>
      <w:proofErr w:type="spellStart"/>
      <w:r w:rsidRPr="009A4269">
        <w:rPr>
          <w:rFonts w:ascii="Sylfaen" w:eastAsia="Arial Unicode MS" w:hAnsi="Sylfaen" w:cs="Arial Unicode MS"/>
          <w:sz w:val="20"/>
          <w:szCs w:val="20"/>
          <w:lang w:val="ka-GE"/>
        </w:rPr>
        <w:t>ანგიოტენზინის</w:t>
      </w:r>
      <w:proofErr w:type="spellEnd"/>
      <w:r w:rsidRPr="009A4269">
        <w:rPr>
          <w:rFonts w:ascii="Sylfaen" w:eastAsia="Arial Unicode MS" w:hAnsi="Sylfaen" w:cs="Arial Unicode MS"/>
          <w:sz w:val="20"/>
          <w:szCs w:val="20"/>
          <w:lang w:val="ka-GE"/>
        </w:rPr>
        <w:t xml:space="preserve"> რეცეპტორ-</w:t>
      </w:r>
      <w:proofErr w:type="spellStart"/>
      <w:r w:rsidRPr="009A4269">
        <w:rPr>
          <w:rFonts w:ascii="Sylfaen" w:eastAsia="Arial Unicode MS" w:hAnsi="Sylfaen" w:cs="Arial Unicode MS"/>
          <w:sz w:val="20"/>
          <w:szCs w:val="20"/>
          <w:lang w:val="ka-GE"/>
        </w:rPr>
        <w:t>ნეპრილიზინის</w:t>
      </w:r>
      <w:proofErr w:type="spellEnd"/>
      <w:r w:rsidRPr="009A4269">
        <w:rPr>
          <w:rFonts w:ascii="Sylfaen" w:eastAsia="Arial Unicode MS" w:hAnsi="Sylfaen" w:cs="Arial Unicode MS"/>
          <w:sz w:val="20"/>
          <w:szCs w:val="20"/>
          <w:lang w:val="ka-GE"/>
        </w:rPr>
        <w:t xml:space="preserve"> ინჰიბიტორი (ARNI, 11%), 96% იღებდა ბეტა </w:t>
      </w:r>
      <w:proofErr w:type="spellStart"/>
      <w:r w:rsidRPr="009A4269">
        <w:rPr>
          <w:rFonts w:ascii="Sylfaen" w:eastAsia="Arial Unicode MS" w:hAnsi="Sylfaen" w:cs="Arial Unicode MS"/>
          <w:sz w:val="20"/>
          <w:szCs w:val="20"/>
          <w:lang w:val="ka-GE"/>
        </w:rPr>
        <w:t>ბლოკატორებს</w:t>
      </w:r>
      <w:proofErr w:type="spellEnd"/>
      <w:r w:rsidRPr="009A4269">
        <w:rPr>
          <w:rFonts w:ascii="Sylfaen" w:eastAsia="Arial Unicode MS" w:hAnsi="Sylfaen" w:cs="Arial Unicode MS"/>
          <w:sz w:val="20"/>
          <w:szCs w:val="20"/>
          <w:lang w:val="ka-GE"/>
        </w:rPr>
        <w:t>, 71% -</w:t>
      </w:r>
      <w:proofErr w:type="spellStart"/>
      <w:r w:rsidRPr="009A4269">
        <w:rPr>
          <w:rFonts w:ascii="Sylfaen" w:eastAsia="Arial Unicode MS" w:hAnsi="Sylfaen" w:cs="Arial Unicode MS"/>
          <w:sz w:val="20"/>
          <w:szCs w:val="20"/>
          <w:lang w:val="ka-GE"/>
        </w:rPr>
        <w:t>მინერალოკორტიკოიდდების</w:t>
      </w:r>
      <w:proofErr w:type="spellEnd"/>
      <w:r w:rsidRPr="009A4269">
        <w:rPr>
          <w:rFonts w:ascii="Sylfaen" w:eastAsia="Arial Unicode MS" w:hAnsi="Sylfaen" w:cs="Arial Unicode MS"/>
          <w:sz w:val="20"/>
          <w:szCs w:val="20"/>
          <w:lang w:val="ka-GE"/>
        </w:rPr>
        <w:t xml:space="preserve"> რეცეპტორის ანტაგონისტს MRA), 93% -</w:t>
      </w:r>
      <w:proofErr w:type="spellStart"/>
      <w:r w:rsidRPr="009A4269">
        <w:rPr>
          <w:rFonts w:ascii="Sylfaen" w:eastAsia="Arial Unicode MS" w:hAnsi="Sylfaen" w:cs="Arial Unicode MS"/>
          <w:sz w:val="20"/>
          <w:szCs w:val="20"/>
          <w:lang w:val="ka-GE"/>
        </w:rPr>
        <w:t>დიურეტიკებს</w:t>
      </w:r>
      <w:proofErr w:type="spellEnd"/>
      <w:r w:rsidRPr="009A4269">
        <w:rPr>
          <w:rFonts w:ascii="Sylfaen" w:eastAsia="Arial Unicode MS" w:hAnsi="Sylfaen" w:cs="Arial Unicode MS"/>
          <w:sz w:val="20"/>
          <w:szCs w:val="20"/>
          <w:lang w:val="ka-GE"/>
        </w:rPr>
        <w:t xml:space="preserve"> და 26%-ს ჰქონდა </w:t>
      </w:r>
      <w:proofErr w:type="spellStart"/>
      <w:r w:rsidRPr="009A4269">
        <w:rPr>
          <w:rFonts w:ascii="Sylfaen" w:eastAsia="Arial Unicode MS" w:hAnsi="Sylfaen" w:cs="Arial Unicode MS"/>
          <w:sz w:val="20"/>
          <w:szCs w:val="20"/>
          <w:lang w:val="ka-GE"/>
        </w:rPr>
        <w:t>იმპლანტირებადი</w:t>
      </w:r>
      <w:proofErr w:type="spellEnd"/>
      <w:r w:rsidRPr="009A4269">
        <w:rPr>
          <w:rFonts w:ascii="Sylfaen" w:eastAsia="Arial Unicode MS" w:hAnsi="Sylfaen" w:cs="Arial Unicode MS"/>
          <w:sz w:val="20"/>
          <w:szCs w:val="20"/>
          <w:lang w:val="ka-GE"/>
        </w:rPr>
        <w:t xml:space="preserve"> მოწყობილობა</w:t>
      </w:r>
      <w:r w:rsidR="00C4649F" w:rsidRPr="009A4269">
        <w:rPr>
          <w:rFonts w:ascii="Sylfaen" w:eastAsia="Arial Unicode MS" w:hAnsi="Sylfaen" w:cs="Arial Unicode MS"/>
          <w:sz w:val="20"/>
          <w:szCs w:val="20"/>
          <w:lang w:val="ka-GE"/>
        </w:rPr>
        <w:t xml:space="preserve"> (</w:t>
      </w:r>
      <w:proofErr w:type="spellStart"/>
      <w:r w:rsidR="00C4649F" w:rsidRPr="009A4269">
        <w:rPr>
          <w:rFonts w:ascii="Sylfaen" w:eastAsia="Arial Unicode MS" w:hAnsi="Sylfaen" w:cs="Arial Unicode MS"/>
          <w:sz w:val="20"/>
          <w:szCs w:val="20"/>
          <w:lang w:val="ka-GE"/>
        </w:rPr>
        <w:t>დეფიბრილატორის</w:t>
      </w:r>
      <w:proofErr w:type="spellEnd"/>
      <w:r w:rsidR="00C4649F" w:rsidRPr="009A4269">
        <w:rPr>
          <w:rFonts w:ascii="Sylfaen" w:eastAsia="Arial Unicode MS" w:hAnsi="Sylfaen" w:cs="Arial Unicode MS"/>
          <w:sz w:val="20"/>
          <w:szCs w:val="20"/>
          <w:lang w:val="ka-GE"/>
        </w:rPr>
        <w:t xml:space="preserve"> ფუნქციით)</w:t>
      </w:r>
      <w:r w:rsidRPr="009A4269">
        <w:rPr>
          <w:rFonts w:ascii="Sylfaen" w:eastAsia="Arial Unicode MS" w:hAnsi="Sylfaen" w:cs="Arial Unicode MS"/>
          <w:sz w:val="20"/>
          <w:szCs w:val="20"/>
          <w:lang w:val="ka-GE"/>
        </w:rPr>
        <w:t xml:space="preserve">.  </w:t>
      </w:r>
    </w:p>
    <w:p w14:paraId="4593890C"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47FD6F65"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პაციენტებს, რომელთაც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 30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 xml:space="preserve">/1.73 მ2-ზე ჩართვის ეტაპზე მიიღეს მონაწილეობა კვლევაში. საშუალო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იყო 66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 xml:space="preserve">/1.73 მ2, 41% -ს ჰქონდა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&lt; 60მლ/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 xml:space="preserve">/1.73 მ2 და 15% -ს ჰქონდა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&lt; 45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 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w:t>
      </w:r>
    </w:p>
    <w:p w14:paraId="60A74DF5"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0D6688CC" w14:textId="32BED7FC" w:rsidR="0079423A" w:rsidRPr="009A4269" w:rsidRDefault="004A319B" w:rsidP="0079423A">
      <w:pPr>
        <w:autoSpaceDE w:val="0"/>
        <w:autoSpaceDN w:val="0"/>
        <w:adjustRightInd w:val="0"/>
        <w:spacing w:after="0"/>
        <w:jc w:val="both"/>
        <w:rPr>
          <w:rFonts w:ascii="Sylfaen" w:eastAsia="Arial Unicode MS" w:hAnsi="Sylfaen" w:cs="Arial Unicode MS"/>
          <w:i/>
          <w:sz w:val="20"/>
          <w:szCs w:val="20"/>
          <w:lang w:val="ka-GE"/>
        </w:rPr>
      </w:pPr>
      <w:proofErr w:type="spellStart"/>
      <w:r w:rsidRPr="009A4269">
        <w:rPr>
          <w:rFonts w:ascii="Sylfaen" w:eastAsia="Arial Unicode MS" w:hAnsi="Sylfaen" w:cs="Arial Unicode MS"/>
          <w:i/>
          <w:sz w:val="20"/>
          <w:szCs w:val="20"/>
          <w:lang w:val="ka-GE"/>
        </w:rPr>
        <w:t>კარდიოვასკულურ</w:t>
      </w:r>
      <w:r w:rsidR="0079423A" w:rsidRPr="009A4269">
        <w:rPr>
          <w:rFonts w:ascii="Sylfaen" w:eastAsia="Arial Unicode MS" w:hAnsi="Sylfaen" w:cs="Arial Unicode MS"/>
          <w:i/>
          <w:sz w:val="20"/>
          <w:szCs w:val="20"/>
          <w:lang w:val="ka-GE"/>
        </w:rPr>
        <w:t>ი</w:t>
      </w:r>
      <w:proofErr w:type="spellEnd"/>
      <w:r w:rsidR="0079423A" w:rsidRPr="009A4269">
        <w:rPr>
          <w:rFonts w:ascii="Sylfaen" w:eastAsia="Arial Unicode MS" w:hAnsi="Sylfaen" w:cs="Arial Unicode MS"/>
          <w:i/>
          <w:sz w:val="20"/>
          <w:szCs w:val="20"/>
          <w:lang w:val="ka-GE"/>
        </w:rPr>
        <w:t xml:space="preserve"> პათოლოგიით გამოწვეული გარდაცვალება და  გულის უკმარისობის გაუარესება</w:t>
      </w:r>
    </w:p>
    <w:p w14:paraId="319AB6F4" w14:textId="5EFE4121"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იყო ზემდგომი </w:t>
      </w:r>
      <w:proofErr w:type="spellStart"/>
      <w:r w:rsidRPr="009A4269">
        <w:rPr>
          <w:rFonts w:ascii="Sylfaen" w:eastAsia="Arial Unicode MS" w:hAnsi="Sylfaen" w:cs="Arial Unicode MS"/>
          <w:sz w:val="20"/>
          <w:szCs w:val="20"/>
          <w:lang w:val="ka-GE"/>
        </w:rPr>
        <w:t>პლაცებოზე</w:t>
      </w:r>
      <w:proofErr w:type="spellEnd"/>
      <w:r w:rsidRPr="009A4269">
        <w:rPr>
          <w:rFonts w:ascii="Sylfaen" w:eastAsia="Arial Unicode MS" w:hAnsi="Sylfaen" w:cs="Arial Unicode MS"/>
          <w:sz w:val="20"/>
          <w:szCs w:val="20"/>
          <w:lang w:val="ka-GE"/>
        </w:rPr>
        <w:t xml:space="preserve"> </w:t>
      </w:r>
      <w:proofErr w:type="spellStart"/>
      <w:r w:rsidR="004A319B" w:rsidRPr="009A4269">
        <w:rPr>
          <w:rFonts w:ascii="Sylfaen" w:eastAsia="Arial Unicode MS" w:hAnsi="Sylfaen" w:cs="Arial Unicode MS"/>
          <w:sz w:val="20"/>
          <w:szCs w:val="20"/>
          <w:lang w:val="ka-GE"/>
        </w:rPr>
        <w:t>კარდიოვასკულურ</w:t>
      </w:r>
      <w:r w:rsidRPr="009A4269">
        <w:rPr>
          <w:rFonts w:ascii="Sylfaen" w:eastAsia="Arial Unicode MS" w:hAnsi="Sylfaen" w:cs="Arial Unicode MS"/>
          <w:sz w:val="20"/>
          <w:szCs w:val="20"/>
          <w:lang w:val="ka-GE"/>
        </w:rPr>
        <w:t>ი</w:t>
      </w:r>
      <w:proofErr w:type="spellEnd"/>
      <w:r w:rsidRPr="009A4269">
        <w:rPr>
          <w:rFonts w:ascii="Sylfaen" w:eastAsia="Arial Unicode MS" w:hAnsi="Sylfaen" w:cs="Arial Unicode MS"/>
          <w:sz w:val="20"/>
          <w:szCs w:val="20"/>
          <w:lang w:val="ka-GE"/>
        </w:rPr>
        <w:t xml:space="preserve"> პათოლოგიით გამოწვეული გარდაცვალების, გულის უკმარისობის გამო ჰოსპიტალიზაციის ან  გულის უკმარისობის გამო გადაუდებელი ვიზიტის შეფასების ძირითადი კომბინირებული კრიტერიუმი (HR 0.74 [95% CI 0.65, 0.85],p &lt; 0.0001). ეფექტი შეინიშნა ადრეულ ეტაპზე და შენარჩუნდა კვლევის მანძილზე. </w:t>
      </w:r>
    </w:p>
    <w:p w14:paraId="17697500"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5F1E4539" w14:textId="3B8A7358"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დაპაგლიფლოზინმა</w:t>
      </w:r>
      <w:proofErr w:type="spellEnd"/>
      <w:r w:rsidRPr="009A4269">
        <w:rPr>
          <w:rFonts w:ascii="Sylfaen" w:eastAsia="Arial Unicode MS" w:hAnsi="Sylfaen" w:cs="Arial Unicode MS"/>
          <w:sz w:val="20"/>
          <w:szCs w:val="20"/>
          <w:lang w:val="ka-GE"/>
        </w:rPr>
        <w:t xml:space="preserve"> აგრეთვე შეამცირა გულის უკმარისობით გამოწვეული ჰოსპიტალიზაციის (პირველი და განმეორებითი) და </w:t>
      </w:r>
      <w:proofErr w:type="spellStart"/>
      <w:r w:rsidR="004A319B" w:rsidRPr="009A4269">
        <w:rPr>
          <w:rFonts w:ascii="Sylfaen" w:eastAsia="Arial Unicode MS" w:hAnsi="Sylfaen" w:cs="Arial Unicode MS"/>
          <w:sz w:val="20"/>
          <w:szCs w:val="20"/>
          <w:lang w:val="ka-GE"/>
        </w:rPr>
        <w:t>კარდიოვასკულურ</w:t>
      </w:r>
      <w:r w:rsidRPr="009A4269">
        <w:rPr>
          <w:rFonts w:ascii="Sylfaen" w:eastAsia="Arial Unicode MS" w:hAnsi="Sylfaen" w:cs="Arial Unicode MS"/>
          <w:sz w:val="20"/>
          <w:szCs w:val="20"/>
          <w:lang w:val="ka-GE"/>
        </w:rPr>
        <w:t>ი</w:t>
      </w:r>
      <w:proofErr w:type="spellEnd"/>
      <w:r w:rsidRPr="009A4269">
        <w:rPr>
          <w:rFonts w:ascii="Sylfaen" w:eastAsia="Arial Unicode MS" w:hAnsi="Sylfaen" w:cs="Arial Unicode MS"/>
          <w:sz w:val="20"/>
          <w:szCs w:val="20"/>
          <w:lang w:val="ka-GE"/>
        </w:rPr>
        <w:t xml:space="preserve"> პათოლოგიით გამოწვეული გარდაცვალების შემთხვევების  რაოდენობა; 567 შემთხვევა იყო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742-თან შედარებით პლაცებოს ჯგუფში (რისკების ან შედარებითი რისკების თანაფარდობა 0.75 [95% CI 0.65, 0.88]; p=0.0002).</w:t>
      </w:r>
    </w:p>
    <w:p w14:paraId="275297DD"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5F8A6433" w14:textId="1164EB79"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სამკურნალო სარგებელი გამოვლინდა გულის უკმარისობის მქონე პაციენტებში, რომელთაც ჰქონდათ ტიპი 2 შაქრიანი დიაბეტი ან არ ქონდათ დიაბეტი. </w:t>
      </w:r>
      <w:proofErr w:type="spellStart"/>
      <w:r w:rsidRPr="009A4269">
        <w:rPr>
          <w:rFonts w:ascii="Sylfaen" w:eastAsia="Arial Unicode MS" w:hAnsi="Sylfaen" w:cs="Arial Unicode MS"/>
          <w:sz w:val="20"/>
          <w:szCs w:val="20"/>
          <w:lang w:val="ka-GE"/>
        </w:rPr>
        <w:t>დაპაგლიფლოზინმა</w:t>
      </w:r>
      <w:proofErr w:type="spellEnd"/>
      <w:r w:rsidRPr="009A4269">
        <w:rPr>
          <w:rFonts w:ascii="Sylfaen" w:eastAsia="Arial Unicode MS" w:hAnsi="Sylfaen" w:cs="Arial Unicode MS"/>
          <w:sz w:val="20"/>
          <w:szCs w:val="20"/>
          <w:lang w:val="ka-GE"/>
        </w:rPr>
        <w:t xml:space="preserve"> შეამცირა </w:t>
      </w:r>
      <w:proofErr w:type="spellStart"/>
      <w:r w:rsidR="004A319B" w:rsidRPr="009A4269">
        <w:rPr>
          <w:rFonts w:ascii="Sylfaen" w:eastAsia="Arial Unicode MS" w:hAnsi="Sylfaen" w:cs="Arial Unicode MS"/>
          <w:sz w:val="20"/>
          <w:szCs w:val="20"/>
          <w:lang w:val="ka-GE"/>
        </w:rPr>
        <w:t>კარდიოვასკულურ</w:t>
      </w:r>
      <w:r w:rsidRPr="009A4269">
        <w:rPr>
          <w:rFonts w:ascii="Sylfaen" w:eastAsia="Arial Unicode MS" w:hAnsi="Sylfaen" w:cs="Arial Unicode MS"/>
          <w:sz w:val="20"/>
          <w:szCs w:val="20"/>
          <w:lang w:val="ka-GE"/>
        </w:rPr>
        <w:t>ი</w:t>
      </w:r>
      <w:proofErr w:type="spellEnd"/>
      <w:r w:rsidRPr="009A4269">
        <w:rPr>
          <w:rFonts w:ascii="Sylfaen" w:eastAsia="Arial Unicode MS" w:hAnsi="Sylfaen" w:cs="Arial Unicode MS"/>
          <w:sz w:val="20"/>
          <w:szCs w:val="20"/>
          <w:lang w:val="ka-GE"/>
        </w:rPr>
        <w:t xml:space="preserve"> პათოლოგიით გამოწვეული გარდაცვალების და გაუარესებული გულის უკმარისობის </w:t>
      </w:r>
      <w:proofErr w:type="spellStart"/>
      <w:r w:rsidRPr="009A4269">
        <w:rPr>
          <w:rFonts w:ascii="Sylfaen" w:eastAsia="Arial Unicode MS" w:hAnsi="Sylfaen" w:cs="Arial Unicode MS"/>
          <w:sz w:val="20"/>
          <w:szCs w:val="20"/>
          <w:lang w:val="ka-GE"/>
        </w:rPr>
        <w:t>ინციდენტობის</w:t>
      </w:r>
      <w:proofErr w:type="spellEnd"/>
      <w:r w:rsidRPr="009A4269">
        <w:rPr>
          <w:rFonts w:ascii="Sylfaen" w:eastAsia="Arial Unicode MS" w:hAnsi="Sylfaen" w:cs="Arial Unicode MS"/>
          <w:sz w:val="20"/>
          <w:szCs w:val="20"/>
          <w:lang w:val="ka-GE"/>
        </w:rPr>
        <w:t xml:space="preserve"> შეფასების ძირითადი კომბინირებული კრიტერიუმი  რისკის თანაფარდობით 0.75 (95% CI 0.63, 0.90) დიაბეტის მქონე პაციენტებში და 0.73 (95% CI 0.60, 0.88) პაციენტებში დიაბეტის გარეშე. </w:t>
      </w:r>
    </w:p>
    <w:p w14:paraId="5B32E8FE"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4B214AC3"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სამკურნალო ეფექტი ძირითადი საბოლოო შედეგის მხრივ  იყო შესაბამისი სხვა ძირითად </w:t>
      </w:r>
      <w:proofErr w:type="spellStart"/>
      <w:r w:rsidRPr="009A4269">
        <w:rPr>
          <w:rFonts w:ascii="Sylfaen" w:eastAsia="Arial Unicode MS" w:hAnsi="Sylfaen" w:cs="Arial Unicode MS"/>
          <w:sz w:val="20"/>
          <w:szCs w:val="20"/>
          <w:lang w:val="ka-GE"/>
        </w:rPr>
        <w:t>ქვე</w:t>
      </w:r>
      <w:proofErr w:type="spellEnd"/>
      <w:r w:rsidRPr="009A4269">
        <w:rPr>
          <w:rFonts w:ascii="Sylfaen" w:eastAsia="Arial Unicode MS" w:hAnsi="Sylfaen" w:cs="Arial Unicode MS"/>
          <w:sz w:val="20"/>
          <w:szCs w:val="20"/>
          <w:lang w:val="ka-GE"/>
        </w:rPr>
        <w:t>-ჯგუფებში გულის უკმარისობის თანმხლები თერაპიის, თირკმლის ფუნქციის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ასაკის, სქესის და რეგიონის ჩათვლით. </w:t>
      </w:r>
    </w:p>
    <w:p w14:paraId="573E09A8"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23F3F0E1"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i/>
          <w:sz w:val="20"/>
          <w:szCs w:val="20"/>
          <w:lang w:val="ka-GE"/>
        </w:rPr>
        <w:t>პაციენტის მიერ შეფასებული შედეგი-გულის უკმარისობის სიმპტომები</w:t>
      </w:r>
      <w:r w:rsidRPr="009A4269">
        <w:rPr>
          <w:rFonts w:ascii="Sylfaen" w:eastAsia="Arial Unicode MS" w:hAnsi="Sylfaen" w:cs="Arial Unicode MS"/>
          <w:sz w:val="20"/>
          <w:szCs w:val="20"/>
          <w:lang w:val="ka-GE"/>
        </w:rPr>
        <w:t xml:space="preserve"> </w:t>
      </w:r>
    </w:p>
    <w:p w14:paraId="606CABC6" w14:textId="348A11A9"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მკურნალობის ეფექტი გულის უკმარისობის სიმპტომებზე შეფასდა ქალაქ კანზასის კარდიომიოპათიის კითხვარის სიმპტომების საერთო შეფასების შკალის (KCCQ-TSS) მიხედვით, რომელიც ადგენს გულის </w:t>
      </w:r>
      <w:r w:rsidR="00BE57E1" w:rsidRPr="009A4269">
        <w:rPr>
          <w:rFonts w:ascii="Sylfaen" w:eastAsia="Arial Unicode MS" w:hAnsi="Sylfaen" w:cs="Arial Unicode MS"/>
          <w:sz w:val="20"/>
          <w:szCs w:val="20"/>
          <w:lang w:val="ka-GE"/>
        </w:rPr>
        <w:t>უ</w:t>
      </w:r>
      <w:r w:rsidRPr="009A4269">
        <w:rPr>
          <w:rFonts w:ascii="Sylfaen" w:eastAsia="Arial Unicode MS" w:hAnsi="Sylfaen" w:cs="Arial Unicode MS"/>
          <w:sz w:val="20"/>
          <w:szCs w:val="20"/>
          <w:lang w:val="ka-GE"/>
        </w:rPr>
        <w:t xml:space="preserve">კმარისობის სიმპტომისა და სიმძიმის დაღლილობის, პერიფერიული შეშუპების, </w:t>
      </w:r>
      <w:proofErr w:type="spellStart"/>
      <w:r w:rsidRPr="009A4269">
        <w:rPr>
          <w:rFonts w:ascii="Sylfaen" w:eastAsia="Arial Unicode MS" w:hAnsi="Sylfaen" w:cs="Arial Unicode MS"/>
          <w:sz w:val="20"/>
          <w:szCs w:val="20"/>
          <w:lang w:val="ka-GE"/>
        </w:rPr>
        <w:t>დისპნეისა</w:t>
      </w:r>
      <w:proofErr w:type="spellEnd"/>
      <w:r w:rsidRPr="009A4269">
        <w:rPr>
          <w:rFonts w:ascii="Sylfaen" w:eastAsia="Arial Unicode MS" w:hAnsi="Sylfaen" w:cs="Arial Unicode MS"/>
          <w:sz w:val="20"/>
          <w:szCs w:val="20"/>
          <w:lang w:val="ka-GE"/>
        </w:rPr>
        <w:t xml:space="preserve"> და </w:t>
      </w:r>
      <w:proofErr w:type="spellStart"/>
      <w:r w:rsidRPr="009A4269">
        <w:rPr>
          <w:rFonts w:ascii="Sylfaen" w:eastAsia="Arial Unicode MS" w:hAnsi="Sylfaen" w:cs="Arial Unicode MS"/>
          <w:sz w:val="20"/>
          <w:szCs w:val="20"/>
          <w:lang w:val="ka-GE"/>
        </w:rPr>
        <w:t>ორთოპნეის</w:t>
      </w:r>
      <w:proofErr w:type="spellEnd"/>
      <w:r w:rsidRPr="009A4269">
        <w:rPr>
          <w:rFonts w:ascii="Sylfaen" w:eastAsia="Arial Unicode MS" w:hAnsi="Sylfaen" w:cs="Arial Unicode MS"/>
          <w:sz w:val="20"/>
          <w:szCs w:val="20"/>
          <w:lang w:val="ka-GE"/>
        </w:rPr>
        <w:t xml:space="preserve"> ჩათვლით რაოდენობას.  ქულა მერყეობს 0-დან 100-მდე, უფრო მაღალი ქულები ნიშნავს ჯანმრთელობის უკეთეს სტატუსს.  </w:t>
      </w:r>
    </w:p>
    <w:p w14:paraId="4406B913"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მკურნალობამ შედეგად მოიტანა სტატისტიკურად მნიშვნელოვანი და კლინიკურად მიზანშეწონილი სარგებელი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გულის უკმარისობის სიმპტომების მხრივ, რაც გაიზომა ცვლილებით ბაზისური ეტაპიდან მე-8 თვეზე KCCQ-TSS-ით, (მოგების </w:t>
      </w:r>
      <w:proofErr w:type="spellStart"/>
      <w:r w:rsidRPr="009A4269">
        <w:rPr>
          <w:rFonts w:ascii="Sylfaen" w:eastAsia="Arial Unicode MS" w:hAnsi="Sylfaen" w:cs="Arial Unicode MS"/>
          <w:sz w:val="20"/>
          <w:szCs w:val="20"/>
          <w:lang w:val="ka-GE"/>
        </w:rPr>
        <w:t>კოეიფიცენტი</w:t>
      </w:r>
      <w:proofErr w:type="spellEnd"/>
      <w:r w:rsidRPr="009A4269">
        <w:rPr>
          <w:rFonts w:ascii="Sylfaen" w:eastAsia="Arial Unicode MS" w:hAnsi="Sylfaen" w:cs="Arial Unicode MS"/>
          <w:sz w:val="20"/>
          <w:szCs w:val="20"/>
          <w:lang w:val="ka-GE"/>
        </w:rPr>
        <w:t xml:space="preserve"> 1.18 [95% CI 1.11, 1.26]; p &lt; 0.0001). როგორ სიმპტომების სიხშირემ, ასევე სიმპტომებით დატვირთვამ ხელი შეუწყო შედეგებს. ეფექტი (სარგებელი) გამოვლინდა როგორც გულის უკმარისობის სიმპტომების გაუმჯობესების, ასევე გულის უკმარისობის სიმპტომების გაუარესების პრევენციის მხრივ. </w:t>
      </w:r>
    </w:p>
    <w:p w14:paraId="2B3674EC"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მოპასუხის ანალიზისას, პაციენტების წილი კლინიკურად მნიშვნელოვანი გაუმჯობესებით KCCQ-TSS-ის შკალაზე ბაზისური ეტაპიდან მე-8 თვეზე, რომელიც განისაზღვრა 5 და უფრო მეტი ქულით, უფრო მაღალი იყო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სამკურნალო ჯგუფში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პაციენტების წილი კლინიკურად </w:t>
      </w:r>
      <w:r w:rsidRPr="009A4269">
        <w:rPr>
          <w:rFonts w:ascii="Sylfaen" w:eastAsia="Arial Unicode MS" w:hAnsi="Sylfaen" w:cs="Arial Unicode MS"/>
          <w:sz w:val="20"/>
          <w:szCs w:val="20"/>
          <w:lang w:val="ka-GE"/>
        </w:rPr>
        <w:lastRenderedPageBreak/>
        <w:t xml:space="preserve">მნიშვნელოვანი გაუარესებით თვეზე, რომელიც განისაზღვრა 5 და უფრო მეტი ქულით, უფრო დაბალი იყო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სამკურნალო ჯგუფში </w:t>
      </w: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w:t>
      </w: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მიღებული სარგებელი  შენარჩუნდა უფრო კონსერვატიული ზღვრული დონის გამოყენებისას უფრო ფართო კლინიკურად მნიშვნელოვანი ცვლილებისთვის (ცხრილი 10). </w:t>
      </w:r>
    </w:p>
    <w:p w14:paraId="63304265" w14:textId="77777777" w:rsidR="0079423A" w:rsidRPr="009A4269" w:rsidRDefault="0079423A" w:rsidP="0079423A">
      <w:pPr>
        <w:autoSpaceDE w:val="0"/>
        <w:autoSpaceDN w:val="0"/>
        <w:adjustRightInd w:val="0"/>
        <w:spacing w:after="0"/>
        <w:jc w:val="both"/>
        <w:rPr>
          <w:rFonts w:ascii="Sylfaen" w:eastAsia="Arial Unicode MS" w:hAnsi="Sylfaen" w:cs="Arial Unicode MS"/>
          <w:b/>
          <w:sz w:val="20"/>
          <w:szCs w:val="20"/>
          <w:lang w:val="ka-GE"/>
        </w:rPr>
      </w:pPr>
    </w:p>
    <w:p w14:paraId="4D701387" w14:textId="77777777" w:rsidR="0079423A" w:rsidRPr="009A4269" w:rsidRDefault="0079423A" w:rsidP="0079423A">
      <w:pPr>
        <w:autoSpaceDE w:val="0"/>
        <w:autoSpaceDN w:val="0"/>
        <w:adjustRightInd w:val="0"/>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ცხრილი 10. KCCQ-TSS  შკალაზე კლინიკურად მნიშვნელოვანი გაუმჯობესებისა და გაუარესების მქონე პაციენტთა რაოდენობა და პროცენტულობა მე-8 თვეზე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69"/>
        <w:gridCol w:w="2002"/>
        <w:gridCol w:w="1993"/>
        <w:gridCol w:w="1869"/>
        <w:gridCol w:w="1869"/>
      </w:tblGrid>
      <w:tr w:rsidR="0079423A" w:rsidRPr="009A4269" w14:paraId="73489110" w14:textId="77777777" w:rsidTr="004A319B">
        <w:trPr>
          <w:trHeight w:val="629"/>
        </w:trPr>
        <w:tc>
          <w:tcPr>
            <w:tcW w:w="1869" w:type="dxa"/>
          </w:tcPr>
          <w:p w14:paraId="5FA9FF07"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ცვლილება ბაზისური ეტაპიდან მე-8 თვეზე</w:t>
            </w:r>
          </w:p>
        </w:tc>
        <w:tc>
          <w:tcPr>
            <w:tcW w:w="1869" w:type="dxa"/>
          </w:tcPr>
          <w:p w14:paraId="17A99958"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დაპაგლიფლოზინი</w:t>
            </w:r>
            <w:proofErr w:type="spellEnd"/>
          </w:p>
          <w:p w14:paraId="606C8ABA"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10 </w:t>
            </w:r>
            <w:proofErr w:type="spellStart"/>
            <w:r w:rsidRPr="009A4269">
              <w:rPr>
                <w:rFonts w:ascii="Sylfaen" w:eastAsia="Arial Unicode MS" w:hAnsi="Sylfaen" w:cs="Arial Unicode MS"/>
                <w:b/>
                <w:sz w:val="20"/>
                <w:szCs w:val="20"/>
                <w:lang w:val="ka-GE"/>
              </w:rPr>
              <w:t>მგ</w:t>
            </w:r>
            <w:proofErr w:type="spellEnd"/>
          </w:p>
          <w:p w14:paraId="3F12DF88"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N</w:t>
            </w:r>
            <w:r w:rsidRPr="009A4269">
              <w:rPr>
                <w:rFonts w:ascii="Sylfaen" w:eastAsia="Arial Unicode MS" w:hAnsi="Sylfaen" w:cs="Arial Unicode MS"/>
                <w:b/>
                <w:sz w:val="20"/>
                <w:szCs w:val="20"/>
                <w:vertAlign w:val="superscript"/>
                <w:lang w:val="ka-GE"/>
              </w:rPr>
              <w:t>ა</w:t>
            </w:r>
            <w:proofErr w:type="spellEnd"/>
            <w:r w:rsidRPr="009A4269">
              <w:rPr>
                <w:rFonts w:ascii="Sylfaen" w:eastAsia="Arial Unicode MS" w:hAnsi="Sylfaen" w:cs="Arial Unicode MS"/>
                <w:b/>
                <w:sz w:val="20"/>
                <w:szCs w:val="20"/>
                <w:lang w:val="ka-GE"/>
              </w:rPr>
              <w:t>=2086</w:t>
            </w:r>
          </w:p>
        </w:tc>
        <w:tc>
          <w:tcPr>
            <w:tcW w:w="1869" w:type="dxa"/>
          </w:tcPr>
          <w:p w14:paraId="521635B4"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პლაცებო</w:t>
            </w:r>
          </w:p>
          <w:p w14:paraId="3917174D"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N</w:t>
            </w:r>
            <w:r w:rsidRPr="009A4269">
              <w:rPr>
                <w:rFonts w:ascii="Sylfaen" w:eastAsia="Arial Unicode MS" w:hAnsi="Sylfaen" w:cs="Arial Unicode MS"/>
                <w:b/>
                <w:sz w:val="20"/>
                <w:szCs w:val="20"/>
                <w:vertAlign w:val="superscript"/>
                <w:lang w:val="ka-GE"/>
              </w:rPr>
              <w:t>ა</w:t>
            </w:r>
            <w:proofErr w:type="spellEnd"/>
            <w:r w:rsidRPr="009A4269">
              <w:rPr>
                <w:rFonts w:ascii="Sylfaen" w:eastAsia="Arial Unicode MS" w:hAnsi="Sylfaen" w:cs="Arial Unicode MS"/>
                <w:b/>
                <w:sz w:val="20"/>
                <w:szCs w:val="20"/>
                <w:lang w:val="ka-GE"/>
              </w:rPr>
              <w:t>=2062</w:t>
            </w:r>
          </w:p>
        </w:tc>
        <w:tc>
          <w:tcPr>
            <w:tcW w:w="1869" w:type="dxa"/>
          </w:tcPr>
          <w:p w14:paraId="45E5C7CE"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
        </w:tc>
        <w:tc>
          <w:tcPr>
            <w:tcW w:w="1869" w:type="dxa"/>
          </w:tcPr>
          <w:p w14:paraId="1B2EF3B8"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
        </w:tc>
      </w:tr>
      <w:tr w:rsidR="0079423A" w:rsidRPr="009A4269" w14:paraId="70347B4C" w14:textId="77777777" w:rsidTr="004A319B">
        <w:tc>
          <w:tcPr>
            <w:tcW w:w="1869" w:type="dxa"/>
          </w:tcPr>
          <w:p w14:paraId="41F20DFF"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გაუმჯობესება</w:t>
            </w:r>
          </w:p>
        </w:tc>
        <w:tc>
          <w:tcPr>
            <w:tcW w:w="1869" w:type="dxa"/>
          </w:tcPr>
          <w:p w14:paraId="7E0FBAC9"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n (%)</w:t>
            </w:r>
          </w:p>
          <w:p w14:paraId="3C7DB857"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გაუმჯობესებული</w:t>
            </w:r>
            <w:r w:rsidRPr="009A4269">
              <w:rPr>
                <w:rFonts w:ascii="Sylfaen" w:eastAsia="Arial Unicode MS" w:hAnsi="Sylfaen" w:cs="Arial Unicode MS"/>
                <w:b/>
                <w:sz w:val="20"/>
                <w:szCs w:val="20"/>
                <w:vertAlign w:val="superscript"/>
                <w:lang w:val="ka-GE"/>
              </w:rPr>
              <w:t>ბ</w:t>
            </w:r>
            <w:proofErr w:type="spellEnd"/>
          </w:p>
        </w:tc>
        <w:tc>
          <w:tcPr>
            <w:tcW w:w="1869" w:type="dxa"/>
          </w:tcPr>
          <w:p w14:paraId="3E15BD3E"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n (%)</w:t>
            </w:r>
          </w:p>
          <w:p w14:paraId="6309D2FB"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გაუმჯობესებული</w:t>
            </w:r>
            <w:r w:rsidRPr="009A4269">
              <w:rPr>
                <w:rFonts w:ascii="Sylfaen" w:eastAsia="Arial Unicode MS" w:hAnsi="Sylfaen" w:cs="Arial Unicode MS"/>
                <w:b/>
                <w:sz w:val="20"/>
                <w:szCs w:val="20"/>
                <w:vertAlign w:val="superscript"/>
                <w:lang w:val="ka-GE"/>
              </w:rPr>
              <w:t>ბ</w:t>
            </w:r>
            <w:proofErr w:type="spellEnd"/>
          </w:p>
        </w:tc>
        <w:tc>
          <w:tcPr>
            <w:tcW w:w="1869" w:type="dxa"/>
          </w:tcPr>
          <w:p w14:paraId="0AEFD0C3"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შანსების </w:t>
            </w:r>
            <w:proofErr w:type="spellStart"/>
            <w:r w:rsidRPr="009A4269">
              <w:rPr>
                <w:rFonts w:ascii="Sylfaen" w:eastAsia="Arial Unicode MS" w:hAnsi="Sylfaen" w:cs="Arial Unicode MS"/>
                <w:b/>
                <w:sz w:val="20"/>
                <w:szCs w:val="20"/>
                <w:lang w:val="ka-GE"/>
              </w:rPr>
              <w:t>თანაფარდობა</w:t>
            </w:r>
            <w:r w:rsidRPr="009A4269">
              <w:rPr>
                <w:rFonts w:ascii="Sylfaen" w:eastAsia="Arial Unicode MS" w:hAnsi="Sylfaen" w:cs="Arial Unicode MS"/>
                <w:b/>
                <w:sz w:val="20"/>
                <w:szCs w:val="20"/>
                <w:vertAlign w:val="superscript"/>
                <w:lang w:val="ka-GE"/>
              </w:rPr>
              <w:t>გ</w:t>
            </w:r>
            <w:proofErr w:type="spellEnd"/>
          </w:p>
          <w:p w14:paraId="2D2879B2"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(95% CI)</w:t>
            </w:r>
          </w:p>
        </w:tc>
        <w:tc>
          <w:tcPr>
            <w:tcW w:w="1869" w:type="dxa"/>
          </w:tcPr>
          <w:p w14:paraId="04D165A1"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p-</w:t>
            </w:r>
            <w:proofErr w:type="spellStart"/>
            <w:r w:rsidRPr="009A4269">
              <w:rPr>
                <w:rFonts w:ascii="Sylfaen" w:eastAsia="Arial Unicode MS" w:hAnsi="Sylfaen" w:cs="Arial Unicode MS"/>
                <w:b/>
                <w:sz w:val="20"/>
                <w:szCs w:val="20"/>
                <w:lang w:val="ka-GE"/>
              </w:rPr>
              <w:t>მაჩვენებლი</w:t>
            </w:r>
            <w:r w:rsidRPr="009A4269">
              <w:rPr>
                <w:rFonts w:ascii="Sylfaen" w:eastAsia="Arial Unicode MS" w:hAnsi="Sylfaen" w:cs="Arial Unicode MS"/>
                <w:b/>
                <w:sz w:val="20"/>
                <w:szCs w:val="20"/>
                <w:vertAlign w:val="superscript"/>
                <w:lang w:val="ka-GE"/>
              </w:rPr>
              <w:t>ვ</w:t>
            </w:r>
            <w:proofErr w:type="spellEnd"/>
          </w:p>
        </w:tc>
      </w:tr>
      <w:tr w:rsidR="0079423A" w:rsidRPr="009A4269" w14:paraId="43476E92" w14:textId="77777777" w:rsidTr="004A319B">
        <w:tc>
          <w:tcPr>
            <w:tcW w:w="1869" w:type="dxa"/>
          </w:tcPr>
          <w:p w14:paraId="286AFA16"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5 ქულა</w:t>
            </w:r>
          </w:p>
        </w:tc>
        <w:tc>
          <w:tcPr>
            <w:tcW w:w="1869" w:type="dxa"/>
          </w:tcPr>
          <w:p w14:paraId="2B08F1FD"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933 (44.7) </w:t>
            </w:r>
          </w:p>
        </w:tc>
        <w:tc>
          <w:tcPr>
            <w:tcW w:w="1869" w:type="dxa"/>
          </w:tcPr>
          <w:p w14:paraId="11384224"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794 (38.5) </w:t>
            </w:r>
          </w:p>
        </w:tc>
        <w:tc>
          <w:tcPr>
            <w:tcW w:w="1869" w:type="dxa"/>
          </w:tcPr>
          <w:p w14:paraId="364E20A4"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1.14</w:t>
            </w:r>
          </w:p>
          <w:p w14:paraId="6E470AF1"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(1.06, 1.22)</w:t>
            </w:r>
          </w:p>
        </w:tc>
        <w:tc>
          <w:tcPr>
            <w:tcW w:w="1869" w:type="dxa"/>
          </w:tcPr>
          <w:p w14:paraId="367BB7D0"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0.0002</w:t>
            </w:r>
          </w:p>
        </w:tc>
      </w:tr>
      <w:tr w:rsidR="0079423A" w:rsidRPr="009A4269" w14:paraId="595ABB28" w14:textId="77777777" w:rsidTr="004A319B">
        <w:tc>
          <w:tcPr>
            <w:tcW w:w="1869" w:type="dxa"/>
          </w:tcPr>
          <w:p w14:paraId="26699FDF"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10 ქულა</w:t>
            </w:r>
          </w:p>
        </w:tc>
        <w:tc>
          <w:tcPr>
            <w:tcW w:w="1869" w:type="dxa"/>
          </w:tcPr>
          <w:p w14:paraId="3D26F6C5"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689 (33.0)</w:t>
            </w:r>
          </w:p>
        </w:tc>
        <w:tc>
          <w:tcPr>
            <w:tcW w:w="1869" w:type="dxa"/>
          </w:tcPr>
          <w:p w14:paraId="1AD5A55B"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579 (28.1)</w:t>
            </w:r>
          </w:p>
        </w:tc>
        <w:tc>
          <w:tcPr>
            <w:tcW w:w="1869" w:type="dxa"/>
          </w:tcPr>
          <w:p w14:paraId="113559F8"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1.13</w:t>
            </w:r>
          </w:p>
          <w:p w14:paraId="46C944A1"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(1.05, 1.22)</w:t>
            </w:r>
          </w:p>
        </w:tc>
        <w:tc>
          <w:tcPr>
            <w:tcW w:w="1869" w:type="dxa"/>
          </w:tcPr>
          <w:p w14:paraId="325A9D8B"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0.0018</w:t>
            </w:r>
          </w:p>
        </w:tc>
      </w:tr>
      <w:tr w:rsidR="0079423A" w:rsidRPr="009A4269" w14:paraId="1214348B" w14:textId="77777777" w:rsidTr="004A319B">
        <w:tc>
          <w:tcPr>
            <w:tcW w:w="1869" w:type="dxa"/>
          </w:tcPr>
          <w:p w14:paraId="08CAC952"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15 ქულა</w:t>
            </w:r>
          </w:p>
        </w:tc>
        <w:tc>
          <w:tcPr>
            <w:tcW w:w="1869" w:type="dxa"/>
          </w:tcPr>
          <w:p w14:paraId="669A15D2" w14:textId="77777777" w:rsidR="0079423A" w:rsidRPr="009A4269" w:rsidRDefault="0079423A" w:rsidP="00D73EA9">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474 (22.7)</w:t>
            </w:r>
          </w:p>
        </w:tc>
        <w:tc>
          <w:tcPr>
            <w:tcW w:w="1869" w:type="dxa"/>
          </w:tcPr>
          <w:p w14:paraId="4043FA9F" w14:textId="77777777" w:rsidR="0079423A" w:rsidRPr="009A4269" w:rsidRDefault="0079423A" w:rsidP="00D73EA9">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406 (19.7)</w:t>
            </w:r>
          </w:p>
        </w:tc>
        <w:tc>
          <w:tcPr>
            <w:tcW w:w="1869" w:type="dxa"/>
          </w:tcPr>
          <w:p w14:paraId="0AF27DBB"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1.10</w:t>
            </w:r>
          </w:p>
          <w:p w14:paraId="13CE2BDA"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(1.01, 1.19)</w:t>
            </w:r>
          </w:p>
        </w:tc>
        <w:tc>
          <w:tcPr>
            <w:tcW w:w="1869" w:type="dxa"/>
          </w:tcPr>
          <w:p w14:paraId="67751785"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0.0300</w:t>
            </w:r>
          </w:p>
        </w:tc>
      </w:tr>
      <w:tr w:rsidR="0079423A" w:rsidRPr="009A4269" w14:paraId="3EBC8D81" w14:textId="77777777" w:rsidTr="004A319B">
        <w:tc>
          <w:tcPr>
            <w:tcW w:w="1869" w:type="dxa"/>
          </w:tcPr>
          <w:p w14:paraId="2C306933"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გაუარესება</w:t>
            </w:r>
          </w:p>
        </w:tc>
        <w:tc>
          <w:tcPr>
            <w:tcW w:w="1869" w:type="dxa"/>
          </w:tcPr>
          <w:p w14:paraId="5840A5EA"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n (%)</w:t>
            </w:r>
          </w:p>
          <w:p w14:paraId="4329DA6C"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გაუმჯობესებული</w:t>
            </w:r>
            <w:r w:rsidRPr="009A4269">
              <w:rPr>
                <w:rFonts w:ascii="Sylfaen" w:eastAsia="Arial Unicode MS" w:hAnsi="Sylfaen" w:cs="Arial Unicode MS"/>
                <w:b/>
                <w:sz w:val="20"/>
                <w:szCs w:val="20"/>
                <w:vertAlign w:val="superscript"/>
                <w:lang w:val="ka-GE"/>
              </w:rPr>
              <w:t>დ</w:t>
            </w:r>
            <w:proofErr w:type="spellEnd"/>
          </w:p>
        </w:tc>
        <w:tc>
          <w:tcPr>
            <w:tcW w:w="1869" w:type="dxa"/>
          </w:tcPr>
          <w:p w14:paraId="37AD47F6"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n (%)</w:t>
            </w:r>
          </w:p>
          <w:p w14:paraId="0DAE8355"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გაუმჯობესებული</w:t>
            </w:r>
            <w:r w:rsidRPr="009A4269">
              <w:rPr>
                <w:rFonts w:ascii="Sylfaen" w:eastAsia="Arial Unicode MS" w:hAnsi="Sylfaen" w:cs="Arial Unicode MS"/>
                <w:b/>
                <w:sz w:val="20"/>
                <w:szCs w:val="20"/>
                <w:vertAlign w:val="superscript"/>
                <w:lang w:val="ka-GE"/>
              </w:rPr>
              <w:t>დ</w:t>
            </w:r>
            <w:proofErr w:type="spellEnd"/>
          </w:p>
        </w:tc>
        <w:tc>
          <w:tcPr>
            <w:tcW w:w="1869" w:type="dxa"/>
          </w:tcPr>
          <w:p w14:paraId="7AF11AFC"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შანსების </w:t>
            </w:r>
            <w:proofErr w:type="spellStart"/>
            <w:r w:rsidRPr="009A4269">
              <w:rPr>
                <w:rFonts w:ascii="Sylfaen" w:eastAsia="Arial Unicode MS" w:hAnsi="Sylfaen" w:cs="Arial Unicode MS"/>
                <w:b/>
                <w:sz w:val="20"/>
                <w:szCs w:val="20"/>
                <w:lang w:val="ka-GE"/>
              </w:rPr>
              <w:t>თანაფარდობა</w:t>
            </w:r>
            <w:r w:rsidRPr="009A4269">
              <w:rPr>
                <w:rFonts w:ascii="Sylfaen" w:eastAsia="Arial Unicode MS" w:hAnsi="Sylfaen" w:cs="Arial Unicode MS"/>
                <w:b/>
                <w:sz w:val="20"/>
                <w:szCs w:val="20"/>
                <w:vertAlign w:val="superscript"/>
                <w:lang w:val="ka-GE"/>
              </w:rPr>
              <w:t>ე</w:t>
            </w:r>
            <w:proofErr w:type="spellEnd"/>
          </w:p>
          <w:p w14:paraId="0EA51DDA"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(95% CI)</w:t>
            </w:r>
          </w:p>
        </w:tc>
        <w:tc>
          <w:tcPr>
            <w:tcW w:w="1869" w:type="dxa"/>
          </w:tcPr>
          <w:p w14:paraId="6F76E1AD" w14:textId="77777777" w:rsidR="0079423A" w:rsidRPr="009A4269" w:rsidRDefault="0079423A" w:rsidP="00D73EA9">
            <w:pPr>
              <w:autoSpaceDE w:val="0"/>
              <w:autoSpaceDN w:val="0"/>
              <w:adjustRightInd w:val="0"/>
              <w:jc w:val="center"/>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p-</w:t>
            </w:r>
            <w:proofErr w:type="spellStart"/>
            <w:r w:rsidRPr="009A4269">
              <w:rPr>
                <w:rFonts w:ascii="Sylfaen" w:eastAsia="Arial Unicode MS" w:hAnsi="Sylfaen" w:cs="Arial Unicode MS"/>
                <w:b/>
                <w:sz w:val="20"/>
                <w:szCs w:val="20"/>
                <w:lang w:val="ka-GE"/>
              </w:rPr>
              <w:t>მაჩვენებლი</w:t>
            </w:r>
            <w:r w:rsidRPr="009A4269">
              <w:rPr>
                <w:rFonts w:ascii="Sylfaen" w:eastAsia="Arial Unicode MS" w:hAnsi="Sylfaen" w:cs="Arial Unicode MS"/>
                <w:b/>
                <w:sz w:val="20"/>
                <w:szCs w:val="20"/>
                <w:vertAlign w:val="superscript"/>
                <w:lang w:val="ka-GE"/>
              </w:rPr>
              <w:t>ვ</w:t>
            </w:r>
            <w:proofErr w:type="spellEnd"/>
          </w:p>
        </w:tc>
      </w:tr>
      <w:tr w:rsidR="0079423A" w:rsidRPr="009A4269" w14:paraId="13394815" w14:textId="77777777" w:rsidTr="004A319B">
        <w:tc>
          <w:tcPr>
            <w:tcW w:w="1869" w:type="dxa"/>
          </w:tcPr>
          <w:p w14:paraId="628D57D1"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5 ქულა</w:t>
            </w:r>
          </w:p>
        </w:tc>
        <w:tc>
          <w:tcPr>
            <w:tcW w:w="1869" w:type="dxa"/>
          </w:tcPr>
          <w:p w14:paraId="636ED17A" w14:textId="77777777" w:rsidR="0079423A" w:rsidRPr="009A4269" w:rsidRDefault="0079423A" w:rsidP="00D73EA9">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537 (25.7)</w:t>
            </w:r>
          </w:p>
        </w:tc>
        <w:tc>
          <w:tcPr>
            <w:tcW w:w="1869" w:type="dxa"/>
          </w:tcPr>
          <w:p w14:paraId="2D672C62" w14:textId="77777777" w:rsidR="0079423A" w:rsidRPr="009A4269" w:rsidRDefault="0079423A" w:rsidP="00D73EA9">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693 (33.6)</w:t>
            </w:r>
          </w:p>
        </w:tc>
        <w:tc>
          <w:tcPr>
            <w:tcW w:w="1869" w:type="dxa"/>
          </w:tcPr>
          <w:p w14:paraId="6A1E7721"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0.84</w:t>
            </w:r>
          </w:p>
          <w:p w14:paraId="2DCD0A6D"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(0.78, 0.89</w:t>
            </w:r>
          </w:p>
        </w:tc>
        <w:tc>
          <w:tcPr>
            <w:tcW w:w="1869" w:type="dxa"/>
          </w:tcPr>
          <w:p w14:paraId="2E15BE7B"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&lt;0.0001</w:t>
            </w:r>
          </w:p>
        </w:tc>
      </w:tr>
      <w:tr w:rsidR="0079423A" w:rsidRPr="009A4269" w14:paraId="1E9AE103" w14:textId="77777777" w:rsidTr="004A319B">
        <w:tc>
          <w:tcPr>
            <w:tcW w:w="1869" w:type="dxa"/>
          </w:tcPr>
          <w:p w14:paraId="178F077A"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10 ქულა</w:t>
            </w:r>
          </w:p>
        </w:tc>
        <w:tc>
          <w:tcPr>
            <w:tcW w:w="1869" w:type="dxa"/>
          </w:tcPr>
          <w:p w14:paraId="651E8F7C" w14:textId="77777777" w:rsidR="0079423A" w:rsidRPr="009A4269" w:rsidRDefault="0079423A" w:rsidP="00D73EA9">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395 (18.9)</w:t>
            </w:r>
          </w:p>
        </w:tc>
        <w:tc>
          <w:tcPr>
            <w:tcW w:w="1869" w:type="dxa"/>
          </w:tcPr>
          <w:p w14:paraId="607382C7" w14:textId="77777777" w:rsidR="0079423A" w:rsidRPr="009A4269" w:rsidRDefault="0079423A" w:rsidP="00D73EA9">
            <w:pPr>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506 (24.5)</w:t>
            </w:r>
          </w:p>
        </w:tc>
        <w:tc>
          <w:tcPr>
            <w:tcW w:w="1869" w:type="dxa"/>
          </w:tcPr>
          <w:p w14:paraId="4A6CFA5D"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0.85</w:t>
            </w:r>
          </w:p>
          <w:p w14:paraId="51CD951B"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(0.79, 0.92)</w:t>
            </w:r>
          </w:p>
        </w:tc>
        <w:tc>
          <w:tcPr>
            <w:tcW w:w="1869" w:type="dxa"/>
          </w:tcPr>
          <w:p w14:paraId="56DE060C" w14:textId="77777777" w:rsidR="0079423A" w:rsidRPr="009A4269" w:rsidRDefault="0079423A" w:rsidP="00D73EA9">
            <w:pPr>
              <w:autoSpaceDE w:val="0"/>
              <w:autoSpaceDN w:val="0"/>
              <w:adjustRightInd w:val="0"/>
              <w:jc w:val="center"/>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&lt;0.0001</w:t>
            </w:r>
          </w:p>
        </w:tc>
      </w:tr>
    </w:tbl>
    <w:p w14:paraId="26248B39"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335FD2">
        <w:rPr>
          <w:rFonts w:ascii="Sylfaen" w:eastAsia="Arial Unicode MS" w:hAnsi="Sylfaen" w:cs="Arial Unicode MS"/>
          <w:sz w:val="20"/>
          <w:szCs w:val="20"/>
          <w:vertAlign w:val="superscript"/>
          <w:lang w:val="ka-GE"/>
        </w:rPr>
        <w:t>ა</w:t>
      </w:r>
      <w:r w:rsidRPr="009A4269">
        <w:rPr>
          <w:rFonts w:ascii="Sylfaen" w:eastAsia="Arial Unicode MS" w:hAnsi="Sylfaen" w:cs="Arial Unicode MS"/>
          <w:sz w:val="20"/>
          <w:szCs w:val="20"/>
          <w:lang w:val="ka-GE"/>
        </w:rPr>
        <w:t xml:space="preserve"> პაციენტების რაოდენობა, რომელთაც გაიარეს შეფასება KCCQ-TSS შკალაზე ან </w:t>
      </w:r>
      <w:proofErr w:type="spellStart"/>
      <w:r w:rsidRPr="009A4269">
        <w:rPr>
          <w:rFonts w:ascii="Sylfaen" w:eastAsia="Arial Unicode MS" w:hAnsi="Sylfaen" w:cs="Arial Unicode MS"/>
          <w:sz w:val="20"/>
          <w:szCs w:val="20"/>
          <w:lang w:val="ka-GE"/>
        </w:rPr>
        <w:t>გარდაივალნენ</w:t>
      </w:r>
      <w:proofErr w:type="spellEnd"/>
      <w:r w:rsidRPr="009A4269">
        <w:rPr>
          <w:rFonts w:ascii="Sylfaen" w:eastAsia="Arial Unicode MS" w:hAnsi="Sylfaen" w:cs="Arial Unicode MS"/>
          <w:sz w:val="20"/>
          <w:szCs w:val="20"/>
          <w:lang w:val="ka-GE"/>
        </w:rPr>
        <w:t xml:space="preserve"> მე-8 თვის დადგომამდე. </w:t>
      </w:r>
    </w:p>
    <w:p w14:paraId="62FDCB44" w14:textId="1F51DB85"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335FD2">
        <w:rPr>
          <w:rFonts w:ascii="Sylfaen" w:eastAsia="Arial Unicode MS" w:hAnsi="Sylfaen" w:cs="Arial Unicode MS"/>
          <w:sz w:val="20"/>
          <w:szCs w:val="20"/>
          <w:vertAlign w:val="superscript"/>
          <w:lang w:val="ka-GE"/>
        </w:rPr>
        <w:t>ბ</w:t>
      </w:r>
      <w:r w:rsidRPr="009A4269">
        <w:rPr>
          <w:rFonts w:ascii="Sylfaen" w:eastAsia="Arial Unicode MS" w:hAnsi="Sylfaen" w:cs="Arial Unicode MS"/>
          <w:sz w:val="20"/>
          <w:szCs w:val="20"/>
          <w:lang w:val="ka-GE"/>
        </w:rPr>
        <w:t xml:space="preserve"> პაციენტების რაოდენობა, რომელთაც გამოუვლინდათ გაუმჯობესება სულ მცირე 5, 10 ან 15 ქულით ბაზისური ეტაპიდან. პაციენტები, რომლებიც გარდაიცვალნენ მოცემული დროის წერტილამდე</w:t>
      </w:r>
      <w:r w:rsidR="004A319B"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მიიჩნევიან როგორ</w:t>
      </w:r>
      <w:r w:rsidR="004A319B" w:rsidRPr="009A4269">
        <w:rPr>
          <w:rFonts w:ascii="Sylfaen" w:eastAsia="Arial Unicode MS" w:hAnsi="Sylfaen" w:cs="Arial Unicode MS"/>
          <w:sz w:val="20"/>
          <w:szCs w:val="20"/>
          <w:lang w:val="ka-GE"/>
        </w:rPr>
        <w:t>ც</w:t>
      </w:r>
      <w:r w:rsidRPr="009A4269">
        <w:rPr>
          <w:rFonts w:ascii="Sylfaen" w:eastAsia="Arial Unicode MS" w:hAnsi="Sylfaen" w:cs="Arial Unicode MS"/>
          <w:sz w:val="20"/>
          <w:szCs w:val="20"/>
          <w:lang w:val="ka-GE"/>
        </w:rPr>
        <w:t xml:space="preserve"> არ გაუმჯობესებული.  </w:t>
      </w:r>
    </w:p>
    <w:p w14:paraId="3D6BED6F" w14:textId="01184EC7" w:rsidR="0079423A" w:rsidRPr="009A4269" w:rsidRDefault="0079423A" w:rsidP="0079423A">
      <w:pPr>
        <w:autoSpaceDE w:val="0"/>
        <w:autoSpaceDN w:val="0"/>
        <w:adjustRightInd w:val="0"/>
        <w:jc w:val="both"/>
        <w:rPr>
          <w:rFonts w:ascii="Sylfaen" w:eastAsia="Arial Unicode MS" w:hAnsi="Sylfaen" w:cs="Arial Unicode MS"/>
          <w:sz w:val="20"/>
          <w:szCs w:val="20"/>
          <w:lang w:val="ka-GE"/>
        </w:rPr>
      </w:pPr>
      <w:r w:rsidRPr="00335FD2">
        <w:rPr>
          <w:rFonts w:ascii="Sylfaen" w:eastAsia="Arial Unicode MS" w:hAnsi="Sylfaen" w:cs="Arial Unicode MS"/>
          <w:sz w:val="20"/>
          <w:szCs w:val="20"/>
          <w:vertAlign w:val="superscript"/>
          <w:lang w:val="ka-GE"/>
        </w:rPr>
        <w:t>გ</w:t>
      </w:r>
      <w:r w:rsidRPr="009A4269">
        <w:rPr>
          <w:rFonts w:ascii="Sylfaen" w:eastAsia="Arial Unicode MS" w:hAnsi="Sylfaen" w:cs="Arial Unicode MS"/>
          <w:sz w:val="20"/>
          <w:szCs w:val="20"/>
          <w:lang w:val="ka-GE"/>
        </w:rPr>
        <w:t xml:space="preserve"> გაუმჯობესების შემთხვევაში, შანსების თანაფარდობა &gt;1 მიუთითებს 10</w:t>
      </w:r>
      <w:r w:rsidR="005B6268">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სასარგებლოდ.</w:t>
      </w:r>
    </w:p>
    <w:p w14:paraId="70808D38" w14:textId="728F4C60"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335FD2">
        <w:rPr>
          <w:rFonts w:ascii="Sylfaen" w:eastAsia="Arial Unicode MS" w:hAnsi="Sylfaen" w:cs="Arial Unicode MS"/>
          <w:sz w:val="20"/>
          <w:szCs w:val="20"/>
          <w:vertAlign w:val="superscript"/>
          <w:lang w:val="ka-GE"/>
        </w:rPr>
        <w:t>დ</w:t>
      </w:r>
      <w:r w:rsidRPr="009A4269">
        <w:rPr>
          <w:rFonts w:ascii="Sylfaen" w:eastAsia="Arial Unicode MS" w:hAnsi="Sylfaen" w:cs="Arial Unicode MS"/>
          <w:sz w:val="20"/>
          <w:szCs w:val="20"/>
          <w:lang w:val="ka-GE"/>
        </w:rPr>
        <w:t xml:space="preserve"> პაციენტების რაოდენობა, რომელთაც გამოუვლინდათ გაუარესება  სულ მცირე 5, 10 ან 15 ქულით ბაზისური ეტაპიდან. პაციენტები, რომლებიც გარდაიცვალნენ მოცემული დროის წერტილამდე მიიჩნევიან როგორც გაუარესებული.  </w:t>
      </w:r>
    </w:p>
    <w:p w14:paraId="0EB68BA4" w14:textId="1C92C7EA"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335FD2">
        <w:rPr>
          <w:rFonts w:ascii="Sylfaen" w:eastAsia="Arial Unicode MS" w:hAnsi="Sylfaen" w:cs="Arial Unicode MS"/>
          <w:sz w:val="20"/>
          <w:szCs w:val="20"/>
          <w:vertAlign w:val="superscript"/>
          <w:lang w:val="ka-GE"/>
        </w:rPr>
        <w:t>ე</w:t>
      </w:r>
      <w:r w:rsidRPr="009A4269">
        <w:rPr>
          <w:rFonts w:ascii="Sylfaen" w:eastAsia="Arial Unicode MS" w:hAnsi="Sylfaen" w:cs="Arial Unicode MS"/>
          <w:sz w:val="20"/>
          <w:szCs w:val="20"/>
          <w:lang w:val="ka-GE"/>
        </w:rPr>
        <w:t xml:space="preserve"> გაუარესების შემთხვევაში, შანსების თანაფარდობა &lt;1 მიუთითებს 10</w:t>
      </w:r>
      <w:r w:rsidR="005B6268">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სასარგებლოდ.</w:t>
      </w:r>
    </w:p>
    <w:p w14:paraId="0C17D472"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r w:rsidRPr="00335FD2">
        <w:rPr>
          <w:rFonts w:ascii="Sylfaen" w:eastAsia="Arial Unicode MS" w:hAnsi="Sylfaen" w:cs="Arial Unicode MS"/>
          <w:sz w:val="20"/>
          <w:szCs w:val="20"/>
          <w:vertAlign w:val="superscript"/>
          <w:lang w:val="ka-GE"/>
        </w:rPr>
        <w:t>ვ</w:t>
      </w:r>
      <w:r w:rsidRPr="009A4269">
        <w:rPr>
          <w:rFonts w:ascii="Sylfaen" w:eastAsia="Arial Unicode MS" w:hAnsi="Sylfaen" w:cs="Arial Unicode MS"/>
          <w:sz w:val="20"/>
          <w:szCs w:val="20"/>
          <w:lang w:val="ka-GE"/>
        </w:rPr>
        <w:t xml:space="preserve"> p-მაჩვენებლები არის ნომინალური.</w:t>
      </w:r>
    </w:p>
    <w:p w14:paraId="3A4445CC" w14:textId="77777777" w:rsidR="007D2BB1" w:rsidRPr="009A4269" w:rsidRDefault="007D2BB1" w:rsidP="0079423A">
      <w:pPr>
        <w:autoSpaceDE w:val="0"/>
        <w:autoSpaceDN w:val="0"/>
        <w:adjustRightInd w:val="0"/>
        <w:spacing w:after="0"/>
        <w:jc w:val="both"/>
        <w:rPr>
          <w:rFonts w:ascii="Sylfaen" w:eastAsia="Arial Unicode MS" w:hAnsi="Sylfaen" w:cs="Arial Unicode MS"/>
          <w:sz w:val="20"/>
          <w:szCs w:val="20"/>
          <w:lang w:val="ka-GE"/>
        </w:rPr>
      </w:pPr>
    </w:p>
    <w:p w14:paraId="042530CF" w14:textId="7CC671A8" w:rsidR="0079423A" w:rsidRPr="009A4269" w:rsidRDefault="0079423A" w:rsidP="0079423A">
      <w:pPr>
        <w:autoSpaceDE w:val="0"/>
        <w:autoSpaceDN w:val="0"/>
        <w:adjustRightInd w:val="0"/>
        <w:spacing w:after="0"/>
        <w:rPr>
          <w:rFonts w:ascii="Sylfaen" w:eastAsia="Arial Unicode MS" w:hAnsi="Sylfaen" w:cs="Arial Unicode MS"/>
          <w:sz w:val="20"/>
          <w:szCs w:val="20"/>
          <w:u w:val="single"/>
          <w:lang w:val="ka-GE"/>
        </w:rPr>
      </w:pPr>
      <w:r w:rsidRPr="009A4269">
        <w:rPr>
          <w:rFonts w:ascii="Sylfaen" w:eastAsia="Arial Unicode MS" w:hAnsi="Sylfaen" w:cs="Arial Unicode MS"/>
          <w:i/>
          <w:sz w:val="20"/>
          <w:szCs w:val="20"/>
          <w:u w:val="single"/>
          <w:lang w:val="ka-GE"/>
        </w:rPr>
        <w:t>ნეფროპათია</w:t>
      </w:r>
      <w:r w:rsidRPr="009A4269">
        <w:rPr>
          <w:rFonts w:ascii="Sylfaen" w:eastAsia="Arial Unicode MS" w:hAnsi="Sylfaen" w:cs="Arial Unicode MS"/>
          <w:sz w:val="20"/>
          <w:szCs w:val="20"/>
          <w:u w:val="single"/>
          <w:lang w:val="ka-GE"/>
        </w:rPr>
        <w:t xml:space="preserve"> </w:t>
      </w:r>
    </w:p>
    <w:p w14:paraId="0613B127" w14:textId="77777777" w:rsidR="00C4649F"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თირკმლისმიერი</w:t>
      </w:r>
      <w:proofErr w:type="spellEnd"/>
      <w:r w:rsidRPr="009A4269">
        <w:rPr>
          <w:rFonts w:ascii="Sylfaen" w:eastAsia="Arial Unicode MS" w:hAnsi="Sylfaen" w:cs="Arial Unicode MS"/>
          <w:sz w:val="20"/>
          <w:szCs w:val="20"/>
          <w:lang w:val="ka-GE"/>
        </w:rPr>
        <w:t xml:space="preserve"> კომბინირებული კრიტერიუმის რამდენიმე შემთხვევა გამოვლინდა (დადასტურებული </w:t>
      </w:r>
      <w:proofErr w:type="spellStart"/>
      <w:r w:rsidRPr="009A4269">
        <w:rPr>
          <w:rFonts w:ascii="Sylfaen" w:eastAsia="Arial Unicode MS" w:hAnsi="Sylfaen" w:cs="Arial Unicode MS"/>
          <w:sz w:val="20"/>
          <w:szCs w:val="20"/>
          <w:lang w:val="ka-GE"/>
        </w:rPr>
        <w:t>შენარჩუნებეული</w:t>
      </w:r>
      <w:proofErr w:type="spellEnd"/>
      <w:r w:rsidRPr="009A4269">
        <w:rPr>
          <w:rFonts w:ascii="Sylfaen" w:eastAsia="Arial Unicode MS" w:hAnsi="Sylfaen" w:cs="Arial Unicode MS"/>
          <w:sz w:val="20"/>
          <w:szCs w:val="20"/>
          <w:lang w:val="ka-GE"/>
        </w:rPr>
        <w:t xml:space="preserve"> ≥ 50%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შემცირება, ES</w:t>
      </w:r>
      <w:r w:rsidR="00C4649F" w:rsidRPr="009A4269">
        <w:rPr>
          <w:rFonts w:ascii="Sylfaen" w:eastAsia="Arial Unicode MS" w:hAnsi="Sylfaen" w:cs="Arial Unicode MS"/>
          <w:sz w:val="20"/>
          <w:szCs w:val="20"/>
          <w:lang w:val="en-GB"/>
        </w:rPr>
        <w:t>K</w:t>
      </w:r>
      <w:r w:rsidRPr="009A4269">
        <w:rPr>
          <w:rFonts w:ascii="Sylfaen" w:eastAsia="Arial Unicode MS" w:hAnsi="Sylfaen" w:cs="Arial Unicode MS"/>
          <w:sz w:val="20"/>
          <w:szCs w:val="20"/>
          <w:lang w:val="ka-GE"/>
        </w:rPr>
        <w:t xml:space="preserve">D,  ან თირკმლის უკმარისობით გამოწვეული გარდაცვალება); </w:t>
      </w:r>
      <w:proofErr w:type="spellStart"/>
      <w:r w:rsidRPr="009A4269">
        <w:rPr>
          <w:rFonts w:ascii="Sylfaen" w:eastAsia="Arial Unicode MS" w:hAnsi="Sylfaen" w:cs="Arial Unicode MS"/>
          <w:sz w:val="20"/>
          <w:szCs w:val="20"/>
          <w:lang w:val="ka-GE"/>
        </w:rPr>
        <w:t>ინციდენტობა</w:t>
      </w:r>
      <w:proofErr w:type="spellEnd"/>
      <w:r w:rsidRPr="009A4269">
        <w:rPr>
          <w:rFonts w:ascii="Sylfaen" w:eastAsia="Arial Unicode MS" w:hAnsi="Sylfaen" w:cs="Arial Unicode MS"/>
          <w:sz w:val="20"/>
          <w:szCs w:val="20"/>
          <w:lang w:val="ka-GE"/>
        </w:rPr>
        <w:t xml:space="preserve"> იყო 1.2%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ჯგუფში და 1.6% პლაცებოს ჯგუფში.</w:t>
      </w:r>
    </w:p>
    <w:p w14:paraId="0D1D60D8" w14:textId="77777777" w:rsidR="00C4649F" w:rsidRPr="009A4269" w:rsidRDefault="00C4649F" w:rsidP="0079423A">
      <w:pPr>
        <w:autoSpaceDE w:val="0"/>
        <w:autoSpaceDN w:val="0"/>
        <w:adjustRightInd w:val="0"/>
        <w:spacing w:after="0"/>
        <w:jc w:val="both"/>
        <w:rPr>
          <w:rFonts w:ascii="Sylfaen" w:eastAsia="Arial Unicode MS" w:hAnsi="Sylfaen" w:cs="Arial Unicode MS"/>
          <w:sz w:val="20"/>
          <w:szCs w:val="20"/>
          <w:lang w:val="ka-GE"/>
        </w:rPr>
      </w:pPr>
    </w:p>
    <w:p w14:paraId="383894C3" w14:textId="6154C842" w:rsidR="00330029" w:rsidRPr="009A4269" w:rsidRDefault="00802CDB" w:rsidP="0079423A">
      <w:pPr>
        <w:autoSpaceDE w:val="0"/>
        <w:autoSpaceDN w:val="0"/>
        <w:adjustRightInd w:val="0"/>
        <w:spacing w:after="0"/>
        <w:jc w:val="both"/>
        <w:rPr>
          <w:rFonts w:ascii="Sylfaen" w:eastAsia="Arial Unicode MS" w:hAnsi="Sylfaen" w:cs="Sylfaen"/>
          <w:sz w:val="20"/>
          <w:szCs w:val="20"/>
          <w:lang w:val="ka-GE"/>
        </w:rPr>
      </w:pPr>
      <w:r w:rsidRPr="009A4269">
        <w:rPr>
          <w:rFonts w:ascii="Sylfaen" w:eastAsia="Arial Unicode MS" w:hAnsi="Sylfaen" w:cs="Arial Unicode MS"/>
          <w:i/>
          <w:iCs/>
          <w:sz w:val="20"/>
          <w:szCs w:val="20"/>
          <w:lang w:val="ka-GE"/>
        </w:rPr>
        <w:t>DELIVER</w:t>
      </w:r>
      <w:r w:rsidRPr="009A4269">
        <w:rPr>
          <w:rFonts w:ascii="Sylfaen" w:eastAsia="Arial Unicode MS" w:hAnsi="Sylfaen" w:cs="Sylfaen"/>
          <w:i/>
          <w:iCs/>
          <w:sz w:val="20"/>
          <w:szCs w:val="20"/>
          <w:lang w:val="ka-GE"/>
        </w:rPr>
        <w:t xml:space="preserve"> კვლევა</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გულის</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უკმარისობა</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მარცხენა</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პარკუჭის</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განდევნის</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ფრაქციით</w:t>
      </w:r>
      <w:r w:rsidRPr="009A4269">
        <w:rPr>
          <w:rFonts w:ascii="Sylfaen" w:eastAsia="Arial Unicode MS" w:hAnsi="Sylfaen" w:cs="Arial Unicode MS"/>
          <w:i/>
          <w:iCs/>
          <w:sz w:val="20"/>
          <w:szCs w:val="20"/>
          <w:lang w:val="ka-GE"/>
        </w:rPr>
        <w:t xml:space="preserve"> &gt; 40%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შეფასება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შენარჩუნებული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განდევნის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ფრაქციის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მქონე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სიცოცხლის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გასაუმჯობესებლად</w:t>
      </w:r>
      <w:r w:rsidRPr="009A4269">
        <w:rPr>
          <w:rFonts w:ascii="Sylfaen" w:eastAsia="Arial Unicode MS" w:hAnsi="Sylfaen" w:cs="Arial Unicode MS"/>
          <w:sz w:val="20"/>
          <w:szCs w:val="20"/>
          <w:lang w:val="ka-GE"/>
        </w:rPr>
        <w:t xml:space="preserve"> (DELIVER)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საერთაშორისო</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მულტიცენტრული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რანდომიზებული</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ორმაგად</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ბრმა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პლაცებო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კონტროლირებ</w:t>
      </w:r>
      <w:r w:rsidR="00F24DD5" w:rsidRPr="009A4269">
        <w:rPr>
          <w:rFonts w:ascii="Sylfaen" w:eastAsia="Arial Unicode MS" w:hAnsi="Sylfaen" w:cs="Sylfaen"/>
          <w:sz w:val="20"/>
          <w:szCs w:val="20"/>
          <w:lang w:val="ka-GE"/>
        </w:rPr>
        <w:t>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კვლევა</w:t>
      </w:r>
      <w:r w:rsidRPr="009A4269">
        <w:rPr>
          <w:rFonts w:ascii="Sylfaen" w:eastAsia="Arial Unicode MS" w:hAnsi="Sylfaen" w:cs="Arial Unicode MS"/>
          <w:sz w:val="20"/>
          <w:szCs w:val="20"/>
          <w:lang w:val="ka-GE"/>
        </w:rPr>
        <w:t xml:space="preserve"> ≥ </w:t>
      </w:r>
      <w:r w:rsidR="00F24DD5" w:rsidRPr="009A4269">
        <w:rPr>
          <w:rFonts w:ascii="Sylfaen" w:eastAsia="Arial Unicode MS" w:hAnsi="Sylfaen" w:cs="Arial Unicode MS"/>
          <w:sz w:val="20"/>
          <w:szCs w:val="20"/>
          <w:lang w:val="ka-GE"/>
        </w:rPr>
        <w:t xml:space="preserve">40 წლის </w:t>
      </w:r>
      <w:r w:rsidRPr="009A4269">
        <w:rPr>
          <w:rFonts w:ascii="Sylfaen" w:eastAsia="Arial Unicode MS" w:hAnsi="Sylfaen" w:cs="Sylfaen"/>
          <w:sz w:val="20"/>
          <w:szCs w:val="20"/>
          <w:lang w:val="ka-GE"/>
        </w:rPr>
        <w:t>ასაკის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პაციენტებში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უკმარისობით</w:t>
      </w:r>
      <w:r w:rsidRPr="009A4269">
        <w:rPr>
          <w:rFonts w:ascii="Sylfaen" w:eastAsia="Arial Unicode MS" w:hAnsi="Sylfaen" w:cs="Arial Unicode MS"/>
          <w:sz w:val="20"/>
          <w:szCs w:val="20"/>
          <w:lang w:val="ka-GE"/>
        </w:rPr>
        <w:t xml:space="preserve"> (NYHA </w:t>
      </w:r>
      <w:r w:rsidRPr="009A4269">
        <w:rPr>
          <w:rFonts w:ascii="Sylfaen" w:eastAsia="Arial Unicode MS" w:hAnsi="Sylfaen" w:cs="Sylfaen"/>
          <w:sz w:val="20"/>
          <w:szCs w:val="20"/>
          <w:lang w:val="ka-GE"/>
        </w:rPr>
        <w:t>კლასი</w:t>
      </w:r>
      <w:r w:rsidRPr="009A4269">
        <w:rPr>
          <w:rFonts w:ascii="Sylfaen" w:eastAsia="Arial Unicode MS" w:hAnsi="Sylfaen" w:cs="Arial Unicode MS"/>
          <w:sz w:val="20"/>
          <w:szCs w:val="20"/>
          <w:lang w:val="ka-GE"/>
        </w:rPr>
        <w:t xml:space="preserve"> II-IV) LVEF &gt; 40%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სტრუქტურული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დაავადები</w:t>
      </w:r>
      <w:r w:rsidR="003D5550" w:rsidRPr="009A4269">
        <w:rPr>
          <w:rFonts w:ascii="Sylfaen" w:eastAsia="Arial Unicode MS" w:hAnsi="Sylfaen" w:cs="Sylfaen"/>
          <w:sz w:val="20"/>
          <w:szCs w:val="20"/>
          <w:lang w:val="ka-GE"/>
        </w:rPr>
        <w:t>ს მტკიცებულებით</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ეფექტი</w:t>
      </w:r>
      <w:r w:rsidR="00777ACC" w:rsidRPr="009A4269">
        <w:rPr>
          <w:rFonts w:ascii="Sylfaen" w:eastAsia="Arial Unicode MS" w:hAnsi="Sylfaen" w:cs="Sylfaen"/>
          <w:sz w:val="20"/>
          <w:szCs w:val="20"/>
          <w:lang w:val="ka-GE"/>
        </w:rPr>
        <w:t xml:space="preserve">ს </w:t>
      </w:r>
      <w:r w:rsidR="00777ACC" w:rsidRPr="009A4269">
        <w:rPr>
          <w:rFonts w:ascii="Sylfaen" w:eastAsia="Arial Unicode MS" w:hAnsi="Sylfaen" w:cs="Sylfaen"/>
          <w:sz w:val="20"/>
          <w:szCs w:val="20"/>
          <w:lang w:val="ka-GE"/>
        </w:rPr>
        <w:lastRenderedPageBreak/>
        <w:t xml:space="preserve">დასადგენად </w:t>
      </w:r>
      <w:r w:rsidRPr="009A4269">
        <w:rPr>
          <w:rFonts w:ascii="Sylfaen" w:eastAsia="Arial Unicode MS" w:hAnsi="Sylfaen" w:cs="Arial Unicode MS"/>
          <w:sz w:val="20"/>
          <w:szCs w:val="20"/>
          <w:lang w:val="ka-GE"/>
        </w:rPr>
        <w:t xml:space="preserve"> </w:t>
      </w:r>
      <w:proofErr w:type="spellStart"/>
      <w:r w:rsidR="004938F1" w:rsidRPr="009A4269">
        <w:rPr>
          <w:rFonts w:ascii="Sylfaen" w:eastAsia="Arial Unicode MS" w:hAnsi="Sylfaen" w:cs="Sylfaen"/>
          <w:sz w:val="20"/>
          <w:szCs w:val="20"/>
          <w:lang w:val="ka-GE"/>
        </w:rPr>
        <w:t>კარდიოვასკულური</w:t>
      </w:r>
      <w:proofErr w:type="spellEnd"/>
      <w:r w:rsidR="004938F1" w:rsidRPr="009A4269">
        <w:rPr>
          <w:rFonts w:ascii="Sylfaen" w:eastAsia="Arial Unicode MS" w:hAnsi="Sylfaen" w:cs="Sylfaen"/>
          <w:sz w:val="20"/>
          <w:szCs w:val="20"/>
          <w:lang w:val="ka-GE"/>
        </w:rPr>
        <w:t xml:space="preserve"> </w:t>
      </w:r>
      <w:proofErr w:type="spellStart"/>
      <w:r w:rsidRPr="009A4269">
        <w:rPr>
          <w:rFonts w:ascii="Sylfaen" w:eastAsia="Arial Unicode MS" w:hAnsi="Sylfaen" w:cs="Sylfaen"/>
          <w:sz w:val="20"/>
          <w:szCs w:val="20"/>
          <w:lang w:val="ka-GE"/>
        </w:rPr>
        <w:t>სიკვდილ</w:t>
      </w:r>
      <w:r w:rsidR="003E3A00" w:rsidRPr="009A4269">
        <w:rPr>
          <w:rFonts w:ascii="Sylfaen" w:eastAsia="Arial Unicode MS" w:hAnsi="Sylfaen" w:cs="Sylfaen"/>
          <w:sz w:val="20"/>
          <w:szCs w:val="20"/>
          <w:lang w:val="ka-GE"/>
        </w:rPr>
        <w:t>ობ</w:t>
      </w:r>
      <w:r w:rsidRPr="009A4269">
        <w:rPr>
          <w:rFonts w:ascii="Sylfaen" w:eastAsia="Arial Unicode MS" w:hAnsi="Sylfaen" w:cs="Sylfaen"/>
          <w:sz w:val="20"/>
          <w:szCs w:val="20"/>
          <w:lang w:val="ka-GE"/>
        </w:rPr>
        <w:t>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სიხშირეზე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გაუარესებაზე</w:t>
      </w:r>
      <w:r w:rsidR="00777ACC" w:rsidRPr="009A4269">
        <w:rPr>
          <w:rFonts w:ascii="Sylfaen" w:eastAsia="Arial Unicode MS" w:hAnsi="Sylfaen" w:cs="Sylfaen"/>
          <w:sz w:val="20"/>
          <w:szCs w:val="20"/>
          <w:lang w:val="ka-GE"/>
        </w:rPr>
        <w:t xml:space="preserve"> </w:t>
      </w:r>
      <w:proofErr w:type="spellStart"/>
      <w:r w:rsidR="00777ACC" w:rsidRPr="009A4269">
        <w:rPr>
          <w:rFonts w:ascii="Sylfaen" w:eastAsia="Arial Unicode MS" w:hAnsi="Sylfaen" w:cs="Sylfaen"/>
          <w:sz w:val="20"/>
          <w:szCs w:val="20"/>
          <w:lang w:val="ka-GE"/>
        </w:rPr>
        <w:t>პლაცებოსთან</w:t>
      </w:r>
      <w:proofErr w:type="spellEnd"/>
      <w:r w:rsidR="00777ACC" w:rsidRPr="009A4269">
        <w:rPr>
          <w:rFonts w:ascii="Sylfaen" w:eastAsia="Arial Unicode MS" w:hAnsi="Sylfaen" w:cs="Arial Unicode MS"/>
          <w:sz w:val="20"/>
          <w:szCs w:val="20"/>
          <w:lang w:val="ka-GE"/>
        </w:rPr>
        <w:t xml:space="preserve"> </w:t>
      </w:r>
      <w:r w:rsidR="00777ACC" w:rsidRPr="009A4269">
        <w:rPr>
          <w:rFonts w:ascii="Sylfaen" w:eastAsia="Arial Unicode MS" w:hAnsi="Sylfaen" w:cs="Sylfaen"/>
          <w:sz w:val="20"/>
          <w:szCs w:val="20"/>
          <w:lang w:val="ka-GE"/>
        </w:rPr>
        <w:t>შედარებით</w:t>
      </w:r>
      <w:r w:rsidR="004069FE" w:rsidRPr="009A4269">
        <w:rPr>
          <w:rFonts w:ascii="Sylfaen" w:eastAsia="Arial Unicode MS" w:hAnsi="Sylfaen" w:cs="Sylfaen"/>
          <w:sz w:val="20"/>
          <w:szCs w:val="20"/>
          <w:lang w:val="ka-GE"/>
        </w:rPr>
        <w:t>.</w:t>
      </w:r>
    </w:p>
    <w:p w14:paraId="251CA3C9" w14:textId="77777777" w:rsidR="004069FE" w:rsidRPr="009A4269" w:rsidRDefault="004069FE" w:rsidP="0079423A">
      <w:pPr>
        <w:autoSpaceDE w:val="0"/>
        <w:autoSpaceDN w:val="0"/>
        <w:adjustRightInd w:val="0"/>
        <w:spacing w:after="0"/>
        <w:jc w:val="both"/>
        <w:rPr>
          <w:rFonts w:ascii="Sylfaen" w:eastAsia="Arial Unicode MS" w:hAnsi="Sylfaen" w:cs="Sylfaen"/>
          <w:sz w:val="20"/>
          <w:szCs w:val="20"/>
          <w:lang w:val="ka-GE"/>
        </w:rPr>
      </w:pPr>
    </w:p>
    <w:p w14:paraId="17B95E58" w14:textId="1AA56067" w:rsidR="00C82FB8" w:rsidRPr="009A4269" w:rsidRDefault="00C82FB8"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6,263 </w:t>
      </w:r>
      <w:r w:rsidRPr="009A4269">
        <w:rPr>
          <w:rFonts w:ascii="Sylfaen" w:eastAsia="Arial Unicode MS" w:hAnsi="Sylfaen" w:cs="Sylfaen"/>
          <w:sz w:val="20"/>
          <w:szCs w:val="20"/>
          <w:lang w:val="ka-GE"/>
        </w:rPr>
        <w:t>პაციენტიდან</w:t>
      </w:r>
      <w:r w:rsidRPr="009A4269">
        <w:rPr>
          <w:rFonts w:ascii="Sylfaen" w:eastAsia="Arial Unicode MS" w:hAnsi="Sylfaen" w:cs="Arial Unicode MS"/>
          <w:sz w:val="20"/>
          <w:szCs w:val="20"/>
          <w:lang w:val="ka-GE"/>
        </w:rPr>
        <w:t xml:space="preserve">, 3,131 </w:t>
      </w:r>
      <w:proofErr w:type="spellStart"/>
      <w:r w:rsidRPr="009A4269">
        <w:rPr>
          <w:rFonts w:ascii="Sylfaen" w:eastAsia="Arial Unicode MS" w:hAnsi="Sylfaen" w:cs="Sylfaen"/>
          <w:sz w:val="20"/>
          <w:szCs w:val="20"/>
          <w:lang w:val="ka-GE"/>
        </w:rPr>
        <w:t>რანდომიზირებული</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10 </w:t>
      </w:r>
      <w:proofErr w:type="spellStart"/>
      <w:r w:rsidRPr="009A4269">
        <w:rPr>
          <w:rFonts w:ascii="Sylfaen" w:eastAsia="Arial Unicode MS" w:hAnsi="Sylfaen" w:cs="Sylfaen"/>
          <w:sz w:val="20"/>
          <w:szCs w:val="20"/>
          <w:lang w:val="ka-GE"/>
        </w:rPr>
        <w:t>მგ</w:t>
      </w:r>
      <w:proofErr w:type="spellEnd"/>
      <w:r w:rsidRPr="009A4269">
        <w:rPr>
          <w:rFonts w:ascii="Sylfaen" w:eastAsia="Arial Unicode MS" w:hAnsi="Sylfaen" w:cs="Arial Unicode MS"/>
          <w:sz w:val="20"/>
          <w:szCs w:val="20"/>
          <w:lang w:val="ka-GE"/>
        </w:rPr>
        <w:t>-</w:t>
      </w:r>
      <w:r w:rsidRPr="009A4269">
        <w:rPr>
          <w:rFonts w:ascii="Sylfaen" w:eastAsia="Arial Unicode MS" w:hAnsi="Sylfaen" w:cs="Sylfaen"/>
          <w:sz w:val="20"/>
          <w:szCs w:val="20"/>
          <w:lang w:val="ka-GE"/>
        </w:rPr>
        <w:t>ის</w:t>
      </w:r>
      <w:r w:rsidR="00C14642" w:rsidRPr="009A4269">
        <w:rPr>
          <w:rFonts w:ascii="Sylfaen" w:eastAsia="Arial Unicode MS" w:hAnsi="Sylfaen" w:cs="Sylfaen"/>
          <w:sz w:val="20"/>
          <w:szCs w:val="20"/>
          <w:lang w:val="ka-GE"/>
        </w:rPr>
        <w:t xml:space="preserve"> ჯგუფში, ხოლო </w:t>
      </w:r>
      <w:r w:rsidRPr="009A4269">
        <w:rPr>
          <w:rFonts w:ascii="Sylfaen" w:eastAsia="Arial Unicode MS" w:hAnsi="Sylfaen" w:cs="Arial Unicode MS"/>
          <w:sz w:val="20"/>
          <w:szCs w:val="20"/>
          <w:lang w:val="ka-GE"/>
        </w:rPr>
        <w:t xml:space="preserve"> 3,132 </w:t>
      </w:r>
      <w:r w:rsidR="00C14642" w:rsidRPr="009A4269">
        <w:rPr>
          <w:rFonts w:ascii="Sylfaen" w:eastAsia="Arial Unicode MS" w:hAnsi="Sylfaen" w:cs="Arial Unicode MS"/>
          <w:sz w:val="20"/>
          <w:szCs w:val="20"/>
          <w:lang w:val="ka-GE"/>
        </w:rPr>
        <w:t xml:space="preserve"> - </w:t>
      </w:r>
      <w:r w:rsidRPr="009A4269">
        <w:rPr>
          <w:rFonts w:ascii="Sylfaen" w:eastAsia="Arial Unicode MS" w:hAnsi="Sylfaen" w:cs="Sylfaen"/>
          <w:sz w:val="20"/>
          <w:szCs w:val="20"/>
          <w:lang w:val="ka-GE"/>
        </w:rPr>
        <w:t>პლაცებო</w:t>
      </w:r>
      <w:r w:rsidR="00C14642" w:rsidRPr="009A4269">
        <w:rPr>
          <w:rFonts w:ascii="Sylfaen" w:eastAsia="Arial Unicode MS" w:hAnsi="Sylfaen" w:cs="Sylfaen"/>
          <w:sz w:val="20"/>
          <w:szCs w:val="20"/>
          <w:lang w:val="ka-GE"/>
        </w:rPr>
        <w:t>ს 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w:t>
      </w:r>
      <w:r w:rsidR="00BD3183" w:rsidRPr="009A4269">
        <w:rPr>
          <w:rFonts w:ascii="Sylfaen" w:eastAsia="Arial Unicode MS" w:hAnsi="Sylfaen" w:cs="Sylfaen"/>
          <w:sz w:val="20"/>
          <w:szCs w:val="20"/>
          <w:lang w:val="ka-GE"/>
        </w:rPr>
        <w:t>აკვირდებოდნენ</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საშუალოდ</w:t>
      </w:r>
      <w:r w:rsidRPr="009A4269">
        <w:rPr>
          <w:rFonts w:ascii="Sylfaen" w:eastAsia="Arial Unicode MS" w:hAnsi="Sylfaen" w:cs="Arial Unicode MS"/>
          <w:sz w:val="20"/>
          <w:szCs w:val="20"/>
          <w:lang w:val="ka-GE"/>
        </w:rPr>
        <w:t xml:space="preserve"> 28 </w:t>
      </w:r>
      <w:r w:rsidRPr="009A4269">
        <w:rPr>
          <w:rFonts w:ascii="Sylfaen" w:eastAsia="Arial Unicode MS" w:hAnsi="Sylfaen" w:cs="Sylfaen"/>
          <w:sz w:val="20"/>
          <w:szCs w:val="20"/>
          <w:lang w:val="ka-GE"/>
        </w:rPr>
        <w:t>თვის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განმავლობაში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კვლევა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მოიცავდა</w:t>
      </w:r>
      <w:r w:rsidRPr="009A4269">
        <w:rPr>
          <w:rFonts w:ascii="Sylfaen" w:eastAsia="Arial Unicode MS" w:hAnsi="Sylfaen" w:cs="Arial Unicode MS"/>
          <w:sz w:val="20"/>
          <w:szCs w:val="20"/>
          <w:lang w:val="ka-GE"/>
        </w:rPr>
        <w:t xml:space="preserve"> 654 (10%) </w:t>
      </w:r>
      <w:proofErr w:type="spellStart"/>
      <w:r w:rsidRPr="009A4269">
        <w:rPr>
          <w:rFonts w:ascii="Sylfaen" w:eastAsia="Arial Unicode MS" w:hAnsi="Sylfaen" w:cs="Sylfaen"/>
          <w:sz w:val="20"/>
          <w:szCs w:val="20"/>
          <w:lang w:val="ka-GE"/>
        </w:rPr>
        <w:t>ქვემწვავე</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განსაზღვრული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როგორც</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რანდომიზირებული</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უკმარისობისთვის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ჰოსპიტალიზაციის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დროს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ან</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გაწერიდან</w:t>
      </w:r>
      <w:r w:rsidRPr="009A4269">
        <w:rPr>
          <w:rFonts w:ascii="Sylfaen" w:eastAsia="Arial Unicode MS" w:hAnsi="Sylfaen" w:cs="Arial Unicode MS"/>
          <w:sz w:val="20"/>
          <w:szCs w:val="20"/>
          <w:lang w:val="ka-GE"/>
        </w:rPr>
        <w:t xml:space="preserve"> 30 </w:t>
      </w:r>
      <w:r w:rsidRPr="009A4269">
        <w:rPr>
          <w:rFonts w:ascii="Sylfaen" w:eastAsia="Arial Unicode MS" w:hAnsi="Sylfaen" w:cs="Sylfaen"/>
          <w:sz w:val="20"/>
          <w:szCs w:val="20"/>
          <w:lang w:val="ka-GE"/>
        </w:rPr>
        <w:t>დღის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განმავლობაში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საკვლევი</w:t>
      </w:r>
      <w:r w:rsidRPr="009A4269">
        <w:rPr>
          <w:rFonts w:ascii="Sylfaen" w:eastAsia="Arial Unicode MS" w:hAnsi="Sylfaen" w:cs="Arial Unicode MS"/>
          <w:sz w:val="20"/>
          <w:szCs w:val="20"/>
          <w:lang w:val="ka-GE"/>
        </w:rPr>
        <w:t xml:space="preserve"> </w:t>
      </w:r>
      <w:r w:rsidR="00217DFD" w:rsidRPr="009A4269">
        <w:rPr>
          <w:rFonts w:ascii="Sylfaen" w:eastAsia="Arial Unicode MS" w:hAnsi="Sylfaen" w:cs="Sylfaen"/>
          <w:sz w:val="20"/>
          <w:szCs w:val="20"/>
          <w:lang w:val="ka-GE"/>
        </w:rPr>
        <w:t xml:space="preserve">პოპულაციის </w:t>
      </w:r>
      <w:r w:rsidRPr="009A4269">
        <w:rPr>
          <w:rFonts w:ascii="Sylfaen" w:eastAsia="Arial Unicode MS" w:hAnsi="Sylfaen" w:cs="Sylfaen"/>
          <w:sz w:val="20"/>
          <w:szCs w:val="20"/>
          <w:lang w:val="ka-GE"/>
        </w:rPr>
        <w:t>საშუალო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ასაკი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72 </w:t>
      </w:r>
      <w:r w:rsidRPr="009A4269">
        <w:rPr>
          <w:rFonts w:ascii="Sylfaen" w:eastAsia="Arial Unicode MS" w:hAnsi="Sylfaen" w:cs="Sylfaen"/>
          <w:sz w:val="20"/>
          <w:szCs w:val="20"/>
          <w:lang w:val="ka-GE"/>
        </w:rPr>
        <w:t>წელი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56%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მამაკაცი</w:t>
      </w:r>
      <w:r w:rsidRPr="009A4269">
        <w:rPr>
          <w:rFonts w:ascii="Sylfaen" w:eastAsia="Arial Unicode MS" w:hAnsi="Sylfaen" w:cs="Arial Unicode MS"/>
          <w:sz w:val="20"/>
          <w:szCs w:val="20"/>
          <w:lang w:val="ka-GE"/>
        </w:rPr>
        <w:t>.</w:t>
      </w:r>
    </w:p>
    <w:p w14:paraId="7883A6E4" w14:textId="53B023EC" w:rsidR="00330029" w:rsidRPr="009A4269" w:rsidRDefault="001639A2"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Sylfaen"/>
          <w:sz w:val="20"/>
          <w:szCs w:val="20"/>
          <w:lang w:val="ka-GE"/>
        </w:rPr>
        <w:t>საწყის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ეტაპზე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პაციენტების</w:t>
      </w:r>
      <w:r w:rsidRPr="009A4269">
        <w:rPr>
          <w:rFonts w:ascii="Sylfaen" w:eastAsia="Arial Unicode MS" w:hAnsi="Sylfaen" w:cs="Arial Unicode MS"/>
          <w:sz w:val="20"/>
          <w:szCs w:val="20"/>
          <w:lang w:val="ka-GE"/>
        </w:rPr>
        <w:t xml:space="preserve"> 75%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კლასიფიცირებული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როგორც</w:t>
      </w:r>
      <w:r w:rsidRPr="009A4269">
        <w:rPr>
          <w:rFonts w:ascii="Sylfaen" w:eastAsia="Arial Unicode MS" w:hAnsi="Sylfaen" w:cs="Arial Unicode MS"/>
          <w:sz w:val="20"/>
          <w:szCs w:val="20"/>
          <w:lang w:val="ka-GE"/>
        </w:rPr>
        <w:t xml:space="preserve"> NYHA </w:t>
      </w:r>
      <w:r w:rsidRPr="009A4269">
        <w:rPr>
          <w:rFonts w:ascii="Sylfaen" w:eastAsia="Arial Unicode MS" w:hAnsi="Sylfaen" w:cs="Sylfaen"/>
          <w:sz w:val="20"/>
          <w:szCs w:val="20"/>
          <w:lang w:val="ka-GE"/>
        </w:rPr>
        <w:t>კლასი</w:t>
      </w:r>
      <w:r w:rsidRPr="009A4269">
        <w:rPr>
          <w:rFonts w:ascii="Sylfaen" w:eastAsia="Arial Unicode MS" w:hAnsi="Sylfaen" w:cs="Arial Unicode MS"/>
          <w:sz w:val="20"/>
          <w:szCs w:val="20"/>
          <w:lang w:val="ka-GE"/>
        </w:rPr>
        <w:t xml:space="preserve"> II, 24% </w:t>
      </w:r>
      <w:r w:rsidRPr="009A4269">
        <w:rPr>
          <w:rFonts w:ascii="Sylfaen" w:eastAsia="Arial Unicode MS" w:hAnsi="Sylfaen" w:cs="Sylfaen"/>
          <w:sz w:val="20"/>
          <w:szCs w:val="20"/>
          <w:lang w:val="ka-GE"/>
        </w:rPr>
        <w:t>კლასი</w:t>
      </w:r>
      <w:r w:rsidRPr="009A4269">
        <w:rPr>
          <w:rFonts w:ascii="Sylfaen" w:eastAsia="Arial Unicode MS" w:hAnsi="Sylfaen" w:cs="Arial Unicode MS"/>
          <w:sz w:val="20"/>
          <w:szCs w:val="20"/>
          <w:lang w:val="ka-GE"/>
        </w:rPr>
        <w:t xml:space="preserve"> III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0.3% </w:t>
      </w:r>
      <w:r w:rsidRPr="009A4269">
        <w:rPr>
          <w:rFonts w:ascii="Sylfaen" w:eastAsia="Arial Unicode MS" w:hAnsi="Sylfaen" w:cs="Sylfaen"/>
          <w:sz w:val="20"/>
          <w:szCs w:val="20"/>
          <w:lang w:val="ka-GE"/>
        </w:rPr>
        <w:t>კლასი</w:t>
      </w:r>
      <w:r w:rsidRPr="009A4269">
        <w:rPr>
          <w:rFonts w:ascii="Sylfaen" w:eastAsia="Arial Unicode MS" w:hAnsi="Sylfaen" w:cs="Arial Unicode MS"/>
          <w:sz w:val="20"/>
          <w:szCs w:val="20"/>
          <w:lang w:val="ka-GE"/>
        </w:rPr>
        <w:t xml:space="preserve"> IV. </w:t>
      </w:r>
      <w:r w:rsidRPr="009A4269">
        <w:rPr>
          <w:rFonts w:ascii="Sylfaen" w:eastAsia="Arial Unicode MS" w:hAnsi="Sylfaen" w:cs="Sylfaen"/>
          <w:sz w:val="20"/>
          <w:szCs w:val="20"/>
          <w:lang w:val="ka-GE"/>
        </w:rPr>
        <w:t>საშუალო</w:t>
      </w:r>
      <w:r w:rsidRPr="009A4269">
        <w:rPr>
          <w:rFonts w:ascii="Sylfaen" w:eastAsia="Arial Unicode MS" w:hAnsi="Sylfaen" w:cs="Arial Unicode MS"/>
          <w:sz w:val="20"/>
          <w:szCs w:val="20"/>
          <w:lang w:val="ka-GE"/>
        </w:rPr>
        <w:t xml:space="preserve"> LVEF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54%, </w:t>
      </w:r>
      <w:r w:rsidRPr="009A4269">
        <w:rPr>
          <w:rFonts w:ascii="Sylfaen" w:eastAsia="Arial Unicode MS" w:hAnsi="Sylfaen" w:cs="Sylfaen"/>
          <w:sz w:val="20"/>
          <w:szCs w:val="20"/>
          <w:lang w:val="ka-GE"/>
        </w:rPr>
        <w:t>პაციენტების</w:t>
      </w:r>
      <w:r w:rsidRPr="009A4269">
        <w:rPr>
          <w:rFonts w:ascii="Sylfaen" w:eastAsia="Arial Unicode MS" w:hAnsi="Sylfaen" w:cs="Arial Unicode MS"/>
          <w:sz w:val="20"/>
          <w:szCs w:val="20"/>
          <w:lang w:val="ka-GE"/>
        </w:rPr>
        <w:t xml:space="preserve"> 34%-</w:t>
      </w:r>
      <w:r w:rsidRPr="009A4269">
        <w:rPr>
          <w:rFonts w:ascii="Sylfaen" w:eastAsia="Arial Unicode MS" w:hAnsi="Sylfaen" w:cs="Sylfaen"/>
          <w:sz w:val="20"/>
          <w:szCs w:val="20"/>
          <w:lang w:val="ka-GE"/>
        </w:rPr>
        <w:t>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ჰქონდა</w:t>
      </w:r>
      <w:r w:rsidRPr="009A4269">
        <w:rPr>
          <w:rFonts w:ascii="Sylfaen" w:eastAsia="Arial Unicode MS" w:hAnsi="Sylfaen" w:cs="Arial Unicode MS"/>
          <w:sz w:val="20"/>
          <w:szCs w:val="20"/>
          <w:lang w:val="ka-GE"/>
        </w:rPr>
        <w:t xml:space="preserve"> LVEF ≤ 49%, 36%-</w:t>
      </w:r>
      <w:r w:rsidRPr="009A4269">
        <w:rPr>
          <w:rFonts w:ascii="Sylfaen" w:eastAsia="Arial Unicode MS" w:hAnsi="Sylfaen" w:cs="Sylfaen"/>
          <w:sz w:val="20"/>
          <w:szCs w:val="20"/>
          <w:lang w:val="ka-GE"/>
        </w:rPr>
        <w:t>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ჰქონდა</w:t>
      </w:r>
      <w:r w:rsidRPr="009A4269">
        <w:rPr>
          <w:rFonts w:ascii="Sylfaen" w:eastAsia="Arial Unicode MS" w:hAnsi="Sylfaen" w:cs="Arial Unicode MS"/>
          <w:sz w:val="20"/>
          <w:szCs w:val="20"/>
          <w:lang w:val="ka-GE"/>
        </w:rPr>
        <w:t xml:space="preserve"> LVEF 50-59%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30%-</w:t>
      </w:r>
      <w:r w:rsidRPr="009A4269">
        <w:rPr>
          <w:rFonts w:ascii="Sylfaen" w:eastAsia="Arial Unicode MS" w:hAnsi="Sylfaen" w:cs="Sylfaen"/>
          <w:sz w:val="20"/>
          <w:szCs w:val="20"/>
          <w:lang w:val="ka-GE"/>
        </w:rPr>
        <w:t>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ჰქონდა</w:t>
      </w:r>
      <w:r w:rsidRPr="009A4269">
        <w:rPr>
          <w:rFonts w:ascii="Sylfaen" w:eastAsia="Arial Unicode MS" w:hAnsi="Sylfaen" w:cs="Arial Unicode MS"/>
          <w:sz w:val="20"/>
          <w:szCs w:val="20"/>
          <w:lang w:val="ka-GE"/>
        </w:rPr>
        <w:t xml:space="preserve"> LVEF ≥ 60%. </w:t>
      </w:r>
      <w:r w:rsidRPr="009A4269">
        <w:rPr>
          <w:rFonts w:ascii="Sylfaen" w:eastAsia="Arial Unicode MS" w:hAnsi="Sylfaen" w:cs="Sylfaen"/>
          <w:sz w:val="20"/>
          <w:szCs w:val="20"/>
          <w:lang w:val="ka-GE"/>
        </w:rPr>
        <w:t>მკურნალობის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თითოეულ</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45%-</w:t>
      </w:r>
      <w:r w:rsidRPr="009A4269">
        <w:rPr>
          <w:rFonts w:ascii="Sylfaen" w:eastAsia="Arial Unicode MS" w:hAnsi="Sylfaen" w:cs="Sylfaen"/>
          <w:sz w:val="20"/>
          <w:szCs w:val="20"/>
          <w:lang w:val="ka-GE"/>
        </w:rPr>
        <w:t>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ჰქონდა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ტიპი 2</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შაქრიანი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დიაბეტის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ისტორია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საწყისი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თერაპია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მოიცავდა</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ACEi</w:t>
      </w:r>
      <w:proofErr w:type="spellEnd"/>
      <w:r w:rsidRPr="009A4269">
        <w:rPr>
          <w:rFonts w:ascii="Sylfaen" w:eastAsia="Arial Unicode MS" w:hAnsi="Sylfaen" w:cs="Arial Unicode MS"/>
          <w:sz w:val="20"/>
          <w:szCs w:val="20"/>
          <w:lang w:val="ka-GE"/>
        </w:rPr>
        <w:t xml:space="preserve">/ARB/ARNI (77%), </w:t>
      </w:r>
      <w:r w:rsidRPr="009A4269">
        <w:rPr>
          <w:rFonts w:ascii="Sylfaen" w:eastAsia="Arial Unicode MS" w:hAnsi="Sylfaen" w:cs="Sylfaen"/>
          <w:sz w:val="20"/>
          <w:szCs w:val="20"/>
          <w:lang w:val="ka-GE"/>
        </w:rPr>
        <w:t>ბეტა</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ბლოკ</w:t>
      </w:r>
      <w:r w:rsidR="00543681" w:rsidRPr="009A4269">
        <w:rPr>
          <w:rFonts w:ascii="Sylfaen" w:eastAsia="Arial Unicode MS" w:hAnsi="Sylfaen" w:cs="Sylfaen"/>
          <w:sz w:val="20"/>
          <w:szCs w:val="20"/>
          <w:lang w:val="ka-GE"/>
        </w:rPr>
        <w:t>ე</w:t>
      </w:r>
      <w:r w:rsidRPr="009A4269">
        <w:rPr>
          <w:rFonts w:ascii="Sylfaen" w:eastAsia="Arial Unicode MS" w:hAnsi="Sylfaen" w:cs="Sylfaen"/>
          <w:sz w:val="20"/>
          <w:szCs w:val="20"/>
          <w:lang w:val="ka-GE"/>
        </w:rPr>
        <w:t>რებს</w:t>
      </w:r>
      <w:proofErr w:type="spellEnd"/>
      <w:r w:rsidRPr="009A4269">
        <w:rPr>
          <w:rFonts w:ascii="Sylfaen" w:eastAsia="Arial Unicode MS" w:hAnsi="Sylfaen" w:cs="Arial Unicode MS"/>
          <w:sz w:val="20"/>
          <w:szCs w:val="20"/>
          <w:lang w:val="ka-GE"/>
        </w:rPr>
        <w:t xml:space="preserve"> (83%)</w:t>
      </w:r>
      <w:r w:rsidR="00543681"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დიურეტიკებს</w:t>
      </w:r>
      <w:proofErr w:type="spellEnd"/>
      <w:r w:rsidRPr="009A4269">
        <w:rPr>
          <w:rFonts w:ascii="Sylfaen" w:eastAsia="Arial Unicode MS" w:hAnsi="Sylfaen" w:cs="Arial Unicode MS"/>
          <w:sz w:val="20"/>
          <w:szCs w:val="20"/>
          <w:lang w:val="ka-GE"/>
        </w:rPr>
        <w:t xml:space="preserve"> (98%)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MRA (43%).</w:t>
      </w:r>
    </w:p>
    <w:p w14:paraId="170303FA" w14:textId="77777777" w:rsidR="00466131" w:rsidRPr="009A4269" w:rsidRDefault="001C558A"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Sylfaen"/>
          <w:sz w:val="20"/>
          <w:szCs w:val="20"/>
          <w:lang w:val="ka-GE"/>
        </w:rPr>
        <w:t>საშუალო</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61 </w:t>
      </w:r>
      <w:r w:rsidRPr="009A4269">
        <w:rPr>
          <w:rFonts w:ascii="Sylfaen" w:eastAsia="Arial Unicode MS" w:hAnsi="Sylfaen" w:cs="Sylfaen"/>
          <w:sz w:val="20"/>
          <w:szCs w:val="20"/>
          <w:lang w:val="ka-GE"/>
        </w:rPr>
        <w:t>მლ</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წთ</w:t>
      </w:r>
      <w:proofErr w:type="spellEnd"/>
      <w:r w:rsidRPr="009A4269">
        <w:rPr>
          <w:rFonts w:ascii="Sylfaen" w:eastAsia="Arial Unicode MS" w:hAnsi="Sylfaen" w:cs="Arial Unicode MS"/>
          <w:sz w:val="20"/>
          <w:szCs w:val="20"/>
          <w:lang w:val="ka-GE"/>
        </w:rPr>
        <w:t xml:space="preserve">/1,73 </w:t>
      </w:r>
      <w:r w:rsidRPr="009A4269">
        <w:rPr>
          <w:rFonts w:ascii="Sylfaen" w:eastAsia="Arial Unicode MS" w:hAnsi="Sylfaen" w:cs="Sylfaen"/>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პაციენტთა</w:t>
      </w:r>
      <w:r w:rsidRPr="009A4269">
        <w:rPr>
          <w:rFonts w:ascii="Sylfaen" w:eastAsia="Arial Unicode MS" w:hAnsi="Sylfaen" w:cs="Arial Unicode MS"/>
          <w:sz w:val="20"/>
          <w:szCs w:val="20"/>
          <w:lang w:val="ka-GE"/>
        </w:rPr>
        <w:t xml:space="preserve"> 49%-</w:t>
      </w:r>
      <w:r w:rsidRPr="009A4269">
        <w:rPr>
          <w:rFonts w:ascii="Sylfaen" w:eastAsia="Arial Unicode MS" w:hAnsi="Sylfaen" w:cs="Sylfaen"/>
          <w:sz w:val="20"/>
          <w:szCs w:val="20"/>
          <w:lang w:val="ka-GE"/>
        </w:rPr>
        <w:t>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ჰქონდა</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&lt; 60 </w:t>
      </w:r>
      <w:r w:rsidRPr="009A4269">
        <w:rPr>
          <w:rFonts w:ascii="Sylfaen" w:eastAsia="Arial Unicode MS" w:hAnsi="Sylfaen" w:cs="Sylfaen"/>
          <w:sz w:val="20"/>
          <w:szCs w:val="20"/>
          <w:lang w:val="ka-GE"/>
        </w:rPr>
        <w:t>მლ</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წთ</w:t>
      </w:r>
      <w:proofErr w:type="spellEnd"/>
      <w:r w:rsidRPr="009A4269">
        <w:rPr>
          <w:rFonts w:ascii="Sylfaen" w:eastAsia="Arial Unicode MS" w:hAnsi="Sylfaen" w:cs="Arial Unicode MS"/>
          <w:sz w:val="20"/>
          <w:szCs w:val="20"/>
          <w:lang w:val="ka-GE"/>
        </w:rPr>
        <w:t xml:space="preserve">/1,73 </w:t>
      </w:r>
      <w:r w:rsidRPr="009A4269">
        <w:rPr>
          <w:rFonts w:ascii="Sylfaen" w:eastAsia="Arial Unicode MS" w:hAnsi="Sylfaen" w:cs="Sylfaen"/>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23%-</w:t>
      </w:r>
      <w:r w:rsidRPr="009A4269">
        <w:rPr>
          <w:rFonts w:ascii="Sylfaen" w:eastAsia="Arial Unicode MS" w:hAnsi="Sylfaen" w:cs="Sylfaen"/>
          <w:sz w:val="20"/>
          <w:szCs w:val="20"/>
          <w:lang w:val="ka-GE"/>
        </w:rPr>
        <w:t>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ჰქონდა</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&lt;45 </w:t>
      </w:r>
      <w:r w:rsidRPr="009A4269">
        <w:rPr>
          <w:rFonts w:ascii="Sylfaen" w:eastAsia="Arial Unicode MS" w:hAnsi="Sylfaen" w:cs="Sylfaen"/>
          <w:sz w:val="20"/>
          <w:szCs w:val="20"/>
          <w:lang w:val="ka-GE"/>
        </w:rPr>
        <w:t>მლ</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წთ</w:t>
      </w:r>
      <w:proofErr w:type="spellEnd"/>
      <w:r w:rsidRPr="009A4269">
        <w:rPr>
          <w:rFonts w:ascii="Sylfaen" w:eastAsia="Arial Unicode MS" w:hAnsi="Sylfaen" w:cs="Arial Unicode MS"/>
          <w:sz w:val="20"/>
          <w:szCs w:val="20"/>
          <w:lang w:val="ka-GE"/>
        </w:rPr>
        <w:t xml:space="preserve">/1,73 </w:t>
      </w:r>
      <w:r w:rsidRPr="009A4269">
        <w:rPr>
          <w:rFonts w:ascii="Sylfaen" w:eastAsia="Arial Unicode MS" w:hAnsi="Sylfaen" w:cs="Sylfaen"/>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3%-</w:t>
      </w:r>
      <w:r w:rsidRPr="009A4269">
        <w:rPr>
          <w:rFonts w:ascii="Sylfaen" w:eastAsia="Arial Unicode MS" w:hAnsi="Sylfaen" w:cs="Sylfaen"/>
          <w:sz w:val="20"/>
          <w:szCs w:val="20"/>
          <w:lang w:val="ka-GE"/>
        </w:rPr>
        <w:t>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ჰქონდა</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&lt;30 </w:t>
      </w:r>
      <w:r w:rsidRPr="009A4269">
        <w:rPr>
          <w:rFonts w:ascii="Sylfaen" w:eastAsia="Arial Unicode MS" w:hAnsi="Sylfaen" w:cs="Sylfaen"/>
          <w:sz w:val="20"/>
          <w:szCs w:val="20"/>
          <w:lang w:val="ka-GE"/>
        </w:rPr>
        <w:t>მლ</w:t>
      </w:r>
      <w:r w:rsidRPr="009A4269">
        <w:rPr>
          <w:rFonts w:ascii="Sylfaen" w:eastAsia="Arial Unicode MS" w:hAnsi="Sylfaen" w:cs="Arial Unicode MS"/>
          <w:sz w:val="20"/>
          <w:szCs w:val="20"/>
          <w:lang w:val="ka-GE"/>
        </w:rPr>
        <w:t>/</w:t>
      </w:r>
      <w:proofErr w:type="spellStart"/>
      <w:r w:rsidRPr="009A4269">
        <w:rPr>
          <w:rFonts w:ascii="Sylfaen" w:eastAsia="Arial Unicode MS" w:hAnsi="Sylfaen" w:cs="Sylfaen"/>
          <w:sz w:val="20"/>
          <w:szCs w:val="20"/>
          <w:lang w:val="ka-GE"/>
        </w:rPr>
        <w:t>წთ</w:t>
      </w:r>
      <w:proofErr w:type="spellEnd"/>
      <w:r w:rsidRPr="009A4269">
        <w:rPr>
          <w:rFonts w:ascii="Sylfaen" w:eastAsia="Arial Unicode MS" w:hAnsi="Sylfaen" w:cs="Arial Unicode MS"/>
          <w:sz w:val="20"/>
          <w:szCs w:val="20"/>
          <w:lang w:val="ka-GE"/>
        </w:rPr>
        <w:t xml:space="preserve">/ 1,73 </w:t>
      </w:r>
      <w:r w:rsidRPr="009A4269">
        <w:rPr>
          <w:rFonts w:ascii="Sylfaen" w:eastAsia="Arial Unicode MS" w:hAnsi="Sylfaen" w:cs="Sylfaen"/>
          <w:sz w:val="20"/>
          <w:szCs w:val="20"/>
          <w:lang w:val="ka-GE"/>
        </w:rPr>
        <w:t>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w:t>
      </w:r>
    </w:p>
    <w:p w14:paraId="29AD3C9B" w14:textId="120B62AE" w:rsidR="00217DFD" w:rsidRPr="009A4269" w:rsidRDefault="001C558A"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Sylfaen"/>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აღემატებოდა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proofErr w:type="spellStart"/>
      <w:r w:rsidR="004938F1" w:rsidRPr="009A4269">
        <w:rPr>
          <w:rFonts w:ascii="Sylfaen" w:eastAsia="Arial Unicode MS" w:hAnsi="Sylfaen" w:cs="Sylfaen"/>
          <w:sz w:val="20"/>
          <w:szCs w:val="20"/>
          <w:lang w:val="ka-GE"/>
        </w:rPr>
        <w:t>კარდიოვასკულური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სიკვდილ</w:t>
      </w:r>
      <w:r w:rsidR="00466131" w:rsidRPr="009A4269">
        <w:rPr>
          <w:rFonts w:ascii="Sylfaen" w:eastAsia="Arial Unicode MS" w:hAnsi="Sylfaen" w:cs="Sylfaen"/>
          <w:sz w:val="20"/>
          <w:szCs w:val="20"/>
          <w:lang w:val="ka-GE"/>
        </w:rPr>
        <w:t>ობი</w:t>
      </w:r>
      <w:r w:rsidRPr="009A4269">
        <w:rPr>
          <w:rFonts w:ascii="Sylfaen" w:eastAsia="Arial Unicode MS" w:hAnsi="Sylfaen" w:cs="Sylfaen"/>
          <w:sz w:val="20"/>
          <w:szCs w:val="20"/>
          <w:lang w:val="ka-GE"/>
        </w:rPr>
        <w:t>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პირველადი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კომპოზ</w:t>
      </w:r>
      <w:r w:rsidR="00C56986" w:rsidRPr="009A4269">
        <w:rPr>
          <w:rFonts w:ascii="Sylfaen" w:eastAsia="Arial Unicode MS" w:hAnsi="Sylfaen" w:cs="Sylfaen"/>
          <w:sz w:val="20"/>
          <w:szCs w:val="20"/>
          <w:lang w:val="ka-GE"/>
        </w:rPr>
        <w:t xml:space="preserve">იტური </w:t>
      </w:r>
      <w:r w:rsidRPr="009A4269">
        <w:rPr>
          <w:rFonts w:ascii="Sylfaen" w:eastAsia="Arial Unicode MS" w:hAnsi="Sylfaen" w:cs="Sylfaen"/>
          <w:sz w:val="20"/>
          <w:szCs w:val="20"/>
          <w:lang w:val="ka-GE"/>
        </w:rPr>
        <w:t>საბოლოო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წერტილის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სიხშირის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შემცირების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ან</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გადაუდებელი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გამო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ჰოსპიტალიზაციის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სიხშირის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შემცირებას</w:t>
      </w:r>
      <w:r w:rsidRPr="009A4269">
        <w:rPr>
          <w:rFonts w:ascii="Sylfaen" w:eastAsia="Arial Unicode MS" w:hAnsi="Sylfaen" w:cs="Arial Unicode MS"/>
          <w:sz w:val="20"/>
          <w:szCs w:val="20"/>
          <w:lang w:val="ka-GE"/>
        </w:rPr>
        <w:t xml:space="preserve"> (HR 0.82 [95% CI 0.73, 0.92]; p=0.0008)</w:t>
      </w:r>
      <w:r w:rsidR="003873F3" w:rsidRPr="009A4269">
        <w:rPr>
          <w:rFonts w:ascii="Sylfaen" w:eastAsia="Arial Unicode MS" w:hAnsi="Sylfaen" w:cs="Arial Unicode MS"/>
          <w:sz w:val="20"/>
          <w:szCs w:val="20"/>
          <w:lang w:val="ka-GE"/>
        </w:rPr>
        <w:t xml:space="preserve"> </w:t>
      </w:r>
    </w:p>
    <w:p w14:paraId="20BEDDD5" w14:textId="77777777" w:rsidR="00501A86" w:rsidRPr="009A4269" w:rsidRDefault="00501A86" w:rsidP="00501A86">
      <w:pPr>
        <w:autoSpaceDE w:val="0"/>
        <w:autoSpaceDN w:val="0"/>
        <w:adjustRightInd w:val="0"/>
        <w:spacing w:after="0"/>
        <w:jc w:val="both"/>
        <w:rPr>
          <w:rFonts w:ascii="Sylfaen" w:eastAsia="Arial Unicode MS" w:hAnsi="Sylfaen" w:cs="Sylfaen"/>
          <w:sz w:val="20"/>
          <w:szCs w:val="20"/>
          <w:lang w:val="ka-GE"/>
        </w:rPr>
      </w:pPr>
    </w:p>
    <w:p w14:paraId="287419D8" w14:textId="2FD36539" w:rsidR="00501A86" w:rsidRPr="009A4269" w:rsidRDefault="00501A86" w:rsidP="00501A86">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Sylfaen"/>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აღემატებოდა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პლაცებოს</w:t>
      </w:r>
      <w:r w:rsidR="00C56986" w:rsidRPr="009A4269">
        <w:rPr>
          <w:rFonts w:ascii="Sylfaen" w:eastAsia="Arial Unicode MS" w:hAnsi="Sylfaen" w:cs="Sylfaen"/>
          <w:sz w:val="20"/>
          <w:szCs w:val="20"/>
          <w:lang w:val="ka-GE"/>
        </w:rPr>
        <w:t xml:space="preserve"> 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მოვლენების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საერთო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რაოდენობის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შემცირებას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განსაზღვრულია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როგორც</w:t>
      </w:r>
      <w:r w:rsidR="00C56986" w:rsidRPr="009A4269">
        <w:rPr>
          <w:rFonts w:ascii="Sylfaen" w:eastAsia="Arial Unicode MS" w:hAnsi="Sylfaen" w:cs="Sylfaen"/>
          <w:sz w:val="20"/>
          <w:szCs w:val="20"/>
          <w:lang w:val="ka-GE"/>
        </w:rPr>
        <w:t xml:space="preserve"> გულის</w:t>
      </w:r>
      <w:r w:rsidR="00C56986" w:rsidRPr="009A4269">
        <w:rPr>
          <w:rFonts w:ascii="Sylfaen" w:eastAsia="Arial Unicode MS" w:hAnsi="Sylfaen" w:cs="Arial Unicode MS"/>
          <w:sz w:val="20"/>
          <w:szCs w:val="20"/>
          <w:lang w:val="ka-GE"/>
        </w:rPr>
        <w:t xml:space="preserve"> </w:t>
      </w:r>
      <w:r w:rsidR="00C56986" w:rsidRPr="009A4269">
        <w:rPr>
          <w:rFonts w:ascii="Sylfaen" w:eastAsia="Arial Unicode MS" w:hAnsi="Sylfaen" w:cs="Sylfaen"/>
          <w:sz w:val="20"/>
          <w:szCs w:val="20"/>
          <w:lang w:val="ka-GE"/>
        </w:rPr>
        <w:t xml:space="preserve">უკმარისობით </w:t>
      </w:r>
      <w:proofErr w:type="spellStart"/>
      <w:r w:rsidR="00C56986" w:rsidRPr="009A4269">
        <w:rPr>
          <w:rFonts w:ascii="Sylfaen" w:eastAsia="Arial Unicode MS" w:hAnsi="Sylfaen" w:cs="Sylfaen"/>
          <w:sz w:val="20"/>
          <w:szCs w:val="20"/>
          <w:lang w:val="ka-GE"/>
        </w:rPr>
        <w:t>გამოწვეული</w:t>
      </w:r>
      <w:r w:rsidRPr="009A4269">
        <w:rPr>
          <w:rFonts w:ascii="Sylfaen" w:eastAsia="Arial Unicode MS" w:hAnsi="Sylfaen" w:cs="Sylfaen"/>
          <w:sz w:val="20"/>
          <w:szCs w:val="20"/>
          <w:lang w:val="ka-GE"/>
        </w:rPr>
        <w:t>პირველი</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განმეორებითი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ჰოსპიტალიზაცია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ან</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გადაუდებელი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ვიზიტებისთვის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w:t>
      </w:r>
      <w:r w:rsidRPr="009A4269">
        <w:rPr>
          <w:rFonts w:ascii="Sylfaen" w:eastAsia="Arial Unicode MS" w:hAnsi="Sylfaen" w:cs="Arial Unicode MS"/>
          <w:sz w:val="20"/>
          <w:szCs w:val="20"/>
          <w:lang w:val="ka-GE"/>
        </w:rPr>
        <w:t>-</w:t>
      </w:r>
      <w:r w:rsidRPr="009A4269">
        <w:rPr>
          <w:rFonts w:ascii="Sylfaen" w:eastAsia="Arial Unicode MS" w:hAnsi="Sylfaen" w:cs="Sylfaen"/>
          <w:sz w:val="20"/>
          <w:szCs w:val="20"/>
          <w:lang w:val="ka-GE"/>
        </w:rPr>
        <w:t>სისხლძარღვთა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სიკვდილის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დროს</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დაფიქსირდა</w:t>
      </w:r>
      <w:r w:rsidRPr="009A4269">
        <w:rPr>
          <w:rFonts w:ascii="Sylfaen" w:eastAsia="Arial Unicode MS" w:hAnsi="Sylfaen" w:cs="Arial Unicode MS"/>
          <w:sz w:val="20"/>
          <w:szCs w:val="20"/>
          <w:lang w:val="ka-GE"/>
        </w:rPr>
        <w:t xml:space="preserve"> 815 </w:t>
      </w:r>
      <w:r w:rsidRPr="009A4269">
        <w:rPr>
          <w:rFonts w:ascii="Sylfaen" w:eastAsia="Arial Unicode MS" w:hAnsi="Sylfaen" w:cs="Sylfaen"/>
          <w:sz w:val="20"/>
          <w:szCs w:val="20"/>
          <w:lang w:val="ka-GE"/>
        </w:rPr>
        <w:t>მოვლენა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პლაცებოს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ჯგუფში</w:t>
      </w:r>
      <w:r w:rsidRPr="009A4269">
        <w:rPr>
          <w:rFonts w:ascii="Sylfaen" w:eastAsia="Arial Unicode MS" w:hAnsi="Sylfaen" w:cs="Arial Unicode MS"/>
          <w:sz w:val="20"/>
          <w:szCs w:val="20"/>
          <w:lang w:val="ka-GE"/>
        </w:rPr>
        <w:t xml:space="preserve"> 1057 </w:t>
      </w:r>
      <w:r w:rsidRPr="009A4269">
        <w:rPr>
          <w:rFonts w:ascii="Sylfaen" w:eastAsia="Arial Unicode MS" w:hAnsi="Sylfaen" w:cs="Sylfaen"/>
          <w:sz w:val="20"/>
          <w:szCs w:val="20"/>
          <w:lang w:val="ka-GE"/>
        </w:rPr>
        <w:t>მოვლენის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წინააღმდეგ</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სიხშირის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თანაფარდობა</w:t>
      </w:r>
      <w:r w:rsidRPr="009A4269">
        <w:rPr>
          <w:rFonts w:ascii="Sylfaen" w:eastAsia="Arial Unicode MS" w:hAnsi="Sylfaen" w:cs="Arial Unicode MS"/>
          <w:sz w:val="20"/>
          <w:szCs w:val="20"/>
          <w:lang w:val="ka-GE"/>
        </w:rPr>
        <w:t xml:space="preserve"> 0.77 [95% CI 0.67, 0.89]; p=0.0003).</w:t>
      </w:r>
    </w:p>
    <w:p w14:paraId="0910413F" w14:textId="77777777" w:rsidR="00501A86" w:rsidRPr="009A4269" w:rsidRDefault="00501A86" w:rsidP="00501A86">
      <w:pPr>
        <w:autoSpaceDE w:val="0"/>
        <w:autoSpaceDN w:val="0"/>
        <w:adjustRightInd w:val="0"/>
        <w:spacing w:after="0"/>
        <w:jc w:val="both"/>
        <w:rPr>
          <w:rFonts w:ascii="Sylfaen" w:eastAsia="Arial Unicode MS" w:hAnsi="Sylfaen" w:cs="Arial Unicode MS"/>
          <w:sz w:val="20"/>
          <w:szCs w:val="20"/>
          <w:lang w:val="ka-GE"/>
        </w:rPr>
      </w:pPr>
    </w:p>
    <w:p w14:paraId="18D89FA3" w14:textId="5BDF0CA1" w:rsidR="006A1EDC" w:rsidRPr="009A4269" w:rsidRDefault="00501A86" w:rsidP="00501A86">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Sylfaen"/>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სამკურნალო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სარგებელი</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შედარებით</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პირველად</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საბოლოო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წერტილზე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დაფიქსირდა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პაციენტების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ქვეჯგუფებში</w:t>
      </w:r>
      <w:r w:rsidRPr="009A4269">
        <w:rPr>
          <w:rFonts w:ascii="Sylfaen" w:eastAsia="Arial Unicode MS" w:hAnsi="Sylfaen" w:cs="Arial Unicode MS"/>
          <w:sz w:val="20"/>
          <w:szCs w:val="20"/>
          <w:lang w:val="ka-GE"/>
        </w:rPr>
        <w:t xml:space="preserve"> LVEF ≤ 49%, 50-59%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 60%. </w:t>
      </w:r>
      <w:r w:rsidRPr="009A4269">
        <w:rPr>
          <w:rFonts w:ascii="Sylfaen" w:eastAsia="Arial Unicode MS" w:hAnsi="Sylfaen" w:cs="Sylfaen"/>
          <w:sz w:val="20"/>
          <w:szCs w:val="20"/>
          <w:lang w:val="ka-GE"/>
        </w:rPr>
        <w:t>ეფექტები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ასევე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თანმიმდევრული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სხვა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ძირითად</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ქვეჯგუფებში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რომლებიც</w:t>
      </w:r>
      <w:r w:rsidRPr="009A4269">
        <w:rPr>
          <w:rFonts w:ascii="Sylfaen" w:eastAsia="Arial Unicode MS" w:hAnsi="Sylfaen" w:cs="Arial Unicode MS"/>
          <w:sz w:val="20"/>
          <w:szCs w:val="20"/>
          <w:lang w:val="ka-GE"/>
        </w:rPr>
        <w:t xml:space="preserve"> </w:t>
      </w:r>
      <w:proofErr w:type="spellStart"/>
      <w:r w:rsidR="00C56986" w:rsidRPr="009A4269">
        <w:rPr>
          <w:rFonts w:ascii="Sylfaen" w:eastAsia="Arial Unicode MS" w:hAnsi="Sylfaen" w:cs="Sylfaen"/>
          <w:sz w:val="20"/>
          <w:szCs w:val="20"/>
          <w:lang w:val="ka-GE"/>
        </w:rPr>
        <w:t>სტრატიფიცირებულია</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მაგ</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ასაკი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სქესი</w:t>
      </w:r>
      <w:r w:rsidRPr="009A4269">
        <w:rPr>
          <w:rFonts w:ascii="Sylfaen" w:eastAsia="Arial Unicode MS" w:hAnsi="Sylfaen" w:cs="Arial Unicode MS"/>
          <w:sz w:val="20"/>
          <w:szCs w:val="20"/>
          <w:lang w:val="ka-GE"/>
        </w:rPr>
        <w:t xml:space="preserve">, NYHA </w:t>
      </w:r>
      <w:r w:rsidRPr="009A4269">
        <w:rPr>
          <w:rFonts w:ascii="Sylfaen" w:eastAsia="Arial Unicode MS" w:hAnsi="Sylfaen" w:cs="Sylfaen"/>
          <w:sz w:val="20"/>
          <w:szCs w:val="20"/>
          <w:lang w:val="ka-GE"/>
        </w:rPr>
        <w:t>კლასი</w:t>
      </w:r>
      <w:r w:rsidRPr="009A4269">
        <w:rPr>
          <w:rFonts w:ascii="Sylfaen" w:eastAsia="Arial Unicode MS" w:hAnsi="Sylfaen" w:cs="Arial Unicode MS"/>
          <w:sz w:val="20"/>
          <w:szCs w:val="20"/>
          <w:lang w:val="ka-GE"/>
        </w:rPr>
        <w:t>, NT-</w:t>
      </w:r>
      <w:proofErr w:type="spellStart"/>
      <w:r w:rsidRPr="009A4269">
        <w:rPr>
          <w:rFonts w:ascii="Sylfaen" w:eastAsia="Arial Unicode MS" w:hAnsi="Sylfaen" w:cs="Arial Unicode MS"/>
          <w:sz w:val="20"/>
          <w:szCs w:val="20"/>
          <w:lang w:val="ka-GE"/>
        </w:rPr>
        <w:t>proBNP</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დონე</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ქვემწვავე</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მდგომარეობა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ტიპი</w:t>
      </w:r>
      <w:r w:rsidRPr="009A4269">
        <w:rPr>
          <w:rFonts w:ascii="Sylfaen" w:eastAsia="Arial Unicode MS" w:hAnsi="Sylfaen" w:cs="Arial Unicode MS"/>
          <w:sz w:val="20"/>
          <w:szCs w:val="20"/>
          <w:lang w:val="ka-GE"/>
        </w:rPr>
        <w:t xml:space="preserve"> 2 </w:t>
      </w:r>
      <w:r w:rsidRPr="009A4269">
        <w:rPr>
          <w:rFonts w:ascii="Sylfaen" w:eastAsia="Arial Unicode MS" w:hAnsi="Sylfaen" w:cs="Sylfaen"/>
          <w:sz w:val="20"/>
          <w:szCs w:val="20"/>
          <w:lang w:val="ka-GE"/>
        </w:rPr>
        <w:t>შაქრიანი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დიაბეტის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სტატუსი</w:t>
      </w:r>
      <w:r w:rsidRPr="009A4269">
        <w:rPr>
          <w:rFonts w:ascii="Sylfaen" w:eastAsia="Arial Unicode MS" w:hAnsi="Sylfaen" w:cs="Arial Unicode MS"/>
          <w:sz w:val="20"/>
          <w:szCs w:val="20"/>
          <w:lang w:val="ka-GE"/>
        </w:rPr>
        <w:t>.</w:t>
      </w:r>
    </w:p>
    <w:p w14:paraId="7E86FE20" w14:textId="77777777" w:rsidR="00AB5CE7" w:rsidRPr="009A4269" w:rsidRDefault="00AB5CE7" w:rsidP="0079423A">
      <w:pPr>
        <w:autoSpaceDE w:val="0"/>
        <w:autoSpaceDN w:val="0"/>
        <w:adjustRightInd w:val="0"/>
        <w:spacing w:after="0"/>
        <w:jc w:val="both"/>
        <w:rPr>
          <w:rFonts w:ascii="Sylfaen" w:eastAsia="Arial Unicode MS" w:hAnsi="Sylfaen" w:cs="Arial Unicode MS"/>
          <w:sz w:val="20"/>
          <w:szCs w:val="20"/>
          <w:lang w:val="ka-GE"/>
        </w:rPr>
      </w:pPr>
    </w:p>
    <w:p w14:paraId="026F8BB5" w14:textId="16F45CEC" w:rsidR="00D50E51" w:rsidRPr="009A4269" w:rsidRDefault="00F04949" w:rsidP="00F04949">
      <w:pPr>
        <w:autoSpaceDE w:val="0"/>
        <w:autoSpaceDN w:val="0"/>
        <w:adjustRightInd w:val="0"/>
        <w:spacing w:after="0"/>
        <w:jc w:val="both"/>
        <w:rPr>
          <w:rFonts w:ascii="Sylfaen" w:eastAsia="Arial Unicode MS" w:hAnsi="Sylfaen" w:cs="Arial Unicode MS"/>
          <w:i/>
          <w:iCs/>
          <w:sz w:val="20"/>
          <w:szCs w:val="20"/>
          <w:lang w:val="ka-GE"/>
        </w:rPr>
      </w:pPr>
      <w:r w:rsidRPr="009A4269">
        <w:rPr>
          <w:rFonts w:ascii="Sylfaen" w:eastAsia="Arial Unicode MS" w:hAnsi="Sylfaen" w:cs="Sylfaen"/>
          <w:i/>
          <w:iCs/>
          <w:sz w:val="20"/>
          <w:szCs w:val="20"/>
          <w:lang w:val="ka-GE"/>
        </w:rPr>
        <w:t>პაციენტის</w:t>
      </w:r>
      <w:r w:rsidRPr="009A4269">
        <w:rPr>
          <w:rFonts w:ascii="Sylfaen" w:eastAsia="Arial Unicode MS" w:hAnsi="Sylfaen" w:cs="Arial Unicode MS"/>
          <w:i/>
          <w:iCs/>
          <w:sz w:val="20"/>
          <w:szCs w:val="20"/>
          <w:lang w:val="ka-GE"/>
        </w:rPr>
        <w:t xml:space="preserve"> </w:t>
      </w:r>
      <w:r w:rsidR="00936C9B" w:rsidRPr="009A4269">
        <w:rPr>
          <w:rFonts w:ascii="Sylfaen" w:eastAsia="Arial Unicode MS" w:hAnsi="Sylfaen" w:cs="Sylfaen"/>
          <w:i/>
          <w:iCs/>
          <w:sz w:val="20"/>
          <w:szCs w:val="20"/>
          <w:lang w:val="ka-GE"/>
        </w:rPr>
        <w:t xml:space="preserve">მიერ </w:t>
      </w:r>
      <w:proofErr w:type="spellStart"/>
      <w:r w:rsidR="00936C9B" w:rsidRPr="009A4269">
        <w:rPr>
          <w:rFonts w:ascii="Sylfaen" w:eastAsia="Arial Unicode MS" w:hAnsi="Sylfaen" w:cs="Sylfaen"/>
          <w:i/>
          <w:iCs/>
          <w:sz w:val="20"/>
          <w:szCs w:val="20"/>
          <w:lang w:val="ka-GE"/>
        </w:rPr>
        <w:t>რეპორტირებული</w:t>
      </w:r>
      <w:proofErr w:type="spellEnd"/>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შედეგი</w:t>
      </w:r>
      <w:r w:rsidRPr="009A4269">
        <w:rPr>
          <w:rFonts w:ascii="Sylfaen" w:eastAsia="Arial Unicode MS" w:hAnsi="Sylfaen" w:cs="Arial Unicode MS"/>
          <w:i/>
          <w:iCs/>
          <w:sz w:val="20"/>
          <w:szCs w:val="20"/>
          <w:lang w:val="ka-GE"/>
        </w:rPr>
        <w:t xml:space="preserve"> – </w:t>
      </w:r>
      <w:r w:rsidRPr="009A4269">
        <w:rPr>
          <w:rFonts w:ascii="Sylfaen" w:eastAsia="Arial Unicode MS" w:hAnsi="Sylfaen" w:cs="Sylfaen"/>
          <w:i/>
          <w:iCs/>
          <w:sz w:val="20"/>
          <w:szCs w:val="20"/>
          <w:lang w:val="ka-GE"/>
        </w:rPr>
        <w:t>გულის</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უკმარისობის</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სიმპტომები</w:t>
      </w:r>
      <w:r w:rsidRPr="009A4269">
        <w:rPr>
          <w:rFonts w:ascii="Sylfaen" w:eastAsia="Arial Unicode MS" w:hAnsi="Sylfaen" w:cs="Arial Unicode MS"/>
          <w:i/>
          <w:iCs/>
          <w:sz w:val="20"/>
          <w:szCs w:val="20"/>
          <w:lang w:val="ka-GE"/>
        </w:rPr>
        <w:t xml:space="preserve"> </w:t>
      </w:r>
    </w:p>
    <w:p w14:paraId="2B6DE11C" w14:textId="1F0114C8" w:rsidR="00F04949" w:rsidRPr="009A4269" w:rsidRDefault="00F04949" w:rsidP="00F04949">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Sylfaen"/>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მკურნალობას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მოჰყვა</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სტატისტიკურად</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მნიშვნელოვანი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სარგებ</w:t>
      </w:r>
      <w:r w:rsidR="00D50E51" w:rsidRPr="009A4269">
        <w:rPr>
          <w:rFonts w:ascii="Sylfaen" w:eastAsia="Arial Unicode MS" w:hAnsi="Sylfaen" w:cs="Sylfaen"/>
          <w:sz w:val="20"/>
          <w:szCs w:val="20"/>
          <w:lang w:val="ka-GE"/>
        </w:rPr>
        <w:t>ე</w:t>
      </w:r>
      <w:r w:rsidRPr="009A4269">
        <w:rPr>
          <w:rFonts w:ascii="Sylfaen" w:eastAsia="Arial Unicode MS" w:hAnsi="Sylfaen" w:cs="Sylfaen"/>
          <w:sz w:val="20"/>
          <w:szCs w:val="20"/>
          <w:lang w:val="ka-GE"/>
        </w:rPr>
        <w:t>ლ</w:t>
      </w:r>
      <w:r w:rsidR="00D50E51" w:rsidRPr="009A4269">
        <w:rPr>
          <w:rFonts w:ascii="Sylfaen" w:eastAsia="Arial Unicode MS" w:hAnsi="Sylfaen" w:cs="Sylfaen"/>
          <w:sz w:val="20"/>
          <w:szCs w:val="20"/>
          <w:lang w:val="ka-GE"/>
        </w:rPr>
        <w:t>ი</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შედარებით</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სიმპტომების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დროს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რაც</w:t>
      </w:r>
      <w:r w:rsidRPr="009A4269">
        <w:rPr>
          <w:rFonts w:ascii="Sylfaen" w:eastAsia="Arial Unicode MS" w:hAnsi="Sylfaen" w:cs="Arial Unicode MS"/>
          <w:sz w:val="20"/>
          <w:szCs w:val="20"/>
          <w:lang w:val="ka-GE"/>
        </w:rPr>
        <w:t xml:space="preserve"> </w:t>
      </w:r>
      <w:r w:rsidR="00C56986" w:rsidRPr="009A4269">
        <w:rPr>
          <w:rFonts w:ascii="Sylfaen" w:eastAsia="Arial Unicode MS" w:hAnsi="Sylfaen" w:cs="Sylfaen"/>
          <w:sz w:val="20"/>
          <w:szCs w:val="20"/>
          <w:lang w:val="ka-GE"/>
        </w:rPr>
        <w:t xml:space="preserve">შეფასდა </w:t>
      </w:r>
      <w:r w:rsidRPr="009A4269">
        <w:rPr>
          <w:rFonts w:ascii="Sylfaen" w:eastAsia="Arial Unicode MS" w:hAnsi="Sylfaen" w:cs="Sylfaen"/>
          <w:sz w:val="20"/>
          <w:szCs w:val="20"/>
          <w:lang w:val="ka-GE"/>
        </w:rPr>
        <w:t>საწყისი</w:t>
      </w:r>
      <w:r w:rsidR="00C56986" w:rsidRPr="009A4269">
        <w:rPr>
          <w:rFonts w:ascii="Sylfaen" w:eastAsia="Arial Unicode MS" w:hAnsi="Sylfaen" w:cs="Sylfaen"/>
          <w:sz w:val="20"/>
          <w:szCs w:val="20"/>
          <w:lang w:val="ka-GE"/>
        </w:rPr>
        <w:t xml:space="preserve"> ნიშნულიდან </w:t>
      </w:r>
      <w:r w:rsidRPr="009A4269">
        <w:rPr>
          <w:rFonts w:ascii="Sylfaen" w:eastAsia="Arial Unicode MS" w:hAnsi="Sylfaen" w:cs="Sylfaen"/>
          <w:sz w:val="20"/>
          <w:szCs w:val="20"/>
          <w:lang w:val="ka-GE"/>
        </w:rPr>
        <w:t>ცვლილებით</w:t>
      </w:r>
      <w:r w:rsidRPr="009A4269">
        <w:rPr>
          <w:rFonts w:ascii="Sylfaen" w:eastAsia="Arial Unicode MS" w:hAnsi="Sylfaen" w:cs="Arial Unicode MS"/>
          <w:sz w:val="20"/>
          <w:szCs w:val="20"/>
          <w:lang w:val="ka-GE"/>
        </w:rPr>
        <w:t xml:space="preserve"> 8 </w:t>
      </w:r>
      <w:r w:rsidRPr="009A4269">
        <w:rPr>
          <w:rFonts w:ascii="Sylfaen" w:eastAsia="Arial Unicode MS" w:hAnsi="Sylfaen" w:cs="Sylfaen"/>
          <w:sz w:val="20"/>
          <w:szCs w:val="20"/>
          <w:lang w:val="ka-GE"/>
        </w:rPr>
        <w:t>თვეში</w:t>
      </w:r>
      <w:r w:rsidRPr="009A4269">
        <w:rPr>
          <w:rFonts w:ascii="Sylfaen" w:eastAsia="Arial Unicode MS" w:hAnsi="Sylfaen" w:cs="Arial Unicode MS"/>
          <w:sz w:val="20"/>
          <w:szCs w:val="20"/>
          <w:lang w:val="ka-GE"/>
        </w:rPr>
        <w:t xml:space="preserve"> KCCQ-TSS-</w:t>
      </w:r>
      <w:r w:rsidRPr="009A4269">
        <w:rPr>
          <w:rFonts w:ascii="Sylfaen" w:eastAsia="Arial Unicode MS" w:hAnsi="Sylfaen" w:cs="Sylfaen"/>
          <w:sz w:val="20"/>
          <w:szCs w:val="20"/>
          <w:lang w:val="ka-GE"/>
        </w:rPr>
        <w:t>ში</w:t>
      </w:r>
      <w:r w:rsidRPr="009A4269">
        <w:rPr>
          <w:rFonts w:ascii="Sylfaen" w:eastAsia="Arial Unicode MS" w:hAnsi="Sylfaen" w:cs="Arial Unicode MS"/>
          <w:sz w:val="20"/>
          <w:szCs w:val="20"/>
          <w:lang w:val="ka-GE"/>
        </w:rPr>
        <w:t>, (</w:t>
      </w:r>
      <w:proofErr w:type="spellStart"/>
      <w:r w:rsidRPr="009A4269">
        <w:rPr>
          <w:rFonts w:ascii="Sylfaen" w:eastAsia="Arial Unicode MS" w:hAnsi="Sylfaen" w:cs="Arial Unicode MS"/>
          <w:sz w:val="20"/>
          <w:szCs w:val="20"/>
          <w:lang w:val="ka-GE"/>
        </w:rPr>
        <w:t>Win</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Ratio</w:t>
      </w:r>
      <w:proofErr w:type="spellEnd"/>
      <w:r w:rsidRPr="009A4269">
        <w:rPr>
          <w:rFonts w:ascii="Sylfaen" w:eastAsia="Arial Unicode MS" w:hAnsi="Sylfaen" w:cs="Arial Unicode MS"/>
          <w:sz w:val="20"/>
          <w:szCs w:val="20"/>
          <w:lang w:val="ka-GE"/>
        </w:rPr>
        <w:t xml:space="preserve"> 1.11 [95% CI 1.03, 1.21] p=0.0086). </w:t>
      </w:r>
      <w:r w:rsidR="00E1360C" w:rsidRPr="009A4269">
        <w:rPr>
          <w:rFonts w:ascii="Sylfaen" w:eastAsia="Arial Unicode MS" w:hAnsi="Sylfaen" w:cs="Arial Unicode MS"/>
          <w:sz w:val="20"/>
          <w:szCs w:val="20"/>
          <w:lang w:val="ka-GE"/>
        </w:rPr>
        <w:t>შედეგებ</w:t>
      </w:r>
      <w:r w:rsidR="00C56986" w:rsidRPr="009A4269">
        <w:rPr>
          <w:rFonts w:ascii="Sylfaen" w:eastAsia="Arial Unicode MS" w:hAnsi="Sylfaen" w:cs="Arial Unicode MS"/>
          <w:sz w:val="20"/>
          <w:szCs w:val="20"/>
          <w:lang w:val="ka-GE"/>
        </w:rPr>
        <w:t xml:space="preserve">ი აჩვენა </w:t>
      </w:r>
      <w:r w:rsidR="00E1360C" w:rsidRPr="009A4269">
        <w:rPr>
          <w:rFonts w:ascii="Sylfaen" w:eastAsia="Arial Unicode MS" w:hAnsi="Sylfaen" w:cs="Arial Unicode MS"/>
          <w:sz w:val="20"/>
          <w:szCs w:val="20"/>
          <w:lang w:val="ka-GE"/>
        </w:rPr>
        <w:t xml:space="preserve"> </w:t>
      </w:r>
      <w:r w:rsidR="00A237B0" w:rsidRPr="009A4269">
        <w:rPr>
          <w:rFonts w:ascii="Sylfaen" w:eastAsia="Arial Unicode MS" w:hAnsi="Sylfaen" w:cs="Sylfaen"/>
          <w:sz w:val="20"/>
          <w:szCs w:val="20"/>
          <w:lang w:val="ka-GE"/>
        </w:rPr>
        <w:t>როგორც</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სიმპტომების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სიხშირე</w:t>
      </w:r>
      <w:r w:rsidR="00C56986" w:rsidRPr="009A4269">
        <w:rPr>
          <w:rFonts w:ascii="Sylfaen" w:eastAsia="Arial Unicode MS" w:hAnsi="Sylfaen" w:cs="Sylfaen"/>
          <w:sz w:val="20"/>
          <w:szCs w:val="20"/>
          <w:lang w:val="ka-GE"/>
        </w:rPr>
        <w:t>მ</w:t>
      </w:r>
      <w:r w:rsidR="00A237B0" w:rsidRPr="009A4269">
        <w:rPr>
          <w:rFonts w:ascii="Sylfaen" w:eastAsia="Arial Unicode MS" w:hAnsi="Sylfaen" w:cs="Arial Unicode MS"/>
          <w:sz w:val="20"/>
          <w:szCs w:val="20"/>
          <w:lang w:val="ka-GE"/>
        </w:rPr>
        <w:t>, ასევე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სიმპტომების</w:t>
      </w:r>
      <w:r w:rsidRPr="009A4269">
        <w:rPr>
          <w:rFonts w:ascii="Sylfaen" w:eastAsia="Arial Unicode MS" w:hAnsi="Sylfaen" w:cs="Arial Unicode MS"/>
          <w:sz w:val="20"/>
          <w:szCs w:val="20"/>
          <w:lang w:val="ka-GE"/>
        </w:rPr>
        <w:t xml:space="preserve"> </w:t>
      </w:r>
      <w:r w:rsidR="00EB3F69" w:rsidRPr="009A4269">
        <w:rPr>
          <w:rFonts w:ascii="Sylfaen" w:eastAsia="Arial Unicode MS" w:hAnsi="Sylfaen" w:cs="Sylfaen"/>
          <w:sz w:val="20"/>
          <w:szCs w:val="20"/>
          <w:lang w:val="ka-GE"/>
        </w:rPr>
        <w:t>ტვირთ</w:t>
      </w:r>
      <w:r w:rsidR="00E1360C" w:rsidRPr="009A4269">
        <w:rPr>
          <w:rFonts w:ascii="Sylfaen" w:eastAsia="Arial Unicode MS" w:hAnsi="Sylfaen" w:cs="Sylfaen"/>
          <w:sz w:val="20"/>
          <w:szCs w:val="20"/>
          <w:lang w:val="ka-GE"/>
        </w:rPr>
        <w:t>მა</w:t>
      </w:r>
      <w:r w:rsidR="00E1360C" w:rsidRPr="009A4269">
        <w:rPr>
          <w:rFonts w:ascii="Sylfaen" w:eastAsia="Arial Unicode MS" w:hAnsi="Sylfaen" w:cs="Arial Unicode MS"/>
          <w:sz w:val="20"/>
          <w:szCs w:val="20"/>
          <w:lang w:val="ka-GE"/>
        </w:rPr>
        <w:t>.</w:t>
      </w:r>
    </w:p>
    <w:p w14:paraId="3161C09F" w14:textId="463260CD" w:rsidR="00F04949" w:rsidRPr="009A4269" w:rsidRDefault="00C56986" w:rsidP="00F04949">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Sylfaen"/>
          <w:sz w:val="20"/>
          <w:szCs w:val="20"/>
          <w:lang w:val="ka-GE"/>
        </w:rPr>
        <w:t>სტატისტიკური დამუშავებისას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პაციენტთა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წილი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რომლებსაც</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განუვითარდათ</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ზომიერი</w:t>
      </w:r>
      <w:r w:rsidR="00F04949" w:rsidRPr="009A4269">
        <w:rPr>
          <w:rFonts w:ascii="Sylfaen" w:eastAsia="Arial Unicode MS" w:hAnsi="Sylfaen" w:cs="Arial Unicode MS"/>
          <w:sz w:val="20"/>
          <w:szCs w:val="20"/>
          <w:lang w:val="ka-GE"/>
        </w:rPr>
        <w:t xml:space="preserve"> (≥ 5 </w:t>
      </w:r>
      <w:r w:rsidR="00F04949" w:rsidRPr="009A4269">
        <w:rPr>
          <w:rFonts w:ascii="Sylfaen" w:eastAsia="Arial Unicode MS" w:hAnsi="Sylfaen" w:cs="Sylfaen"/>
          <w:sz w:val="20"/>
          <w:szCs w:val="20"/>
          <w:lang w:val="ka-GE"/>
        </w:rPr>
        <w:t>ქულა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ან</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დიდი</w:t>
      </w:r>
      <w:r w:rsidR="00F04949" w:rsidRPr="009A4269">
        <w:rPr>
          <w:rFonts w:ascii="Sylfaen" w:eastAsia="Arial Unicode MS" w:hAnsi="Sylfaen" w:cs="Arial Unicode MS"/>
          <w:sz w:val="20"/>
          <w:szCs w:val="20"/>
          <w:lang w:val="ka-GE"/>
        </w:rPr>
        <w:t xml:space="preserve"> (≥ 14 </w:t>
      </w:r>
      <w:r w:rsidR="00F04949" w:rsidRPr="009A4269">
        <w:rPr>
          <w:rFonts w:ascii="Sylfaen" w:eastAsia="Arial Unicode MS" w:hAnsi="Sylfaen" w:cs="Sylfaen"/>
          <w:sz w:val="20"/>
          <w:szCs w:val="20"/>
          <w:lang w:val="ka-GE"/>
        </w:rPr>
        <w:t>ქულა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გაუარესება</w:t>
      </w:r>
      <w:r w:rsidR="00F04949" w:rsidRPr="009A4269">
        <w:rPr>
          <w:rFonts w:ascii="Sylfaen" w:eastAsia="Arial Unicode MS" w:hAnsi="Sylfaen" w:cs="Arial Unicode MS"/>
          <w:sz w:val="20"/>
          <w:szCs w:val="20"/>
          <w:lang w:val="ka-GE"/>
        </w:rPr>
        <w:t xml:space="preserve"> KCCQ-TSS</w:t>
      </w:r>
      <w:r w:rsidR="00E62F73"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საწყისიდან</w:t>
      </w:r>
      <w:r w:rsidR="00F04949" w:rsidRPr="009A4269">
        <w:rPr>
          <w:rFonts w:ascii="Sylfaen" w:eastAsia="Arial Unicode MS" w:hAnsi="Sylfaen" w:cs="Arial Unicode MS"/>
          <w:sz w:val="20"/>
          <w:szCs w:val="20"/>
          <w:lang w:val="ka-GE"/>
        </w:rPr>
        <w:t xml:space="preserve"> 8 </w:t>
      </w:r>
      <w:r w:rsidR="00F04949" w:rsidRPr="009A4269">
        <w:rPr>
          <w:rFonts w:ascii="Sylfaen" w:eastAsia="Arial Unicode MS" w:hAnsi="Sylfaen" w:cs="Sylfaen"/>
          <w:sz w:val="20"/>
          <w:szCs w:val="20"/>
          <w:lang w:val="ka-GE"/>
        </w:rPr>
        <w:t>თვის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განმავლობაში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უფრო</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დაბალი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იყო</w:t>
      </w:r>
      <w:r w:rsidR="00F04949" w:rsidRPr="009A4269">
        <w:rPr>
          <w:rFonts w:ascii="Sylfaen" w:eastAsia="Arial Unicode MS" w:hAnsi="Sylfaen" w:cs="Arial Unicode MS"/>
          <w:sz w:val="20"/>
          <w:szCs w:val="20"/>
          <w:lang w:val="ka-GE"/>
        </w:rPr>
        <w:t xml:space="preserve"> </w:t>
      </w:r>
      <w:proofErr w:type="spellStart"/>
      <w:r w:rsidR="00F04949" w:rsidRPr="009A4269">
        <w:rPr>
          <w:rFonts w:ascii="Sylfaen" w:eastAsia="Arial Unicode MS" w:hAnsi="Sylfaen" w:cs="Sylfaen"/>
          <w:sz w:val="20"/>
          <w:szCs w:val="20"/>
          <w:lang w:val="ka-GE"/>
        </w:rPr>
        <w:t>დაპაგლიფლოზინით</w:t>
      </w:r>
      <w:proofErr w:type="spellEnd"/>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მკურნალობის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ჯგუფში</w:t>
      </w:r>
      <w:r w:rsidR="00F04949" w:rsidRPr="009A4269">
        <w:rPr>
          <w:rFonts w:ascii="Sylfaen" w:eastAsia="Arial Unicode MS" w:hAnsi="Sylfaen" w:cs="Arial Unicode MS"/>
          <w:sz w:val="20"/>
          <w:szCs w:val="20"/>
          <w:lang w:val="ka-GE"/>
        </w:rPr>
        <w:t xml:space="preserve">; </w:t>
      </w:r>
      <w:proofErr w:type="spellStart"/>
      <w:r w:rsidR="00F04949" w:rsidRPr="009A4269">
        <w:rPr>
          <w:rFonts w:ascii="Sylfaen" w:eastAsia="Arial Unicode MS" w:hAnsi="Sylfaen" w:cs="Sylfaen"/>
          <w:sz w:val="20"/>
          <w:szCs w:val="20"/>
          <w:lang w:val="ka-GE"/>
        </w:rPr>
        <w:t>დაპაგლიფლოზინზე</w:t>
      </w:r>
      <w:proofErr w:type="spellEnd"/>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მყოფი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პაციენტების</w:t>
      </w:r>
      <w:r w:rsidR="00F04949" w:rsidRPr="009A4269">
        <w:rPr>
          <w:rFonts w:ascii="Sylfaen" w:eastAsia="Arial Unicode MS" w:hAnsi="Sylfaen" w:cs="Arial Unicode MS"/>
          <w:sz w:val="20"/>
          <w:szCs w:val="20"/>
          <w:lang w:val="ka-GE"/>
        </w:rPr>
        <w:t xml:space="preserve"> 24,1%-</w:t>
      </w:r>
      <w:r w:rsidR="00F04949" w:rsidRPr="009A4269">
        <w:rPr>
          <w:rFonts w:ascii="Sylfaen" w:eastAsia="Arial Unicode MS" w:hAnsi="Sylfaen" w:cs="Sylfaen"/>
          <w:sz w:val="20"/>
          <w:szCs w:val="20"/>
          <w:lang w:val="ka-GE"/>
        </w:rPr>
        <w:t>ს</w:t>
      </w:r>
      <w:r w:rsidR="00F04949" w:rsidRPr="009A4269">
        <w:rPr>
          <w:rFonts w:ascii="Sylfaen" w:eastAsia="Arial Unicode MS" w:hAnsi="Sylfaen" w:cs="Arial Unicode MS"/>
          <w:sz w:val="20"/>
          <w:szCs w:val="20"/>
          <w:lang w:val="ka-GE"/>
        </w:rPr>
        <w:t xml:space="preserve">, </w:t>
      </w:r>
      <w:proofErr w:type="spellStart"/>
      <w:r w:rsidR="00F04949" w:rsidRPr="009A4269">
        <w:rPr>
          <w:rFonts w:ascii="Sylfaen" w:eastAsia="Arial Unicode MS" w:hAnsi="Sylfaen" w:cs="Sylfaen"/>
          <w:sz w:val="20"/>
          <w:szCs w:val="20"/>
          <w:lang w:val="ka-GE"/>
        </w:rPr>
        <w:t>პლაცებოზე</w:t>
      </w:r>
      <w:proofErr w:type="spellEnd"/>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მყოფი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პაციენტების</w:t>
      </w:r>
      <w:r w:rsidR="00F04949" w:rsidRPr="009A4269">
        <w:rPr>
          <w:rFonts w:ascii="Sylfaen" w:eastAsia="Arial Unicode MS" w:hAnsi="Sylfaen" w:cs="Arial Unicode MS"/>
          <w:sz w:val="20"/>
          <w:szCs w:val="20"/>
          <w:lang w:val="ka-GE"/>
        </w:rPr>
        <w:t xml:space="preserve"> 29,1%-</w:t>
      </w:r>
      <w:r w:rsidR="00F04949" w:rsidRPr="009A4269">
        <w:rPr>
          <w:rFonts w:ascii="Sylfaen" w:eastAsia="Arial Unicode MS" w:hAnsi="Sylfaen" w:cs="Sylfaen"/>
          <w:sz w:val="20"/>
          <w:szCs w:val="20"/>
          <w:lang w:val="ka-GE"/>
        </w:rPr>
        <w:t>ის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წინააღმდეგ</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განიცადა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ზომიერი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გაუარესება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შანსების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კოეფიციენტი</w:t>
      </w:r>
      <w:r w:rsidR="00F04949" w:rsidRPr="009A4269">
        <w:rPr>
          <w:rFonts w:ascii="Sylfaen" w:eastAsia="Arial Unicode MS" w:hAnsi="Sylfaen" w:cs="Arial Unicode MS"/>
          <w:sz w:val="20"/>
          <w:szCs w:val="20"/>
          <w:lang w:val="ka-GE"/>
        </w:rPr>
        <w:t xml:space="preserve"> 0,78 [95% CI 0,64, 0,95]) </w:t>
      </w:r>
      <w:r w:rsidR="00F04949" w:rsidRPr="009A4269">
        <w:rPr>
          <w:rFonts w:ascii="Sylfaen" w:eastAsia="Arial Unicode MS" w:hAnsi="Sylfaen" w:cs="Sylfaen"/>
          <w:sz w:val="20"/>
          <w:szCs w:val="20"/>
          <w:lang w:val="ka-GE"/>
        </w:rPr>
        <w:t>და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პაციენტების</w:t>
      </w:r>
      <w:r w:rsidR="00F04949" w:rsidRPr="009A4269">
        <w:rPr>
          <w:rFonts w:ascii="Sylfaen" w:eastAsia="Arial Unicode MS" w:hAnsi="Sylfaen" w:cs="Arial Unicode MS"/>
          <w:sz w:val="20"/>
          <w:szCs w:val="20"/>
          <w:lang w:val="ka-GE"/>
        </w:rPr>
        <w:t xml:space="preserve"> 13,5%-</w:t>
      </w:r>
      <w:r w:rsidR="00F04949" w:rsidRPr="009A4269">
        <w:rPr>
          <w:rFonts w:ascii="Sylfaen" w:eastAsia="Arial Unicode MS" w:hAnsi="Sylfaen" w:cs="Sylfaen"/>
          <w:sz w:val="20"/>
          <w:szCs w:val="20"/>
          <w:lang w:val="ka-GE"/>
        </w:rPr>
        <w:t>ს</w:t>
      </w:r>
      <w:r w:rsidR="00F04949" w:rsidRPr="009A4269">
        <w:rPr>
          <w:rFonts w:ascii="Sylfaen" w:eastAsia="Arial Unicode MS" w:hAnsi="Sylfaen" w:cs="Arial Unicode MS"/>
          <w:sz w:val="20"/>
          <w:szCs w:val="20"/>
          <w:lang w:val="ka-GE"/>
        </w:rPr>
        <w:t xml:space="preserve"> </w:t>
      </w:r>
      <w:proofErr w:type="spellStart"/>
      <w:r w:rsidR="00F04949" w:rsidRPr="009A4269">
        <w:rPr>
          <w:rFonts w:ascii="Sylfaen" w:eastAsia="Arial Unicode MS" w:hAnsi="Sylfaen" w:cs="Sylfaen"/>
          <w:sz w:val="20"/>
          <w:szCs w:val="20"/>
          <w:lang w:val="ka-GE"/>
        </w:rPr>
        <w:t>დაპაგლიფლოზინზე</w:t>
      </w:r>
      <w:proofErr w:type="spellEnd"/>
      <w:r w:rsidR="00F04949" w:rsidRPr="009A4269">
        <w:rPr>
          <w:rFonts w:ascii="Sylfaen" w:eastAsia="Arial Unicode MS" w:hAnsi="Sylfaen" w:cs="Arial Unicode MS"/>
          <w:sz w:val="20"/>
          <w:szCs w:val="20"/>
          <w:lang w:val="ka-GE"/>
        </w:rPr>
        <w:t xml:space="preserve"> 18,4%-</w:t>
      </w:r>
      <w:r w:rsidR="00F04949" w:rsidRPr="009A4269">
        <w:rPr>
          <w:rFonts w:ascii="Sylfaen" w:eastAsia="Arial Unicode MS" w:hAnsi="Sylfaen" w:cs="Sylfaen"/>
          <w:sz w:val="20"/>
          <w:szCs w:val="20"/>
          <w:lang w:val="ka-GE"/>
        </w:rPr>
        <w:t>ის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წინააღმდეგ</w:t>
      </w:r>
      <w:r w:rsidR="00F04949" w:rsidRPr="009A4269">
        <w:rPr>
          <w:rFonts w:ascii="Sylfaen" w:eastAsia="Arial Unicode MS" w:hAnsi="Sylfaen" w:cs="Arial Unicode MS"/>
          <w:sz w:val="20"/>
          <w:szCs w:val="20"/>
          <w:lang w:val="ka-GE"/>
        </w:rPr>
        <w:t xml:space="preserve"> </w:t>
      </w:r>
      <w:proofErr w:type="spellStart"/>
      <w:r w:rsidR="00F04949" w:rsidRPr="009A4269">
        <w:rPr>
          <w:rFonts w:ascii="Sylfaen" w:eastAsia="Arial Unicode MS" w:hAnsi="Sylfaen" w:cs="Sylfaen"/>
          <w:sz w:val="20"/>
          <w:szCs w:val="20"/>
          <w:lang w:val="ka-GE"/>
        </w:rPr>
        <w:t>პლაცებოზე</w:t>
      </w:r>
      <w:proofErr w:type="spellEnd"/>
      <w:r w:rsidR="00F04949" w:rsidRPr="009A4269">
        <w:rPr>
          <w:rFonts w:ascii="Sylfaen" w:eastAsia="Arial Unicode MS" w:hAnsi="Sylfaen" w:cs="Arial Unicode MS"/>
          <w:sz w:val="20"/>
          <w:szCs w:val="20"/>
          <w:lang w:val="ka-GE"/>
        </w:rPr>
        <w:t xml:space="preserve"> 18,4%-</w:t>
      </w:r>
      <w:r w:rsidR="00F04949" w:rsidRPr="009A4269">
        <w:rPr>
          <w:rFonts w:ascii="Sylfaen" w:eastAsia="Arial Unicode MS" w:hAnsi="Sylfaen" w:cs="Sylfaen"/>
          <w:sz w:val="20"/>
          <w:szCs w:val="20"/>
          <w:lang w:val="ka-GE"/>
        </w:rPr>
        <w:t>ის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წინააღმდეგ</w:t>
      </w:r>
      <w:r w:rsidR="00F04949" w:rsidRPr="009A4269">
        <w:rPr>
          <w:rFonts w:ascii="Sylfaen" w:eastAsia="Arial Unicode MS" w:hAnsi="Sylfaen" w:cs="Arial Unicode MS"/>
          <w:sz w:val="20"/>
          <w:szCs w:val="20"/>
          <w:lang w:val="ka-GE"/>
        </w:rPr>
        <w:t xml:space="preserve"> (</w:t>
      </w:r>
      <w:proofErr w:type="spellStart"/>
      <w:r w:rsidR="00F04949" w:rsidRPr="009A4269">
        <w:rPr>
          <w:rFonts w:ascii="Sylfaen" w:eastAsia="Arial Unicode MS" w:hAnsi="Sylfaen" w:cs="Arial Unicode MS"/>
          <w:sz w:val="20"/>
          <w:szCs w:val="20"/>
          <w:lang w:val="ka-GE"/>
        </w:rPr>
        <w:t>Odds</w:t>
      </w:r>
      <w:proofErr w:type="spellEnd"/>
      <w:r w:rsidR="00F04949" w:rsidRPr="009A4269">
        <w:rPr>
          <w:rFonts w:ascii="Sylfaen" w:eastAsia="Arial Unicode MS" w:hAnsi="Sylfaen" w:cs="Arial Unicode MS"/>
          <w:sz w:val="20"/>
          <w:szCs w:val="20"/>
          <w:lang w:val="ka-GE"/>
        </w:rPr>
        <w:t xml:space="preserve"> </w:t>
      </w:r>
      <w:proofErr w:type="spellStart"/>
      <w:r w:rsidR="00F04949" w:rsidRPr="009A4269">
        <w:rPr>
          <w:rFonts w:ascii="Sylfaen" w:eastAsia="Arial Unicode MS" w:hAnsi="Sylfaen" w:cs="Arial Unicode MS"/>
          <w:sz w:val="20"/>
          <w:szCs w:val="20"/>
          <w:lang w:val="ka-GE"/>
        </w:rPr>
        <w:t>Ratio</w:t>
      </w:r>
      <w:proofErr w:type="spellEnd"/>
      <w:r w:rsidR="00F04949" w:rsidRPr="009A4269">
        <w:rPr>
          <w:rFonts w:ascii="Sylfaen" w:eastAsia="Arial Unicode MS" w:hAnsi="Sylfaen" w:cs="Arial Unicode MS"/>
          <w:sz w:val="20"/>
          <w:szCs w:val="20"/>
          <w:lang w:val="ka-GE"/>
        </w:rPr>
        <w:t xml:space="preserve"> 0,78 [95% CI 0,64, 0,95]). % CI 0.55, 0.88]). </w:t>
      </w:r>
      <w:r w:rsidR="00F04949" w:rsidRPr="009A4269">
        <w:rPr>
          <w:rFonts w:ascii="Sylfaen" w:eastAsia="Arial Unicode MS" w:hAnsi="Sylfaen" w:cs="Sylfaen"/>
          <w:sz w:val="20"/>
          <w:szCs w:val="20"/>
          <w:lang w:val="ka-GE"/>
        </w:rPr>
        <w:t>პაციენტთა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წილი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მცირე</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და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ზომიერი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გაუმჯობესებით</w:t>
      </w:r>
      <w:r w:rsidR="00F04949" w:rsidRPr="009A4269">
        <w:rPr>
          <w:rFonts w:ascii="Sylfaen" w:eastAsia="Arial Unicode MS" w:hAnsi="Sylfaen" w:cs="Arial Unicode MS"/>
          <w:sz w:val="20"/>
          <w:szCs w:val="20"/>
          <w:lang w:val="ka-GE"/>
        </w:rPr>
        <w:t xml:space="preserve"> (≥ 13 </w:t>
      </w:r>
      <w:r w:rsidR="00F04949" w:rsidRPr="009A4269">
        <w:rPr>
          <w:rFonts w:ascii="Sylfaen" w:eastAsia="Arial Unicode MS" w:hAnsi="Sylfaen" w:cs="Sylfaen"/>
          <w:sz w:val="20"/>
          <w:szCs w:val="20"/>
          <w:lang w:val="ka-GE"/>
        </w:rPr>
        <w:t>ქულა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ან</w:t>
      </w:r>
      <w:r w:rsidR="00F04949" w:rsidRPr="009A4269">
        <w:rPr>
          <w:rFonts w:ascii="Sylfaen" w:eastAsia="Arial Unicode MS" w:hAnsi="Sylfaen" w:cs="Arial Unicode MS"/>
          <w:sz w:val="20"/>
          <w:szCs w:val="20"/>
          <w:lang w:val="ka-GE"/>
        </w:rPr>
        <w:t xml:space="preserve"> </w:t>
      </w:r>
      <w:r w:rsidR="006F463E" w:rsidRPr="009A4269">
        <w:rPr>
          <w:rFonts w:ascii="Sylfaen" w:eastAsia="Arial Unicode MS" w:hAnsi="Sylfaen" w:cs="Sylfaen"/>
          <w:sz w:val="20"/>
          <w:szCs w:val="20"/>
          <w:lang w:val="ka-GE"/>
        </w:rPr>
        <w:t>მნიშვნელოვანი</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გაუმჯობესებით</w:t>
      </w:r>
      <w:r w:rsidR="00F04949" w:rsidRPr="009A4269">
        <w:rPr>
          <w:rFonts w:ascii="Sylfaen" w:eastAsia="Arial Unicode MS" w:hAnsi="Sylfaen" w:cs="Arial Unicode MS"/>
          <w:sz w:val="20"/>
          <w:szCs w:val="20"/>
          <w:lang w:val="ka-GE"/>
        </w:rPr>
        <w:t xml:space="preserve"> (≥ 17 </w:t>
      </w:r>
      <w:r w:rsidR="00F04949" w:rsidRPr="009A4269">
        <w:rPr>
          <w:rFonts w:ascii="Sylfaen" w:eastAsia="Arial Unicode MS" w:hAnsi="Sylfaen" w:cs="Sylfaen"/>
          <w:sz w:val="20"/>
          <w:szCs w:val="20"/>
          <w:lang w:val="ka-GE"/>
        </w:rPr>
        <w:t>ქულა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არ</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განსხვავდებოდა</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მკურნალობის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ჯგუფებს</w:t>
      </w:r>
      <w:r w:rsidR="00F04949" w:rsidRPr="009A4269">
        <w:rPr>
          <w:rFonts w:ascii="Sylfaen" w:eastAsia="Arial Unicode MS" w:hAnsi="Sylfaen" w:cs="Arial Unicode MS"/>
          <w:sz w:val="20"/>
          <w:szCs w:val="20"/>
          <w:lang w:val="ka-GE"/>
        </w:rPr>
        <w:t xml:space="preserve"> </w:t>
      </w:r>
      <w:r w:rsidR="00F04949" w:rsidRPr="009A4269">
        <w:rPr>
          <w:rFonts w:ascii="Sylfaen" w:eastAsia="Arial Unicode MS" w:hAnsi="Sylfaen" w:cs="Sylfaen"/>
          <w:sz w:val="20"/>
          <w:szCs w:val="20"/>
          <w:lang w:val="ka-GE"/>
        </w:rPr>
        <w:t>შორის</w:t>
      </w:r>
      <w:r w:rsidR="00F04949" w:rsidRPr="009A4269">
        <w:rPr>
          <w:rFonts w:ascii="Sylfaen" w:eastAsia="Arial Unicode MS" w:hAnsi="Sylfaen" w:cs="Arial Unicode MS"/>
          <w:sz w:val="20"/>
          <w:szCs w:val="20"/>
          <w:lang w:val="ka-GE"/>
        </w:rPr>
        <w:t>.</w:t>
      </w:r>
    </w:p>
    <w:p w14:paraId="7B50DDD3" w14:textId="77777777" w:rsidR="00D30155" w:rsidRPr="009A4269" w:rsidRDefault="00D30155" w:rsidP="00F04949">
      <w:pPr>
        <w:autoSpaceDE w:val="0"/>
        <w:autoSpaceDN w:val="0"/>
        <w:adjustRightInd w:val="0"/>
        <w:spacing w:after="0"/>
        <w:jc w:val="both"/>
        <w:rPr>
          <w:rFonts w:ascii="Sylfaen" w:eastAsia="Arial Unicode MS" w:hAnsi="Sylfaen" w:cs="Arial Unicode MS"/>
          <w:sz w:val="20"/>
          <w:szCs w:val="20"/>
          <w:lang w:val="ka-GE"/>
        </w:rPr>
      </w:pPr>
    </w:p>
    <w:p w14:paraId="42BDD76D" w14:textId="77777777" w:rsidR="00D30155" w:rsidRPr="009A4269" w:rsidRDefault="00F04949" w:rsidP="00F04949">
      <w:pPr>
        <w:autoSpaceDE w:val="0"/>
        <w:autoSpaceDN w:val="0"/>
        <w:adjustRightInd w:val="0"/>
        <w:spacing w:after="0"/>
        <w:jc w:val="both"/>
        <w:rPr>
          <w:rFonts w:ascii="Sylfaen" w:eastAsia="Arial Unicode MS" w:hAnsi="Sylfaen" w:cs="Sylfaen"/>
          <w:i/>
          <w:iCs/>
          <w:sz w:val="20"/>
          <w:szCs w:val="20"/>
          <w:lang w:val="ka-GE"/>
        </w:rPr>
      </w:pPr>
      <w:r w:rsidRPr="009A4269">
        <w:rPr>
          <w:rFonts w:ascii="Sylfaen" w:eastAsia="Arial Unicode MS" w:hAnsi="Sylfaen" w:cs="Sylfaen"/>
          <w:i/>
          <w:iCs/>
          <w:sz w:val="20"/>
          <w:szCs w:val="20"/>
          <w:lang w:val="ka-GE"/>
        </w:rPr>
        <w:t>გულის</w:t>
      </w:r>
      <w:r w:rsidRPr="009A4269">
        <w:rPr>
          <w:rFonts w:ascii="Sylfaen" w:eastAsia="Arial Unicode MS" w:hAnsi="Sylfaen" w:cs="Arial Unicode MS"/>
          <w:i/>
          <w:iCs/>
          <w:sz w:val="20"/>
          <w:szCs w:val="20"/>
          <w:lang w:val="ka-GE"/>
        </w:rPr>
        <w:t xml:space="preserve"> </w:t>
      </w:r>
      <w:r w:rsidRPr="009A4269">
        <w:rPr>
          <w:rFonts w:ascii="Sylfaen" w:eastAsia="Arial Unicode MS" w:hAnsi="Sylfaen" w:cs="Sylfaen"/>
          <w:i/>
          <w:iCs/>
          <w:sz w:val="20"/>
          <w:szCs w:val="20"/>
          <w:lang w:val="ka-GE"/>
        </w:rPr>
        <w:t>უკმარისობა</w:t>
      </w:r>
      <w:r w:rsidRPr="009A4269">
        <w:rPr>
          <w:rFonts w:ascii="Sylfaen" w:eastAsia="Arial Unicode MS" w:hAnsi="Sylfaen" w:cs="Arial Unicode MS"/>
          <w:i/>
          <w:iCs/>
          <w:sz w:val="20"/>
          <w:szCs w:val="20"/>
          <w:lang w:val="ka-GE"/>
        </w:rPr>
        <w:t xml:space="preserve"> DAPA-HF </w:t>
      </w:r>
      <w:r w:rsidRPr="009A4269">
        <w:rPr>
          <w:rFonts w:ascii="Sylfaen" w:eastAsia="Arial Unicode MS" w:hAnsi="Sylfaen" w:cs="Sylfaen"/>
          <w:i/>
          <w:iCs/>
          <w:sz w:val="20"/>
          <w:szCs w:val="20"/>
          <w:lang w:val="ka-GE"/>
        </w:rPr>
        <w:t>და</w:t>
      </w:r>
      <w:r w:rsidRPr="009A4269">
        <w:rPr>
          <w:rFonts w:ascii="Sylfaen" w:eastAsia="Arial Unicode MS" w:hAnsi="Sylfaen" w:cs="Arial Unicode MS"/>
          <w:i/>
          <w:iCs/>
          <w:sz w:val="20"/>
          <w:szCs w:val="20"/>
          <w:lang w:val="ka-GE"/>
        </w:rPr>
        <w:t xml:space="preserve"> DELIVER </w:t>
      </w:r>
      <w:r w:rsidRPr="009A4269">
        <w:rPr>
          <w:rFonts w:ascii="Sylfaen" w:eastAsia="Arial Unicode MS" w:hAnsi="Sylfaen" w:cs="Sylfaen"/>
          <w:i/>
          <w:iCs/>
          <w:sz w:val="20"/>
          <w:szCs w:val="20"/>
          <w:lang w:val="ka-GE"/>
        </w:rPr>
        <w:t>კვლევებში</w:t>
      </w:r>
    </w:p>
    <w:p w14:paraId="0E275840" w14:textId="5294B06B" w:rsidR="00F04949" w:rsidRPr="009A4269" w:rsidRDefault="00F04949" w:rsidP="00F04949">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 DAPA-HF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DELIVER </w:t>
      </w:r>
      <w:r w:rsidRPr="009A4269">
        <w:rPr>
          <w:rFonts w:ascii="Sylfaen" w:eastAsia="Arial Unicode MS" w:hAnsi="Sylfaen" w:cs="Sylfaen"/>
          <w:sz w:val="20"/>
          <w:szCs w:val="20"/>
          <w:lang w:val="ka-GE"/>
        </w:rPr>
        <w:t>გაერთიანებულ</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ანალიზში</w:t>
      </w:r>
      <w:r w:rsidRPr="009A4269">
        <w:rPr>
          <w:rFonts w:ascii="Sylfaen" w:eastAsia="Arial Unicode MS" w:hAnsi="Sylfaen" w:cs="Arial Unicode MS"/>
          <w:sz w:val="20"/>
          <w:szCs w:val="20"/>
          <w:lang w:val="ka-GE"/>
        </w:rPr>
        <w:t xml:space="preserve">, HR </w:t>
      </w:r>
      <w:proofErr w:type="spellStart"/>
      <w:r w:rsidRPr="009A4269">
        <w:rPr>
          <w:rFonts w:ascii="Sylfaen" w:eastAsia="Arial Unicode MS" w:hAnsi="Sylfaen" w:cs="Sylfaen"/>
          <w:sz w:val="20"/>
          <w:szCs w:val="20"/>
          <w:lang w:val="ka-GE"/>
        </w:rPr>
        <w:t>დაპაგლიფლოზინისთვის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w:t>
      </w:r>
      <w:r w:rsidR="00895A53" w:rsidRPr="009A4269">
        <w:rPr>
          <w:rFonts w:ascii="Sylfaen" w:eastAsia="Arial Unicode MS" w:hAnsi="Sylfaen" w:cs="Sylfaen"/>
          <w:sz w:val="20"/>
          <w:szCs w:val="20"/>
          <w:lang w:val="ka-GE"/>
        </w:rPr>
        <w:t>შედარებით</w:t>
      </w:r>
      <w:r w:rsidRPr="009A4269">
        <w:rPr>
          <w:rFonts w:ascii="Sylfaen" w:eastAsia="Arial Unicode MS" w:hAnsi="Sylfaen" w:cs="Arial Unicode MS"/>
          <w:sz w:val="20"/>
          <w:szCs w:val="20"/>
          <w:lang w:val="ka-GE"/>
        </w:rPr>
        <w:t xml:space="preserve"> </w:t>
      </w:r>
      <w:proofErr w:type="spellStart"/>
      <w:r w:rsidR="00D000AC" w:rsidRPr="009A4269">
        <w:rPr>
          <w:rFonts w:ascii="Sylfaen" w:eastAsia="Arial Unicode MS" w:hAnsi="Sylfaen" w:cs="Sylfaen"/>
          <w:sz w:val="20"/>
          <w:szCs w:val="20"/>
          <w:lang w:val="ka-GE"/>
        </w:rPr>
        <w:t>კარდიოვასკულური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სიკვდილ</w:t>
      </w:r>
      <w:r w:rsidR="00D000AC" w:rsidRPr="009A4269">
        <w:rPr>
          <w:rFonts w:ascii="Sylfaen" w:eastAsia="Arial Unicode MS" w:hAnsi="Sylfaen" w:cs="Sylfaen"/>
          <w:sz w:val="20"/>
          <w:szCs w:val="20"/>
          <w:lang w:val="ka-GE"/>
        </w:rPr>
        <w:t>ობი</w:t>
      </w:r>
      <w:r w:rsidRPr="009A4269">
        <w:rPr>
          <w:rFonts w:ascii="Sylfaen" w:eastAsia="Arial Unicode MS" w:hAnsi="Sylfaen" w:cs="Sylfaen"/>
          <w:sz w:val="20"/>
          <w:szCs w:val="20"/>
          <w:lang w:val="ka-GE"/>
        </w:rPr>
        <w:t>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00CA5BD9" w:rsidRPr="009A4269">
        <w:rPr>
          <w:rFonts w:ascii="Sylfaen" w:eastAsia="Arial Unicode MS" w:hAnsi="Sylfaen" w:cs="Arial Unicode MS"/>
          <w:sz w:val="20"/>
          <w:szCs w:val="20"/>
          <w:lang w:val="ka-GE"/>
        </w:rPr>
        <w:t xml:space="preserve">მიზეზით </w:t>
      </w:r>
      <w:r w:rsidR="00CA5BD9" w:rsidRPr="009A4269">
        <w:rPr>
          <w:rFonts w:ascii="Sylfaen" w:eastAsia="Arial Unicode MS" w:hAnsi="Sylfaen" w:cs="Sylfaen"/>
          <w:sz w:val="20"/>
          <w:szCs w:val="20"/>
          <w:lang w:val="ka-GE"/>
        </w:rPr>
        <w:t xml:space="preserve">ჰოსპიტალიზაციის </w:t>
      </w:r>
      <w:r w:rsidRPr="009A4269">
        <w:rPr>
          <w:rFonts w:ascii="Sylfaen" w:eastAsia="Arial Unicode MS" w:hAnsi="Sylfaen" w:cs="Sylfaen"/>
          <w:sz w:val="20"/>
          <w:szCs w:val="20"/>
          <w:lang w:val="ka-GE"/>
        </w:rPr>
        <w:t>ან</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გულის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უკმარისობის</w:t>
      </w:r>
      <w:r w:rsidRPr="009A4269">
        <w:rPr>
          <w:rFonts w:ascii="Sylfaen" w:eastAsia="Arial Unicode MS" w:hAnsi="Sylfaen" w:cs="Arial Unicode MS"/>
          <w:sz w:val="20"/>
          <w:szCs w:val="20"/>
          <w:lang w:val="ka-GE"/>
        </w:rPr>
        <w:t xml:space="preserve"> </w:t>
      </w:r>
      <w:r w:rsidR="005A5813" w:rsidRPr="009A4269">
        <w:rPr>
          <w:rFonts w:ascii="Sylfaen" w:eastAsia="Arial Unicode MS" w:hAnsi="Sylfaen" w:cs="Arial Unicode MS"/>
          <w:sz w:val="20"/>
          <w:szCs w:val="20"/>
          <w:lang w:val="ka-GE"/>
        </w:rPr>
        <w:t xml:space="preserve">მიზეზით </w:t>
      </w:r>
      <w:r w:rsidR="005A5813" w:rsidRPr="009A4269">
        <w:rPr>
          <w:rFonts w:ascii="Sylfaen" w:eastAsia="Arial Unicode MS" w:hAnsi="Sylfaen" w:cs="Sylfaen"/>
          <w:sz w:val="20"/>
          <w:szCs w:val="20"/>
          <w:lang w:val="ka-GE"/>
        </w:rPr>
        <w:t xml:space="preserve">გადაუდებელი </w:t>
      </w:r>
      <w:r w:rsidRPr="009A4269">
        <w:rPr>
          <w:rFonts w:ascii="Sylfaen" w:eastAsia="Arial Unicode MS" w:hAnsi="Sylfaen" w:cs="Sylfaen"/>
          <w:sz w:val="20"/>
          <w:szCs w:val="20"/>
          <w:lang w:val="ka-GE"/>
        </w:rPr>
        <w:t>ვიზიტ</w:t>
      </w:r>
      <w:r w:rsidR="00180B0D" w:rsidRPr="009A4269">
        <w:rPr>
          <w:rFonts w:ascii="Sylfaen" w:eastAsia="Arial Unicode MS" w:hAnsi="Sylfaen" w:cs="Sylfaen"/>
          <w:sz w:val="20"/>
          <w:szCs w:val="20"/>
          <w:lang w:val="ka-GE"/>
        </w:rPr>
        <w:t>ის კომბინირებული საბოლოო წერტილი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0,78 (95% CI 0,72). , 0,85), p &lt;0,0001.</w:t>
      </w:r>
      <w:r w:rsidR="002934A0"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მკურნალობის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ეფექტი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თანმიმდევრული</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იყო</w:t>
      </w:r>
      <w:r w:rsidRPr="009A4269">
        <w:rPr>
          <w:rFonts w:ascii="Sylfaen" w:eastAsia="Arial Unicode MS" w:hAnsi="Sylfaen" w:cs="Arial Unicode MS"/>
          <w:sz w:val="20"/>
          <w:szCs w:val="20"/>
          <w:lang w:val="ka-GE"/>
        </w:rPr>
        <w:t xml:space="preserve"> LVEF </w:t>
      </w:r>
      <w:r w:rsidRPr="009A4269">
        <w:rPr>
          <w:rFonts w:ascii="Sylfaen" w:eastAsia="Arial Unicode MS" w:hAnsi="Sylfaen" w:cs="Sylfaen"/>
          <w:sz w:val="20"/>
          <w:szCs w:val="20"/>
          <w:lang w:val="ka-GE"/>
        </w:rPr>
        <w:t>დიაპაზონში</w:t>
      </w:r>
      <w:r w:rsidRPr="009A4269">
        <w:rPr>
          <w:rFonts w:ascii="Sylfaen" w:eastAsia="Arial Unicode MS" w:hAnsi="Sylfaen" w:cs="Arial Unicode MS"/>
          <w:sz w:val="20"/>
          <w:szCs w:val="20"/>
          <w:lang w:val="ka-GE"/>
        </w:rPr>
        <w:t>, LVEF-</w:t>
      </w:r>
      <w:r w:rsidRPr="009A4269">
        <w:rPr>
          <w:rFonts w:ascii="Sylfaen" w:eastAsia="Arial Unicode MS" w:hAnsi="Sylfaen" w:cs="Sylfaen"/>
          <w:sz w:val="20"/>
          <w:szCs w:val="20"/>
          <w:lang w:val="ka-GE"/>
        </w:rPr>
        <w:t>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მიერ</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ეფექტის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შესუსტების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გარეშე</w:t>
      </w:r>
      <w:r w:rsidRPr="009A4269">
        <w:rPr>
          <w:rFonts w:ascii="Sylfaen" w:eastAsia="Arial Unicode MS" w:hAnsi="Sylfaen" w:cs="Arial Unicode MS"/>
          <w:sz w:val="20"/>
          <w:szCs w:val="20"/>
          <w:lang w:val="ka-GE"/>
        </w:rPr>
        <w:t>.</w:t>
      </w:r>
    </w:p>
    <w:p w14:paraId="69403DD3" w14:textId="77777777" w:rsidR="002934A0" w:rsidRPr="009A4269" w:rsidRDefault="002934A0" w:rsidP="00F04949">
      <w:pPr>
        <w:autoSpaceDE w:val="0"/>
        <w:autoSpaceDN w:val="0"/>
        <w:adjustRightInd w:val="0"/>
        <w:spacing w:after="0"/>
        <w:jc w:val="both"/>
        <w:rPr>
          <w:rFonts w:ascii="Sylfaen" w:eastAsia="Arial Unicode MS" w:hAnsi="Sylfaen" w:cs="Arial Unicode MS"/>
          <w:sz w:val="20"/>
          <w:szCs w:val="20"/>
          <w:lang w:val="ka-GE"/>
        </w:rPr>
      </w:pPr>
    </w:p>
    <w:p w14:paraId="04123007" w14:textId="41C47C7F" w:rsidR="00D91265" w:rsidRPr="009A4269" w:rsidRDefault="00F04949" w:rsidP="00F04949">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lastRenderedPageBreak/>
        <w:t xml:space="preserve">DAPA-HF </w:t>
      </w:r>
      <w:r w:rsidRPr="009A4269">
        <w:rPr>
          <w:rFonts w:ascii="Sylfaen" w:eastAsia="Arial Unicode MS" w:hAnsi="Sylfaen" w:cs="Sylfaen"/>
          <w:sz w:val="20"/>
          <w:szCs w:val="20"/>
          <w:lang w:val="ka-GE"/>
        </w:rPr>
        <w:t>და</w:t>
      </w:r>
      <w:r w:rsidRPr="009A4269">
        <w:rPr>
          <w:rFonts w:ascii="Sylfaen" w:eastAsia="Arial Unicode MS" w:hAnsi="Sylfaen" w:cs="Arial Unicode MS"/>
          <w:sz w:val="20"/>
          <w:szCs w:val="20"/>
          <w:lang w:val="ka-GE"/>
        </w:rPr>
        <w:t xml:space="preserve"> DELIVER </w:t>
      </w:r>
      <w:r w:rsidRPr="009A4269">
        <w:rPr>
          <w:rFonts w:ascii="Sylfaen" w:eastAsia="Arial Unicode MS" w:hAnsi="Sylfaen" w:cs="Sylfaen"/>
          <w:sz w:val="20"/>
          <w:szCs w:val="20"/>
          <w:lang w:val="ka-GE"/>
        </w:rPr>
        <w:t>კვლევების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წინასწარ</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განსაზღვრულ</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სუბიექტის</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დონეზე</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გაერთიანებულ</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ანალიზში</w:t>
      </w:r>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შედარებით</w:t>
      </w:r>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ამცირებს</w:t>
      </w:r>
      <w:r w:rsidRPr="009A4269">
        <w:rPr>
          <w:rFonts w:ascii="Sylfaen" w:eastAsia="Arial Unicode MS" w:hAnsi="Sylfaen" w:cs="Arial Unicode MS"/>
          <w:sz w:val="20"/>
          <w:szCs w:val="20"/>
          <w:lang w:val="ka-GE"/>
        </w:rPr>
        <w:t xml:space="preserve"> </w:t>
      </w:r>
      <w:proofErr w:type="spellStart"/>
      <w:r w:rsidR="004C76AB" w:rsidRPr="009A4269">
        <w:rPr>
          <w:rFonts w:ascii="Sylfaen" w:eastAsia="Arial Unicode MS" w:hAnsi="Sylfaen" w:cs="Sylfaen"/>
          <w:sz w:val="20"/>
          <w:szCs w:val="20"/>
          <w:lang w:val="ka-GE"/>
        </w:rPr>
        <w:t>კარდიოვასკულური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Sylfaen"/>
          <w:sz w:val="20"/>
          <w:szCs w:val="20"/>
          <w:lang w:val="ka-GE"/>
        </w:rPr>
        <w:t>სიკვდილ</w:t>
      </w:r>
      <w:r w:rsidR="004C76AB" w:rsidRPr="009A4269">
        <w:rPr>
          <w:rFonts w:ascii="Sylfaen" w:eastAsia="Arial Unicode MS" w:hAnsi="Sylfaen" w:cs="Sylfaen"/>
          <w:sz w:val="20"/>
          <w:szCs w:val="20"/>
          <w:lang w:val="ka-GE"/>
        </w:rPr>
        <w:t>ობი</w:t>
      </w:r>
      <w:r w:rsidRPr="009A4269">
        <w:rPr>
          <w:rFonts w:ascii="Sylfaen" w:eastAsia="Arial Unicode MS" w:hAnsi="Sylfaen" w:cs="Sylfaen"/>
          <w:sz w:val="20"/>
          <w:szCs w:val="20"/>
          <w:lang w:val="ka-GE"/>
        </w:rPr>
        <w:t>ს</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Sylfaen"/>
          <w:sz w:val="20"/>
          <w:szCs w:val="20"/>
          <w:lang w:val="ka-GE"/>
        </w:rPr>
        <w:t>რისკს</w:t>
      </w:r>
      <w:r w:rsidRPr="009A4269">
        <w:rPr>
          <w:rFonts w:ascii="Sylfaen" w:eastAsia="Arial Unicode MS" w:hAnsi="Sylfaen" w:cs="Arial Unicode MS"/>
          <w:sz w:val="20"/>
          <w:szCs w:val="20"/>
          <w:lang w:val="ka-GE"/>
        </w:rPr>
        <w:t xml:space="preserve"> (HR 0.85 [95% CI 0.75, 0.96], p=0.0115). </w:t>
      </w:r>
      <w:r w:rsidR="00667BDA" w:rsidRPr="009A4269">
        <w:rPr>
          <w:rFonts w:ascii="Sylfaen" w:eastAsia="Arial Unicode MS" w:hAnsi="Sylfaen" w:cs="Sylfaen"/>
          <w:sz w:val="20"/>
          <w:szCs w:val="20"/>
          <w:lang w:val="ka-GE"/>
        </w:rPr>
        <w:t xml:space="preserve">ამ შედეგში ორივე კვლევის </w:t>
      </w:r>
      <w:r w:rsidR="00DF7B0F" w:rsidRPr="009A4269">
        <w:rPr>
          <w:rFonts w:ascii="Sylfaen" w:eastAsia="Arial Unicode MS" w:hAnsi="Sylfaen" w:cs="Sylfaen"/>
          <w:sz w:val="20"/>
          <w:szCs w:val="20"/>
          <w:lang w:val="ka-GE"/>
        </w:rPr>
        <w:t xml:space="preserve">ანალიზია. </w:t>
      </w:r>
    </w:p>
    <w:p w14:paraId="44090F8D" w14:textId="77777777" w:rsidR="00667BDA" w:rsidRPr="009A4269" w:rsidRDefault="00667BDA" w:rsidP="0079423A">
      <w:pPr>
        <w:autoSpaceDE w:val="0"/>
        <w:autoSpaceDN w:val="0"/>
        <w:adjustRightInd w:val="0"/>
        <w:spacing w:after="0"/>
        <w:jc w:val="both"/>
        <w:rPr>
          <w:rFonts w:ascii="Sylfaen" w:eastAsia="Arial Unicode MS" w:hAnsi="Sylfaen" w:cs="Arial Unicode MS"/>
          <w:sz w:val="20"/>
          <w:szCs w:val="20"/>
          <w:u w:val="single"/>
          <w:lang w:val="ka-GE"/>
        </w:rPr>
      </w:pPr>
    </w:p>
    <w:p w14:paraId="488D90FF" w14:textId="3B54ECB1" w:rsidR="00C4649F" w:rsidRPr="009A4269" w:rsidRDefault="00C4649F" w:rsidP="0079423A">
      <w:pPr>
        <w:autoSpaceDE w:val="0"/>
        <w:autoSpaceDN w:val="0"/>
        <w:adjustRightInd w:val="0"/>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თირკმლის ქრონიკული დაავადება</w:t>
      </w:r>
    </w:p>
    <w:p w14:paraId="21CE28FA" w14:textId="460C2883" w:rsidR="0079423A" w:rsidRPr="009A4269" w:rsidRDefault="00D03573"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თირკმლის ქრონიკული დაავადების მქონე პაციენტებში თირკმლის </w:t>
      </w:r>
      <w:r w:rsidR="0084708A" w:rsidRPr="009A4269">
        <w:rPr>
          <w:rFonts w:ascii="Sylfaen" w:eastAsia="Arial Unicode MS" w:hAnsi="Sylfaen" w:cs="Arial Unicode MS"/>
          <w:sz w:val="20"/>
          <w:szCs w:val="20"/>
          <w:lang w:val="ka-GE"/>
        </w:rPr>
        <w:t>მხრივ გამოსავ</w:t>
      </w:r>
      <w:r w:rsidRPr="009A4269">
        <w:rPr>
          <w:rFonts w:ascii="Sylfaen" w:eastAsia="Arial Unicode MS" w:hAnsi="Sylfaen" w:cs="Arial Unicode MS"/>
          <w:sz w:val="20"/>
          <w:szCs w:val="20"/>
          <w:lang w:val="ka-GE"/>
        </w:rPr>
        <w:t>ლ</w:t>
      </w:r>
      <w:r w:rsidR="0084708A" w:rsidRPr="009A4269">
        <w:rPr>
          <w:rFonts w:ascii="Sylfaen" w:eastAsia="Arial Unicode MS" w:hAnsi="Sylfaen" w:cs="Arial Unicode MS"/>
          <w:sz w:val="20"/>
          <w:szCs w:val="20"/>
          <w:lang w:val="ka-GE"/>
        </w:rPr>
        <w:t>ებ</w:t>
      </w:r>
      <w:r w:rsidRPr="009A4269">
        <w:rPr>
          <w:rFonts w:ascii="Sylfaen" w:eastAsia="Arial Unicode MS" w:hAnsi="Sylfaen" w:cs="Arial Unicode MS"/>
          <w:sz w:val="20"/>
          <w:szCs w:val="20"/>
          <w:lang w:val="ka-GE"/>
        </w:rPr>
        <w:t xml:space="preserve">ზე და </w:t>
      </w:r>
      <w:proofErr w:type="spellStart"/>
      <w:r w:rsidRPr="009A4269">
        <w:rPr>
          <w:rFonts w:ascii="Sylfaen" w:eastAsia="Arial Unicode MS" w:hAnsi="Sylfaen" w:cs="Arial Unicode MS"/>
          <w:sz w:val="20"/>
          <w:szCs w:val="20"/>
          <w:lang w:val="ka-GE"/>
        </w:rPr>
        <w:t>კარდიოვასკულურ</w:t>
      </w:r>
      <w:proofErr w:type="spellEnd"/>
      <w:r w:rsidRPr="009A4269">
        <w:rPr>
          <w:rFonts w:ascii="Sylfaen" w:eastAsia="Arial Unicode MS" w:hAnsi="Sylfaen" w:cs="Arial Unicode MS"/>
          <w:sz w:val="20"/>
          <w:szCs w:val="20"/>
          <w:lang w:val="ka-GE"/>
        </w:rPr>
        <w:t xml:space="preserve"> სიკვდილიანობაზე </w:t>
      </w:r>
      <w:proofErr w:type="spellStart"/>
      <w:r w:rsidR="0084708A" w:rsidRPr="009A4269">
        <w:rPr>
          <w:rFonts w:ascii="Sylfaen" w:eastAsia="Arial Unicode MS" w:hAnsi="Sylfaen" w:cs="Arial Unicode MS"/>
          <w:sz w:val="20"/>
          <w:szCs w:val="20"/>
          <w:lang w:val="ka-GE"/>
        </w:rPr>
        <w:t>დაპაგლიფლოზინის</w:t>
      </w:r>
      <w:proofErr w:type="spellEnd"/>
      <w:r w:rsidR="0084708A" w:rsidRPr="009A4269">
        <w:rPr>
          <w:rFonts w:ascii="Sylfaen" w:eastAsia="Arial Unicode MS" w:hAnsi="Sylfaen" w:cs="Arial Unicode MS"/>
          <w:sz w:val="20"/>
          <w:szCs w:val="20"/>
          <w:lang w:val="ka-GE"/>
        </w:rPr>
        <w:t xml:space="preserve"> ზემოქმედების</w:t>
      </w:r>
      <w:r w:rsidRPr="009A4269">
        <w:rPr>
          <w:rFonts w:ascii="Sylfaen" w:eastAsia="Arial Unicode MS" w:hAnsi="Sylfaen" w:cs="Arial Unicode MS"/>
          <w:sz w:val="20"/>
          <w:szCs w:val="20"/>
          <w:lang w:val="ka-GE"/>
        </w:rPr>
        <w:t xml:space="preserve"> შემსწავლელი კვლევა (DAPA-CKD) იყო საერთაშორისო, </w:t>
      </w:r>
      <w:proofErr w:type="spellStart"/>
      <w:r w:rsidRPr="009A4269">
        <w:rPr>
          <w:rFonts w:ascii="Sylfaen" w:eastAsia="Arial Unicode MS" w:hAnsi="Sylfaen" w:cs="Arial Unicode MS"/>
          <w:sz w:val="20"/>
          <w:szCs w:val="20"/>
          <w:lang w:val="ka-GE"/>
        </w:rPr>
        <w:t>მულტიცენტრული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რანდომიზებული</w:t>
      </w:r>
      <w:proofErr w:type="spellEnd"/>
      <w:r w:rsidRPr="009A4269">
        <w:rPr>
          <w:rFonts w:ascii="Sylfaen" w:eastAsia="Arial Unicode MS" w:hAnsi="Sylfaen" w:cs="Arial Unicode MS"/>
          <w:sz w:val="20"/>
          <w:szCs w:val="20"/>
          <w:lang w:val="ka-GE"/>
        </w:rPr>
        <w:t xml:space="preserve">, ორმაგად-ბრმა, </w:t>
      </w:r>
      <w:proofErr w:type="spellStart"/>
      <w:r w:rsidRPr="009A4269">
        <w:rPr>
          <w:rFonts w:ascii="Sylfaen" w:eastAsia="Arial Unicode MS" w:hAnsi="Sylfaen" w:cs="Arial Unicode MS"/>
          <w:sz w:val="20"/>
          <w:szCs w:val="20"/>
          <w:lang w:val="ka-GE"/>
        </w:rPr>
        <w:t>პლაცებოთი</w:t>
      </w:r>
      <w:proofErr w:type="spellEnd"/>
      <w:r w:rsidRPr="009A4269">
        <w:rPr>
          <w:rFonts w:ascii="Sylfaen" w:eastAsia="Arial Unicode MS" w:hAnsi="Sylfaen" w:cs="Arial Unicode MS"/>
          <w:sz w:val="20"/>
          <w:szCs w:val="20"/>
          <w:lang w:val="ka-GE"/>
        </w:rPr>
        <w:t xml:space="preserve"> კონტროლირებადი კვლევა თირკმლის ქრონიკული დაავადების (CKD) მქონე პაციენტებში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-ით </w:t>
      </w:r>
      <w:r w:rsidRPr="009A4269">
        <w:rPr>
          <w:rFonts w:ascii="Sylfaen" w:eastAsia="Arial Unicode MS" w:hAnsi="Sylfaen" w:cs="Arial Unicode MS"/>
          <w:sz w:val="20"/>
          <w:szCs w:val="20"/>
          <w:lang w:val="ka-GE"/>
        </w:rPr>
        <w:sym w:font="Symbol" w:char="F0B3"/>
      </w:r>
      <w:r w:rsidRPr="009A4269">
        <w:rPr>
          <w:rFonts w:ascii="Sylfaen" w:eastAsia="Arial Unicode MS" w:hAnsi="Sylfaen" w:cs="Arial Unicode MS"/>
          <w:sz w:val="20"/>
          <w:szCs w:val="20"/>
          <w:lang w:val="ka-GE"/>
        </w:rPr>
        <w:t xml:space="preserve"> 25-დან </w:t>
      </w:r>
      <w:r w:rsidRPr="009A4269">
        <w:rPr>
          <w:rFonts w:ascii="Sylfaen" w:eastAsia="Arial Unicode MS" w:hAnsi="Sylfaen" w:cs="Arial Unicode MS"/>
          <w:sz w:val="20"/>
          <w:szCs w:val="20"/>
          <w:lang w:val="ka-GE"/>
        </w:rPr>
        <w:sym w:font="Symbol" w:char="F0A3"/>
      </w:r>
      <w:r w:rsidRPr="009A4269">
        <w:rPr>
          <w:rFonts w:ascii="Sylfaen" w:eastAsia="Arial Unicode MS" w:hAnsi="Sylfaen" w:cs="Arial Unicode MS"/>
          <w:sz w:val="20"/>
          <w:szCs w:val="20"/>
          <w:lang w:val="ka-GE"/>
        </w:rPr>
        <w:t xml:space="preserve"> 75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-მდე და </w:t>
      </w:r>
      <w:proofErr w:type="spellStart"/>
      <w:r w:rsidRPr="009A4269">
        <w:rPr>
          <w:rFonts w:ascii="Sylfaen" w:eastAsia="Arial Unicode MS" w:hAnsi="Sylfaen" w:cs="Arial Unicode MS"/>
          <w:sz w:val="20"/>
          <w:szCs w:val="20"/>
          <w:lang w:val="ka-GE"/>
        </w:rPr>
        <w:t>ალბუმინურიით</w:t>
      </w:r>
      <w:proofErr w:type="spellEnd"/>
      <w:r w:rsidRPr="009A4269">
        <w:rPr>
          <w:rFonts w:ascii="Sylfaen" w:eastAsia="Arial Unicode MS" w:hAnsi="Sylfaen" w:cs="Arial Unicode MS"/>
          <w:sz w:val="20"/>
          <w:szCs w:val="20"/>
          <w:lang w:val="ka-GE"/>
        </w:rPr>
        <w:t xml:space="preserve"> (UACR </w:t>
      </w:r>
      <w:r w:rsidRPr="009A4269">
        <w:rPr>
          <w:rFonts w:ascii="Sylfaen" w:eastAsia="Arial Unicode MS" w:hAnsi="Sylfaen" w:cs="Arial Unicode MS"/>
          <w:sz w:val="20"/>
          <w:szCs w:val="20"/>
          <w:lang w:val="ka-GE"/>
        </w:rPr>
        <w:sym w:font="Symbol" w:char="F0B3"/>
      </w:r>
      <w:r w:rsidRPr="009A4269">
        <w:rPr>
          <w:rFonts w:ascii="Sylfaen" w:eastAsia="Arial Unicode MS" w:hAnsi="Sylfaen" w:cs="Arial Unicode MS"/>
          <w:sz w:val="20"/>
          <w:szCs w:val="20"/>
          <w:lang w:val="ka-GE"/>
        </w:rPr>
        <w:t xml:space="preserve"> 200 და </w:t>
      </w:r>
      <w:r w:rsidRPr="009A4269">
        <w:rPr>
          <w:rFonts w:ascii="Sylfaen" w:eastAsia="Arial Unicode MS" w:hAnsi="Sylfaen" w:cs="Arial Unicode MS"/>
          <w:sz w:val="20"/>
          <w:szCs w:val="20"/>
          <w:lang w:val="ka-GE"/>
        </w:rPr>
        <w:sym w:font="Symbol" w:char="F0A3"/>
      </w:r>
      <w:r w:rsidRPr="009A4269">
        <w:rPr>
          <w:rFonts w:ascii="Sylfaen" w:eastAsia="Arial Unicode MS" w:hAnsi="Sylfaen" w:cs="Arial Unicode MS"/>
          <w:sz w:val="20"/>
          <w:szCs w:val="20"/>
          <w:lang w:val="ka-GE"/>
        </w:rPr>
        <w:t xml:space="preserve"> 5000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/გ)</w:t>
      </w:r>
      <w:r w:rsidR="0084708A"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w:t>
      </w:r>
      <w:r w:rsidR="0084708A" w:rsidRPr="009A4269">
        <w:rPr>
          <w:rFonts w:ascii="Sylfaen" w:eastAsia="Arial Unicode MS" w:hAnsi="Sylfaen" w:cs="Arial Unicode MS"/>
          <w:sz w:val="20"/>
          <w:szCs w:val="20"/>
          <w:lang w:val="ka-GE"/>
        </w:rPr>
        <w:t xml:space="preserve">კვლევა აფასებდა სტანდარტულ თერაპიაზე დამატებისას </w:t>
      </w:r>
      <w:proofErr w:type="spellStart"/>
      <w:r w:rsidR="0084708A" w:rsidRPr="009A4269">
        <w:rPr>
          <w:rFonts w:ascii="Sylfaen" w:eastAsia="Arial Unicode MS" w:hAnsi="Sylfaen" w:cs="Arial Unicode MS"/>
          <w:sz w:val="20"/>
          <w:szCs w:val="20"/>
          <w:lang w:val="ka-GE"/>
        </w:rPr>
        <w:t>პლაცებოსთან</w:t>
      </w:r>
      <w:proofErr w:type="spellEnd"/>
      <w:r w:rsidR="0084708A" w:rsidRPr="009A4269">
        <w:rPr>
          <w:rFonts w:ascii="Sylfaen" w:eastAsia="Arial Unicode MS" w:hAnsi="Sylfaen" w:cs="Arial Unicode MS"/>
          <w:sz w:val="20"/>
          <w:szCs w:val="20"/>
          <w:lang w:val="ka-GE"/>
        </w:rPr>
        <w:t xml:space="preserve"> შედარებით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ეფექტ</w:t>
      </w:r>
      <w:r w:rsidR="0084708A" w:rsidRPr="009A4269">
        <w:rPr>
          <w:rFonts w:ascii="Sylfaen" w:eastAsia="Arial Unicode MS" w:hAnsi="Sylfaen" w:cs="Arial Unicode MS"/>
          <w:sz w:val="20"/>
          <w:szCs w:val="20"/>
          <w:lang w:val="ka-GE"/>
        </w:rPr>
        <w:t>ს</w:t>
      </w:r>
      <w:r w:rsidRPr="009A4269">
        <w:rPr>
          <w:rFonts w:ascii="Sylfaen" w:eastAsia="Arial Unicode MS" w:hAnsi="Sylfaen" w:cs="Arial Unicode MS"/>
          <w:sz w:val="20"/>
          <w:szCs w:val="20"/>
          <w:lang w:val="ka-GE"/>
        </w:rPr>
        <w:t xml:space="preserve"> </w:t>
      </w:r>
      <w:r w:rsidR="004A1184" w:rsidRPr="009A4269">
        <w:rPr>
          <w:rFonts w:ascii="Sylfaen" w:eastAsia="Arial Unicode MS" w:hAnsi="Sylfaen" w:cs="Arial Unicode MS"/>
          <w:sz w:val="20"/>
          <w:szCs w:val="20"/>
          <w:lang w:val="ka-GE"/>
        </w:rPr>
        <w:t xml:space="preserve">კომპოზიტ </w:t>
      </w:r>
      <w:proofErr w:type="spellStart"/>
      <w:r w:rsidR="004A1184" w:rsidRPr="009A4269">
        <w:rPr>
          <w:rFonts w:ascii="Sylfaen" w:eastAsia="Arial Unicode MS" w:hAnsi="Sylfaen" w:cs="Arial Unicode MS"/>
          <w:sz w:val="20"/>
          <w:szCs w:val="20"/>
          <w:lang w:val="ka-GE"/>
        </w:rPr>
        <w:t>ენდპოინტზე</w:t>
      </w:r>
      <w:proofErr w:type="spellEnd"/>
      <w:r w:rsidR="004A1184" w:rsidRPr="009A4269">
        <w:rPr>
          <w:rFonts w:ascii="Sylfaen" w:eastAsia="Arial Unicode MS" w:hAnsi="Sylfaen" w:cs="Arial Unicode MS"/>
          <w:sz w:val="20"/>
          <w:szCs w:val="20"/>
          <w:lang w:val="ka-GE"/>
        </w:rPr>
        <w:t xml:space="preserve"> - </w:t>
      </w:r>
      <w:proofErr w:type="spellStart"/>
      <w:r w:rsidR="004A1184" w:rsidRPr="009A4269">
        <w:rPr>
          <w:rFonts w:ascii="Sylfaen" w:eastAsia="Arial Unicode MS" w:hAnsi="Sylfaen" w:cs="Arial Unicode MS"/>
          <w:sz w:val="20"/>
          <w:szCs w:val="20"/>
          <w:lang w:val="ka-GE"/>
        </w:rPr>
        <w:t>eGFR</w:t>
      </w:r>
      <w:proofErr w:type="spellEnd"/>
      <w:r w:rsidR="004A1184" w:rsidRPr="009A4269">
        <w:rPr>
          <w:rFonts w:ascii="Sylfaen" w:eastAsia="Arial Unicode MS" w:hAnsi="Sylfaen" w:cs="Arial Unicode MS"/>
          <w:sz w:val="20"/>
          <w:szCs w:val="20"/>
          <w:lang w:val="ka-GE"/>
        </w:rPr>
        <w:t xml:space="preserve">-ის </w:t>
      </w:r>
      <w:r w:rsidR="004A1184" w:rsidRPr="009A4269">
        <w:rPr>
          <w:rFonts w:ascii="Sylfaen" w:eastAsia="Arial Unicode MS" w:hAnsi="Sylfaen" w:cs="Arial Unicode MS"/>
          <w:sz w:val="20"/>
          <w:szCs w:val="20"/>
          <w:lang w:val="ka-GE"/>
        </w:rPr>
        <w:sym w:font="Symbol" w:char="F0B3"/>
      </w:r>
      <w:r w:rsidR="004A1184" w:rsidRPr="009A4269">
        <w:rPr>
          <w:rFonts w:ascii="Sylfaen" w:eastAsia="Arial Unicode MS" w:hAnsi="Sylfaen" w:cs="Arial Unicode MS"/>
          <w:sz w:val="20"/>
          <w:szCs w:val="20"/>
          <w:lang w:val="ka-GE"/>
        </w:rPr>
        <w:t xml:space="preserve"> 50% მდგრადი დაქვეითება, თირკმლის </w:t>
      </w:r>
      <w:r w:rsidR="0084708A" w:rsidRPr="009A4269">
        <w:rPr>
          <w:rFonts w:ascii="Sylfaen" w:eastAsia="Arial Unicode MS" w:hAnsi="Sylfaen" w:cs="Arial Unicode MS"/>
          <w:sz w:val="20"/>
          <w:szCs w:val="20"/>
          <w:lang w:val="ka-GE"/>
        </w:rPr>
        <w:t>ბოლო სტადიის</w:t>
      </w:r>
      <w:r w:rsidR="004A1184" w:rsidRPr="009A4269">
        <w:rPr>
          <w:rFonts w:ascii="Sylfaen" w:eastAsia="Arial Unicode MS" w:hAnsi="Sylfaen" w:cs="Arial Unicode MS"/>
          <w:sz w:val="20"/>
          <w:szCs w:val="20"/>
          <w:lang w:val="ka-GE"/>
        </w:rPr>
        <w:t xml:space="preserve"> დაავადება (ESKD) (განისაზღვრება როგორც </w:t>
      </w:r>
      <w:proofErr w:type="spellStart"/>
      <w:r w:rsidR="004A1184" w:rsidRPr="009A4269">
        <w:rPr>
          <w:rFonts w:ascii="Sylfaen" w:eastAsia="Arial Unicode MS" w:hAnsi="Sylfaen" w:cs="Arial Unicode MS"/>
          <w:sz w:val="20"/>
          <w:szCs w:val="20"/>
          <w:lang w:val="ka-GE"/>
        </w:rPr>
        <w:t>eGFR</w:t>
      </w:r>
      <w:proofErr w:type="spellEnd"/>
      <w:r w:rsidR="004A1184" w:rsidRPr="009A4269">
        <w:rPr>
          <w:rFonts w:ascii="Sylfaen" w:eastAsia="Arial Unicode MS" w:hAnsi="Sylfaen" w:cs="Arial Unicode MS"/>
          <w:sz w:val="20"/>
          <w:szCs w:val="20"/>
          <w:lang w:val="ka-GE"/>
        </w:rPr>
        <w:t xml:space="preserve"> </w:t>
      </w:r>
      <w:r w:rsidR="0084708A" w:rsidRPr="009A4269">
        <w:rPr>
          <w:rFonts w:ascii="Sylfaen" w:eastAsia="Arial Unicode MS" w:hAnsi="Sylfaen" w:cs="Arial Unicode MS"/>
          <w:sz w:val="20"/>
          <w:szCs w:val="20"/>
          <w:lang w:val="ka-GE"/>
        </w:rPr>
        <w:t xml:space="preserve">სტაბილურად </w:t>
      </w:r>
      <w:r w:rsidR="004A1184" w:rsidRPr="009A4269">
        <w:rPr>
          <w:rFonts w:ascii="Sylfaen" w:eastAsia="Arial Unicode MS" w:hAnsi="Sylfaen" w:cs="Arial Unicode MS"/>
          <w:sz w:val="20"/>
          <w:szCs w:val="20"/>
          <w:lang w:val="ka-GE"/>
        </w:rPr>
        <w:t>&lt; 15 მლ/</w:t>
      </w:r>
      <w:proofErr w:type="spellStart"/>
      <w:r w:rsidR="004A1184" w:rsidRPr="009A4269">
        <w:rPr>
          <w:rFonts w:ascii="Sylfaen" w:eastAsia="Arial Unicode MS" w:hAnsi="Sylfaen" w:cs="Arial Unicode MS"/>
          <w:sz w:val="20"/>
          <w:szCs w:val="20"/>
          <w:lang w:val="ka-GE"/>
        </w:rPr>
        <w:t>წთ</w:t>
      </w:r>
      <w:proofErr w:type="spellEnd"/>
      <w:r w:rsidR="004A1184" w:rsidRPr="009A4269">
        <w:rPr>
          <w:rFonts w:ascii="Sylfaen" w:eastAsia="Arial Unicode MS" w:hAnsi="Sylfaen" w:cs="Arial Unicode MS"/>
          <w:sz w:val="20"/>
          <w:szCs w:val="20"/>
          <w:lang w:val="ka-GE"/>
        </w:rPr>
        <w:t>/1.73</w:t>
      </w:r>
      <w:r w:rsidR="005B6268">
        <w:rPr>
          <w:rFonts w:ascii="Sylfaen" w:eastAsia="Arial Unicode MS" w:hAnsi="Sylfaen" w:cs="Arial Unicode MS"/>
          <w:sz w:val="20"/>
          <w:szCs w:val="20"/>
          <w:lang w:val="ka-GE"/>
        </w:rPr>
        <w:t xml:space="preserve"> </w:t>
      </w:r>
      <w:r w:rsidR="004A1184" w:rsidRPr="009A4269">
        <w:rPr>
          <w:rFonts w:ascii="Sylfaen" w:eastAsia="Arial Unicode MS" w:hAnsi="Sylfaen" w:cs="Arial Unicode MS"/>
          <w:sz w:val="20"/>
          <w:szCs w:val="20"/>
          <w:lang w:val="ka-GE"/>
        </w:rPr>
        <w:t>მ</w:t>
      </w:r>
      <w:r w:rsidR="004A1184" w:rsidRPr="009A4269">
        <w:rPr>
          <w:rFonts w:ascii="Sylfaen" w:eastAsia="Arial Unicode MS" w:hAnsi="Sylfaen" w:cs="Arial Unicode MS"/>
          <w:sz w:val="20"/>
          <w:szCs w:val="20"/>
          <w:vertAlign w:val="superscript"/>
          <w:lang w:val="ka-GE"/>
        </w:rPr>
        <w:t>2</w:t>
      </w:r>
      <w:r w:rsidR="004A1184" w:rsidRPr="009A4269">
        <w:rPr>
          <w:rFonts w:ascii="Sylfaen" w:eastAsia="Arial Unicode MS" w:hAnsi="Sylfaen" w:cs="Arial Unicode MS"/>
          <w:sz w:val="20"/>
          <w:szCs w:val="20"/>
          <w:lang w:val="ka-GE"/>
        </w:rPr>
        <w:t xml:space="preserve">, დიალიზით </w:t>
      </w:r>
      <w:r w:rsidR="0084708A" w:rsidRPr="009A4269">
        <w:rPr>
          <w:rFonts w:ascii="Sylfaen" w:eastAsia="Arial Unicode MS" w:hAnsi="Sylfaen" w:cs="Arial Unicode MS"/>
          <w:sz w:val="20"/>
          <w:szCs w:val="20"/>
          <w:lang w:val="ka-GE"/>
        </w:rPr>
        <w:t xml:space="preserve">ქრონიკული </w:t>
      </w:r>
      <w:r w:rsidR="004A1184" w:rsidRPr="009A4269">
        <w:rPr>
          <w:rFonts w:ascii="Sylfaen" w:eastAsia="Arial Unicode MS" w:hAnsi="Sylfaen" w:cs="Arial Unicode MS"/>
          <w:sz w:val="20"/>
          <w:szCs w:val="20"/>
          <w:lang w:val="ka-GE"/>
        </w:rPr>
        <w:t>მკურნალობა ან თირკმლის ტრანსპლა</w:t>
      </w:r>
      <w:r w:rsidR="0084708A" w:rsidRPr="009A4269">
        <w:rPr>
          <w:rFonts w:ascii="Sylfaen" w:eastAsia="Arial Unicode MS" w:hAnsi="Sylfaen" w:cs="Arial Unicode MS"/>
          <w:sz w:val="20"/>
          <w:szCs w:val="20"/>
          <w:lang w:val="ka-GE"/>
        </w:rPr>
        <w:t>ნტაცია</w:t>
      </w:r>
      <w:r w:rsidR="004A1184" w:rsidRPr="009A4269">
        <w:rPr>
          <w:rFonts w:ascii="Sylfaen" w:eastAsia="Arial Unicode MS" w:hAnsi="Sylfaen" w:cs="Arial Unicode MS"/>
          <w:sz w:val="20"/>
          <w:szCs w:val="20"/>
          <w:lang w:val="ka-GE"/>
        </w:rPr>
        <w:t xml:space="preserve">), </w:t>
      </w:r>
      <w:r w:rsidR="00513525" w:rsidRPr="009A4269">
        <w:rPr>
          <w:rFonts w:ascii="Sylfaen" w:eastAsia="Arial Unicode MS" w:hAnsi="Sylfaen" w:cs="Arial Unicode MS"/>
          <w:sz w:val="20"/>
          <w:szCs w:val="20"/>
          <w:lang w:val="ka-GE"/>
        </w:rPr>
        <w:t>გულ-სისხლძარღვთა</w:t>
      </w:r>
      <w:r w:rsidR="004A1184" w:rsidRPr="009A4269">
        <w:rPr>
          <w:rFonts w:ascii="Sylfaen" w:eastAsia="Arial Unicode MS" w:hAnsi="Sylfaen" w:cs="Arial Unicode MS"/>
          <w:sz w:val="20"/>
          <w:szCs w:val="20"/>
          <w:lang w:val="ka-GE"/>
        </w:rPr>
        <w:t xml:space="preserve"> ან </w:t>
      </w:r>
      <w:r w:rsidR="00513525" w:rsidRPr="009A4269">
        <w:rPr>
          <w:rFonts w:ascii="Sylfaen" w:eastAsia="Arial Unicode MS" w:hAnsi="Sylfaen" w:cs="Arial Unicode MS"/>
          <w:sz w:val="20"/>
          <w:szCs w:val="20"/>
          <w:lang w:val="ka-GE"/>
        </w:rPr>
        <w:t>თირკმლის მხრივ მიზეზით</w:t>
      </w:r>
      <w:r w:rsidR="004A1184" w:rsidRPr="009A4269">
        <w:rPr>
          <w:rFonts w:ascii="Sylfaen" w:eastAsia="Arial Unicode MS" w:hAnsi="Sylfaen" w:cs="Arial Unicode MS"/>
          <w:sz w:val="20"/>
          <w:szCs w:val="20"/>
          <w:lang w:val="ka-GE"/>
        </w:rPr>
        <w:t xml:space="preserve"> სიკვდილი</w:t>
      </w:r>
      <w:r w:rsidR="00513525" w:rsidRPr="009A4269">
        <w:rPr>
          <w:rFonts w:ascii="Sylfaen" w:eastAsia="Arial Unicode MS" w:hAnsi="Sylfaen" w:cs="Arial Unicode MS"/>
          <w:sz w:val="20"/>
          <w:szCs w:val="20"/>
          <w:lang w:val="ka-GE"/>
        </w:rPr>
        <w:t>ანობა</w:t>
      </w:r>
      <w:r w:rsidR="004A1184" w:rsidRPr="009A4269">
        <w:rPr>
          <w:rFonts w:ascii="Sylfaen" w:eastAsia="Arial Unicode MS" w:hAnsi="Sylfaen" w:cs="Arial Unicode MS"/>
          <w:sz w:val="20"/>
          <w:szCs w:val="20"/>
          <w:lang w:val="ka-GE"/>
        </w:rPr>
        <w:t>.</w:t>
      </w:r>
    </w:p>
    <w:p w14:paraId="2EBA4933" w14:textId="77777777" w:rsidR="00513525" w:rsidRPr="009A4269" w:rsidRDefault="00513525" w:rsidP="0079423A">
      <w:pPr>
        <w:autoSpaceDE w:val="0"/>
        <w:autoSpaceDN w:val="0"/>
        <w:adjustRightInd w:val="0"/>
        <w:spacing w:after="0"/>
        <w:jc w:val="both"/>
        <w:rPr>
          <w:rFonts w:ascii="Sylfaen" w:eastAsia="Arial Unicode MS" w:hAnsi="Sylfaen" w:cs="Arial Unicode MS"/>
          <w:sz w:val="20"/>
          <w:szCs w:val="20"/>
          <w:lang w:val="ka-GE"/>
        </w:rPr>
      </w:pPr>
    </w:p>
    <w:p w14:paraId="214A9F4E" w14:textId="099408D4" w:rsidR="004A1184" w:rsidRPr="009A4269" w:rsidRDefault="004A1184"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4</w:t>
      </w:r>
      <w:r w:rsidR="00513525"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304 </w:t>
      </w:r>
      <w:r w:rsidR="00513525" w:rsidRPr="009A4269">
        <w:rPr>
          <w:rFonts w:ascii="Sylfaen" w:eastAsia="Arial Unicode MS" w:hAnsi="Sylfaen" w:cs="Arial Unicode MS"/>
          <w:sz w:val="20"/>
          <w:szCs w:val="20"/>
          <w:lang w:val="ka-GE"/>
        </w:rPr>
        <w:t>პ</w:t>
      </w:r>
      <w:r w:rsidRPr="009A4269">
        <w:rPr>
          <w:rFonts w:ascii="Sylfaen" w:eastAsia="Arial Unicode MS" w:hAnsi="Sylfaen" w:cs="Arial Unicode MS"/>
          <w:sz w:val="20"/>
          <w:szCs w:val="20"/>
          <w:lang w:val="ka-GE"/>
        </w:rPr>
        <w:t>აციენტიდან</w:t>
      </w:r>
      <w:r w:rsidR="00513525" w:rsidRPr="009A4269">
        <w:rPr>
          <w:rFonts w:ascii="Sylfaen" w:eastAsia="Arial Unicode MS" w:hAnsi="Sylfaen" w:cs="Arial Unicode MS"/>
          <w:sz w:val="20"/>
          <w:szCs w:val="20"/>
          <w:lang w:val="ka-GE"/>
        </w:rPr>
        <w:t xml:space="preserve">, </w:t>
      </w:r>
      <w:proofErr w:type="spellStart"/>
      <w:r w:rsidR="00513525" w:rsidRPr="009A4269">
        <w:rPr>
          <w:rFonts w:ascii="Sylfaen" w:eastAsia="Arial Unicode MS" w:hAnsi="Sylfaen" w:cs="Arial Unicode MS"/>
          <w:sz w:val="20"/>
          <w:szCs w:val="20"/>
          <w:lang w:val="ka-GE"/>
        </w:rPr>
        <w:t>რანდომიზაციის</w:t>
      </w:r>
      <w:proofErr w:type="spellEnd"/>
      <w:r w:rsidR="00513525" w:rsidRPr="009A4269">
        <w:rPr>
          <w:rFonts w:ascii="Sylfaen" w:eastAsia="Arial Unicode MS" w:hAnsi="Sylfaen" w:cs="Arial Unicode MS"/>
          <w:sz w:val="20"/>
          <w:szCs w:val="20"/>
          <w:lang w:val="ka-GE"/>
        </w:rPr>
        <w:t xml:space="preserve"> პრინციპით 10 </w:t>
      </w:r>
      <w:proofErr w:type="spellStart"/>
      <w:r w:rsidR="00513525" w:rsidRPr="009A4269">
        <w:rPr>
          <w:rFonts w:ascii="Sylfaen" w:eastAsia="Arial Unicode MS" w:hAnsi="Sylfaen" w:cs="Arial Unicode MS"/>
          <w:sz w:val="20"/>
          <w:szCs w:val="20"/>
          <w:lang w:val="ka-GE"/>
        </w:rPr>
        <w:t>მგ</w:t>
      </w:r>
      <w:proofErr w:type="spellEnd"/>
      <w:r w:rsidR="00513525" w:rsidRPr="009A4269">
        <w:rPr>
          <w:rFonts w:ascii="Sylfaen" w:eastAsia="Arial Unicode MS" w:hAnsi="Sylfaen" w:cs="Arial Unicode MS"/>
          <w:sz w:val="20"/>
          <w:szCs w:val="20"/>
          <w:lang w:val="ka-GE"/>
        </w:rPr>
        <w:t xml:space="preserve"> </w:t>
      </w:r>
      <w:proofErr w:type="spellStart"/>
      <w:r w:rsidR="00513525" w:rsidRPr="009A4269">
        <w:rPr>
          <w:rFonts w:ascii="Sylfaen" w:eastAsia="Arial Unicode MS" w:hAnsi="Sylfaen" w:cs="Arial Unicode MS"/>
          <w:sz w:val="20"/>
          <w:szCs w:val="20"/>
          <w:lang w:val="ka-GE"/>
        </w:rPr>
        <w:t>დაპაგლიფლოზინი</w:t>
      </w:r>
      <w:proofErr w:type="spellEnd"/>
      <w:r w:rsidR="00513525" w:rsidRPr="009A4269">
        <w:rPr>
          <w:rFonts w:ascii="Sylfaen" w:eastAsia="Arial Unicode MS" w:hAnsi="Sylfaen" w:cs="Arial Unicode MS"/>
          <w:sz w:val="20"/>
          <w:szCs w:val="20"/>
          <w:lang w:val="ka-GE"/>
        </w:rPr>
        <w:t xml:space="preserve"> დაენიშნა 2,152 პაციენტს, ხოლო პლაცებო</w:t>
      </w:r>
      <w:r w:rsidR="0070122E" w:rsidRPr="009A4269">
        <w:rPr>
          <w:rFonts w:ascii="Sylfaen" w:eastAsia="Arial Unicode MS" w:hAnsi="Sylfaen" w:cs="Arial Unicode MS"/>
          <w:sz w:val="20"/>
          <w:szCs w:val="20"/>
          <w:lang w:val="ka-GE"/>
        </w:rPr>
        <w:t xml:space="preserve"> 2</w:t>
      </w:r>
      <w:r w:rsidR="00513525" w:rsidRPr="009A4269">
        <w:rPr>
          <w:rFonts w:ascii="Sylfaen" w:eastAsia="Arial Unicode MS" w:hAnsi="Sylfaen" w:cs="Arial Unicode MS"/>
          <w:sz w:val="20"/>
          <w:szCs w:val="20"/>
          <w:lang w:val="ka-GE"/>
        </w:rPr>
        <w:t>,</w:t>
      </w:r>
      <w:r w:rsidR="0070122E" w:rsidRPr="009A4269">
        <w:rPr>
          <w:rFonts w:ascii="Sylfaen" w:eastAsia="Arial Unicode MS" w:hAnsi="Sylfaen" w:cs="Arial Unicode MS"/>
          <w:sz w:val="20"/>
          <w:szCs w:val="20"/>
          <w:lang w:val="ka-GE"/>
        </w:rPr>
        <w:t>152-</w:t>
      </w:r>
      <w:r w:rsidR="00513525" w:rsidRPr="009A4269">
        <w:rPr>
          <w:rFonts w:ascii="Sylfaen" w:eastAsia="Arial Unicode MS" w:hAnsi="Sylfaen" w:cs="Arial Unicode MS"/>
          <w:sz w:val="20"/>
          <w:szCs w:val="20"/>
          <w:lang w:val="ka-GE"/>
        </w:rPr>
        <w:t>ს,</w:t>
      </w:r>
      <w:r w:rsidR="0070122E" w:rsidRPr="009A4269">
        <w:rPr>
          <w:rFonts w:ascii="Sylfaen" w:eastAsia="Arial Unicode MS" w:hAnsi="Sylfaen" w:cs="Arial Unicode MS"/>
          <w:sz w:val="20"/>
          <w:szCs w:val="20"/>
          <w:lang w:val="ka-GE"/>
        </w:rPr>
        <w:t xml:space="preserve"> და დაკვირვების საშუალო </w:t>
      </w:r>
      <w:r w:rsidR="00513525" w:rsidRPr="009A4269">
        <w:rPr>
          <w:rFonts w:ascii="Sylfaen" w:eastAsia="Arial Unicode MS" w:hAnsi="Sylfaen" w:cs="Arial Unicode MS"/>
          <w:sz w:val="20"/>
          <w:szCs w:val="20"/>
          <w:lang w:val="ka-GE"/>
        </w:rPr>
        <w:t>პერიოდი</w:t>
      </w:r>
      <w:r w:rsidR="0070122E" w:rsidRPr="009A4269">
        <w:rPr>
          <w:rFonts w:ascii="Sylfaen" w:eastAsia="Arial Unicode MS" w:hAnsi="Sylfaen" w:cs="Arial Unicode MS"/>
          <w:sz w:val="20"/>
          <w:szCs w:val="20"/>
          <w:lang w:val="ka-GE"/>
        </w:rPr>
        <w:t xml:space="preserve"> 28.5 თვე იყო. მკურნალობა გრძელდებოდა </w:t>
      </w:r>
      <w:r w:rsidR="00513525" w:rsidRPr="009A4269">
        <w:rPr>
          <w:rFonts w:ascii="Sylfaen" w:eastAsia="Arial Unicode MS" w:hAnsi="Sylfaen" w:cs="Arial Unicode MS"/>
          <w:sz w:val="20"/>
          <w:szCs w:val="20"/>
          <w:lang w:val="ka-GE"/>
        </w:rPr>
        <w:t xml:space="preserve">კვლევის განმავლობაში </w:t>
      </w:r>
      <w:proofErr w:type="spellStart"/>
      <w:r w:rsidR="0070122E" w:rsidRPr="009A4269">
        <w:rPr>
          <w:rFonts w:ascii="Sylfaen" w:eastAsia="Arial Unicode MS" w:hAnsi="Sylfaen" w:cs="Arial Unicode MS"/>
          <w:sz w:val="20"/>
          <w:szCs w:val="20"/>
          <w:lang w:val="ka-GE"/>
        </w:rPr>
        <w:t>eGFR</w:t>
      </w:r>
      <w:proofErr w:type="spellEnd"/>
      <w:r w:rsidR="0070122E" w:rsidRPr="009A4269">
        <w:rPr>
          <w:rFonts w:ascii="Sylfaen" w:eastAsia="Arial Unicode MS" w:hAnsi="Sylfaen" w:cs="Arial Unicode MS"/>
          <w:sz w:val="20"/>
          <w:szCs w:val="20"/>
          <w:lang w:val="ka-GE"/>
        </w:rPr>
        <w:t>-ის 25 მლ/</w:t>
      </w:r>
      <w:proofErr w:type="spellStart"/>
      <w:r w:rsidR="0070122E" w:rsidRPr="009A4269">
        <w:rPr>
          <w:rFonts w:ascii="Sylfaen" w:eastAsia="Arial Unicode MS" w:hAnsi="Sylfaen" w:cs="Arial Unicode MS"/>
          <w:sz w:val="20"/>
          <w:szCs w:val="20"/>
          <w:lang w:val="ka-GE"/>
        </w:rPr>
        <w:t>წთ</w:t>
      </w:r>
      <w:proofErr w:type="spellEnd"/>
      <w:r w:rsidR="0070122E" w:rsidRPr="009A4269">
        <w:rPr>
          <w:rFonts w:ascii="Sylfaen" w:eastAsia="Arial Unicode MS" w:hAnsi="Sylfaen" w:cs="Arial Unicode MS"/>
          <w:sz w:val="20"/>
          <w:szCs w:val="20"/>
          <w:lang w:val="ka-GE"/>
        </w:rPr>
        <w:t>/1.73მ</w:t>
      </w:r>
      <w:r w:rsidR="0070122E" w:rsidRPr="009A4269">
        <w:rPr>
          <w:rFonts w:ascii="Sylfaen" w:eastAsia="Arial Unicode MS" w:hAnsi="Sylfaen" w:cs="Arial Unicode MS"/>
          <w:sz w:val="20"/>
          <w:szCs w:val="20"/>
          <w:vertAlign w:val="superscript"/>
          <w:lang w:val="ka-GE"/>
        </w:rPr>
        <w:t>2</w:t>
      </w:r>
      <w:r w:rsidR="0070122E" w:rsidRPr="009A4269">
        <w:rPr>
          <w:rFonts w:ascii="Sylfaen" w:eastAsia="Arial Unicode MS" w:hAnsi="Sylfaen" w:cs="Arial Unicode MS"/>
          <w:sz w:val="20"/>
          <w:szCs w:val="20"/>
          <w:lang w:val="ka-GE"/>
        </w:rPr>
        <w:t xml:space="preserve">-ზე დაბალ მაჩვენებლამდე ვარდნის შემთხვევაში და </w:t>
      </w:r>
      <w:r w:rsidR="00513525" w:rsidRPr="009A4269">
        <w:rPr>
          <w:rFonts w:ascii="Sylfaen" w:eastAsia="Arial Unicode MS" w:hAnsi="Sylfaen" w:cs="Arial Unicode MS"/>
          <w:sz w:val="20"/>
          <w:szCs w:val="20"/>
          <w:lang w:val="ka-GE"/>
        </w:rPr>
        <w:t>შეიძლებოდა</w:t>
      </w:r>
      <w:r w:rsidR="0070122E" w:rsidRPr="009A4269">
        <w:rPr>
          <w:rFonts w:ascii="Sylfaen" w:eastAsia="Arial Unicode MS" w:hAnsi="Sylfaen" w:cs="Arial Unicode MS"/>
          <w:sz w:val="20"/>
          <w:szCs w:val="20"/>
          <w:lang w:val="ka-GE"/>
        </w:rPr>
        <w:t xml:space="preserve"> გაგრძელებულიყო დიალიზის საჭიროების</w:t>
      </w:r>
      <w:r w:rsidR="00513525" w:rsidRPr="009A4269">
        <w:rPr>
          <w:rFonts w:ascii="Sylfaen" w:eastAsia="Arial Unicode MS" w:hAnsi="Sylfaen" w:cs="Arial Unicode MS"/>
          <w:sz w:val="20"/>
          <w:szCs w:val="20"/>
          <w:lang w:val="ka-GE"/>
        </w:rPr>
        <w:t>ას</w:t>
      </w:r>
      <w:r w:rsidR="0070122E" w:rsidRPr="009A4269">
        <w:rPr>
          <w:rFonts w:ascii="Sylfaen" w:eastAsia="Arial Unicode MS" w:hAnsi="Sylfaen" w:cs="Arial Unicode MS"/>
          <w:sz w:val="20"/>
          <w:szCs w:val="20"/>
          <w:lang w:val="ka-GE"/>
        </w:rPr>
        <w:t>.</w:t>
      </w:r>
    </w:p>
    <w:p w14:paraId="3B970072" w14:textId="77777777" w:rsidR="00513525" w:rsidRPr="009A4269" w:rsidRDefault="00513525" w:rsidP="0079423A">
      <w:pPr>
        <w:autoSpaceDE w:val="0"/>
        <w:autoSpaceDN w:val="0"/>
        <w:adjustRightInd w:val="0"/>
        <w:spacing w:after="0"/>
        <w:jc w:val="both"/>
        <w:rPr>
          <w:rFonts w:ascii="Sylfaen" w:eastAsia="Arial Unicode MS" w:hAnsi="Sylfaen" w:cs="Arial Unicode MS"/>
          <w:sz w:val="20"/>
          <w:szCs w:val="20"/>
          <w:lang w:val="ka-GE"/>
        </w:rPr>
      </w:pPr>
    </w:p>
    <w:p w14:paraId="725E8583" w14:textId="295842C6" w:rsidR="0070122E" w:rsidRPr="009A4269" w:rsidRDefault="0070122E"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კვლევის პოპულაციის საშუალო ასაკი </w:t>
      </w:r>
      <w:r w:rsidR="00513525" w:rsidRPr="009A4269">
        <w:rPr>
          <w:rFonts w:ascii="Sylfaen" w:eastAsia="Arial Unicode MS" w:hAnsi="Sylfaen" w:cs="Arial Unicode MS"/>
          <w:sz w:val="20"/>
          <w:szCs w:val="20"/>
          <w:lang w:val="ka-GE"/>
        </w:rPr>
        <w:t xml:space="preserve">იყო </w:t>
      </w:r>
      <w:r w:rsidRPr="009A4269">
        <w:rPr>
          <w:rFonts w:ascii="Sylfaen" w:eastAsia="Arial Unicode MS" w:hAnsi="Sylfaen" w:cs="Arial Unicode MS"/>
          <w:sz w:val="20"/>
          <w:szCs w:val="20"/>
          <w:lang w:val="ka-GE"/>
        </w:rPr>
        <w:t xml:space="preserve">61.8 წელი, 66.9% იყო მამრობითი სქესის. საბაზისოზე, საშუალო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იყო 43.1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და საშუალო UACR იყო 949.3 </w:t>
      </w:r>
      <w:proofErr w:type="spellStart"/>
      <w:r w:rsidRPr="009A4269">
        <w:rPr>
          <w:rFonts w:ascii="Sylfaen" w:eastAsia="Arial Unicode MS" w:hAnsi="Sylfaen" w:cs="Arial Unicode MS"/>
          <w:sz w:val="20"/>
          <w:szCs w:val="20"/>
          <w:lang w:val="ka-GE"/>
        </w:rPr>
        <w:t>მგ</w:t>
      </w:r>
      <w:proofErr w:type="spellEnd"/>
      <w:r w:rsidRPr="009A4269">
        <w:rPr>
          <w:rFonts w:ascii="Sylfaen" w:eastAsia="Arial Unicode MS" w:hAnsi="Sylfaen" w:cs="Arial Unicode MS"/>
          <w:sz w:val="20"/>
          <w:szCs w:val="20"/>
          <w:lang w:val="ka-GE"/>
        </w:rPr>
        <w:t xml:space="preserve">/გ, პაციენტების 44.1%-ს ჰქონდა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w:t>
      </w:r>
      <w:r w:rsidR="00513525" w:rsidRPr="009A4269">
        <w:rPr>
          <w:rFonts w:ascii="Sylfaen" w:eastAsia="Arial Unicode MS" w:hAnsi="Sylfaen" w:cs="Arial Unicode MS"/>
          <w:sz w:val="20"/>
          <w:szCs w:val="20"/>
          <w:lang w:val="ka-GE"/>
        </w:rPr>
        <w:t xml:space="preserve">მაჩვენებელი </w:t>
      </w:r>
      <w:r w:rsidRPr="009A4269">
        <w:rPr>
          <w:rFonts w:ascii="Sylfaen" w:eastAsia="Arial Unicode MS" w:hAnsi="Sylfaen" w:cs="Arial Unicode MS"/>
          <w:sz w:val="20"/>
          <w:szCs w:val="20"/>
          <w:lang w:val="ka-GE"/>
        </w:rPr>
        <w:t>30-დან 45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-მდე და 14.5%-ს ჰქონდა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&lt; 30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/1.73მ</w:t>
      </w:r>
      <w:r w:rsidRPr="009A4269">
        <w:rPr>
          <w:rFonts w:ascii="Sylfaen" w:eastAsia="Arial Unicode MS" w:hAnsi="Sylfaen" w:cs="Arial Unicode MS"/>
          <w:sz w:val="20"/>
          <w:szCs w:val="20"/>
          <w:vertAlign w:val="superscript"/>
          <w:lang w:val="ka-GE"/>
        </w:rPr>
        <w:t>2</w:t>
      </w:r>
      <w:r w:rsidRPr="009A4269">
        <w:rPr>
          <w:rFonts w:ascii="Sylfaen" w:eastAsia="Arial Unicode MS" w:hAnsi="Sylfaen" w:cs="Arial Unicode MS"/>
          <w:sz w:val="20"/>
          <w:szCs w:val="20"/>
          <w:lang w:val="ka-GE"/>
        </w:rPr>
        <w:t xml:space="preserve">. პაციენტთა 67.5%-ს ჰქონდა </w:t>
      </w:r>
      <w:r w:rsidR="00513525" w:rsidRPr="009A4269">
        <w:rPr>
          <w:rFonts w:ascii="Sylfaen" w:eastAsia="Arial Unicode MS" w:hAnsi="Sylfaen" w:cs="Arial Unicode MS"/>
          <w:sz w:val="20"/>
          <w:szCs w:val="20"/>
          <w:lang w:val="ka-GE"/>
        </w:rPr>
        <w:t>მე-2 ტიპის შაქრიანი</w:t>
      </w:r>
      <w:r w:rsidRPr="009A4269">
        <w:rPr>
          <w:rFonts w:ascii="Sylfaen" w:eastAsia="Arial Unicode MS" w:hAnsi="Sylfaen" w:cs="Arial Unicode MS"/>
          <w:sz w:val="20"/>
          <w:szCs w:val="20"/>
          <w:lang w:val="ka-GE"/>
        </w:rPr>
        <w:t xml:space="preserve"> დიაბეტი. </w:t>
      </w:r>
      <w:r w:rsidR="00513525" w:rsidRPr="009A4269">
        <w:rPr>
          <w:rFonts w:ascii="Sylfaen" w:eastAsia="Arial Unicode MS" w:hAnsi="Sylfaen" w:cs="Arial Unicode MS"/>
          <w:sz w:val="20"/>
          <w:szCs w:val="20"/>
          <w:lang w:val="ka-GE"/>
        </w:rPr>
        <w:t>პაციენტებს ამავდროულად</w:t>
      </w:r>
      <w:r w:rsidR="007863D9" w:rsidRPr="009A4269">
        <w:rPr>
          <w:rFonts w:ascii="Sylfaen" w:eastAsia="Arial Unicode MS" w:hAnsi="Sylfaen" w:cs="Arial Unicode MS"/>
          <w:sz w:val="20"/>
          <w:szCs w:val="20"/>
          <w:lang w:val="ka-GE"/>
        </w:rPr>
        <w:t xml:space="preserve"> </w:t>
      </w:r>
      <w:r w:rsidR="00513525" w:rsidRPr="009A4269">
        <w:rPr>
          <w:rFonts w:ascii="Sylfaen" w:eastAsia="Arial Unicode MS" w:hAnsi="Sylfaen" w:cs="Arial Unicode MS"/>
          <w:sz w:val="20"/>
          <w:szCs w:val="20"/>
          <w:lang w:val="ka-GE"/>
        </w:rPr>
        <w:t xml:space="preserve">უტარდებოდათ </w:t>
      </w:r>
      <w:r w:rsidR="007863D9" w:rsidRPr="009A4269">
        <w:rPr>
          <w:rFonts w:ascii="Sylfaen" w:eastAsia="Arial Unicode MS" w:hAnsi="Sylfaen" w:cs="Arial Unicode MS"/>
          <w:sz w:val="20"/>
          <w:szCs w:val="20"/>
          <w:lang w:val="ka-GE"/>
        </w:rPr>
        <w:t>სტანდარტულ</w:t>
      </w:r>
      <w:r w:rsidR="00513525" w:rsidRPr="009A4269">
        <w:rPr>
          <w:rFonts w:ascii="Sylfaen" w:eastAsia="Arial Unicode MS" w:hAnsi="Sylfaen" w:cs="Arial Unicode MS"/>
          <w:sz w:val="20"/>
          <w:szCs w:val="20"/>
          <w:lang w:val="ka-GE"/>
        </w:rPr>
        <w:t>ი</w:t>
      </w:r>
      <w:r w:rsidR="007863D9" w:rsidRPr="009A4269">
        <w:rPr>
          <w:rFonts w:ascii="Sylfaen" w:eastAsia="Arial Unicode MS" w:hAnsi="Sylfaen" w:cs="Arial Unicode MS"/>
          <w:sz w:val="20"/>
          <w:szCs w:val="20"/>
          <w:lang w:val="ka-GE"/>
        </w:rPr>
        <w:t xml:space="preserve"> თერაპია (SOC); პაციენტების 97.0%</w:t>
      </w:r>
      <w:r w:rsidR="00513525" w:rsidRPr="009A4269">
        <w:rPr>
          <w:rFonts w:ascii="Sylfaen" w:eastAsia="Arial Unicode MS" w:hAnsi="Sylfaen" w:cs="Arial Unicode MS"/>
          <w:sz w:val="20"/>
          <w:szCs w:val="20"/>
          <w:lang w:val="ka-GE"/>
        </w:rPr>
        <w:t xml:space="preserve"> იღებდა</w:t>
      </w:r>
      <w:r w:rsidR="007863D9" w:rsidRPr="009A4269">
        <w:rPr>
          <w:rFonts w:ascii="Sylfaen" w:eastAsia="Arial Unicode MS" w:hAnsi="Sylfaen" w:cs="Arial Unicode MS"/>
          <w:sz w:val="20"/>
          <w:szCs w:val="20"/>
          <w:lang w:val="ka-GE"/>
        </w:rPr>
        <w:t xml:space="preserve"> </w:t>
      </w:r>
      <w:proofErr w:type="spellStart"/>
      <w:r w:rsidR="007863D9" w:rsidRPr="009A4269">
        <w:rPr>
          <w:rFonts w:ascii="Sylfaen" w:eastAsia="Arial Unicode MS" w:hAnsi="Sylfaen" w:cs="Arial Unicode MS"/>
          <w:sz w:val="20"/>
          <w:szCs w:val="20"/>
          <w:lang w:val="ka-GE"/>
        </w:rPr>
        <w:t>ანგიოტენზინ</w:t>
      </w:r>
      <w:proofErr w:type="spellEnd"/>
      <w:r w:rsidR="007863D9" w:rsidRPr="009A4269">
        <w:rPr>
          <w:rFonts w:ascii="Sylfaen" w:eastAsia="Arial Unicode MS" w:hAnsi="Sylfaen" w:cs="Arial Unicode MS"/>
          <w:sz w:val="20"/>
          <w:szCs w:val="20"/>
          <w:lang w:val="ka-GE"/>
        </w:rPr>
        <w:t xml:space="preserve">-გარდამქმნელი ფერმენტის </w:t>
      </w:r>
      <w:proofErr w:type="spellStart"/>
      <w:r w:rsidR="007863D9" w:rsidRPr="009A4269">
        <w:rPr>
          <w:rFonts w:ascii="Sylfaen" w:eastAsia="Arial Unicode MS" w:hAnsi="Sylfaen" w:cs="Arial Unicode MS"/>
          <w:sz w:val="20"/>
          <w:szCs w:val="20"/>
          <w:lang w:val="ka-GE"/>
        </w:rPr>
        <w:t>ინჰიბიტორ</w:t>
      </w:r>
      <w:r w:rsidR="00513525" w:rsidRPr="009A4269">
        <w:rPr>
          <w:rFonts w:ascii="Sylfaen" w:eastAsia="Arial Unicode MS" w:hAnsi="Sylfaen" w:cs="Arial Unicode MS"/>
          <w:sz w:val="20"/>
          <w:szCs w:val="20"/>
          <w:lang w:val="ka-GE"/>
        </w:rPr>
        <w:t>ს</w:t>
      </w:r>
      <w:proofErr w:type="spellEnd"/>
      <w:r w:rsidR="007863D9" w:rsidRPr="009A4269">
        <w:rPr>
          <w:rFonts w:ascii="Sylfaen" w:eastAsia="Arial Unicode MS" w:hAnsi="Sylfaen" w:cs="Arial Unicode MS"/>
          <w:sz w:val="20"/>
          <w:szCs w:val="20"/>
          <w:lang w:val="ka-GE"/>
        </w:rPr>
        <w:t xml:space="preserve"> (</w:t>
      </w:r>
      <w:proofErr w:type="spellStart"/>
      <w:r w:rsidR="007863D9" w:rsidRPr="009A4269">
        <w:rPr>
          <w:rFonts w:ascii="Sylfaen" w:eastAsia="Arial Unicode MS" w:hAnsi="Sylfaen" w:cs="Arial Unicode MS"/>
          <w:sz w:val="20"/>
          <w:szCs w:val="20"/>
          <w:lang w:val="ka-GE"/>
        </w:rPr>
        <w:t>ACEi</w:t>
      </w:r>
      <w:proofErr w:type="spellEnd"/>
      <w:r w:rsidR="007863D9" w:rsidRPr="009A4269">
        <w:rPr>
          <w:rFonts w:ascii="Sylfaen" w:eastAsia="Arial Unicode MS" w:hAnsi="Sylfaen" w:cs="Arial Unicode MS"/>
          <w:sz w:val="20"/>
          <w:szCs w:val="20"/>
          <w:lang w:val="ka-GE"/>
        </w:rPr>
        <w:t xml:space="preserve">) ან </w:t>
      </w:r>
      <w:proofErr w:type="spellStart"/>
      <w:r w:rsidR="007863D9" w:rsidRPr="009A4269">
        <w:rPr>
          <w:rFonts w:ascii="Sylfaen" w:eastAsia="Arial Unicode MS" w:hAnsi="Sylfaen" w:cs="Arial Unicode MS"/>
          <w:sz w:val="20"/>
          <w:szCs w:val="20"/>
          <w:lang w:val="ka-GE"/>
        </w:rPr>
        <w:t>ანგიოტენზინის</w:t>
      </w:r>
      <w:proofErr w:type="spellEnd"/>
      <w:r w:rsidR="007863D9" w:rsidRPr="009A4269">
        <w:rPr>
          <w:rFonts w:ascii="Sylfaen" w:eastAsia="Arial Unicode MS" w:hAnsi="Sylfaen" w:cs="Arial Unicode MS"/>
          <w:sz w:val="20"/>
          <w:szCs w:val="20"/>
          <w:lang w:val="ka-GE"/>
        </w:rPr>
        <w:t xml:space="preserve"> რეცეპტორის </w:t>
      </w:r>
      <w:proofErr w:type="spellStart"/>
      <w:r w:rsidR="007863D9" w:rsidRPr="009A4269">
        <w:rPr>
          <w:rFonts w:ascii="Sylfaen" w:eastAsia="Arial Unicode MS" w:hAnsi="Sylfaen" w:cs="Arial Unicode MS"/>
          <w:sz w:val="20"/>
          <w:szCs w:val="20"/>
          <w:lang w:val="ka-GE"/>
        </w:rPr>
        <w:t>ბლოკატორ</w:t>
      </w:r>
      <w:r w:rsidR="00513525" w:rsidRPr="009A4269">
        <w:rPr>
          <w:rFonts w:ascii="Sylfaen" w:eastAsia="Arial Unicode MS" w:hAnsi="Sylfaen" w:cs="Arial Unicode MS"/>
          <w:sz w:val="20"/>
          <w:szCs w:val="20"/>
          <w:lang w:val="ka-GE"/>
        </w:rPr>
        <w:t>ს</w:t>
      </w:r>
      <w:proofErr w:type="spellEnd"/>
      <w:r w:rsidR="007863D9" w:rsidRPr="009A4269">
        <w:rPr>
          <w:rFonts w:ascii="Sylfaen" w:eastAsia="Arial Unicode MS" w:hAnsi="Sylfaen" w:cs="Arial Unicode MS"/>
          <w:sz w:val="20"/>
          <w:szCs w:val="20"/>
          <w:lang w:val="ka-GE"/>
        </w:rPr>
        <w:t xml:space="preserve"> (ARB). </w:t>
      </w:r>
    </w:p>
    <w:p w14:paraId="2AF8E3DE" w14:textId="77777777" w:rsidR="00513525" w:rsidRPr="009A4269" w:rsidRDefault="00513525" w:rsidP="0079423A">
      <w:pPr>
        <w:autoSpaceDE w:val="0"/>
        <w:autoSpaceDN w:val="0"/>
        <w:adjustRightInd w:val="0"/>
        <w:spacing w:after="0"/>
        <w:jc w:val="both"/>
        <w:rPr>
          <w:rFonts w:ascii="Sylfaen" w:eastAsia="Arial Unicode MS" w:hAnsi="Sylfaen" w:cs="Arial Unicode MS"/>
          <w:sz w:val="20"/>
          <w:szCs w:val="20"/>
          <w:lang w:val="ka-GE"/>
        </w:rPr>
      </w:pPr>
    </w:p>
    <w:p w14:paraId="1236A235" w14:textId="4B57DE1B" w:rsidR="007863D9" w:rsidRPr="009A4269" w:rsidRDefault="007863D9"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კვლევა </w:t>
      </w:r>
      <w:r w:rsidR="00123438" w:rsidRPr="009A4269">
        <w:rPr>
          <w:rFonts w:ascii="Sylfaen" w:eastAsia="Arial Unicode MS" w:hAnsi="Sylfaen" w:cs="Arial Unicode MS"/>
          <w:sz w:val="20"/>
          <w:szCs w:val="20"/>
          <w:lang w:val="ka-GE"/>
        </w:rPr>
        <w:t xml:space="preserve">ეფექტურობის მიზეზით </w:t>
      </w:r>
      <w:r w:rsidRPr="009A4269">
        <w:rPr>
          <w:rFonts w:ascii="Sylfaen" w:eastAsia="Arial Unicode MS" w:hAnsi="Sylfaen" w:cs="Arial Unicode MS"/>
          <w:sz w:val="20"/>
          <w:szCs w:val="20"/>
          <w:lang w:val="ka-GE"/>
        </w:rPr>
        <w:t xml:space="preserve">ნაადრევად </w:t>
      </w:r>
      <w:r w:rsidR="007D1775" w:rsidRPr="009A4269">
        <w:rPr>
          <w:rFonts w:ascii="Sylfaen" w:eastAsia="Arial Unicode MS" w:hAnsi="Sylfaen" w:cs="Arial Unicode MS"/>
          <w:sz w:val="20"/>
          <w:szCs w:val="20"/>
          <w:lang w:val="ka-GE"/>
        </w:rPr>
        <w:t>იქნა შეჩერებული</w:t>
      </w:r>
      <w:r w:rsidR="00513525" w:rsidRPr="009A4269">
        <w:rPr>
          <w:rFonts w:ascii="Sylfaen" w:eastAsia="Arial Unicode MS" w:hAnsi="Sylfaen" w:cs="Arial Unicode MS"/>
          <w:sz w:val="20"/>
          <w:szCs w:val="20"/>
          <w:lang w:val="ka-GE"/>
        </w:rPr>
        <w:t xml:space="preserve"> </w:t>
      </w:r>
      <w:r w:rsidR="007D1775" w:rsidRPr="009A4269">
        <w:rPr>
          <w:rFonts w:ascii="Sylfaen" w:eastAsia="Arial Unicode MS" w:hAnsi="Sylfaen" w:cs="Arial Unicode MS"/>
          <w:sz w:val="20"/>
          <w:szCs w:val="20"/>
          <w:lang w:val="ka-GE"/>
        </w:rPr>
        <w:t>დაგეგმილ ანალიზამდე</w:t>
      </w:r>
      <w:r w:rsidR="00513525" w:rsidRPr="009A4269">
        <w:rPr>
          <w:rFonts w:ascii="Sylfaen" w:eastAsia="Arial Unicode MS" w:hAnsi="Sylfaen" w:cs="Arial Unicode MS"/>
          <w:sz w:val="20"/>
          <w:szCs w:val="20"/>
          <w:lang w:val="ka-GE"/>
        </w:rPr>
        <w:t>,</w:t>
      </w:r>
      <w:r w:rsidRPr="009A4269">
        <w:rPr>
          <w:rFonts w:ascii="Sylfaen" w:eastAsia="Arial Unicode MS" w:hAnsi="Sylfaen" w:cs="Arial Unicode MS"/>
          <w:sz w:val="20"/>
          <w:szCs w:val="20"/>
          <w:lang w:val="ka-GE"/>
        </w:rPr>
        <w:t xml:space="preserve"> დამოუკიდებელი მონაცემთა მონიტორინგის კომიტეტის რეკომენდაციის საფუძველზე.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პლაცებოზე</w:t>
      </w:r>
      <w:proofErr w:type="spellEnd"/>
      <w:r w:rsidRPr="009A4269">
        <w:rPr>
          <w:rFonts w:ascii="Sylfaen" w:eastAsia="Arial Unicode MS" w:hAnsi="Sylfaen" w:cs="Arial Unicode MS"/>
          <w:sz w:val="20"/>
          <w:szCs w:val="20"/>
          <w:lang w:val="ka-GE"/>
        </w:rPr>
        <w:t xml:space="preserve"> უპირატესი იყო </w:t>
      </w:r>
      <w:proofErr w:type="spellStart"/>
      <w:r w:rsidR="00DA3A8E" w:rsidRPr="009A4269">
        <w:rPr>
          <w:rFonts w:ascii="Sylfaen" w:eastAsia="Arial Unicode MS" w:hAnsi="Sylfaen" w:cs="Arial Unicode MS"/>
          <w:sz w:val="20"/>
          <w:szCs w:val="20"/>
          <w:lang w:val="ka-GE"/>
        </w:rPr>
        <w:t>eGFR</w:t>
      </w:r>
      <w:proofErr w:type="spellEnd"/>
      <w:r w:rsidR="00DA3A8E" w:rsidRPr="009A4269">
        <w:rPr>
          <w:rFonts w:ascii="Sylfaen" w:eastAsia="Arial Unicode MS" w:hAnsi="Sylfaen" w:cs="Arial Unicode MS"/>
          <w:sz w:val="20"/>
          <w:szCs w:val="20"/>
          <w:lang w:val="ka-GE"/>
        </w:rPr>
        <w:t xml:space="preserve"> </w:t>
      </w:r>
      <w:r w:rsidR="00DA3A8E" w:rsidRPr="009A4269">
        <w:rPr>
          <w:rFonts w:ascii="Sylfaen" w:eastAsia="Arial Unicode MS" w:hAnsi="Sylfaen" w:cs="Arial Unicode MS"/>
          <w:sz w:val="20"/>
          <w:szCs w:val="20"/>
          <w:lang w:val="ka-GE"/>
        </w:rPr>
        <w:sym w:font="Symbol" w:char="F0B3"/>
      </w:r>
      <w:r w:rsidR="00DA3A8E" w:rsidRPr="009A4269">
        <w:rPr>
          <w:rFonts w:ascii="Sylfaen" w:eastAsia="Arial Unicode MS" w:hAnsi="Sylfaen" w:cs="Arial Unicode MS"/>
          <w:sz w:val="20"/>
          <w:szCs w:val="20"/>
          <w:lang w:val="ka-GE"/>
        </w:rPr>
        <w:t>50% მდგრადი დაქვეითების,  თირკმლის</w:t>
      </w:r>
      <w:r w:rsidR="007D1775" w:rsidRPr="009A4269">
        <w:rPr>
          <w:rFonts w:ascii="Sylfaen" w:eastAsia="Arial Unicode MS" w:hAnsi="Sylfaen" w:cs="Arial Unicode MS"/>
          <w:sz w:val="20"/>
          <w:szCs w:val="20"/>
          <w:lang w:val="ka-GE"/>
        </w:rPr>
        <w:t xml:space="preserve"> ბოლო სტადიის</w:t>
      </w:r>
      <w:r w:rsidR="00DA3A8E" w:rsidRPr="009A4269">
        <w:rPr>
          <w:rFonts w:ascii="Sylfaen" w:eastAsia="Arial Unicode MS" w:hAnsi="Sylfaen" w:cs="Arial Unicode MS"/>
          <w:sz w:val="20"/>
          <w:szCs w:val="20"/>
          <w:lang w:val="ka-GE"/>
        </w:rPr>
        <w:t xml:space="preserve"> დაავადების განვითარების, </w:t>
      </w:r>
      <w:r w:rsidR="007D1775" w:rsidRPr="009A4269">
        <w:rPr>
          <w:rFonts w:ascii="Sylfaen" w:eastAsia="Arial Unicode MS" w:hAnsi="Sylfaen" w:cs="Arial Unicode MS"/>
          <w:sz w:val="20"/>
          <w:szCs w:val="20"/>
          <w:lang w:val="ka-GE"/>
        </w:rPr>
        <w:t xml:space="preserve">გულ-სისხლძარღვთა </w:t>
      </w:r>
      <w:r w:rsidR="00DA3A8E" w:rsidRPr="009A4269">
        <w:rPr>
          <w:rFonts w:ascii="Sylfaen" w:eastAsia="Arial Unicode MS" w:hAnsi="Sylfaen" w:cs="Arial Unicode MS"/>
          <w:sz w:val="20"/>
          <w:szCs w:val="20"/>
          <w:lang w:val="ka-GE"/>
        </w:rPr>
        <w:t xml:space="preserve">ან </w:t>
      </w:r>
      <w:r w:rsidR="007D1775" w:rsidRPr="009A4269">
        <w:rPr>
          <w:rFonts w:ascii="Sylfaen" w:eastAsia="Arial Unicode MS" w:hAnsi="Sylfaen" w:cs="Arial Unicode MS"/>
          <w:sz w:val="20"/>
          <w:szCs w:val="20"/>
          <w:lang w:val="ka-GE"/>
        </w:rPr>
        <w:t>თირკმლის მხრივ მიზეზით</w:t>
      </w:r>
      <w:r w:rsidR="00DA3A8E" w:rsidRPr="009A4269">
        <w:rPr>
          <w:rFonts w:ascii="Sylfaen" w:eastAsia="Arial Unicode MS" w:hAnsi="Sylfaen" w:cs="Arial Unicode MS"/>
          <w:sz w:val="20"/>
          <w:szCs w:val="20"/>
          <w:lang w:val="ka-GE"/>
        </w:rPr>
        <w:t xml:space="preserve"> სიკვდილი</w:t>
      </w:r>
      <w:r w:rsidR="007D1775" w:rsidRPr="009A4269">
        <w:rPr>
          <w:rFonts w:ascii="Sylfaen" w:eastAsia="Arial Unicode MS" w:hAnsi="Sylfaen" w:cs="Arial Unicode MS"/>
          <w:sz w:val="20"/>
          <w:szCs w:val="20"/>
          <w:lang w:val="ka-GE"/>
        </w:rPr>
        <w:t>ანობის</w:t>
      </w:r>
      <w:r w:rsidR="00DA3A8E" w:rsidRPr="009A4269">
        <w:rPr>
          <w:rFonts w:ascii="Sylfaen" w:eastAsia="Arial Unicode MS" w:hAnsi="Sylfaen" w:cs="Arial Unicode MS"/>
          <w:sz w:val="20"/>
          <w:szCs w:val="20"/>
          <w:lang w:val="ka-GE"/>
        </w:rPr>
        <w:t xml:space="preserve"> </w:t>
      </w:r>
      <w:r w:rsidR="007D1775" w:rsidRPr="009A4269">
        <w:rPr>
          <w:rFonts w:ascii="Sylfaen" w:eastAsia="Arial Unicode MS" w:hAnsi="Sylfaen" w:cs="Arial Unicode MS"/>
          <w:sz w:val="20"/>
          <w:szCs w:val="20"/>
          <w:lang w:val="ka-GE"/>
        </w:rPr>
        <w:t>ძირითადი</w:t>
      </w:r>
      <w:r w:rsidR="00DA3A8E" w:rsidRPr="009A4269">
        <w:rPr>
          <w:rFonts w:ascii="Sylfaen" w:eastAsia="Arial Unicode MS" w:hAnsi="Sylfaen" w:cs="Arial Unicode MS"/>
          <w:sz w:val="20"/>
          <w:szCs w:val="20"/>
          <w:lang w:val="ka-GE"/>
        </w:rPr>
        <w:t xml:space="preserve"> კომპოზიტ</w:t>
      </w:r>
      <w:r w:rsidR="007D1775" w:rsidRPr="009A4269">
        <w:rPr>
          <w:rFonts w:ascii="Sylfaen" w:eastAsia="Arial Unicode MS" w:hAnsi="Sylfaen" w:cs="Arial Unicode MS"/>
          <w:sz w:val="20"/>
          <w:szCs w:val="20"/>
          <w:lang w:val="ka-GE"/>
        </w:rPr>
        <w:t>ურ</w:t>
      </w:r>
      <w:r w:rsidR="00DA3A8E" w:rsidRPr="009A4269">
        <w:rPr>
          <w:rFonts w:ascii="Sylfaen" w:eastAsia="Arial Unicode MS" w:hAnsi="Sylfaen" w:cs="Arial Unicode MS"/>
          <w:sz w:val="20"/>
          <w:szCs w:val="20"/>
          <w:lang w:val="ka-GE"/>
        </w:rPr>
        <w:t xml:space="preserve">ი </w:t>
      </w:r>
      <w:proofErr w:type="spellStart"/>
      <w:r w:rsidR="00DA3A8E" w:rsidRPr="009A4269">
        <w:rPr>
          <w:rFonts w:ascii="Sylfaen" w:eastAsia="Arial Unicode MS" w:hAnsi="Sylfaen" w:cs="Arial Unicode MS"/>
          <w:sz w:val="20"/>
          <w:szCs w:val="20"/>
          <w:lang w:val="ka-GE"/>
        </w:rPr>
        <w:t>ენდპოინტის</w:t>
      </w:r>
      <w:proofErr w:type="spellEnd"/>
      <w:r w:rsidR="00DA3A8E" w:rsidRPr="009A4269">
        <w:rPr>
          <w:rFonts w:ascii="Sylfaen" w:eastAsia="Arial Unicode MS" w:hAnsi="Sylfaen" w:cs="Arial Unicode MS"/>
          <w:sz w:val="20"/>
          <w:szCs w:val="20"/>
          <w:lang w:val="ka-GE"/>
        </w:rPr>
        <w:t xml:space="preserve"> თვალსაზრისით</w:t>
      </w:r>
      <w:r w:rsidR="00887686" w:rsidRPr="009A4269">
        <w:rPr>
          <w:rFonts w:ascii="Sylfaen" w:eastAsia="Arial Unicode MS" w:hAnsi="Sylfaen" w:cs="Arial Unicode MS"/>
          <w:sz w:val="20"/>
          <w:szCs w:val="20"/>
          <w:lang w:val="ka-GE"/>
        </w:rPr>
        <w:t xml:space="preserve"> (HR 0.61 [95% CI 0.51, 0.72]; p &lt; 0.0001).</w:t>
      </w:r>
      <w:r w:rsidR="00DA3A8E" w:rsidRPr="009A4269">
        <w:rPr>
          <w:rFonts w:ascii="Sylfaen" w:eastAsia="Arial Unicode MS" w:hAnsi="Sylfaen" w:cs="Arial Unicode MS"/>
          <w:sz w:val="20"/>
          <w:szCs w:val="20"/>
          <w:lang w:val="ka-GE"/>
        </w:rPr>
        <w:t xml:space="preserve"> </w:t>
      </w:r>
      <w:r w:rsidR="007C407E" w:rsidRPr="009A4269">
        <w:rPr>
          <w:rFonts w:ascii="Sylfaen" w:eastAsia="Arial Unicode MS" w:hAnsi="Sylfaen" w:cs="Arial Unicode MS"/>
          <w:sz w:val="20"/>
          <w:szCs w:val="20"/>
          <w:lang w:val="ka-GE"/>
        </w:rPr>
        <w:t>მთავარი კომპოზიტ</w:t>
      </w:r>
      <w:r w:rsidR="007D1775" w:rsidRPr="009A4269">
        <w:rPr>
          <w:rFonts w:ascii="Sylfaen" w:eastAsia="Arial Unicode MS" w:hAnsi="Sylfaen" w:cs="Arial Unicode MS"/>
          <w:sz w:val="20"/>
          <w:szCs w:val="20"/>
          <w:lang w:val="ka-GE"/>
        </w:rPr>
        <w:t>ურ</w:t>
      </w:r>
      <w:r w:rsidR="007C407E" w:rsidRPr="009A4269">
        <w:rPr>
          <w:rFonts w:ascii="Sylfaen" w:eastAsia="Arial Unicode MS" w:hAnsi="Sylfaen" w:cs="Arial Unicode MS"/>
          <w:sz w:val="20"/>
          <w:szCs w:val="20"/>
          <w:lang w:val="ka-GE"/>
        </w:rPr>
        <w:t xml:space="preserve">ი </w:t>
      </w:r>
      <w:proofErr w:type="spellStart"/>
      <w:r w:rsidR="007C407E" w:rsidRPr="009A4269">
        <w:rPr>
          <w:rFonts w:ascii="Sylfaen" w:eastAsia="Arial Unicode MS" w:hAnsi="Sylfaen" w:cs="Arial Unicode MS"/>
          <w:sz w:val="20"/>
          <w:szCs w:val="20"/>
          <w:lang w:val="ka-GE"/>
        </w:rPr>
        <w:t>ენდპოინტის</w:t>
      </w:r>
      <w:proofErr w:type="spellEnd"/>
      <w:r w:rsidR="007C407E" w:rsidRPr="009A4269">
        <w:rPr>
          <w:rFonts w:ascii="Sylfaen" w:eastAsia="Arial Unicode MS" w:hAnsi="Sylfaen" w:cs="Arial Unicode MS"/>
          <w:sz w:val="20"/>
          <w:szCs w:val="20"/>
          <w:lang w:val="ka-GE"/>
        </w:rPr>
        <w:t xml:space="preserve"> პირველ დადგომამდე დროის</w:t>
      </w:r>
      <w:r w:rsidR="007D1775" w:rsidRPr="009A4269">
        <w:rPr>
          <w:rFonts w:ascii="Sylfaen" w:eastAsia="Arial Unicode MS" w:hAnsi="Sylfaen" w:cs="Arial Unicode MS"/>
          <w:sz w:val="20"/>
          <w:szCs w:val="20"/>
          <w:lang w:val="ka-GE"/>
        </w:rPr>
        <w:t>თვის</w:t>
      </w:r>
      <w:r w:rsidR="007C407E" w:rsidRPr="009A4269">
        <w:rPr>
          <w:rFonts w:ascii="Sylfaen" w:eastAsia="Arial Unicode MS" w:hAnsi="Sylfaen" w:cs="Arial Unicode MS"/>
          <w:sz w:val="20"/>
          <w:szCs w:val="20"/>
          <w:lang w:val="ka-GE"/>
        </w:rPr>
        <w:t xml:space="preserve"> </w:t>
      </w:r>
      <w:r w:rsidR="007D1775" w:rsidRPr="009A4269">
        <w:rPr>
          <w:rFonts w:ascii="Sylfaen" w:eastAsia="Arial Unicode MS" w:hAnsi="Sylfaen" w:cs="Arial Unicode MS"/>
          <w:sz w:val="20"/>
          <w:szCs w:val="20"/>
          <w:lang w:val="ka-GE"/>
        </w:rPr>
        <w:t>კაპლან-მეირის გრაფიკის საფუძველზე</w:t>
      </w:r>
      <w:r w:rsidR="007C407E" w:rsidRPr="009A4269">
        <w:rPr>
          <w:rFonts w:ascii="Sylfaen" w:eastAsia="Arial Unicode MS" w:hAnsi="Sylfaen" w:cs="Arial Unicode MS"/>
          <w:sz w:val="20"/>
          <w:szCs w:val="20"/>
          <w:lang w:val="ka-GE"/>
        </w:rPr>
        <w:t xml:space="preserve">, მკურნალობის ეფექტი აშკარა იყო 4 </w:t>
      </w:r>
      <w:r w:rsidR="007D1775" w:rsidRPr="009A4269">
        <w:rPr>
          <w:rFonts w:ascii="Sylfaen" w:eastAsia="Arial Unicode MS" w:hAnsi="Sylfaen" w:cs="Arial Unicode MS"/>
          <w:sz w:val="20"/>
          <w:szCs w:val="20"/>
          <w:lang w:val="ka-GE"/>
        </w:rPr>
        <w:t>თვიდან</w:t>
      </w:r>
      <w:r w:rsidR="007C407E" w:rsidRPr="009A4269">
        <w:rPr>
          <w:rFonts w:ascii="Sylfaen" w:eastAsia="Arial Unicode MS" w:hAnsi="Sylfaen" w:cs="Arial Unicode MS"/>
          <w:sz w:val="20"/>
          <w:szCs w:val="20"/>
          <w:lang w:val="ka-GE"/>
        </w:rPr>
        <w:t xml:space="preserve"> და კვლევის დასრულებამდე</w:t>
      </w:r>
      <w:r w:rsidR="007D1775" w:rsidRPr="009A4269">
        <w:rPr>
          <w:rFonts w:ascii="Sylfaen" w:eastAsia="Arial Unicode MS" w:hAnsi="Sylfaen" w:cs="Arial Unicode MS"/>
          <w:sz w:val="20"/>
          <w:szCs w:val="20"/>
          <w:lang w:val="ka-GE"/>
        </w:rPr>
        <w:t xml:space="preserve"> ნარჩუნდებოდა</w:t>
      </w:r>
      <w:r w:rsidR="007C407E" w:rsidRPr="009A4269">
        <w:rPr>
          <w:rFonts w:ascii="Sylfaen" w:eastAsia="Arial Unicode MS" w:hAnsi="Sylfaen" w:cs="Arial Unicode MS"/>
          <w:sz w:val="20"/>
          <w:szCs w:val="20"/>
          <w:lang w:val="ka-GE"/>
        </w:rPr>
        <w:t>.</w:t>
      </w:r>
    </w:p>
    <w:p w14:paraId="294A75F2" w14:textId="77777777" w:rsidR="00513525" w:rsidRPr="009A4269" w:rsidRDefault="00513525" w:rsidP="0079423A">
      <w:pPr>
        <w:autoSpaceDE w:val="0"/>
        <w:autoSpaceDN w:val="0"/>
        <w:adjustRightInd w:val="0"/>
        <w:spacing w:after="0"/>
        <w:jc w:val="both"/>
        <w:rPr>
          <w:rFonts w:ascii="Sylfaen" w:eastAsia="Arial Unicode MS" w:hAnsi="Sylfaen" w:cs="Arial Unicode MS"/>
          <w:sz w:val="20"/>
          <w:szCs w:val="20"/>
          <w:lang w:val="ka-GE"/>
        </w:rPr>
      </w:pPr>
    </w:p>
    <w:p w14:paraId="6C447F93" w14:textId="612A978B" w:rsidR="007C407E" w:rsidRPr="009A4269" w:rsidRDefault="007D1775" w:rsidP="0079423A">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ძირითადი</w:t>
      </w:r>
      <w:r w:rsidR="007C407E" w:rsidRPr="009A4269">
        <w:rPr>
          <w:rFonts w:ascii="Sylfaen" w:eastAsia="Arial Unicode MS" w:hAnsi="Sylfaen" w:cs="Arial Unicode MS"/>
          <w:sz w:val="20"/>
          <w:szCs w:val="20"/>
          <w:lang w:val="ka-GE"/>
        </w:rPr>
        <w:t xml:space="preserve"> კომპოზიტ</w:t>
      </w:r>
      <w:r w:rsidRPr="009A4269">
        <w:rPr>
          <w:rFonts w:ascii="Sylfaen" w:eastAsia="Arial Unicode MS" w:hAnsi="Sylfaen" w:cs="Arial Unicode MS"/>
          <w:sz w:val="20"/>
          <w:szCs w:val="20"/>
          <w:lang w:val="ka-GE"/>
        </w:rPr>
        <w:t>ურ</w:t>
      </w:r>
      <w:r w:rsidR="007C407E" w:rsidRPr="009A4269">
        <w:rPr>
          <w:rFonts w:ascii="Sylfaen" w:eastAsia="Arial Unicode MS" w:hAnsi="Sylfaen" w:cs="Arial Unicode MS"/>
          <w:sz w:val="20"/>
          <w:szCs w:val="20"/>
          <w:lang w:val="ka-GE"/>
        </w:rPr>
        <w:t xml:space="preserve">ი </w:t>
      </w:r>
      <w:proofErr w:type="spellStart"/>
      <w:r w:rsidR="007C407E" w:rsidRPr="009A4269">
        <w:rPr>
          <w:rFonts w:ascii="Sylfaen" w:eastAsia="Arial Unicode MS" w:hAnsi="Sylfaen" w:cs="Arial Unicode MS"/>
          <w:sz w:val="20"/>
          <w:szCs w:val="20"/>
          <w:lang w:val="ka-GE"/>
        </w:rPr>
        <w:t>ენდპოინტის</w:t>
      </w:r>
      <w:proofErr w:type="spellEnd"/>
      <w:r w:rsidR="007C407E" w:rsidRPr="009A4269">
        <w:rPr>
          <w:rFonts w:ascii="Sylfaen" w:eastAsia="Arial Unicode MS" w:hAnsi="Sylfaen" w:cs="Arial Unicode MS"/>
          <w:sz w:val="20"/>
          <w:szCs w:val="20"/>
          <w:lang w:val="ka-GE"/>
        </w:rPr>
        <w:t xml:space="preserve"> ოთხივე კომპონენტი ინდივიდუალურად მონაწილეობდა მკურნალობის ეფექტში. </w:t>
      </w:r>
      <w:proofErr w:type="spellStart"/>
      <w:r w:rsidR="007C407E" w:rsidRPr="009A4269">
        <w:rPr>
          <w:rFonts w:ascii="Sylfaen" w:eastAsia="Arial Unicode MS" w:hAnsi="Sylfaen" w:cs="Arial Unicode MS"/>
          <w:sz w:val="20"/>
          <w:szCs w:val="20"/>
          <w:lang w:val="ka-GE"/>
        </w:rPr>
        <w:t>დაპაგლიფლოზინი</w:t>
      </w:r>
      <w:proofErr w:type="spellEnd"/>
      <w:r w:rsidR="007C407E" w:rsidRPr="009A4269">
        <w:rPr>
          <w:rFonts w:ascii="Sylfaen" w:eastAsia="Arial Unicode MS" w:hAnsi="Sylfaen" w:cs="Arial Unicode MS"/>
          <w:sz w:val="20"/>
          <w:szCs w:val="20"/>
          <w:lang w:val="ka-GE"/>
        </w:rPr>
        <w:t xml:space="preserve"> აგრ</w:t>
      </w:r>
      <w:r w:rsidR="0065513F" w:rsidRPr="009A4269">
        <w:rPr>
          <w:rFonts w:ascii="Sylfaen" w:eastAsia="Arial Unicode MS" w:hAnsi="Sylfaen" w:cs="Arial Unicode MS"/>
          <w:sz w:val="20"/>
          <w:szCs w:val="20"/>
          <w:lang w:val="ka-GE"/>
        </w:rPr>
        <w:t xml:space="preserve">ეთვე </w:t>
      </w:r>
      <w:proofErr w:type="spellStart"/>
      <w:r w:rsidR="0065513F" w:rsidRPr="009A4269">
        <w:rPr>
          <w:rFonts w:ascii="Sylfaen" w:eastAsia="Arial Unicode MS" w:hAnsi="Sylfaen" w:cs="Arial Unicode MS"/>
          <w:sz w:val="20"/>
          <w:szCs w:val="20"/>
          <w:lang w:val="ka-GE"/>
        </w:rPr>
        <w:t>ამცირებადა</w:t>
      </w:r>
      <w:proofErr w:type="spellEnd"/>
      <w:r w:rsidR="0065513F"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eGFR</w:t>
      </w:r>
      <w:proofErr w:type="spellEnd"/>
      <w:r w:rsidRPr="009A4269">
        <w:rPr>
          <w:rFonts w:ascii="Sylfaen" w:eastAsia="Arial Unicode MS" w:hAnsi="Sylfaen" w:cs="Arial Unicode MS"/>
          <w:sz w:val="20"/>
          <w:szCs w:val="20"/>
          <w:lang w:val="ka-GE"/>
        </w:rPr>
        <w:t xml:space="preserve"> </w:t>
      </w:r>
      <w:r w:rsidRPr="009A4269">
        <w:rPr>
          <w:rFonts w:ascii="Sylfaen" w:eastAsia="Arial Unicode MS" w:hAnsi="Sylfaen" w:cs="Arial Unicode MS"/>
          <w:sz w:val="20"/>
          <w:szCs w:val="20"/>
          <w:lang w:val="ka-GE"/>
        </w:rPr>
        <w:sym w:font="Symbol" w:char="F0B3"/>
      </w:r>
      <w:r w:rsidRPr="009A4269">
        <w:rPr>
          <w:rFonts w:ascii="Sylfaen" w:eastAsia="Arial Unicode MS" w:hAnsi="Sylfaen" w:cs="Arial Unicode MS"/>
          <w:sz w:val="20"/>
          <w:szCs w:val="20"/>
          <w:lang w:val="ka-GE"/>
        </w:rPr>
        <w:t xml:space="preserve">50% მდგრადი დაქვეითების,  თირკმლის ბოლო სტადიის დაავადების განვითარების, გულ-სისხლძარღვთა ან თირკმლის მხრივ მიზეზით სიკვდილიანობის </w:t>
      </w:r>
      <w:r w:rsidR="0065513F" w:rsidRPr="009A4269">
        <w:rPr>
          <w:rFonts w:ascii="Sylfaen" w:eastAsia="Arial Unicode MS" w:hAnsi="Sylfaen" w:cs="Arial Unicode MS"/>
          <w:sz w:val="20"/>
          <w:szCs w:val="20"/>
          <w:lang w:val="ka-GE"/>
        </w:rPr>
        <w:t>კომპოზიტ</w:t>
      </w:r>
      <w:r w:rsidRPr="009A4269">
        <w:rPr>
          <w:rFonts w:ascii="Sylfaen" w:eastAsia="Arial Unicode MS" w:hAnsi="Sylfaen" w:cs="Arial Unicode MS"/>
          <w:sz w:val="20"/>
          <w:szCs w:val="20"/>
          <w:lang w:val="ka-GE"/>
        </w:rPr>
        <w:t>ურ</w:t>
      </w:r>
      <w:r w:rsidR="00E66F12" w:rsidRPr="009A4269">
        <w:rPr>
          <w:rFonts w:ascii="Sylfaen" w:eastAsia="Arial Unicode MS" w:hAnsi="Sylfaen" w:cs="Arial Unicode MS"/>
          <w:sz w:val="20"/>
          <w:szCs w:val="20"/>
          <w:lang w:val="ka-GE"/>
        </w:rPr>
        <w:t>ი</w:t>
      </w:r>
      <w:r w:rsidR="0065513F" w:rsidRPr="009A4269">
        <w:rPr>
          <w:rFonts w:ascii="Sylfaen" w:eastAsia="Arial Unicode MS" w:hAnsi="Sylfaen" w:cs="Arial Unicode MS"/>
          <w:sz w:val="20"/>
          <w:szCs w:val="20"/>
          <w:lang w:val="ka-GE"/>
        </w:rPr>
        <w:t xml:space="preserve"> </w:t>
      </w:r>
      <w:proofErr w:type="spellStart"/>
      <w:r w:rsidR="00E66F12" w:rsidRPr="009A4269">
        <w:rPr>
          <w:rFonts w:ascii="Sylfaen" w:eastAsia="Arial Unicode MS" w:hAnsi="Sylfaen" w:cs="Arial Unicode MS"/>
          <w:sz w:val="20"/>
          <w:szCs w:val="20"/>
          <w:lang w:val="ka-GE"/>
        </w:rPr>
        <w:t>ენდპოინტის</w:t>
      </w:r>
      <w:proofErr w:type="spellEnd"/>
      <w:r w:rsidR="0065513F" w:rsidRPr="009A4269">
        <w:rPr>
          <w:rFonts w:ascii="Sylfaen" w:eastAsia="Arial Unicode MS" w:hAnsi="Sylfaen" w:cs="Arial Unicode MS"/>
          <w:sz w:val="20"/>
          <w:szCs w:val="20"/>
          <w:lang w:val="ka-GE"/>
        </w:rPr>
        <w:t xml:space="preserve"> და </w:t>
      </w:r>
      <w:r w:rsidR="00E66F12" w:rsidRPr="009A4269">
        <w:rPr>
          <w:rFonts w:ascii="Sylfaen" w:eastAsia="Arial Unicode MS" w:hAnsi="Sylfaen" w:cs="Arial Unicode MS"/>
          <w:sz w:val="20"/>
          <w:szCs w:val="20"/>
          <w:lang w:val="ka-GE"/>
        </w:rPr>
        <w:t>გულ-სისხლძარღვთა მიზეზით</w:t>
      </w:r>
      <w:r w:rsidR="0065513F" w:rsidRPr="009A4269">
        <w:rPr>
          <w:rFonts w:ascii="Sylfaen" w:eastAsia="Arial Unicode MS" w:hAnsi="Sylfaen" w:cs="Arial Unicode MS"/>
          <w:sz w:val="20"/>
          <w:szCs w:val="20"/>
          <w:lang w:val="ka-GE"/>
        </w:rPr>
        <w:t xml:space="preserve"> სიკვდილი</w:t>
      </w:r>
      <w:r w:rsidR="00E66F12" w:rsidRPr="009A4269">
        <w:rPr>
          <w:rFonts w:ascii="Sylfaen" w:eastAsia="Arial Unicode MS" w:hAnsi="Sylfaen" w:cs="Arial Unicode MS"/>
          <w:sz w:val="20"/>
          <w:szCs w:val="20"/>
          <w:lang w:val="ka-GE"/>
        </w:rPr>
        <w:t>ანობის</w:t>
      </w:r>
      <w:r w:rsidR="00887686" w:rsidRPr="009A4269">
        <w:rPr>
          <w:rFonts w:ascii="Sylfaen" w:eastAsia="Arial Unicode MS" w:hAnsi="Sylfaen" w:cs="Arial Unicode MS"/>
          <w:sz w:val="20"/>
          <w:szCs w:val="20"/>
          <w:lang w:val="ka-GE"/>
        </w:rPr>
        <w:t xml:space="preserve"> (</w:t>
      </w:r>
      <w:bookmarkStart w:id="6" w:name="_Hlk53133653"/>
      <w:r w:rsidR="00887686" w:rsidRPr="009A4269">
        <w:rPr>
          <w:rFonts w:ascii="Sylfaen" w:eastAsia="Arial Unicode MS" w:hAnsi="Sylfaen" w:cs="Arial Unicode MS"/>
          <w:sz w:val="20"/>
          <w:szCs w:val="20"/>
          <w:lang w:val="ka-GE"/>
        </w:rPr>
        <w:t>HR 0.56 [95% CI 0.45, 0.68]</w:t>
      </w:r>
      <w:bookmarkEnd w:id="6"/>
      <w:r w:rsidR="00887686" w:rsidRPr="009A4269">
        <w:rPr>
          <w:rFonts w:ascii="Sylfaen" w:eastAsia="Arial Unicode MS" w:hAnsi="Sylfaen" w:cs="Arial Unicode MS"/>
          <w:sz w:val="20"/>
          <w:szCs w:val="20"/>
          <w:lang w:val="ka-GE"/>
        </w:rPr>
        <w:t>, p&lt;0.0001)</w:t>
      </w:r>
      <w:r w:rsidR="0065513F" w:rsidRPr="009A4269">
        <w:rPr>
          <w:rFonts w:ascii="Sylfaen" w:eastAsia="Arial Unicode MS" w:hAnsi="Sylfaen" w:cs="Arial Unicode MS"/>
          <w:sz w:val="20"/>
          <w:szCs w:val="20"/>
          <w:lang w:val="ka-GE"/>
        </w:rPr>
        <w:t xml:space="preserve"> და გულის უკმარისობისთვის ჰოსპიტალიზაციის კომპოზიტ</w:t>
      </w:r>
      <w:r w:rsidR="00E66F12" w:rsidRPr="009A4269">
        <w:rPr>
          <w:rFonts w:ascii="Sylfaen" w:eastAsia="Arial Unicode MS" w:hAnsi="Sylfaen" w:cs="Arial Unicode MS"/>
          <w:sz w:val="20"/>
          <w:szCs w:val="20"/>
          <w:lang w:val="ka-GE"/>
        </w:rPr>
        <w:t>ური</w:t>
      </w:r>
      <w:r w:rsidR="0065513F" w:rsidRPr="009A4269">
        <w:rPr>
          <w:rFonts w:ascii="Sylfaen" w:eastAsia="Arial Unicode MS" w:hAnsi="Sylfaen" w:cs="Arial Unicode MS"/>
          <w:sz w:val="20"/>
          <w:szCs w:val="20"/>
          <w:lang w:val="ka-GE"/>
        </w:rPr>
        <w:t xml:space="preserve"> </w:t>
      </w:r>
      <w:proofErr w:type="spellStart"/>
      <w:r w:rsidR="0065513F" w:rsidRPr="009A4269">
        <w:rPr>
          <w:rFonts w:ascii="Sylfaen" w:eastAsia="Arial Unicode MS" w:hAnsi="Sylfaen" w:cs="Arial Unicode MS"/>
          <w:sz w:val="20"/>
          <w:szCs w:val="20"/>
          <w:lang w:val="ka-GE"/>
        </w:rPr>
        <w:t>ენდპოინტ</w:t>
      </w:r>
      <w:r w:rsidR="00E66F12" w:rsidRPr="009A4269">
        <w:rPr>
          <w:rFonts w:ascii="Sylfaen" w:eastAsia="Arial Unicode MS" w:hAnsi="Sylfaen" w:cs="Arial Unicode MS"/>
          <w:sz w:val="20"/>
          <w:szCs w:val="20"/>
          <w:lang w:val="ka-GE"/>
        </w:rPr>
        <w:t>ი</w:t>
      </w:r>
      <w:r w:rsidR="0065513F" w:rsidRPr="009A4269">
        <w:rPr>
          <w:rFonts w:ascii="Sylfaen" w:eastAsia="Arial Unicode MS" w:hAnsi="Sylfaen" w:cs="Arial Unicode MS"/>
          <w:sz w:val="20"/>
          <w:szCs w:val="20"/>
          <w:lang w:val="ka-GE"/>
        </w:rPr>
        <w:t>ს</w:t>
      </w:r>
      <w:proofErr w:type="spellEnd"/>
      <w:r w:rsidR="00E66F12" w:rsidRPr="009A4269">
        <w:rPr>
          <w:rFonts w:ascii="Sylfaen" w:eastAsia="Arial Unicode MS" w:hAnsi="Sylfaen" w:cs="Arial Unicode MS"/>
          <w:sz w:val="20"/>
          <w:szCs w:val="20"/>
          <w:lang w:val="ka-GE"/>
        </w:rPr>
        <w:t xml:space="preserve"> სიხშირეს</w:t>
      </w:r>
      <w:r w:rsidR="00AB064D" w:rsidRPr="009A4269">
        <w:rPr>
          <w:rFonts w:ascii="Sylfaen" w:eastAsia="Arial Unicode MS" w:hAnsi="Sylfaen" w:cs="Arial Unicode MS"/>
          <w:sz w:val="20"/>
          <w:szCs w:val="20"/>
          <w:lang w:val="ka-GE"/>
        </w:rPr>
        <w:t xml:space="preserve"> (</w:t>
      </w:r>
      <w:bookmarkStart w:id="7" w:name="_Hlk53133692"/>
      <w:r w:rsidR="00AB064D" w:rsidRPr="009A4269">
        <w:rPr>
          <w:rFonts w:ascii="Sylfaen" w:eastAsia="Arial Unicode MS" w:hAnsi="Sylfaen" w:cs="Arial Unicode MS"/>
          <w:sz w:val="20"/>
          <w:szCs w:val="20"/>
          <w:lang w:val="ka-GE"/>
        </w:rPr>
        <w:t>HR 0.71 [95% CI 0.55, 0.92]</w:t>
      </w:r>
      <w:bookmarkEnd w:id="7"/>
      <w:r w:rsidR="00AB064D" w:rsidRPr="009A4269">
        <w:rPr>
          <w:rFonts w:ascii="Sylfaen" w:eastAsia="Arial Unicode MS" w:hAnsi="Sylfaen" w:cs="Arial Unicode MS"/>
          <w:sz w:val="20"/>
          <w:szCs w:val="20"/>
          <w:lang w:val="ka-GE"/>
        </w:rPr>
        <w:t>, p=0.0089)</w:t>
      </w:r>
      <w:r w:rsidR="0065513F" w:rsidRPr="009A4269">
        <w:rPr>
          <w:rFonts w:ascii="Sylfaen" w:eastAsia="Arial Unicode MS" w:hAnsi="Sylfaen" w:cs="Arial Unicode MS"/>
          <w:sz w:val="20"/>
          <w:szCs w:val="20"/>
          <w:lang w:val="ka-GE"/>
        </w:rPr>
        <w:t xml:space="preserve">. </w:t>
      </w:r>
      <w:proofErr w:type="spellStart"/>
      <w:r w:rsidR="0065513F" w:rsidRPr="009A4269">
        <w:rPr>
          <w:rFonts w:ascii="Sylfaen" w:eastAsia="Arial Unicode MS" w:hAnsi="Sylfaen" w:cs="Arial Unicode MS"/>
          <w:sz w:val="20"/>
          <w:szCs w:val="20"/>
          <w:lang w:val="ka-GE"/>
        </w:rPr>
        <w:t>დაპაგლიფლოზინით</w:t>
      </w:r>
      <w:proofErr w:type="spellEnd"/>
      <w:r w:rsidR="0065513F" w:rsidRPr="009A4269">
        <w:rPr>
          <w:rFonts w:ascii="Sylfaen" w:eastAsia="Arial Unicode MS" w:hAnsi="Sylfaen" w:cs="Arial Unicode MS"/>
          <w:sz w:val="20"/>
          <w:szCs w:val="20"/>
          <w:lang w:val="ka-GE"/>
        </w:rPr>
        <w:t xml:space="preserve"> მკურნალობა აუმჯობესებდა ზოგად </w:t>
      </w:r>
      <w:proofErr w:type="spellStart"/>
      <w:r w:rsidR="0065513F" w:rsidRPr="009A4269">
        <w:rPr>
          <w:rFonts w:ascii="Sylfaen" w:eastAsia="Arial Unicode MS" w:hAnsi="Sylfaen" w:cs="Arial Unicode MS"/>
          <w:sz w:val="20"/>
          <w:szCs w:val="20"/>
          <w:lang w:val="ka-GE"/>
        </w:rPr>
        <w:t>გადარჩენადობას</w:t>
      </w:r>
      <w:proofErr w:type="spellEnd"/>
      <w:r w:rsidR="0065513F" w:rsidRPr="009A4269">
        <w:rPr>
          <w:rFonts w:ascii="Sylfaen" w:eastAsia="Arial Unicode MS" w:hAnsi="Sylfaen" w:cs="Arial Unicode MS"/>
          <w:sz w:val="20"/>
          <w:szCs w:val="20"/>
          <w:lang w:val="ka-GE"/>
        </w:rPr>
        <w:t xml:space="preserve"> თირკმლის ქრონიკული დაავადების მქონე პაციენტებში</w:t>
      </w:r>
      <w:r w:rsidR="00E66F12" w:rsidRPr="009A4269">
        <w:rPr>
          <w:rFonts w:ascii="Sylfaen" w:eastAsia="Arial Unicode MS" w:hAnsi="Sylfaen" w:cs="Arial Unicode MS"/>
          <w:sz w:val="20"/>
          <w:szCs w:val="20"/>
          <w:lang w:val="ka-GE"/>
        </w:rPr>
        <w:t xml:space="preserve"> და მნიშვნელოვნად აქვეითებდა</w:t>
      </w:r>
      <w:r w:rsidR="0065513F" w:rsidRPr="009A4269">
        <w:rPr>
          <w:rFonts w:ascii="Sylfaen" w:eastAsia="Arial Unicode MS" w:hAnsi="Sylfaen" w:cs="Arial Unicode MS"/>
          <w:sz w:val="20"/>
          <w:szCs w:val="20"/>
          <w:lang w:val="ka-GE"/>
        </w:rPr>
        <w:t xml:space="preserve"> ყველა მიზეზით </w:t>
      </w:r>
      <w:r w:rsidR="00E66F12" w:rsidRPr="009A4269">
        <w:rPr>
          <w:rFonts w:ascii="Sylfaen" w:eastAsia="Arial Unicode MS" w:hAnsi="Sylfaen" w:cs="Arial Unicode MS"/>
          <w:sz w:val="20"/>
          <w:szCs w:val="20"/>
          <w:lang w:val="ka-GE"/>
        </w:rPr>
        <w:t>გამოწვეულ</w:t>
      </w:r>
      <w:r w:rsidR="0065513F" w:rsidRPr="009A4269">
        <w:rPr>
          <w:rFonts w:ascii="Sylfaen" w:eastAsia="Arial Unicode MS" w:hAnsi="Sylfaen" w:cs="Arial Unicode MS"/>
          <w:sz w:val="20"/>
          <w:szCs w:val="20"/>
          <w:lang w:val="ka-GE"/>
        </w:rPr>
        <w:t xml:space="preserve"> სიკვდილიანობ</w:t>
      </w:r>
      <w:r w:rsidR="00E66F12" w:rsidRPr="009A4269">
        <w:rPr>
          <w:rFonts w:ascii="Sylfaen" w:eastAsia="Arial Unicode MS" w:hAnsi="Sylfaen" w:cs="Arial Unicode MS"/>
          <w:sz w:val="20"/>
          <w:szCs w:val="20"/>
          <w:lang w:val="ka-GE"/>
        </w:rPr>
        <w:t>ა</w:t>
      </w:r>
      <w:r w:rsidR="0065513F" w:rsidRPr="009A4269">
        <w:rPr>
          <w:rFonts w:ascii="Sylfaen" w:eastAsia="Arial Unicode MS" w:hAnsi="Sylfaen" w:cs="Arial Unicode MS"/>
          <w:sz w:val="20"/>
          <w:szCs w:val="20"/>
          <w:lang w:val="ka-GE"/>
        </w:rPr>
        <w:t>ს</w:t>
      </w:r>
      <w:r w:rsidR="00AB064D" w:rsidRPr="009A4269">
        <w:rPr>
          <w:rFonts w:ascii="Sylfaen" w:eastAsia="Arial Unicode MS" w:hAnsi="Sylfaen" w:cs="Arial Unicode MS"/>
          <w:sz w:val="20"/>
          <w:szCs w:val="20"/>
          <w:lang w:val="ka-GE"/>
        </w:rPr>
        <w:t xml:space="preserve"> (HR 0.69 [95% CI 0.53, 0.88], p=0.0035)</w:t>
      </w:r>
      <w:r w:rsidR="00AB064D" w:rsidRPr="009A4269">
        <w:rPr>
          <w:rFonts w:ascii="Sylfaen" w:eastAsia="Arial Unicode MS" w:hAnsi="Sylfaen" w:cs="Arial Unicode MS"/>
          <w:spacing w:val="-2"/>
          <w:sz w:val="20"/>
          <w:szCs w:val="20"/>
          <w:lang w:val="ka-GE"/>
        </w:rPr>
        <w:t>.</w:t>
      </w:r>
    </w:p>
    <w:p w14:paraId="289B8488" w14:textId="77777777" w:rsidR="00513525" w:rsidRPr="009A4269" w:rsidRDefault="00513525" w:rsidP="0079423A">
      <w:pPr>
        <w:autoSpaceDE w:val="0"/>
        <w:autoSpaceDN w:val="0"/>
        <w:adjustRightInd w:val="0"/>
        <w:spacing w:after="0"/>
        <w:jc w:val="both"/>
        <w:rPr>
          <w:rFonts w:ascii="Sylfaen" w:eastAsia="Arial Unicode MS" w:hAnsi="Sylfaen" w:cs="Arial Unicode MS"/>
          <w:sz w:val="20"/>
          <w:szCs w:val="20"/>
          <w:lang w:val="ka-GE"/>
        </w:rPr>
      </w:pPr>
    </w:p>
    <w:p w14:paraId="0F7456F6" w14:textId="0A45EFAB" w:rsidR="0065513F" w:rsidRPr="009A4269" w:rsidRDefault="0065513F"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დაპაგლიფლოზინით</w:t>
      </w:r>
      <w:proofErr w:type="spellEnd"/>
      <w:r w:rsidRPr="009A4269">
        <w:rPr>
          <w:rFonts w:ascii="Sylfaen" w:eastAsia="Arial Unicode MS" w:hAnsi="Sylfaen" w:cs="Arial Unicode MS"/>
          <w:sz w:val="20"/>
          <w:szCs w:val="20"/>
          <w:lang w:val="ka-GE"/>
        </w:rPr>
        <w:t xml:space="preserve"> მკურნალობის სარგებელი </w:t>
      </w:r>
      <w:r w:rsidR="00DA2BFF" w:rsidRPr="009A4269">
        <w:rPr>
          <w:rFonts w:ascii="Sylfaen" w:eastAsia="Arial Unicode MS" w:hAnsi="Sylfaen" w:cs="Arial Unicode MS"/>
          <w:sz w:val="20"/>
          <w:szCs w:val="20"/>
          <w:lang w:val="ka-GE"/>
        </w:rPr>
        <w:t>მსგავსი იყო</w:t>
      </w:r>
      <w:r w:rsidRPr="009A4269">
        <w:rPr>
          <w:rFonts w:ascii="Sylfaen" w:eastAsia="Arial Unicode MS" w:hAnsi="Sylfaen" w:cs="Arial Unicode MS"/>
          <w:sz w:val="20"/>
          <w:szCs w:val="20"/>
          <w:lang w:val="ka-GE"/>
        </w:rPr>
        <w:t xml:space="preserve"> თირკმლის ქრონიკული დაავადების </w:t>
      </w:r>
      <w:r w:rsidR="00DA2BFF" w:rsidRPr="009A4269">
        <w:rPr>
          <w:rFonts w:ascii="Sylfaen" w:eastAsia="Arial Unicode MS" w:hAnsi="Sylfaen" w:cs="Arial Unicode MS"/>
          <w:sz w:val="20"/>
          <w:szCs w:val="20"/>
          <w:lang w:val="ka-GE"/>
        </w:rPr>
        <w:t xml:space="preserve">მქონე </w:t>
      </w:r>
      <w:r w:rsidRPr="009A4269">
        <w:rPr>
          <w:rFonts w:ascii="Sylfaen" w:eastAsia="Arial Unicode MS" w:hAnsi="Sylfaen" w:cs="Arial Unicode MS"/>
          <w:sz w:val="20"/>
          <w:szCs w:val="20"/>
          <w:lang w:val="ka-GE"/>
        </w:rPr>
        <w:t xml:space="preserve">პაციენტებში მე-2 ტიპის დიაბეტით და დიაბეტის გარეშე. </w:t>
      </w:r>
      <w:proofErr w:type="spellStart"/>
      <w:r w:rsidR="00A521AB" w:rsidRPr="009A4269">
        <w:rPr>
          <w:rFonts w:ascii="Sylfaen" w:eastAsia="Arial Unicode MS" w:hAnsi="Sylfaen" w:cs="Arial Unicode MS"/>
          <w:sz w:val="20"/>
          <w:szCs w:val="20"/>
          <w:lang w:val="ka-GE"/>
        </w:rPr>
        <w:t>დაპაგლიფლოზინი</w:t>
      </w:r>
      <w:proofErr w:type="spellEnd"/>
      <w:r w:rsidR="00A521AB" w:rsidRPr="009A4269">
        <w:rPr>
          <w:rFonts w:ascii="Sylfaen" w:eastAsia="Arial Unicode MS" w:hAnsi="Sylfaen" w:cs="Arial Unicode MS"/>
          <w:sz w:val="20"/>
          <w:szCs w:val="20"/>
          <w:lang w:val="ka-GE"/>
        </w:rPr>
        <w:t xml:space="preserve"> </w:t>
      </w:r>
      <w:proofErr w:type="spellStart"/>
      <w:r w:rsidR="00DA2BFF" w:rsidRPr="009A4269">
        <w:rPr>
          <w:rFonts w:ascii="Sylfaen" w:eastAsia="Arial Unicode MS" w:hAnsi="Sylfaen" w:cs="Arial Unicode MS"/>
          <w:sz w:val="20"/>
          <w:szCs w:val="20"/>
          <w:lang w:val="ka-GE"/>
        </w:rPr>
        <w:t>ამცირებადა</w:t>
      </w:r>
      <w:proofErr w:type="spellEnd"/>
      <w:r w:rsidR="00DA2BFF" w:rsidRPr="009A4269">
        <w:rPr>
          <w:rFonts w:ascii="Sylfaen" w:eastAsia="Arial Unicode MS" w:hAnsi="Sylfaen" w:cs="Arial Unicode MS"/>
          <w:sz w:val="20"/>
          <w:szCs w:val="20"/>
          <w:lang w:val="ka-GE"/>
        </w:rPr>
        <w:t xml:space="preserve"> </w:t>
      </w:r>
      <w:proofErr w:type="spellStart"/>
      <w:r w:rsidR="00DA2BFF" w:rsidRPr="009A4269">
        <w:rPr>
          <w:rFonts w:ascii="Sylfaen" w:eastAsia="Arial Unicode MS" w:hAnsi="Sylfaen" w:cs="Arial Unicode MS"/>
          <w:sz w:val="20"/>
          <w:szCs w:val="20"/>
          <w:lang w:val="ka-GE"/>
        </w:rPr>
        <w:t>eGFR</w:t>
      </w:r>
      <w:proofErr w:type="spellEnd"/>
      <w:r w:rsidR="00DA2BFF" w:rsidRPr="009A4269">
        <w:rPr>
          <w:rFonts w:ascii="Sylfaen" w:eastAsia="Arial Unicode MS" w:hAnsi="Sylfaen" w:cs="Arial Unicode MS"/>
          <w:sz w:val="20"/>
          <w:szCs w:val="20"/>
          <w:lang w:val="ka-GE"/>
        </w:rPr>
        <w:t xml:space="preserve"> </w:t>
      </w:r>
      <w:r w:rsidR="00DA2BFF" w:rsidRPr="009A4269">
        <w:rPr>
          <w:rFonts w:ascii="Sylfaen" w:eastAsia="Arial Unicode MS" w:hAnsi="Sylfaen" w:cs="Arial Unicode MS"/>
          <w:sz w:val="20"/>
          <w:szCs w:val="20"/>
          <w:lang w:val="ka-GE"/>
        </w:rPr>
        <w:sym w:font="Symbol" w:char="F0B3"/>
      </w:r>
      <w:r w:rsidR="00DA2BFF" w:rsidRPr="009A4269">
        <w:rPr>
          <w:rFonts w:ascii="Sylfaen" w:eastAsia="Arial Unicode MS" w:hAnsi="Sylfaen" w:cs="Arial Unicode MS"/>
          <w:sz w:val="20"/>
          <w:szCs w:val="20"/>
          <w:lang w:val="ka-GE"/>
        </w:rPr>
        <w:t>50% მდგრადი დაქვეითების,  თირკმლის ბოლო სტადიის დაავადების განვითარების, გულ-სისხლძარღვთა ან თირკმლის მხრივ მიზეზით სიკვდილიანობის ძირითად</w:t>
      </w:r>
      <w:r w:rsidR="00A521AB" w:rsidRPr="009A4269">
        <w:rPr>
          <w:rFonts w:ascii="Sylfaen" w:eastAsia="Arial Unicode MS" w:hAnsi="Sylfaen" w:cs="Arial Unicode MS"/>
          <w:sz w:val="20"/>
          <w:szCs w:val="20"/>
          <w:lang w:val="ka-GE"/>
        </w:rPr>
        <w:t xml:space="preserve"> კომპოზიტ </w:t>
      </w:r>
      <w:proofErr w:type="spellStart"/>
      <w:r w:rsidR="00A521AB" w:rsidRPr="009A4269">
        <w:rPr>
          <w:rFonts w:ascii="Sylfaen" w:eastAsia="Arial Unicode MS" w:hAnsi="Sylfaen" w:cs="Arial Unicode MS"/>
          <w:sz w:val="20"/>
          <w:szCs w:val="20"/>
          <w:lang w:val="ka-GE"/>
        </w:rPr>
        <w:t>ენდპოინტს</w:t>
      </w:r>
      <w:proofErr w:type="spellEnd"/>
      <w:r w:rsidR="00A521AB" w:rsidRPr="009A4269">
        <w:rPr>
          <w:rFonts w:ascii="Sylfaen" w:eastAsia="Arial Unicode MS" w:hAnsi="Sylfaen" w:cs="Arial Unicode MS"/>
          <w:sz w:val="20"/>
          <w:szCs w:val="20"/>
          <w:lang w:val="ka-GE"/>
        </w:rPr>
        <w:t xml:space="preserve"> HR მაჩვენებლით 0.64 (95% CI 0.52, 0.79) </w:t>
      </w:r>
      <w:r w:rsidR="00DA2BFF" w:rsidRPr="009A4269">
        <w:rPr>
          <w:rFonts w:ascii="Sylfaen" w:eastAsia="Arial Unicode MS" w:hAnsi="Sylfaen" w:cs="Arial Unicode MS"/>
          <w:sz w:val="20"/>
          <w:szCs w:val="20"/>
          <w:lang w:val="ka-GE"/>
        </w:rPr>
        <w:t>ტიპი 2</w:t>
      </w:r>
      <w:r w:rsidR="00A521AB" w:rsidRPr="009A4269">
        <w:rPr>
          <w:rFonts w:ascii="Sylfaen" w:eastAsia="Arial Unicode MS" w:hAnsi="Sylfaen" w:cs="Arial Unicode MS"/>
          <w:sz w:val="20"/>
          <w:szCs w:val="20"/>
          <w:lang w:val="ka-GE"/>
        </w:rPr>
        <w:t xml:space="preserve"> შაქრიანი დიაბეტის მქონე პაციენტებში და 0.50 (95% CI 0.35, 0.72) პაციენტებში შაქრიანი დიაბეტის გარეშე. </w:t>
      </w:r>
    </w:p>
    <w:p w14:paraId="7138110C" w14:textId="77777777" w:rsidR="00513525" w:rsidRPr="009A4269" w:rsidRDefault="00513525" w:rsidP="0079423A">
      <w:pPr>
        <w:autoSpaceDE w:val="0"/>
        <w:autoSpaceDN w:val="0"/>
        <w:adjustRightInd w:val="0"/>
        <w:spacing w:after="0"/>
        <w:jc w:val="both"/>
        <w:rPr>
          <w:rFonts w:ascii="Sylfaen" w:eastAsia="Arial Unicode MS" w:hAnsi="Sylfaen" w:cs="Arial Unicode MS"/>
          <w:sz w:val="20"/>
          <w:szCs w:val="20"/>
          <w:lang w:val="ka-GE"/>
        </w:rPr>
      </w:pPr>
    </w:p>
    <w:p w14:paraId="5F9BF845" w14:textId="43356F18" w:rsidR="00A521AB" w:rsidRPr="009A4269" w:rsidRDefault="00DA2BFF" w:rsidP="0079423A">
      <w:pPr>
        <w:autoSpaceDE w:val="0"/>
        <w:autoSpaceDN w:val="0"/>
        <w:adjustRightInd w:val="0"/>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პლაცებოსთან</w:t>
      </w:r>
      <w:proofErr w:type="spellEnd"/>
      <w:r w:rsidRPr="009A4269">
        <w:rPr>
          <w:rFonts w:ascii="Sylfaen" w:eastAsia="Arial Unicode MS" w:hAnsi="Sylfaen" w:cs="Arial Unicode MS"/>
          <w:sz w:val="20"/>
          <w:szCs w:val="20"/>
          <w:lang w:val="ka-GE"/>
        </w:rPr>
        <w:t xml:space="preserve"> შედარებით </w:t>
      </w:r>
      <w:proofErr w:type="spellStart"/>
      <w:r w:rsidR="00A521AB" w:rsidRPr="009A4269">
        <w:rPr>
          <w:rFonts w:ascii="Sylfaen" w:eastAsia="Arial Unicode MS" w:hAnsi="Sylfaen" w:cs="Arial Unicode MS"/>
          <w:sz w:val="20"/>
          <w:szCs w:val="20"/>
          <w:lang w:val="ka-GE"/>
        </w:rPr>
        <w:t>დაპაგლიფლოზინი</w:t>
      </w:r>
      <w:r w:rsidR="002E12A2" w:rsidRPr="009A4269">
        <w:rPr>
          <w:rFonts w:ascii="Sylfaen" w:eastAsia="Arial Unicode MS" w:hAnsi="Sylfaen" w:cs="Arial Unicode MS"/>
          <w:sz w:val="20"/>
          <w:szCs w:val="20"/>
          <w:lang w:val="ka-GE"/>
        </w:rPr>
        <w:t>თ</w:t>
      </w:r>
      <w:proofErr w:type="spellEnd"/>
      <w:r w:rsidR="00A521AB" w:rsidRPr="009A4269">
        <w:rPr>
          <w:rFonts w:ascii="Sylfaen" w:eastAsia="Arial Unicode MS" w:hAnsi="Sylfaen" w:cs="Arial Unicode MS"/>
          <w:sz w:val="20"/>
          <w:szCs w:val="20"/>
          <w:lang w:val="ka-GE"/>
        </w:rPr>
        <w:t xml:space="preserve"> მკურნალობის </w:t>
      </w:r>
      <w:r w:rsidRPr="009A4269">
        <w:rPr>
          <w:rFonts w:ascii="Sylfaen" w:eastAsia="Arial Unicode MS" w:hAnsi="Sylfaen" w:cs="Arial Unicode MS"/>
          <w:sz w:val="20"/>
          <w:szCs w:val="20"/>
          <w:lang w:val="ka-GE"/>
        </w:rPr>
        <w:t xml:space="preserve">უპირატესობა </w:t>
      </w:r>
      <w:r w:rsidR="00A521AB" w:rsidRPr="009A4269">
        <w:rPr>
          <w:rFonts w:ascii="Sylfaen" w:eastAsia="Arial Unicode MS" w:hAnsi="Sylfaen" w:cs="Arial Unicode MS"/>
          <w:sz w:val="20"/>
          <w:szCs w:val="20"/>
          <w:lang w:val="ka-GE"/>
        </w:rPr>
        <w:t xml:space="preserve">აგრეთვე </w:t>
      </w:r>
      <w:r w:rsidRPr="009A4269">
        <w:rPr>
          <w:rFonts w:ascii="Sylfaen" w:eastAsia="Arial Unicode MS" w:hAnsi="Sylfaen" w:cs="Arial Unicode MS"/>
          <w:sz w:val="20"/>
          <w:szCs w:val="20"/>
          <w:lang w:val="ka-GE"/>
        </w:rPr>
        <w:t>სტაბილური იყო</w:t>
      </w:r>
      <w:r w:rsidR="00A521AB" w:rsidRPr="009A4269">
        <w:rPr>
          <w:rFonts w:ascii="Sylfaen" w:eastAsia="Arial Unicode MS" w:hAnsi="Sylfaen" w:cs="Arial Unicode MS"/>
          <w:sz w:val="20"/>
          <w:szCs w:val="20"/>
          <w:lang w:val="ka-GE"/>
        </w:rPr>
        <w:t xml:space="preserve"> სხვა </w:t>
      </w:r>
      <w:r w:rsidRPr="009A4269">
        <w:rPr>
          <w:rFonts w:ascii="Sylfaen" w:eastAsia="Arial Unicode MS" w:hAnsi="Sylfaen" w:cs="Arial Unicode MS"/>
          <w:sz w:val="20"/>
          <w:szCs w:val="20"/>
          <w:lang w:val="ka-GE"/>
        </w:rPr>
        <w:t>ძირითად</w:t>
      </w:r>
      <w:r w:rsidR="00A521AB" w:rsidRPr="009A4269">
        <w:rPr>
          <w:rFonts w:ascii="Sylfaen" w:eastAsia="Arial Unicode MS" w:hAnsi="Sylfaen" w:cs="Arial Unicode MS"/>
          <w:sz w:val="20"/>
          <w:szCs w:val="20"/>
          <w:lang w:val="ka-GE"/>
        </w:rPr>
        <w:t xml:space="preserve"> ქვეჯგუფებს შორის, მათ შორის </w:t>
      </w:r>
      <w:proofErr w:type="spellStart"/>
      <w:r w:rsidR="00A521AB" w:rsidRPr="009A4269">
        <w:rPr>
          <w:rFonts w:ascii="Sylfaen" w:eastAsia="Arial Unicode MS" w:hAnsi="Sylfaen" w:cs="Arial Unicode MS"/>
          <w:sz w:val="20"/>
          <w:szCs w:val="20"/>
          <w:lang w:val="ka-GE"/>
        </w:rPr>
        <w:t>eGFR</w:t>
      </w:r>
      <w:proofErr w:type="spellEnd"/>
      <w:r w:rsidR="00A521AB" w:rsidRPr="009A4269">
        <w:rPr>
          <w:rFonts w:ascii="Sylfaen" w:eastAsia="Arial Unicode MS" w:hAnsi="Sylfaen" w:cs="Arial Unicode MS"/>
          <w:sz w:val="20"/>
          <w:szCs w:val="20"/>
          <w:lang w:val="ka-GE"/>
        </w:rPr>
        <w:t>, ასაკის, სქესის და რეგიონის მიხედვით.</w:t>
      </w:r>
    </w:p>
    <w:p w14:paraId="7D06C600" w14:textId="77777777" w:rsidR="0079423A" w:rsidRPr="009A4269" w:rsidRDefault="0079423A" w:rsidP="0079423A">
      <w:pPr>
        <w:autoSpaceDE w:val="0"/>
        <w:autoSpaceDN w:val="0"/>
        <w:adjustRightInd w:val="0"/>
        <w:spacing w:after="0"/>
        <w:jc w:val="both"/>
        <w:rPr>
          <w:rFonts w:ascii="Sylfaen" w:eastAsia="Arial Unicode MS" w:hAnsi="Sylfaen" w:cs="Arial Unicode MS"/>
          <w:sz w:val="20"/>
          <w:szCs w:val="20"/>
          <w:lang w:val="ka-GE"/>
        </w:rPr>
      </w:pPr>
    </w:p>
    <w:p w14:paraId="327D27CD" w14:textId="0D0A4D2C" w:rsidR="00D6700C" w:rsidRPr="009A4269" w:rsidRDefault="008E2261">
      <w:pPr>
        <w:keepNext/>
        <w:keepLines/>
        <w:rPr>
          <w:rFonts w:ascii="Sylfaen" w:eastAsia="Arial Unicode MS" w:hAnsi="Sylfaen" w:cs="Arial Unicode MS"/>
          <w:iCs/>
          <w:sz w:val="20"/>
          <w:szCs w:val="20"/>
          <w:u w:val="single"/>
          <w:lang w:val="ka-GE"/>
        </w:rPr>
      </w:pPr>
      <w:r w:rsidRPr="009A4269">
        <w:rPr>
          <w:rFonts w:ascii="Sylfaen" w:eastAsia="Arial Unicode MS" w:hAnsi="Sylfaen" w:cs="Arial Unicode MS"/>
          <w:iCs/>
          <w:sz w:val="20"/>
          <w:szCs w:val="20"/>
          <w:u w:val="single"/>
          <w:lang w:val="ka-GE"/>
        </w:rPr>
        <w:t>პედიატრიული პოპულაცია</w:t>
      </w:r>
    </w:p>
    <w:p w14:paraId="066CA02B" w14:textId="77777777" w:rsidR="00D6700C" w:rsidRPr="009A4269" w:rsidRDefault="008E2261">
      <w:pPr>
        <w:keepNext/>
        <w:keepLines/>
        <w:jc w:val="both"/>
        <w:rPr>
          <w:rFonts w:ascii="Sylfaen" w:eastAsia="Arial Unicode MS" w:hAnsi="Sylfaen" w:cs="Arial Unicode MS"/>
          <w:sz w:val="20"/>
          <w:szCs w:val="20"/>
          <w:lang w:val="ka-GE"/>
        </w:rPr>
      </w:pPr>
      <w:r w:rsidRPr="009A4269">
        <w:rPr>
          <w:rFonts w:ascii="Sylfaen" w:eastAsia="Arial Unicode MS" w:hAnsi="Sylfaen" w:cs="Arial Unicode MS"/>
          <w:iCs/>
          <w:sz w:val="20"/>
          <w:szCs w:val="20"/>
          <w:lang w:val="ka-GE"/>
        </w:rPr>
        <w:t xml:space="preserve">ევროპის წამლის სააგენტომ უარი თქვა </w:t>
      </w:r>
      <w:proofErr w:type="spellStart"/>
      <w:r w:rsidRPr="009A4269">
        <w:rPr>
          <w:rFonts w:ascii="Sylfaen" w:eastAsia="Arial Unicode MS" w:hAnsi="Sylfaen" w:cs="Arial Unicode MS"/>
          <w:iCs/>
          <w:sz w:val="20"/>
          <w:szCs w:val="20"/>
          <w:lang w:val="ka-GE"/>
        </w:rPr>
        <w:t>დაპაგლიფლოზინის</w:t>
      </w:r>
      <w:proofErr w:type="spellEnd"/>
      <w:r w:rsidRPr="009A4269">
        <w:rPr>
          <w:rFonts w:ascii="Sylfaen" w:eastAsia="Arial Unicode MS" w:hAnsi="Sylfaen" w:cs="Arial Unicode MS"/>
          <w:iCs/>
          <w:sz w:val="20"/>
          <w:szCs w:val="20"/>
          <w:lang w:val="ka-GE"/>
        </w:rPr>
        <w:t xml:space="preserve"> კვლევის შედეგების მიწოდებაზე, რომლებიც ჩატარდა ტიპი 2 შაქრიანი დიაბეტით დაავადებულ პედიატრიული ასაკის პოპულაციაში (პედიატრიულ პოპულაციაში გამოყენების შესახებ ინფორმაციისთვის იხ. </w:t>
      </w:r>
      <w:r w:rsidRPr="009A4269">
        <w:rPr>
          <w:rFonts w:ascii="Sylfaen" w:eastAsia="Arial Unicode MS" w:hAnsi="Sylfaen" w:cs="Arial Unicode MS"/>
          <w:bCs/>
          <w:sz w:val="20"/>
          <w:szCs w:val="20"/>
          <w:lang w:val="ka-GE"/>
        </w:rPr>
        <w:t xml:space="preserve"> „დოზირება და მიღების მეთოდი“)</w:t>
      </w:r>
      <w:r w:rsidRPr="009A4269">
        <w:rPr>
          <w:rFonts w:ascii="Sylfaen" w:eastAsia="Arial Unicode MS" w:hAnsi="Sylfaen" w:cs="Arial Unicode MS"/>
          <w:iCs/>
          <w:sz w:val="20"/>
          <w:szCs w:val="20"/>
          <w:lang w:val="ka-GE"/>
        </w:rPr>
        <w:t xml:space="preserve"> </w:t>
      </w:r>
      <w:r w:rsidRPr="009A4269">
        <w:rPr>
          <w:rFonts w:ascii="Sylfaen" w:eastAsia="Arial Unicode MS" w:hAnsi="Sylfaen" w:cs="Arial Unicode MS"/>
          <w:sz w:val="20"/>
          <w:szCs w:val="20"/>
          <w:lang w:val="ka-GE"/>
        </w:rPr>
        <w:t>.</w:t>
      </w:r>
    </w:p>
    <w:p w14:paraId="1FBF3724" w14:textId="621D6C4D" w:rsidR="00632740" w:rsidRPr="009A4269" w:rsidRDefault="00632740" w:rsidP="00632740">
      <w:pPr>
        <w:autoSpaceDE w:val="0"/>
        <w:autoSpaceDN w:val="0"/>
        <w:adjustRightInd w:val="0"/>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ევროპულმა წამლის სააგენტომ უარი განაცხადა ვალდებულებაზე წარედგინა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კვლევის შედეგები მიღებული ბავშვების ყველა </w:t>
      </w:r>
      <w:proofErr w:type="spellStart"/>
      <w:r w:rsidRPr="009A4269">
        <w:rPr>
          <w:rFonts w:ascii="Sylfaen" w:eastAsia="Arial Unicode MS" w:hAnsi="Sylfaen" w:cs="Arial Unicode MS"/>
          <w:sz w:val="20"/>
          <w:szCs w:val="20"/>
          <w:lang w:val="ka-GE"/>
        </w:rPr>
        <w:t>ქვეპოპულაციაში</w:t>
      </w:r>
      <w:proofErr w:type="spellEnd"/>
      <w:r w:rsidRPr="009A4269">
        <w:rPr>
          <w:rFonts w:ascii="Sylfaen" w:eastAsia="Arial Unicode MS" w:hAnsi="Sylfaen" w:cs="Arial Unicode MS"/>
          <w:sz w:val="20"/>
          <w:szCs w:val="20"/>
          <w:lang w:val="ka-GE"/>
        </w:rPr>
        <w:t xml:space="preserve">, რაც უკავშირდებოდა  </w:t>
      </w:r>
      <w:proofErr w:type="spellStart"/>
      <w:r w:rsidRPr="009A4269">
        <w:rPr>
          <w:rFonts w:ascii="Sylfaen" w:eastAsia="Arial Unicode MS" w:hAnsi="Sylfaen" w:cs="Arial Unicode MS"/>
          <w:sz w:val="20"/>
          <w:szCs w:val="20"/>
          <w:lang w:val="ka-GE"/>
        </w:rPr>
        <w:t>კარდიოვასკულური</w:t>
      </w:r>
      <w:proofErr w:type="spellEnd"/>
      <w:r w:rsidRPr="009A4269">
        <w:rPr>
          <w:rFonts w:ascii="Sylfaen" w:eastAsia="Arial Unicode MS" w:hAnsi="Sylfaen" w:cs="Arial Unicode MS"/>
          <w:sz w:val="20"/>
          <w:szCs w:val="20"/>
          <w:lang w:val="ka-GE"/>
        </w:rPr>
        <w:t xml:space="preserve"> მოვლენების პრევენციას  გულის ქრონიკული უკმარისობის მქონე პაციენტებში </w:t>
      </w:r>
      <w:r w:rsidR="00D03573" w:rsidRPr="009A4269">
        <w:rPr>
          <w:rFonts w:ascii="Sylfaen" w:eastAsia="Arial Unicode MS" w:hAnsi="Sylfaen" w:cs="Arial Unicode MS"/>
          <w:sz w:val="20"/>
          <w:szCs w:val="20"/>
          <w:lang w:val="ka-GE"/>
        </w:rPr>
        <w:t xml:space="preserve">და თირკმლის ქრონიკული დაავადების მკურნალობაში </w:t>
      </w:r>
      <w:r w:rsidRPr="009A4269">
        <w:rPr>
          <w:rFonts w:ascii="Sylfaen" w:eastAsia="Arial Unicode MS" w:hAnsi="Sylfaen" w:cs="Arial Unicode MS"/>
          <w:sz w:val="20"/>
          <w:szCs w:val="20"/>
          <w:lang w:val="ka-GE"/>
        </w:rPr>
        <w:t>(პედიატრიაში გამოყენების შესახებ ინფორმაციისთვის იხილეთ თავი „დოზირება და მიღების მეთოდი“)</w:t>
      </w:r>
      <w:r w:rsidR="003E47F8" w:rsidRPr="009A4269">
        <w:rPr>
          <w:rFonts w:ascii="Sylfaen" w:eastAsia="Arial Unicode MS" w:hAnsi="Sylfaen" w:cs="Arial Unicode MS"/>
          <w:sz w:val="20"/>
          <w:szCs w:val="20"/>
          <w:lang w:val="ka-GE"/>
        </w:rPr>
        <w:t>.</w:t>
      </w:r>
    </w:p>
    <w:p w14:paraId="42EAD5C8" w14:textId="77777777" w:rsidR="00632740" w:rsidRPr="009A4269" w:rsidRDefault="00632740">
      <w:pPr>
        <w:keepNext/>
        <w:spacing w:after="0"/>
        <w:jc w:val="both"/>
        <w:rPr>
          <w:rFonts w:ascii="Sylfaen" w:eastAsia="Arial Unicode MS" w:hAnsi="Sylfaen" w:cs="Arial Unicode MS"/>
          <w:b/>
          <w:sz w:val="20"/>
          <w:szCs w:val="20"/>
          <w:lang w:val="ka-GE"/>
        </w:rPr>
      </w:pPr>
    </w:p>
    <w:p w14:paraId="10494A0C" w14:textId="05B319A0" w:rsidR="00D6700C" w:rsidRPr="009A4269" w:rsidRDefault="008E2261">
      <w:pPr>
        <w:keepNext/>
        <w:spacing w:after="0"/>
        <w:jc w:val="both"/>
        <w:rPr>
          <w:rFonts w:ascii="Sylfaen" w:eastAsia="Arial Unicode MS" w:hAnsi="Sylfaen" w:cs="Arial Unicode MS"/>
          <w:b/>
          <w:sz w:val="20"/>
          <w:szCs w:val="20"/>
          <w:lang w:val="ka-GE"/>
        </w:rPr>
      </w:pPr>
      <w:proofErr w:type="spellStart"/>
      <w:r w:rsidRPr="009A4269">
        <w:rPr>
          <w:rFonts w:ascii="Sylfaen" w:eastAsia="Arial Unicode MS" w:hAnsi="Sylfaen" w:cs="Arial Unicode MS"/>
          <w:b/>
          <w:sz w:val="20"/>
          <w:szCs w:val="20"/>
          <w:lang w:val="ka-GE"/>
        </w:rPr>
        <w:t>ფარმაკოკინეტიკური</w:t>
      </w:r>
      <w:proofErr w:type="spellEnd"/>
      <w:r w:rsidRPr="009A4269">
        <w:rPr>
          <w:rFonts w:ascii="Sylfaen" w:eastAsia="Arial Unicode MS" w:hAnsi="Sylfaen" w:cs="Arial Unicode MS"/>
          <w:b/>
          <w:sz w:val="20"/>
          <w:szCs w:val="20"/>
          <w:lang w:val="ka-GE"/>
        </w:rPr>
        <w:t xml:space="preserve"> მახასიათებლები</w:t>
      </w:r>
    </w:p>
    <w:p w14:paraId="66AA5937" w14:textId="77777777" w:rsidR="00D6700C" w:rsidRPr="009A4269" w:rsidRDefault="008E2261">
      <w:pPr>
        <w:keepNext/>
        <w:spacing w:after="0"/>
        <w:jc w:val="both"/>
        <w:rPr>
          <w:rFonts w:ascii="Sylfaen" w:eastAsia="Arial Unicode MS" w:hAnsi="Sylfaen" w:cs="Arial Unicode MS"/>
          <w:bCs/>
          <w:sz w:val="20"/>
          <w:szCs w:val="20"/>
          <w:u w:val="single"/>
          <w:lang w:val="ka-GE"/>
        </w:rPr>
      </w:pPr>
      <w:r w:rsidRPr="009A4269">
        <w:rPr>
          <w:rFonts w:ascii="Sylfaen" w:eastAsia="Arial Unicode MS" w:hAnsi="Sylfaen" w:cs="Arial Unicode MS"/>
          <w:bCs/>
          <w:sz w:val="20"/>
          <w:szCs w:val="20"/>
          <w:u w:val="single"/>
          <w:lang w:val="ka-GE"/>
        </w:rPr>
        <w:t>აბსორბცია</w:t>
      </w:r>
    </w:p>
    <w:p w14:paraId="302D8F4A"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პერორალურად</w:t>
      </w:r>
      <w:proofErr w:type="spellEnd"/>
      <w:r w:rsidRPr="009A4269">
        <w:rPr>
          <w:rFonts w:ascii="Sylfaen" w:eastAsia="Arial Unicode MS" w:hAnsi="Sylfaen" w:cs="Arial Unicode MS"/>
          <w:sz w:val="20"/>
          <w:szCs w:val="20"/>
          <w:lang w:val="ka-GE"/>
        </w:rPr>
        <w:t xml:space="preserve"> მიღების შემდეგ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სწრაფად და სრულად შეიწოვებოდა. </w:t>
      </w:r>
    </w:p>
    <w:p w14:paraId="5EDECA78" w14:textId="77777777" w:rsidR="00D6700C" w:rsidRPr="009A4269" w:rsidRDefault="008E2261">
      <w:pPr>
        <w:keepNext/>
        <w:spacing w:after="0"/>
        <w:jc w:val="both"/>
        <w:rPr>
          <w:rFonts w:ascii="Sylfaen" w:eastAsia="Arial Unicode MS" w:hAnsi="Sylfaen" w:cs="Arial Unicode MS"/>
          <w:bCs/>
          <w:sz w:val="20"/>
          <w:szCs w:val="20"/>
          <w:lang w:val="ka-GE"/>
        </w:rPr>
      </w:pPr>
      <w:r w:rsidRPr="009A4269">
        <w:rPr>
          <w:rFonts w:ascii="Sylfaen" w:eastAsia="Arial Unicode MS" w:hAnsi="Sylfaen" w:cs="Arial Unicode MS"/>
          <w:bCs/>
          <w:sz w:val="20"/>
          <w:szCs w:val="20"/>
          <w:lang w:val="ka-GE"/>
        </w:rPr>
        <w:t xml:space="preserve">პლაზმაში </w:t>
      </w:r>
      <w:proofErr w:type="spellStart"/>
      <w:r w:rsidRPr="009A4269">
        <w:rPr>
          <w:rFonts w:ascii="Sylfaen" w:eastAsia="Arial Unicode MS" w:hAnsi="Sylfaen" w:cs="Arial Unicode MS"/>
          <w:bCs/>
          <w:sz w:val="20"/>
          <w:szCs w:val="20"/>
          <w:lang w:val="ka-GE"/>
        </w:rPr>
        <w:t>დაპაგლიფლოზინის</w:t>
      </w:r>
      <w:proofErr w:type="spellEnd"/>
      <w:r w:rsidRPr="009A4269">
        <w:rPr>
          <w:rFonts w:ascii="Sylfaen" w:eastAsia="Arial Unicode MS" w:hAnsi="Sylfaen" w:cs="Arial Unicode MS"/>
          <w:bCs/>
          <w:sz w:val="20"/>
          <w:szCs w:val="20"/>
          <w:lang w:val="ka-GE"/>
        </w:rPr>
        <w:t xml:space="preserve"> მაქსიმალური კონცენტრაცია (</w:t>
      </w:r>
      <w:proofErr w:type="spellStart"/>
      <w:r w:rsidRPr="009A4269">
        <w:rPr>
          <w:rFonts w:ascii="Sylfaen" w:eastAsia="Arial Unicode MS" w:hAnsi="Sylfaen" w:cs="Arial Unicode MS"/>
          <w:bCs/>
          <w:sz w:val="20"/>
          <w:szCs w:val="20"/>
          <w:lang w:val="ka-GE"/>
        </w:rPr>
        <w:t>C</w:t>
      </w:r>
      <w:r w:rsidRPr="009A4269">
        <w:rPr>
          <w:rFonts w:ascii="Sylfaen" w:eastAsia="Arial Unicode MS" w:hAnsi="Sylfaen" w:cs="Arial Unicode MS"/>
          <w:bCs/>
          <w:sz w:val="20"/>
          <w:szCs w:val="20"/>
          <w:vertAlign w:val="subscript"/>
          <w:lang w:val="ka-GE"/>
        </w:rPr>
        <w:t>max</w:t>
      </w:r>
      <w:proofErr w:type="spellEnd"/>
      <w:r w:rsidRPr="009A4269">
        <w:rPr>
          <w:rFonts w:ascii="Sylfaen" w:eastAsia="Arial Unicode MS" w:hAnsi="Sylfaen" w:cs="Arial Unicode MS"/>
          <w:bCs/>
          <w:sz w:val="20"/>
          <w:szCs w:val="20"/>
          <w:lang w:val="ka-GE"/>
        </w:rPr>
        <w:t xml:space="preserve">) ჩვეულებრივ მიიღწეოდა უზმოდ მიღებიდან 2 საათის შემდეგ. </w:t>
      </w:r>
      <w:proofErr w:type="spellStart"/>
      <w:r w:rsidRPr="009A4269">
        <w:rPr>
          <w:rFonts w:ascii="Sylfaen" w:eastAsia="Arial Unicode MS" w:hAnsi="Sylfaen" w:cs="Arial Unicode MS"/>
          <w:bCs/>
          <w:sz w:val="20"/>
          <w:szCs w:val="20"/>
          <w:lang w:val="ka-GE"/>
        </w:rPr>
        <w:t>დაპაგლიფლოზინის</w:t>
      </w:r>
      <w:proofErr w:type="spellEnd"/>
      <w:r w:rsidRPr="009A4269">
        <w:rPr>
          <w:rFonts w:ascii="Sylfaen" w:eastAsia="Arial Unicode MS" w:hAnsi="Sylfaen" w:cs="Arial Unicode MS"/>
          <w:bCs/>
          <w:sz w:val="20"/>
          <w:szCs w:val="20"/>
          <w:lang w:val="ka-GE"/>
        </w:rPr>
        <w:t xml:space="preserve"> </w:t>
      </w:r>
      <w:proofErr w:type="spellStart"/>
      <w:r w:rsidRPr="009A4269">
        <w:rPr>
          <w:rFonts w:ascii="Sylfaen" w:eastAsia="Arial Unicode MS" w:hAnsi="Sylfaen" w:cs="Arial Unicode MS"/>
          <w:bCs/>
          <w:sz w:val="20"/>
          <w:szCs w:val="20"/>
          <w:lang w:val="ka-GE"/>
        </w:rPr>
        <w:t>C</w:t>
      </w:r>
      <w:r w:rsidRPr="009A4269">
        <w:rPr>
          <w:rFonts w:ascii="Sylfaen" w:eastAsia="Arial Unicode MS" w:hAnsi="Sylfaen" w:cs="Arial Unicode MS"/>
          <w:bCs/>
          <w:sz w:val="20"/>
          <w:szCs w:val="20"/>
          <w:vertAlign w:val="subscript"/>
          <w:lang w:val="ka-GE"/>
        </w:rPr>
        <w:t>max</w:t>
      </w:r>
      <w:proofErr w:type="spellEnd"/>
      <w:r w:rsidRPr="009A4269">
        <w:rPr>
          <w:rFonts w:ascii="Sylfaen" w:eastAsia="Arial Unicode MS" w:hAnsi="Sylfaen" w:cs="Arial Unicode MS"/>
          <w:bCs/>
          <w:sz w:val="20"/>
          <w:szCs w:val="20"/>
          <w:vertAlign w:val="subscript"/>
          <w:lang w:val="ka-GE"/>
        </w:rPr>
        <w:t xml:space="preserve"> </w:t>
      </w:r>
      <w:r w:rsidRPr="009A4269">
        <w:rPr>
          <w:rFonts w:ascii="Sylfaen" w:eastAsia="Arial Unicode MS" w:hAnsi="Sylfaen" w:cs="Arial Unicode MS"/>
          <w:bCs/>
          <w:sz w:val="20"/>
          <w:szCs w:val="20"/>
          <w:lang w:val="ka-GE"/>
        </w:rPr>
        <w:t>და AUC</w:t>
      </w:r>
      <w:r w:rsidRPr="009A4269">
        <w:rPr>
          <w:rFonts w:ascii="Sylfaen" w:eastAsia="Arial Unicode MS" w:hAnsi="Sylfaen" w:cs="Arial Unicode MS"/>
          <w:bCs/>
          <w:sz w:val="20"/>
          <w:szCs w:val="20"/>
          <w:vertAlign w:val="subscript"/>
        </w:rPr>
        <w:t>τ</w:t>
      </w:r>
      <w:r w:rsidRPr="009A4269">
        <w:rPr>
          <w:rFonts w:ascii="Sylfaen" w:eastAsia="Arial Unicode MS" w:hAnsi="Sylfaen" w:cs="Arial Unicode MS"/>
          <w:bCs/>
          <w:sz w:val="20"/>
          <w:szCs w:val="20"/>
          <w:vertAlign w:val="subscript"/>
          <w:lang w:val="ka-GE"/>
        </w:rPr>
        <w:t>-</w:t>
      </w:r>
      <w:r w:rsidRPr="009A4269">
        <w:rPr>
          <w:rFonts w:ascii="Sylfaen" w:eastAsia="Arial Unicode MS" w:hAnsi="Sylfaen" w:cs="Arial Unicode MS"/>
          <w:bCs/>
          <w:sz w:val="20"/>
          <w:szCs w:val="20"/>
          <w:lang w:val="ka-GE"/>
        </w:rPr>
        <w:t xml:space="preserve">ს გეომეტრიული საშუალო მყარი მდგომარეობები დღეში ერთხელ 10მგ-ს მიღებისას იყო 158ნგ/მლ და 628ნგ სთ/მლ. 10მგ დოზის მიღების შემდეგ </w:t>
      </w:r>
      <w:proofErr w:type="spellStart"/>
      <w:r w:rsidRPr="009A4269">
        <w:rPr>
          <w:rFonts w:ascii="Sylfaen" w:eastAsia="Arial Unicode MS" w:hAnsi="Sylfaen" w:cs="Arial Unicode MS"/>
          <w:bCs/>
          <w:sz w:val="20"/>
          <w:szCs w:val="20"/>
          <w:lang w:val="ka-GE"/>
        </w:rPr>
        <w:t>დაპაგლიფლოზინის</w:t>
      </w:r>
      <w:proofErr w:type="spellEnd"/>
      <w:r w:rsidRPr="009A4269">
        <w:rPr>
          <w:rFonts w:ascii="Sylfaen" w:eastAsia="Arial Unicode MS" w:hAnsi="Sylfaen" w:cs="Arial Unicode MS"/>
          <w:bCs/>
          <w:sz w:val="20"/>
          <w:szCs w:val="20"/>
          <w:lang w:val="ka-GE"/>
        </w:rPr>
        <w:t xml:space="preserve"> აბსოლუტური </w:t>
      </w:r>
      <w:proofErr w:type="spellStart"/>
      <w:r w:rsidRPr="009A4269">
        <w:rPr>
          <w:rFonts w:ascii="Sylfaen" w:eastAsia="Arial Unicode MS" w:hAnsi="Sylfaen" w:cs="Arial Unicode MS"/>
          <w:bCs/>
          <w:sz w:val="20"/>
          <w:szCs w:val="20"/>
          <w:lang w:val="ka-GE"/>
        </w:rPr>
        <w:t>ბიოშეღწევადობა</w:t>
      </w:r>
      <w:proofErr w:type="spellEnd"/>
      <w:r w:rsidRPr="009A4269">
        <w:rPr>
          <w:rFonts w:ascii="Sylfaen" w:eastAsia="Arial Unicode MS" w:hAnsi="Sylfaen" w:cs="Arial Unicode MS"/>
          <w:bCs/>
          <w:sz w:val="20"/>
          <w:szCs w:val="20"/>
          <w:lang w:val="ka-GE"/>
        </w:rPr>
        <w:t xml:space="preserve"> შეადგენს 78%-ს.  ცხიმიანი საკვების მიღება </w:t>
      </w:r>
      <w:proofErr w:type="spellStart"/>
      <w:r w:rsidRPr="009A4269">
        <w:rPr>
          <w:rFonts w:ascii="Sylfaen" w:eastAsia="Arial Unicode MS" w:hAnsi="Sylfaen" w:cs="Arial Unicode MS"/>
          <w:bCs/>
          <w:sz w:val="20"/>
          <w:szCs w:val="20"/>
          <w:lang w:val="ka-GE"/>
        </w:rPr>
        <w:t>დაპაგლიფლოზინის</w:t>
      </w:r>
      <w:proofErr w:type="spellEnd"/>
      <w:r w:rsidRPr="009A4269">
        <w:rPr>
          <w:rFonts w:ascii="Sylfaen" w:eastAsia="Arial Unicode MS" w:hAnsi="Sylfaen" w:cs="Arial Unicode MS"/>
          <w:bCs/>
          <w:sz w:val="20"/>
          <w:szCs w:val="20"/>
          <w:lang w:val="ka-GE"/>
        </w:rPr>
        <w:t xml:space="preserve"> </w:t>
      </w:r>
      <w:proofErr w:type="spellStart"/>
      <w:r w:rsidRPr="009A4269">
        <w:rPr>
          <w:rFonts w:ascii="Sylfaen" w:eastAsia="Arial Unicode MS" w:hAnsi="Sylfaen" w:cs="Arial Unicode MS"/>
          <w:bCs/>
          <w:sz w:val="20"/>
          <w:szCs w:val="20"/>
          <w:lang w:val="ka-GE"/>
        </w:rPr>
        <w:t>C</w:t>
      </w:r>
      <w:r w:rsidRPr="009A4269">
        <w:rPr>
          <w:rFonts w:ascii="Sylfaen" w:eastAsia="Arial Unicode MS" w:hAnsi="Sylfaen" w:cs="Arial Unicode MS"/>
          <w:bCs/>
          <w:sz w:val="20"/>
          <w:szCs w:val="20"/>
          <w:vertAlign w:val="subscript"/>
          <w:lang w:val="ka-GE"/>
        </w:rPr>
        <w:t>max</w:t>
      </w:r>
      <w:proofErr w:type="spellEnd"/>
      <w:r w:rsidRPr="009A4269">
        <w:rPr>
          <w:rFonts w:ascii="Sylfaen" w:eastAsia="Arial Unicode MS" w:hAnsi="Sylfaen" w:cs="Arial Unicode MS"/>
          <w:bCs/>
          <w:sz w:val="20"/>
          <w:szCs w:val="20"/>
          <w:vertAlign w:val="subscript"/>
          <w:lang w:val="ka-GE"/>
        </w:rPr>
        <w:t>-</w:t>
      </w:r>
      <w:r w:rsidRPr="009A4269">
        <w:rPr>
          <w:rFonts w:ascii="Sylfaen" w:eastAsia="Arial Unicode MS" w:hAnsi="Sylfaen" w:cs="Arial Unicode MS"/>
          <w:bCs/>
          <w:sz w:val="20"/>
          <w:szCs w:val="20"/>
          <w:lang w:val="ka-GE"/>
        </w:rPr>
        <w:t xml:space="preserve">ს დაახლოებით 50%-ით აქვეითებდა და 1 საათით ახანგრძლივებდა   </w:t>
      </w:r>
      <w:proofErr w:type="spellStart"/>
      <w:r w:rsidRPr="009A4269">
        <w:rPr>
          <w:rFonts w:ascii="Sylfaen" w:eastAsia="Arial Unicode MS" w:hAnsi="Sylfaen" w:cs="Arial Unicode MS"/>
          <w:bCs/>
          <w:sz w:val="20"/>
          <w:szCs w:val="20"/>
          <w:lang w:val="ka-GE"/>
        </w:rPr>
        <w:t>T</w:t>
      </w:r>
      <w:r w:rsidRPr="009A4269">
        <w:rPr>
          <w:rFonts w:ascii="Sylfaen" w:eastAsia="Arial Unicode MS" w:hAnsi="Sylfaen" w:cs="Arial Unicode MS"/>
          <w:bCs/>
          <w:sz w:val="20"/>
          <w:szCs w:val="20"/>
          <w:vertAlign w:val="subscript"/>
          <w:lang w:val="ka-GE"/>
        </w:rPr>
        <w:t>max</w:t>
      </w:r>
      <w:proofErr w:type="spellEnd"/>
      <w:r w:rsidRPr="009A4269">
        <w:rPr>
          <w:rFonts w:ascii="Sylfaen" w:eastAsia="Arial Unicode MS" w:hAnsi="Sylfaen" w:cs="Arial Unicode MS"/>
          <w:bCs/>
          <w:sz w:val="20"/>
          <w:szCs w:val="20"/>
          <w:vertAlign w:val="subscript"/>
          <w:lang w:val="ka-GE"/>
        </w:rPr>
        <w:t>-</w:t>
      </w:r>
      <w:r w:rsidRPr="009A4269">
        <w:rPr>
          <w:rFonts w:ascii="Sylfaen" w:eastAsia="Arial Unicode MS" w:hAnsi="Sylfaen" w:cs="Arial Unicode MS"/>
          <w:bCs/>
          <w:sz w:val="20"/>
          <w:szCs w:val="20"/>
          <w:lang w:val="ka-GE"/>
        </w:rPr>
        <w:t xml:space="preserve">ს, არ მოქმედებდა  AUC-ზე მყარ მდგომარეობასთან შედარებით. ეს ცვლილებები კლინიკურად მნიშვნელოვანი არ არის. აქედან გამომდინარე </w:t>
      </w:r>
      <w:proofErr w:type="spellStart"/>
      <w:r w:rsidRPr="009A4269">
        <w:rPr>
          <w:rFonts w:ascii="Sylfaen" w:eastAsia="Arial Unicode MS" w:hAnsi="Sylfaen" w:cs="Arial Unicode MS"/>
          <w:bCs/>
          <w:sz w:val="20"/>
          <w:szCs w:val="20"/>
          <w:lang w:val="ka-GE"/>
        </w:rPr>
        <w:t>ფორქსიგას</w:t>
      </w:r>
      <w:proofErr w:type="spellEnd"/>
      <w:r w:rsidRPr="009A4269">
        <w:rPr>
          <w:rFonts w:ascii="Sylfaen" w:eastAsia="Arial Unicode MS" w:hAnsi="Sylfaen" w:cs="Arial Unicode MS"/>
          <w:bCs/>
          <w:sz w:val="20"/>
          <w:szCs w:val="20"/>
          <w:lang w:val="ka-GE"/>
        </w:rPr>
        <w:t xml:space="preserve"> მიღება შესაძლებელია საკვებთან ერთად ან მის გარეშე.  </w:t>
      </w:r>
    </w:p>
    <w:p w14:paraId="2B22EDCD" w14:textId="77777777" w:rsidR="00632740" w:rsidRPr="009A4269" w:rsidRDefault="00632740">
      <w:pPr>
        <w:spacing w:after="0"/>
        <w:jc w:val="both"/>
        <w:rPr>
          <w:rFonts w:ascii="Sylfaen" w:eastAsia="Arial Unicode MS" w:hAnsi="Sylfaen" w:cs="Arial Unicode MS"/>
          <w:sz w:val="20"/>
          <w:szCs w:val="20"/>
          <w:u w:val="single"/>
          <w:lang w:val="ka-GE"/>
        </w:rPr>
      </w:pPr>
    </w:p>
    <w:p w14:paraId="240A4D77" w14:textId="46183E82"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განაწილება</w:t>
      </w:r>
    </w:p>
    <w:p w14:paraId="3A4A88FA"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დაახლოებით 91%-ით უკავშირდება ცილებს. სხვადასხვა დაავადების მქონე </w:t>
      </w:r>
      <w:proofErr w:type="spellStart"/>
      <w:r w:rsidRPr="009A4269">
        <w:rPr>
          <w:rFonts w:ascii="Sylfaen" w:eastAsia="Arial Unicode MS" w:hAnsi="Sylfaen" w:cs="Arial Unicode MS"/>
          <w:sz w:val="20"/>
          <w:szCs w:val="20"/>
          <w:lang w:val="ka-GE"/>
        </w:rPr>
        <w:t>პაციენტეში</w:t>
      </w:r>
      <w:proofErr w:type="spellEnd"/>
      <w:r w:rsidRPr="009A4269">
        <w:rPr>
          <w:rFonts w:ascii="Sylfaen" w:eastAsia="Arial Unicode MS" w:hAnsi="Sylfaen" w:cs="Arial Unicode MS"/>
          <w:sz w:val="20"/>
          <w:szCs w:val="20"/>
          <w:lang w:val="ka-GE"/>
        </w:rPr>
        <w:t xml:space="preserve"> (მაგალითად თირკმლის ან ღვიძლის ფუნქციის დარღვევისას) ეს მაჩვენებელი არ იცვლება.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განაწილების მოცულობის საშუალო მყარი მდგომარეობა იყო 1181.  </w:t>
      </w:r>
    </w:p>
    <w:p w14:paraId="676082E3" w14:textId="77777777" w:rsidR="00632740" w:rsidRPr="009A4269" w:rsidRDefault="00632740">
      <w:pPr>
        <w:spacing w:after="0"/>
        <w:jc w:val="both"/>
        <w:rPr>
          <w:rFonts w:ascii="Sylfaen" w:eastAsia="Arial Unicode MS" w:hAnsi="Sylfaen" w:cs="Arial Unicode MS"/>
          <w:bCs/>
          <w:sz w:val="20"/>
          <w:szCs w:val="20"/>
          <w:u w:val="single"/>
          <w:lang w:val="ka-GE"/>
        </w:rPr>
      </w:pPr>
    </w:p>
    <w:p w14:paraId="5875A1E1" w14:textId="76098C83" w:rsidR="00D6700C" w:rsidRPr="009A4269" w:rsidRDefault="008E2261">
      <w:pPr>
        <w:spacing w:after="0"/>
        <w:jc w:val="both"/>
        <w:rPr>
          <w:rFonts w:ascii="Sylfaen" w:eastAsia="Arial Unicode MS" w:hAnsi="Sylfaen" w:cs="Arial Unicode MS"/>
          <w:bCs/>
          <w:sz w:val="20"/>
          <w:szCs w:val="20"/>
          <w:u w:val="single"/>
          <w:lang w:val="ka-GE"/>
        </w:rPr>
      </w:pPr>
      <w:proofErr w:type="spellStart"/>
      <w:r w:rsidRPr="009A4269">
        <w:rPr>
          <w:rFonts w:ascii="Sylfaen" w:eastAsia="Arial Unicode MS" w:hAnsi="Sylfaen" w:cs="Arial Unicode MS"/>
          <w:bCs/>
          <w:sz w:val="20"/>
          <w:szCs w:val="20"/>
          <w:u w:val="single"/>
          <w:lang w:val="ka-GE"/>
        </w:rPr>
        <w:t>ბიოტრანსფორმაცია</w:t>
      </w:r>
      <w:proofErr w:type="spellEnd"/>
    </w:p>
    <w:p w14:paraId="33D02462" w14:textId="77777777" w:rsidR="00D6700C" w:rsidRPr="009A4269" w:rsidRDefault="008E2261">
      <w:pPr>
        <w:spacing w:after="0"/>
        <w:jc w:val="both"/>
        <w:rPr>
          <w:rFonts w:ascii="Sylfaen" w:eastAsia="Arial Unicode MS" w:hAnsi="Sylfaen" w:cs="Arial Unicode MS"/>
          <w:bCs/>
          <w:sz w:val="20"/>
          <w:szCs w:val="20"/>
          <w:lang w:val="ka-GE"/>
        </w:rPr>
      </w:pPr>
      <w:proofErr w:type="spellStart"/>
      <w:r w:rsidRPr="009A4269">
        <w:rPr>
          <w:rFonts w:ascii="Sylfaen" w:eastAsia="Arial Unicode MS" w:hAnsi="Sylfaen" w:cs="Arial Unicode MS"/>
          <w:bCs/>
          <w:sz w:val="20"/>
          <w:szCs w:val="20"/>
          <w:lang w:val="ka-GE"/>
        </w:rPr>
        <w:t>დაპაგლიფლოზინი</w:t>
      </w:r>
      <w:proofErr w:type="spellEnd"/>
      <w:r w:rsidRPr="009A4269">
        <w:rPr>
          <w:rFonts w:ascii="Sylfaen" w:eastAsia="Arial Unicode MS" w:hAnsi="Sylfaen" w:cs="Arial Unicode MS"/>
          <w:bCs/>
          <w:sz w:val="20"/>
          <w:szCs w:val="20"/>
          <w:lang w:val="ka-GE"/>
        </w:rPr>
        <w:t xml:space="preserve"> </w:t>
      </w:r>
      <w:proofErr w:type="spellStart"/>
      <w:r w:rsidRPr="009A4269">
        <w:rPr>
          <w:rFonts w:ascii="Sylfaen" w:eastAsia="Arial Unicode MS" w:hAnsi="Sylfaen" w:cs="Arial Unicode MS"/>
          <w:bCs/>
          <w:sz w:val="20"/>
          <w:szCs w:val="20"/>
          <w:lang w:val="ka-GE"/>
        </w:rPr>
        <w:t>ექსტენსიურად</w:t>
      </w:r>
      <w:proofErr w:type="spellEnd"/>
      <w:r w:rsidRPr="009A4269">
        <w:rPr>
          <w:rFonts w:ascii="Sylfaen" w:eastAsia="Arial Unicode MS" w:hAnsi="Sylfaen" w:cs="Arial Unicode MS"/>
          <w:bCs/>
          <w:sz w:val="20"/>
          <w:szCs w:val="20"/>
          <w:lang w:val="ka-GE"/>
        </w:rPr>
        <w:t xml:space="preserve"> </w:t>
      </w:r>
      <w:proofErr w:type="spellStart"/>
      <w:r w:rsidRPr="009A4269">
        <w:rPr>
          <w:rFonts w:ascii="Sylfaen" w:eastAsia="Arial Unicode MS" w:hAnsi="Sylfaen" w:cs="Arial Unicode MS"/>
          <w:bCs/>
          <w:sz w:val="20"/>
          <w:szCs w:val="20"/>
          <w:lang w:val="ka-GE"/>
        </w:rPr>
        <w:t>მეტაბოლიზდება</w:t>
      </w:r>
      <w:proofErr w:type="spellEnd"/>
      <w:r w:rsidRPr="009A4269">
        <w:rPr>
          <w:rFonts w:ascii="Sylfaen" w:eastAsia="Arial Unicode MS" w:hAnsi="Sylfaen" w:cs="Arial Unicode MS"/>
          <w:bCs/>
          <w:sz w:val="20"/>
          <w:szCs w:val="20"/>
          <w:lang w:val="ka-GE"/>
        </w:rPr>
        <w:t xml:space="preserve">, ძირითადად </w:t>
      </w:r>
      <w:proofErr w:type="spellStart"/>
      <w:r w:rsidRPr="009A4269">
        <w:rPr>
          <w:rFonts w:ascii="Sylfaen" w:eastAsia="Arial Unicode MS" w:hAnsi="Sylfaen" w:cs="Arial Unicode MS"/>
          <w:bCs/>
          <w:sz w:val="20"/>
          <w:szCs w:val="20"/>
          <w:lang w:val="ka-GE"/>
        </w:rPr>
        <w:t>დაპაგლიფლოზინ</w:t>
      </w:r>
      <w:proofErr w:type="spellEnd"/>
      <w:r w:rsidRPr="009A4269">
        <w:rPr>
          <w:rFonts w:ascii="Sylfaen" w:eastAsia="Arial Unicode MS" w:hAnsi="Sylfaen" w:cs="Arial Unicode MS"/>
          <w:bCs/>
          <w:sz w:val="20"/>
          <w:szCs w:val="20"/>
          <w:lang w:val="ka-GE"/>
        </w:rPr>
        <w:t xml:space="preserve"> 3</w:t>
      </w:r>
      <w:r w:rsidRPr="009A4269">
        <w:rPr>
          <w:rFonts w:ascii="Sylfaen" w:eastAsia="Arial Unicode MS" w:hAnsi="Sylfaen" w:cs="Arial Unicode MS"/>
          <w:bCs/>
          <w:sz w:val="20"/>
          <w:szCs w:val="20"/>
          <w:lang w:val="ka-GE"/>
        </w:rPr>
        <w:noBreakHyphen/>
        <w:t>O</w:t>
      </w:r>
      <w:r w:rsidRPr="009A4269">
        <w:rPr>
          <w:rFonts w:ascii="Sylfaen" w:eastAsia="Arial Unicode MS" w:hAnsi="Sylfaen" w:cs="Arial Unicode MS"/>
          <w:bCs/>
          <w:sz w:val="20"/>
          <w:szCs w:val="20"/>
          <w:lang w:val="ka-GE"/>
        </w:rPr>
        <w:noBreakHyphen/>
        <w:t xml:space="preserve">გლუკურონიდად, რომელიც არის არააქტიური მეტაბოლიტი. </w:t>
      </w:r>
      <w:proofErr w:type="spellStart"/>
      <w:r w:rsidRPr="009A4269">
        <w:rPr>
          <w:rFonts w:ascii="Sylfaen" w:eastAsia="Arial Unicode MS" w:hAnsi="Sylfaen" w:cs="Arial Unicode MS"/>
          <w:bCs/>
          <w:sz w:val="20"/>
          <w:szCs w:val="20"/>
          <w:lang w:val="ka-GE"/>
        </w:rPr>
        <w:t>დაპაგლიფლოზინ</w:t>
      </w:r>
      <w:proofErr w:type="spellEnd"/>
      <w:r w:rsidRPr="009A4269">
        <w:rPr>
          <w:rFonts w:ascii="Sylfaen" w:eastAsia="Arial Unicode MS" w:hAnsi="Sylfaen" w:cs="Arial Unicode MS"/>
          <w:bCs/>
          <w:sz w:val="20"/>
          <w:szCs w:val="20"/>
          <w:lang w:val="ka-GE"/>
        </w:rPr>
        <w:t xml:space="preserve"> 3</w:t>
      </w:r>
      <w:r w:rsidRPr="009A4269">
        <w:rPr>
          <w:rFonts w:ascii="Sylfaen" w:eastAsia="Arial Unicode MS" w:hAnsi="Sylfaen" w:cs="Arial Unicode MS"/>
          <w:bCs/>
          <w:sz w:val="20"/>
          <w:szCs w:val="20"/>
          <w:lang w:val="ka-GE"/>
        </w:rPr>
        <w:noBreakHyphen/>
        <w:t>O</w:t>
      </w:r>
      <w:r w:rsidRPr="009A4269">
        <w:rPr>
          <w:rFonts w:ascii="Sylfaen" w:eastAsia="Arial Unicode MS" w:hAnsi="Sylfaen" w:cs="Arial Unicode MS"/>
          <w:bCs/>
          <w:sz w:val="20"/>
          <w:szCs w:val="20"/>
          <w:lang w:val="ka-GE"/>
        </w:rPr>
        <w:noBreakHyphen/>
        <w:t xml:space="preserve">გლუკურონიდი ან სხვა </w:t>
      </w:r>
      <w:proofErr w:type="spellStart"/>
      <w:r w:rsidRPr="009A4269">
        <w:rPr>
          <w:rFonts w:ascii="Sylfaen" w:eastAsia="Arial Unicode MS" w:hAnsi="Sylfaen" w:cs="Arial Unicode MS"/>
          <w:bCs/>
          <w:sz w:val="20"/>
          <w:szCs w:val="20"/>
          <w:lang w:val="ka-GE"/>
        </w:rPr>
        <w:t>მეტაბოლიტები</w:t>
      </w:r>
      <w:proofErr w:type="spellEnd"/>
      <w:r w:rsidRPr="009A4269">
        <w:rPr>
          <w:rFonts w:ascii="Sylfaen" w:eastAsia="Arial Unicode MS" w:hAnsi="Sylfaen" w:cs="Arial Unicode MS"/>
          <w:bCs/>
          <w:sz w:val="20"/>
          <w:szCs w:val="20"/>
          <w:lang w:val="ka-GE"/>
        </w:rPr>
        <w:t xml:space="preserve"> ხელს არ უწყობს გლუკოზის </w:t>
      </w:r>
      <w:proofErr w:type="spellStart"/>
      <w:r w:rsidRPr="009A4269">
        <w:rPr>
          <w:rFonts w:ascii="Sylfaen" w:eastAsia="Arial Unicode MS" w:hAnsi="Sylfaen" w:cs="Arial Unicode MS"/>
          <w:bCs/>
          <w:sz w:val="20"/>
          <w:szCs w:val="20"/>
          <w:lang w:val="ka-GE"/>
        </w:rPr>
        <w:t>დამაქვეითებელ</w:t>
      </w:r>
      <w:proofErr w:type="spellEnd"/>
      <w:r w:rsidRPr="009A4269">
        <w:rPr>
          <w:rFonts w:ascii="Sylfaen" w:eastAsia="Arial Unicode MS" w:hAnsi="Sylfaen" w:cs="Arial Unicode MS"/>
          <w:bCs/>
          <w:sz w:val="20"/>
          <w:szCs w:val="20"/>
          <w:lang w:val="ka-GE"/>
        </w:rPr>
        <w:t xml:space="preserve"> ეფექტებს. </w:t>
      </w:r>
      <w:proofErr w:type="spellStart"/>
      <w:r w:rsidRPr="009A4269">
        <w:rPr>
          <w:rFonts w:ascii="Sylfaen" w:eastAsia="Arial Unicode MS" w:hAnsi="Sylfaen" w:cs="Arial Unicode MS"/>
          <w:bCs/>
          <w:sz w:val="20"/>
          <w:szCs w:val="20"/>
          <w:lang w:val="ka-GE"/>
        </w:rPr>
        <w:t>დაპაგლიფლოზინ</w:t>
      </w:r>
      <w:proofErr w:type="spellEnd"/>
      <w:r w:rsidRPr="009A4269">
        <w:rPr>
          <w:rFonts w:ascii="Sylfaen" w:eastAsia="Arial Unicode MS" w:hAnsi="Sylfaen" w:cs="Arial Unicode MS"/>
          <w:bCs/>
          <w:sz w:val="20"/>
          <w:szCs w:val="20"/>
          <w:lang w:val="ka-GE"/>
        </w:rPr>
        <w:t xml:space="preserve"> 3</w:t>
      </w:r>
      <w:r w:rsidRPr="009A4269">
        <w:rPr>
          <w:rFonts w:ascii="Sylfaen" w:eastAsia="Arial Unicode MS" w:hAnsi="Sylfaen" w:cs="Arial Unicode MS"/>
          <w:bCs/>
          <w:sz w:val="20"/>
          <w:szCs w:val="20"/>
          <w:lang w:val="ka-GE"/>
        </w:rPr>
        <w:noBreakHyphen/>
        <w:t>O</w:t>
      </w:r>
      <w:r w:rsidRPr="009A4269">
        <w:rPr>
          <w:rFonts w:ascii="Sylfaen" w:eastAsia="Arial Unicode MS" w:hAnsi="Sylfaen" w:cs="Arial Unicode MS"/>
          <w:bCs/>
          <w:sz w:val="20"/>
          <w:szCs w:val="20"/>
          <w:lang w:val="ka-GE"/>
        </w:rPr>
        <w:noBreakHyphen/>
        <w:t xml:space="preserve">გლუკურონიდის წარმოქმნის </w:t>
      </w:r>
      <w:proofErr w:type="spellStart"/>
      <w:r w:rsidRPr="009A4269">
        <w:rPr>
          <w:rFonts w:ascii="Sylfaen" w:eastAsia="Arial Unicode MS" w:hAnsi="Sylfaen" w:cs="Arial Unicode MS"/>
          <w:bCs/>
          <w:sz w:val="20"/>
          <w:szCs w:val="20"/>
          <w:lang w:val="ka-GE"/>
        </w:rPr>
        <w:t>მედიატორია</w:t>
      </w:r>
      <w:proofErr w:type="spellEnd"/>
      <w:r w:rsidRPr="009A4269">
        <w:rPr>
          <w:rFonts w:ascii="Sylfaen" w:eastAsia="Arial Unicode MS" w:hAnsi="Sylfaen" w:cs="Arial Unicode MS"/>
          <w:bCs/>
          <w:sz w:val="20"/>
          <w:szCs w:val="20"/>
          <w:lang w:val="ka-GE"/>
        </w:rPr>
        <w:t xml:space="preserve">  UGT1A9, ღვიძლში და თირკმელებში არსებული </w:t>
      </w:r>
      <w:proofErr w:type="spellStart"/>
      <w:r w:rsidRPr="009A4269">
        <w:rPr>
          <w:rFonts w:ascii="Sylfaen" w:eastAsia="Arial Unicode MS" w:hAnsi="Sylfaen" w:cs="Arial Unicode MS"/>
          <w:bCs/>
          <w:sz w:val="20"/>
          <w:szCs w:val="20"/>
          <w:lang w:val="ka-GE"/>
        </w:rPr>
        <w:t>ენზიმი</w:t>
      </w:r>
      <w:proofErr w:type="spellEnd"/>
      <w:r w:rsidRPr="009A4269">
        <w:rPr>
          <w:rFonts w:ascii="Sylfaen" w:eastAsia="Arial Unicode MS" w:hAnsi="Sylfaen" w:cs="Arial Unicode MS"/>
          <w:bCs/>
          <w:sz w:val="20"/>
          <w:szCs w:val="20"/>
          <w:lang w:val="ka-GE"/>
        </w:rPr>
        <w:t>, ხოლო CYP</w:t>
      </w:r>
      <w:r w:rsidRPr="009A4269">
        <w:rPr>
          <w:rFonts w:ascii="Sylfaen" w:eastAsia="Arial Unicode MS" w:hAnsi="Sylfaen" w:cs="Arial Unicode MS"/>
          <w:bCs/>
          <w:sz w:val="20"/>
          <w:szCs w:val="20"/>
          <w:lang w:val="ka-GE"/>
        </w:rPr>
        <w:noBreakHyphen/>
      </w:r>
      <w:proofErr w:type="spellStart"/>
      <w:r w:rsidRPr="009A4269">
        <w:rPr>
          <w:rFonts w:ascii="Sylfaen" w:eastAsia="Arial Unicode MS" w:hAnsi="Sylfaen" w:cs="Arial Unicode MS"/>
          <w:bCs/>
          <w:sz w:val="20"/>
          <w:szCs w:val="20"/>
          <w:lang w:val="ka-GE"/>
        </w:rPr>
        <w:t>მედიატირებული</w:t>
      </w:r>
      <w:proofErr w:type="spellEnd"/>
      <w:r w:rsidRPr="009A4269">
        <w:rPr>
          <w:rFonts w:ascii="Sylfaen" w:eastAsia="Arial Unicode MS" w:hAnsi="Sylfaen" w:cs="Arial Unicode MS"/>
          <w:bCs/>
          <w:sz w:val="20"/>
          <w:szCs w:val="20"/>
          <w:lang w:val="ka-GE"/>
        </w:rPr>
        <w:t xml:space="preserve"> მეტაბოლიზმი ადამიანებში უმნიშვნელო კლირენსის  გზა იყო. </w:t>
      </w:r>
    </w:p>
    <w:p w14:paraId="59A230B2" w14:textId="77777777" w:rsidR="00632740" w:rsidRPr="009A4269" w:rsidRDefault="00632740">
      <w:pPr>
        <w:spacing w:after="0"/>
        <w:jc w:val="both"/>
        <w:rPr>
          <w:rFonts w:ascii="Sylfaen" w:eastAsia="Arial Unicode MS" w:hAnsi="Sylfaen" w:cs="Arial Unicode MS"/>
          <w:sz w:val="20"/>
          <w:szCs w:val="20"/>
          <w:u w:val="single"/>
          <w:lang w:val="ka-GE"/>
        </w:rPr>
      </w:pPr>
    </w:p>
    <w:p w14:paraId="53108FCE" w14:textId="7C8A1DB2" w:rsidR="00D6700C" w:rsidRPr="009A4269" w:rsidRDefault="008E2261">
      <w:pPr>
        <w:spacing w:after="0"/>
        <w:jc w:val="both"/>
        <w:rPr>
          <w:rFonts w:ascii="Sylfaen" w:eastAsia="Arial Unicode MS" w:hAnsi="Sylfaen" w:cs="Arial Unicode MS"/>
          <w:sz w:val="20"/>
          <w:szCs w:val="20"/>
          <w:u w:val="single"/>
          <w:lang w:val="ka-GE"/>
        </w:rPr>
      </w:pPr>
      <w:r w:rsidRPr="009A4269">
        <w:rPr>
          <w:rFonts w:ascii="Sylfaen" w:eastAsia="Arial Unicode MS" w:hAnsi="Sylfaen" w:cs="Arial Unicode MS"/>
          <w:sz w:val="20"/>
          <w:szCs w:val="20"/>
          <w:u w:val="single"/>
          <w:lang w:val="ka-GE"/>
        </w:rPr>
        <w:t>გამოყოფა</w:t>
      </w:r>
    </w:p>
    <w:p w14:paraId="3D69A143" w14:textId="77777777" w:rsidR="00D6700C" w:rsidRPr="009A4269" w:rsidRDefault="008E2261">
      <w:pPr>
        <w:spacing w:after="0"/>
        <w:jc w:val="both"/>
        <w:rPr>
          <w:rFonts w:ascii="Sylfaen" w:eastAsia="Arial Unicode MS" w:hAnsi="Sylfaen" w:cs="Arial Unicode MS"/>
          <w:bCs/>
          <w:sz w:val="20"/>
          <w:szCs w:val="20"/>
          <w:lang w:val="ka-GE" w:eastAsia="ja-JP"/>
        </w:rPr>
      </w:pPr>
      <w:r w:rsidRPr="009A4269">
        <w:rPr>
          <w:rFonts w:ascii="Sylfaen" w:eastAsia="Arial Unicode MS" w:hAnsi="Sylfaen" w:cs="Arial Unicode MS"/>
          <w:sz w:val="20"/>
          <w:szCs w:val="20"/>
          <w:lang w:val="ka-GE"/>
        </w:rPr>
        <w:t xml:space="preserve">ჯანმრთელ სუბიექტებში </w:t>
      </w:r>
      <w:proofErr w:type="spellStart"/>
      <w:r w:rsidRPr="009A4269">
        <w:rPr>
          <w:rFonts w:ascii="Sylfaen" w:eastAsia="Arial Unicode MS" w:hAnsi="Sylfaen" w:cs="Arial Unicode MS"/>
          <w:sz w:val="20"/>
          <w:szCs w:val="20"/>
          <w:lang w:val="ka-GE"/>
        </w:rPr>
        <w:t>პლაზმიდან</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საშუალო </w:t>
      </w:r>
      <w:proofErr w:type="spellStart"/>
      <w:r w:rsidRPr="009A4269">
        <w:rPr>
          <w:rFonts w:ascii="Sylfaen" w:eastAsia="Arial Unicode MS" w:hAnsi="Sylfaen" w:cs="Arial Unicode MS"/>
          <w:sz w:val="20"/>
          <w:szCs w:val="20"/>
          <w:lang w:val="ka-GE"/>
        </w:rPr>
        <w:t>ნახევარგამოყოფის</w:t>
      </w:r>
      <w:proofErr w:type="spellEnd"/>
      <w:r w:rsidRPr="009A4269">
        <w:rPr>
          <w:rFonts w:ascii="Sylfaen" w:eastAsia="Arial Unicode MS" w:hAnsi="Sylfaen" w:cs="Arial Unicode MS"/>
          <w:sz w:val="20"/>
          <w:szCs w:val="20"/>
          <w:lang w:val="ka-GE"/>
        </w:rPr>
        <w:t xml:space="preserve"> პერიოდი (t</w:t>
      </w:r>
      <w:r w:rsidRPr="009A4269">
        <w:rPr>
          <w:rFonts w:ascii="Sylfaen" w:eastAsia="Arial Unicode MS" w:hAnsi="Sylfaen" w:cs="Arial Unicode MS"/>
          <w:sz w:val="20"/>
          <w:szCs w:val="20"/>
          <w:vertAlign w:val="subscript"/>
          <w:lang w:val="ka-GE"/>
        </w:rPr>
        <w:t>1/2</w:t>
      </w:r>
      <w:r w:rsidRPr="009A4269">
        <w:rPr>
          <w:rFonts w:ascii="Sylfaen" w:eastAsia="Arial Unicode MS" w:hAnsi="Sylfaen" w:cs="Arial Unicode MS"/>
          <w:sz w:val="20"/>
          <w:szCs w:val="20"/>
          <w:lang w:val="ka-GE"/>
        </w:rPr>
        <w:t xml:space="preserve">) შეადგენდა 12.9 საათს 10მგ ერთჯერადი ორალური დოზის შემდეგ. ინტრავენურად მიღებული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საერთო საშუალო სისტემური კლირენსი შეადგენდა 207 მლ/</w:t>
      </w:r>
      <w:proofErr w:type="spellStart"/>
      <w:r w:rsidRPr="009A4269">
        <w:rPr>
          <w:rFonts w:ascii="Sylfaen" w:eastAsia="Arial Unicode MS" w:hAnsi="Sylfaen" w:cs="Arial Unicode MS"/>
          <w:sz w:val="20"/>
          <w:szCs w:val="20"/>
          <w:lang w:val="ka-GE"/>
        </w:rPr>
        <w:t>წთ</w:t>
      </w:r>
      <w:proofErr w:type="spellEnd"/>
      <w:r w:rsidRPr="009A4269">
        <w:rPr>
          <w:rFonts w:ascii="Sylfaen" w:eastAsia="Arial Unicode MS" w:hAnsi="Sylfaen" w:cs="Arial Unicode MS"/>
          <w:sz w:val="20"/>
          <w:szCs w:val="20"/>
          <w:lang w:val="ka-GE"/>
        </w:rPr>
        <w:t xml:space="preserve">-ს.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და მისი </w:t>
      </w:r>
      <w:proofErr w:type="spellStart"/>
      <w:r w:rsidRPr="009A4269">
        <w:rPr>
          <w:rFonts w:ascii="Sylfaen" w:eastAsia="Arial Unicode MS" w:hAnsi="Sylfaen" w:cs="Arial Unicode MS"/>
          <w:sz w:val="20"/>
          <w:szCs w:val="20"/>
          <w:lang w:val="ka-GE"/>
        </w:rPr>
        <w:t>მეტაბოლიტები</w:t>
      </w:r>
      <w:proofErr w:type="spellEnd"/>
      <w:r w:rsidRPr="009A4269">
        <w:rPr>
          <w:rFonts w:ascii="Sylfaen" w:eastAsia="Arial Unicode MS" w:hAnsi="Sylfaen" w:cs="Arial Unicode MS"/>
          <w:sz w:val="20"/>
          <w:szCs w:val="20"/>
          <w:lang w:val="ka-GE"/>
        </w:rPr>
        <w:t xml:space="preserve"> გამოიყოფა უპირატესად თირკმელებით, მხოლოდ 2% გამოიყოფა უცვლელი სახით. [14C]-</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50მგ-ს მიღების შემდეგ </w:t>
      </w:r>
      <w:proofErr w:type="spellStart"/>
      <w:r w:rsidRPr="009A4269">
        <w:rPr>
          <w:rFonts w:ascii="Sylfaen" w:eastAsia="Arial Unicode MS" w:hAnsi="Sylfaen" w:cs="Arial Unicode MS"/>
          <w:sz w:val="20"/>
          <w:szCs w:val="20"/>
          <w:lang w:val="ka-GE"/>
        </w:rPr>
        <w:t>რადიოაქტივობის</w:t>
      </w:r>
      <w:proofErr w:type="spellEnd"/>
      <w:r w:rsidRPr="009A4269">
        <w:rPr>
          <w:rFonts w:ascii="Sylfaen" w:eastAsia="Arial Unicode MS" w:hAnsi="Sylfaen" w:cs="Arial Unicode MS"/>
          <w:sz w:val="20"/>
          <w:szCs w:val="20"/>
          <w:lang w:val="ka-GE"/>
        </w:rPr>
        <w:t xml:space="preserve"> 96%-75% აღმოჩენილია შარდში და 21% - ფეკალურ მასებში. ფეკალურ მასებში აღმოჩენილი </w:t>
      </w:r>
      <w:proofErr w:type="spellStart"/>
      <w:r w:rsidRPr="009A4269">
        <w:rPr>
          <w:rFonts w:ascii="Sylfaen" w:eastAsia="Arial Unicode MS" w:hAnsi="Sylfaen" w:cs="Arial Unicode MS"/>
          <w:sz w:val="20"/>
          <w:szCs w:val="20"/>
          <w:lang w:val="ka-GE"/>
        </w:rPr>
        <w:t>რადიოაქტივობის</w:t>
      </w:r>
      <w:proofErr w:type="spellEnd"/>
      <w:r w:rsidRPr="009A4269">
        <w:rPr>
          <w:rFonts w:ascii="Sylfaen" w:eastAsia="Arial Unicode MS" w:hAnsi="Sylfaen" w:cs="Arial Unicode MS"/>
          <w:sz w:val="20"/>
          <w:szCs w:val="20"/>
          <w:lang w:val="ka-GE"/>
        </w:rPr>
        <w:t xml:space="preserve"> დაახლოებით 15% გამოიყოფოდა უცვლელი სახით. </w:t>
      </w:r>
    </w:p>
    <w:p w14:paraId="45A2F377" w14:textId="77777777" w:rsidR="00632740" w:rsidRPr="009A4269" w:rsidRDefault="00632740">
      <w:pPr>
        <w:keepNext/>
        <w:spacing w:after="0"/>
        <w:jc w:val="both"/>
        <w:rPr>
          <w:rFonts w:ascii="Sylfaen" w:eastAsia="Arial Unicode MS" w:hAnsi="Sylfaen" w:cs="Arial Unicode MS"/>
          <w:bCs/>
          <w:sz w:val="20"/>
          <w:szCs w:val="20"/>
          <w:u w:val="single"/>
          <w:lang w:val="ka-GE" w:eastAsia="ja-JP"/>
        </w:rPr>
      </w:pPr>
    </w:p>
    <w:p w14:paraId="185C4F80" w14:textId="3E330065" w:rsidR="00D6700C" w:rsidRPr="009A4269" w:rsidRDefault="008E2261">
      <w:pPr>
        <w:keepNext/>
        <w:spacing w:after="0"/>
        <w:jc w:val="both"/>
        <w:rPr>
          <w:rFonts w:ascii="Sylfaen" w:eastAsia="Arial Unicode MS" w:hAnsi="Sylfaen" w:cs="Arial Unicode MS"/>
          <w:bCs/>
          <w:sz w:val="20"/>
          <w:szCs w:val="20"/>
          <w:u w:val="single"/>
          <w:lang w:val="ka-GE" w:eastAsia="ja-JP"/>
        </w:rPr>
      </w:pPr>
      <w:proofErr w:type="spellStart"/>
      <w:r w:rsidRPr="009A4269">
        <w:rPr>
          <w:rFonts w:ascii="Sylfaen" w:eastAsia="Arial Unicode MS" w:hAnsi="Sylfaen" w:cs="Arial Unicode MS"/>
          <w:bCs/>
          <w:sz w:val="20"/>
          <w:szCs w:val="20"/>
          <w:u w:val="single"/>
          <w:lang w:val="ka-GE" w:eastAsia="ja-JP"/>
        </w:rPr>
        <w:t>ხაზოვნება</w:t>
      </w:r>
      <w:proofErr w:type="spellEnd"/>
    </w:p>
    <w:p w14:paraId="286291E8" w14:textId="41BA93E5" w:rsidR="00D6700C" w:rsidRPr="009A4269" w:rsidRDefault="008E2261">
      <w:pPr>
        <w:keepNext/>
        <w:spacing w:after="0"/>
        <w:jc w:val="both"/>
        <w:rPr>
          <w:rFonts w:ascii="Sylfaen" w:eastAsia="Arial Unicode MS" w:hAnsi="Sylfaen" w:cs="Arial Unicode MS"/>
          <w:bCs/>
          <w:sz w:val="20"/>
          <w:szCs w:val="20"/>
          <w:lang w:val="ka-GE" w:eastAsia="ja-JP"/>
        </w:rPr>
      </w:pPr>
      <w:proofErr w:type="spellStart"/>
      <w:r w:rsidRPr="009A4269">
        <w:rPr>
          <w:rFonts w:ascii="Sylfaen" w:eastAsia="Arial Unicode MS" w:hAnsi="Sylfaen" w:cs="Arial Unicode MS"/>
          <w:bCs/>
          <w:sz w:val="20"/>
          <w:szCs w:val="20"/>
          <w:lang w:val="ka-GE" w:eastAsia="ja-JP"/>
        </w:rPr>
        <w:t>დაპაგლიფლოზინის</w:t>
      </w:r>
      <w:proofErr w:type="spellEnd"/>
      <w:r w:rsidRPr="009A4269">
        <w:rPr>
          <w:rFonts w:ascii="Sylfaen" w:eastAsia="Arial Unicode MS" w:hAnsi="Sylfaen" w:cs="Arial Unicode MS"/>
          <w:bCs/>
          <w:sz w:val="20"/>
          <w:szCs w:val="20"/>
          <w:lang w:val="ka-GE" w:eastAsia="ja-JP"/>
        </w:rPr>
        <w:t xml:space="preserve"> ექსპოზიცია იზრდებოდა დოზის ზრდის პროპორციულად 0.1-დან 500</w:t>
      </w:r>
      <w:r w:rsidR="00EC1286">
        <w:rPr>
          <w:rFonts w:ascii="Sylfaen" w:eastAsia="Arial Unicode MS" w:hAnsi="Sylfaen" w:cs="Arial Unicode MS"/>
          <w:bCs/>
          <w:sz w:val="20"/>
          <w:szCs w:val="20"/>
          <w:lang w:val="ka-GE" w:eastAsia="ja-JP"/>
        </w:rPr>
        <w:t xml:space="preserve"> </w:t>
      </w:r>
      <w:proofErr w:type="spellStart"/>
      <w:r w:rsidRPr="009A4269">
        <w:rPr>
          <w:rFonts w:ascii="Sylfaen" w:eastAsia="Arial Unicode MS" w:hAnsi="Sylfaen" w:cs="Arial Unicode MS"/>
          <w:bCs/>
          <w:sz w:val="20"/>
          <w:szCs w:val="20"/>
          <w:lang w:val="ka-GE" w:eastAsia="ja-JP"/>
        </w:rPr>
        <w:t>მგ</w:t>
      </w:r>
      <w:proofErr w:type="spellEnd"/>
      <w:r w:rsidRPr="009A4269">
        <w:rPr>
          <w:rFonts w:ascii="Sylfaen" w:eastAsia="Arial Unicode MS" w:hAnsi="Sylfaen" w:cs="Arial Unicode MS"/>
          <w:bCs/>
          <w:sz w:val="20"/>
          <w:szCs w:val="20"/>
          <w:lang w:val="ka-GE" w:eastAsia="ja-JP"/>
        </w:rPr>
        <w:t xml:space="preserve">-ს ფარგლებში და მისი </w:t>
      </w:r>
      <w:proofErr w:type="spellStart"/>
      <w:r w:rsidRPr="009A4269">
        <w:rPr>
          <w:rFonts w:ascii="Sylfaen" w:eastAsia="Arial Unicode MS" w:hAnsi="Sylfaen" w:cs="Arial Unicode MS"/>
          <w:bCs/>
          <w:sz w:val="20"/>
          <w:szCs w:val="20"/>
          <w:lang w:val="ka-GE" w:eastAsia="ja-JP"/>
        </w:rPr>
        <w:t>ფარმაკოკინეტიკა</w:t>
      </w:r>
      <w:proofErr w:type="spellEnd"/>
      <w:r w:rsidRPr="009A4269">
        <w:rPr>
          <w:rFonts w:ascii="Sylfaen" w:eastAsia="Arial Unicode MS" w:hAnsi="Sylfaen" w:cs="Arial Unicode MS"/>
          <w:bCs/>
          <w:sz w:val="20"/>
          <w:szCs w:val="20"/>
          <w:lang w:val="ka-GE" w:eastAsia="ja-JP"/>
        </w:rPr>
        <w:t xml:space="preserve"> არ შეიცვალა დროის მიხედვით 24 კვირის განმავლობაში განმეორებითი დოზირების შემთხვევაშიც. </w:t>
      </w:r>
    </w:p>
    <w:p w14:paraId="496D2EE2" w14:textId="77777777" w:rsidR="00632740" w:rsidRPr="009A4269" w:rsidRDefault="00632740">
      <w:pPr>
        <w:keepNext/>
        <w:keepLines/>
        <w:spacing w:after="0"/>
        <w:jc w:val="both"/>
        <w:rPr>
          <w:rFonts w:ascii="Sylfaen" w:eastAsia="Arial Unicode MS" w:hAnsi="Sylfaen" w:cs="Arial Unicode MS"/>
          <w:bCs/>
          <w:sz w:val="20"/>
          <w:szCs w:val="20"/>
          <w:u w:val="single"/>
          <w:lang w:val="ka-GE"/>
        </w:rPr>
      </w:pPr>
    </w:p>
    <w:p w14:paraId="688431CB" w14:textId="1762EEBB" w:rsidR="00D6700C" w:rsidRPr="009A4269" w:rsidRDefault="008E2261">
      <w:pPr>
        <w:keepNext/>
        <w:keepLines/>
        <w:spacing w:after="0"/>
        <w:jc w:val="both"/>
        <w:rPr>
          <w:rFonts w:ascii="Sylfaen" w:eastAsia="Arial Unicode MS" w:hAnsi="Sylfaen" w:cs="Arial Unicode MS"/>
          <w:bCs/>
          <w:sz w:val="20"/>
          <w:szCs w:val="20"/>
          <w:u w:val="single"/>
          <w:lang w:val="ka-GE"/>
        </w:rPr>
      </w:pPr>
      <w:r w:rsidRPr="009A4269">
        <w:rPr>
          <w:rFonts w:ascii="Sylfaen" w:eastAsia="Arial Unicode MS" w:hAnsi="Sylfaen" w:cs="Arial Unicode MS"/>
          <w:bCs/>
          <w:sz w:val="20"/>
          <w:szCs w:val="20"/>
          <w:u w:val="single"/>
          <w:lang w:val="ka-GE"/>
        </w:rPr>
        <w:t>განსაკუთრებული პოპულაციები</w:t>
      </w:r>
    </w:p>
    <w:p w14:paraId="327721A6" w14:textId="77777777" w:rsidR="00D6700C" w:rsidRPr="009A4269" w:rsidRDefault="008E2261">
      <w:pPr>
        <w:keepNext/>
        <w:keepLines/>
        <w:spacing w:after="0"/>
        <w:jc w:val="both"/>
        <w:rPr>
          <w:rFonts w:ascii="Sylfaen" w:eastAsia="Arial Unicode MS" w:hAnsi="Sylfaen" w:cs="Arial Unicode MS"/>
          <w:bCs/>
          <w:i/>
          <w:sz w:val="20"/>
          <w:szCs w:val="20"/>
          <w:u w:val="single"/>
          <w:lang w:val="ka-GE"/>
        </w:rPr>
      </w:pPr>
      <w:r w:rsidRPr="009A4269">
        <w:rPr>
          <w:rFonts w:ascii="Sylfaen" w:eastAsia="Arial Unicode MS" w:hAnsi="Sylfaen" w:cs="Arial Unicode MS"/>
          <w:bCs/>
          <w:i/>
          <w:sz w:val="20"/>
          <w:szCs w:val="20"/>
          <w:u w:val="single"/>
          <w:lang w:val="ka-GE"/>
        </w:rPr>
        <w:t>თირკმლის დაზიანება</w:t>
      </w:r>
    </w:p>
    <w:p w14:paraId="3F3E06AC" w14:textId="7B065A79" w:rsidR="00D6700C" w:rsidRPr="009A4269" w:rsidRDefault="008E2261">
      <w:pPr>
        <w:spacing w:after="0"/>
        <w:jc w:val="both"/>
        <w:rPr>
          <w:rFonts w:ascii="Sylfaen" w:eastAsia="Arial Unicode MS" w:hAnsi="Sylfaen" w:cs="Arial Unicode MS"/>
          <w:bCs/>
          <w:sz w:val="20"/>
          <w:szCs w:val="20"/>
          <w:lang w:val="ka-GE"/>
        </w:rPr>
      </w:pPr>
      <w:proofErr w:type="spellStart"/>
      <w:r w:rsidRPr="009A4269">
        <w:rPr>
          <w:rFonts w:ascii="Sylfaen" w:eastAsia="Arial Unicode MS" w:hAnsi="Sylfaen" w:cs="Arial Unicode MS"/>
          <w:sz w:val="20"/>
          <w:szCs w:val="20"/>
          <w:lang w:val="ka-GE"/>
        </w:rPr>
        <w:t>წონასწორულ</w:t>
      </w:r>
      <w:proofErr w:type="spellEnd"/>
      <w:r w:rsidRPr="009A4269">
        <w:rPr>
          <w:rFonts w:ascii="Sylfaen" w:eastAsia="Arial Unicode MS" w:hAnsi="Sylfaen" w:cs="Arial Unicode MS"/>
          <w:sz w:val="20"/>
          <w:szCs w:val="20"/>
          <w:lang w:val="ka-GE"/>
        </w:rPr>
        <w:t xml:space="preserve"> მდგომარეობაში (20მგ </w:t>
      </w:r>
      <w:proofErr w:type="spellStart"/>
      <w:r w:rsidRPr="009A4269">
        <w:rPr>
          <w:rFonts w:ascii="Sylfaen" w:eastAsia="Arial Unicode MS" w:hAnsi="Sylfaen" w:cs="Arial Unicode MS"/>
          <w:sz w:val="20"/>
          <w:szCs w:val="20"/>
          <w:lang w:val="ka-GE"/>
        </w:rPr>
        <w:t>დაპაგლიფლოზინი</w:t>
      </w:r>
      <w:proofErr w:type="spellEnd"/>
      <w:r w:rsidRPr="009A4269">
        <w:rPr>
          <w:rFonts w:ascii="Sylfaen" w:eastAsia="Arial Unicode MS" w:hAnsi="Sylfaen" w:cs="Arial Unicode MS"/>
          <w:sz w:val="20"/>
          <w:szCs w:val="20"/>
          <w:lang w:val="ka-GE"/>
        </w:rPr>
        <w:t xml:space="preserve"> დღეში ერთხელ 7 დღის განმავლობაში)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სისტემური ექსპოზიცია ტიპი 2 შაქრიანი დიაბეტით და თირკმლის უკმარისობის მსუბუქი, საშუალო ან მძიმე ფორმით დაავადებულ პაციენტებში (განსაზღვრული </w:t>
      </w:r>
      <w:proofErr w:type="spellStart"/>
      <w:r w:rsidRPr="009A4269">
        <w:rPr>
          <w:rFonts w:ascii="Sylfaen" w:eastAsia="Arial Unicode MS" w:hAnsi="Sylfaen" w:cs="Arial Unicode MS"/>
          <w:sz w:val="20"/>
          <w:szCs w:val="20"/>
          <w:lang w:val="ka-GE"/>
        </w:rPr>
        <w:t>იოჰექსონის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კლირენსით</w:t>
      </w:r>
      <w:proofErr w:type="spellEnd"/>
      <w:r w:rsidRPr="009A4269">
        <w:rPr>
          <w:rFonts w:ascii="Sylfaen" w:eastAsia="Arial Unicode MS" w:hAnsi="Sylfaen" w:cs="Arial Unicode MS"/>
          <w:sz w:val="20"/>
          <w:szCs w:val="20"/>
          <w:lang w:val="ka-GE"/>
        </w:rPr>
        <w:t xml:space="preserve">) იყო 32%, 60% და 87%-ით მაღალი, ვიდრე  ტიპი 2 შაქრიანი დიაბეტით დაავადებულ და თირკმლის ნორმალური ფუნქციის მქონე პაციენტებში. </w:t>
      </w:r>
      <w:proofErr w:type="spellStart"/>
      <w:r w:rsidRPr="009A4269">
        <w:rPr>
          <w:rFonts w:ascii="Sylfaen" w:eastAsia="Arial Unicode MS" w:hAnsi="Sylfaen" w:cs="Arial Unicode MS"/>
          <w:sz w:val="20"/>
          <w:szCs w:val="20"/>
          <w:lang w:val="ka-GE"/>
        </w:rPr>
        <w:t>წონასწორულ</w:t>
      </w:r>
      <w:proofErr w:type="spellEnd"/>
      <w:r w:rsidRPr="009A4269">
        <w:rPr>
          <w:rFonts w:ascii="Sylfaen" w:eastAsia="Arial Unicode MS" w:hAnsi="Sylfaen" w:cs="Arial Unicode MS"/>
          <w:sz w:val="20"/>
          <w:szCs w:val="20"/>
          <w:lang w:val="ka-GE"/>
        </w:rPr>
        <w:t xml:space="preserve"> მდგომარეობაში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მიღებისას თირკმელებით გამოყოფილი გლუკოზის რაოდენობა 24 საათის განმავლობაში დამოკიდებული იყო თირკმლის ფუნქციაზე.  ტიპი 2 შაქრიანი დიაბეტით დაავადებულ, თირკმლის ნორმალური ფუნქციის მქონე და ღვიძლის უკმარისობის მსუბუქი, საშუალო და მძიმე ფორმით დაავადებულ პაციენტებში დღეში გამოიყოფოდა  85, 52, 18 და 11გ გლუკოზა. არ გამოვლინდა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ცილებთან</w:t>
      </w:r>
      <w:proofErr w:type="spellEnd"/>
      <w:r w:rsidRPr="009A4269">
        <w:rPr>
          <w:rFonts w:ascii="Sylfaen" w:eastAsia="Arial Unicode MS" w:hAnsi="Sylfaen" w:cs="Arial Unicode MS"/>
          <w:sz w:val="20"/>
          <w:szCs w:val="20"/>
          <w:lang w:val="ka-GE"/>
        </w:rPr>
        <w:t xml:space="preserve"> კავშირის განსხვავება ჯანმრთელ მოხალისეებში და თირკმლის სხვადასხვა ხარისხის უკმარისობით დაავადებულ პაციენტებში. უცნობია, ახდენს თუ არა გავლენას ჰემოდიალიზი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ექსპოზიციაზე.</w:t>
      </w:r>
      <w:r w:rsidR="00A521AB" w:rsidRPr="009A4269">
        <w:rPr>
          <w:rFonts w:ascii="Sylfaen" w:eastAsia="Arial Unicode MS" w:hAnsi="Sylfaen" w:cs="Arial Unicode MS"/>
          <w:sz w:val="20"/>
          <w:szCs w:val="20"/>
          <w:lang w:val="ka-GE"/>
        </w:rPr>
        <w:t xml:space="preserve"> </w:t>
      </w:r>
      <w:r w:rsidR="002E12A2" w:rsidRPr="009A4269">
        <w:rPr>
          <w:rFonts w:ascii="Sylfaen" w:eastAsia="Arial Unicode MS" w:hAnsi="Sylfaen" w:cs="Arial Unicode MS"/>
          <w:sz w:val="20"/>
          <w:szCs w:val="20"/>
          <w:lang w:val="ka-GE"/>
        </w:rPr>
        <w:t xml:space="preserve">სისტემურ ექსპოზიციაზე </w:t>
      </w:r>
      <w:r w:rsidR="00A521AB" w:rsidRPr="009A4269">
        <w:rPr>
          <w:rFonts w:ascii="Sylfaen" w:eastAsia="Arial Unicode MS" w:hAnsi="Sylfaen" w:cs="Arial Unicode MS"/>
          <w:sz w:val="20"/>
          <w:szCs w:val="20"/>
          <w:lang w:val="ka-GE"/>
        </w:rPr>
        <w:t xml:space="preserve">თირკმლის ფუნქციის დაქვეითების ეფექტი შეფასდა </w:t>
      </w:r>
      <w:r w:rsidR="002E12A2" w:rsidRPr="009A4269">
        <w:rPr>
          <w:rFonts w:ascii="Sylfaen" w:eastAsia="Arial Unicode MS" w:hAnsi="Sylfaen" w:cs="Arial Unicode MS"/>
          <w:sz w:val="20"/>
          <w:szCs w:val="20"/>
          <w:lang w:val="ka-GE"/>
        </w:rPr>
        <w:t>პოპულაციური</w:t>
      </w:r>
      <w:r w:rsidR="00A521AB" w:rsidRPr="009A4269">
        <w:rPr>
          <w:rFonts w:ascii="Sylfaen" w:eastAsia="Arial Unicode MS" w:hAnsi="Sylfaen" w:cs="Arial Unicode MS"/>
          <w:sz w:val="20"/>
          <w:szCs w:val="20"/>
          <w:lang w:val="ka-GE"/>
        </w:rPr>
        <w:t xml:space="preserve"> </w:t>
      </w:r>
      <w:proofErr w:type="spellStart"/>
      <w:r w:rsidR="002E12A2" w:rsidRPr="009A4269">
        <w:rPr>
          <w:rFonts w:ascii="Sylfaen" w:eastAsia="Arial Unicode MS" w:hAnsi="Sylfaen" w:cs="Arial Unicode MS"/>
          <w:sz w:val="20"/>
          <w:szCs w:val="20"/>
          <w:lang w:val="ka-GE"/>
        </w:rPr>
        <w:t>ფარმაკოკინეტიკის</w:t>
      </w:r>
      <w:proofErr w:type="spellEnd"/>
      <w:r w:rsidR="00A521AB" w:rsidRPr="009A4269">
        <w:rPr>
          <w:rFonts w:ascii="Sylfaen" w:eastAsia="Arial Unicode MS" w:hAnsi="Sylfaen" w:cs="Arial Unicode MS"/>
          <w:sz w:val="20"/>
          <w:szCs w:val="20"/>
          <w:lang w:val="ka-GE"/>
        </w:rPr>
        <w:t xml:space="preserve"> მოდელში. </w:t>
      </w:r>
      <w:r w:rsidR="008276C5" w:rsidRPr="009A4269">
        <w:rPr>
          <w:rFonts w:ascii="Sylfaen" w:eastAsia="Arial Unicode MS" w:hAnsi="Sylfaen" w:cs="Arial Unicode MS"/>
          <w:sz w:val="20"/>
          <w:szCs w:val="20"/>
          <w:lang w:val="ka-GE"/>
        </w:rPr>
        <w:t>წინა შედეგებ</w:t>
      </w:r>
      <w:r w:rsidR="002E12A2" w:rsidRPr="009A4269">
        <w:rPr>
          <w:rFonts w:ascii="Sylfaen" w:eastAsia="Arial Unicode MS" w:hAnsi="Sylfaen" w:cs="Arial Unicode MS"/>
          <w:sz w:val="20"/>
          <w:szCs w:val="20"/>
          <w:lang w:val="ka-GE"/>
        </w:rPr>
        <w:t>ის მსგავსად,</w:t>
      </w:r>
      <w:r w:rsidR="008276C5" w:rsidRPr="009A4269">
        <w:rPr>
          <w:rFonts w:ascii="Sylfaen" w:eastAsia="Arial Unicode MS" w:hAnsi="Sylfaen" w:cs="Arial Unicode MS"/>
          <w:sz w:val="20"/>
          <w:szCs w:val="20"/>
          <w:lang w:val="ka-GE"/>
        </w:rPr>
        <w:t xml:space="preserve"> მოდელით </w:t>
      </w:r>
      <w:r w:rsidR="002E12A2" w:rsidRPr="009A4269">
        <w:rPr>
          <w:rFonts w:ascii="Sylfaen" w:eastAsia="Arial Unicode MS" w:hAnsi="Sylfaen" w:cs="Arial Unicode MS"/>
          <w:sz w:val="20"/>
          <w:szCs w:val="20"/>
          <w:lang w:val="ka-GE"/>
        </w:rPr>
        <w:t>პროგნოზირებული</w:t>
      </w:r>
      <w:r w:rsidR="008276C5" w:rsidRPr="009A4269">
        <w:rPr>
          <w:rFonts w:ascii="Sylfaen" w:eastAsia="Arial Unicode MS" w:hAnsi="Sylfaen" w:cs="Arial Unicode MS"/>
          <w:sz w:val="20"/>
          <w:szCs w:val="20"/>
          <w:lang w:val="ka-GE"/>
        </w:rPr>
        <w:t xml:space="preserve"> AUC უფრო მაღალი იყო თირკმლის ქრონიკული დაავადების მქონე პაციენტებში თირკმლის </w:t>
      </w:r>
      <w:r w:rsidR="002E12A2" w:rsidRPr="009A4269">
        <w:rPr>
          <w:rFonts w:ascii="Sylfaen" w:eastAsia="Arial Unicode MS" w:hAnsi="Sylfaen" w:cs="Arial Unicode MS"/>
          <w:sz w:val="20"/>
          <w:szCs w:val="20"/>
          <w:lang w:val="ka-GE"/>
        </w:rPr>
        <w:t xml:space="preserve">ნორმალური </w:t>
      </w:r>
      <w:r w:rsidR="008276C5" w:rsidRPr="009A4269">
        <w:rPr>
          <w:rFonts w:ascii="Sylfaen" w:eastAsia="Arial Unicode MS" w:hAnsi="Sylfaen" w:cs="Arial Unicode MS"/>
          <w:sz w:val="20"/>
          <w:szCs w:val="20"/>
          <w:lang w:val="ka-GE"/>
        </w:rPr>
        <w:t xml:space="preserve">ფუნქციის მქონე პაციენტებთან შედარებით, და მნიშვნელოვნად </w:t>
      </w:r>
      <w:r w:rsidR="002E12A2" w:rsidRPr="009A4269">
        <w:rPr>
          <w:rFonts w:ascii="Sylfaen" w:eastAsia="Arial Unicode MS" w:hAnsi="Sylfaen" w:cs="Arial Unicode MS"/>
          <w:sz w:val="20"/>
          <w:szCs w:val="20"/>
          <w:lang w:val="ka-GE"/>
        </w:rPr>
        <w:t xml:space="preserve">არ განსხვავდებოდა </w:t>
      </w:r>
      <w:r w:rsidR="008276C5" w:rsidRPr="009A4269">
        <w:rPr>
          <w:rFonts w:ascii="Sylfaen" w:eastAsia="Arial Unicode MS" w:hAnsi="Sylfaen" w:cs="Arial Unicode MS"/>
          <w:sz w:val="20"/>
          <w:szCs w:val="20"/>
          <w:lang w:val="ka-GE"/>
        </w:rPr>
        <w:t>თირკმლის ქრონიკული დაავადების მქონე პაციენტებში მე-2 ტიპის შაქრიანი დიაბეტით და დიაბეტის გარეშე.</w:t>
      </w:r>
    </w:p>
    <w:p w14:paraId="00F96616" w14:textId="77777777" w:rsidR="00632740" w:rsidRPr="009A4269" w:rsidRDefault="00632740">
      <w:pPr>
        <w:keepNext/>
        <w:keepLines/>
        <w:spacing w:after="0"/>
        <w:jc w:val="both"/>
        <w:rPr>
          <w:rFonts w:ascii="Sylfaen" w:eastAsia="Arial Unicode MS" w:hAnsi="Sylfaen" w:cs="Arial Unicode MS"/>
          <w:i/>
          <w:iCs/>
          <w:sz w:val="20"/>
          <w:szCs w:val="20"/>
          <w:u w:val="single"/>
          <w:lang w:val="ka-GE"/>
        </w:rPr>
      </w:pPr>
    </w:p>
    <w:p w14:paraId="4992C149" w14:textId="7CAC81B8" w:rsidR="00D6700C" w:rsidRPr="009A4269" w:rsidRDefault="008E2261">
      <w:pPr>
        <w:keepNext/>
        <w:keepLines/>
        <w:spacing w:after="0"/>
        <w:jc w:val="both"/>
        <w:rPr>
          <w:rFonts w:ascii="Sylfaen" w:eastAsia="Arial Unicode MS" w:hAnsi="Sylfaen" w:cs="Arial Unicode MS"/>
          <w:i/>
          <w:iCs/>
          <w:sz w:val="20"/>
          <w:szCs w:val="20"/>
          <w:u w:val="single"/>
          <w:lang w:val="ka-GE"/>
        </w:rPr>
      </w:pPr>
      <w:r w:rsidRPr="009A4269">
        <w:rPr>
          <w:rFonts w:ascii="Sylfaen" w:eastAsia="Arial Unicode MS" w:hAnsi="Sylfaen" w:cs="Arial Unicode MS"/>
          <w:i/>
          <w:iCs/>
          <w:sz w:val="20"/>
          <w:szCs w:val="20"/>
          <w:u w:val="single"/>
          <w:lang w:val="ka-GE"/>
        </w:rPr>
        <w:t>ღვიძლის დაზიანება</w:t>
      </w:r>
    </w:p>
    <w:p w14:paraId="1E0DEE54" w14:textId="77777777" w:rsidR="00D6700C" w:rsidRPr="009A4269" w:rsidRDefault="008E2261">
      <w:pPr>
        <w:spacing w:after="0"/>
        <w:jc w:val="both"/>
        <w:rPr>
          <w:rFonts w:ascii="Sylfaen" w:eastAsia="Arial Unicode MS" w:hAnsi="Sylfaen" w:cs="Arial Unicode MS"/>
          <w:i/>
          <w:iCs/>
          <w:sz w:val="20"/>
          <w:szCs w:val="20"/>
          <w:lang w:val="ka-GE"/>
        </w:rPr>
      </w:pPr>
      <w:r w:rsidRPr="009A4269">
        <w:rPr>
          <w:rFonts w:ascii="Sylfaen" w:eastAsia="Arial Unicode MS" w:hAnsi="Sylfaen" w:cs="Arial Unicode MS"/>
          <w:sz w:val="20"/>
          <w:szCs w:val="20"/>
          <w:lang w:val="ka-GE"/>
        </w:rPr>
        <w:t>ღვიძლის მსუბუქი ან საშუალო უკმარისობით დაავადებულ პაციენტებში (</w:t>
      </w:r>
      <w:proofErr w:type="spellStart"/>
      <w:r w:rsidRPr="009A4269">
        <w:rPr>
          <w:rFonts w:ascii="Sylfaen" w:eastAsia="Arial Unicode MS" w:hAnsi="Sylfaen" w:cs="Arial Unicode MS"/>
          <w:sz w:val="20"/>
          <w:szCs w:val="20"/>
          <w:lang w:val="ka-GE"/>
        </w:rPr>
        <w:t>ჩაილდ</w:t>
      </w:r>
      <w:proofErr w:type="spellEnd"/>
      <w:r w:rsidRPr="009A4269">
        <w:rPr>
          <w:rFonts w:ascii="Sylfaen" w:eastAsia="Arial Unicode MS" w:hAnsi="Sylfaen" w:cs="Arial Unicode MS"/>
          <w:sz w:val="20"/>
          <w:szCs w:val="20"/>
          <w:lang w:val="ka-GE"/>
        </w:rPr>
        <w:t xml:space="preserve">-პიუს მიხედვით A და B კლასი)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Сmax</w:t>
      </w:r>
      <w:proofErr w:type="spellEnd"/>
      <w:r w:rsidRPr="009A4269">
        <w:rPr>
          <w:rFonts w:ascii="Sylfaen" w:eastAsia="Arial Unicode MS" w:hAnsi="Sylfaen" w:cs="Arial Unicode MS"/>
          <w:sz w:val="20"/>
          <w:szCs w:val="20"/>
          <w:lang w:val="ka-GE"/>
        </w:rPr>
        <w:t xml:space="preserve"> და AUC 12% და 36%-ით მაღალი იყო საკონტროლო სუბიექტებთან შედარებით.  მოცემული განსხვავებები კლინიკურად მნიშვნელოვანი არ არის. ღვიძლის მძიმე უკმარისობით დაავადებულ პაციენტებში (</w:t>
      </w:r>
      <w:proofErr w:type="spellStart"/>
      <w:r w:rsidRPr="009A4269">
        <w:rPr>
          <w:rFonts w:ascii="Sylfaen" w:eastAsia="Arial Unicode MS" w:hAnsi="Sylfaen" w:cs="Arial Unicode MS"/>
          <w:sz w:val="20"/>
          <w:szCs w:val="20"/>
          <w:lang w:val="ka-GE"/>
        </w:rPr>
        <w:t>ჩაილდ</w:t>
      </w:r>
      <w:proofErr w:type="spellEnd"/>
      <w:r w:rsidRPr="009A4269">
        <w:rPr>
          <w:rFonts w:ascii="Sylfaen" w:eastAsia="Arial Unicode MS" w:hAnsi="Sylfaen" w:cs="Arial Unicode MS"/>
          <w:sz w:val="20"/>
          <w:szCs w:val="20"/>
          <w:lang w:val="ka-GE"/>
        </w:rPr>
        <w:t xml:space="preserve">-პიუს მიხედვით С კლასი)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Сmax</w:t>
      </w:r>
      <w:proofErr w:type="spellEnd"/>
      <w:r w:rsidRPr="009A4269">
        <w:rPr>
          <w:rFonts w:ascii="Sylfaen" w:eastAsia="Arial Unicode MS" w:hAnsi="Sylfaen" w:cs="Arial Unicode MS"/>
          <w:sz w:val="20"/>
          <w:szCs w:val="20"/>
          <w:lang w:val="ka-GE"/>
        </w:rPr>
        <w:t xml:space="preserve"> და AUC-ს საშუალო მნიშვნელობა იყო 40% და 67%-ით მაღალი ჯანმრთელ მოხალისეებთან შედარებით. </w:t>
      </w:r>
    </w:p>
    <w:p w14:paraId="4BCB1E94" w14:textId="77777777" w:rsidR="00632740" w:rsidRPr="009A4269" w:rsidRDefault="00632740">
      <w:pPr>
        <w:spacing w:after="0"/>
        <w:jc w:val="both"/>
        <w:rPr>
          <w:rFonts w:ascii="Sylfaen" w:eastAsia="Arial Unicode MS" w:hAnsi="Sylfaen" w:cs="Arial Unicode MS"/>
          <w:i/>
          <w:sz w:val="20"/>
          <w:szCs w:val="20"/>
          <w:u w:val="single"/>
          <w:lang w:val="ka-GE"/>
        </w:rPr>
      </w:pPr>
    </w:p>
    <w:p w14:paraId="177CDA12" w14:textId="7ACDFF61" w:rsidR="00D6700C" w:rsidRPr="009A4269" w:rsidRDefault="008E2261">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ხანდაზმული ასაკის პაციენტები  (≥ 65 წელი)</w:t>
      </w:r>
    </w:p>
    <w:p w14:paraId="2BC697F1" w14:textId="77777777" w:rsidR="00D6700C" w:rsidRPr="009A4269" w:rsidRDefault="008E2261">
      <w:pPr>
        <w:spacing w:after="0"/>
        <w:jc w:val="both"/>
        <w:rPr>
          <w:rFonts w:ascii="Sylfaen" w:eastAsia="Arial Unicode MS" w:hAnsi="Sylfaen" w:cs="Arial Unicode MS"/>
          <w:bCs/>
          <w:sz w:val="20"/>
          <w:szCs w:val="20"/>
          <w:lang w:val="ka-GE"/>
        </w:rPr>
      </w:pPr>
      <w:r w:rsidRPr="009A4269">
        <w:rPr>
          <w:rFonts w:ascii="Sylfaen" w:eastAsia="Arial Unicode MS" w:hAnsi="Sylfaen" w:cs="Arial Unicode MS"/>
          <w:sz w:val="20"/>
          <w:szCs w:val="20"/>
          <w:lang w:val="ka-GE"/>
        </w:rPr>
        <w:t xml:space="preserve">70 წლამდე ასაკის პაციენტებში არ აღინიშნა ექსპოზიციის კლინიკურად მნიშვნელოვანი მომატება. მიუხედავად ამისა, </w:t>
      </w:r>
      <w:proofErr w:type="spellStart"/>
      <w:r w:rsidRPr="009A4269">
        <w:rPr>
          <w:rFonts w:ascii="Sylfaen" w:eastAsia="Arial Unicode MS" w:hAnsi="Sylfaen" w:cs="Arial Unicode MS"/>
          <w:sz w:val="20"/>
          <w:szCs w:val="20"/>
          <w:lang w:val="ka-GE"/>
        </w:rPr>
        <w:t>შეისაძლებელია</w:t>
      </w:r>
      <w:proofErr w:type="spellEnd"/>
      <w:r w:rsidRPr="009A4269">
        <w:rPr>
          <w:rFonts w:ascii="Sylfaen" w:eastAsia="Arial Unicode MS" w:hAnsi="Sylfaen" w:cs="Arial Unicode MS"/>
          <w:sz w:val="20"/>
          <w:szCs w:val="20"/>
          <w:lang w:val="ka-GE"/>
        </w:rPr>
        <w:t xml:space="preserve"> ექსპოზიციის მატების ზრდა ასაკთან დაკავშირებული თირკმლის ფუნქციის დაქვეითების გამო. 70 წელზე უფროსი ასაკის პაციენტებში ექსპოზიციის მონაცემები არასაკმარისია. </w:t>
      </w:r>
    </w:p>
    <w:p w14:paraId="1C4B711E" w14:textId="77777777" w:rsidR="00121F1C" w:rsidRPr="009A4269" w:rsidRDefault="00121F1C">
      <w:pPr>
        <w:keepNext/>
        <w:keepLines/>
        <w:spacing w:after="0"/>
        <w:jc w:val="both"/>
        <w:rPr>
          <w:rFonts w:ascii="Sylfaen" w:eastAsia="Arial Unicode MS" w:hAnsi="Sylfaen" w:cs="Arial Unicode MS"/>
          <w:i/>
          <w:iCs/>
          <w:sz w:val="20"/>
          <w:szCs w:val="20"/>
          <w:u w:val="single"/>
          <w:lang w:val="ka-GE"/>
        </w:rPr>
      </w:pPr>
    </w:p>
    <w:p w14:paraId="7CBFC340" w14:textId="77777777" w:rsidR="00D6700C" w:rsidRPr="009A4269" w:rsidRDefault="008E2261">
      <w:pPr>
        <w:keepNext/>
        <w:keepLines/>
        <w:spacing w:after="0"/>
        <w:jc w:val="both"/>
        <w:rPr>
          <w:rFonts w:ascii="Sylfaen" w:eastAsia="Arial Unicode MS" w:hAnsi="Sylfaen" w:cs="Arial Unicode MS"/>
          <w:i/>
          <w:iCs/>
          <w:sz w:val="20"/>
          <w:szCs w:val="20"/>
          <w:u w:val="single"/>
          <w:lang w:val="ka-GE"/>
        </w:rPr>
      </w:pPr>
      <w:r w:rsidRPr="009A4269">
        <w:rPr>
          <w:rFonts w:ascii="Sylfaen" w:eastAsia="Arial Unicode MS" w:hAnsi="Sylfaen" w:cs="Arial Unicode MS"/>
          <w:i/>
          <w:iCs/>
          <w:sz w:val="20"/>
          <w:szCs w:val="20"/>
          <w:u w:val="single"/>
          <w:lang w:val="ka-GE"/>
        </w:rPr>
        <w:t>პედიატრიული პოპულაცია</w:t>
      </w:r>
    </w:p>
    <w:p w14:paraId="63B2721F" w14:textId="77777777" w:rsidR="00D6700C" w:rsidRPr="009A4269" w:rsidRDefault="008E2261">
      <w:pPr>
        <w:keepNext/>
        <w:keepLines/>
        <w:spacing w:after="0"/>
        <w:jc w:val="both"/>
        <w:rPr>
          <w:rFonts w:ascii="Sylfaen" w:eastAsia="Arial Unicode MS" w:hAnsi="Sylfaen" w:cs="Arial Unicode MS"/>
          <w:bCs/>
          <w:sz w:val="20"/>
          <w:szCs w:val="20"/>
          <w:lang w:val="ka-GE"/>
        </w:rPr>
      </w:pPr>
      <w:r w:rsidRPr="009A4269">
        <w:rPr>
          <w:rFonts w:ascii="Sylfaen" w:eastAsia="Arial Unicode MS" w:hAnsi="Sylfaen" w:cs="Arial Unicode MS"/>
          <w:iCs/>
          <w:sz w:val="20"/>
          <w:szCs w:val="20"/>
          <w:lang w:val="ka-GE"/>
        </w:rPr>
        <w:t xml:space="preserve">პედიატრიულ პოპულაციაში </w:t>
      </w:r>
      <w:proofErr w:type="spellStart"/>
      <w:r w:rsidRPr="009A4269">
        <w:rPr>
          <w:rFonts w:ascii="Sylfaen" w:eastAsia="Arial Unicode MS" w:hAnsi="Sylfaen" w:cs="Arial Unicode MS"/>
          <w:iCs/>
          <w:sz w:val="20"/>
          <w:szCs w:val="20"/>
          <w:lang w:val="ka-GE"/>
        </w:rPr>
        <w:t>ფარმაკოკინეტიკა</w:t>
      </w:r>
      <w:proofErr w:type="spellEnd"/>
      <w:r w:rsidRPr="009A4269">
        <w:rPr>
          <w:rFonts w:ascii="Sylfaen" w:eastAsia="Arial Unicode MS" w:hAnsi="Sylfaen" w:cs="Arial Unicode MS"/>
          <w:iCs/>
          <w:sz w:val="20"/>
          <w:szCs w:val="20"/>
          <w:lang w:val="ka-GE"/>
        </w:rPr>
        <w:t xml:space="preserve"> შესწავლილი არ არის. </w:t>
      </w:r>
    </w:p>
    <w:p w14:paraId="153F4658" w14:textId="77777777" w:rsidR="00121F1C" w:rsidRPr="009A4269" w:rsidRDefault="00121F1C">
      <w:pPr>
        <w:spacing w:after="0"/>
        <w:jc w:val="both"/>
        <w:rPr>
          <w:rFonts w:ascii="Sylfaen" w:eastAsia="Arial Unicode MS" w:hAnsi="Sylfaen" w:cs="Arial Unicode MS"/>
          <w:i/>
          <w:sz w:val="20"/>
          <w:szCs w:val="20"/>
          <w:u w:val="single"/>
          <w:lang w:val="ka-GE"/>
        </w:rPr>
      </w:pPr>
    </w:p>
    <w:p w14:paraId="4FD1037A" w14:textId="77777777" w:rsidR="00D6700C" w:rsidRPr="009A4269" w:rsidRDefault="008E2261">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სქესი</w:t>
      </w:r>
    </w:p>
    <w:p w14:paraId="207F2E99" w14:textId="77777777" w:rsidR="00D6700C" w:rsidRPr="009A4269" w:rsidRDefault="008E2261">
      <w:pPr>
        <w:spacing w:after="0"/>
        <w:jc w:val="both"/>
        <w:rPr>
          <w:rFonts w:ascii="Sylfaen" w:eastAsia="Arial Unicode MS" w:hAnsi="Sylfaen" w:cs="Arial Unicode MS"/>
          <w:bCs/>
          <w:sz w:val="20"/>
          <w:szCs w:val="20"/>
          <w:lang w:val="ka-GE"/>
        </w:rPr>
      </w:pPr>
      <w:r w:rsidRPr="009A4269">
        <w:rPr>
          <w:rFonts w:ascii="Sylfaen" w:eastAsia="Arial Unicode MS" w:hAnsi="Sylfaen" w:cs="Arial Unicode MS"/>
          <w:sz w:val="20"/>
          <w:szCs w:val="20"/>
          <w:lang w:val="ka-GE"/>
        </w:rPr>
        <w:t xml:space="preserve">ქალებში </w:t>
      </w:r>
      <w:proofErr w:type="spellStart"/>
      <w:r w:rsidRPr="009A4269">
        <w:rPr>
          <w:rFonts w:ascii="Sylfaen" w:eastAsia="Arial Unicode MS" w:hAnsi="Sylfaen" w:cs="Arial Unicode MS"/>
          <w:sz w:val="20"/>
          <w:szCs w:val="20"/>
          <w:lang w:val="ka-GE"/>
        </w:rPr>
        <w:t>წონასწორულ</w:t>
      </w:r>
      <w:proofErr w:type="spellEnd"/>
      <w:r w:rsidRPr="009A4269">
        <w:rPr>
          <w:rFonts w:ascii="Sylfaen" w:eastAsia="Arial Unicode MS" w:hAnsi="Sylfaen" w:cs="Arial Unicode MS"/>
          <w:sz w:val="20"/>
          <w:szCs w:val="20"/>
          <w:lang w:val="ka-GE"/>
        </w:rPr>
        <w:t xml:space="preserve"> მდგომარეობაში AUC-ს საშუალო მნიშვნელობა 22%-ით აჭარბებს მამაკაცების ანალოგიურ მაჩვენებელს. </w:t>
      </w:r>
    </w:p>
    <w:p w14:paraId="377A6B85" w14:textId="77777777" w:rsidR="00121F1C" w:rsidRPr="009A4269" w:rsidRDefault="00121F1C">
      <w:pPr>
        <w:spacing w:after="0"/>
        <w:jc w:val="both"/>
        <w:rPr>
          <w:rFonts w:ascii="Sylfaen" w:eastAsia="Arial Unicode MS" w:hAnsi="Sylfaen" w:cs="Arial Unicode MS"/>
          <w:i/>
          <w:sz w:val="20"/>
          <w:szCs w:val="20"/>
          <w:u w:val="single"/>
          <w:lang w:val="ka-GE"/>
        </w:rPr>
      </w:pPr>
    </w:p>
    <w:p w14:paraId="4A2B5DCD" w14:textId="77777777" w:rsidR="00D6700C" w:rsidRPr="009A4269" w:rsidRDefault="008E2261">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რასა</w:t>
      </w:r>
    </w:p>
    <w:p w14:paraId="7CBA607A" w14:textId="77777777" w:rsidR="00D6700C" w:rsidRPr="009A4269" w:rsidRDefault="008E2261">
      <w:pPr>
        <w:spacing w:after="0"/>
        <w:jc w:val="both"/>
        <w:rPr>
          <w:rFonts w:ascii="Sylfaen" w:eastAsia="Arial Unicode MS" w:hAnsi="Sylfaen" w:cs="Arial Unicode MS"/>
          <w:bCs/>
          <w:sz w:val="20"/>
          <w:szCs w:val="20"/>
          <w:lang w:val="ka-GE"/>
        </w:rPr>
      </w:pPr>
      <w:r w:rsidRPr="009A4269">
        <w:rPr>
          <w:rFonts w:ascii="Sylfaen" w:eastAsia="Arial Unicode MS" w:hAnsi="Sylfaen" w:cs="Arial Unicode MS"/>
          <w:sz w:val="20"/>
          <w:szCs w:val="20"/>
          <w:lang w:val="ka-GE"/>
        </w:rPr>
        <w:t xml:space="preserve">თეთრი, შავი და აზიური რასის წარმომადგენლებში სისტემური ექსპოზიციის კლინიკურად მნიშვნელოვანი განსხვავება გამოვლენილი არ არის. </w:t>
      </w:r>
    </w:p>
    <w:p w14:paraId="6E7BA714" w14:textId="77777777" w:rsidR="00121F1C" w:rsidRPr="009A4269" w:rsidRDefault="00121F1C">
      <w:pPr>
        <w:spacing w:after="0"/>
        <w:jc w:val="both"/>
        <w:rPr>
          <w:rFonts w:ascii="Sylfaen" w:eastAsia="Arial Unicode MS" w:hAnsi="Sylfaen" w:cs="Arial Unicode MS"/>
          <w:i/>
          <w:sz w:val="20"/>
          <w:szCs w:val="20"/>
          <w:u w:val="single"/>
          <w:lang w:val="ka-GE"/>
        </w:rPr>
      </w:pPr>
    </w:p>
    <w:p w14:paraId="151434D0" w14:textId="77777777" w:rsidR="00D6700C" w:rsidRPr="009A4269" w:rsidRDefault="008E2261">
      <w:pPr>
        <w:spacing w:after="0"/>
        <w:jc w:val="both"/>
        <w:rPr>
          <w:rFonts w:ascii="Sylfaen" w:eastAsia="Arial Unicode MS" w:hAnsi="Sylfaen" w:cs="Arial Unicode MS"/>
          <w:i/>
          <w:sz w:val="20"/>
          <w:szCs w:val="20"/>
          <w:u w:val="single"/>
          <w:lang w:val="ka-GE"/>
        </w:rPr>
      </w:pPr>
      <w:r w:rsidRPr="009A4269">
        <w:rPr>
          <w:rFonts w:ascii="Sylfaen" w:eastAsia="Arial Unicode MS" w:hAnsi="Sylfaen" w:cs="Arial Unicode MS"/>
          <w:i/>
          <w:sz w:val="20"/>
          <w:szCs w:val="20"/>
          <w:u w:val="single"/>
          <w:lang w:val="ka-GE"/>
        </w:rPr>
        <w:t>სხეულის მასა</w:t>
      </w:r>
    </w:p>
    <w:p w14:paraId="433AD938"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lastRenderedPageBreak/>
        <w:t>დაპაგლიფლოზინის</w:t>
      </w:r>
      <w:proofErr w:type="spellEnd"/>
      <w:r w:rsidRPr="009A4269">
        <w:rPr>
          <w:rFonts w:ascii="Sylfaen" w:eastAsia="Arial Unicode MS" w:hAnsi="Sylfaen" w:cs="Arial Unicode MS"/>
          <w:sz w:val="20"/>
          <w:szCs w:val="20"/>
          <w:lang w:val="ka-GE"/>
        </w:rPr>
        <w:t xml:space="preserve"> ექსპოზიცია ქვეითდება სხეულის მასის მომატებისას. ამიტომ სხეულის დაბალი მასის პაციენტებში შეიძლება აღინიშნოს ექსპოზიციის მომატება, ხოლო დიდი წონის პაციენტებში - </w:t>
      </w:r>
      <w:proofErr w:type="spellStart"/>
      <w:r w:rsidRPr="009A4269">
        <w:rPr>
          <w:rFonts w:ascii="Sylfaen" w:eastAsia="Arial Unicode MS" w:hAnsi="Sylfaen" w:cs="Arial Unicode MS"/>
          <w:sz w:val="20"/>
          <w:szCs w:val="20"/>
          <w:lang w:val="ka-GE"/>
        </w:rPr>
        <w:t>დაპაგლიფლოზინის</w:t>
      </w:r>
      <w:proofErr w:type="spellEnd"/>
      <w:r w:rsidRPr="009A4269">
        <w:rPr>
          <w:rFonts w:ascii="Sylfaen" w:eastAsia="Arial Unicode MS" w:hAnsi="Sylfaen" w:cs="Arial Unicode MS"/>
          <w:sz w:val="20"/>
          <w:szCs w:val="20"/>
          <w:lang w:val="ka-GE"/>
        </w:rPr>
        <w:t xml:space="preserve"> ექსპოზიციის დაქვეითება. თუმცა მოცემული განსხვავებები კლინიკურად მნიშვნელოვანი არ არის. </w:t>
      </w:r>
    </w:p>
    <w:p w14:paraId="18C59B56" w14:textId="77777777" w:rsidR="00121F1C" w:rsidRPr="009A4269" w:rsidRDefault="00121F1C">
      <w:pPr>
        <w:spacing w:after="0"/>
        <w:jc w:val="both"/>
        <w:rPr>
          <w:rFonts w:ascii="Sylfaen" w:eastAsia="Arial Unicode MS" w:hAnsi="Sylfaen" w:cs="Arial Unicode MS"/>
          <w:b/>
          <w:sz w:val="20"/>
          <w:szCs w:val="20"/>
          <w:lang w:val="ka-GE"/>
        </w:rPr>
      </w:pPr>
    </w:p>
    <w:p w14:paraId="43AC0206"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ვარგისობის ვადა</w:t>
      </w:r>
    </w:p>
    <w:p w14:paraId="38D6815D"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sz w:val="20"/>
          <w:szCs w:val="20"/>
          <w:lang w:val="ka-GE"/>
        </w:rPr>
        <w:t>3 წელი.</w:t>
      </w:r>
    </w:p>
    <w:p w14:paraId="6FE4E976" w14:textId="77777777" w:rsidR="00121F1C" w:rsidRPr="009A4269" w:rsidRDefault="00121F1C">
      <w:pPr>
        <w:spacing w:after="0"/>
        <w:jc w:val="both"/>
        <w:rPr>
          <w:rFonts w:ascii="Sylfaen" w:eastAsia="Arial Unicode MS" w:hAnsi="Sylfaen" w:cs="Arial Unicode MS"/>
          <w:b/>
          <w:sz w:val="20"/>
          <w:szCs w:val="20"/>
          <w:lang w:val="ka-GE"/>
        </w:rPr>
      </w:pPr>
    </w:p>
    <w:p w14:paraId="182D96D1"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შენახვის პირობები</w:t>
      </w:r>
    </w:p>
    <w:p w14:paraId="27FF9516" w14:textId="77777777" w:rsidR="00D6700C" w:rsidRPr="009A4269"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ინახება </w:t>
      </w:r>
      <w:proofErr w:type="spellStart"/>
      <w:r w:rsidRPr="009A4269">
        <w:rPr>
          <w:rFonts w:ascii="Sylfaen" w:eastAsia="Arial Unicode MS" w:hAnsi="Sylfaen" w:cs="Arial Unicode MS"/>
          <w:sz w:val="20"/>
          <w:szCs w:val="20"/>
          <w:lang w:val="ka-GE"/>
        </w:rPr>
        <w:t>არაუმეტს</w:t>
      </w:r>
      <w:proofErr w:type="spellEnd"/>
      <w:r w:rsidRPr="009A4269">
        <w:rPr>
          <w:rFonts w:ascii="Sylfaen" w:eastAsia="Arial Unicode MS" w:hAnsi="Sylfaen" w:cs="Arial Unicode MS"/>
          <w:sz w:val="20"/>
          <w:szCs w:val="20"/>
          <w:lang w:val="ka-GE"/>
        </w:rPr>
        <w:t xml:space="preserve"> 30°С ტემპერატურაზე, ბავშვებისათვის მიუწვდომელ ადგილას.</w:t>
      </w:r>
    </w:p>
    <w:p w14:paraId="3BDD4F0D" w14:textId="77777777" w:rsidR="00121F1C" w:rsidRPr="009A4269" w:rsidRDefault="00121F1C">
      <w:pPr>
        <w:spacing w:after="20"/>
        <w:jc w:val="both"/>
        <w:rPr>
          <w:rFonts w:ascii="Sylfaen" w:eastAsia="Arial Unicode MS" w:hAnsi="Sylfaen" w:cs="Arial Unicode MS"/>
          <w:b/>
          <w:bCs/>
          <w:sz w:val="20"/>
          <w:szCs w:val="20"/>
          <w:lang w:val="ka-GE"/>
        </w:rPr>
      </w:pPr>
    </w:p>
    <w:p w14:paraId="10A89236" w14:textId="77777777" w:rsidR="00EC1286" w:rsidRDefault="008E2261" w:rsidP="00EC1286">
      <w:pPr>
        <w:spacing w:after="20"/>
        <w:jc w:val="both"/>
        <w:rPr>
          <w:rFonts w:ascii="Sylfaen" w:eastAsia="Arial Unicode MS" w:hAnsi="Sylfaen" w:cs="Arial Unicode MS"/>
          <w:b/>
          <w:bCs/>
          <w:sz w:val="20"/>
          <w:szCs w:val="20"/>
          <w:lang w:val="ka-GE"/>
        </w:rPr>
      </w:pPr>
      <w:r w:rsidRPr="009A4269">
        <w:rPr>
          <w:rFonts w:ascii="Sylfaen" w:eastAsia="Arial Unicode MS" w:hAnsi="Sylfaen" w:cs="Arial Unicode MS"/>
          <w:b/>
          <w:bCs/>
          <w:sz w:val="20"/>
          <w:szCs w:val="20"/>
          <w:lang w:val="ka-GE"/>
        </w:rPr>
        <w:t>გაცემის წესი:</w:t>
      </w:r>
    </w:p>
    <w:p w14:paraId="71B4428E" w14:textId="391FB67C" w:rsidR="00EC1286" w:rsidRPr="00EC1286" w:rsidRDefault="00EC1286" w:rsidP="00EC1286">
      <w:pPr>
        <w:spacing w:after="20"/>
        <w:jc w:val="both"/>
        <w:rPr>
          <w:rFonts w:ascii="Sylfaen" w:eastAsia="Arial Unicode MS" w:hAnsi="Sylfaen" w:cs="Arial Unicode MS"/>
          <w:b/>
          <w:bCs/>
          <w:sz w:val="20"/>
          <w:szCs w:val="20"/>
          <w:lang w:val="ka-GE"/>
        </w:rPr>
      </w:pPr>
      <w:proofErr w:type="spellStart"/>
      <w:r w:rsidRPr="00EC1286">
        <w:rPr>
          <w:rFonts w:ascii="Sylfaen" w:eastAsia="SimSun" w:hAnsi="Sylfaen"/>
          <w:bCs/>
          <w:sz w:val="20"/>
          <w:szCs w:val="20"/>
        </w:rPr>
        <w:t>ფარმაცევტული</w:t>
      </w:r>
      <w:proofErr w:type="spellEnd"/>
      <w:r w:rsidRPr="00EC1286">
        <w:rPr>
          <w:rFonts w:ascii="Sylfaen" w:eastAsia="SimSun" w:hAnsi="Sylfaen"/>
          <w:bCs/>
          <w:sz w:val="20"/>
          <w:szCs w:val="20"/>
        </w:rPr>
        <w:t xml:space="preserve"> </w:t>
      </w:r>
      <w:proofErr w:type="spellStart"/>
      <w:r w:rsidRPr="00EC1286">
        <w:rPr>
          <w:rFonts w:ascii="Sylfaen" w:eastAsia="SimSun" w:hAnsi="Sylfaen"/>
          <w:bCs/>
          <w:sz w:val="20"/>
          <w:szCs w:val="20"/>
        </w:rPr>
        <w:t>პროდუქტის</w:t>
      </w:r>
      <w:proofErr w:type="spellEnd"/>
      <w:r w:rsidRPr="00EC1286">
        <w:rPr>
          <w:rFonts w:ascii="Sylfaen" w:eastAsia="SimSun" w:hAnsi="Sylfaen"/>
          <w:bCs/>
          <w:sz w:val="20"/>
          <w:szCs w:val="20"/>
        </w:rPr>
        <w:t xml:space="preserve"> </w:t>
      </w:r>
      <w:proofErr w:type="spellStart"/>
      <w:r w:rsidRPr="00EC1286">
        <w:rPr>
          <w:rFonts w:ascii="Sylfaen" w:eastAsia="SimSun" w:hAnsi="Sylfaen"/>
          <w:bCs/>
          <w:sz w:val="20"/>
          <w:szCs w:val="20"/>
        </w:rPr>
        <w:t>ჯგუფი</w:t>
      </w:r>
      <w:proofErr w:type="spellEnd"/>
      <w:r w:rsidRPr="00EC1286">
        <w:rPr>
          <w:rFonts w:ascii="Sylfaen" w:eastAsia="SimSun" w:hAnsi="Sylfaen"/>
          <w:bCs/>
          <w:sz w:val="20"/>
          <w:szCs w:val="20"/>
        </w:rPr>
        <w:t xml:space="preserve"> II, </w:t>
      </w:r>
      <w:proofErr w:type="spellStart"/>
      <w:r w:rsidRPr="00EC1286">
        <w:rPr>
          <w:rFonts w:ascii="Sylfaen" w:eastAsia="SimSun" w:hAnsi="Sylfaen"/>
          <w:bCs/>
          <w:sz w:val="20"/>
          <w:szCs w:val="20"/>
        </w:rPr>
        <w:t>გაიცემა</w:t>
      </w:r>
      <w:proofErr w:type="spellEnd"/>
      <w:r w:rsidRPr="00EC1286">
        <w:rPr>
          <w:rFonts w:ascii="Sylfaen" w:eastAsia="SimSun" w:hAnsi="Sylfaen"/>
          <w:bCs/>
          <w:sz w:val="20"/>
          <w:szCs w:val="20"/>
        </w:rPr>
        <w:t xml:space="preserve"> </w:t>
      </w:r>
      <w:proofErr w:type="spellStart"/>
      <w:r w:rsidRPr="00EC1286">
        <w:rPr>
          <w:rFonts w:ascii="Sylfaen" w:eastAsia="SimSun" w:hAnsi="Sylfaen"/>
          <w:bCs/>
          <w:sz w:val="20"/>
          <w:szCs w:val="20"/>
        </w:rPr>
        <w:t>ფორმა</w:t>
      </w:r>
      <w:proofErr w:type="spellEnd"/>
      <w:r w:rsidRPr="00EC1286">
        <w:rPr>
          <w:rFonts w:ascii="Sylfaen" w:eastAsia="SimSun" w:hAnsi="Sylfaen"/>
          <w:bCs/>
          <w:sz w:val="20"/>
          <w:szCs w:val="20"/>
        </w:rPr>
        <w:t xml:space="preserve"> №3 </w:t>
      </w:r>
      <w:proofErr w:type="spellStart"/>
      <w:r w:rsidRPr="00EC1286">
        <w:rPr>
          <w:rFonts w:ascii="Sylfaen" w:eastAsia="SimSun" w:hAnsi="Sylfaen"/>
          <w:bCs/>
          <w:sz w:val="20"/>
          <w:szCs w:val="20"/>
        </w:rPr>
        <w:t>რეცეპტით</w:t>
      </w:r>
      <w:proofErr w:type="spellEnd"/>
      <w:r w:rsidRPr="00EC1286">
        <w:rPr>
          <w:rFonts w:ascii="Sylfaen" w:eastAsia="SimSun" w:hAnsi="Sylfaen"/>
          <w:bCs/>
          <w:sz w:val="20"/>
          <w:szCs w:val="20"/>
        </w:rPr>
        <w:t xml:space="preserve">. </w:t>
      </w:r>
    </w:p>
    <w:p w14:paraId="342E70E0" w14:textId="77777777" w:rsidR="00121F1C" w:rsidRPr="009A4269" w:rsidRDefault="00121F1C">
      <w:pPr>
        <w:keepNext/>
        <w:keepLines/>
        <w:spacing w:after="0"/>
        <w:jc w:val="both"/>
        <w:rPr>
          <w:rFonts w:ascii="Sylfaen" w:eastAsia="Arial Unicode MS" w:hAnsi="Sylfaen" w:cs="Arial Unicode MS"/>
          <w:b/>
          <w:sz w:val="20"/>
          <w:szCs w:val="20"/>
          <w:lang w:val="ka-GE"/>
        </w:rPr>
      </w:pPr>
    </w:p>
    <w:p w14:paraId="69123476" w14:textId="77777777" w:rsidR="00D6700C" w:rsidRPr="009A4269" w:rsidRDefault="008E2261">
      <w:pPr>
        <w:keepNext/>
        <w:keepLines/>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გამოშვების ფორმა</w:t>
      </w:r>
    </w:p>
    <w:p w14:paraId="7A7391DE" w14:textId="2DFDC8F5" w:rsidR="00D6700C" w:rsidRPr="009A4269" w:rsidRDefault="008E2261">
      <w:pPr>
        <w:keepNext/>
        <w:keepLines/>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აპკიანი</w:t>
      </w:r>
      <w:proofErr w:type="spellEnd"/>
      <w:r w:rsidRPr="009A4269">
        <w:rPr>
          <w:rFonts w:ascii="Sylfaen" w:eastAsia="Arial Unicode MS" w:hAnsi="Sylfaen" w:cs="Arial Unicode MS"/>
          <w:sz w:val="20"/>
          <w:szCs w:val="20"/>
          <w:lang w:val="ka-GE"/>
        </w:rPr>
        <w:t xml:space="preserve"> გარსით დაფარული ტაბლეტები, 10</w:t>
      </w:r>
      <w:r w:rsidR="00EC1286">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მგ</w:t>
      </w:r>
      <w:proofErr w:type="spellEnd"/>
    </w:p>
    <w:p w14:paraId="3EAFED48" w14:textId="77777777" w:rsidR="00D6700C" w:rsidRPr="009A4269" w:rsidRDefault="008E2261">
      <w:pPr>
        <w:keepNext/>
        <w:keepLines/>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10 ტაბლეტი ალუ/ალუ </w:t>
      </w:r>
      <w:proofErr w:type="spellStart"/>
      <w:r w:rsidRPr="009A4269">
        <w:rPr>
          <w:rFonts w:ascii="Sylfaen" w:eastAsia="Arial Unicode MS" w:hAnsi="Sylfaen" w:cs="Arial Unicode MS"/>
          <w:sz w:val="20"/>
          <w:szCs w:val="20"/>
          <w:lang w:val="ka-GE"/>
        </w:rPr>
        <w:t>ბლისტერზე</w:t>
      </w:r>
      <w:proofErr w:type="spellEnd"/>
      <w:r w:rsidRPr="009A4269">
        <w:rPr>
          <w:rFonts w:ascii="Sylfaen" w:eastAsia="Arial Unicode MS" w:hAnsi="Sylfaen" w:cs="Arial Unicode MS"/>
          <w:sz w:val="20"/>
          <w:szCs w:val="20"/>
          <w:lang w:val="ka-GE"/>
        </w:rPr>
        <w:t xml:space="preserve">, 3 ბლისტერი გამოყენების ინსტრუქციასთან ერთად მუყაოს კოლოფში. </w:t>
      </w:r>
    </w:p>
    <w:p w14:paraId="74AD2254" w14:textId="77777777" w:rsidR="00121F1C" w:rsidRPr="009A4269" w:rsidRDefault="00121F1C">
      <w:pPr>
        <w:autoSpaceDE w:val="0"/>
        <w:autoSpaceDN w:val="0"/>
        <w:adjustRightInd w:val="0"/>
        <w:spacing w:after="0"/>
        <w:ind w:right="-540"/>
        <w:rPr>
          <w:rFonts w:ascii="Sylfaen" w:eastAsia="Arial Unicode MS" w:hAnsi="Sylfaen" w:cs="Arial Unicode MS"/>
          <w:b/>
          <w:sz w:val="20"/>
          <w:szCs w:val="20"/>
          <w:lang w:val="ka-GE"/>
        </w:rPr>
      </w:pPr>
    </w:p>
    <w:p w14:paraId="7E2EB1E7" w14:textId="77777777" w:rsidR="00D6700C" w:rsidRPr="009A4269" w:rsidRDefault="008E2261">
      <w:pPr>
        <w:autoSpaceDE w:val="0"/>
        <w:autoSpaceDN w:val="0"/>
        <w:adjustRightInd w:val="0"/>
        <w:spacing w:after="0"/>
        <w:ind w:right="-540"/>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სავაჭრო ლიცენზიის მფლობელი</w:t>
      </w:r>
    </w:p>
    <w:p w14:paraId="606BE772" w14:textId="77777777" w:rsidR="00D6700C" w:rsidRPr="009A4269" w:rsidRDefault="008E2261">
      <w:pPr>
        <w:keepNext/>
        <w:keepLines/>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ასტრაზენეკა</w:t>
      </w:r>
      <w:proofErr w:type="spellEnd"/>
      <w:r w:rsidRPr="009A4269">
        <w:rPr>
          <w:rFonts w:ascii="Sylfaen" w:eastAsia="Arial Unicode MS" w:hAnsi="Sylfaen" w:cs="Arial Unicode MS"/>
          <w:sz w:val="20"/>
          <w:szCs w:val="20"/>
          <w:lang w:val="ka-GE"/>
        </w:rPr>
        <w:t xml:space="preserve"> აბ, SЕ-151 85 </w:t>
      </w:r>
      <w:proofErr w:type="spellStart"/>
      <w:r w:rsidRPr="009A4269">
        <w:rPr>
          <w:rFonts w:ascii="Sylfaen" w:eastAsia="Arial Unicode MS" w:hAnsi="Sylfaen" w:cs="Arial Unicode MS"/>
          <w:sz w:val="20"/>
          <w:szCs w:val="20"/>
          <w:lang w:val="ka-GE"/>
        </w:rPr>
        <w:t>სოდერტალიე</w:t>
      </w:r>
      <w:proofErr w:type="spellEnd"/>
      <w:r w:rsidRPr="009A4269">
        <w:rPr>
          <w:rFonts w:ascii="Sylfaen" w:eastAsia="Arial Unicode MS" w:hAnsi="Sylfaen" w:cs="Arial Unicode MS"/>
          <w:sz w:val="20"/>
          <w:szCs w:val="20"/>
          <w:lang w:val="ka-GE"/>
        </w:rPr>
        <w:t>, შვედეთი</w:t>
      </w:r>
    </w:p>
    <w:p w14:paraId="310AF25E" w14:textId="77777777" w:rsidR="00121F1C" w:rsidRPr="009A4269" w:rsidRDefault="00121F1C">
      <w:pPr>
        <w:spacing w:after="0"/>
        <w:jc w:val="both"/>
        <w:rPr>
          <w:rFonts w:ascii="Sylfaen" w:eastAsia="Arial Unicode MS" w:hAnsi="Sylfaen" w:cs="Arial Unicode MS"/>
          <w:b/>
          <w:sz w:val="20"/>
          <w:szCs w:val="20"/>
          <w:lang w:val="ka-GE"/>
        </w:rPr>
      </w:pPr>
    </w:p>
    <w:p w14:paraId="269AFC6C"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მწარმოებელი ფირმის დასახელება და მისამართი: </w:t>
      </w:r>
    </w:p>
    <w:p w14:paraId="22D28651"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ასტრაზენეკა</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ფარმაცეუტიკალს</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ელპი</w:t>
      </w:r>
      <w:proofErr w:type="spellEnd"/>
      <w:r w:rsidRPr="009A4269">
        <w:rPr>
          <w:rFonts w:ascii="Sylfaen" w:eastAsia="Arial Unicode MS" w:hAnsi="Sylfaen" w:cs="Arial Unicode MS"/>
          <w:sz w:val="20"/>
          <w:szCs w:val="20"/>
          <w:lang w:val="ka-GE"/>
        </w:rPr>
        <w:t xml:space="preserve">, 4601 </w:t>
      </w:r>
      <w:proofErr w:type="spellStart"/>
      <w:r w:rsidRPr="009A4269">
        <w:rPr>
          <w:rFonts w:ascii="Sylfaen" w:eastAsia="Arial Unicode MS" w:hAnsi="Sylfaen" w:cs="Arial Unicode MS"/>
          <w:sz w:val="20"/>
          <w:szCs w:val="20"/>
          <w:lang w:val="ka-GE"/>
        </w:rPr>
        <w:t>ჰაივეი</w:t>
      </w:r>
      <w:proofErr w:type="spellEnd"/>
      <w:r w:rsidRPr="009A4269">
        <w:rPr>
          <w:rFonts w:ascii="Sylfaen" w:eastAsia="Arial Unicode MS" w:hAnsi="Sylfaen" w:cs="Arial Unicode MS"/>
          <w:sz w:val="20"/>
          <w:szCs w:val="20"/>
          <w:lang w:val="ka-GE"/>
        </w:rPr>
        <w:t xml:space="preserve"> 62 </w:t>
      </w:r>
      <w:proofErr w:type="spellStart"/>
      <w:r w:rsidRPr="009A4269">
        <w:rPr>
          <w:rFonts w:ascii="Sylfaen" w:eastAsia="Arial Unicode MS" w:hAnsi="Sylfaen" w:cs="Arial Unicode MS"/>
          <w:sz w:val="20"/>
          <w:szCs w:val="20"/>
          <w:lang w:val="ka-GE"/>
        </w:rPr>
        <w:t>ისთ</w:t>
      </w:r>
      <w:proofErr w:type="spellEnd"/>
      <w:r w:rsidRPr="009A4269">
        <w:rPr>
          <w:rFonts w:ascii="Sylfaen" w:eastAsia="Arial Unicode MS" w:hAnsi="Sylfaen" w:cs="Arial Unicode MS"/>
          <w:sz w:val="20"/>
          <w:szCs w:val="20"/>
          <w:lang w:val="ka-GE"/>
        </w:rPr>
        <w:t>, მოუნთ ვერნონ, ინდიანა 47620, აშშ</w:t>
      </w:r>
    </w:p>
    <w:p w14:paraId="0C00D1C0" w14:textId="4EBFBDF7" w:rsidR="00121F1C"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 xml:space="preserve">შემფუთავი: </w:t>
      </w:r>
      <w:proofErr w:type="spellStart"/>
      <w:r w:rsidRPr="009A4269">
        <w:rPr>
          <w:rFonts w:ascii="Sylfaen" w:eastAsia="Arial Unicode MS" w:hAnsi="Sylfaen" w:cs="Arial Unicode MS"/>
          <w:sz w:val="20"/>
          <w:szCs w:val="20"/>
          <w:lang w:val="ka-GE"/>
        </w:rPr>
        <w:t>ასტრაზენეკა</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იუქეი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ლიმითედი</w:t>
      </w:r>
      <w:proofErr w:type="spellEnd"/>
      <w:r w:rsidRPr="009A4269">
        <w:rPr>
          <w:rFonts w:ascii="Sylfaen" w:eastAsia="Arial Unicode MS" w:hAnsi="Sylfaen" w:cs="Arial Unicode MS"/>
          <w:sz w:val="20"/>
          <w:szCs w:val="20"/>
          <w:lang w:val="ka-GE"/>
        </w:rPr>
        <w:t>, სილქ როუდ ბიზნეს პარკი, მაკლსფილდი, ჩეშირი SK10 2NA, დიდი ბრიტანეთი.</w:t>
      </w:r>
    </w:p>
    <w:p w14:paraId="04CC926F" w14:textId="77777777" w:rsidR="00EC1286" w:rsidRPr="009A4269" w:rsidRDefault="00EC1286">
      <w:pPr>
        <w:spacing w:after="0"/>
        <w:jc w:val="both"/>
        <w:rPr>
          <w:rFonts w:ascii="Sylfaen" w:eastAsia="Arial Unicode MS" w:hAnsi="Sylfaen" w:cs="Arial Unicode MS"/>
          <w:b/>
          <w:sz w:val="20"/>
          <w:szCs w:val="20"/>
          <w:lang w:val="ka-GE"/>
        </w:rPr>
      </w:pPr>
    </w:p>
    <w:p w14:paraId="61382354" w14:textId="77777777" w:rsidR="00D6700C" w:rsidRPr="009A4269" w:rsidRDefault="008E2261">
      <w:pPr>
        <w:spacing w:after="0"/>
        <w:jc w:val="both"/>
        <w:rPr>
          <w:rFonts w:ascii="Sylfaen" w:eastAsia="Arial Unicode MS" w:hAnsi="Sylfaen" w:cs="Arial Unicode MS"/>
          <w:b/>
          <w:sz w:val="20"/>
          <w:szCs w:val="20"/>
          <w:lang w:val="ka-GE"/>
        </w:rPr>
      </w:pPr>
      <w:r w:rsidRPr="009A4269">
        <w:rPr>
          <w:rFonts w:ascii="Sylfaen" w:eastAsia="Arial Unicode MS" w:hAnsi="Sylfaen" w:cs="Arial Unicode MS"/>
          <w:b/>
          <w:sz w:val="20"/>
          <w:szCs w:val="20"/>
          <w:lang w:val="ka-GE"/>
        </w:rPr>
        <w:t xml:space="preserve">დამატებითი ინფორმაცია გაიცემა მოთხოვნის შესაბამისად: </w:t>
      </w:r>
    </w:p>
    <w:p w14:paraId="41B04507"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ასტრაზენეკა</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იუქეი</w:t>
      </w:r>
      <w:proofErr w:type="spellEnd"/>
      <w:r w:rsidRPr="009A4269">
        <w:rPr>
          <w:rFonts w:ascii="Sylfaen" w:eastAsia="Arial Unicode MS" w:hAnsi="Sylfaen" w:cs="Arial Unicode MS"/>
          <w:sz w:val="20"/>
          <w:szCs w:val="20"/>
          <w:lang w:val="ka-GE"/>
        </w:rPr>
        <w:t xml:space="preserve"> </w:t>
      </w:r>
      <w:proofErr w:type="spellStart"/>
      <w:r w:rsidRPr="009A4269">
        <w:rPr>
          <w:rFonts w:ascii="Sylfaen" w:eastAsia="Arial Unicode MS" w:hAnsi="Sylfaen" w:cs="Arial Unicode MS"/>
          <w:sz w:val="20"/>
          <w:szCs w:val="20"/>
          <w:lang w:val="ka-GE"/>
        </w:rPr>
        <w:t>ლიმითედის</w:t>
      </w:r>
      <w:proofErr w:type="spellEnd"/>
      <w:r w:rsidRPr="009A4269">
        <w:rPr>
          <w:rFonts w:ascii="Sylfaen" w:eastAsia="Arial Unicode MS" w:hAnsi="Sylfaen" w:cs="Arial Unicode MS"/>
          <w:sz w:val="20"/>
          <w:szCs w:val="20"/>
          <w:lang w:val="ka-GE"/>
        </w:rPr>
        <w:t xml:space="preserve"> (დიდი ბრიტანეთი) წარმომადგენლობა საქართველოში</w:t>
      </w:r>
    </w:p>
    <w:p w14:paraId="2254F7FC" w14:textId="77777777" w:rsidR="00D6700C" w:rsidRPr="009A4269"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ქ. თბილისი, გამრეკელის ქუჩა #19</w:t>
      </w:r>
    </w:p>
    <w:p w14:paraId="30BA3B3D" w14:textId="77777777" w:rsidR="00D6700C" w:rsidRDefault="008E2261">
      <w:pPr>
        <w:spacing w:after="0"/>
        <w:jc w:val="both"/>
        <w:rPr>
          <w:rFonts w:ascii="Sylfaen" w:eastAsia="Arial Unicode MS" w:hAnsi="Sylfaen" w:cs="Arial Unicode MS"/>
          <w:sz w:val="20"/>
          <w:szCs w:val="20"/>
          <w:lang w:val="ka-GE"/>
        </w:rPr>
      </w:pPr>
      <w:r w:rsidRPr="009A4269">
        <w:rPr>
          <w:rFonts w:ascii="Sylfaen" w:eastAsia="Arial Unicode MS" w:hAnsi="Sylfaen" w:cs="Arial Unicode MS"/>
          <w:sz w:val="20"/>
          <w:szCs w:val="20"/>
          <w:lang w:val="ka-GE"/>
        </w:rPr>
        <w:t>ტელ.+ 995 322 386898</w:t>
      </w:r>
    </w:p>
    <w:p w14:paraId="0A868563" w14:textId="77777777" w:rsidR="00EC1286" w:rsidRPr="009A4269" w:rsidRDefault="00EC1286">
      <w:pPr>
        <w:spacing w:after="0"/>
        <w:jc w:val="both"/>
        <w:rPr>
          <w:rFonts w:ascii="Sylfaen" w:eastAsia="Arial Unicode MS" w:hAnsi="Sylfaen" w:cs="Arial Unicode MS"/>
          <w:sz w:val="20"/>
          <w:szCs w:val="20"/>
          <w:lang w:val="ka-GE"/>
        </w:rPr>
      </w:pPr>
    </w:p>
    <w:p w14:paraId="737F71F1" w14:textId="77777777" w:rsidR="00D6700C" w:rsidRPr="009A4269" w:rsidRDefault="008E2261">
      <w:pPr>
        <w:spacing w:after="0"/>
        <w:jc w:val="both"/>
        <w:rPr>
          <w:rFonts w:ascii="Sylfaen" w:eastAsia="Arial Unicode MS" w:hAnsi="Sylfaen" w:cs="Arial Unicode MS"/>
          <w:sz w:val="20"/>
          <w:szCs w:val="20"/>
          <w:lang w:val="ka-GE"/>
        </w:rPr>
      </w:pPr>
      <w:proofErr w:type="spellStart"/>
      <w:r w:rsidRPr="009A4269">
        <w:rPr>
          <w:rFonts w:ascii="Sylfaen" w:eastAsia="Arial Unicode MS" w:hAnsi="Sylfaen" w:cs="Arial Unicode MS"/>
          <w:sz w:val="20"/>
          <w:szCs w:val="20"/>
          <w:lang w:val="ka-GE"/>
        </w:rPr>
        <w:t>ფორქსიგა</w:t>
      </w:r>
      <w:proofErr w:type="spellEnd"/>
      <w:r w:rsidRPr="009A4269">
        <w:rPr>
          <w:rFonts w:ascii="Sylfaen" w:eastAsia="Arial Unicode MS" w:hAnsi="Sylfaen" w:cs="Arial Unicode MS"/>
          <w:sz w:val="20"/>
          <w:szCs w:val="20"/>
          <w:lang w:val="ka-GE"/>
        </w:rPr>
        <w:t xml:space="preserve"> - სავაჭრო ნიშანი, </w:t>
      </w:r>
      <w:proofErr w:type="spellStart"/>
      <w:r w:rsidRPr="009A4269">
        <w:rPr>
          <w:rFonts w:ascii="Sylfaen" w:eastAsia="Arial Unicode MS" w:hAnsi="Sylfaen" w:cs="Arial Unicode MS"/>
          <w:sz w:val="20"/>
          <w:szCs w:val="20"/>
          <w:lang w:val="ka-GE"/>
        </w:rPr>
        <w:t>ასტრაზენეკას</w:t>
      </w:r>
      <w:proofErr w:type="spellEnd"/>
      <w:r w:rsidRPr="009A4269">
        <w:rPr>
          <w:rFonts w:ascii="Sylfaen" w:eastAsia="Arial Unicode MS" w:hAnsi="Sylfaen" w:cs="Arial Unicode MS"/>
          <w:sz w:val="20"/>
          <w:szCs w:val="20"/>
          <w:lang w:val="ka-GE"/>
        </w:rPr>
        <w:t xml:space="preserve"> კომპანიების ჯგუფის საკუთრება </w:t>
      </w:r>
    </w:p>
    <w:p w14:paraId="7B432222" w14:textId="2CE792DC" w:rsidR="00D6700C" w:rsidRPr="009A4269" w:rsidRDefault="008E2261">
      <w:pPr>
        <w:spacing w:after="0"/>
        <w:jc w:val="both"/>
        <w:rPr>
          <w:rFonts w:ascii="Sylfaen" w:eastAsia="Arial Unicode MS" w:hAnsi="Sylfaen" w:cs="Arial Unicode MS"/>
          <w:sz w:val="20"/>
          <w:szCs w:val="20"/>
        </w:rPr>
      </w:pPr>
      <w:r w:rsidRPr="009A4269">
        <w:rPr>
          <w:rFonts w:ascii="Sylfaen" w:eastAsia="Arial Unicode MS" w:hAnsi="Sylfaen" w:cs="Arial Unicode MS"/>
          <w:sz w:val="20"/>
          <w:szCs w:val="20"/>
          <w:lang w:val="ka-GE"/>
        </w:rPr>
        <w:t>©Astrazeneca 20</w:t>
      </w:r>
      <w:r w:rsidR="006A1AA5" w:rsidRPr="009A4269">
        <w:rPr>
          <w:rFonts w:ascii="Sylfaen" w:eastAsia="Arial Unicode MS" w:hAnsi="Sylfaen" w:cs="Arial Unicode MS"/>
          <w:sz w:val="20"/>
          <w:szCs w:val="20"/>
          <w:lang w:val="ka-GE"/>
        </w:rPr>
        <w:t>2</w:t>
      </w:r>
      <w:r w:rsidR="000B2037" w:rsidRPr="009A4269">
        <w:rPr>
          <w:rFonts w:ascii="Sylfaen" w:eastAsia="Arial Unicode MS" w:hAnsi="Sylfaen" w:cs="Arial Unicode MS"/>
          <w:sz w:val="20"/>
          <w:szCs w:val="20"/>
        </w:rPr>
        <w:t>3</w:t>
      </w:r>
    </w:p>
    <w:sectPr w:rsidR="00D6700C" w:rsidRPr="009A4269" w:rsidSect="00E10D97">
      <w:footerReference w:type="default" r:id="rId9"/>
      <w:pgSz w:w="12240" w:h="15840"/>
      <w:pgMar w:top="709" w:right="900" w:bottom="1985" w:left="1080" w:header="720" w:footer="180" w:gutter="0"/>
      <w:cols w:space="720" w:equalWidth="0">
        <w:col w:w="102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805CE" w14:textId="77777777" w:rsidR="002453E1" w:rsidRDefault="002453E1">
      <w:pPr>
        <w:spacing w:after="0"/>
      </w:pPr>
      <w:r>
        <w:separator/>
      </w:r>
    </w:p>
  </w:endnote>
  <w:endnote w:type="continuationSeparator" w:id="0">
    <w:p w14:paraId="675C56F9" w14:textId="77777777" w:rsidR="002453E1" w:rsidRDefault="002453E1">
      <w:pPr>
        <w:spacing w:after="0"/>
      </w:pPr>
      <w:r>
        <w:continuationSeparator/>
      </w:r>
    </w:p>
  </w:endnote>
  <w:endnote w:type="continuationNotice" w:id="1">
    <w:p w14:paraId="6ECF77A5" w14:textId="77777777" w:rsidR="002453E1" w:rsidRDefault="002453E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776413"/>
    </w:sdtPr>
    <w:sdtContent>
      <w:p w14:paraId="647293B6" w14:textId="77777777" w:rsidR="00F1232D" w:rsidRDefault="00F1232D">
        <w:pPr>
          <w:pStyle w:val="Footer"/>
          <w:jc w:val="right"/>
        </w:pPr>
        <w:r>
          <w:fldChar w:fldCharType="begin"/>
        </w:r>
        <w:r>
          <w:instrText xml:space="preserve"> PAGE   \* MERGEFORMAT </w:instrText>
        </w:r>
        <w:r>
          <w:fldChar w:fldCharType="separate"/>
        </w:r>
        <w:r>
          <w:rPr>
            <w:noProof/>
          </w:rPr>
          <w:t>24</w:t>
        </w:r>
        <w:r>
          <w:fldChar w:fldCharType="end"/>
        </w:r>
      </w:p>
    </w:sdtContent>
  </w:sdt>
  <w:p w14:paraId="1A999F89" w14:textId="77777777" w:rsidR="00F1232D" w:rsidRDefault="00F12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FCDE5" w14:textId="77777777" w:rsidR="002453E1" w:rsidRDefault="002453E1">
      <w:pPr>
        <w:spacing w:after="0"/>
      </w:pPr>
      <w:r>
        <w:separator/>
      </w:r>
    </w:p>
  </w:footnote>
  <w:footnote w:type="continuationSeparator" w:id="0">
    <w:p w14:paraId="43A56AE3" w14:textId="77777777" w:rsidR="002453E1" w:rsidRDefault="002453E1">
      <w:pPr>
        <w:spacing w:after="0"/>
      </w:pPr>
      <w:r>
        <w:continuationSeparator/>
      </w:r>
    </w:p>
  </w:footnote>
  <w:footnote w:type="continuationNotice" w:id="1">
    <w:p w14:paraId="40EAD0E1" w14:textId="77777777" w:rsidR="002453E1" w:rsidRDefault="002453E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132D2"/>
    <w:multiLevelType w:val="hybridMultilevel"/>
    <w:tmpl w:val="B92ED304"/>
    <w:lvl w:ilvl="0" w:tplc="8B28F47C">
      <w:start w:val="13"/>
      <w:numFmt w:val="bullet"/>
      <w:lvlText w:val="-"/>
      <w:lvlJc w:val="left"/>
      <w:pPr>
        <w:ind w:left="720" w:hanging="360"/>
      </w:pPr>
      <w:rPr>
        <w:rFonts w:ascii="Arial Unicode MS" w:eastAsia="Arial Unicode MS" w:hAnsi="Arial Unicode MS" w:cs="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0B6603"/>
    <w:multiLevelType w:val="multilevel"/>
    <w:tmpl w:val="330B660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486365180">
    <w:abstractNumId w:val="1"/>
  </w:num>
  <w:num w:numId="2" w16cid:durableId="1248230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grammar="clean"/>
  <w:defaultTabStop w:val="720"/>
  <w:hyphenationZone w:val="425"/>
  <w:drawingGridHorizontalSpacing w:val="187"/>
  <w:drawingGridVerticalSpacing w:val="187"/>
  <w:characterSpacingControl w:val="doNotCompres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0MDE3sTQ1tjA1tTBQ0lEKTi0uzszPAykwqgUAYYljUCwAAAA="/>
  </w:docVars>
  <w:rsids>
    <w:rsidRoot w:val="00172A27"/>
    <w:rsid w:val="00006D9B"/>
    <w:rsid w:val="0001173B"/>
    <w:rsid w:val="00013D70"/>
    <w:rsid w:val="000155F6"/>
    <w:rsid w:val="000224E9"/>
    <w:rsid w:val="00036A14"/>
    <w:rsid w:val="00046600"/>
    <w:rsid w:val="000506AC"/>
    <w:rsid w:val="000514DD"/>
    <w:rsid w:val="00053408"/>
    <w:rsid w:val="0005388A"/>
    <w:rsid w:val="000611C6"/>
    <w:rsid w:val="00063D84"/>
    <w:rsid w:val="00065E8E"/>
    <w:rsid w:val="000660E9"/>
    <w:rsid w:val="000662DA"/>
    <w:rsid w:val="00067DE2"/>
    <w:rsid w:val="00075CEC"/>
    <w:rsid w:val="00084228"/>
    <w:rsid w:val="00086E7D"/>
    <w:rsid w:val="00087DC7"/>
    <w:rsid w:val="00095B41"/>
    <w:rsid w:val="0009663F"/>
    <w:rsid w:val="0009738C"/>
    <w:rsid w:val="000A3A63"/>
    <w:rsid w:val="000B2037"/>
    <w:rsid w:val="000B409C"/>
    <w:rsid w:val="000B4F81"/>
    <w:rsid w:val="000B5510"/>
    <w:rsid w:val="000B5F05"/>
    <w:rsid w:val="000B7985"/>
    <w:rsid w:val="000C2CB3"/>
    <w:rsid w:val="000C485C"/>
    <w:rsid w:val="000E0F50"/>
    <w:rsid w:val="000E3F77"/>
    <w:rsid w:val="000F2111"/>
    <w:rsid w:val="000F22E1"/>
    <w:rsid w:val="000F336A"/>
    <w:rsid w:val="000F350F"/>
    <w:rsid w:val="000F6416"/>
    <w:rsid w:val="0010151D"/>
    <w:rsid w:val="00101C07"/>
    <w:rsid w:val="0010302E"/>
    <w:rsid w:val="00103512"/>
    <w:rsid w:val="001056D9"/>
    <w:rsid w:val="0010718A"/>
    <w:rsid w:val="001155AA"/>
    <w:rsid w:val="00121F1C"/>
    <w:rsid w:val="00122E74"/>
    <w:rsid w:val="00123438"/>
    <w:rsid w:val="0012409F"/>
    <w:rsid w:val="001273A6"/>
    <w:rsid w:val="001279C1"/>
    <w:rsid w:val="0013478C"/>
    <w:rsid w:val="00135181"/>
    <w:rsid w:val="0014417C"/>
    <w:rsid w:val="00145E81"/>
    <w:rsid w:val="001464D3"/>
    <w:rsid w:val="00146684"/>
    <w:rsid w:val="00151778"/>
    <w:rsid w:val="00153378"/>
    <w:rsid w:val="00154FA5"/>
    <w:rsid w:val="0015508E"/>
    <w:rsid w:val="00155145"/>
    <w:rsid w:val="001564D4"/>
    <w:rsid w:val="0015796E"/>
    <w:rsid w:val="001639A2"/>
    <w:rsid w:val="00164C4F"/>
    <w:rsid w:val="00170C95"/>
    <w:rsid w:val="00172A27"/>
    <w:rsid w:val="0017346E"/>
    <w:rsid w:val="00174C7A"/>
    <w:rsid w:val="00175B09"/>
    <w:rsid w:val="001777E3"/>
    <w:rsid w:val="00180611"/>
    <w:rsid w:val="00180906"/>
    <w:rsid w:val="00180B0D"/>
    <w:rsid w:val="00181B1F"/>
    <w:rsid w:val="00182171"/>
    <w:rsid w:val="00182AB6"/>
    <w:rsid w:val="00184024"/>
    <w:rsid w:val="001877CF"/>
    <w:rsid w:val="001940D4"/>
    <w:rsid w:val="00195758"/>
    <w:rsid w:val="00195C13"/>
    <w:rsid w:val="00197E95"/>
    <w:rsid w:val="001A1B3B"/>
    <w:rsid w:val="001A1E55"/>
    <w:rsid w:val="001A2531"/>
    <w:rsid w:val="001A267E"/>
    <w:rsid w:val="001A3390"/>
    <w:rsid w:val="001A422D"/>
    <w:rsid w:val="001B338B"/>
    <w:rsid w:val="001B774D"/>
    <w:rsid w:val="001C0D89"/>
    <w:rsid w:val="001C0FA3"/>
    <w:rsid w:val="001C558A"/>
    <w:rsid w:val="001C74FB"/>
    <w:rsid w:val="001D20FA"/>
    <w:rsid w:val="001D2267"/>
    <w:rsid w:val="001D34FA"/>
    <w:rsid w:val="001D6535"/>
    <w:rsid w:val="001E03CF"/>
    <w:rsid w:val="001E0996"/>
    <w:rsid w:val="001E1BF9"/>
    <w:rsid w:val="001F35B3"/>
    <w:rsid w:val="001F50BD"/>
    <w:rsid w:val="001F7513"/>
    <w:rsid w:val="002002EC"/>
    <w:rsid w:val="002009EF"/>
    <w:rsid w:val="00200D41"/>
    <w:rsid w:val="00203376"/>
    <w:rsid w:val="00204181"/>
    <w:rsid w:val="002050D0"/>
    <w:rsid w:val="00206DDA"/>
    <w:rsid w:val="002164EA"/>
    <w:rsid w:val="00217DFD"/>
    <w:rsid w:val="00223410"/>
    <w:rsid w:val="00223A5B"/>
    <w:rsid w:val="002253C0"/>
    <w:rsid w:val="00227B23"/>
    <w:rsid w:val="00231038"/>
    <w:rsid w:val="0023112E"/>
    <w:rsid w:val="00232E25"/>
    <w:rsid w:val="002425EF"/>
    <w:rsid w:val="002453E1"/>
    <w:rsid w:val="0024629F"/>
    <w:rsid w:val="00247F8A"/>
    <w:rsid w:val="00254290"/>
    <w:rsid w:val="002542B8"/>
    <w:rsid w:val="00254DC6"/>
    <w:rsid w:val="00257491"/>
    <w:rsid w:val="002577A3"/>
    <w:rsid w:val="002601AC"/>
    <w:rsid w:val="00262537"/>
    <w:rsid w:val="00263753"/>
    <w:rsid w:val="00263AF7"/>
    <w:rsid w:val="00264981"/>
    <w:rsid w:val="00264A88"/>
    <w:rsid w:val="00264FE4"/>
    <w:rsid w:val="00265691"/>
    <w:rsid w:val="002772A9"/>
    <w:rsid w:val="00281B47"/>
    <w:rsid w:val="00283499"/>
    <w:rsid w:val="0028375D"/>
    <w:rsid w:val="00287A41"/>
    <w:rsid w:val="00290F69"/>
    <w:rsid w:val="002934A0"/>
    <w:rsid w:val="00295FDF"/>
    <w:rsid w:val="00297283"/>
    <w:rsid w:val="002A4E18"/>
    <w:rsid w:val="002A540B"/>
    <w:rsid w:val="002B2FEC"/>
    <w:rsid w:val="002B4A95"/>
    <w:rsid w:val="002B6159"/>
    <w:rsid w:val="002C1D63"/>
    <w:rsid w:val="002C24A6"/>
    <w:rsid w:val="002C3380"/>
    <w:rsid w:val="002C4B8A"/>
    <w:rsid w:val="002C4E30"/>
    <w:rsid w:val="002C629A"/>
    <w:rsid w:val="002D070D"/>
    <w:rsid w:val="002D2D94"/>
    <w:rsid w:val="002D3615"/>
    <w:rsid w:val="002D4D65"/>
    <w:rsid w:val="002D6E4A"/>
    <w:rsid w:val="002E12A2"/>
    <w:rsid w:val="002E42F5"/>
    <w:rsid w:val="002E6080"/>
    <w:rsid w:val="002F48EA"/>
    <w:rsid w:val="002F51E8"/>
    <w:rsid w:val="002F64B4"/>
    <w:rsid w:val="002F7926"/>
    <w:rsid w:val="0030285A"/>
    <w:rsid w:val="00304FCB"/>
    <w:rsid w:val="00305AB6"/>
    <w:rsid w:val="00305C8A"/>
    <w:rsid w:val="00307BED"/>
    <w:rsid w:val="003113B4"/>
    <w:rsid w:val="00325671"/>
    <w:rsid w:val="00330029"/>
    <w:rsid w:val="0033051F"/>
    <w:rsid w:val="00330928"/>
    <w:rsid w:val="00333683"/>
    <w:rsid w:val="00333CDE"/>
    <w:rsid w:val="0033472C"/>
    <w:rsid w:val="003352F6"/>
    <w:rsid w:val="00335FD2"/>
    <w:rsid w:val="00343570"/>
    <w:rsid w:val="00344465"/>
    <w:rsid w:val="00345EDA"/>
    <w:rsid w:val="00352D12"/>
    <w:rsid w:val="0035612B"/>
    <w:rsid w:val="00361473"/>
    <w:rsid w:val="003625FF"/>
    <w:rsid w:val="00363A39"/>
    <w:rsid w:val="00364225"/>
    <w:rsid w:val="00366C58"/>
    <w:rsid w:val="00372DE9"/>
    <w:rsid w:val="00374004"/>
    <w:rsid w:val="00376465"/>
    <w:rsid w:val="003771CC"/>
    <w:rsid w:val="003808A3"/>
    <w:rsid w:val="00385F33"/>
    <w:rsid w:val="00386127"/>
    <w:rsid w:val="003873F3"/>
    <w:rsid w:val="003926C3"/>
    <w:rsid w:val="003A1234"/>
    <w:rsid w:val="003A330F"/>
    <w:rsid w:val="003A5CCD"/>
    <w:rsid w:val="003B052B"/>
    <w:rsid w:val="003B27B5"/>
    <w:rsid w:val="003B3AD2"/>
    <w:rsid w:val="003B3B80"/>
    <w:rsid w:val="003C0C48"/>
    <w:rsid w:val="003C2C22"/>
    <w:rsid w:val="003C3B42"/>
    <w:rsid w:val="003C5BBD"/>
    <w:rsid w:val="003C5F15"/>
    <w:rsid w:val="003C6876"/>
    <w:rsid w:val="003C78EF"/>
    <w:rsid w:val="003D17B9"/>
    <w:rsid w:val="003D18A4"/>
    <w:rsid w:val="003D18AD"/>
    <w:rsid w:val="003D2806"/>
    <w:rsid w:val="003D3C4C"/>
    <w:rsid w:val="003D5550"/>
    <w:rsid w:val="003E0D61"/>
    <w:rsid w:val="003E17BC"/>
    <w:rsid w:val="003E3A00"/>
    <w:rsid w:val="003E41A3"/>
    <w:rsid w:val="003E47F8"/>
    <w:rsid w:val="003E573E"/>
    <w:rsid w:val="003F064B"/>
    <w:rsid w:val="003F3475"/>
    <w:rsid w:val="003F35B5"/>
    <w:rsid w:val="003F4C08"/>
    <w:rsid w:val="003F4D2B"/>
    <w:rsid w:val="004006D9"/>
    <w:rsid w:val="004036EA"/>
    <w:rsid w:val="004069FE"/>
    <w:rsid w:val="00416788"/>
    <w:rsid w:val="00420C9B"/>
    <w:rsid w:val="0042345D"/>
    <w:rsid w:val="00423E7C"/>
    <w:rsid w:val="00430CCB"/>
    <w:rsid w:val="00433BDB"/>
    <w:rsid w:val="00440088"/>
    <w:rsid w:val="00440A33"/>
    <w:rsid w:val="004436FA"/>
    <w:rsid w:val="00445E2C"/>
    <w:rsid w:val="00446BA5"/>
    <w:rsid w:val="0045077F"/>
    <w:rsid w:val="00451945"/>
    <w:rsid w:val="004559BB"/>
    <w:rsid w:val="004612F2"/>
    <w:rsid w:val="0046598D"/>
    <w:rsid w:val="00466131"/>
    <w:rsid w:val="004667F1"/>
    <w:rsid w:val="00466862"/>
    <w:rsid w:val="0047147E"/>
    <w:rsid w:val="00471BF3"/>
    <w:rsid w:val="00471EB7"/>
    <w:rsid w:val="00481EB6"/>
    <w:rsid w:val="00482A80"/>
    <w:rsid w:val="00484FFA"/>
    <w:rsid w:val="0048584E"/>
    <w:rsid w:val="0048614B"/>
    <w:rsid w:val="0049104A"/>
    <w:rsid w:val="004910C5"/>
    <w:rsid w:val="004925A5"/>
    <w:rsid w:val="004938F1"/>
    <w:rsid w:val="00494C38"/>
    <w:rsid w:val="00494D92"/>
    <w:rsid w:val="004A1184"/>
    <w:rsid w:val="004A19D6"/>
    <w:rsid w:val="004A2E83"/>
    <w:rsid w:val="004A30E3"/>
    <w:rsid w:val="004A319B"/>
    <w:rsid w:val="004A4F65"/>
    <w:rsid w:val="004A5456"/>
    <w:rsid w:val="004A63FD"/>
    <w:rsid w:val="004B0D84"/>
    <w:rsid w:val="004B20EF"/>
    <w:rsid w:val="004B2E48"/>
    <w:rsid w:val="004B2F71"/>
    <w:rsid w:val="004B3362"/>
    <w:rsid w:val="004B3C40"/>
    <w:rsid w:val="004B72BC"/>
    <w:rsid w:val="004B7984"/>
    <w:rsid w:val="004C2A41"/>
    <w:rsid w:val="004C69D9"/>
    <w:rsid w:val="004C76AB"/>
    <w:rsid w:val="004D1865"/>
    <w:rsid w:val="004D1C96"/>
    <w:rsid w:val="004E027C"/>
    <w:rsid w:val="004E2E71"/>
    <w:rsid w:val="004F150D"/>
    <w:rsid w:val="004F1F1F"/>
    <w:rsid w:val="004F582A"/>
    <w:rsid w:val="004F72BA"/>
    <w:rsid w:val="004F7B61"/>
    <w:rsid w:val="00501A86"/>
    <w:rsid w:val="00503252"/>
    <w:rsid w:val="005129F5"/>
    <w:rsid w:val="00513525"/>
    <w:rsid w:val="0052422F"/>
    <w:rsid w:val="0052445D"/>
    <w:rsid w:val="00524F69"/>
    <w:rsid w:val="00533727"/>
    <w:rsid w:val="00543681"/>
    <w:rsid w:val="00552EF9"/>
    <w:rsid w:val="005533BE"/>
    <w:rsid w:val="005563B3"/>
    <w:rsid w:val="00556AE5"/>
    <w:rsid w:val="00557A4A"/>
    <w:rsid w:val="00561FCA"/>
    <w:rsid w:val="00562463"/>
    <w:rsid w:val="005631A9"/>
    <w:rsid w:val="00564FEB"/>
    <w:rsid w:val="00566E82"/>
    <w:rsid w:val="005675E3"/>
    <w:rsid w:val="005716D7"/>
    <w:rsid w:val="00572B1D"/>
    <w:rsid w:val="00576B9C"/>
    <w:rsid w:val="005816FB"/>
    <w:rsid w:val="0058336D"/>
    <w:rsid w:val="00592608"/>
    <w:rsid w:val="005A1D12"/>
    <w:rsid w:val="005A3FAB"/>
    <w:rsid w:val="005A5813"/>
    <w:rsid w:val="005A7769"/>
    <w:rsid w:val="005B1DAE"/>
    <w:rsid w:val="005B5F2F"/>
    <w:rsid w:val="005B6268"/>
    <w:rsid w:val="005B6DE6"/>
    <w:rsid w:val="005C06F2"/>
    <w:rsid w:val="005C46BF"/>
    <w:rsid w:val="005C7749"/>
    <w:rsid w:val="005C7B13"/>
    <w:rsid w:val="005C7CFA"/>
    <w:rsid w:val="005D27B3"/>
    <w:rsid w:val="005D3AB4"/>
    <w:rsid w:val="005D409C"/>
    <w:rsid w:val="005E16F6"/>
    <w:rsid w:val="005F3BD3"/>
    <w:rsid w:val="005F78CF"/>
    <w:rsid w:val="00600501"/>
    <w:rsid w:val="00605314"/>
    <w:rsid w:val="0061015A"/>
    <w:rsid w:val="00611A2F"/>
    <w:rsid w:val="00611DA5"/>
    <w:rsid w:val="0061263D"/>
    <w:rsid w:val="006143E7"/>
    <w:rsid w:val="0061457C"/>
    <w:rsid w:val="00620B25"/>
    <w:rsid w:val="00624333"/>
    <w:rsid w:val="006259EA"/>
    <w:rsid w:val="00630770"/>
    <w:rsid w:val="00632740"/>
    <w:rsid w:val="00632817"/>
    <w:rsid w:val="00641FB9"/>
    <w:rsid w:val="00643800"/>
    <w:rsid w:val="00647AB4"/>
    <w:rsid w:val="0065513F"/>
    <w:rsid w:val="006553DF"/>
    <w:rsid w:val="00660D53"/>
    <w:rsid w:val="00661A86"/>
    <w:rsid w:val="00666FF0"/>
    <w:rsid w:val="00667BDA"/>
    <w:rsid w:val="00676E1E"/>
    <w:rsid w:val="006872F3"/>
    <w:rsid w:val="00691FE7"/>
    <w:rsid w:val="0069431B"/>
    <w:rsid w:val="00695A94"/>
    <w:rsid w:val="006A1AA5"/>
    <w:rsid w:val="006A1D4B"/>
    <w:rsid w:val="006A1EDC"/>
    <w:rsid w:val="006A32D7"/>
    <w:rsid w:val="006A5752"/>
    <w:rsid w:val="006B1C1B"/>
    <w:rsid w:val="006B1DB6"/>
    <w:rsid w:val="006B1E5E"/>
    <w:rsid w:val="006B72D8"/>
    <w:rsid w:val="006B7A94"/>
    <w:rsid w:val="006C1120"/>
    <w:rsid w:val="006C1B7A"/>
    <w:rsid w:val="006C24BF"/>
    <w:rsid w:val="006C617D"/>
    <w:rsid w:val="006D1837"/>
    <w:rsid w:val="006D1F96"/>
    <w:rsid w:val="006E1B99"/>
    <w:rsid w:val="006E1C66"/>
    <w:rsid w:val="006E27F5"/>
    <w:rsid w:val="006E34F8"/>
    <w:rsid w:val="006E5D2D"/>
    <w:rsid w:val="006E6EAC"/>
    <w:rsid w:val="006F3B22"/>
    <w:rsid w:val="006F463E"/>
    <w:rsid w:val="006F4A09"/>
    <w:rsid w:val="006F7D40"/>
    <w:rsid w:val="0070122E"/>
    <w:rsid w:val="00704B5C"/>
    <w:rsid w:val="007055F5"/>
    <w:rsid w:val="00713280"/>
    <w:rsid w:val="00714125"/>
    <w:rsid w:val="00721973"/>
    <w:rsid w:val="00723179"/>
    <w:rsid w:val="007256F1"/>
    <w:rsid w:val="0072760F"/>
    <w:rsid w:val="00727B2D"/>
    <w:rsid w:val="00730211"/>
    <w:rsid w:val="007302D4"/>
    <w:rsid w:val="00737087"/>
    <w:rsid w:val="00744628"/>
    <w:rsid w:val="007518F9"/>
    <w:rsid w:val="00755B78"/>
    <w:rsid w:val="00761D25"/>
    <w:rsid w:val="00762089"/>
    <w:rsid w:val="00765912"/>
    <w:rsid w:val="00767A0B"/>
    <w:rsid w:val="00771554"/>
    <w:rsid w:val="00777ACC"/>
    <w:rsid w:val="00781EC5"/>
    <w:rsid w:val="007863D9"/>
    <w:rsid w:val="0079423A"/>
    <w:rsid w:val="00795196"/>
    <w:rsid w:val="007A37AA"/>
    <w:rsid w:val="007A3BF4"/>
    <w:rsid w:val="007A5DB1"/>
    <w:rsid w:val="007B09DC"/>
    <w:rsid w:val="007B24ED"/>
    <w:rsid w:val="007C1342"/>
    <w:rsid w:val="007C407E"/>
    <w:rsid w:val="007C562D"/>
    <w:rsid w:val="007D1775"/>
    <w:rsid w:val="007D2AA7"/>
    <w:rsid w:val="007D2BB1"/>
    <w:rsid w:val="007D3F87"/>
    <w:rsid w:val="007D4D34"/>
    <w:rsid w:val="007D5C6A"/>
    <w:rsid w:val="007D6DB6"/>
    <w:rsid w:val="007E2BD5"/>
    <w:rsid w:val="007F18FA"/>
    <w:rsid w:val="007F525C"/>
    <w:rsid w:val="007F56AF"/>
    <w:rsid w:val="007F57D1"/>
    <w:rsid w:val="007F5C5D"/>
    <w:rsid w:val="007F5D3B"/>
    <w:rsid w:val="008008EB"/>
    <w:rsid w:val="00800FD9"/>
    <w:rsid w:val="008018F6"/>
    <w:rsid w:val="0080215F"/>
    <w:rsid w:val="00802CDB"/>
    <w:rsid w:val="00804F1E"/>
    <w:rsid w:val="00811DF4"/>
    <w:rsid w:val="00817B73"/>
    <w:rsid w:val="00823C55"/>
    <w:rsid w:val="008276C5"/>
    <w:rsid w:val="008279AA"/>
    <w:rsid w:val="008367B3"/>
    <w:rsid w:val="00840AD0"/>
    <w:rsid w:val="00841219"/>
    <w:rsid w:val="0084173C"/>
    <w:rsid w:val="00842CFD"/>
    <w:rsid w:val="008469D1"/>
    <w:rsid w:val="0084708A"/>
    <w:rsid w:val="008510E0"/>
    <w:rsid w:val="00851A6E"/>
    <w:rsid w:val="00851AAC"/>
    <w:rsid w:val="008556EE"/>
    <w:rsid w:val="00855B90"/>
    <w:rsid w:val="00857E3A"/>
    <w:rsid w:val="00864F24"/>
    <w:rsid w:val="00865933"/>
    <w:rsid w:val="00866127"/>
    <w:rsid w:val="00872202"/>
    <w:rsid w:val="00873BD7"/>
    <w:rsid w:val="0087486E"/>
    <w:rsid w:val="00874956"/>
    <w:rsid w:val="00875E87"/>
    <w:rsid w:val="00876277"/>
    <w:rsid w:val="00881EBA"/>
    <w:rsid w:val="00882DE2"/>
    <w:rsid w:val="00883B46"/>
    <w:rsid w:val="008855B0"/>
    <w:rsid w:val="008858C1"/>
    <w:rsid w:val="00885C57"/>
    <w:rsid w:val="00886EFC"/>
    <w:rsid w:val="00887686"/>
    <w:rsid w:val="00887C56"/>
    <w:rsid w:val="00895A53"/>
    <w:rsid w:val="008A1C2B"/>
    <w:rsid w:val="008A36FE"/>
    <w:rsid w:val="008A41EF"/>
    <w:rsid w:val="008A4AF7"/>
    <w:rsid w:val="008A5E04"/>
    <w:rsid w:val="008A7E10"/>
    <w:rsid w:val="008B05D2"/>
    <w:rsid w:val="008B76B2"/>
    <w:rsid w:val="008C2CB2"/>
    <w:rsid w:val="008C5439"/>
    <w:rsid w:val="008C657D"/>
    <w:rsid w:val="008C712C"/>
    <w:rsid w:val="008D152E"/>
    <w:rsid w:val="008D5705"/>
    <w:rsid w:val="008E02E9"/>
    <w:rsid w:val="008E1E2E"/>
    <w:rsid w:val="008E2261"/>
    <w:rsid w:val="008E627B"/>
    <w:rsid w:val="008F43B6"/>
    <w:rsid w:val="0090006A"/>
    <w:rsid w:val="0090793D"/>
    <w:rsid w:val="0091403A"/>
    <w:rsid w:val="00916E4B"/>
    <w:rsid w:val="009227A1"/>
    <w:rsid w:val="009300E9"/>
    <w:rsid w:val="009313ED"/>
    <w:rsid w:val="00933780"/>
    <w:rsid w:val="00934310"/>
    <w:rsid w:val="00935B67"/>
    <w:rsid w:val="00936C9B"/>
    <w:rsid w:val="0094147F"/>
    <w:rsid w:val="00942763"/>
    <w:rsid w:val="00942A81"/>
    <w:rsid w:val="0094440E"/>
    <w:rsid w:val="00945BF0"/>
    <w:rsid w:val="009522A2"/>
    <w:rsid w:val="00954A49"/>
    <w:rsid w:val="00954E8F"/>
    <w:rsid w:val="00955AF1"/>
    <w:rsid w:val="00961694"/>
    <w:rsid w:val="009644F5"/>
    <w:rsid w:val="00975F99"/>
    <w:rsid w:val="00980B0F"/>
    <w:rsid w:val="0098236C"/>
    <w:rsid w:val="009834C5"/>
    <w:rsid w:val="009873E7"/>
    <w:rsid w:val="00991751"/>
    <w:rsid w:val="00995056"/>
    <w:rsid w:val="00996449"/>
    <w:rsid w:val="00997536"/>
    <w:rsid w:val="009A4269"/>
    <w:rsid w:val="009A6C3C"/>
    <w:rsid w:val="009B0BAC"/>
    <w:rsid w:val="009B0FB6"/>
    <w:rsid w:val="009B1A1F"/>
    <w:rsid w:val="009C7C56"/>
    <w:rsid w:val="009D0FD5"/>
    <w:rsid w:val="009F0C00"/>
    <w:rsid w:val="009F2622"/>
    <w:rsid w:val="009F33A2"/>
    <w:rsid w:val="009F33A4"/>
    <w:rsid w:val="009F5B44"/>
    <w:rsid w:val="00A01EE0"/>
    <w:rsid w:val="00A10C99"/>
    <w:rsid w:val="00A118F3"/>
    <w:rsid w:val="00A16B32"/>
    <w:rsid w:val="00A237B0"/>
    <w:rsid w:val="00A36F60"/>
    <w:rsid w:val="00A43FEC"/>
    <w:rsid w:val="00A521AB"/>
    <w:rsid w:val="00A53D64"/>
    <w:rsid w:val="00A55B6C"/>
    <w:rsid w:val="00A56BFA"/>
    <w:rsid w:val="00A63398"/>
    <w:rsid w:val="00A6616A"/>
    <w:rsid w:val="00A70E2C"/>
    <w:rsid w:val="00A72E97"/>
    <w:rsid w:val="00A77D4A"/>
    <w:rsid w:val="00A92086"/>
    <w:rsid w:val="00A933E5"/>
    <w:rsid w:val="00A949FF"/>
    <w:rsid w:val="00A96104"/>
    <w:rsid w:val="00AA22BA"/>
    <w:rsid w:val="00AA5A97"/>
    <w:rsid w:val="00AA63CD"/>
    <w:rsid w:val="00AA69F5"/>
    <w:rsid w:val="00AA7A39"/>
    <w:rsid w:val="00AB064D"/>
    <w:rsid w:val="00AB0B1E"/>
    <w:rsid w:val="00AB3105"/>
    <w:rsid w:val="00AB3B2A"/>
    <w:rsid w:val="00AB5CE7"/>
    <w:rsid w:val="00AB663D"/>
    <w:rsid w:val="00AC7022"/>
    <w:rsid w:val="00AC7238"/>
    <w:rsid w:val="00AD066C"/>
    <w:rsid w:val="00AD10BF"/>
    <w:rsid w:val="00AD3B95"/>
    <w:rsid w:val="00AE4402"/>
    <w:rsid w:val="00AF01AE"/>
    <w:rsid w:val="00AF07BE"/>
    <w:rsid w:val="00AF2926"/>
    <w:rsid w:val="00AF333C"/>
    <w:rsid w:val="00AF53EB"/>
    <w:rsid w:val="00AF718B"/>
    <w:rsid w:val="00B00592"/>
    <w:rsid w:val="00B10D09"/>
    <w:rsid w:val="00B11071"/>
    <w:rsid w:val="00B12768"/>
    <w:rsid w:val="00B140A6"/>
    <w:rsid w:val="00B24CAB"/>
    <w:rsid w:val="00B25B46"/>
    <w:rsid w:val="00B34684"/>
    <w:rsid w:val="00B34AF0"/>
    <w:rsid w:val="00B4022D"/>
    <w:rsid w:val="00B5070C"/>
    <w:rsid w:val="00B52494"/>
    <w:rsid w:val="00B55CDC"/>
    <w:rsid w:val="00B56046"/>
    <w:rsid w:val="00B5775A"/>
    <w:rsid w:val="00B63EB4"/>
    <w:rsid w:val="00B647F1"/>
    <w:rsid w:val="00B676E9"/>
    <w:rsid w:val="00B6791E"/>
    <w:rsid w:val="00B73408"/>
    <w:rsid w:val="00B75501"/>
    <w:rsid w:val="00B75F7E"/>
    <w:rsid w:val="00B7691C"/>
    <w:rsid w:val="00B814BF"/>
    <w:rsid w:val="00B8451E"/>
    <w:rsid w:val="00B9282B"/>
    <w:rsid w:val="00B932F5"/>
    <w:rsid w:val="00B933A5"/>
    <w:rsid w:val="00B96D6B"/>
    <w:rsid w:val="00B96F28"/>
    <w:rsid w:val="00B97305"/>
    <w:rsid w:val="00BA196C"/>
    <w:rsid w:val="00BA30C4"/>
    <w:rsid w:val="00BA3D83"/>
    <w:rsid w:val="00BA3F20"/>
    <w:rsid w:val="00BA7E65"/>
    <w:rsid w:val="00BB216E"/>
    <w:rsid w:val="00BB3363"/>
    <w:rsid w:val="00BB5F74"/>
    <w:rsid w:val="00BC0570"/>
    <w:rsid w:val="00BC7741"/>
    <w:rsid w:val="00BD3183"/>
    <w:rsid w:val="00BD3EBC"/>
    <w:rsid w:val="00BD489D"/>
    <w:rsid w:val="00BE211F"/>
    <w:rsid w:val="00BE57E1"/>
    <w:rsid w:val="00BE604D"/>
    <w:rsid w:val="00BF06D6"/>
    <w:rsid w:val="00C067A8"/>
    <w:rsid w:val="00C07AD0"/>
    <w:rsid w:val="00C10F5F"/>
    <w:rsid w:val="00C14642"/>
    <w:rsid w:val="00C17AB2"/>
    <w:rsid w:val="00C22CC1"/>
    <w:rsid w:val="00C24513"/>
    <w:rsid w:val="00C257AD"/>
    <w:rsid w:val="00C2595F"/>
    <w:rsid w:val="00C32DC4"/>
    <w:rsid w:val="00C33301"/>
    <w:rsid w:val="00C34BE7"/>
    <w:rsid w:val="00C378FE"/>
    <w:rsid w:val="00C43413"/>
    <w:rsid w:val="00C45DF3"/>
    <w:rsid w:val="00C4617E"/>
    <w:rsid w:val="00C4649F"/>
    <w:rsid w:val="00C46EA2"/>
    <w:rsid w:val="00C50029"/>
    <w:rsid w:val="00C50E66"/>
    <w:rsid w:val="00C5208B"/>
    <w:rsid w:val="00C5349F"/>
    <w:rsid w:val="00C56709"/>
    <w:rsid w:val="00C56986"/>
    <w:rsid w:val="00C62330"/>
    <w:rsid w:val="00C651DA"/>
    <w:rsid w:val="00C661C5"/>
    <w:rsid w:val="00C66FFB"/>
    <w:rsid w:val="00C672A8"/>
    <w:rsid w:val="00C73029"/>
    <w:rsid w:val="00C74742"/>
    <w:rsid w:val="00C7540A"/>
    <w:rsid w:val="00C75E2F"/>
    <w:rsid w:val="00C82FB8"/>
    <w:rsid w:val="00C8440C"/>
    <w:rsid w:val="00C853F1"/>
    <w:rsid w:val="00C92067"/>
    <w:rsid w:val="00C92E16"/>
    <w:rsid w:val="00C93061"/>
    <w:rsid w:val="00C9364D"/>
    <w:rsid w:val="00C93B83"/>
    <w:rsid w:val="00C9519F"/>
    <w:rsid w:val="00CA23C7"/>
    <w:rsid w:val="00CA5BD9"/>
    <w:rsid w:val="00CA60D9"/>
    <w:rsid w:val="00CB0295"/>
    <w:rsid w:val="00CB6ADF"/>
    <w:rsid w:val="00CB6FF7"/>
    <w:rsid w:val="00CB72CB"/>
    <w:rsid w:val="00CC4E5E"/>
    <w:rsid w:val="00CD00D3"/>
    <w:rsid w:val="00CD2C39"/>
    <w:rsid w:val="00CD3AED"/>
    <w:rsid w:val="00CE2A28"/>
    <w:rsid w:val="00CE6B8F"/>
    <w:rsid w:val="00CE7C11"/>
    <w:rsid w:val="00CF64A0"/>
    <w:rsid w:val="00D000AC"/>
    <w:rsid w:val="00D03573"/>
    <w:rsid w:val="00D07E40"/>
    <w:rsid w:val="00D103B8"/>
    <w:rsid w:val="00D10D56"/>
    <w:rsid w:val="00D1221D"/>
    <w:rsid w:val="00D1237D"/>
    <w:rsid w:val="00D12B71"/>
    <w:rsid w:val="00D13EE2"/>
    <w:rsid w:val="00D16AA0"/>
    <w:rsid w:val="00D20598"/>
    <w:rsid w:val="00D251F3"/>
    <w:rsid w:val="00D26E51"/>
    <w:rsid w:val="00D30155"/>
    <w:rsid w:val="00D466BF"/>
    <w:rsid w:val="00D50E51"/>
    <w:rsid w:val="00D5164B"/>
    <w:rsid w:val="00D52593"/>
    <w:rsid w:val="00D55BD4"/>
    <w:rsid w:val="00D5655F"/>
    <w:rsid w:val="00D56C89"/>
    <w:rsid w:val="00D570CA"/>
    <w:rsid w:val="00D57226"/>
    <w:rsid w:val="00D574D8"/>
    <w:rsid w:val="00D6050C"/>
    <w:rsid w:val="00D631B3"/>
    <w:rsid w:val="00D6534C"/>
    <w:rsid w:val="00D65A7B"/>
    <w:rsid w:val="00D6700C"/>
    <w:rsid w:val="00D70194"/>
    <w:rsid w:val="00D70AE8"/>
    <w:rsid w:val="00D71F5E"/>
    <w:rsid w:val="00D73EA9"/>
    <w:rsid w:val="00D74495"/>
    <w:rsid w:val="00D7670E"/>
    <w:rsid w:val="00D80041"/>
    <w:rsid w:val="00D82538"/>
    <w:rsid w:val="00D82848"/>
    <w:rsid w:val="00D84F88"/>
    <w:rsid w:val="00D91265"/>
    <w:rsid w:val="00D91585"/>
    <w:rsid w:val="00D93CFD"/>
    <w:rsid w:val="00D941E1"/>
    <w:rsid w:val="00DA2BFF"/>
    <w:rsid w:val="00DA3794"/>
    <w:rsid w:val="00DA3A8E"/>
    <w:rsid w:val="00DA55F1"/>
    <w:rsid w:val="00DA6929"/>
    <w:rsid w:val="00DA7ADF"/>
    <w:rsid w:val="00DB4906"/>
    <w:rsid w:val="00DB5AC6"/>
    <w:rsid w:val="00DC165C"/>
    <w:rsid w:val="00DC3FE3"/>
    <w:rsid w:val="00DC7ECF"/>
    <w:rsid w:val="00DD206A"/>
    <w:rsid w:val="00DD22C2"/>
    <w:rsid w:val="00DD49C8"/>
    <w:rsid w:val="00DD4DE7"/>
    <w:rsid w:val="00DD585B"/>
    <w:rsid w:val="00DE0F60"/>
    <w:rsid w:val="00DE1812"/>
    <w:rsid w:val="00DE2FF5"/>
    <w:rsid w:val="00DE389E"/>
    <w:rsid w:val="00DE4C4D"/>
    <w:rsid w:val="00DE569A"/>
    <w:rsid w:val="00DE5E12"/>
    <w:rsid w:val="00DE64BF"/>
    <w:rsid w:val="00DE735F"/>
    <w:rsid w:val="00DF23A1"/>
    <w:rsid w:val="00DF2683"/>
    <w:rsid w:val="00DF4E74"/>
    <w:rsid w:val="00DF7A9D"/>
    <w:rsid w:val="00DF7B0F"/>
    <w:rsid w:val="00DF7F30"/>
    <w:rsid w:val="00E04DF2"/>
    <w:rsid w:val="00E10D97"/>
    <w:rsid w:val="00E11F03"/>
    <w:rsid w:val="00E1247D"/>
    <w:rsid w:val="00E1360C"/>
    <w:rsid w:val="00E14385"/>
    <w:rsid w:val="00E16D81"/>
    <w:rsid w:val="00E20C4F"/>
    <w:rsid w:val="00E23421"/>
    <w:rsid w:val="00E23561"/>
    <w:rsid w:val="00E23BBD"/>
    <w:rsid w:val="00E33B30"/>
    <w:rsid w:val="00E4209F"/>
    <w:rsid w:val="00E42C58"/>
    <w:rsid w:val="00E42F9D"/>
    <w:rsid w:val="00E477EA"/>
    <w:rsid w:val="00E47977"/>
    <w:rsid w:val="00E622B3"/>
    <w:rsid w:val="00E62F73"/>
    <w:rsid w:val="00E66EBD"/>
    <w:rsid w:val="00E66F12"/>
    <w:rsid w:val="00E67B92"/>
    <w:rsid w:val="00E70966"/>
    <w:rsid w:val="00E718D3"/>
    <w:rsid w:val="00E727F3"/>
    <w:rsid w:val="00E75B52"/>
    <w:rsid w:val="00E765F3"/>
    <w:rsid w:val="00E83E95"/>
    <w:rsid w:val="00E86784"/>
    <w:rsid w:val="00E92128"/>
    <w:rsid w:val="00E9280B"/>
    <w:rsid w:val="00E9419D"/>
    <w:rsid w:val="00E944C0"/>
    <w:rsid w:val="00EA334D"/>
    <w:rsid w:val="00EA41A6"/>
    <w:rsid w:val="00EB19AD"/>
    <w:rsid w:val="00EB1B44"/>
    <w:rsid w:val="00EB3F69"/>
    <w:rsid w:val="00EB590F"/>
    <w:rsid w:val="00EC0DB4"/>
    <w:rsid w:val="00EC1286"/>
    <w:rsid w:val="00EC4A57"/>
    <w:rsid w:val="00EC7C8F"/>
    <w:rsid w:val="00EE147A"/>
    <w:rsid w:val="00EE1504"/>
    <w:rsid w:val="00EE387D"/>
    <w:rsid w:val="00EF2BF9"/>
    <w:rsid w:val="00F00A5E"/>
    <w:rsid w:val="00F00F9B"/>
    <w:rsid w:val="00F03E23"/>
    <w:rsid w:val="00F04949"/>
    <w:rsid w:val="00F07EF9"/>
    <w:rsid w:val="00F122D3"/>
    <w:rsid w:val="00F1232D"/>
    <w:rsid w:val="00F13E8D"/>
    <w:rsid w:val="00F14757"/>
    <w:rsid w:val="00F149CB"/>
    <w:rsid w:val="00F156E0"/>
    <w:rsid w:val="00F238D5"/>
    <w:rsid w:val="00F23906"/>
    <w:rsid w:val="00F24DD5"/>
    <w:rsid w:val="00F253E5"/>
    <w:rsid w:val="00F267D6"/>
    <w:rsid w:val="00F31259"/>
    <w:rsid w:val="00F33CC4"/>
    <w:rsid w:val="00F34A69"/>
    <w:rsid w:val="00F35933"/>
    <w:rsid w:val="00F35A40"/>
    <w:rsid w:val="00F408F4"/>
    <w:rsid w:val="00F43EE7"/>
    <w:rsid w:val="00F464C7"/>
    <w:rsid w:val="00F467AC"/>
    <w:rsid w:val="00F553BD"/>
    <w:rsid w:val="00F5697D"/>
    <w:rsid w:val="00F62580"/>
    <w:rsid w:val="00F64A04"/>
    <w:rsid w:val="00F6581E"/>
    <w:rsid w:val="00F6591E"/>
    <w:rsid w:val="00F708E2"/>
    <w:rsid w:val="00F70918"/>
    <w:rsid w:val="00F7128D"/>
    <w:rsid w:val="00F7222E"/>
    <w:rsid w:val="00F768FA"/>
    <w:rsid w:val="00F77DC5"/>
    <w:rsid w:val="00F83A74"/>
    <w:rsid w:val="00F87993"/>
    <w:rsid w:val="00F87BFD"/>
    <w:rsid w:val="00F903F8"/>
    <w:rsid w:val="00F904CE"/>
    <w:rsid w:val="00F93C9F"/>
    <w:rsid w:val="00F959C3"/>
    <w:rsid w:val="00FA25F2"/>
    <w:rsid w:val="00FA3093"/>
    <w:rsid w:val="00FA6A22"/>
    <w:rsid w:val="00FC3465"/>
    <w:rsid w:val="00FC6987"/>
    <w:rsid w:val="00FC7A75"/>
    <w:rsid w:val="00FD36D6"/>
    <w:rsid w:val="00FD3DFD"/>
    <w:rsid w:val="00FE323B"/>
    <w:rsid w:val="00FE3B11"/>
    <w:rsid w:val="00FE6A5C"/>
    <w:rsid w:val="00FE7F4A"/>
    <w:rsid w:val="00FF1D57"/>
    <w:rsid w:val="00FF2114"/>
    <w:rsid w:val="00FF4951"/>
    <w:rsid w:val="00FF5ECC"/>
    <w:rsid w:val="08365EF7"/>
    <w:rsid w:val="19797400"/>
    <w:rsid w:val="25842B9E"/>
    <w:rsid w:val="2C3163DD"/>
    <w:rsid w:val="2CC839BD"/>
    <w:rsid w:val="416C30EB"/>
    <w:rsid w:val="45180F01"/>
    <w:rsid w:val="45D4330F"/>
    <w:rsid w:val="46DD5C6E"/>
    <w:rsid w:val="4B437755"/>
    <w:rsid w:val="4F4A500F"/>
    <w:rsid w:val="5B4A00BE"/>
    <w:rsid w:val="5D28608E"/>
    <w:rsid w:val="6A94710C"/>
    <w:rsid w:val="6E665C84"/>
    <w:rsid w:val="6F1A3AD2"/>
    <w:rsid w:val="715928A8"/>
    <w:rsid w:val="790A60F9"/>
    <w:rsid w:val="79EF2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C00BF"/>
  <w15:docId w15:val="{03CC07E5-ED72-4B17-A914-2437C544E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D4A"/>
    <w:rPr>
      <w:rFonts w:eastAsia="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pPr>
    <w:rPr>
      <w:rFonts w:ascii="Tahoma" w:hAnsi="Tahoma" w:cs="Tahoma"/>
      <w:sz w:val="16"/>
      <w:szCs w:val="16"/>
    </w:rPr>
  </w:style>
  <w:style w:type="paragraph" w:styleId="CommentText">
    <w:name w:val="annotation text"/>
    <w:basedOn w:val="Normal"/>
    <w:link w:val="CommentTextChar"/>
    <w:uiPriority w:val="99"/>
    <w:semiHidden/>
    <w:unhideWhenUsed/>
    <w:qFormat/>
    <w:pPr>
      <w:tabs>
        <w:tab w:val="left" w:pos="567"/>
      </w:tabs>
      <w:spacing w:after="0"/>
    </w:pPr>
    <w:rPr>
      <w:rFonts w:ascii="Times New Roman" w:eastAsia="MS Mincho" w:hAnsi="Times New Roman"/>
      <w:sz w:val="20"/>
      <w:szCs w:val="20"/>
      <w:lang w:val="en-GB"/>
    </w:rPr>
  </w:style>
  <w:style w:type="paragraph" w:styleId="CommentSubject">
    <w:name w:val="annotation subject"/>
    <w:basedOn w:val="CommentText"/>
    <w:next w:val="CommentText"/>
    <w:link w:val="CommentSubjectChar"/>
    <w:uiPriority w:val="99"/>
    <w:semiHidden/>
    <w:unhideWhenUsed/>
    <w:qFormat/>
    <w:pPr>
      <w:tabs>
        <w:tab w:val="clear" w:pos="567"/>
      </w:tabs>
      <w:spacing w:after="200"/>
    </w:pPr>
    <w:rPr>
      <w:rFonts w:ascii="Calibri" w:eastAsia="Times New Roman" w:hAnsi="Calibri"/>
      <w:b/>
      <w:bCs/>
      <w:lang w:val="en-US"/>
    </w:rPr>
  </w:style>
  <w:style w:type="paragraph" w:styleId="Footer">
    <w:name w:val="footer"/>
    <w:basedOn w:val="Normal"/>
    <w:link w:val="FooterChar"/>
    <w:uiPriority w:val="99"/>
    <w:unhideWhenUsed/>
    <w:qFormat/>
    <w:pPr>
      <w:tabs>
        <w:tab w:val="center" w:pos="4680"/>
        <w:tab w:val="right" w:pos="9360"/>
      </w:tabs>
      <w:spacing w:after="0"/>
    </w:pPr>
  </w:style>
  <w:style w:type="paragraph" w:styleId="Header">
    <w:name w:val="header"/>
    <w:basedOn w:val="Normal"/>
    <w:link w:val="HeaderChar"/>
    <w:uiPriority w:val="99"/>
    <w:unhideWhenUsed/>
    <w:qFormat/>
    <w:pPr>
      <w:tabs>
        <w:tab w:val="center" w:pos="4680"/>
        <w:tab w:val="right" w:pos="9360"/>
      </w:tabs>
      <w:spacing w:after="0"/>
    </w:pPr>
  </w:style>
  <w:style w:type="paragraph" w:styleId="NormalWeb">
    <w:name w:val="Normal (Web)"/>
    <w:basedOn w:val="Normal"/>
    <w:uiPriority w:val="99"/>
    <w:unhideWhenUsed/>
    <w:qFormat/>
    <w:pPr>
      <w:spacing w:before="100" w:beforeAutospacing="1" w:after="100" w:afterAutospacing="1"/>
    </w:pPr>
    <w:rPr>
      <w:rFonts w:ascii="Times New Roman" w:hAnsi="Times New Roman"/>
      <w:sz w:val="24"/>
      <w:szCs w:val="24"/>
      <w:lang w:val="ru-RU" w:eastAsia="ru-RU"/>
    </w:rPr>
  </w:style>
  <w:style w:type="character" w:styleId="CommentReference">
    <w:name w:val="annotation reference"/>
    <w:basedOn w:val="DefaultParagraphFont"/>
    <w:uiPriority w:val="99"/>
    <w:semiHidden/>
    <w:unhideWhenUsed/>
    <w:qFormat/>
    <w:rPr>
      <w:sz w:val="16"/>
      <w:szCs w:val="16"/>
    </w:rPr>
  </w:style>
  <w:style w:type="character" w:styleId="Emphasis">
    <w:name w:val="Emphasis"/>
    <w:basedOn w:val="DefaultParagraphFont"/>
    <w:uiPriority w:val="20"/>
    <w:qFormat/>
    <w:rPr>
      <w:i/>
      <w:iCs/>
    </w:rPr>
  </w:style>
  <w:style w:type="character" w:styleId="Strong">
    <w:name w:val="Strong"/>
    <w:uiPriority w:val="22"/>
    <w:qFormat/>
    <w:rPr>
      <w:b/>
      <w:bCs/>
    </w:rPr>
  </w:style>
  <w:style w:type="table" w:styleId="TableGrid">
    <w:name w:val="Table Grid"/>
    <w:basedOn w:val="TableNormal"/>
    <w:uiPriority w:val="39"/>
    <w:qFormat/>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style>
  <w:style w:type="paragraph" w:styleId="ListParagraph">
    <w:name w:val="List Paragraph"/>
    <w:basedOn w:val="Normal"/>
    <w:uiPriority w:val="34"/>
    <w:qFormat/>
    <w:pPr>
      <w:ind w:left="720"/>
    </w:pPr>
  </w:style>
  <w:style w:type="paragraph" w:customStyle="1" w:styleId="EMEATableLeft">
    <w:name w:val="EMEA Table Left"/>
    <w:basedOn w:val="Normal"/>
    <w:qFormat/>
    <w:pPr>
      <w:keepNext/>
      <w:keepLines/>
      <w:spacing w:after="0"/>
    </w:pPr>
    <w:rPr>
      <w:rFonts w:ascii="Times New Roman" w:eastAsia="MS Mincho" w:hAnsi="Times New Roman"/>
      <w:lang w:val="en-GB"/>
    </w:rPr>
  </w:style>
  <w:style w:type="character" w:customStyle="1" w:styleId="CommentTextChar">
    <w:name w:val="Comment Text Char"/>
    <w:basedOn w:val="DefaultParagraphFont"/>
    <w:link w:val="CommentText"/>
    <w:uiPriority w:val="99"/>
    <w:semiHidden/>
    <w:qFormat/>
    <w:rPr>
      <w:rFonts w:ascii="Times New Roman" w:eastAsia="MS Mincho" w:hAnsi="Times New Roman" w:cs="Times New Roman"/>
      <w:sz w:val="20"/>
      <w:szCs w:val="20"/>
      <w:lang w:val="en-GB"/>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character" w:customStyle="1" w:styleId="HeaderChar">
    <w:name w:val="Header Char"/>
    <w:basedOn w:val="DefaultParagraphFont"/>
    <w:link w:val="Header"/>
    <w:uiPriority w:val="99"/>
    <w:qFormat/>
    <w:rPr>
      <w:rFonts w:ascii="Calibri" w:eastAsia="Times New Roman" w:hAnsi="Calibri" w:cs="Times New Roman"/>
    </w:rPr>
  </w:style>
  <w:style w:type="character" w:customStyle="1" w:styleId="FooterChar">
    <w:name w:val="Footer Char"/>
    <w:basedOn w:val="DefaultParagraphFont"/>
    <w:link w:val="Footer"/>
    <w:uiPriority w:val="99"/>
    <w:qFormat/>
    <w:rPr>
      <w:rFonts w:ascii="Calibri" w:eastAsia="Times New Roman" w:hAnsi="Calibri" w:cs="Times New Roman"/>
    </w:rPr>
  </w:style>
  <w:style w:type="character" w:styleId="PlaceholderText">
    <w:name w:val="Placeholder Text"/>
    <w:basedOn w:val="DefaultParagraphFont"/>
    <w:uiPriority w:val="99"/>
    <w:semiHidden/>
    <w:qFormat/>
    <w:rPr>
      <w:color w:val="808080"/>
    </w:rPr>
  </w:style>
  <w:style w:type="paragraph" w:customStyle="1" w:styleId="AHeader2">
    <w:name w:val="AHeader 2"/>
    <w:basedOn w:val="Normal"/>
    <w:qFormat/>
    <w:pPr>
      <w:spacing w:after="120"/>
    </w:pPr>
    <w:rPr>
      <w:rFonts w:ascii="Arial" w:eastAsia="MS Mincho" w:hAnsi="Arial" w:cs="Arial"/>
      <w:b/>
      <w:bCs/>
      <w:szCs w:val="20"/>
      <w:lang w:val="en-GB"/>
    </w:rPr>
  </w:style>
  <w:style w:type="character" w:customStyle="1" w:styleId="BMSSuperscript">
    <w:name w:val="BMS Superscript"/>
    <w:qFormat/>
    <w:rPr>
      <w:sz w:val="28"/>
      <w:vertAlign w:val="superscript"/>
    </w:rPr>
  </w:style>
  <w:style w:type="character" w:customStyle="1" w:styleId="BMSTableNote">
    <w:name w:val="BMS Table Note"/>
    <w:qFormat/>
    <w:rPr>
      <w:rFonts w:ascii="Times New Roman" w:hAnsi="Times New Roman" w:cs="Times New Roman"/>
      <w:color w:val="auto"/>
      <w:sz w:val="28"/>
      <w:vertAlign w:val="superscript"/>
    </w:rPr>
  </w:style>
  <w:style w:type="character" w:customStyle="1" w:styleId="CommentSubjectChar">
    <w:name w:val="Comment Subject Char"/>
    <w:basedOn w:val="CommentTextChar"/>
    <w:link w:val="CommentSubject"/>
    <w:uiPriority w:val="99"/>
    <w:semiHidden/>
    <w:qFormat/>
    <w:rPr>
      <w:rFonts w:ascii="Calibri" w:eastAsia="Times New Roman" w:hAnsi="Calibri" w:cs="Times New Roman"/>
      <w:b/>
      <w:bCs/>
      <w:sz w:val="20"/>
      <w:szCs w:val="20"/>
      <w:lang w:val="en-GB"/>
    </w:rPr>
  </w:style>
  <w:style w:type="paragraph" w:styleId="Revision">
    <w:name w:val="Revision"/>
    <w:hidden/>
    <w:uiPriority w:val="99"/>
    <w:semiHidden/>
    <w:rsid w:val="001273A6"/>
    <w:pPr>
      <w:spacing w:after="0"/>
    </w:pPr>
    <w:rPr>
      <w:rFonts w:eastAsia="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16645">
      <w:bodyDiv w:val="1"/>
      <w:marLeft w:val="0"/>
      <w:marRight w:val="0"/>
      <w:marTop w:val="0"/>
      <w:marBottom w:val="0"/>
      <w:divBdr>
        <w:top w:val="none" w:sz="0" w:space="0" w:color="auto"/>
        <w:left w:val="none" w:sz="0" w:space="0" w:color="auto"/>
        <w:bottom w:val="none" w:sz="0" w:space="0" w:color="auto"/>
        <w:right w:val="none" w:sz="0" w:space="0" w:color="auto"/>
      </w:divBdr>
      <w:divsChild>
        <w:div w:id="938803827">
          <w:marLeft w:val="0"/>
          <w:marRight w:val="0"/>
          <w:marTop w:val="0"/>
          <w:marBottom w:val="0"/>
          <w:divBdr>
            <w:top w:val="none" w:sz="0" w:space="0" w:color="auto"/>
            <w:left w:val="none" w:sz="0" w:space="0" w:color="auto"/>
            <w:bottom w:val="none" w:sz="0" w:space="0" w:color="auto"/>
            <w:right w:val="none" w:sz="0" w:space="0" w:color="auto"/>
          </w:divBdr>
        </w:div>
      </w:divsChild>
    </w:div>
    <w:div w:id="523137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B9CED6-B788-48DB-8082-EE0AF70A8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33</Pages>
  <Words>13317</Words>
  <Characters>75912</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89051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marys da</dc:creator>
  <cp:lastModifiedBy>Nino Trokashvili</cp:lastModifiedBy>
  <cp:revision>41</cp:revision>
  <cp:lastPrinted>2023-05-02T09:16:00Z</cp:lastPrinted>
  <dcterms:created xsi:type="dcterms:W3CDTF">2023-04-18T11:37:00Z</dcterms:created>
  <dcterms:modified xsi:type="dcterms:W3CDTF">2026-07-01T11:46:00Z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