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0D6A" w14:textId="0D52D856" w:rsidR="00220B6F" w:rsidRPr="00BD4B67" w:rsidRDefault="00220B6F" w:rsidP="00220B6F">
      <w:pPr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noProof/>
          <w:sz w:val="24"/>
          <w:szCs w:val="24"/>
          <w:lang w:val="ka-GE"/>
        </w:rPr>
        <w:drawing>
          <wp:inline distT="0" distB="0" distL="0" distR="0" wp14:anchorId="6BC702CC" wp14:editId="0FB42742">
            <wp:extent cx="2470150" cy="675640"/>
            <wp:effectExtent l="0" t="0" r="6350" b="0"/>
            <wp:docPr id="1624956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DE5F3" w14:textId="62E1F864" w:rsidR="00C915A9" w:rsidRPr="00BD4B67" w:rsidRDefault="005C7121" w:rsidP="00220B6F">
      <w:pPr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</w:t>
      </w:r>
    </w:p>
    <w:p w14:paraId="30CB7172" w14:textId="77777777" w:rsidR="005C7121" w:rsidRPr="00BD4B67" w:rsidRDefault="00F338E8" w:rsidP="005C7121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ლეუპროლიდ</w:t>
      </w:r>
      <w:r w:rsidR="005C7121" w:rsidRPr="00BD4B67">
        <w:rPr>
          <w:rFonts w:cstheme="minorHAnsi"/>
          <w:b/>
          <w:sz w:val="24"/>
          <w:szCs w:val="24"/>
          <w:lang w:val="ka-GE"/>
        </w:rPr>
        <w:t>ის</w:t>
      </w:r>
      <w:proofErr w:type="spellEnd"/>
      <w:r w:rsidR="005C7121" w:rsidRPr="00BD4B67">
        <w:rPr>
          <w:rFonts w:cstheme="minorHAnsi"/>
          <w:b/>
          <w:sz w:val="24"/>
          <w:szCs w:val="24"/>
          <w:lang w:val="ka-GE"/>
        </w:rPr>
        <w:t xml:space="preserve"> </w:t>
      </w:r>
      <w:proofErr w:type="spellStart"/>
      <w:r w:rsidR="005C7121" w:rsidRPr="00BD4B67">
        <w:rPr>
          <w:rFonts w:cstheme="minorHAnsi"/>
          <w:b/>
          <w:sz w:val="24"/>
          <w:szCs w:val="24"/>
          <w:lang w:val="ka-GE"/>
        </w:rPr>
        <w:t>აცეტატი</w:t>
      </w:r>
      <w:proofErr w:type="spellEnd"/>
    </w:p>
    <w:p w14:paraId="07CBF7E9" w14:textId="77777777" w:rsidR="005C7121" w:rsidRPr="00BD4B67" w:rsidRDefault="005C7121" w:rsidP="005C7121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ლიოფილიზებული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ფხვნილი </w:t>
      </w:r>
      <w:proofErr w:type="spellStart"/>
      <w:r w:rsidR="006D151D" w:rsidRPr="00BD4B67">
        <w:rPr>
          <w:rFonts w:cstheme="minorHAnsi"/>
          <w:sz w:val="24"/>
          <w:szCs w:val="24"/>
          <w:lang w:val="ka-GE"/>
        </w:rPr>
        <w:t>ი.მ</w:t>
      </w:r>
      <w:proofErr w:type="spellEnd"/>
      <w:r w:rsidRPr="00BD4B67">
        <w:rPr>
          <w:rFonts w:cstheme="minorHAnsi"/>
          <w:sz w:val="24"/>
          <w:szCs w:val="24"/>
        </w:rPr>
        <w:t>/</w:t>
      </w:r>
      <w:proofErr w:type="spellStart"/>
      <w:r w:rsidR="006D151D" w:rsidRPr="00BD4B67">
        <w:rPr>
          <w:rFonts w:cstheme="minorHAnsi"/>
          <w:sz w:val="24"/>
          <w:szCs w:val="24"/>
          <w:lang w:val="ka-GE"/>
        </w:rPr>
        <w:t>კქ</w:t>
      </w:r>
      <w:proofErr w:type="spellEnd"/>
      <w:r w:rsidRPr="00BD4B67">
        <w:rPr>
          <w:rFonts w:cstheme="minorHAnsi"/>
          <w:sz w:val="24"/>
          <w:szCs w:val="24"/>
        </w:rPr>
        <w:t xml:space="preserve"> </w:t>
      </w:r>
      <w:r w:rsidR="00B700FA" w:rsidRPr="00BD4B67">
        <w:rPr>
          <w:rFonts w:cstheme="minorHAnsi"/>
          <w:sz w:val="24"/>
          <w:szCs w:val="24"/>
          <w:lang w:val="ka-GE"/>
        </w:rPr>
        <w:t>საინექციო ხსნარის მოსამზადებლად</w:t>
      </w:r>
      <w:r w:rsidR="00B700FA" w:rsidRPr="00BD4B67">
        <w:rPr>
          <w:rFonts w:cstheme="minorHAnsi"/>
          <w:sz w:val="24"/>
          <w:szCs w:val="24"/>
          <w:lang w:val="en-GB"/>
        </w:rPr>
        <w:t xml:space="preserve"> </w:t>
      </w:r>
      <w:r w:rsidR="005B3E39" w:rsidRPr="00BD4B67">
        <w:rPr>
          <w:rFonts w:cstheme="minorHAnsi"/>
          <w:sz w:val="24"/>
          <w:szCs w:val="24"/>
          <w:lang w:val="ka-GE"/>
        </w:rPr>
        <w:t>3.</w:t>
      </w:r>
      <w:r w:rsidRPr="00BD4B67">
        <w:rPr>
          <w:rFonts w:cstheme="minorHAnsi"/>
          <w:sz w:val="24"/>
          <w:szCs w:val="24"/>
          <w:lang w:val="ka-GE"/>
        </w:rPr>
        <w:t xml:space="preserve">75მგ და 7.5მგ </w:t>
      </w:r>
    </w:p>
    <w:p w14:paraId="36F262C9" w14:textId="77777777" w:rsidR="005C7121" w:rsidRPr="00BD4B67" w:rsidRDefault="005C7121" w:rsidP="005C7121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იყიდება წერილობითი რეცეპტის საფუძველზე</w:t>
      </w:r>
      <w:r w:rsidR="006D151D" w:rsidRPr="00BD4B67">
        <w:rPr>
          <w:rFonts w:cstheme="minorHAnsi"/>
          <w:sz w:val="24"/>
          <w:szCs w:val="24"/>
          <w:lang w:val="ka-GE"/>
        </w:rPr>
        <w:t>.</w:t>
      </w:r>
    </w:p>
    <w:p w14:paraId="0BC49B41" w14:textId="77777777" w:rsidR="005C7121" w:rsidRPr="00BD4B67" w:rsidRDefault="005C7121" w:rsidP="005C7121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დამზადებულია არგენტინაში</w:t>
      </w:r>
    </w:p>
    <w:p w14:paraId="1084C51D" w14:textId="77777777" w:rsidR="005C7121" w:rsidRPr="00BD4B67" w:rsidRDefault="005C7121" w:rsidP="005C7121">
      <w:pPr>
        <w:jc w:val="both"/>
        <w:rPr>
          <w:rFonts w:cstheme="minorHAnsi"/>
          <w:sz w:val="24"/>
          <w:szCs w:val="24"/>
          <w:lang w:val="ka-GE"/>
        </w:rPr>
      </w:pPr>
    </w:p>
    <w:p w14:paraId="508A9B5D" w14:textId="77777777" w:rsidR="005C7121" w:rsidRPr="00BD4B67" w:rsidRDefault="005C7121" w:rsidP="005C7121">
      <w:pPr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>ხარისხობრივ-რაოდენობრივი ფორმულა:</w:t>
      </w:r>
    </w:p>
    <w:p w14:paraId="7077109B" w14:textId="77777777" w:rsidR="005C7121" w:rsidRPr="00BD4B67" w:rsidRDefault="005C7121" w:rsidP="00060872">
      <w:pPr>
        <w:spacing w:after="0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® </w:t>
      </w:r>
      <w:r w:rsidRPr="00BD4B67">
        <w:rPr>
          <w:rFonts w:cstheme="minorHAnsi"/>
          <w:sz w:val="24"/>
          <w:szCs w:val="24"/>
          <w:lang w:val="ka-GE"/>
        </w:rPr>
        <w:t>ყოველი ფლაკონი შეიცავს</w:t>
      </w:r>
      <w:r w:rsidR="00060872" w:rsidRPr="00BD4B67">
        <w:rPr>
          <w:rFonts w:cstheme="minorHAnsi"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3106"/>
        <w:gridCol w:w="3106"/>
      </w:tblGrid>
      <w:tr w:rsidR="005C7121" w:rsidRPr="00BD4B67" w14:paraId="0F075A2A" w14:textId="77777777" w:rsidTr="005C1C9C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14:paraId="22C4F1A3" w14:textId="77777777" w:rsidR="005C7121" w:rsidRPr="00BD4B67" w:rsidRDefault="005C7121" w:rsidP="00060872">
            <w:pPr>
              <w:rPr>
                <w:rFonts w:cstheme="minorHAnsi"/>
                <w:b/>
                <w:sz w:val="24"/>
                <w:szCs w:val="24"/>
                <w:lang w:val="ka-GE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7876C045" w14:textId="77777777" w:rsidR="005C7121" w:rsidRPr="00BD4B67" w:rsidRDefault="005B3E39" w:rsidP="00060872">
            <w:pPr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b/>
                <w:sz w:val="24"/>
                <w:szCs w:val="24"/>
                <w:lang w:val="ka-GE"/>
              </w:rPr>
              <w:t>3.</w:t>
            </w:r>
            <w:r w:rsidR="005C7121" w:rsidRPr="00BD4B67">
              <w:rPr>
                <w:rFonts w:cstheme="minorHAnsi"/>
                <w:b/>
                <w:sz w:val="24"/>
                <w:szCs w:val="24"/>
                <w:lang w:val="ka-GE"/>
              </w:rPr>
              <w:t>75</w:t>
            </w:r>
            <w:r w:rsidR="001868A4" w:rsidRPr="00BD4B67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="005C7121" w:rsidRPr="00BD4B67">
              <w:rPr>
                <w:rFonts w:cstheme="minorHAnsi"/>
                <w:b/>
                <w:sz w:val="24"/>
                <w:szCs w:val="24"/>
                <w:lang w:val="ka-GE"/>
              </w:rPr>
              <w:t>მგ</w:t>
            </w:r>
            <w:proofErr w:type="spellEnd"/>
          </w:p>
          <w:p w14:paraId="7EBB10E5" w14:textId="77777777" w:rsidR="00060872" w:rsidRPr="00BD4B67" w:rsidRDefault="00060872" w:rsidP="00060872">
            <w:pPr>
              <w:rPr>
                <w:rFonts w:cstheme="minorHAnsi"/>
                <w:b/>
                <w:sz w:val="24"/>
                <w:szCs w:val="24"/>
                <w:lang w:val="ka-GE"/>
              </w:rPr>
            </w:pPr>
          </w:p>
        </w:tc>
        <w:tc>
          <w:tcPr>
            <w:tcW w:w="3192" w:type="dxa"/>
            <w:tcBorders>
              <w:left w:val="nil"/>
              <w:bottom w:val="nil"/>
            </w:tcBorders>
          </w:tcPr>
          <w:p w14:paraId="69842EE1" w14:textId="77777777" w:rsidR="005C7121" w:rsidRPr="00BD4B67" w:rsidRDefault="005C7121" w:rsidP="00060872">
            <w:pPr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b/>
                <w:sz w:val="24"/>
                <w:szCs w:val="24"/>
                <w:lang w:val="ka-GE"/>
              </w:rPr>
              <w:t>7.5</w:t>
            </w:r>
            <w:r w:rsidR="001868A4" w:rsidRPr="00BD4B67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b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5C7121" w:rsidRPr="00BD4B67" w14:paraId="5B62EE09" w14:textId="77777777" w:rsidTr="005C1C9C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14:paraId="281AAA5E" w14:textId="77777777" w:rsidR="005C7121" w:rsidRPr="00BD4B67" w:rsidRDefault="00F338E8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ლეუპროლიდ</w:t>
            </w:r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ის</w:t>
            </w:r>
            <w:proofErr w:type="spellEnd"/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აცეტატი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220698F7" w14:textId="77777777" w:rsidR="005C7121" w:rsidRPr="00BD4B67" w:rsidRDefault="005B3E39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3.</w:t>
            </w:r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75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nil"/>
            </w:tcBorders>
          </w:tcPr>
          <w:p w14:paraId="7226F3C6" w14:textId="77777777" w:rsidR="005C7121" w:rsidRPr="00BD4B67" w:rsidRDefault="0030338A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7.</w:t>
            </w:r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50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5C7121"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5C7121" w:rsidRPr="00BD4B67" w14:paraId="71C8564E" w14:textId="77777777" w:rsidTr="005C1C9C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14:paraId="7D52B9E4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ჟელატინი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69B24BDF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0.65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nil"/>
            </w:tcBorders>
          </w:tcPr>
          <w:p w14:paraId="7815A783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1.30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5C7121" w:rsidRPr="00BD4B67" w14:paraId="614A8F96" w14:textId="77777777" w:rsidTr="005C1C9C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14:paraId="2DA3E925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</w:rPr>
            </w:pPr>
            <w:r w:rsidRPr="00BD4B67">
              <w:rPr>
                <w:rFonts w:cstheme="minorHAnsi"/>
                <w:sz w:val="24"/>
                <w:szCs w:val="24"/>
              </w:rPr>
              <w:t>PLGA*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0433FF32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</w:rPr>
              <w:t>33.10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nil"/>
            </w:tcBorders>
          </w:tcPr>
          <w:p w14:paraId="59D1D0F8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66.20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5C7121" w:rsidRPr="00BD4B67" w14:paraId="6CAB726A" w14:textId="77777777" w:rsidTr="005C1C9C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14:paraId="04735100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მანიტოლი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56F728DE" w14:textId="77777777" w:rsidR="005C7121" w:rsidRPr="00BD4B67" w:rsidRDefault="005C7121" w:rsidP="005C7121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6.60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</w:tcBorders>
          </w:tcPr>
          <w:p w14:paraId="62E7AB81" w14:textId="77777777" w:rsidR="005C7121" w:rsidRPr="00BD4B67" w:rsidRDefault="005C7121" w:rsidP="001868A4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BD4B67">
              <w:rPr>
                <w:rFonts w:cstheme="minorHAnsi"/>
                <w:sz w:val="24"/>
                <w:szCs w:val="24"/>
                <w:lang w:val="ka-GE"/>
              </w:rPr>
              <w:t>13.20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D4B67">
              <w:rPr>
                <w:rFonts w:cstheme="minorHAnsi"/>
                <w:sz w:val="24"/>
                <w:szCs w:val="24"/>
                <w:lang w:val="ka-GE"/>
              </w:rPr>
              <w:t>მ</w:t>
            </w:r>
            <w:r w:rsidR="001868A4" w:rsidRPr="00BD4B67">
              <w:rPr>
                <w:rFonts w:cstheme="minorHAnsi"/>
                <w:sz w:val="24"/>
                <w:szCs w:val="24"/>
                <w:lang w:val="ka-GE"/>
              </w:rPr>
              <w:t>გ</w:t>
            </w:r>
            <w:proofErr w:type="spellEnd"/>
          </w:p>
        </w:tc>
      </w:tr>
    </w:tbl>
    <w:p w14:paraId="085144B2" w14:textId="77777777" w:rsidR="00D72FB0" w:rsidRPr="00BD4B67" w:rsidRDefault="00D72FB0" w:rsidP="005C7121">
      <w:pPr>
        <w:jc w:val="both"/>
        <w:rPr>
          <w:rFonts w:cstheme="minorHAnsi"/>
          <w:sz w:val="24"/>
          <w:szCs w:val="24"/>
          <w:lang w:val="ka-GE"/>
        </w:rPr>
      </w:pPr>
    </w:p>
    <w:p w14:paraId="30C521A1" w14:textId="77777777" w:rsidR="005C7121" w:rsidRPr="00BD4B67" w:rsidRDefault="005C7121" w:rsidP="005C7121">
      <w:pPr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*</w:t>
      </w:r>
      <w:r w:rsidR="005C1C9C" w:rsidRPr="00BD4B67">
        <w:rPr>
          <w:rFonts w:cstheme="minorHAnsi"/>
          <w:sz w:val="24"/>
          <w:szCs w:val="24"/>
          <w:lang w:val="ka-GE"/>
        </w:rPr>
        <w:t xml:space="preserve"> PLGA: DL-</w:t>
      </w:r>
      <w:proofErr w:type="spellStart"/>
      <w:r w:rsidR="005C1C9C" w:rsidRPr="00BD4B67">
        <w:rPr>
          <w:rFonts w:cstheme="minorHAnsi"/>
          <w:sz w:val="24"/>
          <w:szCs w:val="24"/>
          <w:lang w:val="ka-GE"/>
        </w:rPr>
        <w:t>რძემჟავა</w:t>
      </w:r>
      <w:proofErr w:type="spellEnd"/>
      <w:r w:rsidR="005C1C9C" w:rsidRPr="00BD4B67">
        <w:rPr>
          <w:rFonts w:cstheme="minorHAnsi"/>
          <w:sz w:val="24"/>
          <w:szCs w:val="24"/>
          <w:lang w:val="ka-GE"/>
        </w:rPr>
        <w:t>/</w:t>
      </w:r>
      <w:proofErr w:type="spellStart"/>
      <w:r w:rsidR="005C1C9C" w:rsidRPr="00BD4B67">
        <w:rPr>
          <w:rFonts w:cstheme="minorHAnsi"/>
          <w:sz w:val="24"/>
          <w:szCs w:val="24"/>
          <w:lang w:val="ka-GE"/>
        </w:rPr>
        <w:t>გლიკოლის</w:t>
      </w:r>
      <w:proofErr w:type="spellEnd"/>
      <w:r w:rsidR="005C1C9C" w:rsidRPr="00BD4B67">
        <w:rPr>
          <w:rFonts w:cstheme="minorHAnsi"/>
          <w:sz w:val="24"/>
          <w:szCs w:val="24"/>
          <w:lang w:val="ka-GE"/>
        </w:rPr>
        <w:t xml:space="preserve"> მჟავას კო-პოლიმერი (75:25მოლ%)</w:t>
      </w:r>
    </w:p>
    <w:p w14:paraId="15A7E379" w14:textId="77777777" w:rsidR="005C1C9C" w:rsidRPr="00BD4B67" w:rsidRDefault="005C1C9C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გამხსნელის ყოველი ამპულა შეიცავს:</w:t>
      </w:r>
    </w:p>
    <w:p w14:paraId="64CE6575" w14:textId="77777777" w:rsidR="00D72FB0" w:rsidRPr="00BD4B67" w:rsidRDefault="00D72FB0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</w:p>
    <w:p w14:paraId="5D1724CD" w14:textId="77777777" w:rsidR="005C1C9C" w:rsidRPr="00BD4B67" w:rsidRDefault="005C1C9C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ნატრიუმი</w:t>
      </w:r>
      <w:r w:rsidR="000754ED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0754ED" w:rsidRPr="00BD4B67">
        <w:rPr>
          <w:rFonts w:cstheme="minorHAnsi"/>
          <w:sz w:val="24"/>
          <w:szCs w:val="24"/>
          <w:lang w:val="ka-GE"/>
        </w:rPr>
        <w:t>კარბოქსიმეთილცელულოზა</w:t>
      </w:r>
      <w:proofErr w:type="spellEnd"/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Pr="00BD4B67">
        <w:rPr>
          <w:rFonts w:cstheme="minorHAnsi"/>
          <w:sz w:val="24"/>
          <w:szCs w:val="24"/>
          <w:lang w:val="ka-GE"/>
        </w:rPr>
        <w:t>7.5</w:t>
      </w:r>
      <w:r w:rsidR="001868A4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</w:p>
    <w:p w14:paraId="5BEBAA82" w14:textId="70EE7B52" w:rsidR="005C1C9C" w:rsidRPr="00BD4B67" w:rsidRDefault="005C1C9C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მანიტოლი</w:t>
      </w:r>
      <w:proofErr w:type="spellEnd"/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Pr="00BD4B67">
        <w:rPr>
          <w:rFonts w:cstheme="minorHAnsi"/>
          <w:sz w:val="24"/>
          <w:szCs w:val="24"/>
          <w:lang w:val="ka-GE"/>
        </w:rPr>
        <w:t>75.0</w:t>
      </w:r>
      <w:r w:rsidR="001868A4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</w:p>
    <w:p w14:paraId="7AF9157D" w14:textId="07FDE789" w:rsidR="005C1C9C" w:rsidRPr="00BD4B67" w:rsidRDefault="005C1C9C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პოლისორბატი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80 </w:t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="0030338A" w:rsidRPr="00BD4B67">
        <w:rPr>
          <w:rFonts w:cstheme="minorHAnsi"/>
          <w:sz w:val="24"/>
          <w:szCs w:val="24"/>
          <w:lang w:val="ka-GE"/>
        </w:rPr>
        <w:tab/>
      </w:r>
      <w:r w:rsidRPr="00BD4B67">
        <w:rPr>
          <w:rFonts w:cstheme="minorHAnsi"/>
          <w:sz w:val="24"/>
          <w:szCs w:val="24"/>
          <w:lang w:val="ka-GE"/>
        </w:rPr>
        <w:t>1.5</w:t>
      </w:r>
      <w:r w:rsidR="001868A4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</w:p>
    <w:p w14:paraId="40BA5B90" w14:textId="77777777" w:rsidR="005C1C9C" w:rsidRPr="00BD4B67" w:rsidRDefault="005C1C9C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საინექციო წყალი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e.q</w:t>
      </w:r>
      <w:proofErr w:type="spellEnd"/>
      <w:r w:rsidR="001868A4" w:rsidRPr="00BD4B67">
        <w:rPr>
          <w:rFonts w:cstheme="minorHAnsi"/>
          <w:sz w:val="24"/>
          <w:szCs w:val="24"/>
          <w:lang w:val="ka-GE"/>
        </w:rPr>
        <w:tab/>
      </w:r>
      <w:r w:rsidR="001868A4" w:rsidRPr="00BD4B67">
        <w:rPr>
          <w:rFonts w:cstheme="minorHAnsi"/>
          <w:sz w:val="24"/>
          <w:szCs w:val="24"/>
          <w:lang w:val="ka-GE"/>
        </w:rPr>
        <w:tab/>
      </w:r>
      <w:r w:rsidR="001868A4" w:rsidRPr="00BD4B67">
        <w:rPr>
          <w:rFonts w:cstheme="minorHAnsi"/>
          <w:sz w:val="24"/>
          <w:szCs w:val="24"/>
          <w:lang w:val="ka-GE"/>
        </w:rPr>
        <w:tab/>
      </w:r>
      <w:r w:rsidR="001868A4" w:rsidRPr="00BD4B67">
        <w:rPr>
          <w:rFonts w:cstheme="minorHAnsi"/>
          <w:sz w:val="24"/>
          <w:szCs w:val="24"/>
          <w:lang w:val="ka-GE"/>
        </w:rPr>
        <w:tab/>
      </w:r>
      <w:r w:rsidR="001868A4" w:rsidRPr="00BD4B67">
        <w:rPr>
          <w:rFonts w:cstheme="minorHAnsi"/>
          <w:sz w:val="24"/>
          <w:szCs w:val="24"/>
          <w:lang w:val="ka-GE"/>
        </w:rPr>
        <w:tab/>
      </w:r>
      <w:r w:rsidR="001868A4" w:rsidRPr="00BD4B67">
        <w:rPr>
          <w:rFonts w:cstheme="minorHAnsi"/>
          <w:sz w:val="24"/>
          <w:szCs w:val="24"/>
          <w:lang w:val="ka-GE"/>
        </w:rPr>
        <w:tab/>
        <w:t>1.5 მლ</w:t>
      </w:r>
    </w:p>
    <w:p w14:paraId="48578698" w14:textId="77777777" w:rsidR="00126C01" w:rsidRPr="00BD4B67" w:rsidRDefault="00126C01" w:rsidP="005C1C9C">
      <w:pPr>
        <w:spacing w:after="0" w:line="240" w:lineRule="auto"/>
        <w:jc w:val="both"/>
        <w:rPr>
          <w:rFonts w:cstheme="minorHAnsi"/>
          <w:sz w:val="24"/>
          <w:szCs w:val="24"/>
          <w:lang w:val="ka-GE"/>
        </w:rPr>
      </w:pPr>
    </w:p>
    <w:p w14:paraId="60D3428B" w14:textId="77777777" w:rsidR="005C1C9C" w:rsidRPr="00BD4B67" w:rsidRDefault="005C1C9C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სტრუქტურული ფორმულა:</w:t>
      </w:r>
    </w:p>
    <w:p w14:paraId="23ACB9B8" w14:textId="77777777" w:rsidR="00126C01" w:rsidRPr="00BD4B67" w:rsidRDefault="00126C01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</w:p>
    <w:p w14:paraId="345D9EE9" w14:textId="77777777" w:rsidR="00F338E8" w:rsidRPr="00BD4B67" w:rsidRDefault="00F338E8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noProof/>
          <w:sz w:val="24"/>
          <w:szCs w:val="24"/>
        </w:rPr>
        <w:drawing>
          <wp:inline distT="0" distB="0" distL="0" distR="0" wp14:anchorId="43747B29" wp14:editId="66A5A171">
            <wp:extent cx="4800600" cy="96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62D09" w14:textId="77777777" w:rsidR="00F338E8" w:rsidRPr="00BD4B67" w:rsidRDefault="00F338E8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</w:p>
    <w:p w14:paraId="301A6453" w14:textId="77777777" w:rsidR="00F338E8" w:rsidRPr="00BD4B67" w:rsidRDefault="00F338E8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</w:p>
    <w:p w14:paraId="7F878483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ინფორმაცია ექიმისთვის</w:t>
      </w:r>
    </w:p>
    <w:p w14:paraId="0CF396EB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 xml:space="preserve">თერაპიული </w:t>
      </w:r>
      <w:r w:rsidR="006B4EE4" w:rsidRPr="00BD4B67">
        <w:rPr>
          <w:rFonts w:cstheme="minorHAnsi"/>
          <w:b/>
          <w:sz w:val="24"/>
          <w:szCs w:val="24"/>
          <w:u w:val="single"/>
          <w:lang w:val="ka-GE"/>
        </w:rPr>
        <w:t>მოქმედება</w:t>
      </w:r>
      <w:r w:rsidR="00AE168A" w:rsidRPr="00BD4B67">
        <w:rPr>
          <w:rFonts w:cstheme="minorHAnsi"/>
          <w:b/>
          <w:sz w:val="24"/>
          <w:szCs w:val="24"/>
          <w:u w:val="single"/>
          <w:lang w:val="ka-GE"/>
        </w:rPr>
        <w:t>:</w:t>
      </w:r>
    </w:p>
    <w:p w14:paraId="77F17CA0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ანალოგი: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ანტიენდომეტრიოზული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აგენტი;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ანტინეოპლაზიური</w:t>
      </w:r>
      <w:proofErr w:type="spellEnd"/>
      <w:r w:rsidR="00836444" w:rsidRPr="00BD4B67">
        <w:rPr>
          <w:rFonts w:cstheme="minorHAnsi"/>
          <w:sz w:val="24"/>
          <w:szCs w:val="24"/>
          <w:lang w:val="ka-GE"/>
        </w:rPr>
        <w:t xml:space="preserve"> საშუალება</w:t>
      </w:r>
      <w:r w:rsidRPr="00BD4B67">
        <w:rPr>
          <w:rFonts w:cstheme="minorHAnsi"/>
          <w:sz w:val="24"/>
          <w:szCs w:val="24"/>
          <w:lang w:val="ka-GE"/>
        </w:rPr>
        <w:t xml:space="preserve">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ინჰიბიტორი</w:t>
      </w:r>
      <w:r w:rsidR="00B700FA" w:rsidRPr="00BD4B67">
        <w:rPr>
          <w:rFonts w:cstheme="minorHAnsi"/>
          <w:sz w:val="24"/>
          <w:szCs w:val="24"/>
          <w:lang w:val="ka-GE"/>
        </w:rPr>
        <w:t>.</w:t>
      </w:r>
    </w:p>
    <w:p w14:paraId="0646FC5E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6C4C4789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>ჩვენებ</w:t>
      </w:r>
      <w:r w:rsidR="00B700FA" w:rsidRPr="00BD4B67">
        <w:rPr>
          <w:rFonts w:cstheme="minorHAnsi"/>
          <w:b/>
          <w:sz w:val="24"/>
          <w:szCs w:val="24"/>
          <w:u w:val="single"/>
          <w:lang w:val="ka-GE"/>
        </w:rPr>
        <w:t>ები</w:t>
      </w:r>
      <w:r w:rsidRPr="00BD4B67">
        <w:rPr>
          <w:rFonts w:cstheme="minorHAnsi"/>
          <w:b/>
          <w:sz w:val="24"/>
          <w:szCs w:val="24"/>
          <w:u w:val="single"/>
          <w:lang w:val="ka-GE"/>
        </w:rPr>
        <w:t>:</w:t>
      </w:r>
    </w:p>
    <w:p w14:paraId="4561451C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საშვილოსნოს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ლეიომიომების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 განვითარებული ანემია (მკურნალობა):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რკინის დანამატებით თერაპიასთან კომბინაციაში ნაჩვენებია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lastRenderedPageBreak/>
        <w:t>პრეოპერაციული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ჰემატოლოგიური </w:t>
      </w:r>
      <w:r w:rsidR="004116D3" w:rsidRPr="00BD4B67">
        <w:rPr>
          <w:rFonts w:cstheme="minorHAnsi"/>
          <w:sz w:val="24"/>
          <w:szCs w:val="24"/>
          <w:lang w:val="ka-GE"/>
        </w:rPr>
        <w:t xml:space="preserve">მდგომარეობის </w:t>
      </w:r>
      <w:r w:rsidRPr="00BD4B67">
        <w:rPr>
          <w:rFonts w:cstheme="minorHAnsi"/>
          <w:sz w:val="24"/>
          <w:szCs w:val="24"/>
          <w:lang w:val="ka-GE"/>
        </w:rPr>
        <w:t>გაუმჯობესებისთვის</w:t>
      </w:r>
      <w:r w:rsidR="002C47DC" w:rsidRPr="00BD4B67">
        <w:rPr>
          <w:rFonts w:cstheme="minorHAnsi"/>
          <w:sz w:val="24"/>
          <w:szCs w:val="24"/>
          <w:lang w:val="ka-GE"/>
        </w:rPr>
        <w:t xml:space="preserve"> პაციენტებში</w:t>
      </w:r>
      <w:r w:rsidRPr="00BD4B67">
        <w:rPr>
          <w:rFonts w:cstheme="minorHAnsi"/>
          <w:sz w:val="24"/>
          <w:szCs w:val="24"/>
          <w:lang w:val="ka-GE"/>
        </w:rPr>
        <w:t xml:space="preserve">, რომლებსაც  საშვილოსნოს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ლეიომიომებით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(ფიბროიდები) გამოწვეული ანემია</w:t>
      </w:r>
      <w:r w:rsidR="00CA71B2" w:rsidRPr="00BD4B67">
        <w:rPr>
          <w:rFonts w:cstheme="minorHAnsi"/>
          <w:sz w:val="24"/>
          <w:szCs w:val="24"/>
          <w:lang w:val="ka-GE"/>
        </w:rPr>
        <w:t xml:space="preserve"> აღენიშნებათ</w:t>
      </w:r>
      <w:r w:rsidRPr="00BD4B67">
        <w:rPr>
          <w:rFonts w:cstheme="minorHAnsi"/>
          <w:sz w:val="24"/>
          <w:szCs w:val="24"/>
          <w:lang w:val="ka-GE"/>
        </w:rPr>
        <w:t>. რადგა</w:t>
      </w:r>
      <w:r w:rsidR="00F01ED1" w:rsidRPr="00BD4B67">
        <w:rPr>
          <w:rFonts w:cstheme="minorHAnsi"/>
          <w:sz w:val="24"/>
          <w:szCs w:val="24"/>
          <w:lang w:val="ka-GE"/>
        </w:rPr>
        <w:t>ნ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F43918" w:rsidRPr="00BD4B67">
        <w:rPr>
          <w:rFonts w:cstheme="minorHAnsi"/>
          <w:sz w:val="24"/>
          <w:szCs w:val="24"/>
          <w:lang w:val="ka-GE"/>
        </w:rPr>
        <w:t>ზოგ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F43918" w:rsidRPr="00BD4B67">
        <w:rPr>
          <w:rFonts w:cstheme="minorHAnsi"/>
          <w:sz w:val="24"/>
          <w:szCs w:val="24"/>
          <w:lang w:val="ka-GE"/>
        </w:rPr>
        <w:t xml:space="preserve">პაციენტში </w:t>
      </w:r>
      <w:r w:rsidRPr="00BD4B67">
        <w:rPr>
          <w:rFonts w:cstheme="minorHAnsi"/>
          <w:sz w:val="24"/>
          <w:szCs w:val="24"/>
          <w:lang w:val="ka-GE"/>
        </w:rPr>
        <w:t>მხოლოდ რკინის დანამატებ</w:t>
      </w:r>
      <w:r w:rsidR="00F43918" w:rsidRPr="00BD4B67">
        <w:rPr>
          <w:rFonts w:cstheme="minorHAnsi"/>
          <w:sz w:val="24"/>
          <w:szCs w:val="24"/>
          <w:lang w:val="ka-GE"/>
        </w:rPr>
        <w:t>ი</w:t>
      </w:r>
      <w:r w:rsidR="00CA71B2" w:rsidRPr="00BD4B67">
        <w:rPr>
          <w:rFonts w:cstheme="minorHAnsi"/>
          <w:sz w:val="24"/>
          <w:szCs w:val="24"/>
          <w:lang w:val="ka-GE"/>
        </w:rPr>
        <w:t>ც</w:t>
      </w:r>
      <w:r w:rsidR="00F43918" w:rsidRPr="00BD4B67">
        <w:rPr>
          <w:rFonts w:cstheme="minorHAnsi"/>
          <w:sz w:val="24"/>
          <w:szCs w:val="24"/>
          <w:lang w:val="ka-GE"/>
        </w:rPr>
        <w:t xml:space="preserve"> ეფექტურია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F01ED1" w:rsidRPr="00BD4B67">
        <w:rPr>
          <w:rFonts w:cstheme="minorHAnsi"/>
          <w:sz w:val="24"/>
          <w:szCs w:val="24"/>
          <w:lang w:val="ka-GE"/>
        </w:rPr>
        <w:t>ლეუ</w:t>
      </w:r>
      <w:r w:rsidRPr="00BD4B67">
        <w:rPr>
          <w:rFonts w:cstheme="minorHAnsi"/>
          <w:sz w:val="24"/>
          <w:szCs w:val="24"/>
          <w:lang w:val="ka-GE"/>
        </w:rPr>
        <w:t>პრო</w:t>
      </w:r>
      <w:r w:rsidR="00F01ED1" w:rsidRPr="00BD4B67">
        <w:rPr>
          <w:rFonts w:cstheme="minorHAnsi"/>
          <w:sz w:val="24"/>
          <w:szCs w:val="24"/>
          <w:lang w:val="ka-GE"/>
        </w:rPr>
        <w:t>ლ</w:t>
      </w:r>
      <w:r w:rsidRPr="00BD4B67">
        <w:rPr>
          <w:rFonts w:cstheme="minorHAnsi"/>
          <w:sz w:val="24"/>
          <w:szCs w:val="24"/>
          <w:lang w:val="ka-GE"/>
        </w:rPr>
        <w:t>იდით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თერაპიის დაწყებამდე რკინით 1 თვიანი </w:t>
      </w:r>
      <w:r w:rsidR="00F43918" w:rsidRPr="00BD4B67">
        <w:rPr>
          <w:rFonts w:cstheme="minorHAnsi"/>
          <w:sz w:val="24"/>
          <w:szCs w:val="24"/>
          <w:lang w:val="ka-GE"/>
        </w:rPr>
        <w:t xml:space="preserve">საცდელი </w:t>
      </w:r>
      <w:r w:rsidR="00B9452A" w:rsidRPr="00BD4B67">
        <w:rPr>
          <w:rFonts w:cstheme="minorHAnsi"/>
          <w:sz w:val="24"/>
          <w:szCs w:val="24"/>
          <w:lang w:val="ka-GE"/>
        </w:rPr>
        <w:t>მკურნალობის</w:t>
      </w:r>
      <w:r w:rsidR="00CA71B2" w:rsidRPr="00BD4B67">
        <w:rPr>
          <w:rFonts w:cstheme="minorHAnsi"/>
          <w:sz w:val="24"/>
          <w:szCs w:val="24"/>
          <w:lang w:val="ka-GE"/>
        </w:rPr>
        <w:t xml:space="preserve"> ჩატარება</w:t>
      </w:r>
      <w:r w:rsidR="00B9452A" w:rsidRPr="00BD4B67">
        <w:rPr>
          <w:rFonts w:cstheme="minorHAnsi"/>
          <w:sz w:val="24"/>
          <w:szCs w:val="24"/>
          <w:lang w:val="ka-GE"/>
        </w:rPr>
        <w:t xml:space="preserve"> უნდა განიხილოთ</w:t>
      </w:r>
      <w:r w:rsidRPr="00BD4B67">
        <w:rPr>
          <w:rFonts w:cstheme="minorHAnsi"/>
          <w:sz w:val="24"/>
          <w:szCs w:val="24"/>
          <w:lang w:val="ka-GE"/>
        </w:rPr>
        <w:t>.</w:t>
      </w:r>
      <w:r w:rsidR="00F43918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თუ რკინის დანამატე</w:t>
      </w:r>
      <w:r w:rsidR="00CA71B2" w:rsidRPr="00BD4B67">
        <w:rPr>
          <w:rFonts w:cstheme="minorHAnsi"/>
          <w:sz w:val="24"/>
          <w:szCs w:val="24"/>
          <w:lang w:val="ka-GE"/>
        </w:rPr>
        <w:t>ბზე</w:t>
      </w:r>
      <w:r w:rsidRPr="00BD4B67">
        <w:rPr>
          <w:rFonts w:cstheme="minorHAnsi"/>
          <w:sz w:val="24"/>
          <w:szCs w:val="24"/>
          <w:lang w:val="ka-GE"/>
        </w:rPr>
        <w:t xml:space="preserve"> პასუხი არაადე</w:t>
      </w:r>
      <w:r w:rsidR="0061150D" w:rsidRPr="00BD4B67">
        <w:rPr>
          <w:rFonts w:cstheme="minorHAnsi"/>
          <w:sz w:val="24"/>
          <w:szCs w:val="24"/>
          <w:lang w:val="ka-GE"/>
        </w:rPr>
        <w:t>კ</w:t>
      </w:r>
      <w:r w:rsidRPr="00BD4B67">
        <w:rPr>
          <w:rFonts w:cstheme="minorHAnsi"/>
          <w:sz w:val="24"/>
          <w:szCs w:val="24"/>
          <w:lang w:val="ka-GE"/>
        </w:rPr>
        <w:t>ვატური</w:t>
      </w:r>
      <w:r w:rsidR="00CA71B2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 xml:space="preserve">, შემდეგ შეიძლება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დაემტოს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FA52434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ka-GE"/>
        </w:rPr>
        <w:t xml:space="preserve"> </w:t>
      </w:r>
      <w:r w:rsidR="00B9452A" w:rsidRPr="00BD4B67">
        <w:rPr>
          <w:rFonts w:cstheme="minorHAnsi"/>
          <w:sz w:val="24"/>
          <w:szCs w:val="24"/>
          <w:lang w:val="ka-GE"/>
        </w:rPr>
        <w:t xml:space="preserve">პროსტატის </w:t>
      </w:r>
      <w:r w:rsidRPr="00BD4B67">
        <w:rPr>
          <w:rFonts w:cstheme="minorHAnsi"/>
          <w:sz w:val="24"/>
          <w:szCs w:val="24"/>
          <w:lang w:val="ka-GE"/>
        </w:rPr>
        <w:t>კარცინომა</w:t>
      </w:r>
      <w:r w:rsidR="00B9452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(მკურნალობა):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ნაჩვენებია პროსტატის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შორსწასული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კიბოს პალიატიური მკურნალობისთვის, განსაკუთრებით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ორქექტომიის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ესტროგენის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გამოყენების ალტერნატივის სახით. </w:t>
      </w:r>
    </w:p>
    <w:p w14:paraId="3D6AC159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(მკურნალობა):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ნაჩვენებია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</w:t>
      </w:r>
      <w:r w:rsidR="00B9452A" w:rsidRPr="00BD4B67">
        <w:rPr>
          <w:rFonts w:cstheme="minorHAnsi"/>
          <w:sz w:val="24"/>
          <w:szCs w:val="24"/>
          <w:lang w:val="ka-GE"/>
        </w:rPr>
        <w:t>ნ</w:t>
      </w:r>
      <w:r w:rsidRPr="00BD4B67">
        <w:rPr>
          <w:rFonts w:cstheme="minorHAnsi"/>
          <w:sz w:val="24"/>
          <w:szCs w:val="24"/>
          <w:lang w:val="ka-GE"/>
        </w:rPr>
        <w:t>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მკურნალობისთვის, </w:t>
      </w:r>
      <w:r w:rsidR="00B9452A" w:rsidRPr="00BD4B67">
        <w:rPr>
          <w:rFonts w:cstheme="minorHAnsi"/>
          <w:sz w:val="24"/>
          <w:szCs w:val="24"/>
          <w:lang w:val="ka-GE"/>
        </w:rPr>
        <w:t xml:space="preserve">მათ შორის </w:t>
      </w:r>
      <w:r w:rsidRPr="00BD4B67">
        <w:rPr>
          <w:rFonts w:cstheme="minorHAnsi"/>
          <w:sz w:val="24"/>
          <w:szCs w:val="24"/>
          <w:lang w:val="ka-GE"/>
        </w:rPr>
        <w:t>ტკივილის შემსუბუქების</w:t>
      </w:r>
      <w:r w:rsidR="00B9452A" w:rsidRPr="00BD4B67">
        <w:rPr>
          <w:rFonts w:cstheme="minorHAnsi"/>
          <w:sz w:val="24"/>
          <w:szCs w:val="24"/>
          <w:lang w:val="ka-GE"/>
        </w:rPr>
        <w:t>თვის</w:t>
      </w:r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ენდომეტრიოზული</w:t>
      </w:r>
      <w:proofErr w:type="spellEnd"/>
      <w:r w:rsidR="00B9452A" w:rsidRPr="00BD4B67">
        <w:rPr>
          <w:rFonts w:cstheme="minorHAnsi"/>
          <w:sz w:val="24"/>
          <w:szCs w:val="24"/>
          <w:lang w:val="ka-GE"/>
        </w:rPr>
        <w:t xml:space="preserve"> კერებ</w:t>
      </w:r>
      <w:r w:rsidRPr="00BD4B67">
        <w:rPr>
          <w:rFonts w:cstheme="minorHAnsi"/>
          <w:sz w:val="24"/>
          <w:szCs w:val="24"/>
          <w:lang w:val="ka-GE"/>
        </w:rPr>
        <w:t>ის შემცირების</w:t>
      </w:r>
      <w:r w:rsidR="00B9452A" w:rsidRPr="00BD4B67">
        <w:rPr>
          <w:rFonts w:cstheme="minorHAnsi"/>
          <w:sz w:val="24"/>
          <w:szCs w:val="24"/>
          <w:lang w:val="ka-GE"/>
        </w:rPr>
        <w:t>თვის.</w:t>
      </w:r>
    </w:p>
    <w:p w14:paraId="438840BC" w14:textId="77777777" w:rsidR="00126C01" w:rsidRPr="00BD4B67" w:rsidRDefault="00126C0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ცენტრალური ნაადრევი</w:t>
      </w:r>
      <w:r w:rsidR="00B9452A" w:rsidRPr="00BD4B67">
        <w:rPr>
          <w:rFonts w:cstheme="minorHAnsi"/>
          <w:sz w:val="24"/>
          <w:szCs w:val="24"/>
          <w:lang w:val="ka-GE"/>
        </w:rPr>
        <w:t xml:space="preserve"> სქესობრივი</w:t>
      </w:r>
      <w:r w:rsidRPr="00BD4B67">
        <w:rPr>
          <w:rFonts w:cstheme="minorHAnsi"/>
          <w:sz w:val="24"/>
          <w:szCs w:val="24"/>
          <w:lang w:val="ka-GE"/>
        </w:rPr>
        <w:t xml:space="preserve"> მომწიფება (მკურნალობა):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ნაჩვენებია ცენტრალური</w:t>
      </w:r>
      <w:r w:rsidR="00D84FCB" w:rsidRPr="00BD4B67">
        <w:rPr>
          <w:rFonts w:cstheme="minorHAnsi"/>
          <w:sz w:val="24"/>
          <w:szCs w:val="24"/>
          <w:lang w:val="ka-GE"/>
        </w:rPr>
        <w:t xml:space="preserve"> გენეზის</w:t>
      </w:r>
      <w:r w:rsidRPr="00BD4B67">
        <w:rPr>
          <w:rFonts w:cstheme="minorHAnsi"/>
          <w:sz w:val="24"/>
          <w:szCs w:val="24"/>
          <w:lang w:val="ka-GE"/>
        </w:rPr>
        <w:t xml:space="preserve"> ნაადრევი </w:t>
      </w:r>
      <w:r w:rsidR="00B9452A" w:rsidRPr="00BD4B67">
        <w:rPr>
          <w:rFonts w:cstheme="minorHAnsi"/>
          <w:sz w:val="24"/>
          <w:szCs w:val="24"/>
          <w:lang w:val="ka-GE"/>
        </w:rPr>
        <w:t xml:space="preserve">სქესობრივი </w:t>
      </w:r>
      <w:r w:rsidRPr="00BD4B67">
        <w:rPr>
          <w:rFonts w:cstheme="minorHAnsi"/>
          <w:sz w:val="24"/>
          <w:szCs w:val="24"/>
          <w:lang w:val="ka-GE"/>
        </w:rPr>
        <w:t xml:space="preserve">მომწიფების მკურნალობისთვის (CPP,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იდიოპათიური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</w:t>
      </w:r>
      <w:proofErr w:type="spellStart"/>
      <w:r w:rsidR="00B9452A" w:rsidRPr="00BD4B67">
        <w:rPr>
          <w:rFonts w:cstheme="minorHAnsi"/>
          <w:sz w:val="24"/>
          <w:szCs w:val="24"/>
          <w:lang w:val="ka-GE"/>
        </w:rPr>
        <w:t>ნეიროგენულ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 ბავშვებში, რომლებსაც მეორადი </w:t>
      </w:r>
      <w:r w:rsidR="004C2D45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>სქესო</w:t>
      </w:r>
      <w:r w:rsidR="004C2D45" w:rsidRPr="00BD4B67">
        <w:rPr>
          <w:rFonts w:cstheme="minorHAnsi"/>
          <w:sz w:val="24"/>
          <w:szCs w:val="24"/>
          <w:lang w:val="ka-GE"/>
        </w:rPr>
        <w:t xml:space="preserve"> ნიშნები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B9452A" w:rsidRPr="00BD4B67">
        <w:rPr>
          <w:rFonts w:cstheme="minorHAnsi"/>
          <w:sz w:val="24"/>
          <w:szCs w:val="24"/>
          <w:lang w:val="ka-GE"/>
        </w:rPr>
        <w:t>უვითარდებათ</w:t>
      </w:r>
      <w:r w:rsidRPr="00BD4B67">
        <w:rPr>
          <w:rFonts w:cstheme="minorHAnsi"/>
          <w:sz w:val="24"/>
          <w:szCs w:val="24"/>
          <w:lang w:val="ka-GE"/>
        </w:rPr>
        <w:t xml:space="preserve"> 8 წლამდე ასაკში გოგონებში და 9 წლამდე ასაკში ბიჭებში.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თერაპიის დაწყებამდე</w:t>
      </w:r>
      <w:r w:rsidR="003C1098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C2D45" w:rsidRPr="00BD4B67">
        <w:rPr>
          <w:rFonts w:cstheme="minorHAnsi"/>
          <w:sz w:val="24"/>
          <w:szCs w:val="24"/>
          <w:lang w:val="ka-GE"/>
        </w:rPr>
        <w:t>კ</w:t>
      </w:r>
      <w:r w:rsidRPr="00BD4B67">
        <w:rPr>
          <w:rFonts w:cstheme="minorHAnsi"/>
          <w:sz w:val="24"/>
          <w:szCs w:val="24"/>
          <w:lang w:val="ka-GE"/>
        </w:rPr>
        <w:t xml:space="preserve">ლინიკური დიაგნოზი უნდა დადასტურდეს </w:t>
      </w:r>
      <w:proofErr w:type="spellStart"/>
      <w:r w:rsidR="004C2D45" w:rsidRPr="00BD4B67">
        <w:rPr>
          <w:rFonts w:cstheme="minorHAnsi"/>
          <w:sz w:val="24"/>
          <w:szCs w:val="24"/>
          <w:lang w:val="ka-GE"/>
        </w:rPr>
        <w:t>გონადორელინით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სტიმულაციის </w:t>
      </w:r>
      <w:r w:rsidR="004C2D45" w:rsidRPr="00BD4B67">
        <w:rPr>
          <w:rFonts w:cstheme="minorHAnsi"/>
          <w:sz w:val="24"/>
          <w:szCs w:val="24"/>
          <w:lang w:val="ka-GE"/>
        </w:rPr>
        <w:t>ტესტზე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პრეპუბერტული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პასუხით და ძვლის ასაკით, რომელიც </w:t>
      </w:r>
      <w:r w:rsidR="00F56B6D" w:rsidRPr="00BD4B67">
        <w:rPr>
          <w:rFonts w:cstheme="minorHAnsi"/>
          <w:sz w:val="24"/>
          <w:szCs w:val="24"/>
          <w:lang w:val="ka-GE"/>
        </w:rPr>
        <w:t xml:space="preserve">1 წლით უსწრებს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ქრონოლიგიურ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ასაკს. </w:t>
      </w:r>
      <w:proofErr w:type="spellStart"/>
      <w:r w:rsidR="004C2D45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4C2D45" w:rsidRPr="00BD4B67">
        <w:rPr>
          <w:rFonts w:cstheme="minorHAnsi"/>
          <w:sz w:val="24"/>
          <w:szCs w:val="24"/>
          <w:lang w:val="ka-GE"/>
        </w:rPr>
        <w:t xml:space="preserve"> მკურნალობის დაწყებამდე</w:t>
      </w:r>
      <w:r w:rsidR="003C1098" w:rsidRPr="00BD4B67">
        <w:rPr>
          <w:rFonts w:cstheme="minorHAnsi"/>
          <w:sz w:val="24"/>
          <w:szCs w:val="24"/>
          <w:lang w:val="ka-GE"/>
        </w:rPr>
        <w:t>,</w:t>
      </w:r>
      <w:r w:rsidR="004C2D45" w:rsidRPr="00BD4B67">
        <w:rPr>
          <w:rFonts w:cstheme="minorHAnsi"/>
          <w:sz w:val="24"/>
          <w:szCs w:val="24"/>
          <w:lang w:val="ka-GE"/>
        </w:rPr>
        <w:t xml:space="preserve"> </w:t>
      </w:r>
      <w:r w:rsidR="00F56B6D" w:rsidRPr="00BD4B67">
        <w:rPr>
          <w:rFonts w:cstheme="minorHAnsi"/>
          <w:sz w:val="24"/>
          <w:szCs w:val="24"/>
          <w:lang w:val="ka-GE"/>
        </w:rPr>
        <w:t xml:space="preserve">CPP დიაგნოზი უნდა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დადასტუდეს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შრატში სასქესო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სტეროიდების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, სიმაღლის და წონის,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გონადოტროპინების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ბაზალური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დონის განსაზღვრით და </w:t>
      </w:r>
      <w:proofErr w:type="spellStart"/>
      <w:r w:rsidR="00F56B6D" w:rsidRPr="00BD4B67">
        <w:rPr>
          <w:rFonts w:cstheme="minorHAnsi"/>
          <w:sz w:val="24"/>
          <w:szCs w:val="24"/>
          <w:lang w:val="ka-GE"/>
        </w:rPr>
        <w:t>გონადორელინზე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სტიმულაციის პასუხის </w:t>
      </w:r>
      <w:r w:rsidR="003C1098" w:rsidRPr="00BD4B67">
        <w:rPr>
          <w:rFonts w:cstheme="minorHAnsi"/>
          <w:sz w:val="24"/>
          <w:szCs w:val="24"/>
          <w:lang w:val="ka-GE"/>
        </w:rPr>
        <w:t>ტესტირებით</w:t>
      </w:r>
      <w:r w:rsidR="00F56B6D" w:rsidRPr="00BD4B67">
        <w:rPr>
          <w:rFonts w:cstheme="minorHAnsi"/>
          <w:sz w:val="24"/>
          <w:szCs w:val="24"/>
          <w:lang w:val="ka-GE"/>
        </w:rPr>
        <w:t xml:space="preserve">, ტვინის დიაგნოსტიკური </w:t>
      </w:r>
      <w:proofErr w:type="spellStart"/>
      <w:r w:rsidR="004C2D45" w:rsidRPr="00BD4B67">
        <w:rPr>
          <w:rFonts w:cstheme="minorHAnsi"/>
          <w:sz w:val="24"/>
          <w:szCs w:val="24"/>
          <w:lang w:val="ka-GE"/>
        </w:rPr>
        <w:t>ვიზუალიზაციი</w:t>
      </w:r>
      <w:r w:rsidR="003C1098" w:rsidRPr="00BD4B67">
        <w:rPr>
          <w:rFonts w:cstheme="minorHAnsi"/>
          <w:sz w:val="24"/>
          <w:szCs w:val="24"/>
          <w:lang w:val="ka-GE"/>
        </w:rPr>
        <w:t>თ</w:t>
      </w:r>
      <w:proofErr w:type="spellEnd"/>
      <w:r w:rsidR="00F56B6D" w:rsidRPr="00BD4B67">
        <w:rPr>
          <w:rFonts w:cstheme="minorHAnsi"/>
          <w:sz w:val="24"/>
          <w:szCs w:val="24"/>
          <w:lang w:val="ka-GE"/>
        </w:rPr>
        <w:t xml:space="preserve"> (ჰიპოფიზის და ჰიპოთალამუსის ჩათვლით) და მენჯის ულტრაბგერითი კვლევ</w:t>
      </w:r>
      <w:r w:rsidR="003C1098" w:rsidRPr="00BD4B67">
        <w:rPr>
          <w:rFonts w:cstheme="minorHAnsi"/>
          <w:sz w:val="24"/>
          <w:szCs w:val="24"/>
          <w:lang w:val="ka-GE"/>
        </w:rPr>
        <w:t>ები</w:t>
      </w:r>
      <w:r w:rsidR="00F56B6D" w:rsidRPr="00BD4B67">
        <w:rPr>
          <w:rFonts w:cstheme="minorHAnsi"/>
          <w:sz w:val="24"/>
          <w:szCs w:val="24"/>
          <w:lang w:val="ka-GE"/>
        </w:rPr>
        <w:t xml:space="preserve">ს </w:t>
      </w:r>
      <w:r w:rsidR="003C1098" w:rsidRPr="00BD4B67">
        <w:rPr>
          <w:rFonts w:cstheme="minorHAnsi"/>
          <w:sz w:val="24"/>
          <w:szCs w:val="24"/>
          <w:lang w:val="ka-GE"/>
        </w:rPr>
        <w:t>საშუალებით</w:t>
      </w:r>
      <w:r w:rsidR="00F56B6D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D28381F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CPP-</w:t>
      </w:r>
      <w:r w:rsidR="00C97736" w:rsidRPr="00BD4B67">
        <w:rPr>
          <w:rFonts w:cstheme="minorHAnsi"/>
          <w:sz w:val="24"/>
          <w:szCs w:val="24"/>
          <w:lang w:val="ka-GE"/>
        </w:rPr>
        <w:t>თვის</w:t>
      </w:r>
      <w:r w:rsidR="003C1098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 დაწყებამდე</w:t>
      </w:r>
      <w:r w:rsidR="003C1098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განსაკუთრებით მნიშვნელოვანია </w:t>
      </w:r>
      <w:r w:rsidR="00E94FB2" w:rsidRPr="00BD4B67">
        <w:rPr>
          <w:rFonts w:cstheme="minorHAnsi"/>
          <w:sz w:val="24"/>
          <w:szCs w:val="24"/>
          <w:lang w:val="ka-GE"/>
        </w:rPr>
        <w:t>დარწმუნდეთ</w:t>
      </w:r>
      <w:r w:rsidR="00A9067F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რომ </w:t>
      </w:r>
      <w:r w:rsidR="003C1098" w:rsidRPr="00BD4B67">
        <w:rPr>
          <w:rFonts w:cstheme="minorHAnsi"/>
          <w:sz w:val="24"/>
          <w:szCs w:val="24"/>
          <w:lang w:val="ka-GE"/>
        </w:rPr>
        <w:t xml:space="preserve">პაციენტი თანახმაა </w:t>
      </w:r>
      <w:r w:rsidR="00271686" w:rsidRPr="00BD4B67">
        <w:rPr>
          <w:rFonts w:cstheme="minorHAnsi"/>
          <w:sz w:val="24"/>
          <w:szCs w:val="24"/>
          <w:lang w:val="ka-GE"/>
        </w:rPr>
        <w:t xml:space="preserve">შეასრულოს </w:t>
      </w:r>
      <w:r w:rsidRPr="00BD4B67">
        <w:rPr>
          <w:rFonts w:cstheme="minorHAnsi"/>
          <w:sz w:val="24"/>
          <w:szCs w:val="24"/>
          <w:lang w:val="ka-GE"/>
        </w:rPr>
        <w:t>დოზი</w:t>
      </w:r>
      <w:r w:rsidR="00E94FB2" w:rsidRPr="00BD4B67">
        <w:rPr>
          <w:rFonts w:cstheme="minorHAnsi"/>
          <w:sz w:val="24"/>
          <w:szCs w:val="24"/>
          <w:lang w:val="ka-GE"/>
        </w:rPr>
        <w:t>რები</w:t>
      </w:r>
      <w:r w:rsidRPr="00BD4B67">
        <w:rPr>
          <w:rFonts w:cstheme="minorHAnsi"/>
          <w:sz w:val="24"/>
          <w:szCs w:val="24"/>
          <w:lang w:val="ka-GE"/>
        </w:rPr>
        <w:t>ს მოთხოვნები</w:t>
      </w:r>
      <w:r w:rsidR="004E13B1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და </w:t>
      </w:r>
      <w:r w:rsidR="004E13B1" w:rsidRPr="00BD4B67">
        <w:rPr>
          <w:rFonts w:cstheme="minorHAnsi"/>
          <w:sz w:val="24"/>
          <w:szCs w:val="24"/>
          <w:lang w:val="ka-GE"/>
        </w:rPr>
        <w:t xml:space="preserve">ჩაიტაროს </w:t>
      </w:r>
      <w:r w:rsidR="00271686" w:rsidRPr="00BD4B67">
        <w:rPr>
          <w:rFonts w:cstheme="minorHAnsi"/>
          <w:sz w:val="24"/>
          <w:szCs w:val="24"/>
          <w:lang w:val="ka-GE"/>
        </w:rPr>
        <w:t>ხშირ</w:t>
      </w:r>
      <w:r w:rsidR="004E13B1" w:rsidRPr="00BD4B67">
        <w:rPr>
          <w:rFonts w:cstheme="minorHAnsi"/>
          <w:sz w:val="24"/>
          <w:szCs w:val="24"/>
          <w:lang w:val="ka-GE"/>
        </w:rPr>
        <w:t>ი</w:t>
      </w:r>
      <w:r w:rsidR="00271686" w:rsidRPr="00BD4B67">
        <w:rPr>
          <w:rFonts w:cstheme="minorHAnsi"/>
          <w:sz w:val="24"/>
          <w:szCs w:val="24"/>
          <w:lang w:val="ka-GE"/>
        </w:rPr>
        <w:t xml:space="preserve"> მონიტორინგ</w:t>
      </w:r>
      <w:r w:rsidR="004E13B1" w:rsidRPr="00BD4B67">
        <w:rPr>
          <w:rFonts w:cstheme="minorHAnsi"/>
          <w:sz w:val="24"/>
          <w:szCs w:val="24"/>
          <w:lang w:val="ka-GE"/>
        </w:rPr>
        <w:t>ი</w:t>
      </w:r>
      <w:r w:rsidR="00271686" w:rsidRPr="00BD4B67">
        <w:rPr>
          <w:rFonts w:cstheme="minorHAnsi"/>
          <w:sz w:val="24"/>
          <w:szCs w:val="24"/>
          <w:lang w:val="ka-GE"/>
        </w:rPr>
        <w:t xml:space="preserve"> </w:t>
      </w:r>
      <w:r w:rsidR="00E94FB2" w:rsidRPr="00BD4B67">
        <w:rPr>
          <w:rFonts w:cstheme="minorHAnsi"/>
          <w:sz w:val="24"/>
          <w:szCs w:val="24"/>
          <w:lang w:val="ka-GE"/>
        </w:rPr>
        <w:t>ექიმის მოთხოვნი</w:t>
      </w:r>
      <w:r w:rsidR="004E13B1" w:rsidRPr="00BD4B67">
        <w:rPr>
          <w:rFonts w:cstheme="minorHAnsi"/>
          <w:sz w:val="24"/>
          <w:szCs w:val="24"/>
          <w:lang w:val="ka-GE"/>
        </w:rPr>
        <w:t>სამებრ</w:t>
      </w:r>
      <w:r w:rsidR="00E94FB2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მკურნალობის პირველი 6-8 კვირის განმავლობაში, რათა უზრუნველყოფილი იყოს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გონადალ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-ჰიპოფიზის ფუნქციის სწრაფი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სუპრესია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AFDF691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ძუძუს</w:t>
      </w:r>
      <w:r w:rsidR="00F338E8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კარცინომა (მკურნალობა):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ნაჩვენებია ძუძუს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შორსწასული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 კარცინომის პალიატიური მკურნალობისთვის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პერიმენოპაუზურ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ქალებში. </w:t>
      </w:r>
    </w:p>
    <w:p w14:paraId="2BE91BCD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28DC5C85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ფარმაკოლოგია/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ფარმაკოკინეტიკა</w:t>
      </w:r>
      <w:proofErr w:type="spellEnd"/>
    </w:p>
    <w:p w14:paraId="28D61403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შენიშვნა:</w:t>
      </w:r>
      <w:r w:rsidR="004E13B1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ბავშვებში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ფარმაკოკინეტიკური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კვლევები ჩატარებულ</w:t>
      </w:r>
      <w:r w:rsidR="00216D67" w:rsidRPr="00BD4B67">
        <w:rPr>
          <w:rFonts w:cstheme="minorHAnsi"/>
          <w:sz w:val="24"/>
          <w:szCs w:val="24"/>
          <w:lang w:val="ka-GE"/>
        </w:rPr>
        <w:t>ი არ არის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7CA8BAF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ფიზიკოქიმიური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მახასიათებლები:</w:t>
      </w:r>
    </w:p>
    <w:p w14:paraId="705D952F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წყარო: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</w:t>
      </w:r>
      <w:r w:rsidR="00124496" w:rsidRPr="00BD4B67">
        <w:rPr>
          <w:rFonts w:cstheme="minorHAnsi"/>
          <w:sz w:val="24"/>
          <w:szCs w:val="24"/>
          <w:lang w:val="ka-GE"/>
        </w:rPr>
        <w:t>(</w:t>
      </w:r>
      <w:proofErr w:type="spellStart"/>
      <w:r w:rsidR="00124496"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="00124496" w:rsidRPr="00BD4B67">
        <w:rPr>
          <w:rFonts w:cstheme="minorHAnsi"/>
          <w:sz w:val="24"/>
          <w:szCs w:val="24"/>
          <w:lang w:val="ka-GE"/>
        </w:rPr>
        <w:t xml:space="preserve">) </w:t>
      </w:r>
      <w:r w:rsidRPr="00BD4B67">
        <w:rPr>
          <w:rFonts w:cstheme="minorHAnsi"/>
          <w:sz w:val="24"/>
          <w:szCs w:val="24"/>
          <w:lang w:val="ka-GE"/>
        </w:rPr>
        <w:t xml:space="preserve">სინთეზური ანალოგი. </w:t>
      </w:r>
    </w:p>
    <w:p w14:paraId="51311965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მოლეკულური წონა: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აცეტატი</w:t>
      </w:r>
      <w:proofErr w:type="spellEnd"/>
      <w:r w:rsidRPr="00BD4B67">
        <w:rPr>
          <w:rFonts w:cstheme="minorHAnsi"/>
          <w:sz w:val="24"/>
          <w:szCs w:val="24"/>
          <w:lang w:val="ka-GE"/>
        </w:rPr>
        <w:t>:</w:t>
      </w:r>
      <w:r w:rsidR="007D4D6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1269.48</w:t>
      </w:r>
    </w:p>
    <w:p w14:paraId="63A81221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41CC5F0B" w14:textId="77777777" w:rsidR="00F56B6D" w:rsidRPr="00BD4B67" w:rsidRDefault="00F56B6D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მოქმედების მექანიზმი/ეფექტები:</w:t>
      </w:r>
    </w:p>
    <w:p w14:paraId="586707C7" w14:textId="77777777" w:rsidR="00F56B6D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ბუნებრივი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მალუთეინიზებელი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ჰორმონის-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რილიზინ</w:t>
      </w:r>
      <w:r w:rsidR="00124496" w:rsidRPr="00BD4B67">
        <w:rPr>
          <w:rFonts w:cstheme="minorHAnsi"/>
          <w:sz w:val="24"/>
          <w:szCs w:val="24"/>
          <w:lang w:val="ka-GE"/>
        </w:rPr>
        <w:t>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</w:t>
      </w:r>
      <w:r w:rsidR="00124496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 (LHRH)</w:t>
      </w:r>
      <w:r w:rsidR="00124496" w:rsidRPr="00BD4B67">
        <w:rPr>
          <w:rFonts w:cstheme="minorHAnsi"/>
          <w:sz w:val="24"/>
          <w:szCs w:val="24"/>
          <w:lang w:val="ka-GE"/>
        </w:rPr>
        <w:t xml:space="preserve"> მსგავსად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საწყისი ან </w:t>
      </w:r>
      <w:r w:rsidR="00124496" w:rsidRPr="00BD4B67">
        <w:rPr>
          <w:rFonts w:cstheme="minorHAnsi"/>
          <w:sz w:val="24"/>
          <w:szCs w:val="24"/>
          <w:lang w:val="ka-GE"/>
        </w:rPr>
        <w:t>პერიოდული</w:t>
      </w:r>
      <w:r w:rsidRPr="00BD4B67">
        <w:rPr>
          <w:rFonts w:cstheme="minorHAnsi"/>
          <w:sz w:val="24"/>
          <w:szCs w:val="24"/>
          <w:lang w:val="ka-GE"/>
        </w:rPr>
        <w:t xml:space="preserve"> მიღება </w:t>
      </w:r>
      <w:proofErr w:type="spellStart"/>
      <w:r w:rsidR="00124496" w:rsidRPr="00BD4B67">
        <w:rPr>
          <w:rFonts w:cstheme="minorHAnsi"/>
          <w:sz w:val="24"/>
          <w:szCs w:val="24"/>
          <w:lang w:val="ka-GE"/>
        </w:rPr>
        <w:t>ადენოჰიპოფიზიდან</w:t>
      </w:r>
      <w:proofErr w:type="spellEnd"/>
      <w:r w:rsidR="00124496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მალუთეინიზებელი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 (LH)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ფოლიკულო</w:t>
      </w:r>
      <w:proofErr w:type="spellEnd"/>
      <w:r w:rsidRPr="00BD4B67">
        <w:rPr>
          <w:rFonts w:cstheme="minorHAnsi"/>
          <w:sz w:val="24"/>
          <w:szCs w:val="24"/>
          <w:lang w:val="ka-GE"/>
        </w:rPr>
        <w:t>-მასტიმულირებელი ჰორმონის (FSH) გამოთავისუფლებას</w:t>
      </w:r>
      <w:r w:rsidR="00124496" w:rsidRPr="00BD4B67">
        <w:rPr>
          <w:rFonts w:cstheme="minorHAnsi"/>
          <w:sz w:val="24"/>
          <w:szCs w:val="24"/>
          <w:lang w:val="ka-GE"/>
        </w:rPr>
        <w:t xml:space="preserve"> ასტიმულირებს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03A254E2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პროსტატის კარცინომა: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ადენოჰიპოფიზიდან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LH და FSH გამოთავისუფლება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ზრდის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ტერსტოსტერონის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დეჰიდროტესტოსტერონის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კონცენტრაცი</w:t>
      </w:r>
      <w:r w:rsidR="00424514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მამაკაცებში. თუმცა</w:t>
      </w:r>
      <w:r w:rsidR="00124496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124496" w:rsidRPr="00BD4B67">
        <w:rPr>
          <w:rFonts w:cstheme="minorHAnsi"/>
          <w:sz w:val="24"/>
          <w:szCs w:val="24"/>
          <w:lang w:val="ka-GE"/>
        </w:rPr>
        <w:t>უწყვეტი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296814" w:rsidRPr="00BD4B67">
        <w:rPr>
          <w:rFonts w:cstheme="minorHAnsi"/>
          <w:sz w:val="24"/>
          <w:szCs w:val="24"/>
          <w:lang w:val="ka-GE"/>
        </w:rPr>
        <w:t>გამოყენება</w:t>
      </w:r>
      <w:r w:rsidRPr="00BD4B67">
        <w:rPr>
          <w:rFonts w:cstheme="minorHAnsi"/>
          <w:sz w:val="24"/>
          <w:szCs w:val="24"/>
          <w:lang w:val="ka-GE"/>
        </w:rPr>
        <w:t xml:space="preserve"> პროსტატის კარცინომის მკურნალობის დროს თრგუნავს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სეკრეციას, რაც შედეგად განაპირობებს ტესტოსტერონის კონცენტრაციის დაქვეითებას და ფარმაკოლოგიურ კასტრაციას. </w:t>
      </w:r>
    </w:p>
    <w:p w14:paraId="059F11AF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 xml:space="preserve">საშვილოსნოს </w:t>
      </w: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ლეიომიომე</w:t>
      </w:r>
      <w:r w:rsidR="00124496" w:rsidRPr="00BD4B67">
        <w:rPr>
          <w:rFonts w:cstheme="minorHAnsi"/>
          <w:sz w:val="24"/>
          <w:szCs w:val="24"/>
          <w:u w:val="single"/>
          <w:lang w:val="ka-GE"/>
        </w:rPr>
        <w:t>ბ</w:t>
      </w:r>
      <w:r w:rsidRPr="00BD4B67">
        <w:rPr>
          <w:rFonts w:cstheme="minorHAnsi"/>
          <w:sz w:val="24"/>
          <w:szCs w:val="24"/>
          <w:u w:val="single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 xml:space="preserve"> გამოწვეული ანემია</w:t>
      </w:r>
      <w:r w:rsidR="00276015" w:rsidRPr="00BD4B67">
        <w:rPr>
          <w:rFonts w:cstheme="minorHAnsi"/>
          <w:sz w:val="24"/>
          <w:szCs w:val="24"/>
          <w:u w:val="single"/>
          <w:lang w:val="ka-GE"/>
        </w:rPr>
        <w:t>;</w:t>
      </w:r>
      <w:r w:rsidRPr="00BD4B67">
        <w:rPr>
          <w:rFonts w:cstheme="minorHAnsi"/>
          <w:sz w:val="24"/>
          <w:szCs w:val="24"/>
          <w:u w:val="single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ენდომეტრიოზი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>; ან ძუძუს კარცინომა:</w:t>
      </w:r>
    </w:p>
    <w:p w14:paraId="4276272A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lastRenderedPageBreak/>
        <w:t>ადენოჰიპოფიზიდან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296814" w:rsidRPr="00BD4B67">
        <w:rPr>
          <w:rFonts w:cstheme="minorHAnsi"/>
          <w:sz w:val="24"/>
          <w:szCs w:val="24"/>
          <w:lang w:val="ka-GE"/>
        </w:rPr>
        <w:t>გამოთავისუფლების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124496" w:rsidRPr="00BD4B67">
        <w:rPr>
          <w:rFonts w:cstheme="minorHAnsi"/>
          <w:sz w:val="24"/>
          <w:szCs w:val="24"/>
          <w:lang w:val="ka-GE"/>
        </w:rPr>
        <w:t xml:space="preserve">თავდაპირველ </w:t>
      </w:r>
      <w:r w:rsidRPr="00BD4B67">
        <w:rPr>
          <w:rFonts w:cstheme="minorHAnsi"/>
          <w:sz w:val="24"/>
          <w:szCs w:val="24"/>
          <w:lang w:val="ka-GE"/>
        </w:rPr>
        <w:t xml:space="preserve">სტიმულაციას </w:t>
      </w:r>
      <w:r w:rsidR="00296814" w:rsidRPr="00BD4B67">
        <w:rPr>
          <w:rFonts w:cstheme="minorHAnsi"/>
          <w:sz w:val="24"/>
          <w:szCs w:val="24"/>
          <w:lang w:val="ka-GE"/>
        </w:rPr>
        <w:t xml:space="preserve">გამოყოფის </w:t>
      </w:r>
      <w:r w:rsidRPr="00BD4B67">
        <w:rPr>
          <w:rFonts w:cstheme="minorHAnsi"/>
          <w:sz w:val="24"/>
          <w:szCs w:val="24"/>
          <w:lang w:val="ka-GE"/>
        </w:rPr>
        <w:t xml:space="preserve">გახანგრძლივებული </w:t>
      </w:r>
      <w:proofErr w:type="spellStart"/>
      <w:r w:rsidR="00124496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>უპრესია</w:t>
      </w:r>
      <w:proofErr w:type="spellEnd"/>
      <w:r w:rsidR="00296814" w:rsidRPr="00BD4B67">
        <w:rPr>
          <w:rFonts w:cstheme="minorHAnsi"/>
          <w:sz w:val="24"/>
          <w:szCs w:val="24"/>
          <w:lang w:val="ka-GE"/>
        </w:rPr>
        <w:t xml:space="preserve"> მოყვება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ადენოჰიპოფიზიდან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გამოთავისუფლება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ზრდის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კონცენტრაცი</w:t>
      </w:r>
      <w:r w:rsidR="00E170E8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ქალებში. თუმცა</w:t>
      </w:r>
      <w:r w:rsidR="00124496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124496" w:rsidRPr="00BD4B67">
        <w:rPr>
          <w:rFonts w:cstheme="minorHAnsi"/>
          <w:sz w:val="24"/>
          <w:szCs w:val="24"/>
          <w:lang w:val="ka-GE"/>
        </w:rPr>
        <w:t>უწყვეტი</w:t>
      </w:r>
      <w:r w:rsidRPr="00BD4B67">
        <w:rPr>
          <w:rFonts w:cstheme="minorHAnsi"/>
          <w:sz w:val="24"/>
          <w:szCs w:val="24"/>
          <w:lang w:val="ka-GE"/>
        </w:rPr>
        <w:t xml:space="preserve"> გამოყენება</w:t>
      </w:r>
      <w:r w:rsidR="00296814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პროგესტერონის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კონცენტრაცი</w:t>
      </w:r>
      <w:r w:rsidR="00296814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პოსტმენოპაუზურ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</w:t>
      </w:r>
      <w:r w:rsidR="00296814" w:rsidRPr="00BD4B67">
        <w:rPr>
          <w:rFonts w:cstheme="minorHAnsi"/>
          <w:sz w:val="24"/>
          <w:szCs w:val="24"/>
          <w:lang w:val="ka-GE"/>
        </w:rPr>
        <w:t>ება</w:t>
      </w:r>
      <w:r w:rsidRPr="00BD4B67">
        <w:rPr>
          <w:rFonts w:cstheme="minorHAnsi"/>
          <w:sz w:val="24"/>
          <w:szCs w:val="24"/>
          <w:lang w:val="ka-GE"/>
        </w:rPr>
        <w:t>მდე</w:t>
      </w:r>
      <w:r w:rsidR="00296814" w:rsidRPr="00BD4B67">
        <w:rPr>
          <w:rFonts w:cstheme="minorHAnsi"/>
          <w:sz w:val="24"/>
          <w:szCs w:val="24"/>
          <w:lang w:val="ka-GE"/>
        </w:rPr>
        <w:t xml:space="preserve"> დაქვეითებას </w:t>
      </w:r>
      <w:r w:rsidR="00834F69" w:rsidRPr="00BD4B67">
        <w:rPr>
          <w:rFonts w:cstheme="minorHAnsi"/>
          <w:sz w:val="24"/>
          <w:szCs w:val="24"/>
          <w:lang w:val="ka-GE"/>
        </w:rPr>
        <w:t>იწვევს</w:t>
      </w:r>
      <w:r w:rsidRPr="00BD4B67">
        <w:rPr>
          <w:rFonts w:cstheme="minorHAnsi"/>
          <w:sz w:val="24"/>
          <w:szCs w:val="24"/>
          <w:lang w:val="ka-GE"/>
        </w:rPr>
        <w:t xml:space="preserve">. საკვერცხის ფუნქციის დათრგუნვის შედეგად, </w:t>
      </w:r>
      <w:r w:rsidR="00296814" w:rsidRPr="00BD4B67">
        <w:rPr>
          <w:rFonts w:cstheme="minorHAnsi"/>
          <w:sz w:val="24"/>
          <w:szCs w:val="24"/>
          <w:lang w:val="ka-GE"/>
        </w:rPr>
        <w:t xml:space="preserve">როგორც </w:t>
      </w:r>
      <w:r w:rsidRPr="00BD4B67">
        <w:rPr>
          <w:rFonts w:cstheme="minorHAnsi"/>
          <w:sz w:val="24"/>
          <w:szCs w:val="24"/>
          <w:lang w:val="ka-GE"/>
        </w:rPr>
        <w:t>ნორმალური</w:t>
      </w:r>
      <w:r w:rsidR="00296814" w:rsidRPr="00BD4B67">
        <w:rPr>
          <w:rFonts w:cstheme="minorHAnsi"/>
          <w:sz w:val="24"/>
          <w:szCs w:val="24"/>
          <w:lang w:val="ka-GE"/>
        </w:rPr>
        <w:t>, ასევე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ექტოპიური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ქსოვილები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ინაქტიური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ატოფიული</w:t>
      </w:r>
      <w:proofErr w:type="spellEnd"/>
      <w:r w:rsidR="00296814" w:rsidRPr="00BD4B67">
        <w:rPr>
          <w:rFonts w:cstheme="minorHAnsi"/>
          <w:sz w:val="24"/>
          <w:szCs w:val="24"/>
          <w:lang w:val="ka-GE"/>
        </w:rPr>
        <w:t xml:space="preserve"> ხდება.</w:t>
      </w:r>
      <w:r w:rsidRPr="00BD4B67">
        <w:rPr>
          <w:rFonts w:cstheme="minorHAnsi"/>
          <w:sz w:val="24"/>
          <w:szCs w:val="24"/>
          <w:lang w:val="ka-GE"/>
        </w:rPr>
        <w:t xml:space="preserve"> შედეგად ვითარება ამენორეა. </w:t>
      </w:r>
    </w:p>
    <w:p w14:paraId="49C93FC3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ცენტრალური</w:t>
      </w:r>
      <w:r w:rsidR="00D84FCB" w:rsidRPr="00BD4B67">
        <w:rPr>
          <w:rFonts w:cstheme="minorHAnsi"/>
          <w:sz w:val="24"/>
          <w:szCs w:val="24"/>
          <w:u w:val="single"/>
          <w:lang w:val="ka-GE"/>
        </w:rPr>
        <w:t xml:space="preserve"> </w:t>
      </w:r>
      <w:r w:rsidRPr="00BD4B67">
        <w:rPr>
          <w:rFonts w:cstheme="minorHAnsi"/>
          <w:sz w:val="24"/>
          <w:szCs w:val="24"/>
          <w:u w:val="single"/>
          <w:lang w:val="ka-GE"/>
        </w:rPr>
        <w:t xml:space="preserve">ნაადრევი </w:t>
      </w:r>
      <w:r w:rsidR="00296814" w:rsidRPr="00BD4B67">
        <w:rPr>
          <w:rFonts w:cstheme="minorHAnsi"/>
          <w:sz w:val="24"/>
          <w:szCs w:val="24"/>
          <w:u w:val="single"/>
          <w:lang w:val="ka-GE"/>
        </w:rPr>
        <w:t xml:space="preserve">სქესობრივი </w:t>
      </w:r>
      <w:r w:rsidRPr="00BD4B67">
        <w:rPr>
          <w:rFonts w:cstheme="minorHAnsi"/>
          <w:sz w:val="24"/>
          <w:szCs w:val="24"/>
          <w:u w:val="single"/>
          <w:lang w:val="ka-GE"/>
        </w:rPr>
        <w:t>მომწიფება:</w:t>
      </w:r>
    </w:p>
    <w:p w14:paraId="489FFCF2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გონადოტროპინების</w:t>
      </w:r>
      <w:proofErr w:type="spellEnd"/>
      <w:r w:rsidR="00747CA3" w:rsidRPr="00BD4B67">
        <w:rPr>
          <w:rFonts w:cstheme="minorHAnsi"/>
          <w:sz w:val="24"/>
          <w:szCs w:val="24"/>
          <w:lang w:val="ka-GE"/>
        </w:rPr>
        <w:t xml:space="preserve"> საწყისი</w:t>
      </w:r>
      <w:r w:rsidRPr="00BD4B67">
        <w:rPr>
          <w:rFonts w:cstheme="minorHAnsi"/>
          <w:sz w:val="24"/>
          <w:szCs w:val="24"/>
          <w:lang w:val="ka-GE"/>
        </w:rPr>
        <w:t xml:space="preserve"> სტიმულაციის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პუბერტული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განვითარების სისწრაფის</w:t>
      </w:r>
      <w:r w:rsidR="00216D67" w:rsidRPr="00BD4B67">
        <w:rPr>
          <w:rFonts w:cstheme="minorHAnsi"/>
          <w:sz w:val="24"/>
          <w:szCs w:val="24"/>
          <w:lang w:val="ka-GE"/>
        </w:rPr>
        <w:t xml:space="preserve"> </w:t>
      </w:r>
      <w:r w:rsidR="00747CA3" w:rsidRPr="00BD4B67">
        <w:rPr>
          <w:rFonts w:cstheme="minorHAnsi"/>
          <w:sz w:val="24"/>
          <w:szCs w:val="24"/>
          <w:lang w:val="ka-GE"/>
        </w:rPr>
        <w:t xml:space="preserve">თავდაპირველი </w:t>
      </w:r>
      <w:r w:rsidR="00216D67" w:rsidRPr="00BD4B67">
        <w:rPr>
          <w:rFonts w:cstheme="minorHAnsi"/>
          <w:sz w:val="24"/>
          <w:szCs w:val="24"/>
          <w:lang w:val="ka-GE"/>
        </w:rPr>
        <w:t>მომატების</w:t>
      </w:r>
      <w:r w:rsidRPr="00BD4B67">
        <w:rPr>
          <w:rFonts w:cstheme="minorHAnsi"/>
          <w:sz w:val="24"/>
          <w:szCs w:val="24"/>
          <w:lang w:val="ka-GE"/>
        </w:rPr>
        <w:t xml:space="preserve"> შემდეგ, </w:t>
      </w:r>
      <w:r w:rsidR="00216D67" w:rsidRPr="00BD4B67">
        <w:rPr>
          <w:rFonts w:cstheme="minorHAnsi"/>
          <w:sz w:val="24"/>
          <w:szCs w:val="24"/>
          <w:lang w:val="ka-GE"/>
        </w:rPr>
        <w:t xml:space="preserve">ბავშვებში </w:t>
      </w:r>
      <w:proofErr w:type="spellStart"/>
      <w:r w:rsidR="00216D67" w:rsidRPr="00BD4B67">
        <w:rPr>
          <w:rFonts w:cstheme="minorHAnsi"/>
          <w:sz w:val="24"/>
          <w:szCs w:val="24"/>
          <w:lang w:val="ka-GE"/>
        </w:rPr>
        <w:t>ლეუპროლიდის</w:t>
      </w:r>
      <w:proofErr w:type="spellEnd"/>
      <w:r w:rsidR="00216D67" w:rsidRPr="00BD4B67">
        <w:rPr>
          <w:rFonts w:cstheme="minorHAnsi"/>
          <w:sz w:val="24"/>
          <w:szCs w:val="24"/>
          <w:lang w:val="ka-GE"/>
        </w:rPr>
        <w:t xml:space="preserve"> თერაპიული დოზების უწყვეტი გამოყენება მამ</w:t>
      </w:r>
      <w:r w:rsidRPr="00BD4B67">
        <w:rPr>
          <w:rFonts w:cstheme="minorHAnsi"/>
          <w:sz w:val="24"/>
          <w:szCs w:val="24"/>
          <w:lang w:val="ka-GE"/>
        </w:rPr>
        <w:t xml:space="preserve">რობითი </w:t>
      </w:r>
      <w:r w:rsidR="00747CA3" w:rsidRPr="00BD4B67">
        <w:rPr>
          <w:rFonts w:cstheme="minorHAnsi"/>
          <w:sz w:val="24"/>
          <w:szCs w:val="24"/>
          <w:lang w:val="ka-GE"/>
        </w:rPr>
        <w:t>სქესის პაციენტებში ტესტოსტერონის, ხოლო მ</w:t>
      </w:r>
      <w:r w:rsidRPr="00BD4B67">
        <w:rPr>
          <w:rFonts w:cstheme="minorHAnsi"/>
          <w:sz w:val="24"/>
          <w:szCs w:val="24"/>
          <w:lang w:val="ka-GE"/>
        </w:rPr>
        <w:t xml:space="preserve">დედრობითი სქესის პაციენტებში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216D67" w:rsidRPr="00BD4B67">
        <w:rPr>
          <w:rFonts w:cstheme="minorHAnsi"/>
          <w:sz w:val="24"/>
          <w:szCs w:val="24"/>
          <w:lang w:val="ka-GE"/>
        </w:rPr>
        <w:t>კონცენტრაციების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პრებუბერტულ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</w:t>
      </w:r>
      <w:r w:rsidR="00747CA3" w:rsidRPr="00BD4B67">
        <w:rPr>
          <w:rFonts w:cstheme="minorHAnsi"/>
          <w:sz w:val="24"/>
          <w:szCs w:val="24"/>
          <w:lang w:val="ka-GE"/>
        </w:rPr>
        <w:t>ება</w:t>
      </w:r>
      <w:r w:rsidRPr="00BD4B67">
        <w:rPr>
          <w:rFonts w:cstheme="minorHAnsi"/>
          <w:sz w:val="24"/>
          <w:szCs w:val="24"/>
          <w:lang w:val="ka-GE"/>
        </w:rPr>
        <w:t>მდე</w:t>
      </w:r>
      <w:r w:rsidR="00216D67" w:rsidRPr="00BD4B67">
        <w:rPr>
          <w:rFonts w:cstheme="minorHAnsi"/>
          <w:sz w:val="24"/>
          <w:szCs w:val="24"/>
          <w:lang w:val="ka-GE"/>
        </w:rPr>
        <w:t xml:space="preserve"> დაქვეითებას იწვევს</w:t>
      </w:r>
      <w:r w:rsidRPr="00BD4B67">
        <w:rPr>
          <w:rFonts w:cstheme="minorHAnsi"/>
          <w:sz w:val="24"/>
          <w:szCs w:val="24"/>
          <w:lang w:val="ka-GE"/>
        </w:rPr>
        <w:t>.</w:t>
      </w:r>
      <w:r w:rsidR="00D84FCB" w:rsidRPr="00BD4B67">
        <w:rPr>
          <w:rFonts w:cstheme="minorHAnsi"/>
          <w:sz w:val="24"/>
          <w:szCs w:val="24"/>
          <w:lang w:val="ka-GE"/>
        </w:rPr>
        <w:t xml:space="preserve"> აგრეთვე </w:t>
      </w:r>
      <w:proofErr w:type="spellStart"/>
      <w:r w:rsidR="00D84FCB" w:rsidRPr="00BD4B67">
        <w:rPr>
          <w:rFonts w:cstheme="minorHAnsi"/>
          <w:sz w:val="24"/>
          <w:szCs w:val="24"/>
          <w:lang w:val="ka-GE"/>
        </w:rPr>
        <w:t>პრეპუბერტულ</w:t>
      </w:r>
      <w:proofErr w:type="spellEnd"/>
      <w:r w:rsidR="00D84FCB" w:rsidRPr="00BD4B67">
        <w:rPr>
          <w:rFonts w:cstheme="minorHAnsi"/>
          <w:sz w:val="24"/>
          <w:szCs w:val="24"/>
          <w:lang w:val="ka-GE"/>
        </w:rPr>
        <w:t xml:space="preserve"> დონეებამდე ქვეითდება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სტიმულირებული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ბაზალური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</w:t>
      </w:r>
      <w:r w:rsidR="00AB4198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>.</w:t>
      </w:r>
      <w:r w:rsidR="00D84FC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შედეგად ჩერდება მენზესი, ქვეითდება რეპროდუქციული ორგანოების განვითარება და ძვლ</w:t>
      </w:r>
      <w:r w:rsidR="00185952" w:rsidRPr="00BD4B67">
        <w:rPr>
          <w:rFonts w:cstheme="minorHAnsi"/>
          <w:sz w:val="24"/>
          <w:szCs w:val="24"/>
          <w:lang w:val="ka-GE"/>
        </w:rPr>
        <w:t>ოვანი</w:t>
      </w:r>
      <w:r w:rsidRPr="00BD4B67">
        <w:rPr>
          <w:rFonts w:cstheme="minorHAnsi"/>
          <w:sz w:val="24"/>
          <w:szCs w:val="24"/>
          <w:lang w:val="ka-GE"/>
        </w:rPr>
        <w:t xml:space="preserve"> ასაკის </w:t>
      </w:r>
      <w:r w:rsidR="00185952" w:rsidRPr="00BD4B67">
        <w:rPr>
          <w:rFonts w:cstheme="minorHAnsi"/>
          <w:sz w:val="24"/>
          <w:szCs w:val="24"/>
          <w:lang w:val="ka-GE"/>
        </w:rPr>
        <w:t xml:space="preserve">ზრდის </w:t>
      </w:r>
      <w:r w:rsidRPr="00BD4B67">
        <w:rPr>
          <w:rFonts w:cstheme="minorHAnsi"/>
          <w:sz w:val="24"/>
          <w:szCs w:val="24"/>
          <w:lang w:val="ka-GE"/>
        </w:rPr>
        <w:t xml:space="preserve">სიჩქარე ნორმას უახლოვდება, </w:t>
      </w:r>
      <w:r w:rsidR="002B3531" w:rsidRPr="00BD4B67">
        <w:rPr>
          <w:rFonts w:cstheme="minorHAnsi"/>
          <w:sz w:val="24"/>
          <w:szCs w:val="24"/>
          <w:lang w:val="ka-GE"/>
        </w:rPr>
        <w:t>იმატებს</w:t>
      </w:r>
      <w:r w:rsidRPr="00BD4B67">
        <w:rPr>
          <w:rFonts w:cstheme="minorHAnsi"/>
          <w:sz w:val="24"/>
          <w:szCs w:val="24"/>
          <w:lang w:val="ka-GE"/>
        </w:rPr>
        <w:t xml:space="preserve"> ბავშვის მიერ </w:t>
      </w:r>
      <w:r w:rsidR="008210CE" w:rsidRPr="00BD4B67">
        <w:rPr>
          <w:rFonts w:cstheme="minorHAnsi"/>
          <w:sz w:val="24"/>
          <w:szCs w:val="24"/>
          <w:lang w:val="ka-GE"/>
        </w:rPr>
        <w:t xml:space="preserve">პროგნოზირებული </w:t>
      </w:r>
      <w:proofErr w:type="spellStart"/>
      <w:r w:rsidR="004F47CB" w:rsidRPr="00BD4B67">
        <w:rPr>
          <w:rFonts w:cstheme="minorHAnsi"/>
          <w:sz w:val="24"/>
          <w:szCs w:val="24"/>
          <w:lang w:val="ka-GE"/>
        </w:rPr>
        <w:t>მოზრდილობის</w:t>
      </w:r>
      <w:proofErr w:type="spellEnd"/>
      <w:r w:rsidR="004F47CB" w:rsidRPr="00BD4B67">
        <w:rPr>
          <w:rFonts w:cstheme="minorHAnsi"/>
          <w:sz w:val="24"/>
          <w:szCs w:val="24"/>
          <w:lang w:val="ka-GE"/>
        </w:rPr>
        <w:t xml:space="preserve"> </w:t>
      </w:r>
      <w:r w:rsidR="008210CE" w:rsidRPr="00BD4B67">
        <w:rPr>
          <w:rFonts w:cstheme="minorHAnsi"/>
          <w:sz w:val="24"/>
          <w:szCs w:val="24"/>
          <w:lang w:val="ka-GE"/>
        </w:rPr>
        <w:t xml:space="preserve">სიმაღლის </w:t>
      </w:r>
      <w:r w:rsidRPr="00BD4B67">
        <w:rPr>
          <w:rFonts w:cstheme="minorHAnsi"/>
          <w:sz w:val="24"/>
          <w:szCs w:val="24"/>
          <w:lang w:val="ka-GE"/>
        </w:rPr>
        <w:t xml:space="preserve">მიღწევის </w:t>
      </w:r>
      <w:r w:rsidR="002B3531" w:rsidRPr="00BD4B67">
        <w:rPr>
          <w:rFonts w:cstheme="minorHAnsi"/>
          <w:sz w:val="24"/>
          <w:szCs w:val="24"/>
          <w:lang w:val="ka-GE"/>
        </w:rPr>
        <w:t>ალბათობა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მოხსნის შემდეგ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გონადოტროპინები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პუბერტულ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დონეს </w:t>
      </w:r>
      <w:r w:rsidR="004F47CB" w:rsidRPr="00BD4B67">
        <w:rPr>
          <w:rFonts w:cstheme="minorHAnsi"/>
          <w:sz w:val="24"/>
          <w:szCs w:val="24"/>
          <w:lang w:val="ka-GE"/>
        </w:rPr>
        <w:t xml:space="preserve">უბრუნდება </w:t>
      </w:r>
      <w:r w:rsidRPr="00BD4B67">
        <w:rPr>
          <w:rFonts w:cstheme="minorHAnsi"/>
          <w:sz w:val="24"/>
          <w:szCs w:val="24"/>
          <w:lang w:val="ka-GE"/>
        </w:rPr>
        <w:t xml:space="preserve">და </w:t>
      </w:r>
      <w:r w:rsidR="004F47CB" w:rsidRPr="00BD4B67">
        <w:rPr>
          <w:rFonts w:cstheme="minorHAnsi"/>
          <w:sz w:val="24"/>
          <w:szCs w:val="24"/>
          <w:lang w:val="ka-GE"/>
        </w:rPr>
        <w:t>აღდგება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F47CB" w:rsidRPr="00BD4B67">
        <w:rPr>
          <w:rFonts w:cstheme="minorHAnsi"/>
          <w:sz w:val="24"/>
          <w:szCs w:val="24"/>
          <w:lang w:val="ka-GE"/>
        </w:rPr>
        <w:t xml:space="preserve">ბუნებრივი </w:t>
      </w:r>
      <w:r w:rsidRPr="00BD4B67">
        <w:rPr>
          <w:rFonts w:cstheme="minorHAnsi"/>
          <w:sz w:val="24"/>
          <w:szCs w:val="24"/>
          <w:lang w:val="ka-GE"/>
        </w:rPr>
        <w:t>მ</w:t>
      </w:r>
      <w:r w:rsidR="004F47CB" w:rsidRPr="00BD4B67">
        <w:rPr>
          <w:rFonts w:cstheme="minorHAnsi"/>
          <w:sz w:val="24"/>
          <w:szCs w:val="24"/>
          <w:lang w:val="ka-GE"/>
        </w:rPr>
        <w:t>ომწიფების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F47CB" w:rsidRPr="00BD4B67">
        <w:rPr>
          <w:rFonts w:cstheme="minorHAnsi"/>
          <w:sz w:val="24"/>
          <w:szCs w:val="24"/>
          <w:lang w:val="ka-GE"/>
        </w:rPr>
        <w:t>პროცესი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CB7B957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6F4E07E2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სხვა მოქმედება/ეფექტები: </w:t>
      </w:r>
    </w:p>
    <w:p w14:paraId="1F915BAB" w14:textId="77777777" w:rsidR="006D10AB" w:rsidRPr="00BD4B67" w:rsidRDefault="00F338E8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6D10AB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="006D10AB" w:rsidRPr="00BD4B67">
        <w:rPr>
          <w:rFonts w:cstheme="minorHAnsi"/>
          <w:sz w:val="24"/>
          <w:szCs w:val="24"/>
          <w:lang w:val="ka-GE"/>
        </w:rPr>
        <w:t xml:space="preserve"> ასევე </w:t>
      </w:r>
      <w:r w:rsidR="004F47CB" w:rsidRPr="00BD4B67">
        <w:rPr>
          <w:rFonts w:cstheme="minorHAnsi"/>
          <w:sz w:val="24"/>
          <w:szCs w:val="24"/>
          <w:lang w:val="ka-GE"/>
        </w:rPr>
        <w:t xml:space="preserve">ახასიათებს </w:t>
      </w:r>
      <w:r w:rsidR="006D10AB" w:rsidRPr="00BD4B67">
        <w:rPr>
          <w:rFonts w:cstheme="minorHAnsi"/>
          <w:sz w:val="24"/>
          <w:szCs w:val="24"/>
          <w:lang w:val="ka-GE"/>
        </w:rPr>
        <w:t xml:space="preserve">გარკვეული </w:t>
      </w:r>
      <w:proofErr w:type="spellStart"/>
      <w:r w:rsidR="006D10AB" w:rsidRPr="00BD4B67">
        <w:rPr>
          <w:rFonts w:cstheme="minorHAnsi"/>
          <w:sz w:val="24"/>
          <w:szCs w:val="24"/>
          <w:lang w:val="ka-GE"/>
        </w:rPr>
        <w:t>ანდროგენური</w:t>
      </w:r>
      <w:proofErr w:type="spellEnd"/>
      <w:r w:rsidR="006D10AB" w:rsidRPr="00BD4B67">
        <w:rPr>
          <w:rFonts w:cstheme="minorHAnsi"/>
          <w:sz w:val="24"/>
          <w:szCs w:val="24"/>
          <w:lang w:val="ka-GE"/>
        </w:rPr>
        <w:t xml:space="preserve"> ეფექტები</w:t>
      </w:r>
      <w:r w:rsidR="004F47CB" w:rsidRPr="00BD4B67">
        <w:rPr>
          <w:rFonts w:cstheme="minorHAnsi"/>
          <w:sz w:val="24"/>
          <w:szCs w:val="24"/>
          <w:lang w:val="ka-GE"/>
        </w:rPr>
        <w:t xml:space="preserve"> ქალებში.</w:t>
      </w:r>
    </w:p>
    <w:p w14:paraId="26767E9F" w14:textId="77777777" w:rsidR="006D10AB" w:rsidRPr="00BD4B67" w:rsidRDefault="006D10AB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აბსორბცია: </w:t>
      </w:r>
    </w:p>
    <w:p w14:paraId="2AE468E3" w14:textId="77777777" w:rsidR="006D10AB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დეპო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ფორმულ</w:t>
      </w:r>
      <w:r w:rsidR="00956599" w:rsidRPr="00BD4B67">
        <w:rPr>
          <w:rFonts w:cstheme="minorHAnsi"/>
          <w:sz w:val="24"/>
          <w:szCs w:val="24"/>
          <w:lang w:val="ka-GE"/>
        </w:rPr>
        <w:t>აცი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956599" w:rsidRPr="00BD4B67">
        <w:rPr>
          <w:rFonts w:cstheme="minorHAnsi"/>
          <w:sz w:val="24"/>
          <w:szCs w:val="24"/>
          <w:lang w:val="ka-GE"/>
        </w:rPr>
        <w:t>კუნთშიდა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ინექციის შემდეგ </w:t>
      </w:r>
      <w:proofErr w:type="spellStart"/>
      <w:r w:rsidR="00956599" w:rsidRPr="00BD4B67">
        <w:rPr>
          <w:rFonts w:cstheme="minorHAnsi"/>
          <w:sz w:val="24"/>
          <w:szCs w:val="24"/>
          <w:lang w:val="ka-GE"/>
        </w:rPr>
        <w:t>ბიოშეღწევადობი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956599" w:rsidRPr="00BD4B67">
        <w:rPr>
          <w:rFonts w:cstheme="minorHAnsi"/>
          <w:sz w:val="24"/>
          <w:szCs w:val="24"/>
          <w:lang w:val="ka-GE"/>
        </w:rPr>
        <w:t>სავარაუდო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956599" w:rsidRPr="00BD4B67">
        <w:rPr>
          <w:rFonts w:cstheme="minorHAnsi"/>
          <w:sz w:val="24"/>
          <w:szCs w:val="24"/>
          <w:lang w:val="ka-GE"/>
        </w:rPr>
        <w:t>მაჩვენებელი</w:t>
      </w:r>
      <w:r w:rsidRPr="00BD4B67">
        <w:rPr>
          <w:rFonts w:cstheme="minorHAnsi"/>
          <w:sz w:val="24"/>
          <w:szCs w:val="24"/>
          <w:lang w:val="ka-GE"/>
        </w:rPr>
        <w:t xml:space="preserve"> დაახლოებით 90%</w:t>
      </w:r>
      <w:r w:rsidR="00956599" w:rsidRPr="00BD4B67">
        <w:rPr>
          <w:rFonts w:cstheme="minorHAnsi"/>
          <w:sz w:val="24"/>
          <w:szCs w:val="24"/>
          <w:lang w:val="ka-GE"/>
        </w:rPr>
        <w:t>-ს შეადგენს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7989F1D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განაწილება: </w:t>
      </w:r>
    </w:p>
    <w:p w14:paraId="551CDC6C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ჯანმრთელ მამაკაც მოხალისეებში ერთჯერადი ინტრავენური დოზის შემდეგ განაწილების </w:t>
      </w:r>
      <w:r w:rsidR="00956599" w:rsidRPr="00BD4B67">
        <w:rPr>
          <w:rFonts w:cstheme="minorHAnsi"/>
          <w:sz w:val="24"/>
          <w:szCs w:val="24"/>
          <w:lang w:val="ka-GE"/>
        </w:rPr>
        <w:t xml:space="preserve">საშუალო </w:t>
      </w:r>
      <w:r w:rsidRPr="00BD4B67">
        <w:rPr>
          <w:rFonts w:cstheme="minorHAnsi"/>
          <w:sz w:val="24"/>
          <w:szCs w:val="24"/>
          <w:lang w:val="ka-GE"/>
        </w:rPr>
        <w:t xml:space="preserve">მოცულობა </w:t>
      </w:r>
      <w:proofErr w:type="spellStart"/>
      <w:r w:rsidR="00956599" w:rsidRPr="00BD4B67">
        <w:rPr>
          <w:rFonts w:cstheme="minorHAnsi"/>
          <w:sz w:val="24"/>
          <w:szCs w:val="24"/>
          <w:lang w:val="ka-GE"/>
        </w:rPr>
        <w:t>წონასწორულ</w:t>
      </w:r>
      <w:proofErr w:type="spellEnd"/>
      <w:r w:rsidR="00956599" w:rsidRPr="00BD4B67">
        <w:rPr>
          <w:rFonts w:cstheme="minorHAnsi"/>
          <w:sz w:val="24"/>
          <w:szCs w:val="24"/>
          <w:lang w:val="ka-GE"/>
        </w:rPr>
        <w:t xml:space="preserve"> მდგომარეობაში </w:t>
      </w:r>
      <w:r w:rsidRPr="00BD4B67">
        <w:rPr>
          <w:rFonts w:cstheme="minorHAnsi"/>
          <w:sz w:val="24"/>
          <w:szCs w:val="24"/>
          <w:lang w:val="ka-GE"/>
        </w:rPr>
        <w:t>შეადგენდა</w:t>
      </w:r>
      <w:r w:rsidR="00956599" w:rsidRPr="00BD4B67">
        <w:rPr>
          <w:rFonts w:cstheme="minorHAnsi"/>
          <w:sz w:val="24"/>
          <w:szCs w:val="24"/>
          <w:lang w:val="ka-GE"/>
        </w:rPr>
        <w:t xml:space="preserve"> 27 ლ</w:t>
      </w:r>
      <w:r w:rsidRPr="00BD4B67">
        <w:rPr>
          <w:rFonts w:cstheme="minorHAnsi"/>
          <w:sz w:val="24"/>
          <w:szCs w:val="24"/>
          <w:lang w:val="ka-GE"/>
        </w:rPr>
        <w:t xml:space="preserve">-ს. </w:t>
      </w:r>
    </w:p>
    <w:p w14:paraId="4F41009D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ცილებთან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="00956599" w:rsidRPr="00BD4B67">
        <w:rPr>
          <w:rFonts w:cstheme="minorHAnsi"/>
          <w:b/>
          <w:sz w:val="24"/>
          <w:szCs w:val="24"/>
          <w:lang w:val="ka-GE"/>
        </w:rPr>
        <w:t>შეკავშირება</w:t>
      </w:r>
      <w:r w:rsidRPr="00BD4B67">
        <w:rPr>
          <w:rFonts w:cstheme="minorHAnsi"/>
          <w:b/>
          <w:sz w:val="24"/>
          <w:szCs w:val="24"/>
          <w:lang w:val="ka-GE"/>
        </w:rPr>
        <w:t>:</w:t>
      </w:r>
    </w:p>
    <w:p w14:paraId="0BC157A9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საშუალო (46%)</w:t>
      </w:r>
      <w:r w:rsidR="00956599" w:rsidRPr="00BD4B67">
        <w:rPr>
          <w:rFonts w:cstheme="minorHAnsi"/>
          <w:sz w:val="24"/>
          <w:szCs w:val="24"/>
          <w:lang w:val="ka-GE"/>
        </w:rPr>
        <w:t>.</w:t>
      </w:r>
    </w:p>
    <w:p w14:paraId="134CB2F5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ბიოტრანსფორმაცია</w:t>
      </w:r>
      <w:proofErr w:type="spellEnd"/>
      <w:r w:rsidR="00D61FCA" w:rsidRPr="00BD4B67">
        <w:rPr>
          <w:rFonts w:cstheme="minorHAnsi"/>
          <w:b/>
          <w:sz w:val="24"/>
          <w:szCs w:val="24"/>
          <w:lang w:val="ka-GE"/>
        </w:rPr>
        <w:t>:</w:t>
      </w:r>
    </w:p>
    <w:p w14:paraId="007A1C34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მეტაბოლიზდება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უფრო პატარა არააქტიურ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პეპტიდებად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მეტაბოლიტად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I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პენტაპეპტიდი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მეტაბოლიტ</w:t>
      </w:r>
      <w:r w:rsidR="00956599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="00956599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II და III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ტრიპეპტიდები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მეტაბოლიტად</w:t>
      </w:r>
      <w:proofErr w:type="spellEnd"/>
      <w:r w:rsidR="00CF6A06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IV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დიპეპტიდი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). </w:t>
      </w:r>
    </w:p>
    <w:p w14:paraId="67989708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ნახევარ</w:t>
      </w:r>
      <w:r w:rsidR="00CF6A06" w:rsidRPr="00BD4B67">
        <w:rPr>
          <w:rFonts w:cstheme="minorHAnsi"/>
          <w:b/>
          <w:sz w:val="24"/>
          <w:szCs w:val="24"/>
          <w:lang w:val="ka-GE"/>
        </w:rPr>
        <w:t>გამოყოფის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პერიოდი: </w:t>
      </w:r>
    </w:p>
    <w:p w14:paraId="63E70B30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დაახლოებით 3 საათი </w:t>
      </w:r>
      <w:r w:rsidR="00CF6A06" w:rsidRPr="00BD4B67">
        <w:rPr>
          <w:rFonts w:cstheme="minorHAnsi"/>
          <w:sz w:val="24"/>
          <w:szCs w:val="24"/>
          <w:lang w:val="ka-GE"/>
        </w:rPr>
        <w:t xml:space="preserve">ჯანმრთელ მოხალისე მამაკაცებში </w:t>
      </w:r>
      <w:r w:rsidRPr="00BD4B67">
        <w:rPr>
          <w:rFonts w:cstheme="minorHAnsi"/>
          <w:sz w:val="24"/>
          <w:szCs w:val="24"/>
          <w:lang w:val="ka-GE"/>
        </w:rPr>
        <w:t>1</w:t>
      </w:r>
      <w:r w:rsidR="00CF6A06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ინტრავენური დოზის შემდეგ. </w:t>
      </w:r>
    </w:p>
    <w:p w14:paraId="31A50A5A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მოქმედების დაწყება:</w:t>
      </w:r>
    </w:p>
    <w:p w14:paraId="238AF756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ტესტოსტერონის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კონცენტრაცი</w:t>
      </w:r>
      <w:r w:rsidR="00CF6A06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CF6A06" w:rsidRPr="00BD4B67">
        <w:rPr>
          <w:rFonts w:cstheme="minorHAnsi"/>
          <w:sz w:val="24"/>
          <w:szCs w:val="24"/>
          <w:lang w:val="ka-GE"/>
        </w:rPr>
        <w:t>მომატება</w:t>
      </w:r>
      <w:r w:rsidRPr="00BD4B67">
        <w:rPr>
          <w:rFonts w:cstheme="minorHAnsi"/>
          <w:sz w:val="24"/>
          <w:szCs w:val="24"/>
          <w:lang w:val="ka-GE"/>
        </w:rPr>
        <w:t xml:space="preserve"> აღნიშნება თერაპიის პირველი კვირის განმავლობაში, კასტრაციის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პოსტმენოპაუზურ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</w:t>
      </w:r>
      <w:r w:rsidR="00CF6A06" w:rsidRPr="00BD4B67">
        <w:rPr>
          <w:rFonts w:cstheme="minorHAnsi"/>
          <w:sz w:val="24"/>
          <w:szCs w:val="24"/>
          <w:lang w:val="ka-GE"/>
        </w:rPr>
        <w:t>ება</w:t>
      </w:r>
      <w:r w:rsidRPr="00BD4B67">
        <w:rPr>
          <w:rFonts w:cstheme="minorHAnsi"/>
          <w:sz w:val="24"/>
          <w:szCs w:val="24"/>
          <w:lang w:val="ka-GE"/>
        </w:rPr>
        <w:t xml:space="preserve">მდე დაქვეითება </w:t>
      </w:r>
      <w:r w:rsidR="005B3E39" w:rsidRPr="00BD4B67">
        <w:rPr>
          <w:rFonts w:cstheme="minorHAnsi"/>
          <w:sz w:val="24"/>
          <w:szCs w:val="24"/>
          <w:lang w:val="ka-GE"/>
        </w:rPr>
        <w:t>ხდება</w:t>
      </w:r>
      <w:r w:rsidRPr="00BD4B67">
        <w:rPr>
          <w:rFonts w:cstheme="minorHAnsi"/>
          <w:sz w:val="24"/>
          <w:szCs w:val="24"/>
          <w:lang w:val="ka-GE"/>
        </w:rPr>
        <w:t xml:space="preserve"> 2-4 კვირის </w:t>
      </w:r>
      <w:r w:rsidR="005B3E39" w:rsidRPr="00BD4B67">
        <w:rPr>
          <w:rFonts w:cstheme="minorHAnsi"/>
          <w:sz w:val="24"/>
          <w:szCs w:val="24"/>
          <w:lang w:val="ka-GE"/>
        </w:rPr>
        <w:t>ფარგლებში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253F7383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დრო კონცენტრაციის პიკის მიღწევამდე:</w:t>
      </w:r>
    </w:p>
    <w:p w14:paraId="0E3F3731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3.75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 4 სთ</w:t>
      </w:r>
      <w:r w:rsidR="005B3E39" w:rsidRPr="00BD4B67">
        <w:rPr>
          <w:rFonts w:cstheme="minorHAnsi"/>
          <w:sz w:val="24"/>
          <w:szCs w:val="24"/>
          <w:lang w:val="ka-GE"/>
        </w:rPr>
        <w:t>.</w:t>
      </w:r>
    </w:p>
    <w:p w14:paraId="2A351B09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7.5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4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სთ</w:t>
      </w:r>
      <w:r w:rsidR="005B3E39" w:rsidRPr="00BD4B67">
        <w:rPr>
          <w:rFonts w:cstheme="minorHAnsi"/>
          <w:sz w:val="24"/>
          <w:szCs w:val="24"/>
          <w:lang w:val="ka-GE"/>
        </w:rPr>
        <w:t>.</w:t>
      </w:r>
    </w:p>
    <w:p w14:paraId="525ADFA4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22.5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</w:t>
      </w:r>
      <w:r w:rsidR="007A7DD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4 სთ</w:t>
      </w:r>
      <w:r w:rsidR="005B3E39" w:rsidRPr="00BD4B67">
        <w:rPr>
          <w:rFonts w:cstheme="minorHAnsi"/>
          <w:sz w:val="24"/>
          <w:szCs w:val="24"/>
          <w:lang w:val="ka-GE"/>
        </w:rPr>
        <w:t>.</w:t>
      </w:r>
    </w:p>
    <w:p w14:paraId="03427956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პლაზმაში კონცენტრაციის პიკი:</w:t>
      </w:r>
    </w:p>
    <w:p w14:paraId="28359B28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3.75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 4.6-10.2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ნგ/მლ</w:t>
      </w:r>
      <w:r w:rsidR="00E71AEB" w:rsidRPr="00BD4B67">
        <w:rPr>
          <w:rFonts w:cstheme="minorHAnsi"/>
          <w:sz w:val="24"/>
          <w:szCs w:val="24"/>
          <w:lang w:val="ka-GE"/>
        </w:rPr>
        <w:t>.</w:t>
      </w:r>
    </w:p>
    <w:p w14:paraId="2B8E08E1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7.5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20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ნგ/მლ</w:t>
      </w:r>
      <w:r w:rsidR="00E71AEB" w:rsidRPr="00BD4B67">
        <w:rPr>
          <w:rFonts w:cstheme="minorHAnsi"/>
          <w:sz w:val="24"/>
          <w:szCs w:val="24"/>
          <w:lang w:val="ka-GE"/>
        </w:rPr>
        <w:t>.</w:t>
      </w:r>
    </w:p>
    <w:p w14:paraId="02F764D4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22.5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დეპო: 48.9</w:t>
      </w:r>
      <w:r w:rsidR="0062288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ნგ/მლ</w:t>
      </w:r>
      <w:r w:rsidR="00E71AEB" w:rsidRPr="00BD4B67">
        <w:rPr>
          <w:rFonts w:cstheme="minorHAnsi"/>
          <w:sz w:val="24"/>
          <w:szCs w:val="24"/>
          <w:lang w:val="ka-GE"/>
        </w:rPr>
        <w:t>.</w:t>
      </w:r>
    </w:p>
    <w:p w14:paraId="67E3B842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დრო ეფექტის პიკის მიღწევამდე:</w:t>
      </w:r>
    </w:p>
    <w:p w14:paraId="2620B25E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ამენორეა: ჩვეულებრივ აღინიშნება 1-2 თვიანი თერაპიის შემდეგ. </w:t>
      </w:r>
    </w:p>
    <w:p w14:paraId="4F678A54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lastRenderedPageBreak/>
        <w:t>მოქმედების ხანგრძლივობა:</w:t>
      </w:r>
    </w:p>
    <w:p w14:paraId="52328B9C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ჰიპოფიზ</w:t>
      </w:r>
      <w:r w:rsidR="00D54DCA" w:rsidRPr="00BD4B67">
        <w:rPr>
          <w:rFonts w:cstheme="minorHAnsi"/>
          <w:sz w:val="24"/>
          <w:szCs w:val="24"/>
          <w:lang w:val="ka-GE"/>
        </w:rPr>
        <w:t>-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</w:t>
      </w:r>
      <w:r w:rsidR="00E71AEB" w:rsidRPr="00BD4B67">
        <w:rPr>
          <w:rFonts w:cstheme="minorHAnsi"/>
          <w:sz w:val="24"/>
          <w:szCs w:val="24"/>
          <w:lang w:val="ka-GE"/>
        </w:rPr>
        <w:t>ალ</w:t>
      </w:r>
      <w:r w:rsidRPr="00BD4B67">
        <w:rPr>
          <w:rFonts w:cstheme="minorHAnsi"/>
          <w:sz w:val="24"/>
          <w:szCs w:val="24"/>
          <w:lang w:val="ka-GE"/>
        </w:rPr>
        <w:t>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სისტემა: ნორმალური ფუნქცია ჩვეულებრივ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აღდება</w:t>
      </w:r>
      <w:proofErr w:type="spellEnd"/>
      <w:r w:rsidR="00E71AEB" w:rsidRPr="00BD4B67">
        <w:rPr>
          <w:rFonts w:cstheme="minorHAnsi"/>
          <w:sz w:val="24"/>
          <w:szCs w:val="24"/>
          <w:lang w:val="ka-GE"/>
        </w:rPr>
        <w:t xml:space="preserve"> თერაპიის მოხსნიდან</w:t>
      </w:r>
      <w:r w:rsidRPr="00BD4B67">
        <w:rPr>
          <w:rFonts w:cstheme="minorHAnsi"/>
          <w:sz w:val="24"/>
          <w:szCs w:val="24"/>
          <w:lang w:val="ka-GE"/>
        </w:rPr>
        <w:t xml:space="preserve"> 4-12 კვირის განმავლობაში. </w:t>
      </w:r>
    </w:p>
    <w:p w14:paraId="7822CA5E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ამენორეა: ციკლური სისხლდენა ჩვეულებრივ აღ</w:t>
      </w:r>
      <w:r w:rsidR="002E4031" w:rsidRPr="00BD4B67">
        <w:rPr>
          <w:rFonts w:cstheme="minorHAnsi"/>
          <w:sz w:val="24"/>
          <w:szCs w:val="24"/>
          <w:lang w:val="ka-GE"/>
        </w:rPr>
        <w:t>დგებ</w:t>
      </w:r>
      <w:r w:rsidRPr="00BD4B67">
        <w:rPr>
          <w:rFonts w:cstheme="minorHAnsi"/>
          <w:sz w:val="24"/>
          <w:szCs w:val="24"/>
          <w:lang w:val="ka-GE"/>
        </w:rPr>
        <w:t xml:space="preserve">ა თერაპიის მოხსნიდან 60-90 დღის შემდეგ. </w:t>
      </w:r>
    </w:p>
    <w:p w14:paraId="69BA6B29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ელიმინაცია:</w:t>
      </w:r>
    </w:p>
    <w:p w14:paraId="2FADFD34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3.75</w:t>
      </w:r>
      <w:r w:rsidR="003237FD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დოზის 5%-ზე ნაკლები გამოიყოფოდა შარდში </w:t>
      </w:r>
      <w:r w:rsidR="00791EDE" w:rsidRPr="00BD4B67">
        <w:rPr>
          <w:rFonts w:cstheme="minorHAnsi"/>
          <w:sz w:val="24"/>
          <w:szCs w:val="24"/>
          <w:lang w:val="ka-GE"/>
        </w:rPr>
        <w:t>საწყისი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791EDE" w:rsidRPr="00BD4B67">
        <w:rPr>
          <w:rFonts w:cstheme="minorHAnsi"/>
          <w:sz w:val="24"/>
          <w:szCs w:val="24"/>
          <w:lang w:val="ka-GE"/>
        </w:rPr>
        <w:t>სამკურნალო ნივთიერების</w:t>
      </w:r>
      <w:r w:rsidRPr="00BD4B67">
        <w:rPr>
          <w:rFonts w:cstheme="minorHAnsi"/>
          <w:sz w:val="24"/>
          <w:szCs w:val="24"/>
          <w:lang w:val="ka-GE"/>
        </w:rPr>
        <w:t xml:space="preserve"> და მეტაბოლიტი I</w:t>
      </w:r>
      <w:r w:rsidR="00791EDE" w:rsidRPr="00BD4B67">
        <w:rPr>
          <w:rFonts w:cstheme="minorHAnsi"/>
          <w:sz w:val="24"/>
          <w:szCs w:val="24"/>
          <w:lang w:val="ka-GE"/>
        </w:rPr>
        <w:t>-ის</w:t>
      </w:r>
      <w:r w:rsidRPr="00BD4B67">
        <w:rPr>
          <w:rFonts w:cstheme="minorHAnsi"/>
          <w:sz w:val="24"/>
          <w:szCs w:val="24"/>
          <w:lang w:val="ka-GE"/>
        </w:rPr>
        <w:t xml:space="preserve"> სახით. </w:t>
      </w:r>
    </w:p>
    <w:p w14:paraId="40D790A7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28D52B90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უსაფრთხოების </w:t>
      </w:r>
      <w:r w:rsidR="003237FD" w:rsidRPr="00BD4B67">
        <w:rPr>
          <w:rFonts w:cstheme="minorHAnsi"/>
          <w:b/>
          <w:sz w:val="24"/>
          <w:szCs w:val="24"/>
          <w:lang w:val="ka-GE"/>
        </w:rPr>
        <w:t xml:space="preserve">გასათვალისწინებელი </w:t>
      </w:r>
      <w:r w:rsidRPr="00BD4B67">
        <w:rPr>
          <w:rFonts w:cstheme="minorHAnsi"/>
          <w:b/>
          <w:sz w:val="24"/>
          <w:szCs w:val="24"/>
          <w:lang w:val="ka-GE"/>
        </w:rPr>
        <w:t>ზომები</w:t>
      </w:r>
    </w:p>
    <w:p w14:paraId="14F50570" w14:textId="77777777" w:rsidR="008C6997" w:rsidRPr="00BD4B67" w:rsidRDefault="008C699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ჯვარედინი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სენსიტიურობა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და/ან </w:t>
      </w:r>
      <w:r w:rsidR="00791EDE" w:rsidRPr="00BD4B67">
        <w:rPr>
          <w:rFonts w:cstheme="minorHAnsi"/>
          <w:b/>
          <w:sz w:val="24"/>
          <w:szCs w:val="24"/>
          <w:lang w:val="ka-GE"/>
        </w:rPr>
        <w:t xml:space="preserve">მასთან </w:t>
      </w:r>
      <w:r w:rsidRPr="00BD4B67">
        <w:rPr>
          <w:rFonts w:cstheme="minorHAnsi"/>
          <w:b/>
          <w:sz w:val="24"/>
          <w:szCs w:val="24"/>
          <w:lang w:val="ka-GE"/>
        </w:rPr>
        <w:t>დაკავშირებული პრობლემები:</w:t>
      </w:r>
    </w:p>
    <w:p w14:paraId="16DE502A" w14:textId="77777777" w:rsidR="008C6997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პაციენტებ</w:t>
      </w:r>
      <w:r w:rsidR="007B363E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, რომლებსაც აღენიშნებათ მგრძნობელობა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გონადორელინის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(GNRH)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ანალოგების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GnRHa</w:t>
      </w:r>
      <w:proofErr w:type="spellEnd"/>
      <w:r w:rsidRPr="00BD4B67">
        <w:rPr>
          <w:rFonts w:cstheme="minorHAnsi"/>
          <w:sz w:val="24"/>
          <w:szCs w:val="24"/>
          <w:lang w:val="ka-GE"/>
        </w:rPr>
        <w:t>)</w:t>
      </w:r>
      <w:r w:rsidR="00791EDE" w:rsidRPr="00BD4B67">
        <w:rPr>
          <w:rFonts w:cstheme="minorHAnsi"/>
          <w:sz w:val="24"/>
          <w:szCs w:val="24"/>
          <w:lang w:val="ka-GE"/>
        </w:rPr>
        <w:t xml:space="preserve"> მიმართ</w:t>
      </w:r>
      <w:r w:rsidRPr="00BD4B67">
        <w:rPr>
          <w:rFonts w:cstheme="minorHAnsi"/>
          <w:sz w:val="24"/>
          <w:szCs w:val="24"/>
          <w:lang w:val="ka-GE"/>
        </w:rPr>
        <w:t xml:space="preserve">, როგორიცაა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ბუზერელინი</w:t>
      </w:r>
      <w:proofErr w:type="spellEnd"/>
      <w:r w:rsidR="00791EDE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გოზერელინი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ჰისტრელინი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ნაფარელინი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შეიძლება ასევე </w:t>
      </w:r>
      <w:r w:rsidR="007B363E" w:rsidRPr="00BD4B67">
        <w:rPr>
          <w:rFonts w:cstheme="minorHAnsi"/>
          <w:sz w:val="24"/>
          <w:szCs w:val="24"/>
          <w:lang w:val="ka-GE"/>
        </w:rPr>
        <w:t>ჰ</w:t>
      </w:r>
      <w:r w:rsidRPr="00BD4B67">
        <w:rPr>
          <w:rFonts w:cstheme="minorHAnsi"/>
          <w:sz w:val="24"/>
          <w:szCs w:val="24"/>
          <w:lang w:val="ka-GE"/>
        </w:rPr>
        <w:t xml:space="preserve">ქონდეთ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სენსიტიურობა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მიმართ</w:t>
      </w:r>
      <w:r w:rsidR="00791EDE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</w:p>
    <w:p w14:paraId="69B610C1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08ADB07B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კა</w:t>
      </w:r>
      <w:r w:rsidR="00791EDE" w:rsidRPr="00BD4B67">
        <w:rPr>
          <w:rFonts w:cstheme="minorHAnsi"/>
          <w:b/>
          <w:sz w:val="24"/>
          <w:szCs w:val="24"/>
          <w:lang w:val="ka-GE"/>
        </w:rPr>
        <w:t>ნცეროგენულობა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:</w:t>
      </w:r>
    </w:p>
    <w:p w14:paraId="0A581589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მოზრდილებში, რომლებიც მკურნალობდნენ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791EDE" w:rsidRPr="00BD4B67">
        <w:rPr>
          <w:rFonts w:cstheme="minorHAnsi"/>
          <w:sz w:val="24"/>
          <w:szCs w:val="24"/>
          <w:lang w:val="ka-GE"/>
        </w:rPr>
        <w:t xml:space="preserve">დღე-ღამეში </w:t>
      </w:r>
      <w:r w:rsidRPr="00BD4B67">
        <w:rPr>
          <w:rFonts w:cstheme="minorHAnsi"/>
          <w:sz w:val="24"/>
          <w:szCs w:val="24"/>
          <w:lang w:val="ka-GE"/>
        </w:rPr>
        <w:t>10</w:t>
      </w:r>
      <w:r w:rsidR="00791EDE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დოზით 3 წლ</w:t>
      </w:r>
      <w:r w:rsidR="00791EDE" w:rsidRPr="00BD4B67">
        <w:rPr>
          <w:rFonts w:cstheme="minorHAnsi"/>
          <w:sz w:val="24"/>
          <w:szCs w:val="24"/>
          <w:lang w:val="ka-GE"/>
        </w:rPr>
        <w:t>ამდე პერიოდის</w:t>
      </w:r>
      <w:r w:rsidRPr="00BD4B67">
        <w:rPr>
          <w:rFonts w:cstheme="minorHAnsi"/>
          <w:sz w:val="24"/>
          <w:szCs w:val="24"/>
          <w:lang w:val="ka-GE"/>
        </w:rPr>
        <w:t xml:space="preserve"> განმავლობაში და </w:t>
      </w:r>
      <w:r w:rsidR="00791EDE" w:rsidRPr="00BD4B67">
        <w:rPr>
          <w:rFonts w:cstheme="minorHAnsi"/>
          <w:sz w:val="24"/>
          <w:szCs w:val="24"/>
          <w:lang w:val="ka-GE"/>
        </w:rPr>
        <w:t xml:space="preserve">დღე-ღამეში </w:t>
      </w:r>
      <w:r w:rsidRPr="00BD4B67">
        <w:rPr>
          <w:rFonts w:cstheme="minorHAnsi"/>
          <w:sz w:val="24"/>
          <w:szCs w:val="24"/>
          <w:lang w:val="ka-GE"/>
        </w:rPr>
        <w:t>20</w:t>
      </w:r>
      <w:r w:rsidR="00791EDE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>-ი</w:t>
      </w:r>
      <w:r w:rsidR="00791EDE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 2 წლ</w:t>
      </w:r>
      <w:r w:rsidR="00791EDE" w:rsidRPr="00BD4B67">
        <w:rPr>
          <w:rFonts w:cstheme="minorHAnsi"/>
          <w:sz w:val="24"/>
          <w:szCs w:val="24"/>
          <w:lang w:val="ka-GE"/>
        </w:rPr>
        <w:t>ამდე პერიოდის</w:t>
      </w:r>
      <w:r w:rsidRPr="00BD4B67">
        <w:rPr>
          <w:rFonts w:cstheme="minorHAnsi"/>
          <w:sz w:val="24"/>
          <w:szCs w:val="24"/>
          <w:lang w:val="ka-GE"/>
        </w:rPr>
        <w:t xml:space="preserve"> განმავლობაში, ჰიპოფიზის კლინიკური </w:t>
      </w:r>
      <w:r w:rsidR="00791EDE" w:rsidRPr="00BD4B67">
        <w:rPr>
          <w:rFonts w:cstheme="minorHAnsi"/>
          <w:sz w:val="24"/>
          <w:szCs w:val="24"/>
          <w:lang w:val="ka-GE"/>
        </w:rPr>
        <w:t>პათოლოგიები არ გამოვლინდა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03EDABE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ვირთხებს</w:t>
      </w:r>
      <w:r w:rsidR="00791EDE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 xml:space="preserve"> და </w:t>
      </w:r>
      <w:r w:rsidR="00791EDE" w:rsidRPr="00BD4B67">
        <w:rPr>
          <w:rFonts w:cstheme="minorHAnsi"/>
          <w:sz w:val="24"/>
          <w:szCs w:val="24"/>
          <w:lang w:val="ka-GE"/>
        </w:rPr>
        <w:t>თაგვებში ჩატარებულ</w:t>
      </w:r>
      <w:r w:rsidRPr="00BD4B67">
        <w:rPr>
          <w:rFonts w:cstheme="minorHAnsi"/>
          <w:sz w:val="24"/>
          <w:szCs w:val="24"/>
          <w:lang w:val="ka-GE"/>
        </w:rPr>
        <w:t xml:space="preserve"> კვლევებში, რომლებ</w:t>
      </w:r>
      <w:r w:rsidR="00CB3F17" w:rsidRPr="00BD4B67">
        <w:rPr>
          <w:rFonts w:cstheme="minorHAnsi"/>
          <w:sz w:val="24"/>
          <w:szCs w:val="24"/>
          <w:lang w:val="ka-GE"/>
        </w:rPr>
        <w:t>შ</w:t>
      </w:r>
      <w:r w:rsidRPr="00BD4B67">
        <w:rPr>
          <w:rFonts w:cstheme="minorHAnsi"/>
          <w:sz w:val="24"/>
          <w:szCs w:val="24"/>
          <w:lang w:val="ka-GE"/>
        </w:rPr>
        <w:t xml:space="preserve">იც </w:t>
      </w:r>
      <w:r w:rsidR="00CB3F17" w:rsidRPr="00BD4B67">
        <w:rPr>
          <w:rFonts w:cstheme="minorHAnsi"/>
          <w:sz w:val="24"/>
          <w:szCs w:val="24"/>
          <w:lang w:val="ka-GE"/>
        </w:rPr>
        <w:t xml:space="preserve">ორი </w:t>
      </w:r>
      <w:r w:rsidR="00791EDE" w:rsidRPr="00BD4B67">
        <w:rPr>
          <w:rFonts w:cstheme="minorHAnsi"/>
          <w:sz w:val="24"/>
          <w:szCs w:val="24"/>
          <w:lang w:val="ka-GE"/>
        </w:rPr>
        <w:t>წლი</w:t>
      </w:r>
      <w:r w:rsidR="00CB3F17" w:rsidRPr="00BD4B67">
        <w:rPr>
          <w:rFonts w:cstheme="minorHAnsi"/>
          <w:sz w:val="24"/>
          <w:szCs w:val="24"/>
          <w:lang w:val="ka-GE"/>
        </w:rPr>
        <w:t>ს განმავლობაში</w:t>
      </w:r>
      <w:r w:rsidRPr="00BD4B67">
        <w:rPr>
          <w:rFonts w:cstheme="minorHAnsi"/>
          <w:sz w:val="24"/>
          <w:szCs w:val="24"/>
          <w:lang w:val="ka-GE"/>
        </w:rPr>
        <w:t xml:space="preserve"> გამოიყენებოდა </w:t>
      </w:r>
      <w:r w:rsidR="00CB3F17" w:rsidRPr="00BD4B67">
        <w:rPr>
          <w:rFonts w:cstheme="minorHAnsi"/>
          <w:sz w:val="24"/>
          <w:szCs w:val="24"/>
          <w:lang w:val="ka-GE"/>
        </w:rPr>
        <w:t xml:space="preserve">დღე-ღამეში </w:t>
      </w:r>
      <w:r w:rsidRPr="00BD4B67">
        <w:rPr>
          <w:rFonts w:cstheme="minorHAnsi"/>
          <w:sz w:val="24"/>
          <w:szCs w:val="24"/>
          <w:lang w:val="ka-GE"/>
        </w:rPr>
        <w:t>0.6-4</w:t>
      </w:r>
      <w:r w:rsidR="00CB3F17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="00CB3F17" w:rsidRPr="00BD4B67">
        <w:rPr>
          <w:rFonts w:cstheme="minorHAnsi"/>
          <w:sz w:val="24"/>
          <w:szCs w:val="24"/>
          <w:lang w:val="ka-GE"/>
        </w:rPr>
        <w:t xml:space="preserve"> სხეულის კგ წონაზე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>/კგ) და 60</w:t>
      </w:r>
      <w:r w:rsidR="00CB3F17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>/კგ-მდე</w:t>
      </w:r>
      <w:r w:rsidR="00CB3F17" w:rsidRPr="00BD4B67">
        <w:rPr>
          <w:rFonts w:cstheme="minorHAnsi"/>
          <w:sz w:val="24"/>
          <w:szCs w:val="24"/>
          <w:lang w:val="ka-GE"/>
        </w:rPr>
        <w:t xml:space="preserve"> კანქვეშა დოზები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r w:rsidR="00CB3F17" w:rsidRPr="00BD4B67">
        <w:rPr>
          <w:rFonts w:cstheme="minorHAnsi"/>
          <w:sz w:val="24"/>
          <w:szCs w:val="24"/>
          <w:lang w:val="ka-GE"/>
        </w:rPr>
        <w:t xml:space="preserve">შესაბამისად, </w:t>
      </w:r>
      <w:r w:rsidRPr="00BD4B67">
        <w:rPr>
          <w:rFonts w:cstheme="minorHAnsi"/>
          <w:sz w:val="24"/>
          <w:szCs w:val="24"/>
          <w:lang w:val="ka-GE"/>
        </w:rPr>
        <w:t>აღინიშნა მხოლოდ ჰიპოფიზის კეთილთვისებიანი ჰიპერპლაზიის და ჰიპოფიზის კეთილთვისებიანი ადენომების სიხშირის მომატება</w:t>
      </w:r>
      <w:r w:rsidR="008B4125" w:rsidRPr="00BD4B67">
        <w:rPr>
          <w:rFonts w:cstheme="minorHAnsi"/>
          <w:sz w:val="24"/>
          <w:szCs w:val="24"/>
          <w:lang w:val="ka-GE"/>
        </w:rPr>
        <w:t xml:space="preserve"> 24 თვეზე ვირთხებში</w:t>
      </w:r>
      <w:r w:rsidRPr="00BD4B67">
        <w:rPr>
          <w:rFonts w:cstheme="minorHAnsi"/>
          <w:sz w:val="24"/>
          <w:szCs w:val="24"/>
          <w:lang w:val="ka-GE"/>
        </w:rPr>
        <w:t>. ა</w:t>
      </w:r>
      <w:r w:rsidR="008B4125" w:rsidRPr="00BD4B67">
        <w:rPr>
          <w:rFonts w:cstheme="minorHAnsi"/>
          <w:sz w:val="24"/>
          <w:szCs w:val="24"/>
          <w:lang w:val="ka-GE"/>
        </w:rPr>
        <w:t>მას გარდა,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511790" w:rsidRPr="00BD4B67">
        <w:rPr>
          <w:rFonts w:cstheme="minorHAnsi"/>
          <w:sz w:val="24"/>
          <w:szCs w:val="24"/>
          <w:lang w:val="ka-GE"/>
        </w:rPr>
        <w:t xml:space="preserve">მდედრ ვირთხებში გამოვლინდა </w:t>
      </w:r>
      <w:r w:rsidRPr="00BD4B67">
        <w:rPr>
          <w:rFonts w:cstheme="minorHAnsi"/>
          <w:sz w:val="24"/>
          <w:szCs w:val="24"/>
          <w:lang w:val="ka-GE"/>
        </w:rPr>
        <w:t xml:space="preserve">პანკრეასის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კუნძულაკების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უჯრედების ადენომების </w:t>
      </w:r>
      <w:r w:rsidR="008B4125" w:rsidRPr="00BD4B67">
        <w:rPr>
          <w:rFonts w:cstheme="minorHAnsi"/>
          <w:sz w:val="24"/>
          <w:szCs w:val="24"/>
          <w:lang w:val="ka-GE"/>
        </w:rPr>
        <w:t xml:space="preserve">სიხშირის </w:t>
      </w:r>
      <w:r w:rsidRPr="00BD4B67">
        <w:rPr>
          <w:rFonts w:cstheme="minorHAnsi"/>
          <w:sz w:val="24"/>
          <w:szCs w:val="24"/>
          <w:lang w:val="ka-GE"/>
        </w:rPr>
        <w:t xml:space="preserve">მნიშვნელოვანი, მაგრამ არა დოზა-დამოკიდებული </w:t>
      </w:r>
      <w:r w:rsidR="008B4125" w:rsidRPr="00BD4B67">
        <w:rPr>
          <w:rFonts w:cstheme="minorHAnsi"/>
          <w:sz w:val="24"/>
          <w:szCs w:val="24"/>
          <w:lang w:val="ka-GE"/>
        </w:rPr>
        <w:t>მომატება</w:t>
      </w:r>
      <w:r w:rsidRPr="00BD4B67">
        <w:rPr>
          <w:rFonts w:cstheme="minorHAnsi"/>
          <w:sz w:val="24"/>
          <w:szCs w:val="24"/>
          <w:lang w:val="ka-GE"/>
        </w:rPr>
        <w:t xml:space="preserve"> და </w:t>
      </w:r>
      <w:r w:rsidR="00511790" w:rsidRPr="00BD4B67">
        <w:rPr>
          <w:rFonts w:cstheme="minorHAnsi"/>
          <w:sz w:val="24"/>
          <w:szCs w:val="24"/>
          <w:lang w:val="ka-GE"/>
        </w:rPr>
        <w:t>უფრო დაბალი დოზისთვის</w:t>
      </w:r>
      <w:r w:rsidR="00DF63BA" w:rsidRPr="00BD4B67">
        <w:rPr>
          <w:rFonts w:cstheme="minorHAnsi"/>
          <w:sz w:val="24"/>
          <w:szCs w:val="24"/>
          <w:lang w:val="ka-GE"/>
        </w:rPr>
        <w:t>,</w:t>
      </w:r>
      <w:r w:rsidR="00511790" w:rsidRPr="00BD4B67">
        <w:rPr>
          <w:rFonts w:cstheme="minorHAnsi"/>
          <w:sz w:val="24"/>
          <w:szCs w:val="24"/>
          <w:lang w:val="ka-GE"/>
        </w:rPr>
        <w:t xml:space="preserve"> მამრ ვირთხებში აღინიშნა </w:t>
      </w:r>
      <w:r w:rsidRPr="00BD4B67">
        <w:rPr>
          <w:rFonts w:cstheme="minorHAnsi"/>
          <w:sz w:val="24"/>
          <w:szCs w:val="24"/>
          <w:lang w:val="ka-GE"/>
        </w:rPr>
        <w:t xml:space="preserve">სათესლეების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ინტერსტიცი</w:t>
      </w:r>
      <w:r w:rsidR="00446665" w:rsidRPr="00BD4B67">
        <w:rPr>
          <w:rFonts w:cstheme="minorHAnsi"/>
          <w:sz w:val="24"/>
          <w:szCs w:val="24"/>
          <w:lang w:val="ka-GE"/>
        </w:rPr>
        <w:t>ულ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უჯრედების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ადენომები</w:t>
      </w:r>
      <w:proofErr w:type="spellEnd"/>
      <w:r w:rsidR="009D2ECC" w:rsidRPr="00BD4B67">
        <w:rPr>
          <w:rFonts w:cstheme="minorHAnsi"/>
          <w:sz w:val="24"/>
          <w:szCs w:val="24"/>
          <w:lang w:val="ka-GE"/>
        </w:rPr>
        <w:t>.</w:t>
      </w:r>
    </w:p>
    <w:p w14:paraId="365AB125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504AB7AD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მუტაგენობა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:</w:t>
      </w:r>
    </w:p>
    <w:p w14:paraId="5D753C84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ბაქტერიული და ძუძუმწოვრების სისტემების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მუტაგენობის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კვლევ</w:t>
      </w:r>
      <w:r w:rsidR="00A85CFF" w:rsidRPr="00BD4B67">
        <w:rPr>
          <w:rFonts w:cstheme="minorHAnsi"/>
          <w:sz w:val="24"/>
          <w:szCs w:val="24"/>
          <w:lang w:val="ka-GE"/>
        </w:rPr>
        <w:t>ე</w:t>
      </w:r>
      <w:r w:rsidRPr="00BD4B67">
        <w:rPr>
          <w:rFonts w:cstheme="minorHAnsi"/>
          <w:sz w:val="24"/>
          <w:szCs w:val="24"/>
          <w:lang w:val="ka-GE"/>
        </w:rPr>
        <w:t xml:space="preserve">ბში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მუტაგენური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ეფექტები</w:t>
      </w:r>
      <w:r w:rsidR="00A85CFF" w:rsidRPr="00BD4B67">
        <w:rPr>
          <w:rFonts w:cstheme="minorHAnsi"/>
          <w:sz w:val="24"/>
          <w:szCs w:val="24"/>
          <w:lang w:val="ka-GE"/>
        </w:rPr>
        <w:t xml:space="preserve"> არ გამოვლინდა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59F7788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01B9859C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ორსულობა/რეპროდუქცია:</w:t>
      </w:r>
    </w:p>
    <w:p w14:paraId="4547660C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ფერტილობა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>:</w:t>
      </w:r>
      <w:r w:rsidRPr="00BD4B67">
        <w:rPr>
          <w:rFonts w:cstheme="minorHAnsi"/>
          <w:sz w:val="24"/>
          <w:szCs w:val="24"/>
          <w:lang w:val="ka-GE"/>
        </w:rPr>
        <w:t xml:space="preserve"> მოზრდილ მამაკაცებში: ტესტოსტერონის სეკრეციის დათრგუნვა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ფერტილობის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112AA0" w:rsidRPr="00BD4B67">
        <w:rPr>
          <w:rFonts w:cstheme="minorHAnsi"/>
          <w:sz w:val="24"/>
          <w:szCs w:val="24"/>
          <w:lang w:val="ka-GE"/>
        </w:rPr>
        <w:t>დარღვევას იწვევს</w:t>
      </w:r>
      <w:r w:rsidRPr="00BD4B67">
        <w:rPr>
          <w:rFonts w:cstheme="minorHAnsi"/>
          <w:sz w:val="24"/>
          <w:szCs w:val="24"/>
          <w:lang w:val="ka-GE"/>
        </w:rPr>
        <w:t>. თუმცა</w:t>
      </w:r>
      <w:r w:rsidR="00DF63BA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მოზრდილების კვლევებმა, რომლებშიც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მსგავსი ანალოგები</w:t>
      </w:r>
      <w:r w:rsidR="00A500DC" w:rsidRPr="00BD4B67">
        <w:rPr>
          <w:rFonts w:cstheme="minorHAnsi"/>
          <w:sz w:val="24"/>
          <w:szCs w:val="24"/>
          <w:lang w:val="ka-GE"/>
        </w:rPr>
        <w:t xml:space="preserve"> გამოიყენებოდა, </w:t>
      </w:r>
      <w:r w:rsidRPr="00BD4B67">
        <w:rPr>
          <w:rFonts w:cstheme="minorHAnsi"/>
          <w:sz w:val="24"/>
          <w:szCs w:val="24"/>
          <w:lang w:val="ka-GE"/>
        </w:rPr>
        <w:t xml:space="preserve">აჩვენა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ფერტილობის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A500DC" w:rsidRPr="00BD4B67">
        <w:rPr>
          <w:rFonts w:cstheme="minorHAnsi"/>
          <w:sz w:val="24"/>
          <w:szCs w:val="24"/>
          <w:lang w:val="ka-GE"/>
        </w:rPr>
        <w:t>დათრგუნვის უკუგანვითარება</w:t>
      </w:r>
      <w:r w:rsidRPr="00BD4B67">
        <w:rPr>
          <w:rFonts w:cstheme="minorHAnsi"/>
          <w:sz w:val="24"/>
          <w:szCs w:val="24"/>
          <w:lang w:val="ka-GE"/>
        </w:rPr>
        <w:t xml:space="preserve"> როდესაც მედიკამენტების მოხსნა ხდებოდა 24 კვირ</w:t>
      </w:r>
      <w:r w:rsidR="00A500DC" w:rsidRPr="00BD4B67">
        <w:rPr>
          <w:rFonts w:cstheme="minorHAnsi"/>
          <w:sz w:val="24"/>
          <w:szCs w:val="24"/>
          <w:lang w:val="ka-GE"/>
        </w:rPr>
        <w:t>ამდე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A500DC" w:rsidRPr="00BD4B67">
        <w:rPr>
          <w:rFonts w:cstheme="minorHAnsi"/>
          <w:sz w:val="24"/>
          <w:szCs w:val="24"/>
          <w:lang w:val="ka-GE"/>
        </w:rPr>
        <w:t>უწყვეტი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A500DC" w:rsidRPr="00BD4B67">
        <w:rPr>
          <w:rFonts w:cstheme="minorHAnsi"/>
          <w:sz w:val="24"/>
          <w:szCs w:val="24"/>
          <w:lang w:val="ka-GE"/>
        </w:rPr>
        <w:t>მიღებ</w:t>
      </w:r>
      <w:r w:rsidRPr="00BD4B67">
        <w:rPr>
          <w:rFonts w:cstheme="minorHAnsi"/>
          <w:sz w:val="24"/>
          <w:szCs w:val="24"/>
          <w:lang w:val="ka-GE"/>
        </w:rPr>
        <w:t xml:space="preserve">ის შემდეგ. </w:t>
      </w:r>
    </w:p>
    <w:p w14:paraId="5F22B2ED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მოზრდილ ქალებში: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ჩვეულებრივ იწვევს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ანოვულაციას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ამენორეას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1371366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ეს ეფექტი შექცევადია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მენზესის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აღდგენ</w:t>
      </w:r>
      <w:r w:rsidR="00A500DC" w:rsidRPr="00BD4B67">
        <w:rPr>
          <w:rFonts w:cstheme="minorHAnsi"/>
          <w:sz w:val="24"/>
          <w:szCs w:val="24"/>
          <w:lang w:val="ka-GE"/>
        </w:rPr>
        <w:t>ამდე საშუალო პერიოდი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A500DC" w:rsidRPr="00BD4B67">
        <w:rPr>
          <w:rFonts w:cstheme="minorHAnsi"/>
          <w:sz w:val="24"/>
          <w:szCs w:val="24"/>
          <w:lang w:val="ka-GE"/>
        </w:rPr>
        <w:t xml:space="preserve">თერაპიის მოხსნის შემდეგ </w:t>
      </w:r>
      <w:r w:rsidR="006A6589" w:rsidRPr="00BD4B67">
        <w:rPr>
          <w:rFonts w:cstheme="minorHAnsi"/>
          <w:sz w:val="24"/>
          <w:szCs w:val="24"/>
          <w:lang w:val="ka-GE"/>
        </w:rPr>
        <w:t xml:space="preserve">დაახლოებით </w:t>
      </w:r>
      <w:r w:rsidRPr="00BD4B67">
        <w:rPr>
          <w:rFonts w:cstheme="minorHAnsi"/>
          <w:sz w:val="24"/>
          <w:szCs w:val="24"/>
          <w:lang w:val="ka-GE"/>
        </w:rPr>
        <w:t>60-90 დღე</w:t>
      </w:r>
      <w:r w:rsidR="00A500DC" w:rsidRPr="00BD4B67">
        <w:rPr>
          <w:rFonts w:cstheme="minorHAnsi"/>
          <w:sz w:val="24"/>
          <w:szCs w:val="24"/>
          <w:lang w:val="ka-GE"/>
        </w:rPr>
        <w:t>ს შეადგენს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თერაპიის დროს უნდა გამოიყენონ კონტრაცეფციის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არაჰორმონალური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მეთოდი. </w:t>
      </w:r>
    </w:p>
    <w:p w14:paraId="48F02012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მამრობითი და მდედრობითი სქესის ბავშვები: მკურნალობის </w:t>
      </w:r>
      <w:r w:rsidR="003B69BA" w:rsidRPr="00BD4B67">
        <w:rPr>
          <w:rFonts w:cstheme="minorHAnsi"/>
          <w:sz w:val="24"/>
          <w:szCs w:val="24"/>
          <w:lang w:val="ka-GE"/>
        </w:rPr>
        <w:t>შემდგომ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586170" w:rsidRPr="00BD4B67">
        <w:rPr>
          <w:rFonts w:cstheme="minorHAnsi"/>
          <w:sz w:val="24"/>
          <w:szCs w:val="24"/>
          <w:lang w:val="ka-GE"/>
        </w:rPr>
        <w:t>ფერტილობაზე</w:t>
      </w:r>
      <w:proofErr w:type="spellEnd"/>
      <w:r w:rsidR="00586170" w:rsidRPr="00BD4B67">
        <w:rPr>
          <w:rFonts w:cstheme="minorHAnsi"/>
          <w:sz w:val="24"/>
          <w:szCs w:val="24"/>
          <w:lang w:val="ka-GE"/>
        </w:rPr>
        <w:t xml:space="preserve"> </w:t>
      </w:r>
      <w:r w:rsidR="002B3531" w:rsidRPr="00BD4B67">
        <w:rPr>
          <w:rFonts w:cstheme="minorHAnsi"/>
          <w:sz w:val="24"/>
          <w:szCs w:val="24"/>
          <w:lang w:val="ka-GE"/>
        </w:rPr>
        <w:t>გრძელვადიანი</w:t>
      </w:r>
      <w:r w:rsidR="00254612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დაკვირვების კვლევები ბავშვებ</w:t>
      </w:r>
      <w:r w:rsidR="00254612" w:rsidRPr="00BD4B67">
        <w:rPr>
          <w:rFonts w:cstheme="minorHAnsi"/>
          <w:sz w:val="24"/>
          <w:szCs w:val="24"/>
          <w:lang w:val="ka-GE"/>
        </w:rPr>
        <w:t>ში</w:t>
      </w:r>
      <w:r w:rsidR="006A6589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254612" w:rsidRPr="00BD4B67">
        <w:rPr>
          <w:rFonts w:cstheme="minorHAnsi"/>
          <w:sz w:val="24"/>
          <w:szCs w:val="24"/>
          <w:lang w:val="ka-GE"/>
        </w:rPr>
        <w:t>რომ</w:t>
      </w:r>
      <w:r w:rsidRPr="00BD4B67">
        <w:rPr>
          <w:rFonts w:cstheme="minorHAnsi"/>
          <w:sz w:val="24"/>
          <w:szCs w:val="24"/>
          <w:lang w:val="ka-GE"/>
        </w:rPr>
        <w:t>ლ</w:t>
      </w:r>
      <w:r w:rsidR="00254612" w:rsidRPr="00BD4B67">
        <w:rPr>
          <w:rFonts w:cstheme="minorHAnsi"/>
          <w:sz w:val="24"/>
          <w:szCs w:val="24"/>
          <w:lang w:val="ka-GE"/>
        </w:rPr>
        <w:t>ე</w:t>
      </w:r>
      <w:r w:rsidRPr="00BD4B67">
        <w:rPr>
          <w:rFonts w:cstheme="minorHAnsi"/>
          <w:sz w:val="24"/>
          <w:szCs w:val="24"/>
          <w:lang w:val="ka-GE"/>
        </w:rPr>
        <w:t xml:space="preserve">ბიც ცენტრალური ნაადრევი </w:t>
      </w:r>
      <w:r w:rsidR="00227516" w:rsidRPr="00BD4B67">
        <w:rPr>
          <w:rFonts w:cstheme="minorHAnsi"/>
          <w:sz w:val="24"/>
          <w:szCs w:val="24"/>
          <w:lang w:val="ka-GE"/>
        </w:rPr>
        <w:t xml:space="preserve">სქესობრივი </w:t>
      </w:r>
      <w:r w:rsidRPr="00BD4B67">
        <w:rPr>
          <w:rFonts w:cstheme="minorHAnsi"/>
          <w:sz w:val="24"/>
          <w:szCs w:val="24"/>
          <w:lang w:val="ka-GE"/>
        </w:rPr>
        <w:t>მომწიფების</w:t>
      </w:r>
      <w:r w:rsidR="002B3531" w:rsidRPr="00BD4B67">
        <w:rPr>
          <w:rFonts w:cstheme="minorHAnsi"/>
          <w:sz w:val="24"/>
          <w:szCs w:val="24"/>
          <w:lang w:val="ka-GE"/>
        </w:rPr>
        <w:t>თვის</w:t>
      </w:r>
      <w:r w:rsidRPr="00BD4B67">
        <w:rPr>
          <w:rFonts w:cstheme="minorHAnsi"/>
          <w:sz w:val="24"/>
          <w:szCs w:val="24"/>
          <w:lang w:val="ka-GE"/>
        </w:rPr>
        <w:t xml:space="preserve"> (CPP)</w:t>
      </w:r>
      <w:r w:rsidR="002B3531" w:rsidRPr="00BD4B67">
        <w:rPr>
          <w:rFonts w:cstheme="minorHAnsi"/>
          <w:sz w:val="24"/>
          <w:szCs w:val="24"/>
          <w:lang w:val="ka-GE"/>
        </w:rPr>
        <w:t xml:space="preserve"> მკურნალობდნენ</w:t>
      </w:r>
      <w:r w:rsidR="00254612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ჩატარებულ</w:t>
      </w:r>
      <w:r w:rsidR="00254612" w:rsidRPr="00BD4B67">
        <w:rPr>
          <w:rFonts w:cstheme="minorHAnsi"/>
          <w:sz w:val="24"/>
          <w:szCs w:val="24"/>
          <w:lang w:val="ka-GE"/>
        </w:rPr>
        <w:t>ი არ არის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F0B4195" w14:textId="77777777" w:rsidR="009176C3" w:rsidRPr="00BD4B67" w:rsidRDefault="009176C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nl-NL"/>
        </w:rPr>
      </w:pPr>
      <w:r w:rsidRPr="00BD4B67">
        <w:rPr>
          <w:rFonts w:cstheme="minorHAnsi"/>
          <w:sz w:val="24"/>
          <w:szCs w:val="24"/>
          <w:lang w:val="ka-GE"/>
        </w:rPr>
        <w:t>ცხოველების კვლევებ</w:t>
      </w:r>
      <w:r w:rsidR="003B69BA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586170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586170" w:rsidRPr="00BD4B67">
        <w:rPr>
          <w:rFonts w:cstheme="minorHAnsi"/>
          <w:sz w:val="24"/>
          <w:szCs w:val="24"/>
          <w:lang w:val="ka-GE"/>
        </w:rPr>
        <w:t xml:space="preserve"> ან სხვა </w:t>
      </w:r>
      <w:proofErr w:type="spellStart"/>
      <w:r w:rsidR="00586170"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="00586170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586170" w:rsidRPr="00BD4B67">
        <w:rPr>
          <w:rFonts w:cstheme="minorHAnsi"/>
          <w:sz w:val="24"/>
          <w:szCs w:val="24"/>
          <w:lang w:val="ka-GE"/>
        </w:rPr>
        <w:t>ანალოგებით</w:t>
      </w:r>
      <w:proofErr w:type="spellEnd"/>
      <w:r w:rsidR="00586170" w:rsidRPr="00BD4B67">
        <w:rPr>
          <w:rFonts w:cstheme="minorHAnsi"/>
          <w:sz w:val="24"/>
          <w:szCs w:val="24"/>
          <w:lang w:val="ka-GE"/>
        </w:rPr>
        <w:t xml:space="preserve"> ნამკურნალებ </w:t>
      </w:r>
      <w:r w:rsidRPr="00BD4B67">
        <w:rPr>
          <w:rFonts w:cstheme="minorHAnsi"/>
          <w:sz w:val="24"/>
          <w:szCs w:val="24"/>
          <w:lang w:val="ka-GE"/>
        </w:rPr>
        <w:t xml:space="preserve">მოზრდილ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პრეპუბერტულ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254612" w:rsidRPr="00BD4B67">
        <w:rPr>
          <w:rFonts w:cstheme="minorHAnsi"/>
          <w:sz w:val="24"/>
          <w:szCs w:val="24"/>
          <w:lang w:val="ka-GE"/>
        </w:rPr>
        <w:t>ვირთხებ</w:t>
      </w:r>
      <w:r w:rsidR="00227516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 xml:space="preserve"> და მაიმუნებში</w:t>
      </w:r>
      <w:r w:rsidR="00586170" w:rsidRPr="00BD4B67">
        <w:rPr>
          <w:rFonts w:cstheme="minorHAnsi"/>
          <w:sz w:val="24"/>
          <w:szCs w:val="24"/>
          <w:lang w:val="ka-GE"/>
        </w:rPr>
        <w:t xml:space="preserve"> </w:t>
      </w:r>
      <w:r w:rsidR="003B69BA" w:rsidRPr="00BD4B67">
        <w:rPr>
          <w:rFonts w:cstheme="minorHAnsi"/>
          <w:sz w:val="24"/>
          <w:szCs w:val="24"/>
          <w:lang w:val="ka-GE"/>
        </w:rPr>
        <w:t xml:space="preserve">ფუნქციური </w:t>
      </w:r>
      <w:r w:rsidRPr="00BD4B67">
        <w:rPr>
          <w:rFonts w:cstheme="minorHAnsi"/>
          <w:sz w:val="24"/>
          <w:szCs w:val="24"/>
          <w:lang w:val="ka-GE"/>
        </w:rPr>
        <w:t>რეპროდუქცი</w:t>
      </w:r>
      <w:r w:rsidR="00227516" w:rsidRPr="00BD4B67">
        <w:rPr>
          <w:rFonts w:cstheme="minorHAnsi"/>
          <w:sz w:val="24"/>
          <w:szCs w:val="24"/>
          <w:lang w:val="ka-GE"/>
        </w:rPr>
        <w:t xml:space="preserve">ული </w:t>
      </w:r>
      <w:r w:rsidR="003B69BA" w:rsidRPr="00BD4B67">
        <w:rPr>
          <w:rFonts w:cstheme="minorHAnsi"/>
          <w:sz w:val="24"/>
          <w:szCs w:val="24"/>
          <w:lang w:val="ka-GE"/>
        </w:rPr>
        <w:t xml:space="preserve">უნარის </w:t>
      </w:r>
      <w:r w:rsidRPr="00BD4B67">
        <w:rPr>
          <w:rFonts w:cstheme="minorHAnsi"/>
          <w:sz w:val="24"/>
          <w:szCs w:val="24"/>
          <w:lang w:val="ka-GE"/>
        </w:rPr>
        <w:t>აღდგენა</w:t>
      </w:r>
      <w:r w:rsidR="00586170" w:rsidRPr="00BD4B67">
        <w:rPr>
          <w:rFonts w:cstheme="minorHAnsi"/>
          <w:sz w:val="24"/>
          <w:szCs w:val="24"/>
          <w:lang w:val="ka-GE"/>
        </w:rPr>
        <w:t>ს</w:t>
      </w:r>
      <w:r w:rsidR="003B69BA" w:rsidRPr="00BD4B67">
        <w:rPr>
          <w:rFonts w:cstheme="minorHAnsi"/>
          <w:sz w:val="24"/>
          <w:szCs w:val="24"/>
          <w:lang w:val="ka-GE"/>
        </w:rPr>
        <w:t xml:space="preserve"> აჩვენ</w:t>
      </w:r>
      <w:r w:rsidR="00586170" w:rsidRPr="00BD4B67">
        <w:rPr>
          <w:rFonts w:cstheme="minorHAnsi"/>
          <w:sz w:val="24"/>
          <w:szCs w:val="24"/>
          <w:lang w:val="ka-GE"/>
        </w:rPr>
        <w:t>ებს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586170" w:rsidRPr="00BD4B67">
        <w:rPr>
          <w:rFonts w:cstheme="minorHAnsi"/>
          <w:sz w:val="24"/>
          <w:szCs w:val="24"/>
          <w:lang w:val="ka-GE"/>
        </w:rPr>
        <w:t>ერთ კვლევაში</w:t>
      </w:r>
      <w:r w:rsidR="00CA3F7A" w:rsidRPr="00BD4B67">
        <w:rPr>
          <w:rFonts w:cstheme="minorHAnsi"/>
          <w:sz w:val="24"/>
          <w:szCs w:val="24"/>
          <w:lang w:val="ka-GE"/>
        </w:rPr>
        <w:t>,</w:t>
      </w:r>
      <w:r w:rsidR="00586170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CA3F7A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CA3F7A" w:rsidRPr="00BD4B67">
        <w:rPr>
          <w:rFonts w:cstheme="minorHAnsi"/>
          <w:sz w:val="24"/>
          <w:szCs w:val="24"/>
          <w:lang w:val="ka-GE"/>
        </w:rPr>
        <w:t xml:space="preserve"> ნამკურნალები მოუმწიფებელი</w:t>
      </w:r>
      <w:r w:rsidR="000C226F" w:rsidRPr="00BD4B67">
        <w:rPr>
          <w:rFonts w:cstheme="minorHAnsi"/>
          <w:sz w:val="24"/>
          <w:szCs w:val="24"/>
          <w:lang w:val="ka-GE"/>
        </w:rPr>
        <w:t xml:space="preserve"> მამ</w:t>
      </w:r>
      <w:r w:rsidR="00CA3F7A" w:rsidRPr="00BD4B67">
        <w:rPr>
          <w:rFonts w:cstheme="minorHAnsi"/>
          <w:sz w:val="24"/>
          <w:szCs w:val="24"/>
          <w:lang w:val="ka-GE"/>
        </w:rPr>
        <w:t>რი</w:t>
      </w:r>
      <w:r w:rsidR="000C226F" w:rsidRPr="00BD4B67">
        <w:rPr>
          <w:rFonts w:cstheme="minorHAnsi"/>
          <w:sz w:val="24"/>
          <w:szCs w:val="24"/>
          <w:lang w:val="ka-GE"/>
        </w:rPr>
        <w:t xml:space="preserve"> და </w:t>
      </w:r>
      <w:r w:rsidR="00CA3F7A" w:rsidRPr="00BD4B67">
        <w:rPr>
          <w:rFonts w:cstheme="minorHAnsi"/>
          <w:sz w:val="24"/>
          <w:szCs w:val="24"/>
          <w:lang w:val="ka-GE"/>
        </w:rPr>
        <w:t>მდედრი</w:t>
      </w:r>
      <w:r w:rsidR="000C226F" w:rsidRPr="00BD4B67">
        <w:rPr>
          <w:rFonts w:cstheme="minorHAnsi"/>
          <w:sz w:val="24"/>
          <w:szCs w:val="24"/>
          <w:lang w:val="ka-GE"/>
        </w:rPr>
        <w:t xml:space="preserve"> ვირთხებ</w:t>
      </w:r>
      <w:r w:rsidR="00CA3F7A" w:rsidRPr="00BD4B67">
        <w:rPr>
          <w:rFonts w:cstheme="minorHAnsi"/>
          <w:sz w:val="24"/>
          <w:szCs w:val="24"/>
          <w:lang w:val="ka-GE"/>
        </w:rPr>
        <w:t>ი</w:t>
      </w:r>
      <w:r w:rsidR="000C226F" w:rsidRPr="00BD4B67">
        <w:rPr>
          <w:rFonts w:cstheme="minorHAnsi"/>
          <w:sz w:val="24"/>
          <w:szCs w:val="24"/>
          <w:lang w:val="ka-GE"/>
        </w:rPr>
        <w:t xml:space="preserve"> </w:t>
      </w:r>
      <w:r w:rsidR="00CA3F7A" w:rsidRPr="00BD4B67">
        <w:rPr>
          <w:rFonts w:cstheme="minorHAnsi"/>
          <w:sz w:val="24"/>
          <w:szCs w:val="24"/>
          <w:lang w:val="ka-GE"/>
        </w:rPr>
        <w:t>ს</w:t>
      </w:r>
      <w:r w:rsidR="000C226F" w:rsidRPr="00BD4B67">
        <w:rPr>
          <w:rFonts w:cstheme="minorHAnsi"/>
          <w:sz w:val="24"/>
          <w:szCs w:val="24"/>
          <w:lang w:val="ka-GE"/>
        </w:rPr>
        <w:t>აკონტროლო ჯგუფთან შედარებისას</w:t>
      </w:r>
      <w:r w:rsidR="00CA3F7A" w:rsidRPr="00BD4B67">
        <w:rPr>
          <w:rFonts w:cstheme="minorHAnsi"/>
          <w:sz w:val="24"/>
          <w:szCs w:val="24"/>
          <w:lang w:val="ka-GE"/>
        </w:rPr>
        <w:t xml:space="preserve"> ნორმაში იყვნენ</w:t>
      </w:r>
      <w:r w:rsidR="000C226F" w:rsidRPr="00BD4B67">
        <w:rPr>
          <w:rFonts w:cstheme="minorHAnsi"/>
          <w:sz w:val="24"/>
          <w:szCs w:val="24"/>
          <w:lang w:val="ka-GE"/>
        </w:rPr>
        <w:t xml:space="preserve">, </w:t>
      </w:r>
      <w:r w:rsidR="000C226F" w:rsidRPr="00BD4B67">
        <w:rPr>
          <w:rFonts w:cstheme="minorHAnsi"/>
          <w:sz w:val="24"/>
          <w:szCs w:val="24"/>
          <w:lang w:val="ka-GE"/>
        </w:rPr>
        <w:lastRenderedPageBreak/>
        <w:t>მიუხედავად იმისა რომ ჰისტოლოგიურ</w:t>
      </w:r>
      <w:r w:rsidR="00CA3F7A" w:rsidRPr="00BD4B67">
        <w:rPr>
          <w:rFonts w:cstheme="minorHAnsi"/>
          <w:sz w:val="24"/>
          <w:szCs w:val="24"/>
          <w:lang w:val="ka-GE"/>
        </w:rPr>
        <w:t>ი</w:t>
      </w:r>
      <w:r w:rsidR="000C226F" w:rsidRPr="00BD4B67">
        <w:rPr>
          <w:rFonts w:cstheme="minorHAnsi"/>
          <w:sz w:val="24"/>
          <w:szCs w:val="24"/>
          <w:lang w:val="ka-GE"/>
        </w:rPr>
        <w:t xml:space="preserve"> </w:t>
      </w:r>
      <w:r w:rsidR="00CA3F7A" w:rsidRPr="00BD4B67">
        <w:rPr>
          <w:rFonts w:cstheme="minorHAnsi"/>
          <w:sz w:val="24"/>
          <w:szCs w:val="24"/>
          <w:lang w:val="ka-GE"/>
        </w:rPr>
        <w:t>კვლევი</w:t>
      </w:r>
      <w:r w:rsidR="007D7BB6" w:rsidRPr="00BD4B67">
        <w:rPr>
          <w:rFonts w:cstheme="minorHAnsi"/>
          <w:sz w:val="24"/>
          <w:szCs w:val="24"/>
          <w:lang w:val="ka-GE"/>
        </w:rPr>
        <w:t>თ</w:t>
      </w:r>
      <w:r w:rsidR="000C226F" w:rsidRPr="00BD4B67">
        <w:rPr>
          <w:rFonts w:cstheme="minorHAnsi"/>
          <w:sz w:val="24"/>
          <w:szCs w:val="24"/>
          <w:lang w:val="ka-GE"/>
        </w:rPr>
        <w:t xml:space="preserve"> აღდგენის პერიოდის შემდეგ სათესლეების </w:t>
      </w:r>
      <w:proofErr w:type="spellStart"/>
      <w:r w:rsidR="000C226F" w:rsidRPr="00BD4B67">
        <w:rPr>
          <w:rFonts w:cstheme="minorHAnsi"/>
          <w:sz w:val="24"/>
          <w:szCs w:val="24"/>
          <w:lang w:val="ka-GE"/>
        </w:rPr>
        <w:t>მილაკოვანი</w:t>
      </w:r>
      <w:proofErr w:type="spellEnd"/>
      <w:r w:rsidR="000C226F" w:rsidRPr="00BD4B67">
        <w:rPr>
          <w:rFonts w:cstheme="minorHAnsi"/>
          <w:sz w:val="24"/>
          <w:szCs w:val="24"/>
          <w:lang w:val="ka-GE"/>
        </w:rPr>
        <w:t xml:space="preserve"> დეგენერაცია</w:t>
      </w:r>
      <w:r w:rsidR="00CA3F7A" w:rsidRPr="00BD4B67">
        <w:rPr>
          <w:rFonts w:cstheme="minorHAnsi"/>
          <w:sz w:val="24"/>
          <w:szCs w:val="24"/>
          <w:lang w:val="ka-GE"/>
        </w:rPr>
        <w:t xml:space="preserve"> </w:t>
      </w:r>
      <w:r w:rsidR="003116F5" w:rsidRPr="00BD4B67">
        <w:rPr>
          <w:rFonts w:cstheme="minorHAnsi"/>
          <w:sz w:val="24"/>
          <w:szCs w:val="24"/>
          <w:lang w:val="ka-GE"/>
        </w:rPr>
        <w:t>ვლინდებოდ</w:t>
      </w:r>
      <w:r w:rsidR="00CA3F7A" w:rsidRPr="00BD4B67">
        <w:rPr>
          <w:rFonts w:cstheme="minorHAnsi"/>
          <w:sz w:val="24"/>
          <w:szCs w:val="24"/>
          <w:lang w:val="ka-GE"/>
        </w:rPr>
        <w:t>ა</w:t>
      </w:r>
      <w:r w:rsidR="000C226F" w:rsidRPr="00BD4B67">
        <w:rPr>
          <w:rFonts w:cstheme="minorHAnsi"/>
          <w:sz w:val="24"/>
          <w:szCs w:val="24"/>
          <w:lang w:val="ka-GE"/>
        </w:rPr>
        <w:t xml:space="preserve">. ორივე სქესის შთამომავლები იყვნენ ნორმალური. </w:t>
      </w:r>
    </w:p>
    <w:p w14:paraId="2DDFD250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ორსულობა:</w:t>
      </w:r>
      <w:r w:rsidRPr="00BD4B67">
        <w:rPr>
          <w:rFonts w:cstheme="minorHAnsi"/>
          <w:sz w:val="24"/>
          <w:szCs w:val="24"/>
          <w:lang w:val="ka-GE"/>
        </w:rPr>
        <w:t xml:space="preserve"> ორსულობის დროს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გამოყენება </w:t>
      </w:r>
      <w:r w:rsidR="00B77B15"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Pr="00BD4B67">
        <w:rPr>
          <w:rFonts w:cstheme="minorHAnsi"/>
          <w:sz w:val="24"/>
          <w:szCs w:val="24"/>
          <w:lang w:val="ka-GE"/>
        </w:rPr>
        <w:t xml:space="preserve"> არ არის; შეიძლება </w:t>
      </w:r>
      <w:r w:rsidR="00850C82" w:rsidRPr="00BD4B67">
        <w:rPr>
          <w:rFonts w:cstheme="minorHAnsi"/>
          <w:sz w:val="24"/>
          <w:szCs w:val="24"/>
          <w:lang w:val="ka-GE"/>
        </w:rPr>
        <w:t>განვითარდეს</w:t>
      </w:r>
      <w:r w:rsidRPr="00BD4B67">
        <w:rPr>
          <w:rFonts w:cstheme="minorHAnsi"/>
          <w:sz w:val="24"/>
          <w:szCs w:val="24"/>
          <w:lang w:val="ka-GE"/>
        </w:rPr>
        <w:t xml:space="preserve"> სპონტანური აბორტი. </w:t>
      </w:r>
    </w:p>
    <w:p w14:paraId="7E941117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კურდღლების კვლევებში 0.00024</w:t>
      </w:r>
      <w:r w:rsidR="001F4817" w:rsidRPr="00BD4B67">
        <w:rPr>
          <w:rFonts w:cstheme="minorHAnsi"/>
          <w:sz w:val="24"/>
          <w:szCs w:val="24"/>
          <w:lang w:val="ka-GE"/>
        </w:rPr>
        <w:t xml:space="preserve">, 0.0024 </w:t>
      </w:r>
      <w:r w:rsidRPr="00BD4B67">
        <w:rPr>
          <w:rFonts w:cstheme="minorHAnsi"/>
          <w:sz w:val="24"/>
          <w:szCs w:val="24"/>
          <w:lang w:val="ka-GE"/>
        </w:rPr>
        <w:t>და 0.024</w:t>
      </w:r>
      <w:r w:rsidR="001F4817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/კგ </w:t>
      </w:r>
      <w:r w:rsidR="001F4817" w:rsidRPr="00BD4B67">
        <w:rPr>
          <w:rFonts w:cstheme="minorHAnsi"/>
          <w:sz w:val="24"/>
          <w:szCs w:val="24"/>
          <w:lang w:val="ka-GE"/>
        </w:rPr>
        <w:t xml:space="preserve">დოზებზე </w:t>
      </w:r>
      <w:r w:rsidRPr="00BD4B67">
        <w:rPr>
          <w:rFonts w:cstheme="minorHAnsi"/>
          <w:sz w:val="24"/>
          <w:szCs w:val="24"/>
          <w:lang w:val="ka-GE"/>
        </w:rPr>
        <w:t xml:space="preserve">(მოზრდილი ადამიანის დოზის 1/600-1/6; </w:t>
      </w:r>
      <w:r w:rsidR="007B363E" w:rsidRPr="00BD4B67">
        <w:rPr>
          <w:rFonts w:cstheme="minorHAnsi"/>
          <w:sz w:val="24"/>
          <w:szCs w:val="24"/>
          <w:lang w:val="ka-GE"/>
        </w:rPr>
        <w:t>ადამიან</w:t>
      </w:r>
      <w:r w:rsidRPr="00BD4B67">
        <w:rPr>
          <w:rFonts w:cstheme="minorHAnsi"/>
          <w:sz w:val="24"/>
          <w:szCs w:val="24"/>
          <w:lang w:val="ka-GE"/>
        </w:rPr>
        <w:t>ი</w:t>
      </w:r>
      <w:r w:rsidR="007B363E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პედიატრული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დოზის 1/1200-1/12)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მაკეობის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მე-6 </w:t>
      </w:r>
      <w:r w:rsidR="001F4817" w:rsidRPr="00BD4B67">
        <w:rPr>
          <w:rFonts w:cstheme="minorHAnsi"/>
          <w:sz w:val="24"/>
          <w:szCs w:val="24"/>
          <w:lang w:val="ka-GE"/>
        </w:rPr>
        <w:t>დღეს</w:t>
      </w:r>
      <w:r w:rsidRPr="00BD4B67">
        <w:rPr>
          <w:rFonts w:cstheme="minorHAnsi"/>
          <w:sz w:val="24"/>
          <w:szCs w:val="24"/>
          <w:lang w:val="ka-GE"/>
        </w:rPr>
        <w:t xml:space="preserve"> გამოვლინდა </w:t>
      </w:r>
      <w:r w:rsidR="003A0946" w:rsidRPr="00BD4B67">
        <w:rPr>
          <w:rFonts w:cstheme="minorHAnsi"/>
          <w:sz w:val="24"/>
          <w:szCs w:val="24"/>
          <w:lang w:val="ka-GE"/>
        </w:rPr>
        <w:t xml:space="preserve">ნაყოფის </w:t>
      </w:r>
      <w:r w:rsidR="001F4817" w:rsidRPr="00BD4B67">
        <w:rPr>
          <w:rFonts w:cstheme="minorHAnsi"/>
          <w:sz w:val="24"/>
          <w:szCs w:val="24"/>
          <w:lang w:val="ka-GE"/>
        </w:rPr>
        <w:t>მნიშვნელოვანი</w:t>
      </w:r>
      <w:r w:rsidRPr="00BD4B67">
        <w:rPr>
          <w:rFonts w:cstheme="minorHAnsi"/>
          <w:sz w:val="24"/>
          <w:szCs w:val="24"/>
          <w:lang w:val="ka-GE"/>
        </w:rPr>
        <w:t xml:space="preserve"> ანომალიების დოზა-დამოკ</w:t>
      </w:r>
      <w:r w:rsidR="001F4817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დებული </w:t>
      </w:r>
      <w:r w:rsidR="001F4817" w:rsidRPr="00BD4B67">
        <w:rPr>
          <w:rFonts w:cstheme="minorHAnsi"/>
          <w:sz w:val="24"/>
          <w:szCs w:val="24"/>
          <w:lang w:val="ka-GE"/>
        </w:rPr>
        <w:t>მომატება</w:t>
      </w:r>
      <w:r w:rsidRPr="00BD4B67">
        <w:rPr>
          <w:rFonts w:cstheme="minorHAnsi"/>
          <w:sz w:val="24"/>
          <w:szCs w:val="24"/>
          <w:lang w:val="ka-GE"/>
        </w:rPr>
        <w:t xml:space="preserve">; ეს ეფექტი იგივე დოზის გამოყენებისას </w:t>
      </w:r>
      <w:r w:rsidR="001F4817" w:rsidRPr="00BD4B67">
        <w:rPr>
          <w:rFonts w:cstheme="minorHAnsi"/>
          <w:sz w:val="24"/>
          <w:szCs w:val="24"/>
          <w:lang w:val="ka-GE"/>
        </w:rPr>
        <w:t xml:space="preserve">ვირთხებში </w:t>
      </w:r>
      <w:r w:rsidRPr="00BD4B67">
        <w:rPr>
          <w:rFonts w:cstheme="minorHAnsi"/>
          <w:sz w:val="24"/>
          <w:szCs w:val="24"/>
          <w:lang w:val="ka-GE"/>
        </w:rPr>
        <w:t>არ აღინიშნა. კურდღლებშ</w:t>
      </w:r>
      <w:r w:rsidR="001F4817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ორი უფრო მაღალი დოზა და ვირთხებში ყველაზე მაღალი დოზა დაკავშირებული იყო ნაყოფის სიკვდილ</w:t>
      </w:r>
      <w:r w:rsidR="001F4817" w:rsidRPr="00BD4B67">
        <w:rPr>
          <w:rFonts w:cstheme="minorHAnsi"/>
          <w:sz w:val="24"/>
          <w:szCs w:val="24"/>
          <w:lang w:val="ka-GE"/>
        </w:rPr>
        <w:t>იანობის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A0946" w:rsidRPr="00BD4B67">
        <w:rPr>
          <w:rFonts w:cstheme="minorHAnsi"/>
          <w:sz w:val="24"/>
          <w:szCs w:val="24"/>
          <w:lang w:val="ka-GE"/>
        </w:rPr>
        <w:t xml:space="preserve">მომატებასთან </w:t>
      </w:r>
      <w:r w:rsidRPr="00BD4B67">
        <w:rPr>
          <w:rFonts w:cstheme="minorHAnsi"/>
          <w:sz w:val="24"/>
          <w:szCs w:val="24"/>
          <w:lang w:val="ka-GE"/>
        </w:rPr>
        <w:t>და ნაყოფის წონის დაქვეითებ</w:t>
      </w:r>
      <w:r w:rsidR="003A0946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>ს</w:t>
      </w:r>
      <w:r w:rsidR="003A0946" w:rsidRPr="00BD4B67">
        <w:rPr>
          <w:rFonts w:cstheme="minorHAnsi"/>
          <w:sz w:val="24"/>
          <w:szCs w:val="24"/>
          <w:lang w:val="ka-GE"/>
        </w:rPr>
        <w:t>თან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1608AE1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FDA ორსულობის კატეგორია X. </w:t>
      </w:r>
    </w:p>
    <w:p w14:paraId="3FBCA664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ძუძუთი კვება:</w:t>
      </w:r>
      <w:r w:rsidR="003A0946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უცნობია გამოიყოფა თუ არა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რძეში. თუმცა ჩვილზე პოტენციური </w:t>
      </w:r>
      <w:r w:rsidR="003A0946" w:rsidRPr="00BD4B67">
        <w:rPr>
          <w:rFonts w:cstheme="minorHAnsi"/>
          <w:sz w:val="24"/>
          <w:szCs w:val="24"/>
          <w:lang w:val="ka-GE"/>
        </w:rPr>
        <w:t>არასასურველი</w:t>
      </w:r>
      <w:r w:rsidRPr="00BD4B67">
        <w:rPr>
          <w:rFonts w:cstheme="minorHAnsi"/>
          <w:sz w:val="24"/>
          <w:szCs w:val="24"/>
          <w:lang w:val="ka-GE"/>
        </w:rPr>
        <w:t xml:space="preserve"> ეფექტების გამო, </w:t>
      </w:r>
      <w:proofErr w:type="spellStart"/>
      <w:r w:rsidR="003A0946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3A0946" w:rsidRPr="00BD4B67">
        <w:rPr>
          <w:rFonts w:cstheme="minorHAnsi"/>
          <w:sz w:val="24"/>
          <w:szCs w:val="24"/>
          <w:lang w:val="ka-GE"/>
        </w:rPr>
        <w:t xml:space="preserve"> მკურნალობის დროს </w:t>
      </w:r>
      <w:r w:rsidRPr="00BD4B67">
        <w:rPr>
          <w:rFonts w:cstheme="minorHAnsi"/>
          <w:sz w:val="24"/>
          <w:szCs w:val="24"/>
          <w:lang w:val="ka-GE"/>
        </w:rPr>
        <w:t xml:space="preserve">ძუძუთი კვება ჩვეულებრივ </w:t>
      </w:r>
      <w:r w:rsidR="00B77B15"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Pr="00BD4B67">
        <w:rPr>
          <w:rFonts w:cstheme="minorHAnsi"/>
          <w:sz w:val="24"/>
          <w:szCs w:val="24"/>
          <w:lang w:val="ka-GE"/>
        </w:rPr>
        <w:t xml:space="preserve"> არ არის. </w:t>
      </w:r>
    </w:p>
    <w:p w14:paraId="43481D33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პედიატრია: </w:t>
      </w:r>
      <w:r w:rsidRPr="00BD4B67">
        <w:rPr>
          <w:rFonts w:cstheme="minorHAnsi"/>
          <w:sz w:val="24"/>
          <w:szCs w:val="24"/>
          <w:lang w:val="ka-GE"/>
        </w:rPr>
        <w:t>ამ დრო</w:t>
      </w:r>
      <w:r w:rsidR="00FD7609" w:rsidRPr="00BD4B67">
        <w:rPr>
          <w:rFonts w:cstheme="minorHAnsi"/>
          <w:sz w:val="24"/>
          <w:szCs w:val="24"/>
          <w:lang w:val="ka-GE"/>
        </w:rPr>
        <w:t>მდე</w:t>
      </w:r>
      <w:r w:rsidRPr="00BD4B67">
        <w:rPr>
          <w:rFonts w:cstheme="minorHAnsi"/>
          <w:sz w:val="24"/>
          <w:szCs w:val="24"/>
          <w:lang w:val="ka-GE"/>
        </w:rPr>
        <w:t xml:space="preserve"> ჩატარებულმა კვლევებმა არ გამოავლინა სპეციფიური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პედიატრული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პრობლემები </w:t>
      </w:r>
      <w:r w:rsidR="00C2063B" w:rsidRPr="00BD4B67">
        <w:rPr>
          <w:rFonts w:cstheme="minorHAnsi"/>
          <w:sz w:val="24"/>
          <w:szCs w:val="24"/>
          <w:lang w:val="ka-GE"/>
        </w:rPr>
        <w:t>რომ</w:t>
      </w:r>
      <w:r w:rsidRPr="00BD4B67">
        <w:rPr>
          <w:rFonts w:cstheme="minorHAnsi"/>
          <w:sz w:val="24"/>
          <w:szCs w:val="24"/>
          <w:lang w:val="ka-GE"/>
        </w:rPr>
        <w:t>ლ</w:t>
      </w:r>
      <w:r w:rsidR="00C2063B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 xml:space="preserve">იც ბავშვებში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გამოყენებას</w:t>
      </w:r>
      <w:r w:rsidR="00C2063B" w:rsidRPr="00BD4B67">
        <w:rPr>
          <w:rFonts w:cstheme="minorHAnsi"/>
          <w:sz w:val="24"/>
          <w:szCs w:val="24"/>
          <w:lang w:val="ka-GE"/>
        </w:rPr>
        <w:t xml:space="preserve"> ზღუდავს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40950352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გერიატრია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: </w:t>
      </w:r>
      <w:r w:rsidRPr="00BD4B67">
        <w:rPr>
          <w:rFonts w:cstheme="minorHAnsi"/>
          <w:sz w:val="24"/>
          <w:szCs w:val="24"/>
          <w:lang w:val="ka-GE"/>
        </w:rPr>
        <w:t xml:space="preserve">ასაკის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C2063B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C2063B" w:rsidRPr="00BD4B67">
        <w:rPr>
          <w:rFonts w:cstheme="minorHAnsi"/>
          <w:sz w:val="24"/>
          <w:szCs w:val="24"/>
          <w:lang w:val="ka-GE"/>
        </w:rPr>
        <w:t xml:space="preserve"> ეფექტებთან</w:t>
      </w:r>
      <w:r w:rsidRPr="00BD4B67">
        <w:rPr>
          <w:rFonts w:cstheme="minorHAnsi"/>
          <w:sz w:val="24"/>
          <w:szCs w:val="24"/>
          <w:lang w:val="ka-GE"/>
        </w:rPr>
        <w:t xml:space="preserve"> კავშირის შესაბამისი კვლევები </w:t>
      </w:r>
      <w:proofErr w:type="spellStart"/>
      <w:r w:rsidR="00C2063B" w:rsidRPr="00BD4B67">
        <w:rPr>
          <w:rFonts w:cstheme="minorHAnsi"/>
          <w:sz w:val="24"/>
          <w:szCs w:val="24"/>
          <w:lang w:val="ka-GE"/>
        </w:rPr>
        <w:t>გერიატრულ</w:t>
      </w:r>
      <w:proofErr w:type="spellEnd"/>
      <w:r w:rsidR="00C2063B" w:rsidRPr="00BD4B67">
        <w:rPr>
          <w:rFonts w:cstheme="minorHAnsi"/>
          <w:sz w:val="24"/>
          <w:szCs w:val="24"/>
          <w:lang w:val="ka-GE"/>
        </w:rPr>
        <w:t xml:space="preserve"> პოპულაციაში </w:t>
      </w:r>
      <w:r w:rsidRPr="00BD4B67">
        <w:rPr>
          <w:rFonts w:cstheme="minorHAnsi"/>
          <w:sz w:val="24"/>
          <w:szCs w:val="24"/>
          <w:lang w:val="ka-GE"/>
        </w:rPr>
        <w:t>ჩატარებულ</w:t>
      </w:r>
      <w:r w:rsidR="00C2063B" w:rsidRPr="00BD4B67">
        <w:rPr>
          <w:rFonts w:cstheme="minorHAnsi"/>
          <w:sz w:val="24"/>
          <w:szCs w:val="24"/>
          <w:lang w:val="ka-GE"/>
        </w:rPr>
        <w:t>ი არ არის</w:t>
      </w:r>
      <w:r w:rsidRPr="00BD4B67">
        <w:rPr>
          <w:rFonts w:cstheme="minorHAnsi"/>
          <w:sz w:val="24"/>
          <w:szCs w:val="24"/>
          <w:lang w:val="ka-GE"/>
        </w:rPr>
        <w:t>. თუმცა</w:t>
      </w:r>
      <w:r w:rsidR="00C2063B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C2063B" w:rsidRPr="00BD4B67">
        <w:rPr>
          <w:rFonts w:cstheme="minorHAnsi"/>
          <w:sz w:val="24"/>
          <w:szCs w:val="24"/>
          <w:lang w:val="ka-GE"/>
        </w:rPr>
        <w:t xml:space="preserve">ეს </w:t>
      </w:r>
      <w:r w:rsidRPr="00BD4B67">
        <w:rPr>
          <w:rFonts w:cstheme="minorHAnsi"/>
          <w:sz w:val="24"/>
          <w:szCs w:val="24"/>
          <w:lang w:val="ka-GE"/>
        </w:rPr>
        <w:t xml:space="preserve">მედიკამენტი </w:t>
      </w:r>
      <w:r w:rsidR="00C2063B" w:rsidRPr="00BD4B67">
        <w:rPr>
          <w:rFonts w:cstheme="minorHAnsi"/>
          <w:sz w:val="24"/>
          <w:szCs w:val="24"/>
          <w:lang w:val="ka-GE"/>
        </w:rPr>
        <w:t xml:space="preserve">ხანდაზმულ პაციენტებში </w:t>
      </w:r>
      <w:r w:rsidRPr="00BD4B67">
        <w:rPr>
          <w:rFonts w:cstheme="minorHAnsi"/>
          <w:sz w:val="24"/>
          <w:szCs w:val="24"/>
          <w:lang w:val="ka-GE"/>
        </w:rPr>
        <w:t>ხშირად გამოიყენება, განსაკუთრებით პროსტატის კარცინომის მკურნალობის</w:t>
      </w:r>
      <w:r w:rsidR="00C2063B" w:rsidRPr="00BD4B67">
        <w:rPr>
          <w:rFonts w:cstheme="minorHAnsi"/>
          <w:sz w:val="24"/>
          <w:szCs w:val="24"/>
          <w:lang w:val="ka-GE"/>
        </w:rPr>
        <w:t>თვის</w:t>
      </w:r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გერიატრი</w:t>
      </w:r>
      <w:r w:rsidR="00C2063B" w:rsidRPr="00BD4B67">
        <w:rPr>
          <w:rFonts w:cstheme="minorHAnsi"/>
          <w:sz w:val="24"/>
          <w:szCs w:val="24"/>
          <w:lang w:val="ka-GE"/>
        </w:rPr>
        <w:t>ისთვის</w:t>
      </w:r>
      <w:proofErr w:type="spellEnd"/>
      <w:r w:rsidR="00C2063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სპეციფიური პრობლემები</w:t>
      </w:r>
      <w:r w:rsidR="00C2063B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რომლ</w:t>
      </w:r>
      <w:r w:rsidR="00C2063B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 xml:space="preserve">იც ამ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მედიკამანტის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ხანდაზმულებში გამოყენებას </w:t>
      </w:r>
      <w:r w:rsidR="00C2063B" w:rsidRPr="00BD4B67">
        <w:rPr>
          <w:rFonts w:cstheme="minorHAnsi"/>
          <w:sz w:val="24"/>
          <w:szCs w:val="24"/>
          <w:lang w:val="ka-GE"/>
        </w:rPr>
        <w:t xml:space="preserve">შეზღუდავს, </w:t>
      </w:r>
      <w:r w:rsidRPr="00BD4B67">
        <w:rPr>
          <w:rFonts w:cstheme="minorHAnsi"/>
          <w:sz w:val="24"/>
          <w:szCs w:val="24"/>
          <w:lang w:val="ka-GE"/>
        </w:rPr>
        <w:t xml:space="preserve">მოსალოდნელი არ არის. </w:t>
      </w:r>
    </w:p>
    <w:p w14:paraId="2FAD39CE" w14:textId="77777777" w:rsidR="000C226F" w:rsidRPr="00BD4B67" w:rsidRDefault="000C226F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ლაბორატორიული მაჩვენებლების ცვლილებ</w:t>
      </w:r>
      <w:r w:rsidR="00C2063B" w:rsidRPr="00BD4B67">
        <w:rPr>
          <w:rFonts w:cstheme="minorHAnsi"/>
          <w:b/>
          <w:sz w:val="24"/>
          <w:szCs w:val="24"/>
          <w:lang w:val="ka-GE"/>
        </w:rPr>
        <w:t>ები</w:t>
      </w:r>
      <w:r w:rsidRPr="00BD4B67">
        <w:rPr>
          <w:rFonts w:cstheme="minorHAnsi"/>
          <w:b/>
          <w:sz w:val="24"/>
          <w:szCs w:val="24"/>
          <w:lang w:val="ka-GE"/>
        </w:rPr>
        <w:t xml:space="preserve">: </w:t>
      </w:r>
    </w:p>
    <w:p w14:paraId="238F6596" w14:textId="77777777" w:rsidR="000C226F" w:rsidRPr="00BD4B67" w:rsidRDefault="00C2063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ქვემოთ მოცემული ეფექტები</w:t>
      </w:r>
      <w:r w:rsidR="007E4151" w:rsidRPr="00BD4B67">
        <w:rPr>
          <w:rFonts w:cstheme="minorHAnsi"/>
          <w:sz w:val="24"/>
          <w:szCs w:val="24"/>
          <w:lang w:val="ka-GE"/>
        </w:rPr>
        <w:t xml:space="preserve"> შერჩეულია მათი პოტენციური კლინიკური მნიშვნელობის </w:t>
      </w:r>
      <w:r w:rsidR="00B2234A" w:rsidRPr="00BD4B67">
        <w:rPr>
          <w:rFonts w:cstheme="minorHAnsi"/>
          <w:sz w:val="24"/>
          <w:szCs w:val="24"/>
          <w:lang w:val="ka-GE"/>
        </w:rPr>
        <w:t>საფუძველზე</w:t>
      </w:r>
      <w:r w:rsidR="007E4151" w:rsidRPr="00BD4B67">
        <w:rPr>
          <w:rFonts w:cstheme="minorHAnsi"/>
          <w:sz w:val="24"/>
          <w:szCs w:val="24"/>
          <w:lang w:val="ka-GE"/>
        </w:rPr>
        <w:t>:</w:t>
      </w:r>
    </w:p>
    <w:p w14:paraId="4F38E57C" w14:textId="77777777" w:rsidR="007E4151" w:rsidRPr="00BD4B67" w:rsidRDefault="007E415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დიაგნოსტიკური ტესტის შედეგები: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ფუნქციის ტესტირება და ჰიპოფიზის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ფუნქციის ტესტირება: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თერაპიული დოზ</w:t>
      </w:r>
      <w:r w:rsidR="00C2063B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 თრგუნავს ჰ</w:t>
      </w:r>
      <w:r w:rsidR="00C2063B" w:rsidRPr="00BD4B67">
        <w:rPr>
          <w:rFonts w:cstheme="minorHAnsi"/>
          <w:sz w:val="24"/>
          <w:szCs w:val="24"/>
          <w:lang w:val="ka-GE"/>
        </w:rPr>
        <w:t>იპოფიზ</w:t>
      </w:r>
      <w:r w:rsidRPr="00BD4B67">
        <w:rPr>
          <w:rFonts w:cstheme="minorHAnsi"/>
          <w:sz w:val="24"/>
          <w:szCs w:val="24"/>
          <w:lang w:val="ka-GE"/>
        </w:rPr>
        <w:t>-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უკუკავშირის მარეგულირებელ სისტემას; საბაზისო ფუნქცია ჩვეულებრივ მკურნალობის მოხსნიდან 3 თვის </w:t>
      </w:r>
      <w:r w:rsidR="00934A97" w:rsidRPr="00BD4B67">
        <w:rPr>
          <w:rFonts w:cstheme="minorHAnsi"/>
          <w:sz w:val="24"/>
          <w:szCs w:val="24"/>
          <w:lang w:val="ka-GE"/>
        </w:rPr>
        <w:t>ვადაში</w:t>
      </w:r>
      <w:r w:rsidR="00C2063B" w:rsidRPr="00BD4B67">
        <w:rPr>
          <w:rFonts w:cstheme="minorHAnsi"/>
          <w:sz w:val="24"/>
          <w:szCs w:val="24"/>
          <w:lang w:val="ka-GE"/>
        </w:rPr>
        <w:t xml:space="preserve"> აღდგება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4C8B683" w14:textId="77777777" w:rsidR="007E4151" w:rsidRPr="00BD4B67" w:rsidRDefault="007E415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ფიზიოლოგიური/ლაბორატორიული ტესტ</w:t>
      </w:r>
      <w:r w:rsidR="00934A97" w:rsidRPr="00BD4B67">
        <w:rPr>
          <w:rFonts w:cstheme="minorHAnsi"/>
          <w:sz w:val="24"/>
          <w:szCs w:val="24"/>
          <w:u w:val="single"/>
          <w:lang w:val="ka-GE"/>
        </w:rPr>
        <w:t>ებ</w:t>
      </w:r>
      <w:r w:rsidRPr="00BD4B67">
        <w:rPr>
          <w:rFonts w:cstheme="minorHAnsi"/>
          <w:sz w:val="24"/>
          <w:szCs w:val="24"/>
          <w:u w:val="single"/>
          <w:lang w:val="ka-GE"/>
        </w:rPr>
        <w:t xml:space="preserve">ის </w:t>
      </w:r>
      <w:r w:rsidR="00C75649" w:rsidRPr="00BD4B67">
        <w:rPr>
          <w:rFonts w:cstheme="minorHAnsi"/>
          <w:sz w:val="24"/>
          <w:szCs w:val="24"/>
          <w:u w:val="single"/>
          <w:lang w:val="ka-GE"/>
        </w:rPr>
        <w:t>მაჩვენებლები</w:t>
      </w:r>
      <w:r w:rsidRPr="00BD4B67">
        <w:rPr>
          <w:rFonts w:cstheme="minorHAnsi"/>
          <w:sz w:val="24"/>
          <w:szCs w:val="24"/>
          <w:u w:val="single"/>
          <w:lang w:val="ka-GE"/>
        </w:rPr>
        <w:t>:</w:t>
      </w:r>
    </w:p>
    <w:p w14:paraId="330EB215" w14:textId="77777777" w:rsidR="007E4151" w:rsidRPr="00BD4B67" w:rsidRDefault="007E415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-მჟავ</w:t>
      </w:r>
      <w:r w:rsidR="00934A97" w:rsidRPr="00BD4B67">
        <w:rPr>
          <w:rFonts w:cstheme="minorHAnsi"/>
          <w:sz w:val="24"/>
          <w:szCs w:val="24"/>
          <w:lang w:val="ka-GE"/>
        </w:rPr>
        <w:t>ე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ფოსფატაზა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: მაჩვენებლების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მომატება შეიძლება აღინიშნოს პროსტატის კარცინომის ადრეული მკურნალობისას, მაგრამ </w:t>
      </w:r>
      <w:r w:rsidR="00934A97" w:rsidRPr="00BD4B67">
        <w:rPr>
          <w:rFonts w:cstheme="minorHAnsi"/>
          <w:sz w:val="24"/>
          <w:szCs w:val="24"/>
          <w:lang w:val="ka-GE"/>
        </w:rPr>
        <w:t xml:space="preserve">როგორც წესი მეოთხე კვირისთვის </w:t>
      </w:r>
      <w:r w:rsidRPr="00BD4B67">
        <w:rPr>
          <w:rFonts w:cstheme="minorHAnsi"/>
          <w:sz w:val="24"/>
          <w:szCs w:val="24"/>
          <w:lang w:val="ka-GE"/>
        </w:rPr>
        <w:t>საბაზისო მაჩვენებელს უბრუნდება</w:t>
      </w:r>
      <w:r w:rsidR="00934A97" w:rsidRPr="00BD4B67">
        <w:rPr>
          <w:rFonts w:cstheme="minorHAnsi"/>
          <w:sz w:val="24"/>
          <w:szCs w:val="24"/>
          <w:lang w:val="ka-GE"/>
        </w:rPr>
        <w:t xml:space="preserve"> ან უახლოვდება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5D29815" w14:textId="77777777" w:rsidR="007E4151" w:rsidRPr="00BD4B67" w:rsidRDefault="007E415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ალანინამინოტრანსფერაზა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(ALT (SGPT)), ტუტე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ფოსფატაზა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ასპარტატამინოტრანსფერაზა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(AST (SGOT)),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ლაქტატდეჰიდროგენაზა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(LDH)</w:t>
      </w:r>
      <w:r w:rsidR="00934A97" w:rsidRPr="00BD4B67">
        <w:rPr>
          <w:rFonts w:cstheme="minorHAnsi"/>
          <w:sz w:val="24"/>
          <w:szCs w:val="24"/>
          <w:lang w:val="ka-GE"/>
        </w:rPr>
        <w:t>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C75649" w:rsidRPr="00BD4B67">
        <w:rPr>
          <w:rFonts w:cstheme="minorHAnsi"/>
          <w:sz w:val="24"/>
          <w:szCs w:val="24"/>
          <w:lang w:val="ka-GE"/>
        </w:rPr>
        <w:t>მაჩვენებლები</w:t>
      </w:r>
      <w:r w:rsidRPr="00BD4B67">
        <w:rPr>
          <w:rFonts w:cstheme="minorHAnsi"/>
          <w:sz w:val="24"/>
          <w:szCs w:val="24"/>
          <w:lang w:val="ka-GE"/>
        </w:rPr>
        <w:t xml:space="preserve"> შეიძლება გაიზარდოს. </w:t>
      </w:r>
    </w:p>
    <w:p w14:paraId="0B215046" w14:textId="77777777" w:rsidR="00242AC7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>: შრატში კონცენტრაცია ჩვეულებრივ იზრდება მოზრდილ ქალებ</w:t>
      </w:r>
      <w:r w:rsidR="00934A97" w:rsidRPr="00BD4B67">
        <w:rPr>
          <w:rFonts w:cstheme="minorHAnsi"/>
          <w:sz w:val="24"/>
          <w:szCs w:val="24"/>
          <w:lang w:val="ka-GE"/>
        </w:rPr>
        <w:t>ში</w:t>
      </w:r>
      <w:r w:rsidRPr="00BD4B67">
        <w:rPr>
          <w:rFonts w:cstheme="minorHAnsi"/>
          <w:sz w:val="24"/>
          <w:szCs w:val="24"/>
          <w:lang w:val="ka-GE"/>
        </w:rPr>
        <w:t xml:space="preserve"> მკურნალობის პირველი კვირების განმავლობაში</w:t>
      </w:r>
      <w:r w:rsidR="00A75062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მაგრამ შემდეგ ქვეითდება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პოსტმენოპაუზურ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დონემდე. </w:t>
      </w:r>
    </w:p>
    <w:p w14:paraId="18113D76" w14:textId="77777777" w:rsidR="00242AC7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დაბალი სიმკვრივის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ლიპოპროტეინი</w:t>
      </w:r>
      <w:r w:rsidR="00934A97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(LDL) </w:t>
      </w:r>
      <w:r w:rsidR="00934A97" w:rsidRPr="00BD4B67">
        <w:rPr>
          <w:rFonts w:cstheme="minorHAnsi"/>
          <w:sz w:val="24"/>
          <w:szCs w:val="24"/>
          <w:lang w:val="ka-GE"/>
        </w:rPr>
        <w:t>ქოლესტერინი</w:t>
      </w:r>
      <w:r w:rsidRPr="00BD4B67">
        <w:rPr>
          <w:rFonts w:cstheme="minorHAnsi"/>
          <w:sz w:val="24"/>
          <w:szCs w:val="24"/>
          <w:lang w:val="ka-GE"/>
        </w:rPr>
        <w:t xml:space="preserve">, საერთო </w:t>
      </w:r>
      <w:r w:rsidR="00934A97" w:rsidRPr="00BD4B67">
        <w:rPr>
          <w:rFonts w:cstheme="minorHAnsi"/>
          <w:sz w:val="24"/>
          <w:szCs w:val="24"/>
          <w:lang w:val="ka-GE"/>
        </w:rPr>
        <w:t>ქოლესტერინი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ტრიგლიცერიდები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: </w:t>
      </w:r>
      <w:r w:rsidR="00934A97" w:rsidRPr="00BD4B67">
        <w:rPr>
          <w:rFonts w:cstheme="minorHAnsi"/>
          <w:sz w:val="24"/>
          <w:szCs w:val="24"/>
          <w:lang w:val="ka-GE"/>
        </w:rPr>
        <w:t>კონცენტრაციები</w:t>
      </w:r>
      <w:r w:rsidRPr="00BD4B67">
        <w:rPr>
          <w:rFonts w:cstheme="minorHAnsi"/>
          <w:sz w:val="24"/>
          <w:szCs w:val="24"/>
          <w:lang w:val="ka-GE"/>
        </w:rPr>
        <w:t xml:space="preserve"> შეიძლება გაიზარდოს. </w:t>
      </w:r>
    </w:p>
    <w:p w14:paraId="686F9BE6" w14:textId="77777777" w:rsidR="007E4151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თრომბოციტების </w:t>
      </w:r>
      <w:r w:rsidR="0043136C" w:rsidRPr="00BD4B67">
        <w:rPr>
          <w:rFonts w:cstheme="minorHAnsi"/>
          <w:sz w:val="24"/>
          <w:szCs w:val="24"/>
          <w:lang w:val="ka-GE"/>
        </w:rPr>
        <w:t xml:space="preserve">რაოდენობა </w:t>
      </w:r>
      <w:r w:rsidRPr="00BD4B67">
        <w:rPr>
          <w:rFonts w:cstheme="minorHAnsi"/>
          <w:sz w:val="24"/>
          <w:szCs w:val="24"/>
          <w:lang w:val="ka-GE"/>
        </w:rPr>
        <w:t xml:space="preserve">და ლეიკოციტების რაოდენობა: შეიძლება დაქვეითდეს; თრომბოციტების რაოდენობის დაქვეითება შეიძლება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="00934A97" w:rsidRPr="00BD4B67">
        <w:rPr>
          <w:rFonts w:cstheme="minorHAnsi"/>
          <w:sz w:val="24"/>
          <w:szCs w:val="24"/>
          <w:lang w:val="ka-GE"/>
        </w:rPr>
        <w:t xml:space="preserve"> იყოს და</w:t>
      </w:r>
      <w:r w:rsidRPr="00BD4B67">
        <w:rPr>
          <w:rFonts w:cstheme="minorHAnsi"/>
          <w:sz w:val="24"/>
          <w:szCs w:val="24"/>
          <w:lang w:val="ka-GE"/>
        </w:rPr>
        <w:t xml:space="preserve"> მკურნალობის </w:t>
      </w:r>
      <w:r w:rsidR="00934A97" w:rsidRPr="00BD4B67">
        <w:rPr>
          <w:rFonts w:cstheme="minorHAnsi"/>
          <w:sz w:val="24"/>
          <w:szCs w:val="24"/>
          <w:lang w:val="ka-GE"/>
        </w:rPr>
        <w:t>მიმდინარეობისას ნორმას დაუბრუნდეს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CBCC410" w14:textId="77777777" w:rsidR="00242AC7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ტესტოსტერონი: შრატში კონცენტრაცია ჩვეულებრივ იზრდება პროსტატის კარცინომის მკურნალობის პირველი კვირის </w:t>
      </w:r>
      <w:r w:rsidR="00934A97" w:rsidRPr="00BD4B67">
        <w:rPr>
          <w:rFonts w:cstheme="minorHAnsi"/>
          <w:sz w:val="24"/>
          <w:szCs w:val="24"/>
          <w:lang w:val="ka-GE"/>
        </w:rPr>
        <w:t>განმავლობაში</w:t>
      </w:r>
      <w:r w:rsidRPr="00BD4B67">
        <w:rPr>
          <w:rFonts w:cstheme="minorHAnsi"/>
          <w:sz w:val="24"/>
          <w:szCs w:val="24"/>
          <w:lang w:val="ka-GE"/>
        </w:rPr>
        <w:t xml:space="preserve">, მაგრამ შემდეგ ქვეითდება; კასტრაციის დონე 2-4 კვირის </w:t>
      </w:r>
      <w:r w:rsidR="00934A97" w:rsidRPr="00BD4B67">
        <w:rPr>
          <w:rFonts w:cstheme="minorHAnsi"/>
          <w:sz w:val="24"/>
          <w:szCs w:val="24"/>
          <w:lang w:val="ka-GE"/>
        </w:rPr>
        <w:t>ფარგლებში მიიღწევა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0BA56CF" w14:textId="77777777" w:rsidR="00242AC7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57A0F121" w14:textId="77777777" w:rsidR="00242AC7" w:rsidRPr="00BD4B67" w:rsidRDefault="00242AC7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სამედიცინო საკითხები</w:t>
      </w:r>
      <w:r w:rsidR="008A5266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b/>
          <w:sz w:val="24"/>
          <w:szCs w:val="24"/>
          <w:lang w:val="ka-GE"/>
        </w:rPr>
        <w:t>/</w:t>
      </w:r>
      <w:r w:rsidR="008A5266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b/>
          <w:sz w:val="24"/>
          <w:szCs w:val="24"/>
          <w:lang w:val="ka-GE"/>
        </w:rPr>
        <w:t>უკუჩვენებ</w:t>
      </w:r>
      <w:r w:rsidR="00B2234A" w:rsidRPr="00BD4B67">
        <w:rPr>
          <w:rFonts w:cstheme="minorHAnsi"/>
          <w:b/>
          <w:sz w:val="24"/>
          <w:szCs w:val="24"/>
          <w:lang w:val="ka-GE"/>
        </w:rPr>
        <w:t>ები</w:t>
      </w:r>
    </w:p>
    <w:p w14:paraId="544F6617" w14:textId="77777777" w:rsidR="00242AC7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მოცემული სამედიცინო საკითხები</w:t>
      </w:r>
      <w:r w:rsidR="008A5266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/</w:t>
      </w:r>
      <w:r w:rsidR="008A5266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უკუჩვენებ</w:t>
      </w:r>
      <w:r w:rsidR="00B2234A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 შერჩეულია მათი პოტენციური კლი</w:t>
      </w:r>
      <w:r w:rsidR="00B2234A" w:rsidRPr="00BD4B67">
        <w:rPr>
          <w:rFonts w:cstheme="minorHAnsi"/>
          <w:sz w:val="24"/>
          <w:szCs w:val="24"/>
          <w:lang w:val="ka-GE"/>
        </w:rPr>
        <w:t>ნ</w:t>
      </w:r>
      <w:r w:rsidRPr="00BD4B67">
        <w:rPr>
          <w:rFonts w:cstheme="minorHAnsi"/>
          <w:sz w:val="24"/>
          <w:szCs w:val="24"/>
          <w:lang w:val="ka-GE"/>
        </w:rPr>
        <w:t xml:space="preserve">იკური მნიშვნელობის </w:t>
      </w:r>
      <w:r w:rsidR="00B2234A" w:rsidRPr="00BD4B67">
        <w:rPr>
          <w:rFonts w:cstheme="minorHAnsi"/>
          <w:sz w:val="24"/>
          <w:szCs w:val="24"/>
          <w:lang w:val="ka-GE"/>
        </w:rPr>
        <w:t>საფუძველზე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050C57CD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b/>
          <w:i/>
          <w:sz w:val="24"/>
          <w:szCs w:val="24"/>
          <w:lang w:val="ka-GE"/>
        </w:rPr>
      </w:pPr>
      <w:r w:rsidRPr="00BD4B67">
        <w:rPr>
          <w:rFonts w:cstheme="minorHAnsi"/>
          <w:b/>
          <w:i/>
          <w:sz w:val="24"/>
          <w:szCs w:val="24"/>
          <w:lang w:val="ka-GE"/>
        </w:rPr>
        <w:lastRenderedPageBreak/>
        <w:t xml:space="preserve">რისკი სარგებელი  უნდა </w:t>
      </w:r>
      <w:r w:rsidR="00B2234A" w:rsidRPr="00BD4B67">
        <w:rPr>
          <w:rFonts w:cstheme="minorHAnsi"/>
          <w:b/>
          <w:i/>
          <w:sz w:val="24"/>
          <w:szCs w:val="24"/>
          <w:lang w:val="ka-GE"/>
        </w:rPr>
        <w:t>აიწონოს</w:t>
      </w:r>
      <w:r w:rsidRPr="00BD4B67">
        <w:rPr>
          <w:rFonts w:cstheme="minorHAnsi"/>
          <w:b/>
          <w:i/>
          <w:sz w:val="24"/>
          <w:szCs w:val="24"/>
          <w:lang w:val="ka-GE"/>
        </w:rPr>
        <w:t xml:space="preserve"> შემდეგი სამედიცინო პრობლემების არსებობისას:</w:t>
      </w:r>
    </w:p>
    <w:p w14:paraId="459105F9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გონადორელინისადმი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სენსიტიურობა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: სინთეზური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); </w:t>
      </w:r>
      <w:r w:rsidR="003116F5" w:rsidRPr="00BD4B67">
        <w:rPr>
          <w:rFonts w:cstheme="minorHAnsi"/>
          <w:sz w:val="24"/>
          <w:szCs w:val="24"/>
          <w:lang w:val="ka-GE"/>
        </w:rPr>
        <w:t xml:space="preserve">ასევე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ანალ</w:t>
      </w:r>
      <w:r w:rsidR="00B2234A" w:rsidRPr="00BD4B67">
        <w:rPr>
          <w:rFonts w:cstheme="minorHAnsi"/>
          <w:sz w:val="24"/>
          <w:szCs w:val="24"/>
          <w:lang w:val="ka-GE"/>
        </w:rPr>
        <w:t>ო</w:t>
      </w:r>
      <w:r w:rsidRPr="00BD4B67">
        <w:rPr>
          <w:rFonts w:cstheme="minorHAnsi"/>
          <w:sz w:val="24"/>
          <w:szCs w:val="24"/>
          <w:lang w:val="ka-GE"/>
        </w:rPr>
        <w:t>გები</w:t>
      </w:r>
      <w:r w:rsidR="008A5266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GnRHa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), </w:t>
      </w:r>
      <w:r w:rsidR="00B2234A" w:rsidRPr="00BD4B67">
        <w:rPr>
          <w:rFonts w:cstheme="minorHAnsi"/>
          <w:sz w:val="24"/>
          <w:szCs w:val="24"/>
          <w:lang w:val="ka-GE"/>
        </w:rPr>
        <w:t>მაგალითად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ბუზერელინი</w:t>
      </w:r>
      <w:r w:rsidR="00257B7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გოზერელინი</w:t>
      </w:r>
      <w:r w:rsidR="00257B7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ჰისტრელინი</w:t>
      </w:r>
      <w:r w:rsidR="00257B7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r w:rsidR="00257B7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ნაფარელინი</w:t>
      </w:r>
      <w:r w:rsidR="00257B7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="00257B70" w:rsidRPr="00BD4B67">
        <w:rPr>
          <w:rFonts w:cstheme="minorHAnsi"/>
          <w:sz w:val="24"/>
          <w:szCs w:val="24"/>
          <w:lang w:val="ka-GE"/>
        </w:rPr>
        <w:t xml:space="preserve"> მიმართ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679F0BA1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proofErr w:type="spellStart"/>
      <w:r w:rsidRPr="00BD4B67">
        <w:rPr>
          <w:rFonts w:cstheme="minorHAnsi"/>
          <w:i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i/>
          <w:sz w:val="24"/>
          <w:szCs w:val="24"/>
          <w:lang w:val="ka-GE"/>
        </w:rPr>
        <w:t xml:space="preserve"> ან საშვილოსნოს </w:t>
      </w:r>
      <w:proofErr w:type="spellStart"/>
      <w:r w:rsidRPr="00BD4B67">
        <w:rPr>
          <w:rFonts w:cstheme="minorHAnsi"/>
          <w:i/>
          <w:sz w:val="24"/>
          <w:szCs w:val="24"/>
          <w:lang w:val="ka-GE"/>
        </w:rPr>
        <w:t>ლეიომიომებით</w:t>
      </w:r>
      <w:proofErr w:type="spellEnd"/>
      <w:r w:rsidRPr="00BD4B67">
        <w:rPr>
          <w:rFonts w:cstheme="minorHAnsi"/>
          <w:i/>
          <w:sz w:val="24"/>
          <w:szCs w:val="24"/>
          <w:lang w:val="ka-GE"/>
        </w:rPr>
        <w:t xml:space="preserve"> გამოწვეული ანემიის მკურნალობისთვის:</w:t>
      </w:r>
    </w:p>
    <w:p w14:paraId="5B8E0816" w14:textId="77777777" w:rsidR="008C6997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მდგომარეობები</w:t>
      </w:r>
      <w:r w:rsidR="00B2234A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რომლებიც ძვლის სიმკვრივის დაქვეითებას</w:t>
      </w:r>
      <w:r w:rsidR="00B2234A" w:rsidRPr="00BD4B67">
        <w:rPr>
          <w:rFonts w:cstheme="minorHAnsi"/>
          <w:sz w:val="24"/>
          <w:szCs w:val="24"/>
          <w:lang w:val="ka-GE"/>
        </w:rPr>
        <w:t xml:space="preserve"> იწვევს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</w:t>
      </w:r>
      <w:r w:rsidR="002F59B0" w:rsidRPr="00BD4B67">
        <w:rPr>
          <w:rFonts w:cstheme="minorHAnsi"/>
          <w:sz w:val="24"/>
          <w:szCs w:val="24"/>
          <w:lang w:val="ka-GE"/>
        </w:rPr>
        <w:t>მისი</w:t>
      </w:r>
      <w:r w:rsidR="00F77531" w:rsidRPr="00BD4B67">
        <w:rPr>
          <w:rFonts w:cstheme="minorHAnsi"/>
          <w:sz w:val="24"/>
          <w:szCs w:val="24"/>
          <w:lang w:val="ka-GE"/>
        </w:rPr>
        <w:t xml:space="preserve"> არსებობა </w:t>
      </w:r>
      <w:r w:rsidRPr="00BD4B67">
        <w:rPr>
          <w:rFonts w:cstheme="minorHAnsi"/>
          <w:sz w:val="24"/>
          <w:szCs w:val="24"/>
          <w:lang w:val="ka-GE"/>
        </w:rPr>
        <w:t xml:space="preserve">პირად ან ოჯახურ ანამნეზში: </w:t>
      </w:r>
      <w:proofErr w:type="spellStart"/>
      <w:r w:rsidR="00F77531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F77531" w:rsidRPr="00BD4B67">
        <w:rPr>
          <w:rFonts w:cstheme="minorHAnsi"/>
          <w:sz w:val="24"/>
          <w:szCs w:val="24"/>
          <w:lang w:val="ka-GE"/>
        </w:rPr>
        <w:t xml:space="preserve"> ნამკურნალებ ქალებში შეიძლება აღინიშნოს </w:t>
      </w:r>
      <w:r w:rsidRPr="00BD4B67">
        <w:rPr>
          <w:rFonts w:cstheme="minorHAnsi"/>
          <w:sz w:val="24"/>
          <w:szCs w:val="24"/>
          <w:lang w:val="ka-GE"/>
        </w:rPr>
        <w:t xml:space="preserve">ძვლის მინერალური სიმკვრივის </w:t>
      </w:r>
      <w:proofErr w:type="spellStart"/>
      <w:r w:rsidR="00F77531" w:rsidRPr="00BD4B67">
        <w:rPr>
          <w:rFonts w:cstheme="minorHAnsi"/>
          <w:sz w:val="24"/>
          <w:szCs w:val="24"/>
          <w:lang w:val="ka-GE"/>
        </w:rPr>
        <w:t>ჰიპოესტროგენიზმით</w:t>
      </w:r>
      <w:proofErr w:type="spellEnd"/>
      <w:r w:rsidR="00F77531" w:rsidRPr="00BD4B67">
        <w:rPr>
          <w:rFonts w:cstheme="minorHAnsi"/>
          <w:sz w:val="24"/>
          <w:szCs w:val="24"/>
          <w:lang w:val="ka-GE"/>
        </w:rPr>
        <w:t xml:space="preserve"> გამოწვეული </w:t>
      </w:r>
      <w:r w:rsidRPr="00BD4B67">
        <w:rPr>
          <w:rFonts w:cstheme="minorHAnsi"/>
          <w:sz w:val="24"/>
          <w:szCs w:val="24"/>
          <w:lang w:val="ka-GE"/>
        </w:rPr>
        <w:t xml:space="preserve">დაქვეითება და </w:t>
      </w:r>
      <w:r w:rsidR="002778F2" w:rsidRPr="00BD4B67">
        <w:rPr>
          <w:rFonts w:cstheme="minorHAnsi"/>
          <w:sz w:val="24"/>
          <w:szCs w:val="24"/>
          <w:lang w:val="ka-GE"/>
        </w:rPr>
        <w:t xml:space="preserve">ის </w:t>
      </w:r>
      <w:r w:rsidRPr="00BD4B67">
        <w:rPr>
          <w:rFonts w:cstheme="minorHAnsi"/>
          <w:sz w:val="24"/>
          <w:szCs w:val="24"/>
          <w:lang w:val="ka-GE"/>
        </w:rPr>
        <w:t xml:space="preserve">შეიძლება შეუქცევადი იყოს; </w:t>
      </w:r>
      <w:r w:rsidR="002778F2" w:rsidRPr="00BD4B67">
        <w:rPr>
          <w:rFonts w:cstheme="minorHAnsi"/>
          <w:sz w:val="24"/>
          <w:szCs w:val="24"/>
          <w:lang w:val="ka-GE"/>
        </w:rPr>
        <w:t>მნიშვნელოვანი</w:t>
      </w:r>
      <w:r w:rsidRPr="00BD4B67">
        <w:rPr>
          <w:rFonts w:cstheme="minorHAnsi"/>
          <w:sz w:val="24"/>
          <w:szCs w:val="24"/>
          <w:lang w:val="ka-GE"/>
        </w:rPr>
        <w:t xml:space="preserve"> რისკ ფაქტორები მოიცავს ალკოჰოლის და/ან თამბაქოს ქრონიკულ მოხმარებას, მ</w:t>
      </w:r>
      <w:r w:rsidR="002778F2" w:rsidRPr="00BD4B67">
        <w:rPr>
          <w:rFonts w:cstheme="minorHAnsi"/>
          <w:sz w:val="24"/>
          <w:szCs w:val="24"/>
          <w:lang w:val="ka-GE"/>
        </w:rPr>
        <w:t>ძიმე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ოჯახურ ანამნეზს და </w:t>
      </w:r>
      <w:r w:rsidR="002778F2" w:rsidRPr="00BD4B67">
        <w:rPr>
          <w:rFonts w:cstheme="minorHAnsi"/>
          <w:sz w:val="24"/>
          <w:szCs w:val="24"/>
          <w:lang w:val="ka-GE"/>
        </w:rPr>
        <w:t xml:space="preserve">ისეთი </w:t>
      </w:r>
      <w:r w:rsidRPr="00BD4B67">
        <w:rPr>
          <w:rFonts w:cstheme="minorHAnsi"/>
          <w:sz w:val="24"/>
          <w:szCs w:val="24"/>
          <w:lang w:val="ka-GE"/>
        </w:rPr>
        <w:t>მედიკამენტების</w:t>
      </w:r>
      <w:r w:rsidR="002778F2" w:rsidRPr="00BD4B67">
        <w:rPr>
          <w:rFonts w:cstheme="minorHAnsi"/>
          <w:sz w:val="24"/>
          <w:szCs w:val="24"/>
          <w:lang w:val="ka-GE"/>
        </w:rPr>
        <w:t xml:space="preserve"> (მაგალითად </w:t>
      </w:r>
      <w:proofErr w:type="spellStart"/>
      <w:r w:rsidR="002778F2" w:rsidRPr="00BD4B67">
        <w:rPr>
          <w:rFonts w:cstheme="minorHAnsi"/>
          <w:sz w:val="24"/>
          <w:szCs w:val="24"/>
          <w:lang w:val="ka-GE"/>
        </w:rPr>
        <w:t>ანტიკონვულსანტები</w:t>
      </w:r>
      <w:proofErr w:type="spellEnd"/>
      <w:r w:rsidR="002778F2" w:rsidRPr="00BD4B67">
        <w:rPr>
          <w:rFonts w:cstheme="minorHAnsi"/>
          <w:sz w:val="24"/>
          <w:szCs w:val="24"/>
          <w:lang w:val="ka-GE"/>
        </w:rPr>
        <w:t xml:space="preserve"> ან </w:t>
      </w:r>
      <w:proofErr w:type="spellStart"/>
      <w:r w:rsidR="002778F2" w:rsidRPr="00BD4B67">
        <w:rPr>
          <w:rFonts w:cstheme="minorHAnsi"/>
          <w:sz w:val="24"/>
          <w:szCs w:val="24"/>
          <w:lang w:val="ka-GE"/>
        </w:rPr>
        <w:t>კორტიკოსტეროიდები</w:t>
      </w:r>
      <w:proofErr w:type="spellEnd"/>
      <w:r w:rsidR="002778F2" w:rsidRPr="00BD4B67">
        <w:rPr>
          <w:rFonts w:cstheme="minorHAnsi"/>
          <w:sz w:val="24"/>
          <w:szCs w:val="24"/>
          <w:lang w:val="ka-GE"/>
        </w:rPr>
        <w:t>)</w:t>
      </w:r>
      <w:r w:rsidRPr="00BD4B67">
        <w:rPr>
          <w:rFonts w:cstheme="minorHAnsi"/>
          <w:sz w:val="24"/>
          <w:szCs w:val="24"/>
          <w:lang w:val="ka-GE"/>
        </w:rPr>
        <w:t xml:space="preserve"> ქრონიკუ</w:t>
      </w:r>
      <w:r w:rsidR="002778F2" w:rsidRPr="00BD4B67">
        <w:rPr>
          <w:rFonts w:cstheme="minorHAnsi"/>
          <w:sz w:val="24"/>
          <w:szCs w:val="24"/>
          <w:lang w:val="ka-GE"/>
        </w:rPr>
        <w:t>ლ</w:t>
      </w:r>
      <w:r w:rsidRPr="00BD4B67">
        <w:rPr>
          <w:rFonts w:cstheme="minorHAnsi"/>
          <w:sz w:val="24"/>
          <w:szCs w:val="24"/>
          <w:lang w:val="ka-GE"/>
        </w:rPr>
        <w:t xml:space="preserve"> გამოყენებას, რომლებიც  ძვლის მინერალურ სიმკვრივეს</w:t>
      </w:r>
      <w:r w:rsidR="002778F2" w:rsidRPr="00BD4B67">
        <w:rPr>
          <w:rFonts w:cstheme="minorHAnsi"/>
          <w:sz w:val="24"/>
          <w:szCs w:val="24"/>
          <w:lang w:val="ka-GE"/>
        </w:rPr>
        <w:t xml:space="preserve"> აქვეითებენ</w:t>
      </w:r>
      <w:r w:rsidRPr="00BD4B67">
        <w:rPr>
          <w:rFonts w:cstheme="minorHAnsi"/>
          <w:sz w:val="24"/>
          <w:szCs w:val="24"/>
          <w:lang w:val="ka-GE"/>
        </w:rPr>
        <w:t xml:space="preserve">;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</w:t>
      </w:r>
      <w:r w:rsidR="002778F2" w:rsidRPr="00BD4B67">
        <w:rPr>
          <w:rFonts w:cstheme="minorHAnsi"/>
          <w:sz w:val="24"/>
          <w:szCs w:val="24"/>
          <w:lang w:val="ka-GE"/>
        </w:rPr>
        <w:t>სეთ</w:t>
      </w:r>
      <w:r w:rsidRPr="00BD4B67">
        <w:rPr>
          <w:rFonts w:cstheme="minorHAnsi"/>
          <w:sz w:val="24"/>
          <w:szCs w:val="24"/>
          <w:lang w:val="ka-GE"/>
        </w:rPr>
        <w:t xml:space="preserve"> პაციენტებში</w:t>
      </w:r>
      <w:r w:rsidR="002778F2" w:rsidRPr="00BD4B67">
        <w:rPr>
          <w:rFonts w:cstheme="minorHAnsi"/>
          <w:sz w:val="24"/>
          <w:szCs w:val="24"/>
          <w:lang w:val="ka-GE"/>
        </w:rPr>
        <w:t xml:space="preserve"> სიფრთხილით უნდა გამოიყენოთ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2D923B5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საშვილოსნოდან </w:t>
      </w:r>
      <w:r w:rsidR="00CC6AFA" w:rsidRPr="00BD4B67">
        <w:rPr>
          <w:rFonts w:cstheme="minorHAnsi"/>
          <w:sz w:val="24"/>
          <w:szCs w:val="24"/>
          <w:lang w:val="ka-GE"/>
        </w:rPr>
        <w:t xml:space="preserve">პათოლოგიური </w:t>
      </w:r>
      <w:r w:rsidRPr="00BD4B67">
        <w:rPr>
          <w:rFonts w:cstheme="minorHAnsi"/>
          <w:sz w:val="24"/>
          <w:szCs w:val="24"/>
          <w:lang w:val="ka-GE"/>
        </w:rPr>
        <w:t xml:space="preserve">სისხლდენა,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არადიაგნოსტირებული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</w:t>
      </w:r>
      <w:r w:rsidR="00615BCC" w:rsidRPr="00BD4B67">
        <w:rPr>
          <w:rFonts w:cstheme="minorHAnsi"/>
          <w:sz w:val="24"/>
          <w:szCs w:val="24"/>
          <w:lang w:val="ka-GE"/>
        </w:rPr>
        <w:t>ბ</w:t>
      </w:r>
      <w:r w:rsidRPr="00BD4B67">
        <w:rPr>
          <w:rFonts w:cstheme="minorHAnsi"/>
          <w:sz w:val="24"/>
          <w:szCs w:val="24"/>
          <w:lang w:val="ka-GE"/>
        </w:rPr>
        <w:t>ა</w:t>
      </w:r>
      <w:r w:rsidR="00615BCC" w:rsidRPr="00BD4B67">
        <w:rPr>
          <w:rFonts w:cstheme="minorHAnsi"/>
          <w:sz w:val="24"/>
          <w:szCs w:val="24"/>
          <w:lang w:val="ka-GE"/>
        </w:rPr>
        <w:t>მ</w:t>
      </w:r>
      <w:r w:rsidRPr="00BD4B67">
        <w:rPr>
          <w:rFonts w:cstheme="minorHAnsi"/>
          <w:sz w:val="24"/>
          <w:szCs w:val="24"/>
          <w:lang w:val="ka-GE"/>
        </w:rPr>
        <w:t xml:space="preserve"> შეიძლება დიაგნოზი</w:t>
      </w:r>
      <w:r w:rsidR="00615BCC" w:rsidRPr="00BD4B67">
        <w:rPr>
          <w:rFonts w:cstheme="minorHAnsi"/>
          <w:sz w:val="24"/>
          <w:szCs w:val="24"/>
          <w:lang w:val="ka-GE"/>
        </w:rPr>
        <w:t>ს დასმა შეაყოვნოს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0F3BD04A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r w:rsidRPr="00BD4B67">
        <w:rPr>
          <w:rFonts w:cstheme="minorHAnsi"/>
          <w:i/>
          <w:sz w:val="24"/>
          <w:szCs w:val="24"/>
          <w:lang w:val="ka-GE"/>
        </w:rPr>
        <w:t>პროსტატის კარცინომის მკურნალობისთვის:</w:t>
      </w:r>
    </w:p>
    <w:p w14:paraId="04B27257" w14:textId="77777777" w:rsidR="00680A45" w:rsidRPr="00BD4B67" w:rsidRDefault="00680A4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საშარდე ტრაქტის ობსტრუქცია ან </w:t>
      </w:r>
      <w:r w:rsidR="00615BCC" w:rsidRPr="00BD4B67">
        <w:rPr>
          <w:rFonts w:cstheme="minorHAnsi"/>
          <w:sz w:val="24"/>
          <w:szCs w:val="24"/>
          <w:lang w:val="ka-GE"/>
        </w:rPr>
        <w:t xml:space="preserve">მისი არსებობა </w:t>
      </w:r>
      <w:r w:rsidRPr="00BD4B67">
        <w:rPr>
          <w:rFonts w:cstheme="minorHAnsi"/>
          <w:sz w:val="24"/>
          <w:szCs w:val="24"/>
          <w:lang w:val="ka-GE"/>
        </w:rPr>
        <w:t xml:space="preserve">ანამნეზში: </w:t>
      </w:r>
      <w:r w:rsidR="002C3AE9" w:rsidRPr="00BD4B67">
        <w:rPr>
          <w:rFonts w:cstheme="minorHAnsi"/>
          <w:sz w:val="24"/>
          <w:szCs w:val="24"/>
          <w:lang w:val="ka-GE"/>
        </w:rPr>
        <w:t xml:space="preserve">საშარდე ტრაქტის </w:t>
      </w:r>
      <w:r w:rsidR="00615BCC" w:rsidRPr="00BD4B67">
        <w:rPr>
          <w:rFonts w:cstheme="minorHAnsi"/>
          <w:sz w:val="24"/>
          <w:szCs w:val="24"/>
          <w:lang w:val="ka-GE"/>
        </w:rPr>
        <w:t xml:space="preserve">ამჟამად არსებული </w:t>
      </w:r>
      <w:r w:rsidR="00F34988" w:rsidRPr="00BD4B67">
        <w:rPr>
          <w:rFonts w:cstheme="minorHAnsi"/>
          <w:sz w:val="24"/>
          <w:szCs w:val="24"/>
          <w:lang w:val="ka-GE"/>
        </w:rPr>
        <w:t>ობსტრუქციის</w:t>
      </w:r>
      <w:r w:rsidR="00290469" w:rsidRPr="00BD4B67">
        <w:rPr>
          <w:rFonts w:cstheme="minorHAnsi"/>
          <w:sz w:val="24"/>
          <w:szCs w:val="24"/>
          <w:lang w:val="ka-GE"/>
        </w:rPr>
        <w:t xml:space="preserve"> შემთხვევაში,</w:t>
      </w:r>
      <w:r w:rsidR="002C3AE9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290469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290469" w:rsidRPr="00BD4B67">
        <w:rPr>
          <w:rFonts w:cstheme="minorHAnsi"/>
          <w:sz w:val="24"/>
          <w:szCs w:val="24"/>
          <w:lang w:val="ka-GE"/>
        </w:rPr>
        <w:t xml:space="preserve"> თერაპიის დაწყებამდე შესაბამისი </w:t>
      </w:r>
      <w:r w:rsidR="002C3AE9" w:rsidRPr="00BD4B67">
        <w:rPr>
          <w:rFonts w:cstheme="minorHAnsi"/>
          <w:sz w:val="24"/>
          <w:szCs w:val="24"/>
          <w:lang w:val="ka-GE"/>
        </w:rPr>
        <w:t>მკურნალობა</w:t>
      </w:r>
      <w:r w:rsidR="00615BCC" w:rsidRPr="00BD4B67">
        <w:rPr>
          <w:rFonts w:cstheme="minorHAnsi"/>
          <w:sz w:val="24"/>
          <w:szCs w:val="24"/>
          <w:lang w:val="ka-GE"/>
        </w:rPr>
        <w:t xml:space="preserve"> </w:t>
      </w:r>
      <w:r w:rsidR="002C3AE9" w:rsidRPr="00BD4B67">
        <w:rPr>
          <w:rFonts w:cstheme="minorHAnsi"/>
          <w:sz w:val="24"/>
          <w:szCs w:val="24"/>
          <w:lang w:val="ka-GE"/>
        </w:rPr>
        <w:t xml:space="preserve">უნდა </w:t>
      </w:r>
      <w:r w:rsidR="00F34988" w:rsidRPr="00BD4B67">
        <w:rPr>
          <w:rFonts w:cstheme="minorHAnsi"/>
          <w:sz w:val="24"/>
          <w:szCs w:val="24"/>
          <w:lang w:val="ka-GE"/>
        </w:rPr>
        <w:t>ჩატარდეს</w:t>
      </w:r>
      <w:r w:rsidR="002C3AE9" w:rsidRPr="00BD4B67">
        <w:rPr>
          <w:rFonts w:cstheme="minorHAnsi"/>
          <w:sz w:val="24"/>
          <w:szCs w:val="24"/>
          <w:lang w:val="ka-GE"/>
        </w:rPr>
        <w:t xml:space="preserve">; </w:t>
      </w:r>
      <w:r w:rsidR="00290469" w:rsidRPr="00BD4B67">
        <w:rPr>
          <w:rFonts w:cstheme="minorHAnsi"/>
          <w:sz w:val="24"/>
          <w:szCs w:val="24"/>
          <w:lang w:val="ka-GE"/>
        </w:rPr>
        <w:t>პაციენტებ</w:t>
      </w:r>
      <w:r w:rsidR="002C3AE9" w:rsidRPr="00BD4B67">
        <w:rPr>
          <w:rFonts w:cstheme="minorHAnsi"/>
          <w:sz w:val="24"/>
          <w:szCs w:val="24"/>
          <w:lang w:val="ka-GE"/>
        </w:rPr>
        <w:t>ს, რომლებსაც ანამნეზში აღენიშნებათ საშ</w:t>
      </w:r>
      <w:r w:rsidR="00F34988" w:rsidRPr="00BD4B67">
        <w:rPr>
          <w:rFonts w:cstheme="minorHAnsi"/>
          <w:sz w:val="24"/>
          <w:szCs w:val="24"/>
          <w:lang w:val="ka-GE"/>
        </w:rPr>
        <w:t>არდე</w:t>
      </w:r>
      <w:r w:rsidR="002C3AE9" w:rsidRPr="00BD4B67">
        <w:rPr>
          <w:rFonts w:cstheme="minorHAnsi"/>
          <w:sz w:val="24"/>
          <w:szCs w:val="24"/>
          <w:lang w:val="ka-GE"/>
        </w:rPr>
        <w:t xml:space="preserve"> ტრაქტის ობსტრუქცია, </w:t>
      </w:r>
      <w:r w:rsidR="00290469" w:rsidRPr="00BD4B67">
        <w:rPr>
          <w:rFonts w:cstheme="minorHAnsi"/>
          <w:sz w:val="24"/>
          <w:szCs w:val="24"/>
          <w:lang w:val="ka-GE"/>
        </w:rPr>
        <w:t xml:space="preserve">შრატში ტესტოსტერონის კონცენტრაციის საწყისი მატების გამო </w:t>
      </w:r>
      <w:proofErr w:type="spellStart"/>
      <w:r w:rsidR="00290469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290469" w:rsidRPr="00BD4B67">
        <w:rPr>
          <w:rFonts w:cstheme="minorHAnsi"/>
          <w:sz w:val="24"/>
          <w:szCs w:val="24"/>
          <w:lang w:val="ka-GE"/>
        </w:rPr>
        <w:t xml:space="preserve"> მკურნალობის დასაწყისში </w:t>
      </w:r>
      <w:r w:rsidR="002C3AE9" w:rsidRPr="00BD4B67">
        <w:rPr>
          <w:rFonts w:cstheme="minorHAnsi"/>
          <w:sz w:val="24"/>
          <w:szCs w:val="24"/>
          <w:lang w:val="ka-GE"/>
        </w:rPr>
        <w:t xml:space="preserve">დაავადების გამწვავების </w:t>
      </w:r>
      <w:r w:rsidR="00F34988" w:rsidRPr="00BD4B67">
        <w:rPr>
          <w:rFonts w:cstheme="minorHAnsi"/>
          <w:sz w:val="24"/>
          <w:szCs w:val="24"/>
          <w:lang w:val="ka-GE"/>
        </w:rPr>
        <w:t xml:space="preserve">მომატებული </w:t>
      </w:r>
      <w:r w:rsidR="00290469" w:rsidRPr="00BD4B67">
        <w:rPr>
          <w:rFonts w:cstheme="minorHAnsi"/>
          <w:sz w:val="24"/>
          <w:szCs w:val="24"/>
          <w:lang w:val="ka-GE"/>
        </w:rPr>
        <w:t>რისკი</w:t>
      </w:r>
      <w:r w:rsidR="00F34988" w:rsidRPr="00BD4B67">
        <w:rPr>
          <w:rFonts w:cstheme="minorHAnsi"/>
          <w:sz w:val="24"/>
          <w:szCs w:val="24"/>
          <w:lang w:val="ka-GE"/>
        </w:rPr>
        <w:t xml:space="preserve"> </w:t>
      </w:r>
      <w:r w:rsidR="00290469" w:rsidRPr="00BD4B67">
        <w:rPr>
          <w:rFonts w:cstheme="minorHAnsi"/>
          <w:sz w:val="24"/>
          <w:szCs w:val="24"/>
          <w:lang w:val="ka-GE"/>
        </w:rPr>
        <w:t>აქვთ</w:t>
      </w:r>
      <w:r w:rsidR="002C3AE9" w:rsidRPr="00BD4B67">
        <w:rPr>
          <w:rFonts w:cstheme="minorHAnsi"/>
          <w:sz w:val="24"/>
          <w:szCs w:val="24"/>
          <w:lang w:val="ka-GE"/>
        </w:rPr>
        <w:t>; მკურნალობის პირველი თვის განმავლობაში რეკომენდ</w:t>
      </w:r>
      <w:r w:rsidR="00290469" w:rsidRPr="00BD4B67">
        <w:rPr>
          <w:rFonts w:cstheme="minorHAnsi"/>
          <w:sz w:val="24"/>
          <w:szCs w:val="24"/>
          <w:lang w:val="ka-GE"/>
        </w:rPr>
        <w:t>ირ</w:t>
      </w:r>
      <w:r w:rsidR="002C3AE9" w:rsidRPr="00BD4B67">
        <w:rPr>
          <w:rFonts w:cstheme="minorHAnsi"/>
          <w:sz w:val="24"/>
          <w:szCs w:val="24"/>
          <w:lang w:val="ka-GE"/>
        </w:rPr>
        <w:t xml:space="preserve">ებულია ინტენსიური მონიტორინგი; </w:t>
      </w:r>
      <w:r w:rsidR="00290469" w:rsidRPr="00BD4B67">
        <w:rPr>
          <w:rFonts w:cstheme="minorHAnsi"/>
          <w:sz w:val="24"/>
          <w:szCs w:val="24"/>
          <w:lang w:val="ka-GE"/>
        </w:rPr>
        <w:t xml:space="preserve">განვითარების შემთხვევაში </w:t>
      </w:r>
      <w:r w:rsidR="002C3AE9" w:rsidRPr="00BD4B67">
        <w:rPr>
          <w:rFonts w:cstheme="minorHAnsi"/>
          <w:sz w:val="24"/>
          <w:szCs w:val="24"/>
          <w:lang w:val="ka-GE"/>
        </w:rPr>
        <w:t>შეიძლება აუცილებელი იყოს კათეტერიზაცია</w:t>
      </w:r>
      <w:r w:rsidR="00290469" w:rsidRPr="00BD4B67">
        <w:rPr>
          <w:rFonts w:cstheme="minorHAnsi"/>
          <w:sz w:val="24"/>
          <w:szCs w:val="24"/>
          <w:lang w:val="ka-GE"/>
        </w:rPr>
        <w:t>.</w:t>
      </w:r>
      <w:r w:rsidR="002C3AE9" w:rsidRPr="00BD4B67">
        <w:rPr>
          <w:rFonts w:cstheme="minorHAnsi"/>
          <w:sz w:val="24"/>
          <w:szCs w:val="24"/>
          <w:lang w:val="ka-GE"/>
        </w:rPr>
        <w:t xml:space="preserve"> </w:t>
      </w:r>
    </w:p>
    <w:p w14:paraId="4CD923B5" w14:textId="77777777" w:rsidR="002C3AE9" w:rsidRPr="00BD4B67" w:rsidRDefault="002C3AE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ვერტებრ</w:t>
      </w:r>
      <w:r w:rsidR="00290469" w:rsidRPr="00BD4B67">
        <w:rPr>
          <w:rFonts w:cstheme="minorHAnsi"/>
          <w:sz w:val="24"/>
          <w:szCs w:val="24"/>
          <w:lang w:val="ka-GE"/>
        </w:rPr>
        <w:t>ალ</w:t>
      </w:r>
      <w:r w:rsidRPr="00BD4B67">
        <w:rPr>
          <w:rFonts w:cstheme="minorHAnsi"/>
          <w:sz w:val="24"/>
          <w:szCs w:val="24"/>
          <w:lang w:val="ka-GE"/>
        </w:rPr>
        <w:t>უ</w:t>
      </w:r>
      <w:r w:rsidR="00290469" w:rsidRPr="00BD4B67">
        <w:rPr>
          <w:rFonts w:cstheme="minorHAnsi"/>
          <w:sz w:val="24"/>
          <w:szCs w:val="24"/>
          <w:lang w:val="ka-GE"/>
        </w:rPr>
        <w:t>რ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მეტასტაზები: </w:t>
      </w:r>
      <w:r w:rsidR="00290469" w:rsidRPr="00BD4B67">
        <w:rPr>
          <w:rFonts w:cstheme="minorHAnsi"/>
          <w:sz w:val="24"/>
          <w:szCs w:val="24"/>
          <w:lang w:val="ka-GE"/>
        </w:rPr>
        <w:t xml:space="preserve">სიმპტომების გაუარესება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 პირველი რამდენიმე კვირის განმავლობაში, ნევროლოგიური პრობლემების</w:t>
      </w:r>
      <w:r w:rsidR="00290469" w:rsidRPr="00BD4B67">
        <w:rPr>
          <w:rFonts w:cstheme="minorHAnsi"/>
          <w:sz w:val="24"/>
          <w:szCs w:val="24"/>
          <w:lang w:val="ka-GE"/>
        </w:rPr>
        <w:t>, მათ შორის დამბლის</w:t>
      </w:r>
      <w:r w:rsidRPr="00BD4B67">
        <w:rPr>
          <w:rFonts w:cstheme="minorHAnsi"/>
          <w:sz w:val="24"/>
          <w:szCs w:val="24"/>
          <w:lang w:val="ka-GE"/>
        </w:rPr>
        <w:t xml:space="preserve"> რისკით. </w:t>
      </w:r>
    </w:p>
    <w:p w14:paraId="413BC81F" w14:textId="77777777" w:rsidR="002C3AE9" w:rsidRPr="00BD4B67" w:rsidRDefault="002C3AE9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r w:rsidRPr="00BD4B67">
        <w:rPr>
          <w:rFonts w:cstheme="minorHAnsi"/>
          <w:i/>
          <w:sz w:val="24"/>
          <w:szCs w:val="24"/>
          <w:lang w:val="ka-GE"/>
        </w:rPr>
        <w:t xml:space="preserve">ძუძუს </w:t>
      </w:r>
      <w:proofErr w:type="spellStart"/>
      <w:r w:rsidRPr="00BD4B67">
        <w:rPr>
          <w:rFonts w:cstheme="minorHAnsi"/>
          <w:i/>
          <w:sz w:val="24"/>
          <w:szCs w:val="24"/>
          <w:lang w:val="ka-GE"/>
        </w:rPr>
        <w:t>მეტასტაზირებული</w:t>
      </w:r>
      <w:proofErr w:type="spellEnd"/>
      <w:r w:rsidRPr="00BD4B67">
        <w:rPr>
          <w:rFonts w:cstheme="minorHAnsi"/>
          <w:i/>
          <w:sz w:val="24"/>
          <w:szCs w:val="24"/>
          <w:lang w:val="ka-GE"/>
        </w:rPr>
        <w:t xml:space="preserve"> კიბოს მკურნალობისთვის:</w:t>
      </w:r>
    </w:p>
    <w:p w14:paraId="2D792049" w14:textId="77777777" w:rsidR="002C3AE9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აუცილებელია </w:t>
      </w:r>
      <w:r w:rsidR="004B69A2" w:rsidRPr="00BD4B67">
        <w:rPr>
          <w:rFonts w:cstheme="minorHAnsi"/>
          <w:sz w:val="24"/>
          <w:szCs w:val="24"/>
          <w:lang w:val="ka-GE"/>
        </w:rPr>
        <w:t xml:space="preserve">მოხდეს </w:t>
      </w:r>
      <w:r w:rsidRPr="00BD4B67">
        <w:rPr>
          <w:rFonts w:cstheme="minorHAnsi"/>
          <w:sz w:val="24"/>
          <w:szCs w:val="24"/>
          <w:lang w:val="ka-GE"/>
        </w:rPr>
        <w:t xml:space="preserve">ორსულობის </w:t>
      </w:r>
      <w:r w:rsidR="004B69A2" w:rsidRPr="00BD4B67">
        <w:rPr>
          <w:rFonts w:cstheme="minorHAnsi"/>
          <w:sz w:val="24"/>
          <w:szCs w:val="24"/>
          <w:lang w:val="ka-GE"/>
        </w:rPr>
        <w:t>გამორიცხვა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AD84DE3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როგორც სხვა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ანალოგების შემთხვევაში</w:t>
      </w:r>
      <w:r w:rsidR="004B69A2" w:rsidRPr="00BD4B67">
        <w:rPr>
          <w:rFonts w:cstheme="minorHAnsi"/>
          <w:sz w:val="24"/>
          <w:szCs w:val="24"/>
          <w:lang w:val="ka-GE"/>
        </w:rPr>
        <w:t xml:space="preserve">, </w:t>
      </w:r>
      <w:r w:rsidR="00154C59" w:rsidRPr="00BD4B67">
        <w:rPr>
          <w:rFonts w:cstheme="minorHAnsi"/>
          <w:sz w:val="24"/>
          <w:szCs w:val="24"/>
          <w:lang w:val="ka-GE"/>
        </w:rPr>
        <w:t xml:space="preserve">ხანგრძლივი მკურნალობისას სასურველია </w:t>
      </w:r>
      <w:proofErr w:type="spellStart"/>
      <w:r w:rsidR="004B69A2" w:rsidRPr="00BD4B67">
        <w:rPr>
          <w:rFonts w:cstheme="minorHAnsi"/>
          <w:sz w:val="24"/>
          <w:szCs w:val="24"/>
          <w:lang w:val="ka-GE"/>
        </w:rPr>
        <w:t>ოსტეოპოროზი</w:t>
      </w:r>
      <w:r w:rsidR="008834A0" w:rsidRPr="00BD4B67">
        <w:rPr>
          <w:rFonts w:cstheme="minorHAnsi"/>
          <w:sz w:val="24"/>
          <w:szCs w:val="24"/>
          <w:lang w:val="ka-GE"/>
        </w:rPr>
        <w:t>თ</w:t>
      </w:r>
      <w:proofErr w:type="spellEnd"/>
      <w:r w:rsidR="008834A0" w:rsidRPr="00BD4B67">
        <w:rPr>
          <w:rFonts w:cstheme="minorHAnsi"/>
          <w:sz w:val="24"/>
          <w:szCs w:val="24"/>
          <w:lang w:val="ka-GE"/>
        </w:rPr>
        <w:t xml:space="preserve"> დაავადებულ</w:t>
      </w:r>
      <w:r w:rsidR="004B69A2" w:rsidRPr="00BD4B67">
        <w:rPr>
          <w:rFonts w:cstheme="minorHAnsi"/>
          <w:sz w:val="24"/>
          <w:szCs w:val="24"/>
          <w:lang w:val="ka-GE"/>
        </w:rPr>
        <w:t xml:space="preserve"> პაციენტებს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B69A2" w:rsidRPr="00BD4B67">
        <w:rPr>
          <w:rFonts w:cstheme="minorHAnsi"/>
          <w:sz w:val="24"/>
          <w:szCs w:val="24"/>
          <w:lang w:val="ka-GE"/>
        </w:rPr>
        <w:t>შესაბამისი მონიტორინგი ჩაუტარდეთ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730CE3C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როგორც სხვა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ანალოგების შემთხვევაში, მკურნალობის დასაწყისში ძუძუს კიბოთი დაავადებულ პაციენტებში შეიძლება აღინიშნოს ნიშნების და სიმპტომების შესაძლო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B69A2" w:rsidRPr="00BD4B67">
        <w:rPr>
          <w:rFonts w:cstheme="minorHAnsi"/>
          <w:sz w:val="24"/>
          <w:szCs w:val="24"/>
          <w:lang w:val="ka-GE"/>
        </w:rPr>
        <w:t xml:space="preserve">მომატება და მათი </w:t>
      </w:r>
      <w:r w:rsidRPr="00BD4B67">
        <w:rPr>
          <w:rFonts w:cstheme="minorHAnsi"/>
          <w:sz w:val="24"/>
          <w:szCs w:val="24"/>
          <w:lang w:val="ka-GE"/>
        </w:rPr>
        <w:t xml:space="preserve">მკურნალობა </w:t>
      </w:r>
      <w:r w:rsidR="004B69A2" w:rsidRPr="00BD4B67">
        <w:rPr>
          <w:rFonts w:cstheme="minorHAnsi"/>
          <w:sz w:val="24"/>
          <w:szCs w:val="24"/>
          <w:lang w:val="ka-GE"/>
        </w:rPr>
        <w:t xml:space="preserve">სიმპტომურად </w:t>
      </w:r>
      <w:r w:rsidRPr="00BD4B67">
        <w:rPr>
          <w:rFonts w:cstheme="minorHAnsi"/>
          <w:sz w:val="24"/>
          <w:szCs w:val="24"/>
          <w:lang w:val="ka-GE"/>
        </w:rPr>
        <w:t xml:space="preserve">უნდა მოხდეს. </w:t>
      </w:r>
    </w:p>
    <w:p w14:paraId="2664CCA8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040C226D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პაციენტის მონიტორინგი</w:t>
      </w:r>
    </w:p>
    <w:p w14:paraId="60915775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პაციენტების მონიტორინგისას შეიძლება განსაკუთრებით მნიშნველოვანი იყოს შემდეგი</w:t>
      </w:r>
      <w:r w:rsidR="00DC642B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(</w:t>
      </w:r>
      <w:r w:rsidR="008834A0" w:rsidRPr="00BD4B67">
        <w:rPr>
          <w:rFonts w:cstheme="minorHAnsi"/>
          <w:sz w:val="24"/>
          <w:szCs w:val="24"/>
          <w:lang w:val="ka-GE"/>
        </w:rPr>
        <w:t xml:space="preserve">მდგომარეობიდან გამომდინარე, </w:t>
      </w:r>
      <w:r w:rsidRPr="00BD4B67">
        <w:rPr>
          <w:rFonts w:cstheme="minorHAnsi"/>
          <w:sz w:val="24"/>
          <w:szCs w:val="24"/>
          <w:lang w:val="ka-GE"/>
        </w:rPr>
        <w:t>ზოგი</w:t>
      </w:r>
      <w:r w:rsidR="0051442E" w:rsidRPr="00BD4B67">
        <w:rPr>
          <w:rFonts w:cstheme="minorHAnsi"/>
          <w:sz w:val="24"/>
          <w:szCs w:val="24"/>
          <w:lang w:val="ka-GE"/>
        </w:rPr>
        <w:t>ერთ</w:t>
      </w:r>
      <w:r w:rsidRPr="00BD4B67">
        <w:rPr>
          <w:rFonts w:cstheme="minorHAnsi"/>
          <w:sz w:val="24"/>
          <w:szCs w:val="24"/>
          <w:lang w:val="ka-GE"/>
        </w:rPr>
        <w:t xml:space="preserve"> პაციენტ</w:t>
      </w:r>
      <w:r w:rsidR="0051442E" w:rsidRPr="00BD4B67">
        <w:rPr>
          <w:rFonts w:cstheme="minorHAnsi"/>
          <w:sz w:val="24"/>
          <w:szCs w:val="24"/>
          <w:lang w:val="ka-GE"/>
        </w:rPr>
        <w:t>ში</w:t>
      </w:r>
      <w:r w:rsidRPr="00BD4B67">
        <w:rPr>
          <w:rFonts w:cstheme="minorHAnsi"/>
          <w:sz w:val="24"/>
          <w:szCs w:val="24"/>
          <w:lang w:val="ka-GE"/>
        </w:rPr>
        <w:t xml:space="preserve"> შეიძლება სხვა ტესტები</w:t>
      </w:r>
      <w:r w:rsidR="008834A0" w:rsidRPr="00BD4B67">
        <w:rPr>
          <w:rFonts w:cstheme="minorHAnsi"/>
          <w:sz w:val="24"/>
          <w:szCs w:val="24"/>
          <w:lang w:val="ka-GE"/>
        </w:rPr>
        <w:t xml:space="preserve"> იყოს საჭირო</w:t>
      </w:r>
      <w:r w:rsidRPr="00BD4B67">
        <w:rPr>
          <w:rFonts w:cstheme="minorHAnsi"/>
          <w:sz w:val="24"/>
          <w:szCs w:val="24"/>
          <w:lang w:val="ka-GE"/>
        </w:rPr>
        <w:t>):</w:t>
      </w:r>
    </w:p>
    <w:p w14:paraId="42D5159F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ძვლის სიმკვრივის შეფასება: რეკომენდ</w:t>
      </w:r>
      <w:r w:rsidR="008834A0" w:rsidRPr="00BD4B67">
        <w:rPr>
          <w:rFonts w:cstheme="minorHAnsi"/>
          <w:sz w:val="24"/>
          <w:szCs w:val="24"/>
          <w:lang w:val="ka-GE"/>
        </w:rPr>
        <w:t>ირ</w:t>
      </w:r>
      <w:r w:rsidRPr="00BD4B67">
        <w:rPr>
          <w:rFonts w:cstheme="minorHAnsi"/>
          <w:sz w:val="24"/>
          <w:szCs w:val="24"/>
          <w:lang w:val="ka-GE"/>
        </w:rPr>
        <w:t>ებუ</w:t>
      </w:r>
      <w:r w:rsidR="008834A0" w:rsidRPr="00BD4B67">
        <w:rPr>
          <w:rFonts w:cstheme="minorHAnsi"/>
          <w:sz w:val="24"/>
          <w:szCs w:val="24"/>
          <w:lang w:val="ka-GE"/>
        </w:rPr>
        <w:t>ლ</w:t>
      </w:r>
      <w:r w:rsidRPr="00BD4B67">
        <w:rPr>
          <w:rFonts w:cstheme="minorHAnsi"/>
          <w:sz w:val="24"/>
          <w:szCs w:val="24"/>
          <w:lang w:val="ka-GE"/>
        </w:rPr>
        <w:t xml:space="preserve">ია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საჭროებისამებრ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პაციენტის პასუხის მონიტორინგისთვის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ხანგრძლივი გამოყენებისას, </w:t>
      </w:r>
      <w:r w:rsidR="00D517A9" w:rsidRPr="00BD4B67">
        <w:rPr>
          <w:rFonts w:cstheme="minorHAnsi"/>
          <w:sz w:val="24"/>
          <w:szCs w:val="24"/>
          <w:lang w:val="ka-GE"/>
        </w:rPr>
        <w:t xml:space="preserve">მათ შორის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</w:t>
      </w:r>
      <w:r w:rsidR="00D517A9" w:rsidRPr="00BD4B67">
        <w:rPr>
          <w:rFonts w:cstheme="minorHAnsi"/>
          <w:sz w:val="24"/>
          <w:szCs w:val="24"/>
          <w:lang w:val="ka-GE"/>
        </w:rPr>
        <w:t>ას 6 თვეზე ხანგრძლივად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03AB40BE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r w:rsidRPr="00BD4B67">
        <w:rPr>
          <w:rFonts w:cstheme="minorHAnsi"/>
          <w:i/>
          <w:sz w:val="24"/>
          <w:szCs w:val="24"/>
          <w:lang w:val="ka-GE"/>
        </w:rPr>
        <w:t xml:space="preserve">ცენტრალური ნაადრევი </w:t>
      </w:r>
      <w:r w:rsidR="00D517A9" w:rsidRPr="00BD4B67">
        <w:rPr>
          <w:rFonts w:cstheme="minorHAnsi"/>
          <w:i/>
          <w:sz w:val="24"/>
          <w:szCs w:val="24"/>
          <w:lang w:val="ka-GE"/>
        </w:rPr>
        <w:t xml:space="preserve">სქესობრივი </w:t>
      </w:r>
      <w:r w:rsidRPr="00BD4B67">
        <w:rPr>
          <w:rFonts w:cstheme="minorHAnsi"/>
          <w:i/>
          <w:sz w:val="24"/>
          <w:szCs w:val="24"/>
          <w:lang w:val="ka-GE"/>
        </w:rPr>
        <w:t>მომწიფების მკურნალობისთვის:</w:t>
      </w:r>
    </w:p>
    <w:p w14:paraId="5BDF738B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ძვლის ხაზოვანი ზრდის </w:t>
      </w:r>
      <w:r w:rsidR="00D517A9" w:rsidRPr="00BD4B67">
        <w:rPr>
          <w:rFonts w:cstheme="minorHAnsi"/>
          <w:sz w:val="24"/>
          <w:szCs w:val="24"/>
          <w:lang w:val="ka-GE"/>
        </w:rPr>
        <w:t>სიჩქარის</w:t>
      </w:r>
      <w:r w:rsidRPr="00BD4B67">
        <w:rPr>
          <w:rFonts w:cstheme="minorHAnsi"/>
          <w:sz w:val="24"/>
          <w:szCs w:val="24"/>
          <w:lang w:val="ka-GE"/>
        </w:rPr>
        <w:t>, ძვლ</w:t>
      </w:r>
      <w:r w:rsidR="00D517A9" w:rsidRPr="00BD4B67">
        <w:rPr>
          <w:rFonts w:cstheme="minorHAnsi"/>
          <w:sz w:val="24"/>
          <w:szCs w:val="24"/>
          <w:lang w:val="ka-GE"/>
        </w:rPr>
        <w:t>ოვანი</w:t>
      </w:r>
      <w:r w:rsidRPr="00BD4B67">
        <w:rPr>
          <w:rFonts w:cstheme="minorHAnsi"/>
          <w:sz w:val="24"/>
          <w:szCs w:val="24"/>
          <w:lang w:val="ka-GE"/>
        </w:rPr>
        <w:t xml:space="preserve"> ასაკის </w:t>
      </w:r>
      <w:r w:rsidR="00D517A9" w:rsidRPr="00BD4B67">
        <w:rPr>
          <w:rFonts w:cstheme="minorHAnsi"/>
          <w:sz w:val="24"/>
          <w:szCs w:val="24"/>
          <w:lang w:val="ka-GE"/>
        </w:rPr>
        <w:t>ზრდის სიჩქარის</w:t>
      </w:r>
      <w:r w:rsidRPr="00BD4B67">
        <w:rPr>
          <w:rFonts w:cstheme="minorHAnsi"/>
          <w:sz w:val="24"/>
          <w:szCs w:val="24"/>
          <w:lang w:val="ka-GE"/>
        </w:rPr>
        <w:t xml:space="preserve"> განსაზღვრა და ვიზუალური კვლევები: რეკომენდ</w:t>
      </w:r>
      <w:r w:rsidR="00D517A9" w:rsidRPr="00BD4B67">
        <w:rPr>
          <w:rFonts w:cstheme="minorHAnsi"/>
          <w:sz w:val="24"/>
          <w:szCs w:val="24"/>
          <w:lang w:val="ka-GE"/>
        </w:rPr>
        <w:t>ირე</w:t>
      </w:r>
      <w:r w:rsidRPr="00BD4B67">
        <w:rPr>
          <w:rFonts w:cstheme="minorHAnsi"/>
          <w:sz w:val="24"/>
          <w:szCs w:val="24"/>
          <w:lang w:val="ka-GE"/>
        </w:rPr>
        <w:t xml:space="preserve">ბულია მკურნალობის დაწყებამდე და მკურნალობის </w:t>
      </w:r>
      <w:r w:rsidR="00D517A9" w:rsidRPr="00BD4B67">
        <w:rPr>
          <w:rFonts w:cstheme="minorHAnsi"/>
          <w:sz w:val="24"/>
          <w:szCs w:val="24"/>
          <w:lang w:val="ka-GE"/>
        </w:rPr>
        <w:t>მიმდინარეობისას</w:t>
      </w:r>
      <w:r w:rsidR="002C658A" w:rsidRPr="00BD4B67">
        <w:rPr>
          <w:rFonts w:cstheme="minorHAnsi"/>
          <w:sz w:val="24"/>
          <w:szCs w:val="24"/>
          <w:lang w:val="nl-NL"/>
        </w:rPr>
        <w:t xml:space="preserve"> </w:t>
      </w:r>
      <w:r w:rsidR="002C658A" w:rsidRPr="00BD4B67">
        <w:rPr>
          <w:rFonts w:cstheme="minorHAnsi"/>
          <w:sz w:val="24"/>
          <w:szCs w:val="24"/>
          <w:lang w:val="ka-GE"/>
        </w:rPr>
        <w:t>პერიოდულად</w:t>
      </w:r>
      <w:r w:rsidRPr="00BD4B67">
        <w:rPr>
          <w:rFonts w:cstheme="minorHAnsi"/>
          <w:sz w:val="24"/>
          <w:szCs w:val="24"/>
          <w:lang w:val="ka-GE"/>
        </w:rPr>
        <w:t>, მკურნალობის დაწყები</w:t>
      </w:r>
      <w:r w:rsidR="002C658A" w:rsidRPr="00BD4B67">
        <w:rPr>
          <w:rFonts w:cstheme="minorHAnsi"/>
          <w:sz w:val="24"/>
          <w:szCs w:val="24"/>
          <w:lang w:val="ka-GE"/>
        </w:rPr>
        <w:t>ს შემდეგ</w:t>
      </w:r>
      <w:r w:rsidRPr="00BD4B67">
        <w:rPr>
          <w:rFonts w:cstheme="minorHAnsi"/>
          <w:sz w:val="24"/>
          <w:szCs w:val="24"/>
          <w:lang w:val="ka-GE"/>
        </w:rPr>
        <w:t xml:space="preserve"> 3-6 </w:t>
      </w:r>
      <w:r w:rsidR="002C658A" w:rsidRPr="00BD4B67">
        <w:rPr>
          <w:rFonts w:cstheme="minorHAnsi"/>
          <w:sz w:val="24"/>
          <w:szCs w:val="24"/>
          <w:lang w:val="ka-GE"/>
        </w:rPr>
        <w:t>თვიდან</w:t>
      </w:r>
      <w:r w:rsidRPr="00BD4B67">
        <w:rPr>
          <w:rFonts w:cstheme="minorHAnsi"/>
          <w:sz w:val="24"/>
          <w:szCs w:val="24"/>
          <w:lang w:val="ka-GE"/>
        </w:rPr>
        <w:t xml:space="preserve">; დიაგნოსტიკის ვიზუალური მეთოდები უნდა მოიცავდეს მარცხენა </w:t>
      </w:r>
      <w:r w:rsidR="00D517A9" w:rsidRPr="00BD4B67">
        <w:rPr>
          <w:rFonts w:cstheme="minorHAnsi"/>
          <w:sz w:val="24"/>
          <w:szCs w:val="24"/>
          <w:lang w:val="ka-GE"/>
        </w:rPr>
        <w:t>მტევნის</w:t>
      </w:r>
      <w:r w:rsidRPr="00BD4B67">
        <w:rPr>
          <w:rFonts w:cstheme="minorHAnsi"/>
          <w:sz w:val="24"/>
          <w:szCs w:val="24"/>
          <w:lang w:val="ka-GE"/>
        </w:rPr>
        <w:t xml:space="preserve"> და მაჯის </w:t>
      </w:r>
      <w:r w:rsidR="00D517A9" w:rsidRPr="00BD4B67">
        <w:rPr>
          <w:rFonts w:cstheme="minorHAnsi"/>
          <w:sz w:val="24"/>
          <w:szCs w:val="24"/>
          <w:lang w:val="ka-GE"/>
        </w:rPr>
        <w:t xml:space="preserve">(ან </w:t>
      </w:r>
      <w:proofErr w:type="spellStart"/>
      <w:r w:rsidR="00D517A9" w:rsidRPr="00BD4B67">
        <w:rPr>
          <w:rFonts w:cstheme="minorHAnsi"/>
          <w:sz w:val="24"/>
          <w:szCs w:val="24"/>
          <w:lang w:val="ka-GE"/>
        </w:rPr>
        <w:t>არადომინანტური</w:t>
      </w:r>
      <w:proofErr w:type="spellEnd"/>
      <w:r w:rsidR="00D517A9" w:rsidRPr="00BD4B67">
        <w:rPr>
          <w:rFonts w:cstheme="minorHAnsi"/>
          <w:sz w:val="24"/>
          <w:szCs w:val="24"/>
          <w:lang w:val="ka-GE"/>
        </w:rPr>
        <w:t xml:space="preserve"> მტევნის და მაჯის)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რადიოგრაფიას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ძვლის ასაკის განსაზღვრისთვის, მენჯის ულტრაბგერით კვლევას და თავის ტვინის მაგნიტურ-რეზონანსულ ტომოგრაფიას. </w:t>
      </w:r>
    </w:p>
    <w:p w14:paraId="26607004" w14:textId="77777777" w:rsidR="009B54A3" w:rsidRPr="00BD4B67" w:rsidRDefault="009B54A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lastRenderedPageBreak/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დეჰიდროეპიანდროსტერონის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კონცენტრაციები შრატში და/ან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</w:t>
      </w:r>
      <w:r w:rsidR="002C658A" w:rsidRPr="00BD4B67">
        <w:rPr>
          <w:rFonts w:cstheme="minorHAnsi"/>
          <w:sz w:val="24"/>
          <w:szCs w:val="24"/>
          <w:lang w:val="ka-GE"/>
        </w:rPr>
        <w:t xml:space="preserve">ები შრატში </w:t>
      </w:r>
      <w:r w:rsidRPr="00BD4B67">
        <w:rPr>
          <w:rFonts w:cstheme="minorHAnsi"/>
          <w:sz w:val="24"/>
          <w:szCs w:val="24"/>
          <w:lang w:val="ka-GE"/>
        </w:rPr>
        <w:t xml:space="preserve">და/ან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ფილიკულომასტიმულირებელი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</w:t>
      </w:r>
      <w:r w:rsidR="002C658A" w:rsidRPr="00BD4B67">
        <w:rPr>
          <w:rFonts w:cstheme="minorHAnsi"/>
          <w:sz w:val="24"/>
          <w:szCs w:val="24"/>
          <w:lang w:val="ka-GE"/>
        </w:rPr>
        <w:t>კონცენტრაციები</w:t>
      </w:r>
      <w:r w:rsidRPr="00BD4B67">
        <w:rPr>
          <w:rFonts w:cstheme="minorHAnsi"/>
          <w:sz w:val="24"/>
          <w:szCs w:val="24"/>
          <w:lang w:val="ka-GE"/>
        </w:rPr>
        <w:t xml:space="preserve"> შრატში და/ან ადამიანის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ქორიონული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კონცენტრაციები შრატში და/ან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ჰიდროქსიპროგესტერონის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კონცენტრაციები შრატში და/ან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მალუთეინიზებელი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კონცენტრაციები შრატში და/ან პროლაქტინის კონცენტრაციები შრატში და/ან ტესტოსტერონის კონცენტრაციები შრატში: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მკურნალობის დაწყებამდე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პრეპუბერტული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B7661D" w:rsidRPr="00BD4B67">
        <w:rPr>
          <w:rFonts w:cstheme="minorHAnsi"/>
          <w:sz w:val="24"/>
          <w:szCs w:val="24"/>
          <w:lang w:val="ka-GE"/>
        </w:rPr>
        <w:t>გონადოტროპინის</w:t>
      </w:r>
      <w:proofErr w:type="spellEnd"/>
      <w:r w:rsidR="00B7661D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პასუხის დადგენისთვის. </w:t>
      </w:r>
      <w:r w:rsidR="001200CC" w:rsidRPr="00BD4B67">
        <w:rPr>
          <w:rFonts w:cstheme="minorHAnsi"/>
          <w:sz w:val="24"/>
          <w:szCs w:val="24"/>
          <w:lang w:val="ka-GE"/>
        </w:rPr>
        <w:t xml:space="preserve">თუ </w:t>
      </w:r>
      <w:proofErr w:type="spellStart"/>
      <w:r w:rsidR="00C37993" w:rsidRPr="00BD4B67">
        <w:rPr>
          <w:rFonts w:cstheme="minorHAnsi"/>
          <w:sz w:val="24"/>
          <w:szCs w:val="24"/>
          <w:lang w:val="ka-GE"/>
        </w:rPr>
        <w:t>გონადალურ</w:t>
      </w:r>
      <w:r w:rsidR="00B7661D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-ჰიპოფიზის ფუნქციის </w:t>
      </w:r>
      <w:proofErr w:type="spellStart"/>
      <w:r w:rsidR="001200CC" w:rsidRPr="00BD4B67">
        <w:rPr>
          <w:rFonts w:cstheme="minorHAnsi"/>
          <w:sz w:val="24"/>
          <w:szCs w:val="24"/>
          <w:lang w:val="ka-GE"/>
        </w:rPr>
        <w:t>სუპრესია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 არ აღინიშნება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1200CC"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 თერაპიის დაწყებიდან 6-8 კვირის შემდეგ და პაციენტის </w:t>
      </w:r>
      <w:r w:rsidR="00B7661D" w:rsidRPr="00BD4B67">
        <w:rPr>
          <w:rFonts w:cstheme="minorHAnsi"/>
          <w:sz w:val="24"/>
          <w:szCs w:val="24"/>
          <w:lang w:val="ka-GE"/>
        </w:rPr>
        <w:t>მიერ დანიშნულების შეუსრულებლობა გამოირიცხება</w:t>
      </w:r>
      <w:r w:rsidR="001200CC"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1200CC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 უნდა მოიხსნას და უნდა განიხილო</w:t>
      </w:r>
      <w:r w:rsidR="00B7661D" w:rsidRPr="00BD4B67">
        <w:rPr>
          <w:rFonts w:cstheme="minorHAnsi"/>
          <w:sz w:val="24"/>
          <w:szCs w:val="24"/>
          <w:lang w:val="ka-GE"/>
        </w:rPr>
        <w:t>თ</w:t>
      </w:r>
      <w:r w:rsidR="001200CC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1200CC" w:rsidRPr="00BD4B67">
        <w:rPr>
          <w:rFonts w:cstheme="minorHAnsi"/>
          <w:sz w:val="24"/>
          <w:szCs w:val="24"/>
          <w:lang w:val="ka-GE"/>
        </w:rPr>
        <w:t>გონადოტროპინ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-დამოუკიდებელი </w:t>
      </w:r>
      <w:r w:rsidR="00B7661D" w:rsidRPr="00BD4B67">
        <w:rPr>
          <w:rFonts w:cstheme="minorHAnsi"/>
          <w:sz w:val="24"/>
          <w:szCs w:val="24"/>
          <w:lang w:val="ka-GE"/>
        </w:rPr>
        <w:t xml:space="preserve">ნაადრევი </w:t>
      </w:r>
      <w:r w:rsidR="001200CC" w:rsidRPr="00BD4B67">
        <w:rPr>
          <w:rFonts w:cstheme="minorHAnsi"/>
          <w:sz w:val="24"/>
          <w:szCs w:val="24"/>
          <w:lang w:val="ka-GE"/>
        </w:rPr>
        <w:t xml:space="preserve">სქესობრივი მომწიფების დიაგნოზი. </w:t>
      </w:r>
      <w:r w:rsidR="00B7661D" w:rsidRPr="00BD4B67">
        <w:rPr>
          <w:rFonts w:cstheme="minorHAnsi"/>
          <w:sz w:val="24"/>
          <w:szCs w:val="24"/>
          <w:lang w:val="ka-GE"/>
        </w:rPr>
        <w:t xml:space="preserve">ნაადრევი </w:t>
      </w:r>
      <w:r w:rsidR="001200CC" w:rsidRPr="00BD4B67">
        <w:rPr>
          <w:rFonts w:cstheme="minorHAnsi"/>
          <w:sz w:val="24"/>
          <w:szCs w:val="24"/>
          <w:lang w:val="ka-GE"/>
        </w:rPr>
        <w:t xml:space="preserve">სქესობრივი მომწიფების სხვა შესაძლო მიზეზები მოიცავს </w:t>
      </w:r>
      <w:r w:rsidR="00B7661D" w:rsidRPr="00BD4B67">
        <w:rPr>
          <w:rFonts w:cstheme="minorHAnsi"/>
          <w:sz w:val="24"/>
          <w:szCs w:val="24"/>
          <w:lang w:val="ka-GE"/>
        </w:rPr>
        <w:t xml:space="preserve">თირკმელზედა ჯირკვლის </w:t>
      </w:r>
      <w:proofErr w:type="spellStart"/>
      <w:r w:rsidR="001200CC" w:rsidRPr="00BD4B67">
        <w:rPr>
          <w:rFonts w:cstheme="minorHAnsi"/>
          <w:sz w:val="24"/>
          <w:szCs w:val="24"/>
          <w:lang w:val="ka-GE"/>
        </w:rPr>
        <w:t>ჰიპერპლაზიას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1200CC" w:rsidRPr="00BD4B67">
        <w:rPr>
          <w:rFonts w:cstheme="minorHAnsi"/>
          <w:sz w:val="24"/>
          <w:szCs w:val="24"/>
          <w:lang w:val="ka-GE"/>
        </w:rPr>
        <w:t>ტესტოქსიკოზს</w:t>
      </w:r>
      <w:proofErr w:type="spellEnd"/>
      <w:r w:rsidR="001200CC" w:rsidRPr="00BD4B67">
        <w:rPr>
          <w:rFonts w:cstheme="minorHAnsi"/>
          <w:sz w:val="24"/>
          <w:szCs w:val="24"/>
          <w:lang w:val="ka-GE"/>
        </w:rPr>
        <w:t xml:space="preserve"> და ჰიპოთალამუსის ან სათესლის სიმსივნეებს. </w:t>
      </w:r>
    </w:p>
    <w:p w14:paraId="5CB61F18" w14:textId="77777777" w:rsidR="0051337B" w:rsidRPr="00BD4B67" w:rsidRDefault="0051337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ჰორმონის სტიმულაციის ტესტი: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მკურნალობის დაწყებამდე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პრებუპერტული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გონადოტროპინის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პასუხის დადგენისთვის. </w:t>
      </w:r>
    </w:p>
    <w:p w14:paraId="51D3CD29" w14:textId="77777777" w:rsidR="0051337B" w:rsidRPr="00BD4B67" w:rsidRDefault="0051337B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ორსულბის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ტესტი: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თუ მკურნალობა არ იწყება მენსტრუაციის დროს და თუ პაციენტებს არარეგულარული მენსტრუალური ციკლები</w:t>
      </w:r>
      <w:r w:rsidR="00B7661D" w:rsidRPr="00BD4B67">
        <w:rPr>
          <w:rFonts w:cstheme="minorHAnsi"/>
          <w:sz w:val="24"/>
          <w:szCs w:val="24"/>
          <w:lang w:val="ka-GE"/>
        </w:rPr>
        <w:t xml:space="preserve"> აქვთ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457277E2" w14:textId="77777777" w:rsidR="0051337B" w:rsidRPr="00BD4B67" w:rsidRDefault="006D24F3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proofErr w:type="spellStart"/>
      <w:r w:rsidRPr="00BD4B67">
        <w:rPr>
          <w:rFonts w:cstheme="minorHAnsi"/>
          <w:i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i/>
          <w:sz w:val="24"/>
          <w:szCs w:val="24"/>
          <w:lang w:val="ka-GE"/>
        </w:rPr>
        <w:t xml:space="preserve"> და ძუძუს </w:t>
      </w:r>
      <w:proofErr w:type="spellStart"/>
      <w:r w:rsidRPr="00BD4B67">
        <w:rPr>
          <w:rFonts w:cstheme="minorHAnsi"/>
          <w:i/>
          <w:sz w:val="24"/>
          <w:szCs w:val="24"/>
          <w:lang w:val="ka-GE"/>
        </w:rPr>
        <w:t>მეტასტაზირებული</w:t>
      </w:r>
      <w:proofErr w:type="spellEnd"/>
      <w:r w:rsidRPr="00BD4B67">
        <w:rPr>
          <w:rFonts w:cstheme="minorHAnsi"/>
          <w:i/>
          <w:sz w:val="24"/>
          <w:szCs w:val="24"/>
          <w:lang w:val="ka-GE"/>
        </w:rPr>
        <w:t xml:space="preserve"> კიბოს მკურნალობისთვის:</w:t>
      </w:r>
    </w:p>
    <w:p w14:paraId="536DF8B6" w14:textId="77777777" w:rsidR="006D24F3" w:rsidRPr="00BD4B67" w:rsidRDefault="006D24F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ორსულობის ტესტი: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რეპროდუქციული პოტენციალის მქონე ქალებში თუ მკურნალობა არ იწყება მენსტრუაციის დროს, თუ არის არარეგულარული მენსტრუალური ციკლი ან თუ დაგეგმილი დოზ</w:t>
      </w:r>
      <w:r w:rsidR="00761ED9" w:rsidRPr="00BD4B67">
        <w:rPr>
          <w:rFonts w:cstheme="minorHAnsi"/>
          <w:sz w:val="24"/>
          <w:szCs w:val="24"/>
          <w:lang w:val="ka-GE"/>
        </w:rPr>
        <w:t>ის მიღება დაგვიანდა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CEB2F44" w14:textId="77777777" w:rsidR="006D24F3" w:rsidRPr="00BD4B67" w:rsidRDefault="006D24F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3</w:t>
      </w:r>
      <w:r w:rsidR="00761ED9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>75</w:t>
      </w:r>
      <w:r w:rsidR="00761ED9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ინექციის რეგულარული მიღება </w:t>
      </w:r>
      <w:r w:rsidR="00761ED9" w:rsidRPr="00BD4B67">
        <w:rPr>
          <w:rFonts w:cstheme="minorHAnsi"/>
          <w:sz w:val="24"/>
          <w:szCs w:val="24"/>
          <w:lang w:val="ka-GE"/>
        </w:rPr>
        <w:t>ოთხ კვირაში ერთხელ ყოველთვის იწვევს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ჰიპოგონადოტროპინულ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ამენორეას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. მკურნალობის </w:t>
      </w:r>
      <w:r w:rsidR="00761ED9" w:rsidRPr="00BD4B67">
        <w:rPr>
          <w:rFonts w:cstheme="minorHAnsi"/>
          <w:sz w:val="24"/>
          <w:szCs w:val="24"/>
          <w:lang w:val="ka-GE"/>
        </w:rPr>
        <w:t>მიმდინარეობისას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761ED9" w:rsidRPr="00BD4B67">
        <w:rPr>
          <w:rFonts w:cstheme="minorHAnsi"/>
          <w:sz w:val="24"/>
          <w:szCs w:val="24"/>
          <w:lang w:val="ka-GE"/>
        </w:rPr>
        <w:t>მეტრორაგიის</w:t>
      </w:r>
      <w:proofErr w:type="spellEnd"/>
      <w:r w:rsidR="00761ED9" w:rsidRPr="00BD4B67">
        <w:rPr>
          <w:rFonts w:cstheme="minorHAnsi"/>
          <w:sz w:val="24"/>
          <w:szCs w:val="24"/>
          <w:lang w:val="ka-GE"/>
        </w:rPr>
        <w:t xml:space="preserve"> განვითარება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761ED9" w:rsidRPr="00BD4B67">
        <w:rPr>
          <w:rFonts w:cstheme="minorHAnsi"/>
          <w:sz w:val="24"/>
          <w:szCs w:val="24"/>
          <w:lang w:val="ka-GE"/>
        </w:rPr>
        <w:t>პათოლოგიურ</w:t>
      </w:r>
      <w:r w:rsidRPr="00BD4B67">
        <w:rPr>
          <w:rFonts w:cstheme="minorHAnsi"/>
          <w:sz w:val="24"/>
          <w:szCs w:val="24"/>
          <w:lang w:val="ka-GE"/>
        </w:rPr>
        <w:t xml:space="preserve">ია; და უნდა მოხდეს პლაზმაში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შეფარდების შემოწმება და თუ ის 50პგ/მლ-ზე ნაკლებია, უნდა </w:t>
      </w:r>
      <w:r w:rsidR="00761ED9" w:rsidRPr="00BD4B67">
        <w:rPr>
          <w:rFonts w:cstheme="minorHAnsi"/>
          <w:sz w:val="24"/>
          <w:szCs w:val="24"/>
          <w:lang w:val="ka-GE"/>
        </w:rPr>
        <w:t>გამოიკვლიოთ</w:t>
      </w:r>
      <w:r w:rsidRPr="00BD4B67">
        <w:rPr>
          <w:rFonts w:cstheme="minorHAnsi"/>
          <w:sz w:val="24"/>
          <w:szCs w:val="24"/>
          <w:lang w:val="ka-GE"/>
        </w:rPr>
        <w:t xml:space="preserve"> დაკავშირებული </w:t>
      </w:r>
      <w:r w:rsidR="00761ED9" w:rsidRPr="00BD4B67">
        <w:rPr>
          <w:rFonts w:cstheme="minorHAnsi"/>
          <w:sz w:val="24"/>
          <w:szCs w:val="24"/>
          <w:lang w:val="ka-GE"/>
        </w:rPr>
        <w:t>ორგანოების შესაძლო</w:t>
      </w:r>
      <w:r w:rsidRPr="00BD4B67">
        <w:rPr>
          <w:rFonts w:cstheme="minorHAnsi"/>
          <w:sz w:val="24"/>
          <w:szCs w:val="24"/>
          <w:lang w:val="ka-GE"/>
        </w:rPr>
        <w:t xml:space="preserve"> დაზიანებები. </w:t>
      </w:r>
    </w:p>
    <w:p w14:paraId="258112AE" w14:textId="77777777" w:rsidR="006D24F3" w:rsidRPr="00BD4B67" w:rsidRDefault="006D24F3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ხანგრძლივი გამოყენების შემთხვევაში </w:t>
      </w:r>
      <w:r w:rsidR="00980C34" w:rsidRPr="00BD4B67">
        <w:rPr>
          <w:rFonts w:cstheme="minorHAnsi"/>
          <w:sz w:val="24"/>
          <w:szCs w:val="24"/>
          <w:lang w:val="ka-GE"/>
        </w:rPr>
        <w:t xml:space="preserve">სასურველია ძვლოვანი მასის მეთვალყურეობა </w:t>
      </w:r>
      <w:proofErr w:type="spellStart"/>
      <w:r w:rsidR="00980C34"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="00980C34" w:rsidRPr="00BD4B67">
        <w:rPr>
          <w:rFonts w:cstheme="minorHAnsi"/>
          <w:sz w:val="24"/>
          <w:szCs w:val="24"/>
          <w:lang w:val="ka-GE"/>
        </w:rPr>
        <w:t xml:space="preserve">  რისკის უკეთესი კონტროლისთვის</w:t>
      </w:r>
      <w:r w:rsidR="00F12405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3B661EB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იშვიათად, სხვა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აგონისტების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მსგავსად</w:t>
      </w:r>
      <w:r w:rsidR="00980C34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ძვლის მეტასტაზების მქონე პაციენტებში მკურნალობის დაწყების შემდეგ შეიძლება განვითარდეს </w:t>
      </w:r>
      <w:proofErr w:type="spellStart"/>
      <w:r w:rsidR="00980C34" w:rsidRPr="00BD4B67">
        <w:rPr>
          <w:rFonts w:cstheme="minorHAnsi"/>
          <w:sz w:val="24"/>
          <w:szCs w:val="24"/>
          <w:lang w:val="ka-GE"/>
        </w:rPr>
        <w:t>ჰიპერკალც</w:t>
      </w:r>
      <w:r w:rsidRPr="00BD4B67">
        <w:rPr>
          <w:rFonts w:cstheme="minorHAnsi"/>
          <w:sz w:val="24"/>
          <w:szCs w:val="24"/>
          <w:lang w:val="ka-GE"/>
        </w:rPr>
        <w:t>ემია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6D763DD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i/>
          <w:sz w:val="24"/>
          <w:szCs w:val="24"/>
          <w:lang w:val="ka-GE"/>
        </w:rPr>
      </w:pPr>
      <w:r w:rsidRPr="00BD4B67">
        <w:rPr>
          <w:rFonts w:cstheme="minorHAnsi"/>
          <w:i/>
          <w:sz w:val="24"/>
          <w:szCs w:val="24"/>
          <w:lang w:val="ka-GE"/>
        </w:rPr>
        <w:t>პროსტატის კარცინომის მკურნალობისთვის:</w:t>
      </w:r>
    </w:p>
    <w:p w14:paraId="701EF9E9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="00F5035D" w:rsidRPr="00BD4B67">
        <w:rPr>
          <w:rFonts w:cstheme="minorHAnsi"/>
          <w:sz w:val="24"/>
          <w:szCs w:val="24"/>
          <w:lang w:val="ka-GE"/>
        </w:rPr>
        <w:t xml:space="preserve">პროსტატის </w:t>
      </w:r>
      <w:r w:rsidRPr="00BD4B67">
        <w:rPr>
          <w:rFonts w:cstheme="minorHAnsi"/>
          <w:sz w:val="24"/>
          <w:szCs w:val="24"/>
          <w:lang w:val="ka-GE"/>
        </w:rPr>
        <w:t>მჟავ</w:t>
      </w:r>
      <w:r w:rsidR="00F5035D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ფოსფატაზას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კონცენტრაციები პლაზმაში ან შრატში და/ან პროსტატ</w:t>
      </w:r>
      <w:r w:rsidR="00980C34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>ს</w:t>
      </w:r>
      <w:r w:rsidR="00980C34" w:rsidRPr="00BD4B67">
        <w:rPr>
          <w:rFonts w:cstheme="minorHAnsi"/>
          <w:sz w:val="24"/>
          <w:szCs w:val="24"/>
          <w:lang w:val="ka-GE"/>
        </w:rPr>
        <w:t xml:space="preserve"> ს</w:t>
      </w:r>
      <w:r w:rsidRPr="00BD4B67">
        <w:rPr>
          <w:rFonts w:cstheme="minorHAnsi"/>
          <w:sz w:val="24"/>
          <w:szCs w:val="24"/>
          <w:lang w:val="ka-GE"/>
        </w:rPr>
        <w:t>პეციფიური ანტიგენის (PSA) კონცენტრაცი</w:t>
      </w:r>
      <w:r w:rsidR="00980C34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 შრატში და/ან ტესტოსტერონის კონცენტრაც</w:t>
      </w:r>
      <w:r w:rsidR="00980C34" w:rsidRPr="00BD4B67">
        <w:rPr>
          <w:rFonts w:cstheme="minorHAnsi"/>
          <w:sz w:val="24"/>
          <w:szCs w:val="24"/>
          <w:lang w:val="ka-GE"/>
        </w:rPr>
        <w:t>იები შრატში</w:t>
      </w:r>
      <w:r w:rsidRPr="00BD4B67">
        <w:rPr>
          <w:rFonts w:cstheme="minorHAnsi"/>
          <w:sz w:val="24"/>
          <w:szCs w:val="24"/>
          <w:lang w:val="ka-GE"/>
        </w:rPr>
        <w:t xml:space="preserve">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პერიოდულად პასუხის მონიტორინგისთვის. </w:t>
      </w:r>
    </w:p>
    <w:p w14:paraId="6F665DAC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ძვლის სკანირება: </w:t>
      </w:r>
      <w:r w:rsidR="00B7661D"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Pr="00BD4B67">
        <w:rPr>
          <w:rFonts w:cstheme="minorHAnsi"/>
          <w:sz w:val="24"/>
          <w:szCs w:val="24"/>
          <w:lang w:val="ka-GE"/>
        </w:rPr>
        <w:t xml:space="preserve"> საჭიროებისამებრ პასუხის მონიტორინგისთვის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ვერტებრ</w:t>
      </w:r>
      <w:r w:rsidR="00492078" w:rsidRPr="00BD4B67">
        <w:rPr>
          <w:rFonts w:cstheme="minorHAnsi"/>
          <w:sz w:val="24"/>
          <w:szCs w:val="24"/>
          <w:lang w:val="ka-GE"/>
        </w:rPr>
        <w:t>ალ</w:t>
      </w:r>
      <w:r w:rsidRPr="00BD4B67">
        <w:rPr>
          <w:rFonts w:cstheme="minorHAnsi"/>
          <w:sz w:val="24"/>
          <w:szCs w:val="24"/>
          <w:lang w:val="ka-GE"/>
        </w:rPr>
        <w:t>უ</w:t>
      </w:r>
      <w:r w:rsidR="00492078" w:rsidRPr="00BD4B67">
        <w:rPr>
          <w:rFonts w:cstheme="minorHAnsi"/>
          <w:sz w:val="24"/>
          <w:szCs w:val="24"/>
          <w:lang w:val="ka-GE"/>
        </w:rPr>
        <w:t>რ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მეტასტაზების რისკის მქონე პაციენტებ</w:t>
      </w:r>
      <w:r w:rsidR="00980C34" w:rsidRPr="00BD4B67">
        <w:rPr>
          <w:rFonts w:cstheme="minorHAnsi"/>
          <w:sz w:val="24"/>
          <w:szCs w:val="24"/>
          <w:lang w:val="ka-GE"/>
        </w:rPr>
        <w:t>ში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45247D67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ვიზუალური კვლევები: ინტრავენური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პიელოგრამა</w:t>
      </w:r>
      <w:proofErr w:type="spellEnd"/>
      <w:r w:rsidR="005B3528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კომპიუტერულ</w:t>
      </w:r>
      <w:r w:rsidR="005B3528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ტ</w:t>
      </w:r>
      <w:r w:rsidR="005B3528" w:rsidRPr="00BD4B67">
        <w:rPr>
          <w:rFonts w:cstheme="minorHAnsi"/>
          <w:sz w:val="24"/>
          <w:szCs w:val="24"/>
          <w:lang w:val="ka-GE"/>
        </w:rPr>
        <w:t>ო</w:t>
      </w:r>
      <w:r w:rsidRPr="00BD4B67">
        <w:rPr>
          <w:rFonts w:cstheme="minorHAnsi"/>
          <w:sz w:val="24"/>
          <w:szCs w:val="24"/>
          <w:lang w:val="ka-GE"/>
        </w:rPr>
        <w:t>მოგრაფიული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(CT) სკანირება და/ან ულტრაბგერითი კვლევა შე</w:t>
      </w:r>
      <w:r w:rsidR="005B3528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>ძლება გამო</w:t>
      </w:r>
      <w:r w:rsidR="005B3528" w:rsidRPr="00BD4B67">
        <w:rPr>
          <w:rFonts w:cstheme="minorHAnsi"/>
          <w:sz w:val="24"/>
          <w:szCs w:val="24"/>
          <w:lang w:val="ka-GE"/>
        </w:rPr>
        <w:t>იყენოთ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5B3528" w:rsidRPr="00BD4B67">
        <w:rPr>
          <w:rFonts w:cstheme="minorHAnsi"/>
          <w:sz w:val="24"/>
          <w:szCs w:val="24"/>
          <w:lang w:val="ka-GE"/>
        </w:rPr>
        <w:t xml:space="preserve">დიაგნოზის დასმისთვის ან </w:t>
      </w:r>
      <w:r w:rsidRPr="00BD4B67">
        <w:rPr>
          <w:rFonts w:cstheme="minorHAnsi"/>
          <w:sz w:val="24"/>
          <w:szCs w:val="24"/>
          <w:lang w:val="ka-GE"/>
        </w:rPr>
        <w:t xml:space="preserve">ობსტრუქციული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უროპათიის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რისკის მქონე პაციენტები</w:t>
      </w:r>
      <w:r w:rsidR="005B3528" w:rsidRPr="00BD4B67">
        <w:rPr>
          <w:rFonts w:cstheme="minorHAnsi"/>
          <w:sz w:val="24"/>
          <w:szCs w:val="24"/>
          <w:lang w:val="ka-GE"/>
        </w:rPr>
        <w:t>ს შეფასებისთვის</w:t>
      </w:r>
      <w:r w:rsidRPr="00BD4B67">
        <w:rPr>
          <w:rFonts w:cstheme="minorHAnsi"/>
          <w:sz w:val="24"/>
          <w:szCs w:val="24"/>
          <w:lang w:val="ka-GE"/>
        </w:rPr>
        <w:t xml:space="preserve">: განსაკუთრებით სასარგებლოა თერაპიის პირველი კვირის განმავლობაში. </w:t>
      </w:r>
    </w:p>
    <w:p w14:paraId="23EBC43E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26D4409D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>გვერდითი</w:t>
      </w:r>
      <w:r w:rsidR="005B3528" w:rsidRPr="00BD4B67">
        <w:rPr>
          <w:rFonts w:cstheme="minorHAnsi"/>
          <w:b/>
          <w:sz w:val="24"/>
          <w:szCs w:val="24"/>
          <w:u w:val="single"/>
          <w:lang w:val="ka-GE"/>
        </w:rPr>
        <w:t>/არასასურველი</w:t>
      </w:r>
      <w:r w:rsidRPr="00BD4B67">
        <w:rPr>
          <w:rFonts w:cstheme="minorHAnsi"/>
          <w:b/>
          <w:sz w:val="24"/>
          <w:szCs w:val="24"/>
          <w:u w:val="single"/>
          <w:lang w:val="ka-GE"/>
        </w:rPr>
        <w:t xml:space="preserve"> ეფექტები</w:t>
      </w:r>
    </w:p>
    <w:p w14:paraId="37BF8274" w14:textId="77777777" w:rsidR="00F12405" w:rsidRPr="00BD4B67" w:rsidRDefault="00F1240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შენიშვნა: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ბევრი გვერდითი</w:t>
      </w:r>
      <w:r w:rsidR="005B3528" w:rsidRPr="00BD4B67">
        <w:rPr>
          <w:rFonts w:cstheme="minorHAnsi"/>
          <w:sz w:val="24"/>
          <w:szCs w:val="24"/>
          <w:lang w:val="ka-GE"/>
        </w:rPr>
        <w:t>/არასასურველი</w:t>
      </w:r>
      <w:r w:rsidRPr="00BD4B67">
        <w:rPr>
          <w:rFonts w:cstheme="minorHAnsi"/>
          <w:sz w:val="24"/>
          <w:szCs w:val="24"/>
          <w:lang w:val="ka-GE"/>
        </w:rPr>
        <w:t xml:space="preserve"> ეფექტი დაკავშირებულია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ჰიპოესტროგენიზმთან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ქალებში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ჰიპოტესტოსტერონიზმთან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მამაკაცებში.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გამოწვეული კლინიკური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ჰიპოგონადიზმის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შექცევადობა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5B3528" w:rsidRPr="00BD4B67">
        <w:rPr>
          <w:rFonts w:cstheme="minorHAnsi"/>
          <w:sz w:val="24"/>
          <w:szCs w:val="24"/>
          <w:lang w:val="ka-GE"/>
        </w:rPr>
        <w:t xml:space="preserve">ხანგრძლივი გამოყენებისთვის </w:t>
      </w:r>
      <w:r w:rsidRPr="00BD4B67">
        <w:rPr>
          <w:rFonts w:cstheme="minorHAnsi"/>
          <w:sz w:val="24"/>
          <w:szCs w:val="24"/>
          <w:lang w:val="ka-GE"/>
        </w:rPr>
        <w:t xml:space="preserve">დადგენილი არ არის. </w:t>
      </w:r>
    </w:p>
    <w:p w14:paraId="48FC778E" w14:textId="77777777" w:rsidR="009B54A3" w:rsidRPr="00BD4B67" w:rsidRDefault="005B3528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საშვილოსნოს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ლეიომიომებით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გამოწვეული ანემიის მკურნალობისას </w:t>
      </w:r>
      <w:r w:rsidR="00F12405" w:rsidRPr="00BD4B67">
        <w:rPr>
          <w:rFonts w:cstheme="minorHAnsi"/>
          <w:sz w:val="24"/>
          <w:szCs w:val="24"/>
          <w:lang w:val="ka-GE"/>
        </w:rPr>
        <w:t xml:space="preserve">არსებობს </w:t>
      </w:r>
      <w:r w:rsidRPr="00BD4B67">
        <w:rPr>
          <w:rFonts w:cstheme="minorHAnsi"/>
          <w:sz w:val="24"/>
          <w:szCs w:val="24"/>
          <w:lang w:val="ka-GE"/>
        </w:rPr>
        <w:t xml:space="preserve">ხერხემლის </w:t>
      </w:r>
      <w:proofErr w:type="spellStart"/>
      <w:r w:rsidR="00F12405" w:rsidRPr="00BD4B67">
        <w:rPr>
          <w:rFonts w:cstheme="minorHAnsi"/>
          <w:sz w:val="24"/>
          <w:szCs w:val="24"/>
          <w:lang w:val="ka-GE"/>
        </w:rPr>
        <w:t>ტრაბეკულური</w:t>
      </w:r>
      <w:proofErr w:type="spellEnd"/>
      <w:r w:rsidR="00F12405" w:rsidRPr="00BD4B67">
        <w:rPr>
          <w:rFonts w:cstheme="minorHAnsi"/>
          <w:sz w:val="24"/>
          <w:szCs w:val="24"/>
          <w:lang w:val="ka-GE"/>
        </w:rPr>
        <w:t xml:space="preserve"> ძვლის სიმკვრივის დაკარგვის მომატებული რისკი; ეს </w:t>
      </w:r>
      <w:r w:rsidR="00F12405" w:rsidRPr="00BD4B67">
        <w:rPr>
          <w:rFonts w:cstheme="minorHAnsi"/>
          <w:sz w:val="24"/>
          <w:szCs w:val="24"/>
          <w:lang w:val="ka-GE"/>
        </w:rPr>
        <w:lastRenderedPageBreak/>
        <w:t>შეიძლება შეუქცევადი</w:t>
      </w:r>
      <w:r w:rsidR="004C20FE" w:rsidRPr="00BD4B67">
        <w:rPr>
          <w:rFonts w:cstheme="minorHAnsi"/>
          <w:sz w:val="24"/>
          <w:szCs w:val="24"/>
          <w:lang w:val="ka-GE"/>
        </w:rPr>
        <w:t xml:space="preserve"> იყოს</w:t>
      </w:r>
      <w:r w:rsidR="00F12405" w:rsidRPr="00BD4B67">
        <w:rPr>
          <w:rFonts w:cstheme="minorHAnsi"/>
          <w:sz w:val="24"/>
          <w:szCs w:val="24"/>
          <w:lang w:val="ka-GE"/>
        </w:rPr>
        <w:t xml:space="preserve">. თუმცა,  როდესაც მკურნალობის ხანგრძლივობა 3 თვით (ფიბროიდებისთვის) ან 6 თვით </w:t>
      </w:r>
      <w:r w:rsidR="004C20FE" w:rsidRPr="00BD4B67">
        <w:rPr>
          <w:rFonts w:cstheme="minorHAnsi"/>
          <w:sz w:val="24"/>
          <w:szCs w:val="24"/>
          <w:lang w:val="ka-GE"/>
        </w:rPr>
        <w:t>(</w:t>
      </w:r>
      <w:proofErr w:type="spellStart"/>
      <w:r w:rsidR="004C20FE" w:rsidRPr="00BD4B67">
        <w:rPr>
          <w:rFonts w:cstheme="minorHAnsi"/>
          <w:sz w:val="24"/>
          <w:szCs w:val="24"/>
          <w:lang w:val="ka-GE"/>
        </w:rPr>
        <w:t>ენდომეტრიოზისთვის</w:t>
      </w:r>
      <w:proofErr w:type="spellEnd"/>
      <w:r w:rsidR="004C20FE" w:rsidRPr="00BD4B67">
        <w:rPr>
          <w:rFonts w:cstheme="minorHAnsi"/>
          <w:sz w:val="24"/>
          <w:szCs w:val="24"/>
          <w:lang w:val="ka-GE"/>
        </w:rPr>
        <w:t xml:space="preserve">) </w:t>
      </w:r>
      <w:r w:rsidR="00F12405" w:rsidRPr="00BD4B67">
        <w:rPr>
          <w:rFonts w:cstheme="minorHAnsi"/>
          <w:sz w:val="24"/>
          <w:szCs w:val="24"/>
          <w:lang w:val="ka-GE"/>
        </w:rPr>
        <w:t>შემოიფარგლება</w:t>
      </w:r>
      <w:r w:rsidR="004C20FE" w:rsidRPr="00BD4B67">
        <w:rPr>
          <w:rFonts w:cstheme="minorHAnsi"/>
          <w:sz w:val="24"/>
          <w:szCs w:val="24"/>
          <w:lang w:val="ka-GE"/>
        </w:rPr>
        <w:t xml:space="preserve">, მასის კარგვა ჩვეულებრივ მცირეა, </w:t>
      </w:r>
      <w:r w:rsidR="00B744BE" w:rsidRPr="00BD4B67">
        <w:rPr>
          <w:rFonts w:cstheme="minorHAnsi"/>
          <w:sz w:val="24"/>
          <w:szCs w:val="24"/>
          <w:lang w:val="ka-GE"/>
        </w:rPr>
        <w:t xml:space="preserve">თუ არ ჩავთვლით </w:t>
      </w:r>
      <w:r w:rsidR="004C20FE" w:rsidRPr="00BD4B67">
        <w:rPr>
          <w:rFonts w:cstheme="minorHAnsi"/>
          <w:sz w:val="24"/>
          <w:szCs w:val="24"/>
          <w:lang w:val="ka-GE"/>
        </w:rPr>
        <w:t xml:space="preserve">რისკ ფაქტორების მქონე პაციენტებს (მაგ., </w:t>
      </w:r>
      <w:proofErr w:type="spellStart"/>
      <w:r w:rsidR="004C20FE"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="004C20FE" w:rsidRPr="00BD4B67">
        <w:rPr>
          <w:rFonts w:cstheme="minorHAnsi"/>
          <w:sz w:val="24"/>
          <w:szCs w:val="24"/>
          <w:lang w:val="ka-GE"/>
        </w:rPr>
        <w:t xml:space="preserve"> ანამნეზი)</w:t>
      </w:r>
      <w:r w:rsidR="00F12405" w:rsidRPr="00BD4B67">
        <w:rPr>
          <w:rFonts w:cstheme="minorHAnsi"/>
          <w:sz w:val="24"/>
          <w:szCs w:val="24"/>
          <w:lang w:val="ka-GE"/>
        </w:rPr>
        <w:t xml:space="preserve">. </w:t>
      </w:r>
      <w:r w:rsidR="004721B9" w:rsidRPr="00BD4B67">
        <w:rPr>
          <w:rFonts w:cstheme="minorHAnsi"/>
          <w:sz w:val="24"/>
          <w:szCs w:val="24"/>
          <w:lang w:val="ka-GE"/>
        </w:rPr>
        <w:t xml:space="preserve">ძვლის სიმკვრივის </w:t>
      </w:r>
      <w:r w:rsidR="00F12405" w:rsidRPr="00BD4B67">
        <w:rPr>
          <w:rFonts w:cstheme="minorHAnsi"/>
          <w:sz w:val="24"/>
          <w:szCs w:val="24"/>
          <w:lang w:val="ka-GE"/>
        </w:rPr>
        <w:t>მკურნალობამდე</w:t>
      </w:r>
      <w:r w:rsidR="00DA51F3" w:rsidRPr="00BD4B67">
        <w:rPr>
          <w:rFonts w:cstheme="minorHAnsi"/>
          <w:sz w:val="24"/>
          <w:szCs w:val="24"/>
          <w:lang w:val="ka-GE"/>
        </w:rPr>
        <w:t xml:space="preserve"> </w:t>
      </w:r>
      <w:r w:rsidR="00F12405" w:rsidRPr="00BD4B67">
        <w:rPr>
          <w:rFonts w:cstheme="minorHAnsi"/>
          <w:sz w:val="24"/>
          <w:szCs w:val="24"/>
          <w:lang w:val="ka-GE"/>
        </w:rPr>
        <w:t xml:space="preserve">არსებულ მაჩვენებლებთან შედარებით, </w:t>
      </w:r>
      <w:r w:rsidR="00C60CB9" w:rsidRPr="00BD4B67">
        <w:rPr>
          <w:rFonts w:cstheme="minorHAnsi"/>
          <w:sz w:val="24"/>
          <w:szCs w:val="24"/>
          <w:lang w:val="ka-GE"/>
        </w:rPr>
        <w:t xml:space="preserve">ორმაგი ენერგიის </w:t>
      </w:r>
      <w:r w:rsidR="00DA51F3" w:rsidRPr="00BD4B67">
        <w:rPr>
          <w:rFonts w:cstheme="minorHAnsi"/>
          <w:sz w:val="24"/>
          <w:szCs w:val="24"/>
          <w:lang w:val="ka-GE"/>
        </w:rPr>
        <w:t>რენტგენის</w:t>
      </w:r>
      <w:r w:rsidR="00C60CB9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C60CB9" w:rsidRPr="00BD4B67">
        <w:rPr>
          <w:rFonts w:cstheme="minorHAnsi"/>
          <w:sz w:val="24"/>
          <w:szCs w:val="24"/>
          <w:lang w:val="ka-GE"/>
        </w:rPr>
        <w:t>აბსორბციომეტრიით</w:t>
      </w:r>
      <w:proofErr w:type="spellEnd"/>
      <w:r w:rsidR="00C60CB9" w:rsidRPr="00BD4B67">
        <w:rPr>
          <w:rFonts w:cstheme="minorHAnsi"/>
          <w:sz w:val="24"/>
          <w:szCs w:val="24"/>
          <w:lang w:val="ka-GE"/>
        </w:rPr>
        <w:t xml:space="preserve"> (DEXA)</w:t>
      </w:r>
      <w:r w:rsidR="004721B9" w:rsidRPr="00BD4B67">
        <w:rPr>
          <w:rFonts w:cstheme="minorHAnsi"/>
          <w:sz w:val="24"/>
          <w:szCs w:val="24"/>
          <w:lang w:val="ka-GE"/>
        </w:rPr>
        <w:t xml:space="preserve"> განსაზღვრული</w:t>
      </w:r>
      <w:r w:rsidR="00B4058E" w:rsidRPr="00BD4B67">
        <w:rPr>
          <w:rFonts w:cstheme="minorHAnsi"/>
          <w:sz w:val="24"/>
          <w:szCs w:val="24"/>
          <w:lang w:val="ka-GE"/>
        </w:rPr>
        <w:t xml:space="preserve"> </w:t>
      </w:r>
      <w:r w:rsidR="004721B9" w:rsidRPr="00BD4B67">
        <w:rPr>
          <w:rFonts w:cstheme="minorHAnsi"/>
          <w:sz w:val="24"/>
          <w:szCs w:val="24"/>
          <w:lang w:val="ka-GE"/>
        </w:rPr>
        <w:t>ძვლის</w:t>
      </w:r>
      <w:r w:rsidR="00B4058E" w:rsidRPr="00BD4B67">
        <w:rPr>
          <w:rFonts w:cstheme="minorHAnsi"/>
          <w:sz w:val="24"/>
          <w:szCs w:val="24"/>
          <w:lang w:val="ka-GE"/>
        </w:rPr>
        <w:t xml:space="preserve"> </w:t>
      </w:r>
      <w:r w:rsidR="004721B9" w:rsidRPr="00BD4B67">
        <w:rPr>
          <w:rFonts w:cstheme="minorHAnsi"/>
          <w:sz w:val="24"/>
          <w:szCs w:val="24"/>
          <w:lang w:val="ka-GE"/>
        </w:rPr>
        <w:t xml:space="preserve">სიმკვრივის მაჩვენებლები </w:t>
      </w:r>
      <w:r w:rsidR="00DA51F3" w:rsidRPr="00BD4B67">
        <w:rPr>
          <w:rFonts w:cstheme="minorHAnsi"/>
          <w:sz w:val="24"/>
          <w:szCs w:val="24"/>
          <w:lang w:val="ka-GE"/>
        </w:rPr>
        <w:t xml:space="preserve">პაციენტებში </w:t>
      </w:r>
      <w:proofErr w:type="spellStart"/>
      <w:r w:rsidR="00DA51F3" w:rsidRPr="00BD4B67">
        <w:rPr>
          <w:rFonts w:cstheme="minorHAnsi"/>
          <w:sz w:val="24"/>
          <w:szCs w:val="24"/>
          <w:lang w:val="ka-GE"/>
        </w:rPr>
        <w:t>ენდომეტრიოზისთვის</w:t>
      </w:r>
      <w:proofErr w:type="spellEnd"/>
      <w:r w:rsidR="00DA51F3" w:rsidRPr="00BD4B67">
        <w:rPr>
          <w:rFonts w:cstheme="minorHAnsi"/>
          <w:sz w:val="24"/>
          <w:szCs w:val="24"/>
          <w:lang w:val="ka-GE"/>
        </w:rPr>
        <w:t xml:space="preserve"> მკურნალობისას მე-6 თვისთვის 3.9%-ით დაქვეითდა; </w:t>
      </w:r>
      <w:r w:rsidR="00C60CB9" w:rsidRPr="00BD4B67">
        <w:rPr>
          <w:rFonts w:cstheme="minorHAnsi"/>
          <w:sz w:val="24"/>
          <w:szCs w:val="24"/>
          <w:lang w:val="ka-GE"/>
        </w:rPr>
        <w:t>12 თვეზე გა</w:t>
      </w:r>
      <w:r w:rsidR="004721B9" w:rsidRPr="00BD4B67">
        <w:rPr>
          <w:rFonts w:cstheme="minorHAnsi"/>
          <w:sz w:val="24"/>
          <w:szCs w:val="24"/>
          <w:lang w:val="ka-GE"/>
        </w:rPr>
        <w:t>ზ</w:t>
      </w:r>
      <w:r w:rsidR="00C60CB9" w:rsidRPr="00BD4B67">
        <w:rPr>
          <w:rFonts w:cstheme="minorHAnsi"/>
          <w:sz w:val="24"/>
          <w:szCs w:val="24"/>
          <w:lang w:val="ka-GE"/>
        </w:rPr>
        <w:t xml:space="preserve">ომვისას,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C60CB9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C60CB9" w:rsidRPr="00BD4B67">
        <w:rPr>
          <w:rFonts w:cstheme="minorHAnsi"/>
          <w:sz w:val="24"/>
          <w:szCs w:val="24"/>
          <w:lang w:val="ka-GE"/>
        </w:rPr>
        <w:t xml:space="preserve"> მოხსნიდან 6 თვის შემდეგ, ამ პაციენტებში </w:t>
      </w:r>
      <w:r w:rsidR="00DA51F3" w:rsidRPr="00BD4B67">
        <w:rPr>
          <w:rFonts w:cstheme="minorHAnsi"/>
          <w:sz w:val="24"/>
          <w:szCs w:val="24"/>
          <w:lang w:val="ka-GE"/>
        </w:rPr>
        <w:t>სიმკვრივის</w:t>
      </w:r>
      <w:r w:rsidR="00C60CB9" w:rsidRPr="00BD4B67">
        <w:rPr>
          <w:rFonts w:cstheme="minorHAnsi"/>
          <w:sz w:val="24"/>
          <w:szCs w:val="24"/>
          <w:lang w:val="ka-GE"/>
        </w:rPr>
        <w:t xml:space="preserve"> 2%</w:t>
      </w:r>
      <w:r w:rsidR="00DA51F3" w:rsidRPr="00BD4B67">
        <w:rPr>
          <w:rFonts w:cstheme="minorHAnsi"/>
          <w:sz w:val="24"/>
          <w:szCs w:val="24"/>
          <w:lang w:val="ka-GE"/>
        </w:rPr>
        <w:t>-ით</w:t>
      </w:r>
      <w:r w:rsidR="00C60CB9" w:rsidRPr="00BD4B67">
        <w:rPr>
          <w:rFonts w:cstheme="minorHAnsi"/>
          <w:sz w:val="24"/>
          <w:szCs w:val="24"/>
          <w:lang w:val="ka-GE"/>
        </w:rPr>
        <w:t xml:space="preserve"> შემცირება</w:t>
      </w:r>
      <w:r w:rsidR="00DA51F3" w:rsidRPr="00BD4B67">
        <w:rPr>
          <w:rFonts w:cstheme="minorHAnsi"/>
          <w:sz w:val="24"/>
          <w:szCs w:val="24"/>
          <w:lang w:val="ka-GE"/>
        </w:rPr>
        <w:t xml:space="preserve"> აღინიშნა</w:t>
      </w:r>
      <w:r w:rsidR="00C60CB9" w:rsidRPr="00BD4B67">
        <w:rPr>
          <w:rFonts w:cstheme="minorHAnsi"/>
          <w:sz w:val="24"/>
          <w:szCs w:val="24"/>
          <w:lang w:val="ka-GE"/>
        </w:rPr>
        <w:t xml:space="preserve">. ძვლის სიმკვრივის დაქვეითება ასევე </w:t>
      </w:r>
      <w:r w:rsidR="00DA51F3" w:rsidRPr="00BD4B67">
        <w:rPr>
          <w:rFonts w:cstheme="minorHAnsi"/>
          <w:sz w:val="24"/>
          <w:szCs w:val="24"/>
          <w:lang w:val="ka-GE"/>
        </w:rPr>
        <w:t>გამოვლენილია</w:t>
      </w:r>
      <w:r w:rsidR="00C60CB9" w:rsidRPr="00BD4B67">
        <w:rPr>
          <w:rFonts w:cstheme="minorHAnsi"/>
          <w:sz w:val="24"/>
          <w:szCs w:val="24"/>
          <w:lang w:val="ka-GE"/>
        </w:rPr>
        <w:t xml:space="preserve"> მამაკაცებში რომლებსაც </w:t>
      </w:r>
      <w:r w:rsidR="009F4845" w:rsidRPr="00BD4B67">
        <w:rPr>
          <w:rFonts w:cstheme="minorHAnsi"/>
          <w:sz w:val="24"/>
          <w:szCs w:val="24"/>
          <w:lang w:val="ka-GE"/>
        </w:rPr>
        <w:t xml:space="preserve">ჩატარებული ჰქონდათ </w:t>
      </w:r>
      <w:proofErr w:type="spellStart"/>
      <w:r w:rsidR="00C60CB9" w:rsidRPr="00BD4B67">
        <w:rPr>
          <w:rFonts w:cstheme="minorHAnsi"/>
          <w:sz w:val="24"/>
          <w:szCs w:val="24"/>
          <w:lang w:val="ka-GE"/>
        </w:rPr>
        <w:t>ორქექტომია</w:t>
      </w:r>
      <w:proofErr w:type="spellEnd"/>
      <w:r w:rsidR="00C60CB9" w:rsidRPr="00BD4B67">
        <w:rPr>
          <w:rFonts w:cstheme="minorHAnsi"/>
          <w:sz w:val="24"/>
          <w:szCs w:val="24"/>
          <w:lang w:val="ka-GE"/>
        </w:rPr>
        <w:t xml:space="preserve"> </w:t>
      </w:r>
      <w:r w:rsidR="009F4845" w:rsidRPr="00BD4B67">
        <w:rPr>
          <w:rFonts w:cstheme="minorHAnsi"/>
          <w:sz w:val="24"/>
          <w:szCs w:val="24"/>
          <w:lang w:val="ka-GE"/>
        </w:rPr>
        <w:t xml:space="preserve">ან </w:t>
      </w:r>
      <w:r w:rsidR="00C60CB9" w:rsidRPr="00BD4B67">
        <w:rPr>
          <w:rFonts w:cstheme="minorHAnsi"/>
          <w:sz w:val="24"/>
          <w:szCs w:val="24"/>
          <w:lang w:val="ka-GE"/>
        </w:rPr>
        <w:t xml:space="preserve">რომლებსაც </w:t>
      </w:r>
      <w:proofErr w:type="spellStart"/>
      <w:r w:rsidR="00C60CB9" w:rsidRPr="00BD4B67">
        <w:rPr>
          <w:rFonts w:cstheme="minorHAnsi"/>
          <w:sz w:val="24"/>
          <w:szCs w:val="24"/>
          <w:lang w:val="ka-GE"/>
        </w:rPr>
        <w:t>გონადოტროპინ</w:t>
      </w:r>
      <w:r w:rsidR="009F4845" w:rsidRPr="00BD4B67">
        <w:rPr>
          <w:rFonts w:cstheme="minorHAnsi"/>
          <w:sz w:val="24"/>
          <w:szCs w:val="24"/>
          <w:lang w:val="ka-GE"/>
        </w:rPr>
        <w:t>-</w:t>
      </w:r>
      <w:r w:rsidR="00C60CB9" w:rsidRPr="00BD4B67">
        <w:rPr>
          <w:rFonts w:cstheme="minorHAnsi"/>
          <w:sz w:val="24"/>
          <w:szCs w:val="24"/>
          <w:lang w:val="ka-GE"/>
        </w:rPr>
        <w:t>რილიზინგ</w:t>
      </w:r>
      <w:proofErr w:type="spellEnd"/>
      <w:r w:rsidR="00C60CB9" w:rsidRPr="00BD4B67">
        <w:rPr>
          <w:rFonts w:cstheme="minorHAnsi"/>
          <w:sz w:val="24"/>
          <w:szCs w:val="24"/>
          <w:lang w:val="ka-GE"/>
        </w:rPr>
        <w:t xml:space="preserve"> </w:t>
      </w:r>
      <w:r w:rsidR="00B4058E" w:rsidRPr="00BD4B67">
        <w:rPr>
          <w:rFonts w:cstheme="minorHAnsi"/>
          <w:sz w:val="24"/>
          <w:szCs w:val="24"/>
          <w:lang w:val="ka-GE"/>
        </w:rPr>
        <w:t>ჰ</w:t>
      </w:r>
      <w:r w:rsidR="00C60CB9" w:rsidRPr="00BD4B67">
        <w:rPr>
          <w:rFonts w:cstheme="minorHAnsi"/>
          <w:sz w:val="24"/>
          <w:szCs w:val="24"/>
          <w:lang w:val="ka-GE"/>
        </w:rPr>
        <w:t>ორმონის ანალოგით</w:t>
      </w:r>
      <w:r w:rsidR="009F4845" w:rsidRPr="00BD4B67">
        <w:rPr>
          <w:rFonts w:cstheme="minorHAnsi"/>
          <w:sz w:val="24"/>
          <w:szCs w:val="24"/>
          <w:lang w:val="ka-GE"/>
        </w:rPr>
        <w:t xml:space="preserve"> უტარდებოდათ მკურნალობა</w:t>
      </w:r>
      <w:r w:rsidR="00C60CB9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8834D24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შემდეგი გვერდითი</w:t>
      </w:r>
      <w:r w:rsidR="009F4845" w:rsidRPr="00BD4B67">
        <w:rPr>
          <w:rFonts w:cstheme="minorHAnsi"/>
          <w:sz w:val="24"/>
          <w:szCs w:val="24"/>
          <w:lang w:val="ka-GE"/>
        </w:rPr>
        <w:t>/არასასურველი</w:t>
      </w:r>
      <w:r w:rsidRPr="00BD4B67">
        <w:rPr>
          <w:rFonts w:cstheme="minorHAnsi"/>
          <w:sz w:val="24"/>
          <w:szCs w:val="24"/>
          <w:lang w:val="ka-GE"/>
        </w:rPr>
        <w:t xml:space="preserve"> ეფექტები შერჩეულია მათი კლინიკური მნიშვნელობის საფუძველზე. </w:t>
      </w:r>
    </w:p>
    <w:p w14:paraId="00332DA8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466B35C3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მოვლენები, რომლებიც სამედიცინო მეთვალყურეობას</w:t>
      </w:r>
      <w:r w:rsidR="00294645" w:rsidRPr="00BD4B67">
        <w:rPr>
          <w:rFonts w:cstheme="minorHAnsi"/>
          <w:b/>
          <w:sz w:val="24"/>
          <w:szCs w:val="24"/>
          <w:lang w:val="ka-GE"/>
        </w:rPr>
        <w:t xml:space="preserve"> საჭიროებს</w:t>
      </w:r>
      <w:r w:rsidRPr="00BD4B67">
        <w:rPr>
          <w:rFonts w:cstheme="minorHAnsi"/>
          <w:b/>
          <w:sz w:val="24"/>
          <w:szCs w:val="24"/>
          <w:lang w:val="ka-GE"/>
        </w:rPr>
        <w:t>:</w:t>
      </w:r>
    </w:p>
    <w:p w14:paraId="19FA485E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 (&gt;5%)</w:t>
      </w:r>
    </w:p>
    <w:p w14:paraId="31B70DCC" w14:textId="77777777" w:rsidR="008C6997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მოზრდილ ქალებ</w:t>
      </w:r>
      <w:r w:rsidR="00294645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 xml:space="preserve"> და მამაკაცებში: </w:t>
      </w:r>
      <w:r w:rsidRPr="00BD4B67">
        <w:rPr>
          <w:rFonts w:cstheme="minorHAnsi"/>
          <w:b/>
          <w:sz w:val="24"/>
          <w:szCs w:val="24"/>
          <w:lang w:val="ka-GE"/>
        </w:rPr>
        <w:t xml:space="preserve">გულის </w:t>
      </w:r>
      <w:r w:rsidR="00294645" w:rsidRPr="00BD4B67">
        <w:rPr>
          <w:rFonts w:cstheme="minorHAnsi"/>
          <w:b/>
          <w:sz w:val="24"/>
          <w:szCs w:val="24"/>
          <w:lang w:val="ka-GE"/>
        </w:rPr>
        <w:t>არითმიები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ან </w:t>
      </w:r>
      <w:proofErr w:type="spellStart"/>
      <w:r w:rsidR="00294645" w:rsidRPr="00BD4B67">
        <w:rPr>
          <w:rFonts w:cstheme="minorHAnsi"/>
          <w:b/>
          <w:sz w:val="24"/>
          <w:szCs w:val="24"/>
          <w:lang w:val="ka-GE"/>
        </w:rPr>
        <w:t>პალპიტაციები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(სწრაფი ან არარეგულარული გულისცემა) 19%-მდე მამაკაცებშ</w:t>
      </w:r>
      <w:r w:rsidR="00294645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699282B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 (&lt;5%):</w:t>
      </w:r>
    </w:p>
    <w:p w14:paraId="4CA6EA63" w14:textId="77777777" w:rsidR="00C60CB9" w:rsidRPr="00BD4B67" w:rsidRDefault="00C60CB9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მოზრდილ ქალებ</w:t>
      </w:r>
      <w:r w:rsidR="00294645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 xml:space="preserve"> და მამაკაცებში: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ანაფილაქსია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(სახის კანის ფერის ცვლილება; სწრაფი </w:t>
      </w:r>
      <w:r w:rsidR="00294645" w:rsidRPr="00BD4B67">
        <w:rPr>
          <w:rFonts w:cstheme="minorHAnsi"/>
          <w:sz w:val="24"/>
          <w:szCs w:val="24"/>
          <w:lang w:val="ka-GE"/>
        </w:rPr>
        <w:t>ან</w:t>
      </w:r>
      <w:r w:rsidRPr="00BD4B67">
        <w:rPr>
          <w:rFonts w:cstheme="minorHAnsi"/>
          <w:sz w:val="24"/>
          <w:szCs w:val="24"/>
          <w:lang w:val="ka-GE"/>
        </w:rPr>
        <w:t xml:space="preserve"> არარეგულარული სუნთქვა; ქუთუთოების ან თვალის გარშემო მიდამოს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შესიება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შეშუპება</w:t>
      </w:r>
      <w:r w:rsidR="00294645" w:rsidRPr="00BD4B67">
        <w:rPr>
          <w:rFonts w:cstheme="minorHAnsi"/>
          <w:sz w:val="24"/>
          <w:szCs w:val="24"/>
          <w:lang w:val="ka-GE"/>
        </w:rPr>
        <w:t>;</w:t>
      </w:r>
      <w:r w:rsidRPr="00BD4B67">
        <w:rPr>
          <w:rFonts w:cstheme="minorHAnsi"/>
          <w:sz w:val="24"/>
          <w:szCs w:val="24"/>
          <w:lang w:val="ka-GE"/>
        </w:rPr>
        <w:t xml:space="preserve"> სუნთქვის უკმარისობა</w:t>
      </w:r>
      <w:r w:rsidR="0027353D"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27353D" w:rsidRPr="00BD4B67">
        <w:rPr>
          <w:rFonts w:cstheme="minorHAnsi"/>
          <w:sz w:val="24"/>
          <w:szCs w:val="24"/>
          <w:lang w:val="ka-GE"/>
        </w:rPr>
        <w:t>სუნთქის</w:t>
      </w:r>
      <w:proofErr w:type="spellEnd"/>
      <w:r w:rsidR="0027353D" w:rsidRPr="00BD4B67">
        <w:rPr>
          <w:rFonts w:cstheme="minorHAnsi"/>
          <w:sz w:val="24"/>
          <w:szCs w:val="24"/>
          <w:lang w:val="ka-GE"/>
        </w:rPr>
        <w:t xml:space="preserve"> გაძნელება, გულმკერდში შებოჭილობის შეგრძნება, და/ან </w:t>
      </w:r>
      <w:r w:rsidR="00294645" w:rsidRPr="00BD4B67">
        <w:rPr>
          <w:rFonts w:cstheme="minorHAnsi"/>
          <w:sz w:val="24"/>
          <w:szCs w:val="24"/>
          <w:lang w:val="ka-GE"/>
        </w:rPr>
        <w:t xml:space="preserve">მსტვინავი </w:t>
      </w:r>
      <w:proofErr w:type="spellStart"/>
      <w:r w:rsidR="00294645" w:rsidRPr="00BD4B67">
        <w:rPr>
          <w:rFonts w:cstheme="minorHAnsi"/>
          <w:sz w:val="24"/>
          <w:szCs w:val="24"/>
          <w:lang w:val="ka-GE"/>
        </w:rPr>
        <w:t>სუნქთქვა</w:t>
      </w:r>
      <w:proofErr w:type="spellEnd"/>
      <w:r w:rsidR="00294645" w:rsidRPr="00BD4B67">
        <w:rPr>
          <w:rFonts w:cstheme="minorHAnsi"/>
          <w:sz w:val="24"/>
          <w:szCs w:val="24"/>
          <w:lang w:val="ka-GE"/>
        </w:rPr>
        <w:t>;</w:t>
      </w:r>
      <w:r w:rsidR="0027353D" w:rsidRPr="00BD4B67">
        <w:rPr>
          <w:rFonts w:cstheme="minorHAnsi"/>
          <w:sz w:val="24"/>
          <w:szCs w:val="24"/>
          <w:lang w:val="ka-GE"/>
        </w:rPr>
        <w:t xml:space="preserve"> კანის გამონაყარი და/ან ქავილი; </w:t>
      </w:r>
      <w:r w:rsidR="00294645" w:rsidRPr="00BD4B67">
        <w:rPr>
          <w:rFonts w:cstheme="minorHAnsi"/>
          <w:sz w:val="24"/>
          <w:szCs w:val="24"/>
          <w:lang w:val="ka-GE"/>
        </w:rPr>
        <w:t>არტერიული</w:t>
      </w:r>
      <w:r w:rsidR="0027353D" w:rsidRPr="00BD4B67">
        <w:rPr>
          <w:rFonts w:cstheme="minorHAnsi"/>
          <w:sz w:val="24"/>
          <w:szCs w:val="24"/>
          <w:lang w:val="ka-GE"/>
        </w:rPr>
        <w:t xml:space="preserve"> წნევის უეცარი, მ</w:t>
      </w:r>
      <w:r w:rsidR="00294645" w:rsidRPr="00BD4B67">
        <w:rPr>
          <w:rFonts w:cstheme="minorHAnsi"/>
          <w:sz w:val="24"/>
          <w:szCs w:val="24"/>
          <w:lang w:val="ka-GE"/>
        </w:rPr>
        <w:t>ძიმე</w:t>
      </w:r>
      <w:r w:rsidR="0027353D" w:rsidRPr="00BD4B67">
        <w:rPr>
          <w:rFonts w:cstheme="minorHAnsi"/>
          <w:sz w:val="24"/>
          <w:szCs w:val="24"/>
          <w:lang w:val="ka-GE"/>
        </w:rPr>
        <w:t xml:space="preserve"> დაქვეითება და კოლაფსი); </w:t>
      </w:r>
      <w:r w:rsidR="0027353D" w:rsidRPr="00BD4B67">
        <w:rPr>
          <w:rFonts w:cstheme="minorHAnsi"/>
          <w:b/>
          <w:sz w:val="24"/>
          <w:szCs w:val="24"/>
          <w:lang w:val="ka-GE"/>
        </w:rPr>
        <w:t xml:space="preserve">ძვლის, კუნთების ან სახსრების ტკივილი, </w:t>
      </w:r>
      <w:r w:rsidR="000E3BF5" w:rsidRPr="00BD4B67">
        <w:rPr>
          <w:rFonts w:cstheme="minorHAnsi"/>
          <w:b/>
          <w:sz w:val="24"/>
          <w:szCs w:val="24"/>
          <w:lang w:val="ka-GE"/>
        </w:rPr>
        <w:t>უწყვეტ</w:t>
      </w:r>
      <w:r w:rsidR="00FD795B" w:rsidRPr="00BD4B67">
        <w:rPr>
          <w:rFonts w:cstheme="minorHAnsi"/>
          <w:b/>
          <w:sz w:val="24"/>
          <w:szCs w:val="24"/>
          <w:lang w:val="ka-GE"/>
        </w:rPr>
        <w:t>ი</w:t>
      </w:r>
      <w:r w:rsidR="0027353D" w:rsidRPr="00BD4B67">
        <w:rPr>
          <w:rFonts w:cstheme="minorHAnsi"/>
          <w:b/>
          <w:sz w:val="24"/>
          <w:szCs w:val="24"/>
          <w:lang w:val="ka-GE"/>
        </w:rPr>
        <w:t xml:space="preserve">; </w:t>
      </w:r>
      <w:proofErr w:type="spellStart"/>
      <w:r w:rsidR="000E3BF5" w:rsidRPr="00BD4B67">
        <w:rPr>
          <w:rFonts w:cstheme="minorHAnsi"/>
          <w:b/>
          <w:sz w:val="24"/>
          <w:szCs w:val="24"/>
          <w:lang w:val="ka-GE"/>
        </w:rPr>
        <w:t>პარესთეზიები</w:t>
      </w:r>
      <w:proofErr w:type="spellEnd"/>
      <w:r w:rsidR="0027353D" w:rsidRPr="00BD4B67">
        <w:rPr>
          <w:rFonts w:cstheme="minorHAnsi"/>
          <w:b/>
          <w:sz w:val="24"/>
          <w:szCs w:val="24"/>
          <w:lang w:val="ka-GE"/>
        </w:rPr>
        <w:t xml:space="preserve"> (</w:t>
      </w:r>
      <w:r w:rsidR="000E3BF5" w:rsidRPr="00BD4B67">
        <w:rPr>
          <w:rFonts w:cstheme="minorHAnsi"/>
          <w:b/>
          <w:sz w:val="24"/>
          <w:szCs w:val="24"/>
          <w:lang w:val="ka-GE"/>
        </w:rPr>
        <w:t>მტევნების</w:t>
      </w:r>
      <w:r w:rsidR="0027353D" w:rsidRPr="00BD4B67">
        <w:rPr>
          <w:rFonts w:cstheme="minorHAnsi"/>
          <w:b/>
          <w:sz w:val="24"/>
          <w:szCs w:val="24"/>
          <w:lang w:val="ka-GE"/>
        </w:rPr>
        <w:t xml:space="preserve"> ან </w:t>
      </w:r>
      <w:r w:rsidR="000E3BF5" w:rsidRPr="00BD4B67">
        <w:rPr>
          <w:rFonts w:cstheme="minorHAnsi"/>
          <w:b/>
          <w:sz w:val="24"/>
          <w:szCs w:val="24"/>
          <w:lang w:val="ka-GE"/>
        </w:rPr>
        <w:t>ტერფებ</w:t>
      </w:r>
      <w:r w:rsidR="0027353D" w:rsidRPr="00BD4B67">
        <w:rPr>
          <w:rFonts w:cstheme="minorHAnsi"/>
          <w:b/>
          <w:sz w:val="24"/>
          <w:szCs w:val="24"/>
          <w:lang w:val="ka-GE"/>
        </w:rPr>
        <w:t xml:space="preserve">ის დაბუჟება ან ჩხვლეტა); სინკოპე </w:t>
      </w:r>
      <w:r w:rsidR="0027353D" w:rsidRPr="00BD4B67">
        <w:rPr>
          <w:rFonts w:cstheme="minorHAnsi"/>
          <w:sz w:val="24"/>
          <w:szCs w:val="24"/>
          <w:lang w:val="ka-GE"/>
        </w:rPr>
        <w:t xml:space="preserve">(გულის </w:t>
      </w:r>
      <w:r w:rsidR="00F05CAC" w:rsidRPr="00BD4B67">
        <w:rPr>
          <w:rFonts w:cstheme="minorHAnsi"/>
          <w:sz w:val="24"/>
          <w:szCs w:val="24"/>
          <w:lang w:val="ka-GE"/>
        </w:rPr>
        <w:t>წ</w:t>
      </w:r>
      <w:r w:rsidR="0027353D" w:rsidRPr="00BD4B67">
        <w:rPr>
          <w:rFonts w:cstheme="minorHAnsi"/>
          <w:sz w:val="24"/>
          <w:szCs w:val="24"/>
          <w:lang w:val="ka-GE"/>
        </w:rPr>
        <w:t xml:space="preserve">ასვლა). </w:t>
      </w:r>
    </w:p>
    <w:p w14:paraId="3A7ABFF7" w14:textId="77777777" w:rsidR="0027353D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მხოლოდ მოზრდილ ქალებში: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ანდროგენური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ეფექტები </w:t>
      </w:r>
      <w:r w:rsidRPr="00BD4B67">
        <w:rPr>
          <w:rFonts w:cstheme="minorHAnsi"/>
          <w:sz w:val="24"/>
          <w:szCs w:val="24"/>
          <w:lang w:val="ka-GE"/>
        </w:rPr>
        <w:t xml:space="preserve">(ხმის დაბოხება; თმის ზრდის მომატება; </w:t>
      </w:r>
      <w:r w:rsidR="000E3BF5" w:rsidRPr="00BD4B67">
        <w:rPr>
          <w:rFonts w:cstheme="minorHAnsi"/>
          <w:b/>
          <w:sz w:val="24"/>
          <w:szCs w:val="24"/>
          <w:lang w:val="ka-GE"/>
        </w:rPr>
        <w:t>პიროვნული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ან ქცევითი ცვლილებები</w:t>
      </w:r>
      <w:r w:rsidRPr="00BD4B67">
        <w:rPr>
          <w:rFonts w:cstheme="minorHAnsi"/>
          <w:sz w:val="24"/>
          <w:szCs w:val="24"/>
          <w:lang w:val="ka-GE"/>
        </w:rPr>
        <w:t xml:space="preserve"> (შფოთვა, მენტალური დეპრესია; განწყობის ცვლილებ</w:t>
      </w:r>
      <w:r w:rsidR="000E3BF5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ნევროზულობა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). </w:t>
      </w:r>
    </w:p>
    <w:p w14:paraId="12234511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-</w:t>
      </w:r>
      <w:r w:rsidR="00661F05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b/>
          <w:sz w:val="24"/>
          <w:szCs w:val="24"/>
          <w:lang w:val="ka-GE"/>
        </w:rPr>
        <w:t>მხოლოდ მოზრდილ მამაკაცებში: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0E3BF5" w:rsidRPr="00BD4B67">
        <w:rPr>
          <w:rFonts w:cstheme="minorHAnsi"/>
          <w:b/>
          <w:sz w:val="24"/>
          <w:szCs w:val="24"/>
          <w:lang w:val="ka-GE"/>
        </w:rPr>
        <w:t>სტენოკარდია</w:t>
      </w:r>
      <w:r w:rsidRPr="00BD4B67">
        <w:rPr>
          <w:rFonts w:cstheme="minorHAnsi"/>
          <w:b/>
          <w:sz w:val="24"/>
          <w:szCs w:val="24"/>
          <w:lang w:val="ka-GE"/>
        </w:rPr>
        <w:t xml:space="preserve"> ან მიოკარდიუმის ინფარქტი</w:t>
      </w:r>
      <w:r w:rsidRPr="00BD4B67">
        <w:rPr>
          <w:rFonts w:cstheme="minorHAnsi"/>
          <w:sz w:val="24"/>
          <w:szCs w:val="24"/>
          <w:lang w:val="ka-GE"/>
        </w:rPr>
        <w:t xml:space="preserve"> (გულმკერდის ტკივილი), </w:t>
      </w:r>
      <w:r w:rsidRPr="00BD4B67">
        <w:rPr>
          <w:rFonts w:cstheme="minorHAnsi"/>
          <w:b/>
          <w:sz w:val="24"/>
          <w:szCs w:val="24"/>
          <w:lang w:val="ka-GE"/>
        </w:rPr>
        <w:t>ფილტვის ემბოლია</w:t>
      </w:r>
      <w:r w:rsidRPr="00BD4B67">
        <w:rPr>
          <w:rFonts w:cstheme="minorHAnsi"/>
          <w:sz w:val="24"/>
          <w:szCs w:val="24"/>
          <w:lang w:val="ka-GE"/>
        </w:rPr>
        <w:t xml:space="preserve"> (სუნთქვის უეცარი უკმარისობა); </w:t>
      </w:r>
      <w:r w:rsidRPr="00BD4B67">
        <w:rPr>
          <w:rFonts w:cstheme="minorHAnsi"/>
          <w:b/>
          <w:sz w:val="24"/>
          <w:szCs w:val="24"/>
          <w:lang w:val="ka-GE"/>
        </w:rPr>
        <w:t>თრომბოფლებიტი</w:t>
      </w:r>
      <w:r w:rsidRPr="00BD4B67">
        <w:rPr>
          <w:rFonts w:cstheme="minorHAnsi"/>
          <w:sz w:val="24"/>
          <w:szCs w:val="24"/>
          <w:lang w:val="ka-GE"/>
        </w:rPr>
        <w:t xml:space="preserve"> (ტკივილი საზარდულში ან ფეხებში, განსაკუთრებით წვივებში).</w:t>
      </w:r>
    </w:p>
    <w:p w14:paraId="6E1D6AF3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მხოლოდ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პედიატრული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ასაკის მდედრობითი და მამრობითი სქესის პაციენტებში: </w:t>
      </w:r>
      <w:r w:rsidRPr="00BD4B67">
        <w:rPr>
          <w:rFonts w:cstheme="minorHAnsi"/>
          <w:b/>
          <w:sz w:val="24"/>
          <w:szCs w:val="24"/>
          <w:lang w:val="ka-GE"/>
        </w:rPr>
        <w:t>სხეულის ტკივილი, ინექციის ადგილის რეაქციები</w:t>
      </w:r>
      <w:r w:rsidRPr="00BD4B67">
        <w:rPr>
          <w:rFonts w:cstheme="minorHAnsi"/>
          <w:sz w:val="24"/>
          <w:szCs w:val="24"/>
          <w:lang w:val="ka-GE"/>
        </w:rPr>
        <w:t xml:space="preserve"> (წვა, ქავილი, სიწითლე ან შეშუპება ინექციის ადგილ</w:t>
      </w:r>
      <w:r w:rsidR="000E3BF5" w:rsidRPr="00BD4B67">
        <w:rPr>
          <w:rFonts w:cstheme="minorHAnsi"/>
          <w:sz w:val="24"/>
          <w:szCs w:val="24"/>
          <w:lang w:val="ka-GE"/>
        </w:rPr>
        <w:t>ზე</w:t>
      </w:r>
      <w:r w:rsidRPr="00BD4B67">
        <w:rPr>
          <w:rFonts w:cstheme="minorHAnsi"/>
          <w:sz w:val="24"/>
          <w:szCs w:val="24"/>
          <w:lang w:val="ka-GE"/>
        </w:rPr>
        <w:t xml:space="preserve">); </w:t>
      </w:r>
      <w:r w:rsidRPr="00BD4B67">
        <w:rPr>
          <w:rFonts w:cstheme="minorHAnsi"/>
          <w:b/>
          <w:sz w:val="24"/>
          <w:szCs w:val="24"/>
          <w:lang w:val="ka-GE"/>
        </w:rPr>
        <w:t>კანის გამონაყარი.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</w:p>
    <w:p w14:paraId="799CDAF1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პედიატრული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ასაკის მდედრობითი სქესის პაციენტე</w:t>
      </w:r>
      <w:r w:rsidR="000E3BF5" w:rsidRPr="00BD4B67">
        <w:rPr>
          <w:rFonts w:cstheme="minorHAnsi"/>
          <w:sz w:val="24"/>
          <w:szCs w:val="24"/>
          <w:lang w:val="ka-GE"/>
        </w:rPr>
        <w:t>ბ</w:t>
      </w:r>
      <w:r w:rsidRPr="00BD4B67">
        <w:rPr>
          <w:rFonts w:cstheme="minorHAnsi"/>
          <w:sz w:val="24"/>
          <w:szCs w:val="24"/>
          <w:lang w:val="ka-GE"/>
        </w:rPr>
        <w:t xml:space="preserve">ში: მოსალოდნელია პირველი რამდენიმე კვირის განმავლობაში. </w:t>
      </w:r>
      <w:r w:rsidRPr="00BD4B67">
        <w:rPr>
          <w:rFonts w:cstheme="minorHAnsi"/>
          <w:b/>
          <w:sz w:val="24"/>
          <w:szCs w:val="24"/>
          <w:lang w:val="ka-GE"/>
        </w:rPr>
        <w:t xml:space="preserve">საშვილოსნოდან სისხლდენა, </w:t>
      </w:r>
      <w:r w:rsidR="000E3BF5" w:rsidRPr="00BD4B67">
        <w:rPr>
          <w:rFonts w:cstheme="minorHAnsi"/>
          <w:b/>
          <w:sz w:val="24"/>
          <w:szCs w:val="24"/>
          <w:lang w:val="ka-GE"/>
        </w:rPr>
        <w:t>უწყვეტ</w:t>
      </w:r>
      <w:r w:rsidR="00FD795B" w:rsidRPr="00BD4B67">
        <w:rPr>
          <w:rFonts w:cstheme="minorHAnsi"/>
          <w:b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r w:rsidR="000E3BF5" w:rsidRPr="00BD4B67">
        <w:rPr>
          <w:rFonts w:cstheme="minorHAnsi"/>
          <w:sz w:val="24"/>
          <w:szCs w:val="24"/>
          <w:lang w:val="ka-GE"/>
        </w:rPr>
        <w:t>საშოდან</w:t>
      </w:r>
      <w:r w:rsidRPr="00BD4B67">
        <w:rPr>
          <w:rFonts w:cstheme="minorHAnsi"/>
          <w:sz w:val="24"/>
          <w:szCs w:val="24"/>
          <w:lang w:val="ka-GE"/>
        </w:rPr>
        <w:t xml:space="preserve"> სისხლდენა); </w:t>
      </w:r>
      <w:r w:rsidR="000E3BF5" w:rsidRPr="00BD4B67">
        <w:rPr>
          <w:rFonts w:cstheme="minorHAnsi"/>
          <w:b/>
          <w:sz w:val="24"/>
          <w:szCs w:val="24"/>
          <w:lang w:val="ka-GE"/>
        </w:rPr>
        <w:t>საშოდან</w:t>
      </w:r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გამონადენი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0E3BF5" w:rsidRPr="00BD4B67">
        <w:rPr>
          <w:rFonts w:cstheme="minorHAnsi"/>
          <w:b/>
          <w:sz w:val="24"/>
          <w:szCs w:val="24"/>
          <w:lang w:val="ka-GE"/>
        </w:rPr>
        <w:t>უწყვეტ</w:t>
      </w:r>
      <w:r w:rsidR="00FD795B" w:rsidRPr="00BD4B67">
        <w:rPr>
          <w:rFonts w:cstheme="minorHAnsi"/>
          <w:b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(თეთრი</w:t>
      </w:r>
      <w:r w:rsidR="000E3BF5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გამონადენი</w:t>
      </w:r>
      <w:proofErr w:type="spellEnd"/>
      <w:r w:rsidR="000E3BF5" w:rsidRPr="00BD4B67">
        <w:rPr>
          <w:rFonts w:cstheme="minorHAnsi"/>
          <w:sz w:val="24"/>
          <w:szCs w:val="24"/>
          <w:lang w:val="ka-GE"/>
        </w:rPr>
        <w:t xml:space="preserve"> საშოდან</w:t>
      </w:r>
      <w:r w:rsidRPr="00BD4B67">
        <w:rPr>
          <w:rFonts w:cstheme="minorHAnsi"/>
          <w:sz w:val="24"/>
          <w:szCs w:val="24"/>
          <w:lang w:val="ka-GE"/>
        </w:rPr>
        <w:t xml:space="preserve">). </w:t>
      </w:r>
    </w:p>
    <w:p w14:paraId="11885AB2" w14:textId="77777777" w:rsidR="00F05CAC" w:rsidRPr="00BD4B67" w:rsidRDefault="000E3BF5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მოვლენები, რომლებიც </w:t>
      </w:r>
      <w:r w:rsidR="00F05CAC" w:rsidRPr="00BD4B67">
        <w:rPr>
          <w:rFonts w:cstheme="minorHAnsi"/>
          <w:b/>
          <w:sz w:val="24"/>
          <w:szCs w:val="24"/>
          <w:lang w:val="ka-GE"/>
        </w:rPr>
        <w:t xml:space="preserve">სამედიცინო </w:t>
      </w:r>
      <w:proofErr w:type="spellStart"/>
      <w:r w:rsidR="00F05CAC" w:rsidRPr="00BD4B67">
        <w:rPr>
          <w:rFonts w:cstheme="minorHAnsi"/>
          <w:b/>
          <w:sz w:val="24"/>
          <w:szCs w:val="24"/>
          <w:lang w:val="ka-GE"/>
        </w:rPr>
        <w:t>მეთალყურეობას</w:t>
      </w:r>
      <w:proofErr w:type="spellEnd"/>
      <w:r w:rsidR="00F05CAC" w:rsidRPr="00BD4B67">
        <w:rPr>
          <w:rFonts w:cstheme="minorHAnsi"/>
          <w:b/>
          <w:sz w:val="24"/>
          <w:szCs w:val="24"/>
          <w:lang w:val="ka-GE"/>
        </w:rPr>
        <w:t xml:space="preserve"> მხოლოდ იმ შემთხვევაში </w:t>
      </w:r>
      <w:r w:rsidRPr="00BD4B67">
        <w:rPr>
          <w:rFonts w:cstheme="minorHAnsi"/>
          <w:b/>
          <w:sz w:val="24"/>
          <w:szCs w:val="24"/>
          <w:lang w:val="ka-GE"/>
        </w:rPr>
        <w:t xml:space="preserve">საჭიროებს, </w:t>
      </w:r>
      <w:r w:rsidR="00F05CAC" w:rsidRPr="00BD4B67">
        <w:rPr>
          <w:rFonts w:cstheme="minorHAnsi"/>
          <w:b/>
          <w:sz w:val="24"/>
          <w:szCs w:val="24"/>
          <w:lang w:val="ka-GE"/>
        </w:rPr>
        <w:t xml:space="preserve">თუ გრძელდება ან შემაწუხებელია. </w:t>
      </w:r>
    </w:p>
    <w:p w14:paraId="370C1DFB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უფრო ხშირი (&gt;50%)</w:t>
      </w:r>
    </w:p>
    <w:p w14:paraId="66E6EC50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მოზრდილ ქალებ</w:t>
      </w:r>
      <w:r w:rsidR="000E3BF5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 xml:space="preserve"> და მამაკაცებში: </w:t>
      </w:r>
      <w:r w:rsidRPr="00BD4B67">
        <w:rPr>
          <w:rFonts w:cstheme="minorHAnsi"/>
          <w:b/>
          <w:sz w:val="24"/>
          <w:szCs w:val="24"/>
          <w:lang w:val="ka-GE"/>
        </w:rPr>
        <w:t>ალები</w:t>
      </w:r>
      <w:r w:rsidRPr="00BD4B67">
        <w:rPr>
          <w:rFonts w:cstheme="minorHAnsi"/>
          <w:sz w:val="24"/>
          <w:szCs w:val="24"/>
          <w:lang w:val="ka-GE"/>
        </w:rPr>
        <w:t xml:space="preserve"> (უეცარი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გაოფლანება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80F21" w:rsidRPr="00BD4B67">
        <w:rPr>
          <w:rFonts w:cstheme="minorHAnsi"/>
          <w:sz w:val="24"/>
          <w:szCs w:val="24"/>
          <w:lang w:val="ka-GE"/>
        </w:rPr>
        <w:t xml:space="preserve">და </w:t>
      </w:r>
      <w:r w:rsidRPr="00BD4B67">
        <w:rPr>
          <w:rFonts w:cstheme="minorHAnsi"/>
          <w:sz w:val="24"/>
          <w:szCs w:val="24"/>
          <w:lang w:val="ka-GE"/>
        </w:rPr>
        <w:t xml:space="preserve">სითბოს შეგრძნება). </w:t>
      </w:r>
    </w:p>
    <w:p w14:paraId="4404B9DD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მხოლოდ მოზრდილ ქალებში: </w:t>
      </w:r>
      <w:r w:rsidRPr="00BD4B67">
        <w:rPr>
          <w:rFonts w:cstheme="minorHAnsi"/>
          <w:b/>
          <w:sz w:val="24"/>
          <w:szCs w:val="24"/>
          <w:lang w:val="ka-GE"/>
        </w:rPr>
        <w:t>ამენორეა</w:t>
      </w:r>
      <w:r w:rsidRPr="00BD4B67">
        <w:rPr>
          <w:rFonts w:cstheme="minorHAnsi"/>
          <w:sz w:val="24"/>
          <w:szCs w:val="24"/>
          <w:lang w:val="ka-GE"/>
        </w:rPr>
        <w:t xml:space="preserve"> (მენსტრუალური ციკ</w:t>
      </w:r>
      <w:r w:rsidR="000E3BF5" w:rsidRPr="00BD4B67">
        <w:rPr>
          <w:rFonts w:cstheme="minorHAnsi"/>
          <w:sz w:val="24"/>
          <w:szCs w:val="24"/>
          <w:lang w:val="ka-GE"/>
        </w:rPr>
        <w:t>ლ</w:t>
      </w:r>
      <w:r w:rsidRPr="00BD4B67">
        <w:rPr>
          <w:rFonts w:cstheme="minorHAnsi"/>
          <w:sz w:val="24"/>
          <w:szCs w:val="24"/>
          <w:lang w:val="ka-GE"/>
        </w:rPr>
        <w:t xml:space="preserve">ის შეწყვეტა); ან </w:t>
      </w:r>
      <w:r w:rsidRPr="00BD4B67">
        <w:rPr>
          <w:rFonts w:cstheme="minorHAnsi"/>
          <w:b/>
          <w:sz w:val="24"/>
          <w:szCs w:val="24"/>
          <w:lang w:val="ka-GE"/>
        </w:rPr>
        <w:t>პერიოდულ</w:t>
      </w:r>
      <w:r w:rsidR="000E3BF5" w:rsidRPr="00BD4B67">
        <w:rPr>
          <w:rFonts w:cstheme="minorHAnsi"/>
          <w:b/>
          <w:sz w:val="24"/>
          <w:szCs w:val="24"/>
          <w:lang w:val="ka-GE"/>
        </w:rPr>
        <w:t>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სისხლდენა</w:t>
      </w:r>
      <w:r w:rsidRPr="00BD4B67">
        <w:rPr>
          <w:rFonts w:cstheme="minorHAnsi"/>
          <w:sz w:val="24"/>
          <w:szCs w:val="24"/>
          <w:lang w:val="ka-GE"/>
        </w:rPr>
        <w:t xml:space="preserve"> (მსუბუქი, არარეგულარული </w:t>
      </w:r>
      <w:r w:rsidR="000E3BF5" w:rsidRPr="00BD4B67">
        <w:rPr>
          <w:rFonts w:cstheme="minorHAnsi"/>
          <w:sz w:val="24"/>
          <w:szCs w:val="24"/>
          <w:lang w:val="ka-GE"/>
        </w:rPr>
        <w:t>სისხლდენა საშოდან</w:t>
      </w:r>
      <w:r w:rsidRPr="00BD4B67">
        <w:rPr>
          <w:rFonts w:cstheme="minorHAnsi"/>
          <w:sz w:val="24"/>
          <w:szCs w:val="24"/>
          <w:lang w:val="ka-GE"/>
        </w:rPr>
        <w:t xml:space="preserve">). </w:t>
      </w:r>
    </w:p>
    <w:p w14:paraId="045B3658" w14:textId="77777777" w:rsidR="00F05CAC" w:rsidRPr="00BD4B67" w:rsidRDefault="00F05CA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 (5-13%)</w:t>
      </w:r>
    </w:p>
    <w:p w14:paraId="3A408664" w14:textId="77777777" w:rsidR="00AD6C91" w:rsidRPr="00BD4B67" w:rsidRDefault="00AD6C9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მოზრდილ ქალებ</w:t>
      </w:r>
      <w:r w:rsidR="000E3BF5" w:rsidRPr="00BD4B67">
        <w:rPr>
          <w:rFonts w:cstheme="minorHAnsi"/>
          <w:sz w:val="24"/>
          <w:szCs w:val="24"/>
          <w:lang w:val="ka-GE"/>
        </w:rPr>
        <w:t>სა</w:t>
      </w:r>
      <w:r w:rsidRPr="00BD4B67">
        <w:rPr>
          <w:rFonts w:cstheme="minorHAnsi"/>
          <w:sz w:val="24"/>
          <w:szCs w:val="24"/>
          <w:lang w:val="ka-GE"/>
        </w:rPr>
        <w:t xml:space="preserve"> და მამაკაცებში: </w:t>
      </w:r>
      <w:r w:rsidRPr="00BD4B67">
        <w:rPr>
          <w:rFonts w:cstheme="minorHAnsi"/>
          <w:b/>
          <w:sz w:val="24"/>
          <w:szCs w:val="24"/>
          <w:lang w:val="ka-GE"/>
        </w:rPr>
        <w:t>მხედველობის დაბინდვა; ლიბიდოს დაქვეითება</w:t>
      </w:r>
      <w:r w:rsidRPr="00BD4B67">
        <w:rPr>
          <w:rFonts w:cstheme="minorHAnsi"/>
          <w:sz w:val="24"/>
          <w:szCs w:val="24"/>
          <w:lang w:val="ka-GE"/>
        </w:rPr>
        <w:t xml:space="preserve"> (სქესობრივი კონტაქტის ინტერესის დაქვეითება); </w:t>
      </w:r>
      <w:r w:rsidRPr="00BD4B67">
        <w:rPr>
          <w:rFonts w:cstheme="minorHAnsi"/>
          <w:b/>
          <w:sz w:val="24"/>
          <w:szCs w:val="24"/>
          <w:lang w:val="ka-GE"/>
        </w:rPr>
        <w:t>თავბრუსხვევა, შეშუპებ</w:t>
      </w:r>
      <w:r w:rsidRPr="00BD4B67">
        <w:rPr>
          <w:rFonts w:cstheme="minorHAnsi"/>
          <w:sz w:val="24"/>
          <w:szCs w:val="24"/>
          <w:lang w:val="ka-GE"/>
        </w:rPr>
        <w:t>ა (</w:t>
      </w:r>
      <w:r w:rsidR="00212CF5" w:rsidRPr="00BD4B67">
        <w:rPr>
          <w:rFonts w:cstheme="minorHAnsi"/>
          <w:sz w:val="24"/>
          <w:szCs w:val="24"/>
          <w:lang w:val="ka-GE"/>
        </w:rPr>
        <w:t xml:space="preserve">ტერფების ან </w:t>
      </w:r>
      <w:r w:rsidRPr="00BD4B67">
        <w:rPr>
          <w:rFonts w:cstheme="minorHAnsi"/>
          <w:sz w:val="24"/>
          <w:szCs w:val="24"/>
          <w:lang w:val="ka-GE"/>
        </w:rPr>
        <w:t xml:space="preserve">ფეხების </w:t>
      </w:r>
      <w:r w:rsidR="00212CF5" w:rsidRPr="00BD4B67">
        <w:rPr>
          <w:rFonts w:cstheme="minorHAnsi"/>
          <w:sz w:val="24"/>
          <w:szCs w:val="24"/>
          <w:lang w:val="ka-GE"/>
        </w:rPr>
        <w:t xml:space="preserve">ქვედა ნაწილის </w:t>
      </w:r>
      <w:r w:rsidRPr="00BD4B67">
        <w:rPr>
          <w:rFonts w:cstheme="minorHAnsi"/>
          <w:sz w:val="24"/>
          <w:szCs w:val="24"/>
          <w:lang w:val="ka-GE"/>
        </w:rPr>
        <w:t xml:space="preserve">შეშუპება); </w:t>
      </w:r>
      <w:r w:rsidRPr="00BD4B67">
        <w:rPr>
          <w:rFonts w:cstheme="minorHAnsi"/>
          <w:b/>
          <w:sz w:val="24"/>
          <w:szCs w:val="24"/>
          <w:lang w:val="ka-GE"/>
        </w:rPr>
        <w:t xml:space="preserve">თავის ტკივილი, ინექციის ადგილის რეაქცია </w:t>
      </w:r>
      <w:r w:rsidRPr="00BD4B67">
        <w:rPr>
          <w:rFonts w:cstheme="minorHAnsi"/>
          <w:sz w:val="24"/>
          <w:szCs w:val="24"/>
          <w:lang w:val="ka-GE"/>
        </w:rPr>
        <w:t>(წვა, ქავილი, სიწითლე ან შეშუპება ინექციის ადგილ</w:t>
      </w:r>
      <w:r w:rsidR="00212CF5" w:rsidRPr="00BD4B67">
        <w:rPr>
          <w:rFonts w:cstheme="minorHAnsi"/>
          <w:sz w:val="24"/>
          <w:szCs w:val="24"/>
          <w:lang w:val="ka-GE"/>
        </w:rPr>
        <w:t>ზე</w:t>
      </w:r>
      <w:r w:rsidRPr="00BD4B67">
        <w:rPr>
          <w:rFonts w:cstheme="minorHAnsi"/>
          <w:sz w:val="24"/>
          <w:szCs w:val="24"/>
          <w:lang w:val="ka-GE"/>
        </w:rPr>
        <w:t xml:space="preserve">); </w:t>
      </w:r>
      <w:r w:rsidRPr="00BD4B67">
        <w:rPr>
          <w:rFonts w:cstheme="minorHAnsi"/>
          <w:b/>
          <w:sz w:val="24"/>
          <w:szCs w:val="24"/>
          <w:lang w:val="ka-GE"/>
        </w:rPr>
        <w:t xml:space="preserve">გულისრევა ან ღებინება; სარძევე </w:t>
      </w:r>
      <w:r w:rsidRPr="00BD4B67">
        <w:rPr>
          <w:rFonts w:cstheme="minorHAnsi"/>
          <w:b/>
          <w:sz w:val="24"/>
          <w:szCs w:val="24"/>
          <w:lang w:val="ka-GE"/>
        </w:rPr>
        <w:lastRenderedPageBreak/>
        <w:t xml:space="preserve">ჯირკვლის შეშუპება ან </w:t>
      </w:r>
      <w:r w:rsidR="003F1DC0" w:rsidRPr="00BD4B67">
        <w:rPr>
          <w:rFonts w:cstheme="minorHAnsi"/>
          <w:b/>
          <w:sz w:val="24"/>
          <w:szCs w:val="24"/>
          <w:lang w:val="ka-GE"/>
        </w:rPr>
        <w:t>მომატებული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="00212CF5" w:rsidRPr="00BD4B67">
        <w:rPr>
          <w:rFonts w:cstheme="minorHAnsi"/>
          <w:b/>
          <w:sz w:val="24"/>
          <w:szCs w:val="24"/>
          <w:lang w:val="ka-GE"/>
        </w:rPr>
        <w:t>მტკივნეულობა</w:t>
      </w:r>
      <w:r w:rsidRPr="00BD4B67">
        <w:rPr>
          <w:rFonts w:cstheme="minorHAnsi"/>
          <w:b/>
          <w:sz w:val="24"/>
          <w:szCs w:val="24"/>
          <w:lang w:val="ka-GE"/>
        </w:rPr>
        <w:t xml:space="preserve">; ძილის პრობლემები; </w:t>
      </w:r>
      <w:r w:rsidR="00380F21" w:rsidRPr="00BD4B67">
        <w:rPr>
          <w:rFonts w:cstheme="minorHAnsi"/>
          <w:b/>
          <w:sz w:val="24"/>
          <w:szCs w:val="24"/>
          <w:lang w:val="ka-GE"/>
        </w:rPr>
        <w:t>წონაში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მატება. </w:t>
      </w:r>
    </w:p>
    <w:p w14:paraId="58707B8D" w14:textId="77777777" w:rsidR="00AD6C91" w:rsidRPr="00BD4B67" w:rsidRDefault="00AD6C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მხოლოდ მოზრდილ ქალებში: </w:t>
      </w:r>
      <w:proofErr w:type="spellStart"/>
      <w:r w:rsidR="000464FA" w:rsidRPr="00BD4B67">
        <w:rPr>
          <w:rFonts w:cstheme="minorHAnsi"/>
          <w:b/>
          <w:sz w:val="24"/>
          <w:szCs w:val="24"/>
          <w:lang w:val="ka-GE"/>
        </w:rPr>
        <w:t>ენდომეტრი</w:t>
      </w:r>
      <w:r w:rsidR="00212CF5" w:rsidRPr="00BD4B67">
        <w:rPr>
          <w:rFonts w:cstheme="minorHAnsi"/>
          <w:b/>
          <w:sz w:val="24"/>
          <w:szCs w:val="24"/>
          <w:lang w:val="ka-GE"/>
        </w:rPr>
        <w:t>ოზ</w:t>
      </w:r>
      <w:r w:rsidR="000464FA" w:rsidRPr="00BD4B67">
        <w:rPr>
          <w:rFonts w:cstheme="minorHAnsi"/>
          <w:b/>
          <w:sz w:val="24"/>
          <w:szCs w:val="24"/>
          <w:lang w:val="ka-GE"/>
        </w:rPr>
        <w:t>ული</w:t>
      </w:r>
      <w:proofErr w:type="spellEnd"/>
      <w:r w:rsidR="000464FA" w:rsidRPr="00BD4B67">
        <w:rPr>
          <w:rFonts w:cstheme="minorHAnsi"/>
          <w:b/>
          <w:sz w:val="24"/>
          <w:szCs w:val="24"/>
          <w:lang w:val="ka-GE"/>
        </w:rPr>
        <w:t xml:space="preserve"> დაავადების გამწვავება, </w:t>
      </w:r>
      <w:proofErr w:type="spellStart"/>
      <w:r w:rsidR="000464FA" w:rsidRPr="00BD4B67">
        <w:rPr>
          <w:rFonts w:cstheme="minorHAnsi"/>
          <w:b/>
          <w:sz w:val="24"/>
          <w:szCs w:val="24"/>
          <w:lang w:val="ka-GE"/>
        </w:rPr>
        <w:t>ტრანზიტორული</w:t>
      </w:r>
      <w:proofErr w:type="spellEnd"/>
      <w:r w:rsidR="000464FA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="000464FA" w:rsidRPr="00BD4B67">
        <w:rPr>
          <w:rFonts w:cstheme="minorHAnsi"/>
          <w:sz w:val="24"/>
          <w:szCs w:val="24"/>
          <w:lang w:val="ka-GE"/>
        </w:rPr>
        <w:t>(მენჯის ტკივილი);</w:t>
      </w:r>
      <w:r w:rsidR="000464FA" w:rsidRPr="00BD4B67">
        <w:rPr>
          <w:rFonts w:cstheme="minorHAnsi"/>
          <w:b/>
          <w:sz w:val="24"/>
          <w:szCs w:val="24"/>
          <w:lang w:val="ka-GE"/>
        </w:rPr>
        <w:t xml:space="preserve"> </w:t>
      </w:r>
      <w:proofErr w:type="spellStart"/>
      <w:r w:rsidR="000464FA" w:rsidRPr="00BD4B67">
        <w:rPr>
          <w:rFonts w:cstheme="minorHAnsi"/>
          <w:b/>
          <w:sz w:val="24"/>
          <w:szCs w:val="24"/>
          <w:lang w:val="ka-GE"/>
        </w:rPr>
        <w:t>ვაგინიტი</w:t>
      </w:r>
      <w:proofErr w:type="spellEnd"/>
      <w:r w:rsidR="000464FA" w:rsidRPr="00BD4B67">
        <w:rPr>
          <w:rFonts w:cstheme="minorHAnsi"/>
          <w:sz w:val="24"/>
          <w:szCs w:val="24"/>
          <w:lang w:val="ka-GE"/>
        </w:rPr>
        <w:t xml:space="preserve"> (</w:t>
      </w:r>
      <w:r w:rsidR="00212CF5" w:rsidRPr="00BD4B67">
        <w:rPr>
          <w:rFonts w:cstheme="minorHAnsi"/>
          <w:sz w:val="24"/>
          <w:szCs w:val="24"/>
          <w:lang w:val="ka-GE"/>
        </w:rPr>
        <w:t>საშოს</w:t>
      </w:r>
      <w:r w:rsidR="000464FA" w:rsidRPr="00BD4B67">
        <w:rPr>
          <w:rFonts w:cstheme="minorHAnsi"/>
          <w:sz w:val="24"/>
          <w:szCs w:val="24"/>
          <w:lang w:val="ka-GE"/>
        </w:rPr>
        <w:t xml:space="preserve"> წვა, სიმშრალე ან ქავილი). </w:t>
      </w:r>
    </w:p>
    <w:p w14:paraId="6E40A62A" w14:textId="77777777" w:rsidR="000464FA" w:rsidRPr="00BD4B67" w:rsidRDefault="000464FA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შენიშვნა: </w:t>
      </w:r>
      <w:proofErr w:type="spellStart"/>
      <w:r w:rsidR="0009230D" w:rsidRPr="00BD4B67">
        <w:rPr>
          <w:rFonts w:cstheme="minorHAnsi"/>
          <w:sz w:val="24"/>
          <w:szCs w:val="24"/>
          <w:lang w:val="ka-GE"/>
        </w:rPr>
        <w:t>ენდოემტრიოზისთვის</w:t>
      </w:r>
      <w:proofErr w:type="spellEnd"/>
      <w:r w:rsidR="0009230D" w:rsidRPr="00BD4B67">
        <w:rPr>
          <w:rFonts w:cstheme="minorHAnsi"/>
          <w:sz w:val="24"/>
          <w:szCs w:val="24"/>
          <w:lang w:val="ka-GE"/>
        </w:rPr>
        <w:t xml:space="preserve"> თერაპიის დაწყებიდან მოკლე დროში შეიძლება განვითარდეს </w:t>
      </w:r>
      <w:proofErr w:type="spellStart"/>
      <w:r w:rsidR="00024C4C" w:rsidRPr="00BD4B67">
        <w:rPr>
          <w:rFonts w:cstheme="minorHAnsi"/>
          <w:sz w:val="24"/>
          <w:szCs w:val="24"/>
          <w:lang w:val="ka-GE"/>
        </w:rPr>
        <w:t>ენდომეტრ</w:t>
      </w:r>
      <w:r w:rsidR="00212CF5" w:rsidRPr="00BD4B67">
        <w:rPr>
          <w:rFonts w:cstheme="minorHAnsi"/>
          <w:sz w:val="24"/>
          <w:szCs w:val="24"/>
          <w:lang w:val="ka-GE"/>
        </w:rPr>
        <w:t>იოზული</w:t>
      </w:r>
      <w:proofErr w:type="spellEnd"/>
      <w:r w:rsidR="00024C4C" w:rsidRPr="00BD4B67">
        <w:rPr>
          <w:rFonts w:cstheme="minorHAnsi"/>
          <w:sz w:val="24"/>
          <w:szCs w:val="24"/>
          <w:lang w:val="ka-GE"/>
        </w:rPr>
        <w:t xml:space="preserve"> დაავადების გამწვავება სიმპ</w:t>
      </w:r>
      <w:r w:rsidR="00212CF5" w:rsidRPr="00BD4B67">
        <w:rPr>
          <w:rFonts w:cstheme="minorHAnsi"/>
          <w:sz w:val="24"/>
          <w:szCs w:val="24"/>
          <w:lang w:val="ka-GE"/>
        </w:rPr>
        <w:t>ტ</w:t>
      </w:r>
      <w:r w:rsidR="00024C4C" w:rsidRPr="00BD4B67">
        <w:rPr>
          <w:rFonts w:cstheme="minorHAnsi"/>
          <w:sz w:val="24"/>
          <w:szCs w:val="24"/>
          <w:lang w:val="ka-GE"/>
        </w:rPr>
        <w:t xml:space="preserve">ომების </w:t>
      </w:r>
      <w:proofErr w:type="spellStart"/>
      <w:r w:rsidR="00024C4C"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="00024C4C" w:rsidRPr="00BD4B67">
        <w:rPr>
          <w:rFonts w:cstheme="minorHAnsi"/>
          <w:sz w:val="24"/>
          <w:szCs w:val="24"/>
          <w:lang w:val="ka-GE"/>
        </w:rPr>
        <w:t xml:space="preserve"> </w:t>
      </w:r>
      <w:r w:rsidR="00212CF5" w:rsidRPr="00BD4B67">
        <w:rPr>
          <w:rFonts w:cstheme="minorHAnsi"/>
          <w:sz w:val="24"/>
          <w:szCs w:val="24"/>
          <w:lang w:val="ka-GE"/>
        </w:rPr>
        <w:t>მომატებით</w:t>
      </w:r>
      <w:r w:rsidR="00024C4C" w:rsidRPr="00BD4B67">
        <w:rPr>
          <w:rFonts w:cstheme="minorHAnsi"/>
          <w:sz w:val="24"/>
          <w:szCs w:val="24"/>
          <w:lang w:val="ka-GE"/>
        </w:rPr>
        <w:t xml:space="preserve"> (მენჯის ტკივილი, დისმენორეა, </w:t>
      </w:r>
      <w:proofErr w:type="spellStart"/>
      <w:r w:rsidR="00024C4C" w:rsidRPr="00BD4B67">
        <w:rPr>
          <w:rFonts w:cstheme="minorHAnsi"/>
          <w:sz w:val="24"/>
          <w:szCs w:val="24"/>
          <w:lang w:val="ka-GE"/>
        </w:rPr>
        <w:t>დისპარეუნია</w:t>
      </w:r>
      <w:proofErr w:type="spellEnd"/>
      <w:r w:rsidR="00024C4C" w:rsidRPr="00BD4B67">
        <w:rPr>
          <w:rFonts w:cstheme="minorHAnsi"/>
          <w:sz w:val="24"/>
          <w:szCs w:val="24"/>
          <w:lang w:val="ka-GE"/>
        </w:rPr>
        <w:t xml:space="preserve">, მენჯის </w:t>
      </w:r>
      <w:r w:rsidR="00212CF5" w:rsidRPr="00BD4B67">
        <w:rPr>
          <w:rFonts w:cstheme="minorHAnsi"/>
          <w:sz w:val="24"/>
          <w:szCs w:val="24"/>
          <w:lang w:val="ka-GE"/>
        </w:rPr>
        <w:t>მტკივნეულობ</w:t>
      </w:r>
      <w:r w:rsidR="00024C4C" w:rsidRPr="00BD4B67">
        <w:rPr>
          <w:rFonts w:cstheme="minorHAnsi"/>
          <w:sz w:val="24"/>
          <w:szCs w:val="24"/>
          <w:lang w:val="ka-GE"/>
        </w:rPr>
        <w:t xml:space="preserve">ა, </w:t>
      </w:r>
      <w:proofErr w:type="spellStart"/>
      <w:r w:rsidR="00024C4C" w:rsidRPr="00BD4B67">
        <w:rPr>
          <w:rFonts w:cstheme="minorHAnsi"/>
          <w:sz w:val="24"/>
          <w:szCs w:val="24"/>
          <w:lang w:val="ka-GE"/>
        </w:rPr>
        <w:t>ინდურაცია</w:t>
      </w:r>
      <w:proofErr w:type="spellEnd"/>
      <w:r w:rsidR="00024C4C" w:rsidRPr="00BD4B67">
        <w:rPr>
          <w:rFonts w:cstheme="minorHAnsi"/>
          <w:sz w:val="24"/>
          <w:szCs w:val="24"/>
          <w:lang w:val="ka-GE"/>
        </w:rPr>
        <w:t>)</w:t>
      </w:r>
      <w:r w:rsidR="00212CF5" w:rsidRPr="00BD4B67">
        <w:rPr>
          <w:rFonts w:cstheme="minorHAnsi"/>
          <w:sz w:val="24"/>
          <w:szCs w:val="24"/>
          <w:lang w:val="ka-GE"/>
        </w:rPr>
        <w:t>,</w:t>
      </w:r>
      <w:r w:rsidR="00024C4C" w:rsidRPr="00BD4B67">
        <w:rPr>
          <w:rFonts w:cstheme="minorHAnsi"/>
          <w:sz w:val="24"/>
          <w:szCs w:val="24"/>
          <w:lang w:val="ka-GE"/>
        </w:rPr>
        <w:t xml:space="preserve"> შრატში </w:t>
      </w:r>
      <w:proofErr w:type="spellStart"/>
      <w:r w:rsidR="00024C4C" w:rsidRPr="00BD4B67">
        <w:rPr>
          <w:rFonts w:cstheme="minorHAnsi"/>
          <w:sz w:val="24"/>
          <w:szCs w:val="24"/>
          <w:lang w:val="ka-GE"/>
        </w:rPr>
        <w:t>ესტრადიოლის</w:t>
      </w:r>
      <w:proofErr w:type="spellEnd"/>
      <w:r w:rsidR="00024C4C" w:rsidRPr="00BD4B67">
        <w:rPr>
          <w:rFonts w:cstheme="minorHAnsi"/>
          <w:sz w:val="24"/>
          <w:szCs w:val="24"/>
          <w:lang w:val="ka-GE"/>
        </w:rPr>
        <w:t xml:space="preserve"> </w:t>
      </w:r>
      <w:r w:rsidR="00212CF5" w:rsidRPr="00BD4B67">
        <w:rPr>
          <w:rFonts w:cstheme="minorHAnsi"/>
          <w:sz w:val="24"/>
          <w:szCs w:val="24"/>
          <w:lang w:val="ka-GE"/>
        </w:rPr>
        <w:t xml:space="preserve">კონცენტრაციის </w:t>
      </w:r>
      <w:r w:rsidR="00024C4C" w:rsidRPr="00BD4B67">
        <w:rPr>
          <w:rFonts w:cstheme="minorHAnsi"/>
          <w:sz w:val="24"/>
          <w:szCs w:val="24"/>
          <w:lang w:val="ka-GE"/>
        </w:rPr>
        <w:t xml:space="preserve">დროებითი </w:t>
      </w:r>
      <w:r w:rsidR="00212CF5" w:rsidRPr="00BD4B67">
        <w:rPr>
          <w:rFonts w:cstheme="minorHAnsi"/>
          <w:sz w:val="24"/>
          <w:szCs w:val="24"/>
          <w:lang w:val="ka-GE"/>
        </w:rPr>
        <w:t xml:space="preserve">მატების </w:t>
      </w:r>
      <w:r w:rsidR="0009230D" w:rsidRPr="00BD4B67">
        <w:rPr>
          <w:rFonts w:cstheme="minorHAnsi"/>
          <w:sz w:val="24"/>
          <w:szCs w:val="24"/>
          <w:lang w:val="ka-GE"/>
        </w:rPr>
        <w:t>გამო</w:t>
      </w:r>
      <w:r w:rsidR="00024C4C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41338036" w14:textId="77777777" w:rsidR="00024C4C" w:rsidRPr="00BD4B67" w:rsidRDefault="00024C4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მხოლოდ მოზრდილ მამაკაცებში: </w:t>
      </w:r>
      <w:r w:rsidRPr="00BD4B67">
        <w:rPr>
          <w:rFonts w:cstheme="minorHAnsi"/>
          <w:b/>
          <w:sz w:val="24"/>
          <w:szCs w:val="24"/>
          <w:lang w:val="ka-GE"/>
        </w:rPr>
        <w:t xml:space="preserve">ყაბზობა; სათესლეების ზომის შემცირება; პროსტატის კარცინომის გამწვავება;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ტრანზიტორული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(ძვლის ტკივილი); </w:t>
      </w:r>
      <w:r w:rsidRPr="00BD4B67">
        <w:rPr>
          <w:rFonts w:cstheme="minorHAnsi"/>
          <w:b/>
          <w:sz w:val="24"/>
          <w:szCs w:val="24"/>
          <w:lang w:val="ka-GE"/>
        </w:rPr>
        <w:t>იმპოტენცია</w:t>
      </w:r>
      <w:r w:rsidRPr="00BD4B67">
        <w:rPr>
          <w:rFonts w:cstheme="minorHAnsi"/>
          <w:sz w:val="24"/>
          <w:szCs w:val="24"/>
          <w:lang w:val="ka-GE"/>
        </w:rPr>
        <w:t xml:space="preserve"> (ერექციის ქონის ან შენარჩუნების </w:t>
      </w:r>
      <w:r w:rsidR="003F1DC0" w:rsidRPr="00BD4B67">
        <w:rPr>
          <w:rFonts w:cstheme="minorHAnsi"/>
          <w:sz w:val="24"/>
          <w:szCs w:val="24"/>
          <w:lang w:val="ka-GE"/>
        </w:rPr>
        <w:t>უუნარობა</w:t>
      </w:r>
      <w:r w:rsidRPr="00BD4B67">
        <w:rPr>
          <w:rFonts w:cstheme="minorHAnsi"/>
          <w:sz w:val="24"/>
          <w:szCs w:val="24"/>
          <w:lang w:val="ka-GE"/>
        </w:rPr>
        <w:t xml:space="preserve">). </w:t>
      </w:r>
    </w:p>
    <w:p w14:paraId="6FCA6145" w14:textId="77777777" w:rsidR="00F05CAC" w:rsidRPr="00BD4B67" w:rsidRDefault="00024C4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შენიშვნა: </w:t>
      </w:r>
      <w:r w:rsidR="0009230D" w:rsidRPr="00BD4B67">
        <w:rPr>
          <w:rFonts w:cstheme="minorHAnsi"/>
          <w:sz w:val="24"/>
          <w:szCs w:val="24"/>
          <w:lang w:val="ka-GE"/>
        </w:rPr>
        <w:t xml:space="preserve">პროსტატის კარცინომისთვის მკურნალობის დაწყებიდან მოკლე დროში შეიძლება განვითარდეს პროსტატის კარცინომის გამწვავება, ძვლის ან სიმსივნური ტკივილის </w:t>
      </w:r>
      <w:proofErr w:type="spellStart"/>
      <w:r w:rsidR="0009230D" w:rsidRPr="00BD4B67">
        <w:rPr>
          <w:rFonts w:cstheme="minorHAnsi"/>
          <w:sz w:val="24"/>
          <w:szCs w:val="24"/>
          <w:lang w:val="ka-GE"/>
        </w:rPr>
        <w:t>ტრანზიტორული</w:t>
      </w:r>
      <w:proofErr w:type="spellEnd"/>
      <w:r w:rsidR="0009230D" w:rsidRPr="00BD4B67">
        <w:rPr>
          <w:rFonts w:cstheme="minorHAnsi"/>
          <w:sz w:val="24"/>
          <w:szCs w:val="24"/>
          <w:lang w:val="ka-GE"/>
        </w:rPr>
        <w:t xml:space="preserve">, ზოგჯერ მძიმე მომატებით, ჩვეულებრივ დაკავშირებულია შრატში ტესტოსტერონის დონის მომატებასთან, მაგრამ როგორც წესი </w:t>
      </w:r>
      <w:proofErr w:type="spellStart"/>
      <w:r w:rsidR="0009230D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09230D" w:rsidRPr="00BD4B67">
        <w:rPr>
          <w:rFonts w:cstheme="minorHAnsi"/>
          <w:sz w:val="24"/>
          <w:szCs w:val="24"/>
          <w:lang w:val="ka-GE"/>
        </w:rPr>
        <w:t xml:space="preserve"> მკურნალობის გაგრძელებასთან ერთად ქრება. </w:t>
      </w:r>
      <w:r w:rsidRPr="00BD4B67">
        <w:rPr>
          <w:rFonts w:cstheme="minorHAnsi"/>
          <w:sz w:val="24"/>
          <w:szCs w:val="24"/>
          <w:lang w:val="ka-GE"/>
        </w:rPr>
        <w:t xml:space="preserve">ამ </w:t>
      </w:r>
      <w:r w:rsidR="00C207C6" w:rsidRPr="00BD4B67">
        <w:rPr>
          <w:rFonts w:cstheme="minorHAnsi"/>
          <w:sz w:val="24"/>
          <w:szCs w:val="24"/>
          <w:lang w:val="ka-GE"/>
        </w:rPr>
        <w:t>პერიოდში</w:t>
      </w:r>
      <w:r w:rsidRPr="00BD4B67">
        <w:rPr>
          <w:rFonts w:cstheme="minorHAnsi"/>
          <w:sz w:val="24"/>
          <w:szCs w:val="24"/>
          <w:lang w:val="ka-GE"/>
        </w:rPr>
        <w:t xml:space="preserve"> შეიძლება საჭირო იყოს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ანალგეზური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საშუალებები. </w:t>
      </w:r>
      <w:r w:rsidR="00A72043" w:rsidRPr="00BD4B67">
        <w:rPr>
          <w:rFonts w:cstheme="minorHAnsi"/>
          <w:sz w:val="24"/>
          <w:szCs w:val="24"/>
          <w:lang w:val="ka-GE"/>
        </w:rPr>
        <w:t xml:space="preserve">პროსტატის კარცინომის სხვა ნიშნები </w:t>
      </w:r>
      <w:r w:rsidR="00C207C6" w:rsidRPr="00BD4B67">
        <w:rPr>
          <w:rFonts w:cstheme="minorHAnsi"/>
          <w:sz w:val="24"/>
          <w:szCs w:val="24"/>
          <w:lang w:val="ka-GE"/>
        </w:rPr>
        <w:t xml:space="preserve">და </w:t>
      </w:r>
      <w:r w:rsidR="00A72043" w:rsidRPr="00BD4B67">
        <w:rPr>
          <w:rFonts w:cstheme="minorHAnsi"/>
          <w:sz w:val="24"/>
          <w:szCs w:val="24"/>
          <w:lang w:val="ka-GE"/>
        </w:rPr>
        <w:t>სიმპტომები</w:t>
      </w:r>
      <w:r w:rsidR="00C207C6" w:rsidRPr="00BD4B67">
        <w:rPr>
          <w:rFonts w:cstheme="minorHAnsi"/>
          <w:sz w:val="24"/>
          <w:szCs w:val="24"/>
          <w:lang w:val="ka-GE"/>
        </w:rPr>
        <w:t>, მათ შორის</w:t>
      </w:r>
      <w:r w:rsidR="00A72043" w:rsidRPr="00BD4B67">
        <w:rPr>
          <w:rFonts w:cstheme="minorHAnsi"/>
          <w:sz w:val="24"/>
          <w:szCs w:val="24"/>
          <w:lang w:val="ka-GE"/>
        </w:rPr>
        <w:t xml:space="preserve"> შარდვის გაძნელებ</w:t>
      </w:r>
      <w:r w:rsidR="00C207C6" w:rsidRPr="00BD4B67">
        <w:rPr>
          <w:rFonts w:cstheme="minorHAnsi"/>
          <w:sz w:val="24"/>
          <w:szCs w:val="24"/>
          <w:lang w:val="ka-GE"/>
        </w:rPr>
        <w:t>ა</w:t>
      </w:r>
      <w:r w:rsidR="00A72043" w:rsidRPr="00BD4B67">
        <w:rPr>
          <w:rFonts w:cstheme="minorHAnsi"/>
          <w:sz w:val="24"/>
          <w:szCs w:val="24"/>
          <w:lang w:val="ka-GE"/>
        </w:rPr>
        <w:t xml:space="preserve"> და </w:t>
      </w:r>
      <w:proofErr w:type="spellStart"/>
      <w:r w:rsidR="00A72043" w:rsidRPr="00BD4B67">
        <w:rPr>
          <w:rFonts w:cstheme="minorHAnsi"/>
          <w:sz w:val="24"/>
          <w:szCs w:val="24"/>
          <w:lang w:val="ka-GE"/>
        </w:rPr>
        <w:t>სპინალური</w:t>
      </w:r>
      <w:proofErr w:type="spellEnd"/>
      <w:r w:rsidR="00A72043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A72043" w:rsidRPr="00BD4B67">
        <w:rPr>
          <w:rFonts w:cstheme="minorHAnsi"/>
          <w:sz w:val="24"/>
          <w:szCs w:val="24"/>
          <w:lang w:val="ka-GE"/>
        </w:rPr>
        <w:t>კომპრესი</w:t>
      </w:r>
      <w:r w:rsidR="00C207C6" w:rsidRPr="00BD4B67">
        <w:rPr>
          <w:rFonts w:cstheme="minorHAnsi"/>
          <w:sz w:val="24"/>
          <w:szCs w:val="24"/>
          <w:lang w:val="ka-GE"/>
        </w:rPr>
        <w:t>ა</w:t>
      </w:r>
      <w:proofErr w:type="spellEnd"/>
      <w:r w:rsidR="00C207C6" w:rsidRPr="00BD4B67">
        <w:rPr>
          <w:rFonts w:cstheme="minorHAnsi"/>
          <w:sz w:val="24"/>
          <w:szCs w:val="24"/>
          <w:lang w:val="ka-GE"/>
        </w:rPr>
        <w:t>,</w:t>
      </w:r>
      <w:r w:rsidR="00A72043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C207C6" w:rsidRPr="00BD4B67">
        <w:rPr>
          <w:rFonts w:cstheme="minorHAnsi"/>
          <w:sz w:val="24"/>
          <w:szCs w:val="24"/>
          <w:lang w:val="ka-GE"/>
        </w:rPr>
        <w:t>ტრანზიტორულად</w:t>
      </w:r>
      <w:proofErr w:type="spellEnd"/>
      <w:r w:rsidR="00C207C6" w:rsidRPr="00BD4B67">
        <w:rPr>
          <w:rFonts w:cstheme="minorHAnsi"/>
          <w:sz w:val="24"/>
          <w:szCs w:val="24"/>
          <w:lang w:val="ka-GE"/>
        </w:rPr>
        <w:t xml:space="preserve"> </w:t>
      </w:r>
      <w:r w:rsidR="00A72043" w:rsidRPr="00BD4B67">
        <w:rPr>
          <w:rFonts w:cstheme="minorHAnsi"/>
          <w:sz w:val="24"/>
          <w:szCs w:val="24"/>
          <w:lang w:val="ka-GE"/>
        </w:rPr>
        <w:t xml:space="preserve">შეიძლება </w:t>
      </w:r>
      <w:r w:rsidR="00C207C6" w:rsidRPr="00BD4B67">
        <w:rPr>
          <w:rFonts w:cstheme="minorHAnsi"/>
          <w:sz w:val="24"/>
          <w:szCs w:val="24"/>
          <w:lang w:val="ka-GE"/>
        </w:rPr>
        <w:t>აგრეთვე გაუარესდეს</w:t>
      </w:r>
      <w:r w:rsidR="00A72043" w:rsidRPr="00BD4B67">
        <w:rPr>
          <w:rFonts w:cstheme="minorHAnsi"/>
          <w:sz w:val="24"/>
          <w:szCs w:val="24"/>
          <w:lang w:val="ka-GE"/>
        </w:rPr>
        <w:t xml:space="preserve">. დამატებით, ნევროლოგიური ნიშნების და სიმპტომების გაუარესებამ </w:t>
      </w:r>
      <w:proofErr w:type="spellStart"/>
      <w:r w:rsidR="00A72043" w:rsidRPr="00BD4B67">
        <w:rPr>
          <w:rFonts w:cstheme="minorHAnsi"/>
          <w:sz w:val="24"/>
          <w:szCs w:val="24"/>
          <w:lang w:val="ka-GE"/>
        </w:rPr>
        <w:t>ვერტებრ</w:t>
      </w:r>
      <w:r w:rsidR="00C207C6" w:rsidRPr="00BD4B67">
        <w:rPr>
          <w:rFonts w:cstheme="minorHAnsi"/>
          <w:sz w:val="24"/>
          <w:szCs w:val="24"/>
          <w:lang w:val="ka-GE"/>
        </w:rPr>
        <w:t>ალ</w:t>
      </w:r>
      <w:r w:rsidR="00A72043" w:rsidRPr="00BD4B67">
        <w:rPr>
          <w:rFonts w:cstheme="minorHAnsi"/>
          <w:sz w:val="24"/>
          <w:szCs w:val="24"/>
          <w:lang w:val="ka-GE"/>
        </w:rPr>
        <w:t>უ</w:t>
      </w:r>
      <w:r w:rsidR="00C207C6" w:rsidRPr="00BD4B67">
        <w:rPr>
          <w:rFonts w:cstheme="minorHAnsi"/>
          <w:sz w:val="24"/>
          <w:szCs w:val="24"/>
          <w:lang w:val="ka-GE"/>
        </w:rPr>
        <w:t>რ</w:t>
      </w:r>
      <w:r w:rsidR="00A72043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A72043" w:rsidRPr="00BD4B67">
        <w:rPr>
          <w:rFonts w:cstheme="minorHAnsi"/>
          <w:sz w:val="24"/>
          <w:szCs w:val="24"/>
          <w:lang w:val="ka-GE"/>
        </w:rPr>
        <w:t xml:space="preserve"> მეტასტაზების მქონე პაციენტებში შეიძლება </w:t>
      </w:r>
      <w:r w:rsidR="00C207C6" w:rsidRPr="00BD4B67">
        <w:rPr>
          <w:rFonts w:cstheme="minorHAnsi"/>
          <w:sz w:val="24"/>
          <w:szCs w:val="24"/>
          <w:lang w:val="ka-GE"/>
        </w:rPr>
        <w:t xml:space="preserve">ქვედა კიდურების </w:t>
      </w:r>
      <w:r w:rsidR="00A72043" w:rsidRPr="00BD4B67">
        <w:rPr>
          <w:rFonts w:cstheme="minorHAnsi"/>
          <w:sz w:val="24"/>
          <w:szCs w:val="24"/>
          <w:lang w:val="ka-GE"/>
        </w:rPr>
        <w:t xml:space="preserve">დროებითი სისუსტე და </w:t>
      </w:r>
      <w:proofErr w:type="spellStart"/>
      <w:r w:rsidR="00A72043" w:rsidRPr="00BD4B67">
        <w:rPr>
          <w:rFonts w:cstheme="minorHAnsi"/>
          <w:sz w:val="24"/>
          <w:szCs w:val="24"/>
          <w:lang w:val="ka-GE"/>
        </w:rPr>
        <w:t>პარესთ</w:t>
      </w:r>
      <w:r w:rsidR="0009230D" w:rsidRPr="00BD4B67">
        <w:rPr>
          <w:rFonts w:cstheme="minorHAnsi"/>
          <w:sz w:val="24"/>
          <w:szCs w:val="24"/>
          <w:lang w:val="ka-GE"/>
        </w:rPr>
        <w:t>ე</w:t>
      </w:r>
      <w:r w:rsidR="00A72043" w:rsidRPr="00BD4B67">
        <w:rPr>
          <w:rFonts w:cstheme="minorHAnsi"/>
          <w:sz w:val="24"/>
          <w:szCs w:val="24"/>
          <w:lang w:val="ka-GE"/>
        </w:rPr>
        <w:t>ზი</w:t>
      </w:r>
      <w:r w:rsidR="00C207C6" w:rsidRPr="00BD4B67">
        <w:rPr>
          <w:rFonts w:cstheme="minorHAnsi"/>
          <w:sz w:val="24"/>
          <w:szCs w:val="24"/>
          <w:lang w:val="ka-GE"/>
        </w:rPr>
        <w:t>ები</w:t>
      </w:r>
      <w:proofErr w:type="spellEnd"/>
      <w:r w:rsidR="0009230D" w:rsidRPr="00BD4B67">
        <w:rPr>
          <w:rFonts w:cstheme="minorHAnsi"/>
          <w:sz w:val="24"/>
          <w:szCs w:val="24"/>
          <w:lang w:val="nl-NL"/>
        </w:rPr>
        <w:t xml:space="preserve"> </w:t>
      </w:r>
      <w:r w:rsidR="0009230D" w:rsidRPr="00BD4B67">
        <w:rPr>
          <w:rFonts w:cstheme="minorHAnsi"/>
          <w:sz w:val="24"/>
          <w:szCs w:val="24"/>
          <w:lang w:val="ka-GE"/>
        </w:rPr>
        <w:t>გამოიწვიოს</w:t>
      </w:r>
      <w:r w:rsidR="00A72043" w:rsidRPr="00BD4B67">
        <w:rPr>
          <w:rFonts w:cstheme="minorHAnsi"/>
          <w:sz w:val="24"/>
          <w:szCs w:val="24"/>
          <w:lang w:val="ka-GE"/>
        </w:rPr>
        <w:t>.</w:t>
      </w:r>
      <w:r w:rsidR="00C207C6" w:rsidRPr="00BD4B67">
        <w:rPr>
          <w:rFonts w:cstheme="minorHAnsi"/>
          <w:sz w:val="24"/>
          <w:szCs w:val="24"/>
          <w:lang w:val="ka-GE"/>
        </w:rPr>
        <w:t xml:space="preserve"> </w:t>
      </w:r>
      <w:r w:rsidR="00A72043" w:rsidRPr="00BD4B67">
        <w:rPr>
          <w:rFonts w:cstheme="minorHAnsi"/>
          <w:sz w:val="24"/>
          <w:szCs w:val="24"/>
          <w:lang w:val="ka-GE"/>
        </w:rPr>
        <w:t xml:space="preserve">შესაძლებელია </w:t>
      </w:r>
      <w:r w:rsidR="00C207C6" w:rsidRPr="00BD4B67">
        <w:rPr>
          <w:rFonts w:cstheme="minorHAnsi"/>
          <w:sz w:val="24"/>
          <w:szCs w:val="24"/>
          <w:lang w:val="ka-GE"/>
        </w:rPr>
        <w:t xml:space="preserve">განვითარდეს </w:t>
      </w:r>
      <w:r w:rsidR="00A72043" w:rsidRPr="00BD4B67">
        <w:rPr>
          <w:rFonts w:cstheme="minorHAnsi"/>
          <w:sz w:val="24"/>
          <w:szCs w:val="24"/>
          <w:lang w:val="ka-GE"/>
        </w:rPr>
        <w:t>დამბლ</w:t>
      </w:r>
      <w:r w:rsidR="00C207C6" w:rsidRPr="00BD4B67">
        <w:rPr>
          <w:rFonts w:cstheme="minorHAnsi"/>
          <w:sz w:val="24"/>
          <w:szCs w:val="24"/>
          <w:lang w:val="ka-GE"/>
        </w:rPr>
        <w:t>ა</w:t>
      </w:r>
      <w:r w:rsidR="0009230D" w:rsidRPr="00BD4B67">
        <w:rPr>
          <w:rFonts w:cstheme="minorHAnsi"/>
          <w:sz w:val="24"/>
          <w:szCs w:val="24"/>
          <w:lang w:val="ka-GE"/>
        </w:rPr>
        <w:t>,</w:t>
      </w:r>
      <w:r w:rsidR="00A72043" w:rsidRPr="00BD4B67">
        <w:rPr>
          <w:rFonts w:cstheme="minorHAnsi"/>
          <w:sz w:val="24"/>
          <w:szCs w:val="24"/>
          <w:lang w:val="ka-GE"/>
        </w:rPr>
        <w:t xml:space="preserve"> გართულებებით ან მ</w:t>
      </w:r>
      <w:r w:rsidR="00C207C6" w:rsidRPr="00BD4B67">
        <w:rPr>
          <w:rFonts w:cstheme="minorHAnsi"/>
          <w:sz w:val="24"/>
          <w:szCs w:val="24"/>
          <w:lang w:val="ka-GE"/>
        </w:rPr>
        <w:t>ათ</w:t>
      </w:r>
      <w:r w:rsidR="00A72043" w:rsidRPr="00BD4B67">
        <w:rPr>
          <w:rFonts w:cstheme="minorHAnsi"/>
          <w:sz w:val="24"/>
          <w:szCs w:val="24"/>
          <w:lang w:val="ka-GE"/>
        </w:rPr>
        <w:t xml:space="preserve"> გარეშე. </w:t>
      </w:r>
    </w:p>
    <w:p w14:paraId="4202831C" w14:textId="77777777" w:rsidR="0027353D" w:rsidRPr="00BD4B67" w:rsidRDefault="0027353D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</w:p>
    <w:p w14:paraId="756CAA80" w14:textId="77777777" w:rsidR="00A72043" w:rsidRPr="00BD4B67" w:rsidRDefault="00A72043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>პაციენტის კონსულტაცია</w:t>
      </w:r>
    </w:p>
    <w:p w14:paraId="64D5EED4" w14:textId="77777777" w:rsidR="00A72043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ექიმმა პაციენტი უნდა გააფრთხილოს შემდეგის შესახებ: </w:t>
      </w:r>
    </w:p>
    <w:p w14:paraId="7E381E71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გამოყენებამდე:</w:t>
      </w:r>
    </w:p>
    <w:p w14:paraId="49F4D6AD" w14:textId="77777777" w:rsidR="005926DC" w:rsidRPr="00BD4B67" w:rsidRDefault="00C207C6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მდგომარეობები რომლებიც გამოყენებაზე გავლენას ახდენს</w:t>
      </w:r>
      <w:r w:rsidR="005926DC" w:rsidRPr="00BD4B67">
        <w:rPr>
          <w:rFonts w:cstheme="minorHAnsi"/>
          <w:sz w:val="24"/>
          <w:szCs w:val="24"/>
          <w:lang w:val="ka-GE"/>
        </w:rPr>
        <w:t>, განსაკუთრებით:</w:t>
      </w:r>
    </w:p>
    <w:p w14:paraId="50DC8DFA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-</w:t>
      </w:r>
      <w:r w:rsidR="00661F05" w:rsidRPr="00BD4B67">
        <w:rPr>
          <w:rFonts w:cstheme="minorHAnsi"/>
          <w:b/>
          <w:sz w:val="24"/>
          <w:szCs w:val="24"/>
          <w:lang w:val="ka-GE"/>
        </w:rPr>
        <w:t xml:space="preserve"> </w:t>
      </w:r>
      <w:proofErr w:type="spellStart"/>
      <w:r w:rsidR="00C207C6" w:rsidRPr="00BD4B67">
        <w:rPr>
          <w:rFonts w:cstheme="minorHAnsi"/>
          <w:sz w:val="24"/>
          <w:szCs w:val="24"/>
          <w:lang w:val="ka-GE"/>
        </w:rPr>
        <w:t>გონადორელინის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C207C6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სხვა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C207C6" w:rsidRPr="00BD4B67">
        <w:rPr>
          <w:rFonts w:cstheme="minorHAnsi"/>
          <w:sz w:val="24"/>
          <w:szCs w:val="24"/>
          <w:lang w:val="ka-GE"/>
        </w:rPr>
        <w:t>ანალოგების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GnRHa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) </w:t>
      </w:r>
      <w:r w:rsidR="00C207C6" w:rsidRPr="00BD4B67">
        <w:rPr>
          <w:rFonts w:cstheme="minorHAnsi"/>
          <w:sz w:val="24"/>
          <w:szCs w:val="24"/>
          <w:lang w:val="ka-GE"/>
        </w:rPr>
        <w:t xml:space="preserve">მიმართ მომატებული </w:t>
      </w:r>
      <w:r w:rsidRPr="00BD4B67">
        <w:rPr>
          <w:rFonts w:cstheme="minorHAnsi"/>
          <w:sz w:val="24"/>
          <w:szCs w:val="24"/>
          <w:lang w:val="ka-GE"/>
        </w:rPr>
        <w:t>მგრძნობელობა</w:t>
      </w:r>
      <w:r w:rsidR="00C207C6" w:rsidRPr="00BD4B67">
        <w:rPr>
          <w:rFonts w:cstheme="minorHAnsi"/>
          <w:sz w:val="24"/>
          <w:szCs w:val="24"/>
          <w:lang w:val="ka-GE"/>
        </w:rPr>
        <w:t>.</w:t>
      </w:r>
    </w:p>
    <w:p w14:paraId="383F9593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ორსულობა/რეპროდუქცია:</w:t>
      </w:r>
    </w:p>
    <w:p w14:paraId="7A59F580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ქალების</w:t>
      </w:r>
      <w:r w:rsidR="00C207C6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 xml:space="preserve"> და მამაკაცებისთვის: შეიძლება </w:t>
      </w:r>
      <w:r w:rsidR="00C207C6" w:rsidRPr="00BD4B67">
        <w:rPr>
          <w:rFonts w:cstheme="minorHAnsi"/>
          <w:sz w:val="24"/>
          <w:szCs w:val="24"/>
          <w:lang w:val="ka-GE"/>
        </w:rPr>
        <w:t>დააქვეითოს ნაყოფიერება</w:t>
      </w:r>
      <w:r w:rsidRPr="00BD4B67">
        <w:rPr>
          <w:rFonts w:cstheme="minorHAnsi"/>
          <w:sz w:val="24"/>
          <w:szCs w:val="24"/>
          <w:lang w:val="ka-GE"/>
        </w:rPr>
        <w:t xml:space="preserve"> სპერმის პროდუქციის დათრგუნვით მამაკაცებში და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ანოვულაციი</w:t>
      </w:r>
      <w:r w:rsidR="00C207C6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="00C207C6" w:rsidRPr="00BD4B67">
        <w:rPr>
          <w:rFonts w:cstheme="minorHAnsi"/>
          <w:sz w:val="24"/>
          <w:szCs w:val="24"/>
          <w:lang w:val="ka-GE"/>
        </w:rPr>
        <w:t xml:space="preserve"> გამოწვევით</w:t>
      </w:r>
      <w:r w:rsidRPr="00BD4B67">
        <w:rPr>
          <w:rFonts w:cstheme="minorHAnsi"/>
          <w:sz w:val="24"/>
          <w:szCs w:val="24"/>
          <w:lang w:val="ka-GE"/>
        </w:rPr>
        <w:t xml:space="preserve"> ქალების უმრავლესობაშ</w:t>
      </w:r>
      <w:r w:rsidR="00C207C6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, ჩვეულებრივ შექცევადია მოხსნის შემდეგ. </w:t>
      </w:r>
    </w:p>
    <w:p w14:paraId="682C2C2E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ქალებისთვის: </w:t>
      </w:r>
      <w:r w:rsidR="00CC6AFA" w:rsidRPr="00BD4B67">
        <w:rPr>
          <w:rFonts w:cstheme="minorHAnsi"/>
          <w:sz w:val="24"/>
          <w:szCs w:val="24"/>
          <w:lang w:val="ka-GE"/>
        </w:rPr>
        <w:t xml:space="preserve">ორსულობის დროს გამოყენება </w:t>
      </w:r>
      <w:r w:rsidR="00B77B15"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Pr="00BD4B67">
        <w:rPr>
          <w:rFonts w:cstheme="minorHAnsi"/>
          <w:sz w:val="24"/>
          <w:szCs w:val="24"/>
          <w:lang w:val="ka-GE"/>
        </w:rPr>
        <w:t xml:space="preserve"> არ არის; შეიძლება გამოიწვიოს სპონტანური აბორტი, იწვევს თანდაყოლილ დეფექტებს ცხოველებში.</w:t>
      </w:r>
    </w:p>
    <w:p w14:paraId="01A7C425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ძუძუთი კვება: მეძუძურ დედებში</w:t>
      </w:r>
      <w:r w:rsidR="00CC6AFA" w:rsidRPr="00BD4B67">
        <w:rPr>
          <w:rFonts w:cstheme="minorHAnsi"/>
          <w:sz w:val="24"/>
          <w:szCs w:val="24"/>
          <w:lang w:val="ka-GE"/>
        </w:rPr>
        <w:t xml:space="preserve"> გამოყენება </w:t>
      </w:r>
      <w:r w:rsidR="00B77B15"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="00CC6AFA" w:rsidRPr="00BD4B67">
        <w:rPr>
          <w:rFonts w:cstheme="minorHAnsi"/>
          <w:sz w:val="24"/>
          <w:szCs w:val="24"/>
          <w:lang w:val="ka-GE"/>
        </w:rPr>
        <w:t xml:space="preserve"> არ არის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C1C7458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სხვა სამედიცინო პრობლემები, განსაკუთრებით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არადიაგნოსტირებული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CC6AFA" w:rsidRPr="00BD4B67">
        <w:rPr>
          <w:rFonts w:cstheme="minorHAnsi"/>
          <w:sz w:val="24"/>
          <w:szCs w:val="24"/>
          <w:lang w:val="ka-GE"/>
        </w:rPr>
        <w:t>პათოლოგიური სისხლდენა საშოდან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საშვილოსნოს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ლეიომიომების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დროს), საშარდე ტრაქტის ობსტრუქცია (პროსტატის კარცინომისთვის)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ვერტებრ</w:t>
      </w:r>
      <w:r w:rsidR="00CC6AFA" w:rsidRPr="00BD4B67">
        <w:rPr>
          <w:rFonts w:cstheme="minorHAnsi"/>
          <w:sz w:val="24"/>
          <w:szCs w:val="24"/>
          <w:lang w:val="ka-GE"/>
        </w:rPr>
        <w:t>ალ</w:t>
      </w:r>
      <w:r w:rsidRPr="00BD4B67">
        <w:rPr>
          <w:rFonts w:cstheme="minorHAnsi"/>
          <w:sz w:val="24"/>
          <w:szCs w:val="24"/>
          <w:lang w:val="ka-GE"/>
        </w:rPr>
        <w:t>უ</w:t>
      </w:r>
      <w:r w:rsidR="00CC6AFA" w:rsidRPr="00BD4B67">
        <w:rPr>
          <w:rFonts w:cstheme="minorHAnsi"/>
          <w:sz w:val="24"/>
          <w:szCs w:val="24"/>
          <w:lang w:val="ka-GE"/>
        </w:rPr>
        <w:t>რ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მეტასტაზები (პროსტატის ან სარძევე ჯირკვლის კარცინომისთვის)</w:t>
      </w:r>
      <w:r w:rsidR="00CC6AFA" w:rsidRPr="00BD4B67">
        <w:rPr>
          <w:rFonts w:cstheme="minorHAnsi"/>
          <w:sz w:val="24"/>
          <w:szCs w:val="24"/>
          <w:lang w:val="ka-GE"/>
        </w:rPr>
        <w:t>.</w:t>
      </w:r>
    </w:p>
    <w:p w14:paraId="0AA81097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ს</w:t>
      </w:r>
      <w:r w:rsidR="00AE7BBD" w:rsidRPr="00BD4B67">
        <w:rPr>
          <w:rFonts w:cstheme="minorHAnsi"/>
          <w:b/>
          <w:sz w:val="24"/>
          <w:szCs w:val="24"/>
          <w:lang w:val="ka-GE"/>
        </w:rPr>
        <w:t>წორი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გამოყენება</w:t>
      </w:r>
    </w:p>
    <w:p w14:paraId="6C912DCF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პაციენტის ინსტრუქციის ყურადღებით წაკითხვა. </w:t>
      </w:r>
    </w:p>
    <w:p w14:paraId="18974232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ერთჯერადი შპრიცების გამოყენება</w:t>
      </w:r>
      <w:r w:rsidR="00CC6AFA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</w:p>
    <w:p w14:paraId="7DD327E4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მნიშვნელოვანია </w:t>
      </w:r>
      <w:r w:rsidR="00215C30" w:rsidRPr="00BD4B67">
        <w:rPr>
          <w:rFonts w:cstheme="minorHAnsi"/>
          <w:sz w:val="24"/>
          <w:szCs w:val="24"/>
          <w:lang w:val="ka-GE"/>
        </w:rPr>
        <w:t>არ მიიღონ მედიკამენტის</w:t>
      </w:r>
      <w:r w:rsidR="00CC6AFA" w:rsidRPr="00BD4B67">
        <w:rPr>
          <w:rFonts w:cstheme="minorHAnsi"/>
          <w:sz w:val="24"/>
          <w:szCs w:val="24"/>
          <w:lang w:val="ka-GE"/>
        </w:rPr>
        <w:t xml:space="preserve"> </w:t>
      </w:r>
      <w:r w:rsidR="00215C30" w:rsidRPr="00BD4B67">
        <w:rPr>
          <w:rFonts w:cstheme="minorHAnsi"/>
          <w:sz w:val="24"/>
          <w:szCs w:val="24"/>
          <w:lang w:val="ka-GE"/>
        </w:rPr>
        <w:t>დანიშნულ რაოდენობაზე</w:t>
      </w:r>
      <w:r w:rsidRPr="00BD4B67">
        <w:rPr>
          <w:rFonts w:cstheme="minorHAnsi"/>
          <w:sz w:val="24"/>
          <w:szCs w:val="24"/>
          <w:lang w:val="ka-GE"/>
        </w:rPr>
        <w:t xml:space="preserve"> მეტი ან ნა</w:t>
      </w:r>
      <w:r w:rsidR="00D6034D" w:rsidRPr="00BD4B67">
        <w:rPr>
          <w:rFonts w:cstheme="minorHAnsi"/>
          <w:sz w:val="24"/>
          <w:szCs w:val="24"/>
          <w:lang w:val="ka-GE"/>
        </w:rPr>
        <w:t>კ</w:t>
      </w:r>
      <w:r w:rsidRPr="00BD4B67">
        <w:rPr>
          <w:rFonts w:cstheme="minorHAnsi"/>
          <w:sz w:val="24"/>
          <w:szCs w:val="24"/>
          <w:lang w:val="ka-GE"/>
        </w:rPr>
        <w:t>ლები</w:t>
      </w:r>
      <w:r w:rsidR="00CC6AFA" w:rsidRPr="00BD4B67">
        <w:rPr>
          <w:rFonts w:cstheme="minorHAnsi"/>
          <w:sz w:val="24"/>
          <w:szCs w:val="24"/>
          <w:lang w:val="ka-GE"/>
        </w:rPr>
        <w:t>.</w:t>
      </w:r>
    </w:p>
    <w:p w14:paraId="28AE4AB8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გვერდითი ეფექტების მიუხედავად მკურნალობის გაგრძელების მნიშვნელობა</w:t>
      </w:r>
      <w:r w:rsidR="00215C30" w:rsidRPr="00BD4B67">
        <w:rPr>
          <w:rFonts w:cstheme="minorHAnsi"/>
          <w:sz w:val="24"/>
          <w:szCs w:val="24"/>
          <w:lang w:val="ka-GE"/>
        </w:rPr>
        <w:t>.</w:t>
      </w:r>
    </w:p>
    <w:p w14:paraId="4175361B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="00AE7BBD" w:rsidRPr="00BD4B67">
        <w:rPr>
          <w:rFonts w:cstheme="minorHAnsi"/>
          <w:sz w:val="24"/>
          <w:szCs w:val="24"/>
          <w:lang w:val="ka-GE"/>
        </w:rPr>
        <w:t>სწორი</w:t>
      </w:r>
      <w:r w:rsidRPr="00BD4B67">
        <w:rPr>
          <w:rFonts w:cstheme="minorHAnsi"/>
          <w:sz w:val="24"/>
          <w:szCs w:val="24"/>
          <w:lang w:val="ka-GE"/>
        </w:rPr>
        <w:t xml:space="preserve"> დოზირება</w:t>
      </w:r>
      <w:r w:rsidR="00215C30" w:rsidRPr="00BD4B67">
        <w:rPr>
          <w:rFonts w:cstheme="minorHAnsi"/>
          <w:sz w:val="24"/>
          <w:szCs w:val="24"/>
          <w:lang w:val="ka-GE"/>
        </w:rPr>
        <w:t>.</w:t>
      </w:r>
    </w:p>
    <w:p w14:paraId="48A98BAA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გამოტოვებული დოზა; </w:t>
      </w:r>
    </w:p>
    <w:p w14:paraId="2B5FDB24" w14:textId="77777777" w:rsidR="005926DC" w:rsidRPr="00BD4B67" w:rsidRDefault="005926D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ყოველთვიური დოზირებისთვის: გა</w:t>
      </w:r>
      <w:r w:rsidR="00215C30" w:rsidRPr="00BD4B67">
        <w:rPr>
          <w:rFonts w:cstheme="minorHAnsi"/>
          <w:sz w:val="24"/>
          <w:szCs w:val="24"/>
          <w:lang w:val="ka-GE"/>
        </w:rPr>
        <w:t>ხსენებიდან რაც შეიძლება მალე მიღება,</w:t>
      </w:r>
      <w:r w:rsidRPr="00BD4B67">
        <w:rPr>
          <w:rFonts w:cstheme="minorHAnsi"/>
          <w:sz w:val="24"/>
          <w:szCs w:val="24"/>
          <w:lang w:val="ka-GE"/>
        </w:rPr>
        <w:t xml:space="preserve"> დოზირების </w:t>
      </w:r>
      <w:r w:rsidR="00215C30" w:rsidRPr="00BD4B67">
        <w:rPr>
          <w:rFonts w:cstheme="minorHAnsi"/>
          <w:sz w:val="24"/>
          <w:szCs w:val="24"/>
          <w:lang w:val="ka-GE"/>
        </w:rPr>
        <w:t>ჩვეული გრაფიკი</w:t>
      </w:r>
      <w:r w:rsidR="00777DA6" w:rsidRPr="00BD4B67">
        <w:rPr>
          <w:rFonts w:cstheme="minorHAnsi"/>
          <w:sz w:val="24"/>
          <w:szCs w:val="24"/>
          <w:lang w:val="ka-GE"/>
        </w:rPr>
        <w:t>თ</w:t>
      </w:r>
      <w:r w:rsidR="00215C30" w:rsidRPr="00BD4B67">
        <w:rPr>
          <w:rFonts w:cstheme="minorHAnsi"/>
          <w:sz w:val="24"/>
          <w:szCs w:val="24"/>
          <w:lang w:val="ka-GE"/>
        </w:rPr>
        <w:t xml:space="preserve"> გაგრძელება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766BA83" w14:textId="77777777" w:rsidR="002E0BF1" w:rsidRPr="00BD4B67" w:rsidRDefault="002E0BF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ს</w:t>
      </w:r>
      <w:r w:rsidR="00AE7BBD" w:rsidRPr="00BD4B67">
        <w:rPr>
          <w:rFonts w:cstheme="minorHAnsi"/>
          <w:sz w:val="24"/>
          <w:szCs w:val="24"/>
          <w:lang w:val="ka-GE"/>
        </w:rPr>
        <w:t>წორი</w:t>
      </w:r>
      <w:r w:rsidRPr="00BD4B67">
        <w:rPr>
          <w:rFonts w:cstheme="minorHAnsi"/>
          <w:sz w:val="24"/>
          <w:szCs w:val="24"/>
          <w:lang w:val="ka-GE"/>
        </w:rPr>
        <w:t xml:space="preserve"> შენახვა. </w:t>
      </w:r>
    </w:p>
    <w:p w14:paraId="5B0E0389" w14:textId="77777777" w:rsidR="003511E9" w:rsidRPr="00BD4B67" w:rsidRDefault="003511E9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lastRenderedPageBreak/>
        <w:t xml:space="preserve">სიფრთხილის ზომები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გამოყენებისას</w:t>
      </w:r>
    </w:p>
    <w:p w14:paraId="43AA97B4" w14:textId="77777777" w:rsidR="003511E9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ექიმის მიერ ინტენსიური მეთვალყურეობის მნიშვნელობა</w:t>
      </w:r>
      <w:r w:rsidR="00777DA6" w:rsidRPr="00BD4B67">
        <w:rPr>
          <w:rFonts w:cstheme="minorHAnsi"/>
          <w:sz w:val="24"/>
          <w:szCs w:val="24"/>
          <w:lang w:val="ka-GE"/>
        </w:rPr>
        <w:t>.</w:t>
      </w:r>
    </w:p>
    <w:p w14:paraId="028AB4AD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 xml:space="preserve"> ან საშვილოსნოს </w:t>
      </w: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ლეიომიომებით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 xml:space="preserve"> გამოწვეული ანემიის მკურნალობისთვის:</w:t>
      </w:r>
    </w:p>
    <w:p w14:paraId="1E4213FC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ამენორეის ან არარეგულარული მენსტრუალური ციკლის </w:t>
      </w:r>
      <w:r w:rsidR="00777DA6" w:rsidRPr="00BD4B67">
        <w:rPr>
          <w:rFonts w:cstheme="minorHAnsi"/>
          <w:sz w:val="24"/>
          <w:szCs w:val="24"/>
          <w:lang w:val="ka-GE"/>
        </w:rPr>
        <w:t>ალბათობა</w:t>
      </w:r>
      <w:r w:rsidRPr="00BD4B67">
        <w:rPr>
          <w:rFonts w:cstheme="minorHAnsi"/>
          <w:sz w:val="24"/>
          <w:szCs w:val="24"/>
          <w:lang w:val="ka-GE"/>
        </w:rPr>
        <w:t xml:space="preserve">; ექიმთან კონსულტაცია თუ რეგულარული მენსტრუაცია არ აღინიშნება მედიკამენტის მოხსნიდან 60-90 დღის </w:t>
      </w:r>
      <w:r w:rsidR="00777DA6" w:rsidRPr="00BD4B67">
        <w:rPr>
          <w:rFonts w:cstheme="minorHAnsi"/>
          <w:sz w:val="24"/>
          <w:szCs w:val="24"/>
          <w:lang w:val="ka-GE"/>
        </w:rPr>
        <w:t>განმავლობაში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8057ACC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ექიმ</w:t>
      </w:r>
      <w:r w:rsidR="00777DA6" w:rsidRPr="00BD4B67">
        <w:rPr>
          <w:rFonts w:cstheme="minorHAnsi"/>
          <w:sz w:val="24"/>
          <w:szCs w:val="24"/>
          <w:lang w:val="ka-GE"/>
        </w:rPr>
        <w:t>ის ინფორმირება</w:t>
      </w:r>
      <w:r w:rsidRPr="00BD4B67">
        <w:rPr>
          <w:rFonts w:cstheme="minorHAnsi"/>
          <w:sz w:val="24"/>
          <w:szCs w:val="24"/>
          <w:lang w:val="ka-GE"/>
        </w:rPr>
        <w:t xml:space="preserve"> თუ მკურნალობის </w:t>
      </w:r>
      <w:r w:rsidR="00777DA6" w:rsidRPr="00BD4B67">
        <w:rPr>
          <w:rFonts w:cstheme="minorHAnsi"/>
          <w:sz w:val="24"/>
          <w:szCs w:val="24"/>
          <w:lang w:val="ka-GE"/>
        </w:rPr>
        <w:t>მიმდინარეობისას რეგულარული მენსტრუაცია გრძელდება</w:t>
      </w:r>
      <w:r w:rsidRPr="00BD4B67">
        <w:rPr>
          <w:rFonts w:cstheme="minorHAnsi"/>
          <w:sz w:val="24"/>
          <w:szCs w:val="24"/>
          <w:lang w:val="ka-GE"/>
        </w:rPr>
        <w:t>; თუმცა</w:t>
      </w:r>
      <w:r w:rsidR="00777DA6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ერთი ან მეტი </w:t>
      </w:r>
      <w:r w:rsidR="00777DA6" w:rsidRPr="00BD4B67">
        <w:rPr>
          <w:rFonts w:cstheme="minorHAnsi"/>
          <w:sz w:val="24"/>
          <w:szCs w:val="24"/>
          <w:lang w:val="ka-GE"/>
        </w:rPr>
        <w:t>მომდევნო</w:t>
      </w:r>
      <w:r w:rsidRPr="00BD4B67">
        <w:rPr>
          <w:rFonts w:cstheme="minorHAnsi"/>
          <w:sz w:val="24"/>
          <w:szCs w:val="24"/>
          <w:lang w:val="ka-GE"/>
        </w:rPr>
        <w:t xml:space="preserve"> დოზის გამო</w:t>
      </w:r>
      <w:r w:rsidR="00777DA6" w:rsidRPr="00BD4B67">
        <w:rPr>
          <w:rFonts w:cstheme="minorHAnsi"/>
          <w:sz w:val="24"/>
          <w:szCs w:val="24"/>
          <w:lang w:val="ka-GE"/>
        </w:rPr>
        <w:t>ტ</w:t>
      </w:r>
      <w:r w:rsidRPr="00BD4B67">
        <w:rPr>
          <w:rFonts w:cstheme="minorHAnsi"/>
          <w:sz w:val="24"/>
          <w:szCs w:val="24"/>
          <w:lang w:val="ka-GE"/>
        </w:rPr>
        <w:t>ოვებამ შე</w:t>
      </w:r>
      <w:r w:rsidR="009D6613" w:rsidRPr="00BD4B67">
        <w:rPr>
          <w:rFonts w:cstheme="minorHAnsi"/>
          <w:sz w:val="24"/>
          <w:szCs w:val="24"/>
          <w:lang w:val="ka-GE"/>
        </w:rPr>
        <w:t>საძლოა</w:t>
      </w:r>
      <w:r w:rsidRPr="00BD4B67">
        <w:rPr>
          <w:rFonts w:cstheme="minorHAnsi"/>
          <w:sz w:val="24"/>
          <w:szCs w:val="24"/>
          <w:lang w:val="ka-GE"/>
        </w:rPr>
        <w:t xml:space="preserve">  </w:t>
      </w:r>
      <w:r w:rsidR="009D6613" w:rsidRPr="00BD4B67">
        <w:rPr>
          <w:rFonts w:cstheme="minorHAnsi"/>
          <w:sz w:val="24"/>
          <w:szCs w:val="24"/>
          <w:lang w:val="ka-GE"/>
        </w:rPr>
        <w:t xml:space="preserve">შუალედური </w:t>
      </w:r>
      <w:r w:rsidRPr="00BD4B67">
        <w:rPr>
          <w:rFonts w:cstheme="minorHAnsi"/>
          <w:sz w:val="24"/>
          <w:szCs w:val="24"/>
          <w:lang w:val="ka-GE"/>
        </w:rPr>
        <w:t>მენსტრუალური სისხლდენა</w:t>
      </w:r>
      <w:r w:rsidR="00777DA6" w:rsidRPr="00BD4B67">
        <w:rPr>
          <w:rFonts w:cstheme="minorHAnsi"/>
          <w:sz w:val="24"/>
          <w:szCs w:val="24"/>
          <w:lang w:val="nl-NL"/>
        </w:rPr>
        <w:t xml:space="preserve"> </w:t>
      </w:r>
      <w:r w:rsidR="00777DA6" w:rsidRPr="00BD4B67">
        <w:rPr>
          <w:rFonts w:cstheme="minorHAnsi"/>
          <w:sz w:val="24"/>
          <w:szCs w:val="24"/>
          <w:lang w:val="ka-GE"/>
        </w:rPr>
        <w:t>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544C332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nl-NL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სასურველია თერაპიის </w:t>
      </w:r>
      <w:r w:rsidR="009D6613" w:rsidRPr="00BD4B67">
        <w:rPr>
          <w:rFonts w:cstheme="minorHAnsi"/>
          <w:sz w:val="24"/>
          <w:szCs w:val="24"/>
          <w:lang w:val="ka-GE"/>
        </w:rPr>
        <w:t>მიმდინარეობისას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9D6613" w:rsidRPr="00BD4B67">
        <w:rPr>
          <w:rFonts w:cstheme="minorHAnsi"/>
          <w:sz w:val="24"/>
          <w:szCs w:val="24"/>
          <w:lang w:val="ka-GE"/>
        </w:rPr>
        <w:t>კონტრაცე</w:t>
      </w:r>
      <w:r w:rsidRPr="00BD4B67">
        <w:rPr>
          <w:rFonts w:cstheme="minorHAnsi"/>
          <w:sz w:val="24"/>
          <w:szCs w:val="24"/>
          <w:lang w:val="ka-GE"/>
        </w:rPr>
        <w:t xml:space="preserve">ფციის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არაჰორმონალური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მეთოდების გამოყენება; ორალური კონტრაცეპტივების გამოყენება</w:t>
      </w:r>
      <w:r w:rsidR="009D6613" w:rsidRPr="00BD4B67">
        <w:rPr>
          <w:rFonts w:cstheme="minorHAnsi"/>
          <w:sz w:val="24"/>
          <w:szCs w:val="24"/>
          <w:lang w:val="ka-GE"/>
        </w:rPr>
        <w:t xml:space="preserve"> რეკომენდირებული არ არის.</w:t>
      </w:r>
    </w:p>
    <w:p w14:paraId="2A011BE6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="009D6613" w:rsidRPr="00BD4B67">
        <w:rPr>
          <w:rFonts w:cstheme="minorHAnsi"/>
          <w:sz w:val="24"/>
          <w:szCs w:val="24"/>
          <w:lang w:val="ka-GE"/>
        </w:rPr>
        <w:t xml:space="preserve">ორსულობაზე ეჭვის შემთხვევაში </w:t>
      </w:r>
      <w:r w:rsidRPr="00BD4B67">
        <w:rPr>
          <w:rFonts w:cstheme="minorHAnsi"/>
          <w:sz w:val="24"/>
          <w:szCs w:val="24"/>
          <w:lang w:val="ka-GE"/>
        </w:rPr>
        <w:t>მედიკამენტის</w:t>
      </w:r>
      <w:r w:rsidR="009D6613" w:rsidRPr="00BD4B67">
        <w:rPr>
          <w:rFonts w:cstheme="minorHAnsi"/>
          <w:sz w:val="24"/>
          <w:szCs w:val="24"/>
          <w:lang w:val="ka-GE"/>
        </w:rPr>
        <w:t xml:space="preserve"> მიღების შეწყვეტა</w:t>
      </w:r>
      <w:r w:rsidRPr="00BD4B67">
        <w:rPr>
          <w:rFonts w:cstheme="minorHAnsi"/>
          <w:sz w:val="24"/>
          <w:szCs w:val="24"/>
          <w:lang w:val="ka-GE"/>
        </w:rPr>
        <w:t xml:space="preserve"> და ექიმის კონსულტაცია. </w:t>
      </w:r>
    </w:p>
    <w:p w14:paraId="07980C04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6F11B78A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გვერდითი</w:t>
      </w:r>
      <w:r w:rsidR="009D6613" w:rsidRPr="00BD4B67">
        <w:rPr>
          <w:rFonts w:cstheme="minorHAnsi"/>
          <w:b/>
          <w:sz w:val="24"/>
          <w:szCs w:val="24"/>
          <w:lang w:val="ka-GE"/>
        </w:rPr>
        <w:t>/არასასურველი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ეფექტები:</w:t>
      </w:r>
    </w:p>
    <w:p w14:paraId="15BB0AEB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პოტენციური გვერდით</w:t>
      </w:r>
      <w:r w:rsidR="009D6613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ეფექტების ნიშნები, განსაკუთრებით გულის </w:t>
      </w:r>
      <w:r w:rsidR="009D6613" w:rsidRPr="00BD4B67">
        <w:rPr>
          <w:rFonts w:cstheme="minorHAnsi"/>
          <w:sz w:val="24"/>
          <w:szCs w:val="24"/>
          <w:lang w:val="ka-GE"/>
        </w:rPr>
        <w:t>არითმიები</w:t>
      </w:r>
      <w:r w:rsidRPr="00BD4B67">
        <w:rPr>
          <w:rFonts w:cstheme="minorHAnsi"/>
          <w:sz w:val="24"/>
          <w:szCs w:val="24"/>
          <w:lang w:val="ka-GE"/>
        </w:rPr>
        <w:t xml:space="preserve">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პალპიტაცი</w:t>
      </w:r>
      <w:r w:rsidR="009D6613" w:rsidRPr="00BD4B67">
        <w:rPr>
          <w:rFonts w:cstheme="minorHAnsi"/>
          <w:sz w:val="24"/>
          <w:szCs w:val="24"/>
          <w:lang w:val="ka-GE"/>
        </w:rPr>
        <w:t>ები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(მოზრდილები);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ანაფილაქსია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(მოზრდილები); ძვლის, კუნთების ან სახსრების ტკივილი (მოზრდილები);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პარესთე</w:t>
      </w:r>
      <w:r w:rsidR="009D6613" w:rsidRPr="00BD4B67">
        <w:rPr>
          <w:rFonts w:cstheme="minorHAnsi"/>
          <w:sz w:val="24"/>
          <w:szCs w:val="24"/>
          <w:lang w:val="ka-GE"/>
        </w:rPr>
        <w:t>ზ</w:t>
      </w:r>
      <w:r w:rsidRPr="00BD4B67">
        <w:rPr>
          <w:rFonts w:cstheme="minorHAnsi"/>
          <w:sz w:val="24"/>
          <w:szCs w:val="24"/>
          <w:lang w:val="ka-GE"/>
        </w:rPr>
        <w:t>იები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(მოზრდილები); სინკოპე (მოზრდილები);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ანდროგენური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9D6613" w:rsidRPr="00BD4B67">
        <w:rPr>
          <w:rFonts w:cstheme="minorHAnsi"/>
          <w:sz w:val="24"/>
          <w:szCs w:val="24"/>
          <w:lang w:val="ka-GE"/>
        </w:rPr>
        <w:t>ეფე</w:t>
      </w:r>
      <w:r w:rsidRPr="00BD4B67">
        <w:rPr>
          <w:rFonts w:cstheme="minorHAnsi"/>
          <w:sz w:val="24"/>
          <w:szCs w:val="24"/>
          <w:lang w:val="ka-GE"/>
        </w:rPr>
        <w:t>ქტები ქალებში (მოზრდილები);</w:t>
      </w:r>
      <w:r w:rsidR="009D6613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პიროვნული ან ქცევითი ცვლილებები ქალებში (მოზრდილები); </w:t>
      </w:r>
      <w:r w:rsidR="009D6613" w:rsidRPr="00BD4B67">
        <w:rPr>
          <w:rFonts w:cstheme="minorHAnsi"/>
          <w:sz w:val="24"/>
          <w:szCs w:val="24"/>
          <w:lang w:val="ka-GE"/>
        </w:rPr>
        <w:t>სტენოკარდია</w:t>
      </w:r>
      <w:r w:rsidRPr="00BD4B67">
        <w:rPr>
          <w:rFonts w:cstheme="minorHAnsi"/>
          <w:sz w:val="24"/>
          <w:szCs w:val="24"/>
          <w:lang w:val="ka-GE"/>
        </w:rPr>
        <w:t xml:space="preserve"> ან მიოკარდიუმის ინფარქტი მამაკაცებში (მოზრდილები); ფილტვის ემბოლია მამაკაცებშ</w:t>
      </w:r>
      <w:r w:rsidR="009D6613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(მოზრდილები); თრომბოფლებიტი მამაკაცებშ</w:t>
      </w:r>
      <w:r w:rsidR="009D6613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(მოზრდილები); სხეულის ტკივილი (ბავშვები); ინექციის ადგილის რეაქციები (ბავშვები); კანის გამონაყარი (ბავშვები)</w:t>
      </w:r>
      <w:r w:rsidR="009D6613" w:rsidRPr="00BD4B67">
        <w:rPr>
          <w:rFonts w:cstheme="minorHAnsi"/>
          <w:sz w:val="24"/>
          <w:szCs w:val="24"/>
          <w:lang w:val="ka-GE"/>
        </w:rPr>
        <w:t>;</w:t>
      </w:r>
      <w:r w:rsidR="00B77B15" w:rsidRPr="00BD4B67">
        <w:rPr>
          <w:rFonts w:cstheme="minorHAnsi"/>
          <w:sz w:val="24"/>
          <w:szCs w:val="24"/>
          <w:lang w:val="ka-GE"/>
        </w:rPr>
        <w:t xml:space="preserve"> მდედრობითი სქესის პაციენტებში </w:t>
      </w:r>
      <w:r w:rsidRPr="00BD4B67">
        <w:rPr>
          <w:rFonts w:cstheme="minorHAnsi"/>
          <w:sz w:val="24"/>
          <w:szCs w:val="24"/>
          <w:lang w:val="ka-GE"/>
        </w:rPr>
        <w:t>საშვილოსნოდან სისხლდენა</w:t>
      </w:r>
      <w:r w:rsidR="00B77B15" w:rsidRPr="00BD4B67">
        <w:rPr>
          <w:rFonts w:cstheme="minorHAnsi"/>
          <w:sz w:val="24"/>
          <w:szCs w:val="24"/>
          <w:lang w:val="ka-GE"/>
        </w:rPr>
        <w:t>, უწყვეტ</w:t>
      </w:r>
      <w:r w:rsidR="00FD795B" w:rsidRPr="00BD4B67">
        <w:rPr>
          <w:rFonts w:cstheme="minorHAnsi"/>
          <w:sz w:val="24"/>
          <w:szCs w:val="24"/>
          <w:lang w:val="ka-GE"/>
        </w:rPr>
        <w:t>ი</w:t>
      </w:r>
      <w:r w:rsidR="009D6613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(ბავშვები); და </w:t>
      </w:r>
      <w:r w:rsidR="009D6613" w:rsidRPr="00BD4B67">
        <w:rPr>
          <w:rFonts w:cstheme="minorHAnsi"/>
          <w:sz w:val="24"/>
          <w:szCs w:val="24"/>
          <w:lang w:val="ka-GE"/>
        </w:rPr>
        <w:t xml:space="preserve">საშოდან </w:t>
      </w:r>
      <w:proofErr w:type="spellStart"/>
      <w:r w:rsidR="00B77B15" w:rsidRPr="00BD4B67">
        <w:rPr>
          <w:rFonts w:cstheme="minorHAnsi"/>
          <w:sz w:val="24"/>
          <w:szCs w:val="24"/>
          <w:lang w:val="ka-GE"/>
        </w:rPr>
        <w:t>გამონადენი</w:t>
      </w:r>
      <w:proofErr w:type="spellEnd"/>
      <w:r w:rsidR="00B77B15" w:rsidRPr="00BD4B67">
        <w:rPr>
          <w:rFonts w:cstheme="minorHAnsi"/>
          <w:sz w:val="24"/>
          <w:szCs w:val="24"/>
          <w:lang w:val="ka-GE"/>
        </w:rPr>
        <w:t>, უწყვეტ</w:t>
      </w:r>
      <w:r w:rsidR="00FD795B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(ბავშვები). </w:t>
      </w:r>
    </w:p>
    <w:p w14:paraId="439E8E7F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34CD6FA9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u w:val="single"/>
          <w:lang w:val="ka-GE"/>
        </w:rPr>
      </w:pPr>
      <w:r w:rsidRPr="00BD4B67">
        <w:rPr>
          <w:rFonts w:cstheme="minorHAnsi"/>
          <w:b/>
          <w:sz w:val="24"/>
          <w:szCs w:val="24"/>
          <w:u w:val="single"/>
          <w:lang w:val="ka-GE"/>
        </w:rPr>
        <w:t>ზოგადი ინფორმაცია დოზირების შესახებ</w:t>
      </w:r>
    </w:p>
    <w:p w14:paraId="484171D9" w14:textId="77777777" w:rsidR="00174C7F" w:rsidRPr="00BD4B67" w:rsidRDefault="00B7661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="00174C7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B77B15" w:rsidRPr="00BD4B67">
        <w:rPr>
          <w:rFonts w:cstheme="minorHAnsi"/>
          <w:sz w:val="24"/>
          <w:szCs w:val="24"/>
          <w:lang w:val="ka-GE"/>
        </w:rPr>
        <w:t>კუნთშიდა</w:t>
      </w:r>
      <w:proofErr w:type="spellEnd"/>
      <w:r w:rsidR="00B77B15" w:rsidRPr="00BD4B67">
        <w:rPr>
          <w:rFonts w:cstheme="minorHAnsi"/>
          <w:sz w:val="24"/>
          <w:szCs w:val="24"/>
          <w:lang w:val="ka-GE"/>
        </w:rPr>
        <w:t xml:space="preserve"> დეპო</w:t>
      </w:r>
      <w:r w:rsidR="00174C7F" w:rsidRPr="00BD4B67">
        <w:rPr>
          <w:rFonts w:cstheme="minorHAnsi"/>
          <w:sz w:val="24"/>
          <w:szCs w:val="24"/>
          <w:lang w:val="ka-GE"/>
        </w:rPr>
        <w:t xml:space="preserve"> ინექცი</w:t>
      </w:r>
      <w:r w:rsidR="00B77B15" w:rsidRPr="00BD4B67">
        <w:rPr>
          <w:rFonts w:cstheme="minorHAnsi"/>
          <w:sz w:val="24"/>
          <w:szCs w:val="24"/>
          <w:lang w:val="ka-GE"/>
        </w:rPr>
        <w:t>ა</w:t>
      </w:r>
      <w:r w:rsidR="00174C7F" w:rsidRPr="00BD4B67">
        <w:rPr>
          <w:rFonts w:cstheme="minorHAnsi"/>
          <w:sz w:val="24"/>
          <w:szCs w:val="24"/>
          <w:lang w:val="ka-GE"/>
        </w:rPr>
        <w:t xml:space="preserve"> ექიმ</w:t>
      </w:r>
      <w:r w:rsidR="00B77B15" w:rsidRPr="00BD4B67">
        <w:rPr>
          <w:rFonts w:cstheme="minorHAnsi"/>
          <w:sz w:val="24"/>
          <w:szCs w:val="24"/>
          <w:lang w:val="ka-GE"/>
        </w:rPr>
        <w:t>მა ჩაატაროს</w:t>
      </w:r>
      <w:r w:rsidR="00174C7F" w:rsidRPr="00BD4B67">
        <w:rPr>
          <w:rFonts w:cstheme="minorHAnsi"/>
          <w:sz w:val="24"/>
          <w:szCs w:val="24"/>
          <w:lang w:val="ka-GE"/>
        </w:rPr>
        <w:t>.</w:t>
      </w:r>
    </w:p>
    <w:p w14:paraId="11B9684D" w14:textId="77777777" w:rsidR="00174C7F" w:rsidRPr="00BD4B67" w:rsidRDefault="00F338E8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174C7F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174C7F" w:rsidRPr="00BD4B67">
        <w:rPr>
          <w:rFonts w:cstheme="minorHAnsi"/>
          <w:sz w:val="24"/>
          <w:szCs w:val="24"/>
          <w:lang w:val="ka-GE"/>
        </w:rPr>
        <w:t xml:space="preserve"> </w:t>
      </w:r>
      <w:r w:rsidR="00B77B15" w:rsidRPr="00BD4B67">
        <w:rPr>
          <w:rFonts w:cstheme="minorHAnsi"/>
          <w:sz w:val="24"/>
          <w:szCs w:val="24"/>
          <w:lang w:val="ka-GE"/>
        </w:rPr>
        <w:t>აქტივობა</w:t>
      </w:r>
      <w:r w:rsidR="00174C7F" w:rsidRPr="00BD4B67">
        <w:rPr>
          <w:rFonts w:cstheme="minorHAnsi"/>
          <w:sz w:val="24"/>
          <w:szCs w:val="24"/>
          <w:lang w:val="ka-GE"/>
        </w:rPr>
        <w:t xml:space="preserve"> დაახლოებით 15-50-ჯერ აღემატება ბუნებრივ</w:t>
      </w:r>
      <w:r w:rsidR="00B77B15" w:rsidRPr="00BD4B67">
        <w:rPr>
          <w:rFonts w:cstheme="minorHAnsi"/>
          <w:sz w:val="24"/>
          <w:szCs w:val="24"/>
          <w:lang w:val="ka-GE"/>
        </w:rPr>
        <w:t>ი</w:t>
      </w:r>
      <w:r w:rsidR="00174C7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174C7F" w:rsidRPr="00BD4B67">
        <w:rPr>
          <w:rFonts w:cstheme="minorHAnsi"/>
          <w:sz w:val="24"/>
          <w:szCs w:val="24"/>
          <w:lang w:val="ka-GE"/>
        </w:rPr>
        <w:t>მალუთეინიზებელი</w:t>
      </w:r>
      <w:proofErr w:type="spellEnd"/>
      <w:r w:rsidR="00174C7F" w:rsidRPr="00BD4B67">
        <w:rPr>
          <w:rFonts w:cstheme="minorHAnsi"/>
          <w:sz w:val="24"/>
          <w:szCs w:val="24"/>
          <w:lang w:val="ka-GE"/>
        </w:rPr>
        <w:t xml:space="preserve"> ჰორმონის</w:t>
      </w:r>
      <w:r w:rsidR="00B77B15" w:rsidRPr="00BD4B67">
        <w:rPr>
          <w:rFonts w:cstheme="minorHAnsi"/>
          <w:sz w:val="24"/>
          <w:szCs w:val="24"/>
          <w:lang w:val="ka-GE"/>
        </w:rPr>
        <w:t>-</w:t>
      </w:r>
      <w:proofErr w:type="spellStart"/>
      <w:r w:rsidR="00174C7F" w:rsidRPr="00BD4B67">
        <w:rPr>
          <w:rFonts w:cstheme="minorHAnsi"/>
          <w:sz w:val="24"/>
          <w:szCs w:val="24"/>
          <w:lang w:val="ka-GE"/>
        </w:rPr>
        <w:t>რილიზინგ</w:t>
      </w:r>
      <w:proofErr w:type="spellEnd"/>
      <w:r w:rsidR="00174C7F" w:rsidRPr="00BD4B67">
        <w:rPr>
          <w:rFonts w:cstheme="minorHAnsi"/>
          <w:sz w:val="24"/>
          <w:szCs w:val="24"/>
          <w:lang w:val="ka-GE"/>
        </w:rPr>
        <w:t xml:space="preserve"> ჰორმონ</w:t>
      </w:r>
      <w:r w:rsidR="00B77B15" w:rsidRPr="00BD4B67">
        <w:rPr>
          <w:rFonts w:cstheme="minorHAnsi"/>
          <w:sz w:val="24"/>
          <w:szCs w:val="24"/>
          <w:lang w:val="ka-GE"/>
        </w:rPr>
        <w:t>ი</w:t>
      </w:r>
      <w:r w:rsidR="00174C7F" w:rsidRPr="00BD4B67">
        <w:rPr>
          <w:rFonts w:cstheme="minorHAnsi"/>
          <w:sz w:val="24"/>
          <w:szCs w:val="24"/>
          <w:lang w:val="ka-GE"/>
        </w:rPr>
        <w:t>ს (LHRH)</w:t>
      </w:r>
      <w:r w:rsidR="00B77B15" w:rsidRPr="00BD4B67">
        <w:rPr>
          <w:rFonts w:cstheme="minorHAnsi"/>
          <w:sz w:val="24"/>
          <w:szCs w:val="24"/>
          <w:lang w:val="ka-GE"/>
        </w:rPr>
        <w:t xml:space="preserve"> აქტივობას</w:t>
      </w:r>
      <w:r w:rsidR="00174C7F" w:rsidRPr="00BD4B67">
        <w:rPr>
          <w:rFonts w:cstheme="minorHAnsi"/>
          <w:sz w:val="24"/>
          <w:szCs w:val="24"/>
          <w:lang w:val="ka-GE"/>
        </w:rPr>
        <w:t xml:space="preserve"> და 80-100-ჯერ </w:t>
      </w:r>
      <w:r w:rsidR="00B77B15" w:rsidRPr="00BD4B67">
        <w:rPr>
          <w:rFonts w:cstheme="minorHAnsi"/>
          <w:sz w:val="24"/>
          <w:szCs w:val="24"/>
          <w:lang w:val="ka-GE"/>
        </w:rPr>
        <w:t xml:space="preserve">აღემატება </w:t>
      </w:r>
      <w:proofErr w:type="spellStart"/>
      <w:r w:rsidR="00174C7F" w:rsidRPr="00BD4B67">
        <w:rPr>
          <w:rFonts w:cstheme="minorHAnsi"/>
          <w:sz w:val="24"/>
          <w:szCs w:val="24"/>
          <w:lang w:val="ka-GE"/>
        </w:rPr>
        <w:t>გონადოტროპინ-რილიზინგ</w:t>
      </w:r>
      <w:proofErr w:type="spellEnd"/>
      <w:r w:rsidR="00174C7F" w:rsidRPr="00BD4B67">
        <w:rPr>
          <w:rFonts w:cstheme="minorHAnsi"/>
          <w:sz w:val="24"/>
          <w:szCs w:val="24"/>
          <w:lang w:val="ka-GE"/>
        </w:rPr>
        <w:t xml:space="preserve"> ჰორმონ</w:t>
      </w:r>
      <w:r w:rsidR="00B77B15" w:rsidRPr="00BD4B67">
        <w:rPr>
          <w:rFonts w:cstheme="minorHAnsi"/>
          <w:sz w:val="24"/>
          <w:szCs w:val="24"/>
          <w:lang w:val="ka-GE"/>
        </w:rPr>
        <w:t>ი</w:t>
      </w:r>
      <w:r w:rsidR="00174C7F" w:rsidRPr="00BD4B67">
        <w:rPr>
          <w:rFonts w:cstheme="minorHAnsi"/>
          <w:sz w:val="24"/>
          <w:szCs w:val="24"/>
          <w:lang w:val="ka-GE"/>
        </w:rPr>
        <w:t>ს (</w:t>
      </w:r>
      <w:proofErr w:type="spellStart"/>
      <w:r w:rsidR="00174C7F" w:rsidRPr="00BD4B67">
        <w:rPr>
          <w:rFonts w:cstheme="minorHAnsi"/>
          <w:sz w:val="24"/>
          <w:szCs w:val="24"/>
          <w:lang w:val="ka-GE"/>
        </w:rPr>
        <w:t>გონადორელინი</w:t>
      </w:r>
      <w:proofErr w:type="spellEnd"/>
      <w:r w:rsidR="00174C7F" w:rsidRPr="00BD4B67">
        <w:rPr>
          <w:rFonts w:cstheme="minorHAnsi"/>
          <w:sz w:val="24"/>
          <w:szCs w:val="24"/>
          <w:lang w:val="ka-GE"/>
        </w:rPr>
        <w:t>)</w:t>
      </w:r>
      <w:r w:rsidR="00B77B15" w:rsidRPr="00BD4B67">
        <w:rPr>
          <w:rFonts w:cstheme="minorHAnsi"/>
          <w:sz w:val="24"/>
          <w:szCs w:val="24"/>
          <w:lang w:val="ka-GE"/>
        </w:rPr>
        <w:t xml:space="preserve"> აქტივობას</w:t>
      </w:r>
      <w:r w:rsidR="00174C7F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0E31CFB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საშვილოსნოს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ლეიმიომებით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გამოწვეული ანემიის მკურნალობისთვის:</w:t>
      </w:r>
    </w:p>
    <w:p w14:paraId="73DB75D7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თერაპია</w:t>
      </w:r>
      <w:r w:rsidR="00B77B1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 3 თვის განმავლობაში</w:t>
      </w:r>
      <w:r w:rsidR="007941F4" w:rsidRPr="00BD4B67">
        <w:rPr>
          <w:rFonts w:cstheme="minorHAnsi"/>
          <w:sz w:val="24"/>
          <w:szCs w:val="24"/>
          <w:lang w:val="ka-GE"/>
        </w:rPr>
        <w:t xml:space="preserve"> </w:t>
      </w:r>
      <w:r w:rsidR="009C7EB5" w:rsidRPr="00BD4B67">
        <w:rPr>
          <w:rFonts w:cstheme="minorHAnsi"/>
          <w:sz w:val="24"/>
          <w:szCs w:val="24"/>
          <w:lang w:val="ka-GE"/>
        </w:rPr>
        <w:t xml:space="preserve">უწყვეტად </w:t>
      </w:r>
      <w:r w:rsidR="007941F4" w:rsidRPr="00BD4B67">
        <w:rPr>
          <w:rFonts w:cstheme="minorHAnsi"/>
          <w:sz w:val="24"/>
          <w:szCs w:val="24"/>
          <w:lang w:val="ka-GE"/>
        </w:rPr>
        <w:t>უნდა გაგრძელდეს</w:t>
      </w:r>
      <w:r w:rsidRPr="00BD4B67">
        <w:rPr>
          <w:rFonts w:cstheme="minorHAnsi"/>
          <w:sz w:val="24"/>
          <w:szCs w:val="24"/>
          <w:lang w:val="ka-GE"/>
        </w:rPr>
        <w:t>. მკ</w:t>
      </w:r>
      <w:r w:rsidR="00B77B15" w:rsidRPr="00BD4B67">
        <w:rPr>
          <w:rFonts w:cstheme="minorHAnsi"/>
          <w:sz w:val="24"/>
          <w:szCs w:val="24"/>
          <w:lang w:val="ka-GE"/>
        </w:rPr>
        <w:t>ურნალობის გამეორება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B77B15"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Pr="00BD4B67">
        <w:rPr>
          <w:rFonts w:cstheme="minorHAnsi"/>
          <w:sz w:val="24"/>
          <w:szCs w:val="24"/>
          <w:lang w:val="ka-GE"/>
        </w:rPr>
        <w:t xml:space="preserve"> არ არის. თუმცა, თუ </w:t>
      </w:r>
      <w:r w:rsidR="00B77B15" w:rsidRPr="00BD4B67">
        <w:rPr>
          <w:rFonts w:cstheme="minorHAnsi"/>
          <w:sz w:val="24"/>
          <w:szCs w:val="24"/>
          <w:lang w:val="ka-GE"/>
        </w:rPr>
        <w:t>განმეორებითი</w:t>
      </w:r>
      <w:r w:rsidRPr="00BD4B67">
        <w:rPr>
          <w:rFonts w:cstheme="minorHAnsi"/>
          <w:sz w:val="24"/>
          <w:szCs w:val="24"/>
          <w:lang w:val="ka-GE"/>
        </w:rPr>
        <w:t xml:space="preserve"> მკურნალობა ი</w:t>
      </w:r>
      <w:r w:rsidR="00B77B15" w:rsidRPr="00BD4B67">
        <w:rPr>
          <w:rFonts w:cstheme="minorHAnsi"/>
          <w:sz w:val="24"/>
          <w:szCs w:val="24"/>
          <w:lang w:val="ka-GE"/>
        </w:rPr>
        <w:t>გეგმებ</w:t>
      </w:r>
      <w:r w:rsidRPr="00BD4B67">
        <w:rPr>
          <w:rFonts w:cstheme="minorHAnsi"/>
          <w:sz w:val="24"/>
          <w:szCs w:val="24"/>
          <w:lang w:val="ka-GE"/>
        </w:rPr>
        <w:t xml:space="preserve">ა, </w:t>
      </w:r>
      <w:r w:rsidR="00B77B15" w:rsidRPr="00BD4B67">
        <w:rPr>
          <w:rFonts w:cstheme="minorHAnsi"/>
          <w:sz w:val="24"/>
          <w:szCs w:val="24"/>
          <w:lang w:val="ka-GE"/>
        </w:rPr>
        <w:t xml:space="preserve">თერაპიის </w:t>
      </w:r>
      <w:r w:rsidRPr="00BD4B67">
        <w:rPr>
          <w:rFonts w:cstheme="minorHAnsi"/>
          <w:sz w:val="24"/>
          <w:szCs w:val="24"/>
          <w:lang w:val="ka-GE"/>
        </w:rPr>
        <w:t xml:space="preserve">დაწყებამდე უნდა განისაზღვროს ძვლის სიმკვრივე რათა </w:t>
      </w:r>
      <w:r w:rsidR="00B77B15" w:rsidRPr="00BD4B67">
        <w:rPr>
          <w:rFonts w:cstheme="minorHAnsi"/>
          <w:sz w:val="24"/>
          <w:szCs w:val="24"/>
          <w:lang w:val="ka-GE"/>
        </w:rPr>
        <w:t>დადასტურდეს რომ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B77B15" w:rsidRPr="00BD4B67">
        <w:rPr>
          <w:rFonts w:cstheme="minorHAnsi"/>
          <w:sz w:val="24"/>
          <w:szCs w:val="24"/>
          <w:lang w:val="ka-GE"/>
        </w:rPr>
        <w:t>მაჩვენებლები</w:t>
      </w:r>
      <w:r w:rsidRPr="00BD4B67">
        <w:rPr>
          <w:rFonts w:cstheme="minorHAnsi"/>
          <w:sz w:val="24"/>
          <w:szCs w:val="24"/>
          <w:lang w:val="ka-GE"/>
        </w:rPr>
        <w:t xml:space="preserve"> ნორმ</w:t>
      </w:r>
      <w:r w:rsidR="00B77B15" w:rsidRPr="00BD4B67">
        <w:rPr>
          <w:rFonts w:cstheme="minorHAnsi"/>
          <w:sz w:val="24"/>
          <w:szCs w:val="24"/>
          <w:lang w:val="ka-GE"/>
        </w:rPr>
        <w:t>ის ფარგლებშია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45449CD6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ცენტრალური ნაადრევი </w:t>
      </w:r>
      <w:r w:rsidR="00B77B15" w:rsidRPr="00BD4B67">
        <w:rPr>
          <w:rFonts w:cstheme="minorHAnsi"/>
          <w:b/>
          <w:sz w:val="24"/>
          <w:szCs w:val="24"/>
          <w:lang w:val="ka-GE"/>
        </w:rPr>
        <w:t xml:space="preserve">სქესობრივი </w:t>
      </w:r>
      <w:r w:rsidRPr="00BD4B67">
        <w:rPr>
          <w:rFonts w:cstheme="minorHAnsi"/>
          <w:b/>
          <w:sz w:val="24"/>
          <w:szCs w:val="24"/>
          <w:lang w:val="ka-GE"/>
        </w:rPr>
        <w:t>მომწიფების მკურნალობისთვის:</w:t>
      </w:r>
    </w:p>
    <w:p w14:paraId="74418E96" w14:textId="77777777" w:rsidR="00174C7F" w:rsidRPr="00BD4B67" w:rsidRDefault="00174C7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nl-NL"/>
        </w:rPr>
      </w:pPr>
      <w:r w:rsidRPr="00BD4B67">
        <w:rPr>
          <w:rFonts w:cstheme="minorHAnsi"/>
          <w:sz w:val="24"/>
          <w:szCs w:val="24"/>
          <w:lang w:val="ka-GE"/>
        </w:rPr>
        <w:t xml:space="preserve">დოზა </w:t>
      </w:r>
      <w:r w:rsidR="00297970" w:rsidRPr="00BD4B67">
        <w:rPr>
          <w:rFonts w:cstheme="minorHAnsi"/>
          <w:sz w:val="24"/>
          <w:szCs w:val="24"/>
          <w:lang w:val="ka-GE"/>
        </w:rPr>
        <w:t xml:space="preserve">თითოეული პაციენტისთვის </w:t>
      </w:r>
      <w:r w:rsidRPr="00BD4B67">
        <w:rPr>
          <w:rFonts w:cstheme="minorHAnsi"/>
          <w:sz w:val="24"/>
          <w:szCs w:val="24"/>
          <w:lang w:val="ka-GE"/>
        </w:rPr>
        <w:t xml:space="preserve">ინდივიდუალურად უნდა შეირჩეს და </w:t>
      </w:r>
      <w:r w:rsidR="00297970" w:rsidRPr="00BD4B67">
        <w:rPr>
          <w:rFonts w:cstheme="minorHAnsi"/>
          <w:sz w:val="24"/>
          <w:szCs w:val="24"/>
          <w:lang w:val="ka-GE"/>
        </w:rPr>
        <w:t xml:space="preserve">უნდა მოხდეს დოზის ზრდადი </w:t>
      </w:r>
      <w:r w:rsidRPr="00BD4B67">
        <w:rPr>
          <w:rFonts w:cstheme="minorHAnsi"/>
          <w:sz w:val="24"/>
          <w:szCs w:val="24"/>
          <w:lang w:val="ka-GE"/>
        </w:rPr>
        <w:t xml:space="preserve">ტიტრაცია პაციენტის </w:t>
      </w:r>
      <w:r w:rsidR="00297970" w:rsidRPr="00BD4B67">
        <w:rPr>
          <w:rFonts w:cstheme="minorHAnsi"/>
          <w:sz w:val="24"/>
          <w:szCs w:val="24"/>
          <w:lang w:val="ka-GE"/>
        </w:rPr>
        <w:t>ჰიპო</w:t>
      </w:r>
      <w:r w:rsidRPr="00BD4B67">
        <w:rPr>
          <w:rFonts w:cstheme="minorHAnsi"/>
          <w:sz w:val="24"/>
          <w:szCs w:val="24"/>
          <w:lang w:val="ka-GE"/>
        </w:rPr>
        <w:t>ფიზ-</w:t>
      </w:r>
      <w:proofErr w:type="spellStart"/>
      <w:r w:rsidR="00297970" w:rsidRPr="00BD4B67">
        <w:rPr>
          <w:rFonts w:cstheme="minorHAnsi"/>
          <w:sz w:val="24"/>
          <w:szCs w:val="24"/>
          <w:lang w:val="ka-GE"/>
        </w:rPr>
        <w:t>გონადალურ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ღერძის დათრგუნვამდე, კლინიკური და/ან ლაბორატორიული პარამეტრები</w:t>
      </w:r>
      <w:r w:rsidR="00297970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 მიხედვით</w:t>
      </w:r>
      <w:r w:rsidR="004F04DE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ჩვეულებრივ დოზა, რომელიც </w:t>
      </w:r>
      <w:r w:rsidR="00297970" w:rsidRPr="00BD4B67">
        <w:rPr>
          <w:rFonts w:cstheme="minorHAnsi"/>
          <w:sz w:val="24"/>
          <w:szCs w:val="24"/>
          <w:lang w:val="ka-GE"/>
        </w:rPr>
        <w:t>ადეკ</w:t>
      </w:r>
      <w:r w:rsidR="004F04DE" w:rsidRPr="00BD4B67">
        <w:rPr>
          <w:rFonts w:cstheme="minorHAnsi"/>
          <w:sz w:val="24"/>
          <w:szCs w:val="24"/>
          <w:lang w:val="ka-GE"/>
        </w:rPr>
        <w:t>ვატურად თრგუნავს ჰიპოფიზ-</w:t>
      </w:r>
      <w:proofErr w:type="spellStart"/>
      <w:r w:rsidR="004F04DE" w:rsidRPr="00BD4B67">
        <w:rPr>
          <w:rFonts w:cstheme="minorHAnsi"/>
          <w:sz w:val="24"/>
          <w:szCs w:val="24"/>
          <w:lang w:val="ka-GE"/>
        </w:rPr>
        <w:t>გონად</w:t>
      </w:r>
      <w:r w:rsidR="00297970" w:rsidRPr="00BD4B67">
        <w:rPr>
          <w:rFonts w:cstheme="minorHAnsi"/>
          <w:sz w:val="24"/>
          <w:szCs w:val="24"/>
          <w:lang w:val="ka-GE"/>
        </w:rPr>
        <w:t>ალურ</w:t>
      </w:r>
      <w:proofErr w:type="spellEnd"/>
      <w:r w:rsidR="004F04DE" w:rsidRPr="00BD4B67">
        <w:rPr>
          <w:rFonts w:cstheme="minorHAnsi"/>
          <w:sz w:val="24"/>
          <w:szCs w:val="24"/>
          <w:lang w:val="ka-GE"/>
        </w:rPr>
        <w:t xml:space="preserve"> ღერძს, გამოსადეგია მთელი თერაპიის </w:t>
      </w:r>
      <w:r w:rsidR="00297970" w:rsidRPr="00BD4B67">
        <w:rPr>
          <w:rFonts w:cstheme="minorHAnsi"/>
          <w:sz w:val="24"/>
          <w:szCs w:val="24"/>
          <w:lang w:val="ka-GE"/>
        </w:rPr>
        <w:t>განმავლობაში</w:t>
      </w:r>
      <w:r w:rsidR="004F04DE" w:rsidRPr="00BD4B67">
        <w:rPr>
          <w:rFonts w:cstheme="minorHAnsi"/>
          <w:sz w:val="24"/>
          <w:szCs w:val="24"/>
          <w:lang w:val="ka-GE"/>
        </w:rPr>
        <w:t>; თუმცა</w:t>
      </w:r>
      <w:r w:rsidR="00297970" w:rsidRPr="00BD4B67">
        <w:rPr>
          <w:rFonts w:cstheme="minorHAnsi"/>
          <w:sz w:val="24"/>
          <w:szCs w:val="24"/>
          <w:lang w:val="ka-GE"/>
        </w:rPr>
        <w:t>,</w:t>
      </w:r>
      <w:r w:rsidR="004F04DE" w:rsidRPr="00BD4B67">
        <w:rPr>
          <w:rFonts w:cstheme="minorHAnsi"/>
          <w:sz w:val="24"/>
          <w:szCs w:val="24"/>
          <w:lang w:val="ka-GE"/>
        </w:rPr>
        <w:t xml:space="preserve"> </w:t>
      </w:r>
      <w:r w:rsidR="00297970" w:rsidRPr="00BD4B67">
        <w:rPr>
          <w:rFonts w:cstheme="minorHAnsi"/>
          <w:sz w:val="24"/>
          <w:szCs w:val="24"/>
          <w:lang w:val="ka-GE"/>
        </w:rPr>
        <w:t xml:space="preserve">მონაცემები არასაკმარისია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დოზის </w:t>
      </w:r>
      <w:r w:rsidR="00297970" w:rsidRPr="00BD4B67">
        <w:rPr>
          <w:rFonts w:cstheme="minorHAnsi"/>
          <w:sz w:val="24"/>
          <w:szCs w:val="24"/>
          <w:lang w:val="ka-GE"/>
        </w:rPr>
        <w:t>მოდიფიკაციების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რეკ</w:t>
      </w:r>
      <w:r w:rsidR="00297970" w:rsidRPr="00BD4B67">
        <w:rPr>
          <w:rFonts w:cstheme="minorHAnsi"/>
          <w:sz w:val="24"/>
          <w:szCs w:val="24"/>
          <w:lang w:val="ka-GE"/>
        </w:rPr>
        <w:t>ო</w:t>
      </w:r>
      <w:r w:rsidR="004F04DE" w:rsidRPr="00BD4B67">
        <w:rPr>
          <w:rFonts w:cstheme="minorHAnsi"/>
          <w:sz w:val="24"/>
          <w:szCs w:val="24"/>
          <w:lang w:val="ka-GE"/>
        </w:rPr>
        <w:t>მენდ</w:t>
      </w:r>
      <w:r w:rsidR="00297970" w:rsidRPr="00BD4B67">
        <w:rPr>
          <w:rFonts w:cstheme="minorHAnsi"/>
          <w:sz w:val="24"/>
          <w:szCs w:val="24"/>
          <w:lang w:val="ka-GE"/>
        </w:rPr>
        <w:t>აციისთვის ბავშვის წონის ცვლილებებთან ერთად</w:t>
      </w:r>
      <w:r w:rsidR="004F04DE" w:rsidRPr="00BD4B67">
        <w:rPr>
          <w:rFonts w:cstheme="minorHAnsi"/>
          <w:sz w:val="24"/>
          <w:szCs w:val="24"/>
          <w:lang w:val="ka-GE"/>
        </w:rPr>
        <w:t xml:space="preserve">, </w:t>
      </w:r>
      <w:r w:rsidR="00297970" w:rsidRPr="00BD4B67">
        <w:rPr>
          <w:rFonts w:cstheme="minorHAnsi"/>
          <w:sz w:val="24"/>
          <w:szCs w:val="24"/>
          <w:lang w:val="ka-GE"/>
        </w:rPr>
        <w:t xml:space="preserve">რაც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განსაკუთრებით </w:t>
      </w:r>
      <w:r w:rsidR="00297970" w:rsidRPr="00BD4B67">
        <w:rPr>
          <w:rFonts w:cstheme="minorHAnsi"/>
          <w:sz w:val="24"/>
          <w:szCs w:val="24"/>
          <w:lang w:val="ka-GE"/>
        </w:rPr>
        <w:t>მნიშვნელოვანი საკითხია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ბავშვებ</w:t>
      </w:r>
      <w:r w:rsidR="00297970" w:rsidRPr="00BD4B67">
        <w:rPr>
          <w:rFonts w:cstheme="minorHAnsi"/>
          <w:sz w:val="24"/>
          <w:szCs w:val="24"/>
          <w:lang w:val="ka-GE"/>
        </w:rPr>
        <w:t>შ</w:t>
      </w:r>
      <w:r w:rsidR="004F04DE" w:rsidRPr="00BD4B67">
        <w:rPr>
          <w:rFonts w:cstheme="minorHAnsi"/>
          <w:sz w:val="24"/>
          <w:szCs w:val="24"/>
          <w:lang w:val="ka-GE"/>
        </w:rPr>
        <w:t>ი, რომლებშიც თერაპია ძალიან ადრეულ ასაკში და დაბალი დოზით იწყება. საჭიროა ჰიპოფიზ-</w:t>
      </w:r>
      <w:proofErr w:type="spellStart"/>
      <w:r w:rsidR="004F04DE" w:rsidRPr="00BD4B67">
        <w:rPr>
          <w:rFonts w:cstheme="minorHAnsi"/>
          <w:sz w:val="24"/>
          <w:szCs w:val="24"/>
          <w:lang w:val="ka-GE"/>
        </w:rPr>
        <w:t>გონად</w:t>
      </w:r>
      <w:r w:rsidR="00797912" w:rsidRPr="00BD4B67">
        <w:rPr>
          <w:rFonts w:cstheme="minorHAnsi"/>
          <w:sz w:val="24"/>
          <w:szCs w:val="24"/>
          <w:lang w:val="ka-GE"/>
        </w:rPr>
        <w:t>ალური</w:t>
      </w:r>
      <w:proofErr w:type="spellEnd"/>
      <w:r w:rsidR="004F04DE" w:rsidRPr="00BD4B67">
        <w:rPr>
          <w:rFonts w:cstheme="minorHAnsi"/>
          <w:sz w:val="24"/>
          <w:szCs w:val="24"/>
          <w:lang w:val="ka-GE"/>
        </w:rPr>
        <w:t xml:space="preserve"> ღერძის დათრგუნვის ინტენსიური მონიტორინგი, განსაკუთრებით მკურნალობის დაწყებიდან </w:t>
      </w:r>
      <w:r w:rsidR="00797912" w:rsidRPr="00BD4B67">
        <w:rPr>
          <w:rFonts w:cstheme="minorHAnsi"/>
          <w:sz w:val="24"/>
          <w:szCs w:val="24"/>
          <w:lang w:val="ka-GE"/>
        </w:rPr>
        <w:t xml:space="preserve">1-2 თვის შემდეგ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ან დოზის </w:t>
      </w:r>
      <w:r w:rsidR="00797912" w:rsidRPr="00BD4B67">
        <w:rPr>
          <w:rFonts w:cstheme="minorHAnsi"/>
          <w:sz w:val="24"/>
          <w:szCs w:val="24"/>
          <w:lang w:val="ka-GE"/>
        </w:rPr>
        <w:t>ცვლილებების შემდეგ</w:t>
      </w:r>
      <w:r w:rsidR="004F04DE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2081053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თუ პაციენტი </w:t>
      </w:r>
      <w:proofErr w:type="spellStart"/>
      <w:r w:rsidR="00CD17A2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CD17A2" w:rsidRPr="00BD4B67">
        <w:rPr>
          <w:rFonts w:cstheme="minorHAnsi"/>
          <w:sz w:val="24"/>
          <w:szCs w:val="24"/>
          <w:lang w:val="ka-GE"/>
        </w:rPr>
        <w:t xml:space="preserve"> თერაპიას ექვემდებარება </w:t>
      </w:r>
      <w:r w:rsidRPr="00BD4B67">
        <w:rPr>
          <w:rFonts w:cstheme="minorHAnsi"/>
          <w:sz w:val="24"/>
          <w:szCs w:val="24"/>
          <w:lang w:val="ka-GE"/>
        </w:rPr>
        <w:t xml:space="preserve">და </w:t>
      </w:r>
      <w:r w:rsidR="00CD17A2" w:rsidRPr="00BD4B67">
        <w:rPr>
          <w:rFonts w:cstheme="minorHAnsi"/>
          <w:sz w:val="24"/>
          <w:szCs w:val="24"/>
          <w:lang w:val="ka-GE"/>
        </w:rPr>
        <w:t>მას კარგად იტანს</w:t>
      </w:r>
      <w:r w:rsidRPr="00BD4B67">
        <w:rPr>
          <w:rFonts w:cstheme="minorHAnsi"/>
          <w:sz w:val="24"/>
          <w:szCs w:val="24"/>
          <w:lang w:val="ka-GE"/>
        </w:rPr>
        <w:t xml:space="preserve">, მკურნალობა უნდა გაგრძელდეს მანამდე სანამ </w:t>
      </w:r>
      <w:r w:rsidR="00CD17A2" w:rsidRPr="00BD4B67">
        <w:rPr>
          <w:rFonts w:cstheme="minorHAnsi"/>
          <w:sz w:val="24"/>
          <w:szCs w:val="24"/>
          <w:lang w:val="ka-GE"/>
        </w:rPr>
        <w:t xml:space="preserve">სქესობრივი </w:t>
      </w:r>
      <w:r w:rsidRPr="00BD4B67">
        <w:rPr>
          <w:rFonts w:cstheme="minorHAnsi"/>
          <w:sz w:val="24"/>
          <w:szCs w:val="24"/>
          <w:lang w:val="ka-GE"/>
        </w:rPr>
        <w:t>მომწიფებ</w:t>
      </w:r>
      <w:r w:rsidR="00CD17A2" w:rsidRPr="00BD4B67">
        <w:rPr>
          <w:rFonts w:cstheme="minorHAnsi"/>
          <w:sz w:val="24"/>
          <w:szCs w:val="24"/>
          <w:lang w:val="ka-GE"/>
        </w:rPr>
        <w:t xml:space="preserve">ის განახლება სასურველი არ </w:t>
      </w:r>
      <w:r w:rsidR="00CD17A2" w:rsidRPr="00BD4B67">
        <w:rPr>
          <w:rFonts w:cstheme="minorHAnsi"/>
          <w:sz w:val="24"/>
          <w:szCs w:val="24"/>
          <w:lang w:val="ka-GE"/>
        </w:rPr>
        <w:lastRenderedPageBreak/>
        <w:t>იქნება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თერაპიის მოხს</w:t>
      </w:r>
      <w:r w:rsidR="00CD17A2" w:rsidRPr="00BD4B67">
        <w:rPr>
          <w:rFonts w:cstheme="minorHAnsi"/>
          <w:sz w:val="24"/>
          <w:szCs w:val="24"/>
          <w:lang w:val="ka-GE"/>
        </w:rPr>
        <w:t>ნ</w:t>
      </w:r>
      <w:r w:rsidRPr="00BD4B67">
        <w:rPr>
          <w:rFonts w:cstheme="minorHAnsi"/>
          <w:sz w:val="24"/>
          <w:szCs w:val="24"/>
          <w:lang w:val="ka-GE"/>
        </w:rPr>
        <w:t xml:space="preserve">ა უნდა </w:t>
      </w:r>
      <w:r w:rsidR="00CD17A2" w:rsidRPr="00BD4B67">
        <w:rPr>
          <w:rFonts w:cstheme="minorHAnsi"/>
          <w:sz w:val="24"/>
          <w:szCs w:val="24"/>
          <w:lang w:val="ka-GE"/>
        </w:rPr>
        <w:t>განიხილოთ</w:t>
      </w:r>
      <w:r w:rsidRPr="00BD4B67">
        <w:rPr>
          <w:rFonts w:cstheme="minorHAnsi"/>
          <w:sz w:val="24"/>
          <w:szCs w:val="24"/>
          <w:lang w:val="ka-GE"/>
        </w:rPr>
        <w:t xml:space="preserve"> 11 წლის ასაკამდე გოგონებშ</w:t>
      </w:r>
      <w:r w:rsidR="00CD17A2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და 12 წლის ასაკამდე ბიჭებში. </w:t>
      </w:r>
      <w:r w:rsidR="00CD17A2" w:rsidRPr="00BD4B67">
        <w:rPr>
          <w:rFonts w:cstheme="minorHAnsi"/>
          <w:sz w:val="24"/>
          <w:szCs w:val="24"/>
          <w:lang w:val="ka-GE"/>
        </w:rPr>
        <w:t>ჰიპოფიზ-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</w:t>
      </w:r>
      <w:r w:rsidR="00CD17A2" w:rsidRPr="00BD4B67">
        <w:rPr>
          <w:rFonts w:cstheme="minorHAnsi"/>
          <w:sz w:val="24"/>
          <w:szCs w:val="24"/>
          <w:lang w:val="ka-GE"/>
        </w:rPr>
        <w:t>ალური</w:t>
      </w:r>
      <w:proofErr w:type="spellEnd"/>
      <w:r w:rsidR="00CD17A2" w:rsidRPr="00BD4B67">
        <w:rPr>
          <w:rFonts w:cstheme="minorHAnsi"/>
          <w:sz w:val="24"/>
          <w:szCs w:val="24"/>
          <w:lang w:val="ka-GE"/>
        </w:rPr>
        <w:t xml:space="preserve"> ღერძის</w:t>
      </w:r>
      <w:r w:rsidRPr="00BD4B67">
        <w:rPr>
          <w:rFonts w:cstheme="minorHAnsi"/>
          <w:sz w:val="24"/>
          <w:szCs w:val="24"/>
          <w:lang w:val="ka-GE"/>
        </w:rPr>
        <w:t xml:space="preserve"> ნორმალური ფუნქცია მკურნალობის შეწყვეტიდან 4-12 კვირის განმავლობაში</w:t>
      </w:r>
      <w:r w:rsidR="00CD17A2" w:rsidRPr="00BD4B67">
        <w:rPr>
          <w:rFonts w:cstheme="minorHAnsi"/>
          <w:sz w:val="24"/>
          <w:szCs w:val="24"/>
          <w:lang w:val="ka-GE"/>
        </w:rPr>
        <w:t xml:space="preserve"> აღდგება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A66EF22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მკურნალობისთვის:</w:t>
      </w:r>
    </w:p>
    <w:p w14:paraId="39F0C0EC" w14:textId="77777777" w:rsidR="004F04DE" w:rsidRPr="00BD4B67" w:rsidRDefault="00B7661D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რეკომენდირებულია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თერაპი</w:t>
      </w:r>
      <w:r w:rsidR="00DD2905" w:rsidRPr="00BD4B67">
        <w:rPr>
          <w:rFonts w:cstheme="minorHAnsi"/>
          <w:sz w:val="24"/>
          <w:szCs w:val="24"/>
          <w:lang w:val="ka-GE"/>
        </w:rPr>
        <w:t>ა</w:t>
      </w:r>
      <w:r w:rsidR="004F04DE" w:rsidRPr="00BD4B67">
        <w:rPr>
          <w:rFonts w:cstheme="minorHAnsi"/>
          <w:sz w:val="24"/>
          <w:szCs w:val="24"/>
          <w:lang w:val="ka-GE"/>
        </w:rPr>
        <w:t xml:space="preserve"> </w:t>
      </w:r>
      <w:r w:rsidR="00DD2905" w:rsidRPr="00BD4B67">
        <w:rPr>
          <w:rFonts w:cstheme="minorHAnsi"/>
          <w:sz w:val="24"/>
          <w:szCs w:val="24"/>
          <w:lang w:val="ka-GE"/>
        </w:rPr>
        <w:t xml:space="preserve">ორსულობის გამორიცხვის შემდეგ, </w:t>
      </w:r>
      <w:r w:rsidR="004F04DE" w:rsidRPr="00BD4B67">
        <w:rPr>
          <w:rFonts w:cstheme="minorHAnsi"/>
          <w:sz w:val="24"/>
          <w:szCs w:val="24"/>
          <w:lang w:val="ka-GE"/>
        </w:rPr>
        <w:t>მენსტრუალური ციკლის პირველ დღე</w:t>
      </w:r>
      <w:r w:rsidR="00DD2905" w:rsidRPr="00BD4B67">
        <w:rPr>
          <w:rFonts w:cstheme="minorHAnsi"/>
          <w:sz w:val="24"/>
          <w:szCs w:val="24"/>
          <w:lang w:val="ka-GE"/>
        </w:rPr>
        <w:t>ზე დაიწყოს</w:t>
      </w:r>
      <w:r w:rsidR="004F04DE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425E1D8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ამენორეის განვითარება ჩვეულებრივ კლინიკურ</w:t>
      </w:r>
      <w:r w:rsidR="00B71A65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პასუხ</w:t>
      </w:r>
      <w:r w:rsidR="00B71A65" w:rsidRPr="00BD4B67">
        <w:rPr>
          <w:rFonts w:cstheme="minorHAnsi"/>
          <w:sz w:val="24"/>
          <w:szCs w:val="24"/>
          <w:lang w:val="ka-GE"/>
        </w:rPr>
        <w:t>ის მაჩვენებელია</w:t>
      </w:r>
      <w:r w:rsidRPr="00BD4B67">
        <w:rPr>
          <w:rFonts w:cstheme="minorHAnsi"/>
          <w:sz w:val="24"/>
          <w:szCs w:val="24"/>
          <w:lang w:val="ka-GE"/>
        </w:rPr>
        <w:t>, თუმცა</w:t>
      </w:r>
      <w:r w:rsidR="00DD2905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DD2905" w:rsidRPr="00BD4B67">
        <w:rPr>
          <w:rFonts w:cstheme="minorHAnsi"/>
          <w:sz w:val="24"/>
          <w:szCs w:val="24"/>
          <w:lang w:val="ka-GE"/>
        </w:rPr>
        <w:t>ატროფიული</w:t>
      </w:r>
      <w:proofErr w:type="spellEnd"/>
      <w:r w:rsidR="00DD2905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DD2905" w:rsidRPr="00BD4B67">
        <w:rPr>
          <w:rFonts w:cstheme="minorHAnsi"/>
          <w:sz w:val="24"/>
          <w:szCs w:val="24"/>
          <w:lang w:val="ka-GE"/>
        </w:rPr>
        <w:t>ენდომეტრიუმიდან</w:t>
      </w:r>
      <w:proofErr w:type="spellEnd"/>
      <w:r w:rsidR="00DD2905" w:rsidRPr="00BD4B67">
        <w:rPr>
          <w:rFonts w:cstheme="minorHAnsi"/>
          <w:sz w:val="24"/>
          <w:szCs w:val="24"/>
          <w:lang w:val="ka-GE"/>
        </w:rPr>
        <w:t xml:space="preserve"> პერიოდული </w:t>
      </w:r>
      <w:proofErr w:type="spellStart"/>
      <w:r w:rsidR="00DD2905" w:rsidRPr="00BD4B67">
        <w:rPr>
          <w:rFonts w:cstheme="minorHAnsi"/>
          <w:sz w:val="24"/>
          <w:szCs w:val="24"/>
          <w:lang w:val="ka-GE"/>
        </w:rPr>
        <w:t>გამონადენი</w:t>
      </w:r>
      <w:proofErr w:type="spellEnd"/>
      <w:r w:rsidR="00DD2905" w:rsidRPr="00BD4B67">
        <w:rPr>
          <w:rFonts w:cstheme="minorHAnsi"/>
          <w:sz w:val="24"/>
          <w:szCs w:val="24"/>
          <w:lang w:val="ka-GE"/>
        </w:rPr>
        <w:t xml:space="preserve"> ან სისხლდენა </w:t>
      </w:r>
      <w:r w:rsidRPr="00BD4B67">
        <w:rPr>
          <w:rFonts w:cstheme="minorHAnsi"/>
          <w:sz w:val="24"/>
          <w:szCs w:val="24"/>
          <w:lang w:val="ka-GE"/>
        </w:rPr>
        <w:t>შე</w:t>
      </w:r>
      <w:r w:rsidR="00DD2905" w:rsidRPr="00BD4B67">
        <w:rPr>
          <w:rFonts w:cstheme="minorHAnsi"/>
          <w:sz w:val="24"/>
          <w:szCs w:val="24"/>
          <w:lang w:val="ka-GE"/>
        </w:rPr>
        <w:t>საძლოა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DD2905" w:rsidRPr="00BD4B67">
        <w:rPr>
          <w:rFonts w:cstheme="minorHAnsi"/>
          <w:sz w:val="24"/>
          <w:szCs w:val="24"/>
          <w:lang w:val="ka-GE"/>
        </w:rPr>
        <w:t xml:space="preserve">მაინც </w:t>
      </w:r>
      <w:r w:rsidRPr="00BD4B67">
        <w:rPr>
          <w:rFonts w:cstheme="minorHAnsi"/>
          <w:sz w:val="24"/>
          <w:szCs w:val="24"/>
          <w:lang w:val="ka-GE"/>
        </w:rPr>
        <w:t xml:space="preserve">აღინიშნოს. </w:t>
      </w:r>
    </w:p>
    <w:p w14:paraId="1C55F995" w14:textId="77777777" w:rsidR="007941F4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თერაპია </w:t>
      </w:r>
      <w:r w:rsidR="00B71A65" w:rsidRPr="00BD4B67">
        <w:rPr>
          <w:rFonts w:cstheme="minorHAnsi"/>
          <w:sz w:val="24"/>
          <w:szCs w:val="24"/>
          <w:lang w:val="ka-GE"/>
        </w:rPr>
        <w:t xml:space="preserve">6 თვის განმავლობაში </w:t>
      </w:r>
      <w:r w:rsidR="009C7EB5" w:rsidRPr="00BD4B67">
        <w:rPr>
          <w:rFonts w:cstheme="minorHAnsi"/>
          <w:sz w:val="24"/>
          <w:szCs w:val="24"/>
          <w:lang w:val="ka-GE"/>
        </w:rPr>
        <w:t xml:space="preserve">უწყვეტად </w:t>
      </w:r>
      <w:r w:rsidRPr="00BD4B67">
        <w:rPr>
          <w:rFonts w:cstheme="minorHAnsi"/>
          <w:sz w:val="24"/>
          <w:szCs w:val="24"/>
          <w:lang w:val="ka-GE"/>
        </w:rPr>
        <w:t xml:space="preserve">უნდა გაგრძელდეს. </w:t>
      </w:r>
      <w:r w:rsidR="007941F4" w:rsidRPr="00BD4B67">
        <w:rPr>
          <w:rFonts w:cstheme="minorHAnsi"/>
          <w:sz w:val="24"/>
          <w:szCs w:val="24"/>
          <w:lang w:val="ka-GE"/>
        </w:rPr>
        <w:t xml:space="preserve">მკურნალობის გამეორება რეკომენდირებული არ არის. თუმცა, თუ განმეორებითი მკურნალობა იგეგმება, თერაპიის დაწყებამდე უნდა განისაზღვროს ძვლის სიმკვრივე რათა დადასტურდეს რომ მაჩვენებლები ნორმის ფარგლებშია. </w:t>
      </w:r>
    </w:p>
    <w:p w14:paraId="29548200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პროსტატის კარცინომის მკურნალობისთვის:</w:t>
      </w:r>
    </w:p>
    <w:p w14:paraId="2A0C0EAC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პაციენტები რომლებიც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7941F4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იღებენ </w:t>
      </w:r>
      <w:r w:rsidR="007941F4" w:rsidRPr="00BD4B67">
        <w:rPr>
          <w:rFonts w:cstheme="minorHAnsi"/>
          <w:sz w:val="24"/>
          <w:szCs w:val="24"/>
          <w:lang w:val="ka-GE"/>
        </w:rPr>
        <w:t xml:space="preserve">კიბოს ქიმიოთერაპიაში გამოცდილი ექიმის </w:t>
      </w:r>
      <w:r w:rsidRPr="00BD4B67">
        <w:rPr>
          <w:rFonts w:cstheme="minorHAnsi"/>
          <w:sz w:val="24"/>
          <w:szCs w:val="24"/>
          <w:lang w:val="ka-GE"/>
        </w:rPr>
        <w:t xml:space="preserve">  მეთვალყურეობის ქვეშ</w:t>
      </w:r>
      <w:r w:rsidR="007941F4" w:rsidRPr="00BD4B67">
        <w:rPr>
          <w:rFonts w:cstheme="minorHAnsi"/>
          <w:sz w:val="24"/>
          <w:szCs w:val="24"/>
          <w:lang w:val="ka-GE"/>
        </w:rPr>
        <w:t xml:space="preserve"> უნდა იყონ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2B9B99B4" w14:textId="77777777" w:rsidR="004F04DE" w:rsidRPr="00BD4B67" w:rsidRDefault="009849E2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ვერტებრალური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მეტასტაზების მქონე პაციენტებში,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ნევროლოგიური სიმპტომების იზოლირებულმა </w:t>
      </w:r>
      <w:r w:rsidR="007941F4" w:rsidRPr="00BD4B67">
        <w:rPr>
          <w:rFonts w:cstheme="minorHAnsi"/>
          <w:sz w:val="24"/>
          <w:szCs w:val="24"/>
          <w:lang w:val="ka-GE"/>
        </w:rPr>
        <w:t>ხანმოკლე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გაუარესებამ შე</w:t>
      </w:r>
      <w:r w:rsidR="007941F4" w:rsidRPr="00BD4B67">
        <w:rPr>
          <w:rFonts w:cstheme="minorHAnsi"/>
          <w:sz w:val="24"/>
          <w:szCs w:val="24"/>
          <w:lang w:val="ka-GE"/>
        </w:rPr>
        <w:t>საძლოა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ხელი შეუწყოს დამბლ</w:t>
      </w:r>
      <w:r w:rsidR="007941F4" w:rsidRPr="00BD4B67">
        <w:rPr>
          <w:rFonts w:cstheme="minorHAnsi"/>
          <w:sz w:val="24"/>
          <w:szCs w:val="24"/>
          <w:lang w:val="ka-GE"/>
        </w:rPr>
        <w:t>ის განვითარებას</w:t>
      </w:r>
      <w:r w:rsidR="004F04DE" w:rsidRPr="00BD4B67">
        <w:rPr>
          <w:rFonts w:cstheme="minorHAnsi"/>
          <w:sz w:val="24"/>
          <w:szCs w:val="24"/>
          <w:lang w:val="ka-GE"/>
        </w:rPr>
        <w:t xml:space="preserve"> </w:t>
      </w:r>
      <w:r w:rsidR="007941F4" w:rsidRPr="00BD4B67">
        <w:rPr>
          <w:rFonts w:cstheme="minorHAnsi"/>
          <w:sz w:val="24"/>
          <w:szCs w:val="24"/>
          <w:lang w:val="ka-GE"/>
        </w:rPr>
        <w:t>ფატალური გართულებებით ან მ</w:t>
      </w:r>
      <w:r w:rsidR="009C7EB5" w:rsidRPr="00BD4B67">
        <w:rPr>
          <w:rFonts w:cstheme="minorHAnsi"/>
          <w:sz w:val="24"/>
          <w:szCs w:val="24"/>
          <w:lang w:val="ka-GE"/>
        </w:rPr>
        <w:t>ათ</w:t>
      </w:r>
      <w:r w:rsidR="007941F4" w:rsidRPr="00BD4B67">
        <w:rPr>
          <w:rFonts w:cstheme="minorHAnsi"/>
          <w:sz w:val="24"/>
          <w:szCs w:val="24"/>
          <w:lang w:val="ka-GE"/>
        </w:rPr>
        <w:t xml:space="preserve"> გარეშე</w:t>
      </w:r>
      <w:r w:rsidR="004F04DE" w:rsidRPr="00BD4B67">
        <w:rPr>
          <w:rFonts w:cstheme="minorHAnsi"/>
          <w:sz w:val="24"/>
          <w:szCs w:val="24"/>
          <w:lang w:val="ka-GE"/>
        </w:rPr>
        <w:t>. რისკის ქვეშ მყოფ პაციენტებში</w:t>
      </w:r>
      <w:r w:rsidR="009C7EB5" w:rsidRPr="00BD4B67">
        <w:rPr>
          <w:rFonts w:cstheme="minorHAnsi"/>
          <w:sz w:val="24"/>
          <w:szCs w:val="24"/>
          <w:lang w:val="ka-GE"/>
        </w:rPr>
        <w:t>,</w:t>
      </w:r>
      <w:r w:rsidR="004F04DE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პაციენტის რეაქციაზე დაკვირვების მიზნით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თერაპია </w:t>
      </w:r>
      <w:r w:rsidR="009C7EB5" w:rsidRPr="00BD4B67">
        <w:rPr>
          <w:rFonts w:cstheme="minorHAnsi"/>
          <w:sz w:val="24"/>
          <w:szCs w:val="24"/>
          <w:lang w:val="ka-GE"/>
        </w:rPr>
        <w:t xml:space="preserve">დასაშვებია პირველი 2 კვირის განმავლობაში </w:t>
      </w:r>
      <w:proofErr w:type="spellStart"/>
      <w:r w:rsidR="009C7EB5" w:rsidRPr="00BD4B67">
        <w:rPr>
          <w:rFonts w:cstheme="minorHAnsi"/>
          <w:sz w:val="24"/>
          <w:szCs w:val="24"/>
          <w:lang w:val="ka-GE"/>
        </w:rPr>
        <w:t>ლეუპროლიდის</w:t>
      </w:r>
      <w:proofErr w:type="spellEnd"/>
      <w:r w:rsidR="009C7EB5" w:rsidRPr="00BD4B67">
        <w:rPr>
          <w:rFonts w:cstheme="minorHAnsi"/>
          <w:sz w:val="24"/>
          <w:szCs w:val="24"/>
          <w:lang w:val="ka-GE"/>
        </w:rPr>
        <w:t xml:space="preserve"> </w:t>
      </w:r>
      <w:r w:rsidR="004F04DE" w:rsidRPr="00BD4B67">
        <w:rPr>
          <w:rFonts w:cstheme="minorHAnsi"/>
          <w:sz w:val="24"/>
          <w:szCs w:val="24"/>
          <w:lang w:val="ka-GE"/>
        </w:rPr>
        <w:t xml:space="preserve">ყოველდღიური ინექციით </w:t>
      </w:r>
      <w:r w:rsidR="009C7EB5" w:rsidRPr="00BD4B67">
        <w:rPr>
          <w:rFonts w:cstheme="minorHAnsi"/>
          <w:sz w:val="24"/>
          <w:szCs w:val="24"/>
          <w:lang w:val="ka-GE"/>
        </w:rPr>
        <w:t>დაიწყოს</w:t>
      </w:r>
      <w:r w:rsidR="004F04DE" w:rsidRPr="00BD4B67">
        <w:rPr>
          <w:rFonts w:cstheme="minorHAnsi"/>
          <w:sz w:val="24"/>
          <w:szCs w:val="24"/>
          <w:lang w:val="ka-GE"/>
        </w:rPr>
        <w:t>, რადგან სიმპტომების გაუარესებ</w:t>
      </w:r>
      <w:r w:rsidR="009C7EB5" w:rsidRPr="00BD4B67">
        <w:rPr>
          <w:rFonts w:cstheme="minorHAnsi"/>
          <w:sz w:val="24"/>
          <w:szCs w:val="24"/>
          <w:lang w:val="ka-GE"/>
        </w:rPr>
        <w:t>ის გამო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ზოგ</w:t>
      </w:r>
      <w:r w:rsidR="009C7EB5" w:rsidRPr="00BD4B67">
        <w:rPr>
          <w:rFonts w:cstheme="minorHAnsi"/>
          <w:sz w:val="24"/>
          <w:szCs w:val="24"/>
          <w:lang w:val="ka-GE"/>
        </w:rPr>
        <w:t xml:space="preserve">იერთ შემთხვევაში </w:t>
      </w:r>
      <w:r w:rsidR="004F04DE" w:rsidRPr="00BD4B67">
        <w:rPr>
          <w:rFonts w:cstheme="minorHAnsi"/>
          <w:sz w:val="24"/>
          <w:szCs w:val="24"/>
          <w:lang w:val="ka-GE"/>
        </w:rPr>
        <w:t>თერაპიის შეწყვეტა და შესაძ</w:t>
      </w:r>
      <w:r w:rsidR="007941F4" w:rsidRPr="00BD4B67">
        <w:rPr>
          <w:rFonts w:cstheme="minorHAnsi"/>
          <w:sz w:val="24"/>
          <w:szCs w:val="24"/>
          <w:lang w:val="ka-GE"/>
        </w:rPr>
        <w:t>ლ</w:t>
      </w:r>
      <w:r w:rsidR="004F04DE" w:rsidRPr="00BD4B67">
        <w:rPr>
          <w:rFonts w:cstheme="minorHAnsi"/>
          <w:sz w:val="24"/>
          <w:szCs w:val="24"/>
          <w:lang w:val="ka-GE"/>
        </w:rPr>
        <w:t>ო ქირურგიულ</w:t>
      </w:r>
      <w:r w:rsidR="009C7EB5" w:rsidRPr="00BD4B67">
        <w:rPr>
          <w:rFonts w:cstheme="minorHAnsi"/>
          <w:sz w:val="24"/>
          <w:szCs w:val="24"/>
          <w:lang w:val="ka-GE"/>
        </w:rPr>
        <w:t>ი</w:t>
      </w:r>
      <w:r w:rsidR="004F04DE" w:rsidRPr="00BD4B67">
        <w:rPr>
          <w:rFonts w:cstheme="minorHAnsi"/>
          <w:sz w:val="24"/>
          <w:szCs w:val="24"/>
          <w:lang w:val="ka-GE"/>
        </w:rPr>
        <w:t xml:space="preserve"> </w:t>
      </w:r>
      <w:r w:rsidR="009C7EB5" w:rsidRPr="00BD4B67">
        <w:rPr>
          <w:rFonts w:cstheme="minorHAnsi"/>
          <w:sz w:val="24"/>
          <w:szCs w:val="24"/>
          <w:lang w:val="ka-GE"/>
        </w:rPr>
        <w:t>ჩარევა ხდება საჭირო</w:t>
      </w:r>
      <w:r w:rsidR="004F04DE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0B64513B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გვერდითი ეფექტების მკურნალობისთვის:</w:t>
      </w:r>
    </w:p>
    <w:p w14:paraId="228CF8D0" w14:textId="77777777" w:rsidR="004F04DE" w:rsidRPr="00BD4B67" w:rsidRDefault="00B77B15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რეკომენდირებული</w:t>
      </w:r>
      <w:r w:rsidR="004F04DE" w:rsidRPr="00BD4B67">
        <w:rPr>
          <w:rFonts w:cstheme="minorHAnsi"/>
          <w:sz w:val="24"/>
          <w:szCs w:val="24"/>
          <w:lang w:val="ka-GE"/>
        </w:rPr>
        <w:t xml:space="preserve"> მკურნალობა:</w:t>
      </w:r>
    </w:p>
    <w:p w14:paraId="1531F5C4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ძვლის ტკივილი:</w:t>
      </w:r>
      <w:r w:rsidR="009849E2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მსუბუქი ორალური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ანალგეზური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საშუალებები დასვენებით ან</w:t>
      </w:r>
      <w:r w:rsidR="009849E2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მ</w:t>
      </w:r>
      <w:r w:rsidR="009849E2" w:rsidRPr="00BD4B67">
        <w:rPr>
          <w:rFonts w:cstheme="minorHAnsi"/>
          <w:sz w:val="24"/>
          <w:szCs w:val="24"/>
          <w:lang w:val="ka-GE"/>
        </w:rPr>
        <w:t>ძიმე</w:t>
      </w:r>
      <w:r w:rsidRPr="00BD4B67">
        <w:rPr>
          <w:rFonts w:cstheme="minorHAnsi"/>
          <w:sz w:val="24"/>
          <w:szCs w:val="24"/>
          <w:lang w:val="ka-GE"/>
        </w:rPr>
        <w:t xml:space="preserve"> შემთხვევ</w:t>
      </w:r>
      <w:r w:rsidR="009849E2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ში</w:t>
      </w:r>
      <w:r w:rsidR="009849E2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პარენტერალური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ნარკოტიკები. ძვლის ტკივილი ჩვეულებრივ 2 კვირ</w:t>
      </w:r>
      <w:r w:rsidR="009849E2" w:rsidRPr="00BD4B67">
        <w:rPr>
          <w:rFonts w:cstheme="minorHAnsi"/>
          <w:sz w:val="24"/>
          <w:szCs w:val="24"/>
          <w:lang w:val="ka-GE"/>
        </w:rPr>
        <w:t>ის შემდეგ ქრება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8AE2E81" w14:textId="77777777" w:rsidR="004F04DE" w:rsidRPr="00BD4B67" w:rsidRDefault="004F04DE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61F0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საშარდე ტრაქტის ობსტრუქცია</w:t>
      </w:r>
      <w:r w:rsidR="001E2746" w:rsidRPr="00BD4B67">
        <w:rPr>
          <w:rFonts w:cstheme="minorHAnsi"/>
          <w:sz w:val="24"/>
          <w:szCs w:val="24"/>
          <w:lang w:val="ka-GE"/>
        </w:rPr>
        <w:t xml:space="preserve">, </w:t>
      </w:r>
      <w:r w:rsidR="009849E2" w:rsidRPr="00BD4B67">
        <w:rPr>
          <w:rFonts w:cstheme="minorHAnsi"/>
          <w:sz w:val="24"/>
          <w:szCs w:val="24"/>
          <w:lang w:val="ka-GE"/>
        </w:rPr>
        <w:t xml:space="preserve">მისი </w:t>
      </w:r>
      <w:r w:rsidR="001E2746" w:rsidRPr="00BD4B67">
        <w:rPr>
          <w:rFonts w:cstheme="minorHAnsi"/>
          <w:sz w:val="24"/>
          <w:szCs w:val="24"/>
          <w:lang w:val="ka-GE"/>
        </w:rPr>
        <w:t>გაუარესება პროსტატის კარცინომის მკურნალობისას:</w:t>
      </w:r>
      <w:r w:rsidR="00CD63BC" w:rsidRPr="00BD4B67">
        <w:rPr>
          <w:rFonts w:cstheme="minorHAnsi"/>
          <w:sz w:val="24"/>
          <w:szCs w:val="24"/>
          <w:lang w:val="ka-GE"/>
        </w:rPr>
        <w:t xml:space="preserve"> კათეტერიზაცია. საშარდე ტრაქტის ობსტრუქცია ჩვეულებრივ ქრება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CD63BC" w:rsidRPr="00BD4B67">
        <w:rPr>
          <w:rFonts w:cstheme="minorHAnsi"/>
          <w:sz w:val="24"/>
          <w:szCs w:val="24"/>
          <w:lang w:val="ka-GE"/>
        </w:rPr>
        <w:t>ით</w:t>
      </w:r>
      <w:proofErr w:type="spellEnd"/>
      <w:r w:rsidR="00CD63BC" w:rsidRPr="00BD4B67">
        <w:rPr>
          <w:rFonts w:cstheme="minorHAnsi"/>
          <w:sz w:val="24"/>
          <w:szCs w:val="24"/>
          <w:lang w:val="ka-GE"/>
        </w:rPr>
        <w:t xml:space="preserve"> მკურნალობის პირველი კვირის </w:t>
      </w:r>
      <w:r w:rsidR="004E72FF" w:rsidRPr="00BD4B67">
        <w:rPr>
          <w:rFonts w:cstheme="minorHAnsi"/>
          <w:sz w:val="24"/>
          <w:szCs w:val="24"/>
          <w:lang w:val="ka-GE"/>
        </w:rPr>
        <w:t>შემდეგ</w:t>
      </w:r>
      <w:r w:rsidR="00CD63BC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0D3ADD96" w14:textId="77777777" w:rsidR="00CD63BC" w:rsidRPr="00BD4B67" w:rsidRDefault="00CD63BC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</w:p>
    <w:p w14:paraId="26538B5A" w14:textId="77777777" w:rsidR="00CD63BC" w:rsidRPr="00BD4B67" w:rsidRDefault="00CD63BC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პარენტერალური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 xml:space="preserve"> დოზირების ფორმები</w:t>
      </w:r>
    </w:p>
    <w:p w14:paraId="6E15B696" w14:textId="77777777" w:rsidR="00CD63BC" w:rsidRPr="00BD4B67" w:rsidRDefault="00CD63BC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</w:t>
      </w:r>
    </w:p>
    <w:p w14:paraId="520A8FDA" w14:textId="77777777" w:rsidR="00CD63BC" w:rsidRPr="00BD4B67" w:rsidRDefault="00F338E8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CD63BC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CD63BC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CD63BC" w:rsidRPr="00BD4B67">
        <w:rPr>
          <w:rFonts w:cstheme="minorHAnsi"/>
          <w:sz w:val="24"/>
          <w:szCs w:val="24"/>
          <w:lang w:val="ka-GE"/>
        </w:rPr>
        <w:t>აცეტატი</w:t>
      </w:r>
      <w:proofErr w:type="spellEnd"/>
      <w:r w:rsidR="00CD63BC" w:rsidRPr="00BD4B67">
        <w:rPr>
          <w:rFonts w:cstheme="minorHAnsi"/>
          <w:sz w:val="24"/>
          <w:szCs w:val="24"/>
          <w:lang w:val="ka-GE"/>
        </w:rPr>
        <w:t xml:space="preserve"> საინექციო</w:t>
      </w:r>
    </w:p>
    <w:p w14:paraId="7A3D85AB" w14:textId="77777777" w:rsidR="00CD63BC" w:rsidRPr="00BD4B67" w:rsidRDefault="00CD63BC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მოზრდილთა ჩვეული დოზა</w:t>
      </w:r>
    </w:p>
    <w:p w14:paraId="253DEB68" w14:textId="77777777" w:rsidR="00CD63BC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 xml:space="preserve">საშვილოსნოს </w:t>
      </w: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ლეიომიომებით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 xml:space="preserve"> გამოწვეული ანემია</w:t>
      </w:r>
    </w:p>
    <w:p w14:paraId="537CB90A" w14:textId="77777777" w:rsidR="00D02091" w:rsidRPr="00BD4B67" w:rsidRDefault="00F5515F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ინტრამუსკულარულად</w:t>
      </w:r>
      <w:proofErr w:type="spellEnd"/>
      <w:r w:rsidR="00D02091" w:rsidRPr="00BD4B67">
        <w:rPr>
          <w:rFonts w:cstheme="minorHAnsi"/>
          <w:sz w:val="24"/>
          <w:szCs w:val="24"/>
          <w:lang w:val="ka-GE"/>
        </w:rPr>
        <w:t>: 3.75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D02091"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="00D02091" w:rsidRPr="00BD4B67">
        <w:rPr>
          <w:rFonts w:cstheme="minorHAnsi"/>
          <w:sz w:val="24"/>
          <w:szCs w:val="24"/>
          <w:lang w:val="ka-GE"/>
        </w:rPr>
        <w:t xml:space="preserve"> თვეში ერთხელ, მაქსიმუმ  სამი თვის განმავლობაში. </w:t>
      </w:r>
    </w:p>
    <w:p w14:paraId="72D3A0AD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პროსტატის კარცინომა</w:t>
      </w:r>
    </w:p>
    <w:p w14:paraId="3BC80A34" w14:textId="3E1BBF18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: 7</w:t>
      </w:r>
      <w:r w:rsidR="009A2F91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>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თვეში ერთხელ. </w:t>
      </w:r>
    </w:p>
    <w:p w14:paraId="043C4263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ენდომეტრიოზი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>:</w:t>
      </w:r>
    </w:p>
    <w:p w14:paraId="16CB8D1C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: 3.75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5515F"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თვეში ერთხელ ან 11.25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3 თვეში ერთხელ მაქსიმუმ ექვსი თვის განმავლობაში. </w:t>
      </w:r>
    </w:p>
    <w:p w14:paraId="19F1270B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 xml:space="preserve">ძუძუს </w:t>
      </w:r>
      <w:proofErr w:type="spellStart"/>
      <w:r w:rsidRPr="00BD4B67">
        <w:rPr>
          <w:rFonts w:cstheme="minorHAnsi"/>
          <w:sz w:val="24"/>
          <w:szCs w:val="24"/>
          <w:u w:val="single"/>
          <w:lang w:val="ka-GE"/>
        </w:rPr>
        <w:t>მეტასტაზირებული</w:t>
      </w:r>
      <w:proofErr w:type="spellEnd"/>
      <w:r w:rsidRPr="00BD4B67">
        <w:rPr>
          <w:rFonts w:cstheme="minorHAnsi"/>
          <w:sz w:val="24"/>
          <w:szCs w:val="24"/>
          <w:u w:val="single"/>
          <w:lang w:val="ka-GE"/>
        </w:rPr>
        <w:t xml:space="preserve"> კიბო:</w:t>
      </w:r>
      <w:r w:rsidRPr="00BD4B67">
        <w:rPr>
          <w:rFonts w:cstheme="minorHAnsi"/>
          <w:sz w:val="24"/>
          <w:szCs w:val="24"/>
          <w:lang w:val="ka-GE"/>
        </w:rPr>
        <w:t xml:space="preserve"> კანქვეშ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: 3.75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28 დღეში ერთხელ. </w:t>
      </w:r>
    </w:p>
    <w:p w14:paraId="5373897E" w14:textId="1EEE52D5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ჩვეული პედიატრ</w:t>
      </w:r>
      <w:r w:rsidR="00FB5DAA" w:rsidRPr="00BD4B67">
        <w:rPr>
          <w:rFonts w:cstheme="minorHAnsi"/>
          <w:b/>
          <w:sz w:val="24"/>
          <w:szCs w:val="24"/>
          <w:lang w:val="ka-GE"/>
        </w:rPr>
        <w:t>ი</w:t>
      </w:r>
      <w:r w:rsidRPr="00BD4B67">
        <w:rPr>
          <w:rFonts w:cstheme="minorHAnsi"/>
          <w:b/>
          <w:sz w:val="24"/>
          <w:szCs w:val="24"/>
          <w:lang w:val="ka-GE"/>
        </w:rPr>
        <w:t>ული დოზა</w:t>
      </w:r>
    </w:p>
    <w:p w14:paraId="126E7EF8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u w:val="single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ნაადრევი</w:t>
      </w:r>
      <w:r w:rsidR="00F5515F" w:rsidRPr="00BD4B67">
        <w:rPr>
          <w:rFonts w:cstheme="minorHAnsi"/>
          <w:sz w:val="24"/>
          <w:szCs w:val="24"/>
          <w:u w:val="single"/>
          <w:lang w:val="ka-GE"/>
        </w:rPr>
        <w:t xml:space="preserve"> სქესობრივი</w:t>
      </w:r>
      <w:r w:rsidRPr="00BD4B67">
        <w:rPr>
          <w:rFonts w:cstheme="minorHAnsi"/>
          <w:sz w:val="24"/>
          <w:szCs w:val="24"/>
          <w:u w:val="single"/>
          <w:lang w:val="ka-GE"/>
        </w:rPr>
        <w:t xml:space="preserve"> მომწიფება</w:t>
      </w:r>
      <w:r w:rsidR="00F5515F" w:rsidRPr="00BD4B67">
        <w:rPr>
          <w:rFonts w:cstheme="minorHAnsi"/>
          <w:sz w:val="24"/>
          <w:szCs w:val="24"/>
          <w:u w:val="single"/>
          <w:lang w:val="ka-GE"/>
        </w:rPr>
        <w:t>, ცენტრალური გენეზის</w:t>
      </w:r>
      <w:r w:rsidRPr="00BD4B67">
        <w:rPr>
          <w:rFonts w:cstheme="minorHAnsi"/>
          <w:sz w:val="24"/>
          <w:szCs w:val="24"/>
          <w:u w:val="single"/>
          <w:lang w:val="ka-GE"/>
        </w:rPr>
        <w:t>:</w:t>
      </w:r>
    </w:p>
    <w:p w14:paraId="34099B8E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საწყისი: </w:t>
      </w:r>
      <w:proofErr w:type="spellStart"/>
      <w:r w:rsidR="00F5515F" w:rsidRPr="00BD4B67">
        <w:rPr>
          <w:rFonts w:cstheme="minorHAnsi"/>
          <w:sz w:val="24"/>
          <w:szCs w:val="24"/>
          <w:lang w:val="ka-GE"/>
        </w:rPr>
        <w:t>ინტრამუსკულარულად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, 0.3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F5515F" w:rsidRPr="00BD4B67">
        <w:rPr>
          <w:rFonts w:cstheme="minorHAnsi"/>
          <w:sz w:val="24"/>
          <w:szCs w:val="24"/>
          <w:lang w:val="ka-GE"/>
        </w:rPr>
        <w:t xml:space="preserve">სხეულის </w:t>
      </w:r>
      <w:r w:rsidRPr="00BD4B67">
        <w:rPr>
          <w:rFonts w:cstheme="minorHAnsi"/>
          <w:sz w:val="24"/>
          <w:szCs w:val="24"/>
          <w:lang w:val="ka-GE"/>
        </w:rPr>
        <w:t>კგ</w:t>
      </w:r>
      <w:r w:rsidR="00F5515F" w:rsidRPr="00BD4B67">
        <w:rPr>
          <w:rFonts w:cstheme="minorHAnsi"/>
          <w:sz w:val="24"/>
          <w:szCs w:val="24"/>
          <w:lang w:val="ka-GE"/>
        </w:rPr>
        <w:t xml:space="preserve"> წონა</w:t>
      </w:r>
      <w:r w:rsidRPr="00BD4B67">
        <w:rPr>
          <w:rFonts w:cstheme="minorHAnsi"/>
          <w:sz w:val="24"/>
          <w:szCs w:val="24"/>
          <w:lang w:val="ka-GE"/>
        </w:rPr>
        <w:t xml:space="preserve">ზე ოთხ </w:t>
      </w:r>
      <w:r w:rsidR="00F5515F" w:rsidRPr="00BD4B67">
        <w:rPr>
          <w:rFonts w:cstheme="minorHAnsi"/>
          <w:sz w:val="24"/>
          <w:szCs w:val="24"/>
          <w:lang w:val="ka-GE"/>
        </w:rPr>
        <w:t>კვირაში</w:t>
      </w:r>
      <w:r w:rsidRPr="00BD4B67">
        <w:rPr>
          <w:rFonts w:cstheme="minorHAnsi"/>
          <w:sz w:val="24"/>
          <w:szCs w:val="24"/>
          <w:lang w:val="ka-GE"/>
        </w:rPr>
        <w:t xml:space="preserve"> ერთხელ, მინიმუმ 7.5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F5515F" w:rsidRPr="00BD4B67">
        <w:rPr>
          <w:rFonts w:cstheme="minorHAnsi"/>
          <w:sz w:val="24"/>
          <w:szCs w:val="24"/>
          <w:lang w:val="ka-GE"/>
        </w:rPr>
        <w:t>ჯამური</w:t>
      </w:r>
      <w:r w:rsidRPr="00BD4B67">
        <w:rPr>
          <w:rFonts w:cstheme="minorHAnsi"/>
          <w:sz w:val="24"/>
          <w:szCs w:val="24"/>
          <w:lang w:val="ka-GE"/>
        </w:rPr>
        <w:t xml:space="preserve"> დოზის გამოყენებით </w:t>
      </w:r>
      <w:r w:rsidR="00F5515F" w:rsidRPr="00BD4B67">
        <w:rPr>
          <w:rFonts w:cstheme="minorHAnsi"/>
          <w:sz w:val="24"/>
          <w:szCs w:val="24"/>
          <w:lang w:val="ka-GE"/>
        </w:rPr>
        <w:t xml:space="preserve">ყოველ </w:t>
      </w:r>
      <w:r w:rsidRPr="00BD4B67">
        <w:rPr>
          <w:rFonts w:cstheme="minorHAnsi"/>
          <w:sz w:val="24"/>
          <w:szCs w:val="24"/>
          <w:lang w:val="ka-GE"/>
        </w:rPr>
        <w:t xml:space="preserve">ოთხ კვირაში. </w:t>
      </w:r>
    </w:p>
    <w:p w14:paraId="6FA1578C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≤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25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კგ წონის ბავშვებისთვის: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, 7.5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ოთხ კვირაში ერთხელ.</w:t>
      </w:r>
    </w:p>
    <w:p w14:paraId="1BA88235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lastRenderedPageBreak/>
        <w:t>25-37.5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კგ წონის ბავშვებისთვის: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ინტრამ</w:t>
      </w:r>
      <w:r w:rsidR="00F5515F" w:rsidRPr="00BD4B67">
        <w:rPr>
          <w:rFonts w:cstheme="minorHAnsi"/>
          <w:sz w:val="24"/>
          <w:szCs w:val="24"/>
          <w:lang w:val="ka-GE"/>
        </w:rPr>
        <w:t>უს</w:t>
      </w:r>
      <w:r w:rsidRPr="00BD4B67">
        <w:rPr>
          <w:rFonts w:cstheme="minorHAnsi"/>
          <w:sz w:val="24"/>
          <w:szCs w:val="24"/>
          <w:lang w:val="ka-GE"/>
        </w:rPr>
        <w:t>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, 11.25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ოთხ კვირაში ერთხელ. </w:t>
      </w:r>
    </w:p>
    <w:p w14:paraId="2A97F7E8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≥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37.5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კგ </w:t>
      </w:r>
      <w:r w:rsidR="00F5515F" w:rsidRPr="00BD4B67">
        <w:rPr>
          <w:rFonts w:cstheme="minorHAnsi"/>
          <w:sz w:val="24"/>
          <w:szCs w:val="24"/>
          <w:lang w:val="ka-GE"/>
        </w:rPr>
        <w:t xml:space="preserve">წონის </w:t>
      </w:r>
      <w:r w:rsidRPr="00BD4B67">
        <w:rPr>
          <w:rFonts w:cstheme="minorHAnsi"/>
          <w:sz w:val="24"/>
          <w:szCs w:val="24"/>
          <w:lang w:val="ka-GE"/>
        </w:rPr>
        <w:t xml:space="preserve">ბავშვებისთვის: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ინტრამუსკულარულ</w:t>
      </w:r>
      <w:r w:rsidR="00F5515F" w:rsidRPr="00BD4B67">
        <w:rPr>
          <w:rFonts w:cstheme="minorHAnsi"/>
          <w:sz w:val="24"/>
          <w:szCs w:val="24"/>
          <w:lang w:val="ka-GE"/>
        </w:rPr>
        <w:t>ად</w:t>
      </w:r>
      <w:proofErr w:type="spellEnd"/>
      <w:r w:rsidRPr="00BD4B67">
        <w:rPr>
          <w:rFonts w:cstheme="minorHAnsi"/>
          <w:sz w:val="24"/>
          <w:szCs w:val="24"/>
          <w:lang w:val="ka-GE"/>
        </w:rPr>
        <w:t>, 15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ოთხ კვირაში ერთხელ. </w:t>
      </w:r>
    </w:p>
    <w:p w14:paraId="230E5227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შე</w:t>
      </w:r>
      <w:r w:rsidR="00F5515F" w:rsidRPr="00BD4B67">
        <w:rPr>
          <w:rFonts w:cstheme="minorHAnsi"/>
          <w:sz w:val="24"/>
          <w:szCs w:val="24"/>
          <w:lang w:val="ka-GE"/>
        </w:rPr>
        <w:t>მანარჩუნებელი</w:t>
      </w:r>
      <w:proofErr w:type="spellEnd"/>
      <w:r w:rsidR="00F5515F" w:rsidRPr="00BD4B67">
        <w:rPr>
          <w:rFonts w:cstheme="minorHAnsi"/>
          <w:sz w:val="24"/>
          <w:szCs w:val="24"/>
          <w:lang w:val="ka-GE"/>
        </w:rPr>
        <w:t xml:space="preserve"> დოზირება</w:t>
      </w:r>
      <w:r w:rsidRPr="00BD4B67">
        <w:rPr>
          <w:rFonts w:cstheme="minorHAnsi"/>
          <w:sz w:val="24"/>
          <w:szCs w:val="24"/>
          <w:lang w:val="ka-GE"/>
        </w:rPr>
        <w:t>: დოზა შეიძლება საჭიროებისამებრ გაიზარდოს 3.75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="00F5515F" w:rsidRPr="00BD4B67">
        <w:rPr>
          <w:rFonts w:cstheme="minorHAnsi"/>
          <w:sz w:val="24"/>
          <w:szCs w:val="24"/>
          <w:lang w:val="nl-NL"/>
        </w:rPr>
        <w:t xml:space="preserve"> </w:t>
      </w:r>
      <w:r w:rsidR="00F5515F" w:rsidRPr="00BD4B67">
        <w:rPr>
          <w:rFonts w:cstheme="minorHAnsi"/>
          <w:sz w:val="24"/>
          <w:szCs w:val="24"/>
          <w:lang w:val="ka-GE"/>
        </w:rPr>
        <w:t>ნამატით</w:t>
      </w:r>
      <w:r w:rsidRPr="00BD4B67">
        <w:rPr>
          <w:rFonts w:cstheme="minorHAnsi"/>
          <w:sz w:val="24"/>
          <w:szCs w:val="24"/>
          <w:lang w:val="ka-GE"/>
        </w:rPr>
        <w:t xml:space="preserve"> ოთხ კვირაში ერთხელ, მაქსიმალურ </w:t>
      </w:r>
      <w:r w:rsidR="00F5515F" w:rsidRPr="00BD4B67">
        <w:rPr>
          <w:rFonts w:cstheme="minorHAnsi"/>
          <w:sz w:val="24"/>
          <w:szCs w:val="24"/>
          <w:lang w:val="ka-GE"/>
        </w:rPr>
        <w:t>ჯამურ</w:t>
      </w:r>
      <w:r w:rsidRPr="00BD4B67">
        <w:rPr>
          <w:rFonts w:cstheme="minorHAnsi"/>
          <w:sz w:val="24"/>
          <w:szCs w:val="24"/>
          <w:lang w:val="ka-GE"/>
        </w:rPr>
        <w:t xml:space="preserve"> დოზამდე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15</w:t>
      </w:r>
      <w:r w:rsidR="00F5515F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ოთხ კვირაში ერთხელ. </w:t>
      </w:r>
    </w:p>
    <w:p w14:paraId="777277F5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დოზირების ფორმ</w:t>
      </w:r>
      <w:r w:rsidR="00D25615" w:rsidRPr="00BD4B67">
        <w:rPr>
          <w:rFonts w:cstheme="minorHAnsi"/>
          <w:b/>
          <w:sz w:val="24"/>
          <w:szCs w:val="24"/>
          <w:lang w:val="ka-GE"/>
        </w:rPr>
        <w:t>ებ</w:t>
      </w:r>
      <w:r w:rsidRPr="00BD4B67">
        <w:rPr>
          <w:rFonts w:cstheme="minorHAnsi"/>
          <w:b/>
          <w:sz w:val="24"/>
          <w:szCs w:val="24"/>
          <w:lang w:val="ka-GE"/>
        </w:rPr>
        <w:t>ის მომზადება:</w:t>
      </w:r>
    </w:p>
    <w:p w14:paraId="7D70F161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ლექტრუმი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® საინექციო </w:t>
      </w:r>
      <w:r w:rsidR="00D25615" w:rsidRPr="00BD4B67">
        <w:rPr>
          <w:rFonts w:cstheme="minorHAnsi"/>
          <w:sz w:val="24"/>
          <w:szCs w:val="24"/>
          <w:lang w:val="ka-GE"/>
        </w:rPr>
        <w:t>ზავდება</w:t>
      </w:r>
      <w:r w:rsidRPr="00BD4B67">
        <w:rPr>
          <w:rFonts w:cstheme="minorHAnsi"/>
          <w:sz w:val="24"/>
          <w:szCs w:val="24"/>
          <w:lang w:val="ka-GE"/>
        </w:rPr>
        <w:t xml:space="preserve"> 1</w:t>
      </w:r>
      <w:r w:rsidR="00D25615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მლ </w:t>
      </w:r>
      <w:r w:rsidR="00D25615" w:rsidRPr="00BD4B67">
        <w:rPr>
          <w:rFonts w:cstheme="minorHAnsi"/>
          <w:sz w:val="24"/>
          <w:szCs w:val="24"/>
          <w:lang w:val="ka-GE"/>
        </w:rPr>
        <w:t>გამხსნელში</w:t>
      </w:r>
      <w:r w:rsidRPr="00BD4B67">
        <w:rPr>
          <w:rFonts w:cstheme="minorHAnsi"/>
          <w:sz w:val="24"/>
          <w:szCs w:val="24"/>
          <w:lang w:val="ka-GE"/>
        </w:rPr>
        <w:t>. ნაწილაკების თანაბრად გახსნისთვის</w:t>
      </w:r>
      <w:r w:rsidR="00D25615" w:rsidRPr="00BD4B67">
        <w:rPr>
          <w:rFonts w:cstheme="minorHAnsi"/>
          <w:sz w:val="24"/>
          <w:szCs w:val="24"/>
          <w:lang w:val="ka-GE"/>
        </w:rPr>
        <w:t xml:space="preserve"> სუსპენზია კარგად უნდა შეანჯღრიოთ</w:t>
      </w:r>
      <w:r w:rsidRPr="00BD4B67">
        <w:rPr>
          <w:rFonts w:cstheme="minorHAnsi"/>
          <w:sz w:val="24"/>
          <w:szCs w:val="24"/>
          <w:lang w:val="ka-GE"/>
        </w:rPr>
        <w:t>. გამოიყენე</w:t>
      </w:r>
      <w:r w:rsidR="00D25615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 შეფუთვაში მო</w:t>
      </w:r>
      <w:r w:rsidR="00D25615" w:rsidRPr="00BD4B67">
        <w:rPr>
          <w:rFonts w:cstheme="minorHAnsi"/>
          <w:sz w:val="24"/>
          <w:szCs w:val="24"/>
          <w:lang w:val="ka-GE"/>
        </w:rPr>
        <w:t>წოდებული</w:t>
      </w:r>
      <w:r w:rsidRPr="00BD4B67">
        <w:rPr>
          <w:rFonts w:cstheme="minorHAnsi"/>
          <w:sz w:val="24"/>
          <w:szCs w:val="24"/>
          <w:lang w:val="ka-GE"/>
        </w:rPr>
        <w:t xml:space="preserve"> ნემს</w:t>
      </w:r>
      <w:r w:rsidR="00D25615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>ი.</w:t>
      </w:r>
    </w:p>
    <w:p w14:paraId="70E90E58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გამოყენების ინსტრუქცია:</w:t>
      </w:r>
    </w:p>
    <w:p w14:paraId="37D84CC4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1.</w:t>
      </w:r>
      <w:r w:rsidR="00D25615" w:rsidRPr="00BD4B67">
        <w:rPr>
          <w:rFonts w:cstheme="minorHAnsi"/>
          <w:sz w:val="24"/>
          <w:szCs w:val="24"/>
          <w:lang w:val="nl-NL"/>
        </w:rPr>
        <w:t xml:space="preserve"> </w:t>
      </w:r>
      <w:r w:rsidR="00D25615" w:rsidRPr="00BD4B67">
        <w:rPr>
          <w:rFonts w:cstheme="minorHAnsi"/>
          <w:sz w:val="24"/>
          <w:szCs w:val="24"/>
          <w:lang w:val="ka-GE"/>
        </w:rPr>
        <w:t xml:space="preserve">დარწმუნდით </w:t>
      </w:r>
      <w:r w:rsidRPr="00BD4B67">
        <w:rPr>
          <w:rFonts w:cstheme="minorHAnsi"/>
          <w:sz w:val="24"/>
          <w:szCs w:val="24"/>
          <w:lang w:val="ka-GE"/>
        </w:rPr>
        <w:t xml:space="preserve">რომ </w:t>
      </w:r>
      <w:r w:rsidR="00D25615" w:rsidRPr="00BD4B67">
        <w:rPr>
          <w:rFonts w:cstheme="minorHAnsi"/>
          <w:sz w:val="24"/>
          <w:szCs w:val="24"/>
          <w:lang w:val="ka-GE"/>
        </w:rPr>
        <w:t>მთლიანი</w:t>
      </w:r>
      <w:r w:rsidRPr="00BD4B67">
        <w:rPr>
          <w:rFonts w:cstheme="minorHAnsi"/>
          <w:sz w:val="24"/>
          <w:szCs w:val="24"/>
          <w:lang w:val="ka-GE"/>
        </w:rPr>
        <w:t xml:space="preserve"> შიგთავსი </w:t>
      </w:r>
      <w:r w:rsidR="00D25615" w:rsidRPr="00BD4B67">
        <w:rPr>
          <w:rFonts w:cstheme="minorHAnsi"/>
          <w:sz w:val="24"/>
          <w:szCs w:val="24"/>
          <w:lang w:val="ka-GE"/>
        </w:rPr>
        <w:t xml:space="preserve">ამპულის </w:t>
      </w:r>
      <w:r w:rsidRPr="00BD4B67">
        <w:rPr>
          <w:rFonts w:cstheme="minorHAnsi"/>
          <w:sz w:val="24"/>
          <w:szCs w:val="24"/>
          <w:lang w:val="ka-GE"/>
        </w:rPr>
        <w:t>კორპუსში</w:t>
      </w:r>
      <w:r w:rsidR="00D25615" w:rsidRPr="00BD4B67">
        <w:rPr>
          <w:rFonts w:cstheme="minorHAnsi"/>
          <w:sz w:val="24"/>
          <w:szCs w:val="24"/>
          <w:lang w:val="ka-GE"/>
        </w:rPr>
        <w:t xml:space="preserve"> არის თავმოყრილი</w:t>
      </w:r>
      <w:r w:rsidRPr="00BD4B67">
        <w:rPr>
          <w:rFonts w:cstheme="minorHAnsi"/>
          <w:sz w:val="24"/>
          <w:szCs w:val="24"/>
          <w:lang w:val="ka-GE"/>
        </w:rPr>
        <w:t>. გახსნისთვის და</w:t>
      </w:r>
      <w:r w:rsidR="00D25615" w:rsidRPr="00BD4B67">
        <w:rPr>
          <w:rFonts w:cstheme="minorHAnsi"/>
          <w:sz w:val="24"/>
          <w:szCs w:val="24"/>
          <w:lang w:val="ka-GE"/>
        </w:rPr>
        <w:t>აწექით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D25615" w:rsidRPr="00BD4B67">
        <w:rPr>
          <w:rFonts w:cstheme="minorHAnsi"/>
          <w:sz w:val="24"/>
          <w:szCs w:val="24"/>
          <w:lang w:val="ka-GE"/>
        </w:rPr>
        <w:t>ამპულ</w:t>
      </w:r>
      <w:r w:rsidRPr="00BD4B67">
        <w:rPr>
          <w:rFonts w:cstheme="minorHAnsi"/>
          <w:sz w:val="24"/>
          <w:szCs w:val="24"/>
          <w:lang w:val="ka-GE"/>
        </w:rPr>
        <w:t>ის ყელს</w:t>
      </w:r>
      <w:r w:rsidR="00D25615" w:rsidRPr="00BD4B67">
        <w:rPr>
          <w:rFonts w:cstheme="minorHAnsi"/>
          <w:sz w:val="24"/>
          <w:szCs w:val="24"/>
          <w:lang w:val="ka-GE"/>
        </w:rPr>
        <w:t>.</w:t>
      </w:r>
    </w:p>
    <w:p w14:paraId="0005CC5B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</w:rPr>
      </w:pPr>
      <w:r w:rsidRPr="00BD4B67">
        <w:rPr>
          <w:rFonts w:cstheme="minorHAnsi"/>
          <w:sz w:val="24"/>
          <w:szCs w:val="24"/>
        </w:rPr>
        <w:t>2.</w:t>
      </w:r>
      <w:r w:rsidR="00D25615" w:rsidRPr="00BD4B67">
        <w:rPr>
          <w:rFonts w:cstheme="minorHAnsi"/>
          <w:sz w:val="24"/>
          <w:szCs w:val="24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ამოიღეთ 1მლ გამხსნელი. გადააგდეთ დარჩენილი სითხე</w:t>
      </w:r>
      <w:r w:rsidRPr="00BD4B67">
        <w:rPr>
          <w:rFonts w:cstheme="minorHAnsi"/>
          <w:sz w:val="24"/>
          <w:szCs w:val="24"/>
        </w:rPr>
        <w:t>.</w:t>
      </w:r>
    </w:p>
    <w:p w14:paraId="797D67AB" w14:textId="77777777" w:rsidR="00D25615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</w:rPr>
        <w:t>3.</w:t>
      </w:r>
      <w:r w:rsidR="00D25615" w:rsidRPr="00BD4B67">
        <w:rPr>
          <w:rFonts w:cstheme="minorHAnsi"/>
          <w:sz w:val="24"/>
          <w:szCs w:val="24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მოხსენით </w:t>
      </w:r>
      <w:r w:rsidR="00D25615" w:rsidRPr="00BD4B67">
        <w:rPr>
          <w:rFonts w:cstheme="minorHAnsi"/>
          <w:sz w:val="24"/>
          <w:szCs w:val="24"/>
          <w:lang w:val="ka-GE"/>
        </w:rPr>
        <w:t>ფლაკონ</w:t>
      </w:r>
      <w:r w:rsidRPr="00BD4B67">
        <w:rPr>
          <w:rFonts w:cstheme="minorHAnsi"/>
          <w:sz w:val="24"/>
          <w:szCs w:val="24"/>
          <w:lang w:val="ka-GE"/>
        </w:rPr>
        <w:t xml:space="preserve">ს სახურავი და </w:t>
      </w:r>
      <w:r w:rsidR="00D25615" w:rsidRPr="00BD4B67">
        <w:rPr>
          <w:rFonts w:cstheme="minorHAnsi"/>
          <w:sz w:val="24"/>
          <w:szCs w:val="24"/>
          <w:lang w:val="ka-GE"/>
        </w:rPr>
        <w:t>შეიყვანეთ</w:t>
      </w:r>
      <w:r w:rsidRPr="00BD4B67">
        <w:rPr>
          <w:rFonts w:cstheme="minorHAnsi"/>
          <w:sz w:val="24"/>
          <w:szCs w:val="24"/>
          <w:lang w:val="ka-GE"/>
        </w:rPr>
        <w:t xml:space="preserve"> მასში გამხსნელი</w:t>
      </w:r>
      <w:r w:rsidR="00D25615" w:rsidRPr="00BD4B67">
        <w:rPr>
          <w:rFonts w:cstheme="minorHAnsi"/>
          <w:sz w:val="24"/>
          <w:szCs w:val="24"/>
          <w:lang w:val="ka-GE"/>
        </w:rPr>
        <w:t>.</w:t>
      </w:r>
    </w:p>
    <w:p w14:paraId="5AFEF632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</w:rPr>
      </w:pPr>
      <w:r w:rsidRPr="00BD4B67">
        <w:rPr>
          <w:rFonts w:cstheme="minorHAnsi"/>
          <w:sz w:val="24"/>
          <w:szCs w:val="24"/>
        </w:rPr>
        <w:t>4.</w:t>
      </w:r>
      <w:r w:rsidR="00D25615" w:rsidRPr="00BD4B67">
        <w:rPr>
          <w:rFonts w:cstheme="minorHAnsi"/>
          <w:sz w:val="24"/>
          <w:szCs w:val="24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შეანჯღრიეთ </w:t>
      </w:r>
      <w:r w:rsidR="00D25615" w:rsidRPr="00BD4B67">
        <w:rPr>
          <w:rFonts w:cstheme="minorHAnsi"/>
          <w:sz w:val="24"/>
          <w:szCs w:val="24"/>
          <w:lang w:val="ka-GE"/>
        </w:rPr>
        <w:t xml:space="preserve">ფლაკონი </w:t>
      </w:r>
      <w:r w:rsidRPr="00BD4B67">
        <w:rPr>
          <w:rFonts w:cstheme="minorHAnsi"/>
          <w:sz w:val="24"/>
          <w:szCs w:val="24"/>
          <w:lang w:val="ka-GE"/>
        </w:rPr>
        <w:t xml:space="preserve">ერთგვაროვანი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რძისებრი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სუსპენზიის მისაღებად</w:t>
      </w:r>
      <w:r w:rsidR="00D25615" w:rsidRPr="00BD4B67">
        <w:rPr>
          <w:rFonts w:cstheme="minorHAnsi"/>
          <w:sz w:val="24"/>
          <w:szCs w:val="24"/>
          <w:lang w:val="ka-GE"/>
        </w:rPr>
        <w:t>.</w:t>
      </w:r>
    </w:p>
    <w:p w14:paraId="0237B329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</w:rPr>
      </w:pPr>
      <w:r w:rsidRPr="00BD4B67">
        <w:rPr>
          <w:rFonts w:cstheme="minorHAnsi"/>
          <w:sz w:val="24"/>
          <w:szCs w:val="24"/>
        </w:rPr>
        <w:t>5.</w:t>
      </w:r>
      <w:r w:rsidR="00D25615" w:rsidRPr="00BD4B67">
        <w:rPr>
          <w:rFonts w:cstheme="minorHAnsi"/>
          <w:sz w:val="24"/>
          <w:szCs w:val="24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ამოიღეთ ფლაკონის მთ</w:t>
      </w:r>
      <w:r w:rsidR="00501724" w:rsidRPr="00BD4B67">
        <w:rPr>
          <w:rFonts w:cstheme="minorHAnsi"/>
          <w:sz w:val="24"/>
          <w:szCs w:val="24"/>
          <w:lang w:val="ka-GE"/>
        </w:rPr>
        <w:t>ლიანი</w:t>
      </w:r>
      <w:r w:rsidRPr="00BD4B67">
        <w:rPr>
          <w:rFonts w:cstheme="minorHAnsi"/>
          <w:sz w:val="24"/>
          <w:szCs w:val="24"/>
          <w:lang w:val="ka-GE"/>
        </w:rPr>
        <w:t xml:space="preserve"> შიგთავსი</w:t>
      </w:r>
      <w:r w:rsidR="00D25615" w:rsidRPr="00BD4B67">
        <w:rPr>
          <w:rFonts w:cstheme="minorHAnsi"/>
          <w:sz w:val="24"/>
          <w:szCs w:val="24"/>
          <w:lang w:val="ka-GE"/>
        </w:rPr>
        <w:t xml:space="preserve"> მისი</w:t>
      </w:r>
      <w:r w:rsidRPr="00BD4B67">
        <w:rPr>
          <w:rFonts w:cstheme="minorHAnsi"/>
          <w:sz w:val="24"/>
          <w:szCs w:val="24"/>
          <w:lang w:val="ka-GE"/>
        </w:rPr>
        <w:t xml:space="preserve"> ოდნავ დახრით და ნემსის წვეტის</w:t>
      </w:r>
      <w:r w:rsidR="00D25615" w:rsidRPr="00BD4B67">
        <w:rPr>
          <w:rFonts w:cstheme="minorHAnsi"/>
          <w:sz w:val="24"/>
          <w:szCs w:val="24"/>
          <w:lang w:val="nl-NL"/>
        </w:rPr>
        <w:t xml:space="preserve"> </w:t>
      </w:r>
      <w:r w:rsidR="00D25615" w:rsidRPr="00BD4B67">
        <w:rPr>
          <w:rFonts w:cstheme="minorHAnsi"/>
          <w:sz w:val="24"/>
          <w:szCs w:val="24"/>
          <w:lang w:val="ka-GE"/>
        </w:rPr>
        <w:t>დახრილი ნაწილის</w:t>
      </w:r>
      <w:r w:rsidRPr="00BD4B67">
        <w:rPr>
          <w:rFonts w:cstheme="minorHAnsi"/>
          <w:sz w:val="24"/>
          <w:szCs w:val="24"/>
          <w:lang w:val="ka-GE"/>
        </w:rPr>
        <w:t xml:space="preserve"> ფსკერში მოთავსებით. არ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გადააბრუნოთ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ფლაკონი</w:t>
      </w:r>
      <w:r w:rsidR="00D25615" w:rsidRPr="00BD4B67">
        <w:rPr>
          <w:rFonts w:cstheme="minorHAnsi"/>
          <w:sz w:val="24"/>
          <w:szCs w:val="24"/>
          <w:lang w:val="ka-GE"/>
        </w:rPr>
        <w:t>.</w:t>
      </w:r>
    </w:p>
    <w:p w14:paraId="2DE0DAF3" w14:textId="77777777" w:rsidR="00D02091" w:rsidRPr="00BD4B67" w:rsidRDefault="00D02091" w:rsidP="00D47E28">
      <w:pPr>
        <w:spacing w:after="0" w:line="240" w:lineRule="auto"/>
        <w:ind w:right="-36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გააკეთეთ კანის დეზინფექცია იმ ადგილ</w:t>
      </w:r>
      <w:r w:rsidR="00501724" w:rsidRPr="00BD4B67">
        <w:rPr>
          <w:rFonts w:cstheme="minorHAnsi"/>
          <w:sz w:val="24"/>
          <w:szCs w:val="24"/>
          <w:lang w:val="ka-GE"/>
        </w:rPr>
        <w:t xml:space="preserve">ზე </w:t>
      </w:r>
      <w:r w:rsidRPr="00BD4B67">
        <w:rPr>
          <w:rFonts w:cstheme="minorHAnsi"/>
          <w:sz w:val="24"/>
          <w:szCs w:val="24"/>
          <w:lang w:val="ka-GE"/>
        </w:rPr>
        <w:t xml:space="preserve">სადაც ინექცია </w:t>
      </w:r>
      <w:r w:rsidR="00501724" w:rsidRPr="00BD4B67">
        <w:rPr>
          <w:rFonts w:cstheme="minorHAnsi"/>
          <w:sz w:val="24"/>
          <w:szCs w:val="24"/>
          <w:lang w:val="ka-GE"/>
        </w:rPr>
        <w:t xml:space="preserve">მოხდება </w:t>
      </w:r>
      <w:r w:rsidRPr="00BD4B67">
        <w:rPr>
          <w:rFonts w:cstheme="minorHAnsi"/>
          <w:sz w:val="24"/>
          <w:szCs w:val="24"/>
          <w:lang w:val="ka-GE"/>
        </w:rPr>
        <w:t xml:space="preserve">და შპრიცის შიგთავსი შეიყვანეთ </w:t>
      </w:r>
      <w:r w:rsidR="00501724" w:rsidRPr="00BD4B67">
        <w:rPr>
          <w:rFonts w:cstheme="minorHAnsi"/>
          <w:sz w:val="24"/>
          <w:szCs w:val="24"/>
          <w:lang w:val="ka-GE"/>
        </w:rPr>
        <w:t xml:space="preserve">კომპლექტში მოცემული </w:t>
      </w:r>
      <w:r w:rsidRPr="00BD4B67">
        <w:rPr>
          <w:rFonts w:cstheme="minorHAnsi"/>
          <w:sz w:val="24"/>
          <w:szCs w:val="24"/>
          <w:lang w:val="ka-GE"/>
        </w:rPr>
        <w:t xml:space="preserve">მეორე ნემსის გამოყენებით. </w:t>
      </w:r>
    </w:p>
    <w:p w14:paraId="0938A8C3" w14:textId="77777777" w:rsidR="00FB5DAA" w:rsidRPr="00BD4B67" w:rsidRDefault="00FB5DAA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</w:p>
    <w:p w14:paraId="1C723281" w14:textId="69338607" w:rsidR="00FB5DAA" w:rsidRPr="00BD4B67" w:rsidRDefault="00FB5DAA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noProof/>
          <w:sz w:val="24"/>
          <w:szCs w:val="24"/>
        </w:rPr>
        <w:drawing>
          <wp:inline distT="0" distB="0" distL="0" distR="0" wp14:anchorId="37A35458" wp14:editId="2700EA91">
            <wp:extent cx="5943600" cy="15309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9B413" w14:textId="77777777" w:rsidR="00FB5DAA" w:rsidRPr="00BD4B67" w:rsidRDefault="00FB5DAA" w:rsidP="005C1C9C">
      <w:pPr>
        <w:spacing w:after="0" w:line="240" w:lineRule="auto"/>
        <w:jc w:val="both"/>
        <w:rPr>
          <w:rFonts w:cstheme="minorHAnsi"/>
          <w:b/>
          <w:sz w:val="24"/>
          <w:szCs w:val="24"/>
          <w:lang w:val="ka-GE"/>
        </w:rPr>
      </w:pPr>
    </w:p>
    <w:p w14:paraId="263C78D1" w14:textId="5DAEF823" w:rsidR="00D02091" w:rsidRPr="00BD4B67" w:rsidRDefault="00D02091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სტაბილურობა: </w:t>
      </w:r>
    </w:p>
    <w:p w14:paraId="78F3C0EA" w14:textId="77777777" w:rsidR="00D02091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რადგან საინექციო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 გამხსნელი </w:t>
      </w:r>
      <w:r w:rsidR="00501724" w:rsidRPr="00BD4B67">
        <w:rPr>
          <w:rFonts w:cstheme="minorHAnsi"/>
          <w:sz w:val="24"/>
          <w:szCs w:val="24"/>
          <w:lang w:val="ka-GE"/>
        </w:rPr>
        <w:t>კონსერვანტებს ა</w:t>
      </w:r>
      <w:r w:rsidRPr="00BD4B67">
        <w:rPr>
          <w:rFonts w:cstheme="minorHAnsi"/>
          <w:sz w:val="24"/>
          <w:szCs w:val="24"/>
          <w:lang w:val="ka-GE"/>
        </w:rPr>
        <w:t>რ შეიცავს, განზავებული ხსნარი</w:t>
      </w:r>
      <w:r w:rsidR="00501724" w:rsidRPr="00BD4B67">
        <w:rPr>
          <w:rFonts w:cstheme="minorHAnsi"/>
          <w:sz w:val="24"/>
          <w:szCs w:val="24"/>
          <w:lang w:val="ka-GE"/>
        </w:rPr>
        <w:t xml:space="preserve"> მომზადების შემდეგ დაუყოვნებლივ </w:t>
      </w:r>
      <w:r w:rsidRPr="00BD4B67">
        <w:rPr>
          <w:rFonts w:cstheme="minorHAnsi"/>
          <w:sz w:val="24"/>
          <w:szCs w:val="24"/>
          <w:lang w:val="ka-GE"/>
        </w:rPr>
        <w:t>უნდა გამოიყენო</w:t>
      </w:r>
      <w:r w:rsidR="00501724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  და გამოუყენებელი ნაწილი უნდა გა</w:t>
      </w:r>
      <w:r w:rsidR="00501724" w:rsidRPr="00BD4B67">
        <w:rPr>
          <w:rFonts w:cstheme="minorHAnsi"/>
          <w:sz w:val="24"/>
          <w:szCs w:val="24"/>
          <w:lang w:val="ka-GE"/>
        </w:rPr>
        <w:t>ა</w:t>
      </w:r>
      <w:r w:rsidRPr="00BD4B67">
        <w:rPr>
          <w:rFonts w:cstheme="minorHAnsi"/>
          <w:sz w:val="24"/>
          <w:szCs w:val="24"/>
          <w:lang w:val="ka-GE"/>
        </w:rPr>
        <w:t>ნადგურ</w:t>
      </w:r>
      <w:r w:rsidR="00501724" w:rsidRPr="00BD4B67">
        <w:rPr>
          <w:rFonts w:cstheme="minorHAnsi"/>
          <w:sz w:val="24"/>
          <w:szCs w:val="24"/>
          <w:lang w:val="ka-GE"/>
        </w:rPr>
        <w:t>ოთ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A3CCCCA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49893DEB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ინფორმაცია პაციენტისთვის</w:t>
      </w:r>
    </w:p>
    <w:p w14:paraId="311946B9" w14:textId="77777777" w:rsidR="00C8065D" w:rsidRPr="00BD4B67" w:rsidRDefault="00F338E8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C8065D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C8065D" w:rsidRPr="00BD4B67">
        <w:rPr>
          <w:rFonts w:cstheme="minorHAnsi"/>
          <w:sz w:val="24"/>
          <w:szCs w:val="24"/>
          <w:lang w:val="ka-GE"/>
        </w:rPr>
        <w:t xml:space="preserve"> სხვადასხვა სამედიცინო პრობლემ</w:t>
      </w:r>
      <w:r w:rsidR="00DB420E" w:rsidRPr="00BD4B67">
        <w:rPr>
          <w:rFonts w:cstheme="minorHAnsi"/>
          <w:sz w:val="24"/>
          <w:szCs w:val="24"/>
          <w:lang w:val="ka-GE"/>
        </w:rPr>
        <w:t>ებ</w:t>
      </w:r>
      <w:r w:rsidR="00C8065D" w:rsidRPr="00BD4B67">
        <w:rPr>
          <w:rFonts w:cstheme="minorHAnsi"/>
          <w:sz w:val="24"/>
          <w:szCs w:val="24"/>
          <w:lang w:val="ka-GE"/>
        </w:rPr>
        <w:t>ის დროს</w:t>
      </w:r>
      <w:r w:rsidR="00DB420E" w:rsidRPr="00BD4B67">
        <w:rPr>
          <w:rFonts w:cstheme="minorHAnsi"/>
          <w:sz w:val="24"/>
          <w:szCs w:val="24"/>
          <w:lang w:val="ka-GE"/>
        </w:rPr>
        <w:t xml:space="preserve"> გამოიყენება</w:t>
      </w:r>
      <w:r w:rsidR="00C8065D" w:rsidRPr="00BD4B67">
        <w:rPr>
          <w:rFonts w:cstheme="minorHAnsi"/>
          <w:sz w:val="24"/>
          <w:szCs w:val="24"/>
          <w:lang w:val="ka-GE"/>
        </w:rPr>
        <w:t>. ეს მოიცავს შემდეგ</w:t>
      </w:r>
      <w:r w:rsidR="00501724" w:rsidRPr="00BD4B67">
        <w:rPr>
          <w:rFonts w:cstheme="minorHAnsi"/>
          <w:sz w:val="24"/>
          <w:szCs w:val="24"/>
          <w:lang w:val="ka-GE"/>
        </w:rPr>
        <w:t>ი</w:t>
      </w:r>
      <w:r w:rsidR="00C8065D" w:rsidRPr="00BD4B67">
        <w:rPr>
          <w:rFonts w:cstheme="minorHAnsi"/>
          <w:sz w:val="24"/>
          <w:szCs w:val="24"/>
          <w:lang w:val="ka-GE"/>
        </w:rPr>
        <w:t>ს</w:t>
      </w:r>
      <w:r w:rsidR="00501724" w:rsidRPr="00BD4B67">
        <w:rPr>
          <w:rFonts w:cstheme="minorHAnsi"/>
          <w:sz w:val="24"/>
          <w:szCs w:val="24"/>
          <w:lang w:val="ka-GE"/>
        </w:rPr>
        <w:t xml:space="preserve"> მკურნალობას</w:t>
      </w:r>
      <w:r w:rsidR="00C8065D" w:rsidRPr="00BD4B67">
        <w:rPr>
          <w:rFonts w:cstheme="minorHAnsi"/>
          <w:sz w:val="24"/>
          <w:szCs w:val="24"/>
          <w:lang w:val="ka-GE"/>
        </w:rPr>
        <w:t>:</w:t>
      </w:r>
    </w:p>
    <w:p w14:paraId="31BB05B1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B420E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საშვილოსნოს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ლეიომიომების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1C53C8" w:rsidRPr="00BD4B67">
        <w:rPr>
          <w:rFonts w:cstheme="minorHAnsi"/>
          <w:sz w:val="24"/>
          <w:szCs w:val="24"/>
          <w:lang w:val="ka-GE"/>
        </w:rPr>
        <w:t xml:space="preserve">(საშვილოსნოს სიმსივნეები) </w:t>
      </w:r>
      <w:r w:rsidRPr="00BD4B67">
        <w:rPr>
          <w:rFonts w:cstheme="minorHAnsi"/>
          <w:sz w:val="24"/>
          <w:szCs w:val="24"/>
          <w:lang w:val="ka-GE"/>
        </w:rPr>
        <w:t>სისხლდენით გამოწვეული ანემია</w:t>
      </w:r>
      <w:r w:rsidR="00501724" w:rsidRPr="00BD4B67">
        <w:rPr>
          <w:rFonts w:cstheme="minorHAnsi"/>
          <w:sz w:val="24"/>
          <w:szCs w:val="24"/>
          <w:lang w:val="ka-GE"/>
        </w:rPr>
        <w:t>.</w:t>
      </w:r>
    </w:p>
    <w:p w14:paraId="6ED63303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B420E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პროსტატის ჯირკვლის კიბო მამაკაცებში</w:t>
      </w:r>
      <w:r w:rsidR="00501724" w:rsidRPr="00BD4B67">
        <w:rPr>
          <w:rFonts w:cstheme="minorHAnsi"/>
          <w:sz w:val="24"/>
          <w:szCs w:val="24"/>
          <w:lang w:val="ka-GE"/>
        </w:rPr>
        <w:t>.</w:t>
      </w:r>
    </w:p>
    <w:p w14:paraId="2A6FE085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B420E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ცენტრალური </w:t>
      </w:r>
      <w:r w:rsidR="001C53C8" w:rsidRPr="00BD4B67">
        <w:rPr>
          <w:rFonts w:cstheme="minorHAnsi"/>
          <w:sz w:val="24"/>
          <w:szCs w:val="24"/>
          <w:lang w:val="ka-GE"/>
        </w:rPr>
        <w:t xml:space="preserve">გენეზის </w:t>
      </w:r>
      <w:r w:rsidRPr="00BD4B67">
        <w:rPr>
          <w:rFonts w:cstheme="minorHAnsi"/>
          <w:sz w:val="24"/>
          <w:szCs w:val="24"/>
          <w:lang w:val="ka-GE"/>
        </w:rPr>
        <w:t>ნაადრევი</w:t>
      </w:r>
      <w:r w:rsidR="001C53C8" w:rsidRPr="00BD4B67">
        <w:rPr>
          <w:rFonts w:cstheme="minorHAnsi"/>
          <w:sz w:val="24"/>
          <w:szCs w:val="24"/>
          <w:lang w:val="ka-GE"/>
        </w:rPr>
        <w:t xml:space="preserve"> სქესობრივი</w:t>
      </w:r>
      <w:r w:rsidRPr="00BD4B67">
        <w:rPr>
          <w:rFonts w:cstheme="minorHAnsi"/>
          <w:sz w:val="24"/>
          <w:szCs w:val="24"/>
          <w:lang w:val="ka-GE"/>
        </w:rPr>
        <w:t xml:space="preserve"> მომწიფება (</w:t>
      </w:r>
      <w:r w:rsidRPr="00BD4B67">
        <w:rPr>
          <w:rFonts w:cstheme="minorHAnsi"/>
          <w:sz w:val="24"/>
          <w:szCs w:val="24"/>
        </w:rPr>
        <w:t xml:space="preserve">CPP), </w:t>
      </w:r>
      <w:r w:rsidRPr="00BD4B67">
        <w:rPr>
          <w:rFonts w:cstheme="minorHAnsi"/>
          <w:sz w:val="24"/>
          <w:szCs w:val="24"/>
          <w:lang w:val="ka-GE"/>
        </w:rPr>
        <w:t>მდგომარეობა რომელიც ბიჭებში (9 წლამდე) და გოგონებში (8 წლამდე ასაკში)</w:t>
      </w:r>
      <w:r w:rsidR="001C53C8" w:rsidRPr="00BD4B67">
        <w:rPr>
          <w:rFonts w:cstheme="minorHAnsi"/>
          <w:sz w:val="24"/>
          <w:szCs w:val="24"/>
          <w:lang w:val="ka-GE"/>
        </w:rPr>
        <w:t xml:space="preserve">  ნაადრევ სქესობრივ მომწიფებას იწვევს.</w:t>
      </w:r>
    </w:p>
    <w:p w14:paraId="21050D7C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1C53C8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ძუძუს კიბო</w:t>
      </w:r>
      <w:r w:rsidR="001C53C8" w:rsidRPr="00BD4B67">
        <w:rPr>
          <w:rFonts w:cstheme="minorHAnsi"/>
          <w:sz w:val="24"/>
          <w:szCs w:val="24"/>
          <w:lang w:val="ka-GE"/>
        </w:rPr>
        <w:t>.</w:t>
      </w:r>
    </w:p>
    <w:p w14:paraId="59E3063E" w14:textId="77777777" w:rsidR="00C8065D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1C53C8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</w:t>
      </w:r>
      <w:r w:rsidR="001C53C8" w:rsidRPr="00BD4B67">
        <w:rPr>
          <w:rFonts w:cstheme="minorHAnsi"/>
          <w:sz w:val="24"/>
          <w:szCs w:val="24"/>
          <w:lang w:val="ka-GE"/>
        </w:rPr>
        <w:t>თ</w:t>
      </w:r>
      <w:proofErr w:type="spellEnd"/>
      <w:r w:rsidR="001C53C8" w:rsidRPr="00BD4B67">
        <w:rPr>
          <w:rFonts w:cstheme="minorHAnsi"/>
          <w:sz w:val="24"/>
          <w:szCs w:val="24"/>
          <w:lang w:val="ka-GE"/>
        </w:rPr>
        <w:t xml:space="preserve"> გამოწვეული ტკივილი</w:t>
      </w:r>
      <w:r w:rsidRPr="00BD4B67">
        <w:rPr>
          <w:rFonts w:cstheme="minorHAnsi"/>
          <w:sz w:val="24"/>
          <w:szCs w:val="24"/>
          <w:lang w:val="ka-GE"/>
        </w:rPr>
        <w:t xml:space="preserve"> ქალებში</w:t>
      </w:r>
      <w:r w:rsidR="001C53C8" w:rsidRPr="00BD4B67">
        <w:rPr>
          <w:rFonts w:cstheme="minorHAnsi"/>
          <w:sz w:val="24"/>
          <w:szCs w:val="24"/>
          <w:lang w:val="ka-GE"/>
        </w:rPr>
        <w:t>.</w:t>
      </w:r>
    </w:p>
    <w:p w14:paraId="75735B33" w14:textId="77777777" w:rsidR="00C8065D" w:rsidRPr="00BD4B67" w:rsidRDefault="00F338E8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C8065D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C8065D" w:rsidRPr="00BD4B67">
        <w:rPr>
          <w:rFonts w:cstheme="minorHAnsi"/>
          <w:sz w:val="24"/>
          <w:szCs w:val="24"/>
          <w:lang w:val="ka-GE"/>
        </w:rPr>
        <w:t xml:space="preserve"> </w:t>
      </w:r>
      <w:r w:rsidR="001C53C8" w:rsidRPr="00BD4B67">
        <w:rPr>
          <w:rFonts w:cstheme="minorHAnsi"/>
          <w:sz w:val="24"/>
          <w:szCs w:val="24"/>
          <w:lang w:val="ka-GE"/>
        </w:rPr>
        <w:t>ჰ</w:t>
      </w:r>
      <w:r w:rsidR="00C8065D" w:rsidRPr="00BD4B67">
        <w:rPr>
          <w:rFonts w:cstheme="minorHAnsi"/>
          <w:sz w:val="24"/>
          <w:szCs w:val="24"/>
          <w:lang w:val="ka-GE"/>
        </w:rPr>
        <w:t xml:space="preserve">გავს ჰორმონს რომელიც </w:t>
      </w:r>
      <w:r w:rsidR="001C53C8" w:rsidRPr="00BD4B67">
        <w:rPr>
          <w:rFonts w:cstheme="minorHAnsi"/>
          <w:sz w:val="24"/>
          <w:szCs w:val="24"/>
          <w:lang w:val="ka-GE"/>
        </w:rPr>
        <w:t>ბუნებრივად ჰიპოთალამუსიდან გამოიყოფა</w:t>
      </w:r>
      <w:r w:rsidR="00C8065D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57EBC32" w14:textId="77777777" w:rsidR="00CB2E50" w:rsidRPr="00BD4B67" w:rsidRDefault="00C8065D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მამაკაცებშ</w:t>
      </w:r>
      <w:r w:rsidR="001C53C8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და ბიჭებში რეგულარული გამოყენებისას</w:t>
      </w:r>
      <w:r w:rsidR="001C53C8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 ტესტოსტერონის დონეს</w:t>
      </w:r>
      <w:r w:rsidR="001C53C8" w:rsidRPr="00BD4B67">
        <w:rPr>
          <w:rFonts w:cstheme="minorHAnsi"/>
          <w:sz w:val="24"/>
          <w:szCs w:val="24"/>
          <w:lang w:val="ka-GE"/>
        </w:rPr>
        <w:t xml:space="preserve"> აქვეითებს</w:t>
      </w:r>
      <w:r w:rsidRPr="00BD4B67">
        <w:rPr>
          <w:rFonts w:cstheme="minorHAnsi"/>
          <w:sz w:val="24"/>
          <w:szCs w:val="24"/>
          <w:lang w:val="ka-GE"/>
        </w:rPr>
        <w:t xml:space="preserve">. ორგანიზმში ტესტოსტერონის რაოდენობის დაქვეითება პროსტატის კიბოს მკურნალობის </w:t>
      </w:r>
      <w:r w:rsidR="001C53C8" w:rsidRPr="00BD4B67">
        <w:rPr>
          <w:rFonts w:cstheme="minorHAnsi"/>
          <w:sz w:val="24"/>
          <w:szCs w:val="24"/>
          <w:lang w:val="ka-GE"/>
        </w:rPr>
        <w:t>ერთერთი</w:t>
      </w:r>
      <w:r w:rsidRPr="00BD4B67">
        <w:rPr>
          <w:rFonts w:cstheme="minorHAnsi"/>
          <w:sz w:val="24"/>
          <w:szCs w:val="24"/>
          <w:lang w:val="ka-GE"/>
        </w:rPr>
        <w:t xml:space="preserve"> გზაა.</w:t>
      </w:r>
    </w:p>
    <w:p w14:paraId="4A06AFFE" w14:textId="77777777" w:rsidR="00C8065D" w:rsidRPr="00BD4B67" w:rsidRDefault="00CB2E5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ქალებში და გოგონებში </w:t>
      </w:r>
      <w:r w:rsidR="001C53C8" w:rsidRPr="00BD4B67">
        <w:rPr>
          <w:rFonts w:cstheme="minorHAnsi"/>
          <w:sz w:val="24"/>
          <w:szCs w:val="24"/>
          <w:lang w:val="ka-GE"/>
        </w:rPr>
        <w:t xml:space="preserve">რეგულარული </w:t>
      </w:r>
      <w:r w:rsidRPr="00BD4B67">
        <w:rPr>
          <w:rFonts w:cstheme="minorHAnsi"/>
          <w:sz w:val="24"/>
          <w:szCs w:val="24"/>
          <w:lang w:val="ka-GE"/>
        </w:rPr>
        <w:t xml:space="preserve">გამოყენებისას,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ესტროგენის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დონეს</w:t>
      </w:r>
      <w:r w:rsidR="001C53C8" w:rsidRPr="00BD4B67">
        <w:rPr>
          <w:rFonts w:cstheme="minorHAnsi"/>
          <w:sz w:val="24"/>
          <w:szCs w:val="24"/>
          <w:lang w:val="ka-GE"/>
        </w:rPr>
        <w:t xml:space="preserve"> აქვეითებს</w:t>
      </w:r>
      <w:r w:rsidRPr="00BD4B67">
        <w:rPr>
          <w:rFonts w:cstheme="minorHAnsi"/>
          <w:sz w:val="24"/>
          <w:szCs w:val="24"/>
          <w:lang w:val="ka-GE"/>
        </w:rPr>
        <w:t>. ორგანიზმში</w:t>
      </w:r>
      <w:r w:rsidR="00C8065D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ესტროგენის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დონის დაქვეითება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 </w:t>
      </w:r>
      <w:r w:rsidR="001C53C8" w:rsidRPr="00BD4B67">
        <w:rPr>
          <w:rFonts w:cstheme="minorHAnsi"/>
          <w:sz w:val="24"/>
          <w:szCs w:val="24"/>
          <w:lang w:val="ka-GE"/>
        </w:rPr>
        <w:t>ერთერთი</w:t>
      </w:r>
      <w:r w:rsidRPr="00BD4B67">
        <w:rPr>
          <w:rFonts w:cstheme="minorHAnsi"/>
          <w:sz w:val="24"/>
          <w:szCs w:val="24"/>
          <w:lang w:val="ka-GE"/>
        </w:rPr>
        <w:t xml:space="preserve"> გზაა. საშვილოსნოს სიმსივნის დაპატარავებით</w:t>
      </w:r>
      <w:r w:rsidR="00855A50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FA65F8" w:rsidRPr="00BD4B67">
        <w:rPr>
          <w:rFonts w:cstheme="minorHAnsi"/>
          <w:sz w:val="24"/>
          <w:szCs w:val="24"/>
          <w:lang w:val="ka-GE"/>
        </w:rPr>
        <w:t>ხელს უწყობს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lastRenderedPageBreak/>
        <w:t>ანემიის შეჩერებ</w:t>
      </w:r>
      <w:r w:rsidR="00FA65F8" w:rsidRPr="00BD4B67">
        <w:rPr>
          <w:rFonts w:cstheme="minorHAnsi"/>
          <w:sz w:val="24"/>
          <w:szCs w:val="24"/>
          <w:lang w:val="ka-GE"/>
        </w:rPr>
        <w:t>ას</w:t>
      </w:r>
      <w:r w:rsidRPr="00BD4B67">
        <w:rPr>
          <w:rFonts w:cstheme="minorHAnsi"/>
          <w:sz w:val="24"/>
          <w:szCs w:val="24"/>
          <w:lang w:val="ka-GE"/>
        </w:rPr>
        <w:t xml:space="preserve"> ამ სიმსივნეებიდან ვაგინალური სისხლდენის </w:t>
      </w:r>
      <w:r w:rsidR="00FA65F8" w:rsidRPr="00BD4B67">
        <w:rPr>
          <w:rFonts w:cstheme="minorHAnsi"/>
          <w:sz w:val="24"/>
          <w:szCs w:val="24"/>
          <w:lang w:val="ka-GE"/>
        </w:rPr>
        <w:t>შემცირების გზით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FA65F8" w:rsidRPr="00BD4B67">
        <w:rPr>
          <w:rFonts w:cstheme="minorHAnsi"/>
          <w:sz w:val="24"/>
          <w:szCs w:val="24"/>
          <w:lang w:val="ka-GE"/>
        </w:rPr>
        <w:t xml:space="preserve">ანემიის მკურნალობისთვის </w:t>
      </w:r>
      <w:r w:rsidRPr="00BD4B67">
        <w:rPr>
          <w:rFonts w:cstheme="minorHAnsi"/>
          <w:sz w:val="24"/>
          <w:szCs w:val="24"/>
          <w:lang w:val="ka-GE"/>
        </w:rPr>
        <w:t>რკინის დანამატები უნდა გამოიყენო</w:t>
      </w:r>
      <w:r w:rsidR="00FA65F8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D9A7757" w14:textId="77777777" w:rsidR="00CB2E50" w:rsidRPr="00BD4B67" w:rsidRDefault="00CB2E5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იმ ბიჭებში და გოგონებში გამოყენებისას, რომლებსაც ადრეული მომწიფება</w:t>
      </w:r>
      <w:r w:rsidR="00FA65F8" w:rsidRPr="00BD4B67">
        <w:rPr>
          <w:rFonts w:cstheme="minorHAnsi"/>
          <w:sz w:val="24"/>
          <w:szCs w:val="24"/>
          <w:lang w:val="ka-GE"/>
        </w:rPr>
        <w:t xml:space="preserve"> აღენიშნებათ</w:t>
      </w:r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ანელებს გენიტალური მიდამოს განვითარებას ორივე სქესში და სარძევე ჯირკვლის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განვითრებას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გოგონებში. ეს მედიკამენტი </w:t>
      </w:r>
      <w:r w:rsidR="00FA65F8" w:rsidRPr="00BD4B67">
        <w:rPr>
          <w:rFonts w:cstheme="minorHAnsi"/>
          <w:sz w:val="24"/>
          <w:szCs w:val="24"/>
          <w:lang w:val="ka-GE"/>
        </w:rPr>
        <w:t>ბ</w:t>
      </w:r>
      <w:r w:rsidRPr="00BD4B67">
        <w:rPr>
          <w:rFonts w:cstheme="minorHAnsi"/>
          <w:sz w:val="24"/>
          <w:szCs w:val="24"/>
          <w:lang w:val="ka-GE"/>
        </w:rPr>
        <w:t xml:space="preserve">ავშვის მომწიფებას </w:t>
      </w:r>
      <w:r w:rsidR="00FA65F8" w:rsidRPr="00BD4B67">
        <w:rPr>
          <w:rFonts w:cstheme="minorHAnsi"/>
          <w:sz w:val="24"/>
          <w:szCs w:val="24"/>
          <w:lang w:val="ka-GE"/>
        </w:rPr>
        <w:t xml:space="preserve">აყოვნებს </w:t>
      </w:r>
      <w:r w:rsidRPr="00BD4B67">
        <w:rPr>
          <w:rFonts w:cstheme="minorHAnsi"/>
          <w:sz w:val="24"/>
          <w:szCs w:val="24"/>
          <w:lang w:val="ka-GE"/>
        </w:rPr>
        <w:t xml:space="preserve">მხოლოდ </w:t>
      </w:r>
      <w:r w:rsidR="00FA65F8" w:rsidRPr="00BD4B67">
        <w:rPr>
          <w:rFonts w:cstheme="minorHAnsi"/>
          <w:sz w:val="24"/>
          <w:szCs w:val="24"/>
          <w:lang w:val="ka-GE"/>
        </w:rPr>
        <w:t>მის მიერ ამ</w:t>
      </w:r>
      <w:r w:rsidRPr="00BD4B67">
        <w:rPr>
          <w:rFonts w:cstheme="minorHAnsi"/>
          <w:sz w:val="24"/>
          <w:szCs w:val="24"/>
          <w:lang w:val="ka-GE"/>
        </w:rPr>
        <w:t xml:space="preserve"> პრეპარატ</w:t>
      </w:r>
      <w:r w:rsidR="00FA65F8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>ს</w:t>
      </w:r>
      <w:r w:rsidR="00FA65F8" w:rsidRPr="00BD4B67">
        <w:rPr>
          <w:rFonts w:cstheme="minorHAnsi"/>
          <w:sz w:val="24"/>
          <w:szCs w:val="24"/>
          <w:lang w:val="ka-GE"/>
        </w:rPr>
        <w:t xml:space="preserve"> მიღების პერიოდში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29E13D2B" w14:textId="77777777" w:rsidR="00CB2E50" w:rsidRPr="00BD4B67" w:rsidRDefault="00CB2E5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ესტროგენის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დათრგუნვამ შე</w:t>
      </w:r>
      <w:r w:rsidR="00FA65F8" w:rsidRPr="00BD4B67">
        <w:rPr>
          <w:rFonts w:cstheme="minorHAnsi"/>
          <w:sz w:val="24"/>
          <w:szCs w:val="24"/>
          <w:lang w:val="ka-GE"/>
        </w:rPr>
        <w:t>საძლო</w:t>
      </w:r>
      <w:r w:rsidRPr="00BD4B67">
        <w:rPr>
          <w:rFonts w:cstheme="minorHAnsi"/>
          <w:sz w:val="24"/>
          <w:szCs w:val="24"/>
          <w:lang w:val="ka-GE"/>
        </w:rPr>
        <w:t>ა ძვლების გათხელება ან მათი ზრდის შენელება</w:t>
      </w:r>
      <w:r w:rsidR="00FA65F8" w:rsidRPr="00BD4B67">
        <w:rPr>
          <w:rFonts w:cstheme="minorHAnsi"/>
          <w:sz w:val="24"/>
          <w:szCs w:val="24"/>
          <w:lang w:val="ka-GE"/>
        </w:rPr>
        <w:t xml:space="preserve"> 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. ეს პრობლემაა მოზრდილი ქალებისთვის, რომელთა </w:t>
      </w:r>
      <w:r w:rsidR="00FA65F8" w:rsidRPr="00BD4B67">
        <w:rPr>
          <w:rFonts w:cstheme="minorHAnsi"/>
          <w:sz w:val="24"/>
          <w:szCs w:val="24"/>
          <w:lang w:val="ka-GE"/>
        </w:rPr>
        <w:t>ძ</w:t>
      </w:r>
      <w:r w:rsidRPr="00BD4B67">
        <w:rPr>
          <w:rFonts w:cstheme="minorHAnsi"/>
          <w:sz w:val="24"/>
          <w:szCs w:val="24"/>
          <w:lang w:val="ka-GE"/>
        </w:rPr>
        <w:t>ვლებიც ბავშვების მსგავსად აღარ იზრდება. ძვლების ზრდის შენელება დადებითი ეფექტია გოგონებ</w:t>
      </w:r>
      <w:r w:rsidR="00FA65F8" w:rsidRPr="00BD4B67">
        <w:rPr>
          <w:rFonts w:cstheme="minorHAnsi"/>
          <w:sz w:val="24"/>
          <w:szCs w:val="24"/>
          <w:lang w:val="ka-GE"/>
        </w:rPr>
        <w:t xml:space="preserve">სა </w:t>
      </w:r>
      <w:r w:rsidRPr="00BD4B67">
        <w:rPr>
          <w:rFonts w:cstheme="minorHAnsi"/>
          <w:sz w:val="24"/>
          <w:szCs w:val="24"/>
          <w:lang w:val="ka-GE"/>
        </w:rPr>
        <w:t xml:space="preserve">და ბიჭებში, რომელთა ძვლებიც ძალიან სწრაფად იზრდება როდესაც მომწიფება ძალიან ადრე იწყება.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როდესაც </w:t>
      </w:r>
      <w:proofErr w:type="spellStart"/>
      <w:r w:rsidR="003600FE" w:rsidRPr="00BD4B67">
        <w:rPr>
          <w:rFonts w:cstheme="minorHAnsi"/>
          <w:sz w:val="24"/>
          <w:szCs w:val="24"/>
          <w:lang w:val="ka-GE"/>
        </w:rPr>
        <w:t>ლეუპროლიდი</w:t>
      </w:r>
      <w:proofErr w:type="spellEnd"/>
      <w:r w:rsidR="003600FE" w:rsidRPr="00BD4B67">
        <w:rPr>
          <w:rFonts w:cstheme="minorHAnsi"/>
          <w:sz w:val="24"/>
          <w:szCs w:val="24"/>
          <w:lang w:val="ka-GE"/>
        </w:rPr>
        <w:t xml:space="preserve"> ძვლებს სწორად  და ბავშვებისთვის </w:t>
      </w:r>
      <w:proofErr w:type="spellStart"/>
      <w:r w:rsidR="003600FE" w:rsidRPr="00BD4B67">
        <w:rPr>
          <w:rFonts w:cstheme="minorHAnsi"/>
          <w:sz w:val="24"/>
          <w:szCs w:val="24"/>
          <w:lang w:val="ka-GE"/>
        </w:rPr>
        <w:t>მოსალიდნელი</w:t>
      </w:r>
      <w:proofErr w:type="spellEnd"/>
      <w:r w:rsidR="003600FE" w:rsidRPr="00BD4B67">
        <w:rPr>
          <w:rFonts w:cstheme="minorHAnsi"/>
          <w:sz w:val="24"/>
          <w:szCs w:val="24"/>
          <w:lang w:val="ka-GE"/>
        </w:rPr>
        <w:t xml:space="preserve"> სისწრაფით ზრდაში ეხმარება, </w:t>
      </w:r>
      <w:r w:rsidRPr="00BD4B67">
        <w:rPr>
          <w:rFonts w:cstheme="minorHAnsi"/>
          <w:sz w:val="24"/>
          <w:szCs w:val="24"/>
          <w:lang w:val="ka-GE"/>
        </w:rPr>
        <w:t xml:space="preserve">ბიჭებმა და გოგონებმა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შესაძლოა თავიანთი </w:t>
      </w:r>
      <w:r w:rsidRPr="00BD4B67">
        <w:rPr>
          <w:rFonts w:cstheme="minorHAnsi"/>
          <w:sz w:val="24"/>
          <w:szCs w:val="24"/>
          <w:lang w:val="ka-GE"/>
        </w:rPr>
        <w:t xml:space="preserve">მოზრდილი სიმაღლისთვის </w:t>
      </w:r>
      <w:r w:rsidR="003600FE" w:rsidRPr="00BD4B67">
        <w:rPr>
          <w:rFonts w:cstheme="minorHAnsi"/>
          <w:sz w:val="24"/>
          <w:szCs w:val="24"/>
          <w:lang w:val="ka-GE"/>
        </w:rPr>
        <w:t>რამდენიმე სანტიმეტრის</w:t>
      </w:r>
      <w:r w:rsidRPr="00BD4B67">
        <w:rPr>
          <w:rFonts w:cstheme="minorHAnsi"/>
          <w:sz w:val="24"/>
          <w:szCs w:val="24"/>
          <w:lang w:val="ka-GE"/>
        </w:rPr>
        <w:t xml:space="preserve"> დამატები</w:t>
      </w:r>
      <w:r w:rsidR="003600FE" w:rsidRPr="00BD4B67">
        <w:rPr>
          <w:rFonts w:cstheme="minorHAnsi"/>
          <w:sz w:val="24"/>
          <w:szCs w:val="24"/>
          <w:lang w:val="ka-GE"/>
        </w:rPr>
        <w:t>ს</w:t>
      </w:r>
      <w:r w:rsidR="00FA65F8" w:rsidRPr="00BD4B67">
        <w:rPr>
          <w:rFonts w:cstheme="minorHAnsi"/>
          <w:sz w:val="24"/>
          <w:szCs w:val="24"/>
          <w:lang w:val="ka-GE"/>
        </w:rPr>
        <w:t xml:space="preserve"> </w:t>
      </w:r>
      <w:r w:rsidR="003600FE" w:rsidRPr="00BD4B67">
        <w:rPr>
          <w:rFonts w:cstheme="minorHAnsi"/>
          <w:sz w:val="24"/>
          <w:szCs w:val="24"/>
          <w:lang w:val="ka-GE"/>
        </w:rPr>
        <w:t>ს</w:t>
      </w:r>
      <w:r w:rsidR="00FA65F8" w:rsidRPr="00BD4B67">
        <w:rPr>
          <w:rFonts w:cstheme="minorHAnsi"/>
          <w:sz w:val="24"/>
          <w:szCs w:val="24"/>
          <w:lang w:val="ka-GE"/>
        </w:rPr>
        <w:t>არგებელი მიიღო</w:t>
      </w:r>
      <w:r w:rsidR="003600FE" w:rsidRPr="00BD4B67">
        <w:rPr>
          <w:rFonts w:cstheme="minorHAnsi"/>
          <w:sz w:val="24"/>
          <w:szCs w:val="24"/>
          <w:lang w:val="ka-GE"/>
        </w:rPr>
        <w:t>ნ.</w:t>
      </w:r>
    </w:p>
    <w:p w14:paraId="40F45823" w14:textId="77777777" w:rsidR="00CB2E50" w:rsidRPr="00BD4B67" w:rsidRDefault="00F338E8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CB2E50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="00CB2E50" w:rsidRPr="00BD4B67">
        <w:rPr>
          <w:rFonts w:cstheme="minorHAnsi"/>
          <w:sz w:val="24"/>
          <w:szCs w:val="24"/>
          <w:lang w:val="ka-GE"/>
        </w:rPr>
        <w:t xml:space="preserve"> მხოლოდ ექიმის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უშუალო </w:t>
      </w:r>
      <w:r w:rsidR="00CB2E50" w:rsidRPr="00BD4B67">
        <w:rPr>
          <w:rFonts w:cstheme="minorHAnsi"/>
          <w:sz w:val="24"/>
          <w:szCs w:val="24"/>
          <w:lang w:val="ka-GE"/>
        </w:rPr>
        <w:t>მეთვალყურეობის ქვეშ</w:t>
      </w:r>
      <w:r w:rsidR="003600FE" w:rsidRPr="00BD4B67">
        <w:rPr>
          <w:rFonts w:cstheme="minorHAnsi"/>
          <w:sz w:val="24"/>
          <w:szCs w:val="24"/>
          <w:lang w:val="ka-GE"/>
        </w:rPr>
        <w:t xml:space="preserve"> უნდა მიიღოთ</w:t>
      </w:r>
      <w:r w:rsidR="00CB2E50"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8E6156C" w14:textId="77777777" w:rsidR="00CB2E50" w:rsidRPr="00BD4B67" w:rsidRDefault="00CB2E5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2DD0C0DA" w14:textId="77777777" w:rsidR="00CB2E50" w:rsidRPr="00BD4B67" w:rsidRDefault="00CB2E5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გამოყენებამდე</w:t>
      </w:r>
    </w:p>
    <w:p w14:paraId="3C834556" w14:textId="77777777" w:rsidR="00CB2E50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მედიკამენტის გამოყენების</w:t>
      </w:r>
      <w:r w:rsidR="003600FE" w:rsidRPr="00BD4B67">
        <w:rPr>
          <w:rFonts w:cstheme="minorHAnsi"/>
          <w:sz w:val="24"/>
          <w:szCs w:val="24"/>
          <w:lang w:val="ka-GE"/>
        </w:rPr>
        <w:t xml:space="preserve"> შესახებ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გადაწყვეტილების მიღებისას, </w:t>
      </w:r>
      <w:r w:rsidRPr="00BD4B67">
        <w:rPr>
          <w:rFonts w:cstheme="minorHAnsi"/>
          <w:sz w:val="24"/>
          <w:szCs w:val="24"/>
          <w:lang w:val="ka-GE"/>
        </w:rPr>
        <w:t xml:space="preserve">მედიკამენტის მიღების რისკები და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მისი </w:t>
      </w:r>
      <w:r w:rsidRPr="00BD4B67">
        <w:rPr>
          <w:rFonts w:cstheme="minorHAnsi"/>
          <w:sz w:val="24"/>
          <w:szCs w:val="24"/>
          <w:lang w:val="ka-GE"/>
        </w:rPr>
        <w:t>სარგებელი</w:t>
      </w:r>
      <w:r w:rsidR="003600FE" w:rsidRPr="00BD4B67">
        <w:rPr>
          <w:rFonts w:cstheme="minorHAnsi"/>
          <w:sz w:val="24"/>
          <w:szCs w:val="24"/>
          <w:lang w:val="ka-GE"/>
        </w:rPr>
        <w:t xml:space="preserve"> კარგად უნდა აიწონოს</w:t>
      </w:r>
      <w:r w:rsidRPr="00BD4B67">
        <w:rPr>
          <w:rFonts w:cstheme="minorHAnsi"/>
          <w:sz w:val="24"/>
          <w:szCs w:val="24"/>
          <w:lang w:val="ka-GE"/>
        </w:rPr>
        <w:t xml:space="preserve">. ეს გადაწყვეტილება თქვენ და თქვენმა ექიმმა უნდა მიიღოთ.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ისთვის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გათვალისწინებული უნდა იყოს შემდეგი:</w:t>
      </w:r>
    </w:p>
    <w:p w14:paraId="1307BB6D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ალერგიები: </w:t>
      </w:r>
      <w:r w:rsidRPr="00BD4B67">
        <w:rPr>
          <w:rFonts w:cstheme="minorHAnsi"/>
          <w:sz w:val="24"/>
          <w:szCs w:val="24"/>
          <w:lang w:val="ka-GE"/>
        </w:rPr>
        <w:t xml:space="preserve">აცნობეთ ექიმს თუ ოდესმე გქონიათ </w:t>
      </w:r>
      <w:r w:rsidR="003600FE" w:rsidRPr="00BD4B67">
        <w:rPr>
          <w:rFonts w:cstheme="minorHAnsi"/>
          <w:sz w:val="24"/>
          <w:szCs w:val="24"/>
          <w:lang w:val="ka-GE"/>
        </w:rPr>
        <w:t xml:space="preserve">რაიმე უჩვეულო ან </w:t>
      </w:r>
      <w:r w:rsidRPr="00BD4B67">
        <w:rPr>
          <w:rFonts w:cstheme="minorHAnsi"/>
          <w:sz w:val="24"/>
          <w:szCs w:val="24"/>
          <w:lang w:val="ka-GE"/>
        </w:rPr>
        <w:t xml:space="preserve">ალერგიული რეაქცია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3600FE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ბუზერელინ</w:t>
      </w:r>
      <w:r w:rsidR="003600FE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გონადორელინ</w:t>
      </w:r>
      <w:r w:rsidR="003600FE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ჰისტრელინ</w:t>
      </w:r>
      <w:r w:rsidR="003600FE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ნაფარელინ</w:t>
      </w:r>
      <w:r w:rsidR="003600FE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3600FE" w:rsidRPr="00BD4B67">
        <w:rPr>
          <w:rFonts w:cstheme="minorHAnsi"/>
          <w:sz w:val="24"/>
          <w:szCs w:val="24"/>
          <w:lang w:val="ka-GE"/>
        </w:rPr>
        <w:t xml:space="preserve"> მიმართ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2AAE0D81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ორსულობა: </w:t>
      </w:r>
      <w:r w:rsidRPr="00BD4B67">
        <w:rPr>
          <w:rFonts w:cstheme="minorHAnsi"/>
          <w:sz w:val="24"/>
          <w:szCs w:val="24"/>
          <w:lang w:val="ka-GE"/>
        </w:rPr>
        <w:t>აცნობეთ ექიმს თუ ბავშვების ყოლას</w:t>
      </w:r>
      <w:r w:rsidR="003600FE" w:rsidRPr="00BD4B67">
        <w:rPr>
          <w:rFonts w:cstheme="minorHAnsi"/>
          <w:sz w:val="24"/>
          <w:szCs w:val="24"/>
          <w:lang w:val="ka-GE"/>
        </w:rPr>
        <w:t xml:space="preserve"> გეგმავთ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248DD96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მამაკაცებისთვის: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მა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შეიძლება გამოიწვიოს სტერილობა, რაც სავარაუდოდ </w:t>
      </w:r>
      <w:r w:rsidR="003600FE" w:rsidRPr="00BD4B67">
        <w:rPr>
          <w:rFonts w:cstheme="minorHAnsi"/>
          <w:sz w:val="24"/>
          <w:szCs w:val="24"/>
          <w:lang w:val="ka-GE"/>
        </w:rPr>
        <w:t>მ</w:t>
      </w:r>
      <w:r w:rsidRPr="00BD4B67">
        <w:rPr>
          <w:rFonts w:cstheme="minorHAnsi"/>
          <w:sz w:val="24"/>
          <w:szCs w:val="24"/>
          <w:lang w:val="ka-GE"/>
        </w:rPr>
        <w:t xml:space="preserve">ხოლოდ დროებითია. მედიკამენტის მიღებამდე </w:t>
      </w:r>
      <w:r w:rsidR="00D04A52" w:rsidRPr="00BD4B67">
        <w:rPr>
          <w:rFonts w:cstheme="minorHAnsi"/>
          <w:sz w:val="24"/>
          <w:szCs w:val="24"/>
          <w:lang w:val="ka-GE"/>
        </w:rPr>
        <w:t xml:space="preserve">აუცილებლად განიხილეთ ეს </w:t>
      </w:r>
      <w:r w:rsidRPr="00BD4B67">
        <w:rPr>
          <w:rFonts w:cstheme="minorHAnsi"/>
          <w:sz w:val="24"/>
          <w:szCs w:val="24"/>
          <w:lang w:val="ka-GE"/>
        </w:rPr>
        <w:t xml:space="preserve">ექიმთან. </w:t>
      </w:r>
    </w:p>
    <w:p w14:paraId="7069A785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ქალებისთვის: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D04A52" w:rsidRPr="00BD4B67">
        <w:rPr>
          <w:rFonts w:cstheme="minorHAnsi"/>
          <w:sz w:val="24"/>
          <w:szCs w:val="24"/>
          <w:lang w:val="ka-GE"/>
        </w:rPr>
        <w:t>დაორსულობის</w:t>
      </w:r>
      <w:proofErr w:type="spellEnd"/>
      <w:r w:rsidR="00D04A52" w:rsidRPr="00BD4B67">
        <w:rPr>
          <w:rFonts w:cstheme="minorHAnsi"/>
          <w:sz w:val="24"/>
          <w:szCs w:val="24"/>
          <w:lang w:val="ka-GE"/>
        </w:rPr>
        <w:t xml:space="preserve"> შემდეგ გამოყენების შემთხვევაში </w:t>
      </w:r>
      <w:r w:rsidRPr="00BD4B67">
        <w:rPr>
          <w:rFonts w:cstheme="minorHAnsi"/>
          <w:sz w:val="24"/>
          <w:szCs w:val="24"/>
          <w:lang w:val="ka-GE"/>
        </w:rPr>
        <w:t>არ</w:t>
      </w:r>
      <w:r w:rsidR="00D04A52" w:rsidRPr="00BD4B67">
        <w:rPr>
          <w:rFonts w:cstheme="minorHAnsi"/>
          <w:sz w:val="24"/>
          <w:szCs w:val="24"/>
          <w:lang w:val="ka-GE"/>
        </w:rPr>
        <w:t>სებობს იმის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D04A52" w:rsidRPr="00BD4B67">
        <w:rPr>
          <w:rFonts w:cstheme="minorHAnsi"/>
          <w:sz w:val="24"/>
          <w:szCs w:val="24"/>
          <w:lang w:val="ka-GE"/>
        </w:rPr>
        <w:t>ალბათობა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D04A52" w:rsidRPr="00BD4B67">
        <w:rPr>
          <w:rFonts w:cstheme="minorHAnsi"/>
          <w:sz w:val="24"/>
          <w:szCs w:val="24"/>
          <w:lang w:val="ka-GE"/>
        </w:rPr>
        <w:t xml:space="preserve">რომ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D04A52"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D04A52" w:rsidRPr="00BD4B67">
        <w:rPr>
          <w:rFonts w:cstheme="minorHAnsi"/>
          <w:sz w:val="24"/>
          <w:szCs w:val="24"/>
          <w:lang w:val="ka-GE"/>
        </w:rPr>
        <w:t>თანდაყოლილ</w:t>
      </w:r>
      <w:r w:rsidRPr="00BD4B67">
        <w:rPr>
          <w:rFonts w:cstheme="minorHAnsi"/>
          <w:sz w:val="24"/>
          <w:szCs w:val="24"/>
          <w:lang w:val="ka-GE"/>
        </w:rPr>
        <w:t xml:space="preserve"> დეფექტებ</w:t>
      </w:r>
      <w:r w:rsidR="00D04A52" w:rsidRPr="00BD4B67">
        <w:rPr>
          <w:rFonts w:cstheme="minorHAnsi"/>
          <w:sz w:val="24"/>
          <w:szCs w:val="24"/>
          <w:lang w:val="ka-GE"/>
        </w:rPr>
        <w:t>ს გამოიწვევს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5307AE" w:rsidRPr="00BD4B67">
        <w:rPr>
          <w:rFonts w:cstheme="minorHAnsi"/>
          <w:sz w:val="24"/>
          <w:szCs w:val="24"/>
          <w:lang w:val="ka-GE"/>
        </w:rPr>
        <w:t xml:space="preserve">ორსულობის დროს მიღებისას მან აგრეთვე შესაძლოა გამოიწვიოს სპონტანური აბორტი. </w:t>
      </w:r>
      <w:r w:rsidRPr="00BD4B67">
        <w:rPr>
          <w:rFonts w:cstheme="minorHAnsi"/>
          <w:b/>
          <w:sz w:val="24"/>
          <w:szCs w:val="24"/>
          <w:lang w:val="ka-GE"/>
        </w:rPr>
        <w:t xml:space="preserve">თუ მედიკამენტის გამოყენების პერიოდში </w:t>
      </w:r>
      <w:r w:rsidR="00D04A52" w:rsidRPr="00BD4B67">
        <w:rPr>
          <w:rFonts w:cstheme="minorHAnsi"/>
          <w:b/>
          <w:sz w:val="24"/>
          <w:szCs w:val="24"/>
          <w:lang w:val="ka-GE"/>
        </w:rPr>
        <w:t xml:space="preserve">ორსულობაზე </w:t>
      </w:r>
      <w:r w:rsidR="004863D3" w:rsidRPr="00BD4B67">
        <w:rPr>
          <w:rFonts w:cstheme="minorHAnsi"/>
          <w:b/>
          <w:sz w:val="24"/>
          <w:szCs w:val="24"/>
          <w:lang w:val="ka-GE"/>
        </w:rPr>
        <w:t>გაგიჩნდებათ ეჭვი</w:t>
      </w:r>
      <w:r w:rsidRPr="00BD4B67">
        <w:rPr>
          <w:rFonts w:cstheme="minorHAnsi"/>
          <w:b/>
          <w:sz w:val="24"/>
          <w:szCs w:val="24"/>
          <w:lang w:val="ka-GE"/>
        </w:rPr>
        <w:t xml:space="preserve">, შეწყვიტეთ მისი მიღება და დაუყოვნებლივ მიმართეთ ექიმს. </w:t>
      </w:r>
    </w:p>
    <w:p w14:paraId="204C860A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ძუძუთი კვება: </w:t>
      </w:r>
      <w:r w:rsidRPr="00BD4B67">
        <w:rPr>
          <w:rFonts w:cstheme="minorHAnsi"/>
          <w:sz w:val="24"/>
          <w:szCs w:val="24"/>
          <w:lang w:val="ka-GE"/>
        </w:rPr>
        <w:t xml:space="preserve">უცნობია გამოიყოფა თუ არა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რძეში. თუმცა</w:t>
      </w:r>
      <w:r w:rsidR="00FD4E5F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გამოყენება ძუძუთი კვების დროს</w:t>
      </w:r>
      <w:r w:rsidR="00FD4E5F" w:rsidRPr="00BD4B67">
        <w:rPr>
          <w:rFonts w:cstheme="minorHAnsi"/>
          <w:sz w:val="24"/>
          <w:szCs w:val="24"/>
          <w:lang w:val="ka-GE"/>
        </w:rPr>
        <w:t xml:space="preserve"> რეკომენდირებული არ არის</w:t>
      </w:r>
      <w:r w:rsidRPr="00BD4B67">
        <w:rPr>
          <w:rFonts w:cstheme="minorHAnsi"/>
          <w:sz w:val="24"/>
          <w:szCs w:val="24"/>
          <w:lang w:val="ka-GE"/>
        </w:rPr>
        <w:t xml:space="preserve">, რადგან </w:t>
      </w:r>
      <w:r w:rsidR="00FD4E5F" w:rsidRPr="00BD4B67">
        <w:rPr>
          <w:rFonts w:cstheme="minorHAnsi"/>
          <w:sz w:val="24"/>
          <w:szCs w:val="24"/>
          <w:lang w:val="ka-GE"/>
        </w:rPr>
        <w:t xml:space="preserve">მან </w:t>
      </w:r>
      <w:r w:rsidRPr="00BD4B67">
        <w:rPr>
          <w:rFonts w:cstheme="minorHAnsi"/>
          <w:sz w:val="24"/>
          <w:szCs w:val="24"/>
          <w:lang w:val="ka-GE"/>
        </w:rPr>
        <w:t>შეიძლება ძუძუთი კვებაზე მყოფ ბავშვებში არასასურველი ეფექტები</w:t>
      </w:r>
      <w:r w:rsidR="00FD4E5F" w:rsidRPr="00BD4B67">
        <w:rPr>
          <w:rFonts w:cstheme="minorHAnsi"/>
          <w:sz w:val="24"/>
          <w:szCs w:val="24"/>
          <w:lang w:val="ka-GE"/>
        </w:rPr>
        <w:t xml:space="preserve"> გამოიწვიოს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32BEF6B0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ბავშვები: </w:t>
      </w:r>
      <w:r w:rsidR="00FD4E5F" w:rsidRPr="00BD4B67">
        <w:rPr>
          <w:rFonts w:cstheme="minorHAnsi"/>
          <w:sz w:val="24"/>
          <w:szCs w:val="24"/>
          <w:lang w:val="ka-GE"/>
        </w:rPr>
        <w:t xml:space="preserve">ცენტრალური ნაადრევი სქესობრივი მომწიფებისთვის მკურნალობისას ბავშვზე </w:t>
      </w:r>
      <w:proofErr w:type="spellStart"/>
      <w:r w:rsidR="00FD4E5F" w:rsidRPr="00BD4B67">
        <w:rPr>
          <w:rFonts w:cstheme="minorHAnsi"/>
          <w:sz w:val="24"/>
          <w:szCs w:val="24"/>
          <w:lang w:val="ka-GE"/>
        </w:rPr>
        <w:t>ლეუპროლიდის</w:t>
      </w:r>
      <w:proofErr w:type="spellEnd"/>
      <w:r w:rsidR="00FD4E5F" w:rsidRPr="00BD4B67">
        <w:rPr>
          <w:rFonts w:cstheme="minorHAnsi"/>
          <w:sz w:val="24"/>
          <w:szCs w:val="24"/>
          <w:lang w:val="ka-GE"/>
        </w:rPr>
        <w:t xml:space="preserve"> ეფექტი </w:t>
      </w:r>
      <w:r w:rsidRPr="00BD4B67">
        <w:rPr>
          <w:rFonts w:cstheme="minorHAnsi"/>
          <w:sz w:val="24"/>
          <w:szCs w:val="24"/>
          <w:lang w:val="ka-GE"/>
        </w:rPr>
        <w:t xml:space="preserve">მიღების </w:t>
      </w:r>
      <w:r w:rsidR="00FD4E5F" w:rsidRPr="00BD4B67">
        <w:rPr>
          <w:rFonts w:cstheme="minorHAnsi"/>
          <w:sz w:val="24"/>
          <w:szCs w:val="24"/>
          <w:lang w:val="ka-GE"/>
        </w:rPr>
        <w:t xml:space="preserve">შეჩერებიდან მალე შეწყდება </w:t>
      </w:r>
      <w:r w:rsidRPr="00BD4B67">
        <w:rPr>
          <w:rFonts w:cstheme="minorHAnsi"/>
          <w:sz w:val="24"/>
          <w:szCs w:val="24"/>
          <w:lang w:val="ka-GE"/>
        </w:rPr>
        <w:t xml:space="preserve">და მომწიფება ნორმალურად გაგრძელდება. უცნობია </w:t>
      </w:r>
      <w:r w:rsidR="00FD4E5F" w:rsidRPr="00BD4B67">
        <w:rPr>
          <w:rFonts w:cstheme="minorHAnsi"/>
          <w:sz w:val="24"/>
          <w:szCs w:val="24"/>
          <w:lang w:val="ka-GE"/>
        </w:rPr>
        <w:t xml:space="preserve">ახდენს თუ არა გავლენას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მომწიფების პერიოდში გამოყენება</w:t>
      </w:r>
      <w:r w:rsidR="00E27CFF" w:rsidRPr="00BD4B67">
        <w:rPr>
          <w:rFonts w:cstheme="minorHAnsi"/>
          <w:sz w:val="24"/>
          <w:szCs w:val="24"/>
          <w:lang w:val="ka-GE"/>
        </w:rPr>
        <w:t xml:space="preserve"> მომავალში</w:t>
      </w:r>
      <w:r w:rsidRPr="00BD4B67">
        <w:rPr>
          <w:rFonts w:cstheme="minorHAnsi"/>
          <w:sz w:val="24"/>
          <w:szCs w:val="24"/>
          <w:lang w:val="ka-GE"/>
        </w:rPr>
        <w:t xml:space="preserve"> ბიჭებ</w:t>
      </w:r>
      <w:r w:rsidR="00FD4E5F" w:rsidRPr="00BD4B67">
        <w:rPr>
          <w:rFonts w:cstheme="minorHAnsi"/>
          <w:sz w:val="24"/>
          <w:szCs w:val="24"/>
          <w:lang w:val="ka-GE"/>
        </w:rPr>
        <w:t>ისა</w:t>
      </w:r>
      <w:r w:rsidRPr="00BD4B67">
        <w:rPr>
          <w:rFonts w:cstheme="minorHAnsi"/>
          <w:sz w:val="24"/>
          <w:szCs w:val="24"/>
          <w:lang w:val="ka-GE"/>
        </w:rPr>
        <w:t xml:space="preserve"> და გოგონებ</w:t>
      </w:r>
      <w:r w:rsidR="00FD4E5F" w:rsidRPr="00BD4B67">
        <w:rPr>
          <w:rFonts w:cstheme="minorHAnsi"/>
          <w:sz w:val="24"/>
          <w:szCs w:val="24"/>
          <w:lang w:val="ka-GE"/>
        </w:rPr>
        <w:t xml:space="preserve">ის 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E27CFF" w:rsidRPr="00BD4B67">
        <w:rPr>
          <w:rFonts w:cstheme="minorHAnsi"/>
          <w:sz w:val="24"/>
          <w:szCs w:val="24"/>
          <w:lang w:val="ka-GE"/>
        </w:rPr>
        <w:t>შვილოსნობის უნარზე</w:t>
      </w:r>
      <w:r w:rsidRPr="00BD4B67">
        <w:rPr>
          <w:rFonts w:cstheme="minorHAnsi"/>
          <w:sz w:val="24"/>
          <w:szCs w:val="24"/>
          <w:lang w:val="ka-GE"/>
        </w:rPr>
        <w:t>. ითვლება</w:t>
      </w:r>
      <w:r w:rsidR="00E27CFF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რომ მომავალში მათი შვილების ყოლის შანსები ნორმალურია. განსაკუთრებით მნიშვნელოვანია ბავშვის ექიმთან ერთად განიხილოთ </w:t>
      </w:r>
      <w:r w:rsidR="00E27CFF" w:rsidRPr="00BD4B67">
        <w:rPr>
          <w:rFonts w:cstheme="minorHAnsi"/>
          <w:sz w:val="24"/>
          <w:szCs w:val="24"/>
          <w:lang w:val="ka-GE"/>
        </w:rPr>
        <w:t xml:space="preserve">როგორც </w:t>
      </w:r>
      <w:r w:rsidRPr="00BD4B67">
        <w:rPr>
          <w:rFonts w:cstheme="minorHAnsi"/>
          <w:sz w:val="24"/>
          <w:szCs w:val="24"/>
          <w:lang w:val="ka-GE"/>
        </w:rPr>
        <w:t>მედიკამენტის მოსალოდნელი სარგებელი</w:t>
      </w:r>
      <w:r w:rsidR="00E27CFF" w:rsidRPr="00BD4B67">
        <w:rPr>
          <w:rFonts w:cstheme="minorHAnsi"/>
          <w:sz w:val="24"/>
          <w:szCs w:val="24"/>
          <w:lang w:val="ka-GE"/>
        </w:rPr>
        <w:t>, ასევე</w:t>
      </w:r>
      <w:r w:rsidRPr="00BD4B67">
        <w:rPr>
          <w:rFonts w:cstheme="minorHAnsi"/>
          <w:sz w:val="24"/>
          <w:szCs w:val="24"/>
          <w:lang w:val="ka-GE"/>
        </w:rPr>
        <w:t xml:space="preserve"> მისი გამოყენების რისკები</w:t>
      </w:r>
      <w:r w:rsidR="00E27CFF" w:rsidRPr="00BD4B67">
        <w:rPr>
          <w:rFonts w:cstheme="minorHAnsi"/>
          <w:sz w:val="24"/>
          <w:szCs w:val="24"/>
          <w:lang w:val="ka-GE"/>
        </w:rPr>
        <w:t>ც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630A9B99" w14:textId="77777777" w:rsidR="00EA1D24" w:rsidRPr="00BD4B67" w:rsidRDefault="00EA1D24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ხანდაზმული მოზრდილები: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793627" w:rsidRPr="00BD4B67">
        <w:rPr>
          <w:rFonts w:cstheme="minorHAnsi"/>
          <w:sz w:val="24"/>
          <w:szCs w:val="24"/>
          <w:lang w:val="ka-GE"/>
        </w:rPr>
        <w:t>ბევრი მედიკამენტი სპეციფიურად ხანდაზმულებშ</w:t>
      </w:r>
      <w:r w:rsidR="00E27CFF" w:rsidRPr="00BD4B67">
        <w:rPr>
          <w:rFonts w:cstheme="minorHAnsi"/>
          <w:sz w:val="24"/>
          <w:szCs w:val="24"/>
          <w:lang w:val="ka-GE"/>
        </w:rPr>
        <w:t>ი შესწავლილი არ არის</w:t>
      </w:r>
      <w:r w:rsidR="00793627" w:rsidRPr="00BD4B67">
        <w:rPr>
          <w:rFonts w:cstheme="minorHAnsi"/>
          <w:sz w:val="24"/>
          <w:szCs w:val="24"/>
          <w:lang w:val="ka-GE"/>
        </w:rPr>
        <w:t>. აქედან გამომდინარე</w:t>
      </w:r>
      <w:r w:rsidR="00E27CFF" w:rsidRPr="00BD4B67">
        <w:rPr>
          <w:rFonts w:cstheme="minorHAnsi"/>
          <w:sz w:val="24"/>
          <w:szCs w:val="24"/>
          <w:lang w:val="ka-GE"/>
        </w:rPr>
        <w:t>,</w:t>
      </w:r>
      <w:r w:rsidR="00793627" w:rsidRPr="00BD4B67">
        <w:rPr>
          <w:rFonts w:cstheme="minorHAnsi"/>
          <w:sz w:val="24"/>
          <w:szCs w:val="24"/>
          <w:lang w:val="ka-GE"/>
        </w:rPr>
        <w:t xml:space="preserve"> შეიძლება უცნობი იყოს მოქმედებ</w:t>
      </w:r>
      <w:r w:rsidR="00E27CFF" w:rsidRPr="00BD4B67">
        <w:rPr>
          <w:rFonts w:cstheme="minorHAnsi"/>
          <w:sz w:val="24"/>
          <w:szCs w:val="24"/>
          <w:lang w:val="ka-GE"/>
        </w:rPr>
        <w:t>ენ</w:t>
      </w:r>
      <w:r w:rsidR="00793627" w:rsidRPr="00BD4B67">
        <w:rPr>
          <w:rFonts w:cstheme="minorHAnsi"/>
          <w:sz w:val="24"/>
          <w:szCs w:val="24"/>
          <w:lang w:val="ka-GE"/>
        </w:rPr>
        <w:t xml:space="preserve"> თუ არა ისინი ზუსტად ისეთივე გზით როგორც უფრო ახალგაზრდა მოზრდილებში. მიუხედავად იმისა</w:t>
      </w:r>
      <w:r w:rsidR="00E27CFF" w:rsidRPr="00BD4B67">
        <w:rPr>
          <w:rFonts w:cstheme="minorHAnsi"/>
          <w:sz w:val="24"/>
          <w:szCs w:val="24"/>
          <w:lang w:val="ka-GE"/>
        </w:rPr>
        <w:t>,</w:t>
      </w:r>
      <w:r w:rsidR="00793627" w:rsidRPr="00BD4B67">
        <w:rPr>
          <w:rFonts w:cstheme="minorHAnsi"/>
          <w:sz w:val="24"/>
          <w:szCs w:val="24"/>
          <w:lang w:val="ka-GE"/>
        </w:rPr>
        <w:t xml:space="preserve"> რომ არ არსებობს სპეციფიური ინფორმაცია რომელიც ადარებს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="00793627"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="00793627" w:rsidRPr="00BD4B67">
        <w:rPr>
          <w:rFonts w:cstheme="minorHAnsi"/>
          <w:sz w:val="24"/>
          <w:szCs w:val="24"/>
          <w:lang w:val="ka-GE"/>
        </w:rPr>
        <w:t xml:space="preserve"> გამოყენებას ხანდაზმულებში და სხვა ასაკობრივ ჯგუფებში, არ არის </w:t>
      </w:r>
      <w:r w:rsidR="00E27CFF" w:rsidRPr="00BD4B67">
        <w:rPr>
          <w:rFonts w:cstheme="minorHAnsi"/>
          <w:sz w:val="24"/>
          <w:szCs w:val="24"/>
          <w:lang w:val="ka-GE"/>
        </w:rPr>
        <w:t xml:space="preserve">მოსალოდნელი რომ ის </w:t>
      </w:r>
      <w:r w:rsidR="00793627" w:rsidRPr="00BD4B67">
        <w:rPr>
          <w:rFonts w:cstheme="minorHAnsi"/>
          <w:sz w:val="24"/>
          <w:szCs w:val="24"/>
          <w:lang w:val="ka-GE"/>
        </w:rPr>
        <w:t xml:space="preserve">ხანდაზმულებში ახალგაზრდა </w:t>
      </w:r>
      <w:proofErr w:type="spellStart"/>
      <w:r w:rsidR="00793627" w:rsidRPr="00BD4B67">
        <w:rPr>
          <w:rFonts w:cstheme="minorHAnsi"/>
          <w:sz w:val="24"/>
          <w:szCs w:val="24"/>
          <w:lang w:val="ka-GE"/>
        </w:rPr>
        <w:t>მოზრდილებისგან</w:t>
      </w:r>
      <w:proofErr w:type="spellEnd"/>
      <w:r w:rsidR="00793627" w:rsidRPr="00BD4B67">
        <w:rPr>
          <w:rFonts w:cstheme="minorHAnsi"/>
          <w:sz w:val="24"/>
          <w:szCs w:val="24"/>
          <w:lang w:val="ka-GE"/>
        </w:rPr>
        <w:t xml:space="preserve"> განსხვავებულ გვერდით ეფექტებს ან პრობლემებ</w:t>
      </w:r>
      <w:r w:rsidR="00E27CFF" w:rsidRPr="00BD4B67">
        <w:rPr>
          <w:rFonts w:cstheme="minorHAnsi"/>
          <w:sz w:val="24"/>
          <w:szCs w:val="24"/>
          <w:lang w:val="ka-GE"/>
        </w:rPr>
        <w:t>ს გამოიწვევს</w:t>
      </w:r>
      <w:r w:rsidR="00793627" w:rsidRPr="00BD4B67">
        <w:rPr>
          <w:rFonts w:cstheme="minorHAnsi"/>
          <w:sz w:val="24"/>
          <w:szCs w:val="24"/>
          <w:lang w:val="ka-GE"/>
        </w:rPr>
        <w:t>.</w:t>
      </w:r>
    </w:p>
    <w:p w14:paraId="2900185F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სხვა მედიკამენტები: </w:t>
      </w:r>
      <w:r w:rsidRPr="00BD4B67">
        <w:rPr>
          <w:rFonts w:cstheme="minorHAnsi"/>
          <w:sz w:val="24"/>
          <w:szCs w:val="24"/>
          <w:lang w:val="ka-GE"/>
        </w:rPr>
        <w:t>მიუხედავად იმისა, რომ ზოგიერთი მედიკამენტი ერთად საერთოდ არ უნდა იქნას გამოყენებული, სხვა შემთხვევებში ორი მედიკამენტი შეიძლება გამოიყენონ ერთად იმ შემთხვევაშიც კი თუ მოსალოდნელია ურთიერთქმედება. ა</w:t>
      </w:r>
      <w:r w:rsidR="00E27CFF" w:rsidRPr="00BD4B67">
        <w:rPr>
          <w:rFonts w:cstheme="minorHAnsi"/>
          <w:sz w:val="24"/>
          <w:szCs w:val="24"/>
          <w:lang w:val="ka-GE"/>
        </w:rPr>
        <w:t>სეთ</w:t>
      </w:r>
      <w:r w:rsidRPr="00BD4B67">
        <w:rPr>
          <w:rFonts w:cstheme="minorHAnsi"/>
          <w:sz w:val="24"/>
          <w:szCs w:val="24"/>
          <w:lang w:val="ka-GE"/>
        </w:rPr>
        <w:t xml:space="preserve"> შემთხვევებშ</w:t>
      </w:r>
      <w:r w:rsidR="00E27CFF" w:rsidRPr="00BD4B67">
        <w:rPr>
          <w:rFonts w:cstheme="minorHAnsi"/>
          <w:sz w:val="24"/>
          <w:szCs w:val="24"/>
          <w:lang w:val="ka-GE"/>
        </w:rPr>
        <w:t>ი</w:t>
      </w:r>
      <w:r w:rsidRPr="00BD4B67">
        <w:rPr>
          <w:rFonts w:cstheme="minorHAnsi"/>
          <w:sz w:val="24"/>
          <w:szCs w:val="24"/>
          <w:lang w:val="ka-GE"/>
        </w:rPr>
        <w:t xml:space="preserve"> ექიმმა შეიძლება დოზის </w:t>
      </w:r>
      <w:r w:rsidR="00E27CFF" w:rsidRPr="00BD4B67">
        <w:rPr>
          <w:rFonts w:cstheme="minorHAnsi"/>
          <w:sz w:val="24"/>
          <w:szCs w:val="24"/>
          <w:lang w:val="ka-GE"/>
        </w:rPr>
        <w:t>შე</w:t>
      </w:r>
      <w:r w:rsidRPr="00BD4B67">
        <w:rPr>
          <w:rFonts w:cstheme="minorHAnsi"/>
          <w:sz w:val="24"/>
          <w:szCs w:val="24"/>
          <w:lang w:val="ka-GE"/>
        </w:rPr>
        <w:t>ცვ</w:t>
      </w:r>
      <w:r w:rsidR="00E27CFF" w:rsidRPr="00BD4B67">
        <w:rPr>
          <w:rFonts w:cstheme="minorHAnsi"/>
          <w:sz w:val="24"/>
          <w:szCs w:val="24"/>
          <w:lang w:val="ka-GE"/>
        </w:rPr>
        <w:t>ლა გადაწყვიტოს</w:t>
      </w:r>
      <w:r w:rsidRPr="00BD4B67">
        <w:rPr>
          <w:rFonts w:cstheme="minorHAnsi"/>
          <w:sz w:val="24"/>
          <w:szCs w:val="24"/>
          <w:lang w:val="ka-GE"/>
        </w:rPr>
        <w:t xml:space="preserve"> ან </w:t>
      </w:r>
      <w:r w:rsidR="00634DEE" w:rsidRPr="00BD4B67">
        <w:rPr>
          <w:rFonts w:cstheme="minorHAnsi"/>
          <w:sz w:val="24"/>
          <w:szCs w:val="24"/>
          <w:lang w:val="ka-GE"/>
        </w:rPr>
        <w:t xml:space="preserve">შესაძლოა </w:t>
      </w:r>
      <w:r w:rsidRPr="00BD4B67">
        <w:rPr>
          <w:rFonts w:cstheme="minorHAnsi"/>
          <w:sz w:val="24"/>
          <w:szCs w:val="24"/>
          <w:lang w:val="ka-GE"/>
        </w:rPr>
        <w:t>აუცილებელი</w:t>
      </w:r>
      <w:r w:rsidR="00E27CFF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გახდეს უსაფრთხოების </w:t>
      </w:r>
      <w:r w:rsidR="00634DEE" w:rsidRPr="00BD4B67">
        <w:rPr>
          <w:rFonts w:cstheme="minorHAnsi"/>
          <w:sz w:val="24"/>
          <w:szCs w:val="24"/>
          <w:lang w:val="ka-GE"/>
        </w:rPr>
        <w:lastRenderedPageBreak/>
        <w:t xml:space="preserve">სხვა </w:t>
      </w:r>
      <w:r w:rsidRPr="00BD4B67">
        <w:rPr>
          <w:rFonts w:cstheme="minorHAnsi"/>
          <w:sz w:val="24"/>
          <w:szCs w:val="24"/>
          <w:lang w:val="ka-GE"/>
        </w:rPr>
        <w:t xml:space="preserve">ზომები. აცნობეთ ექიმს თუ იღებთ რეცეპტით ან რეცეპტის გარეშე გაცემულ ნებისმიერ სხვა </w:t>
      </w:r>
      <w:r w:rsidR="00634DEE" w:rsidRPr="00BD4B67">
        <w:rPr>
          <w:rFonts w:cstheme="minorHAnsi"/>
          <w:sz w:val="24"/>
          <w:szCs w:val="24"/>
          <w:lang w:val="ka-GE"/>
        </w:rPr>
        <w:t>მედიკამენტს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03B3BB8C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სხვა სამედიცინო პრობლემები: </w:t>
      </w:r>
      <w:r w:rsidRPr="00BD4B67">
        <w:rPr>
          <w:rFonts w:cstheme="minorHAnsi"/>
          <w:sz w:val="24"/>
          <w:szCs w:val="24"/>
          <w:lang w:val="ka-GE"/>
        </w:rPr>
        <w:t xml:space="preserve">სხვა სამედიცინო პრობლემების არსებობამ შეიძლება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გამოყენებაზე</w:t>
      </w:r>
      <w:r w:rsidR="00634DEE" w:rsidRPr="00BD4B67">
        <w:rPr>
          <w:rFonts w:cstheme="minorHAnsi"/>
          <w:sz w:val="24"/>
          <w:szCs w:val="24"/>
          <w:lang w:val="ka-GE"/>
        </w:rPr>
        <w:t xml:space="preserve"> გავლენა მოახდინოს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634DEE" w:rsidRPr="00BD4B67">
        <w:rPr>
          <w:rFonts w:cstheme="minorHAnsi"/>
          <w:sz w:val="24"/>
          <w:szCs w:val="24"/>
          <w:lang w:val="ka-GE"/>
        </w:rPr>
        <w:t>აუცილებლად აცნობეთ</w:t>
      </w:r>
      <w:r w:rsidRPr="00BD4B67">
        <w:rPr>
          <w:rFonts w:cstheme="minorHAnsi"/>
          <w:sz w:val="24"/>
          <w:szCs w:val="24"/>
          <w:lang w:val="ka-GE"/>
        </w:rPr>
        <w:t xml:space="preserve"> ექიმს </w:t>
      </w:r>
      <w:r w:rsidR="00634DEE" w:rsidRPr="00BD4B67">
        <w:rPr>
          <w:rFonts w:cstheme="minorHAnsi"/>
          <w:sz w:val="24"/>
          <w:szCs w:val="24"/>
          <w:lang w:val="ka-GE"/>
        </w:rPr>
        <w:t xml:space="preserve">თუ </w:t>
      </w:r>
      <w:r w:rsidRPr="00BD4B67">
        <w:rPr>
          <w:rFonts w:cstheme="minorHAnsi"/>
          <w:sz w:val="24"/>
          <w:szCs w:val="24"/>
          <w:lang w:val="ka-GE"/>
        </w:rPr>
        <w:t>რ</w:t>
      </w:r>
      <w:r w:rsidR="00634DEE" w:rsidRPr="00BD4B67">
        <w:rPr>
          <w:rFonts w:cstheme="minorHAnsi"/>
          <w:sz w:val="24"/>
          <w:szCs w:val="24"/>
          <w:lang w:val="ka-GE"/>
        </w:rPr>
        <w:t>აი</w:t>
      </w:r>
      <w:r w:rsidRPr="00BD4B67">
        <w:rPr>
          <w:rFonts w:cstheme="minorHAnsi"/>
          <w:sz w:val="24"/>
          <w:szCs w:val="24"/>
          <w:lang w:val="ka-GE"/>
        </w:rPr>
        <w:t>მე სხვა სამედიცინო პრობლემ</w:t>
      </w:r>
      <w:r w:rsidR="00634DEE" w:rsidRPr="00BD4B67">
        <w:rPr>
          <w:rFonts w:cstheme="minorHAnsi"/>
          <w:sz w:val="24"/>
          <w:szCs w:val="24"/>
          <w:lang w:val="ka-GE"/>
        </w:rPr>
        <w:t>ა გაქვთ</w:t>
      </w:r>
      <w:r w:rsidRPr="00BD4B67">
        <w:rPr>
          <w:rFonts w:cstheme="minorHAnsi"/>
          <w:sz w:val="24"/>
          <w:szCs w:val="24"/>
          <w:lang w:val="ka-GE"/>
        </w:rPr>
        <w:t>, განსაკუთრებით:</w:t>
      </w:r>
    </w:p>
    <w:p w14:paraId="212EA4D5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34DEE" w:rsidRPr="00BD4B67">
        <w:rPr>
          <w:rFonts w:cstheme="minorHAnsi"/>
          <w:sz w:val="24"/>
          <w:szCs w:val="24"/>
          <w:lang w:val="ka-GE"/>
        </w:rPr>
        <w:t xml:space="preserve"> ვაგინალური სისხლდენის </w:t>
      </w:r>
      <w:r w:rsidRPr="00BD4B67">
        <w:rPr>
          <w:rFonts w:cstheme="minorHAnsi"/>
          <w:sz w:val="24"/>
          <w:szCs w:val="24"/>
          <w:lang w:val="ka-GE"/>
        </w:rPr>
        <w:t>უცნობი მიზეზით გამოწვეული ცვლილებ</w:t>
      </w:r>
      <w:r w:rsidR="00634DEE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საშვილოსნოს სიმსივნეებით გამოწვეული ანემიის მკურნალობის</w:t>
      </w:r>
      <w:r w:rsidR="005307AE" w:rsidRPr="00BD4B67">
        <w:rPr>
          <w:rFonts w:cstheme="minorHAnsi"/>
          <w:sz w:val="24"/>
          <w:szCs w:val="24"/>
          <w:lang w:val="ka-GE"/>
        </w:rPr>
        <w:t>თვის</w:t>
      </w:r>
      <w:r w:rsidRPr="00BD4B67">
        <w:rPr>
          <w:rFonts w:cstheme="minorHAnsi"/>
          <w:sz w:val="24"/>
          <w:szCs w:val="24"/>
          <w:lang w:val="ka-GE"/>
        </w:rPr>
        <w:t xml:space="preserve">):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მა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შეიძლება დიაგნოზი</w:t>
      </w:r>
      <w:r w:rsidR="00634DEE" w:rsidRPr="00BD4B67">
        <w:rPr>
          <w:rFonts w:cstheme="minorHAnsi"/>
          <w:sz w:val="24"/>
          <w:szCs w:val="24"/>
          <w:lang w:val="ka-GE"/>
        </w:rPr>
        <w:t>ს დასმა შეაფერხოს</w:t>
      </w:r>
      <w:r w:rsidRPr="00BD4B67">
        <w:rPr>
          <w:rFonts w:cstheme="minorHAnsi"/>
          <w:sz w:val="24"/>
          <w:szCs w:val="24"/>
          <w:lang w:val="ka-GE"/>
        </w:rPr>
        <w:t xml:space="preserve"> ან  მდგომარეობა</w:t>
      </w:r>
      <w:r w:rsidR="00634DEE" w:rsidRPr="00BD4B67">
        <w:rPr>
          <w:rFonts w:cstheme="minorHAnsi"/>
          <w:sz w:val="24"/>
          <w:szCs w:val="24"/>
          <w:lang w:val="ka-GE"/>
        </w:rPr>
        <w:t xml:space="preserve"> გააუარესოს</w:t>
      </w:r>
      <w:r w:rsidRPr="00BD4B67">
        <w:rPr>
          <w:rFonts w:cstheme="minorHAnsi"/>
          <w:sz w:val="24"/>
          <w:szCs w:val="24"/>
          <w:lang w:val="ka-GE"/>
        </w:rPr>
        <w:t xml:space="preserve">. სისხლდენის მიზეზი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გამოყენებამდე</w:t>
      </w:r>
      <w:r w:rsidR="00634DEE" w:rsidRPr="00BD4B67">
        <w:rPr>
          <w:rFonts w:cstheme="minorHAnsi"/>
          <w:sz w:val="24"/>
          <w:szCs w:val="24"/>
          <w:lang w:val="ka-GE"/>
        </w:rPr>
        <w:t xml:space="preserve"> უნდა დადგინდეს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57630FC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34DEE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მდგომარეობ</w:t>
      </w:r>
      <w:r w:rsidR="000A4331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0A4331" w:rsidRPr="00BD4B67">
        <w:rPr>
          <w:rFonts w:cstheme="minorHAnsi"/>
          <w:sz w:val="24"/>
          <w:szCs w:val="24"/>
          <w:lang w:val="ka-GE"/>
        </w:rPr>
        <w:t>რომლებიც</w:t>
      </w:r>
      <w:r w:rsidRPr="00BD4B67">
        <w:rPr>
          <w:rFonts w:cstheme="minorHAnsi"/>
          <w:sz w:val="24"/>
          <w:szCs w:val="24"/>
          <w:lang w:val="ka-GE"/>
        </w:rPr>
        <w:t xml:space="preserve"> ძვლის გათხელების განვითარების </w:t>
      </w:r>
      <w:r w:rsidR="000A4331" w:rsidRPr="00BD4B67">
        <w:rPr>
          <w:rFonts w:cstheme="minorHAnsi"/>
          <w:sz w:val="24"/>
          <w:szCs w:val="24"/>
          <w:lang w:val="ka-GE"/>
        </w:rPr>
        <w:t>ალბათობას ზრდის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241F076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634DEE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(მყიფე ძვლები), </w:t>
      </w:r>
      <w:r w:rsidR="000A4331" w:rsidRPr="00BD4B67">
        <w:rPr>
          <w:rFonts w:cstheme="minorHAnsi"/>
          <w:sz w:val="24"/>
          <w:szCs w:val="24"/>
          <w:lang w:val="ka-GE"/>
        </w:rPr>
        <w:t xml:space="preserve">მისი </w:t>
      </w:r>
      <w:r w:rsidRPr="00BD4B67">
        <w:rPr>
          <w:rFonts w:cstheme="minorHAnsi"/>
          <w:sz w:val="24"/>
          <w:szCs w:val="24"/>
          <w:lang w:val="ka-GE"/>
        </w:rPr>
        <w:t xml:space="preserve">პირადი ან ოჯახური ანამნეზი: მნიშვნელოვანია ექიმმა იცოდეს თუ უკვე გაქვთ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მომატებული რისკი. ზოგიერთი რამ, რასაც შეუძლია გაზარდოს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რისკები მოიცავს სიგარეტის მოწევას, ალკოჰოლის ბოროტად გამოყენებას,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ოსტეოპოროზის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ადვილად მ</w:t>
      </w:r>
      <w:r w:rsidR="000A4331" w:rsidRPr="00BD4B67">
        <w:rPr>
          <w:rFonts w:cstheme="minorHAnsi"/>
          <w:sz w:val="24"/>
          <w:szCs w:val="24"/>
          <w:lang w:val="ka-GE"/>
        </w:rPr>
        <w:t>ტვრევადი</w:t>
      </w:r>
      <w:r w:rsidRPr="00BD4B67">
        <w:rPr>
          <w:rFonts w:cstheme="minorHAnsi"/>
          <w:sz w:val="24"/>
          <w:szCs w:val="24"/>
          <w:lang w:val="ka-GE"/>
        </w:rPr>
        <w:t xml:space="preserve"> ძვლების </w:t>
      </w:r>
      <w:r w:rsidR="000A4331" w:rsidRPr="00BD4B67">
        <w:rPr>
          <w:rFonts w:cstheme="minorHAnsi"/>
          <w:sz w:val="24"/>
          <w:szCs w:val="24"/>
          <w:lang w:val="ka-GE"/>
        </w:rPr>
        <w:t>ოჯახურ</w:t>
      </w:r>
      <w:r w:rsidRPr="00BD4B67">
        <w:rPr>
          <w:rFonts w:cstheme="minorHAnsi"/>
          <w:sz w:val="24"/>
          <w:szCs w:val="24"/>
          <w:lang w:val="ka-GE"/>
        </w:rPr>
        <w:t xml:space="preserve"> ანამნეზ</w:t>
      </w:r>
      <w:r w:rsidR="000A4331" w:rsidRPr="00BD4B67">
        <w:rPr>
          <w:rFonts w:cstheme="minorHAnsi"/>
          <w:sz w:val="24"/>
          <w:szCs w:val="24"/>
          <w:lang w:val="ka-GE"/>
        </w:rPr>
        <w:t>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0A4331" w:rsidRPr="00BD4B67">
        <w:rPr>
          <w:rFonts w:cstheme="minorHAnsi"/>
          <w:sz w:val="24"/>
          <w:szCs w:val="24"/>
          <w:lang w:val="ka-GE"/>
        </w:rPr>
        <w:t>ზოგიერთმა</w:t>
      </w:r>
      <w:r w:rsidRPr="00BD4B67">
        <w:rPr>
          <w:rFonts w:cstheme="minorHAnsi"/>
          <w:sz w:val="24"/>
          <w:szCs w:val="24"/>
          <w:lang w:val="ka-GE"/>
        </w:rPr>
        <w:t xml:space="preserve"> მედიკამენტ</w:t>
      </w:r>
      <w:r w:rsidR="000A4331" w:rsidRPr="00BD4B67">
        <w:rPr>
          <w:rFonts w:cstheme="minorHAnsi"/>
          <w:sz w:val="24"/>
          <w:szCs w:val="24"/>
          <w:lang w:val="ka-GE"/>
        </w:rPr>
        <w:t>მა,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0A4331" w:rsidRPr="00BD4B67">
        <w:rPr>
          <w:rFonts w:cstheme="minorHAnsi"/>
          <w:sz w:val="24"/>
          <w:szCs w:val="24"/>
          <w:lang w:val="ka-GE"/>
        </w:rPr>
        <w:t>მაგალითად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კორტიკოსტეროიდებ</w:t>
      </w:r>
      <w:r w:rsidR="000A4331" w:rsidRPr="00BD4B67">
        <w:rPr>
          <w:rFonts w:cstheme="minorHAnsi"/>
          <w:sz w:val="24"/>
          <w:szCs w:val="24"/>
          <w:lang w:val="ka-GE"/>
        </w:rPr>
        <w:t>მა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(კორტიზონის მსგავსი მედიკამენტ</w:t>
      </w:r>
      <w:r w:rsidR="000A4331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)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ანტიკონვულსანტებ</w:t>
      </w:r>
      <w:r w:rsidR="000A4331" w:rsidRPr="00BD4B67">
        <w:rPr>
          <w:rFonts w:cstheme="minorHAnsi"/>
          <w:sz w:val="24"/>
          <w:szCs w:val="24"/>
          <w:lang w:val="ka-GE"/>
        </w:rPr>
        <w:t>მა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(კრუნჩხვების წამალი), შეიძლება ასევე </w:t>
      </w:r>
      <w:r w:rsidR="000A4331" w:rsidRPr="00BD4B67">
        <w:rPr>
          <w:rFonts w:cstheme="minorHAnsi"/>
          <w:sz w:val="24"/>
          <w:szCs w:val="24"/>
          <w:lang w:val="ka-GE"/>
        </w:rPr>
        <w:t>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 ძვლის </w:t>
      </w:r>
      <w:r w:rsidR="000A4331" w:rsidRPr="00BD4B67">
        <w:rPr>
          <w:rFonts w:cstheme="minorHAnsi"/>
          <w:sz w:val="24"/>
          <w:szCs w:val="24"/>
          <w:lang w:val="ka-GE"/>
        </w:rPr>
        <w:t>გათხელება</w:t>
      </w:r>
      <w:r w:rsidRPr="00BD4B67">
        <w:rPr>
          <w:rFonts w:cstheme="minorHAnsi"/>
          <w:sz w:val="24"/>
          <w:szCs w:val="24"/>
          <w:lang w:val="ka-GE"/>
        </w:rPr>
        <w:t xml:space="preserve"> ხანგრძლივი გამოყენებისას. </w:t>
      </w:r>
    </w:p>
    <w:p w14:paraId="66B2D28E" w14:textId="77777777" w:rsidR="00793627" w:rsidRPr="00BD4B67" w:rsidRDefault="0079362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0A4331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ხერხემლის ძვლებ</w:t>
      </w:r>
      <w:r w:rsidR="000A4331" w:rsidRPr="00BD4B67">
        <w:rPr>
          <w:rFonts w:cstheme="minorHAnsi"/>
          <w:sz w:val="24"/>
          <w:szCs w:val="24"/>
          <w:lang w:val="ka-GE"/>
        </w:rPr>
        <w:t>ში კეროვანი</w:t>
      </w:r>
      <w:r w:rsidRPr="00BD4B67">
        <w:rPr>
          <w:rFonts w:cstheme="minorHAnsi"/>
          <w:sz w:val="24"/>
          <w:szCs w:val="24"/>
          <w:lang w:val="ka-GE"/>
        </w:rPr>
        <w:t xml:space="preserve"> დაზიანებ</w:t>
      </w:r>
      <w:r w:rsidR="000A4331" w:rsidRPr="00BD4B67">
        <w:rPr>
          <w:rFonts w:cstheme="minorHAnsi"/>
          <w:sz w:val="24"/>
          <w:szCs w:val="24"/>
          <w:lang w:val="ka-GE"/>
        </w:rPr>
        <w:t>ებ</w:t>
      </w:r>
      <w:r w:rsidRPr="00BD4B67">
        <w:rPr>
          <w:rFonts w:cstheme="minorHAnsi"/>
          <w:sz w:val="24"/>
          <w:szCs w:val="24"/>
          <w:lang w:val="ka-GE"/>
        </w:rPr>
        <w:t xml:space="preserve">ით </w:t>
      </w:r>
      <w:r w:rsidR="000A4331" w:rsidRPr="00BD4B67">
        <w:rPr>
          <w:rFonts w:cstheme="minorHAnsi"/>
          <w:sz w:val="24"/>
          <w:szCs w:val="24"/>
          <w:lang w:val="ka-GE"/>
        </w:rPr>
        <w:t xml:space="preserve">გამოწვეული ნერვის პრობლემები </w:t>
      </w:r>
      <w:r w:rsidRPr="00BD4B67">
        <w:rPr>
          <w:rFonts w:cstheme="minorHAnsi"/>
          <w:sz w:val="24"/>
          <w:szCs w:val="24"/>
          <w:lang w:val="ka-GE"/>
        </w:rPr>
        <w:t>(</w:t>
      </w:r>
      <w:r w:rsidR="00C66ED8" w:rsidRPr="00BD4B67">
        <w:rPr>
          <w:rFonts w:cstheme="minorHAnsi"/>
          <w:sz w:val="24"/>
          <w:szCs w:val="24"/>
          <w:lang w:val="ka-GE"/>
        </w:rPr>
        <w:t>პროსტატის კიბოს დროს გამოყენების</w:t>
      </w:r>
      <w:r w:rsidR="000A4331" w:rsidRPr="00BD4B67">
        <w:rPr>
          <w:rFonts w:cstheme="minorHAnsi"/>
          <w:sz w:val="24"/>
          <w:szCs w:val="24"/>
          <w:lang w:val="ka-GE"/>
        </w:rPr>
        <w:t>თვის</w:t>
      </w:r>
      <w:r w:rsidR="00C66ED8" w:rsidRPr="00BD4B67">
        <w:rPr>
          <w:rFonts w:cstheme="minorHAnsi"/>
          <w:sz w:val="24"/>
          <w:szCs w:val="24"/>
          <w:lang w:val="ka-GE"/>
        </w:rPr>
        <w:t>).</w:t>
      </w:r>
    </w:p>
    <w:p w14:paraId="75447CCE" w14:textId="77777777" w:rsidR="00C66ED8" w:rsidRPr="00BD4B67" w:rsidRDefault="00C66ED8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0A4331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შარდის გამოყოფის პრობლემები (პროსტატის კიბოს დროს გამოყენებისთვის): </w:t>
      </w:r>
      <w:proofErr w:type="spellStart"/>
      <w:r w:rsidR="000A4331" w:rsidRPr="00BD4B67">
        <w:rPr>
          <w:rFonts w:cstheme="minorHAnsi"/>
          <w:sz w:val="24"/>
          <w:szCs w:val="24"/>
          <w:lang w:val="ka-GE"/>
        </w:rPr>
        <w:t>ლეუპროლიდით</w:t>
      </w:r>
      <w:proofErr w:type="spellEnd"/>
      <w:r w:rsidR="000A4331" w:rsidRPr="00BD4B67">
        <w:rPr>
          <w:rFonts w:cstheme="minorHAnsi"/>
          <w:sz w:val="24"/>
          <w:szCs w:val="24"/>
          <w:lang w:val="ka-GE"/>
        </w:rPr>
        <w:t xml:space="preserve"> მკურნალობის დაწყების შემდეგ </w:t>
      </w:r>
      <w:r w:rsidRPr="00BD4B67">
        <w:rPr>
          <w:rFonts w:cstheme="minorHAnsi"/>
          <w:sz w:val="24"/>
          <w:szCs w:val="24"/>
          <w:lang w:val="ka-GE"/>
        </w:rPr>
        <w:t>მდგომარეობა</w:t>
      </w:r>
      <w:r w:rsidR="000A4331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შეიძლება </w:t>
      </w:r>
      <w:r w:rsidR="000A4331" w:rsidRPr="00BD4B67">
        <w:rPr>
          <w:rFonts w:cstheme="minorHAnsi"/>
          <w:sz w:val="24"/>
          <w:szCs w:val="24"/>
          <w:lang w:val="ka-GE"/>
        </w:rPr>
        <w:t>ცოტა ხნით გაუარესდეს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5F74E844" w14:textId="77777777" w:rsidR="00C66ED8" w:rsidRPr="00BD4B67" w:rsidRDefault="00C66ED8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="00D6034D" w:rsidRPr="00BD4B67">
        <w:rPr>
          <w:rFonts w:cstheme="minorHAnsi"/>
          <w:b/>
          <w:sz w:val="24"/>
          <w:szCs w:val="24"/>
          <w:lang w:val="ka-GE"/>
        </w:rPr>
        <w:t>®</w:t>
      </w:r>
      <w:r w:rsidRPr="00BD4B67">
        <w:rPr>
          <w:rFonts w:cstheme="minorHAnsi"/>
          <w:b/>
          <w:sz w:val="24"/>
          <w:szCs w:val="24"/>
          <w:lang w:val="ka-GE"/>
        </w:rPr>
        <w:t xml:space="preserve"> ს</w:t>
      </w:r>
      <w:r w:rsidR="00AE7BBD" w:rsidRPr="00BD4B67">
        <w:rPr>
          <w:rFonts w:cstheme="minorHAnsi"/>
          <w:b/>
          <w:sz w:val="24"/>
          <w:szCs w:val="24"/>
          <w:lang w:val="ka-GE"/>
        </w:rPr>
        <w:t>წორი</w:t>
      </w:r>
      <w:r w:rsidRPr="00BD4B67">
        <w:rPr>
          <w:rFonts w:cstheme="minorHAnsi"/>
          <w:b/>
          <w:sz w:val="24"/>
          <w:szCs w:val="24"/>
          <w:lang w:val="ka-GE"/>
        </w:rPr>
        <w:t xml:space="preserve"> გამოყენება</w:t>
      </w:r>
    </w:p>
    <w:p w14:paraId="22FF553E" w14:textId="77777777" w:rsidR="00C66ED8" w:rsidRPr="00BD4B67" w:rsidRDefault="00D54DCA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ფრთხილად წაიკითხეთ </w:t>
      </w:r>
      <w:r w:rsidR="00B13D22" w:rsidRPr="00BD4B67">
        <w:rPr>
          <w:rFonts w:cstheme="minorHAnsi"/>
          <w:sz w:val="24"/>
          <w:szCs w:val="24"/>
          <w:lang w:val="ka-GE"/>
        </w:rPr>
        <w:t>მოცემული</w:t>
      </w:r>
      <w:r w:rsidRPr="00BD4B67">
        <w:rPr>
          <w:rFonts w:cstheme="minorHAnsi"/>
          <w:sz w:val="24"/>
          <w:szCs w:val="24"/>
          <w:lang w:val="ka-GE"/>
        </w:rPr>
        <w:t xml:space="preserve"> ინსტრუქციები</w:t>
      </w:r>
      <w:r w:rsidR="00D907D7" w:rsidRPr="00BD4B67">
        <w:rPr>
          <w:rFonts w:cstheme="minorHAnsi"/>
          <w:sz w:val="24"/>
          <w:szCs w:val="24"/>
          <w:lang w:val="ka-GE"/>
        </w:rPr>
        <w:t>.</w:t>
      </w:r>
    </w:p>
    <w:p w14:paraId="3875EB83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D54DCA" w:rsidRPr="00BD4B67">
        <w:rPr>
          <w:rFonts w:cstheme="minorHAnsi"/>
          <w:sz w:val="24"/>
          <w:szCs w:val="24"/>
          <w:lang w:val="nl-NL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მედიკამენტი გამოიყენეთ მხოლოდ ექიმის </w:t>
      </w:r>
      <w:r w:rsidR="00175B73" w:rsidRPr="00BD4B67">
        <w:rPr>
          <w:rFonts w:cstheme="minorHAnsi"/>
          <w:sz w:val="24"/>
          <w:szCs w:val="24"/>
          <w:lang w:val="ka-GE"/>
        </w:rPr>
        <w:t>მითითებების დაცვით</w:t>
      </w:r>
      <w:r w:rsidRPr="00BD4B67">
        <w:rPr>
          <w:rFonts w:cstheme="minorHAnsi"/>
          <w:sz w:val="24"/>
          <w:szCs w:val="24"/>
          <w:lang w:val="ka-GE"/>
        </w:rPr>
        <w:t>. არ გამოიყენოთ მეტი ან ნაკლები დოზა და არ გამოიყენოთ ექიმის მიერ დანიშნულზე ხშირად. თქვენთვის საჭირო მედიკამენტის ზუსტი რაოდენობა ფრთხილად გამოთვლილია. ძალიან ბევრის გამოყენებამ შეიძლება გვერდითი ეფექტების შანსი</w:t>
      </w:r>
      <w:r w:rsidR="00175B73" w:rsidRPr="00BD4B67">
        <w:rPr>
          <w:rFonts w:cstheme="minorHAnsi"/>
          <w:sz w:val="24"/>
          <w:szCs w:val="24"/>
          <w:lang w:val="ka-GE"/>
        </w:rPr>
        <w:t xml:space="preserve"> გაზარდოს</w:t>
      </w:r>
      <w:r w:rsidRPr="00BD4B67">
        <w:rPr>
          <w:rFonts w:cstheme="minorHAnsi"/>
          <w:sz w:val="24"/>
          <w:szCs w:val="24"/>
          <w:lang w:val="ka-GE"/>
        </w:rPr>
        <w:t xml:space="preserve">, ხოლო ძალიან ცოტას გამოყენებამ შეიძლება არ გააუმჯობესოს თქვენი მდგომარეობა. </w:t>
      </w:r>
    </w:p>
    <w:p w14:paraId="1ED8DF14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-მოზრდილი პაციენტებისთვის რომლებიც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 საშვილოსნოს სიმსივნეებით გამოწვეული ანემიის ან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სამკურნალოდ</w:t>
      </w:r>
      <w:r w:rsidR="00175B73" w:rsidRPr="00BD4B67">
        <w:rPr>
          <w:rFonts w:cstheme="minorHAnsi"/>
          <w:sz w:val="24"/>
          <w:szCs w:val="24"/>
          <w:lang w:val="ka-GE"/>
        </w:rPr>
        <w:t xml:space="preserve"> იღებენ</w:t>
      </w:r>
      <w:r w:rsidRPr="00BD4B67">
        <w:rPr>
          <w:rFonts w:cstheme="minorHAnsi"/>
          <w:sz w:val="24"/>
          <w:szCs w:val="24"/>
          <w:lang w:val="ka-GE"/>
        </w:rPr>
        <w:t xml:space="preserve">: ზოგჯერ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იწვევს არასასურველ ეფექტებს როგორიცაა ალები ან სექსის ინტერესის დაქვეითება. </w:t>
      </w:r>
      <w:r w:rsidR="00175B73" w:rsidRPr="00BD4B67">
        <w:rPr>
          <w:rFonts w:cstheme="minorHAnsi"/>
          <w:sz w:val="24"/>
          <w:szCs w:val="24"/>
          <w:lang w:val="ka-GE"/>
        </w:rPr>
        <w:t xml:space="preserve">გამოყენების დაწყებისას </w:t>
      </w:r>
      <w:r w:rsidR="005F3A29" w:rsidRPr="00BD4B67">
        <w:rPr>
          <w:rFonts w:cstheme="minorHAnsi"/>
          <w:sz w:val="24"/>
          <w:szCs w:val="24"/>
          <w:lang w:val="ka-GE"/>
        </w:rPr>
        <w:t xml:space="preserve">თავდაპირველად </w:t>
      </w:r>
      <w:r w:rsidR="00175B73" w:rsidRPr="00BD4B67">
        <w:rPr>
          <w:rFonts w:cstheme="minorHAnsi"/>
          <w:sz w:val="24"/>
          <w:szCs w:val="24"/>
          <w:lang w:val="ka-GE"/>
        </w:rPr>
        <w:t xml:space="preserve">მან </w:t>
      </w:r>
      <w:r w:rsidRPr="00BD4B67">
        <w:rPr>
          <w:rFonts w:cstheme="minorHAnsi"/>
          <w:sz w:val="24"/>
          <w:szCs w:val="24"/>
          <w:lang w:val="ka-GE"/>
        </w:rPr>
        <w:t xml:space="preserve">ასევე შეიძლება ტკივილის </w:t>
      </w:r>
      <w:r w:rsidR="00175B73" w:rsidRPr="00BD4B67">
        <w:rPr>
          <w:rFonts w:cstheme="minorHAnsi"/>
          <w:sz w:val="24"/>
          <w:szCs w:val="24"/>
          <w:lang w:val="ka-GE"/>
        </w:rPr>
        <w:t xml:space="preserve">დროებით </w:t>
      </w:r>
      <w:r w:rsidR="003F4827" w:rsidRPr="00BD4B67">
        <w:rPr>
          <w:rFonts w:cstheme="minorHAnsi"/>
          <w:sz w:val="24"/>
          <w:szCs w:val="24"/>
          <w:lang w:val="ka-GE"/>
        </w:rPr>
        <w:t>გაუარესება</w:t>
      </w:r>
      <w:r w:rsidR="005F3A29" w:rsidRPr="00BD4B67">
        <w:rPr>
          <w:rFonts w:cstheme="minorHAnsi"/>
          <w:sz w:val="24"/>
          <w:szCs w:val="24"/>
          <w:lang w:val="ka-GE"/>
        </w:rPr>
        <w:t xml:space="preserve"> 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. თუმცა, ძალიან მნიშვნელოვანია მედიკამენტის მიღება </w:t>
      </w:r>
      <w:r w:rsidR="00EC6822" w:rsidRPr="00BD4B67">
        <w:rPr>
          <w:rFonts w:cstheme="minorHAnsi"/>
          <w:sz w:val="24"/>
          <w:szCs w:val="24"/>
          <w:lang w:val="ka-GE"/>
        </w:rPr>
        <w:t xml:space="preserve">გააგრძელოთ </w:t>
      </w:r>
      <w:r w:rsidRPr="00BD4B67">
        <w:rPr>
          <w:rFonts w:cstheme="minorHAnsi"/>
          <w:sz w:val="24"/>
          <w:szCs w:val="24"/>
          <w:lang w:val="ka-GE"/>
        </w:rPr>
        <w:t xml:space="preserve">მდგომარეობის გაუმჯობესების შემდეგაც. </w:t>
      </w:r>
      <w:r w:rsidR="00EC6822" w:rsidRPr="00BD4B67">
        <w:rPr>
          <w:rFonts w:cstheme="minorHAnsi"/>
          <w:sz w:val="24"/>
          <w:szCs w:val="24"/>
          <w:lang w:val="ka-GE"/>
        </w:rPr>
        <w:t xml:space="preserve">არ შეწყვიტოთ </w:t>
      </w:r>
      <w:r w:rsidRPr="00BD4B67">
        <w:rPr>
          <w:rFonts w:cstheme="minorHAnsi"/>
          <w:sz w:val="24"/>
          <w:szCs w:val="24"/>
          <w:lang w:val="ka-GE"/>
        </w:rPr>
        <w:t>მედიკამენტის გამოყენება ექიმ</w:t>
      </w:r>
      <w:r w:rsidR="00EC6822" w:rsidRPr="00BD4B67">
        <w:rPr>
          <w:rFonts w:cstheme="minorHAnsi"/>
          <w:sz w:val="24"/>
          <w:szCs w:val="24"/>
          <w:lang w:val="ka-GE"/>
        </w:rPr>
        <w:t>თან</w:t>
      </w:r>
      <w:r w:rsidRPr="00BD4B67">
        <w:rPr>
          <w:rFonts w:cstheme="minorHAnsi"/>
          <w:sz w:val="24"/>
          <w:szCs w:val="24"/>
          <w:lang w:val="ka-GE"/>
        </w:rPr>
        <w:t xml:space="preserve"> კონსულტაციის გარეშე. </w:t>
      </w:r>
    </w:p>
    <w:p w14:paraId="00F2B79E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EC6822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მოზრდილი პაციენტებისთვის რომლებიც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="00EC6822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პროსტატის კიბოს სამკურნალოდ იღებენ: ზოგჯერ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იწვევს არასასურველ ეფექტებს როგორიცაა ალები ან სქესობრივი უნარის დაქვეითება. </w:t>
      </w:r>
      <w:r w:rsidR="003116F5" w:rsidRPr="00BD4B67">
        <w:rPr>
          <w:rFonts w:cstheme="minorHAnsi"/>
          <w:sz w:val="24"/>
          <w:szCs w:val="24"/>
          <w:lang w:val="ka-GE"/>
        </w:rPr>
        <w:t xml:space="preserve">მიღების </w:t>
      </w:r>
      <w:r w:rsidR="009501D4" w:rsidRPr="00BD4B67">
        <w:rPr>
          <w:rFonts w:cstheme="minorHAnsi"/>
          <w:sz w:val="24"/>
          <w:szCs w:val="24"/>
          <w:lang w:val="ka-GE"/>
        </w:rPr>
        <w:t>დასაწყისში</w:t>
      </w:r>
      <w:r w:rsidR="003116F5" w:rsidRPr="00BD4B67">
        <w:rPr>
          <w:rFonts w:cstheme="minorHAnsi"/>
          <w:sz w:val="24"/>
          <w:szCs w:val="24"/>
          <w:lang w:val="ka-GE"/>
        </w:rPr>
        <w:t xml:space="preserve"> </w:t>
      </w:r>
      <w:r w:rsidR="003F4827" w:rsidRPr="00BD4B67">
        <w:rPr>
          <w:rFonts w:cstheme="minorHAnsi"/>
          <w:sz w:val="24"/>
          <w:szCs w:val="24"/>
          <w:lang w:val="ka-GE"/>
        </w:rPr>
        <w:t xml:space="preserve">მან </w:t>
      </w:r>
      <w:r w:rsidRPr="00BD4B67">
        <w:rPr>
          <w:rFonts w:cstheme="minorHAnsi"/>
          <w:sz w:val="24"/>
          <w:szCs w:val="24"/>
          <w:lang w:val="ka-GE"/>
        </w:rPr>
        <w:t>ასევე შეიძლება გამოიწვიოს დროებით ტკივილი</w:t>
      </w:r>
      <w:r w:rsidR="003F4827" w:rsidRPr="00BD4B67">
        <w:rPr>
          <w:rFonts w:cstheme="minorHAnsi"/>
          <w:sz w:val="24"/>
          <w:szCs w:val="24"/>
          <w:lang w:val="ka-GE"/>
        </w:rPr>
        <w:t>ს გაუარესება</w:t>
      </w:r>
      <w:r w:rsidRPr="00BD4B67">
        <w:rPr>
          <w:rFonts w:cstheme="minorHAnsi"/>
          <w:sz w:val="24"/>
          <w:szCs w:val="24"/>
          <w:lang w:val="ka-GE"/>
        </w:rPr>
        <w:t xml:space="preserve"> ან შარდვის გაძნელება, ასევე  </w:t>
      </w:r>
      <w:r w:rsidR="003F4827" w:rsidRPr="00BD4B67">
        <w:rPr>
          <w:rFonts w:cstheme="minorHAnsi"/>
          <w:sz w:val="24"/>
          <w:szCs w:val="24"/>
          <w:lang w:val="ka-GE"/>
        </w:rPr>
        <w:t>მტევნების</w:t>
      </w:r>
      <w:r w:rsidRPr="00BD4B67">
        <w:rPr>
          <w:rFonts w:cstheme="minorHAnsi"/>
          <w:sz w:val="24"/>
          <w:szCs w:val="24"/>
          <w:lang w:val="ka-GE"/>
        </w:rPr>
        <w:t xml:space="preserve"> ან </w:t>
      </w:r>
      <w:r w:rsidR="003F4827" w:rsidRPr="00BD4B67">
        <w:rPr>
          <w:rFonts w:cstheme="minorHAnsi"/>
          <w:sz w:val="24"/>
          <w:szCs w:val="24"/>
          <w:lang w:val="ka-GE"/>
        </w:rPr>
        <w:t>ტერფე</w:t>
      </w:r>
      <w:r w:rsidRPr="00BD4B67">
        <w:rPr>
          <w:rFonts w:cstheme="minorHAnsi"/>
          <w:sz w:val="24"/>
          <w:szCs w:val="24"/>
          <w:lang w:val="ka-GE"/>
        </w:rPr>
        <w:t xml:space="preserve">ბის </w:t>
      </w:r>
      <w:r w:rsidR="00050741" w:rsidRPr="00BD4B67">
        <w:rPr>
          <w:rFonts w:cstheme="minorHAnsi"/>
          <w:sz w:val="24"/>
          <w:szCs w:val="24"/>
          <w:lang w:val="ka-GE"/>
        </w:rPr>
        <w:t xml:space="preserve">დროებით </w:t>
      </w:r>
      <w:r w:rsidRPr="00BD4B67">
        <w:rPr>
          <w:rFonts w:cstheme="minorHAnsi"/>
          <w:sz w:val="24"/>
          <w:szCs w:val="24"/>
          <w:lang w:val="ka-GE"/>
        </w:rPr>
        <w:t xml:space="preserve">დაბუჟება, ჩხვლეტა ან სისუსტე. ძალიან მნიშვნელოვანია გააგრძელოთ მედიკამენტის მიღება მდგომარეობის გაუმჯობესების შემდეგაც. </w:t>
      </w:r>
      <w:r w:rsidR="003F4827" w:rsidRPr="00BD4B67">
        <w:rPr>
          <w:rFonts w:cstheme="minorHAnsi"/>
          <w:sz w:val="24"/>
          <w:szCs w:val="24"/>
          <w:lang w:val="ka-GE"/>
        </w:rPr>
        <w:t>არ შეწყვიტოთ მედიკამენტის გამოყენება ექიმთან კონსულტაციის გარეშე.</w:t>
      </w:r>
    </w:p>
    <w:p w14:paraId="7A7AE875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გამოტოვებული დოზა:</w:t>
      </w:r>
      <w:r w:rsidR="003F4827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თუ ამ </w:t>
      </w:r>
      <w:r w:rsidR="003F4827" w:rsidRPr="00BD4B67">
        <w:rPr>
          <w:rFonts w:cstheme="minorHAnsi"/>
          <w:sz w:val="24"/>
          <w:szCs w:val="24"/>
          <w:lang w:val="ka-GE"/>
        </w:rPr>
        <w:t>მედიკამენტ</w:t>
      </w:r>
      <w:r w:rsidRPr="00BD4B67">
        <w:rPr>
          <w:rFonts w:cstheme="minorHAnsi"/>
          <w:sz w:val="24"/>
          <w:szCs w:val="24"/>
          <w:lang w:val="ka-GE"/>
        </w:rPr>
        <w:t xml:space="preserve">ს იღებთ თვეში ერთხელ და დოზა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</w:t>
      </w:r>
      <w:r w:rsidR="003F4827" w:rsidRPr="00BD4B67">
        <w:rPr>
          <w:rFonts w:cstheme="minorHAnsi"/>
          <w:sz w:val="24"/>
          <w:szCs w:val="24"/>
          <w:lang w:val="ka-GE"/>
        </w:rPr>
        <w:t>გრჩებათ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მიიღეთ ის რაც შეიძლება მალე და </w:t>
      </w:r>
      <w:r w:rsidR="003F4827" w:rsidRPr="00BD4B67">
        <w:rPr>
          <w:rFonts w:cstheme="minorHAnsi"/>
          <w:sz w:val="24"/>
          <w:szCs w:val="24"/>
          <w:lang w:val="ka-GE"/>
        </w:rPr>
        <w:t>დოზირება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F4827" w:rsidRPr="00BD4B67">
        <w:rPr>
          <w:rFonts w:cstheme="minorHAnsi"/>
          <w:sz w:val="24"/>
          <w:szCs w:val="24"/>
          <w:lang w:val="ka-GE"/>
        </w:rPr>
        <w:t>ჩვეული გრაფიკით გააგრძელეთ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5834DC52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7EF518EA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როგორ ინახება ეს მედიკამენტი:</w:t>
      </w:r>
    </w:p>
    <w:p w14:paraId="1BC9D520" w14:textId="77777777" w:rsidR="00D907D7" w:rsidRPr="00BD4B67" w:rsidRDefault="003F4827" w:rsidP="00D47E28">
      <w:pPr>
        <w:pStyle w:val="ListParagraph"/>
        <w:numPr>
          <w:ilvl w:val="0"/>
          <w:numId w:val="1"/>
        </w:numPr>
        <w:spacing w:after="0" w:line="240" w:lineRule="auto"/>
        <w:ind w:left="426"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შე</w:t>
      </w:r>
      <w:r w:rsidR="00D907D7" w:rsidRPr="00BD4B67">
        <w:rPr>
          <w:rFonts w:cstheme="minorHAnsi"/>
          <w:sz w:val="24"/>
          <w:szCs w:val="24"/>
          <w:lang w:val="ka-GE"/>
        </w:rPr>
        <w:t>ინახე</w:t>
      </w:r>
      <w:r w:rsidRPr="00BD4B67">
        <w:rPr>
          <w:rFonts w:cstheme="minorHAnsi"/>
          <w:sz w:val="24"/>
          <w:szCs w:val="24"/>
          <w:lang w:val="ka-GE"/>
        </w:rPr>
        <w:t>თ</w:t>
      </w:r>
      <w:r w:rsidR="00D907D7" w:rsidRPr="00BD4B67">
        <w:rPr>
          <w:rFonts w:cstheme="minorHAnsi"/>
          <w:sz w:val="24"/>
          <w:szCs w:val="24"/>
          <w:lang w:val="ka-GE"/>
        </w:rPr>
        <w:t xml:space="preserve"> ბავშვებისთვის მიუწვდომელ ადგილ</w:t>
      </w:r>
      <w:r w:rsidRPr="00BD4B67">
        <w:rPr>
          <w:rFonts w:cstheme="minorHAnsi"/>
          <w:sz w:val="24"/>
          <w:szCs w:val="24"/>
          <w:lang w:val="ka-GE"/>
        </w:rPr>
        <w:t>ზე.</w:t>
      </w:r>
    </w:p>
    <w:p w14:paraId="2901F9E1" w14:textId="77777777" w:rsidR="00D907D7" w:rsidRPr="00BD4B67" w:rsidRDefault="003F4827" w:rsidP="00D47E28">
      <w:pPr>
        <w:pStyle w:val="ListParagraph"/>
        <w:numPr>
          <w:ilvl w:val="0"/>
          <w:numId w:val="1"/>
        </w:numPr>
        <w:spacing w:after="0" w:line="240" w:lineRule="auto"/>
        <w:ind w:left="426"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შეინახეთ</w:t>
      </w:r>
      <w:r w:rsidR="00D907D7" w:rsidRPr="00BD4B67">
        <w:rPr>
          <w:rFonts w:cstheme="minorHAnsi"/>
          <w:sz w:val="24"/>
          <w:szCs w:val="24"/>
          <w:lang w:val="ka-GE"/>
        </w:rPr>
        <w:t xml:space="preserve"> სიცხისგან და სინათლისგან დაცულ ადგილ</w:t>
      </w:r>
      <w:r w:rsidRPr="00BD4B67">
        <w:rPr>
          <w:rFonts w:cstheme="minorHAnsi"/>
          <w:sz w:val="24"/>
          <w:szCs w:val="24"/>
          <w:lang w:val="ka-GE"/>
        </w:rPr>
        <w:t>ზე.</w:t>
      </w:r>
    </w:p>
    <w:p w14:paraId="4BDBEAA1" w14:textId="77777777" w:rsidR="00D907D7" w:rsidRPr="00BD4B67" w:rsidRDefault="003F4827" w:rsidP="00D47E28">
      <w:pPr>
        <w:pStyle w:val="ListParagraph"/>
        <w:numPr>
          <w:ilvl w:val="0"/>
          <w:numId w:val="1"/>
        </w:numPr>
        <w:spacing w:after="0" w:line="240" w:lineRule="auto"/>
        <w:ind w:left="426"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არ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გაყინოთ</w:t>
      </w:r>
      <w:proofErr w:type="spellEnd"/>
      <w:r w:rsidRPr="00BD4B67">
        <w:rPr>
          <w:rFonts w:cstheme="minorHAnsi"/>
          <w:sz w:val="24"/>
          <w:szCs w:val="24"/>
          <w:lang w:val="ka-GE"/>
        </w:rPr>
        <w:t>.</w:t>
      </w:r>
    </w:p>
    <w:p w14:paraId="4EC4FDAD" w14:textId="77777777" w:rsidR="00D907D7" w:rsidRPr="00BD4B67" w:rsidRDefault="00D907D7" w:rsidP="00D47E28">
      <w:pPr>
        <w:pStyle w:val="ListParagraph"/>
        <w:numPr>
          <w:ilvl w:val="0"/>
          <w:numId w:val="1"/>
        </w:numPr>
        <w:spacing w:after="0" w:line="240" w:lineRule="auto"/>
        <w:ind w:left="426"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lastRenderedPageBreak/>
        <w:t>არ შეინახოთ ვადაგასულ მედიკამენტებთან ან იმ საშუალებებთან ერთად რომლებსაც აღარ იყენებთ. დარწმუნდით რომ</w:t>
      </w:r>
      <w:r w:rsidR="003A03B6" w:rsidRPr="00BD4B67">
        <w:rPr>
          <w:rFonts w:cstheme="minorHAnsi"/>
          <w:sz w:val="24"/>
          <w:szCs w:val="24"/>
          <w:lang w:val="ka-GE"/>
        </w:rPr>
        <w:t xml:space="preserve"> ბავშვებს</w:t>
      </w:r>
      <w:r w:rsidRPr="00BD4B67">
        <w:rPr>
          <w:rFonts w:cstheme="minorHAnsi"/>
          <w:sz w:val="24"/>
          <w:szCs w:val="24"/>
          <w:lang w:val="ka-GE"/>
        </w:rPr>
        <w:t xml:space="preserve"> გა</w:t>
      </w:r>
      <w:r w:rsidR="003A03B6" w:rsidRPr="00BD4B67">
        <w:rPr>
          <w:rFonts w:cstheme="minorHAnsi"/>
          <w:sz w:val="24"/>
          <w:szCs w:val="24"/>
          <w:lang w:val="ka-GE"/>
        </w:rPr>
        <w:t>დაგდებულ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A03B6" w:rsidRPr="00BD4B67">
        <w:rPr>
          <w:rFonts w:cstheme="minorHAnsi"/>
          <w:sz w:val="24"/>
          <w:szCs w:val="24"/>
          <w:lang w:val="ka-GE"/>
        </w:rPr>
        <w:t>მედიკამენტ</w:t>
      </w:r>
      <w:r w:rsidR="003116F5" w:rsidRPr="00BD4B67">
        <w:rPr>
          <w:rFonts w:cstheme="minorHAnsi"/>
          <w:sz w:val="24"/>
          <w:szCs w:val="24"/>
          <w:lang w:val="ka-GE"/>
        </w:rPr>
        <w:t>ებ</w:t>
      </w:r>
      <w:r w:rsidR="003A03B6" w:rsidRPr="00BD4B67">
        <w:rPr>
          <w:rFonts w:cstheme="minorHAnsi"/>
          <w:sz w:val="24"/>
          <w:szCs w:val="24"/>
          <w:lang w:val="ka-GE"/>
        </w:rPr>
        <w:t>ზე ხელი</w:t>
      </w:r>
      <w:r w:rsidR="003116F5" w:rsidRPr="00BD4B67">
        <w:rPr>
          <w:rFonts w:cstheme="minorHAnsi"/>
          <w:sz w:val="24"/>
          <w:szCs w:val="24"/>
          <w:lang w:val="ka-GE"/>
        </w:rPr>
        <w:t xml:space="preserve"> არ მიუწვდებათ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7644B1DB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446820DC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უსაფრთხოების ზომები </w:t>
      </w: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გამოყენებისას</w:t>
      </w:r>
    </w:p>
    <w:p w14:paraId="69C16CF7" w14:textId="77777777" w:rsidR="00D907D7" w:rsidRPr="00BD4B67" w:rsidRDefault="00D907D7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ძალიან მნიშვნელოვანია რომ ექიმმა შეამოწმოს თქვენი პროგრესი რეგულარულ ვიზიტებ</w:t>
      </w:r>
      <w:r w:rsidR="003A03B6" w:rsidRPr="00BD4B67">
        <w:rPr>
          <w:rFonts w:cstheme="minorHAnsi"/>
          <w:sz w:val="24"/>
          <w:szCs w:val="24"/>
          <w:lang w:val="ka-GE"/>
        </w:rPr>
        <w:t>ზე</w:t>
      </w:r>
      <w:r w:rsidRPr="00BD4B67">
        <w:rPr>
          <w:rFonts w:cstheme="minorHAnsi"/>
          <w:sz w:val="24"/>
          <w:szCs w:val="24"/>
          <w:lang w:val="ka-GE"/>
        </w:rPr>
        <w:t xml:space="preserve"> რათა უზრუნველყოს მედიკამენტის სათანადო მოქმედება და </w:t>
      </w:r>
      <w:r w:rsidR="003A03B6" w:rsidRPr="00BD4B67">
        <w:rPr>
          <w:rFonts w:cstheme="minorHAnsi"/>
          <w:sz w:val="24"/>
          <w:szCs w:val="24"/>
          <w:lang w:val="ka-GE"/>
        </w:rPr>
        <w:t>აკონტროლო</w:t>
      </w:r>
      <w:r w:rsidRPr="00BD4B67">
        <w:rPr>
          <w:rFonts w:cstheme="minorHAnsi"/>
          <w:sz w:val="24"/>
          <w:szCs w:val="24"/>
          <w:lang w:val="ka-GE"/>
        </w:rPr>
        <w:t xml:space="preserve">ს არასასურველი ეფექტები. </w:t>
      </w:r>
    </w:p>
    <w:p w14:paraId="3C7E1FCA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-</w:t>
      </w:r>
      <w:r w:rsidR="003A03B6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პაციენტებისთვის რომლებიც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ენდომეტრიოზის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საშვილოსნოს სიმსივნეებით </w:t>
      </w:r>
      <w:r w:rsidR="003A03B6" w:rsidRPr="00BD4B67">
        <w:rPr>
          <w:rFonts w:cstheme="minorHAnsi"/>
          <w:sz w:val="24"/>
          <w:szCs w:val="24"/>
          <w:lang w:val="ka-GE"/>
        </w:rPr>
        <w:t>გამოწ</w:t>
      </w:r>
      <w:r w:rsidRPr="00BD4B67">
        <w:rPr>
          <w:rFonts w:cstheme="minorHAnsi"/>
          <w:sz w:val="24"/>
          <w:szCs w:val="24"/>
          <w:lang w:val="ka-GE"/>
        </w:rPr>
        <w:t>ვ</w:t>
      </w:r>
      <w:r w:rsidR="003A03B6" w:rsidRPr="00BD4B67">
        <w:rPr>
          <w:rFonts w:cstheme="minorHAnsi"/>
          <w:sz w:val="24"/>
          <w:szCs w:val="24"/>
          <w:lang w:val="ka-GE"/>
        </w:rPr>
        <w:t>ე</w:t>
      </w:r>
      <w:r w:rsidRPr="00BD4B67">
        <w:rPr>
          <w:rFonts w:cstheme="minorHAnsi"/>
          <w:sz w:val="24"/>
          <w:szCs w:val="24"/>
          <w:lang w:val="ka-GE"/>
        </w:rPr>
        <w:t>ული ანემიის სამკურნალოდ</w:t>
      </w:r>
      <w:r w:rsidR="003A03B6" w:rsidRPr="00BD4B67">
        <w:rPr>
          <w:rFonts w:cstheme="minorHAnsi"/>
          <w:sz w:val="24"/>
          <w:szCs w:val="24"/>
          <w:lang w:val="ka-GE"/>
        </w:rPr>
        <w:t xml:space="preserve"> იღებენ</w:t>
      </w:r>
      <w:r w:rsidRPr="00BD4B67">
        <w:rPr>
          <w:rFonts w:cstheme="minorHAnsi"/>
          <w:sz w:val="24"/>
          <w:szCs w:val="24"/>
          <w:lang w:val="ka-GE"/>
        </w:rPr>
        <w:t xml:space="preserve">: </w:t>
      </w:r>
    </w:p>
    <w:p w14:paraId="4D965CFA" w14:textId="77777777" w:rsidR="00F33960" w:rsidRPr="00BD4B67" w:rsidRDefault="00F338E8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ლეუპროლიდ</w:t>
      </w:r>
      <w:r w:rsidR="003A03B6" w:rsidRPr="00BD4B67">
        <w:rPr>
          <w:rFonts w:cstheme="minorHAnsi"/>
          <w:sz w:val="24"/>
          <w:szCs w:val="24"/>
          <w:lang w:val="ka-GE"/>
        </w:rPr>
        <w:t>ი</w:t>
      </w:r>
      <w:r w:rsidR="00F33960" w:rsidRPr="00BD4B67">
        <w:rPr>
          <w:rFonts w:cstheme="minorHAnsi"/>
          <w:sz w:val="24"/>
          <w:szCs w:val="24"/>
          <w:lang w:val="ka-GE"/>
        </w:rPr>
        <w:t>ს</w:t>
      </w:r>
      <w:proofErr w:type="spellEnd"/>
      <w:r w:rsidR="003A03B6" w:rsidRPr="00BD4B67">
        <w:rPr>
          <w:rFonts w:cstheme="minorHAnsi"/>
          <w:sz w:val="24"/>
          <w:szCs w:val="24"/>
          <w:lang w:val="ka-GE"/>
        </w:rPr>
        <w:t xml:space="preserve"> მიღების პერიოდში</w:t>
      </w:r>
      <w:r w:rsidR="00F33960" w:rsidRPr="00BD4B67">
        <w:rPr>
          <w:rFonts w:cstheme="minorHAnsi"/>
          <w:sz w:val="24"/>
          <w:szCs w:val="24"/>
          <w:lang w:val="ka-GE"/>
        </w:rPr>
        <w:t xml:space="preserve">, თქვენი მენსტრუალური ციკლი შეიძლება არ იყოს რეგულარული და შეიძლება </w:t>
      </w:r>
      <w:r w:rsidR="003A03B6" w:rsidRPr="00BD4B67">
        <w:rPr>
          <w:rFonts w:cstheme="minorHAnsi"/>
          <w:sz w:val="24"/>
          <w:szCs w:val="24"/>
          <w:lang w:val="ka-GE"/>
        </w:rPr>
        <w:t xml:space="preserve">მენსტრუალური ციკლი </w:t>
      </w:r>
      <w:r w:rsidR="00F33960" w:rsidRPr="00BD4B67">
        <w:rPr>
          <w:rFonts w:cstheme="minorHAnsi"/>
          <w:sz w:val="24"/>
          <w:szCs w:val="24"/>
          <w:lang w:val="ka-GE"/>
        </w:rPr>
        <w:t>საერთოდ არ გქონდეთ. ამ მედიკამენტით მკურნალობისას ეს მოსალოდნელია. თუ რეგულარული მენსტრუაცია არ იწყება მედიკამენტის მიღების შეწყვეტიდან 60-90 დღის განმავლობაშ</w:t>
      </w:r>
      <w:r w:rsidR="003A03B6" w:rsidRPr="00BD4B67">
        <w:rPr>
          <w:rFonts w:cstheme="minorHAnsi"/>
          <w:sz w:val="24"/>
          <w:szCs w:val="24"/>
          <w:lang w:val="ka-GE"/>
        </w:rPr>
        <w:t>ი</w:t>
      </w:r>
      <w:r w:rsidR="00F33960" w:rsidRPr="00BD4B67">
        <w:rPr>
          <w:rFonts w:cstheme="minorHAnsi"/>
          <w:sz w:val="24"/>
          <w:szCs w:val="24"/>
          <w:lang w:val="ka-GE"/>
        </w:rPr>
        <w:t xml:space="preserve">, მიმართეთ ექიმს. </w:t>
      </w:r>
    </w:p>
    <w:p w14:paraId="1C79BF6F" w14:textId="77777777" w:rsidR="00F33960" w:rsidRPr="00BD4B67" w:rsidRDefault="003A03B6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ამ </w:t>
      </w:r>
      <w:r w:rsidR="00F33960" w:rsidRPr="00BD4B67">
        <w:rPr>
          <w:rFonts w:cstheme="minorHAnsi"/>
          <w:sz w:val="24"/>
          <w:szCs w:val="24"/>
          <w:lang w:val="ka-GE"/>
        </w:rPr>
        <w:t>მედიკამენტ</w:t>
      </w:r>
      <w:r w:rsidRPr="00BD4B67">
        <w:rPr>
          <w:rFonts w:cstheme="minorHAnsi"/>
          <w:sz w:val="24"/>
          <w:szCs w:val="24"/>
          <w:lang w:val="ka-GE"/>
        </w:rPr>
        <w:t>ი</w:t>
      </w:r>
      <w:r w:rsidR="00F33960" w:rsidRPr="00BD4B67">
        <w:rPr>
          <w:rFonts w:cstheme="minorHAnsi"/>
          <w:sz w:val="24"/>
          <w:szCs w:val="24"/>
          <w:lang w:val="ka-GE"/>
        </w:rPr>
        <w:t xml:space="preserve">ს </w:t>
      </w:r>
      <w:r w:rsidRPr="00BD4B67">
        <w:rPr>
          <w:rFonts w:cstheme="minorHAnsi"/>
          <w:sz w:val="24"/>
          <w:szCs w:val="24"/>
          <w:lang w:val="ka-GE"/>
        </w:rPr>
        <w:t>მიღების პერიოდში,</w:t>
      </w:r>
      <w:r w:rsidR="00F33960" w:rsidRPr="00BD4B67">
        <w:rPr>
          <w:rFonts w:cstheme="minorHAnsi"/>
          <w:sz w:val="24"/>
          <w:szCs w:val="24"/>
          <w:lang w:val="ka-GE"/>
        </w:rPr>
        <w:t xml:space="preserve"> უნდა გამოიყენოთ ჩასახვის საწინააღმდეგო </w:t>
      </w:r>
      <w:r w:rsidRPr="00BD4B67">
        <w:rPr>
          <w:rFonts w:cstheme="minorHAnsi"/>
          <w:sz w:val="24"/>
          <w:szCs w:val="24"/>
          <w:lang w:val="ka-GE"/>
        </w:rPr>
        <w:t xml:space="preserve">ისეთი </w:t>
      </w:r>
      <w:r w:rsidR="00F33960" w:rsidRPr="00BD4B67">
        <w:rPr>
          <w:rFonts w:cstheme="minorHAnsi"/>
          <w:sz w:val="24"/>
          <w:szCs w:val="24"/>
          <w:lang w:val="ka-GE"/>
        </w:rPr>
        <w:t>მეთოდები, რომლებიც ჰორმონებს</w:t>
      </w:r>
      <w:r w:rsidRPr="00BD4B67">
        <w:rPr>
          <w:rFonts w:cstheme="minorHAnsi"/>
          <w:sz w:val="24"/>
          <w:szCs w:val="24"/>
          <w:lang w:val="ka-GE"/>
        </w:rPr>
        <w:t xml:space="preserve"> არ შეიცავ</w:t>
      </w:r>
      <w:r w:rsidR="00770420" w:rsidRPr="00BD4B67">
        <w:rPr>
          <w:rFonts w:cstheme="minorHAnsi"/>
          <w:sz w:val="24"/>
          <w:szCs w:val="24"/>
          <w:lang w:val="ka-GE"/>
        </w:rPr>
        <w:t>ენ</w:t>
      </w:r>
      <w:r w:rsidR="00F33960" w:rsidRPr="00BD4B67">
        <w:rPr>
          <w:rFonts w:cstheme="minorHAnsi"/>
          <w:sz w:val="24"/>
          <w:szCs w:val="24"/>
          <w:lang w:val="ka-GE"/>
        </w:rPr>
        <w:t xml:space="preserve">. </w:t>
      </w:r>
      <w:r w:rsidR="00770420" w:rsidRPr="00BD4B67">
        <w:rPr>
          <w:rFonts w:cstheme="minorHAnsi"/>
          <w:sz w:val="24"/>
          <w:szCs w:val="24"/>
          <w:lang w:val="ka-GE"/>
        </w:rPr>
        <w:t xml:space="preserve">თუ </w:t>
      </w:r>
      <w:r w:rsidR="00F33960" w:rsidRPr="00BD4B67">
        <w:rPr>
          <w:rFonts w:cstheme="minorHAnsi"/>
          <w:sz w:val="24"/>
          <w:szCs w:val="24"/>
          <w:lang w:val="ka-GE"/>
        </w:rPr>
        <w:t xml:space="preserve">ამის შესახებ რაიმე </w:t>
      </w:r>
      <w:r w:rsidR="00050741" w:rsidRPr="00BD4B67">
        <w:rPr>
          <w:rFonts w:cstheme="minorHAnsi"/>
          <w:sz w:val="24"/>
          <w:szCs w:val="24"/>
          <w:lang w:val="ka-GE"/>
        </w:rPr>
        <w:t>შე</w:t>
      </w:r>
      <w:r w:rsidR="00F33960" w:rsidRPr="00BD4B67">
        <w:rPr>
          <w:rFonts w:cstheme="minorHAnsi"/>
          <w:sz w:val="24"/>
          <w:szCs w:val="24"/>
          <w:lang w:val="ka-GE"/>
        </w:rPr>
        <w:t>კითხვ</w:t>
      </w:r>
      <w:r w:rsidR="00770420" w:rsidRPr="00BD4B67">
        <w:rPr>
          <w:rFonts w:cstheme="minorHAnsi"/>
          <w:sz w:val="24"/>
          <w:szCs w:val="24"/>
          <w:lang w:val="ka-GE"/>
        </w:rPr>
        <w:t>ა გაგიჩნდებათ,</w:t>
      </w:r>
      <w:r w:rsidR="00F33960" w:rsidRPr="00BD4B67">
        <w:rPr>
          <w:rFonts w:cstheme="minorHAnsi"/>
          <w:sz w:val="24"/>
          <w:szCs w:val="24"/>
          <w:lang w:val="ka-GE"/>
        </w:rPr>
        <w:t xml:space="preserve"> მიმართეთ თქვენს ექიმს. </w:t>
      </w:r>
    </w:p>
    <w:p w14:paraId="05B1CC49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თუ ეჭვი გაქვთ ორსულობაზე, შეწყვიტეთ ამ მედიკამენტის გამოყენება და მიმართეთ ექიმს. </w:t>
      </w:r>
      <w:r w:rsidR="00770420" w:rsidRPr="00BD4B67">
        <w:rPr>
          <w:rFonts w:cstheme="minorHAnsi"/>
          <w:sz w:val="24"/>
          <w:szCs w:val="24"/>
          <w:lang w:val="ka-GE"/>
        </w:rPr>
        <w:t xml:space="preserve">ორსულობის დროს </w:t>
      </w:r>
      <w:proofErr w:type="spellStart"/>
      <w:r w:rsidR="00F338E8" w:rsidRPr="00BD4B67">
        <w:rPr>
          <w:rFonts w:cstheme="minorHAnsi"/>
          <w:sz w:val="24"/>
          <w:szCs w:val="24"/>
          <w:lang w:val="ka-GE"/>
        </w:rPr>
        <w:t>ლეუპროლიდ</w:t>
      </w:r>
      <w:r w:rsidRPr="00BD4B67">
        <w:rPr>
          <w:rFonts w:cstheme="minorHAnsi"/>
          <w:sz w:val="24"/>
          <w:szCs w:val="24"/>
          <w:lang w:val="ka-GE"/>
        </w:rPr>
        <w:t>ის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გამოყენების გაგრძელებამ </w:t>
      </w:r>
      <w:r w:rsidR="00770420" w:rsidRPr="00BD4B67">
        <w:rPr>
          <w:rFonts w:cstheme="minorHAnsi"/>
          <w:sz w:val="24"/>
          <w:szCs w:val="24"/>
          <w:lang w:val="ka-GE"/>
        </w:rPr>
        <w:t xml:space="preserve">შესაძლოა </w:t>
      </w:r>
      <w:r w:rsidRPr="00BD4B67">
        <w:rPr>
          <w:rFonts w:cstheme="minorHAnsi"/>
          <w:sz w:val="24"/>
          <w:szCs w:val="24"/>
          <w:lang w:val="ka-GE"/>
        </w:rPr>
        <w:t xml:space="preserve">თანდაყოლილი დეფექტები ან </w:t>
      </w:r>
      <w:r w:rsidR="00770420" w:rsidRPr="00BD4B67">
        <w:rPr>
          <w:rFonts w:cstheme="minorHAnsi"/>
          <w:sz w:val="24"/>
          <w:szCs w:val="24"/>
          <w:lang w:val="ka-GE"/>
        </w:rPr>
        <w:t xml:space="preserve">სპონტანური </w:t>
      </w:r>
      <w:r w:rsidRPr="00BD4B67">
        <w:rPr>
          <w:rFonts w:cstheme="minorHAnsi"/>
          <w:sz w:val="24"/>
          <w:szCs w:val="24"/>
          <w:lang w:val="ka-GE"/>
        </w:rPr>
        <w:t>აბორტი</w:t>
      </w:r>
      <w:r w:rsidR="00770420" w:rsidRPr="00BD4B67">
        <w:rPr>
          <w:rFonts w:cstheme="minorHAnsi"/>
          <w:sz w:val="24"/>
          <w:szCs w:val="24"/>
          <w:lang w:val="ka-GE"/>
        </w:rPr>
        <w:t xml:space="preserve"> 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10F6C086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65448A67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ლექტრუმის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 გვერდითი ეფექტები</w:t>
      </w:r>
    </w:p>
    <w:p w14:paraId="117E7454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მისი საჭირო ეფექტების პარალელურად, მედიკამენტმა შეიძლება </w:t>
      </w:r>
      <w:r w:rsidR="00770420" w:rsidRPr="00BD4B67">
        <w:rPr>
          <w:rFonts w:cstheme="minorHAnsi"/>
          <w:sz w:val="24"/>
          <w:szCs w:val="24"/>
          <w:lang w:val="ka-GE"/>
        </w:rPr>
        <w:t xml:space="preserve">ზოგიერთი </w:t>
      </w:r>
      <w:r w:rsidRPr="00BD4B67">
        <w:rPr>
          <w:rFonts w:cstheme="minorHAnsi"/>
          <w:sz w:val="24"/>
          <w:szCs w:val="24"/>
          <w:lang w:val="ka-GE"/>
        </w:rPr>
        <w:t xml:space="preserve">არასასურველი </w:t>
      </w:r>
      <w:r w:rsidR="00770420" w:rsidRPr="00BD4B67">
        <w:rPr>
          <w:rFonts w:cstheme="minorHAnsi"/>
          <w:sz w:val="24"/>
          <w:szCs w:val="24"/>
          <w:lang w:val="ka-GE"/>
        </w:rPr>
        <w:t>ეფექტ</w:t>
      </w:r>
      <w:r w:rsidRPr="00BD4B67">
        <w:rPr>
          <w:rFonts w:cstheme="minorHAnsi"/>
          <w:sz w:val="24"/>
          <w:szCs w:val="24"/>
          <w:lang w:val="ka-GE"/>
        </w:rPr>
        <w:t>ი</w:t>
      </w:r>
      <w:r w:rsidR="00770420" w:rsidRPr="00BD4B67">
        <w:rPr>
          <w:rFonts w:cstheme="minorHAnsi"/>
          <w:sz w:val="24"/>
          <w:szCs w:val="24"/>
          <w:lang w:val="ka-GE"/>
        </w:rPr>
        <w:t>ც გამოიწვიოს</w:t>
      </w:r>
      <w:r w:rsidRPr="00BD4B67">
        <w:rPr>
          <w:rFonts w:cstheme="minorHAnsi"/>
          <w:sz w:val="24"/>
          <w:szCs w:val="24"/>
          <w:lang w:val="ka-GE"/>
        </w:rPr>
        <w:t xml:space="preserve">. მიუხედავად იმისა რომ შეიძლება ყველა ეს ეფექტი არ აღინიშნოს, </w:t>
      </w:r>
      <w:r w:rsidR="00EC5247" w:rsidRPr="00BD4B67">
        <w:rPr>
          <w:rFonts w:cstheme="minorHAnsi"/>
          <w:sz w:val="24"/>
          <w:szCs w:val="24"/>
          <w:lang w:val="ka-GE"/>
        </w:rPr>
        <w:t xml:space="preserve">მათი </w:t>
      </w:r>
      <w:r w:rsidRPr="00BD4B67">
        <w:rPr>
          <w:rFonts w:cstheme="minorHAnsi"/>
          <w:sz w:val="24"/>
          <w:szCs w:val="24"/>
          <w:lang w:val="ka-GE"/>
        </w:rPr>
        <w:t xml:space="preserve">განვითრების შემთხვევაში შეიძლება </w:t>
      </w:r>
      <w:r w:rsidR="00770420" w:rsidRPr="00BD4B67">
        <w:rPr>
          <w:rFonts w:cstheme="minorHAnsi"/>
          <w:sz w:val="24"/>
          <w:szCs w:val="24"/>
          <w:lang w:val="ka-GE"/>
        </w:rPr>
        <w:t>სამედიცინო დახმარება დაგჭირდეთ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</w:p>
    <w:p w14:paraId="3B416500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დაუყოვნებლივ მიმართეთ სამედიცინო დახმარებას თუ </w:t>
      </w:r>
      <w:r w:rsidR="00EC5247" w:rsidRPr="00BD4B67">
        <w:rPr>
          <w:rFonts w:cstheme="minorHAnsi"/>
          <w:b/>
          <w:sz w:val="24"/>
          <w:szCs w:val="24"/>
          <w:lang w:val="ka-GE"/>
        </w:rPr>
        <w:t xml:space="preserve">შემდეგი გვერდითი ეფექტებიდან </w:t>
      </w:r>
      <w:r w:rsidRPr="00BD4B67">
        <w:rPr>
          <w:rFonts w:cstheme="minorHAnsi"/>
          <w:b/>
          <w:sz w:val="24"/>
          <w:szCs w:val="24"/>
          <w:lang w:val="ka-GE"/>
        </w:rPr>
        <w:t>რომელიმე</w:t>
      </w:r>
      <w:r w:rsidR="00EC5247" w:rsidRPr="00BD4B67">
        <w:rPr>
          <w:rFonts w:cstheme="minorHAnsi"/>
          <w:b/>
          <w:sz w:val="24"/>
          <w:szCs w:val="24"/>
          <w:lang w:val="ka-GE"/>
        </w:rPr>
        <w:t xml:space="preserve"> აღგენიშნებათ:</w:t>
      </w:r>
    </w:p>
    <w:p w14:paraId="56CC8A77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მოზრდილებისთვის:</w:t>
      </w:r>
    </w:p>
    <w:p w14:paraId="7FE8CC6C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ხშირი:</w:t>
      </w:r>
      <w:r w:rsidRPr="00BD4B67">
        <w:rPr>
          <w:rFonts w:cstheme="minorHAnsi"/>
          <w:sz w:val="24"/>
          <w:szCs w:val="24"/>
          <w:lang w:val="ka-GE"/>
        </w:rPr>
        <w:t xml:space="preserve"> სწრაფი ან არარეგულარული გულისცემა. </w:t>
      </w:r>
    </w:p>
    <w:p w14:paraId="20F7393B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იშვიათი:</w:t>
      </w:r>
      <w:r w:rsidRPr="00BD4B67">
        <w:rPr>
          <w:rFonts w:cstheme="minorHAnsi"/>
          <w:sz w:val="24"/>
          <w:szCs w:val="24"/>
          <w:lang w:val="ka-GE"/>
        </w:rPr>
        <w:t xml:space="preserve"> ძვლის, კუნთების ან სახსრების ტკივილი</w:t>
      </w:r>
      <w:r w:rsidR="00301C5C" w:rsidRPr="00BD4B67">
        <w:rPr>
          <w:rFonts w:cstheme="minorHAnsi"/>
          <w:sz w:val="24"/>
          <w:szCs w:val="24"/>
          <w:lang w:val="ka-GE"/>
        </w:rPr>
        <w:t>;</w:t>
      </w:r>
      <w:r w:rsidRPr="00BD4B67">
        <w:rPr>
          <w:rFonts w:cstheme="minorHAnsi"/>
          <w:sz w:val="24"/>
          <w:szCs w:val="24"/>
          <w:lang w:val="ka-GE"/>
        </w:rPr>
        <w:t xml:space="preserve"> სახის კანის ფერის ცვლილებ</w:t>
      </w:r>
      <w:r w:rsidR="00EC5247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>; გულის</w:t>
      </w:r>
      <w:r w:rsidR="00EC5247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 xml:space="preserve">წასვლა; სწრაფი ან არარეგულარული სუნთქვა; </w:t>
      </w:r>
      <w:r w:rsidR="00EC5247" w:rsidRPr="00BD4B67">
        <w:rPr>
          <w:rFonts w:cstheme="minorHAnsi"/>
          <w:sz w:val="24"/>
          <w:szCs w:val="24"/>
          <w:lang w:val="ka-GE"/>
        </w:rPr>
        <w:t>მტევნების</w:t>
      </w:r>
      <w:r w:rsidRPr="00BD4B67">
        <w:rPr>
          <w:rFonts w:cstheme="minorHAnsi"/>
          <w:sz w:val="24"/>
          <w:szCs w:val="24"/>
          <w:lang w:val="ka-GE"/>
        </w:rPr>
        <w:t xml:space="preserve"> ან </w:t>
      </w:r>
      <w:r w:rsidR="00EC5247" w:rsidRPr="00BD4B67">
        <w:rPr>
          <w:rFonts w:cstheme="minorHAnsi"/>
          <w:sz w:val="24"/>
          <w:szCs w:val="24"/>
          <w:lang w:val="ka-GE"/>
        </w:rPr>
        <w:t>ტერფებ</w:t>
      </w:r>
      <w:r w:rsidRPr="00BD4B67">
        <w:rPr>
          <w:rFonts w:cstheme="minorHAnsi"/>
          <w:sz w:val="24"/>
          <w:szCs w:val="24"/>
          <w:lang w:val="ka-GE"/>
        </w:rPr>
        <w:t xml:space="preserve">ის დაბუჟება ან ჩხვლეტა; ქუთუთოების ან თვალის ირგვლივ მიდამოს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შესიება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ან შეშუპება; სუნთქვის უკმარისობა; კანის გამონაყარი, </w:t>
      </w:r>
      <w:r w:rsidR="00EC5247" w:rsidRPr="00BD4B67">
        <w:rPr>
          <w:rFonts w:cstheme="minorHAnsi"/>
          <w:sz w:val="24"/>
          <w:szCs w:val="24"/>
          <w:lang w:val="ka-GE"/>
        </w:rPr>
        <w:t>ჭინჭრის ციება</w:t>
      </w:r>
      <w:r w:rsidRPr="00BD4B67">
        <w:rPr>
          <w:rFonts w:cstheme="minorHAnsi"/>
          <w:sz w:val="24"/>
          <w:szCs w:val="24"/>
          <w:lang w:val="ka-GE"/>
        </w:rPr>
        <w:t>, და/ან ქავილი;</w:t>
      </w:r>
      <w:r w:rsidR="00EC5247" w:rsidRPr="00BD4B67">
        <w:rPr>
          <w:rFonts w:cstheme="minorHAnsi"/>
          <w:sz w:val="24"/>
          <w:szCs w:val="24"/>
          <w:lang w:val="ka-GE"/>
        </w:rPr>
        <w:t xml:space="preserve"> არტერიული</w:t>
      </w:r>
      <w:r w:rsidRPr="00BD4B67">
        <w:rPr>
          <w:rFonts w:cstheme="minorHAnsi"/>
          <w:sz w:val="24"/>
          <w:szCs w:val="24"/>
          <w:lang w:val="ka-GE"/>
        </w:rPr>
        <w:t xml:space="preserve"> წნევის უეცარი, </w:t>
      </w:r>
      <w:r w:rsidR="00EC5247" w:rsidRPr="00BD4B67">
        <w:rPr>
          <w:rFonts w:cstheme="minorHAnsi"/>
          <w:sz w:val="24"/>
          <w:szCs w:val="24"/>
          <w:lang w:val="ka-GE"/>
        </w:rPr>
        <w:t>ძლიერი</w:t>
      </w:r>
      <w:r w:rsidRPr="00BD4B67">
        <w:rPr>
          <w:rFonts w:cstheme="minorHAnsi"/>
          <w:sz w:val="24"/>
          <w:szCs w:val="24"/>
          <w:lang w:val="ka-GE"/>
        </w:rPr>
        <w:t xml:space="preserve"> დაქვეითება და კოლაფსი; გულმკერდში მოჭერის შეგრძნება ან </w:t>
      </w:r>
      <w:r w:rsidR="00EC5247" w:rsidRPr="00BD4B67">
        <w:rPr>
          <w:rFonts w:cstheme="minorHAnsi"/>
          <w:sz w:val="24"/>
          <w:szCs w:val="24"/>
          <w:lang w:val="ka-GE"/>
        </w:rPr>
        <w:t>მსტვინავი სუნთქვა</w:t>
      </w:r>
      <w:r w:rsidRPr="00BD4B67">
        <w:rPr>
          <w:rFonts w:cstheme="minorHAnsi"/>
          <w:sz w:val="24"/>
          <w:szCs w:val="24"/>
          <w:lang w:val="ka-GE"/>
        </w:rPr>
        <w:t>; სუნთქვის გაძნელება.</w:t>
      </w:r>
    </w:p>
    <w:p w14:paraId="475B58C9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მხოლოდ მამაკაცებისთვის (მოზრდილები):</w:t>
      </w:r>
    </w:p>
    <w:p w14:paraId="1669F462" w14:textId="77777777" w:rsidR="00F33960" w:rsidRPr="00BD4B67" w:rsidRDefault="00F33960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იშვიათი:</w:t>
      </w:r>
      <w:r w:rsidR="00EC5247" w:rsidRPr="00BD4B67">
        <w:rPr>
          <w:rFonts w:cstheme="minorHAnsi"/>
          <w:sz w:val="24"/>
          <w:szCs w:val="24"/>
          <w:lang w:val="ka-GE"/>
        </w:rPr>
        <w:t xml:space="preserve"> </w:t>
      </w:r>
      <w:r w:rsidR="005D2BB9" w:rsidRPr="00BD4B67">
        <w:rPr>
          <w:rFonts w:cstheme="minorHAnsi"/>
          <w:sz w:val="24"/>
          <w:szCs w:val="24"/>
          <w:lang w:val="ka-GE"/>
        </w:rPr>
        <w:t>ტკივილი</w:t>
      </w:r>
      <w:r w:rsidR="00EC5247" w:rsidRPr="00BD4B67">
        <w:rPr>
          <w:rFonts w:cstheme="minorHAnsi"/>
          <w:sz w:val="24"/>
          <w:szCs w:val="24"/>
          <w:lang w:val="ka-GE"/>
        </w:rPr>
        <w:t xml:space="preserve"> გულმკერდის მიდამოში</w:t>
      </w:r>
      <w:r w:rsidR="000D17A9" w:rsidRPr="00BD4B67">
        <w:rPr>
          <w:rFonts w:cstheme="minorHAnsi"/>
          <w:sz w:val="24"/>
          <w:szCs w:val="24"/>
          <w:lang w:val="ka-GE"/>
        </w:rPr>
        <w:t>;</w:t>
      </w:r>
      <w:r w:rsidR="005D2BB9" w:rsidRPr="00BD4B67">
        <w:rPr>
          <w:rFonts w:cstheme="minorHAnsi"/>
          <w:sz w:val="24"/>
          <w:szCs w:val="24"/>
          <w:lang w:val="ka-GE"/>
        </w:rPr>
        <w:t xml:space="preserve"> საზარდულის ან ფეხების </w:t>
      </w:r>
      <w:r w:rsidR="00EC5247" w:rsidRPr="00BD4B67">
        <w:rPr>
          <w:rFonts w:cstheme="minorHAnsi"/>
          <w:sz w:val="24"/>
          <w:szCs w:val="24"/>
          <w:lang w:val="ka-GE"/>
        </w:rPr>
        <w:t xml:space="preserve">(განსაკუთრებით წვივების) </w:t>
      </w:r>
      <w:r w:rsidR="005D2BB9" w:rsidRPr="00BD4B67">
        <w:rPr>
          <w:rFonts w:cstheme="minorHAnsi"/>
          <w:sz w:val="24"/>
          <w:szCs w:val="24"/>
          <w:lang w:val="ka-GE"/>
        </w:rPr>
        <w:t>ტკივილი</w:t>
      </w:r>
      <w:r w:rsidR="00EC5247" w:rsidRPr="00BD4B67">
        <w:rPr>
          <w:rFonts w:cstheme="minorHAnsi"/>
          <w:sz w:val="24"/>
          <w:szCs w:val="24"/>
          <w:lang w:val="ka-GE"/>
        </w:rPr>
        <w:t>.</w:t>
      </w:r>
    </w:p>
    <w:p w14:paraId="79D11383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რაც შეიძლება მალე მიმართეთ ექიმს რომელიმე შემდეგი გვერდითი ეფექტის განვითარების შემთხვევაში:</w:t>
      </w:r>
    </w:p>
    <w:p w14:paraId="64E68678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მხოლოდ ქალებისთვის (მოზრდილები):</w:t>
      </w:r>
    </w:p>
    <w:p w14:paraId="7AC1896C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იშვიათი;</w:t>
      </w:r>
      <w:r w:rsidRPr="00BD4B67">
        <w:rPr>
          <w:rFonts w:cstheme="minorHAnsi"/>
          <w:sz w:val="24"/>
          <w:szCs w:val="24"/>
          <w:lang w:val="ka-GE"/>
        </w:rPr>
        <w:t xml:space="preserve"> შფოთვა</w:t>
      </w:r>
      <w:r w:rsidR="000D17A9" w:rsidRPr="00BD4B67">
        <w:rPr>
          <w:rFonts w:cstheme="minorHAnsi"/>
          <w:sz w:val="24"/>
          <w:szCs w:val="24"/>
          <w:lang w:val="ka-GE"/>
        </w:rPr>
        <w:t>;</w:t>
      </w:r>
      <w:r w:rsidRPr="00BD4B67">
        <w:rPr>
          <w:rFonts w:cstheme="minorHAnsi"/>
          <w:sz w:val="24"/>
          <w:szCs w:val="24"/>
          <w:lang w:val="ka-GE"/>
        </w:rPr>
        <w:t xml:space="preserve"> ხმის დაბოხება; თმის ზრდის მომატება; მენტალური დეპრესია; განწყობის ცვლილებ</w:t>
      </w:r>
      <w:r w:rsidR="00EC5247" w:rsidRPr="00BD4B67">
        <w:rPr>
          <w:rFonts w:cstheme="minorHAnsi"/>
          <w:sz w:val="24"/>
          <w:szCs w:val="24"/>
          <w:lang w:val="ka-GE"/>
        </w:rPr>
        <w:t>ები</w:t>
      </w:r>
      <w:r w:rsidRPr="00BD4B67">
        <w:rPr>
          <w:rFonts w:cstheme="minorHAnsi"/>
          <w:sz w:val="24"/>
          <w:szCs w:val="24"/>
          <w:lang w:val="ka-GE"/>
        </w:rPr>
        <w:t xml:space="preserve">;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ნევროზულობა</w:t>
      </w:r>
      <w:proofErr w:type="spellEnd"/>
      <w:r w:rsidRPr="00BD4B67">
        <w:rPr>
          <w:rFonts w:cstheme="minorHAnsi"/>
          <w:sz w:val="24"/>
          <w:szCs w:val="24"/>
          <w:lang w:val="ka-GE"/>
        </w:rPr>
        <w:t>.</w:t>
      </w:r>
    </w:p>
    <w:p w14:paraId="6DC200A6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ბავშვებისთვის:</w:t>
      </w:r>
    </w:p>
    <w:p w14:paraId="469FC96E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იშვიათი:</w:t>
      </w:r>
      <w:r w:rsidRPr="00BD4B67">
        <w:rPr>
          <w:rFonts w:cstheme="minorHAnsi"/>
          <w:sz w:val="24"/>
          <w:szCs w:val="24"/>
          <w:lang w:val="ka-GE"/>
        </w:rPr>
        <w:t xml:space="preserve"> სხეულის ტკივილი; ინექციის ადგილის წვა, ქავილი, სიწითლე ან შეშუპება; კანის გამონაყარი. </w:t>
      </w:r>
    </w:p>
    <w:p w14:paraId="7AFF54CD" w14:textId="77777777" w:rsidR="005D2BB9" w:rsidRPr="00BD4B67" w:rsidRDefault="005D2BB9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მხოლოდ მდედრობითი სქესისთვის (ბავშვები), მოსალოდნელი</w:t>
      </w:r>
      <w:r w:rsidR="00EC5247" w:rsidRPr="00BD4B67">
        <w:rPr>
          <w:rFonts w:cstheme="minorHAnsi"/>
          <w:b/>
          <w:sz w:val="24"/>
          <w:szCs w:val="24"/>
          <w:lang w:val="ka-GE"/>
        </w:rPr>
        <w:t>ა</w:t>
      </w:r>
      <w:r w:rsidRPr="00BD4B67">
        <w:rPr>
          <w:rFonts w:cstheme="minorHAnsi"/>
          <w:b/>
          <w:sz w:val="24"/>
          <w:szCs w:val="24"/>
          <w:lang w:val="ka-GE"/>
        </w:rPr>
        <w:t xml:space="preserve"> პირველი რამდენიმე კვირის განმავლობაში:</w:t>
      </w:r>
    </w:p>
    <w:p w14:paraId="3065467E" w14:textId="77777777" w:rsidR="005D2BB9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იშვიათი: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EC5247" w:rsidRPr="00BD4B67">
        <w:rPr>
          <w:rFonts w:cstheme="minorHAnsi"/>
          <w:sz w:val="24"/>
          <w:szCs w:val="24"/>
          <w:lang w:val="ka-GE"/>
        </w:rPr>
        <w:t>საშოდან სისხლდენა</w:t>
      </w:r>
      <w:r w:rsidRPr="00BD4B67">
        <w:rPr>
          <w:rFonts w:cstheme="minorHAnsi"/>
          <w:sz w:val="24"/>
          <w:szCs w:val="24"/>
          <w:lang w:val="ka-GE"/>
        </w:rPr>
        <w:t xml:space="preserve"> (</w:t>
      </w:r>
      <w:r w:rsidR="00EC5247" w:rsidRPr="00BD4B67">
        <w:rPr>
          <w:rFonts w:cstheme="minorHAnsi"/>
          <w:sz w:val="24"/>
          <w:szCs w:val="24"/>
          <w:lang w:val="ka-GE"/>
        </w:rPr>
        <w:t>უწყვეტი</w:t>
      </w:r>
      <w:r w:rsidRPr="00BD4B67">
        <w:rPr>
          <w:rFonts w:cstheme="minorHAnsi"/>
          <w:sz w:val="24"/>
          <w:szCs w:val="24"/>
          <w:lang w:val="ka-GE"/>
        </w:rPr>
        <w:t xml:space="preserve">): თეთრი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გამონადენი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EC5247" w:rsidRPr="00BD4B67">
        <w:rPr>
          <w:rFonts w:cstheme="minorHAnsi"/>
          <w:sz w:val="24"/>
          <w:szCs w:val="24"/>
          <w:lang w:val="ka-GE"/>
        </w:rPr>
        <w:t xml:space="preserve">საშოდან </w:t>
      </w:r>
      <w:r w:rsidRPr="00BD4B67">
        <w:rPr>
          <w:rFonts w:cstheme="minorHAnsi"/>
          <w:sz w:val="24"/>
          <w:szCs w:val="24"/>
          <w:lang w:val="ka-GE"/>
        </w:rPr>
        <w:t>(</w:t>
      </w:r>
      <w:r w:rsidR="00EC5247" w:rsidRPr="00BD4B67">
        <w:rPr>
          <w:rFonts w:cstheme="minorHAnsi"/>
          <w:sz w:val="24"/>
          <w:szCs w:val="24"/>
          <w:lang w:val="ka-GE"/>
        </w:rPr>
        <w:t>უწყვეტი</w:t>
      </w:r>
      <w:r w:rsidRPr="00BD4B67">
        <w:rPr>
          <w:rFonts w:cstheme="minorHAnsi"/>
          <w:sz w:val="24"/>
          <w:szCs w:val="24"/>
          <w:lang w:val="ka-GE"/>
        </w:rPr>
        <w:t>)</w:t>
      </w:r>
      <w:r w:rsidR="00EC5247" w:rsidRPr="00BD4B67">
        <w:rPr>
          <w:rFonts w:cstheme="minorHAnsi"/>
          <w:sz w:val="24"/>
          <w:szCs w:val="24"/>
          <w:lang w:val="ka-GE"/>
        </w:rPr>
        <w:t>.</w:t>
      </w:r>
    </w:p>
    <w:p w14:paraId="384E19BA" w14:textId="77777777" w:rsidR="002D7522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შეიძლება აღინიშნოს სხვა გვერდითი ეფექტები, </w:t>
      </w:r>
      <w:r w:rsidR="00EC5247" w:rsidRPr="00BD4B67">
        <w:rPr>
          <w:rFonts w:cstheme="minorHAnsi"/>
          <w:sz w:val="24"/>
          <w:szCs w:val="24"/>
          <w:lang w:val="ka-GE"/>
        </w:rPr>
        <w:t>რომლებიც</w:t>
      </w:r>
      <w:r w:rsidRPr="00BD4B67">
        <w:rPr>
          <w:rFonts w:cstheme="minorHAnsi"/>
          <w:sz w:val="24"/>
          <w:szCs w:val="24"/>
          <w:lang w:val="ka-GE"/>
        </w:rPr>
        <w:t xml:space="preserve"> ჩვეულებრივ არ საჭიროებს სამედიცინო მეთვალყურეობას. ეს გვერდითი ეფექტები შეიძლება </w:t>
      </w:r>
      <w:proofErr w:type="spellStart"/>
      <w:r w:rsidR="00EC5247" w:rsidRPr="00BD4B67">
        <w:rPr>
          <w:rFonts w:cstheme="minorHAnsi"/>
          <w:sz w:val="24"/>
          <w:szCs w:val="24"/>
          <w:lang w:val="ka-GE"/>
        </w:rPr>
        <w:t>ალაგდეს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მკურნალობის </w:t>
      </w:r>
      <w:r w:rsidR="00EC5247" w:rsidRPr="00BD4B67">
        <w:rPr>
          <w:rFonts w:cstheme="minorHAnsi"/>
          <w:sz w:val="24"/>
          <w:szCs w:val="24"/>
          <w:lang w:val="ka-GE"/>
        </w:rPr>
        <w:lastRenderedPageBreak/>
        <w:t>მიმდინარეობისას</w:t>
      </w:r>
      <w:r w:rsidRPr="00BD4B67">
        <w:rPr>
          <w:rFonts w:cstheme="minorHAnsi"/>
          <w:sz w:val="24"/>
          <w:szCs w:val="24"/>
          <w:lang w:val="ka-GE"/>
        </w:rPr>
        <w:t xml:space="preserve"> როდესაც თქვენი ორგანიზმი მ</w:t>
      </w:r>
      <w:r w:rsidR="00EC5247" w:rsidRPr="00BD4B67">
        <w:rPr>
          <w:rFonts w:cstheme="minorHAnsi"/>
          <w:sz w:val="24"/>
          <w:szCs w:val="24"/>
          <w:lang w:val="ka-GE"/>
        </w:rPr>
        <w:t>ე</w:t>
      </w:r>
      <w:r w:rsidRPr="00BD4B67">
        <w:rPr>
          <w:rFonts w:cstheme="minorHAnsi"/>
          <w:sz w:val="24"/>
          <w:szCs w:val="24"/>
          <w:lang w:val="ka-GE"/>
        </w:rPr>
        <w:t>დიკამენტს</w:t>
      </w:r>
      <w:r w:rsidR="00EC5247" w:rsidRPr="00BD4B67">
        <w:rPr>
          <w:rFonts w:cstheme="minorHAnsi"/>
          <w:sz w:val="24"/>
          <w:szCs w:val="24"/>
          <w:lang w:val="ka-GE"/>
        </w:rPr>
        <w:t xml:space="preserve"> შეეჩვევა</w:t>
      </w:r>
      <w:r w:rsidR="003F1DC0" w:rsidRPr="00BD4B67">
        <w:rPr>
          <w:rFonts w:cstheme="minorHAnsi"/>
          <w:sz w:val="24"/>
          <w:szCs w:val="24"/>
          <w:lang w:val="ka-GE"/>
        </w:rPr>
        <w:t>.</w:t>
      </w:r>
      <w:r w:rsidRPr="00BD4B67">
        <w:rPr>
          <w:rFonts w:cstheme="minorHAnsi"/>
          <w:sz w:val="24"/>
          <w:szCs w:val="24"/>
          <w:lang w:val="ka-GE"/>
        </w:rPr>
        <w:t xml:space="preserve"> თუმცა</w:t>
      </w:r>
      <w:r w:rsidR="003F1DC0" w:rsidRPr="00BD4B67">
        <w:rPr>
          <w:rFonts w:cstheme="minorHAnsi"/>
          <w:sz w:val="24"/>
          <w:szCs w:val="24"/>
          <w:lang w:val="ka-GE"/>
        </w:rPr>
        <w:t>,</w:t>
      </w:r>
      <w:r w:rsidRPr="00BD4B67">
        <w:rPr>
          <w:rFonts w:cstheme="minorHAnsi"/>
          <w:sz w:val="24"/>
          <w:szCs w:val="24"/>
          <w:lang w:val="ka-GE"/>
        </w:rPr>
        <w:t xml:space="preserve"> მიმართეთ ექიმს თუ </w:t>
      </w:r>
      <w:r w:rsidR="003F1DC0" w:rsidRPr="00BD4B67">
        <w:rPr>
          <w:rFonts w:cstheme="minorHAnsi"/>
          <w:sz w:val="24"/>
          <w:szCs w:val="24"/>
          <w:lang w:val="ka-GE"/>
        </w:rPr>
        <w:t xml:space="preserve">შემდეგი </w:t>
      </w:r>
      <w:r w:rsidRPr="00BD4B67">
        <w:rPr>
          <w:rFonts w:cstheme="minorHAnsi"/>
          <w:sz w:val="24"/>
          <w:szCs w:val="24"/>
          <w:lang w:val="ka-GE"/>
        </w:rPr>
        <w:t xml:space="preserve">გვერდითი </w:t>
      </w:r>
      <w:r w:rsidR="003F1DC0" w:rsidRPr="00BD4B67">
        <w:rPr>
          <w:rFonts w:cstheme="minorHAnsi"/>
          <w:sz w:val="24"/>
          <w:szCs w:val="24"/>
          <w:lang w:val="ka-GE"/>
        </w:rPr>
        <w:t>ეფექტებიდან რომელიმე</w:t>
      </w:r>
      <w:r w:rsidRPr="00BD4B67">
        <w:rPr>
          <w:rFonts w:cstheme="minorHAnsi"/>
          <w:sz w:val="24"/>
          <w:szCs w:val="24"/>
          <w:lang w:val="ka-GE"/>
        </w:rPr>
        <w:t xml:space="preserve"> გრძელდება ან შემაწუხებელია:</w:t>
      </w:r>
    </w:p>
    <w:p w14:paraId="273DD920" w14:textId="77777777" w:rsidR="002D7522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მოზრდილებისთვის:</w:t>
      </w:r>
    </w:p>
    <w:p w14:paraId="0ABF7154" w14:textId="77777777" w:rsidR="002D7522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უფრო ხშირი:</w:t>
      </w:r>
      <w:r w:rsidRPr="00BD4B67">
        <w:rPr>
          <w:rFonts w:cstheme="minorHAnsi"/>
          <w:sz w:val="24"/>
          <w:szCs w:val="24"/>
          <w:lang w:val="ka-GE"/>
        </w:rPr>
        <w:t xml:space="preserve"> უეცარი ოფლიანობა </w:t>
      </w:r>
      <w:r w:rsidR="000D17A9" w:rsidRPr="00BD4B67">
        <w:rPr>
          <w:rFonts w:cstheme="minorHAnsi"/>
          <w:sz w:val="24"/>
          <w:szCs w:val="24"/>
          <w:lang w:val="ka-GE"/>
        </w:rPr>
        <w:t>და</w:t>
      </w:r>
      <w:r w:rsidRPr="00BD4B67">
        <w:rPr>
          <w:rFonts w:cstheme="minorHAnsi"/>
          <w:sz w:val="24"/>
          <w:szCs w:val="24"/>
          <w:lang w:val="ka-GE"/>
        </w:rPr>
        <w:t xml:space="preserve"> სითბოს შეგრძნება (ასევე ეწოდება ალები)</w:t>
      </w:r>
      <w:r w:rsidR="003F1DC0" w:rsidRPr="00BD4B67">
        <w:rPr>
          <w:rFonts w:cstheme="minorHAnsi"/>
          <w:sz w:val="24"/>
          <w:szCs w:val="24"/>
          <w:lang w:val="ka-GE"/>
        </w:rPr>
        <w:t>.</w:t>
      </w:r>
    </w:p>
    <w:p w14:paraId="6D6B48AD" w14:textId="77777777" w:rsidR="002D7522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ხშირი:</w:t>
      </w:r>
      <w:r w:rsidRPr="00BD4B67">
        <w:rPr>
          <w:rFonts w:cstheme="minorHAnsi"/>
          <w:sz w:val="24"/>
          <w:szCs w:val="24"/>
          <w:lang w:val="ka-GE"/>
        </w:rPr>
        <w:t xml:space="preserve"> მხედველობის დაბინდვა</w:t>
      </w:r>
      <w:r w:rsidR="003F1DC0" w:rsidRPr="00BD4B67">
        <w:rPr>
          <w:rFonts w:cstheme="minorHAnsi"/>
          <w:sz w:val="24"/>
          <w:szCs w:val="24"/>
          <w:lang w:val="ka-GE"/>
        </w:rPr>
        <w:t>;</w:t>
      </w:r>
      <w:r w:rsidRPr="00BD4B67">
        <w:rPr>
          <w:rFonts w:cstheme="minorHAnsi"/>
          <w:sz w:val="24"/>
          <w:szCs w:val="24"/>
          <w:lang w:val="ka-GE"/>
        </w:rPr>
        <w:t xml:space="preserve"> წვა, ქავილი, სიწითლე ან შეშუპება ინექციის ადგილ</w:t>
      </w:r>
      <w:r w:rsidR="003F1DC0" w:rsidRPr="00BD4B67">
        <w:rPr>
          <w:rFonts w:cstheme="minorHAnsi"/>
          <w:sz w:val="24"/>
          <w:szCs w:val="24"/>
          <w:lang w:val="ka-GE"/>
        </w:rPr>
        <w:t>ზე</w:t>
      </w:r>
      <w:r w:rsidRPr="00BD4B67">
        <w:rPr>
          <w:rFonts w:cstheme="minorHAnsi"/>
          <w:sz w:val="24"/>
          <w:szCs w:val="24"/>
          <w:lang w:val="ka-GE"/>
        </w:rPr>
        <w:t>; სქესობრივი კონტაქტის ინტერესი</w:t>
      </w:r>
      <w:r w:rsidR="003F1DC0" w:rsidRPr="00BD4B67">
        <w:rPr>
          <w:rFonts w:cstheme="minorHAnsi"/>
          <w:sz w:val="24"/>
          <w:szCs w:val="24"/>
          <w:lang w:val="ka-GE"/>
        </w:rPr>
        <w:t>ს დაქვეითება</w:t>
      </w:r>
      <w:r w:rsidRPr="00BD4B67">
        <w:rPr>
          <w:rFonts w:cstheme="minorHAnsi"/>
          <w:sz w:val="24"/>
          <w:szCs w:val="24"/>
          <w:lang w:val="ka-GE"/>
        </w:rPr>
        <w:t>; თავბრუსხვევა; თავის ტკივილი; გულისრევა ან ღებინება; ფეხების</w:t>
      </w:r>
      <w:r w:rsidR="003F1DC0" w:rsidRPr="00BD4B67">
        <w:rPr>
          <w:rFonts w:cstheme="minorHAnsi"/>
          <w:sz w:val="24"/>
          <w:szCs w:val="24"/>
          <w:lang w:val="ka-GE"/>
        </w:rPr>
        <w:t xml:space="preserve"> ქვედა ნაწილის</w:t>
      </w:r>
      <w:r w:rsidRPr="00BD4B67">
        <w:rPr>
          <w:rFonts w:cstheme="minorHAnsi"/>
          <w:sz w:val="24"/>
          <w:szCs w:val="24"/>
          <w:lang w:val="ka-GE"/>
        </w:rPr>
        <w:t xml:space="preserve"> ან ტერფების შეშუპება; სარძევე ჯირკვლის შეშუპება ან </w:t>
      </w:r>
      <w:r w:rsidR="003F1DC0" w:rsidRPr="00BD4B67">
        <w:rPr>
          <w:rFonts w:cstheme="minorHAnsi"/>
          <w:sz w:val="24"/>
          <w:szCs w:val="24"/>
          <w:lang w:val="ka-GE"/>
        </w:rPr>
        <w:t>მომატებული მტკივნეულობა</w:t>
      </w:r>
      <w:r w:rsidRPr="00BD4B67">
        <w:rPr>
          <w:rFonts w:cstheme="minorHAnsi"/>
          <w:sz w:val="24"/>
          <w:szCs w:val="24"/>
          <w:lang w:val="ka-GE"/>
        </w:rPr>
        <w:t xml:space="preserve">; ძილის გაძნელება; </w:t>
      </w:r>
      <w:r w:rsidR="003F1DC0" w:rsidRPr="00BD4B67">
        <w:rPr>
          <w:rFonts w:cstheme="minorHAnsi"/>
          <w:sz w:val="24"/>
          <w:szCs w:val="24"/>
          <w:lang w:val="ka-GE"/>
        </w:rPr>
        <w:t xml:space="preserve">წონაში </w:t>
      </w:r>
      <w:r w:rsidRPr="00BD4B67">
        <w:rPr>
          <w:rFonts w:cstheme="minorHAnsi"/>
          <w:sz w:val="24"/>
          <w:szCs w:val="24"/>
          <w:lang w:val="ka-GE"/>
        </w:rPr>
        <w:t>მატება</w:t>
      </w:r>
      <w:r w:rsidR="003F1DC0" w:rsidRPr="00BD4B67">
        <w:rPr>
          <w:rFonts w:cstheme="minorHAnsi"/>
          <w:sz w:val="24"/>
          <w:szCs w:val="24"/>
          <w:lang w:val="ka-GE"/>
        </w:rPr>
        <w:t>.</w:t>
      </w:r>
    </w:p>
    <w:p w14:paraId="47D018A5" w14:textId="77777777" w:rsidR="002D7522" w:rsidRPr="00BD4B67" w:rsidRDefault="002D752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მხოლოდ ქალებისთვის (მოზრდილები):</w:t>
      </w:r>
    </w:p>
    <w:p w14:paraId="154E5F44" w14:textId="77777777" w:rsidR="002D7522" w:rsidRPr="00BD4B67" w:rsidRDefault="00226C1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უფრო ხშირი:</w:t>
      </w:r>
      <w:r w:rsidRPr="00BD4B67">
        <w:rPr>
          <w:rFonts w:cstheme="minorHAnsi"/>
          <w:sz w:val="24"/>
          <w:szCs w:val="24"/>
          <w:lang w:val="ka-GE"/>
        </w:rPr>
        <w:t xml:space="preserve"> მსუბუქი, არარეგულარული ვაგინალური სისხლდენა; მენსტრუალური ციკლის შეწყვეტა.</w:t>
      </w:r>
    </w:p>
    <w:p w14:paraId="7AA967B3" w14:textId="77777777" w:rsidR="00226C12" w:rsidRPr="00BD4B67" w:rsidRDefault="00226C1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F1DC0" w:rsidRPr="00BD4B67">
        <w:rPr>
          <w:rFonts w:cstheme="minorHAnsi"/>
          <w:sz w:val="24"/>
          <w:szCs w:val="24"/>
          <w:lang w:val="ka-GE"/>
        </w:rPr>
        <w:t xml:space="preserve">საშოს </w:t>
      </w:r>
      <w:r w:rsidRPr="00BD4B67">
        <w:rPr>
          <w:rFonts w:cstheme="minorHAnsi"/>
          <w:sz w:val="24"/>
          <w:szCs w:val="24"/>
          <w:lang w:val="ka-GE"/>
        </w:rPr>
        <w:t>წვა, სიმშრალე ან ქავილი; მენჯის ტკივილი</w:t>
      </w:r>
      <w:r w:rsidR="003F1DC0" w:rsidRPr="00BD4B67">
        <w:rPr>
          <w:rFonts w:cstheme="minorHAnsi"/>
          <w:sz w:val="24"/>
          <w:szCs w:val="24"/>
          <w:lang w:val="ka-GE"/>
        </w:rPr>
        <w:t>.</w:t>
      </w:r>
    </w:p>
    <w:p w14:paraId="4FFC407A" w14:textId="77777777" w:rsidR="00226C12" w:rsidRPr="00BD4B67" w:rsidRDefault="00226C1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მხოლოდ მამაკაცებისთვის (მოზრდილები):</w:t>
      </w:r>
    </w:p>
    <w:p w14:paraId="1B426B4E" w14:textId="77777777" w:rsidR="00226C12" w:rsidRPr="00BD4B67" w:rsidRDefault="00226C1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u w:val="single"/>
          <w:lang w:val="ka-GE"/>
        </w:rPr>
        <w:t>ნაკლებად ხშირი:</w:t>
      </w:r>
      <w:r w:rsidRPr="00BD4B67">
        <w:rPr>
          <w:rFonts w:cstheme="minorHAnsi"/>
          <w:sz w:val="24"/>
          <w:szCs w:val="24"/>
          <w:lang w:val="ka-GE"/>
        </w:rPr>
        <w:t xml:space="preserve"> </w:t>
      </w:r>
      <w:r w:rsidR="003F1DC0" w:rsidRPr="00BD4B67">
        <w:rPr>
          <w:rFonts w:cstheme="minorHAnsi"/>
          <w:sz w:val="24"/>
          <w:szCs w:val="24"/>
          <w:lang w:val="ka-GE"/>
        </w:rPr>
        <w:t xml:space="preserve">ძვლის ტკივილი; </w:t>
      </w:r>
      <w:r w:rsidRPr="00BD4B67">
        <w:rPr>
          <w:rFonts w:cstheme="minorHAnsi"/>
          <w:sz w:val="24"/>
          <w:szCs w:val="24"/>
          <w:lang w:val="ka-GE"/>
        </w:rPr>
        <w:t xml:space="preserve">ყაბზობა; სათესლეების ზომის შემცირება; ერექციის ქონის ან შენარჩუნების </w:t>
      </w:r>
      <w:r w:rsidR="003F1DC0" w:rsidRPr="00BD4B67">
        <w:rPr>
          <w:rFonts w:cstheme="minorHAnsi"/>
          <w:sz w:val="24"/>
          <w:szCs w:val="24"/>
          <w:lang w:val="ka-GE"/>
        </w:rPr>
        <w:t>უუნარობა</w:t>
      </w:r>
      <w:r w:rsidRPr="00BD4B67">
        <w:rPr>
          <w:rFonts w:cstheme="minorHAnsi"/>
          <w:sz w:val="24"/>
          <w:szCs w:val="24"/>
          <w:lang w:val="ka-GE"/>
        </w:rPr>
        <w:t>.</w:t>
      </w:r>
    </w:p>
    <w:p w14:paraId="5E1B40C9" w14:textId="77777777" w:rsidR="00226C12" w:rsidRPr="00BD4B67" w:rsidRDefault="00226C1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ზოგ პაციენტს შეიძლება </w:t>
      </w:r>
      <w:r w:rsidR="003F1DC0" w:rsidRPr="00BD4B67">
        <w:rPr>
          <w:rFonts w:cstheme="minorHAnsi"/>
          <w:sz w:val="24"/>
          <w:szCs w:val="24"/>
          <w:lang w:val="ka-GE"/>
        </w:rPr>
        <w:t xml:space="preserve">ასევე </w:t>
      </w:r>
      <w:r w:rsidRPr="00BD4B67">
        <w:rPr>
          <w:rFonts w:cstheme="minorHAnsi"/>
          <w:sz w:val="24"/>
          <w:szCs w:val="24"/>
          <w:lang w:val="ka-GE"/>
        </w:rPr>
        <w:t xml:space="preserve">განუვითარდეს გვერდითი ეფექტები, რომლებიც ზემოთ </w:t>
      </w:r>
      <w:r w:rsidR="003F1DC0" w:rsidRPr="00BD4B67">
        <w:rPr>
          <w:rFonts w:cstheme="minorHAnsi"/>
          <w:sz w:val="24"/>
          <w:szCs w:val="24"/>
          <w:lang w:val="ka-GE"/>
        </w:rPr>
        <w:t>მოცემული</w:t>
      </w:r>
      <w:r w:rsidRPr="00BD4B67">
        <w:rPr>
          <w:rFonts w:cstheme="minorHAnsi"/>
          <w:sz w:val="24"/>
          <w:szCs w:val="24"/>
          <w:lang w:val="ka-GE"/>
        </w:rPr>
        <w:t xml:space="preserve"> არ არის. </w:t>
      </w:r>
      <w:r w:rsidR="00D704B2" w:rsidRPr="00BD4B67">
        <w:rPr>
          <w:rFonts w:cstheme="minorHAnsi"/>
          <w:sz w:val="24"/>
          <w:szCs w:val="24"/>
          <w:lang w:val="ka-GE"/>
        </w:rPr>
        <w:t>თუ რაიმე სხვა ეფექტს</w:t>
      </w:r>
      <w:r w:rsidR="003F1DC0" w:rsidRPr="00BD4B67">
        <w:rPr>
          <w:rFonts w:cstheme="minorHAnsi"/>
          <w:sz w:val="24"/>
          <w:szCs w:val="24"/>
          <w:lang w:val="ka-GE"/>
        </w:rPr>
        <w:t xml:space="preserve"> შენიშნავთ</w:t>
      </w:r>
      <w:r w:rsidR="00D704B2" w:rsidRPr="00BD4B67">
        <w:rPr>
          <w:rFonts w:cstheme="minorHAnsi"/>
          <w:sz w:val="24"/>
          <w:szCs w:val="24"/>
          <w:lang w:val="ka-GE"/>
        </w:rPr>
        <w:t xml:space="preserve">, მიმართეთ ექიმს. </w:t>
      </w:r>
    </w:p>
    <w:p w14:paraId="56915ABA" w14:textId="77777777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p w14:paraId="21526724" w14:textId="77777777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შეფუთვა</w:t>
      </w:r>
    </w:p>
    <w:p w14:paraId="714B942F" w14:textId="77777777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</w:t>
      </w:r>
      <w:r w:rsidRPr="00BD4B67">
        <w:rPr>
          <w:rFonts w:cstheme="minorHAnsi"/>
          <w:sz w:val="24"/>
          <w:szCs w:val="24"/>
          <w:lang w:val="ka-GE"/>
        </w:rPr>
        <w:t xml:space="preserve"> 3.75</w:t>
      </w:r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X</w:t>
      </w:r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1 ფლაკონი გამხსნელის 1 ამპულით, 1 ერთჯერადი შპრიცი</w:t>
      </w:r>
      <w:r w:rsidR="00DE0765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 და 2 22</w:t>
      </w:r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G1</w:t>
      </w:r>
      <w:r w:rsidR="003F1DC0" w:rsidRPr="00BD4B67">
        <w:rPr>
          <w:rFonts w:cstheme="minorHAnsi"/>
          <w:sz w:val="24"/>
          <w:szCs w:val="24"/>
          <w:lang w:val="ka-GE"/>
        </w:rPr>
        <w:t xml:space="preserve">½ </w:t>
      </w:r>
      <w:r w:rsidRPr="00BD4B67">
        <w:rPr>
          <w:rFonts w:cstheme="minorHAnsi"/>
          <w:sz w:val="24"/>
          <w:szCs w:val="24"/>
          <w:lang w:val="ka-GE"/>
        </w:rPr>
        <w:t>ნემსი</w:t>
      </w:r>
      <w:r w:rsidR="00DE0765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3F1DC0" w:rsidRPr="00BD4B67">
        <w:rPr>
          <w:rFonts w:cstheme="minorHAnsi"/>
          <w:b/>
          <w:sz w:val="24"/>
          <w:szCs w:val="24"/>
          <w:lang w:val="ka-GE"/>
        </w:rPr>
        <w:t>რეგისტრაციის</w:t>
      </w:r>
      <w:r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="003F1DC0" w:rsidRPr="00BD4B67">
        <w:rPr>
          <w:rFonts w:cstheme="minorHAnsi"/>
          <w:b/>
          <w:sz w:val="24"/>
          <w:szCs w:val="24"/>
          <w:lang w:val="ka-GE"/>
        </w:rPr>
        <w:t>#</w:t>
      </w:r>
      <w:r w:rsidRPr="00BD4B67">
        <w:rPr>
          <w:rFonts w:cstheme="minorHAnsi"/>
          <w:b/>
          <w:sz w:val="24"/>
          <w:szCs w:val="24"/>
          <w:lang w:val="ka-GE"/>
        </w:rPr>
        <w:t>: 005354</w:t>
      </w:r>
    </w:p>
    <w:p w14:paraId="7B80D38B" w14:textId="77777777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proofErr w:type="spellStart"/>
      <w:r w:rsidRPr="00BD4B67">
        <w:rPr>
          <w:rFonts w:cstheme="minorHAnsi"/>
          <w:b/>
          <w:sz w:val="24"/>
          <w:szCs w:val="24"/>
          <w:lang w:val="ka-GE"/>
        </w:rPr>
        <w:t>ლექტრუმი</w:t>
      </w:r>
      <w:proofErr w:type="spellEnd"/>
      <w:r w:rsidRPr="00BD4B67">
        <w:rPr>
          <w:rFonts w:cstheme="minorHAnsi"/>
          <w:b/>
          <w:sz w:val="24"/>
          <w:szCs w:val="24"/>
          <w:lang w:val="ka-GE"/>
        </w:rPr>
        <w:t>®</w:t>
      </w:r>
      <w:r w:rsidRPr="00BD4B67">
        <w:rPr>
          <w:rFonts w:cstheme="minorHAnsi"/>
          <w:sz w:val="24"/>
          <w:szCs w:val="24"/>
          <w:lang w:val="ka-GE"/>
        </w:rPr>
        <w:t xml:space="preserve"> 7.5</w:t>
      </w:r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მგ</w:t>
      </w:r>
      <w:proofErr w:type="spellEnd"/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X</w:t>
      </w:r>
      <w:r w:rsidR="003F1DC0" w:rsidRPr="00BD4B67">
        <w:rPr>
          <w:rFonts w:cstheme="minorHAnsi"/>
          <w:sz w:val="24"/>
          <w:szCs w:val="24"/>
          <w:lang w:val="ka-GE"/>
        </w:rPr>
        <w:t xml:space="preserve"> </w:t>
      </w:r>
      <w:r w:rsidRPr="00BD4B67">
        <w:rPr>
          <w:rFonts w:cstheme="minorHAnsi"/>
          <w:sz w:val="24"/>
          <w:szCs w:val="24"/>
          <w:lang w:val="ka-GE"/>
        </w:rPr>
        <w:t>1 ფლაკონი გამხსნელის 1 ამპულით, 1 ერთჯერადი შპრიცი</w:t>
      </w:r>
      <w:r w:rsidR="00DE0765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 და 2 22</w:t>
      </w:r>
      <w:r w:rsidR="00DE0765" w:rsidRPr="00BD4B67">
        <w:rPr>
          <w:rFonts w:cstheme="minorHAnsi"/>
          <w:sz w:val="24"/>
          <w:szCs w:val="24"/>
          <w:lang w:val="ka-GE"/>
        </w:rPr>
        <w:t xml:space="preserve"> G1½ </w:t>
      </w:r>
      <w:r w:rsidRPr="00BD4B67">
        <w:rPr>
          <w:rFonts w:cstheme="minorHAnsi"/>
          <w:sz w:val="24"/>
          <w:szCs w:val="24"/>
          <w:lang w:val="ka-GE"/>
        </w:rPr>
        <w:t>ნემსი</w:t>
      </w:r>
      <w:r w:rsidR="00DE0765" w:rsidRPr="00BD4B67">
        <w:rPr>
          <w:rFonts w:cstheme="minorHAnsi"/>
          <w:sz w:val="24"/>
          <w:szCs w:val="24"/>
          <w:lang w:val="ka-GE"/>
        </w:rPr>
        <w:t>თ</w:t>
      </w:r>
      <w:r w:rsidRPr="00BD4B67">
        <w:rPr>
          <w:rFonts w:cstheme="minorHAnsi"/>
          <w:sz w:val="24"/>
          <w:szCs w:val="24"/>
          <w:lang w:val="ka-GE"/>
        </w:rPr>
        <w:t xml:space="preserve">. </w:t>
      </w:r>
      <w:r w:rsidR="003F1DC0" w:rsidRPr="00BD4B67">
        <w:rPr>
          <w:rFonts w:cstheme="minorHAnsi"/>
          <w:b/>
          <w:sz w:val="24"/>
          <w:szCs w:val="24"/>
          <w:lang w:val="ka-GE"/>
        </w:rPr>
        <w:t>რეგისტრაციის #</w:t>
      </w:r>
      <w:r w:rsidRPr="00BD4B67">
        <w:rPr>
          <w:rFonts w:cstheme="minorHAnsi"/>
          <w:b/>
          <w:sz w:val="24"/>
          <w:szCs w:val="24"/>
          <w:lang w:val="ka-GE"/>
        </w:rPr>
        <w:t>: 005365</w:t>
      </w:r>
    </w:p>
    <w:p w14:paraId="18408119" w14:textId="77777777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</w:p>
    <w:p w14:paraId="7DA54A76" w14:textId="7C77D1EF" w:rsidR="00D704B2" w:rsidRPr="00BD4B67" w:rsidRDefault="0010567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 xml:space="preserve">შეინახეთ </w:t>
      </w:r>
      <w:r w:rsidR="00D704B2" w:rsidRPr="00BD4B67">
        <w:rPr>
          <w:rFonts w:cstheme="minorHAnsi"/>
          <w:b/>
          <w:sz w:val="24"/>
          <w:szCs w:val="24"/>
          <w:lang w:val="ka-GE"/>
        </w:rPr>
        <w:t>25°C -ზე დაბალ ტემპერატურაზე, სინათლისგან დაცულ ადგილ</w:t>
      </w:r>
      <w:r w:rsidR="00DE0765" w:rsidRPr="00BD4B67">
        <w:rPr>
          <w:rFonts w:cstheme="minorHAnsi"/>
          <w:b/>
          <w:sz w:val="24"/>
          <w:szCs w:val="24"/>
          <w:lang w:val="ka-GE"/>
        </w:rPr>
        <w:t>ზე,</w:t>
      </w:r>
      <w:r w:rsidR="00D704B2" w:rsidRPr="00BD4B67">
        <w:rPr>
          <w:rFonts w:cstheme="minorHAnsi"/>
          <w:b/>
          <w:sz w:val="24"/>
          <w:szCs w:val="24"/>
          <w:lang w:val="ka-GE"/>
        </w:rPr>
        <w:t xml:space="preserve"> </w:t>
      </w:r>
      <w:r w:rsidR="00181B5D" w:rsidRPr="00BD4B67">
        <w:rPr>
          <w:rFonts w:cstheme="minorHAnsi"/>
          <w:b/>
          <w:sz w:val="24"/>
          <w:szCs w:val="24"/>
          <w:lang w:val="ka-GE"/>
        </w:rPr>
        <w:t xml:space="preserve">გაყინვა </w:t>
      </w:r>
      <w:r w:rsidR="00DE0765" w:rsidRPr="00BD4B67">
        <w:rPr>
          <w:rFonts w:cstheme="minorHAnsi"/>
          <w:b/>
          <w:sz w:val="24"/>
          <w:szCs w:val="24"/>
          <w:lang w:val="ka-GE"/>
        </w:rPr>
        <w:t xml:space="preserve">არ </w:t>
      </w:r>
      <w:r w:rsidR="00181B5D" w:rsidRPr="00BD4B67">
        <w:rPr>
          <w:rFonts w:cstheme="minorHAnsi"/>
          <w:b/>
          <w:sz w:val="24"/>
          <w:szCs w:val="24"/>
          <w:lang w:val="ka-GE"/>
        </w:rPr>
        <w:t>შეიძლება</w:t>
      </w:r>
      <w:r w:rsidR="00D704B2" w:rsidRPr="00BD4B67">
        <w:rPr>
          <w:rFonts w:cstheme="minorHAnsi"/>
          <w:b/>
          <w:sz w:val="24"/>
          <w:szCs w:val="24"/>
          <w:lang w:val="ka-GE"/>
        </w:rPr>
        <w:t xml:space="preserve">. </w:t>
      </w:r>
    </w:p>
    <w:p w14:paraId="49267B6A" w14:textId="0E598913" w:rsidR="00D704B2" w:rsidRPr="00BD4B67" w:rsidRDefault="00105670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  <w:r w:rsidRPr="00BD4B67">
        <w:rPr>
          <w:rFonts w:cstheme="minorHAnsi"/>
          <w:b/>
          <w:sz w:val="24"/>
          <w:szCs w:val="24"/>
          <w:lang w:val="ka-GE"/>
        </w:rPr>
        <w:t>შეინახეთ</w:t>
      </w:r>
      <w:r w:rsidR="00D704B2" w:rsidRPr="00BD4B67">
        <w:rPr>
          <w:rFonts w:cstheme="minorHAnsi"/>
          <w:b/>
          <w:sz w:val="24"/>
          <w:szCs w:val="24"/>
          <w:lang w:val="ka-GE"/>
        </w:rPr>
        <w:t xml:space="preserve"> ბავშვებისთვის მიუწვდომელ ადგილ</w:t>
      </w:r>
      <w:r w:rsidR="00DE0765" w:rsidRPr="00BD4B67">
        <w:rPr>
          <w:rFonts w:cstheme="minorHAnsi"/>
          <w:b/>
          <w:sz w:val="24"/>
          <w:szCs w:val="24"/>
          <w:lang w:val="ka-GE"/>
        </w:rPr>
        <w:t>ზე</w:t>
      </w:r>
      <w:r w:rsidR="00D704B2" w:rsidRPr="00BD4B67">
        <w:rPr>
          <w:rFonts w:cstheme="minorHAnsi"/>
          <w:b/>
          <w:sz w:val="24"/>
          <w:szCs w:val="24"/>
          <w:lang w:val="ka-GE"/>
        </w:rPr>
        <w:t>.</w:t>
      </w:r>
    </w:p>
    <w:p w14:paraId="645976BC" w14:textId="77777777" w:rsidR="00D704B2" w:rsidRDefault="00D704B2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</w:p>
    <w:p w14:paraId="5A5840B5" w14:textId="77777777" w:rsidR="00BD4B67" w:rsidRDefault="00BD4B67" w:rsidP="00BD4B67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6B7546C" w14:textId="77777777" w:rsidR="00BD4B67" w:rsidRPr="000F4D22" w:rsidRDefault="00BD4B67" w:rsidP="00BD4B67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33979C69" w14:textId="77777777" w:rsidR="00BD4B67" w:rsidRPr="00BD4B67" w:rsidRDefault="00BD4B67" w:rsidP="00D47E28">
      <w:pPr>
        <w:spacing w:after="0" w:line="240" w:lineRule="auto"/>
        <w:ind w:right="-630"/>
        <w:jc w:val="both"/>
        <w:rPr>
          <w:rFonts w:cstheme="minorHAnsi"/>
          <w:b/>
          <w:sz w:val="24"/>
          <w:szCs w:val="24"/>
          <w:lang w:val="ka-GE"/>
        </w:rPr>
      </w:pPr>
    </w:p>
    <w:p w14:paraId="6CC1F99E" w14:textId="7C3D702C" w:rsidR="003460BE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 xml:space="preserve">მწარმოებელი </w:t>
      </w:r>
      <w:r w:rsidRPr="00BD4B67">
        <w:rPr>
          <w:rFonts w:cstheme="minorHAnsi"/>
          <w:b/>
          <w:sz w:val="24"/>
          <w:szCs w:val="24"/>
          <w:lang w:val="ka-GE"/>
        </w:rPr>
        <w:t xml:space="preserve">ERIOCHEM S.A, </w:t>
      </w:r>
      <w:proofErr w:type="spellStart"/>
      <w:r w:rsidR="003460BE" w:rsidRPr="00BD4B67">
        <w:rPr>
          <w:rFonts w:cstheme="minorHAnsi"/>
          <w:sz w:val="24"/>
          <w:szCs w:val="24"/>
          <w:lang w:val="ka-GE"/>
        </w:rPr>
        <w:t>Ruta</w:t>
      </w:r>
      <w:proofErr w:type="spellEnd"/>
      <w:r w:rsidR="003460BE" w:rsidRPr="00BD4B67">
        <w:rPr>
          <w:rFonts w:cstheme="minorHAnsi"/>
          <w:sz w:val="24"/>
          <w:szCs w:val="24"/>
          <w:lang w:val="ka-GE"/>
        </w:rPr>
        <w:t xml:space="preserve"> 12, </w:t>
      </w:r>
      <w:proofErr w:type="spellStart"/>
      <w:r w:rsidR="003460BE" w:rsidRPr="00BD4B67">
        <w:rPr>
          <w:rFonts w:cstheme="minorHAnsi"/>
          <w:sz w:val="24"/>
          <w:szCs w:val="24"/>
          <w:lang w:val="ka-GE"/>
        </w:rPr>
        <w:t>Km</w:t>
      </w:r>
      <w:proofErr w:type="spellEnd"/>
      <w:r w:rsidR="003460BE" w:rsidRPr="00BD4B67">
        <w:rPr>
          <w:rFonts w:cstheme="minorHAnsi"/>
          <w:sz w:val="24"/>
          <w:szCs w:val="24"/>
          <w:lang w:val="ka-GE"/>
        </w:rPr>
        <w:t xml:space="preserve"> 452 (3107) </w:t>
      </w:r>
      <w:proofErr w:type="spellStart"/>
      <w:r w:rsidR="003460BE" w:rsidRPr="00BD4B67">
        <w:rPr>
          <w:rFonts w:cstheme="minorHAnsi"/>
          <w:sz w:val="24"/>
          <w:szCs w:val="24"/>
          <w:lang w:val="ka-GE"/>
        </w:rPr>
        <w:t>Colonia</w:t>
      </w:r>
      <w:proofErr w:type="spellEnd"/>
      <w:r w:rsidR="003460BE"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="003460BE" w:rsidRPr="00BD4B67">
        <w:rPr>
          <w:rFonts w:cstheme="minorHAnsi"/>
          <w:sz w:val="24"/>
          <w:szCs w:val="24"/>
          <w:lang w:val="ka-GE"/>
        </w:rPr>
        <w:t>Avellaneda</w:t>
      </w:r>
      <w:proofErr w:type="spellEnd"/>
      <w:r w:rsidR="003460BE" w:rsidRPr="00BD4B67">
        <w:rPr>
          <w:rFonts w:cstheme="minorHAnsi"/>
          <w:sz w:val="24"/>
          <w:szCs w:val="24"/>
          <w:lang w:val="ka-GE"/>
        </w:rPr>
        <w:t>,</w:t>
      </w:r>
    </w:p>
    <w:p w14:paraId="572CF358" w14:textId="64CB0D97" w:rsidR="00D704B2" w:rsidRPr="00BD4B67" w:rsidRDefault="003460BE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proofErr w:type="spellStart"/>
      <w:r w:rsidRPr="00BD4B67">
        <w:rPr>
          <w:rFonts w:cstheme="minorHAnsi"/>
          <w:sz w:val="24"/>
          <w:szCs w:val="24"/>
          <w:lang w:val="ka-GE"/>
        </w:rPr>
        <w:t>Paraná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proofErr w:type="spellStart"/>
      <w:r w:rsidRPr="00BD4B67">
        <w:rPr>
          <w:rFonts w:cstheme="minorHAnsi"/>
          <w:sz w:val="24"/>
          <w:szCs w:val="24"/>
          <w:lang w:val="ka-GE"/>
        </w:rPr>
        <w:t>Entre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BD4B67">
        <w:rPr>
          <w:rFonts w:cstheme="minorHAnsi"/>
          <w:sz w:val="24"/>
          <w:szCs w:val="24"/>
          <w:lang w:val="ka-GE"/>
        </w:rPr>
        <w:t>Ríos</w:t>
      </w:r>
      <w:proofErr w:type="spellEnd"/>
      <w:r w:rsidRPr="00BD4B67">
        <w:rPr>
          <w:rFonts w:cstheme="minorHAnsi"/>
          <w:sz w:val="24"/>
          <w:szCs w:val="24"/>
          <w:lang w:val="ka-GE"/>
        </w:rPr>
        <w:t xml:space="preserve">, </w:t>
      </w:r>
      <w:r w:rsidR="00D704B2" w:rsidRPr="00BD4B67">
        <w:rPr>
          <w:rFonts w:cstheme="minorHAnsi"/>
          <w:sz w:val="24"/>
          <w:szCs w:val="24"/>
          <w:lang w:val="ka-GE"/>
        </w:rPr>
        <w:t>არგენტინა.</w:t>
      </w:r>
    </w:p>
    <w:p w14:paraId="72806A21" w14:textId="32A8383B" w:rsidR="00D704B2" w:rsidRPr="00BD4B67" w:rsidRDefault="00D704B2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  <w:r w:rsidRPr="00BD4B67">
        <w:rPr>
          <w:rFonts w:cstheme="minorHAnsi"/>
          <w:sz w:val="24"/>
          <w:szCs w:val="24"/>
          <w:lang w:val="ka-GE"/>
        </w:rPr>
        <w:t>ვერსია: მაისი 2006</w:t>
      </w:r>
    </w:p>
    <w:p w14:paraId="7A81F184" w14:textId="661B5D19" w:rsidR="00EC62F6" w:rsidRPr="00BD4B67" w:rsidRDefault="00EC62F6" w:rsidP="00D47E28">
      <w:pPr>
        <w:spacing w:after="0" w:line="240" w:lineRule="auto"/>
        <w:ind w:right="-630"/>
        <w:jc w:val="both"/>
        <w:rPr>
          <w:rFonts w:cstheme="minorHAnsi"/>
          <w:sz w:val="24"/>
          <w:szCs w:val="24"/>
          <w:lang w:val="ka-GE"/>
        </w:rPr>
      </w:pPr>
    </w:p>
    <w:sectPr w:rsidR="00EC62F6" w:rsidRPr="00BD4B67" w:rsidSect="00783940">
      <w:footerReference w:type="default" r:id="rId10"/>
      <w:pgSz w:w="12240" w:h="15840"/>
      <w:pgMar w:top="360" w:right="1440" w:bottom="630" w:left="144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84C50" w14:textId="77777777" w:rsidR="00306091" w:rsidRDefault="00306091" w:rsidP="00B078A8">
      <w:pPr>
        <w:spacing w:after="0" w:line="240" w:lineRule="auto"/>
      </w:pPr>
      <w:r>
        <w:separator/>
      </w:r>
    </w:p>
  </w:endnote>
  <w:endnote w:type="continuationSeparator" w:id="0">
    <w:p w14:paraId="2D684CA9" w14:textId="77777777" w:rsidR="00306091" w:rsidRDefault="00306091" w:rsidP="00B07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4356998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B125F71" w14:textId="77777777" w:rsidR="00EC6822" w:rsidRPr="00D273B5" w:rsidRDefault="00EC6822">
        <w:pPr>
          <w:pStyle w:val="Footer"/>
          <w:jc w:val="right"/>
          <w:rPr>
            <w:sz w:val="18"/>
            <w:szCs w:val="18"/>
          </w:rPr>
        </w:pPr>
        <w:r w:rsidRPr="00D273B5">
          <w:rPr>
            <w:sz w:val="18"/>
            <w:szCs w:val="18"/>
          </w:rPr>
          <w:fldChar w:fldCharType="begin"/>
        </w:r>
        <w:r w:rsidRPr="00D273B5">
          <w:rPr>
            <w:sz w:val="18"/>
            <w:szCs w:val="18"/>
          </w:rPr>
          <w:instrText xml:space="preserve"> PAGE   \* MERGEFORMAT </w:instrText>
        </w:r>
        <w:r w:rsidRPr="00D273B5">
          <w:rPr>
            <w:sz w:val="18"/>
            <w:szCs w:val="18"/>
          </w:rPr>
          <w:fldChar w:fldCharType="separate"/>
        </w:r>
        <w:r w:rsidR="00F97E4C" w:rsidRPr="00D273B5">
          <w:rPr>
            <w:noProof/>
            <w:sz w:val="18"/>
            <w:szCs w:val="18"/>
          </w:rPr>
          <w:t>20</w:t>
        </w:r>
        <w:r w:rsidRPr="00D273B5">
          <w:rPr>
            <w:noProof/>
            <w:sz w:val="18"/>
            <w:szCs w:val="18"/>
          </w:rPr>
          <w:fldChar w:fldCharType="end"/>
        </w:r>
      </w:p>
    </w:sdtContent>
  </w:sdt>
  <w:p w14:paraId="7AE44944" w14:textId="77777777" w:rsidR="00EC6822" w:rsidRDefault="00EC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990BE" w14:textId="77777777" w:rsidR="00306091" w:rsidRDefault="00306091" w:rsidP="00B078A8">
      <w:pPr>
        <w:spacing w:after="0" w:line="240" w:lineRule="auto"/>
      </w:pPr>
      <w:r>
        <w:separator/>
      </w:r>
    </w:p>
  </w:footnote>
  <w:footnote w:type="continuationSeparator" w:id="0">
    <w:p w14:paraId="132AA4B7" w14:textId="77777777" w:rsidR="00306091" w:rsidRDefault="00306091" w:rsidP="00B07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856"/>
    <w:multiLevelType w:val="hybridMultilevel"/>
    <w:tmpl w:val="60C83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27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15"/>
    <w:rsid w:val="00024C4C"/>
    <w:rsid w:val="000464FA"/>
    <w:rsid w:val="00050741"/>
    <w:rsid w:val="00060872"/>
    <w:rsid w:val="000754ED"/>
    <w:rsid w:val="0009230D"/>
    <w:rsid w:val="000A4331"/>
    <w:rsid w:val="000C226F"/>
    <w:rsid w:val="000D17A9"/>
    <w:rsid w:val="000E3BF5"/>
    <w:rsid w:val="00105670"/>
    <w:rsid w:val="00112AA0"/>
    <w:rsid w:val="001200CC"/>
    <w:rsid w:val="00124496"/>
    <w:rsid w:val="00126C01"/>
    <w:rsid w:val="00154C59"/>
    <w:rsid w:val="00167642"/>
    <w:rsid w:val="00174C7F"/>
    <w:rsid w:val="00175B73"/>
    <w:rsid w:val="0018089F"/>
    <w:rsid w:val="00181B5D"/>
    <w:rsid w:val="00185952"/>
    <w:rsid w:val="001868A4"/>
    <w:rsid w:val="001C4243"/>
    <w:rsid w:val="001C53C8"/>
    <w:rsid w:val="001D4EEA"/>
    <w:rsid w:val="001E2746"/>
    <w:rsid w:val="001F4817"/>
    <w:rsid w:val="00212CF5"/>
    <w:rsid w:val="00215C30"/>
    <w:rsid w:val="00216D67"/>
    <w:rsid w:val="00220B6F"/>
    <w:rsid w:val="0022462F"/>
    <w:rsid w:val="00226C12"/>
    <w:rsid w:val="00227516"/>
    <w:rsid w:val="00242AC7"/>
    <w:rsid w:val="00254612"/>
    <w:rsid w:val="00257B70"/>
    <w:rsid w:val="00265BD9"/>
    <w:rsid w:val="00271686"/>
    <w:rsid w:val="0027353D"/>
    <w:rsid w:val="00276015"/>
    <w:rsid w:val="002778F2"/>
    <w:rsid w:val="00290469"/>
    <w:rsid w:val="00294645"/>
    <w:rsid w:val="00296814"/>
    <w:rsid w:val="00297970"/>
    <w:rsid w:val="002B3531"/>
    <w:rsid w:val="002C3AE9"/>
    <w:rsid w:val="002C47DC"/>
    <w:rsid w:val="002C658A"/>
    <w:rsid w:val="002D7522"/>
    <w:rsid w:val="002E0BF1"/>
    <w:rsid w:val="002E3F5C"/>
    <w:rsid w:val="002E4031"/>
    <w:rsid w:val="002F59B0"/>
    <w:rsid w:val="00301C5C"/>
    <w:rsid w:val="0030338A"/>
    <w:rsid w:val="00306091"/>
    <w:rsid w:val="003116F5"/>
    <w:rsid w:val="003237FD"/>
    <w:rsid w:val="003460BE"/>
    <w:rsid w:val="003511E9"/>
    <w:rsid w:val="003600FE"/>
    <w:rsid w:val="00380F21"/>
    <w:rsid w:val="003A03B6"/>
    <w:rsid w:val="003A0946"/>
    <w:rsid w:val="003B13F1"/>
    <w:rsid w:val="003B69BA"/>
    <w:rsid w:val="003C1098"/>
    <w:rsid w:val="003F1DC0"/>
    <w:rsid w:val="003F4827"/>
    <w:rsid w:val="00406BA0"/>
    <w:rsid w:val="004116D3"/>
    <w:rsid w:val="00414D5D"/>
    <w:rsid w:val="00417AB7"/>
    <w:rsid w:val="00424514"/>
    <w:rsid w:val="0043136C"/>
    <w:rsid w:val="00440C4F"/>
    <w:rsid w:val="00446665"/>
    <w:rsid w:val="00471781"/>
    <w:rsid w:val="004721B9"/>
    <w:rsid w:val="004863D3"/>
    <w:rsid w:val="00492078"/>
    <w:rsid w:val="0049254F"/>
    <w:rsid w:val="004B69A2"/>
    <w:rsid w:val="004C20FE"/>
    <w:rsid w:val="004C2D45"/>
    <w:rsid w:val="004E13B1"/>
    <w:rsid w:val="004E72FF"/>
    <w:rsid w:val="004F04DE"/>
    <w:rsid w:val="004F47CB"/>
    <w:rsid w:val="00501724"/>
    <w:rsid w:val="00511790"/>
    <w:rsid w:val="0051337B"/>
    <w:rsid w:val="0051442E"/>
    <w:rsid w:val="005307AE"/>
    <w:rsid w:val="0053122C"/>
    <w:rsid w:val="00586170"/>
    <w:rsid w:val="005926DC"/>
    <w:rsid w:val="005B3528"/>
    <w:rsid w:val="005B3E39"/>
    <w:rsid w:val="005C1C9C"/>
    <w:rsid w:val="005C7121"/>
    <w:rsid w:val="005D2BB9"/>
    <w:rsid w:val="005F3A29"/>
    <w:rsid w:val="0061150D"/>
    <w:rsid w:val="00615BCC"/>
    <w:rsid w:val="0062288B"/>
    <w:rsid w:val="00634DEE"/>
    <w:rsid w:val="00661F05"/>
    <w:rsid w:val="00680A45"/>
    <w:rsid w:val="006A6589"/>
    <w:rsid w:val="006B4EE4"/>
    <w:rsid w:val="006B7C1E"/>
    <w:rsid w:val="006D10AB"/>
    <w:rsid w:val="006D151D"/>
    <w:rsid w:val="006D24F3"/>
    <w:rsid w:val="0072487C"/>
    <w:rsid w:val="00747CA3"/>
    <w:rsid w:val="00761ED9"/>
    <w:rsid w:val="00770420"/>
    <w:rsid w:val="00777DA6"/>
    <w:rsid w:val="00783940"/>
    <w:rsid w:val="00791EDE"/>
    <w:rsid w:val="00793627"/>
    <w:rsid w:val="007941F4"/>
    <w:rsid w:val="00797912"/>
    <w:rsid w:val="007A7DD0"/>
    <w:rsid w:val="007B363E"/>
    <w:rsid w:val="007D4D6A"/>
    <w:rsid w:val="007D7BB6"/>
    <w:rsid w:val="007E4151"/>
    <w:rsid w:val="007F0F76"/>
    <w:rsid w:val="008210CE"/>
    <w:rsid w:val="00834F69"/>
    <w:rsid w:val="00836444"/>
    <w:rsid w:val="00850C82"/>
    <w:rsid w:val="00855A50"/>
    <w:rsid w:val="008834A0"/>
    <w:rsid w:val="008A5266"/>
    <w:rsid w:val="008B4125"/>
    <w:rsid w:val="008C6997"/>
    <w:rsid w:val="009176C3"/>
    <w:rsid w:val="00934A97"/>
    <w:rsid w:val="009501D4"/>
    <w:rsid w:val="00956599"/>
    <w:rsid w:val="00980C34"/>
    <w:rsid w:val="009849E2"/>
    <w:rsid w:val="009A2F91"/>
    <w:rsid w:val="009B3E7D"/>
    <w:rsid w:val="009B54A3"/>
    <w:rsid w:val="009C7EB5"/>
    <w:rsid w:val="009D2ECC"/>
    <w:rsid w:val="009D6613"/>
    <w:rsid w:val="009F4845"/>
    <w:rsid w:val="00A23415"/>
    <w:rsid w:val="00A40487"/>
    <w:rsid w:val="00A500DC"/>
    <w:rsid w:val="00A72043"/>
    <w:rsid w:val="00A7272F"/>
    <w:rsid w:val="00A75062"/>
    <w:rsid w:val="00A85CFF"/>
    <w:rsid w:val="00A87D86"/>
    <w:rsid w:val="00A9067F"/>
    <w:rsid w:val="00AB4198"/>
    <w:rsid w:val="00AB4BFB"/>
    <w:rsid w:val="00AD40DF"/>
    <w:rsid w:val="00AD6C91"/>
    <w:rsid w:val="00AE168A"/>
    <w:rsid w:val="00AE39F1"/>
    <w:rsid w:val="00AE7BBD"/>
    <w:rsid w:val="00AF690B"/>
    <w:rsid w:val="00B078A8"/>
    <w:rsid w:val="00B1185E"/>
    <w:rsid w:val="00B13D22"/>
    <w:rsid w:val="00B2234A"/>
    <w:rsid w:val="00B25CF1"/>
    <w:rsid w:val="00B332F8"/>
    <w:rsid w:val="00B4058E"/>
    <w:rsid w:val="00B700FA"/>
    <w:rsid w:val="00B71A65"/>
    <w:rsid w:val="00B744BE"/>
    <w:rsid w:val="00B7661D"/>
    <w:rsid w:val="00B77B15"/>
    <w:rsid w:val="00B9452A"/>
    <w:rsid w:val="00BD4B67"/>
    <w:rsid w:val="00BE1A0A"/>
    <w:rsid w:val="00BF1996"/>
    <w:rsid w:val="00C2063B"/>
    <w:rsid w:val="00C207C6"/>
    <w:rsid w:val="00C37993"/>
    <w:rsid w:val="00C60CB9"/>
    <w:rsid w:val="00C66ED8"/>
    <w:rsid w:val="00C75649"/>
    <w:rsid w:val="00C8065D"/>
    <w:rsid w:val="00C915A9"/>
    <w:rsid w:val="00C97736"/>
    <w:rsid w:val="00CA3F7A"/>
    <w:rsid w:val="00CA71B2"/>
    <w:rsid w:val="00CB2E50"/>
    <w:rsid w:val="00CB3F17"/>
    <w:rsid w:val="00CC5349"/>
    <w:rsid w:val="00CC6AFA"/>
    <w:rsid w:val="00CD17A2"/>
    <w:rsid w:val="00CD63BC"/>
    <w:rsid w:val="00CE12CD"/>
    <w:rsid w:val="00CF6A06"/>
    <w:rsid w:val="00D02091"/>
    <w:rsid w:val="00D04A52"/>
    <w:rsid w:val="00D25615"/>
    <w:rsid w:val="00D273B5"/>
    <w:rsid w:val="00D458B4"/>
    <w:rsid w:val="00D47E28"/>
    <w:rsid w:val="00D517A9"/>
    <w:rsid w:val="00D54DCA"/>
    <w:rsid w:val="00D6034D"/>
    <w:rsid w:val="00D61FCA"/>
    <w:rsid w:val="00D704B2"/>
    <w:rsid w:val="00D72FB0"/>
    <w:rsid w:val="00D84FCB"/>
    <w:rsid w:val="00D907D7"/>
    <w:rsid w:val="00DA407E"/>
    <w:rsid w:val="00DA51F3"/>
    <w:rsid w:val="00DB420E"/>
    <w:rsid w:val="00DC642B"/>
    <w:rsid w:val="00DC716F"/>
    <w:rsid w:val="00DD2905"/>
    <w:rsid w:val="00DD5518"/>
    <w:rsid w:val="00DE0765"/>
    <w:rsid w:val="00DF63BA"/>
    <w:rsid w:val="00E15E96"/>
    <w:rsid w:val="00E170E8"/>
    <w:rsid w:val="00E27CFF"/>
    <w:rsid w:val="00E32E49"/>
    <w:rsid w:val="00E509EA"/>
    <w:rsid w:val="00E71AEB"/>
    <w:rsid w:val="00E94FB2"/>
    <w:rsid w:val="00EA1D24"/>
    <w:rsid w:val="00EA2F5A"/>
    <w:rsid w:val="00EC5247"/>
    <w:rsid w:val="00EC62F6"/>
    <w:rsid w:val="00EC6822"/>
    <w:rsid w:val="00F01ED1"/>
    <w:rsid w:val="00F05CAC"/>
    <w:rsid w:val="00F12405"/>
    <w:rsid w:val="00F338E8"/>
    <w:rsid w:val="00F33960"/>
    <w:rsid w:val="00F34988"/>
    <w:rsid w:val="00F43918"/>
    <w:rsid w:val="00F5035D"/>
    <w:rsid w:val="00F5515F"/>
    <w:rsid w:val="00F56B6D"/>
    <w:rsid w:val="00F77531"/>
    <w:rsid w:val="00F97E4C"/>
    <w:rsid w:val="00FA65F8"/>
    <w:rsid w:val="00FB5DAA"/>
    <w:rsid w:val="00FD4E5F"/>
    <w:rsid w:val="00FD7609"/>
    <w:rsid w:val="00FD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7F7D1"/>
  <w15:docId w15:val="{FAAE4338-44D8-4E31-AB78-20E18F2E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71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7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07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8A8"/>
  </w:style>
  <w:style w:type="paragraph" w:styleId="Footer">
    <w:name w:val="footer"/>
    <w:basedOn w:val="Normal"/>
    <w:link w:val="FooterChar"/>
    <w:uiPriority w:val="99"/>
    <w:unhideWhenUsed/>
    <w:rsid w:val="00B07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6418</Words>
  <Characters>36584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 da</dc:creator>
  <cp:keywords/>
  <dc:description/>
  <cp:lastModifiedBy>Zaza Chapichadze</cp:lastModifiedBy>
  <cp:revision>10</cp:revision>
  <dcterms:created xsi:type="dcterms:W3CDTF">2021-02-24T22:15:00Z</dcterms:created>
  <dcterms:modified xsi:type="dcterms:W3CDTF">2026-07-09T11:54:00Z</dcterms:modified>
</cp:coreProperties>
</file>