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A45" w:rsidRPr="007D6A8F" w:rsidRDefault="00E95A45" w:rsidP="00E95A45">
      <w:pPr>
        <w:ind w:left="1882"/>
        <w:jc w:val="center"/>
      </w:pPr>
      <w:r w:rsidRPr="007D6A8F">
        <w:rPr>
          <w:rFonts w:ascii="Sylfaen" w:eastAsia="Arial" w:hAnsi="Sylfaen" w:cs="Arial"/>
          <w:b/>
          <w:bCs/>
          <w:lang w:val="ka-GE"/>
        </w:rPr>
        <w:t>პროდუქტის მახასიათებლების შეჯამება</w:t>
      </w:r>
    </w:p>
    <w:p w:rsidR="00E95A45" w:rsidRDefault="00E95A45" w:rsidP="00E95A45">
      <w:pPr>
        <w:rPr>
          <w:sz w:val="20"/>
          <w:szCs w:val="20"/>
        </w:rPr>
      </w:pPr>
    </w:p>
    <w:p w:rsidR="00E95A45" w:rsidRDefault="00E95A45" w:rsidP="00E95A45">
      <w:pPr>
        <w:tabs>
          <w:tab w:val="left" w:pos="381"/>
        </w:tabs>
        <w:ind w:left="2"/>
        <w:rPr>
          <w:rFonts w:ascii="Sylfaen" w:hAnsi="Sylfaen"/>
          <w:sz w:val="20"/>
          <w:szCs w:val="20"/>
          <w:lang w:val="ka-GE"/>
        </w:rPr>
      </w:pPr>
      <w:r>
        <w:rPr>
          <w:rFonts w:ascii="Arial" w:eastAsia="Arial" w:hAnsi="Arial" w:cs="Arial"/>
          <w:b/>
          <w:bCs/>
          <w:sz w:val="20"/>
          <w:szCs w:val="20"/>
        </w:rPr>
        <w:t>1.</w:t>
      </w:r>
      <w:r>
        <w:rPr>
          <w:rFonts w:ascii="Arial" w:eastAsia="Arial" w:hAnsi="Arial" w:cs="Arial"/>
          <w:b/>
          <w:bCs/>
          <w:sz w:val="20"/>
          <w:szCs w:val="20"/>
        </w:rPr>
        <w:tab/>
      </w:r>
      <w:r>
        <w:rPr>
          <w:rFonts w:ascii="Sylfaen" w:eastAsia="Arial" w:hAnsi="Sylfaen" w:cs="Arial"/>
          <w:b/>
          <w:bCs/>
          <w:sz w:val="20"/>
          <w:szCs w:val="20"/>
          <w:lang w:val="ka-GE"/>
        </w:rPr>
        <w:t>ფარმაცევტული პროდუქტის დასახელება</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Mo/</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გენერატორი</w:t>
      </w:r>
      <w:r>
        <w:rPr>
          <w:rFonts w:eastAsia="Times New Roman"/>
          <w:sz w:val="20"/>
          <w:szCs w:val="20"/>
        </w:rPr>
        <w:t xml:space="preserve">, 5-50 GBq </w:t>
      </w:r>
      <w:r>
        <w:rPr>
          <w:rFonts w:ascii="Sylfaen" w:eastAsia="Times New Roman" w:hAnsi="Sylfaen"/>
          <w:sz w:val="20"/>
          <w:szCs w:val="20"/>
          <w:lang w:val="ka-GE"/>
        </w:rPr>
        <w:t>რადიონუკლიდური გენერატორი</w:t>
      </w:r>
    </w:p>
    <w:p w:rsidR="00E95A45" w:rsidRDefault="00E95A45" w:rsidP="00E95A45">
      <w:pPr>
        <w:rPr>
          <w:sz w:val="20"/>
          <w:szCs w:val="20"/>
        </w:rPr>
      </w:pPr>
    </w:p>
    <w:p w:rsidR="00E95A45" w:rsidRDefault="00E95A45" w:rsidP="00E95A45">
      <w:pPr>
        <w:tabs>
          <w:tab w:val="left" w:pos="381"/>
        </w:tabs>
        <w:ind w:left="2"/>
        <w:rPr>
          <w:sz w:val="20"/>
          <w:szCs w:val="20"/>
        </w:rPr>
      </w:pPr>
      <w:r>
        <w:rPr>
          <w:rFonts w:ascii="Arial" w:eastAsia="Arial" w:hAnsi="Arial" w:cs="Arial"/>
          <w:b/>
          <w:bCs/>
          <w:sz w:val="20"/>
          <w:szCs w:val="20"/>
        </w:rPr>
        <w:t>2.</w:t>
      </w:r>
      <w:r>
        <w:rPr>
          <w:rFonts w:ascii="Arial" w:eastAsia="Arial" w:hAnsi="Arial" w:cs="Arial"/>
          <w:b/>
          <w:bCs/>
          <w:sz w:val="20"/>
          <w:szCs w:val="20"/>
        </w:rPr>
        <w:tab/>
      </w:r>
      <w:r>
        <w:rPr>
          <w:rFonts w:ascii="Sylfaen" w:eastAsia="Arial" w:hAnsi="Sylfaen" w:cs="Arial"/>
          <w:b/>
          <w:bCs/>
          <w:sz w:val="20"/>
          <w:szCs w:val="20"/>
          <w:lang w:val="ka-GE"/>
        </w:rPr>
        <w:t xml:space="preserve">ხარისხობრივი და რაოდენობრივი შემადგენლობა </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აქტიური ინგრედიენტი:</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Times New Roman" w:hAnsi="Sylfaen"/>
          <w:sz w:val="20"/>
          <w:szCs w:val="20"/>
          <w:lang w:val="ka-GE"/>
        </w:rPr>
        <w:t>მთავარი ნუკლიდი:</w:t>
      </w:r>
    </w:p>
    <w:p w:rsidR="00E95A45" w:rsidRDefault="00E95A45" w:rsidP="00E95A45">
      <w:pPr>
        <w:tabs>
          <w:tab w:val="left" w:pos="3501"/>
        </w:tabs>
        <w:ind w:left="2"/>
        <w:rPr>
          <w:rFonts w:ascii="Sylfaen" w:hAnsi="Sylfaen"/>
          <w:sz w:val="20"/>
          <w:szCs w:val="20"/>
          <w:lang w:val="ka-GE"/>
        </w:rPr>
      </w:pPr>
      <w:r>
        <w:rPr>
          <w:rFonts w:ascii="Sylfaen" w:eastAsia="Times New Roman" w:hAnsi="Sylfaen"/>
          <w:sz w:val="20"/>
          <w:szCs w:val="20"/>
          <w:lang w:val="ka-GE"/>
        </w:rPr>
        <w:t>ნატრიუმის მოლიბდატი</w:t>
      </w:r>
      <w:r>
        <w:rPr>
          <w:rFonts w:eastAsia="Times New Roman"/>
          <w:sz w:val="20"/>
          <w:szCs w:val="20"/>
          <w:lang w:val="ka-GE"/>
        </w:rPr>
        <w:t xml:space="preserve"> ( Na</w:t>
      </w:r>
      <w:r>
        <w:rPr>
          <w:rFonts w:eastAsia="Times New Roman"/>
          <w:sz w:val="20"/>
          <w:szCs w:val="20"/>
          <w:vertAlign w:val="superscript"/>
          <w:lang w:val="ka-GE"/>
        </w:rPr>
        <w:t>99</w:t>
      </w:r>
      <w:r>
        <w:rPr>
          <w:rFonts w:eastAsia="Times New Roman"/>
          <w:sz w:val="20"/>
          <w:szCs w:val="20"/>
          <w:lang w:val="ka-GE"/>
        </w:rPr>
        <w:t>MoO4)</w:t>
      </w:r>
      <w:r>
        <w:rPr>
          <w:sz w:val="20"/>
          <w:szCs w:val="20"/>
          <w:lang w:val="ka-GE"/>
        </w:rPr>
        <w:tab/>
      </w:r>
      <w:r>
        <w:rPr>
          <w:sz w:val="20"/>
          <w:szCs w:val="20"/>
          <w:lang w:val="ka-GE"/>
        </w:rPr>
        <w:tab/>
      </w:r>
      <w:r>
        <w:rPr>
          <w:rFonts w:eastAsia="Times New Roman"/>
          <w:sz w:val="20"/>
          <w:szCs w:val="20"/>
          <w:lang w:val="ka-GE"/>
        </w:rPr>
        <w:t>5-50 GBq /</w:t>
      </w:r>
      <w:r>
        <w:rPr>
          <w:rFonts w:ascii="Sylfaen" w:eastAsia="Times New Roman" w:hAnsi="Sylfaen"/>
          <w:sz w:val="20"/>
          <w:szCs w:val="20"/>
          <w:lang w:val="ka-GE"/>
        </w:rPr>
        <w:t>გენერატორი</w:t>
      </w:r>
    </w:p>
    <w:p w:rsidR="00E95A45" w:rsidRDefault="00E95A45" w:rsidP="00E95A45">
      <w:pPr>
        <w:ind w:left="2880" w:firstLine="720"/>
        <w:rPr>
          <w:sz w:val="20"/>
          <w:szCs w:val="20"/>
          <w:lang w:val="ka-GE"/>
        </w:rPr>
      </w:pPr>
      <w:r>
        <w:rPr>
          <w:rFonts w:eastAsia="Times New Roman"/>
          <w:sz w:val="20"/>
          <w:szCs w:val="20"/>
          <w:lang w:val="ka-GE"/>
        </w:rPr>
        <w:t xml:space="preserve">(Mo-99 </w:t>
      </w:r>
      <w:r>
        <w:rPr>
          <w:rFonts w:ascii="Sylfaen" w:eastAsia="Times New Roman" w:hAnsi="Sylfaen"/>
          <w:sz w:val="20"/>
          <w:szCs w:val="20"/>
          <w:lang w:val="ka-GE"/>
        </w:rPr>
        <w:t xml:space="preserve">რადიოაქტივობა კალიბრაციის დროს) </w:t>
      </w:r>
    </w:p>
    <w:p w:rsidR="00E95A45" w:rsidRDefault="00E95A45" w:rsidP="00521E42">
      <w:pPr>
        <w:ind w:left="2"/>
        <w:rPr>
          <w:rFonts w:ascii="Sylfaen" w:hAnsi="Sylfaen"/>
          <w:sz w:val="20"/>
          <w:szCs w:val="20"/>
          <w:lang w:val="ka-GE"/>
        </w:rPr>
      </w:pPr>
      <w:r>
        <w:rPr>
          <w:rFonts w:ascii="Sylfaen" w:eastAsia="Times New Roman" w:hAnsi="Sylfaen"/>
          <w:sz w:val="20"/>
          <w:szCs w:val="20"/>
          <w:lang w:val="ka-GE"/>
        </w:rPr>
        <w:t>შვილეული ნუკლიდი:</w:t>
      </w:r>
    </w:p>
    <w:p w:rsidR="00E95A45" w:rsidRDefault="00E95A45" w:rsidP="00521E42">
      <w:pPr>
        <w:rPr>
          <w:sz w:val="20"/>
          <w:szCs w:val="20"/>
          <w:lang w:val="ka-GE"/>
        </w:rPr>
      </w:pPr>
    </w:p>
    <w:p w:rsidR="00E95A45" w:rsidRDefault="00E95A45" w:rsidP="00521E42">
      <w:pPr>
        <w:tabs>
          <w:tab w:val="left" w:pos="3541"/>
        </w:tabs>
        <w:ind w:left="2"/>
        <w:rPr>
          <w:sz w:val="20"/>
          <w:szCs w:val="20"/>
          <w:lang w:val="ka-GE"/>
        </w:rPr>
      </w:pPr>
      <w:r>
        <w:rPr>
          <w:rFonts w:ascii="Sylfaen" w:eastAsia="Times New Roman" w:hAnsi="Sylfaen"/>
          <w:sz w:val="20"/>
          <w:szCs w:val="20"/>
          <w:lang w:val="ka-GE"/>
        </w:rPr>
        <w:t>ნატრიუმის</w:t>
      </w:r>
      <w:r>
        <w:rPr>
          <w:rFonts w:eastAsia="Times New Roman"/>
          <w:sz w:val="20"/>
          <w:szCs w:val="20"/>
          <w:lang w:val="ka-GE"/>
        </w:rPr>
        <w:t xml:space="preserve"> (</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პერტექნეტატი</w:t>
      </w:r>
      <w:r>
        <w:rPr>
          <w:sz w:val="20"/>
          <w:szCs w:val="20"/>
          <w:lang w:val="ka-GE"/>
        </w:rPr>
        <w:tab/>
      </w:r>
      <w:r>
        <w:rPr>
          <w:rFonts w:eastAsia="Times New Roman"/>
          <w:sz w:val="20"/>
          <w:szCs w:val="20"/>
          <w:lang w:val="ka-GE"/>
        </w:rPr>
        <w:t>(</w:t>
      </w:r>
      <w:r>
        <w:rPr>
          <w:rFonts w:ascii="Sylfaen" w:eastAsia="Times New Roman" w:hAnsi="Sylfaen"/>
          <w:sz w:val="20"/>
          <w:szCs w:val="20"/>
          <w:lang w:val="ka-GE"/>
        </w:rPr>
        <w:t>მიღებულია</w:t>
      </w:r>
      <w:r>
        <w:rPr>
          <w:rFonts w:eastAsia="Times New Roman"/>
          <w:sz w:val="20"/>
          <w:szCs w:val="20"/>
          <w:lang w:val="ka-GE"/>
        </w:rPr>
        <w:t xml:space="preserve"> </w:t>
      </w:r>
      <w:r>
        <w:rPr>
          <w:rFonts w:eastAsia="Times New Roman"/>
          <w:sz w:val="20"/>
          <w:szCs w:val="20"/>
          <w:vertAlign w:val="superscript"/>
          <w:lang w:val="ka-GE"/>
        </w:rPr>
        <w:t>99</w:t>
      </w:r>
      <w:r>
        <w:rPr>
          <w:rFonts w:eastAsia="Times New Roman"/>
          <w:sz w:val="20"/>
          <w:szCs w:val="20"/>
          <w:lang w:val="ka-GE"/>
        </w:rPr>
        <w:t>Mo/</w:t>
      </w:r>
      <w:r>
        <w:rPr>
          <w:rFonts w:eastAsia="Times New Roman"/>
          <w:sz w:val="20"/>
          <w:szCs w:val="20"/>
          <w:vertAlign w:val="superscript"/>
          <w:lang w:val="ka-GE"/>
        </w:rPr>
        <w:t>99m</w:t>
      </w:r>
      <w:r>
        <w:rPr>
          <w:rFonts w:eastAsia="Times New Roman"/>
          <w:sz w:val="20"/>
          <w:szCs w:val="20"/>
          <w:lang w:val="ka-GE"/>
        </w:rPr>
        <w:t xml:space="preserve"> Tc </w:t>
      </w:r>
      <w:r>
        <w:rPr>
          <w:rFonts w:ascii="Sylfaen" w:eastAsia="Times New Roman" w:hAnsi="Sylfaen"/>
          <w:sz w:val="20"/>
          <w:szCs w:val="20"/>
          <w:lang w:val="ka-GE"/>
        </w:rPr>
        <w:t>გენერატორის სისტემიდან</w:t>
      </w:r>
      <w:r>
        <w:rPr>
          <w:rFonts w:eastAsia="Times New Roman"/>
          <w:sz w:val="20"/>
          <w:szCs w:val="20"/>
          <w:lang w:val="ka-GE"/>
        </w:rPr>
        <w:t>.)</w:t>
      </w:r>
    </w:p>
    <w:p w:rsidR="00E95A45" w:rsidRDefault="00E95A45" w:rsidP="00521E42">
      <w:pPr>
        <w:rPr>
          <w:sz w:val="20"/>
          <w:szCs w:val="20"/>
          <w:lang w:val="ka-GE"/>
        </w:rPr>
      </w:pPr>
    </w:p>
    <w:p w:rsidR="00E95A45" w:rsidRDefault="00E95A45" w:rsidP="00521E42">
      <w:pPr>
        <w:ind w:left="2"/>
        <w:jc w:val="both"/>
        <w:rPr>
          <w:sz w:val="20"/>
          <w:szCs w:val="20"/>
          <w:lang w:val="ka-GE"/>
        </w:rPr>
      </w:pP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lang w:val="ka-GE"/>
        </w:rPr>
        <w:t>99</w:t>
      </w:r>
      <w:r>
        <w:rPr>
          <w:rFonts w:eastAsia="Times New Roman"/>
          <w:sz w:val="20"/>
          <w:szCs w:val="20"/>
          <w:lang w:val="ka-GE"/>
        </w:rPr>
        <w:t>Mo/</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გენერატორი</w:t>
      </w:r>
      <w:r>
        <w:rPr>
          <w:rFonts w:eastAsia="Times New Roman"/>
          <w:sz w:val="20"/>
          <w:szCs w:val="20"/>
          <w:lang w:val="ka-GE"/>
        </w:rPr>
        <w:t xml:space="preserve"> </w:t>
      </w:r>
      <w:r>
        <w:rPr>
          <w:rFonts w:ascii="Sylfaen" w:eastAsia="Times New Roman" w:hAnsi="Sylfaen"/>
          <w:sz w:val="20"/>
          <w:szCs w:val="20"/>
          <w:lang w:val="ka-GE"/>
        </w:rPr>
        <w:t>შეიცავს</w:t>
      </w:r>
      <w:r>
        <w:rPr>
          <w:rFonts w:eastAsia="Times New Roman"/>
          <w:sz w:val="20"/>
          <w:szCs w:val="20"/>
          <w:lang w:val="ka-GE"/>
        </w:rPr>
        <w:t xml:space="preserve"> </w:t>
      </w:r>
      <w:r>
        <w:rPr>
          <w:rFonts w:eastAsia="Times New Roman"/>
          <w:sz w:val="20"/>
          <w:szCs w:val="20"/>
          <w:vertAlign w:val="superscript"/>
          <w:lang w:val="ka-GE"/>
        </w:rPr>
        <w:t>99</w:t>
      </w:r>
      <w:r>
        <w:rPr>
          <w:rFonts w:eastAsia="Times New Roman"/>
          <w:sz w:val="20"/>
          <w:szCs w:val="20"/>
          <w:lang w:val="ka-GE"/>
        </w:rPr>
        <w:t xml:space="preserve">Mo </w:t>
      </w:r>
      <w:r>
        <w:rPr>
          <w:rFonts w:ascii="Sylfaen" w:eastAsia="Times New Roman" w:hAnsi="Sylfaen"/>
          <w:sz w:val="20"/>
          <w:szCs w:val="20"/>
          <w:lang w:val="ka-GE"/>
        </w:rPr>
        <w:t xml:space="preserve">იზოტოპს, რომელიც ადსორბირებულია ქრომატოგრაფიულ სვეტზე. </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 xml:space="preserve">იზოტოპი წარმოებულია </w:t>
      </w:r>
      <w:r>
        <w:rPr>
          <w:rFonts w:eastAsia="Times New Roman"/>
          <w:sz w:val="20"/>
          <w:szCs w:val="20"/>
          <w:lang w:val="ka-GE"/>
        </w:rPr>
        <w:t xml:space="preserve"> </w:t>
      </w:r>
      <w:r>
        <w:rPr>
          <w:rFonts w:eastAsia="Times New Roman"/>
          <w:sz w:val="20"/>
          <w:szCs w:val="20"/>
          <w:vertAlign w:val="superscript"/>
          <w:lang w:val="ka-GE"/>
        </w:rPr>
        <w:t>99</w:t>
      </w:r>
      <w:r>
        <w:rPr>
          <w:rFonts w:eastAsia="Times New Roman"/>
          <w:sz w:val="20"/>
          <w:szCs w:val="20"/>
          <w:lang w:val="ka-GE"/>
        </w:rPr>
        <w:t xml:space="preserve">Mo, </w:t>
      </w:r>
      <w:r>
        <w:rPr>
          <w:rFonts w:ascii="Sylfaen" w:eastAsia="Times New Roman" w:hAnsi="Sylfaen"/>
          <w:sz w:val="20"/>
          <w:szCs w:val="20"/>
          <w:lang w:val="ka-GE"/>
        </w:rPr>
        <w:t xml:space="preserve">დაშლით, გამა გამოსხივების ემისიით, საშუალო ენერგიით- </w:t>
      </w:r>
      <w:r>
        <w:rPr>
          <w:rFonts w:eastAsia="Times New Roman"/>
          <w:sz w:val="20"/>
          <w:szCs w:val="20"/>
          <w:lang w:val="ka-GE"/>
        </w:rPr>
        <w:t xml:space="preserve">140 keV </w:t>
      </w:r>
      <w:r>
        <w:rPr>
          <w:rFonts w:ascii="Sylfaen" w:eastAsia="Times New Roman" w:hAnsi="Sylfaen"/>
          <w:sz w:val="20"/>
          <w:szCs w:val="20"/>
          <w:lang w:val="ka-GE"/>
        </w:rPr>
        <w:t xml:space="preserve">და ნახევარგამოყოფის პერიოდით </w:t>
      </w:r>
      <w:r>
        <w:rPr>
          <w:rFonts w:eastAsia="Times New Roman"/>
          <w:sz w:val="20"/>
          <w:szCs w:val="20"/>
          <w:lang w:val="ka-GE"/>
        </w:rPr>
        <w:t xml:space="preserve">6,02 </w:t>
      </w:r>
      <w:r>
        <w:rPr>
          <w:rFonts w:ascii="Sylfaen" w:eastAsia="Times New Roman" w:hAnsi="Sylfaen"/>
          <w:sz w:val="20"/>
          <w:szCs w:val="20"/>
          <w:lang w:val="ka-GE"/>
        </w:rPr>
        <w:t xml:space="preserve"> საათით ტექნიციუმ </w:t>
      </w:r>
      <w:r>
        <w:rPr>
          <w:rFonts w:eastAsia="Times New Roman"/>
          <w:sz w:val="20"/>
          <w:szCs w:val="20"/>
          <w:lang w:val="ka-GE"/>
        </w:rPr>
        <w:t xml:space="preserve">-99 </w:t>
      </w:r>
      <w:r>
        <w:rPr>
          <w:rFonts w:ascii="Sylfaen" w:eastAsia="Times New Roman" w:hAnsi="Sylfaen"/>
          <w:sz w:val="20"/>
          <w:szCs w:val="20"/>
          <w:lang w:val="ka-GE"/>
        </w:rPr>
        <w:t xml:space="preserve">-მდე, რომელიც ხანგრძლივი- </w:t>
      </w:r>
      <w:r>
        <w:rPr>
          <w:rFonts w:eastAsia="Times New Roman"/>
          <w:sz w:val="20"/>
          <w:szCs w:val="20"/>
          <w:lang w:val="ka-GE"/>
        </w:rPr>
        <w:t>2.13 x 10</w:t>
      </w:r>
      <w:r>
        <w:rPr>
          <w:rFonts w:eastAsia="Times New Roman"/>
          <w:sz w:val="20"/>
          <w:szCs w:val="20"/>
          <w:vertAlign w:val="superscript"/>
          <w:lang w:val="ka-GE"/>
        </w:rPr>
        <w:t>5</w:t>
      </w:r>
      <w:r>
        <w:rPr>
          <w:rFonts w:eastAsia="Times New Roman"/>
          <w:sz w:val="20"/>
          <w:szCs w:val="20"/>
          <w:lang w:val="ka-GE"/>
        </w:rPr>
        <w:t xml:space="preserve"> </w:t>
      </w:r>
      <w:r>
        <w:rPr>
          <w:rFonts w:ascii="Sylfaen" w:eastAsia="Times New Roman" w:hAnsi="Sylfaen"/>
          <w:sz w:val="20"/>
          <w:szCs w:val="20"/>
          <w:lang w:val="ka-GE"/>
        </w:rPr>
        <w:t xml:space="preserve">წლიანი ნახევარდაშლის პერიოდის გათვალისწინებით შეიძლება განხილული იყოს როგორც კვაზი-სტაბილური. </w:t>
      </w:r>
    </w:p>
    <w:p w:rsidR="00E95A45" w:rsidRDefault="00E95A45" w:rsidP="00521E42">
      <w:pPr>
        <w:jc w:val="both"/>
        <w:rPr>
          <w:sz w:val="20"/>
          <w:szCs w:val="20"/>
          <w:lang w:val="ka-GE"/>
        </w:rPr>
      </w:pPr>
    </w:p>
    <w:p w:rsidR="00E95A45" w:rsidRDefault="00E95A45" w:rsidP="00521E42">
      <w:pPr>
        <w:ind w:left="2"/>
        <w:jc w:val="both"/>
        <w:rPr>
          <w:rFonts w:ascii="Sylfaen" w:hAnsi="Sylfaen"/>
          <w:sz w:val="20"/>
          <w:szCs w:val="20"/>
          <w:lang w:val="ka-GE"/>
        </w:rPr>
      </w:pPr>
      <w:r>
        <w:rPr>
          <w:rFonts w:ascii="Sylfaen" w:eastAsia="Times New Roman" w:hAnsi="Sylfaen"/>
          <w:sz w:val="20"/>
          <w:szCs w:val="20"/>
          <w:lang w:val="ka-GE"/>
        </w:rPr>
        <w:t>სტერილური ნატრიუმი</w:t>
      </w:r>
      <w:r>
        <w:rPr>
          <w:rFonts w:eastAsia="Times New Roman"/>
          <w:sz w:val="20"/>
          <w:szCs w:val="20"/>
          <w:lang w:val="ka-GE"/>
        </w:rPr>
        <w:t xml:space="preserve"> </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 xml:space="preserve">პერტექნეტატის ხსნარი მიიღება </w:t>
      </w:r>
      <w:r>
        <w:rPr>
          <w:rFonts w:eastAsia="Times New Roman"/>
          <w:sz w:val="20"/>
          <w:szCs w:val="20"/>
          <w:vertAlign w:val="superscript"/>
          <w:lang w:val="ka-GE"/>
        </w:rPr>
        <w:t>99</w:t>
      </w:r>
      <w:r>
        <w:rPr>
          <w:rFonts w:eastAsia="Times New Roman"/>
          <w:sz w:val="20"/>
          <w:szCs w:val="20"/>
          <w:lang w:val="ka-GE"/>
        </w:rPr>
        <w:t>Mo/</w:t>
      </w:r>
      <w:r>
        <w:rPr>
          <w:rFonts w:eastAsia="Times New Roman"/>
          <w:sz w:val="20"/>
          <w:szCs w:val="20"/>
          <w:vertAlign w:val="superscript"/>
          <w:lang w:val="ka-GE"/>
        </w:rPr>
        <w:t>99m</w:t>
      </w:r>
      <w:r>
        <w:rPr>
          <w:rFonts w:eastAsia="Times New Roman"/>
          <w:sz w:val="20"/>
          <w:szCs w:val="20"/>
          <w:lang w:val="ka-GE"/>
        </w:rPr>
        <w:t xml:space="preserve"> Tc </w:t>
      </w:r>
      <w:r>
        <w:rPr>
          <w:rFonts w:ascii="Sylfaen" w:eastAsia="Times New Roman" w:hAnsi="Sylfaen"/>
          <w:sz w:val="20"/>
          <w:szCs w:val="20"/>
          <w:lang w:val="ka-GE"/>
        </w:rPr>
        <w:t xml:space="preserve">გენერატორის გახსნით. </w:t>
      </w:r>
    </w:p>
    <w:p w:rsidR="00E95A45" w:rsidRDefault="00E95A45" w:rsidP="00521E42">
      <w:pPr>
        <w:jc w:val="both"/>
        <w:rPr>
          <w:sz w:val="20"/>
          <w:szCs w:val="20"/>
          <w:lang w:val="ka-GE"/>
        </w:rPr>
      </w:pPr>
    </w:p>
    <w:p w:rsidR="00E95A45" w:rsidRDefault="00E95A45" w:rsidP="00521E42">
      <w:pPr>
        <w:ind w:left="2" w:right="60"/>
        <w:jc w:val="both"/>
        <w:rPr>
          <w:sz w:val="20"/>
          <w:szCs w:val="20"/>
          <w:lang w:val="ka-GE"/>
        </w:rPr>
      </w:pP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რაოდენობა</w:t>
      </w:r>
      <w:r>
        <w:rPr>
          <w:rFonts w:eastAsia="Times New Roman"/>
          <w:sz w:val="20"/>
          <w:szCs w:val="20"/>
          <w:lang w:val="ka-GE"/>
        </w:rPr>
        <w:t xml:space="preserve"> (99mTc), </w:t>
      </w:r>
      <w:r>
        <w:rPr>
          <w:rFonts w:ascii="Sylfaen" w:eastAsia="Times New Roman" w:hAnsi="Sylfaen" w:cs="Sylfaen"/>
          <w:sz w:val="20"/>
          <w:szCs w:val="20"/>
          <w:lang w:val="ka-GE"/>
        </w:rPr>
        <w:t>რომელიც</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ამოღებულ</w:t>
      </w:r>
      <w:r>
        <w:rPr>
          <w:rFonts w:eastAsia="Times New Roman"/>
          <w:sz w:val="20"/>
          <w:szCs w:val="20"/>
          <w:lang w:val="ka-GE"/>
        </w:rPr>
        <w:t xml:space="preserve"> </w:t>
      </w:r>
      <w:r>
        <w:rPr>
          <w:rFonts w:ascii="Sylfaen" w:eastAsia="Times New Roman" w:hAnsi="Sylfaen" w:cs="Sylfaen"/>
          <w:sz w:val="20"/>
          <w:szCs w:val="20"/>
          <w:lang w:val="ka-GE"/>
        </w:rPr>
        <w:t>იქნას</w:t>
      </w:r>
      <w:r>
        <w:rPr>
          <w:rFonts w:eastAsia="Times New Roman"/>
          <w:sz w:val="20"/>
          <w:szCs w:val="20"/>
          <w:lang w:val="ka-GE"/>
        </w:rPr>
        <w:t xml:space="preserve"> </w:t>
      </w:r>
      <w:r>
        <w:rPr>
          <w:rFonts w:ascii="Sylfaen" w:eastAsia="Times New Roman" w:hAnsi="Sylfaen" w:cs="Sylfaen"/>
          <w:sz w:val="20"/>
          <w:szCs w:val="20"/>
          <w:lang w:val="ka-GE"/>
        </w:rPr>
        <w:t>გენერატორიდან</w:t>
      </w:r>
      <w:r>
        <w:rPr>
          <w:rFonts w:eastAsia="Times New Roman"/>
          <w:sz w:val="20"/>
          <w:szCs w:val="20"/>
          <w:lang w:val="ka-GE"/>
        </w:rPr>
        <w:t xml:space="preserve"> </w:t>
      </w:r>
      <w:r>
        <w:rPr>
          <w:rFonts w:ascii="Sylfaen" w:eastAsia="Times New Roman" w:hAnsi="Sylfaen" w:cs="Sylfaen"/>
          <w:sz w:val="20"/>
          <w:szCs w:val="20"/>
          <w:lang w:val="ka-GE"/>
        </w:rPr>
        <w:t>ნებისმიერ</w:t>
      </w:r>
      <w:r>
        <w:rPr>
          <w:rFonts w:eastAsia="Times New Roman"/>
          <w:sz w:val="20"/>
          <w:szCs w:val="20"/>
          <w:lang w:val="ka-GE"/>
        </w:rPr>
        <w:t xml:space="preserve"> </w:t>
      </w:r>
      <w:r>
        <w:rPr>
          <w:rFonts w:ascii="Sylfaen" w:eastAsia="Times New Roman" w:hAnsi="Sylfaen" w:cs="Sylfaen"/>
          <w:sz w:val="20"/>
          <w:szCs w:val="20"/>
          <w:lang w:val="ka-GE"/>
        </w:rPr>
        <w:t>დროს</w:t>
      </w:r>
      <w:r>
        <w:rPr>
          <w:rFonts w:eastAsia="Times New Roman"/>
          <w:sz w:val="20"/>
          <w:szCs w:val="20"/>
          <w:lang w:val="ka-GE"/>
        </w:rPr>
        <w:t xml:space="preserve">, </w:t>
      </w:r>
      <w:r>
        <w:rPr>
          <w:rFonts w:ascii="Sylfaen" w:eastAsia="Times New Roman" w:hAnsi="Sylfaen" w:cs="Sylfaen"/>
          <w:sz w:val="20"/>
          <w:szCs w:val="20"/>
          <w:lang w:val="ka-GE"/>
        </w:rPr>
        <w:t>დამოკიდებულია</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(99 Mo) </w:t>
      </w:r>
      <w:r>
        <w:rPr>
          <w:rFonts w:ascii="Sylfaen" w:eastAsia="Times New Roman" w:hAnsi="Sylfaen" w:cs="Sylfaen"/>
          <w:sz w:val="20"/>
          <w:szCs w:val="20"/>
          <w:lang w:val="ka-GE"/>
        </w:rPr>
        <w:t>მოლიბდატის</w:t>
      </w:r>
      <w:r>
        <w:rPr>
          <w:rFonts w:eastAsia="Times New Roman"/>
          <w:sz w:val="20"/>
          <w:szCs w:val="20"/>
          <w:lang w:val="ka-GE"/>
        </w:rPr>
        <w:t xml:space="preserve"> </w:t>
      </w:r>
      <w:r>
        <w:rPr>
          <w:rFonts w:ascii="Sylfaen" w:eastAsia="Times New Roman" w:hAnsi="Sylfaen" w:cs="Sylfaen"/>
          <w:sz w:val="20"/>
          <w:szCs w:val="20"/>
          <w:lang w:val="ka-GE"/>
        </w:rPr>
        <w:t>რაოდენობაზე</w:t>
      </w:r>
      <w:r>
        <w:rPr>
          <w:rFonts w:eastAsia="Times New Roman"/>
          <w:sz w:val="20"/>
          <w:szCs w:val="20"/>
          <w:lang w:val="ka-GE"/>
        </w:rPr>
        <w:t xml:space="preserve">, </w:t>
      </w:r>
      <w:r>
        <w:rPr>
          <w:rFonts w:ascii="Sylfaen" w:eastAsia="Times New Roman" w:hAnsi="Sylfaen" w:cs="Sylfaen"/>
          <w:sz w:val="20"/>
          <w:szCs w:val="20"/>
          <w:lang w:val="ka-GE"/>
        </w:rPr>
        <w:t>მიღებული</w:t>
      </w:r>
      <w:r>
        <w:rPr>
          <w:rFonts w:eastAsia="Times New Roman"/>
          <w:sz w:val="20"/>
          <w:szCs w:val="20"/>
          <w:lang w:val="ka-GE"/>
        </w:rPr>
        <w:t xml:space="preserve"> </w:t>
      </w:r>
      <w:r>
        <w:rPr>
          <w:rFonts w:ascii="Sylfaen" w:eastAsia="Times New Roman" w:hAnsi="Sylfaen" w:cs="Sylfaen"/>
          <w:sz w:val="20"/>
          <w:szCs w:val="20"/>
          <w:lang w:val="ka-GE"/>
        </w:rPr>
        <w:t>ელუატის</w:t>
      </w:r>
      <w:r>
        <w:rPr>
          <w:rFonts w:eastAsia="Times New Roman"/>
          <w:sz w:val="20"/>
          <w:szCs w:val="20"/>
          <w:lang w:val="ka-GE"/>
        </w:rPr>
        <w:t xml:space="preserve"> </w:t>
      </w:r>
      <w:r>
        <w:rPr>
          <w:rFonts w:ascii="Sylfaen" w:eastAsia="Times New Roman" w:hAnsi="Sylfaen" w:cs="Sylfaen"/>
          <w:sz w:val="20"/>
          <w:szCs w:val="20"/>
          <w:lang w:val="ka-GE"/>
        </w:rPr>
        <w:t>მოცულობაზე</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 xml:space="preserve">წინა ელუციიდან ახსნილ დროზე. </w:t>
      </w:r>
      <w:r>
        <w:rPr>
          <w:rFonts w:eastAsia="Times New Roman"/>
          <w:sz w:val="20"/>
          <w:szCs w:val="20"/>
          <w:lang w:val="ka-GE"/>
        </w:rPr>
        <w:t xml:space="preserve"> </w:t>
      </w:r>
    </w:p>
    <w:p w:rsidR="00E95A45" w:rsidRDefault="00E95A45" w:rsidP="00521E42">
      <w:pPr>
        <w:rPr>
          <w:sz w:val="20"/>
          <w:szCs w:val="20"/>
          <w:lang w:val="ka-GE"/>
        </w:rPr>
      </w:pPr>
    </w:p>
    <w:p w:rsidR="00E95A45" w:rsidRDefault="00E95A45" w:rsidP="00521E42">
      <w:pPr>
        <w:ind w:left="2"/>
        <w:rPr>
          <w:rFonts w:ascii="Sylfaen" w:hAnsi="Sylfaen"/>
          <w:sz w:val="20"/>
          <w:szCs w:val="20"/>
          <w:lang w:val="ka-GE"/>
        </w:rPr>
      </w:pPr>
      <w:r>
        <w:rPr>
          <w:rFonts w:ascii="Sylfaen" w:eastAsia="Arial" w:hAnsi="Sylfaen" w:cs="Arial"/>
          <w:b/>
          <w:bCs/>
          <w:sz w:val="20"/>
          <w:szCs w:val="20"/>
          <w:lang w:val="ka-GE"/>
        </w:rPr>
        <w:t>შემავსებლები:</w:t>
      </w:r>
    </w:p>
    <w:p w:rsidR="00E95A45" w:rsidRDefault="00E95A45" w:rsidP="00521E42">
      <w:pPr>
        <w:ind w:left="2"/>
        <w:rPr>
          <w:rFonts w:ascii="Sylfaen" w:hAnsi="Sylfaen"/>
          <w:sz w:val="20"/>
          <w:szCs w:val="20"/>
          <w:lang w:val="ka-GE"/>
        </w:rPr>
      </w:pPr>
      <w:r>
        <w:rPr>
          <w:rFonts w:ascii="Sylfaen" w:eastAsia="Times New Roman" w:hAnsi="Sylfaen"/>
          <w:sz w:val="20"/>
          <w:szCs w:val="20"/>
          <w:lang w:val="ka-GE"/>
        </w:rPr>
        <w:t>ნატრიუმის ქლორიდი:</w:t>
      </w:r>
      <w:r>
        <w:rPr>
          <w:rFonts w:eastAsia="Times New Roman"/>
          <w:sz w:val="20"/>
          <w:szCs w:val="20"/>
          <w:lang w:val="ka-GE"/>
        </w:rPr>
        <w:t xml:space="preserve"> 9 </w:t>
      </w:r>
      <w:r>
        <w:rPr>
          <w:rFonts w:ascii="Sylfaen" w:eastAsia="Times New Roman" w:hAnsi="Sylfaen"/>
          <w:sz w:val="20"/>
          <w:szCs w:val="20"/>
          <w:lang w:val="ka-GE"/>
        </w:rPr>
        <w:t>მგ/მლ</w:t>
      </w:r>
    </w:p>
    <w:p w:rsidR="00E95A45" w:rsidRDefault="00E95A45" w:rsidP="00521E42">
      <w:pPr>
        <w:ind w:left="2"/>
        <w:rPr>
          <w:rFonts w:ascii="Sylfaen" w:hAnsi="Sylfaen"/>
          <w:sz w:val="20"/>
          <w:szCs w:val="20"/>
          <w:lang w:val="ka-GE"/>
        </w:rPr>
      </w:pPr>
      <w:r>
        <w:rPr>
          <w:rFonts w:ascii="Sylfaen" w:eastAsia="Times New Roman" w:hAnsi="Sylfaen"/>
          <w:sz w:val="20"/>
          <w:szCs w:val="20"/>
          <w:lang w:val="ka-GE"/>
        </w:rPr>
        <w:t>ნატრიუმის ჰიდროქსიდი</w:t>
      </w:r>
      <w:r>
        <w:rPr>
          <w:rFonts w:eastAsia="Times New Roman"/>
          <w:sz w:val="20"/>
          <w:szCs w:val="20"/>
          <w:lang w:val="ka-GE"/>
        </w:rPr>
        <w:t>: q.s. pH</w:t>
      </w:r>
      <w:r>
        <w:rPr>
          <w:rFonts w:ascii="Sylfaen" w:eastAsia="Times New Roman" w:hAnsi="Sylfaen"/>
          <w:sz w:val="20"/>
          <w:szCs w:val="20"/>
          <w:lang w:val="ka-GE"/>
        </w:rPr>
        <w:t>-კორექციისთვის</w:t>
      </w:r>
    </w:p>
    <w:p w:rsidR="00E95A45" w:rsidRDefault="00E95A45" w:rsidP="00521E42">
      <w:pPr>
        <w:ind w:left="2"/>
        <w:rPr>
          <w:rFonts w:ascii="Sylfaen" w:hAnsi="Sylfaen"/>
          <w:sz w:val="20"/>
          <w:szCs w:val="20"/>
          <w:lang w:val="ka-GE"/>
        </w:rPr>
      </w:pPr>
      <w:r>
        <w:rPr>
          <w:rFonts w:ascii="Sylfaen" w:eastAsia="Times New Roman" w:hAnsi="Sylfaen"/>
          <w:sz w:val="20"/>
          <w:szCs w:val="20"/>
          <w:lang w:val="ka-GE"/>
        </w:rPr>
        <w:t xml:space="preserve">შემავსებლების სრული ჩამონათვალი იხ. პარაგრაფში </w:t>
      </w:r>
      <w:r>
        <w:rPr>
          <w:rFonts w:eastAsia="Times New Roman"/>
          <w:sz w:val="20"/>
          <w:szCs w:val="20"/>
          <w:lang w:val="ka-GE"/>
        </w:rPr>
        <w:t xml:space="preserve"> 6.1 </w:t>
      </w:r>
    </w:p>
    <w:p w:rsidR="00E95A45" w:rsidRDefault="00E95A45" w:rsidP="00521E42">
      <w:pPr>
        <w:rPr>
          <w:sz w:val="20"/>
          <w:szCs w:val="20"/>
          <w:lang w:val="ka-GE"/>
        </w:rPr>
      </w:pPr>
    </w:p>
    <w:p w:rsidR="00E95A45" w:rsidRDefault="00E95A45" w:rsidP="00521E42">
      <w:pPr>
        <w:numPr>
          <w:ilvl w:val="0"/>
          <w:numId w:val="2"/>
        </w:numPr>
        <w:tabs>
          <w:tab w:val="left" w:pos="282"/>
        </w:tabs>
        <w:ind w:left="282" w:hanging="282"/>
        <w:rPr>
          <w:rFonts w:ascii="Arial" w:eastAsia="Arial" w:hAnsi="Arial" w:cs="Arial"/>
          <w:b/>
          <w:bCs/>
          <w:sz w:val="20"/>
          <w:szCs w:val="20"/>
        </w:rPr>
      </w:pPr>
      <w:r>
        <w:rPr>
          <w:rFonts w:ascii="Sylfaen" w:eastAsia="Arial" w:hAnsi="Sylfaen" w:cs="Arial"/>
          <w:b/>
          <w:bCs/>
          <w:sz w:val="20"/>
          <w:szCs w:val="20"/>
          <w:lang w:val="ka-GE"/>
        </w:rPr>
        <w:t>ფარმაცევტული ფორმა:</w:t>
      </w:r>
    </w:p>
    <w:p w:rsidR="00E95A45" w:rsidRDefault="00E95A45" w:rsidP="00521E42">
      <w:pPr>
        <w:rPr>
          <w:rFonts w:ascii="Arial" w:eastAsia="Arial" w:hAnsi="Arial" w:cs="Arial"/>
          <w:b/>
          <w:bCs/>
          <w:sz w:val="20"/>
          <w:szCs w:val="20"/>
        </w:rPr>
      </w:pPr>
    </w:p>
    <w:p w:rsidR="00E95A45" w:rsidRDefault="00E95A45" w:rsidP="00521E42">
      <w:pPr>
        <w:ind w:left="2"/>
        <w:rPr>
          <w:rFonts w:ascii="Sylfaen" w:eastAsia="Arial" w:hAnsi="Sylfaen" w:cs="Arial"/>
          <w:b/>
          <w:bCs/>
          <w:sz w:val="20"/>
          <w:szCs w:val="20"/>
          <w:lang w:val="ka-GE"/>
        </w:rPr>
      </w:pPr>
      <w:r>
        <w:rPr>
          <w:rFonts w:ascii="Sylfaen" w:eastAsia="Times New Roman" w:hAnsi="Sylfaen"/>
          <w:sz w:val="20"/>
          <w:szCs w:val="20"/>
          <w:lang w:val="ka-GE"/>
        </w:rPr>
        <w:t xml:space="preserve">რადიონუკლიდური გენერატორი. </w:t>
      </w:r>
    </w:p>
    <w:p w:rsidR="00E95A45" w:rsidRDefault="00E95A45" w:rsidP="00E95A45">
      <w:pPr>
        <w:ind w:left="2"/>
        <w:rPr>
          <w:rFonts w:ascii="Arial" w:eastAsia="Arial" w:hAnsi="Arial" w:cs="Arial"/>
          <w:b/>
          <w:bCs/>
          <w:sz w:val="20"/>
          <w:szCs w:val="20"/>
        </w:rPr>
      </w:pPr>
      <w:r>
        <w:rPr>
          <w:rFonts w:ascii="Sylfaen" w:eastAsia="Times New Roman" w:hAnsi="Sylfaen" w:cs="Sylfaen"/>
          <w:sz w:val="20"/>
          <w:szCs w:val="20"/>
        </w:rPr>
        <w:t>გამჭვირვალე</w:t>
      </w:r>
      <w:r>
        <w:rPr>
          <w:rFonts w:eastAsia="Times New Roman"/>
          <w:sz w:val="20"/>
          <w:szCs w:val="20"/>
        </w:rPr>
        <w:t xml:space="preserve">, </w:t>
      </w:r>
      <w:r>
        <w:rPr>
          <w:rFonts w:ascii="Sylfaen" w:eastAsia="Times New Roman" w:hAnsi="Sylfaen" w:cs="Sylfaen"/>
          <w:sz w:val="20"/>
          <w:szCs w:val="20"/>
        </w:rPr>
        <w:t>უფერო</w:t>
      </w:r>
      <w:r>
        <w:rPr>
          <w:rFonts w:eastAsia="Times New Roman"/>
          <w:sz w:val="20"/>
          <w:szCs w:val="20"/>
        </w:rPr>
        <w:t xml:space="preserve"> </w:t>
      </w:r>
      <w:r>
        <w:rPr>
          <w:rFonts w:ascii="Sylfaen" w:eastAsia="Times New Roman" w:hAnsi="Sylfaen"/>
          <w:sz w:val="20"/>
          <w:szCs w:val="20"/>
          <w:lang w:val="ka-GE"/>
        </w:rPr>
        <w:t xml:space="preserve">საინექციო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მიიღებ</w:t>
      </w:r>
      <w:r>
        <w:rPr>
          <w:rFonts w:ascii="Sylfaen" w:eastAsia="Times New Roman" w:hAnsi="Sylfaen" w:cs="Sylfaen"/>
          <w:sz w:val="20"/>
          <w:szCs w:val="20"/>
          <w:lang w:val="ka-GE"/>
        </w:rPr>
        <w:t>ული</w:t>
      </w:r>
      <w:r>
        <w:rPr>
          <w:rFonts w:eastAsia="Times New Roman"/>
          <w:sz w:val="20"/>
          <w:szCs w:val="20"/>
          <w:lang w:val="ka-GE"/>
        </w:rPr>
        <w:t xml:space="preserve"> </w:t>
      </w: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სისტემიდან</w:t>
      </w:r>
      <w:r>
        <w:rPr>
          <w:rFonts w:eastAsia="Times New Roman"/>
          <w:sz w:val="20"/>
          <w:szCs w:val="20"/>
        </w:rPr>
        <w:t>.</w:t>
      </w:r>
    </w:p>
    <w:p w:rsidR="00E95A45" w:rsidRDefault="00E95A45" w:rsidP="00E95A45">
      <w:pPr>
        <w:rPr>
          <w:rFonts w:ascii="Arial" w:eastAsia="Arial" w:hAnsi="Arial" w:cs="Arial"/>
          <w:b/>
          <w:bCs/>
          <w:sz w:val="20"/>
          <w:szCs w:val="20"/>
        </w:rPr>
      </w:pPr>
    </w:p>
    <w:p w:rsidR="00E95A45" w:rsidRDefault="00E95A45" w:rsidP="00E95A45">
      <w:pPr>
        <w:numPr>
          <w:ilvl w:val="0"/>
          <w:numId w:val="2"/>
        </w:numPr>
        <w:tabs>
          <w:tab w:val="left" w:pos="482"/>
        </w:tabs>
        <w:ind w:left="482" w:hanging="482"/>
        <w:rPr>
          <w:rFonts w:ascii="Arial" w:eastAsia="Arial" w:hAnsi="Arial" w:cs="Arial"/>
          <w:b/>
          <w:bCs/>
          <w:sz w:val="20"/>
          <w:szCs w:val="20"/>
        </w:rPr>
      </w:pPr>
      <w:r>
        <w:rPr>
          <w:rFonts w:ascii="Sylfaen" w:eastAsia="Arial" w:hAnsi="Sylfaen" w:cs="Arial"/>
          <w:b/>
          <w:bCs/>
          <w:sz w:val="20"/>
          <w:szCs w:val="20"/>
          <w:lang w:val="ka-GE"/>
        </w:rPr>
        <w:t>კლინიკური მახასიათებლები</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Arial" w:eastAsia="Arial" w:hAnsi="Arial" w:cs="Arial"/>
          <w:b/>
          <w:bCs/>
          <w:sz w:val="20"/>
          <w:szCs w:val="20"/>
        </w:rPr>
        <w:t xml:space="preserve">4.1 </w:t>
      </w:r>
      <w:r>
        <w:rPr>
          <w:rFonts w:ascii="Sylfaen" w:eastAsia="Arial" w:hAnsi="Sylfaen" w:cs="Arial"/>
          <w:b/>
          <w:bCs/>
          <w:sz w:val="20"/>
          <w:szCs w:val="20"/>
          <w:lang w:val="ka-GE"/>
        </w:rPr>
        <w:t>ჩვენება</w:t>
      </w:r>
    </w:p>
    <w:p w:rsidR="00E95A45" w:rsidRDefault="00E95A45" w:rsidP="00E95A45">
      <w:pPr>
        <w:ind w:left="2"/>
        <w:rPr>
          <w:sz w:val="20"/>
          <w:szCs w:val="20"/>
        </w:rPr>
      </w:pPr>
      <w:r>
        <w:rPr>
          <w:rFonts w:ascii="Sylfaen" w:eastAsia="Times New Roman" w:hAnsi="Sylfaen"/>
          <w:sz w:val="20"/>
          <w:szCs w:val="20"/>
          <w:lang w:val="ka-GE"/>
        </w:rPr>
        <w:t xml:space="preserve">ეს ფარმაცევტული პროდუქტი განკუთვნილია მხოლოდ დიაგნოსტიკური გამოყენებისთვის. </w:t>
      </w:r>
    </w:p>
    <w:p w:rsidR="00E95A45" w:rsidRDefault="00E95A45" w:rsidP="00E95A45">
      <w:pPr>
        <w:ind w:left="2" w:right="60"/>
        <w:rPr>
          <w:sz w:val="20"/>
          <w:szCs w:val="20"/>
        </w:rPr>
      </w:pP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ელუატი</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99mTc)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rPr>
        <w:t>გამოყენებულ</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რეაგენტი</w:t>
      </w:r>
      <w:r>
        <w:rPr>
          <w:rFonts w:eastAsia="Times New Roman"/>
          <w:sz w:val="20"/>
          <w:szCs w:val="20"/>
        </w:rPr>
        <w:t xml:space="preserve"> </w:t>
      </w:r>
      <w:r>
        <w:rPr>
          <w:rFonts w:ascii="Sylfaen" w:eastAsia="Times New Roman" w:hAnsi="Sylfaen" w:cs="Sylfaen"/>
          <w:sz w:val="20"/>
          <w:szCs w:val="20"/>
        </w:rPr>
        <w:t>სხვადასხვა</w:t>
      </w:r>
      <w:r>
        <w:rPr>
          <w:rFonts w:eastAsia="Times New Roman"/>
          <w:sz w:val="20"/>
          <w:szCs w:val="20"/>
        </w:rPr>
        <w:t xml:space="preserve"> </w:t>
      </w:r>
      <w:r>
        <w:rPr>
          <w:rFonts w:ascii="Sylfaen" w:eastAsia="Times New Roman" w:hAnsi="Sylfaen" w:cs="Sylfaen"/>
          <w:sz w:val="20"/>
          <w:szCs w:val="20"/>
        </w:rPr>
        <w:t>გადამზიდავი</w:t>
      </w:r>
      <w:r>
        <w:rPr>
          <w:rFonts w:eastAsia="Times New Roman"/>
          <w:sz w:val="20"/>
          <w:szCs w:val="20"/>
        </w:rPr>
        <w:t xml:space="preserve"> </w:t>
      </w:r>
      <w:r>
        <w:rPr>
          <w:rFonts w:ascii="Sylfaen" w:eastAsia="Times New Roman" w:hAnsi="Sylfaen" w:cs="Sylfaen"/>
          <w:sz w:val="20"/>
          <w:szCs w:val="20"/>
        </w:rPr>
        <w:t>ნაერთების</w:t>
      </w:r>
      <w:r>
        <w:rPr>
          <w:rFonts w:eastAsia="Times New Roman"/>
          <w:sz w:val="20"/>
          <w:szCs w:val="20"/>
        </w:rPr>
        <w:t xml:space="preserve"> </w:t>
      </w:r>
      <w:r>
        <w:rPr>
          <w:rFonts w:ascii="Sylfaen" w:eastAsia="Times New Roman" w:hAnsi="Sylfaen" w:cs="Sylfaen"/>
          <w:sz w:val="20"/>
          <w:szCs w:val="20"/>
        </w:rPr>
        <w:t>მარკირებისთვის</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მიეწოდება</w:t>
      </w:r>
      <w:r>
        <w:rPr>
          <w:rFonts w:eastAsia="Times New Roman"/>
          <w:sz w:val="20"/>
          <w:szCs w:val="20"/>
        </w:rPr>
        <w:t xml:space="preserve"> </w:t>
      </w:r>
      <w:r>
        <w:rPr>
          <w:rFonts w:ascii="Sylfaen" w:eastAsia="Times New Roman" w:hAnsi="Sylfaen" w:cs="Sylfaen"/>
          <w:sz w:val="20"/>
          <w:szCs w:val="20"/>
        </w:rPr>
        <w:t>ნაკრებებ</w:t>
      </w:r>
      <w:r>
        <w:rPr>
          <w:rFonts w:ascii="Sylfaen" w:eastAsia="Times New Roman" w:hAnsi="Sylfaen" w:cs="Sylfaen"/>
          <w:sz w:val="20"/>
          <w:szCs w:val="20"/>
          <w:lang w:val="ka-GE"/>
        </w:rPr>
        <w:t>ის სახით</w:t>
      </w:r>
      <w:r>
        <w:rPr>
          <w:rFonts w:eastAsia="Times New Roman"/>
          <w:sz w:val="20"/>
          <w:szCs w:val="20"/>
          <w:lang w:val="ka-GE"/>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პირდაპირ</w:t>
      </w:r>
      <w:r>
        <w:rPr>
          <w:rFonts w:eastAsia="Times New Roman"/>
          <w:sz w:val="20"/>
          <w:szCs w:val="20"/>
        </w:rPr>
        <w:t xml:space="preserve"> </w:t>
      </w:r>
      <w:proofErr w:type="gramStart"/>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sz w:val="20"/>
          <w:szCs w:val="20"/>
          <w:lang w:val="ka-GE"/>
        </w:rPr>
        <w:t xml:space="preserve"> </w:t>
      </w:r>
      <w:r>
        <w:rPr>
          <w:rFonts w:ascii="Arial" w:eastAsia="Arial" w:hAnsi="Arial" w:cs="Arial"/>
          <w:i/>
          <w:iCs/>
          <w:sz w:val="20"/>
          <w:szCs w:val="20"/>
        </w:rPr>
        <w:t>in</w:t>
      </w:r>
      <w:proofErr w:type="gramEnd"/>
      <w:r>
        <w:rPr>
          <w:rFonts w:ascii="Arial" w:eastAsia="Arial" w:hAnsi="Arial" w:cs="Arial"/>
          <w:i/>
          <w:iCs/>
          <w:sz w:val="20"/>
          <w:szCs w:val="20"/>
        </w:rPr>
        <w:t>-vivo.</w:t>
      </w:r>
    </w:p>
    <w:p w:rsidR="00E95A45" w:rsidRDefault="00E95A45" w:rsidP="00E95A45">
      <w:pPr>
        <w:rPr>
          <w:rFonts w:ascii="Sylfaen" w:eastAsia="Times New Roman" w:hAnsi="Sylfaen"/>
          <w:sz w:val="20"/>
          <w:szCs w:val="20"/>
          <w:lang w:val="ka-GE"/>
        </w:rPr>
      </w:pPr>
      <w:r>
        <w:rPr>
          <w:rFonts w:ascii="Sylfaen" w:eastAsia="Times New Roman" w:hAnsi="Sylfaen" w:cs="Sylfaen"/>
          <w:sz w:val="20"/>
          <w:szCs w:val="20"/>
        </w:rPr>
        <w:t>ინტრავენურად</w:t>
      </w:r>
      <w:r>
        <w:rPr>
          <w:rFonts w:eastAsia="Times New Roman"/>
          <w:sz w:val="20"/>
          <w:szCs w:val="20"/>
        </w:rPr>
        <w:t xml:space="preserve"> </w:t>
      </w:r>
      <w:r>
        <w:rPr>
          <w:rFonts w:ascii="Sylfaen" w:eastAsia="Times New Roman" w:hAnsi="Sylfaen" w:cs="Sylfaen"/>
          <w:sz w:val="20"/>
          <w:szCs w:val="20"/>
        </w:rPr>
        <w:t>შეყვანისას</w:t>
      </w:r>
      <w:r>
        <w:rPr>
          <w:rFonts w:eastAsia="Times New Roman"/>
          <w:sz w:val="20"/>
          <w:szCs w:val="20"/>
        </w:rPr>
        <w:t xml:space="preserve">, </w:t>
      </w:r>
      <w:r>
        <w:rPr>
          <w:rFonts w:ascii="Sylfaen" w:eastAsia="Times New Roman" w:hAnsi="Sylfaen" w:cs="Sylfaen"/>
          <w:sz w:val="20"/>
          <w:szCs w:val="20"/>
        </w:rPr>
        <w:t>სტერილური</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(99mTc)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ბავშვებსა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მოზრდილებში</w:t>
      </w:r>
      <w:r>
        <w:rPr>
          <w:rFonts w:ascii="Sylfaen" w:eastAsia="Times New Roman" w:hAnsi="Sylfaen" w:cs="Sylfaen"/>
          <w:sz w:val="20"/>
          <w:szCs w:val="20"/>
          <w:lang w:val="ka-GE"/>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სადიაგნოსტიკო</w:t>
      </w:r>
      <w:r>
        <w:rPr>
          <w:rFonts w:eastAsia="Times New Roman"/>
          <w:sz w:val="20"/>
          <w:szCs w:val="20"/>
        </w:rPr>
        <w:t xml:space="preserve"> </w:t>
      </w:r>
      <w:r>
        <w:rPr>
          <w:rFonts w:ascii="Sylfaen" w:eastAsia="Times New Roman" w:hAnsi="Sylfaen" w:cs="Sylfaen"/>
          <w:sz w:val="20"/>
          <w:szCs w:val="20"/>
        </w:rPr>
        <w:t>საშუალებად</w:t>
      </w:r>
      <w:r>
        <w:rPr>
          <w:rFonts w:eastAsia="Times New Roman"/>
          <w:sz w:val="20"/>
          <w:szCs w:val="20"/>
        </w:rPr>
        <w:t xml:space="preserve"> </w:t>
      </w:r>
      <w:r>
        <w:rPr>
          <w:rFonts w:ascii="Sylfaen" w:eastAsia="Times New Roman" w:hAnsi="Sylfaen" w:cs="Sylfaen"/>
          <w:sz w:val="20"/>
          <w:szCs w:val="20"/>
        </w:rPr>
        <w:t>შემდეგ</w:t>
      </w:r>
      <w:r>
        <w:rPr>
          <w:rFonts w:ascii="Sylfaen" w:eastAsia="Times New Roman" w:hAnsi="Sylfaen" w:cs="Sylfaen"/>
          <w:sz w:val="20"/>
          <w:szCs w:val="20"/>
          <w:lang w:val="ka-GE"/>
        </w:rPr>
        <w:t>ისთვის</w:t>
      </w:r>
      <w:r>
        <w:rPr>
          <w:rFonts w:ascii="Sylfaen" w:eastAsia="Times New Roman" w:hAnsi="Sylfaen"/>
          <w:sz w:val="20"/>
          <w:szCs w:val="20"/>
          <w:lang w:val="ka-GE"/>
        </w:rPr>
        <w:t>:</w:t>
      </w:r>
    </w:p>
    <w:p w:rsidR="00E95A45" w:rsidRDefault="00E95A45" w:rsidP="00E95A45">
      <w:pPr>
        <w:ind w:left="2"/>
        <w:rPr>
          <w:rFonts w:ascii="Sylfaen" w:hAnsi="Sylfaen"/>
          <w:sz w:val="20"/>
          <w:szCs w:val="20"/>
          <w:lang w:val="ka-GE"/>
        </w:rPr>
      </w:pPr>
      <w:r>
        <w:rPr>
          <w:rFonts w:ascii="Sylfaen" w:hAnsi="Sylfaen"/>
          <w:sz w:val="20"/>
          <w:szCs w:val="20"/>
          <w:lang w:val="ka-GE"/>
        </w:rPr>
        <w:t>ა) ფარისებრი ჯირკვლის სცინტიგრაფია: ფარისებრი ჯირკვლით შთანქთმის პირდაპირი გამოსახულება და გაზომვა, რათა მივიღოთ ინფორმაცია ფარისებრი ჯირკვლის დაავადების დროს ჯირკვლის ზომის, პოზიციის, კვანძოვანი და ფუნქციის შესახებ.</w:t>
      </w:r>
    </w:p>
    <w:p w:rsidR="00E95A45" w:rsidRDefault="00E95A45" w:rsidP="00E95A45">
      <w:pPr>
        <w:ind w:left="2"/>
        <w:rPr>
          <w:rFonts w:ascii="Sylfaen" w:hAnsi="Sylfaen"/>
          <w:sz w:val="20"/>
          <w:szCs w:val="20"/>
          <w:lang w:val="ka-GE"/>
        </w:rPr>
      </w:pPr>
      <w:r>
        <w:rPr>
          <w:rFonts w:ascii="Sylfaen" w:hAnsi="Sylfaen"/>
          <w:sz w:val="20"/>
          <w:szCs w:val="20"/>
          <w:lang w:val="ka-GE"/>
        </w:rPr>
        <w:t>ბ) სანერწყვე ჯირკვლის სცინტიგრაფია: სანერწყვე ჯირკვლის ფუნქციონირებისა და სადინარების გამტარიანობის შესაფასებლად</w:t>
      </w:r>
    </w:p>
    <w:p w:rsidR="00E95A45" w:rsidRDefault="00E95A45" w:rsidP="00E95A45">
      <w:pPr>
        <w:ind w:left="2"/>
        <w:rPr>
          <w:rFonts w:ascii="Sylfaen" w:hAnsi="Sylfaen"/>
          <w:sz w:val="20"/>
          <w:szCs w:val="20"/>
          <w:lang w:val="ka-GE"/>
        </w:rPr>
      </w:pPr>
      <w:r>
        <w:rPr>
          <w:rFonts w:ascii="Sylfaen" w:hAnsi="Sylfaen"/>
          <w:sz w:val="20"/>
          <w:szCs w:val="20"/>
          <w:lang w:val="ka-GE"/>
        </w:rPr>
        <w:t>გ) კუჭის ექტოპიური ლორწოვანი გარსის მდებარეობა: მეკელის დივერტიკული</w:t>
      </w:r>
    </w:p>
    <w:p w:rsidR="00E95A45" w:rsidRDefault="00E95A45" w:rsidP="00E95A45">
      <w:pPr>
        <w:ind w:left="2"/>
        <w:jc w:val="both"/>
        <w:rPr>
          <w:rFonts w:ascii="Sylfaen" w:hAnsi="Sylfaen"/>
          <w:sz w:val="20"/>
          <w:szCs w:val="20"/>
          <w:lang w:val="ka-GE"/>
        </w:rPr>
      </w:pPr>
      <w:r>
        <w:rPr>
          <w:rFonts w:ascii="Sylfaen" w:hAnsi="Sylfaen"/>
          <w:sz w:val="20"/>
          <w:szCs w:val="20"/>
          <w:lang w:val="ka-GE"/>
        </w:rPr>
        <w:t>დ) ცერებრალური სცინტიგრაფია: ჰემატოენცეფალურ ბარიერში სიმსივნური, ინფარქტული, სისხლჩაქცევითი და შეშუპებით გამოწვეული დარღვევების გამოვლენა, როდესაც სხვა მეთოდები არ არის ხელმისაწვდომი.</w:t>
      </w:r>
    </w:p>
    <w:p w:rsidR="00521E42" w:rsidRDefault="00521E42" w:rsidP="00E95A45">
      <w:pPr>
        <w:ind w:left="2"/>
        <w:jc w:val="both"/>
        <w:rPr>
          <w:rFonts w:ascii="Sylfaen" w:hAnsi="Sylfaen"/>
          <w:sz w:val="20"/>
          <w:szCs w:val="20"/>
          <w:lang w:val="ka-GE"/>
        </w:rPr>
      </w:pPr>
    </w:p>
    <w:p w:rsidR="00521E42" w:rsidRDefault="00521E42" w:rsidP="00E95A45">
      <w:pPr>
        <w:ind w:left="2"/>
        <w:jc w:val="both"/>
        <w:rPr>
          <w:rFonts w:ascii="Sylfaen" w:hAnsi="Sylfaen"/>
          <w:sz w:val="20"/>
          <w:szCs w:val="20"/>
          <w:lang w:val="ka-GE"/>
        </w:rPr>
      </w:pPr>
    </w:p>
    <w:p w:rsidR="00E95A45" w:rsidRDefault="00E95A45" w:rsidP="00E95A45">
      <w:pPr>
        <w:ind w:left="2"/>
        <w:jc w:val="both"/>
        <w:rPr>
          <w:rFonts w:ascii="Sylfaen" w:hAnsi="Sylfaen"/>
          <w:sz w:val="20"/>
          <w:szCs w:val="20"/>
          <w:lang w:val="ka-GE"/>
        </w:rPr>
      </w:pPr>
      <w:r>
        <w:rPr>
          <w:rFonts w:ascii="Sylfaen" w:hAnsi="Sylfaen"/>
          <w:sz w:val="20"/>
          <w:szCs w:val="20"/>
          <w:lang w:val="ka-GE"/>
        </w:rPr>
        <w:lastRenderedPageBreak/>
        <w:t>ე) გულისა და სისხლძარღვების სცინტიგრაფია</w:t>
      </w:r>
    </w:p>
    <w:p w:rsidR="00E95A45" w:rsidRDefault="00E95A45" w:rsidP="00E95A45">
      <w:pPr>
        <w:ind w:left="2"/>
        <w:jc w:val="both"/>
        <w:rPr>
          <w:rFonts w:ascii="Sylfaen" w:hAnsi="Sylfaen"/>
          <w:sz w:val="20"/>
          <w:szCs w:val="20"/>
          <w:lang w:val="ka-GE"/>
        </w:rPr>
      </w:pPr>
      <w:r>
        <w:rPr>
          <w:rFonts w:ascii="Sylfaen" w:hAnsi="Sylfaen"/>
          <w:sz w:val="20"/>
          <w:szCs w:val="20"/>
          <w:lang w:val="ka-GE"/>
        </w:rPr>
        <w:t>ვ) კუჭ -ნაწლავის სისხლდენის სცინტიგრაფია</w:t>
      </w:r>
    </w:p>
    <w:p w:rsidR="00E95A45" w:rsidRDefault="00E95A45" w:rsidP="00E95A45">
      <w:pPr>
        <w:ind w:left="2"/>
        <w:jc w:val="both"/>
        <w:rPr>
          <w:rFonts w:ascii="Sylfaen" w:hAnsi="Sylfaen"/>
          <w:sz w:val="20"/>
          <w:szCs w:val="20"/>
          <w:lang w:val="ka-GE"/>
        </w:rPr>
      </w:pPr>
      <w:r>
        <w:rPr>
          <w:rFonts w:ascii="Sylfaen" w:hAnsi="Sylfaen"/>
          <w:sz w:val="20"/>
          <w:szCs w:val="20"/>
          <w:lang w:val="ka-GE"/>
        </w:rPr>
        <w:t>ზ) ორგანოს პერფუზიის სცინტიგრაფია</w:t>
      </w:r>
    </w:p>
    <w:p w:rsidR="00E95A45" w:rsidRDefault="00E95A45" w:rsidP="00E95A45">
      <w:pPr>
        <w:ind w:left="2"/>
        <w:jc w:val="both"/>
        <w:rPr>
          <w:rFonts w:ascii="Sylfaen" w:hAnsi="Sylfaen"/>
          <w:sz w:val="20"/>
          <w:szCs w:val="20"/>
          <w:lang w:val="ka-GE"/>
        </w:rPr>
      </w:pPr>
    </w:p>
    <w:p w:rsidR="00E95A45" w:rsidRDefault="00E95A45" w:rsidP="00E95A45">
      <w:pPr>
        <w:ind w:left="2"/>
        <w:jc w:val="both"/>
        <w:rPr>
          <w:rFonts w:ascii="Sylfaen" w:hAnsi="Sylfaen"/>
          <w:sz w:val="20"/>
          <w:szCs w:val="20"/>
          <w:lang w:val="ka-GE"/>
        </w:rPr>
      </w:pPr>
      <w:r>
        <w:rPr>
          <w:rFonts w:ascii="Sylfaen" w:hAnsi="Sylfaen"/>
          <w:sz w:val="20"/>
          <w:szCs w:val="20"/>
          <w:lang w:val="ka-GE"/>
        </w:rPr>
        <w:t>სტერილური ნატრიუმის პერტექნეტატის (99mTc) ხსნარის თვალში ჩაწვეთების შემდეგ:</w:t>
      </w:r>
    </w:p>
    <w:p w:rsidR="00E95A45" w:rsidRDefault="00E95A45" w:rsidP="00521E42">
      <w:pPr>
        <w:ind w:left="2"/>
        <w:jc w:val="both"/>
        <w:rPr>
          <w:rFonts w:ascii="Sylfaen" w:hAnsi="Sylfaen"/>
          <w:sz w:val="20"/>
          <w:szCs w:val="20"/>
          <w:lang w:val="ka-GE"/>
        </w:rPr>
      </w:pPr>
      <w:r>
        <w:rPr>
          <w:rFonts w:ascii="Sylfaen" w:hAnsi="Sylfaen"/>
          <w:sz w:val="20"/>
          <w:szCs w:val="20"/>
          <w:lang w:val="ka-GE"/>
        </w:rPr>
        <w:t>თ) საცრემლე სადინრის სცინტიგრაფია: საცრემლე სადინარების გამტარიანობის შესაფასებლად</w:t>
      </w:r>
    </w:p>
    <w:p w:rsidR="00E95A45" w:rsidRDefault="00E95A45" w:rsidP="00521E42">
      <w:pPr>
        <w:jc w:val="both"/>
        <w:rPr>
          <w:sz w:val="20"/>
          <w:szCs w:val="20"/>
        </w:rPr>
      </w:pPr>
    </w:p>
    <w:p w:rsidR="00E95A45" w:rsidRDefault="00E95A45" w:rsidP="00521E42">
      <w:pPr>
        <w:ind w:left="2"/>
        <w:jc w:val="both"/>
        <w:rPr>
          <w:rFonts w:ascii="Sylfaen" w:hAnsi="Sylfaen"/>
          <w:sz w:val="20"/>
          <w:szCs w:val="20"/>
          <w:lang w:val="ka-GE"/>
        </w:rPr>
      </w:pPr>
      <w:r>
        <w:rPr>
          <w:rFonts w:ascii="Arial" w:eastAsia="Arial" w:hAnsi="Arial" w:cs="Arial"/>
          <w:b/>
          <w:bCs/>
          <w:sz w:val="20"/>
          <w:szCs w:val="20"/>
        </w:rPr>
        <w:t xml:space="preserve">4.2 </w:t>
      </w:r>
      <w:r>
        <w:rPr>
          <w:rFonts w:ascii="Sylfaen" w:eastAsia="Arial" w:hAnsi="Sylfaen" w:cs="Arial"/>
          <w:b/>
          <w:bCs/>
          <w:sz w:val="20"/>
          <w:szCs w:val="20"/>
          <w:lang w:val="ka-GE"/>
        </w:rPr>
        <w:t>დოზირება და გამოყენების მეთოდი</w:t>
      </w:r>
    </w:p>
    <w:p w:rsidR="00E95A45" w:rsidRDefault="00E95A45" w:rsidP="00C612CC">
      <w:pPr>
        <w:ind w:left="2" w:right="20"/>
        <w:jc w:val="both"/>
        <w:rPr>
          <w:sz w:val="20"/>
          <w:szCs w:val="20"/>
        </w:rPr>
      </w:pPr>
      <w:r>
        <w:rPr>
          <w:rFonts w:ascii="Sylfaen" w:eastAsia="Times New Roman" w:hAnsi="Sylfaen" w:cs="Sylfaen"/>
          <w:sz w:val="20"/>
          <w:szCs w:val="20"/>
        </w:rPr>
        <w:t>რადიო</w:t>
      </w:r>
      <w:r>
        <w:rPr>
          <w:rFonts w:eastAsia="Times New Roman"/>
          <w:sz w:val="20"/>
          <w:szCs w:val="20"/>
        </w:rPr>
        <w:t xml:space="preserve"> </w:t>
      </w:r>
      <w:r>
        <w:rPr>
          <w:rFonts w:ascii="Sylfaen" w:eastAsia="Times New Roman" w:hAnsi="Sylfaen" w:cs="Sylfaen"/>
          <w:sz w:val="20"/>
          <w:szCs w:val="20"/>
        </w:rPr>
        <w:t>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w:t>
      </w:r>
      <w:r>
        <w:rPr>
          <w:rFonts w:ascii="Sylfaen" w:eastAsia="Times New Roman" w:hAnsi="Sylfaen" w:cs="Sylfaen"/>
          <w:sz w:val="20"/>
          <w:szCs w:val="20"/>
          <w:lang w:val="ka-GE"/>
        </w:rPr>
        <w:t>ს გამოყენება</w:t>
      </w:r>
      <w:r>
        <w:rPr>
          <w:rFonts w:eastAsia="Times New Roma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lang w:val="ka-GE"/>
        </w:rPr>
        <w:t xml:space="preserve">მოხდეს </w:t>
      </w:r>
      <w:r>
        <w:rPr>
          <w:rFonts w:ascii="Sylfaen" w:eastAsia="Times New Roman" w:hAnsi="Sylfaen" w:cs="Sylfaen"/>
          <w:sz w:val="20"/>
          <w:szCs w:val="20"/>
        </w:rPr>
        <w:t>მხოლოდ</w:t>
      </w:r>
      <w:r>
        <w:rPr>
          <w:rFonts w:eastAsia="Times New Roman"/>
          <w:sz w:val="20"/>
          <w:szCs w:val="20"/>
        </w:rPr>
        <w:t xml:space="preserve"> </w:t>
      </w:r>
      <w:r>
        <w:rPr>
          <w:rFonts w:ascii="Sylfaen" w:eastAsia="Times New Roman" w:hAnsi="Sylfaen" w:cs="Sylfaen"/>
          <w:sz w:val="20"/>
          <w:szCs w:val="20"/>
        </w:rPr>
        <w:t>ბირთვული</w:t>
      </w:r>
      <w:r>
        <w:rPr>
          <w:rFonts w:eastAsia="Times New Roman"/>
          <w:sz w:val="20"/>
          <w:szCs w:val="20"/>
        </w:rPr>
        <w:t xml:space="preserve"> </w:t>
      </w:r>
      <w:r>
        <w:rPr>
          <w:rFonts w:ascii="Sylfaen" w:eastAsia="Times New Roman" w:hAnsi="Sylfaen" w:cs="Sylfaen"/>
          <w:sz w:val="20"/>
          <w:szCs w:val="20"/>
        </w:rPr>
        <w:t>მედიცინის</w:t>
      </w:r>
      <w:r>
        <w:rPr>
          <w:rFonts w:eastAsia="Times New Roman"/>
          <w:sz w:val="20"/>
          <w:szCs w:val="20"/>
        </w:rPr>
        <w:t xml:space="preserve"> </w:t>
      </w:r>
      <w:r>
        <w:rPr>
          <w:rFonts w:ascii="Sylfaen" w:eastAsia="Times New Roman" w:hAnsi="Sylfaen" w:cs="Sylfaen"/>
          <w:sz w:val="20"/>
          <w:szCs w:val="20"/>
          <w:lang w:val="ka-GE"/>
        </w:rPr>
        <w:t>ექიმების</w:t>
      </w:r>
      <w:r>
        <w:rPr>
          <w:rFonts w:eastAsia="Times New Roman"/>
          <w:sz w:val="20"/>
          <w:szCs w:val="20"/>
          <w:lang w:val="ka-GE"/>
        </w:rPr>
        <w:t xml:space="preserve"> </w:t>
      </w:r>
      <w:r>
        <w:rPr>
          <w:rFonts w:ascii="Sylfaen" w:eastAsia="Times New Roman" w:hAnsi="Sylfaen" w:cs="Sylfaen"/>
          <w:sz w:val="20"/>
          <w:szCs w:val="20"/>
        </w:rPr>
        <w:t>მიერ</w:t>
      </w:r>
      <w:r>
        <w:rPr>
          <w:rFonts w:eastAsia="Times New Roman"/>
          <w:sz w:val="20"/>
          <w:szCs w:val="20"/>
        </w:rPr>
        <w:t xml:space="preserve"> </w:t>
      </w:r>
      <w:r>
        <w:rPr>
          <w:rFonts w:ascii="Sylfaen" w:eastAsia="Times New Roman" w:hAnsi="Sylfaen" w:cs="Sylfaen"/>
          <w:sz w:val="20"/>
          <w:szCs w:val="20"/>
        </w:rPr>
        <w:t>ბირთვული</w:t>
      </w:r>
      <w:r>
        <w:rPr>
          <w:rFonts w:eastAsia="Times New Roman"/>
          <w:sz w:val="20"/>
          <w:szCs w:val="20"/>
        </w:rPr>
        <w:t xml:space="preserve"> </w:t>
      </w:r>
      <w:r>
        <w:rPr>
          <w:rFonts w:ascii="Sylfaen" w:eastAsia="Times New Roman" w:hAnsi="Sylfaen" w:cs="Sylfaen"/>
          <w:sz w:val="20"/>
          <w:szCs w:val="20"/>
        </w:rPr>
        <w:t>მედიცინის</w:t>
      </w:r>
      <w:r>
        <w:rPr>
          <w:rFonts w:eastAsia="Times New Roman"/>
          <w:sz w:val="20"/>
          <w:szCs w:val="20"/>
        </w:rPr>
        <w:t xml:space="preserve"> </w:t>
      </w:r>
      <w:r>
        <w:rPr>
          <w:rFonts w:ascii="Sylfaen" w:eastAsia="Times New Roman" w:hAnsi="Sylfaen" w:cs="Sylfaen"/>
          <w:sz w:val="20"/>
          <w:szCs w:val="20"/>
        </w:rPr>
        <w:t>ცენტრებში</w:t>
      </w:r>
      <w:r>
        <w:rPr>
          <w:rFonts w:eastAsia="Times New Roman"/>
          <w:sz w:val="20"/>
          <w:szCs w:val="20"/>
        </w:rPr>
        <w:t>.</w:t>
      </w:r>
    </w:p>
    <w:p w:rsidR="00E95A45" w:rsidRDefault="00E95A45" w:rsidP="00C612CC">
      <w:pPr>
        <w:jc w:val="both"/>
        <w:rPr>
          <w:sz w:val="20"/>
          <w:szCs w:val="20"/>
        </w:rPr>
      </w:pPr>
    </w:p>
    <w:p w:rsidR="00E95A45" w:rsidRDefault="00E95A45" w:rsidP="00C612CC">
      <w:pPr>
        <w:ind w:left="2"/>
        <w:jc w:val="both"/>
        <w:rPr>
          <w:rFonts w:ascii="Sylfaen" w:eastAsia="Arial" w:hAnsi="Sylfaen" w:cs="Arial"/>
          <w:b/>
          <w:bCs/>
          <w:sz w:val="20"/>
          <w:szCs w:val="20"/>
          <w:lang w:val="ka-GE"/>
        </w:rPr>
      </w:pPr>
      <w:r>
        <w:rPr>
          <w:rFonts w:ascii="Sylfaen" w:eastAsia="Arial" w:hAnsi="Sylfaen" w:cs="Arial"/>
          <w:b/>
          <w:bCs/>
          <w:sz w:val="20"/>
          <w:szCs w:val="20"/>
          <w:lang w:val="ka-GE"/>
        </w:rPr>
        <w:t xml:space="preserve">დოზირება და გამოყენების მეთოდი </w:t>
      </w:r>
    </w:p>
    <w:p w:rsidR="00E95A45" w:rsidRDefault="00E95A45" w:rsidP="00C612CC">
      <w:pPr>
        <w:ind w:left="2"/>
        <w:jc w:val="both"/>
        <w:rPr>
          <w:sz w:val="20"/>
          <w:szCs w:val="20"/>
        </w:rPr>
      </w:pPr>
      <w:r>
        <w:rPr>
          <w:rFonts w:ascii="Sylfaen" w:hAnsi="Sylfaen" w:cs="Sylfaen"/>
          <w:sz w:val="20"/>
          <w:szCs w:val="20"/>
        </w:rPr>
        <w:t>მოზრდილებსა</w:t>
      </w:r>
      <w:r>
        <w:rPr>
          <w:sz w:val="20"/>
          <w:szCs w:val="20"/>
        </w:rPr>
        <w:t xml:space="preserve"> </w:t>
      </w:r>
      <w:r>
        <w:rPr>
          <w:rFonts w:ascii="Sylfaen" w:hAnsi="Sylfaen" w:cs="Sylfaen"/>
          <w:sz w:val="20"/>
          <w:szCs w:val="20"/>
        </w:rPr>
        <w:t>და</w:t>
      </w:r>
      <w:r>
        <w:rPr>
          <w:sz w:val="20"/>
          <w:szCs w:val="20"/>
        </w:rPr>
        <w:t xml:space="preserve"> </w:t>
      </w:r>
      <w:r>
        <w:rPr>
          <w:rFonts w:ascii="Sylfaen" w:hAnsi="Sylfaen" w:cs="Sylfaen"/>
          <w:sz w:val="20"/>
          <w:szCs w:val="20"/>
        </w:rPr>
        <w:t>ხანდაზმულ</w:t>
      </w:r>
      <w:r>
        <w:rPr>
          <w:sz w:val="20"/>
          <w:szCs w:val="20"/>
        </w:rPr>
        <w:t xml:space="preserve"> </w:t>
      </w:r>
      <w:r>
        <w:rPr>
          <w:rFonts w:ascii="Sylfaen" w:hAnsi="Sylfaen" w:cs="Sylfaen"/>
          <w:sz w:val="20"/>
          <w:szCs w:val="20"/>
        </w:rPr>
        <w:t>პაციენტებ</w:t>
      </w:r>
      <w:r>
        <w:rPr>
          <w:rFonts w:ascii="Sylfaen" w:hAnsi="Sylfaen" w:cs="Sylfaen"/>
          <w:sz w:val="20"/>
          <w:szCs w:val="20"/>
          <w:lang w:val="ka-GE"/>
        </w:rPr>
        <w:t>ში</w:t>
      </w:r>
      <w:r>
        <w:rPr>
          <w:sz w:val="20"/>
          <w:szCs w:val="20"/>
          <w:lang w:val="ka-GE"/>
        </w:rPr>
        <w:t xml:space="preserve"> </w:t>
      </w:r>
      <w:r>
        <w:rPr>
          <w:rFonts w:ascii="Sylfaen" w:hAnsi="Sylfaen" w:cs="Sylfaen"/>
          <w:sz w:val="20"/>
          <w:szCs w:val="20"/>
        </w:rPr>
        <w:t>ძირითადი</w:t>
      </w:r>
      <w:r>
        <w:rPr>
          <w:sz w:val="20"/>
          <w:szCs w:val="20"/>
        </w:rPr>
        <w:t xml:space="preserve"> </w:t>
      </w:r>
      <w:r>
        <w:rPr>
          <w:rFonts w:ascii="Sylfaen" w:hAnsi="Sylfaen" w:cs="Sylfaen"/>
          <w:sz w:val="20"/>
          <w:szCs w:val="20"/>
        </w:rPr>
        <w:t>გამოყენებისათვის</w:t>
      </w:r>
      <w:r>
        <w:rPr>
          <w:sz w:val="20"/>
          <w:szCs w:val="20"/>
        </w:rPr>
        <w:t xml:space="preserve"> </w:t>
      </w:r>
      <w:r>
        <w:rPr>
          <w:rFonts w:ascii="Sylfaen" w:hAnsi="Sylfaen" w:cs="Sylfaen"/>
          <w:sz w:val="20"/>
          <w:szCs w:val="20"/>
        </w:rPr>
        <w:t>რეკომენდებული</w:t>
      </w:r>
      <w:r>
        <w:rPr>
          <w:sz w:val="20"/>
          <w:szCs w:val="20"/>
        </w:rPr>
        <w:t xml:space="preserve"> </w:t>
      </w:r>
      <w:r>
        <w:rPr>
          <w:rFonts w:ascii="Sylfaen" w:hAnsi="Sylfaen" w:cs="Sylfaen"/>
          <w:sz w:val="20"/>
          <w:szCs w:val="20"/>
        </w:rPr>
        <w:t>საშუალო</w:t>
      </w:r>
      <w:r>
        <w:rPr>
          <w:sz w:val="20"/>
          <w:szCs w:val="20"/>
        </w:rPr>
        <w:t xml:space="preserve"> </w:t>
      </w:r>
      <w:r>
        <w:rPr>
          <w:rFonts w:ascii="Sylfaen" w:hAnsi="Sylfaen" w:cs="Sylfaen"/>
          <w:sz w:val="20"/>
          <w:szCs w:val="20"/>
        </w:rPr>
        <w:t>დოზები</w:t>
      </w:r>
      <w:r>
        <w:rPr>
          <w:sz w:val="20"/>
          <w:szCs w:val="20"/>
        </w:rPr>
        <w:t xml:space="preserve"> </w:t>
      </w:r>
      <w:r>
        <w:rPr>
          <w:rFonts w:ascii="Sylfaen" w:hAnsi="Sylfaen" w:cs="Sylfaen"/>
          <w:sz w:val="20"/>
          <w:szCs w:val="20"/>
        </w:rPr>
        <w:t>მოცემულია</w:t>
      </w:r>
      <w:r>
        <w:rPr>
          <w:sz w:val="20"/>
          <w:szCs w:val="20"/>
        </w:rPr>
        <w:t xml:space="preserve"> </w:t>
      </w:r>
      <w:r>
        <w:rPr>
          <w:rFonts w:ascii="Sylfaen" w:hAnsi="Sylfaen" w:cs="Sylfaen"/>
          <w:sz w:val="20"/>
          <w:szCs w:val="20"/>
        </w:rPr>
        <w:t>ქვემოთ</w:t>
      </w:r>
      <w:r>
        <w:rPr>
          <w:sz w:val="20"/>
          <w:szCs w:val="20"/>
        </w:rPr>
        <w:t>:</w:t>
      </w:r>
    </w:p>
    <w:p w:rsidR="00E95A45" w:rsidRDefault="00E95A45" w:rsidP="00C612CC">
      <w:pPr>
        <w:jc w:val="both"/>
        <w:rPr>
          <w:sz w:val="20"/>
          <w:szCs w:val="20"/>
        </w:rPr>
      </w:pPr>
    </w:p>
    <w:p w:rsidR="00E95A45" w:rsidRDefault="00E95A45" w:rsidP="00C612CC">
      <w:pPr>
        <w:numPr>
          <w:ilvl w:val="0"/>
          <w:numId w:val="4"/>
        </w:numPr>
        <w:tabs>
          <w:tab w:val="left" w:pos="282"/>
          <w:tab w:val="left" w:pos="6296"/>
        </w:tabs>
        <w:ind w:left="282" w:hanging="282"/>
        <w:jc w:val="both"/>
        <w:rPr>
          <w:rFonts w:eastAsia="Times New Roman"/>
          <w:sz w:val="20"/>
          <w:szCs w:val="20"/>
        </w:rPr>
      </w:pP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18.5-80 MBq (0.5 -2.16 mCi)</w:t>
      </w:r>
    </w:p>
    <w:p w:rsidR="00E95A45" w:rsidRDefault="00E95A45" w:rsidP="00C612CC">
      <w:pPr>
        <w:tabs>
          <w:tab w:val="left" w:pos="282"/>
          <w:tab w:val="left" w:pos="6296"/>
        </w:tabs>
        <w:ind w:left="282"/>
        <w:jc w:val="both"/>
        <w:rPr>
          <w:rFonts w:eastAsia="Times New Roman"/>
          <w:sz w:val="20"/>
          <w:szCs w:val="20"/>
        </w:rPr>
      </w:pPr>
      <w:r>
        <w:rPr>
          <w:rFonts w:ascii="Sylfaen" w:eastAsia="Times New Roman" w:hAnsi="Sylfaen" w:cs="Sylfaen"/>
          <w:sz w:val="20"/>
          <w:szCs w:val="20"/>
        </w:rPr>
        <w:t>სცინტიგრაფია</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ინექციიდან</w:t>
      </w:r>
      <w:r>
        <w:rPr>
          <w:rFonts w:eastAsia="Times New Roman"/>
          <w:sz w:val="20"/>
          <w:szCs w:val="20"/>
        </w:rPr>
        <w:t xml:space="preserve"> 20 </w:t>
      </w:r>
      <w:r>
        <w:rPr>
          <w:rFonts w:ascii="Sylfaen" w:eastAsia="Times New Roman" w:hAnsi="Sylfaen" w:cs="Sylfaen"/>
          <w:sz w:val="20"/>
          <w:szCs w:val="20"/>
        </w:rPr>
        <w:t>წუთის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p>
    <w:p w:rsidR="00E95A45" w:rsidRDefault="00E95A45" w:rsidP="00C612CC">
      <w:pPr>
        <w:tabs>
          <w:tab w:val="left" w:pos="282"/>
          <w:tab w:val="left" w:pos="6296"/>
        </w:tabs>
        <w:ind w:left="282"/>
        <w:jc w:val="both"/>
        <w:rPr>
          <w:rFonts w:eastAsia="Times New Roman"/>
          <w:sz w:val="20"/>
          <w:szCs w:val="20"/>
        </w:rPr>
      </w:pPr>
    </w:p>
    <w:p w:rsidR="00E95A45" w:rsidRDefault="00E95A45" w:rsidP="00C612CC">
      <w:pPr>
        <w:numPr>
          <w:ilvl w:val="0"/>
          <w:numId w:val="4"/>
        </w:numPr>
        <w:tabs>
          <w:tab w:val="left" w:pos="282"/>
        </w:tabs>
        <w:jc w:val="both"/>
        <w:rPr>
          <w:rFonts w:eastAsia="Times New Roman"/>
          <w:sz w:val="20"/>
          <w:szCs w:val="20"/>
        </w:rPr>
      </w:pPr>
      <w:r>
        <w:rPr>
          <w:rFonts w:ascii="Sylfaen" w:eastAsia="Times New Roman" w:hAnsi="Sylfaen" w:cs="Sylfaen"/>
          <w:sz w:val="20"/>
          <w:szCs w:val="20"/>
        </w:rPr>
        <w:t>სანერწყვე</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xml:space="preserve">: 37-185 MBq (1-5 mCi) </w:t>
      </w:r>
    </w:p>
    <w:p w:rsidR="00E95A45" w:rsidRDefault="00E95A45" w:rsidP="00C612CC">
      <w:pPr>
        <w:tabs>
          <w:tab w:val="left" w:pos="282"/>
        </w:tabs>
        <w:ind w:left="282"/>
        <w:jc w:val="both"/>
        <w:rPr>
          <w:rFonts w:eastAsia="Times New Roman"/>
          <w:sz w:val="20"/>
          <w:szCs w:val="20"/>
        </w:rPr>
      </w:pPr>
      <w:r>
        <w:rPr>
          <w:rFonts w:ascii="Sylfaen" w:eastAsia="Times New Roman" w:hAnsi="Sylfaen" w:cs="Sylfaen"/>
          <w:sz w:val="20"/>
          <w:szCs w:val="20"/>
        </w:rPr>
        <w:t>სცინტიგრაფია</w:t>
      </w:r>
      <w:r>
        <w:rPr>
          <w:rFonts w:eastAsia="Times New Roman"/>
          <w:sz w:val="20"/>
          <w:szCs w:val="20"/>
        </w:rPr>
        <w:t xml:space="preserve"> </w:t>
      </w:r>
      <w:r>
        <w:rPr>
          <w:rFonts w:ascii="Sylfaen" w:eastAsia="Times New Roman" w:hAnsi="Sylfaen" w:cs="Sylfaen"/>
          <w:sz w:val="20"/>
          <w:szCs w:val="20"/>
        </w:rPr>
        <w:t>ხორციელდება</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ინექციისთანავე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რეგულარული</w:t>
      </w:r>
      <w:r>
        <w:rPr>
          <w:rFonts w:eastAsia="Times New Roman"/>
          <w:sz w:val="20"/>
          <w:szCs w:val="20"/>
        </w:rPr>
        <w:t xml:space="preserve"> </w:t>
      </w:r>
      <w:r>
        <w:rPr>
          <w:rFonts w:ascii="Sylfaen" w:eastAsia="Times New Roman" w:hAnsi="Sylfaen" w:cs="Sylfaen"/>
          <w:sz w:val="20"/>
          <w:szCs w:val="20"/>
        </w:rPr>
        <w:t>ინტერვალებით</w:t>
      </w:r>
      <w:r>
        <w:rPr>
          <w:rFonts w:eastAsia="Times New Roman"/>
          <w:sz w:val="20"/>
          <w:szCs w:val="20"/>
        </w:rPr>
        <w:t xml:space="preserve"> 15 </w:t>
      </w:r>
      <w:r>
        <w:rPr>
          <w:rFonts w:ascii="Sylfaen" w:eastAsia="Times New Roman" w:hAnsi="Sylfaen" w:cs="Sylfaen"/>
          <w:sz w:val="20"/>
          <w:szCs w:val="20"/>
        </w:rPr>
        <w:t>წუთამდე</w:t>
      </w:r>
      <w:r>
        <w:rPr>
          <w:rFonts w:eastAsia="Times New Roman"/>
          <w:sz w:val="20"/>
          <w:szCs w:val="20"/>
        </w:rPr>
        <w:t>.</w:t>
      </w:r>
    </w:p>
    <w:p w:rsidR="00E95A45" w:rsidRDefault="00E95A45" w:rsidP="00C612CC">
      <w:pPr>
        <w:jc w:val="both"/>
        <w:rPr>
          <w:rFonts w:eastAsia="Times New Roman"/>
          <w:sz w:val="20"/>
          <w:szCs w:val="20"/>
        </w:rPr>
      </w:pPr>
    </w:p>
    <w:p w:rsidR="00E95A45" w:rsidRDefault="00E95A45" w:rsidP="00C612CC">
      <w:pPr>
        <w:numPr>
          <w:ilvl w:val="0"/>
          <w:numId w:val="4"/>
        </w:numPr>
        <w:tabs>
          <w:tab w:val="left" w:pos="282"/>
        </w:tabs>
        <w:ind w:right="20"/>
        <w:jc w:val="both"/>
        <w:rPr>
          <w:rFonts w:eastAsia="Times New Roman"/>
          <w:sz w:val="20"/>
          <w:szCs w:val="20"/>
        </w:rPr>
      </w:pPr>
      <w:r>
        <w:rPr>
          <w:rFonts w:ascii="Sylfaen" w:eastAsia="Times New Roman" w:hAnsi="Sylfaen" w:cs="Sylfaen"/>
          <w:sz w:val="20"/>
          <w:szCs w:val="20"/>
        </w:rPr>
        <w:t>კუჭის</w:t>
      </w:r>
      <w:r>
        <w:rPr>
          <w:rFonts w:eastAsia="Times New Roman"/>
          <w:sz w:val="20"/>
          <w:szCs w:val="20"/>
        </w:rPr>
        <w:t xml:space="preserve"> </w:t>
      </w:r>
      <w:r>
        <w:rPr>
          <w:rFonts w:ascii="Sylfaen" w:eastAsia="Times New Roman" w:hAnsi="Sylfaen" w:cs="Sylfaen"/>
          <w:sz w:val="20"/>
          <w:szCs w:val="20"/>
        </w:rPr>
        <w:t>ლორწოვანი</w:t>
      </w:r>
      <w:r>
        <w:rPr>
          <w:rFonts w:eastAsia="Times New Roman"/>
          <w:sz w:val="20"/>
          <w:szCs w:val="20"/>
        </w:rPr>
        <w:t xml:space="preserve"> </w:t>
      </w:r>
      <w:r>
        <w:rPr>
          <w:rFonts w:ascii="Sylfaen" w:eastAsia="Times New Roman" w:hAnsi="Sylfaen" w:cs="Sylfaen"/>
          <w:sz w:val="20"/>
          <w:szCs w:val="20"/>
        </w:rPr>
        <w:t>გარსის</w:t>
      </w:r>
      <w:r>
        <w:rPr>
          <w:rFonts w:eastAsia="Times New Roman"/>
          <w:sz w:val="20"/>
          <w:szCs w:val="20"/>
        </w:rPr>
        <w:t xml:space="preserve"> </w:t>
      </w:r>
      <w:r>
        <w:rPr>
          <w:rFonts w:ascii="Sylfaen" w:eastAsia="Times New Roman" w:hAnsi="Sylfaen" w:cs="Sylfaen"/>
          <w:sz w:val="20"/>
          <w:szCs w:val="20"/>
        </w:rPr>
        <w:t>ექტოპიური</w:t>
      </w:r>
      <w:r>
        <w:rPr>
          <w:rFonts w:eastAsia="Times New Roman"/>
          <w:sz w:val="20"/>
          <w:szCs w:val="20"/>
        </w:rPr>
        <w:t xml:space="preserve"> </w:t>
      </w:r>
      <w:r>
        <w:rPr>
          <w:rFonts w:ascii="Sylfaen" w:eastAsia="Times New Roman" w:hAnsi="Sylfaen" w:cs="Sylfaen"/>
          <w:sz w:val="20"/>
          <w:szCs w:val="20"/>
        </w:rPr>
        <w:t>ლოკალიზაცია</w:t>
      </w:r>
      <w:r>
        <w:rPr>
          <w:rFonts w:eastAsia="Times New Roman"/>
          <w:sz w:val="20"/>
          <w:szCs w:val="20"/>
        </w:rPr>
        <w:t xml:space="preserve"> (</w:t>
      </w:r>
      <w:r>
        <w:rPr>
          <w:rFonts w:ascii="Sylfaen" w:eastAsia="Times New Roman" w:hAnsi="Sylfaen" w:cs="Sylfaen"/>
          <w:sz w:val="20"/>
          <w:szCs w:val="20"/>
        </w:rPr>
        <w:t>მეკელის</w:t>
      </w:r>
      <w:r>
        <w:rPr>
          <w:rFonts w:eastAsia="Times New Roman"/>
          <w:sz w:val="20"/>
          <w:szCs w:val="20"/>
        </w:rPr>
        <w:t xml:space="preserve"> </w:t>
      </w:r>
      <w:r>
        <w:rPr>
          <w:rFonts w:ascii="Sylfaen" w:eastAsia="Times New Roman" w:hAnsi="Sylfaen" w:cs="Sylfaen"/>
          <w:sz w:val="20"/>
          <w:szCs w:val="20"/>
        </w:rPr>
        <w:t>დივერტიკულ</w:t>
      </w:r>
      <w:r>
        <w:rPr>
          <w:rFonts w:ascii="Sylfaen" w:eastAsia="Times New Roman" w:hAnsi="Sylfaen" w:cs="Sylfaen"/>
          <w:sz w:val="20"/>
          <w:szCs w:val="20"/>
          <w:lang w:val="ka-GE"/>
        </w:rPr>
        <w:t xml:space="preserve">ის </w:t>
      </w:r>
      <w:r>
        <w:rPr>
          <w:rFonts w:ascii="Sylfaen" w:eastAsia="Times New Roman" w:hAnsi="Sylfaen" w:cs="Sylfaen"/>
          <w:sz w:val="20"/>
          <w:szCs w:val="20"/>
        </w:rPr>
        <w:t>სცინტიგრაფია</w:t>
      </w:r>
      <w:r>
        <w:rPr>
          <w:rFonts w:eastAsia="Times New Roman"/>
          <w:sz w:val="20"/>
          <w:szCs w:val="20"/>
        </w:rPr>
        <w:t>): 400 MBq (10.8 mCi)</w:t>
      </w:r>
    </w:p>
    <w:p w:rsidR="00E95A45" w:rsidRDefault="00E95A45" w:rsidP="00C612CC">
      <w:pPr>
        <w:tabs>
          <w:tab w:val="left" w:pos="282"/>
        </w:tabs>
        <w:ind w:right="20"/>
        <w:jc w:val="both"/>
        <w:rPr>
          <w:rFonts w:eastAsia="Times New Roman"/>
          <w:sz w:val="20"/>
          <w:szCs w:val="20"/>
        </w:rPr>
      </w:pPr>
      <w:r>
        <w:rPr>
          <w:rFonts w:ascii="Sylfaen" w:eastAsia="Times New Roman" w:hAnsi="Sylfaen" w:cs="Sylfaen"/>
          <w:sz w:val="20"/>
          <w:szCs w:val="20"/>
        </w:rPr>
        <w:t>სცინტიგრაფია</w:t>
      </w:r>
      <w:r>
        <w:rPr>
          <w:rFonts w:eastAsia="Times New Roman"/>
          <w:sz w:val="20"/>
          <w:szCs w:val="20"/>
        </w:rPr>
        <w:t xml:space="preserve"> </w:t>
      </w:r>
      <w:r>
        <w:rPr>
          <w:rFonts w:ascii="Sylfaen" w:eastAsia="Times New Roman" w:hAnsi="Sylfaen" w:cs="Sylfaen"/>
          <w:sz w:val="20"/>
          <w:szCs w:val="20"/>
        </w:rPr>
        <w:t>ხორციელდება</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ინექციისთანავე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რეგულარული</w:t>
      </w:r>
      <w:r>
        <w:rPr>
          <w:rFonts w:eastAsia="Times New Roman"/>
          <w:sz w:val="20"/>
          <w:szCs w:val="20"/>
        </w:rPr>
        <w:t xml:space="preserve"> </w:t>
      </w:r>
      <w:r>
        <w:rPr>
          <w:rFonts w:ascii="Sylfaen" w:eastAsia="Times New Roman" w:hAnsi="Sylfaen" w:cs="Sylfaen"/>
          <w:sz w:val="20"/>
          <w:szCs w:val="20"/>
        </w:rPr>
        <w:t>ინტერვალებით</w:t>
      </w:r>
      <w:r>
        <w:rPr>
          <w:rFonts w:eastAsia="Times New Roman"/>
          <w:sz w:val="20"/>
          <w:szCs w:val="20"/>
        </w:rPr>
        <w:t xml:space="preserve"> 30 </w:t>
      </w:r>
      <w:r>
        <w:rPr>
          <w:rFonts w:ascii="Sylfaen" w:eastAsia="Times New Roman" w:hAnsi="Sylfaen" w:cs="Sylfaen"/>
          <w:sz w:val="20"/>
          <w:szCs w:val="20"/>
        </w:rPr>
        <w:t>წუთამდე</w:t>
      </w:r>
      <w:r>
        <w:rPr>
          <w:rFonts w:eastAsia="Times New Roman"/>
          <w:sz w:val="20"/>
          <w:szCs w:val="20"/>
        </w:rPr>
        <w:t xml:space="preserve">. </w:t>
      </w:r>
    </w:p>
    <w:p w:rsidR="00E95A45" w:rsidRDefault="00E95A45" w:rsidP="00C612CC">
      <w:pPr>
        <w:jc w:val="both"/>
        <w:rPr>
          <w:rFonts w:eastAsia="Times New Roman"/>
          <w:sz w:val="20"/>
          <w:szCs w:val="20"/>
        </w:rPr>
      </w:pPr>
    </w:p>
    <w:p w:rsidR="00E95A45" w:rsidRDefault="00E95A45" w:rsidP="00C612CC">
      <w:pPr>
        <w:numPr>
          <w:ilvl w:val="0"/>
          <w:numId w:val="4"/>
        </w:numPr>
        <w:tabs>
          <w:tab w:val="left" w:pos="282"/>
        </w:tabs>
        <w:ind w:left="282" w:hanging="282"/>
        <w:jc w:val="both"/>
        <w:rPr>
          <w:rFonts w:eastAsia="Times New Roman"/>
          <w:sz w:val="20"/>
          <w:szCs w:val="20"/>
        </w:rPr>
      </w:pPr>
      <w:r>
        <w:rPr>
          <w:rFonts w:ascii="Sylfaen" w:eastAsia="Times New Roman" w:hAnsi="Sylfaen" w:cs="Sylfaen"/>
          <w:sz w:val="20"/>
          <w:szCs w:val="20"/>
        </w:rPr>
        <w:t>ცერებრალური</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370-740 MBq (10-20 mCi)</w:t>
      </w:r>
      <w:r>
        <w:rPr>
          <w:rFonts w:ascii="Sylfaen" w:eastAsia="Times New Roman" w:hAnsi="Sylfaen"/>
          <w:sz w:val="20"/>
          <w:szCs w:val="20"/>
          <w:lang w:val="ka-GE"/>
        </w:rPr>
        <w:t xml:space="preserve"> </w:t>
      </w:r>
    </w:p>
    <w:p w:rsidR="00E95A45" w:rsidRDefault="00E95A45" w:rsidP="00C612CC">
      <w:pPr>
        <w:ind w:left="282"/>
        <w:jc w:val="both"/>
        <w:rPr>
          <w:rFonts w:ascii="Sylfaen" w:eastAsia="Times New Roman" w:hAnsi="Sylfaen"/>
          <w:sz w:val="20"/>
          <w:szCs w:val="20"/>
          <w:lang w:val="ka-GE"/>
        </w:rPr>
      </w:pPr>
      <w:r>
        <w:rPr>
          <w:rFonts w:ascii="Sylfaen" w:eastAsia="Times New Roman" w:hAnsi="Sylfaen" w:cs="Sylfaen"/>
          <w:sz w:val="20"/>
          <w:szCs w:val="20"/>
        </w:rPr>
        <w:t>სწრაფი</w:t>
      </w:r>
      <w:r>
        <w:rPr>
          <w:rFonts w:eastAsia="Times New Roman"/>
          <w:sz w:val="20"/>
          <w:szCs w:val="20"/>
        </w:rPr>
        <w:t xml:space="preserve"> </w:t>
      </w:r>
      <w:r>
        <w:rPr>
          <w:rFonts w:ascii="Sylfaen" w:eastAsia="Times New Roman" w:hAnsi="Sylfaen" w:cs="Sylfaen"/>
          <w:sz w:val="20"/>
          <w:szCs w:val="20"/>
        </w:rPr>
        <w:t>თანმიმდევრული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w:t>
      </w:r>
      <w:r>
        <w:rPr>
          <w:rFonts w:ascii="Sylfaen" w:eastAsia="Times New Roman" w:hAnsi="Sylfaen" w:cs="Sylfaen"/>
          <w:sz w:val="20"/>
          <w:szCs w:val="20"/>
        </w:rPr>
        <w:t>უშუალოდ</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შეყვანიდან</w:t>
      </w:r>
      <w:r>
        <w:rPr>
          <w:rFonts w:eastAsia="Times New Roman"/>
          <w:sz w:val="20"/>
          <w:szCs w:val="20"/>
        </w:rPr>
        <w:t xml:space="preserve"> 1-2 </w:t>
      </w:r>
      <w:r>
        <w:rPr>
          <w:rFonts w:ascii="Sylfaen" w:eastAsia="Times New Roman" w:hAnsi="Sylfaen" w:cs="Sylfaen"/>
          <w:sz w:val="20"/>
          <w:szCs w:val="20"/>
        </w:rPr>
        <w:t>წუთის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სტატიკური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1-</w:t>
      </w:r>
      <w:r>
        <w:rPr>
          <w:rFonts w:ascii="Sylfaen" w:eastAsia="Times New Roman" w:hAnsi="Sylfaen" w:cs="Sylfaen"/>
          <w:sz w:val="20"/>
          <w:szCs w:val="20"/>
        </w:rPr>
        <w:t>დან</w:t>
      </w:r>
      <w:r>
        <w:rPr>
          <w:rFonts w:eastAsia="Times New Roman"/>
          <w:sz w:val="20"/>
          <w:szCs w:val="20"/>
        </w:rPr>
        <w:t xml:space="preserve"> 4 </w:t>
      </w:r>
      <w:r>
        <w:rPr>
          <w:rFonts w:ascii="Sylfaen" w:eastAsia="Times New Roman" w:hAnsi="Sylfaen" w:cs="Sylfaen"/>
          <w:sz w:val="20"/>
          <w:szCs w:val="20"/>
        </w:rPr>
        <w:t>საათის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არასპეციფიური</w:t>
      </w:r>
      <w:r>
        <w:rPr>
          <w:rFonts w:eastAsia="Times New Roman"/>
          <w:sz w:val="20"/>
          <w:szCs w:val="20"/>
        </w:rPr>
        <w:t xml:space="preserve"> Technetium-99m </w:t>
      </w:r>
      <w:r>
        <w:rPr>
          <w:rFonts w:ascii="Sylfaen" w:eastAsia="Times New Roman" w:hAnsi="Sylfaen" w:cs="Sylfaen"/>
          <w:sz w:val="20"/>
          <w:szCs w:val="20"/>
        </w:rPr>
        <w:t>ათვისების</w:t>
      </w:r>
      <w:r>
        <w:rPr>
          <w:rFonts w:eastAsia="Times New Roman"/>
          <w:sz w:val="20"/>
          <w:szCs w:val="20"/>
        </w:rPr>
        <w:t xml:space="preserve"> </w:t>
      </w:r>
      <w:r>
        <w:rPr>
          <w:rFonts w:ascii="Sylfaen" w:eastAsia="Times New Roman" w:hAnsi="Sylfaen" w:cs="Sylfaen"/>
          <w:sz w:val="20"/>
          <w:szCs w:val="20"/>
        </w:rPr>
        <w:t>თავიდან</w:t>
      </w:r>
      <w:r>
        <w:rPr>
          <w:rFonts w:eastAsia="Times New Roman"/>
          <w:sz w:val="20"/>
          <w:szCs w:val="20"/>
        </w:rPr>
        <w:t xml:space="preserve"> </w:t>
      </w:r>
      <w:r>
        <w:rPr>
          <w:rFonts w:ascii="Sylfaen" w:eastAsia="Times New Roman" w:hAnsi="Sylfaen" w:cs="Sylfaen"/>
          <w:sz w:val="20"/>
          <w:szCs w:val="20"/>
        </w:rPr>
        <w:t>ასაცილებლად</w:t>
      </w:r>
      <w:r>
        <w:rPr>
          <w:rFonts w:ascii="Sylfaen" w:eastAsia="Times New Roman" w:hAnsi="Sylfaen" w:cs="Sylfae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მოხდეს</w:t>
      </w:r>
      <w:r>
        <w:rPr>
          <w:rFonts w:ascii="Sylfaen" w:eastAsia="Times New Roman" w:hAnsi="Sylfaen" w:cs="Sylfaen"/>
          <w:sz w:val="20"/>
          <w:szCs w:val="20"/>
          <w:lang w:val="ka-GE"/>
        </w:rPr>
        <w:t xml:space="preserve">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ქოროიდული</w:t>
      </w:r>
      <w:r>
        <w:rPr>
          <w:rFonts w:eastAsia="Times New Roman"/>
          <w:sz w:val="20"/>
          <w:szCs w:val="20"/>
        </w:rPr>
        <w:t xml:space="preserve"> </w:t>
      </w:r>
      <w:r>
        <w:rPr>
          <w:rFonts w:ascii="Sylfaen" w:eastAsia="Times New Roman" w:hAnsi="Sylfaen" w:cs="Sylfaen"/>
          <w:sz w:val="20"/>
          <w:szCs w:val="20"/>
        </w:rPr>
        <w:t>წნულის</w:t>
      </w:r>
      <w:r>
        <w:rPr>
          <w:rFonts w:eastAsia="Times New Roman"/>
          <w:sz w:val="20"/>
          <w:szCs w:val="20"/>
        </w:rPr>
        <w:t xml:space="preserve"> </w:t>
      </w:r>
      <w:r>
        <w:rPr>
          <w:rFonts w:ascii="Sylfaen" w:eastAsia="Times New Roman" w:hAnsi="Sylfaen" w:cs="Sylfaen"/>
          <w:sz w:val="20"/>
          <w:szCs w:val="20"/>
        </w:rPr>
        <w:t>დაბლოკვა</w:t>
      </w:r>
      <w:r>
        <w:rPr>
          <w:rFonts w:ascii="Sylfaen" w:eastAsia="Times New Roman" w:hAnsi="Sylfaen" w:cs="Sylfaen"/>
          <w:sz w:val="20"/>
          <w:szCs w:val="20"/>
          <w:lang w:val="ka-GE"/>
        </w:rPr>
        <w:t>.</w:t>
      </w:r>
      <w:r>
        <w:rPr>
          <w:rFonts w:eastAsia="Times New Roman"/>
          <w:sz w:val="20"/>
          <w:szCs w:val="20"/>
          <w:lang w:val="ka-GE"/>
        </w:rPr>
        <w:t xml:space="preserve"> </w:t>
      </w:r>
    </w:p>
    <w:p w:rsidR="00E95A45" w:rsidRDefault="00E95A45" w:rsidP="00C612CC">
      <w:pPr>
        <w:jc w:val="both"/>
        <w:rPr>
          <w:rFonts w:ascii="Sylfaen" w:eastAsia="Times New Roman" w:hAnsi="Sylfaen"/>
          <w:sz w:val="20"/>
          <w:szCs w:val="20"/>
          <w:lang w:val="ka-GE"/>
        </w:rPr>
      </w:pPr>
      <w:r>
        <w:rPr>
          <w:rFonts w:ascii="Sylfaen" w:eastAsia="Times New Roman" w:hAnsi="Sylfaen"/>
          <w:sz w:val="20"/>
          <w:szCs w:val="20"/>
          <w:lang w:val="ka-GE"/>
        </w:rPr>
        <w:t>-    გულისა და სისხლძარღვების სცინტიგრაფია: 740 – 925</w:t>
      </w:r>
      <w:r>
        <w:rPr>
          <w:rFonts w:eastAsia="Times New Roman"/>
          <w:sz w:val="20"/>
          <w:szCs w:val="20"/>
          <w:lang w:val="ka-GE"/>
        </w:rPr>
        <w:t xml:space="preserve"> MBq</w:t>
      </w:r>
      <w:r>
        <w:rPr>
          <w:rFonts w:ascii="Sylfaen" w:eastAsia="Times New Roman" w:hAnsi="Sylfaen"/>
          <w:sz w:val="20"/>
          <w:szCs w:val="20"/>
          <w:lang w:val="ka-GE"/>
        </w:rPr>
        <w:t xml:space="preserve"> (20-25 </w:t>
      </w:r>
      <w:r>
        <w:rPr>
          <w:rFonts w:eastAsia="Times New Roman"/>
          <w:sz w:val="20"/>
          <w:szCs w:val="20"/>
          <w:lang w:val="ka-GE"/>
        </w:rPr>
        <w:t>mCi)</w:t>
      </w:r>
    </w:p>
    <w:p w:rsidR="00E95A45" w:rsidRDefault="00E95A45" w:rsidP="00C612CC">
      <w:pPr>
        <w:ind w:left="282"/>
        <w:jc w:val="both"/>
        <w:rPr>
          <w:rFonts w:ascii="Sylfaen" w:eastAsia="Times New Roman" w:hAnsi="Sylfaen"/>
          <w:sz w:val="20"/>
          <w:szCs w:val="20"/>
          <w:lang w:val="ka-GE"/>
        </w:rPr>
      </w:pPr>
      <w:r>
        <w:rPr>
          <w:rFonts w:ascii="Sylfaen" w:eastAsia="Times New Roman" w:hAnsi="Sylfaen"/>
          <w:sz w:val="20"/>
          <w:szCs w:val="20"/>
          <w:lang w:val="ka-GE"/>
        </w:rPr>
        <w:t>ერითროციტები ინიშნება in-vivo ან in-vitro აღმდგენი აგენტით წინასწარი დამუშავებით.</w:t>
      </w:r>
    </w:p>
    <w:p w:rsidR="00E95A45" w:rsidRDefault="00E95A45" w:rsidP="00C612CC">
      <w:pPr>
        <w:ind w:left="282"/>
        <w:jc w:val="both"/>
        <w:rPr>
          <w:rFonts w:ascii="Sylfaen" w:eastAsia="Times New Roman" w:hAnsi="Sylfaen"/>
          <w:sz w:val="20"/>
          <w:szCs w:val="20"/>
          <w:lang w:val="ka-GE"/>
        </w:rPr>
      </w:pPr>
      <w:r>
        <w:rPr>
          <w:rFonts w:ascii="Sylfaen" w:eastAsia="Times New Roman" w:hAnsi="Sylfaen"/>
          <w:sz w:val="20"/>
          <w:szCs w:val="20"/>
          <w:lang w:val="ka-GE"/>
        </w:rPr>
        <w:t>დინამიური სურათები მიიღება ინტრავენური შეყვანის შემდეგ პირველ წუთში, რასაც მოჰყვება რეგულარული სურათები 30 წუთის განმავლობაში</w:t>
      </w:r>
    </w:p>
    <w:p w:rsidR="00E95A45" w:rsidRDefault="00E95A45" w:rsidP="00C612CC">
      <w:pPr>
        <w:numPr>
          <w:ilvl w:val="0"/>
          <w:numId w:val="6"/>
        </w:numPr>
        <w:tabs>
          <w:tab w:val="left" w:pos="282"/>
        </w:tabs>
        <w:jc w:val="both"/>
        <w:rPr>
          <w:rFonts w:eastAsia="Times New Roman"/>
          <w:sz w:val="20"/>
          <w:szCs w:val="20"/>
        </w:rPr>
      </w:pPr>
      <w:r>
        <w:rPr>
          <w:rFonts w:ascii="Sylfaen" w:eastAsia="Times New Roman" w:hAnsi="Sylfaen" w:cs="Sylfaen"/>
          <w:sz w:val="20"/>
          <w:szCs w:val="20"/>
          <w:lang w:val="ka-GE"/>
        </w:rPr>
        <w:t>გასტროინტესტინური</w:t>
      </w:r>
      <w:r>
        <w:rPr>
          <w:rFonts w:eastAsia="Times New Roman"/>
          <w:sz w:val="20"/>
          <w:szCs w:val="20"/>
          <w:lang w:val="ka-GE"/>
        </w:rPr>
        <w:t xml:space="preserve"> </w:t>
      </w:r>
      <w:r>
        <w:rPr>
          <w:rFonts w:ascii="Sylfaen" w:eastAsia="Times New Roman" w:hAnsi="Sylfaen" w:cs="Sylfaen"/>
          <w:sz w:val="20"/>
          <w:szCs w:val="20"/>
        </w:rPr>
        <w:t>სისხლდენის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740-925 MBq (20-25 mCi)</w:t>
      </w:r>
    </w:p>
    <w:p w:rsidR="00E95A45" w:rsidRDefault="00E95A45" w:rsidP="00C612CC">
      <w:pPr>
        <w:tabs>
          <w:tab w:val="left" w:pos="282"/>
        </w:tabs>
        <w:ind w:left="282"/>
        <w:jc w:val="both"/>
        <w:rPr>
          <w:rFonts w:eastAsia="Times New Roman"/>
          <w:sz w:val="20"/>
          <w:szCs w:val="20"/>
        </w:rPr>
      </w:pPr>
      <w:r>
        <w:rPr>
          <w:rFonts w:ascii="Sylfaen" w:eastAsia="Times New Roman" w:hAnsi="Sylfaen" w:cs="Sylfaen"/>
          <w:sz w:val="20"/>
          <w:szCs w:val="20"/>
        </w:rPr>
        <w:t>ერითროციტები</w:t>
      </w:r>
      <w:r>
        <w:rPr>
          <w:rFonts w:eastAsia="Times New Roman"/>
          <w:sz w:val="20"/>
          <w:szCs w:val="20"/>
        </w:rPr>
        <w:t xml:space="preserve"> </w:t>
      </w:r>
      <w:r>
        <w:rPr>
          <w:rFonts w:ascii="Sylfaen" w:eastAsia="Times New Roman" w:hAnsi="Sylfaen" w:cs="Sylfaen"/>
          <w:sz w:val="20"/>
          <w:szCs w:val="20"/>
        </w:rPr>
        <w:t>ინიშნება</w:t>
      </w:r>
      <w:r>
        <w:rPr>
          <w:rFonts w:eastAsia="Times New Roman"/>
          <w:sz w:val="20"/>
          <w:szCs w:val="20"/>
        </w:rPr>
        <w:t xml:space="preserve"> in-vivo </w:t>
      </w:r>
      <w:r>
        <w:rPr>
          <w:rFonts w:ascii="Sylfaen" w:eastAsia="Times New Roman" w:hAnsi="Sylfaen" w:cs="Sylfaen"/>
          <w:sz w:val="20"/>
          <w:szCs w:val="20"/>
        </w:rPr>
        <w:t>ან</w:t>
      </w:r>
      <w:r>
        <w:rPr>
          <w:rFonts w:eastAsia="Times New Roman"/>
          <w:sz w:val="20"/>
          <w:szCs w:val="20"/>
        </w:rPr>
        <w:t xml:space="preserve"> in-vitro </w:t>
      </w:r>
      <w:r>
        <w:rPr>
          <w:rFonts w:ascii="Sylfaen" w:eastAsia="Times New Roman" w:hAnsi="Sylfaen" w:cs="Sylfaen"/>
          <w:sz w:val="20"/>
          <w:szCs w:val="20"/>
        </w:rPr>
        <w:t>აღმდგენი</w:t>
      </w:r>
      <w:r>
        <w:rPr>
          <w:rFonts w:eastAsia="Times New Roman"/>
          <w:sz w:val="20"/>
          <w:szCs w:val="20"/>
        </w:rPr>
        <w:t xml:space="preserve"> </w:t>
      </w:r>
      <w:r>
        <w:rPr>
          <w:rFonts w:ascii="Sylfaen" w:eastAsia="Times New Roman" w:hAnsi="Sylfaen" w:cs="Sylfaen"/>
          <w:sz w:val="20"/>
          <w:szCs w:val="20"/>
        </w:rPr>
        <w:t>აგენტით</w:t>
      </w:r>
      <w:r>
        <w:rPr>
          <w:rFonts w:eastAsia="Times New Roman"/>
          <w:sz w:val="20"/>
          <w:szCs w:val="20"/>
        </w:rPr>
        <w:t xml:space="preserve"> </w:t>
      </w:r>
      <w:r>
        <w:rPr>
          <w:rFonts w:ascii="Sylfaen" w:eastAsia="Times New Roman" w:hAnsi="Sylfaen" w:cs="Sylfaen"/>
          <w:sz w:val="20"/>
          <w:szCs w:val="20"/>
        </w:rPr>
        <w:t>წინასწარი</w:t>
      </w:r>
      <w:r>
        <w:rPr>
          <w:rFonts w:eastAsia="Times New Roman"/>
          <w:sz w:val="20"/>
          <w:szCs w:val="20"/>
        </w:rPr>
        <w:t xml:space="preserve"> </w:t>
      </w:r>
      <w:r>
        <w:rPr>
          <w:rFonts w:ascii="Sylfaen" w:eastAsia="Times New Roman" w:hAnsi="Sylfaen" w:cs="Sylfaen"/>
          <w:sz w:val="20"/>
          <w:szCs w:val="20"/>
        </w:rPr>
        <w:t>დამუშავებით</w:t>
      </w:r>
      <w:r>
        <w:rPr>
          <w:rFonts w:eastAsia="Times New Roman"/>
          <w:sz w:val="20"/>
          <w:szCs w:val="20"/>
        </w:rPr>
        <w:t xml:space="preserve">. </w:t>
      </w:r>
      <w:r>
        <w:rPr>
          <w:rFonts w:ascii="Sylfaen" w:eastAsia="Times New Roman" w:hAnsi="Sylfaen" w:cs="Sylfaen"/>
          <w:sz w:val="20"/>
          <w:szCs w:val="20"/>
        </w:rPr>
        <w:t>დინამიური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შეყვანის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პირველ</w:t>
      </w:r>
      <w:r>
        <w:rPr>
          <w:rFonts w:eastAsia="Times New Roman"/>
          <w:sz w:val="20"/>
          <w:szCs w:val="20"/>
        </w:rPr>
        <w:t xml:space="preserve"> </w:t>
      </w:r>
      <w:r>
        <w:rPr>
          <w:rFonts w:ascii="Sylfaen" w:eastAsia="Times New Roman" w:hAnsi="Sylfaen" w:cs="Sylfaen"/>
          <w:sz w:val="20"/>
          <w:szCs w:val="20"/>
        </w:rPr>
        <w:t>წუთში</w:t>
      </w:r>
      <w:r>
        <w:rPr>
          <w:rFonts w:eastAsia="Times New Roman"/>
          <w:sz w:val="20"/>
          <w:szCs w:val="20"/>
        </w:rPr>
        <w:t xml:space="preserve">, </w:t>
      </w:r>
      <w:r>
        <w:rPr>
          <w:rFonts w:ascii="Sylfaen" w:eastAsia="Times New Roman" w:hAnsi="Sylfaen" w:cs="Sylfaen"/>
          <w:sz w:val="20"/>
          <w:szCs w:val="20"/>
        </w:rPr>
        <w:t>რასაც</w:t>
      </w:r>
      <w:r>
        <w:rPr>
          <w:rFonts w:eastAsia="Times New Roman"/>
          <w:sz w:val="20"/>
          <w:szCs w:val="20"/>
        </w:rPr>
        <w:t xml:space="preserve"> </w:t>
      </w:r>
      <w:r>
        <w:rPr>
          <w:rFonts w:ascii="Sylfaen" w:eastAsia="Times New Roman" w:hAnsi="Sylfaen" w:cs="Sylfaen"/>
          <w:sz w:val="20"/>
          <w:szCs w:val="20"/>
        </w:rPr>
        <w:t>მოჰყვება</w:t>
      </w:r>
      <w:r>
        <w:rPr>
          <w:rFonts w:eastAsia="Times New Roman"/>
          <w:sz w:val="20"/>
          <w:szCs w:val="20"/>
        </w:rPr>
        <w:t xml:space="preserve"> </w:t>
      </w:r>
      <w:r>
        <w:rPr>
          <w:rFonts w:ascii="Sylfaen" w:eastAsia="Times New Roman" w:hAnsi="Sylfaen" w:cs="Sylfaen"/>
          <w:sz w:val="20"/>
          <w:szCs w:val="20"/>
        </w:rPr>
        <w:t>რეგულარული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w:t>
      </w:r>
      <w:r>
        <w:rPr>
          <w:rFonts w:ascii="Sylfaen" w:eastAsia="Times New Roman" w:hAnsi="Sylfaen" w:cs="Sylfaen"/>
          <w:sz w:val="20"/>
          <w:szCs w:val="20"/>
        </w:rPr>
        <w:t>შესაბამისი</w:t>
      </w:r>
      <w:r>
        <w:rPr>
          <w:rFonts w:eastAsia="Times New Roman"/>
          <w:sz w:val="20"/>
          <w:szCs w:val="20"/>
        </w:rPr>
        <w:t xml:space="preserve"> </w:t>
      </w:r>
      <w:r>
        <w:rPr>
          <w:rFonts w:ascii="Sylfaen" w:eastAsia="Times New Roman" w:hAnsi="Sylfaen" w:cs="Sylfaen"/>
          <w:sz w:val="20"/>
          <w:szCs w:val="20"/>
        </w:rPr>
        <w:t>ინტერვალებით</w:t>
      </w:r>
      <w:r>
        <w:rPr>
          <w:rFonts w:eastAsia="Times New Roman"/>
          <w:sz w:val="20"/>
          <w:szCs w:val="20"/>
        </w:rPr>
        <w:t xml:space="preserve"> 24 </w:t>
      </w:r>
      <w:r>
        <w:rPr>
          <w:rFonts w:ascii="Sylfaen" w:eastAsia="Times New Roman" w:hAnsi="Sylfaen" w:cs="Sylfaen"/>
          <w:sz w:val="20"/>
          <w:szCs w:val="20"/>
        </w:rPr>
        <w:t>საათამდე</w:t>
      </w:r>
      <w:r>
        <w:rPr>
          <w:rFonts w:eastAsia="Times New Roman"/>
          <w:sz w:val="20"/>
          <w:szCs w:val="20"/>
        </w:rPr>
        <w:t xml:space="preserve">. </w:t>
      </w:r>
    </w:p>
    <w:p w:rsidR="00E95A45" w:rsidRDefault="00E95A45" w:rsidP="00E95A45">
      <w:pPr>
        <w:numPr>
          <w:ilvl w:val="0"/>
          <w:numId w:val="6"/>
        </w:numPr>
        <w:tabs>
          <w:tab w:val="left" w:pos="282"/>
        </w:tabs>
        <w:rPr>
          <w:rFonts w:eastAsia="Times New Roman"/>
          <w:sz w:val="20"/>
          <w:szCs w:val="20"/>
        </w:rPr>
      </w:pPr>
      <w:r>
        <w:rPr>
          <w:rFonts w:ascii="Sylfaen" w:eastAsia="Times New Roman" w:hAnsi="Sylfaen" w:cs="Sylfaen"/>
          <w:sz w:val="20"/>
          <w:szCs w:val="20"/>
        </w:rPr>
        <w:t>ორგანოს</w:t>
      </w:r>
      <w:r>
        <w:rPr>
          <w:rFonts w:eastAsia="Times New Roman"/>
          <w:sz w:val="20"/>
          <w:szCs w:val="20"/>
        </w:rPr>
        <w:t xml:space="preserve"> </w:t>
      </w:r>
      <w:r>
        <w:rPr>
          <w:rFonts w:ascii="Sylfaen" w:eastAsia="Times New Roman" w:hAnsi="Sylfaen" w:cs="Sylfaen"/>
          <w:sz w:val="20"/>
          <w:szCs w:val="20"/>
        </w:rPr>
        <w:t>პერფუზიის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518-777 MBq (14-21 mCi)</w:t>
      </w:r>
    </w:p>
    <w:p w:rsidR="00E95A45" w:rsidRDefault="00E95A45" w:rsidP="00E95A45">
      <w:pPr>
        <w:numPr>
          <w:ilvl w:val="0"/>
          <w:numId w:val="6"/>
        </w:numPr>
        <w:tabs>
          <w:tab w:val="left" w:pos="282"/>
        </w:tabs>
        <w:rPr>
          <w:rFonts w:eastAsia="Times New Roman"/>
          <w:sz w:val="20"/>
          <w:szCs w:val="20"/>
        </w:rPr>
      </w:pPr>
      <w:r>
        <w:rPr>
          <w:rFonts w:ascii="Sylfaen" w:eastAsia="Times New Roman" w:hAnsi="Sylfaen" w:cs="Sylfaen"/>
          <w:sz w:val="20"/>
          <w:szCs w:val="20"/>
          <w:lang w:val="ka-GE"/>
        </w:rPr>
        <w:t>საცრემლე</w:t>
      </w:r>
      <w:r>
        <w:rPr>
          <w:rFonts w:eastAsia="Times New Roman"/>
          <w:sz w:val="20"/>
          <w:szCs w:val="20"/>
          <w:lang w:val="ka-GE"/>
        </w:rPr>
        <w:t xml:space="preserve"> </w:t>
      </w:r>
      <w:r>
        <w:rPr>
          <w:rFonts w:ascii="Sylfaen" w:eastAsia="Times New Roman" w:hAnsi="Sylfaen" w:cs="Sylfaen"/>
          <w:sz w:val="20"/>
          <w:szCs w:val="20"/>
        </w:rPr>
        <w:t>სადინარის</w:t>
      </w:r>
      <w:r>
        <w:rPr>
          <w:rFonts w:eastAsia="Times New Roman"/>
          <w:sz w:val="20"/>
          <w:szCs w:val="20"/>
        </w:rPr>
        <w:t xml:space="preserve"> </w:t>
      </w:r>
      <w:r>
        <w:rPr>
          <w:rFonts w:ascii="Sylfaen" w:eastAsia="Times New Roman" w:hAnsi="Sylfaen" w:cs="Sylfaen"/>
          <w:sz w:val="20"/>
          <w:szCs w:val="20"/>
        </w:rPr>
        <w:t>სცინტიგრაფია</w:t>
      </w:r>
      <w:r>
        <w:rPr>
          <w:rFonts w:eastAsia="Times New Roman"/>
          <w:sz w:val="20"/>
          <w:szCs w:val="20"/>
        </w:rPr>
        <w:t xml:space="preserve">: 2-4 MBq (0.05-0.11 mCi) </w:t>
      </w:r>
      <w:r>
        <w:rPr>
          <w:rFonts w:ascii="Sylfaen" w:eastAsia="Times New Roman" w:hAnsi="Sylfaen" w:cs="Sylfaen"/>
          <w:sz w:val="20"/>
          <w:szCs w:val="20"/>
        </w:rPr>
        <w:t>თითოეული</w:t>
      </w:r>
      <w:r>
        <w:rPr>
          <w:rFonts w:eastAsia="Times New Roman"/>
          <w:sz w:val="20"/>
          <w:szCs w:val="20"/>
        </w:rPr>
        <w:t xml:space="preserve"> </w:t>
      </w:r>
      <w:r>
        <w:rPr>
          <w:rFonts w:ascii="Sylfaen" w:eastAsia="Times New Roman" w:hAnsi="Sylfaen" w:cs="Sylfaen"/>
          <w:sz w:val="20"/>
          <w:szCs w:val="20"/>
        </w:rPr>
        <w:t>თვალისთვის</w:t>
      </w:r>
    </w:p>
    <w:p w:rsidR="00E95A45" w:rsidRDefault="00E95A45" w:rsidP="00E95A45">
      <w:pPr>
        <w:tabs>
          <w:tab w:val="left" w:pos="282"/>
        </w:tabs>
        <w:rPr>
          <w:rFonts w:eastAsia="Times New Roman"/>
          <w:sz w:val="20"/>
          <w:szCs w:val="20"/>
        </w:rPr>
      </w:pPr>
      <w:r>
        <w:rPr>
          <w:rFonts w:ascii="Sylfaen" w:eastAsia="Times New Roman" w:hAnsi="Sylfaen" w:cs="Sylfaen"/>
          <w:sz w:val="20"/>
          <w:szCs w:val="20"/>
        </w:rPr>
        <w:t>წვეთები</w:t>
      </w:r>
      <w:r>
        <w:rPr>
          <w:rFonts w:eastAsia="Times New Roman"/>
          <w:sz w:val="20"/>
          <w:szCs w:val="20"/>
        </w:rPr>
        <w:t xml:space="preserve"> </w:t>
      </w:r>
      <w:r>
        <w:rPr>
          <w:rFonts w:ascii="Sylfaen" w:eastAsia="Times New Roman" w:hAnsi="Sylfaen" w:cs="Sylfaen"/>
          <w:sz w:val="20"/>
          <w:szCs w:val="20"/>
          <w:lang w:val="ka-GE"/>
        </w:rPr>
        <w:t xml:space="preserve">ჩაწვეთება ხდება </w:t>
      </w:r>
      <w:r>
        <w:rPr>
          <w:rFonts w:ascii="Sylfaen" w:eastAsia="Times New Roman" w:hAnsi="Sylfaen" w:cs="Sylfaen"/>
          <w:sz w:val="20"/>
          <w:szCs w:val="20"/>
        </w:rPr>
        <w:t>თვალში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დინამიური</w:t>
      </w:r>
      <w:r>
        <w:rPr>
          <w:rFonts w:eastAsia="Times New Roman"/>
          <w:sz w:val="20"/>
          <w:szCs w:val="20"/>
        </w:rPr>
        <w:t xml:space="preserve"> </w:t>
      </w:r>
      <w:r>
        <w:rPr>
          <w:rFonts w:ascii="Sylfaen" w:eastAsia="Times New Roman" w:hAnsi="Sylfaen" w:cs="Sylfaen"/>
          <w:sz w:val="20"/>
          <w:szCs w:val="20"/>
        </w:rPr>
        <w:t>სურათები</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2 </w:t>
      </w:r>
      <w:r>
        <w:rPr>
          <w:rFonts w:ascii="Sylfaen" w:eastAsia="Times New Roman" w:hAnsi="Sylfaen" w:cs="Sylfaen"/>
          <w:sz w:val="20"/>
          <w:szCs w:val="20"/>
        </w:rPr>
        <w:t>წუთის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 xml:space="preserve">, </w:t>
      </w:r>
      <w:r>
        <w:rPr>
          <w:rFonts w:ascii="Sylfaen" w:eastAsia="Times New Roman" w:hAnsi="Sylfaen" w:cs="Sylfaen"/>
          <w:sz w:val="20"/>
          <w:szCs w:val="20"/>
        </w:rPr>
        <w:t>რასაც</w:t>
      </w:r>
      <w:r>
        <w:rPr>
          <w:rFonts w:eastAsia="Times New Roman"/>
          <w:sz w:val="20"/>
          <w:szCs w:val="20"/>
        </w:rPr>
        <w:t xml:space="preserve"> </w:t>
      </w:r>
      <w:r>
        <w:rPr>
          <w:rFonts w:ascii="Sylfaen" w:eastAsia="Times New Roman" w:hAnsi="Sylfaen" w:cs="Sylfaen"/>
          <w:sz w:val="20"/>
          <w:szCs w:val="20"/>
        </w:rPr>
        <w:t>მოყვება</w:t>
      </w:r>
      <w:r>
        <w:rPr>
          <w:rFonts w:eastAsia="Times New Roman"/>
          <w:sz w:val="20"/>
          <w:szCs w:val="20"/>
        </w:rPr>
        <w:t xml:space="preserve"> </w:t>
      </w:r>
      <w:r>
        <w:rPr>
          <w:rFonts w:ascii="Sylfaen" w:eastAsia="Times New Roman" w:hAnsi="Sylfaen" w:cs="Sylfaen"/>
          <w:sz w:val="20"/>
          <w:szCs w:val="20"/>
        </w:rPr>
        <w:t>სტატიკური</w:t>
      </w:r>
      <w:r>
        <w:rPr>
          <w:rFonts w:eastAsia="Times New Roman"/>
          <w:sz w:val="20"/>
          <w:szCs w:val="20"/>
        </w:rPr>
        <w:t xml:space="preserve"> </w:t>
      </w:r>
      <w:r>
        <w:rPr>
          <w:rFonts w:ascii="Sylfaen" w:eastAsia="Times New Roman" w:hAnsi="Sylfaen" w:cs="Sylfaen"/>
          <w:sz w:val="20"/>
          <w:szCs w:val="20"/>
        </w:rPr>
        <w:t>გამოსახულებები</w:t>
      </w:r>
      <w:r>
        <w:rPr>
          <w:rFonts w:eastAsia="Times New Roman"/>
          <w:sz w:val="20"/>
          <w:szCs w:val="20"/>
        </w:rPr>
        <w:t xml:space="preserve"> </w:t>
      </w:r>
      <w:r>
        <w:rPr>
          <w:rFonts w:ascii="Sylfaen" w:eastAsia="Times New Roman" w:hAnsi="Sylfaen" w:cs="Sylfaen"/>
          <w:sz w:val="20"/>
          <w:szCs w:val="20"/>
        </w:rPr>
        <w:t>შესაბამისი</w:t>
      </w:r>
      <w:r>
        <w:rPr>
          <w:rFonts w:eastAsia="Times New Roman"/>
          <w:sz w:val="20"/>
          <w:szCs w:val="20"/>
        </w:rPr>
        <w:t xml:space="preserve"> </w:t>
      </w:r>
      <w:r>
        <w:rPr>
          <w:rFonts w:ascii="Sylfaen" w:eastAsia="Times New Roman" w:hAnsi="Sylfaen" w:cs="Sylfaen"/>
          <w:sz w:val="20"/>
          <w:szCs w:val="20"/>
        </w:rPr>
        <w:t>ინტერვალებით</w:t>
      </w:r>
      <w:r>
        <w:rPr>
          <w:rFonts w:eastAsia="Times New Roman"/>
          <w:sz w:val="20"/>
          <w:szCs w:val="20"/>
        </w:rPr>
        <w:t xml:space="preserve"> 20 </w:t>
      </w:r>
      <w:r>
        <w:rPr>
          <w:rFonts w:ascii="Sylfaen" w:eastAsia="Times New Roman" w:hAnsi="Sylfaen" w:cs="Sylfaen"/>
          <w:sz w:val="20"/>
          <w:szCs w:val="20"/>
        </w:rPr>
        <w:t>წუთის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გამოყენების მეთოდი</w:t>
      </w:r>
    </w:p>
    <w:p w:rsidR="00E95A45" w:rsidRDefault="00E95A45" w:rsidP="00E95A45">
      <w:pPr>
        <w:ind w:left="2"/>
        <w:jc w:val="both"/>
        <w:rPr>
          <w:sz w:val="20"/>
          <w:szCs w:val="20"/>
          <w:lang w:val="ka-GE"/>
        </w:rPr>
      </w:pPr>
      <w:r>
        <w:rPr>
          <w:rFonts w:ascii="Sylfaen" w:eastAsia="Times New Roman" w:hAnsi="Sylfaen" w:cs="Sylfaen"/>
          <w:sz w:val="20"/>
          <w:szCs w:val="20"/>
          <w:lang w:val="ka-GE"/>
        </w:rPr>
        <w:t>ნატრიუმის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w:t>
      </w:r>
      <w:r>
        <w:rPr>
          <w:rFonts w:eastAsia="Times New Roman"/>
          <w:sz w:val="20"/>
          <w:szCs w:val="20"/>
          <w:lang w:val="ka-GE"/>
        </w:rPr>
        <w:t xml:space="preserve"> </w:t>
      </w:r>
      <w:r>
        <w:rPr>
          <w:rFonts w:ascii="Sylfaen" w:eastAsia="Times New Roman" w:hAnsi="Sylfaen" w:cs="Sylfaen"/>
          <w:sz w:val="20"/>
          <w:szCs w:val="20"/>
          <w:lang w:val="ka-GE"/>
        </w:rPr>
        <w:t>ჩვეულებრივ</w:t>
      </w:r>
      <w:r>
        <w:rPr>
          <w:rFonts w:eastAsia="Times New Roman"/>
          <w:sz w:val="20"/>
          <w:szCs w:val="20"/>
          <w:lang w:val="ka-GE"/>
        </w:rPr>
        <w:t xml:space="preserve"> </w:t>
      </w:r>
      <w:r>
        <w:rPr>
          <w:rFonts w:ascii="Sylfaen" w:eastAsia="Times New Roman" w:hAnsi="Sylfaen" w:cs="Sylfaen"/>
          <w:sz w:val="20"/>
          <w:szCs w:val="20"/>
          <w:lang w:val="ka-GE"/>
        </w:rPr>
        <w:t>ინიშნება</w:t>
      </w:r>
      <w:r>
        <w:rPr>
          <w:rFonts w:eastAsia="Times New Roman"/>
          <w:sz w:val="20"/>
          <w:szCs w:val="20"/>
          <w:lang w:val="ka-GE"/>
        </w:rPr>
        <w:t xml:space="preserve"> </w:t>
      </w:r>
      <w:r>
        <w:rPr>
          <w:rFonts w:ascii="Sylfaen" w:eastAsia="Times New Roman" w:hAnsi="Sylfaen" w:cs="Sylfaen"/>
          <w:sz w:val="20"/>
          <w:szCs w:val="20"/>
          <w:lang w:val="ka-GE"/>
        </w:rPr>
        <w:t>ინტრავენურად</w:t>
      </w:r>
      <w:r>
        <w:rPr>
          <w:rFonts w:eastAsia="Times New Roman"/>
          <w:sz w:val="20"/>
          <w:szCs w:val="20"/>
          <w:lang w:val="ka-GE"/>
        </w:rPr>
        <w:t xml:space="preserve"> </w:t>
      </w:r>
      <w:r>
        <w:rPr>
          <w:rFonts w:ascii="Sylfaen" w:eastAsia="Times New Roman" w:hAnsi="Sylfaen" w:cs="Sylfaen"/>
          <w:sz w:val="20"/>
          <w:szCs w:val="20"/>
          <w:lang w:val="ka-GE"/>
        </w:rPr>
        <w:t>იმ</w:t>
      </w:r>
      <w:r>
        <w:rPr>
          <w:rFonts w:eastAsia="Times New Roman"/>
          <w:sz w:val="20"/>
          <w:szCs w:val="20"/>
          <w:lang w:val="ka-GE"/>
        </w:rPr>
        <w:t xml:space="preserve"> </w:t>
      </w:r>
      <w:r>
        <w:rPr>
          <w:rFonts w:ascii="Sylfaen" w:eastAsia="Times New Roman" w:hAnsi="Sylfaen" w:cs="Sylfaen"/>
          <w:sz w:val="20"/>
          <w:szCs w:val="20"/>
          <w:lang w:val="ka-GE"/>
        </w:rPr>
        <w:t>საქმიანობებში</w:t>
      </w:r>
      <w:r>
        <w:rPr>
          <w:rFonts w:eastAsia="Times New Roman"/>
          <w:sz w:val="20"/>
          <w:szCs w:val="20"/>
          <w:lang w:val="ka-GE"/>
        </w:rPr>
        <w:t xml:space="preserve">, </w:t>
      </w:r>
      <w:r>
        <w:rPr>
          <w:rFonts w:ascii="Sylfaen" w:eastAsia="Times New Roman" w:hAnsi="Sylfaen" w:cs="Sylfaen"/>
          <w:sz w:val="20"/>
          <w:szCs w:val="20"/>
          <w:lang w:val="ka-GE"/>
        </w:rPr>
        <w:t>რომლებიც</w:t>
      </w:r>
      <w:r>
        <w:rPr>
          <w:rFonts w:eastAsia="Times New Roman"/>
          <w:sz w:val="20"/>
          <w:szCs w:val="20"/>
          <w:lang w:val="ka-GE"/>
        </w:rPr>
        <w:t xml:space="preserve"> </w:t>
      </w:r>
      <w:r>
        <w:rPr>
          <w:rFonts w:ascii="Sylfaen" w:eastAsia="Times New Roman" w:hAnsi="Sylfaen" w:cs="Sylfaen"/>
          <w:sz w:val="20"/>
          <w:szCs w:val="20"/>
          <w:lang w:val="ka-GE"/>
        </w:rPr>
        <w:t>მნიშვნელოვნად</w:t>
      </w:r>
      <w:r>
        <w:rPr>
          <w:rFonts w:eastAsia="Times New Roman"/>
          <w:sz w:val="20"/>
          <w:szCs w:val="20"/>
          <w:lang w:val="ka-GE"/>
        </w:rPr>
        <w:t xml:space="preserve"> </w:t>
      </w:r>
      <w:r>
        <w:rPr>
          <w:rFonts w:ascii="Sylfaen" w:eastAsia="Times New Roman" w:hAnsi="Sylfaen" w:cs="Sylfaen"/>
          <w:sz w:val="20"/>
          <w:szCs w:val="20"/>
          <w:lang w:val="ka-GE"/>
        </w:rPr>
        <w:t>განსხვავდება</w:t>
      </w:r>
      <w:r>
        <w:rPr>
          <w:rFonts w:eastAsia="Times New Roman"/>
          <w:sz w:val="20"/>
          <w:szCs w:val="20"/>
          <w:lang w:val="ka-GE"/>
        </w:rPr>
        <w:t xml:space="preserve"> </w:t>
      </w:r>
      <w:r>
        <w:rPr>
          <w:rFonts w:ascii="Sylfaen" w:eastAsia="Times New Roman" w:hAnsi="Sylfaen" w:cs="Sylfaen"/>
          <w:sz w:val="20"/>
          <w:szCs w:val="20"/>
          <w:lang w:val="ka-GE"/>
        </w:rPr>
        <w:t>საჭირო</w:t>
      </w:r>
      <w:r>
        <w:rPr>
          <w:rFonts w:eastAsia="Times New Roman"/>
          <w:sz w:val="20"/>
          <w:szCs w:val="20"/>
          <w:lang w:val="ka-GE"/>
        </w:rPr>
        <w:t xml:space="preserve"> </w:t>
      </w:r>
      <w:r>
        <w:rPr>
          <w:rFonts w:ascii="Sylfaen" w:eastAsia="Times New Roman" w:hAnsi="Sylfaen" w:cs="Sylfaen"/>
          <w:sz w:val="20"/>
          <w:szCs w:val="20"/>
          <w:lang w:val="ka-GE"/>
        </w:rPr>
        <w:t>კლინიკური</w:t>
      </w:r>
      <w:r>
        <w:rPr>
          <w:rFonts w:eastAsia="Times New Roman"/>
          <w:sz w:val="20"/>
          <w:szCs w:val="20"/>
          <w:lang w:val="ka-GE"/>
        </w:rPr>
        <w:t xml:space="preserve"> </w:t>
      </w:r>
      <w:r>
        <w:rPr>
          <w:rFonts w:ascii="Sylfaen" w:eastAsia="Times New Roman" w:hAnsi="Sylfaen" w:cs="Sylfaen"/>
          <w:sz w:val="20"/>
          <w:szCs w:val="20"/>
          <w:lang w:val="ka-GE"/>
        </w:rPr>
        <w:t>ინფორმაციისა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გამოყენებული</w:t>
      </w:r>
      <w:r>
        <w:rPr>
          <w:rFonts w:eastAsia="Times New Roman"/>
          <w:sz w:val="20"/>
          <w:szCs w:val="20"/>
          <w:lang w:val="ka-GE"/>
        </w:rPr>
        <w:t xml:space="preserve"> </w:t>
      </w:r>
      <w:r>
        <w:rPr>
          <w:rFonts w:ascii="Sylfaen" w:eastAsia="Times New Roman" w:hAnsi="Sylfaen" w:cs="Sylfaen"/>
          <w:sz w:val="20"/>
          <w:szCs w:val="20"/>
          <w:lang w:val="ka-GE"/>
        </w:rPr>
        <w:t>აღჭურვილობის</w:t>
      </w:r>
      <w:r>
        <w:rPr>
          <w:rFonts w:eastAsia="Times New Roman"/>
          <w:sz w:val="20"/>
          <w:szCs w:val="20"/>
          <w:lang w:val="ka-GE"/>
        </w:rPr>
        <w:t xml:space="preserve"> </w:t>
      </w:r>
      <w:r>
        <w:rPr>
          <w:rFonts w:ascii="Sylfaen" w:eastAsia="Times New Roman" w:hAnsi="Sylfaen" w:cs="Sylfaen"/>
          <w:sz w:val="20"/>
          <w:szCs w:val="20"/>
          <w:lang w:val="ka-GE"/>
        </w:rPr>
        <w:t>მიხედვით</w:t>
      </w:r>
      <w:r>
        <w:rPr>
          <w:rFonts w:eastAsia="Times New Roman"/>
          <w:sz w:val="20"/>
          <w:szCs w:val="20"/>
          <w:lang w:val="ka-GE"/>
        </w:rPr>
        <w:t xml:space="preserve">. </w:t>
      </w:r>
      <w:r>
        <w:rPr>
          <w:rFonts w:ascii="Sylfaen" w:eastAsia="Times New Roman" w:hAnsi="Sylfaen" w:cs="Sylfaen"/>
          <w:sz w:val="20"/>
          <w:szCs w:val="20"/>
          <w:lang w:val="ka-GE"/>
        </w:rPr>
        <w:t>გარკვეული</w:t>
      </w:r>
      <w:r>
        <w:rPr>
          <w:rFonts w:eastAsia="Times New Roman"/>
          <w:sz w:val="20"/>
          <w:szCs w:val="20"/>
          <w:lang w:val="ka-GE"/>
        </w:rPr>
        <w:t xml:space="preserve"> </w:t>
      </w:r>
      <w:r>
        <w:rPr>
          <w:rFonts w:ascii="Sylfaen" w:eastAsia="Times New Roman" w:hAnsi="Sylfaen" w:cs="Sylfaen"/>
          <w:sz w:val="20"/>
          <w:szCs w:val="20"/>
          <w:lang w:val="ka-GE"/>
        </w:rPr>
        <w:t>ჩვენებებისათვის</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საჭირო</w:t>
      </w:r>
      <w:r>
        <w:rPr>
          <w:rFonts w:eastAsia="Times New Roman"/>
          <w:sz w:val="20"/>
          <w:szCs w:val="20"/>
          <w:lang w:val="ka-GE"/>
        </w:rPr>
        <w:t xml:space="preserve"> </w:t>
      </w:r>
      <w:r>
        <w:rPr>
          <w:rFonts w:ascii="Sylfaen" w:eastAsia="Times New Roman" w:hAnsi="Sylfaen" w:cs="Sylfaen"/>
          <w:sz w:val="20"/>
          <w:szCs w:val="20"/>
          <w:lang w:val="ka-GE"/>
        </w:rPr>
        <w:t>გახდეს პაციენტთა</w:t>
      </w:r>
      <w:r>
        <w:rPr>
          <w:rFonts w:eastAsia="Times New Roman"/>
          <w:sz w:val="20"/>
          <w:szCs w:val="20"/>
          <w:lang w:val="ka-GE"/>
        </w:rPr>
        <w:t xml:space="preserve"> </w:t>
      </w:r>
      <w:r>
        <w:rPr>
          <w:rFonts w:ascii="Sylfaen" w:eastAsia="Times New Roman" w:hAnsi="Sylfaen" w:cs="Sylfaen"/>
          <w:sz w:val="20"/>
          <w:szCs w:val="20"/>
          <w:lang w:val="ka-GE"/>
        </w:rPr>
        <w:t>წინასწარი</w:t>
      </w:r>
      <w:r>
        <w:rPr>
          <w:rFonts w:eastAsia="Times New Roman"/>
          <w:sz w:val="20"/>
          <w:szCs w:val="20"/>
          <w:lang w:val="ka-GE"/>
        </w:rPr>
        <w:t xml:space="preserve"> </w:t>
      </w:r>
      <w:r>
        <w:rPr>
          <w:rFonts w:ascii="Sylfaen" w:eastAsia="Times New Roman" w:hAnsi="Sylfaen" w:cs="Sylfaen"/>
          <w:sz w:val="20"/>
          <w:szCs w:val="20"/>
          <w:lang w:val="ka-GE"/>
        </w:rPr>
        <w:t>მკურნალობა</w:t>
      </w:r>
      <w:r>
        <w:rPr>
          <w:rFonts w:eastAsia="Times New Roman"/>
          <w:sz w:val="20"/>
          <w:szCs w:val="20"/>
          <w:lang w:val="ka-GE"/>
        </w:rPr>
        <w:t xml:space="preserve">   </w:t>
      </w:r>
      <w:r>
        <w:rPr>
          <w:rFonts w:ascii="Sylfaen" w:eastAsia="Times New Roman" w:hAnsi="Sylfaen" w:cs="Sylfaen"/>
          <w:sz w:val="20"/>
          <w:szCs w:val="20"/>
          <w:lang w:val="ka-GE"/>
        </w:rPr>
        <w:t>ფარისებრი</w:t>
      </w:r>
      <w:r>
        <w:rPr>
          <w:rFonts w:eastAsia="Times New Roman"/>
          <w:sz w:val="20"/>
          <w:szCs w:val="20"/>
          <w:lang w:val="ka-GE"/>
        </w:rPr>
        <w:t xml:space="preserve"> </w:t>
      </w:r>
      <w:r>
        <w:rPr>
          <w:rFonts w:ascii="Sylfaen" w:eastAsia="Times New Roman" w:hAnsi="Sylfaen" w:cs="Sylfaen"/>
          <w:sz w:val="20"/>
          <w:szCs w:val="20"/>
          <w:lang w:val="ka-GE"/>
        </w:rPr>
        <w:t>ჯირკვლის</w:t>
      </w:r>
      <w:r>
        <w:rPr>
          <w:rFonts w:eastAsia="Times New Roman"/>
          <w:sz w:val="20"/>
          <w:szCs w:val="20"/>
          <w:lang w:val="ka-GE"/>
        </w:rPr>
        <w:t xml:space="preserve"> </w:t>
      </w:r>
      <w:r>
        <w:rPr>
          <w:rFonts w:ascii="Sylfaen" w:eastAsia="Times New Roman" w:hAnsi="Sylfaen" w:cs="Sylfaen"/>
          <w:sz w:val="20"/>
          <w:szCs w:val="20"/>
          <w:lang w:val="ka-GE"/>
        </w:rPr>
        <w:t>ბლოკირების</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შემამცირებელი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საშუალებებით.</w:t>
      </w:r>
      <w:r>
        <w:rPr>
          <w:rFonts w:eastAsia="Times New Roman"/>
          <w:sz w:val="20"/>
          <w:szCs w:val="20"/>
          <w:lang w:val="ka-GE"/>
        </w:rPr>
        <w:t xml:space="preserve"> </w:t>
      </w:r>
    </w:p>
    <w:p w:rsidR="00E95A45" w:rsidRDefault="00E95A45" w:rsidP="00E95A45">
      <w:pPr>
        <w:ind w:left="2"/>
        <w:jc w:val="both"/>
        <w:rPr>
          <w:rFonts w:eastAsia="Times New Roman"/>
          <w:sz w:val="20"/>
          <w:szCs w:val="20"/>
          <w:lang w:val="ka-GE"/>
        </w:rPr>
      </w:pP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იქნას</w:t>
      </w:r>
      <w:r>
        <w:rPr>
          <w:rFonts w:eastAsia="Times New Roman"/>
          <w:sz w:val="20"/>
          <w:szCs w:val="20"/>
          <w:lang w:val="ka-GE"/>
        </w:rPr>
        <w:t xml:space="preserve"> </w:t>
      </w:r>
      <w:r>
        <w:rPr>
          <w:rFonts w:ascii="Sylfaen" w:eastAsia="Times New Roman" w:hAnsi="Sylfaen" w:cs="Sylfaen"/>
          <w:sz w:val="20"/>
          <w:szCs w:val="20"/>
          <w:lang w:val="ka-GE"/>
        </w:rPr>
        <w:t>გამოყენებული</w:t>
      </w:r>
      <w:r>
        <w:rPr>
          <w:rFonts w:eastAsia="Times New Roman"/>
          <w:sz w:val="20"/>
          <w:szCs w:val="20"/>
          <w:lang w:val="ka-GE"/>
        </w:rPr>
        <w:t xml:space="preserve"> </w:t>
      </w:r>
      <w:r>
        <w:rPr>
          <w:rFonts w:ascii="Sylfaen" w:eastAsia="Times New Roman" w:hAnsi="Sylfaen" w:cs="Sylfaen"/>
          <w:sz w:val="20"/>
          <w:szCs w:val="20"/>
          <w:lang w:val="ka-GE"/>
        </w:rPr>
        <w:t>მხოლოდ</w:t>
      </w:r>
      <w:r>
        <w:rPr>
          <w:rFonts w:eastAsia="Times New Roman"/>
          <w:sz w:val="20"/>
          <w:szCs w:val="20"/>
          <w:lang w:val="ka-GE"/>
        </w:rPr>
        <w:t xml:space="preserve"> </w:t>
      </w:r>
      <w:r>
        <w:rPr>
          <w:rFonts w:ascii="Sylfaen" w:eastAsia="Times New Roman" w:hAnsi="Sylfaen" w:cs="Sylfaen"/>
          <w:sz w:val="20"/>
          <w:szCs w:val="20"/>
          <w:lang w:val="ka-GE"/>
        </w:rPr>
        <w:t>კვალიფიციური</w:t>
      </w:r>
      <w:r>
        <w:rPr>
          <w:rFonts w:eastAsia="Times New Roman"/>
          <w:sz w:val="20"/>
          <w:szCs w:val="20"/>
          <w:lang w:val="ka-GE"/>
        </w:rPr>
        <w:t xml:space="preserve"> </w:t>
      </w:r>
      <w:r>
        <w:rPr>
          <w:rFonts w:ascii="Sylfaen" w:eastAsia="Times New Roman" w:hAnsi="Sylfaen" w:cs="Sylfaen"/>
          <w:sz w:val="20"/>
          <w:szCs w:val="20"/>
          <w:lang w:val="ka-GE"/>
        </w:rPr>
        <w:t>პერსონალის</w:t>
      </w:r>
      <w:r>
        <w:rPr>
          <w:rFonts w:eastAsia="Times New Roman"/>
          <w:sz w:val="20"/>
          <w:szCs w:val="20"/>
          <w:lang w:val="ka-GE"/>
        </w:rPr>
        <w:t xml:space="preserve"> </w:t>
      </w:r>
      <w:r>
        <w:rPr>
          <w:rFonts w:ascii="Sylfaen" w:eastAsia="Times New Roman" w:hAnsi="Sylfaen" w:cs="Sylfaen"/>
          <w:sz w:val="20"/>
          <w:szCs w:val="20"/>
          <w:lang w:val="ka-GE"/>
        </w:rPr>
        <w:t>მიერ</w:t>
      </w:r>
      <w:r>
        <w:rPr>
          <w:rFonts w:eastAsia="Times New Roman"/>
          <w:sz w:val="20"/>
          <w:szCs w:val="20"/>
          <w:lang w:val="ka-GE"/>
        </w:rPr>
        <w:t xml:space="preserve">, </w:t>
      </w:r>
      <w:r>
        <w:rPr>
          <w:rFonts w:ascii="Sylfaen" w:eastAsia="Times New Roman" w:hAnsi="Sylfaen" w:cs="Sylfaen"/>
          <w:sz w:val="20"/>
          <w:szCs w:val="20"/>
          <w:lang w:val="ka-GE"/>
        </w:rPr>
        <w:t>რომელსაც</w:t>
      </w:r>
      <w:r>
        <w:rPr>
          <w:rFonts w:eastAsia="Times New Roman"/>
          <w:sz w:val="20"/>
          <w:szCs w:val="20"/>
          <w:lang w:val="ka-GE"/>
        </w:rPr>
        <w:t xml:space="preserve"> </w:t>
      </w:r>
      <w:r>
        <w:rPr>
          <w:rFonts w:ascii="Sylfaen" w:eastAsia="Times New Roman" w:hAnsi="Sylfaen" w:cs="Sylfaen"/>
          <w:sz w:val="20"/>
          <w:szCs w:val="20"/>
          <w:lang w:val="ka-GE"/>
        </w:rPr>
        <w:t>გააჩნია</w:t>
      </w:r>
      <w:r>
        <w:rPr>
          <w:rFonts w:eastAsia="Times New Roman"/>
          <w:sz w:val="20"/>
          <w:szCs w:val="20"/>
          <w:lang w:val="ka-GE"/>
        </w:rPr>
        <w:t xml:space="preserve"> </w:t>
      </w:r>
      <w:r>
        <w:rPr>
          <w:rFonts w:ascii="Sylfaen" w:eastAsia="Times New Roman" w:hAnsi="Sylfaen" w:cs="Sylfaen"/>
          <w:sz w:val="20"/>
          <w:szCs w:val="20"/>
          <w:lang w:val="ka-GE"/>
        </w:rPr>
        <w:t>შესაბამისი</w:t>
      </w:r>
      <w:r>
        <w:rPr>
          <w:rFonts w:eastAsia="Times New Roman"/>
          <w:sz w:val="20"/>
          <w:szCs w:val="20"/>
          <w:lang w:val="ka-GE"/>
        </w:rPr>
        <w:t xml:space="preserve"> </w:t>
      </w:r>
      <w:r>
        <w:rPr>
          <w:rFonts w:ascii="Sylfaen" w:eastAsia="Times New Roman" w:hAnsi="Sylfaen" w:cs="Sylfaen"/>
          <w:sz w:val="20"/>
          <w:szCs w:val="20"/>
          <w:lang w:val="ka-GE"/>
        </w:rPr>
        <w:t>სამთავრობო</w:t>
      </w:r>
      <w:r>
        <w:rPr>
          <w:rFonts w:eastAsia="Times New Roman"/>
          <w:sz w:val="20"/>
          <w:szCs w:val="20"/>
          <w:lang w:val="ka-GE"/>
        </w:rPr>
        <w:t xml:space="preserve"> </w:t>
      </w:r>
      <w:r>
        <w:rPr>
          <w:rFonts w:ascii="Sylfaen" w:eastAsia="Times New Roman" w:hAnsi="Sylfaen" w:cs="Sylfaen"/>
          <w:sz w:val="20"/>
          <w:szCs w:val="20"/>
          <w:lang w:val="ka-GE"/>
        </w:rPr>
        <w:t>ნებართვა</w:t>
      </w:r>
      <w:r>
        <w:rPr>
          <w:rFonts w:eastAsia="Times New Roman"/>
          <w:sz w:val="20"/>
          <w:szCs w:val="20"/>
          <w:lang w:val="ka-GE"/>
        </w:rPr>
        <w:t xml:space="preserve"> </w:t>
      </w:r>
      <w:r>
        <w:rPr>
          <w:rFonts w:ascii="Sylfaen" w:eastAsia="Times New Roman" w:hAnsi="Sylfaen" w:cs="Sylfaen"/>
          <w:sz w:val="20"/>
          <w:szCs w:val="20"/>
          <w:lang w:val="ka-GE"/>
        </w:rPr>
        <w:t>რადიონუკლიდების</w:t>
      </w:r>
      <w:r>
        <w:rPr>
          <w:rFonts w:eastAsia="Times New Roman"/>
          <w:sz w:val="20"/>
          <w:szCs w:val="20"/>
          <w:lang w:val="ka-GE"/>
        </w:rPr>
        <w:t xml:space="preserve"> </w:t>
      </w:r>
      <w:r>
        <w:rPr>
          <w:rFonts w:ascii="Sylfaen" w:eastAsia="Times New Roman" w:hAnsi="Sylfaen" w:cs="Sylfaen"/>
          <w:sz w:val="20"/>
          <w:szCs w:val="20"/>
          <w:lang w:val="ka-GE"/>
        </w:rPr>
        <w:t>გამოყენებისა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მანიპულირებისათვის</w:t>
      </w:r>
      <w:r>
        <w:rPr>
          <w:rFonts w:eastAsia="Times New Roman"/>
          <w:sz w:val="20"/>
          <w:szCs w:val="20"/>
          <w:lang w:val="ka-GE"/>
        </w:rPr>
        <w:t>.</w:t>
      </w:r>
    </w:p>
    <w:p w:rsidR="00E95A45" w:rsidRDefault="00E95A45" w:rsidP="00E95A45">
      <w:pPr>
        <w:ind w:left="2"/>
        <w:jc w:val="both"/>
        <w:rPr>
          <w:rFonts w:eastAsia="Times New Roman"/>
          <w:sz w:val="20"/>
          <w:szCs w:val="20"/>
          <w:lang w:val="ka-GE"/>
        </w:rPr>
      </w:pPr>
      <w:r>
        <w:rPr>
          <w:rFonts w:ascii="Sylfaen" w:eastAsia="Times New Roman" w:hAnsi="Sylfaen" w:cs="Sylfaen"/>
          <w:sz w:val="20"/>
          <w:szCs w:val="20"/>
          <w:lang w:val="ka-GE"/>
        </w:rPr>
        <w:t>პაციენტის</w:t>
      </w:r>
      <w:r>
        <w:rPr>
          <w:rFonts w:eastAsia="Times New Roman"/>
          <w:sz w:val="20"/>
          <w:szCs w:val="20"/>
          <w:lang w:val="ka-GE"/>
        </w:rPr>
        <w:t xml:space="preserve"> </w:t>
      </w:r>
      <w:r>
        <w:rPr>
          <w:rFonts w:ascii="Sylfaen" w:eastAsia="Times New Roman" w:hAnsi="Sylfaen" w:cs="Sylfaen"/>
          <w:sz w:val="20"/>
          <w:szCs w:val="20"/>
          <w:lang w:val="ka-GE"/>
        </w:rPr>
        <w:t>მომზადებისთვის</w:t>
      </w:r>
      <w:r>
        <w:rPr>
          <w:rFonts w:eastAsia="Times New Roman"/>
          <w:sz w:val="20"/>
          <w:szCs w:val="20"/>
          <w:lang w:val="ka-GE"/>
        </w:rPr>
        <w:t xml:space="preserve"> </w:t>
      </w:r>
      <w:r>
        <w:rPr>
          <w:rFonts w:ascii="Sylfaen" w:eastAsia="Times New Roman" w:hAnsi="Sylfaen" w:cs="Sylfaen"/>
          <w:sz w:val="20"/>
          <w:szCs w:val="20"/>
          <w:lang w:val="ka-GE"/>
        </w:rPr>
        <w:t>იხილეთ</w:t>
      </w:r>
      <w:r>
        <w:rPr>
          <w:rFonts w:eastAsia="Times New Roman"/>
          <w:sz w:val="20"/>
          <w:szCs w:val="20"/>
          <w:lang w:val="ka-GE"/>
        </w:rPr>
        <w:t xml:space="preserve"> </w:t>
      </w:r>
      <w:r>
        <w:rPr>
          <w:rFonts w:ascii="Sylfaen" w:eastAsia="Times New Roman" w:hAnsi="Sylfaen" w:cs="Sylfaen"/>
          <w:sz w:val="20"/>
          <w:szCs w:val="20"/>
          <w:lang w:val="ka-GE"/>
        </w:rPr>
        <w:t>პარაგრაფი</w:t>
      </w:r>
      <w:r>
        <w:rPr>
          <w:rFonts w:eastAsia="Times New Roman"/>
          <w:sz w:val="20"/>
          <w:szCs w:val="20"/>
          <w:lang w:val="ka-GE"/>
        </w:rPr>
        <w:t xml:space="preserve"> 4.4.</w:t>
      </w:r>
    </w:p>
    <w:p w:rsidR="00E95A45" w:rsidRDefault="00E95A45" w:rsidP="00BF52AE">
      <w:pPr>
        <w:ind w:left="2" w:right="-300"/>
        <w:jc w:val="both"/>
        <w:rPr>
          <w:sz w:val="20"/>
          <w:szCs w:val="20"/>
        </w:rPr>
      </w:pP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საშუალებების</w:t>
      </w:r>
      <w:r>
        <w:rPr>
          <w:rFonts w:eastAsia="Times New Roman"/>
          <w:sz w:val="20"/>
          <w:szCs w:val="20"/>
          <w:lang w:val="ka-GE"/>
        </w:rPr>
        <w:t xml:space="preserve"> </w:t>
      </w:r>
      <w:r>
        <w:rPr>
          <w:rFonts w:ascii="Sylfaen" w:eastAsia="Times New Roman" w:hAnsi="Sylfaen" w:cs="Sylfaen"/>
          <w:sz w:val="20"/>
          <w:szCs w:val="20"/>
          <w:lang w:val="ka-GE"/>
        </w:rPr>
        <w:t>მომზადების</w:t>
      </w:r>
      <w:r>
        <w:rPr>
          <w:rFonts w:eastAsia="Times New Roman"/>
          <w:sz w:val="20"/>
          <w:szCs w:val="20"/>
          <w:lang w:val="ka-GE"/>
        </w:rPr>
        <w:t xml:space="preserve"> </w:t>
      </w:r>
      <w:r>
        <w:rPr>
          <w:rFonts w:ascii="Sylfaen" w:eastAsia="Times New Roman" w:hAnsi="Sylfaen" w:cs="Sylfaen"/>
          <w:sz w:val="20"/>
          <w:szCs w:val="20"/>
          <w:lang w:val="ka-GE"/>
        </w:rPr>
        <w:t>ინსტრუქციისათვის</w:t>
      </w:r>
      <w:r>
        <w:rPr>
          <w:rFonts w:eastAsia="Times New Roman"/>
          <w:sz w:val="20"/>
          <w:szCs w:val="20"/>
          <w:lang w:val="ka-GE"/>
        </w:rPr>
        <w:t xml:space="preserve"> </w:t>
      </w:r>
      <w:r>
        <w:rPr>
          <w:rFonts w:ascii="Sylfaen" w:eastAsia="Times New Roman" w:hAnsi="Sylfaen" w:cs="Sylfaen"/>
          <w:sz w:val="20"/>
          <w:szCs w:val="20"/>
          <w:lang w:val="ka-GE"/>
        </w:rPr>
        <w:t>იხილეთ</w:t>
      </w:r>
      <w:r>
        <w:rPr>
          <w:rFonts w:eastAsia="Times New Roman"/>
          <w:sz w:val="20"/>
          <w:szCs w:val="20"/>
          <w:lang w:val="ka-GE"/>
        </w:rPr>
        <w:t xml:space="preserve"> </w:t>
      </w:r>
      <w:r>
        <w:rPr>
          <w:rFonts w:ascii="Sylfaen" w:eastAsia="Times New Roman" w:hAnsi="Sylfaen" w:cs="Sylfaen"/>
          <w:sz w:val="20"/>
          <w:szCs w:val="20"/>
          <w:lang w:val="ka-GE"/>
        </w:rPr>
        <w:t>პარაგრაფი</w:t>
      </w:r>
      <w:r>
        <w:rPr>
          <w:rFonts w:eastAsia="Times New Roman"/>
          <w:sz w:val="20"/>
          <w:szCs w:val="20"/>
          <w:lang w:val="ka-GE"/>
        </w:rPr>
        <w:t xml:space="preserve"> 6.6 </w:t>
      </w:r>
      <w:r>
        <w:rPr>
          <w:rFonts w:ascii="Sylfaen" w:eastAsia="Times New Roman" w:hAnsi="Sylfaen" w:cs="Sylfaen"/>
          <w:sz w:val="20"/>
          <w:szCs w:val="20"/>
          <w:lang w:val="ka-GE"/>
        </w:rPr>
        <w:t>და</w:t>
      </w:r>
      <w:r>
        <w:rPr>
          <w:rFonts w:eastAsia="Times New Roman"/>
          <w:sz w:val="20"/>
          <w:szCs w:val="20"/>
          <w:lang w:val="ka-GE"/>
        </w:rPr>
        <w:t xml:space="preserve"> 12.</w:t>
      </w:r>
    </w:p>
    <w:p w:rsidR="00E95A45" w:rsidRDefault="00E95A45" w:rsidP="00E95A45">
      <w:pPr>
        <w:rPr>
          <w:sz w:val="20"/>
          <w:szCs w:val="20"/>
        </w:rPr>
      </w:pPr>
    </w:p>
    <w:p w:rsidR="00C612CC" w:rsidRDefault="00C612CC" w:rsidP="00E95A45">
      <w:pPr>
        <w:ind w:left="2"/>
        <w:rPr>
          <w:rFonts w:ascii="Sylfaen" w:eastAsia="Arial" w:hAnsi="Sylfaen" w:cs="Arial"/>
          <w:b/>
          <w:bCs/>
          <w:sz w:val="20"/>
          <w:szCs w:val="20"/>
          <w:lang w:val="ka-GE"/>
        </w:rPr>
      </w:pPr>
    </w:p>
    <w:p w:rsidR="00C612CC" w:rsidRDefault="00C612CC" w:rsidP="00E95A45">
      <w:pPr>
        <w:ind w:left="2"/>
        <w:rPr>
          <w:rFonts w:ascii="Sylfaen" w:eastAsia="Arial" w:hAnsi="Sylfaen" w:cs="Arial"/>
          <w:b/>
          <w:bCs/>
          <w:sz w:val="20"/>
          <w:szCs w:val="20"/>
          <w:lang w:val="ka-GE"/>
        </w:rPr>
      </w:pPr>
    </w:p>
    <w:p w:rsidR="00E95A45" w:rsidRDefault="00E95A45" w:rsidP="00E95A45">
      <w:pPr>
        <w:ind w:left="2"/>
        <w:rPr>
          <w:sz w:val="20"/>
          <w:szCs w:val="20"/>
        </w:rPr>
      </w:pPr>
      <w:r>
        <w:rPr>
          <w:rFonts w:ascii="Sylfaen" w:eastAsia="Arial" w:hAnsi="Sylfaen" w:cs="Arial"/>
          <w:b/>
          <w:bCs/>
          <w:sz w:val="20"/>
          <w:szCs w:val="20"/>
          <w:lang w:val="ka-GE"/>
        </w:rPr>
        <w:lastRenderedPageBreak/>
        <w:t>დამატებითი ინფორმაცია განსაკუთრებული პოპულაციების შესახებ</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თირკმლის/ღვიძლის დაზიანება</w:t>
      </w:r>
    </w:p>
    <w:p w:rsidR="00E95A45" w:rsidRDefault="00E95A45" w:rsidP="00E95A45">
      <w:pPr>
        <w:ind w:left="2"/>
        <w:rPr>
          <w:rFonts w:ascii="Sylfaen" w:eastAsia="Times New Roman" w:hAnsi="Sylfaen"/>
          <w:sz w:val="20"/>
          <w:szCs w:val="20"/>
          <w:lang w:val="ka-GE"/>
        </w:rPr>
      </w:pPr>
      <w:r>
        <w:rPr>
          <w:rFonts w:ascii="Sylfaen" w:eastAsia="Times New Roman" w:hAnsi="Sylfaen" w:cs="Sylfaen"/>
          <w:sz w:val="20"/>
          <w:szCs w:val="20"/>
        </w:rPr>
        <w:t>თირკმლის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ღვიძლის</w:t>
      </w:r>
      <w:r>
        <w:rPr>
          <w:rFonts w:eastAsia="Times New Roman"/>
          <w:sz w:val="20"/>
          <w:szCs w:val="20"/>
        </w:rPr>
        <w:t xml:space="preserve"> </w:t>
      </w:r>
      <w:r>
        <w:rPr>
          <w:rFonts w:ascii="Sylfaen" w:eastAsia="Times New Roman" w:hAnsi="Sylfaen" w:cs="Sylfaen"/>
          <w:sz w:val="20"/>
          <w:szCs w:val="20"/>
        </w:rPr>
        <w:t>უკმარისობის</w:t>
      </w:r>
      <w:r>
        <w:rPr>
          <w:rFonts w:eastAsia="Times New Roman"/>
          <w:sz w:val="20"/>
          <w:szCs w:val="20"/>
        </w:rPr>
        <w:t xml:space="preserve"> </w:t>
      </w:r>
      <w:r>
        <w:rPr>
          <w:rFonts w:ascii="Sylfaen" w:eastAsia="Times New Roman" w:hAnsi="Sylfaen" w:cs="Sylfaen"/>
          <w:sz w:val="20"/>
          <w:szCs w:val="20"/>
        </w:rPr>
        <w:t>მქონე</w:t>
      </w:r>
      <w:r>
        <w:rPr>
          <w:rFonts w:eastAsia="Times New Roman"/>
          <w:sz w:val="20"/>
          <w:szCs w:val="20"/>
        </w:rPr>
        <w:t xml:space="preserve"> </w:t>
      </w:r>
      <w:r>
        <w:rPr>
          <w:rFonts w:ascii="Sylfaen" w:eastAsia="Times New Roman" w:hAnsi="Sylfaen" w:cs="Sylfaen"/>
          <w:sz w:val="20"/>
          <w:szCs w:val="20"/>
        </w:rPr>
        <w:t>პაციენტებ</w:t>
      </w:r>
      <w:r>
        <w:rPr>
          <w:rFonts w:ascii="Sylfaen" w:eastAsia="Times New Roman" w:hAnsi="Sylfaen" w:cs="Sylfaen"/>
          <w:sz w:val="20"/>
          <w:szCs w:val="20"/>
          <w:lang w:val="ka-GE"/>
        </w:rPr>
        <w:t>ში</w:t>
      </w:r>
      <w:r>
        <w:rPr>
          <w:rFonts w:ascii="Sylfaen" w:eastAsia="Times New Roman" w:hAnsi="Sylfaen"/>
          <w:sz w:val="20"/>
          <w:szCs w:val="20"/>
          <w:lang w:val="ka-GE"/>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არსებობს</w:t>
      </w:r>
      <w:r>
        <w:rPr>
          <w:rFonts w:eastAsia="Times New Roman"/>
          <w:sz w:val="20"/>
          <w:szCs w:val="20"/>
        </w:rPr>
        <w:t xml:space="preserve"> </w:t>
      </w:r>
      <w:r>
        <w:rPr>
          <w:rFonts w:ascii="Sylfaen" w:eastAsia="Times New Roman" w:hAnsi="Sylfaen" w:cs="Sylfaen"/>
          <w:sz w:val="20"/>
          <w:szCs w:val="20"/>
        </w:rPr>
        <w:t>უსაფრთხოებისა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ეფექტურობის</w:t>
      </w:r>
      <w:r>
        <w:rPr>
          <w:rFonts w:eastAsia="Times New Roman"/>
          <w:sz w:val="20"/>
          <w:szCs w:val="20"/>
        </w:rPr>
        <w:t xml:space="preserve"> </w:t>
      </w:r>
      <w:r>
        <w:rPr>
          <w:rFonts w:ascii="Sylfaen" w:eastAsia="Times New Roman" w:hAnsi="Sylfaen" w:cs="Sylfaen"/>
          <w:sz w:val="20"/>
          <w:szCs w:val="20"/>
        </w:rPr>
        <w:t>კვლევები</w:t>
      </w:r>
      <w:r>
        <w:rPr>
          <w:rFonts w:ascii="Sylfaen" w:eastAsia="Times New Roman" w:hAnsi="Sylfaen" w:cs="Sylfaen"/>
          <w:sz w:val="20"/>
          <w:szCs w:val="20"/>
          <w:lang w:val="ka-GE"/>
        </w:rPr>
        <w:t>.</w:t>
      </w:r>
    </w:p>
    <w:p w:rsidR="00E95A45" w:rsidRDefault="00E95A45" w:rsidP="00E95A45">
      <w:pPr>
        <w:ind w:left="2"/>
        <w:rPr>
          <w:rFonts w:eastAsia="Times New Roman"/>
          <w:sz w:val="20"/>
          <w:szCs w:val="20"/>
        </w:rPr>
      </w:pPr>
    </w:p>
    <w:p w:rsidR="00E95A45" w:rsidRDefault="00E95A45" w:rsidP="00E95A45">
      <w:pPr>
        <w:ind w:left="2"/>
        <w:jc w:val="both"/>
        <w:rPr>
          <w:sz w:val="20"/>
          <w:szCs w:val="20"/>
        </w:rPr>
      </w:pPr>
      <w:r>
        <w:rPr>
          <w:rFonts w:ascii="Sylfaen" w:eastAsia="Times New Roman" w:hAnsi="Sylfaen" w:cs="Sylfaen"/>
          <w:sz w:val="20"/>
          <w:szCs w:val="20"/>
        </w:rPr>
        <w:t>საჭიროა</w:t>
      </w:r>
      <w:r>
        <w:rPr>
          <w:rFonts w:eastAsia="Times New Roman"/>
          <w:sz w:val="20"/>
          <w:szCs w:val="20"/>
        </w:rPr>
        <w:t xml:space="preserve"> </w:t>
      </w:r>
      <w:r>
        <w:rPr>
          <w:rFonts w:ascii="Sylfaen" w:eastAsia="Times New Roman" w:hAnsi="Sylfaen" w:cs="Sylfaen"/>
          <w:sz w:val="20"/>
          <w:szCs w:val="20"/>
        </w:rPr>
        <w:t>აქტივობების</w:t>
      </w:r>
      <w:r>
        <w:rPr>
          <w:rFonts w:eastAsia="Times New Roman"/>
          <w:sz w:val="20"/>
          <w:szCs w:val="20"/>
        </w:rPr>
        <w:t xml:space="preserve"> </w:t>
      </w:r>
      <w:r>
        <w:rPr>
          <w:rFonts w:ascii="Sylfaen" w:eastAsia="Times New Roman" w:hAnsi="Sylfaen" w:cs="Sylfaen"/>
          <w:sz w:val="20"/>
          <w:szCs w:val="20"/>
        </w:rPr>
        <w:t>ფრთხილად</w:t>
      </w:r>
      <w:r>
        <w:rPr>
          <w:rFonts w:eastAsia="Times New Roman"/>
          <w:sz w:val="20"/>
          <w:szCs w:val="20"/>
        </w:rPr>
        <w:t xml:space="preserve"> </w:t>
      </w:r>
      <w:r>
        <w:rPr>
          <w:rFonts w:ascii="Sylfaen" w:eastAsia="Times New Roman" w:hAnsi="Sylfaen" w:cs="Sylfaen"/>
          <w:sz w:val="20"/>
          <w:szCs w:val="20"/>
        </w:rPr>
        <w:t>განხილვა</w:t>
      </w:r>
      <w:r>
        <w:rPr>
          <w:rFonts w:eastAsia="Times New Roman"/>
          <w:sz w:val="20"/>
          <w:szCs w:val="20"/>
        </w:rPr>
        <w:t xml:space="preserve">, </w:t>
      </w:r>
      <w:r>
        <w:rPr>
          <w:rFonts w:ascii="Sylfaen" w:eastAsia="Times New Roman" w:hAnsi="Sylfaen" w:cs="Sylfaen"/>
          <w:sz w:val="20"/>
          <w:szCs w:val="20"/>
        </w:rPr>
        <w:t>რადგან</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პაციენტებში</w:t>
      </w:r>
      <w:r>
        <w:rPr>
          <w:rFonts w:eastAsia="Times New Roman"/>
          <w:sz w:val="20"/>
          <w:szCs w:val="20"/>
        </w:rPr>
        <w:t xml:space="preserve"> </w:t>
      </w:r>
      <w:r>
        <w:rPr>
          <w:rFonts w:ascii="Sylfaen" w:eastAsia="Times New Roman" w:hAnsi="Sylfaen" w:cs="Sylfaen"/>
          <w:sz w:val="20"/>
          <w:szCs w:val="20"/>
        </w:rPr>
        <w:t>შესაძლებელია</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ზემოქმედების</w:t>
      </w:r>
      <w:r>
        <w:rPr>
          <w:rFonts w:eastAsia="Times New Roman"/>
          <w:sz w:val="20"/>
          <w:szCs w:val="20"/>
        </w:rPr>
        <w:t xml:space="preserve"> </w:t>
      </w:r>
      <w:r>
        <w:rPr>
          <w:rFonts w:ascii="Sylfaen" w:eastAsia="Times New Roman" w:hAnsi="Sylfaen" w:cs="Sylfaen"/>
          <w:sz w:val="20"/>
          <w:szCs w:val="20"/>
        </w:rPr>
        <w:t>გაზრდა</w:t>
      </w:r>
      <w:r>
        <w:rPr>
          <w:rFonts w:eastAsia="Times New Roman"/>
          <w:sz w:val="20"/>
          <w:szCs w:val="20"/>
        </w:rPr>
        <w:t>.</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პედიატრიული პოპულაცია</w:t>
      </w:r>
    </w:p>
    <w:p w:rsidR="00E95A45" w:rsidRDefault="00E95A45" w:rsidP="00E95A45">
      <w:pPr>
        <w:ind w:left="2"/>
        <w:jc w:val="both"/>
        <w:rPr>
          <w:rFonts w:eastAsia="Times New Roman"/>
          <w:sz w:val="20"/>
          <w:szCs w:val="20"/>
        </w:rPr>
      </w:pPr>
      <w:r>
        <w:rPr>
          <w:rFonts w:ascii="Sylfaen" w:eastAsia="Times New Roman" w:hAnsi="Sylfaen" w:cs="Sylfaen"/>
          <w:sz w:val="20"/>
          <w:szCs w:val="20"/>
        </w:rPr>
        <w:t>ბავშვებში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მოზარდებში</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განხილული</w:t>
      </w:r>
      <w:r>
        <w:rPr>
          <w:rFonts w:eastAsia="Times New Roman"/>
          <w:sz w:val="20"/>
          <w:szCs w:val="20"/>
        </w:rPr>
        <w:t xml:space="preserve"> </w:t>
      </w:r>
      <w:r>
        <w:rPr>
          <w:rFonts w:ascii="Sylfaen" w:eastAsia="Times New Roman" w:hAnsi="Sylfaen" w:cs="Sylfaen"/>
          <w:sz w:val="20"/>
          <w:szCs w:val="20"/>
        </w:rPr>
        <w:t>ფრთხილად</w:t>
      </w:r>
      <w:r>
        <w:rPr>
          <w:rFonts w:eastAsia="Times New Roman"/>
          <w:sz w:val="20"/>
          <w:szCs w:val="20"/>
        </w:rPr>
        <w:t xml:space="preserve">, </w:t>
      </w:r>
      <w:r>
        <w:rPr>
          <w:rFonts w:ascii="Sylfaen" w:eastAsia="Times New Roman" w:hAnsi="Sylfaen" w:cs="Sylfaen"/>
          <w:sz w:val="20"/>
          <w:szCs w:val="20"/>
        </w:rPr>
        <w:t>კლინიკური</w:t>
      </w:r>
      <w:r>
        <w:rPr>
          <w:rFonts w:eastAsia="Times New Roman"/>
          <w:sz w:val="20"/>
          <w:szCs w:val="20"/>
        </w:rPr>
        <w:t xml:space="preserve"> </w:t>
      </w:r>
      <w:proofErr w:type="gramStart"/>
      <w:r>
        <w:rPr>
          <w:rFonts w:ascii="Sylfaen" w:eastAsia="Times New Roman" w:hAnsi="Sylfaen" w:cs="Sylfaen"/>
          <w:sz w:val="20"/>
          <w:szCs w:val="20"/>
        </w:rPr>
        <w:t>საჭიროებების</w:t>
      </w:r>
      <w:r>
        <w:rPr>
          <w:rFonts w:eastAsia="Times New Roman"/>
          <w:sz w:val="20"/>
          <w:szCs w:val="20"/>
        </w:rPr>
        <w:t xml:space="preserve">  </w:t>
      </w:r>
      <w:r>
        <w:rPr>
          <w:rFonts w:ascii="Sylfaen" w:eastAsia="Times New Roman" w:hAnsi="Sylfaen" w:cs="Sylfaen"/>
          <w:sz w:val="20"/>
          <w:szCs w:val="20"/>
        </w:rPr>
        <w:t>და</w:t>
      </w:r>
      <w:proofErr w:type="gramEnd"/>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პაციენტთა</w:t>
      </w:r>
      <w:r>
        <w:rPr>
          <w:rFonts w:eastAsia="Times New Roman"/>
          <w:sz w:val="20"/>
          <w:szCs w:val="20"/>
        </w:rPr>
        <w:t xml:space="preserve"> </w:t>
      </w:r>
      <w:r>
        <w:rPr>
          <w:rFonts w:ascii="Sylfaen" w:eastAsia="Times New Roman" w:hAnsi="Sylfaen" w:cs="Sylfaen"/>
          <w:sz w:val="20"/>
          <w:szCs w:val="20"/>
        </w:rPr>
        <w:t>ჯგუფში</w:t>
      </w:r>
      <w:r>
        <w:rPr>
          <w:rFonts w:eastAsia="Times New Roman"/>
          <w:sz w:val="20"/>
          <w:szCs w:val="20"/>
        </w:rPr>
        <w:t xml:space="preserve"> </w:t>
      </w:r>
      <w:r>
        <w:rPr>
          <w:rFonts w:ascii="Sylfaen" w:eastAsia="Times New Roman" w:hAnsi="Sylfaen" w:cs="Sylfaen"/>
          <w:sz w:val="20"/>
          <w:szCs w:val="20"/>
        </w:rPr>
        <w:t>რისკის</w:t>
      </w:r>
      <w:r>
        <w:rPr>
          <w:rFonts w:eastAsia="Times New Roman"/>
          <w:sz w:val="20"/>
          <w:szCs w:val="20"/>
        </w:rPr>
        <w:t>/</w:t>
      </w:r>
      <w:r>
        <w:rPr>
          <w:rFonts w:ascii="Sylfaen" w:eastAsia="Times New Roman" w:hAnsi="Sylfaen" w:cs="Sylfaen"/>
          <w:sz w:val="20"/>
          <w:szCs w:val="20"/>
        </w:rPr>
        <w:t>სარგებლის</w:t>
      </w:r>
      <w:r>
        <w:rPr>
          <w:rFonts w:eastAsia="Times New Roman"/>
          <w:sz w:val="20"/>
          <w:szCs w:val="20"/>
        </w:rPr>
        <w:t xml:space="preserve"> </w:t>
      </w:r>
      <w:r>
        <w:rPr>
          <w:rFonts w:ascii="Sylfaen" w:eastAsia="Times New Roman" w:hAnsi="Sylfaen" w:cs="Sylfaen"/>
          <w:sz w:val="20"/>
          <w:szCs w:val="20"/>
        </w:rPr>
        <w:t>თანაფარდობის</w:t>
      </w:r>
      <w:r>
        <w:rPr>
          <w:rFonts w:eastAsia="Times New Roman"/>
          <w:sz w:val="20"/>
          <w:szCs w:val="20"/>
        </w:rPr>
        <w:t xml:space="preserve"> </w:t>
      </w:r>
      <w:r>
        <w:rPr>
          <w:rFonts w:ascii="Sylfaen" w:eastAsia="Times New Roman" w:hAnsi="Sylfaen" w:cs="Sylfaen"/>
          <w:sz w:val="20"/>
          <w:szCs w:val="20"/>
        </w:rPr>
        <w:t>გათვალისწინებით</w:t>
      </w:r>
      <w:r>
        <w:rPr>
          <w:rFonts w:eastAsia="Times New Roman"/>
          <w:sz w:val="20"/>
          <w:szCs w:val="20"/>
        </w:rPr>
        <w:t>.</w:t>
      </w:r>
    </w:p>
    <w:p w:rsidR="00E95A45" w:rsidRDefault="00E95A45" w:rsidP="00E95A45">
      <w:pPr>
        <w:ind w:left="2"/>
        <w:jc w:val="both"/>
        <w:rPr>
          <w:rFonts w:eastAsia="Times New Roman"/>
          <w:sz w:val="20"/>
          <w:szCs w:val="20"/>
        </w:rPr>
      </w:pPr>
    </w:p>
    <w:p w:rsidR="00E95A45" w:rsidRDefault="00E95A45" w:rsidP="00E95A45">
      <w:pPr>
        <w:ind w:left="2"/>
        <w:jc w:val="both"/>
        <w:rPr>
          <w:sz w:val="20"/>
          <w:szCs w:val="20"/>
        </w:rPr>
      </w:pPr>
      <w:r>
        <w:rPr>
          <w:rFonts w:ascii="Sylfaen" w:eastAsia="Times New Roman" w:hAnsi="Sylfaen" w:cs="Sylfaen"/>
          <w:sz w:val="20"/>
          <w:szCs w:val="20"/>
        </w:rPr>
        <w:t>ბავშვ</w:t>
      </w:r>
      <w:r>
        <w:rPr>
          <w:rFonts w:ascii="Sylfaen" w:eastAsia="Times New Roman" w:hAnsi="Sylfaen" w:cs="Sylfaen"/>
          <w:sz w:val="20"/>
          <w:szCs w:val="20"/>
          <w:lang w:val="ka-GE"/>
        </w:rPr>
        <w:t>ებს</w:t>
      </w:r>
      <w:r>
        <w:rPr>
          <w:rFonts w:ascii="Sylfaen" w:eastAsia="Times New Roman" w:hAnsi="Sylfaen" w:cs="Sylfaen"/>
          <w:sz w:val="20"/>
          <w:szCs w:val="20"/>
        </w:rPr>
        <w:t>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მოზარდ</w:t>
      </w:r>
      <w:r>
        <w:rPr>
          <w:rFonts w:ascii="Sylfaen" w:eastAsia="Times New Roman" w:hAnsi="Sylfaen" w:cs="Sylfaen"/>
          <w:sz w:val="20"/>
          <w:szCs w:val="20"/>
          <w:lang w:val="ka-GE"/>
        </w:rPr>
        <w:t>ებში გამოყენებული</w:t>
      </w:r>
      <w:r>
        <w:rPr>
          <w:rFonts w:eastAsia="Times New Roman"/>
          <w:sz w:val="20"/>
          <w:szCs w:val="20"/>
          <w:lang w:val="ka-GE"/>
        </w:rPr>
        <w:t xml:space="preserve"> </w:t>
      </w:r>
      <w:r>
        <w:rPr>
          <w:rFonts w:ascii="Sylfaen" w:eastAsia="Times New Roman" w:hAnsi="Sylfaen" w:cs="Sylfaen"/>
          <w:sz w:val="20"/>
          <w:szCs w:val="20"/>
        </w:rPr>
        <w:t>აქტივობა</w:t>
      </w:r>
      <w:r>
        <w:rPr>
          <w:rFonts w:eastAsia="Times New Roman"/>
          <w:sz w:val="20"/>
          <w:szCs w:val="20"/>
        </w:rPr>
        <w:t xml:space="preserve"> </w:t>
      </w:r>
      <w:r>
        <w:rPr>
          <w:rFonts w:ascii="Sylfaen" w:eastAsia="Times New Roman" w:hAnsi="Sylfaen" w:cs="Sylfaen"/>
          <w:sz w:val="20"/>
          <w:szCs w:val="20"/>
        </w:rPr>
        <w:t>უფრო</w:t>
      </w:r>
      <w:r>
        <w:rPr>
          <w:rFonts w:eastAsia="Times New Roman"/>
          <w:sz w:val="20"/>
          <w:szCs w:val="20"/>
        </w:rPr>
        <w:t xml:space="preserve"> </w:t>
      </w:r>
      <w:r>
        <w:rPr>
          <w:rFonts w:ascii="Sylfaen" w:eastAsia="Times New Roman" w:hAnsi="Sylfaen" w:cs="Sylfaen"/>
          <w:sz w:val="20"/>
          <w:szCs w:val="20"/>
        </w:rPr>
        <w:t>მცირეა</w:t>
      </w:r>
      <w:r>
        <w:rPr>
          <w:rFonts w:eastAsia="Times New Roman"/>
          <w:sz w:val="20"/>
          <w:szCs w:val="20"/>
        </w:rPr>
        <w:t xml:space="preserve"> </w:t>
      </w:r>
      <w:r>
        <w:rPr>
          <w:rFonts w:ascii="Sylfaen" w:eastAsia="Times New Roman" w:hAnsi="Sylfaen" w:cs="Sylfaen"/>
          <w:sz w:val="20"/>
          <w:szCs w:val="20"/>
        </w:rPr>
        <w:t>ვიდრე</w:t>
      </w:r>
      <w:r>
        <w:rPr>
          <w:rFonts w:eastAsia="Times New Roman"/>
          <w:sz w:val="20"/>
          <w:szCs w:val="20"/>
        </w:rPr>
        <w:t xml:space="preserve"> </w:t>
      </w:r>
      <w:r>
        <w:rPr>
          <w:rFonts w:ascii="Sylfaen" w:eastAsia="Times New Roman" w:hAnsi="Sylfaen" w:cs="Sylfaen"/>
          <w:sz w:val="20"/>
          <w:szCs w:val="20"/>
        </w:rPr>
        <w:t>მოზრდილებში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გამოითვლება</w:t>
      </w:r>
      <w:r>
        <w:rPr>
          <w:rFonts w:eastAsia="Times New Roman"/>
          <w:sz w:val="20"/>
          <w:szCs w:val="20"/>
        </w:rPr>
        <w:t xml:space="preserve"> </w:t>
      </w:r>
      <w:r>
        <w:rPr>
          <w:rFonts w:ascii="Sylfaen" w:eastAsia="Times New Roman" w:hAnsi="Sylfaen" w:cs="Sylfaen"/>
          <w:sz w:val="20"/>
          <w:szCs w:val="20"/>
        </w:rPr>
        <w:t>შემდეგი</w:t>
      </w:r>
      <w:r>
        <w:rPr>
          <w:rFonts w:eastAsia="Times New Roman"/>
          <w:sz w:val="20"/>
          <w:szCs w:val="20"/>
        </w:rPr>
        <w:t xml:space="preserve"> </w:t>
      </w:r>
      <w:r>
        <w:rPr>
          <w:rFonts w:ascii="Sylfaen" w:eastAsia="Times New Roman" w:hAnsi="Sylfaen" w:cs="Sylfaen"/>
          <w:sz w:val="20"/>
          <w:szCs w:val="20"/>
        </w:rPr>
        <w:t>ფორმულის</w:t>
      </w:r>
      <w:r>
        <w:rPr>
          <w:rFonts w:eastAsia="Times New Roman"/>
          <w:sz w:val="20"/>
          <w:szCs w:val="20"/>
        </w:rPr>
        <w:t xml:space="preserve"> </w:t>
      </w:r>
      <w:r>
        <w:rPr>
          <w:rFonts w:ascii="Sylfaen" w:eastAsia="Times New Roman" w:hAnsi="Sylfaen" w:cs="Sylfaen"/>
          <w:sz w:val="20"/>
          <w:szCs w:val="20"/>
        </w:rPr>
        <w:t>გამოყენებით</w:t>
      </w:r>
      <w:r>
        <w:rPr>
          <w:rFonts w:eastAsia="Times New Roman"/>
          <w:sz w:val="20"/>
          <w:szCs w:val="20"/>
        </w:rPr>
        <w:t>:</w:t>
      </w:r>
    </w:p>
    <w:p w:rsidR="00E95A45" w:rsidRDefault="00E95A45" w:rsidP="00E95A45">
      <w:pPr>
        <w:rPr>
          <w:sz w:val="20"/>
          <w:szCs w:val="20"/>
        </w:rPr>
      </w:pPr>
    </w:p>
    <w:p w:rsidR="00E95A45" w:rsidRDefault="00E95A45" w:rsidP="00E95A45">
      <w:pPr>
        <w:ind w:left="2"/>
        <w:rPr>
          <w:sz w:val="20"/>
          <w:szCs w:val="20"/>
        </w:rPr>
      </w:pPr>
      <w:r>
        <w:rPr>
          <w:rFonts w:ascii="Sylfaen" w:eastAsia="Times New Roman" w:hAnsi="Sylfaen"/>
          <w:sz w:val="20"/>
          <w:szCs w:val="20"/>
          <w:lang w:val="ka-GE"/>
        </w:rPr>
        <w:t>პედიატრული დოზა</w:t>
      </w:r>
      <w:r>
        <w:rPr>
          <w:rFonts w:eastAsia="Times New Roman"/>
          <w:sz w:val="20"/>
          <w:szCs w:val="20"/>
        </w:rPr>
        <w:t xml:space="preserve"> = </w:t>
      </w:r>
      <w:r>
        <w:rPr>
          <w:rFonts w:ascii="Sylfaen" w:eastAsia="Times New Roman" w:hAnsi="Sylfaen"/>
          <w:sz w:val="20"/>
          <w:szCs w:val="20"/>
          <w:u w:val="single"/>
          <w:lang w:val="ka-GE"/>
        </w:rPr>
        <w:t>მოზრდილის დოზა</w:t>
      </w:r>
      <w:r>
        <w:rPr>
          <w:rFonts w:eastAsia="Times New Roman"/>
          <w:sz w:val="20"/>
          <w:szCs w:val="20"/>
          <w:u w:val="single"/>
        </w:rPr>
        <w:t xml:space="preserve"> x </w:t>
      </w:r>
      <w:r>
        <w:rPr>
          <w:rFonts w:ascii="Sylfaen" w:eastAsia="Times New Roman" w:hAnsi="Sylfaen"/>
          <w:sz w:val="20"/>
          <w:szCs w:val="20"/>
          <w:u w:val="single"/>
          <w:lang w:val="ka-GE"/>
        </w:rPr>
        <w:t>ბავშვის წონა</w:t>
      </w:r>
      <w:r>
        <w:rPr>
          <w:rFonts w:eastAsia="Times New Roman"/>
          <w:sz w:val="20"/>
          <w:szCs w:val="20"/>
          <w:u w:val="single"/>
        </w:rPr>
        <w:t xml:space="preserve"> (</w:t>
      </w:r>
      <w:r>
        <w:rPr>
          <w:rFonts w:ascii="Sylfaen" w:eastAsia="Times New Roman" w:hAnsi="Sylfaen"/>
          <w:sz w:val="20"/>
          <w:szCs w:val="20"/>
          <w:u w:val="single"/>
          <w:lang w:val="ka-GE"/>
        </w:rPr>
        <w:t>კგ</w:t>
      </w:r>
      <w:r>
        <w:rPr>
          <w:rFonts w:eastAsia="Times New Roman"/>
          <w:sz w:val="20"/>
          <w:szCs w:val="20"/>
          <w:u w:val="single"/>
        </w:rPr>
        <w:t>)</w:t>
      </w:r>
    </w:p>
    <w:p w:rsidR="00E95A45" w:rsidRDefault="00E95A45" w:rsidP="00E95A45">
      <w:pPr>
        <w:ind w:left="2942"/>
        <w:rPr>
          <w:rFonts w:ascii="Sylfaen" w:hAnsi="Sylfaen"/>
          <w:sz w:val="20"/>
          <w:szCs w:val="20"/>
          <w:lang w:val="ka-GE"/>
        </w:rPr>
      </w:pPr>
      <w:r>
        <w:rPr>
          <w:rFonts w:eastAsia="Times New Roman"/>
          <w:sz w:val="20"/>
          <w:szCs w:val="20"/>
        </w:rPr>
        <w:t xml:space="preserve">70 </w:t>
      </w:r>
      <w:r>
        <w:rPr>
          <w:rFonts w:ascii="Sylfaen" w:eastAsia="Times New Roman" w:hAnsi="Sylfaen"/>
          <w:sz w:val="20"/>
          <w:szCs w:val="20"/>
          <w:lang w:val="ka-GE"/>
        </w:rPr>
        <w:t>კგ</w:t>
      </w:r>
    </w:p>
    <w:p w:rsidR="00E95A45" w:rsidRDefault="00E95A45" w:rsidP="00E95A45">
      <w:pPr>
        <w:rPr>
          <w:sz w:val="20"/>
          <w:szCs w:val="20"/>
        </w:rPr>
      </w:pPr>
    </w:p>
    <w:p w:rsidR="00E95A45" w:rsidRDefault="00E95A45" w:rsidP="00E95A45">
      <w:pPr>
        <w:jc w:val="both"/>
        <w:rPr>
          <w:sz w:val="20"/>
          <w:szCs w:val="20"/>
        </w:rPr>
      </w:pPr>
      <w:r>
        <w:rPr>
          <w:rFonts w:ascii="Sylfaen" w:eastAsia="Times New Roman" w:hAnsi="Sylfaen" w:cs="Sylfaen"/>
          <w:sz w:val="20"/>
          <w:szCs w:val="20"/>
        </w:rPr>
        <w:t>გარდა</w:t>
      </w:r>
      <w:r>
        <w:rPr>
          <w:rFonts w:eastAsia="Times New Roman"/>
          <w:sz w:val="20"/>
          <w:szCs w:val="20"/>
        </w:rPr>
        <w:t xml:space="preserve"> </w:t>
      </w:r>
      <w:r>
        <w:rPr>
          <w:rFonts w:ascii="Sylfaen" w:eastAsia="Times New Roman" w:hAnsi="Sylfaen" w:cs="Sylfaen"/>
          <w:sz w:val="20"/>
          <w:szCs w:val="20"/>
        </w:rPr>
        <w:t>ამისა</w:t>
      </w:r>
      <w:r>
        <w:rPr>
          <w:rFonts w:eastAsia="Times New Roman"/>
          <w:sz w:val="20"/>
          <w:szCs w:val="20"/>
        </w:rPr>
        <w:t xml:space="preserve">, </w:t>
      </w:r>
      <w:r>
        <w:rPr>
          <w:rFonts w:ascii="Sylfaen" w:eastAsia="Times New Roman" w:hAnsi="Sylfaen" w:cs="Sylfaen"/>
          <w:sz w:val="20"/>
          <w:szCs w:val="20"/>
        </w:rPr>
        <w:t>ბავშვებისთვის</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გამოითვლება</w:t>
      </w:r>
      <w:r>
        <w:rPr>
          <w:rFonts w:eastAsia="Times New Roman"/>
          <w:sz w:val="20"/>
          <w:szCs w:val="20"/>
        </w:rPr>
        <w:t xml:space="preserve"> EANM–</w:t>
      </w:r>
      <w:r>
        <w:rPr>
          <w:rFonts w:ascii="Sylfaen" w:eastAsia="Times New Roman" w:hAnsi="Sylfaen" w:cs="Sylfaen"/>
          <w:sz w:val="20"/>
          <w:szCs w:val="20"/>
        </w:rPr>
        <w:t>ით</w:t>
      </w:r>
      <w:r>
        <w:rPr>
          <w:rFonts w:eastAsia="Times New Roman"/>
          <w:sz w:val="20"/>
          <w:szCs w:val="20"/>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ზრდასრული</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ნაწილი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ინფორმირებულია</w:t>
      </w:r>
      <w:r>
        <w:rPr>
          <w:rFonts w:eastAsia="Times New Roman"/>
          <w:sz w:val="20"/>
          <w:szCs w:val="20"/>
        </w:rPr>
        <w:t xml:space="preserve"> EU </w:t>
      </w:r>
      <w:r>
        <w:rPr>
          <w:rFonts w:ascii="Sylfaen" w:eastAsia="Times New Roman" w:hAnsi="Sylfaen" w:cs="Sylfaen"/>
          <w:sz w:val="20"/>
          <w:szCs w:val="20"/>
        </w:rPr>
        <w:t>მიერ</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ცნობების</w:t>
      </w:r>
      <w:r>
        <w:rPr>
          <w:rFonts w:eastAsia="Times New Roman"/>
          <w:sz w:val="20"/>
          <w:szCs w:val="20"/>
        </w:rPr>
        <w:t xml:space="preserve"> </w:t>
      </w:r>
      <w:r>
        <w:rPr>
          <w:rFonts w:ascii="Sylfaen" w:eastAsia="Times New Roman" w:hAnsi="Sylfaen" w:cs="Sylfaen"/>
          <w:sz w:val="20"/>
          <w:szCs w:val="20"/>
        </w:rPr>
        <w:t>თანახმად</w:t>
      </w:r>
      <w:r>
        <w:rPr>
          <w:rFonts w:eastAsia="Times New Roman"/>
          <w:sz w:val="20"/>
          <w:szCs w:val="20"/>
        </w:rPr>
        <w:t>, 99</w:t>
      </w:r>
      <w:r>
        <w:rPr>
          <w:rFonts w:eastAsia="Times New Roman"/>
          <w:sz w:val="20"/>
          <w:szCs w:val="20"/>
          <w:vertAlign w:val="superscript"/>
        </w:rPr>
        <w:t>m</w:t>
      </w:r>
      <w:r>
        <w:rPr>
          <w:rFonts w:eastAsia="Times New Roman"/>
          <w:sz w:val="20"/>
          <w:szCs w:val="20"/>
        </w:rPr>
        <w:t xml:space="preserve">Tc-Pertechnetate </w:t>
      </w:r>
      <w:r>
        <w:rPr>
          <w:rFonts w:ascii="Sylfaen" w:eastAsia="Times New Roman" w:hAnsi="Sylfaen" w:cs="Sylfaen"/>
          <w:sz w:val="20"/>
          <w:szCs w:val="20"/>
        </w:rPr>
        <w:t>აქტივობის</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ბავშვებში</w:t>
      </w:r>
      <w:r>
        <w:rPr>
          <w:rFonts w:eastAsia="Times New Roman"/>
          <w:sz w:val="20"/>
          <w:szCs w:val="20"/>
        </w:rPr>
        <w:t xml:space="preserve">, </w:t>
      </w:r>
      <w:r>
        <w:rPr>
          <w:rFonts w:ascii="Sylfaen" w:eastAsia="Times New Roman" w:hAnsi="Sylfaen" w:cs="Sylfaen"/>
          <w:sz w:val="20"/>
          <w:szCs w:val="20"/>
        </w:rPr>
        <w:t>ადვილად</w:t>
      </w:r>
      <w:r>
        <w:rPr>
          <w:rFonts w:eastAsia="Times New Roman"/>
          <w:sz w:val="20"/>
          <w:szCs w:val="20"/>
        </w:rPr>
        <w:t xml:space="preserve"> </w:t>
      </w:r>
      <w:r>
        <w:rPr>
          <w:rFonts w:ascii="Sylfaen" w:eastAsia="Times New Roman" w:hAnsi="Sylfaen" w:cs="Sylfaen"/>
          <w:sz w:val="20"/>
          <w:szCs w:val="20"/>
        </w:rPr>
        <w:t>გამოითვლება</w:t>
      </w:r>
      <w:r>
        <w:rPr>
          <w:rFonts w:ascii="Sylfaen" w:eastAsia="Times New Roman" w:hAnsi="Sylfaen" w:cs="Sylfaen"/>
          <w:sz w:val="20"/>
          <w:szCs w:val="20"/>
          <w:lang w:val="ka-GE"/>
        </w:rPr>
        <w:t xml:space="preserve">. </w:t>
      </w:r>
    </w:p>
    <w:p w:rsidR="00E95A45" w:rsidRDefault="00E95A45" w:rsidP="00E95A45">
      <w:pPr>
        <w:rPr>
          <w:sz w:val="20"/>
          <w:szCs w:val="20"/>
        </w:rPr>
      </w:pPr>
    </w:p>
    <w:p w:rsidR="00E95A45" w:rsidRDefault="00E95A45" w:rsidP="00E95A45">
      <w:pPr>
        <w:ind w:right="20"/>
        <w:jc w:val="both"/>
        <w:rPr>
          <w:sz w:val="20"/>
          <w:szCs w:val="20"/>
        </w:rPr>
      </w:pPr>
      <w:r>
        <w:rPr>
          <w:rFonts w:ascii="Sylfaen" w:eastAsia="Times New Roman" w:hAnsi="Sylfaen" w:cs="Sylfaen"/>
          <w:sz w:val="20"/>
          <w:szCs w:val="20"/>
        </w:rPr>
        <w:t>ცხრილ</w:t>
      </w:r>
      <w:r>
        <w:rPr>
          <w:rFonts w:ascii="Sylfaen" w:eastAsia="Times New Roman" w:hAnsi="Sylfaen" w:cs="Sylfaen"/>
          <w:sz w:val="20"/>
          <w:szCs w:val="20"/>
          <w:lang w:val="ka-GE"/>
        </w:rPr>
        <w:t xml:space="preserve">ში </w:t>
      </w:r>
      <w:proofErr w:type="gramStart"/>
      <w:r>
        <w:rPr>
          <w:rFonts w:ascii="Sylfaen" w:eastAsia="Times New Roman" w:hAnsi="Sylfaen" w:cs="Sylfaen"/>
          <w:sz w:val="20"/>
          <w:szCs w:val="20"/>
          <w:lang w:val="ka-GE"/>
        </w:rPr>
        <w:t xml:space="preserve">ნაჩვენებია </w:t>
      </w:r>
      <w:r>
        <w:rPr>
          <w:rFonts w:eastAsia="Times New Roman"/>
          <w:sz w:val="20"/>
          <w:szCs w:val="20"/>
          <w:lang w:val="ka-GE"/>
        </w:rPr>
        <w:t xml:space="preserve"> </w:t>
      </w:r>
      <w:r>
        <w:rPr>
          <w:rFonts w:ascii="Sylfaen" w:eastAsia="Times New Roman" w:hAnsi="Sylfaen" w:cs="Sylfaen"/>
          <w:sz w:val="20"/>
          <w:szCs w:val="20"/>
        </w:rPr>
        <w:t>ზრდასრული</w:t>
      </w:r>
      <w:proofErr w:type="gramEnd"/>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ფრაქციები</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ბავშვებისთვის</w:t>
      </w:r>
      <w:r>
        <w:rPr>
          <w:rFonts w:eastAsia="Times New Roman"/>
          <w:sz w:val="20"/>
          <w:szCs w:val="20"/>
        </w:rPr>
        <w:t xml:space="preserve"> </w:t>
      </w:r>
      <w:r>
        <w:rPr>
          <w:rFonts w:ascii="Sylfaen" w:eastAsia="Times New Roman" w:hAnsi="Sylfaen" w:cs="Sylfaen"/>
          <w:sz w:val="20"/>
          <w:szCs w:val="20"/>
          <w:lang w:val="ka-GE"/>
        </w:rPr>
        <w:t xml:space="preserve">დოზის გამოსათვლელად </w:t>
      </w:r>
    </w:p>
    <w:p w:rsidR="00E95A45" w:rsidRDefault="00E95A45" w:rsidP="00E95A45">
      <w:pPr>
        <w:rPr>
          <w:sz w:val="20"/>
          <w:szCs w:val="20"/>
        </w:rPr>
      </w:pPr>
      <w:r>
        <w:rPr>
          <w:noProof/>
          <w:lang w:val="ru-RU" w:eastAsia="ru-RU"/>
        </w:rPr>
        <mc:AlternateContent>
          <mc:Choice Requires="wps">
            <w:drawing>
              <wp:anchor distT="0" distB="0" distL="114300" distR="114300" simplePos="0" relativeHeight="251418624" behindDoc="1" locked="0" layoutInCell="0" allowOverlap="1">
                <wp:simplePos x="0" y="0"/>
                <wp:positionH relativeFrom="column">
                  <wp:posOffset>-7620</wp:posOffset>
                </wp:positionH>
                <wp:positionV relativeFrom="paragraph">
                  <wp:posOffset>-1270</wp:posOffset>
                </wp:positionV>
                <wp:extent cx="12065" cy="1270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918953B" id="Прямоугольник 4" o:spid="_x0000_s1026" style="position:absolute;margin-left:-.6pt;margin-top:-.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19648" behindDoc="1" locked="0" layoutInCell="0" allowOverlap="1">
                <wp:simplePos x="0" y="0"/>
                <wp:positionH relativeFrom="column">
                  <wp:posOffset>3670300</wp:posOffset>
                </wp:positionH>
                <wp:positionV relativeFrom="paragraph">
                  <wp:posOffset>-1270</wp:posOffset>
                </wp:positionV>
                <wp:extent cx="12700" cy="12700"/>
                <wp:effectExtent l="0" t="0" r="0" b="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4033F4" id="Прямоугольник 10" o:spid="_x0000_s1026" style="position:absolute;margin-left:289pt;margin-top:-.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0672" behindDoc="1" locked="0" layoutInCell="0" allowOverlap="1">
                <wp:simplePos x="0" y="0"/>
                <wp:positionH relativeFrom="column">
                  <wp:posOffset>4673600</wp:posOffset>
                </wp:positionH>
                <wp:positionV relativeFrom="paragraph">
                  <wp:posOffset>-1270</wp:posOffset>
                </wp:positionV>
                <wp:extent cx="12700" cy="12700"/>
                <wp:effectExtent l="0" t="0" r="0" b="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CDE523" id="Прямоугольник 11" o:spid="_x0000_s1026" style="position:absolute;margin-left:368pt;margin-top:-.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1696" behindDoc="1" locked="0" layoutInCell="0" allowOverlap="1">
                <wp:simplePos x="0" y="0"/>
                <wp:positionH relativeFrom="column">
                  <wp:posOffset>4947920</wp:posOffset>
                </wp:positionH>
                <wp:positionV relativeFrom="paragraph">
                  <wp:posOffset>-1270</wp:posOffset>
                </wp:positionV>
                <wp:extent cx="12700" cy="12700"/>
                <wp:effectExtent l="0" t="0" r="0"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E35F101" id="Прямоугольник 12" o:spid="_x0000_s1026" style="position:absolute;margin-left:389.6pt;margin-top:-.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" o:allowincell="f" fillcolor="black" stroked="f">
                <v:path arrowok="t"/>
              </v:rect>
            </w:pict>
          </mc:Fallback>
        </mc:AlternateContent>
      </w:r>
    </w:p>
    <w:tbl>
      <w:tblPr>
        <w:tblW w:w="0" w:type="auto"/>
        <w:tblInd w:w="10" w:type="dxa"/>
        <w:tblLayout w:type="fixed"/>
        <w:tblCellMar>
          <w:left w:w="0" w:type="dxa"/>
          <w:right w:w="0" w:type="dxa"/>
        </w:tblCellMar>
        <w:tblLook w:val="04A0" w:firstRow="1" w:lastRow="0" w:firstColumn="1" w:lastColumn="0" w:noHBand="0" w:noVBand="1"/>
      </w:tblPr>
      <w:tblGrid>
        <w:gridCol w:w="920"/>
        <w:gridCol w:w="20"/>
        <w:gridCol w:w="400"/>
        <w:gridCol w:w="20"/>
        <w:gridCol w:w="1520"/>
        <w:gridCol w:w="960"/>
        <w:gridCol w:w="20"/>
        <w:gridCol w:w="480"/>
        <w:gridCol w:w="1460"/>
        <w:gridCol w:w="1560"/>
        <w:gridCol w:w="20"/>
        <w:gridCol w:w="420"/>
        <w:gridCol w:w="20"/>
        <w:gridCol w:w="1200"/>
      </w:tblGrid>
      <w:tr w:rsidR="00E95A45" w:rsidTr="00E95A45">
        <w:trPr>
          <w:trHeight w:val="313"/>
        </w:trPr>
        <w:tc>
          <w:tcPr>
            <w:tcW w:w="920" w:type="dxa"/>
            <w:tcBorders>
              <w:top w:val="single" w:sz="8" w:space="0" w:color="auto"/>
              <w:left w:val="single" w:sz="8" w:space="0" w:color="auto"/>
              <w:bottom w:val="nil"/>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3 </w:t>
            </w:r>
            <w:r>
              <w:rPr>
                <w:rFonts w:ascii="Sylfaen" w:eastAsia="Times New Roman" w:hAnsi="Sylfaen"/>
                <w:sz w:val="20"/>
                <w:szCs w:val="20"/>
                <w:lang w:val="ka-GE"/>
              </w:rPr>
              <w:t>კგ</w:t>
            </w:r>
          </w:p>
        </w:tc>
        <w:tc>
          <w:tcPr>
            <w:tcW w:w="20" w:type="dxa"/>
            <w:vAlign w:val="bottom"/>
          </w:tcPr>
          <w:p w:rsidR="00E95A45" w:rsidRDefault="00E95A45">
            <w:pPr>
              <w:rPr>
                <w:sz w:val="20"/>
                <w:szCs w:val="20"/>
              </w:rPr>
            </w:pPr>
          </w:p>
        </w:tc>
        <w:tc>
          <w:tcPr>
            <w:tcW w:w="400" w:type="dxa"/>
            <w:tcBorders>
              <w:top w:val="single" w:sz="8" w:space="0" w:color="auto"/>
              <w:left w:val="nil"/>
              <w:bottom w:val="nil"/>
              <w:right w:val="nil"/>
            </w:tcBorders>
            <w:vAlign w:val="bottom"/>
            <w:hideMark/>
          </w:tcPr>
          <w:p w:rsidR="00E95A45" w:rsidRDefault="00E95A45">
            <w:pPr>
              <w:ind w:right="40"/>
              <w:jc w:val="right"/>
              <w:rPr>
                <w:sz w:val="20"/>
                <w:szCs w:val="20"/>
              </w:rPr>
            </w:pPr>
            <w:r>
              <w:rPr>
                <w:rFonts w:eastAsia="Times New Roman"/>
                <w:sz w:val="20"/>
                <w:szCs w:val="20"/>
              </w:rPr>
              <w:t>=</w:t>
            </w:r>
          </w:p>
        </w:tc>
        <w:tc>
          <w:tcPr>
            <w:tcW w:w="20" w:type="dxa"/>
            <w:vAlign w:val="bottom"/>
          </w:tcPr>
          <w:p w:rsidR="00E95A45" w:rsidRDefault="00E95A45">
            <w:pPr>
              <w:rPr>
                <w:sz w:val="20"/>
                <w:szCs w:val="20"/>
              </w:rPr>
            </w:pPr>
          </w:p>
        </w:tc>
        <w:tc>
          <w:tcPr>
            <w:tcW w:w="1520" w:type="dxa"/>
            <w:tcBorders>
              <w:top w:val="single" w:sz="8" w:space="0" w:color="auto"/>
              <w:left w:val="nil"/>
              <w:bottom w:val="nil"/>
              <w:right w:val="single" w:sz="8" w:space="0" w:color="auto"/>
            </w:tcBorders>
            <w:vAlign w:val="bottom"/>
            <w:hideMark/>
          </w:tcPr>
          <w:p w:rsidR="00E95A45" w:rsidRDefault="00E95A45">
            <w:pPr>
              <w:ind w:left="100"/>
              <w:rPr>
                <w:sz w:val="20"/>
                <w:szCs w:val="20"/>
              </w:rPr>
            </w:pPr>
            <w:r>
              <w:rPr>
                <w:rFonts w:eastAsia="Times New Roman"/>
                <w:sz w:val="20"/>
                <w:szCs w:val="20"/>
              </w:rPr>
              <w:t>0.1</w:t>
            </w:r>
          </w:p>
        </w:tc>
        <w:tc>
          <w:tcPr>
            <w:tcW w:w="960" w:type="dxa"/>
            <w:tcBorders>
              <w:top w:val="single" w:sz="8" w:space="0" w:color="auto"/>
              <w:left w:val="nil"/>
              <w:bottom w:val="nil"/>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22 </w:t>
            </w:r>
            <w:r>
              <w:rPr>
                <w:rFonts w:ascii="Sylfaen" w:eastAsia="Times New Roman" w:hAnsi="Sylfaen"/>
                <w:sz w:val="20"/>
                <w:szCs w:val="20"/>
                <w:lang w:val="ka-GE"/>
              </w:rPr>
              <w:t>კგ</w:t>
            </w:r>
          </w:p>
        </w:tc>
        <w:tc>
          <w:tcPr>
            <w:tcW w:w="20" w:type="dxa"/>
            <w:vAlign w:val="bottom"/>
          </w:tcPr>
          <w:p w:rsidR="00E95A45" w:rsidRDefault="00E95A45">
            <w:pPr>
              <w:rPr>
                <w:sz w:val="20"/>
                <w:szCs w:val="20"/>
              </w:rPr>
            </w:pPr>
          </w:p>
        </w:tc>
        <w:tc>
          <w:tcPr>
            <w:tcW w:w="480" w:type="dxa"/>
            <w:tcBorders>
              <w:top w:val="single" w:sz="8" w:space="0" w:color="auto"/>
              <w:left w:val="nil"/>
              <w:bottom w:val="nil"/>
              <w:right w:val="nil"/>
            </w:tcBorders>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single" w:sz="8" w:space="0" w:color="auto"/>
              <w:left w:val="nil"/>
              <w:bottom w:val="nil"/>
              <w:right w:val="single" w:sz="8" w:space="0" w:color="auto"/>
            </w:tcBorders>
            <w:vAlign w:val="bottom"/>
            <w:hideMark/>
          </w:tcPr>
          <w:p w:rsidR="00E95A45" w:rsidRDefault="00E95A45">
            <w:pPr>
              <w:ind w:right="820"/>
              <w:jc w:val="right"/>
              <w:rPr>
                <w:sz w:val="20"/>
                <w:szCs w:val="20"/>
              </w:rPr>
            </w:pPr>
            <w:r>
              <w:rPr>
                <w:rFonts w:eastAsia="Times New Roman"/>
                <w:sz w:val="20"/>
                <w:szCs w:val="20"/>
              </w:rPr>
              <w:t>0.50</w:t>
            </w:r>
          </w:p>
        </w:tc>
        <w:tc>
          <w:tcPr>
            <w:tcW w:w="1560" w:type="dxa"/>
            <w:tcBorders>
              <w:top w:val="single" w:sz="8" w:space="0" w:color="auto"/>
              <w:left w:val="nil"/>
              <w:bottom w:val="nil"/>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42 </w:t>
            </w:r>
            <w:r>
              <w:rPr>
                <w:rFonts w:ascii="Sylfaen" w:eastAsia="Times New Roman" w:hAnsi="Sylfaen"/>
                <w:sz w:val="20"/>
                <w:szCs w:val="20"/>
                <w:lang w:val="ka-GE"/>
              </w:rPr>
              <w:t>კგ</w:t>
            </w:r>
          </w:p>
        </w:tc>
        <w:tc>
          <w:tcPr>
            <w:tcW w:w="20" w:type="dxa"/>
            <w:vAlign w:val="bottom"/>
          </w:tcPr>
          <w:p w:rsidR="00E95A45" w:rsidRDefault="00E95A45">
            <w:pPr>
              <w:rPr>
                <w:sz w:val="20"/>
                <w:szCs w:val="20"/>
              </w:rPr>
            </w:pPr>
          </w:p>
        </w:tc>
        <w:tc>
          <w:tcPr>
            <w:tcW w:w="420" w:type="dxa"/>
            <w:tcBorders>
              <w:top w:val="single" w:sz="8" w:space="0" w:color="auto"/>
              <w:left w:val="nil"/>
              <w:bottom w:val="nil"/>
              <w:right w:val="nil"/>
            </w:tcBorders>
            <w:vAlign w:val="bottom"/>
            <w:hideMark/>
          </w:tcPr>
          <w:p w:rsidR="00E95A45" w:rsidRDefault="00E95A45">
            <w:pPr>
              <w:ind w:right="80"/>
              <w:jc w:val="right"/>
              <w:rPr>
                <w:sz w:val="20"/>
                <w:szCs w:val="20"/>
              </w:rPr>
            </w:pPr>
            <w:r>
              <w:rPr>
                <w:rFonts w:eastAsia="Times New Roman"/>
                <w:sz w:val="20"/>
                <w:szCs w:val="20"/>
              </w:rPr>
              <w:t>=</w:t>
            </w:r>
          </w:p>
        </w:tc>
        <w:tc>
          <w:tcPr>
            <w:tcW w:w="20" w:type="dxa"/>
            <w:vAlign w:val="bottom"/>
          </w:tcPr>
          <w:p w:rsidR="00E95A45" w:rsidRDefault="00E95A45">
            <w:pPr>
              <w:rPr>
                <w:sz w:val="20"/>
                <w:szCs w:val="20"/>
              </w:rPr>
            </w:pPr>
          </w:p>
        </w:tc>
        <w:tc>
          <w:tcPr>
            <w:tcW w:w="1200" w:type="dxa"/>
            <w:tcBorders>
              <w:top w:val="single" w:sz="8" w:space="0" w:color="auto"/>
              <w:left w:val="nil"/>
              <w:bottom w:val="nil"/>
              <w:right w:val="single" w:sz="8" w:space="0" w:color="auto"/>
            </w:tcBorders>
            <w:vAlign w:val="bottom"/>
            <w:hideMark/>
          </w:tcPr>
          <w:p w:rsidR="00E95A45" w:rsidRDefault="00E95A45">
            <w:pPr>
              <w:ind w:right="580"/>
              <w:jc w:val="right"/>
              <w:rPr>
                <w:sz w:val="20"/>
                <w:szCs w:val="20"/>
              </w:rPr>
            </w:pPr>
            <w:r>
              <w:rPr>
                <w:rFonts w:eastAsia="Times New Roman"/>
                <w:sz w:val="20"/>
                <w:szCs w:val="20"/>
              </w:rPr>
              <w:t>0.78</w:t>
            </w:r>
          </w:p>
        </w:tc>
      </w:tr>
      <w:tr w:rsidR="00E95A45" w:rsidTr="00E95A45">
        <w:trPr>
          <w:trHeight w:val="317"/>
        </w:trPr>
        <w:tc>
          <w:tcPr>
            <w:tcW w:w="920" w:type="dxa"/>
            <w:tcBorders>
              <w:top w:val="nil"/>
              <w:left w:val="single" w:sz="8" w:space="0" w:color="auto"/>
              <w:bottom w:val="nil"/>
              <w:right w:val="nil"/>
            </w:tcBorders>
            <w:vAlign w:val="bottom"/>
            <w:hideMark/>
          </w:tcPr>
          <w:p w:rsidR="00E95A45" w:rsidRDefault="00E95A45">
            <w:pPr>
              <w:ind w:left="100"/>
              <w:rPr>
                <w:sz w:val="20"/>
                <w:szCs w:val="20"/>
              </w:rPr>
            </w:pPr>
            <w:r>
              <w:rPr>
                <w:rFonts w:eastAsia="Times New Roman"/>
                <w:sz w:val="20"/>
                <w:szCs w:val="20"/>
              </w:rPr>
              <w:t xml:space="preserve">4 </w:t>
            </w:r>
            <w:r>
              <w:rPr>
                <w:rFonts w:ascii="Sylfaen" w:eastAsia="Times New Roman" w:hAnsi="Sylfaen"/>
                <w:sz w:val="20"/>
                <w:szCs w:val="20"/>
                <w:lang w:val="ka-GE"/>
              </w:rPr>
              <w:t>კგ</w:t>
            </w:r>
          </w:p>
        </w:tc>
        <w:tc>
          <w:tcPr>
            <w:tcW w:w="420" w:type="dxa"/>
            <w:gridSpan w:val="2"/>
            <w:vAlign w:val="bottom"/>
            <w:hideMark/>
          </w:tcPr>
          <w:p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rsidR="00E95A45" w:rsidRDefault="00E95A45">
            <w:pPr>
              <w:ind w:left="120"/>
              <w:rPr>
                <w:sz w:val="20"/>
                <w:szCs w:val="20"/>
              </w:rPr>
            </w:pPr>
            <w:r>
              <w:rPr>
                <w:rFonts w:eastAsia="Times New Roman"/>
                <w:sz w:val="20"/>
                <w:szCs w:val="20"/>
              </w:rPr>
              <w:t>0.14</w:t>
            </w:r>
          </w:p>
        </w:tc>
        <w:tc>
          <w:tcPr>
            <w:tcW w:w="960" w:type="dxa"/>
            <w:vAlign w:val="bottom"/>
            <w:hideMark/>
          </w:tcPr>
          <w:p w:rsidR="00E95A45" w:rsidRDefault="00E95A45">
            <w:pPr>
              <w:ind w:left="100"/>
              <w:rPr>
                <w:sz w:val="20"/>
                <w:szCs w:val="20"/>
              </w:rPr>
            </w:pPr>
            <w:r>
              <w:rPr>
                <w:rFonts w:eastAsia="Times New Roman"/>
                <w:sz w:val="20"/>
                <w:szCs w:val="20"/>
              </w:rPr>
              <w:t xml:space="preserve">24 </w:t>
            </w:r>
            <w:r>
              <w:rPr>
                <w:rFonts w:ascii="Sylfaen" w:eastAsia="Times New Roman" w:hAnsi="Sylfaen"/>
                <w:sz w:val="20"/>
                <w:szCs w:val="20"/>
                <w:lang w:val="ka-GE"/>
              </w:rPr>
              <w:t>კგ</w:t>
            </w:r>
          </w:p>
        </w:tc>
        <w:tc>
          <w:tcPr>
            <w:tcW w:w="500" w:type="dxa"/>
            <w:gridSpan w:val="2"/>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rsidR="00E95A45" w:rsidRDefault="00E95A45">
            <w:pPr>
              <w:ind w:right="820"/>
              <w:jc w:val="right"/>
              <w:rPr>
                <w:sz w:val="20"/>
                <w:szCs w:val="20"/>
              </w:rPr>
            </w:pPr>
            <w:r>
              <w:rPr>
                <w:rFonts w:eastAsia="Times New Roman"/>
                <w:sz w:val="20"/>
                <w:szCs w:val="20"/>
              </w:rPr>
              <w:t>0.53</w:t>
            </w:r>
          </w:p>
        </w:tc>
        <w:tc>
          <w:tcPr>
            <w:tcW w:w="1560" w:type="dxa"/>
            <w:vAlign w:val="bottom"/>
            <w:hideMark/>
          </w:tcPr>
          <w:p w:rsidR="00E95A45" w:rsidRDefault="00E95A45">
            <w:pPr>
              <w:ind w:left="100"/>
              <w:rPr>
                <w:rFonts w:ascii="Sylfaen" w:hAnsi="Sylfaen"/>
                <w:sz w:val="20"/>
                <w:szCs w:val="20"/>
                <w:lang w:val="ka-GE"/>
              </w:rPr>
            </w:pPr>
            <w:r>
              <w:rPr>
                <w:rFonts w:eastAsia="Times New Roman"/>
                <w:sz w:val="20"/>
                <w:szCs w:val="20"/>
              </w:rPr>
              <w:t xml:space="preserve">44 </w:t>
            </w:r>
            <w:r>
              <w:rPr>
                <w:rFonts w:ascii="Sylfaen" w:eastAsia="Times New Roman" w:hAnsi="Sylfaen"/>
                <w:sz w:val="20"/>
                <w:szCs w:val="20"/>
                <w:lang w:val="ka-GE"/>
              </w:rPr>
              <w:t>კგ</w:t>
            </w:r>
          </w:p>
        </w:tc>
        <w:tc>
          <w:tcPr>
            <w:tcW w:w="440" w:type="dxa"/>
            <w:gridSpan w:val="2"/>
            <w:vAlign w:val="bottom"/>
            <w:hideMark/>
          </w:tcPr>
          <w:p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rsidR="00E95A45" w:rsidRDefault="00E95A45">
            <w:pPr>
              <w:ind w:right="580"/>
              <w:jc w:val="right"/>
              <w:rPr>
                <w:sz w:val="20"/>
                <w:szCs w:val="20"/>
              </w:rPr>
            </w:pPr>
            <w:r>
              <w:rPr>
                <w:rFonts w:eastAsia="Times New Roman"/>
                <w:sz w:val="20"/>
                <w:szCs w:val="20"/>
              </w:rPr>
              <w:t>0.80</w:t>
            </w:r>
          </w:p>
        </w:tc>
      </w:tr>
      <w:tr w:rsidR="00E95A45" w:rsidTr="00E95A45">
        <w:trPr>
          <w:trHeight w:val="317"/>
        </w:trPr>
        <w:tc>
          <w:tcPr>
            <w:tcW w:w="920" w:type="dxa"/>
            <w:tcBorders>
              <w:top w:val="nil"/>
              <w:left w:val="single" w:sz="8" w:space="0" w:color="auto"/>
              <w:bottom w:val="nil"/>
              <w:right w:val="nil"/>
            </w:tcBorders>
            <w:vAlign w:val="bottom"/>
            <w:hideMark/>
          </w:tcPr>
          <w:p w:rsidR="00E95A45" w:rsidRDefault="00E95A45">
            <w:pPr>
              <w:ind w:left="100"/>
              <w:rPr>
                <w:sz w:val="20"/>
                <w:szCs w:val="20"/>
              </w:rPr>
            </w:pPr>
            <w:r>
              <w:rPr>
                <w:rFonts w:eastAsia="Times New Roman"/>
                <w:sz w:val="20"/>
                <w:szCs w:val="20"/>
              </w:rPr>
              <w:t xml:space="preserve">6 </w:t>
            </w:r>
            <w:r>
              <w:rPr>
                <w:rFonts w:ascii="Sylfaen" w:eastAsia="Times New Roman" w:hAnsi="Sylfaen"/>
                <w:sz w:val="20"/>
                <w:szCs w:val="20"/>
                <w:lang w:val="ka-GE"/>
              </w:rPr>
              <w:t>კგ</w:t>
            </w:r>
          </w:p>
        </w:tc>
        <w:tc>
          <w:tcPr>
            <w:tcW w:w="420" w:type="dxa"/>
            <w:gridSpan w:val="2"/>
            <w:vAlign w:val="bottom"/>
            <w:hideMark/>
          </w:tcPr>
          <w:p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rsidR="00E95A45" w:rsidRDefault="00E95A45">
            <w:pPr>
              <w:ind w:left="120"/>
              <w:rPr>
                <w:sz w:val="20"/>
                <w:szCs w:val="20"/>
              </w:rPr>
            </w:pPr>
            <w:r>
              <w:rPr>
                <w:rFonts w:eastAsia="Times New Roman"/>
                <w:sz w:val="20"/>
                <w:szCs w:val="20"/>
              </w:rPr>
              <w:t>0.19</w:t>
            </w:r>
          </w:p>
        </w:tc>
        <w:tc>
          <w:tcPr>
            <w:tcW w:w="960" w:type="dxa"/>
            <w:vAlign w:val="bottom"/>
            <w:hideMark/>
          </w:tcPr>
          <w:p w:rsidR="00E95A45" w:rsidRDefault="00E95A45">
            <w:pPr>
              <w:ind w:left="100"/>
              <w:rPr>
                <w:sz w:val="20"/>
                <w:szCs w:val="20"/>
              </w:rPr>
            </w:pPr>
            <w:r>
              <w:rPr>
                <w:rFonts w:eastAsia="Times New Roman"/>
                <w:sz w:val="20"/>
                <w:szCs w:val="20"/>
              </w:rPr>
              <w:t xml:space="preserve">26 </w:t>
            </w:r>
            <w:r>
              <w:rPr>
                <w:rFonts w:ascii="Sylfaen" w:eastAsia="Times New Roman" w:hAnsi="Sylfaen"/>
                <w:sz w:val="20"/>
                <w:szCs w:val="20"/>
                <w:lang w:val="ka-GE"/>
              </w:rPr>
              <w:t>კგ</w:t>
            </w:r>
          </w:p>
        </w:tc>
        <w:tc>
          <w:tcPr>
            <w:tcW w:w="500" w:type="dxa"/>
            <w:gridSpan w:val="2"/>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rsidR="00E95A45" w:rsidRDefault="00E95A45">
            <w:pPr>
              <w:ind w:right="820"/>
              <w:jc w:val="right"/>
              <w:rPr>
                <w:sz w:val="20"/>
                <w:szCs w:val="20"/>
              </w:rPr>
            </w:pPr>
            <w:r>
              <w:rPr>
                <w:rFonts w:eastAsia="Times New Roman"/>
                <w:sz w:val="20"/>
                <w:szCs w:val="20"/>
              </w:rPr>
              <w:t>0.56</w:t>
            </w:r>
          </w:p>
        </w:tc>
        <w:tc>
          <w:tcPr>
            <w:tcW w:w="1560" w:type="dxa"/>
            <w:vAlign w:val="bottom"/>
            <w:hideMark/>
          </w:tcPr>
          <w:p w:rsidR="00E95A45" w:rsidRDefault="00E95A45">
            <w:pPr>
              <w:ind w:left="100"/>
              <w:rPr>
                <w:rFonts w:ascii="Sylfaen" w:hAnsi="Sylfaen"/>
                <w:sz w:val="20"/>
                <w:szCs w:val="20"/>
                <w:lang w:val="ka-GE"/>
              </w:rPr>
            </w:pPr>
            <w:r>
              <w:rPr>
                <w:rFonts w:eastAsia="Times New Roman"/>
                <w:sz w:val="20"/>
                <w:szCs w:val="20"/>
              </w:rPr>
              <w:t xml:space="preserve">46 </w:t>
            </w:r>
            <w:r>
              <w:rPr>
                <w:rFonts w:ascii="Sylfaen" w:eastAsia="Times New Roman" w:hAnsi="Sylfaen"/>
                <w:sz w:val="20"/>
                <w:szCs w:val="20"/>
                <w:lang w:val="ka-GE"/>
              </w:rPr>
              <w:t>კგ</w:t>
            </w:r>
          </w:p>
        </w:tc>
        <w:tc>
          <w:tcPr>
            <w:tcW w:w="440" w:type="dxa"/>
            <w:gridSpan w:val="2"/>
            <w:vAlign w:val="bottom"/>
            <w:hideMark/>
          </w:tcPr>
          <w:p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rsidR="00E95A45" w:rsidRDefault="00E95A45">
            <w:pPr>
              <w:ind w:right="580"/>
              <w:jc w:val="right"/>
              <w:rPr>
                <w:sz w:val="20"/>
                <w:szCs w:val="20"/>
              </w:rPr>
            </w:pPr>
            <w:r>
              <w:rPr>
                <w:rFonts w:eastAsia="Times New Roman"/>
                <w:sz w:val="20"/>
                <w:szCs w:val="20"/>
              </w:rPr>
              <w:t>0.82</w:t>
            </w:r>
          </w:p>
        </w:tc>
      </w:tr>
      <w:tr w:rsidR="00E95A45" w:rsidTr="00E95A45">
        <w:trPr>
          <w:trHeight w:val="317"/>
        </w:trPr>
        <w:tc>
          <w:tcPr>
            <w:tcW w:w="920" w:type="dxa"/>
            <w:tcBorders>
              <w:top w:val="nil"/>
              <w:left w:val="single" w:sz="8" w:space="0" w:color="auto"/>
              <w:bottom w:val="nil"/>
              <w:right w:val="nil"/>
            </w:tcBorders>
            <w:vAlign w:val="bottom"/>
            <w:hideMark/>
          </w:tcPr>
          <w:p w:rsidR="00E95A45" w:rsidRDefault="00E95A45">
            <w:pPr>
              <w:ind w:left="100"/>
              <w:rPr>
                <w:sz w:val="20"/>
                <w:szCs w:val="20"/>
              </w:rPr>
            </w:pPr>
            <w:r>
              <w:rPr>
                <w:rFonts w:eastAsia="Times New Roman"/>
                <w:sz w:val="20"/>
                <w:szCs w:val="20"/>
              </w:rPr>
              <w:t xml:space="preserve">8 </w:t>
            </w:r>
            <w:r>
              <w:rPr>
                <w:rFonts w:ascii="Sylfaen" w:eastAsia="Times New Roman" w:hAnsi="Sylfaen"/>
                <w:sz w:val="20"/>
                <w:szCs w:val="20"/>
                <w:lang w:val="ka-GE"/>
              </w:rPr>
              <w:t>კგ</w:t>
            </w:r>
          </w:p>
        </w:tc>
        <w:tc>
          <w:tcPr>
            <w:tcW w:w="420" w:type="dxa"/>
            <w:gridSpan w:val="2"/>
            <w:vAlign w:val="bottom"/>
            <w:hideMark/>
          </w:tcPr>
          <w:p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rsidR="00E95A45" w:rsidRDefault="00E95A45">
            <w:pPr>
              <w:ind w:left="120"/>
              <w:rPr>
                <w:sz w:val="20"/>
                <w:szCs w:val="20"/>
              </w:rPr>
            </w:pPr>
            <w:r>
              <w:rPr>
                <w:rFonts w:eastAsia="Times New Roman"/>
                <w:sz w:val="20"/>
                <w:szCs w:val="20"/>
              </w:rPr>
              <w:t>0.23</w:t>
            </w:r>
          </w:p>
        </w:tc>
        <w:tc>
          <w:tcPr>
            <w:tcW w:w="960" w:type="dxa"/>
            <w:vAlign w:val="bottom"/>
            <w:hideMark/>
          </w:tcPr>
          <w:p w:rsidR="00E95A45" w:rsidRDefault="00E95A45">
            <w:pPr>
              <w:ind w:left="100"/>
              <w:rPr>
                <w:rFonts w:ascii="Sylfaen" w:hAnsi="Sylfaen"/>
                <w:sz w:val="20"/>
                <w:szCs w:val="20"/>
                <w:lang w:val="ka-GE"/>
              </w:rPr>
            </w:pPr>
            <w:r>
              <w:rPr>
                <w:rFonts w:eastAsia="Times New Roman"/>
                <w:sz w:val="20"/>
                <w:szCs w:val="20"/>
              </w:rPr>
              <w:t xml:space="preserve">28 </w:t>
            </w:r>
            <w:r>
              <w:rPr>
                <w:rFonts w:ascii="Sylfaen" w:eastAsia="Times New Roman" w:hAnsi="Sylfaen"/>
                <w:sz w:val="20"/>
                <w:szCs w:val="20"/>
                <w:lang w:val="ka-GE"/>
              </w:rPr>
              <w:t>კგ</w:t>
            </w:r>
          </w:p>
        </w:tc>
        <w:tc>
          <w:tcPr>
            <w:tcW w:w="500" w:type="dxa"/>
            <w:gridSpan w:val="2"/>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rsidR="00E95A45" w:rsidRDefault="00E95A45">
            <w:pPr>
              <w:ind w:right="820"/>
              <w:jc w:val="right"/>
              <w:rPr>
                <w:sz w:val="20"/>
                <w:szCs w:val="20"/>
              </w:rPr>
            </w:pPr>
            <w:r>
              <w:rPr>
                <w:rFonts w:eastAsia="Times New Roman"/>
                <w:sz w:val="20"/>
                <w:szCs w:val="20"/>
              </w:rPr>
              <w:t>0.58</w:t>
            </w:r>
          </w:p>
        </w:tc>
        <w:tc>
          <w:tcPr>
            <w:tcW w:w="1560" w:type="dxa"/>
            <w:vAlign w:val="bottom"/>
            <w:hideMark/>
          </w:tcPr>
          <w:p w:rsidR="00E95A45" w:rsidRDefault="00E95A45">
            <w:pPr>
              <w:ind w:left="100"/>
              <w:rPr>
                <w:rFonts w:ascii="Sylfaen" w:hAnsi="Sylfaen"/>
                <w:sz w:val="20"/>
                <w:szCs w:val="20"/>
                <w:lang w:val="ka-GE"/>
              </w:rPr>
            </w:pPr>
            <w:r>
              <w:rPr>
                <w:rFonts w:eastAsia="Times New Roman"/>
                <w:sz w:val="20"/>
                <w:szCs w:val="20"/>
              </w:rPr>
              <w:t xml:space="preserve">48 </w:t>
            </w:r>
            <w:r>
              <w:rPr>
                <w:rFonts w:ascii="Sylfaen" w:eastAsia="Times New Roman" w:hAnsi="Sylfaen"/>
                <w:sz w:val="20"/>
                <w:szCs w:val="20"/>
                <w:lang w:val="ka-GE"/>
              </w:rPr>
              <w:t>კგ</w:t>
            </w:r>
          </w:p>
        </w:tc>
        <w:tc>
          <w:tcPr>
            <w:tcW w:w="440" w:type="dxa"/>
            <w:gridSpan w:val="2"/>
            <w:vAlign w:val="bottom"/>
            <w:hideMark/>
          </w:tcPr>
          <w:p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rsidR="00E95A45" w:rsidRDefault="00E95A45">
            <w:pPr>
              <w:ind w:right="580"/>
              <w:jc w:val="right"/>
              <w:rPr>
                <w:sz w:val="20"/>
                <w:szCs w:val="20"/>
              </w:rPr>
            </w:pPr>
            <w:r>
              <w:rPr>
                <w:rFonts w:eastAsia="Times New Roman"/>
                <w:sz w:val="20"/>
                <w:szCs w:val="20"/>
              </w:rPr>
              <w:t>0.85</w:t>
            </w:r>
          </w:p>
        </w:tc>
      </w:tr>
      <w:tr w:rsidR="00E95A45" w:rsidTr="00E95A45">
        <w:trPr>
          <w:trHeight w:val="319"/>
        </w:trPr>
        <w:tc>
          <w:tcPr>
            <w:tcW w:w="920" w:type="dxa"/>
            <w:tcBorders>
              <w:top w:val="nil"/>
              <w:left w:val="single" w:sz="8" w:space="0" w:color="auto"/>
              <w:bottom w:val="nil"/>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10 </w:t>
            </w:r>
            <w:r>
              <w:rPr>
                <w:rFonts w:ascii="Sylfaen" w:eastAsia="Times New Roman" w:hAnsi="Sylfaen"/>
                <w:sz w:val="20"/>
                <w:szCs w:val="20"/>
                <w:lang w:val="ka-GE"/>
              </w:rPr>
              <w:t>კგ</w:t>
            </w:r>
          </w:p>
        </w:tc>
        <w:tc>
          <w:tcPr>
            <w:tcW w:w="420" w:type="dxa"/>
            <w:gridSpan w:val="2"/>
            <w:vAlign w:val="bottom"/>
            <w:hideMark/>
          </w:tcPr>
          <w:p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rsidR="00E95A45" w:rsidRDefault="00E95A45">
            <w:pPr>
              <w:ind w:left="120"/>
              <w:rPr>
                <w:sz w:val="20"/>
                <w:szCs w:val="20"/>
              </w:rPr>
            </w:pPr>
            <w:r>
              <w:rPr>
                <w:rFonts w:eastAsia="Times New Roman"/>
                <w:sz w:val="20"/>
                <w:szCs w:val="20"/>
              </w:rPr>
              <w:t>0.27</w:t>
            </w:r>
          </w:p>
        </w:tc>
        <w:tc>
          <w:tcPr>
            <w:tcW w:w="960" w:type="dxa"/>
            <w:vAlign w:val="bottom"/>
            <w:hideMark/>
          </w:tcPr>
          <w:p w:rsidR="00E95A45" w:rsidRDefault="00E95A45">
            <w:pPr>
              <w:ind w:left="100"/>
              <w:rPr>
                <w:sz w:val="20"/>
                <w:szCs w:val="20"/>
              </w:rPr>
            </w:pPr>
            <w:r>
              <w:rPr>
                <w:rFonts w:eastAsia="Times New Roman"/>
                <w:sz w:val="20"/>
                <w:szCs w:val="20"/>
              </w:rPr>
              <w:t xml:space="preserve">30 </w:t>
            </w:r>
            <w:r>
              <w:rPr>
                <w:rFonts w:ascii="Sylfaen" w:eastAsia="Times New Roman" w:hAnsi="Sylfaen"/>
                <w:sz w:val="20"/>
                <w:szCs w:val="20"/>
                <w:lang w:val="ka-GE"/>
              </w:rPr>
              <w:t>კგ</w:t>
            </w:r>
          </w:p>
        </w:tc>
        <w:tc>
          <w:tcPr>
            <w:tcW w:w="500" w:type="dxa"/>
            <w:gridSpan w:val="2"/>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rsidR="00E95A45" w:rsidRDefault="00E95A45">
            <w:pPr>
              <w:ind w:right="820"/>
              <w:jc w:val="right"/>
              <w:rPr>
                <w:sz w:val="20"/>
                <w:szCs w:val="20"/>
              </w:rPr>
            </w:pPr>
            <w:r>
              <w:rPr>
                <w:rFonts w:eastAsia="Times New Roman"/>
                <w:sz w:val="20"/>
                <w:szCs w:val="20"/>
              </w:rPr>
              <w:t>0.62</w:t>
            </w:r>
          </w:p>
        </w:tc>
        <w:tc>
          <w:tcPr>
            <w:tcW w:w="1560" w:type="dxa"/>
            <w:vAlign w:val="bottom"/>
            <w:hideMark/>
          </w:tcPr>
          <w:p w:rsidR="00E95A45" w:rsidRDefault="00E95A45">
            <w:pPr>
              <w:ind w:left="100"/>
              <w:rPr>
                <w:rFonts w:ascii="Sylfaen" w:hAnsi="Sylfaen"/>
                <w:sz w:val="20"/>
                <w:szCs w:val="20"/>
                <w:lang w:val="ka-GE"/>
              </w:rPr>
            </w:pPr>
            <w:r>
              <w:rPr>
                <w:rFonts w:eastAsia="Times New Roman"/>
                <w:sz w:val="20"/>
                <w:szCs w:val="20"/>
              </w:rPr>
              <w:t>50</w:t>
            </w:r>
            <w:r>
              <w:rPr>
                <w:rFonts w:ascii="Sylfaen" w:eastAsia="Times New Roman" w:hAnsi="Sylfaen"/>
                <w:sz w:val="20"/>
                <w:szCs w:val="20"/>
                <w:lang w:val="ka-GE"/>
              </w:rPr>
              <w:t>კგ</w:t>
            </w:r>
          </w:p>
        </w:tc>
        <w:tc>
          <w:tcPr>
            <w:tcW w:w="440" w:type="dxa"/>
            <w:gridSpan w:val="2"/>
            <w:vAlign w:val="bottom"/>
            <w:hideMark/>
          </w:tcPr>
          <w:p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rsidR="00E95A45" w:rsidRDefault="00E95A45">
            <w:pPr>
              <w:ind w:right="580"/>
              <w:jc w:val="right"/>
              <w:rPr>
                <w:sz w:val="20"/>
                <w:szCs w:val="20"/>
              </w:rPr>
            </w:pPr>
            <w:r>
              <w:rPr>
                <w:rFonts w:eastAsia="Times New Roman"/>
                <w:sz w:val="20"/>
                <w:szCs w:val="20"/>
              </w:rPr>
              <w:t>0.88</w:t>
            </w:r>
          </w:p>
        </w:tc>
      </w:tr>
      <w:tr w:rsidR="00E95A45" w:rsidTr="00E95A45">
        <w:trPr>
          <w:trHeight w:val="317"/>
        </w:trPr>
        <w:tc>
          <w:tcPr>
            <w:tcW w:w="920" w:type="dxa"/>
            <w:tcBorders>
              <w:top w:val="nil"/>
              <w:left w:val="single" w:sz="8" w:space="0" w:color="auto"/>
              <w:bottom w:val="nil"/>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12 </w:t>
            </w:r>
            <w:r>
              <w:rPr>
                <w:rFonts w:ascii="Sylfaen" w:eastAsia="Times New Roman" w:hAnsi="Sylfaen"/>
                <w:sz w:val="20"/>
                <w:szCs w:val="20"/>
                <w:lang w:val="ka-GE"/>
              </w:rPr>
              <w:t>კგ</w:t>
            </w:r>
          </w:p>
        </w:tc>
        <w:tc>
          <w:tcPr>
            <w:tcW w:w="420" w:type="dxa"/>
            <w:gridSpan w:val="2"/>
            <w:vAlign w:val="bottom"/>
            <w:hideMark/>
          </w:tcPr>
          <w:p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rsidR="00E95A45" w:rsidRDefault="00E95A45">
            <w:pPr>
              <w:ind w:left="120"/>
              <w:rPr>
                <w:sz w:val="20"/>
                <w:szCs w:val="20"/>
              </w:rPr>
            </w:pPr>
            <w:r>
              <w:rPr>
                <w:rFonts w:eastAsia="Times New Roman"/>
                <w:sz w:val="20"/>
                <w:szCs w:val="20"/>
              </w:rPr>
              <w:t>0.32</w:t>
            </w:r>
          </w:p>
        </w:tc>
        <w:tc>
          <w:tcPr>
            <w:tcW w:w="960" w:type="dxa"/>
            <w:vAlign w:val="bottom"/>
            <w:hideMark/>
          </w:tcPr>
          <w:p w:rsidR="00E95A45" w:rsidRDefault="00E95A45">
            <w:pPr>
              <w:ind w:left="100"/>
              <w:rPr>
                <w:sz w:val="20"/>
                <w:szCs w:val="20"/>
              </w:rPr>
            </w:pPr>
            <w:r>
              <w:rPr>
                <w:rFonts w:eastAsia="Times New Roman"/>
                <w:sz w:val="20"/>
                <w:szCs w:val="20"/>
              </w:rPr>
              <w:t xml:space="preserve">32 </w:t>
            </w:r>
            <w:r>
              <w:rPr>
                <w:rFonts w:ascii="Sylfaen" w:eastAsia="Times New Roman" w:hAnsi="Sylfaen"/>
                <w:sz w:val="20"/>
                <w:szCs w:val="20"/>
                <w:lang w:val="ka-GE"/>
              </w:rPr>
              <w:t>კგ</w:t>
            </w:r>
          </w:p>
        </w:tc>
        <w:tc>
          <w:tcPr>
            <w:tcW w:w="500" w:type="dxa"/>
            <w:gridSpan w:val="2"/>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rsidR="00E95A45" w:rsidRDefault="00E95A45">
            <w:pPr>
              <w:ind w:right="820"/>
              <w:jc w:val="right"/>
              <w:rPr>
                <w:sz w:val="20"/>
                <w:szCs w:val="20"/>
              </w:rPr>
            </w:pPr>
            <w:r>
              <w:rPr>
                <w:rFonts w:eastAsia="Times New Roman"/>
                <w:sz w:val="20"/>
                <w:szCs w:val="20"/>
              </w:rPr>
              <w:t>0.65</w:t>
            </w:r>
          </w:p>
        </w:tc>
        <w:tc>
          <w:tcPr>
            <w:tcW w:w="1560" w:type="dxa"/>
            <w:vAlign w:val="bottom"/>
            <w:hideMark/>
          </w:tcPr>
          <w:p w:rsidR="00E95A45" w:rsidRDefault="00E95A45">
            <w:pPr>
              <w:ind w:left="100"/>
              <w:rPr>
                <w:rFonts w:ascii="Sylfaen" w:hAnsi="Sylfaen"/>
                <w:sz w:val="20"/>
                <w:szCs w:val="20"/>
                <w:lang w:val="ka-GE"/>
              </w:rPr>
            </w:pPr>
            <w:r>
              <w:rPr>
                <w:rFonts w:eastAsia="Times New Roman"/>
                <w:sz w:val="20"/>
                <w:szCs w:val="20"/>
              </w:rPr>
              <w:t xml:space="preserve">52-54 </w:t>
            </w:r>
            <w:r>
              <w:rPr>
                <w:rFonts w:ascii="Sylfaen" w:eastAsia="Times New Roman" w:hAnsi="Sylfaen"/>
                <w:sz w:val="20"/>
                <w:szCs w:val="20"/>
                <w:lang w:val="ka-GE"/>
              </w:rPr>
              <w:t>კგ</w:t>
            </w:r>
          </w:p>
        </w:tc>
        <w:tc>
          <w:tcPr>
            <w:tcW w:w="440" w:type="dxa"/>
            <w:gridSpan w:val="2"/>
            <w:vAlign w:val="bottom"/>
            <w:hideMark/>
          </w:tcPr>
          <w:p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rsidR="00E95A45" w:rsidRDefault="00E95A45">
            <w:pPr>
              <w:ind w:right="580"/>
              <w:jc w:val="right"/>
              <w:rPr>
                <w:sz w:val="20"/>
                <w:szCs w:val="20"/>
              </w:rPr>
            </w:pPr>
            <w:r>
              <w:rPr>
                <w:rFonts w:eastAsia="Times New Roman"/>
                <w:sz w:val="20"/>
                <w:szCs w:val="20"/>
              </w:rPr>
              <w:t>0.90</w:t>
            </w:r>
          </w:p>
        </w:tc>
      </w:tr>
      <w:tr w:rsidR="00E95A45" w:rsidTr="00E95A45">
        <w:trPr>
          <w:trHeight w:val="317"/>
        </w:trPr>
        <w:tc>
          <w:tcPr>
            <w:tcW w:w="920" w:type="dxa"/>
            <w:tcBorders>
              <w:top w:val="nil"/>
              <w:left w:val="single" w:sz="8" w:space="0" w:color="auto"/>
              <w:bottom w:val="nil"/>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14 </w:t>
            </w:r>
            <w:r>
              <w:rPr>
                <w:rFonts w:ascii="Sylfaen" w:eastAsia="Times New Roman" w:hAnsi="Sylfaen"/>
                <w:sz w:val="20"/>
                <w:szCs w:val="20"/>
                <w:lang w:val="ka-GE"/>
              </w:rPr>
              <w:t>კგ</w:t>
            </w:r>
          </w:p>
        </w:tc>
        <w:tc>
          <w:tcPr>
            <w:tcW w:w="420" w:type="dxa"/>
            <w:gridSpan w:val="2"/>
            <w:vAlign w:val="bottom"/>
            <w:hideMark/>
          </w:tcPr>
          <w:p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rsidR="00E95A45" w:rsidRDefault="00E95A45">
            <w:pPr>
              <w:ind w:left="120"/>
              <w:rPr>
                <w:sz w:val="20"/>
                <w:szCs w:val="20"/>
              </w:rPr>
            </w:pPr>
            <w:r>
              <w:rPr>
                <w:rFonts w:eastAsia="Times New Roman"/>
                <w:sz w:val="20"/>
                <w:szCs w:val="20"/>
              </w:rPr>
              <w:t>0.36</w:t>
            </w:r>
          </w:p>
        </w:tc>
        <w:tc>
          <w:tcPr>
            <w:tcW w:w="960" w:type="dxa"/>
            <w:vAlign w:val="bottom"/>
            <w:hideMark/>
          </w:tcPr>
          <w:p w:rsidR="00E95A45" w:rsidRDefault="00E95A45">
            <w:pPr>
              <w:ind w:left="100"/>
              <w:rPr>
                <w:sz w:val="20"/>
                <w:szCs w:val="20"/>
              </w:rPr>
            </w:pPr>
            <w:r>
              <w:rPr>
                <w:rFonts w:eastAsia="Times New Roman"/>
                <w:sz w:val="20"/>
                <w:szCs w:val="20"/>
              </w:rPr>
              <w:t xml:space="preserve">34 </w:t>
            </w:r>
            <w:r>
              <w:rPr>
                <w:rFonts w:ascii="Sylfaen" w:eastAsia="Times New Roman" w:hAnsi="Sylfaen"/>
                <w:sz w:val="20"/>
                <w:szCs w:val="20"/>
                <w:lang w:val="ka-GE"/>
              </w:rPr>
              <w:t>კგ</w:t>
            </w:r>
          </w:p>
        </w:tc>
        <w:tc>
          <w:tcPr>
            <w:tcW w:w="500" w:type="dxa"/>
            <w:gridSpan w:val="2"/>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rsidR="00E95A45" w:rsidRDefault="00E95A45">
            <w:pPr>
              <w:ind w:right="820"/>
              <w:jc w:val="right"/>
              <w:rPr>
                <w:sz w:val="20"/>
                <w:szCs w:val="20"/>
              </w:rPr>
            </w:pPr>
            <w:r>
              <w:rPr>
                <w:rFonts w:eastAsia="Times New Roman"/>
                <w:sz w:val="20"/>
                <w:szCs w:val="20"/>
              </w:rPr>
              <w:t>0.68</w:t>
            </w:r>
          </w:p>
        </w:tc>
        <w:tc>
          <w:tcPr>
            <w:tcW w:w="1560" w:type="dxa"/>
            <w:vAlign w:val="bottom"/>
            <w:hideMark/>
          </w:tcPr>
          <w:p w:rsidR="00E95A45" w:rsidRDefault="00E95A45">
            <w:pPr>
              <w:ind w:left="100"/>
              <w:rPr>
                <w:rFonts w:ascii="Sylfaen" w:hAnsi="Sylfaen"/>
                <w:sz w:val="20"/>
                <w:szCs w:val="20"/>
                <w:lang w:val="ka-GE"/>
              </w:rPr>
            </w:pPr>
            <w:r>
              <w:rPr>
                <w:rFonts w:eastAsia="Times New Roman"/>
                <w:sz w:val="20"/>
                <w:szCs w:val="20"/>
              </w:rPr>
              <w:t xml:space="preserve">56-58 </w:t>
            </w:r>
            <w:r>
              <w:rPr>
                <w:rFonts w:ascii="Sylfaen" w:eastAsia="Times New Roman" w:hAnsi="Sylfaen"/>
                <w:sz w:val="20"/>
                <w:szCs w:val="20"/>
                <w:lang w:val="ka-GE"/>
              </w:rPr>
              <w:t>კგ</w:t>
            </w:r>
          </w:p>
        </w:tc>
        <w:tc>
          <w:tcPr>
            <w:tcW w:w="440" w:type="dxa"/>
            <w:gridSpan w:val="2"/>
            <w:vAlign w:val="bottom"/>
            <w:hideMark/>
          </w:tcPr>
          <w:p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rsidR="00E95A45" w:rsidRDefault="00E95A45">
            <w:pPr>
              <w:ind w:right="580"/>
              <w:jc w:val="right"/>
              <w:rPr>
                <w:sz w:val="20"/>
                <w:szCs w:val="20"/>
              </w:rPr>
            </w:pPr>
            <w:r>
              <w:rPr>
                <w:rFonts w:eastAsia="Times New Roman"/>
                <w:sz w:val="20"/>
                <w:szCs w:val="20"/>
              </w:rPr>
              <w:t>0.92</w:t>
            </w:r>
          </w:p>
        </w:tc>
      </w:tr>
      <w:tr w:rsidR="00E95A45" w:rsidTr="00E95A45">
        <w:trPr>
          <w:trHeight w:val="317"/>
        </w:trPr>
        <w:tc>
          <w:tcPr>
            <w:tcW w:w="920" w:type="dxa"/>
            <w:tcBorders>
              <w:top w:val="nil"/>
              <w:left w:val="single" w:sz="8" w:space="0" w:color="auto"/>
              <w:bottom w:val="nil"/>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16 </w:t>
            </w:r>
            <w:r>
              <w:rPr>
                <w:rFonts w:ascii="Sylfaen" w:eastAsia="Times New Roman" w:hAnsi="Sylfaen"/>
                <w:sz w:val="20"/>
                <w:szCs w:val="20"/>
                <w:lang w:val="ka-GE"/>
              </w:rPr>
              <w:t>კგ</w:t>
            </w:r>
          </w:p>
        </w:tc>
        <w:tc>
          <w:tcPr>
            <w:tcW w:w="420" w:type="dxa"/>
            <w:gridSpan w:val="2"/>
            <w:vAlign w:val="bottom"/>
            <w:hideMark/>
          </w:tcPr>
          <w:p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rsidR="00E95A45" w:rsidRDefault="00E95A45">
            <w:pPr>
              <w:ind w:left="120"/>
              <w:rPr>
                <w:sz w:val="20"/>
                <w:szCs w:val="20"/>
              </w:rPr>
            </w:pPr>
            <w:r>
              <w:rPr>
                <w:rFonts w:eastAsia="Times New Roman"/>
                <w:sz w:val="20"/>
                <w:szCs w:val="20"/>
              </w:rPr>
              <w:t>0.40</w:t>
            </w:r>
          </w:p>
        </w:tc>
        <w:tc>
          <w:tcPr>
            <w:tcW w:w="960" w:type="dxa"/>
            <w:vAlign w:val="bottom"/>
            <w:hideMark/>
          </w:tcPr>
          <w:p w:rsidR="00E95A45" w:rsidRDefault="00E95A45">
            <w:pPr>
              <w:ind w:left="100"/>
              <w:rPr>
                <w:sz w:val="20"/>
                <w:szCs w:val="20"/>
              </w:rPr>
            </w:pPr>
            <w:r>
              <w:rPr>
                <w:rFonts w:eastAsia="Times New Roman"/>
                <w:sz w:val="20"/>
                <w:szCs w:val="20"/>
              </w:rPr>
              <w:t xml:space="preserve">36 </w:t>
            </w:r>
            <w:r>
              <w:rPr>
                <w:rFonts w:ascii="Sylfaen" w:eastAsia="Times New Roman" w:hAnsi="Sylfaen"/>
                <w:sz w:val="20"/>
                <w:szCs w:val="20"/>
                <w:lang w:val="ka-GE"/>
              </w:rPr>
              <w:t>კგ</w:t>
            </w:r>
          </w:p>
        </w:tc>
        <w:tc>
          <w:tcPr>
            <w:tcW w:w="500" w:type="dxa"/>
            <w:gridSpan w:val="2"/>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rsidR="00E95A45" w:rsidRDefault="00E95A45">
            <w:pPr>
              <w:ind w:right="820"/>
              <w:jc w:val="right"/>
              <w:rPr>
                <w:sz w:val="20"/>
                <w:szCs w:val="20"/>
              </w:rPr>
            </w:pPr>
            <w:r>
              <w:rPr>
                <w:rFonts w:eastAsia="Times New Roman"/>
                <w:sz w:val="20"/>
                <w:szCs w:val="20"/>
              </w:rPr>
              <w:t>0.71</w:t>
            </w:r>
          </w:p>
        </w:tc>
        <w:tc>
          <w:tcPr>
            <w:tcW w:w="1560" w:type="dxa"/>
            <w:vAlign w:val="bottom"/>
            <w:hideMark/>
          </w:tcPr>
          <w:p w:rsidR="00E95A45" w:rsidRDefault="00E95A45">
            <w:pPr>
              <w:ind w:left="100"/>
              <w:rPr>
                <w:rFonts w:ascii="Sylfaen" w:hAnsi="Sylfaen"/>
                <w:sz w:val="20"/>
                <w:szCs w:val="20"/>
                <w:lang w:val="ka-GE"/>
              </w:rPr>
            </w:pPr>
            <w:r>
              <w:rPr>
                <w:rFonts w:eastAsia="Times New Roman"/>
                <w:sz w:val="20"/>
                <w:szCs w:val="20"/>
              </w:rPr>
              <w:t xml:space="preserve">60-62 </w:t>
            </w:r>
            <w:r>
              <w:rPr>
                <w:rFonts w:ascii="Sylfaen" w:eastAsia="Times New Roman" w:hAnsi="Sylfaen"/>
                <w:sz w:val="20"/>
                <w:szCs w:val="20"/>
                <w:lang w:val="ka-GE"/>
              </w:rPr>
              <w:t>კგ</w:t>
            </w:r>
          </w:p>
        </w:tc>
        <w:tc>
          <w:tcPr>
            <w:tcW w:w="440" w:type="dxa"/>
            <w:gridSpan w:val="2"/>
            <w:vAlign w:val="bottom"/>
            <w:hideMark/>
          </w:tcPr>
          <w:p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rsidR="00E95A45" w:rsidRDefault="00E95A45">
            <w:pPr>
              <w:ind w:right="580"/>
              <w:jc w:val="right"/>
              <w:rPr>
                <w:sz w:val="20"/>
                <w:szCs w:val="20"/>
              </w:rPr>
            </w:pPr>
            <w:r>
              <w:rPr>
                <w:rFonts w:eastAsia="Times New Roman"/>
                <w:sz w:val="20"/>
                <w:szCs w:val="20"/>
              </w:rPr>
              <w:t>0.96</w:t>
            </w:r>
          </w:p>
        </w:tc>
      </w:tr>
      <w:tr w:rsidR="00E95A45" w:rsidTr="00E95A45">
        <w:trPr>
          <w:trHeight w:val="317"/>
        </w:trPr>
        <w:tc>
          <w:tcPr>
            <w:tcW w:w="920" w:type="dxa"/>
            <w:tcBorders>
              <w:top w:val="nil"/>
              <w:left w:val="single" w:sz="8" w:space="0" w:color="auto"/>
              <w:bottom w:val="nil"/>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18 </w:t>
            </w:r>
            <w:r>
              <w:rPr>
                <w:rFonts w:ascii="Sylfaen" w:eastAsia="Times New Roman" w:hAnsi="Sylfaen"/>
                <w:sz w:val="20"/>
                <w:szCs w:val="20"/>
                <w:lang w:val="ka-GE"/>
              </w:rPr>
              <w:t>კგ</w:t>
            </w:r>
          </w:p>
        </w:tc>
        <w:tc>
          <w:tcPr>
            <w:tcW w:w="420" w:type="dxa"/>
            <w:gridSpan w:val="2"/>
            <w:vAlign w:val="bottom"/>
            <w:hideMark/>
          </w:tcPr>
          <w:p w:rsidR="00E95A45" w:rsidRDefault="00E95A45">
            <w:pPr>
              <w:ind w:right="40"/>
              <w:jc w:val="right"/>
              <w:rPr>
                <w:sz w:val="20"/>
                <w:szCs w:val="20"/>
              </w:rPr>
            </w:pPr>
            <w:r>
              <w:rPr>
                <w:rFonts w:eastAsia="Times New Roman"/>
                <w:sz w:val="20"/>
                <w:szCs w:val="20"/>
              </w:rPr>
              <w:t>=</w:t>
            </w:r>
          </w:p>
        </w:tc>
        <w:tc>
          <w:tcPr>
            <w:tcW w:w="1540" w:type="dxa"/>
            <w:gridSpan w:val="2"/>
            <w:tcBorders>
              <w:top w:val="nil"/>
              <w:left w:val="nil"/>
              <w:bottom w:val="nil"/>
              <w:right w:val="single" w:sz="8" w:space="0" w:color="auto"/>
            </w:tcBorders>
            <w:vAlign w:val="bottom"/>
            <w:hideMark/>
          </w:tcPr>
          <w:p w:rsidR="00E95A45" w:rsidRDefault="00E95A45">
            <w:pPr>
              <w:ind w:left="120"/>
              <w:rPr>
                <w:sz w:val="20"/>
                <w:szCs w:val="20"/>
              </w:rPr>
            </w:pPr>
            <w:r>
              <w:rPr>
                <w:rFonts w:eastAsia="Times New Roman"/>
                <w:sz w:val="20"/>
                <w:szCs w:val="20"/>
              </w:rPr>
              <w:t>0.44</w:t>
            </w:r>
          </w:p>
        </w:tc>
        <w:tc>
          <w:tcPr>
            <w:tcW w:w="960" w:type="dxa"/>
            <w:vAlign w:val="bottom"/>
            <w:hideMark/>
          </w:tcPr>
          <w:p w:rsidR="00E95A45" w:rsidRDefault="00E95A45">
            <w:pPr>
              <w:ind w:left="100"/>
              <w:rPr>
                <w:sz w:val="20"/>
                <w:szCs w:val="20"/>
              </w:rPr>
            </w:pPr>
            <w:r>
              <w:rPr>
                <w:rFonts w:eastAsia="Times New Roman"/>
                <w:sz w:val="20"/>
                <w:szCs w:val="20"/>
              </w:rPr>
              <w:t xml:space="preserve">38 </w:t>
            </w:r>
            <w:r>
              <w:rPr>
                <w:rFonts w:ascii="Sylfaen" w:eastAsia="Times New Roman" w:hAnsi="Sylfaen"/>
                <w:sz w:val="20"/>
                <w:szCs w:val="20"/>
                <w:lang w:val="ka-GE"/>
              </w:rPr>
              <w:t>კგ</w:t>
            </w:r>
          </w:p>
        </w:tc>
        <w:tc>
          <w:tcPr>
            <w:tcW w:w="500" w:type="dxa"/>
            <w:gridSpan w:val="2"/>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nil"/>
              <w:left w:val="nil"/>
              <w:bottom w:val="nil"/>
              <w:right w:val="single" w:sz="8" w:space="0" w:color="auto"/>
            </w:tcBorders>
            <w:vAlign w:val="bottom"/>
            <w:hideMark/>
          </w:tcPr>
          <w:p w:rsidR="00E95A45" w:rsidRDefault="00E95A45">
            <w:pPr>
              <w:ind w:right="820"/>
              <w:jc w:val="right"/>
              <w:rPr>
                <w:sz w:val="20"/>
                <w:szCs w:val="20"/>
              </w:rPr>
            </w:pPr>
            <w:r>
              <w:rPr>
                <w:rFonts w:eastAsia="Times New Roman"/>
                <w:sz w:val="20"/>
                <w:szCs w:val="20"/>
              </w:rPr>
              <w:t>0.73</w:t>
            </w:r>
          </w:p>
        </w:tc>
        <w:tc>
          <w:tcPr>
            <w:tcW w:w="1560" w:type="dxa"/>
            <w:vAlign w:val="bottom"/>
            <w:hideMark/>
          </w:tcPr>
          <w:p w:rsidR="00E95A45" w:rsidRDefault="00E95A45">
            <w:pPr>
              <w:ind w:left="100"/>
              <w:rPr>
                <w:rFonts w:ascii="Sylfaen" w:hAnsi="Sylfaen"/>
                <w:sz w:val="20"/>
                <w:szCs w:val="20"/>
                <w:lang w:val="ka-GE"/>
              </w:rPr>
            </w:pPr>
            <w:r>
              <w:rPr>
                <w:rFonts w:eastAsia="Times New Roman"/>
                <w:sz w:val="20"/>
                <w:szCs w:val="20"/>
              </w:rPr>
              <w:t xml:space="preserve">64-66 </w:t>
            </w:r>
            <w:r>
              <w:rPr>
                <w:rFonts w:ascii="Sylfaen" w:eastAsia="Times New Roman" w:hAnsi="Sylfaen"/>
                <w:sz w:val="20"/>
                <w:szCs w:val="20"/>
                <w:lang w:val="ka-GE"/>
              </w:rPr>
              <w:t>კგ</w:t>
            </w:r>
          </w:p>
        </w:tc>
        <w:tc>
          <w:tcPr>
            <w:tcW w:w="440" w:type="dxa"/>
            <w:gridSpan w:val="2"/>
            <w:vAlign w:val="bottom"/>
            <w:hideMark/>
          </w:tcPr>
          <w:p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nil"/>
              <w:right w:val="single" w:sz="8" w:space="0" w:color="auto"/>
            </w:tcBorders>
            <w:vAlign w:val="bottom"/>
            <w:hideMark/>
          </w:tcPr>
          <w:p w:rsidR="00E95A45" w:rsidRDefault="00E95A45">
            <w:pPr>
              <w:ind w:right="580"/>
              <w:jc w:val="right"/>
              <w:rPr>
                <w:sz w:val="20"/>
                <w:szCs w:val="20"/>
              </w:rPr>
            </w:pPr>
            <w:r>
              <w:rPr>
                <w:rFonts w:eastAsia="Times New Roman"/>
                <w:sz w:val="20"/>
                <w:szCs w:val="20"/>
              </w:rPr>
              <w:t>0.98</w:t>
            </w:r>
          </w:p>
        </w:tc>
      </w:tr>
      <w:tr w:rsidR="00E95A45" w:rsidTr="00E95A45">
        <w:trPr>
          <w:trHeight w:val="320"/>
        </w:trPr>
        <w:tc>
          <w:tcPr>
            <w:tcW w:w="920" w:type="dxa"/>
            <w:tcBorders>
              <w:top w:val="nil"/>
              <w:left w:val="single" w:sz="8" w:space="0" w:color="auto"/>
              <w:bottom w:val="single" w:sz="8" w:space="0" w:color="auto"/>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20 </w:t>
            </w:r>
            <w:r>
              <w:rPr>
                <w:rFonts w:ascii="Sylfaen" w:eastAsia="Times New Roman" w:hAnsi="Sylfaen"/>
                <w:sz w:val="20"/>
                <w:szCs w:val="20"/>
                <w:lang w:val="ka-GE"/>
              </w:rPr>
              <w:t>კგ</w:t>
            </w:r>
          </w:p>
        </w:tc>
        <w:tc>
          <w:tcPr>
            <w:tcW w:w="20" w:type="dxa"/>
            <w:vAlign w:val="bottom"/>
          </w:tcPr>
          <w:p w:rsidR="00E95A45" w:rsidRDefault="00E95A45">
            <w:pPr>
              <w:rPr>
                <w:sz w:val="20"/>
                <w:szCs w:val="20"/>
              </w:rPr>
            </w:pPr>
          </w:p>
        </w:tc>
        <w:tc>
          <w:tcPr>
            <w:tcW w:w="400" w:type="dxa"/>
            <w:tcBorders>
              <w:top w:val="nil"/>
              <w:left w:val="nil"/>
              <w:bottom w:val="single" w:sz="8" w:space="0" w:color="auto"/>
              <w:right w:val="nil"/>
            </w:tcBorders>
            <w:vAlign w:val="bottom"/>
            <w:hideMark/>
          </w:tcPr>
          <w:p w:rsidR="00E95A45" w:rsidRDefault="00E95A45">
            <w:pPr>
              <w:ind w:right="40"/>
              <w:jc w:val="right"/>
              <w:rPr>
                <w:sz w:val="20"/>
                <w:szCs w:val="20"/>
              </w:rPr>
            </w:pPr>
            <w:r>
              <w:rPr>
                <w:rFonts w:eastAsia="Times New Roman"/>
                <w:sz w:val="20"/>
                <w:szCs w:val="20"/>
              </w:rPr>
              <w:t>=</w:t>
            </w:r>
          </w:p>
        </w:tc>
        <w:tc>
          <w:tcPr>
            <w:tcW w:w="20" w:type="dxa"/>
            <w:vAlign w:val="bottom"/>
          </w:tcPr>
          <w:p w:rsidR="00E95A45" w:rsidRDefault="00E95A45">
            <w:pPr>
              <w:rPr>
                <w:sz w:val="20"/>
                <w:szCs w:val="20"/>
              </w:rPr>
            </w:pPr>
          </w:p>
        </w:tc>
        <w:tc>
          <w:tcPr>
            <w:tcW w:w="1520" w:type="dxa"/>
            <w:tcBorders>
              <w:top w:val="nil"/>
              <w:left w:val="nil"/>
              <w:bottom w:val="single" w:sz="8" w:space="0" w:color="auto"/>
              <w:right w:val="single" w:sz="8" w:space="0" w:color="auto"/>
            </w:tcBorders>
            <w:vAlign w:val="bottom"/>
            <w:hideMark/>
          </w:tcPr>
          <w:p w:rsidR="00E95A45" w:rsidRDefault="00E95A45">
            <w:pPr>
              <w:ind w:left="100"/>
              <w:rPr>
                <w:sz w:val="20"/>
                <w:szCs w:val="20"/>
              </w:rPr>
            </w:pPr>
            <w:r>
              <w:rPr>
                <w:rFonts w:eastAsia="Times New Roman"/>
                <w:sz w:val="20"/>
                <w:szCs w:val="20"/>
              </w:rPr>
              <w:t>0.46</w:t>
            </w:r>
          </w:p>
        </w:tc>
        <w:tc>
          <w:tcPr>
            <w:tcW w:w="960" w:type="dxa"/>
            <w:tcBorders>
              <w:top w:val="nil"/>
              <w:left w:val="nil"/>
              <w:bottom w:val="single" w:sz="8" w:space="0" w:color="auto"/>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40 </w:t>
            </w:r>
            <w:r>
              <w:rPr>
                <w:rFonts w:ascii="Sylfaen" w:eastAsia="Times New Roman" w:hAnsi="Sylfaen"/>
                <w:sz w:val="20"/>
                <w:szCs w:val="20"/>
                <w:lang w:val="ka-GE"/>
              </w:rPr>
              <w:t>კგ</w:t>
            </w:r>
          </w:p>
        </w:tc>
        <w:tc>
          <w:tcPr>
            <w:tcW w:w="20" w:type="dxa"/>
            <w:vAlign w:val="bottom"/>
          </w:tcPr>
          <w:p w:rsidR="00E95A45" w:rsidRDefault="00E95A45">
            <w:pPr>
              <w:rPr>
                <w:sz w:val="20"/>
                <w:szCs w:val="20"/>
              </w:rPr>
            </w:pPr>
          </w:p>
        </w:tc>
        <w:tc>
          <w:tcPr>
            <w:tcW w:w="480" w:type="dxa"/>
            <w:tcBorders>
              <w:top w:val="nil"/>
              <w:left w:val="nil"/>
              <w:bottom w:val="single" w:sz="8" w:space="0" w:color="auto"/>
              <w:right w:val="nil"/>
            </w:tcBorders>
            <w:vAlign w:val="bottom"/>
            <w:hideMark/>
          </w:tcPr>
          <w:p w:rsidR="00E95A45" w:rsidRDefault="00E95A45">
            <w:pPr>
              <w:ind w:right="120"/>
              <w:jc w:val="right"/>
              <w:rPr>
                <w:sz w:val="20"/>
                <w:szCs w:val="20"/>
              </w:rPr>
            </w:pPr>
            <w:r>
              <w:rPr>
                <w:rFonts w:eastAsia="Times New Roman"/>
                <w:sz w:val="20"/>
                <w:szCs w:val="20"/>
              </w:rPr>
              <w:t>=</w:t>
            </w:r>
          </w:p>
        </w:tc>
        <w:tc>
          <w:tcPr>
            <w:tcW w:w="1460" w:type="dxa"/>
            <w:tcBorders>
              <w:top w:val="nil"/>
              <w:left w:val="nil"/>
              <w:bottom w:val="single" w:sz="8" w:space="0" w:color="auto"/>
              <w:right w:val="single" w:sz="8" w:space="0" w:color="auto"/>
            </w:tcBorders>
            <w:vAlign w:val="bottom"/>
            <w:hideMark/>
          </w:tcPr>
          <w:p w:rsidR="00E95A45" w:rsidRDefault="00E95A45">
            <w:pPr>
              <w:ind w:right="820"/>
              <w:jc w:val="right"/>
              <w:rPr>
                <w:sz w:val="20"/>
                <w:szCs w:val="20"/>
              </w:rPr>
            </w:pPr>
            <w:r>
              <w:rPr>
                <w:rFonts w:eastAsia="Times New Roman"/>
                <w:sz w:val="20"/>
                <w:szCs w:val="20"/>
              </w:rPr>
              <w:t>0.76</w:t>
            </w:r>
          </w:p>
        </w:tc>
        <w:tc>
          <w:tcPr>
            <w:tcW w:w="1560" w:type="dxa"/>
            <w:tcBorders>
              <w:top w:val="nil"/>
              <w:left w:val="nil"/>
              <w:bottom w:val="single" w:sz="8" w:space="0" w:color="auto"/>
              <w:right w:val="nil"/>
            </w:tcBorders>
            <w:vAlign w:val="bottom"/>
            <w:hideMark/>
          </w:tcPr>
          <w:p w:rsidR="00E95A45" w:rsidRDefault="00E95A45">
            <w:pPr>
              <w:ind w:left="100"/>
              <w:rPr>
                <w:rFonts w:ascii="Sylfaen" w:hAnsi="Sylfaen"/>
                <w:sz w:val="20"/>
                <w:szCs w:val="20"/>
                <w:lang w:val="ka-GE"/>
              </w:rPr>
            </w:pPr>
            <w:r>
              <w:rPr>
                <w:rFonts w:eastAsia="Times New Roman"/>
                <w:sz w:val="20"/>
                <w:szCs w:val="20"/>
              </w:rPr>
              <w:t xml:space="preserve">68 </w:t>
            </w:r>
            <w:r>
              <w:rPr>
                <w:rFonts w:ascii="Sylfaen" w:eastAsia="Times New Roman" w:hAnsi="Sylfaen"/>
                <w:sz w:val="20"/>
                <w:szCs w:val="20"/>
                <w:lang w:val="ka-GE"/>
              </w:rPr>
              <w:t>კგ</w:t>
            </w:r>
          </w:p>
        </w:tc>
        <w:tc>
          <w:tcPr>
            <w:tcW w:w="20" w:type="dxa"/>
            <w:vAlign w:val="bottom"/>
          </w:tcPr>
          <w:p w:rsidR="00E95A45" w:rsidRDefault="00E95A45">
            <w:pPr>
              <w:rPr>
                <w:sz w:val="20"/>
                <w:szCs w:val="20"/>
              </w:rPr>
            </w:pPr>
          </w:p>
        </w:tc>
        <w:tc>
          <w:tcPr>
            <w:tcW w:w="420" w:type="dxa"/>
            <w:tcBorders>
              <w:top w:val="nil"/>
              <w:left w:val="nil"/>
              <w:bottom w:val="single" w:sz="8" w:space="0" w:color="auto"/>
              <w:right w:val="nil"/>
            </w:tcBorders>
            <w:vAlign w:val="bottom"/>
            <w:hideMark/>
          </w:tcPr>
          <w:p w:rsidR="00E95A45" w:rsidRDefault="00E95A45">
            <w:pPr>
              <w:ind w:right="80"/>
              <w:jc w:val="right"/>
              <w:rPr>
                <w:sz w:val="20"/>
                <w:szCs w:val="20"/>
              </w:rPr>
            </w:pPr>
            <w:r>
              <w:rPr>
                <w:rFonts w:eastAsia="Times New Roman"/>
                <w:sz w:val="20"/>
                <w:szCs w:val="20"/>
              </w:rPr>
              <w:t>=</w:t>
            </w:r>
          </w:p>
        </w:tc>
        <w:tc>
          <w:tcPr>
            <w:tcW w:w="1220" w:type="dxa"/>
            <w:gridSpan w:val="2"/>
            <w:tcBorders>
              <w:top w:val="nil"/>
              <w:left w:val="nil"/>
              <w:bottom w:val="single" w:sz="8" w:space="0" w:color="auto"/>
              <w:right w:val="single" w:sz="8" w:space="0" w:color="auto"/>
            </w:tcBorders>
            <w:vAlign w:val="bottom"/>
            <w:hideMark/>
          </w:tcPr>
          <w:p w:rsidR="00E95A45" w:rsidRDefault="00E95A45">
            <w:pPr>
              <w:ind w:right="580"/>
              <w:jc w:val="right"/>
              <w:rPr>
                <w:sz w:val="20"/>
                <w:szCs w:val="20"/>
              </w:rPr>
            </w:pPr>
            <w:r>
              <w:rPr>
                <w:rFonts w:eastAsia="Times New Roman"/>
                <w:sz w:val="20"/>
                <w:szCs w:val="20"/>
              </w:rPr>
              <w:t>0.99</w:t>
            </w:r>
          </w:p>
        </w:tc>
      </w:tr>
    </w:tbl>
    <w:p w:rsidR="00E95A45" w:rsidRDefault="00E95A45" w:rsidP="00E95A45">
      <w:pPr>
        <w:rPr>
          <w:sz w:val="20"/>
          <w:szCs w:val="20"/>
        </w:rPr>
      </w:pPr>
      <w:r>
        <w:rPr>
          <w:noProof/>
          <w:lang w:val="ru-RU" w:eastAsia="ru-RU"/>
        </w:rPr>
        <mc:AlternateContent>
          <mc:Choice Requires="wps">
            <w:drawing>
              <wp:anchor distT="0" distB="0" distL="114300" distR="114300" simplePos="0" relativeHeight="251422720" behindDoc="1" locked="0" layoutInCell="0" allowOverlap="1">
                <wp:simplePos x="0" y="0"/>
                <wp:positionH relativeFrom="column">
                  <wp:posOffset>-7620</wp:posOffset>
                </wp:positionH>
                <wp:positionV relativeFrom="paragraph">
                  <wp:posOffset>-8255</wp:posOffset>
                </wp:positionV>
                <wp:extent cx="12065" cy="12065"/>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CAB5C50" id="Прямоугольник 14" o:spid="_x0000_s1026" style="position:absolute;margin-left:-.6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Ktp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3744" behindDoc="1" locked="0" layoutInCell="0" allowOverlap="1">
                <wp:simplePos x="0" y="0"/>
                <wp:positionH relativeFrom="column">
                  <wp:posOffset>-635</wp:posOffset>
                </wp:positionH>
                <wp:positionV relativeFrom="paragraph">
                  <wp:posOffset>-8255</wp:posOffset>
                </wp:positionV>
                <wp:extent cx="12065" cy="12065"/>
                <wp:effectExtent l="0" t="0" r="0"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AB0D48E" id="Прямоугольник 15" o:spid="_x0000_s1026" style="position:absolute;margin-left:-.0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4768" behindDoc="1" locked="0" layoutInCell="0" allowOverlap="1">
                <wp:simplePos x="0" y="0"/>
                <wp:positionH relativeFrom="column">
                  <wp:posOffset>588010</wp:posOffset>
                </wp:positionH>
                <wp:positionV relativeFrom="paragraph">
                  <wp:posOffset>-8255</wp:posOffset>
                </wp:positionV>
                <wp:extent cx="12065" cy="12065"/>
                <wp:effectExtent l="0" t="0" r="0"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4D82F4" id="Прямоугольник 16" o:spid="_x0000_s1026" style="position:absolute;margin-left:46.3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5792" behindDoc="1" locked="0" layoutInCell="0" allowOverlap="1">
                <wp:simplePos x="0" y="0"/>
                <wp:positionH relativeFrom="column">
                  <wp:posOffset>851535</wp:posOffset>
                </wp:positionH>
                <wp:positionV relativeFrom="paragraph">
                  <wp:posOffset>-8255</wp:posOffset>
                </wp:positionV>
                <wp:extent cx="12065" cy="12065"/>
                <wp:effectExtent l="0" t="0" r="0"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3998E4" id="Прямоугольник 17" o:spid="_x0000_s1026" style="position:absolute;margin-left:67.0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92A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6816" behindDoc="1" locked="0" layoutInCell="0" allowOverlap="1">
                <wp:simplePos x="0" y="0"/>
                <wp:positionH relativeFrom="column">
                  <wp:posOffset>1819275</wp:posOffset>
                </wp:positionH>
                <wp:positionV relativeFrom="paragraph">
                  <wp:posOffset>-8255</wp:posOffset>
                </wp:positionV>
                <wp:extent cx="12065" cy="12065"/>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31433B7" id="Прямоугольник 18" o:spid="_x0000_s1026" style="position:absolute;margin-left:143.2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7840" behindDoc="1" locked="0" layoutInCell="0" allowOverlap="1">
                <wp:simplePos x="0" y="0"/>
                <wp:positionH relativeFrom="column">
                  <wp:posOffset>2440940</wp:posOffset>
                </wp:positionH>
                <wp:positionV relativeFrom="paragraph">
                  <wp:posOffset>-8255</wp:posOffset>
                </wp:positionV>
                <wp:extent cx="12065" cy="12065"/>
                <wp:effectExtent l="0" t="0" r="0"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4EB3591" id="Прямоугольник 19" o:spid="_x0000_s1026" style="position:absolute;margin-left:192.2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Ii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8864" behindDoc="1" locked="0" layoutInCell="0" allowOverlap="1">
                <wp:simplePos x="0" y="0"/>
                <wp:positionH relativeFrom="column">
                  <wp:posOffset>2748915</wp:posOffset>
                </wp:positionH>
                <wp:positionV relativeFrom="paragraph">
                  <wp:posOffset>-8255</wp:posOffset>
                </wp:positionV>
                <wp:extent cx="12065" cy="12065"/>
                <wp:effectExtent l="0" t="0" r="0" b="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1CEC7BF" id="Прямоугольник 20" o:spid="_x0000_s1026" style="position:absolute;margin-left:216.4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29888" behindDoc="1" locked="0" layoutInCell="0" allowOverlap="1">
                <wp:simplePos x="0" y="0"/>
                <wp:positionH relativeFrom="column">
                  <wp:posOffset>3669030</wp:posOffset>
                </wp:positionH>
                <wp:positionV relativeFrom="paragraph">
                  <wp:posOffset>-8255</wp:posOffset>
                </wp:positionV>
                <wp:extent cx="12700" cy="12065"/>
                <wp:effectExtent l="0" t="0" r="0" b="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180199" id="Прямоугольник 21" o:spid="_x0000_s1026" style="position:absolute;margin-left:288.9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0912" behindDoc="1" locked="0" layoutInCell="0" allowOverlap="1">
                <wp:simplePos x="0" y="0"/>
                <wp:positionH relativeFrom="column">
                  <wp:posOffset>4672330</wp:posOffset>
                </wp:positionH>
                <wp:positionV relativeFrom="paragraph">
                  <wp:posOffset>-8255</wp:posOffset>
                </wp:positionV>
                <wp:extent cx="12065" cy="12065"/>
                <wp:effectExtent l="0" t="0" r="0" b="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964D26" id="Прямоугольник 22" o:spid="_x0000_s1026" style="position:absolute;margin-left:367.9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1936" behindDoc="1" locked="0" layoutInCell="0" allowOverlap="1">
                <wp:simplePos x="0" y="0"/>
                <wp:positionH relativeFrom="column">
                  <wp:posOffset>4946650</wp:posOffset>
                </wp:positionH>
                <wp:positionV relativeFrom="paragraph">
                  <wp:posOffset>-8255</wp:posOffset>
                </wp:positionV>
                <wp:extent cx="12065" cy="12065"/>
                <wp:effectExtent l="0" t="0" r="0" b="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DF5EDA2" id="Прямоугольник 23" o:spid="_x0000_s1026" style="position:absolute;margin-left:389.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eSqAEAABkDAAAOAAAAZHJzL2Uyb0RvYy54bWysUkuOEzEQ3SNxB8t70p0g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2960" behindDoc="1" locked="0" layoutInCell="0" allowOverlap="1">
                <wp:simplePos x="0" y="0"/>
                <wp:positionH relativeFrom="column">
                  <wp:posOffset>5706745</wp:posOffset>
                </wp:positionH>
                <wp:positionV relativeFrom="paragraph">
                  <wp:posOffset>-8255</wp:posOffset>
                </wp:positionV>
                <wp:extent cx="12065" cy="12065"/>
                <wp:effectExtent l="0" t="0" r="0" b="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AD4271" id="Прямоугольник 24" o:spid="_x0000_s1026" style="position:absolute;margin-left:449.3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kjD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3984" behindDoc="1" locked="0" layoutInCell="0" allowOverlap="1">
                <wp:simplePos x="0" y="0"/>
                <wp:positionH relativeFrom="column">
                  <wp:posOffset>5711190</wp:posOffset>
                </wp:positionH>
                <wp:positionV relativeFrom="paragraph">
                  <wp:posOffset>-8255</wp:posOffset>
                </wp:positionV>
                <wp:extent cx="12700" cy="12065"/>
                <wp:effectExtent l="0" t="0" r="0" b="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6BF146" id="Прямоугольник 25" o:spid="_x0000_s1026" style="position:absolute;margin-left:449.7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" o:allowincell="f" fillcolor="black" stroked="f">
                <v:path arrowok="t"/>
              </v:rect>
            </w:pict>
          </mc:Fallback>
        </mc:AlternateContent>
      </w:r>
      <w:r>
        <w:rPr>
          <w:rFonts w:eastAsia="Times New Roman"/>
          <w:sz w:val="20"/>
          <w:szCs w:val="20"/>
        </w:rPr>
        <w:t>(</w:t>
      </w:r>
      <w:r>
        <w:rPr>
          <w:rFonts w:ascii="Sylfaen" w:eastAsia="Times New Roman" w:hAnsi="Sylfaen" w:cs="Sylfaen"/>
          <w:sz w:val="20"/>
          <w:szCs w:val="20"/>
        </w:rPr>
        <w:t>პედიატრიული</w:t>
      </w:r>
      <w:r>
        <w:rPr>
          <w:rFonts w:eastAsia="Times New Roman"/>
          <w:sz w:val="20"/>
          <w:szCs w:val="20"/>
        </w:rPr>
        <w:t xml:space="preserve"> </w:t>
      </w:r>
      <w:r>
        <w:rPr>
          <w:rFonts w:ascii="Sylfaen" w:eastAsia="Times New Roman" w:hAnsi="Sylfaen" w:cs="Sylfaen"/>
          <w:sz w:val="20"/>
          <w:szCs w:val="20"/>
        </w:rPr>
        <w:t>სამუშაო</w:t>
      </w:r>
      <w:r>
        <w:rPr>
          <w:rFonts w:eastAsia="Times New Roman"/>
          <w:sz w:val="20"/>
          <w:szCs w:val="20"/>
        </w:rPr>
        <w:t xml:space="preserve"> </w:t>
      </w:r>
      <w:r>
        <w:rPr>
          <w:rFonts w:ascii="Sylfaen" w:eastAsia="Times New Roman" w:hAnsi="Sylfaen" w:cs="Sylfaen"/>
          <w:sz w:val="20"/>
          <w:szCs w:val="20"/>
        </w:rPr>
        <w:t>ჯგუფი</w:t>
      </w:r>
      <w:r>
        <w:rPr>
          <w:rFonts w:eastAsia="Times New Roman"/>
          <w:sz w:val="20"/>
          <w:szCs w:val="20"/>
        </w:rPr>
        <w:t>, EANM)</w:t>
      </w:r>
    </w:p>
    <w:p w:rsidR="00E95A45" w:rsidRDefault="00E95A45" w:rsidP="00E95A45">
      <w:pPr>
        <w:rPr>
          <w:sz w:val="20"/>
          <w:szCs w:val="20"/>
        </w:rPr>
      </w:pPr>
    </w:p>
    <w:p w:rsidR="00E95A45" w:rsidRDefault="00E95A45" w:rsidP="00E95A45">
      <w:pPr>
        <w:ind w:right="20"/>
        <w:jc w:val="both"/>
        <w:rPr>
          <w:rFonts w:ascii="Sylfaen" w:hAnsi="Sylfaen"/>
          <w:sz w:val="20"/>
          <w:szCs w:val="20"/>
          <w:lang w:val="ka-GE"/>
        </w:rPr>
      </w:pPr>
      <w:r>
        <w:rPr>
          <w:rFonts w:eastAsia="Times New Roman"/>
          <w:sz w:val="20"/>
          <w:szCs w:val="20"/>
        </w:rPr>
        <w:t xml:space="preserve">1 </w:t>
      </w:r>
      <w:r>
        <w:rPr>
          <w:rFonts w:ascii="Sylfaen" w:eastAsia="Times New Roman" w:hAnsi="Sylfaen" w:cs="Sylfaen"/>
          <w:sz w:val="20"/>
          <w:szCs w:val="20"/>
        </w:rPr>
        <w:t>წლამდე</w:t>
      </w:r>
      <w:r>
        <w:rPr>
          <w:rFonts w:eastAsia="Times New Roman"/>
          <w:sz w:val="20"/>
          <w:szCs w:val="20"/>
        </w:rPr>
        <w:t xml:space="preserve"> </w:t>
      </w:r>
      <w:r>
        <w:rPr>
          <w:rFonts w:ascii="Sylfaen" w:eastAsia="Times New Roman" w:hAnsi="Sylfaen" w:cs="Sylfaen"/>
          <w:sz w:val="20"/>
          <w:szCs w:val="20"/>
        </w:rPr>
        <w:t>ასაკის</w:t>
      </w:r>
      <w:r>
        <w:rPr>
          <w:rFonts w:eastAsia="Times New Roman"/>
          <w:sz w:val="20"/>
          <w:szCs w:val="20"/>
        </w:rPr>
        <w:t xml:space="preserve"> </w:t>
      </w:r>
      <w:r>
        <w:rPr>
          <w:rFonts w:ascii="Sylfaen" w:eastAsia="Times New Roman" w:hAnsi="Sylfaen" w:cs="Sylfaen"/>
          <w:sz w:val="20"/>
          <w:szCs w:val="20"/>
        </w:rPr>
        <w:t>ბავშვებში</w:t>
      </w:r>
      <w:r>
        <w:rPr>
          <w:rFonts w:ascii="Sylfaen" w:eastAsia="Times New Roman" w:hAnsi="Sylfaen" w:cs="Sylfaen"/>
          <w:sz w:val="20"/>
          <w:szCs w:val="20"/>
          <w:lang w:val="ka-GE"/>
        </w:rPr>
        <w:t xml:space="preserve"> </w:t>
      </w:r>
      <w:r>
        <w:rPr>
          <w:rFonts w:ascii="Sylfaen" w:eastAsia="Times New Roman" w:hAnsi="Sylfaen" w:cs="Sylfaen"/>
          <w:sz w:val="20"/>
          <w:szCs w:val="20"/>
        </w:rPr>
        <w:t>საკმარისი</w:t>
      </w:r>
      <w:r>
        <w:rPr>
          <w:rFonts w:eastAsia="Times New Roman"/>
          <w:sz w:val="20"/>
          <w:szCs w:val="20"/>
        </w:rPr>
        <w:t xml:space="preserve"> </w:t>
      </w:r>
      <w:r>
        <w:rPr>
          <w:rFonts w:ascii="Sylfaen" w:eastAsia="Times New Roman" w:hAnsi="Sylfaen" w:cs="Sylfaen"/>
          <w:sz w:val="20"/>
          <w:szCs w:val="20"/>
        </w:rPr>
        <w:t>ხარისხის</w:t>
      </w:r>
      <w:r>
        <w:rPr>
          <w:rFonts w:eastAsia="Times New Roman"/>
          <w:sz w:val="20"/>
          <w:szCs w:val="20"/>
        </w:rPr>
        <w:t xml:space="preserve"> </w:t>
      </w:r>
      <w:r>
        <w:rPr>
          <w:rFonts w:ascii="Sylfaen" w:eastAsia="Times New Roman" w:hAnsi="Sylfaen" w:cs="Sylfaen"/>
          <w:sz w:val="20"/>
          <w:szCs w:val="20"/>
        </w:rPr>
        <w:t>სურათების</w:t>
      </w:r>
      <w:r>
        <w:rPr>
          <w:rFonts w:eastAsia="Times New Roman"/>
          <w:sz w:val="20"/>
          <w:szCs w:val="20"/>
        </w:rPr>
        <w:t xml:space="preserve"> </w:t>
      </w:r>
      <w:r>
        <w:rPr>
          <w:rFonts w:ascii="Sylfaen" w:eastAsia="Times New Roman" w:hAnsi="Sylfaen" w:cs="Sylfaen"/>
          <w:sz w:val="20"/>
          <w:szCs w:val="20"/>
        </w:rPr>
        <w:t>მისაღებად</w:t>
      </w:r>
      <w:r>
        <w:rPr>
          <w:rFonts w:eastAsia="Times New Roman"/>
          <w:sz w:val="20"/>
          <w:szCs w:val="20"/>
        </w:rPr>
        <w:t>.</w:t>
      </w:r>
      <w:r>
        <w:rPr>
          <w:rFonts w:ascii="Sylfaen" w:eastAsia="Times New Roman" w:hAnsi="Sylfaen"/>
          <w:sz w:val="20"/>
          <w:szCs w:val="20"/>
          <w:lang w:val="ka-GE"/>
        </w:rPr>
        <w:t xml:space="preserve"> აუცილებელი</w:t>
      </w:r>
      <w:r>
        <w:rPr>
          <w:rFonts w:eastAsia="Times New Roman"/>
          <w:sz w:val="20"/>
          <w:szCs w:val="20"/>
          <w:lang w:val="ka-GE"/>
        </w:rPr>
        <w:t xml:space="preserve"> </w:t>
      </w:r>
      <w:r>
        <w:rPr>
          <w:rFonts w:ascii="Sylfaen" w:eastAsia="Times New Roman" w:hAnsi="Sylfaen" w:cs="Sylfaen"/>
          <w:sz w:val="20"/>
          <w:szCs w:val="20"/>
        </w:rPr>
        <w:t>მინიმალური</w:t>
      </w:r>
      <w:r>
        <w:rPr>
          <w:rFonts w:eastAsia="Times New Roman"/>
          <w:sz w:val="20"/>
          <w:szCs w:val="20"/>
        </w:rPr>
        <w:t xml:space="preserve"> </w:t>
      </w:r>
      <w:r>
        <w:rPr>
          <w:rFonts w:ascii="Sylfaen" w:eastAsia="Times New Roman" w:hAnsi="Sylfaen" w:cs="Sylfaen"/>
          <w:sz w:val="20"/>
          <w:szCs w:val="20"/>
        </w:rPr>
        <w:t>დოზაა</w:t>
      </w:r>
      <w:r>
        <w:rPr>
          <w:rFonts w:eastAsia="Times New Roman"/>
          <w:sz w:val="20"/>
          <w:szCs w:val="20"/>
        </w:rPr>
        <w:t xml:space="preserve"> 20MBq (10MBq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rPr>
        <w:t>სცინტიგრაფიაში</w:t>
      </w:r>
      <w:r>
        <w:rPr>
          <w:rFonts w:eastAsia="Times New Roman"/>
          <w:sz w:val="20"/>
          <w:szCs w:val="20"/>
        </w:rPr>
        <w:t xml:space="preserve">) </w:t>
      </w:r>
      <w:r>
        <w:rPr>
          <w:rFonts w:ascii="Sylfaen" w:eastAsia="Times New Roman" w:hAnsi="Sylfaen" w:cs="Sylfaen"/>
          <w:sz w:val="20"/>
          <w:szCs w:val="20"/>
        </w:rPr>
        <w:t>პირდაპირი</w:t>
      </w:r>
      <w:r>
        <w:rPr>
          <w:rFonts w:eastAsia="Times New Roman"/>
          <w:sz w:val="20"/>
          <w:szCs w:val="20"/>
        </w:rPr>
        <w:t xml:space="preserve"> </w:t>
      </w:r>
      <w:r>
        <w:rPr>
          <w:rFonts w:ascii="Sylfaen" w:eastAsia="Times New Roman" w:hAnsi="Sylfaen" w:cs="Sylfaen"/>
          <w:sz w:val="20"/>
          <w:szCs w:val="20"/>
        </w:rPr>
        <w:t>შეყვანისათვის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80MBq </w:t>
      </w:r>
      <w:r>
        <w:rPr>
          <w:rFonts w:ascii="Sylfaen" w:eastAsia="Times New Roman" w:hAnsi="Sylfaen" w:cs="Sylfaen"/>
          <w:sz w:val="20"/>
          <w:szCs w:val="20"/>
        </w:rPr>
        <w:t>სისხლის</w:t>
      </w:r>
      <w:r>
        <w:rPr>
          <w:rFonts w:eastAsia="Times New Roman"/>
          <w:sz w:val="20"/>
          <w:szCs w:val="20"/>
        </w:rPr>
        <w:t xml:space="preserve"> </w:t>
      </w:r>
      <w:r>
        <w:rPr>
          <w:rFonts w:ascii="Sylfaen" w:eastAsia="Times New Roman" w:hAnsi="Sylfaen" w:cs="Sylfaen"/>
          <w:sz w:val="20"/>
          <w:szCs w:val="20"/>
        </w:rPr>
        <w:t>წითელი</w:t>
      </w:r>
      <w:r>
        <w:rPr>
          <w:rFonts w:eastAsia="Times New Roman"/>
          <w:sz w:val="20"/>
          <w:szCs w:val="20"/>
        </w:rPr>
        <w:t xml:space="preserve"> </w:t>
      </w:r>
      <w:r>
        <w:rPr>
          <w:rFonts w:ascii="Sylfaen" w:eastAsia="Times New Roman" w:hAnsi="Sylfaen" w:cs="Sylfaen"/>
          <w:sz w:val="20"/>
          <w:szCs w:val="20"/>
        </w:rPr>
        <w:t>უჯრედების</w:t>
      </w:r>
      <w:r>
        <w:rPr>
          <w:rFonts w:eastAsia="Times New Roman"/>
          <w:sz w:val="20"/>
          <w:szCs w:val="20"/>
        </w:rPr>
        <w:t xml:space="preserve"> </w:t>
      </w:r>
      <w:r>
        <w:rPr>
          <w:rFonts w:ascii="Sylfaen" w:eastAsia="Times New Roman" w:hAnsi="Sylfaen" w:cs="Sylfaen"/>
          <w:sz w:val="20"/>
          <w:szCs w:val="20"/>
        </w:rPr>
        <w:t>მარკირებისთვის</w:t>
      </w:r>
      <w:r>
        <w:rPr>
          <w:rFonts w:ascii="Sylfaen" w:eastAsia="Times New Roman" w:hAnsi="Sylfaen"/>
          <w:sz w:val="20"/>
          <w:szCs w:val="20"/>
          <w:lang w:val="ka-GE"/>
        </w:rPr>
        <w:t>.</w:t>
      </w:r>
    </w:p>
    <w:p w:rsidR="00E95A45" w:rsidRDefault="00E95A45" w:rsidP="00E95A45">
      <w:pPr>
        <w:rPr>
          <w:sz w:val="20"/>
          <w:szCs w:val="20"/>
        </w:rPr>
      </w:pPr>
    </w:p>
    <w:p w:rsidR="00E95A45" w:rsidRDefault="00E95A45" w:rsidP="00E95A45">
      <w:pPr>
        <w:rPr>
          <w:rFonts w:ascii="Sylfaen" w:hAnsi="Sylfaen"/>
          <w:sz w:val="20"/>
          <w:szCs w:val="20"/>
          <w:lang w:val="ka-GE"/>
        </w:rPr>
      </w:pPr>
      <w:r>
        <w:rPr>
          <w:rFonts w:ascii="Sylfaen" w:eastAsia="Arial" w:hAnsi="Sylfaen" w:cs="Arial"/>
          <w:b/>
          <w:bCs/>
          <w:sz w:val="20"/>
          <w:szCs w:val="20"/>
          <w:lang w:val="ka-GE"/>
        </w:rPr>
        <w:t>გერიატრიული პოპულაცია</w:t>
      </w:r>
    </w:p>
    <w:p w:rsidR="00E95A45" w:rsidRDefault="00E95A45" w:rsidP="00E95A45">
      <w:pPr>
        <w:rPr>
          <w:rFonts w:ascii="Sylfaen" w:hAnsi="Sylfaen"/>
          <w:sz w:val="20"/>
          <w:szCs w:val="20"/>
          <w:lang w:val="ka-GE"/>
        </w:rPr>
      </w:pPr>
      <w:r>
        <w:rPr>
          <w:rFonts w:ascii="Sylfaen" w:eastAsia="Times New Roman" w:hAnsi="Sylfaen"/>
          <w:sz w:val="20"/>
          <w:szCs w:val="20"/>
          <w:lang w:val="ka-GE"/>
        </w:rPr>
        <w:t xml:space="preserve">გამოიყენება მოზრდილების დოზა. </w:t>
      </w:r>
    </w:p>
    <w:p w:rsidR="00BF52AE" w:rsidRDefault="00BF52AE" w:rsidP="00E95A45">
      <w:pPr>
        <w:tabs>
          <w:tab w:val="left" w:pos="520"/>
        </w:tabs>
        <w:rPr>
          <w:rFonts w:ascii="Arial" w:eastAsia="Arial" w:hAnsi="Arial" w:cs="Arial"/>
          <w:b/>
          <w:bCs/>
          <w:sz w:val="20"/>
          <w:szCs w:val="20"/>
        </w:rPr>
      </w:pPr>
    </w:p>
    <w:p w:rsidR="00E95A45" w:rsidRDefault="00E95A45" w:rsidP="00E95A45">
      <w:pPr>
        <w:tabs>
          <w:tab w:val="left" w:pos="520"/>
        </w:tabs>
        <w:rPr>
          <w:rFonts w:ascii="Sylfaen" w:hAnsi="Sylfaen"/>
          <w:sz w:val="20"/>
          <w:szCs w:val="20"/>
          <w:lang w:val="ka-GE"/>
        </w:rPr>
      </w:pPr>
      <w:r>
        <w:rPr>
          <w:rFonts w:ascii="Arial" w:eastAsia="Arial" w:hAnsi="Arial" w:cs="Arial"/>
          <w:b/>
          <w:bCs/>
          <w:sz w:val="20"/>
          <w:szCs w:val="20"/>
        </w:rPr>
        <w:t>4.3</w:t>
      </w:r>
      <w:r>
        <w:rPr>
          <w:sz w:val="20"/>
          <w:szCs w:val="20"/>
        </w:rPr>
        <w:tab/>
      </w:r>
      <w:r>
        <w:rPr>
          <w:rFonts w:ascii="Sylfaen" w:eastAsia="Arial" w:hAnsi="Sylfaen" w:cs="Arial"/>
          <w:b/>
          <w:bCs/>
          <w:sz w:val="20"/>
          <w:szCs w:val="20"/>
          <w:lang w:val="ka-GE"/>
        </w:rPr>
        <w:t>უკუჩვენება</w:t>
      </w:r>
    </w:p>
    <w:p w:rsidR="00E95A45" w:rsidRDefault="00E95A45" w:rsidP="00E95A45">
      <w:pPr>
        <w:ind w:right="20"/>
        <w:jc w:val="both"/>
        <w:rPr>
          <w:sz w:val="20"/>
          <w:szCs w:val="20"/>
        </w:rPr>
      </w:pP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უკუნაჩვენებია</w:t>
      </w:r>
      <w:r>
        <w:rPr>
          <w:rFonts w:eastAsia="Times New Roman"/>
          <w:sz w:val="20"/>
          <w:szCs w:val="20"/>
        </w:rPr>
        <w:t xml:space="preserve"> </w:t>
      </w:r>
      <w:r>
        <w:rPr>
          <w:rFonts w:ascii="Sylfaen" w:eastAsia="Times New Roman" w:hAnsi="Sylfaen" w:cs="Sylfaen"/>
          <w:sz w:val="20"/>
          <w:szCs w:val="20"/>
        </w:rPr>
        <w:t>პაციენტებში</w:t>
      </w:r>
      <w:r>
        <w:rPr>
          <w:rFonts w:eastAsia="Times New Roman"/>
          <w:sz w:val="20"/>
          <w:szCs w:val="20"/>
        </w:rPr>
        <w:t xml:space="preserve">, </w:t>
      </w:r>
      <w:r>
        <w:rPr>
          <w:rFonts w:ascii="Sylfaen" w:eastAsia="Times New Roman" w:hAnsi="Sylfaen" w:cs="Sylfaen"/>
          <w:sz w:val="20"/>
          <w:szCs w:val="20"/>
        </w:rPr>
        <w:t>რომლებსაც</w:t>
      </w:r>
      <w:r>
        <w:rPr>
          <w:rFonts w:eastAsia="Times New Roman"/>
          <w:sz w:val="20"/>
          <w:szCs w:val="20"/>
        </w:rPr>
        <w:t xml:space="preserve"> </w:t>
      </w:r>
      <w:r>
        <w:rPr>
          <w:rFonts w:ascii="Sylfaen" w:eastAsia="Times New Roman" w:hAnsi="Sylfaen" w:cs="Sylfaen"/>
          <w:sz w:val="20"/>
          <w:szCs w:val="20"/>
        </w:rPr>
        <w:t>აქვთ</w:t>
      </w:r>
      <w:r>
        <w:rPr>
          <w:rFonts w:eastAsia="Times New Roman"/>
          <w:sz w:val="20"/>
          <w:szCs w:val="20"/>
        </w:rPr>
        <w:t xml:space="preserve"> </w:t>
      </w:r>
      <w:r>
        <w:rPr>
          <w:rFonts w:ascii="Sylfaen" w:eastAsia="Times New Roman" w:hAnsi="Sylfaen" w:cs="Sylfaen"/>
          <w:sz w:val="20"/>
          <w:szCs w:val="20"/>
          <w:lang w:val="ka-GE"/>
        </w:rPr>
        <w:t>მომატებული მგრძნობელობა</w:t>
      </w:r>
      <w:r>
        <w:rPr>
          <w:rFonts w:eastAsia="Times New Roman"/>
          <w:sz w:val="20"/>
          <w:szCs w:val="20"/>
          <w:lang w:val="ka-GE"/>
        </w:rPr>
        <w:t xml:space="preserve"> </w:t>
      </w:r>
      <w:r>
        <w:rPr>
          <w:rFonts w:ascii="Sylfaen" w:eastAsia="Times New Roman" w:hAnsi="Sylfaen" w:cs="Sylfaen"/>
          <w:sz w:val="20"/>
          <w:szCs w:val="20"/>
        </w:rPr>
        <w:t>აქტიური</w:t>
      </w:r>
      <w:r>
        <w:rPr>
          <w:rFonts w:eastAsia="Times New Roman"/>
          <w:sz w:val="20"/>
          <w:szCs w:val="20"/>
        </w:rPr>
        <w:t xml:space="preserve"> </w:t>
      </w:r>
      <w:r>
        <w:rPr>
          <w:rFonts w:ascii="Sylfaen" w:eastAsia="Times New Roman" w:hAnsi="Sylfaen" w:cs="Sylfaen"/>
          <w:sz w:val="20"/>
          <w:szCs w:val="20"/>
        </w:rPr>
        <w:t>ნივთიერების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რომელიმე</w:t>
      </w:r>
      <w:r>
        <w:rPr>
          <w:rFonts w:eastAsia="Times New Roman"/>
          <w:sz w:val="20"/>
          <w:szCs w:val="20"/>
        </w:rPr>
        <w:t xml:space="preserve"> </w:t>
      </w:r>
      <w:r>
        <w:rPr>
          <w:rFonts w:ascii="Sylfaen" w:eastAsia="Times New Roman" w:hAnsi="Sylfaen" w:cs="Sylfaen"/>
          <w:sz w:val="20"/>
          <w:szCs w:val="20"/>
        </w:rPr>
        <w:t>დამხმარე</w:t>
      </w:r>
      <w:r>
        <w:rPr>
          <w:rFonts w:eastAsia="Times New Roman"/>
          <w:sz w:val="20"/>
          <w:szCs w:val="20"/>
        </w:rPr>
        <w:t xml:space="preserve"> </w:t>
      </w:r>
      <w:r>
        <w:rPr>
          <w:rFonts w:ascii="Sylfaen" w:eastAsia="Times New Roman" w:hAnsi="Sylfaen" w:cs="Sylfaen"/>
          <w:sz w:val="20"/>
          <w:szCs w:val="20"/>
        </w:rPr>
        <w:t>ნივთიერების</w:t>
      </w:r>
      <w:r>
        <w:rPr>
          <w:rFonts w:eastAsia="Times New Roman"/>
          <w:sz w:val="20"/>
          <w:szCs w:val="20"/>
        </w:rPr>
        <w:t xml:space="preserve"> </w:t>
      </w:r>
      <w:r>
        <w:rPr>
          <w:rFonts w:ascii="Sylfaen" w:eastAsia="Times New Roman" w:hAnsi="Sylfaen" w:cs="Sylfaen"/>
          <w:sz w:val="20"/>
          <w:szCs w:val="20"/>
        </w:rPr>
        <w:t>მიმართ</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ind w:right="20"/>
        <w:jc w:val="both"/>
        <w:rPr>
          <w:rFonts w:ascii="Sylfaen" w:eastAsia="Times New Roman" w:hAnsi="Sylfaen"/>
          <w:sz w:val="20"/>
          <w:szCs w:val="20"/>
          <w:lang w:val="ka-GE"/>
        </w:rPr>
      </w:pPr>
      <w:r>
        <w:rPr>
          <w:rFonts w:ascii="Sylfaen" w:eastAsia="Times New Roman" w:hAnsi="Sylfaen" w:cs="Sylfaen"/>
          <w:sz w:val="20"/>
          <w:szCs w:val="20"/>
        </w:rPr>
        <w:t>თუ</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პრეპარატის</w:t>
      </w:r>
      <w:r>
        <w:rPr>
          <w:rFonts w:eastAsia="Times New Roman"/>
          <w:sz w:val="20"/>
          <w:szCs w:val="20"/>
        </w:rPr>
        <w:t xml:space="preserve"> </w:t>
      </w:r>
      <w:r>
        <w:rPr>
          <w:rFonts w:ascii="Sylfaen" w:eastAsia="Times New Roman" w:hAnsi="Sylfaen" w:cs="Sylfaen"/>
          <w:sz w:val="20"/>
          <w:szCs w:val="20"/>
        </w:rPr>
        <w:t>ნაკრების</w:t>
      </w:r>
      <w:r>
        <w:rPr>
          <w:rFonts w:eastAsia="Times New Roman"/>
          <w:sz w:val="20"/>
          <w:szCs w:val="20"/>
        </w:rPr>
        <w:t xml:space="preserve"> </w:t>
      </w:r>
      <w:r>
        <w:rPr>
          <w:rFonts w:ascii="Sylfaen" w:eastAsia="Times New Roman" w:hAnsi="Sylfaen" w:cs="Sylfaen"/>
          <w:sz w:val="20"/>
          <w:szCs w:val="20"/>
        </w:rPr>
        <w:t>მარკირებისათვის</w:t>
      </w:r>
      <w:r>
        <w:rPr>
          <w:rFonts w:eastAsia="Times New Roman"/>
          <w:sz w:val="20"/>
          <w:szCs w:val="20"/>
        </w:rPr>
        <w:t xml:space="preserve">, </w:t>
      </w:r>
      <w:r>
        <w:rPr>
          <w:rFonts w:ascii="Sylfaen" w:eastAsia="Times New Roman" w:hAnsi="Sylfaen" w:cs="Sylfaen"/>
          <w:sz w:val="20"/>
          <w:szCs w:val="20"/>
        </w:rPr>
        <w:t>უკუჩვენებების</w:t>
      </w:r>
      <w:r>
        <w:rPr>
          <w:rFonts w:eastAsia="Times New Roman"/>
          <w:sz w:val="20"/>
          <w:szCs w:val="20"/>
        </w:rPr>
        <w:t xml:space="preserve"> </w:t>
      </w:r>
      <w:r>
        <w:rPr>
          <w:rFonts w:ascii="Sylfaen" w:eastAsia="Times New Roman" w:hAnsi="Sylfaen" w:cs="Sylfaen"/>
          <w:sz w:val="20"/>
          <w:szCs w:val="20"/>
        </w:rPr>
        <w:t>შესახებ</w:t>
      </w:r>
      <w:r>
        <w:rPr>
          <w:rFonts w:eastAsia="Times New Roman"/>
          <w:sz w:val="20"/>
          <w:szCs w:val="20"/>
        </w:rPr>
        <w:t xml:space="preserve"> </w:t>
      </w:r>
      <w:r>
        <w:rPr>
          <w:rFonts w:ascii="Sylfaen" w:eastAsia="Times New Roman" w:hAnsi="Sylfaen" w:cs="Sylfaen"/>
          <w:sz w:val="20"/>
          <w:szCs w:val="20"/>
        </w:rPr>
        <w:t>ინფორმაცია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მოიძიო</w:t>
      </w:r>
      <w:r>
        <w:rPr>
          <w:rFonts w:ascii="Sylfaen" w:eastAsia="Times New Roman" w:hAnsi="Sylfaen" w:cs="Sylfaen"/>
          <w:sz w:val="20"/>
          <w:szCs w:val="20"/>
          <w:lang w:val="ka-GE"/>
        </w:rPr>
        <w:t>ნ</w:t>
      </w:r>
      <w:r>
        <w:rPr>
          <w:rFonts w:eastAsia="Times New Roman"/>
          <w:sz w:val="20"/>
          <w:szCs w:val="20"/>
          <w:lang w:val="ka-GE"/>
        </w:rPr>
        <w:t xml:space="preserve"> </w:t>
      </w: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პრეპარატის</w:t>
      </w:r>
      <w:r>
        <w:rPr>
          <w:rFonts w:eastAsia="Times New Roman"/>
          <w:sz w:val="20"/>
          <w:szCs w:val="20"/>
        </w:rPr>
        <w:t xml:space="preserve"> </w:t>
      </w:r>
      <w:r>
        <w:rPr>
          <w:rFonts w:ascii="Sylfaen" w:eastAsia="Times New Roman" w:hAnsi="Sylfaen" w:cs="Sylfaen"/>
          <w:sz w:val="20"/>
          <w:szCs w:val="20"/>
        </w:rPr>
        <w:t>ნაკრების</w:t>
      </w:r>
      <w:r>
        <w:rPr>
          <w:rFonts w:eastAsia="Times New Roman"/>
          <w:sz w:val="20"/>
          <w:szCs w:val="20"/>
        </w:rPr>
        <w:t xml:space="preserve"> SmPC </w:t>
      </w:r>
      <w:r>
        <w:rPr>
          <w:rFonts w:ascii="Sylfaen" w:eastAsia="Times New Roman" w:hAnsi="Sylfaen" w:cs="Sylfaen"/>
          <w:sz w:val="20"/>
          <w:szCs w:val="20"/>
        </w:rPr>
        <w:t>და</w:t>
      </w:r>
      <w:r>
        <w:rPr>
          <w:rFonts w:eastAsia="Times New Roman"/>
          <w:sz w:val="20"/>
          <w:szCs w:val="20"/>
        </w:rPr>
        <w:t xml:space="preserve"> PIL– </w:t>
      </w:r>
      <w:r>
        <w:rPr>
          <w:rFonts w:ascii="Sylfaen" w:eastAsia="Times New Roman" w:hAnsi="Sylfaen" w:cs="Sylfaen"/>
          <w:sz w:val="20"/>
          <w:szCs w:val="20"/>
        </w:rPr>
        <w:t>ში</w:t>
      </w:r>
      <w:r>
        <w:rPr>
          <w:rFonts w:eastAsia="Times New Roman"/>
          <w:sz w:val="20"/>
          <w:szCs w:val="20"/>
        </w:rPr>
        <w:t>.</w:t>
      </w:r>
      <w:r>
        <w:rPr>
          <w:rFonts w:ascii="Sylfaen" w:eastAsia="Times New Roman" w:hAnsi="Sylfaen"/>
          <w:sz w:val="20"/>
          <w:szCs w:val="20"/>
          <w:lang w:val="ka-GE"/>
        </w:rPr>
        <w:t xml:space="preserve"> </w:t>
      </w:r>
    </w:p>
    <w:p w:rsidR="00C612CC" w:rsidRDefault="00C612CC" w:rsidP="00E95A45">
      <w:pPr>
        <w:ind w:right="20"/>
        <w:jc w:val="both"/>
        <w:rPr>
          <w:rFonts w:ascii="Sylfaen" w:eastAsia="Times New Roman" w:hAnsi="Sylfaen"/>
          <w:sz w:val="20"/>
          <w:szCs w:val="20"/>
          <w:lang w:val="ka-GE"/>
        </w:rPr>
      </w:pPr>
    </w:p>
    <w:p w:rsidR="00C612CC" w:rsidRDefault="00C612CC" w:rsidP="00E95A45">
      <w:pPr>
        <w:ind w:right="20"/>
        <w:jc w:val="both"/>
        <w:rPr>
          <w:rFonts w:ascii="Sylfaen" w:eastAsia="Times New Roman" w:hAnsi="Sylfaen"/>
          <w:sz w:val="20"/>
          <w:szCs w:val="20"/>
          <w:lang w:val="ka-GE"/>
        </w:rPr>
      </w:pPr>
    </w:p>
    <w:p w:rsidR="00C612CC" w:rsidRDefault="00C612CC" w:rsidP="00E95A45">
      <w:pPr>
        <w:ind w:right="20"/>
        <w:jc w:val="both"/>
        <w:rPr>
          <w:rFonts w:ascii="Sylfaen" w:eastAsia="Times New Roman" w:hAnsi="Sylfaen"/>
          <w:sz w:val="20"/>
          <w:szCs w:val="20"/>
          <w:lang w:val="ka-GE"/>
        </w:rPr>
      </w:pPr>
    </w:p>
    <w:p w:rsidR="00C612CC" w:rsidRDefault="00C612CC" w:rsidP="00E95A45">
      <w:pPr>
        <w:ind w:right="20"/>
        <w:jc w:val="both"/>
        <w:rPr>
          <w:sz w:val="20"/>
          <w:szCs w:val="20"/>
        </w:rPr>
      </w:pPr>
    </w:p>
    <w:p w:rsidR="00E95A45" w:rsidRDefault="00E95A45" w:rsidP="00E95A45">
      <w:pPr>
        <w:rPr>
          <w:sz w:val="20"/>
          <w:szCs w:val="20"/>
        </w:rPr>
      </w:pPr>
    </w:p>
    <w:p w:rsidR="00E95A45" w:rsidRDefault="00E95A45" w:rsidP="00E95A45">
      <w:pPr>
        <w:tabs>
          <w:tab w:val="left" w:pos="520"/>
        </w:tabs>
        <w:rPr>
          <w:sz w:val="20"/>
          <w:szCs w:val="20"/>
        </w:rPr>
      </w:pPr>
      <w:r>
        <w:rPr>
          <w:rFonts w:ascii="Arial" w:eastAsia="Arial" w:hAnsi="Arial" w:cs="Arial"/>
          <w:b/>
          <w:bCs/>
          <w:sz w:val="20"/>
          <w:szCs w:val="20"/>
        </w:rPr>
        <w:lastRenderedPageBreak/>
        <w:t>4.4</w:t>
      </w:r>
      <w:r>
        <w:rPr>
          <w:sz w:val="20"/>
          <w:szCs w:val="20"/>
        </w:rPr>
        <w:tab/>
      </w:r>
      <w:r>
        <w:rPr>
          <w:rFonts w:ascii="Sylfaen" w:eastAsia="Arial" w:hAnsi="Sylfaen" w:cs="Arial"/>
          <w:b/>
          <w:bCs/>
          <w:sz w:val="20"/>
          <w:szCs w:val="20"/>
          <w:lang w:val="ka-GE"/>
        </w:rPr>
        <w:t xml:space="preserve">განსაკუთრებული გაფრთხილებები და უსაფრთხოების ზომები გამოყენებისთვის </w:t>
      </w:r>
    </w:p>
    <w:p w:rsidR="00E95A45" w:rsidRDefault="00E95A45" w:rsidP="00E95A45">
      <w:pPr>
        <w:rPr>
          <w:sz w:val="20"/>
          <w:szCs w:val="20"/>
        </w:rPr>
      </w:pPr>
    </w:p>
    <w:p w:rsidR="00E95A45" w:rsidRDefault="00E95A45" w:rsidP="00C612CC">
      <w:pPr>
        <w:ind w:right="20"/>
        <w:jc w:val="both"/>
        <w:rPr>
          <w:sz w:val="20"/>
          <w:szCs w:val="20"/>
        </w:rPr>
      </w:pPr>
      <w:r>
        <w:rPr>
          <w:rFonts w:ascii="Sylfaen" w:eastAsia="Arial" w:hAnsi="Sylfaen" w:cs="Sylfaen"/>
          <w:b/>
          <w:bCs/>
          <w:sz w:val="20"/>
          <w:szCs w:val="20"/>
        </w:rPr>
        <w:t>რადიო</w:t>
      </w:r>
      <w:r>
        <w:rPr>
          <w:rFonts w:ascii="Arial" w:eastAsia="Arial" w:hAnsi="Arial" w:cs="Arial"/>
          <w:b/>
          <w:bCs/>
          <w:sz w:val="20"/>
          <w:szCs w:val="20"/>
        </w:rPr>
        <w:t xml:space="preserve"> </w:t>
      </w:r>
      <w:r>
        <w:rPr>
          <w:rFonts w:ascii="Sylfaen" w:eastAsia="Arial" w:hAnsi="Sylfaen" w:cs="Sylfaen"/>
          <w:b/>
          <w:bCs/>
          <w:sz w:val="20"/>
          <w:szCs w:val="20"/>
        </w:rPr>
        <w:t>ფარმაცევტული</w:t>
      </w:r>
      <w:r>
        <w:rPr>
          <w:rFonts w:ascii="Arial" w:eastAsia="Arial" w:hAnsi="Arial" w:cs="Arial"/>
          <w:b/>
          <w:bCs/>
          <w:sz w:val="20"/>
          <w:szCs w:val="20"/>
        </w:rPr>
        <w:t xml:space="preserve"> </w:t>
      </w:r>
      <w:r>
        <w:rPr>
          <w:rFonts w:ascii="Sylfaen" w:eastAsia="Arial" w:hAnsi="Sylfaen" w:cs="Sylfaen"/>
          <w:b/>
          <w:bCs/>
          <w:sz w:val="20"/>
          <w:szCs w:val="20"/>
        </w:rPr>
        <w:t>საშუალებები</w:t>
      </w:r>
      <w:r>
        <w:rPr>
          <w:rFonts w:ascii="Arial" w:eastAsia="Arial" w:hAnsi="Arial" w:cs="Arial"/>
          <w:b/>
          <w:bCs/>
          <w:sz w:val="20"/>
          <w:szCs w:val="20"/>
        </w:rPr>
        <w:t xml:space="preserve"> </w:t>
      </w:r>
      <w:r>
        <w:rPr>
          <w:rFonts w:ascii="Sylfaen" w:eastAsia="Arial" w:hAnsi="Sylfaen" w:cs="Sylfaen"/>
          <w:b/>
          <w:bCs/>
          <w:sz w:val="20"/>
          <w:szCs w:val="20"/>
        </w:rPr>
        <w:t>უნდა</w:t>
      </w:r>
      <w:r>
        <w:rPr>
          <w:rFonts w:ascii="Arial" w:eastAsia="Arial" w:hAnsi="Arial" w:cs="Arial"/>
          <w:b/>
          <w:bCs/>
          <w:sz w:val="20"/>
          <w:szCs w:val="20"/>
        </w:rPr>
        <w:t xml:space="preserve"> </w:t>
      </w:r>
      <w:r>
        <w:rPr>
          <w:rFonts w:ascii="Sylfaen" w:eastAsia="Arial" w:hAnsi="Sylfaen" w:cs="Sylfaen"/>
          <w:b/>
          <w:bCs/>
          <w:sz w:val="20"/>
          <w:szCs w:val="20"/>
        </w:rPr>
        <w:t>დაინიშნოს</w:t>
      </w:r>
      <w:r>
        <w:rPr>
          <w:rFonts w:ascii="Arial" w:eastAsia="Arial" w:hAnsi="Arial" w:cs="Arial"/>
          <w:b/>
          <w:bCs/>
          <w:sz w:val="20"/>
          <w:szCs w:val="20"/>
        </w:rPr>
        <w:t xml:space="preserve"> </w:t>
      </w:r>
      <w:r>
        <w:rPr>
          <w:rFonts w:ascii="Sylfaen" w:eastAsia="Arial" w:hAnsi="Sylfaen" w:cs="Sylfaen"/>
          <w:b/>
          <w:bCs/>
          <w:sz w:val="20"/>
          <w:szCs w:val="20"/>
        </w:rPr>
        <w:t>მხოლოდ</w:t>
      </w:r>
      <w:r>
        <w:rPr>
          <w:rFonts w:ascii="Arial" w:eastAsia="Arial" w:hAnsi="Arial" w:cs="Arial"/>
          <w:b/>
          <w:bCs/>
          <w:sz w:val="20"/>
          <w:szCs w:val="20"/>
        </w:rPr>
        <w:t xml:space="preserve"> </w:t>
      </w:r>
      <w:r>
        <w:rPr>
          <w:rFonts w:ascii="Sylfaen" w:eastAsia="Arial" w:hAnsi="Sylfaen" w:cs="Sylfaen"/>
          <w:b/>
          <w:bCs/>
          <w:sz w:val="20"/>
          <w:szCs w:val="20"/>
        </w:rPr>
        <w:t>ბირთვული</w:t>
      </w:r>
      <w:r>
        <w:rPr>
          <w:rFonts w:ascii="Arial" w:eastAsia="Arial" w:hAnsi="Arial" w:cs="Arial"/>
          <w:b/>
          <w:bCs/>
          <w:sz w:val="20"/>
          <w:szCs w:val="20"/>
        </w:rPr>
        <w:t xml:space="preserve"> </w:t>
      </w:r>
      <w:r>
        <w:rPr>
          <w:rFonts w:ascii="Sylfaen" w:eastAsia="Arial" w:hAnsi="Sylfaen" w:cs="Sylfaen"/>
          <w:b/>
          <w:bCs/>
          <w:sz w:val="20"/>
          <w:szCs w:val="20"/>
        </w:rPr>
        <w:t>მედიცინის</w:t>
      </w:r>
      <w:r>
        <w:rPr>
          <w:rFonts w:ascii="Arial" w:eastAsia="Arial" w:hAnsi="Arial" w:cs="Arial"/>
          <w:b/>
          <w:bCs/>
          <w:sz w:val="20"/>
          <w:szCs w:val="20"/>
        </w:rPr>
        <w:t xml:space="preserve"> </w:t>
      </w:r>
      <w:r>
        <w:rPr>
          <w:rFonts w:ascii="Sylfaen" w:eastAsia="Arial" w:hAnsi="Sylfaen" w:cs="Sylfaen"/>
          <w:b/>
          <w:bCs/>
          <w:sz w:val="20"/>
          <w:szCs w:val="20"/>
        </w:rPr>
        <w:t>ექიმების</w:t>
      </w:r>
      <w:r>
        <w:rPr>
          <w:rFonts w:ascii="Arial" w:eastAsia="Arial" w:hAnsi="Arial" w:cs="Arial"/>
          <w:b/>
          <w:bCs/>
          <w:sz w:val="20"/>
          <w:szCs w:val="20"/>
        </w:rPr>
        <w:t xml:space="preserve"> </w:t>
      </w:r>
      <w:r>
        <w:rPr>
          <w:rFonts w:ascii="Sylfaen" w:eastAsia="Arial" w:hAnsi="Sylfaen" w:cs="Sylfaen"/>
          <w:b/>
          <w:bCs/>
          <w:sz w:val="20"/>
          <w:szCs w:val="20"/>
        </w:rPr>
        <w:t>მიერ</w:t>
      </w:r>
      <w:r>
        <w:rPr>
          <w:rFonts w:ascii="Arial" w:eastAsia="Arial" w:hAnsi="Arial" w:cs="Arial"/>
          <w:b/>
          <w:bCs/>
          <w:sz w:val="20"/>
          <w:szCs w:val="20"/>
        </w:rPr>
        <w:t xml:space="preserve"> </w:t>
      </w:r>
      <w:r>
        <w:rPr>
          <w:rFonts w:ascii="Sylfaen" w:eastAsia="Arial" w:hAnsi="Sylfaen" w:cs="Sylfaen"/>
          <w:b/>
          <w:bCs/>
          <w:sz w:val="20"/>
          <w:szCs w:val="20"/>
        </w:rPr>
        <w:t>ბირთვული</w:t>
      </w:r>
      <w:r>
        <w:rPr>
          <w:rFonts w:ascii="Arial" w:eastAsia="Arial" w:hAnsi="Arial" w:cs="Arial"/>
          <w:b/>
          <w:bCs/>
          <w:sz w:val="20"/>
          <w:szCs w:val="20"/>
        </w:rPr>
        <w:t xml:space="preserve"> </w:t>
      </w:r>
      <w:r>
        <w:rPr>
          <w:rFonts w:ascii="Sylfaen" w:eastAsia="Arial" w:hAnsi="Sylfaen" w:cs="Sylfaen"/>
          <w:b/>
          <w:bCs/>
          <w:sz w:val="20"/>
          <w:szCs w:val="20"/>
        </w:rPr>
        <w:t>მედიცინის</w:t>
      </w:r>
      <w:r>
        <w:rPr>
          <w:rFonts w:ascii="Arial" w:eastAsia="Arial" w:hAnsi="Arial" w:cs="Arial"/>
          <w:b/>
          <w:bCs/>
          <w:sz w:val="20"/>
          <w:szCs w:val="20"/>
        </w:rPr>
        <w:t xml:space="preserve"> </w:t>
      </w:r>
      <w:r>
        <w:rPr>
          <w:rFonts w:ascii="Sylfaen" w:eastAsia="Arial" w:hAnsi="Sylfaen" w:cs="Sylfaen"/>
          <w:b/>
          <w:bCs/>
          <w:sz w:val="20"/>
          <w:szCs w:val="20"/>
        </w:rPr>
        <w:t>ცენტრებში</w:t>
      </w:r>
      <w:r>
        <w:rPr>
          <w:rFonts w:ascii="Arial" w:eastAsia="Arial" w:hAnsi="Arial" w:cs="Arial"/>
          <w:b/>
          <w:bCs/>
          <w:sz w:val="20"/>
          <w:szCs w:val="20"/>
        </w:rPr>
        <w:t xml:space="preserve">. </w:t>
      </w:r>
    </w:p>
    <w:p w:rsidR="00E95A45" w:rsidRDefault="00E95A45" w:rsidP="00C612CC">
      <w:pPr>
        <w:rPr>
          <w:sz w:val="20"/>
          <w:szCs w:val="20"/>
        </w:rPr>
      </w:pPr>
    </w:p>
    <w:p w:rsidR="00E95A45" w:rsidRDefault="00E95A45" w:rsidP="00C612CC">
      <w:pPr>
        <w:ind w:right="20"/>
        <w:jc w:val="both"/>
        <w:rPr>
          <w:rFonts w:eastAsia="Times New Roman"/>
          <w:sz w:val="20"/>
          <w:szCs w:val="20"/>
        </w:rPr>
      </w:pP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MON.TEK 99Mo / 99</w:t>
      </w:r>
      <w:r>
        <w:rPr>
          <w:rFonts w:eastAsia="Times New Roman"/>
          <w:sz w:val="20"/>
          <w:szCs w:val="20"/>
          <w:vertAlign w:val="superscript"/>
        </w:rPr>
        <w:t>m</w:t>
      </w:r>
      <w:r>
        <w:rPr>
          <w:rFonts w:eastAsia="Times New Roman"/>
          <w:sz w:val="20"/>
          <w:szCs w:val="20"/>
        </w:rPr>
        <w:t xml:space="preserve">Tc GENERATOR– </w:t>
      </w:r>
      <w:r>
        <w:rPr>
          <w:rFonts w:ascii="Sylfaen" w:eastAsia="Times New Roman" w:hAnsi="Sylfaen" w:cs="Sylfaen"/>
          <w:sz w:val="20"/>
          <w:szCs w:val="20"/>
        </w:rPr>
        <w:t>დან</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ამიტომ</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შემცველი</w:t>
      </w:r>
      <w:r>
        <w:rPr>
          <w:rFonts w:eastAsia="Times New Roman"/>
          <w:sz w:val="20"/>
          <w:szCs w:val="20"/>
        </w:rPr>
        <w:t xml:space="preserve">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ინახებოდეს</w:t>
      </w:r>
      <w:r>
        <w:rPr>
          <w:rFonts w:eastAsia="Times New Roman"/>
          <w:sz w:val="20"/>
          <w:szCs w:val="20"/>
        </w:rPr>
        <w:t xml:space="preserve"> </w:t>
      </w:r>
      <w:r>
        <w:rPr>
          <w:rFonts w:ascii="Sylfaen" w:eastAsia="Times New Roman" w:hAnsi="Sylfaen" w:cs="Sylfaen"/>
          <w:sz w:val="20"/>
          <w:szCs w:val="20"/>
        </w:rPr>
        <w:t>შესაფერის</w:t>
      </w:r>
      <w:r>
        <w:rPr>
          <w:rFonts w:eastAsia="Times New Roman"/>
          <w:sz w:val="20"/>
          <w:szCs w:val="20"/>
        </w:rPr>
        <w:t xml:space="preserve"> </w:t>
      </w:r>
      <w:r>
        <w:rPr>
          <w:rFonts w:ascii="Sylfaen" w:eastAsia="Times New Roman" w:hAnsi="Sylfaen" w:cs="Sylfaen"/>
          <w:sz w:val="20"/>
          <w:szCs w:val="20"/>
        </w:rPr>
        <w:t>ტყვიის</w:t>
      </w:r>
      <w:r>
        <w:rPr>
          <w:rFonts w:eastAsia="Times New Roman"/>
          <w:sz w:val="20"/>
          <w:szCs w:val="20"/>
        </w:rPr>
        <w:t xml:space="preserve"> </w:t>
      </w:r>
      <w:r>
        <w:rPr>
          <w:rFonts w:ascii="Sylfaen" w:eastAsia="Times New Roman" w:hAnsi="Sylfaen"/>
          <w:sz w:val="20"/>
          <w:szCs w:val="20"/>
          <w:lang w:val="ka-GE"/>
        </w:rPr>
        <w:t>სა</w:t>
      </w:r>
      <w:r>
        <w:rPr>
          <w:rFonts w:ascii="Sylfaen" w:eastAsia="Times New Roman" w:hAnsi="Sylfaen" w:cs="Sylfaen"/>
          <w:sz w:val="20"/>
          <w:szCs w:val="20"/>
        </w:rPr>
        <w:t>ფარში</w:t>
      </w:r>
      <w:r>
        <w:rPr>
          <w:rFonts w:eastAsia="Times New Roman"/>
          <w:sz w:val="20"/>
          <w:szCs w:val="20"/>
        </w:rPr>
        <w:t>.</w:t>
      </w:r>
    </w:p>
    <w:p w:rsidR="00E95A45" w:rsidRDefault="00E95A45" w:rsidP="00C612CC">
      <w:pPr>
        <w:ind w:right="20"/>
        <w:jc w:val="both"/>
        <w:rPr>
          <w:rFonts w:eastAsia="Times New Roman"/>
          <w:sz w:val="20"/>
          <w:szCs w:val="20"/>
        </w:rPr>
      </w:pPr>
    </w:p>
    <w:p w:rsidR="00E95A45" w:rsidRDefault="00E95A45" w:rsidP="00C612CC">
      <w:pPr>
        <w:ind w:right="20"/>
        <w:jc w:val="both"/>
        <w:rPr>
          <w:sz w:val="20"/>
          <w:szCs w:val="20"/>
        </w:rPr>
      </w:pPr>
      <w:r>
        <w:rPr>
          <w:rFonts w:ascii="Sylfaen" w:eastAsia="Times New Roman" w:hAnsi="Sylfaen" w:cs="Sylfaen"/>
          <w:sz w:val="20"/>
          <w:szCs w:val="20"/>
        </w:rPr>
        <w:t>პაციენტის</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მომზადება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განხორციელდეს</w:t>
      </w:r>
      <w:r>
        <w:rPr>
          <w:rFonts w:eastAsia="Times New Roman"/>
          <w:sz w:val="20"/>
          <w:szCs w:val="20"/>
        </w:rPr>
        <w:t xml:space="preserve"> </w:t>
      </w:r>
      <w:r>
        <w:rPr>
          <w:rFonts w:ascii="Sylfaen" w:eastAsia="Times New Roman" w:hAnsi="Sylfaen" w:cs="Sylfaen"/>
          <w:sz w:val="20"/>
          <w:szCs w:val="20"/>
        </w:rPr>
        <w:t>ასეპტიური</w:t>
      </w:r>
      <w:r>
        <w:rPr>
          <w:rFonts w:eastAsia="Times New Roman"/>
          <w:sz w:val="20"/>
          <w:szCs w:val="20"/>
        </w:rPr>
        <w:t xml:space="preserve"> </w:t>
      </w:r>
      <w:r>
        <w:rPr>
          <w:rFonts w:ascii="Sylfaen" w:eastAsia="Times New Roman" w:hAnsi="Sylfaen" w:cs="Sylfaen"/>
          <w:sz w:val="20"/>
          <w:szCs w:val="20"/>
        </w:rPr>
        <w:t>ტექნიკის</w:t>
      </w:r>
      <w:r>
        <w:rPr>
          <w:rFonts w:eastAsia="Times New Roman"/>
          <w:sz w:val="20"/>
          <w:szCs w:val="20"/>
        </w:rPr>
        <w:t xml:space="preserve"> </w:t>
      </w:r>
      <w:r>
        <w:rPr>
          <w:rFonts w:ascii="Sylfaen" w:eastAsia="Times New Roman" w:hAnsi="Sylfaen" w:cs="Sylfaen"/>
          <w:sz w:val="20"/>
          <w:szCs w:val="20"/>
        </w:rPr>
        <w:t>გამოყენებით</w:t>
      </w:r>
      <w:r>
        <w:rPr>
          <w:rFonts w:eastAsia="Times New Roman"/>
          <w:sz w:val="20"/>
          <w:szCs w:val="20"/>
        </w:rPr>
        <w:t xml:space="preserve">. </w:t>
      </w:r>
    </w:p>
    <w:p w:rsidR="00E95A45" w:rsidRDefault="00E95A45" w:rsidP="00C612CC">
      <w:pPr>
        <w:rPr>
          <w:sz w:val="20"/>
          <w:szCs w:val="20"/>
        </w:rPr>
      </w:pPr>
    </w:p>
    <w:p w:rsidR="00E95A45" w:rsidRDefault="00E95A45" w:rsidP="00C612CC">
      <w:pPr>
        <w:ind w:right="20"/>
        <w:jc w:val="both"/>
        <w:rPr>
          <w:rFonts w:ascii="Sylfaen" w:eastAsia="Times New Roman" w:hAnsi="Sylfaen" w:cs="Sylfaen"/>
          <w:sz w:val="20"/>
          <w:szCs w:val="20"/>
          <w:lang w:val="ka-GE"/>
        </w:rPr>
      </w:pP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არსებობდეს</w:t>
      </w:r>
      <w:r>
        <w:rPr>
          <w:rFonts w:eastAsia="Times New Roman"/>
          <w:sz w:val="20"/>
          <w:szCs w:val="20"/>
        </w:rPr>
        <w:t xml:space="preserve"> </w:t>
      </w:r>
      <w:r>
        <w:rPr>
          <w:rFonts w:ascii="Sylfaen" w:eastAsia="Times New Roman" w:hAnsi="Sylfaen" w:cs="Sylfaen"/>
          <w:sz w:val="20"/>
          <w:szCs w:val="20"/>
        </w:rPr>
        <w:t>ადეკვატური</w:t>
      </w:r>
      <w:r>
        <w:rPr>
          <w:rFonts w:eastAsia="Times New Roman"/>
          <w:sz w:val="20"/>
          <w:szCs w:val="20"/>
        </w:rPr>
        <w:t xml:space="preserve"> </w:t>
      </w:r>
      <w:r>
        <w:rPr>
          <w:rFonts w:ascii="Sylfaen" w:eastAsia="Times New Roman" w:hAnsi="Sylfaen" w:cs="Sylfaen"/>
          <w:sz w:val="20"/>
          <w:szCs w:val="20"/>
        </w:rPr>
        <w:t>ფარი</w:t>
      </w:r>
      <w:r>
        <w:rPr>
          <w:rFonts w:eastAsia="Times New Roman"/>
          <w:sz w:val="20"/>
          <w:szCs w:val="20"/>
        </w:rPr>
        <w:t xml:space="preserve">, </w:t>
      </w:r>
      <w:r>
        <w:rPr>
          <w:rFonts w:ascii="Sylfaen" w:eastAsia="Times New Roman" w:hAnsi="Sylfaen" w:cs="Sylfaen"/>
          <w:sz w:val="20"/>
          <w:szCs w:val="20"/>
        </w:rPr>
        <w:t>რათა</w:t>
      </w:r>
      <w:r>
        <w:rPr>
          <w:rFonts w:eastAsia="Times New Roman"/>
          <w:sz w:val="20"/>
          <w:szCs w:val="20"/>
        </w:rPr>
        <w:t xml:space="preserve"> </w:t>
      </w:r>
      <w:r>
        <w:rPr>
          <w:rFonts w:ascii="Sylfaen" w:eastAsia="Times New Roman" w:hAnsi="Sylfaen" w:cs="Sylfaen"/>
          <w:sz w:val="20"/>
          <w:szCs w:val="20"/>
        </w:rPr>
        <w:t>თავიდან</w:t>
      </w:r>
      <w:r>
        <w:rPr>
          <w:rFonts w:eastAsia="Times New Roman"/>
          <w:sz w:val="20"/>
          <w:szCs w:val="20"/>
        </w:rPr>
        <w:t xml:space="preserve"> </w:t>
      </w:r>
      <w:r>
        <w:rPr>
          <w:rFonts w:ascii="Sylfaen" w:eastAsia="Times New Roman" w:hAnsi="Sylfaen" w:cs="Sylfaen"/>
          <w:sz w:val="20"/>
          <w:szCs w:val="20"/>
        </w:rPr>
        <w:t>აიცილოთ</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ზემოქმედება</w:t>
      </w:r>
      <w:r>
        <w:rPr>
          <w:rFonts w:eastAsia="Times New Roman"/>
          <w:sz w:val="20"/>
          <w:szCs w:val="20"/>
        </w:rPr>
        <w:t xml:space="preserve"> </w:t>
      </w:r>
      <w:r>
        <w:rPr>
          <w:rFonts w:ascii="Sylfaen" w:eastAsia="Times New Roman" w:hAnsi="Sylfaen" w:cs="Sylfaen"/>
          <w:sz w:val="20"/>
          <w:szCs w:val="20"/>
        </w:rPr>
        <w:t>პაციენტებზე</w:t>
      </w:r>
      <w:r>
        <w:rPr>
          <w:rFonts w:eastAsia="Times New Roman"/>
          <w:sz w:val="20"/>
          <w:szCs w:val="20"/>
        </w:rPr>
        <w:t xml:space="preserve">, </w:t>
      </w:r>
      <w:r>
        <w:rPr>
          <w:rFonts w:ascii="Sylfaen" w:eastAsia="Times New Roman" w:hAnsi="Sylfaen" w:cs="Sylfaen"/>
          <w:sz w:val="20"/>
          <w:szCs w:val="20"/>
        </w:rPr>
        <w:t>პერსონალზე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სხვა</w:t>
      </w:r>
      <w:r>
        <w:rPr>
          <w:rFonts w:eastAsia="Times New Roman"/>
          <w:sz w:val="20"/>
          <w:szCs w:val="20"/>
        </w:rPr>
        <w:t xml:space="preserve"> </w:t>
      </w:r>
      <w:r>
        <w:rPr>
          <w:rFonts w:ascii="Sylfaen" w:eastAsia="Times New Roman" w:hAnsi="Sylfaen" w:cs="Sylfaen"/>
          <w:sz w:val="20"/>
          <w:szCs w:val="20"/>
        </w:rPr>
        <w:t>ადამიანებზე</w:t>
      </w:r>
      <w:r>
        <w:rPr>
          <w:rFonts w:ascii="Sylfaen" w:eastAsia="Times New Roman" w:hAnsi="Sylfaen" w:cs="Sylfaen"/>
          <w:sz w:val="20"/>
          <w:szCs w:val="20"/>
          <w:lang w:val="ka-GE"/>
        </w:rPr>
        <w:t>.</w:t>
      </w:r>
    </w:p>
    <w:p w:rsidR="00E95A45" w:rsidRDefault="00E95A45" w:rsidP="00C612CC">
      <w:pPr>
        <w:ind w:right="20"/>
        <w:jc w:val="both"/>
        <w:rPr>
          <w:rFonts w:ascii="Sylfaen" w:eastAsia="Times New Roman" w:hAnsi="Sylfaen" w:cs="Sylfaen"/>
          <w:sz w:val="20"/>
          <w:szCs w:val="20"/>
          <w:lang w:val="ka-GE"/>
        </w:rPr>
      </w:pPr>
    </w:p>
    <w:p w:rsidR="00E95A45" w:rsidRDefault="00E95A45" w:rsidP="00C612CC">
      <w:pPr>
        <w:rPr>
          <w:rFonts w:eastAsia="Times New Roman"/>
          <w:sz w:val="20"/>
          <w:szCs w:val="20"/>
        </w:rPr>
      </w:pPr>
      <w:r>
        <w:rPr>
          <w:rFonts w:ascii="Sylfaen" w:eastAsia="Times New Roman" w:hAnsi="Sylfaen" w:cs="Sylfaen"/>
          <w:sz w:val="20"/>
          <w:szCs w:val="20"/>
          <w:lang w:val="ka-GE"/>
        </w:rPr>
        <w:t xml:space="preserve">მომატებული </w:t>
      </w:r>
      <w:r>
        <w:rPr>
          <w:rFonts w:ascii="Sylfaen" w:eastAsia="Times New Roman" w:hAnsi="Sylfaen" w:cs="Sylfaen"/>
          <w:sz w:val="20"/>
          <w:szCs w:val="20"/>
        </w:rPr>
        <w:t>მგრძნობელობის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ანაფილაქსიური</w:t>
      </w:r>
      <w:r>
        <w:rPr>
          <w:rFonts w:eastAsia="Times New Roman"/>
          <w:sz w:val="20"/>
          <w:szCs w:val="20"/>
        </w:rPr>
        <w:t xml:space="preserve"> </w:t>
      </w:r>
      <w:r>
        <w:rPr>
          <w:rFonts w:ascii="Sylfaen" w:eastAsia="Times New Roman" w:hAnsi="Sylfaen" w:cs="Sylfaen"/>
          <w:sz w:val="20"/>
          <w:szCs w:val="20"/>
        </w:rPr>
        <w:t>რეაქციების</w:t>
      </w:r>
      <w:r>
        <w:rPr>
          <w:rFonts w:eastAsia="Times New Roman"/>
          <w:sz w:val="20"/>
          <w:szCs w:val="20"/>
        </w:rPr>
        <w:t xml:space="preserve"> </w:t>
      </w:r>
      <w:r>
        <w:rPr>
          <w:rFonts w:ascii="Sylfaen" w:eastAsia="Times New Roman" w:hAnsi="Sylfaen" w:cs="Sylfaen"/>
          <w:sz w:val="20"/>
          <w:szCs w:val="20"/>
        </w:rPr>
        <w:t>პოტენციალი</w:t>
      </w:r>
    </w:p>
    <w:p w:rsidR="00E95A45" w:rsidRDefault="00E95A45" w:rsidP="00C612CC">
      <w:pPr>
        <w:jc w:val="both"/>
        <w:rPr>
          <w:sz w:val="20"/>
          <w:szCs w:val="20"/>
        </w:rPr>
      </w:pPr>
      <w:r>
        <w:rPr>
          <w:rFonts w:ascii="Sylfaen" w:eastAsia="Times New Roman" w:hAnsi="Sylfaen" w:cs="Sylfaen"/>
          <w:sz w:val="20"/>
          <w:szCs w:val="20"/>
          <w:lang w:val="ka-GE"/>
        </w:rPr>
        <w:t xml:space="preserve">მომატებული </w:t>
      </w:r>
      <w:r>
        <w:rPr>
          <w:rFonts w:ascii="Sylfaen" w:eastAsia="Times New Roman" w:hAnsi="Sylfaen" w:cs="Sylfaen"/>
          <w:sz w:val="20"/>
          <w:szCs w:val="20"/>
        </w:rPr>
        <w:t>მგრძნობელობის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ანაფილაქსიური</w:t>
      </w:r>
      <w:r>
        <w:rPr>
          <w:rFonts w:eastAsia="Times New Roman"/>
          <w:sz w:val="20"/>
          <w:szCs w:val="20"/>
        </w:rPr>
        <w:t xml:space="preserve"> </w:t>
      </w:r>
      <w:r>
        <w:rPr>
          <w:rFonts w:ascii="Sylfaen" w:eastAsia="Times New Roman" w:hAnsi="Sylfaen" w:cs="Sylfaen"/>
          <w:sz w:val="20"/>
          <w:szCs w:val="20"/>
        </w:rPr>
        <w:t>რეაქციების</w:t>
      </w:r>
      <w:r>
        <w:rPr>
          <w:rFonts w:eastAsia="Times New Roman"/>
          <w:sz w:val="20"/>
          <w:szCs w:val="20"/>
        </w:rPr>
        <w:t xml:space="preserve"> </w:t>
      </w:r>
      <w:r>
        <w:rPr>
          <w:rFonts w:ascii="Sylfaen" w:eastAsia="Times New Roman" w:hAnsi="Sylfaen" w:cs="Sylfaen"/>
          <w:sz w:val="20"/>
          <w:szCs w:val="20"/>
        </w:rPr>
        <w:t>განვითარების</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პრეპარატის</w:t>
      </w:r>
      <w:r>
        <w:rPr>
          <w:rFonts w:eastAsia="Times New Roman"/>
          <w:sz w:val="20"/>
          <w:szCs w:val="20"/>
        </w:rPr>
        <w:t xml:space="preserve"> </w:t>
      </w:r>
      <w:r>
        <w:rPr>
          <w:rFonts w:ascii="Sylfaen" w:eastAsia="Times New Roman" w:hAnsi="Sylfaen" w:cs="Sylfaen"/>
          <w:sz w:val="20"/>
          <w:szCs w:val="20"/>
        </w:rPr>
        <w:t>მიღება</w:t>
      </w:r>
      <w:r>
        <w:rPr>
          <w:rFonts w:eastAsia="Times New Roman"/>
          <w:sz w:val="20"/>
          <w:szCs w:val="20"/>
        </w:rPr>
        <w:t xml:space="preserve"> </w:t>
      </w:r>
      <w:r>
        <w:rPr>
          <w:rFonts w:ascii="Sylfaen" w:eastAsia="Times New Roman" w:hAnsi="Sylfaen" w:cs="Sylfaen"/>
          <w:sz w:val="20"/>
          <w:szCs w:val="20"/>
        </w:rPr>
        <w:t>დაუყოვნებლივ</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შეწყდეს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საჭიროების</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დაიწყოს</w:t>
      </w:r>
      <w:r>
        <w:rPr>
          <w:rFonts w:eastAsia="Times New Roman"/>
          <w:sz w:val="20"/>
          <w:szCs w:val="20"/>
        </w:rPr>
        <w:t xml:space="preserve"> </w:t>
      </w: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მკურნალობა</w:t>
      </w:r>
      <w:r>
        <w:rPr>
          <w:rFonts w:eastAsia="Times New Roman"/>
          <w:sz w:val="20"/>
          <w:szCs w:val="20"/>
        </w:rPr>
        <w:t xml:space="preserve">. </w:t>
      </w:r>
      <w:r>
        <w:rPr>
          <w:rFonts w:ascii="Sylfaen" w:eastAsia="Times New Roman" w:hAnsi="Sylfaen" w:cs="Sylfaen"/>
          <w:sz w:val="20"/>
          <w:szCs w:val="20"/>
        </w:rPr>
        <w:t>საგანგებო</w:t>
      </w:r>
      <w:r>
        <w:rPr>
          <w:rFonts w:eastAsia="Times New Roman"/>
          <w:sz w:val="20"/>
          <w:szCs w:val="20"/>
        </w:rPr>
        <w:t xml:space="preserve"> </w:t>
      </w:r>
      <w:r>
        <w:rPr>
          <w:rFonts w:ascii="Sylfaen" w:eastAsia="Times New Roman" w:hAnsi="Sylfaen" w:cs="Sylfaen"/>
          <w:sz w:val="20"/>
          <w:szCs w:val="20"/>
        </w:rPr>
        <w:t>სიტუაციებში</w:t>
      </w:r>
      <w:r>
        <w:rPr>
          <w:rFonts w:eastAsia="Times New Roman"/>
          <w:sz w:val="20"/>
          <w:szCs w:val="20"/>
        </w:rPr>
        <w:t xml:space="preserve"> </w:t>
      </w:r>
      <w:r>
        <w:rPr>
          <w:rFonts w:ascii="Sylfaen" w:eastAsia="Times New Roman" w:hAnsi="Sylfaen" w:cs="Sylfaen"/>
          <w:sz w:val="20"/>
          <w:szCs w:val="20"/>
        </w:rPr>
        <w:t>დაუყოვნებელი</w:t>
      </w:r>
      <w:r>
        <w:rPr>
          <w:rFonts w:eastAsia="Times New Roman"/>
          <w:sz w:val="20"/>
          <w:szCs w:val="20"/>
        </w:rPr>
        <w:t xml:space="preserve"> </w:t>
      </w:r>
      <w:r>
        <w:rPr>
          <w:rFonts w:ascii="Sylfaen" w:eastAsia="Times New Roman" w:hAnsi="Sylfaen" w:cs="Sylfaen"/>
          <w:sz w:val="20"/>
          <w:szCs w:val="20"/>
        </w:rPr>
        <w:t>მოქმედების</w:t>
      </w:r>
      <w:r>
        <w:rPr>
          <w:rFonts w:eastAsia="Times New Roman"/>
          <w:sz w:val="20"/>
          <w:szCs w:val="20"/>
        </w:rPr>
        <w:t xml:space="preserve"> </w:t>
      </w:r>
      <w:r>
        <w:rPr>
          <w:rFonts w:ascii="Sylfaen" w:eastAsia="Times New Roman" w:hAnsi="Sylfaen" w:cs="Sylfaen"/>
          <w:sz w:val="20"/>
          <w:szCs w:val="20"/>
        </w:rPr>
        <w:t>გასააქტიურებლად</w:t>
      </w:r>
      <w:r>
        <w:rPr>
          <w:rFonts w:eastAsia="Times New Roman"/>
          <w:sz w:val="20"/>
          <w:szCs w:val="20"/>
        </w:rPr>
        <w:t xml:space="preserve">, </w:t>
      </w:r>
      <w:r>
        <w:rPr>
          <w:rFonts w:ascii="Sylfaen" w:eastAsia="Times New Roman" w:hAnsi="Sylfaen" w:cs="Sylfaen"/>
          <w:sz w:val="20"/>
          <w:szCs w:val="20"/>
        </w:rPr>
        <w:t>დაუყოვნებლივ</w:t>
      </w:r>
      <w:r>
        <w:rPr>
          <w:rFonts w:eastAsia="Times New Roman"/>
          <w:sz w:val="20"/>
          <w:szCs w:val="20"/>
        </w:rPr>
        <w:t xml:space="preserve"> </w:t>
      </w:r>
      <w:r>
        <w:rPr>
          <w:rFonts w:ascii="Sylfaen" w:eastAsia="Times New Roman" w:hAnsi="Sylfaen" w:cs="Sylfaen"/>
          <w:sz w:val="20"/>
          <w:szCs w:val="20"/>
        </w:rPr>
        <w:t>ხელმისაწვდომი</w:t>
      </w:r>
      <w:r>
        <w:rPr>
          <w:rFonts w:ascii="Sylfaen" w:eastAsia="Times New Roman" w:hAnsi="Sylfaen" w:cs="Sylfae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proofErr w:type="gramStart"/>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sz w:val="20"/>
          <w:szCs w:val="20"/>
          <w:lang w:val="ka-GE"/>
        </w:rPr>
        <w:t xml:space="preserve"> </w:t>
      </w:r>
      <w:r>
        <w:rPr>
          <w:rFonts w:ascii="Sylfaen" w:eastAsia="Times New Roman" w:hAnsi="Sylfaen" w:cs="Sylfaen"/>
          <w:sz w:val="20"/>
          <w:szCs w:val="20"/>
        </w:rPr>
        <w:t>აუცილებელი</w:t>
      </w:r>
      <w:proofErr w:type="gramEnd"/>
      <w:r>
        <w:rPr>
          <w:rFonts w:eastAsia="Times New Roman"/>
          <w:sz w:val="20"/>
          <w:szCs w:val="20"/>
        </w:rPr>
        <w:t xml:space="preserve"> </w:t>
      </w:r>
      <w:r>
        <w:rPr>
          <w:rFonts w:ascii="Sylfaen" w:eastAsia="Times New Roman" w:hAnsi="Sylfaen" w:cs="Sylfaen"/>
          <w:sz w:val="20"/>
          <w:szCs w:val="20"/>
        </w:rPr>
        <w:t>მედიკამენტები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აღჭურვილობა</w:t>
      </w:r>
      <w:r>
        <w:rPr>
          <w:rFonts w:eastAsia="Times New Roman"/>
          <w:sz w:val="20"/>
          <w:szCs w:val="20"/>
        </w:rPr>
        <w:t xml:space="preserve">, </w:t>
      </w:r>
      <w:r>
        <w:rPr>
          <w:rFonts w:ascii="Sylfaen" w:eastAsia="Times New Roman" w:hAnsi="Sylfaen" w:cs="Sylfaen"/>
          <w:sz w:val="20"/>
          <w:szCs w:val="20"/>
        </w:rPr>
        <w:t>როგორიცაა</w:t>
      </w:r>
      <w:r>
        <w:rPr>
          <w:rFonts w:eastAsia="Times New Roman"/>
          <w:sz w:val="20"/>
          <w:szCs w:val="20"/>
        </w:rPr>
        <w:t xml:space="preserve"> </w:t>
      </w:r>
      <w:r>
        <w:rPr>
          <w:rFonts w:ascii="Sylfaen" w:eastAsia="Times New Roman" w:hAnsi="Sylfaen" w:cs="Sylfaen"/>
          <w:sz w:val="20"/>
          <w:szCs w:val="20"/>
        </w:rPr>
        <w:t>ენდოტრაქეული</w:t>
      </w:r>
      <w:r>
        <w:rPr>
          <w:rFonts w:eastAsia="Times New Roman"/>
          <w:sz w:val="20"/>
          <w:szCs w:val="20"/>
        </w:rPr>
        <w:t xml:space="preserve"> </w:t>
      </w:r>
      <w:r>
        <w:rPr>
          <w:rFonts w:ascii="Sylfaen" w:eastAsia="Times New Roman" w:hAnsi="Sylfaen" w:cs="Sylfaen"/>
          <w:sz w:val="20"/>
          <w:szCs w:val="20"/>
        </w:rPr>
        <w:t>მილი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ვენტილატორი</w:t>
      </w:r>
      <w:r>
        <w:rPr>
          <w:rFonts w:eastAsia="Times New Roman"/>
          <w:sz w:val="20"/>
          <w:szCs w:val="20"/>
        </w:rPr>
        <w:t xml:space="preserve">, </w:t>
      </w:r>
    </w:p>
    <w:p w:rsidR="00E95A45" w:rsidRDefault="00E95A45" w:rsidP="00C612CC">
      <w:pPr>
        <w:rPr>
          <w:sz w:val="20"/>
          <w:szCs w:val="20"/>
        </w:rPr>
      </w:pPr>
    </w:p>
    <w:p w:rsidR="00E95A45" w:rsidRDefault="00E95A45" w:rsidP="00C612CC">
      <w:pPr>
        <w:rPr>
          <w:rFonts w:eastAsia="Times New Roman"/>
          <w:sz w:val="20"/>
          <w:szCs w:val="20"/>
        </w:rPr>
      </w:pPr>
      <w:r>
        <w:rPr>
          <w:rFonts w:ascii="Sylfaen" w:eastAsia="Times New Roman" w:hAnsi="Sylfaen" w:cs="Sylfaen"/>
          <w:sz w:val="20"/>
          <w:szCs w:val="20"/>
        </w:rPr>
        <w:t>ინდივიდუალური</w:t>
      </w:r>
      <w:r>
        <w:rPr>
          <w:rFonts w:eastAsia="Times New Roman"/>
          <w:sz w:val="20"/>
          <w:szCs w:val="20"/>
        </w:rPr>
        <w:t xml:space="preserve"> </w:t>
      </w:r>
      <w:r>
        <w:rPr>
          <w:rFonts w:ascii="Sylfaen" w:eastAsia="Times New Roman" w:hAnsi="Sylfaen" w:cs="Sylfaen"/>
          <w:sz w:val="20"/>
          <w:szCs w:val="20"/>
        </w:rPr>
        <w:t>სარგებელის</w:t>
      </w:r>
      <w:r>
        <w:rPr>
          <w:rFonts w:eastAsia="Times New Roman"/>
          <w:sz w:val="20"/>
          <w:szCs w:val="20"/>
        </w:rPr>
        <w:t>/</w:t>
      </w:r>
      <w:r>
        <w:rPr>
          <w:rFonts w:ascii="Sylfaen" w:eastAsia="Times New Roman" w:hAnsi="Sylfaen" w:cs="Sylfaen"/>
          <w:sz w:val="20"/>
          <w:szCs w:val="20"/>
        </w:rPr>
        <w:t>რისკის</w:t>
      </w:r>
      <w:r>
        <w:rPr>
          <w:rFonts w:eastAsia="Times New Roman"/>
          <w:sz w:val="20"/>
          <w:szCs w:val="20"/>
        </w:rPr>
        <w:t xml:space="preserve"> </w:t>
      </w:r>
      <w:r>
        <w:rPr>
          <w:rFonts w:ascii="Sylfaen" w:eastAsia="Times New Roman" w:hAnsi="Sylfaen" w:cs="Sylfaen"/>
          <w:sz w:val="20"/>
          <w:szCs w:val="20"/>
        </w:rPr>
        <w:t>დასაბუთება</w:t>
      </w:r>
    </w:p>
    <w:p w:rsidR="00E95A45" w:rsidRDefault="00E95A45" w:rsidP="00C612CC">
      <w:pPr>
        <w:jc w:val="both"/>
        <w:rPr>
          <w:sz w:val="20"/>
          <w:szCs w:val="20"/>
        </w:rPr>
      </w:pPr>
      <w:r>
        <w:rPr>
          <w:rFonts w:ascii="Sylfaen" w:eastAsia="Times New Roman" w:hAnsi="Sylfaen" w:cs="Sylfaen"/>
          <w:sz w:val="20"/>
          <w:szCs w:val="20"/>
        </w:rPr>
        <w:t>თითოეული</w:t>
      </w:r>
      <w:r>
        <w:rPr>
          <w:rFonts w:eastAsia="Times New Roman"/>
          <w:sz w:val="20"/>
          <w:szCs w:val="20"/>
        </w:rPr>
        <w:t xml:space="preserve"> </w:t>
      </w:r>
      <w:r>
        <w:rPr>
          <w:rFonts w:ascii="Sylfaen" w:eastAsia="Times New Roman" w:hAnsi="Sylfaen" w:cs="Sylfaen"/>
          <w:sz w:val="20"/>
          <w:szCs w:val="20"/>
        </w:rPr>
        <w:t>პაციენტისთვის</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ზემოქმედება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cs="Sylfaen"/>
          <w:sz w:val="20"/>
          <w:szCs w:val="20"/>
        </w:rPr>
        <w:t>გამართლებული</w:t>
      </w:r>
      <w:r>
        <w:rPr>
          <w:rFonts w:eastAsia="Times New Roman"/>
          <w:sz w:val="20"/>
          <w:szCs w:val="20"/>
        </w:rPr>
        <w:t xml:space="preserve"> </w:t>
      </w:r>
      <w:r>
        <w:rPr>
          <w:rFonts w:ascii="Sylfaen" w:eastAsia="Times New Roman" w:hAnsi="Sylfaen" w:cs="Sylfaen"/>
          <w:sz w:val="20"/>
          <w:szCs w:val="20"/>
        </w:rPr>
        <w:t>სავარაუდო</w:t>
      </w:r>
      <w:r>
        <w:rPr>
          <w:rFonts w:eastAsia="Times New Roman"/>
          <w:sz w:val="20"/>
          <w:szCs w:val="20"/>
        </w:rPr>
        <w:t xml:space="preserve"> </w:t>
      </w:r>
      <w:r>
        <w:rPr>
          <w:rFonts w:ascii="Sylfaen" w:eastAsia="Times New Roman" w:hAnsi="Sylfaen" w:cs="Sylfaen"/>
          <w:sz w:val="20"/>
          <w:szCs w:val="20"/>
        </w:rPr>
        <w:t>სარგებლით</w:t>
      </w:r>
      <w:r>
        <w:rPr>
          <w:rFonts w:eastAsia="Times New Roman"/>
          <w:sz w:val="20"/>
          <w:szCs w:val="20"/>
        </w:rPr>
        <w:t xml:space="preserve">. </w:t>
      </w:r>
      <w:r>
        <w:rPr>
          <w:rFonts w:ascii="Sylfaen" w:eastAsia="Times New Roman" w:hAnsi="Sylfaen" w:cs="Sylfaen"/>
          <w:sz w:val="20"/>
          <w:szCs w:val="20"/>
          <w:lang w:val="ka-GE"/>
        </w:rPr>
        <w:t>გამოყენებული</w:t>
      </w:r>
      <w:r>
        <w:rPr>
          <w:rFonts w:eastAsia="Times New Roman"/>
          <w:sz w:val="20"/>
          <w:szCs w:val="20"/>
          <w:lang w:val="ka-GE"/>
        </w:rPr>
        <w:t xml:space="preserve"> </w:t>
      </w:r>
      <w:r>
        <w:rPr>
          <w:rFonts w:ascii="Sylfaen" w:eastAsia="Times New Roman" w:hAnsi="Sylfaen" w:cs="Sylfaen"/>
          <w:sz w:val="20"/>
          <w:szCs w:val="20"/>
        </w:rPr>
        <w:t>აქტივობა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sz w:val="20"/>
          <w:szCs w:val="20"/>
          <w:lang w:val="ka-GE"/>
        </w:rPr>
        <w:t xml:space="preserve">მაქსიმალურად მიღწევად დაბალ გონივრულ ფარგლებში, </w:t>
      </w:r>
      <w:r>
        <w:rPr>
          <w:rFonts w:ascii="Sylfaen" w:eastAsia="Times New Roman" w:hAnsi="Sylfaen" w:cs="Sylfaen"/>
          <w:sz w:val="20"/>
          <w:szCs w:val="20"/>
        </w:rPr>
        <w:t>საჭირო</w:t>
      </w:r>
      <w:r>
        <w:rPr>
          <w:rFonts w:eastAsia="Times New Roman"/>
          <w:sz w:val="20"/>
          <w:szCs w:val="20"/>
        </w:rPr>
        <w:t xml:space="preserve"> </w:t>
      </w:r>
      <w:r>
        <w:rPr>
          <w:rFonts w:ascii="Sylfaen" w:eastAsia="Times New Roman" w:hAnsi="Sylfaen" w:cs="Sylfaen"/>
          <w:sz w:val="20"/>
          <w:szCs w:val="20"/>
        </w:rPr>
        <w:t>დიაგნოსტიკური</w:t>
      </w:r>
      <w:r>
        <w:rPr>
          <w:rFonts w:eastAsia="Times New Roman"/>
          <w:sz w:val="20"/>
          <w:szCs w:val="20"/>
        </w:rPr>
        <w:t xml:space="preserve"> </w:t>
      </w:r>
      <w:r>
        <w:rPr>
          <w:rFonts w:ascii="Sylfaen" w:eastAsia="Times New Roman" w:hAnsi="Sylfaen" w:cs="Sylfaen"/>
          <w:sz w:val="20"/>
          <w:szCs w:val="20"/>
        </w:rPr>
        <w:t>ინფორმაციის</w:t>
      </w:r>
      <w:r>
        <w:rPr>
          <w:rFonts w:eastAsia="Times New Roman"/>
          <w:sz w:val="20"/>
          <w:szCs w:val="20"/>
        </w:rPr>
        <w:t xml:space="preserve"> </w:t>
      </w:r>
      <w:r>
        <w:rPr>
          <w:rFonts w:ascii="Sylfaen" w:eastAsia="Times New Roman" w:hAnsi="Sylfaen" w:cs="Sylfaen"/>
          <w:sz w:val="20"/>
          <w:szCs w:val="20"/>
        </w:rPr>
        <w:t>მისაღებად</w:t>
      </w:r>
      <w:r>
        <w:rPr>
          <w:rFonts w:eastAsia="Times New Roman"/>
          <w:sz w:val="20"/>
          <w:szCs w:val="20"/>
        </w:rPr>
        <w:t>.</w:t>
      </w:r>
      <w:r>
        <w:rPr>
          <w:rFonts w:ascii="Sylfaen" w:eastAsia="Times New Roman" w:hAnsi="Sylfaen"/>
          <w:sz w:val="20"/>
          <w:szCs w:val="20"/>
          <w:lang w:val="ka-GE"/>
        </w:rPr>
        <w:t xml:space="preserve"> </w:t>
      </w:r>
    </w:p>
    <w:p w:rsidR="00E95A45" w:rsidRDefault="00E95A45" w:rsidP="00C612CC">
      <w:pPr>
        <w:rPr>
          <w:sz w:val="20"/>
          <w:szCs w:val="20"/>
        </w:rPr>
      </w:pPr>
    </w:p>
    <w:p w:rsidR="00E95A45" w:rsidRDefault="00E95A45" w:rsidP="00C612CC">
      <w:pPr>
        <w:rPr>
          <w:rFonts w:ascii="Sylfaen" w:eastAsia="Times New Roman" w:hAnsi="Sylfaen"/>
          <w:sz w:val="20"/>
          <w:szCs w:val="20"/>
          <w:lang w:val="ka-GE"/>
        </w:rPr>
      </w:pPr>
      <w:r>
        <w:rPr>
          <w:rFonts w:ascii="Sylfaen" w:eastAsia="Times New Roman" w:hAnsi="Sylfaen"/>
          <w:sz w:val="20"/>
          <w:szCs w:val="20"/>
          <w:lang w:val="ka-GE"/>
        </w:rPr>
        <w:t>თირკმლის დაზიანება</w:t>
      </w:r>
    </w:p>
    <w:p w:rsidR="00E95A45" w:rsidRDefault="00E95A45" w:rsidP="00C612CC">
      <w:pPr>
        <w:jc w:val="both"/>
        <w:rPr>
          <w:sz w:val="20"/>
          <w:szCs w:val="20"/>
          <w:lang w:val="ka-GE"/>
        </w:rPr>
      </w:pPr>
      <w:r>
        <w:rPr>
          <w:rFonts w:ascii="Sylfaen" w:eastAsia="Times New Roman" w:hAnsi="Sylfaen" w:cs="Sylfaen"/>
          <w:sz w:val="20"/>
          <w:szCs w:val="20"/>
          <w:lang w:val="ka-GE"/>
        </w:rPr>
        <w:t>ამ</w:t>
      </w:r>
      <w:r>
        <w:rPr>
          <w:rFonts w:eastAsia="Times New Roman"/>
          <w:sz w:val="20"/>
          <w:szCs w:val="20"/>
          <w:lang w:val="ka-GE"/>
        </w:rPr>
        <w:t xml:space="preserve"> </w:t>
      </w:r>
      <w:r>
        <w:rPr>
          <w:rFonts w:ascii="Sylfaen" w:eastAsia="Times New Roman" w:hAnsi="Sylfaen" w:cs="Sylfaen"/>
          <w:sz w:val="20"/>
          <w:szCs w:val="20"/>
          <w:lang w:val="ka-GE"/>
        </w:rPr>
        <w:t>პაციენტებში</w:t>
      </w:r>
      <w:r>
        <w:rPr>
          <w:rFonts w:eastAsia="Times New Roman"/>
          <w:sz w:val="20"/>
          <w:szCs w:val="20"/>
          <w:lang w:val="ka-GE"/>
        </w:rPr>
        <w:t xml:space="preserve"> </w:t>
      </w:r>
      <w:r>
        <w:rPr>
          <w:rFonts w:ascii="Sylfaen" w:eastAsia="Times New Roman" w:hAnsi="Sylfaen" w:cs="Sylfaen"/>
          <w:sz w:val="20"/>
          <w:szCs w:val="20"/>
          <w:lang w:val="ka-GE"/>
        </w:rPr>
        <w:t>საჭიროა</w:t>
      </w:r>
      <w:r>
        <w:rPr>
          <w:rFonts w:eastAsia="Times New Roman"/>
          <w:sz w:val="20"/>
          <w:szCs w:val="20"/>
          <w:lang w:val="ka-GE"/>
        </w:rPr>
        <w:t xml:space="preserve"> </w:t>
      </w:r>
      <w:r>
        <w:rPr>
          <w:rFonts w:ascii="Sylfaen" w:eastAsia="Times New Roman" w:hAnsi="Sylfaen" w:cs="Sylfaen"/>
          <w:sz w:val="20"/>
          <w:szCs w:val="20"/>
          <w:lang w:val="ka-GE"/>
        </w:rPr>
        <w:t>სარგებლის</w:t>
      </w:r>
      <w:r>
        <w:rPr>
          <w:rFonts w:eastAsia="Times New Roman"/>
          <w:sz w:val="20"/>
          <w:szCs w:val="20"/>
          <w:lang w:val="ka-GE"/>
        </w:rPr>
        <w:t xml:space="preserve"> </w:t>
      </w:r>
      <w:r>
        <w:rPr>
          <w:rFonts w:ascii="Sylfaen" w:eastAsia="Times New Roman" w:hAnsi="Sylfaen" w:cs="Sylfaen"/>
          <w:sz w:val="20"/>
          <w:szCs w:val="20"/>
          <w:lang w:val="ka-GE"/>
        </w:rPr>
        <w:t>რისკის</w:t>
      </w:r>
      <w:r>
        <w:rPr>
          <w:rFonts w:eastAsia="Times New Roman"/>
          <w:sz w:val="20"/>
          <w:szCs w:val="20"/>
          <w:lang w:val="ka-GE"/>
        </w:rPr>
        <w:t xml:space="preserve"> </w:t>
      </w:r>
      <w:r>
        <w:rPr>
          <w:rFonts w:ascii="Sylfaen" w:eastAsia="Times New Roman" w:hAnsi="Sylfaen" w:cs="Sylfaen"/>
          <w:sz w:val="20"/>
          <w:szCs w:val="20"/>
          <w:lang w:val="ka-GE"/>
        </w:rPr>
        <w:t>თანაფარდობის</w:t>
      </w:r>
      <w:r>
        <w:rPr>
          <w:rFonts w:eastAsia="Times New Roman"/>
          <w:sz w:val="20"/>
          <w:szCs w:val="20"/>
          <w:lang w:val="ka-GE"/>
        </w:rPr>
        <w:t xml:space="preserve"> </w:t>
      </w:r>
      <w:r>
        <w:rPr>
          <w:rFonts w:ascii="Sylfaen" w:eastAsia="Times New Roman" w:hAnsi="Sylfaen" w:cs="Sylfaen"/>
          <w:sz w:val="20"/>
          <w:szCs w:val="20"/>
          <w:lang w:val="ka-GE"/>
        </w:rPr>
        <w:t>ფრთხილად</w:t>
      </w:r>
      <w:r>
        <w:rPr>
          <w:rFonts w:eastAsia="Times New Roman"/>
          <w:sz w:val="20"/>
          <w:szCs w:val="20"/>
          <w:lang w:val="ka-GE"/>
        </w:rPr>
        <w:t xml:space="preserve"> </w:t>
      </w:r>
      <w:r>
        <w:rPr>
          <w:rFonts w:ascii="Sylfaen" w:eastAsia="Times New Roman" w:hAnsi="Sylfaen" w:cs="Sylfaen"/>
          <w:sz w:val="20"/>
          <w:szCs w:val="20"/>
          <w:lang w:val="ka-GE"/>
        </w:rPr>
        <w:t>განხილვა</w:t>
      </w:r>
      <w:r>
        <w:rPr>
          <w:rFonts w:eastAsia="Times New Roman"/>
          <w:sz w:val="20"/>
          <w:szCs w:val="20"/>
          <w:lang w:val="ka-GE"/>
        </w:rPr>
        <w:t xml:space="preserve">, </w:t>
      </w:r>
      <w:r>
        <w:rPr>
          <w:rFonts w:ascii="Sylfaen" w:eastAsia="Times New Roman" w:hAnsi="Sylfaen" w:cs="Sylfaen"/>
          <w:sz w:val="20"/>
          <w:szCs w:val="20"/>
          <w:lang w:val="ka-GE"/>
        </w:rPr>
        <w:t>რადგან</w:t>
      </w:r>
      <w:r>
        <w:rPr>
          <w:rFonts w:eastAsia="Times New Roman"/>
          <w:sz w:val="20"/>
          <w:szCs w:val="20"/>
          <w:lang w:val="ka-GE"/>
        </w:rPr>
        <w:t xml:space="preserve"> </w:t>
      </w:r>
      <w:r>
        <w:rPr>
          <w:rFonts w:ascii="Sylfaen" w:eastAsia="Times New Roman" w:hAnsi="Sylfaen" w:cs="Sylfaen"/>
          <w:sz w:val="20"/>
          <w:szCs w:val="20"/>
          <w:lang w:val="ka-GE"/>
        </w:rPr>
        <w:t>შესაძლებელია</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ზემოქმედების</w:t>
      </w:r>
      <w:r>
        <w:rPr>
          <w:rFonts w:eastAsia="Times New Roman"/>
          <w:sz w:val="20"/>
          <w:szCs w:val="20"/>
          <w:lang w:val="ka-GE"/>
        </w:rPr>
        <w:t xml:space="preserve"> </w:t>
      </w:r>
      <w:r>
        <w:rPr>
          <w:rFonts w:ascii="Sylfaen" w:eastAsia="Times New Roman" w:hAnsi="Sylfaen" w:cs="Sylfaen"/>
          <w:sz w:val="20"/>
          <w:szCs w:val="20"/>
          <w:lang w:val="ka-GE"/>
        </w:rPr>
        <w:t>გაზრდა</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lang w:val="ka-GE"/>
        </w:rPr>
      </w:pPr>
    </w:p>
    <w:p w:rsidR="00E95A45" w:rsidRDefault="00E95A45" w:rsidP="00E95A45">
      <w:pPr>
        <w:rPr>
          <w:rFonts w:ascii="Sylfaen" w:hAnsi="Sylfaen"/>
          <w:sz w:val="20"/>
          <w:szCs w:val="20"/>
          <w:lang w:val="ka-GE"/>
        </w:rPr>
      </w:pPr>
      <w:r>
        <w:rPr>
          <w:rFonts w:ascii="Sylfaen" w:eastAsia="Times New Roman" w:hAnsi="Sylfaen"/>
          <w:sz w:val="20"/>
          <w:szCs w:val="20"/>
          <w:lang w:val="ka-GE"/>
        </w:rPr>
        <w:t>პედიატრული პოპულაცია</w:t>
      </w:r>
    </w:p>
    <w:p w:rsidR="00E95A45" w:rsidRDefault="00E95A45" w:rsidP="00E95A45">
      <w:pPr>
        <w:rPr>
          <w:rFonts w:eastAsia="Times New Roman"/>
          <w:sz w:val="20"/>
          <w:szCs w:val="20"/>
        </w:rPr>
      </w:pPr>
      <w:r>
        <w:rPr>
          <w:rFonts w:ascii="Sylfaen" w:eastAsia="Times New Roman" w:hAnsi="Sylfaen" w:cs="Sylfaen"/>
          <w:sz w:val="20"/>
          <w:szCs w:val="20"/>
        </w:rPr>
        <w:t>პედიატრიულ</w:t>
      </w:r>
      <w:r>
        <w:rPr>
          <w:rFonts w:eastAsia="Times New Roman"/>
          <w:sz w:val="20"/>
          <w:szCs w:val="20"/>
        </w:rPr>
        <w:t xml:space="preserve"> </w:t>
      </w:r>
      <w:r>
        <w:rPr>
          <w:rFonts w:ascii="Sylfaen" w:eastAsia="Times New Roman" w:hAnsi="Sylfaen" w:cs="Sylfaen"/>
          <w:sz w:val="20"/>
          <w:szCs w:val="20"/>
        </w:rPr>
        <w:t>პოპულაციაში</w:t>
      </w:r>
      <w:r>
        <w:rPr>
          <w:rFonts w:eastAsia="Times New Roman"/>
          <w:sz w:val="20"/>
          <w:szCs w:val="20"/>
        </w:rPr>
        <w:t xml:space="preserve"> </w:t>
      </w:r>
      <w:r>
        <w:rPr>
          <w:rFonts w:ascii="Sylfaen" w:eastAsia="Times New Roman" w:hAnsi="Sylfaen" w:cs="Sylfaen"/>
          <w:sz w:val="20"/>
          <w:szCs w:val="20"/>
        </w:rPr>
        <w:t>გამოყენების</w:t>
      </w:r>
      <w:r>
        <w:rPr>
          <w:rFonts w:eastAsia="Times New Roman"/>
          <w:sz w:val="20"/>
          <w:szCs w:val="20"/>
        </w:rPr>
        <w:t xml:space="preserve"> </w:t>
      </w:r>
      <w:r>
        <w:rPr>
          <w:rFonts w:ascii="Sylfaen" w:eastAsia="Times New Roman" w:hAnsi="Sylfaen" w:cs="Sylfaen"/>
          <w:sz w:val="20"/>
          <w:szCs w:val="20"/>
        </w:rPr>
        <w:t>შესახებ</w:t>
      </w:r>
      <w:r>
        <w:rPr>
          <w:rFonts w:eastAsia="Times New Roman"/>
          <w:sz w:val="20"/>
          <w:szCs w:val="20"/>
        </w:rPr>
        <w:t xml:space="preserve"> </w:t>
      </w:r>
      <w:r>
        <w:rPr>
          <w:rFonts w:ascii="Sylfaen" w:eastAsia="Times New Roman" w:hAnsi="Sylfaen" w:cs="Sylfaen"/>
          <w:sz w:val="20"/>
          <w:szCs w:val="20"/>
        </w:rPr>
        <w:t>ინფორმაციისათვის</w:t>
      </w:r>
      <w:r>
        <w:rPr>
          <w:rFonts w:eastAsia="Times New Roman"/>
          <w:sz w:val="20"/>
          <w:szCs w:val="20"/>
        </w:rPr>
        <w:t xml:space="preserve"> </w:t>
      </w:r>
      <w:r>
        <w:rPr>
          <w:rFonts w:ascii="Sylfaen" w:eastAsia="Times New Roman" w:hAnsi="Sylfaen" w:cs="Sylfaen"/>
          <w:sz w:val="20"/>
          <w:szCs w:val="20"/>
        </w:rPr>
        <w:t>იხილეთ</w:t>
      </w:r>
      <w:r>
        <w:rPr>
          <w:rFonts w:eastAsia="Times New Roman"/>
          <w:sz w:val="20"/>
          <w:szCs w:val="20"/>
        </w:rPr>
        <w:t xml:space="preserve"> </w:t>
      </w:r>
      <w:r>
        <w:rPr>
          <w:rFonts w:ascii="Sylfaen" w:eastAsia="Times New Roman" w:hAnsi="Sylfaen" w:cs="Sylfaen"/>
          <w:sz w:val="20"/>
          <w:szCs w:val="20"/>
          <w:lang w:val="ka-GE"/>
        </w:rPr>
        <w:t>პარაგრაფი</w:t>
      </w:r>
      <w:r>
        <w:rPr>
          <w:rFonts w:eastAsia="Times New Roman"/>
          <w:sz w:val="20"/>
          <w:szCs w:val="20"/>
        </w:rPr>
        <w:t xml:space="preserve"> 4.2.</w:t>
      </w:r>
    </w:p>
    <w:p w:rsidR="00E95A45" w:rsidRDefault="00E95A45" w:rsidP="00E95A45">
      <w:pPr>
        <w:rPr>
          <w:sz w:val="20"/>
          <w:szCs w:val="20"/>
        </w:rPr>
      </w:pPr>
    </w:p>
    <w:p w:rsidR="00E95A45" w:rsidRDefault="00E95A45" w:rsidP="00E95A45">
      <w:pPr>
        <w:jc w:val="both"/>
        <w:rPr>
          <w:rFonts w:eastAsia="Times New Roman"/>
          <w:sz w:val="20"/>
          <w:szCs w:val="20"/>
        </w:rPr>
      </w:pPr>
      <w:r>
        <w:rPr>
          <w:rFonts w:ascii="Sylfaen" w:eastAsia="Times New Roman" w:hAnsi="Sylfaen" w:cs="Sylfaen"/>
          <w:sz w:val="20"/>
          <w:szCs w:val="20"/>
        </w:rPr>
        <w:t>საჭირო</w:t>
      </w:r>
      <w:r>
        <w:rPr>
          <w:rFonts w:ascii="Sylfaen" w:eastAsia="Times New Roman" w:hAnsi="Sylfaen" w:cs="Sylfaen"/>
          <w:sz w:val="20"/>
          <w:szCs w:val="20"/>
          <w:lang w:val="ka-GE"/>
        </w:rPr>
        <w:t xml:space="preserve">ა </w:t>
      </w:r>
      <w:r>
        <w:rPr>
          <w:rFonts w:ascii="Sylfaen" w:eastAsia="Times New Roman" w:hAnsi="Sylfaen" w:cs="Sylfaen"/>
          <w:sz w:val="20"/>
          <w:szCs w:val="20"/>
        </w:rPr>
        <w:t>ჩვენების</w:t>
      </w:r>
      <w:r>
        <w:rPr>
          <w:rFonts w:eastAsia="Times New Roman"/>
          <w:sz w:val="20"/>
          <w:szCs w:val="20"/>
        </w:rPr>
        <w:t xml:space="preserve"> </w:t>
      </w:r>
      <w:r>
        <w:rPr>
          <w:rFonts w:ascii="Sylfaen" w:eastAsia="Times New Roman" w:hAnsi="Sylfaen" w:cs="Sylfaen"/>
          <w:sz w:val="20"/>
          <w:szCs w:val="20"/>
        </w:rPr>
        <w:t>ფრთხილად</w:t>
      </w:r>
      <w:r>
        <w:rPr>
          <w:rFonts w:eastAsia="Times New Roman"/>
          <w:sz w:val="20"/>
          <w:szCs w:val="20"/>
        </w:rPr>
        <w:t xml:space="preserve"> </w:t>
      </w:r>
      <w:r>
        <w:rPr>
          <w:rFonts w:ascii="Sylfaen" w:eastAsia="Times New Roman" w:hAnsi="Sylfaen" w:cs="Sylfaen"/>
          <w:sz w:val="20"/>
          <w:szCs w:val="20"/>
        </w:rPr>
        <w:t>განხილვა</w:t>
      </w:r>
      <w:r>
        <w:rPr>
          <w:rFonts w:eastAsia="Times New Roman"/>
          <w:sz w:val="20"/>
          <w:szCs w:val="20"/>
        </w:rPr>
        <w:t xml:space="preserve">, </w:t>
      </w:r>
      <w:r>
        <w:rPr>
          <w:rFonts w:ascii="Sylfaen" w:eastAsia="Times New Roman" w:hAnsi="Sylfaen" w:cs="Sylfaen"/>
          <w:sz w:val="20"/>
          <w:szCs w:val="20"/>
        </w:rPr>
        <w:t>ვინაიდან</w:t>
      </w:r>
      <w:r>
        <w:rPr>
          <w:rFonts w:eastAsia="Times New Roman"/>
          <w:sz w:val="20"/>
          <w:szCs w:val="20"/>
        </w:rPr>
        <w:t xml:space="preserve"> </w:t>
      </w:r>
      <w:r>
        <w:rPr>
          <w:rFonts w:ascii="Sylfaen" w:eastAsia="Times New Roman" w:hAnsi="Sylfaen" w:cs="Sylfaen"/>
          <w:sz w:val="20"/>
          <w:szCs w:val="20"/>
        </w:rPr>
        <w:t>ეფექტური</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MBq– </w:t>
      </w:r>
      <w:r>
        <w:rPr>
          <w:rFonts w:ascii="Sylfaen" w:eastAsia="Times New Roman" w:hAnsi="Sylfaen" w:cs="Sylfaen"/>
          <w:sz w:val="20"/>
          <w:szCs w:val="20"/>
        </w:rPr>
        <w:t>ზე</w:t>
      </w:r>
      <w:r>
        <w:rPr>
          <w:rFonts w:eastAsia="Times New Roman"/>
          <w:sz w:val="20"/>
          <w:szCs w:val="20"/>
        </w:rPr>
        <w:t xml:space="preserve"> </w:t>
      </w:r>
      <w:r>
        <w:rPr>
          <w:rFonts w:ascii="Sylfaen" w:eastAsia="Times New Roman" w:hAnsi="Sylfaen" w:cs="Sylfaen"/>
          <w:sz w:val="20"/>
          <w:szCs w:val="20"/>
        </w:rPr>
        <w:t>მეტია</w:t>
      </w:r>
      <w:r>
        <w:rPr>
          <w:rFonts w:eastAsia="Times New Roman"/>
          <w:sz w:val="20"/>
          <w:szCs w:val="20"/>
        </w:rPr>
        <w:t xml:space="preserve"> </w:t>
      </w:r>
      <w:r>
        <w:rPr>
          <w:rFonts w:ascii="Sylfaen" w:eastAsia="Times New Roman" w:hAnsi="Sylfaen" w:cs="Sylfaen"/>
          <w:sz w:val="20"/>
          <w:szCs w:val="20"/>
        </w:rPr>
        <w:t>ვიდრე</w:t>
      </w:r>
      <w:r>
        <w:rPr>
          <w:rFonts w:eastAsia="Times New Roman"/>
          <w:sz w:val="20"/>
          <w:szCs w:val="20"/>
        </w:rPr>
        <w:t xml:space="preserve"> </w:t>
      </w:r>
      <w:r>
        <w:rPr>
          <w:rFonts w:ascii="Sylfaen" w:eastAsia="Times New Roman" w:hAnsi="Sylfaen" w:cs="Sylfaen"/>
          <w:sz w:val="20"/>
          <w:szCs w:val="20"/>
        </w:rPr>
        <w:t>მოზრდილებში</w:t>
      </w:r>
      <w:r>
        <w:rPr>
          <w:rFonts w:eastAsia="Times New Roman"/>
          <w:sz w:val="20"/>
          <w:szCs w:val="20"/>
        </w:rPr>
        <w:t xml:space="preserve"> (</w:t>
      </w:r>
      <w:r>
        <w:rPr>
          <w:rFonts w:ascii="Sylfaen" w:eastAsia="Times New Roman" w:hAnsi="Sylfaen" w:cs="Sylfaen"/>
          <w:sz w:val="20"/>
          <w:szCs w:val="20"/>
        </w:rPr>
        <w:t>იხ</w:t>
      </w:r>
      <w:r>
        <w:rPr>
          <w:rFonts w:eastAsia="Times New Roman"/>
          <w:sz w:val="20"/>
          <w:szCs w:val="20"/>
        </w:rPr>
        <w:t xml:space="preserve">. </w:t>
      </w:r>
      <w:r>
        <w:rPr>
          <w:rFonts w:ascii="Sylfaen" w:eastAsia="Times New Roman" w:hAnsi="Sylfaen" w:cs="Sylfaen"/>
          <w:sz w:val="20"/>
          <w:szCs w:val="20"/>
          <w:lang w:val="ka-GE"/>
        </w:rPr>
        <w:t>პარაგრაფი</w:t>
      </w:r>
      <w:r>
        <w:rPr>
          <w:rFonts w:eastAsia="Times New Roman"/>
          <w:sz w:val="20"/>
          <w:szCs w:val="20"/>
        </w:rPr>
        <w:t xml:space="preserve"> 12).</w:t>
      </w:r>
    </w:p>
    <w:p w:rsidR="00E95A45" w:rsidRDefault="00E95A45" w:rsidP="00E95A45">
      <w:pPr>
        <w:jc w:val="both"/>
        <w:rPr>
          <w:rFonts w:eastAsia="Times New Roman"/>
          <w:sz w:val="20"/>
          <w:szCs w:val="20"/>
        </w:rPr>
      </w:pPr>
    </w:p>
    <w:p w:rsidR="00E95A45" w:rsidRDefault="00E95A45" w:rsidP="00E95A45">
      <w:pPr>
        <w:jc w:val="both"/>
        <w:rPr>
          <w:sz w:val="20"/>
          <w:szCs w:val="20"/>
        </w:rPr>
      </w:pPr>
      <w:r>
        <w:rPr>
          <w:rFonts w:ascii="Sylfaen" w:eastAsia="Times New Roman" w:hAnsi="Sylfaen" w:cs="Sylfaen"/>
          <w:sz w:val="20"/>
          <w:szCs w:val="20"/>
        </w:rPr>
        <w:t>ბავშვებში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მოზარდებში</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განხილული</w:t>
      </w:r>
      <w:r>
        <w:rPr>
          <w:rFonts w:eastAsia="Times New Roman"/>
          <w:sz w:val="20"/>
          <w:szCs w:val="20"/>
        </w:rPr>
        <w:t xml:space="preserve"> </w:t>
      </w:r>
      <w:r>
        <w:rPr>
          <w:rFonts w:ascii="Sylfaen" w:eastAsia="Times New Roman" w:hAnsi="Sylfaen" w:cs="Sylfaen"/>
          <w:sz w:val="20"/>
          <w:szCs w:val="20"/>
        </w:rPr>
        <w:t>ფრთხილად</w:t>
      </w:r>
      <w:r>
        <w:rPr>
          <w:rFonts w:eastAsia="Times New Roman"/>
          <w:sz w:val="20"/>
          <w:szCs w:val="20"/>
        </w:rPr>
        <w:t xml:space="preserve">, </w:t>
      </w:r>
      <w:r>
        <w:rPr>
          <w:rFonts w:ascii="Sylfaen" w:eastAsia="Times New Roman" w:hAnsi="Sylfaen" w:cs="Sylfaen"/>
          <w:sz w:val="20"/>
          <w:szCs w:val="20"/>
        </w:rPr>
        <w:t>კლინიკური</w:t>
      </w:r>
      <w:r>
        <w:rPr>
          <w:rFonts w:eastAsia="Times New Roman"/>
          <w:sz w:val="20"/>
          <w:szCs w:val="20"/>
        </w:rPr>
        <w:t xml:space="preserve"> </w:t>
      </w:r>
      <w:proofErr w:type="gramStart"/>
      <w:r>
        <w:rPr>
          <w:rFonts w:ascii="Sylfaen" w:eastAsia="Times New Roman" w:hAnsi="Sylfaen" w:cs="Sylfaen"/>
          <w:sz w:val="20"/>
          <w:szCs w:val="20"/>
        </w:rPr>
        <w:t>საჭიროებების</w:t>
      </w:r>
      <w:r>
        <w:rPr>
          <w:rFonts w:eastAsia="Times New Roman"/>
          <w:sz w:val="20"/>
          <w:szCs w:val="20"/>
        </w:rPr>
        <w:t xml:space="preserve">  </w:t>
      </w:r>
      <w:r>
        <w:rPr>
          <w:rFonts w:ascii="Sylfaen" w:eastAsia="Times New Roman" w:hAnsi="Sylfaen" w:cs="Sylfaen"/>
          <w:sz w:val="20"/>
          <w:szCs w:val="20"/>
        </w:rPr>
        <w:t>და</w:t>
      </w:r>
      <w:proofErr w:type="gramEnd"/>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პაციენტთა</w:t>
      </w:r>
      <w:r>
        <w:rPr>
          <w:rFonts w:eastAsia="Times New Roman"/>
          <w:sz w:val="20"/>
          <w:szCs w:val="20"/>
        </w:rPr>
        <w:t xml:space="preserve"> </w:t>
      </w:r>
      <w:r>
        <w:rPr>
          <w:rFonts w:ascii="Sylfaen" w:eastAsia="Times New Roman" w:hAnsi="Sylfaen" w:cs="Sylfaen"/>
          <w:sz w:val="20"/>
          <w:szCs w:val="20"/>
        </w:rPr>
        <w:t>ჯგუფში</w:t>
      </w:r>
      <w:r>
        <w:rPr>
          <w:rFonts w:eastAsia="Times New Roman"/>
          <w:sz w:val="20"/>
          <w:szCs w:val="20"/>
        </w:rPr>
        <w:t xml:space="preserve"> </w:t>
      </w:r>
      <w:r>
        <w:rPr>
          <w:rFonts w:ascii="Sylfaen" w:eastAsia="Times New Roman" w:hAnsi="Sylfaen" w:cs="Sylfaen"/>
          <w:sz w:val="20"/>
          <w:szCs w:val="20"/>
        </w:rPr>
        <w:t>რისკის</w:t>
      </w:r>
      <w:r>
        <w:rPr>
          <w:rFonts w:eastAsia="Times New Roman"/>
          <w:sz w:val="20"/>
          <w:szCs w:val="20"/>
        </w:rPr>
        <w:t>/</w:t>
      </w:r>
      <w:r>
        <w:rPr>
          <w:rFonts w:ascii="Sylfaen" w:eastAsia="Times New Roman" w:hAnsi="Sylfaen" w:cs="Sylfaen"/>
          <w:sz w:val="20"/>
          <w:szCs w:val="20"/>
        </w:rPr>
        <w:t>სარგებლის</w:t>
      </w:r>
      <w:r>
        <w:rPr>
          <w:rFonts w:eastAsia="Times New Roman"/>
          <w:sz w:val="20"/>
          <w:szCs w:val="20"/>
        </w:rPr>
        <w:t xml:space="preserve"> </w:t>
      </w:r>
      <w:r>
        <w:rPr>
          <w:rFonts w:ascii="Sylfaen" w:eastAsia="Times New Roman" w:hAnsi="Sylfaen" w:cs="Sylfaen"/>
          <w:sz w:val="20"/>
          <w:szCs w:val="20"/>
        </w:rPr>
        <w:t>თანაფარდობის</w:t>
      </w:r>
      <w:r>
        <w:rPr>
          <w:rFonts w:eastAsia="Times New Roman"/>
          <w:sz w:val="20"/>
          <w:szCs w:val="20"/>
        </w:rPr>
        <w:t xml:space="preserve"> </w:t>
      </w:r>
      <w:r>
        <w:rPr>
          <w:rFonts w:ascii="Sylfaen" w:eastAsia="Times New Roman" w:hAnsi="Sylfaen" w:cs="Sylfaen"/>
          <w:sz w:val="20"/>
          <w:szCs w:val="20"/>
        </w:rPr>
        <w:t>გათვალისწინებით</w:t>
      </w:r>
      <w:r>
        <w:rPr>
          <w:rFonts w:eastAsia="Times New Roman"/>
          <w:sz w:val="20"/>
          <w:szCs w:val="20"/>
        </w:rPr>
        <w:t xml:space="preserve">.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rPr>
        <w:t>ბლოკირებას</w:t>
      </w:r>
      <w:r>
        <w:rPr>
          <w:rFonts w:eastAsia="Times New Roman"/>
          <w:sz w:val="20"/>
          <w:szCs w:val="20"/>
        </w:rPr>
        <w:t xml:space="preserve"> </w:t>
      </w:r>
      <w:r>
        <w:rPr>
          <w:rFonts w:ascii="Sylfaen" w:eastAsia="Times New Roman" w:hAnsi="Sylfaen" w:cs="Sylfaen"/>
          <w:sz w:val="20"/>
          <w:szCs w:val="20"/>
        </w:rPr>
        <w:t>განსაკუთრებული</w:t>
      </w:r>
      <w:r>
        <w:rPr>
          <w:rFonts w:eastAsia="Times New Roman"/>
          <w:sz w:val="20"/>
          <w:szCs w:val="20"/>
        </w:rPr>
        <w:t xml:space="preserve"> </w:t>
      </w:r>
      <w:r>
        <w:rPr>
          <w:rFonts w:ascii="Sylfaen" w:eastAsia="Times New Roman" w:hAnsi="Sylfaen" w:cs="Sylfaen"/>
          <w:sz w:val="20"/>
          <w:szCs w:val="20"/>
        </w:rPr>
        <w:t>მნიშვნელობა</w:t>
      </w:r>
      <w:r>
        <w:rPr>
          <w:rFonts w:eastAsia="Times New Roman"/>
          <w:sz w:val="20"/>
          <w:szCs w:val="20"/>
        </w:rPr>
        <w:t xml:space="preserve"> </w:t>
      </w:r>
      <w:r>
        <w:rPr>
          <w:rFonts w:ascii="Sylfaen" w:eastAsia="Times New Roman" w:hAnsi="Sylfaen" w:cs="Sylfaen"/>
          <w:sz w:val="20"/>
          <w:szCs w:val="20"/>
        </w:rPr>
        <w:t>აქვს</w:t>
      </w:r>
      <w:r>
        <w:rPr>
          <w:rFonts w:eastAsia="Times New Roman"/>
          <w:sz w:val="20"/>
          <w:szCs w:val="20"/>
        </w:rPr>
        <w:t xml:space="preserve"> </w:t>
      </w:r>
      <w:r>
        <w:rPr>
          <w:rFonts w:ascii="Sylfaen" w:eastAsia="Times New Roman" w:hAnsi="Sylfaen" w:cs="Sylfaen"/>
          <w:sz w:val="20"/>
          <w:szCs w:val="20"/>
        </w:rPr>
        <w:t>პედიატრიულ</w:t>
      </w:r>
      <w:r>
        <w:rPr>
          <w:rFonts w:eastAsia="Times New Roman"/>
          <w:sz w:val="20"/>
          <w:szCs w:val="20"/>
        </w:rPr>
        <w:t xml:space="preserve"> </w:t>
      </w:r>
      <w:r>
        <w:rPr>
          <w:rFonts w:ascii="Sylfaen" w:eastAsia="Times New Roman" w:hAnsi="Sylfaen" w:cs="Sylfaen"/>
          <w:sz w:val="20"/>
          <w:szCs w:val="20"/>
        </w:rPr>
        <w:t>პოპულაციაში</w:t>
      </w:r>
      <w:r>
        <w:rPr>
          <w:rFonts w:eastAsia="Times New Roman"/>
          <w:sz w:val="20"/>
          <w:szCs w:val="20"/>
        </w:rPr>
        <w:t xml:space="preserve"> </w:t>
      </w:r>
      <w:r>
        <w:rPr>
          <w:rFonts w:ascii="Sylfaen" w:eastAsia="Times New Roman" w:hAnsi="Sylfaen" w:cs="Sylfaen"/>
          <w:sz w:val="20"/>
          <w:szCs w:val="20"/>
        </w:rPr>
        <w:t>ცერებრალური</w:t>
      </w:r>
      <w:r>
        <w:rPr>
          <w:rFonts w:eastAsia="Times New Roman"/>
          <w:sz w:val="20"/>
          <w:szCs w:val="20"/>
        </w:rPr>
        <w:t xml:space="preserve"> </w:t>
      </w:r>
      <w:r>
        <w:rPr>
          <w:rFonts w:ascii="Sylfaen" w:eastAsia="Times New Roman" w:hAnsi="Sylfaen" w:cs="Sylfaen"/>
          <w:sz w:val="20"/>
          <w:szCs w:val="20"/>
        </w:rPr>
        <w:t>სცინტიგრაფიის</w:t>
      </w:r>
      <w:r>
        <w:rPr>
          <w:rFonts w:eastAsia="Times New Roman"/>
          <w:sz w:val="20"/>
          <w:szCs w:val="20"/>
        </w:rPr>
        <w:t xml:space="preserve"> </w:t>
      </w:r>
      <w:r>
        <w:rPr>
          <w:rFonts w:ascii="Sylfaen" w:eastAsia="Times New Roman" w:hAnsi="Sylfaen" w:cs="Sylfaen"/>
          <w:sz w:val="20"/>
          <w:szCs w:val="20"/>
        </w:rPr>
        <w:t>ჩატარებისას</w:t>
      </w:r>
      <w:r>
        <w:rPr>
          <w:rFonts w:eastAsia="Times New Roman"/>
          <w:sz w:val="20"/>
          <w:szCs w:val="20"/>
        </w:rPr>
        <w:t>.</w:t>
      </w:r>
    </w:p>
    <w:p w:rsidR="00E95A45" w:rsidRDefault="00E95A45" w:rsidP="00E95A45">
      <w:pPr>
        <w:rPr>
          <w:sz w:val="20"/>
          <w:szCs w:val="20"/>
        </w:rPr>
      </w:pPr>
    </w:p>
    <w:p w:rsidR="00E95A45" w:rsidRDefault="00E95A45" w:rsidP="00E95A45">
      <w:pPr>
        <w:rPr>
          <w:rFonts w:eastAsia="Times New Roman"/>
          <w:sz w:val="20"/>
          <w:szCs w:val="20"/>
        </w:rPr>
      </w:pPr>
      <w:r>
        <w:rPr>
          <w:rFonts w:ascii="Sylfaen" w:eastAsia="Times New Roman" w:hAnsi="Sylfaen" w:cs="Sylfaen"/>
          <w:sz w:val="20"/>
          <w:szCs w:val="20"/>
        </w:rPr>
        <w:t>პაციენტის</w:t>
      </w:r>
      <w:r>
        <w:rPr>
          <w:rFonts w:eastAsia="Times New Roman"/>
          <w:sz w:val="20"/>
          <w:szCs w:val="20"/>
        </w:rPr>
        <w:t xml:space="preserve"> </w:t>
      </w:r>
      <w:r>
        <w:rPr>
          <w:rFonts w:ascii="Sylfaen" w:eastAsia="Times New Roman" w:hAnsi="Sylfaen" w:cs="Sylfaen"/>
          <w:sz w:val="20"/>
          <w:szCs w:val="20"/>
        </w:rPr>
        <w:t>მომზადება</w:t>
      </w:r>
    </w:p>
    <w:p w:rsidR="00E95A45" w:rsidRDefault="00E95A45" w:rsidP="00E95A45">
      <w:pPr>
        <w:jc w:val="both"/>
        <w:rPr>
          <w:rFonts w:ascii="Sylfaen" w:eastAsia="Times New Roman" w:hAnsi="Sylfaen"/>
          <w:sz w:val="20"/>
          <w:szCs w:val="20"/>
          <w:lang w:val="ka-GE"/>
        </w:rPr>
      </w:pPr>
      <w:r>
        <w:rPr>
          <w:rFonts w:ascii="Sylfaen" w:eastAsia="Times New Roman" w:hAnsi="Sylfaen" w:cs="Sylfaen"/>
          <w:sz w:val="20"/>
          <w:szCs w:val="20"/>
          <w:lang w:val="ka-GE"/>
        </w:rPr>
        <w:t xml:space="preserve">გარკვეული ჩვენებისას შეიძლება საწირო გახდეს </w:t>
      </w:r>
      <w:r>
        <w:rPr>
          <w:rFonts w:eastAsia="Times New Roman"/>
          <w:sz w:val="20"/>
          <w:szCs w:val="20"/>
          <w:lang w:val="ka-GE"/>
        </w:rPr>
        <w:t xml:space="preserve"> </w:t>
      </w:r>
      <w:r>
        <w:rPr>
          <w:rFonts w:ascii="Sylfaen" w:eastAsia="Times New Roman" w:hAnsi="Sylfaen" w:cs="Sylfaen"/>
          <w:sz w:val="20"/>
          <w:szCs w:val="20"/>
        </w:rPr>
        <w:t>პაციენტთა</w:t>
      </w:r>
      <w:r>
        <w:rPr>
          <w:rFonts w:eastAsia="Times New Roman"/>
          <w:sz w:val="20"/>
          <w:szCs w:val="20"/>
        </w:rPr>
        <w:t xml:space="preserve"> </w:t>
      </w:r>
      <w:r>
        <w:rPr>
          <w:rFonts w:ascii="Sylfaen" w:eastAsia="Times New Roman" w:hAnsi="Sylfaen" w:cs="Sylfaen"/>
          <w:sz w:val="20"/>
          <w:szCs w:val="20"/>
        </w:rPr>
        <w:t>წინასწარი</w:t>
      </w:r>
      <w:r>
        <w:rPr>
          <w:rFonts w:eastAsia="Times New Roman"/>
          <w:sz w:val="20"/>
          <w:szCs w:val="20"/>
        </w:rPr>
        <w:t xml:space="preserve"> </w:t>
      </w:r>
      <w:r>
        <w:rPr>
          <w:rFonts w:ascii="Sylfaen" w:eastAsia="Times New Roman" w:hAnsi="Sylfaen" w:cs="Sylfaen"/>
          <w:sz w:val="20"/>
          <w:szCs w:val="20"/>
        </w:rPr>
        <w:t>მკურნალობა</w:t>
      </w:r>
      <w:r>
        <w:rPr>
          <w:rFonts w:eastAsia="Times New Roman"/>
          <w:sz w:val="20"/>
          <w:szCs w:val="20"/>
        </w:rPr>
        <w:t xml:space="preserve">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ჯირკვლის</w:t>
      </w:r>
      <w:r>
        <w:rPr>
          <w:rFonts w:eastAsia="Times New Roman"/>
          <w:sz w:val="20"/>
          <w:szCs w:val="20"/>
        </w:rPr>
        <w:t xml:space="preserve"> </w:t>
      </w:r>
      <w:r>
        <w:rPr>
          <w:rFonts w:ascii="Sylfaen" w:eastAsia="Times New Roman" w:hAnsi="Sylfaen" w:cs="Sylfaen"/>
          <w:sz w:val="20"/>
          <w:szCs w:val="20"/>
          <w:lang w:val="ka-GE"/>
        </w:rPr>
        <w:t>მაბლოკირებელი</w:t>
      </w:r>
      <w:r>
        <w:rPr>
          <w:rFonts w:eastAsia="Times New Roman"/>
          <w:sz w:val="20"/>
          <w:szCs w:val="20"/>
          <w:lang w:val="ka-GE"/>
        </w:rPr>
        <w:t xml:space="preserve"> </w:t>
      </w:r>
      <w:r>
        <w:rPr>
          <w:rFonts w:ascii="Sylfaen" w:eastAsia="Times New Roman" w:hAnsi="Sylfaen" w:cs="Sylfaen"/>
          <w:sz w:val="20"/>
          <w:szCs w:val="20"/>
        </w:rPr>
        <w:t>სამკურნალო</w:t>
      </w:r>
      <w:r>
        <w:rPr>
          <w:rFonts w:eastAsia="Times New Roman"/>
          <w:sz w:val="20"/>
          <w:szCs w:val="20"/>
        </w:rPr>
        <w:t xml:space="preserve"> </w:t>
      </w:r>
      <w:r>
        <w:rPr>
          <w:rFonts w:ascii="Sylfaen" w:eastAsia="Times New Roman" w:hAnsi="Sylfaen" w:cs="Sylfaen"/>
          <w:sz w:val="20"/>
          <w:szCs w:val="20"/>
        </w:rPr>
        <w:t>საშუალებებით</w:t>
      </w:r>
      <w:r>
        <w:rPr>
          <w:rFonts w:ascii="Sylfaen" w:eastAsia="Times New Roman" w:hAnsi="Sylfaen" w:cs="Sylfaen"/>
          <w:sz w:val="20"/>
          <w:szCs w:val="20"/>
          <w:lang w:val="ka-GE"/>
        </w:rPr>
        <w:t xml:space="preserve">. </w:t>
      </w:r>
      <w:r>
        <w:rPr>
          <w:rFonts w:ascii="Sylfaen" w:eastAsia="Times New Roman" w:hAnsi="Sylfaen" w:cs="Sylfaen"/>
          <w:sz w:val="20"/>
          <w:szCs w:val="20"/>
        </w:rPr>
        <w:t>პაციენტი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cs="Sylfaen"/>
          <w:sz w:val="20"/>
          <w:szCs w:val="20"/>
        </w:rPr>
        <w:t>კარგად</w:t>
      </w:r>
      <w:r>
        <w:rPr>
          <w:rFonts w:eastAsia="Times New Roman"/>
          <w:sz w:val="20"/>
          <w:szCs w:val="20"/>
        </w:rPr>
        <w:t xml:space="preserve"> </w:t>
      </w:r>
      <w:r>
        <w:rPr>
          <w:rFonts w:ascii="Sylfaen" w:eastAsia="Times New Roman" w:hAnsi="Sylfaen" w:cs="Sylfaen"/>
          <w:sz w:val="20"/>
          <w:szCs w:val="20"/>
        </w:rPr>
        <w:t>ჰიდრატირებული</w:t>
      </w:r>
      <w:r>
        <w:rPr>
          <w:rFonts w:eastAsia="Times New Roman"/>
          <w:sz w:val="20"/>
          <w:szCs w:val="20"/>
        </w:rPr>
        <w:t xml:space="preserve"> </w:t>
      </w:r>
      <w:r>
        <w:rPr>
          <w:rFonts w:ascii="Sylfaen" w:eastAsia="Times New Roman" w:hAnsi="Sylfaen" w:cs="Sylfaen"/>
          <w:sz w:val="20"/>
          <w:szCs w:val="20"/>
        </w:rPr>
        <w:t>გამოკვლევის</w:t>
      </w:r>
      <w:r>
        <w:rPr>
          <w:rFonts w:eastAsia="Times New Roman"/>
          <w:sz w:val="20"/>
          <w:szCs w:val="20"/>
        </w:rPr>
        <w:t xml:space="preserve"> </w:t>
      </w:r>
      <w:r>
        <w:rPr>
          <w:rFonts w:ascii="Sylfaen" w:eastAsia="Times New Roman" w:hAnsi="Sylfaen" w:cs="Sylfaen"/>
          <w:sz w:val="20"/>
          <w:szCs w:val="20"/>
        </w:rPr>
        <w:t>დაწყებამდე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გამოკვლევის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პირველი</w:t>
      </w:r>
      <w:r>
        <w:rPr>
          <w:rFonts w:eastAsia="Times New Roman"/>
          <w:sz w:val="20"/>
          <w:szCs w:val="20"/>
        </w:rPr>
        <w:t xml:space="preserve"> </w:t>
      </w:r>
      <w:r>
        <w:rPr>
          <w:rFonts w:ascii="Sylfaen" w:eastAsia="Times New Roman" w:hAnsi="Sylfaen" w:cs="Sylfaen"/>
          <w:sz w:val="20"/>
          <w:szCs w:val="20"/>
        </w:rPr>
        <w:t>საათების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 xml:space="preserve"> </w:t>
      </w:r>
      <w:r>
        <w:rPr>
          <w:rFonts w:ascii="Sylfaen" w:eastAsia="Times New Roman" w:hAnsi="Sylfaen" w:cs="Sylfaen"/>
          <w:sz w:val="20"/>
          <w:szCs w:val="20"/>
        </w:rPr>
        <w:t>რადიაციის</w:t>
      </w:r>
      <w:r>
        <w:rPr>
          <w:rFonts w:eastAsia="Times New Roman"/>
          <w:sz w:val="20"/>
          <w:szCs w:val="20"/>
        </w:rPr>
        <w:t xml:space="preserve"> </w:t>
      </w:r>
      <w:r>
        <w:rPr>
          <w:rFonts w:ascii="Sylfaen" w:eastAsia="Times New Roman" w:hAnsi="Sylfaen" w:cs="Sylfaen"/>
          <w:sz w:val="20"/>
          <w:szCs w:val="20"/>
        </w:rPr>
        <w:t>შესამცირებლად</w:t>
      </w:r>
      <w:r>
        <w:rPr>
          <w:rFonts w:ascii="Sylfaen" w:eastAsia="Times New Roman" w:hAnsi="Sylfaen"/>
          <w:sz w:val="20"/>
          <w:szCs w:val="20"/>
          <w:lang w:val="ka-GE"/>
        </w:rPr>
        <w:t xml:space="preserve"> უნდა </w:t>
      </w:r>
      <w:r>
        <w:rPr>
          <w:rFonts w:ascii="Sylfaen" w:eastAsia="Times New Roman" w:hAnsi="Sylfaen" w:cs="Sylfaen"/>
          <w:sz w:val="20"/>
          <w:szCs w:val="20"/>
        </w:rPr>
        <w:t>მოუწოდო</w:t>
      </w:r>
      <w:r>
        <w:rPr>
          <w:rFonts w:ascii="Sylfaen" w:eastAsia="Times New Roman" w:hAnsi="Sylfaen" w:cs="Sylfaen"/>
          <w:sz w:val="20"/>
          <w:szCs w:val="20"/>
          <w:lang w:val="ka-GE"/>
        </w:rPr>
        <w:t>ნ</w:t>
      </w:r>
      <w:r>
        <w:rPr>
          <w:rFonts w:eastAsia="Times New Roman"/>
          <w:sz w:val="20"/>
          <w:szCs w:val="20"/>
          <w:lang w:val="ka-GE"/>
        </w:rPr>
        <w:t xml:space="preserve"> </w:t>
      </w:r>
      <w:r>
        <w:rPr>
          <w:rFonts w:ascii="Sylfaen" w:eastAsia="Times New Roman" w:hAnsi="Sylfaen" w:cs="Sylfaen"/>
          <w:sz w:val="20"/>
          <w:szCs w:val="20"/>
        </w:rPr>
        <w:t>რაც</w:t>
      </w:r>
      <w:r>
        <w:rPr>
          <w:rFonts w:eastAsia="Times New Roman"/>
          <w:sz w:val="20"/>
          <w:szCs w:val="20"/>
        </w:rPr>
        <w:t xml:space="preserve">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rPr>
        <w:t>ხშირად</w:t>
      </w:r>
      <w:r>
        <w:rPr>
          <w:rFonts w:eastAsia="Times New Roman"/>
          <w:sz w:val="20"/>
          <w:szCs w:val="20"/>
        </w:rPr>
        <w:t xml:space="preserve"> </w:t>
      </w:r>
      <w:r>
        <w:rPr>
          <w:rFonts w:ascii="Sylfaen" w:eastAsia="Times New Roman" w:hAnsi="Sylfaen" w:cs="Sylfaen"/>
          <w:sz w:val="20"/>
          <w:szCs w:val="20"/>
          <w:lang w:val="ka-GE"/>
        </w:rPr>
        <w:t xml:space="preserve">გამოყოს სითხე, </w:t>
      </w:r>
    </w:p>
    <w:p w:rsidR="00E95A45" w:rsidRDefault="00E95A45" w:rsidP="00E95A45">
      <w:pPr>
        <w:jc w:val="both"/>
        <w:rPr>
          <w:rFonts w:ascii="Sylfaen" w:hAnsi="Sylfaen"/>
          <w:sz w:val="20"/>
          <w:szCs w:val="20"/>
          <w:lang w:val="ka-GE"/>
        </w:rPr>
      </w:pPr>
    </w:p>
    <w:p w:rsidR="00E95A45" w:rsidRDefault="00E95A45" w:rsidP="00E95A45">
      <w:pPr>
        <w:jc w:val="both"/>
        <w:rPr>
          <w:rFonts w:eastAsia="Times New Roman"/>
          <w:sz w:val="20"/>
          <w:szCs w:val="20"/>
          <w:lang w:val="ka-GE"/>
        </w:rPr>
      </w:pPr>
      <w:r>
        <w:rPr>
          <w:rFonts w:ascii="Sylfaen" w:eastAsia="Times New Roman" w:hAnsi="Sylfaen" w:cs="Sylfaen"/>
          <w:sz w:val="20"/>
          <w:szCs w:val="20"/>
          <w:lang w:val="ka-GE"/>
        </w:rPr>
        <w:t>მეკელის</w:t>
      </w:r>
      <w:r>
        <w:rPr>
          <w:rFonts w:eastAsia="Times New Roman"/>
          <w:sz w:val="20"/>
          <w:szCs w:val="20"/>
          <w:lang w:val="ka-GE"/>
        </w:rPr>
        <w:t xml:space="preserve"> </w:t>
      </w:r>
      <w:r>
        <w:rPr>
          <w:rFonts w:ascii="Sylfaen" w:eastAsia="Times New Roman" w:hAnsi="Sylfaen" w:cs="Sylfaen"/>
          <w:sz w:val="20"/>
          <w:szCs w:val="20"/>
          <w:lang w:val="ka-GE"/>
        </w:rPr>
        <w:t>დივერტიკულის</w:t>
      </w:r>
      <w:r>
        <w:rPr>
          <w:rFonts w:eastAsia="Times New Roman"/>
          <w:sz w:val="20"/>
          <w:szCs w:val="20"/>
          <w:lang w:val="ka-GE"/>
        </w:rPr>
        <w:t xml:space="preserve"> </w:t>
      </w:r>
      <w:r>
        <w:rPr>
          <w:rFonts w:ascii="Sylfaen" w:eastAsia="Times New Roman" w:hAnsi="Sylfaen" w:cs="Sylfaen"/>
          <w:sz w:val="20"/>
          <w:szCs w:val="20"/>
          <w:lang w:val="ka-GE"/>
        </w:rPr>
        <w:t>სცინტიგრაფიისათვის</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ხსნარის</w:t>
      </w:r>
      <w:r>
        <w:rPr>
          <w:rFonts w:eastAsia="Times New Roman"/>
          <w:sz w:val="20"/>
          <w:szCs w:val="20"/>
          <w:lang w:val="ka-GE"/>
        </w:rPr>
        <w:t xml:space="preserve"> </w:t>
      </w:r>
      <w:r>
        <w:rPr>
          <w:rFonts w:ascii="Sylfaen" w:eastAsia="Times New Roman" w:hAnsi="Sylfaen" w:cs="Sylfaen"/>
          <w:sz w:val="20"/>
          <w:szCs w:val="20"/>
          <w:lang w:val="ka-GE"/>
        </w:rPr>
        <w:t>გამოყენებამდე</w:t>
      </w:r>
      <w:r>
        <w:rPr>
          <w:rFonts w:eastAsia="Times New Roman"/>
          <w:sz w:val="20"/>
          <w:szCs w:val="20"/>
          <w:lang w:val="ka-GE"/>
        </w:rPr>
        <w:t xml:space="preserve"> </w:t>
      </w:r>
      <w:r>
        <w:rPr>
          <w:rFonts w:ascii="Sylfaen" w:eastAsia="Times New Roman" w:hAnsi="Sylfaen" w:cs="Sylfaen"/>
          <w:sz w:val="20"/>
          <w:szCs w:val="20"/>
          <w:lang w:val="ka-GE"/>
        </w:rPr>
        <w:t xml:space="preserve">პაციენტი უზმოდ უნდა იყოს </w:t>
      </w:r>
      <w:r>
        <w:rPr>
          <w:rFonts w:eastAsia="Times New Roman"/>
          <w:sz w:val="20"/>
          <w:szCs w:val="20"/>
          <w:lang w:val="ka-GE"/>
        </w:rPr>
        <w:t xml:space="preserve"> 3 -</w:t>
      </w:r>
      <w:r>
        <w:rPr>
          <w:rFonts w:ascii="Sylfaen" w:eastAsia="Times New Roman" w:hAnsi="Sylfaen" w:cs="Sylfaen"/>
          <w:sz w:val="20"/>
          <w:szCs w:val="20"/>
          <w:lang w:val="ka-GE"/>
        </w:rPr>
        <w:t>დან</w:t>
      </w:r>
      <w:r>
        <w:rPr>
          <w:rFonts w:eastAsia="Times New Roman"/>
          <w:sz w:val="20"/>
          <w:szCs w:val="20"/>
          <w:lang w:val="ka-GE"/>
        </w:rPr>
        <w:t xml:space="preserve"> 4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 xml:space="preserve">, </w:t>
      </w:r>
      <w:r>
        <w:rPr>
          <w:rFonts w:ascii="Sylfaen" w:eastAsia="Times New Roman" w:hAnsi="Sylfaen" w:cs="Sylfaen"/>
          <w:sz w:val="20"/>
          <w:szCs w:val="20"/>
          <w:lang w:val="ka-GE"/>
        </w:rPr>
        <w:t>რათა</w:t>
      </w:r>
      <w:r>
        <w:rPr>
          <w:rFonts w:eastAsia="Times New Roman"/>
          <w:sz w:val="20"/>
          <w:szCs w:val="20"/>
          <w:lang w:val="ka-GE"/>
        </w:rPr>
        <w:t xml:space="preserve"> </w:t>
      </w:r>
      <w:r>
        <w:rPr>
          <w:rFonts w:ascii="Sylfaen" w:eastAsia="Times New Roman" w:hAnsi="Sylfaen" w:cs="Sylfaen"/>
          <w:sz w:val="20"/>
          <w:szCs w:val="20"/>
          <w:lang w:val="ka-GE"/>
        </w:rPr>
        <w:t>შეამციროს</w:t>
      </w:r>
      <w:r>
        <w:rPr>
          <w:rFonts w:eastAsia="Times New Roman"/>
          <w:sz w:val="20"/>
          <w:szCs w:val="20"/>
          <w:lang w:val="ka-GE"/>
        </w:rPr>
        <w:t xml:space="preserve"> </w:t>
      </w:r>
      <w:r>
        <w:rPr>
          <w:rFonts w:ascii="Sylfaen" w:eastAsia="Times New Roman" w:hAnsi="Sylfaen" w:cs="Sylfaen"/>
          <w:sz w:val="20"/>
          <w:szCs w:val="20"/>
          <w:lang w:val="ka-GE"/>
        </w:rPr>
        <w:t>ნაწლავის</w:t>
      </w:r>
      <w:r>
        <w:rPr>
          <w:rFonts w:eastAsia="Times New Roman"/>
          <w:sz w:val="20"/>
          <w:szCs w:val="20"/>
          <w:lang w:val="ka-GE"/>
        </w:rPr>
        <w:t xml:space="preserve"> </w:t>
      </w:r>
      <w:r>
        <w:rPr>
          <w:rFonts w:ascii="Sylfaen" w:eastAsia="Times New Roman" w:hAnsi="Sylfaen" w:cs="Sylfaen"/>
          <w:sz w:val="20"/>
          <w:szCs w:val="20"/>
          <w:lang w:val="ka-GE"/>
        </w:rPr>
        <w:t>პერისტალტიკა</w:t>
      </w:r>
      <w:r>
        <w:rPr>
          <w:rFonts w:eastAsia="Times New Roman"/>
          <w:sz w:val="20"/>
          <w:szCs w:val="20"/>
          <w:lang w:val="ka-GE"/>
        </w:rPr>
        <w:t>.</w:t>
      </w:r>
    </w:p>
    <w:p w:rsidR="00E95A45" w:rsidRDefault="00E95A45" w:rsidP="00E95A45">
      <w:pPr>
        <w:jc w:val="both"/>
        <w:rPr>
          <w:rFonts w:eastAsia="Times New Roman"/>
          <w:sz w:val="20"/>
          <w:szCs w:val="20"/>
          <w:lang w:val="ka-GE"/>
        </w:rPr>
      </w:pPr>
    </w:p>
    <w:p w:rsidR="00E95A45" w:rsidRPr="00074C51" w:rsidRDefault="00E95A45" w:rsidP="00E95A45">
      <w:pPr>
        <w:jc w:val="both"/>
        <w:rPr>
          <w:sz w:val="20"/>
          <w:szCs w:val="20"/>
          <w:lang w:val="ka-GE"/>
        </w:rPr>
      </w:pPr>
      <w:r>
        <w:rPr>
          <w:rFonts w:ascii="Sylfaen" w:eastAsia="Times New Roman" w:hAnsi="Sylfaen" w:cs="Sylfaen"/>
          <w:sz w:val="20"/>
          <w:szCs w:val="20"/>
          <w:lang w:val="ka-GE"/>
        </w:rPr>
        <w:t>ფარისებრი</w:t>
      </w:r>
      <w:r>
        <w:rPr>
          <w:rFonts w:eastAsia="Times New Roman"/>
          <w:sz w:val="20"/>
          <w:szCs w:val="20"/>
          <w:lang w:val="ka-GE"/>
        </w:rPr>
        <w:t xml:space="preserve"> </w:t>
      </w:r>
      <w:r>
        <w:rPr>
          <w:rFonts w:ascii="Sylfaen" w:eastAsia="Times New Roman" w:hAnsi="Sylfaen" w:cs="Sylfaen"/>
          <w:sz w:val="20"/>
          <w:szCs w:val="20"/>
          <w:lang w:val="ka-GE"/>
        </w:rPr>
        <w:t>ჯირკვლის</w:t>
      </w:r>
      <w:r>
        <w:rPr>
          <w:rFonts w:ascii="Sylfaen" w:eastAsia="Times New Roman" w:hAnsi="Sylfaen"/>
          <w:sz w:val="20"/>
          <w:szCs w:val="20"/>
          <w:lang w:val="ka-GE"/>
        </w:rPr>
        <w:t xml:space="preserve">, </w:t>
      </w:r>
      <w:r>
        <w:rPr>
          <w:rFonts w:ascii="Sylfaen" w:eastAsia="Times New Roman" w:hAnsi="Sylfaen" w:cs="Sylfaen"/>
          <w:sz w:val="20"/>
          <w:szCs w:val="20"/>
          <w:lang w:val="ka-GE"/>
        </w:rPr>
        <w:t>სანერწყვე</w:t>
      </w:r>
      <w:r>
        <w:rPr>
          <w:rFonts w:eastAsia="Times New Roman"/>
          <w:sz w:val="20"/>
          <w:szCs w:val="20"/>
          <w:lang w:val="ka-GE"/>
        </w:rPr>
        <w:t xml:space="preserve"> </w:t>
      </w:r>
      <w:r>
        <w:rPr>
          <w:rFonts w:ascii="Sylfaen" w:eastAsia="Times New Roman" w:hAnsi="Sylfaen" w:cs="Sylfaen"/>
          <w:sz w:val="20"/>
          <w:szCs w:val="20"/>
          <w:lang w:val="ka-GE"/>
        </w:rPr>
        <w:t>ჯირკვლის</w:t>
      </w:r>
      <w:r>
        <w:rPr>
          <w:rFonts w:eastAsia="Times New Roman"/>
          <w:sz w:val="20"/>
          <w:szCs w:val="20"/>
          <w:lang w:val="ka-GE"/>
        </w:rPr>
        <w:t xml:space="preserve"> </w:t>
      </w:r>
      <w:r>
        <w:rPr>
          <w:rFonts w:ascii="Sylfaen" w:eastAsia="Times New Roman" w:hAnsi="Sylfaen" w:cs="Sylfaen"/>
          <w:sz w:val="20"/>
          <w:szCs w:val="20"/>
          <w:lang w:val="ka-GE"/>
        </w:rPr>
        <w:t>სცინტიგრაფიისას</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კუჭის</w:t>
      </w:r>
      <w:r>
        <w:rPr>
          <w:rFonts w:eastAsia="Times New Roman"/>
          <w:sz w:val="20"/>
          <w:szCs w:val="20"/>
          <w:lang w:val="ka-GE"/>
        </w:rPr>
        <w:t xml:space="preserve"> </w:t>
      </w:r>
      <w:r>
        <w:rPr>
          <w:rFonts w:ascii="Sylfaen" w:eastAsia="Times New Roman" w:hAnsi="Sylfaen" w:cs="Sylfaen"/>
          <w:sz w:val="20"/>
          <w:szCs w:val="20"/>
          <w:lang w:val="ka-GE"/>
        </w:rPr>
        <w:t>ექტოპიური</w:t>
      </w:r>
      <w:r>
        <w:rPr>
          <w:rFonts w:eastAsia="Times New Roman"/>
          <w:sz w:val="20"/>
          <w:szCs w:val="20"/>
          <w:lang w:val="ka-GE"/>
        </w:rPr>
        <w:t xml:space="preserve"> </w:t>
      </w:r>
      <w:r>
        <w:rPr>
          <w:rFonts w:ascii="Sylfaen" w:eastAsia="Times New Roman" w:hAnsi="Sylfaen" w:cs="Sylfaen"/>
          <w:sz w:val="20"/>
          <w:szCs w:val="20"/>
          <w:lang w:val="ka-GE"/>
        </w:rPr>
        <w:t>ლორწოვანი</w:t>
      </w:r>
      <w:r>
        <w:rPr>
          <w:rFonts w:eastAsia="Times New Roman"/>
          <w:sz w:val="20"/>
          <w:szCs w:val="20"/>
          <w:lang w:val="ka-GE"/>
        </w:rPr>
        <w:t xml:space="preserve"> </w:t>
      </w:r>
      <w:r>
        <w:rPr>
          <w:rFonts w:ascii="Sylfaen" w:eastAsia="Times New Roman" w:hAnsi="Sylfaen" w:cs="Sylfaen"/>
          <w:sz w:val="20"/>
          <w:szCs w:val="20"/>
          <w:lang w:val="ka-GE"/>
        </w:rPr>
        <w:t>გარსის</w:t>
      </w:r>
      <w:r>
        <w:rPr>
          <w:rFonts w:eastAsia="Times New Roman"/>
          <w:sz w:val="20"/>
          <w:szCs w:val="20"/>
          <w:lang w:val="ka-GE"/>
        </w:rPr>
        <w:t xml:space="preserve"> </w:t>
      </w:r>
      <w:r>
        <w:rPr>
          <w:rFonts w:ascii="Sylfaen" w:eastAsia="Times New Roman" w:hAnsi="Sylfaen" w:cs="Sylfaen"/>
          <w:sz w:val="20"/>
          <w:szCs w:val="20"/>
          <w:lang w:val="ka-GE"/>
        </w:rPr>
        <w:t>ლოკაციისას</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პერქლორატის</w:t>
      </w:r>
      <w:r>
        <w:rPr>
          <w:rFonts w:eastAsia="Times New Roman"/>
          <w:sz w:val="20"/>
          <w:szCs w:val="20"/>
          <w:lang w:val="ka-GE"/>
        </w:rPr>
        <w:t xml:space="preserve"> </w:t>
      </w:r>
      <w:r>
        <w:rPr>
          <w:rFonts w:ascii="Sylfaen" w:eastAsia="Times New Roman" w:hAnsi="Sylfaen" w:cs="Sylfaen"/>
          <w:sz w:val="20"/>
          <w:szCs w:val="20"/>
          <w:lang w:val="ka-GE"/>
        </w:rPr>
        <w:t>ერთდროული</w:t>
      </w:r>
      <w:r>
        <w:rPr>
          <w:rFonts w:eastAsia="Times New Roman"/>
          <w:sz w:val="20"/>
          <w:szCs w:val="20"/>
          <w:lang w:val="ka-GE"/>
        </w:rPr>
        <w:t xml:space="preserve"> </w:t>
      </w:r>
      <w:r>
        <w:rPr>
          <w:rFonts w:ascii="Sylfaen" w:eastAsia="Times New Roman" w:hAnsi="Sylfaen" w:cs="Sylfaen"/>
          <w:sz w:val="20"/>
          <w:szCs w:val="20"/>
          <w:lang w:val="ka-GE"/>
        </w:rPr>
        <w:t>გამოყენება</w:t>
      </w:r>
      <w:r>
        <w:rPr>
          <w:rFonts w:eastAsia="Times New Roman"/>
          <w:sz w:val="20"/>
          <w:szCs w:val="20"/>
          <w:lang w:val="ka-GE"/>
        </w:rPr>
        <w:t xml:space="preserve"> </w:t>
      </w:r>
      <w:r>
        <w:rPr>
          <w:rFonts w:ascii="Sylfaen" w:eastAsia="Times New Roman" w:hAnsi="Sylfaen" w:cs="Sylfaen"/>
          <w:sz w:val="20"/>
          <w:szCs w:val="20"/>
          <w:lang w:val="ka-GE"/>
        </w:rPr>
        <w:t>დაკავშირებულია</w:t>
      </w:r>
      <w:r>
        <w:rPr>
          <w:rFonts w:eastAsia="Times New Roman"/>
          <w:sz w:val="20"/>
          <w:szCs w:val="20"/>
          <w:lang w:val="ka-GE"/>
        </w:rPr>
        <w:t xml:space="preserve"> </w:t>
      </w:r>
      <w:r>
        <w:rPr>
          <w:rFonts w:ascii="Sylfaen" w:eastAsia="Times New Roman" w:hAnsi="Sylfaen" w:cs="Sylfaen"/>
          <w:sz w:val="20"/>
          <w:szCs w:val="20"/>
          <w:lang w:val="ka-GE"/>
        </w:rPr>
        <w:t>ჯირკვლოვან</w:t>
      </w:r>
      <w:r>
        <w:rPr>
          <w:rFonts w:eastAsia="Times New Roman"/>
          <w:sz w:val="20"/>
          <w:szCs w:val="20"/>
          <w:lang w:val="ka-GE"/>
        </w:rPr>
        <w:t xml:space="preserve"> </w:t>
      </w:r>
      <w:r>
        <w:rPr>
          <w:rFonts w:ascii="Sylfaen" w:eastAsia="Times New Roman" w:hAnsi="Sylfaen" w:cs="Sylfaen"/>
          <w:sz w:val="20"/>
          <w:szCs w:val="20"/>
          <w:lang w:val="ka-GE"/>
        </w:rPr>
        <w:t>ქსოვილში</w:t>
      </w:r>
      <w:r>
        <w:rPr>
          <w:rFonts w:eastAsia="Times New Roman"/>
          <w:sz w:val="20"/>
          <w:szCs w:val="20"/>
          <w:lang w:val="ka-GE"/>
        </w:rPr>
        <w:t xml:space="preserve"> </w:t>
      </w:r>
      <w:r>
        <w:rPr>
          <w:rFonts w:ascii="Sylfaen" w:eastAsia="Times New Roman" w:hAnsi="Sylfaen" w:cs="Sylfaen"/>
          <w:sz w:val="20"/>
          <w:szCs w:val="20"/>
          <w:lang w:val="ka-GE"/>
        </w:rPr>
        <w:t>რადიოაქტიურობის</w:t>
      </w:r>
      <w:r>
        <w:rPr>
          <w:rFonts w:eastAsia="Times New Roman"/>
          <w:sz w:val="20"/>
          <w:szCs w:val="20"/>
          <w:lang w:val="ka-GE"/>
        </w:rPr>
        <w:t xml:space="preserve"> </w:t>
      </w:r>
      <w:r>
        <w:rPr>
          <w:rFonts w:ascii="Sylfaen" w:eastAsia="Times New Roman" w:hAnsi="Sylfaen" w:cs="Sylfaen"/>
          <w:sz w:val="20"/>
          <w:szCs w:val="20"/>
          <w:lang w:val="ka-GE"/>
        </w:rPr>
        <w:t>შემცირებასთან</w:t>
      </w:r>
      <w:r>
        <w:rPr>
          <w:rFonts w:eastAsia="Times New Roman"/>
          <w:sz w:val="20"/>
          <w:szCs w:val="20"/>
          <w:lang w:val="ka-GE"/>
        </w:rPr>
        <w:t>.</w:t>
      </w:r>
    </w:p>
    <w:p w:rsidR="00E95A45" w:rsidRPr="00074C51" w:rsidRDefault="00E95A45" w:rsidP="00E95A45">
      <w:pPr>
        <w:rPr>
          <w:sz w:val="20"/>
          <w:szCs w:val="20"/>
          <w:lang w:val="ka-GE"/>
        </w:rPr>
      </w:pPr>
    </w:p>
    <w:p w:rsidR="00C612CC" w:rsidRDefault="00C612CC" w:rsidP="00E95A45">
      <w:pPr>
        <w:jc w:val="both"/>
        <w:rPr>
          <w:rFonts w:ascii="Sylfaen" w:eastAsia="Times New Roman" w:hAnsi="Sylfaen" w:cs="Sylfaen"/>
          <w:sz w:val="20"/>
          <w:szCs w:val="20"/>
          <w:lang w:val="ka-GE"/>
        </w:rPr>
      </w:pPr>
    </w:p>
    <w:p w:rsidR="00C612CC" w:rsidRDefault="00C612CC" w:rsidP="00E95A45">
      <w:pPr>
        <w:jc w:val="both"/>
        <w:rPr>
          <w:rFonts w:ascii="Sylfaen" w:eastAsia="Times New Roman" w:hAnsi="Sylfaen" w:cs="Sylfaen"/>
          <w:sz w:val="20"/>
          <w:szCs w:val="20"/>
          <w:lang w:val="ka-GE"/>
        </w:rPr>
      </w:pPr>
    </w:p>
    <w:p w:rsidR="00E95A45" w:rsidRDefault="00E95A45" w:rsidP="00E95A45">
      <w:pPr>
        <w:jc w:val="both"/>
        <w:rPr>
          <w:rFonts w:eastAsia="Times New Roman"/>
          <w:sz w:val="20"/>
          <w:szCs w:val="20"/>
          <w:lang w:val="ka-GE"/>
        </w:rPr>
      </w:pPr>
      <w:r w:rsidRPr="00074C51">
        <w:rPr>
          <w:rFonts w:ascii="Sylfaen" w:eastAsia="Times New Roman" w:hAnsi="Sylfaen" w:cs="Sylfaen"/>
          <w:sz w:val="20"/>
          <w:szCs w:val="20"/>
          <w:lang w:val="ka-GE"/>
        </w:rPr>
        <w:lastRenderedPageBreak/>
        <w:t>ცერებრალური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სცინტიგრაფიისას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ასევე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აღინიშნება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Pr>
          <w:rFonts w:ascii="Sylfaen" w:eastAsia="Times New Roman" w:hAnsi="Sylfaen" w:cs="Sylfaen"/>
          <w:sz w:val="20"/>
          <w:szCs w:val="20"/>
          <w:lang w:val="ka-GE"/>
        </w:rPr>
        <w:t>ათვისება ქორიოიდალურ წნულში</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რომელიც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არასწორად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განმარტებული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როგორც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ჰემატოენცეფალური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ბარიერის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არასწორი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ფუნქციონირება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ცრუ</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დადებითი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დასკვნა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არასწორი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ინტერპრეტაციის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ალბათობის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რადიაციული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ზემოქმედების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შესამცირებლად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რეკომენდი</w:t>
      </w:r>
      <w:r>
        <w:rPr>
          <w:rFonts w:ascii="Sylfaen" w:eastAsia="Times New Roman" w:hAnsi="Sylfaen" w:cs="Sylfaen"/>
          <w:sz w:val="20"/>
          <w:szCs w:val="20"/>
          <w:lang w:val="ka-GE"/>
        </w:rPr>
        <w:t xml:space="preserve">ებულია </w:t>
      </w:r>
      <w:r w:rsidRPr="00074C51">
        <w:rPr>
          <w:rFonts w:ascii="Sylfaen" w:eastAsia="Times New Roman" w:hAnsi="Sylfaen" w:cs="Sylfaen"/>
          <w:sz w:val="20"/>
          <w:szCs w:val="20"/>
          <w:lang w:val="ka-GE"/>
        </w:rPr>
        <w:t>პერქლორატით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წინასწარი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მკურნალობა</w:t>
      </w:r>
      <w:r>
        <w:rPr>
          <w:rFonts w:ascii="Sylfaen" w:eastAsia="Times New Roman" w:hAnsi="Sylfaen" w:cs="Sylfaen"/>
          <w:sz w:val="20"/>
          <w:szCs w:val="20"/>
          <w:lang w:val="ka-GE"/>
        </w:rPr>
        <w:t xml:space="preserve">, </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რადგან</w:t>
      </w:r>
      <w:r w:rsidRPr="00074C51">
        <w:rPr>
          <w:rFonts w:eastAsia="Times New Roman"/>
          <w:sz w:val="20"/>
          <w:szCs w:val="20"/>
          <w:lang w:val="ka-GE"/>
        </w:rPr>
        <w:t xml:space="preserve"> </w:t>
      </w:r>
      <w:r>
        <w:rPr>
          <w:rFonts w:ascii="Sylfaen" w:eastAsia="Times New Roman" w:hAnsi="Sylfaen" w:cs="Sylfaen"/>
          <w:sz w:val="20"/>
          <w:szCs w:val="20"/>
          <w:lang w:val="ka-GE"/>
        </w:rPr>
        <w:t>ის</w:t>
      </w:r>
      <w:r>
        <w:rPr>
          <w:rFonts w:eastAsia="Times New Roman"/>
          <w:sz w:val="20"/>
          <w:szCs w:val="20"/>
          <w:lang w:val="ka-GE"/>
        </w:rPr>
        <w:t xml:space="preserve"> </w:t>
      </w:r>
      <w:r w:rsidRPr="00074C51">
        <w:rPr>
          <w:rFonts w:ascii="Sylfaen" w:eastAsia="Times New Roman" w:hAnsi="Sylfaen" w:cs="Sylfaen"/>
          <w:sz w:val="20"/>
          <w:szCs w:val="20"/>
          <w:lang w:val="ka-GE"/>
        </w:rPr>
        <w:t>ამცირებს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Pr>
          <w:rFonts w:ascii="Sylfaen" w:eastAsia="Times New Roman" w:hAnsi="Sylfaen" w:cs="Sylfaen"/>
          <w:sz w:val="20"/>
          <w:szCs w:val="20"/>
          <w:lang w:val="ka-GE"/>
        </w:rPr>
        <w:t>მიტაცებას ქორიოიდალურ წნულში</w:t>
      </w:r>
      <w:r>
        <w:rPr>
          <w:rFonts w:ascii="Sylfaen" w:eastAsia="Times New Roman" w:hAnsi="Sylfaen"/>
          <w:sz w:val="20"/>
          <w:szCs w:val="20"/>
          <w:lang w:val="ka-GE"/>
        </w:rPr>
        <w:t>,</w:t>
      </w:r>
    </w:p>
    <w:p w:rsidR="00E95A45" w:rsidRPr="00074C51" w:rsidRDefault="00E95A45" w:rsidP="00E95A45">
      <w:pPr>
        <w:jc w:val="both"/>
        <w:rPr>
          <w:rFonts w:eastAsia="Times New Roman"/>
          <w:sz w:val="20"/>
          <w:szCs w:val="20"/>
          <w:lang w:val="ka-GE"/>
        </w:rPr>
      </w:pPr>
    </w:p>
    <w:p w:rsidR="00E95A45" w:rsidRDefault="00E95A45" w:rsidP="00E95A45">
      <w:pPr>
        <w:jc w:val="both"/>
        <w:rPr>
          <w:rFonts w:ascii="Sylfaen" w:hAnsi="Sylfaen"/>
          <w:sz w:val="20"/>
          <w:szCs w:val="20"/>
          <w:lang w:val="ka-GE"/>
        </w:rPr>
      </w:pPr>
      <w:r w:rsidRPr="00074C51">
        <w:rPr>
          <w:rFonts w:ascii="Sylfaen" w:eastAsia="Times New Roman" w:hAnsi="Sylfaen" w:cs="Sylfaen"/>
          <w:sz w:val="20"/>
          <w:szCs w:val="20"/>
          <w:lang w:val="ka-GE"/>
        </w:rPr>
        <w:t>შუნტი</w:t>
      </w:r>
      <w:r>
        <w:rPr>
          <w:rFonts w:ascii="Sylfaen" w:eastAsia="Times New Roman" w:hAnsi="Sylfaen" w:cs="Sylfaen"/>
          <w:sz w:val="20"/>
          <w:szCs w:val="20"/>
          <w:lang w:val="ka-GE"/>
        </w:rPr>
        <w:t>ს</w:t>
      </w:r>
      <w:r>
        <w:rPr>
          <w:rFonts w:eastAsia="Times New Roman"/>
          <w:sz w:val="20"/>
          <w:szCs w:val="20"/>
          <w:lang w:val="ka-GE"/>
        </w:rPr>
        <w:t xml:space="preserve"> </w:t>
      </w:r>
      <w:r w:rsidRPr="00074C51">
        <w:rPr>
          <w:rFonts w:ascii="Sylfaen" w:eastAsia="Times New Roman" w:hAnsi="Sylfaen" w:cs="Sylfaen"/>
          <w:sz w:val="20"/>
          <w:szCs w:val="20"/>
          <w:lang w:val="ka-GE"/>
        </w:rPr>
        <w:t>სცინტიგრაფიის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დროს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რადიაციული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ზემოქმედების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შესამცირებლად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ასევე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აუცილებელია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ფარისებრი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ჯირკვლის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ბლოკირება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რადგან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ნორმალური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გამტარიანობის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მქონე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შუნტებთან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სრული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აქტივობა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აღწევს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პერიტონეუმის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ღრუში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სადაც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შეიწოვება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სისტემურად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ნაწილდება</w:t>
      </w:r>
      <w:r w:rsidRPr="00074C51">
        <w:rPr>
          <w:rFonts w:eastAsia="Times New Roman"/>
          <w:sz w:val="20"/>
          <w:szCs w:val="20"/>
          <w:lang w:val="ka-GE"/>
        </w:rPr>
        <w:t>.</w:t>
      </w:r>
    </w:p>
    <w:p w:rsidR="00E95A45" w:rsidRPr="00074C51" w:rsidRDefault="00E95A45" w:rsidP="00E95A45">
      <w:pPr>
        <w:rPr>
          <w:sz w:val="20"/>
          <w:szCs w:val="20"/>
          <w:lang w:val="ka-GE"/>
        </w:rPr>
      </w:pPr>
    </w:p>
    <w:p w:rsidR="00E95A45" w:rsidRPr="00074C51" w:rsidRDefault="00E95A45" w:rsidP="00E95A45">
      <w:pPr>
        <w:ind w:right="20"/>
        <w:jc w:val="both"/>
        <w:rPr>
          <w:sz w:val="20"/>
          <w:szCs w:val="20"/>
          <w:lang w:val="ka-GE"/>
        </w:rPr>
      </w:pPr>
      <w:r>
        <w:rPr>
          <w:rFonts w:ascii="Sylfaen" w:eastAsia="Times New Roman" w:hAnsi="Sylfaen"/>
          <w:sz w:val="20"/>
          <w:szCs w:val="20"/>
          <w:lang w:val="ka-GE"/>
        </w:rPr>
        <w:t xml:space="preserve">ერითროციტების </w:t>
      </w:r>
      <w:r>
        <w:rPr>
          <w:rFonts w:eastAsia="Times New Roman"/>
          <w:sz w:val="20"/>
          <w:szCs w:val="20"/>
          <w:lang w:val="ka-GE"/>
        </w:rPr>
        <w:t xml:space="preserve"> </w:t>
      </w:r>
      <w:r w:rsidRPr="00074C51">
        <w:rPr>
          <w:rFonts w:ascii="Arial" w:eastAsia="Arial" w:hAnsi="Arial" w:cs="Arial"/>
          <w:i/>
          <w:iCs/>
          <w:sz w:val="20"/>
          <w:szCs w:val="20"/>
          <w:lang w:val="ka-GE"/>
        </w:rPr>
        <w:t>in vivo</w:t>
      </w:r>
      <w:r w:rsidRPr="00074C51">
        <w:rPr>
          <w:rFonts w:eastAsia="Times New Roman"/>
          <w:sz w:val="20"/>
          <w:szCs w:val="20"/>
          <w:lang w:val="ka-GE"/>
        </w:rPr>
        <w:t xml:space="preserve"> </w:t>
      </w:r>
      <w:r>
        <w:rPr>
          <w:rFonts w:ascii="Sylfaen" w:eastAsia="Times New Roman" w:hAnsi="Sylfaen"/>
          <w:sz w:val="20"/>
          <w:szCs w:val="20"/>
          <w:lang w:val="ka-GE"/>
        </w:rPr>
        <w:t>მარკირების შემდეგ კალის იონების გამოყენებით  შემცირებისთვის ნატრიუმის პერტექნეტატი (99</w:t>
      </w:r>
      <w:r>
        <w:rPr>
          <w:rFonts w:ascii="Sylfaen" w:eastAsia="Times New Roman" w:hAnsi="Sylfaen"/>
          <w:sz w:val="20"/>
          <w:szCs w:val="20"/>
          <w:vertAlign w:val="superscript"/>
          <w:lang w:val="ka-GE"/>
        </w:rPr>
        <w:t>m</w:t>
      </w:r>
      <w:r>
        <w:rPr>
          <w:rFonts w:ascii="Sylfaen" w:eastAsia="Times New Roman" w:hAnsi="Sylfaen"/>
          <w:sz w:val="20"/>
          <w:szCs w:val="20"/>
          <w:lang w:val="ka-GE"/>
        </w:rPr>
        <w:t xml:space="preserve">Tc) პირველ რიგში ჩაშენდება ერითროციტებში, ამიტომ მეკელის სცინტიგრაფია უნდა ჩატარდეს ერითროციტების </w:t>
      </w:r>
      <w:r w:rsidRPr="00074C51">
        <w:rPr>
          <w:rFonts w:ascii="Arial" w:eastAsia="Arial" w:hAnsi="Arial" w:cs="Arial"/>
          <w:i/>
          <w:iCs/>
          <w:sz w:val="20"/>
          <w:szCs w:val="20"/>
          <w:lang w:val="ka-GE"/>
        </w:rPr>
        <w:t>in vivo</w:t>
      </w:r>
      <w:r w:rsidRPr="00074C51">
        <w:rPr>
          <w:rFonts w:eastAsia="Times New Roman"/>
          <w:sz w:val="20"/>
          <w:szCs w:val="20"/>
          <w:lang w:val="ka-GE"/>
        </w:rPr>
        <w:t xml:space="preserve"> </w:t>
      </w:r>
      <w:r>
        <w:rPr>
          <w:rFonts w:ascii="Sylfaen" w:eastAsia="Times New Roman" w:hAnsi="Sylfaen"/>
          <w:sz w:val="20"/>
          <w:szCs w:val="20"/>
          <w:lang w:val="ka-GE"/>
        </w:rPr>
        <w:t>მარკირებამდე ან რამდენიმე დღის შემდეგ.</w:t>
      </w:r>
      <w:r>
        <w:rPr>
          <w:rFonts w:eastAsia="Times New Roman"/>
          <w:sz w:val="20"/>
          <w:szCs w:val="20"/>
          <w:lang w:val="ka-GE"/>
        </w:rPr>
        <w:t xml:space="preserve"> </w:t>
      </w:r>
    </w:p>
    <w:p w:rsidR="00E95A45" w:rsidRPr="00074C51" w:rsidRDefault="00E95A45" w:rsidP="00E95A45">
      <w:pPr>
        <w:rPr>
          <w:sz w:val="20"/>
          <w:szCs w:val="20"/>
          <w:lang w:val="ka-GE"/>
        </w:rPr>
      </w:pPr>
    </w:p>
    <w:p w:rsidR="00E95A45" w:rsidRDefault="00E95A45" w:rsidP="00E95A45">
      <w:pPr>
        <w:jc w:val="both"/>
        <w:rPr>
          <w:rFonts w:ascii="Sylfaen" w:hAnsi="Sylfaen"/>
          <w:sz w:val="20"/>
          <w:szCs w:val="20"/>
          <w:lang w:val="ka-GE"/>
        </w:rPr>
      </w:pPr>
      <w:r w:rsidRPr="00074C51">
        <w:rPr>
          <w:rFonts w:ascii="Sylfaen" w:eastAsia="Times New Roman" w:hAnsi="Sylfaen" w:cs="Sylfaen"/>
          <w:sz w:val="20"/>
          <w:szCs w:val="20"/>
          <w:lang w:val="ka-GE"/>
        </w:rPr>
        <w:t>თუ</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ხსნარი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გამოიყენება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მარკირებისთვის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ინფორმაცია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მოიძიო</w:t>
      </w:r>
      <w:r>
        <w:rPr>
          <w:rFonts w:ascii="Sylfaen" w:eastAsia="Times New Roman" w:hAnsi="Sylfaen" w:cs="Sylfaen"/>
          <w:sz w:val="20"/>
          <w:szCs w:val="20"/>
          <w:lang w:val="ka-GE"/>
        </w:rPr>
        <w:t>ნ</w:t>
      </w:r>
      <w:r>
        <w:rPr>
          <w:rFonts w:eastAsia="Times New Roman"/>
          <w:sz w:val="20"/>
          <w:szCs w:val="20"/>
          <w:lang w:val="ka-GE"/>
        </w:rPr>
        <w:t xml:space="preserve"> </w:t>
      </w:r>
      <w:r w:rsidRPr="00074C51">
        <w:rPr>
          <w:rFonts w:ascii="Sylfaen" w:eastAsia="Times New Roman" w:hAnsi="Sylfaen" w:cs="Sylfaen"/>
          <w:sz w:val="20"/>
          <w:szCs w:val="20"/>
          <w:lang w:val="ka-GE"/>
        </w:rPr>
        <w:t>კონკრეტული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sidRPr="00074C51">
        <w:rPr>
          <w:rFonts w:eastAsia="Times New Roman"/>
          <w:sz w:val="20"/>
          <w:szCs w:val="20"/>
          <w:lang w:val="ka-GE"/>
        </w:rPr>
        <w:t xml:space="preserve"> SmPC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PIL– </w:t>
      </w:r>
      <w:r w:rsidRPr="00074C51">
        <w:rPr>
          <w:rFonts w:ascii="Sylfaen" w:eastAsia="Times New Roman" w:hAnsi="Sylfaen" w:cs="Sylfaen"/>
          <w:sz w:val="20"/>
          <w:szCs w:val="20"/>
          <w:lang w:val="ka-GE"/>
        </w:rPr>
        <w:t>ში</w:t>
      </w:r>
      <w:r w:rsidRPr="00074C51">
        <w:rPr>
          <w:rFonts w:eastAsia="Times New Roman"/>
          <w:sz w:val="20"/>
          <w:szCs w:val="20"/>
          <w:lang w:val="ka-GE"/>
        </w:rPr>
        <w:t>.</w:t>
      </w:r>
      <w:r>
        <w:rPr>
          <w:rFonts w:ascii="Sylfaen" w:eastAsia="Times New Roman" w:hAnsi="Sylfaen"/>
          <w:sz w:val="20"/>
          <w:szCs w:val="20"/>
          <w:lang w:val="ka-GE"/>
        </w:rPr>
        <w:t xml:space="preserve"> </w:t>
      </w:r>
    </w:p>
    <w:p w:rsidR="00E95A45" w:rsidRPr="00074C51" w:rsidRDefault="00E95A45" w:rsidP="00E95A45">
      <w:pPr>
        <w:rPr>
          <w:sz w:val="20"/>
          <w:szCs w:val="20"/>
          <w:lang w:val="ka-GE"/>
        </w:rPr>
      </w:pPr>
    </w:p>
    <w:p w:rsidR="00E95A45" w:rsidRDefault="00E95A45" w:rsidP="00E95A45">
      <w:pPr>
        <w:rPr>
          <w:rFonts w:ascii="Sylfaen" w:hAnsi="Sylfaen"/>
          <w:sz w:val="20"/>
          <w:szCs w:val="20"/>
          <w:lang w:val="ka-GE"/>
        </w:rPr>
      </w:pPr>
      <w:r>
        <w:rPr>
          <w:rFonts w:ascii="Sylfaen" w:eastAsia="Times New Roman" w:hAnsi="Sylfaen"/>
          <w:sz w:val="20"/>
          <w:szCs w:val="20"/>
          <w:u w:val="single"/>
          <w:lang w:val="ka-GE"/>
        </w:rPr>
        <w:t>განსაკუთრებული გაფრთხილებები</w:t>
      </w:r>
    </w:p>
    <w:p w:rsidR="00E95A45" w:rsidRPr="00074C51" w:rsidRDefault="00E95A45" w:rsidP="00E95A45">
      <w:pPr>
        <w:rPr>
          <w:sz w:val="20"/>
          <w:szCs w:val="20"/>
          <w:lang w:val="ka-GE"/>
        </w:rPr>
      </w:pPr>
    </w:p>
    <w:p w:rsidR="00E95A45" w:rsidRDefault="00E95A45" w:rsidP="00E95A45">
      <w:pPr>
        <w:ind w:right="20"/>
        <w:jc w:val="both"/>
        <w:rPr>
          <w:rFonts w:ascii="Sylfaen" w:hAnsi="Sylfaen"/>
          <w:sz w:val="20"/>
          <w:szCs w:val="20"/>
          <w:lang w:val="ka-GE"/>
        </w:rPr>
      </w:pP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ხსნარის</w:t>
      </w:r>
      <w:r w:rsidRPr="00074C51">
        <w:rPr>
          <w:rFonts w:eastAsia="Times New Roman"/>
          <w:sz w:val="20"/>
          <w:szCs w:val="20"/>
          <w:lang w:val="ka-GE"/>
        </w:rPr>
        <w:t xml:space="preserve"> MON.TEK 99Mo / 99</w:t>
      </w:r>
      <w:r w:rsidRPr="00074C51">
        <w:rPr>
          <w:rFonts w:eastAsia="Times New Roman"/>
          <w:sz w:val="20"/>
          <w:szCs w:val="20"/>
          <w:vertAlign w:val="superscript"/>
          <w:lang w:val="ka-GE"/>
        </w:rPr>
        <w:t>m</w:t>
      </w:r>
      <w:r w:rsidRPr="00074C51">
        <w:rPr>
          <w:rFonts w:eastAsia="Times New Roman"/>
          <w:sz w:val="20"/>
          <w:szCs w:val="20"/>
          <w:lang w:val="ka-GE"/>
        </w:rPr>
        <w:t xml:space="preserve">Tc GENERATOR </w:t>
      </w:r>
      <w:r>
        <w:rPr>
          <w:rFonts w:ascii="Sylfaen" w:eastAsia="Times New Roman" w:hAnsi="Sylfaen"/>
          <w:sz w:val="20"/>
          <w:szCs w:val="20"/>
          <w:lang w:val="ka-GE"/>
        </w:rPr>
        <w:t xml:space="preserve">დან მიღებული თითოეული მლ </w:t>
      </w:r>
      <w:r w:rsidRPr="00074C51">
        <w:rPr>
          <w:rFonts w:ascii="Sylfaen" w:eastAsia="Times New Roman" w:hAnsi="Sylfaen" w:cs="Sylfaen"/>
          <w:sz w:val="20"/>
          <w:szCs w:val="20"/>
          <w:lang w:val="ka-GE"/>
        </w:rPr>
        <w:t>შეიცავს</w:t>
      </w:r>
      <w:r w:rsidRPr="00074C51">
        <w:rPr>
          <w:rFonts w:eastAsia="Times New Roman"/>
          <w:sz w:val="20"/>
          <w:szCs w:val="20"/>
          <w:lang w:val="ka-GE"/>
        </w:rPr>
        <w:t xml:space="preserve">  1 </w:t>
      </w:r>
      <w:r w:rsidRPr="00074C51">
        <w:rPr>
          <w:rFonts w:ascii="Sylfaen" w:eastAsia="Times New Roman" w:hAnsi="Sylfaen" w:cs="Sylfaen"/>
          <w:sz w:val="20"/>
          <w:szCs w:val="20"/>
          <w:lang w:val="ka-GE"/>
        </w:rPr>
        <w:t>მმოლზე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ნაკლებ</w:t>
      </w:r>
      <w:r w:rsidRPr="00074C51">
        <w:rPr>
          <w:rFonts w:eastAsia="Times New Roman"/>
          <w:sz w:val="20"/>
          <w:szCs w:val="20"/>
          <w:lang w:val="ka-GE"/>
        </w:rPr>
        <w:t xml:space="preserve"> (23 </w:t>
      </w:r>
      <w:r w:rsidRPr="00074C51">
        <w:rPr>
          <w:rFonts w:ascii="Sylfaen" w:eastAsia="Times New Roman" w:hAnsi="Sylfaen" w:cs="Sylfaen"/>
          <w:sz w:val="20"/>
          <w:szCs w:val="20"/>
          <w:lang w:val="ka-GE"/>
        </w:rPr>
        <w:t>მგ</w:t>
      </w:r>
      <w:r w:rsidRPr="00074C51">
        <w:rPr>
          <w:rFonts w:eastAsia="Times New Roman"/>
          <w:sz w:val="20"/>
          <w:szCs w:val="20"/>
          <w:lang w:val="ka-GE"/>
        </w:rPr>
        <w:t>)</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ნატრიუმს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სხვა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სიტყვებით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ვთქვათ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Pr>
          <w:rFonts w:ascii="Sylfaen" w:eastAsia="Times New Roman" w:hAnsi="Sylfaen" w:cs="Sylfaen"/>
          <w:sz w:val="20"/>
          <w:szCs w:val="20"/>
          <w:lang w:val="ka-GE"/>
        </w:rPr>
        <w:t>გან თავისუფალია</w:t>
      </w:r>
      <w:r>
        <w:rPr>
          <w:rFonts w:ascii="Sylfaen" w:eastAsia="Times New Roman" w:hAnsi="Sylfaen"/>
          <w:sz w:val="20"/>
          <w:szCs w:val="20"/>
          <w:lang w:val="ka-GE"/>
        </w:rPr>
        <w:t>“.</w:t>
      </w:r>
    </w:p>
    <w:p w:rsidR="00E95A45" w:rsidRPr="00074C51" w:rsidRDefault="00E95A45" w:rsidP="00E95A45">
      <w:pPr>
        <w:rPr>
          <w:sz w:val="20"/>
          <w:szCs w:val="20"/>
          <w:lang w:val="ka-GE"/>
        </w:rPr>
      </w:pPr>
    </w:p>
    <w:p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როდესაც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ხსნარი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გამოიყენება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მარკირებისთვის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მთლიანი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შემცველობის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განსაზღვრისას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გათვალისწინებული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ელუატიდან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მიღებული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გთხოვთ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შემცველობის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შესახებ</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ინფორმაციისათვის</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გაეცნოთ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Pr>
          <w:rFonts w:ascii="Sylfaen" w:eastAsia="Times New Roman" w:hAnsi="Sylfaen"/>
          <w:sz w:val="20"/>
          <w:szCs w:val="20"/>
          <w:lang w:val="ka-GE"/>
        </w:rPr>
        <w:t xml:space="preserve"> გამოყენების ინსტრუქციას</w:t>
      </w:r>
      <w:r>
        <w:rPr>
          <w:rFonts w:eastAsia="Times New Roman"/>
          <w:sz w:val="20"/>
          <w:szCs w:val="20"/>
          <w:lang w:val="ka-GE"/>
        </w:rPr>
        <w:t xml:space="preserve"> </w:t>
      </w:r>
    </w:p>
    <w:p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თავიდან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აცილებული</w:t>
      </w:r>
      <w:r w:rsidRPr="00074C51">
        <w:rPr>
          <w:rFonts w:eastAsia="Times New Roman"/>
          <w:sz w:val="20"/>
          <w:szCs w:val="20"/>
          <w:lang w:val="ka-GE"/>
        </w:rPr>
        <w:t xml:space="preserve"> </w:t>
      </w:r>
      <w:r>
        <w:rPr>
          <w:rFonts w:ascii="Sylfaen" w:eastAsia="Times New Roman" w:hAnsi="Sylfaen"/>
          <w:sz w:val="20"/>
          <w:szCs w:val="20"/>
          <w:lang w:val="ka-GE"/>
        </w:rPr>
        <w:t xml:space="preserve">პარავაზალური </w:t>
      </w:r>
      <w:r w:rsidRPr="00074C51">
        <w:rPr>
          <w:rFonts w:ascii="Sylfaen" w:eastAsia="Times New Roman" w:hAnsi="Sylfaen" w:cs="Sylfaen"/>
          <w:sz w:val="20"/>
          <w:szCs w:val="20"/>
          <w:lang w:val="ka-GE"/>
        </w:rPr>
        <w:t>ინექცია</w:t>
      </w:r>
      <w:r w:rsidRPr="00074C51">
        <w:rPr>
          <w:rFonts w:eastAsia="Times New Roman"/>
          <w:sz w:val="20"/>
          <w:szCs w:val="20"/>
          <w:lang w:val="ka-GE"/>
        </w:rPr>
        <w:t>.</w:t>
      </w:r>
    </w:p>
    <w:p w:rsidR="00E95A45" w:rsidRPr="00074C51" w:rsidRDefault="00E95A45" w:rsidP="00E95A45">
      <w:pPr>
        <w:ind w:right="20"/>
        <w:jc w:val="both"/>
        <w:rPr>
          <w:rFonts w:eastAsia="Times New Roman"/>
          <w:sz w:val="20"/>
          <w:szCs w:val="20"/>
          <w:lang w:val="ka-GE"/>
        </w:rPr>
      </w:pPr>
    </w:p>
    <w:p w:rsidR="00E95A45" w:rsidRPr="00074C51" w:rsidRDefault="00E95A45" w:rsidP="00E95A45">
      <w:pPr>
        <w:ind w:right="20"/>
        <w:jc w:val="both"/>
        <w:rPr>
          <w:sz w:val="20"/>
          <w:szCs w:val="20"/>
          <w:lang w:val="ka-GE"/>
        </w:rPr>
      </w:pPr>
      <w:r w:rsidRPr="00074C51">
        <w:rPr>
          <w:rFonts w:ascii="Sylfaen" w:eastAsia="Times New Roman" w:hAnsi="Sylfaen" w:cs="Sylfaen"/>
          <w:sz w:val="20"/>
          <w:szCs w:val="20"/>
          <w:lang w:val="ka-GE"/>
        </w:rPr>
        <w:t>გარემოს</w:t>
      </w:r>
      <w:r>
        <w:rPr>
          <w:rFonts w:ascii="Sylfaen" w:eastAsia="Times New Roman" w:hAnsi="Sylfaen" w:cs="Sylfaen"/>
          <w:sz w:val="20"/>
          <w:szCs w:val="20"/>
          <w:lang w:val="ka-GE"/>
        </w:rPr>
        <w:t xml:space="preserve"> </w:t>
      </w:r>
      <w:r w:rsidRPr="00074C51">
        <w:rPr>
          <w:rFonts w:ascii="Sylfaen" w:eastAsia="Times New Roman" w:hAnsi="Sylfaen" w:cs="Sylfaen"/>
          <w:sz w:val="20"/>
          <w:szCs w:val="20"/>
          <w:lang w:val="ka-GE"/>
        </w:rPr>
        <w:t xml:space="preserve">დაცვით </w:t>
      </w:r>
      <w:r>
        <w:rPr>
          <w:rFonts w:ascii="Sylfaen" w:eastAsia="Times New Roman" w:hAnsi="Sylfaen" w:cs="Sylfaen"/>
          <w:sz w:val="20"/>
          <w:szCs w:val="20"/>
          <w:lang w:val="ka-GE"/>
        </w:rPr>
        <w:t xml:space="preserve">საფრთხესთან დაკავშირებული უსაფრთხოების ზომები, იხ. პარაგრაფში </w:t>
      </w:r>
      <w:r w:rsidRPr="00074C51">
        <w:rPr>
          <w:rFonts w:eastAsia="Times New Roman"/>
          <w:sz w:val="20"/>
          <w:szCs w:val="20"/>
          <w:lang w:val="ka-GE"/>
        </w:rPr>
        <w:t xml:space="preserve"> 6.6.</w:t>
      </w:r>
      <w:r>
        <w:rPr>
          <w:rFonts w:ascii="Sylfaen" w:eastAsia="Times New Roman" w:hAnsi="Sylfaen"/>
          <w:sz w:val="20"/>
          <w:szCs w:val="20"/>
          <w:lang w:val="ka-GE"/>
        </w:rPr>
        <w:t xml:space="preserve"> </w:t>
      </w:r>
    </w:p>
    <w:p w:rsidR="00E95A45" w:rsidRPr="00074C51" w:rsidRDefault="00E95A45" w:rsidP="00E95A45">
      <w:pPr>
        <w:rPr>
          <w:sz w:val="20"/>
          <w:szCs w:val="20"/>
          <w:lang w:val="ka-GE"/>
        </w:rPr>
      </w:pPr>
    </w:p>
    <w:p w:rsidR="00E95A45" w:rsidRPr="00074C51" w:rsidRDefault="00E95A45" w:rsidP="00E95A45">
      <w:pPr>
        <w:rPr>
          <w:sz w:val="20"/>
          <w:szCs w:val="20"/>
          <w:lang w:val="ka-GE"/>
        </w:rPr>
      </w:pPr>
      <w:r w:rsidRPr="00074C51">
        <w:rPr>
          <w:rFonts w:ascii="Arial" w:eastAsia="Arial" w:hAnsi="Arial" w:cs="Arial"/>
          <w:b/>
          <w:bCs/>
          <w:sz w:val="20"/>
          <w:szCs w:val="20"/>
          <w:lang w:val="ka-GE"/>
        </w:rPr>
        <w:t xml:space="preserve">4.5 </w:t>
      </w:r>
      <w:r w:rsidRPr="00074C51">
        <w:rPr>
          <w:rFonts w:ascii="Sylfaen" w:eastAsia="Arial" w:hAnsi="Sylfaen" w:cs="Sylfaen"/>
          <w:b/>
          <w:bCs/>
          <w:sz w:val="20"/>
          <w:szCs w:val="20"/>
          <w:lang w:val="ka-GE"/>
        </w:rPr>
        <w:t>ურთიერთქმედება</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სხვა</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სამკურნალო</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საშუალებებთან</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და</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ურთიერთქმედების</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სხვა</w:t>
      </w:r>
      <w:r w:rsidRPr="00074C51">
        <w:rPr>
          <w:rFonts w:ascii="Arial" w:eastAsia="Arial" w:hAnsi="Arial" w:cs="Arial"/>
          <w:b/>
          <w:bCs/>
          <w:sz w:val="20"/>
          <w:szCs w:val="20"/>
          <w:lang w:val="ka-GE"/>
        </w:rPr>
        <w:t xml:space="preserve"> </w:t>
      </w:r>
      <w:r w:rsidRPr="00074C51">
        <w:rPr>
          <w:rFonts w:ascii="Sylfaen" w:eastAsia="Arial" w:hAnsi="Sylfaen" w:cs="Sylfaen"/>
          <w:b/>
          <w:bCs/>
          <w:sz w:val="20"/>
          <w:szCs w:val="20"/>
          <w:lang w:val="ka-GE"/>
        </w:rPr>
        <w:t>ფორმები</w:t>
      </w:r>
    </w:p>
    <w:p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წამლის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ურთიერთქმედება</w:t>
      </w:r>
      <w:r w:rsidRPr="00074C51">
        <w:rPr>
          <w:rFonts w:eastAsia="Times New Roman"/>
          <w:sz w:val="20"/>
          <w:szCs w:val="20"/>
          <w:lang w:val="ka-GE"/>
        </w:rPr>
        <w:t xml:space="preserve"> </w:t>
      </w:r>
      <w:r>
        <w:rPr>
          <w:rFonts w:ascii="Sylfaen" w:eastAsia="Times New Roman" w:hAnsi="Sylfaen" w:cs="Sylfaen"/>
          <w:sz w:val="20"/>
          <w:szCs w:val="20"/>
          <w:lang w:val="ka-GE"/>
        </w:rPr>
        <w:t>აღწერილია</w:t>
      </w:r>
      <w:r>
        <w:rPr>
          <w:rFonts w:eastAsia="Times New Roman"/>
          <w:sz w:val="20"/>
          <w:szCs w:val="20"/>
          <w:lang w:val="ka-GE"/>
        </w:rPr>
        <w:t xml:space="preserve"> </w:t>
      </w:r>
      <w:r w:rsidRPr="00074C51">
        <w:rPr>
          <w:rFonts w:ascii="Sylfaen" w:eastAsia="Times New Roman" w:hAnsi="Sylfaen" w:cs="Sylfaen"/>
          <w:sz w:val="20"/>
          <w:szCs w:val="20"/>
          <w:lang w:val="ka-GE"/>
        </w:rPr>
        <w:t>ტვინის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w:t>
      </w:r>
      <w:r>
        <w:rPr>
          <w:rFonts w:ascii="Sylfaen" w:eastAsia="Times New Roman" w:hAnsi="Sylfaen" w:cs="Sylfaen"/>
          <w:sz w:val="20"/>
          <w:szCs w:val="20"/>
          <w:lang w:val="ka-GE"/>
        </w:rPr>
        <w:t>ც</w:t>
      </w:r>
      <w:r w:rsidRPr="00074C51">
        <w:rPr>
          <w:rFonts w:ascii="Sylfaen" w:eastAsia="Times New Roman" w:hAnsi="Sylfaen" w:cs="Sylfaen"/>
          <w:sz w:val="20"/>
          <w:szCs w:val="20"/>
          <w:lang w:val="ka-GE"/>
        </w:rPr>
        <w:t>ინტიგრაფიისას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სადაც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მეტოტრექსატით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გამოწვეული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ვენტრიკულიტის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შედეგად</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გაიზარდოს</w:t>
      </w:r>
      <w:r>
        <w:rPr>
          <w:rFonts w:ascii="Sylfaen" w:eastAsia="Times New Roman" w:hAnsi="Sylfaen" w:cs="Sylfaen"/>
          <w:sz w:val="20"/>
          <w:szCs w:val="20"/>
          <w:lang w:val="ka-GE"/>
        </w:rPr>
        <w:t xml:space="preserve"> </w:t>
      </w:r>
      <w:r w:rsidRPr="00074C51">
        <w:rPr>
          <w:rFonts w:ascii="Sylfaen" w:eastAsia="Times New Roman" w:hAnsi="Sylfaen" w:cs="Sylfaen"/>
          <w:sz w:val="20"/>
          <w:szCs w:val="20"/>
          <w:lang w:val="ka-GE"/>
        </w:rPr>
        <w:t>ცერებრალური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პარკუჭების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კედლებში</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Pr>
          <w:rFonts w:ascii="Sylfaen" w:eastAsia="Times New Roman" w:hAnsi="Sylfaen"/>
          <w:sz w:val="20"/>
          <w:szCs w:val="20"/>
          <w:lang w:val="ka-GE"/>
        </w:rPr>
        <w:t xml:space="preserve">ათვისება.  </w:t>
      </w:r>
      <w:r w:rsidRPr="00074C51">
        <w:rPr>
          <w:rFonts w:ascii="Sylfaen" w:eastAsia="Times New Roman" w:hAnsi="Sylfaen" w:cs="Sylfaen"/>
          <w:sz w:val="20"/>
          <w:szCs w:val="20"/>
          <w:lang w:val="ka-GE"/>
        </w:rPr>
        <w:t>მუცლის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ღრუს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ვიზუალიზაცი</w:t>
      </w:r>
      <w:r>
        <w:rPr>
          <w:rFonts w:ascii="Sylfaen" w:eastAsia="Times New Roman" w:hAnsi="Sylfaen" w:cs="Sylfaen"/>
          <w:sz w:val="20"/>
          <w:szCs w:val="20"/>
          <w:lang w:val="ka-GE"/>
        </w:rPr>
        <w:t>ისას</w:t>
      </w:r>
      <w:r>
        <w:rPr>
          <w:rFonts w:eastAsia="Times New Roman"/>
          <w:sz w:val="20"/>
          <w:szCs w:val="20"/>
          <w:lang w:val="ka-GE"/>
        </w:rPr>
        <w:t xml:space="preserve"> </w:t>
      </w:r>
      <w:r w:rsidRPr="00074C51">
        <w:rPr>
          <w:rFonts w:ascii="Sylfaen" w:eastAsia="Times New Roman" w:hAnsi="Sylfaen" w:cs="Sylfaen"/>
          <w:sz w:val="20"/>
          <w:szCs w:val="20"/>
          <w:lang w:val="ka-GE"/>
        </w:rPr>
        <w:t>მედიკამენტებმა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როგორიცაა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ატროპინი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იზოპრენალინი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ტკივილგამაყუჩებლები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გამოიწვიოს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კუჭის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დაცლის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დაგვიანება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Pr>
          <w:rFonts w:ascii="Sylfaen" w:eastAsia="Times New Roman" w:hAnsi="Sylfaen"/>
          <w:sz w:val="20"/>
          <w:szCs w:val="20"/>
          <w:lang w:val="ka-GE"/>
        </w:rPr>
        <w:t xml:space="preserve">ხელახლა </w:t>
      </w:r>
      <w:r w:rsidRPr="00074C51">
        <w:rPr>
          <w:rFonts w:ascii="Sylfaen" w:eastAsia="Times New Roman" w:hAnsi="Sylfaen" w:cs="Sylfaen"/>
          <w:sz w:val="20"/>
          <w:szCs w:val="20"/>
          <w:lang w:val="ka-GE"/>
        </w:rPr>
        <w:t>გადანაწილება</w:t>
      </w:r>
      <w:r w:rsidRPr="00074C51">
        <w:rPr>
          <w:rFonts w:eastAsia="Times New Roman"/>
          <w:sz w:val="20"/>
          <w:szCs w:val="20"/>
          <w:lang w:val="ka-GE"/>
        </w:rPr>
        <w:t>.</w:t>
      </w:r>
      <w:r>
        <w:rPr>
          <w:rFonts w:ascii="Sylfaen" w:eastAsia="Times New Roman" w:hAnsi="Sylfaen"/>
          <w:sz w:val="20"/>
          <w:szCs w:val="20"/>
          <w:lang w:val="ka-GE"/>
        </w:rPr>
        <w:t xml:space="preserve"> </w:t>
      </w:r>
    </w:p>
    <w:p w:rsidR="00E95A45" w:rsidRPr="00074C51" w:rsidRDefault="00E95A45" w:rsidP="00E95A45">
      <w:pPr>
        <w:rPr>
          <w:sz w:val="20"/>
          <w:szCs w:val="20"/>
          <w:lang w:val="ka-GE"/>
        </w:rPr>
      </w:pPr>
    </w:p>
    <w:p w:rsidR="00E95A45" w:rsidRPr="00074C51" w:rsidRDefault="00E95A45" w:rsidP="00E95A45">
      <w:pPr>
        <w:ind w:right="20"/>
        <w:jc w:val="both"/>
        <w:rPr>
          <w:sz w:val="20"/>
          <w:szCs w:val="20"/>
          <w:lang w:val="ka-GE"/>
        </w:rPr>
      </w:pPr>
      <w:r w:rsidRPr="00074C51">
        <w:rPr>
          <w:rFonts w:ascii="Sylfaen" w:eastAsia="Times New Roman" w:hAnsi="Sylfaen" w:cs="Sylfaen"/>
          <w:sz w:val="20"/>
          <w:szCs w:val="20"/>
          <w:lang w:val="ka-GE"/>
        </w:rPr>
        <w:t>ფარისებრი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ჯირკვლის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ჰორმონები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იოდი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იოდიდი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პერქლორატი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თიოციანატი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ალუმინის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შემცველი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ანტაციდები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სულფონამიდები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Pr>
          <w:rFonts w:ascii="Sylfaen" w:eastAsia="Times New Roman" w:hAnsi="Sylfaen" w:cs="Sylfaen"/>
          <w:sz w:val="20"/>
          <w:szCs w:val="20"/>
          <w:lang w:val="ka-GE"/>
        </w:rPr>
        <w:t>კალის</w:t>
      </w:r>
      <w:r w:rsidRPr="00074C51">
        <w:rPr>
          <w:rFonts w:eastAsia="Times New Roman"/>
          <w:sz w:val="20"/>
          <w:szCs w:val="20"/>
          <w:lang w:val="ka-GE"/>
        </w:rPr>
        <w:t xml:space="preserve"> (II) </w:t>
      </w:r>
      <w:r w:rsidRPr="00074C51">
        <w:rPr>
          <w:rFonts w:ascii="Sylfaen" w:eastAsia="Times New Roman" w:hAnsi="Sylfaen" w:cs="Sylfaen"/>
          <w:sz w:val="20"/>
          <w:szCs w:val="20"/>
          <w:lang w:val="ka-GE"/>
        </w:rPr>
        <w:t>იონები</w:t>
      </w:r>
      <w:r>
        <w:rPr>
          <w:rFonts w:ascii="Sylfaen" w:eastAsia="Times New Roman" w:hAnsi="Sylfaen" w:cs="Sylfaen"/>
          <w:sz w:val="20"/>
          <w:szCs w:val="20"/>
          <w:lang w:val="ka-GE"/>
        </w:rPr>
        <w:t>ს შემცველი პროდუქტები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Pr>
          <w:rFonts w:ascii="Sylfaen" w:eastAsia="Times New Roman" w:hAnsi="Sylfaen" w:cs="Sylfaen"/>
          <w:sz w:val="20"/>
          <w:szCs w:val="20"/>
          <w:lang w:val="ka-GE"/>
        </w:rPr>
        <w:t>იწვევდეს</w:t>
      </w:r>
      <w:r>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სისხლძარღვთა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სივრცეში</w:t>
      </w:r>
      <w:r>
        <w:rPr>
          <w:rFonts w:ascii="Sylfaen" w:eastAsia="Times New Roman" w:hAnsi="Sylfaen" w:cs="Sylfae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კონცენტრაციის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მომატება</w:t>
      </w:r>
      <w:r>
        <w:rPr>
          <w:rFonts w:ascii="Sylfaen" w:eastAsia="Times New Roman" w:hAnsi="Sylfaen" w:cs="Sylfaen"/>
          <w:sz w:val="20"/>
          <w:szCs w:val="20"/>
          <w:lang w:val="ka-GE"/>
        </w:rPr>
        <w:t>ს</w:t>
      </w:r>
      <w:r w:rsidRPr="00074C51">
        <w:rPr>
          <w:rFonts w:eastAsia="Times New Roman"/>
          <w:sz w:val="20"/>
          <w:szCs w:val="20"/>
          <w:lang w:val="ka-GE"/>
        </w:rPr>
        <w:t>,</w:t>
      </w:r>
      <w:r>
        <w:rPr>
          <w:rFonts w:ascii="Sylfaen" w:eastAsia="Times New Roman" w:hAnsi="Sylfaen" w:cs="Sylfaen"/>
          <w:sz w:val="20"/>
          <w:szCs w:val="20"/>
          <w:lang w:val="ka-GE"/>
        </w:rPr>
        <w:t xml:space="preserve"> კალის</w:t>
      </w:r>
      <w:r w:rsidRPr="00074C51">
        <w:rPr>
          <w:rFonts w:eastAsia="Times New Roman"/>
          <w:sz w:val="20"/>
          <w:szCs w:val="20"/>
          <w:lang w:val="ka-GE"/>
        </w:rPr>
        <w:t xml:space="preserve"> (II) </w:t>
      </w:r>
      <w:r w:rsidRPr="00074C51">
        <w:rPr>
          <w:rFonts w:ascii="Sylfaen" w:eastAsia="Times New Roman" w:hAnsi="Sylfaen" w:cs="Sylfaen"/>
          <w:sz w:val="20"/>
          <w:szCs w:val="20"/>
          <w:lang w:val="ka-GE"/>
        </w:rPr>
        <w:t>იონების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სულფონამიდების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შემთხვევაში</w:t>
      </w:r>
      <w:r>
        <w:rPr>
          <w:rFonts w:ascii="Sylfaen" w:eastAsia="Times New Roman" w:hAnsi="Sylfae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კონცენტრაცია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სისხლის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წითელ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უჯრედებში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გაიზარდოს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შემცირდეს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დაგროვება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პლაზმაში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ცერებრულ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დაზიანებებში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ასეთი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მედიკამენტები</w:t>
      </w:r>
      <w:r>
        <w:rPr>
          <w:rFonts w:ascii="Sylfaen" w:eastAsia="Times New Roman" w:hAnsi="Sylfaen" w:cs="Sylfaen"/>
          <w:sz w:val="20"/>
          <w:szCs w:val="20"/>
          <w:lang w:val="ka-GE"/>
        </w:rPr>
        <w:t>ს გამოყენება</w:t>
      </w:r>
      <w:r>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შეწყდეს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პროცედურამდე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რამდენიმე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დღით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ადრე</w:t>
      </w:r>
      <w:r w:rsidRPr="00074C51">
        <w:rPr>
          <w:rFonts w:eastAsia="Times New Roman"/>
          <w:sz w:val="20"/>
          <w:szCs w:val="20"/>
          <w:lang w:val="ka-GE"/>
        </w:rPr>
        <w:t>.</w:t>
      </w:r>
      <w:r>
        <w:rPr>
          <w:rFonts w:ascii="Sylfaen" w:eastAsia="Times New Roman" w:hAnsi="Sylfaen"/>
          <w:sz w:val="20"/>
          <w:szCs w:val="20"/>
          <w:lang w:val="ka-GE"/>
        </w:rPr>
        <w:t xml:space="preserve"> </w:t>
      </w:r>
    </w:p>
    <w:p w:rsidR="00E95A45" w:rsidRPr="00074C51" w:rsidRDefault="00E95A45" w:rsidP="00E95A45">
      <w:pPr>
        <w:rPr>
          <w:sz w:val="20"/>
          <w:szCs w:val="20"/>
          <w:lang w:val="ka-GE"/>
        </w:rPr>
      </w:pPr>
    </w:p>
    <w:p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იოდის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შემცველი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რადიოლოგიური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კონტრასტული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საშუალებები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პერქლორატი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Pr>
          <w:rFonts w:ascii="Sylfaen" w:eastAsia="Times New Roman" w:hAnsi="Sylfaen" w:cs="Sylfaen"/>
          <w:sz w:val="20"/>
          <w:szCs w:val="20"/>
          <w:lang w:val="ka-GE"/>
        </w:rPr>
        <w:t xml:space="preserve">ამცირებდეს </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Tc-</w:t>
      </w:r>
      <w:r>
        <w:rPr>
          <w:rFonts w:ascii="Sylfaen" w:eastAsia="Times New Roman" w:hAnsi="Sylfaen"/>
          <w:sz w:val="20"/>
          <w:szCs w:val="20"/>
          <w:lang w:val="ka-GE"/>
        </w:rPr>
        <w:t xml:space="preserve">პერტექტენატის შეწოვას </w:t>
      </w:r>
      <w:r>
        <w:rPr>
          <w:rFonts w:eastAsia="Times New Roman"/>
          <w:sz w:val="20"/>
          <w:szCs w:val="20"/>
          <w:lang w:val="ka-GE"/>
        </w:rPr>
        <w:t xml:space="preserve"> </w:t>
      </w:r>
      <w:r w:rsidRPr="00074C51">
        <w:rPr>
          <w:rFonts w:ascii="Sylfaen" w:eastAsia="Times New Roman" w:hAnsi="Sylfaen" w:cs="Sylfaen"/>
          <w:sz w:val="20"/>
          <w:szCs w:val="20"/>
          <w:lang w:val="ka-GE"/>
        </w:rPr>
        <w:t>საჭმლის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მომნელებელ</w:t>
      </w:r>
      <w:r>
        <w:rPr>
          <w:rFonts w:ascii="Sylfaen" w:eastAsia="Times New Roman" w:hAnsi="Sylfaen" w:cs="Sylfaen"/>
          <w:sz w:val="20"/>
          <w:szCs w:val="20"/>
          <w:lang w:val="ka-GE"/>
        </w:rPr>
        <w:t>ი</w:t>
      </w:r>
      <w:r>
        <w:rPr>
          <w:rFonts w:eastAsia="Times New Roman"/>
          <w:sz w:val="20"/>
          <w:szCs w:val="20"/>
          <w:lang w:val="ka-GE"/>
        </w:rPr>
        <w:t xml:space="preserve"> </w:t>
      </w:r>
      <w:r>
        <w:rPr>
          <w:rFonts w:ascii="Sylfaen" w:eastAsia="Times New Roman" w:hAnsi="Sylfaen" w:cs="Sylfaen"/>
          <w:sz w:val="20"/>
          <w:szCs w:val="20"/>
          <w:lang w:val="ka-GE"/>
        </w:rPr>
        <w:t>ტრაქტის ლორწოვანში.</w:t>
      </w:r>
      <w:r>
        <w:rPr>
          <w:rFonts w:eastAsia="Times New Roman"/>
          <w:sz w:val="20"/>
          <w:szCs w:val="20"/>
          <w:lang w:val="ka-GE"/>
        </w:rPr>
        <w:t xml:space="preserve"> </w:t>
      </w:r>
      <w:r w:rsidRPr="00074C51">
        <w:rPr>
          <w:rFonts w:ascii="Sylfaen" w:eastAsia="Times New Roman" w:hAnsi="Sylfaen" w:cs="Sylfaen"/>
          <w:sz w:val="20"/>
          <w:szCs w:val="20"/>
          <w:lang w:val="ka-GE"/>
        </w:rPr>
        <w:t>ბარიუმის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სულფატი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შთანთქავს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ტრასერის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გამოსხივების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უმეტესობას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ამიტომ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მეკელის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დივერტიკუ</w:t>
      </w:r>
      <w:r>
        <w:rPr>
          <w:rFonts w:ascii="Sylfaen" w:eastAsia="Times New Roman" w:hAnsi="Sylfaen" w:cs="Sylfaen"/>
          <w:sz w:val="20"/>
          <w:szCs w:val="20"/>
          <w:lang w:val="ka-GE"/>
        </w:rPr>
        <w:t>ლის</w:t>
      </w:r>
      <w:r>
        <w:rPr>
          <w:rFonts w:eastAsia="Times New Roman"/>
          <w:sz w:val="20"/>
          <w:szCs w:val="20"/>
          <w:lang w:val="ka-GE"/>
        </w:rPr>
        <w:t xml:space="preserve"> </w:t>
      </w:r>
      <w:r w:rsidRPr="00074C51">
        <w:rPr>
          <w:rFonts w:ascii="Sylfaen" w:eastAsia="Times New Roman" w:hAnsi="Sylfaen" w:cs="Sylfaen"/>
          <w:sz w:val="20"/>
          <w:szCs w:val="20"/>
          <w:lang w:val="ka-GE"/>
        </w:rPr>
        <w:t>სცინტიგრაფია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ჩატარდეს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ნივთიერებების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ყველაზე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ადრე</w:t>
      </w:r>
      <w:r w:rsidRPr="00074C51">
        <w:rPr>
          <w:rFonts w:eastAsia="Times New Roman"/>
          <w:sz w:val="20"/>
          <w:szCs w:val="20"/>
          <w:lang w:val="ka-GE"/>
        </w:rPr>
        <w:t xml:space="preserve"> 2-3 </w:t>
      </w:r>
      <w:r w:rsidRPr="00074C51">
        <w:rPr>
          <w:rFonts w:ascii="Sylfaen" w:eastAsia="Times New Roman" w:hAnsi="Sylfaen" w:cs="Sylfaen"/>
          <w:sz w:val="20"/>
          <w:szCs w:val="20"/>
          <w:lang w:val="ka-GE"/>
        </w:rPr>
        <w:t>დღის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შემდეგ</w:t>
      </w:r>
      <w:r w:rsidRPr="00074C51">
        <w:rPr>
          <w:rFonts w:eastAsia="Times New Roman"/>
          <w:sz w:val="20"/>
          <w:szCs w:val="20"/>
          <w:lang w:val="ka-GE"/>
        </w:rPr>
        <w:t>.</w:t>
      </w:r>
    </w:p>
    <w:p w:rsidR="00E95A45" w:rsidRPr="00074C51" w:rsidRDefault="00E95A45" w:rsidP="00E95A45">
      <w:pPr>
        <w:ind w:right="20"/>
        <w:jc w:val="both"/>
        <w:rPr>
          <w:rFonts w:eastAsia="Times New Roman"/>
          <w:sz w:val="20"/>
          <w:szCs w:val="20"/>
          <w:lang w:val="ka-GE"/>
        </w:rPr>
      </w:pPr>
    </w:p>
    <w:p w:rsidR="00E95A45" w:rsidRPr="00074C51" w:rsidRDefault="00E95A45" w:rsidP="00E95A45">
      <w:pPr>
        <w:ind w:right="20"/>
        <w:jc w:val="both"/>
        <w:rPr>
          <w:sz w:val="20"/>
          <w:szCs w:val="20"/>
          <w:lang w:val="ka-GE"/>
        </w:rPr>
      </w:pPr>
      <w:r w:rsidRPr="00074C51">
        <w:rPr>
          <w:rFonts w:ascii="Sylfaen" w:eastAsia="Times New Roman" w:hAnsi="Sylfaen" w:cs="Sylfaen"/>
          <w:sz w:val="20"/>
          <w:szCs w:val="20"/>
          <w:lang w:val="ka-GE"/>
        </w:rPr>
        <w:t>საფაღარათო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საშუალებებმა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გაზარდოს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Tc-</w:t>
      </w:r>
      <w:r>
        <w:rPr>
          <w:rFonts w:ascii="Sylfaen" w:eastAsia="Times New Roman" w:hAnsi="Sylfaen"/>
          <w:sz w:val="20"/>
          <w:szCs w:val="20"/>
          <w:lang w:val="ka-GE"/>
        </w:rPr>
        <w:t xml:space="preserve">პერტექტენატის </w:t>
      </w:r>
      <w:r w:rsidRPr="00074C51">
        <w:rPr>
          <w:rFonts w:ascii="Sylfaen" w:eastAsia="Times New Roman" w:hAnsi="Sylfaen" w:cs="Sylfaen"/>
          <w:sz w:val="20"/>
          <w:szCs w:val="20"/>
          <w:lang w:val="ka-GE"/>
        </w:rPr>
        <w:t>ტრანსპორტი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კუჭი</w:t>
      </w:r>
      <w:r>
        <w:rPr>
          <w:rFonts w:ascii="Sylfaen" w:eastAsia="Times New Roman" w:hAnsi="Sylfaen" w:cs="Sylfaen"/>
          <w:sz w:val="20"/>
          <w:szCs w:val="20"/>
          <w:lang w:val="ka-GE"/>
        </w:rPr>
        <w:t>დან</w:t>
      </w:r>
      <w:r>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ნაწლავებიდან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მიღებული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მეკელის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დივერტიკულ</w:t>
      </w:r>
      <w:r>
        <w:rPr>
          <w:rFonts w:ascii="Sylfaen" w:eastAsia="Times New Roman" w:hAnsi="Sylfaen" w:cs="Sylfaen"/>
          <w:sz w:val="20"/>
          <w:szCs w:val="20"/>
          <w:lang w:val="ka-GE"/>
        </w:rPr>
        <w:t xml:space="preserve">ის </w:t>
      </w:r>
      <w:r w:rsidRPr="00074C51">
        <w:rPr>
          <w:rFonts w:ascii="Sylfaen" w:eastAsia="Times New Roman" w:hAnsi="Sylfaen" w:cs="Sylfaen"/>
          <w:sz w:val="20"/>
          <w:szCs w:val="20"/>
          <w:lang w:val="ka-GE"/>
        </w:rPr>
        <w:t>სცინტიგრაფიის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ჩატარებამდე</w:t>
      </w:r>
      <w:r w:rsidRPr="00074C51">
        <w:rPr>
          <w:rFonts w:eastAsia="Times New Roman"/>
          <w:sz w:val="20"/>
          <w:szCs w:val="20"/>
          <w:lang w:val="ka-GE"/>
        </w:rPr>
        <w:t>.</w:t>
      </w:r>
      <w:r>
        <w:rPr>
          <w:rFonts w:ascii="Sylfaen" w:eastAsia="Times New Roman" w:hAnsi="Sylfaen"/>
          <w:sz w:val="20"/>
          <w:szCs w:val="20"/>
          <w:lang w:val="ka-GE"/>
        </w:rPr>
        <w:t xml:space="preserve"> </w:t>
      </w:r>
    </w:p>
    <w:p w:rsidR="00E95A45" w:rsidRPr="00074C51" w:rsidRDefault="00E95A45" w:rsidP="00E95A45">
      <w:pPr>
        <w:rPr>
          <w:sz w:val="20"/>
          <w:szCs w:val="20"/>
          <w:lang w:val="ka-GE"/>
        </w:rPr>
      </w:pPr>
    </w:p>
    <w:p w:rsidR="00E95A45" w:rsidRPr="00074C51" w:rsidRDefault="00E95A45" w:rsidP="00E95A45">
      <w:pPr>
        <w:ind w:right="20"/>
        <w:jc w:val="both"/>
        <w:rPr>
          <w:rFonts w:eastAsia="Times New Roman"/>
          <w:sz w:val="20"/>
          <w:szCs w:val="20"/>
          <w:lang w:val="ka-GE"/>
        </w:rPr>
      </w:pPr>
      <w:r w:rsidRPr="00074C51">
        <w:rPr>
          <w:rFonts w:eastAsia="Times New Roman"/>
          <w:sz w:val="20"/>
          <w:szCs w:val="20"/>
          <w:lang w:val="ka-GE"/>
        </w:rPr>
        <w:lastRenderedPageBreak/>
        <w:t>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Pr>
          <w:rFonts w:ascii="Sylfaen" w:eastAsia="Times New Roman" w:hAnsi="Sylfaen" w:cs="Sylfaen"/>
          <w:sz w:val="20"/>
          <w:szCs w:val="20"/>
          <w:lang w:val="ka-GE"/>
        </w:rPr>
        <w:t>მონიშნული</w:t>
      </w:r>
      <w:r>
        <w:rPr>
          <w:rFonts w:eastAsia="Times New Roman"/>
          <w:sz w:val="20"/>
          <w:szCs w:val="20"/>
          <w:lang w:val="ka-GE"/>
        </w:rPr>
        <w:t xml:space="preserve"> </w:t>
      </w:r>
      <w:r w:rsidRPr="00074C51">
        <w:rPr>
          <w:rFonts w:ascii="Sylfaen" w:eastAsia="Times New Roman" w:hAnsi="Sylfaen" w:cs="Sylfaen"/>
          <w:sz w:val="20"/>
          <w:szCs w:val="20"/>
          <w:lang w:val="ka-GE"/>
        </w:rPr>
        <w:t>ფარმაცევტული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პრეპარატის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ინტრავენური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შეყვანის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შემდეგ</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ურთიერთქმედების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შესაძლო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ტიპები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დამოკიდებული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სპეციფიკურ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ნაერთზე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ასეთი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ინფორმაცია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შეგიძლიათ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იხილოთ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რადიოფარმაცევტული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პრეპარატისთვის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ნაკრების</w:t>
      </w:r>
      <w:r w:rsidRPr="00074C51">
        <w:rPr>
          <w:rFonts w:eastAsia="Times New Roman"/>
          <w:sz w:val="20"/>
          <w:szCs w:val="20"/>
          <w:lang w:val="ka-GE"/>
        </w:rPr>
        <w:t xml:space="preserve"> SmPC– </w:t>
      </w:r>
      <w:r w:rsidRPr="00074C51">
        <w:rPr>
          <w:rFonts w:ascii="Sylfaen" w:eastAsia="Times New Roman" w:hAnsi="Sylfaen" w:cs="Sylfaen"/>
          <w:sz w:val="20"/>
          <w:szCs w:val="20"/>
          <w:lang w:val="ka-GE"/>
        </w:rPr>
        <w:t>ში</w:t>
      </w:r>
      <w:r w:rsidRPr="00074C51">
        <w:rPr>
          <w:rFonts w:eastAsia="Times New Roman"/>
          <w:sz w:val="20"/>
          <w:szCs w:val="20"/>
          <w:lang w:val="ka-GE"/>
        </w:rPr>
        <w:t>.</w:t>
      </w:r>
    </w:p>
    <w:p w:rsidR="00E95A45" w:rsidRPr="00074C51" w:rsidRDefault="00E95A45" w:rsidP="00E95A45">
      <w:pPr>
        <w:ind w:right="20"/>
        <w:jc w:val="both"/>
        <w:rPr>
          <w:rFonts w:eastAsia="Times New Roman"/>
          <w:sz w:val="20"/>
          <w:szCs w:val="20"/>
          <w:lang w:val="ka-GE"/>
        </w:rPr>
      </w:pPr>
    </w:p>
    <w:p w:rsidR="00E95A45" w:rsidRPr="00074C51" w:rsidRDefault="00E95A45" w:rsidP="00E95A45">
      <w:pPr>
        <w:ind w:right="20"/>
        <w:jc w:val="both"/>
        <w:rPr>
          <w:rFonts w:eastAsia="Times New Roman"/>
          <w:sz w:val="20"/>
          <w:szCs w:val="20"/>
          <w:lang w:val="ka-GE"/>
        </w:rPr>
      </w:pP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მიღება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მიუთითებს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რაიმე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სახის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საკვებთან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სასმელთან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ურთიერთქმედებაზე</w:t>
      </w:r>
      <w:r w:rsidRPr="00074C51">
        <w:rPr>
          <w:rFonts w:eastAsia="Times New Roman"/>
          <w:sz w:val="20"/>
          <w:szCs w:val="20"/>
          <w:lang w:val="ka-GE"/>
        </w:rPr>
        <w:t>.</w:t>
      </w:r>
    </w:p>
    <w:p w:rsidR="00E95A45" w:rsidRPr="00074C51" w:rsidRDefault="00E95A45" w:rsidP="00E95A45">
      <w:pPr>
        <w:rPr>
          <w:rFonts w:eastAsia="Times New Roman"/>
          <w:sz w:val="20"/>
          <w:szCs w:val="20"/>
          <w:lang w:val="ka-GE"/>
        </w:rPr>
      </w:pPr>
      <w:r w:rsidRPr="00074C51">
        <w:rPr>
          <w:rFonts w:ascii="Sylfaen" w:eastAsia="Times New Roman" w:hAnsi="Sylfaen" w:cs="Sylfaen"/>
          <w:sz w:val="20"/>
          <w:szCs w:val="20"/>
          <w:lang w:val="ka-GE"/>
        </w:rPr>
        <w:t>ყველაზე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მნიშვნელოვანი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შეუთავსებლობა</w:t>
      </w:r>
      <w:r w:rsidRPr="00074C51">
        <w:rPr>
          <w:rFonts w:eastAsia="Times New Roman"/>
          <w:sz w:val="20"/>
          <w:szCs w:val="20"/>
          <w:lang w:val="ka-GE"/>
        </w:rPr>
        <w:t>:</w:t>
      </w:r>
    </w:p>
    <w:p w:rsidR="00E95A45" w:rsidRPr="00074C51" w:rsidRDefault="00E95A45" w:rsidP="00E95A45">
      <w:pPr>
        <w:jc w:val="both"/>
        <w:rPr>
          <w:sz w:val="20"/>
          <w:szCs w:val="20"/>
          <w:lang w:val="ka-GE"/>
        </w:rPr>
      </w:pP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ხსნარი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ტექნეტიუმ</w:t>
      </w:r>
      <w:r w:rsidRPr="00074C51">
        <w:rPr>
          <w:rFonts w:eastAsia="Times New Roman"/>
          <w:sz w:val="20"/>
          <w:szCs w:val="20"/>
          <w:lang w:val="ka-GE"/>
        </w:rPr>
        <w:t xml:space="preserve"> -99 m </w:t>
      </w:r>
      <w:r w:rsidRPr="00074C51">
        <w:rPr>
          <w:rFonts w:ascii="Sylfaen" w:eastAsia="Times New Roman" w:hAnsi="Sylfaen" w:cs="Sylfaen"/>
          <w:sz w:val="20"/>
          <w:szCs w:val="20"/>
          <w:lang w:val="ka-GE"/>
        </w:rPr>
        <w:t>მარკირებული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პრეპარატები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იყოს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შერეული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შეყვანილი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სხვა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სამკურნალო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პროდუქტებთან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კომპონენტებთან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ერთად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ბირთვული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მედიცინის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ჩარევის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შემდეგ</w:t>
      </w:r>
      <w:r w:rsidRPr="00074C51">
        <w:rPr>
          <w:rFonts w:eastAsia="Times New Roman"/>
          <w:sz w:val="20"/>
          <w:szCs w:val="20"/>
          <w:lang w:val="ka-GE"/>
        </w:rPr>
        <w:t xml:space="preserve"> </w:t>
      </w:r>
      <w:r>
        <w:rPr>
          <w:rFonts w:ascii="Sylfaen" w:eastAsia="Times New Roman" w:hAnsi="Sylfaen" w:cs="Sylfaen"/>
          <w:sz w:val="20"/>
          <w:szCs w:val="20"/>
          <w:lang w:val="ka-GE"/>
        </w:rPr>
        <w:t>კალის</w:t>
      </w:r>
      <w:r w:rsidRPr="00074C51">
        <w:rPr>
          <w:rFonts w:eastAsia="Times New Roman"/>
          <w:sz w:val="20"/>
          <w:szCs w:val="20"/>
          <w:lang w:val="ka-GE"/>
        </w:rPr>
        <w:t xml:space="preserve"> (II) </w:t>
      </w:r>
      <w:r w:rsidRPr="00074C51">
        <w:rPr>
          <w:rFonts w:ascii="Sylfaen" w:eastAsia="Times New Roman" w:hAnsi="Sylfaen" w:cs="Sylfaen"/>
          <w:sz w:val="20"/>
          <w:szCs w:val="20"/>
          <w:lang w:val="ka-GE"/>
        </w:rPr>
        <w:t>მარკირების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ნაკრებების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გამოყენებით</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რეკომენდებულია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ლოდინი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მინიმუმ</w:t>
      </w:r>
      <w:r w:rsidRPr="00074C51">
        <w:rPr>
          <w:rFonts w:eastAsia="Times New Roman"/>
          <w:sz w:val="20"/>
          <w:szCs w:val="20"/>
          <w:lang w:val="ka-GE"/>
        </w:rPr>
        <w:t xml:space="preserve"> 8 </w:t>
      </w:r>
      <w:r w:rsidRPr="00074C51">
        <w:rPr>
          <w:rFonts w:ascii="Sylfaen" w:eastAsia="Times New Roman" w:hAnsi="Sylfaen" w:cs="Sylfaen"/>
          <w:sz w:val="20"/>
          <w:szCs w:val="20"/>
          <w:lang w:val="ka-GE"/>
        </w:rPr>
        <w:t>დღის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განმავლობაში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წინააღმდეგ</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შემთხვევაში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ეფექტი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იყოს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სისხლის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წითელი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უჯრედების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არასასურველი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მარკირება</w:t>
      </w:r>
      <w:r w:rsidRPr="00074C51">
        <w:rPr>
          <w:rFonts w:eastAsia="Times New Roman"/>
          <w:sz w:val="20"/>
          <w:szCs w:val="20"/>
          <w:lang w:val="ka-GE"/>
        </w:rPr>
        <w:t>.</w:t>
      </w:r>
    </w:p>
    <w:p w:rsidR="00E95A45" w:rsidRPr="00074C51" w:rsidRDefault="00E95A45" w:rsidP="00E95A45">
      <w:pPr>
        <w:rPr>
          <w:sz w:val="20"/>
          <w:szCs w:val="20"/>
          <w:lang w:val="ka-GE"/>
        </w:rPr>
      </w:pPr>
    </w:p>
    <w:p w:rsidR="00E95A45" w:rsidRDefault="00E95A45" w:rsidP="00E95A45">
      <w:pPr>
        <w:rPr>
          <w:rFonts w:ascii="Sylfaen" w:hAnsi="Sylfaen"/>
          <w:sz w:val="20"/>
          <w:szCs w:val="20"/>
          <w:lang w:val="ka-GE"/>
        </w:rPr>
      </w:pPr>
      <w:r>
        <w:rPr>
          <w:rFonts w:ascii="Sylfaen" w:eastAsia="Arial" w:hAnsi="Sylfaen" w:cs="Arial"/>
          <w:b/>
          <w:bCs/>
          <w:sz w:val="20"/>
          <w:szCs w:val="20"/>
          <w:lang w:val="ka-GE"/>
        </w:rPr>
        <w:t>დამატებითი ინფორმაცია განსაკუთრებული პოპულაციების შესახებ:</w:t>
      </w:r>
    </w:p>
    <w:p w:rsidR="00E95A45" w:rsidRDefault="00E95A45" w:rsidP="00E95A45">
      <w:pPr>
        <w:rPr>
          <w:rFonts w:ascii="Sylfaen" w:hAnsi="Sylfaen"/>
          <w:sz w:val="20"/>
          <w:szCs w:val="20"/>
          <w:lang w:val="ka-GE"/>
        </w:rPr>
      </w:pPr>
      <w:r>
        <w:rPr>
          <w:rFonts w:ascii="Sylfaen" w:eastAsia="Times New Roman" w:hAnsi="Sylfaen"/>
          <w:sz w:val="20"/>
          <w:szCs w:val="20"/>
          <w:lang w:val="ka-GE"/>
        </w:rPr>
        <w:t>ურთიერთქმედების კვლევა არ ჩატარებულა.</w:t>
      </w:r>
    </w:p>
    <w:p w:rsidR="00E95A45" w:rsidRPr="00074C51" w:rsidRDefault="00E95A45" w:rsidP="00E95A45">
      <w:pPr>
        <w:rPr>
          <w:sz w:val="20"/>
          <w:szCs w:val="20"/>
          <w:lang w:val="ka-GE"/>
        </w:rPr>
      </w:pPr>
    </w:p>
    <w:p w:rsidR="00E95A45" w:rsidRDefault="00E95A45" w:rsidP="00E95A45">
      <w:pPr>
        <w:rPr>
          <w:rFonts w:ascii="Sylfaen" w:hAnsi="Sylfaen"/>
          <w:sz w:val="20"/>
          <w:szCs w:val="20"/>
          <w:lang w:val="ka-GE"/>
        </w:rPr>
      </w:pPr>
      <w:r>
        <w:rPr>
          <w:rFonts w:ascii="Sylfaen" w:eastAsia="Arial" w:hAnsi="Sylfaen" w:cs="Arial"/>
          <w:b/>
          <w:bCs/>
          <w:sz w:val="20"/>
          <w:szCs w:val="20"/>
          <w:lang w:val="ka-GE"/>
        </w:rPr>
        <w:t>პედიატრული პოპულაცია:</w:t>
      </w:r>
    </w:p>
    <w:p w:rsidR="00E95A45" w:rsidRDefault="00E95A45" w:rsidP="00E95A45">
      <w:pPr>
        <w:rPr>
          <w:rFonts w:ascii="Sylfaen" w:hAnsi="Sylfaen"/>
          <w:sz w:val="20"/>
          <w:szCs w:val="20"/>
          <w:lang w:val="ka-GE"/>
        </w:rPr>
      </w:pPr>
      <w:r>
        <w:rPr>
          <w:rFonts w:ascii="Sylfaen" w:eastAsia="Times New Roman" w:hAnsi="Sylfaen"/>
          <w:sz w:val="20"/>
          <w:szCs w:val="20"/>
          <w:lang w:val="ka-GE"/>
        </w:rPr>
        <w:t>ურთიერთქმედების კვლევა არ ჩატარებულა.</w:t>
      </w:r>
    </w:p>
    <w:p w:rsidR="00E95A45" w:rsidRPr="00074C51" w:rsidRDefault="00E95A45" w:rsidP="00E95A45">
      <w:pPr>
        <w:rPr>
          <w:sz w:val="20"/>
          <w:szCs w:val="20"/>
          <w:lang w:val="ka-GE"/>
        </w:rPr>
      </w:pPr>
    </w:p>
    <w:p w:rsidR="00E95A45" w:rsidRDefault="00E95A45" w:rsidP="00E95A45">
      <w:pPr>
        <w:rPr>
          <w:rFonts w:ascii="Sylfaen" w:hAnsi="Sylfaen"/>
          <w:sz w:val="20"/>
          <w:szCs w:val="20"/>
          <w:lang w:val="ka-GE"/>
        </w:rPr>
      </w:pPr>
      <w:r w:rsidRPr="00074C51">
        <w:rPr>
          <w:rFonts w:ascii="Arial" w:eastAsia="Arial" w:hAnsi="Arial" w:cs="Arial"/>
          <w:b/>
          <w:bCs/>
          <w:sz w:val="20"/>
          <w:szCs w:val="20"/>
          <w:lang w:val="ka-GE"/>
        </w:rPr>
        <w:t xml:space="preserve">4.6  </w:t>
      </w:r>
      <w:r>
        <w:rPr>
          <w:rFonts w:ascii="Sylfaen" w:eastAsia="Arial" w:hAnsi="Sylfaen" w:cs="Arial"/>
          <w:b/>
          <w:bCs/>
          <w:sz w:val="20"/>
          <w:szCs w:val="20"/>
          <w:lang w:val="ka-GE"/>
        </w:rPr>
        <w:t>ორსულობა და ლაქტაცია</w:t>
      </w:r>
    </w:p>
    <w:p w:rsidR="00E95A45" w:rsidRDefault="00E95A45" w:rsidP="00E95A45">
      <w:pPr>
        <w:rPr>
          <w:rFonts w:ascii="Sylfaen" w:hAnsi="Sylfaen"/>
          <w:sz w:val="20"/>
          <w:szCs w:val="20"/>
          <w:lang w:val="ka-GE"/>
        </w:rPr>
      </w:pPr>
      <w:r>
        <w:rPr>
          <w:rFonts w:ascii="Sylfaen" w:eastAsia="Arial" w:hAnsi="Sylfaen" w:cs="Arial"/>
          <w:b/>
          <w:bCs/>
          <w:sz w:val="20"/>
          <w:szCs w:val="20"/>
          <w:lang w:val="ka-GE"/>
        </w:rPr>
        <w:t>ზოგადი რეკომენდაციები</w:t>
      </w:r>
    </w:p>
    <w:p w:rsidR="00E95A45" w:rsidRPr="00074C51" w:rsidRDefault="00E95A45" w:rsidP="00E95A45">
      <w:pPr>
        <w:rPr>
          <w:sz w:val="20"/>
          <w:szCs w:val="20"/>
          <w:lang w:val="ka-GE"/>
        </w:rPr>
      </w:pPr>
      <w:r>
        <w:rPr>
          <w:rFonts w:ascii="Sylfaen" w:eastAsia="Times New Roman" w:hAnsi="Sylfaen"/>
          <w:sz w:val="20"/>
          <w:szCs w:val="20"/>
          <w:lang w:val="ka-GE"/>
        </w:rPr>
        <w:t>ორსულობის კატეგორია:</w:t>
      </w:r>
      <w:r w:rsidRPr="00074C51">
        <w:rPr>
          <w:rFonts w:eastAsia="Times New Roman"/>
          <w:sz w:val="20"/>
          <w:szCs w:val="20"/>
          <w:lang w:val="ka-GE"/>
        </w:rPr>
        <w:t xml:space="preserve"> C</w:t>
      </w:r>
    </w:p>
    <w:p w:rsidR="00E95A45" w:rsidRPr="00074C51" w:rsidRDefault="00E95A45" w:rsidP="00E95A45">
      <w:pPr>
        <w:rPr>
          <w:sz w:val="20"/>
          <w:szCs w:val="20"/>
          <w:lang w:val="ka-GE"/>
        </w:rPr>
      </w:pPr>
    </w:p>
    <w:p w:rsidR="00E95A45" w:rsidRPr="00074C51" w:rsidRDefault="00E95A45" w:rsidP="00E95A45">
      <w:pPr>
        <w:rPr>
          <w:sz w:val="20"/>
          <w:szCs w:val="20"/>
          <w:lang w:val="ka-GE"/>
        </w:rPr>
      </w:pPr>
      <w:r>
        <w:rPr>
          <w:rFonts w:ascii="Sylfaen" w:eastAsia="Arial" w:hAnsi="Sylfaen" w:cs="Arial"/>
          <w:b/>
          <w:bCs/>
          <w:sz w:val="20"/>
          <w:szCs w:val="20"/>
          <w:lang w:val="ka-GE"/>
        </w:rPr>
        <w:t xml:space="preserve">შვილსნობის უნარის მქონე ქალები/კონტრაცეფცია </w:t>
      </w:r>
    </w:p>
    <w:p w:rsidR="00E95A45" w:rsidRPr="00074C51" w:rsidRDefault="00E95A45" w:rsidP="00E95A45">
      <w:pPr>
        <w:rPr>
          <w:sz w:val="20"/>
          <w:szCs w:val="20"/>
          <w:lang w:val="ka-GE"/>
        </w:rPr>
      </w:pPr>
    </w:p>
    <w:p w:rsidR="00E95A45" w:rsidRPr="00074C51" w:rsidRDefault="00E95A45" w:rsidP="00E95A45">
      <w:pPr>
        <w:jc w:val="both"/>
        <w:rPr>
          <w:rFonts w:eastAsia="Times New Roman"/>
          <w:sz w:val="20"/>
          <w:szCs w:val="20"/>
          <w:lang w:val="ka-GE"/>
        </w:rPr>
      </w:pPr>
      <w:r w:rsidRPr="00074C51">
        <w:rPr>
          <w:rFonts w:ascii="Sylfaen" w:eastAsia="Times New Roman" w:hAnsi="Sylfaen" w:cs="Sylfaen"/>
          <w:sz w:val="20"/>
          <w:szCs w:val="20"/>
          <w:lang w:val="ka-GE"/>
        </w:rPr>
        <w:t>ორსული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ქალებისთვის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გამოყენების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ეფექტის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შესახებ</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ინფორმაცია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არასაკმარისია</w:t>
      </w:r>
      <w:r w:rsidRPr="00074C51">
        <w:rPr>
          <w:rFonts w:eastAsia="Times New Roman"/>
          <w:sz w:val="20"/>
          <w:szCs w:val="20"/>
          <w:lang w:val="ka-GE"/>
        </w:rPr>
        <w:t>.</w:t>
      </w:r>
    </w:p>
    <w:p w:rsidR="00E95A45" w:rsidRPr="00074C51" w:rsidRDefault="00E95A45" w:rsidP="00E95A45">
      <w:pPr>
        <w:jc w:val="both"/>
        <w:rPr>
          <w:sz w:val="20"/>
          <w:szCs w:val="20"/>
          <w:lang w:val="ka-GE"/>
        </w:rPr>
      </w:pPr>
      <w:r w:rsidRPr="00074C51">
        <w:rPr>
          <w:rFonts w:ascii="Sylfaen" w:eastAsia="Times New Roman" w:hAnsi="Sylfaen" w:cs="Sylfaen"/>
          <w:sz w:val="20"/>
          <w:szCs w:val="20"/>
          <w:lang w:val="ka-GE"/>
        </w:rPr>
        <w:t>ცხოველებზე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ჩატარებული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კვლევები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არასაკმარისია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ემბრიონის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ნაყოფის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ზრდაზე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მშობიარობის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ან</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მშობიარობის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შემდგომ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ზრდაზე</w:t>
      </w:r>
      <w:r w:rsidRPr="00074C51">
        <w:rPr>
          <w:rFonts w:eastAsia="Times New Roman"/>
          <w:sz w:val="20"/>
          <w:szCs w:val="20"/>
          <w:lang w:val="ka-GE"/>
        </w:rPr>
        <w:t>. (</w:t>
      </w:r>
      <w:r w:rsidRPr="00074C51">
        <w:rPr>
          <w:rFonts w:ascii="Sylfaen" w:eastAsia="Times New Roman" w:hAnsi="Sylfaen" w:cs="Sylfaen"/>
          <w:sz w:val="20"/>
          <w:szCs w:val="20"/>
          <w:lang w:val="ka-GE"/>
        </w:rPr>
        <w:t>იხ</w:t>
      </w:r>
      <w:r w:rsidRPr="00074C51">
        <w:rPr>
          <w:rFonts w:eastAsia="Times New Roman"/>
          <w:sz w:val="20"/>
          <w:szCs w:val="20"/>
          <w:lang w:val="ka-GE"/>
        </w:rPr>
        <w:t xml:space="preserve">. </w:t>
      </w:r>
      <w:r>
        <w:rPr>
          <w:rFonts w:ascii="Sylfaen" w:eastAsia="Times New Roman" w:hAnsi="Sylfaen" w:cs="Sylfaen"/>
          <w:sz w:val="20"/>
          <w:szCs w:val="20"/>
          <w:lang w:val="ka-GE"/>
        </w:rPr>
        <w:t>პარაგრაფი</w:t>
      </w:r>
      <w:r w:rsidRPr="00074C51">
        <w:rPr>
          <w:rFonts w:eastAsia="Times New Roman"/>
          <w:sz w:val="20"/>
          <w:szCs w:val="20"/>
          <w:lang w:val="ka-GE"/>
        </w:rPr>
        <w:t xml:space="preserve"> 5.3) </w:t>
      </w:r>
      <w:r w:rsidRPr="00074C51">
        <w:rPr>
          <w:rFonts w:ascii="Sylfaen" w:eastAsia="Times New Roman" w:hAnsi="Sylfaen" w:cs="Sylfaen"/>
          <w:sz w:val="20"/>
          <w:szCs w:val="20"/>
          <w:lang w:val="ka-GE"/>
        </w:rPr>
        <w:t>ადამიანებისთვის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რისკი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ცნობილი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არის</w:t>
      </w:r>
      <w:r w:rsidRPr="00074C51">
        <w:rPr>
          <w:rFonts w:eastAsia="Times New Roman"/>
          <w:sz w:val="20"/>
          <w:szCs w:val="20"/>
          <w:lang w:val="ka-GE"/>
        </w:rPr>
        <w:t>.</w:t>
      </w:r>
    </w:p>
    <w:p w:rsidR="00E95A45" w:rsidRPr="00074C51" w:rsidRDefault="00E95A45" w:rsidP="00E95A45">
      <w:pPr>
        <w:rPr>
          <w:sz w:val="20"/>
          <w:szCs w:val="20"/>
          <w:lang w:val="ka-GE"/>
        </w:rPr>
      </w:pPr>
    </w:p>
    <w:p w:rsidR="00E95A45" w:rsidRPr="00074C51" w:rsidRDefault="00E95A45" w:rsidP="00E95A45">
      <w:pPr>
        <w:jc w:val="both"/>
        <w:rPr>
          <w:sz w:val="20"/>
          <w:szCs w:val="20"/>
          <w:lang w:val="ka-GE"/>
        </w:rPr>
      </w:pPr>
      <w:r w:rsidRPr="00074C51">
        <w:rPr>
          <w:rFonts w:eastAsia="Times New Roman"/>
          <w:sz w:val="20"/>
          <w:szCs w:val="20"/>
          <w:lang w:val="ka-GE"/>
        </w:rPr>
        <w:t>MON.TEK 99Mo / 99</w:t>
      </w:r>
      <w:r w:rsidRPr="00074C51">
        <w:rPr>
          <w:rFonts w:eastAsia="Times New Roman"/>
          <w:sz w:val="20"/>
          <w:szCs w:val="20"/>
          <w:vertAlign w:val="superscript"/>
          <w:lang w:val="ka-GE"/>
        </w:rPr>
        <w:t>m</w:t>
      </w:r>
      <w:r w:rsidRPr="00074C51">
        <w:rPr>
          <w:rFonts w:eastAsia="Times New Roman"/>
          <w:sz w:val="20"/>
          <w:szCs w:val="20"/>
          <w:lang w:val="ka-GE"/>
        </w:rPr>
        <w:t xml:space="preserve">Tc GENERATOR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დროს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გარდა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შემთხვევებისა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როდესაც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w:t>
      </w:r>
      <w:r>
        <w:rPr>
          <w:rFonts w:ascii="Sylfaen" w:eastAsia="Times New Roman" w:hAnsi="Sylfaen" w:cs="Sylfaen"/>
          <w:sz w:val="20"/>
          <w:szCs w:val="20"/>
          <w:lang w:val="ka-GE"/>
        </w:rPr>
        <w:t>მოყენების</w:t>
      </w:r>
      <w:r>
        <w:rPr>
          <w:rFonts w:eastAsia="Times New Roman"/>
          <w:sz w:val="20"/>
          <w:szCs w:val="20"/>
          <w:lang w:val="ka-GE"/>
        </w:rPr>
        <w:t xml:space="preserve"> </w:t>
      </w:r>
      <w:r w:rsidRPr="00074C51">
        <w:rPr>
          <w:rFonts w:ascii="Sylfaen" w:eastAsia="Times New Roman" w:hAnsi="Sylfaen" w:cs="Sylfaen"/>
          <w:sz w:val="20"/>
          <w:szCs w:val="20"/>
          <w:lang w:val="ka-GE"/>
        </w:rPr>
        <w:t>შემთხვევაში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გათვალისწინებულ</w:t>
      </w:r>
      <w:r>
        <w:rPr>
          <w:rFonts w:ascii="Sylfaen" w:eastAsia="Times New Roman" w:hAnsi="Sylfaen" w:cs="Sylfaen"/>
          <w:sz w:val="20"/>
          <w:szCs w:val="20"/>
          <w:lang w:val="ka-GE"/>
        </w:rPr>
        <w:t xml:space="preserve">მა </w:t>
      </w:r>
      <w:r w:rsidRPr="00074C51">
        <w:rPr>
          <w:rFonts w:ascii="Sylfaen" w:eastAsia="Times New Roman" w:hAnsi="Sylfaen" w:cs="Sylfaen"/>
          <w:sz w:val="20"/>
          <w:szCs w:val="20"/>
          <w:lang w:val="ka-GE"/>
        </w:rPr>
        <w:t>სარგებელი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შეიძლება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დაფაროს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პოტენციური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ზიანი</w:t>
      </w:r>
      <w:r w:rsidRPr="00074C51">
        <w:rPr>
          <w:rFonts w:eastAsia="Times New Roman"/>
          <w:sz w:val="20"/>
          <w:szCs w:val="20"/>
          <w:lang w:val="ka-GE"/>
        </w:rPr>
        <w:t>).</w:t>
      </w:r>
      <w:r>
        <w:rPr>
          <w:rFonts w:ascii="Sylfaen" w:eastAsia="Times New Roman" w:hAnsi="Sylfaen"/>
          <w:sz w:val="20"/>
          <w:szCs w:val="20"/>
          <w:lang w:val="ka-GE"/>
        </w:rPr>
        <w:t xml:space="preserve"> </w:t>
      </w:r>
    </w:p>
    <w:p w:rsidR="00E95A45" w:rsidRPr="00074C51" w:rsidRDefault="00E95A45" w:rsidP="00E95A45">
      <w:pPr>
        <w:rPr>
          <w:sz w:val="20"/>
          <w:szCs w:val="20"/>
          <w:lang w:val="ka-GE"/>
        </w:rPr>
      </w:pPr>
    </w:p>
    <w:p w:rsidR="00E95A45" w:rsidRPr="00074C51" w:rsidRDefault="00E95A45" w:rsidP="00E95A45">
      <w:pPr>
        <w:jc w:val="both"/>
        <w:rPr>
          <w:sz w:val="20"/>
          <w:szCs w:val="20"/>
          <w:lang w:val="ka-GE"/>
        </w:rPr>
      </w:pPr>
      <w:r w:rsidRPr="00074C51">
        <w:rPr>
          <w:rFonts w:ascii="Sylfaen" w:eastAsia="Times New Roman" w:hAnsi="Sylfaen" w:cs="Sylfaen"/>
          <w:sz w:val="20"/>
          <w:szCs w:val="20"/>
          <w:lang w:val="ka-GE"/>
        </w:rPr>
        <w:t>როდესაც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აუცილებელია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რადიოაქტიური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პროდუქტის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გამოყენება</w:t>
      </w:r>
      <w:r w:rsidRPr="00074C51">
        <w:rPr>
          <w:rFonts w:eastAsia="Times New Roman"/>
          <w:sz w:val="20"/>
          <w:szCs w:val="20"/>
          <w:lang w:val="ka-GE"/>
        </w:rPr>
        <w:t xml:space="preserve"> </w:t>
      </w:r>
      <w:r>
        <w:rPr>
          <w:rFonts w:ascii="Sylfaen" w:eastAsia="Times New Roman" w:hAnsi="Sylfaen" w:cs="Sylfaen"/>
          <w:sz w:val="20"/>
          <w:szCs w:val="20"/>
          <w:lang w:val="ka-GE"/>
        </w:rPr>
        <w:t xml:space="preserve">შბილოსნობის უნარის მქონე ქალებში. </w:t>
      </w:r>
      <w:r>
        <w:rPr>
          <w:rFonts w:eastAsia="Times New Roman"/>
          <w:sz w:val="20"/>
          <w:szCs w:val="20"/>
          <w:lang w:val="ka-GE"/>
        </w:rPr>
        <w:t xml:space="preserve"> </w:t>
      </w:r>
      <w:r w:rsidRPr="00074C51">
        <w:rPr>
          <w:rFonts w:ascii="Sylfaen" w:eastAsia="Times New Roman" w:hAnsi="Sylfaen" w:cs="Sylfaen"/>
          <w:sz w:val="20"/>
          <w:szCs w:val="20"/>
          <w:lang w:val="ka-GE"/>
        </w:rPr>
        <w:t>აუცილებლად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გაირკვეს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თუ</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ქალი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რომელმაც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გამოტოვა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მენსტრუაცია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ჩაითვალოს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ორსულად</w:t>
      </w:r>
      <w:r w:rsidRPr="00074C51">
        <w:rPr>
          <w:rFonts w:eastAsia="Times New Roman"/>
          <w:sz w:val="20"/>
          <w:szCs w:val="20"/>
          <w:lang w:val="ka-GE"/>
        </w:rPr>
        <w:t xml:space="preserve">, </w:t>
      </w:r>
      <w:r w:rsidRPr="00074C51">
        <w:rPr>
          <w:rFonts w:ascii="Sylfaen" w:eastAsia="Times New Roman" w:hAnsi="Sylfaen" w:cs="Sylfaen"/>
          <w:sz w:val="20"/>
          <w:szCs w:val="20"/>
          <w:lang w:val="ka-GE"/>
        </w:rPr>
        <w:t>თუ</w:t>
      </w:r>
      <w:r w:rsidRPr="00074C51">
        <w:rPr>
          <w:rFonts w:eastAsia="Times New Roman"/>
          <w:sz w:val="20"/>
          <w:szCs w:val="20"/>
          <w:lang w:val="ka-GE"/>
        </w:rPr>
        <w:t xml:space="preserve"> </w:t>
      </w:r>
      <w:r>
        <w:rPr>
          <w:rFonts w:ascii="Sylfaen" w:eastAsia="Times New Roman" w:hAnsi="Sylfaen" w:cs="Sylfaen"/>
          <w:sz w:val="20"/>
          <w:szCs w:val="20"/>
          <w:lang w:val="ka-GE"/>
        </w:rPr>
        <w:t>არ არსებობს სხვა მტკიცებულება.</w:t>
      </w:r>
      <w:r>
        <w:rPr>
          <w:rFonts w:eastAsia="Times New Roman"/>
          <w:sz w:val="20"/>
          <w:szCs w:val="20"/>
          <w:lang w:val="ka-GE"/>
        </w:rPr>
        <w:t xml:space="preserve"> </w:t>
      </w:r>
      <w:r w:rsidRPr="00074C51">
        <w:rPr>
          <w:rFonts w:ascii="Sylfaen" w:eastAsia="Times New Roman" w:hAnsi="Sylfaen" w:cs="Sylfaen"/>
          <w:sz w:val="20"/>
          <w:szCs w:val="20"/>
          <w:lang w:val="ka-GE"/>
        </w:rPr>
        <w:t>ორსულ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ქალებზე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მაიონებელი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გამოსხივების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გამოყენება</w:t>
      </w:r>
      <w:r w:rsidRPr="00074C51">
        <w:rPr>
          <w:rFonts w:eastAsia="Times New Roman"/>
          <w:sz w:val="20"/>
          <w:szCs w:val="20"/>
          <w:lang w:val="ka-GE"/>
        </w:rPr>
        <w:t xml:space="preserve"> </w:t>
      </w:r>
      <w:r>
        <w:rPr>
          <w:rFonts w:ascii="Sylfaen" w:eastAsia="Times New Roman" w:hAnsi="Sylfaen" w:cs="Sylfaen"/>
          <w:sz w:val="20"/>
          <w:szCs w:val="20"/>
          <w:lang w:val="ka-GE"/>
        </w:rPr>
        <w:t>იწვევს ნაყოფზე რადიაციული დოზის ზემოქმედებასაც.</w:t>
      </w:r>
      <w:r>
        <w:rPr>
          <w:rFonts w:eastAsia="Times New Roman"/>
          <w:sz w:val="20"/>
          <w:szCs w:val="20"/>
          <w:lang w:val="ka-GE"/>
        </w:rPr>
        <w:t xml:space="preserve"> </w:t>
      </w:r>
      <w:r w:rsidRPr="00074C51">
        <w:rPr>
          <w:rFonts w:ascii="Sylfaen" w:eastAsia="Times New Roman" w:hAnsi="Sylfaen" w:cs="Sylfaen"/>
          <w:sz w:val="20"/>
          <w:szCs w:val="20"/>
          <w:lang w:val="ka-GE"/>
        </w:rPr>
        <w:t>ამიტომ</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ოპტიმალური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გამოსახულებისათვის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საჭირო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მინიმალური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დოზა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საჭიროების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შემთხვევაში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გასათვალისწინებელია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ალტერნატიული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ტექნიკა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რომელიც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შეიცავს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მაიონებელ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გამოსხივებას</w:t>
      </w:r>
      <w:r w:rsidRPr="00074C51">
        <w:rPr>
          <w:rFonts w:eastAsia="Times New Roman"/>
          <w:sz w:val="20"/>
          <w:szCs w:val="20"/>
          <w:lang w:val="ka-GE"/>
        </w:rPr>
        <w:t xml:space="preserve">. </w:t>
      </w:r>
    </w:p>
    <w:p w:rsidR="00E95A45" w:rsidRPr="00074C51" w:rsidRDefault="00E95A45" w:rsidP="00E95A45">
      <w:pPr>
        <w:rPr>
          <w:sz w:val="20"/>
          <w:szCs w:val="20"/>
          <w:lang w:val="ka-GE"/>
        </w:rPr>
      </w:pPr>
    </w:p>
    <w:p w:rsidR="00E95A45" w:rsidRDefault="00E95A45" w:rsidP="00E95A45">
      <w:pPr>
        <w:rPr>
          <w:rFonts w:ascii="Sylfaen" w:hAnsi="Sylfaen"/>
          <w:sz w:val="20"/>
          <w:szCs w:val="20"/>
          <w:lang w:val="ka-GE"/>
        </w:rPr>
      </w:pPr>
      <w:r>
        <w:rPr>
          <w:rFonts w:ascii="Sylfaen" w:eastAsia="Arial" w:hAnsi="Sylfaen" w:cs="Arial"/>
          <w:b/>
          <w:bCs/>
          <w:sz w:val="20"/>
          <w:szCs w:val="20"/>
          <w:lang w:val="ka-GE"/>
        </w:rPr>
        <w:t>ორსულობა</w:t>
      </w:r>
    </w:p>
    <w:p w:rsidR="00E95A45" w:rsidRPr="00074C51" w:rsidRDefault="00E95A45" w:rsidP="00E95A45">
      <w:pPr>
        <w:jc w:val="both"/>
        <w:rPr>
          <w:rFonts w:eastAsia="Times New Roman"/>
          <w:sz w:val="20"/>
          <w:szCs w:val="20"/>
          <w:lang w:val="ka-GE"/>
        </w:rPr>
      </w:pPr>
      <w:r w:rsidRPr="00074C51">
        <w:rPr>
          <w:rFonts w:ascii="Sylfaen" w:eastAsia="Times New Roman" w:hAnsi="Sylfaen" w:cs="Sylfaen"/>
          <w:sz w:val="20"/>
          <w:szCs w:val="20"/>
          <w:lang w:val="ka-GE"/>
        </w:rPr>
        <w:t>ნაჩვენებია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რომ</w:t>
      </w:r>
      <w:r w:rsidRPr="00074C51">
        <w:rPr>
          <w:rFonts w:eastAsia="Times New Roman"/>
          <w:sz w:val="20"/>
          <w:szCs w:val="20"/>
          <w:lang w:val="ka-GE"/>
        </w:rPr>
        <w:t xml:space="preserve"> Technetium-99m (</w:t>
      </w:r>
      <w:r w:rsidRPr="00074C51">
        <w:rPr>
          <w:rFonts w:ascii="Sylfaen" w:eastAsia="Times New Roman" w:hAnsi="Sylfaen" w:cs="Sylfaen"/>
          <w:sz w:val="20"/>
          <w:szCs w:val="20"/>
          <w:lang w:val="ka-GE"/>
        </w:rPr>
        <w:t>როგორც</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უფასო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პერტექნეტატი</w:t>
      </w:r>
      <w:r w:rsidRPr="00074C51">
        <w:rPr>
          <w:rFonts w:eastAsia="Times New Roman"/>
          <w:sz w:val="20"/>
          <w:szCs w:val="20"/>
          <w:lang w:val="ka-GE"/>
        </w:rPr>
        <w:t xml:space="preserve">) </w:t>
      </w:r>
      <w:r>
        <w:rPr>
          <w:rFonts w:ascii="Sylfaen" w:eastAsia="Times New Roman" w:hAnsi="Sylfaen" w:cs="Sylfaen"/>
          <w:sz w:val="20"/>
          <w:szCs w:val="20"/>
          <w:lang w:val="ka-GE"/>
        </w:rPr>
        <w:t xml:space="preserve">გადის </w:t>
      </w:r>
      <w:r w:rsidRPr="00074C51">
        <w:rPr>
          <w:rFonts w:ascii="Sylfaen" w:eastAsia="Times New Roman" w:hAnsi="Sylfaen" w:cs="Sylfaen"/>
          <w:sz w:val="20"/>
          <w:szCs w:val="20"/>
          <w:lang w:val="ka-GE"/>
        </w:rPr>
        <w:t>პლაცენტურ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ბარიერს</w:t>
      </w:r>
      <w:r w:rsidRPr="00074C51">
        <w:rPr>
          <w:rFonts w:eastAsia="Times New Roman"/>
          <w:sz w:val="20"/>
          <w:szCs w:val="20"/>
          <w:lang w:val="ka-GE"/>
        </w:rPr>
        <w:t>.</w:t>
      </w:r>
    </w:p>
    <w:p w:rsidR="00E95A45" w:rsidRPr="00074C51" w:rsidRDefault="00E95A45" w:rsidP="00E95A45">
      <w:pPr>
        <w:jc w:val="both"/>
        <w:rPr>
          <w:sz w:val="20"/>
          <w:szCs w:val="20"/>
          <w:lang w:val="ka-GE"/>
        </w:rPr>
      </w:pPr>
      <w:r w:rsidRPr="00074C51">
        <w:rPr>
          <w:rFonts w:ascii="Sylfaen" w:eastAsia="Times New Roman" w:hAnsi="Sylfaen" w:cs="Sylfaen"/>
          <w:sz w:val="20"/>
          <w:szCs w:val="20"/>
          <w:lang w:val="ka-GE"/>
        </w:rPr>
        <w:t>ორსულ</w:t>
      </w:r>
      <w:r w:rsidRPr="00074C51">
        <w:rPr>
          <w:rFonts w:eastAsia="Times New Roman"/>
          <w:sz w:val="20"/>
          <w:szCs w:val="20"/>
          <w:lang w:val="ka-GE"/>
        </w:rPr>
        <w:t xml:space="preserve"> </w:t>
      </w:r>
      <w:r w:rsidRPr="00074C51">
        <w:rPr>
          <w:rFonts w:ascii="Sylfaen" w:eastAsia="Times New Roman" w:hAnsi="Sylfaen" w:cs="Sylfaen"/>
          <w:sz w:val="20"/>
          <w:szCs w:val="20"/>
          <w:lang w:val="ka-GE"/>
        </w:rPr>
        <w:t>ქალებზე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ჩატარებული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რადიონუკლიდური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პროცედურები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ასევე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მოიცავს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რადიაციის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დოზებ</w:t>
      </w:r>
      <w:r>
        <w:rPr>
          <w:rFonts w:ascii="Sylfaen" w:eastAsia="Times New Roman" w:hAnsi="Sylfaen" w:cs="Sylfaen"/>
          <w:sz w:val="20"/>
          <w:szCs w:val="20"/>
          <w:lang w:val="ka-GE"/>
        </w:rPr>
        <w:t>ის</w:t>
      </w:r>
      <w:r>
        <w:rPr>
          <w:rFonts w:eastAsia="Times New Roman"/>
          <w:sz w:val="20"/>
          <w:szCs w:val="20"/>
          <w:lang w:val="ka-GE"/>
        </w:rPr>
        <w:t xml:space="preserve"> </w:t>
      </w:r>
      <w:r w:rsidRPr="00074C51">
        <w:rPr>
          <w:rFonts w:ascii="Sylfaen" w:eastAsia="Times New Roman" w:hAnsi="Sylfaen" w:cs="Sylfaen"/>
          <w:sz w:val="20"/>
          <w:szCs w:val="20"/>
          <w:lang w:val="ka-GE"/>
        </w:rPr>
        <w:t>ნაყოფზე</w:t>
      </w:r>
      <w:r>
        <w:rPr>
          <w:rFonts w:ascii="Sylfaen" w:eastAsia="Times New Roman" w:hAnsi="Sylfaen" w:cs="Sylfaen"/>
          <w:sz w:val="20"/>
          <w:szCs w:val="20"/>
          <w:lang w:val="ka-GE"/>
        </w:rPr>
        <w:t xml:space="preserve"> ზემოქმედებას</w:t>
      </w:r>
      <w:r w:rsidRPr="00074C51">
        <w:rPr>
          <w:rFonts w:eastAsia="Times New Roman"/>
          <w:sz w:val="20"/>
          <w:szCs w:val="20"/>
          <w:lang w:val="ka-GE"/>
        </w:rPr>
        <w:t>. MON.TEK 99Mo / 99</w:t>
      </w:r>
      <w:r w:rsidRPr="00074C51">
        <w:rPr>
          <w:rFonts w:eastAsia="Times New Roman"/>
          <w:sz w:val="20"/>
          <w:szCs w:val="20"/>
          <w:vertAlign w:val="superscript"/>
          <w:lang w:val="ka-GE"/>
        </w:rPr>
        <w:t>m</w:t>
      </w:r>
      <w:r w:rsidRPr="00074C51">
        <w:rPr>
          <w:rFonts w:eastAsia="Times New Roman"/>
          <w:sz w:val="20"/>
          <w:szCs w:val="20"/>
          <w:lang w:val="ka-GE"/>
        </w:rPr>
        <w:t xml:space="preserve">Tc GENERATOR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უნდა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იქნას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გამოყენებული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ორსულობის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დროს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თუ</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სავარაუდო</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სარგებელი</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არ</w:t>
      </w:r>
      <w:r w:rsidRPr="00074C51">
        <w:rPr>
          <w:rFonts w:eastAsia="Times New Roman"/>
          <w:sz w:val="20"/>
          <w:szCs w:val="20"/>
          <w:lang w:val="ka-GE"/>
        </w:rPr>
        <w:t xml:space="preserve"> </w:t>
      </w:r>
      <w:r w:rsidRPr="00074C51">
        <w:rPr>
          <w:rFonts w:ascii="Sylfaen" w:eastAsia="Times New Roman" w:hAnsi="Sylfaen" w:cs="Sylfaen"/>
          <w:sz w:val="20"/>
          <w:szCs w:val="20"/>
          <w:lang w:val="ka-GE"/>
        </w:rPr>
        <w:t>აღემატება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დედისა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და</w:t>
      </w:r>
      <w:r w:rsidRPr="00074C51">
        <w:rPr>
          <w:rFonts w:eastAsia="Times New Roman"/>
          <w:sz w:val="20"/>
          <w:szCs w:val="20"/>
          <w:lang w:val="ka-GE"/>
        </w:rPr>
        <w:t xml:space="preserve"> </w:t>
      </w:r>
      <w:r w:rsidRPr="00074C51">
        <w:rPr>
          <w:rFonts w:ascii="Sylfaen" w:eastAsia="Times New Roman" w:hAnsi="Sylfaen" w:cs="Sylfaen"/>
          <w:sz w:val="20"/>
          <w:szCs w:val="20"/>
          <w:lang w:val="ka-GE"/>
        </w:rPr>
        <w:t>ნაყოფის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რისკს</w:t>
      </w:r>
      <w:r w:rsidRPr="00074C51">
        <w:rPr>
          <w:rFonts w:eastAsia="Times New Roman"/>
          <w:sz w:val="20"/>
          <w:szCs w:val="20"/>
          <w:lang w:val="ka-GE"/>
        </w:rPr>
        <w:t>.</w:t>
      </w:r>
    </w:p>
    <w:p w:rsidR="00E95A45" w:rsidRDefault="00E95A45" w:rsidP="00E95A45">
      <w:pPr>
        <w:ind w:right="80"/>
        <w:rPr>
          <w:rFonts w:ascii="Sylfaen" w:eastAsia="Times New Roman" w:hAnsi="Sylfaen"/>
          <w:sz w:val="20"/>
          <w:szCs w:val="20"/>
          <w:lang w:val="ka-GE"/>
        </w:rPr>
      </w:pPr>
      <w:r w:rsidRPr="00074C51">
        <w:rPr>
          <w:rFonts w:eastAsia="Times New Roman"/>
          <w:sz w:val="20"/>
          <w:szCs w:val="20"/>
          <w:lang w:val="ka-GE"/>
        </w:rPr>
        <w:t xml:space="preserve">800 MBq </w:t>
      </w:r>
      <w:r w:rsidRPr="00074C51">
        <w:rPr>
          <w:rFonts w:ascii="Sylfaen" w:eastAsia="Times New Roman" w:hAnsi="Sylfaen" w:cs="Sylfaen"/>
          <w:sz w:val="20"/>
          <w:szCs w:val="20"/>
          <w:lang w:val="ka-GE"/>
        </w:rPr>
        <w:t>ნატრიუმის</w:t>
      </w:r>
      <w:r w:rsidRPr="00074C51">
        <w:rPr>
          <w:rFonts w:eastAsia="Times New Roman"/>
          <w:sz w:val="20"/>
          <w:szCs w:val="20"/>
          <w:lang w:val="ka-GE"/>
        </w:rPr>
        <w:t xml:space="preserve"> (99</w:t>
      </w:r>
      <w:r w:rsidRPr="00074C51">
        <w:rPr>
          <w:rFonts w:eastAsia="Times New Roman"/>
          <w:sz w:val="20"/>
          <w:szCs w:val="20"/>
          <w:vertAlign w:val="superscript"/>
          <w:lang w:val="ka-GE"/>
        </w:rPr>
        <w:t>m</w:t>
      </w:r>
      <w:r w:rsidRPr="00074C51">
        <w:rPr>
          <w:rFonts w:eastAsia="Times New Roman"/>
          <w:sz w:val="20"/>
          <w:szCs w:val="20"/>
          <w:lang w:val="ka-GE"/>
        </w:rPr>
        <w:t xml:space="preserve">Tc) </w:t>
      </w:r>
      <w:r w:rsidRPr="00074C51">
        <w:rPr>
          <w:rFonts w:ascii="Sylfaen" w:eastAsia="Times New Roman" w:hAnsi="Sylfaen" w:cs="Sylfaen"/>
          <w:sz w:val="20"/>
          <w:szCs w:val="20"/>
          <w:lang w:val="ka-GE"/>
        </w:rPr>
        <w:t>პერტექნეტატის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უშუალო</w:t>
      </w:r>
      <w:r w:rsidRPr="00074C51">
        <w:rPr>
          <w:rFonts w:eastAsia="Times New Roman"/>
          <w:sz w:val="20"/>
          <w:szCs w:val="20"/>
          <w:lang w:val="ka-GE"/>
        </w:rPr>
        <w:t xml:space="preserve"> </w:t>
      </w:r>
      <w:r>
        <w:rPr>
          <w:rFonts w:ascii="Sylfaen" w:eastAsia="Times New Roman" w:hAnsi="Sylfaen" w:cs="Sylfaen"/>
          <w:sz w:val="20"/>
          <w:szCs w:val="20"/>
          <w:lang w:val="ka-GE"/>
        </w:rPr>
        <w:t>ზემოქმედება</w:t>
      </w:r>
      <w:r>
        <w:rPr>
          <w:rFonts w:eastAsia="Times New Roman"/>
          <w:sz w:val="20"/>
          <w:szCs w:val="20"/>
          <w:lang w:val="ka-GE"/>
        </w:rPr>
        <w:t xml:space="preserve"> </w:t>
      </w:r>
      <w:r w:rsidRPr="00074C51">
        <w:rPr>
          <w:rFonts w:ascii="Sylfaen" w:eastAsia="Times New Roman" w:hAnsi="Sylfaen" w:cs="Sylfaen"/>
          <w:sz w:val="20"/>
          <w:szCs w:val="20"/>
          <w:lang w:val="ka-GE"/>
        </w:rPr>
        <w:t>პაციენტზე</w:t>
      </w:r>
      <w:r w:rsidRPr="00074C51">
        <w:rPr>
          <w:rFonts w:eastAsia="Times New Roman"/>
          <w:sz w:val="20"/>
          <w:szCs w:val="20"/>
          <w:lang w:val="ka-GE"/>
        </w:rPr>
        <w:t xml:space="preserve"> </w:t>
      </w:r>
      <w:r w:rsidRPr="00074C51">
        <w:rPr>
          <w:rFonts w:ascii="Sylfaen" w:eastAsia="Times New Roman" w:hAnsi="Sylfaen" w:cs="Sylfaen"/>
          <w:sz w:val="20"/>
          <w:szCs w:val="20"/>
          <w:lang w:val="ka-GE"/>
        </w:rPr>
        <w:t>იწვევს</w:t>
      </w:r>
      <w:r w:rsidRPr="00074C51">
        <w:rPr>
          <w:rFonts w:eastAsia="Times New Roman"/>
          <w:sz w:val="20"/>
          <w:szCs w:val="20"/>
          <w:lang w:val="ka-GE"/>
        </w:rPr>
        <w:t xml:space="preserve"> </w:t>
      </w:r>
      <w:r w:rsidRPr="00074C51">
        <w:rPr>
          <w:rFonts w:ascii="Sylfaen" w:eastAsia="Times New Roman" w:hAnsi="Sylfaen" w:cs="Sylfaen"/>
          <w:sz w:val="20"/>
          <w:szCs w:val="20"/>
          <w:lang w:val="ka-GE"/>
        </w:rPr>
        <w:t>საშვილოსნოში</w:t>
      </w:r>
      <w:r w:rsidRPr="00074C51">
        <w:rPr>
          <w:rFonts w:eastAsia="Times New Roman"/>
          <w:sz w:val="20"/>
          <w:szCs w:val="20"/>
          <w:lang w:val="ka-GE"/>
        </w:rPr>
        <w:t xml:space="preserve"> 6.5 mGy</w:t>
      </w:r>
      <w:r>
        <w:rPr>
          <w:rFonts w:ascii="Sylfaen" w:eastAsia="Times New Roman" w:hAnsi="Sylfaen"/>
          <w:sz w:val="20"/>
          <w:szCs w:val="20"/>
          <w:lang w:val="ka-GE"/>
        </w:rPr>
        <w:t xml:space="preserve"> დოზის აბსორბირებას. </w:t>
      </w:r>
    </w:p>
    <w:p w:rsidR="00E95A45" w:rsidRDefault="00E95A45" w:rsidP="00E95A45">
      <w:pPr>
        <w:ind w:right="80"/>
        <w:jc w:val="both"/>
        <w:rPr>
          <w:rFonts w:ascii="Sylfaen" w:eastAsia="Times New Roman" w:hAnsi="Sylfaen"/>
          <w:sz w:val="20"/>
          <w:szCs w:val="20"/>
          <w:lang w:val="ka-GE"/>
        </w:rPr>
      </w:pPr>
      <w:r>
        <w:rPr>
          <w:rFonts w:ascii="Sylfaen" w:eastAsia="Times New Roman" w:hAnsi="Sylfaen"/>
          <w:sz w:val="20"/>
          <w:szCs w:val="20"/>
          <w:lang w:val="ka-GE"/>
        </w:rPr>
        <w:t>მაბლოკირებელი აგენტით პაციენტის წინასწარი მკურნალობის შემდეგ</w:t>
      </w:r>
      <w:r>
        <w:rPr>
          <w:sz w:val="20"/>
          <w:szCs w:val="20"/>
          <w:lang w:val="ka-GE"/>
        </w:rPr>
        <w:t xml:space="preserve"> </w:t>
      </w:r>
      <w:r>
        <w:rPr>
          <w:rFonts w:ascii="Sylfaen" w:eastAsia="Times New Roman" w:hAnsi="Sylfaen"/>
          <w:sz w:val="20"/>
          <w:szCs w:val="20"/>
          <w:lang w:val="ka-GE"/>
        </w:rPr>
        <w:t>800 MBq ნატრიუმის (99</w:t>
      </w:r>
      <w:r>
        <w:rPr>
          <w:rFonts w:ascii="Sylfaen" w:eastAsia="Times New Roman" w:hAnsi="Sylfaen"/>
          <w:sz w:val="20"/>
          <w:szCs w:val="20"/>
          <w:vertAlign w:val="superscript"/>
          <w:lang w:val="ka-GE"/>
        </w:rPr>
        <w:t>m</w:t>
      </w:r>
      <w:r>
        <w:rPr>
          <w:rFonts w:ascii="Sylfaen" w:eastAsia="Times New Roman" w:hAnsi="Sylfaen"/>
          <w:sz w:val="20"/>
          <w:szCs w:val="20"/>
          <w:lang w:val="ka-GE"/>
        </w:rPr>
        <w:t>Tc) პერტექნეტატის დანიშვნა იწვევს საშვილოსნოში 5,3 mGy აბსორბირებულ დოზას. 925 MBq ტექნეტიუმ -99</w:t>
      </w:r>
      <w:r>
        <w:rPr>
          <w:rFonts w:eastAsia="Times New Roman"/>
          <w:sz w:val="20"/>
          <w:szCs w:val="20"/>
          <w:lang w:val="ka-GE"/>
        </w:rPr>
        <w:t>m</w:t>
      </w:r>
      <w:r>
        <w:rPr>
          <w:rFonts w:ascii="Sylfaen" w:eastAsia="Times New Roman" w:hAnsi="Sylfaen"/>
          <w:sz w:val="20"/>
          <w:szCs w:val="20"/>
          <w:lang w:val="ka-GE"/>
        </w:rPr>
        <w:t xml:space="preserve"> მონიშნული  სისხლის წითელი უჯრედების შეყვანა იწვევს საშვილოსნოში 4.3 </w:t>
      </w:r>
      <w:r>
        <w:rPr>
          <w:rFonts w:eastAsia="Times New Roman"/>
          <w:sz w:val="20"/>
          <w:szCs w:val="20"/>
          <w:lang w:val="ka-GE"/>
        </w:rPr>
        <w:t xml:space="preserve">mGy </w:t>
      </w:r>
      <w:r>
        <w:rPr>
          <w:rFonts w:ascii="Sylfaen" w:eastAsia="Times New Roman" w:hAnsi="Sylfaen"/>
          <w:sz w:val="20"/>
          <w:szCs w:val="20"/>
          <w:lang w:val="ka-GE"/>
        </w:rPr>
        <w:t xml:space="preserve">შთანთქმულ დოზას.  0.5 </w:t>
      </w:r>
      <w:r>
        <w:rPr>
          <w:rFonts w:eastAsia="Times New Roman"/>
          <w:sz w:val="20"/>
          <w:szCs w:val="20"/>
          <w:lang w:val="ka-GE"/>
        </w:rPr>
        <w:t>mGy</w:t>
      </w:r>
      <w:r>
        <w:rPr>
          <w:rFonts w:ascii="Sylfaen" w:eastAsia="Times New Roman" w:hAnsi="Sylfaen"/>
          <w:sz w:val="20"/>
          <w:szCs w:val="20"/>
          <w:lang w:val="ka-GE"/>
        </w:rPr>
        <w:t xml:space="preserve"> -ზე მეტი დოზა უნდა ჩაითვალოს ნაყოფის პოტენციურ რისკად. როდესაც საჭიროა 99</w:t>
      </w:r>
      <w:r>
        <w:rPr>
          <w:rFonts w:ascii="Sylfaen" w:eastAsia="Times New Roman" w:hAnsi="Sylfaen"/>
          <w:sz w:val="20"/>
          <w:szCs w:val="20"/>
          <w:vertAlign w:val="superscript"/>
          <w:lang w:val="ka-GE"/>
        </w:rPr>
        <w:t>m</w:t>
      </w:r>
      <w:r>
        <w:rPr>
          <w:rFonts w:ascii="Sylfaen" w:eastAsia="Times New Roman" w:hAnsi="Sylfaen"/>
          <w:sz w:val="20"/>
          <w:szCs w:val="20"/>
          <w:lang w:val="ka-GE"/>
        </w:rPr>
        <w:t>Tc პერტექნეტატის ადმინისტრირება, გამოყენებამდე აუცილებლად უნდა გაირკვეს ქალის ორსულობის სტატუსი.</w:t>
      </w:r>
    </w:p>
    <w:p w:rsidR="00E95A45" w:rsidRDefault="00E95A45" w:rsidP="00E95A45">
      <w:pPr>
        <w:ind w:right="80"/>
        <w:jc w:val="both"/>
        <w:rPr>
          <w:rFonts w:ascii="Sylfaen" w:eastAsia="Times New Roman" w:hAnsi="Sylfaen"/>
          <w:sz w:val="20"/>
          <w:szCs w:val="20"/>
          <w:lang w:val="ka-GE"/>
        </w:rPr>
      </w:pPr>
    </w:p>
    <w:p w:rsidR="00E95A45" w:rsidRDefault="00E95A45" w:rsidP="00E95A45">
      <w:pPr>
        <w:rPr>
          <w:rFonts w:ascii="Sylfaen" w:hAnsi="Sylfaen"/>
          <w:sz w:val="20"/>
          <w:szCs w:val="20"/>
          <w:lang w:val="ka-GE"/>
        </w:rPr>
      </w:pPr>
      <w:r>
        <w:rPr>
          <w:rFonts w:ascii="Sylfaen" w:eastAsia="Arial" w:hAnsi="Sylfaen" w:cs="Arial"/>
          <w:b/>
          <w:bCs/>
          <w:sz w:val="20"/>
          <w:szCs w:val="20"/>
          <w:lang w:val="ka-GE"/>
        </w:rPr>
        <w:lastRenderedPageBreak/>
        <w:t>ლაქტაცია</w:t>
      </w:r>
    </w:p>
    <w:p w:rsidR="00E95A45" w:rsidRDefault="00E95A45" w:rsidP="00E95A45">
      <w:pPr>
        <w:ind w:right="20"/>
        <w:jc w:val="both"/>
        <w:rPr>
          <w:rFonts w:eastAsia="Times New Roman"/>
          <w:sz w:val="20"/>
          <w:szCs w:val="20"/>
          <w:lang w:val="ka-GE"/>
        </w:rPr>
      </w:pPr>
      <w:r>
        <w:rPr>
          <w:rFonts w:ascii="Sylfaen" w:eastAsia="Times New Roman" w:hAnsi="Sylfaen" w:cs="Sylfaen"/>
          <w:sz w:val="20"/>
          <w:szCs w:val="20"/>
          <w:lang w:val="ka-GE"/>
        </w:rPr>
        <w:t>მეძუძური</w:t>
      </w:r>
      <w:r>
        <w:rPr>
          <w:rFonts w:eastAsia="Times New Roman"/>
          <w:sz w:val="20"/>
          <w:szCs w:val="20"/>
          <w:lang w:val="ka-GE"/>
        </w:rPr>
        <w:t xml:space="preserve"> </w:t>
      </w:r>
      <w:r>
        <w:rPr>
          <w:rFonts w:ascii="Sylfaen" w:eastAsia="Times New Roman" w:hAnsi="Sylfaen" w:cs="Sylfaen"/>
          <w:sz w:val="20"/>
          <w:szCs w:val="20"/>
          <w:lang w:val="ka-GE"/>
        </w:rPr>
        <w:t>ქალისთვის</w:t>
      </w:r>
      <w:r>
        <w:rPr>
          <w:rFonts w:eastAsia="Times New Roman"/>
          <w:sz w:val="20"/>
          <w:szCs w:val="20"/>
          <w:lang w:val="ka-GE"/>
        </w:rPr>
        <w:t xml:space="preserve"> </w:t>
      </w:r>
      <w:r>
        <w:rPr>
          <w:rFonts w:ascii="Sylfaen" w:eastAsia="Times New Roman" w:hAnsi="Sylfaen" w:cs="Sylfaen"/>
          <w:sz w:val="20"/>
          <w:szCs w:val="20"/>
          <w:lang w:val="ka-GE"/>
        </w:rPr>
        <w:t>რადიოაქტიური</w:t>
      </w:r>
      <w:r>
        <w:rPr>
          <w:rFonts w:eastAsia="Times New Roman"/>
          <w:sz w:val="20"/>
          <w:szCs w:val="20"/>
          <w:lang w:val="ka-GE"/>
        </w:rPr>
        <w:t xml:space="preserve"> </w:t>
      </w:r>
      <w:r>
        <w:rPr>
          <w:rFonts w:ascii="Sylfaen" w:eastAsia="Times New Roman" w:hAnsi="Sylfaen" w:cs="Sylfaen"/>
          <w:sz w:val="20"/>
          <w:szCs w:val="20"/>
          <w:lang w:val="ka-GE"/>
        </w:rPr>
        <w:t>სამკურნალო</w:t>
      </w:r>
      <w:r>
        <w:rPr>
          <w:rFonts w:eastAsia="Times New Roman"/>
          <w:sz w:val="20"/>
          <w:szCs w:val="20"/>
          <w:lang w:val="ka-GE"/>
        </w:rPr>
        <w:t xml:space="preserve"> </w:t>
      </w:r>
      <w:r>
        <w:rPr>
          <w:rFonts w:ascii="Sylfaen" w:eastAsia="Times New Roman" w:hAnsi="Sylfaen" w:cs="Sylfaen"/>
          <w:sz w:val="20"/>
          <w:szCs w:val="20"/>
          <w:lang w:val="ka-GE"/>
        </w:rPr>
        <w:t>საშუალების</w:t>
      </w:r>
      <w:r>
        <w:rPr>
          <w:rFonts w:eastAsia="Times New Roman"/>
          <w:sz w:val="20"/>
          <w:szCs w:val="20"/>
          <w:lang w:val="ka-GE"/>
        </w:rPr>
        <w:t xml:space="preserve"> </w:t>
      </w:r>
      <w:r>
        <w:rPr>
          <w:rFonts w:ascii="Sylfaen" w:eastAsia="Times New Roman" w:hAnsi="Sylfaen" w:cs="Sylfaen"/>
          <w:sz w:val="20"/>
          <w:szCs w:val="20"/>
          <w:lang w:val="ka-GE"/>
        </w:rPr>
        <w:t>გამოყენებამდე</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განიხილონ შესაძლებელია</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არა</w:t>
      </w:r>
      <w:r>
        <w:rPr>
          <w:rFonts w:eastAsia="Times New Roman"/>
          <w:sz w:val="20"/>
          <w:szCs w:val="20"/>
          <w:lang w:val="ka-GE"/>
        </w:rPr>
        <w:t xml:space="preserve"> </w:t>
      </w:r>
      <w:r>
        <w:rPr>
          <w:rFonts w:ascii="Sylfaen" w:eastAsia="Times New Roman" w:hAnsi="Sylfaen" w:cs="Sylfaen"/>
          <w:sz w:val="20"/>
          <w:szCs w:val="20"/>
          <w:lang w:val="ka-GE"/>
        </w:rPr>
        <w:t>გამოკვლევის გონივრულად</w:t>
      </w:r>
      <w:r>
        <w:rPr>
          <w:rFonts w:eastAsia="Times New Roman"/>
          <w:sz w:val="20"/>
          <w:szCs w:val="20"/>
          <w:lang w:val="ka-GE"/>
        </w:rPr>
        <w:t xml:space="preserve"> </w:t>
      </w:r>
      <w:r>
        <w:rPr>
          <w:rFonts w:ascii="Sylfaen" w:eastAsia="Times New Roman" w:hAnsi="Sylfaen" w:cs="Sylfaen"/>
          <w:sz w:val="20"/>
          <w:szCs w:val="20"/>
          <w:lang w:val="ka-GE"/>
        </w:rPr>
        <w:t>გადადება</w:t>
      </w:r>
      <w:r>
        <w:rPr>
          <w:rFonts w:eastAsia="Times New Roman"/>
          <w:sz w:val="20"/>
          <w:szCs w:val="20"/>
          <w:lang w:val="ka-GE"/>
        </w:rPr>
        <w:t xml:space="preserve"> </w:t>
      </w:r>
      <w:r>
        <w:rPr>
          <w:rFonts w:ascii="Sylfaen" w:eastAsia="Times New Roman" w:hAnsi="Sylfaen" w:cs="Sylfaen"/>
          <w:sz w:val="20"/>
          <w:szCs w:val="20"/>
          <w:lang w:val="ka-GE"/>
        </w:rPr>
        <w:t>მანამ</w:t>
      </w:r>
      <w:r>
        <w:rPr>
          <w:rFonts w:eastAsia="Times New Roman"/>
          <w:sz w:val="20"/>
          <w:szCs w:val="20"/>
          <w:lang w:val="ka-GE"/>
        </w:rPr>
        <w:t xml:space="preserve">, </w:t>
      </w:r>
      <w:r>
        <w:rPr>
          <w:rFonts w:ascii="Sylfaen" w:eastAsia="Times New Roman" w:hAnsi="Sylfaen" w:cs="Sylfaen"/>
          <w:sz w:val="20"/>
          <w:szCs w:val="20"/>
          <w:lang w:val="ka-GE"/>
        </w:rPr>
        <w:t>სანამ</w:t>
      </w:r>
      <w:r>
        <w:rPr>
          <w:rFonts w:eastAsia="Times New Roman"/>
          <w:sz w:val="20"/>
          <w:szCs w:val="20"/>
          <w:lang w:val="ka-GE"/>
        </w:rPr>
        <w:t xml:space="preserve"> </w:t>
      </w:r>
      <w:r>
        <w:rPr>
          <w:rFonts w:ascii="Sylfaen" w:eastAsia="Times New Roman" w:hAnsi="Sylfaen" w:cs="Sylfaen"/>
          <w:sz w:val="20"/>
          <w:szCs w:val="20"/>
          <w:lang w:val="ka-GE"/>
        </w:rPr>
        <w:t>დედა</w:t>
      </w:r>
      <w:r>
        <w:rPr>
          <w:rFonts w:eastAsia="Times New Roman"/>
          <w:sz w:val="20"/>
          <w:szCs w:val="20"/>
          <w:lang w:val="ka-GE"/>
        </w:rPr>
        <w:t xml:space="preserve"> </w:t>
      </w:r>
      <w:r>
        <w:rPr>
          <w:rFonts w:ascii="Sylfaen" w:eastAsia="Times New Roman" w:hAnsi="Sylfaen" w:cs="Sylfaen"/>
          <w:sz w:val="20"/>
          <w:szCs w:val="20"/>
          <w:lang w:val="ka-GE"/>
        </w:rPr>
        <w:t>არ</w:t>
      </w:r>
      <w:r>
        <w:rPr>
          <w:rFonts w:eastAsia="Times New Roman"/>
          <w:sz w:val="20"/>
          <w:szCs w:val="20"/>
          <w:lang w:val="ka-GE"/>
        </w:rPr>
        <w:t xml:space="preserve"> </w:t>
      </w:r>
      <w:r>
        <w:rPr>
          <w:rFonts w:ascii="Sylfaen" w:eastAsia="Times New Roman" w:hAnsi="Sylfaen" w:cs="Sylfaen"/>
          <w:sz w:val="20"/>
          <w:szCs w:val="20"/>
          <w:lang w:val="ka-GE"/>
        </w:rPr>
        <w:t>შეწყვეტს</w:t>
      </w:r>
      <w:r>
        <w:rPr>
          <w:rFonts w:eastAsia="Times New Roman"/>
          <w:sz w:val="20"/>
          <w:szCs w:val="20"/>
          <w:lang w:val="ka-GE"/>
        </w:rPr>
        <w:t xml:space="preserve"> </w:t>
      </w:r>
      <w:r>
        <w:rPr>
          <w:rFonts w:ascii="Sylfaen" w:eastAsia="Times New Roman" w:hAnsi="Sylfaen" w:cs="Sylfaen"/>
          <w:sz w:val="20"/>
          <w:szCs w:val="20"/>
          <w:lang w:val="ka-GE"/>
        </w:rPr>
        <w:t>ძუძუთი</w:t>
      </w:r>
      <w:r>
        <w:rPr>
          <w:rFonts w:eastAsia="Times New Roman"/>
          <w:sz w:val="20"/>
          <w:szCs w:val="20"/>
          <w:lang w:val="ka-GE"/>
        </w:rPr>
        <w:t xml:space="preserve"> </w:t>
      </w:r>
      <w:r>
        <w:rPr>
          <w:rFonts w:ascii="Sylfaen" w:eastAsia="Times New Roman" w:hAnsi="Sylfaen" w:cs="Sylfaen"/>
          <w:sz w:val="20"/>
          <w:szCs w:val="20"/>
          <w:lang w:val="ka-GE"/>
        </w:rPr>
        <w:t>კვებას</w:t>
      </w:r>
      <w:r>
        <w:rPr>
          <w:rFonts w:eastAsia="Times New Roman"/>
          <w:sz w:val="20"/>
          <w:szCs w:val="20"/>
          <w:lang w:val="ka-GE"/>
        </w:rPr>
        <w:t xml:space="preserve"> </w:t>
      </w:r>
      <w:r>
        <w:rPr>
          <w:rFonts w:ascii="Sylfaen" w:eastAsia="Times New Roman" w:hAnsi="Sylfaen" w:cs="Sylfaen"/>
          <w:sz w:val="20"/>
          <w:szCs w:val="20"/>
          <w:lang w:val="ka-GE"/>
        </w:rPr>
        <w:t>და უნდა გაირკვეს</w:t>
      </w:r>
      <w:r>
        <w:rPr>
          <w:rFonts w:eastAsia="Times New Roman"/>
          <w:sz w:val="20"/>
          <w:szCs w:val="20"/>
          <w:lang w:val="ka-GE"/>
        </w:rPr>
        <w:t xml:space="preserve"> </w:t>
      </w:r>
      <w:r>
        <w:rPr>
          <w:rFonts w:ascii="Sylfaen" w:eastAsia="Times New Roman" w:hAnsi="Sylfaen" w:cs="Sylfaen"/>
          <w:sz w:val="20"/>
          <w:szCs w:val="20"/>
          <w:lang w:val="ka-GE"/>
        </w:rPr>
        <w:t>არის</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არა</w:t>
      </w:r>
      <w:r>
        <w:rPr>
          <w:rFonts w:eastAsia="Times New Roman"/>
          <w:sz w:val="20"/>
          <w:szCs w:val="20"/>
          <w:lang w:val="ka-GE"/>
        </w:rPr>
        <w:t xml:space="preserve"> </w:t>
      </w:r>
      <w:r>
        <w:rPr>
          <w:rFonts w:ascii="Sylfaen" w:eastAsia="Times New Roman" w:hAnsi="Sylfaen" w:cs="Sylfaen"/>
          <w:sz w:val="20"/>
          <w:szCs w:val="20"/>
          <w:lang w:val="ka-GE"/>
        </w:rPr>
        <w:t>გაკეთებული</w:t>
      </w:r>
      <w:r>
        <w:rPr>
          <w:rFonts w:eastAsia="Times New Roman"/>
          <w:sz w:val="20"/>
          <w:szCs w:val="20"/>
          <w:lang w:val="ka-GE"/>
        </w:rPr>
        <w:t xml:space="preserve"> </w:t>
      </w: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საშუალებების</w:t>
      </w:r>
      <w:r>
        <w:rPr>
          <w:rFonts w:eastAsia="Times New Roman"/>
          <w:sz w:val="20"/>
          <w:szCs w:val="20"/>
          <w:lang w:val="ka-GE"/>
        </w:rPr>
        <w:t xml:space="preserve"> </w:t>
      </w:r>
      <w:r>
        <w:rPr>
          <w:rFonts w:ascii="Sylfaen" w:eastAsia="Times New Roman" w:hAnsi="Sylfaen" w:cs="Sylfaen"/>
          <w:sz w:val="20"/>
          <w:szCs w:val="20"/>
          <w:lang w:val="ka-GE"/>
        </w:rPr>
        <w:t>ყველაზე</w:t>
      </w:r>
      <w:r>
        <w:rPr>
          <w:rFonts w:eastAsia="Times New Roman"/>
          <w:sz w:val="20"/>
          <w:szCs w:val="20"/>
          <w:lang w:val="ka-GE"/>
        </w:rPr>
        <w:t xml:space="preserve"> </w:t>
      </w:r>
      <w:r>
        <w:rPr>
          <w:rFonts w:ascii="Sylfaen" w:eastAsia="Times New Roman" w:hAnsi="Sylfaen" w:cs="Sylfaen"/>
          <w:sz w:val="20"/>
          <w:szCs w:val="20"/>
          <w:lang w:val="ka-GE"/>
        </w:rPr>
        <w:t>შესაფერისი</w:t>
      </w:r>
      <w:r>
        <w:rPr>
          <w:rFonts w:eastAsia="Times New Roman"/>
          <w:sz w:val="20"/>
          <w:szCs w:val="20"/>
          <w:lang w:val="ka-GE"/>
        </w:rPr>
        <w:t xml:space="preserve"> </w:t>
      </w:r>
      <w:r>
        <w:rPr>
          <w:rFonts w:ascii="Sylfaen" w:eastAsia="Times New Roman" w:hAnsi="Sylfaen" w:cs="Sylfaen"/>
          <w:sz w:val="20"/>
          <w:szCs w:val="20"/>
          <w:lang w:val="ka-GE"/>
        </w:rPr>
        <w:t>არჩევანი</w:t>
      </w:r>
      <w:r>
        <w:rPr>
          <w:rFonts w:eastAsia="Times New Roman"/>
          <w:sz w:val="20"/>
          <w:szCs w:val="20"/>
          <w:lang w:val="ka-GE"/>
        </w:rPr>
        <w:t>.</w:t>
      </w:r>
    </w:p>
    <w:p w:rsidR="00E95A45" w:rsidRDefault="00E95A45" w:rsidP="00E95A45">
      <w:pPr>
        <w:ind w:right="20"/>
        <w:jc w:val="both"/>
        <w:rPr>
          <w:rFonts w:ascii="Sylfaen" w:eastAsia="Times New Roman" w:hAnsi="Sylfaen"/>
          <w:sz w:val="20"/>
          <w:szCs w:val="20"/>
          <w:lang w:val="ka-GE"/>
        </w:rPr>
      </w:pPr>
      <w:r>
        <w:rPr>
          <w:rFonts w:ascii="Sylfaen" w:eastAsia="Times New Roman" w:hAnsi="Sylfaen" w:cs="Sylfaen"/>
          <w:sz w:val="20"/>
          <w:szCs w:val="20"/>
          <w:lang w:val="ka-GE"/>
        </w:rPr>
        <w:t>თუ</w:t>
      </w:r>
      <w:r>
        <w:rPr>
          <w:rFonts w:eastAsia="Times New Roman"/>
          <w:sz w:val="20"/>
          <w:szCs w:val="20"/>
          <w:lang w:val="ka-GE"/>
        </w:rPr>
        <w:t xml:space="preserve"> MON.TEK 99Mo / 99</w:t>
      </w:r>
      <w:r>
        <w:rPr>
          <w:rFonts w:eastAsia="Times New Roman"/>
          <w:sz w:val="20"/>
          <w:szCs w:val="20"/>
          <w:vertAlign w:val="superscript"/>
          <w:lang w:val="ka-GE"/>
        </w:rPr>
        <w:t>m</w:t>
      </w:r>
      <w:r>
        <w:rPr>
          <w:rFonts w:eastAsia="Times New Roman"/>
          <w:sz w:val="20"/>
          <w:szCs w:val="20"/>
          <w:lang w:val="ka-GE"/>
        </w:rPr>
        <w:t xml:space="preserve">Tc GENERATOR– </w:t>
      </w:r>
      <w:r>
        <w:rPr>
          <w:rFonts w:ascii="Sylfaen" w:eastAsia="Times New Roman" w:hAnsi="Sylfaen" w:cs="Sylfaen"/>
          <w:sz w:val="20"/>
          <w:szCs w:val="20"/>
          <w:lang w:val="ka-GE"/>
        </w:rPr>
        <w:t>ის</w:t>
      </w:r>
      <w:r>
        <w:rPr>
          <w:rFonts w:eastAsia="Times New Roman"/>
          <w:sz w:val="20"/>
          <w:szCs w:val="20"/>
          <w:lang w:val="ka-GE"/>
        </w:rPr>
        <w:t xml:space="preserve"> </w:t>
      </w:r>
      <w:r>
        <w:rPr>
          <w:rFonts w:ascii="Sylfaen" w:eastAsia="Times New Roman" w:hAnsi="Sylfaen" w:cs="Sylfaen"/>
          <w:sz w:val="20"/>
          <w:szCs w:val="20"/>
          <w:lang w:val="ka-GE"/>
        </w:rPr>
        <w:t>გამოყენება</w:t>
      </w:r>
      <w:r>
        <w:rPr>
          <w:rFonts w:eastAsia="Times New Roman"/>
          <w:sz w:val="20"/>
          <w:szCs w:val="20"/>
          <w:lang w:val="ka-GE"/>
        </w:rPr>
        <w:t xml:space="preserve"> </w:t>
      </w:r>
      <w:r>
        <w:rPr>
          <w:rFonts w:ascii="Sylfaen" w:eastAsia="Times New Roman" w:hAnsi="Sylfaen" w:cs="Sylfaen"/>
          <w:sz w:val="20"/>
          <w:szCs w:val="20"/>
          <w:lang w:val="ka-GE"/>
        </w:rPr>
        <w:t>რეკომენდებულია</w:t>
      </w:r>
      <w:r>
        <w:rPr>
          <w:rFonts w:eastAsia="Times New Roman"/>
          <w:sz w:val="20"/>
          <w:szCs w:val="20"/>
          <w:lang w:val="ka-GE"/>
        </w:rPr>
        <w:t xml:space="preserve"> </w:t>
      </w:r>
      <w:r>
        <w:rPr>
          <w:rFonts w:ascii="Sylfaen" w:eastAsia="Times New Roman" w:hAnsi="Sylfaen" w:cs="Sylfaen"/>
          <w:sz w:val="20"/>
          <w:szCs w:val="20"/>
          <w:lang w:val="ka-GE"/>
        </w:rPr>
        <w:t>ლაქტაციის</w:t>
      </w:r>
      <w:r>
        <w:rPr>
          <w:rFonts w:eastAsia="Times New Roman"/>
          <w:sz w:val="20"/>
          <w:szCs w:val="20"/>
          <w:lang w:val="ka-GE"/>
        </w:rPr>
        <w:t xml:space="preserve"> </w:t>
      </w:r>
      <w:r>
        <w:rPr>
          <w:rFonts w:ascii="Sylfaen" w:eastAsia="Times New Roman" w:hAnsi="Sylfaen" w:cs="Sylfaen"/>
          <w:sz w:val="20"/>
          <w:szCs w:val="20"/>
          <w:lang w:val="ka-GE"/>
        </w:rPr>
        <w:t>პერიოდში</w:t>
      </w:r>
      <w:r>
        <w:rPr>
          <w:rFonts w:eastAsia="Times New Roman"/>
          <w:sz w:val="20"/>
          <w:szCs w:val="20"/>
          <w:lang w:val="ka-GE"/>
        </w:rPr>
        <w:t xml:space="preserve"> </w:t>
      </w:r>
      <w:r>
        <w:rPr>
          <w:rFonts w:ascii="Sylfaen" w:eastAsia="Times New Roman" w:hAnsi="Sylfaen"/>
          <w:sz w:val="20"/>
          <w:szCs w:val="20"/>
          <w:lang w:val="ka-GE"/>
        </w:rPr>
        <w:t xml:space="preserve">მყოფი </w:t>
      </w:r>
      <w:r>
        <w:rPr>
          <w:rFonts w:ascii="Sylfaen" w:eastAsia="Times New Roman" w:hAnsi="Sylfaen" w:cs="Sylfaen"/>
          <w:sz w:val="20"/>
          <w:szCs w:val="20"/>
          <w:lang w:val="ka-GE"/>
        </w:rPr>
        <w:t>ქალებისთვის</w:t>
      </w:r>
      <w:r>
        <w:rPr>
          <w:rFonts w:eastAsia="Times New Roman"/>
          <w:sz w:val="20"/>
          <w:szCs w:val="20"/>
          <w:lang w:val="ka-GE"/>
        </w:rPr>
        <w:t xml:space="preserve">, </w:t>
      </w:r>
      <w:r>
        <w:rPr>
          <w:rFonts w:ascii="Sylfaen" w:eastAsia="Times New Roman" w:hAnsi="Sylfaen" w:cs="Sylfaen"/>
          <w:sz w:val="20"/>
          <w:szCs w:val="20"/>
          <w:lang w:val="ka-GE"/>
        </w:rPr>
        <w:t>ძუძუთი</w:t>
      </w:r>
      <w:r>
        <w:rPr>
          <w:rFonts w:eastAsia="Times New Roman"/>
          <w:sz w:val="20"/>
          <w:szCs w:val="20"/>
          <w:lang w:val="ka-GE"/>
        </w:rPr>
        <w:t xml:space="preserve"> </w:t>
      </w:r>
      <w:r>
        <w:rPr>
          <w:rFonts w:ascii="Sylfaen" w:eastAsia="Times New Roman" w:hAnsi="Sylfaen" w:cs="Sylfaen"/>
          <w:sz w:val="20"/>
          <w:szCs w:val="20"/>
          <w:lang w:val="ka-GE"/>
        </w:rPr>
        <w:t>კვება</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შეწყდეს</w:t>
      </w:r>
      <w:r>
        <w:rPr>
          <w:rFonts w:eastAsia="Times New Roman"/>
          <w:sz w:val="20"/>
          <w:szCs w:val="20"/>
          <w:lang w:val="ka-GE"/>
        </w:rPr>
        <w:t xml:space="preserve"> </w:t>
      </w:r>
      <w:r>
        <w:rPr>
          <w:rFonts w:ascii="Sylfaen" w:eastAsia="Times New Roman" w:hAnsi="Sylfaen" w:cs="Sylfaen"/>
          <w:sz w:val="20"/>
          <w:szCs w:val="20"/>
          <w:lang w:val="ka-GE"/>
        </w:rPr>
        <w:t>მიღებიდან</w:t>
      </w:r>
      <w:r>
        <w:rPr>
          <w:rFonts w:eastAsia="Times New Roman"/>
          <w:sz w:val="20"/>
          <w:szCs w:val="20"/>
          <w:lang w:val="ka-GE"/>
        </w:rPr>
        <w:t xml:space="preserve"> 12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 xml:space="preserve">შემდეგი </w:t>
      </w:r>
      <w:r>
        <w:rPr>
          <w:rFonts w:eastAsia="Times New Roman"/>
          <w:sz w:val="20"/>
          <w:szCs w:val="20"/>
          <w:lang w:val="ka-GE"/>
        </w:rPr>
        <w:t xml:space="preserve"> </w:t>
      </w:r>
      <w:r>
        <w:rPr>
          <w:rFonts w:ascii="Sylfaen" w:eastAsia="Times New Roman" w:hAnsi="Sylfaen" w:cs="Sylfaen"/>
          <w:sz w:val="20"/>
          <w:szCs w:val="20"/>
          <w:lang w:val="ka-GE"/>
        </w:rPr>
        <w:t>კვება</w:t>
      </w:r>
      <w:r>
        <w:rPr>
          <w:rFonts w:eastAsia="Times New Roman"/>
          <w:sz w:val="20"/>
          <w:szCs w:val="20"/>
          <w:lang w:val="ka-GE"/>
        </w:rPr>
        <w:t xml:space="preserve"> </w:t>
      </w:r>
      <w:r>
        <w:rPr>
          <w:rFonts w:ascii="Sylfaen" w:eastAsia="Times New Roman" w:hAnsi="Sylfaen" w:cs="Sylfaen"/>
          <w:sz w:val="20"/>
          <w:szCs w:val="20"/>
          <w:lang w:val="ka-GE"/>
        </w:rPr>
        <w:t>გაუქმდეს</w:t>
      </w:r>
      <w:r>
        <w:rPr>
          <w:rFonts w:eastAsia="Times New Roman"/>
          <w:sz w:val="20"/>
          <w:szCs w:val="20"/>
          <w:lang w:val="ka-GE"/>
        </w:rPr>
        <w:t xml:space="preserve">. </w:t>
      </w:r>
      <w:r>
        <w:rPr>
          <w:rFonts w:ascii="Sylfaen" w:eastAsia="Times New Roman" w:hAnsi="Sylfaen" w:cs="Sylfaen"/>
          <w:sz w:val="20"/>
          <w:szCs w:val="20"/>
          <w:lang w:val="ka-GE"/>
        </w:rPr>
        <w:t>ძუძუთი</w:t>
      </w:r>
      <w:r>
        <w:rPr>
          <w:rFonts w:eastAsia="Times New Roman"/>
          <w:sz w:val="20"/>
          <w:szCs w:val="20"/>
          <w:lang w:val="ka-GE"/>
        </w:rPr>
        <w:t xml:space="preserve"> </w:t>
      </w:r>
      <w:r>
        <w:rPr>
          <w:rFonts w:ascii="Sylfaen" w:eastAsia="Times New Roman" w:hAnsi="Sylfaen" w:cs="Sylfaen"/>
          <w:sz w:val="20"/>
          <w:szCs w:val="20"/>
          <w:lang w:val="ka-GE"/>
        </w:rPr>
        <w:t>კვება</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განახლდეს</w:t>
      </w:r>
      <w:r>
        <w:rPr>
          <w:rFonts w:eastAsia="Times New Roman"/>
          <w:sz w:val="20"/>
          <w:szCs w:val="20"/>
          <w:lang w:val="ka-GE"/>
        </w:rPr>
        <w:t xml:space="preserve"> </w:t>
      </w:r>
      <w:r>
        <w:rPr>
          <w:rFonts w:ascii="Sylfaen" w:eastAsia="Times New Roman" w:hAnsi="Sylfaen" w:cs="Sylfaen"/>
          <w:sz w:val="20"/>
          <w:szCs w:val="20"/>
          <w:lang w:val="ka-GE"/>
        </w:rPr>
        <w:t>მხოლოდ</w:t>
      </w:r>
      <w:r>
        <w:rPr>
          <w:rFonts w:eastAsia="Times New Roman"/>
          <w:sz w:val="20"/>
          <w:szCs w:val="20"/>
          <w:lang w:val="ka-GE"/>
        </w:rPr>
        <w:t xml:space="preserve"> </w:t>
      </w:r>
      <w:r>
        <w:rPr>
          <w:rFonts w:ascii="Sylfaen" w:eastAsia="Times New Roman" w:hAnsi="Sylfaen" w:cs="Sylfaen"/>
          <w:sz w:val="20"/>
          <w:szCs w:val="20"/>
          <w:lang w:val="ka-GE"/>
        </w:rPr>
        <w:t>მაშინ</w:t>
      </w:r>
      <w:r>
        <w:rPr>
          <w:rFonts w:eastAsia="Times New Roman"/>
          <w:sz w:val="20"/>
          <w:szCs w:val="20"/>
          <w:lang w:val="ka-GE"/>
        </w:rPr>
        <w:t xml:space="preserve">, </w:t>
      </w:r>
      <w:r>
        <w:rPr>
          <w:rFonts w:ascii="Sylfaen" w:eastAsia="Times New Roman" w:hAnsi="Sylfaen" w:cs="Sylfaen"/>
          <w:sz w:val="20"/>
          <w:szCs w:val="20"/>
          <w:lang w:val="ka-GE"/>
        </w:rPr>
        <w:t>როდესაც</w:t>
      </w:r>
      <w:r>
        <w:rPr>
          <w:rFonts w:eastAsia="Times New Roman"/>
          <w:sz w:val="20"/>
          <w:szCs w:val="20"/>
          <w:lang w:val="ka-GE"/>
        </w:rPr>
        <w:t xml:space="preserve"> </w:t>
      </w:r>
      <w:r>
        <w:rPr>
          <w:rFonts w:ascii="Sylfaen" w:eastAsia="Times New Roman" w:hAnsi="Sylfaen" w:cs="Sylfaen"/>
          <w:sz w:val="20"/>
          <w:szCs w:val="20"/>
          <w:lang w:val="ka-GE"/>
        </w:rPr>
        <w:t>დედის</w:t>
      </w:r>
      <w:r>
        <w:rPr>
          <w:rFonts w:eastAsia="Times New Roman"/>
          <w:sz w:val="20"/>
          <w:szCs w:val="20"/>
          <w:lang w:val="ka-GE"/>
        </w:rPr>
        <w:t xml:space="preserve"> </w:t>
      </w:r>
      <w:r>
        <w:rPr>
          <w:rFonts w:ascii="Sylfaen" w:eastAsia="Times New Roman" w:hAnsi="Sylfaen" w:cs="Sylfaen"/>
          <w:sz w:val="20"/>
          <w:szCs w:val="20"/>
          <w:lang w:val="ka-GE"/>
        </w:rPr>
        <w:t>რძეში</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დოზა</w:t>
      </w:r>
      <w:r>
        <w:rPr>
          <w:rFonts w:eastAsia="Times New Roman"/>
          <w:sz w:val="20"/>
          <w:szCs w:val="20"/>
          <w:lang w:val="ka-GE"/>
        </w:rPr>
        <w:t xml:space="preserve"> 1 mSv- </w:t>
      </w:r>
      <w:r>
        <w:rPr>
          <w:rFonts w:ascii="Sylfaen" w:eastAsia="Times New Roman" w:hAnsi="Sylfaen" w:cs="Sylfaen"/>
          <w:sz w:val="20"/>
          <w:szCs w:val="20"/>
          <w:lang w:val="ka-GE"/>
        </w:rPr>
        <w:t>ზე</w:t>
      </w:r>
      <w:r>
        <w:rPr>
          <w:rFonts w:eastAsia="Times New Roman"/>
          <w:sz w:val="20"/>
          <w:szCs w:val="20"/>
          <w:lang w:val="ka-GE"/>
        </w:rPr>
        <w:t xml:space="preserve"> </w:t>
      </w:r>
      <w:r>
        <w:rPr>
          <w:rFonts w:ascii="Sylfaen" w:eastAsia="Times New Roman" w:hAnsi="Sylfaen" w:cs="Sylfaen"/>
          <w:sz w:val="20"/>
          <w:szCs w:val="20"/>
          <w:lang w:val="ka-GE"/>
        </w:rPr>
        <w:t>დაბალი იქნება.</w:t>
      </w:r>
    </w:p>
    <w:p w:rsidR="00E95A45" w:rsidRDefault="00E95A45" w:rsidP="00E95A45">
      <w:pPr>
        <w:ind w:right="20"/>
        <w:jc w:val="both"/>
        <w:rPr>
          <w:rFonts w:eastAsia="Times New Roman"/>
          <w:sz w:val="20"/>
          <w:szCs w:val="20"/>
          <w:lang w:val="ka-GE"/>
        </w:rPr>
      </w:pPr>
    </w:p>
    <w:p w:rsidR="00E95A45" w:rsidRDefault="00E95A45" w:rsidP="00E95A45">
      <w:pPr>
        <w:ind w:right="20"/>
        <w:jc w:val="both"/>
        <w:rPr>
          <w:sz w:val="20"/>
          <w:szCs w:val="20"/>
          <w:lang w:val="ka-GE"/>
        </w:rPr>
      </w:pPr>
      <w:r>
        <w:rPr>
          <w:rFonts w:ascii="Sylfaen" w:eastAsia="Times New Roman" w:hAnsi="Sylfaen" w:cs="Sylfaen"/>
          <w:sz w:val="20"/>
          <w:szCs w:val="20"/>
          <w:lang w:val="ka-GE"/>
        </w:rPr>
        <w:t>ამ</w:t>
      </w:r>
      <w:r>
        <w:rPr>
          <w:rFonts w:eastAsia="Times New Roman"/>
          <w:sz w:val="20"/>
          <w:szCs w:val="20"/>
          <w:lang w:val="ka-GE"/>
        </w:rPr>
        <w:t xml:space="preserve"> </w:t>
      </w:r>
      <w:r>
        <w:rPr>
          <w:rFonts w:ascii="Sylfaen" w:eastAsia="Times New Roman" w:hAnsi="Sylfaen" w:cs="Sylfaen"/>
          <w:sz w:val="20"/>
          <w:szCs w:val="20"/>
          <w:lang w:val="ka-GE"/>
        </w:rPr>
        <w:t>პერიოდში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შეიზღუდოს</w:t>
      </w:r>
      <w:r>
        <w:rPr>
          <w:rFonts w:eastAsia="Times New Roman"/>
          <w:sz w:val="20"/>
          <w:szCs w:val="20"/>
          <w:lang w:val="ka-GE"/>
        </w:rPr>
        <w:t xml:space="preserve"> </w:t>
      </w:r>
      <w:r>
        <w:rPr>
          <w:rFonts w:ascii="Sylfaen" w:eastAsia="Times New Roman" w:hAnsi="Sylfaen" w:cs="Sylfaen"/>
          <w:sz w:val="20"/>
          <w:szCs w:val="20"/>
          <w:lang w:val="ka-GE"/>
        </w:rPr>
        <w:t>ჩვილებთან</w:t>
      </w:r>
      <w:r>
        <w:rPr>
          <w:rFonts w:eastAsia="Times New Roman"/>
          <w:sz w:val="20"/>
          <w:szCs w:val="20"/>
          <w:lang w:val="ka-GE"/>
        </w:rPr>
        <w:t xml:space="preserve"> </w:t>
      </w:r>
      <w:r>
        <w:rPr>
          <w:rFonts w:ascii="Sylfaen" w:eastAsia="Times New Roman" w:hAnsi="Sylfaen" w:cs="Sylfaen"/>
          <w:sz w:val="20"/>
          <w:szCs w:val="20"/>
          <w:lang w:val="ka-GE"/>
        </w:rPr>
        <w:t>მჭიდრო</w:t>
      </w:r>
      <w:r>
        <w:rPr>
          <w:rFonts w:eastAsia="Times New Roman"/>
          <w:sz w:val="20"/>
          <w:szCs w:val="20"/>
          <w:lang w:val="ka-GE"/>
        </w:rPr>
        <w:t xml:space="preserve"> </w:t>
      </w:r>
      <w:r>
        <w:rPr>
          <w:rFonts w:ascii="Sylfaen" w:eastAsia="Times New Roman" w:hAnsi="Sylfaen" w:cs="Sylfaen"/>
          <w:sz w:val="20"/>
          <w:szCs w:val="20"/>
          <w:lang w:val="ka-GE"/>
        </w:rPr>
        <w:t>კონტაქტი</w:t>
      </w:r>
      <w:r>
        <w:rPr>
          <w:rFonts w:eastAsia="Times New Roman"/>
          <w:sz w:val="20"/>
          <w:szCs w:val="20"/>
          <w:lang w:val="ka-GE"/>
        </w:rPr>
        <w:t>.</w:t>
      </w:r>
    </w:p>
    <w:p w:rsidR="00E95A45" w:rsidRDefault="00E95A45" w:rsidP="00E95A45">
      <w:pPr>
        <w:rPr>
          <w:sz w:val="20"/>
          <w:szCs w:val="20"/>
          <w:lang w:val="ka-GE"/>
        </w:rPr>
      </w:pPr>
    </w:p>
    <w:p w:rsidR="00E95A45" w:rsidRDefault="00E95A45" w:rsidP="00E95A45">
      <w:pPr>
        <w:rPr>
          <w:sz w:val="20"/>
          <w:szCs w:val="20"/>
          <w:lang w:val="ka-GE"/>
        </w:rPr>
      </w:pPr>
      <w:r>
        <w:rPr>
          <w:rFonts w:ascii="Sylfaen" w:eastAsia="Arial" w:hAnsi="Sylfaen" w:cs="Arial"/>
          <w:b/>
          <w:bCs/>
          <w:sz w:val="20"/>
          <w:szCs w:val="20"/>
          <w:lang w:val="ka-GE"/>
        </w:rPr>
        <w:t>ფერტილობა</w:t>
      </w:r>
    </w:p>
    <w:p w:rsidR="00E95A45" w:rsidRDefault="00E95A45" w:rsidP="00E95A45">
      <w:pPr>
        <w:jc w:val="both"/>
        <w:rPr>
          <w:sz w:val="20"/>
          <w:szCs w:val="20"/>
          <w:lang w:val="ka-GE"/>
        </w:rPr>
      </w:pP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გავლენა</w:t>
      </w:r>
      <w:r>
        <w:rPr>
          <w:rFonts w:eastAsia="Times New Roman"/>
          <w:sz w:val="20"/>
          <w:szCs w:val="20"/>
          <w:lang w:val="ka-GE"/>
        </w:rPr>
        <w:t xml:space="preserve"> </w:t>
      </w:r>
      <w:r>
        <w:rPr>
          <w:rFonts w:ascii="Sylfaen" w:eastAsia="Times New Roman" w:hAnsi="Sylfaen" w:cs="Sylfaen"/>
          <w:sz w:val="20"/>
          <w:szCs w:val="20"/>
          <w:lang w:val="ka-GE"/>
        </w:rPr>
        <w:t>ფერტილობაზე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თუმცა</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საჭიროა</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გამოყენება</w:t>
      </w:r>
      <w:r>
        <w:rPr>
          <w:rFonts w:eastAsia="Times New Roman"/>
          <w:sz w:val="20"/>
          <w:szCs w:val="20"/>
          <w:lang w:val="ka-GE"/>
        </w:rPr>
        <w:t xml:space="preserve">, </w:t>
      </w:r>
      <w:r>
        <w:rPr>
          <w:rFonts w:ascii="Sylfaen" w:eastAsia="Times New Roman" w:hAnsi="Sylfaen" w:cs="Sylfaen"/>
          <w:sz w:val="20"/>
          <w:szCs w:val="20"/>
          <w:lang w:val="ka-GE"/>
        </w:rPr>
        <w:t>გამოსხივების</w:t>
      </w:r>
      <w:r>
        <w:rPr>
          <w:rFonts w:eastAsia="Times New Roman"/>
          <w:sz w:val="20"/>
          <w:szCs w:val="20"/>
          <w:lang w:val="ka-GE"/>
        </w:rPr>
        <w:t xml:space="preserve"> </w:t>
      </w:r>
      <w:r>
        <w:rPr>
          <w:rFonts w:ascii="Sylfaen" w:eastAsia="Times New Roman" w:hAnsi="Sylfaen" w:cs="Sylfaen"/>
          <w:sz w:val="20"/>
          <w:szCs w:val="20"/>
          <w:lang w:val="ka-GE"/>
        </w:rPr>
        <w:t>დოზა</w:t>
      </w:r>
      <w:r>
        <w:rPr>
          <w:rFonts w:eastAsia="Times New Roman"/>
          <w:sz w:val="20"/>
          <w:szCs w:val="20"/>
          <w:lang w:val="ka-GE"/>
        </w:rPr>
        <w:t xml:space="preserve"> </w:t>
      </w:r>
      <w:r>
        <w:rPr>
          <w:rFonts w:ascii="Sylfaen" w:eastAsia="Times New Roman" w:hAnsi="Sylfaen" w:cs="Sylfaen"/>
          <w:sz w:val="20"/>
          <w:szCs w:val="20"/>
          <w:lang w:val="ka-GE"/>
        </w:rPr>
        <w:t>იქნება</w:t>
      </w:r>
      <w:r>
        <w:rPr>
          <w:rFonts w:eastAsia="Times New Roman"/>
          <w:sz w:val="20"/>
          <w:szCs w:val="20"/>
          <w:lang w:val="ka-GE"/>
        </w:rPr>
        <w:t xml:space="preserve"> </w:t>
      </w:r>
      <w:r>
        <w:rPr>
          <w:rFonts w:ascii="Sylfaen" w:eastAsia="Times New Roman" w:hAnsi="Sylfaen" w:cs="Sylfaen"/>
          <w:sz w:val="20"/>
          <w:szCs w:val="20"/>
          <w:lang w:val="ka-GE"/>
        </w:rPr>
        <w:t>მინიმალური</w:t>
      </w:r>
      <w:r>
        <w:rPr>
          <w:rFonts w:eastAsia="Times New Roman"/>
          <w:sz w:val="20"/>
          <w:szCs w:val="20"/>
          <w:lang w:val="ka-GE"/>
        </w:rPr>
        <w:t xml:space="preserve"> </w:t>
      </w:r>
      <w:r>
        <w:rPr>
          <w:rFonts w:ascii="Sylfaen" w:eastAsia="Times New Roman" w:hAnsi="Sylfaen" w:cs="Sylfaen"/>
          <w:sz w:val="20"/>
          <w:szCs w:val="20"/>
          <w:lang w:val="ka-GE"/>
        </w:rPr>
        <w:t>რაოდენობა</w:t>
      </w:r>
      <w:r>
        <w:rPr>
          <w:rFonts w:eastAsia="Times New Roman"/>
          <w:sz w:val="20"/>
          <w:szCs w:val="20"/>
          <w:lang w:val="ka-GE"/>
        </w:rPr>
        <w:t xml:space="preserve">, </w:t>
      </w:r>
      <w:r>
        <w:rPr>
          <w:rFonts w:ascii="Sylfaen" w:eastAsia="Times New Roman" w:hAnsi="Sylfaen" w:cs="Sylfaen"/>
          <w:sz w:val="20"/>
          <w:szCs w:val="20"/>
          <w:lang w:val="ka-GE"/>
        </w:rPr>
        <w:t>რომელიც</w:t>
      </w:r>
      <w:r>
        <w:rPr>
          <w:rFonts w:eastAsia="Times New Roman"/>
          <w:sz w:val="20"/>
          <w:szCs w:val="20"/>
          <w:lang w:val="ka-GE"/>
        </w:rPr>
        <w:t xml:space="preserve"> </w:t>
      </w:r>
      <w:r>
        <w:rPr>
          <w:rFonts w:ascii="Sylfaen" w:eastAsia="Times New Roman" w:hAnsi="Sylfaen" w:cs="Sylfaen"/>
          <w:sz w:val="20"/>
          <w:szCs w:val="20"/>
          <w:lang w:val="ka-GE"/>
        </w:rPr>
        <w:t>საჭიროა</w:t>
      </w:r>
      <w:r>
        <w:rPr>
          <w:rFonts w:eastAsia="Times New Roman"/>
          <w:sz w:val="20"/>
          <w:szCs w:val="20"/>
          <w:lang w:val="ka-GE"/>
        </w:rPr>
        <w:t xml:space="preserve"> </w:t>
      </w:r>
      <w:r>
        <w:rPr>
          <w:rFonts w:ascii="Sylfaen" w:eastAsia="Times New Roman" w:hAnsi="Sylfaen" w:cs="Sylfaen"/>
          <w:sz w:val="20"/>
          <w:szCs w:val="20"/>
          <w:lang w:val="ka-GE"/>
        </w:rPr>
        <w:t>კლინიკური</w:t>
      </w:r>
      <w:r>
        <w:rPr>
          <w:rFonts w:eastAsia="Times New Roman"/>
          <w:sz w:val="20"/>
          <w:szCs w:val="20"/>
          <w:lang w:val="ka-GE"/>
        </w:rPr>
        <w:t xml:space="preserve"> </w:t>
      </w:r>
      <w:r>
        <w:rPr>
          <w:rFonts w:ascii="Sylfaen" w:eastAsia="Times New Roman" w:hAnsi="Sylfaen" w:cs="Sylfaen"/>
          <w:sz w:val="20"/>
          <w:szCs w:val="20"/>
          <w:lang w:val="ka-GE"/>
        </w:rPr>
        <w:t>ინფორმაციის</w:t>
      </w:r>
      <w:r>
        <w:rPr>
          <w:rFonts w:eastAsia="Times New Roman"/>
          <w:sz w:val="20"/>
          <w:szCs w:val="20"/>
          <w:lang w:val="ka-GE"/>
        </w:rPr>
        <w:t xml:space="preserve"> </w:t>
      </w:r>
      <w:r>
        <w:rPr>
          <w:rFonts w:ascii="Sylfaen" w:eastAsia="Times New Roman" w:hAnsi="Sylfaen" w:cs="Sylfaen"/>
          <w:sz w:val="20"/>
          <w:szCs w:val="20"/>
          <w:lang w:val="ka-GE"/>
        </w:rPr>
        <w:t>მისაღებად</w:t>
      </w:r>
      <w:r>
        <w:rPr>
          <w:rFonts w:eastAsia="Times New Roman"/>
          <w:sz w:val="20"/>
          <w:szCs w:val="20"/>
          <w:lang w:val="ka-GE"/>
        </w:rPr>
        <w:t xml:space="preserve"> (ALARA </w:t>
      </w:r>
      <w:r>
        <w:rPr>
          <w:rFonts w:ascii="Sylfaen" w:eastAsia="Times New Roman" w:hAnsi="Sylfaen" w:cs="Sylfaen"/>
          <w:sz w:val="20"/>
          <w:szCs w:val="20"/>
          <w:lang w:val="ka-GE"/>
        </w:rPr>
        <w:t>პრინციპი</w:t>
      </w:r>
      <w:r>
        <w:rPr>
          <w:rFonts w:eastAsia="Times New Roman"/>
          <w:sz w:val="20"/>
          <w:szCs w:val="20"/>
          <w:lang w:val="ka-GE"/>
        </w:rPr>
        <w:t>).</w:t>
      </w:r>
    </w:p>
    <w:p w:rsidR="00E95A45" w:rsidRDefault="00E95A45" w:rsidP="00E95A45">
      <w:pPr>
        <w:rPr>
          <w:sz w:val="20"/>
          <w:szCs w:val="20"/>
          <w:lang w:val="ka-GE"/>
        </w:rPr>
      </w:pPr>
    </w:p>
    <w:p w:rsidR="00E95A45" w:rsidRDefault="00E95A45" w:rsidP="00E95A45">
      <w:pPr>
        <w:jc w:val="both"/>
        <w:rPr>
          <w:sz w:val="20"/>
          <w:szCs w:val="20"/>
          <w:lang w:val="ka-GE"/>
        </w:rPr>
      </w:pPr>
      <w:r>
        <w:rPr>
          <w:rFonts w:ascii="Sylfaen" w:eastAsia="Times New Roman" w:hAnsi="Sylfaen"/>
          <w:sz w:val="20"/>
          <w:szCs w:val="20"/>
          <w:lang w:val="ka-GE"/>
        </w:rPr>
        <w:t xml:space="preserve">პაციენტისთვის </w:t>
      </w:r>
      <w:r>
        <w:rPr>
          <w:rFonts w:eastAsia="Times New Roman"/>
          <w:sz w:val="20"/>
          <w:szCs w:val="20"/>
          <w:lang w:val="ka-GE"/>
        </w:rPr>
        <w:t xml:space="preserve">800 MBq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უშუალო</w:t>
      </w:r>
      <w:r>
        <w:rPr>
          <w:rFonts w:eastAsia="Times New Roman"/>
          <w:sz w:val="20"/>
          <w:szCs w:val="20"/>
          <w:lang w:val="ka-GE"/>
        </w:rPr>
        <w:t xml:space="preserve"> </w:t>
      </w:r>
      <w:r>
        <w:rPr>
          <w:rFonts w:ascii="Sylfaen" w:eastAsia="Times New Roman" w:hAnsi="Sylfaen" w:cs="Sylfaen"/>
          <w:sz w:val="20"/>
          <w:szCs w:val="20"/>
          <w:lang w:val="ka-GE"/>
        </w:rPr>
        <w:t>შეყვანის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საშვილოსნოში</w:t>
      </w:r>
      <w:r>
        <w:rPr>
          <w:rFonts w:eastAsia="Times New Roman"/>
          <w:sz w:val="20"/>
          <w:szCs w:val="20"/>
          <w:lang w:val="ka-GE"/>
        </w:rPr>
        <w:t xml:space="preserve"> </w:t>
      </w:r>
      <w:r>
        <w:rPr>
          <w:rFonts w:ascii="Sylfaen" w:eastAsia="Times New Roman" w:hAnsi="Sylfaen" w:cs="Sylfaen"/>
          <w:sz w:val="20"/>
          <w:szCs w:val="20"/>
          <w:lang w:val="ka-GE"/>
        </w:rPr>
        <w:t>აბსორბირებული</w:t>
      </w:r>
      <w:r>
        <w:rPr>
          <w:rFonts w:eastAsia="Times New Roman"/>
          <w:sz w:val="20"/>
          <w:szCs w:val="20"/>
          <w:lang w:val="ka-GE"/>
        </w:rPr>
        <w:t xml:space="preserve"> </w:t>
      </w:r>
      <w:r>
        <w:rPr>
          <w:rFonts w:ascii="Sylfaen" w:eastAsia="Times New Roman" w:hAnsi="Sylfaen" w:cs="Sylfaen"/>
          <w:sz w:val="20"/>
          <w:szCs w:val="20"/>
          <w:lang w:val="ka-GE"/>
        </w:rPr>
        <w:t>დოზაა</w:t>
      </w:r>
      <w:r>
        <w:rPr>
          <w:rFonts w:eastAsia="Times New Roman"/>
          <w:sz w:val="20"/>
          <w:szCs w:val="20"/>
          <w:lang w:val="ka-GE"/>
        </w:rPr>
        <w:t xml:space="preserve"> 6.5 mGy.</w:t>
      </w:r>
      <w:r>
        <w:rPr>
          <w:rFonts w:ascii="Sylfaen" w:eastAsia="Times New Roman" w:hAnsi="Sylfae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sz w:val="20"/>
          <w:szCs w:val="20"/>
          <w:lang w:val="ka-GE"/>
        </w:rPr>
        <w:t xml:space="preserve">გამოყენებამდე პაციენტისთვის </w:t>
      </w:r>
      <w:r>
        <w:rPr>
          <w:rFonts w:ascii="Sylfaen" w:eastAsia="Times New Roman" w:hAnsi="Sylfaen" w:cs="Sylfaen"/>
          <w:sz w:val="20"/>
          <w:szCs w:val="20"/>
          <w:lang w:val="ka-GE"/>
        </w:rPr>
        <w:t>შეჰყავთ</w:t>
      </w:r>
      <w:r>
        <w:rPr>
          <w:rFonts w:eastAsia="Times New Roman"/>
          <w:sz w:val="20"/>
          <w:szCs w:val="20"/>
          <w:lang w:val="ka-GE"/>
        </w:rPr>
        <w:t xml:space="preserve"> </w:t>
      </w:r>
      <w:r>
        <w:rPr>
          <w:rFonts w:ascii="Sylfaen" w:eastAsia="Times New Roman" w:hAnsi="Sylfaen" w:cs="Sylfaen"/>
          <w:sz w:val="20"/>
          <w:szCs w:val="20"/>
          <w:lang w:val="ka-GE"/>
        </w:rPr>
        <w:t>მაბლოკირებელი</w:t>
      </w:r>
      <w:r>
        <w:rPr>
          <w:rFonts w:eastAsia="Times New Roman"/>
          <w:sz w:val="20"/>
          <w:szCs w:val="20"/>
          <w:lang w:val="ka-GE"/>
        </w:rPr>
        <w:t xml:space="preserve"> </w:t>
      </w:r>
      <w:r>
        <w:rPr>
          <w:rFonts w:ascii="Sylfaen" w:eastAsia="Times New Roman" w:hAnsi="Sylfaen" w:cs="Sylfaen"/>
          <w:sz w:val="20"/>
          <w:szCs w:val="20"/>
          <w:lang w:val="ka-GE"/>
        </w:rPr>
        <w:t xml:space="preserve">საშუალებები, </w:t>
      </w:r>
      <w:r>
        <w:rPr>
          <w:rFonts w:eastAsia="Times New Roman"/>
          <w:sz w:val="20"/>
          <w:szCs w:val="20"/>
          <w:lang w:val="ka-GE"/>
        </w:rPr>
        <w:t xml:space="preserve">800 MBq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sz w:val="20"/>
          <w:szCs w:val="20"/>
          <w:lang w:val="ka-GE"/>
        </w:rPr>
        <w:t xml:space="preserve">გამოყენების შემდეგ </w:t>
      </w:r>
      <w:r>
        <w:rPr>
          <w:rFonts w:ascii="Sylfaen" w:eastAsia="Times New Roman" w:hAnsi="Sylfaen" w:cs="Sylfaen"/>
          <w:sz w:val="20"/>
          <w:szCs w:val="20"/>
          <w:lang w:val="ka-GE"/>
        </w:rPr>
        <w:t>საშვილოსნოში</w:t>
      </w:r>
      <w:r>
        <w:rPr>
          <w:rFonts w:ascii="Sylfaen" w:eastAsia="Times New Roman" w:hAnsi="Sylfaen"/>
          <w:sz w:val="20"/>
          <w:szCs w:val="20"/>
          <w:lang w:val="ka-GE"/>
        </w:rPr>
        <w:t xml:space="preserve"> აბსორბირებული დოზაა</w:t>
      </w:r>
      <w:r>
        <w:rPr>
          <w:rFonts w:eastAsia="Times New Roman"/>
          <w:sz w:val="20"/>
          <w:szCs w:val="20"/>
          <w:lang w:val="ka-GE"/>
        </w:rPr>
        <w:t xml:space="preserve"> 5.3 mGy</w:t>
      </w:r>
      <w:r>
        <w:rPr>
          <w:rFonts w:ascii="Sylfaen" w:eastAsia="Times New Roman" w:hAnsi="Sylfaen"/>
          <w:sz w:val="20"/>
          <w:szCs w:val="20"/>
          <w:lang w:val="ka-GE"/>
        </w:rPr>
        <w:t>.</w:t>
      </w:r>
      <w:r>
        <w:rPr>
          <w:rFonts w:eastAsia="Times New Roman"/>
          <w:sz w:val="20"/>
          <w:szCs w:val="20"/>
          <w:lang w:val="ka-GE"/>
        </w:rPr>
        <w:t xml:space="preserve"> </w:t>
      </w:r>
      <w:r>
        <w:rPr>
          <w:rFonts w:ascii="Sylfaen" w:eastAsia="Times New Roman" w:hAnsi="Sylfaen" w:cs="Sylfaen"/>
          <w:sz w:val="20"/>
          <w:szCs w:val="20"/>
          <w:lang w:val="ka-GE"/>
        </w:rPr>
        <w:t>სისხლის</w:t>
      </w:r>
      <w:r>
        <w:rPr>
          <w:rFonts w:eastAsia="Times New Roman"/>
          <w:sz w:val="20"/>
          <w:szCs w:val="20"/>
          <w:lang w:val="ka-GE"/>
        </w:rPr>
        <w:t xml:space="preserve"> </w:t>
      </w:r>
      <w:r>
        <w:rPr>
          <w:rFonts w:ascii="Sylfaen" w:eastAsia="Times New Roman" w:hAnsi="Sylfaen" w:cs="Sylfaen"/>
          <w:sz w:val="20"/>
          <w:szCs w:val="20"/>
          <w:lang w:val="ka-GE"/>
        </w:rPr>
        <w:t>წითელი</w:t>
      </w:r>
      <w:r>
        <w:rPr>
          <w:rFonts w:eastAsia="Times New Roman"/>
          <w:sz w:val="20"/>
          <w:szCs w:val="20"/>
          <w:lang w:val="ka-GE"/>
        </w:rPr>
        <w:t xml:space="preserve"> </w:t>
      </w:r>
      <w:r>
        <w:rPr>
          <w:rFonts w:ascii="Sylfaen" w:eastAsia="Times New Roman" w:hAnsi="Sylfaen" w:cs="Sylfaen"/>
          <w:sz w:val="20"/>
          <w:szCs w:val="20"/>
          <w:lang w:val="ka-GE"/>
        </w:rPr>
        <w:t>უჯრედების</w:t>
      </w:r>
      <w:r>
        <w:rPr>
          <w:rFonts w:eastAsia="Times New Roman"/>
          <w:sz w:val="20"/>
          <w:szCs w:val="20"/>
          <w:lang w:val="ka-GE"/>
        </w:rPr>
        <w:t xml:space="preserve"> 925 MBq 99mTc</w:t>
      </w:r>
      <w:r>
        <w:rPr>
          <w:rFonts w:ascii="Sylfaen" w:eastAsia="Times New Roman" w:hAnsi="Sylfaen"/>
          <w:sz w:val="20"/>
          <w:szCs w:val="20"/>
          <w:lang w:val="ka-GE"/>
        </w:rPr>
        <w:t xml:space="preserve">-თი </w:t>
      </w:r>
      <w:r>
        <w:rPr>
          <w:rFonts w:ascii="Sylfaen" w:eastAsia="Times New Roman" w:hAnsi="Sylfaen" w:cs="Sylfaen"/>
          <w:sz w:val="20"/>
          <w:szCs w:val="20"/>
          <w:lang w:val="ka-GE"/>
        </w:rPr>
        <w:t>მარკირების</w:t>
      </w:r>
      <w:r>
        <w:rPr>
          <w:rFonts w:eastAsia="Times New Roman"/>
          <w:sz w:val="20"/>
          <w:szCs w:val="20"/>
          <w:lang w:val="ka-GE"/>
        </w:rPr>
        <w:t xml:space="preserve"> </w:t>
      </w:r>
      <w:r>
        <w:rPr>
          <w:rFonts w:ascii="Sylfaen" w:eastAsia="Times New Roman" w:hAnsi="Sylfaen" w:cs="Sylfaen"/>
          <w:sz w:val="20"/>
          <w:szCs w:val="20"/>
          <w:lang w:val="ka-GE"/>
        </w:rPr>
        <w:t>შედეგად</w:t>
      </w:r>
      <w:r>
        <w:rPr>
          <w:rFonts w:eastAsia="Times New Roman"/>
          <w:sz w:val="20"/>
          <w:szCs w:val="20"/>
          <w:lang w:val="ka-GE"/>
        </w:rPr>
        <w:t xml:space="preserve">, </w:t>
      </w:r>
      <w:r>
        <w:rPr>
          <w:rFonts w:ascii="Sylfaen" w:eastAsia="Times New Roman" w:hAnsi="Sylfaen" w:cs="Sylfaen"/>
          <w:sz w:val="20"/>
          <w:szCs w:val="20"/>
          <w:lang w:val="ka-GE"/>
        </w:rPr>
        <w:t>საშვილოსნოში</w:t>
      </w:r>
      <w:r>
        <w:rPr>
          <w:rFonts w:eastAsia="Times New Roman"/>
          <w:sz w:val="20"/>
          <w:szCs w:val="20"/>
          <w:lang w:val="ka-GE"/>
        </w:rPr>
        <w:t xml:space="preserve"> </w:t>
      </w:r>
      <w:r>
        <w:rPr>
          <w:rFonts w:ascii="Sylfaen" w:eastAsia="Times New Roman" w:hAnsi="Sylfaen"/>
          <w:sz w:val="20"/>
          <w:szCs w:val="20"/>
          <w:lang w:val="ka-GE"/>
        </w:rPr>
        <w:t>აბსორბირებული დოზაა</w:t>
      </w:r>
      <w:r>
        <w:rPr>
          <w:rFonts w:eastAsia="Times New Roman"/>
          <w:sz w:val="20"/>
          <w:szCs w:val="20"/>
          <w:lang w:val="ka-GE"/>
        </w:rPr>
        <w:t xml:space="preserve"> 4.3 mGy.  0.5 </w:t>
      </w:r>
      <w:r>
        <w:rPr>
          <w:rFonts w:ascii="Sylfaen" w:eastAsia="Times New Roman" w:hAnsi="Sylfaen" w:cs="Sylfaen"/>
          <w:sz w:val="20"/>
          <w:szCs w:val="20"/>
          <w:lang w:val="ka-GE"/>
        </w:rPr>
        <w:t xml:space="preserve"> </w:t>
      </w:r>
      <w:r>
        <w:rPr>
          <w:rFonts w:eastAsia="Times New Roman"/>
          <w:sz w:val="20"/>
          <w:szCs w:val="20"/>
          <w:lang w:val="ka-GE"/>
        </w:rPr>
        <w:t>mGy</w:t>
      </w:r>
      <w:r>
        <w:rPr>
          <w:rFonts w:ascii="Sylfaen" w:eastAsia="Times New Roman" w:hAnsi="Sylfaen" w:cs="Sylfaen"/>
          <w:sz w:val="20"/>
          <w:szCs w:val="20"/>
          <w:lang w:val="ka-GE"/>
        </w:rPr>
        <w:t xml:space="preserve"> დოზის</w:t>
      </w:r>
      <w:r>
        <w:rPr>
          <w:rFonts w:eastAsia="Times New Roman"/>
          <w:sz w:val="20"/>
          <w:szCs w:val="20"/>
          <w:lang w:val="ka-GE"/>
        </w:rPr>
        <w:t xml:space="preserve"> </w:t>
      </w:r>
      <w:r>
        <w:rPr>
          <w:rFonts w:ascii="Sylfaen" w:eastAsia="Times New Roman" w:hAnsi="Sylfaen" w:cs="Sylfaen"/>
          <w:sz w:val="20"/>
          <w:szCs w:val="20"/>
          <w:lang w:val="ka-GE"/>
        </w:rPr>
        <w:t>გადაჭარბება</w:t>
      </w:r>
      <w:r>
        <w:rPr>
          <w:rFonts w:eastAsia="Times New Roman"/>
          <w:sz w:val="20"/>
          <w:szCs w:val="20"/>
          <w:lang w:val="ka-GE"/>
        </w:rPr>
        <w:t xml:space="preserve"> </w:t>
      </w:r>
      <w:r>
        <w:rPr>
          <w:rFonts w:ascii="Sylfaen" w:eastAsia="Times New Roman" w:hAnsi="Sylfaen" w:cs="Sylfaen"/>
          <w:sz w:val="20"/>
          <w:szCs w:val="20"/>
          <w:lang w:val="ka-GE"/>
        </w:rPr>
        <w:t>ნაყოფისთვის</w:t>
      </w:r>
      <w:r>
        <w:rPr>
          <w:rFonts w:eastAsia="Times New Roman"/>
          <w:sz w:val="20"/>
          <w:szCs w:val="20"/>
          <w:lang w:val="ka-GE"/>
        </w:rPr>
        <w:t xml:space="preserve"> </w:t>
      </w:r>
      <w:r>
        <w:rPr>
          <w:rFonts w:ascii="Sylfaen" w:eastAsia="Times New Roman" w:hAnsi="Sylfaen" w:cs="Sylfaen"/>
          <w:sz w:val="20"/>
          <w:szCs w:val="20"/>
          <w:lang w:val="ka-GE"/>
        </w:rPr>
        <w:t>პოტენციურ</w:t>
      </w:r>
      <w:r>
        <w:rPr>
          <w:rFonts w:eastAsia="Times New Roman"/>
          <w:sz w:val="20"/>
          <w:szCs w:val="20"/>
          <w:lang w:val="ka-GE"/>
        </w:rPr>
        <w:t xml:space="preserve"> </w:t>
      </w:r>
      <w:r>
        <w:rPr>
          <w:rFonts w:ascii="Sylfaen" w:eastAsia="Times New Roman" w:hAnsi="Sylfaen" w:cs="Sylfaen"/>
          <w:sz w:val="20"/>
          <w:szCs w:val="20"/>
          <w:lang w:val="ka-GE"/>
        </w:rPr>
        <w:t>რისკად</w:t>
      </w:r>
      <w:r>
        <w:rPr>
          <w:rFonts w:eastAsia="Times New Roman"/>
          <w:sz w:val="20"/>
          <w:szCs w:val="20"/>
          <w:lang w:val="ka-GE"/>
        </w:rPr>
        <w:t xml:space="preserve"> </w:t>
      </w:r>
      <w:r>
        <w:rPr>
          <w:rFonts w:ascii="Sylfaen" w:eastAsia="Times New Roman" w:hAnsi="Sylfaen" w:cs="Sylfaen"/>
          <w:sz w:val="20"/>
          <w:szCs w:val="20"/>
          <w:lang w:val="ka-GE"/>
        </w:rPr>
        <w:t>ითვლება</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აუცილებელია</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გამოყენება</w:t>
      </w:r>
      <w:r>
        <w:rPr>
          <w:rFonts w:eastAsia="Times New Roman"/>
          <w:sz w:val="20"/>
          <w:szCs w:val="20"/>
          <w:lang w:val="ka-GE"/>
        </w:rPr>
        <w:t xml:space="preserve">, </w:t>
      </w:r>
      <w:r>
        <w:rPr>
          <w:rFonts w:ascii="Sylfaen" w:eastAsia="Times New Roman" w:hAnsi="Sylfaen" w:cs="Sylfaen"/>
          <w:sz w:val="20"/>
          <w:szCs w:val="20"/>
          <w:lang w:val="ka-GE"/>
        </w:rPr>
        <w:t>მანამდე</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გაირკვეს ინფორმაცია</w:t>
      </w:r>
      <w:r>
        <w:rPr>
          <w:rFonts w:eastAsia="Times New Roman"/>
          <w:sz w:val="20"/>
          <w:szCs w:val="20"/>
          <w:lang w:val="ka-GE"/>
        </w:rPr>
        <w:t xml:space="preserve"> </w:t>
      </w:r>
      <w:r>
        <w:rPr>
          <w:rFonts w:ascii="Sylfaen" w:eastAsia="Times New Roman" w:hAnsi="Sylfaen" w:cs="Sylfaen"/>
          <w:sz w:val="20"/>
          <w:szCs w:val="20"/>
          <w:lang w:val="ka-GE"/>
        </w:rPr>
        <w:t>პაციენტის</w:t>
      </w:r>
      <w:r>
        <w:rPr>
          <w:rFonts w:eastAsia="Times New Roman"/>
          <w:sz w:val="20"/>
          <w:szCs w:val="20"/>
          <w:lang w:val="ka-GE"/>
        </w:rPr>
        <w:t xml:space="preserve"> </w:t>
      </w:r>
      <w:r>
        <w:rPr>
          <w:rFonts w:ascii="Sylfaen" w:eastAsia="Times New Roman" w:hAnsi="Sylfaen" w:cs="Sylfaen"/>
          <w:sz w:val="20"/>
          <w:szCs w:val="20"/>
          <w:lang w:val="ka-GE"/>
        </w:rPr>
        <w:t>ორსულობის</w:t>
      </w:r>
      <w:r>
        <w:rPr>
          <w:rFonts w:eastAsia="Times New Roman"/>
          <w:sz w:val="20"/>
          <w:szCs w:val="20"/>
          <w:lang w:val="ka-GE"/>
        </w:rPr>
        <w:t xml:space="preserve"> </w:t>
      </w:r>
      <w:r>
        <w:rPr>
          <w:rFonts w:ascii="Sylfaen" w:eastAsia="Times New Roman" w:hAnsi="Sylfaen" w:cs="Sylfaen"/>
          <w:sz w:val="20"/>
          <w:szCs w:val="20"/>
          <w:lang w:val="ka-GE"/>
        </w:rPr>
        <w:t>შესახებ</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lang w:val="ka-GE"/>
        </w:rPr>
      </w:pPr>
    </w:p>
    <w:p w:rsidR="00E95A45" w:rsidRDefault="00E95A45" w:rsidP="00E95A45">
      <w:pPr>
        <w:rPr>
          <w:rFonts w:ascii="Sylfaen" w:hAnsi="Sylfaen"/>
          <w:sz w:val="20"/>
          <w:szCs w:val="20"/>
          <w:lang w:val="ka-GE"/>
        </w:rPr>
      </w:pPr>
      <w:r>
        <w:rPr>
          <w:rFonts w:ascii="Arial" w:eastAsia="Arial" w:hAnsi="Arial" w:cs="Arial"/>
          <w:b/>
          <w:bCs/>
          <w:sz w:val="20"/>
          <w:szCs w:val="20"/>
          <w:lang w:val="ka-GE"/>
        </w:rPr>
        <w:t xml:space="preserve">4.7  </w:t>
      </w:r>
      <w:r>
        <w:rPr>
          <w:rFonts w:ascii="Sylfaen" w:eastAsia="Arial" w:hAnsi="Sylfaen" w:cs="Arial"/>
          <w:b/>
          <w:bCs/>
          <w:sz w:val="20"/>
          <w:szCs w:val="20"/>
          <w:lang w:val="ka-GE"/>
        </w:rPr>
        <w:t>ეფექტი ავტომობილის მართვის და მექანიზმების გამოყენებაზე</w:t>
      </w:r>
    </w:p>
    <w:p w:rsidR="00E95A45" w:rsidRDefault="00E95A45" w:rsidP="00E95A45">
      <w:pPr>
        <w:ind w:right="520"/>
        <w:jc w:val="both"/>
        <w:rPr>
          <w:rFonts w:ascii="Sylfaen" w:hAnsi="Sylfaen"/>
          <w:sz w:val="20"/>
          <w:szCs w:val="20"/>
          <w:lang w:val="ka-GE"/>
        </w:rPr>
      </w:pPr>
      <w:r>
        <w:rPr>
          <w:rFonts w:ascii="Sylfaen" w:eastAsia="Times New Roman" w:hAnsi="Sylfaen" w:cs="Sylfaen"/>
          <w:sz w:val="20"/>
          <w:szCs w:val="20"/>
          <w:lang w:val="ka-GE"/>
        </w:rPr>
        <w:t>ავტომობილის</w:t>
      </w:r>
      <w:r>
        <w:rPr>
          <w:rFonts w:eastAsia="Times New Roman"/>
          <w:sz w:val="20"/>
          <w:szCs w:val="20"/>
          <w:lang w:val="ka-GE"/>
        </w:rPr>
        <w:t xml:space="preserve"> </w:t>
      </w:r>
      <w:r>
        <w:rPr>
          <w:rFonts w:ascii="Sylfaen" w:eastAsia="Times New Roman" w:hAnsi="Sylfaen" w:cs="Sylfaen"/>
          <w:sz w:val="20"/>
          <w:szCs w:val="20"/>
          <w:lang w:val="ka-GE"/>
        </w:rPr>
        <w:t>მართვისა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მექანიზმების</w:t>
      </w:r>
      <w:r>
        <w:rPr>
          <w:rFonts w:eastAsia="Times New Roman"/>
          <w:sz w:val="20"/>
          <w:szCs w:val="20"/>
          <w:lang w:val="ka-GE"/>
        </w:rPr>
        <w:t xml:space="preserve"> </w:t>
      </w:r>
      <w:r>
        <w:rPr>
          <w:rFonts w:ascii="Sylfaen" w:eastAsia="Times New Roman" w:hAnsi="Sylfaen" w:cs="Sylfaen"/>
          <w:sz w:val="20"/>
          <w:szCs w:val="20"/>
          <w:lang w:val="ka-GE"/>
        </w:rPr>
        <w:t>მართვის</w:t>
      </w:r>
      <w:r>
        <w:rPr>
          <w:rFonts w:eastAsia="Times New Roman"/>
          <w:sz w:val="20"/>
          <w:szCs w:val="20"/>
          <w:lang w:val="ka-GE"/>
        </w:rPr>
        <w:t xml:space="preserve"> </w:t>
      </w:r>
      <w:r>
        <w:rPr>
          <w:rFonts w:ascii="Sylfaen" w:eastAsia="Times New Roman" w:hAnsi="Sylfaen" w:cs="Sylfaen"/>
          <w:sz w:val="20"/>
          <w:szCs w:val="20"/>
          <w:lang w:val="ka-GE"/>
        </w:rPr>
        <w:t>უნარზე</w:t>
      </w:r>
      <w:r>
        <w:rPr>
          <w:rFonts w:ascii="Sylfaen" w:eastAsia="Times New Roman" w:hAnsi="Sylfae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ადმინისტრაციის</w:t>
      </w:r>
      <w:r>
        <w:rPr>
          <w:rFonts w:eastAsia="Times New Roman"/>
          <w:sz w:val="20"/>
          <w:szCs w:val="20"/>
          <w:lang w:val="ka-GE"/>
        </w:rPr>
        <w:t xml:space="preserve"> </w:t>
      </w:r>
      <w:r>
        <w:rPr>
          <w:rFonts w:ascii="Sylfaen" w:eastAsia="Times New Roman" w:hAnsi="Sylfaen" w:cs="Sylfaen"/>
          <w:sz w:val="20"/>
          <w:szCs w:val="20"/>
          <w:lang w:val="ka-GE"/>
        </w:rPr>
        <w:t>ეფექტების</w:t>
      </w:r>
      <w:r>
        <w:rPr>
          <w:rFonts w:eastAsia="Times New Roman"/>
          <w:sz w:val="20"/>
          <w:szCs w:val="20"/>
          <w:lang w:val="ka-GE"/>
        </w:rPr>
        <w:t xml:space="preserve"> </w:t>
      </w:r>
      <w:r>
        <w:rPr>
          <w:rFonts w:ascii="Sylfaen" w:eastAsia="Times New Roman" w:hAnsi="Sylfaen" w:cs="Sylfaen"/>
          <w:sz w:val="20"/>
          <w:szCs w:val="20"/>
          <w:lang w:val="ka-GE"/>
        </w:rPr>
        <w:t>შესახებ</w:t>
      </w:r>
      <w:r>
        <w:rPr>
          <w:rFonts w:eastAsia="Times New Roman"/>
          <w:sz w:val="20"/>
          <w:szCs w:val="20"/>
          <w:lang w:val="ka-GE"/>
        </w:rPr>
        <w:t xml:space="preserve"> </w:t>
      </w:r>
      <w:r>
        <w:rPr>
          <w:rFonts w:ascii="Sylfaen" w:eastAsia="Times New Roman" w:hAnsi="Sylfaen"/>
          <w:sz w:val="20"/>
          <w:szCs w:val="20"/>
          <w:lang w:val="ka-GE"/>
        </w:rPr>
        <w:t xml:space="preserve"> </w:t>
      </w:r>
      <w:r>
        <w:rPr>
          <w:rFonts w:ascii="Sylfaen" w:eastAsia="Times New Roman" w:hAnsi="Sylfaen" w:cs="Sylfaen"/>
          <w:sz w:val="20"/>
          <w:szCs w:val="20"/>
          <w:lang w:val="ka-GE"/>
        </w:rPr>
        <w:t>კვლევები</w:t>
      </w:r>
      <w:r>
        <w:rPr>
          <w:rFonts w:ascii="Sylfaen" w:eastAsia="Times New Roman" w:hAnsi="Sylfaen"/>
          <w:sz w:val="20"/>
          <w:szCs w:val="20"/>
          <w:lang w:val="ka-GE"/>
        </w:rPr>
        <w:t xml:space="preserve"> </w:t>
      </w:r>
      <w:r>
        <w:rPr>
          <w:rFonts w:ascii="Sylfaen" w:eastAsia="Times New Roman" w:hAnsi="Sylfaen" w:cs="Sylfaen"/>
          <w:sz w:val="20"/>
          <w:szCs w:val="20"/>
          <w:lang w:val="ka-GE"/>
        </w:rPr>
        <w:t>არ</w:t>
      </w:r>
      <w:r>
        <w:rPr>
          <w:rFonts w:eastAsia="Times New Roman"/>
          <w:sz w:val="20"/>
          <w:szCs w:val="20"/>
          <w:lang w:val="ka-GE"/>
        </w:rPr>
        <w:t xml:space="preserve"> </w:t>
      </w:r>
      <w:r>
        <w:rPr>
          <w:rFonts w:ascii="Sylfaen" w:eastAsia="Times New Roman" w:hAnsi="Sylfaen" w:cs="Sylfaen"/>
          <w:sz w:val="20"/>
          <w:szCs w:val="20"/>
          <w:lang w:val="ka-GE"/>
        </w:rPr>
        <w:t>ჩატარებულა</w:t>
      </w:r>
      <w:r>
        <w:rPr>
          <w:rFonts w:ascii="Sylfaen" w:eastAsia="Times New Roman" w:hAnsi="Sylfaen"/>
          <w:sz w:val="20"/>
          <w:szCs w:val="20"/>
          <w:lang w:val="ka-GE"/>
        </w:rPr>
        <w:t>.</w:t>
      </w:r>
    </w:p>
    <w:p w:rsidR="00E95A45" w:rsidRDefault="00E95A45" w:rsidP="00E95A45">
      <w:pPr>
        <w:rPr>
          <w:sz w:val="20"/>
          <w:szCs w:val="20"/>
          <w:lang w:val="ka-GE"/>
        </w:rPr>
      </w:pPr>
    </w:p>
    <w:p w:rsidR="00E95A45" w:rsidRDefault="00E95A45" w:rsidP="00E95A45">
      <w:pPr>
        <w:rPr>
          <w:rFonts w:ascii="Sylfaen" w:hAnsi="Sylfaen"/>
          <w:sz w:val="20"/>
          <w:szCs w:val="20"/>
          <w:lang w:val="ka-GE"/>
        </w:rPr>
      </w:pPr>
      <w:r>
        <w:rPr>
          <w:rFonts w:ascii="Arial" w:eastAsia="Arial" w:hAnsi="Arial" w:cs="Arial"/>
          <w:b/>
          <w:bCs/>
          <w:sz w:val="20"/>
          <w:szCs w:val="20"/>
          <w:lang w:val="ka-GE"/>
        </w:rPr>
        <w:t xml:space="preserve">4.8  </w:t>
      </w:r>
      <w:r>
        <w:rPr>
          <w:rFonts w:ascii="Sylfaen" w:eastAsia="Arial" w:hAnsi="Sylfaen" w:cs="Arial"/>
          <w:b/>
          <w:bCs/>
          <w:sz w:val="20"/>
          <w:szCs w:val="20"/>
          <w:lang w:val="ka-GE"/>
        </w:rPr>
        <w:t>არასასურველი ეფექტები</w:t>
      </w:r>
    </w:p>
    <w:p w:rsidR="00E95A45" w:rsidRDefault="00E95A45" w:rsidP="00E95A45">
      <w:pPr>
        <w:rPr>
          <w:rFonts w:ascii="Sylfaen" w:hAnsi="Sylfaen"/>
          <w:sz w:val="20"/>
          <w:szCs w:val="20"/>
          <w:lang w:val="ka-GE"/>
        </w:rPr>
      </w:pPr>
      <w:r>
        <w:rPr>
          <w:rFonts w:ascii="Sylfaen" w:eastAsia="Times New Roman" w:hAnsi="Sylfaen"/>
          <w:sz w:val="20"/>
          <w:szCs w:val="20"/>
          <w:lang w:val="ka-GE"/>
        </w:rPr>
        <w:t>უსაფრთხოების პროფილის შეჯამება</w:t>
      </w:r>
    </w:p>
    <w:p w:rsidR="00E95A45" w:rsidRDefault="00E95A45" w:rsidP="00E95A45">
      <w:pPr>
        <w:ind w:right="20"/>
        <w:jc w:val="both"/>
        <w:rPr>
          <w:sz w:val="20"/>
          <w:szCs w:val="20"/>
          <w:lang w:val="ka-GE"/>
        </w:rPr>
      </w:pPr>
      <w:r>
        <w:rPr>
          <w:rFonts w:ascii="Sylfaen" w:eastAsia="Times New Roman" w:hAnsi="Sylfaen" w:cs="Sylfaen"/>
          <w:sz w:val="20"/>
          <w:szCs w:val="20"/>
          <w:lang w:val="ka-GE"/>
        </w:rPr>
        <w:t>არასასურველი</w:t>
      </w:r>
      <w:r>
        <w:rPr>
          <w:rFonts w:eastAsia="Times New Roman"/>
          <w:sz w:val="20"/>
          <w:szCs w:val="20"/>
          <w:lang w:val="ka-GE"/>
        </w:rPr>
        <w:t xml:space="preserve"> </w:t>
      </w:r>
      <w:r>
        <w:rPr>
          <w:rFonts w:ascii="Sylfaen" w:eastAsia="Times New Roman" w:hAnsi="Sylfaen" w:cs="Sylfaen"/>
          <w:sz w:val="20"/>
          <w:szCs w:val="20"/>
          <w:lang w:val="ka-GE"/>
        </w:rPr>
        <w:t>რეაქციების</w:t>
      </w:r>
      <w:r>
        <w:rPr>
          <w:rFonts w:eastAsia="Times New Roman"/>
          <w:sz w:val="20"/>
          <w:szCs w:val="20"/>
          <w:lang w:val="ka-GE"/>
        </w:rPr>
        <w:t xml:space="preserve"> </w:t>
      </w:r>
      <w:r>
        <w:rPr>
          <w:rFonts w:ascii="Sylfaen" w:eastAsia="Times New Roman" w:hAnsi="Sylfaen" w:cs="Sylfaen"/>
          <w:sz w:val="20"/>
          <w:szCs w:val="20"/>
          <w:lang w:val="ka-GE"/>
        </w:rPr>
        <w:t>შესახებ</w:t>
      </w:r>
      <w:r>
        <w:rPr>
          <w:rFonts w:eastAsia="Times New Roman"/>
          <w:sz w:val="20"/>
          <w:szCs w:val="20"/>
          <w:lang w:val="ka-GE"/>
        </w:rPr>
        <w:t xml:space="preserve"> </w:t>
      </w:r>
      <w:r>
        <w:rPr>
          <w:rFonts w:ascii="Sylfaen" w:eastAsia="Times New Roman" w:hAnsi="Sylfaen" w:cs="Sylfaen"/>
          <w:sz w:val="20"/>
          <w:szCs w:val="20"/>
          <w:lang w:val="ka-GE"/>
        </w:rPr>
        <w:t>ინფორმაცია</w:t>
      </w:r>
      <w:r>
        <w:rPr>
          <w:rFonts w:eastAsia="Times New Roman"/>
          <w:sz w:val="20"/>
          <w:szCs w:val="20"/>
          <w:lang w:val="ka-GE"/>
        </w:rPr>
        <w:t xml:space="preserve"> </w:t>
      </w:r>
      <w:r>
        <w:rPr>
          <w:rFonts w:ascii="Sylfaen" w:eastAsia="Times New Roman" w:hAnsi="Sylfaen" w:cs="Sylfaen"/>
          <w:sz w:val="20"/>
          <w:szCs w:val="20"/>
          <w:lang w:val="ka-GE"/>
        </w:rPr>
        <w:t>ხელმისაწვდომია</w:t>
      </w:r>
      <w:r>
        <w:rPr>
          <w:rFonts w:eastAsia="Times New Roman"/>
          <w:sz w:val="20"/>
          <w:szCs w:val="20"/>
          <w:lang w:val="ka-GE"/>
        </w:rPr>
        <w:t xml:space="preserve"> </w:t>
      </w:r>
      <w:r>
        <w:rPr>
          <w:rFonts w:ascii="Sylfaen" w:eastAsia="Times New Roman" w:hAnsi="Sylfaen" w:cs="Sylfaen"/>
          <w:sz w:val="20"/>
          <w:szCs w:val="20"/>
          <w:lang w:val="ka-GE"/>
        </w:rPr>
        <w:t>სპონტანური</w:t>
      </w:r>
      <w:r>
        <w:rPr>
          <w:rFonts w:eastAsia="Times New Roman"/>
          <w:sz w:val="20"/>
          <w:szCs w:val="20"/>
          <w:lang w:val="ka-GE"/>
        </w:rPr>
        <w:t xml:space="preserve"> </w:t>
      </w:r>
      <w:r>
        <w:rPr>
          <w:rFonts w:ascii="Sylfaen" w:eastAsia="Times New Roman" w:hAnsi="Sylfaen" w:cs="Sylfaen"/>
          <w:sz w:val="20"/>
          <w:szCs w:val="20"/>
          <w:lang w:val="ka-GE"/>
        </w:rPr>
        <w:t>შეტყობინებიდან</w:t>
      </w:r>
      <w:r>
        <w:rPr>
          <w:rFonts w:eastAsia="Times New Roman"/>
          <w:sz w:val="20"/>
          <w:szCs w:val="20"/>
          <w:lang w:val="ka-GE"/>
        </w:rPr>
        <w:t xml:space="preserve">. </w:t>
      </w:r>
      <w:r>
        <w:rPr>
          <w:rFonts w:ascii="Sylfaen" w:eastAsia="Times New Roman" w:hAnsi="Sylfaen" w:cs="Sylfaen"/>
          <w:sz w:val="20"/>
          <w:szCs w:val="20"/>
          <w:lang w:val="ka-GE"/>
        </w:rPr>
        <w:t>მოხსენებული</w:t>
      </w:r>
      <w:r>
        <w:rPr>
          <w:rFonts w:eastAsia="Times New Roman"/>
          <w:sz w:val="20"/>
          <w:szCs w:val="20"/>
          <w:lang w:val="ka-GE"/>
        </w:rPr>
        <w:t xml:space="preserve"> </w:t>
      </w:r>
      <w:r>
        <w:rPr>
          <w:rFonts w:ascii="Sylfaen" w:eastAsia="Times New Roman" w:hAnsi="Sylfaen" w:cs="Sylfaen"/>
          <w:sz w:val="20"/>
          <w:szCs w:val="20"/>
          <w:lang w:val="ka-GE"/>
        </w:rPr>
        <w:t>რეაქციის</w:t>
      </w:r>
      <w:r>
        <w:rPr>
          <w:rFonts w:eastAsia="Times New Roman"/>
          <w:sz w:val="20"/>
          <w:szCs w:val="20"/>
          <w:lang w:val="ka-GE"/>
        </w:rPr>
        <w:t xml:space="preserve"> </w:t>
      </w:r>
      <w:r>
        <w:rPr>
          <w:rFonts w:ascii="Sylfaen" w:eastAsia="Times New Roman" w:hAnsi="Sylfaen" w:cs="Sylfaen"/>
          <w:sz w:val="20"/>
          <w:szCs w:val="20"/>
          <w:lang w:val="ka-GE"/>
        </w:rPr>
        <w:t>ტიპებია</w:t>
      </w:r>
      <w:r>
        <w:rPr>
          <w:rFonts w:eastAsia="Times New Roman"/>
          <w:sz w:val="20"/>
          <w:szCs w:val="20"/>
          <w:lang w:val="ka-GE"/>
        </w:rPr>
        <w:t xml:space="preserve"> </w:t>
      </w:r>
      <w:r>
        <w:rPr>
          <w:rFonts w:ascii="Sylfaen" w:eastAsia="Times New Roman" w:hAnsi="Sylfaen" w:cs="Sylfaen"/>
          <w:sz w:val="20"/>
          <w:szCs w:val="20"/>
          <w:lang w:val="ka-GE"/>
        </w:rPr>
        <w:t>ანაფილაქტოიდური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ვეგეტატიური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ასევე</w:t>
      </w:r>
      <w:r>
        <w:rPr>
          <w:rFonts w:eastAsia="Times New Roman"/>
          <w:sz w:val="20"/>
          <w:szCs w:val="20"/>
          <w:lang w:val="ka-GE"/>
        </w:rPr>
        <w:t xml:space="preserve"> </w:t>
      </w:r>
      <w:r>
        <w:rPr>
          <w:rFonts w:ascii="Sylfaen" w:eastAsia="Times New Roman" w:hAnsi="Sylfaen" w:cs="Sylfaen"/>
          <w:sz w:val="20"/>
          <w:szCs w:val="20"/>
          <w:lang w:val="ka-GE"/>
        </w:rPr>
        <w:t>ინექციის</w:t>
      </w:r>
      <w:r>
        <w:rPr>
          <w:rFonts w:eastAsia="Times New Roman"/>
          <w:sz w:val="20"/>
          <w:szCs w:val="20"/>
          <w:lang w:val="ka-GE"/>
        </w:rPr>
        <w:t xml:space="preserve"> </w:t>
      </w:r>
      <w:r>
        <w:rPr>
          <w:rFonts w:ascii="Sylfaen" w:eastAsia="Times New Roman" w:hAnsi="Sylfaen" w:cs="Sylfaen"/>
          <w:sz w:val="20"/>
          <w:szCs w:val="20"/>
          <w:lang w:val="ka-GE"/>
        </w:rPr>
        <w:t>ადგილის</w:t>
      </w:r>
      <w:r>
        <w:rPr>
          <w:rFonts w:eastAsia="Times New Roman"/>
          <w:sz w:val="20"/>
          <w:szCs w:val="20"/>
          <w:lang w:val="ka-GE"/>
        </w:rPr>
        <w:t xml:space="preserve"> </w:t>
      </w:r>
      <w:r>
        <w:rPr>
          <w:rFonts w:ascii="Sylfaen" w:eastAsia="Times New Roman" w:hAnsi="Sylfaen" w:cs="Sylfaen"/>
          <w:sz w:val="20"/>
          <w:szCs w:val="20"/>
          <w:lang w:val="ka-GE"/>
        </w:rPr>
        <w:t>სხვადასხვა</w:t>
      </w:r>
      <w:r>
        <w:rPr>
          <w:rFonts w:eastAsia="Times New Roman"/>
          <w:sz w:val="20"/>
          <w:szCs w:val="20"/>
          <w:lang w:val="ka-GE"/>
        </w:rPr>
        <w:t xml:space="preserve"> </w:t>
      </w:r>
      <w:r>
        <w:rPr>
          <w:rFonts w:ascii="Sylfaen" w:eastAsia="Times New Roman" w:hAnsi="Sylfaen" w:cs="Sylfaen"/>
          <w:sz w:val="20"/>
          <w:szCs w:val="20"/>
          <w:lang w:val="ka-GE"/>
        </w:rPr>
        <w:t>სახის</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lang w:val="ka-GE"/>
        </w:rPr>
      </w:pPr>
    </w:p>
    <w:p w:rsidR="00E95A45" w:rsidRDefault="00E95A45" w:rsidP="00E95A45">
      <w:pPr>
        <w:ind w:right="20"/>
        <w:jc w:val="both"/>
        <w:rPr>
          <w:rFonts w:ascii="Sylfaen" w:eastAsia="Times New Roman" w:hAnsi="Sylfaen"/>
          <w:sz w:val="20"/>
          <w:szCs w:val="20"/>
          <w:lang w:val="ka-GE"/>
        </w:rPr>
      </w:pPr>
      <w:r>
        <w:rPr>
          <w:rFonts w:eastAsia="Times New Roman"/>
          <w:sz w:val="20"/>
          <w:szCs w:val="20"/>
          <w:lang w:val="ka-GE"/>
        </w:rPr>
        <w:t xml:space="preserve">MON.TEK </w:t>
      </w:r>
      <w:r>
        <w:rPr>
          <w:rFonts w:eastAsia="Times New Roman"/>
          <w:sz w:val="20"/>
          <w:szCs w:val="20"/>
          <w:vertAlign w:val="superscript"/>
          <w:lang w:val="ka-GE"/>
        </w:rPr>
        <w:t>99</w:t>
      </w:r>
      <w:r>
        <w:rPr>
          <w:rFonts w:eastAsia="Times New Roman"/>
          <w:sz w:val="20"/>
          <w:szCs w:val="20"/>
          <w:lang w:val="ka-GE"/>
        </w:rPr>
        <w:t xml:space="preserve">Mo / </w:t>
      </w:r>
      <w:r>
        <w:rPr>
          <w:rFonts w:eastAsia="Times New Roman"/>
          <w:sz w:val="20"/>
          <w:szCs w:val="20"/>
          <w:vertAlign w:val="superscript"/>
          <w:lang w:val="ka-GE"/>
        </w:rPr>
        <w:t>99m</w:t>
      </w:r>
      <w:r>
        <w:rPr>
          <w:rFonts w:eastAsia="Times New Roman"/>
          <w:sz w:val="20"/>
          <w:szCs w:val="20"/>
          <w:lang w:val="ka-GE"/>
        </w:rPr>
        <w:t>Tc GENERATOR</w:t>
      </w:r>
      <w:r>
        <w:rPr>
          <w:rFonts w:ascii="Sylfaen" w:eastAsia="Times New Roman" w:hAnsi="Sylfaen"/>
          <w:sz w:val="20"/>
          <w:szCs w:val="20"/>
          <w:lang w:val="ka-GE"/>
        </w:rPr>
        <w:t>-ისგან მიღებული</w:t>
      </w:r>
      <w:r>
        <w:rPr>
          <w:rFonts w:eastAsia="Times New Roman"/>
          <w:sz w:val="20"/>
          <w:szCs w:val="20"/>
          <w:lang w:val="ka-GE"/>
        </w:rPr>
        <w:t xml:space="preserve"> </w:t>
      </w:r>
      <w:r>
        <w:rPr>
          <w:rFonts w:ascii="Sylfaen" w:eastAsia="Times New Roman" w:hAnsi="Sylfaen"/>
          <w:sz w:val="20"/>
          <w:szCs w:val="20"/>
          <w:lang w:val="ka-GE"/>
        </w:rPr>
        <w:t>ნატრიუმის პერტექტენატი</w:t>
      </w:r>
      <w:r>
        <w:rPr>
          <w:rFonts w:eastAsia="Times New Roman"/>
          <w:sz w:val="20"/>
          <w:szCs w:val="20"/>
          <w:lang w:val="ka-GE"/>
        </w:rPr>
        <w:t xml:space="preserve"> ( </w:t>
      </w:r>
      <w:r>
        <w:rPr>
          <w:rFonts w:eastAsia="Times New Roman"/>
          <w:sz w:val="20"/>
          <w:szCs w:val="20"/>
          <w:vertAlign w:val="superscript"/>
          <w:lang w:val="ka-GE"/>
        </w:rPr>
        <w:t>99m</w:t>
      </w:r>
      <w:r>
        <w:rPr>
          <w:rFonts w:eastAsia="Times New Roman"/>
          <w:sz w:val="20"/>
          <w:szCs w:val="20"/>
          <w:lang w:val="ka-GE"/>
        </w:rPr>
        <w:t xml:space="preserve">Tc) </w:t>
      </w:r>
      <w:r>
        <w:rPr>
          <w:rFonts w:ascii="Sylfaen" w:eastAsia="Times New Roman" w:hAnsi="Sylfaen"/>
          <w:sz w:val="20"/>
          <w:szCs w:val="20"/>
          <w:lang w:val="ka-GE"/>
        </w:rPr>
        <w:t>გამოიყენება სხვადასხვა შენაერთების რადიოაქტიური მარკირებისთვის. ამ სამკურნალო საშუალებებს, როგორც წესი, უფრო მაღალი აქვთ გვერდითი რეაქციების პოტენციალი ვიდრე 99</w:t>
      </w:r>
      <w:r>
        <w:rPr>
          <w:rFonts w:ascii="Sylfaen" w:eastAsia="Times New Roman" w:hAnsi="Sylfaen"/>
          <w:sz w:val="20"/>
          <w:szCs w:val="20"/>
          <w:vertAlign w:val="superscript"/>
          <w:lang w:val="ka-GE"/>
        </w:rPr>
        <w:t>m</w:t>
      </w:r>
      <w:r>
        <w:rPr>
          <w:rFonts w:ascii="Sylfaen" w:eastAsia="Times New Roman" w:hAnsi="Sylfaen"/>
          <w:sz w:val="20"/>
          <w:szCs w:val="20"/>
          <w:lang w:val="ka-GE"/>
        </w:rPr>
        <w:t>Tc, და ამიტომ მოხსენებული გვერდითი რეაქციები უფრო მეტად დაკავშირებულია მარკირებულ ნაერთებთან, ვიდრე 99</w:t>
      </w:r>
      <w:r>
        <w:rPr>
          <w:rFonts w:ascii="Sylfaen" w:eastAsia="Times New Roman" w:hAnsi="Sylfaen"/>
          <w:sz w:val="20"/>
          <w:szCs w:val="20"/>
          <w:vertAlign w:val="superscript"/>
          <w:lang w:val="ka-GE"/>
        </w:rPr>
        <w:t>m</w:t>
      </w:r>
      <w:r>
        <w:rPr>
          <w:rFonts w:ascii="Sylfaen" w:eastAsia="Times New Roman" w:hAnsi="Sylfaen"/>
          <w:sz w:val="20"/>
          <w:szCs w:val="20"/>
          <w:lang w:val="ka-GE"/>
        </w:rPr>
        <w:t>Tc-თან.</w:t>
      </w:r>
    </w:p>
    <w:p w:rsidR="00E95A45" w:rsidRDefault="00E95A45" w:rsidP="00E95A45">
      <w:pPr>
        <w:ind w:right="20"/>
        <w:jc w:val="both"/>
        <w:rPr>
          <w:rFonts w:ascii="Sylfaen" w:eastAsia="Times New Roman" w:hAnsi="Sylfaen"/>
          <w:sz w:val="20"/>
          <w:szCs w:val="20"/>
          <w:lang w:val="ka-GE"/>
        </w:rPr>
      </w:pPr>
    </w:p>
    <w:p w:rsidR="00E95A45" w:rsidRDefault="00E95A45" w:rsidP="00E95A45">
      <w:pPr>
        <w:jc w:val="both"/>
        <w:rPr>
          <w:sz w:val="20"/>
          <w:szCs w:val="20"/>
          <w:lang w:val="ka-GE"/>
        </w:rPr>
      </w:pPr>
      <w:r>
        <w:rPr>
          <w:rFonts w:eastAsia="Times New Roman"/>
          <w:sz w:val="20"/>
          <w:szCs w:val="20"/>
          <w:lang w:val="ka-GE"/>
        </w:rPr>
        <w:t>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მარკირებული</w:t>
      </w:r>
      <w:r>
        <w:rPr>
          <w:rFonts w:eastAsia="Times New Roman"/>
          <w:sz w:val="20"/>
          <w:szCs w:val="20"/>
          <w:lang w:val="ka-GE"/>
        </w:rPr>
        <w:t xml:space="preserve"> </w:t>
      </w:r>
      <w:r>
        <w:rPr>
          <w:rFonts w:ascii="Sylfaen" w:eastAsia="Times New Roman" w:hAnsi="Sylfaen" w:cs="Sylfaen"/>
          <w:sz w:val="20"/>
          <w:szCs w:val="20"/>
          <w:lang w:val="ka-GE"/>
        </w:rPr>
        <w:t>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პრეპარატის</w:t>
      </w:r>
      <w:r>
        <w:rPr>
          <w:rFonts w:eastAsia="Times New Roman"/>
          <w:sz w:val="20"/>
          <w:szCs w:val="20"/>
          <w:lang w:val="ka-GE"/>
        </w:rPr>
        <w:t xml:space="preserve"> </w:t>
      </w:r>
      <w:r>
        <w:rPr>
          <w:rFonts w:ascii="Sylfaen" w:eastAsia="Times New Roman" w:hAnsi="Sylfaen" w:cs="Sylfaen"/>
          <w:sz w:val="20"/>
          <w:szCs w:val="20"/>
          <w:lang w:val="ka-GE"/>
        </w:rPr>
        <w:t>ინტრავენური</w:t>
      </w:r>
      <w:r>
        <w:rPr>
          <w:rFonts w:eastAsia="Times New Roman"/>
          <w:sz w:val="20"/>
          <w:szCs w:val="20"/>
          <w:lang w:val="ka-GE"/>
        </w:rPr>
        <w:t xml:space="preserve"> </w:t>
      </w:r>
      <w:r>
        <w:rPr>
          <w:rFonts w:ascii="Sylfaen" w:eastAsia="Times New Roman" w:hAnsi="Sylfaen" w:cs="Sylfaen"/>
          <w:sz w:val="20"/>
          <w:szCs w:val="20"/>
          <w:lang w:val="ka-GE"/>
        </w:rPr>
        <w:t>შეყვანის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გვერდითი</w:t>
      </w:r>
      <w:r>
        <w:rPr>
          <w:rFonts w:eastAsia="Times New Roman"/>
          <w:sz w:val="20"/>
          <w:szCs w:val="20"/>
          <w:lang w:val="ka-GE"/>
        </w:rPr>
        <w:t xml:space="preserve"> </w:t>
      </w:r>
      <w:r>
        <w:rPr>
          <w:rFonts w:ascii="Sylfaen" w:eastAsia="Times New Roman" w:hAnsi="Sylfaen" w:cs="Sylfaen"/>
          <w:sz w:val="20"/>
          <w:szCs w:val="20"/>
          <w:lang w:val="ka-GE"/>
        </w:rPr>
        <w:t>რეაქციების</w:t>
      </w:r>
      <w:r>
        <w:rPr>
          <w:rFonts w:eastAsia="Times New Roman"/>
          <w:sz w:val="20"/>
          <w:szCs w:val="20"/>
          <w:lang w:val="ka-GE"/>
        </w:rPr>
        <w:t xml:space="preserve"> </w:t>
      </w:r>
      <w:r>
        <w:rPr>
          <w:rFonts w:ascii="Sylfaen" w:eastAsia="Times New Roman" w:hAnsi="Sylfaen" w:cs="Sylfaen"/>
          <w:sz w:val="20"/>
          <w:szCs w:val="20"/>
          <w:lang w:val="ka-GE"/>
        </w:rPr>
        <w:t>შესაძლო</w:t>
      </w:r>
      <w:r>
        <w:rPr>
          <w:rFonts w:eastAsia="Times New Roman"/>
          <w:sz w:val="20"/>
          <w:szCs w:val="20"/>
          <w:lang w:val="ka-GE"/>
        </w:rPr>
        <w:t xml:space="preserve"> </w:t>
      </w:r>
      <w:r>
        <w:rPr>
          <w:rFonts w:ascii="Sylfaen" w:eastAsia="Times New Roman" w:hAnsi="Sylfaen" w:cs="Sylfaen"/>
          <w:sz w:val="20"/>
          <w:szCs w:val="20"/>
          <w:lang w:val="ka-GE"/>
        </w:rPr>
        <w:t>ტიპები</w:t>
      </w:r>
      <w:r>
        <w:rPr>
          <w:rFonts w:eastAsia="Times New Roman"/>
          <w:sz w:val="20"/>
          <w:szCs w:val="20"/>
          <w:lang w:val="ka-GE"/>
        </w:rPr>
        <w:t xml:space="preserve"> </w:t>
      </w:r>
      <w:r>
        <w:rPr>
          <w:rFonts w:ascii="Sylfaen" w:eastAsia="Times New Roman" w:hAnsi="Sylfaen" w:cs="Sylfaen"/>
          <w:sz w:val="20"/>
          <w:szCs w:val="20"/>
          <w:lang w:val="ka-GE"/>
        </w:rPr>
        <w:t>დამოკიდებული</w:t>
      </w:r>
      <w:r>
        <w:rPr>
          <w:rFonts w:eastAsia="Times New Roman"/>
          <w:sz w:val="20"/>
          <w:szCs w:val="20"/>
          <w:lang w:val="ka-GE"/>
        </w:rPr>
        <w:t xml:space="preserve"> </w:t>
      </w:r>
      <w:r>
        <w:rPr>
          <w:rFonts w:ascii="Sylfaen" w:eastAsia="Times New Roman" w:hAnsi="Sylfaen" w:cs="Sylfaen"/>
          <w:sz w:val="20"/>
          <w:szCs w:val="20"/>
          <w:lang w:val="ka-GE"/>
        </w:rPr>
        <w:t>იქნება</w:t>
      </w:r>
      <w:r>
        <w:rPr>
          <w:rFonts w:eastAsia="Times New Roman"/>
          <w:sz w:val="20"/>
          <w:szCs w:val="20"/>
          <w:lang w:val="ka-GE"/>
        </w:rPr>
        <w:t xml:space="preserve"> </w:t>
      </w:r>
      <w:r>
        <w:rPr>
          <w:rFonts w:ascii="Sylfaen" w:eastAsia="Times New Roman" w:hAnsi="Sylfaen" w:cs="Sylfaen"/>
          <w:sz w:val="20"/>
          <w:szCs w:val="20"/>
          <w:lang w:val="ka-GE"/>
        </w:rPr>
        <w:t>გამოყენებულ</w:t>
      </w:r>
      <w:r>
        <w:rPr>
          <w:rFonts w:eastAsia="Times New Roman"/>
          <w:sz w:val="20"/>
          <w:szCs w:val="20"/>
          <w:lang w:val="ka-GE"/>
        </w:rPr>
        <w:t xml:space="preserve"> </w:t>
      </w:r>
      <w:r>
        <w:rPr>
          <w:rFonts w:ascii="Sylfaen" w:eastAsia="Times New Roman" w:hAnsi="Sylfaen" w:cs="Sylfaen"/>
          <w:sz w:val="20"/>
          <w:szCs w:val="20"/>
          <w:lang w:val="ka-GE"/>
        </w:rPr>
        <w:t>სპეციფიკურ</w:t>
      </w:r>
      <w:r>
        <w:rPr>
          <w:rFonts w:eastAsia="Times New Roman"/>
          <w:sz w:val="20"/>
          <w:szCs w:val="20"/>
          <w:lang w:val="ka-GE"/>
        </w:rPr>
        <w:t xml:space="preserve"> </w:t>
      </w:r>
      <w:r>
        <w:rPr>
          <w:rFonts w:ascii="Sylfaen" w:eastAsia="Times New Roman" w:hAnsi="Sylfaen" w:cs="Sylfaen"/>
          <w:sz w:val="20"/>
          <w:szCs w:val="20"/>
          <w:lang w:val="ka-GE"/>
        </w:rPr>
        <w:t>ნაერთზე</w:t>
      </w:r>
      <w:r>
        <w:rPr>
          <w:rFonts w:eastAsia="Times New Roman"/>
          <w:sz w:val="20"/>
          <w:szCs w:val="20"/>
          <w:lang w:val="ka-GE"/>
        </w:rPr>
        <w:t xml:space="preserve">. </w:t>
      </w:r>
      <w:r>
        <w:rPr>
          <w:rFonts w:ascii="Sylfaen" w:eastAsia="Times New Roman" w:hAnsi="Sylfaen" w:cs="Sylfaen"/>
          <w:sz w:val="20"/>
          <w:szCs w:val="20"/>
          <w:lang w:val="ka-GE"/>
        </w:rPr>
        <w:t>ასეთი</w:t>
      </w:r>
      <w:r>
        <w:rPr>
          <w:rFonts w:eastAsia="Times New Roman"/>
          <w:sz w:val="20"/>
          <w:szCs w:val="20"/>
          <w:lang w:val="ka-GE"/>
        </w:rPr>
        <w:t xml:space="preserve"> </w:t>
      </w:r>
      <w:r>
        <w:rPr>
          <w:rFonts w:ascii="Sylfaen" w:eastAsia="Times New Roman" w:hAnsi="Sylfaen" w:cs="Sylfaen"/>
          <w:sz w:val="20"/>
          <w:szCs w:val="20"/>
          <w:lang w:val="ka-GE"/>
        </w:rPr>
        <w:t>ინფორმაცია</w:t>
      </w:r>
      <w:r>
        <w:rPr>
          <w:rFonts w:eastAsia="Times New Roman"/>
          <w:sz w:val="20"/>
          <w:szCs w:val="20"/>
          <w:lang w:val="ka-GE"/>
        </w:rPr>
        <w:t xml:space="preserve"> </w:t>
      </w:r>
      <w:r>
        <w:rPr>
          <w:rFonts w:ascii="Sylfaen" w:eastAsia="Times New Roman" w:hAnsi="Sylfaen" w:cs="Sylfaen"/>
          <w:sz w:val="20"/>
          <w:szCs w:val="20"/>
          <w:lang w:val="ka-GE"/>
        </w:rPr>
        <w:t>შეგიძლიათ</w:t>
      </w:r>
      <w:r>
        <w:rPr>
          <w:rFonts w:eastAsia="Times New Roman"/>
          <w:sz w:val="20"/>
          <w:szCs w:val="20"/>
          <w:lang w:val="ka-GE"/>
        </w:rPr>
        <w:t xml:space="preserve"> </w:t>
      </w:r>
      <w:r>
        <w:rPr>
          <w:rFonts w:ascii="Sylfaen" w:eastAsia="Times New Roman" w:hAnsi="Sylfaen" w:cs="Sylfaen"/>
          <w:sz w:val="20"/>
          <w:szCs w:val="20"/>
          <w:lang w:val="ka-GE"/>
        </w:rPr>
        <w:t>იხილოთ</w:t>
      </w:r>
      <w:r>
        <w:rPr>
          <w:rFonts w:eastAsia="Times New Roman"/>
          <w:sz w:val="20"/>
          <w:szCs w:val="20"/>
          <w:lang w:val="ka-GE"/>
        </w:rPr>
        <w:t xml:space="preserve"> </w:t>
      </w: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პრეპარატისთვის</w:t>
      </w:r>
      <w:r>
        <w:rPr>
          <w:rFonts w:eastAsia="Times New Roman"/>
          <w:sz w:val="20"/>
          <w:szCs w:val="20"/>
          <w:lang w:val="ka-GE"/>
        </w:rPr>
        <w:t xml:space="preserve"> </w:t>
      </w:r>
      <w:r>
        <w:rPr>
          <w:rFonts w:ascii="Sylfaen" w:eastAsia="Times New Roman" w:hAnsi="Sylfaen" w:cs="Sylfaen"/>
          <w:sz w:val="20"/>
          <w:szCs w:val="20"/>
          <w:lang w:val="ka-GE"/>
        </w:rPr>
        <w:t>გამოყენებული</w:t>
      </w:r>
      <w:r>
        <w:rPr>
          <w:rFonts w:eastAsia="Times New Roman"/>
          <w:sz w:val="20"/>
          <w:szCs w:val="20"/>
          <w:lang w:val="ka-GE"/>
        </w:rPr>
        <w:t xml:space="preserve"> </w:t>
      </w:r>
      <w:r>
        <w:rPr>
          <w:rFonts w:ascii="Sylfaen" w:eastAsia="Times New Roman" w:hAnsi="Sylfaen" w:cs="Sylfaen"/>
          <w:sz w:val="20"/>
          <w:szCs w:val="20"/>
          <w:lang w:val="ka-GE"/>
        </w:rPr>
        <w:t>ნაკრების</w:t>
      </w:r>
      <w:r>
        <w:rPr>
          <w:rFonts w:eastAsia="Times New Roman"/>
          <w:sz w:val="20"/>
          <w:szCs w:val="20"/>
          <w:lang w:val="ka-GE"/>
        </w:rPr>
        <w:t xml:space="preserve"> SmPC– </w:t>
      </w:r>
      <w:r>
        <w:rPr>
          <w:rFonts w:ascii="Sylfaen" w:eastAsia="Times New Roman" w:hAnsi="Sylfaen" w:cs="Sylfaen"/>
          <w:sz w:val="20"/>
          <w:szCs w:val="20"/>
          <w:lang w:val="ka-GE"/>
        </w:rPr>
        <w:t>ში</w:t>
      </w:r>
      <w:r>
        <w:rPr>
          <w:rFonts w:eastAsia="Times New Roman"/>
          <w:sz w:val="20"/>
          <w:szCs w:val="20"/>
          <w:lang w:val="ka-GE"/>
        </w:rPr>
        <w:t>.</w:t>
      </w:r>
    </w:p>
    <w:p w:rsidR="00E95A45" w:rsidRDefault="00E95A45" w:rsidP="00E95A45">
      <w:pPr>
        <w:rPr>
          <w:sz w:val="20"/>
          <w:szCs w:val="20"/>
          <w:lang w:val="ka-GE"/>
        </w:rPr>
      </w:pPr>
    </w:p>
    <w:p w:rsidR="00E95A45" w:rsidRDefault="00E95A45" w:rsidP="00E95A45">
      <w:pPr>
        <w:rPr>
          <w:sz w:val="20"/>
          <w:szCs w:val="20"/>
          <w:lang w:val="ka-GE"/>
        </w:rPr>
      </w:pPr>
      <w:r>
        <w:rPr>
          <w:rFonts w:ascii="Sylfaen" w:eastAsia="Times New Roman" w:hAnsi="Sylfaen"/>
          <w:sz w:val="20"/>
          <w:szCs w:val="20"/>
          <w:lang w:val="ka-GE"/>
        </w:rPr>
        <w:t xml:space="preserve">არასასურველი ეფექტების სიხშირე განსაზღვრულია შემდეგნაირად: </w:t>
      </w:r>
    </w:p>
    <w:p w:rsidR="00E95A45" w:rsidRDefault="00E95A45" w:rsidP="00E95A45">
      <w:pPr>
        <w:ind w:right="20"/>
        <w:jc w:val="both"/>
        <w:rPr>
          <w:sz w:val="20"/>
          <w:szCs w:val="20"/>
          <w:lang w:val="ka-GE"/>
        </w:rPr>
      </w:pPr>
      <w:r>
        <w:rPr>
          <w:rFonts w:ascii="Sylfaen" w:eastAsia="Times New Roman" w:hAnsi="Sylfaen"/>
          <w:sz w:val="20"/>
          <w:szCs w:val="20"/>
          <w:lang w:val="ka-GE"/>
        </w:rPr>
        <w:t>ძალიან ხშირი</w:t>
      </w:r>
      <w:r>
        <w:rPr>
          <w:rFonts w:eastAsia="Times New Roman"/>
          <w:sz w:val="20"/>
          <w:szCs w:val="20"/>
          <w:lang w:val="ka-GE"/>
        </w:rPr>
        <w:t xml:space="preserve"> (≥1/10), </w:t>
      </w:r>
      <w:r>
        <w:rPr>
          <w:rFonts w:ascii="Sylfaen" w:eastAsia="Times New Roman" w:hAnsi="Sylfaen"/>
          <w:sz w:val="20"/>
          <w:szCs w:val="20"/>
          <w:lang w:val="ka-GE"/>
        </w:rPr>
        <w:t>ხშირი</w:t>
      </w:r>
      <w:r>
        <w:rPr>
          <w:rFonts w:eastAsia="Times New Roman"/>
          <w:sz w:val="20"/>
          <w:szCs w:val="20"/>
          <w:lang w:val="ka-GE"/>
        </w:rPr>
        <w:t xml:space="preserve"> (≥1/100 </w:t>
      </w:r>
      <w:r>
        <w:rPr>
          <w:rFonts w:ascii="Sylfaen" w:eastAsia="Times New Roman" w:hAnsi="Sylfaen"/>
          <w:sz w:val="20"/>
          <w:szCs w:val="20"/>
          <w:lang w:val="ka-GE"/>
        </w:rPr>
        <w:t>-</w:t>
      </w:r>
      <w:r>
        <w:rPr>
          <w:rFonts w:eastAsia="Times New Roman"/>
          <w:sz w:val="20"/>
          <w:szCs w:val="20"/>
          <w:lang w:val="ka-GE"/>
        </w:rPr>
        <w:t xml:space="preserve"> &lt;1/10), </w:t>
      </w:r>
      <w:r>
        <w:rPr>
          <w:rFonts w:ascii="Sylfaen" w:eastAsia="Times New Roman" w:hAnsi="Sylfaen"/>
          <w:sz w:val="20"/>
          <w:szCs w:val="20"/>
          <w:lang w:val="ka-GE"/>
        </w:rPr>
        <w:t>ნაკლებად ხშირი</w:t>
      </w:r>
      <w:r>
        <w:rPr>
          <w:rFonts w:eastAsia="Times New Roman"/>
          <w:sz w:val="20"/>
          <w:szCs w:val="20"/>
          <w:lang w:val="ka-GE"/>
        </w:rPr>
        <w:t xml:space="preserve"> (≥1/1,000 </w:t>
      </w:r>
      <w:r>
        <w:rPr>
          <w:rFonts w:ascii="Sylfaen" w:eastAsia="Times New Roman" w:hAnsi="Sylfaen"/>
          <w:sz w:val="20"/>
          <w:szCs w:val="20"/>
          <w:lang w:val="ka-GE"/>
        </w:rPr>
        <w:t>-</w:t>
      </w:r>
      <w:r>
        <w:rPr>
          <w:rFonts w:eastAsia="Times New Roman"/>
          <w:sz w:val="20"/>
          <w:szCs w:val="20"/>
          <w:lang w:val="ka-GE"/>
        </w:rPr>
        <w:t xml:space="preserve"> &lt;1/100), </w:t>
      </w:r>
      <w:r>
        <w:rPr>
          <w:rFonts w:ascii="Sylfaen" w:eastAsia="Times New Roman" w:hAnsi="Sylfaen"/>
          <w:sz w:val="20"/>
          <w:szCs w:val="20"/>
          <w:lang w:val="ka-GE"/>
        </w:rPr>
        <w:t>იშვიათი</w:t>
      </w:r>
      <w:r>
        <w:rPr>
          <w:rFonts w:eastAsia="Times New Roman"/>
          <w:sz w:val="20"/>
          <w:szCs w:val="20"/>
          <w:lang w:val="ka-GE"/>
        </w:rPr>
        <w:t xml:space="preserve"> (≥1/10,000 </w:t>
      </w:r>
      <w:r>
        <w:rPr>
          <w:rFonts w:ascii="Sylfaen" w:eastAsia="Times New Roman" w:hAnsi="Sylfaen"/>
          <w:sz w:val="20"/>
          <w:szCs w:val="20"/>
          <w:lang w:val="ka-GE"/>
        </w:rPr>
        <w:t>-</w:t>
      </w:r>
      <w:r>
        <w:rPr>
          <w:rFonts w:eastAsia="Times New Roman"/>
          <w:sz w:val="20"/>
          <w:szCs w:val="20"/>
          <w:lang w:val="ka-GE"/>
        </w:rPr>
        <w:t xml:space="preserve"> &lt;1/1,000), </w:t>
      </w:r>
      <w:r>
        <w:rPr>
          <w:rFonts w:ascii="Sylfaen" w:eastAsia="Times New Roman" w:hAnsi="Sylfaen"/>
          <w:sz w:val="20"/>
          <w:szCs w:val="20"/>
          <w:lang w:val="ka-GE"/>
        </w:rPr>
        <w:t>ძალიან იშვიათი</w:t>
      </w:r>
      <w:r>
        <w:rPr>
          <w:rFonts w:eastAsia="Times New Roman"/>
          <w:sz w:val="20"/>
          <w:szCs w:val="20"/>
          <w:lang w:val="ka-GE"/>
        </w:rPr>
        <w:t xml:space="preserve"> (&lt;1/10,000) </w:t>
      </w:r>
      <w:r>
        <w:rPr>
          <w:rFonts w:ascii="Sylfaen" w:eastAsia="Times New Roman" w:hAnsi="Sylfaen"/>
          <w:sz w:val="20"/>
          <w:szCs w:val="20"/>
          <w:lang w:val="ka-GE"/>
        </w:rPr>
        <w:t xml:space="preserve">უცნობია (შეფასება შეუძლებელია არსებული მონაცემებით). </w:t>
      </w:r>
      <w:r>
        <w:rPr>
          <w:rFonts w:eastAsia="Times New Roman"/>
          <w:sz w:val="20"/>
          <w:szCs w:val="20"/>
          <w:lang w:val="ka-GE"/>
        </w:rPr>
        <w:t xml:space="preserve"> </w:t>
      </w:r>
    </w:p>
    <w:p w:rsidR="00E95A45" w:rsidRDefault="00E95A45" w:rsidP="00E95A45">
      <w:pPr>
        <w:rPr>
          <w:sz w:val="20"/>
          <w:szCs w:val="20"/>
          <w:lang w:val="ka-GE"/>
        </w:rPr>
      </w:pPr>
    </w:p>
    <w:p w:rsidR="00E95A45" w:rsidRDefault="00E95A45" w:rsidP="00E95A45">
      <w:pPr>
        <w:ind w:right="20"/>
        <w:jc w:val="both"/>
        <w:rPr>
          <w:sz w:val="20"/>
          <w:szCs w:val="20"/>
          <w:lang w:val="ka-GE"/>
        </w:rPr>
      </w:pPr>
      <w:r>
        <w:rPr>
          <w:rFonts w:ascii="Sylfaen" w:eastAsia="Times New Roman" w:hAnsi="Sylfaen"/>
          <w:sz w:val="20"/>
          <w:szCs w:val="20"/>
          <w:lang w:val="ka-GE"/>
        </w:rPr>
        <w:t>მიუხედავად იმისა რომ სიხშირე უცნობია. ნატრიუმის პერტექტენატის</w:t>
      </w:r>
      <w:r>
        <w:rPr>
          <w:rFonts w:eastAsia="Times New Roman"/>
          <w:sz w:val="20"/>
          <w:szCs w:val="20"/>
          <w:lang w:val="ka-GE"/>
        </w:rPr>
        <w:t xml:space="preserve"> (</w:t>
      </w:r>
      <w:r>
        <w:rPr>
          <w:rFonts w:eastAsia="Times New Roman"/>
          <w:sz w:val="20"/>
          <w:szCs w:val="20"/>
          <w:vertAlign w:val="superscript"/>
          <w:lang w:val="ka-GE"/>
        </w:rPr>
        <w:t>99m</w:t>
      </w:r>
      <w:r>
        <w:rPr>
          <w:rFonts w:eastAsia="Times New Roman"/>
          <w:sz w:val="20"/>
          <w:szCs w:val="20"/>
          <w:lang w:val="ka-GE"/>
        </w:rPr>
        <w:t>Tc)</w:t>
      </w:r>
      <w:r>
        <w:rPr>
          <w:rFonts w:ascii="Sylfaen" w:eastAsia="Times New Roman" w:hAnsi="Sylfaen"/>
          <w:sz w:val="20"/>
          <w:szCs w:val="20"/>
          <w:lang w:val="ka-GE"/>
        </w:rPr>
        <w:t xml:space="preserve"> ინტრავენური შეყვანისას აღწერილი გვერდითი რეაქციები მოცემულია ქვემოთ. </w:t>
      </w:r>
      <w:r>
        <w:rPr>
          <w:rFonts w:eastAsia="Times New Roman"/>
          <w:sz w:val="20"/>
          <w:szCs w:val="20"/>
          <w:lang w:val="ka-GE"/>
        </w:rPr>
        <w:t xml:space="preserve"> </w:t>
      </w:r>
    </w:p>
    <w:p w:rsidR="00E95A45" w:rsidRDefault="00E95A45" w:rsidP="00E95A45">
      <w:pPr>
        <w:rPr>
          <w:sz w:val="20"/>
          <w:szCs w:val="20"/>
          <w:lang w:val="ka-GE"/>
        </w:rPr>
      </w:pPr>
    </w:p>
    <w:p w:rsidR="00162788" w:rsidRDefault="00162788" w:rsidP="00E95A45">
      <w:pPr>
        <w:rPr>
          <w:rFonts w:ascii="Sylfaen" w:eastAsia="Arial" w:hAnsi="Sylfaen" w:cs="Arial"/>
          <w:b/>
          <w:bCs/>
          <w:sz w:val="20"/>
          <w:szCs w:val="20"/>
          <w:lang w:val="ka-GE"/>
        </w:rPr>
      </w:pPr>
    </w:p>
    <w:p w:rsidR="00162788" w:rsidRDefault="00162788" w:rsidP="00E95A45">
      <w:pPr>
        <w:rPr>
          <w:rFonts w:ascii="Sylfaen" w:eastAsia="Arial" w:hAnsi="Sylfaen" w:cs="Arial"/>
          <w:b/>
          <w:bCs/>
          <w:sz w:val="20"/>
          <w:szCs w:val="20"/>
          <w:lang w:val="ka-GE"/>
        </w:rPr>
      </w:pPr>
    </w:p>
    <w:p w:rsidR="00162788" w:rsidRDefault="00162788" w:rsidP="00E95A45">
      <w:pPr>
        <w:rPr>
          <w:rFonts w:ascii="Sylfaen" w:eastAsia="Arial" w:hAnsi="Sylfaen" w:cs="Arial"/>
          <w:b/>
          <w:bCs/>
          <w:sz w:val="20"/>
          <w:szCs w:val="20"/>
          <w:lang w:val="ka-GE"/>
        </w:rPr>
      </w:pPr>
    </w:p>
    <w:p w:rsidR="00162788" w:rsidRDefault="00162788" w:rsidP="00E95A45">
      <w:pPr>
        <w:rPr>
          <w:rFonts w:ascii="Sylfaen" w:eastAsia="Arial" w:hAnsi="Sylfaen" w:cs="Arial"/>
          <w:b/>
          <w:bCs/>
          <w:sz w:val="20"/>
          <w:szCs w:val="20"/>
          <w:lang w:val="ka-GE"/>
        </w:rPr>
      </w:pPr>
    </w:p>
    <w:p w:rsidR="00162788" w:rsidRDefault="00162788" w:rsidP="00E95A45">
      <w:pPr>
        <w:rPr>
          <w:rFonts w:ascii="Sylfaen" w:eastAsia="Arial" w:hAnsi="Sylfaen" w:cs="Arial"/>
          <w:b/>
          <w:bCs/>
          <w:sz w:val="20"/>
          <w:szCs w:val="20"/>
          <w:lang w:val="ka-GE"/>
        </w:rPr>
      </w:pPr>
    </w:p>
    <w:p w:rsidR="00162788" w:rsidRDefault="00162788" w:rsidP="00E95A45">
      <w:pPr>
        <w:rPr>
          <w:rFonts w:ascii="Sylfaen" w:eastAsia="Arial" w:hAnsi="Sylfaen" w:cs="Arial"/>
          <w:b/>
          <w:bCs/>
          <w:sz w:val="20"/>
          <w:szCs w:val="20"/>
          <w:lang w:val="ka-GE"/>
        </w:rPr>
      </w:pPr>
    </w:p>
    <w:p w:rsidR="00E95A45" w:rsidRDefault="00E95A45" w:rsidP="00E95A45">
      <w:pPr>
        <w:rPr>
          <w:rFonts w:ascii="Sylfaen" w:hAnsi="Sylfaen"/>
          <w:sz w:val="20"/>
          <w:szCs w:val="20"/>
          <w:lang w:val="ka-GE"/>
        </w:rPr>
      </w:pPr>
      <w:r>
        <w:rPr>
          <w:rFonts w:ascii="Sylfaen" w:eastAsia="Arial" w:hAnsi="Sylfaen" w:cs="Arial"/>
          <w:b/>
          <w:bCs/>
          <w:sz w:val="20"/>
          <w:szCs w:val="20"/>
          <w:lang w:val="ka-GE"/>
        </w:rPr>
        <w:t>იმუნური სისტემის დარღვევები</w:t>
      </w:r>
    </w:p>
    <w:p w:rsidR="00E95A45" w:rsidRDefault="00E95A45" w:rsidP="00E95A45">
      <w:pPr>
        <w:ind w:right="20"/>
        <w:jc w:val="both"/>
        <w:rPr>
          <w:sz w:val="20"/>
          <w:szCs w:val="20"/>
          <w:lang w:val="ka-GE"/>
        </w:rPr>
      </w:pPr>
      <w:r>
        <w:rPr>
          <w:rFonts w:ascii="Sylfaen" w:eastAsia="Times New Roman" w:hAnsi="Sylfaen" w:cs="Sylfaen"/>
          <w:sz w:val="20"/>
          <w:szCs w:val="20"/>
          <w:lang w:val="ka-GE"/>
        </w:rPr>
        <w:t>სიხშირე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ანაფილაქტოიდური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მაგალითად</w:t>
      </w:r>
      <w:r>
        <w:rPr>
          <w:rFonts w:eastAsia="Times New Roman"/>
          <w:sz w:val="20"/>
          <w:szCs w:val="20"/>
          <w:lang w:val="ka-GE"/>
        </w:rPr>
        <w:t xml:space="preserve">, </w:t>
      </w:r>
      <w:r>
        <w:rPr>
          <w:rFonts w:ascii="Sylfaen" w:eastAsia="Times New Roman" w:hAnsi="Sylfaen" w:cs="Sylfaen"/>
          <w:sz w:val="20"/>
          <w:szCs w:val="20"/>
          <w:lang w:val="ka-GE"/>
        </w:rPr>
        <w:t>ქოშინი</w:t>
      </w:r>
      <w:r>
        <w:rPr>
          <w:rFonts w:eastAsia="Times New Roman"/>
          <w:sz w:val="20"/>
          <w:szCs w:val="20"/>
          <w:lang w:val="ka-GE"/>
        </w:rPr>
        <w:t xml:space="preserve">, </w:t>
      </w:r>
      <w:r>
        <w:rPr>
          <w:rFonts w:ascii="Sylfaen" w:eastAsia="Times New Roman" w:hAnsi="Sylfaen" w:cs="Sylfaen"/>
          <w:sz w:val="20"/>
          <w:szCs w:val="20"/>
          <w:lang w:val="ka-GE"/>
        </w:rPr>
        <w:t>კომა</w:t>
      </w:r>
      <w:r>
        <w:rPr>
          <w:rFonts w:eastAsia="Times New Roman"/>
          <w:sz w:val="20"/>
          <w:szCs w:val="20"/>
          <w:lang w:val="ka-GE"/>
        </w:rPr>
        <w:t xml:space="preserve">, </w:t>
      </w:r>
      <w:r>
        <w:rPr>
          <w:rFonts w:ascii="Sylfaen" w:eastAsia="Times New Roman" w:hAnsi="Sylfaen" w:cs="Sylfaen"/>
          <w:sz w:val="20"/>
          <w:szCs w:val="20"/>
          <w:lang w:val="ka-GE"/>
        </w:rPr>
        <w:t>ჭინჭრის</w:t>
      </w:r>
      <w:r>
        <w:rPr>
          <w:rFonts w:eastAsia="Times New Roman"/>
          <w:sz w:val="20"/>
          <w:szCs w:val="20"/>
          <w:lang w:val="ka-GE"/>
        </w:rPr>
        <w:t xml:space="preserve"> </w:t>
      </w:r>
      <w:r>
        <w:rPr>
          <w:rFonts w:ascii="Sylfaen" w:eastAsia="Times New Roman" w:hAnsi="Sylfaen" w:cs="Sylfaen"/>
          <w:sz w:val="20"/>
          <w:szCs w:val="20"/>
          <w:lang w:val="ka-GE"/>
        </w:rPr>
        <w:t>ციება</w:t>
      </w:r>
      <w:r>
        <w:rPr>
          <w:rFonts w:eastAsia="Times New Roman"/>
          <w:sz w:val="20"/>
          <w:szCs w:val="20"/>
          <w:lang w:val="ka-GE"/>
        </w:rPr>
        <w:t xml:space="preserve">, </w:t>
      </w:r>
      <w:r>
        <w:rPr>
          <w:rFonts w:ascii="Sylfaen" w:eastAsia="Times New Roman" w:hAnsi="Sylfaen" w:cs="Sylfaen"/>
          <w:sz w:val="20"/>
          <w:szCs w:val="20"/>
          <w:lang w:val="ka-GE"/>
        </w:rPr>
        <w:t>ერითემა</w:t>
      </w:r>
      <w:r>
        <w:rPr>
          <w:rFonts w:eastAsia="Times New Roman"/>
          <w:sz w:val="20"/>
          <w:szCs w:val="20"/>
          <w:lang w:val="ka-GE"/>
        </w:rPr>
        <w:t xml:space="preserve">, </w:t>
      </w:r>
      <w:r>
        <w:rPr>
          <w:rFonts w:ascii="Sylfaen" w:eastAsia="Times New Roman" w:hAnsi="Sylfaen" w:cs="Sylfaen"/>
          <w:sz w:val="20"/>
          <w:szCs w:val="20"/>
          <w:lang w:val="ka-GE"/>
        </w:rPr>
        <w:t>გამონაყარი</w:t>
      </w:r>
      <w:r>
        <w:rPr>
          <w:rFonts w:eastAsia="Times New Roman"/>
          <w:sz w:val="20"/>
          <w:szCs w:val="20"/>
          <w:lang w:val="ka-GE"/>
        </w:rPr>
        <w:t xml:space="preserve">, </w:t>
      </w:r>
      <w:r>
        <w:rPr>
          <w:rFonts w:ascii="Sylfaen" w:eastAsia="Times New Roman" w:hAnsi="Sylfaen" w:cs="Sylfaen"/>
          <w:sz w:val="20"/>
          <w:szCs w:val="20"/>
          <w:lang w:val="ka-GE"/>
        </w:rPr>
        <w:t>ქავილი</w:t>
      </w:r>
      <w:r>
        <w:rPr>
          <w:rFonts w:eastAsia="Times New Roman"/>
          <w:sz w:val="20"/>
          <w:szCs w:val="20"/>
          <w:lang w:val="ka-GE"/>
        </w:rPr>
        <w:t xml:space="preserve">, </w:t>
      </w:r>
      <w:r>
        <w:rPr>
          <w:rFonts w:ascii="Sylfaen" w:eastAsia="Times New Roman" w:hAnsi="Sylfaen" w:cs="Sylfaen"/>
          <w:sz w:val="20"/>
          <w:szCs w:val="20"/>
          <w:lang w:val="ka-GE"/>
        </w:rPr>
        <w:t>შეშუპება</w:t>
      </w:r>
      <w:r>
        <w:rPr>
          <w:rFonts w:eastAsia="Times New Roman"/>
          <w:sz w:val="20"/>
          <w:szCs w:val="20"/>
          <w:lang w:val="ka-GE"/>
        </w:rPr>
        <w:t xml:space="preserve"> </w:t>
      </w:r>
      <w:r>
        <w:rPr>
          <w:rFonts w:ascii="Sylfaen" w:eastAsia="Times New Roman" w:hAnsi="Sylfaen" w:cs="Sylfaen"/>
          <w:sz w:val="20"/>
          <w:szCs w:val="20"/>
          <w:lang w:val="ka-GE"/>
        </w:rPr>
        <w:t>სხვადასხვა</w:t>
      </w:r>
      <w:r>
        <w:rPr>
          <w:rFonts w:eastAsia="Times New Roman"/>
          <w:sz w:val="20"/>
          <w:szCs w:val="20"/>
          <w:lang w:val="ka-GE"/>
        </w:rPr>
        <w:t xml:space="preserve"> </w:t>
      </w:r>
      <w:r>
        <w:rPr>
          <w:rFonts w:ascii="Sylfaen" w:eastAsia="Times New Roman" w:hAnsi="Sylfaen" w:cs="Sylfaen"/>
          <w:sz w:val="20"/>
          <w:szCs w:val="20"/>
          <w:lang w:val="ka-GE"/>
        </w:rPr>
        <w:t>ადგილას</w:t>
      </w:r>
      <w:r>
        <w:rPr>
          <w:rFonts w:eastAsia="Times New Roman"/>
          <w:sz w:val="20"/>
          <w:szCs w:val="20"/>
          <w:lang w:val="ka-GE"/>
        </w:rPr>
        <w:t xml:space="preserve">, </w:t>
      </w:r>
      <w:r>
        <w:rPr>
          <w:rFonts w:ascii="Sylfaen" w:eastAsia="Times New Roman" w:hAnsi="Sylfaen" w:cs="Sylfaen"/>
          <w:sz w:val="20"/>
          <w:szCs w:val="20"/>
          <w:lang w:val="ka-GE"/>
        </w:rPr>
        <w:t>მაგალითად</w:t>
      </w:r>
      <w:r>
        <w:rPr>
          <w:rFonts w:eastAsia="Times New Roman"/>
          <w:sz w:val="20"/>
          <w:szCs w:val="20"/>
          <w:lang w:val="ka-GE"/>
        </w:rPr>
        <w:t xml:space="preserve"> </w:t>
      </w:r>
      <w:r>
        <w:rPr>
          <w:rFonts w:ascii="Sylfaen" w:eastAsia="Times New Roman" w:hAnsi="Sylfaen" w:cs="Sylfaen"/>
          <w:sz w:val="20"/>
          <w:szCs w:val="20"/>
          <w:lang w:val="ka-GE"/>
        </w:rPr>
        <w:t>სახის</w:t>
      </w:r>
      <w:r>
        <w:rPr>
          <w:rFonts w:eastAsia="Times New Roman"/>
          <w:sz w:val="20"/>
          <w:szCs w:val="20"/>
          <w:lang w:val="ka-GE"/>
        </w:rPr>
        <w:t xml:space="preserve"> </w:t>
      </w:r>
      <w:r>
        <w:rPr>
          <w:rFonts w:ascii="Sylfaen" w:eastAsia="Times New Roman" w:hAnsi="Sylfaen" w:cs="Sylfaen"/>
          <w:sz w:val="20"/>
          <w:szCs w:val="20"/>
          <w:lang w:val="ka-GE"/>
        </w:rPr>
        <w:t>შეშუპება</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lang w:val="ka-GE"/>
        </w:rPr>
      </w:pPr>
    </w:p>
    <w:p w:rsidR="00E95A45" w:rsidRDefault="00E95A45" w:rsidP="00E95A45">
      <w:pPr>
        <w:rPr>
          <w:rFonts w:ascii="Sylfaen" w:hAnsi="Sylfaen"/>
          <w:sz w:val="20"/>
          <w:szCs w:val="20"/>
          <w:lang w:val="ka-GE"/>
        </w:rPr>
      </w:pPr>
      <w:r>
        <w:rPr>
          <w:rFonts w:ascii="Sylfaen" w:eastAsia="Arial" w:hAnsi="Sylfaen" w:cs="Arial"/>
          <w:b/>
          <w:bCs/>
          <w:sz w:val="20"/>
          <w:szCs w:val="20"/>
          <w:lang w:val="ka-GE"/>
        </w:rPr>
        <w:t>ნერვული სისტემის დარღვევები</w:t>
      </w:r>
    </w:p>
    <w:p w:rsidR="00E95A45" w:rsidRDefault="00E95A45" w:rsidP="00E95A45">
      <w:pPr>
        <w:ind w:right="20"/>
        <w:jc w:val="both"/>
        <w:rPr>
          <w:sz w:val="20"/>
          <w:szCs w:val="20"/>
          <w:lang w:val="ka-GE"/>
        </w:rPr>
      </w:pPr>
      <w:r>
        <w:rPr>
          <w:rFonts w:ascii="Sylfaen" w:eastAsia="Times New Roman" w:hAnsi="Sylfaen" w:cs="Sylfaen"/>
          <w:sz w:val="20"/>
          <w:szCs w:val="20"/>
          <w:lang w:val="ka-GE"/>
        </w:rPr>
        <w:t>სიხშირე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ვაზოვაგალური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მაგ</w:t>
      </w:r>
      <w:r>
        <w:rPr>
          <w:rFonts w:eastAsia="Times New Roman"/>
          <w:sz w:val="20"/>
          <w:szCs w:val="20"/>
          <w:lang w:val="ka-GE"/>
        </w:rPr>
        <w:t xml:space="preserve">. </w:t>
      </w:r>
      <w:r>
        <w:rPr>
          <w:rFonts w:ascii="Sylfaen" w:eastAsia="Times New Roman" w:hAnsi="Sylfaen" w:cs="Sylfaen"/>
          <w:sz w:val="20"/>
          <w:szCs w:val="20"/>
          <w:lang w:val="ka-GE"/>
        </w:rPr>
        <w:t>სინკოპე</w:t>
      </w:r>
      <w:r>
        <w:rPr>
          <w:rFonts w:eastAsia="Times New Roman"/>
          <w:sz w:val="20"/>
          <w:szCs w:val="20"/>
          <w:lang w:val="ka-GE"/>
        </w:rPr>
        <w:t xml:space="preserve">, </w:t>
      </w:r>
      <w:r>
        <w:rPr>
          <w:rFonts w:ascii="Sylfaen" w:eastAsia="Times New Roman" w:hAnsi="Sylfaen" w:cs="Sylfaen"/>
          <w:sz w:val="20"/>
          <w:szCs w:val="20"/>
          <w:lang w:val="ka-GE"/>
        </w:rPr>
        <w:t>ტაქიკარდია</w:t>
      </w:r>
      <w:r>
        <w:rPr>
          <w:rFonts w:eastAsia="Times New Roman"/>
          <w:sz w:val="20"/>
          <w:szCs w:val="20"/>
          <w:lang w:val="ka-GE"/>
        </w:rPr>
        <w:t xml:space="preserve">, </w:t>
      </w:r>
      <w:r>
        <w:rPr>
          <w:rFonts w:ascii="Sylfaen" w:eastAsia="Times New Roman" w:hAnsi="Sylfaen" w:cs="Sylfaen"/>
          <w:sz w:val="20"/>
          <w:szCs w:val="20"/>
          <w:lang w:val="ka-GE"/>
        </w:rPr>
        <w:t>ბრადიკარდია</w:t>
      </w:r>
      <w:r>
        <w:rPr>
          <w:rFonts w:eastAsia="Times New Roman"/>
          <w:sz w:val="20"/>
          <w:szCs w:val="20"/>
          <w:lang w:val="ka-GE"/>
        </w:rPr>
        <w:t xml:space="preserve">, </w:t>
      </w:r>
      <w:r>
        <w:rPr>
          <w:rFonts w:ascii="Sylfaen" w:eastAsia="Times New Roman" w:hAnsi="Sylfaen" w:cs="Sylfaen"/>
          <w:sz w:val="20"/>
          <w:szCs w:val="20"/>
          <w:lang w:val="ka-GE"/>
        </w:rPr>
        <w:t>თავბრუსხვევა</w:t>
      </w:r>
      <w:r>
        <w:rPr>
          <w:rFonts w:eastAsia="Times New Roman"/>
          <w:sz w:val="20"/>
          <w:szCs w:val="20"/>
          <w:lang w:val="ka-GE"/>
        </w:rPr>
        <w:t xml:space="preserve">, </w:t>
      </w:r>
      <w:r>
        <w:rPr>
          <w:rFonts w:ascii="Sylfaen" w:eastAsia="Times New Roman" w:hAnsi="Sylfaen" w:cs="Sylfaen"/>
          <w:sz w:val="20"/>
          <w:szCs w:val="20"/>
          <w:lang w:val="ka-GE"/>
        </w:rPr>
        <w:t>თავის</w:t>
      </w:r>
      <w:r>
        <w:rPr>
          <w:rFonts w:eastAsia="Times New Roman"/>
          <w:sz w:val="20"/>
          <w:szCs w:val="20"/>
          <w:lang w:val="ka-GE"/>
        </w:rPr>
        <w:t xml:space="preserve"> </w:t>
      </w:r>
      <w:r>
        <w:rPr>
          <w:rFonts w:ascii="Sylfaen" w:eastAsia="Times New Roman" w:hAnsi="Sylfaen" w:cs="Sylfaen"/>
          <w:sz w:val="20"/>
          <w:szCs w:val="20"/>
          <w:lang w:val="ka-GE"/>
        </w:rPr>
        <w:t>ტკივილი</w:t>
      </w:r>
      <w:r>
        <w:rPr>
          <w:rFonts w:eastAsia="Times New Roman"/>
          <w:sz w:val="20"/>
          <w:szCs w:val="20"/>
          <w:lang w:val="ka-GE"/>
        </w:rPr>
        <w:t xml:space="preserve">, </w:t>
      </w:r>
      <w:r>
        <w:rPr>
          <w:rFonts w:ascii="Sylfaen" w:eastAsia="Times New Roman" w:hAnsi="Sylfaen" w:cs="Sylfaen"/>
          <w:sz w:val="20"/>
          <w:szCs w:val="20"/>
          <w:lang w:val="ka-GE"/>
        </w:rPr>
        <w:t>მხედველობის</w:t>
      </w:r>
      <w:r>
        <w:rPr>
          <w:rFonts w:eastAsia="Times New Roman"/>
          <w:sz w:val="20"/>
          <w:szCs w:val="20"/>
          <w:lang w:val="ka-GE"/>
        </w:rPr>
        <w:t xml:space="preserve"> </w:t>
      </w:r>
      <w:r>
        <w:rPr>
          <w:rFonts w:ascii="Sylfaen" w:eastAsia="Times New Roman" w:hAnsi="Sylfaen" w:cs="Sylfaen"/>
          <w:sz w:val="20"/>
          <w:szCs w:val="20"/>
          <w:lang w:val="ka-GE"/>
        </w:rPr>
        <w:t>დაბინდვა</w:t>
      </w:r>
      <w:r>
        <w:rPr>
          <w:rFonts w:eastAsia="Times New Roman"/>
          <w:sz w:val="20"/>
          <w:szCs w:val="20"/>
          <w:lang w:val="ka-GE"/>
        </w:rPr>
        <w:t xml:space="preserve">, </w:t>
      </w:r>
      <w:r>
        <w:rPr>
          <w:rFonts w:ascii="Sylfaen" w:eastAsia="Times New Roman" w:hAnsi="Sylfaen" w:cs="Sylfaen"/>
          <w:sz w:val="20"/>
          <w:szCs w:val="20"/>
          <w:lang w:val="ka-GE"/>
        </w:rPr>
        <w:t>ალები</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lang w:val="ka-GE"/>
        </w:rPr>
      </w:pPr>
    </w:p>
    <w:p w:rsidR="00E95A45" w:rsidRDefault="00E95A45" w:rsidP="00E95A45">
      <w:pPr>
        <w:rPr>
          <w:rFonts w:ascii="Sylfaen" w:hAnsi="Sylfaen"/>
          <w:sz w:val="20"/>
          <w:szCs w:val="20"/>
          <w:lang w:val="ka-GE"/>
        </w:rPr>
      </w:pPr>
      <w:r>
        <w:rPr>
          <w:rFonts w:ascii="Sylfaen" w:eastAsia="Arial" w:hAnsi="Sylfaen" w:cs="Arial"/>
          <w:b/>
          <w:bCs/>
          <w:sz w:val="20"/>
          <w:szCs w:val="20"/>
          <w:lang w:val="ka-GE"/>
        </w:rPr>
        <w:t>გასტროინტესტინური დარღვევები</w:t>
      </w:r>
    </w:p>
    <w:p w:rsidR="00E95A45" w:rsidRDefault="00E95A45" w:rsidP="00E95A45">
      <w:pPr>
        <w:rPr>
          <w:sz w:val="20"/>
          <w:szCs w:val="20"/>
          <w:lang w:val="ka-GE"/>
        </w:rPr>
      </w:pPr>
      <w:r>
        <w:rPr>
          <w:rFonts w:ascii="Sylfaen" w:eastAsia="Times New Roman" w:hAnsi="Sylfaen" w:cs="Sylfaen"/>
          <w:sz w:val="20"/>
          <w:szCs w:val="20"/>
          <w:lang w:val="ka-GE"/>
        </w:rPr>
        <w:t>სიხშირე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ღებინება</w:t>
      </w:r>
      <w:r>
        <w:rPr>
          <w:rFonts w:eastAsia="Times New Roman"/>
          <w:sz w:val="20"/>
          <w:szCs w:val="20"/>
          <w:lang w:val="ka-GE"/>
        </w:rPr>
        <w:t xml:space="preserve">, </w:t>
      </w:r>
      <w:r>
        <w:rPr>
          <w:rFonts w:ascii="Sylfaen" w:eastAsia="Times New Roman" w:hAnsi="Sylfaen" w:cs="Sylfaen"/>
          <w:sz w:val="20"/>
          <w:szCs w:val="20"/>
          <w:lang w:val="ka-GE"/>
        </w:rPr>
        <w:t>გულისრევა</w:t>
      </w:r>
      <w:r>
        <w:rPr>
          <w:rFonts w:eastAsia="Times New Roman"/>
          <w:sz w:val="20"/>
          <w:szCs w:val="20"/>
          <w:lang w:val="ka-GE"/>
        </w:rPr>
        <w:t xml:space="preserve">, </w:t>
      </w:r>
      <w:r>
        <w:rPr>
          <w:rFonts w:ascii="Sylfaen" w:eastAsia="Times New Roman" w:hAnsi="Sylfaen" w:cs="Sylfaen"/>
          <w:sz w:val="20"/>
          <w:szCs w:val="20"/>
          <w:lang w:val="ka-GE"/>
        </w:rPr>
        <w:t xml:space="preserve">დიარეა </w:t>
      </w:r>
    </w:p>
    <w:p w:rsidR="00E95A45" w:rsidRDefault="00E95A45" w:rsidP="00E95A45">
      <w:pPr>
        <w:rPr>
          <w:sz w:val="20"/>
          <w:szCs w:val="20"/>
          <w:lang w:val="ka-GE"/>
        </w:rPr>
      </w:pPr>
    </w:p>
    <w:p w:rsidR="00E95A45" w:rsidRDefault="00E95A45" w:rsidP="00E95A45">
      <w:pPr>
        <w:rPr>
          <w:sz w:val="20"/>
          <w:szCs w:val="20"/>
          <w:lang w:val="ka-GE"/>
        </w:rPr>
      </w:pPr>
      <w:r>
        <w:rPr>
          <w:rFonts w:ascii="Sylfaen" w:eastAsia="Arial" w:hAnsi="Sylfaen" w:cs="Arial"/>
          <w:b/>
          <w:bCs/>
          <w:sz w:val="20"/>
          <w:szCs w:val="20"/>
          <w:lang w:val="ka-GE"/>
        </w:rPr>
        <w:t xml:space="preserve">ზოგადი დარღვეები და მდგომარეობა გამოყენების ადგილას </w:t>
      </w:r>
    </w:p>
    <w:p w:rsidR="00E95A45" w:rsidRDefault="00E95A45" w:rsidP="00E95A45">
      <w:pPr>
        <w:ind w:right="20"/>
        <w:jc w:val="both"/>
        <w:rPr>
          <w:sz w:val="20"/>
          <w:szCs w:val="20"/>
          <w:lang w:val="ka-GE"/>
        </w:rPr>
      </w:pPr>
      <w:r>
        <w:rPr>
          <w:rFonts w:ascii="Sylfaen" w:eastAsia="Times New Roman" w:hAnsi="Sylfaen" w:cs="Sylfaen"/>
          <w:sz w:val="20"/>
          <w:szCs w:val="20"/>
          <w:lang w:val="ka-GE"/>
        </w:rPr>
        <w:t>სიხშირე</w:t>
      </w:r>
      <w:r>
        <w:rPr>
          <w:rFonts w:eastAsia="Times New Roman"/>
          <w:sz w:val="20"/>
          <w:szCs w:val="20"/>
          <w:lang w:val="ka-GE"/>
        </w:rPr>
        <w:t xml:space="preserve"> </w:t>
      </w:r>
      <w:r>
        <w:rPr>
          <w:rFonts w:ascii="Sylfaen" w:eastAsia="Times New Roman" w:hAnsi="Sylfaen" w:cs="Sylfaen"/>
          <w:sz w:val="20"/>
          <w:szCs w:val="20"/>
          <w:lang w:val="ka-GE"/>
        </w:rPr>
        <w:t>უცნობია</w:t>
      </w:r>
      <w:r>
        <w:rPr>
          <w:rFonts w:eastAsia="Times New Roman"/>
          <w:sz w:val="20"/>
          <w:szCs w:val="20"/>
          <w:lang w:val="ka-GE"/>
        </w:rPr>
        <w:t xml:space="preserve">: </w:t>
      </w:r>
      <w:r>
        <w:rPr>
          <w:rFonts w:ascii="Sylfaen" w:eastAsia="Times New Roman" w:hAnsi="Sylfaen" w:cs="Sylfaen"/>
          <w:sz w:val="20"/>
          <w:szCs w:val="20"/>
          <w:lang w:val="ka-GE"/>
        </w:rPr>
        <w:t>ინექციის</w:t>
      </w:r>
      <w:r>
        <w:rPr>
          <w:rFonts w:eastAsia="Times New Roman"/>
          <w:sz w:val="20"/>
          <w:szCs w:val="20"/>
          <w:lang w:val="ka-GE"/>
        </w:rPr>
        <w:t xml:space="preserve"> </w:t>
      </w:r>
      <w:r>
        <w:rPr>
          <w:rFonts w:ascii="Sylfaen" w:eastAsia="Times New Roman" w:hAnsi="Sylfaen" w:cs="Sylfaen"/>
          <w:sz w:val="20"/>
          <w:szCs w:val="20"/>
          <w:lang w:val="ka-GE"/>
        </w:rPr>
        <w:t>ადგილას</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ექსტრავაზიის</w:t>
      </w:r>
      <w:r>
        <w:rPr>
          <w:rFonts w:eastAsia="Times New Roman"/>
          <w:sz w:val="20"/>
          <w:szCs w:val="20"/>
          <w:lang w:val="ka-GE"/>
        </w:rPr>
        <w:t xml:space="preserve"> </w:t>
      </w:r>
      <w:r>
        <w:rPr>
          <w:rFonts w:ascii="Sylfaen" w:eastAsia="Times New Roman" w:hAnsi="Sylfaen" w:cs="Sylfaen"/>
          <w:sz w:val="20"/>
          <w:szCs w:val="20"/>
          <w:lang w:val="ka-GE"/>
        </w:rPr>
        <w:t>გამო</w:t>
      </w:r>
      <w:r>
        <w:rPr>
          <w:rFonts w:eastAsia="Times New Roman"/>
          <w:sz w:val="20"/>
          <w:szCs w:val="20"/>
          <w:lang w:val="ka-GE"/>
        </w:rPr>
        <w:t xml:space="preserve"> (</w:t>
      </w:r>
      <w:r>
        <w:rPr>
          <w:rFonts w:ascii="Sylfaen" w:eastAsia="Times New Roman" w:hAnsi="Sylfaen" w:cs="Sylfaen"/>
          <w:sz w:val="20"/>
          <w:szCs w:val="20"/>
          <w:lang w:val="ka-GE"/>
        </w:rPr>
        <w:t>მაგ</w:t>
      </w:r>
      <w:r>
        <w:rPr>
          <w:rFonts w:eastAsia="Times New Roman"/>
          <w:sz w:val="20"/>
          <w:szCs w:val="20"/>
          <w:lang w:val="ka-GE"/>
        </w:rPr>
        <w:t xml:space="preserve">. </w:t>
      </w:r>
      <w:r>
        <w:rPr>
          <w:rFonts w:ascii="Sylfaen" w:eastAsia="Times New Roman" w:hAnsi="Sylfaen" w:cs="Sylfaen"/>
          <w:sz w:val="20"/>
          <w:szCs w:val="20"/>
          <w:lang w:val="ka-GE"/>
        </w:rPr>
        <w:t>ცელულიტი</w:t>
      </w:r>
      <w:r>
        <w:rPr>
          <w:rFonts w:eastAsia="Times New Roman"/>
          <w:sz w:val="20"/>
          <w:szCs w:val="20"/>
          <w:lang w:val="ka-GE"/>
        </w:rPr>
        <w:t xml:space="preserve">, </w:t>
      </w:r>
      <w:r>
        <w:rPr>
          <w:rFonts w:ascii="Sylfaen" w:eastAsia="Times New Roman" w:hAnsi="Sylfaen" w:cs="Sylfaen"/>
          <w:sz w:val="20"/>
          <w:szCs w:val="20"/>
          <w:lang w:val="ka-GE"/>
        </w:rPr>
        <w:t>ტკივილი</w:t>
      </w:r>
      <w:r>
        <w:rPr>
          <w:rFonts w:eastAsia="Times New Roman"/>
          <w:sz w:val="20"/>
          <w:szCs w:val="20"/>
          <w:lang w:val="ka-GE"/>
        </w:rPr>
        <w:t xml:space="preserve">, </w:t>
      </w:r>
      <w:r>
        <w:rPr>
          <w:rFonts w:ascii="Sylfaen" w:eastAsia="Times New Roman" w:hAnsi="Sylfaen" w:cs="Sylfaen"/>
          <w:sz w:val="20"/>
          <w:szCs w:val="20"/>
          <w:lang w:val="ka-GE"/>
        </w:rPr>
        <w:t>ერითემა</w:t>
      </w:r>
      <w:r>
        <w:rPr>
          <w:rFonts w:eastAsia="Times New Roman"/>
          <w:sz w:val="20"/>
          <w:szCs w:val="20"/>
          <w:lang w:val="ka-GE"/>
        </w:rPr>
        <w:t xml:space="preserve">, </w:t>
      </w:r>
      <w:r>
        <w:rPr>
          <w:rFonts w:ascii="Sylfaen" w:eastAsia="Times New Roman" w:hAnsi="Sylfaen" w:cs="Sylfaen"/>
          <w:sz w:val="20"/>
          <w:szCs w:val="20"/>
          <w:lang w:val="ka-GE"/>
        </w:rPr>
        <w:t>შეშუპება</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lang w:val="ka-GE"/>
        </w:rPr>
      </w:pPr>
    </w:p>
    <w:p w:rsidR="00E95A45" w:rsidRDefault="00E95A45" w:rsidP="00162788">
      <w:pPr>
        <w:ind w:right="20"/>
        <w:jc w:val="both"/>
        <w:rPr>
          <w:sz w:val="20"/>
          <w:szCs w:val="20"/>
          <w:lang w:val="ka-GE"/>
        </w:rPr>
      </w:pPr>
      <w:r>
        <w:rPr>
          <w:rFonts w:ascii="Sylfaen" w:eastAsia="Times New Roman" w:hAnsi="Sylfaen" w:cs="Sylfaen"/>
          <w:sz w:val="20"/>
          <w:szCs w:val="20"/>
          <w:lang w:val="ka-GE"/>
        </w:rPr>
        <w:t>არასპეციფიკური</w:t>
      </w:r>
      <w:r>
        <w:rPr>
          <w:rFonts w:eastAsia="Times New Roman"/>
          <w:sz w:val="20"/>
          <w:szCs w:val="20"/>
          <w:lang w:val="ka-GE"/>
        </w:rPr>
        <w:t xml:space="preserve"> </w:t>
      </w:r>
      <w:r>
        <w:rPr>
          <w:rFonts w:ascii="Sylfaen" w:eastAsia="Times New Roman" w:hAnsi="Sylfaen" w:cs="Sylfaen"/>
          <w:sz w:val="20"/>
          <w:szCs w:val="20"/>
          <w:lang w:val="ka-GE"/>
        </w:rPr>
        <w:t>სისტემური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კუჭ</w:t>
      </w:r>
      <w:r>
        <w:rPr>
          <w:rFonts w:eastAsia="Times New Roman"/>
          <w:sz w:val="20"/>
          <w:szCs w:val="20"/>
          <w:lang w:val="ka-GE"/>
        </w:rPr>
        <w:t xml:space="preserve"> -</w:t>
      </w:r>
      <w:r>
        <w:rPr>
          <w:rFonts w:ascii="Sylfaen" w:eastAsia="Times New Roman" w:hAnsi="Sylfaen" w:cs="Sylfaen"/>
          <w:sz w:val="20"/>
          <w:szCs w:val="20"/>
          <w:lang w:val="ka-GE"/>
        </w:rPr>
        <w:t>ნაწლავის</w:t>
      </w:r>
      <w:r>
        <w:rPr>
          <w:rFonts w:eastAsia="Times New Roman"/>
          <w:sz w:val="20"/>
          <w:szCs w:val="20"/>
          <w:lang w:val="ka-GE"/>
        </w:rPr>
        <w:t xml:space="preserve"> </w:t>
      </w:r>
      <w:r>
        <w:rPr>
          <w:rFonts w:ascii="Sylfaen" w:eastAsia="Times New Roman" w:hAnsi="Sylfaen" w:cs="Sylfaen"/>
          <w:sz w:val="20"/>
          <w:szCs w:val="20"/>
          <w:lang w:val="ka-GE"/>
        </w:rPr>
        <w:t>დარღვევები</w:t>
      </w:r>
      <w:r>
        <w:rPr>
          <w:rFonts w:eastAsia="Times New Roman"/>
          <w:sz w:val="20"/>
          <w:szCs w:val="20"/>
          <w:lang w:val="ka-GE"/>
        </w:rPr>
        <w:t xml:space="preserve"> </w:t>
      </w:r>
      <w:r>
        <w:rPr>
          <w:rFonts w:ascii="Sylfaen" w:eastAsia="Times New Roman" w:hAnsi="Sylfaen" w:cs="Sylfaen"/>
          <w:sz w:val="20"/>
          <w:szCs w:val="20"/>
          <w:lang w:val="ka-GE"/>
        </w:rPr>
        <w:t>უფრო</w:t>
      </w:r>
      <w:r>
        <w:rPr>
          <w:rFonts w:eastAsia="Times New Roman"/>
          <w:sz w:val="20"/>
          <w:szCs w:val="20"/>
          <w:lang w:val="ka-GE"/>
        </w:rPr>
        <w:t xml:space="preserve"> </w:t>
      </w:r>
      <w:r>
        <w:rPr>
          <w:rFonts w:ascii="Sylfaen" w:eastAsia="Times New Roman" w:hAnsi="Sylfaen" w:cs="Sylfaen"/>
          <w:sz w:val="20"/>
          <w:szCs w:val="20"/>
          <w:lang w:val="ka-GE"/>
        </w:rPr>
        <w:t>განიხილება</w:t>
      </w:r>
      <w:r>
        <w:rPr>
          <w:rFonts w:eastAsia="Times New Roman"/>
          <w:sz w:val="20"/>
          <w:szCs w:val="20"/>
          <w:lang w:val="ka-GE"/>
        </w:rPr>
        <w:t xml:space="preserve">, </w:t>
      </w:r>
      <w:r>
        <w:rPr>
          <w:rFonts w:ascii="Sylfaen" w:eastAsia="Times New Roman" w:hAnsi="Sylfaen" w:cs="Sylfaen"/>
          <w:sz w:val="20"/>
          <w:szCs w:val="20"/>
          <w:lang w:val="ka-GE"/>
        </w:rPr>
        <w:t>როგორც</w:t>
      </w:r>
      <w:r>
        <w:rPr>
          <w:rFonts w:eastAsia="Times New Roman"/>
          <w:sz w:val="20"/>
          <w:szCs w:val="20"/>
          <w:lang w:val="ka-GE"/>
        </w:rPr>
        <w:t xml:space="preserve"> </w:t>
      </w:r>
      <w:r>
        <w:rPr>
          <w:rFonts w:ascii="Sylfaen" w:eastAsia="Times New Roman" w:hAnsi="Sylfaen" w:cs="Sylfaen"/>
          <w:sz w:val="20"/>
          <w:szCs w:val="20"/>
          <w:lang w:val="ka-GE"/>
        </w:rPr>
        <w:t>დაკავშირებული</w:t>
      </w:r>
      <w:r>
        <w:rPr>
          <w:rFonts w:eastAsia="Times New Roman"/>
          <w:sz w:val="20"/>
          <w:szCs w:val="20"/>
          <w:lang w:val="ka-GE"/>
        </w:rPr>
        <w:t xml:space="preserve"> </w:t>
      </w:r>
      <w:r>
        <w:rPr>
          <w:rFonts w:ascii="Sylfaen" w:eastAsia="Times New Roman" w:hAnsi="Sylfaen" w:cs="Sylfaen"/>
          <w:sz w:val="20"/>
          <w:szCs w:val="20"/>
          <w:lang w:val="ka-GE"/>
        </w:rPr>
        <w:t>გამოკვლევის</w:t>
      </w:r>
      <w:r>
        <w:rPr>
          <w:rFonts w:eastAsia="Times New Roman"/>
          <w:sz w:val="20"/>
          <w:szCs w:val="20"/>
          <w:lang w:val="ka-GE"/>
        </w:rPr>
        <w:t xml:space="preserve"> </w:t>
      </w:r>
      <w:r>
        <w:rPr>
          <w:rFonts w:ascii="Sylfaen" w:eastAsia="Times New Roman" w:hAnsi="Sylfaen" w:cs="Sylfaen"/>
          <w:sz w:val="20"/>
          <w:szCs w:val="20"/>
          <w:lang w:val="ka-GE"/>
        </w:rPr>
        <w:t>გარემოსთან,</w:t>
      </w:r>
      <w:r>
        <w:rPr>
          <w:rFonts w:eastAsia="Times New Roman"/>
          <w:sz w:val="20"/>
          <w:szCs w:val="20"/>
          <w:lang w:val="ka-GE"/>
        </w:rPr>
        <w:t xml:space="preserve"> </w:t>
      </w:r>
      <w:r>
        <w:rPr>
          <w:rFonts w:ascii="Sylfaen" w:eastAsia="Times New Roman" w:hAnsi="Sylfaen" w:cs="Sylfaen"/>
          <w:sz w:val="20"/>
          <w:szCs w:val="20"/>
          <w:lang w:val="ka-GE"/>
        </w:rPr>
        <w:t>ვიდრე</w:t>
      </w:r>
      <w:r>
        <w:rPr>
          <w:rFonts w:eastAsia="Times New Roman"/>
          <w:sz w:val="20"/>
          <w:szCs w:val="20"/>
          <w:lang w:val="ka-GE"/>
        </w:rPr>
        <w:t xml:space="preserve"> </w:t>
      </w:r>
      <w:r>
        <w:rPr>
          <w:rFonts w:ascii="Sylfaen" w:eastAsia="Times New Roman" w:hAnsi="Sylfaen" w:cs="Sylfaen"/>
          <w:sz w:val="20"/>
          <w:szCs w:val="20"/>
          <w:lang w:val="ka-GE"/>
        </w:rPr>
        <w:t>ტექნეციუმთან</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განსაკუთრებით</w:t>
      </w:r>
      <w:r>
        <w:rPr>
          <w:rFonts w:eastAsia="Times New Roman"/>
          <w:sz w:val="20"/>
          <w:szCs w:val="20"/>
          <w:lang w:val="ka-GE"/>
        </w:rPr>
        <w:t xml:space="preserve"> </w:t>
      </w:r>
      <w:r>
        <w:rPr>
          <w:rFonts w:ascii="Sylfaen" w:eastAsia="Times New Roman" w:hAnsi="Sylfaen" w:cs="Sylfaen"/>
          <w:sz w:val="20"/>
          <w:szCs w:val="20"/>
          <w:lang w:val="ka-GE"/>
        </w:rPr>
        <w:t>შფოთვის</w:t>
      </w:r>
      <w:r>
        <w:rPr>
          <w:rFonts w:eastAsia="Times New Roman"/>
          <w:sz w:val="20"/>
          <w:szCs w:val="20"/>
          <w:lang w:val="ka-GE"/>
        </w:rPr>
        <w:t xml:space="preserve"> </w:t>
      </w:r>
      <w:r>
        <w:rPr>
          <w:rFonts w:ascii="Sylfaen" w:eastAsia="Times New Roman" w:hAnsi="Sylfaen" w:cs="Sylfaen"/>
          <w:sz w:val="20"/>
          <w:szCs w:val="20"/>
          <w:lang w:val="ka-GE"/>
        </w:rPr>
        <w:t>მქონე</w:t>
      </w:r>
      <w:r>
        <w:rPr>
          <w:rFonts w:eastAsia="Times New Roman"/>
          <w:sz w:val="20"/>
          <w:szCs w:val="20"/>
          <w:lang w:val="ka-GE"/>
        </w:rPr>
        <w:t xml:space="preserve"> </w:t>
      </w:r>
      <w:r>
        <w:rPr>
          <w:rFonts w:ascii="Sylfaen" w:eastAsia="Times New Roman" w:hAnsi="Sylfaen" w:cs="Sylfaen"/>
          <w:sz w:val="20"/>
          <w:szCs w:val="20"/>
          <w:lang w:val="ka-GE"/>
        </w:rPr>
        <w:t>პაციენტებში</w:t>
      </w:r>
      <w:r>
        <w:rPr>
          <w:rFonts w:eastAsia="Times New Roman"/>
          <w:sz w:val="20"/>
          <w:szCs w:val="20"/>
          <w:lang w:val="ka-GE"/>
        </w:rPr>
        <w:t xml:space="preserve">. </w:t>
      </w:r>
      <w:r>
        <w:rPr>
          <w:rFonts w:ascii="Sylfaen" w:eastAsia="Times New Roman" w:hAnsi="Sylfaen" w:cs="Sylfaen"/>
          <w:sz w:val="20"/>
          <w:szCs w:val="20"/>
          <w:lang w:val="ka-GE"/>
        </w:rPr>
        <w:t>ინექციის</w:t>
      </w:r>
      <w:r>
        <w:rPr>
          <w:rFonts w:eastAsia="Times New Roman"/>
          <w:sz w:val="20"/>
          <w:szCs w:val="20"/>
          <w:lang w:val="ka-GE"/>
        </w:rPr>
        <w:t xml:space="preserve"> </w:t>
      </w:r>
      <w:r>
        <w:rPr>
          <w:rFonts w:ascii="Sylfaen" w:eastAsia="Times New Roman" w:hAnsi="Sylfaen" w:cs="Sylfaen"/>
          <w:sz w:val="20"/>
          <w:szCs w:val="20"/>
          <w:lang w:val="ka-GE"/>
        </w:rPr>
        <w:t>ადგილის</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დაკავშირებულია</w:t>
      </w:r>
      <w:r>
        <w:rPr>
          <w:rFonts w:eastAsia="Times New Roman"/>
          <w:sz w:val="20"/>
          <w:szCs w:val="20"/>
          <w:lang w:val="ka-GE"/>
        </w:rPr>
        <w:t xml:space="preserve"> </w:t>
      </w:r>
      <w:r>
        <w:rPr>
          <w:rFonts w:ascii="Sylfaen" w:eastAsia="Times New Roman" w:hAnsi="Sylfaen" w:cs="Sylfaen"/>
          <w:sz w:val="20"/>
          <w:szCs w:val="20"/>
          <w:lang w:val="ka-GE"/>
        </w:rPr>
        <w:t>ინექციის</w:t>
      </w:r>
      <w:r>
        <w:rPr>
          <w:rFonts w:eastAsia="Times New Roman"/>
          <w:sz w:val="20"/>
          <w:szCs w:val="20"/>
          <w:lang w:val="ka-GE"/>
        </w:rPr>
        <w:t xml:space="preserve"> </w:t>
      </w:r>
      <w:r>
        <w:rPr>
          <w:rFonts w:ascii="Sylfaen" w:eastAsia="Times New Roman" w:hAnsi="Sylfaen" w:cs="Sylfaen"/>
          <w:sz w:val="20"/>
          <w:szCs w:val="20"/>
          <w:lang w:val="ka-GE"/>
        </w:rPr>
        <w:t>დროს</w:t>
      </w:r>
      <w:r>
        <w:rPr>
          <w:rFonts w:eastAsia="Times New Roman"/>
          <w:sz w:val="20"/>
          <w:szCs w:val="20"/>
          <w:lang w:val="ka-GE"/>
        </w:rPr>
        <w:t xml:space="preserve"> </w:t>
      </w:r>
      <w:r>
        <w:rPr>
          <w:rFonts w:ascii="Sylfaen" w:eastAsia="Times New Roman" w:hAnsi="Sylfaen" w:cs="Sylfaen"/>
          <w:sz w:val="20"/>
          <w:szCs w:val="20"/>
          <w:lang w:val="ka-GE"/>
        </w:rPr>
        <w:t>რადიოაქტიური</w:t>
      </w:r>
      <w:r>
        <w:rPr>
          <w:rFonts w:eastAsia="Times New Roman"/>
          <w:sz w:val="20"/>
          <w:szCs w:val="20"/>
          <w:lang w:val="ka-GE"/>
        </w:rPr>
        <w:t xml:space="preserve"> </w:t>
      </w:r>
      <w:r>
        <w:rPr>
          <w:rFonts w:ascii="Sylfaen" w:eastAsia="Times New Roman" w:hAnsi="Sylfaen" w:cs="Sylfaen"/>
          <w:sz w:val="20"/>
          <w:szCs w:val="20"/>
          <w:lang w:val="ka-GE"/>
        </w:rPr>
        <w:t>მასალის</w:t>
      </w:r>
      <w:r>
        <w:rPr>
          <w:rFonts w:eastAsia="Times New Roman"/>
          <w:sz w:val="20"/>
          <w:szCs w:val="20"/>
          <w:lang w:val="ka-GE"/>
        </w:rPr>
        <w:t xml:space="preserve"> </w:t>
      </w:r>
      <w:r>
        <w:rPr>
          <w:rFonts w:ascii="Sylfaen" w:eastAsia="Times New Roman" w:hAnsi="Sylfaen" w:cs="Sylfaen"/>
          <w:sz w:val="20"/>
          <w:szCs w:val="20"/>
          <w:lang w:val="ka-GE"/>
        </w:rPr>
        <w:t>ექსტრავაზაციასთან</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მერყეობდეს</w:t>
      </w:r>
      <w:r>
        <w:rPr>
          <w:rFonts w:eastAsia="Times New Roman"/>
          <w:sz w:val="20"/>
          <w:szCs w:val="20"/>
          <w:lang w:val="ka-GE"/>
        </w:rPr>
        <w:t xml:space="preserve"> </w:t>
      </w:r>
      <w:r>
        <w:rPr>
          <w:rFonts w:ascii="Sylfaen" w:eastAsia="Times New Roman" w:hAnsi="Sylfaen" w:cs="Sylfaen"/>
          <w:sz w:val="20"/>
          <w:szCs w:val="20"/>
          <w:lang w:val="ka-GE"/>
        </w:rPr>
        <w:t>ადგილობრივი</w:t>
      </w:r>
      <w:r>
        <w:rPr>
          <w:rFonts w:eastAsia="Times New Roman"/>
          <w:sz w:val="20"/>
          <w:szCs w:val="20"/>
          <w:lang w:val="ka-GE"/>
        </w:rPr>
        <w:t xml:space="preserve"> </w:t>
      </w:r>
      <w:r>
        <w:rPr>
          <w:rFonts w:ascii="Sylfaen" w:eastAsia="Times New Roman" w:hAnsi="Sylfaen" w:cs="Sylfaen"/>
          <w:sz w:val="20"/>
          <w:szCs w:val="20"/>
          <w:lang w:val="ka-GE"/>
        </w:rPr>
        <w:t>შეშუპებიდან</w:t>
      </w:r>
      <w:r>
        <w:rPr>
          <w:rFonts w:eastAsia="Times New Roman"/>
          <w:sz w:val="20"/>
          <w:szCs w:val="20"/>
          <w:lang w:val="ka-GE"/>
        </w:rPr>
        <w:t xml:space="preserve"> </w:t>
      </w:r>
      <w:r>
        <w:rPr>
          <w:rFonts w:ascii="Sylfaen" w:eastAsia="Times New Roman" w:hAnsi="Sylfaen" w:cs="Sylfaen"/>
          <w:sz w:val="20"/>
          <w:szCs w:val="20"/>
          <w:lang w:val="ka-GE"/>
        </w:rPr>
        <w:t>ცელულიტამდე</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162788">
      <w:pPr>
        <w:rPr>
          <w:sz w:val="20"/>
          <w:szCs w:val="20"/>
          <w:lang w:val="ka-GE"/>
        </w:rPr>
      </w:pPr>
    </w:p>
    <w:p w:rsidR="00E95A45" w:rsidRDefault="00E95A45" w:rsidP="00162788">
      <w:pPr>
        <w:ind w:right="20"/>
        <w:jc w:val="both"/>
        <w:rPr>
          <w:rFonts w:eastAsia="Times New Roman"/>
          <w:sz w:val="20"/>
          <w:szCs w:val="20"/>
          <w:lang w:val="ka-GE"/>
        </w:rPr>
      </w:pPr>
      <w:r>
        <w:rPr>
          <w:rFonts w:ascii="Sylfaen" w:eastAsia="Times New Roman" w:hAnsi="Sylfaen" w:cs="Sylfaen"/>
          <w:sz w:val="20"/>
          <w:szCs w:val="20"/>
          <w:lang w:val="ka-GE"/>
        </w:rPr>
        <w:t>მაიონებელი</w:t>
      </w:r>
      <w:r>
        <w:rPr>
          <w:rFonts w:eastAsia="Times New Roman"/>
          <w:sz w:val="20"/>
          <w:szCs w:val="20"/>
          <w:lang w:val="ka-GE"/>
        </w:rPr>
        <w:t xml:space="preserve"> </w:t>
      </w:r>
      <w:r>
        <w:rPr>
          <w:rFonts w:ascii="Sylfaen" w:eastAsia="Times New Roman" w:hAnsi="Sylfaen" w:cs="Sylfaen"/>
          <w:sz w:val="20"/>
          <w:szCs w:val="20"/>
          <w:lang w:val="ka-GE"/>
        </w:rPr>
        <w:t>გამოსხივების</w:t>
      </w:r>
      <w:r>
        <w:rPr>
          <w:rFonts w:eastAsia="Times New Roman"/>
          <w:sz w:val="20"/>
          <w:szCs w:val="20"/>
          <w:lang w:val="ka-GE"/>
        </w:rPr>
        <w:t xml:space="preserve"> </w:t>
      </w:r>
      <w:r>
        <w:rPr>
          <w:rFonts w:ascii="Sylfaen" w:eastAsia="Times New Roman" w:hAnsi="Sylfaen" w:cs="Sylfaen"/>
          <w:sz w:val="20"/>
          <w:szCs w:val="20"/>
          <w:lang w:val="ka-GE"/>
        </w:rPr>
        <w:t>ზემოქმედება</w:t>
      </w:r>
      <w:r>
        <w:rPr>
          <w:rFonts w:eastAsia="Times New Roman"/>
          <w:sz w:val="20"/>
          <w:szCs w:val="20"/>
          <w:lang w:val="ka-GE"/>
        </w:rPr>
        <w:t xml:space="preserve"> </w:t>
      </w:r>
      <w:r>
        <w:rPr>
          <w:rFonts w:ascii="Sylfaen" w:eastAsia="Times New Roman" w:hAnsi="Sylfaen" w:cs="Sylfaen"/>
          <w:sz w:val="20"/>
          <w:szCs w:val="20"/>
          <w:lang w:val="ka-GE"/>
        </w:rPr>
        <w:t>უკავშირდება</w:t>
      </w:r>
      <w:r>
        <w:rPr>
          <w:rFonts w:eastAsia="Times New Roman"/>
          <w:sz w:val="20"/>
          <w:szCs w:val="20"/>
          <w:lang w:val="ka-GE"/>
        </w:rPr>
        <w:t xml:space="preserve"> </w:t>
      </w:r>
      <w:r>
        <w:rPr>
          <w:rFonts w:ascii="Sylfaen" w:eastAsia="Times New Roman" w:hAnsi="Sylfaen" w:cs="Sylfaen"/>
          <w:sz w:val="20"/>
          <w:szCs w:val="20"/>
          <w:lang w:val="ka-GE"/>
        </w:rPr>
        <w:t>კიბოს</w:t>
      </w:r>
      <w:r>
        <w:rPr>
          <w:rFonts w:eastAsia="Times New Roman"/>
          <w:sz w:val="20"/>
          <w:szCs w:val="20"/>
          <w:lang w:val="ka-GE"/>
        </w:rPr>
        <w:t xml:space="preserve"> </w:t>
      </w:r>
      <w:r>
        <w:rPr>
          <w:rFonts w:ascii="Sylfaen" w:eastAsia="Times New Roman" w:hAnsi="Sylfaen" w:cs="Sylfaen"/>
          <w:sz w:val="20"/>
          <w:szCs w:val="20"/>
          <w:lang w:val="ka-GE"/>
        </w:rPr>
        <w:t>ინდუქციას</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მემკვიდრეობითი</w:t>
      </w:r>
      <w:r>
        <w:rPr>
          <w:rFonts w:eastAsia="Times New Roman"/>
          <w:sz w:val="20"/>
          <w:szCs w:val="20"/>
          <w:lang w:val="ka-GE"/>
        </w:rPr>
        <w:t xml:space="preserve"> </w:t>
      </w:r>
      <w:r>
        <w:rPr>
          <w:rFonts w:ascii="Sylfaen" w:eastAsia="Times New Roman" w:hAnsi="Sylfaen" w:cs="Sylfaen"/>
          <w:sz w:val="20"/>
          <w:szCs w:val="20"/>
          <w:lang w:val="ka-GE"/>
        </w:rPr>
        <w:t>დეფექტების</w:t>
      </w:r>
      <w:r>
        <w:rPr>
          <w:rFonts w:eastAsia="Times New Roman"/>
          <w:sz w:val="20"/>
          <w:szCs w:val="20"/>
          <w:lang w:val="ka-GE"/>
        </w:rPr>
        <w:t xml:space="preserve"> </w:t>
      </w:r>
      <w:r>
        <w:rPr>
          <w:rFonts w:ascii="Sylfaen" w:eastAsia="Times New Roman" w:hAnsi="Sylfaen" w:cs="Sylfaen"/>
          <w:sz w:val="20"/>
          <w:szCs w:val="20"/>
          <w:lang w:val="ka-GE"/>
        </w:rPr>
        <w:t>განვითარების</w:t>
      </w:r>
      <w:r>
        <w:rPr>
          <w:rFonts w:eastAsia="Times New Roman"/>
          <w:sz w:val="20"/>
          <w:szCs w:val="20"/>
          <w:lang w:val="ka-GE"/>
        </w:rPr>
        <w:t xml:space="preserve"> </w:t>
      </w:r>
      <w:r>
        <w:rPr>
          <w:rFonts w:ascii="Sylfaen" w:eastAsia="Times New Roman" w:hAnsi="Sylfaen" w:cs="Sylfaen"/>
          <w:sz w:val="20"/>
          <w:szCs w:val="20"/>
          <w:lang w:val="ka-GE"/>
        </w:rPr>
        <w:t>პოტენციალს</w:t>
      </w:r>
      <w:r>
        <w:rPr>
          <w:rFonts w:eastAsia="Times New Roman"/>
          <w:sz w:val="20"/>
          <w:szCs w:val="20"/>
          <w:lang w:val="ka-GE"/>
        </w:rPr>
        <w:t xml:space="preserve">. </w:t>
      </w:r>
      <w:r>
        <w:rPr>
          <w:rFonts w:ascii="Sylfaen" w:eastAsia="Times New Roman" w:hAnsi="Sylfaen" w:cs="Sylfaen"/>
          <w:sz w:val="20"/>
          <w:szCs w:val="20"/>
          <w:lang w:val="ka-GE"/>
        </w:rPr>
        <w:t>ვინაიდან</w:t>
      </w:r>
      <w:r>
        <w:rPr>
          <w:rFonts w:eastAsia="Times New Roman"/>
          <w:sz w:val="20"/>
          <w:szCs w:val="20"/>
          <w:lang w:val="ka-GE"/>
        </w:rPr>
        <w:t xml:space="preserve"> </w:t>
      </w:r>
      <w:r>
        <w:rPr>
          <w:rFonts w:ascii="Sylfaen" w:eastAsia="Times New Roman" w:hAnsi="Sylfaen" w:cs="Sylfaen"/>
          <w:sz w:val="20"/>
          <w:szCs w:val="20"/>
          <w:lang w:val="ka-GE"/>
        </w:rPr>
        <w:t>ეფექტური</w:t>
      </w:r>
      <w:r>
        <w:rPr>
          <w:rFonts w:eastAsia="Times New Roman"/>
          <w:sz w:val="20"/>
          <w:szCs w:val="20"/>
          <w:lang w:val="ka-GE"/>
        </w:rPr>
        <w:t xml:space="preserve"> </w:t>
      </w:r>
      <w:r>
        <w:rPr>
          <w:rFonts w:ascii="Sylfaen" w:eastAsia="Times New Roman" w:hAnsi="Sylfaen" w:cs="Sylfaen"/>
          <w:sz w:val="20"/>
          <w:szCs w:val="20"/>
          <w:lang w:val="ka-GE"/>
        </w:rPr>
        <w:t>დოზაა</w:t>
      </w:r>
      <w:r>
        <w:rPr>
          <w:rFonts w:eastAsia="Times New Roman"/>
          <w:sz w:val="20"/>
          <w:szCs w:val="20"/>
          <w:lang w:val="ka-GE"/>
        </w:rPr>
        <w:t xml:space="preserve"> 10.4 mSv, </w:t>
      </w:r>
      <w:r>
        <w:rPr>
          <w:rFonts w:ascii="Sylfaen" w:eastAsia="Times New Roman" w:hAnsi="Sylfaen" w:cs="Sylfaen"/>
          <w:sz w:val="20"/>
          <w:szCs w:val="20"/>
          <w:lang w:val="ka-GE"/>
        </w:rPr>
        <w:t>როდესაც</w:t>
      </w:r>
      <w:r>
        <w:rPr>
          <w:rFonts w:eastAsia="Times New Roman"/>
          <w:sz w:val="20"/>
          <w:szCs w:val="20"/>
          <w:lang w:val="ka-GE"/>
        </w:rPr>
        <w:t xml:space="preserve"> </w:t>
      </w:r>
      <w:r>
        <w:rPr>
          <w:rFonts w:ascii="Sylfaen" w:eastAsia="Times New Roman" w:hAnsi="Sylfaen" w:cs="Sylfaen"/>
          <w:sz w:val="20"/>
          <w:szCs w:val="20"/>
          <w:lang w:val="ka-GE"/>
        </w:rPr>
        <w:t>მაქსიმალური</w:t>
      </w:r>
      <w:r>
        <w:rPr>
          <w:rFonts w:eastAsia="Times New Roman"/>
          <w:sz w:val="20"/>
          <w:szCs w:val="20"/>
          <w:lang w:val="ka-GE"/>
        </w:rPr>
        <w:t xml:space="preserve"> </w:t>
      </w:r>
      <w:r>
        <w:rPr>
          <w:rFonts w:ascii="Sylfaen" w:eastAsia="Times New Roman" w:hAnsi="Sylfaen" w:cs="Sylfaen"/>
          <w:sz w:val="20"/>
          <w:szCs w:val="20"/>
          <w:lang w:val="ka-GE"/>
        </w:rPr>
        <w:t>რეკომენდებული</w:t>
      </w:r>
      <w:r>
        <w:rPr>
          <w:rFonts w:eastAsia="Times New Roman"/>
          <w:sz w:val="20"/>
          <w:szCs w:val="20"/>
          <w:lang w:val="ka-GE"/>
        </w:rPr>
        <w:t xml:space="preserve"> </w:t>
      </w:r>
      <w:r>
        <w:rPr>
          <w:rFonts w:ascii="Sylfaen" w:eastAsia="Times New Roman" w:hAnsi="Sylfaen" w:cs="Sylfaen"/>
          <w:sz w:val="20"/>
          <w:szCs w:val="20"/>
          <w:lang w:val="ka-GE"/>
        </w:rPr>
        <w:t>აქტივობაა</w:t>
      </w:r>
      <w:r>
        <w:rPr>
          <w:rFonts w:eastAsia="Times New Roman"/>
          <w:sz w:val="20"/>
          <w:szCs w:val="20"/>
          <w:lang w:val="ka-GE"/>
        </w:rPr>
        <w:t xml:space="preserve"> 800 MBq </w:t>
      </w:r>
      <w:r>
        <w:rPr>
          <w:rFonts w:ascii="Sylfaen" w:eastAsia="Times New Roman" w:hAnsi="Sylfaen" w:cs="Sylfaen"/>
          <w:sz w:val="20"/>
          <w:szCs w:val="20"/>
          <w:lang w:val="ka-GE"/>
        </w:rPr>
        <w:t>ეს</w:t>
      </w:r>
      <w:r>
        <w:rPr>
          <w:rFonts w:eastAsia="Times New Roman"/>
          <w:sz w:val="20"/>
          <w:szCs w:val="20"/>
          <w:lang w:val="ka-GE"/>
        </w:rPr>
        <w:t xml:space="preserve"> </w:t>
      </w:r>
      <w:r>
        <w:rPr>
          <w:rFonts w:ascii="Sylfaen" w:eastAsia="Times New Roman" w:hAnsi="Sylfaen" w:cs="Sylfaen"/>
          <w:sz w:val="20"/>
          <w:szCs w:val="20"/>
          <w:lang w:val="ka-GE"/>
        </w:rPr>
        <w:t>გვერდითი</w:t>
      </w:r>
      <w:r>
        <w:rPr>
          <w:rFonts w:eastAsia="Times New Roman"/>
          <w:sz w:val="20"/>
          <w:szCs w:val="20"/>
          <w:lang w:val="ka-GE"/>
        </w:rPr>
        <w:t xml:space="preserve"> </w:t>
      </w:r>
      <w:r>
        <w:rPr>
          <w:rFonts w:ascii="Sylfaen" w:eastAsia="Times New Roman" w:hAnsi="Sylfaen" w:cs="Sylfaen"/>
          <w:sz w:val="20"/>
          <w:szCs w:val="20"/>
          <w:lang w:val="ka-GE"/>
        </w:rPr>
        <w:t>რეაქციები</w:t>
      </w:r>
      <w:r>
        <w:rPr>
          <w:rFonts w:eastAsia="Times New Roman"/>
          <w:sz w:val="20"/>
          <w:szCs w:val="20"/>
          <w:lang w:val="ka-GE"/>
        </w:rPr>
        <w:t xml:space="preserve"> </w:t>
      </w:r>
      <w:r>
        <w:rPr>
          <w:rFonts w:ascii="Sylfaen" w:eastAsia="Times New Roman" w:hAnsi="Sylfaen" w:cs="Sylfaen"/>
          <w:sz w:val="20"/>
          <w:szCs w:val="20"/>
          <w:lang w:val="ka-GE"/>
        </w:rPr>
        <w:t>სავარაუდოდ</w:t>
      </w:r>
      <w:r>
        <w:rPr>
          <w:rFonts w:eastAsia="Times New Roman"/>
          <w:sz w:val="20"/>
          <w:szCs w:val="20"/>
          <w:lang w:val="ka-GE"/>
        </w:rPr>
        <w:t xml:space="preserve"> </w:t>
      </w:r>
      <w:r>
        <w:rPr>
          <w:rFonts w:ascii="Sylfaen" w:eastAsia="Times New Roman" w:hAnsi="Sylfaen" w:cs="Sylfaen"/>
          <w:sz w:val="20"/>
          <w:szCs w:val="20"/>
          <w:lang w:val="ka-GE"/>
        </w:rPr>
        <w:t>დაბალი</w:t>
      </w:r>
      <w:r>
        <w:rPr>
          <w:rFonts w:eastAsia="Times New Roman"/>
          <w:sz w:val="20"/>
          <w:szCs w:val="20"/>
          <w:lang w:val="ka-GE"/>
        </w:rPr>
        <w:t xml:space="preserve"> </w:t>
      </w:r>
      <w:r>
        <w:rPr>
          <w:rFonts w:ascii="Sylfaen" w:eastAsia="Times New Roman" w:hAnsi="Sylfaen" w:cs="Sylfaen"/>
          <w:sz w:val="20"/>
          <w:szCs w:val="20"/>
          <w:lang w:val="ka-GE"/>
        </w:rPr>
        <w:t>ალბათობით</w:t>
      </w:r>
      <w:r>
        <w:rPr>
          <w:rFonts w:eastAsia="Times New Roman"/>
          <w:sz w:val="20"/>
          <w:szCs w:val="20"/>
          <w:lang w:val="ka-GE"/>
        </w:rPr>
        <w:t xml:space="preserve"> </w:t>
      </w:r>
      <w:r>
        <w:rPr>
          <w:rFonts w:ascii="Sylfaen" w:eastAsia="Times New Roman" w:hAnsi="Sylfaen" w:cs="Sylfaen"/>
          <w:sz w:val="20"/>
          <w:szCs w:val="20"/>
          <w:lang w:val="ka-GE"/>
        </w:rPr>
        <w:t>განვითარდება.</w:t>
      </w:r>
    </w:p>
    <w:p w:rsidR="00E95A45" w:rsidRDefault="00E95A45" w:rsidP="00162788">
      <w:pPr>
        <w:ind w:right="20"/>
        <w:jc w:val="both"/>
        <w:rPr>
          <w:rFonts w:eastAsia="Times New Roman"/>
          <w:sz w:val="20"/>
          <w:szCs w:val="20"/>
          <w:lang w:val="ka-GE"/>
        </w:rPr>
      </w:pPr>
    </w:p>
    <w:p w:rsidR="00E95A45" w:rsidRDefault="00E95A45" w:rsidP="00162788">
      <w:pPr>
        <w:ind w:right="20"/>
        <w:jc w:val="both"/>
        <w:rPr>
          <w:sz w:val="20"/>
          <w:szCs w:val="20"/>
          <w:lang w:val="ka-GE"/>
        </w:rPr>
      </w:pPr>
      <w:r>
        <w:rPr>
          <w:rFonts w:ascii="Sylfaen" w:eastAsia="Times New Roman" w:hAnsi="Sylfaen" w:cs="Sylfaen"/>
          <w:sz w:val="20"/>
          <w:szCs w:val="20"/>
          <w:lang w:val="ka-GE"/>
        </w:rPr>
        <w:t>ბირთვული</w:t>
      </w:r>
      <w:r>
        <w:rPr>
          <w:rFonts w:eastAsia="Times New Roman"/>
          <w:sz w:val="20"/>
          <w:szCs w:val="20"/>
          <w:lang w:val="ka-GE"/>
        </w:rPr>
        <w:t xml:space="preserve"> </w:t>
      </w:r>
      <w:r>
        <w:rPr>
          <w:rFonts w:ascii="Sylfaen" w:eastAsia="Times New Roman" w:hAnsi="Sylfaen" w:cs="Sylfaen"/>
          <w:sz w:val="20"/>
          <w:szCs w:val="20"/>
          <w:lang w:val="ka-GE"/>
        </w:rPr>
        <w:t>მედიცინის</w:t>
      </w:r>
      <w:r>
        <w:rPr>
          <w:rFonts w:eastAsia="Times New Roman"/>
          <w:sz w:val="20"/>
          <w:szCs w:val="20"/>
          <w:lang w:val="ka-GE"/>
        </w:rPr>
        <w:t xml:space="preserve"> </w:t>
      </w:r>
      <w:r>
        <w:rPr>
          <w:rFonts w:ascii="Sylfaen" w:eastAsia="Times New Roman" w:hAnsi="Sylfaen" w:cs="Sylfaen"/>
          <w:sz w:val="20"/>
          <w:szCs w:val="20"/>
          <w:lang w:val="ka-GE"/>
        </w:rPr>
        <w:t>პროცედურის</w:t>
      </w:r>
      <w:r>
        <w:rPr>
          <w:rFonts w:eastAsia="Times New Roman"/>
          <w:sz w:val="20"/>
          <w:szCs w:val="20"/>
          <w:lang w:val="ka-GE"/>
        </w:rPr>
        <w:t xml:space="preserve"> </w:t>
      </w:r>
      <w:r>
        <w:rPr>
          <w:rFonts w:ascii="Sylfaen" w:eastAsia="Times New Roman" w:hAnsi="Sylfaen" w:cs="Sylfaen"/>
          <w:sz w:val="20"/>
          <w:szCs w:val="20"/>
          <w:lang w:val="ka-GE"/>
        </w:rPr>
        <w:t>გამოყენებით</w:t>
      </w:r>
      <w:r>
        <w:rPr>
          <w:rFonts w:eastAsia="Times New Roman"/>
          <w:sz w:val="20"/>
          <w:szCs w:val="20"/>
          <w:lang w:val="ka-GE"/>
        </w:rPr>
        <w:t xml:space="preserve"> </w:t>
      </w:r>
      <w:r>
        <w:rPr>
          <w:rFonts w:ascii="Sylfaen" w:eastAsia="Times New Roman" w:hAnsi="Sylfaen" w:cs="Sylfaen"/>
          <w:sz w:val="20"/>
          <w:szCs w:val="20"/>
          <w:lang w:val="ka-GE"/>
        </w:rPr>
        <w:t>სადიაგნოსტიკო</w:t>
      </w:r>
      <w:r>
        <w:rPr>
          <w:rFonts w:eastAsia="Times New Roman"/>
          <w:sz w:val="20"/>
          <w:szCs w:val="20"/>
          <w:lang w:val="ka-GE"/>
        </w:rPr>
        <w:t xml:space="preserve"> </w:t>
      </w:r>
      <w:r>
        <w:rPr>
          <w:rFonts w:ascii="Sylfaen" w:eastAsia="Times New Roman" w:hAnsi="Sylfaen" w:cs="Sylfaen"/>
          <w:sz w:val="20"/>
          <w:szCs w:val="20"/>
          <w:lang w:val="ka-GE"/>
        </w:rPr>
        <w:t>გამოკვლევების</w:t>
      </w:r>
      <w:r>
        <w:rPr>
          <w:rFonts w:eastAsia="Times New Roman"/>
          <w:sz w:val="20"/>
          <w:szCs w:val="20"/>
          <w:lang w:val="ka-GE"/>
        </w:rPr>
        <w:t xml:space="preserve"> </w:t>
      </w:r>
      <w:r>
        <w:rPr>
          <w:rFonts w:ascii="Sylfaen" w:eastAsia="Times New Roman" w:hAnsi="Sylfaen" w:cs="Sylfaen"/>
          <w:sz w:val="20"/>
          <w:szCs w:val="20"/>
          <w:lang w:val="ka-GE"/>
        </w:rPr>
        <w:t>უმრავლესობისათვის</w:t>
      </w:r>
      <w:r>
        <w:rPr>
          <w:rFonts w:eastAsia="Times New Roman"/>
          <w:sz w:val="20"/>
          <w:szCs w:val="20"/>
          <w:lang w:val="ka-GE"/>
        </w:rPr>
        <w:t xml:space="preserve"> </w:t>
      </w:r>
      <w:r>
        <w:rPr>
          <w:rFonts w:ascii="Sylfaen" w:eastAsia="Times New Roman" w:hAnsi="Sylfaen" w:cs="Sylfaen"/>
          <w:sz w:val="20"/>
          <w:szCs w:val="20"/>
          <w:lang w:val="ka-GE"/>
        </w:rPr>
        <w:t>ეფექტური</w:t>
      </w:r>
      <w:r>
        <w:rPr>
          <w:rFonts w:eastAsia="Times New Roman"/>
          <w:sz w:val="20"/>
          <w:szCs w:val="20"/>
          <w:lang w:val="ka-GE"/>
        </w:rPr>
        <w:t xml:space="preserve"> </w:t>
      </w:r>
      <w:r>
        <w:rPr>
          <w:rFonts w:ascii="Sylfaen" w:eastAsia="Times New Roman" w:hAnsi="Sylfaen" w:cs="Sylfaen"/>
          <w:sz w:val="20"/>
          <w:szCs w:val="20"/>
          <w:lang w:val="ka-GE"/>
        </w:rPr>
        <w:t>დოზა</w:t>
      </w:r>
      <w:r>
        <w:rPr>
          <w:rFonts w:eastAsia="Times New Roman"/>
          <w:sz w:val="20"/>
          <w:szCs w:val="20"/>
          <w:lang w:val="ka-GE"/>
        </w:rPr>
        <w:t xml:space="preserve"> 20 mSv- </w:t>
      </w:r>
      <w:r>
        <w:rPr>
          <w:rFonts w:ascii="Sylfaen" w:eastAsia="Times New Roman" w:hAnsi="Sylfaen" w:cs="Sylfaen"/>
          <w:sz w:val="20"/>
          <w:szCs w:val="20"/>
          <w:lang w:val="ka-GE"/>
        </w:rPr>
        <w:t>ზე</w:t>
      </w:r>
      <w:r>
        <w:rPr>
          <w:rFonts w:eastAsia="Times New Roman"/>
          <w:sz w:val="20"/>
          <w:szCs w:val="20"/>
          <w:lang w:val="ka-GE"/>
        </w:rPr>
        <w:t xml:space="preserve"> </w:t>
      </w:r>
      <w:r>
        <w:rPr>
          <w:rFonts w:ascii="Sylfaen" w:eastAsia="Times New Roman" w:hAnsi="Sylfaen" w:cs="Sylfaen"/>
          <w:sz w:val="20"/>
          <w:szCs w:val="20"/>
          <w:lang w:val="ka-GE"/>
        </w:rPr>
        <w:t>ნაკლებია</w:t>
      </w:r>
      <w:r>
        <w:rPr>
          <w:rFonts w:eastAsia="Times New Roman"/>
          <w:sz w:val="20"/>
          <w:szCs w:val="20"/>
          <w:lang w:val="ka-GE"/>
        </w:rPr>
        <w:t xml:space="preserve">. </w:t>
      </w:r>
      <w:r>
        <w:rPr>
          <w:rFonts w:ascii="Sylfaen" w:eastAsia="Times New Roman" w:hAnsi="Sylfaen" w:cs="Sylfaen"/>
          <w:sz w:val="20"/>
          <w:szCs w:val="20"/>
          <w:lang w:val="ka-GE"/>
        </w:rPr>
        <w:t>უფრო</w:t>
      </w:r>
      <w:r>
        <w:rPr>
          <w:rFonts w:eastAsia="Times New Roman"/>
          <w:sz w:val="20"/>
          <w:szCs w:val="20"/>
          <w:lang w:val="ka-GE"/>
        </w:rPr>
        <w:t xml:space="preserve"> </w:t>
      </w:r>
      <w:r>
        <w:rPr>
          <w:rFonts w:ascii="Sylfaen" w:eastAsia="Times New Roman" w:hAnsi="Sylfaen" w:cs="Sylfaen"/>
          <w:sz w:val="20"/>
          <w:szCs w:val="20"/>
          <w:lang w:val="ka-GE"/>
        </w:rPr>
        <w:t>მაღალი</w:t>
      </w:r>
      <w:r>
        <w:rPr>
          <w:rFonts w:eastAsia="Times New Roman"/>
          <w:sz w:val="20"/>
          <w:szCs w:val="20"/>
          <w:lang w:val="ka-GE"/>
        </w:rPr>
        <w:t xml:space="preserve"> </w:t>
      </w:r>
      <w:r>
        <w:rPr>
          <w:rFonts w:ascii="Sylfaen" w:eastAsia="Times New Roman" w:hAnsi="Sylfaen" w:cs="Sylfaen"/>
          <w:sz w:val="20"/>
          <w:szCs w:val="20"/>
          <w:lang w:val="ka-GE"/>
        </w:rPr>
        <w:t>დოზები</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გამართლებული</w:t>
      </w:r>
      <w:r>
        <w:rPr>
          <w:rFonts w:eastAsia="Times New Roman"/>
          <w:sz w:val="20"/>
          <w:szCs w:val="20"/>
          <w:lang w:val="ka-GE"/>
        </w:rPr>
        <w:t xml:space="preserve"> </w:t>
      </w:r>
      <w:r>
        <w:rPr>
          <w:rFonts w:ascii="Sylfaen" w:eastAsia="Times New Roman" w:hAnsi="Sylfaen" w:cs="Sylfaen"/>
          <w:sz w:val="20"/>
          <w:szCs w:val="20"/>
          <w:lang w:val="ka-GE"/>
        </w:rPr>
        <w:t>იყოს</w:t>
      </w:r>
      <w:r>
        <w:rPr>
          <w:rFonts w:eastAsia="Times New Roman"/>
          <w:sz w:val="20"/>
          <w:szCs w:val="20"/>
          <w:lang w:val="ka-GE"/>
        </w:rPr>
        <w:t xml:space="preserve"> </w:t>
      </w:r>
      <w:r>
        <w:rPr>
          <w:rFonts w:ascii="Sylfaen" w:eastAsia="Times New Roman" w:hAnsi="Sylfaen" w:cs="Sylfaen"/>
          <w:sz w:val="20"/>
          <w:szCs w:val="20"/>
          <w:lang w:val="ka-GE"/>
        </w:rPr>
        <w:t>ზოგიერთ</w:t>
      </w:r>
      <w:r>
        <w:rPr>
          <w:rFonts w:eastAsia="Times New Roman"/>
          <w:sz w:val="20"/>
          <w:szCs w:val="20"/>
          <w:lang w:val="ka-GE"/>
        </w:rPr>
        <w:t xml:space="preserve"> </w:t>
      </w:r>
      <w:r>
        <w:rPr>
          <w:rFonts w:ascii="Sylfaen" w:eastAsia="Times New Roman" w:hAnsi="Sylfaen" w:cs="Sylfaen"/>
          <w:sz w:val="20"/>
          <w:szCs w:val="20"/>
          <w:lang w:val="ka-GE"/>
        </w:rPr>
        <w:t>კლინიკურ</w:t>
      </w:r>
      <w:r>
        <w:rPr>
          <w:rFonts w:eastAsia="Times New Roman"/>
          <w:sz w:val="20"/>
          <w:szCs w:val="20"/>
          <w:lang w:val="ka-GE"/>
        </w:rPr>
        <w:t xml:space="preserve"> </w:t>
      </w:r>
      <w:r>
        <w:rPr>
          <w:rFonts w:ascii="Sylfaen" w:eastAsia="Times New Roman" w:hAnsi="Sylfaen" w:cs="Sylfaen"/>
          <w:sz w:val="20"/>
          <w:szCs w:val="20"/>
          <w:lang w:val="ka-GE"/>
        </w:rPr>
        <w:t>ვითარებაში</w:t>
      </w:r>
      <w:r>
        <w:rPr>
          <w:rFonts w:eastAsia="Times New Roman"/>
          <w:sz w:val="20"/>
          <w:szCs w:val="20"/>
          <w:lang w:val="ka-GE"/>
        </w:rPr>
        <w:t>.</w:t>
      </w:r>
    </w:p>
    <w:p w:rsidR="00E95A45" w:rsidRDefault="00E95A45" w:rsidP="00162788">
      <w:pPr>
        <w:rPr>
          <w:sz w:val="20"/>
          <w:szCs w:val="20"/>
          <w:lang w:val="ka-GE"/>
        </w:rPr>
      </w:pPr>
    </w:p>
    <w:p w:rsidR="00E95A45" w:rsidRDefault="00E95A45" w:rsidP="00162788">
      <w:pPr>
        <w:rPr>
          <w:sz w:val="20"/>
          <w:szCs w:val="20"/>
          <w:lang w:val="ka-GE"/>
        </w:rPr>
      </w:pPr>
      <w:r>
        <w:rPr>
          <w:rFonts w:ascii="Sylfaen" w:eastAsia="Times New Roman" w:hAnsi="Sylfaen"/>
          <w:sz w:val="20"/>
          <w:szCs w:val="20"/>
          <w:lang w:val="ka-GE"/>
        </w:rPr>
        <w:t xml:space="preserve">საეჭვო გვერდითი რეაქციების შეტყობინება </w:t>
      </w:r>
    </w:p>
    <w:p w:rsidR="00E95A45" w:rsidRDefault="00E95A45" w:rsidP="00162788">
      <w:pPr>
        <w:ind w:right="20"/>
        <w:jc w:val="both"/>
        <w:rPr>
          <w:sz w:val="20"/>
          <w:szCs w:val="20"/>
          <w:lang w:val="ka-GE"/>
        </w:rPr>
      </w:pPr>
      <w:r>
        <w:rPr>
          <w:rFonts w:ascii="Sylfaen" w:eastAsia="Times New Roman" w:hAnsi="Sylfaen" w:cs="Sylfaen"/>
          <w:sz w:val="20"/>
          <w:szCs w:val="20"/>
          <w:lang w:val="ka-GE"/>
        </w:rPr>
        <w:t>სამედიცინო პროდუქტის</w:t>
      </w:r>
      <w:r>
        <w:rPr>
          <w:rFonts w:eastAsia="Times New Roman"/>
          <w:sz w:val="20"/>
          <w:szCs w:val="20"/>
          <w:lang w:val="ka-GE"/>
        </w:rPr>
        <w:t xml:space="preserve"> </w:t>
      </w:r>
      <w:r>
        <w:rPr>
          <w:rFonts w:ascii="Sylfaen" w:eastAsia="Times New Roman" w:hAnsi="Sylfaen" w:cs="Sylfaen"/>
          <w:sz w:val="20"/>
          <w:szCs w:val="20"/>
          <w:lang w:val="ka-GE"/>
        </w:rPr>
        <w:t>ავტორიზაციის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მნიშვნელოვანია სავარაუდო</w:t>
      </w:r>
      <w:r>
        <w:rPr>
          <w:rFonts w:eastAsia="Times New Roman"/>
          <w:sz w:val="20"/>
          <w:szCs w:val="20"/>
          <w:lang w:val="ka-GE"/>
        </w:rPr>
        <w:t xml:space="preserve"> </w:t>
      </w:r>
      <w:r>
        <w:rPr>
          <w:rFonts w:ascii="Sylfaen" w:eastAsia="Times New Roman" w:hAnsi="Sylfaen" w:cs="Sylfaen"/>
          <w:sz w:val="20"/>
          <w:szCs w:val="20"/>
          <w:lang w:val="ka-GE"/>
        </w:rPr>
        <w:t>გვერდითი</w:t>
      </w:r>
      <w:r>
        <w:rPr>
          <w:rFonts w:eastAsia="Times New Roman"/>
          <w:sz w:val="20"/>
          <w:szCs w:val="20"/>
          <w:lang w:val="ka-GE"/>
        </w:rPr>
        <w:t xml:space="preserve"> </w:t>
      </w:r>
      <w:r>
        <w:rPr>
          <w:rFonts w:ascii="Sylfaen" w:eastAsia="Times New Roman" w:hAnsi="Sylfaen" w:cs="Sylfaen"/>
          <w:sz w:val="20"/>
          <w:szCs w:val="20"/>
          <w:lang w:val="ka-GE"/>
        </w:rPr>
        <w:t>რეაქციების</w:t>
      </w:r>
      <w:r>
        <w:rPr>
          <w:rFonts w:eastAsia="Times New Roman"/>
          <w:sz w:val="20"/>
          <w:szCs w:val="20"/>
          <w:lang w:val="ka-GE"/>
        </w:rPr>
        <w:t xml:space="preserve"> </w:t>
      </w:r>
      <w:r>
        <w:rPr>
          <w:rFonts w:ascii="Sylfaen" w:eastAsia="Times New Roman" w:hAnsi="Sylfaen" w:cs="Sylfaen"/>
          <w:sz w:val="20"/>
          <w:szCs w:val="20"/>
          <w:lang w:val="ka-GE"/>
        </w:rPr>
        <w:t>შეტყობინება</w:t>
      </w:r>
      <w:r>
        <w:rPr>
          <w:rFonts w:eastAsia="Times New Roman"/>
          <w:sz w:val="20"/>
          <w:szCs w:val="20"/>
          <w:lang w:val="ka-GE"/>
        </w:rPr>
        <w:t xml:space="preserve">. </w:t>
      </w:r>
      <w:r>
        <w:rPr>
          <w:rFonts w:ascii="Sylfaen" w:eastAsia="Times New Roman" w:hAnsi="Sylfaen" w:cs="Sylfaen"/>
          <w:sz w:val="20"/>
          <w:szCs w:val="20"/>
          <w:lang w:val="ka-GE"/>
        </w:rPr>
        <w:t>ეს</w:t>
      </w:r>
      <w:r>
        <w:rPr>
          <w:rFonts w:eastAsia="Times New Roman"/>
          <w:sz w:val="20"/>
          <w:szCs w:val="20"/>
          <w:lang w:val="ka-GE"/>
        </w:rPr>
        <w:t xml:space="preserve"> </w:t>
      </w:r>
      <w:r>
        <w:rPr>
          <w:rFonts w:ascii="Sylfaen" w:eastAsia="Times New Roman" w:hAnsi="Sylfaen" w:cs="Sylfaen"/>
          <w:sz w:val="20"/>
          <w:szCs w:val="20"/>
          <w:lang w:val="ka-GE"/>
        </w:rPr>
        <w:t>საშუალებას</w:t>
      </w:r>
      <w:r>
        <w:rPr>
          <w:rFonts w:eastAsia="Times New Roman"/>
          <w:sz w:val="20"/>
          <w:szCs w:val="20"/>
          <w:lang w:val="ka-GE"/>
        </w:rPr>
        <w:t xml:space="preserve"> </w:t>
      </w:r>
      <w:r>
        <w:rPr>
          <w:rFonts w:ascii="Sylfaen" w:eastAsia="Times New Roman" w:hAnsi="Sylfaen" w:cs="Sylfaen"/>
          <w:sz w:val="20"/>
          <w:szCs w:val="20"/>
          <w:lang w:val="ka-GE"/>
        </w:rPr>
        <w:t>გაძლევთ</w:t>
      </w:r>
      <w:r>
        <w:rPr>
          <w:rFonts w:eastAsia="Times New Roman"/>
          <w:sz w:val="20"/>
          <w:szCs w:val="20"/>
          <w:lang w:val="ka-GE"/>
        </w:rPr>
        <w:t xml:space="preserve"> </w:t>
      </w:r>
      <w:r>
        <w:rPr>
          <w:rFonts w:ascii="Sylfaen" w:eastAsia="Times New Roman" w:hAnsi="Sylfaen" w:cs="Sylfaen"/>
          <w:sz w:val="20"/>
          <w:szCs w:val="20"/>
          <w:lang w:val="ka-GE"/>
        </w:rPr>
        <w:t>გააკონტროლოთ</w:t>
      </w:r>
      <w:r>
        <w:rPr>
          <w:rFonts w:eastAsia="Times New Roman"/>
          <w:sz w:val="20"/>
          <w:szCs w:val="20"/>
          <w:lang w:val="ka-GE"/>
        </w:rPr>
        <w:t xml:space="preserve"> </w:t>
      </w:r>
      <w:r>
        <w:rPr>
          <w:rFonts w:ascii="Sylfaen" w:eastAsia="Times New Roman" w:hAnsi="Sylfaen" w:cs="Sylfaen"/>
          <w:sz w:val="20"/>
          <w:szCs w:val="20"/>
          <w:lang w:val="ka-GE"/>
        </w:rPr>
        <w:t>სამკურნალო</w:t>
      </w:r>
      <w:r>
        <w:rPr>
          <w:rFonts w:eastAsia="Times New Roman"/>
          <w:sz w:val="20"/>
          <w:szCs w:val="20"/>
          <w:lang w:val="ka-GE"/>
        </w:rPr>
        <w:t xml:space="preserve"> </w:t>
      </w:r>
      <w:r>
        <w:rPr>
          <w:rFonts w:ascii="Sylfaen" w:eastAsia="Times New Roman" w:hAnsi="Sylfaen" w:cs="Sylfaen"/>
          <w:sz w:val="20"/>
          <w:szCs w:val="20"/>
          <w:lang w:val="ka-GE"/>
        </w:rPr>
        <w:t>პროდუქტის</w:t>
      </w:r>
      <w:r>
        <w:rPr>
          <w:rFonts w:eastAsia="Times New Roman"/>
          <w:sz w:val="20"/>
          <w:szCs w:val="20"/>
          <w:lang w:val="ka-GE"/>
        </w:rPr>
        <w:t xml:space="preserve"> </w:t>
      </w:r>
      <w:r>
        <w:rPr>
          <w:rFonts w:ascii="Sylfaen" w:eastAsia="Times New Roman" w:hAnsi="Sylfaen" w:cs="Sylfaen"/>
          <w:sz w:val="20"/>
          <w:szCs w:val="20"/>
          <w:lang w:val="ka-GE"/>
        </w:rPr>
        <w:t>სარგებელი</w:t>
      </w:r>
      <w:r>
        <w:rPr>
          <w:rFonts w:eastAsia="Times New Roman"/>
          <w:sz w:val="20"/>
          <w:szCs w:val="20"/>
          <w:lang w:val="ka-GE"/>
        </w:rPr>
        <w:t>/</w:t>
      </w:r>
      <w:r>
        <w:rPr>
          <w:rFonts w:ascii="Sylfaen" w:eastAsia="Times New Roman" w:hAnsi="Sylfaen" w:cs="Sylfaen"/>
          <w:sz w:val="20"/>
          <w:szCs w:val="20"/>
          <w:lang w:val="ka-GE"/>
        </w:rPr>
        <w:t>რისკის</w:t>
      </w:r>
      <w:r>
        <w:rPr>
          <w:rFonts w:eastAsia="Times New Roman"/>
          <w:sz w:val="20"/>
          <w:szCs w:val="20"/>
          <w:lang w:val="ka-GE"/>
        </w:rPr>
        <w:t xml:space="preserve"> </w:t>
      </w:r>
      <w:r>
        <w:rPr>
          <w:rFonts w:ascii="Sylfaen" w:eastAsia="Times New Roman" w:hAnsi="Sylfaen" w:cs="Sylfaen"/>
          <w:sz w:val="20"/>
          <w:szCs w:val="20"/>
          <w:lang w:val="ka-GE"/>
        </w:rPr>
        <w:t>ბალანსი</w:t>
      </w:r>
      <w:r>
        <w:rPr>
          <w:rFonts w:eastAsia="Times New Roman"/>
          <w:sz w:val="20"/>
          <w:szCs w:val="20"/>
          <w:lang w:val="ka-GE"/>
        </w:rPr>
        <w:t xml:space="preserve">. </w:t>
      </w:r>
      <w:r>
        <w:rPr>
          <w:rFonts w:ascii="Sylfaen" w:eastAsia="Times New Roman" w:hAnsi="Sylfaen" w:cs="Sylfaen"/>
          <w:sz w:val="20"/>
          <w:szCs w:val="20"/>
          <w:lang w:val="ka-GE"/>
        </w:rPr>
        <w:t>ჯანდაცვის</w:t>
      </w:r>
      <w:r>
        <w:rPr>
          <w:rFonts w:eastAsia="Times New Roman"/>
          <w:sz w:val="20"/>
          <w:szCs w:val="20"/>
          <w:lang w:val="ka-GE"/>
        </w:rPr>
        <w:t xml:space="preserve"> </w:t>
      </w:r>
      <w:r>
        <w:rPr>
          <w:rFonts w:ascii="Sylfaen" w:eastAsia="Times New Roman" w:hAnsi="Sylfaen" w:cs="Sylfaen"/>
          <w:sz w:val="20"/>
          <w:szCs w:val="20"/>
          <w:lang w:val="ka-GE"/>
        </w:rPr>
        <w:t>პროფესიონალებს</w:t>
      </w:r>
      <w:r>
        <w:rPr>
          <w:rFonts w:eastAsia="Times New Roman"/>
          <w:sz w:val="20"/>
          <w:szCs w:val="20"/>
          <w:lang w:val="ka-GE"/>
        </w:rPr>
        <w:t xml:space="preserve"> </w:t>
      </w:r>
      <w:r>
        <w:rPr>
          <w:rFonts w:ascii="Sylfaen" w:eastAsia="Times New Roman" w:hAnsi="Sylfaen" w:cs="Sylfaen"/>
          <w:sz w:val="20"/>
          <w:szCs w:val="20"/>
          <w:lang w:val="ka-GE"/>
        </w:rPr>
        <w:t>სთხოვენ</w:t>
      </w:r>
      <w:r>
        <w:rPr>
          <w:rFonts w:eastAsia="Times New Roman"/>
          <w:sz w:val="20"/>
          <w:szCs w:val="20"/>
          <w:lang w:val="ka-GE"/>
        </w:rPr>
        <w:t xml:space="preserve"> </w:t>
      </w:r>
      <w:r>
        <w:rPr>
          <w:rFonts w:ascii="Sylfaen" w:eastAsia="Times New Roman" w:hAnsi="Sylfaen" w:cs="Sylfaen"/>
          <w:sz w:val="20"/>
          <w:szCs w:val="20"/>
          <w:lang w:val="ka-GE"/>
        </w:rPr>
        <w:t>შეატყობინონ</w:t>
      </w:r>
      <w:r>
        <w:rPr>
          <w:rFonts w:eastAsia="Times New Roman"/>
          <w:sz w:val="20"/>
          <w:szCs w:val="20"/>
          <w:lang w:val="ka-GE"/>
        </w:rPr>
        <w:t xml:space="preserve"> </w:t>
      </w:r>
      <w:r>
        <w:rPr>
          <w:rFonts w:ascii="Sylfaen" w:eastAsia="Times New Roman" w:hAnsi="Sylfaen" w:cs="Sylfaen"/>
          <w:sz w:val="20"/>
          <w:szCs w:val="20"/>
          <w:lang w:val="ka-GE"/>
        </w:rPr>
        <w:t>ნებისმიერი</w:t>
      </w:r>
      <w:r>
        <w:rPr>
          <w:rFonts w:eastAsia="Times New Roman"/>
          <w:sz w:val="20"/>
          <w:szCs w:val="20"/>
          <w:lang w:val="ka-GE"/>
        </w:rPr>
        <w:t xml:space="preserve"> </w:t>
      </w:r>
      <w:r>
        <w:rPr>
          <w:rFonts w:ascii="Sylfaen" w:eastAsia="Times New Roman" w:hAnsi="Sylfaen" w:cs="Sylfaen"/>
          <w:sz w:val="20"/>
          <w:szCs w:val="20"/>
          <w:lang w:val="ka-GE"/>
        </w:rPr>
        <w:t>სავარაუდო</w:t>
      </w:r>
      <w:r>
        <w:rPr>
          <w:rFonts w:eastAsia="Times New Roman"/>
          <w:sz w:val="20"/>
          <w:szCs w:val="20"/>
          <w:lang w:val="ka-GE"/>
        </w:rPr>
        <w:t xml:space="preserve"> </w:t>
      </w:r>
      <w:r>
        <w:rPr>
          <w:rFonts w:ascii="Sylfaen" w:eastAsia="Times New Roman" w:hAnsi="Sylfaen" w:cs="Sylfaen"/>
          <w:sz w:val="20"/>
          <w:szCs w:val="20"/>
          <w:lang w:val="ka-GE"/>
        </w:rPr>
        <w:t>გვერდითი</w:t>
      </w:r>
      <w:r>
        <w:rPr>
          <w:rFonts w:eastAsia="Times New Roman"/>
          <w:sz w:val="20"/>
          <w:szCs w:val="20"/>
          <w:lang w:val="ka-GE"/>
        </w:rPr>
        <w:t xml:space="preserve"> </w:t>
      </w:r>
      <w:r>
        <w:rPr>
          <w:rFonts w:ascii="Sylfaen" w:eastAsia="Times New Roman" w:hAnsi="Sylfaen" w:cs="Sylfaen"/>
          <w:sz w:val="20"/>
          <w:szCs w:val="20"/>
          <w:lang w:val="ka-GE"/>
        </w:rPr>
        <w:t>რეაქციის</w:t>
      </w:r>
      <w:r>
        <w:rPr>
          <w:rFonts w:eastAsia="Times New Roman"/>
          <w:sz w:val="20"/>
          <w:szCs w:val="20"/>
          <w:lang w:val="ka-GE"/>
        </w:rPr>
        <w:t xml:space="preserve"> </w:t>
      </w:r>
      <w:r>
        <w:rPr>
          <w:rFonts w:ascii="Sylfaen" w:eastAsia="Times New Roman" w:hAnsi="Sylfaen" w:cs="Sylfaen"/>
          <w:sz w:val="20"/>
          <w:szCs w:val="20"/>
          <w:lang w:val="ka-GE"/>
        </w:rPr>
        <w:t>შესახებ</w:t>
      </w:r>
      <w:r>
        <w:rPr>
          <w:rFonts w:eastAsia="Times New Roman"/>
          <w:sz w:val="20"/>
          <w:szCs w:val="20"/>
          <w:lang w:val="ka-GE"/>
        </w:rPr>
        <w:t xml:space="preserve"> </w:t>
      </w:r>
      <w:r>
        <w:rPr>
          <w:rFonts w:ascii="Sylfaen" w:eastAsia="Times New Roman" w:hAnsi="Sylfaen" w:cs="Sylfaen"/>
          <w:sz w:val="20"/>
          <w:szCs w:val="20"/>
          <w:lang w:val="ka-GE"/>
        </w:rPr>
        <w:t>ანგარიშგების</w:t>
      </w:r>
      <w:r>
        <w:rPr>
          <w:rFonts w:eastAsia="Times New Roman"/>
          <w:sz w:val="20"/>
          <w:szCs w:val="20"/>
          <w:lang w:val="ka-GE"/>
        </w:rPr>
        <w:t xml:space="preserve"> </w:t>
      </w:r>
      <w:r>
        <w:rPr>
          <w:rFonts w:ascii="Sylfaen" w:eastAsia="Times New Roman" w:hAnsi="Sylfaen" w:cs="Sylfaen"/>
          <w:sz w:val="20"/>
          <w:szCs w:val="20"/>
          <w:lang w:val="ka-GE"/>
        </w:rPr>
        <w:t>ეროვნული</w:t>
      </w:r>
      <w:r>
        <w:rPr>
          <w:rFonts w:eastAsia="Times New Roman"/>
          <w:sz w:val="20"/>
          <w:szCs w:val="20"/>
          <w:lang w:val="ka-GE"/>
        </w:rPr>
        <w:t xml:space="preserve"> </w:t>
      </w:r>
      <w:r>
        <w:rPr>
          <w:rFonts w:ascii="Sylfaen" w:eastAsia="Times New Roman" w:hAnsi="Sylfaen" w:cs="Sylfaen"/>
          <w:sz w:val="20"/>
          <w:szCs w:val="20"/>
          <w:lang w:val="ka-GE"/>
        </w:rPr>
        <w:t>სისტემის</w:t>
      </w:r>
      <w:r>
        <w:rPr>
          <w:rFonts w:eastAsia="Times New Roman"/>
          <w:sz w:val="20"/>
          <w:szCs w:val="20"/>
          <w:lang w:val="ka-GE"/>
        </w:rPr>
        <w:t xml:space="preserve"> </w:t>
      </w:r>
      <w:r>
        <w:rPr>
          <w:rFonts w:ascii="Sylfaen" w:eastAsia="Times New Roman" w:hAnsi="Sylfaen" w:cs="Sylfaen"/>
          <w:sz w:val="20"/>
          <w:szCs w:val="20"/>
          <w:lang w:val="ka-GE"/>
        </w:rPr>
        <w:t>საშუალებით</w:t>
      </w:r>
      <w:r>
        <w:rPr>
          <w:rFonts w:eastAsia="Times New Roman"/>
          <w:sz w:val="20"/>
          <w:szCs w:val="20"/>
          <w:lang w:val="ka-GE"/>
        </w:rPr>
        <w:t>.</w:t>
      </w:r>
    </w:p>
    <w:p w:rsidR="00E95A45" w:rsidRDefault="00E95A45" w:rsidP="00162788">
      <w:pPr>
        <w:rPr>
          <w:sz w:val="20"/>
          <w:szCs w:val="20"/>
          <w:lang w:val="ka-GE"/>
        </w:rPr>
      </w:pPr>
    </w:p>
    <w:p w:rsidR="00E95A45" w:rsidRPr="00BF52AE" w:rsidRDefault="00E95A45" w:rsidP="00162788">
      <w:pPr>
        <w:rPr>
          <w:rFonts w:ascii="Sylfaen" w:hAnsi="Sylfaen"/>
          <w:sz w:val="20"/>
          <w:szCs w:val="20"/>
          <w:lang w:val="ka-GE"/>
        </w:rPr>
      </w:pPr>
      <w:r>
        <w:rPr>
          <w:rFonts w:ascii="Arial" w:eastAsia="Arial" w:hAnsi="Arial" w:cs="Arial"/>
          <w:b/>
          <w:bCs/>
          <w:sz w:val="20"/>
          <w:szCs w:val="20"/>
          <w:lang w:val="ka-GE"/>
        </w:rPr>
        <w:t xml:space="preserve">4.9  </w:t>
      </w:r>
      <w:r>
        <w:rPr>
          <w:rFonts w:ascii="Sylfaen" w:eastAsia="Arial" w:hAnsi="Sylfaen" w:cs="Arial"/>
          <w:b/>
          <w:bCs/>
          <w:sz w:val="20"/>
          <w:szCs w:val="20"/>
          <w:lang w:val="ka-GE"/>
        </w:rPr>
        <w:t>დოზის გადაჭარბება</w:t>
      </w:r>
    </w:p>
    <w:p w:rsidR="00E95A45" w:rsidRDefault="00E95A45" w:rsidP="00162788">
      <w:pPr>
        <w:rPr>
          <w:rFonts w:ascii="Sylfaen" w:eastAsia="Times New Roman" w:hAnsi="Sylfaen"/>
          <w:sz w:val="20"/>
          <w:szCs w:val="20"/>
          <w:lang w:val="ka-GE"/>
        </w:rPr>
      </w:pPr>
      <w:r>
        <w:rPr>
          <w:rFonts w:ascii="Sylfaen" w:eastAsia="Times New Roman" w:hAnsi="Sylfaen"/>
          <w:sz w:val="20"/>
          <w:szCs w:val="20"/>
          <w:lang w:val="ka-GE"/>
        </w:rPr>
        <w:t xml:space="preserve">დოზის გადაჭარბების მოვლენა აღწერილი არ არის. </w:t>
      </w:r>
    </w:p>
    <w:p w:rsidR="00E95A45" w:rsidRDefault="00E95A45" w:rsidP="00162788">
      <w:pPr>
        <w:ind w:left="2" w:right="20"/>
        <w:jc w:val="both"/>
        <w:rPr>
          <w:rFonts w:ascii="Sylfaen" w:hAnsi="Sylfaen"/>
          <w:sz w:val="20"/>
          <w:szCs w:val="20"/>
          <w:lang w:val="ka-GE"/>
        </w:rPr>
      </w:pPr>
      <w:r>
        <w:rPr>
          <w:rFonts w:ascii="Sylfaen" w:eastAsia="Times New Roman" w:hAnsi="Sylfaen" w:cs="Sylfaen"/>
          <w:sz w:val="20"/>
          <w:szCs w:val="20"/>
          <w:lang w:val="ka-GE"/>
        </w:rPr>
        <w:t>ნატრიუმის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პერტექნეტატით</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დოზის</w:t>
      </w:r>
      <w:r>
        <w:rPr>
          <w:rFonts w:eastAsia="Times New Roman"/>
          <w:sz w:val="20"/>
          <w:szCs w:val="20"/>
          <w:lang w:val="ka-GE"/>
        </w:rPr>
        <w:t xml:space="preserve"> </w:t>
      </w:r>
      <w:r>
        <w:rPr>
          <w:rFonts w:ascii="Sylfaen" w:eastAsia="Times New Roman" w:hAnsi="Sylfaen" w:cs="Sylfaen"/>
          <w:sz w:val="20"/>
          <w:szCs w:val="20"/>
          <w:lang w:val="ka-GE"/>
        </w:rPr>
        <w:t>გადაჭარბების</w:t>
      </w:r>
      <w:r>
        <w:rPr>
          <w:rFonts w:eastAsia="Times New Roman"/>
          <w:sz w:val="20"/>
          <w:szCs w:val="20"/>
          <w:lang w:val="ka-GE"/>
        </w:rPr>
        <w:t xml:space="preserve"> </w:t>
      </w:r>
      <w:r>
        <w:rPr>
          <w:rFonts w:ascii="Sylfaen" w:eastAsia="Times New Roman" w:hAnsi="Sylfaen" w:cs="Sylfaen"/>
          <w:sz w:val="20"/>
          <w:szCs w:val="20"/>
          <w:lang w:val="ka-GE"/>
        </w:rPr>
        <w:t>მიღების</w:t>
      </w:r>
      <w:r>
        <w:rPr>
          <w:rFonts w:eastAsia="Times New Roman"/>
          <w:sz w:val="20"/>
          <w:szCs w:val="20"/>
          <w:lang w:val="ka-GE"/>
        </w:rPr>
        <w:t xml:space="preserve"> </w:t>
      </w:r>
      <w:r>
        <w:rPr>
          <w:rFonts w:ascii="Sylfaen" w:eastAsia="Times New Roman" w:hAnsi="Sylfaen" w:cs="Sylfaen"/>
          <w:sz w:val="20"/>
          <w:szCs w:val="20"/>
          <w:lang w:val="ka-GE"/>
        </w:rPr>
        <w:t>შემთხვევაში</w:t>
      </w:r>
      <w:r>
        <w:rPr>
          <w:rFonts w:eastAsia="Times New Roman"/>
          <w:sz w:val="20"/>
          <w:szCs w:val="20"/>
          <w:lang w:val="ka-GE"/>
        </w:rPr>
        <w:t xml:space="preserve">, </w:t>
      </w:r>
      <w:r>
        <w:rPr>
          <w:rFonts w:ascii="Sylfaen" w:eastAsia="Times New Roman" w:hAnsi="Sylfaen" w:cs="Sylfaen"/>
          <w:sz w:val="20"/>
          <w:szCs w:val="20"/>
          <w:lang w:val="ka-GE"/>
        </w:rPr>
        <w:t>აბსორბირებული</w:t>
      </w:r>
      <w:r>
        <w:rPr>
          <w:rFonts w:eastAsia="Times New Roman"/>
          <w:sz w:val="20"/>
          <w:szCs w:val="20"/>
          <w:lang w:val="ka-GE"/>
        </w:rPr>
        <w:t xml:space="preserve"> </w:t>
      </w:r>
      <w:r>
        <w:rPr>
          <w:rFonts w:ascii="Sylfaen" w:eastAsia="Times New Roman" w:hAnsi="Sylfaen" w:cs="Sylfaen"/>
          <w:sz w:val="20"/>
          <w:szCs w:val="20"/>
          <w:lang w:val="ka-GE"/>
        </w:rPr>
        <w:t>დოზა</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შემცირდეს</w:t>
      </w:r>
      <w:r>
        <w:rPr>
          <w:rFonts w:eastAsia="Times New Roman"/>
          <w:sz w:val="20"/>
          <w:szCs w:val="20"/>
          <w:lang w:val="ka-GE"/>
        </w:rPr>
        <w:t xml:space="preserve">, </w:t>
      </w:r>
      <w:r>
        <w:rPr>
          <w:rFonts w:ascii="Sylfaen" w:eastAsia="Times New Roman" w:hAnsi="Sylfaen" w:cs="Sylfaen"/>
          <w:sz w:val="20"/>
          <w:szCs w:val="20"/>
          <w:lang w:val="ka-GE"/>
        </w:rPr>
        <w:t>სადაც</w:t>
      </w:r>
      <w:r>
        <w:rPr>
          <w:rFonts w:eastAsia="Times New Roman"/>
          <w:sz w:val="20"/>
          <w:szCs w:val="20"/>
          <w:lang w:val="ka-GE"/>
        </w:rPr>
        <w:t xml:space="preserve"> </w:t>
      </w:r>
      <w:r>
        <w:rPr>
          <w:rFonts w:ascii="Sylfaen" w:eastAsia="Times New Roman" w:hAnsi="Sylfaen" w:cs="Sylfaen"/>
          <w:sz w:val="20"/>
          <w:szCs w:val="20"/>
          <w:lang w:val="ka-GE"/>
        </w:rPr>
        <w:t>ეს</w:t>
      </w:r>
      <w:r>
        <w:rPr>
          <w:rFonts w:eastAsia="Times New Roman"/>
          <w:sz w:val="20"/>
          <w:szCs w:val="20"/>
          <w:lang w:val="ka-GE"/>
        </w:rPr>
        <w:t xml:space="preserve"> </w:t>
      </w:r>
      <w:r>
        <w:rPr>
          <w:rFonts w:ascii="Sylfaen" w:eastAsia="Times New Roman" w:hAnsi="Sylfaen" w:cs="Sylfaen"/>
          <w:sz w:val="20"/>
          <w:szCs w:val="20"/>
          <w:lang w:val="ka-GE"/>
        </w:rPr>
        <w:t>შესაძლებელია</w:t>
      </w:r>
      <w:r>
        <w:rPr>
          <w:rFonts w:eastAsia="Times New Roman"/>
          <w:sz w:val="20"/>
          <w:szCs w:val="20"/>
          <w:lang w:val="ka-GE"/>
        </w:rPr>
        <w:t xml:space="preserve">, </w:t>
      </w:r>
      <w:r>
        <w:rPr>
          <w:rFonts w:ascii="Sylfaen" w:eastAsia="Times New Roman" w:hAnsi="Sylfaen" w:cs="Sylfaen"/>
          <w:sz w:val="20"/>
          <w:szCs w:val="20"/>
          <w:lang w:val="ka-GE"/>
        </w:rPr>
        <w:t>ორგანიზმიდან</w:t>
      </w:r>
      <w:r>
        <w:rPr>
          <w:rFonts w:eastAsia="Times New Roman"/>
          <w:sz w:val="20"/>
          <w:szCs w:val="20"/>
          <w:lang w:val="ka-GE"/>
        </w:rPr>
        <w:t xml:space="preserve"> </w:t>
      </w:r>
      <w:r>
        <w:rPr>
          <w:rFonts w:ascii="Sylfaen" w:eastAsia="Times New Roman" w:hAnsi="Sylfaen" w:cs="Sylfaen"/>
          <w:sz w:val="20"/>
          <w:szCs w:val="20"/>
          <w:lang w:val="ka-GE"/>
        </w:rPr>
        <w:t>რადიონუკლიდის</w:t>
      </w:r>
      <w:r>
        <w:rPr>
          <w:rFonts w:eastAsia="Times New Roman"/>
          <w:sz w:val="20"/>
          <w:szCs w:val="20"/>
          <w:lang w:val="ka-GE"/>
        </w:rPr>
        <w:t xml:space="preserve"> </w:t>
      </w:r>
      <w:r>
        <w:rPr>
          <w:rFonts w:ascii="Sylfaen" w:eastAsia="Times New Roman" w:hAnsi="Sylfaen" w:cs="Sylfaen"/>
          <w:sz w:val="20"/>
          <w:szCs w:val="20"/>
          <w:lang w:val="ka-GE"/>
        </w:rPr>
        <w:t>გამოყოფის</w:t>
      </w:r>
      <w:r>
        <w:rPr>
          <w:rFonts w:eastAsia="Times New Roman"/>
          <w:sz w:val="20"/>
          <w:szCs w:val="20"/>
          <w:lang w:val="ka-GE"/>
        </w:rPr>
        <w:t xml:space="preserve"> </w:t>
      </w:r>
      <w:r>
        <w:rPr>
          <w:rFonts w:ascii="Sylfaen" w:eastAsia="Times New Roman" w:hAnsi="Sylfaen" w:cs="Sylfaen"/>
          <w:sz w:val="20"/>
          <w:szCs w:val="20"/>
          <w:lang w:val="ka-GE"/>
        </w:rPr>
        <w:t>გაზრდით</w:t>
      </w:r>
      <w:r>
        <w:rPr>
          <w:rFonts w:eastAsia="Times New Roman"/>
          <w:sz w:val="20"/>
          <w:szCs w:val="20"/>
          <w:lang w:val="ka-GE"/>
        </w:rPr>
        <w:t xml:space="preserve">. </w:t>
      </w:r>
      <w:r>
        <w:rPr>
          <w:rFonts w:ascii="Sylfaen" w:eastAsia="Times New Roman" w:hAnsi="Sylfaen" w:cs="Sylfaen"/>
          <w:sz w:val="20"/>
          <w:szCs w:val="20"/>
          <w:lang w:val="ka-GE"/>
        </w:rPr>
        <w:t>ზომები</w:t>
      </w:r>
      <w:r>
        <w:rPr>
          <w:rFonts w:eastAsia="Times New Roman"/>
          <w:sz w:val="20"/>
          <w:szCs w:val="20"/>
          <w:lang w:val="ka-GE"/>
        </w:rPr>
        <w:t xml:space="preserve"> </w:t>
      </w:r>
      <w:r>
        <w:rPr>
          <w:rFonts w:ascii="Sylfaen" w:eastAsia="Times New Roman" w:hAnsi="Sylfaen" w:cs="Sylfaen"/>
          <w:sz w:val="20"/>
          <w:szCs w:val="20"/>
          <w:lang w:val="ka-GE"/>
        </w:rPr>
        <w:t>შესაძლო</w:t>
      </w:r>
      <w:r>
        <w:rPr>
          <w:rFonts w:eastAsia="Times New Roman"/>
          <w:sz w:val="20"/>
          <w:szCs w:val="20"/>
          <w:lang w:val="ka-GE"/>
        </w:rPr>
        <w:t xml:space="preserve"> </w:t>
      </w:r>
      <w:r>
        <w:rPr>
          <w:rFonts w:ascii="Sylfaen" w:eastAsia="Times New Roman" w:hAnsi="Sylfaen" w:cs="Sylfaen"/>
          <w:sz w:val="20"/>
          <w:szCs w:val="20"/>
          <w:lang w:val="ka-GE"/>
        </w:rPr>
        <w:t>მავნე</w:t>
      </w:r>
      <w:r>
        <w:rPr>
          <w:rFonts w:eastAsia="Times New Roman"/>
          <w:sz w:val="20"/>
          <w:szCs w:val="20"/>
          <w:lang w:val="ka-GE"/>
        </w:rPr>
        <w:t xml:space="preserve"> </w:t>
      </w:r>
      <w:r>
        <w:rPr>
          <w:rFonts w:ascii="Sylfaen" w:eastAsia="Times New Roman" w:hAnsi="Sylfaen" w:cs="Sylfaen"/>
          <w:sz w:val="20"/>
          <w:szCs w:val="20"/>
          <w:lang w:val="ka-GE"/>
        </w:rPr>
        <w:t>ზემოქმედების</w:t>
      </w:r>
      <w:r>
        <w:rPr>
          <w:rFonts w:eastAsia="Times New Roman"/>
          <w:sz w:val="20"/>
          <w:szCs w:val="20"/>
          <w:lang w:val="ka-GE"/>
        </w:rPr>
        <w:t xml:space="preserve"> </w:t>
      </w:r>
      <w:r>
        <w:rPr>
          <w:rFonts w:ascii="Sylfaen" w:eastAsia="Times New Roman" w:hAnsi="Sylfaen" w:cs="Sylfaen"/>
          <w:sz w:val="20"/>
          <w:szCs w:val="20"/>
          <w:lang w:val="ka-GE"/>
        </w:rPr>
        <w:t>შესამცირებლად</w:t>
      </w:r>
      <w:r>
        <w:rPr>
          <w:rFonts w:eastAsia="Times New Roman"/>
          <w:sz w:val="20"/>
          <w:szCs w:val="20"/>
          <w:lang w:val="ka-GE"/>
        </w:rPr>
        <w:t xml:space="preserve"> </w:t>
      </w:r>
      <w:r>
        <w:rPr>
          <w:rFonts w:ascii="Sylfaen" w:eastAsia="Times New Roman" w:hAnsi="Sylfaen" w:cs="Sylfaen"/>
          <w:sz w:val="20"/>
          <w:szCs w:val="20"/>
          <w:lang w:val="ka-GE"/>
        </w:rPr>
        <w:t>მოიცავს</w:t>
      </w:r>
      <w:r>
        <w:rPr>
          <w:rFonts w:eastAsia="Times New Roman"/>
          <w:sz w:val="20"/>
          <w:szCs w:val="20"/>
          <w:lang w:val="ka-GE"/>
        </w:rPr>
        <w:t xml:space="preserve"> </w:t>
      </w:r>
      <w:r>
        <w:rPr>
          <w:rFonts w:ascii="Sylfaen" w:eastAsia="Times New Roman" w:hAnsi="Sylfaen" w:cs="Sylfaen"/>
          <w:sz w:val="20"/>
          <w:szCs w:val="20"/>
          <w:lang w:val="ka-GE"/>
        </w:rPr>
        <w:t>შარდის</w:t>
      </w:r>
      <w:r>
        <w:rPr>
          <w:rFonts w:eastAsia="Times New Roman"/>
          <w:sz w:val="20"/>
          <w:szCs w:val="20"/>
          <w:lang w:val="ka-GE"/>
        </w:rPr>
        <w:t xml:space="preserve"> </w:t>
      </w:r>
      <w:r>
        <w:rPr>
          <w:rFonts w:ascii="Sylfaen" w:eastAsia="Times New Roman" w:hAnsi="Sylfaen" w:cs="Sylfaen"/>
          <w:sz w:val="20"/>
          <w:szCs w:val="20"/>
          <w:lang w:val="ka-GE"/>
        </w:rPr>
        <w:t>ხშირ</w:t>
      </w:r>
      <w:r>
        <w:rPr>
          <w:rFonts w:eastAsia="Times New Roman"/>
          <w:sz w:val="20"/>
          <w:szCs w:val="20"/>
          <w:lang w:val="ka-GE"/>
        </w:rPr>
        <w:t xml:space="preserve"> </w:t>
      </w:r>
      <w:r>
        <w:rPr>
          <w:rFonts w:ascii="Sylfaen" w:eastAsia="Times New Roman" w:hAnsi="Sylfaen" w:cs="Sylfaen"/>
          <w:sz w:val="20"/>
          <w:szCs w:val="20"/>
          <w:lang w:val="ka-GE"/>
        </w:rPr>
        <w:t>გამოყოფას</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დიურეზისა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ფეკალური</w:t>
      </w:r>
      <w:r>
        <w:rPr>
          <w:rFonts w:eastAsia="Times New Roman"/>
          <w:sz w:val="20"/>
          <w:szCs w:val="20"/>
          <w:lang w:val="ka-GE"/>
        </w:rPr>
        <w:t xml:space="preserve"> </w:t>
      </w:r>
      <w:r>
        <w:rPr>
          <w:rFonts w:ascii="Sylfaen" w:eastAsia="Times New Roman" w:hAnsi="Sylfaen" w:cs="Sylfaen"/>
          <w:sz w:val="20"/>
          <w:szCs w:val="20"/>
          <w:lang w:val="ka-GE"/>
        </w:rPr>
        <w:t>ექსკრეციის</w:t>
      </w:r>
      <w:r>
        <w:rPr>
          <w:rFonts w:eastAsia="Times New Roman"/>
          <w:sz w:val="20"/>
          <w:szCs w:val="20"/>
          <w:lang w:val="ka-GE"/>
        </w:rPr>
        <w:t xml:space="preserve"> </w:t>
      </w:r>
      <w:r>
        <w:rPr>
          <w:rFonts w:ascii="Sylfaen" w:eastAsia="Times New Roman" w:hAnsi="Sylfaen" w:cs="Sylfaen"/>
          <w:sz w:val="20"/>
          <w:szCs w:val="20"/>
          <w:lang w:val="ka-GE"/>
        </w:rPr>
        <w:t>ხელშეწყობას</w:t>
      </w:r>
      <w:r>
        <w:rPr>
          <w:rFonts w:eastAsia="Times New Roman"/>
          <w:sz w:val="20"/>
          <w:szCs w:val="20"/>
          <w:lang w:val="ka-GE"/>
        </w:rPr>
        <w:t>.</w:t>
      </w:r>
      <w:r>
        <w:rPr>
          <w:sz w:val="20"/>
          <w:szCs w:val="20"/>
          <w:lang w:val="ka-GE"/>
        </w:rPr>
        <w:t xml:space="preserve"> </w:t>
      </w:r>
    </w:p>
    <w:p w:rsidR="00E95A45" w:rsidRDefault="00E95A45" w:rsidP="00162788">
      <w:pPr>
        <w:ind w:left="2" w:right="20"/>
        <w:jc w:val="both"/>
        <w:rPr>
          <w:rFonts w:ascii="Sylfaen" w:hAnsi="Sylfaen"/>
          <w:sz w:val="20"/>
          <w:szCs w:val="20"/>
          <w:lang w:val="ka-GE"/>
        </w:rPr>
      </w:pPr>
    </w:p>
    <w:p w:rsidR="00E95A45" w:rsidRDefault="00E95A45" w:rsidP="00162788">
      <w:pPr>
        <w:ind w:left="2" w:right="20"/>
        <w:jc w:val="both"/>
        <w:rPr>
          <w:rFonts w:eastAsia="Times New Roman"/>
          <w:sz w:val="20"/>
          <w:szCs w:val="20"/>
          <w:lang w:val="ka-GE"/>
        </w:rPr>
      </w:pPr>
      <w:r>
        <w:rPr>
          <w:rFonts w:ascii="Sylfaen" w:eastAsia="Times New Roman" w:hAnsi="Sylfaen" w:cs="Sylfaen"/>
          <w:sz w:val="20"/>
          <w:szCs w:val="20"/>
          <w:lang w:val="ka-GE"/>
        </w:rPr>
        <w:t>ძალიან</w:t>
      </w:r>
      <w:r>
        <w:rPr>
          <w:rFonts w:eastAsia="Times New Roman"/>
          <w:sz w:val="20"/>
          <w:szCs w:val="20"/>
          <w:lang w:val="ka-GE"/>
        </w:rPr>
        <w:t xml:space="preserve"> </w:t>
      </w:r>
      <w:r>
        <w:rPr>
          <w:rFonts w:ascii="Sylfaen" w:eastAsia="Times New Roman" w:hAnsi="Sylfaen" w:cs="Sylfaen"/>
          <w:sz w:val="20"/>
          <w:szCs w:val="20"/>
          <w:lang w:val="ka-GE"/>
        </w:rPr>
        <w:t>მცირე</w:t>
      </w:r>
      <w:r>
        <w:rPr>
          <w:rFonts w:eastAsia="Times New Roman"/>
          <w:sz w:val="20"/>
          <w:szCs w:val="20"/>
          <w:lang w:val="ka-GE"/>
        </w:rPr>
        <w:t xml:space="preserve"> </w:t>
      </w:r>
      <w:r>
        <w:rPr>
          <w:rFonts w:ascii="Sylfaen" w:eastAsia="Times New Roman" w:hAnsi="Sylfaen" w:cs="Sylfaen"/>
          <w:sz w:val="20"/>
          <w:szCs w:val="20"/>
          <w:lang w:val="ka-GE"/>
        </w:rPr>
        <w:t>დამხმარე</w:t>
      </w:r>
      <w:r>
        <w:rPr>
          <w:rFonts w:eastAsia="Times New Roman"/>
          <w:sz w:val="20"/>
          <w:szCs w:val="20"/>
          <w:lang w:val="ka-GE"/>
        </w:rPr>
        <w:t xml:space="preserve"> </w:t>
      </w:r>
      <w:r>
        <w:rPr>
          <w:rFonts w:ascii="Sylfaen" w:eastAsia="Times New Roman" w:hAnsi="Sylfaen" w:cs="Sylfaen"/>
          <w:sz w:val="20"/>
          <w:szCs w:val="20"/>
          <w:lang w:val="ka-GE"/>
        </w:rPr>
        <w:t>მკურნალობა</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ჩატარდეს</w:t>
      </w:r>
      <w:r>
        <w:rPr>
          <w:rFonts w:eastAsia="Times New Roman"/>
          <w:sz w:val="20"/>
          <w:szCs w:val="20"/>
          <w:lang w:val="ka-GE"/>
        </w:rPr>
        <w:t xml:space="preserve"> Technetium-99m </w:t>
      </w:r>
      <w:r>
        <w:rPr>
          <w:rFonts w:ascii="Sylfaen" w:eastAsia="Times New Roman" w:hAnsi="Sylfaen" w:cs="Sylfaen"/>
          <w:sz w:val="20"/>
          <w:szCs w:val="20"/>
          <w:lang w:val="ka-GE"/>
        </w:rPr>
        <w:t>ერითროციტებით</w:t>
      </w:r>
      <w:r>
        <w:rPr>
          <w:rFonts w:eastAsia="Times New Roman"/>
          <w:sz w:val="20"/>
          <w:szCs w:val="20"/>
          <w:lang w:val="ka-GE"/>
        </w:rPr>
        <w:t xml:space="preserve"> </w:t>
      </w:r>
      <w:r>
        <w:rPr>
          <w:rFonts w:ascii="Sylfaen" w:eastAsia="Times New Roman" w:hAnsi="Sylfaen" w:cs="Sylfaen"/>
          <w:sz w:val="20"/>
          <w:szCs w:val="20"/>
          <w:lang w:val="ka-GE"/>
        </w:rPr>
        <w:t>მონიშნული</w:t>
      </w:r>
      <w:r>
        <w:rPr>
          <w:rFonts w:eastAsia="Times New Roman"/>
          <w:sz w:val="20"/>
          <w:szCs w:val="20"/>
          <w:lang w:val="ka-GE"/>
        </w:rPr>
        <w:t xml:space="preserve"> </w:t>
      </w:r>
      <w:r>
        <w:rPr>
          <w:rFonts w:ascii="Sylfaen" w:eastAsia="Times New Roman" w:hAnsi="Sylfaen" w:cs="Sylfaen"/>
          <w:sz w:val="20"/>
          <w:szCs w:val="20"/>
          <w:lang w:val="ka-GE"/>
        </w:rPr>
        <w:t>დოზის</w:t>
      </w:r>
      <w:r>
        <w:rPr>
          <w:rFonts w:eastAsia="Times New Roman"/>
          <w:sz w:val="20"/>
          <w:szCs w:val="20"/>
          <w:lang w:val="ka-GE"/>
        </w:rPr>
        <w:t xml:space="preserve"> </w:t>
      </w:r>
      <w:r>
        <w:rPr>
          <w:rFonts w:ascii="Sylfaen" w:eastAsia="Times New Roman" w:hAnsi="Sylfaen" w:cs="Sylfaen"/>
          <w:sz w:val="20"/>
          <w:szCs w:val="20"/>
          <w:lang w:val="ka-GE"/>
        </w:rPr>
        <w:t>გადაჭარბების</w:t>
      </w:r>
      <w:r>
        <w:rPr>
          <w:rFonts w:eastAsia="Times New Roman"/>
          <w:sz w:val="20"/>
          <w:szCs w:val="20"/>
          <w:lang w:val="ka-GE"/>
        </w:rPr>
        <w:t xml:space="preserve"> </w:t>
      </w:r>
      <w:r>
        <w:rPr>
          <w:rFonts w:ascii="Sylfaen" w:eastAsia="Times New Roman" w:hAnsi="Sylfaen" w:cs="Sylfaen"/>
          <w:sz w:val="20"/>
          <w:szCs w:val="20"/>
          <w:lang w:val="ka-GE"/>
        </w:rPr>
        <w:t>შემთხვევაში</w:t>
      </w:r>
      <w:r>
        <w:rPr>
          <w:rFonts w:eastAsia="Times New Roman"/>
          <w:sz w:val="20"/>
          <w:szCs w:val="20"/>
          <w:lang w:val="ka-GE"/>
        </w:rPr>
        <w:t xml:space="preserve">, </w:t>
      </w:r>
      <w:r>
        <w:rPr>
          <w:rFonts w:ascii="Sylfaen" w:eastAsia="Times New Roman" w:hAnsi="Sylfaen" w:cs="Sylfaen"/>
          <w:sz w:val="20"/>
          <w:szCs w:val="20"/>
          <w:lang w:val="ka-GE"/>
        </w:rPr>
        <w:t>რადგან</w:t>
      </w:r>
      <w:r>
        <w:rPr>
          <w:rFonts w:eastAsia="Times New Roman"/>
          <w:sz w:val="20"/>
          <w:szCs w:val="20"/>
          <w:lang w:val="ka-GE"/>
        </w:rPr>
        <w:t xml:space="preserve"> </w:t>
      </w:r>
      <w:r>
        <w:rPr>
          <w:rFonts w:ascii="Sylfaen" w:eastAsia="Times New Roman" w:hAnsi="Sylfaen" w:cs="Sylfaen"/>
          <w:sz w:val="20"/>
          <w:szCs w:val="20"/>
          <w:lang w:val="ka-GE"/>
        </w:rPr>
        <w:t>აღმოფხვრა</w:t>
      </w:r>
      <w:r>
        <w:rPr>
          <w:rFonts w:eastAsia="Times New Roman"/>
          <w:sz w:val="20"/>
          <w:szCs w:val="20"/>
          <w:lang w:val="ka-GE"/>
        </w:rPr>
        <w:t xml:space="preserve"> </w:t>
      </w:r>
      <w:r>
        <w:rPr>
          <w:rFonts w:ascii="Sylfaen" w:eastAsia="Times New Roman" w:hAnsi="Sylfaen" w:cs="Sylfaen"/>
          <w:sz w:val="20"/>
          <w:szCs w:val="20"/>
          <w:lang w:val="ka-GE"/>
        </w:rPr>
        <w:t>დამოკიდებულია</w:t>
      </w:r>
      <w:r>
        <w:rPr>
          <w:rFonts w:eastAsia="Times New Roman"/>
          <w:sz w:val="20"/>
          <w:szCs w:val="20"/>
          <w:lang w:val="ka-GE"/>
        </w:rPr>
        <w:t xml:space="preserve"> </w:t>
      </w:r>
      <w:r>
        <w:rPr>
          <w:rFonts w:ascii="Sylfaen" w:eastAsia="Times New Roman" w:hAnsi="Sylfaen" w:cs="Sylfaen"/>
          <w:sz w:val="20"/>
          <w:szCs w:val="20"/>
          <w:lang w:val="ka-GE"/>
        </w:rPr>
        <w:t>ნორმალურ</w:t>
      </w:r>
      <w:r>
        <w:rPr>
          <w:rFonts w:eastAsia="Times New Roman"/>
          <w:sz w:val="20"/>
          <w:szCs w:val="20"/>
          <w:lang w:val="ka-GE"/>
        </w:rPr>
        <w:t xml:space="preserve"> </w:t>
      </w:r>
      <w:r>
        <w:rPr>
          <w:rFonts w:ascii="Sylfaen" w:eastAsia="Times New Roman" w:hAnsi="Sylfaen" w:cs="Sylfaen"/>
          <w:sz w:val="20"/>
          <w:szCs w:val="20"/>
          <w:lang w:val="ka-GE"/>
        </w:rPr>
        <w:t>ჰემოლიზურ</w:t>
      </w:r>
      <w:r>
        <w:rPr>
          <w:rFonts w:eastAsia="Times New Roman"/>
          <w:sz w:val="20"/>
          <w:szCs w:val="20"/>
          <w:lang w:val="ka-GE"/>
        </w:rPr>
        <w:t xml:space="preserve"> </w:t>
      </w:r>
      <w:r>
        <w:rPr>
          <w:rFonts w:ascii="Sylfaen" w:eastAsia="Times New Roman" w:hAnsi="Sylfaen" w:cs="Sylfaen"/>
          <w:sz w:val="20"/>
          <w:szCs w:val="20"/>
          <w:lang w:val="ka-GE"/>
        </w:rPr>
        <w:t>პროცესზე</w:t>
      </w:r>
      <w:r>
        <w:rPr>
          <w:rFonts w:eastAsia="Times New Roman"/>
          <w:sz w:val="20"/>
          <w:szCs w:val="20"/>
          <w:lang w:val="ka-GE"/>
        </w:rPr>
        <w:t>.</w:t>
      </w:r>
    </w:p>
    <w:p w:rsidR="00E95A45" w:rsidRDefault="00E95A45" w:rsidP="00E95A45">
      <w:pPr>
        <w:ind w:left="2" w:right="20"/>
        <w:jc w:val="both"/>
        <w:rPr>
          <w:rFonts w:eastAsia="Times New Roman"/>
          <w:sz w:val="20"/>
          <w:szCs w:val="20"/>
          <w:lang w:val="ka-GE"/>
        </w:rPr>
      </w:pPr>
    </w:p>
    <w:p w:rsidR="00E95A45" w:rsidRDefault="00E95A45" w:rsidP="00E95A45">
      <w:pPr>
        <w:ind w:left="2" w:right="20"/>
        <w:jc w:val="both"/>
        <w:rPr>
          <w:rFonts w:ascii="Sylfaen" w:eastAsia="Times New Roman" w:hAnsi="Sylfaen"/>
          <w:sz w:val="20"/>
          <w:szCs w:val="20"/>
          <w:lang w:val="ka-GE"/>
        </w:rPr>
      </w:pPr>
      <w:r>
        <w:rPr>
          <w:rFonts w:ascii="Sylfaen" w:eastAsia="Times New Roman" w:hAnsi="Sylfaen" w:cs="Sylfaen"/>
          <w:sz w:val="20"/>
          <w:szCs w:val="20"/>
          <w:lang w:val="ka-GE"/>
        </w:rPr>
        <w:t>ფარისებრ</w:t>
      </w:r>
      <w:r>
        <w:rPr>
          <w:rFonts w:eastAsia="Times New Roman"/>
          <w:sz w:val="20"/>
          <w:szCs w:val="20"/>
          <w:lang w:val="ka-GE"/>
        </w:rPr>
        <w:t xml:space="preserve"> </w:t>
      </w:r>
      <w:r>
        <w:rPr>
          <w:rFonts w:ascii="Sylfaen" w:eastAsia="Times New Roman" w:hAnsi="Sylfaen" w:cs="Sylfaen"/>
          <w:sz w:val="20"/>
          <w:szCs w:val="20"/>
          <w:lang w:val="ka-GE"/>
        </w:rPr>
        <w:t xml:space="preserve">ჯირკვალში, </w:t>
      </w:r>
      <w:r>
        <w:rPr>
          <w:rFonts w:eastAsia="Times New Roman"/>
          <w:sz w:val="20"/>
          <w:szCs w:val="20"/>
          <w:lang w:val="ka-GE"/>
        </w:rPr>
        <w:t xml:space="preserve"> </w:t>
      </w:r>
      <w:r>
        <w:rPr>
          <w:rFonts w:ascii="Sylfaen" w:eastAsia="Times New Roman" w:hAnsi="Sylfaen" w:cs="Sylfaen"/>
          <w:sz w:val="20"/>
          <w:szCs w:val="20"/>
          <w:lang w:val="ka-GE"/>
        </w:rPr>
        <w:t>სანერწყვე</w:t>
      </w:r>
      <w:r>
        <w:rPr>
          <w:rFonts w:eastAsia="Times New Roman"/>
          <w:sz w:val="20"/>
          <w:szCs w:val="20"/>
          <w:lang w:val="ka-GE"/>
        </w:rPr>
        <w:t xml:space="preserve"> </w:t>
      </w:r>
      <w:r>
        <w:rPr>
          <w:rFonts w:ascii="Sylfaen" w:eastAsia="Times New Roman" w:hAnsi="Sylfaen" w:cs="Sylfaen"/>
          <w:sz w:val="20"/>
          <w:szCs w:val="20"/>
          <w:lang w:val="ka-GE"/>
        </w:rPr>
        <w:t>ჯირკვლებსა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კუჭის</w:t>
      </w:r>
      <w:r>
        <w:rPr>
          <w:rFonts w:eastAsia="Times New Roman"/>
          <w:sz w:val="20"/>
          <w:szCs w:val="20"/>
          <w:lang w:val="ka-GE"/>
        </w:rPr>
        <w:t xml:space="preserve"> </w:t>
      </w:r>
      <w:r>
        <w:rPr>
          <w:rFonts w:ascii="Sylfaen" w:eastAsia="Times New Roman" w:hAnsi="Sylfaen" w:cs="Sylfaen"/>
          <w:sz w:val="20"/>
          <w:szCs w:val="20"/>
          <w:lang w:val="ka-GE"/>
        </w:rPr>
        <w:t>ლორწოვანში ათივსება</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მნიშვნელოვნად</w:t>
      </w:r>
      <w:r>
        <w:rPr>
          <w:rFonts w:eastAsia="Times New Roman"/>
          <w:sz w:val="20"/>
          <w:szCs w:val="20"/>
          <w:lang w:val="ka-GE"/>
        </w:rPr>
        <w:t xml:space="preserve"> </w:t>
      </w:r>
      <w:r>
        <w:rPr>
          <w:rFonts w:ascii="Sylfaen" w:eastAsia="Times New Roman" w:hAnsi="Sylfaen" w:cs="Sylfaen"/>
          <w:sz w:val="20"/>
          <w:szCs w:val="20"/>
          <w:lang w:val="ka-GE"/>
        </w:rPr>
        <w:t>შემცირდეს</w:t>
      </w:r>
      <w:r>
        <w:rPr>
          <w:rFonts w:eastAsia="Times New Roman"/>
          <w:sz w:val="20"/>
          <w:szCs w:val="20"/>
          <w:lang w:val="ka-GE"/>
        </w:rPr>
        <w:t xml:space="preserve">, </w:t>
      </w:r>
      <w:r>
        <w:rPr>
          <w:rFonts w:ascii="Sylfaen" w:eastAsia="Times New Roman" w:hAnsi="Sylfaen" w:cs="Sylfaen"/>
          <w:sz w:val="20"/>
          <w:szCs w:val="20"/>
          <w:lang w:val="ka-GE"/>
        </w:rPr>
        <w:t>როდესაც</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პერქლორატი</w:t>
      </w:r>
      <w:r>
        <w:rPr>
          <w:rFonts w:eastAsia="Times New Roman"/>
          <w:sz w:val="20"/>
          <w:szCs w:val="20"/>
          <w:lang w:val="ka-GE"/>
        </w:rPr>
        <w:t xml:space="preserve"> </w:t>
      </w:r>
      <w:r>
        <w:rPr>
          <w:rFonts w:ascii="Sylfaen" w:eastAsia="Times New Roman" w:hAnsi="Sylfaen" w:cs="Sylfaen"/>
          <w:sz w:val="20"/>
          <w:szCs w:val="20"/>
          <w:lang w:val="ka-GE"/>
        </w:rPr>
        <w:t>მიიღება</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შემთხვევით</w:t>
      </w:r>
      <w:r>
        <w:rPr>
          <w:rFonts w:eastAsia="Times New Roman"/>
          <w:sz w:val="20"/>
          <w:szCs w:val="20"/>
          <w:lang w:val="ka-GE"/>
        </w:rPr>
        <w:t xml:space="preserve"> </w:t>
      </w:r>
      <w:r>
        <w:rPr>
          <w:rFonts w:ascii="Sylfaen" w:eastAsia="Times New Roman" w:hAnsi="Sylfaen" w:cs="Sylfaen"/>
          <w:sz w:val="20"/>
          <w:szCs w:val="20"/>
          <w:lang w:val="ka-GE"/>
        </w:rPr>
        <w:t>მაღალი</w:t>
      </w:r>
      <w:r>
        <w:rPr>
          <w:rFonts w:eastAsia="Times New Roman"/>
          <w:sz w:val="20"/>
          <w:szCs w:val="20"/>
          <w:lang w:val="ka-GE"/>
        </w:rPr>
        <w:t xml:space="preserve"> </w:t>
      </w:r>
      <w:r>
        <w:rPr>
          <w:rFonts w:ascii="Sylfaen" w:eastAsia="Times New Roman" w:hAnsi="Sylfaen" w:cs="Sylfaen"/>
          <w:sz w:val="20"/>
          <w:szCs w:val="20"/>
          <w:lang w:val="ka-GE"/>
        </w:rPr>
        <w:t>დოზის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მიღებისთანავე</w:t>
      </w:r>
      <w:r>
        <w:rPr>
          <w:rFonts w:eastAsia="Times New Roman"/>
          <w:sz w:val="20"/>
          <w:szCs w:val="20"/>
          <w:lang w:val="ka-GE"/>
        </w:rPr>
        <w:t>.</w:t>
      </w:r>
      <w:r>
        <w:rPr>
          <w:rFonts w:ascii="Sylfaen" w:eastAsia="Times New Roman" w:hAnsi="Sylfaen"/>
          <w:sz w:val="20"/>
          <w:szCs w:val="20"/>
          <w:lang w:val="ka-GE"/>
        </w:rPr>
        <w:t xml:space="preserve"> </w:t>
      </w:r>
    </w:p>
    <w:p w:rsidR="00162788" w:rsidRDefault="00162788" w:rsidP="00E95A45">
      <w:pPr>
        <w:ind w:left="2" w:right="20"/>
        <w:jc w:val="both"/>
        <w:rPr>
          <w:rFonts w:ascii="Sylfaen" w:eastAsia="Times New Roman" w:hAnsi="Sylfaen"/>
          <w:sz w:val="20"/>
          <w:szCs w:val="20"/>
          <w:lang w:val="ka-GE"/>
        </w:rPr>
      </w:pPr>
    </w:p>
    <w:p w:rsidR="00162788" w:rsidRDefault="00162788" w:rsidP="00E95A45">
      <w:pPr>
        <w:ind w:left="2" w:right="20"/>
        <w:jc w:val="both"/>
        <w:rPr>
          <w:rFonts w:ascii="Sylfaen" w:eastAsia="Times New Roman" w:hAnsi="Sylfaen"/>
          <w:sz w:val="20"/>
          <w:szCs w:val="20"/>
          <w:lang w:val="ka-GE"/>
        </w:rPr>
      </w:pPr>
    </w:p>
    <w:p w:rsidR="00162788" w:rsidRDefault="00162788" w:rsidP="00E95A45">
      <w:pPr>
        <w:ind w:left="2" w:right="20"/>
        <w:jc w:val="both"/>
        <w:rPr>
          <w:rFonts w:ascii="Sylfaen" w:eastAsia="Times New Roman" w:hAnsi="Sylfaen"/>
          <w:sz w:val="20"/>
          <w:szCs w:val="20"/>
          <w:lang w:val="ka-GE"/>
        </w:rPr>
      </w:pPr>
    </w:p>
    <w:p w:rsidR="00162788" w:rsidRDefault="00162788" w:rsidP="00E95A45">
      <w:pPr>
        <w:ind w:left="2" w:right="20"/>
        <w:jc w:val="both"/>
        <w:rPr>
          <w:rFonts w:ascii="Sylfaen" w:eastAsia="Times New Roman" w:hAnsi="Sylfaen"/>
          <w:sz w:val="20"/>
          <w:szCs w:val="20"/>
          <w:lang w:val="ka-GE"/>
        </w:rPr>
      </w:pPr>
    </w:p>
    <w:p w:rsidR="00162788" w:rsidRDefault="00162788" w:rsidP="00E95A45">
      <w:pPr>
        <w:ind w:left="2" w:right="20"/>
        <w:jc w:val="both"/>
        <w:rPr>
          <w:rFonts w:ascii="Sylfaen" w:eastAsia="Times New Roman" w:hAnsi="Sylfaen"/>
          <w:sz w:val="20"/>
          <w:szCs w:val="20"/>
          <w:lang w:val="ka-GE"/>
        </w:rPr>
      </w:pPr>
    </w:p>
    <w:p w:rsidR="00162788" w:rsidRDefault="00162788" w:rsidP="00E95A45">
      <w:pPr>
        <w:ind w:left="2" w:right="20"/>
        <w:jc w:val="both"/>
        <w:rPr>
          <w:sz w:val="20"/>
          <w:szCs w:val="20"/>
          <w:lang w:val="ka-GE"/>
        </w:rPr>
      </w:pPr>
    </w:p>
    <w:p w:rsidR="00E95A45" w:rsidRDefault="00E95A45" w:rsidP="00E95A45">
      <w:pPr>
        <w:rPr>
          <w:sz w:val="20"/>
          <w:szCs w:val="20"/>
          <w:lang w:val="ka-GE"/>
        </w:rPr>
      </w:pPr>
    </w:p>
    <w:p w:rsidR="00E95A45" w:rsidRDefault="00E95A45" w:rsidP="00E95A45">
      <w:pPr>
        <w:numPr>
          <w:ilvl w:val="0"/>
          <w:numId w:val="8"/>
        </w:numPr>
        <w:tabs>
          <w:tab w:val="left" w:pos="482"/>
        </w:tabs>
        <w:ind w:left="482" w:hanging="482"/>
        <w:rPr>
          <w:rFonts w:ascii="Arial" w:eastAsia="Arial" w:hAnsi="Arial" w:cs="Arial"/>
          <w:b/>
          <w:bCs/>
          <w:sz w:val="20"/>
          <w:szCs w:val="20"/>
        </w:rPr>
      </w:pPr>
      <w:r>
        <w:rPr>
          <w:rFonts w:ascii="Sylfaen" w:eastAsia="Arial" w:hAnsi="Sylfaen" w:cs="Arial"/>
          <w:b/>
          <w:bCs/>
          <w:sz w:val="20"/>
          <w:szCs w:val="20"/>
          <w:lang w:val="ka-GE"/>
        </w:rPr>
        <w:lastRenderedPageBreak/>
        <w:t>ფარმაკოლოგიური მახასიათებლები</w:t>
      </w:r>
    </w:p>
    <w:p w:rsidR="00E95A45" w:rsidRDefault="00E95A45" w:rsidP="00E95A45">
      <w:pPr>
        <w:ind w:left="2"/>
        <w:rPr>
          <w:rFonts w:ascii="Sylfaen" w:hAnsi="Sylfaen"/>
          <w:sz w:val="20"/>
          <w:szCs w:val="20"/>
          <w:lang w:val="ka-GE"/>
        </w:rPr>
      </w:pPr>
      <w:proofErr w:type="gramStart"/>
      <w:r>
        <w:rPr>
          <w:rFonts w:ascii="Arial" w:eastAsia="Arial" w:hAnsi="Arial" w:cs="Arial"/>
          <w:b/>
          <w:bCs/>
          <w:sz w:val="20"/>
          <w:szCs w:val="20"/>
        </w:rPr>
        <w:t xml:space="preserve">5.1  </w:t>
      </w:r>
      <w:r>
        <w:rPr>
          <w:rFonts w:ascii="Sylfaen" w:eastAsia="Arial" w:hAnsi="Sylfaen" w:cs="Arial"/>
          <w:b/>
          <w:bCs/>
          <w:sz w:val="20"/>
          <w:szCs w:val="20"/>
          <w:lang w:val="ka-GE"/>
        </w:rPr>
        <w:t>ფარმაკოდინამიური</w:t>
      </w:r>
      <w:proofErr w:type="gramEnd"/>
      <w:r>
        <w:rPr>
          <w:rFonts w:ascii="Sylfaen" w:eastAsia="Arial" w:hAnsi="Sylfaen" w:cs="Arial"/>
          <w:b/>
          <w:bCs/>
          <w:sz w:val="20"/>
          <w:szCs w:val="20"/>
          <w:lang w:val="ka-GE"/>
        </w:rPr>
        <w:t xml:space="preserve"> მახასიათებლები</w:t>
      </w:r>
    </w:p>
    <w:p w:rsidR="00E95A45" w:rsidRDefault="00E95A45" w:rsidP="00E95A45">
      <w:pPr>
        <w:rPr>
          <w:sz w:val="20"/>
          <w:szCs w:val="20"/>
        </w:rPr>
      </w:pPr>
    </w:p>
    <w:p w:rsidR="00E95A45" w:rsidRDefault="00E95A45" w:rsidP="00162788">
      <w:pPr>
        <w:ind w:left="2"/>
        <w:rPr>
          <w:sz w:val="20"/>
          <w:szCs w:val="20"/>
        </w:rPr>
      </w:pPr>
      <w:r>
        <w:rPr>
          <w:rFonts w:ascii="Sylfaen" w:eastAsia="Times New Roman" w:hAnsi="Sylfaen"/>
          <w:sz w:val="20"/>
          <w:szCs w:val="20"/>
          <w:lang w:val="ka-GE"/>
        </w:rPr>
        <w:t>ფარმაკოთერაპიული ჯგუფი: სადიაგნოსტიკო რადიოფარმაცევტული საშუალებები</w:t>
      </w:r>
      <w:r>
        <w:rPr>
          <w:rFonts w:eastAsia="Times New Roman"/>
          <w:sz w:val="20"/>
          <w:szCs w:val="20"/>
          <w:lang w:val="ka-GE"/>
        </w:rPr>
        <w:t xml:space="preserve"> </w:t>
      </w:r>
    </w:p>
    <w:tbl>
      <w:tblPr>
        <w:tblW w:w="0" w:type="auto"/>
        <w:tblInd w:w="2" w:type="dxa"/>
        <w:tblLayout w:type="fixed"/>
        <w:tblCellMar>
          <w:left w:w="0" w:type="dxa"/>
          <w:right w:w="0" w:type="dxa"/>
        </w:tblCellMar>
        <w:tblLook w:val="04A0" w:firstRow="1" w:lastRow="0" w:firstColumn="1" w:lastColumn="0" w:noHBand="0" w:noVBand="1"/>
      </w:tblPr>
      <w:tblGrid>
        <w:gridCol w:w="1078"/>
        <w:gridCol w:w="1520"/>
      </w:tblGrid>
      <w:tr w:rsidR="00E95A45" w:rsidTr="00E95A45">
        <w:trPr>
          <w:trHeight w:val="321"/>
        </w:trPr>
        <w:tc>
          <w:tcPr>
            <w:tcW w:w="1078" w:type="dxa"/>
            <w:vAlign w:val="bottom"/>
            <w:hideMark/>
          </w:tcPr>
          <w:p w:rsidR="00E95A45" w:rsidRDefault="00E95A45">
            <w:pPr>
              <w:rPr>
                <w:rFonts w:ascii="Sylfaen" w:hAnsi="Sylfaen"/>
                <w:sz w:val="20"/>
                <w:szCs w:val="20"/>
                <w:lang w:val="ka-GE"/>
              </w:rPr>
            </w:pPr>
            <w:r>
              <w:rPr>
                <w:rFonts w:eastAsia="Times New Roman"/>
                <w:sz w:val="20"/>
                <w:szCs w:val="20"/>
              </w:rPr>
              <w:t xml:space="preserve">ATC </w:t>
            </w:r>
            <w:r>
              <w:rPr>
                <w:rFonts w:ascii="Sylfaen" w:eastAsia="Times New Roman" w:hAnsi="Sylfaen"/>
                <w:sz w:val="20"/>
                <w:szCs w:val="20"/>
                <w:lang w:val="ka-GE"/>
              </w:rPr>
              <w:t xml:space="preserve">კოდი: </w:t>
            </w:r>
          </w:p>
        </w:tc>
        <w:tc>
          <w:tcPr>
            <w:tcW w:w="1520" w:type="dxa"/>
            <w:vAlign w:val="bottom"/>
            <w:hideMark/>
          </w:tcPr>
          <w:p w:rsidR="00E95A45" w:rsidRDefault="00E95A45">
            <w:pPr>
              <w:rPr>
                <w:sz w:val="20"/>
                <w:szCs w:val="20"/>
              </w:rPr>
            </w:pPr>
            <w:r>
              <w:rPr>
                <w:rFonts w:eastAsia="Times New Roman"/>
                <w:sz w:val="20"/>
                <w:szCs w:val="20"/>
              </w:rPr>
              <w:t>V09FX01</w:t>
            </w:r>
          </w:p>
        </w:tc>
      </w:tr>
    </w:tbl>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Times New Roman" w:hAnsi="Sylfaen" w:cs="Sylfaen"/>
          <w:sz w:val="20"/>
          <w:szCs w:val="20"/>
        </w:rPr>
        <w:t>ჩვეულებრივი</w:t>
      </w:r>
      <w:r>
        <w:rPr>
          <w:rFonts w:eastAsia="Times New Roman"/>
          <w:sz w:val="20"/>
          <w:szCs w:val="20"/>
        </w:rPr>
        <w:t xml:space="preserve"> </w:t>
      </w:r>
      <w:r>
        <w:rPr>
          <w:rFonts w:ascii="Sylfaen" w:eastAsia="Times New Roman" w:hAnsi="Sylfaen" w:cs="Sylfaen"/>
          <w:sz w:val="20"/>
          <w:szCs w:val="20"/>
        </w:rPr>
        <w:t>დოზირების</w:t>
      </w:r>
      <w:r>
        <w:rPr>
          <w:rFonts w:eastAsia="Times New Roman"/>
          <w:sz w:val="20"/>
          <w:szCs w:val="20"/>
        </w:rPr>
        <w:t xml:space="preserve"> </w:t>
      </w:r>
      <w:r>
        <w:rPr>
          <w:rFonts w:ascii="Sylfaen" w:eastAsia="Times New Roman" w:hAnsi="Sylfaen" w:cs="Sylfaen"/>
          <w:sz w:val="20"/>
          <w:szCs w:val="20"/>
        </w:rPr>
        <w:t>ლიმიტებით</w:t>
      </w:r>
      <w:r>
        <w:rPr>
          <w:rFonts w:eastAsia="Times New Roman"/>
          <w:sz w:val="20"/>
          <w:szCs w:val="20"/>
        </w:rPr>
        <w:t xml:space="preserve"> </w:t>
      </w:r>
      <w:r>
        <w:rPr>
          <w:rFonts w:ascii="Sylfaen" w:eastAsia="Times New Roman" w:hAnsi="Sylfaen" w:cs="Sylfaen"/>
          <w:sz w:val="20"/>
          <w:szCs w:val="20"/>
        </w:rPr>
        <w:t>გამოყენებისას</w:t>
      </w:r>
      <w:r>
        <w:rPr>
          <w:rFonts w:ascii="Sylfaen" w:eastAsia="Times New Roman" w:hAnsi="Sylfaen"/>
          <w:sz w:val="20"/>
          <w:szCs w:val="20"/>
          <w:lang w:val="ka-GE"/>
        </w:rPr>
        <w:t xml:space="preserve"> </w:t>
      </w:r>
      <w:r>
        <w:rPr>
          <w:rFonts w:ascii="Sylfaen" w:eastAsia="Times New Roman" w:hAnsi="Sylfaen" w:cs="Sylfaen"/>
          <w:sz w:val="20"/>
          <w:szCs w:val="20"/>
        </w:rPr>
        <w:t>ფარმაკოდინამიკური</w:t>
      </w:r>
      <w:r>
        <w:rPr>
          <w:rFonts w:eastAsia="Times New Roman"/>
          <w:sz w:val="20"/>
          <w:szCs w:val="20"/>
        </w:rPr>
        <w:t xml:space="preserve"> </w:t>
      </w:r>
      <w:r>
        <w:rPr>
          <w:rFonts w:ascii="Sylfaen" w:eastAsia="Times New Roman" w:hAnsi="Sylfaen" w:cs="Sylfaen"/>
          <w:sz w:val="20"/>
          <w:szCs w:val="20"/>
        </w:rPr>
        <w:t>ეფექტი</w:t>
      </w:r>
      <w:r>
        <w:rPr>
          <w:rFonts w:eastAsia="Times New Roman"/>
          <w:sz w:val="20"/>
          <w:szCs w:val="20"/>
        </w:rPr>
        <w:t xml:space="preserve"> </w:t>
      </w:r>
      <w:r>
        <w:rPr>
          <w:rFonts w:ascii="Sylfaen" w:eastAsia="Times New Roman" w:hAnsi="Sylfaen" w:cs="Sylfaen"/>
          <w:sz w:val="20"/>
          <w:szCs w:val="20"/>
        </w:rPr>
        <w:t>მოსალოდნელი</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w:t>
      </w:r>
    </w:p>
    <w:p w:rsidR="00E95A45" w:rsidRDefault="00E95A45" w:rsidP="00E95A45">
      <w:pPr>
        <w:rPr>
          <w:sz w:val="20"/>
          <w:szCs w:val="20"/>
        </w:rPr>
      </w:pPr>
    </w:p>
    <w:p w:rsidR="00E95A45" w:rsidRDefault="00E95A45" w:rsidP="00E95A45">
      <w:pPr>
        <w:ind w:left="2"/>
        <w:rPr>
          <w:rFonts w:ascii="Sylfaen" w:hAnsi="Sylfaen"/>
          <w:sz w:val="20"/>
          <w:szCs w:val="20"/>
          <w:lang w:val="ka-GE"/>
        </w:rPr>
      </w:pPr>
      <w:proofErr w:type="gramStart"/>
      <w:r>
        <w:rPr>
          <w:rFonts w:ascii="Arial" w:eastAsia="Arial" w:hAnsi="Arial" w:cs="Arial"/>
          <w:b/>
          <w:bCs/>
          <w:sz w:val="20"/>
          <w:szCs w:val="20"/>
        </w:rPr>
        <w:t xml:space="preserve">5.2  </w:t>
      </w:r>
      <w:r>
        <w:rPr>
          <w:rFonts w:ascii="Sylfaen" w:eastAsia="Arial" w:hAnsi="Sylfaen" w:cs="Arial"/>
          <w:b/>
          <w:bCs/>
          <w:sz w:val="20"/>
          <w:szCs w:val="20"/>
          <w:lang w:val="ka-GE"/>
        </w:rPr>
        <w:t>ფარმაკოკინეტიკური</w:t>
      </w:r>
      <w:proofErr w:type="gramEnd"/>
      <w:r>
        <w:rPr>
          <w:rFonts w:ascii="Sylfaen" w:eastAsia="Arial" w:hAnsi="Sylfaen" w:cs="Arial"/>
          <w:b/>
          <w:bCs/>
          <w:sz w:val="20"/>
          <w:szCs w:val="20"/>
          <w:lang w:val="ka-GE"/>
        </w:rPr>
        <w:t xml:space="preserve"> მახასიათებლები</w:t>
      </w:r>
    </w:p>
    <w:p w:rsidR="00E95A45" w:rsidRDefault="00E95A45" w:rsidP="00E95A45">
      <w:pPr>
        <w:ind w:left="2"/>
        <w:rPr>
          <w:rFonts w:ascii="Sylfaen" w:hAnsi="Sylfaen"/>
          <w:sz w:val="20"/>
          <w:szCs w:val="20"/>
          <w:lang w:val="ka-GE"/>
        </w:rPr>
      </w:pPr>
      <w:r>
        <w:rPr>
          <w:rFonts w:ascii="Sylfaen" w:eastAsia="Arial" w:hAnsi="Sylfaen" w:cs="Arial"/>
          <w:b/>
          <w:bCs/>
          <w:sz w:val="20"/>
          <w:szCs w:val="20"/>
          <w:lang w:val="ka-GE"/>
        </w:rPr>
        <w:t>ზოგადი მახასიათებლები</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Times New Roman" w:hAnsi="Sylfaen"/>
          <w:sz w:val="20"/>
          <w:szCs w:val="20"/>
          <w:u w:val="single"/>
          <w:lang w:val="ka-GE"/>
        </w:rPr>
        <w:t>განაწილება</w:t>
      </w:r>
    </w:p>
    <w:p w:rsidR="00E95A45" w:rsidRDefault="00E95A45" w:rsidP="00E95A45">
      <w:pPr>
        <w:ind w:left="2" w:right="20"/>
        <w:jc w:val="both"/>
        <w:rPr>
          <w:sz w:val="20"/>
          <w:szCs w:val="20"/>
        </w:rPr>
      </w:pP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იონს</w:t>
      </w:r>
      <w:r>
        <w:rPr>
          <w:rFonts w:eastAsia="Times New Roman"/>
          <w:sz w:val="20"/>
          <w:szCs w:val="20"/>
          <w:lang w:val="ka-GE"/>
        </w:rPr>
        <w:t xml:space="preserve"> </w:t>
      </w:r>
      <w:r>
        <w:rPr>
          <w:rFonts w:ascii="Sylfaen" w:eastAsia="Times New Roman" w:hAnsi="Sylfaen" w:cs="Sylfaen"/>
          <w:sz w:val="20"/>
          <w:szCs w:val="20"/>
          <w:lang w:val="ka-GE"/>
        </w:rPr>
        <w:t>აქვს</w:t>
      </w:r>
      <w:r>
        <w:rPr>
          <w:rFonts w:eastAsia="Times New Roman"/>
          <w:sz w:val="20"/>
          <w:szCs w:val="20"/>
          <w:lang w:val="ka-GE"/>
        </w:rPr>
        <w:t xml:space="preserve"> </w:t>
      </w:r>
      <w:r>
        <w:rPr>
          <w:rFonts w:ascii="Sylfaen" w:eastAsia="Times New Roman" w:hAnsi="Sylfaen" w:cs="Sylfaen"/>
          <w:sz w:val="20"/>
          <w:szCs w:val="20"/>
          <w:lang w:val="ka-GE"/>
        </w:rPr>
        <w:t>იოდიდისა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პერქლორატის</w:t>
      </w:r>
      <w:r>
        <w:rPr>
          <w:rFonts w:eastAsia="Times New Roman"/>
          <w:sz w:val="20"/>
          <w:szCs w:val="20"/>
          <w:lang w:val="ka-GE"/>
        </w:rPr>
        <w:t xml:space="preserve"> </w:t>
      </w:r>
      <w:r>
        <w:rPr>
          <w:rFonts w:ascii="Sylfaen" w:eastAsia="Times New Roman" w:hAnsi="Sylfaen" w:cs="Sylfaen"/>
          <w:sz w:val="20"/>
          <w:szCs w:val="20"/>
          <w:lang w:val="ka-GE"/>
        </w:rPr>
        <w:t>იონების მსგავსი</w:t>
      </w:r>
      <w:r>
        <w:rPr>
          <w:rFonts w:eastAsia="Times New Roman"/>
          <w:sz w:val="20"/>
          <w:szCs w:val="20"/>
          <w:lang w:val="ka-GE"/>
        </w:rPr>
        <w:t xml:space="preserve"> </w:t>
      </w:r>
      <w:r>
        <w:rPr>
          <w:rFonts w:ascii="Sylfaen" w:eastAsia="Times New Roman" w:hAnsi="Sylfaen" w:cs="Sylfaen"/>
          <w:sz w:val="20"/>
          <w:szCs w:val="20"/>
          <w:lang w:val="ka-GE"/>
        </w:rPr>
        <w:t>ბიოლოგიური</w:t>
      </w:r>
      <w:r>
        <w:rPr>
          <w:rFonts w:eastAsia="Times New Roman"/>
          <w:sz w:val="20"/>
          <w:szCs w:val="20"/>
          <w:lang w:val="ka-GE"/>
        </w:rPr>
        <w:t xml:space="preserve"> </w:t>
      </w:r>
      <w:r>
        <w:rPr>
          <w:rFonts w:ascii="Sylfaen" w:eastAsia="Times New Roman" w:hAnsi="Sylfaen" w:cs="Sylfaen"/>
          <w:sz w:val="20"/>
          <w:szCs w:val="20"/>
          <w:lang w:val="ka-GE"/>
        </w:rPr>
        <w:t>განაწილება</w:t>
      </w:r>
      <w:r>
        <w:rPr>
          <w:rFonts w:eastAsia="Times New Roman"/>
          <w:sz w:val="20"/>
          <w:szCs w:val="20"/>
          <w:lang w:val="ka-GE"/>
        </w:rPr>
        <w:t xml:space="preserve">, </w:t>
      </w:r>
      <w:r>
        <w:rPr>
          <w:rFonts w:ascii="Sylfaen" w:eastAsia="Times New Roman" w:hAnsi="Sylfaen" w:cs="Sylfaen"/>
          <w:sz w:val="20"/>
          <w:szCs w:val="20"/>
          <w:lang w:val="ka-GE"/>
        </w:rPr>
        <w:t>რომელიც</w:t>
      </w:r>
      <w:r>
        <w:rPr>
          <w:rFonts w:eastAsia="Times New Roman"/>
          <w:sz w:val="20"/>
          <w:szCs w:val="20"/>
          <w:lang w:val="ka-GE"/>
        </w:rPr>
        <w:t xml:space="preserve"> </w:t>
      </w:r>
      <w:r>
        <w:rPr>
          <w:rFonts w:ascii="Sylfaen" w:eastAsia="Times New Roman" w:hAnsi="Sylfaen" w:cs="Sylfaen"/>
          <w:sz w:val="20"/>
          <w:szCs w:val="20"/>
          <w:lang w:val="ka-GE"/>
        </w:rPr>
        <w:t>დროებით</w:t>
      </w:r>
      <w:r>
        <w:rPr>
          <w:rFonts w:eastAsia="Times New Roman"/>
          <w:sz w:val="20"/>
          <w:szCs w:val="20"/>
          <w:lang w:val="ka-GE"/>
        </w:rPr>
        <w:t xml:space="preserve"> </w:t>
      </w:r>
      <w:r>
        <w:rPr>
          <w:rFonts w:ascii="Sylfaen" w:eastAsia="Times New Roman" w:hAnsi="Sylfaen" w:cs="Sylfaen"/>
          <w:sz w:val="20"/>
          <w:szCs w:val="20"/>
          <w:lang w:val="ka-GE"/>
        </w:rPr>
        <w:t>კონცენტრირდება</w:t>
      </w:r>
      <w:r>
        <w:rPr>
          <w:rFonts w:eastAsia="Times New Roman"/>
          <w:sz w:val="20"/>
          <w:szCs w:val="20"/>
          <w:lang w:val="ka-GE"/>
        </w:rPr>
        <w:t xml:space="preserve"> </w:t>
      </w:r>
      <w:r>
        <w:rPr>
          <w:rFonts w:ascii="Sylfaen" w:eastAsia="Times New Roman" w:hAnsi="Sylfaen" w:cs="Sylfaen"/>
          <w:sz w:val="20"/>
          <w:szCs w:val="20"/>
          <w:lang w:val="ka-GE"/>
        </w:rPr>
        <w:t>სანერწყვე</w:t>
      </w:r>
      <w:r>
        <w:rPr>
          <w:rFonts w:eastAsia="Times New Roman"/>
          <w:sz w:val="20"/>
          <w:szCs w:val="20"/>
          <w:lang w:val="ka-GE"/>
        </w:rPr>
        <w:t xml:space="preserve"> </w:t>
      </w:r>
      <w:r>
        <w:rPr>
          <w:rFonts w:ascii="Sylfaen" w:eastAsia="Times New Roman" w:hAnsi="Sylfaen" w:cs="Sylfaen"/>
          <w:sz w:val="20"/>
          <w:szCs w:val="20"/>
          <w:lang w:val="ka-GE"/>
        </w:rPr>
        <w:t>ჯირკვლებში</w:t>
      </w:r>
      <w:r>
        <w:rPr>
          <w:rFonts w:eastAsia="Times New Roman"/>
          <w:sz w:val="20"/>
          <w:szCs w:val="20"/>
          <w:lang w:val="ka-GE"/>
        </w:rPr>
        <w:t xml:space="preserve">, </w:t>
      </w:r>
      <w:r>
        <w:rPr>
          <w:rFonts w:ascii="Sylfaen" w:eastAsia="Times New Roman" w:hAnsi="Sylfaen" w:cs="Sylfaen"/>
          <w:sz w:val="20"/>
          <w:szCs w:val="20"/>
          <w:lang w:val="ka-GE"/>
        </w:rPr>
        <w:t>ქოროიდულ</w:t>
      </w:r>
      <w:r>
        <w:rPr>
          <w:rFonts w:eastAsia="Times New Roman"/>
          <w:sz w:val="20"/>
          <w:szCs w:val="20"/>
          <w:lang w:val="ka-GE"/>
        </w:rPr>
        <w:t xml:space="preserve"> </w:t>
      </w:r>
      <w:r>
        <w:rPr>
          <w:rFonts w:ascii="Sylfaen" w:eastAsia="Times New Roman" w:hAnsi="Sylfaen" w:cs="Sylfaen"/>
          <w:sz w:val="20"/>
          <w:szCs w:val="20"/>
          <w:lang w:val="ka-GE"/>
        </w:rPr>
        <w:t>წნულში</w:t>
      </w:r>
      <w:r>
        <w:rPr>
          <w:rFonts w:eastAsia="Times New Roman"/>
          <w:sz w:val="20"/>
          <w:szCs w:val="20"/>
          <w:lang w:val="ka-GE"/>
        </w:rPr>
        <w:t xml:space="preserve">, </w:t>
      </w:r>
      <w:r>
        <w:rPr>
          <w:rFonts w:ascii="Sylfaen" w:eastAsia="Times New Roman" w:hAnsi="Sylfaen" w:cs="Sylfaen"/>
          <w:sz w:val="20"/>
          <w:szCs w:val="20"/>
          <w:lang w:val="ka-GE"/>
        </w:rPr>
        <w:t>კუჭში</w:t>
      </w:r>
      <w:r>
        <w:rPr>
          <w:rFonts w:eastAsia="Times New Roman"/>
          <w:sz w:val="20"/>
          <w:szCs w:val="20"/>
          <w:lang w:val="ka-GE"/>
        </w:rPr>
        <w:t xml:space="preserve"> (</w:t>
      </w:r>
      <w:r>
        <w:rPr>
          <w:rFonts w:ascii="Sylfaen" w:eastAsia="Times New Roman" w:hAnsi="Sylfaen" w:cs="Sylfaen"/>
          <w:sz w:val="20"/>
          <w:szCs w:val="20"/>
          <w:lang w:val="ka-GE"/>
        </w:rPr>
        <w:t>კუჭის</w:t>
      </w:r>
      <w:r>
        <w:rPr>
          <w:rFonts w:eastAsia="Times New Roman"/>
          <w:sz w:val="20"/>
          <w:szCs w:val="20"/>
          <w:lang w:val="ka-GE"/>
        </w:rPr>
        <w:t xml:space="preserve"> </w:t>
      </w:r>
      <w:r>
        <w:rPr>
          <w:rFonts w:ascii="Sylfaen" w:eastAsia="Times New Roman" w:hAnsi="Sylfaen" w:cs="Sylfaen"/>
          <w:sz w:val="20"/>
          <w:szCs w:val="20"/>
          <w:lang w:val="ka-GE"/>
        </w:rPr>
        <w:t>ლორწოვანი</w:t>
      </w:r>
      <w:r>
        <w:rPr>
          <w:rFonts w:eastAsia="Times New Roman"/>
          <w:sz w:val="20"/>
          <w:szCs w:val="20"/>
          <w:lang w:val="ka-GE"/>
        </w:rPr>
        <w:t xml:space="preserve"> </w:t>
      </w:r>
      <w:r>
        <w:rPr>
          <w:rFonts w:ascii="Sylfaen" w:eastAsia="Times New Roman" w:hAnsi="Sylfaen" w:cs="Sylfaen"/>
          <w:sz w:val="20"/>
          <w:szCs w:val="20"/>
          <w:lang w:val="ka-GE"/>
        </w:rPr>
        <w:t>გარსი</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ფარისებრ</w:t>
      </w:r>
      <w:r>
        <w:rPr>
          <w:rFonts w:eastAsia="Times New Roman"/>
          <w:sz w:val="20"/>
          <w:szCs w:val="20"/>
          <w:lang w:val="ka-GE"/>
        </w:rPr>
        <w:t xml:space="preserve"> </w:t>
      </w:r>
      <w:r>
        <w:rPr>
          <w:rFonts w:ascii="Sylfaen" w:eastAsia="Times New Roman" w:hAnsi="Sylfaen" w:cs="Sylfaen"/>
          <w:sz w:val="20"/>
          <w:szCs w:val="20"/>
          <w:lang w:val="ka-GE"/>
        </w:rPr>
        <w:t>ჯირკვალში</w:t>
      </w:r>
      <w:r>
        <w:rPr>
          <w:rFonts w:eastAsia="Times New Roman"/>
          <w:sz w:val="20"/>
          <w:szCs w:val="20"/>
          <w:lang w:val="ka-GE"/>
        </w:rPr>
        <w:t xml:space="preserve">, </w:t>
      </w:r>
      <w:r>
        <w:rPr>
          <w:rFonts w:ascii="Sylfaen" w:eastAsia="Times New Roman" w:hAnsi="Sylfaen" w:cs="Sylfaen"/>
          <w:sz w:val="20"/>
          <w:szCs w:val="20"/>
          <w:lang w:val="ka-GE"/>
        </w:rPr>
        <w:t>საიდანაც</w:t>
      </w:r>
      <w:r>
        <w:rPr>
          <w:rFonts w:eastAsia="Times New Roman"/>
          <w:sz w:val="20"/>
          <w:szCs w:val="20"/>
          <w:lang w:val="ka-GE"/>
        </w:rPr>
        <w:t xml:space="preserve"> </w:t>
      </w:r>
      <w:r>
        <w:rPr>
          <w:rFonts w:ascii="Sylfaen" w:eastAsia="Times New Roman" w:hAnsi="Sylfaen" w:cs="Sylfaen"/>
          <w:sz w:val="20"/>
          <w:szCs w:val="20"/>
          <w:lang w:val="ka-GE"/>
        </w:rPr>
        <w:t>იგი</w:t>
      </w:r>
      <w:r>
        <w:rPr>
          <w:rFonts w:eastAsia="Times New Roman"/>
          <w:sz w:val="20"/>
          <w:szCs w:val="20"/>
          <w:lang w:val="ka-GE"/>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lang w:val="ka-GE"/>
        </w:rPr>
        <w:t>უცვლელი</w:t>
      </w:r>
      <w:r>
        <w:rPr>
          <w:rFonts w:eastAsia="Times New Roman"/>
          <w:sz w:val="20"/>
          <w:szCs w:val="20"/>
          <w:lang w:val="ka-GE"/>
        </w:rPr>
        <w:t xml:space="preserve"> </w:t>
      </w:r>
      <w:r>
        <w:rPr>
          <w:rFonts w:ascii="Sylfaen" w:eastAsia="Times New Roman" w:hAnsi="Sylfaen" w:cs="Sylfaen"/>
          <w:sz w:val="20"/>
          <w:szCs w:val="20"/>
          <w:lang w:val="ka-GE"/>
        </w:rPr>
        <w:t>სახით</w:t>
      </w:r>
      <w:r>
        <w:rPr>
          <w:rFonts w:eastAsia="Times New Roman"/>
          <w:sz w:val="20"/>
          <w:szCs w:val="20"/>
          <w:lang w:val="ka-GE"/>
        </w:rPr>
        <w:t xml:space="preserve">. </w:t>
      </w:r>
      <w:r>
        <w:rPr>
          <w:rFonts w:ascii="Sylfaen" w:eastAsia="Times New Roman" w:hAnsi="Sylfaen" w:cs="Sylfaen"/>
          <w:sz w:val="20"/>
          <w:szCs w:val="20"/>
          <w:lang w:val="ka-GE"/>
        </w:rPr>
        <w:t>პერტექნეტატული</w:t>
      </w:r>
      <w:r>
        <w:rPr>
          <w:rFonts w:eastAsia="Times New Roman"/>
          <w:sz w:val="20"/>
          <w:szCs w:val="20"/>
          <w:lang w:val="ka-GE"/>
        </w:rPr>
        <w:t xml:space="preserve"> </w:t>
      </w:r>
      <w:r>
        <w:rPr>
          <w:rFonts w:ascii="Sylfaen" w:eastAsia="Times New Roman" w:hAnsi="Sylfaen" w:cs="Sylfaen"/>
          <w:sz w:val="20"/>
          <w:szCs w:val="20"/>
          <w:lang w:val="ka-GE"/>
        </w:rPr>
        <w:t>იონი</w:t>
      </w:r>
      <w:r>
        <w:rPr>
          <w:rFonts w:eastAsia="Times New Roman"/>
          <w:sz w:val="20"/>
          <w:szCs w:val="20"/>
          <w:lang w:val="ka-GE"/>
        </w:rPr>
        <w:t xml:space="preserve"> </w:t>
      </w:r>
      <w:r>
        <w:rPr>
          <w:rFonts w:ascii="Sylfaen" w:eastAsia="Times New Roman" w:hAnsi="Sylfaen" w:cs="Sylfaen"/>
          <w:sz w:val="20"/>
          <w:szCs w:val="20"/>
          <w:lang w:val="ka-GE"/>
        </w:rPr>
        <w:t>ასევე</w:t>
      </w:r>
      <w:r>
        <w:rPr>
          <w:rFonts w:eastAsia="Times New Roman"/>
          <w:sz w:val="20"/>
          <w:szCs w:val="20"/>
          <w:lang w:val="ka-GE"/>
        </w:rPr>
        <w:t xml:space="preserve"> </w:t>
      </w:r>
      <w:r>
        <w:rPr>
          <w:rFonts w:ascii="Sylfaen" w:eastAsia="Times New Roman" w:hAnsi="Sylfaen" w:cs="Sylfaen"/>
          <w:sz w:val="20"/>
          <w:szCs w:val="20"/>
          <w:lang w:val="ka-GE"/>
        </w:rPr>
        <w:t>კონცენტრირდება</w:t>
      </w:r>
      <w:r>
        <w:rPr>
          <w:rFonts w:eastAsia="Times New Roman"/>
          <w:sz w:val="20"/>
          <w:szCs w:val="20"/>
          <w:lang w:val="ka-GE"/>
        </w:rPr>
        <w:t xml:space="preserve"> </w:t>
      </w:r>
      <w:r>
        <w:rPr>
          <w:rFonts w:ascii="Sylfaen" w:eastAsia="Times New Roman" w:hAnsi="Sylfaen" w:cs="Sylfaen"/>
          <w:sz w:val="20"/>
          <w:szCs w:val="20"/>
          <w:lang w:val="ka-GE"/>
        </w:rPr>
        <w:t>გაზრდილი ვასკულარიზაციის</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სისხლძარღვთა</w:t>
      </w:r>
      <w:r>
        <w:rPr>
          <w:rFonts w:eastAsia="Times New Roman"/>
          <w:sz w:val="20"/>
          <w:szCs w:val="20"/>
          <w:lang w:val="ka-GE"/>
        </w:rPr>
        <w:t xml:space="preserve"> </w:t>
      </w:r>
      <w:r>
        <w:rPr>
          <w:rFonts w:ascii="Sylfaen" w:eastAsia="Times New Roman" w:hAnsi="Sylfaen" w:cs="Sylfaen"/>
          <w:sz w:val="20"/>
          <w:szCs w:val="20"/>
          <w:lang w:val="ka-GE"/>
        </w:rPr>
        <w:t>არანორმალური გამტარიანობის</w:t>
      </w:r>
      <w:r>
        <w:rPr>
          <w:rFonts w:eastAsia="Times New Roman"/>
          <w:sz w:val="20"/>
          <w:szCs w:val="20"/>
          <w:lang w:val="ka-GE"/>
        </w:rPr>
        <w:t xml:space="preserve"> </w:t>
      </w:r>
      <w:r>
        <w:rPr>
          <w:rFonts w:ascii="Sylfaen" w:eastAsia="Times New Roman" w:hAnsi="Sylfaen" w:cs="Sylfaen"/>
          <w:sz w:val="20"/>
          <w:szCs w:val="20"/>
          <w:lang w:val="ka-GE"/>
        </w:rPr>
        <w:t>არეებში</w:t>
      </w:r>
      <w:r>
        <w:rPr>
          <w:rFonts w:eastAsia="Times New Roman"/>
          <w:sz w:val="20"/>
          <w:szCs w:val="20"/>
          <w:lang w:val="ka-GE"/>
        </w:rPr>
        <w:t xml:space="preserve">, </w:t>
      </w:r>
      <w:r>
        <w:rPr>
          <w:rFonts w:ascii="Sylfaen" w:eastAsia="Times New Roman" w:hAnsi="Sylfaen" w:cs="Sylfaen"/>
          <w:sz w:val="20"/>
          <w:szCs w:val="20"/>
          <w:lang w:val="ka-GE"/>
        </w:rPr>
        <w:t>განსაკუთრებით</w:t>
      </w:r>
      <w:r>
        <w:rPr>
          <w:rFonts w:eastAsia="Times New Roman"/>
          <w:sz w:val="20"/>
          <w:szCs w:val="20"/>
          <w:lang w:val="ka-GE"/>
        </w:rPr>
        <w:t xml:space="preserve"> </w:t>
      </w:r>
      <w:r>
        <w:rPr>
          <w:rFonts w:ascii="Sylfaen" w:eastAsia="Times New Roman" w:hAnsi="Sylfaen" w:cs="Sylfaen"/>
          <w:sz w:val="20"/>
          <w:szCs w:val="20"/>
          <w:lang w:val="ka-GE"/>
        </w:rPr>
        <w:t>მაშინ</w:t>
      </w:r>
      <w:r>
        <w:rPr>
          <w:rFonts w:eastAsia="Times New Roman"/>
          <w:sz w:val="20"/>
          <w:szCs w:val="20"/>
          <w:lang w:val="ka-GE"/>
        </w:rPr>
        <w:t xml:space="preserve">, </w:t>
      </w:r>
      <w:r>
        <w:rPr>
          <w:rFonts w:ascii="Sylfaen" w:eastAsia="Times New Roman" w:hAnsi="Sylfaen" w:cs="Sylfaen"/>
          <w:sz w:val="20"/>
          <w:szCs w:val="20"/>
          <w:lang w:val="ka-GE"/>
        </w:rPr>
        <w:t>როდესაც</w:t>
      </w:r>
      <w:r>
        <w:rPr>
          <w:rFonts w:eastAsia="Times New Roman"/>
          <w:sz w:val="20"/>
          <w:szCs w:val="20"/>
          <w:lang w:val="ka-GE"/>
        </w:rPr>
        <w:t xml:space="preserve"> </w:t>
      </w:r>
      <w:r>
        <w:rPr>
          <w:rFonts w:ascii="Sylfaen" w:eastAsia="Times New Roman" w:hAnsi="Sylfaen" w:cs="Sylfaen"/>
          <w:sz w:val="20"/>
          <w:szCs w:val="20"/>
          <w:lang w:val="ka-GE"/>
        </w:rPr>
        <w:t>ბლოკირების</w:t>
      </w:r>
      <w:r>
        <w:rPr>
          <w:rFonts w:eastAsia="Times New Roman"/>
          <w:sz w:val="20"/>
          <w:szCs w:val="20"/>
          <w:lang w:val="ka-GE"/>
        </w:rPr>
        <w:t xml:space="preserve"> </w:t>
      </w:r>
      <w:r>
        <w:rPr>
          <w:rFonts w:ascii="Sylfaen" w:eastAsia="Times New Roman" w:hAnsi="Sylfaen" w:cs="Sylfaen"/>
          <w:sz w:val="20"/>
          <w:szCs w:val="20"/>
          <w:lang w:val="ka-GE"/>
        </w:rPr>
        <w:t>აგენტებით</w:t>
      </w:r>
      <w:r>
        <w:rPr>
          <w:rFonts w:eastAsia="Times New Roman"/>
          <w:sz w:val="20"/>
          <w:szCs w:val="20"/>
          <w:lang w:val="ka-GE"/>
        </w:rPr>
        <w:t xml:space="preserve"> </w:t>
      </w:r>
      <w:r>
        <w:rPr>
          <w:rFonts w:ascii="Sylfaen" w:eastAsia="Times New Roman" w:hAnsi="Sylfaen" w:cs="Sylfaen"/>
          <w:sz w:val="20"/>
          <w:szCs w:val="20"/>
          <w:lang w:val="ka-GE"/>
        </w:rPr>
        <w:t>წინასწარი</w:t>
      </w:r>
      <w:r>
        <w:rPr>
          <w:rFonts w:eastAsia="Times New Roman"/>
          <w:sz w:val="20"/>
          <w:szCs w:val="20"/>
          <w:lang w:val="ka-GE"/>
        </w:rPr>
        <w:t xml:space="preserve"> </w:t>
      </w:r>
      <w:r>
        <w:rPr>
          <w:rFonts w:ascii="Sylfaen" w:eastAsia="Times New Roman" w:hAnsi="Sylfaen" w:cs="Sylfaen"/>
          <w:sz w:val="20"/>
          <w:szCs w:val="20"/>
          <w:lang w:val="ka-GE"/>
        </w:rPr>
        <w:t>მკურნალობა</w:t>
      </w:r>
      <w:r>
        <w:rPr>
          <w:rFonts w:eastAsia="Times New Roman"/>
          <w:sz w:val="20"/>
          <w:szCs w:val="20"/>
          <w:lang w:val="ka-GE"/>
        </w:rPr>
        <w:t xml:space="preserve"> </w:t>
      </w:r>
      <w:r>
        <w:rPr>
          <w:rFonts w:ascii="Sylfaen" w:eastAsia="Times New Roman" w:hAnsi="Sylfaen" w:cs="Sylfaen"/>
          <w:sz w:val="20"/>
          <w:szCs w:val="20"/>
          <w:lang w:val="ka-GE"/>
        </w:rPr>
        <w:t>აფერხებს</w:t>
      </w:r>
      <w:r>
        <w:rPr>
          <w:rFonts w:eastAsia="Times New Roman"/>
          <w:sz w:val="20"/>
          <w:szCs w:val="20"/>
          <w:lang w:val="ka-GE"/>
        </w:rPr>
        <w:t xml:space="preserve"> </w:t>
      </w:r>
      <w:r>
        <w:rPr>
          <w:rFonts w:ascii="Sylfaen" w:eastAsia="Times New Roman" w:hAnsi="Sylfaen" w:cs="Sylfaen"/>
          <w:sz w:val="20"/>
          <w:szCs w:val="20"/>
          <w:lang w:val="ka-GE"/>
        </w:rPr>
        <w:t>ჯირკვლოვან</w:t>
      </w:r>
      <w:r>
        <w:rPr>
          <w:rFonts w:eastAsia="Times New Roman"/>
          <w:sz w:val="20"/>
          <w:szCs w:val="20"/>
          <w:lang w:val="ka-GE"/>
        </w:rPr>
        <w:t xml:space="preserve"> </w:t>
      </w:r>
      <w:r>
        <w:rPr>
          <w:rFonts w:ascii="Sylfaen" w:eastAsia="Times New Roman" w:hAnsi="Sylfaen" w:cs="Sylfaen"/>
          <w:sz w:val="20"/>
          <w:szCs w:val="20"/>
          <w:lang w:val="ka-GE"/>
        </w:rPr>
        <w:t>სტრუქტურებში</w:t>
      </w:r>
      <w:r>
        <w:rPr>
          <w:rFonts w:eastAsia="Times New Roman"/>
          <w:sz w:val="20"/>
          <w:szCs w:val="20"/>
          <w:lang w:val="ka-GE"/>
        </w:rPr>
        <w:t xml:space="preserve"> </w:t>
      </w:r>
      <w:r>
        <w:rPr>
          <w:rFonts w:ascii="Sylfaen" w:eastAsia="Times New Roman" w:hAnsi="Sylfaen" w:cs="Sylfaen"/>
          <w:sz w:val="20"/>
          <w:szCs w:val="20"/>
          <w:lang w:val="ka-GE"/>
        </w:rPr>
        <w:t>შეწოვას</w:t>
      </w:r>
      <w:r>
        <w:rPr>
          <w:rFonts w:eastAsia="Times New Roman"/>
          <w:sz w:val="20"/>
          <w:szCs w:val="20"/>
          <w:lang w:val="ka-GE"/>
        </w:rPr>
        <w:t>.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შერჩევითად</w:t>
      </w:r>
      <w:r>
        <w:rPr>
          <w:rFonts w:eastAsia="Times New Roman"/>
          <w:sz w:val="20"/>
          <w:szCs w:val="20"/>
          <w:lang w:val="ka-GE"/>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lang w:val="ka-GE"/>
        </w:rPr>
        <w:t>ცერებროსპინალური</w:t>
      </w:r>
      <w:r>
        <w:rPr>
          <w:rFonts w:eastAsia="Times New Roman"/>
          <w:sz w:val="20"/>
          <w:szCs w:val="20"/>
          <w:lang w:val="ka-GE"/>
        </w:rPr>
        <w:t xml:space="preserve"> </w:t>
      </w:r>
      <w:r>
        <w:rPr>
          <w:rFonts w:ascii="Sylfaen" w:eastAsia="Times New Roman" w:hAnsi="Sylfaen" w:cs="Sylfaen"/>
          <w:sz w:val="20"/>
          <w:szCs w:val="20"/>
          <w:lang w:val="ka-GE"/>
        </w:rPr>
        <w:t>სითხისგან</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ind w:left="2" w:right="20"/>
        <w:jc w:val="both"/>
        <w:rPr>
          <w:rFonts w:ascii="Sylfaen" w:eastAsia="Times New Roman" w:hAnsi="Sylfaen"/>
          <w:sz w:val="20"/>
          <w:szCs w:val="20"/>
          <w:lang w:val="ka-GE"/>
        </w:rPr>
      </w:pPr>
      <w:r>
        <w:rPr>
          <w:rFonts w:ascii="Sylfaen" w:eastAsia="Times New Roman" w:hAnsi="Sylfaen" w:cs="Sylfaen"/>
          <w:sz w:val="20"/>
          <w:szCs w:val="20"/>
        </w:rPr>
        <w:t>ინტრავენური</w:t>
      </w:r>
      <w:r>
        <w:rPr>
          <w:rFonts w:eastAsia="Times New Roman"/>
          <w:sz w:val="20"/>
          <w:szCs w:val="20"/>
        </w:rPr>
        <w:t xml:space="preserve"> </w:t>
      </w:r>
      <w:r>
        <w:rPr>
          <w:rFonts w:ascii="Sylfaen" w:eastAsia="Times New Roman" w:hAnsi="Sylfaen" w:cs="Sylfaen"/>
          <w:sz w:val="20"/>
          <w:szCs w:val="20"/>
        </w:rPr>
        <w:t>შეყვანის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ვრცელდება</w:t>
      </w:r>
      <w:r>
        <w:rPr>
          <w:rFonts w:eastAsia="Times New Roman"/>
          <w:sz w:val="20"/>
          <w:szCs w:val="20"/>
        </w:rPr>
        <w:t xml:space="preserve"> </w:t>
      </w:r>
      <w:r>
        <w:rPr>
          <w:rFonts w:ascii="Sylfaen" w:eastAsia="Times New Roman" w:hAnsi="Sylfaen" w:cs="Sylfaen"/>
          <w:sz w:val="20"/>
          <w:szCs w:val="20"/>
        </w:rPr>
        <w:t>მთელ</w:t>
      </w:r>
      <w:r>
        <w:rPr>
          <w:rFonts w:eastAsia="Times New Roman"/>
          <w:sz w:val="20"/>
          <w:szCs w:val="20"/>
        </w:rPr>
        <w:t xml:space="preserve"> </w:t>
      </w:r>
      <w:r>
        <w:rPr>
          <w:rFonts w:ascii="Sylfaen" w:eastAsia="Times New Roman" w:hAnsi="Sylfaen" w:cs="Sylfaen"/>
          <w:sz w:val="20"/>
          <w:szCs w:val="20"/>
        </w:rPr>
        <w:t>სისხლძარღვთა</w:t>
      </w:r>
      <w:r>
        <w:rPr>
          <w:rFonts w:eastAsia="Times New Roman"/>
          <w:sz w:val="20"/>
          <w:szCs w:val="20"/>
        </w:rPr>
        <w:t xml:space="preserve"> </w:t>
      </w:r>
      <w:r>
        <w:rPr>
          <w:rFonts w:ascii="Sylfaen" w:eastAsia="Times New Roman" w:hAnsi="Sylfaen" w:cs="Sylfaen"/>
          <w:sz w:val="20"/>
          <w:szCs w:val="20"/>
        </w:rPr>
        <w:t>სისტემაზე</w:t>
      </w:r>
      <w:r>
        <w:rPr>
          <w:rFonts w:eastAsia="Times New Roman"/>
          <w:sz w:val="20"/>
          <w:szCs w:val="20"/>
        </w:rPr>
        <w:t xml:space="preserve">, </w:t>
      </w:r>
      <w:r>
        <w:rPr>
          <w:rFonts w:ascii="Sylfaen" w:eastAsia="Times New Roman" w:hAnsi="Sylfaen" w:cs="Sylfaen"/>
          <w:sz w:val="20"/>
          <w:szCs w:val="20"/>
        </w:rPr>
        <w:t>საიდანაც</w:t>
      </w:r>
      <w:r>
        <w:rPr>
          <w:rFonts w:eastAsia="Times New Roman"/>
          <w:sz w:val="20"/>
          <w:szCs w:val="20"/>
        </w:rPr>
        <w:t xml:space="preserve"> </w:t>
      </w:r>
      <w:r>
        <w:rPr>
          <w:rFonts w:ascii="Sylfaen" w:eastAsia="Times New Roman" w:hAnsi="Sylfaen" w:cs="Sylfaen"/>
          <w:sz w:val="20"/>
          <w:szCs w:val="20"/>
        </w:rPr>
        <w:t>იგი</w:t>
      </w:r>
      <w:r>
        <w:rPr>
          <w:rFonts w:eastAsia="Times New Roman"/>
          <w:sz w:val="20"/>
          <w:szCs w:val="20"/>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rPr>
        <w:t>სამი</w:t>
      </w:r>
      <w:r>
        <w:rPr>
          <w:rFonts w:eastAsia="Times New Roman"/>
          <w:sz w:val="20"/>
          <w:szCs w:val="20"/>
        </w:rPr>
        <w:t xml:space="preserve"> </w:t>
      </w:r>
      <w:r>
        <w:rPr>
          <w:rFonts w:ascii="Sylfaen" w:eastAsia="Times New Roman" w:hAnsi="Sylfaen" w:cs="Sylfaen"/>
          <w:sz w:val="20"/>
          <w:szCs w:val="20"/>
        </w:rPr>
        <w:t>ძირითადი</w:t>
      </w:r>
      <w:r>
        <w:rPr>
          <w:rFonts w:eastAsia="Times New Roman"/>
          <w:sz w:val="20"/>
          <w:szCs w:val="20"/>
        </w:rPr>
        <w:t xml:space="preserve"> </w:t>
      </w:r>
      <w:r>
        <w:rPr>
          <w:rFonts w:ascii="Sylfaen" w:eastAsia="Times New Roman" w:hAnsi="Sylfaen" w:cs="Sylfaen"/>
          <w:sz w:val="20"/>
          <w:szCs w:val="20"/>
        </w:rPr>
        <w:t>მექანიზმით</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ind w:left="2" w:right="20"/>
        <w:jc w:val="both"/>
        <w:rPr>
          <w:sz w:val="20"/>
          <w:szCs w:val="20"/>
        </w:rPr>
      </w:pPr>
      <w:r>
        <w:rPr>
          <w:sz w:val="20"/>
          <w:szCs w:val="20"/>
        </w:rPr>
        <w:t xml:space="preserve">• </w:t>
      </w:r>
      <w:r>
        <w:rPr>
          <w:rFonts w:ascii="Sylfaen" w:hAnsi="Sylfaen" w:cs="Sylfaen"/>
          <w:sz w:val="20"/>
          <w:szCs w:val="20"/>
        </w:rPr>
        <w:t>სწრაფი</w:t>
      </w:r>
      <w:r>
        <w:rPr>
          <w:sz w:val="20"/>
          <w:szCs w:val="20"/>
        </w:rPr>
        <w:t xml:space="preserve"> </w:t>
      </w:r>
      <w:r>
        <w:rPr>
          <w:rFonts w:ascii="Sylfaen" w:hAnsi="Sylfaen" w:cs="Sylfaen"/>
          <w:sz w:val="20"/>
          <w:szCs w:val="20"/>
          <w:lang w:val="ka-GE"/>
        </w:rPr>
        <w:t>გამოყოფა,</w:t>
      </w:r>
      <w:r>
        <w:rPr>
          <w:sz w:val="20"/>
          <w:szCs w:val="20"/>
          <w:lang w:val="ka-GE"/>
        </w:rPr>
        <w:t xml:space="preserve"> </w:t>
      </w:r>
      <w:r>
        <w:rPr>
          <w:rFonts w:ascii="Sylfaen" w:hAnsi="Sylfaen" w:cs="Sylfaen"/>
          <w:sz w:val="20"/>
          <w:szCs w:val="20"/>
        </w:rPr>
        <w:t>დამოკიდებულია</w:t>
      </w:r>
      <w:r>
        <w:rPr>
          <w:sz w:val="20"/>
          <w:szCs w:val="20"/>
        </w:rPr>
        <w:t xml:space="preserve"> </w:t>
      </w:r>
      <w:r>
        <w:rPr>
          <w:rFonts w:ascii="Sylfaen" w:hAnsi="Sylfaen" w:cs="Sylfaen"/>
          <w:sz w:val="20"/>
          <w:szCs w:val="20"/>
        </w:rPr>
        <w:t>დიფუზიურ</w:t>
      </w:r>
      <w:r>
        <w:rPr>
          <w:sz w:val="20"/>
          <w:szCs w:val="20"/>
        </w:rPr>
        <w:t xml:space="preserve"> </w:t>
      </w:r>
      <w:r>
        <w:rPr>
          <w:rFonts w:ascii="Sylfaen" w:hAnsi="Sylfaen" w:cs="Sylfaen"/>
          <w:sz w:val="20"/>
          <w:szCs w:val="20"/>
        </w:rPr>
        <w:t>წონასწორობაზე</w:t>
      </w:r>
      <w:r>
        <w:rPr>
          <w:sz w:val="20"/>
          <w:szCs w:val="20"/>
        </w:rPr>
        <w:t xml:space="preserve"> </w:t>
      </w:r>
      <w:r>
        <w:rPr>
          <w:rFonts w:ascii="Sylfaen" w:hAnsi="Sylfaen" w:cs="Sylfaen"/>
          <w:sz w:val="20"/>
          <w:szCs w:val="20"/>
        </w:rPr>
        <w:t>ინტერსტიციალური</w:t>
      </w:r>
      <w:r>
        <w:rPr>
          <w:sz w:val="20"/>
          <w:szCs w:val="20"/>
        </w:rPr>
        <w:t xml:space="preserve"> </w:t>
      </w:r>
      <w:r>
        <w:rPr>
          <w:rFonts w:ascii="Sylfaen" w:hAnsi="Sylfaen" w:cs="Sylfaen"/>
          <w:sz w:val="20"/>
          <w:szCs w:val="20"/>
        </w:rPr>
        <w:t>სითხით</w:t>
      </w:r>
    </w:p>
    <w:p w:rsidR="00E95A45" w:rsidRDefault="00E95A45" w:rsidP="00E95A45">
      <w:pPr>
        <w:ind w:left="2" w:right="20"/>
        <w:jc w:val="both"/>
        <w:rPr>
          <w:sz w:val="20"/>
          <w:szCs w:val="20"/>
        </w:rPr>
      </w:pPr>
      <w:r>
        <w:rPr>
          <w:sz w:val="20"/>
          <w:szCs w:val="20"/>
        </w:rPr>
        <w:t xml:space="preserve">• </w:t>
      </w:r>
      <w:r>
        <w:rPr>
          <w:rFonts w:ascii="Sylfaen" w:hAnsi="Sylfaen" w:cs="Sylfaen"/>
          <w:sz w:val="20"/>
          <w:szCs w:val="20"/>
          <w:lang w:val="ka-GE"/>
        </w:rPr>
        <w:t>გამოყოფის</w:t>
      </w:r>
      <w:r>
        <w:rPr>
          <w:sz w:val="20"/>
          <w:szCs w:val="20"/>
          <w:lang w:val="ka-GE"/>
        </w:rPr>
        <w:t xml:space="preserve"> </w:t>
      </w:r>
      <w:r>
        <w:rPr>
          <w:rFonts w:ascii="Sylfaen" w:hAnsi="Sylfaen" w:cs="Sylfaen"/>
          <w:sz w:val="20"/>
          <w:szCs w:val="20"/>
        </w:rPr>
        <w:t>შუალედური</w:t>
      </w:r>
      <w:r>
        <w:rPr>
          <w:sz w:val="20"/>
          <w:szCs w:val="20"/>
        </w:rPr>
        <w:t xml:space="preserve"> </w:t>
      </w:r>
      <w:r>
        <w:rPr>
          <w:rFonts w:ascii="Sylfaen" w:hAnsi="Sylfaen" w:cs="Sylfaen"/>
          <w:sz w:val="20"/>
          <w:szCs w:val="20"/>
        </w:rPr>
        <w:t>მაჩვენებელი</w:t>
      </w:r>
      <w:r>
        <w:rPr>
          <w:sz w:val="20"/>
          <w:szCs w:val="20"/>
        </w:rPr>
        <w:t xml:space="preserve">, </w:t>
      </w:r>
      <w:r>
        <w:rPr>
          <w:rFonts w:ascii="Sylfaen" w:hAnsi="Sylfaen" w:cs="Sylfaen"/>
          <w:sz w:val="20"/>
          <w:szCs w:val="20"/>
        </w:rPr>
        <w:t>რაც</w:t>
      </w:r>
      <w:r>
        <w:rPr>
          <w:sz w:val="20"/>
          <w:szCs w:val="20"/>
        </w:rPr>
        <w:t xml:space="preserve"> </w:t>
      </w:r>
      <w:r>
        <w:rPr>
          <w:rFonts w:ascii="Sylfaen" w:hAnsi="Sylfaen" w:cs="Sylfaen"/>
          <w:sz w:val="20"/>
          <w:szCs w:val="20"/>
        </w:rPr>
        <w:t>დამოკიდებულია</w:t>
      </w:r>
      <w:r>
        <w:rPr>
          <w:sz w:val="20"/>
          <w:szCs w:val="20"/>
        </w:rPr>
        <w:t xml:space="preserve"> </w:t>
      </w:r>
      <w:r>
        <w:rPr>
          <w:rFonts w:ascii="Sylfaen" w:hAnsi="Sylfaen" w:cs="Sylfaen"/>
          <w:sz w:val="20"/>
          <w:szCs w:val="20"/>
        </w:rPr>
        <w:t>პერტექნეტატის</w:t>
      </w:r>
      <w:r>
        <w:rPr>
          <w:sz w:val="20"/>
          <w:szCs w:val="20"/>
        </w:rPr>
        <w:t xml:space="preserve"> </w:t>
      </w:r>
      <w:r>
        <w:rPr>
          <w:rFonts w:ascii="Sylfaen" w:hAnsi="Sylfaen" w:cs="Sylfaen"/>
          <w:sz w:val="20"/>
          <w:szCs w:val="20"/>
        </w:rPr>
        <w:t>კონცენტრაციაზე</w:t>
      </w:r>
      <w:r>
        <w:rPr>
          <w:sz w:val="20"/>
          <w:szCs w:val="20"/>
        </w:rPr>
        <w:t xml:space="preserve"> </w:t>
      </w:r>
      <w:r>
        <w:rPr>
          <w:rFonts w:ascii="Sylfaen" w:hAnsi="Sylfaen" w:cs="Sylfaen"/>
          <w:sz w:val="20"/>
          <w:szCs w:val="20"/>
        </w:rPr>
        <w:t>ჯირკვლოვან</w:t>
      </w:r>
      <w:r>
        <w:rPr>
          <w:sz w:val="20"/>
          <w:szCs w:val="20"/>
        </w:rPr>
        <w:t xml:space="preserve"> </w:t>
      </w:r>
      <w:r>
        <w:rPr>
          <w:rFonts w:ascii="Sylfaen" w:hAnsi="Sylfaen" w:cs="Sylfaen"/>
          <w:sz w:val="20"/>
          <w:szCs w:val="20"/>
        </w:rPr>
        <w:t>ქსოვილებში</w:t>
      </w:r>
      <w:r>
        <w:rPr>
          <w:sz w:val="20"/>
          <w:szCs w:val="20"/>
        </w:rPr>
        <w:t xml:space="preserve">, </w:t>
      </w:r>
      <w:r>
        <w:rPr>
          <w:rFonts w:ascii="Sylfaen" w:hAnsi="Sylfaen" w:cs="Sylfaen"/>
          <w:sz w:val="20"/>
          <w:szCs w:val="20"/>
        </w:rPr>
        <w:t>ძირითადად</w:t>
      </w:r>
      <w:r>
        <w:rPr>
          <w:sz w:val="20"/>
          <w:szCs w:val="20"/>
        </w:rPr>
        <w:t xml:space="preserve"> </w:t>
      </w:r>
      <w:r>
        <w:rPr>
          <w:rFonts w:ascii="Sylfaen" w:hAnsi="Sylfaen" w:cs="Sylfaen"/>
          <w:sz w:val="20"/>
          <w:szCs w:val="20"/>
        </w:rPr>
        <w:t>ფარისებრი</w:t>
      </w:r>
      <w:r>
        <w:rPr>
          <w:sz w:val="20"/>
          <w:szCs w:val="20"/>
        </w:rPr>
        <w:t xml:space="preserve"> </w:t>
      </w:r>
      <w:r>
        <w:rPr>
          <w:rFonts w:ascii="Sylfaen" w:hAnsi="Sylfaen" w:cs="Sylfaen"/>
          <w:sz w:val="20"/>
          <w:szCs w:val="20"/>
        </w:rPr>
        <w:t>ჯირკვლის</w:t>
      </w:r>
      <w:r>
        <w:rPr>
          <w:sz w:val="20"/>
          <w:szCs w:val="20"/>
        </w:rPr>
        <w:t xml:space="preserve">, </w:t>
      </w:r>
      <w:r>
        <w:rPr>
          <w:rFonts w:ascii="Sylfaen" w:hAnsi="Sylfaen" w:cs="Sylfaen"/>
          <w:sz w:val="20"/>
          <w:szCs w:val="20"/>
        </w:rPr>
        <w:t>სანერწყვე</w:t>
      </w:r>
      <w:r>
        <w:rPr>
          <w:sz w:val="20"/>
          <w:szCs w:val="20"/>
        </w:rPr>
        <w:t xml:space="preserve"> </w:t>
      </w:r>
      <w:r>
        <w:rPr>
          <w:rFonts w:ascii="Sylfaen" w:hAnsi="Sylfaen" w:cs="Sylfaen"/>
          <w:sz w:val="20"/>
          <w:szCs w:val="20"/>
        </w:rPr>
        <w:t>და</w:t>
      </w:r>
      <w:r>
        <w:rPr>
          <w:sz w:val="20"/>
          <w:szCs w:val="20"/>
        </w:rPr>
        <w:t xml:space="preserve"> </w:t>
      </w:r>
      <w:r>
        <w:rPr>
          <w:rFonts w:ascii="Sylfaen" w:hAnsi="Sylfaen" w:cs="Sylfaen"/>
          <w:sz w:val="20"/>
          <w:szCs w:val="20"/>
        </w:rPr>
        <w:t>კუჭის</w:t>
      </w:r>
      <w:r>
        <w:rPr>
          <w:sz w:val="20"/>
          <w:szCs w:val="20"/>
        </w:rPr>
        <w:t xml:space="preserve"> </w:t>
      </w:r>
      <w:r>
        <w:rPr>
          <w:rFonts w:ascii="Sylfaen" w:hAnsi="Sylfaen" w:cs="Sylfaen"/>
          <w:sz w:val="20"/>
          <w:szCs w:val="20"/>
        </w:rPr>
        <w:t>ფ</w:t>
      </w:r>
      <w:r>
        <w:rPr>
          <w:rFonts w:ascii="Sylfaen" w:hAnsi="Sylfaen" w:cs="Sylfaen"/>
          <w:sz w:val="20"/>
          <w:szCs w:val="20"/>
          <w:lang w:val="ka-GE"/>
        </w:rPr>
        <w:t>უნდუსის</w:t>
      </w:r>
      <w:r>
        <w:rPr>
          <w:sz w:val="20"/>
          <w:szCs w:val="20"/>
          <w:lang w:val="ka-GE"/>
        </w:rPr>
        <w:t xml:space="preserve"> </w:t>
      </w:r>
      <w:r>
        <w:rPr>
          <w:rFonts w:ascii="Sylfaen" w:hAnsi="Sylfaen" w:cs="Sylfaen"/>
          <w:sz w:val="20"/>
          <w:szCs w:val="20"/>
        </w:rPr>
        <w:t>ჯირკვლებში</w:t>
      </w:r>
      <w:r>
        <w:rPr>
          <w:sz w:val="20"/>
          <w:szCs w:val="20"/>
        </w:rPr>
        <w:t xml:space="preserve">, </w:t>
      </w:r>
      <w:r>
        <w:rPr>
          <w:rFonts w:ascii="Sylfaen" w:hAnsi="Sylfaen" w:cs="Sylfaen"/>
          <w:sz w:val="20"/>
          <w:szCs w:val="20"/>
        </w:rPr>
        <w:t>რომლებსაც</w:t>
      </w:r>
      <w:r>
        <w:rPr>
          <w:sz w:val="20"/>
          <w:szCs w:val="20"/>
        </w:rPr>
        <w:t xml:space="preserve"> </w:t>
      </w:r>
      <w:r>
        <w:rPr>
          <w:rFonts w:ascii="Sylfaen" w:hAnsi="Sylfaen" w:cs="Sylfaen"/>
          <w:sz w:val="20"/>
          <w:szCs w:val="20"/>
        </w:rPr>
        <w:t>აქვთ</w:t>
      </w:r>
      <w:r>
        <w:rPr>
          <w:sz w:val="20"/>
          <w:szCs w:val="20"/>
        </w:rPr>
        <w:t xml:space="preserve"> </w:t>
      </w:r>
      <w:r>
        <w:rPr>
          <w:rFonts w:ascii="Sylfaen" w:hAnsi="Sylfaen" w:cs="Sylfaen"/>
          <w:sz w:val="20"/>
          <w:szCs w:val="20"/>
        </w:rPr>
        <w:t>იონური</w:t>
      </w:r>
      <w:r>
        <w:rPr>
          <w:sz w:val="20"/>
          <w:szCs w:val="20"/>
        </w:rPr>
        <w:t xml:space="preserve"> </w:t>
      </w:r>
      <w:r>
        <w:rPr>
          <w:rFonts w:ascii="Sylfaen" w:hAnsi="Sylfaen" w:cs="Sylfaen"/>
          <w:sz w:val="20"/>
          <w:szCs w:val="20"/>
        </w:rPr>
        <w:t>ტუმბოს</w:t>
      </w:r>
      <w:r>
        <w:rPr>
          <w:sz w:val="20"/>
          <w:szCs w:val="20"/>
        </w:rPr>
        <w:t xml:space="preserve"> </w:t>
      </w:r>
      <w:r>
        <w:rPr>
          <w:rFonts w:ascii="Sylfaen" w:hAnsi="Sylfaen" w:cs="Sylfaen"/>
          <w:sz w:val="20"/>
          <w:szCs w:val="20"/>
        </w:rPr>
        <w:t>მექანიზმი</w:t>
      </w:r>
    </w:p>
    <w:p w:rsidR="00E95A45" w:rsidRDefault="00E95A45" w:rsidP="00E95A45">
      <w:pPr>
        <w:ind w:left="2" w:right="20"/>
        <w:jc w:val="both"/>
        <w:rPr>
          <w:sz w:val="20"/>
          <w:szCs w:val="20"/>
        </w:rPr>
      </w:pPr>
    </w:p>
    <w:p w:rsidR="00E95A45" w:rsidRDefault="00E95A45" w:rsidP="00E95A45">
      <w:pPr>
        <w:ind w:left="2" w:right="20"/>
        <w:jc w:val="both"/>
        <w:rPr>
          <w:sz w:val="20"/>
          <w:szCs w:val="20"/>
        </w:rPr>
      </w:pPr>
      <w:r>
        <w:rPr>
          <w:sz w:val="20"/>
          <w:szCs w:val="20"/>
        </w:rPr>
        <w:t xml:space="preserve">• </w:t>
      </w:r>
      <w:r>
        <w:rPr>
          <w:rFonts w:ascii="Sylfaen" w:hAnsi="Sylfaen" w:cs="Sylfaen"/>
          <w:sz w:val="20"/>
          <w:szCs w:val="20"/>
        </w:rPr>
        <w:t>თირკმელებით</w:t>
      </w:r>
      <w:r>
        <w:rPr>
          <w:sz w:val="20"/>
          <w:szCs w:val="20"/>
        </w:rPr>
        <w:t xml:space="preserve"> </w:t>
      </w:r>
      <w:r>
        <w:rPr>
          <w:rFonts w:ascii="Sylfaen" w:hAnsi="Sylfaen" w:cs="Sylfaen"/>
          <w:sz w:val="20"/>
          <w:szCs w:val="20"/>
          <w:lang w:val="ka-GE"/>
        </w:rPr>
        <w:t>გორგლოვანი</w:t>
      </w:r>
      <w:r>
        <w:rPr>
          <w:sz w:val="20"/>
          <w:szCs w:val="20"/>
          <w:lang w:val="ka-GE"/>
        </w:rPr>
        <w:t xml:space="preserve"> </w:t>
      </w:r>
      <w:r>
        <w:rPr>
          <w:rFonts w:ascii="Sylfaen" w:hAnsi="Sylfaen" w:cs="Sylfaen"/>
          <w:sz w:val="20"/>
          <w:szCs w:val="20"/>
        </w:rPr>
        <w:t>ფილტრაციით</w:t>
      </w:r>
      <w:r>
        <w:rPr>
          <w:rFonts w:ascii="Sylfaen" w:hAnsi="Sylfaen" w:cs="Sylfaen"/>
          <w:sz w:val="20"/>
          <w:szCs w:val="20"/>
          <w:lang w:val="ka-GE"/>
        </w:rPr>
        <w:t xml:space="preserve"> </w:t>
      </w:r>
      <w:r>
        <w:rPr>
          <w:rFonts w:ascii="Sylfaen" w:hAnsi="Sylfaen" w:cs="Sylfaen"/>
          <w:sz w:val="20"/>
          <w:szCs w:val="20"/>
        </w:rPr>
        <w:t>ნელი</w:t>
      </w:r>
      <w:r>
        <w:rPr>
          <w:sz w:val="20"/>
          <w:szCs w:val="20"/>
        </w:rPr>
        <w:t xml:space="preserve"> </w:t>
      </w:r>
      <w:r>
        <w:rPr>
          <w:rFonts w:ascii="Sylfaen" w:hAnsi="Sylfaen" w:cs="Sylfaen"/>
          <w:sz w:val="20"/>
          <w:szCs w:val="20"/>
          <w:lang w:val="ka-GE"/>
        </w:rPr>
        <w:t>გამოყოფა</w:t>
      </w:r>
      <w:r>
        <w:rPr>
          <w:sz w:val="20"/>
          <w:szCs w:val="20"/>
          <w:lang w:val="ka-GE"/>
        </w:rPr>
        <w:t xml:space="preserve"> </w:t>
      </w:r>
      <w:r>
        <w:rPr>
          <w:rFonts w:ascii="Sylfaen" w:hAnsi="Sylfaen" w:cs="Sylfaen"/>
          <w:sz w:val="20"/>
          <w:szCs w:val="20"/>
        </w:rPr>
        <w:t>შარდის</w:t>
      </w:r>
      <w:r>
        <w:rPr>
          <w:sz w:val="20"/>
          <w:szCs w:val="20"/>
        </w:rPr>
        <w:t xml:space="preserve"> </w:t>
      </w:r>
      <w:r>
        <w:rPr>
          <w:rFonts w:ascii="Sylfaen" w:hAnsi="Sylfaen" w:cs="Sylfaen"/>
          <w:sz w:val="20"/>
          <w:szCs w:val="20"/>
        </w:rPr>
        <w:t>გამოყოფის</w:t>
      </w:r>
      <w:r>
        <w:rPr>
          <w:sz w:val="20"/>
          <w:szCs w:val="20"/>
        </w:rPr>
        <w:t xml:space="preserve"> </w:t>
      </w:r>
      <w:r>
        <w:rPr>
          <w:rFonts w:ascii="Sylfaen" w:hAnsi="Sylfaen" w:cs="Sylfaen"/>
          <w:sz w:val="20"/>
          <w:szCs w:val="20"/>
        </w:rPr>
        <w:t>სიჩქარეზეა</w:t>
      </w:r>
      <w:r>
        <w:rPr>
          <w:sz w:val="20"/>
          <w:szCs w:val="20"/>
        </w:rPr>
        <w:t xml:space="preserve"> </w:t>
      </w:r>
      <w:r>
        <w:rPr>
          <w:rFonts w:ascii="Sylfaen" w:hAnsi="Sylfaen" w:cs="Sylfaen"/>
          <w:sz w:val="20"/>
          <w:szCs w:val="20"/>
        </w:rPr>
        <w:t>დამოკიდებული</w:t>
      </w:r>
      <w:r>
        <w:rPr>
          <w:sz w:val="20"/>
          <w:szCs w:val="20"/>
        </w:rPr>
        <w:t>.</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Times New Roman" w:hAnsi="Sylfaen"/>
          <w:sz w:val="20"/>
          <w:szCs w:val="20"/>
          <w:u w:val="single"/>
          <w:lang w:val="ka-GE"/>
        </w:rPr>
        <w:t>ბიოტრანსფორმაცია</w:t>
      </w:r>
    </w:p>
    <w:p w:rsidR="00E95A45" w:rsidRDefault="00E95A45" w:rsidP="00E95A45">
      <w:pPr>
        <w:rPr>
          <w:sz w:val="20"/>
          <w:szCs w:val="20"/>
        </w:rPr>
      </w:pPr>
    </w:p>
    <w:p w:rsidR="00E95A45" w:rsidRDefault="00E95A45" w:rsidP="00E95A45">
      <w:pPr>
        <w:ind w:left="2"/>
        <w:rPr>
          <w:sz w:val="20"/>
          <w:szCs w:val="20"/>
        </w:rPr>
      </w:pPr>
      <w:r>
        <w:rPr>
          <w:rFonts w:ascii="Sylfaen" w:eastAsia="Times New Roman" w:hAnsi="Sylfaen" w:cs="Sylfaen"/>
          <w:sz w:val="20"/>
          <w:szCs w:val="20"/>
        </w:rPr>
        <w:t>ტექნეტიუმი</w:t>
      </w:r>
      <w:r>
        <w:rPr>
          <w:rFonts w:eastAsia="Times New Roman"/>
          <w:sz w:val="20"/>
          <w:szCs w:val="20"/>
        </w:rPr>
        <w:t xml:space="preserve"> </w:t>
      </w:r>
      <w:r>
        <w:rPr>
          <w:rFonts w:ascii="Sylfaen" w:eastAsia="Times New Roman" w:hAnsi="Sylfaen" w:cs="Sylfaen"/>
          <w:sz w:val="20"/>
          <w:szCs w:val="20"/>
        </w:rPr>
        <w:t>პირდაპირ</w:t>
      </w:r>
      <w:r>
        <w:rPr>
          <w:rFonts w:eastAsia="Times New Roman"/>
          <w:sz w:val="20"/>
          <w:szCs w:val="20"/>
        </w:rPr>
        <w:t xml:space="preserve"> </w:t>
      </w:r>
      <w:r>
        <w:rPr>
          <w:rFonts w:ascii="Sylfaen" w:eastAsia="Times New Roman" w:hAnsi="Sylfaen" w:cs="Sylfaen"/>
          <w:sz w:val="20"/>
          <w:szCs w:val="20"/>
        </w:rPr>
        <w:t>ორგანიზმიდან</w:t>
      </w:r>
      <w:r>
        <w:rPr>
          <w:rFonts w:eastAsia="Times New Roman"/>
          <w:sz w:val="20"/>
          <w:szCs w:val="20"/>
        </w:rPr>
        <w:t xml:space="preserve"> </w:t>
      </w:r>
      <w:r>
        <w:rPr>
          <w:rFonts w:ascii="Sylfaen" w:eastAsia="Times New Roman" w:hAnsi="Sylfaen" w:cs="Sylfaen"/>
          <w:sz w:val="20"/>
          <w:szCs w:val="20"/>
        </w:rPr>
        <w:t>გამოიყოფა</w:t>
      </w:r>
      <w:r>
        <w:rPr>
          <w:rFonts w:eastAsia="Times New Roman"/>
          <w:sz w:val="20"/>
          <w:szCs w:val="20"/>
        </w:rPr>
        <w:t xml:space="preserve"> </w:t>
      </w:r>
      <w:r>
        <w:rPr>
          <w:rFonts w:ascii="Sylfaen" w:eastAsia="Times New Roman" w:hAnsi="Sylfaen" w:cs="Sylfaen"/>
          <w:sz w:val="20"/>
          <w:szCs w:val="20"/>
        </w:rPr>
        <w:t>შესამჩნევი</w:t>
      </w:r>
      <w:r>
        <w:rPr>
          <w:rFonts w:eastAsia="Times New Roman"/>
          <w:sz w:val="20"/>
          <w:szCs w:val="20"/>
        </w:rPr>
        <w:t xml:space="preserve"> </w:t>
      </w:r>
      <w:r>
        <w:rPr>
          <w:rFonts w:ascii="Sylfaen" w:eastAsia="Times New Roman" w:hAnsi="Sylfaen" w:cs="Sylfaen"/>
          <w:sz w:val="20"/>
          <w:szCs w:val="20"/>
        </w:rPr>
        <w:t>მეტაბოლიზმის</w:t>
      </w:r>
      <w:r>
        <w:rPr>
          <w:rFonts w:eastAsia="Times New Roman"/>
          <w:sz w:val="20"/>
          <w:szCs w:val="20"/>
        </w:rPr>
        <w:t xml:space="preserve"> </w:t>
      </w:r>
      <w:r>
        <w:rPr>
          <w:rFonts w:ascii="Sylfaen" w:eastAsia="Times New Roman" w:hAnsi="Sylfaen" w:cs="Sylfaen"/>
          <w:sz w:val="20"/>
          <w:szCs w:val="20"/>
        </w:rPr>
        <w:t>გარეშე</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Sylfaen" w:eastAsia="Times New Roman" w:hAnsi="Sylfaen"/>
          <w:sz w:val="20"/>
          <w:szCs w:val="20"/>
          <w:u w:val="single"/>
          <w:lang w:val="ka-GE"/>
        </w:rPr>
        <w:t>ელიმინაცია</w:t>
      </w:r>
    </w:p>
    <w:p w:rsidR="00E95A45" w:rsidRDefault="00E95A45" w:rsidP="00E95A45">
      <w:pPr>
        <w:ind w:left="2"/>
        <w:jc w:val="both"/>
        <w:rPr>
          <w:sz w:val="20"/>
          <w:szCs w:val="20"/>
        </w:rPr>
      </w:pPr>
      <w:r>
        <w:rPr>
          <w:rFonts w:ascii="Sylfaen" w:eastAsia="Times New Roman" w:hAnsi="Sylfaen" w:cs="Sylfaen"/>
          <w:sz w:val="20"/>
          <w:szCs w:val="20"/>
          <w:lang w:val="ka-GE"/>
        </w:rPr>
        <w:t>შეყვანის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პირველი</w:t>
      </w:r>
      <w:r>
        <w:rPr>
          <w:rFonts w:eastAsia="Times New Roman"/>
          <w:sz w:val="20"/>
          <w:szCs w:val="20"/>
          <w:lang w:val="ka-GE"/>
        </w:rPr>
        <w:t xml:space="preserve"> 24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lang w:val="ka-GE"/>
        </w:rPr>
        <w:t>ძირითადად</w:t>
      </w:r>
      <w:r>
        <w:rPr>
          <w:rFonts w:eastAsia="Times New Roman"/>
          <w:sz w:val="20"/>
          <w:szCs w:val="20"/>
          <w:lang w:val="ka-GE"/>
        </w:rPr>
        <w:t xml:space="preserve"> </w:t>
      </w:r>
      <w:r>
        <w:rPr>
          <w:rFonts w:ascii="Sylfaen" w:eastAsia="Times New Roman" w:hAnsi="Sylfaen" w:cs="Sylfaen"/>
          <w:sz w:val="20"/>
          <w:szCs w:val="20"/>
          <w:lang w:val="ka-GE"/>
        </w:rPr>
        <w:t>შარდთან</w:t>
      </w:r>
      <w:r>
        <w:rPr>
          <w:rFonts w:eastAsia="Times New Roman"/>
          <w:sz w:val="20"/>
          <w:szCs w:val="20"/>
          <w:lang w:val="ka-GE"/>
        </w:rPr>
        <w:t xml:space="preserve"> </w:t>
      </w:r>
      <w:r>
        <w:rPr>
          <w:rFonts w:ascii="Sylfaen" w:eastAsia="Times New Roman" w:hAnsi="Sylfaen" w:cs="Sylfaen"/>
          <w:sz w:val="20"/>
          <w:szCs w:val="20"/>
          <w:lang w:val="ka-GE"/>
        </w:rPr>
        <w:t>ერთად</w:t>
      </w:r>
      <w:r>
        <w:rPr>
          <w:rFonts w:eastAsia="Times New Roman"/>
          <w:sz w:val="20"/>
          <w:szCs w:val="20"/>
          <w:lang w:val="ka-GE"/>
        </w:rPr>
        <w:t xml:space="preserve"> (</w:t>
      </w:r>
      <w:r>
        <w:rPr>
          <w:rFonts w:ascii="Sylfaen" w:eastAsia="Times New Roman" w:hAnsi="Sylfaen" w:cs="Sylfaen"/>
          <w:sz w:val="20"/>
          <w:szCs w:val="20"/>
          <w:lang w:val="ka-GE"/>
        </w:rPr>
        <w:t>დაახლოებით</w:t>
      </w:r>
      <w:r>
        <w:rPr>
          <w:rFonts w:eastAsia="Times New Roman"/>
          <w:sz w:val="20"/>
          <w:szCs w:val="20"/>
          <w:lang w:val="ka-GE"/>
        </w:rPr>
        <w:t xml:space="preserve"> 25 %), </w:t>
      </w:r>
      <w:r>
        <w:rPr>
          <w:rFonts w:ascii="Sylfaen" w:eastAsia="Times New Roman" w:hAnsi="Sylfaen" w:cs="Sylfaen"/>
          <w:sz w:val="20"/>
          <w:szCs w:val="20"/>
          <w:lang w:val="ka-GE"/>
        </w:rPr>
        <w:t>ხოლო</w:t>
      </w:r>
      <w:r>
        <w:rPr>
          <w:rFonts w:eastAsia="Times New Roman"/>
          <w:sz w:val="20"/>
          <w:szCs w:val="20"/>
          <w:lang w:val="ka-GE"/>
        </w:rPr>
        <w:t xml:space="preserve"> </w:t>
      </w:r>
      <w:r>
        <w:rPr>
          <w:rFonts w:ascii="Sylfaen" w:eastAsia="Times New Roman" w:hAnsi="Sylfaen" w:cs="Sylfaen"/>
          <w:sz w:val="20"/>
          <w:szCs w:val="20"/>
          <w:lang w:val="ka-GE"/>
        </w:rPr>
        <w:t>ფეკალური</w:t>
      </w:r>
      <w:r>
        <w:rPr>
          <w:rFonts w:eastAsia="Times New Roman"/>
          <w:sz w:val="20"/>
          <w:szCs w:val="20"/>
          <w:lang w:val="ka-GE"/>
        </w:rPr>
        <w:t xml:space="preserve"> </w:t>
      </w:r>
      <w:r>
        <w:rPr>
          <w:rFonts w:ascii="Sylfaen" w:eastAsia="Times New Roman" w:hAnsi="Sylfaen" w:cs="Sylfaen"/>
          <w:sz w:val="20"/>
          <w:szCs w:val="20"/>
          <w:lang w:val="ka-GE"/>
        </w:rPr>
        <w:t>ექსკრეცია</w:t>
      </w:r>
      <w:r>
        <w:rPr>
          <w:rFonts w:eastAsia="Times New Roman"/>
          <w:sz w:val="20"/>
          <w:szCs w:val="20"/>
          <w:lang w:val="ka-GE"/>
        </w:rPr>
        <w:t xml:space="preserve"> </w:t>
      </w:r>
      <w:r>
        <w:rPr>
          <w:rFonts w:ascii="Sylfaen" w:eastAsia="Times New Roman" w:hAnsi="Sylfaen" w:cs="Sylfaen"/>
          <w:sz w:val="20"/>
          <w:szCs w:val="20"/>
          <w:lang w:val="ka-GE"/>
        </w:rPr>
        <w:t>ხდება</w:t>
      </w:r>
      <w:r>
        <w:rPr>
          <w:rFonts w:eastAsia="Times New Roman"/>
          <w:sz w:val="20"/>
          <w:szCs w:val="20"/>
          <w:lang w:val="ka-GE"/>
        </w:rPr>
        <w:t xml:space="preserve"> </w:t>
      </w:r>
      <w:r>
        <w:rPr>
          <w:rFonts w:ascii="Sylfaen" w:eastAsia="Times New Roman" w:hAnsi="Sylfaen" w:cs="Sylfaen"/>
          <w:sz w:val="20"/>
          <w:szCs w:val="20"/>
          <w:lang w:val="ka-GE"/>
        </w:rPr>
        <w:t>მომდევნო</w:t>
      </w:r>
      <w:r>
        <w:rPr>
          <w:rFonts w:eastAsia="Times New Roman"/>
          <w:sz w:val="20"/>
          <w:szCs w:val="20"/>
          <w:lang w:val="ka-GE"/>
        </w:rPr>
        <w:t xml:space="preserve"> 48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 xml:space="preserve">. </w:t>
      </w:r>
      <w:r>
        <w:rPr>
          <w:rFonts w:ascii="Sylfaen" w:eastAsia="Times New Roman" w:hAnsi="Sylfaen" w:cs="Sylfaen"/>
          <w:sz w:val="20"/>
          <w:szCs w:val="20"/>
          <w:lang w:val="ka-GE"/>
        </w:rPr>
        <w:t>მიღებული</w:t>
      </w:r>
      <w:r>
        <w:rPr>
          <w:rFonts w:eastAsia="Times New Roman"/>
          <w:sz w:val="20"/>
          <w:szCs w:val="20"/>
          <w:lang w:val="ka-GE"/>
        </w:rPr>
        <w:t xml:space="preserve"> </w:t>
      </w:r>
      <w:r>
        <w:rPr>
          <w:rFonts w:ascii="Sylfaen" w:eastAsia="Times New Roman" w:hAnsi="Sylfaen" w:cs="Sylfaen"/>
          <w:sz w:val="20"/>
          <w:szCs w:val="20"/>
          <w:lang w:val="ka-GE"/>
        </w:rPr>
        <w:t>აქტივობის</w:t>
      </w:r>
      <w:r>
        <w:rPr>
          <w:rFonts w:eastAsia="Times New Roman"/>
          <w:sz w:val="20"/>
          <w:szCs w:val="20"/>
          <w:lang w:val="ka-GE"/>
        </w:rPr>
        <w:t xml:space="preserve"> </w:t>
      </w:r>
      <w:r>
        <w:rPr>
          <w:rFonts w:ascii="Sylfaen" w:eastAsia="Times New Roman" w:hAnsi="Sylfaen" w:cs="Sylfaen"/>
          <w:sz w:val="20"/>
          <w:szCs w:val="20"/>
          <w:lang w:val="ka-GE"/>
        </w:rPr>
        <w:t>დაახლოებით</w:t>
      </w:r>
      <w:r>
        <w:rPr>
          <w:rFonts w:eastAsia="Times New Roman"/>
          <w:sz w:val="20"/>
          <w:szCs w:val="20"/>
          <w:lang w:val="ka-GE"/>
        </w:rPr>
        <w:t xml:space="preserve"> 50 %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lang w:val="ka-GE"/>
        </w:rPr>
        <w:t>პირველი</w:t>
      </w:r>
      <w:r>
        <w:rPr>
          <w:rFonts w:eastAsia="Times New Roman"/>
          <w:sz w:val="20"/>
          <w:szCs w:val="20"/>
          <w:lang w:val="ka-GE"/>
        </w:rPr>
        <w:t xml:space="preserve"> 50 </w:t>
      </w:r>
      <w:r>
        <w:rPr>
          <w:rFonts w:ascii="Sylfaen" w:eastAsia="Times New Roman" w:hAnsi="Sylfaen" w:cs="Sylfaen"/>
          <w:sz w:val="20"/>
          <w:szCs w:val="20"/>
          <w:lang w:val="ka-GE"/>
        </w:rPr>
        <w:t>საათის</w:t>
      </w:r>
      <w:r>
        <w:rPr>
          <w:rFonts w:eastAsia="Times New Roman"/>
          <w:sz w:val="20"/>
          <w:szCs w:val="20"/>
          <w:lang w:val="ka-GE"/>
        </w:rPr>
        <w:t xml:space="preserve"> </w:t>
      </w:r>
      <w:r>
        <w:rPr>
          <w:rFonts w:ascii="Sylfaen" w:eastAsia="Times New Roman" w:hAnsi="Sylfaen" w:cs="Sylfaen"/>
          <w:sz w:val="20"/>
          <w:szCs w:val="20"/>
          <w:lang w:val="ka-GE"/>
        </w:rPr>
        <w:t>განმავლობაში</w:t>
      </w:r>
      <w:r>
        <w:rPr>
          <w:rFonts w:eastAsia="Times New Roman"/>
          <w:sz w:val="20"/>
          <w:szCs w:val="20"/>
          <w:lang w:val="ka-GE"/>
        </w:rPr>
        <w:t>.</w:t>
      </w:r>
    </w:p>
    <w:p w:rsidR="00E95A45" w:rsidRDefault="00E95A45" w:rsidP="00E95A45">
      <w:pPr>
        <w:rPr>
          <w:sz w:val="20"/>
          <w:szCs w:val="20"/>
        </w:rPr>
      </w:pPr>
    </w:p>
    <w:p w:rsidR="00E95A45" w:rsidRDefault="00E95A45" w:rsidP="00E95A45">
      <w:pPr>
        <w:ind w:left="2"/>
        <w:jc w:val="both"/>
        <w:rPr>
          <w:sz w:val="20"/>
          <w:szCs w:val="20"/>
        </w:rPr>
      </w:pPr>
      <w:r>
        <w:rPr>
          <w:rFonts w:ascii="Sylfaen" w:eastAsia="Times New Roman" w:hAnsi="Sylfaen" w:cs="Sylfaen"/>
          <w:sz w:val="20"/>
          <w:szCs w:val="20"/>
        </w:rPr>
        <w:t>როდესაც</w:t>
      </w:r>
      <w:r>
        <w:rPr>
          <w:rFonts w:eastAsia="Times New Roman"/>
          <w:sz w:val="20"/>
          <w:szCs w:val="20"/>
        </w:rPr>
        <w:t xml:space="preserve"> </w:t>
      </w:r>
      <w:r>
        <w:rPr>
          <w:rFonts w:ascii="Sylfaen" w:eastAsia="Times New Roman" w:hAnsi="Sylfaen" w:cs="Sylfaen"/>
          <w:sz w:val="20"/>
          <w:szCs w:val="20"/>
        </w:rPr>
        <w:t>ჯირკვლოვან</w:t>
      </w:r>
      <w:r>
        <w:rPr>
          <w:rFonts w:eastAsia="Times New Roman"/>
          <w:sz w:val="20"/>
          <w:szCs w:val="20"/>
        </w:rPr>
        <w:t xml:space="preserve"> </w:t>
      </w:r>
      <w:r>
        <w:rPr>
          <w:rFonts w:ascii="Sylfaen" w:eastAsia="Times New Roman" w:hAnsi="Sylfaen" w:cs="Sylfaen"/>
          <w:sz w:val="20"/>
          <w:szCs w:val="20"/>
        </w:rPr>
        <w:t>სტრუქტურებში</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შერჩევითი</w:t>
      </w:r>
      <w:r>
        <w:rPr>
          <w:rFonts w:eastAsia="Times New Roman"/>
          <w:sz w:val="20"/>
          <w:szCs w:val="20"/>
        </w:rPr>
        <w:t xml:space="preserve"> </w:t>
      </w:r>
      <w:r>
        <w:rPr>
          <w:rFonts w:ascii="Sylfaen" w:eastAsia="Times New Roman" w:hAnsi="Sylfaen" w:cs="Sylfaen"/>
          <w:sz w:val="20"/>
          <w:szCs w:val="20"/>
        </w:rPr>
        <w:t>შეწოვა</w:t>
      </w:r>
      <w:r>
        <w:rPr>
          <w:rFonts w:eastAsia="Times New Roman"/>
          <w:sz w:val="20"/>
          <w:szCs w:val="20"/>
        </w:rPr>
        <w:t xml:space="preserve"> </w:t>
      </w:r>
      <w:r>
        <w:rPr>
          <w:rFonts w:ascii="Sylfaen" w:eastAsia="Times New Roman" w:hAnsi="Sylfaen" w:cs="Sylfaen"/>
          <w:sz w:val="20"/>
          <w:szCs w:val="20"/>
        </w:rPr>
        <w:t>იბლოკება</w:t>
      </w:r>
      <w:r>
        <w:rPr>
          <w:rFonts w:eastAsia="Times New Roman"/>
          <w:sz w:val="20"/>
          <w:szCs w:val="20"/>
        </w:rPr>
        <w:t xml:space="preserve"> </w:t>
      </w:r>
      <w:r>
        <w:rPr>
          <w:rFonts w:ascii="Sylfaen" w:eastAsia="Times New Roman" w:hAnsi="Sylfaen"/>
          <w:sz w:val="20"/>
          <w:szCs w:val="20"/>
          <w:lang w:val="ka-GE"/>
        </w:rPr>
        <w:t>მა</w:t>
      </w:r>
      <w:r>
        <w:rPr>
          <w:rFonts w:ascii="Sylfaen" w:eastAsia="Times New Roman" w:hAnsi="Sylfaen" w:cs="Sylfaen"/>
          <w:sz w:val="20"/>
          <w:szCs w:val="20"/>
        </w:rPr>
        <w:t>ბლოკირებ</w:t>
      </w:r>
      <w:r>
        <w:rPr>
          <w:rFonts w:ascii="Sylfaen" w:eastAsia="Times New Roman" w:hAnsi="Sylfaen" w:cs="Sylfaen"/>
          <w:sz w:val="20"/>
          <w:szCs w:val="20"/>
          <w:lang w:val="ka-GE"/>
        </w:rPr>
        <w:t>ელი</w:t>
      </w:r>
      <w:r>
        <w:rPr>
          <w:rFonts w:eastAsia="Times New Roman"/>
          <w:sz w:val="20"/>
          <w:szCs w:val="20"/>
          <w:lang w:val="ka-GE"/>
        </w:rPr>
        <w:t xml:space="preserve"> </w:t>
      </w:r>
      <w:r>
        <w:rPr>
          <w:rFonts w:ascii="Sylfaen" w:eastAsia="Times New Roman" w:hAnsi="Sylfaen" w:cs="Sylfaen"/>
          <w:sz w:val="20"/>
          <w:szCs w:val="20"/>
        </w:rPr>
        <w:t>აგენტების</w:t>
      </w:r>
      <w:r>
        <w:rPr>
          <w:rFonts w:eastAsia="Times New Roman"/>
          <w:sz w:val="20"/>
          <w:szCs w:val="20"/>
        </w:rPr>
        <w:t xml:space="preserve"> </w:t>
      </w:r>
      <w:r>
        <w:rPr>
          <w:rFonts w:ascii="Sylfaen" w:eastAsia="Times New Roman" w:hAnsi="Sylfaen" w:cs="Sylfaen"/>
          <w:sz w:val="20"/>
          <w:szCs w:val="20"/>
        </w:rPr>
        <w:t>წინასწარი</w:t>
      </w:r>
      <w:r>
        <w:rPr>
          <w:rFonts w:eastAsia="Times New Roman"/>
          <w:sz w:val="20"/>
          <w:szCs w:val="20"/>
        </w:rPr>
        <w:t xml:space="preserve"> </w:t>
      </w:r>
      <w:r>
        <w:rPr>
          <w:rFonts w:ascii="Sylfaen" w:eastAsia="Times New Roman" w:hAnsi="Sylfaen" w:cs="Sylfaen"/>
          <w:sz w:val="20"/>
          <w:szCs w:val="20"/>
        </w:rPr>
        <w:t>შეყვანის</w:t>
      </w:r>
      <w:r>
        <w:rPr>
          <w:rFonts w:eastAsia="Times New Roman"/>
          <w:sz w:val="20"/>
          <w:szCs w:val="20"/>
        </w:rPr>
        <w:t xml:space="preserve"> </w:t>
      </w:r>
      <w:r>
        <w:rPr>
          <w:rFonts w:ascii="Sylfaen" w:eastAsia="Times New Roman" w:hAnsi="Sylfaen" w:cs="Sylfaen"/>
          <w:sz w:val="20"/>
          <w:szCs w:val="20"/>
        </w:rPr>
        <w:t>შედეგად</w:t>
      </w:r>
      <w:r>
        <w:rPr>
          <w:rFonts w:eastAsia="Times New Roman"/>
          <w:sz w:val="20"/>
          <w:szCs w:val="20"/>
        </w:rPr>
        <w:t xml:space="preserve">, </w:t>
      </w:r>
      <w:r>
        <w:rPr>
          <w:rFonts w:ascii="Sylfaen" w:eastAsia="Times New Roman" w:hAnsi="Sylfaen" w:cs="Sylfaen"/>
          <w:sz w:val="20"/>
          <w:szCs w:val="20"/>
        </w:rPr>
        <w:t>ექსკრეცია</w:t>
      </w:r>
      <w:r>
        <w:rPr>
          <w:rFonts w:eastAsia="Times New Roman"/>
          <w:sz w:val="20"/>
          <w:szCs w:val="20"/>
        </w:rPr>
        <w:t xml:space="preserve"> </w:t>
      </w:r>
      <w:r>
        <w:rPr>
          <w:rFonts w:ascii="Sylfaen" w:eastAsia="Times New Roman" w:hAnsi="Sylfaen" w:cs="Sylfaen"/>
          <w:sz w:val="20"/>
          <w:szCs w:val="20"/>
        </w:rPr>
        <w:t>მიჰყვება</w:t>
      </w:r>
      <w:r>
        <w:rPr>
          <w:rFonts w:eastAsia="Times New Roman"/>
          <w:sz w:val="20"/>
          <w:szCs w:val="20"/>
        </w:rPr>
        <w:t xml:space="preserve"> </w:t>
      </w:r>
      <w:r>
        <w:rPr>
          <w:rFonts w:ascii="Sylfaen" w:eastAsia="Times New Roman" w:hAnsi="Sylfaen" w:cs="Sylfaen"/>
          <w:sz w:val="20"/>
          <w:szCs w:val="20"/>
        </w:rPr>
        <w:t>იმავე</w:t>
      </w:r>
      <w:r>
        <w:rPr>
          <w:rFonts w:eastAsia="Times New Roman"/>
          <w:sz w:val="20"/>
          <w:szCs w:val="20"/>
        </w:rPr>
        <w:t xml:space="preserve"> </w:t>
      </w:r>
      <w:r>
        <w:rPr>
          <w:rFonts w:ascii="Sylfaen" w:eastAsia="Times New Roman" w:hAnsi="Sylfaen" w:cs="Sylfaen"/>
          <w:sz w:val="20"/>
          <w:szCs w:val="20"/>
        </w:rPr>
        <w:t>გზებს</w:t>
      </w:r>
      <w:r>
        <w:rPr>
          <w:rFonts w:eastAsia="Times New Roman"/>
          <w:sz w:val="20"/>
          <w:szCs w:val="20"/>
        </w:rPr>
        <w:t xml:space="preserve">, </w:t>
      </w:r>
      <w:r>
        <w:rPr>
          <w:rFonts w:ascii="Sylfaen" w:eastAsia="Times New Roman" w:hAnsi="Sylfaen" w:cs="Sylfaen"/>
          <w:sz w:val="20"/>
          <w:szCs w:val="20"/>
        </w:rPr>
        <w:t>მაგრამ</w:t>
      </w:r>
      <w:r>
        <w:rPr>
          <w:rFonts w:eastAsia="Times New Roman"/>
          <w:sz w:val="20"/>
          <w:szCs w:val="20"/>
        </w:rPr>
        <w:t xml:space="preserve"> </w:t>
      </w:r>
      <w:r>
        <w:rPr>
          <w:rFonts w:ascii="Sylfaen" w:eastAsia="Times New Roman" w:hAnsi="Sylfaen" w:cs="Sylfaen"/>
          <w:sz w:val="20"/>
          <w:szCs w:val="20"/>
        </w:rPr>
        <w:t>არსებობს</w:t>
      </w:r>
      <w:r>
        <w:rPr>
          <w:rFonts w:eastAsia="Times New Roman"/>
          <w:sz w:val="20"/>
          <w:szCs w:val="20"/>
        </w:rPr>
        <w:t xml:space="preserve"> </w:t>
      </w:r>
      <w:r>
        <w:rPr>
          <w:rFonts w:ascii="Sylfaen" w:eastAsia="Times New Roman" w:hAnsi="Sylfaen" w:cs="Sylfaen"/>
          <w:sz w:val="20"/>
          <w:szCs w:val="20"/>
        </w:rPr>
        <w:t>თირკმლის</w:t>
      </w:r>
      <w:r>
        <w:rPr>
          <w:rFonts w:eastAsia="Times New Roman"/>
          <w:sz w:val="20"/>
          <w:szCs w:val="20"/>
        </w:rPr>
        <w:t xml:space="preserve"> </w:t>
      </w:r>
      <w:r>
        <w:rPr>
          <w:rFonts w:ascii="Sylfaen" w:eastAsia="Times New Roman" w:hAnsi="Sylfaen" w:cs="Sylfaen"/>
          <w:sz w:val="20"/>
          <w:szCs w:val="20"/>
        </w:rPr>
        <w:t>კლირენსის</w:t>
      </w:r>
      <w:r>
        <w:rPr>
          <w:rFonts w:eastAsia="Times New Roman"/>
          <w:sz w:val="20"/>
          <w:szCs w:val="20"/>
        </w:rPr>
        <w:t xml:space="preserve"> </w:t>
      </w:r>
      <w:r>
        <w:rPr>
          <w:rFonts w:ascii="Sylfaen" w:eastAsia="Times New Roman" w:hAnsi="Sylfaen" w:cs="Sylfaen"/>
          <w:sz w:val="20"/>
          <w:szCs w:val="20"/>
        </w:rPr>
        <w:t>უფრო</w:t>
      </w:r>
      <w:r>
        <w:rPr>
          <w:rFonts w:eastAsia="Times New Roman"/>
          <w:sz w:val="20"/>
          <w:szCs w:val="20"/>
        </w:rPr>
        <w:t xml:space="preserve"> </w:t>
      </w:r>
      <w:r>
        <w:rPr>
          <w:rFonts w:ascii="Sylfaen" w:eastAsia="Times New Roman" w:hAnsi="Sylfaen" w:cs="Sylfaen"/>
          <w:sz w:val="20"/>
          <w:szCs w:val="20"/>
        </w:rPr>
        <w:t>მაღალი</w:t>
      </w:r>
      <w:r>
        <w:rPr>
          <w:rFonts w:eastAsia="Times New Roman"/>
          <w:sz w:val="20"/>
          <w:szCs w:val="20"/>
        </w:rPr>
        <w:t xml:space="preserve"> </w:t>
      </w:r>
      <w:r>
        <w:rPr>
          <w:rFonts w:ascii="Sylfaen" w:eastAsia="Times New Roman" w:hAnsi="Sylfaen" w:cs="Sylfaen"/>
          <w:sz w:val="20"/>
          <w:szCs w:val="20"/>
        </w:rPr>
        <w:t>მაჩვენებელი</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ind w:left="2"/>
        <w:jc w:val="both"/>
        <w:rPr>
          <w:sz w:val="20"/>
          <w:szCs w:val="20"/>
        </w:rPr>
      </w:pPr>
      <w:r>
        <w:rPr>
          <w:rFonts w:ascii="Sylfaen" w:eastAsia="Times New Roman" w:hAnsi="Sylfaen" w:cs="Sylfaen"/>
          <w:sz w:val="20"/>
          <w:szCs w:val="20"/>
        </w:rPr>
        <w:t>როდესაც</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lang w:val="ka-GE"/>
        </w:rPr>
        <w:t>გამოიყენება</w:t>
      </w:r>
      <w:r>
        <w:rPr>
          <w:rFonts w:eastAsia="Times New Roman"/>
          <w:sz w:val="20"/>
          <w:szCs w:val="20"/>
          <w:lang w:val="ka-GE"/>
        </w:rPr>
        <w:t xml:space="preserve"> </w:t>
      </w:r>
      <w:r>
        <w:rPr>
          <w:rFonts w:ascii="Sylfaen" w:eastAsia="Times New Roman" w:hAnsi="Sylfaen"/>
          <w:sz w:val="20"/>
          <w:szCs w:val="20"/>
          <w:lang w:val="ka-GE"/>
        </w:rPr>
        <w:t xml:space="preserve">შემამცირებელ აგენტებთან </w:t>
      </w:r>
      <w:r>
        <w:rPr>
          <w:rFonts w:ascii="Sylfaen" w:eastAsia="Times New Roman" w:hAnsi="Sylfaen" w:cs="Sylfaen"/>
          <w:sz w:val="20"/>
          <w:szCs w:val="20"/>
        </w:rPr>
        <w:t>წინასწარ</w:t>
      </w:r>
      <w:r>
        <w:rPr>
          <w:rFonts w:eastAsia="Times New Roman"/>
          <w:sz w:val="20"/>
          <w:szCs w:val="20"/>
        </w:rPr>
        <w:t xml:space="preserve"> </w:t>
      </w:r>
      <w:r>
        <w:rPr>
          <w:rFonts w:ascii="Sylfaen" w:eastAsia="Times New Roman" w:hAnsi="Sylfaen" w:cs="Sylfaen"/>
          <w:sz w:val="20"/>
          <w:szCs w:val="20"/>
        </w:rPr>
        <w:t>მკურნალობ</w:t>
      </w:r>
      <w:r>
        <w:rPr>
          <w:rFonts w:ascii="Sylfaen" w:eastAsia="Times New Roman" w:hAnsi="Sylfaen" w:cs="Sylfaen"/>
          <w:sz w:val="20"/>
          <w:szCs w:val="20"/>
          <w:lang w:val="ka-GE"/>
        </w:rPr>
        <w:t xml:space="preserve">ასთან ერთად, </w:t>
      </w:r>
      <w:r>
        <w:rPr>
          <w:rFonts w:ascii="Sylfaen" w:eastAsia="Times New Roman" w:hAnsi="Sylfaen" w:cs="Sylfaen"/>
          <w:sz w:val="20"/>
          <w:szCs w:val="20"/>
        </w:rPr>
        <w:t>როგორიცაა</w:t>
      </w:r>
      <w:r>
        <w:rPr>
          <w:rFonts w:eastAsia="Times New Roman"/>
          <w:sz w:val="20"/>
          <w:szCs w:val="20"/>
        </w:rPr>
        <w:t xml:space="preserve"> </w:t>
      </w:r>
      <w:r>
        <w:rPr>
          <w:rFonts w:ascii="Sylfaen" w:eastAsia="Times New Roman" w:hAnsi="Sylfaen" w:cs="Sylfaen"/>
          <w:sz w:val="20"/>
          <w:szCs w:val="20"/>
        </w:rPr>
        <w:t>სტანის</w:t>
      </w:r>
      <w:r>
        <w:rPr>
          <w:rFonts w:eastAsia="Times New Roman"/>
          <w:sz w:val="20"/>
          <w:szCs w:val="20"/>
        </w:rPr>
        <w:t>/</w:t>
      </w:r>
      <w:r>
        <w:rPr>
          <w:rFonts w:ascii="Sylfaen" w:eastAsia="Times New Roman" w:hAnsi="Sylfaen" w:cs="Sylfaen"/>
          <w:sz w:val="20"/>
          <w:szCs w:val="20"/>
        </w:rPr>
        <w:t>მედრონატი</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იწვევს</w:t>
      </w:r>
      <w:r>
        <w:rPr>
          <w:rFonts w:eastAsia="Times New Roman"/>
          <w:sz w:val="20"/>
          <w:szCs w:val="20"/>
        </w:rPr>
        <w:t xml:space="preserve"> </w:t>
      </w:r>
      <w:r>
        <w:rPr>
          <w:rFonts w:ascii="Sylfaen" w:eastAsia="Times New Roman" w:hAnsi="Sylfaen" w:cs="Sylfaen"/>
          <w:sz w:val="20"/>
          <w:szCs w:val="20"/>
        </w:rPr>
        <w:t>სისხლის</w:t>
      </w:r>
      <w:r>
        <w:rPr>
          <w:rFonts w:eastAsia="Times New Roman"/>
          <w:sz w:val="20"/>
          <w:szCs w:val="20"/>
        </w:rPr>
        <w:t xml:space="preserve"> </w:t>
      </w:r>
      <w:r>
        <w:rPr>
          <w:rFonts w:ascii="Sylfaen" w:eastAsia="Times New Roman" w:hAnsi="Sylfaen" w:cs="Sylfaen"/>
          <w:sz w:val="20"/>
          <w:szCs w:val="20"/>
        </w:rPr>
        <w:t>წითელი</w:t>
      </w:r>
      <w:r>
        <w:rPr>
          <w:rFonts w:eastAsia="Times New Roman"/>
          <w:sz w:val="20"/>
          <w:szCs w:val="20"/>
        </w:rPr>
        <w:t xml:space="preserve"> </w:t>
      </w:r>
      <w:r>
        <w:rPr>
          <w:rFonts w:ascii="Sylfaen" w:eastAsia="Times New Roman" w:hAnsi="Sylfaen" w:cs="Sylfaen"/>
          <w:sz w:val="20"/>
          <w:szCs w:val="20"/>
        </w:rPr>
        <w:t>უჯრედების</w:t>
      </w:r>
      <w:r>
        <w:rPr>
          <w:rFonts w:eastAsia="Times New Roman"/>
          <w:sz w:val="20"/>
          <w:szCs w:val="20"/>
        </w:rPr>
        <w:t xml:space="preserve"> "</w:t>
      </w:r>
      <w:r>
        <w:rPr>
          <w:rFonts w:ascii="Sylfaen" w:eastAsia="Times New Roman" w:hAnsi="Sylfaen" w:cs="Sylfaen"/>
          <w:sz w:val="20"/>
          <w:szCs w:val="20"/>
          <w:lang w:val="ka-GE"/>
        </w:rPr>
        <w:t>სტანოზურ</w:t>
      </w:r>
      <w:r>
        <w:rPr>
          <w:rFonts w:eastAsia="Times New Roman"/>
          <w:sz w:val="20"/>
          <w:szCs w:val="20"/>
          <w:lang w:val="ka-GE"/>
        </w:rPr>
        <w:t xml:space="preserve"> </w:t>
      </w:r>
      <w:r>
        <w:rPr>
          <w:rFonts w:ascii="Sylfaen" w:eastAsia="Times New Roman" w:hAnsi="Sylfaen" w:cs="Sylfaen"/>
          <w:sz w:val="20"/>
          <w:szCs w:val="20"/>
        </w:rPr>
        <w:t>დატვირთვას</w:t>
      </w:r>
      <w:r>
        <w:rPr>
          <w:rFonts w:eastAsia="Times New Roman"/>
          <w:sz w:val="20"/>
          <w:szCs w:val="20"/>
        </w:rPr>
        <w:t xml:space="preserve">", </w:t>
      </w:r>
      <w:r>
        <w:rPr>
          <w:rFonts w:ascii="Sylfaen" w:eastAsia="Times New Roman" w:hAnsi="Sylfaen" w:cs="Sylfaen"/>
          <w:sz w:val="20"/>
          <w:szCs w:val="20"/>
        </w:rPr>
        <w:t>ადმინისტრირებული</w:t>
      </w:r>
      <w:r>
        <w:rPr>
          <w:rFonts w:eastAsia="Times New Roman"/>
          <w:sz w:val="20"/>
          <w:szCs w:val="20"/>
        </w:rPr>
        <w:t xml:space="preserve"> </w:t>
      </w:r>
      <w:r>
        <w:rPr>
          <w:rFonts w:ascii="Sylfaen" w:eastAsia="Times New Roman" w:hAnsi="Sylfaen" w:cs="Sylfaen"/>
          <w:sz w:val="20"/>
          <w:szCs w:val="20"/>
        </w:rPr>
        <w:t>აქტივობის</w:t>
      </w:r>
      <w:r>
        <w:rPr>
          <w:rFonts w:eastAsia="Times New Roman"/>
          <w:sz w:val="20"/>
          <w:szCs w:val="20"/>
        </w:rPr>
        <w:t xml:space="preserve"> </w:t>
      </w:r>
      <w:r>
        <w:rPr>
          <w:rFonts w:ascii="Sylfaen" w:eastAsia="Times New Roman" w:hAnsi="Sylfaen" w:cs="Sylfaen"/>
          <w:sz w:val="20"/>
          <w:szCs w:val="20"/>
        </w:rPr>
        <w:t>დაახლოებით</w:t>
      </w:r>
      <w:r>
        <w:rPr>
          <w:rFonts w:eastAsia="Times New Roman"/>
          <w:sz w:val="20"/>
          <w:szCs w:val="20"/>
        </w:rPr>
        <w:t xml:space="preserve"> 95 % -</w:t>
      </w:r>
      <w:r>
        <w:rPr>
          <w:rFonts w:ascii="Sylfaen" w:eastAsia="Times New Roman" w:hAnsi="Sylfaen" w:cs="Sylfaen"/>
          <w:sz w:val="20"/>
          <w:szCs w:val="20"/>
        </w:rPr>
        <w:t>ს</w:t>
      </w:r>
      <w:r>
        <w:rPr>
          <w:rFonts w:eastAsia="Times New Roman"/>
          <w:sz w:val="20"/>
          <w:szCs w:val="20"/>
        </w:rPr>
        <w:t xml:space="preserve"> </w:t>
      </w:r>
      <w:r>
        <w:rPr>
          <w:rFonts w:ascii="Sylfaen" w:eastAsia="Times New Roman" w:hAnsi="Sylfaen" w:cs="Sylfaen"/>
          <w:sz w:val="20"/>
          <w:szCs w:val="20"/>
        </w:rPr>
        <w:t>ითვისებს</w:t>
      </w:r>
      <w:r>
        <w:rPr>
          <w:rFonts w:eastAsia="Times New Roman"/>
          <w:sz w:val="20"/>
          <w:szCs w:val="20"/>
        </w:rPr>
        <w:t xml:space="preserve"> </w:t>
      </w:r>
      <w:r>
        <w:rPr>
          <w:rFonts w:ascii="Sylfaen" w:eastAsia="Times New Roman" w:hAnsi="Sylfaen" w:cs="Sylfaen"/>
          <w:sz w:val="20"/>
          <w:szCs w:val="20"/>
        </w:rPr>
        <w:t>სისხლის</w:t>
      </w:r>
      <w:r>
        <w:rPr>
          <w:rFonts w:eastAsia="Times New Roman"/>
          <w:sz w:val="20"/>
          <w:szCs w:val="20"/>
        </w:rPr>
        <w:t xml:space="preserve"> </w:t>
      </w:r>
      <w:r>
        <w:rPr>
          <w:rFonts w:ascii="Sylfaen" w:eastAsia="Times New Roman" w:hAnsi="Sylfaen" w:cs="Sylfaen"/>
          <w:sz w:val="20"/>
          <w:szCs w:val="20"/>
        </w:rPr>
        <w:t>წითელი</w:t>
      </w:r>
      <w:r>
        <w:rPr>
          <w:rFonts w:eastAsia="Times New Roman"/>
          <w:sz w:val="20"/>
          <w:szCs w:val="20"/>
        </w:rPr>
        <w:t xml:space="preserve"> </w:t>
      </w:r>
      <w:r>
        <w:rPr>
          <w:rFonts w:ascii="Sylfaen" w:eastAsia="Times New Roman" w:hAnsi="Sylfaen" w:cs="Sylfaen"/>
          <w:sz w:val="20"/>
          <w:szCs w:val="20"/>
        </w:rPr>
        <w:t>უჯრედები</w:t>
      </w:r>
      <w:r>
        <w:rPr>
          <w:rFonts w:eastAsia="Times New Roman"/>
          <w:sz w:val="20"/>
          <w:szCs w:val="20"/>
        </w:rPr>
        <w:t xml:space="preserve"> </w:t>
      </w:r>
      <w:r>
        <w:rPr>
          <w:rFonts w:ascii="Sylfaen" w:eastAsia="Times New Roman" w:hAnsi="Sylfaen" w:cs="Sylfaen"/>
          <w:sz w:val="20"/>
          <w:szCs w:val="20"/>
        </w:rPr>
        <w:t>სადაც</w:t>
      </w:r>
      <w:r>
        <w:rPr>
          <w:rFonts w:eastAsia="Times New Roman"/>
          <w:sz w:val="20"/>
          <w:szCs w:val="20"/>
        </w:rPr>
        <w:t xml:space="preserve"> </w:t>
      </w:r>
      <w:r>
        <w:rPr>
          <w:rFonts w:ascii="Sylfaen" w:eastAsia="Times New Roman" w:hAnsi="Sylfaen" w:cs="Sylfaen"/>
          <w:sz w:val="20"/>
          <w:szCs w:val="20"/>
          <w:lang w:val="ka-GE"/>
        </w:rPr>
        <w:t xml:space="preserve">ის უკავშირდება </w:t>
      </w:r>
      <w:proofErr w:type="gramStart"/>
      <w:r>
        <w:rPr>
          <w:rFonts w:ascii="Sylfaen" w:eastAsia="Times New Roman" w:hAnsi="Sylfaen" w:cs="Sylfaen"/>
          <w:sz w:val="20"/>
          <w:szCs w:val="20"/>
        </w:rPr>
        <w:t>უჯრედებშ</w:t>
      </w:r>
      <w:r>
        <w:rPr>
          <w:rFonts w:ascii="Sylfaen" w:eastAsia="Times New Roman" w:hAnsi="Sylfaen" w:cs="Sylfaen"/>
          <w:sz w:val="20"/>
          <w:szCs w:val="20"/>
          <w:lang w:val="ka-GE"/>
        </w:rPr>
        <w:t>ს.</w:t>
      </w:r>
      <w:r>
        <w:rPr>
          <w:rFonts w:eastAsia="Times New Roman"/>
          <w:sz w:val="20"/>
          <w:szCs w:val="20"/>
        </w:rPr>
        <w:t>.</w:t>
      </w:r>
      <w:proofErr w:type="gramEnd"/>
      <w:r>
        <w:rPr>
          <w:rFonts w:eastAsia="Times New Roman"/>
          <w:sz w:val="20"/>
          <w:szCs w:val="20"/>
        </w:rPr>
        <w:t xml:space="preserve"> </w:t>
      </w: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შეუზღუდავი</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rPr>
        <w:t>თირკმელებით</w:t>
      </w:r>
      <w:r>
        <w:rPr>
          <w:rFonts w:eastAsia="Times New Roman"/>
          <w:sz w:val="20"/>
          <w:szCs w:val="20"/>
        </w:rPr>
        <w:t xml:space="preserve">; </w:t>
      </w:r>
      <w:r>
        <w:rPr>
          <w:rFonts w:ascii="Sylfaen" w:eastAsia="Times New Roman" w:hAnsi="Sylfaen" w:cs="Sylfaen"/>
          <w:sz w:val="20"/>
          <w:szCs w:val="20"/>
        </w:rPr>
        <w:t>რადიოაქტიურობა</w:t>
      </w:r>
      <w:r>
        <w:rPr>
          <w:rFonts w:eastAsia="Times New Roman"/>
          <w:sz w:val="20"/>
          <w:szCs w:val="20"/>
        </w:rPr>
        <w:t xml:space="preserve"> </w:t>
      </w:r>
      <w:r>
        <w:rPr>
          <w:rFonts w:ascii="Sylfaen" w:eastAsia="Times New Roman" w:hAnsi="Sylfaen" w:cs="Sylfaen"/>
          <w:sz w:val="20"/>
          <w:szCs w:val="20"/>
        </w:rPr>
        <w:t>პლაზმაში</w:t>
      </w:r>
      <w:r>
        <w:rPr>
          <w:rFonts w:eastAsia="Times New Roman"/>
          <w:sz w:val="20"/>
          <w:szCs w:val="20"/>
        </w:rPr>
        <w:t xml:space="preserve"> </w:t>
      </w:r>
      <w:r>
        <w:rPr>
          <w:rFonts w:ascii="Sylfaen" w:eastAsia="Times New Roman" w:hAnsi="Sylfaen" w:cs="Sylfaen"/>
          <w:sz w:val="20"/>
          <w:szCs w:val="20"/>
        </w:rPr>
        <w:t>ჩვეულებრივ</w:t>
      </w:r>
      <w:r>
        <w:rPr>
          <w:rFonts w:eastAsia="Times New Roman"/>
          <w:sz w:val="20"/>
          <w:szCs w:val="20"/>
        </w:rPr>
        <w:t xml:space="preserve"> </w:t>
      </w:r>
      <w:r>
        <w:rPr>
          <w:rFonts w:ascii="Sylfaen" w:eastAsia="Times New Roman" w:hAnsi="Sylfaen" w:cs="Sylfaen"/>
          <w:sz w:val="20"/>
          <w:szCs w:val="20"/>
        </w:rPr>
        <w:t>ინტრავასკულური</w:t>
      </w:r>
      <w:r>
        <w:rPr>
          <w:rFonts w:eastAsia="Times New Roman"/>
          <w:sz w:val="20"/>
          <w:szCs w:val="20"/>
        </w:rPr>
        <w:t xml:space="preserve"> </w:t>
      </w:r>
      <w:r>
        <w:rPr>
          <w:rFonts w:ascii="Sylfaen" w:eastAsia="Times New Roman" w:hAnsi="Sylfaen" w:cs="Sylfaen"/>
          <w:sz w:val="20"/>
          <w:szCs w:val="20"/>
        </w:rPr>
        <w:t>აქტივობის</w:t>
      </w:r>
      <w:r>
        <w:rPr>
          <w:rFonts w:eastAsia="Times New Roman"/>
          <w:sz w:val="20"/>
          <w:szCs w:val="20"/>
        </w:rPr>
        <w:t xml:space="preserve"> 5 % -</w:t>
      </w:r>
      <w:r>
        <w:rPr>
          <w:rFonts w:ascii="Sylfaen" w:eastAsia="Times New Roman" w:hAnsi="Sylfaen" w:cs="Sylfaen"/>
          <w:sz w:val="20"/>
          <w:szCs w:val="20"/>
        </w:rPr>
        <w:t>ზე</w:t>
      </w:r>
      <w:r>
        <w:rPr>
          <w:rFonts w:eastAsia="Times New Roman"/>
          <w:sz w:val="20"/>
          <w:szCs w:val="20"/>
        </w:rPr>
        <w:t xml:space="preserve"> </w:t>
      </w:r>
      <w:r>
        <w:rPr>
          <w:rFonts w:ascii="Sylfaen" w:eastAsia="Times New Roman" w:hAnsi="Sylfaen" w:cs="Sylfaen"/>
          <w:sz w:val="20"/>
          <w:szCs w:val="20"/>
        </w:rPr>
        <w:t>ნაკლებს</w:t>
      </w:r>
      <w:r>
        <w:rPr>
          <w:rFonts w:eastAsia="Times New Roman"/>
          <w:sz w:val="20"/>
          <w:szCs w:val="20"/>
        </w:rPr>
        <w:t xml:space="preserve"> </w:t>
      </w:r>
      <w:r>
        <w:rPr>
          <w:rFonts w:ascii="Sylfaen" w:eastAsia="Times New Roman" w:hAnsi="Sylfaen" w:cs="Sylfaen"/>
          <w:sz w:val="20"/>
          <w:szCs w:val="20"/>
        </w:rPr>
        <w:t>შეადგენს</w:t>
      </w:r>
      <w:r>
        <w:rPr>
          <w:rFonts w:eastAsia="Times New Roman"/>
          <w:sz w:val="20"/>
          <w:szCs w:val="20"/>
        </w:rPr>
        <w:t>.</w:t>
      </w:r>
    </w:p>
    <w:p w:rsidR="00E95A45" w:rsidRDefault="00E95A45" w:rsidP="00E95A45">
      <w:pPr>
        <w:rPr>
          <w:sz w:val="20"/>
          <w:szCs w:val="20"/>
        </w:rPr>
      </w:pPr>
    </w:p>
    <w:p w:rsidR="00E95A45" w:rsidRDefault="00E95A45" w:rsidP="00E95A45">
      <w:pPr>
        <w:ind w:left="2"/>
        <w:jc w:val="both"/>
        <w:rPr>
          <w:sz w:val="20"/>
          <w:szCs w:val="20"/>
        </w:rPr>
      </w:pPr>
      <w:r>
        <w:rPr>
          <w:rFonts w:eastAsia="Times New Roman"/>
          <w:sz w:val="20"/>
          <w:szCs w:val="20"/>
        </w:rPr>
        <w:t xml:space="preserve">Technetium-99m- </w:t>
      </w: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ბედი</w:t>
      </w:r>
      <w:r>
        <w:rPr>
          <w:rFonts w:eastAsia="Times New Roman"/>
          <w:sz w:val="20"/>
          <w:szCs w:val="20"/>
        </w:rPr>
        <w:t xml:space="preserve"> </w:t>
      </w:r>
      <w:r>
        <w:rPr>
          <w:rFonts w:ascii="Sylfaen" w:eastAsia="Times New Roman" w:hAnsi="Sylfaen" w:cs="Sylfaen"/>
          <w:sz w:val="20"/>
          <w:szCs w:val="20"/>
        </w:rPr>
        <w:t>მოჰყვება</w:t>
      </w:r>
      <w:r>
        <w:rPr>
          <w:rFonts w:eastAsia="Times New Roman"/>
          <w:sz w:val="20"/>
          <w:szCs w:val="20"/>
        </w:rPr>
        <w:t xml:space="preserve"> </w:t>
      </w:r>
      <w:r>
        <w:rPr>
          <w:rFonts w:ascii="Sylfaen" w:eastAsia="Times New Roman" w:hAnsi="Sylfaen" w:cs="Sylfaen"/>
          <w:sz w:val="20"/>
          <w:szCs w:val="20"/>
        </w:rPr>
        <w:t>თავად</w:t>
      </w:r>
      <w:r>
        <w:rPr>
          <w:rFonts w:eastAsia="Times New Roman"/>
          <w:sz w:val="20"/>
          <w:szCs w:val="20"/>
        </w:rPr>
        <w:t xml:space="preserve"> </w:t>
      </w:r>
      <w:r>
        <w:rPr>
          <w:rFonts w:ascii="Sylfaen" w:eastAsia="Times New Roman" w:hAnsi="Sylfaen" w:cs="Sylfaen"/>
          <w:sz w:val="20"/>
          <w:szCs w:val="20"/>
        </w:rPr>
        <w:t>მარკირებულ</w:t>
      </w:r>
      <w:r>
        <w:rPr>
          <w:rFonts w:eastAsia="Times New Roman"/>
          <w:sz w:val="20"/>
          <w:szCs w:val="20"/>
        </w:rPr>
        <w:t xml:space="preserve"> </w:t>
      </w:r>
      <w:r>
        <w:rPr>
          <w:rFonts w:ascii="Sylfaen" w:eastAsia="Times New Roman" w:hAnsi="Sylfaen" w:cs="Sylfaen"/>
          <w:sz w:val="20"/>
          <w:szCs w:val="20"/>
        </w:rPr>
        <w:t>ერითროციტებს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აქტივობა</w:t>
      </w:r>
      <w:r>
        <w:rPr>
          <w:rFonts w:eastAsia="Times New Roman"/>
          <w:sz w:val="20"/>
          <w:szCs w:val="20"/>
        </w:rPr>
        <w:t xml:space="preserve"> </w:t>
      </w:r>
      <w:r>
        <w:rPr>
          <w:rFonts w:ascii="Sylfaen" w:eastAsia="Times New Roman" w:hAnsi="Sylfaen" w:cs="Sylfaen"/>
          <w:sz w:val="20"/>
          <w:szCs w:val="20"/>
        </w:rPr>
        <w:t>ძალიან</w:t>
      </w:r>
      <w:r>
        <w:rPr>
          <w:rFonts w:eastAsia="Times New Roman"/>
          <w:sz w:val="20"/>
          <w:szCs w:val="20"/>
        </w:rPr>
        <w:t xml:space="preserve"> </w:t>
      </w:r>
      <w:r>
        <w:rPr>
          <w:rFonts w:ascii="Sylfaen" w:eastAsia="Times New Roman" w:hAnsi="Sylfaen" w:cs="Sylfaen"/>
          <w:sz w:val="20"/>
          <w:szCs w:val="20"/>
        </w:rPr>
        <w:t>ნელა</w:t>
      </w:r>
      <w:r>
        <w:rPr>
          <w:rFonts w:eastAsia="Times New Roman"/>
          <w:sz w:val="20"/>
          <w:szCs w:val="20"/>
        </w:rPr>
        <w:t xml:space="preserve"> </w:t>
      </w:r>
      <w:r>
        <w:rPr>
          <w:rFonts w:ascii="Sylfaen" w:eastAsia="Times New Roman" w:hAnsi="Sylfaen" w:cs="Sylfaen"/>
          <w:sz w:val="20"/>
          <w:szCs w:val="20"/>
          <w:lang w:val="ka-GE"/>
        </w:rPr>
        <w:t>გამოიყოფა.</w:t>
      </w:r>
      <w:r>
        <w:rPr>
          <w:rFonts w:eastAsia="Times New Roman"/>
          <w:sz w:val="20"/>
          <w:szCs w:val="20"/>
          <w:lang w:val="ka-GE"/>
        </w:rPr>
        <w:t xml:space="preserve"> </w:t>
      </w:r>
      <w:r>
        <w:rPr>
          <w:rFonts w:ascii="Sylfaen" w:eastAsia="Times New Roman" w:hAnsi="Sylfaen" w:cs="Sylfaen"/>
          <w:sz w:val="20"/>
          <w:szCs w:val="20"/>
        </w:rPr>
        <w:t>ვარაუდობენ</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sz w:val="20"/>
          <w:szCs w:val="20"/>
          <w:lang w:val="ka-GE"/>
        </w:rPr>
        <w:t xml:space="preserve">ვითარდება </w:t>
      </w:r>
      <w:r>
        <w:rPr>
          <w:rFonts w:ascii="Sylfaen" w:eastAsia="Times New Roman" w:hAnsi="Sylfaen" w:cs="Sylfaen"/>
          <w:sz w:val="20"/>
          <w:szCs w:val="20"/>
        </w:rPr>
        <w:t>მოცირკულირე</w:t>
      </w:r>
      <w:r>
        <w:rPr>
          <w:rFonts w:eastAsia="Times New Roman"/>
          <w:sz w:val="20"/>
          <w:szCs w:val="20"/>
        </w:rPr>
        <w:t xml:space="preserve"> </w:t>
      </w:r>
      <w:r>
        <w:rPr>
          <w:rFonts w:ascii="Sylfaen" w:eastAsia="Times New Roman" w:hAnsi="Sylfaen" w:cs="Sylfaen"/>
          <w:sz w:val="20"/>
          <w:szCs w:val="20"/>
        </w:rPr>
        <w:t>სისხლის</w:t>
      </w:r>
      <w:r>
        <w:rPr>
          <w:rFonts w:eastAsia="Times New Roman"/>
          <w:sz w:val="20"/>
          <w:szCs w:val="20"/>
        </w:rPr>
        <w:t xml:space="preserve"> </w:t>
      </w:r>
      <w:r>
        <w:rPr>
          <w:rFonts w:ascii="Sylfaen" w:eastAsia="Times New Roman" w:hAnsi="Sylfaen" w:cs="Sylfaen"/>
          <w:sz w:val="20"/>
          <w:szCs w:val="20"/>
        </w:rPr>
        <w:t>წითელი</w:t>
      </w:r>
      <w:r>
        <w:rPr>
          <w:rFonts w:eastAsia="Times New Roman"/>
          <w:sz w:val="20"/>
          <w:szCs w:val="20"/>
        </w:rPr>
        <w:t xml:space="preserve"> </w:t>
      </w:r>
      <w:r>
        <w:rPr>
          <w:rFonts w:ascii="Sylfaen" w:eastAsia="Times New Roman" w:hAnsi="Sylfaen" w:cs="Sylfaen"/>
          <w:sz w:val="20"/>
          <w:szCs w:val="20"/>
        </w:rPr>
        <w:t>უჯრედებიდან</w:t>
      </w:r>
      <w:r>
        <w:rPr>
          <w:rFonts w:eastAsia="Times New Roman"/>
          <w:sz w:val="20"/>
          <w:szCs w:val="20"/>
        </w:rPr>
        <w:t xml:space="preserve"> </w:t>
      </w:r>
      <w:r>
        <w:rPr>
          <w:rFonts w:ascii="Sylfaen" w:eastAsia="Times New Roman" w:hAnsi="Sylfaen" w:cs="Sylfaen"/>
          <w:sz w:val="20"/>
          <w:szCs w:val="20"/>
        </w:rPr>
        <w:t>აქტიურობის</w:t>
      </w:r>
      <w:r>
        <w:rPr>
          <w:rFonts w:eastAsia="Times New Roman"/>
          <w:sz w:val="20"/>
          <w:szCs w:val="20"/>
        </w:rPr>
        <w:t xml:space="preserve"> </w:t>
      </w:r>
      <w:r>
        <w:rPr>
          <w:rFonts w:ascii="Sylfaen" w:eastAsia="Times New Roman" w:hAnsi="Sylfaen" w:cs="Sylfaen"/>
          <w:sz w:val="20"/>
          <w:szCs w:val="20"/>
        </w:rPr>
        <w:t>მცირე</w:t>
      </w:r>
      <w:r>
        <w:rPr>
          <w:rFonts w:eastAsia="Times New Roman"/>
          <w:sz w:val="20"/>
          <w:szCs w:val="20"/>
        </w:rPr>
        <w:t xml:space="preserve"> </w:t>
      </w:r>
      <w:r>
        <w:rPr>
          <w:rFonts w:ascii="Sylfaen" w:eastAsia="Times New Roman" w:hAnsi="Sylfaen" w:cs="Sylfaen"/>
          <w:sz w:val="20"/>
          <w:szCs w:val="20"/>
        </w:rPr>
        <w:t>დონე</w:t>
      </w:r>
      <w:r>
        <w:rPr>
          <w:rFonts w:ascii="Sylfaen" w:eastAsia="Times New Roman" w:hAnsi="Sylfaen"/>
          <w:sz w:val="20"/>
          <w:szCs w:val="20"/>
          <w:lang w:val="ka-GE"/>
        </w:rPr>
        <w:t xml:space="preserve">. </w:t>
      </w:r>
    </w:p>
    <w:p w:rsidR="00E95A45" w:rsidRDefault="00E95A45" w:rsidP="00E95A45">
      <w:pPr>
        <w:rPr>
          <w:sz w:val="20"/>
          <w:szCs w:val="20"/>
        </w:rPr>
      </w:pPr>
    </w:p>
    <w:p w:rsidR="00DF2F10" w:rsidRDefault="00DF2F10" w:rsidP="00E95A45">
      <w:pPr>
        <w:ind w:left="2"/>
        <w:rPr>
          <w:rFonts w:ascii="Sylfaen" w:eastAsia="Times New Roman" w:hAnsi="Sylfaen"/>
          <w:sz w:val="20"/>
          <w:szCs w:val="20"/>
          <w:u w:val="single"/>
          <w:lang w:val="ka-GE"/>
        </w:rPr>
      </w:pPr>
    </w:p>
    <w:p w:rsidR="00DF2F10" w:rsidRDefault="00DF2F10" w:rsidP="00E95A45">
      <w:pPr>
        <w:ind w:left="2"/>
        <w:rPr>
          <w:rFonts w:ascii="Sylfaen" w:eastAsia="Times New Roman" w:hAnsi="Sylfaen"/>
          <w:sz w:val="20"/>
          <w:szCs w:val="20"/>
          <w:u w:val="single"/>
          <w:lang w:val="ka-GE"/>
        </w:rPr>
      </w:pPr>
    </w:p>
    <w:p w:rsidR="00DF2F10" w:rsidRDefault="00DF2F10" w:rsidP="00E95A45">
      <w:pPr>
        <w:ind w:left="2"/>
        <w:rPr>
          <w:rFonts w:ascii="Sylfaen" w:eastAsia="Times New Roman" w:hAnsi="Sylfaen"/>
          <w:sz w:val="20"/>
          <w:szCs w:val="20"/>
          <w:u w:val="single"/>
          <w:lang w:val="ka-GE"/>
        </w:rPr>
      </w:pPr>
    </w:p>
    <w:p w:rsidR="00DF2F10" w:rsidRDefault="00DF2F10" w:rsidP="00E95A45">
      <w:pPr>
        <w:ind w:left="2"/>
        <w:rPr>
          <w:rFonts w:ascii="Sylfaen" w:eastAsia="Times New Roman" w:hAnsi="Sylfaen"/>
          <w:sz w:val="20"/>
          <w:szCs w:val="20"/>
          <w:u w:val="single"/>
          <w:lang w:val="ka-GE"/>
        </w:rPr>
      </w:pPr>
    </w:p>
    <w:p w:rsidR="00E95A45" w:rsidRDefault="00E95A45" w:rsidP="00E95A45">
      <w:pPr>
        <w:ind w:left="2"/>
        <w:rPr>
          <w:rFonts w:ascii="Sylfaen" w:hAnsi="Sylfaen"/>
          <w:sz w:val="20"/>
          <w:szCs w:val="20"/>
          <w:lang w:val="ka-GE"/>
        </w:rPr>
      </w:pPr>
      <w:r>
        <w:rPr>
          <w:rFonts w:ascii="Sylfaen" w:eastAsia="Times New Roman" w:hAnsi="Sylfaen"/>
          <w:sz w:val="20"/>
          <w:szCs w:val="20"/>
          <w:u w:val="single"/>
          <w:lang w:val="ka-GE"/>
        </w:rPr>
        <w:t>ნახევარგამოყოფის პერიოდი</w:t>
      </w:r>
    </w:p>
    <w:p w:rsidR="00E95A45" w:rsidRDefault="00E95A45" w:rsidP="00E95A45">
      <w:pPr>
        <w:ind w:left="2"/>
        <w:jc w:val="both"/>
        <w:rPr>
          <w:sz w:val="20"/>
          <w:szCs w:val="20"/>
        </w:rPr>
      </w:pPr>
      <w:r>
        <w:rPr>
          <w:rFonts w:ascii="Sylfaen" w:eastAsia="Times New Roman" w:hAnsi="Sylfaen"/>
          <w:sz w:val="20"/>
          <w:szCs w:val="20"/>
          <w:lang w:val="ka-GE"/>
        </w:rPr>
        <w:t xml:space="preserve">პლაზმიდან ნახევარგამოყოფის პერიოდი დაახლოებით 3 საათს შეადგენს. </w:t>
      </w:r>
    </w:p>
    <w:p w:rsidR="00E95A45" w:rsidRDefault="00E95A45" w:rsidP="00E95A45">
      <w:pPr>
        <w:rPr>
          <w:rFonts w:ascii="Sylfaen" w:hAnsi="Sylfaen"/>
          <w:sz w:val="20"/>
          <w:szCs w:val="20"/>
          <w:lang w:val="ka-GE"/>
        </w:rPr>
      </w:pPr>
    </w:p>
    <w:p w:rsidR="00E95A45" w:rsidRDefault="00E95A45" w:rsidP="00E95A45">
      <w:pPr>
        <w:ind w:left="2"/>
        <w:rPr>
          <w:sz w:val="20"/>
          <w:szCs w:val="20"/>
        </w:rPr>
      </w:pPr>
      <w:r>
        <w:rPr>
          <w:rFonts w:ascii="Sylfaen" w:eastAsia="Times New Roman" w:hAnsi="Sylfaen"/>
          <w:sz w:val="20"/>
          <w:szCs w:val="20"/>
          <w:u w:val="single"/>
          <w:lang w:val="ka-GE"/>
        </w:rPr>
        <w:t xml:space="preserve">ხაზოვნება/არახაზოვნების შემთხვევა </w:t>
      </w:r>
    </w:p>
    <w:p w:rsidR="00E95A45" w:rsidRDefault="00E95A45" w:rsidP="00E95A45">
      <w:pPr>
        <w:ind w:left="2"/>
        <w:rPr>
          <w:sz w:val="20"/>
          <w:szCs w:val="20"/>
        </w:rPr>
      </w:pPr>
      <w:r>
        <w:rPr>
          <w:rFonts w:eastAsia="Times New Roman"/>
          <w:sz w:val="20"/>
          <w:szCs w:val="20"/>
        </w:rPr>
        <w:t xml:space="preserve">Technetium-99m– </w:t>
      </w: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ეფექტს</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აქვს</w:t>
      </w:r>
      <w:r>
        <w:rPr>
          <w:rFonts w:eastAsia="Times New Roman"/>
          <w:sz w:val="20"/>
          <w:szCs w:val="20"/>
        </w:rPr>
        <w:t xml:space="preserve"> </w:t>
      </w:r>
      <w:r>
        <w:rPr>
          <w:rFonts w:ascii="Sylfaen" w:eastAsia="Times New Roman" w:hAnsi="Sylfaen" w:cs="Sylfaen"/>
          <w:sz w:val="20"/>
          <w:szCs w:val="20"/>
        </w:rPr>
        <w:t>წრფივი</w:t>
      </w:r>
      <w:r>
        <w:rPr>
          <w:rFonts w:eastAsia="Times New Roman"/>
          <w:sz w:val="20"/>
          <w:szCs w:val="20"/>
        </w:rPr>
        <w:t xml:space="preserve"> </w:t>
      </w:r>
      <w:r>
        <w:rPr>
          <w:rFonts w:ascii="Sylfaen" w:eastAsia="Times New Roman" w:hAnsi="Sylfaen" w:cs="Sylfaen"/>
          <w:sz w:val="20"/>
          <w:szCs w:val="20"/>
        </w:rPr>
        <w:t>კავშირი</w:t>
      </w:r>
      <w:r>
        <w:rPr>
          <w:rFonts w:eastAsia="Times New Roman"/>
          <w:sz w:val="20"/>
          <w:szCs w:val="20"/>
        </w:rPr>
        <w:t xml:space="preserve"> </w:t>
      </w:r>
      <w:r>
        <w:rPr>
          <w:rFonts w:ascii="Sylfaen" w:eastAsia="Times New Roman" w:hAnsi="Sylfaen" w:cs="Sylfaen"/>
          <w:sz w:val="20"/>
          <w:szCs w:val="20"/>
        </w:rPr>
        <w:t>დოზასთან</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tabs>
          <w:tab w:val="left" w:pos="521"/>
        </w:tabs>
        <w:ind w:left="2"/>
        <w:rPr>
          <w:rFonts w:ascii="Sylfaen" w:hAnsi="Sylfaen"/>
          <w:sz w:val="20"/>
          <w:szCs w:val="20"/>
          <w:lang w:val="ka-GE"/>
        </w:rPr>
      </w:pPr>
      <w:r>
        <w:rPr>
          <w:rFonts w:ascii="Arial" w:eastAsia="Arial" w:hAnsi="Arial" w:cs="Arial"/>
          <w:b/>
          <w:bCs/>
          <w:sz w:val="20"/>
          <w:szCs w:val="20"/>
        </w:rPr>
        <w:t>5.3</w:t>
      </w:r>
      <w:r>
        <w:rPr>
          <w:sz w:val="20"/>
          <w:szCs w:val="20"/>
        </w:rPr>
        <w:tab/>
      </w:r>
      <w:r>
        <w:rPr>
          <w:rFonts w:ascii="Sylfaen" w:eastAsia="Arial" w:hAnsi="Sylfaen" w:cs="Arial"/>
          <w:b/>
          <w:bCs/>
          <w:sz w:val="20"/>
          <w:szCs w:val="20"/>
          <w:lang w:val="ka-GE"/>
        </w:rPr>
        <w:t>პრეკლინიკური უსაფრთხოების მონაცემები</w:t>
      </w:r>
    </w:p>
    <w:p w:rsidR="00E95A45" w:rsidRDefault="00E95A45" w:rsidP="00E95A45">
      <w:pPr>
        <w:ind w:left="2"/>
        <w:jc w:val="both"/>
        <w:rPr>
          <w:sz w:val="20"/>
          <w:szCs w:val="20"/>
          <w:lang w:val="ka-GE"/>
        </w:rPr>
      </w:pP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არსებობს</w:t>
      </w:r>
      <w:r>
        <w:rPr>
          <w:rFonts w:eastAsia="Times New Roman"/>
          <w:sz w:val="20"/>
          <w:szCs w:val="20"/>
        </w:rPr>
        <w:t xml:space="preserve"> </w:t>
      </w:r>
      <w:r>
        <w:rPr>
          <w:rFonts w:ascii="Sylfaen" w:eastAsia="Times New Roman" w:hAnsi="Sylfaen" w:cs="Sylfaen"/>
          <w:sz w:val="20"/>
          <w:szCs w:val="20"/>
        </w:rPr>
        <w:t>ინფორმაცია</w:t>
      </w:r>
      <w:r>
        <w:rPr>
          <w:rFonts w:eastAsia="Times New Roman"/>
          <w:sz w:val="20"/>
          <w:szCs w:val="20"/>
        </w:rPr>
        <w:t xml:space="preserve"> </w:t>
      </w:r>
      <w:r>
        <w:rPr>
          <w:rFonts w:ascii="Sylfaen" w:eastAsia="Times New Roman" w:hAnsi="Sylfaen" w:cs="Sylfaen"/>
          <w:sz w:val="20"/>
          <w:szCs w:val="20"/>
        </w:rPr>
        <w:t>ერთჯერადი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განმეორებითი</w:t>
      </w:r>
      <w:r>
        <w:rPr>
          <w:rFonts w:eastAsia="Times New Roman"/>
          <w:sz w:val="20"/>
          <w:szCs w:val="20"/>
        </w:rPr>
        <w:t xml:space="preserve"> </w:t>
      </w:r>
      <w:r>
        <w:rPr>
          <w:rFonts w:ascii="Sylfaen" w:eastAsia="Times New Roman" w:hAnsi="Sylfaen" w:cs="Sylfaen"/>
          <w:sz w:val="20"/>
          <w:szCs w:val="20"/>
        </w:rPr>
        <w:t>დოზები</w:t>
      </w:r>
      <w:r>
        <w:rPr>
          <w:rFonts w:ascii="Sylfaen" w:eastAsia="Times New Roman" w:hAnsi="Sylfaen" w:cs="Sylfaen"/>
          <w:sz w:val="20"/>
          <w:szCs w:val="20"/>
          <w:lang w:val="ka-GE"/>
        </w:rPr>
        <w:t xml:space="preserve">ს გამოყენებისას </w:t>
      </w:r>
      <w:r>
        <w:rPr>
          <w:rFonts w:ascii="Sylfaen" w:eastAsia="Times New Roman" w:hAnsi="Sylfaen" w:cs="Sylfaen"/>
          <w:sz w:val="20"/>
          <w:szCs w:val="20"/>
        </w:rPr>
        <w:t>მწვავე</w:t>
      </w:r>
      <w:r>
        <w:rPr>
          <w:rFonts w:eastAsia="Times New Roman"/>
          <w:sz w:val="20"/>
          <w:szCs w:val="20"/>
        </w:rPr>
        <w:t xml:space="preserve">, </w:t>
      </w:r>
      <w:r>
        <w:rPr>
          <w:rFonts w:ascii="Sylfaen" w:eastAsia="Times New Roman" w:hAnsi="Sylfaen" w:cs="Sylfaen"/>
          <w:sz w:val="20"/>
          <w:szCs w:val="20"/>
        </w:rPr>
        <w:t>ქვემწვავე</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ქრონიკული</w:t>
      </w:r>
      <w:r>
        <w:rPr>
          <w:rFonts w:eastAsia="Times New Roman"/>
          <w:sz w:val="20"/>
          <w:szCs w:val="20"/>
        </w:rPr>
        <w:t xml:space="preserve"> </w:t>
      </w:r>
      <w:r>
        <w:rPr>
          <w:rFonts w:ascii="Sylfaen" w:eastAsia="Times New Roman" w:hAnsi="Sylfaen" w:cs="Sylfaen"/>
          <w:sz w:val="20"/>
          <w:szCs w:val="20"/>
        </w:rPr>
        <w:t>ტოქსიკურობის</w:t>
      </w:r>
      <w:r>
        <w:rPr>
          <w:rFonts w:eastAsia="Times New Roman"/>
          <w:sz w:val="20"/>
          <w:szCs w:val="20"/>
        </w:rPr>
        <w:t xml:space="preserve"> </w:t>
      </w:r>
      <w:r>
        <w:rPr>
          <w:rFonts w:ascii="Sylfaen" w:eastAsia="Times New Roman" w:hAnsi="Sylfaen" w:cs="Sylfaen"/>
          <w:sz w:val="20"/>
          <w:szCs w:val="20"/>
        </w:rPr>
        <w:t>შესახებ</w:t>
      </w:r>
      <w:r>
        <w:rPr>
          <w:rFonts w:ascii="Sylfaen" w:eastAsia="Times New Roman" w:hAnsi="Sylfaen"/>
          <w:sz w:val="20"/>
          <w:szCs w:val="20"/>
          <w:lang w:val="ka-GE"/>
        </w:rPr>
        <w:t xml:space="preserve">. </w:t>
      </w:r>
      <w:r>
        <w:rPr>
          <w:rFonts w:eastAsia="Times New Roman"/>
          <w:sz w:val="20"/>
          <w:szCs w:val="20"/>
          <w:lang w:val="ka-GE"/>
        </w:rPr>
        <w:t>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რაოდენობა</w:t>
      </w:r>
      <w:r>
        <w:rPr>
          <w:rFonts w:eastAsia="Times New Roman"/>
          <w:sz w:val="20"/>
          <w:szCs w:val="20"/>
          <w:lang w:val="ka-GE"/>
        </w:rPr>
        <w:t xml:space="preserve">, </w:t>
      </w:r>
      <w:r>
        <w:rPr>
          <w:rFonts w:ascii="Sylfaen" w:eastAsia="Times New Roman" w:hAnsi="Sylfaen" w:cs="Sylfaen"/>
          <w:sz w:val="20"/>
          <w:szCs w:val="20"/>
          <w:lang w:val="ka-GE"/>
        </w:rPr>
        <w:t>რომელიც</w:t>
      </w:r>
      <w:r>
        <w:rPr>
          <w:rFonts w:eastAsia="Times New Roman"/>
          <w:sz w:val="20"/>
          <w:szCs w:val="20"/>
          <w:lang w:val="ka-GE"/>
        </w:rPr>
        <w:t xml:space="preserve"> </w:t>
      </w:r>
      <w:r>
        <w:rPr>
          <w:rFonts w:ascii="Sylfaen" w:eastAsia="Times New Roman" w:hAnsi="Sylfaen" w:cs="Sylfaen"/>
          <w:sz w:val="20"/>
          <w:szCs w:val="20"/>
          <w:lang w:val="ka-GE"/>
        </w:rPr>
        <w:t>გამოიყენება</w:t>
      </w:r>
      <w:r>
        <w:rPr>
          <w:rFonts w:eastAsia="Times New Roman"/>
          <w:sz w:val="20"/>
          <w:szCs w:val="20"/>
          <w:lang w:val="ka-GE"/>
        </w:rPr>
        <w:t xml:space="preserve"> </w:t>
      </w:r>
      <w:r>
        <w:rPr>
          <w:rFonts w:ascii="Sylfaen" w:eastAsia="Times New Roman" w:hAnsi="Sylfaen" w:cs="Sylfaen"/>
          <w:sz w:val="20"/>
          <w:szCs w:val="20"/>
          <w:lang w:val="ka-GE"/>
        </w:rPr>
        <w:t>დიაგნოსტიკისთვის</w:t>
      </w:r>
      <w:r>
        <w:rPr>
          <w:rFonts w:eastAsia="Times New Roman"/>
          <w:sz w:val="20"/>
          <w:szCs w:val="20"/>
          <w:lang w:val="ka-GE"/>
        </w:rPr>
        <w:t xml:space="preserve">, </w:t>
      </w:r>
      <w:r>
        <w:rPr>
          <w:rFonts w:ascii="Sylfaen" w:eastAsia="Times New Roman" w:hAnsi="Sylfaen" w:cs="Sylfaen"/>
          <w:sz w:val="20"/>
          <w:szCs w:val="20"/>
          <w:lang w:val="ka-GE"/>
        </w:rPr>
        <w:t>ძალიან</w:t>
      </w:r>
      <w:r>
        <w:rPr>
          <w:rFonts w:eastAsia="Times New Roman"/>
          <w:sz w:val="20"/>
          <w:szCs w:val="20"/>
          <w:lang w:val="ka-GE"/>
        </w:rPr>
        <w:t xml:space="preserve"> </w:t>
      </w:r>
      <w:r>
        <w:rPr>
          <w:rFonts w:ascii="Sylfaen" w:eastAsia="Times New Roman" w:hAnsi="Sylfaen" w:cs="Sylfaen"/>
          <w:sz w:val="20"/>
          <w:szCs w:val="20"/>
          <w:lang w:val="ka-GE"/>
        </w:rPr>
        <w:t>მცირეა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ალერგიული</w:t>
      </w:r>
      <w:r>
        <w:rPr>
          <w:rFonts w:eastAsia="Times New Roman"/>
          <w:sz w:val="20"/>
          <w:szCs w:val="20"/>
          <w:lang w:val="ka-GE"/>
        </w:rPr>
        <w:t xml:space="preserve"> </w:t>
      </w:r>
      <w:r>
        <w:rPr>
          <w:rFonts w:ascii="Sylfaen" w:eastAsia="Times New Roman" w:hAnsi="Sylfaen" w:cs="Sylfaen"/>
          <w:sz w:val="20"/>
          <w:szCs w:val="20"/>
          <w:lang w:val="ka-GE"/>
        </w:rPr>
        <w:t>რეაქციების</w:t>
      </w:r>
      <w:r>
        <w:rPr>
          <w:rFonts w:eastAsia="Times New Roman"/>
          <w:sz w:val="20"/>
          <w:szCs w:val="20"/>
          <w:lang w:val="ka-GE"/>
        </w:rPr>
        <w:t xml:space="preserve"> </w:t>
      </w:r>
      <w:r>
        <w:rPr>
          <w:rFonts w:ascii="Sylfaen" w:eastAsia="Times New Roman" w:hAnsi="Sylfaen" w:cs="Sylfaen"/>
          <w:sz w:val="20"/>
          <w:szCs w:val="20"/>
          <w:lang w:val="ka-GE"/>
        </w:rPr>
        <w:t>გარდა</w:t>
      </w:r>
      <w:r>
        <w:rPr>
          <w:rFonts w:eastAsia="Times New Roman"/>
          <w:sz w:val="20"/>
          <w:szCs w:val="20"/>
          <w:lang w:val="ka-GE"/>
        </w:rPr>
        <w:t xml:space="preserve"> </w:t>
      </w:r>
      <w:r>
        <w:rPr>
          <w:rFonts w:ascii="Sylfaen" w:eastAsia="Times New Roman" w:hAnsi="Sylfaen" w:cs="Sylfaen"/>
          <w:sz w:val="20"/>
          <w:szCs w:val="20"/>
          <w:lang w:val="ka-GE"/>
        </w:rPr>
        <w:t>რაიმე</w:t>
      </w:r>
      <w:r>
        <w:rPr>
          <w:rFonts w:eastAsia="Times New Roman"/>
          <w:sz w:val="20"/>
          <w:szCs w:val="20"/>
          <w:lang w:val="ka-GE"/>
        </w:rPr>
        <w:t xml:space="preserve"> </w:t>
      </w:r>
      <w:r>
        <w:rPr>
          <w:rFonts w:ascii="Sylfaen" w:eastAsia="Times New Roman" w:hAnsi="Sylfaen" w:cs="Sylfaen"/>
          <w:sz w:val="20"/>
          <w:szCs w:val="20"/>
          <w:lang w:val="ka-GE"/>
        </w:rPr>
        <w:t>გვერდითი</w:t>
      </w:r>
      <w:r>
        <w:rPr>
          <w:rFonts w:eastAsia="Times New Roman"/>
          <w:sz w:val="20"/>
          <w:szCs w:val="20"/>
          <w:lang w:val="ka-GE"/>
        </w:rPr>
        <w:t xml:space="preserve"> </w:t>
      </w:r>
      <w:r>
        <w:rPr>
          <w:rFonts w:ascii="Sylfaen" w:eastAsia="Times New Roman" w:hAnsi="Sylfaen" w:cs="Sylfaen"/>
          <w:sz w:val="20"/>
          <w:szCs w:val="20"/>
          <w:lang w:val="ka-GE"/>
        </w:rPr>
        <w:t>რეაქცია</w:t>
      </w:r>
      <w:r>
        <w:rPr>
          <w:rFonts w:eastAsia="Times New Roman"/>
          <w:sz w:val="20"/>
          <w:szCs w:val="20"/>
          <w:lang w:val="ka-GE"/>
        </w:rPr>
        <w:t xml:space="preserve"> </w:t>
      </w:r>
      <w:r>
        <w:rPr>
          <w:rFonts w:ascii="Sylfaen" w:eastAsia="Times New Roman" w:hAnsi="Sylfaen" w:cs="Sylfaen"/>
          <w:sz w:val="20"/>
          <w:szCs w:val="20"/>
          <w:lang w:val="ka-GE"/>
        </w:rPr>
        <w:t>არ</w:t>
      </w:r>
      <w:r>
        <w:rPr>
          <w:rFonts w:eastAsia="Times New Roman"/>
          <w:sz w:val="20"/>
          <w:szCs w:val="20"/>
          <w:lang w:val="ka-GE"/>
        </w:rPr>
        <w:t xml:space="preserve"> </w:t>
      </w:r>
      <w:r>
        <w:rPr>
          <w:rFonts w:ascii="Sylfaen" w:eastAsia="Times New Roman" w:hAnsi="Sylfaen" w:cs="Sylfaen"/>
          <w:sz w:val="20"/>
          <w:szCs w:val="20"/>
          <w:lang w:val="ka-GE"/>
        </w:rPr>
        <w:t>არის</w:t>
      </w:r>
      <w:r>
        <w:rPr>
          <w:rFonts w:eastAsia="Times New Roman"/>
          <w:sz w:val="20"/>
          <w:szCs w:val="20"/>
          <w:lang w:val="ka-GE"/>
        </w:rPr>
        <w:t xml:space="preserve"> </w:t>
      </w:r>
      <w:r>
        <w:rPr>
          <w:rFonts w:ascii="Sylfaen" w:eastAsia="Times New Roman" w:hAnsi="Sylfaen" w:cs="Sylfaen"/>
          <w:sz w:val="20"/>
          <w:szCs w:val="20"/>
          <w:lang w:val="ka-GE"/>
        </w:rPr>
        <w:t>აღწერილი.</w:t>
      </w:r>
    </w:p>
    <w:p w:rsidR="00E95A45" w:rsidRDefault="00E95A45" w:rsidP="00E95A45">
      <w:pPr>
        <w:rPr>
          <w:sz w:val="20"/>
          <w:szCs w:val="20"/>
          <w:lang w:val="ka-GE"/>
        </w:rPr>
      </w:pPr>
    </w:p>
    <w:p w:rsidR="00E95A45" w:rsidRDefault="00E95A45" w:rsidP="00E95A45">
      <w:pPr>
        <w:ind w:left="2"/>
        <w:rPr>
          <w:rFonts w:ascii="Sylfaen" w:hAnsi="Sylfaen"/>
          <w:sz w:val="20"/>
          <w:szCs w:val="20"/>
          <w:lang w:val="ka-GE"/>
        </w:rPr>
      </w:pPr>
      <w:r>
        <w:rPr>
          <w:rFonts w:ascii="Sylfaen" w:eastAsia="Times New Roman" w:hAnsi="Sylfaen"/>
          <w:sz w:val="20"/>
          <w:szCs w:val="20"/>
          <w:lang w:val="ka-GE"/>
        </w:rPr>
        <w:t>ფერტილობა ტოქსიურობა</w:t>
      </w:r>
    </w:p>
    <w:p w:rsidR="00E95A45" w:rsidRDefault="00E95A45" w:rsidP="00E95A45">
      <w:pPr>
        <w:rPr>
          <w:sz w:val="20"/>
          <w:szCs w:val="20"/>
          <w:lang w:val="ka-GE"/>
        </w:rPr>
      </w:pPr>
    </w:p>
    <w:p w:rsidR="00E95A45" w:rsidRDefault="00E95A45" w:rsidP="00E95A45">
      <w:pPr>
        <w:ind w:left="2"/>
        <w:jc w:val="both"/>
        <w:rPr>
          <w:sz w:val="20"/>
          <w:szCs w:val="20"/>
          <w:lang w:val="ka-GE"/>
        </w:rPr>
      </w:pPr>
      <w:r>
        <w:rPr>
          <w:rFonts w:ascii="Sylfaen" w:eastAsia="Times New Roman" w:hAnsi="Sylfaen" w:cs="Sylfaen"/>
          <w:sz w:val="20"/>
          <w:szCs w:val="20"/>
          <w:lang w:val="ka-GE"/>
        </w:rPr>
        <w:t>ვირთაგვებზე</w:t>
      </w:r>
      <w:r>
        <w:rPr>
          <w:rFonts w:eastAsia="Times New Roman"/>
          <w:sz w:val="20"/>
          <w:szCs w:val="20"/>
          <w:lang w:val="ka-GE"/>
        </w:rPr>
        <w:t xml:space="preserve"> </w:t>
      </w:r>
      <w:r>
        <w:rPr>
          <w:rFonts w:ascii="Sylfaen" w:eastAsia="Times New Roman" w:hAnsi="Sylfaen" w:cs="Sylfaen"/>
          <w:sz w:val="20"/>
          <w:szCs w:val="20"/>
          <w:lang w:val="ka-GE"/>
        </w:rPr>
        <w:t>შესწავლილია</w:t>
      </w:r>
      <w:r>
        <w:rPr>
          <w:rFonts w:eastAsia="Times New Roman"/>
          <w:sz w:val="20"/>
          <w:szCs w:val="20"/>
          <w:lang w:val="ka-GE"/>
        </w:rPr>
        <w:t xml:space="preserve"> </w:t>
      </w:r>
      <w:r>
        <w:rPr>
          <w:rFonts w:ascii="Sylfaen" w:eastAsia="Times New Roman" w:hAnsi="Sylfaen" w:cs="Sylfaen"/>
          <w:sz w:val="20"/>
          <w:szCs w:val="20"/>
          <w:lang w:val="ka-GE"/>
        </w:rPr>
        <w:t>ნატრიუმის</w:t>
      </w:r>
      <w:r>
        <w:rPr>
          <w:rFonts w:eastAsia="Times New Roman"/>
          <w:sz w:val="20"/>
          <w:szCs w:val="20"/>
          <w:lang w:val="ka-GE"/>
        </w:rPr>
        <w:t xml:space="preserve">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შეღწევა</w:t>
      </w:r>
      <w:r>
        <w:rPr>
          <w:rFonts w:eastAsia="Times New Roman"/>
          <w:sz w:val="20"/>
          <w:szCs w:val="20"/>
          <w:lang w:val="ka-GE"/>
        </w:rPr>
        <w:t xml:space="preserve"> </w:t>
      </w:r>
      <w:r>
        <w:rPr>
          <w:rFonts w:ascii="Sylfaen" w:eastAsia="Times New Roman" w:hAnsi="Sylfaen" w:cs="Sylfaen"/>
          <w:sz w:val="20"/>
          <w:szCs w:val="20"/>
          <w:lang w:val="ka-GE"/>
        </w:rPr>
        <w:t>პლაცენტაში</w:t>
      </w:r>
      <w:r>
        <w:rPr>
          <w:rFonts w:eastAsia="Times New Roman"/>
          <w:sz w:val="20"/>
          <w:szCs w:val="20"/>
          <w:lang w:val="ka-GE"/>
        </w:rPr>
        <w:t xml:space="preserve"> </w:t>
      </w:r>
      <w:r>
        <w:rPr>
          <w:rFonts w:ascii="Sylfaen" w:eastAsia="Times New Roman" w:hAnsi="Sylfaen" w:cs="Sylfaen"/>
          <w:sz w:val="20"/>
          <w:szCs w:val="20"/>
          <w:lang w:val="ka-GE"/>
        </w:rPr>
        <w:t>ინტრავენური</w:t>
      </w:r>
      <w:r>
        <w:rPr>
          <w:rFonts w:eastAsia="Times New Roman"/>
          <w:sz w:val="20"/>
          <w:szCs w:val="20"/>
          <w:lang w:val="ka-GE"/>
        </w:rPr>
        <w:t xml:space="preserve"> </w:t>
      </w:r>
      <w:r>
        <w:rPr>
          <w:rFonts w:ascii="Sylfaen" w:eastAsia="Times New Roman" w:hAnsi="Sylfaen" w:cs="Sylfaen"/>
          <w:sz w:val="20"/>
          <w:szCs w:val="20"/>
          <w:lang w:val="ka-GE"/>
        </w:rPr>
        <w:t>შეყვანის</w:t>
      </w:r>
      <w:r>
        <w:rPr>
          <w:rFonts w:eastAsia="Times New Roman"/>
          <w:sz w:val="20"/>
          <w:szCs w:val="20"/>
          <w:lang w:val="ka-GE"/>
        </w:rPr>
        <w:t xml:space="preserve"> </w:t>
      </w:r>
      <w:r>
        <w:rPr>
          <w:rFonts w:ascii="Sylfaen" w:eastAsia="Times New Roman" w:hAnsi="Sylfaen" w:cs="Sylfaen"/>
          <w:sz w:val="20"/>
          <w:szCs w:val="20"/>
          <w:lang w:val="ka-GE"/>
        </w:rPr>
        <w:t>შემდეგ</w:t>
      </w:r>
      <w:r>
        <w:rPr>
          <w:rFonts w:eastAsia="Times New Roman"/>
          <w:sz w:val="20"/>
          <w:szCs w:val="20"/>
          <w:lang w:val="ka-GE"/>
        </w:rPr>
        <w:t xml:space="preserve">. </w:t>
      </w:r>
      <w:r>
        <w:rPr>
          <w:rFonts w:ascii="Sylfaen" w:eastAsia="Times New Roman" w:hAnsi="Sylfaen" w:cs="Sylfaen"/>
          <w:sz w:val="20"/>
          <w:szCs w:val="20"/>
          <w:lang w:val="ka-GE"/>
        </w:rPr>
        <w:t>თუ</w:t>
      </w:r>
      <w:r>
        <w:rPr>
          <w:rFonts w:eastAsia="Times New Roman"/>
          <w:sz w:val="20"/>
          <w:szCs w:val="20"/>
          <w:lang w:val="ka-GE"/>
        </w:rPr>
        <w:t xml:space="preserve"> </w:t>
      </w:r>
      <w:r>
        <w:rPr>
          <w:rFonts w:ascii="Sylfaen" w:eastAsia="Times New Roman" w:hAnsi="Sylfaen" w:cs="Sylfaen"/>
          <w:sz w:val="20"/>
          <w:szCs w:val="20"/>
          <w:lang w:val="ka-GE"/>
        </w:rPr>
        <w:t>პერქლორატი</w:t>
      </w:r>
      <w:r>
        <w:rPr>
          <w:rFonts w:eastAsia="Times New Roman"/>
          <w:sz w:val="20"/>
          <w:szCs w:val="20"/>
          <w:lang w:val="ka-GE"/>
        </w:rPr>
        <w:t xml:space="preserve"> </w:t>
      </w:r>
      <w:r>
        <w:rPr>
          <w:rFonts w:ascii="Sylfaen" w:eastAsia="Times New Roman" w:hAnsi="Sylfaen" w:cs="Sylfaen"/>
          <w:sz w:val="20"/>
          <w:szCs w:val="20"/>
          <w:lang w:val="ka-GE"/>
        </w:rPr>
        <w:t>არ</w:t>
      </w:r>
      <w:r>
        <w:rPr>
          <w:rFonts w:eastAsia="Times New Roman"/>
          <w:sz w:val="20"/>
          <w:szCs w:val="20"/>
          <w:lang w:val="ka-GE"/>
        </w:rPr>
        <w:t xml:space="preserve"> </w:t>
      </w:r>
      <w:r>
        <w:rPr>
          <w:rFonts w:ascii="Sylfaen" w:eastAsia="Times New Roman" w:hAnsi="Sylfaen" w:cs="Sylfaen"/>
          <w:sz w:val="20"/>
          <w:szCs w:val="20"/>
          <w:lang w:val="ka-GE"/>
        </w:rPr>
        <w:t>გამოიყენება</w:t>
      </w:r>
      <w:r>
        <w:rPr>
          <w:rFonts w:eastAsia="Times New Roman"/>
          <w:sz w:val="20"/>
          <w:szCs w:val="20"/>
          <w:lang w:val="ka-GE"/>
        </w:rPr>
        <w:t xml:space="preserve"> </w:t>
      </w:r>
      <w:r>
        <w:rPr>
          <w:rFonts w:ascii="Sylfaen" w:eastAsia="Times New Roman" w:hAnsi="Sylfaen" w:cs="Sylfaen"/>
          <w:sz w:val="20"/>
          <w:szCs w:val="20"/>
          <w:lang w:val="ka-GE"/>
        </w:rPr>
        <w:t>აპლიკაციამდე</w:t>
      </w:r>
      <w:r>
        <w:rPr>
          <w:rFonts w:eastAsia="Times New Roman"/>
          <w:sz w:val="20"/>
          <w:szCs w:val="20"/>
          <w:lang w:val="ka-GE"/>
        </w:rPr>
        <w:t xml:space="preserve">, </w:t>
      </w:r>
      <w:r>
        <w:rPr>
          <w:rFonts w:ascii="Sylfaen" w:eastAsia="Times New Roman" w:hAnsi="Sylfaen" w:cs="Sylfaen"/>
          <w:sz w:val="20"/>
          <w:szCs w:val="20"/>
          <w:lang w:val="ka-GE"/>
        </w:rPr>
        <w:t>ორსულობის</w:t>
      </w:r>
      <w:r>
        <w:rPr>
          <w:rFonts w:eastAsia="Times New Roman"/>
          <w:sz w:val="20"/>
          <w:szCs w:val="20"/>
          <w:lang w:val="ka-GE"/>
        </w:rPr>
        <w:t xml:space="preserve"> </w:t>
      </w:r>
      <w:r>
        <w:rPr>
          <w:rFonts w:ascii="Sylfaen" w:eastAsia="Times New Roman" w:hAnsi="Sylfaen" w:cs="Sylfaen"/>
          <w:sz w:val="20"/>
          <w:szCs w:val="20"/>
          <w:lang w:val="ka-GE"/>
        </w:rPr>
        <w:t>დროს</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დოზის</w:t>
      </w:r>
      <w:r>
        <w:rPr>
          <w:rFonts w:eastAsia="Times New Roman"/>
          <w:sz w:val="20"/>
          <w:szCs w:val="20"/>
          <w:lang w:val="ka-GE"/>
        </w:rPr>
        <w:t xml:space="preserve"> 60% -</w:t>
      </w:r>
      <w:r>
        <w:rPr>
          <w:rFonts w:ascii="Sylfaen" w:eastAsia="Times New Roman" w:hAnsi="Sylfaen" w:cs="Sylfaen"/>
          <w:sz w:val="20"/>
          <w:szCs w:val="20"/>
          <w:lang w:val="ka-GE"/>
        </w:rPr>
        <w:t>ზე</w:t>
      </w:r>
      <w:r>
        <w:rPr>
          <w:rFonts w:eastAsia="Times New Roman"/>
          <w:sz w:val="20"/>
          <w:szCs w:val="20"/>
          <w:lang w:val="ka-GE"/>
        </w:rPr>
        <w:t xml:space="preserve"> </w:t>
      </w:r>
      <w:r>
        <w:rPr>
          <w:rFonts w:ascii="Sylfaen" w:eastAsia="Times New Roman" w:hAnsi="Sylfaen" w:cs="Sylfaen"/>
          <w:sz w:val="20"/>
          <w:szCs w:val="20"/>
          <w:lang w:val="ka-GE"/>
        </w:rPr>
        <w:t>მეტი</w:t>
      </w:r>
      <w:r>
        <w:rPr>
          <w:rFonts w:eastAsia="Times New Roman"/>
          <w:sz w:val="20"/>
          <w:szCs w:val="20"/>
          <w:lang w:val="ka-GE"/>
        </w:rPr>
        <w:t xml:space="preserve"> </w:t>
      </w:r>
      <w:r>
        <w:rPr>
          <w:rFonts w:ascii="Sylfaen" w:eastAsia="Times New Roman" w:hAnsi="Sylfaen" w:cs="Sylfaen"/>
          <w:sz w:val="20"/>
          <w:szCs w:val="20"/>
          <w:lang w:val="ka-GE"/>
        </w:rPr>
        <w:t>ისაზღვრება საშვილოსნოში</w:t>
      </w:r>
      <w:r>
        <w:rPr>
          <w:rFonts w:eastAsia="Times New Roman"/>
          <w:sz w:val="20"/>
          <w:szCs w:val="20"/>
          <w:lang w:val="ka-GE"/>
        </w:rPr>
        <w:t xml:space="preserve">.  </w:t>
      </w:r>
      <w:r>
        <w:rPr>
          <w:rFonts w:ascii="Sylfaen" w:eastAsia="Times New Roman" w:hAnsi="Sylfaen" w:cs="Sylfaen"/>
          <w:sz w:val="20"/>
          <w:szCs w:val="20"/>
          <w:lang w:val="ka-GE"/>
        </w:rPr>
        <w:t>დასრულდა</w:t>
      </w:r>
      <w:r>
        <w:rPr>
          <w:rFonts w:eastAsia="Times New Roman"/>
          <w:sz w:val="20"/>
          <w:szCs w:val="20"/>
          <w:lang w:val="ka-GE"/>
        </w:rPr>
        <w:t xml:space="preserve"> </w:t>
      </w:r>
      <w:r>
        <w:rPr>
          <w:rFonts w:ascii="Sylfaen" w:eastAsia="Times New Roman" w:hAnsi="Sylfaen" w:cs="Sylfaen"/>
          <w:sz w:val="20"/>
          <w:szCs w:val="20"/>
          <w:lang w:val="ka-GE"/>
        </w:rPr>
        <w:t xml:space="preserve"> ვირთხების</w:t>
      </w:r>
      <w:r>
        <w:rPr>
          <w:rFonts w:eastAsia="Times New Roman"/>
          <w:sz w:val="20"/>
          <w:szCs w:val="20"/>
          <w:lang w:val="ka-GE"/>
        </w:rPr>
        <w:t xml:space="preserve"> </w:t>
      </w:r>
      <w:r>
        <w:rPr>
          <w:rFonts w:ascii="Sylfaen" w:eastAsia="Times New Roman" w:hAnsi="Sylfaen"/>
          <w:sz w:val="20"/>
          <w:szCs w:val="20"/>
          <w:lang w:val="ka-GE"/>
        </w:rPr>
        <w:t xml:space="preserve">მაკეობის დროს ჩატარებული კვლევები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ორსულობისა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ლაქტაციის</w:t>
      </w:r>
      <w:r>
        <w:rPr>
          <w:rFonts w:eastAsia="Times New Roman"/>
          <w:sz w:val="20"/>
          <w:szCs w:val="20"/>
          <w:lang w:val="ka-GE"/>
        </w:rPr>
        <w:t xml:space="preserve"> </w:t>
      </w:r>
      <w:r>
        <w:rPr>
          <w:rFonts w:ascii="Sylfaen" w:eastAsia="Times New Roman" w:hAnsi="Sylfaen" w:cs="Sylfaen"/>
          <w:sz w:val="20"/>
          <w:szCs w:val="20"/>
          <w:lang w:val="ka-GE"/>
        </w:rPr>
        <w:t>პერიოდში</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მხოლოდ</w:t>
      </w:r>
      <w:r>
        <w:rPr>
          <w:rFonts w:eastAsia="Times New Roman"/>
          <w:sz w:val="20"/>
          <w:szCs w:val="20"/>
          <w:lang w:val="ka-GE"/>
        </w:rPr>
        <w:t xml:space="preserve"> </w:t>
      </w:r>
      <w:r>
        <w:rPr>
          <w:rFonts w:ascii="Sylfaen" w:eastAsia="Times New Roman" w:hAnsi="Sylfaen" w:cs="Sylfaen"/>
          <w:sz w:val="20"/>
          <w:szCs w:val="20"/>
          <w:lang w:val="ka-GE"/>
        </w:rPr>
        <w:t>ლაქტაციისა</w:t>
      </w:r>
      <w:r>
        <w:rPr>
          <w:rFonts w:ascii="Sylfaen" w:eastAsia="Times New Roman" w:hAnsi="Sylfaen"/>
          <w:sz w:val="20"/>
          <w:szCs w:val="20"/>
          <w:lang w:val="ka-GE"/>
        </w:rPr>
        <w:t xml:space="preserve">ს დაფიქსირდა </w:t>
      </w:r>
      <w:r>
        <w:rPr>
          <w:rFonts w:ascii="Sylfaen" w:eastAsia="Times New Roman" w:hAnsi="Sylfaen" w:cs="Sylfaen"/>
          <w:sz w:val="20"/>
          <w:szCs w:val="20"/>
          <w:lang w:val="ka-GE"/>
        </w:rPr>
        <w:t>შთამომავლობის</w:t>
      </w:r>
      <w:r>
        <w:rPr>
          <w:rFonts w:eastAsia="Times New Roman"/>
          <w:sz w:val="20"/>
          <w:szCs w:val="20"/>
          <w:lang w:val="ka-GE"/>
        </w:rPr>
        <w:t xml:space="preserve"> </w:t>
      </w:r>
      <w:r>
        <w:rPr>
          <w:rFonts w:ascii="Sylfaen" w:eastAsia="Times New Roman" w:hAnsi="Sylfaen" w:cs="Sylfaen"/>
          <w:sz w:val="20"/>
          <w:szCs w:val="20"/>
          <w:lang w:val="ka-GE"/>
        </w:rPr>
        <w:t>წონის</w:t>
      </w:r>
      <w:r>
        <w:rPr>
          <w:rFonts w:eastAsia="Times New Roman"/>
          <w:sz w:val="20"/>
          <w:szCs w:val="20"/>
          <w:lang w:val="ka-GE"/>
        </w:rPr>
        <w:t xml:space="preserve"> </w:t>
      </w:r>
      <w:r>
        <w:rPr>
          <w:rFonts w:ascii="Sylfaen" w:eastAsia="Times New Roman" w:hAnsi="Sylfaen" w:cs="Sylfaen"/>
          <w:sz w:val="20"/>
          <w:szCs w:val="20"/>
          <w:lang w:val="ka-GE"/>
        </w:rPr>
        <w:t>ცვლილება</w:t>
      </w:r>
      <w:r>
        <w:rPr>
          <w:rFonts w:eastAsia="Times New Roman"/>
          <w:sz w:val="20"/>
          <w:szCs w:val="20"/>
          <w:lang w:val="ka-GE"/>
        </w:rPr>
        <w:t xml:space="preserve"> </w:t>
      </w:r>
      <w:r>
        <w:rPr>
          <w:rFonts w:ascii="Sylfaen" w:eastAsia="Times New Roman" w:hAnsi="Sylfaen"/>
          <w:sz w:val="20"/>
          <w:szCs w:val="20"/>
          <w:lang w:val="ka-GE"/>
        </w:rPr>
        <w:t xml:space="preserve">, </w:t>
      </w:r>
      <w:r>
        <w:rPr>
          <w:rFonts w:eastAsia="Times New Roman"/>
          <w:sz w:val="20"/>
          <w:szCs w:val="20"/>
          <w:lang w:val="ka-GE"/>
        </w:rPr>
        <w:t xml:space="preserve"> </w:t>
      </w:r>
      <w:r>
        <w:rPr>
          <w:rFonts w:ascii="Sylfaen" w:eastAsia="Times New Roman" w:hAnsi="Sylfaen" w:cs="Sylfaen"/>
          <w:sz w:val="20"/>
          <w:szCs w:val="20"/>
          <w:lang w:val="ka-GE"/>
        </w:rPr>
        <w:t>თმის</w:t>
      </w:r>
      <w:r>
        <w:rPr>
          <w:rFonts w:eastAsia="Times New Roman"/>
          <w:sz w:val="20"/>
          <w:szCs w:val="20"/>
          <w:lang w:val="ka-GE"/>
        </w:rPr>
        <w:t xml:space="preserve"> </w:t>
      </w:r>
      <w:r>
        <w:rPr>
          <w:rFonts w:ascii="Sylfaen" w:eastAsia="Times New Roman" w:hAnsi="Sylfaen" w:cs="Sylfaen"/>
          <w:sz w:val="20"/>
          <w:szCs w:val="20"/>
          <w:lang w:val="ka-GE"/>
        </w:rPr>
        <w:t xml:space="preserve">ცვენა და სტერილობის ცვლილება. </w:t>
      </w:r>
    </w:p>
    <w:p w:rsidR="00E95A45" w:rsidRDefault="00E95A45" w:rsidP="00E95A45">
      <w:pPr>
        <w:rPr>
          <w:sz w:val="20"/>
          <w:szCs w:val="20"/>
          <w:lang w:val="ka-GE"/>
        </w:rPr>
      </w:pPr>
    </w:p>
    <w:p w:rsidR="00E95A45" w:rsidRDefault="00E95A45" w:rsidP="00E95A45">
      <w:pPr>
        <w:numPr>
          <w:ilvl w:val="0"/>
          <w:numId w:val="10"/>
        </w:numPr>
        <w:tabs>
          <w:tab w:val="left" w:pos="482"/>
        </w:tabs>
        <w:ind w:left="482" w:hanging="482"/>
        <w:rPr>
          <w:rFonts w:ascii="Arial" w:eastAsia="Arial" w:hAnsi="Arial" w:cs="Arial"/>
          <w:b/>
          <w:bCs/>
          <w:sz w:val="20"/>
          <w:szCs w:val="20"/>
        </w:rPr>
      </w:pPr>
      <w:r>
        <w:rPr>
          <w:rFonts w:ascii="Sylfaen" w:eastAsia="Arial" w:hAnsi="Sylfaen" w:cs="Arial"/>
          <w:b/>
          <w:bCs/>
          <w:sz w:val="20"/>
          <w:szCs w:val="20"/>
          <w:lang w:val="ka-GE"/>
        </w:rPr>
        <w:t>ფარმაცევტული მახასიათებლები</w:t>
      </w:r>
    </w:p>
    <w:p w:rsidR="00E95A45" w:rsidRDefault="00E95A45" w:rsidP="00E95A45">
      <w:pPr>
        <w:rPr>
          <w:sz w:val="20"/>
          <w:szCs w:val="20"/>
        </w:rPr>
      </w:pPr>
    </w:p>
    <w:p w:rsidR="00E95A45" w:rsidRDefault="00E95A45" w:rsidP="00E95A45">
      <w:pPr>
        <w:ind w:left="2"/>
        <w:rPr>
          <w:rFonts w:ascii="Sylfaen" w:hAnsi="Sylfaen"/>
          <w:sz w:val="20"/>
          <w:szCs w:val="20"/>
          <w:lang w:val="ka-GE"/>
        </w:rPr>
      </w:pPr>
      <w:proofErr w:type="gramStart"/>
      <w:r>
        <w:rPr>
          <w:rFonts w:ascii="Arial" w:eastAsia="Arial" w:hAnsi="Arial" w:cs="Arial"/>
          <w:b/>
          <w:bCs/>
          <w:sz w:val="20"/>
          <w:szCs w:val="20"/>
        </w:rPr>
        <w:t xml:space="preserve">6.1  </w:t>
      </w:r>
      <w:r>
        <w:rPr>
          <w:rFonts w:ascii="Sylfaen" w:eastAsia="Arial" w:hAnsi="Sylfaen" w:cs="Arial"/>
          <w:b/>
          <w:bCs/>
          <w:sz w:val="20"/>
          <w:szCs w:val="20"/>
          <w:lang w:val="ka-GE"/>
        </w:rPr>
        <w:t>შემავსებლების</w:t>
      </w:r>
      <w:proofErr w:type="gramEnd"/>
      <w:r>
        <w:rPr>
          <w:rFonts w:ascii="Sylfaen" w:eastAsia="Arial" w:hAnsi="Sylfaen" w:cs="Arial"/>
          <w:b/>
          <w:bCs/>
          <w:sz w:val="20"/>
          <w:szCs w:val="20"/>
          <w:lang w:val="ka-GE"/>
        </w:rPr>
        <w:t xml:space="preserve"> ჩამონათვალი</w:t>
      </w:r>
    </w:p>
    <w:p w:rsidR="00E95A45" w:rsidRDefault="00E95A45" w:rsidP="00E95A45">
      <w:pPr>
        <w:ind w:left="2"/>
        <w:rPr>
          <w:sz w:val="20"/>
          <w:szCs w:val="20"/>
        </w:rPr>
      </w:pPr>
      <w:r>
        <w:rPr>
          <w:rFonts w:ascii="Sylfaen" w:eastAsia="Times New Roman" w:hAnsi="Sylfaen"/>
          <w:sz w:val="20"/>
          <w:szCs w:val="20"/>
          <w:lang w:val="ka-GE"/>
        </w:rPr>
        <w:t>გენერატორში გამოყენებული შემავსებლები</w:t>
      </w:r>
      <w:r>
        <w:rPr>
          <w:rFonts w:eastAsia="Times New Roman"/>
          <w:sz w:val="20"/>
          <w:szCs w:val="20"/>
        </w:rPr>
        <w:t>:</w:t>
      </w:r>
    </w:p>
    <w:p w:rsidR="00E95A45" w:rsidRDefault="00E95A45" w:rsidP="00E95A45">
      <w:pPr>
        <w:ind w:left="2"/>
        <w:rPr>
          <w:rFonts w:ascii="Sylfaen" w:hAnsi="Sylfaen"/>
          <w:sz w:val="20"/>
          <w:szCs w:val="20"/>
          <w:lang w:val="ka-GE"/>
        </w:rPr>
      </w:pPr>
      <w:r>
        <w:rPr>
          <w:rFonts w:ascii="Sylfaen" w:eastAsia="Times New Roman" w:hAnsi="Sylfaen"/>
          <w:sz w:val="20"/>
          <w:szCs w:val="20"/>
          <w:lang w:val="ka-GE"/>
        </w:rPr>
        <w:t>ალუმინის ოქსიდი</w:t>
      </w:r>
    </w:p>
    <w:p w:rsidR="00E95A45" w:rsidRDefault="00E95A45" w:rsidP="00E95A45">
      <w:pPr>
        <w:ind w:left="2"/>
        <w:rPr>
          <w:rFonts w:ascii="Sylfaen" w:hAnsi="Sylfaen"/>
          <w:sz w:val="20"/>
          <w:szCs w:val="20"/>
          <w:lang w:val="ka-GE"/>
        </w:rPr>
      </w:pPr>
      <w:r>
        <w:rPr>
          <w:rFonts w:ascii="Sylfaen" w:eastAsia="Times New Roman" w:hAnsi="Sylfaen"/>
          <w:sz w:val="20"/>
          <w:szCs w:val="20"/>
          <w:lang w:val="ka-GE"/>
        </w:rPr>
        <w:t>მოლიბდენის ტრიოქსიდი</w:t>
      </w:r>
    </w:p>
    <w:p w:rsidR="00E95A45" w:rsidRDefault="00E95A45" w:rsidP="00E95A45">
      <w:pPr>
        <w:ind w:left="2"/>
        <w:rPr>
          <w:rFonts w:ascii="Sylfaen" w:hAnsi="Sylfaen"/>
          <w:sz w:val="20"/>
          <w:szCs w:val="20"/>
          <w:lang w:val="ka-GE"/>
        </w:rPr>
      </w:pPr>
      <w:r>
        <w:rPr>
          <w:rFonts w:ascii="Sylfaen" w:eastAsia="Times New Roman" w:hAnsi="Sylfaen"/>
          <w:sz w:val="20"/>
          <w:szCs w:val="20"/>
          <w:lang w:val="ka-GE"/>
        </w:rPr>
        <w:t xml:space="preserve">ნატრიუმის ქლორიდის </w:t>
      </w:r>
      <w:r>
        <w:rPr>
          <w:rFonts w:eastAsia="Times New Roman"/>
          <w:sz w:val="20"/>
          <w:szCs w:val="20"/>
        </w:rPr>
        <w:t xml:space="preserve">0.9 % </w:t>
      </w:r>
      <w:r>
        <w:rPr>
          <w:rFonts w:ascii="Sylfaen" w:eastAsia="Times New Roman" w:hAnsi="Sylfaen"/>
          <w:sz w:val="20"/>
          <w:szCs w:val="20"/>
          <w:lang w:val="ka-GE"/>
        </w:rPr>
        <w:t>იანი ხსნარი</w:t>
      </w:r>
    </w:p>
    <w:p w:rsidR="00E95A45" w:rsidRDefault="00E95A45" w:rsidP="00E95A45">
      <w:pPr>
        <w:ind w:left="2"/>
        <w:rPr>
          <w:rFonts w:ascii="Sylfaen" w:hAnsi="Sylfaen"/>
          <w:sz w:val="20"/>
          <w:szCs w:val="20"/>
          <w:lang w:val="ka-GE"/>
        </w:rPr>
      </w:pPr>
      <w:r>
        <w:rPr>
          <w:rFonts w:ascii="Sylfaen" w:eastAsia="Times New Roman" w:hAnsi="Sylfaen"/>
          <w:sz w:val="20"/>
          <w:szCs w:val="20"/>
          <w:lang w:val="ka-GE"/>
        </w:rPr>
        <w:t>ნატრიუმის ჰიდროქსიდი</w:t>
      </w:r>
    </w:p>
    <w:p w:rsidR="00E95A45" w:rsidRDefault="00E95A45" w:rsidP="00E95A45">
      <w:pPr>
        <w:ind w:left="2"/>
        <w:rPr>
          <w:rFonts w:ascii="Sylfaen" w:hAnsi="Sylfaen"/>
          <w:sz w:val="20"/>
          <w:szCs w:val="20"/>
          <w:lang w:val="ka-GE"/>
        </w:rPr>
      </w:pPr>
      <w:r>
        <w:rPr>
          <w:rFonts w:ascii="Sylfaen" w:eastAsia="Times New Roman" w:hAnsi="Sylfaen"/>
          <w:sz w:val="20"/>
          <w:szCs w:val="20"/>
          <w:lang w:val="ka-GE"/>
        </w:rPr>
        <w:t>ქლორწყალბადმჟავა</w:t>
      </w:r>
    </w:p>
    <w:p w:rsidR="00E95A45" w:rsidRDefault="00E95A45" w:rsidP="00E95A45">
      <w:pPr>
        <w:ind w:left="2"/>
        <w:rPr>
          <w:rFonts w:ascii="Sylfaen" w:hAnsi="Sylfaen"/>
          <w:sz w:val="20"/>
          <w:szCs w:val="20"/>
          <w:lang w:val="ka-GE"/>
        </w:rPr>
      </w:pPr>
      <w:r>
        <w:rPr>
          <w:rFonts w:ascii="Sylfaen" w:eastAsia="Times New Roman" w:hAnsi="Sylfaen"/>
          <w:sz w:val="20"/>
          <w:szCs w:val="20"/>
          <w:lang w:val="ka-GE"/>
        </w:rPr>
        <w:t>წყალბადის პეროქსიდი</w:t>
      </w:r>
    </w:p>
    <w:p w:rsidR="00E95A45" w:rsidRDefault="00E95A45" w:rsidP="00E95A45">
      <w:pPr>
        <w:rPr>
          <w:rFonts w:asciiTheme="minorHAnsi" w:hAnsiTheme="minorHAnsi"/>
          <w:noProof/>
          <w:sz w:val="20"/>
          <w:szCs w:val="20"/>
          <w:lang w:val="ka-GE"/>
        </w:rPr>
      </w:pPr>
      <w:r>
        <w:rPr>
          <w:rFonts w:asciiTheme="minorHAnsi" w:hAnsiTheme="minorHAnsi"/>
          <w:noProof/>
          <w:sz w:val="20"/>
          <w:szCs w:val="20"/>
          <w:lang w:val="ka-GE"/>
        </w:rPr>
        <w:t xml:space="preserve">        </w:t>
      </w:r>
    </w:p>
    <w:p w:rsidR="00BF52AE" w:rsidRDefault="00BF52AE" w:rsidP="00BF52AE">
      <w:pPr>
        <w:tabs>
          <w:tab w:val="left" w:pos="520"/>
        </w:tabs>
        <w:rPr>
          <w:rFonts w:ascii="Sylfaen" w:hAnsi="Sylfaen"/>
          <w:sz w:val="20"/>
          <w:szCs w:val="20"/>
          <w:lang w:val="ka-GE"/>
        </w:rPr>
      </w:pPr>
      <w:r>
        <w:rPr>
          <w:rFonts w:ascii="Arial" w:eastAsia="Arial" w:hAnsi="Arial" w:cs="Arial"/>
          <w:b/>
          <w:bCs/>
          <w:sz w:val="20"/>
          <w:szCs w:val="20"/>
        </w:rPr>
        <w:t>6.2</w:t>
      </w:r>
      <w:r>
        <w:rPr>
          <w:sz w:val="20"/>
          <w:szCs w:val="20"/>
        </w:rPr>
        <w:tab/>
      </w:r>
      <w:r>
        <w:rPr>
          <w:rFonts w:ascii="Sylfaen" w:eastAsia="Arial" w:hAnsi="Sylfaen" w:cs="Arial"/>
          <w:b/>
          <w:bCs/>
          <w:sz w:val="20"/>
          <w:szCs w:val="20"/>
          <w:lang w:val="ka-GE"/>
        </w:rPr>
        <w:t>შეუთავსებლობა</w:t>
      </w:r>
    </w:p>
    <w:p w:rsidR="00BF52AE" w:rsidRDefault="00BF52AE" w:rsidP="00BF52AE">
      <w:pPr>
        <w:jc w:val="both"/>
        <w:rPr>
          <w:sz w:val="20"/>
          <w:szCs w:val="20"/>
        </w:rPr>
      </w:pPr>
      <w:r>
        <w:rPr>
          <w:rFonts w:ascii="Sylfaen" w:eastAsia="Times New Roman" w:hAnsi="Sylfaen" w:cs="Sylfaen"/>
          <w:sz w:val="20"/>
          <w:szCs w:val="20"/>
        </w:rPr>
        <w:t>თავსებადობის</w:t>
      </w:r>
      <w:r>
        <w:rPr>
          <w:rFonts w:eastAsia="Times New Roman"/>
          <w:sz w:val="20"/>
          <w:szCs w:val="20"/>
        </w:rPr>
        <w:t xml:space="preserve"> </w:t>
      </w:r>
      <w:r>
        <w:rPr>
          <w:rFonts w:ascii="Sylfaen" w:eastAsia="Times New Roman" w:hAnsi="Sylfaen" w:cs="Sylfaen"/>
          <w:sz w:val="20"/>
          <w:szCs w:val="20"/>
        </w:rPr>
        <w:t>კვლევების</w:t>
      </w:r>
      <w:r>
        <w:rPr>
          <w:rFonts w:eastAsia="Times New Roman"/>
          <w:sz w:val="20"/>
          <w:szCs w:val="20"/>
        </w:rPr>
        <w:t xml:space="preserve"> </w:t>
      </w:r>
      <w:r>
        <w:rPr>
          <w:rFonts w:ascii="Sylfaen" w:eastAsia="Times New Roman" w:hAnsi="Sylfaen" w:cs="Sylfaen"/>
          <w:sz w:val="20"/>
          <w:szCs w:val="20"/>
        </w:rPr>
        <w:t>არარსებობის</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ეს</w:t>
      </w:r>
      <w:r>
        <w:rPr>
          <w:rFonts w:eastAsia="Times New Roman"/>
          <w:sz w:val="20"/>
          <w:szCs w:val="20"/>
        </w:rPr>
        <w:t xml:space="preserve"> </w:t>
      </w:r>
      <w:r>
        <w:rPr>
          <w:rFonts w:ascii="Sylfaen" w:eastAsia="Times New Roman" w:hAnsi="Sylfaen" w:cs="Sylfaen"/>
          <w:sz w:val="20"/>
          <w:szCs w:val="20"/>
        </w:rPr>
        <w:t>სამკურნალო</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cs="Sylfaen"/>
          <w:sz w:val="20"/>
          <w:szCs w:val="20"/>
        </w:rPr>
        <w:t>შერეული</w:t>
      </w:r>
      <w:r>
        <w:rPr>
          <w:rFonts w:eastAsia="Times New Roman"/>
          <w:sz w:val="20"/>
          <w:szCs w:val="20"/>
        </w:rPr>
        <w:t xml:space="preserve"> </w:t>
      </w:r>
      <w:r>
        <w:rPr>
          <w:rFonts w:ascii="Sylfaen" w:eastAsia="Times New Roman" w:hAnsi="Sylfaen" w:cs="Sylfaen"/>
          <w:sz w:val="20"/>
          <w:szCs w:val="20"/>
        </w:rPr>
        <w:t>სხვა</w:t>
      </w:r>
      <w:r>
        <w:rPr>
          <w:rFonts w:eastAsia="Times New Roman"/>
          <w:sz w:val="20"/>
          <w:szCs w:val="20"/>
        </w:rPr>
        <w:t xml:space="preserve"> </w:t>
      </w:r>
      <w:r>
        <w:rPr>
          <w:rFonts w:ascii="Sylfaen" w:eastAsia="Times New Roman" w:hAnsi="Sylfaen" w:cs="Sylfaen"/>
          <w:sz w:val="20"/>
          <w:szCs w:val="20"/>
        </w:rPr>
        <w:t>სამკურნალო</w:t>
      </w:r>
      <w:r>
        <w:rPr>
          <w:rFonts w:eastAsia="Times New Roman"/>
          <w:sz w:val="20"/>
          <w:szCs w:val="20"/>
        </w:rPr>
        <w:t xml:space="preserve"> </w:t>
      </w:r>
      <w:proofErr w:type="gramStart"/>
      <w:r>
        <w:rPr>
          <w:rFonts w:ascii="Sylfaen" w:eastAsia="Times New Roman" w:hAnsi="Sylfaen" w:cs="Sylfaen"/>
          <w:sz w:val="20"/>
          <w:szCs w:val="20"/>
        </w:rPr>
        <w:t>საშუალებებთან</w:t>
      </w:r>
      <w:r>
        <w:rPr>
          <w:rFonts w:ascii="Sylfaen" w:eastAsia="Times New Roman" w:hAnsi="Sylfaen"/>
          <w:sz w:val="20"/>
          <w:szCs w:val="20"/>
          <w:lang w:val="ka-GE"/>
        </w:rPr>
        <w:t xml:space="preserve">, </w:t>
      </w:r>
      <w:r>
        <w:rPr>
          <w:rFonts w:eastAsia="Times New Roman"/>
          <w:sz w:val="20"/>
          <w:szCs w:val="20"/>
        </w:rPr>
        <w:t xml:space="preserve">  </w:t>
      </w:r>
      <w:proofErr w:type="gramEnd"/>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ქლორიდის</w:t>
      </w:r>
      <w:r>
        <w:rPr>
          <w:rFonts w:eastAsia="Times New Roman"/>
          <w:sz w:val="20"/>
          <w:szCs w:val="20"/>
        </w:rPr>
        <w:t xml:space="preserve"> 9 </w:t>
      </w:r>
      <w:r>
        <w:rPr>
          <w:rFonts w:ascii="Sylfaen" w:eastAsia="Times New Roman" w:hAnsi="Sylfaen" w:cs="Sylfaen"/>
          <w:sz w:val="20"/>
          <w:szCs w:val="20"/>
        </w:rPr>
        <w:t>მგ</w:t>
      </w:r>
      <w:r>
        <w:rPr>
          <w:rFonts w:eastAsia="Times New Roman"/>
          <w:sz w:val="20"/>
          <w:szCs w:val="20"/>
        </w:rPr>
        <w:t>/</w:t>
      </w:r>
      <w:r>
        <w:rPr>
          <w:rFonts w:ascii="Sylfaen" w:eastAsia="Times New Roman" w:hAnsi="Sylfaen" w:cs="Sylfaen"/>
          <w:sz w:val="20"/>
          <w:szCs w:val="20"/>
        </w:rPr>
        <w:t>მლ</w:t>
      </w:r>
      <w:r>
        <w:rPr>
          <w:rFonts w:eastAsia="Times New Roman"/>
          <w:sz w:val="20"/>
          <w:szCs w:val="20"/>
        </w:rPr>
        <w:t xml:space="preserve"> (0.9%)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ხსნარის</w:t>
      </w:r>
      <w:r>
        <w:rPr>
          <w:rFonts w:ascii="Sylfaen" w:eastAsia="Times New Roman" w:hAnsi="Sylfaen" w:cs="Sylfaen"/>
          <w:sz w:val="20"/>
          <w:szCs w:val="20"/>
          <w:lang w:val="ka-GE"/>
        </w:rPr>
        <w:t xml:space="preserve"> გარდა</w:t>
      </w:r>
      <w:r>
        <w:rPr>
          <w:rFonts w:eastAsia="Times New Roman"/>
          <w:sz w:val="20"/>
          <w:szCs w:val="20"/>
        </w:rPr>
        <w:t>.</w:t>
      </w:r>
      <w:r>
        <w:rPr>
          <w:rFonts w:ascii="Sylfaen" w:eastAsia="Times New Roman" w:hAnsi="Sylfaen"/>
          <w:sz w:val="20"/>
          <w:szCs w:val="20"/>
          <w:lang w:val="ka-GE"/>
        </w:rPr>
        <w:t xml:space="preserve"> </w:t>
      </w:r>
    </w:p>
    <w:p w:rsidR="00BF52AE" w:rsidRDefault="00BF52AE" w:rsidP="00BF52AE">
      <w:pPr>
        <w:rPr>
          <w:sz w:val="20"/>
          <w:szCs w:val="20"/>
        </w:rPr>
      </w:pPr>
    </w:p>
    <w:p w:rsidR="00BF52AE" w:rsidRDefault="00BF52AE" w:rsidP="00BF52AE">
      <w:pPr>
        <w:tabs>
          <w:tab w:val="left" w:pos="520"/>
        </w:tabs>
        <w:rPr>
          <w:rFonts w:ascii="Sylfaen" w:hAnsi="Sylfaen"/>
          <w:sz w:val="20"/>
          <w:szCs w:val="20"/>
          <w:lang w:val="ka-GE"/>
        </w:rPr>
      </w:pPr>
      <w:r>
        <w:rPr>
          <w:rFonts w:ascii="Arial" w:eastAsia="Arial" w:hAnsi="Arial" w:cs="Arial"/>
          <w:b/>
          <w:bCs/>
          <w:sz w:val="20"/>
          <w:szCs w:val="20"/>
        </w:rPr>
        <w:t>6.3</w:t>
      </w:r>
      <w:r>
        <w:rPr>
          <w:sz w:val="20"/>
          <w:szCs w:val="20"/>
        </w:rPr>
        <w:tab/>
      </w:r>
      <w:r>
        <w:rPr>
          <w:rFonts w:ascii="Sylfaen" w:eastAsia="Arial" w:hAnsi="Sylfaen" w:cs="Arial"/>
          <w:b/>
          <w:bCs/>
          <w:sz w:val="20"/>
          <w:szCs w:val="20"/>
          <w:lang w:val="ka-GE"/>
        </w:rPr>
        <w:t>შენახვის ვადა</w:t>
      </w:r>
    </w:p>
    <w:p w:rsidR="00BF52AE" w:rsidRDefault="00BF52AE" w:rsidP="00BF52AE">
      <w:pPr>
        <w:jc w:val="both"/>
        <w:rPr>
          <w:rFonts w:eastAsia="Times New Roman"/>
          <w:sz w:val="20"/>
          <w:szCs w:val="20"/>
        </w:rPr>
      </w:pP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შენახვის</w:t>
      </w:r>
      <w:r>
        <w:rPr>
          <w:rFonts w:eastAsia="Times New Roman"/>
          <w:sz w:val="20"/>
          <w:szCs w:val="20"/>
        </w:rPr>
        <w:t xml:space="preserve"> </w:t>
      </w:r>
      <w:r>
        <w:rPr>
          <w:rFonts w:ascii="Sylfaen" w:eastAsia="Times New Roman" w:hAnsi="Sylfaen" w:cs="Sylfaen"/>
          <w:sz w:val="20"/>
          <w:szCs w:val="20"/>
        </w:rPr>
        <w:t>ვადაა</w:t>
      </w:r>
      <w:r>
        <w:rPr>
          <w:rFonts w:eastAsia="Times New Roman"/>
          <w:sz w:val="20"/>
          <w:szCs w:val="20"/>
        </w:rPr>
        <w:t xml:space="preserve"> 21 </w:t>
      </w:r>
      <w:r>
        <w:rPr>
          <w:rFonts w:ascii="Sylfaen" w:eastAsia="Times New Roman" w:hAnsi="Sylfaen" w:cs="Sylfaen"/>
          <w:sz w:val="20"/>
          <w:szCs w:val="20"/>
        </w:rPr>
        <w:t>დღე</w:t>
      </w:r>
      <w:r>
        <w:rPr>
          <w:rFonts w:eastAsia="Times New Roman"/>
          <w:sz w:val="20"/>
          <w:szCs w:val="20"/>
        </w:rPr>
        <w:t xml:space="preserve"> </w:t>
      </w:r>
      <w:r>
        <w:rPr>
          <w:rFonts w:ascii="Sylfaen" w:eastAsia="Times New Roman" w:hAnsi="Sylfaen" w:cs="Sylfaen"/>
          <w:sz w:val="20"/>
          <w:szCs w:val="20"/>
        </w:rPr>
        <w:t>წარმოების</w:t>
      </w:r>
      <w:r>
        <w:rPr>
          <w:rFonts w:eastAsia="Times New Roman"/>
          <w:sz w:val="20"/>
          <w:szCs w:val="20"/>
        </w:rPr>
        <w:t xml:space="preserve"> </w:t>
      </w:r>
      <w:r>
        <w:rPr>
          <w:rFonts w:ascii="Sylfaen" w:eastAsia="Times New Roman" w:hAnsi="Sylfaen" w:cs="Sylfaen"/>
          <w:sz w:val="20"/>
          <w:szCs w:val="20"/>
        </w:rPr>
        <w:t>დღიდან</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15 </w:t>
      </w:r>
      <w:r>
        <w:rPr>
          <w:rFonts w:ascii="Sylfaen" w:eastAsia="Times New Roman" w:hAnsi="Sylfaen" w:cs="Sylfaen"/>
          <w:sz w:val="20"/>
          <w:szCs w:val="20"/>
        </w:rPr>
        <w:t>დღე</w:t>
      </w:r>
      <w:r>
        <w:rPr>
          <w:rFonts w:eastAsia="Times New Roman"/>
          <w:sz w:val="20"/>
          <w:szCs w:val="20"/>
        </w:rPr>
        <w:t xml:space="preserve"> </w:t>
      </w:r>
      <w:r>
        <w:rPr>
          <w:rFonts w:ascii="Sylfaen" w:eastAsia="Times New Roman" w:hAnsi="Sylfaen" w:cs="Sylfaen"/>
          <w:sz w:val="20"/>
          <w:szCs w:val="20"/>
          <w:lang w:val="ka-GE"/>
        </w:rPr>
        <w:t>კალიბრაციის</w:t>
      </w:r>
      <w:r>
        <w:rPr>
          <w:rFonts w:eastAsia="Times New Roman"/>
          <w:sz w:val="20"/>
          <w:szCs w:val="20"/>
          <w:lang w:val="ka-GE"/>
        </w:rPr>
        <w:t xml:space="preserve"> </w:t>
      </w:r>
      <w:r>
        <w:rPr>
          <w:rFonts w:ascii="Sylfaen" w:eastAsia="Times New Roman" w:hAnsi="Sylfaen" w:cs="Sylfaen"/>
          <w:sz w:val="20"/>
          <w:szCs w:val="20"/>
        </w:rPr>
        <w:t>დღიდან</w:t>
      </w:r>
      <w:r>
        <w:rPr>
          <w:rFonts w:eastAsia="Times New Roman"/>
          <w:sz w:val="20"/>
          <w:szCs w:val="20"/>
        </w:rPr>
        <w:t>.</w:t>
      </w:r>
    </w:p>
    <w:p w:rsidR="00BF52AE" w:rsidRDefault="00BF52AE" w:rsidP="00BF52AE">
      <w:pPr>
        <w:jc w:val="both"/>
        <w:rPr>
          <w:rFonts w:eastAsia="Times New Roman"/>
          <w:sz w:val="20"/>
          <w:szCs w:val="20"/>
        </w:rPr>
      </w:pP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გამოსაყენებლად</w:t>
      </w:r>
      <w:r>
        <w:rPr>
          <w:rFonts w:eastAsia="Times New Roman"/>
          <w:sz w:val="20"/>
          <w:szCs w:val="20"/>
        </w:rPr>
        <w:t xml:space="preserve"> </w:t>
      </w:r>
      <w:r>
        <w:rPr>
          <w:rFonts w:ascii="Sylfaen" w:eastAsia="Times New Roman" w:hAnsi="Sylfaen" w:cs="Sylfaen"/>
          <w:sz w:val="20"/>
          <w:szCs w:val="20"/>
          <w:lang w:val="ka-GE"/>
        </w:rPr>
        <w:t>ვარგისია</w:t>
      </w:r>
      <w:r>
        <w:rPr>
          <w:rFonts w:eastAsia="Times New Roman"/>
          <w:sz w:val="20"/>
          <w:szCs w:val="20"/>
          <w:lang w:val="ka-GE"/>
        </w:rPr>
        <w:t xml:space="preserve"> </w:t>
      </w:r>
      <w:r>
        <w:rPr>
          <w:rFonts w:ascii="Sylfaen" w:eastAsia="Times New Roman" w:hAnsi="Sylfaen" w:cs="Sylfaen"/>
          <w:sz w:val="20"/>
          <w:szCs w:val="20"/>
        </w:rPr>
        <w:t>მარკირების</w:t>
      </w:r>
      <w:r>
        <w:rPr>
          <w:rFonts w:eastAsia="Times New Roman"/>
          <w:sz w:val="20"/>
          <w:szCs w:val="20"/>
        </w:rPr>
        <w:t xml:space="preserve"> </w:t>
      </w:r>
      <w:r>
        <w:rPr>
          <w:rFonts w:ascii="Sylfaen" w:eastAsia="Times New Roman" w:hAnsi="Sylfaen" w:cs="Sylfaen"/>
          <w:sz w:val="20"/>
          <w:szCs w:val="20"/>
        </w:rPr>
        <w:t>დღიდან</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დროდან</w:t>
      </w:r>
      <w:r>
        <w:rPr>
          <w:rFonts w:eastAsia="Times New Roman"/>
          <w:sz w:val="20"/>
          <w:szCs w:val="20"/>
        </w:rPr>
        <w:t xml:space="preserve"> 12 </w:t>
      </w:r>
      <w:r>
        <w:rPr>
          <w:rFonts w:ascii="Sylfaen" w:eastAsia="Times New Roman" w:hAnsi="Sylfaen" w:cs="Sylfaen"/>
          <w:sz w:val="20"/>
          <w:szCs w:val="20"/>
        </w:rPr>
        <w:t>საათის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w:t>
      </w:r>
    </w:p>
    <w:p w:rsidR="00BF52AE" w:rsidRDefault="00BF52AE" w:rsidP="00BF52AE">
      <w:pPr>
        <w:jc w:val="both"/>
        <w:rPr>
          <w:rFonts w:eastAsia="Times New Roman"/>
          <w:sz w:val="20"/>
          <w:szCs w:val="20"/>
        </w:rPr>
      </w:pPr>
      <w:r>
        <w:rPr>
          <w:rFonts w:ascii="Sylfaen" w:eastAsia="Times New Roman" w:hAnsi="Sylfaen" w:cs="Sylfaen"/>
          <w:sz w:val="20"/>
          <w:szCs w:val="20"/>
        </w:rPr>
        <w:t>შენახვის</w:t>
      </w:r>
      <w:r>
        <w:rPr>
          <w:rFonts w:eastAsia="Times New Roman"/>
          <w:sz w:val="20"/>
          <w:szCs w:val="20"/>
        </w:rPr>
        <w:t xml:space="preserve"> </w:t>
      </w:r>
      <w:r>
        <w:rPr>
          <w:rFonts w:ascii="Sylfaen" w:eastAsia="Times New Roman" w:hAnsi="Sylfaen" w:cs="Sylfaen"/>
          <w:sz w:val="20"/>
          <w:szCs w:val="20"/>
        </w:rPr>
        <w:t>ვადა</w:t>
      </w:r>
      <w:r>
        <w:rPr>
          <w:rFonts w:eastAsia="Times New Roman"/>
          <w:sz w:val="20"/>
          <w:szCs w:val="20"/>
        </w:rPr>
        <w:t xml:space="preserve"> </w:t>
      </w:r>
      <w:r>
        <w:rPr>
          <w:rFonts w:ascii="Sylfaen" w:eastAsia="Times New Roman" w:hAnsi="Sylfaen" w:cs="Sylfaen"/>
          <w:sz w:val="20"/>
          <w:szCs w:val="20"/>
        </w:rPr>
        <w:t>ნაკრებთან</w:t>
      </w:r>
      <w:r>
        <w:rPr>
          <w:rFonts w:eastAsia="Times New Roman"/>
          <w:sz w:val="20"/>
          <w:szCs w:val="20"/>
        </w:rPr>
        <w:t xml:space="preserve"> </w:t>
      </w:r>
      <w:r>
        <w:rPr>
          <w:rFonts w:ascii="Sylfaen" w:eastAsia="Times New Roman" w:hAnsi="Sylfaen" w:cs="Sylfaen"/>
          <w:sz w:val="20"/>
          <w:szCs w:val="20"/>
        </w:rPr>
        <w:t>მარკირების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განისაზღვროს</w:t>
      </w:r>
      <w:r>
        <w:rPr>
          <w:rFonts w:eastAsia="Times New Roman"/>
          <w:sz w:val="20"/>
          <w:szCs w:val="20"/>
        </w:rPr>
        <w:t xml:space="preserve"> </w:t>
      </w:r>
      <w:r>
        <w:rPr>
          <w:rFonts w:ascii="Sylfaen" w:eastAsia="Times New Roman" w:hAnsi="Sylfaen"/>
          <w:sz w:val="20"/>
          <w:szCs w:val="20"/>
          <w:lang w:val="ka-GE"/>
        </w:rPr>
        <w:t xml:space="preserve">უფრო მოკლეს მიხედვით, </w:t>
      </w:r>
      <w:r>
        <w:rPr>
          <w:rFonts w:ascii="Sylfaen" w:eastAsia="Times New Roman" w:hAnsi="Sylfaen" w:cs="Sylfaen"/>
          <w:sz w:val="20"/>
          <w:szCs w:val="20"/>
        </w:rPr>
        <w:t>ეტიკეტირების</w:t>
      </w:r>
      <w:r>
        <w:rPr>
          <w:rFonts w:eastAsia="Times New Roman"/>
          <w:sz w:val="20"/>
          <w:szCs w:val="20"/>
        </w:rPr>
        <w:t xml:space="preserve"> </w:t>
      </w: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rPr>
        <w:t>შენახვის</w:t>
      </w:r>
      <w:r>
        <w:rPr>
          <w:rFonts w:eastAsia="Times New Roman"/>
          <w:sz w:val="20"/>
          <w:szCs w:val="20"/>
        </w:rPr>
        <w:t xml:space="preserve"> </w:t>
      </w:r>
      <w:r>
        <w:rPr>
          <w:rFonts w:ascii="Sylfaen" w:eastAsia="Times New Roman" w:hAnsi="Sylfaen" w:cs="Sylfaen"/>
          <w:sz w:val="20"/>
          <w:szCs w:val="20"/>
        </w:rPr>
        <w:t>ვადის</w:t>
      </w:r>
      <w:r>
        <w:rPr>
          <w:rFonts w:eastAsia="Times New Roman"/>
          <w:sz w:val="20"/>
          <w:szCs w:val="20"/>
        </w:rPr>
        <w:t xml:space="preserve"> </w:t>
      </w:r>
      <w:r>
        <w:rPr>
          <w:rFonts w:ascii="Sylfaen" w:eastAsia="Times New Roman" w:hAnsi="Sylfaen" w:cs="Sylfaen"/>
          <w:sz w:val="20"/>
          <w:szCs w:val="20"/>
        </w:rPr>
        <w:t>გათვალისწინებით</w:t>
      </w:r>
      <w:r>
        <w:rPr>
          <w:rFonts w:eastAsia="Times New Roman"/>
          <w:sz w:val="20"/>
          <w:szCs w:val="20"/>
        </w:rPr>
        <w:t>.</w:t>
      </w:r>
    </w:p>
    <w:p w:rsidR="00DF2F10" w:rsidRDefault="00DF2F10" w:rsidP="00BF52AE">
      <w:pPr>
        <w:jc w:val="both"/>
        <w:rPr>
          <w:rFonts w:eastAsia="Times New Roman"/>
          <w:sz w:val="20"/>
          <w:szCs w:val="20"/>
        </w:rPr>
      </w:pPr>
    </w:p>
    <w:p w:rsidR="00DF2F10" w:rsidRDefault="00DF2F10" w:rsidP="00BF52AE">
      <w:pPr>
        <w:jc w:val="both"/>
        <w:rPr>
          <w:rFonts w:eastAsia="Times New Roman"/>
          <w:sz w:val="20"/>
          <w:szCs w:val="20"/>
        </w:rPr>
      </w:pPr>
    </w:p>
    <w:p w:rsidR="00DF2F10" w:rsidRDefault="00DF2F10" w:rsidP="00DF2F10">
      <w:pPr>
        <w:rPr>
          <w:sz w:val="20"/>
          <w:szCs w:val="20"/>
        </w:rPr>
      </w:pPr>
      <w:proofErr w:type="gramStart"/>
      <w:r>
        <w:rPr>
          <w:rFonts w:ascii="Arial" w:eastAsia="Arial" w:hAnsi="Arial" w:cs="Arial"/>
          <w:b/>
          <w:bCs/>
          <w:sz w:val="20"/>
          <w:szCs w:val="20"/>
        </w:rPr>
        <w:t xml:space="preserve">6.4  </w:t>
      </w:r>
      <w:r>
        <w:rPr>
          <w:rFonts w:ascii="Sylfaen" w:eastAsia="Arial" w:hAnsi="Sylfaen" w:cs="Arial"/>
          <w:b/>
          <w:bCs/>
          <w:sz w:val="20"/>
          <w:szCs w:val="20"/>
          <w:lang w:val="ka-GE"/>
        </w:rPr>
        <w:t>განსაკუთრებული</w:t>
      </w:r>
      <w:proofErr w:type="gramEnd"/>
      <w:r>
        <w:rPr>
          <w:rFonts w:ascii="Sylfaen" w:eastAsia="Arial" w:hAnsi="Sylfaen" w:cs="Arial"/>
          <w:b/>
          <w:bCs/>
          <w:sz w:val="20"/>
          <w:szCs w:val="20"/>
          <w:lang w:val="ka-GE"/>
        </w:rPr>
        <w:t xml:space="preserve"> უსაფრთხოების ზომები შენახვისთვის </w:t>
      </w:r>
    </w:p>
    <w:p w:rsidR="00DF2F10" w:rsidRDefault="00DF2F10" w:rsidP="00DF2F10">
      <w:pPr>
        <w:jc w:val="both"/>
        <w:rPr>
          <w:sz w:val="20"/>
          <w:szCs w:val="20"/>
        </w:rPr>
      </w:pP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 xml:space="preserve">Mo / </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 xml:space="preserve">გენერატორი </w:t>
      </w:r>
      <w:proofErr w:type="gramStart"/>
      <w:r>
        <w:rPr>
          <w:rFonts w:ascii="Sylfaen" w:eastAsia="Times New Roman" w:hAnsi="Sylfaen"/>
          <w:sz w:val="20"/>
          <w:szCs w:val="20"/>
          <w:lang w:val="ka-GE"/>
        </w:rPr>
        <w:t xml:space="preserve">ინახება </w:t>
      </w:r>
      <w:r>
        <w:rPr>
          <w:rFonts w:eastAsia="Times New Roman"/>
          <w:sz w:val="20"/>
          <w:szCs w:val="20"/>
        </w:rPr>
        <w:t xml:space="preserve"> 25</w:t>
      </w:r>
      <w:proofErr w:type="gramEnd"/>
      <w:r>
        <w:rPr>
          <w:rFonts w:eastAsia="Times New Roman"/>
          <w:sz w:val="20"/>
          <w:szCs w:val="20"/>
        </w:rPr>
        <w:t xml:space="preserve"> ºC</w:t>
      </w:r>
      <w:r>
        <w:rPr>
          <w:rFonts w:ascii="Sylfaen" w:eastAsia="Times New Roman" w:hAnsi="Sylfaen"/>
          <w:sz w:val="20"/>
          <w:szCs w:val="20"/>
          <w:lang w:val="ka-GE"/>
        </w:rPr>
        <w:t xml:space="preserve">-ზე დაბალ ოთახის ტემპერატურაზე, ორიგინალურ შეფუთვაში და ტყვიის საფარში, რომელიც სპეციფიურად შექმინილია და გაყინვა არ შეიძლება. </w:t>
      </w:r>
      <w:r>
        <w:rPr>
          <w:rFonts w:eastAsia="Times New Roman"/>
          <w:sz w:val="20"/>
          <w:szCs w:val="20"/>
          <w:lang w:val="ka-GE"/>
        </w:rPr>
        <w:t xml:space="preserve"> </w:t>
      </w:r>
    </w:p>
    <w:p w:rsidR="00DF2F10" w:rsidRDefault="00DF2F10" w:rsidP="00DF2F10">
      <w:pPr>
        <w:rPr>
          <w:sz w:val="20"/>
          <w:szCs w:val="20"/>
        </w:rPr>
      </w:pPr>
    </w:p>
    <w:p w:rsidR="00DF2F10" w:rsidRDefault="00DF2F10" w:rsidP="00DF2F10">
      <w:pPr>
        <w:rPr>
          <w:rFonts w:ascii="Sylfaen" w:eastAsia="Times New Roman" w:hAnsi="Sylfaen"/>
          <w:sz w:val="20"/>
          <w:szCs w:val="20"/>
          <w:lang w:val="ka-GE"/>
        </w:rPr>
      </w:pPr>
      <w:r>
        <w:rPr>
          <w:rFonts w:ascii="Sylfaen" w:eastAsia="Times New Roman" w:hAnsi="Sylfaen" w:cs="Sylfaen"/>
          <w:sz w:val="20"/>
          <w:szCs w:val="20"/>
        </w:rPr>
        <w:t>ელუატი</w:t>
      </w:r>
      <w:r>
        <w:rPr>
          <w:rFonts w:ascii="Sylfaen" w:eastAsia="Times New Roman" w:hAnsi="Sylfaen" w:cs="Sylfaen"/>
          <w:sz w:val="20"/>
          <w:szCs w:val="20"/>
          <w:lang w:val="ka-GE"/>
        </w:rPr>
        <w:t xml:space="preserve"> და მიღებული გამხსნელი</w:t>
      </w:r>
      <w:r>
        <w:rPr>
          <w:rFonts w:eastAsia="Times New Roma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ინახებოდეს</w:t>
      </w:r>
      <w:r>
        <w:rPr>
          <w:rFonts w:eastAsia="Times New Roman"/>
          <w:sz w:val="20"/>
          <w:szCs w:val="20"/>
        </w:rPr>
        <w:t xml:space="preserve"> 25 ºC</w:t>
      </w:r>
      <w:r>
        <w:rPr>
          <w:rFonts w:ascii="Sylfaen" w:eastAsia="Times New Roman" w:hAnsi="Sylfaen"/>
          <w:sz w:val="20"/>
          <w:szCs w:val="20"/>
          <w:lang w:val="ka-GE"/>
        </w:rPr>
        <w:t>-ზე დაბალ ოთახის ტემპერატურაზე</w:t>
      </w:r>
    </w:p>
    <w:p w:rsidR="00DF2F10" w:rsidRDefault="00DF2F10" w:rsidP="00BF52AE">
      <w:pPr>
        <w:jc w:val="both"/>
        <w:rPr>
          <w:sz w:val="20"/>
          <w:szCs w:val="20"/>
        </w:rPr>
      </w:pPr>
    </w:p>
    <w:p w:rsidR="00BF52AE" w:rsidRDefault="00BF52AE" w:rsidP="00E95A45">
      <w:pPr>
        <w:rPr>
          <w:rFonts w:asciiTheme="minorHAnsi" w:hAnsiTheme="minorHAnsi"/>
          <w:sz w:val="20"/>
          <w:szCs w:val="20"/>
          <w:lang w:val="ka-GE"/>
        </w:rPr>
      </w:pPr>
    </w:p>
    <w:p w:rsidR="00E95A45" w:rsidRDefault="00E95A45" w:rsidP="00E95A45">
      <w:pPr>
        <w:rPr>
          <w:sz w:val="20"/>
          <w:szCs w:val="20"/>
        </w:rPr>
      </w:pPr>
    </w:p>
    <w:p w:rsidR="00E95A45" w:rsidRDefault="00E95A45" w:rsidP="00E95A45">
      <w:pPr>
        <w:rPr>
          <w:sz w:val="20"/>
          <w:szCs w:val="20"/>
        </w:rPr>
        <w:sectPr w:rsidR="00E95A45" w:rsidSect="00BF52AE">
          <w:pgSz w:w="11900" w:h="16838"/>
          <w:pgMar w:top="993" w:right="1426" w:bottom="709" w:left="1418" w:header="0" w:footer="0" w:gutter="0"/>
          <w:cols w:space="720"/>
        </w:sectPr>
      </w:pPr>
    </w:p>
    <w:p w:rsidR="00E95A45" w:rsidRDefault="00E95A45" w:rsidP="00E95A45">
      <w:pPr>
        <w:rPr>
          <w:sz w:val="20"/>
          <w:szCs w:val="20"/>
        </w:rPr>
      </w:pPr>
    </w:p>
    <w:p w:rsidR="00E95A45" w:rsidRDefault="00E95A45" w:rsidP="00E95A45">
      <w:pPr>
        <w:rPr>
          <w:sz w:val="20"/>
          <w:szCs w:val="20"/>
        </w:rPr>
      </w:pPr>
      <w:proofErr w:type="gramStart"/>
      <w:r>
        <w:rPr>
          <w:rFonts w:ascii="Arial" w:eastAsia="Arial" w:hAnsi="Arial" w:cs="Arial"/>
          <w:b/>
          <w:bCs/>
          <w:sz w:val="20"/>
          <w:szCs w:val="20"/>
        </w:rPr>
        <w:t xml:space="preserve">6.5  </w:t>
      </w:r>
      <w:r>
        <w:rPr>
          <w:rFonts w:ascii="Sylfaen" w:eastAsia="Arial" w:hAnsi="Sylfaen" w:cs="Arial"/>
          <w:b/>
          <w:bCs/>
          <w:sz w:val="20"/>
          <w:szCs w:val="20"/>
          <w:lang w:val="ka-GE"/>
        </w:rPr>
        <w:t>შეფუთვის</w:t>
      </w:r>
      <w:proofErr w:type="gramEnd"/>
      <w:r>
        <w:rPr>
          <w:rFonts w:ascii="Sylfaen" w:eastAsia="Arial" w:hAnsi="Sylfaen" w:cs="Arial"/>
          <w:b/>
          <w:bCs/>
          <w:sz w:val="20"/>
          <w:szCs w:val="20"/>
          <w:lang w:val="ka-GE"/>
        </w:rPr>
        <w:t xml:space="preserve"> აღწერა და შემადგენლობა </w:t>
      </w:r>
    </w:p>
    <w:p w:rsidR="00E95A45" w:rsidRPr="00DF2F10" w:rsidRDefault="00E95A45" w:rsidP="00E95A45">
      <w:pPr>
        <w:jc w:val="both"/>
        <w:rPr>
          <w:rFonts w:ascii="Sylfaen" w:eastAsia="Times New Roman" w:hAnsi="Sylfaen"/>
          <w:sz w:val="20"/>
          <w:szCs w:val="20"/>
        </w:rPr>
      </w:pPr>
    </w:p>
    <w:p w:rsidR="00E95A45" w:rsidRPr="00DF2F10" w:rsidRDefault="00E95A45" w:rsidP="00E95A45">
      <w:pPr>
        <w:jc w:val="both"/>
        <w:rPr>
          <w:rFonts w:ascii="Sylfaen" w:eastAsia="Times New Roman" w:hAnsi="Sylfaen"/>
          <w:sz w:val="20"/>
          <w:szCs w:val="20"/>
        </w:rPr>
      </w:pPr>
      <w:r>
        <w:rPr>
          <w:rFonts w:ascii="Sylfaen" w:eastAsia="Times New Roman" w:hAnsi="Sylfaen"/>
          <w:sz w:val="20"/>
          <w:szCs w:val="20"/>
          <w:lang w:val="ru-RU"/>
        </w:rPr>
        <w:t>პირველადი</w:t>
      </w:r>
      <w:r w:rsidRPr="00DF2F10">
        <w:rPr>
          <w:rFonts w:ascii="Sylfaen" w:eastAsia="Times New Roman" w:hAnsi="Sylfaen"/>
          <w:sz w:val="20"/>
          <w:szCs w:val="20"/>
        </w:rPr>
        <w:t xml:space="preserve"> </w:t>
      </w:r>
      <w:r>
        <w:rPr>
          <w:rFonts w:ascii="Sylfaen" w:eastAsia="Times New Roman" w:hAnsi="Sylfaen"/>
          <w:sz w:val="20"/>
          <w:szCs w:val="20"/>
          <w:lang w:val="ru-RU"/>
        </w:rPr>
        <w:t>შეფუთვა</w:t>
      </w:r>
      <w:r w:rsidRPr="00DF2F10">
        <w:rPr>
          <w:rFonts w:ascii="Sylfaen" w:eastAsia="Times New Roman" w:hAnsi="Sylfaen"/>
          <w:sz w:val="20"/>
          <w:szCs w:val="20"/>
        </w:rPr>
        <w:t>:</w:t>
      </w:r>
    </w:p>
    <w:p w:rsidR="00E95A45" w:rsidRPr="00DF2F10" w:rsidRDefault="00E95A45" w:rsidP="00E95A45">
      <w:pPr>
        <w:jc w:val="both"/>
        <w:rPr>
          <w:rFonts w:ascii="Sylfaen" w:eastAsia="Times New Roman" w:hAnsi="Sylfaen"/>
          <w:sz w:val="20"/>
          <w:szCs w:val="20"/>
        </w:rPr>
      </w:pPr>
      <w:r w:rsidRPr="00DF2F10">
        <w:rPr>
          <w:rFonts w:ascii="Sylfaen" w:eastAsia="Times New Roman" w:hAnsi="Sylfaen"/>
          <w:sz w:val="20"/>
          <w:szCs w:val="20"/>
        </w:rPr>
        <w:t xml:space="preserve">Ph. Eur. </w:t>
      </w:r>
      <w:r>
        <w:rPr>
          <w:rFonts w:ascii="Sylfaen" w:eastAsia="Times New Roman" w:hAnsi="Sylfaen"/>
          <w:sz w:val="20"/>
          <w:szCs w:val="20"/>
          <w:lang w:val="ru-RU"/>
        </w:rPr>
        <w:t>ტიპი</w:t>
      </w:r>
      <w:r w:rsidRPr="00DF2F10">
        <w:rPr>
          <w:rFonts w:ascii="Sylfaen" w:eastAsia="Times New Roman" w:hAnsi="Sylfaen"/>
          <w:sz w:val="20"/>
          <w:szCs w:val="20"/>
        </w:rPr>
        <w:t xml:space="preserve"> I </w:t>
      </w:r>
      <w:r>
        <w:rPr>
          <w:rFonts w:ascii="Sylfaen" w:eastAsia="Times New Roman" w:hAnsi="Sylfaen"/>
          <w:sz w:val="20"/>
          <w:szCs w:val="20"/>
          <w:lang w:val="ru-RU"/>
        </w:rPr>
        <w:t>უფერო</w:t>
      </w:r>
      <w:r w:rsidRPr="00DF2F10">
        <w:rPr>
          <w:rFonts w:ascii="Sylfaen" w:eastAsia="Times New Roman" w:hAnsi="Sylfaen"/>
          <w:sz w:val="20"/>
          <w:szCs w:val="20"/>
        </w:rPr>
        <w:t xml:space="preserve"> </w:t>
      </w:r>
      <w:r>
        <w:rPr>
          <w:rFonts w:ascii="Sylfaen" w:eastAsia="Times New Roman" w:hAnsi="Sylfaen"/>
          <w:sz w:val="20"/>
          <w:szCs w:val="20"/>
          <w:lang w:val="ru-RU"/>
        </w:rPr>
        <w:t>მინის</w:t>
      </w:r>
      <w:r w:rsidRPr="00DF2F10">
        <w:rPr>
          <w:rFonts w:ascii="Sylfaen" w:eastAsia="Times New Roman" w:hAnsi="Sylfaen"/>
          <w:sz w:val="20"/>
          <w:szCs w:val="20"/>
        </w:rPr>
        <w:t xml:space="preserve"> </w:t>
      </w:r>
      <w:r>
        <w:rPr>
          <w:rFonts w:ascii="Sylfaen" w:eastAsia="Times New Roman" w:hAnsi="Sylfaen"/>
          <w:sz w:val="20"/>
          <w:szCs w:val="20"/>
          <w:lang w:val="ru-RU"/>
        </w:rPr>
        <w:t>კოლბა</w:t>
      </w:r>
      <w:r w:rsidRPr="00DF2F10">
        <w:rPr>
          <w:rFonts w:ascii="Sylfaen" w:eastAsia="Times New Roman" w:hAnsi="Sylfaen"/>
          <w:sz w:val="20"/>
          <w:szCs w:val="20"/>
        </w:rPr>
        <w:t>,</w:t>
      </w:r>
    </w:p>
    <w:p w:rsidR="00E95A45" w:rsidRPr="00DF2F10" w:rsidRDefault="00E95A45" w:rsidP="00E95A45">
      <w:pPr>
        <w:jc w:val="both"/>
        <w:rPr>
          <w:rFonts w:ascii="Sylfaen" w:eastAsia="Times New Roman" w:hAnsi="Sylfaen"/>
          <w:sz w:val="20"/>
          <w:szCs w:val="20"/>
        </w:rPr>
      </w:pPr>
      <w:r w:rsidRPr="00DF2F10">
        <w:rPr>
          <w:rFonts w:ascii="Sylfaen" w:eastAsia="Times New Roman" w:hAnsi="Sylfaen"/>
          <w:sz w:val="20"/>
          <w:szCs w:val="20"/>
        </w:rPr>
        <w:t xml:space="preserve">Ph. Eur. </w:t>
      </w:r>
      <w:r>
        <w:rPr>
          <w:rFonts w:ascii="Sylfaen" w:eastAsia="Times New Roman" w:hAnsi="Sylfaen"/>
          <w:sz w:val="20"/>
          <w:szCs w:val="20"/>
          <w:lang w:val="ru-RU"/>
        </w:rPr>
        <w:t>ტიპი</w:t>
      </w:r>
      <w:r w:rsidRPr="00DF2F10">
        <w:rPr>
          <w:rFonts w:ascii="Sylfaen" w:eastAsia="Times New Roman" w:hAnsi="Sylfaen"/>
          <w:sz w:val="20"/>
          <w:szCs w:val="20"/>
        </w:rPr>
        <w:t xml:space="preserve"> I </w:t>
      </w:r>
      <w:r>
        <w:rPr>
          <w:rFonts w:ascii="Sylfaen" w:eastAsia="Times New Roman" w:hAnsi="Sylfaen"/>
          <w:sz w:val="20"/>
          <w:szCs w:val="20"/>
          <w:lang w:val="ru-RU"/>
        </w:rPr>
        <w:t>ბრომბუტილის</w:t>
      </w:r>
      <w:r w:rsidRPr="00DF2F10">
        <w:rPr>
          <w:rFonts w:ascii="Sylfaen" w:eastAsia="Times New Roman" w:hAnsi="Sylfaen"/>
          <w:sz w:val="20"/>
          <w:szCs w:val="20"/>
        </w:rPr>
        <w:t xml:space="preserve"> </w:t>
      </w:r>
      <w:r>
        <w:rPr>
          <w:rFonts w:ascii="Sylfaen" w:eastAsia="Times New Roman" w:hAnsi="Sylfaen"/>
          <w:sz w:val="20"/>
          <w:szCs w:val="20"/>
          <w:lang w:val="ru-RU"/>
        </w:rPr>
        <w:t>რეზინის</w:t>
      </w:r>
      <w:r w:rsidRPr="00DF2F10">
        <w:rPr>
          <w:rFonts w:ascii="Sylfaen" w:eastAsia="Times New Roman" w:hAnsi="Sylfaen"/>
          <w:sz w:val="20"/>
          <w:szCs w:val="20"/>
        </w:rPr>
        <w:t xml:space="preserve"> </w:t>
      </w:r>
      <w:r>
        <w:rPr>
          <w:rFonts w:ascii="Sylfaen" w:eastAsia="Times New Roman" w:hAnsi="Sylfaen"/>
          <w:sz w:val="20"/>
          <w:szCs w:val="20"/>
          <w:lang w:val="ru-RU"/>
        </w:rPr>
        <w:t>საცობი</w:t>
      </w:r>
      <w:r w:rsidRPr="00DF2F10">
        <w:rPr>
          <w:rFonts w:ascii="Sylfaen" w:eastAsia="Times New Roman" w:hAnsi="Sylfaen"/>
          <w:sz w:val="20"/>
          <w:szCs w:val="20"/>
        </w:rPr>
        <w:t>,</w:t>
      </w:r>
    </w:p>
    <w:p w:rsidR="00E95A45" w:rsidRPr="00DF2F10" w:rsidRDefault="00E95A45" w:rsidP="00E95A45">
      <w:pPr>
        <w:jc w:val="both"/>
        <w:rPr>
          <w:rFonts w:ascii="Sylfaen" w:eastAsia="Times New Roman" w:hAnsi="Sylfaen"/>
          <w:sz w:val="20"/>
          <w:szCs w:val="20"/>
        </w:rPr>
      </w:pPr>
      <w:r>
        <w:rPr>
          <w:rFonts w:ascii="Sylfaen" w:eastAsia="Times New Roman" w:hAnsi="Sylfaen"/>
          <w:sz w:val="20"/>
          <w:szCs w:val="20"/>
          <w:lang w:val="ru-RU"/>
        </w:rPr>
        <w:t>ალუმინის</w:t>
      </w:r>
      <w:r w:rsidRPr="00DF2F10">
        <w:rPr>
          <w:rFonts w:ascii="Sylfaen" w:eastAsia="Times New Roman" w:hAnsi="Sylfaen"/>
          <w:sz w:val="20"/>
          <w:szCs w:val="20"/>
        </w:rPr>
        <w:t xml:space="preserve"> </w:t>
      </w:r>
      <w:r>
        <w:rPr>
          <w:rFonts w:ascii="Sylfaen" w:eastAsia="Times New Roman" w:hAnsi="Sylfaen"/>
          <w:sz w:val="20"/>
          <w:szCs w:val="20"/>
          <w:lang w:val="ru-RU"/>
        </w:rPr>
        <w:t>თავსახური</w:t>
      </w:r>
      <w:r w:rsidRPr="00DF2F10">
        <w:rPr>
          <w:rFonts w:ascii="Sylfaen" w:eastAsia="Times New Roman" w:hAnsi="Sylfaen"/>
          <w:sz w:val="20"/>
          <w:szCs w:val="20"/>
        </w:rPr>
        <w:t xml:space="preserve"> </w:t>
      </w:r>
      <w:r>
        <w:rPr>
          <w:rFonts w:ascii="Sylfaen" w:eastAsia="Times New Roman" w:hAnsi="Sylfaen"/>
          <w:sz w:val="20"/>
          <w:szCs w:val="20"/>
          <w:lang w:val="ru-RU"/>
        </w:rPr>
        <w:t>და</w:t>
      </w:r>
    </w:p>
    <w:p w:rsidR="00E95A45" w:rsidRPr="00DF2F10" w:rsidRDefault="00E95A45" w:rsidP="00E95A45">
      <w:pPr>
        <w:jc w:val="both"/>
        <w:rPr>
          <w:rFonts w:ascii="Sylfaen" w:eastAsia="Times New Roman" w:hAnsi="Sylfaen"/>
          <w:sz w:val="20"/>
          <w:szCs w:val="20"/>
        </w:rPr>
      </w:pPr>
      <w:r>
        <w:rPr>
          <w:rFonts w:ascii="Sylfaen" w:eastAsia="Times New Roman" w:hAnsi="Sylfaen"/>
          <w:sz w:val="20"/>
          <w:szCs w:val="20"/>
          <w:lang w:val="ru-RU"/>
        </w:rPr>
        <w:t>უჟანგავი</w:t>
      </w:r>
      <w:r w:rsidRPr="00DF2F10">
        <w:rPr>
          <w:rFonts w:ascii="Sylfaen" w:eastAsia="Times New Roman" w:hAnsi="Sylfaen"/>
          <w:sz w:val="20"/>
          <w:szCs w:val="20"/>
        </w:rPr>
        <w:t xml:space="preserve"> </w:t>
      </w:r>
      <w:r>
        <w:rPr>
          <w:rFonts w:ascii="Sylfaen" w:eastAsia="Times New Roman" w:hAnsi="Sylfaen"/>
          <w:sz w:val="20"/>
          <w:szCs w:val="20"/>
          <w:lang w:val="ru-RU"/>
        </w:rPr>
        <w:t>ფოლადის</w:t>
      </w:r>
      <w:r w:rsidRPr="00DF2F10">
        <w:rPr>
          <w:rFonts w:ascii="Sylfaen" w:eastAsia="Times New Roman" w:hAnsi="Sylfaen"/>
          <w:sz w:val="20"/>
          <w:szCs w:val="20"/>
        </w:rPr>
        <w:t xml:space="preserve"> </w:t>
      </w:r>
      <w:r>
        <w:rPr>
          <w:rFonts w:ascii="Sylfaen" w:eastAsia="Times New Roman" w:hAnsi="Sylfaen"/>
          <w:sz w:val="20"/>
          <w:szCs w:val="20"/>
          <w:lang w:val="ru-RU"/>
        </w:rPr>
        <w:t>ნემსების</w:t>
      </w:r>
      <w:r w:rsidRPr="00DF2F10">
        <w:rPr>
          <w:rFonts w:ascii="Sylfaen" w:eastAsia="Times New Roman" w:hAnsi="Sylfaen"/>
          <w:sz w:val="20"/>
          <w:szCs w:val="20"/>
        </w:rPr>
        <w:t xml:space="preserve"> </w:t>
      </w:r>
      <w:r>
        <w:rPr>
          <w:rFonts w:ascii="Sylfaen" w:eastAsia="Times New Roman" w:hAnsi="Sylfaen"/>
          <w:sz w:val="20"/>
          <w:szCs w:val="20"/>
          <w:lang w:val="ru-RU"/>
        </w:rPr>
        <w:t>ნაკრები</w:t>
      </w:r>
    </w:p>
    <w:p w:rsidR="00E95A45" w:rsidRPr="00DF2F10" w:rsidRDefault="00E95A45" w:rsidP="00E95A45">
      <w:pPr>
        <w:jc w:val="both"/>
        <w:rPr>
          <w:rFonts w:ascii="Sylfaen" w:eastAsia="Times New Roman" w:hAnsi="Sylfaen"/>
          <w:sz w:val="20"/>
          <w:szCs w:val="20"/>
        </w:rPr>
      </w:pPr>
    </w:p>
    <w:p w:rsidR="00E95A45" w:rsidRPr="00DF2F10" w:rsidRDefault="00E95A45" w:rsidP="00E95A45">
      <w:pPr>
        <w:jc w:val="both"/>
        <w:rPr>
          <w:rFonts w:ascii="Sylfaen" w:eastAsia="Times New Roman" w:hAnsi="Sylfaen"/>
          <w:sz w:val="20"/>
          <w:szCs w:val="20"/>
        </w:rPr>
      </w:pPr>
      <w:r>
        <w:rPr>
          <w:rFonts w:ascii="Sylfaen" w:eastAsia="Times New Roman" w:hAnsi="Sylfaen"/>
          <w:sz w:val="20"/>
          <w:szCs w:val="20"/>
          <w:lang w:val="ru-RU"/>
        </w:rPr>
        <w:t>მეორ</w:t>
      </w:r>
      <w:r>
        <w:rPr>
          <w:rFonts w:ascii="Sylfaen" w:eastAsia="Times New Roman" w:hAnsi="Sylfaen"/>
          <w:sz w:val="20"/>
          <w:szCs w:val="20"/>
          <w:lang w:val="ka-GE"/>
        </w:rPr>
        <w:t>ეული</w:t>
      </w:r>
      <w:r w:rsidRPr="00DF2F10">
        <w:rPr>
          <w:rFonts w:ascii="Sylfaen" w:eastAsia="Times New Roman" w:hAnsi="Sylfaen"/>
          <w:sz w:val="20"/>
          <w:szCs w:val="20"/>
        </w:rPr>
        <w:t xml:space="preserve"> </w:t>
      </w:r>
      <w:r>
        <w:rPr>
          <w:rFonts w:ascii="Sylfaen" w:eastAsia="Times New Roman" w:hAnsi="Sylfaen"/>
          <w:sz w:val="20"/>
          <w:szCs w:val="20"/>
          <w:lang w:val="ru-RU"/>
        </w:rPr>
        <w:t>შეფუთვა</w:t>
      </w:r>
      <w:r w:rsidRPr="00DF2F10">
        <w:rPr>
          <w:rFonts w:ascii="Sylfaen" w:eastAsia="Times New Roman" w:hAnsi="Sylfaen"/>
          <w:sz w:val="20"/>
          <w:szCs w:val="20"/>
        </w:rPr>
        <w:t>:</w:t>
      </w:r>
    </w:p>
    <w:p w:rsidR="00E95A45" w:rsidRDefault="00E95A45" w:rsidP="00E95A45">
      <w:pPr>
        <w:jc w:val="both"/>
        <w:rPr>
          <w:rFonts w:ascii="Sylfaen" w:eastAsia="Times New Roman" w:hAnsi="Sylfaen"/>
          <w:sz w:val="20"/>
          <w:szCs w:val="20"/>
          <w:lang w:val="ka-GE"/>
        </w:rPr>
      </w:pPr>
      <w:r>
        <w:rPr>
          <w:rFonts w:ascii="Sylfaen" w:eastAsia="Times New Roman" w:hAnsi="Sylfaen"/>
          <w:sz w:val="20"/>
          <w:szCs w:val="20"/>
          <w:lang w:val="ru-RU"/>
        </w:rPr>
        <w:t>ტყვიის</w:t>
      </w:r>
      <w:r w:rsidRPr="00DF2F10">
        <w:rPr>
          <w:rFonts w:ascii="Sylfaen" w:eastAsia="Times New Roman" w:hAnsi="Sylfaen"/>
          <w:sz w:val="20"/>
          <w:szCs w:val="20"/>
        </w:rPr>
        <w:t xml:space="preserve"> </w:t>
      </w:r>
      <w:r>
        <w:rPr>
          <w:rFonts w:ascii="Sylfaen" w:eastAsia="Times New Roman" w:hAnsi="Sylfaen"/>
          <w:sz w:val="20"/>
          <w:szCs w:val="20"/>
          <w:lang w:val="ka-GE"/>
        </w:rPr>
        <w:t>ფარი</w:t>
      </w:r>
    </w:p>
    <w:p w:rsidR="00E95A45" w:rsidRPr="00DF2F10" w:rsidRDefault="00E95A45" w:rsidP="00E95A45">
      <w:pPr>
        <w:jc w:val="both"/>
        <w:rPr>
          <w:rFonts w:ascii="Sylfaen" w:eastAsia="Times New Roman" w:hAnsi="Sylfaen"/>
          <w:sz w:val="20"/>
          <w:szCs w:val="20"/>
        </w:rPr>
      </w:pPr>
    </w:p>
    <w:p w:rsidR="00E95A45" w:rsidRDefault="00E95A45" w:rsidP="00E95A45">
      <w:pPr>
        <w:rPr>
          <w:sz w:val="20"/>
          <w:szCs w:val="20"/>
        </w:rPr>
      </w:pPr>
    </w:p>
    <w:p w:rsidR="00E95A45" w:rsidRDefault="00E95A45" w:rsidP="00E95A45">
      <w:pPr>
        <w:rPr>
          <w:rFonts w:ascii="Sylfaen" w:hAnsi="Sylfaen"/>
          <w:sz w:val="20"/>
          <w:szCs w:val="20"/>
          <w:lang w:val="ka-GE"/>
        </w:rPr>
      </w:pPr>
      <w:r>
        <w:rPr>
          <w:rFonts w:ascii="Sylfaen" w:eastAsia="Times New Roman" w:hAnsi="Sylfaen"/>
          <w:sz w:val="20"/>
          <w:szCs w:val="20"/>
          <w:u w:val="single"/>
          <w:lang w:val="ka-GE"/>
        </w:rPr>
        <w:t>გენერატორის ნაკრების შემადგენლობა:</w:t>
      </w:r>
    </w:p>
    <w:p w:rsidR="00E95A45" w:rsidRDefault="00E95A45" w:rsidP="00E95A45">
      <w:pPr>
        <w:rPr>
          <w:sz w:val="20"/>
          <w:szCs w:val="20"/>
        </w:rPr>
      </w:pPr>
      <w:r>
        <w:rPr>
          <w:rFonts w:ascii="Sylfaen" w:eastAsia="Times New Roman" w:hAnsi="Sylfaen"/>
          <w:sz w:val="20"/>
          <w:szCs w:val="20"/>
          <w:lang w:val="ka-GE"/>
        </w:rPr>
        <w:t>ერთი</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Mo/</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 xml:space="preserve">რადიონუკლიდური გენერატორი სპეციალურ შეფუთვაში. </w:t>
      </w:r>
    </w:p>
    <w:p w:rsidR="00E95A45" w:rsidRDefault="00E95A45" w:rsidP="00E95A45">
      <w:pPr>
        <w:rPr>
          <w:sz w:val="20"/>
          <w:szCs w:val="20"/>
        </w:rPr>
      </w:pPr>
    </w:p>
    <w:p w:rsidR="00E95A45" w:rsidRDefault="00E95A45" w:rsidP="00E95A45">
      <w:pPr>
        <w:ind w:right="800"/>
        <w:rPr>
          <w:sz w:val="20"/>
          <w:szCs w:val="20"/>
        </w:rPr>
      </w:pPr>
      <w:r>
        <w:rPr>
          <w:rFonts w:eastAsia="Times New Roman"/>
          <w:sz w:val="20"/>
          <w:szCs w:val="20"/>
        </w:rPr>
        <w:t xml:space="preserve">%0.9 NaCl </w:t>
      </w:r>
      <w:r>
        <w:rPr>
          <w:rFonts w:ascii="Sylfaen" w:eastAsia="Times New Roman" w:hAnsi="Sylfaen"/>
          <w:sz w:val="20"/>
          <w:szCs w:val="20"/>
          <w:lang w:val="ka-GE"/>
        </w:rPr>
        <w:t xml:space="preserve">სტერიულირი ხსნარი 10მლ ან 5მლ (თითოს 5 ფლაკონი) მუყაოს კოლოფში, 10 სტერულური ევაკუირებული ფლაკონი მუყაოს კოლოფში. </w:t>
      </w:r>
    </w:p>
    <w:p w:rsidR="00E95A45" w:rsidRDefault="00E95A45" w:rsidP="00E95A45">
      <w:pPr>
        <w:rPr>
          <w:sz w:val="20"/>
          <w:szCs w:val="20"/>
        </w:rPr>
      </w:pPr>
      <w:r>
        <w:rPr>
          <w:rFonts w:eastAsia="Times New Roman"/>
          <w:sz w:val="20"/>
          <w:szCs w:val="20"/>
        </w:rPr>
        <w:t xml:space="preserve">10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ეტიკეტი</w:t>
      </w:r>
      <w:r>
        <w:rPr>
          <w:rFonts w:eastAsia="Times New Roman"/>
          <w:sz w:val="20"/>
          <w:szCs w:val="20"/>
        </w:rPr>
        <w:t xml:space="preserve"> </w:t>
      </w:r>
      <w:r>
        <w:rPr>
          <w:rFonts w:ascii="Sylfaen" w:eastAsia="Times New Roman" w:hAnsi="Sylfaen" w:cs="Sylfaen"/>
          <w:sz w:val="20"/>
          <w:szCs w:val="20"/>
        </w:rPr>
        <w:t>ტექნეტიუმის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ხსნარისთვის</w:t>
      </w:r>
      <w:r>
        <w:rPr>
          <w:rFonts w:eastAsia="Times New Roman"/>
          <w:sz w:val="20"/>
          <w:szCs w:val="20"/>
        </w:rPr>
        <w:t xml:space="preserve"> (</w:t>
      </w:r>
      <w:r>
        <w:rPr>
          <w:rFonts w:eastAsia="Times New Roman"/>
          <w:sz w:val="20"/>
          <w:szCs w:val="20"/>
          <w:vertAlign w:val="superscript"/>
        </w:rPr>
        <w:t>99m</w:t>
      </w:r>
      <w:r>
        <w:rPr>
          <w:rFonts w:eastAsia="Times New Roman"/>
          <w:sz w:val="20"/>
          <w:szCs w:val="20"/>
        </w:rPr>
        <w:t>Tc),</w:t>
      </w:r>
    </w:p>
    <w:p w:rsidR="00E95A45" w:rsidRDefault="00E95A45" w:rsidP="00E95A45">
      <w:pPr>
        <w:rPr>
          <w:sz w:val="20"/>
          <w:szCs w:val="20"/>
          <w:lang w:val="ka-GE"/>
        </w:rPr>
      </w:pPr>
      <w:r>
        <w:rPr>
          <w:rFonts w:eastAsia="Times New Roman"/>
          <w:sz w:val="20"/>
          <w:szCs w:val="20"/>
        </w:rPr>
        <w:t xml:space="preserve">10 </w:t>
      </w:r>
      <w:r>
        <w:rPr>
          <w:rFonts w:ascii="Sylfaen" w:eastAsia="Times New Roman" w:hAnsi="Sylfaen" w:cs="Sylfaen"/>
          <w:sz w:val="20"/>
          <w:szCs w:val="20"/>
        </w:rPr>
        <w:t>ტყვიის</w:t>
      </w:r>
      <w:r>
        <w:rPr>
          <w:rFonts w:eastAsia="Times New Roman"/>
          <w:sz w:val="20"/>
          <w:szCs w:val="20"/>
        </w:rPr>
        <w:t xml:space="preserve"> </w:t>
      </w:r>
      <w:r>
        <w:rPr>
          <w:rFonts w:ascii="Sylfaen" w:eastAsia="Times New Roman" w:hAnsi="Sylfaen"/>
          <w:sz w:val="20"/>
          <w:szCs w:val="20"/>
          <w:lang w:val="ka-GE"/>
        </w:rPr>
        <w:t>სა</w:t>
      </w:r>
      <w:r>
        <w:rPr>
          <w:rFonts w:ascii="Sylfaen" w:eastAsia="Times New Roman" w:hAnsi="Sylfaen" w:cs="Sylfaen"/>
          <w:sz w:val="20"/>
          <w:szCs w:val="20"/>
        </w:rPr>
        <w:t>ფარის</w:t>
      </w:r>
      <w:r>
        <w:rPr>
          <w:rFonts w:eastAsia="Times New Roman"/>
          <w:sz w:val="20"/>
          <w:szCs w:val="20"/>
        </w:rPr>
        <w:t xml:space="preserve"> </w:t>
      </w:r>
      <w:r>
        <w:rPr>
          <w:rFonts w:ascii="Sylfaen" w:eastAsia="Times New Roman" w:hAnsi="Sylfaen" w:cs="Sylfaen"/>
          <w:sz w:val="20"/>
          <w:szCs w:val="20"/>
          <w:lang w:val="ka-GE"/>
        </w:rPr>
        <w:t>ეტიკეტი</w:t>
      </w:r>
    </w:p>
    <w:p w:rsidR="00E95A45" w:rsidRDefault="00E95A45" w:rsidP="00E95A45">
      <w:pPr>
        <w:rPr>
          <w:sz w:val="20"/>
          <w:szCs w:val="20"/>
        </w:rPr>
      </w:pPr>
      <w:r>
        <w:rPr>
          <w:rFonts w:eastAsia="Times New Roman"/>
          <w:sz w:val="20"/>
          <w:szCs w:val="20"/>
        </w:rPr>
        <w:t xml:space="preserve">10 </w:t>
      </w:r>
      <w:r>
        <w:rPr>
          <w:rFonts w:ascii="Sylfaen" w:eastAsia="Times New Roman" w:hAnsi="Sylfaen" w:cs="Sylfaen"/>
          <w:sz w:val="20"/>
          <w:szCs w:val="20"/>
        </w:rPr>
        <w:t>იზოპროპილის</w:t>
      </w:r>
      <w:r>
        <w:rPr>
          <w:rFonts w:eastAsia="Times New Roman"/>
          <w:sz w:val="20"/>
          <w:szCs w:val="20"/>
        </w:rPr>
        <w:t xml:space="preserve"> </w:t>
      </w:r>
      <w:r>
        <w:rPr>
          <w:rFonts w:ascii="Sylfaen" w:eastAsia="Times New Roman" w:hAnsi="Sylfaen" w:cs="Sylfaen"/>
          <w:sz w:val="20"/>
          <w:szCs w:val="20"/>
        </w:rPr>
        <w:t>სპირტის</w:t>
      </w:r>
      <w:r>
        <w:rPr>
          <w:rFonts w:eastAsia="Times New Roman"/>
          <w:sz w:val="20"/>
          <w:szCs w:val="20"/>
        </w:rPr>
        <w:t xml:space="preserve"> </w:t>
      </w:r>
      <w:r>
        <w:rPr>
          <w:rFonts w:ascii="Sylfaen" w:eastAsia="Times New Roman" w:hAnsi="Sylfaen" w:cs="Sylfaen"/>
          <w:sz w:val="20"/>
          <w:szCs w:val="20"/>
        </w:rPr>
        <w:t>ქსოვილი</w:t>
      </w:r>
      <w:r>
        <w:rPr>
          <w:rFonts w:eastAsia="Times New Roman"/>
          <w:sz w:val="20"/>
          <w:szCs w:val="20"/>
        </w:rPr>
        <w:t xml:space="preserve"> %70,</w:t>
      </w:r>
    </w:p>
    <w:p w:rsidR="00E95A45" w:rsidRDefault="00E95A45" w:rsidP="00E95A45">
      <w:pPr>
        <w:rPr>
          <w:sz w:val="20"/>
          <w:szCs w:val="20"/>
        </w:rPr>
      </w:pPr>
      <w:r>
        <w:rPr>
          <w:rFonts w:ascii="Sylfaen" w:eastAsia="Times New Roman" w:hAnsi="Sylfaen" w:cs="Sylfaen"/>
          <w:sz w:val="20"/>
          <w:szCs w:val="20"/>
          <w:lang w:val="ka-GE"/>
        </w:rPr>
        <w:t>გამოყენების ინსტრუქცია</w:t>
      </w:r>
      <w:r>
        <w:rPr>
          <w:rFonts w:eastAsia="Times New Roman"/>
          <w:sz w:val="20"/>
          <w:szCs w:val="20"/>
          <w:lang w:val="ka-GE"/>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rPr>
        <w:t>ინფორმაციის</w:t>
      </w:r>
      <w:r>
        <w:rPr>
          <w:rFonts w:eastAsia="Times New Roman"/>
          <w:sz w:val="20"/>
          <w:szCs w:val="20"/>
        </w:rPr>
        <w:t xml:space="preserve"> </w:t>
      </w:r>
      <w:r>
        <w:rPr>
          <w:rFonts w:ascii="Sylfaen" w:eastAsia="Times New Roman" w:hAnsi="Sylfaen" w:cs="Sylfaen"/>
          <w:sz w:val="20"/>
          <w:szCs w:val="20"/>
        </w:rPr>
        <w:t>სახელმძღვანელო</w:t>
      </w:r>
      <w:r>
        <w:rPr>
          <w:rFonts w:eastAsia="Times New Roman"/>
          <w:sz w:val="20"/>
          <w:szCs w:val="20"/>
        </w:rPr>
        <w:t>.</w:t>
      </w:r>
    </w:p>
    <w:p w:rsidR="00E95A45" w:rsidRDefault="00E95A45" w:rsidP="00E95A45">
      <w:pPr>
        <w:rPr>
          <w:sz w:val="20"/>
          <w:szCs w:val="20"/>
        </w:rPr>
      </w:pPr>
    </w:p>
    <w:p w:rsidR="00E95A45" w:rsidRDefault="00E95A45" w:rsidP="00E95A45">
      <w:pPr>
        <w:jc w:val="both"/>
        <w:rPr>
          <w:sz w:val="20"/>
          <w:szCs w:val="20"/>
        </w:rPr>
      </w:pPr>
      <w:r>
        <w:rPr>
          <w:rFonts w:ascii="Arial" w:eastAsia="Arial" w:hAnsi="Arial" w:cs="Arial"/>
          <w:b/>
          <w:bCs/>
          <w:sz w:val="20"/>
          <w:szCs w:val="20"/>
        </w:rPr>
        <w:t xml:space="preserve">6.6 </w:t>
      </w:r>
      <w:r>
        <w:rPr>
          <w:rFonts w:ascii="Sylfaen" w:eastAsia="Arial" w:hAnsi="Sylfaen" w:cs="Sylfaen"/>
          <w:b/>
          <w:bCs/>
          <w:sz w:val="20"/>
          <w:szCs w:val="20"/>
          <w:lang w:val="ka-GE"/>
        </w:rPr>
        <w:t>განსაკუთრებული</w:t>
      </w:r>
      <w:r>
        <w:rPr>
          <w:rFonts w:ascii="Arial" w:eastAsia="Arial" w:hAnsi="Arial" w:cs="Arial"/>
          <w:b/>
          <w:bCs/>
          <w:sz w:val="20"/>
          <w:szCs w:val="20"/>
          <w:lang w:val="ka-GE"/>
        </w:rPr>
        <w:t xml:space="preserve"> </w:t>
      </w:r>
      <w:r>
        <w:rPr>
          <w:rFonts w:ascii="Sylfaen" w:eastAsia="Arial" w:hAnsi="Sylfaen" w:cs="Sylfaen"/>
          <w:b/>
          <w:bCs/>
          <w:sz w:val="20"/>
          <w:szCs w:val="20"/>
          <w:lang w:val="ka-GE"/>
        </w:rPr>
        <w:t>უსაფრთხოების</w:t>
      </w:r>
      <w:r>
        <w:rPr>
          <w:rFonts w:ascii="Arial" w:eastAsia="Arial" w:hAnsi="Arial" w:cs="Arial"/>
          <w:b/>
          <w:bCs/>
          <w:sz w:val="20"/>
          <w:szCs w:val="20"/>
          <w:lang w:val="ka-GE"/>
        </w:rPr>
        <w:t xml:space="preserve"> </w:t>
      </w:r>
      <w:r>
        <w:rPr>
          <w:rFonts w:ascii="Sylfaen" w:eastAsia="Arial" w:hAnsi="Sylfaen" w:cs="Sylfaen"/>
          <w:b/>
          <w:bCs/>
          <w:sz w:val="20"/>
          <w:szCs w:val="20"/>
        </w:rPr>
        <w:t>ზომები</w:t>
      </w:r>
      <w:r>
        <w:rPr>
          <w:rFonts w:ascii="Arial" w:eastAsia="Arial" w:hAnsi="Arial" w:cs="Arial"/>
          <w:b/>
          <w:bCs/>
          <w:sz w:val="20"/>
          <w:szCs w:val="20"/>
        </w:rPr>
        <w:t xml:space="preserve"> </w:t>
      </w:r>
      <w:r>
        <w:rPr>
          <w:rFonts w:ascii="Sylfaen" w:eastAsia="Arial" w:hAnsi="Sylfaen" w:cs="Sylfaen"/>
          <w:b/>
          <w:bCs/>
          <w:sz w:val="20"/>
          <w:szCs w:val="20"/>
          <w:lang w:val="ka-GE"/>
        </w:rPr>
        <w:t>გამოყენებული</w:t>
      </w:r>
      <w:r>
        <w:rPr>
          <w:rFonts w:ascii="Arial" w:eastAsia="Arial" w:hAnsi="Arial" w:cs="Arial"/>
          <w:b/>
          <w:bCs/>
          <w:sz w:val="20"/>
          <w:szCs w:val="20"/>
          <w:lang w:val="ka-GE"/>
        </w:rPr>
        <w:t xml:space="preserve"> </w:t>
      </w:r>
      <w:r>
        <w:rPr>
          <w:rFonts w:ascii="Sylfaen" w:eastAsia="Arial" w:hAnsi="Sylfaen" w:cs="Sylfaen"/>
          <w:b/>
          <w:bCs/>
          <w:sz w:val="20"/>
          <w:szCs w:val="20"/>
        </w:rPr>
        <w:t>სამკურნალო</w:t>
      </w:r>
      <w:r>
        <w:rPr>
          <w:rFonts w:ascii="Arial" w:eastAsia="Arial" w:hAnsi="Arial" w:cs="Arial"/>
          <w:b/>
          <w:bCs/>
          <w:sz w:val="20"/>
          <w:szCs w:val="20"/>
        </w:rPr>
        <w:t xml:space="preserve"> </w:t>
      </w:r>
      <w:r>
        <w:rPr>
          <w:rFonts w:ascii="Sylfaen" w:eastAsia="Arial" w:hAnsi="Sylfaen" w:cs="Sylfaen"/>
          <w:b/>
          <w:bCs/>
          <w:sz w:val="20"/>
          <w:szCs w:val="20"/>
        </w:rPr>
        <w:t>პროდუქტის</w:t>
      </w:r>
      <w:r>
        <w:rPr>
          <w:rFonts w:ascii="Arial" w:eastAsia="Arial" w:hAnsi="Arial" w:cs="Arial"/>
          <w:b/>
          <w:bCs/>
          <w:sz w:val="20"/>
          <w:szCs w:val="20"/>
        </w:rPr>
        <w:t xml:space="preserve"> </w:t>
      </w:r>
      <w:r>
        <w:rPr>
          <w:rFonts w:ascii="Sylfaen" w:eastAsia="Arial" w:hAnsi="Sylfaen" w:cs="Sylfaen"/>
          <w:b/>
          <w:bCs/>
          <w:sz w:val="20"/>
          <w:szCs w:val="20"/>
        </w:rPr>
        <w:t>ან</w:t>
      </w:r>
      <w:r>
        <w:rPr>
          <w:rFonts w:ascii="Arial" w:eastAsia="Arial" w:hAnsi="Arial" w:cs="Arial"/>
          <w:b/>
          <w:bCs/>
          <w:sz w:val="20"/>
          <w:szCs w:val="20"/>
        </w:rPr>
        <w:t xml:space="preserve"> </w:t>
      </w:r>
      <w:r>
        <w:rPr>
          <w:rFonts w:ascii="Sylfaen" w:eastAsia="Arial" w:hAnsi="Sylfaen" w:cs="Sylfaen"/>
          <w:b/>
          <w:bCs/>
          <w:sz w:val="20"/>
          <w:szCs w:val="20"/>
        </w:rPr>
        <w:t>ნარჩენ</w:t>
      </w:r>
      <w:r>
        <w:rPr>
          <w:rFonts w:ascii="Sylfaen" w:eastAsia="Arial" w:hAnsi="Sylfaen" w:cs="Sylfaen"/>
          <w:b/>
          <w:bCs/>
          <w:sz w:val="20"/>
          <w:szCs w:val="20"/>
          <w:lang w:val="ka-GE"/>
        </w:rPr>
        <w:t>ი</w:t>
      </w:r>
      <w:r>
        <w:rPr>
          <w:rFonts w:ascii="Arial" w:eastAsia="Arial" w:hAnsi="Arial" w:cs="Arial"/>
          <w:b/>
          <w:bCs/>
          <w:sz w:val="20"/>
          <w:szCs w:val="20"/>
          <w:lang w:val="ka-GE"/>
        </w:rPr>
        <w:t xml:space="preserve"> </w:t>
      </w:r>
      <w:r>
        <w:rPr>
          <w:rFonts w:ascii="Sylfaen" w:eastAsia="Arial" w:hAnsi="Sylfaen" w:cs="Sylfaen"/>
          <w:b/>
          <w:bCs/>
          <w:sz w:val="20"/>
          <w:szCs w:val="20"/>
        </w:rPr>
        <w:t>მასალის</w:t>
      </w:r>
      <w:r>
        <w:rPr>
          <w:rFonts w:ascii="Arial" w:eastAsia="Arial" w:hAnsi="Arial" w:cs="Arial"/>
          <w:b/>
          <w:bCs/>
          <w:sz w:val="20"/>
          <w:szCs w:val="20"/>
        </w:rPr>
        <w:t xml:space="preserve"> </w:t>
      </w:r>
      <w:r>
        <w:rPr>
          <w:rFonts w:ascii="Sylfaen" w:eastAsia="Arial" w:hAnsi="Sylfaen" w:cs="Sylfaen"/>
          <w:b/>
          <w:bCs/>
          <w:sz w:val="20"/>
          <w:szCs w:val="20"/>
        </w:rPr>
        <w:t>განკარგვისას</w:t>
      </w:r>
      <w:r>
        <w:rPr>
          <w:rFonts w:ascii="Arial" w:eastAsia="Arial" w:hAnsi="Arial" w:cs="Arial"/>
          <w:b/>
          <w:bCs/>
          <w:sz w:val="20"/>
          <w:szCs w:val="20"/>
        </w:rPr>
        <w:t xml:space="preserve"> </w:t>
      </w:r>
      <w:r>
        <w:rPr>
          <w:rFonts w:ascii="Sylfaen" w:eastAsia="Arial" w:hAnsi="Sylfaen" w:cs="Sylfaen"/>
          <w:b/>
          <w:bCs/>
          <w:sz w:val="20"/>
          <w:szCs w:val="20"/>
        </w:rPr>
        <w:t>და</w:t>
      </w:r>
      <w:r>
        <w:rPr>
          <w:rFonts w:ascii="Arial" w:eastAsia="Arial" w:hAnsi="Arial" w:cs="Arial"/>
          <w:b/>
          <w:bCs/>
          <w:sz w:val="20"/>
          <w:szCs w:val="20"/>
        </w:rPr>
        <w:t xml:space="preserve"> </w:t>
      </w:r>
      <w:r>
        <w:rPr>
          <w:rFonts w:ascii="Sylfaen" w:eastAsia="Arial" w:hAnsi="Sylfaen" w:cs="Sylfaen"/>
          <w:b/>
          <w:bCs/>
          <w:sz w:val="20"/>
          <w:szCs w:val="20"/>
        </w:rPr>
        <w:t>სხვა</w:t>
      </w:r>
      <w:r>
        <w:rPr>
          <w:rFonts w:ascii="Arial" w:eastAsia="Arial" w:hAnsi="Arial" w:cs="Arial"/>
          <w:b/>
          <w:bCs/>
          <w:sz w:val="20"/>
          <w:szCs w:val="20"/>
        </w:rPr>
        <w:t xml:space="preserve"> </w:t>
      </w:r>
      <w:r>
        <w:rPr>
          <w:rFonts w:ascii="Sylfaen" w:eastAsia="Arial" w:hAnsi="Sylfaen" w:cs="Sylfaen"/>
          <w:b/>
          <w:bCs/>
          <w:sz w:val="20"/>
          <w:szCs w:val="20"/>
        </w:rPr>
        <w:t>სახის</w:t>
      </w:r>
      <w:r>
        <w:rPr>
          <w:rFonts w:ascii="Arial" w:eastAsia="Arial" w:hAnsi="Arial" w:cs="Arial"/>
          <w:b/>
          <w:bCs/>
          <w:sz w:val="20"/>
          <w:szCs w:val="20"/>
        </w:rPr>
        <w:t xml:space="preserve"> </w:t>
      </w:r>
      <w:r>
        <w:rPr>
          <w:rFonts w:ascii="Sylfaen" w:eastAsia="Arial" w:hAnsi="Sylfaen" w:cs="Sylfaen"/>
          <w:b/>
          <w:bCs/>
          <w:sz w:val="20"/>
          <w:szCs w:val="20"/>
        </w:rPr>
        <w:t>დამუშავებ</w:t>
      </w:r>
      <w:r>
        <w:rPr>
          <w:rFonts w:ascii="Sylfaen" w:eastAsia="Arial" w:hAnsi="Sylfaen" w:cs="Sylfaen"/>
          <w:b/>
          <w:bCs/>
          <w:sz w:val="20"/>
          <w:szCs w:val="20"/>
          <w:lang w:val="ka-GE"/>
        </w:rPr>
        <w:t xml:space="preserve">ისთვის </w:t>
      </w:r>
    </w:p>
    <w:p w:rsidR="00E95A45" w:rsidRDefault="00E95A45" w:rsidP="00E95A45">
      <w:pPr>
        <w:jc w:val="both"/>
        <w:rPr>
          <w:rFonts w:eastAsia="Times New Roman"/>
          <w:sz w:val="20"/>
          <w:szCs w:val="20"/>
        </w:rPr>
      </w:pP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საშუალებების</w:t>
      </w:r>
      <w:r>
        <w:rPr>
          <w:rFonts w:eastAsia="Times New Roman"/>
          <w:sz w:val="20"/>
          <w:szCs w:val="20"/>
        </w:rPr>
        <w:t xml:space="preserve"> </w:t>
      </w:r>
      <w:r>
        <w:rPr>
          <w:rFonts w:ascii="Sylfaen" w:eastAsia="Times New Roman" w:hAnsi="Sylfaen" w:cs="Sylfaen"/>
          <w:sz w:val="20"/>
          <w:szCs w:val="20"/>
        </w:rPr>
        <w:t>მიღება</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ადმინისტრირება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მოხდეს</w:t>
      </w:r>
      <w:r>
        <w:rPr>
          <w:rFonts w:eastAsia="Times New Roman"/>
          <w:sz w:val="20"/>
          <w:szCs w:val="20"/>
        </w:rPr>
        <w:t xml:space="preserve"> </w:t>
      </w:r>
      <w:r>
        <w:rPr>
          <w:rFonts w:ascii="Sylfaen" w:eastAsia="Times New Roman" w:hAnsi="Sylfaen" w:cs="Sylfaen"/>
          <w:sz w:val="20"/>
          <w:szCs w:val="20"/>
        </w:rPr>
        <w:t>მხოლოდ</w:t>
      </w:r>
      <w:r>
        <w:rPr>
          <w:rFonts w:eastAsia="Times New Roman"/>
          <w:sz w:val="20"/>
          <w:szCs w:val="20"/>
        </w:rPr>
        <w:t xml:space="preserve"> </w:t>
      </w:r>
      <w:r>
        <w:rPr>
          <w:rFonts w:ascii="Sylfaen" w:eastAsia="Times New Roman" w:hAnsi="Sylfaen" w:cs="Sylfaen"/>
          <w:sz w:val="20"/>
          <w:szCs w:val="20"/>
        </w:rPr>
        <w:t>ავტორიზებული</w:t>
      </w:r>
      <w:r>
        <w:rPr>
          <w:rFonts w:eastAsia="Times New Roman"/>
          <w:sz w:val="20"/>
          <w:szCs w:val="20"/>
        </w:rPr>
        <w:t xml:space="preserve"> </w:t>
      </w:r>
      <w:r>
        <w:rPr>
          <w:rFonts w:ascii="Sylfaen" w:eastAsia="Times New Roman" w:hAnsi="Sylfaen" w:cs="Sylfaen"/>
          <w:sz w:val="20"/>
          <w:szCs w:val="20"/>
        </w:rPr>
        <w:t>პირების</w:t>
      </w:r>
      <w:r>
        <w:rPr>
          <w:rFonts w:eastAsia="Times New Roman"/>
          <w:sz w:val="20"/>
          <w:szCs w:val="20"/>
        </w:rPr>
        <w:t xml:space="preserve"> </w:t>
      </w:r>
      <w:r>
        <w:rPr>
          <w:rFonts w:ascii="Sylfaen" w:eastAsia="Times New Roman" w:hAnsi="Sylfaen" w:cs="Sylfaen"/>
          <w:sz w:val="20"/>
          <w:szCs w:val="20"/>
        </w:rPr>
        <w:t>მიერ</w:t>
      </w:r>
      <w:r>
        <w:rPr>
          <w:rFonts w:eastAsia="Times New Roman"/>
          <w:sz w:val="20"/>
          <w:szCs w:val="20"/>
        </w:rPr>
        <w:t xml:space="preserve"> </w:t>
      </w:r>
      <w:r>
        <w:rPr>
          <w:rFonts w:ascii="Sylfaen" w:eastAsia="Times New Roman" w:hAnsi="Sylfaen" w:cs="Sylfaen"/>
          <w:sz w:val="20"/>
          <w:szCs w:val="20"/>
          <w:lang w:val="ka-GE"/>
        </w:rPr>
        <w:t>შემუშავებულ</w:t>
      </w:r>
      <w:r>
        <w:rPr>
          <w:rFonts w:eastAsia="Times New Roman"/>
          <w:sz w:val="20"/>
          <w:szCs w:val="20"/>
          <w:lang w:val="ka-GE"/>
        </w:rPr>
        <w:t xml:space="preserve"> </w:t>
      </w:r>
      <w:r>
        <w:rPr>
          <w:rFonts w:ascii="Sylfaen" w:eastAsia="Times New Roman" w:hAnsi="Sylfaen" w:cs="Sylfaen"/>
          <w:sz w:val="20"/>
          <w:szCs w:val="20"/>
        </w:rPr>
        <w:t>კლინიკურ</w:t>
      </w:r>
      <w:r>
        <w:rPr>
          <w:rFonts w:eastAsia="Times New Roman"/>
          <w:sz w:val="20"/>
          <w:szCs w:val="20"/>
        </w:rPr>
        <w:t xml:space="preserve"> </w:t>
      </w:r>
      <w:r>
        <w:rPr>
          <w:rFonts w:ascii="Sylfaen" w:eastAsia="Times New Roman" w:hAnsi="Sylfaen" w:cs="Sylfaen"/>
          <w:sz w:val="20"/>
          <w:szCs w:val="20"/>
        </w:rPr>
        <w:t>პირობებში</w:t>
      </w:r>
      <w:r>
        <w:rPr>
          <w:rFonts w:eastAsia="Times New Roman"/>
          <w:sz w:val="20"/>
          <w:szCs w:val="20"/>
        </w:rPr>
        <w:t xml:space="preserve">. </w:t>
      </w:r>
      <w:r>
        <w:rPr>
          <w:rFonts w:ascii="Sylfaen" w:eastAsia="Times New Roman" w:hAnsi="Sylfaen" w:cs="Sylfaen"/>
          <w:sz w:val="20"/>
          <w:szCs w:val="20"/>
        </w:rPr>
        <w:t>მათი</w:t>
      </w:r>
      <w:r>
        <w:rPr>
          <w:rFonts w:eastAsia="Times New Roman"/>
          <w:sz w:val="20"/>
          <w:szCs w:val="20"/>
        </w:rPr>
        <w:t xml:space="preserve"> </w:t>
      </w:r>
      <w:r>
        <w:rPr>
          <w:rFonts w:ascii="Sylfaen" w:eastAsia="Times New Roman" w:hAnsi="Sylfaen" w:cs="Sylfaen"/>
          <w:sz w:val="20"/>
          <w:szCs w:val="20"/>
        </w:rPr>
        <w:t>მიღება</w:t>
      </w:r>
      <w:r>
        <w:rPr>
          <w:rFonts w:eastAsia="Times New Roman"/>
          <w:sz w:val="20"/>
          <w:szCs w:val="20"/>
        </w:rPr>
        <w:t xml:space="preserve">, </w:t>
      </w:r>
      <w:r>
        <w:rPr>
          <w:rFonts w:ascii="Sylfaen" w:eastAsia="Times New Roman" w:hAnsi="Sylfaen" w:cs="Sylfaen"/>
          <w:sz w:val="20"/>
          <w:szCs w:val="20"/>
        </w:rPr>
        <w:t>შენახვა</w:t>
      </w:r>
      <w:r>
        <w:rPr>
          <w:rFonts w:eastAsia="Times New Roman"/>
          <w:sz w:val="20"/>
          <w:szCs w:val="20"/>
        </w:rPr>
        <w:t xml:space="preserve">, </w:t>
      </w:r>
      <w:r>
        <w:rPr>
          <w:rFonts w:ascii="Sylfaen" w:eastAsia="Times New Roman" w:hAnsi="Sylfaen" w:cs="Sylfaen"/>
          <w:sz w:val="20"/>
          <w:szCs w:val="20"/>
        </w:rPr>
        <w:t>გამოყენება</w:t>
      </w:r>
      <w:r>
        <w:rPr>
          <w:rFonts w:eastAsia="Times New Roman"/>
          <w:sz w:val="20"/>
          <w:szCs w:val="20"/>
        </w:rPr>
        <w:t xml:space="preserve">, </w:t>
      </w:r>
      <w:r>
        <w:rPr>
          <w:rFonts w:ascii="Sylfaen" w:eastAsia="Times New Roman" w:hAnsi="Sylfaen" w:cs="Sylfaen"/>
          <w:sz w:val="20"/>
          <w:szCs w:val="20"/>
        </w:rPr>
        <w:t>გადაცემა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განკარგვა</w:t>
      </w:r>
      <w:r>
        <w:rPr>
          <w:rFonts w:eastAsia="Times New Roman"/>
          <w:sz w:val="20"/>
          <w:szCs w:val="20"/>
        </w:rPr>
        <w:t xml:space="preserve"> </w:t>
      </w:r>
      <w:r>
        <w:rPr>
          <w:rFonts w:ascii="Sylfaen" w:eastAsia="Times New Roman" w:hAnsi="Sylfaen" w:cs="Sylfaen"/>
          <w:sz w:val="20"/>
          <w:szCs w:val="20"/>
        </w:rPr>
        <w:t>ექვემდებარება</w:t>
      </w:r>
      <w:r>
        <w:rPr>
          <w:rFonts w:eastAsia="Times New Roman"/>
          <w:sz w:val="20"/>
          <w:szCs w:val="20"/>
        </w:rPr>
        <w:t xml:space="preserve">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კომპეტენტური</w:t>
      </w:r>
      <w:r>
        <w:rPr>
          <w:rFonts w:eastAsia="Times New Roman"/>
          <w:sz w:val="20"/>
          <w:szCs w:val="20"/>
        </w:rPr>
        <w:t xml:space="preserve"> </w:t>
      </w:r>
      <w:r>
        <w:rPr>
          <w:rFonts w:ascii="Sylfaen" w:eastAsia="Times New Roman" w:hAnsi="Sylfaen" w:cs="Sylfaen"/>
          <w:sz w:val="20"/>
          <w:szCs w:val="20"/>
        </w:rPr>
        <w:t>ოფიციალური</w:t>
      </w:r>
      <w:r>
        <w:rPr>
          <w:rFonts w:eastAsia="Times New Roman"/>
          <w:sz w:val="20"/>
          <w:szCs w:val="20"/>
        </w:rPr>
        <w:t xml:space="preserve"> </w:t>
      </w:r>
      <w:r>
        <w:rPr>
          <w:rFonts w:ascii="Sylfaen" w:eastAsia="Times New Roman" w:hAnsi="Sylfaen" w:cs="Sylfaen"/>
          <w:sz w:val="20"/>
          <w:szCs w:val="20"/>
        </w:rPr>
        <w:t>ორგანიზაციის</w:t>
      </w:r>
      <w:r>
        <w:rPr>
          <w:rFonts w:eastAsia="Times New Roman"/>
          <w:sz w:val="20"/>
          <w:szCs w:val="20"/>
        </w:rPr>
        <w:t xml:space="preserve"> </w:t>
      </w:r>
      <w:r>
        <w:rPr>
          <w:rFonts w:ascii="Sylfaen" w:eastAsia="Times New Roman" w:hAnsi="Sylfaen" w:cs="Sylfaen"/>
          <w:sz w:val="20"/>
          <w:szCs w:val="20"/>
        </w:rPr>
        <w:t>დებულებებს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შესაბამის</w:t>
      </w:r>
      <w:r>
        <w:rPr>
          <w:rFonts w:eastAsia="Times New Roman"/>
          <w:sz w:val="20"/>
          <w:szCs w:val="20"/>
        </w:rPr>
        <w:t xml:space="preserve"> </w:t>
      </w:r>
      <w:r>
        <w:rPr>
          <w:rFonts w:ascii="Sylfaen" w:eastAsia="Times New Roman" w:hAnsi="Sylfaen" w:cs="Sylfaen"/>
          <w:sz w:val="20"/>
          <w:szCs w:val="20"/>
        </w:rPr>
        <w:t>ლიცენზიებს</w:t>
      </w:r>
      <w:r>
        <w:rPr>
          <w:rFonts w:eastAsia="Times New Roman"/>
          <w:sz w:val="20"/>
          <w:szCs w:val="20"/>
        </w:rPr>
        <w:t>.</w:t>
      </w:r>
    </w:p>
    <w:p w:rsidR="00E95A45" w:rsidRDefault="00E95A45" w:rsidP="00E95A45">
      <w:pPr>
        <w:jc w:val="both"/>
        <w:rPr>
          <w:rFonts w:eastAsia="Times New Roman"/>
          <w:sz w:val="20"/>
          <w:szCs w:val="20"/>
        </w:rPr>
      </w:pPr>
    </w:p>
    <w:p w:rsidR="00E95A45" w:rsidRDefault="00E95A45" w:rsidP="00E95A45">
      <w:pPr>
        <w:jc w:val="both"/>
        <w:rPr>
          <w:rFonts w:ascii="Sylfaen" w:eastAsia="Times New Roman" w:hAnsi="Sylfaen"/>
          <w:sz w:val="20"/>
          <w:szCs w:val="20"/>
          <w:lang w:val="ka-GE"/>
        </w:rPr>
      </w:pP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მომზადდეს</w:t>
      </w:r>
      <w:r>
        <w:rPr>
          <w:rFonts w:eastAsia="Times New Roman"/>
          <w:sz w:val="20"/>
          <w:szCs w:val="20"/>
        </w:rPr>
        <w:t xml:space="preserve"> </w:t>
      </w:r>
      <w:r>
        <w:rPr>
          <w:rFonts w:ascii="Sylfaen" w:eastAsia="Times New Roman" w:hAnsi="Sylfaen" w:cs="Sylfaen"/>
          <w:sz w:val="20"/>
          <w:szCs w:val="20"/>
        </w:rPr>
        <w:t>ისე</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cs="Sylfaen"/>
          <w:sz w:val="20"/>
          <w:szCs w:val="20"/>
        </w:rPr>
        <w:t>დააკმაყოფილოს</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უსაფრთხოების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ფარმაცევტული</w:t>
      </w:r>
      <w:r>
        <w:rPr>
          <w:rFonts w:eastAsia="Times New Roman"/>
          <w:sz w:val="20"/>
          <w:szCs w:val="20"/>
        </w:rPr>
        <w:t xml:space="preserve"> </w:t>
      </w:r>
      <w:r>
        <w:rPr>
          <w:rFonts w:ascii="Sylfaen" w:eastAsia="Times New Roman" w:hAnsi="Sylfaen" w:cs="Sylfaen"/>
          <w:sz w:val="20"/>
          <w:szCs w:val="20"/>
        </w:rPr>
        <w:t>ხარისხის</w:t>
      </w:r>
      <w:r>
        <w:rPr>
          <w:rFonts w:eastAsia="Times New Roman"/>
          <w:sz w:val="20"/>
          <w:szCs w:val="20"/>
        </w:rPr>
        <w:t xml:space="preserve"> </w:t>
      </w:r>
      <w:r>
        <w:rPr>
          <w:rFonts w:ascii="Sylfaen" w:eastAsia="Times New Roman" w:hAnsi="Sylfaen" w:cs="Sylfaen"/>
          <w:sz w:val="20"/>
          <w:szCs w:val="20"/>
        </w:rPr>
        <w:t>მოთხოვნები</w:t>
      </w:r>
      <w:r>
        <w:rPr>
          <w:rFonts w:eastAsia="Times New Roman"/>
          <w:sz w:val="20"/>
          <w:szCs w:val="20"/>
        </w:rPr>
        <w:t>.</w:t>
      </w:r>
    </w:p>
    <w:p w:rsidR="00E95A45" w:rsidRDefault="00E95A45" w:rsidP="00E95A45">
      <w:pPr>
        <w:jc w:val="both"/>
        <w:rPr>
          <w:rFonts w:eastAsia="Times New Roman"/>
          <w:sz w:val="20"/>
          <w:szCs w:val="20"/>
          <w:lang w:val="ka-GE"/>
        </w:rPr>
      </w:pP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საშუალებების</w:t>
      </w:r>
      <w:r>
        <w:rPr>
          <w:rFonts w:eastAsia="Times New Roman"/>
          <w:sz w:val="20"/>
          <w:szCs w:val="20"/>
          <w:lang w:val="ka-GE"/>
        </w:rPr>
        <w:t xml:space="preserve"> </w:t>
      </w:r>
      <w:r>
        <w:rPr>
          <w:rFonts w:ascii="Sylfaen" w:eastAsia="Times New Roman" w:hAnsi="Sylfaen" w:cs="Sylfaen"/>
          <w:sz w:val="20"/>
          <w:szCs w:val="20"/>
          <w:lang w:val="ka-GE"/>
        </w:rPr>
        <w:t>ადმინისტრირება</w:t>
      </w:r>
      <w:r>
        <w:rPr>
          <w:rFonts w:eastAsia="Times New Roman"/>
          <w:sz w:val="20"/>
          <w:szCs w:val="20"/>
          <w:lang w:val="ka-GE"/>
        </w:rPr>
        <w:t xml:space="preserve"> </w:t>
      </w:r>
      <w:r>
        <w:rPr>
          <w:rFonts w:ascii="Sylfaen" w:eastAsia="Times New Roman" w:hAnsi="Sylfaen" w:cs="Sylfaen"/>
          <w:sz w:val="20"/>
          <w:szCs w:val="20"/>
          <w:lang w:val="ka-GE"/>
        </w:rPr>
        <w:t>საფრთხეს</w:t>
      </w:r>
      <w:r>
        <w:rPr>
          <w:rFonts w:eastAsia="Times New Roman"/>
          <w:sz w:val="20"/>
          <w:szCs w:val="20"/>
          <w:lang w:val="ka-GE"/>
        </w:rPr>
        <w:t xml:space="preserve"> </w:t>
      </w:r>
      <w:r>
        <w:rPr>
          <w:rFonts w:ascii="Sylfaen" w:eastAsia="Times New Roman" w:hAnsi="Sylfaen" w:cs="Sylfaen"/>
          <w:sz w:val="20"/>
          <w:szCs w:val="20"/>
          <w:lang w:val="ka-GE"/>
        </w:rPr>
        <w:t>უქმნის</w:t>
      </w:r>
      <w:r>
        <w:rPr>
          <w:rFonts w:eastAsia="Times New Roman"/>
          <w:sz w:val="20"/>
          <w:szCs w:val="20"/>
          <w:lang w:val="ka-GE"/>
        </w:rPr>
        <w:t xml:space="preserve"> </w:t>
      </w:r>
      <w:r>
        <w:rPr>
          <w:rFonts w:ascii="Sylfaen" w:eastAsia="Times New Roman" w:hAnsi="Sylfaen" w:cs="Sylfaen"/>
          <w:sz w:val="20"/>
          <w:szCs w:val="20"/>
          <w:lang w:val="ka-GE"/>
        </w:rPr>
        <w:t>სხვა</w:t>
      </w:r>
      <w:r>
        <w:rPr>
          <w:rFonts w:eastAsia="Times New Roman"/>
          <w:sz w:val="20"/>
          <w:szCs w:val="20"/>
          <w:lang w:val="ka-GE"/>
        </w:rPr>
        <w:t xml:space="preserve"> </w:t>
      </w:r>
      <w:r>
        <w:rPr>
          <w:rFonts w:ascii="Sylfaen" w:eastAsia="Times New Roman" w:hAnsi="Sylfaen" w:cs="Sylfaen"/>
          <w:sz w:val="20"/>
          <w:szCs w:val="20"/>
          <w:lang w:val="ka-GE"/>
        </w:rPr>
        <w:t>პირებს</w:t>
      </w:r>
      <w:r>
        <w:rPr>
          <w:rFonts w:eastAsia="Times New Roman"/>
          <w:sz w:val="20"/>
          <w:szCs w:val="20"/>
          <w:lang w:val="ka-GE"/>
        </w:rPr>
        <w:t xml:space="preserve"> </w:t>
      </w:r>
      <w:r>
        <w:rPr>
          <w:rFonts w:ascii="Sylfaen" w:eastAsia="Times New Roman" w:hAnsi="Sylfaen" w:cs="Sylfaen"/>
          <w:sz w:val="20"/>
          <w:szCs w:val="20"/>
          <w:lang w:val="ka-GE"/>
        </w:rPr>
        <w:t>გარე</w:t>
      </w:r>
      <w:r>
        <w:rPr>
          <w:rFonts w:eastAsia="Times New Roman"/>
          <w:sz w:val="20"/>
          <w:szCs w:val="20"/>
          <w:lang w:val="ka-GE"/>
        </w:rPr>
        <w:t xml:space="preserve"> </w:t>
      </w:r>
      <w:r>
        <w:rPr>
          <w:rFonts w:ascii="Sylfaen" w:eastAsia="Times New Roman" w:hAnsi="Sylfaen" w:cs="Sylfaen"/>
          <w:sz w:val="20"/>
          <w:szCs w:val="20"/>
          <w:lang w:val="ka-GE"/>
        </w:rPr>
        <w:t>გამოსხივებისგან</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დაბინძურებული</w:t>
      </w:r>
      <w:r>
        <w:rPr>
          <w:rFonts w:eastAsia="Times New Roman"/>
          <w:sz w:val="20"/>
          <w:szCs w:val="20"/>
          <w:lang w:val="ka-GE"/>
        </w:rPr>
        <w:t xml:space="preserve"> </w:t>
      </w:r>
      <w:r>
        <w:rPr>
          <w:rFonts w:ascii="Sylfaen" w:eastAsia="Times New Roman" w:hAnsi="Sylfaen" w:cs="Sylfaen"/>
          <w:sz w:val="20"/>
          <w:szCs w:val="20"/>
          <w:lang w:val="ka-GE"/>
        </w:rPr>
        <w:t>შარდისგან</w:t>
      </w:r>
      <w:r>
        <w:rPr>
          <w:rFonts w:eastAsia="Times New Roman"/>
          <w:sz w:val="20"/>
          <w:szCs w:val="20"/>
          <w:lang w:val="ka-GE"/>
        </w:rPr>
        <w:t xml:space="preserve">, </w:t>
      </w:r>
      <w:r>
        <w:rPr>
          <w:rFonts w:ascii="Sylfaen" w:eastAsia="Times New Roman" w:hAnsi="Sylfaen" w:cs="Sylfaen"/>
          <w:sz w:val="20"/>
          <w:szCs w:val="20"/>
          <w:lang w:val="ka-GE"/>
        </w:rPr>
        <w:t>ღებინებისგან</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ა</w:t>
      </w:r>
      <w:r>
        <w:rPr>
          <w:rFonts w:eastAsia="Times New Roman"/>
          <w:sz w:val="20"/>
          <w:szCs w:val="20"/>
          <w:lang w:val="ka-GE"/>
        </w:rPr>
        <w:t>.</w:t>
      </w:r>
      <w:r>
        <w:rPr>
          <w:rFonts w:ascii="Sylfaen" w:eastAsia="Times New Roman" w:hAnsi="Sylfaen" w:cs="Sylfaen"/>
          <w:sz w:val="20"/>
          <w:szCs w:val="20"/>
          <w:lang w:val="ka-GE"/>
        </w:rPr>
        <w:t>შ</w:t>
      </w:r>
      <w:r>
        <w:rPr>
          <w:rFonts w:eastAsia="Times New Roman"/>
          <w:sz w:val="20"/>
          <w:szCs w:val="20"/>
          <w:lang w:val="ka-GE"/>
        </w:rPr>
        <w:t xml:space="preserve">. </w:t>
      </w:r>
      <w:r>
        <w:rPr>
          <w:rFonts w:ascii="Sylfaen" w:eastAsia="Times New Roman" w:hAnsi="Sylfaen" w:cs="Sylfaen"/>
          <w:sz w:val="20"/>
          <w:szCs w:val="20"/>
          <w:lang w:val="ka-GE"/>
        </w:rPr>
        <w:t>შესაბამისად</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დაცვის</w:t>
      </w:r>
      <w:r>
        <w:rPr>
          <w:rFonts w:eastAsia="Times New Roman"/>
          <w:sz w:val="20"/>
          <w:szCs w:val="20"/>
          <w:lang w:val="ka-GE"/>
        </w:rPr>
        <w:t xml:space="preserve"> </w:t>
      </w:r>
      <w:r>
        <w:rPr>
          <w:rFonts w:ascii="Sylfaen" w:eastAsia="Times New Roman" w:hAnsi="Sylfaen" w:cs="Sylfaen"/>
          <w:sz w:val="20"/>
          <w:szCs w:val="20"/>
          <w:lang w:val="ka-GE"/>
        </w:rPr>
        <w:t>ზომები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იქნას</w:t>
      </w:r>
      <w:r>
        <w:rPr>
          <w:rFonts w:eastAsia="Times New Roman"/>
          <w:sz w:val="20"/>
          <w:szCs w:val="20"/>
          <w:lang w:val="ka-GE"/>
        </w:rPr>
        <w:t xml:space="preserve"> </w:t>
      </w:r>
      <w:r>
        <w:rPr>
          <w:rFonts w:ascii="Sylfaen" w:eastAsia="Times New Roman" w:hAnsi="Sylfaen" w:cs="Sylfaen"/>
          <w:sz w:val="20"/>
          <w:szCs w:val="20"/>
          <w:lang w:val="ka-GE"/>
        </w:rPr>
        <w:t>მიღებული</w:t>
      </w:r>
      <w:r>
        <w:rPr>
          <w:rFonts w:eastAsia="Times New Roman"/>
          <w:sz w:val="20"/>
          <w:szCs w:val="20"/>
          <w:lang w:val="ka-GE"/>
        </w:rPr>
        <w:t xml:space="preserve"> </w:t>
      </w:r>
      <w:r>
        <w:rPr>
          <w:rFonts w:ascii="Sylfaen" w:eastAsia="Times New Roman" w:hAnsi="Sylfaen" w:cs="Sylfaen"/>
          <w:sz w:val="20"/>
          <w:szCs w:val="20"/>
          <w:lang w:val="ka-GE"/>
        </w:rPr>
        <w:t>ეროვნული</w:t>
      </w:r>
      <w:r>
        <w:rPr>
          <w:rFonts w:eastAsia="Times New Roman"/>
          <w:sz w:val="20"/>
          <w:szCs w:val="20"/>
          <w:lang w:val="ka-GE"/>
        </w:rPr>
        <w:t xml:space="preserve"> </w:t>
      </w:r>
      <w:r>
        <w:rPr>
          <w:rFonts w:ascii="Sylfaen" w:eastAsia="Times New Roman" w:hAnsi="Sylfaen" w:cs="Sylfaen"/>
          <w:sz w:val="20"/>
          <w:szCs w:val="20"/>
          <w:lang w:val="ka-GE"/>
        </w:rPr>
        <w:t>რეგულაციების</w:t>
      </w:r>
      <w:r>
        <w:rPr>
          <w:rFonts w:eastAsia="Times New Roman"/>
          <w:sz w:val="20"/>
          <w:szCs w:val="20"/>
          <w:lang w:val="ka-GE"/>
        </w:rPr>
        <w:t xml:space="preserve"> </w:t>
      </w:r>
      <w:r>
        <w:rPr>
          <w:rFonts w:ascii="Sylfaen" w:eastAsia="Times New Roman" w:hAnsi="Sylfaen" w:cs="Sylfaen"/>
          <w:sz w:val="20"/>
          <w:szCs w:val="20"/>
          <w:lang w:val="ka-GE"/>
        </w:rPr>
        <w:t>შესაბამისად</w:t>
      </w:r>
      <w:r>
        <w:rPr>
          <w:rFonts w:eastAsia="Times New Roman"/>
          <w:sz w:val="20"/>
          <w:szCs w:val="20"/>
          <w:lang w:val="ka-GE"/>
        </w:rPr>
        <w:t>.</w:t>
      </w:r>
    </w:p>
    <w:p w:rsidR="00E95A45" w:rsidRDefault="00E95A45" w:rsidP="00E95A45">
      <w:pPr>
        <w:jc w:val="both"/>
        <w:rPr>
          <w:rFonts w:eastAsia="Times New Roman"/>
          <w:sz w:val="20"/>
          <w:szCs w:val="20"/>
          <w:lang w:val="ka-GE"/>
        </w:rPr>
      </w:pPr>
    </w:p>
    <w:p w:rsidR="00E95A45" w:rsidRDefault="00E95A45" w:rsidP="00E95A45">
      <w:pPr>
        <w:jc w:val="both"/>
        <w:rPr>
          <w:rFonts w:ascii="Sylfaen" w:eastAsia="Times New Roman" w:hAnsi="Sylfaen"/>
          <w:sz w:val="20"/>
          <w:szCs w:val="20"/>
          <w:lang w:val="ka-GE"/>
        </w:rPr>
      </w:pPr>
      <w:r>
        <w:rPr>
          <w:rFonts w:ascii="Sylfaen" w:eastAsia="Times New Roman" w:hAnsi="Sylfaen" w:cs="Sylfaen"/>
          <w:sz w:val="20"/>
          <w:szCs w:val="20"/>
          <w:lang w:val="ka-GE"/>
        </w:rPr>
        <w:t>ვინაიდან</w:t>
      </w:r>
      <w:r>
        <w:rPr>
          <w:rFonts w:eastAsia="Times New Roman"/>
          <w:sz w:val="20"/>
          <w:szCs w:val="20"/>
          <w:lang w:val="ka-GE"/>
        </w:rPr>
        <w:t xml:space="preserve"> </w:t>
      </w:r>
      <w:r>
        <w:rPr>
          <w:rFonts w:ascii="Sylfaen" w:eastAsia="Times New Roman" w:hAnsi="Sylfaen" w:cs="Sylfaen"/>
          <w:sz w:val="20"/>
          <w:szCs w:val="20"/>
          <w:lang w:val="ka-GE"/>
        </w:rPr>
        <w:t>გენერატორსა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გამოყენებულ</w:t>
      </w:r>
      <w:r>
        <w:rPr>
          <w:rFonts w:eastAsia="Times New Roman"/>
          <w:sz w:val="20"/>
          <w:szCs w:val="20"/>
          <w:lang w:val="ka-GE"/>
        </w:rPr>
        <w:t xml:space="preserve"> </w:t>
      </w:r>
      <w:r>
        <w:rPr>
          <w:rFonts w:ascii="Sylfaen" w:eastAsia="Times New Roman" w:hAnsi="Sylfaen" w:cs="Sylfaen"/>
          <w:sz w:val="20"/>
          <w:szCs w:val="20"/>
          <w:lang w:val="ka-GE"/>
        </w:rPr>
        <w:t>ევაკუირებულ</w:t>
      </w:r>
      <w:r>
        <w:rPr>
          <w:rFonts w:eastAsia="Times New Roman"/>
          <w:sz w:val="20"/>
          <w:szCs w:val="20"/>
          <w:lang w:val="ka-GE"/>
        </w:rPr>
        <w:t xml:space="preserve"> </w:t>
      </w:r>
      <w:r>
        <w:rPr>
          <w:rFonts w:ascii="Sylfaen" w:eastAsia="Times New Roman" w:hAnsi="Sylfaen" w:cs="Sylfaen"/>
          <w:sz w:val="20"/>
          <w:szCs w:val="20"/>
          <w:lang w:val="ka-GE"/>
        </w:rPr>
        <w:t>ფლაკონებს</w:t>
      </w:r>
      <w:r>
        <w:rPr>
          <w:rFonts w:eastAsia="Times New Roman"/>
          <w:sz w:val="20"/>
          <w:szCs w:val="20"/>
          <w:lang w:val="ka-GE"/>
        </w:rPr>
        <w:t xml:space="preserve"> </w:t>
      </w:r>
      <w:r>
        <w:rPr>
          <w:rFonts w:ascii="Sylfaen" w:eastAsia="Times New Roman" w:hAnsi="Sylfaen" w:cs="Sylfaen"/>
          <w:sz w:val="20"/>
          <w:szCs w:val="20"/>
          <w:lang w:val="ka-GE"/>
        </w:rPr>
        <w:t>აქვთ</w:t>
      </w:r>
      <w:r>
        <w:rPr>
          <w:rFonts w:eastAsia="Times New Roman"/>
          <w:sz w:val="20"/>
          <w:szCs w:val="20"/>
          <w:lang w:val="ka-GE"/>
        </w:rPr>
        <w:t xml:space="preserve"> </w:t>
      </w:r>
      <w:r>
        <w:rPr>
          <w:rFonts w:ascii="Sylfaen" w:eastAsia="Times New Roman" w:hAnsi="Sylfaen" w:cs="Sylfaen"/>
          <w:sz w:val="20"/>
          <w:szCs w:val="20"/>
          <w:lang w:val="ka-GE"/>
        </w:rPr>
        <w:t>რადიოაქტიური</w:t>
      </w:r>
      <w:r>
        <w:rPr>
          <w:rFonts w:eastAsia="Times New Roman"/>
          <w:sz w:val="20"/>
          <w:szCs w:val="20"/>
          <w:lang w:val="ka-GE"/>
        </w:rPr>
        <w:t xml:space="preserve"> </w:t>
      </w:r>
      <w:r>
        <w:rPr>
          <w:rFonts w:ascii="Sylfaen" w:eastAsia="Times New Roman" w:hAnsi="Sylfaen" w:cs="Sylfaen"/>
          <w:sz w:val="20"/>
          <w:szCs w:val="20"/>
          <w:lang w:val="ka-GE"/>
        </w:rPr>
        <w:t>მახასიათებლები</w:t>
      </w:r>
      <w:r>
        <w:rPr>
          <w:rFonts w:eastAsia="Times New Roman"/>
          <w:sz w:val="20"/>
          <w:szCs w:val="20"/>
          <w:lang w:val="ka-GE"/>
        </w:rPr>
        <w:t xml:space="preserve">, </w:t>
      </w:r>
      <w:r>
        <w:rPr>
          <w:rFonts w:ascii="Sylfaen" w:eastAsia="Times New Roman" w:hAnsi="Sylfaen" w:cs="Sylfaen"/>
          <w:sz w:val="20"/>
          <w:szCs w:val="20"/>
          <w:lang w:val="ka-GE"/>
        </w:rPr>
        <w:t>ნებისმიერი</w:t>
      </w:r>
      <w:r>
        <w:rPr>
          <w:rFonts w:eastAsia="Times New Roman"/>
          <w:sz w:val="20"/>
          <w:szCs w:val="20"/>
          <w:lang w:val="ka-GE"/>
        </w:rPr>
        <w:t xml:space="preserve"> </w:t>
      </w:r>
      <w:r>
        <w:rPr>
          <w:rFonts w:ascii="Sylfaen" w:eastAsia="Times New Roman" w:hAnsi="Sylfaen" w:cs="Sylfaen"/>
          <w:sz w:val="20"/>
          <w:szCs w:val="20"/>
          <w:lang w:val="ka-GE"/>
        </w:rPr>
        <w:t>გამოუყენებელი</w:t>
      </w:r>
      <w:r>
        <w:rPr>
          <w:rFonts w:eastAsia="Times New Roman"/>
          <w:sz w:val="20"/>
          <w:szCs w:val="20"/>
          <w:lang w:val="ka-GE"/>
        </w:rPr>
        <w:t xml:space="preserve"> </w:t>
      </w:r>
      <w:r>
        <w:rPr>
          <w:rFonts w:ascii="Sylfaen" w:eastAsia="Times New Roman" w:hAnsi="Sylfaen" w:cs="Sylfaen"/>
          <w:sz w:val="20"/>
          <w:szCs w:val="20"/>
          <w:lang w:val="ka-GE"/>
        </w:rPr>
        <w:t>პროდუქტი</w:t>
      </w:r>
      <w:r>
        <w:rPr>
          <w:rFonts w:eastAsia="Times New Roman"/>
          <w:sz w:val="20"/>
          <w:szCs w:val="20"/>
          <w:lang w:val="ka-GE"/>
        </w:rPr>
        <w:t xml:space="preserve"> </w:t>
      </w:r>
      <w:r>
        <w:rPr>
          <w:rFonts w:ascii="Sylfaen" w:eastAsia="Times New Roman" w:hAnsi="Sylfaen" w:cs="Sylfaen"/>
          <w:sz w:val="20"/>
          <w:szCs w:val="20"/>
          <w:lang w:val="ka-GE"/>
        </w:rPr>
        <w:t>ან</w:t>
      </w:r>
      <w:r>
        <w:rPr>
          <w:rFonts w:eastAsia="Times New Roman"/>
          <w:sz w:val="20"/>
          <w:szCs w:val="20"/>
          <w:lang w:val="ka-GE"/>
        </w:rPr>
        <w:t xml:space="preserve"> </w:t>
      </w:r>
      <w:r>
        <w:rPr>
          <w:rFonts w:ascii="Sylfaen" w:eastAsia="Times New Roman" w:hAnsi="Sylfaen" w:cs="Sylfaen"/>
          <w:sz w:val="20"/>
          <w:szCs w:val="20"/>
          <w:lang w:val="ka-GE"/>
        </w:rPr>
        <w:t>ნარჩენები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განადგურდეს</w:t>
      </w:r>
      <w:r>
        <w:rPr>
          <w:rFonts w:eastAsia="Times New Roman"/>
          <w:sz w:val="20"/>
          <w:szCs w:val="20"/>
          <w:lang w:val="ka-GE"/>
        </w:rPr>
        <w:t xml:space="preserve"> </w:t>
      </w:r>
      <w:r>
        <w:rPr>
          <w:rFonts w:ascii="Sylfaen" w:eastAsia="Times New Roman" w:hAnsi="Sylfaen" w:cs="Sylfaen"/>
          <w:sz w:val="20"/>
          <w:szCs w:val="20"/>
          <w:lang w:val="ka-GE"/>
        </w:rPr>
        <w:t>რადიოაქტიური</w:t>
      </w:r>
      <w:r>
        <w:rPr>
          <w:rFonts w:eastAsia="Times New Roman"/>
          <w:sz w:val="20"/>
          <w:szCs w:val="20"/>
          <w:lang w:val="ka-GE"/>
        </w:rPr>
        <w:t xml:space="preserve"> </w:t>
      </w:r>
      <w:r>
        <w:rPr>
          <w:rFonts w:ascii="Sylfaen" w:eastAsia="Times New Roman" w:hAnsi="Sylfaen" w:cs="Sylfaen"/>
          <w:sz w:val="20"/>
          <w:szCs w:val="20"/>
          <w:lang w:val="ka-GE"/>
        </w:rPr>
        <w:t>მასალის</w:t>
      </w:r>
      <w:r>
        <w:rPr>
          <w:rFonts w:eastAsia="Times New Roman"/>
          <w:sz w:val="20"/>
          <w:szCs w:val="20"/>
          <w:lang w:val="ka-GE"/>
        </w:rPr>
        <w:t xml:space="preserve"> </w:t>
      </w:r>
      <w:r>
        <w:rPr>
          <w:rFonts w:ascii="Sylfaen" w:eastAsia="Times New Roman" w:hAnsi="Sylfaen" w:cs="Sylfaen"/>
          <w:sz w:val="20"/>
          <w:szCs w:val="20"/>
          <w:lang w:val="ka-GE"/>
        </w:rPr>
        <w:t>ადგილობრივი</w:t>
      </w:r>
      <w:r>
        <w:rPr>
          <w:rFonts w:eastAsia="Times New Roman"/>
          <w:sz w:val="20"/>
          <w:szCs w:val="20"/>
          <w:lang w:val="ka-GE"/>
        </w:rPr>
        <w:t xml:space="preserve"> </w:t>
      </w:r>
      <w:r>
        <w:rPr>
          <w:rFonts w:ascii="Sylfaen" w:eastAsia="Times New Roman" w:hAnsi="Sylfaen" w:cs="Sylfaen"/>
          <w:sz w:val="20"/>
          <w:szCs w:val="20"/>
          <w:lang w:val="ka-GE"/>
        </w:rPr>
        <w:t>მოთხოვნების</w:t>
      </w:r>
      <w:r>
        <w:rPr>
          <w:rFonts w:eastAsia="Times New Roman"/>
          <w:sz w:val="20"/>
          <w:szCs w:val="20"/>
          <w:lang w:val="ka-GE"/>
        </w:rPr>
        <w:t xml:space="preserve"> </w:t>
      </w:r>
      <w:r>
        <w:rPr>
          <w:rFonts w:ascii="Sylfaen" w:eastAsia="Times New Roman" w:hAnsi="Sylfaen" w:cs="Sylfaen"/>
          <w:sz w:val="20"/>
          <w:szCs w:val="20"/>
          <w:lang w:val="ka-GE"/>
        </w:rPr>
        <w:t>შესაბამისად</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jc w:val="both"/>
        <w:rPr>
          <w:rFonts w:ascii="Sylfaen" w:eastAsia="Times New Roman" w:hAnsi="Sylfaen"/>
          <w:sz w:val="20"/>
          <w:szCs w:val="20"/>
          <w:lang w:val="ka-GE"/>
        </w:rPr>
      </w:pPr>
    </w:p>
    <w:p w:rsidR="00E95A45" w:rsidRDefault="00E95A45" w:rsidP="00E95A45">
      <w:pPr>
        <w:ind w:left="2" w:right="20"/>
        <w:jc w:val="both"/>
        <w:rPr>
          <w:rFonts w:eastAsia="Times New Roman"/>
          <w:sz w:val="20"/>
          <w:szCs w:val="20"/>
        </w:rPr>
      </w:pP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საშუალებების</w:t>
      </w:r>
      <w:r>
        <w:rPr>
          <w:rFonts w:eastAsia="Times New Roman"/>
          <w:sz w:val="20"/>
          <w:szCs w:val="20"/>
        </w:rPr>
        <w:t xml:space="preserve"> </w:t>
      </w:r>
      <w:r>
        <w:rPr>
          <w:rFonts w:ascii="Sylfaen" w:eastAsia="Times New Roman" w:hAnsi="Sylfaen" w:cs="Sylfaen"/>
          <w:sz w:val="20"/>
          <w:szCs w:val="20"/>
        </w:rPr>
        <w:t>ადმინისტრირება</w:t>
      </w:r>
      <w:r>
        <w:rPr>
          <w:rFonts w:eastAsia="Times New Roman"/>
          <w:sz w:val="20"/>
          <w:szCs w:val="20"/>
        </w:rPr>
        <w:t xml:space="preserve"> </w:t>
      </w:r>
      <w:r>
        <w:rPr>
          <w:rFonts w:ascii="Sylfaen" w:eastAsia="Times New Roman" w:hAnsi="Sylfaen" w:cs="Sylfaen"/>
          <w:sz w:val="20"/>
          <w:szCs w:val="20"/>
        </w:rPr>
        <w:t>საფრთხეს</w:t>
      </w:r>
      <w:r>
        <w:rPr>
          <w:rFonts w:eastAsia="Times New Roman"/>
          <w:sz w:val="20"/>
          <w:szCs w:val="20"/>
        </w:rPr>
        <w:t xml:space="preserve"> </w:t>
      </w:r>
      <w:r>
        <w:rPr>
          <w:rFonts w:ascii="Sylfaen" w:eastAsia="Times New Roman" w:hAnsi="Sylfaen" w:cs="Sylfaen"/>
          <w:sz w:val="20"/>
          <w:szCs w:val="20"/>
        </w:rPr>
        <w:t>უქმნის</w:t>
      </w:r>
      <w:r>
        <w:rPr>
          <w:rFonts w:eastAsia="Times New Roman"/>
          <w:sz w:val="20"/>
          <w:szCs w:val="20"/>
        </w:rPr>
        <w:t xml:space="preserve"> </w:t>
      </w:r>
      <w:r>
        <w:rPr>
          <w:rFonts w:ascii="Sylfaen" w:eastAsia="Times New Roman" w:hAnsi="Sylfaen" w:cs="Sylfaen"/>
          <w:sz w:val="20"/>
          <w:szCs w:val="20"/>
        </w:rPr>
        <w:t>სხვა</w:t>
      </w:r>
      <w:r>
        <w:rPr>
          <w:rFonts w:eastAsia="Times New Roman"/>
          <w:sz w:val="20"/>
          <w:szCs w:val="20"/>
        </w:rPr>
        <w:t xml:space="preserve"> </w:t>
      </w:r>
      <w:r>
        <w:rPr>
          <w:rFonts w:ascii="Sylfaen" w:eastAsia="Times New Roman" w:hAnsi="Sylfaen" w:cs="Sylfaen"/>
          <w:sz w:val="20"/>
          <w:szCs w:val="20"/>
        </w:rPr>
        <w:t>პირებს</w:t>
      </w:r>
      <w:r>
        <w:rPr>
          <w:rFonts w:eastAsia="Times New Roman"/>
          <w:sz w:val="20"/>
          <w:szCs w:val="20"/>
        </w:rPr>
        <w:t xml:space="preserve"> </w:t>
      </w:r>
      <w:r>
        <w:rPr>
          <w:rFonts w:ascii="Sylfaen" w:eastAsia="Times New Roman" w:hAnsi="Sylfaen" w:cs="Sylfaen"/>
          <w:sz w:val="20"/>
          <w:szCs w:val="20"/>
        </w:rPr>
        <w:t>გარე</w:t>
      </w:r>
      <w:r>
        <w:rPr>
          <w:rFonts w:eastAsia="Times New Roman"/>
          <w:sz w:val="20"/>
          <w:szCs w:val="20"/>
        </w:rPr>
        <w:t xml:space="preserve"> </w:t>
      </w:r>
      <w:r>
        <w:rPr>
          <w:rFonts w:ascii="Sylfaen" w:eastAsia="Times New Roman" w:hAnsi="Sylfaen" w:cs="Sylfaen"/>
          <w:sz w:val="20"/>
          <w:szCs w:val="20"/>
        </w:rPr>
        <w:t>გამოსხივებისგან</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დაბინძურებული</w:t>
      </w:r>
      <w:r>
        <w:rPr>
          <w:rFonts w:eastAsia="Times New Roman"/>
          <w:sz w:val="20"/>
          <w:szCs w:val="20"/>
        </w:rPr>
        <w:t xml:space="preserve"> </w:t>
      </w:r>
      <w:r>
        <w:rPr>
          <w:rFonts w:ascii="Sylfaen" w:eastAsia="Times New Roman" w:hAnsi="Sylfaen" w:cs="Sylfaen"/>
          <w:sz w:val="20"/>
          <w:szCs w:val="20"/>
        </w:rPr>
        <w:t>შარდისგან</w:t>
      </w:r>
      <w:r>
        <w:rPr>
          <w:rFonts w:eastAsia="Times New Roman"/>
          <w:sz w:val="20"/>
          <w:szCs w:val="20"/>
        </w:rPr>
        <w:t xml:space="preserve">, </w:t>
      </w:r>
      <w:r>
        <w:rPr>
          <w:rFonts w:ascii="Sylfaen" w:eastAsia="Times New Roman" w:hAnsi="Sylfaen" w:cs="Sylfaen"/>
          <w:sz w:val="20"/>
          <w:szCs w:val="20"/>
          <w:lang w:val="ka-GE"/>
        </w:rPr>
        <w:t>ამონაღები მასისგან</w:t>
      </w:r>
      <w:r>
        <w:rPr>
          <w:rFonts w:eastAsia="Times New Roman"/>
          <w:sz w:val="20"/>
          <w:szCs w:val="20"/>
          <w:lang w:val="ka-GE"/>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w:t>
      </w:r>
      <w:r>
        <w:rPr>
          <w:rFonts w:eastAsia="Times New Roman"/>
          <w:sz w:val="20"/>
          <w:szCs w:val="20"/>
        </w:rPr>
        <w:t>.</w:t>
      </w:r>
      <w:r>
        <w:rPr>
          <w:rFonts w:ascii="Sylfaen" w:eastAsia="Times New Roman" w:hAnsi="Sylfaen" w:cs="Sylfaen"/>
          <w:sz w:val="20"/>
          <w:szCs w:val="20"/>
        </w:rPr>
        <w:t>შ</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დაცვის</w:t>
      </w:r>
      <w:r>
        <w:rPr>
          <w:rFonts w:eastAsia="Times New Roman"/>
          <w:sz w:val="20"/>
          <w:szCs w:val="20"/>
        </w:rPr>
        <w:t xml:space="preserve"> </w:t>
      </w:r>
      <w:r>
        <w:rPr>
          <w:rFonts w:ascii="Sylfaen" w:eastAsia="Times New Roman" w:hAnsi="Sylfaen" w:cs="Sylfaen"/>
          <w:sz w:val="20"/>
          <w:szCs w:val="20"/>
        </w:rPr>
        <w:t>ზომები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მიღებული</w:t>
      </w:r>
      <w:r>
        <w:rPr>
          <w:rFonts w:eastAsia="Times New Roman"/>
          <w:sz w:val="20"/>
          <w:szCs w:val="20"/>
        </w:rPr>
        <w:t xml:space="preserve"> </w:t>
      </w:r>
      <w:r>
        <w:rPr>
          <w:rFonts w:ascii="Sylfaen" w:eastAsia="Times New Roman" w:hAnsi="Sylfaen" w:cs="Sylfaen"/>
          <w:sz w:val="20"/>
          <w:szCs w:val="20"/>
        </w:rPr>
        <w:t>ეროვნული</w:t>
      </w:r>
      <w:r>
        <w:rPr>
          <w:rFonts w:eastAsia="Times New Roman"/>
          <w:sz w:val="20"/>
          <w:szCs w:val="20"/>
        </w:rPr>
        <w:t xml:space="preserve"> </w:t>
      </w:r>
      <w:r>
        <w:rPr>
          <w:rFonts w:ascii="Sylfaen" w:eastAsia="Times New Roman" w:hAnsi="Sylfaen" w:cs="Sylfaen"/>
          <w:sz w:val="20"/>
          <w:szCs w:val="20"/>
        </w:rPr>
        <w:t>რეგულაციების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w:t>
      </w:r>
    </w:p>
    <w:p w:rsidR="00E95A45" w:rsidRDefault="00E95A45" w:rsidP="00E95A45">
      <w:pPr>
        <w:ind w:left="2" w:right="20"/>
        <w:jc w:val="both"/>
        <w:rPr>
          <w:rFonts w:eastAsia="Times New Roman"/>
          <w:sz w:val="20"/>
          <w:szCs w:val="20"/>
        </w:rPr>
      </w:pPr>
    </w:p>
    <w:p w:rsidR="00E95A45" w:rsidRDefault="00E95A45" w:rsidP="00DF2F10">
      <w:pPr>
        <w:ind w:right="20"/>
        <w:jc w:val="both"/>
        <w:rPr>
          <w:sz w:val="20"/>
          <w:szCs w:val="20"/>
        </w:rPr>
      </w:pPr>
      <w:r>
        <w:rPr>
          <w:rFonts w:ascii="Sylfaen" w:eastAsia="Times New Roman" w:hAnsi="Sylfaen" w:cs="Sylfaen"/>
          <w:sz w:val="20"/>
          <w:szCs w:val="20"/>
        </w:rPr>
        <w:t>ვინაიდან</w:t>
      </w:r>
      <w:r>
        <w:rPr>
          <w:rFonts w:eastAsia="Times New Roman"/>
          <w:sz w:val="20"/>
          <w:szCs w:val="20"/>
        </w:rPr>
        <w:t xml:space="preserve"> </w:t>
      </w:r>
      <w:r>
        <w:rPr>
          <w:rFonts w:ascii="Sylfaen" w:eastAsia="Times New Roman" w:hAnsi="Sylfaen" w:cs="Sylfaen"/>
          <w:sz w:val="20"/>
          <w:szCs w:val="20"/>
        </w:rPr>
        <w:t>გენერატორსა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გამოყენებულ</w:t>
      </w:r>
      <w:r>
        <w:rPr>
          <w:rFonts w:eastAsia="Times New Roman"/>
          <w:sz w:val="20"/>
          <w:szCs w:val="20"/>
        </w:rPr>
        <w:t xml:space="preserve"> </w:t>
      </w:r>
      <w:r>
        <w:rPr>
          <w:rFonts w:ascii="Sylfaen" w:eastAsia="Times New Roman" w:hAnsi="Sylfaen" w:cs="Sylfaen"/>
          <w:sz w:val="20"/>
          <w:szCs w:val="20"/>
        </w:rPr>
        <w:t>ევაკუირებულ</w:t>
      </w:r>
      <w:r>
        <w:rPr>
          <w:rFonts w:eastAsia="Times New Roman"/>
          <w:sz w:val="20"/>
          <w:szCs w:val="20"/>
        </w:rPr>
        <w:t xml:space="preserve"> </w:t>
      </w:r>
      <w:r>
        <w:rPr>
          <w:rFonts w:ascii="Sylfaen" w:eastAsia="Times New Roman" w:hAnsi="Sylfaen" w:cs="Sylfaen"/>
          <w:sz w:val="20"/>
          <w:szCs w:val="20"/>
        </w:rPr>
        <w:t>ფლაკონებს</w:t>
      </w:r>
      <w:r>
        <w:rPr>
          <w:rFonts w:eastAsia="Times New Roman"/>
          <w:sz w:val="20"/>
          <w:szCs w:val="20"/>
        </w:rPr>
        <w:t xml:space="preserve"> </w:t>
      </w:r>
      <w:r>
        <w:rPr>
          <w:rFonts w:ascii="Sylfaen" w:eastAsia="Times New Roman" w:hAnsi="Sylfaen" w:cs="Sylfaen"/>
          <w:sz w:val="20"/>
          <w:szCs w:val="20"/>
        </w:rPr>
        <w:t>აქვთ</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მახასიათებლები</w:t>
      </w:r>
      <w:r>
        <w:rPr>
          <w:rFonts w:eastAsia="Times New Roman"/>
          <w:sz w:val="20"/>
          <w:szCs w:val="20"/>
        </w:rPr>
        <w:t xml:space="preserve">, </w:t>
      </w: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გამოუყენებელი</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ნარჩენ</w:t>
      </w:r>
      <w:r>
        <w:rPr>
          <w:rFonts w:ascii="Sylfaen" w:eastAsia="Times New Roman" w:hAnsi="Sylfaen" w:cs="Sylfaen"/>
          <w:sz w:val="20"/>
          <w:szCs w:val="20"/>
          <w:lang w:val="ka-GE"/>
        </w:rPr>
        <w:t>ი მასალა</w:t>
      </w:r>
      <w:r>
        <w:rPr>
          <w:rFonts w:eastAsia="Times New Roma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მასალის</w:t>
      </w:r>
      <w:r>
        <w:rPr>
          <w:rFonts w:eastAsia="Times New Roman"/>
          <w:sz w:val="20"/>
          <w:szCs w:val="20"/>
        </w:rPr>
        <w:t xml:space="preserve">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მოთხოვნების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ind w:left="2" w:right="20"/>
        <w:jc w:val="both"/>
        <w:rPr>
          <w:sz w:val="20"/>
          <w:szCs w:val="20"/>
        </w:rPr>
      </w:pP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გამოუყენებელი</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ნარჩე</w:t>
      </w:r>
      <w:r>
        <w:rPr>
          <w:rFonts w:ascii="Sylfaen" w:eastAsia="Times New Roman" w:hAnsi="Sylfaen" w:cs="Sylfaen"/>
          <w:sz w:val="20"/>
          <w:szCs w:val="20"/>
          <w:lang w:val="ka-GE"/>
        </w:rPr>
        <w:t>ნი მასალა</w:t>
      </w:r>
      <w:r>
        <w:rPr>
          <w:rFonts w:eastAsia="Times New Roma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მოთხოვნების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 xml:space="preserve">. </w:t>
      </w:r>
      <w:r>
        <w:rPr>
          <w:rFonts w:ascii="Sylfaen" w:eastAsia="Times New Roman" w:hAnsi="Sylfaen" w:cs="Sylfaen"/>
          <w:sz w:val="20"/>
          <w:szCs w:val="20"/>
        </w:rPr>
        <w:t>დაბინძურებული</w:t>
      </w:r>
      <w:r>
        <w:rPr>
          <w:rFonts w:eastAsia="Times New Roman"/>
          <w:sz w:val="20"/>
          <w:szCs w:val="20"/>
        </w:rPr>
        <w:t xml:space="preserve"> </w:t>
      </w:r>
      <w:r>
        <w:rPr>
          <w:rFonts w:ascii="Sylfaen" w:eastAsia="Times New Roman" w:hAnsi="Sylfaen" w:cs="Sylfaen"/>
          <w:sz w:val="20"/>
          <w:szCs w:val="20"/>
        </w:rPr>
        <w:t>მასალა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sz w:val="20"/>
          <w:szCs w:val="20"/>
          <w:lang w:val="ka-GE"/>
        </w:rPr>
        <w:t xml:space="preserve">როგორც </w:t>
      </w:r>
      <w:r>
        <w:rPr>
          <w:rFonts w:ascii="Sylfaen" w:eastAsia="Times New Roman" w:hAnsi="Sylfaen" w:cs="Sylfaen"/>
          <w:sz w:val="20"/>
          <w:szCs w:val="20"/>
        </w:rPr>
        <w:t>რადიოაქტიური</w:t>
      </w:r>
      <w:r>
        <w:rPr>
          <w:rFonts w:eastAsia="Times New Roman"/>
          <w:sz w:val="20"/>
          <w:szCs w:val="20"/>
        </w:rPr>
        <w:t xml:space="preserve"> </w:t>
      </w:r>
      <w:proofErr w:type="gramStart"/>
      <w:r>
        <w:rPr>
          <w:rFonts w:ascii="Sylfaen" w:eastAsia="Times New Roman" w:hAnsi="Sylfaen" w:cs="Sylfaen"/>
          <w:sz w:val="20"/>
          <w:szCs w:val="20"/>
        </w:rPr>
        <w:t>ნარჩენები</w:t>
      </w:r>
      <w:r>
        <w:rPr>
          <w:rFonts w:ascii="Sylfaen" w:eastAsia="Times New Roman" w:hAnsi="Sylfaen" w:cs="Sylfaen"/>
          <w:sz w:val="20"/>
          <w:szCs w:val="20"/>
          <w:lang w:val="ka-GE"/>
        </w:rPr>
        <w:t>,</w:t>
      </w:r>
      <w:r>
        <w:rPr>
          <w:rFonts w:eastAsia="Times New Roman"/>
          <w:sz w:val="20"/>
          <w:szCs w:val="20"/>
        </w:rPr>
        <w:t xml:space="preserve">  </w:t>
      </w:r>
      <w:r>
        <w:rPr>
          <w:rFonts w:ascii="Sylfaen" w:eastAsia="Times New Roman" w:hAnsi="Sylfaen" w:cs="Sylfaen"/>
          <w:sz w:val="20"/>
          <w:szCs w:val="20"/>
        </w:rPr>
        <w:t>ავტორიზებული</w:t>
      </w:r>
      <w:proofErr w:type="gramEnd"/>
      <w:r>
        <w:rPr>
          <w:rFonts w:eastAsia="Times New Roman"/>
          <w:sz w:val="20"/>
          <w:szCs w:val="20"/>
        </w:rPr>
        <w:t xml:space="preserve"> </w:t>
      </w:r>
      <w:r>
        <w:rPr>
          <w:rFonts w:ascii="Sylfaen" w:eastAsia="Times New Roman" w:hAnsi="Sylfaen" w:cs="Sylfaen"/>
          <w:sz w:val="20"/>
          <w:szCs w:val="20"/>
          <w:lang w:val="ka-GE"/>
        </w:rPr>
        <w:t>გზით</w:t>
      </w:r>
    </w:p>
    <w:p w:rsidR="00E95A45" w:rsidRDefault="00E95A45" w:rsidP="00E95A45">
      <w:pPr>
        <w:rPr>
          <w:sz w:val="20"/>
          <w:szCs w:val="20"/>
        </w:rPr>
      </w:pPr>
    </w:p>
    <w:p w:rsidR="00DF2F10" w:rsidRDefault="00DF2F10" w:rsidP="00E95A45">
      <w:pPr>
        <w:rPr>
          <w:sz w:val="20"/>
          <w:szCs w:val="20"/>
        </w:rPr>
      </w:pPr>
    </w:p>
    <w:p w:rsidR="00FC38AC" w:rsidRDefault="00FC38AC" w:rsidP="00E95A45">
      <w:pPr>
        <w:rPr>
          <w:sz w:val="20"/>
          <w:szCs w:val="20"/>
        </w:rPr>
      </w:pPr>
    </w:p>
    <w:p w:rsidR="00FC38AC" w:rsidRDefault="00FC38AC" w:rsidP="00E95A45">
      <w:pPr>
        <w:rPr>
          <w:sz w:val="20"/>
          <w:szCs w:val="20"/>
        </w:rPr>
      </w:pPr>
    </w:p>
    <w:p w:rsidR="00FC38AC" w:rsidRDefault="00FC38AC" w:rsidP="00E95A45">
      <w:pPr>
        <w:rPr>
          <w:sz w:val="20"/>
          <w:szCs w:val="20"/>
        </w:rPr>
      </w:pPr>
    </w:p>
    <w:p w:rsidR="00FC38AC" w:rsidRDefault="00FC38AC" w:rsidP="00E95A45">
      <w:pPr>
        <w:rPr>
          <w:sz w:val="20"/>
          <w:szCs w:val="20"/>
        </w:rPr>
      </w:pPr>
    </w:p>
    <w:p w:rsidR="00DF2F10" w:rsidRDefault="00DF2F10" w:rsidP="00E95A45">
      <w:pPr>
        <w:rPr>
          <w:sz w:val="20"/>
          <w:szCs w:val="20"/>
        </w:rPr>
      </w:pPr>
    </w:p>
    <w:p w:rsidR="00E95A45" w:rsidRDefault="00E95A45" w:rsidP="00E95A45">
      <w:pPr>
        <w:ind w:left="2" w:right="20"/>
        <w:jc w:val="both"/>
        <w:rPr>
          <w:sz w:val="20"/>
          <w:szCs w:val="20"/>
        </w:rPr>
      </w:pPr>
      <w:r>
        <w:rPr>
          <w:rFonts w:ascii="Sylfaen" w:eastAsia="Times New Roman" w:hAnsi="Sylfaen" w:cs="Sylfaen"/>
          <w:sz w:val="20"/>
          <w:szCs w:val="20"/>
        </w:rPr>
        <w:lastRenderedPageBreak/>
        <w:t>რადიოაქტიური</w:t>
      </w:r>
      <w:r>
        <w:rPr>
          <w:rFonts w:eastAsia="Times New Roman"/>
          <w:sz w:val="20"/>
          <w:szCs w:val="20"/>
        </w:rPr>
        <w:t xml:space="preserve"> </w:t>
      </w:r>
      <w:r>
        <w:rPr>
          <w:rFonts w:ascii="Sylfaen" w:eastAsia="Times New Roman" w:hAnsi="Sylfaen" w:cs="Sylfaen"/>
          <w:sz w:val="20"/>
          <w:szCs w:val="20"/>
        </w:rPr>
        <w:t>მასალების</w:t>
      </w:r>
      <w:r>
        <w:rPr>
          <w:rFonts w:eastAsia="Times New Roman"/>
          <w:sz w:val="20"/>
          <w:szCs w:val="20"/>
        </w:rPr>
        <w:t xml:space="preserve"> </w:t>
      </w:r>
      <w:r>
        <w:rPr>
          <w:rFonts w:ascii="Sylfaen" w:eastAsia="Times New Roman" w:hAnsi="Sylfaen" w:cs="Sylfaen"/>
          <w:sz w:val="20"/>
          <w:szCs w:val="20"/>
        </w:rPr>
        <w:t>დამუშავებისას</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დაიცვან</w:t>
      </w:r>
      <w:r>
        <w:rPr>
          <w:rFonts w:eastAsia="Times New Roman"/>
          <w:sz w:val="20"/>
          <w:szCs w:val="20"/>
        </w:rPr>
        <w:t xml:space="preserve"> </w:t>
      </w:r>
      <w:r>
        <w:rPr>
          <w:rFonts w:ascii="Sylfaen" w:eastAsia="Times New Roman" w:hAnsi="Sylfaen" w:cs="Sylfaen"/>
          <w:sz w:val="20"/>
          <w:szCs w:val="20"/>
        </w:rPr>
        <w:t>უსაფრთხოების</w:t>
      </w:r>
      <w:r>
        <w:rPr>
          <w:rFonts w:eastAsia="Times New Roman"/>
          <w:sz w:val="20"/>
          <w:szCs w:val="20"/>
        </w:rPr>
        <w:t xml:space="preserve"> </w:t>
      </w:r>
      <w:r>
        <w:rPr>
          <w:rFonts w:ascii="Sylfaen" w:eastAsia="Times New Roman" w:hAnsi="Sylfaen" w:cs="Sylfaen"/>
          <w:sz w:val="20"/>
          <w:szCs w:val="20"/>
        </w:rPr>
        <w:t>ჩვეულებრივი</w:t>
      </w:r>
      <w:r>
        <w:rPr>
          <w:rFonts w:eastAsia="Times New Roman"/>
          <w:sz w:val="20"/>
          <w:szCs w:val="20"/>
        </w:rPr>
        <w:t xml:space="preserve"> </w:t>
      </w:r>
      <w:r>
        <w:rPr>
          <w:rFonts w:ascii="Sylfaen" w:eastAsia="Times New Roman" w:hAnsi="Sylfaen" w:cs="Sylfaen"/>
          <w:sz w:val="20"/>
          <w:szCs w:val="20"/>
        </w:rPr>
        <w:t>ზომები</w:t>
      </w:r>
      <w:r>
        <w:rPr>
          <w:rFonts w:eastAsia="Times New Roman"/>
          <w:sz w:val="20"/>
          <w:szCs w:val="20"/>
        </w:rPr>
        <w:t xml:space="preserve">. </w:t>
      </w:r>
      <w:r>
        <w:rPr>
          <w:rFonts w:ascii="Sylfaen" w:eastAsia="Times New Roman" w:hAnsi="Sylfaen" w:cs="Sylfaen"/>
          <w:sz w:val="20"/>
          <w:szCs w:val="20"/>
        </w:rPr>
        <w:t>გამოყენების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რადიო</w:t>
      </w:r>
      <w:r>
        <w:rPr>
          <w:rFonts w:eastAsia="Times New Roman"/>
          <w:sz w:val="20"/>
          <w:szCs w:val="20"/>
        </w:rPr>
        <w:t xml:space="preserve"> </w:t>
      </w:r>
      <w:r>
        <w:rPr>
          <w:rFonts w:ascii="Sylfaen" w:eastAsia="Times New Roman" w:hAnsi="Sylfaen" w:cs="Sylfaen"/>
          <w:sz w:val="20"/>
          <w:szCs w:val="20"/>
        </w:rPr>
        <w:t>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საშუალებების</w:t>
      </w:r>
      <w:r>
        <w:rPr>
          <w:rFonts w:eastAsia="Times New Roman"/>
          <w:sz w:val="20"/>
          <w:szCs w:val="20"/>
        </w:rPr>
        <w:t xml:space="preserve"> </w:t>
      </w:r>
      <w:r>
        <w:rPr>
          <w:rFonts w:ascii="Sylfaen" w:eastAsia="Times New Roman" w:hAnsi="Sylfaen" w:cs="Sylfaen"/>
          <w:sz w:val="20"/>
          <w:szCs w:val="20"/>
        </w:rPr>
        <w:t>მომზადებასა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მიღებასთან</w:t>
      </w:r>
      <w:r>
        <w:rPr>
          <w:rFonts w:eastAsia="Times New Roman"/>
          <w:sz w:val="20"/>
          <w:szCs w:val="20"/>
        </w:rPr>
        <w:t xml:space="preserve"> </w:t>
      </w:r>
      <w:r>
        <w:rPr>
          <w:rFonts w:ascii="Sylfaen" w:eastAsia="Times New Roman" w:hAnsi="Sylfaen" w:cs="Sylfaen"/>
          <w:sz w:val="20"/>
          <w:szCs w:val="20"/>
        </w:rPr>
        <w:t>დაკავშირებული</w:t>
      </w:r>
      <w:r>
        <w:rPr>
          <w:rFonts w:eastAsia="Times New Roman"/>
          <w:sz w:val="20"/>
          <w:szCs w:val="20"/>
        </w:rPr>
        <w:t xml:space="preserve"> </w:t>
      </w:r>
      <w:r>
        <w:rPr>
          <w:rFonts w:ascii="Sylfaen" w:eastAsia="Times New Roman" w:hAnsi="Sylfaen" w:cs="Sylfaen"/>
          <w:sz w:val="20"/>
          <w:szCs w:val="20"/>
        </w:rPr>
        <w:t>ყველა</w:t>
      </w:r>
      <w:r>
        <w:rPr>
          <w:rFonts w:eastAsia="Times New Roman"/>
          <w:sz w:val="20"/>
          <w:szCs w:val="20"/>
        </w:rPr>
        <w:t xml:space="preserve"> </w:t>
      </w:r>
      <w:r>
        <w:rPr>
          <w:rFonts w:ascii="Sylfaen" w:eastAsia="Times New Roman" w:hAnsi="Sylfaen" w:cs="Sylfaen"/>
          <w:sz w:val="20"/>
          <w:szCs w:val="20"/>
        </w:rPr>
        <w:t>მასალა</w:t>
      </w:r>
      <w:r>
        <w:rPr>
          <w:rFonts w:eastAsia="Times New Roman"/>
          <w:sz w:val="20"/>
          <w:szCs w:val="20"/>
        </w:rPr>
        <w:t xml:space="preserve">, </w:t>
      </w:r>
      <w:r>
        <w:rPr>
          <w:rFonts w:ascii="Sylfaen" w:eastAsia="Times New Roman" w:hAnsi="Sylfaen" w:cs="Sylfaen"/>
          <w:sz w:val="20"/>
          <w:szCs w:val="20"/>
        </w:rPr>
        <w:t>მათ</w:t>
      </w:r>
      <w:r>
        <w:rPr>
          <w:rFonts w:eastAsia="Times New Roman"/>
          <w:sz w:val="20"/>
          <w:szCs w:val="20"/>
        </w:rPr>
        <w:t xml:space="preserve"> </w:t>
      </w:r>
      <w:r>
        <w:rPr>
          <w:rFonts w:ascii="Sylfaen" w:eastAsia="Times New Roman" w:hAnsi="Sylfaen" w:cs="Sylfaen"/>
          <w:sz w:val="20"/>
          <w:szCs w:val="20"/>
        </w:rPr>
        <w:t>შორის</w:t>
      </w:r>
      <w:r>
        <w:rPr>
          <w:rFonts w:eastAsia="Times New Roman"/>
          <w:sz w:val="20"/>
          <w:szCs w:val="20"/>
        </w:rPr>
        <w:t xml:space="preserve"> </w:t>
      </w: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გამოუყენებელი</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მისი</w:t>
      </w:r>
      <w:r>
        <w:rPr>
          <w:rFonts w:eastAsia="Times New Roman"/>
          <w:sz w:val="20"/>
          <w:szCs w:val="20"/>
        </w:rPr>
        <w:t xml:space="preserve"> </w:t>
      </w:r>
      <w:r>
        <w:rPr>
          <w:rFonts w:ascii="Sylfaen" w:eastAsia="Times New Roman" w:hAnsi="Sylfaen" w:cs="Sylfaen"/>
          <w:sz w:val="20"/>
          <w:szCs w:val="20"/>
        </w:rPr>
        <w:t>კონტეინერი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proofErr w:type="gramStart"/>
      <w:r>
        <w:rPr>
          <w:rFonts w:ascii="Sylfaen" w:eastAsia="Times New Roman" w:hAnsi="Sylfaen" w:cs="Sylfaen"/>
          <w:sz w:val="20"/>
          <w:szCs w:val="20"/>
          <w:lang w:val="ka-GE"/>
        </w:rPr>
        <w:t xml:space="preserve">დეზინფიცირდეს </w:t>
      </w:r>
      <w:r>
        <w:rPr>
          <w:rFonts w:eastAsia="Times New Roman"/>
          <w:sz w:val="20"/>
          <w:szCs w:val="20"/>
          <w:lang w:val="ka-GE"/>
        </w:rPr>
        <w:t xml:space="preserve"> </w:t>
      </w:r>
      <w:r>
        <w:rPr>
          <w:rFonts w:ascii="Sylfaen" w:eastAsia="Times New Roman" w:hAnsi="Sylfaen" w:cs="Sylfaen"/>
          <w:sz w:val="20"/>
          <w:szCs w:val="20"/>
        </w:rPr>
        <w:t>ან</w:t>
      </w:r>
      <w:proofErr w:type="gramEnd"/>
      <w:r>
        <w:rPr>
          <w:rFonts w:eastAsia="Times New Roman"/>
          <w:sz w:val="20"/>
          <w:szCs w:val="20"/>
        </w:rPr>
        <w:t xml:space="preserve"> </w:t>
      </w:r>
      <w:r>
        <w:rPr>
          <w:rFonts w:ascii="Sylfaen" w:eastAsia="Times New Roman" w:hAnsi="Sylfaen" w:cs="Sylfaen"/>
          <w:sz w:val="20"/>
          <w:szCs w:val="20"/>
        </w:rPr>
        <w:t>დამუშავ</w:t>
      </w:r>
      <w:r>
        <w:rPr>
          <w:rFonts w:ascii="Sylfaen" w:eastAsia="Times New Roman" w:hAnsi="Sylfaen" w:cs="Sylfaen"/>
          <w:sz w:val="20"/>
          <w:szCs w:val="20"/>
          <w:lang w:val="ka-GE"/>
        </w:rPr>
        <w:t>დეს</w:t>
      </w:r>
      <w:r>
        <w:rPr>
          <w:rFonts w:eastAsia="Times New Roman"/>
          <w:sz w:val="20"/>
          <w:szCs w:val="20"/>
          <w:lang w:val="ka-GE"/>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ნარჩენები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განკარგვა</w:t>
      </w:r>
      <w:r>
        <w:rPr>
          <w:rFonts w:eastAsia="Times New Roman"/>
          <w:sz w:val="20"/>
          <w:szCs w:val="20"/>
        </w:rPr>
        <w:t xml:space="preserve"> </w:t>
      </w:r>
      <w:r>
        <w:rPr>
          <w:rFonts w:ascii="Sylfaen" w:eastAsia="Times New Roman" w:hAnsi="Sylfaen"/>
          <w:sz w:val="20"/>
          <w:szCs w:val="20"/>
          <w:lang w:val="ka-GE"/>
        </w:rPr>
        <w:t xml:space="preserve">უნდა მოხდეს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კომპეტენტური</w:t>
      </w:r>
      <w:r>
        <w:rPr>
          <w:rFonts w:eastAsia="Times New Roman"/>
          <w:sz w:val="20"/>
          <w:szCs w:val="20"/>
        </w:rPr>
        <w:t xml:space="preserve"> </w:t>
      </w:r>
      <w:r>
        <w:rPr>
          <w:rFonts w:ascii="Sylfaen" w:eastAsia="Times New Roman" w:hAnsi="Sylfaen" w:cs="Sylfaen"/>
          <w:sz w:val="20"/>
          <w:szCs w:val="20"/>
        </w:rPr>
        <w:t>ორგანოს</w:t>
      </w:r>
      <w:r>
        <w:rPr>
          <w:rFonts w:eastAsia="Times New Roman"/>
          <w:sz w:val="20"/>
          <w:szCs w:val="20"/>
        </w:rPr>
        <w:t xml:space="preserve"> </w:t>
      </w:r>
      <w:r>
        <w:rPr>
          <w:rFonts w:ascii="Sylfaen" w:eastAsia="Times New Roman" w:hAnsi="Sylfaen" w:cs="Sylfaen"/>
          <w:sz w:val="20"/>
          <w:szCs w:val="20"/>
        </w:rPr>
        <w:t>მიერ</w:t>
      </w:r>
      <w:r>
        <w:rPr>
          <w:rFonts w:eastAsia="Times New Roman"/>
          <w:sz w:val="20"/>
          <w:szCs w:val="20"/>
        </w:rPr>
        <w:t xml:space="preserve"> </w:t>
      </w:r>
      <w:r>
        <w:rPr>
          <w:rFonts w:ascii="Sylfaen" w:eastAsia="Times New Roman" w:hAnsi="Sylfaen" w:cs="Sylfaen"/>
          <w:sz w:val="20"/>
          <w:szCs w:val="20"/>
        </w:rPr>
        <w:t>განსაზღვრული</w:t>
      </w:r>
      <w:r>
        <w:rPr>
          <w:rFonts w:eastAsia="Times New Roman"/>
          <w:sz w:val="20"/>
          <w:szCs w:val="20"/>
        </w:rPr>
        <w:t xml:space="preserve"> </w:t>
      </w:r>
      <w:r>
        <w:rPr>
          <w:rFonts w:ascii="Sylfaen" w:eastAsia="Times New Roman" w:hAnsi="Sylfaen" w:cs="Sylfaen"/>
          <w:sz w:val="20"/>
          <w:szCs w:val="20"/>
        </w:rPr>
        <w:t>პირობების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 xml:space="preserve">. </w:t>
      </w:r>
      <w:r>
        <w:rPr>
          <w:rFonts w:ascii="Sylfaen" w:eastAsia="Times New Roman" w:hAnsi="Sylfaen" w:cs="Sylfaen"/>
          <w:sz w:val="20"/>
          <w:szCs w:val="20"/>
        </w:rPr>
        <w:t>დაბინძურებული</w:t>
      </w:r>
      <w:r>
        <w:rPr>
          <w:rFonts w:eastAsia="Times New Roman"/>
          <w:sz w:val="20"/>
          <w:szCs w:val="20"/>
        </w:rPr>
        <w:t xml:space="preserve"> </w:t>
      </w:r>
      <w:r>
        <w:rPr>
          <w:rFonts w:ascii="Sylfaen" w:eastAsia="Times New Roman" w:hAnsi="Sylfaen" w:cs="Sylfaen"/>
          <w:sz w:val="20"/>
          <w:szCs w:val="20"/>
        </w:rPr>
        <w:t>მასალა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ნარჩენების</w:t>
      </w:r>
      <w:r>
        <w:rPr>
          <w:rFonts w:eastAsia="Times New Roman"/>
          <w:sz w:val="20"/>
          <w:szCs w:val="20"/>
        </w:rPr>
        <w:t xml:space="preserve"> </w:t>
      </w:r>
      <w:r>
        <w:rPr>
          <w:rFonts w:ascii="Sylfaen" w:eastAsia="Times New Roman" w:hAnsi="Sylfaen" w:cs="Sylfaen"/>
          <w:sz w:val="20"/>
          <w:szCs w:val="20"/>
        </w:rPr>
        <w:t>სახით</w:t>
      </w:r>
      <w:r>
        <w:rPr>
          <w:rFonts w:ascii="Sylfaen" w:eastAsia="Times New Roman" w:hAnsi="Sylfaen" w:cs="Sylfaen"/>
          <w:sz w:val="20"/>
          <w:szCs w:val="20"/>
          <w:lang w:val="ka-GE"/>
        </w:rPr>
        <w:t>,</w:t>
      </w:r>
      <w:r>
        <w:rPr>
          <w:rFonts w:eastAsia="Times New Roman"/>
          <w:sz w:val="20"/>
          <w:szCs w:val="20"/>
          <w:lang w:val="ka-GE"/>
        </w:rPr>
        <w:t xml:space="preserve"> </w:t>
      </w:r>
      <w:r>
        <w:rPr>
          <w:rFonts w:ascii="Sylfaen" w:eastAsia="Times New Roman" w:hAnsi="Sylfaen" w:cs="Sylfaen"/>
          <w:sz w:val="20"/>
          <w:szCs w:val="20"/>
        </w:rPr>
        <w:t>ავტორიზებული</w:t>
      </w:r>
      <w:r>
        <w:rPr>
          <w:rFonts w:eastAsia="Times New Roman"/>
          <w:sz w:val="20"/>
          <w:szCs w:val="20"/>
        </w:rPr>
        <w:t xml:space="preserve"> </w:t>
      </w:r>
      <w:r>
        <w:rPr>
          <w:rFonts w:ascii="Sylfaen" w:eastAsia="Times New Roman" w:hAnsi="Sylfaen" w:cs="Sylfaen"/>
          <w:sz w:val="20"/>
          <w:szCs w:val="20"/>
          <w:lang w:val="ka-GE"/>
        </w:rPr>
        <w:t xml:space="preserve">გზით. </w:t>
      </w:r>
    </w:p>
    <w:p w:rsidR="00E95A45" w:rsidRDefault="00E95A45" w:rsidP="00E95A45">
      <w:pPr>
        <w:rPr>
          <w:sz w:val="20"/>
          <w:szCs w:val="20"/>
        </w:rPr>
      </w:pPr>
    </w:p>
    <w:p w:rsidR="00E95A45" w:rsidRDefault="00E95A45" w:rsidP="00E95A45">
      <w:pPr>
        <w:ind w:left="2"/>
        <w:jc w:val="both"/>
        <w:rPr>
          <w:rFonts w:ascii="Sylfaen" w:eastAsia="Times New Roman" w:hAnsi="Sylfaen"/>
          <w:sz w:val="20"/>
          <w:szCs w:val="20"/>
          <w:lang w:val="ka-GE"/>
        </w:rPr>
      </w:pPr>
      <w:r>
        <w:rPr>
          <w:rFonts w:ascii="Sylfaen" w:eastAsia="Times New Roman" w:hAnsi="Sylfaen" w:cs="Sylfaen"/>
          <w:sz w:val="20"/>
          <w:szCs w:val="20"/>
        </w:rPr>
        <w:t>რადიოაქტიურობის</w:t>
      </w:r>
      <w:r>
        <w:rPr>
          <w:rFonts w:eastAsia="Times New Roman"/>
          <w:sz w:val="20"/>
          <w:szCs w:val="20"/>
        </w:rPr>
        <w:t xml:space="preserve"> </w:t>
      </w:r>
      <w:r>
        <w:rPr>
          <w:rFonts w:ascii="Sylfaen" w:eastAsia="Times New Roman" w:hAnsi="Sylfaen" w:cs="Sylfaen"/>
          <w:sz w:val="20"/>
          <w:szCs w:val="20"/>
        </w:rPr>
        <w:t>დაშლის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არსებობს</w:t>
      </w:r>
      <w:r>
        <w:rPr>
          <w:rFonts w:eastAsia="Times New Roman"/>
          <w:sz w:val="20"/>
          <w:szCs w:val="20"/>
        </w:rPr>
        <w:t xml:space="preserve"> </w:t>
      </w:r>
      <w:r>
        <w:rPr>
          <w:rFonts w:ascii="Sylfaen" w:eastAsia="Times New Roman" w:hAnsi="Sylfaen" w:cs="Sylfaen"/>
          <w:sz w:val="20"/>
          <w:szCs w:val="20"/>
        </w:rPr>
        <w:t>სპეციალური</w:t>
      </w:r>
      <w:r>
        <w:rPr>
          <w:rFonts w:eastAsia="Times New Roman"/>
          <w:sz w:val="20"/>
          <w:szCs w:val="20"/>
        </w:rPr>
        <w:t xml:space="preserve"> </w:t>
      </w:r>
      <w:r>
        <w:rPr>
          <w:rFonts w:ascii="Sylfaen" w:eastAsia="Times New Roman" w:hAnsi="Sylfaen" w:cs="Sylfaen"/>
          <w:sz w:val="20"/>
          <w:szCs w:val="20"/>
        </w:rPr>
        <w:t>ზომები</w:t>
      </w:r>
      <w:r>
        <w:rPr>
          <w:rFonts w:eastAsia="Times New Roman"/>
          <w:sz w:val="20"/>
          <w:szCs w:val="20"/>
        </w:rPr>
        <w:t xml:space="preserve"> </w:t>
      </w:r>
      <w:r>
        <w:rPr>
          <w:rFonts w:ascii="Sylfaen" w:eastAsia="Times New Roman" w:hAnsi="Sylfaen" w:cs="Sylfaen"/>
          <w:sz w:val="20"/>
          <w:szCs w:val="20"/>
        </w:rPr>
        <w:t>ნარჩენების</w:t>
      </w:r>
      <w:r>
        <w:rPr>
          <w:rFonts w:eastAsia="Times New Roman"/>
          <w:sz w:val="20"/>
          <w:szCs w:val="20"/>
        </w:rPr>
        <w:t xml:space="preserve"> </w:t>
      </w:r>
      <w:r>
        <w:rPr>
          <w:rFonts w:ascii="Sylfaen" w:eastAsia="Times New Roman" w:hAnsi="Sylfaen" w:cs="Sylfaen"/>
          <w:sz w:val="20"/>
          <w:szCs w:val="20"/>
        </w:rPr>
        <w:t>გან</w:t>
      </w:r>
      <w:r>
        <w:rPr>
          <w:rFonts w:ascii="Sylfaen" w:eastAsia="Times New Roman" w:hAnsi="Sylfaen" w:cs="Sylfaen"/>
          <w:sz w:val="20"/>
          <w:szCs w:val="20"/>
          <w:lang w:val="ka-GE"/>
        </w:rPr>
        <w:t xml:space="preserve">ადგურებისთვის. </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numPr>
          <w:ilvl w:val="0"/>
          <w:numId w:val="12"/>
        </w:numPr>
        <w:tabs>
          <w:tab w:val="left" w:pos="482"/>
        </w:tabs>
        <w:ind w:left="482" w:hanging="482"/>
        <w:rPr>
          <w:rFonts w:ascii="Arial" w:eastAsia="Arial" w:hAnsi="Arial" w:cs="Arial"/>
          <w:b/>
          <w:bCs/>
          <w:sz w:val="20"/>
          <w:szCs w:val="20"/>
        </w:rPr>
      </w:pPr>
      <w:r>
        <w:rPr>
          <w:rFonts w:ascii="Sylfaen" w:eastAsia="Arial" w:hAnsi="Sylfaen" w:cs="Arial"/>
          <w:b/>
          <w:bCs/>
          <w:sz w:val="20"/>
          <w:szCs w:val="20"/>
          <w:lang w:val="ka-GE"/>
        </w:rPr>
        <w:t>სავაჭრო ლიცენზიის მფლობელი</w:t>
      </w:r>
    </w:p>
    <w:p w:rsidR="007407B2" w:rsidRPr="007407B2" w:rsidRDefault="007407B2" w:rsidP="007407B2">
      <w:pPr>
        <w:ind w:left="2"/>
        <w:jc w:val="both"/>
        <w:rPr>
          <w:rFonts w:ascii="Sylfaen" w:eastAsia="Times New Roman" w:hAnsi="Sylfaen" w:cs="Sylfaen"/>
          <w:sz w:val="20"/>
          <w:szCs w:val="20"/>
          <w:lang w:val="ka-GE"/>
        </w:rPr>
      </w:pPr>
      <w:r w:rsidRPr="007407B2">
        <w:rPr>
          <w:rFonts w:ascii="Sylfaen" w:eastAsia="Times New Roman" w:hAnsi="Sylfaen" w:cs="Sylfaen"/>
          <w:sz w:val="20"/>
          <w:szCs w:val="20"/>
          <w:lang w:val="ka-GE"/>
        </w:rPr>
        <w:t xml:space="preserve">Curium Nükleer Tıp A.Ş.TÜBİTAK MAM Teknoparkı </w:t>
      </w:r>
    </w:p>
    <w:p w:rsidR="007407B2" w:rsidRPr="007407B2" w:rsidRDefault="007407B2" w:rsidP="007407B2">
      <w:pPr>
        <w:ind w:left="2"/>
        <w:jc w:val="both"/>
        <w:rPr>
          <w:rFonts w:ascii="Sylfaen" w:eastAsia="Times New Roman" w:hAnsi="Sylfaen" w:cs="Sylfaen"/>
          <w:sz w:val="20"/>
          <w:szCs w:val="20"/>
          <w:lang w:val="ka-GE"/>
        </w:rPr>
      </w:pPr>
      <w:r w:rsidRPr="007407B2">
        <w:rPr>
          <w:rFonts w:ascii="Sylfaen" w:eastAsia="Times New Roman" w:hAnsi="Sylfaen" w:cs="Sylfaen"/>
          <w:sz w:val="20"/>
          <w:szCs w:val="20"/>
          <w:lang w:val="ka-GE"/>
        </w:rPr>
        <w:t xml:space="preserve">41470 Gebze Kocaeli </w:t>
      </w:r>
      <w:r>
        <w:rPr>
          <w:rFonts w:ascii="Sylfaen" w:eastAsia="Times New Roman" w:hAnsi="Sylfaen" w:cs="Sylfaen"/>
          <w:sz w:val="20"/>
          <w:szCs w:val="20"/>
          <w:lang w:val="ka-GE"/>
        </w:rPr>
        <w:t>თურქეთი</w:t>
      </w:r>
      <w:r w:rsidRPr="007407B2">
        <w:rPr>
          <w:rFonts w:ascii="Sylfaen" w:eastAsia="Times New Roman" w:hAnsi="Sylfaen" w:cs="Sylfaen"/>
          <w:sz w:val="20"/>
          <w:szCs w:val="20"/>
          <w:lang w:val="ka-GE"/>
        </w:rPr>
        <w:t xml:space="preserve"> </w:t>
      </w:r>
    </w:p>
    <w:p w:rsidR="00E95A45" w:rsidRDefault="00E95A45" w:rsidP="00E95A45">
      <w:pPr>
        <w:ind w:left="2"/>
        <w:rPr>
          <w:sz w:val="20"/>
          <w:szCs w:val="20"/>
        </w:rPr>
      </w:pPr>
      <w:r>
        <w:rPr>
          <w:rFonts w:ascii="Sylfaen" w:eastAsia="Times New Roman" w:hAnsi="Sylfaen"/>
          <w:sz w:val="20"/>
          <w:szCs w:val="20"/>
          <w:lang w:val="ka-GE"/>
        </w:rPr>
        <w:t>ტელ:</w:t>
      </w:r>
      <w:r>
        <w:rPr>
          <w:rFonts w:eastAsia="Times New Roman"/>
          <w:sz w:val="20"/>
          <w:szCs w:val="20"/>
        </w:rPr>
        <w:t xml:space="preserve"> +90 262 648 02 00</w:t>
      </w:r>
    </w:p>
    <w:p w:rsidR="00E95A45" w:rsidRDefault="00E95A45" w:rsidP="00E95A45">
      <w:pPr>
        <w:ind w:left="2"/>
        <w:rPr>
          <w:sz w:val="20"/>
          <w:szCs w:val="20"/>
        </w:rPr>
      </w:pPr>
      <w:r>
        <w:rPr>
          <w:rFonts w:ascii="Sylfaen" w:eastAsia="Times New Roman" w:hAnsi="Sylfaen"/>
          <w:sz w:val="20"/>
          <w:szCs w:val="20"/>
          <w:lang w:val="ka-GE"/>
        </w:rPr>
        <w:t>ფაქსი:</w:t>
      </w:r>
      <w:r>
        <w:rPr>
          <w:rFonts w:eastAsia="Times New Roman"/>
          <w:sz w:val="20"/>
          <w:szCs w:val="20"/>
        </w:rPr>
        <w:t xml:space="preserve"> +90 262 646 40 39</w:t>
      </w:r>
    </w:p>
    <w:p w:rsidR="00E95A45" w:rsidRDefault="00E95A45" w:rsidP="00E95A45">
      <w:pPr>
        <w:rPr>
          <w:sz w:val="20"/>
          <w:szCs w:val="20"/>
        </w:rPr>
      </w:pPr>
    </w:p>
    <w:p w:rsidR="00E95A45" w:rsidRDefault="00E95A45" w:rsidP="00E95A45">
      <w:pPr>
        <w:numPr>
          <w:ilvl w:val="0"/>
          <w:numId w:val="14"/>
        </w:numPr>
        <w:tabs>
          <w:tab w:val="left" w:pos="542"/>
        </w:tabs>
        <w:ind w:left="542" w:hanging="542"/>
        <w:rPr>
          <w:rFonts w:ascii="Arial" w:eastAsia="Arial" w:hAnsi="Arial" w:cs="Arial"/>
          <w:b/>
          <w:bCs/>
          <w:sz w:val="20"/>
          <w:szCs w:val="20"/>
        </w:rPr>
      </w:pPr>
      <w:r>
        <w:rPr>
          <w:rFonts w:ascii="Sylfaen" w:eastAsia="Arial" w:hAnsi="Sylfaen" w:cs="Arial"/>
          <w:b/>
          <w:bCs/>
          <w:sz w:val="20"/>
          <w:szCs w:val="20"/>
          <w:lang w:val="ka-GE"/>
        </w:rPr>
        <w:t>სავაჭრო ლიცენზიის ნომერი</w:t>
      </w:r>
    </w:p>
    <w:p w:rsidR="00E95A45" w:rsidRDefault="00E95A45" w:rsidP="00E95A45">
      <w:pPr>
        <w:ind w:left="2"/>
        <w:rPr>
          <w:rFonts w:ascii="Arial" w:eastAsia="Arial" w:hAnsi="Arial" w:cs="Arial"/>
          <w:b/>
          <w:bCs/>
          <w:sz w:val="20"/>
          <w:szCs w:val="20"/>
        </w:rPr>
      </w:pPr>
      <w:r>
        <w:rPr>
          <w:rFonts w:eastAsia="Times New Roman"/>
          <w:sz w:val="20"/>
          <w:szCs w:val="20"/>
        </w:rPr>
        <w:t>223/48</w:t>
      </w:r>
    </w:p>
    <w:p w:rsidR="00E95A45" w:rsidRDefault="00E95A45" w:rsidP="00E95A45">
      <w:pPr>
        <w:rPr>
          <w:rFonts w:ascii="Arial" w:eastAsia="Arial" w:hAnsi="Arial" w:cs="Arial"/>
          <w:b/>
          <w:bCs/>
          <w:sz w:val="20"/>
          <w:szCs w:val="20"/>
        </w:rPr>
      </w:pPr>
    </w:p>
    <w:p w:rsidR="00E95A45" w:rsidRDefault="00E95A45" w:rsidP="00E95A45">
      <w:pPr>
        <w:numPr>
          <w:ilvl w:val="0"/>
          <w:numId w:val="14"/>
        </w:numPr>
        <w:tabs>
          <w:tab w:val="left" w:pos="542"/>
        </w:tabs>
        <w:ind w:left="542" w:hanging="542"/>
        <w:rPr>
          <w:rFonts w:ascii="Arial" w:eastAsia="Arial" w:hAnsi="Arial" w:cs="Arial"/>
          <w:b/>
          <w:bCs/>
          <w:sz w:val="20"/>
          <w:szCs w:val="20"/>
        </w:rPr>
      </w:pPr>
      <w:r>
        <w:rPr>
          <w:rFonts w:ascii="Sylfaen" w:eastAsia="Arial" w:hAnsi="Sylfaen" w:cs="Sylfaen"/>
          <w:b/>
          <w:bCs/>
          <w:sz w:val="20"/>
          <w:szCs w:val="20"/>
        </w:rPr>
        <w:t>პირველი</w:t>
      </w:r>
      <w:r>
        <w:rPr>
          <w:rFonts w:ascii="Arial" w:eastAsia="Arial" w:hAnsi="Arial" w:cs="Arial"/>
          <w:b/>
          <w:bCs/>
          <w:sz w:val="20"/>
          <w:szCs w:val="20"/>
        </w:rPr>
        <w:t xml:space="preserve"> </w:t>
      </w:r>
      <w:r>
        <w:rPr>
          <w:rFonts w:ascii="Sylfaen" w:eastAsia="Arial" w:hAnsi="Sylfaen" w:cs="Sylfaen"/>
          <w:b/>
          <w:bCs/>
          <w:sz w:val="20"/>
          <w:szCs w:val="20"/>
          <w:lang w:val="ka-GE"/>
        </w:rPr>
        <w:t>ლიცენზირების</w:t>
      </w:r>
      <w:r>
        <w:rPr>
          <w:rFonts w:ascii="Arial" w:eastAsia="Arial" w:hAnsi="Arial" w:cs="Arial"/>
          <w:b/>
          <w:bCs/>
          <w:sz w:val="20"/>
          <w:szCs w:val="20"/>
        </w:rPr>
        <w:t>/</w:t>
      </w:r>
      <w:r>
        <w:rPr>
          <w:rFonts w:ascii="Sylfaen" w:eastAsia="Arial" w:hAnsi="Sylfaen" w:cs="Sylfaen"/>
          <w:b/>
          <w:bCs/>
          <w:sz w:val="20"/>
          <w:szCs w:val="20"/>
          <w:lang w:val="ka-GE"/>
        </w:rPr>
        <w:t xml:space="preserve">ლიცენზიის </w:t>
      </w:r>
      <w:r>
        <w:rPr>
          <w:rFonts w:ascii="Sylfaen" w:eastAsia="Arial" w:hAnsi="Sylfaen" w:cs="Sylfaen"/>
          <w:b/>
          <w:bCs/>
          <w:sz w:val="20"/>
          <w:szCs w:val="20"/>
        </w:rPr>
        <w:t>განახლების</w:t>
      </w:r>
      <w:r>
        <w:rPr>
          <w:rFonts w:ascii="Arial" w:eastAsia="Arial" w:hAnsi="Arial" w:cs="Arial"/>
          <w:b/>
          <w:bCs/>
          <w:sz w:val="20"/>
          <w:szCs w:val="20"/>
        </w:rPr>
        <w:t xml:space="preserve"> </w:t>
      </w:r>
      <w:r>
        <w:rPr>
          <w:rFonts w:ascii="Sylfaen" w:eastAsia="Arial" w:hAnsi="Sylfaen" w:cs="Sylfaen"/>
          <w:b/>
          <w:bCs/>
          <w:sz w:val="20"/>
          <w:szCs w:val="20"/>
        </w:rPr>
        <w:t>თარიღი</w:t>
      </w:r>
      <w:r>
        <w:rPr>
          <w:rFonts w:ascii="Sylfaen" w:eastAsia="Arial" w:hAnsi="Sylfaen" w:cs="Sylfaen"/>
          <w:b/>
          <w:bCs/>
          <w:sz w:val="20"/>
          <w:szCs w:val="20"/>
          <w:lang w:val="ka-GE"/>
        </w:rPr>
        <w:t xml:space="preserve"> </w:t>
      </w:r>
    </w:p>
    <w:p w:rsidR="00E95A45" w:rsidRDefault="00E95A45" w:rsidP="00E95A45">
      <w:pPr>
        <w:ind w:left="2"/>
        <w:rPr>
          <w:rFonts w:ascii="Arial" w:eastAsia="Arial" w:hAnsi="Arial" w:cs="Arial"/>
          <w:b/>
          <w:bCs/>
          <w:sz w:val="20"/>
          <w:szCs w:val="20"/>
        </w:rPr>
      </w:pPr>
      <w:r>
        <w:rPr>
          <w:rFonts w:ascii="Sylfaen" w:eastAsia="Times New Roman" w:hAnsi="Sylfaen"/>
          <w:sz w:val="20"/>
          <w:szCs w:val="20"/>
          <w:lang w:val="ka-GE"/>
        </w:rPr>
        <w:t>პირველი ლიცენზირების თარიღი</w:t>
      </w:r>
      <w:r>
        <w:rPr>
          <w:rFonts w:eastAsia="Times New Roman"/>
          <w:sz w:val="20"/>
          <w:szCs w:val="20"/>
        </w:rPr>
        <w:t>: 05.02.2010</w:t>
      </w:r>
    </w:p>
    <w:p w:rsidR="00E95A45" w:rsidRDefault="00E95A45" w:rsidP="00E95A45">
      <w:pPr>
        <w:ind w:left="2"/>
        <w:rPr>
          <w:rFonts w:ascii="Arial" w:eastAsia="Arial" w:hAnsi="Arial" w:cs="Arial"/>
          <w:b/>
          <w:bCs/>
          <w:sz w:val="20"/>
          <w:szCs w:val="20"/>
        </w:rPr>
      </w:pPr>
      <w:r>
        <w:rPr>
          <w:rFonts w:ascii="Sylfaen" w:eastAsia="Times New Roman" w:hAnsi="Sylfaen"/>
          <w:sz w:val="20"/>
          <w:szCs w:val="20"/>
          <w:lang w:val="ka-GE"/>
        </w:rPr>
        <w:t>ბოლო განახლების თარიღი:</w:t>
      </w:r>
      <w:r>
        <w:rPr>
          <w:rFonts w:eastAsia="Times New Roman"/>
          <w:sz w:val="20"/>
          <w:szCs w:val="20"/>
        </w:rPr>
        <w:t xml:space="preserve"> 15.02.2017</w:t>
      </w:r>
    </w:p>
    <w:p w:rsidR="00E95A45" w:rsidRDefault="00E95A45" w:rsidP="00E95A45">
      <w:pPr>
        <w:rPr>
          <w:rFonts w:ascii="Arial" w:eastAsia="Arial" w:hAnsi="Arial" w:cs="Arial"/>
          <w:b/>
          <w:bCs/>
          <w:sz w:val="20"/>
          <w:szCs w:val="20"/>
        </w:rPr>
      </w:pPr>
    </w:p>
    <w:p w:rsidR="00E95A45" w:rsidRDefault="00E95A45" w:rsidP="00E95A45">
      <w:pPr>
        <w:numPr>
          <w:ilvl w:val="0"/>
          <w:numId w:val="14"/>
        </w:numPr>
        <w:tabs>
          <w:tab w:val="left" w:pos="542"/>
        </w:tabs>
        <w:ind w:left="542" w:hanging="542"/>
        <w:rPr>
          <w:rFonts w:ascii="Arial" w:eastAsia="Arial" w:hAnsi="Arial" w:cs="Arial"/>
          <w:b/>
          <w:bCs/>
          <w:sz w:val="20"/>
          <w:szCs w:val="20"/>
        </w:rPr>
      </w:pPr>
      <w:r>
        <w:rPr>
          <w:rFonts w:ascii="Sylfaen" w:eastAsia="Arial" w:hAnsi="Sylfaen" w:cs="Arial"/>
          <w:b/>
          <w:bCs/>
          <w:sz w:val="20"/>
          <w:szCs w:val="20"/>
          <w:lang w:val="ka-GE"/>
        </w:rPr>
        <w:t>ტექსტის განახლების თარიღი</w:t>
      </w:r>
    </w:p>
    <w:p w:rsidR="00E95A45" w:rsidRDefault="007407B2" w:rsidP="00E95A45">
      <w:pPr>
        <w:rPr>
          <w:sz w:val="20"/>
          <w:szCs w:val="20"/>
        </w:rPr>
      </w:pPr>
      <w:r>
        <w:rPr>
          <w:sz w:val="20"/>
          <w:szCs w:val="20"/>
        </w:rPr>
        <w:t xml:space="preserve"> 06</w:t>
      </w:r>
      <w:r w:rsidR="00E95A45">
        <w:rPr>
          <w:sz w:val="20"/>
          <w:szCs w:val="20"/>
        </w:rPr>
        <w:t>/2025</w:t>
      </w:r>
    </w:p>
    <w:p w:rsidR="00E95A45" w:rsidRDefault="00E95A45" w:rsidP="00E95A45">
      <w:pPr>
        <w:rPr>
          <w:sz w:val="20"/>
          <w:szCs w:val="20"/>
        </w:rPr>
      </w:pPr>
    </w:p>
    <w:p w:rsidR="00E95A45" w:rsidRDefault="00E95A45" w:rsidP="00E95A45">
      <w:pPr>
        <w:ind w:left="2"/>
        <w:rPr>
          <w:rFonts w:ascii="Sylfaen" w:hAnsi="Sylfaen"/>
          <w:sz w:val="20"/>
          <w:szCs w:val="20"/>
          <w:lang w:val="ka-GE"/>
        </w:rPr>
      </w:pPr>
      <w:r>
        <w:rPr>
          <w:rFonts w:ascii="Arial" w:eastAsia="Arial" w:hAnsi="Arial" w:cs="Arial"/>
          <w:b/>
          <w:bCs/>
          <w:sz w:val="20"/>
          <w:szCs w:val="20"/>
        </w:rPr>
        <w:t xml:space="preserve">11.  </w:t>
      </w:r>
      <w:r>
        <w:rPr>
          <w:rFonts w:ascii="Sylfaen" w:eastAsia="Arial" w:hAnsi="Sylfaen" w:cs="Arial"/>
          <w:b/>
          <w:bCs/>
          <w:sz w:val="20"/>
          <w:szCs w:val="20"/>
          <w:lang w:val="ka-GE"/>
        </w:rPr>
        <w:t>დოზიმეტრია</w:t>
      </w:r>
    </w:p>
    <w:p w:rsidR="00E95A45" w:rsidRDefault="00E95A45" w:rsidP="00E95A45">
      <w:pPr>
        <w:ind w:left="2" w:right="20"/>
        <w:jc w:val="both"/>
        <w:rPr>
          <w:sz w:val="20"/>
          <w:szCs w:val="20"/>
          <w:lang w:val="ka-GE"/>
        </w:rPr>
      </w:pPr>
      <w:r>
        <w:rPr>
          <w:rFonts w:eastAsia="Times New Roman"/>
          <w:sz w:val="20"/>
          <w:szCs w:val="20"/>
          <w:lang w:val="ka-GE"/>
        </w:rPr>
        <w:t xml:space="preserve">Technetium (99mTc) </w:t>
      </w:r>
      <w:r>
        <w:rPr>
          <w:rFonts w:ascii="Sylfaen" w:eastAsia="Times New Roman" w:hAnsi="Sylfaen" w:cs="Sylfaen"/>
          <w:sz w:val="20"/>
          <w:szCs w:val="20"/>
          <w:lang w:val="ka-GE"/>
        </w:rPr>
        <w:t>იწარმოება</w:t>
      </w:r>
      <w:r>
        <w:rPr>
          <w:rFonts w:eastAsia="Times New Roman"/>
          <w:sz w:val="20"/>
          <w:szCs w:val="20"/>
          <w:lang w:val="ka-GE"/>
        </w:rPr>
        <w:t xml:space="preserve"> (99Mo/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გენერატორის</w:t>
      </w:r>
      <w:r>
        <w:rPr>
          <w:rFonts w:eastAsia="Times New Roman"/>
          <w:sz w:val="20"/>
          <w:szCs w:val="20"/>
          <w:lang w:val="ka-GE"/>
        </w:rPr>
        <w:t xml:space="preserve"> </w:t>
      </w:r>
      <w:r>
        <w:rPr>
          <w:rFonts w:ascii="Sylfaen" w:eastAsia="Times New Roman" w:hAnsi="Sylfaen" w:cs="Sylfaen"/>
          <w:sz w:val="20"/>
          <w:szCs w:val="20"/>
          <w:lang w:val="ka-GE"/>
        </w:rPr>
        <w:t>საშუალებით</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იშლება</w:t>
      </w:r>
      <w:r>
        <w:rPr>
          <w:rFonts w:eastAsia="Times New Roman"/>
          <w:sz w:val="20"/>
          <w:szCs w:val="20"/>
          <w:lang w:val="ka-GE"/>
        </w:rPr>
        <w:t xml:space="preserve"> </w:t>
      </w:r>
      <w:r>
        <w:rPr>
          <w:rFonts w:ascii="Sylfaen" w:eastAsia="Times New Roman" w:hAnsi="Sylfaen" w:cs="Sylfaen"/>
          <w:sz w:val="20"/>
          <w:szCs w:val="20"/>
          <w:lang w:val="ka-GE"/>
        </w:rPr>
        <w:t>გამა</w:t>
      </w:r>
      <w:r>
        <w:rPr>
          <w:rFonts w:eastAsia="Times New Roman"/>
          <w:sz w:val="20"/>
          <w:szCs w:val="20"/>
          <w:lang w:val="ka-GE"/>
        </w:rPr>
        <w:t xml:space="preserve"> </w:t>
      </w:r>
      <w:r>
        <w:rPr>
          <w:rFonts w:ascii="Sylfaen" w:eastAsia="Times New Roman" w:hAnsi="Sylfaen" w:cs="Sylfaen"/>
          <w:sz w:val="20"/>
          <w:szCs w:val="20"/>
          <w:lang w:val="ka-GE"/>
        </w:rPr>
        <w:t>გამოსხივების</w:t>
      </w:r>
      <w:r>
        <w:rPr>
          <w:rFonts w:eastAsia="Times New Roman"/>
          <w:sz w:val="20"/>
          <w:szCs w:val="20"/>
          <w:lang w:val="ka-GE"/>
        </w:rPr>
        <w:t xml:space="preserve"> </w:t>
      </w:r>
      <w:r>
        <w:rPr>
          <w:rFonts w:ascii="Sylfaen" w:eastAsia="Times New Roman" w:hAnsi="Sylfaen" w:cs="Sylfaen"/>
          <w:sz w:val="20"/>
          <w:szCs w:val="20"/>
          <w:lang w:val="ka-GE"/>
        </w:rPr>
        <w:t>ემისიით</w:t>
      </w:r>
      <w:r>
        <w:rPr>
          <w:rFonts w:eastAsia="Times New Roman"/>
          <w:sz w:val="20"/>
          <w:szCs w:val="20"/>
          <w:lang w:val="ka-GE"/>
        </w:rPr>
        <w:t xml:space="preserve"> </w:t>
      </w:r>
      <w:r>
        <w:rPr>
          <w:rFonts w:ascii="Sylfaen" w:eastAsia="Times New Roman" w:hAnsi="Sylfaen" w:cs="Sylfaen"/>
          <w:sz w:val="20"/>
          <w:szCs w:val="20"/>
          <w:lang w:val="ka-GE"/>
        </w:rPr>
        <w:t>საშუალო</w:t>
      </w:r>
      <w:r>
        <w:rPr>
          <w:rFonts w:eastAsia="Times New Roman"/>
          <w:sz w:val="20"/>
          <w:szCs w:val="20"/>
          <w:lang w:val="ka-GE"/>
        </w:rPr>
        <w:t xml:space="preserve"> </w:t>
      </w:r>
      <w:r>
        <w:rPr>
          <w:rFonts w:ascii="Sylfaen" w:eastAsia="Times New Roman" w:hAnsi="Sylfaen" w:cs="Sylfaen"/>
          <w:sz w:val="20"/>
          <w:szCs w:val="20"/>
          <w:lang w:val="ka-GE"/>
        </w:rPr>
        <w:t>ენერგიით</w:t>
      </w:r>
      <w:r>
        <w:rPr>
          <w:rFonts w:eastAsia="Times New Roman"/>
          <w:sz w:val="20"/>
          <w:szCs w:val="20"/>
          <w:lang w:val="ka-GE"/>
        </w:rPr>
        <w:t xml:space="preserve"> 140 keV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ნახევარგამოყოფის</w:t>
      </w:r>
      <w:r>
        <w:rPr>
          <w:rFonts w:eastAsia="Times New Roman"/>
          <w:sz w:val="20"/>
          <w:szCs w:val="20"/>
          <w:lang w:val="ka-GE"/>
        </w:rPr>
        <w:t xml:space="preserve"> </w:t>
      </w:r>
      <w:r>
        <w:rPr>
          <w:rFonts w:ascii="Sylfaen" w:eastAsia="Times New Roman" w:hAnsi="Sylfaen" w:cs="Sylfaen"/>
          <w:sz w:val="20"/>
          <w:szCs w:val="20"/>
          <w:lang w:val="ka-GE"/>
        </w:rPr>
        <w:t>პერიოდი</w:t>
      </w:r>
      <w:r>
        <w:rPr>
          <w:rFonts w:eastAsia="Times New Roman"/>
          <w:sz w:val="20"/>
          <w:szCs w:val="20"/>
          <w:lang w:val="ka-GE"/>
        </w:rPr>
        <w:t xml:space="preserve"> 6,02 </w:t>
      </w:r>
      <w:r>
        <w:rPr>
          <w:rFonts w:ascii="Sylfaen" w:eastAsia="Times New Roman" w:hAnsi="Sylfaen" w:cs="Sylfaen"/>
          <w:sz w:val="20"/>
          <w:szCs w:val="20"/>
          <w:lang w:val="ka-GE"/>
        </w:rPr>
        <w:t>საათს შეადგენს</w:t>
      </w:r>
      <w:r>
        <w:rPr>
          <w:rFonts w:eastAsia="Times New Roman"/>
          <w:sz w:val="20"/>
          <w:szCs w:val="20"/>
          <w:lang w:val="ka-GE"/>
        </w:rPr>
        <w:t xml:space="preserve"> </w:t>
      </w:r>
      <w:r>
        <w:rPr>
          <w:rFonts w:ascii="Sylfaen" w:eastAsia="Times New Roman" w:hAnsi="Sylfaen" w:cs="Sylfaen"/>
          <w:sz w:val="20"/>
          <w:szCs w:val="20"/>
          <w:lang w:val="ka-GE"/>
        </w:rPr>
        <w:t>ტექნეტიუმზე</w:t>
      </w:r>
      <w:r>
        <w:rPr>
          <w:rFonts w:eastAsia="Times New Roman"/>
          <w:sz w:val="20"/>
          <w:szCs w:val="20"/>
          <w:lang w:val="ka-GE"/>
        </w:rPr>
        <w:t xml:space="preserve"> (99 </w:t>
      </w:r>
      <w:r>
        <w:rPr>
          <w:rFonts w:ascii="Sylfaen" w:eastAsia="Times New Roman" w:hAnsi="Sylfaen" w:cs="Sylfaen"/>
          <w:sz w:val="20"/>
          <w:szCs w:val="20"/>
          <w:lang w:val="ka-GE"/>
        </w:rPr>
        <w:t>ტკ</w:t>
      </w:r>
      <w:r>
        <w:rPr>
          <w:rFonts w:eastAsia="Times New Roman"/>
          <w:sz w:val="20"/>
          <w:szCs w:val="20"/>
          <w:lang w:val="ka-GE"/>
        </w:rPr>
        <w:t xml:space="preserve">), </w:t>
      </w:r>
      <w:r>
        <w:rPr>
          <w:rFonts w:ascii="Sylfaen" w:eastAsia="Times New Roman" w:hAnsi="Sylfaen" w:cs="Sylfaen"/>
          <w:sz w:val="20"/>
          <w:szCs w:val="20"/>
          <w:lang w:val="ka-GE"/>
        </w:rPr>
        <w:t>რაც</w:t>
      </w:r>
      <w:r>
        <w:rPr>
          <w:rFonts w:eastAsia="Times New Roman"/>
          <w:sz w:val="20"/>
          <w:szCs w:val="20"/>
          <w:lang w:val="ka-GE"/>
        </w:rPr>
        <w:t xml:space="preserve"> </w:t>
      </w:r>
      <w:r>
        <w:rPr>
          <w:rFonts w:ascii="Sylfaen" w:eastAsia="Times New Roman" w:hAnsi="Sylfaen" w:cs="Sylfaen"/>
          <w:sz w:val="20"/>
          <w:szCs w:val="20"/>
          <w:lang w:val="ka-GE"/>
        </w:rPr>
        <w:t>მისი</w:t>
      </w:r>
      <w:r>
        <w:rPr>
          <w:rFonts w:eastAsia="Times New Roman"/>
          <w:sz w:val="20"/>
          <w:szCs w:val="20"/>
          <w:lang w:val="ka-GE"/>
        </w:rPr>
        <w:t xml:space="preserve"> </w:t>
      </w:r>
      <w:r>
        <w:rPr>
          <w:rFonts w:ascii="Sylfaen" w:eastAsia="Times New Roman" w:hAnsi="Sylfaen" w:cs="Sylfaen"/>
          <w:sz w:val="20"/>
          <w:szCs w:val="20"/>
          <w:lang w:val="ka-GE"/>
        </w:rPr>
        <w:t>ხანგრძლივი</w:t>
      </w:r>
      <w:r>
        <w:rPr>
          <w:rFonts w:eastAsia="Times New Roman"/>
          <w:sz w:val="20"/>
          <w:szCs w:val="20"/>
          <w:lang w:val="ka-GE"/>
        </w:rPr>
        <w:t xml:space="preserve"> </w:t>
      </w:r>
      <w:r>
        <w:rPr>
          <w:rFonts w:ascii="Sylfaen" w:eastAsia="Times New Roman" w:hAnsi="Sylfaen" w:cs="Sylfaen"/>
          <w:sz w:val="20"/>
          <w:szCs w:val="20"/>
          <w:lang w:val="ka-GE"/>
        </w:rPr>
        <w:t>ნახევარგამოყოფის</w:t>
      </w:r>
      <w:r>
        <w:rPr>
          <w:rFonts w:eastAsia="Times New Roman"/>
          <w:sz w:val="20"/>
          <w:szCs w:val="20"/>
          <w:lang w:val="ka-GE"/>
        </w:rPr>
        <w:t xml:space="preserve"> </w:t>
      </w:r>
      <w:r>
        <w:rPr>
          <w:rFonts w:ascii="Sylfaen" w:eastAsia="Times New Roman" w:hAnsi="Sylfaen" w:cs="Sylfaen"/>
          <w:sz w:val="20"/>
          <w:szCs w:val="20"/>
          <w:lang w:val="ka-GE"/>
        </w:rPr>
        <w:t>პერიოდის გათვალისწინებით-</w:t>
      </w:r>
      <w:r>
        <w:rPr>
          <w:rFonts w:eastAsia="Times New Roman"/>
          <w:sz w:val="20"/>
          <w:szCs w:val="20"/>
          <w:lang w:val="ka-GE"/>
        </w:rPr>
        <w:t xml:space="preserve"> 2.13 x 10</w:t>
      </w:r>
      <w:r>
        <w:rPr>
          <w:rFonts w:eastAsia="Times New Roman"/>
          <w:sz w:val="20"/>
          <w:szCs w:val="20"/>
          <w:vertAlign w:val="superscript"/>
          <w:lang w:val="ka-GE"/>
        </w:rPr>
        <w:t>5</w:t>
      </w:r>
      <w:r>
        <w:rPr>
          <w:rFonts w:eastAsia="Times New Roman"/>
          <w:sz w:val="20"/>
          <w:szCs w:val="20"/>
          <w:lang w:val="ka-GE"/>
        </w:rPr>
        <w:t xml:space="preserve"> </w:t>
      </w:r>
      <w:r>
        <w:rPr>
          <w:rFonts w:ascii="Sylfaen" w:eastAsia="Times New Roman" w:hAnsi="Sylfaen" w:cs="Sylfaen"/>
          <w:sz w:val="20"/>
          <w:szCs w:val="20"/>
          <w:lang w:val="ka-GE"/>
        </w:rPr>
        <w:t>წელი</w:t>
      </w:r>
      <w:r>
        <w:rPr>
          <w:rFonts w:eastAsia="Times New Roman"/>
          <w:sz w:val="20"/>
          <w:szCs w:val="20"/>
          <w:lang w:val="ka-GE"/>
        </w:rPr>
        <w:t xml:space="preserve"> </w:t>
      </w:r>
      <w:r>
        <w:rPr>
          <w:rFonts w:ascii="Sylfaen" w:eastAsia="Times New Roman" w:hAnsi="Sylfaen" w:cs="Sylfaen"/>
          <w:sz w:val="20"/>
          <w:szCs w:val="20"/>
          <w:lang w:val="ka-GE"/>
        </w:rPr>
        <w:t>შეიძლება</w:t>
      </w:r>
      <w:r>
        <w:rPr>
          <w:rFonts w:eastAsia="Times New Roman"/>
          <w:sz w:val="20"/>
          <w:szCs w:val="20"/>
          <w:lang w:val="ka-GE"/>
        </w:rPr>
        <w:t xml:space="preserve"> </w:t>
      </w:r>
      <w:r>
        <w:rPr>
          <w:rFonts w:ascii="Sylfaen" w:eastAsia="Times New Roman" w:hAnsi="Sylfaen" w:cs="Sylfaen"/>
          <w:sz w:val="20"/>
          <w:szCs w:val="20"/>
          <w:lang w:val="ka-GE"/>
        </w:rPr>
        <w:t>ჩაითვალოს</w:t>
      </w:r>
      <w:r>
        <w:rPr>
          <w:rFonts w:eastAsia="Times New Roman"/>
          <w:sz w:val="20"/>
          <w:szCs w:val="20"/>
          <w:lang w:val="ka-GE"/>
        </w:rPr>
        <w:t xml:space="preserve"> </w:t>
      </w:r>
      <w:r>
        <w:rPr>
          <w:rFonts w:ascii="Sylfaen" w:eastAsia="Times New Roman" w:hAnsi="Sylfaen" w:cs="Sylfaen"/>
          <w:sz w:val="20"/>
          <w:szCs w:val="20"/>
          <w:lang w:val="ka-GE"/>
        </w:rPr>
        <w:t>თითქმის</w:t>
      </w:r>
      <w:r>
        <w:rPr>
          <w:rFonts w:eastAsia="Times New Roman"/>
          <w:sz w:val="20"/>
          <w:szCs w:val="20"/>
          <w:lang w:val="ka-GE"/>
        </w:rPr>
        <w:t xml:space="preserve"> </w:t>
      </w:r>
      <w:r>
        <w:rPr>
          <w:rFonts w:ascii="Sylfaen" w:eastAsia="Times New Roman" w:hAnsi="Sylfaen" w:cs="Sylfaen"/>
          <w:sz w:val="20"/>
          <w:szCs w:val="20"/>
          <w:lang w:val="ka-GE"/>
        </w:rPr>
        <w:t>სტაბილურად</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lang w:val="ka-GE"/>
        </w:rPr>
      </w:pPr>
    </w:p>
    <w:p w:rsidR="00E95A45" w:rsidRDefault="00E95A45" w:rsidP="00E95A45">
      <w:pPr>
        <w:ind w:left="2" w:right="20"/>
        <w:jc w:val="both"/>
        <w:rPr>
          <w:sz w:val="20"/>
          <w:szCs w:val="20"/>
        </w:rPr>
      </w:pPr>
      <w:r>
        <w:rPr>
          <w:rFonts w:ascii="Sylfaen" w:eastAsia="Times New Roman" w:hAnsi="Sylfaen" w:cs="Sylfaen"/>
          <w:sz w:val="20"/>
          <w:szCs w:val="20"/>
        </w:rPr>
        <w:t>ქვემოთ</w:t>
      </w:r>
      <w:r>
        <w:rPr>
          <w:rFonts w:eastAsia="Times New Roman"/>
          <w:sz w:val="20"/>
          <w:szCs w:val="20"/>
        </w:rPr>
        <w:t xml:space="preserve"> </w:t>
      </w:r>
      <w:r>
        <w:rPr>
          <w:rFonts w:ascii="Sylfaen" w:eastAsia="Times New Roman" w:hAnsi="Sylfaen" w:cs="Sylfaen"/>
          <w:sz w:val="20"/>
          <w:szCs w:val="20"/>
        </w:rPr>
        <w:t>ჩამოთვლილი</w:t>
      </w:r>
      <w:r>
        <w:rPr>
          <w:rFonts w:eastAsia="Times New Roman"/>
          <w:sz w:val="20"/>
          <w:szCs w:val="20"/>
        </w:rPr>
        <w:t xml:space="preserve"> </w:t>
      </w:r>
      <w:r>
        <w:rPr>
          <w:rFonts w:ascii="Sylfaen" w:eastAsia="Times New Roman" w:hAnsi="Sylfaen" w:cs="Sylfaen"/>
          <w:sz w:val="20"/>
          <w:szCs w:val="20"/>
        </w:rPr>
        <w:t>მონაცემები</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 xml:space="preserve"> ICRP</w:t>
      </w:r>
      <w:r>
        <w:rPr>
          <w:rFonts w:ascii="Sylfaen" w:eastAsia="Times New Roman" w:hAnsi="Sylfaen"/>
          <w:sz w:val="20"/>
          <w:szCs w:val="20"/>
          <w:lang w:val="ka-GE"/>
        </w:rPr>
        <w:t>-დან</w:t>
      </w:r>
      <w:r>
        <w:rPr>
          <w:rFonts w:eastAsia="Times New Roman"/>
          <w:sz w:val="20"/>
          <w:szCs w:val="20"/>
        </w:rPr>
        <w:t xml:space="preserve"> (</w:t>
      </w:r>
      <w:r>
        <w:rPr>
          <w:rFonts w:ascii="Sylfaen" w:eastAsia="Times New Roman" w:hAnsi="Sylfaen" w:cs="Sylfaen"/>
          <w:sz w:val="20"/>
          <w:szCs w:val="20"/>
        </w:rPr>
        <w:t>რადიოლოგიური</w:t>
      </w:r>
      <w:r>
        <w:rPr>
          <w:rFonts w:eastAsia="Times New Roman"/>
          <w:sz w:val="20"/>
          <w:szCs w:val="20"/>
        </w:rPr>
        <w:t xml:space="preserve"> </w:t>
      </w:r>
      <w:r>
        <w:rPr>
          <w:rFonts w:ascii="Sylfaen" w:eastAsia="Times New Roman" w:hAnsi="Sylfaen" w:cs="Sylfaen"/>
          <w:sz w:val="20"/>
          <w:szCs w:val="20"/>
        </w:rPr>
        <w:t>დაცვის</w:t>
      </w:r>
      <w:r>
        <w:rPr>
          <w:rFonts w:eastAsia="Times New Roman"/>
          <w:sz w:val="20"/>
          <w:szCs w:val="20"/>
        </w:rPr>
        <w:t xml:space="preserve"> </w:t>
      </w:r>
      <w:r>
        <w:rPr>
          <w:rFonts w:ascii="Sylfaen" w:eastAsia="Times New Roman" w:hAnsi="Sylfaen" w:cs="Sylfaen"/>
          <w:sz w:val="20"/>
          <w:szCs w:val="20"/>
        </w:rPr>
        <w:t>საერთაშორისო</w:t>
      </w:r>
      <w:r>
        <w:rPr>
          <w:rFonts w:eastAsia="Times New Roman"/>
          <w:sz w:val="20"/>
          <w:szCs w:val="20"/>
        </w:rPr>
        <w:t xml:space="preserve"> </w:t>
      </w:r>
      <w:r>
        <w:rPr>
          <w:rFonts w:ascii="Sylfaen" w:eastAsia="Times New Roman" w:hAnsi="Sylfaen" w:cs="Sylfaen"/>
          <w:sz w:val="20"/>
          <w:szCs w:val="20"/>
        </w:rPr>
        <w:t>კომისია</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პაციენტებისთვის</w:t>
      </w:r>
      <w:r>
        <w:rPr>
          <w:rFonts w:eastAsia="Times New Roman"/>
          <w:sz w:val="20"/>
          <w:szCs w:val="20"/>
        </w:rPr>
        <w:t xml:space="preserve"> </w:t>
      </w:r>
      <w:r>
        <w:rPr>
          <w:rFonts w:ascii="Sylfaen" w:eastAsia="Times New Roman" w:hAnsi="Sylfaen" w:cs="Sylfaen"/>
          <w:sz w:val="20"/>
          <w:szCs w:val="20"/>
        </w:rPr>
        <w:t>რადიოფარმაცევტული</w:t>
      </w:r>
      <w:r>
        <w:rPr>
          <w:rFonts w:eastAsia="Times New Roman"/>
          <w:sz w:val="20"/>
          <w:szCs w:val="20"/>
        </w:rPr>
        <w:t xml:space="preserve"> </w:t>
      </w:r>
      <w:r>
        <w:rPr>
          <w:rFonts w:ascii="Sylfaen" w:eastAsia="Times New Roman" w:hAnsi="Sylfaen" w:cs="Sylfaen"/>
          <w:sz w:val="20"/>
          <w:szCs w:val="20"/>
        </w:rPr>
        <w:t>საშუალებებიდან</w:t>
      </w:r>
      <w:r>
        <w:rPr>
          <w:rFonts w:eastAsia="Times New Roman"/>
          <w:sz w:val="20"/>
          <w:szCs w:val="20"/>
        </w:rPr>
        <w:t xml:space="preserve">, </w:t>
      </w:r>
      <w:r>
        <w:rPr>
          <w:rFonts w:ascii="Sylfaen" w:eastAsia="Times New Roman" w:hAnsi="Sylfaen" w:cs="Sylfaen"/>
          <w:sz w:val="20"/>
          <w:szCs w:val="20"/>
        </w:rPr>
        <w:t>პერგამონის</w:t>
      </w:r>
      <w:r>
        <w:rPr>
          <w:rFonts w:eastAsia="Times New Roman"/>
          <w:sz w:val="20"/>
          <w:szCs w:val="20"/>
        </w:rPr>
        <w:t xml:space="preserve"> </w:t>
      </w:r>
      <w:r>
        <w:rPr>
          <w:rFonts w:ascii="Sylfaen" w:eastAsia="Times New Roman" w:hAnsi="Sylfaen" w:cs="Sylfaen"/>
          <w:sz w:val="20"/>
          <w:szCs w:val="20"/>
        </w:rPr>
        <w:t>პრესა</w:t>
      </w:r>
      <w:r>
        <w:rPr>
          <w:rFonts w:eastAsia="Times New Roman"/>
          <w:sz w:val="20"/>
          <w:szCs w:val="20"/>
        </w:rPr>
        <w:t xml:space="preserve">, 1998) </w:t>
      </w:r>
      <w:r>
        <w:rPr>
          <w:rFonts w:ascii="Sylfaen" w:eastAsia="Times New Roman" w:hAnsi="Sylfaen" w:cs="Sylfaen"/>
          <w:sz w:val="20"/>
          <w:szCs w:val="20"/>
        </w:rPr>
        <w:t>პუბლიკაცია</w:t>
      </w:r>
      <w:r>
        <w:rPr>
          <w:rFonts w:eastAsia="Times New Roman"/>
          <w:sz w:val="20"/>
          <w:szCs w:val="20"/>
        </w:rPr>
        <w:t xml:space="preserve"> 80</w:t>
      </w:r>
      <w:r>
        <w:rPr>
          <w:rFonts w:ascii="Sylfaen" w:eastAsia="Times New Roman" w:hAnsi="Sylfaen"/>
          <w:sz w:val="20"/>
          <w:szCs w:val="20"/>
          <w:lang w:val="ka-GE"/>
        </w:rPr>
        <w:t xml:space="preserve"> </w:t>
      </w:r>
    </w:p>
    <w:p w:rsidR="00E95A45" w:rsidRDefault="00E95A45" w:rsidP="00E95A45">
      <w:pPr>
        <w:pStyle w:val="ac"/>
        <w:numPr>
          <w:ilvl w:val="0"/>
          <w:numId w:val="16"/>
        </w:numPr>
        <w:jc w:val="both"/>
        <w:rPr>
          <w:rFonts w:ascii="Sylfaen" w:eastAsia="Times New Roman" w:hAnsi="Sylfaen"/>
          <w:sz w:val="20"/>
          <w:szCs w:val="20"/>
          <w:lang w:val="ka-GE"/>
        </w:rPr>
      </w:pPr>
      <w:r>
        <w:rPr>
          <w:rFonts w:ascii="Sylfaen" w:eastAsia="Times New Roman" w:hAnsi="Sylfaen"/>
          <w:sz w:val="20"/>
          <w:szCs w:val="20"/>
          <w:lang w:val="ka-GE"/>
        </w:rPr>
        <w:t xml:space="preserve">მაბლოკირებელი აგენტით წინასწარი მკურნალობის გარეშე: </w:t>
      </w:r>
    </w:p>
    <w:p w:rsidR="00BF52AE" w:rsidRDefault="00BF52AE" w:rsidP="00BF52AE">
      <w:pPr>
        <w:jc w:val="both"/>
        <w:rPr>
          <w:rFonts w:ascii="Sylfaen" w:eastAsia="Times New Roman" w:hAnsi="Sylfaen"/>
          <w:sz w:val="20"/>
          <w:szCs w:val="20"/>
          <w:lang w:val="ka-GE"/>
        </w:rPr>
      </w:pPr>
    </w:p>
    <w:p w:rsidR="00BF52AE" w:rsidRDefault="00BF52AE" w:rsidP="00BF52AE">
      <w:pPr>
        <w:jc w:val="both"/>
        <w:rPr>
          <w:rFonts w:ascii="Sylfaen" w:eastAsia="Times New Roman" w:hAnsi="Sylfaen"/>
          <w:sz w:val="20"/>
          <w:szCs w:val="20"/>
          <w:lang w:val="ka-GE"/>
        </w:rPr>
      </w:pPr>
    </w:p>
    <w:p w:rsidR="00BF52AE" w:rsidRDefault="00BF52AE" w:rsidP="00BF52AE">
      <w:pPr>
        <w:jc w:val="both"/>
        <w:rPr>
          <w:rFonts w:ascii="Sylfaen" w:eastAsia="Times New Roman" w:hAnsi="Sylfaen"/>
          <w:sz w:val="20"/>
          <w:szCs w:val="20"/>
          <w:lang w:val="ka-GE"/>
        </w:rPr>
      </w:pPr>
    </w:p>
    <w:p w:rsidR="00BF52AE" w:rsidRDefault="00BF52AE" w:rsidP="00BF52AE">
      <w:pPr>
        <w:jc w:val="both"/>
        <w:rPr>
          <w:rFonts w:ascii="Sylfaen" w:eastAsia="Times New Roman" w:hAnsi="Sylfaen"/>
          <w:sz w:val="20"/>
          <w:szCs w:val="20"/>
          <w:lang w:val="ka-GE"/>
        </w:rPr>
      </w:pPr>
    </w:p>
    <w:p w:rsidR="00062FF6" w:rsidRDefault="00062FF6" w:rsidP="00BF52AE">
      <w:pPr>
        <w:jc w:val="both"/>
        <w:rPr>
          <w:rFonts w:ascii="Sylfaen" w:eastAsia="Times New Roman" w:hAnsi="Sylfaen"/>
          <w:sz w:val="20"/>
          <w:szCs w:val="20"/>
          <w:lang w:val="ka-GE"/>
        </w:rPr>
      </w:pPr>
    </w:p>
    <w:p w:rsidR="00062FF6" w:rsidRDefault="00062FF6" w:rsidP="00BF52AE">
      <w:pPr>
        <w:jc w:val="both"/>
        <w:rPr>
          <w:rFonts w:ascii="Sylfaen" w:eastAsia="Times New Roman" w:hAnsi="Sylfaen"/>
          <w:sz w:val="20"/>
          <w:szCs w:val="20"/>
          <w:lang w:val="ka-GE"/>
        </w:rPr>
      </w:pPr>
    </w:p>
    <w:p w:rsidR="00062FF6" w:rsidRDefault="00062FF6" w:rsidP="00BF52AE">
      <w:pPr>
        <w:jc w:val="both"/>
        <w:rPr>
          <w:rFonts w:ascii="Sylfaen" w:eastAsia="Times New Roman" w:hAnsi="Sylfaen"/>
          <w:sz w:val="20"/>
          <w:szCs w:val="20"/>
          <w:lang w:val="ka-GE"/>
        </w:rPr>
      </w:pPr>
    </w:p>
    <w:p w:rsidR="00062FF6" w:rsidRDefault="00062FF6" w:rsidP="00BF52AE">
      <w:pPr>
        <w:jc w:val="both"/>
        <w:rPr>
          <w:rFonts w:ascii="Sylfaen" w:eastAsia="Times New Roman" w:hAnsi="Sylfaen"/>
          <w:sz w:val="20"/>
          <w:szCs w:val="20"/>
          <w:lang w:val="ka-GE"/>
        </w:rPr>
      </w:pPr>
    </w:p>
    <w:p w:rsidR="00FC38AC" w:rsidRDefault="00FC38AC" w:rsidP="00BF52AE">
      <w:pPr>
        <w:jc w:val="both"/>
        <w:rPr>
          <w:rFonts w:ascii="Sylfaen" w:eastAsia="Times New Roman" w:hAnsi="Sylfaen"/>
          <w:sz w:val="20"/>
          <w:szCs w:val="20"/>
          <w:lang w:val="ka-GE"/>
        </w:rPr>
      </w:pPr>
    </w:p>
    <w:p w:rsidR="00FC38AC" w:rsidRDefault="00FC38AC" w:rsidP="00BF52AE">
      <w:pPr>
        <w:jc w:val="both"/>
        <w:rPr>
          <w:rFonts w:ascii="Sylfaen" w:eastAsia="Times New Roman" w:hAnsi="Sylfaen"/>
          <w:sz w:val="20"/>
          <w:szCs w:val="20"/>
          <w:lang w:val="ka-GE"/>
        </w:rPr>
      </w:pPr>
    </w:p>
    <w:p w:rsidR="00FC38AC" w:rsidRDefault="00FC38AC" w:rsidP="00BF52AE">
      <w:pPr>
        <w:jc w:val="both"/>
        <w:rPr>
          <w:rFonts w:ascii="Sylfaen" w:eastAsia="Times New Roman" w:hAnsi="Sylfaen"/>
          <w:sz w:val="20"/>
          <w:szCs w:val="20"/>
          <w:lang w:val="ka-GE"/>
        </w:rPr>
      </w:pPr>
    </w:p>
    <w:p w:rsidR="00FC38AC" w:rsidRDefault="00FC38AC" w:rsidP="00BF52AE">
      <w:pPr>
        <w:jc w:val="both"/>
        <w:rPr>
          <w:rFonts w:ascii="Sylfaen" w:eastAsia="Times New Roman" w:hAnsi="Sylfaen"/>
          <w:sz w:val="20"/>
          <w:szCs w:val="20"/>
          <w:lang w:val="ka-GE"/>
        </w:rPr>
      </w:pPr>
    </w:p>
    <w:p w:rsidR="00FC38AC" w:rsidRDefault="00FC38AC" w:rsidP="00BF52AE">
      <w:pPr>
        <w:jc w:val="both"/>
        <w:rPr>
          <w:rFonts w:ascii="Sylfaen" w:eastAsia="Times New Roman" w:hAnsi="Sylfaen"/>
          <w:sz w:val="20"/>
          <w:szCs w:val="20"/>
          <w:lang w:val="ka-GE"/>
        </w:rPr>
      </w:pPr>
    </w:p>
    <w:p w:rsidR="00FC38AC" w:rsidRDefault="00FC38AC" w:rsidP="00BF52AE">
      <w:pPr>
        <w:jc w:val="both"/>
        <w:rPr>
          <w:rFonts w:ascii="Sylfaen" w:eastAsia="Times New Roman" w:hAnsi="Sylfaen"/>
          <w:sz w:val="20"/>
          <w:szCs w:val="20"/>
          <w:lang w:val="ka-GE"/>
        </w:rPr>
      </w:pPr>
    </w:p>
    <w:p w:rsidR="00FC38AC" w:rsidRDefault="00FC38AC" w:rsidP="00BF52AE">
      <w:pPr>
        <w:jc w:val="both"/>
        <w:rPr>
          <w:rFonts w:ascii="Sylfaen" w:eastAsia="Times New Roman" w:hAnsi="Sylfaen"/>
          <w:sz w:val="20"/>
          <w:szCs w:val="20"/>
          <w:lang w:val="ka-GE"/>
        </w:rPr>
      </w:pPr>
    </w:p>
    <w:p w:rsidR="00FC38AC" w:rsidRDefault="00FC38AC" w:rsidP="00BF52AE">
      <w:pPr>
        <w:jc w:val="both"/>
        <w:rPr>
          <w:rFonts w:ascii="Sylfaen" w:eastAsia="Times New Roman" w:hAnsi="Sylfaen"/>
          <w:sz w:val="20"/>
          <w:szCs w:val="20"/>
          <w:lang w:val="ka-GE"/>
        </w:rPr>
      </w:pPr>
    </w:p>
    <w:p w:rsidR="00062FF6" w:rsidRDefault="00062FF6" w:rsidP="00BF52AE">
      <w:pPr>
        <w:jc w:val="both"/>
        <w:rPr>
          <w:rFonts w:ascii="Sylfaen" w:eastAsia="Times New Roman" w:hAnsi="Sylfaen"/>
          <w:sz w:val="20"/>
          <w:szCs w:val="20"/>
          <w:lang w:val="ka-GE"/>
        </w:rPr>
      </w:pPr>
    </w:p>
    <w:p w:rsidR="00062FF6" w:rsidRDefault="00062FF6" w:rsidP="00BF52AE">
      <w:pPr>
        <w:jc w:val="both"/>
        <w:rPr>
          <w:rFonts w:ascii="Sylfaen" w:eastAsia="Times New Roman" w:hAnsi="Sylfaen"/>
          <w:sz w:val="20"/>
          <w:szCs w:val="20"/>
          <w:lang w:val="ka-GE"/>
        </w:rPr>
      </w:pPr>
    </w:p>
    <w:p w:rsidR="00062FF6" w:rsidRDefault="00062FF6" w:rsidP="00BF52AE">
      <w:pPr>
        <w:jc w:val="both"/>
        <w:rPr>
          <w:rFonts w:ascii="Sylfaen" w:eastAsia="Times New Roman" w:hAnsi="Sylfaen"/>
          <w:sz w:val="20"/>
          <w:szCs w:val="20"/>
          <w:lang w:val="ka-GE"/>
        </w:rPr>
      </w:pPr>
    </w:p>
    <w:p w:rsidR="00BF52AE" w:rsidRPr="00BF52AE" w:rsidRDefault="00BF52AE" w:rsidP="00BF52AE">
      <w:pPr>
        <w:jc w:val="both"/>
        <w:rPr>
          <w:rFonts w:ascii="Sylfaen" w:eastAsia="Times New Roman" w:hAnsi="Sylfaen"/>
          <w:sz w:val="20"/>
          <w:szCs w:val="20"/>
          <w:lang w:val="ka-GE"/>
        </w:rPr>
      </w:pPr>
    </w:p>
    <w:p w:rsidR="00E95A45" w:rsidRDefault="00E95A45" w:rsidP="00E95A45">
      <w:pPr>
        <w:pStyle w:val="ac"/>
        <w:ind w:left="800"/>
        <w:jc w:val="both"/>
        <w:rPr>
          <w:sz w:val="20"/>
          <w:szCs w:val="20"/>
        </w:rPr>
      </w:pPr>
    </w:p>
    <w:tbl>
      <w:tblPr>
        <w:tblW w:w="0" w:type="auto"/>
        <w:tblInd w:w="130" w:type="dxa"/>
        <w:tblLayout w:type="fixed"/>
        <w:tblCellMar>
          <w:left w:w="0" w:type="dxa"/>
          <w:right w:w="0" w:type="dxa"/>
        </w:tblCellMar>
        <w:tblLook w:val="04A0" w:firstRow="1" w:lastRow="0" w:firstColumn="1" w:lastColumn="0" w:noHBand="0" w:noVBand="1"/>
      </w:tblPr>
      <w:tblGrid>
        <w:gridCol w:w="2400"/>
        <w:gridCol w:w="1320"/>
        <w:gridCol w:w="1300"/>
        <w:gridCol w:w="1320"/>
        <w:gridCol w:w="1300"/>
        <w:gridCol w:w="1320"/>
      </w:tblGrid>
      <w:tr w:rsidR="00E95A45" w:rsidTr="00E95A45">
        <w:trPr>
          <w:trHeight w:val="283"/>
        </w:trPr>
        <w:tc>
          <w:tcPr>
            <w:tcW w:w="2400" w:type="dxa"/>
            <w:tcBorders>
              <w:top w:val="single" w:sz="8" w:space="0" w:color="auto"/>
              <w:left w:val="single" w:sz="8" w:space="0" w:color="auto"/>
              <w:bottom w:val="nil"/>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lastRenderedPageBreak/>
              <w:t>ორგანო</w:t>
            </w:r>
          </w:p>
        </w:tc>
        <w:tc>
          <w:tcPr>
            <w:tcW w:w="6560" w:type="dxa"/>
            <w:gridSpan w:val="5"/>
            <w:tcBorders>
              <w:top w:val="single" w:sz="8" w:space="0" w:color="auto"/>
              <w:left w:val="nil"/>
              <w:bottom w:val="nil"/>
              <w:right w:val="single" w:sz="8" w:space="0" w:color="auto"/>
            </w:tcBorders>
            <w:vAlign w:val="bottom"/>
            <w:hideMark/>
          </w:tcPr>
          <w:p w:rsidR="00E95A45" w:rsidRDefault="00E95A45">
            <w:pPr>
              <w:ind w:left="480"/>
              <w:rPr>
                <w:sz w:val="20"/>
                <w:szCs w:val="20"/>
              </w:rPr>
            </w:pPr>
            <w:r>
              <w:rPr>
                <w:rFonts w:ascii="Sylfaen" w:eastAsia="Times New Roman" w:hAnsi="Sylfaen" w:cs="Sylfaen"/>
                <w:sz w:val="20"/>
                <w:szCs w:val="20"/>
              </w:rPr>
              <w:t>შეწოვილი</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ერთეულ</w:t>
            </w:r>
            <w:r>
              <w:rPr>
                <w:rFonts w:eastAsia="Times New Roman"/>
                <w:sz w:val="20"/>
                <w:szCs w:val="20"/>
              </w:rPr>
              <w:t xml:space="preserve"> </w:t>
            </w:r>
            <w:r>
              <w:rPr>
                <w:rFonts w:ascii="Sylfaen" w:eastAsia="Times New Roman" w:hAnsi="Sylfaen" w:cs="Sylfaen"/>
                <w:sz w:val="20"/>
                <w:szCs w:val="20"/>
              </w:rPr>
              <w:t>აქტივობაზე</w:t>
            </w:r>
            <w:r>
              <w:rPr>
                <w:rFonts w:eastAsia="Times New Roman"/>
                <w:sz w:val="20"/>
                <w:szCs w:val="20"/>
              </w:rPr>
              <w:t xml:space="preserve"> (mGy/MBq)</w:t>
            </w:r>
          </w:p>
        </w:tc>
      </w:tr>
      <w:tr w:rsidR="00E95A45" w:rsidTr="00E95A45">
        <w:trPr>
          <w:trHeight w:val="266"/>
        </w:trPr>
        <w:tc>
          <w:tcPr>
            <w:tcW w:w="2400" w:type="dxa"/>
            <w:tcBorders>
              <w:top w:val="single" w:sz="8" w:space="0" w:color="auto"/>
              <w:left w:val="single" w:sz="8" w:space="0" w:color="auto"/>
              <w:bottom w:val="single" w:sz="8" w:space="0" w:color="auto"/>
              <w:right w:val="single" w:sz="8" w:space="0" w:color="auto"/>
            </w:tcBorders>
            <w:vAlign w:val="bottom"/>
          </w:tcPr>
          <w:p w:rsidR="00E95A45" w:rsidRDefault="00E95A45">
            <w:pPr>
              <w:rPr>
                <w:sz w:val="20"/>
                <w:szCs w:val="20"/>
              </w:rPr>
            </w:pPr>
          </w:p>
        </w:tc>
        <w:tc>
          <w:tcPr>
            <w:tcW w:w="1320" w:type="dxa"/>
            <w:tcBorders>
              <w:top w:val="single" w:sz="8" w:space="0" w:color="auto"/>
              <w:left w:val="nil"/>
              <w:bottom w:val="single" w:sz="8" w:space="0" w:color="auto"/>
              <w:right w:val="single" w:sz="8" w:space="0" w:color="auto"/>
            </w:tcBorders>
            <w:vAlign w:val="bottom"/>
            <w:hideMark/>
          </w:tcPr>
          <w:p w:rsidR="00E95A45" w:rsidRDefault="00E95A45">
            <w:pPr>
              <w:ind w:left="60"/>
              <w:rPr>
                <w:rFonts w:ascii="Sylfaen" w:hAnsi="Sylfaen"/>
                <w:sz w:val="20"/>
                <w:szCs w:val="20"/>
                <w:lang w:val="ka-GE"/>
              </w:rPr>
            </w:pPr>
            <w:r>
              <w:rPr>
                <w:rFonts w:ascii="Sylfaen" w:eastAsia="Times New Roman" w:hAnsi="Sylfaen"/>
                <w:sz w:val="20"/>
                <w:szCs w:val="20"/>
                <w:lang w:val="ka-GE"/>
              </w:rPr>
              <w:t>მოზრდილი</w:t>
            </w:r>
          </w:p>
        </w:tc>
        <w:tc>
          <w:tcPr>
            <w:tcW w:w="1300" w:type="dxa"/>
            <w:tcBorders>
              <w:top w:val="single" w:sz="8" w:space="0" w:color="auto"/>
              <w:left w:val="nil"/>
              <w:bottom w:val="single" w:sz="8" w:space="0" w:color="auto"/>
              <w:right w:val="single" w:sz="8" w:space="0" w:color="auto"/>
            </w:tcBorders>
            <w:vAlign w:val="bottom"/>
            <w:hideMark/>
          </w:tcPr>
          <w:p w:rsidR="00E95A45" w:rsidRDefault="00E95A45">
            <w:pPr>
              <w:ind w:left="60"/>
              <w:rPr>
                <w:rFonts w:ascii="Sylfaen" w:hAnsi="Sylfaen"/>
                <w:sz w:val="20"/>
                <w:szCs w:val="20"/>
                <w:lang w:val="ka-GE"/>
              </w:rPr>
            </w:pPr>
            <w:r>
              <w:rPr>
                <w:rFonts w:eastAsia="Times New Roman"/>
                <w:sz w:val="20"/>
                <w:szCs w:val="20"/>
              </w:rPr>
              <w:t xml:space="preserve">15 </w:t>
            </w:r>
            <w:r>
              <w:rPr>
                <w:rFonts w:ascii="Sylfaen" w:eastAsia="Times New Roman" w:hAnsi="Sylfaen"/>
                <w:sz w:val="20"/>
                <w:szCs w:val="20"/>
                <w:lang w:val="ka-GE"/>
              </w:rPr>
              <w:t>წელი</w:t>
            </w:r>
          </w:p>
        </w:tc>
        <w:tc>
          <w:tcPr>
            <w:tcW w:w="1320" w:type="dxa"/>
            <w:tcBorders>
              <w:top w:val="single" w:sz="8" w:space="0" w:color="auto"/>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 xml:space="preserve">10 </w:t>
            </w:r>
            <w:r>
              <w:rPr>
                <w:rFonts w:ascii="Sylfaen" w:eastAsia="Times New Roman" w:hAnsi="Sylfaen"/>
                <w:sz w:val="20"/>
                <w:szCs w:val="20"/>
                <w:lang w:val="ka-GE"/>
              </w:rPr>
              <w:t>წელი</w:t>
            </w:r>
          </w:p>
        </w:tc>
        <w:tc>
          <w:tcPr>
            <w:tcW w:w="1300" w:type="dxa"/>
            <w:tcBorders>
              <w:top w:val="single" w:sz="8" w:space="0" w:color="auto"/>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 xml:space="preserve">5 </w:t>
            </w:r>
            <w:r>
              <w:rPr>
                <w:rFonts w:ascii="Sylfaen" w:eastAsia="Times New Roman" w:hAnsi="Sylfaen"/>
                <w:sz w:val="20"/>
                <w:szCs w:val="20"/>
                <w:lang w:val="ka-GE"/>
              </w:rPr>
              <w:t>წელი</w:t>
            </w:r>
          </w:p>
        </w:tc>
        <w:tc>
          <w:tcPr>
            <w:tcW w:w="1320" w:type="dxa"/>
            <w:tcBorders>
              <w:top w:val="single" w:sz="8" w:space="0" w:color="auto"/>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 xml:space="preserve">1 </w:t>
            </w:r>
            <w:r>
              <w:rPr>
                <w:rFonts w:ascii="Sylfaen" w:eastAsia="Times New Roman" w:hAnsi="Sylfaen"/>
                <w:sz w:val="20"/>
                <w:szCs w:val="20"/>
                <w:lang w:val="ka-GE"/>
              </w:rPr>
              <w:t>წელი</w:t>
            </w:r>
          </w:p>
        </w:tc>
      </w:tr>
      <w:tr w:rsidR="00E95A45" w:rsidTr="00E95A45">
        <w:trPr>
          <w:trHeight w:val="266"/>
        </w:trPr>
        <w:tc>
          <w:tcPr>
            <w:tcW w:w="240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თირკმელზედა ჯირკვლები</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0.0037</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0.0047</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0.0072</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0.011</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0.019</w:t>
            </w:r>
          </w:p>
        </w:tc>
      </w:tr>
      <w:tr w:rsidR="00E95A45" w:rsidTr="00E95A45">
        <w:trPr>
          <w:trHeight w:val="266"/>
        </w:trPr>
        <w:tc>
          <w:tcPr>
            <w:tcW w:w="240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შარდის ბუშტის კედელი</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0.018</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0.023</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0.030</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0.033</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0.060</w:t>
            </w:r>
          </w:p>
        </w:tc>
      </w:tr>
      <w:tr w:rsidR="00E95A45" w:rsidTr="00E95A45">
        <w:trPr>
          <w:trHeight w:val="266"/>
        </w:trPr>
        <w:tc>
          <w:tcPr>
            <w:tcW w:w="240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ძვლის ზედაპირები</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0.0054</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0.0066</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0.0097</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0.014</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0.026</w:t>
            </w:r>
          </w:p>
        </w:tc>
      </w:tr>
      <w:tr w:rsidR="00E95A45" w:rsidTr="00E95A45">
        <w:trPr>
          <w:trHeight w:val="268"/>
        </w:trPr>
        <w:tc>
          <w:tcPr>
            <w:tcW w:w="240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ტვინი</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0.0020</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0.0025</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0.0041</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0.0066</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0.012</w:t>
            </w:r>
          </w:p>
        </w:tc>
      </w:tr>
      <w:tr w:rsidR="00E95A45" w:rsidTr="00E95A45">
        <w:trPr>
          <w:trHeight w:val="266"/>
        </w:trPr>
        <w:tc>
          <w:tcPr>
            <w:tcW w:w="240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სარძევე ჯირკვალი</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0.0018</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0.0023</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0.0034</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0.0056</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0.011</w:t>
            </w:r>
          </w:p>
        </w:tc>
      </w:tr>
      <w:tr w:rsidR="00E95A45" w:rsidTr="00E95A45">
        <w:trPr>
          <w:trHeight w:val="267"/>
        </w:trPr>
        <w:tc>
          <w:tcPr>
            <w:tcW w:w="240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ნაღვლის ბუშტი</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0.0074</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0.0099</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0.016</w:t>
            </w:r>
          </w:p>
        </w:tc>
        <w:tc>
          <w:tcPr>
            <w:tcW w:w="130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0.023</w:t>
            </w:r>
          </w:p>
        </w:tc>
        <w:tc>
          <w:tcPr>
            <w:tcW w:w="132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0.035</w:t>
            </w:r>
          </w:p>
        </w:tc>
      </w:tr>
      <w:tr w:rsidR="00E95A45" w:rsidTr="00FC38AC">
        <w:trPr>
          <w:trHeight w:val="264"/>
        </w:trPr>
        <w:tc>
          <w:tcPr>
            <w:tcW w:w="2400" w:type="dxa"/>
            <w:tcBorders>
              <w:top w:val="nil"/>
              <w:left w:val="single" w:sz="8" w:space="0" w:color="auto"/>
              <w:bottom w:val="single" w:sz="4" w:space="0" w:color="auto"/>
              <w:right w:val="single" w:sz="8" w:space="0" w:color="auto"/>
            </w:tcBorders>
            <w:vAlign w:val="bottom"/>
            <w:hideMark/>
          </w:tcPr>
          <w:p w:rsidR="00E95A45" w:rsidRDefault="00E95A45">
            <w:pPr>
              <w:rPr>
                <w:rFonts w:ascii="Sylfaen" w:hAnsi="Sylfaen"/>
                <w:sz w:val="20"/>
                <w:szCs w:val="20"/>
                <w:lang w:val="ka-GE"/>
              </w:rPr>
            </w:pPr>
            <w:r>
              <w:rPr>
                <w:rFonts w:ascii="Sylfaen" w:eastAsia="Times New Roman" w:hAnsi="Sylfaen"/>
                <w:sz w:val="20"/>
                <w:szCs w:val="20"/>
                <w:lang w:val="ka-GE"/>
              </w:rPr>
              <w:t>გასტროინტესტინური ტრაქტი</w:t>
            </w:r>
          </w:p>
        </w:tc>
        <w:tc>
          <w:tcPr>
            <w:tcW w:w="1320" w:type="dxa"/>
            <w:tcBorders>
              <w:top w:val="nil"/>
              <w:left w:val="nil"/>
              <w:bottom w:val="single" w:sz="4" w:space="0" w:color="auto"/>
              <w:right w:val="single" w:sz="8" w:space="0" w:color="auto"/>
            </w:tcBorders>
            <w:vAlign w:val="bottom"/>
          </w:tcPr>
          <w:p w:rsidR="00E95A45" w:rsidRDefault="00E95A45">
            <w:pPr>
              <w:rPr>
                <w:sz w:val="20"/>
                <w:szCs w:val="20"/>
              </w:rPr>
            </w:pPr>
          </w:p>
        </w:tc>
        <w:tc>
          <w:tcPr>
            <w:tcW w:w="1300" w:type="dxa"/>
            <w:tcBorders>
              <w:top w:val="nil"/>
              <w:left w:val="nil"/>
              <w:bottom w:val="single" w:sz="4" w:space="0" w:color="auto"/>
              <w:right w:val="single" w:sz="8" w:space="0" w:color="auto"/>
            </w:tcBorders>
            <w:vAlign w:val="bottom"/>
          </w:tcPr>
          <w:p w:rsidR="00E95A45" w:rsidRDefault="00E95A45">
            <w:pPr>
              <w:rPr>
                <w:sz w:val="20"/>
                <w:szCs w:val="20"/>
              </w:rPr>
            </w:pPr>
          </w:p>
        </w:tc>
        <w:tc>
          <w:tcPr>
            <w:tcW w:w="1320" w:type="dxa"/>
            <w:tcBorders>
              <w:top w:val="nil"/>
              <w:left w:val="nil"/>
              <w:bottom w:val="single" w:sz="4" w:space="0" w:color="auto"/>
              <w:right w:val="single" w:sz="8" w:space="0" w:color="auto"/>
            </w:tcBorders>
            <w:vAlign w:val="bottom"/>
          </w:tcPr>
          <w:p w:rsidR="00E95A45" w:rsidRDefault="00E95A45">
            <w:pPr>
              <w:rPr>
                <w:sz w:val="20"/>
                <w:szCs w:val="20"/>
              </w:rPr>
            </w:pPr>
          </w:p>
        </w:tc>
        <w:tc>
          <w:tcPr>
            <w:tcW w:w="1300" w:type="dxa"/>
            <w:tcBorders>
              <w:top w:val="nil"/>
              <w:left w:val="nil"/>
              <w:bottom w:val="single" w:sz="4" w:space="0" w:color="auto"/>
              <w:right w:val="single" w:sz="8" w:space="0" w:color="auto"/>
            </w:tcBorders>
            <w:vAlign w:val="bottom"/>
          </w:tcPr>
          <w:p w:rsidR="00E95A45" w:rsidRDefault="00E95A45">
            <w:pPr>
              <w:rPr>
                <w:sz w:val="20"/>
                <w:szCs w:val="20"/>
              </w:rPr>
            </w:pPr>
          </w:p>
        </w:tc>
        <w:tc>
          <w:tcPr>
            <w:tcW w:w="1320" w:type="dxa"/>
            <w:tcBorders>
              <w:top w:val="nil"/>
              <w:left w:val="nil"/>
              <w:bottom w:val="single" w:sz="4" w:space="0" w:color="auto"/>
              <w:right w:val="single" w:sz="8" w:space="0" w:color="auto"/>
            </w:tcBorders>
            <w:vAlign w:val="bottom"/>
          </w:tcPr>
          <w:p w:rsidR="00E95A45" w:rsidRDefault="00E95A45">
            <w:pPr>
              <w:rPr>
                <w:sz w:val="20"/>
                <w:szCs w:val="20"/>
              </w:rPr>
            </w:pPr>
          </w:p>
        </w:tc>
      </w:tr>
      <w:tr w:rsidR="00E95A45" w:rsidTr="00FC38AC">
        <w:trPr>
          <w:trHeight w:val="60"/>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200"/>
              <w:rPr>
                <w:rFonts w:ascii="Sylfaen" w:hAnsi="Sylfaen"/>
                <w:sz w:val="20"/>
                <w:szCs w:val="20"/>
                <w:lang w:val="ka-GE"/>
              </w:rPr>
            </w:pPr>
            <w:r>
              <w:rPr>
                <w:rFonts w:ascii="Sylfaen" w:eastAsia="Times New Roman" w:hAnsi="Sylfaen"/>
                <w:sz w:val="20"/>
                <w:szCs w:val="20"/>
                <w:lang w:val="ka-GE"/>
              </w:rPr>
              <w:t>კუჭის კედელი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0.026</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0.034</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0.048</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0.078</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0.16</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წვრილი</w:t>
            </w:r>
            <w:r>
              <w:rPr>
                <w:sz w:val="20"/>
                <w:szCs w:val="20"/>
              </w:rPr>
              <w:t xml:space="preserve"> </w:t>
            </w:r>
            <w:r>
              <w:rPr>
                <w:rFonts w:ascii="Sylfaen" w:hAnsi="Sylfaen" w:cs="Sylfaen"/>
                <w:sz w:val="20"/>
                <w:szCs w:val="20"/>
              </w:rPr>
              <w:t>ნაწლავი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0.016</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0.020</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0.031</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0.047</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0.082</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მსხვილი</w:t>
            </w:r>
            <w:r>
              <w:rPr>
                <w:sz w:val="20"/>
                <w:szCs w:val="20"/>
              </w:rPr>
              <w:t xml:space="preserve"> </w:t>
            </w:r>
            <w:r>
              <w:rPr>
                <w:rFonts w:ascii="Sylfaen" w:hAnsi="Sylfaen" w:cs="Sylfaen"/>
                <w:sz w:val="20"/>
                <w:szCs w:val="20"/>
              </w:rPr>
              <w:t>ნაწლავი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0.042</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0.054</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0.088</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0.14</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0.27</w:t>
            </w:r>
          </w:p>
        </w:tc>
      </w:tr>
      <w:tr w:rsidR="00E95A45" w:rsidTr="00FC38AC">
        <w:trPr>
          <w:trHeight w:val="268"/>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200"/>
              <w:rPr>
                <w:rFonts w:ascii="Sylfaen" w:hAnsi="Sylfaen"/>
                <w:sz w:val="20"/>
                <w:szCs w:val="20"/>
                <w:lang w:val="ka-GE"/>
              </w:rPr>
            </w:pPr>
            <w:r>
              <w:rPr>
                <w:rFonts w:eastAsia="Times New Roman"/>
                <w:sz w:val="20"/>
                <w:szCs w:val="20"/>
              </w:rPr>
              <w:t xml:space="preserve">ULI </w:t>
            </w:r>
            <w:r>
              <w:rPr>
                <w:rFonts w:ascii="Sylfaen" w:eastAsia="Times New Roman" w:hAnsi="Sylfaen"/>
                <w:sz w:val="20"/>
                <w:szCs w:val="20"/>
                <w:lang w:val="ka-GE"/>
              </w:rPr>
              <w:t>კედელი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0.057</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0.073</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0.12</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0.20</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0.38</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200"/>
              <w:rPr>
                <w:rFonts w:ascii="Sylfaen" w:hAnsi="Sylfaen"/>
                <w:sz w:val="20"/>
                <w:szCs w:val="20"/>
                <w:lang w:val="ka-GE"/>
              </w:rPr>
            </w:pPr>
            <w:r>
              <w:rPr>
                <w:rFonts w:eastAsia="Times New Roman"/>
                <w:sz w:val="20"/>
                <w:szCs w:val="20"/>
              </w:rPr>
              <w:t xml:space="preserve">LLI </w:t>
            </w:r>
            <w:r>
              <w:rPr>
                <w:rFonts w:ascii="Sylfaen" w:eastAsia="Times New Roman" w:hAnsi="Sylfaen"/>
                <w:sz w:val="20"/>
                <w:szCs w:val="20"/>
                <w:lang w:val="ka-GE"/>
              </w:rPr>
              <w:t>კედელი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0.021</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0.028</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0.045</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0.072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0.13</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გული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0.0031</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0.0040</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0.0061</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0.0092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0.017</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თირკმლები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0.0050</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0.0060</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0.0087</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0.013</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0.021</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ღვიძლი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0.0038</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0.0048</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0.0081</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0.013</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0.022</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ფილტვები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0.0026</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0.0034</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0.0051</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0.0079</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0.014</w:t>
            </w:r>
          </w:p>
        </w:tc>
      </w:tr>
      <w:tr w:rsidR="00E95A45" w:rsidTr="00FC38AC">
        <w:trPr>
          <w:trHeight w:val="268"/>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კუნთები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0.0032</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0.0040</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0.0060</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0.0090</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0.016</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საყლაპავი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0.0024</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0.0047</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0.0075</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0.014</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საკვერცხეები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0.010</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0.013</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0.018</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0.026</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0.045</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პანკრეასი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0.0056</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0.0073</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0.011</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0.016</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0.027</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წითელი</w:t>
            </w:r>
            <w:r>
              <w:rPr>
                <w:sz w:val="20"/>
                <w:szCs w:val="20"/>
              </w:rPr>
              <w:t xml:space="preserve"> </w:t>
            </w:r>
            <w:r>
              <w:rPr>
                <w:rFonts w:ascii="Sylfaen" w:hAnsi="Sylfaen" w:cs="Sylfaen"/>
                <w:sz w:val="20"/>
                <w:szCs w:val="20"/>
              </w:rPr>
              <w:t>ტვინი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0.0036</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0.0045</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0.0066</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0.0090</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0.015</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სანერწყვე ჯირკვლები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0.0093</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0.017</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0.024</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0.039</w:t>
            </w:r>
          </w:p>
        </w:tc>
      </w:tr>
      <w:tr w:rsidR="00E95A45" w:rsidTr="00FC38AC">
        <w:trPr>
          <w:trHeight w:val="268"/>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კანი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0.0018</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0.0022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0.0035</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0.0056</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0.010</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ელენთა</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0.0043</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0.0054</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0.0081</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0.021</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სათესლეები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0.0028</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0.0037</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0.0058</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0.0087</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0.016</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თიმუსი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0.0024</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0.0047</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0.0075</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0.014</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ფარისებრი</w:t>
            </w:r>
            <w:r>
              <w:rPr>
                <w:sz w:val="20"/>
                <w:szCs w:val="20"/>
              </w:rPr>
              <w:t xml:space="preserve"> </w:t>
            </w:r>
            <w:r>
              <w:rPr>
                <w:rFonts w:ascii="Sylfaen" w:hAnsi="Sylfaen" w:cs="Sylfaen"/>
                <w:sz w:val="20"/>
                <w:szCs w:val="20"/>
              </w:rPr>
              <w:t>ჯირკვალი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0.022</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0.036</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0.055</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0.12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0.22</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საშვილოსნო</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0.0081</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0.010</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0.015</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0.037</w:t>
            </w:r>
          </w:p>
        </w:tc>
      </w:tr>
      <w:tr w:rsidR="00E95A45" w:rsidTr="00FC38AC">
        <w:trPr>
          <w:trHeight w:val="266"/>
        </w:trPr>
        <w:tc>
          <w:tcPr>
            <w:tcW w:w="240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სხვა</w:t>
            </w:r>
            <w:r>
              <w:rPr>
                <w:sz w:val="20"/>
                <w:szCs w:val="20"/>
              </w:rPr>
              <w:t xml:space="preserve"> </w:t>
            </w:r>
            <w:r>
              <w:rPr>
                <w:rFonts w:ascii="Sylfaen" w:hAnsi="Sylfaen" w:cs="Sylfaen"/>
                <w:sz w:val="20"/>
                <w:szCs w:val="20"/>
              </w:rPr>
              <w:t>ქსოვილები</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0.0035</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0.0043</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0.0064</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0.0096</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0.017</w:t>
            </w:r>
          </w:p>
        </w:tc>
      </w:tr>
      <w:tr w:rsidR="00E95A45" w:rsidTr="00FC38AC">
        <w:trPr>
          <w:trHeight w:val="160"/>
        </w:trPr>
        <w:tc>
          <w:tcPr>
            <w:tcW w:w="24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ეფექტური დოზა</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0.013</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0.017</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0.026</w:t>
            </w:r>
          </w:p>
        </w:tc>
        <w:tc>
          <w:tcPr>
            <w:tcW w:w="130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0.042</w:t>
            </w:r>
          </w:p>
        </w:tc>
        <w:tc>
          <w:tcPr>
            <w:tcW w:w="132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0.079</w:t>
            </w:r>
          </w:p>
        </w:tc>
      </w:tr>
      <w:tr w:rsidR="00E95A45" w:rsidTr="00FC38AC">
        <w:trPr>
          <w:trHeight w:val="308"/>
        </w:trPr>
        <w:tc>
          <w:tcPr>
            <w:tcW w:w="2400" w:type="dxa"/>
            <w:tcBorders>
              <w:top w:val="single" w:sz="4" w:space="0" w:color="auto"/>
              <w:left w:val="single" w:sz="8" w:space="0" w:color="auto"/>
              <w:bottom w:val="single" w:sz="8" w:space="0" w:color="auto"/>
              <w:right w:val="single" w:sz="8" w:space="0" w:color="auto"/>
            </w:tcBorders>
            <w:vAlign w:val="bottom"/>
            <w:hideMark/>
          </w:tcPr>
          <w:p w:rsidR="00E95A45" w:rsidRDefault="00E95A45">
            <w:pPr>
              <w:ind w:left="140"/>
              <w:rPr>
                <w:sz w:val="20"/>
                <w:szCs w:val="20"/>
              </w:rPr>
            </w:pPr>
            <w:r>
              <w:rPr>
                <w:rFonts w:eastAsia="Times New Roman"/>
                <w:sz w:val="20"/>
                <w:szCs w:val="20"/>
              </w:rPr>
              <w:t>(mSv/MBq)</w:t>
            </w:r>
          </w:p>
        </w:tc>
        <w:tc>
          <w:tcPr>
            <w:tcW w:w="1320" w:type="dxa"/>
            <w:tcBorders>
              <w:top w:val="single" w:sz="4" w:space="0" w:color="auto"/>
              <w:left w:val="nil"/>
              <w:bottom w:val="single" w:sz="8" w:space="0" w:color="auto"/>
              <w:right w:val="single" w:sz="8" w:space="0" w:color="auto"/>
            </w:tcBorders>
            <w:vAlign w:val="bottom"/>
          </w:tcPr>
          <w:p w:rsidR="00E95A45" w:rsidRDefault="00E95A45">
            <w:pPr>
              <w:rPr>
                <w:sz w:val="20"/>
                <w:szCs w:val="20"/>
              </w:rPr>
            </w:pPr>
          </w:p>
        </w:tc>
        <w:tc>
          <w:tcPr>
            <w:tcW w:w="1300" w:type="dxa"/>
            <w:tcBorders>
              <w:top w:val="single" w:sz="4" w:space="0" w:color="auto"/>
              <w:left w:val="nil"/>
              <w:bottom w:val="single" w:sz="8" w:space="0" w:color="auto"/>
              <w:right w:val="single" w:sz="8" w:space="0" w:color="auto"/>
            </w:tcBorders>
            <w:vAlign w:val="bottom"/>
          </w:tcPr>
          <w:p w:rsidR="00E95A45" w:rsidRDefault="00E95A45">
            <w:pPr>
              <w:rPr>
                <w:sz w:val="20"/>
                <w:szCs w:val="20"/>
              </w:rPr>
            </w:pPr>
          </w:p>
        </w:tc>
        <w:tc>
          <w:tcPr>
            <w:tcW w:w="1320" w:type="dxa"/>
            <w:tcBorders>
              <w:top w:val="single" w:sz="4" w:space="0" w:color="auto"/>
              <w:left w:val="nil"/>
              <w:bottom w:val="single" w:sz="8" w:space="0" w:color="auto"/>
              <w:right w:val="single" w:sz="8" w:space="0" w:color="auto"/>
            </w:tcBorders>
            <w:vAlign w:val="bottom"/>
          </w:tcPr>
          <w:p w:rsidR="00E95A45" w:rsidRDefault="00E95A45">
            <w:pPr>
              <w:rPr>
                <w:sz w:val="20"/>
                <w:szCs w:val="20"/>
              </w:rPr>
            </w:pPr>
          </w:p>
        </w:tc>
        <w:tc>
          <w:tcPr>
            <w:tcW w:w="1300" w:type="dxa"/>
            <w:tcBorders>
              <w:top w:val="single" w:sz="4" w:space="0" w:color="auto"/>
              <w:left w:val="nil"/>
              <w:bottom w:val="single" w:sz="8" w:space="0" w:color="auto"/>
              <w:right w:val="single" w:sz="8" w:space="0" w:color="auto"/>
            </w:tcBorders>
            <w:vAlign w:val="bottom"/>
          </w:tcPr>
          <w:p w:rsidR="00E95A45" w:rsidRDefault="00E95A45">
            <w:pPr>
              <w:rPr>
                <w:sz w:val="20"/>
                <w:szCs w:val="20"/>
              </w:rPr>
            </w:pPr>
          </w:p>
        </w:tc>
        <w:tc>
          <w:tcPr>
            <w:tcW w:w="1320" w:type="dxa"/>
            <w:tcBorders>
              <w:top w:val="single" w:sz="4" w:space="0" w:color="auto"/>
              <w:left w:val="nil"/>
              <w:bottom w:val="single" w:sz="8" w:space="0" w:color="auto"/>
              <w:right w:val="single" w:sz="8" w:space="0" w:color="auto"/>
            </w:tcBorders>
            <w:vAlign w:val="bottom"/>
          </w:tcPr>
          <w:p w:rsidR="00E95A45" w:rsidRDefault="00E95A45">
            <w:pPr>
              <w:rPr>
                <w:sz w:val="20"/>
                <w:szCs w:val="20"/>
              </w:rPr>
            </w:pPr>
          </w:p>
        </w:tc>
      </w:tr>
    </w:tbl>
    <w:p w:rsidR="00E95A45" w:rsidRDefault="00E95A45" w:rsidP="00E95A45">
      <w:pPr>
        <w:rPr>
          <w:sz w:val="20"/>
          <w:szCs w:val="20"/>
        </w:rPr>
      </w:pPr>
      <w:r>
        <w:rPr>
          <w:noProof/>
          <w:lang w:val="ru-RU" w:eastAsia="ru-RU"/>
        </w:rPr>
        <mc:AlternateContent>
          <mc:Choice Requires="wps">
            <w:drawing>
              <wp:anchor distT="0" distB="0" distL="114300" distR="114300" simplePos="0" relativeHeight="251435008" behindDoc="1" locked="0" layoutInCell="0" allowOverlap="1">
                <wp:simplePos x="0" y="0"/>
                <wp:positionH relativeFrom="column">
                  <wp:posOffset>71755</wp:posOffset>
                </wp:positionH>
                <wp:positionV relativeFrom="paragraph">
                  <wp:posOffset>-5812790</wp:posOffset>
                </wp:positionV>
                <wp:extent cx="12065" cy="12065"/>
                <wp:effectExtent l="0" t="0" r="0" b="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800731" id="Прямоугольник 39" o:spid="_x0000_s1026" style="position:absolute;margin-left:5.65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6032" behindDoc="1" locked="0" layoutInCell="0" allowOverlap="1">
                <wp:simplePos x="0" y="0"/>
                <wp:positionH relativeFrom="column">
                  <wp:posOffset>1589405</wp:posOffset>
                </wp:positionH>
                <wp:positionV relativeFrom="paragraph">
                  <wp:posOffset>-5812790</wp:posOffset>
                </wp:positionV>
                <wp:extent cx="12065" cy="12065"/>
                <wp:effectExtent l="0" t="0" r="0" b="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842831" id="Прямоугольник 40" o:spid="_x0000_s1026" style="position:absolute;margin-left:125.15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cb1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7056" behindDoc="1" locked="0" layoutInCell="0" allowOverlap="1">
                <wp:simplePos x="0" y="0"/>
                <wp:positionH relativeFrom="column">
                  <wp:posOffset>2419985</wp:posOffset>
                </wp:positionH>
                <wp:positionV relativeFrom="paragraph">
                  <wp:posOffset>-5812790</wp:posOffset>
                </wp:positionV>
                <wp:extent cx="12065" cy="12065"/>
                <wp:effectExtent l="0" t="0" r="0" b="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646F9C6" id="Прямоугольник 41" o:spid="_x0000_s1026" style="position:absolute;margin-left:190.55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St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8080" behindDoc="1" locked="0" layoutInCell="0" allowOverlap="1">
                <wp:simplePos x="0" y="0"/>
                <wp:positionH relativeFrom="column">
                  <wp:posOffset>3252470</wp:posOffset>
                </wp:positionH>
                <wp:positionV relativeFrom="paragraph">
                  <wp:posOffset>-5812790</wp:posOffset>
                </wp:positionV>
                <wp:extent cx="12065" cy="12065"/>
                <wp:effectExtent l="0" t="0" r="0" b="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26C54A8" id="Прямоугольник 42" o:spid="_x0000_s1026" style="position:absolute;margin-left:256.1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GJE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39104" behindDoc="1" locked="0" layoutInCell="0" allowOverlap="1">
                <wp:simplePos x="0" y="0"/>
                <wp:positionH relativeFrom="column">
                  <wp:posOffset>4084320</wp:posOffset>
                </wp:positionH>
                <wp:positionV relativeFrom="paragraph">
                  <wp:posOffset>-5812790</wp:posOffset>
                </wp:positionV>
                <wp:extent cx="12065" cy="12065"/>
                <wp:effectExtent l="0" t="0" r="0" b="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9231277" id="Прямоугольник 43" o:spid="_x0000_s1026" style="position:absolute;margin-left:321.6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0128" behindDoc="1" locked="0" layoutInCell="0" allowOverlap="1">
                <wp:simplePos x="0" y="0"/>
                <wp:positionH relativeFrom="column">
                  <wp:posOffset>4916170</wp:posOffset>
                </wp:positionH>
                <wp:positionV relativeFrom="paragraph">
                  <wp:posOffset>-5812790</wp:posOffset>
                </wp:positionV>
                <wp:extent cx="12700" cy="12065"/>
                <wp:effectExtent l="0" t="0" r="0" b="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6E35A0B" id="Прямоугольник 44" o:spid="_x0000_s1026" style="position:absolute;margin-left:387.1pt;margin-top:-457.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1152" behindDoc="1" locked="0" layoutInCell="0" allowOverlap="1">
                <wp:simplePos x="0" y="0"/>
                <wp:positionH relativeFrom="column">
                  <wp:posOffset>5745480</wp:posOffset>
                </wp:positionH>
                <wp:positionV relativeFrom="paragraph">
                  <wp:posOffset>-5812790</wp:posOffset>
                </wp:positionV>
                <wp:extent cx="12065" cy="12065"/>
                <wp:effectExtent l="0" t="0" r="0" b="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00C0CA" id="Прямоугольник 45" o:spid="_x0000_s1026" style="position:absolute;margin-left:452.4pt;margin-top:-457.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0V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2176" behindDoc="1" locked="0" layoutInCell="0" allowOverlap="1">
                <wp:simplePos x="0" y="0"/>
                <wp:positionH relativeFrom="column">
                  <wp:posOffset>71755</wp:posOffset>
                </wp:positionH>
                <wp:positionV relativeFrom="paragraph">
                  <wp:posOffset>-5631815</wp:posOffset>
                </wp:positionV>
                <wp:extent cx="12065" cy="12065"/>
                <wp:effectExtent l="0" t="0" r="0" b="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059EDB1" id="Прямоугольник 46" o:spid="_x0000_s1026" style="position:absolute;margin-left:5.65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3200" behindDoc="1" locked="0" layoutInCell="0" allowOverlap="1">
                <wp:simplePos x="0" y="0"/>
                <wp:positionH relativeFrom="column">
                  <wp:posOffset>1589405</wp:posOffset>
                </wp:positionH>
                <wp:positionV relativeFrom="paragraph">
                  <wp:posOffset>-5631815</wp:posOffset>
                </wp:positionV>
                <wp:extent cx="12065" cy="12065"/>
                <wp:effectExtent l="0" t="0" r="0" b="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66881B4" id="Прямоугольник 47" o:spid="_x0000_s1026" style="position:absolute;margin-left:125.15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4224" behindDoc="1" locked="0" layoutInCell="0" allowOverlap="1">
                <wp:simplePos x="0" y="0"/>
                <wp:positionH relativeFrom="column">
                  <wp:posOffset>2419985</wp:posOffset>
                </wp:positionH>
                <wp:positionV relativeFrom="paragraph">
                  <wp:posOffset>-5631815</wp:posOffset>
                </wp:positionV>
                <wp:extent cx="12065" cy="12065"/>
                <wp:effectExtent l="0" t="0" r="0" b="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2E473B" id="Прямоугольник 48" o:spid="_x0000_s1026" style="position:absolute;margin-left:190.55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cReqAEAABkDAAAOAAAAZHJzL2Uyb0RvYy54bWysUkuOEzEQ3SNxB8t70p0IRq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5248" behindDoc="1" locked="0" layoutInCell="0" allowOverlap="1">
                <wp:simplePos x="0" y="0"/>
                <wp:positionH relativeFrom="column">
                  <wp:posOffset>3252470</wp:posOffset>
                </wp:positionH>
                <wp:positionV relativeFrom="paragraph">
                  <wp:posOffset>-5631815</wp:posOffset>
                </wp:positionV>
                <wp:extent cx="12065" cy="12065"/>
                <wp:effectExtent l="0" t="0" r="0" b="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B79B97" id="Прямоугольник 49" o:spid="_x0000_s1026" style="position:absolute;margin-left:256.1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6272" behindDoc="1" locked="0" layoutInCell="0" allowOverlap="1">
                <wp:simplePos x="0" y="0"/>
                <wp:positionH relativeFrom="column">
                  <wp:posOffset>4084320</wp:posOffset>
                </wp:positionH>
                <wp:positionV relativeFrom="paragraph">
                  <wp:posOffset>-5631815</wp:posOffset>
                </wp:positionV>
                <wp:extent cx="12065" cy="12065"/>
                <wp:effectExtent l="0" t="0" r="0" b="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C9462FF" id="Прямоугольник 50" o:spid="_x0000_s1026" style="position:absolute;margin-left:321.6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7296" behindDoc="1" locked="0" layoutInCell="0" allowOverlap="1">
                <wp:simplePos x="0" y="0"/>
                <wp:positionH relativeFrom="column">
                  <wp:posOffset>4916170</wp:posOffset>
                </wp:positionH>
                <wp:positionV relativeFrom="paragraph">
                  <wp:posOffset>-5631815</wp:posOffset>
                </wp:positionV>
                <wp:extent cx="12700" cy="12065"/>
                <wp:effectExtent l="0" t="0" r="0" b="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F62CE03" id="Прямоугольник 51" o:spid="_x0000_s1026" style="position:absolute;margin-left:387.1pt;margin-top:-443.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8320" behindDoc="1" locked="0" layoutInCell="0" allowOverlap="1">
                <wp:simplePos x="0" y="0"/>
                <wp:positionH relativeFrom="column">
                  <wp:posOffset>5745480</wp:posOffset>
                </wp:positionH>
                <wp:positionV relativeFrom="paragraph">
                  <wp:posOffset>-5631815</wp:posOffset>
                </wp:positionV>
                <wp:extent cx="12065" cy="12065"/>
                <wp:effectExtent l="0" t="0" r="0" b="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1F1EDF" id="Прямоугольник 52" o:spid="_x0000_s1026" style="position:absolute;margin-left:452.4pt;margin-top:-443.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49344" behindDoc="1" locked="0" layoutInCell="0" allowOverlap="1">
                <wp:simplePos x="0" y="0"/>
                <wp:positionH relativeFrom="column">
                  <wp:posOffset>71755</wp:posOffset>
                </wp:positionH>
                <wp:positionV relativeFrom="paragraph">
                  <wp:posOffset>-5450205</wp:posOffset>
                </wp:positionV>
                <wp:extent cx="12065" cy="12065"/>
                <wp:effectExtent l="0" t="0" r="0" b="0"/>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BFDFFA" id="Прямоугольник 53" o:spid="_x0000_s1026" style="position:absolute;margin-left:5.65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0368" behindDoc="1" locked="0" layoutInCell="0" allowOverlap="1">
                <wp:simplePos x="0" y="0"/>
                <wp:positionH relativeFrom="column">
                  <wp:posOffset>1589405</wp:posOffset>
                </wp:positionH>
                <wp:positionV relativeFrom="paragraph">
                  <wp:posOffset>-5450205</wp:posOffset>
                </wp:positionV>
                <wp:extent cx="12065" cy="12065"/>
                <wp:effectExtent l="0" t="0" r="0" b="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EE6F82" id="Прямоугольник 54" o:spid="_x0000_s1026" style="position:absolute;margin-left:125.15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1392" behindDoc="1" locked="0" layoutInCell="0" allowOverlap="1">
                <wp:simplePos x="0" y="0"/>
                <wp:positionH relativeFrom="column">
                  <wp:posOffset>2419985</wp:posOffset>
                </wp:positionH>
                <wp:positionV relativeFrom="paragraph">
                  <wp:posOffset>-5450205</wp:posOffset>
                </wp:positionV>
                <wp:extent cx="12065" cy="12065"/>
                <wp:effectExtent l="0" t="0" r="0" b="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124273D" id="Прямоугольник 55" o:spid="_x0000_s1026" style="position:absolute;margin-left:190.55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2416" behindDoc="1" locked="0" layoutInCell="0" allowOverlap="1">
                <wp:simplePos x="0" y="0"/>
                <wp:positionH relativeFrom="column">
                  <wp:posOffset>3252470</wp:posOffset>
                </wp:positionH>
                <wp:positionV relativeFrom="paragraph">
                  <wp:posOffset>-5450205</wp:posOffset>
                </wp:positionV>
                <wp:extent cx="12065" cy="12065"/>
                <wp:effectExtent l="0" t="0" r="0" b="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A2BC378" id="Прямоугольник 56" o:spid="_x0000_s1026" style="position:absolute;margin-left:256.1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3440" behindDoc="1" locked="0" layoutInCell="0" allowOverlap="1">
                <wp:simplePos x="0" y="0"/>
                <wp:positionH relativeFrom="column">
                  <wp:posOffset>4084320</wp:posOffset>
                </wp:positionH>
                <wp:positionV relativeFrom="paragraph">
                  <wp:posOffset>-5450205</wp:posOffset>
                </wp:positionV>
                <wp:extent cx="12065" cy="12065"/>
                <wp:effectExtent l="0" t="0" r="0" b="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6528DC" id="Прямоугольник 57" o:spid="_x0000_s1026" style="position:absolute;margin-left:321.6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4464" behindDoc="1" locked="0" layoutInCell="0" allowOverlap="1">
                <wp:simplePos x="0" y="0"/>
                <wp:positionH relativeFrom="column">
                  <wp:posOffset>4916170</wp:posOffset>
                </wp:positionH>
                <wp:positionV relativeFrom="paragraph">
                  <wp:posOffset>-5450205</wp:posOffset>
                </wp:positionV>
                <wp:extent cx="12700" cy="12065"/>
                <wp:effectExtent l="0" t="0" r="0" b="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D7E631" id="Прямоугольник 58" o:spid="_x0000_s1026" style="position:absolute;margin-left:387.1pt;margin-top:-429.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5488" behindDoc="1" locked="0" layoutInCell="0" allowOverlap="1">
                <wp:simplePos x="0" y="0"/>
                <wp:positionH relativeFrom="column">
                  <wp:posOffset>5745480</wp:posOffset>
                </wp:positionH>
                <wp:positionV relativeFrom="paragraph">
                  <wp:posOffset>-5450205</wp:posOffset>
                </wp:positionV>
                <wp:extent cx="12065" cy="12065"/>
                <wp:effectExtent l="0" t="0" r="0" b="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1A2B28" id="Прямоугольник 59" o:spid="_x0000_s1026" style="position:absolute;margin-left:452.4pt;margin-top:-429.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6512" behindDoc="1" locked="0" layoutInCell="0" allowOverlap="1">
                <wp:simplePos x="0" y="0"/>
                <wp:positionH relativeFrom="column">
                  <wp:posOffset>71755</wp:posOffset>
                </wp:positionH>
                <wp:positionV relativeFrom="paragraph">
                  <wp:posOffset>-5269230</wp:posOffset>
                </wp:positionV>
                <wp:extent cx="12065" cy="12700"/>
                <wp:effectExtent l="0" t="0" r="0" b="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6E0E8F" id="Прямоугольник 60" o:spid="_x0000_s1026" style="position:absolute;margin-left:5.65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7536" behindDoc="1" locked="0" layoutInCell="0" allowOverlap="1">
                <wp:simplePos x="0" y="0"/>
                <wp:positionH relativeFrom="column">
                  <wp:posOffset>1589405</wp:posOffset>
                </wp:positionH>
                <wp:positionV relativeFrom="paragraph">
                  <wp:posOffset>-5269230</wp:posOffset>
                </wp:positionV>
                <wp:extent cx="12065" cy="12700"/>
                <wp:effectExtent l="0" t="0" r="0" b="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5E02BEE" id="Прямоугольник 61" o:spid="_x0000_s1026" style="position:absolute;margin-left:125.15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8560" behindDoc="1" locked="0" layoutInCell="0" allowOverlap="1">
                <wp:simplePos x="0" y="0"/>
                <wp:positionH relativeFrom="column">
                  <wp:posOffset>2419985</wp:posOffset>
                </wp:positionH>
                <wp:positionV relativeFrom="paragraph">
                  <wp:posOffset>-5269230</wp:posOffset>
                </wp:positionV>
                <wp:extent cx="12065" cy="12700"/>
                <wp:effectExtent l="0" t="0" r="0" b="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F362945" id="Прямоугольник 62" o:spid="_x0000_s1026" style="position:absolute;margin-left:190.55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59584" behindDoc="1" locked="0" layoutInCell="0" allowOverlap="1">
                <wp:simplePos x="0" y="0"/>
                <wp:positionH relativeFrom="column">
                  <wp:posOffset>3252470</wp:posOffset>
                </wp:positionH>
                <wp:positionV relativeFrom="paragraph">
                  <wp:posOffset>-5269230</wp:posOffset>
                </wp:positionV>
                <wp:extent cx="12065" cy="12700"/>
                <wp:effectExtent l="0" t="0" r="0" b="0"/>
                <wp:wrapNone/>
                <wp:docPr id="6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F49C25" id="Прямоугольник 63" o:spid="_x0000_s1026" style="position:absolute;margin-left:256.1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0608" behindDoc="1" locked="0" layoutInCell="0" allowOverlap="1">
                <wp:simplePos x="0" y="0"/>
                <wp:positionH relativeFrom="column">
                  <wp:posOffset>4084320</wp:posOffset>
                </wp:positionH>
                <wp:positionV relativeFrom="paragraph">
                  <wp:posOffset>-5269230</wp:posOffset>
                </wp:positionV>
                <wp:extent cx="12065" cy="12700"/>
                <wp:effectExtent l="0" t="0" r="0" b="0"/>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D85DAA" id="Прямоугольник 64" o:spid="_x0000_s1026" style="position:absolute;margin-left:321.6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1632" behindDoc="1" locked="0" layoutInCell="0" allowOverlap="1">
                <wp:simplePos x="0" y="0"/>
                <wp:positionH relativeFrom="column">
                  <wp:posOffset>4916170</wp:posOffset>
                </wp:positionH>
                <wp:positionV relativeFrom="paragraph">
                  <wp:posOffset>-5269230</wp:posOffset>
                </wp:positionV>
                <wp:extent cx="12700" cy="12700"/>
                <wp:effectExtent l="0" t="0" r="0" b="0"/>
                <wp:wrapNone/>
                <wp:docPr id="65"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BB24BD" id="Прямоугольник 65" o:spid="_x0000_s1026" style="position:absolute;margin-left:387.1pt;margin-top:-414.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TH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2656" behindDoc="1" locked="0" layoutInCell="0" allowOverlap="1">
                <wp:simplePos x="0" y="0"/>
                <wp:positionH relativeFrom="column">
                  <wp:posOffset>5745480</wp:posOffset>
                </wp:positionH>
                <wp:positionV relativeFrom="paragraph">
                  <wp:posOffset>-5269230</wp:posOffset>
                </wp:positionV>
                <wp:extent cx="12065" cy="12700"/>
                <wp:effectExtent l="0" t="0" r="0" b="0"/>
                <wp:wrapNone/>
                <wp:docPr id="6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531CF9" id="Прямоугольник 66" o:spid="_x0000_s1026" style="position:absolute;margin-left:452.4pt;margin-top:-414.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3680" behindDoc="1" locked="0" layoutInCell="0" allowOverlap="1">
                <wp:simplePos x="0" y="0"/>
                <wp:positionH relativeFrom="column">
                  <wp:posOffset>71755</wp:posOffset>
                </wp:positionH>
                <wp:positionV relativeFrom="paragraph">
                  <wp:posOffset>-5087620</wp:posOffset>
                </wp:positionV>
                <wp:extent cx="12065" cy="12065"/>
                <wp:effectExtent l="0" t="0" r="0" b="0"/>
                <wp:wrapNone/>
                <wp:docPr id="67" name="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FBBCBB0" id="Прямоугольник 67" o:spid="_x0000_s1026" style="position:absolute;margin-left:5.65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4704" behindDoc="1" locked="0" layoutInCell="0" allowOverlap="1">
                <wp:simplePos x="0" y="0"/>
                <wp:positionH relativeFrom="column">
                  <wp:posOffset>1589405</wp:posOffset>
                </wp:positionH>
                <wp:positionV relativeFrom="paragraph">
                  <wp:posOffset>-5087620</wp:posOffset>
                </wp:positionV>
                <wp:extent cx="12065" cy="12065"/>
                <wp:effectExtent l="0" t="0" r="0" b="0"/>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2BB431" id="Прямоугольник 68" o:spid="_x0000_s1026" style="position:absolute;margin-left:125.15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5728" behindDoc="1" locked="0" layoutInCell="0" allowOverlap="1">
                <wp:simplePos x="0" y="0"/>
                <wp:positionH relativeFrom="column">
                  <wp:posOffset>2419985</wp:posOffset>
                </wp:positionH>
                <wp:positionV relativeFrom="paragraph">
                  <wp:posOffset>-5087620</wp:posOffset>
                </wp:positionV>
                <wp:extent cx="12065" cy="12065"/>
                <wp:effectExtent l="0" t="0" r="0" b="0"/>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B97B4F" id="Прямоугольник 69" o:spid="_x0000_s1026" style="position:absolute;margin-left:190.55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6752" behindDoc="1" locked="0" layoutInCell="0" allowOverlap="1">
                <wp:simplePos x="0" y="0"/>
                <wp:positionH relativeFrom="column">
                  <wp:posOffset>3252470</wp:posOffset>
                </wp:positionH>
                <wp:positionV relativeFrom="paragraph">
                  <wp:posOffset>-5087620</wp:posOffset>
                </wp:positionV>
                <wp:extent cx="12065" cy="12065"/>
                <wp:effectExtent l="0" t="0" r="0" b="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0290EB9" id="Прямоугольник 70" o:spid="_x0000_s1026" style="position:absolute;margin-left:256.1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Vf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7776" behindDoc="1" locked="0" layoutInCell="0" allowOverlap="1">
                <wp:simplePos x="0" y="0"/>
                <wp:positionH relativeFrom="column">
                  <wp:posOffset>4084320</wp:posOffset>
                </wp:positionH>
                <wp:positionV relativeFrom="paragraph">
                  <wp:posOffset>-5087620</wp:posOffset>
                </wp:positionV>
                <wp:extent cx="12065" cy="12065"/>
                <wp:effectExtent l="0" t="0" r="0" b="0"/>
                <wp:wrapNone/>
                <wp:docPr id="71"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387B550" id="Прямоугольник 71" o:spid="_x0000_s1026" style="position:absolute;margin-left:321.6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cH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8800" behindDoc="1" locked="0" layoutInCell="0" allowOverlap="1">
                <wp:simplePos x="0" y="0"/>
                <wp:positionH relativeFrom="column">
                  <wp:posOffset>4916170</wp:posOffset>
                </wp:positionH>
                <wp:positionV relativeFrom="paragraph">
                  <wp:posOffset>-5087620</wp:posOffset>
                </wp:positionV>
                <wp:extent cx="12700" cy="12065"/>
                <wp:effectExtent l="0" t="0" r="0" b="0"/>
                <wp:wrapNone/>
                <wp:docPr id="72" name="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F7A004" id="Прямоугольник 72" o:spid="_x0000_s1026" style="position:absolute;margin-left:387.1pt;margin-top:-400.6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69824" behindDoc="1" locked="0" layoutInCell="0" allowOverlap="1">
                <wp:simplePos x="0" y="0"/>
                <wp:positionH relativeFrom="column">
                  <wp:posOffset>5745480</wp:posOffset>
                </wp:positionH>
                <wp:positionV relativeFrom="paragraph">
                  <wp:posOffset>-5087620</wp:posOffset>
                </wp:positionV>
                <wp:extent cx="12065" cy="12065"/>
                <wp:effectExtent l="0" t="0" r="0" b="0"/>
                <wp:wrapNone/>
                <wp:docPr id="73"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8032D44" id="Прямоугольник 73" o:spid="_x0000_s1026" style="position:absolute;margin-left:452.4pt;margin-top:-400.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0848" behindDoc="1" locked="0" layoutInCell="0" allowOverlap="1">
                <wp:simplePos x="0" y="0"/>
                <wp:positionH relativeFrom="column">
                  <wp:posOffset>71755</wp:posOffset>
                </wp:positionH>
                <wp:positionV relativeFrom="paragraph">
                  <wp:posOffset>-4904740</wp:posOffset>
                </wp:positionV>
                <wp:extent cx="12065" cy="12065"/>
                <wp:effectExtent l="0" t="0" r="0" b="0"/>
                <wp:wrapNone/>
                <wp:docPr id="74"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138606" id="Прямоугольник 74" o:spid="_x0000_s1026" style="position:absolute;margin-left:5.65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1872" behindDoc="1" locked="0" layoutInCell="0" allowOverlap="1">
                <wp:simplePos x="0" y="0"/>
                <wp:positionH relativeFrom="column">
                  <wp:posOffset>1589405</wp:posOffset>
                </wp:positionH>
                <wp:positionV relativeFrom="paragraph">
                  <wp:posOffset>-4904740</wp:posOffset>
                </wp:positionV>
                <wp:extent cx="12065" cy="12065"/>
                <wp:effectExtent l="0" t="0" r="0" b="0"/>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721C9DB" id="Прямоугольник 75" o:spid="_x0000_s1026" style="position:absolute;margin-left:125.15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M6/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2896" behindDoc="1" locked="0" layoutInCell="0" allowOverlap="1">
                <wp:simplePos x="0" y="0"/>
                <wp:positionH relativeFrom="column">
                  <wp:posOffset>2419985</wp:posOffset>
                </wp:positionH>
                <wp:positionV relativeFrom="paragraph">
                  <wp:posOffset>-4904740</wp:posOffset>
                </wp:positionV>
                <wp:extent cx="12065" cy="12065"/>
                <wp:effectExtent l="0" t="0" r="0" b="0"/>
                <wp:wrapNone/>
                <wp:docPr id="76" name="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239E163" id="Прямоугольник 76" o:spid="_x0000_s1026" style="position:absolute;margin-left:190.55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3920" behindDoc="1" locked="0" layoutInCell="0" allowOverlap="1">
                <wp:simplePos x="0" y="0"/>
                <wp:positionH relativeFrom="column">
                  <wp:posOffset>3252470</wp:posOffset>
                </wp:positionH>
                <wp:positionV relativeFrom="paragraph">
                  <wp:posOffset>-4904740</wp:posOffset>
                </wp:positionV>
                <wp:extent cx="12065" cy="12065"/>
                <wp:effectExtent l="0" t="0" r="0" b="0"/>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65320B1" id="Прямоугольник 77" o:spid="_x0000_s1026" style="position:absolute;margin-left:256.1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4944" behindDoc="1" locked="0" layoutInCell="0" allowOverlap="1">
                <wp:simplePos x="0" y="0"/>
                <wp:positionH relativeFrom="column">
                  <wp:posOffset>4084320</wp:posOffset>
                </wp:positionH>
                <wp:positionV relativeFrom="paragraph">
                  <wp:posOffset>-4904740</wp:posOffset>
                </wp:positionV>
                <wp:extent cx="12065" cy="12065"/>
                <wp:effectExtent l="0" t="0" r="0" b="0"/>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FA8DD11" id="Прямоугольник 78" o:spid="_x0000_s1026" style="position:absolute;margin-left:321.6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5968" behindDoc="1" locked="0" layoutInCell="0" allowOverlap="1">
                <wp:simplePos x="0" y="0"/>
                <wp:positionH relativeFrom="column">
                  <wp:posOffset>4916170</wp:posOffset>
                </wp:positionH>
                <wp:positionV relativeFrom="paragraph">
                  <wp:posOffset>-4904740</wp:posOffset>
                </wp:positionV>
                <wp:extent cx="12700" cy="12065"/>
                <wp:effectExtent l="0" t="0" r="0" b="0"/>
                <wp:wrapNone/>
                <wp:docPr id="79" name="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08041C" id="Прямоугольник 79" o:spid="_x0000_s1026" style="position:absolute;margin-left:387.1pt;margin-top:-386.2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6992" behindDoc="1" locked="0" layoutInCell="0" allowOverlap="1">
                <wp:simplePos x="0" y="0"/>
                <wp:positionH relativeFrom="column">
                  <wp:posOffset>5745480</wp:posOffset>
                </wp:positionH>
                <wp:positionV relativeFrom="paragraph">
                  <wp:posOffset>-4904740</wp:posOffset>
                </wp:positionV>
                <wp:extent cx="12065" cy="12065"/>
                <wp:effectExtent l="0" t="0" r="0" b="0"/>
                <wp:wrapNone/>
                <wp:docPr id="80"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358E71" id="Прямоугольник 80" o:spid="_x0000_s1026" style="position:absolute;margin-left:452.4pt;margin-top:-386.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9kzqA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8016" behindDoc="1" locked="0" layoutInCell="0" allowOverlap="1">
                <wp:simplePos x="0" y="0"/>
                <wp:positionH relativeFrom="column">
                  <wp:posOffset>71755</wp:posOffset>
                </wp:positionH>
                <wp:positionV relativeFrom="paragraph">
                  <wp:posOffset>-4723130</wp:posOffset>
                </wp:positionV>
                <wp:extent cx="12065" cy="12065"/>
                <wp:effectExtent l="0" t="0" r="0" b="0"/>
                <wp:wrapNone/>
                <wp:docPr id="81" name="Прямоугольник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FEC642" id="Прямоугольник 81" o:spid="_x0000_s1026" style="position:absolute;margin-left:5.65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QtrqQ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79040" behindDoc="1" locked="0" layoutInCell="0" allowOverlap="1">
                <wp:simplePos x="0" y="0"/>
                <wp:positionH relativeFrom="column">
                  <wp:posOffset>1589405</wp:posOffset>
                </wp:positionH>
                <wp:positionV relativeFrom="paragraph">
                  <wp:posOffset>-4723130</wp:posOffset>
                </wp:positionV>
                <wp:extent cx="12065" cy="12065"/>
                <wp:effectExtent l="0" t="0" r="0" b="0"/>
                <wp:wrapNone/>
                <wp:docPr id="82"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587C8C8" id="Прямоугольник 82" o:spid="_x0000_s1026" style="position:absolute;margin-left:125.15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2CqQ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0064" behindDoc="1" locked="0" layoutInCell="0" allowOverlap="1">
                <wp:simplePos x="0" y="0"/>
                <wp:positionH relativeFrom="column">
                  <wp:posOffset>2419985</wp:posOffset>
                </wp:positionH>
                <wp:positionV relativeFrom="paragraph">
                  <wp:posOffset>-4723130</wp:posOffset>
                </wp:positionV>
                <wp:extent cx="12065" cy="12065"/>
                <wp:effectExtent l="0" t="0" r="0" b="0"/>
                <wp:wrapNone/>
                <wp:docPr id="83" name="Прямоугольник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86CC863" id="Прямоугольник 83" o:spid="_x0000_s1026" style="position:absolute;margin-left:190.55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1088" behindDoc="1" locked="0" layoutInCell="0" allowOverlap="1">
                <wp:simplePos x="0" y="0"/>
                <wp:positionH relativeFrom="column">
                  <wp:posOffset>3252470</wp:posOffset>
                </wp:positionH>
                <wp:positionV relativeFrom="paragraph">
                  <wp:posOffset>-4723130</wp:posOffset>
                </wp:positionV>
                <wp:extent cx="12065" cy="12065"/>
                <wp:effectExtent l="0" t="0" r="0" b="0"/>
                <wp:wrapNone/>
                <wp:docPr id="84" name="Прямоугольник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5DE093A" id="Прямоугольник 84" o:spid="_x0000_s1026" style="position:absolute;margin-left:256.1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2112" behindDoc="1" locked="0" layoutInCell="0" allowOverlap="1">
                <wp:simplePos x="0" y="0"/>
                <wp:positionH relativeFrom="column">
                  <wp:posOffset>4084320</wp:posOffset>
                </wp:positionH>
                <wp:positionV relativeFrom="paragraph">
                  <wp:posOffset>-4723130</wp:posOffset>
                </wp:positionV>
                <wp:extent cx="12065" cy="12065"/>
                <wp:effectExtent l="0" t="0" r="0" b="0"/>
                <wp:wrapNone/>
                <wp:docPr id="85" name="Прямоугольник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7D4898" id="Прямоугольник 85" o:spid="_x0000_s1026" style="position:absolute;margin-left:321.6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DLTqA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3136" behindDoc="1" locked="0" layoutInCell="0" allowOverlap="1">
                <wp:simplePos x="0" y="0"/>
                <wp:positionH relativeFrom="column">
                  <wp:posOffset>4916170</wp:posOffset>
                </wp:positionH>
                <wp:positionV relativeFrom="paragraph">
                  <wp:posOffset>-4723130</wp:posOffset>
                </wp:positionV>
                <wp:extent cx="12700" cy="12065"/>
                <wp:effectExtent l="0" t="0" r="0" b="0"/>
                <wp:wrapNone/>
                <wp:docPr id="86" name="Прямоугольник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E8937C5" id="Прямоугольник 86" o:spid="_x0000_s1026" style="position:absolute;margin-left:387.1pt;margin-top:-371.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4160" behindDoc="1" locked="0" layoutInCell="0" allowOverlap="1">
                <wp:simplePos x="0" y="0"/>
                <wp:positionH relativeFrom="column">
                  <wp:posOffset>5745480</wp:posOffset>
                </wp:positionH>
                <wp:positionV relativeFrom="paragraph">
                  <wp:posOffset>-4723130</wp:posOffset>
                </wp:positionV>
                <wp:extent cx="12065" cy="12065"/>
                <wp:effectExtent l="0" t="0" r="0" b="0"/>
                <wp:wrapNone/>
                <wp:docPr id="87"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14ED7A9" id="Прямоугольник 87" o:spid="_x0000_s1026" style="position:absolute;margin-left:452.4pt;margin-top:-371.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5184" behindDoc="1" locked="0" layoutInCell="0" allowOverlap="1">
                <wp:simplePos x="0" y="0"/>
                <wp:positionH relativeFrom="column">
                  <wp:posOffset>71755</wp:posOffset>
                </wp:positionH>
                <wp:positionV relativeFrom="paragraph">
                  <wp:posOffset>-4542155</wp:posOffset>
                </wp:positionV>
                <wp:extent cx="12065" cy="12065"/>
                <wp:effectExtent l="0" t="0" r="0" b="0"/>
                <wp:wrapNone/>
                <wp:docPr id="88"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58DDF0F" id="Прямоугольник 88" o:spid="_x0000_s1026" style="position:absolute;margin-left:5.65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6208" behindDoc="1" locked="0" layoutInCell="0" allowOverlap="1">
                <wp:simplePos x="0" y="0"/>
                <wp:positionH relativeFrom="column">
                  <wp:posOffset>1589405</wp:posOffset>
                </wp:positionH>
                <wp:positionV relativeFrom="paragraph">
                  <wp:posOffset>-4542155</wp:posOffset>
                </wp:positionV>
                <wp:extent cx="12065" cy="12065"/>
                <wp:effectExtent l="0" t="0" r="0" b="0"/>
                <wp:wrapNone/>
                <wp:docPr id="89" name="Прямоугольник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FD82F7" id="Прямоугольник 89" o:spid="_x0000_s1026" style="position:absolute;margin-left:125.15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7232" behindDoc="1" locked="0" layoutInCell="0" allowOverlap="1">
                <wp:simplePos x="0" y="0"/>
                <wp:positionH relativeFrom="column">
                  <wp:posOffset>2419985</wp:posOffset>
                </wp:positionH>
                <wp:positionV relativeFrom="paragraph">
                  <wp:posOffset>-4542155</wp:posOffset>
                </wp:positionV>
                <wp:extent cx="12065" cy="12065"/>
                <wp:effectExtent l="0" t="0" r="0" b="0"/>
                <wp:wrapNone/>
                <wp:docPr id="90" name="Прямо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8F0692" id="Прямоугольник 90" o:spid="_x0000_s1026" style="position:absolute;margin-left:190.55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odV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8256" behindDoc="1" locked="0" layoutInCell="0" allowOverlap="1">
                <wp:simplePos x="0" y="0"/>
                <wp:positionH relativeFrom="column">
                  <wp:posOffset>3252470</wp:posOffset>
                </wp:positionH>
                <wp:positionV relativeFrom="paragraph">
                  <wp:posOffset>-4542155</wp:posOffset>
                </wp:positionV>
                <wp:extent cx="12065" cy="12065"/>
                <wp:effectExtent l="0" t="0" r="0" b="0"/>
                <wp:wrapNone/>
                <wp:docPr id="91" name="Прямоугольник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B3E06C" id="Прямоугольник 91" o:spid="_x0000_s1026" style="position:absolute;margin-left:256.1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UN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89280" behindDoc="1" locked="0" layoutInCell="0" allowOverlap="1">
                <wp:simplePos x="0" y="0"/>
                <wp:positionH relativeFrom="column">
                  <wp:posOffset>4084320</wp:posOffset>
                </wp:positionH>
                <wp:positionV relativeFrom="paragraph">
                  <wp:posOffset>-4542155</wp:posOffset>
                </wp:positionV>
                <wp:extent cx="12065" cy="12065"/>
                <wp:effectExtent l="0" t="0" r="0" b="0"/>
                <wp:wrapNone/>
                <wp:docPr id="92" name="Прямоугольник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F0D30D" id="Прямоугольник 92" o:spid="_x0000_s1026" style="position:absolute;margin-left:321.6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yPk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0304" behindDoc="1" locked="0" layoutInCell="0" allowOverlap="1">
                <wp:simplePos x="0" y="0"/>
                <wp:positionH relativeFrom="column">
                  <wp:posOffset>4916170</wp:posOffset>
                </wp:positionH>
                <wp:positionV relativeFrom="paragraph">
                  <wp:posOffset>-4542155</wp:posOffset>
                </wp:positionV>
                <wp:extent cx="12700" cy="12065"/>
                <wp:effectExtent l="0" t="0" r="0" b="0"/>
                <wp:wrapNone/>
                <wp:docPr id="93" name="Прямоугольник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DD6145B" id="Прямоугольник 93" o:spid="_x0000_s1026" style="position:absolute;margin-left:387.1pt;margin-top:-357.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1328" behindDoc="1" locked="0" layoutInCell="0" allowOverlap="1">
                <wp:simplePos x="0" y="0"/>
                <wp:positionH relativeFrom="column">
                  <wp:posOffset>5745480</wp:posOffset>
                </wp:positionH>
                <wp:positionV relativeFrom="paragraph">
                  <wp:posOffset>-4542155</wp:posOffset>
                </wp:positionV>
                <wp:extent cx="12065" cy="12065"/>
                <wp:effectExtent l="0" t="0" r="0" b="0"/>
                <wp:wrapNone/>
                <wp:docPr id="94" name="Прямоугольник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B814A37" id="Прямоугольник 94" o:spid="_x0000_s1026" style="position:absolute;margin-left:452.4pt;margin-top:-357.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2352" behindDoc="1" locked="0" layoutInCell="0" allowOverlap="1">
                <wp:simplePos x="0" y="0"/>
                <wp:positionH relativeFrom="column">
                  <wp:posOffset>71755</wp:posOffset>
                </wp:positionH>
                <wp:positionV relativeFrom="paragraph">
                  <wp:posOffset>-4360545</wp:posOffset>
                </wp:positionV>
                <wp:extent cx="12065" cy="12065"/>
                <wp:effectExtent l="0" t="0" r="0" b="0"/>
                <wp:wrapNone/>
                <wp:docPr id="95" name="Прямоугольник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27972E9" id="Прямоугольник 95" o:spid="_x0000_s1026" style="position:absolute;margin-left:5.65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y1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3376" behindDoc="1" locked="0" layoutInCell="0" allowOverlap="1">
                <wp:simplePos x="0" y="0"/>
                <wp:positionH relativeFrom="column">
                  <wp:posOffset>1589405</wp:posOffset>
                </wp:positionH>
                <wp:positionV relativeFrom="paragraph">
                  <wp:posOffset>-4360545</wp:posOffset>
                </wp:positionV>
                <wp:extent cx="12065" cy="12065"/>
                <wp:effectExtent l="0" t="0" r="0" b="0"/>
                <wp:wrapNone/>
                <wp:docPr id="96" name="Прямоугольник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C6423A0" id="Прямоугольник 96" o:spid="_x0000_s1026" style="position:absolute;margin-left:125.15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4400" behindDoc="1" locked="0" layoutInCell="0" allowOverlap="1">
                <wp:simplePos x="0" y="0"/>
                <wp:positionH relativeFrom="column">
                  <wp:posOffset>2419985</wp:posOffset>
                </wp:positionH>
                <wp:positionV relativeFrom="paragraph">
                  <wp:posOffset>-4360545</wp:posOffset>
                </wp:positionV>
                <wp:extent cx="12065" cy="12065"/>
                <wp:effectExtent l="0" t="0" r="0" b="0"/>
                <wp:wrapNone/>
                <wp:docPr id="97" name="Прямоугольник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9B9A3A" id="Прямоугольник 97" o:spid="_x0000_s1026" style="position:absolute;margin-left:190.55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5424" behindDoc="1" locked="0" layoutInCell="0" allowOverlap="1">
                <wp:simplePos x="0" y="0"/>
                <wp:positionH relativeFrom="column">
                  <wp:posOffset>3252470</wp:posOffset>
                </wp:positionH>
                <wp:positionV relativeFrom="paragraph">
                  <wp:posOffset>-4360545</wp:posOffset>
                </wp:positionV>
                <wp:extent cx="12065" cy="12065"/>
                <wp:effectExtent l="0" t="0" r="0" b="0"/>
                <wp:wrapNone/>
                <wp:docPr id="98" name="Прямоугольник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A0DA240" id="Прямоугольник 98" o:spid="_x0000_s1026" style="position:absolute;margin-left:256.1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6448" behindDoc="1" locked="0" layoutInCell="0" allowOverlap="1">
                <wp:simplePos x="0" y="0"/>
                <wp:positionH relativeFrom="column">
                  <wp:posOffset>4084320</wp:posOffset>
                </wp:positionH>
                <wp:positionV relativeFrom="paragraph">
                  <wp:posOffset>-4360545</wp:posOffset>
                </wp:positionV>
                <wp:extent cx="12065" cy="12065"/>
                <wp:effectExtent l="0" t="0" r="0" b="0"/>
                <wp:wrapNone/>
                <wp:docPr id="99" name="Прямоугольник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FF0ED28" id="Прямоугольник 99" o:spid="_x0000_s1026" style="position:absolute;margin-left:321.6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7472" behindDoc="1" locked="0" layoutInCell="0" allowOverlap="1">
                <wp:simplePos x="0" y="0"/>
                <wp:positionH relativeFrom="column">
                  <wp:posOffset>4916170</wp:posOffset>
                </wp:positionH>
                <wp:positionV relativeFrom="paragraph">
                  <wp:posOffset>-4360545</wp:posOffset>
                </wp:positionV>
                <wp:extent cx="12700" cy="12065"/>
                <wp:effectExtent l="0" t="0" r="0" b="0"/>
                <wp:wrapNone/>
                <wp:docPr id="100" name="Прямоугольник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4233EF" id="Прямоугольник 100" o:spid="_x0000_s1026" style="position:absolute;margin-left:387.1pt;margin-top:-343.3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8496" behindDoc="1" locked="0" layoutInCell="0" allowOverlap="1">
                <wp:simplePos x="0" y="0"/>
                <wp:positionH relativeFrom="column">
                  <wp:posOffset>5745480</wp:posOffset>
                </wp:positionH>
                <wp:positionV relativeFrom="paragraph">
                  <wp:posOffset>-4360545</wp:posOffset>
                </wp:positionV>
                <wp:extent cx="12065" cy="12065"/>
                <wp:effectExtent l="0" t="0" r="0" b="0"/>
                <wp:wrapNone/>
                <wp:docPr id="101" name="Прямоугольник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4F26774" id="Прямоугольник 101" o:spid="_x0000_s1026" style="position:absolute;margin-left:452.4pt;margin-top:-343.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9XK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499520" behindDoc="1" locked="0" layoutInCell="0" allowOverlap="1">
                <wp:simplePos x="0" y="0"/>
                <wp:positionH relativeFrom="column">
                  <wp:posOffset>71755</wp:posOffset>
                </wp:positionH>
                <wp:positionV relativeFrom="paragraph">
                  <wp:posOffset>-4179570</wp:posOffset>
                </wp:positionV>
                <wp:extent cx="12065" cy="12700"/>
                <wp:effectExtent l="0" t="0" r="0" b="0"/>
                <wp:wrapNone/>
                <wp:docPr id="102" name="Прямоугольник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0E99CF" id="Прямоугольник 102" o:spid="_x0000_s1026" style="position:absolute;margin-left:5.65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0544" behindDoc="1" locked="0" layoutInCell="0" allowOverlap="1">
                <wp:simplePos x="0" y="0"/>
                <wp:positionH relativeFrom="column">
                  <wp:posOffset>1589405</wp:posOffset>
                </wp:positionH>
                <wp:positionV relativeFrom="paragraph">
                  <wp:posOffset>-4179570</wp:posOffset>
                </wp:positionV>
                <wp:extent cx="12065" cy="12700"/>
                <wp:effectExtent l="0" t="0" r="0" b="0"/>
                <wp:wrapNone/>
                <wp:docPr id="103" name="Прямоугольник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69C53F5" id="Прямоугольник 103" o:spid="_x0000_s1026" style="position:absolute;margin-left:125.15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1568" behindDoc="1" locked="0" layoutInCell="0" allowOverlap="1">
                <wp:simplePos x="0" y="0"/>
                <wp:positionH relativeFrom="column">
                  <wp:posOffset>2419985</wp:posOffset>
                </wp:positionH>
                <wp:positionV relativeFrom="paragraph">
                  <wp:posOffset>-4179570</wp:posOffset>
                </wp:positionV>
                <wp:extent cx="12065" cy="12700"/>
                <wp:effectExtent l="0" t="0" r="0" b="0"/>
                <wp:wrapNone/>
                <wp:docPr id="104" name="Прямоугольник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057C24" id="Прямоугольник 104" o:spid="_x0000_s1026" style="position:absolute;margin-left:190.55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2592" behindDoc="1" locked="0" layoutInCell="0" allowOverlap="1">
                <wp:simplePos x="0" y="0"/>
                <wp:positionH relativeFrom="column">
                  <wp:posOffset>3252470</wp:posOffset>
                </wp:positionH>
                <wp:positionV relativeFrom="paragraph">
                  <wp:posOffset>-4179570</wp:posOffset>
                </wp:positionV>
                <wp:extent cx="12065" cy="12700"/>
                <wp:effectExtent l="0" t="0" r="0" b="0"/>
                <wp:wrapNone/>
                <wp:docPr id="105"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F10901B" id="Прямоугольник 105" o:spid="_x0000_s1026" style="position:absolute;margin-left:256.1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3616" behindDoc="1" locked="0" layoutInCell="0" allowOverlap="1">
                <wp:simplePos x="0" y="0"/>
                <wp:positionH relativeFrom="column">
                  <wp:posOffset>4084320</wp:posOffset>
                </wp:positionH>
                <wp:positionV relativeFrom="paragraph">
                  <wp:posOffset>-4179570</wp:posOffset>
                </wp:positionV>
                <wp:extent cx="12065" cy="12700"/>
                <wp:effectExtent l="0" t="0" r="0" b="0"/>
                <wp:wrapNone/>
                <wp:docPr id="106" name="Прямоугольник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C622530" id="Прямоугольник 106" o:spid="_x0000_s1026" style="position:absolute;margin-left:321.6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4640" behindDoc="1" locked="0" layoutInCell="0" allowOverlap="1">
                <wp:simplePos x="0" y="0"/>
                <wp:positionH relativeFrom="column">
                  <wp:posOffset>4916170</wp:posOffset>
                </wp:positionH>
                <wp:positionV relativeFrom="paragraph">
                  <wp:posOffset>-4179570</wp:posOffset>
                </wp:positionV>
                <wp:extent cx="12700" cy="12700"/>
                <wp:effectExtent l="0" t="0" r="0" b="0"/>
                <wp:wrapNone/>
                <wp:docPr id="107" name="Прямоугольник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FFE8705" id="Прямоугольник 107" o:spid="_x0000_s1026" style="position:absolute;margin-left:387.1pt;margin-top:-329.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5664" behindDoc="1" locked="0" layoutInCell="0" allowOverlap="1">
                <wp:simplePos x="0" y="0"/>
                <wp:positionH relativeFrom="column">
                  <wp:posOffset>5745480</wp:posOffset>
                </wp:positionH>
                <wp:positionV relativeFrom="paragraph">
                  <wp:posOffset>-4179570</wp:posOffset>
                </wp:positionV>
                <wp:extent cx="12065" cy="12700"/>
                <wp:effectExtent l="0" t="0" r="0" b="0"/>
                <wp:wrapNone/>
                <wp:docPr id="108" name="Прямоугольник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35E218C" id="Прямоугольник 108" o:spid="_x0000_s1026" style="position:absolute;margin-left:452.4pt;margin-top:-329.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6688" behindDoc="1" locked="0" layoutInCell="0" allowOverlap="1">
                <wp:simplePos x="0" y="0"/>
                <wp:positionH relativeFrom="column">
                  <wp:posOffset>71755</wp:posOffset>
                </wp:positionH>
                <wp:positionV relativeFrom="paragraph">
                  <wp:posOffset>-3997960</wp:posOffset>
                </wp:positionV>
                <wp:extent cx="12065" cy="12065"/>
                <wp:effectExtent l="0" t="0" r="0" b="0"/>
                <wp:wrapNone/>
                <wp:docPr id="109" name="Прямоугольник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83DA83" id="Прямоугольник 109" o:spid="_x0000_s1026" style="position:absolute;margin-left:5.65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7712" behindDoc="1" locked="0" layoutInCell="0" allowOverlap="1">
                <wp:simplePos x="0" y="0"/>
                <wp:positionH relativeFrom="column">
                  <wp:posOffset>1589405</wp:posOffset>
                </wp:positionH>
                <wp:positionV relativeFrom="paragraph">
                  <wp:posOffset>-3997960</wp:posOffset>
                </wp:positionV>
                <wp:extent cx="12065" cy="12065"/>
                <wp:effectExtent l="0" t="0" r="0" b="0"/>
                <wp:wrapNone/>
                <wp:docPr id="110" name="Прямоугольник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B544E4F" id="Прямоугольник 110" o:spid="_x0000_s1026" style="position:absolute;margin-left:125.15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iOo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8736" behindDoc="1" locked="0" layoutInCell="0" allowOverlap="1">
                <wp:simplePos x="0" y="0"/>
                <wp:positionH relativeFrom="column">
                  <wp:posOffset>2419985</wp:posOffset>
                </wp:positionH>
                <wp:positionV relativeFrom="paragraph">
                  <wp:posOffset>-3997960</wp:posOffset>
                </wp:positionV>
                <wp:extent cx="12065" cy="12065"/>
                <wp:effectExtent l="0" t="0" r="0" b="0"/>
                <wp:wrapNone/>
                <wp:docPr id="111" name="Прямоугольник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2F80EB" id="Прямоугольник 111" o:spid="_x0000_s1026" style="position:absolute;margin-left:190.55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09760" behindDoc="1" locked="0" layoutInCell="0" allowOverlap="1">
                <wp:simplePos x="0" y="0"/>
                <wp:positionH relativeFrom="column">
                  <wp:posOffset>3252470</wp:posOffset>
                </wp:positionH>
                <wp:positionV relativeFrom="paragraph">
                  <wp:posOffset>-3997960</wp:posOffset>
                </wp:positionV>
                <wp:extent cx="12065" cy="12065"/>
                <wp:effectExtent l="0" t="0" r="0" b="0"/>
                <wp:wrapNone/>
                <wp:docPr id="112" name="Прямоугольник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A9E50EA" id="Прямоугольник 112" o:spid="_x0000_s1026" style="position:absolute;margin-left:256.1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Rqq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0784" behindDoc="1" locked="0" layoutInCell="0" allowOverlap="1">
                <wp:simplePos x="0" y="0"/>
                <wp:positionH relativeFrom="column">
                  <wp:posOffset>4084320</wp:posOffset>
                </wp:positionH>
                <wp:positionV relativeFrom="paragraph">
                  <wp:posOffset>-3997960</wp:posOffset>
                </wp:positionV>
                <wp:extent cx="12065" cy="12065"/>
                <wp:effectExtent l="0" t="0" r="0" b="0"/>
                <wp:wrapNone/>
                <wp:docPr id="113" name="Прямоугольник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51F4837" id="Прямоугольник 113" o:spid="_x0000_s1026" style="position:absolute;margin-left:321.6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75G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1808" behindDoc="1" locked="0" layoutInCell="0" allowOverlap="1">
                <wp:simplePos x="0" y="0"/>
                <wp:positionH relativeFrom="column">
                  <wp:posOffset>4916170</wp:posOffset>
                </wp:positionH>
                <wp:positionV relativeFrom="paragraph">
                  <wp:posOffset>-3997960</wp:posOffset>
                </wp:positionV>
                <wp:extent cx="12700" cy="12065"/>
                <wp:effectExtent l="0" t="0" r="0" b="0"/>
                <wp:wrapNone/>
                <wp:docPr id="114" name="Прямоугольник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247CEFB" id="Прямоугольник 114" o:spid="_x0000_s1026" style="position:absolute;margin-left:387.1pt;margin-top:-314.8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2832" behindDoc="1" locked="0" layoutInCell="0" allowOverlap="1">
                <wp:simplePos x="0" y="0"/>
                <wp:positionH relativeFrom="column">
                  <wp:posOffset>5745480</wp:posOffset>
                </wp:positionH>
                <wp:positionV relativeFrom="paragraph">
                  <wp:posOffset>-3997960</wp:posOffset>
                </wp:positionV>
                <wp:extent cx="12065" cy="12065"/>
                <wp:effectExtent l="0" t="0" r="0" b="0"/>
                <wp:wrapNone/>
                <wp:docPr id="115" name="Прямоугольник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B3C18D" id="Прямоугольник 115" o:spid="_x0000_s1026" style="position:absolute;margin-left:452.4pt;margin-top:-314.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VA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3856" behindDoc="1" locked="0" layoutInCell="0" allowOverlap="1">
                <wp:simplePos x="0" y="0"/>
                <wp:positionH relativeFrom="column">
                  <wp:posOffset>71755</wp:posOffset>
                </wp:positionH>
                <wp:positionV relativeFrom="paragraph">
                  <wp:posOffset>-3816350</wp:posOffset>
                </wp:positionV>
                <wp:extent cx="12065" cy="12065"/>
                <wp:effectExtent l="0" t="0" r="0" b="0"/>
                <wp:wrapNone/>
                <wp:docPr id="116" name="Прямоугольник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C055CB" id="Прямоугольник 116" o:spid="_x0000_s1026" style="position:absolute;margin-left:5.65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4880" behindDoc="1" locked="0" layoutInCell="0" allowOverlap="1">
                <wp:simplePos x="0" y="0"/>
                <wp:positionH relativeFrom="column">
                  <wp:posOffset>1589405</wp:posOffset>
                </wp:positionH>
                <wp:positionV relativeFrom="paragraph">
                  <wp:posOffset>-3816350</wp:posOffset>
                </wp:positionV>
                <wp:extent cx="12065" cy="12065"/>
                <wp:effectExtent l="0" t="0" r="0" b="0"/>
                <wp:wrapNone/>
                <wp:docPr id="117"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7464A6" id="Прямоугольник 117" o:spid="_x0000_s1026" style="position:absolute;margin-left:125.15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cxC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5904" behindDoc="1" locked="0" layoutInCell="0" allowOverlap="1">
                <wp:simplePos x="0" y="0"/>
                <wp:positionH relativeFrom="column">
                  <wp:posOffset>2419985</wp:posOffset>
                </wp:positionH>
                <wp:positionV relativeFrom="paragraph">
                  <wp:posOffset>-3816350</wp:posOffset>
                </wp:positionV>
                <wp:extent cx="12065" cy="12065"/>
                <wp:effectExtent l="0" t="0" r="0" b="0"/>
                <wp:wrapNone/>
                <wp:docPr id="118" name="Прямоугольник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11FF7E" id="Прямоугольник 118" o:spid="_x0000_s1026" style="position:absolute;margin-left:190.55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8eg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6928" behindDoc="1" locked="0" layoutInCell="0" allowOverlap="1">
                <wp:simplePos x="0" y="0"/>
                <wp:positionH relativeFrom="column">
                  <wp:posOffset>3252470</wp:posOffset>
                </wp:positionH>
                <wp:positionV relativeFrom="paragraph">
                  <wp:posOffset>-3816350</wp:posOffset>
                </wp:positionV>
                <wp:extent cx="12065" cy="12065"/>
                <wp:effectExtent l="0" t="0" r="0" b="0"/>
                <wp:wrapNone/>
                <wp:docPr id="119" name="Прямоугольник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737D5E6" id="Прямоугольник 119" o:spid="_x0000_s1026" style="position:absolute;margin-left:256.1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7952" behindDoc="1" locked="0" layoutInCell="0" allowOverlap="1">
                <wp:simplePos x="0" y="0"/>
                <wp:positionH relativeFrom="column">
                  <wp:posOffset>4084320</wp:posOffset>
                </wp:positionH>
                <wp:positionV relativeFrom="paragraph">
                  <wp:posOffset>-3816350</wp:posOffset>
                </wp:positionV>
                <wp:extent cx="12065" cy="12065"/>
                <wp:effectExtent l="0" t="0" r="0" b="0"/>
                <wp:wrapNone/>
                <wp:docPr id="120" name="Прямоугольник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59047B4" id="Прямоугольник 120" o:spid="_x0000_s1026" style="position:absolute;margin-left:321.6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18976" behindDoc="1" locked="0" layoutInCell="0" allowOverlap="1">
                <wp:simplePos x="0" y="0"/>
                <wp:positionH relativeFrom="column">
                  <wp:posOffset>4916170</wp:posOffset>
                </wp:positionH>
                <wp:positionV relativeFrom="paragraph">
                  <wp:posOffset>-3816350</wp:posOffset>
                </wp:positionV>
                <wp:extent cx="12700" cy="12065"/>
                <wp:effectExtent l="0" t="0" r="0" b="0"/>
                <wp:wrapNone/>
                <wp:docPr id="121" name="Прямоугольник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E5AF0C" id="Прямоугольник 121" o:spid="_x0000_s1026" style="position:absolute;margin-left:387.1pt;margin-top:-30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0000" behindDoc="1" locked="0" layoutInCell="0" allowOverlap="1">
                <wp:simplePos x="0" y="0"/>
                <wp:positionH relativeFrom="column">
                  <wp:posOffset>5745480</wp:posOffset>
                </wp:positionH>
                <wp:positionV relativeFrom="paragraph">
                  <wp:posOffset>-3816350</wp:posOffset>
                </wp:positionV>
                <wp:extent cx="12065" cy="12065"/>
                <wp:effectExtent l="0" t="0" r="0" b="0"/>
                <wp:wrapNone/>
                <wp:docPr id="122" name="Прямоугольник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D46E46C" id="Прямоугольник 122" o:spid="_x0000_s1026" style="position:absolute;margin-left:452.4pt;margin-top:-30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1024" behindDoc="1" locked="0" layoutInCell="0" allowOverlap="1">
                <wp:simplePos x="0" y="0"/>
                <wp:positionH relativeFrom="column">
                  <wp:posOffset>71755</wp:posOffset>
                </wp:positionH>
                <wp:positionV relativeFrom="paragraph">
                  <wp:posOffset>-3633470</wp:posOffset>
                </wp:positionV>
                <wp:extent cx="12065" cy="12065"/>
                <wp:effectExtent l="0" t="0" r="0" b="0"/>
                <wp:wrapNone/>
                <wp:docPr id="123" name="Прямоугольник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5CCA9A" id="Прямоугольник 123" o:spid="_x0000_s1026" style="position:absolute;margin-left:5.6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TkP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2048" behindDoc="1" locked="0" layoutInCell="0" allowOverlap="1">
                <wp:simplePos x="0" y="0"/>
                <wp:positionH relativeFrom="column">
                  <wp:posOffset>1589405</wp:posOffset>
                </wp:positionH>
                <wp:positionV relativeFrom="paragraph">
                  <wp:posOffset>-3633470</wp:posOffset>
                </wp:positionV>
                <wp:extent cx="12065" cy="12065"/>
                <wp:effectExtent l="0" t="0" r="0" b="0"/>
                <wp:wrapNone/>
                <wp:docPr id="124" name="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19A6907" id="Прямоугольник 124" o:spid="_x0000_s1026" style="position:absolute;margin-left:125.1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bl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3072" behindDoc="1" locked="0" layoutInCell="0" allowOverlap="1">
                <wp:simplePos x="0" y="0"/>
                <wp:positionH relativeFrom="column">
                  <wp:posOffset>2419985</wp:posOffset>
                </wp:positionH>
                <wp:positionV relativeFrom="paragraph">
                  <wp:posOffset>-3633470</wp:posOffset>
                </wp:positionV>
                <wp:extent cx="12065" cy="12065"/>
                <wp:effectExtent l="0" t="0" r="0" b="0"/>
                <wp:wrapNone/>
                <wp:docPr id="125" name="Прямоугольник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C4157B" id="Прямоугольник 125" o:spid="_x0000_s1026" style="position:absolute;margin-left:190.5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IJ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4096" behindDoc="1" locked="0" layoutInCell="0" allowOverlap="1">
                <wp:simplePos x="0" y="0"/>
                <wp:positionH relativeFrom="column">
                  <wp:posOffset>3252470</wp:posOffset>
                </wp:positionH>
                <wp:positionV relativeFrom="paragraph">
                  <wp:posOffset>-3633470</wp:posOffset>
                </wp:positionV>
                <wp:extent cx="12065" cy="12065"/>
                <wp:effectExtent l="0" t="0" r="0" b="0"/>
                <wp:wrapNone/>
                <wp:docPr id="126" name="Прямоугольник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176C91" id="Прямоугольник 126" o:spid="_x0000_s1026" style="position:absolute;margin-left:256.1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5120" behindDoc="1" locked="0" layoutInCell="0" allowOverlap="1">
                <wp:simplePos x="0" y="0"/>
                <wp:positionH relativeFrom="column">
                  <wp:posOffset>4084320</wp:posOffset>
                </wp:positionH>
                <wp:positionV relativeFrom="paragraph">
                  <wp:posOffset>-3633470</wp:posOffset>
                </wp:positionV>
                <wp:extent cx="12065" cy="12065"/>
                <wp:effectExtent l="0" t="0" r="0" b="0"/>
                <wp:wrapNone/>
                <wp:docPr id="127" name="Прямоугольник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0E4EC5A" id="Прямоугольник 127" o:spid="_x0000_s1026" style="position:absolute;margin-left:321.6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0sL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6144" behindDoc="1" locked="0" layoutInCell="0" allowOverlap="1">
                <wp:simplePos x="0" y="0"/>
                <wp:positionH relativeFrom="column">
                  <wp:posOffset>4916170</wp:posOffset>
                </wp:positionH>
                <wp:positionV relativeFrom="paragraph">
                  <wp:posOffset>-3633470</wp:posOffset>
                </wp:positionV>
                <wp:extent cx="12700" cy="12065"/>
                <wp:effectExtent l="0" t="0" r="0" b="0"/>
                <wp:wrapNone/>
                <wp:docPr id="128" name="Прямоугольник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AF14127" id="Прямоугольник 128" o:spid="_x0000_s1026" style="position:absolute;margin-left:387.1pt;margin-top:-286.1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7168" behindDoc="1" locked="0" layoutInCell="0" allowOverlap="1">
                <wp:simplePos x="0" y="0"/>
                <wp:positionH relativeFrom="column">
                  <wp:posOffset>5745480</wp:posOffset>
                </wp:positionH>
                <wp:positionV relativeFrom="paragraph">
                  <wp:posOffset>-3633470</wp:posOffset>
                </wp:positionV>
                <wp:extent cx="12065" cy="12065"/>
                <wp:effectExtent l="0" t="0" r="0" b="0"/>
                <wp:wrapNone/>
                <wp:docPr id="129" name="Прямоугольник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B640F77" id="Прямоугольник 129" o:spid="_x0000_s1026" style="position:absolute;margin-left:452.4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8192" behindDoc="1" locked="0" layoutInCell="0" allowOverlap="1">
                <wp:simplePos x="0" y="0"/>
                <wp:positionH relativeFrom="column">
                  <wp:posOffset>71755</wp:posOffset>
                </wp:positionH>
                <wp:positionV relativeFrom="paragraph">
                  <wp:posOffset>-3452495</wp:posOffset>
                </wp:positionV>
                <wp:extent cx="12065" cy="12065"/>
                <wp:effectExtent l="0" t="0" r="0" b="0"/>
                <wp:wrapNone/>
                <wp:docPr id="130" name="Прямоугольник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B977F44" id="Прямоугольник 130" o:spid="_x0000_s1026" style="position:absolute;margin-left:5.65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v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29216" behindDoc="1" locked="0" layoutInCell="0" allowOverlap="1">
                <wp:simplePos x="0" y="0"/>
                <wp:positionH relativeFrom="column">
                  <wp:posOffset>1589405</wp:posOffset>
                </wp:positionH>
                <wp:positionV relativeFrom="paragraph">
                  <wp:posOffset>-3452495</wp:posOffset>
                </wp:positionV>
                <wp:extent cx="12065" cy="12065"/>
                <wp:effectExtent l="0" t="0" r="0" b="0"/>
                <wp:wrapNone/>
                <wp:docPr id="131" name="Прямоугольник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9128DDD" id="Прямоугольник 131" o:spid="_x0000_s1026" style="position:absolute;margin-left:125.15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VKD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0240" behindDoc="1" locked="0" layoutInCell="0" allowOverlap="1">
                <wp:simplePos x="0" y="0"/>
                <wp:positionH relativeFrom="column">
                  <wp:posOffset>2419985</wp:posOffset>
                </wp:positionH>
                <wp:positionV relativeFrom="paragraph">
                  <wp:posOffset>-3452495</wp:posOffset>
                </wp:positionV>
                <wp:extent cx="12065" cy="12065"/>
                <wp:effectExtent l="0" t="0" r="0" b="0"/>
                <wp:wrapNone/>
                <wp:docPr id="132" name="Прямоуголь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3B5C08E" id="Прямоугольник 132" o:spid="_x0000_s1026" style="position:absolute;margin-left:190.55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M9t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1264" behindDoc="1" locked="0" layoutInCell="0" allowOverlap="1">
                <wp:simplePos x="0" y="0"/>
                <wp:positionH relativeFrom="column">
                  <wp:posOffset>3252470</wp:posOffset>
                </wp:positionH>
                <wp:positionV relativeFrom="paragraph">
                  <wp:posOffset>-3452495</wp:posOffset>
                </wp:positionV>
                <wp:extent cx="12065" cy="12065"/>
                <wp:effectExtent l="0" t="0" r="0" b="0"/>
                <wp:wrapNone/>
                <wp:docPr id="133" name="Прямоугольник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A3D198" id="Прямоугольник 133" o:spid="_x0000_s1026" style="position:absolute;margin-left:256.1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2288" behindDoc="1" locked="0" layoutInCell="0" allowOverlap="1">
                <wp:simplePos x="0" y="0"/>
                <wp:positionH relativeFrom="column">
                  <wp:posOffset>4084320</wp:posOffset>
                </wp:positionH>
                <wp:positionV relativeFrom="paragraph">
                  <wp:posOffset>-3452495</wp:posOffset>
                </wp:positionV>
                <wp:extent cx="12065" cy="12065"/>
                <wp:effectExtent l="0" t="0" r="0" b="0"/>
                <wp:wrapNone/>
                <wp:docPr id="134" name="Прямоугольник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87FB06" id="Прямоугольник 134" o:spid="_x0000_s1026" style="position:absolute;margin-left:321.6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YRrqwEAABsDAAAOAAAAZHJzL2Uyb0RvYy54bWysUstuEzEU3SPxD5b3zUxSqN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3312" behindDoc="1" locked="0" layoutInCell="0" allowOverlap="1">
                <wp:simplePos x="0" y="0"/>
                <wp:positionH relativeFrom="column">
                  <wp:posOffset>4916170</wp:posOffset>
                </wp:positionH>
                <wp:positionV relativeFrom="paragraph">
                  <wp:posOffset>-3452495</wp:posOffset>
                </wp:positionV>
                <wp:extent cx="12700" cy="12065"/>
                <wp:effectExtent l="0" t="0" r="0" b="0"/>
                <wp:wrapNone/>
                <wp:docPr id="135" name="Прямоугольник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9564716" id="Прямоугольник 135" o:spid="_x0000_s1026" style="position:absolute;margin-left:387.1pt;margin-top:-271.8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4336" behindDoc="1" locked="0" layoutInCell="0" allowOverlap="1">
                <wp:simplePos x="0" y="0"/>
                <wp:positionH relativeFrom="column">
                  <wp:posOffset>5745480</wp:posOffset>
                </wp:positionH>
                <wp:positionV relativeFrom="paragraph">
                  <wp:posOffset>-3452495</wp:posOffset>
                </wp:positionV>
                <wp:extent cx="12065" cy="12065"/>
                <wp:effectExtent l="0" t="0" r="0" b="0"/>
                <wp:wrapNone/>
                <wp:docPr id="136" name="Прямоугольник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1770AC" id="Прямоугольник 136" o:spid="_x0000_s1026" style="position:absolute;margin-left:452.4pt;margin-top:-271.8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r1pqwEAABsDAAAOAAAAZHJzL2Uyb0RvYy54bWysUktu2zAQ3RfIHQjuY8kOahS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5360" behindDoc="1" locked="0" layoutInCell="0" allowOverlap="1">
                <wp:simplePos x="0" y="0"/>
                <wp:positionH relativeFrom="column">
                  <wp:posOffset>71755</wp:posOffset>
                </wp:positionH>
                <wp:positionV relativeFrom="paragraph">
                  <wp:posOffset>-3270885</wp:posOffset>
                </wp:positionV>
                <wp:extent cx="12065" cy="12065"/>
                <wp:effectExtent l="0" t="0" r="0" b="0"/>
                <wp:wrapNone/>
                <wp:docPr id="137" name="Прямоугольник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D68299" id="Прямоугольник 137" o:spid="_x0000_s1026" style="position:absolute;margin-left:5.65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BmFqwEAABsDAAAOAAAAZHJzL2Uyb0RvYy54bWysUstuEzEU3SPxD5b3zUxSUd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6384" behindDoc="1" locked="0" layoutInCell="0" allowOverlap="1">
                <wp:simplePos x="0" y="0"/>
                <wp:positionH relativeFrom="column">
                  <wp:posOffset>1589405</wp:posOffset>
                </wp:positionH>
                <wp:positionV relativeFrom="paragraph">
                  <wp:posOffset>-3270885</wp:posOffset>
                </wp:positionV>
                <wp:extent cx="12065" cy="12065"/>
                <wp:effectExtent l="0" t="0" r="0" b="0"/>
                <wp:wrapNone/>
                <wp:docPr id="138" name="Прямоугольник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5F2B52" id="Прямоугольник 138" o:spid="_x0000_s1026" style="position:absolute;margin-left:125.15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hJn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7408" behindDoc="1" locked="0" layoutInCell="0" allowOverlap="1">
                <wp:simplePos x="0" y="0"/>
                <wp:positionH relativeFrom="column">
                  <wp:posOffset>2419985</wp:posOffset>
                </wp:positionH>
                <wp:positionV relativeFrom="paragraph">
                  <wp:posOffset>-3270885</wp:posOffset>
                </wp:positionV>
                <wp:extent cx="12065" cy="12065"/>
                <wp:effectExtent l="0" t="0" r="0" b="0"/>
                <wp:wrapNone/>
                <wp:docPr id="139" name="Прямоугольник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918747" id="Прямоугольник 139" o:spid="_x0000_s1026" style="position:absolute;margin-left:190.55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8432" behindDoc="1" locked="0" layoutInCell="0" allowOverlap="1">
                <wp:simplePos x="0" y="0"/>
                <wp:positionH relativeFrom="column">
                  <wp:posOffset>3252470</wp:posOffset>
                </wp:positionH>
                <wp:positionV relativeFrom="paragraph">
                  <wp:posOffset>-3270885</wp:posOffset>
                </wp:positionV>
                <wp:extent cx="12065" cy="12065"/>
                <wp:effectExtent l="0" t="0" r="0" b="0"/>
                <wp:wrapNone/>
                <wp:docPr id="140" name="Прямоугольник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609B98C" id="Прямоугольник 140" o:spid="_x0000_s1026" style="position:absolute;margin-left:256.1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ty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39456" behindDoc="1" locked="0" layoutInCell="0" allowOverlap="1">
                <wp:simplePos x="0" y="0"/>
                <wp:positionH relativeFrom="column">
                  <wp:posOffset>4084320</wp:posOffset>
                </wp:positionH>
                <wp:positionV relativeFrom="paragraph">
                  <wp:posOffset>-3270885</wp:posOffset>
                </wp:positionV>
                <wp:extent cx="12065" cy="12065"/>
                <wp:effectExtent l="0" t="0" r="0" b="0"/>
                <wp:wrapNone/>
                <wp:docPr id="141" name="Прямоугольник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C739B46" id="Прямоугольник 141" o:spid="_x0000_s1026" style="position:absolute;margin-left:321.6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g+e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0480" behindDoc="1" locked="0" layoutInCell="0" allowOverlap="1">
                <wp:simplePos x="0" y="0"/>
                <wp:positionH relativeFrom="column">
                  <wp:posOffset>4916170</wp:posOffset>
                </wp:positionH>
                <wp:positionV relativeFrom="paragraph">
                  <wp:posOffset>-3270885</wp:posOffset>
                </wp:positionV>
                <wp:extent cx="12700" cy="12065"/>
                <wp:effectExtent l="0" t="0" r="0" b="0"/>
                <wp:wrapNone/>
                <wp:docPr id="142" name="Прямоугольник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B5D639" id="Прямоугольник 142" o:spid="_x0000_s1026" style="position:absolute;margin-left:387.1pt;margin-top:-257.5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1504" behindDoc="1" locked="0" layoutInCell="0" allowOverlap="1">
                <wp:simplePos x="0" y="0"/>
                <wp:positionH relativeFrom="column">
                  <wp:posOffset>5745480</wp:posOffset>
                </wp:positionH>
                <wp:positionV relativeFrom="paragraph">
                  <wp:posOffset>-3270885</wp:posOffset>
                </wp:positionV>
                <wp:extent cx="12065" cy="12065"/>
                <wp:effectExtent l="0" t="0" r="0" b="0"/>
                <wp:wrapNone/>
                <wp:docPr id="143" name="Прямоугольник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D3FF096" id="Прямоугольник 143" o:spid="_x0000_s1026" style="position:absolute;margin-left:452.4pt;margin-top:-257.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TacqwEAABsDAAAOAAAAZHJzL2Uyb0RvYy54bWysUstuEzEU3SPxD5b3zUxSqN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2528" behindDoc="1" locked="0" layoutInCell="0" allowOverlap="1">
                <wp:simplePos x="0" y="0"/>
                <wp:positionH relativeFrom="column">
                  <wp:posOffset>71755</wp:posOffset>
                </wp:positionH>
                <wp:positionV relativeFrom="paragraph">
                  <wp:posOffset>-3089275</wp:posOffset>
                </wp:positionV>
                <wp:extent cx="12065" cy="12065"/>
                <wp:effectExtent l="0" t="0" r="0" b="0"/>
                <wp:wrapNone/>
                <wp:docPr id="144" name="Прямоугольник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E269B0" id="Прямоугольник 144" o:spid="_x0000_s1026" style="position:absolute;margin-left:5.65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3552" behindDoc="1" locked="0" layoutInCell="0" allowOverlap="1">
                <wp:simplePos x="0" y="0"/>
                <wp:positionH relativeFrom="column">
                  <wp:posOffset>1589405</wp:posOffset>
                </wp:positionH>
                <wp:positionV relativeFrom="paragraph">
                  <wp:posOffset>-3089275</wp:posOffset>
                </wp:positionV>
                <wp:extent cx="12065" cy="12065"/>
                <wp:effectExtent l="0" t="0" r="0" b="0"/>
                <wp:wrapNone/>
                <wp:docPr id="145" name="Прямоугольник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38A4CD" id="Прямоугольник 145" o:spid="_x0000_s1026" style="position:absolute;margin-left:125.15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2a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4576" behindDoc="1" locked="0" layoutInCell="0" allowOverlap="1">
                <wp:simplePos x="0" y="0"/>
                <wp:positionH relativeFrom="column">
                  <wp:posOffset>2419985</wp:posOffset>
                </wp:positionH>
                <wp:positionV relativeFrom="paragraph">
                  <wp:posOffset>-3089275</wp:posOffset>
                </wp:positionV>
                <wp:extent cx="12065" cy="12065"/>
                <wp:effectExtent l="0" t="0" r="0" b="0"/>
                <wp:wrapNone/>
                <wp:docPr id="146" name="Прямоугольник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4C36125" id="Прямоугольник 146" o:spid="_x0000_s1026" style="position:absolute;margin-left:190.55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B0qwEAABsDAAAOAAAAZHJzL2Uyb0RvYy54bWysUktu2zAQ3RfIHQjuY8lGahS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5600" behindDoc="1" locked="0" layoutInCell="0" allowOverlap="1">
                <wp:simplePos x="0" y="0"/>
                <wp:positionH relativeFrom="column">
                  <wp:posOffset>3252470</wp:posOffset>
                </wp:positionH>
                <wp:positionV relativeFrom="paragraph">
                  <wp:posOffset>-3089275</wp:posOffset>
                </wp:positionV>
                <wp:extent cx="12065" cy="12065"/>
                <wp:effectExtent l="0" t="0" r="0" b="0"/>
                <wp:wrapNone/>
                <wp:docPr id="147" name="Прямоугольник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8F45B1B" id="Прямоугольник 147" o:spid="_x0000_s1026" style="position:absolute;margin-left:256.1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0SYqwEAABsDAAAOAAAAZHJzL2Uyb0RvYy54bWysUstuEzEU3SPxD5b3zUyiUt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6624" behindDoc="1" locked="0" layoutInCell="0" allowOverlap="1">
                <wp:simplePos x="0" y="0"/>
                <wp:positionH relativeFrom="column">
                  <wp:posOffset>4084320</wp:posOffset>
                </wp:positionH>
                <wp:positionV relativeFrom="paragraph">
                  <wp:posOffset>-3089275</wp:posOffset>
                </wp:positionV>
                <wp:extent cx="12065" cy="12065"/>
                <wp:effectExtent l="0" t="0" r="0" b="0"/>
                <wp:wrapNone/>
                <wp:docPr id="148" name="Прямоугольник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18D7051" id="Прямоугольник 148" o:spid="_x0000_s1026" style="position:absolute;margin-left:321.6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U96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7648" behindDoc="1" locked="0" layoutInCell="0" allowOverlap="1">
                <wp:simplePos x="0" y="0"/>
                <wp:positionH relativeFrom="column">
                  <wp:posOffset>4916170</wp:posOffset>
                </wp:positionH>
                <wp:positionV relativeFrom="paragraph">
                  <wp:posOffset>-3089275</wp:posOffset>
                </wp:positionV>
                <wp:extent cx="12700" cy="12065"/>
                <wp:effectExtent l="0" t="0" r="0" b="0"/>
                <wp:wrapNone/>
                <wp:docPr id="149" name="Прямоугольник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8ED3EF" id="Прямоугольник 149" o:spid="_x0000_s1026" style="position:absolute;margin-left:387.1pt;margin-top:-243.2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8672" behindDoc="1" locked="0" layoutInCell="0" allowOverlap="1">
                <wp:simplePos x="0" y="0"/>
                <wp:positionH relativeFrom="column">
                  <wp:posOffset>5745480</wp:posOffset>
                </wp:positionH>
                <wp:positionV relativeFrom="paragraph">
                  <wp:posOffset>-3089275</wp:posOffset>
                </wp:positionV>
                <wp:extent cx="12065" cy="12065"/>
                <wp:effectExtent l="0" t="0" r="0" b="0"/>
                <wp:wrapNone/>
                <wp:docPr id="150" name="Прямоугольник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F6DB57" id="Прямоугольник 150" o:spid="_x0000_s1026" style="position:absolute;margin-left:452.4pt;margin-top:-243.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8qQ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49696" behindDoc="1" locked="0" layoutInCell="0" allowOverlap="1">
                <wp:simplePos x="0" y="0"/>
                <wp:positionH relativeFrom="column">
                  <wp:posOffset>71755</wp:posOffset>
                </wp:positionH>
                <wp:positionV relativeFrom="paragraph">
                  <wp:posOffset>-2908300</wp:posOffset>
                </wp:positionV>
                <wp:extent cx="12065" cy="12065"/>
                <wp:effectExtent l="0" t="0" r="0" b="0"/>
                <wp:wrapNone/>
                <wp:docPr id="151" name="Прямоугольник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CE41A81" id="Прямоугольник 151" o:spid="_x0000_s1026" style="position:absolute;margin-left:5.65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V0Qqg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0720" behindDoc="1" locked="0" layoutInCell="0" allowOverlap="1">
                <wp:simplePos x="0" y="0"/>
                <wp:positionH relativeFrom="column">
                  <wp:posOffset>1589405</wp:posOffset>
                </wp:positionH>
                <wp:positionV relativeFrom="paragraph">
                  <wp:posOffset>-2908300</wp:posOffset>
                </wp:positionV>
                <wp:extent cx="12065" cy="12065"/>
                <wp:effectExtent l="0" t="0" r="0" b="0"/>
                <wp:wrapNone/>
                <wp:docPr id="152" name="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660B55A" id="Прямоугольник 152" o:spid="_x0000_s1026" style="position:absolute;margin-left:125.15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MD+qg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1744" behindDoc="1" locked="0" layoutInCell="0" allowOverlap="1">
                <wp:simplePos x="0" y="0"/>
                <wp:positionH relativeFrom="column">
                  <wp:posOffset>2419985</wp:posOffset>
                </wp:positionH>
                <wp:positionV relativeFrom="paragraph">
                  <wp:posOffset>-2908300</wp:posOffset>
                </wp:positionV>
                <wp:extent cx="12065" cy="12065"/>
                <wp:effectExtent l="0" t="0" r="0" b="0"/>
                <wp:wrapNone/>
                <wp:docPr id="153" name="Прямоугольник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8CF18E" id="Прямоугольник 153" o:spid="_x0000_s1026" style="position:absolute;margin-left:190.55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2768" behindDoc="1" locked="0" layoutInCell="0" allowOverlap="1">
                <wp:simplePos x="0" y="0"/>
                <wp:positionH relativeFrom="column">
                  <wp:posOffset>3252470</wp:posOffset>
                </wp:positionH>
                <wp:positionV relativeFrom="paragraph">
                  <wp:posOffset>-2908300</wp:posOffset>
                </wp:positionV>
                <wp:extent cx="12065" cy="12065"/>
                <wp:effectExtent l="0" t="0" r="0" b="0"/>
                <wp:wrapNone/>
                <wp:docPr id="154" name="Прямоугольник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DECF7A" id="Прямоугольник 154" o:spid="_x0000_s1026" style="position:absolute;margin-left:256.1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3792" behindDoc="1" locked="0" layoutInCell="0" allowOverlap="1">
                <wp:simplePos x="0" y="0"/>
                <wp:positionH relativeFrom="column">
                  <wp:posOffset>4084320</wp:posOffset>
                </wp:positionH>
                <wp:positionV relativeFrom="paragraph">
                  <wp:posOffset>-2908300</wp:posOffset>
                </wp:positionV>
                <wp:extent cx="12065" cy="12065"/>
                <wp:effectExtent l="0" t="0" r="0" b="0"/>
                <wp:wrapNone/>
                <wp:docPr id="155" name="Прямоугольник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46B43D4" id="Прямоугольник 155" o:spid="_x0000_s1026" style="position:absolute;margin-left:321.6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y8UqQ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4816" behindDoc="1" locked="0" layoutInCell="0" allowOverlap="1">
                <wp:simplePos x="0" y="0"/>
                <wp:positionH relativeFrom="column">
                  <wp:posOffset>4916170</wp:posOffset>
                </wp:positionH>
                <wp:positionV relativeFrom="paragraph">
                  <wp:posOffset>-2908300</wp:posOffset>
                </wp:positionV>
                <wp:extent cx="12700" cy="12065"/>
                <wp:effectExtent l="0" t="0" r="0" b="0"/>
                <wp:wrapNone/>
                <wp:docPr id="156" name="Прямоугольник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8ADA821" id="Прямоугольник 156" o:spid="_x0000_s1026" style="position:absolute;margin-left:387.1pt;margin-top:-22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5840" behindDoc="1" locked="0" layoutInCell="0" allowOverlap="1">
                <wp:simplePos x="0" y="0"/>
                <wp:positionH relativeFrom="column">
                  <wp:posOffset>5745480</wp:posOffset>
                </wp:positionH>
                <wp:positionV relativeFrom="paragraph">
                  <wp:posOffset>-2908300</wp:posOffset>
                </wp:positionV>
                <wp:extent cx="12065" cy="12065"/>
                <wp:effectExtent l="0" t="0" r="0" b="0"/>
                <wp:wrapNone/>
                <wp:docPr id="157" name="Прямоугольник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63AA8BE" id="Прямоугольник 157" o:spid="_x0000_s1026" style="position:absolute;margin-left:452.4pt;margin-top:-22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6864" behindDoc="1" locked="0" layoutInCell="0" allowOverlap="1">
                <wp:simplePos x="0" y="0"/>
                <wp:positionH relativeFrom="column">
                  <wp:posOffset>71755</wp:posOffset>
                </wp:positionH>
                <wp:positionV relativeFrom="paragraph">
                  <wp:posOffset>-2726690</wp:posOffset>
                </wp:positionV>
                <wp:extent cx="12065" cy="12065"/>
                <wp:effectExtent l="0" t="0" r="0" b="0"/>
                <wp:wrapNone/>
                <wp:docPr id="158"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9DB3F9" id="Прямоугольник 158" o:spid="_x0000_s1026" style="position:absolute;margin-left:5.65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h30qQ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7888" behindDoc="1" locked="0" layoutInCell="0" allowOverlap="1">
                <wp:simplePos x="0" y="0"/>
                <wp:positionH relativeFrom="column">
                  <wp:posOffset>1589405</wp:posOffset>
                </wp:positionH>
                <wp:positionV relativeFrom="paragraph">
                  <wp:posOffset>-2726690</wp:posOffset>
                </wp:positionV>
                <wp:extent cx="12065" cy="12065"/>
                <wp:effectExtent l="0" t="0" r="0" b="0"/>
                <wp:wrapNone/>
                <wp:docPr id="159" name="Прямоугольник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34C9529" id="Прямоугольник 159" o:spid="_x0000_s1026" style="position:absolute;margin-left:125.15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8912" behindDoc="1" locked="0" layoutInCell="0" allowOverlap="1">
                <wp:simplePos x="0" y="0"/>
                <wp:positionH relativeFrom="column">
                  <wp:posOffset>2419985</wp:posOffset>
                </wp:positionH>
                <wp:positionV relativeFrom="paragraph">
                  <wp:posOffset>-2726690</wp:posOffset>
                </wp:positionV>
                <wp:extent cx="12065" cy="12065"/>
                <wp:effectExtent l="0" t="0" r="0" b="0"/>
                <wp:wrapNone/>
                <wp:docPr id="160" name="Прямоугольник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4B7F05" id="Прямоугольник 160" o:spid="_x0000_s1026" style="position:absolute;margin-left:190.55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59936" behindDoc="1" locked="0" layoutInCell="0" allowOverlap="1">
                <wp:simplePos x="0" y="0"/>
                <wp:positionH relativeFrom="column">
                  <wp:posOffset>3252470</wp:posOffset>
                </wp:positionH>
                <wp:positionV relativeFrom="paragraph">
                  <wp:posOffset>-2726690</wp:posOffset>
                </wp:positionV>
                <wp:extent cx="12065" cy="12065"/>
                <wp:effectExtent l="0" t="0" r="0" b="0"/>
                <wp:wrapNone/>
                <wp:docPr id="161" name="Прямоугольник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48A537" id="Прямоугольник 161" o:spid="_x0000_s1026" style="position:absolute;margin-left:256.1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0960" behindDoc="1" locked="0" layoutInCell="0" allowOverlap="1">
                <wp:simplePos x="0" y="0"/>
                <wp:positionH relativeFrom="column">
                  <wp:posOffset>4084320</wp:posOffset>
                </wp:positionH>
                <wp:positionV relativeFrom="paragraph">
                  <wp:posOffset>-2726690</wp:posOffset>
                </wp:positionV>
                <wp:extent cx="12065" cy="12065"/>
                <wp:effectExtent l="0" t="0" r="0" b="0"/>
                <wp:wrapNone/>
                <wp:docPr id="162" name="Прямоугольник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BE74AD" id="Прямоугольник 162" o:spid="_x0000_s1026" style="position:absolute;margin-left:321.6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1984" behindDoc="1" locked="0" layoutInCell="0" allowOverlap="1">
                <wp:simplePos x="0" y="0"/>
                <wp:positionH relativeFrom="column">
                  <wp:posOffset>4916170</wp:posOffset>
                </wp:positionH>
                <wp:positionV relativeFrom="paragraph">
                  <wp:posOffset>-2726690</wp:posOffset>
                </wp:positionV>
                <wp:extent cx="12700" cy="12065"/>
                <wp:effectExtent l="0" t="0" r="0" b="0"/>
                <wp:wrapNone/>
                <wp:docPr id="163" name="Прямоугольник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94A747" id="Прямоугольник 163" o:spid="_x0000_s1026" style="position:absolute;margin-left:387.1pt;margin-top:-214.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3008" behindDoc="1" locked="0" layoutInCell="0" allowOverlap="1">
                <wp:simplePos x="0" y="0"/>
                <wp:positionH relativeFrom="column">
                  <wp:posOffset>5745480</wp:posOffset>
                </wp:positionH>
                <wp:positionV relativeFrom="paragraph">
                  <wp:posOffset>-2726690</wp:posOffset>
                </wp:positionV>
                <wp:extent cx="12065" cy="12065"/>
                <wp:effectExtent l="0" t="0" r="0" b="0"/>
                <wp:wrapNone/>
                <wp:docPr id="164" name="Прямоугольник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F7849E2" id="Прямоугольник 164" o:spid="_x0000_s1026" style="position:absolute;margin-left:452.4pt;margin-top:-214.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wyxqwEAABsDAAAOAAAAZHJzL2Uyb0RvYy54bWysUktu2zAQ3RfIHQjuY8lGahS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4032" behindDoc="1" locked="0" layoutInCell="0" allowOverlap="1">
                <wp:simplePos x="0" y="0"/>
                <wp:positionH relativeFrom="column">
                  <wp:posOffset>71755</wp:posOffset>
                </wp:positionH>
                <wp:positionV relativeFrom="paragraph">
                  <wp:posOffset>-2543810</wp:posOffset>
                </wp:positionV>
                <wp:extent cx="12065" cy="12065"/>
                <wp:effectExtent l="0" t="0" r="0" b="0"/>
                <wp:wrapNone/>
                <wp:docPr id="165" name="Прямоугольник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0512431" id="Прямоугольник 165" o:spid="_x0000_s1026" style="position:absolute;margin-left:5.6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ahdqA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5056" behindDoc="1" locked="0" layoutInCell="0" allowOverlap="1">
                <wp:simplePos x="0" y="0"/>
                <wp:positionH relativeFrom="column">
                  <wp:posOffset>1589405</wp:posOffset>
                </wp:positionH>
                <wp:positionV relativeFrom="paragraph">
                  <wp:posOffset>-2543810</wp:posOffset>
                </wp:positionV>
                <wp:extent cx="12065" cy="12065"/>
                <wp:effectExtent l="0" t="0" r="0" b="0"/>
                <wp:wrapNone/>
                <wp:docPr id="166" name="Прямоугольник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FACFD22" id="Прямоугольник 166" o:spid="_x0000_s1026" style="position:absolute;margin-left:125.1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6080" behindDoc="1" locked="0" layoutInCell="0" allowOverlap="1">
                <wp:simplePos x="0" y="0"/>
                <wp:positionH relativeFrom="column">
                  <wp:posOffset>2419985</wp:posOffset>
                </wp:positionH>
                <wp:positionV relativeFrom="paragraph">
                  <wp:posOffset>-2543810</wp:posOffset>
                </wp:positionV>
                <wp:extent cx="12065" cy="12065"/>
                <wp:effectExtent l="0" t="0" r="0" b="0"/>
                <wp:wrapNone/>
                <wp:docPr id="167" name="Прямоугольник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8DCE61B" id="Прямоугольник 167" o:spid="_x0000_s1026" style="position:absolute;margin-left:190.5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pFfqwEAABsDAAAOAAAAZHJzL2Uyb0RvYy54bWysUktu2zAQ3RfIHQjuY8kG4ha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7104" behindDoc="1" locked="0" layoutInCell="0" allowOverlap="1">
                <wp:simplePos x="0" y="0"/>
                <wp:positionH relativeFrom="column">
                  <wp:posOffset>3252470</wp:posOffset>
                </wp:positionH>
                <wp:positionV relativeFrom="paragraph">
                  <wp:posOffset>-2543810</wp:posOffset>
                </wp:positionV>
                <wp:extent cx="12065" cy="12065"/>
                <wp:effectExtent l="0" t="0" r="0" b="0"/>
                <wp:wrapNone/>
                <wp:docPr id="168" name="Прямоугольник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3F11AF0" id="Прямоугольник 168" o:spid="_x0000_s1026" style="position:absolute;margin-left:256.1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8128" behindDoc="1" locked="0" layoutInCell="0" allowOverlap="1">
                <wp:simplePos x="0" y="0"/>
                <wp:positionH relativeFrom="column">
                  <wp:posOffset>4084320</wp:posOffset>
                </wp:positionH>
                <wp:positionV relativeFrom="paragraph">
                  <wp:posOffset>-2543810</wp:posOffset>
                </wp:positionV>
                <wp:extent cx="12065" cy="12065"/>
                <wp:effectExtent l="0" t="0" r="0" b="0"/>
                <wp:wrapNone/>
                <wp:docPr id="169" name="Прямоугольник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B25E72" id="Прямоугольник 169" o:spid="_x0000_s1026" style="position:absolute;margin-left:321.6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69152" behindDoc="1" locked="0" layoutInCell="0" allowOverlap="1">
                <wp:simplePos x="0" y="0"/>
                <wp:positionH relativeFrom="column">
                  <wp:posOffset>4916170</wp:posOffset>
                </wp:positionH>
                <wp:positionV relativeFrom="paragraph">
                  <wp:posOffset>-2543810</wp:posOffset>
                </wp:positionV>
                <wp:extent cx="12700" cy="12065"/>
                <wp:effectExtent l="0" t="0" r="0" b="0"/>
                <wp:wrapNone/>
                <wp:docPr id="170" name="Прямоугольник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7D086B7" id="Прямоугольник 170" o:spid="_x0000_s1026" style="position:absolute;margin-left:387.1pt;margin-top:-200.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0176" behindDoc="1" locked="0" layoutInCell="0" allowOverlap="1">
                <wp:simplePos x="0" y="0"/>
                <wp:positionH relativeFrom="column">
                  <wp:posOffset>5745480</wp:posOffset>
                </wp:positionH>
                <wp:positionV relativeFrom="paragraph">
                  <wp:posOffset>-2543810</wp:posOffset>
                </wp:positionV>
                <wp:extent cx="12065" cy="12065"/>
                <wp:effectExtent l="0" t="0" r="0" b="0"/>
                <wp:wrapNone/>
                <wp:docPr id="171" name="Прямоугольник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BE2DA5D" id="Прямоугольник 171" o:spid="_x0000_s1026" style="position:absolute;margin-left:452.4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IjX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1200" behindDoc="1" locked="0" layoutInCell="0" allowOverlap="1">
                <wp:simplePos x="0" y="0"/>
                <wp:positionH relativeFrom="column">
                  <wp:posOffset>71755</wp:posOffset>
                </wp:positionH>
                <wp:positionV relativeFrom="paragraph">
                  <wp:posOffset>-2362835</wp:posOffset>
                </wp:positionV>
                <wp:extent cx="12065" cy="12065"/>
                <wp:effectExtent l="0" t="0" r="0" b="0"/>
                <wp:wrapNone/>
                <wp:docPr id="172" name="Прямоугольник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463EDBC" id="Прямоугольник 172" o:spid="_x0000_s1026" style="position:absolute;margin-left:5.6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RU5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2224" behindDoc="1" locked="0" layoutInCell="0" allowOverlap="1">
                <wp:simplePos x="0" y="0"/>
                <wp:positionH relativeFrom="column">
                  <wp:posOffset>1589405</wp:posOffset>
                </wp:positionH>
                <wp:positionV relativeFrom="paragraph">
                  <wp:posOffset>-2362835</wp:posOffset>
                </wp:positionV>
                <wp:extent cx="12065" cy="12065"/>
                <wp:effectExtent l="0" t="0" r="0" b="0"/>
                <wp:wrapNone/>
                <wp:docPr id="173" name="Прямоугольник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16185B9" id="Прямоугольник 173" o:spid="_x0000_s1026" style="position:absolute;margin-left:125.1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7HVqwEAABsDAAAOAAAAZHJzL2Uyb0RvYy54bWysUstuEzEU3SPxD5b3zUxSUd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3248" behindDoc="1" locked="0" layoutInCell="0" allowOverlap="1">
                <wp:simplePos x="0" y="0"/>
                <wp:positionH relativeFrom="column">
                  <wp:posOffset>2419985</wp:posOffset>
                </wp:positionH>
                <wp:positionV relativeFrom="paragraph">
                  <wp:posOffset>-2362835</wp:posOffset>
                </wp:positionV>
                <wp:extent cx="12065" cy="12065"/>
                <wp:effectExtent l="0" t="0" r="0" b="0"/>
                <wp:wrapNone/>
                <wp:docPr id="174" name="Прямоугольник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1BF0C57" id="Прямоугольник 174" o:spid="_x0000_s1026" style="position:absolute;margin-left:190.5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4/qwEAABsDAAAOAAAAZHJzL2Uyb0RvYy54bWysUstuEzEU3SPxD5b3zUyiUt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4272" behindDoc="1" locked="0" layoutInCell="0" allowOverlap="1">
                <wp:simplePos x="0" y="0"/>
                <wp:positionH relativeFrom="column">
                  <wp:posOffset>3252470</wp:posOffset>
                </wp:positionH>
                <wp:positionV relativeFrom="paragraph">
                  <wp:posOffset>-2362835</wp:posOffset>
                </wp:positionV>
                <wp:extent cx="12065" cy="12065"/>
                <wp:effectExtent l="0" t="0" r="0" b="0"/>
                <wp:wrapNone/>
                <wp:docPr id="175" name="Прямоугольник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3ACD2D0" id="Прямоугольник 175" o:spid="_x0000_s1026" style="position:absolute;margin-left:256.1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vrT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5296" behindDoc="1" locked="0" layoutInCell="0" allowOverlap="1">
                <wp:simplePos x="0" y="0"/>
                <wp:positionH relativeFrom="column">
                  <wp:posOffset>4084320</wp:posOffset>
                </wp:positionH>
                <wp:positionV relativeFrom="paragraph">
                  <wp:posOffset>-2362835</wp:posOffset>
                </wp:positionV>
                <wp:extent cx="12065" cy="12065"/>
                <wp:effectExtent l="0" t="0" r="0" b="0"/>
                <wp:wrapNone/>
                <wp:docPr id="176" name="Прямоугольник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8F7EAFE" id="Прямоугольник 176" o:spid="_x0000_s1026" style="position:absolute;margin-left:321.6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2c9qwEAABsDAAAOAAAAZHJzL2Uyb0RvYy54bWysUktu2zAQ3RfIHQjuY8kG4ha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6320" behindDoc="1" locked="0" layoutInCell="0" allowOverlap="1">
                <wp:simplePos x="0" y="0"/>
                <wp:positionH relativeFrom="column">
                  <wp:posOffset>4916170</wp:posOffset>
                </wp:positionH>
                <wp:positionV relativeFrom="paragraph">
                  <wp:posOffset>-2362835</wp:posOffset>
                </wp:positionV>
                <wp:extent cx="12700" cy="12065"/>
                <wp:effectExtent l="0" t="0" r="0" b="0"/>
                <wp:wrapNone/>
                <wp:docPr id="177" name="Прямоугольник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D98B2B" id="Прямоугольник 177" o:spid="_x0000_s1026" style="position:absolute;margin-left:387.1pt;margin-top:-186.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7344" behindDoc="1" locked="0" layoutInCell="0" allowOverlap="1">
                <wp:simplePos x="0" y="0"/>
                <wp:positionH relativeFrom="column">
                  <wp:posOffset>5745480</wp:posOffset>
                </wp:positionH>
                <wp:positionV relativeFrom="paragraph">
                  <wp:posOffset>-2362835</wp:posOffset>
                </wp:positionV>
                <wp:extent cx="12065" cy="12065"/>
                <wp:effectExtent l="0" t="0" r="0" b="0"/>
                <wp:wrapNone/>
                <wp:docPr id="178" name="Прямоугольник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D7F16B" id="Прямоугольник 178" o:spid="_x0000_s1026" style="position:absolute;margin-left:452.4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8gzqQEAABsDAAAOAAAAZHJzL2Uyb0RvYy54bWysUkuOEzEQ3SNxB8t70p1IDK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8368" behindDoc="1" locked="0" layoutInCell="0" allowOverlap="1">
                <wp:simplePos x="0" y="0"/>
                <wp:positionH relativeFrom="column">
                  <wp:posOffset>71755</wp:posOffset>
                </wp:positionH>
                <wp:positionV relativeFrom="paragraph">
                  <wp:posOffset>-2181225</wp:posOffset>
                </wp:positionV>
                <wp:extent cx="12065" cy="12065"/>
                <wp:effectExtent l="0" t="0" r="0" b="0"/>
                <wp:wrapNone/>
                <wp:docPr id="179" name="Прямоугольник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C124C2" id="Прямоугольник 179" o:spid="_x0000_s1026" style="position:absolute;margin-left:5.65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79392" behindDoc="1" locked="0" layoutInCell="0" allowOverlap="1">
                <wp:simplePos x="0" y="0"/>
                <wp:positionH relativeFrom="column">
                  <wp:posOffset>1589405</wp:posOffset>
                </wp:positionH>
                <wp:positionV relativeFrom="paragraph">
                  <wp:posOffset>-2181225</wp:posOffset>
                </wp:positionV>
                <wp:extent cx="12065" cy="12065"/>
                <wp:effectExtent l="0" t="0" r="0" b="0"/>
                <wp:wrapNone/>
                <wp:docPr id="180" name="Прямоугольник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4852543" id="Прямоугольник 180" o:spid="_x0000_s1026" style="position:absolute;margin-left:125.15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0416" behindDoc="1" locked="0" layoutInCell="0" allowOverlap="1">
                <wp:simplePos x="0" y="0"/>
                <wp:positionH relativeFrom="column">
                  <wp:posOffset>2419985</wp:posOffset>
                </wp:positionH>
                <wp:positionV relativeFrom="paragraph">
                  <wp:posOffset>-2181225</wp:posOffset>
                </wp:positionV>
                <wp:extent cx="12065" cy="12065"/>
                <wp:effectExtent l="0" t="0" r="0" b="0"/>
                <wp:wrapNone/>
                <wp:docPr id="181" name="Прямоугольник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BCCADB3" id="Прямоугольник 181" o:spid="_x0000_s1026" style="position:absolute;margin-left:190.55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1440" behindDoc="1" locked="0" layoutInCell="0" allowOverlap="1">
                <wp:simplePos x="0" y="0"/>
                <wp:positionH relativeFrom="column">
                  <wp:posOffset>3252470</wp:posOffset>
                </wp:positionH>
                <wp:positionV relativeFrom="paragraph">
                  <wp:posOffset>-2181225</wp:posOffset>
                </wp:positionV>
                <wp:extent cx="12065" cy="12065"/>
                <wp:effectExtent l="0" t="0" r="0" b="0"/>
                <wp:wrapNone/>
                <wp:docPr id="182" name="Прямоугольник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54E9889" id="Прямоугольник 182" o:spid="_x0000_s1026" style="position:absolute;margin-left:256.1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2464" behindDoc="1" locked="0" layoutInCell="0" allowOverlap="1">
                <wp:simplePos x="0" y="0"/>
                <wp:positionH relativeFrom="column">
                  <wp:posOffset>4084320</wp:posOffset>
                </wp:positionH>
                <wp:positionV relativeFrom="paragraph">
                  <wp:posOffset>-2181225</wp:posOffset>
                </wp:positionV>
                <wp:extent cx="12065" cy="12065"/>
                <wp:effectExtent l="0" t="0" r="0" b="0"/>
                <wp:wrapNone/>
                <wp:docPr id="183" name="Прямоугольник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7A3EAD" id="Прямоугольник 183" o:spid="_x0000_s1026" style="position:absolute;margin-left:321.6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3488" behindDoc="1" locked="0" layoutInCell="0" allowOverlap="1">
                <wp:simplePos x="0" y="0"/>
                <wp:positionH relativeFrom="column">
                  <wp:posOffset>4916170</wp:posOffset>
                </wp:positionH>
                <wp:positionV relativeFrom="paragraph">
                  <wp:posOffset>-2181225</wp:posOffset>
                </wp:positionV>
                <wp:extent cx="12700" cy="12065"/>
                <wp:effectExtent l="0" t="0" r="0" b="0"/>
                <wp:wrapNone/>
                <wp:docPr id="184" name="Прямоугольник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E85FD87" id="Прямоугольник 184" o:spid="_x0000_s1026" style="position:absolute;margin-left:387.1pt;margin-top:-171.7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4512" behindDoc="1" locked="0" layoutInCell="0" allowOverlap="1">
                <wp:simplePos x="0" y="0"/>
                <wp:positionH relativeFrom="column">
                  <wp:posOffset>5745480</wp:posOffset>
                </wp:positionH>
                <wp:positionV relativeFrom="paragraph">
                  <wp:posOffset>-2181225</wp:posOffset>
                </wp:positionV>
                <wp:extent cx="12065" cy="12065"/>
                <wp:effectExtent l="0" t="0" r="0" b="0"/>
                <wp:wrapNone/>
                <wp:docPr id="185" name="Прямоугольник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D2361E" id="Прямоугольник 185" o:spid="_x0000_s1026" style="position:absolute;margin-left:452.4pt;margin-top:-171.7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5536" behindDoc="1" locked="0" layoutInCell="0" allowOverlap="1">
                <wp:simplePos x="0" y="0"/>
                <wp:positionH relativeFrom="column">
                  <wp:posOffset>71755</wp:posOffset>
                </wp:positionH>
                <wp:positionV relativeFrom="paragraph">
                  <wp:posOffset>-2000250</wp:posOffset>
                </wp:positionV>
                <wp:extent cx="12065" cy="12700"/>
                <wp:effectExtent l="0" t="0" r="0" b="0"/>
                <wp:wrapNone/>
                <wp:docPr id="186" name="Прямоугольник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5469370" id="Прямоугольник 186" o:spid="_x0000_s1026" style="position:absolute;margin-left:5.65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6560" behindDoc="1" locked="0" layoutInCell="0" allowOverlap="1">
                <wp:simplePos x="0" y="0"/>
                <wp:positionH relativeFrom="column">
                  <wp:posOffset>1589405</wp:posOffset>
                </wp:positionH>
                <wp:positionV relativeFrom="paragraph">
                  <wp:posOffset>-2000250</wp:posOffset>
                </wp:positionV>
                <wp:extent cx="12065" cy="12700"/>
                <wp:effectExtent l="0" t="0" r="0" b="0"/>
                <wp:wrapNone/>
                <wp:docPr id="187" name="Прямоугольник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1BCFC7C" id="Прямоугольник 187" o:spid="_x0000_s1026" style="position:absolute;margin-left:125.15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7584" behindDoc="1" locked="0" layoutInCell="0" allowOverlap="1">
                <wp:simplePos x="0" y="0"/>
                <wp:positionH relativeFrom="column">
                  <wp:posOffset>2419985</wp:posOffset>
                </wp:positionH>
                <wp:positionV relativeFrom="paragraph">
                  <wp:posOffset>-2000250</wp:posOffset>
                </wp:positionV>
                <wp:extent cx="12065" cy="12700"/>
                <wp:effectExtent l="0" t="0" r="0" b="0"/>
                <wp:wrapNone/>
                <wp:docPr id="188" name="Прямоугольник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445039" id="Прямоугольник 188" o:spid="_x0000_s1026" style="position:absolute;margin-left:190.55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8608" behindDoc="1" locked="0" layoutInCell="0" allowOverlap="1">
                <wp:simplePos x="0" y="0"/>
                <wp:positionH relativeFrom="column">
                  <wp:posOffset>3252470</wp:posOffset>
                </wp:positionH>
                <wp:positionV relativeFrom="paragraph">
                  <wp:posOffset>-2000250</wp:posOffset>
                </wp:positionV>
                <wp:extent cx="12065" cy="12700"/>
                <wp:effectExtent l="0" t="0" r="0" b="0"/>
                <wp:wrapNone/>
                <wp:docPr id="189" name="Прямоугольник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7D94BB" id="Прямоугольник 189" o:spid="_x0000_s1026" style="position:absolute;margin-left:256.1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89632" behindDoc="1" locked="0" layoutInCell="0" allowOverlap="1">
                <wp:simplePos x="0" y="0"/>
                <wp:positionH relativeFrom="column">
                  <wp:posOffset>4084320</wp:posOffset>
                </wp:positionH>
                <wp:positionV relativeFrom="paragraph">
                  <wp:posOffset>-2000250</wp:posOffset>
                </wp:positionV>
                <wp:extent cx="12065" cy="12700"/>
                <wp:effectExtent l="0" t="0" r="0" b="0"/>
                <wp:wrapNone/>
                <wp:docPr id="190" name="Прямоугольник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4C5C80" id="Прямоугольник 190" o:spid="_x0000_s1026" style="position:absolute;margin-left:321.6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0656" behindDoc="1" locked="0" layoutInCell="0" allowOverlap="1">
                <wp:simplePos x="0" y="0"/>
                <wp:positionH relativeFrom="column">
                  <wp:posOffset>4916170</wp:posOffset>
                </wp:positionH>
                <wp:positionV relativeFrom="paragraph">
                  <wp:posOffset>-2000250</wp:posOffset>
                </wp:positionV>
                <wp:extent cx="12700" cy="12700"/>
                <wp:effectExtent l="0" t="0" r="0" b="0"/>
                <wp:wrapNone/>
                <wp:docPr id="191" name="Прямоугольник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330ABC0" id="Прямоугольник 191" o:spid="_x0000_s1026" style="position:absolute;margin-left:387.1pt;margin-top:-157.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1680" behindDoc="1" locked="0" layoutInCell="0" allowOverlap="1">
                <wp:simplePos x="0" y="0"/>
                <wp:positionH relativeFrom="column">
                  <wp:posOffset>5745480</wp:posOffset>
                </wp:positionH>
                <wp:positionV relativeFrom="paragraph">
                  <wp:posOffset>-2000250</wp:posOffset>
                </wp:positionV>
                <wp:extent cx="12065" cy="12700"/>
                <wp:effectExtent l="0" t="0" r="0" b="0"/>
                <wp:wrapNone/>
                <wp:docPr id="192" name="Прямоугольник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BDFD6F" id="Прямоугольник 192" o:spid="_x0000_s1026" style="position:absolute;margin-left:452.4pt;margin-top:-157.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SD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2704" behindDoc="1" locked="0" layoutInCell="0" allowOverlap="1">
                <wp:simplePos x="0" y="0"/>
                <wp:positionH relativeFrom="column">
                  <wp:posOffset>71755</wp:posOffset>
                </wp:positionH>
                <wp:positionV relativeFrom="paragraph">
                  <wp:posOffset>-1818640</wp:posOffset>
                </wp:positionV>
                <wp:extent cx="12065" cy="12065"/>
                <wp:effectExtent l="0" t="0" r="0" b="0"/>
                <wp:wrapNone/>
                <wp:docPr id="193" name="Прямоугольник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F01D9F6" id="Прямоугольник 193" o:spid="_x0000_s1026" style="position:absolute;margin-left:5.65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3728" behindDoc="1" locked="0" layoutInCell="0" allowOverlap="1">
                <wp:simplePos x="0" y="0"/>
                <wp:positionH relativeFrom="column">
                  <wp:posOffset>1589405</wp:posOffset>
                </wp:positionH>
                <wp:positionV relativeFrom="paragraph">
                  <wp:posOffset>-1818640</wp:posOffset>
                </wp:positionV>
                <wp:extent cx="12065" cy="12065"/>
                <wp:effectExtent l="0" t="0" r="0" b="0"/>
                <wp:wrapNone/>
                <wp:docPr id="194" name="Прямоугольник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C2D27F" id="Прямоугольник 194" o:spid="_x0000_s1026" style="position:absolute;margin-left:125.15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4752" behindDoc="1" locked="0" layoutInCell="0" allowOverlap="1">
                <wp:simplePos x="0" y="0"/>
                <wp:positionH relativeFrom="column">
                  <wp:posOffset>2419985</wp:posOffset>
                </wp:positionH>
                <wp:positionV relativeFrom="paragraph">
                  <wp:posOffset>-1818640</wp:posOffset>
                </wp:positionV>
                <wp:extent cx="12065" cy="12065"/>
                <wp:effectExtent l="0" t="0" r="0" b="0"/>
                <wp:wrapNone/>
                <wp:docPr id="195" name="Прямоугольник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4F9A71A" id="Прямоугольник 195" o:spid="_x0000_s1026" style="position:absolute;margin-left:190.55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5776" behindDoc="1" locked="0" layoutInCell="0" allowOverlap="1">
                <wp:simplePos x="0" y="0"/>
                <wp:positionH relativeFrom="column">
                  <wp:posOffset>3252470</wp:posOffset>
                </wp:positionH>
                <wp:positionV relativeFrom="paragraph">
                  <wp:posOffset>-1818640</wp:posOffset>
                </wp:positionV>
                <wp:extent cx="12065" cy="12065"/>
                <wp:effectExtent l="0" t="0" r="0" b="0"/>
                <wp:wrapNone/>
                <wp:docPr id="196" name="Прямоугольник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BD9761" id="Прямоугольник 196" o:spid="_x0000_s1026" style="position:absolute;margin-left:256.1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6800" behindDoc="1" locked="0" layoutInCell="0" allowOverlap="1">
                <wp:simplePos x="0" y="0"/>
                <wp:positionH relativeFrom="column">
                  <wp:posOffset>4084320</wp:posOffset>
                </wp:positionH>
                <wp:positionV relativeFrom="paragraph">
                  <wp:posOffset>-1818640</wp:posOffset>
                </wp:positionV>
                <wp:extent cx="12065" cy="12065"/>
                <wp:effectExtent l="0" t="0" r="0" b="0"/>
                <wp:wrapNone/>
                <wp:docPr id="197" name="Прямоугольник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AF8196A" id="Прямоугольник 197" o:spid="_x0000_s1026" style="position:absolute;margin-left:321.6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7824" behindDoc="1" locked="0" layoutInCell="0" allowOverlap="1">
                <wp:simplePos x="0" y="0"/>
                <wp:positionH relativeFrom="column">
                  <wp:posOffset>4916170</wp:posOffset>
                </wp:positionH>
                <wp:positionV relativeFrom="paragraph">
                  <wp:posOffset>-1818640</wp:posOffset>
                </wp:positionV>
                <wp:extent cx="12700" cy="12065"/>
                <wp:effectExtent l="0" t="0" r="0" b="0"/>
                <wp:wrapNone/>
                <wp:docPr id="198" name="Прямоугольник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C53FDC" id="Прямоугольник 198" o:spid="_x0000_s1026" style="position:absolute;margin-left:387.1pt;margin-top:-143.2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8848" behindDoc="1" locked="0" layoutInCell="0" allowOverlap="1">
                <wp:simplePos x="0" y="0"/>
                <wp:positionH relativeFrom="column">
                  <wp:posOffset>5745480</wp:posOffset>
                </wp:positionH>
                <wp:positionV relativeFrom="paragraph">
                  <wp:posOffset>-1818640</wp:posOffset>
                </wp:positionV>
                <wp:extent cx="12065" cy="12065"/>
                <wp:effectExtent l="0" t="0" r="0" b="0"/>
                <wp:wrapNone/>
                <wp:docPr id="199" name="Прямоугольник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5C72DC" id="Прямоугольник 199" o:spid="_x0000_s1026" style="position:absolute;margin-left:452.4pt;margin-top:-143.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599872" behindDoc="1" locked="0" layoutInCell="0" allowOverlap="1">
                <wp:simplePos x="0" y="0"/>
                <wp:positionH relativeFrom="column">
                  <wp:posOffset>71755</wp:posOffset>
                </wp:positionH>
                <wp:positionV relativeFrom="paragraph">
                  <wp:posOffset>-1637030</wp:posOffset>
                </wp:positionV>
                <wp:extent cx="12065" cy="12065"/>
                <wp:effectExtent l="0" t="0" r="0" b="0"/>
                <wp:wrapNone/>
                <wp:docPr id="200" name="Прямоугольник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EAB25B5" id="Прямоугольник 200" o:spid="_x0000_s1026" style="position:absolute;margin-left:5.65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0896" behindDoc="1" locked="0" layoutInCell="0" allowOverlap="1">
                <wp:simplePos x="0" y="0"/>
                <wp:positionH relativeFrom="column">
                  <wp:posOffset>1589405</wp:posOffset>
                </wp:positionH>
                <wp:positionV relativeFrom="paragraph">
                  <wp:posOffset>-1637030</wp:posOffset>
                </wp:positionV>
                <wp:extent cx="12065" cy="12065"/>
                <wp:effectExtent l="0" t="0" r="0" b="0"/>
                <wp:wrapNone/>
                <wp:docPr id="201" name="Прямоугольник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C1014AD" id="Прямоугольник 201" o:spid="_x0000_s1026" style="position:absolute;margin-left:125.15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1920" behindDoc="1" locked="0" layoutInCell="0" allowOverlap="1">
                <wp:simplePos x="0" y="0"/>
                <wp:positionH relativeFrom="column">
                  <wp:posOffset>2419985</wp:posOffset>
                </wp:positionH>
                <wp:positionV relativeFrom="paragraph">
                  <wp:posOffset>-1637030</wp:posOffset>
                </wp:positionV>
                <wp:extent cx="12065" cy="12065"/>
                <wp:effectExtent l="0" t="0" r="0" b="0"/>
                <wp:wrapNone/>
                <wp:docPr id="202" name="Прямоугольник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2385861" id="Прямоугольник 202" o:spid="_x0000_s1026" style="position:absolute;margin-left:190.55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2944" behindDoc="1" locked="0" layoutInCell="0" allowOverlap="1">
                <wp:simplePos x="0" y="0"/>
                <wp:positionH relativeFrom="column">
                  <wp:posOffset>3252470</wp:posOffset>
                </wp:positionH>
                <wp:positionV relativeFrom="paragraph">
                  <wp:posOffset>-1637030</wp:posOffset>
                </wp:positionV>
                <wp:extent cx="12065" cy="12065"/>
                <wp:effectExtent l="0" t="0" r="0" b="0"/>
                <wp:wrapNone/>
                <wp:docPr id="203" name="Прямоугольник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9D89E5" id="Прямоугольник 203" o:spid="_x0000_s1026" style="position:absolute;margin-left:256.1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qOkqg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3968" behindDoc="1" locked="0" layoutInCell="0" allowOverlap="1">
                <wp:simplePos x="0" y="0"/>
                <wp:positionH relativeFrom="column">
                  <wp:posOffset>4084320</wp:posOffset>
                </wp:positionH>
                <wp:positionV relativeFrom="paragraph">
                  <wp:posOffset>-1637030</wp:posOffset>
                </wp:positionV>
                <wp:extent cx="12065" cy="12065"/>
                <wp:effectExtent l="0" t="0" r="0" b="0"/>
                <wp:wrapNone/>
                <wp:docPr id="204" name="Прямоугольник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B49160" id="Прямоугольник 204" o:spid="_x0000_s1026" style="position:absolute;margin-left:321.6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UxO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4992" behindDoc="1" locked="0" layoutInCell="0" allowOverlap="1">
                <wp:simplePos x="0" y="0"/>
                <wp:positionH relativeFrom="column">
                  <wp:posOffset>4916170</wp:posOffset>
                </wp:positionH>
                <wp:positionV relativeFrom="paragraph">
                  <wp:posOffset>-1637030</wp:posOffset>
                </wp:positionV>
                <wp:extent cx="12700" cy="12065"/>
                <wp:effectExtent l="0" t="0" r="0" b="0"/>
                <wp:wrapNone/>
                <wp:docPr id="205" name="Прямоугольник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E3752D" id="Прямоугольник 205" o:spid="_x0000_s1026" style="position:absolute;margin-left:387.1pt;margin-top:-128.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6016" behindDoc="1" locked="0" layoutInCell="0" allowOverlap="1">
                <wp:simplePos x="0" y="0"/>
                <wp:positionH relativeFrom="column">
                  <wp:posOffset>5745480</wp:posOffset>
                </wp:positionH>
                <wp:positionV relativeFrom="paragraph">
                  <wp:posOffset>-1637030</wp:posOffset>
                </wp:positionV>
                <wp:extent cx="12065" cy="12065"/>
                <wp:effectExtent l="0" t="0" r="0" b="0"/>
                <wp:wrapNone/>
                <wp:docPr id="206" name="Прямоугольник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8BB2C1" id="Прямоугольник 206" o:spid="_x0000_s1026" style="position:absolute;margin-left:452.4pt;margin-top:-128.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7040" behindDoc="1" locked="0" layoutInCell="0" allowOverlap="1">
                <wp:simplePos x="0" y="0"/>
                <wp:positionH relativeFrom="column">
                  <wp:posOffset>71755</wp:posOffset>
                </wp:positionH>
                <wp:positionV relativeFrom="paragraph">
                  <wp:posOffset>-1454150</wp:posOffset>
                </wp:positionV>
                <wp:extent cx="12065" cy="12065"/>
                <wp:effectExtent l="0" t="0" r="0" b="0"/>
                <wp:wrapNone/>
                <wp:docPr id="207" name="Прямоугольник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59B90DA" id="Прямоугольник 207" o:spid="_x0000_s1026" style="position:absolute;margin-left:5.6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GgqgEAABsDAAAOAAAAZHJzL2Uyb0RvYy54bWysUkuOEzEQ3SNxB8t70p1IDK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8064" behindDoc="1" locked="0" layoutInCell="0" allowOverlap="1">
                <wp:simplePos x="0" y="0"/>
                <wp:positionH relativeFrom="column">
                  <wp:posOffset>1589405</wp:posOffset>
                </wp:positionH>
                <wp:positionV relativeFrom="paragraph">
                  <wp:posOffset>-1454150</wp:posOffset>
                </wp:positionV>
                <wp:extent cx="12065" cy="12065"/>
                <wp:effectExtent l="0" t="0" r="0" b="0"/>
                <wp:wrapNone/>
                <wp:docPr id="208" name="Прямоугольник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3ECD91" id="Прямоугольник 208" o:spid="_x0000_s1026" style="position:absolute;margin-left:125.1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09088" behindDoc="1" locked="0" layoutInCell="0" allowOverlap="1">
                <wp:simplePos x="0" y="0"/>
                <wp:positionH relativeFrom="column">
                  <wp:posOffset>2419985</wp:posOffset>
                </wp:positionH>
                <wp:positionV relativeFrom="paragraph">
                  <wp:posOffset>-1454150</wp:posOffset>
                </wp:positionV>
                <wp:extent cx="12065" cy="12065"/>
                <wp:effectExtent l="0" t="0" r="0" b="0"/>
                <wp:wrapNone/>
                <wp:docPr id="209" name="Прямоугольник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A58DA5" id="Прямоугольник 209" o:spid="_x0000_s1026" style="position:absolute;margin-left:190.5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0112" behindDoc="1" locked="0" layoutInCell="0" allowOverlap="1">
                <wp:simplePos x="0" y="0"/>
                <wp:positionH relativeFrom="column">
                  <wp:posOffset>3252470</wp:posOffset>
                </wp:positionH>
                <wp:positionV relativeFrom="paragraph">
                  <wp:posOffset>-1454150</wp:posOffset>
                </wp:positionV>
                <wp:extent cx="12065" cy="12065"/>
                <wp:effectExtent l="0" t="0" r="0" b="0"/>
                <wp:wrapNone/>
                <wp:docPr id="210" name="Прямоугольник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FDDCA20" id="Прямоугольник 210" o:spid="_x0000_s1026" style="position:absolute;margin-left:256.1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1136" behindDoc="1" locked="0" layoutInCell="0" allowOverlap="1">
                <wp:simplePos x="0" y="0"/>
                <wp:positionH relativeFrom="column">
                  <wp:posOffset>4084320</wp:posOffset>
                </wp:positionH>
                <wp:positionV relativeFrom="paragraph">
                  <wp:posOffset>-1454150</wp:posOffset>
                </wp:positionV>
                <wp:extent cx="12065" cy="12065"/>
                <wp:effectExtent l="0" t="0" r="0" b="0"/>
                <wp:wrapNone/>
                <wp:docPr id="211" name="Прямоугольник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753D1F" id="Прямоугольник 211" o:spid="_x0000_s1026" style="position:absolute;margin-left:321.6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2160" behindDoc="1" locked="0" layoutInCell="0" allowOverlap="1">
                <wp:simplePos x="0" y="0"/>
                <wp:positionH relativeFrom="column">
                  <wp:posOffset>4916170</wp:posOffset>
                </wp:positionH>
                <wp:positionV relativeFrom="paragraph">
                  <wp:posOffset>-1454150</wp:posOffset>
                </wp:positionV>
                <wp:extent cx="12700" cy="12065"/>
                <wp:effectExtent l="0" t="0" r="0" b="0"/>
                <wp:wrapNone/>
                <wp:docPr id="212" name="Прямоугольник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D3F9B6" id="Прямоугольник 212" o:spid="_x0000_s1026" style="position:absolute;margin-left:387.1pt;margin-top:-11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3184" behindDoc="1" locked="0" layoutInCell="0" allowOverlap="1">
                <wp:simplePos x="0" y="0"/>
                <wp:positionH relativeFrom="column">
                  <wp:posOffset>5745480</wp:posOffset>
                </wp:positionH>
                <wp:positionV relativeFrom="paragraph">
                  <wp:posOffset>-1454150</wp:posOffset>
                </wp:positionV>
                <wp:extent cx="12065" cy="12065"/>
                <wp:effectExtent l="0" t="0" r="0" b="0"/>
                <wp:wrapNone/>
                <wp:docPr id="213" name="Прямоугольник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9F6C11" id="Прямоугольник 213" o:spid="_x0000_s1026" style="position:absolute;margin-left:452.4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fEqqg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4208" behindDoc="1" locked="0" layoutInCell="0" allowOverlap="1">
                <wp:simplePos x="0" y="0"/>
                <wp:positionH relativeFrom="column">
                  <wp:posOffset>71755</wp:posOffset>
                </wp:positionH>
                <wp:positionV relativeFrom="paragraph">
                  <wp:posOffset>-1273175</wp:posOffset>
                </wp:positionV>
                <wp:extent cx="12065" cy="12700"/>
                <wp:effectExtent l="0" t="0" r="0" b="0"/>
                <wp:wrapNone/>
                <wp:docPr id="214" name="Прямоугольник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996B20" id="Прямоугольник 214" o:spid="_x0000_s1026" style="position:absolute;margin-left:5.65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5232" behindDoc="1" locked="0" layoutInCell="0" allowOverlap="1">
                <wp:simplePos x="0" y="0"/>
                <wp:positionH relativeFrom="column">
                  <wp:posOffset>1589405</wp:posOffset>
                </wp:positionH>
                <wp:positionV relativeFrom="paragraph">
                  <wp:posOffset>-1273175</wp:posOffset>
                </wp:positionV>
                <wp:extent cx="12065" cy="12700"/>
                <wp:effectExtent l="0" t="0" r="0" b="0"/>
                <wp:wrapNone/>
                <wp:docPr id="215" name="Прямоугольник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EFFEBD2" id="Прямоугольник 215" o:spid="_x0000_s1026" style="position:absolute;margin-left:125.15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6256" behindDoc="1" locked="0" layoutInCell="0" allowOverlap="1">
                <wp:simplePos x="0" y="0"/>
                <wp:positionH relativeFrom="column">
                  <wp:posOffset>2419985</wp:posOffset>
                </wp:positionH>
                <wp:positionV relativeFrom="paragraph">
                  <wp:posOffset>-1273175</wp:posOffset>
                </wp:positionV>
                <wp:extent cx="12065" cy="12700"/>
                <wp:effectExtent l="0" t="0" r="0" b="0"/>
                <wp:wrapNone/>
                <wp:docPr id="216" name="Прямоугольник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C7B28B" id="Прямоугольник 216" o:spid="_x0000_s1026" style="position:absolute;margin-left:190.55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7280" behindDoc="1" locked="0" layoutInCell="0" allowOverlap="1">
                <wp:simplePos x="0" y="0"/>
                <wp:positionH relativeFrom="column">
                  <wp:posOffset>3252470</wp:posOffset>
                </wp:positionH>
                <wp:positionV relativeFrom="paragraph">
                  <wp:posOffset>-1273175</wp:posOffset>
                </wp:positionV>
                <wp:extent cx="12065" cy="12700"/>
                <wp:effectExtent l="0" t="0" r="0" b="0"/>
                <wp:wrapNone/>
                <wp:docPr id="217" name="Прямоугольник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616D17C" id="Прямоугольник 217" o:spid="_x0000_s1026" style="position:absolute;margin-left:256.1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8304" behindDoc="1" locked="0" layoutInCell="0" allowOverlap="1">
                <wp:simplePos x="0" y="0"/>
                <wp:positionH relativeFrom="column">
                  <wp:posOffset>4084320</wp:posOffset>
                </wp:positionH>
                <wp:positionV relativeFrom="paragraph">
                  <wp:posOffset>-1273175</wp:posOffset>
                </wp:positionV>
                <wp:extent cx="12065" cy="12700"/>
                <wp:effectExtent l="0" t="0" r="0" b="0"/>
                <wp:wrapNone/>
                <wp:docPr id="218" name="Прямоугольник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9DE1A1" id="Прямоугольник 218" o:spid="_x0000_s1026" style="position:absolute;margin-left:321.6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19328" behindDoc="1" locked="0" layoutInCell="0" allowOverlap="1">
                <wp:simplePos x="0" y="0"/>
                <wp:positionH relativeFrom="column">
                  <wp:posOffset>4916170</wp:posOffset>
                </wp:positionH>
                <wp:positionV relativeFrom="paragraph">
                  <wp:posOffset>-1273175</wp:posOffset>
                </wp:positionV>
                <wp:extent cx="12700" cy="12700"/>
                <wp:effectExtent l="0" t="0" r="0" b="0"/>
                <wp:wrapNone/>
                <wp:docPr id="219" name="Прямоугольник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D0042D" id="Прямоугольник 219" o:spid="_x0000_s1026" style="position:absolute;margin-left:387.1pt;margin-top:-100.2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0352" behindDoc="1" locked="0" layoutInCell="0" allowOverlap="1">
                <wp:simplePos x="0" y="0"/>
                <wp:positionH relativeFrom="column">
                  <wp:posOffset>5745480</wp:posOffset>
                </wp:positionH>
                <wp:positionV relativeFrom="paragraph">
                  <wp:posOffset>-1273175</wp:posOffset>
                </wp:positionV>
                <wp:extent cx="12065" cy="12700"/>
                <wp:effectExtent l="0" t="0" r="0" b="0"/>
                <wp:wrapNone/>
                <wp:docPr id="220" name="Прямоугольник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BB3B563" id="Прямоугольник 220" o:spid="_x0000_s1026" style="position:absolute;margin-left:452.4pt;margin-top:-100.2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1376" behindDoc="1" locked="0" layoutInCell="0" allowOverlap="1">
                <wp:simplePos x="0" y="0"/>
                <wp:positionH relativeFrom="column">
                  <wp:posOffset>71755</wp:posOffset>
                </wp:positionH>
                <wp:positionV relativeFrom="paragraph">
                  <wp:posOffset>-1091565</wp:posOffset>
                </wp:positionV>
                <wp:extent cx="12065" cy="12065"/>
                <wp:effectExtent l="0" t="0" r="0" b="0"/>
                <wp:wrapNone/>
                <wp:docPr id="221" name="Прямоугольник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CC14E74" id="Прямоугольник 221" o:spid="_x0000_s1026" style="position:absolute;margin-left:5.6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2400" behindDoc="1" locked="0" layoutInCell="0" allowOverlap="1">
                <wp:simplePos x="0" y="0"/>
                <wp:positionH relativeFrom="column">
                  <wp:posOffset>1589405</wp:posOffset>
                </wp:positionH>
                <wp:positionV relativeFrom="paragraph">
                  <wp:posOffset>-1091565</wp:posOffset>
                </wp:positionV>
                <wp:extent cx="12065" cy="12065"/>
                <wp:effectExtent l="0" t="0" r="0" b="0"/>
                <wp:wrapNone/>
                <wp:docPr id="222" name="Прямоугольник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983F1F4" id="Прямоугольник 222" o:spid="_x0000_s1026" style="position:absolute;margin-left:125.1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3424" behindDoc="1" locked="0" layoutInCell="0" allowOverlap="1">
                <wp:simplePos x="0" y="0"/>
                <wp:positionH relativeFrom="column">
                  <wp:posOffset>2419985</wp:posOffset>
                </wp:positionH>
                <wp:positionV relativeFrom="paragraph">
                  <wp:posOffset>-1091565</wp:posOffset>
                </wp:positionV>
                <wp:extent cx="12065" cy="12065"/>
                <wp:effectExtent l="0" t="0" r="0" b="0"/>
                <wp:wrapNone/>
                <wp:docPr id="223" name="Прямоугольник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BEB6A71" id="Прямоугольник 223" o:spid="_x0000_s1026" style="position:absolute;margin-left:190.5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4448" behindDoc="1" locked="0" layoutInCell="0" allowOverlap="1">
                <wp:simplePos x="0" y="0"/>
                <wp:positionH relativeFrom="column">
                  <wp:posOffset>3252470</wp:posOffset>
                </wp:positionH>
                <wp:positionV relativeFrom="paragraph">
                  <wp:posOffset>-1091565</wp:posOffset>
                </wp:positionV>
                <wp:extent cx="12065" cy="12065"/>
                <wp:effectExtent l="0" t="0" r="0" b="0"/>
                <wp:wrapNone/>
                <wp:docPr id="224" name="Прямоугольник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58A0F03" id="Прямоугольник 224" o:spid="_x0000_s1026" style="position:absolute;margin-left:256.1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5472" behindDoc="1" locked="0" layoutInCell="0" allowOverlap="1">
                <wp:simplePos x="0" y="0"/>
                <wp:positionH relativeFrom="column">
                  <wp:posOffset>4084320</wp:posOffset>
                </wp:positionH>
                <wp:positionV relativeFrom="paragraph">
                  <wp:posOffset>-1091565</wp:posOffset>
                </wp:positionV>
                <wp:extent cx="12065" cy="12065"/>
                <wp:effectExtent l="0" t="0" r="0" b="0"/>
                <wp:wrapNone/>
                <wp:docPr id="225" name="Прямоугольник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C6C7067" id="Прямоугольник 225" o:spid="_x0000_s1026" style="position:absolute;margin-left:321.6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6496" behindDoc="1" locked="0" layoutInCell="0" allowOverlap="1">
                <wp:simplePos x="0" y="0"/>
                <wp:positionH relativeFrom="column">
                  <wp:posOffset>4916170</wp:posOffset>
                </wp:positionH>
                <wp:positionV relativeFrom="paragraph">
                  <wp:posOffset>-1091565</wp:posOffset>
                </wp:positionV>
                <wp:extent cx="12700" cy="12065"/>
                <wp:effectExtent l="0" t="0" r="0" b="0"/>
                <wp:wrapNone/>
                <wp:docPr id="226" name="Прямоугольник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130A9F9" id="Прямоугольник 226" o:spid="_x0000_s1026" style="position:absolute;margin-left:387.1pt;margin-top:-85.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7520" behindDoc="1" locked="0" layoutInCell="0" allowOverlap="1">
                <wp:simplePos x="0" y="0"/>
                <wp:positionH relativeFrom="column">
                  <wp:posOffset>5745480</wp:posOffset>
                </wp:positionH>
                <wp:positionV relativeFrom="paragraph">
                  <wp:posOffset>-1091565</wp:posOffset>
                </wp:positionV>
                <wp:extent cx="12065" cy="12065"/>
                <wp:effectExtent l="0" t="0" r="0" b="0"/>
                <wp:wrapNone/>
                <wp:docPr id="227" name="Прямоугольник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6FD221D" id="Прямоугольник 227" o:spid="_x0000_s1026" style="position:absolute;margin-left:452.4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8544" behindDoc="1" locked="0" layoutInCell="0" allowOverlap="1">
                <wp:simplePos x="0" y="0"/>
                <wp:positionH relativeFrom="column">
                  <wp:posOffset>71755</wp:posOffset>
                </wp:positionH>
                <wp:positionV relativeFrom="paragraph">
                  <wp:posOffset>-910590</wp:posOffset>
                </wp:positionV>
                <wp:extent cx="12065" cy="12700"/>
                <wp:effectExtent l="0" t="0" r="0" b="0"/>
                <wp:wrapNone/>
                <wp:docPr id="228" name="Прямоугольник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CEB2D8C" id="Прямоугольник 228" o:spid="_x0000_s1026" style="position:absolute;margin-left:5.65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29568" behindDoc="1" locked="0" layoutInCell="0" allowOverlap="1">
                <wp:simplePos x="0" y="0"/>
                <wp:positionH relativeFrom="column">
                  <wp:posOffset>1589405</wp:posOffset>
                </wp:positionH>
                <wp:positionV relativeFrom="paragraph">
                  <wp:posOffset>-910590</wp:posOffset>
                </wp:positionV>
                <wp:extent cx="12065" cy="12700"/>
                <wp:effectExtent l="0" t="0" r="0" b="0"/>
                <wp:wrapNone/>
                <wp:docPr id="229" name="Прямоугольник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AC4BB32" id="Прямоугольник 229" o:spid="_x0000_s1026" style="position:absolute;margin-left:125.15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Hp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0592" behindDoc="1" locked="0" layoutInCell="0" allowOverlap="1">
                <wp:simplePos x="0" y="0"/>
                <wp:positionH relativeFrom="column">
                  <wp:posOffset>2419985</wp:posOffset>
                </wp:positionH>
                <wp:positionV relativeFrom="paragraph">
                  <wp:posOffset>-910590</wp:posOffset>
                </wp:positionV>
                <wp:extent cx="12065" cy="12700"/>
                <wp:effectExtent l="0" t="0" r="0" b="0"/>
                <wp:wrapNone/>
                <wp:docPr id="230" name="Прямоугольник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BC30C77" id="Прямоугольник 230" o:spid="_x0000_s1026" style="position:absolute;margin-left:190.55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1616" behindDoc="1" locked="0" layoutInCell="0" allowOverlap="1">
                <wp:simplePos x="0" y="0"/>
                <wp:positionH relativeFrom="column">
                  <wp:posOffset>3252470</wp:posOffset>
                </wp:positionH>
                <wp:positionV relativeFrom="paragraph">
                  <wp:posOffset>-910590</wp:posOffset>
                </wp:positionV>
                <wp:extent cx="12065" cy="12700"/>
                <wp:effectExtent l="0" t="0" r="0" b="0"/>
                <wp:wrapNone/>
                <wp:docPr id="231" name="Прямоугольник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DC34F8" id="Прямоугольник 231" o:spid="_x0000_s1026" style="position:absolute;margin-left:256.1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2640" behindDoc="1" locked="0" layoutInCell="0" allowOverlap="1">
                <wp:simplePos x="0" y="0"/>
                <wp:positionH relativeFrom="column">
                  <wp:posOffset>4084320</wp:posOffset>
                </wp:positionH>
                <wp:positionV relativeFrom="paragraph">
                  <wp:posOffset>-910590</wp:posOffset>
                </wp:positionV>
                <wp:extent cx="12065" cy="12700"/>
                <wp:effectExtent l="0" t="0" r="0" b="0"/>
                <wp:wrapNone/>
                <wp:docPr id="232" name="Прямоугольник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7B1F9B9" id="Прямоугольник 232" o:spid="_x0000_s1026" style="position:absolute;margin-left:321.6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3664" behindDoc="1" locked="0" layoutInCell="0" allowOverlap="1">
                <wp:simplePos x="0" y="0"/>
                <wp:positionH relativeFrom="column">
                  <wp:posOffset>4916170</wp:posOffset>
                </wp:positionH>
                <wp:positionV relativeFrom="paragraph">
                  <wp:posOffset>-910590</wp:posOffset>
                </wp:positionV>
                <wp:extent cx="12700" cy="12700"/>
                <wp:effectExtent l="0" t="0" r="0" b="0"/>
                <wp:wrapNone/>
                <wp:docPr id="233" name="Прямоугольник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31A0FE" id="Прямоугольник 233" o:spid="_x0000_s1026" style="position:absolute;margin-left:387.1pt;margin-top:-71.7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4688" behindDoc="1" locked="0" layoutInCell="0" allowOverlap="1">
                <wp:simplePos x="0" y="0"/>
                <wp:positionH relativeFrom="column">
                  <wp:posOffset>5745480</wp:posOffset>
                </wp:positionH>
                <wp:positionV relativeFrom="paragraph">
                  <wp:posOffset>-910590</wp:posOffset>
                </wp:positionV>
                <wp:extent cx="12065" cy="12700"/>
                <wp:effectExtent l="0" t="0" r="0" b="0"/>
                <wp:wrapNone/>
                <wp:docPr id="234" name="Прямоугольник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6D6C62" id="Прямоугольник 234" o:spid="_x0000_s1026" style="position:absolute;margin-left:452.4pt;margin-top:-71.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5712" behindDoc="1" locked="0" layoutInCell="0" allowOverlap="1">
                <wp:simplePos x="0" y="0"/>
                <wp:positionH relativeFrom="column">
                  <wp:posOffset>71755</wp:posOffset>
                </wp:positionH>
                <wp:positionV relativeFrom="paragraph">
                  <wp:posOffset>-728980</wp:posOffset>
                </wp:positionV>
                <wp:extent cx="12065" cy="12065"/>
                <wp:effectExtent l="0" t="0" r="0" b="0"/>
                <wp:wrapNone/>
                <wp:docPr id="235" name="Прямоугольник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B6A8E4F" id="Прямоугольник 235" o:spid="_x0000_s1026" style="position:absolute;margin-left:5.65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W/r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6736" behindDoc="1" locked="0" layoutInCell="0" allowOverlap="1">
                <wp:simplePos x="0" y="0"/>
                <wp:positionH relativeFrom="column">
                  <wp:posOffset>1589405</wp:posOffset>
                </wp:positionH>
                <wp:positionV relativeFrom="paragraph">
                  <wp:posOffset>-728980</wp:posOffset>
                </wp:positionV>
                <wp:extent cx="12065" cy="12065"/>
                <wp:effectExtent l="0" t="0" r="0" b="0"/>
                <wp:wrapNone/>
                <wp:docPr id="236" name="Прямоугольник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2203F4" id="Прямоугольник 236" o:spid="_x0000_s1026" style="position:absolute;margin-left:125.15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PIFrAEAABsDAAAOAAAAZHJzL2Uyb0RvYy54bWysUktu2zAQ3RfIHQjuY8kO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7760" behindDoc="1" locked="0" layoutInCell="0" allowOverlap="1">
                <wp:simplePos x="0" y="0"/>
                <wp:positionH relativeFrom="column">
                  <wp:posOffset>2419985</wp:posOffset>
                </wp:positionH>
                <wp:positionV relativeFrom="paragraph">
                  <wp:posOffset>-728980</wp:posOffset>
                </wp:positionV>
                <wp:extent cx="12065" cy="12065"/>
                <wp:effectExtent l="0" t="0" r="0" b="0"/>
                <wp:wrapNone/>
                <wp:docPr id="237" name="Прямоугольник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85FC82" id="Прямоугольник 237" o:spid="_x0000_s1026" style="position:absolute;margin-left:190.55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bprAEAABsDAAAOAAAAZHJzL2Uyb0RvYy54bWysUs1uEzEQviPxDpbvzW5SUd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8784" behindDoc="1" locked="0" layoutInCell="0" allowOverlap="1">
                <wp:simplePos x="0" y="0"/>
                <wp:positionH relativeFrom="column">
                  <wp:posOffset>3252470</wp:posOffset>
                </wp:positionH>
                <wp:positionV relativeFrom="paragraph">
                  <wp:posOffset>-728980</wp:posOffset>
                </wp:positionV>
                <wp:extent cx="12065" cy="12065"/>
                <wp:effectExtent l="0" t="0" r="0" b="0"/>
                <wp:wrapNone/>
                <wp:docPr id="238" name="Прямоугольник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F511671" id="Прямоугольник 238" o:spid="_x0000_s1026" style="position:absolute;margin-left:256.1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F0L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39808" behindDoc="1" locked="0" layoutInCell="0" allowOverlap="1">
                <wp:simplePos x="0" y="0"/>
                <wp:positionH relativeFrom="column">
                  <wp:posOffset>4084320</wp:posOffset>
                </wp:positionH>
                <wp:positionV relativeFrom="paragraph">
                  <wp:posOffset>-728980</wp:posOffset>
                </wp:positionV>
                <wp:extent cx="12065" cy="12065"/>
                <wp:effectExtent l="0" t="0" r="0" b="0"/>
                <wp:wrapNone/>
                <wp:docPr id="239" name="Прямоугольник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B11F23" id="Прямоугольник 239" o:spid="_x0000_s1026" style="position:absolute;margin-left:321.6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nnrAEAABsDAAAOAAAAZHJzL2Uyb0RvYy54bWysUs1uEzEQviPxDpbvzW5SUc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0832" behindDoc="1" locked="0" layoutInCell="0" allowOverlap="1">
                <wp:simplePos x="0" y="0"/>
                <wp:positionH relativeFrom="column">
                  <wp:posOffset>4916170</wp:posOffset>
                </wp:positionH>
                <wp:positionV relativeFrom="paragraph">
                  <wp:posOffset>-728980</wp:posOffset>
                </wp:positionV>
                <wp:extent cx="12700" cy="12065"/>
                <wp:effectExtent l="0" t="0" r="0" b="0"/>
                <wp:wrapNone/>
                <wp:docPr id="240" name="Прямоугольник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FAA7D1" id="Прямоугольник 240" o:spid="_x0000_s1026" style="position:absolute;margin-left:387.1pt;margin-top:-57.4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1856" behindDoc="1" locked="0" layoutInCell="0" allowOverlap="1">
                <wp:simplePos x="0" y="0"/>
                <wp:positionH relativeFrom="column">
                  <wp:posOffset>5745480</wp:posOffset>
                </wp:positionH>
                <wp:positionV relativeFrom="paragraph">
                  <wp:posOffset>-728980</wp:posOffset>
                </wp:positionV>
                <wp:extent cx="12065" cy="12065"/>
                <wp:effectExtent l="0" t="0" r="0" b="0"/>
                <wp:wrapNone/>
                <wp:docPr id="241" name="Прямоугольник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ACC1EA" id="Прямоугольник 241" o:spid="_x0000_s1026" style="position:absolute;margin-left:452.4pt;margin-top:-57.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Dy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2880" behindDoc="1" locked="0" layoutInCell="0" allowOverlap="1">
                <wp:simplePos x="0" y="0"/>
                <wp:positionH relativeFrom="column">
                  <wp:posOffset>71755</wp:posOffset>
                </wp:positionH>
                <wp:positionV relativeFrom="paragraph">
                  <wp:posOffset>-547370</wp:posOffset>
                </wp:positionV>
                <wp:extent cx="12065" cy="12065"/>
                <wp:effectExtent l="0" t="0" r="0" b="0"/>
                <wp:wrapNone/>
                <wp:docPr id="242" name="Прямоугольник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884F9E7" id="Прямоугольник 242" o:spid="_x0000_s1026" style="position:absolute;margin-left:5.65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3904" behindDoc="1" locked="0" layoutInCell="0" allowOverlap="1">
                <wp:simplePos x="0" y="0"/>
                <wp:positionH relativeFrom="column">
                  <wp:posOffset>1589405</wp:posOffset>
                </wp:positionH>
                <wp:positionV relativeFrom="paragraph">
                  <wp:posOffset>-547370</wp:posOffset>
                </wp:positionV>
                <wp:extent cx="12065" cy="12065"/>
                <wp:effectExtent l="0" t="0" r="0" b="0"/>
                <wp:wrapNone/>
                <wp:docPr id="243" name="Прямоугольник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71C4B9B" id="Прямоугольник 243" o:spid="_x0000_s1026" style="position:absolute;margin-left:125.15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3nwrAEAABsDAAAOAAAAZHJzL2Uyb0RvYy54bWysUs1uEzEQviPxDpbvzW5SqN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4928" behindDoc="1" locked="0" layoutInCell="0" allowOverlap="1">
                <wp:simplePos x="0" y="0"/>
                <wp:positionH relativeFrom="column">
                  <wp:posOffset>2419985</wp:posOffset>
                </wp:positionH>
                <wp:positionV relativeFrom="paragraph">
                  <wp:posOffset>-547370</wp:posOffset>
                </wp:positionV>
                <wp:extent cx="12065" cy="12065"/>
                <wp:effectExtent l="0" t="0" r="0" b="0"/>
                <wp:wrapNone/>
                <wp:docPr id="244" name="Прямоугольник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1536DDB" id="Прямоугольник 244" o:spid="_x0000_s1026" style="position:absolute;margin-left:190.55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5952" behindDoc="1" locked="0" layoutInCell="0" allowOverlap="1">
                <wp:simplePos x="0" y="0"/>
                <wp:positionH relativeFrom="column">
                  <wp:posOffset>3252470</wp:posOffset>
                </wp:positionH>
                <wp:positionV relativeFrom="paragraph">
                  <wp:posOffset>-547370</wp:posOffset>
                </wp:positionV>
                <wp:extent cx="12065" cy="12065"/>
                <wp:effectExtent l="0" t="0" r="0" b="0"/>
                <wp:wrapNone/>
                <wp:docPr id="245" name="Прямоугольник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A3FA8E" id="Прямоугольник 245" o:spid="_x0000_s1026" style="position:absolute;margin-left:256.1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jL2qQ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6976" behindDoc="1" locked="0" layoutInCell="0" allowOverlap="1">
                <wp:simplePos x="0" y="0"/>
                <wp:positionH relativeFrom="column">
                  <wp:posOffset>4084320</wp:posOffset>
                </wp:positionH>
                <wp:positionV relativeFrom="paragraph">
                  <wp:posOffset>-547370</wp:posOffset>
                </wp:positionV>
                <wp:extent cx="12065" cy="12065"/>
                <wp:effectExtent l="0" t="0" r="0" b="0"/>
                <wp:wrapNone/>
                <wp:docPr id="246" name="Прямоугольник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8FFEFA0" id="Прямоугольник 246" o:spid="_x0000_s1026" style="position:absolute;margin-left:321.6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68YrAEAABsDAAAOAAAAZHJzL2Uyb0RvYy54bWysUktu2zAQ3RfIHQjuY8lG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8000" behindDoc="1" locked="0" layoutInCell="0" allowOverlap="1">
                <wp:simplePos x="0" y="0"/>
                <wp:positionH relativeFrom="column">
                  <wp:posOffset>4916170</wp:posOffset>
                </wp:positionH>
                <wp:positionV relativeFrom="paragraph">
                  <wp:posOffset>-547370</wp:posOffset>
                </wp:positionV>
                <wp:extent cx="12700" cy="12065"/>
                <wp:effectExtent l="0" t="0" r="0" b="0"/>
                <wp:wrapNone/>
                <wp:docPr id="247" name="Прямоугольник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63C327A" id="Прямоугольник 247" o:spid="_x0000_s1026" style="position:absolute;margin-left:387.1pt;margin-top:-43.1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49024" behindDoc="1" locked="0" layoutInCell="0" allowOverlap="1">
                <wp:simplePos x="0" y="0"/>
                <wp:positionH relativeFrom="column">
                  <wp:posOffset>5745480</wp:posOffset>
                </wp:positionH>
                <wp:positionV relativeFrom="paragraph">
                  <wp:posOffset>-547370</wp:posOffset>
                </wp:positionV>
                <wp:extent cx="12065" cy="12065"/>
                <wp:effectExtent l="0" t="0" r="0" b="0"/>
                <wp:wrapNone/>
                <wp:docPr id="248" name="Прямоугольник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7E5104E" id="Прямоугольник 248" o:spid="_x0000_s1026" style="position:absolute;margin-left:452.4pt;margin-top:-43.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wAW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0048" behindDoc="1" locked="0" layoutInCell="0" allowOverlap="1">
                <wp:simplePos x="0" y="0"/>
                <wp:positionH relativeFrom="column">
                  <wp:posOffset>71755</wp:posOffset>
                </wp:positionH>
                <wp:positionV relativeFrom="paragraph">
                  <wp:posOffset>-366395</wp:posOffset>
                </wp:positionV>
                <wp:extent cx="12065" cy="12700"/>
                <wp:effectExtent l="0" t="0" r="0" b="0"/>
                <wp:wrapNone/>
                <wp:docPr id="249" name="Прямоугольник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600399F" id="Прямоугольник 249" o:spid="_x0000_s1026" style="position:absolute;margin-left:5.65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1072" behindDoc="1" locked="0" layoutInCell="0" allowOverlap="1">
                <wp:simplePos x="0" y="0"/>
                <wp:positionH relativeFrom="column">
                  <wp:posOffset>1589405</wp:posOffset>
                </wp:positionH>
                <wp:positionV relativeFrom="paragraph">
                  <wp:posOffset>-366395</wp:posOffset>
                </wp:positionV>
                <wp:extent cx="12065" cy="12700"/>
                <wp:effectExtent l="0" t="0" r="0" b="0"/>
                <wp:wrapNone/>
                <wp:docPr id="250" name="Прямоугольник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6C7F4CD" id="Прямоугольник 250" o:spid="_x0000_s1026" style="position:absolute;margin-left:125.15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2096" behindDoc="1" locked="0" layoutInCell="0" allowOverlap="1">
                <wp:simplePos x="0" y="0"/>
                <wp:positionH relativeFrom="column">
                  <wp:posOffset>2419985</wp:posOffset>
                </wp:positionH>
                <wp:positionV relativeFrom="paragraph">
                  <wp:posOffset>-366395</wp:posOffset>
                </wp:positionV>
                <wp:extent cx="12065" cy="12700"/>
                <wp:effectExtent l="0" t="0" r="0" b="0"/>
                <wp:wrapNone/>
                <wp:docPr id="251" name="Прямоугольник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B8E2899" id="Прямоугольник 251" o:spid="_x0000_s1026" style="position:absolute;margin-left:190.55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3120" behindDoc="1" locked="0" layoutInCell="0" allowOverlap="1">
                <wp:simplePos x="0" y="0"/>
                <wp:positionH relativeFrom="column">
                  <wp:posOffset>3252470</wp:posOffset>
                </wp:positionH>
                <wp:positionV relativeFrom="paragraph">
                  <wp:posOffset>-366395</wp:posOffset>
                </wp:positionV>
                <wp:extent cx="12065" cy="12700"/>
                <wp:effectExtent l="0" t="0" r="0" b="0"/>
                <wp:wrapNone/>
                <wp:docPr id="252" name="Прямоугольник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E45C76F" id="Прямоугольник 252" o:spid="_x0000_s1026" style="position:absolute;margin-left:256.1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4144" behindDoc="1" locked="0" layoutInCell="0" allowOverlap="1">
                <wp:simplePos x="0" y="0"/>
                <wp:positionH relativeFrom="column">
                  <wp:posOffset>4084320</wp:posOffset>
                </wp:positionH>
                <wp:positionV relativeFrom="paragraph">
                  <wp:posOffset>-366395</wp:posOffset>
                </wp:positionV>
                <wp:extent cx="12065" cy="12700"/>
                <wp:effectExtent l="0" t="0" r="0" b="0"/>
                <wp:wrapNone/>
                <wp:docPr id="253" name="Прямоугольник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809C653" id="Прямоугольник 253" o:spid="_x0000_s1026" style="position:absolute;margin-left:321.6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5168" behindDoc="1" locked="0" layoutInCell="0" allowOverlap="1">
                <wp:simplePos x="0" y="0"/>
                <wp:positionH relativeFrom="column">
                  <wp:posOffset>4916170</wp:posOffset>
                </wp:positionH>
                <wp:positionV relativeFrom="paragraph">
                  <wp:posOffset>-366395</wp:posOffset>
                </wp:positionV>
                <wp:extent cx="12700" cy="12700"/>
                <wp:effectExtent l="0" t="0" r="0" b="0"/>
                <wp:wrapNone/>
                <wp:docPr id="254" name="Прямоугольник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F18E91" id="Прямоугольник 254" o:spid="_x0000_s1026" style="position:absolute;margin-left:387.1pt;margin-top:-28.8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6192" behindDoc="1" locked="0" layoutInCell="0" allowOverlap="1">
                <wp:simplePos x="0" y="0"/>
                <wp:positionH relativeFrom="column">
                  <wp:posOffset>5745480</wp:posOffset>
                </wp:positionH>
                <wp:positionV relativeFrom="paragraph">
                  <wp:posOffset>-366395</wp:posOffset>
                </wp:positionV>
                <wp:extent cx="12065" cy="12700"/>
                <wp:effectExtent l="0" t="0" r="0" b="0"/>
                <wp:wrapNone/>
                <wp:docPr id="255" name="Прямоугольник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9EDAF8" id="Прямоугольник 255" o:spid="_x0000_s1026" style="position:absolute;margin-left:452.4pt;margin-top:-28.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7216" behindDoc="1" locked="0" layoutInCell="0" allowOverlap="1">
                <wp:simplePos x="0" y="0"/>
                <wp:positionH relativeFrom="column">
                  <wp:posOffset>71755</wp:posOffset>
                </wp:positionH>
                <wp:positionV relativeFrom="paragraph">
                  <wp:posOffset>-8255</wp:posOffset>
                </wp:positionV>
                <wp:extent cx="12065" cy="12065"/>
                <wp:effectExtent l="0" t="0" r="0" b="0"/>
                <wp:wrapNone/>
                <wp:docPr id="256" name="Прямоугольник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CD63AA" id="Прямоугольник 256" o:spid="_x0000_s1026" style="position:absolute;margin-left:5.6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8240" behindDoc="1" locked="0" layoutInCell="0" allowOverlap="1">
                <wp:simplePos x="0" y="0"/>
                <wp:positionH relativeFrom="column">
                  <wp:posOffset>1589405</wp:posOffset>
                </wp:positionH>
                <wp:positionV relativeFrom="paragraph">
                  <wp:posOffset>-8255</wp:posOffset>
                </wp:positionV>
                <wp:extent cx="12065" cy="12065"/>
                <wp:effectExtent l="0" t="0" r="0" b="0"/>
                <wp:wrapNone/>
                <wp:docPr id="257" name="Прямоугольник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D7FA03C" id="Прямоугольник 257" o:spid="_x0000_s1026" style="position:absolute;margin-left:125.1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59264" behindDoc="1" locked="0" layoutInCell="0" allowOverlap="1">
                <wp:simplePos x="0" y="0"/>
                <wp:positionH relativeFrom="column">
                  <wp:posOffset>2419985</wp:posOffset>
                </wp:positionH>
                <wp:positionV relativeFrom="paragraph">
                  <wp:posOffset>-8255</wp:posOffset>
                </wp:positionV>
                <wp:extent cx="12065" cy="12065"/>
                <wp:effectExtent l="0" t="0" r="0" b="0"/>
                <wp:wrapNone/>
                <wp:docPr id="258" name="Прямоугольник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41B1A1" id="Прямоугольник 258" o:spid="_x0000_s1026" style="position:absolute;margin-left:190.5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0288" behindDoc="1" locked="0" layoutInCell="0" allowOverlap="1">
                <wp:simplePos x="0" y="0"/>
                <wp:positionH relativeFrom="column">
                  <wp:posOffset>3252470</wp:posOffset>
                </wp:positionH>
                <wp:positionV relativeFrom="paragraph">
                  <wp:posOffset>-8255</wp:posOffset>
                </wp:positionV>
                <wp:extent cx="12065" cy="12065"/>
                <wp:effectExtent l="0" t="0" r="0" b="0"/>
                <wp:wrapNone/>
                <wp:docPr id="259" name="Прямоугольник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50388DF" id="Прямоугольник 259" o:spid="_x0000_s1026" style="position:absolute;margin-left:256.1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1312" behindDoc="1" locked="0" layoutInCell="0" allowOverlap="1">
                <wp:simplePos x="0" y="0"/>
                <wp:positionH relativeFrom="column">
                  <wp:posOffset>4084320</wp:posOffset>
                </wp:positionH>
                <wp:positionV relativeFrom="paragraph">
                  <wp:posOffset>-8255</wp:posOffset>
                </wp:positionV>
                <wp:extent cx="12065" cy="12065"/>
                <wp:effectExtent l="0" t="0" r="0" b="0"/>
                <wp:wrapNone/>
                <wp:docPr id="260" name="Прямоугольник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45267A" id="Прямоугольник 260" o:spid="_x0000_s1026" style="position:absolute;margin-left:321.6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2336" behindDoc="1" locked="0" layoutInCell="0" allowOverlap="1">
                <wp:simplePos x="0" y="0"/>
                <wp:positionH relativeFrom="column">
                  <wp:posOffset>4916170</wp:posOffset>
                </wp:positionH>
                <wp:positionV relativeFrom="paragraph">
                  <wp:posOffset>-8255</wp:posOffset>
                </wp:positionV>
                <wp:extent cx="12700" cy="12065"/>
                <wp:effectExtent l="0" t="0" r="0" b="0"/>
                <wp:wrapNone/>
                <wp:docPr id="261" name="Прямоугольник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47FE30" id="Прямоугольник 261" o:spid="_x0000_s1026" style="position:absolute;margin-left:387.1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3360" behindDoc="1" locked="0" layoutInCell="0" allowOverlap="1">
                <wp:simplePos x="0" y="0"/>
                <wp:positionH relativeFrom="column">
                  <wp:posOffset>5745480</wp:posOffset>
                </wp:positionH>
                <wp:positionV relativeFrom="paragraph">
                  <wp:posOffset>-8255</wp:posOffset>
                </wp:positionV>
                <wp:extent cx="12065" cy="12065"/>
                <wp:effectExtent l="0" t="0" r="0" b="0"/>
                <wp:wrapNone/>
                <wp:docPr id="262" name="Прямоугольник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5988DDD" id="Прямоугольник 262" o:spid="_x0000_s1026" style="position:absolute;margin-left:452.4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" o:allowincell="f" fillcolor="black" stroked="f">
                <v:path arrowok="t"/>
              </v:rect>
            </w:pict>
          </mc:Fallback>
        </mc:AlternateContent>
      </w:r>
    </w:p>
    <w:p w:rsidR="00E95A45" w:rsidRDefault="00E95A45" w:rsidP="00E95A45">
      <w:pPr>
        <w:rPr>
          <w:sz w:val="20"/>
          <w:szCs w:val="20"/>
        </w:rPr>
      </w:pPr>
    </w:p>
    <w:p w:rsidR="00E95A45" w:rsidRDefault="00E95A45" w:rsidP="00E95A45">
      <w:pPr>
        <w:pStyle w:val="ac"/>
        <w:numPr>
          <w:ilvl w:val="0"/>
          <w:numId w:val="16"/>
        </w:numPr>
        <w:rPr>
          <w:rFonts w:ascii="Sylfaen" w:eastAsia="Times New Roman" w:hAnsi="Sylfaen"/>
          <w:sz w:val="20"/>
          <w:szCs w:val="20"/>
          <w:lang w:val="ka-GE"/>
        </w:rPr>
      </w:pPr>
      <w:r>
        <w:rPr>
          <w:rFonts w:ascii="Sylfaen" w:eastAsia="Times New Roman" w:hAnsi="Sylfaen"/>
          <w:sz w:val="20"/>
          <w:szCs w:val="20"/>
          <w:lang w:val="ka-GE"/>
        </w:rPr>
        <w:t>მაბლოკირებელი აგენტით წინასწარი ბლოკირებით:</w:t>
      </w:r>
    </w:p>
    <w:tbl>
      <w:tblPr>
        <w:tblW w:w="0" w:type="auto"/>
        <w:tblInd w:w="-10" w:type="dxa"/>
        <w:tblLayout w:type="fixed"/>
        <w:tblCellMar>
          <w:left w:w="0" w:type="dxa"/>
          <w:right w:w="0" w:type="dxa"/>
        </w:tblCellMar>
        <w:tblLook w:val="04A0" w:firstRow="1" w:lastRow="0" w:firstColumn="1" w:lastColumn="0" w:noHBand="0" w:noVBand="1"/>
      </w:tblPr>
      <w:tblGrid>
        <w:gridCol w:w="2430"/>
        <w:gridCol w:w="1260"/>
        <w:gridCol w:w="1350"/>
        <w:gridCol w:w="1260"/>
        <w:gridCol w:w="1360"/>
        <w:gridCol w:w="40"/>
        <w:gridCol w:w="1280"/>
        <w:gridCol w:w="20"/>
      </w:tblGrid>
      <w:tr w:rsidR="00E95A45" w:rsidTr="00E95A45">
        <w:trPr>
          <w:gridAfter w:val="1"/>
          <w:wAfter w:w="20" w:type="dxa"/>
          <w:trHeight w:val="283"/>
        </w:trPr>
        <w:tc>
          <w:tcPr>
            <w:tcW w:w="2430" w:type="dxa"/>
            <w:tcBorders>
              <w:top w:val="single" w:sz="8" w:space="0" w:color="auto"/>
              <w:left w:val="single" w:sz="8" w:space="0" w:color="auto"/>
              <w:bottom w:val="nil"/>
              <w:right w:val="single" w:sz="8" w:space="0" w:color="auto"/>
            </w:tcBorders>
            <w:vAlign w:val="bottom"/>
            <w:hideMark/>
          </w:tcPr>
          <w:p w:rsidR="00E95A45" w:rsidRDefault="00E95A45">
            <w:pPr>
              <w:ind w:left="80"/>
              <w:rPr>
                <w:rFonts w:ascii="Sylfaen" w:hAnsi="Sylfaen"/>
                <w:sz w:val="20"/>
                <w:szCs w:val="20"/>
                <w:lang w:val="ka-GE"/>
              </w:rPr>
            </w:pPr>
            <w:r>
              <w:rPr>
                <w:noProof/>
                <w:lang w:val="ru-RU" w:eastAsia="ru-RU"/>
              </w:rPr>
              <mc:AlternateContent>
                <mc:Choice Requires="wps">
                  <w:drawing>
                    <wp:anchor distT="0" distB="0" distL="114300" distR="114300" simplePos="0" relativeHeight="251664384" behindDoc="1" locked="0" layoutInCell="0" allowOverlap="1">
                      <wp:simplePos x="0" y="0"/>
                      <wp:positionH relativeFrom="column">
                        <wp:posOffset>-1905</wp:posOffset>
                      </wp:positionH>
                      <wp:positionV relativeFrom="paragraph">
                        <wp:posOffset>192405</wp:posOffset>
                      </wp:positionV>
                      <wp:extent cx="12700" cy="12065"/>
                      <wp:effectExtent l="0" t="0" r="0" b="0"/>
                      <wp:wrapNone/>
                      <wp:docPr id="263" name="Прямоугольник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EE0F1E4" id="Прямоугольник 263" o:spid="_x0000_s1026" style="position:absolute;margin-left:-.15pt;margin-top:15.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5408" behindDoc="1" locked="0" layoutInCell="0" allowOverlap="1">
                      <wp:simplePos x="0" y="0"/>
                      <wp:positionH relativeFrom="column">
                        <wp:posOffset>1516380</wp:posOffset>
                      </wp:positionH>
                      <wp:positionV relativeFrom="paragraph">
                        <wp:posOffset>192405</wp:posOffset>
                      </wp:positionV>
                      <wp:extent cx="12065" cy="12065"/>
                      <wp:effectExtent l="0" t="0" r="0" b="0"/>
                      <wp:wrapNone/>
                      <wp:docPr id="264" name="Прямоугольник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DEAF9E" id="Прямоугольник 264" o:spid="_x0000_s1026" style="position:absolute;margin-left:119.4pt;margin-top:15.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UPdrAEAABsDAAAOAAAAZHJzL2Uyb0RvYy54bWysUktu2zAQ3RfIHQjuY8lG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6432" behindDoc="1" locked="0" layoutInCell="0" allowOverlap="1">
                      <wp:simplePos x="0" y="0"/>
                      <wp:positionH relativeFrom="column">
                        <wp:posOffset>5670550</wp:posOffset>
                      </wp:positionH>
                      <wp:positionV relativeFrom="paragraph">
                        <wp:posOffset>192405</wp:posOffset>
                      </wp:positionV>
                      <wp:extent cx="12700" cy="12065"/>
                      <wp:effectExtent l="0" t="0" r="0" b="0"/>
                      <wp:wrapNone/>
                      <wp:docPr id="265" name="Прямоугольник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943B6FE" id="Прямоугольник 265" o:spid="_x0000_s1026" style="position:absolute;margin-left:446.5pt;margin-top:15.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" o:allowincell="f" fillcolor="black" stroked="f">
                      <v:path arrowok="t"/>
                    </v:rect>
                  </w:pict>
                </mc:Fallback>
              </mc:AlternateContent>
            </w:r>
            <w:r>
              <w:rPr>
                <w:rFonts w:ascii="Sylfaen" w:eastAsia="Arial" w:hAnsi="Sylfaen" w:cs="Arial"/>
                <w:b/>
                <w:bCs/>
                <w:sz w:val="20"/>
                <w:szCs w:val="20"/>
                <w:lang w:val="ka-GE"/>
              </w:rPr>
              <w:t>ორგანო</w:t>
            </w:r>
          </w:p>
        </w:tc>
        <w:tc>
          <w:tcPr>
            <w:tcW w:w="6550" w:type="dxa"/>
            <w:gridSpan w:val="6"/>
            <w:tcBorders>
              <w:top w:val="single" w:sz="8" w:space="0" w:color="auto"/>
              <w:left w:val="nil"/>
              <w:bottom w:val="nil"/>
              <w:right w:val="single" w:sz="8" w:space="0" w:color="auto"/>
            </w:tcBorders>
            <w:vAlign w:val="bottom"/>
            <w:hideMark/>
          </w:tcPr>
          <w:p w:rsidR="00E95A45" w:rsidRDefault="00E95A45">
            <w:pPr>
              <w:ind w:left="280"/>
              <w:rPr>
                <w:sz w:val="20"/>
                <w:szCs w:val="20"/>
              </w:rPr>
            </w:pPr>
            <w:r>
              <w:rPr>
                <w:rFonts w:ascii="Sylfaen" w:eastAsia="Times New Roman" w:hAnsi="Sylfaen" w:cs="Sylfaen"/>
                <w:b/>
                <w:sz w:val="20"/>
                <w:szCs w:val="20"/>
              </w:rPr>
              <w:t>შეწოვილი</w:t>
            </w:r>
            <w:r>
              <w:rPr>
                <w:rFonts w:eastAsia="Times New Roman"/>
                <w:b/>
                <w:sz w:val="20"/>
                <w:szCs w:val="20"/>
              </w:rPr>
              <w:t xml:space="preserve"> </w:t>
            </w:r>
            <w:r>
              <w:rPr>
                <w:rFonts w:ascii="Sylfaen" w:eastAsia="Times New Roman" w:hAnsi="Sylfaen" w:cs="Sylfaen"/>
                <w:b/>
                <w:sz w:val="20"/>
                <w:szCs w:val="20"/>
              </w:rPr>
              <w:t>დოზა</w:t>
            </w:r>
            <w:r>
              <w:rPr>
                <w:rFonts w:eastAsia="Times New Roman"/>
                <w:b/>
                <w:sz w:val="20"/>
                <w:szCs w:val="20"/>
              </w:rPr>
              <w:t xml:space="preserve"> </w:t>
            </w:r>
            <w:r>
              <w:rPr>
                <w:rFonts w:ascii="Sylfaen" w:eastAsia="Times New Roman" w:hAnsi="Sylfaen" w:cs="Sylfaen"/>
                <w:b/>
                <w:sz w:val="20"/>
                <w:szCs w:val="20"/>
              </w:rPr>
              <w:t>ერთეულ</w:t>
            </w:r>
            <w:r>
              <w:rPr>
                <w:rFonts w:eastAsia="Times New Roman"/>
                <w:b/>
                <w:sz w:val="20"/>
                <w:szCs w:val="20"/>
              </w:rPr>
              <w:t xml:space="preserve"> </w:t>
            </w:r>
            <w:r>
              <w:rPr>
                <w:rFonts w:ascii="Sylfaen" w:eastAsia="Times New Roman" w:hAnsi="Sylfaen" w:cs="Sylfaen"/>
                <w:b/>
                <w:sz w:val="20"/>
                <w:szCs w:val="20"/>
              </w:rPr>
              <w:t>აქტივობაზე</w:t>
            </w:r>
            <w:r>
              <w:rPr>
                <w:rFonts w:eastAsia="Times New Roman"/>
                <w:sz w:val="20"/>
                <w:szCs w:val="20"/>
              </w:rPr>
              <w:t xml:space="preserve"> </w:t>
            </w:r>
            <w:r>
              <w:rPr>
                <w:rFonts w:ascii="Arial" w:eastAsia="Arial" w:hAnsi="Arial" w:cs="Arial"/>
                <w:b/>
                <w:bCs/>
                <w:w w:val="95"/>
                <w:sz w:val="20"/>
                <w:szCs w:val="20"/>
              </w:rPr>
              <w:t>(mGy/MBq)</w:t>
            </w:r>
          </w:p>
        </w:tc>
      </w:tr>
      <w:tr w:rsidR="00E95A45" w:rsidTr="00E95A45">
        <w:trPr>
          <w:gridAfter w:val="1"/>
          <w:wAfter w:w="20" w:type="dxa"/>
          <w:trHeight w:val="266"/>
        </w:trPr>
        <w:tc>
          <w:tcPr>
            <w:tcW w:w="2430" w:type="dxa"/>
            <w:tcBorders>
              <w:top w:val="single" w:sz="8" w:space="0" w:color="auto"/>
              <w:left w:val="single" w:sz="8" w:space="0" w:color="auto"/>
              <w:bottom w:val="single" w:sz="8" w:space="0" w:color="auto"/>
              <w:right w:val="single" w:sz="8" w:space="0" w:color="auto"/>
            </w:tcBorders>
            <w:vAlign w:val="bottom"/>
          </w:tcPr>
          <w:p w:rsidR="00E95A45" w:rsidRDefault="00E95A45">
            <w:pPr>
              <w:rPr>
                <w:sz w:val="20"/>
                <w:szCs w:val="20"/>
              </w:rPr>
            </w:pPr>
          </w:p>
        </w:tc>
        <w:tc>
          <w:tcPr>
            <w:tcW w:w="1260" w:type="dxa"/>
            <w:tcBorders>
              <w:top w:val="single" w:sz="8" w:space="0" w:color="auto"/>
              <w:left w:val="nil"/>
              <w:bottom w:val="single" w:sz="8" w:space="0" w:color="auto"/>
              <w:right w:val="single" w:sz="8" w:space="0" w:color="auto"/>
            </w:tcBorders>
            <w:vAlign w:val="bottom"/>
            <w:hideMark/>
          </w:tcPr>
          <w:p w:rsidR="00E95A45" w:rsidRDefault="00E95A45">
            <w:pPr>
              <w:ind w:left="40"/>
              <w:rPr>
                <w:rFonts w:ascii="Sylfaen" w:hAnsi="Sylfaen"/>
                <w:sz w:val="20"/>
                <w:szCs w:val="20"/>
                <w:lang w:val="ka-GE"/>
              </w:rPr>
            </w:pPr>
            <w:r>
              <w:rPr>
                <w:rFonts w:ascii="Sylfaen" w:eastAsia="Arial" w:hAnsi="Sylfaen" w:cs="Arial"/>
                <w:b/>
                <w:bCs/>
                <w:sz w:val="20"/>
                <w:szCs w:val="20"/>
                <w:lang w:val="ka-GE"/>
              </w:rPr>
              <w:t>მოზრდილი</w:t>
            </w:r>
          </w:p>
        </w:tc>
        <w:tc>
          <w:tcPr>
            <w:tcW w:w="1350" w:type="dxa"/>
            <w:tcBorders>
              <w:top w:val="single" w:sz="8" w:space="0" w:color="auto"/>
              <w:left w:val="nil"/>
              <w:bottom w:val="single" w:sz="8" w:space="0" w:color="auto"/>
              <w:right w:val="single" w:sz="8" w:space="0" w:color="auto"/>
            </w:tcBorders>
            <w:vAlign w:val="bottom"/>
            <w:hideMark/>
          </w:tcPr>
          <w:p w:rsidR="00E95A45" w:rsidRDefault="00E95A45">
            <w:pPr>
              <w:ind w:left="60"/>
              <w:rPr>
                <w:rFonts w:ascii="Sylfaen" w:hAnsi="Sylfaen"/>
                <w:sz w:val="20"/>
                <w:szCs w:val="20"/>
                <w:lang w:val="ka-GE"/>
              </w:rPr>
            </w:pPr>
            <w:r>
              <w:rPr>
                <w:rFonts w:ascii="Arial" w:eastAsia="Arial" w:hAnsi="Arial" w:cs="Arial"/>
                <w:b/>
                <w:bCs/>
                <w:sz w:val="20"/>
                <w:szCs w:val="20"/>
              </w:rPr>
              <w:t xml:space="preserve">15 </w:t>
            </w:r>
            <w:r>
              <w:rPr>
                <w:rFonts w:ascii="Sylfaen" w:eastAsia="Arial" w:hAnsi="Sylfaen" w:cs="Arial"/>
                <w:b/>
                <w:bCs/>
                <w:sz w:val="20"/>
                <w:szCs w:val="20"/>
                <w:lang w:val="ka-GE"/>
              </w:rPr>
              <w:t>წელი</w:t>
            </w:r>
          </w:p>
        </w:tc>
        <w:tc>
          <w:tcPr>
            <w:tcW w:w="1260" w:type="dxa"/>
            <w:tcBorders>
              <w:top w:val="single" w:sz="8" w:space="0" w:color="auto"/>
              <w:left w:val="nil"/>
              <w:bottom w:val="single" w:sz="8" w:space="0" w:color="auto"/>
              <w:right w:val="single" w:sz="8" w:space="0" w:color="auto"/>
            </w:tcBorders>
            <w:vAlign w:val="bottom"/>
            <w:hideMark/>
          </w:tcPr>
          <w:p w:rsidR="00E95A45" w:rsidRDefault="00E95A45">
            <w:pPr>
              <w:ind w:left="60"/>
              <w:rPr>
                <w:sz w:val="20"/>
                <w:szCs w:val="20"/>
              </w:rPr>
            </w:pPr>
            <w:r>
              <w:rPr>
                <w:rFonts w:ascii="Arial" w:eastAsia="Arial" w:hAnsi="Arial" w:cs="Arial"/>
                <w:b/>
                <w:bCs/>
                <w:sz w:val="20"/>
                <w:szCs w:val="20"/>
              </w:rPr>
              <w:t xml:space="preserve">10 </w:t>
            </w:r>
            <w:r>
              <w:rPr>
                <w:rFonts w:ascii="Sylfaen" w:eastAsia="Arial" w:hAnsi="Sylfaen" w:cs="Arial"/>
                <w:b/>
                <w:bCs/>
                <w:sz w:val="20"/>
                <w:szCs w:val="20"/>
                <w:lang w:val="ka-GE"/>
              </w:rPr>
              <w:t>წელი</w:t>
            </w:r>
          </w:p>
        </w:tc>
        <w:tc>
          <w:tcPr>
            <w:tcW w:w="1360" w:type="dxa"/>
            <w:tcBorders>
              <w:top w:val="single" w:sz="8" w:space="0" w:color="auto"/>
              <w:left w:val="nil"/>
              <w:bottom w:val="single" w:sz="8" w:space="0" w:color="auto"/>
              <w:right w:val="single" w:sz="8" w:space="0" w:color="auto"/>
            </w:tcBorders>
            <w:vAlign w:val="bottom"/>
            <w:hideMark/>
          </w:tcPr>
          <w:p w:rsidR="00E95A45" w:rsidRDefault="00E95A45">
            <w:pPr>
              <w:ind w:left="60"/>
              <w:rPr>
                <w:sz w:val="20"/>
                <w:szCs w:val="20"/>
              </w:rPr>
            </w:pPr>
            <w:r>
              <w:rPr>
                <w:rFonts w:ascii="Arial" w:eastAsia="Arial" w:hAnsi="Arial" w:cs="Arial"/>
                <w:b/>
                <w:bCs/>
                <w:sz w:val="20"/>
                <w:szCs w:val="20"/>
              </w:rPr>
              <w:t xml:space="preserve">5 </w:t>
            </w:r>
            <w:r>
              <w:rPr>
                <w:rFonts w:ascii="Sylfaen" w:eastAsia="Arial" w:hAnsi="Sylfaen" w:cs="Arial"/>
                <w:b/>
                <w:bCs/>
                <w:sz w:val="20"/>
                <w:szCs w:val="20"/>
                <w:lang w:val="ka-GE"/>
              </w:rPr>
              <w:t>წელი</w:t>
            </w:r>
          </w:p>
        </w:tc>
        <w:tc>
          <w:tcPr>
            <w:tcW w:w="1320" w:type="dxa"/>
            <w:gridSpan w:val="2"/>
            <w:tcBorders>
              <w:top w:val="single" w:sz="8" w:space="0" w:color="auto"/>
              <w:left w:val="nil"/>
              <w:bottom w:val="single" w:sz="8" w:space="0" w:color="auto"/>
              <w:right w:val="single" w:sz="8" w:space="0" w:color="auto"/>
            </w:tcBorders>
            <w:vAlign w:val="bottom"/>
            <w:hideMark/>
          </w:tcPr>
          <w:p w:rsidR="00E95A45" w:rsidRDefault="00E95A45">
            <w:pPr>
              <w:ind w:left="60"/>
              <w:rPr>
                <w:sz w:val="20"/>
                <w:szCs w:val="20"/>
              </w:rPr>
            </w:pPr>
            <w:r>
              <w:rPr>
                <w:rFonts w:ascii="Arial" w:eastAsia="Arial" w:hAnsi="Arial" w:cs="Arial"/>
                <w:b/>
                <w:bCs/>
                <w:sz w:val="20"/>
                <w:szCs w:val="20"/>
              </w:rPr>
              <w:t xml:space="preserve">1 </w:t>
            </w:r>
            <w:r>
              <w:rPr>
                <w:rFonts w:ascii="Sylfaen" w:eastAsia="Arial" w:hAnsi="Sylfaen" w:cs="Arial"/>
                <w:b/>
                <w:bCs/>
                <w:sz w:val="20"/>
                <w:szCs w:val="20"/>
                <w:lang w:val="ka-GE"/>
              </w:rPr>
              <w:t>წელი</w:t>
            </w:r>
          </w:p>
        </w:tc>
      </w:tr>
      <w:tr w:rsidR="00E95A45" w:rsidTr="00E95A45">
        <w:trPr>
          <w:gridAfter w:val="1"/>
          <w:wAfter w:w="20" w:type="dxa"/>
          <w:trHeight w:val="266"/>
        </w:trPr>
        <w:tc>
          <w:tcPr>
            <w:tcW w:w="243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თირკმელზედა ჯირკვლები</w:t>
            </w:r>
          </w:p>
        </w:tc>
        <w:tc>
          <w:tcPr>
            <w:tcW w:w="1260" w:type="dxa"/>
            <w:tcBorders>
              <w:top w:val="nil"/>
              <w:left w:val="nil"/>
              <w:bottom w:val="single" w:sz="8" w:space="0" w:color="auto"/>
              <w:right w:val="single" w:sz="8" w:space="0" w:color="auto"/>
            </w:tcBorders>
            <w:vAlign w:val="bottom"/>
            <w:hideMark/>
          </w:tcPr>
          <w:p w:rsidR="00E95A45" w:rsidRDefault="00E95A45">
            <w:pPr>
              <w:ind w:left="40"/>
              <w:rPr>
                <w:sz w:val="20"/>
                <w:szCs w:val="20"/>
              </w:rPr>
            </w:pPr>
            <w:r>
              <w:rPr>
                <w:rFonts w:eastAsia="Times New Roman"/>
                <w:sz w:val="20"/>
                <w:szCs w:val="20"/>
              </w:rPr>
              <w:t>0.0029</w:t>
            </w:r>
          </w:p>
        </w:tc>
        <w:tc>
          <w:tcPr>
            <w:tcW w:w="135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0.0037</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0.0056</w:t>
            </w:r>
          </w:p>
        </w:tc>
        <w:tc>
          <w:tcPr>
            <w:tcW w:w="13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0.0086</w:t>
            </w:r>
          </w:p>
        </w:tc>
        <w:tc>
          <w:tcPr>
            <w:tcW w:w="132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0.016</w:t>
            </w:r>
          </w:p>
        </w:tc>
      </w:tr>
      <w:tr w:rsidR="00E95A45" w:rsidTr="00E95A45">
        <w:trPr>
          <w:gridAfter w:val="1"/>
          <w:wAfter w:w="20" w:type="dxa"/>
          <w:trHeight w:val="266"/>
        </w:trPr>
        <w:tc>
          <w:tcPr>
            <w:tcW w:w="243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შარდის ბუშტის კედელი</w:t>
            </w:r>
          </w:p>
        </w:tc>
        <w:tc>
          <w:tcPr>
            <w:tcW w:w="1260" w:type="dxa"/>
            <w:tcBorders>
              <w:top w:val="nil"/>
              <w:left w:val="nil"/>
              <w:bottom w:val="single" w:sz="8" w:space="0" w:color="auto"/>
              <w:right w:val="single" w:sz="8" w:space="0" w:color="auto"/>
            </w:tcBorders>
            <w:vAlign w:val="bottom"/>
            <w:hideMark/>
          </w:tcPr>
          <w:p w:rsidR="00E95A45" w:rsidRDefault="00E95A45">
            <w:pPr>
              <w:ind w:left="40"/>
              <w:rPr>
                <w:sz w:val="20"/>
                <w:szCs w:val="20"/>
              </w:rPr>
            </w:pPr>
            <w:r>
              <w:rPr>
                <w:rFonts w:eastAsia="Times New Roman"/>
                <w:sz w:val="20"/>
                <w:szCs w:val="20"/>
              </w:rPr>
              <w:t>0.030</w:t>
            </w:r>
          </w:p>
        </w:tc>
        <w:tc>
          <w:tcPr>
            <w:tcW w:w="135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0.038</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0.048</w:t>
            </w:r>
          </w:p>
        </w:tc>
        <w:tc>
          <w:tcPr>
            <w:tcW w:w="13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0.050</w:t>
            </w:r>
          </w:p>
        </w:tc>
        <w:tc>
          <w:tcPr>
            <w:tcW w:w="132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0.091</w:t>
            </w:r>
          </w:p>
        </w:tc>
      </w:tr>
      <w:tr w:rsidR="00E95A45" w:rsidTr="00E95A45">
        <w:trPr>
          <w:gridAfter w:val="1"/>
          <w:wAfter w:w="20" w:type="dxa"/>
          <w:trHeight w:val="268"/>
        </w:trPr>
        <w:tc>
          <w:tcPr>
            <w:tcW w:w="243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ძვლის ზედაპირები</w:t>
            </w:r>
          </w:p>
        </w:tc>
        <w:tc>
          <w:tcPr>
            <w:tcW w:w="1260" w:type="dxa"/>
            <w:tcBorders>
              <w:top w:val="nil"/>
              <w:left w:val="nil"/>
              <w:bottom w:val="single" w:sz="8" w:space="0" w:color="auto"/>
              <w:right w:val="single" w:sz="8" w:space="0" w:color="auto"/>
            </w:tcBorders>
            <w:vAlign w:val="bottom"/>
            <w:hideMark/>
          </w:tcPr>
          <w:p w:rsidR="00E95A45" w:rsidRDefault="00E95A45">
            <w:pPr>
              <w:ind w:left="40"/>
              <w:rPr>
                <w:sz w:val="20"/>
                <w:szCs w:val="20"/>
              </w:rPr>
            </w:pPr>
            <w:r>
              <w:rPr>
                <w:rFonts w:eastAsia="Times New Roman"/>
                <w:sz w:val="20"/>
                <w:szCs w:val="20"/>
              </w:rPr>
              <w:t>0.0044</w:t>
            </w:r>
          </w:p>
        </w:tc>
        <w:tc>
          <w:tcPr>
            <w:tcW w:w="135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0.0054</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0.0081</w:t>
            </w:r>
          </w:p>
        </w:tc>
        <w:tc>
          <w:tcPr>
            <w:tcW w:w="13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0.012</w:t>
            </w:r>
          </w:p>
        </w:tc>
        <w:tc>
          <w:tcPr>
            <w:tcW w:w="132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0.022</w:t>
            </w:r>
          </w:p>
        </w:tc>
      </w:tr>
      <w:tr w:rsidR="00E95A45" w:rsidTr="00E95A45">
        <w:trPr>
          <w:gridAfter w:val="1"/>
          <w:wAfter w:w="20" w:type="dxa"/>
          <w:trHeight w:val="266"/>
        </w:trPr>
        <w:tc>
          <w:tcPr>
            <w:tcW w:w="243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ტვინი</w:t>
            </w:r>
          </w:p>
        </w:tc>
        <w:tc>
          <w:tcPr>
            <w:tcW w:w="1260" w:type="dxa"/>
            <w:tcBorders>
              <w:top w:val="nil"/>
              <w:left w:val="nil"/>
              <w:bottom w:val="single" w:sz="8" w:space="0" w:color="auto"/>
              <w:right w:val="single" w:sz="8" w:space="0" w:color="auto"/>
            </w:tcBorders>
            <w:vAlign w:val="bottom"/>
            <w:hideMark/>
          </w:tcPr>
          <w:p w:rsidR="00E95A45" w:rsidRDefault="00E95A45">
            <w:pPr>
              <w:ind w:left="40"/>
              <w:rPr>
                <w:sz w:val="20"/>
                <w:szCs w:val="20"/>
              </w:rPr>
            </w:pPr>
            <w:r>
              <w:rPr>
                <w:rFonts w:eastAsia="Times New Roman"/>
                <w:sz w:val="20"/>
                <w:szCs w:val="20"/>
              </w:rPr>
              <w:t>0.0020</w:t>
            </w:r>
          </w:p>
        </w:tc>
        <w:tc>
          <w:tcPr>
            <w:tcW w:w="135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0.0026</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0.0042</w:t>
            </w:r>
          </w:p>
        </w:tc>
        <w:tc>
          <w:tcPr>
            <w:tcW w:w="13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0.0071</w:t>
            </w:r>
          </w:p>
        </w:tc>
        <w:tc>
          <w:tcPr>
            <w:tcW w:w="132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0.012</w:t>
            </w:r>
          </w:p>
        </w:tc>
      </w:tr>
      <w:tr w:rsidR="00E95A45" w:rsidTr="00E95A45">
        <w:trPr>
          <w:gridAfter w:val="1"/>
          <w:wAfter w:w="20" w:type="dxa"/>
          <w:trHeight w:val="266"/>
        </w:trPr>
        <w:tc>
          <w:tcPr>
            <w:tcW w:w="243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სარძევე ჯირკვალი</w:t>
            </w:r>
          </w:p>
        </w:tc>
        <w:tc>
          <w:tcPr>
            <w:tcW w:w="1260" w:type="dxa"/>
            <w:tcBorders>
              <w:top w:val="nil"/>
              <w:left w:val="nil"/>
              <w:bottom w:val="single" w:sz="8" w:space="0" w:color="auto"/>
              <w:right w:val="single" w:sz="8" w:space="0" w:color="auto"/>
            </w:tcBorders>
            <w:vAlign w:val="bottom"/>
            <w:hideMark/>
          </w:tcPr>
          <w:p w:rsidR="00E95A45" w:rsidRDefault="00E95A45">
            <w:pPr>
              <w:ind w:left="40"/>
              <w:rPr>
                <w:sz w:val="20"/>
                <w:szCs w:val="20"/>
              </w:rPr>
            </w:pPr>
            <w:r>
              <w:rPr>
                <w:rFonts w:eastAsia="Times New Roman"/>
                <w:sz w:val="20"/>
                <w:szCs w:val="20"/>
              </w:rPr>
              <w:t>0.0017</w:t>
            </w:r>
          </w:p>
        </w:tc>
        <w:tc>
          <w:tcPr>
            <w:tcW w:w="135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0.0022</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0.0032</w:t>
            </w:r>
          </w:p>
        </w:tc>
        <w:tc>
          <w:tcPr>
            <w:tcW w:w="13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0.0052</w:t>
            </w:r>
          </w:p>
        </w:tc>
        <w:tc>
          <w:tcPr>
            <w:tcW w:w="132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0.010</w:t>
            </w:r>
          </w:p>
        </w:tc>
      </w:tr>
      <w:tr w:rsidR="00E95A45" w:rsidTr="00E95A45">
        <w:trPr>
          <w:gridAfter w:val="1"/>
          <w:wAfter w:w="20" w:type="dxa"/>
          <w:trHeight w:val="267"/>
        </w:trPr>
        <w:tc>
          <w:tcPr>
            <w:tcW w:w="2430" w:type="dxa"/>
            <w:tcBorders>
              <w:top w:val="nil"/>
              <w:left w:val="single" w:sz="8" w:space="0" w:color="auto"/>
              <w:bottom w:val="single" w:sz="8" w:space="0" w:color="auto"/>
              <w:right w:val="single" w:sz="8"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ნაღვლის ბუშტი</w:t>
            </w:r>
          </w:p>
        </w:tc>
        <w:tc>
          <w:tcPr>
            <w:tcW w:w="1260" w:type="dxa"/>
            <w:tcBorders>
              <w:top w:val="nil"/>
              <w:left w:val="nil"/>
              <w:bottom w:val="single" w:sz="8" w:space="0" w:color="auto"/>
              <w:right w:val="single" w:sz="8" w:space="0" w:color="auto"/>
            </w:tcBorders>
            <w:vAlign w:val="bottom"/>
            <w:hideMark/>
          </w:tcPr>
          <w:p w:rsidR="00E95A45" w:rsidRDefault="00E95A45">
            <w:pPr>
              <w:ind w:left="40"/>
              <w:rPr>
                <w:sz w:val="20"/>
                <w:szCs w:val="20"/>
              </w:rPr>
            </w:pPr>
            <w:r>
              <w:rPr>
                <w:rFonts w:eastAsia="Times New Roman"/>
                <w:sz w:val="20"/>
                <w:szCs w:val="20"/>
              </w:rPr>
              <w:t>0.0030</w:t>
            </w:r>
          </w:p>
        </w:tc>
        <w:tc>
          <w:tcPr>
            <w:tcW w:w="135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0.0042</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0.0070</w:t>
            </w:r>
          </w:p>
        </w:tc>
        <w:tc>
          <w:tcPr>
            <w:tcW w:w="13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0.010</w:t>
            </w:r>
          </w:p>
        </w:tc>
        <w:tc>
          <w:tcPr>
            <w:tcW w:w="132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0.013</w:t>
            </w:r>
          </w:p>
        </w:tc>
      </w:tr>
      <w:tr w:rsidR="00E95A45" w:rsidTr="00E95A45">
        <w:trPr>
          <w:trHeight w:val="283"/>
        </w:trPr>
        <w:tc>
          <w:tcPr>
            <w:tcW w:w="2430" w:type="dxa"/>
            <w:tcBorders>
              <w:top w:val="single" w:sz="8" w:space="0" w:color="auto"/>
              <w:left w:val="single" w:sz="8" w:space="0" w:color="auto"/>
              <w:bottom w:val="single" w:sz="8" w:space="0" w:color="auto"/>
              <w:right w:val="single" w:sz="8" w:space="0" w:color="auto"/>
            </w:tcBorders>
            <w:vAlign w:val="bottom"/>
            <w:hideMark/>
          </w:tcPr>
          <w:p w:rsidR="00E95A45" w:rsidRDefault="00E95A45">
            <w:pPr>
              <w:rPr>
                <w:rFonts w:ascii="Sylfaen" w:hAnsi="Sylfaen"/>
                <w:sz w:val="20"/>
                <w:szCs w:val="20"/>
                <w:lang w:val="ka-GE"/>
              </w:rPr>
            </w:pPr>
            <w:r>
              <w:rPr>
                <w:noProof/>
                <w:lang w:val="ru-RU" w:eastAsia="ru-RU"/>
              </w:rPr>
              <mc:AlternateContent>
                <mc:Choice Requires="wps">
                  <w:drawing>
                    <wp:anchor distT="0" distB="0" distL="114300" distR="114300" simplePos="0" relativeHeight="251667456" behindDoc="1" locked="0" layoutInCell="0" allowOverlap="1">
                      <wp:simplePos x="0" y="0"/>
                      <wp:positionH relativeFrom="column">
                        <wp:posOffset>-1905</wp:posOffset>
                      </wp:positionH>
                      <wp:positionV relativeFrom="paragraph">
                        <wp:posOffset>-1278890</wp:posOffset>
                      </wp:positionV>
                      <wp:extent cx="12700" cy="12065"/>
                      <wp:effectExtent l="0" t="0" r="0" b="0"/>
                      <wp:wrapNone/>
                      <wp:docPr id="266" name="Прямоугольник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3F97B66" id="Прямоугольник 266" o:spid="_x0000_s1026" style="position:absolute;margin-left:-.15pt;margin-top:-100.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8480" behindDoc="1" locked="0" layoutInCell="0" allowOverlap="1">
                      <wp:simplePos x="0" y="0"/>
                      <wp:positionH relativeFrom="column">
                        <wp:posOffset>1516380</wp:posOffset>
                      </wp:positionH>
                      <wp:positionV relativeFrom="paragraph">
                        <wp:posOffset>-1278890</wp:posOffset>
                      </wp:positionV>
                      <wp:extent cx="12065" cy="12065"/>
                      <wp:effectExtent l="0" t="0" r="0" b="0"/>
                      <wp:wrapNone/>
                      <wp:docPr id="267" name="Прямоугольник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588648F" id="Прямоугольник 267" o:spid="_x0000_s1026" style="position:absolute;margin-left:119.4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4zrAEAABsDAAAOAAAAZHJzL2Uyb0RvYy54bWysUktu2zAQ3RfIHQjuY8kG4ha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69504" behindDoc="1" locked="0" layoutInCell="0" allowOverlap="1">
                      <wp:simplePos x="0" y="0"/>
                      <wp:positionH relativeFrom="column">
                        <wp:posOffset>2351405</wp:posOffset>
                      </wp:positionH>
                      <wp:positionV relativeFrom="paragraph">
                        <wp:posOffset>-1278890</wp:posOffset>
                      </wp:positionV>
                      <wp:extent cx="12065" cy="12065"/>
                      <wp:effectExtent l="0" t="0" r="0" b="0"/>
                      <wp:wrapNone/>
                      <wp:docPr id="268" name="Прямоугольник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3EADEA" id="Прямоугольник 268" o:spid="_x0000_s1026" style="position:absolute;margin-left:185.15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0528" behindDoc="1" locked="0" layoutInCell="0" allowOverlap="1">
                      <wp:simplePos x="0" y="0"/>
                      <wp:positionH relativeFrom="column">
                        <wp:posOffset>3181985</wp:posOffset>
                      </wp:positionH>
                      <wp:positionV relativeFrom="paragraph">
                        <wp:posOffset>-1278890</wp:posOffset>
                      </wp:positionV>
                      <wp:extent cx="12065" cy="12065"/>
                      <wp:effectExtent l="0" t="0" r="0" b="0"/>
                      <wp:wrapNone/>
                      <wp:docPr id="269" name="Прямоугольник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BB7C79" id="Прямоугольник 269" o:spid="_x0000_s1026" style="position:absolute;margin-left:250.55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1552" behindDoc="1" locked="0" layoutInCell="0" allowOverlap="1">
                      <wp:simplePos x="0" y="0"/>
                      <wp:positionH relativeFrom="column">
                        <wp:posOffset>4011295</wp:posOffset>
                      </wp:positionH>
                      <wp:positionV relativeFrom="paragraph">
                        <wp:posOffset>-1278890</wp:posOffset>
                      </wp:positionV>
                      <wp:extent cx="12065" cy="12065"/>
                      <wp:effectExtent l="0" t="0" r="0" b="0"/>
                      <wp:wrapNone/>
                      <wp:docPr id="270" name="Прямоугольник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3EB502" id="Прямоугольник 270" o:spid="_x0000_s1026" style="position:absolute;margin-left:315.85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GNXqQEAABsDAAAOAAAAZHJzL2Uyb0RvYy54bWysUkuOEzEQ3SNxB8t70p1IDK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2576" behindDoc="1" locked="0" layoutInCell="0" allowOverlap="1">
                      <wp:simplePos x="0" y="0"/>
                      <wp:positionH relativeFrom="column">
                        <wp:posOffset>4841875</wp:posOffset>
                      </wp:positionH>
                      <wp:positionV relativeFrom="paragraph">
                        <wp:posOffset>-1278890</wp:posOffset>
                      </wp:positionV>
                      <wp:extent cx="12065" cy="12065"/>
                      <wp:effectExtent l="0" t="0" r="0" b="0"/>
                      <wp:wrapNone/>
                      <wp:docPr id="271" name="Прямоугольник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30DB86" id="Прямоугольник 271" o:spid="_x0000_s1026" style="position:absolute;margin-left:381.25pt;margin-top:-100.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7qgEAABsDAAAOAAAAZHJzL2Uyb0RvYy54bWysUkuOEzEQ3SNxB8t70p1IDK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3600" behindDoc="1" locked="0" layoutInCell="0" allowOverlap="1">
                      <wp:simplePos x="0" y="0"/>
                      <wp:positionH relativeFrom="column">
                        <wp:posOffset>5670550</wp:posOffset>
                      </wp:positionH>
                      <wp:positionV relativeFrom="paragraph">
                        <wp:posOffset>-1278890</wp:posOffset>
                      </wp:positionV>
                      <wp:extent cx="12700" cy="12065"/>
                      <wp:effectExtent l="0" t="0" r="0" b="0"/>
                      <wp:wrapNone/>
                      <wp:docPr id="272" name="Прямоугольник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E95BA9D" id="Прямоугольник 272" o:spid="_x0000_s1026" style="position:absolute;margin-left:446.5pt;margin-top:-100.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4624" behindDoc="1" locked="0" layoutInCell="0" allowOverlap="1">
                      <wp:simplePos x="0" y="0"/>
                      <wp:positionH relativeFrom="column">
                        <wp:posOffset>-1905</wp:posOffset>
                      </wp:positionH>
                      <wp:positionV relativeFrom="paragraph">
                        <wp:posOffset>-1097915</wp:posOffset>
                      </wp:positionV>
                      <wp:extent cx="12700" cy="12700"/>
                      <wp:effectExtent l="0" t="0" r="0" b="0"/>
                      <wp:wrapNone/>
                      <wp:docPr id="273" name="Прямоугольник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30A6967" id="Прямоугольник 273" o:spid="_x0000_s1026" style="position:absolute;margin-left:-.15pt;margin-top:-86.4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5648" behindDoc="1" locked="0" layoutInCell="0" allowOverlap="1">
                      <wp:simplePos x="0" y="0"/>
                      <wp:positionH relativeFrom="column">
                        <wp:posOffset>1516380</wp:posOffset>
                      </wp:positionH>
                      <wp:positionV relativeFrom="paragraph">
                        <wp:posOffset>-1097915</wp:posOffset>
                      </wp:positionV>
                      <wp:extent cx="12065" cy="12700"/>
                      <wp:effectExtent l="0" t="0" r="0" b="0"/>
                      <wp:wrapNone/>
                      <wp:docPr id="274" name="Прямоугольник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700D8AE" id="Прямоугольник 274" o:spid="_x0000_s1026" style="position:absolute;margin-left:119.4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6672" behindDoc="1" locked="0" layoutInCell="0" allowOverlap="1">
                      <wp:simplePos x="0" y="0"/>
                      <wp:positionH relativeFrom="column">
                        <wp:posOffset>2351405</wp:posOffset>
                      </wp:positionH>
                      <wp:positionV relativeFrom="paragraph">
                        <wp:posOffset>-1097915</wp:posOffset>
                      </wp:positionV>
                      <wp:extent cx="12065" cy="12700"/>
                      <wp:effectExtent l="0" t="0" r="0" b="0"/>
                      <wp:wrapNone/>
                      <wp:docPr id="275" name="Прямоугольник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F86D1C" id="Прямоугольник 275" o:spid="_x0000_s1026" style="position:absolute;margin-left:185.15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7696" behindDoc="1" locked="0" layoutInCell="0" allowOverlap="1">
                      <wp:simplePos x="0" y="0"/>
                      <wp:positionH relativeFrom="column">
                        <wp:posOffset>3181985</wp:posOffset>
                      </wp:positionH>
                      <wp:positionV relativeFrom="paragraph">
                        <wp:posOffset>-1097915</wp:posOffset>
                      </wp:positionV>
                      <wp:extent cx="12065" cy="12700"/>
                      <wp:effectExtent l="0" t="0" r="0" b="0"/>
                      <wp:wrapNone/>
                      <wp:docPr id="276" name="Прямоугольник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393BA1C" id="Прямоугольник 276" o:spid="_x0000_s1026" style="position:absolute;margin-left:250.55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8720" behindDoc="1" locked="0" layoutInCell="0" allowOverlap="1">
                      <wp:simplePos x="0" y="0"/>
                      <wp:positionH relativeFrom="column">
                        <wp:posOffset>4011295</wp:posOffset>
                      </wp:positionH>
                      <wp:positionV relativeFrom="paragraph">
                        <wp:posOffset>-1097915</wp:posOffset>
                      </wp:positionV>
                      <wp:extent cx="12065" cy="12700"/>
                      <wp:effectExtent l="0" t="0" r="0" b="0"/>
                      <wp:wrapNone/>
                      <wp:docPr id="277" name="Прямоугольник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9BF149" id="Прямоугольник 277" o:spid="_x0000_s1026" style="position:absolute;margin-left:315.85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79744" behindDoc="1" locked="0" layoutInCell="0" allowOverlap="1">
                      <wp:simplePos x="0" y="0"/>
                      <wp:positionH relativeFrom="column">
                        <wp:posOffset>4841875</wp:posOffset>
                      </wp:positionH>
                      <wp:positionV relativeFrom="paragraph">
                        <wp:posOffset>-1097915</wp:posOffset>
                      </wp:positionV>
                      <wp:extent cx="12065" cy="12700"/>
                      <wp:effectExtent l="0" t="0" r="0" b="0"/>
                      <wp:wrapNone/>
                      <wp:docPr id="278" name="Прямоугольник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7302E4" id="Прямоугольник 278" o:spid="_x0000_s1026" style="position:absolute;margin-left:381.25pt;margin-top:-86.4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0768" behindDoc="1" locked="0" layoutInCell="0" allowOverlap="1">
                      <wp:simplePos x="0" y="0"/>
                      <wp:positionH relativeFrom="column">
                        <wp:posOffset>5670550</wp:posOffset>
                      </wp:positionH>
                      <wp:positionV relativeFrom="paragraph">
                        <wp:posOffset>-1097915</wp:posOffset>
                      </wp:positionV>
                      <wp:extent cx="12700" cy="12700"/>
                      <wp:effectExtent l="0" t="0" r="0" b="0"/>
                      <wp:wrapNone/>
                      <wp:docPr id="279" name="Прямоугольник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B2FD1B" id="Прямоугольник 279" o:spid="_x0000_s1026" style="position:absolute;margin-left:446.5pt;margin-top:-86.4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1792" behindDoc="1" locked="0" layoutInCell="0" allowOverlap="1">
                      <wp:simplePos x="0" y="0"/>
                      <wp:positionH relativeFrom="column">
                        <wp:posOffset>-1905</wp:posOffset>
                      </wp:positionH>
                      <wp:positionV relativeFrom="paragraph">
                        <wp:posOffset>-916305</wp:posOffset>
                      </wp:positionV>
                      <wp:extent cx="12700" cy="12065"/>
                      <wp:effectExtent l="0" t="0" r="0" b="0"/>
                      <wp:wrapNone/>
                      <wp:docPr id="280" name="Прямоугольник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2A7B7F" id="Прямоугольник 280" o:spid="_x0000_s1026" style="position:absolute;margin-left:-.15pt;margin-top:-72.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2816" behindDoc="1" locked="0" layoutInCell="0" allowOverlap="1">
                      <wp:simplePos x="0" y="0"/>
                      <wp:positionH relativeFrom="column">
                        <wp:posOffset>1516380</wp:posOffset>
                      </wp:positionH>
                      <wp:positionV relativeFrom="paragraph">
                        <wp:posOffset>-916305</wp:posOffset>
                      </wp:positionV>
                      <wp:extent cx="12065" cy="12065"/>
                      <wp:effectExtent l="0" t="0" r="0" b="0"/>
                      <wp:wrapNone/>
                      <wp:docPr id="281" name="Прямоугольник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373CF4" id="Прямоугольник 281" o:spid="_x0000_s1026" style="position:absolute;margin-left:119.4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3840" behindDoc="1" locked="0" layoutInCell="0" allowOverlap="1">
                      <wp:simplePos x="0" y="0"/>
                      <wp:positionH relativeFrom="column">
                        <wp:posOffset>2351405</wp:posOffset>
                      </wp:positionH>
                      <wp:positionV relativeFrom="paragraph">
                        <wp:posOffset>-916305</wp:posOffset>
                      </wp:positionV>
                      <wp:extent cx="12065" cy="12065"/>
                      <wp:effectExtent l="0" t="0" r="0" b="0"/>
                      <wp:wrapNone/>
                      <wp:docPr id="282" name="Прямоугольник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F5C037" id="Прямоугольник 282" o:spid="_x0000_s1026" style="position:absolute;margin-left:185.15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4864" behindDoc="1" locked="0" layoutInCell="0" allowOverlap="1">
                      <wp:simplePos x="0" y="0"/>
                      <wp:positionH relativeFrom="column">
                        <wp:posOffset>3181985</wp:posOffset>
                      </wp:positionH>
                      <wp:positionV relativeFrom="paragraph">
                        <wp:posOffset>-916305</wp:posOffset>
                      </wp:positionV>
                      <wp:extent cx="12065" cy="12065"/>
                      <wp:effectExtent l="0" t="0" r="0" b="0"/>
                      <wp:wrapNone/>
                      <wp:docPr id="283" name="Прямоугольник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0FDE7D8" id="Прямоугольник 283" o:spid="_x0000_s1026" style="position:absolute;margin-left:250.55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BcNrAEAABsDAAAOAAAAZHJzL2Uyb0RvYy54bWysUktu2zAQ3RfIHQjua8kuGg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5888" behindDoc="1" locked="0" layoutInCell="0" allowOverlap="1">
                      <wp:simplePos x="0" y="0"/>
                      <wp:positionH relativeFrom="column">
                        <wp:posOffset>4011295</wp:posOffset>
                      </wp:positionH>
                      <wp:positionV relativeFrom="paragraph">
                        <wp:posOffset>-916305</wp:posOffset>
                      </wp:positionV>
                      <wp:extent cx="12065" cy="12065"/>
                      <wp:effectExtent l="0" t="0" r="0" b="0"/>
                      <wp:wrapNone/>
                      <wp:docPr id="284" name="Прямоугольник 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2247B5" id="Прямоугольник 284" o:spid="_x0000_s1026" style="position:absolute;margin-left:315.85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nrAEAABsDAAAOAAAAZHJzL2Uyb0RvYy54bWysUktu2zAQ3RfIHQjua8lGGw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6912" behindDoc="1" locked="0" layoutInCell="0" allowOverlap="1">
                      <wp:simplePos x="0" y="0"/>
                      <wp:positionH relativeFrom="column">
                        <wp:posOffset>4841875</wp:posOffset>
                      </wp:positionH>
                      <wp:positionV relativeFrom="paragraph">
                        <wp:posOffset>-916305</wp:posOffset>
                      </wp:positionV>
                      <wp:extent cx="12065" cy="12065"/>
                      <wp:effectExtent l="0" t="0" r="0" b="0"/>
                      <wp:wrapNone/>
                      <wp:docPr id="285" name="Прямоугольник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27A8DEB" id="Прямоугольник 285" o:spid="_x0000_s1026" style="position:absolute;margin-left:381.25pt;margin-top:-72.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7936" behindDoc="1" locked="0" layoutInCell="0" allowOverlap="1">
                      <wp:simplePos x="0" y="0"/>
                      <wp:positionH relativeFrom="column">
                        <wp:posOffset>5670550</wp:posOffset>
                      </wp:positionH>
                      <wp:positionV relativeFrom="paragraph">
                        <wp:posOffset>-916305</wp:posOffset>
                      </wp:positionV>
                      <wp:extent cx="12700" cy="12065"/>
                      <wp:effectExtent l="0" t="0" r="0" b="0"/>
                      <wp:wrapNone/>
                      <wp:docPr id="286" name="Прямоугольник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469BF6D" id="Прямоугольник 286" o:spid="_x0000_s1026" style="position:absolute;margin-left:446.5pt;margin-top:-72.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8960" behindDoc="1" locked="0" layoutInCell="0" allowOverlap="1">
                      <wp:simplePos x="0" y="0"/>
                      <wp:positionH relativeFrom="column">
                        <wp:posOffset>-1905</wp:posOffset>
                      </wp:positionH>
                      <wp:positionV relativeFrom="paragraph">
                        <wp:posOffset>-735330</wp:posOffset>
                      </wp:positionV>
                      <wp:extent cx="12700" cy="12700"/>
                      <wp:effectExtent l="0" t="0" r="0" b="0"/>
                      <wp:wrapNone/>
                      <wp:docPr id="287" name="Прямоугольник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A307A55" id="Прямоугольник 287" o:spid="_x0000_s1026" style="position:absolute;margin-left:-.15pt;margin-top:-57.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89984" behindDoc="1" locked="0" layoutInCell="0" allowOverlap="1">
                      <wp:simplePos x="0" y="0"/>
                      <wp:positionH relativeFrom="column">
                        <wp:posOffset>1516380</wp:posOffset>
                      </wp:positionH>
                      <wp:positionV relativeFrom="paragraph">
                        <wp:posOffset>-735330</wp:posOffset>
                      </wp:positionV>
                      <wp:extent cx="12065" cy="12700"/>
                      <wp:effectExtent l="0" t="0" r="0" b="0"/>
                      <wp:wrapNone/>
                      <wp:docPr id="288" name="Прямоугольник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2C1779" id="Прямоугольник 288" o:spid="_x0000_s1026" style="position:absolute;margin-left:119.4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1008" behindDoc="1" locked="0" layoutInCell="0" allowOverlap="1">
                      <wp:simplePos x="0" y="0"/>
                      <wp:positionH relativeFrom="column">
                        <wp:posOffset>2351405</wp:posOffset>
                      </wp:positionH>
                      <wp:positionV relativeFrom="paragraph">
                        <wp:posOffset>-735330</wp:posOffset>
                      </wp:positionV>
                      <wp:extent cx="12065" cy="12700"/>
                      <wp:effectExtent l="0" t="0" r="0" b="0"/>
                      <wp:wrapNone/>
                      <wp:docPr id="289" name="Прямоугольник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3FD6699" id="Прямоугольник 289" o:spid="_x0000_s1026" style="position:absolute;margin-left:185.15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2032" behindDoc="1" locked="0" layoutInCell="0" allowOverlap="1">
                      <wp:simplePos x="0" y="0"/>
                      <wp:positionH relativeFrom="column">
                        <wp:posOffset>3181985</wp:posOffset>
                      </wp:positionH>
                      <wp:positionV relativeFrom="paragraph">
                        <wp:posOffset>-735330</wp:posOffset>
                      </wp:positionV>
                      <wp:extent cx="12065" cy="12700"/>
                      <wp:effectExtent l="0" t="0" r="0" b="0"/>
                      <wp:wrapNone/>
                      <wp:docPr id="290" name="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834B039" id="Прямоугольник 290" o:spid="_x0000_s1026" style="position:absolute;margin-left:250.55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3056" behindDoc="1" locked="0" layoutInCell="0" allowOverlap="1">
                      <wp:simplePos x="0" y="0"/>
                      <wp:positionH relativeFrom="column">
                        <wp:posOffset>4011295</wp:posOffset>
                      </wp:positionH>
                      <wp:positionV relativeFrom="paragraph">
                        <wp:posOffset>-735330</wp:posOffset>
                      </wp:positionV>
                      <wp:extent cx="12065" cy="12700"/>
                      <wp:effectExtent l="0" t="0" r="0" b="0"/>
                      <wp:wrapNone/>
                      <wp:docPr id="291" name="Прямоугольник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3E98182" id="Прямоугольник 291" o:spid="_x0000_s1026" style="position:absolute;margin-left:315.85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4080" behindDoc="1" locked="0" layoutInCell="0" allowOverlap="1">
                      <wp:simplePos x="0" y="0"/>
                      <wp:positionH relativeFrom="column">
                        <wp:posOffset>4841875</wp:posOffset>
                      </wp:positionH>
                      <wp:positionV relativeFrom="paragraph">
                        <wp:posOffset>-735330</wp:posOffset>
                      </wp:positionV>
                      <wp:extent cx="12065" cy="12700"/>
                      <wp:effectExtent l="0" t="0" r="0" b="0"/>
                      <wp:wrapNone/>
                      <wp:docPr id="292" name="Прямоугольник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53E83DB" id="Прямоугольник 292" o:spid="_x0000_s1026" style="position:absolute;margin-left:381.25pt;margin-top:-57.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v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5104" behindDoc="1" locked="0" layoutInCell="0" allowOverlap="1">
                      <wp:simplePos x="0" y="0"/>
                      <wp:positionH relativeFrom="column">
                        <wp:posOffset>5670550</wp:posOffset>
                      </wp:positionH>
                      <wp:positionV relativeFrom="paragraph">
                        <wp:posOffset>-735330</wp:posOffset>
                      </wp:positionV>
                      <wp:extent cx="12700" cy="12700"/>
                      <wp:effectExtent l="0" t="0" r="0" b="0"/>
                      <wp:wrapNone/>
                      <wp:docPr id="293" name="Прямоугольник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BE3299" id="Прямоугольник 293" o:spid="_x0000_s1026" style="position:absolute;margin-left:446.5pt;margin-top:-57.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6128" behindDoc="1" locked="0" layoutInCell="0" allowOverlap="1">
                      <wp:simplePos x="0" y="0"/>
                      <wp:positionH relativeFrom="column">
                        <wp:posOffset>-1905</wp:posOffset>
                      </wp:positionH>
                      <wp:positionV relativeFrom="paragraph">
                        <wp:posOffset>-552450</wp:posOffset>
                      </wp:positionV>
                      <wp:extent cx="12700" cy="12700"/>
                      <wp:effectExtent l="0" t="0" r="0" b="0"/>
                      <wp:wrapNone/>
                      <wp:docPr id="294" name="Прямоугольник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EBA5C9" id="Прямоугольник 294" o:spid="_x0000_s1026" style="position:absolute;margin-left:-.15pt;margin-top:-43.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7152" behindDoc="1" locked="0" layoutInCell="0" allowOverlap="1">
                      <wp:simplePos x="0" y="0"/>
                      <wp:positionH relativeFrom="column">
                        <wp:posOffset>1516380</wp:posOffset>
                      </wp:positionH>
                      <wp:positionV relativeFrom="paragraph">
                        <wp:posOffset>-552450</wp:posOffset>
                      </wp:positionV>
                      <wp:extent cx="12065" cy="12700"/>
                      <wp:effectExtent l="0" t="0" r="0" b="0"/>
                      <wp:wrapNone/>
                      <wp:docPr id="295" name="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97EFF7" id="Прямоугольник 295" o:spid="_x0000_s1026" style="position:absolute;margin-left:119.4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QF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8176" behindDoc="1" locked="0" layoutInCell="0" allowOverlap="1">
                      <wp:simplePos x="0" y="0"/>
                      <wp:positionH relativeFrom="column">
                        <wp:posOffset>2351405</wp:posOffset>
                      </wp:positionH>
                      <wp:positionV relativeFrom="paragraph">
                        <wp:posOffset>-552450</wp:posOffset>
                      </wp:positionV>
                      <wp:extent cx="12065" cy="12700"/>
                      <wp:effectExtent l="0" t="0" r="0" b="0"/>
                      <wp:wrapNone/>
                      <wp:docPr id="296" name="Прямоугольник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104456C" id="Прямоугольник 296" o:spid="_x0000_s1026" style="position:absolute;margin-left:185.15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699200" behindDoc="1" locked="0" layoutInCell="0" allowOverlap="1">
                      <wp:simplePos x="0" y="0"/>
                      <wp:positionH relativeFrom="column">
                        <wp:posOffset>3181985</wp:posOffset>
                      </wp:positionH>
                      <wp:positionV relativeFrom="paragraph">
                        <wp:posOffset>-552450</wp:posOffset>
                      </wp:positionV>
                      <wp:extent cx="12065" cy="12700"/>
                      <wp:effectExtent l="0" t="0" r="0" b="0"/>
                      <wp:wrapNone/>
                      <wp:docPr id="297" name="Прямоугольник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50FB325" id="Прямоугольник 297" o:spid="_x0000_s1026" style="position:absolute;margin-left:250.55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0224" behindDoc="1" locked="0" layoutInCell="0" allowOverlap="1">
                      <wp:simplePos x="0" y="0"/>
                      <wp:positionH relativeFrom="column">
                        <wp:posOffset>4011295</wp:posOffset>
                      </wp:positionH>
                      <wp:positionV relativeFrom="paragraph">
                        <wp:posOffset>-552450</wp:posOffset>
                      </wp:positionV>
                      <wp:extent cx="12065" cy="12700"/>
                      <wp:effectExtent l="0" t="0" r="0" b="0"/>
                      <wp:wrapNone/>
                      <wp:docPr id="298" name="Прямоугольник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DFD1C45" id="Прямоугольник 298" o:spid="_x0000_s1026" style="position:absolute;margin-left:315.85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1248" behindDoc="1" locked="0" layoutInCell="0" allowOverlap="1">
                      <wp:simplePos x="0" y="0"/>
                      <wp:positionH relativeFrom="column">
                        <wp:posOffset>4841875</wp:posOffset>
                      </wp:positionH>
                      <wp:positionV relativeFrom="paragraph">
                        <wp:posOffset>-552450</wp:posOffset>
                      </wp:positionV>
                      <wp:extent cx="12065" cy="12700"/>
                      <wp:effectExtent l="0" t="0" r="0" b="0"/>
                      <wp:wrapNone/>
                      <wp:docPr id="299" name="Прямоугольник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6B00D7F" id="Прямоугольник 299" o:spid="_x0000_s1026" style="position:absolute;margin-left:381.25pt;margin-top:-43.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2272" behindDoc="1" locked="0" layoutInCell="0" allowOverlap="1">
                      <wp:simplePos x="0" y="0"/>
                      <wp:positionH relativeFrom="column">
                        <wp:posOffset>5670550</wp:posOffset>
                      </wp:positionH>
                      <wp:positionV relativeFrom="paragraph">
                        <wp:posOffset>-552450</wp:posOffset>
                      </wp:positionV>
                      <wp:extent cx="12700" cy="12700"/>
                      <wp:effectExtent l="0" t="0" r="0" b="0"/>
                      <wp:wrapNone/>
                      <wp:docPr id="300" name="Прямоугольник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E5807C" id="Прямоугольник 300" o:spid="_x0000_s1026" style="position:absolute;margin-left:446.5pt;margin-top:-43.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3296" behindDoc="1" locked="0" layoutInCell="0" allowOverlap="1">
                      <wp:simplePos x="0" y="0"/>
                      <wp:positionH relativeFrom="column">
                        <wp:posOffset>-1905</wp:posOffset>
                      </wp:positionH>
                      <wp:positionV relativeFrom="paragraph">
                        <wp:posOffset>-370840</wp:posOffset>
                      </wp:positionV>
                      <wp:extent cx="12700" cy="12065"/>
                      <wp:effectExtent l="0" t="0" r="0" b="0"/>
                      <wp:wrapNone/>
                      <wp:docPr id="301" name="Прямоугольник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23C56F" id="Прямоугольник 301" o:spid="_x0000_s1026" style="position:absolute;margin-left:-.15pt;margin-top:-29.2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4320" behindDoc="1" locked="0" layoutInCell="0" allowOverlap="1">
                      <wp:simplePos x="0" y="0"/>
                      <wp:positionH relativeFrom="column">
                        <wp:posOffset>1516380</wp:posOffset>
                      </wp:positionH>
                      <wp:positionV relativeFrom="paragraph">
                        <wp:posOffset>-370840</wp:posOffset>
                      </wp:positionV>
                      <wp:extent cx="12065" cy="12065"/>
                      <wp:effectExtent l="0" t="0" r="0" b="0"/>
                      <wp:wrapNone/>
                      <wp:docPr id="302" name="Прямоугольник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5F9275A" id="Прямоугольник 302" o:spid="_x0000_s1026" style="position:absolute;margin-left:119.4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T1sqg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5344" behindDoc="1" locked="0" layoutInCell="0" allowOverlap="1">
                      <wp:simplePos x="0" y="0"/>
                      <wp:positionH relativeFrom="column">
                        <wp:posOffset>2351405</wp:posOffset>
                      </wp:positionH>
                      <wp:positionV relativeFrom="paragraph">
                        <wp:posOffset>-370840</wp:posOffset>
                      </wp:positionV>
                      <wp:extent cx="12065" cy="12065"/>
                      <wp:effectExtent l="0" t="0" r="0" b="0"/>
                      <wp:wrapNone/>
                      <wp:docPr id="303" name="Прямоугольник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F9BE713" id="Прямоугольник 303" o:spid="_x0000_s1026" style="position:absolute;margin-left:185.15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5mArAEAABsDAAAOAAAAZHJzL2Uyb0RvYy54bWysUs1uEzEQviPxDpbvZDepqN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6368" behindDoc="1" locked="0" layoutInCell="0" allowOverlap="1">
                      <wp:simplePos x="0" y="0"/>
                      <wp:positionH relativeFrom="column">
                        <wp:posOffset>3181985</wp:posOffset>
                      </wp:positionH>
                      <wp:positionV relativeFrom="paragraph">
                        <wp:posOffset>-370840</wp:posOffset>
                      </wp:positionV>
                      <wp:extent cx="12065" cy="12065"/>
                      <wp:effectExtent l="0" t="0" r="0" b="0"/>
                      <wp:wrapNone/>
                      <wp:docPr id="304" name="Прямоугольник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02C4BA0" id="Прямоугольник 304" o:spid="_x0000_s1026" style="position:absolute;margin-left:250.55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HZq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7392" behindDoc="1" locked="0" layoutInCell="0" allowOverlap="1">
                      <wp:simplePos x="0" y="0"/>
                      <wp:positionH relativeFrom="column">
                        <wp:posOffset>4011295</wp:posOffset>
                      </wp:positionH>
                      <wp:positionV relativeFrom="paragraph">
                        <wp:posOffset>-370840</wp:posOffset>
                      </wp:positionV>
                      <wp:extent cx="12065" cy="12065"/>
                      <wp:effectExtent l="0" t="0" r="0" b="0"/>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88CF6F" id="Прямоугольник 305" o:spid="_x0000_s1026" style="position:absolute;margin-left:315.85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KG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8416" behindDoc="1" locked="0" layoutInCell="0" allowOverlap="1">
                      <wp:simplePos x="0" y="0"/>
                      <wp:positionH relativeFrom="column">
                        <wp:posOffset>4841875</wp:posOffset>
                      </wp:positionH>
                      <wp:positionV relativeFrom="paragraph">
                        <wp:posOffset>-370840</wp:posOffset>
                      </wp:positionV>
                      <wp:extent cx="12065" cy="12065"/>
                      <wp:effectExtent l="0" t="0" r="0" b="0"/>
                      <wp:wrapNone/>
                      <wp:docPr id="306" name="Прямоугольник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7867A61" id="Прямоугольник 306" o:spid="_x0000_s1026" style="position:absolute;margin-left:381.25pt;margin-top:-29.2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09orAEAABsDAAAOAAAAZHJzL2Uyb0RvYy54bWysUktu2zAQ3RfIHQjuY8kO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09440" behindDoc="1" locked="0" layoutInCell="0" allowOverlap="1">
                      <wp:simplePos x="0" y="0"/>
                      <wp:positionH relativeFrom="column">
                        <wp:posOffset>5670550</wp:posOffset>
                      </wp:positionH>
                      <wp:positionV relativeFrom="paragraph">
                        <wp:posOffset>-370840</wp:posOffset>
                      </wp:positionV>
                      <wp:extent cx="12700" cy="12065"/>
                      <wp:effectExtent l="0" t="0" r="0" b="0"/>
                      <wp:wrapNone/>
                      <wp:docPr id="307" name="Прямоугольник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6FBC2F" id="Прямоугольник 307" o:spid="_x0000_s1026" style="position:absolute;margin-left:446.5pt;margin-top:-29.2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0464" behindDoc="1" locked="0" layoutInCell="0" allowOverlap="1">
                      <wp:simplePos x="0" y="0"/>
                      <wp:positionH relativeFrom="column">
                        <wp:posOffset>-1905</wp:posOffset>
                      </wp:positionH>
                      <wp:positionV relativeFrom="paragraph">
                        <wp:posOffset>-189230</wp:posOffset>
                      </wp:positionV>
                      <wp:extent cx="12700" cy="12065"/>
                      <wp:effectExtent l="0" t="0" r="0" b="0"/>
                      <wp:wrapNone/>
                      <wp:docPr id="308" name="Прямоугольник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81DBBB" id="Прямоугольник 308" o:spid="_x0000_s1026" style="position:absolute;margin-left:-.15pt;margin-top:-14.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1488" behindDoc="1" locked="0" layoutInCell="0" allowOverlap="1">
                      <wp:simplePos x="0" y="0"/>
                      <wp:positionH relativeFrom="column">
                        <wp:posOffset>1516380</wp:posOffset>
                      </wp:positionH>
                      <wp:positionV relativeFrom="paragraph">
                        <wp:posOffset>-189230</wp:posOffset>
                      </wp:positionV>
                      <wp:extent cx="12065" cy="12065"/>
                      <wp:effectExtent l="0" t="0" r="0" b="0"/>
                      <wp:wrapNone/>
                      <wp:docPr id="309" name="Прямоугольник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71058A3" id="Прямоугольник 309" o:spid="_x0000_s1026" style="position:absolute;margin-left:119.4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USKrAEAABsDAAAOAAAAZHJzL2Uyb0RvYy54bWysUs1uEzEQviPxDpbvzW5SUc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2512" behindDoc="1" locked="0" layoutInCell="0" allowOverlap="1">
                      <wp:simplePos x="0" y="0"/>
                      <wp:positionH relativeFrom="column">
                        <wp:posOffset>2351405</wp:posOffset>
                      </wp:positionH>
                      <wp:positionV relativeFrom="paragraph">
                        <wp:posOffset>-189230</wp:posOffset>
                      </wp:positionV>
                      <wp:extent cx="12065" cy="12065"/>
                      <wp:effectExtent l="0" t="0" r="0" b="0"/>
                      <wp:wrapNone/>
                      <wp:docPr id="310"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69146C3" id="Прямоугольник 310" o:spid="_x0000_s1026" style="position:absolute;margin-left:185.15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bg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3536" behindDoc="1" locked="0" layoutInCell="0" allowOverlap="1">
                      <wp:simplePos x="0" y="0"/>
                      <wp:positionH relativeFrom="column">
                        <wp:posOffset>3181985</wp:posOffset>
                      </wp:positionH>
                      <wp:positionV relativeFrom="paragraph">
                        <wp:posOffset>-189230</wp:posOffset>
                      </wp:positionV>
                      <wp:extent cx="12065" cy="12065"/>
                      <wp:effectExtent l="0" t="0" r="0" b="0"/>
                      <wp:wrapNone/>
                      <wp:docPr id="311" name="Прямоугольник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A7F983" id="Прямоугольник 311" o:spid="_x0000_s1026" style="position:absolute;margin-left:250.55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4560" behindDoc="1" locked="0" layoutInCell="0" allowOverlap="1">
                      <wp:simplePos x="0" y="0"/>
                      <wp:positionH relativeFrom="column">
                        <wp:posOffset>4011295</wp:posOffset>
                      </wp:positionH>
                      <wp:positionV relativeFrom="paragraph">
                        <wp:posOffset>-189230</wp:posOffset>
                      </wp:positionV>
                      <wp:extent cx="12065" cy="12065"/>
                      <wp:effectExtent l="0" t="0" r="0" b="0"/>
                      <wp:wrapNone/>
                      <wp:docPr id="312" name="Прямоугольник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5E89FB" id="Прямоугольник 312" o:spid="_x0000_s1026" style="position:absolute;margin-left:315.85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iqg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5584" behindDoc="1" locked="0" layoutInCell="0" allowOverlap="1">
                      <wp:simplePos x="0" y="0"/>
                      <wp:positionH relativeFrom="column">
                        <wp:posOffset>4841875</wp:posOffset>
                      </wp:positionH>
                      <wp:positionV relativeFrom="paragraph">
                        <wp:posOffset>-189230</wp:posOffset>
                      </wp:positionV>
                      <wp:extent cx="12065" cy="12065"/>
                      <wp:effectExtent l="0" t="0" r="0" b="0"/>
                      <wp:wrapNone/>
                      <wp:docPr id="313" name="Прямоугольник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230039F" id="Прямоугольник 313" o:spid="_x0000_s1026" style="position:absolute;margin-left:381.25pt;margin-top:-14.9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6608" behindDoc="1" locked="0" layoutInCell="0" allowOverlap="1">
                      <wp:simplePos x="0" y="0"/>
                      <wp:positionH relativeFrom="column">
                        <wp:posOffset>5670550</wp:posOffset>
                      </wp:positionH>
                      <wp:positionV relativeFrom="paragraph">
                        <wp:posOffset>-189230</wp:posOffset>
                      </wp:positionV>
                      <wp:extent cx="12700" cy="12065"/>
                      <wp:effectExtent l="0" t="0" r="0" b="0"/>
                      <wp:wrapNone/>
                      <wp:docPr id="314" name="Прямоугольник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42B4464" id="Прямоугольник 314" o:spid="_x0000_s1026" style="position:absolute;margin-left:446.5pt;margin-top:-14.9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7632" behindDoc="1" locked="0" layoutInCell="0" allowOverlap="1">
                      <wp:simplePos x="0" y="0"/>
                      <wp:positionH relativeFrom="column">
                        <wp:posOffset>-1905</wp:posOffset>
                      </wp:positionH>
                      <wp:positionV relativeFrom="paragraph">
                        <wp:posOffset>-8255</wp:posOffset>
                      </wp:positionV>
                      <wp:extent cx="12700" cy="12065"/>
                      <wp:effectExtent l="0" t="0" r="0" b="0"/>
                      <wp:wrapNone/>
                      <wp:docPr id="315" name="Прямоугольник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239012" id="Прямоугольник 315" o:spid="_x0000_s1026" style="position:absolute;margin-left:-.15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8656" behindDoc="1" locked="0" layoutInCell="0" allowOverlap="1">
                      <wp:simplePos x="0" y="0"/>
                      <wp:positionH relativeFrom="column">
                        <wp:posOffset>1516380</wp:posOffset>
                      </wp:positionH>
                      <wp:positionV relativeFrom="paragraph">
                        <wp:posOffset>-8255</wp:posOffset>
                      </wp:positionV>
                      <wp:extent cx="12065" cy="12065"/>
                      <wp:effectExtent l="0" t="0" r="0" b="0"/>
                      <wp:wrapNone/>
                      <wp:docPr id="316" name="Прямоугольник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2BAD9F0" id="Прямоугольник 316" o:spid="_x0000_s1026" style="position:absolute;margin-left:119.4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rAEAABsDAAAOAAAAZHJzL2Uyb0RvYy54bWysUktu2zAQ3RfIHQjuY8kO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19680" behindDoc="1" locked="0" layoutInCell="0" allowOverlap="1">
                      <wp:simplePos x="0" y="0"/>
                      <wp:positionH relativeFrom="column">
                        <wp:posOffset>2351405</wp:posOffset>
                      </wp:positionH>
                      <wp:positionV relativeFrom="paragraph">
                        <wp:posOffset>-8255</wp:posOffset>
                      </wp:positionV>
                      <wp:extent cx="12065" cy="12065"/>
                      <wp:effectExtent l="0" t="0" r="0" b="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1430C6" id="Прямоугольник 317" o:spid="_x0000_s1026" style="position:absolute;margin-left:185.1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kKqwEAABsDAAAOAAAAZHJzL2Uyb0RvYy54bWysUs1uEzEQviPxDpbvzW5SUd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0704" behindDoc="1" locked="0" layoutInCell="0" allowOverlap="1">
                      <wp:simplePos x="0" y="0"/>
                      <wp:positionH relativeFrom="column">
                        <wp:posOffset>3181985</wp:posOffset>
                      </wp:positionH>
                      <wp:positionV relativeFrom="paragraph">
                        <wp:posOffset>-8255</wp:posOffset>
                      </wp:positionV>
                      <wp:extent cx="12065" cy="12065"/>
                      <wp:effectExtent l="0" t="0" r="0" b="0"/>
                      <wp:wrapNone/>
                      <wp:docPr id="318"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899AEC" id="Прямоугольник 318" o:spid="_x0000_s1026" style="position:absolute;margin-left:250.5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LLo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1728" behindDoc="1" locked="0" layoutInCell="0" allowOverlap="1">
                      <wp:simplePos x="0" y="0"/>
                      <wp:positionH relativeFrom="column">
                        <wp:posOffset>4011295</wp:posOffset>
                      </wp:positionH>
                      <wp:positionV relativeFrom="paragraph">
                        <wp:posOffset>-8255</wp:posOffset>
                      </wp:positionV>
                      <wp:extent cx="12065" cy="12065"/>
                      <wp:effectExtent l="0" t="0" r="0" b="0"/>
                      <wp:wrapNone/>
                      <wp:docPr id="319" name="Прямоугольник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0B6CA2" id="Прямоугольник 319" o:spid="_x0000_s1026" style="position:absolute;margin-left:315.8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2752" behindDoc="1" locked="0" layoutInCell="0" allowOverlap="1">
                      <wp:simplePos x="0" y="0"/>
                      <wp:positionH relativeFrom="column">
                        <wp:posOffset>4841875</wp:posOffset>
                      </wp:positionH>
                      <wp:positionV relativeFrom="paragraph">
                        <wp:posOffset>-8255</wp:posOffset>
                      </wp:positionV>
                      <wp:extent cx="12065" cy="12065"/>
                      <wp:effectExtent l="0" t="0" r="0" b="0"/>
                      <wp:wrapNone/>
                      <wp:docPr id="320"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87A69F" id="Прямоугольник 320" o:spid="_x0000_s1026" style="position:absolute;margin-left:381.2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9Gp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3776" behindDoc="1" locked="0" layoutInCell="0" allowOverlap="1">
                      <wp:simplePos x="0" y="0"/>
                      <wp:positionH relativeFrom="column">
                        <wp:posOffset>5670550</wp:posOffset>
                      </wp:positionH>
                      <wp:positionV relativeFrom="paragraph">
                        <wp:posOffset>-8255</wp:posOffset>
                      </wp:positionV>
                      <wp:extent cx="12700" cy="12065"/>
                      <wp:effectExtent l="0" t="0" r="0" b="0"/>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CA32FE" id="Прямоугольник 321" o:spid="_x0000_s1026" style="position:absolute;margin-left:446.5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24800" behindDoc="1" locked="0" layoutInCell="0" allowOverlap="1">
                      <wp:simplePos x="0" y="0"/>
                      <wp:positionH relativeFrom="page">
                        <wp:posOffset>849630</wp:posOffset>
                      </wp:positionH>
                      <wp:positionV relativeFrom="page">
                        <wp:posOffset>928370</wp:posOffset>
                      </wp:positionV>
                      <wp:extent cx="12065" cy="12065"/>
                      <wp:effectExtent l="0" t="0" r="0" b="0"/>
                      <wp:wrapNone/>
                      <wp:docPr id="323" name="Прямоугольник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CBAE03" id="Прямоугольник 323" o:spid="_x0000_s1026" style="position:absolute;margin-left:66.9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5824" behindDoc="1" locked="0" layoutInCell="0" allowOverlap="1">
                      <wp:simplePos x="0" y="0"/>
                      <wp:positionH relativeFrom="page">
                        <wp:posOffset>2367280</wp:posOffset>
                      </wp:positionH>
                      <wp:positionV relativeFrom="page">
                        <wp:posOffset>928370</wp:posOffset>
                      </wp:positionV>
                      <wp:extent cx="12065" cy="12065"/>
                      <wp:effectExtent l="0" t="0" r="0" b="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2DD87E" id="Прямоугольник 324" o:spid="_x0000_s1026" style="position:absolute;margin-left:186.4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OtrAEAABsDAAAOAAAAZHJzL2Uyb0RvYy54bWysUs1uEzEQviPxDpbvzW5SqN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6848" behindDoc="1" locked="0" layoutInCell="0" allowOverlap="1">
                      <wp:simplePos x="0" y="0"/>
                      <wp:positionH relativeFrom="page">
                        <wp:posOffset>3202305</wp:posOffset>
                      </wp:positionH>
                      <wp:positionV relativeFrom="page">
                        <wp:posOffset>928370</wp:posOffset>
                      </wp:positionV>
                      <wp:extent cx="12065" cy="12065"/>
                      <wp:effectExtent l="0" t="0" r="0" b="0"/>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15800CD" id="Прямоугольник 325" o:spid="_x0000_s1026" style="position:absolute;margin-left:252.15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wdBqQEAABsDAAAOAAAAZHJzL2Uyb0RvYy54bWysUkuOEzEQ3SNxB8t70p0g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7872" behindDoc="1" locked="0" layoutInCell="0" allowOverlap="1">
                      <wp:simplePos x="0" y="0"/>
                      <wp:positionH relativeFrom="page">
                        <wp:posOffset>4032885</wp:posOffset>
                      </wp:positionH>
                      <wp:positionV relativeFrom="page">
                        <wp:posOffset>928370</wp:posOffset>
                      </wp:positionV>
                      <wp:extent cx="12065" cy="12065"/>
                      <wp:effectExtent l="0" t="0" r="0" b="0"/>
                      <wp:wrapNone/>
                      <wp:docPr id="326" name="Прямоугольник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33981E5" id="Прямоугольник 326" o:spid="_x0000_s1026" style="position:absolute;margin-left:317.55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8896" behindDoc="1" locked="0" layoutInCell="0" allowOverlap="1">
                      <wp:simplePos x="0" y="0"/>
                      <wp:positionH relativeFrom="page">
                        <wp:posOffset>4862195</wp:posOffset>
                      </wp:positionH>
                      <wp:positionV relativeFrom="page">
                        <wp:posOffset>928370</wp:posOffset>
                      </wp:positionV>
                      <wp:extent cx="12065" cy="12065"/>
                      <wp:effectExtent l="0" t="0" r="0" b="0"/>
                      <wp:wrapNone/>
                      <wp:docPr id="327" name="Прямоугольник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FECB4E" id="Прямоугольник 327" o:spid="_x0000_s1026" style="position:absolute;margin-left:382.85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D5DrAEAABsDAAAOAAAAZHJzL2Uyb0RvYy54bWysUs1uEzEQviPxDpbvzW5SUd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29920" behindDoc="1" locked="0" layoutInCell="0" allowOverlap="1">
                      <wp:simplePos x="0" y="0"/>
                      <wp:positionH relativeFrom="page">
                        <wp:posOffset>5692775</wp:posOffset>
                      </wp:positionH>
                      <wp:positionV relativeFrom="page">
                        <wp:posOffset>928370</wp:posOffset>
                      </wp:positionV>
                      <wp:extent cx="12065" cy="12065"/>
                      <wp:effectExtent l="0" t="0" r="0" b="0"/>
                      <wp:wrapNone/>
                      <wp:docPr id="328" name="Прямоугольник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78AB13C" id="Прямоугольник 328" o:spid="_x0000_s1026" style="position:absolute;margin-left:448.25pt;margin-top:73.1pt;width:.9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jWhqQEAABsDAAAOAAAAZHJzL2Uyb0RvYy54bWysUkuOEzEQ3SNxB8t70p0g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" o:allowincell="f" fillcolor="black" stroked="f">
                      <v:path arrowok="t"/>
                      <w10:wrap anchorx="page" anchory="page"/>
                    </v:rect>
                  </w:pict>
                </mc:Fallback>
              </mc:AlternateContent>
            </w:r>
            <w:r>
              <w:rPr>
                <w:noProof/>
                <w:lang w:val="ru-RU" w:eastAsia="ru-RU"/>
              </w:rPr>
              <mc:AlternateContent>
                <mc:Choice Requires="wps">
                  <w:drawing>
                    <wp:anchor distT="0" distB="0" distL="114300" distR="114300" simplePos="0" relativeHeight="251730944" behindDoc="1" locked="0" layoutInCell="0" allowOverlap="1">
                      <wp:simplePos x="0" y="0"/>
                      <wp:positionH relativeFrom="page">
                        <wp:posOffset>6521450</wp:posOffset>
                      </wp:positionH>
                      <wp:positionV relativeFrom="page">
                        <wp:posOffset>928370</wp:posOffset>
                      </wp:positionV>
                      <wp:extent cx="12700" cy="12065"/>
                      <wp:effectExtent l="0" t="0" r="0" b="0"/>
                      <wp:wrapNone/>
                      <wp:docPr id="329" name="Прямоугольник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396D758" id="Прямоугольник 329" o:spid="_x0000_s1026" style="position:absolute;margin-left:513.5pt;margin-top:73.1pt;width:1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" o:allowincell="f" fillcolor="black" stroked="f">
                      <v:path arrowok="t"/>
                      <w10:wrap anchorx="page" anchory="page"/>
                    </v:rect>
                  </w:pict>
                </mc:Fallback>
              </mc:AlternateContent>
            </w:r>
            <w:r>
              <w:rPr>
                <w:rFonts w:ascii="Sylfaen" w:eastAsia="Times New Roman" w:hAnsi="Sylfaen"/>
                <w:sz w:val="20"/>
                <w:szCs w:val="20"/>
                <w:lang w:val="ka-GE"/>
              </w:rPr>
              <w:t>გასტროინტესტინური ტრაქტი</w:t>
            </w:r>
          </w:p>
        </w:tc>
        <w:tc>
          <w:tcPr>
            <w:tcW w:w="1260" w:type="dxa"/>
            <w:tcBorders>
              <w:top w:val="single" w:sz="8" w:space="0" w:color="auto"/>
              <w:left w:val="nil"/>
              <w:bottom w:val="single" w:sz="8" w:space="0" w:color="auto"/>
              <w:right w:val="single" w:sz="8" w:space="0" w:color="auto"/>
            </w:tcBorders>
            <w:vAlign w:val="bottom"/>
          </w:tcPr>
          <w:p w:rsidR="00E95A45" w:rsidRDefault="00E95A45">
            <w:pPr>
              <w:rPr>
                <w:sz w:val="20"/>
                <w:szCs w:val="20"/>
              </w:rPr>
            </w:pPr>
          </w:p>
        </w:tc>
        <w:tc>
          <w:tcPr>
            <w:tcW w:w="1350" w:type="dxa"/>
            <w:tcBorders>
              <w:top w:val="single" w:sz="8" w:space="0" w:color="auto"/>
              <w:left w:val="nil"/>
              <w:bottom w:val="single" w:sz="8" w:space="0" w:color="auto"/>
              <w:right w:val="single" w:sz="8" w:space="0" w:color="auto"/>
            </w:tcBorders>
            <w:vAlign w:val="bottom"/>
          </w:tcPr>
          <w:p w:rsidR="00E95A45" w:rsidRDefault="00E95A45">
            <w:pPr>
              <w:rPr>
                <w:sz w:val="20"/>
                <w:szCs w:val="20"/>
              </w:rPr>
            </w:pPr>
          </w:p>
        </w:tc>
        <w:tc>
          <w:tcPr>
            <w:tcW w:w="1260" w:type="dxa"/>
            <w:tcBorders>
              <w:top w:val="single" w:sz="8" w:space="0" w:color="auto"/>
              <w:left w:val="nil"/>
              <w:bottom w:val="single" w:sz="8" w:space="0" w:color="auto"/>
              <w:right w:val="single" w:sz="8" w:space="0" w:color="auto"/>
            </w:tcBorders>
            <w:vAlign w:val="bottom"/>
          </w:tcPr>
          <w:p w:rsidR="00E95A45" w:rsidRDefault="00E95A45">
            <w:pPr>
              <w:rPr>
                <w:sz w:val="20"/>
                <w:szCs w:val="20"/>
              </w:rPr>
            </w:pPr>
          </w:p>
        </w:tc>
        <w:tc>
          <w:tcPr>
            <w:tcW w:w="1400" w:type="dxa"/>
            <w:gridSpan w:val="2"/>
            <w:tcBorders>
              <w:top w:val="single" w:sz="8" w:space="0" w:color="auto"/>
              <w:left w:val="nil"/>
              <w:bottom w:val="single" w:sz="8" w:space="0" w:color="auto"/>
              <w:right w:val="single" w:sz="8" w:space="0" w:color="auto"/>
            </w:tcBorders>
            <w:vAlign w:val="bottom"/>
          </w:tcPr>
          <w:p w:rsidR="00E95A45" w:rsidRDefault="00E95A45">
            <w:pPr>
              <w:rPr>
                <w:sz w:val="20"/>
                <w:szCs w:val="20"/>
              </w:rPr>
            </w:pPr>
          </w:p>
        </w:tc>
        <w:tc>
          <w:tcPr>
            <w:tcW w:w="1300" w:type="dxa"/>
            <w:gridSpan w:val="2"/>
            <w:tcBorders>
              <w:top w:val="single" w:sz="8" w:space="0" w:color="auto"/>
              <w:left w:val="nil"/>
              <w:bottom w:val="single" w:sz="8" w:space="0" w:color="auto"/>
              <w:right w:val="single" w:sz="8" w:space="0" w:color="auto"/>
            </w:tcBorders>
            <w:vAlign w:val="bottom"/>
          </w:tcPr>
          <w:p w:rsidR="00E95A45" w:rsidRDefault="00E95A45">
            <w:pPr>
              <w:rPr>
                <w:sz w:val="20"/>
                <w:szCs w:val="20"/>
              </w:rPr>
            </w:pPr>
          </w:p>
        </w:tc>
      </w:tr>
      <w:tr w:rsidR="00E95A45" w:rsidTr="00E95A45">
        <w:trPr>
          <w:trHeight w:val="266"/>
        </w:trPr>
        <w:tc>
          <w:tcPr>
            <w:tcW w:w="2430" w:type="dxa"/>
            <w:tcBorders>
              <w:top w:val="nil"/>
              <w:left w:val="single" w:sz="8" w:space="0" w:color="auto"/>
              <w:bottom w:val="single" w:sz="8" w:space="0" w:color="auto"/>
              <w:right w:val="single" w:sz="8" w:space="0" w:color="auto"/>
            </w:tcBorders>
            <w:vAlign w:val="bottom"/>
            <w:hideMark/>
          </w:tcPr>
          <w:p w:rsidR="00E95A45" w:rsidRDefault="00E95A45">
            <w:pPr>
              <w:ind w:left="200"/>
              <w:rPr>
                <w:rFonts w:ascii="Sylfaen" w:hAnsi="Sylfaen"/>
                <w:sz w:val="20"/>
                <w:szCs w:val="20"/>
                <w:lang w:val="ka-GE"/>
              </w:rPr>
            </w:pPr>
            <w:r>
              <w:rPr>
                <w:rFonts w:ascii="Sylfaen" w:eastAsia="Times New Roman" w:hAnsi="Sylfaen"/>
                <w:sz w:val="20"/>
                <w:szCs w:val="20"/>
                <w:lang w:val="ka-GE"/>
              </w:rPr>
              <w:t>კუჭის კედელი</w:t>
            </w:r>
          </w:p>
        </w:tc>
        <w:tc>
          <w:tcPr>
            <w:tcW w:w="1260" w:type="dxa"/>
            <w:tcBorders>
              <w:top w:val="nil"/>
              <w:left w:val="nil"/>
              <w:bottom w:val="single" w:sz="8" w:space="0" w:color="auto"/>
              <w:right w:val="single" w:sz="8" w:space="0" w:color="auto"/>
            </w:tcBorders>
            <w:vAlign w:val="bottom"/>
            <w:hideMark/>
          </w:tcPr>
          <w:p w:rsidR="00E95A45" w:rsidRDefault="00E95A45">
            <w:pPr>
              <w:ind w:right="480"/>
              <w:jc w:val="right"/>
              <w:rPr>
                <w:sz w:val="20"/>
                <w:szCs w:val="20"/>
              </w:rPr>
            </w:pPr>
            <w:r>
              <w:rPr>
                <w:rFonts w:eastAsia="Times New Roman"/>
                <w:sz w:val="20"/>
                <w:szCs w:val="20"/>
              </w:rPr>
              <w:t>0.0027</w:t>
            </w:r>
          </w:p>
        </w:tc>
        <w:tc>
          <w:tcPr>
            <w:tcW w:w="1350" w:type="dxa"/>
            <w:tcBorders>
              <w:top w:val="nil"/>
              <w:left w:val="nil"/>
              <w:bottom w:val="single" w:sz="8" w:space="0" w:color="auto"/>
              <w:right w:val="single" w:sz="8" w:space="0" w:color="auto"/>
            </w:tcBorders>
            <w:vAlign w:val="bottom"/>
            <w:hideMark/>
          </w:tcPr>
          <w:p w:rsidR="00E95A45" w:rsidRDefault="00E95A45">
            <w:pPr>
              <w:ind w:right="480"/>
              <w:jc w:val="right"/>
              <w:rPr>
                <w:sz w:val="20"/>
                <w:szCs w:val="20"/>
              </w:rPr>
            </w:pPr>
            <w:r>
              <w:rPr>
                <w:rFonts w:eastAsia="Times New Roman"/>
                <w:sz w:val="20"/>
                <w:szCs w:val="20"/>
              </w:rPr>
              <w:t>0.0036</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0.0059</w:t>
            </w:r>
          </w:p>
        </w:tc>
        <w:tc>
          <w:tcPr>
            <w:tcW w:w="140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0.0086</w:t>
            </w:r>
          </w:p>
        </w:tc>
        <w:tc>
          <w:tcPr>
            <w:tcW w:w="130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0.015</w:t>
            </w:r>
          </w:p>
        </w:tc>
      </w:tr>
      <w:tr w:rsidR="00E95A45" w:rsidTr="00E95A45">
        <w:trPr>
          <w:trHeight w:val="266"/>
        </w:trPr>
        <w:tc>
          <w:tcPr>
            <w:tcW w:w="2430" w:type="dxa"/>
            <w:tcBorders>
              <w:top w:val="nil"/>
              <w:left w:val="single" w:sz="8" w:space="0" w:color="auto"/>
              <w:bottom w:val="single" w:sz="8" w:space="0" w:color="auto"/>
              <w:right w:val="single" w:sz="8" w:space="0" w:color="auto"/>
            </w:tcBorders>
            <w:hideMark/>
          </w:tcPr>
          <w:p w:rsidR="00E95A45" w:rsidRDefault="00E95A45">
            <w:pPr>
              <w:rPr>
                <w:sz w:val="20"/>
                <w:szCs w:val="20"/>
              </w:rPr>
            </w:pPr>
            <w:r>
              <w:rPr>
                <w:rFonts w:ascii="Sylfaen" w:hAnsi="Sylfaen" w:cs="Sylfaen"/>
                <w:sz w:val="20"/>
                <w:szCs w:val="20"/>
              </w:rPr>
              <w:t>წვრილი</w:t>
            </w:r>
            <w:r>
              <w:rPr>
                <w:sz w:val="20"/>
                <w:szCs w:val="20"/>
              </w:rPr>
              <w:t xml:space="preserve"> </w:t>
            </w:r>
            <w:r>
              <w:rPr>
                <w:rFonts w:ascii="Sylfaen" w:hAnsi="Sylfaen" w:cs="Sylfaen"/>
                <w:sz w:val="20"/>
                <w:szCs w:val="20"/>
              </w:rPr>
              <w:t>ნაწლავი</w:t>
            </w:r>
          </w:p>
        </w:tc>
        <w:tc>
          <w:tcPr>
            <w:tcW w:w="1260" w:type="dxa"/>
            <w:tcBorders>
              <w:top w:val="nil"/>
              <w:left w:val="nil"/>
              <w:bottom w:val="single" w:sz="8" w:space="0" w:color="auto"/>
              <w:right w:val="single" w:sz="8" w:space="0" w:color="auto"/>
            </w:tcBorders>
            <w:vAlign w:val="bottom"/>
            <w:hideMark/>
          </w:tcPr>
          <w:p w:rsidR="00E95A45" w:rsidRDefault="00E95A45">
            <w:pPr>
              <w:ind w:right="480"/>
              <w:jc w:val="right"/>
              <w:rPr>
                <w:sz w:val="20"/>
                <w:szCs w:val="20"/>
              </w:rPr>
            </w:pPr>
            <w:r>
              <w:rPr>
                <w:rFonts w:eastAsia="Times New Roman"/>
                <w:sz w:val="20"/>
                <w:szCs w:val="20"/>
              </w:rPr>
              <w:t>0.0035</w:t>
            </w:r>
          </w:p>
        </w:tc>
        <w:tc>
          <w:tcPr>
            <w:tcW w:w="1350" w:type="dxa"/>
            <w:tcBorders>
              <w:top w:val="nil"/>
              <w:left w:val="nil"/>
              <w:bottom w:val="single" w:sz="8" w:space="0" w:color="auto"/>
              <w:right w:val="single" w:sz="8" w:space="0" w:color="auto"/>
            </w:tcBorders>
            <w:vAlign w:val="bottom"/>
            <w:hideMark/>
          </w:tcPr>
          <w:p w:rsidR="00E95A45" w:rsidRDefault="00E95A45">
            <w:pPr>
              <w:ind w:right="480"/>
              <w:jc w:val="right"/>
              <w:rPr>
                <w:sz w:val="20"/>
                <w:szCs w:val="20"/>
              </w:rPr>
            </w:pPr>
            <w:r>
              <w:rPr>
                <w:rFonts w:eastAsia="Times New Roman"/>
                <w:sz w:val="20"/>
                <w:szCs w:val="20"/>
              </w:rPr>
              <w:t>0.0044</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0.0067</w:t>
            </w:r>
          </w:p>
        </w:tc>
        <w:tc>
          <w:tcPr>
            <w:tcW w:w="140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0.010</w:t>
            </w:r>
          </w:p>
        </w:tc>
        <w:tc>
          <w:tcPr>
            <w:tcW w:w="130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0.018</w:t>
            </w:r>
          </w:p>
        </w:tc>
      </w:tr>
      <w:tr w:rsidR="00E95A45" w:rsidTr="00E95A45">
        <w:trPr>
          <w:trHeight w:val="266"/>
        </w:trPr>
        <w:tc>
          <w:tcPr>
            <w:tcW w:w="2430" w:type="dxa"/>
            <w:tcBorders>
              <w:top w:val="nil"/>
              <w:left w:val="single" w:sz="8" w:space="0" w:color="auto"/>
              <w:bottom w:val="single" w:sz="8" w:space="0" w:color="auto"/>
              <w:right w:val="single" w:sz="8" w:space="0" w:color="auto"/>
            </w:tcBorders>
            <w:hideMark/>
          </w:tcPr>
          <w:p w:rsidR="00E95A45" w:rsidRDefault="00E95A45">
            <w:pPr>
              <w:rPr>
                <w:sz w:val="20"/>
                <w:szCs w:val="20"/>
              </w:rPr>
            </w:pPr>
            <w:r>
              <w:rPr>
                <w:rFonts w:ascii="Sylfaen" w:hAnsi="Sylfaen" w:cs="Sylfaen"/>
                <w:sz w:val="20"/>
                <w:szCs w:val="20"/>
              </w:rPr>
              <w:t>მსხვილი</w:t>
            </w:r>
            <w:r>
              <w:rPr>
                <w:sz w:val="20"/>
                <w:szCs w:val="20"/>
              </w:rPr>
              <w:t xml:space="preserve"> </w:t>
            </w:r>
            <w:r>
              <w:rPr>
                <w:rFonts w:ascii="Sylfaen" w:hAnsi="Sylfaen" w:cs="Sylfaen"/>
                <w:sz w:val="20"/>
                <w:szCs w:val="20"/>
              </w:rPr>
              <w:t>ნაწლავი</w:t>
            </w:r>
          </w:p>
        </w:tc>
        <w:tc>
          <w:tcPr>
            <w:tcW w:w="1260" w:type="dxa"/>
            <w:tcBorders>
              <w:top w:val="nil"/>
              <w:left w:val="nil"/>
              <w:bottom w:val="single" w:sz="8" w:space="0" w:color="auto"/>
              <w:right w:val="single" w:sz="8" w:space="0" w:color="auto"/>
            </w:tcBorders>
            <w:vAlign w:val="bottom"/>
            <w:hideMark/>
          </w:tcPr>
          <w:p w:rsidR="00E95A45" w:rsidRDefault="00E95A45">
            <w:pPr>
              <w:ind w:right="480"/>
              <w:jc w:val="right"/>
              <w:rPr>
                <w:sz w:val="20"/>
                <w:szCs w:val="20"/>
              </w:rPr>
            </w:pPr>
            <w:r>
              <w:rPr>
                <w:rFonts w:eastAsia="Times New Roman"/>
                <w:sz w:val="20"/>
                <w:szCs w:val="20"/>
              </w:rPr>
              <w:t>0.0036</w:t>
            </w:r>
          </w:p>
        </w:tc>
        <w:tc>
          <w:tcPr>
            <w:tcW w:w="1350" w:type="dxa"/>
            <w:tcBorders>
              <w:top w:val="nil"/>
              <w:left w:val="nil"/>
              <w:bottom w:val="single" w:sz="8" w:space="0" w:color="auto"/>
              <w:right w:val="single" w:sz="8" w:space="0" w:color="auto"/>
            </w:tcBorders>
            <w:vAlign w:val="bottom"/>
            <w:hideMark/>
          </w:tcPr>
          <w:p w:rsidR="00E95A45" w:rsidRDefault="00E95A45">
            <w:pPr>
              <w:ind w:right="480"/>
              <w:jc w:val="right"/>
              <w:rPr>
                <w:sz w:val="20"/>
                <w:szCs w:val="20"/>
              </w:rPr>
            </w:pPr>
            <w:r>
              <w:rPr>
                <w:rFonts w:eastAsia="Times New Roman"/>
                <w:sz w:val="20"/>
                <w:szCs w:val="20"/>
              </w:rPr>
              <w:t>0.0048</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0.0071</w:t>
            </w:r>
          </w:p>
        </w:tc>
        <w:tc>
          <w:tcPr>
            <w:tcW w:w="140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0.010</w:t>
            </w:r>
          </w:p>
        </w:tc>
        <w:tc>
          <w:tcPr>
            <w:tcW w:w="130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0.018</w:t>
            </w:r>
          </w:p>
        </w:tc>
      </w:tr>
      <w:tr w:rsidR="00E95A45" w:rsidTr="00FC38AC">
        <w:trPr>
          <w:trHeight w:val="266"/>
        </w:trPr>
        <w:tc>
          <w:tcPr>
            <w:tcW w:w="2430" w:type="dxa"/>
            <w:tcBorders>
              <w:top w:val="nil"/>
              <w:left w:val="single" w:sz="8" w:space="0" w:color="auto"/>
              <w:bottom w:val="single" w:sz="4" w:space="0" w:color="auto"/>
              <w:right w:val="single" w:sz="8" w:space="0" w:color="auto"/>
            </w:tcBorders>
            <w:vAlign w:val="bottom"/>
            <w:hideMark/>
          </w:tcPr>
          <w:p w:rsidR="00E95A45" w:rsidRDefault="00E95A45">
            <w:pPr>
              <w:ind w:left="200"/>
              <w:rPr>
                <w:rFonts w:ascii="Sylfaen" w:hAnsi="Sylfaen"/>
                <w:sz w:val="20"/>
                <w:szCs w:val="20"/>
                <w:lang w:val="ka-GE"/>
              </w:rPr>
            </w:pPr>
            <w:r>
              <w:rPr>
                <w:rFonts w:eastAsia="Times New Roman"/>
                <w:sz w:val="20"/>
                <w:szCs w:val="20"/>
              </w:rPr>
              <w:t xml:space="preserve">ULI </w:t>
            </w:r>
            <w:r>
              <w:rPr>
                <w:rFonts w:ascii="Sylfaen" w:eastAsia="Times New Roman" w:hAnsi="Sylfaen"/>
                <w:sz w:val="20"/>
                <w:szCs w:val="20"/>
                <w:lang w:val="ka-GE"/>
              </w:rPr>
              <w:t>კედელი</w:t>
            </w:r>
          </w:p>
        </w:tc>
        <w:tc>
          <w:tcPr>
            <w:tcW w:w="1260" w:type="dxa"/>
            <w:tcBorders>
              <w:top w:val="nil"/>
              <w:left w:val="nil"/>
              <w:bottom w:val="single" w:sz="4" w:space="0" w:color="auto"/>
              <w:right w:val="single" w:sz="8" w:space="0" w:color="auto"/>
            </w:tcBorders>
            <w:vAlign w:val="bottom"/>
            <w:hideMark/>
          </w:tcPr>
          <w:p w:rsidR="00E95A45" w:rsidRDefault="00E95A45">
            <w:pPr>
              <w:ind w:right="480"/>
              <w:jc w:val="right"/>
              <w:rPr>
                <w:sz w:val="20"/>
                <w:szCs w:val="20"/>
              </w:rPr>
            </w:pPr>
            <w:r>
              <w:rPr>
                <w:rFonts w:eastAsia="Times New Roman"/>
                <w:sz w:val="20"/>
                <w:szCs w:val="20"/>
              </w:rPr>
              <w:t>0.0032</w:t>
            </w:r>
          </w:p>
        </w:tc>
        <w:tc>
          <w:tcPr>
            <w:tcW w:w="1350" w:type="dxa"/>
            <w:tcBorders>
              <w:top w:val="nil"/>
              <w:left w:val="nil"/>
              <w:bottom w:val="single" w:sz="4" w:space="0" w:color="auto"/>
              <w:right w:val="single" w:sz="8" w:space="0" w:color="auto"/>
            </w:tcBorders>
            <w:vAlign w:val="bottom"/>
            <w:hideMark/>
          </w:tcPr>
          <w:p w:rsidR="00E95A45" w:rsidRDefault="00E95A45">
            <w:pPr>
              <w:ind w:right="480"/>
              <w:jc w:val="right"/>
              <w:rPr>
                <w:sz w:val="20"/>
                <w:szCs w:val="20"/>
              </w:rPr>
            </w:pPr>
            <w:r>
              <w:rPr>
                <w:rFonts w:eastAsia="Times New Roman"/>
                <w:sz w:val="20"/>
                <w:szCs w:val="20"/>
              </w:rPr>
              <w:t>0.0043</w:t>
            </w:r>
          </w:p>
        </w:tc>
        <w:tc>
          <w:tcPr>
            <w:tcW w:w="1260" w:type="dxa"/>
            <w:tcBorders>
              <w:top w:val="nil"/>
              <w:left w:val="nil"/>
              <w:bottom w:val="single" w:sz="4" w:space="0" w:color="auto"/>
              <w:right w:val="single" w:sz="8" w:space="0" w:color="auto"/>
            </w:tcBorders>
            <w:vAlign w:val="bottom"/>
            <w:hideMark/>
          </w:tcPr>
          <w:p w:rsidR="00E95A45" w:rsidRDefault="00E95A45">
            <w:pPr>
              <w:ind w:left="60"/>
              <w:rPr>
                <w:sz w:val="20"/>
                <w:szCs w:val="20"/>
              </w:rPr>
            </w:pPr>
            <w:r>
              <w:rPr>
                <w:rFonts w:eastAsia="Times New Roman"/>
                <w:sz w:val="20"/>
                <w:szCs w:val="20"/>
              </w:rPr>
              <w:t>0.0064</w:t>
            </w:r>
          </w:p>
        </w:tc>
        <w:tc>
          <w:tcPr>
            <w:tcW w:w="1400" w:type="dxa"/>
            <w:gridSpan w:val="2"/>
            <w:tcBorders>
              <w:top w:val="nil"/>
              <w:left w:val="nil"/>
              <w:bottom w:val="single" w:sz="4"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0.010</w:t>
            </w:r>
          </w:p>
        </w:tc>
        <w:tc>
          <w:tcPr>
            <w:tcW w:w="1300" w:type="dxa"/>
            <w:gridSpan w:val="2"/>
            <w:tcBorders>
              <w:top w:val="nil"/>
              <w:left w:val="nil"/>
              <w:bottom w:val="single" w:sz="4" w:space="0" w:color="auto"/>
              <w:right w:val="single" w:sz="8" w:space="0" w:color="auto"/>
            </w:tcBorders>
            <w:vAlign w:val="bottom"/>
            <w:hideMark/>
          </w:tcPr>
          <w:p w:rsidR="00E95A45" w:rsidRDefault="00E95A45">
            <w:pPr>
              <w:ind w:left="60"/>
              <w:rPr>
                <w:sz w:val="20"/>
                <w:szCs w:val="20"/>
              </w:rPr>
            </w:pPr>
            <w:r>
              <w:rPr>
                <w:rFonts w:eastAsia="Times New Roman"/>
                <w:sz w:val="20"/>
                <w:szCs w:val="20"/>
              </w:rPr>
              <w:t>0.017</w:t>
            </w:r>
          </w:p>
        </w:tc>
      </w:tr>
      <w:tr w:rsidR="00E95A45" w:rsidTr="00FC38AC">
        <w:trPr>
          <w:trHeight w:val="268"/>
        </w:trPr>
        <w:tc>
          <w:tcPr>
            <w:tcW w:w="243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200"/>
              <w:rPr>
                <w:sz w:val="20"/>
                <w:szCs w:val="20"/>
              </w:rPr>
            </w:pPr>
            <w:r>
              <w:rPr>
                <w:rFonts w:eastAsia="Times New Roman"/>
                <w:sz w:val="20"/>
                <w:szCs w:val="20"/>
              </w:rPr>
              <w:lastRenderedPageBreak/>
              <w:t xml:space="preserve">LLI </w:t>
            </w:r>
            <w:r>
              <w:rPr>
                <w:rFonts w:ascii="Sylfaen" w:eastAsia="Times New Roman" w:hAnsi="Sylfaen"/>
                <w:sz w:val="20"/>
                <w:szCs w:val="20"/>
                <w:lang w:val="ka-GE"/>
              </w:rPr>
              <w:t>კედელი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0.0042</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0.0054</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0.0081</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0.011</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0.019</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გული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0.0027</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0.0034</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0.0052</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0.0081</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0.014</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თირკმლები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0.0044</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0.0054</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0.0077</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0.011</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0.019</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ღვიძლი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0.0026</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0.0034</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0.0053</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0.0082</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0.015</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ფილტვები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0.0023</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0.0046</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0.0074</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0.013</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კუნთები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0.0025</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0.0047</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0.0072</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0.013</w:t>
            </w:r>
          </w:p>
        </w:tc>
      </w:tr>
      <w:tr w:rsidR="00E95A45" w:rsidTr="00FC38AC">
        <w:trPr>
          <w:trHeight w:val="268"/>
        </w:trPr>
        <w:tc>
          <w:tcPr>
            <w:tcW w:w="243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საყლაპავი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0.0024</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0.0046</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0.0075</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0.014</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საკვერცხეები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0.0043</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0.0054</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0.0078</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0.011</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0.019</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პანკრეასი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0.0030</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0.0039</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w:t>
            </w:r>
            <w:bookmarkStart w:id="0" w:name="_GoBack"/>
            <w:bookmarkEnd w:id="0"/>
            <w:r>
              <w:rPr>
                <w:rFonts w:eastAsia="Times New Roman"/>
                <w:sz w:val="20"/>
                <w:szCs w:val="20"/>
              </w:rPr>
              <w:t>.0059</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0.0093</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0.016</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წითელი</w:t>
            </w:r>
            <w:r>
              <w:rPr>
                <w:sz w:val="20"/>
                <w:szCs w:val="20"/>
              </w:rPr>
              <w:t xml:space="preserve"> </w:t>
            </w:r>
            <w:r>
              <w:rPr>
                <w:rFonts w:ascii="Sylfaen" w:hAnsi="Sylfaen" w:cs="Sylfaen"/>
                <w:sz w:val="20"/>
                <w:szCs w:val="20"/>
              </w:rPr>
              <w:t>ტვინი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0.0025</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0.0032</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0.0049</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0.0072</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0.013</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კანი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0.0016</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0.0020</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0.0032</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0.0052</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0.0097</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ელენთა</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0.0026</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0.0034</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0.0054</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0.0083</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0.015</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სათესლეები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0.0030</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0.0040</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0.0060</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0.0087</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0.016</w:t>
            </w:r>
          </w:p>
        </w:tc>
      </w:tr>
      <w:tr w:rsidR="00E95A45" w:rsidTr="00FC38AC">
        <w:trPr>
          <w:trHeight w:val="268"/>
        </w:trPr>
        <w:tc>
          <w:tcPr>
            <w:tcW w:w="243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80"/>
              <w:rPr>
                <w:rFonts w:ascii="Sylfaen" w:hAnsi="Sylfaen"/>
                <w:sz w:val="20"/>
                <w:szCs w:val="20"/>
                <w:lang w:val="ka-GE"/>
              </w:rPr>
            </w:pPr>
            <w:r>
              <w:rPr>
                <w:rFonts w:ascii="Sylfaen" w:eastAsia="Times New Roman" w:hAnsi="Sylfaen"/>
                <w:sz w:val="20"/>
                <w:szCs w:val="20"/>
                <w:lang w:val="ka-GE"/>
              </w:rPr>
              <w:t>თიმუსი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0.0024</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0.0046</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0.0075</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0.014</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ფარისებრი</w:t>
            </w:r>
            <w:r>
              <w:rPr>
                <w:sz w:val="20"/>
                <w:szCs w:val="20"/>
              </w:rPr>
              <w:t xml:space="preserve"> </w:t>
            </w:r>
            <w:r>
              <w:rPr>
                <w:rFonts w:ascii="Sylfaen" w:hAnsi="Sylfaen" w:cs="Sylfaen"/>
                <w:sz w:val="20"/>
                <w:szCs w:val="20"/>
              </w:rPr>
              <w:t>ჯირკვალი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0.0024</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0.0050</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0.0084</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0.015</w:t>
            </w:r>
          </w:p>
        </w:tc>
      </w:tr>
      <w:tr w:rsidR="00E95A45" w:rsidTr="00FC38AC">
        <w:trPr>
          <w:trHeight w:val="266"/>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საშვილოსნო</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0.0060</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0.0073</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0.011</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0.014</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0.023</w:t>
            </w:r>
          </w:p>
        </w:tc>
      </w:tr>
      <w:tr w:rsidR="00E95A45" w:rsidTr="00FC38AC">
        <w:trPr>
          <w:trHeight w:val="267"/>
        </w:trPr>
        <w:tc>
          <w:tcPr>
            <w:tcW w:w="2430" w:type="dxa"/>
            <w:tcBorders>
              <w:top w:val="single" w:sz="4" w:space="0" w:color="auto"/>
              <w:left w:val="single" w:sz="4" w:space="0" w:color="auto"/>
              <w:bottom w:val="single" w:sz="4" w:space="0" w:color="auto"/>
              <w:right w:val="single" w:sz="4" w:space="0" w:color="auto"/>
            </w:tcBorders>
            <w:hideMark/>
          </w:tcPr>
          <w:p w:rsidR="00E95A45" w:rsidRDefault="00E95A45">
            <w:pPr>
              <w:rPr>
                <w:sz w:val="20"/>
                <w:szCs w:val="20"/>
              </w:rPr>
            </w:pPr>
            <w:r>
              <w:rPr>
                <w:rFonts w:ascii="Sylfaen" w:hAnsi="Sylfaen" w:cs="Sylfaen"/>
                <w:sz w:val="20"/>
                <w:szCs w:val="20"/>
              </w:rPr>
              <w:t>სხვა</w:t>
            </w:r>
            <w:r>
              <w:rPr>
                <w:sz w:val="20"/>
                <w:szCs w:val="20"/>
              </w:rPr>
              <w:t xml:space="preserve"> </w:t>
            </w:r>
            <w:r>
              <w:rPr>
                <w:rFonts w:ascii="Sylfaen" w:hAnsi="Sylfaen" w:cs="Sylfaen"/>
                <w:sz w:val="20"/>
                <w:szCs w:val="20"/>
              </w:rPr>
              <w:t>ქსოვილები</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0.0025</w:t>
            </w:r>
          </w:p>
        </w:tc>
        <w:tc>
          <w:tcPr>
            <w:tcW w:w="135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right="480"/>
              <w:jc w:val="right"/>
              <w:rPr>
                <w:sz w:val="20"/>
                <w:szCs w:val="20"/>
              </w:rPr>
            </w:pPr>
            <w:r>
              <w:rPr>
                <w:rFonts w:eastAsia="Times New Roman"/>
                <w:sz w:val="20"/>
                <w:szCs w:val="20"/>
              </w:rPr>
              <w:t>0.0031</w:t>
            </w:r>
          </w:p>
        </w:tc>
        <w:tc>
          <w:tcPr>
            <w:tcW w:w="1260" w:type="dxa"/>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0.0048</w:t>
            </w:r>
          </w:p>
        </w:tc>
        <w:tc>
          <w:tcPr>
            <w:tcW w:w="14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0.0073</w:t>
            </w:r>
          </w:p>
        </w:tc>
        <w:tc>
          <w:tcPr>
            <w:tcW w:w="1300" w:type="dxa"/>
            <w:gridSpan w:val="2"/>
            <w:tcBorders>
              <w:top w:val="single" w:sz="4" w:space="0" w:color="auto"/>
              <w:left w:val="single" w:sz="4" w:space="0" w:color="auto"/>
              <w:bottom w:val="single" w:sz="4" w:space="0" w:color="auto"/>
              <w:right w:val="single" w:sz="4" w:space="0" w:color="auto"/>
            </w:tcBorders>
            <w:vAlign w:val="bottom"/>
            <w:hideMark/>
          </w:tcPr>
          <w:p w:rsidR="00E95A45" w:rsidRDefault="00E95A45">
            <w:pPr>
              <w:ind w:left="60"/>
              <w:rPr>
                <w:sz w:val="20"/>
                <w:szCs w:val="20"/>
              </w:rPr>
            </w:pPr>
            <w:r>
              <w:rPr>
                <w:rFonts w:eastAsia="Times New Roman"/>
                <w:sz w:val="20"/>
                <w:szCs w:val="20"/>
              </w:rPr>
              <w:t>0.013</w:t>
            </w:r>
          </w:p>
        </w:tc>
      </w:tr>
      <w:tr w:rsidR="00E95A45" w:rsidTr="00FC38AC">
        <w:trPr>
          <w:trHeight w:val="234"/>
        </w:trPr>
        <w:tc>
          <w:tcPr>
            <w:tcW w:w="2430" w:type="dxa"/>
            <w:tcBorders>
              <w:top w:val="single" w:sz="4" w:space="0" w:color="auto"/>
              <w:left w:val="single" w:sz="8" w:space="0" w:color="auto"/>
              <w:bottom w:val="nil"/>
              <w:right w:val="single" w:sz="8" w:space="0" w:color="auto"/>
            </w:tcBorders>
            <w:vAlign w:val="bottom"/>
            <w:hideMark/>
          </w:tcPr>
          <w:p w:rsidR="00E95A45" w:rsidRDefault="00E95A45">
            <w:pPr>
              <w:ind w:left="80"/>
              <w:rPr>
                <w:rFonts w:ascii="Sylfaen" w:hAnsi="Sylfaen"/>
                <w:sz w:val="20"/>
                <w:szCs w:val="20"/>
                <w:lang w:val="ka-GE"/>
              </w:rPr>
            </w:pPr>
            <w:r>
              <w:rPr>
                <w:rFonts w:ascii="Sylfaen" w:eastAsia="Arial" w:hAnsi="Sylfaen" w:cs="Arial"/>
                <w:b/>
                <w:bCs/>
                <w:sz w:val="20"/>
                <w:szCs w:val="20"/>
                <w:lang w:val="ka-GE"/>
              </w:rPr>
              <w:t>ეფექტური დოზა</w:t>
            </w:r>
          </w:p>
        </w:tc>
        <w:tc>
          <w:tcPr>
            <w:tcW w:w="1260" w:type="dxa"/>
            <w:tcBorders>
              <w:top w:val="single" w:sz="4" w:space="0" w:color="auto"/>
              <w:left w:val="nil"/>
              <w:bottom w:val="nil"/>
              <w:right w:val="single" w:sz="8" w:space="0" w:color="auto"/>
            </w:tcBorders>
            <w:vAlign w:val="bottom"/>
          </w:tcPr>
          <w:p w:rsidR="00E95A45" w:rsidRDefault="00E95A45">
            <w:pPr>
              <w:rPr>
                <w:sz w:val="20"/>
                <w:szCs w:val="20"/>
              </w:rPr>
            </w:pPr>
          </w:p>
        </w:tc>
        <w:tc>
          <w:tcPr>
            <w:tcW w:w="1350" w:type="dxa"/>
            <w:tcBorders>
              <w:top w:val="single" w:sz="4" w:space="0" w:color="auto"/>
              <w:left w:val="nil"/>
              <w:bottom w:val="nil"/>
              <w:right w:val="single" w:sz="8" w:space="0" w:color="auto"/>
            </w:tcBorders>
            <w:vAlign w:val="bottom"/>
          </w:tcPr>
          <w:p w:rsidR="00E95A45" w:rsidRDefault="00E95A45">
            <w:pPr>
              <w:rPr>
                <w:sz w:val="20"/>
                <w:szCs w:val="20"/>
              </w:rPr>
            </w:pPr>
          </w:p>
        </w:tc>
        <w:tc>
          <w:tcPr>
            <w:tcW w:w="1260" w:type="dxa"/>
            <w:tcBorders>
              <w:top w:val="single" w:sz="4" w:space="0" w:color="auto"/>
              <w:left w:val="nil"/>
              <w:bottom w:val="nil"/>
              <w:right w:val="single" w:sz="8" w:space="0" w:color="auto"/>
            </w:tcBorders>
            <w:vAlign w:val="bottom"/>
          </w:tcPr>
          <w:p w:rsidR="00E95A45" w:rsidRDefault="00E95A45">
            <w:pPr>
              <w:rPr>
                <w:sz w:val="20"/>
                <w:szCs w:val="20"/>
              </w:rPr>
            </w:pPr>
          </w:p>
        </w:tc>
        <w:tc>
          <w:tcPr>
            <w:tcW w:w="1400" w:type="dxa"/>
            <w:gridSpan w:val="2"/>
            <w:tcBorders>
              <w:top w:val="single" w:sz="4" w:space="0" w:color="auto"/>
              <w:left w:val="nil"/>
              <w:bottom w:val="nil"/>
              <w:right w:val="single" w:sz="8" w:space="0" w:color="auto"/>
            </w:tcBorders>
            <w:vAlign w:val="bottom"/>
          </w:tcPr>
          <w:p w:rsidR="00E95A45" w:rsidRDefault="00E95A45">
            <w:pPr>
              <w:rPr>
                <w:sz w:val="20"/>
                <w:szCs w:val="20"/>
              </w:rPr>
            </w:pPr>
          </w:p>
        </w:tc>
        <w:tc>
          <w:tcPr>
            <w:tcW w:w="1300" w:type="dxa"/>
            <w:gridSpan w:val="2"/>
            <w:tcBorders>
              <w:top w:val="single" w:sz="4" w:space="0" w:color="auto"/>
              <w:left w:val="nil"/>
              <w:bottom w:val="nil"/>
              <w:right w:val="single" w:sz="8" w:space="0" w:color="auto"/>
            </w:tcBorders>
            <w:vAlign w:val="bottom"/>
          </w:tcPr>
          <w:p w:rsidR="00E95A45" w:rsidRDefault="00E95A45">
            <w:pPr>
              <w:rPr>
                <w:sz w:val="20"/>
                <w:szCs w:val="20"/>
              </w:rPr>
            </w:pPr>
          </w:p>
        </w:tc>
      </w:tr>
      <w:tr w:rsidR="00E95A45" w:rsidTr="00E95A45">
        <w:trPr>
          <w:trHeight w:val="307"/>
        </w:trPr>
        <w:tc>
          <w:tcPr>
            <w:tcW w:w="2430" w:type="dxa"/>
            <w:tcBorders>
              <w:top w:val="nil"/>
              <w:left w:val="single" w:sz="8" w:space="0" w:color="auto"/>
              <w:bottom w:val="single" w:sz="8" w:space="0" w:color="auto"/>
              <w:right w:val="single" w:sz="8" w:space="0" w:color="auto"/>
            </w:tcBorders>
            <w:vAlign w:val="bottom"/>
            <w:hideMark/>
          </w:tcPr>
          <w:p w:rsidR="00E95A45" w:rsidRDefault="00E95A45">
            <w:pPr>
              <w:ind w:left="140"/>
              <w:rPr>
                <w:sz w:val="20"/>
                <w:szCs w:val="20"/>
              </w:rPr>
            </w:pPr>
            <w:r>
              <w:rPr>
                <w:rFonts w:ascii="Arial" w:eastAsia="Arial" w:hAnsi="Arial" w:cs="Arial"/>
                <w:b/>
                <w:bCs/>
                <w:sz w:val="20"/>
                <w:szCs w:val="20"/>
              </w:rPr>
              <w:t>(mSv/MBq)</w:t>
            </w:r>
          </w:p>
        </w:tc>
        <w:tc>
          <w:tcPr>
            <w:tcW w:w="1260" w:type="dxa"/>
            <w:tcBorders>
              <w:top w:val="nil"/>
              <w:left w:val="nil"/>
              <w:bottom w:val="single" w:sz="8" w:space="0" w:color="auto"/>
              <w:right w:val="single" w:sz="8" w:space="0" w:color="auto"/>
            </w:tcBorders>
            <w:vAlign w:val="bottom"/>
            <w:hideMark/>
          </w:tcPr>
          <w:p w:rsidR="00E95A45" w:rsidRDefault="00E95A45">
            <w:pPr>
              <w:ind w:right="480"/>
              <w:jc w:val="right"/>
              <w:rPr>
                <w:sz w:val="20"/>
                <w:szCs w:val="20"/>
              </w:rPr>
            </w:pPr>
            <w:r>
              <w:rPr>
                <w:rFonts w:ascii="Arial" w:eastAsia="Arial" w:hAnsi="Arial" w:cs="Arial"/>
                <w:b/>
                <w:bCs/>
                <w:w w:val="92"/>
                <w:sz w:val="20"/>
                <w:szCs w:val="20"/>
              </w:rPr>
              <w:t>0.0042</w:t>
            </w:r>
          </w:p>
        </w:tc>
        <w:tc>
          <w:tcPr>
            <w:tcW w:w="1350" w:type="dxa"/>
            <w:tcBorders>
              <w:top w:val="nil"/>
              <w:left w:val="nil"/>
              <w:bottom w:val="single" w:sz="8" w:space="0" w:color="auto"/>
              <w:right w:val="single" w:sz="8" w:space="0" w:color="auto"/>
            </w:tcBorders>
            <w:vAlign w:val="bottom"/>
            <w:hideMark/>
          </w:tcPr>
          <w:p w:rsidR="00E95A45" w:rsidRDefault="00E95A45">
            <w:pPr>
              <w:ind w:right="480"/>
              <w:jc w:val="right"/>
              <w:rPr>
                <w:sz w:val="20"/>
                <w:szCs w:val="20"/>
              </w:rPr>
            </w:pPr>
            <w:r>
              <w:rPr>
                <w:rFonts w:ascii="Arial" w:eastAsia="Arial" w:hAnsi="Arial" w:cs="Arial"/>
                <w:b/>
                <w:bCs/>
                <w:w w:val="95"/>
                <w:sz w:val="20"/>
                <w:szCs w:val="20"/>
              </w:rPr>
              <w:t>0.0054</w:t>
            </w:r>
          </w:p>
        </w:tc>
        <w:tc>
          <w:tcPr>
            <w:tcW w:w="1260" w:type="dxa"/>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ascii="Arial" w:eastAsia="Arial" w:hAnsi="Arial" w:cs="Arial"/>
                <w:b/>
                <w:bCs/>
                <w:sz w:val="20"/>
                <w:szCs w:val="20"/>
              </w:rPr>
              <w:t>0.0077</w:t>
            </w:r>
          </w:p>
        </w:tc>
        <w:tc>
          <w:tcPr>
            <w:tcW w:w="140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ascii="Arial" w:eastAsia="Arial" w:hAnsi="Arial" w:cs="Arial"/>
                <w:b/>
                <w:bCs/>
                <w:sz w:val="20"/>
                <w:szCs w:val="20"/>
              </w:rPr>
              <w:t>0.011</w:t>
            </w:r>
          </w:p>
        </w:tc>
        <w:tc>
          <w:tcPr>
            <w:tcW w:w="1300" w:type="dxa"/>
            <w:gridSpan w:val="2"/>
            <w:tcBorders>
              <w:top w:val="nil"/>
              <w:left w:val="nil"/>
              <w:bottom w:val="single" w:sz="8" w:space="0" w:color="auto"/>
              <w:right w:val="single" w:sz="8" w:space="0" w:color="auto"/>
            </w:tcBorders>
            <w:vAlign w:val="bottom"/>
            <w:hideMark/>
          </w:tcPr>
          <w:p w:rsidR="00E95A45" w:rsidRDefault="00E95A45">
            <w:pPr>
              <w:ind w:left="60"/>
              <w:rPr>
                <w:sz w:val="20"/>
                <w:szCs w:val="20"/>
              </w:rPr>
            </w:pPr>
            <w:r>
              <w:rPr>
                <w:rFonts w:ascii="Arial" w:eastAsia="Arial" w:hAnsi="Arial" w:cs="Arial"/>
                <w:b/>
                <w:bCs/>
                <w:sz w:val="20"/>
                <w:szCs w:val="20"/>
              </w:rPr>
              <w:t>0.019</w:t>
            </w:r>
          </w:p>
        </w:tc>
      </w:tr>
    </w:tbl>
    <w:p w:rsidR="00E95A45" w:rsidRDefault="00E95A45" w:rsidP="00E95A45">
      <w:pPr>
        <w:rPr>
          <w:sz w:val="20"/>
          <w:szCs w:val="20"/>
        </w:rPr>
      </w:pPr>
      <w:r>
        <w:rPr>
          <w:noProof/>
          <w:lang w:val="ru-RU" w:eastAsia="ru-RU"/>
        </w:rPr>
        <mc:AlternateContent>
          <mc:Choice Requires="wps">
            <w:drawing>
              <wp:anchor distT="0" distB="0" distL="114300" distR="114300" simplePos="0" relativeHeight="251731968" behindDoc="1" locked="0" layoutInCell="0" allowOverlap="1">
                <wp:simplePos x="0" y="0"/>
                <wp:positionH relativeFrom="column">
                  <wp:posOffset>23495</wp:posOffset>
                </wp:positionH>
                <wp:positionV relativeFrom="paragraph">
                  <wp:posOffset>-4177665</wp:posOffset>
                </wp:positionV>
                <wp:extent cx="12700" cy="12065"/>
                <wp:effectExtent l="0" t="0" r="0" b="0"/>
                <wp:wrapNone/>
                <wp:docPr id="330" name="Прямоугольник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DB88EC" id="Прямоугольник 330" o:spid="_x0000_s1026" style="position:absolute;margin-left:1.85pt;margin-top:-328.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2992" behindDoc="1" locked="0" layoutInCell="0" allowOverlap="1">
                <wp:simplePos x="0" y="0"/>
                <wp:positionH relativeFrom="column">
                  <wp:posOffset>1541780</wp:posOffset>
                </wp:positionH>
                <wp:positionV relativeFrom="paragraph">
                  <wp:posOffset>-4177665</wp:posOffset>
                </wp:positionV>
                <wp:extent cx="12065" cy="12065"/>
                <wp:effectExtent l="0" t="0" r="0" b="0"/>
                <wp:wrapNone/>
                <wp:docPr id="331" name="Прямоугольник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482A0B0" id="Прямоугольник 331" o:spid="_x0000_s1026" style="position:absolute;margin-left:121.4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4016" behindDoc="1" locked="0" layoutInCell="0" allowOverlap="1">
                <wp:simplePos x="0" y="0"/>
                <wp:positionH relativeFrom="column">
                  <wp:posOffset>2376805</wp:posOffset>
                </wp:positionH>
                <wp:positionV relativeFrom="paragraph">
                  <wp:posOffset>-4177665</wp:posOffset>
                </wp:positionV>
                <wp:extent cx="12065" cy="12065"/>
                <wp:effectExtent l="0" t="0" r="0" b="0"/>
                <wp:wrapNone/>
                <wp:docPr id="332" name="Прямоугольник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F46CD34" id="Прямоугольник 332" o:spid="_x0000_s1026" style="position:absolute;margin-left:187.15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5040" behindDoc="1" locked="0" layoutInCell="0" allowOverlap="1">
                <wp:simplePos x="0" y="0"/>
                <wp:positionH relativeFrom="column">
                  <wp:posOffset>3207385</wp:posOffset>
                </wp:positionH>
                <wp:positionV relativeFrom="paragraph">
                  <wp:posOffset>-4177665</wp:posOffset>
                </wp:positionV>
                <wp:extent cx="12065" cy="12065"/>
                <wp:effectExtent l="0" t="0" r="0" b="0"/>
                <wp:wrapNone/>
                <wp:docPr id="333" name="Прямоугольник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95B742" id="Прямоугольник 333" o:spid="_x0000_s1026" style="position:absolute;margin-left:252.55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6064" behindDoc="1" locked="0" layoutInCell="0" allowOverlap="1">
                <wp:simplePos x="0" y="0"/>
                <wp:positionH relativeFrom="column">
                  <wp:posOffset>4036695</wp:posOffset>
                </wp:positionH>
                <wp:positionV relativeFrom="paragraph">
                  <wp:posOffset>-4177665</wp:posOffset>
                </wp:positionV>
                <wp:extent cx="12065" cy="12065"/>
                <wp:effectExtent l="0" t="0" r="0" b="0"/>
                <wp:wrapNone/>
                <wp:docPr id="334" name="Прямоугольник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FE13E00" id="Прямоугольник 334" o:spid="_x0000_s1026" style="position:absolute;margin-left:317.85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vEjrAEAABsDAAAOAAAAZHJzL2Uyb0RvYy54bWysUktu2zAQ3RfIHQjuY8lOGxS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7088" behindDoc="1" locked="0" layoutInCell="0" allowOverlap="1">
                <wp:simplePos x="0" y="0"/>
                <wp:positionH relativeFrom="column">
                  <wp:posOffset>4867275</wp:posOffset>
                </wp:positionH>
                <wp:positionV relativeFrom="paragraph">
                  <wp:posOffset>-4177665</wp:posOffset>
                </wp:positionV>
                <wp:extent cx="12065" cy="12065"/>
                <wp:effectExtent l="0" t="0" r="0" b="0"/>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A835EC" id="Прямоугольник 335" o:spid="_x0000_s1026" style="position:absolute;margin-left:383.25pt;margin-top:-328.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PqwEAABsDAAAOAAAAZHJzL2Uyb0RvYy54bWysUs1uEzEQviPxDpbvZDepqN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8112" behindDoc="1" locked="0" layoutInCell="0" allowOverlap="1">
                <wp:simplePos x="0" y="0"/>
                <wp:positionH relativeFrom="column">
                  <wp:posOffset>5695950</wp:posOffset>
                </wp:positionH>
                <wp:positionV relativeFrom="paragraph">
                  <wp:posOffset>-4177665</wp:posOffset>
                </wp:positionV>
                <wp:extent cx="12700" cy="12065"/>
                <wp:effectExtent l="0" t="0" r="0" b="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331DB33" id="Прямоугольник 336" o:spid="_x0000_s1026" style="position:absolute;margin-left:448.5pt;margin-top:-328.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39136" behindDoc="1" locked="0" layoutInCell="0" allowOverlap="1">
                <wp:simplePos x="0" y="0"/>
                <wp:positionH relativeFrom="column">
                  <wp:posOffset>23495</wp:posOffset>
                </wp:positionH>
                <wp:positionV relativeFrom="paragraph">
                  <wp:posOffset>-3996690</wp:posOffset>
                </wp:positionV>
                <wp:extent cx="12700" cy="12700"/>
                <wp:effectExtent l="0" t="0" r="0" b="0"/>
                <wp:wrapNone/>
                <wp:docPr id="337" name="Прямоугольник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8CD6D3" id="Прямоугольник 337" o:spid="_x0000_s1026" style="position:absolute;margin-left:1.85pt;margin-top:-314.7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0160" behindDoc="1" locked="0" layoutInCell="0" allowOverlap="1">
                <wp:simplePos x="0" y="0"/>
                <wp:positionH relativeFrom="column">
                  <wp:posOffset>1541780</wp:posOffset>
                </wp:positionH>
                <wp:positionV relativeFrom="paragraph">
                  <wp:posOffset>-3996690</wp:posOffset>
                </wp:positionV>
                <wp:extent cx="12065" cy="12700"/>
                <wp:effectExtent l="0" t="0" r="0" b="0"/>
                <wp:wrapNone/>
                <wp:docPr id="338" name="Прямоугольник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8591FC" id="Прямоугольник 338" o:spid="_x0000_s1026" style="position:absolute;margin-left:121.4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1184" behindDoc="1" locked="0" layoutInCell="0" allowOverlap="1">
                <wp:simplePos x="0" y="0"/>
                <wp:positionH relativeFrom="column">
                  <wp:posOffset>2376805</wp:posOffset>
                </wp:positionH>
                <wp:positionV relativeFrom="paragraph">
                  <wp:posOffset>-3996690</wp:posOffset>
                </wp:positionV>
                <wp:extent cx="12065" cy="12700"/>
                <wp:effectExtent l="0" t="0" r="0" b="0"/>
                <wp:wrapNone/>
                <wp:docPr id="339" name="Прямоугольник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841FBEF" id="Прямоугольник 339" o:spid="_x0000_s1026" style="position:absolute;margin-left:187.15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2208" behindDoc="1" locked="0" layoutInCell="0" allowOverlap="1">
                <wp:simplePos x="0" y="0"/>
                <wp:positionH relativeFrom="column">
                  <wp:posOffset>3207385</wp:posOffset>
                </wp:positionH>
                <wp:positionV relativeFrom="paragraph">
                  <wp:posOffset>-3996690</wp:posOffset>
                </wp:positionV>
                <wp:extent cx="12065" cy="12700"/>
                <wp:effectExtent l="0" t="0" r="0" b="0"/>
                <wp:wrapNone/>
                <wp:docPr id="340" name="Прямоугольник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AEABEAD" id="Прямоугольник 340" o:spid="_x0000_s1026" style="position:absolute;margin-left:252.55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3232" behindDoc="1" locked="0" layoutInCell="0" allowOverlap="1">
                <wp:simplePos x="0" y="0"/>
                <wp:positionH relativeFrom="column">
                  <wp:posOffset>4036695</wp:posOffset>
                </wp:positionH>
                <wp:positionV relativeFrom="paragraph">
                  <wp:posOffset>-3996690</wp:posOffset>
                </wp:positionV>
                <wp:extent cx="12065" cy="12700"/>
                <wp:effectExtent l="0" t="0" r="0" b="0"/>
                <wp:wrapNone/>
                <wp:docPr id="341" name="Прямоугольник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9935C98" id="Прямоугольник 341" o:spid="_x0000_s1026" style="position:absolute;margin-left:317.85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4256" behindDoc="1" locked="0" layoutInCell="0" allowOverlap="1">
                <wp:simplePos x="0" y="0"/>
                <wp:positionH relativeFrom="column">
                  <wp:posOffset>4867275</wp:posOffset>
                </wp:positionH>
                <wp:positionV relativeFrom="paragraph">
                  <wp:posOffset>-3996690</wp:posOffset>
                </wp:positionV>
                <wp:extent cx="12065" cy="12700"/>
                <wp:effectExtent l="0" t="0" r="0" b="0"/>
                <wp:wrapNone/>
                <wp:docPr id="342" name="Прямоугольник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3E122C" id="Прямоугольник 342" o:spid="_x0000_s1026" style="position:absolute;margin-left:383.25pt;margin-top:-314.7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5280" behindDoc="1" locked="0" layoutInCell="0" allowOverlap="1">
                <wp:simplePos x="0" y="0"/>
                <wp:positionH relativeFrom="column">
                  <wp:posOffset>5695950</wp:posOffset>
                </wp:positionH>
                <wp:positionV relativeFrom="paragraph">
                  <wp:posOffset>-3996690</wp:posOffset>
                </wp:positionV>
                <wp:extent cx="12700" cy="12700"/>
                <wp:effectExtent l="0" t="0" r="0" b="0"/>
                <wp:wrapNone/>
                <wp:docPr id="343" name="Прямоугольник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B077914" id="Прямоугольник 343" o:spid="_x0000_s1026" style="position:absolute;margin-left:448.5pt;margin-top:-314.7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6304" behindDoc="1" locked="0" layoutInCell="0" allowOverlap="1">
                <wp:simplePos x="0" y="0"/>
                <wp:positionH relativeFrom="column">
                  <wp:posOffset>23495</wp:posOffset>
                </wp:positionH>
                <wp:positionV relativeFrom="paragraph">
                  <wp:posOffset>-3815080</wp:posOffset>
                </wp:positionV>
                <wp:extent cx="12700" cy="12065"/>
                <wp:effectExtent l="0" t="0" r="0" b="0"/>
                <wp:wrapNone/>
                <wp:docPr id="344" name="Прямоугольник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F08634" id="Прямоугольник 344" o:spid="_x0000_s1026" style="position:absolute;margin-left:1.85pt;margin-top:-300.4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7328" behindDoc="1" locked="0" layoutInCell="0" allowOverlap="1">
                <wp:simplePos x="0" y="0"/>
                <wp:positionH relativeFrom="column">
                  <wp:posOffset>1541780</wp:posOffset>
                </wp:positionH>
                <wp:positionV relativeFrom="paragraph">
                  <wp:posOffset>-3815080</wp:posOffset>
                </wp:positionV>
                <wp:extent cx="12065" cy="12065"/>
                <wp:effectExtent l="0" t="0" r="0" b="0"/>
                <wp:wrapNone/>
                <wp:docPr id="345" name="Прямоугольник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3DA543" id="Прямоугольник 345" o:spid="_x0000_s1026" style="position:absolute;margin-left:121.4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wjS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8352" behindDoc="1" locked="0" layoutInCell="0" allowOverlap="1">
                <wp:simplePos x="0" y="0"/>
                <wp:positionH relativeFrom="column">
                  <wp:posOffset>2376805</wp:posOffset>
                </wp:positionH>
                <wp:positionV relativeFrom="paragraph">
                  <wp:posOffset>-3815080</wp:posOffset>
                </wp:positionV>
                <wp:extent cx="12065" cy="12065"/>
                <wp:effectExtent l="0" t="0" r="0" b="0"/>
                <wp:wrapNone/>
                <wp:docPr id="346" name="Прямоугольник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8BB4AA9" id="Прямоугольник 346" o:spid="_x0000_s1026" style="position:absolute;margin-left:187.15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49376" behindDoc="1" locked="0" layoutInCell="0" allowOverlap="1">
                <wp:simplePos x="0" y="0"/>
                <wp:positionH relativeFrom="column">
                  <wp:posOffset>3207385</wp:posOffset>
                </wp:positionH>
                <wp:positionV relativeFrom="paragraph">
                  <wp:posOffset>-3815080</wp:posOffset>
                </wp:positionV>
                <wp:extent cx="12065" cy="12065"/>
                <wp:effectExtent l="0" t="0" r="0" b="0"/>
                <wp:wrapNone/>
                <wp:docPr id="347" name="Прямоугольник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0855042" id="Прямоугольник 347" o:spid="_x0000_s1026" style="position:absolute;margin-left:252.55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0400" behindDoc="1" locked="0" layoutInCell="0" allowOverlap="1">
                <wp:simplePos x="0" y="0"/>
                <wp:positionH relativeFrom="column">
                  <wp:posOffset>4036695</wp:posOffset>
                </wp:positionH>
                <wp:positionV relativeFrom="paragraph">
                  <wp:posOffset>-3815080</wp:posOffset>
                </wp:positionV>
                <wp:extent cx="12065" cy="12065"/>
                <wp:effectExtent l="0" t="0" r="0" b="0"/>
                <wp:wrapNone/>
                <wp:docPr id="348" name="Прямоугольник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64AF76B" id="Прямоугольник 348" o:spid="_x0000_s1026" style="position:absolute;margin-left:317.85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oyqwEAABsDAAAOAAAAZHJzL2Uyb0RvYy54bWysUstuEzEU3SPxD5b3zUxSqN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1424" behindDoc="1" locked="0" layoutInCell="0" allowOverlap="1">
                <wp:simplePos x="0" y="0"/>
                <wp:positionH relativeFrom="column">
                  <wp:posOffset>4867275</wp:posOffset>
                </wp:positionH>
                <wp:positionV relativeFrom="paragraph">
                  <wp:posOffset>-3815080</wp:posOffset>
                </wp:positionV>
                <wp:extent cx="12065" cy="12065"/>
                <wp:effectExtent l="0" t="0" r="0" b="0"/>
                <wp:wrapNone/>
                <wp:docPr id="349" name="Прямоугольник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F92102F" id="Прямоугольник 349" o:spid="_x0000_s1026" style="position:absolute;margin-left:383.25pt;margin-top:-300.4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2448" behindDoc="1" locked="0" layoutInCell="0" allowOverlap="1">
                <wp:simplePos x="0" y="0"/>
                <wp:positionH relativeFrom="column">
                  <wp:posOffset>5695950</wp:posOffset>
                </wp:positionH>
                <wp:positionV relativeFrom="paragraph">
                  <wp:posOffset>-3815080</wp:posOffset>
                </wp:positionV>
                <wp:extent cx="12700" cy="12065"/>
                <wp:effectExtent l="0" t="0" r="0" b="0"/>
                <wp:wrapNone/>
                <wp:docPr id="350" name="Прямоугольник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6CDADBB" id="Прямоугольник 350" o:spid="_x0000_s1026" style="position:absolute;margin-left:448.5pt;margin-top:-300.4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3472" behindDoc="1" locked="0" layoutInCell="0" allowOverlap="1">
                <wp:simplePos x="0" y="0"/>
                <wp:positionH relativeFrom="column">
                  <wp:posOffset>23495</wp:posOffset>
                </wp:positionH>
                <wp:positionV relativeFrom="paragraph">
                  <wp:posOffset>-3633470</wp:posOffset>
                </wp:positionV>
                <wp:extent cx="12700" cy="12065"/>
                <wp:effectExtent l="0" t="0" r="0" b="0"/>
                <wp:wrapNone/>
                <wp:docPr id="351" name="Прямоугольник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7768A43" id="Прямоугольник 351" o:spid="_x0000_s1026" style="position:absolute;margin-left:1.85pt;margin-top:-286.1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4496" behindDoc="1" locked="0" layoutInCell="0" allowOverlap="1">
                <wp:simplePos x="0" y="0"/>
                <wp:positionH relativeFrom="column">
                  <wp:posOffset>1541780</wp:posOffset>
                </wp:positionH>
                <wp:positionV relativeFrom="paragraph">
                  <wp:posOffset>-3633470</wp:posOffset>
                </wp:positionV>
                <wp:extent cx="12065" cy="12065"/>
                <wp:effectExtent l="0" t="0" r="0" b="0"/>
                <wp:wrapNone/>
                <wp:docPr id="352"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0E41ECB" id="Прямоугольник 352" o:spid="_x0000_s1026" style="position:absolute;margin-left:121.4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5520" behindDoc="1" locked="0" layoutInCell="0" allowOverlap="1">
                <wp:simplePos x="0" y="0"/>
                <wp:positionH relativeFrom="column">
                  <wp:posOffset>2376805</wp:posOffset>
                </wp:positionH>
                <wp:positionV relativeFrom="paragraph">
                  <wp:posOffset>-3633470</wp:posOffset>
                </wp:positionV>
                <wp:extent cx="12065" cy="12065"/>
                <wp:effectExtent l="0" t="0" r="0" b="0"/>
                <wp:wrapNone/>
                <wp:docPr id="353" name="Прямоугольник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3C5F469" id="Прямоугольник 353" o:spid="_x0000_s1026" style="position:absolute;margin-left:187.1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6544" behindDoc="1" locked="0" layoutInCell="0" allowOverlap="1">
                <wp:simplePos x="0" y="0"/>
                <wp:positionH relativeFrom="column">
                  <wp:posOffset>3207385</wp:posOffset>
                </wp:positionH>
                <wp:positionV relativeFrom="paragraph">
                  <wp:posOffset>-3633470</wp:posOffset>
                </wp:positionV>
                <wp:extent cx="12065" cy="12065"/>
                <wp:effectExtent l="0" t="0" r="0" b="0"/>
                <wp:wrapNone/>
                <wp:docPr id="354" name="Прямоугольник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3721789" id="Прямоугольник 354" o:spid="_x0000_s1026" style="position:absolute;margin-left:252.5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7568" behindDoc="1" locked="0" layoutInCell="0" allowOverlap="1">
                <wp:simplePos x="0" y="0"/>
                <wp:positionH relativeFrom="column">
                  <wp:posOffset>4036695</wp:posOffset>
                </wp:positionH>
                <wp:positionV relativeFrom="paragraph">
                  <wp:posOffset>-3633470</wp:posOffset>
                </wp:positionV>
                <wp:extent cx="12065" cy="12065"/>
                <wp:effectExtent l="0" t="0" r="0" b="0"/>
                <wp:wrapNone/>
                <wp:docPr id="355" name="Прямоугольник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F4076C5" id="Прямоугольник 355" o:spid="_x0000_s1026" style="position:absolute;margin-left:317.8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8592" behindDoc="1" locked="0" layoutInCell="0" allowOverlap="1">
                <wp:simplePos x="0" y="0"/>
                <wp:positionH relativeFrom="column">
                  <wp:posOffset>4867275</wp:posOffset>
                </wp:positionH>
                <wp:positionV relativeFrom="paragraph">
                  <wp:posOffset>-3633470</wp:posOffset>
                </wp:positionV>
                <wp:extent cx="12065" cy="12065"/>
                <wp:effectExtent l="0" t="0" r="0" b="0"/>
                <wp:wrapNone/>
                <wp:docPr id="356" name="Прямоугольник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70465F" id="Прямоугольник 356" o:spid="_x0000_s1026" style="position:absolute;margin-left:383.25pt;margin-top:-286.1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59616" behindDoc="1" locked="0" layoutInCell="0" allowOverlap="1">
                <wp:simplePos x="0" y="0"/>
                <wp:positionH relativeFrom="column">
                  <wp:posOffset>5695950</wp:posOffset>
                </wp:positionH>
                <wp:positionV relativeFrom="paragraph">
                  <wp:posOffset>-3633470</wp:posOffset>
                </wp:positionV>
                <wp:extent cx="12700" cy="12065"/>
                <wp:effectExtent l="0" t="0" r="0" b="0"/>
                <wp:wrapNone/>
                <wp:docPr id="357" name="Прямоугольник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ABF5F97" id="Прямоугольник 357" o:spid="_x0000_s1026" style="position:absolute;margin-left:448.5pt;margin-top:-286.1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0640" behindDoc="1" locked="0" layoutInCell="0" allowOverlap="1">
                <wp:simplePos x="0" y="0"/>
                <wp:positionH relativeFrom="column">
                  <wp:posOffset>23495</wp:posOffset>
                </wp:positionH>
                <wp:positionV relativeFrom="paragraph">
                  <wp:posOffset>-3452495</wp:posOffset>
                </wp:positionV>
                <wp:extent cx="12700" cy="12700"/>
                <wp:effectExtent l="0" t="0" r="0" b="0"/>
                <wp:wrapNone/>
                <wp:docPr id="358" name="Прямоугольник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9D4376A" id="Прямоугольник 358" o:spid="_x0000_s1026" style="position:absolute;margin-left:1.85pt;margin-top:-271.8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1664" behindDoc="1" locked="0" layoutInCell="0" allowOverlap="1">
                <wp:simplePos x="0" y="0"/>
                <wp:positionH relativeFrom="column">
                  <wp:posOffset>1541780</wp:posOffset>
                </wp:positionH>
                <wp:positionV relativeFrom="paragraph">
                  <wp:posOffset>-3452495</wp:posOffset>
                </wp:positionV>
                <wp:extent cx="12065" cy="12700"/>
                <wp:effectExtent l="0" t="0" r="0" b="0"/>
                <wp:wrapNone/>
                <wp:docPr id="359" name="Прямоугольник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E03E453" id="Прямоугольник 359" o:spid="_x0000_s1026" style="position:absolute;margin-left:121.4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2688" behindDoc="1" locked="0" layoutInCell="0" allowOverlap="1">
                <wp:simplePos x="0" y="0"/>
                <wp:positionH relativeFrom="column">
                  <wp:posOffset>2376805</wp:posOffset>
                </wp:positionH>
                <wp:positionV relativeFrom="paragraph">
                  <wp:posOffset>-3452495</wp:posOffset>
                </wp:positionV>
                <wp:extent cx="12065" cy="12700"/>
                <wp:effectExtent l="0" t="0" r="0" b="0"/>
                <wp:wrapNone/>
                <wp:docPr id="360" name="Прямоугольник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EF21C0" id="Прямоугольник 360" o:spid="_x0000_s1026" style="position:absolute;margin-left:187.15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3712" behindDoc="1" locked="0" layoutInCell="0" allowOverlap="1">
                <wp:simplePos x="0" y="0"/>
                <wp:positionH relativeFrom="column">
                  <wp:posOffset>3207385</wp:posOffset>
                </wp:positionH>
                <wp:positionV relativeFrom="paragraph">
                  <wp:posOffset>-3452495</wp:posOffset>
                </wp:positionV>
                <wp:extent cx="12065" cy="12700"/>
                <wp:effectExtent l="0" t="0" r="0" b="0"/>
                <wp:wrapNone/>
                <wp:docPr id="361" name="Прямоугольник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B600EF" id="Прямоугольник 361" o:spid="_x0000_s1026" style="position:absolute;margin-left:252.55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4736" behindDoc="1" locked="0" layoutInCell="0" allowOverlap="1">
                <wp:simplePos x="0" y="0"/>
                <wp:positionH relativeFrom="column">
                  <wp:posOffset>4036695</wp:posOffset>
                </wp:positionH>
                <wp:positionV relativeFrom="paragraph">
                  <wp:posOffset>-3452495</wp:posOffset>
                </wp:positionV>
                <wp:extent cx="12065" cy="12700"/>
                <wp:effectExtent l="0" t="0" r="0" b="0"/>
                <wp:wrapNone/>
                <wp:docPr id="362" name="Прямоугольник 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DB0B52" id="Прямоугольник 362" o:spid="_x0000_s1026" style="position:absolute;margin-left:317.85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5760" behindDoc="1" locked="0" layoutInCell="0" allowOverlap="1">
                <wp:simplePos x="0" y="0"/>
                <wp:positionH relativeFrom="column">
                  <wp:posOffset>4867275</wp:posOffset>
                </wp:positionH>
                <wp:positionV relativeFrom="paragraph">
                  <wp:posOffset>-3452495</wp:posOffset>
                </wp:positionV>
                <wp:extent cx="12065" cy="12700"/>
                <wp:effectExtent l="0" t="0" r="0" b="0"/>
                <wp:wrapNone/>
                <wp:docPr id="363" name="Прямоугольник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75501CA" id="Прямоугольник 363" o:spid="_x0000_s1026" style="position:absolute;margin-left:383.25pt;margin-top:-271.85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6784" behindDoc="1" locked="0" layoutInCell="0" allowOverlap="1">
                <wp:simplePos x="0" y="0"/>
                <wp:positionH relativeFrom="column">
                  <wp:posOffset>5695950</wp:posOffset>
                </wp:positionH>
                <wp:positionV relativeFrom="paragraph">
                  <wp:posOffset>-3452495</wp:posOffset>
                </wp:positionV>
                <wp:extent cx="12700" cy="12700"/>
                <wp:effectExtent l="0" t="0" r="0" b="0"/>
                <wp:wrapNone/>
                <wp:docPr id="364" name="Прямоугольник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AEE873B" id="Прямоугольник 364" o:spid="_x0000_s1026" style="position:absolute;margin-left:448.5pt;margin-top:-271.85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7808" behindDoc="1" locked="0" layoutInCell="0" allowOverlap="1">
                <wp:simplePos x="0" y="0"/>
                <wp:positionH relativeFrom="column">
                  <wp:posOffset>23495</wp:posOffset>
                </wp:positionH>
                <wp:positionV relativeFrom="paragraph">
                  <wp:posOffset>-3269615</wp:posOffset>
                </wp:positionV>
                <wp:extent cx="12700" cy="12065"/>
                <wp:effectExtent l="0" t="0" r="0" b="0"/>
                <wp:wrapNone/>
                <wp:docPr id="365" name="Прямоугольник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F251C0" id="Прямоугольник 365" o:spid="_x0000_s1026" style="position:absolute;margin-left:1.85pt;margin-top:-257.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8832" behindDoc="1" locked="0" layoutInCell="0" allowOverlap="1">
                <wp:simplePos x="0" y="0"/>
                <wp:positionH relativeFrom="column">
                  <wp:posOffset>1541780</wp:posOffset>
                </wp:positionH>
                <wp:positionV relativeFrom="paragraph">
                  <wp:posOffset>-3269615</wp:posOffset>
                </wp:positionV>
                <wp:extent cx="12065" cy="12065"/>
                <wp:effectExtent l="0" t="0" r="0" b="0"/>
                <wp:wrapNone/>
                <wp:docPr id="366" name="Прямоугольник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5947223" id="Прямоугольник 366" o:spid="_x0000_s1026" style="position:absolute;margin-left:121.4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D7rAEAABsDAAAOAAAAZHJzL2Uyb0RvYy54bWysUktu2zAQ3RfIHQjuY8kO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69856" behindDoc="1" locked="0" layoutInCell="0" allowOverlap="1">
                <wp:simplePos x="0" y="0"/>
                <wp:positionH relativeFrom="column">
                  <wp:posOffset>2376805</wp:posOffset>
                </wp:positionH>
                <wp:positionV relativeFrom="paragraph">
                  <wp:posOffset>-3269615</wp:posOffset>
                </wp:positionV>
                <wp:extent cx="12065" cy="12065"/>
                <wp:effectExtent l="0" t="0" r="0" b="0"/>
                <wp:wrapNone/>
                <wp:docPr id="367" name="Прямоугольник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340EAAC" id="Прямоугольник 367" o:spid="_x0000_s1026" style="position:absolute;margin-left:187.15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0880" behindDoc="1" locked="0" layoutInCell="0" allowOverlap="1">
                <wp:simplePos x="0" y="0"/>
                <wp:positionH relativeFrom="column">
                  <wp:posOffset>3207385</wp:posOffset>
                </wp:positionH>
                <wp:positionV relativeFrom="paragraph">
                  <wp:posOffset>-3269615</wp:posOffset>
                </wp:positionV>
                <wp:extent cx="12065" cy="12065"/>
                <wp:effectExtent l="0" t="0" r="0" b="0"/>
                <wp:wrapNone/>
                <wp:docPr id="368" name="Прямоугольник 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D43866" id="Прямоугольник 368" o:spid="_x0000_s1026" style="position:absolute;margin-left:252.55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1904" behindDoc="1" locked="0" layoutInCell="0" allowOverlap="1">
                <wp:simplePos x="0" y="0"/>
                <wp:positionH relativeFrom="column">
                  <wp:posOffset>4036695</wp:posOffset>
                </wp:positionH>
                <wp:positionV relativeFrom="paragraph">
                  <wp:posOffset>-3269615</wp:posOffset>
                </wp:positionV>
                <wp:extent cx="12065" cy="12065"/>
                <wp:effectExtent l="0" t="0" r="0" b="0"/>
                <wp:wrapNone/>
                <wp:docPr id="369" name="Прямоугольник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404DAB5" id="Прямоугольник 369" o:spid="_x0000_s1026" style="position:absolute;margin-left:317.85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2928" behindDoc="1" locked="0" layoutInCell="0" allowOverlap="1">
                <wp:simplePos x="0" y="0"/>
                <wp:positionH relativeFrom="column">
                  <wp:posOffset>4867275</wp:posOffset>
                </wp:positionH>
                <wp:positionV relativeFrom="paragraph">
                  <wp:posOffset>-3269615</wp:posOffset>
                </wp:positionV>
                <wp:extent cx="12065" cy="12065"/>
                <wp:effectExtent l="0" t="0" r="0" b="0"/>
                <wp:wrapNone/>
                <wp:docPr id="370" name="Прямоугольник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4CD5B4E" id="Прямоугольник 370" o:spid="_x0000_s1026" style="position:absolute;margin-left:383.25pt;margin-top:-257.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VlzrAEAABsDAAAOAAAAZHJzL2Uyb0RvYy54bWysUs1uEzEQviPxDpbvzW5SUd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3952" behindDoc="1" locked="0" layoutInCell="0" allowOverlap="1">
                <wp:simplePos x="0" y="0"/>
                <wp:positionH relativeFrom="column">
                  <wp:posOffset>5695950</wp:posOffset>
                </wp:positionH>
                <wp:positionV relativeFrom="paragraph">
                  <wp:posOffset>-3269615</wp:posOffset>
                </wp:positionV>
                <wp:extent cx="12700" cy="12065"/>
                <wp:effectExtent l="0" t="0" r="0" b="0"/>
                <wp:wrapNone/>
                <wp:docPr id="371" name="Прямоугольник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CDA1C23" id="Прямоугольник 371" o:spid="_x0000_s1026" style="position:absolute;margin-left:448.5pt;margin-top:-257.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4976" behindDoc="1" locked="0" layoutInCell="0" allowOverlap="1">
                <wp:simplePos x="0" y="0"/>
                <wp:positionH relativeFrom="column">
                  <wp:posOffset>23495</wp:posOffset>
                </wp:positionH>
                <wp:positionV relativeFrom="paragraph">
                  <wp:posOffset>-3088005</wp:posOffset>
                </wp:positionV>
                <wp:extent cx="12700" cy="12065"/>
                <wp:effectExtent l="0" t="0" r="0" b="0"/>
                <wp:wrapNone/>
                <wp:docPr id="372" name="Прямоугольник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320C6B" id="Прямоугольник 372" o:spid="_x0000_s1026" style="position:absolute;margin-left:1.85pt;margin-top:-243.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6000" behindDoc="1" locked="0" layoutInCell="0" allowOverlap="1">
                <wp:simplePos x="0" y="0"/>
                <wp:positionH relativeFrom="column">
                  <wp:posOffset>1541780</wp:posOffset>
                </wp:positionH>
                <wp:positionV relativeFrom="paragraph">
                  <wp:posOffset>-3088005</wp:posOffset>
                </wp:positionV>
                <wp:extent cx="12065" cy="12065"/>
                <wp:effectExtent l="0" t="0" r="0" b="0"/>
                <wp:wrapNone/>
                <wp:docPr id="373" name="Прямоугольник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9931EC" id="Прямоугольник 373" o:spid="_x0000_s1026" style="position:absolute;margin-left:121.4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MSdrAEAABsDAAAOAAAAZHJzL2Uyb0RvYy54bWysUktu2zAQ3RfIHQjuY8kOmha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7024" behindDoc="1" locked="0" layoutInCell="0" allowOverlap="1">
                <wp:simplePos x="0" y="0"/>
                <wp:positionH relativeFrom="column">
                  <wp:posOffset>2376805</wp:posOffset>
                </wp:positionH>
                <wp:positionV relativeFrom="paragraph">
                  <wp:posOffset>-3088005</wp:posOffset>
                </wp:positionV>
                <wp:extent cx="12065" cy="12065"/>
                <wp:effectExtent l="0" t="0" r="0" b="0"/>
                <wp:wrapNone/>
                <wp:docPr id="374" name="Прямоугольник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AFCAEC" id="Прямоугольник 374" o:spid="_x0000_s1026" style="position:absolute;margin-left:187.15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8048" behindDoc="1" locked="0" layoutInCell="0" allowOverlap="1">
                <wp:simplePos x="0" y="0"/>
                <wp:positionH relativeFrom="column">
                  <wp:posOffset>3207385</wp:posOffset>
                </wp:positionH>
                <wp:positionV relativeFrom="paragraph">
                  <wp:posOffset>-3088005</wp:posOffset>
                </wp:positionV>
                <wp:extent cx="12065" cy="12065"/>
                <wp:effectExtent l="0" t="0" r="0" b="0"/>
                <wp:wrapNone/>
                <wp:docPr id="375" name="Прямоугольник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44BADC1" id="Прямоугольник 375" o:spid="_x0000_s1026" style="position:absolute;margin-left:252.55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Y+bqwEAABsDAAAOAAAAZHJzL2Uyb0RvYy54bWysUs1uEzEQviPxDpbvzW5SUd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79072" behindDoc="1" locked="0" layoutInCell="0" allowOverlap="1">
                <wp:simplePos x="0" y="0"/>
                <wp:positionH relativeFrom="column">
                  <wp:posOffset>4036695</wp:posOffset>
                </wp:positionH>
                <wp:positionV relativeFrom="paragraph">
                  <wp:posOffset>-3088005</wp:posOffset>
                </wp:positionV>
                <wp:extent cx="12065" cy="12065"/>
                <wp:effectExtent l="0" t="0" r="0" b="0"/>
                <wp:wrapNone/>
                <wp:docPr id="376" name="Прямоугольник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48A9FFE" id="Прямоугольник 376" o:spid="_x0000_s1026" style="position:absolute;margin-left:317.85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0096" behindDoc="1" locked="0" layoutInCell="0" allowOverlap="1">
                <wp:simplePos x="0" y="0"/>
                <wp:positionH relativeFrom="column">
                  <wp:posOffset>4867275</wp:posOffset>
                </wp:positionH>
                <wp:positionV relativeFrom="paragraph">
                  <wp:posOffset>-3088005</wp:posOffset>
                </wp:positionV>
                <wp:extent cx="12065" cy="12065"/>
                <wp:effectExtent l="0" t="0" r="0" b="0"/>
                <wp:wrapNone/>
                <wp:docPr id="377" name="Прямоугольник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4ED42B0" id="Прямоугольник 377" o:spid="_x0000_s1026" style="position:absolute;margin-left:383.25pt;margin-top:-243.1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1120" behindDoc="1" locked="0" layoutInCell="0" allowOverlap="1">
                <wp:simplePos x="0" y="0"/>
                <wp:positionH relativeFrom="column">
                  <wp:posOffset>5695950</wp:posOffset>
                </wp:positionH>
                <wp:positionV relativeFrom="paragraph">
                  <wp:posOffset>-3088005</wp:posOffset>
                </wp:positionV>
                <wp:extent cx="12700" cy="12065"/>
                <wp:effectExtent l="0" t="0" r="0" b="0"/>
                <wp:wrapNone/>
                <wp:docPr id="378" name="Прямоугольник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271F064" id="Прямоугольник 378" o:spid="_x0000_s1026" style="position:absolute;margin-left:448.5pt;margin-top:-243.1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2144" behindDoc="1" locked="0" layoutInCell="0" allowOverlap="1">
                <wp:simplePos x="0" y="0"/>
                <wp:positionH relativeFrom="column">
                  <wp:posOffset>23495</wp:posOffset>
                </wp:positionH>
                <wp:positionV relativeFrom="paragraph">
                  <wp:posOffset>-2907030</wp:posOffset>
                </wp:positionV>
                <wp:extent cx="12700" cy="12700"/>
                <wp:effectExtent l="0" t="0" r="0" b="0"/>
                <wp:wrapNone/>
                <wp:docPr id="379" name="Прямоугольник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67E0282" id="Прямоугольник 379" o:spid="_x0000_s1026" style="position:absolute;margin-left:1.85pt;margin-top:-228.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3168" behindDoc="1" locked="0" layoutInCell="0" allowOverlap="1">
                <wp:simplePos x="0" y="0"/>
                <wp:positionH relativeFrom="column">
                  <wp:posOffset>1541780</wp:posOffset>
                </wp:positionH>
                <wp:positionV relativeFrom="paragraph">
                  <wp:posOffset>-2907030</wp:posOffset>
                </wp:positionV>
                <wp:extent cx="12065" cy="12700"/>
                <wp:effectExtent l="0" t="0" r="0" b="0"/>
                <wp:wrapNone/>
                <wp:docPr id="380" name="Прямоугольник 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0130DEF" id="Прямоугольник 380" o:spid="_x0000_s1026" style="position:absolute;margin-left:121.4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4192" behindDoc="1" locked="0" layoutInCell="0" allowOverlap="1">
                <wp:simplePos x="0" y="0"/>
                <wp:positionH relativeFrom="column">
                  <wp:posOffset>2376805</wp:posOffset>
                </wp:positionH>
                <wp:positionV relativeFrom="paragraph">
                  <wp:posOffset>-2907030</wp:posOffset>
                </wp:positionV>
                <wp:extent cx="12065" cy="12700"/>
                <wp:effectExtent l="0" t="0" r="0" b="0"/>
                <wp:wrapNone/>
                <wp:docPr id="381" name="Прямоугольник 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9635A76" id="Прямоугольник 381" o:spid="_x0000_s1026" style="position:absolute;margin-left:187.15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5216" behindDoc="1" locked="0" layoutInCell="0" allowOverlap="1">
                <wp:simplePos x="0" y="0"/>
                <wp:positionH relativeFrom="column">
                  <wp:posOffset>3207385</wp:posOffset>
                </wp:positionH>
                <wp:positionV relativeFrom="paragraph">
                  <wp:posOffset>-2907030</wp:posOffset>
                </wp:positionV>
                <wp:extent cx="12065" cy="12700"/>
                <wp:effectExtent l="0" t="0" r="0" b="0"/>
                <wp:wrapNone/>
                <wp:docPr id="382" name="Прямоугольник 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38861BA" id="Прямоугольник 382" o:spid="_x0000_s1026" style="position:absolute;margin-left:252.55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6240" behindDoc="1" locked="0" layoutInCell="0" allowOverlap="1">
                <wp:simplePos x="0" y="0"/>
                <wp:positionH relativeFrom="column">
                  <wp:posOffset>4036695</wp:posOffset>
                </wp:positionH>
                <wp:positionV relativeFrom="paragraph">
                  <wp:posOffset>-2907030</wp:posOffset>
                </wp:positionV>
                <wp:extent cx="12065" cy="12700"/>
                <wp:effectExtent l="0" t="0" r="0" b="0"/>
                <wp:wrapNone/>
                <wp:docPr id="383" name="Прямоугольник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1D93B18" id="Прямоугольник 383" o:spid="_x0000_s1026" style="position:absolute;margin-left:317.85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7264" behindDoc="1" locked="0" layoutInCell="0" allowOverlap="1">
                <wp:simplePos x="0" y="0"/>
                <wp:positionH relativeFrom="column">
                  <wp:posOffset>4867275</wp:posOffset>
                </wp:positionH>
                <wp:positionV relativeFrom="paragraph">
                  <wp:posOffset>-2907030</wp:posOffset>
                </wp:positionV>
                <wp:extent cx="12065" cy="12700"/>
                <wp:effectExtent l="0" t="0" r="0" b="0"/>
                <wp:wrapNone/>
                <wp:docPr id="384" name="Прямоугольник 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874A946" id="Прямоугольник 384" o:spid="_x0000_s1026" style="position:absolute;margin-left:383.25pt;margin-top:-228.9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8288" behindDoc="1" locked="0" layoutInCell="0" allowOverlap="1">
                <wp:simplePos x="0" y="0"/>
                <wp:positionH relativeFrom="column">
                  <wp:posOffset>5695950</wp:posOffset>
                </wp:positionH>
                <wp:positionV relativeFrom="paragraph">
                  <wp:posOffset>-2907030</wp:posOffset>
                </wp:positionV>
                <wp:extent cx="12700" cy="12700"/>
                <wp:effectExtent l="0" t="0" r="0" b="0"/>
                <wp:wrapNone/>
                <wp:docPr id="385" name="Прямоугольник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3B6BA92" id="Прямоугольник 385" o:spid="_x0000_s1026" style="position:absolute;margin-left:448.5pt;margin-top:-228.9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89312" behindDoc="1" locked="0" layoutInCell="0" allowOverlap="1">
                <wp:simplePos x="0" y="0"/>
                <wp:positionH relativeFrom="column">
                  <wp:posOffset>23495</wp:posOffset>
                </wp:positionH>
                <wp:positionV relativeFrom="paragraph">
                  <wp:posOffset>-2725420</wp:posOffset>
                </wp:positionV>
                <wp:extent cx="12700" cy="12065"/>
                <wp:effectExtent l="0" t="0" r="0" b="0"/>
                <wp:wrapNone/>
                <wp:docPr id="386" name="Прямоугольник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A9BBC1C" id="Прямоугольник 386" o:spid="_x0000_s1026" style="position:absolute;margin-left:1.85pt;margin-top:-214.6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0336" behindDoc="1" locked="0" layoutInCell="0" allowOverlap="1">
                <wp:simplePos x="0" y="0"/>
                <wp:positionH relativeFrom="column">
                  <wp:posOffset>1541780</wp:posOffset>
                </wp:positionH>
                <wp:positionV relativeFrom="paragraph">
                  <wp:posOffset>-2725420</wp:posOffset>
                </wp:positionV>
                <wp:extent cx="12065" cy="12065"/>
                <wp:effectExtent l="0" t="0" r="0" b="0"/>
                <wp:wrapNone/>
                <wp:docPr id="387" name="Прямоугольник 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33F1E6" id="Прямоугольник 387" o:spid="_x0000_s1026" style="position:absolute;margin-left:121.4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1360" behindDoc="1" locked="0" layoutInCell="0" allowOverlap="1">
                <wp:simplePos x="0" y="0"/>
                <wp:positionH relativeFrom="column">
                  <wp:posOffset>2376805</wp:posOffset>
                </wp:positionH>
                <wp:positionV relativeFrom="paragraph">
                  <wp:posOffset>-2725420</wp:posOffset>
                </wp:positionV>
                <wp:extent cx="12065" cy="12065"/>
                <wp:effectExtent l="0" t="0" r="0" b="0"/>
                <wp:wrapNone/>
                <wp:docPr id="388" name="Прямоугольник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AFAAF1C" id="Прямоугольник 388" o:spid="_x0000_s1026" style="position:absolute;margin-left:187.15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2384" behindDoc="1" locked="0" layoutInCell="0" allowOverlap="1">
                <wp:simplePos x="0" y="0"/>
                <wp:positionH relativeFrom="column">
                  <wp:posOffset>3207385</wp:posOffset>
                </wp:positionH>
                <wp:positionV relativeFrom="paragraph">
                  <wp:posOffset>-2725420</wp:posOffset>
                </wp:positionV>
                <wp:extent cx="12065" cy="12065"/>
                <wp:effectExtent l="0" t="0" r="0" b="0"/>
                <wp:wrapNone/>
                <wp:docPr id="389" name="Прямоугольник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7469833" id="Прямоугольник 389" o:spid="_x0000_s1026" style="position:absolute;margin-left:252.55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3408" behindDoc="1" locked="0" layoutInCell="0" allowOverlap="1">
                <wp:simplePos x="0" y="0"/>
                <wp:positionH relativeFrom="column">
                  <wp:posOffset>4036695</wp:posOffset>
                </wp:positionH>
                <wp:positionV relativeFrom="paragraph">
                  <wp:posOffset>-2725420</wp:posOffset>
                </wp:positionV>
                <wp:extent cx="12065" cy="12065"/>
                <wp:effectExtent l="0" t="0" r="0" b="0"/>
                <wp:wrapNone/>
                <wp:docPr id="390" name="Прямоугольник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96D5F03" id="Прямоугольник 390" o:spid="_x0000_s1026" style="position:absolute;margin-left:317.85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JJrAEAABsDAAAOAAAAZHJzL2Uyb0RvYy54bWysUs1uEzEQviPxDpbvzW5SUc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4432" behindDoc="1" locked="0" layoutInCell="0" allowOverlap="1">
                <wp:simplePos x="0" y="0"/>
                <wp:positionH relativeFrom="column">
                  <wp:posOffset>4867275</wp:posOffset>
                </wp:positionH>
                <wp:positionV relativeFrom="paragraph">
                  <wp:posOffset>-2725420</wp:posOffset>
                </wp:positionV>
                <wp:extent cx="12065" cy="12065"/>
                <wp:effectExtent l="0" t="0" r="0" b="0"/>
                <wp:wrapNone/>
                <wp:docPr id="391" name="Прямоугольник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E459997" id="Прямоугольник 391" o:spid="_x0000_s1026" style="position:absolute;margin-left:383.25pt;margin-top:-214.6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5456" behindDoc="1" locked="0" layoutInCell="0" allowOverlap="1">
                <wp:simplePos x="0" y="0"/>
                <wp:positionH relativeFrom="column">
                  <wp:posOffset>5695950</wp:posOffset>
                </wp:positionH>
                <wp:positionV relativeFrom="paragraph">
                  <wp:posOffset>-2725420</wp:posOffset>
                </wp:positionV>
                <wp:extent cx="12700" cy="12065"/>
                <wp:effectExtent l="0" t="0" r="0" b="0"/>
                <wp:wrapNone/>
                <wp:docPr id="392" name="Прямоугольник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4C2714" id="Прямоугольник 392" o:spid="_x0000_s1026" style="position:absolute;margin-left:448.5pt;margin-top:-214.6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6480" behindDoc="1" locked="0" layoutInCell="0" allowOverlap="1">
                <wp:simplePos x="0" y="0"/>
                <wp:positionH relativeFrom="column">
                  <wp:posOffset>23495</wp:posOffset>
                </wp:positionH>
                <wp:positionV relativeFrom="paragraph">
                  <wp:posOffset>-2543810</wp:posOffset>
                </wp:positionV>
                <wp:extent cx="12700" cy="12065"/>
                <wp:effectExtent l="0" t="0" r="0" b="0"/>
                <wp:wrapNone/>
                <wp:docPr id="393" name="Прямоугольник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8ECAF9" id="Прямоугольник 393" o:spid="_x0000_s1026" style="position:absolute;margin-left:1.85pt;margin-top:-200.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7504" behindDoc="1" locked="0" layoutInCell="0" allowOverlap="1">
                <wp:simplePos x="0" y="0"/>
                <wp:positionH relativeFrom="column">
                  <wp:posOffset>1541780</wp:posOffset>
                </wp:positionH>
                <wp:positionV relativeFrom="paragraph">
                  <wp:posOffset>-2543810</wp:posOffset>
                </wp:positionV>
                <wp:extent cx="12065" cy="12065"/>
                <wp:effectExtent l="0" t="0" r="0" b="0"/>
                <wp:wrapNone/>
                <wp:docPr id="394" name="Прямоугольник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8D59398" id="Прямоугольник 394" o:spid="_x0000_s1026" style="position:absolute;margin-left:121.4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8528" behindDoc="1" locked="0" layoutInCell="0" allowOverlap="1">
                <wp:simplePos x="0" y="0"/>
                <wp:positionH relativeFrom="column">
                  <wp:posOffset>2376805</wp:posOffset>
                </wp:positionH>
                <wp:positionV relativeFrom="paragraph">
                  <wp:posOffset>-2543810</wp:posOffset>
                </wp:positionV>
                <wp:extent cx="12065" cy="12065"/>
                <wp:effectExtent l="0" t="0" r="0" b="0"/>
                <wp:wrapNone/>
                <wp:docPr id="395" name="Прямоугольник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CAB1E1B" id="Прямоугольник 395" o:spid="_x0000_s1026" style="position:absolute;margin-left:187.1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ShqwEAABsDAAAOAAAAZHJzL2Uyb0RvYy54bWysUs1uEzEQviPxDpbvzW5SUc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799552" behindDoc="1" locked="0" layoutInCell="0" allowOverlap="1">
                <wp:simplePos x="0" y="0"/>
                <wp:positionH relativeFrom="column">
                  <wp:posOffset>3207385</wp:posOffset>
                </wp:positionH>
                <wp:positionV relativeFrom="paragraph">
                  <wp:posOffset>-2543810</wp:posOffset>
                </wp:positionV>
                <wp:extent cx="12065" cy="12065"/>
                <wp:effectExtent l="0" t="0" r="0" b="0"/>
                <wp:wrapNone/>
                <wp:docPr id="396" name="Прямоугольник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1494C2" id="Прямоугольник 396" o:spid="_x0000_s1026" style="position:absolute;margin-left:252.5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0576" behindDoc="1" locked="0" layoutInCell="0" allowOverlap="1">
                <wp:simplePos x="0" y="0"/>
                <wp:positionH relativeFrom="column">
                  <wp:posOffset>4036695</wp:posOffset>
                </wp:positionH>
                <wp:positionV relativeFrom="paragraph">
                  <wp:posOffset>-2543810</wp:posOffset>
                </wp:positionV>
                <wp:extent cx="12065" cy="12065"/>
                <wp:effectExtent l="0" t="0" r="0" b="0"/>
                <wp:wrapNone/>
                <wp:docPr id="397" name="Прямоугольник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9F1CB8" id="Прямоугольник 397" o:spid="_x0000_s1026" style="position:absolute;margin-left:317.8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1600" behindDoc="1" locked="0" layoutInCell="0" allowOverlap="1">
                <wp:simplePos x="0" y="0"/>
                <wp:positionH relativeFrom="column">
                  <wp:posOffset>4867275</wp:posOffset>
                </wp:positionH>
                <wp:positionV relativeFrom="paragraph">
                  <wp:posOffset>-2543810</wp:posOffset>
                </wp:positionV>
                <wp:extent cx="12065" cy="12065"/>
                <wp:effectExtent l="0" t="0" r="0" b="0"/>
                <wp:wrapNone/>
                <wp:docPr id="398" name="Прямоугольник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048645" id="Прямоугольник 398" o:spid="_x0000_s1026" style="position:absolute;margin-left:383.25pt;margin-top:-200.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2624" behindDoc="1" locked="0" layoutInCell="0" allowOverlap="1">
                <wp:simplePos x="0" y="0"/>
                <wp:positionH relativeFrom="column">
                  <wp:posOffset>5695950</wp:posOffset>
                </wp:positionH>
                <wp:positionV relativeFrom="paragraph">
                  <wp:posOffset>-2543810</wp:posOffset>
                </wp:positionV>
                <wp:extent cx="12700" cy="12065"/>
                <wp:effectExtent l="0" t="0" r="0" b="0"/>
                <wp:wrapNone/>
                <wp:docPr id="399" name="Прямоугольник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286CC3" id="Прямоугольник 399" o:spid="_x0000_s1026" style="position:absolute;margin-left:448.5pt;margin-top:-200.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3648" behindDoc="1" locked="0" layoutInCell="0" allowOverlap="1">
                <wp:simplePos x="0" y="0"/>
                <wp:positionH relativeFrom="column">
                  <wp:posOffset>23495</wp:posOffset>
                </wp:positionH>
                <wp:positionV relativeFrom="paragraph">
                  <wp:posOffset>-2362835</wp:posOffset>
                </wp:positionV>
                <wp:extent cx="12700" cy="12065"/>
                <wp:effectExtent l="0" t="0" r="0" b="0"/>
                <wp:wrapNone/>
                <wp:docPr id="400" name="Прямоугольник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1514ACC" id="Прямоугольник 400" o:spid="_x0000_s1026" style="position:absolute;margin-left:1.85pt;margin-top:-186.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4672" behindDoc="1" locked="0" layoutInCell="0" allowOverlap="1">
                <wp:simplePos x="0" y="0"/>
                <wp:positionH relativeFrom="column">
                  <wp:posOffset>1541780</wp:posOffset>
                </wp:positionH>
                <wp:positionV relativeFrom="paragraph">
                  <wp:posOffset>-2362835</wp:posOffset>
                </wp:positionV>
                <wp:extent cx="12065" cy="12065"/>
                <wp:effectExtent l="0" t="0" r="0" b="0"/>
                <wp:wrapNone/>
                <wp:docPr id="401" name="Прямоугольник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0E526BE" id="Прямоугольник 401" o:spid="_x0000_s1026" style="position:absolute;margin-left:121.4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QR+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5696" behindDoc="1" locked="0" layoutInCell="0" allowOverlap="1">
                <wp:simplePos x="0" y="0"/>
                <wp:positionH relativeFrom="column">
                  <wp:posOffset>2376805</wp:posOffset>
                </wp:positionH>
                <wp:positionV relativeFrom="paragraph">
                  <wp:posOffset>-2362835</wp:posOffset>
                </wp:positionV>
                <wp:extent cx="12065" cy="12065"/>
                <wp:effectExtent l="0" t="0" r="0" b="0"/>
                <wp:wrapNone/>
                <wp:docPr id="402" name="Прямоугольник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FC66B9D" id="Прямоугольник 402" o:spid="_x0000_s1026" style="position:absolute;margin-left:187.1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JmQ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6720" behindDoc="1" locked="0" layoutInCell="0" allowOverlap="1">
                <wp:simplePos x="0" y="0"/>
                <wp:positionH relativeFrom="column">
                  <wp:posOffset>3207385</wp:posOffset>
                </wp:positionH>
                <wp:positionV relativeFrom="paragraph">
                  <wp:posOffset>-2362835</wp:posOffset>
                </wp:positionV>
                <wp:extent cx="12065" cy="12065"/>
                <wp:effectExtent l="0" t="0" r="0" b="0"/>
                <wp:wrapNone/>
                <wp:docPr id="403" name="Прямоугольник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45FF82C" id="Прямоугольник 403" o:spid="_x0000_s1026" style="position:absolute;margin-left:252.5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18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7744" behindDoc="1" locked="0" layoutInCell="0" allowOverlap="1">
                <wp:simplePos x="0" y="0"/>
                <wp:positionH relativeFrom="column">
                  <wp:posOffset>4036695</wp:posOffset>
                </wp:positionH>
                <wp:positionV relativeFrom="paragraph">
                  <wp:posOffset>-2362835</wp:posOffset>
                </wp:positionV>
                <wp:extent cx="12065" cy="12065"/>
                <wp:effectExtent l="0" t="0" r="0" b="0"/>
                <wp:wrapNone/>
                <wp:docPr id="404" name="Прямоугольник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D2A8E7" id="Прямоугольник 404" o:spid="_x0000_s1026" style="position:absolute;margin-left:317.8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KWrAEAABsDAAAOAAAAZHJzL2Uyb0RvYy54bWysUs1uEzEQviPxDpbvZDdRqd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8768" behindDoc="1" locked="0" layoutInCell="0" allowOverlap="1">
                <wp:simplePos x="0" y="0"/>
                <wp:positionH relativeFrom="column">
                  <wp:posOffset>4867275</wp:posOffset>
                </wp:positionH>
                <wp:positionV relativeFrom="paragraph">
                  <wp:posOffset>-2362835</wp:posOffset>
                </wp:positionV>
                <wp:extent cx="12065" cy="12065"/>
                <wp:effectExtent l="0" t="0" r="0" b="0"/>
                <wp:wrapNone/>
                <wp:docPr id="405" name="Прямоугольник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E1B4DE" id="Прямоугольник 405" o:spid="_x0000_s1026" style="position:absolute;margin-left:383.25pt;margin-top:-186.0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3Z6qQ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09792" behindDoc="1" locked="0" layoutInCell="0" allowOverlap="1">
                <wp:simplePos x="0" y="0"/>
                <wp:positionH relativeFrom="column">
                  <wp:posOffset>5695950</wp:posOffset>
                </wp:positionH>
                <wp:positionV relativeFrom="paragraph">
                  <wp:posOffset>-2362835</wp:posOffset>
                </wp:positionV>
                <wp:extent cx="12700" cy="12065"/>
                <wp:effectExtent l="0" t="0" r="0" b="0"/>
                <wp:wrapNone/>
                <wp:docPr id="406" name="Прямоугольник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3BE0BA" id="Прямоугольник 406" o:spid="_x0000_s1026" style="position:absolute;margin-left:448.5pt;margin-top:-186.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0816" behindDoc="1" locked="0" layoutInCell="0" allowOverlap="1">
                <wp:simplePos x="0" y="0"/>
                <wp:positionH relativeFrom="column">
                  <wp:posOffset>23495</wp:posOffset>
                </wp:positionH>
                <wp:positionV relativeFrom="paragraph">
                  <wp:posOffset>-2179955</wp:posOffset>
                </wp:positionV>
                <wp:extent cx="12700" cy="12065"/>
                <wp:effectExtent l="0" t="0" r="0" b="0"/>
                <wp:wrapNone/>
                <wp:docPr id="407" name="Прямоугольник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EED4821" id="Прямоугольник 407" o:spid="_x0000_s1026" style="position:absolute;margin-left:1.85pt;margin-top:-171.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1840" behindDoc="1" locked="0" layoutInCell="0" allowOverlap="1">
                <wp:simplePos x="0" y="0"/>
                <wp:positionH relativeFrom="column">
                  <wp:posOffset>1541780</wp:posOffset>
                </wp:positionH>
                <wp:positionV relativeFrom="paragraph">
                  <wp:posOffset>-2179955</wp:posOffset>
                </wp:positionV>
                <wp:extent cx="12065" cy="12065"/>
                <wp:effectExtent l="0" t="0" r="0" b="0"/>
                <wp:wrapNone/>
                <wp:docPr id="408" name="Прямоугольник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4634C64" id="Прямоугольник 408" o:spid="_x0000_s1026" style="position:absolute;margin-left:121.4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Sa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2864" behindDoc="1" locked="0" layoutInCell="0" allowOverlap="1">
                <wp:simplePos x="0" y="0"/>
                <wp:positionH relativeFrom="column">
                  <wp:posOffset>2376805</wp:posOffset>
                </wp:positionH>
                <wp:positionV relativeFrom="paragraph">
                  <wp:posOffset>-2179955</wp:posOffset>
                </wp:positionV>
                <wp:extent cx="12065" cy="12065"/>
                <wp:effectExtent l="0" t="0" r="0" b="0"/>
                <wp:wrapNone/>
                <wp:docPr id="409" name="Прямоугольник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E0775B5" id="Прямоугольник 409" o:spid="_x0000_s1026" style="position:absolute;margin-left:187.15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OB2rAEAABsDAAAOAAAAZHJzL2Uyb0RvYy54bWysUs1uEzEQviPxDpbvzW6iUs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3888" behindDoc="1" locked="0" layoutInCell="0" allowOverlap="1">
                <wp:simplePos x="0" y="0"/>
                <wp:positionH relativeFrom="column">
                  <wp:posOffset>3207385</wp:posOffset>
                </wp:positionH>
                <wp:positionV relativeFrom="paragraph">
                  <wp:posOffset>-2179955</wp:posOffset>
                </wp:positionV>
                <wp:extent cx="12065" cy="12065"/>
                <wp:effectExtent l="0" t="0" r="0" b="0"/>
                <wp:wrapNone/>
                <wp:docPr id="410" name="Прямоугольник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30F9AD8" id="Прямоугольник 410" o:spid="_x0000_s1026" style="position:absolute;margin-left:252.55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PIcqQ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4912" behindDoc="1" locked="0" layoutInCell="0" allowOverlap="1">
                <wp:simplePos x="0" y="0"/>
                <wp:positionH relativeFrom="column">
                  <wp:posOffset>4036695</wp:posOffset>
                </wp:positionH>
                <wp:positionV relativeFrom="paragraph">
                  <wp:posOffset>-2179955</wp:posOffset>
                </wp:positionV>
                <wp:extent cx="12065" cy="12065"/>
                <wp:effectExtent l="0" t="0" r="0" b="0"/>
                <wp:wrapNone/>
                <wp:docPr id="411" name="Прямоугольник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9EF1430" id="Прямоугольник 411" o:spid="_x0000_s1026" style="position:absolute;margin-left:317.85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5936" behindDoc="1" locked="0" layoutInCell="0" allowOverlap="1">
                <wp:simplePos x="0" y="0"/>
                <wp:positionH relativeFrom="column">
                  <wp:posOffset>4867275</wp:posOffset>
                </wp:positionH>
                <wp:positionV relativeFrom="paragraph">
                  <wp:posOffset>-2179955</wp:posOffset>
                </wp:positionV>
                <wp:extent cx="12065" cy="12065"/>
                <wp:effectExtent l="0" t="0" r="0" b="0"/>
                <wp:wrapNone/>
                <wp:docPr id="412" name="Прямоугольник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1E21D98" id="Прямоугольник 412" o:spid="_x0000_s1026" style="position:absolute;margin-left:383.25pt;margin-top:-171.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8seqg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6960" behindDoc="1" locked="0" layoutInCell="0" allowOverlap="1">
                <wp:simplePos x="0" y="0"/>
                <wp:positionH relativeFrom="column">
                  <wp:posOffset>5695950</wp:posOffset>
                </wp:positionH>
                <wp:positionV relativeFrom="paragraph">
                  <wp:posOffset>-2179955</wp:posOffset>
                </wp:positionV>
                <wp:extent cx="12700" cy="12065"/>
                <wp:effectExtent l="0" t="0" r="0" b="0"/>
                <wp:wrapNone/>
                <wp:docPr id="413" name="Прямоугольник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504F459" id="Прямоугольник 413" o:spid="_x0000_s1026" style="position:absolute;margin-left:448.5pt;margin-top:-171.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7984" behindDoc="1" locked="0" layoutInCell="0" allowOverlap="1">
                <wp:simplePos x="0" y="0"/>
                <wp:positionH relativeFrom="column">
                  <wp:posOffset>23495</wp:posOffset>
                </wp:positionH>
                <wp:positionV relativeFrom="paragraph">
                  <wp:posOffset>-1998345</wp:posOffset>
                </wp:positionV>
                <wp:extent cx="12700" cy="12065"/>
                <wp:effectExtent l="0" t="0" r="0" b="0"/>
                <wp:wrapNone/>
                <wp:docPr id="414" name="Прямоугольник 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51557EE" id="Прямоугольник 414" o:spid="_x0000_s1026" style="position:absolute;margin-left:1.85pt;margin-top:-157.3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19008" behindDoc="1" locked="0" layoutInCell="0" allowOverlap="1">
                <wp:simplePos x="0" y="0"/>
                <wp:positionH relativeFrom="column">
                  <wp:posOffset>1541780</wp:posOffset>
                </wp:positionH>
                <wp:positionV relativeFrom="paragraph">
                  <wp:posOffset>-1998345</wp:posOffset>
                </wp:positionV>
                <wp:extent cx="12065" cy="12065"/>
                <wp:effectExtent l="0" t="0" r="0" b="0"/>
                <wp:wrapNone/>
                <wp:docPr id="415" name="Прямоугольник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31FB413" id="Прямоугольник 415" o:spid="_x0000_s1026" style="position:absolute;margin-left:121.4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0032" behindDoc="1" locked="0" layoutInCell="0" allowOverlap="1">
                <wp:simplePos x="0" y="0"/>
                <wp:positionH relativeFrom="column">
                  <wp:posOffset>2376805</wp:posOffset>
                </wp:positionH>
                <wp:positionV relativeFrom="paragraph">
                  <wp:posOffset>-1998345</wp:posOffset>
                </wp:positionV>
                <wp:extent cx="12065" cy="12065"/>
                <wp:effectExtent l="0" t="0" r="0" b="0"/>
                <wp:wrapNone/>
                <wp:docPr id="416" name="Прямоугольник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59D35E" id="Прямоугольник 416" o:spid="_x0000_s1026" style="position:absolute;margin-left:187.15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bkarAEAABsDAAAOAAAAZHJzL2Uyb0RvYy54bWysUktu2zAQ3RfIHQjuY8lG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1056" behindDoc="1" locked="0" layoutInCell="0" allowOverlap="1">
                <wp:simplePos x="0" y="0"/>
                <wp:positionH relativeFrom="column">
                  <wp:posOffset>3207385</wp:posOffset>
                </wp:positionH>
                <wp:positionV relativeFrom="paragraph">
                  <wp:posOffset>-1998345</wp:posOffset>
                </wp:positionV>
                <wp:extent cx="12065" cy="12065"/>
                <wp:effectExtent l="0" t="0" r="0" b="0"/>
                <wp:wrapNone/>
                <wp:docPr id="417" name="Прямоугольник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D90D566" id="Прямоугольник 417" o:spid="_x0000_s1026" style="position:absolute;margin-left:252.55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x32qwEAABsDAAAOAAAAZHJzL2Uyb0RvYy54bWysUs1uEzEQviPxDpbvzW6iUt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2080" behindDoc="1" locked="0" layoutInCell="0" allowOverlap="1">
                <wp:simplePos x="0" y="0"/>
                <wp:positionH relativeFrom="column">
                  <wp:posOffset>4036695</wp:posOffset>
                </wp:positionH>
                <wp:positionV relativeFrom="paragraph">
                  <wp:posOffset>-1998345</wp:posOffset>
                </wp:positionV>
                <wp:extent cx="12065" cy="12065"/>
                <wp:effectExtent l="0" t="0" r="0" b="0"/>
                <wp:wrapNone/>
                <wp:docPr id="418" name="Прямоугольник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60C200" id="Прямоугольник 418" o:spid="_x0000_s1026" style="position:absolute;margin-left:317.85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3104" behindDoc="1" locked="0" layoutInCell="0" allowOverlap="1">
                <wp:simplePos x="0" y="0"/>
                <wp:positionH relativeFrom="column">
                  <wp:posOffset>4867275</wp:posOffset>
                </wp:positionH>
                <wp:positionV relativeFrom="paragraph">
                  <wp:posOffset>-1998345</wp:posOffset>
                </wp:positionV>
                <wp:extent cx="12065" cy="12065"/>
                <wp:effectExtent l="0" t="0" r="0" b="0"/>
                <wp:wrapNone/>
                <wp:docPr id="419" name="Прямоугольник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8BADBC" id="Прямоугольник 419" o:spid="_x0000_s1026" style="position:absolute;margin-left:383.25pt;margin-top:-157.3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4128" behindDoc="1" locked="0" layoutInCell="0" allowOverlap="1">
                <wp:simplePos x="0" y="0"/>
                <wp:positionH relativeFrom="column">
                  <wp:posOffset>5695950</wp:posOffset>
                </wp:positionH>
                <wp:positionV relativeFrom="paragraph">
                  <wp:posOffset>-1998345</wp:posOffset>
                </wp:positionV>
                <wp:extent cx="12700" cy="12065"/>
                <wp:effectExtent l="0" t="0" r="0" b="0"/>
                <wp:wrapNone/>
                <wp:docPr id="420" name="Прямоугольник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E910965" id="Прямоугольник 420" o:spid="_x0000_s1026" style="position:absolute;margin-left:448.5pt;margin-top:-157.3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5152" behindDoc="1" locked="0" layoutInCell="0" allowOverlap="1">
                <wp:simplePos x="0" y="0"/>
                <wp:positionH relativeFrom="column">
                  <wp:posOffset>23495</wp:posOffset>
                </wp:positionH>
                <wp:positionV relativeFrom="paragraph">
                  <wp:posOffset>-1817370</wp:posOffset>
                </wp:positionV>
                <wp:extent cx="12700" cy="12700"/>
                <wp:effectExtent l="0" t="0" r="0" b="0"/>
                <wp:wrapNone/>
                <wp:docPr id="421" name="Прямоугольник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2A7D00C" id="Прямоугольник 421" o:spid="_x0000_s1026" style="position:absolute;margin-left:1.85pt;margin-top:-143.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6176" behindDoc="1" locked="0" layoutInCell="0" allowOverlap="1">
                <wp:simplePos x="0" y="0"/>
                <wp:positionH relativeFrom="column">
                  <wp:posOffset>1541780</wp:posOffset>
                </wp:positionH>
                <wp:positionV relativeFrom="paragraph">
                  <wp:posOffset>-1817370</wp:posOffset>
                </wp:positionV>
                <wp:extent cx="12065" cy="12700"/>
                <wp:effectExtent l="0" t="0" r="0" b="0"/>
                <wp:wrapNone/>
                <wp:docPr id="422" name="Прямоугольник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E88324F" id="Прямоугольник 422" o:spid="_x0000_s1026" style="position:absolute;margin-left:121.4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7200" behindDoc="1" locked="0" layoutInCell="0" allowOverlap="1">
                <wp:simplePos x="0" y="0"/>
                <wp:positionH relativeFrom="column">
                  <wp:posOffset>2376805</wp:posOffset>
                </wp:positionH>
                <wp:positionV relativeFrom="paragraph">
                  <wp:posOffset>-1817370</wp:posOffset>
                </wp:positionV>
                <wp:extent cx="12065" cy="12700"/>
                <wp:effectExtent l="0" t="0" r="0" b="0"/>
                <wp:wrapNone/>
                <wp:docPr id="423" name="Прямоугольник 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3577F7" id="Прямоугольник 423" o:spid="_x0000_s1026" style="position:absolute;margin-left:187.15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8224" behindDoc="1" locked="0" layoutInCell="0" allowOverlap="1">
                <wp:simplePos x="0" y="0"/>
                <wp:positionH relativeFrom="column">
                  <wp:posOffset>3207385</wp:posOffset>
                </wp:positionH>
                <wp:positionV relativeFrom="paragraph">
                  <wp:posOffset>-1817370</wp:posOffset>
                </wp:positionV>
                <wp:extent cx="12065" cy="12700"/>
                <wp:effectExtent l="0" t="0" r="0" b="0"/>
                <wp:wrapNone/>
                <wp:docPr id="424" name="Прямоугольник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4BE475C" id="Прямоугольник 424" o:spid="_x0000_s1026" style="position:absolute;margin-left:252.55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29248" behindDoc="1" locked="0" layoutInCell="0" allowOverlap="1">
                <wp:simplePos x="0" y="0"/>
                <wp:positionH relativeFrom="column">
                  <wp:posOffset>4036695</wp:posOffset>
                </wp:positionH>
                <wp:positionV relativeFrom="paragraph">
                  <wp:posOffset>-1817370</wp:posOffset>
                </wp:positionV>
                <wp:extent cx="12065" cy="12700"/>
                <wp:effectExtent l="0" t="0" r="0" b="0"/>
                <wp:wrapNone/>
                <wp:docPr id="425" name="Прямоугольник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1A0281B" id="Прямоугольник 425" o:spid="_x0000_s1026" style="position:absolute;margin-left:317.85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0272" behindDoc="1" locked="0" layoutInCell="0" allowOverlap="1">
                <wp:simplePos x="0" y="0"/>
                <wp:positionH relativeFrom="column">
                  <wp:posOffset>4867275</wp:posOffset>
                </wp:positionH>
                <wp:positionV relativeFrom="paragraph">
                  <wp:posOffset>-1817370</wp:posOffset>
                </wp:positionV>
                <wp:extent cx="12065" cy="12700"/>
                <wp:effectExtent l="0" t="0" r="0" b="0"/>
                <wp:wrapNone/>
                <wp:docPr id="426" name="Прямоугольник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753E8FC" id="Прямоугольник 426" o:spid="_x0000_s1026" style="position:absolute;margin-left:383.25pt;margin-top:-143.1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1296" behindDoc="1" locked="0" layoutInCell="0" allowOverlap="1">
                <wp:simplePos x="0" y="0"/>
                <wp:positionH relativeFrom="column">
                  <wp:posOffset>5695950</wp:posOffset>
                </wp:positionH>
                <wp:positionV relativeFrom="paragraph">
                  <wp:posOffset>-1817370</wp:posOffset>
                </wp:positionV>
                <wp:extent cx="12700" cy="12700"/>
                <wp:effectExtent l="0" t="0" r="0" b="0"/>
                <wp:wrapNone/>
                <wp:docPr id="427" name="Прямоугольник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025ED11" id="Прямоугольник 427" o:spid="_x0000_s1026" style="position:absolute;margin-left:448.5pt;margin-top:-143.1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2320" behindDoc="1" locked="0" layoutInCell="0" allowOverlap="1">
                <wp:simplePos x="0" y="0"/>
                <wp:positionH relativeFrom="column">
                  <wp:posOffset>23495</wp:posOffset>
                </wp:positionH>
                <wp:positionV relativeFrom="paragraph">
                  <wp:posOffset>-1635760</wp:posOffset>
                </wp:positionV>
                <wp:extent cx="12700" cy="12065"/>
                <wp:effectExtent l="0" t="0" r="0" b="0"/>
                <wp:wrapNone/>
                <wp:docPr id="428" name="Прямоугольник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B8E571" id="Прямоугольник 428" o:spid="_x0000_s1026" style="position:absolute;margin-left:1.85pt;margin-top:-128.8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3344" behindDoc="1" locked="0" layoutInCell="0" allowOverlap="1">
                <wp:simplePos x="0" y="0"/>
                <wp:positionH relativeFrom="column">
                  <wp:posOffset>1541780</wp:posOffset>
                </wp:positionH>
                <wp:positionV relativeFrom="paragraph">
                  <wp:posOffset>-1635760</wp:posOffset>
                </wp:positionV>
                <wp:extent cx="12065" cy="12065"/>
                <wp:effectExtent l="0" t="0" r="0" b="0"/>
                <wp:wrapNone/>
                <wp:docPr id="429" name="Прямоугольник 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B74CCE" id="Прямоугольник 429" o:spid="_x0000_s1026" style="position:absolute;margin-left:121.4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4368" behindDoc="1" locked="0" layoutInCell="0" allowOverlap="1">
                <wp:simplePos x="0" y="0"/>
                <wp:positionH relativeFrom="column">
                  <wp:posOffset>2376805</wp:posOffset>
                </wp:positionH>
                <wp:positionV relativeFrom="paragraph">
                  <wp:posOffset>-1635760</wp:posOffset>
                </wp:positionV>
                <wp:extent cx="12065" cy="12065"/>
                <wp:effectExtent l="0" t="0" r="0" b="0"/>
                <wp:wrapNone/>
                <wp:docPr id="430" name="Прямоугольник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81BA90" id="Прямоугольник 430" o:spid="_x0000_s1026" style="position:absolute;margin-left:187.15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fb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5392" behindDoc="1" locked="0" layoutInCell="0" allowOverlap="1">
                <wp:simplePos x="0" y="0"/>
                <wp:positionH relativeFrom="column">
                  <wp:posOffset>3207385</wp:posOffset>
                </wp:positionH>
                <wp:positionV relativeFrom="paragraph">
                  <wp:posOffset>-1635760</wp:posOffset>
                </wp:positionV>
                <wp:extent cx="12065" cy="12065"/>
                <wp:effectExtent l="0" t="0" r="0" b="0"/>
                <wp:wrapNone/>
                <wp:docPr id="431" name="Прямоугольник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F7D0A81" id="Прямоугольник 431" o:spid="_x0000_s1026" style="position:absolute;margin-left:252.55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4M3qwEAABsDAAAOAAAAZHJzL2Uyb0RvYy54bWysUs1uEzEQviPxDpbvzW5SqN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6416" behindDoc="1" locked="0" layoutInCell="0" allowOverlap="1">
                <wp:simplePos x="0" y="0"/>
                <wp:positionH relativeFrom="column">
                  <wp:posOffset>4036695</wp:posOffset>
                </wp:positionH>
                <wp:positionV relativeFrom="paragraph">
                  <wp:posOffset>-1635760</wp:posOffset>
                </wp:positionV>
                <wp:extent cx="12065" cy="12065"/>
                <wp:effectExtent l="0" t="0" r="0" b="0"/>
                <wp:wrapNone/>
                <wp:docPr id="432" name="Прямоугольник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84CDAFB" id="Прямоугольник 432" o:spid="_x0000_s1026" style="position:absolute;margin-left:317.85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7ZrAEAABsDAAAOAAAAZHJzL2Uyb0RvYy54bWysUs1uEzEQviPxDpbvzW5SqN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7440" behindDoc="1" locked="0" layoutInCell="0" allowOverlap="1">
                <wp:simplePos x="0" y="0"/>
                <wp:positionH relativeFrom="column">
                  <wp:posOffset>4867275</wp:posOffset>
                </wp:positionH>
                <wp:positionV relativeFrom="paragraph">
                  <wp:posOffset>-1635760</wp:posOffset>
                </wp:positionV>
                <wp:extent cx="12065" cy="12065"/>
                <wp:effectExtent l="0" t="0" r="0" b="0"/>
                <wp:wrapNone/>
                <wp:docPr id="433" name="Прямоугольник 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1FBDE23" id="Прямоугольник 433" o:spid="_x0000_s1026" style="position:absolute;margin-left:383.25pt;margin-top:-128.8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Lo1rAEAABsDAAAOAAAAZHJzL2Uyb0RvYy54bWysUktu2zAQ3RfIHQjuY8lOGxS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8464" behindDoc="1" locked="0" layoutInCell="0" allowOverlap="1">
                <wp:simplePos x="0" y="0"/>
                <wp:positionH relativeFrom="column">
                  <wp:posOffset>5695950</wp:posOffset>
                </wp:positionH>
                <wp:positionV relativeFrom="paragraph">
                  <wp:posOffset>-1635760</wp:posOffset>
                </wp:positionV>
                <wp:extent cx="12700" cy="12065"/>
                <wp:effectExtent l="0" t="0" r="0" b="0"/>
                <wp:wrapNone/>
                <wp:docPr id="434" name="Прямоугольник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CE68C6" id="Прямоугольник 434" o:spid="_x0000_s1026" style="position:absolute;margin-left:448.5pt;margin-top:-128.8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39488" behindDoc="1" locked="0" layoutInCell="0" allowOverlap="1">
                <wp:simplePos x="0" y="0"/>
                <wp:positionH relativeFrom="column">
                  <wp:posOffset>23495</wp:posOffset>
                </wp:positionH>
                <wp:positionV relativeFrom="paragraph">
                  <wp:posOffset>-1454150</wp:posOffset>
                </wp:positionV>
                <wp:extent cx="12700" cy="12065"/>
                <wp:effectExtent l="0" t="0" r="0" b="0"/>
                <wp:wrapNone/>
                <wp:docPr id="435" name="Прямоугольник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C25FB7B" id="Прямоугольник 435" o:spid="_x0000_s1026" style="position:absolute;margin-left:1.85pt;margin-top:-11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0512" behindDoc="1" locked="0" layoutInCell="0" allowOverlap="1">
                <wp:simplePos x="0" y="0"/>
                <wp:positionH relativeFrom="column">
                  <wp:posOffset>1541780</wp:posOffset>
                </wp:positionH>
                <wp:positionV relativeFrom="paragraph">
                  <wp:posOffset>-1454150</wp:posOffset>
                </wp:positionV>
                <wp:extent cx="12065" cy="12065"/>
                <wp:effectExtent l="0" t="0" r="0" b="0"/>
                <wp:wrapNone/>
                <wp:docPr id="436" name="Прямоугольник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3F1816" id="Прямоугольник 436" o:spid="_x0000_s1026" style="position:absolute;margin-left:121.4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1536" behindDoc="1" locked="0" layoutInCell="0" allowOverlap="1">
                <wp:simplePos x="0" y="0"/>
                <wp:positionH relativeFrom="column">
                  <wp:posOffset>2376805</wp:posOffset>
                </wp:positionH>
                <wp:positionV relativeFrom="paragraph">
                  <wp:posOffset>-1454150</wp:posOffset>
                </wp:positionV>
                <wp:extent cx="12065" cy="12065"/>
                <wp:effectExtent l="0" t="0" r="0" b="0"/>
                <wp:wrapNone/>
                <wp:docPr id="437" name="Прямоугольник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5B54E84" id="Прямоугольник 437" o:spid="_x0000_s1026" style="position:absolute;margin-left:187.1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2560" behindDoc="1" locked="0" layoutInCell="0" allowOverlap="1">
                <wp:simplePos x="0" y="0"/>
                <wp:positionH relativeFrom="column">
                  <wp:posOffset>3207385</wp:posOffset>
                </wp:positionH>
                <wp:positionV relativeFrom="paragraph">
                  <wp:posOffset>-1454150</wp:posOffset>
                </wp:positionV>
                <wp:extent cx="12065" cy="12065"/>
                <wp:effectExtent l="0" t="0" r="0" b="0"/>
                <wp:wrapNone/>
                <wp:docPr id="438" name="Прямоугольник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BDEFBD0" id="Прямоугольник 438" o:spid="_x0000_s1026" style="position:absolute;margin-left:252.5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3584" behindDoc="1" locked="0" layoutInCell="0" allowOverlap="1">
                <wp:simplePos x="0" y="0"/>
                <wp:positionH relativeFrom="column">
                  <wp:posOffset>4036695</wp:posOffset>
                </wp:positionH>
                <wp:positionV relativeFrom="paragraph">
                  <wp:posOffset>-1454150</wp:posOffset>
                </wp:positionV>
                <wp:extent cx="12065" cy="12065"/>
                <wp:effectExtent l="0" t="0" r="0" b="0"/>
                <wp:wrapNone/>
                <wp:docPr id="439" name="Прямоугольник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94C0F6E" id="Прямоугольник 439" o:spid="_x0000_s1026" style="position:absolute;margin-left:317.8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4608" behindDoc="1" locked="0" layoutInCell="0" allowOverlap="1">
                <wp:simplePos x="0" y="0"/>
                <wp:positionH relativeFrom="column">
                  <wp:posOffset>4867275</wp:posOffset>
                </wp:positionH>
                <wp:positionV relativeFrom="paragraph">
                  <wp:posOffset>-1454150</wp:posOffset>
                </wp:positionV>
                <wp:extent cx="12065" cy="12065"/>
                <wp:effectExtent l="0" t="0" r="0" b="0"/>
                <wp:wrapNone/>
                <wp:docPr id="440" name="Прямоугольник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AED92CB" id="Прямоугольник 440" o:spid="_x0000_s1026" style="position:absolute;margin-left:383.25pt;margin-top:-114.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GrAEAABsDAAAOAAAAZHJzL2Uyb0RvYy54bWysUs1uEzEQviPxDpbvZDdRqd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5632" behindDoc="1" locked="0" layoutInCell="0" allowOverlap="1">
                <wp:simplePos x="0" y="0"/>
                <wp:positionH relativeFrom="column">
                  <wp:posOffset>5695950</wp:posOffset>
                </wp:positionH>
                <wp:positionV relativeFrom="paragraph">
                  <wp:posOffset>-1454150</wp:posOffset>
                </wp:positionV>
                <wp:extent cx="12700" cy="12065"/>
                <wp:effectExtent l="0" t="0" r="0" b="0"/>
                <wp:wrapNone/>
                <wp:docPr id="441" name="Прямоугольник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F9046AC" id="Прямоугольник 441" o:spid="_x0000_s1026" style="position:absolute;margin-left:448.5pt;margin-top:-11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6656" behindDoc="1" locked="0" layoutInCell="0" allowOverlap="1">
                <wp:simplePos x="0" y="0"/>
                <wp:positionH relativeFrom="column">
                  <wp:posOffset>23495</wp:posOffset>
                </wp:positionH>
                <wp:positionV relativeFrom="paragraph">
                  <wp:posOffset>-1273175</wp:posOffset>
                </wp:positionV>
                <wp:extent cx="12700" cy="12065"/>
                <wp:effectExtent l="0" t="0" r="0" b="0"/>
                <wp:wrapNone/>
                <wp:docPr id="442" name="Прямоугольник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967F8EA" id="Прямоугольник 442" o:spid="_x0000_s1026" style="position:absolute;margin-left:1.85pt;margin-top:-100.2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7680" behindDoc="1" locked="0" layoutInCell="0" allowOverlap="1">
                <wp:simplePos x="0" y="0"/>
                <wp:positionH relativeFrom="column">
                  <wp:posOffset>1541780</wp:posOffset>
                </wp:positionH>
                <wp:positionV relativeFrom="paragraph">
                  <wp:posOffset>-1273175</wp:posOffset>
                </wp:positionV>
                <wp:extent cx="12065" cy="12065"/>
                <wp:effectExtent l="0" t="0" r="0" b="0"/>
                <wp:wrapNone/>
                <wp:docPr id="443" name="Прямоугольник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47FC8B" id="Прямоугольник 443" o:spid="_x0000_s1026" style="position:absolute;margin-left:121.4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8704" behindDoc="1" locked="0" layoutInCell="0" allowOverlap="1">
                <wp:simplePos x="0" y="0"/>
                <wp:positionH relativeFrom="column">
                  <wp:posOffset>2376805</wp:posOffset>
                </wp:positionH>
                <wp:positionV relativeFrom="paragraph">
                  <wp:posOffset>-1273175</wp:posOffset>
                </wp:positionV>
                <wp:extent cx="12065" cy="12065"/>
                <wp:effectExtent l="0" t="0" r="0" b="0"/>
                <wp:wrapNone/>
                <wp:docPr id="444" name="Прямоугольник 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6170584" id="Прямоугольник 444" o:spid="_x0000_s1026" style="position:absolute;margin-left:187.15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49728" behindDoc="1" locked="0" layoutInCell="0" allowOverlap="1">
                <wp:simplePos x="0" y="0"/>
                <wp:positionH relativeFrom="column">
                  <wp:posOffset>3207385</wp:posOffset>
                </wp:positionH>
                <wp:positionV relativeFrom="paragraph">
                  <wp:posOffset>-1273175</wp:posOffset>
                </wp:positionV>
                <wp:extent cx="12065" cy="12065"/>
                <wp:effectExtent l="0" t="0" r="0" b="0"/>
                <wp:wrapNone/>
                <wp:docPr id="445" name="Прямоугольник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58DC81E" id="Прямоугольник 445" o:spid="_x0000_s1026" style="position:absolute;margin-left:252.55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0752" behindDoc="1" locked="0" layoutInCell="0" allowOverlap="1">
                <wp:simplePos x="0" y="0"/>
                <wp:positionH relativeFrom="column">
                  <wp:posOffset>4036695</wp:posOffset>
                </wp:positionH>
                <wp:positionV relativeFrom="paragraph">
                  <wp:posOffset>-1273175</wp:posOffset>
                </wp:positionV>
                <wp:extent cx="12065" cy="12065"/>
                <wp:effectExtent l="0" t="0" r="0" b="0"/>
                <wp:wrapNone/>
                <wp:docPr id="446" name="Прямоугольник 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61A810A" id="Прямоугольник 446" o:spid="_x0000_s1026" style="position:absolute;margin-left:317.85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1776" behindDoc="1" locked="0" layoutInCell="0" allowOverlap="1">
                <wp:simplePos x="0" y="0"/>
                <wp:positionH relativeFrom="column">
                  <wp:posOffset>4867275</wp:posOffset>
                </wp:positionH>
                <wp:positionV relativeFrom="paragraph">
                  <wp:posOffset>-1273175</wp:posOffset>
                </wp:positionV>
                <wp:extent cx="12065" cy="12065"/>
                <wp:effectExtent l="0" t="0" r="0" b="0"/>
                <wp:wrapNone/>
                <wp:docPr id="447" name="Прямоугольник 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7184CFE" id="Прямоугольник 447" o:spid="_x0000_s1026" style="position:absolute;margin-left:383.25pt;margin-top:-100.2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ZUsrAEAABsDAAAOAAAAZHJzL2Uyb0RvYy54bWysUktu2zAQ3RfIHQjuY8lGmha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2800" behindDoc="1" locked="0" layoutInCell="0" allowOverlap="1">
                <wp:simplePos x="0" y="0"/>
                <wp:positionH relativeFrom="column">
                  <wp:posOffset>5695950</wp:posOffset>
                </wp:positionH>
                <wp:positionV relativeFrom="paragraph">
                  <wp:posOffset>-1273175</wp:posOffset>
                </wp:positionV>
                <wp:extent cx="12700" cy="12065"/>
                <wp:effectExtent l="0" t="0" r="0" b="0"/>
                <wp:wrapNone/>
                <wp:docPr id="448" name="Прямоугольник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FBD673" id="Прямоугольник 448" o:spid="_x0000_s1026" style="position:absolute;margin-left:448.5pt;margin-top:-100.2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3824" behindDoc="1" locked="0" layoutInCell="0" allowOverlap="1">
                <wp:simplePos x="0" y="0"/>
                <wp:positionH relativeFrom="column">
                  <wp:posOffset>23495</wp:posOffset>
                </wp:positionH>
                <wp:positionV relativeFrom="paragraph">
                  <wp:posOffset>-1091565</wp:posOffset>
                </wp:positionV>
                <wp:extent cx="12700" cy="12065"/>
                <wp:effectExtent l="0" t="0" r="0" b="0"/>
                <wp:wrapNone/>
                <wp:docPr id="449" name="Прямоугольник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939E065" id="Прямоугольник 449" o:spid="_x0000_s1026" style="position:absolute;margin-left:1.85pt;margin-top:-85.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4848" behindDoc="1" locked="0" layoutInCell="0" allowOverlap="1">
                <wp:simplePos x="0" y="0"/>
                <wp:positionH relativeFrom="column">
                  <wp:posOffset>1541780</wp:posOffset>
                </wp:positionH>
                <wp:positionV relativeFrom="paragraph">
                  <wp:posOffset>-1091565</wp:posOffset>
                </wp:positionV>
                <wp:extent cx="12065" cy="12065"/>
                <wp:effectExtent l="0" t="0" r="0" b="0"/>
                <wp:wrapNone/>
                <wp:docPr id="450" name="Прямоугольник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4AE14C7" id="Прямоугольник 450" o:spid="_x0000_s1026" style="position:absolute;margin-left:121.4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5872" behindDoc="1" locked="0" layoutInCell="0" allowOverlap="1">
                <wp:simplePos x="0" y="0"/>
                <wp:positionH relativeFrom="column">
                  <wp:posOffset>2376805</wp:posOffset>
                </wp:positionH>
                <wp:positionV relativeFrom="paragraph">
                  <wp:posOffset>-1091565</wp:posOffset>
                </wp:positionV>
                <wp:extent cx="12065" cy="12065"/>
                <wp:effectExtent l="0" t="0" r="0" b="0"/>
                <wp:wrapNone/>
                <wp:docPr id="451" name="Прямоугольник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1961B7" id="Прямоугольник 451" o:spid="_x0000_s1026" style="position:absolute;margin-left:187.1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6896" behindDoc="1" locked="0" layoutInCell="0" allowOverlap="1">
                <wp:simplePos x="0" y="0"/>
                <wp:positionH relativeFrom="column">
                  <wp:posOffset>3207385</wp:posOffset>
                </wp:positionH>
                <wp:positionV relativeFrom="paragraph">
                  <wp:posOffset>-1091565</wp:posOffset>
                </wp:positionV>
                <wp:extent cx="12065" cy="12065"/>
                <wp:effectExtent l="0" t="0" r="0" b="0"/>
                <wp:wrapNone/>
                <wp:docPr id="452" name="Прямоугольник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47D40B8" id="Прямоугольник 452" o:spid="_x0000_s1026" style="position:absolute;margin-left:252.5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7920" behindDoc="1" locked="0" layoutInCell="0" allowOverlap="1">
                <wp:simplePos x="0" y="0"/>
                <wp:positionH relativeFrom="column">
                  <wp:posOffset>4036695</wp:posOffset>
                </wp:positionH>
                <wp:positionV relativeFrom="paragraph">
                  <wp:posOffset>-1091565</wp:posOffset>
                </wp:positionV>
                <wp:extent cx="12065" cy="12065"/>
                <wp:effectExtent l="0" t="0" r="0" b="0"/>
                <wp:wrapNone/>
                <wp:docPr id="453" name="Прямоугольник 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2EE084B" id="Прямоугольник 453" o:spid="_x0000_s1026" style="position:absolute;margin-left:317.8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8944" behindDoc="1" locked="0" layoutInCell="0" allowOverlap="1">
                <wp:simplePos x="0" y="0"/>
                <wp:positionH relativeFrom="column">
                  <wp:posOffset>4867275</wp:posOffset>
                </wp:positionH>
                <wp:positionV relativeFrom="paragraph">
                  <wp:posOffset>-1091565</wp:posOffset>
                </wp:positionV>
                <wp:extent cx="12065" cy="12065"/>
                <wp:effectExtent l="0" t="0" r="0" b="0"/>
                <wp:wrapNone/>
                <wp:docPr id="454" name="Прямоугольник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80E9268" id="Прямоугольник 454" o:spid="_x0000_s1026" style="position:absolute;margin-left:383.25pt;margin-top:-85.9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59968" behindDoc="1" locked="0" layoutInCell="0" allowOverlap="1">
                <wp:simplePos x="0" y="0"/>
                <wp:positionH relativeFrom="column">
                  <wp:posOffset>5695950</wp:posOffset>
                </wp:positionH>
                <wp:positionV relativeFrom="paragraph">
                  <wp:posOffset>-1091565</wp:posOffset>
                </wp:positionV>
                <wp:extent cx="12700" cy="12065"/>
                <wp:effectExtent l="0" t="0" r="0" b="0"/>
                <wp:wrapNone/>
                <wp:docPr id="455" name="Прямоугольник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B747B7E" id="Прямоугольник 455" o:spid="_x0000_s1026" style="position:absolute;margin-left:448.5pt;margin-top:-85.9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0992" behindDoc="1" locked="0" layoutInCell="0" allowOverlap="1">
                <wp:simplePos x="0" y="0"/>
                <wp:positionH relativeFrom="column">
                  <wp:posOffset>23495</wp:posOffset>
                </wp:positionH>
                <wp:positionV relativeFrom="paragraph">
                  <wp:posOffset>-908685</wp:posOffset>
                </wp:positionV>
                <wp:extent cx="12700" cy="12065"/>
                <wp:effectExtent l="0" t="0" r="0" b="0"/>
                <wp:wrapNone/>
                <wp:docPr id="456" name="Прямоугольник 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AE29AFF" id="Прямоугольник 456" o:spid="_x0000_s1026" style="position:absolute;margin-left:1.85pt;margin-top:-71.5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2016" behindDoc="1" locked="0" layoutInCell="0" allowOverlap="1">
                <wp:simplePos x="0" y="0"/>
                <wp:positionH relativeFrom="column">
                  <wp:posOffset>1541780</wp:posOffset>
                </wp:positionH>
                <wp:positionV relativeFrom="paragraph">
                  <wp:posOffset>-908685</wp:posOffset>
                </wp:positionV>
                <wp:extent cx="12065" cy="12065"/>
                <wp:effectExtent l="0" t="0" r="0" b="0"/>
                <wp:wrapNone/>
                <wp:docPr id="457" name="Прямоугольник 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1AA4E3" id="Прямоугольник 457" o:spid="_x0000_s1026" style="position:absolute;margin-left:121.4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3040" behindDoc="1" locked="0" layoutInCell="0" allowOverlap="1">
                <wp:simplePos x="0" y="0"/>
                <wp:positionH relativeFrom="column">
                  <wp:posOffset>2376805</wp:posOffset>
                </wp:positionH>
                <wp:positionV relativeFrom="paragraph">
                  <wp:posOffset>-908685</wp:posOffset>
                </wp:positionV>
                <wp:extent cx="12065" cy="12065"/>
                <wp:effectExtent l="0" t="0" r="0" b="0"/>
                <wp:wrapNone/>
                <wp:docPr id="458" name="Прямоугольник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C548965" id="Прямоугольник 458" o:spid="_x0000_s1026" style="position:absolute;margin-left:187.15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4064" behindDoc="1" locked="0" layoutInCell="0" allowOverlap="1">
                <wp:simplePos x="0" y="0"/>
                <wp:positionH relativeFrom="column">
                  <wp:posOffset>3207385</wp:posOffset>
                </wp:positionH>
                <wp:positionV relativeFrom="paragraph">
                  <wp:posOffset>-908685</wp:posOffset>
                </wp:positionV>
                <wp:extent cx="12065" cy="12065"/>
                <wp:effectExtent l="0" t="0" r="0" b="0"/>
                <wp:wrapNone/>
                <wp:docPr id="459" name="Прямоугольник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688FCEE" id="Прямоугольник 459" o:spid="_x0000_s1026" style="position:absolute;margin-left:252.55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5088" behindDoc="1" locked="0" layoutInCell="0" allowOverlap="1">
                <wp:simplePos x="0" y="0"/>
                <wp:positionH relativeFrom="column">
                  <wp:posOffset>4036695</wp:posOffset>
                </wp:positionH>
                <wp:positionV relativeFrom="paragraph">
                  <wp:posOffset>-908685</wp:posOffset>
                </wp:positionV>
                <wp:extent cx="12065" cy="12065"/>
                <wp:effectExtent l="0" t="0" r="0" b="0"/>
                <wp:wrapNone/>
                <wp:docPr id="460" name="Прямоугольник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70D2C27" id="Прямоугольник 460" o:spid="_x0000_s1026" style="position:absolute;margin-left:317.85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68BqwEAABsDAAAOAAAAZHJzL2Uyb0RvYy54bWysUktu2zAQ3RfIHQjuY8lG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6112" behindDoc="1" locked="0" layoutInCell="0" allowOverlap="1">
                <wp:simplePos x="0" y="0"/>
                <wp:positionH relativeFrom="column">
                  <wp:posOffset>4867275</wp:posOffset>
                </wp:positionH>
                <wp:positionV relativeFrom="paragraph">
                  <wp:posOffset>-908685</wp:posOffset>
                </wp:positionV>
                <wp:extent cx="12065" cy="12065"/>
                <wp:effectExtent l="0" t="0" r="0" b="0"/>
                <wp:wrapNone/>
                <wp:docPr id="461" name="Прямоугольник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EEFF25E" id="Прямоугольник 461" o:spid="_x0000_s1026" style="position:absolute;margin-left:383.25pt;margin-top:-71.5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7136" behindDoc="1" locked="0" layoutInCell="0" allowOverlap="1">
                <wp:simplePos x="0" y="0"/>
                <wp:positionH relativeFrom="column">
                  <wp:posOffset>5695950</wp:posOffset>
                </wp:positionH>
                <wp:positionV relativeFrom="paragraph">
                  <wp:posOffset>-908685</wp:posOffset>
                </wp:positionV>
                <wp:extent cx="12700" cy="12065"/>
                <wp:effectExtent l="0" t="0" r="0" b="0"/>
                <wp:wrapNone/>
                <wp:docPr id="462" name="Прямоугольник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19A925" id="Прямоугольник 462" o:spid="_x0000_s1026" style="position:absolute;margin-left:448.5pt;margin-top:-71.5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8160" behindDoc="1" locked="0" layoutInCell="0" allowOverlap="1">
                <wp:simplePos x="0" y="0"/>
                <wp:positionH relativeFrom="column">
                  <wp:posOffset>23495</wp:posOffset>
                </wp:positionH>
                <wp:positionV relativeFrom="paragraph">
                  <wp:posOffset>-727710</wp:posOffset>
                </wp:positionV>
                <wp:extent cx="12700" cy="12700"/>
                <wp:effectExtent l="0" t="0" r="0" b="0"/>
                <wp:wrapNone/>
                <wp:docPr id="463" name="Прямоугольник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B8F390F" id="Прямоугольник 463" o:spid="_x0000_s1026" style="position:absolute;margin-left:1.85pt;margin-top:-57.3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69184" behindDoc="1" locked="0" layoutInCell="0" allowOverlap="1">
                <wp:simplePos x="0" y="0"/>
                <wp:positionH relativeFrom="column">
                  <wp:posOffset>1541780</wp:posOffset>
                </wp:positionH>
                <wp:positionV relativeFrom="paragraph">
                  <wp:posOffset>-727710</wp:posOffset>
                </wp:positionV>
                <wp:extent cx="12065" cy="12700"/>
                <wp:effectExtent l="0" t="0" r="0" b="0"/>
                <wp:wrapNone/>
                <wp:docPr id="464" name="Прямоугольник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DC9C946" id="Прямоугольник 464" o:spid="_x0000_s1026" style="position:absolute;margin-left:121.4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0208" behindDoc="1" locked="0" layoutInCell="0" allowOverlap="1">
                <wp:simplePos x="0" y="0"/>
                <wp:positionH relativeFrom="column">
                  <wp:posOffset>2376805</wp:posOffset>
                </wp:positionH>
                <wp:positionV relativeFrom="paragraph">
                  <wp:posOffset>-727710</wp:posOffset>
                </wp:positionV>
                <wp:extent cx="12065" cy="12700"/>
                <wp:effectExtent l="0" t="0" r="0" b="0"/>
                <wp:wrapNone/>
                <wp:docPr id="465" name="Прямоугольник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2CC8266" id="Прямоугольник 465" o:spid="_x0000_s1026" style="position:absolute;margin-left:187.15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1232" behindDoc="1" locked="0" layoutInCell="0" allowOverlap="1">
                <wp:simplePos x="0" y="0"/>
                <wp:positionH relativeFrom="column">
                  <wp:posOffset>3207385</wp:posOffset>
                </wp:positionH>
                <wp:positionV relativeFrom="paragraph">
                  <wp:posOffset>-727710</wp:posOffset>
                </wp:positionV>
                <wp:extent cx="12065" cy="12700"/>
                <wp:effectExtent l="0" t="0" r="0" b="0"/>
                <wp:wrapNone/>
                <wp:docPr id="466" name="Прямоугольник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B1E77D" id="Прямоугольник 466" o:spid="_x0000_s1026" style="position:absolute;margin-left:252.55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2256" behindDoc="1" locked="0" layoutInCell="0" allowOverlap="1">
                <wp:simplePos x="0" y="0"/>
                <wp:positionH relativeFrom="column">
                  <wp:posOffset>4036695</wp:posOffset>
                </wp:positionH>
                <wp:positionV relativeFrom="paragraph">
                  <wp:posOffset>-727710</wp:posOffset>
                </wp:positionV>
                <wp:extent cx="12065" cy="12700"/>
                <wp:effectExtent l="0" t="0" r="0" b="0"/>
                <wp:wrapNone/>
                <wp:docPr id="467" name="Прямоугольник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CBC8727" id="Прямоугольник 467" o:spid="_x0000_s1026" style="position:absolute;margin-left:317.85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3280" behindDoc="1" locked="0" layoutInCell="0" allowOverlap="1">
                <wp:simplePos x="0" y="0"/>
                <wp:positionH relativeFrom="column">
                  <wp:posOffset>4867275</wp:posOffset>
                </wp:positionH>
                <wp:positionV relativeFrom="paragraph">
                  <wp:posOffset>-727710</wp:posOffset>
                </wp:positionV>
                <wp:extent cx="12065" cy="12700"/>
                <wp:effectExtent l="0" t="0" r="0" b="0"/>
                <wp:wrapNone/>
                <wp:docPr id="468" name="Прямоугольник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4B9E34E" id="Прямоугольник 468" o:spid="_x0000_s1026" style="position:absolute;margin-left:383.25pt;margin-top:-57.3pt;width:.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4304" behindDoc="1" locked="0" layoutInCell="0" allowOverlap="1">
                <wp:simplePos x="0" y="0"/>
                <wp:positionH relativeFrom="column">
                  <wp:posOffset>5695950</wp:posOffset>
                </wp:positionH>
                <wp:positionV relativeFrom="paragraph">
                  <wp:posOffset>-727710</wp:posOffset>
                </wp:positionV>
                <wp:extent cx="12700" cy="12700"/>
                <wp:effectExtent l="0" t="0" r="0" b="0"/>
                <wp:wrapNone/>
                <wp:docPr id="469" name="Прямоугольник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D3374A9" id="Прямоугольник 469" o:spid="_x0000_s1026" style="position:absolute;margin-left:448.5pt;margin-top:-57.3pt;width:1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5328" behindDoc="1" locked="0" layoutInCell="0" allowOverlap="1">
                <wp:simplePos x="0" y="0"/>
                <wp:positionH relativeFrom="column">
                  <wp:posOffset>23495</wp:posOffset>
                </wp:positionH>
                <wp:positionV relativeFrom="paragraph">
                  <wp:posOffset>-546100</wp:posOffset>
                </wp:positionV>
                <wp:extent cx="12700" cy="12065"/>
                <wp:effectExtent l="0" t="0" r="0" b="0"/>
                <wp:wrapNone/>
                <wp:docPr id="470" name="Прямоугольник 4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0A29566" id="Прямоугольник 470" o:spid="_x0000_s1026" style="position:absolute;margin-left:1.85pt;margin-top:-4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6352" behindDoc="1" locked="0" layoutInCell="0" allowOverlap="1">
                <wp:simplePos x="0" y="0"/>
                <wp:positionH relativeFrom="column">
                  <wp:posOffset>1541780</wp:posOffset>
                </wp:positionH>
                <wp:positionV relativeFrom="paragraph">
                  <wp:posOffset>-546100</wp:posOffset>
                </wp:positionV>
                <wp:extent cx="12065" cy="12065"/>
                <wp:effectExtent l="0" t="0" r="0" b="0"/>
                <wp:wrapNone/>
                <wp:docPr id="471" name="Прямоугольник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5224E74" id="Прямоугольник 471" o:spid="_x0000_s1026" style="position:absolute;margin-left:121.4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7376" behindDoc="1" locked="0" layoutInCell="0" allowOverlap="1">
                <wp:simplePos x="0" y="0"/>
                <wp:positionH relativeFrom="column">
                  <wp:posOffset>2376805</wp:posOffset>
                </wp:positionH>
                <wp:positionV relativeFrom="paragraph">
                  <wp:posOffset>-546100</wp:posOffset>
                </wp:positionV>
                <wp:extent cx="12065" cy="12065"/>
                <wp:effectExtent l="0" t="0" r="0" b="0"/>
                <wp:wrapNone/>
                <wp:docPr id="472" name="Прямоугольник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9D8917A" id="Прямоугольник 472" o:spid="_x0000_s1026" style="position:absolute;margin-left:187.15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8SNrAEAABsDAAAOAAAAZHJzL2Uyb0RvYy54bWysUs1uEzEQviPxDpbvzW6iUt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8400" behindDoc="1" locked="0" layoutInCell="0" allowOverlap="1">
                <wp:simplePos x="0" y="0"/>
                <wp:positionH relativeFrom="column">
                  <wp:posOffset>3207385</wp:posOffset>
                </wp:positionH>
                <wp:positionV relativeFrom="paragraph">
                  <wp:posOffset>-546100</wp:posOffset>
                </wp:positionV>
                <wp:extent cx="12065" cy="12065"/>
                <wp:effectExtent l="0" t="0" r="0" b="0"/>
                <wp:wrapNone/>
                <wp:docPr id="473" name="Прямоугольник 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567B1AC" id="Прямоугольник 473" o:spid="_x0000_s1026" style="position:absolute;margin-left:252.55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79424" behindDoc="1" locked="0" layoutInCell="0" allowOverlap="1">
                <wp:simplePos x="0" y="0"/>
                <wp:positionH relativeFrom="column">
                  <wp:posOffset>4036695</wp:posOffset>
                </wp:positionH>
                <wp:positionV relativeFrom="paragraph">
                  <wp:posOffset>-546100</wp:posOffset>
                </wp:positionV>
                <wp:extent cx="12065" cy="12065"/>
                <wp:effectExtent l="0" t="0" r="0" b="0"/>
                <wp:wrapNone/>
                <wp:docPr id="474" name="Прямоугольник 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628D2E11" id="Прямоугольник 474" o:spid="_x0000_s1026" style="position:absolute;margin-left:317.85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0448" behindDoc="1" locked="0" layoutInCell="0" allowOverlap="1">
                <wp:simplePos x="0" y="0"/>
                <wp:positionH relativeFrom="column">
                  <wp:posOffset>4867275</wp:posOffset>
                </wp:positionH>
                <wp:positionV relativeFrom="paragraph">
                  <wp:posOffset>-546100</wp:posOffset>
                </wp:positionV>
                <wp:extent cx="12065" cy="12065"/>
                <wp:effectExtent l="0" t="0" r="0" b="0"/>
                <wp:wrapNone/>
                <wp:docPr id="475" name="Прямоугольник 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B052B90" id="Прямоугольник 475" o:spid="_x0000_s1026" style="position:absolute;margin-left:383.25pt;margin-top:-43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1472" behindDoc="1" locked="0" layoutInCell="0" allowOverlap="1">
                <wp:simplePos x="0" y="0"/>
                <wp:positionH relativeFrom="column">
                  <wp:posOffset>5695950</wp:posOffset>
                </wp:positionH>
                <wp:positionV relativeFrom="paragraph">
                  <wp:posOffset>-546100</wp:posOffset>
                </wp:positionV>
                <wp:extent cx="12700" cy="12065"/>
                <wp:effectExtent l="0" t="0" r="0" b="0"/>
                <wp:wrapNone/>
                <wp:docPr id="476" name="Прямоугольник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91FCDA6" id="Прямоугольник 476" o:spid="_x0000_s1026" style="position:absolute;margin-left:448.5pt;margin-top:-43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2496" behindDoc="1" locked="0" layoutInCell="0" allowOverlap="1">
                <wp:simplePos x="0" y="0"/>
                <wp:positionH relativeFrom="column">
                  <wp:posOffset>23495</wp:posOffset>
                </wp:positionH>
                <wp:positionV relativeFrom="paragraph">
                  <wp:posOffset>-364490</wp:posOffset>
                </wp:positionV>
                <wp:extent cx="12700" cy="12065"/>
                <wp:effectExtent l="0" t="0" r="0" b="0"/>
                <wp:wrapNone/>
                <wp:docPr id="477" name="Прямоугольник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E65DD7B" id="Прямоугольник 477" o:spid="_x0000_s1026" style="position:absolute;margin-left:1.85pt;margin-top:-28.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3520" behindDoc="1" locked="0" layoutInCell="0" allowOverlap="1">
                <wp:simplePos x="0" y="0"/>
                <wp:positionH relativeFrom="column">
                  <wp:posOffset>1541780</wp:posOffset>
                </wp:positionH>
                <wp:positionV relativeFrom="paragraph">
                  <wp:posOffset>-364490</wp:posOffset>
                </wp:positionV>
                <wp:extent cx="12065" cy="12065"/>
                <wp:effectExtent l="0" t="0" r="0" b="0"/>
                <wp:wrapNone/>
                <wp:docPr id="478" name="Прямоугольник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0BB5887" id="Прямоугольник 478" o:spid="_x0000_s1026" style="position:absolute;margin-left:121.4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4544" behindDoc="1" locked="0" layoutInCell="0" allowOverlap="1">
                <wp:simplePos x="0" y="0"/>
                <wp:positionH relativeFrom="column">
                  <wp:posOffset>2376805</wp:posOffset>
                </wp:positionH>
                <wp:positionV relativeFrom="paragraph">
                  <wp:posOffset>-364490</wp:posOffset>
                </wp:positionV>
                <wp:extent cx="12065" cy="12065"/>
                <wp:effectExtent l="0" t="0" r="0" b="0"/>
                <wp:wrapNone/>
                <wp:docPr id="479" name="Прямоугольник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6DD4933" id="Прямоугольник 479" o:spid="_x0000_s1026" style="position:absolute;margin-left:187.15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5568" behindDoc="1" locked="0" layoutInCell="0" allowOverlap="1">
                <wp:simplePos x="0" y="0"/>
                <wp:positionH relativeFrom="column">
                  <wp:posOffset>3207385</wp:posOffset>
                </wp:positionH>
                <wp:positionV relativeFrom="paragraph">
                  <wp:posOffset>-364490</wp:posOffset>
                </wp:positionV>
                <wp:extent cx="12065" cy="12065"/>
                <wp:effectExtent l="0" t="0" r="0" b="0"/>
                <wp:wrapNone/>
                <wp:docPr id="480" name="Прямоугольник 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CD9FF59" id="Прямоугольник 480" o:spid="_x0000_s1026" style="position:absolute;margin-left:252.55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Q7qwEAABsDAAAOAAAAZHJzL2Uyb0RvYy54bWysUktu2zAQ3RfIHQjua8lGGw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6592" behindDoc="1" locked="0" layoutInCell="0" allowOverlap="1">
                <wp:simplePos x="0" y="0"/>
                <wp:positionH relativeFrom="column">
                  <wp:posOffset>4036695</wp:posOffset>
                </wp:positionH>
                <wp:positionV relativeFrom="paragraph">
                  <wp:posOffset>-364490</wp:posOffset>
                </wp:positionV>
                <wp:extent cx="12065" cy="12065"/>
                <wp:effectExtent l="0" t="0" r="0" b="0"/>
                <wp:wrapNone/>
                <wp:docPr id="481" name="Прямоугольник 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104FEB3" id="Прямоугольник 481" o:spid="_x0000_s1026" style="position:absolute;margin-left:317.85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7616" behindDoc="1" locked="0" layoutInCell="0" allowOverlap="1">
                <wp:simplePos x="0" y="0"/>
                <wp:positionH relativeFrom="column">
                  <wp:posOffset>4867275</wp:posOffset>
                </wp:positionH>
                <wp:positionV relativeFrom="paragraph">
                  <wp:posOffset>-364490</wp:posOffset>
                </wp:positionV>
                <wp:extent cx="12065" cy="12065"/>
                <wp:effectExtent l="0" t="0" r="0" b="0"/>
                <wp:wrapNone/>
                <wp:docPr id="482" name="Прямоугольник 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7A1FC728" id="Прямоугольник 482" o:spid="_x0000_s1026" style="position:absolute;margin-left:383.25pt;margin-top:-28.7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i05rAEAABsDAAAOAAAAZHJzL2Uyb0RvYy54bWysUktu2zAQ3RfIHQjua8lGGw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8640" behindDoc="1" locked="0" layoutInCell="0" allowOverlap="1">
                <wp:simplePos x="0" y="0"/>
                <wp:positionH relativeFrom="column">
                  <wp:posOffset>5695950</wp:posOffset>
                </wp:positionH>
                <wp:positionV relativeFrom="paragraph">
                  <wp:posOffset>-364490</wp:posOffset>
                </wp:positionV>
                <wp:extent cx="12700" cy="12065"/>
                <wp:effectExtent l="0" t="0" r="0" b="0"/>
                <wp:wrapNone/>
                <wp:docPr id="483" name="Прямоугольник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5D6EF2AB" id="Прямоугольник 483" o:spid="_x0000_s1026" style="position:absolute;margin-left:448.5pt;margin-top:-28.7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89664" behindDoc="1" locked="0" layoutInCell="0" allowOverlap="1">
                <wp:simplePos x="0" y="0"/>
                <wp:positionH relativeFrom="column">
                  <wp:posOffset>23495</wp:posOffset>
                </wp:positionH>
                <wp:positionV relativeFrom="paragraph">
                  <wp:posOffset>-8255</wp:posOffset>
                </wp:positionV>
                <wp:extent cx="12700" cy="12065"/>
                <wp:effectExtent l="0" t="0" r="0" b="0"/>
                <wp:wrapNone/>
                <wp:docPr id="484" name="Прямоугольник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8CC0097" id="Прямоугольник 484" o:spid="_x0000_s1026" style="position:absolute;margin-left:1.85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0688" behindDoc="1" locked="0" layoutInCell="0" allowOverlap="1">
                <wp:simplePos x="0" y="0"/>
                <wp:positionH relativeFrom="column">
                  <wp:posOffset>1541780</wp:posOffset>
                </wp:positionH>
                <wp:positionV relativeFrom="paragraph">
                  <wp:posOffset>-8255</wp:posOffset>
                </wp:positionV>
                <wp:extent cx="12065" cy="12065"/>
                <wp:effectExtent l="0" t="0" r="0" b="0"/>
                <wp:wrapNone/>
                <wp:docPr id="485" name="Прямоугольник 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E7B7F22" id="Прямоугольник 485" o:spid="_x0000_s1026" style="position:absolute;margin-left:121.4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1712" behindDoc="1" locked="0" layoutInCell="0" allowOverlap="1">
                <wp:simplePos x="0" y="0"/>
                <wp:positionH relativeFrom="column">
                  <wp:posOffset>2376805</wp:posOffset>
                </wp:positionH>
                <wp:positionV relativeFrom="paragraph">
                  <wp:posOffset>-8255</wp:posOffset>
                </wp:positionV>
                <wp:extent cx="12065" cy="12065"/>
                <wp:effectExtent l="0" t="0" r="0" b="0"/>
                <wp:wrapNone/>
                <wp:docPr id="486" name="Прямоугольник 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0E3721B6" id="Прямоугольник 486" o:spid="_x0000_s1026" style="position:absolute;margin-left:187.1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2736" behindDoc="1" locked="0" layoutInCell="0" allowOverlap="1">
                <wp:simplePos x="0" y="0"/>
                <wp:positionH relativeFrom="column">
                  <wp:posOffset>3207385</wp:posOffset>
                </wp:positionH>
                <wp:positionV relativeFrom="paragraph">
                  <wp:posOffset>-8255</wp:posOffset>
                </wp:positionV>
                <wp:extent cx="12065" cy="12065"/>
                <wp:effectExtent l="0" t="0" r="0" b="0"/>
                <wp:wrapNone/>
                <wp:docPr id="487" name="Прямоугольник 4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38146F2C" id="Прямоугольник 487" o:spid="_x0000_s1026" style="position:absolute;margin-left:252.5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3760" behindDoc="1" locked="0" layoutInCell="0" allowOverlap="1">
                <wp:simplePos x="0" y="0"/>
                <wp:positionH relativeFrom="column">
                  <wp:posOffset>4036695</wp:posOffset>
                </wp:positionH>
                <wp:positionV relativeFrom="paragraph">
                  <wp:posOffset>-8255</wp:posOffset>
                </wp:positionV>
                <wp:extent cx="12065" cy="12065"/>
                <wp:effectExtent l="0" t="0" r="0" b="0"/>
                <wp:wrapNone/>
                <wp:docPr id="488" name="Прямоугольник 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1901D8" id="Прямоугольник 488" o:spid="_x0000_s1026" style="position:absolute;margin-left:317.8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4784" behindDoc="1" locked="0" layoutInCell="0" allowOverlap="1">
                <wp:simplePos x="0" y="0"/>
                <wp:positionH relativeFrom="column">
                  <wp:posOffset>4867275</wp:posOffset>
                </wp:positionH>
                <wp:positionV relativeFrom="paragraph">
                  <wp:posOffset>-8255</wp:posOffset>
                </wp:positionV>
                <wp:extent cx="12065" cy="12065"/>
                <wp:effectExtent l="0" t="0" r="0" b="0"/>
                <wp:wrapNone/>
                <wp:docPr id="489" name="Прямоугольник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DB95D12" id="Прямоугольник 489" o:spid="_x0000_s1026" style="position:absolute;margin-left:383.25pt;margin-top:-.65pt;width:.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" o:allowincell="f" fillcolor="black" stroked="f">
                <v:path arrowok="t"/>
              </v:rect>
            </w:pict>
          </mc:Fallback>
        </mc:AlternateContent>
      </w:r>
      <w:r>
        <w:rPr>
          <w:noProof/>
          <w:lang w:val="ru-RU" w:eastAsia="ru-RU"/>
        </w:rPr>
        <mc:AlternateContent>
          <mc:Choice Requires="wps">
            <w:drawing>
              <wp:anchor distT="0" distB="0" distL="114300" distR="114300" simplePos="0" relativeHeight="251895808" behindDoc="1" locked="0" layoutInCell="0" allowOverlap="1">
                <wp:simplePos x="0" y="0"/>
                <wp:positionH relativeFrom="column">
                  <wp:posOffset>5695950</wp:posOffset>
                </wp:positionH>
                <wp:positionV relativeFrom="paragraph">
                  <wp:posOffset>-8255</wp:posOffset>
                </wp:positionV>
                <wp:extent cx="12700" cy="12065"/>
                <wp:effectExtent l="0" t="0" r="0" b="0"/>
                <wp:wrapNone/>
                <wp:docPr id="490" name="Прямоугольник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220CDDC1" id="Прямоугольник 490" o:spid="_x0000_s1026" style="position:absolute;margin-left:448.5pt;margin-top:-.6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" o:allowincell="f" fillcolor="black" stroked="f">
                <v:path arrowok="t"/>
              </v:rect>
            </w:pict>
          </mc:Fallback>
        </mc:AlternateContent>
      </w:r>
    </w:p>
    <w:p w:rsidR="00E95A45" w:rsidRDefault="00E95A45" w:rsidP="00E95A45">
      <w:pPr>
        <w:rPr>
          <w:sz w:val="20"/>
          <w:szCs w:val="20"/>
        </w:rPr>
      </w:pPr>
    </w:p>
    <w:p w:rsidR="00E95A45" w:rsidRDefault="00E95A45" w:rsidP="00074C51">
      <w:pPr>
        <w:ind w:left="120" w:right="2"/>
        <w:jc w:val="both"/>
        <w:rPr>
          <w:sz w:val="20"/>
          <w:szCs w:val="20"/>
        </w:rPr>
      </w:pPr>
      <w:r>
        <w:rPr>
          <w:rFonts w:ascii="Sylfaen" w:eastAsia="Times New Roman" w:hAnsi="Sylfaen" w:cs="Sylfaen"/>
          <w:sz w:val="20"/>
          <w:szCs w:val="20"/>
        </w:rPr>
        <w:t>ეფექტური</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ექვივალენტი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გამოწვეულია</w:t>
      </w:r>
      <w:r>
        <w:rPr>
          <w:rFonts w:eastAsia="Times New Roman"/>
          <w:sz w:val="20"/>
          <w:szCs w:val="20"/>
        </w:rPr>
        <w:t xml:space="preserve"> 800 MBq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ადმინისტრირებული</w:t>
      </w:r>
      <w:r>
        <w:rPr>
          <w:rFonts w:eastAsia="Times New Roman"/>
          <w:sz w:val="20"/>
          <w:szCs w:val="20"/>
        </w:rPr>
        <w:t xml:space="preserve"> </w:t>
      </w:r>
      <w:r>
        <w:rPr>
          <w:rFonts w:ascii="Sylfaen" w:eastAsia="Times New Roman" w:hAnsi="Sylfaen" w:cs="Sylfaen"/>
          <w:sz w:val="20"/>
          <w:szCs w:val="20"/>
        </w:rPr>
        <w:t>აქტივობით</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 xml:space="preserve"> 10.4 mSv. </w:t>
      </w:r>
      <w:r>
        <w:rPr>
          <w:rFonts w:ascii="Sylfaen" w:eastAsia="Times New Roman" w:hAnsi="Sylfaen" w:cs="Sylfaen"/>
          <w:sz w:val="20"/>
          <w:szCs w:val="20"/>
        </w:rPr>
        <w:t>პაციენტების</w:t>
      </w:r>
      <w:r>
        <w:rPr>
          <w:rFonts w:eastAsia="Times New Roman"/>
          <w:sz w:val="20"/>
          <w:szCs w:val="20"/>
        </w:rPr>
        <w:t xml:space="preserve"> </w:t>
      </w:r>
      <w:r>
        <w:rPr>
          <w:rFonts w:ascii="Sylfaen" w:eastAsia="Times New Roman" w:hAnsi="Sylfaen"/>
          <w:sz w:val="20"/>
          <w:szCs w:val="20"/>
          <w:lang w:val="ka-GE"/>
        </w:rPr>
        <w:t xml:space="preserve">მაბლოკირებელი აგენტებით </w:t>
      </w:r>
      <w:r>
        <w:rPr>
          <w:rFonts w:ascii="Sylfaen" w:eastAsia="Times New Roman" w:hAnsi="Sylfaen" w:cs="Sylfaen"/>
          <w:sz w:val="20"/>
          <w:szCs w:val="20"/>
        </w:rPr>
        <w:t>წინასწარი</w:t>
      </w:r>
      <w:r>
        <w:rPr>
          <w:rFonts w:eastAsia="Times New Roman"/>
          <w:sz w:val="20"/>
          <w:szCs w:val="20"/>
        </w:rPr>
        <w:t xml:space="preserve"> </w:t>
      </w:r>
      <w:r>
        <w:rPr>
          <w:rFonts w:ascii="Sylfaen" w:eastAsia="Times New Roman" w:hAnsi="Sylfaen" w:cs="Sylfaen"/>
          <w:sz w:val="20"/>
          <w:szCs w:val="20"/>
        </w:rPr>
        <w:t>მკურნალობის</w:t>
      </w:r>
      <w:r>
        <w:rPr>
          <w:rFonts w:eastAsia="Times New Roman"/>
          <w:sz w:val="20"/>
          <w:szCs w:val="20"/>
        </w:rPr>
        <w:t xml:space="preserve"> </w:t>
      </w:r>
      <w:r>
        <w:rPr>
          <w:rFonts w:ascii="Sylfaen" w:eastAsia="Times New Roman" w:hAnsi="Sylfaen" w:cs="Sylfaen"/>
          <w:sz w:val="20"/>
          <w:szCs w:val="20"/>
        </w:rPr>
        <w:t>შემდეგ</w:t>
      </w:r>
      <w:r>
        <w:rPr>
          <w:rFonts w:eastAsia="Times New Roman"/>
          <w:sz w:val="20"/>
          <w:szCs w:val="20"/>
        </w:rPr>
        <w:t xml:space="preserve">, 800 MBq </w:t>
      </w:r>
      <w:r>
        <w:rPr>
          <w:rFonts w:ascii="Sylfaen" w:eastAsia="Times New Roman" w:hAnsi="Sylfaen" w:cs="Sylfaen"/>
          <w:sz w:val="20"/>
          <w:szCs w:val="20"/>
        </w:rPr>
        <w:t>ნატრიუმის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შეყვანის</w:t>
      </w:r>
      <w:r>
        <w:rPr>
          <w:rFonts w:eastAsia="Times New Roman"/>
          <w:sz w:val="20"/>
          <w:szCs w:val="20"/>
        </w:rPr>
        <w:t xml:space="preserve"> </w:t>
      </w:r>
      <w:r>
        <w:rPr>
          <w:rFonts w:ascii="Sylfaen" w:eastAsia="Times New Roman" w:hAnsi="Sylfaen" w:cs="Sylfaen"/>
          <w:sz w:val="20"/>
          <w:szCs w:val="20"/>
        </w:rPr>
        <w:t>შედეგად</w:t>
      </w:r>
      <w:r>
        <w:rPr>
          <w:rFonts w:eastAsia="Times New Roman"/>
          <w:sz w:val="20"/>
          <w:szCs w:val="20"/>
        </w:rPr>
        <w:t xml:space="preserve"> </w:t>
      </w:r>
      <w:r>
        <w:rPr>
          <w:rFonts w:ascii="Sylfaen" w:eastAsia="Times New Roman" w:hAnsi="Sylfaen" w:cs="Sylfaen"/>
          <w:sz w:val="20"/>
          <w:szCs w:val="20"/>
        </w:rPr>
        <w:t>მიიღება</w:t>
      </w:r>
      <w:r>
        <w:rPr>
          <w:rFonts w:eastAsia="Times New Roman"/>
          <w:sz w:val="20"/>
          <w:szCs w:val="20"/>
        </w:rPr>
        <w:t xml:space="preserve"> </w:t>
      </w:r>
      <w:r>
        <w:rPr>
          <w:rFonts w:ascii="Sylfaen" w:eastAsia="Times New Roman" w:hAnsi="Sylfaen" w:cs="Sylfaen"/>
          <w:sz w:val="20"/>
          <w:szCs w:val="20"/>
        </w:rPr>
        <w:t>ეფექტური</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ექვივალენტი</w:t>
      </w:r>
      <w:r>
        <w:rPr>
          <w:rFonts w:eastAsia="Times New Roman"/>
          <w:sz w:val="20"/>
          <w:szCs w:val="20"/>
        </w:rPr>
        <w:t xml:space="preserve"> 4.24 mSv</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ind w:left="120"/>
        <w:jc w:val="both"/>
        <w:rPr>
          <w:rFonts w:eastAsia="Times New Roman"/>
          <w:sz w:val="20"/>
          <w:szCs w:val="20"/>
        </w:rPr>
      </w:pPr>
      <w:r>
        <w:rPr>
          <w:rFonts w:eastAsia="Times New Roman"/>
          <w:sz w:val="20"/>
          <w:szCs w:val="20"/>
        </w:rPr>
        <w:t xml:space="preserve">(iii)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დოზა</w:t>
      </w:r>
      <w:r>
        <w:rPr>
          <w:rFonts w:ascii="Sylfaen" w:eastAsia="Times New Roman" w:hAnsi="Sylfaen" w:cs="Sylfaen"/>
          <w:sz w:val="20"/>
          <w:szCs w:val="20"/>
          <w:lang w:val="ka-GE"/>
        </w:rPr>
        <w:t>, რომელიც</w:t>
      </w:r>
      <w:r>
        <w:rPr>
          <w:rFonts w:eastAsia="Times New Roman"/>
          <w:sz w:val="20"/>
          <w:szCs w:val="20"/>
          <w:lang w:val="ka-GE"/>
        </w:rPr>
        <w:t xml:space="preserve"> </w:t>
      </w:r>
      <w:r>
        <w:rPr>
          <w:rFonts w:ascii="Sylfaen" w:eastAsia="Times New Roman" w:hAnsi="Sylfaen" w:cs="Sylfaen"/>
          <w:sz w:val="20"/>
          <w:szCs w:val="20"/>
        </w:rPr>
        <w:t>შ</w:t>
      </w:r>
      <w:r>
        <w:rPr>
          <w:rFonts w:ascii="Sylfaen" w:eastAsia="Times New Roman" w:hAnsi="Sylfaen" w:cs="Sylfaen"/>
          <w:sz w:val="20"/>
          <w:szCs w:val="20"/>
          <w:lang w:val="ka-GE"/>
        </w:rPr>
        <w:t xml:space="preserve">თაინთქმება </w:t>
      </w:r>
      <w:r>
        <w:rPr>
          <w:rFonts w:ascii="Sylfaen" w:eastAsia="Times New Roman" w:hAnsi="Sylfaen" w:cs="Sylfaen"/>
          <w:sz w:val="20"/>
          <w:szCs w:val="20"/>
        </w:rPr>
        <w:t>თვალის</w:t>
      </w:r>
      <w:r>
        <w:rPr>
          <w:rFonts w:eastAsia="Times New Roman"/>
          <w:sz w:val="20"/>
          <w:szCs w:val="20"/>
        </w:rPr>
        <w:t xml:space="preserve"> </w:t>
      </w:r>
      <w:r>
        <w:rPr>
          <w:rFonts w:ascii="Sylfaen" w:eastAsia="Times New Roman" w:hAnsi="Sylfaen" w:cs="Sylfaen"/>
          <w:sz w:val="20"/>
          <w:szCs w:val="20"/>
        </w:rPr>
        <w:t>ლინზებით</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პერტექნეტატი</w:t>
      </w:r>
      <w:r>
        <w:rPr>
          <w:rFonts w:ascii="Sylfaen" w:eastAsia="Times New Roman" w:hAnsi="Sylfaen" w:cs="Sylfaen"/>
          <w:sz w:val="20"/>
          <w:szCs w:val="20"/>
          <w:lang w:val="ka-GE"/>
        </w:rPr>
        <w:t xml:space="preserve">ს </w:t>
      </w:r>
      <w:r>
        <w:rPr>
          <w:rFonts w:ascii="Sylfaen" w:eastAsia="Times New Roman" w:hAnsi="Sylfaen" w:cs="Sylfaen"/>
          <w:sz w:val="20"/>
          <w:szCs w:val="20"/>
        </w:rPr>
        <w:t>მიღების</w:t>
      </w:r>
      <w:r>
        <w:rPr>
          <w:rFonts w:eastAsia="Times New Roman"/>
          <w:sz w:val="20"/>
          <w:szCs w:val="20"/>
        </w:rPr>
        <w:t xml:space="preserve"> </w:t>
      </w:r>
      <w:r>
        <w:rPr>
          <w:rFonts w:ascii="Sylfaen" w:eastAsia="Times New Roman" w:hAnsi="Sylfaen" w:cs="Sylfaen"/>
          <w:sz w:val="20"/>
          <w:szCs w:val="20"/>
        </w:rPr>
        <w:t>შემდეგ</w:t>
      </w:r>
      <w:r>
        <w:rPr>
          <w:rFonts w:ascii="Sylfaen" w:eastAsia="Times New Roman" w:hAnsi="Sylfaen"/>
          <w:sz w:val="20"/>
          <w:szCs w:val="20"/>
          <w:lang w:val="ka-GE"/>
        </w:rPr>
        <w:t>,</w:t>
      </w:r>
      <w:r>
        <w:rPr>
          <w:rFonts w:eastAsia="Times New Roman"/>
          <w:sz w:val="20"/>
          <w:szCs w:val="20"/>
          <w:lang w:val="ka-GE"/>
        </w:rPr>
        <w:t xml:space="preserve"> </w:t>
      </w:r>
      <w:r>
        <w:rPr>
          <w:rFonts w:ascii="Sylfaen" w:eastAsia="Times New Roman" w:hAnsi="Sylfaen" w:cs="Sylfaen"/>
          <w:sz w:val="20"/>
          <w:szCs w:val="20"/>
          <w:lang w:val="ka-GE"/>
        </w:rPr>
        <w:t>საცრემლე არხის</w:t>
      </w:r>
      <w:r>
        <w:rPr>
          <w:rFonts w:eastAsia="Times New Roman"/>
          <w:sz w:val="20"/>
          <w:szCs w:val="20"/>
          <w:lang w:val="ka-GE"/>
        </w:rPr>
        <w:t xml:space="preserve"> </w:t>
      </w:r>
      <w:r>
        <w:rPr>
          <w:rFonts w:ascii="Sylfaen" w:eastAsia="Times New Roman" w:hAnsi="Sylfaen" w:cs="Sylfaen"/>
          <w:sz w:val="20"/>
          <w:szCs w:val="20"/>
        </w:rPr>
        <w:t>სცინტიგრაფიისთვის</w:t>
      </w:r>
      <w:r>
        <w:rPr>
          <w:rFonts w:eastAsia="Times New Roman"/>
          <w:sz w:val="20"/>
          <w:szCs w:val="20"/>
        </w:rPr>
        <w:t xml:space="preserve"> </w:t>
      </w:r>
      <w:r>
        <w:rPr>
          <w:rFonts w:ascii="Sylfaen" w:eastAsia="Times New Roman" w:hAnsi="Sylfaen" w:cs="Sylfaen"/>
          <w:sz w:val="20"/>
          <w:szCs w:val="20"/>
          <w:lang w:val="ka-GE"/>
        </w:rPr>
        <w:t>სავარაუდოდ იქნება</w:t>
      </w:r>
      <w:r>
        <w:rPr>
          <w:rFonts w:eastAsia="Times New Roman"/>
          <w:sz w:val="20"/>
          <w:szCs w:val="20"/>
        </w:rPr>
        <w:t xml:space="preserve"> 0.038 mGy/MBq. </w:t>
      </w:r>
      <w:r>
        <w:rPr>
          <w:rFonts w:ascii="Sylfaen" w:eastAsia="Times New Roman" w:hAnsi="Sylfaen" w:cs="Sylfaen"/>
          <w:sz w:val="20"/>
          <w:szCs w:val="20"/>
        </w:rPr>
        <w:t>ეს</w:t>
      </w:r>
      <w:r>
        <w:rPr>
          <w:rFonts w:eastAsia="Times New Roman"/>
          <w:sz w:val="20"/>
          <w:szCs w:val="20"/>
        </w:rPr>
        <w:t xml:space="preserve"> </w:t>
      </w:r>
      <w:r>
        <w:rPr>
          <w:rFonts w:ascii="Sylfaen" w:eastAsia="Times New Roman" w:hAnsi="Sylfaen" w:cs="Sylfaen"/>
          <w:sz w:val="20"/>
          <w:szCs w:val="20"/>
        </w:rPr>
        <w:t>იწვევს</w:t>
      </w:r>
      <w:r>
        <w:rPr>
          <w:rFonts w:eastAsia="Times New Roman"/>
          <w:sz w:val="20"/>
          <w:szCs w:val="20"/>
        </w:rPr>
        <w:t xml:space="preserve"> </w:t>
      </w:r>
      <w:r>
        <w:rPr>
          <w:rFonts w:ascii="Sylfaen" w:eastAsia="Times New Roman" w:hAnsi="Sylfaen" w:cs="Sylfaen"/>
          <w:sz w:val="20"/>
          <w:szCs w:val="20"/>
        </w:rPr>
        <w:t>ეფექტურ</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ექვივალენტს</w:t>
      </w:r>
      <w:r>
        <w:rPr>
          <w:rFonts w:eastAsia="Times New Roman"/>
          <w:sz w:val="20"/>
          <w:szCs w:val="20"/>
        </w:rPr>
        <w:t xml:space="preserve"> 0.01 mSv- </w:t>
      </w:r>
      <w:r>
        <w:rPr>
          <w:rFonts w:ascii="Sylfaen" w:eastAsia="Times New Roman" w:hAnsi="Sylfaen" w:cs="Sylfaen"/>
          <w:sz w:val="20"/>
          <w:szCs w:val="20"/>
        </w:rPr>
        <w:t>ზე</w:t>
      </w:r>
      <w:r>
        <w:rPr>
          <w:rFonts w:eastAsia="Times New Roman"/>
          <w:sz w:val="20"/>
          <w:szCs w:val="20"/>
        </w:rPr>
        <w:t xml:space="preserve"> </w:t>
      </w:r>
      <w:r>
        <w:rPr>
          <w:rFonts w:ascii="Sylfaen" w:eastAsia="Times New Roman" w:hAnsi="Sylfaen" w:cs="Sylfaen"/>
          <w:sz w:val="20"/>
          <w:szCs w:val="20"/>
        </w:rPr>
        <w:t>ნაკლებ</w:t>
      </w:r>
      <w:r>
        <w:rPr>
          <w:rFonts w:ascii="Sylfaen" w:eastAsia="Times New Roman" w:hAnsi="Sylfaen" w:cs="Sylfaen"/>
          <w:sz w:val="20"/>
          <w:szCs w:val="20"/>
          <w:lang w:val="ka-GE"/>
        </w:rPr>
        <w:t>ს</w:t>
      </w:r>
      <w:r>
        <w:rPr>
          <w:rFonts w:eastAsia="Times New Roman"/>
          <w:sz w:val="20"/>
          <w:szCs w:val="20"/>
        </w:rPr>
        <w:t xml:space="preserve"> 4 MBq </w:t>
      </w:r>
      <w:r>
        <w:rPr>
          <w:rFonts w:ascii="Sylfaen" w:eastAsia="Times New Roman" w:hAnsi="Sylfaen" w:cs="Sylfaen"/>
          <w:sz w:val="20"/>
          <w:szCs w:val="20"/>
        </w:rPr>
        <w:t>აქტივობისთვის</w:t>
      </w:r>
      <w:r>
        <w:rPr>
          <w:rFonts w:eastAsia="Times New Roman"/>
          <w:sz w:val="20"/>
          <w:szCs w:val="20"/>
        </w:rPr>
        <w:t>.</w:t>
      </w:r>
    </w:p>
    <w:p w:rsidR="00E95A45" w:rsidRDefault="00E95A45" w:rsidP="00E95A45">
      <w:pPr>
        <w:rPr>
          <w:sz w:val="20"/>
          <w:szCs w:val="20"/>
        </w:rPr>
      </w:pPr>
    </w:p>
    <w:p w:rsidR="00E95A45" w:rsidRDefault="00E95A45" w:rsidP="00E95A45">
      <w:pPr>
        <w:ind w:left="120" w:right="120"/>
        <w:jc w:val="both"/>
        <w:rPr>
          <w:sz w:val="20"/>
          <w:szCs w:val="20"/>
        </w:rPr>
      </w:pPr>
      <w:r>
        <w:rPr>
          <w:rFonts w:ascii="Sylfaen" w:eastAsia="Times New Roman" w:hAnsi="Sylfaen" w:cs="Sylfaen"/>
          <w:sz w:val="20"/>
          <w:szCs w:val="20"/>
        </w:rPr>
        <w:t>მითითებული</w:t>
      </w:r>
      <w:r>
        <w:rPr>
          <w:rFonts w:eastAsia="Times New Roman"/>
          <w:sz w:val="20"/>
          <w:szCs w:val="20"/>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rPr>
        <w:t>ზემოქმედება</w:t>
      </w:r>
      <w:r>
        <w:rPr>
          <w:rFonts w:eastAsia="Times New Roman"/>
          <w:sz w:val="20"/>
          <w:szCs w:val="20"/>
        </w:rPr>
        <w:t xml:space="preserve"> </w:t>
      </w:r>
      <w:r>
        <w:rPr>
          <w:rFonts w:ascii="Sylfaen" w:eastAsia="Times New Roman" w:hAnsi="Sylfaen" w:cs="Sylfaen"/>
          <w:sz w:val="20"/>
          <w:szCs w:val="20"/>
        </w:rPr>
        <w:t>გამოიყენება</w:t>
      </w:r>
      <w:r>
        <w:rPr>
          <w:rFonts w:eastAsia="Times New Roman"/>
          <w:sz w:val="20"/>
          <w:szCs w:val="20"/>
        </w:rPr>
        <w:t xml:space="preserve"> </w:t>
      </w:r>
      <w:r>
        <w:rPr>
          <w:rFonts w:ascii="Sylfaen" w:eastAsia="Times New Roman" w:hAnsi="Sylfaen" w:cs="Sylfaen"/>
          <w:sz w:val="20"/>
          <w:szCs w:val="20"/>
        </w:rPr>
        <w:t>მხოლოდ</w:t>
      </w:r>
      <w:r>
        <w:rPr>
          <w:rFonts w:eastAsia="Times New Roman"/>
          <w:sz w:val="20"/>
          <w:szCs w:val="20"/>
        </w:rPr>
        <w:t xml:space="preserve"> </w:t>
      </w:r>
      <w:r>
        <w:rPr>
          <w:rFonts w:ascii="Sylfaen" w:eastAsia="Times New Roman" w:hAnsi="Sylfaen" w:cs="Sylfaen"/>
          <w:sz w:val="20"/>
          <w:szCs w:val="20"/>
        </w:rPr>
        <w:t>იმ</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თუ</w:t>
      </w:r>
      <w:r>
        <w:rPr>
          <w:rFonts w:eastAsia="Times New Roman"/>
          <w:sz w:val="20"/>
          <w:szCs w:val="20"/>
        </w:rPr>
        <w:t xml:space="preserve"> </w:t>
      </w:r>
      <w:r>
        <w:rPr>
          <w:rFonts w:ascii="Sylfaen" w:eastAsia="Times New Roman" w:hAnsi="Sylfaen" w:cs="Sylfaen"/>
          <w:sz w:val="20"/>
          <w:szCs w:val="20"/>
        </w:rPr>
        <w:t>ყველა</w:t>
      </w:r>
      <w:r>
        <w:rPr>
          <w:rFonts w:eastAsia="Times New Roman"/>
          <w:sz w:val="20"/>
          <w:szCs w:val="20"/>
        </w:rPr>
        <w:t xml:space="preserve"> </w:t>
      </w:r>
      <w:r>
        <w:rPr>
          <w:rFonts w:ascii="Sylfaen" w:eastAsia="Times New Roman" w:hAnsi="Sylfaen" w:cs="Sylfaen"/>
          <w:sz w:val="20"/>
          <w:szCs w:val="20"/>
        </w:rPr>
        <w:t>ორგანო</w:t>
      </w:r>
      <w:r>
        <w:rPr>
          <w:rFonts w:eastAsia="Times New Roman"/>
          <w:sz w:val="20"/>
          <w:szCs w:val="20"/>
        </w:rPr>
        <w:t xml:space="preserve">, </w:t>
      </w:r>
      <w:r>
        <w:rPr>
          <w:rFonts w:ascii="Sylfaen" w:eastAsia="Times New Roman" w:hAnsi="Sylfaen" w:cs="Sylfaen"/>
          <w:sz w:val="20"/>
          <w:szCs w:val="20"/>
        </w:rPr>
        <w:t>რომელ</w:t>
      </w:r>
      <w:r>
        <w:rPr>
          <w:rFonts w:ascii="Sylfaen" w:eastAsia="Times New Roman" w:hAnsi="Sylfaen" w:cs="Sylfaen"/>
          <w:sz w:val="20"/>
          <w:szCs w:val="20"/>
          <w:lang w:val="ka-GE"/>
        </w:rPr>
        <w:t>შიც</w:t>
      </w:r>
      <w:r>
        <w:rPr>
          <w:rFonts w:eastAsia="Times New Roman"/>
          <w:sz w:val="20"/>
          <w:szCs w:val="20"/>
          <w:lang w:val="ka-GE"/>
        </w:rPr>
        <w:t xml:space="preserve"> </w:t>
      </w:r>
      <w:r>
        <w:rPr>
          <w:rFonts w:ascii="Sylfaen" w:eastAsia="Times New Roman" w:hAnsi="Sylfaen" w:cs="Sylfaen"/>
          <w:sz w:val="20"/>
          <w:szCs w:val="20"/>
          <w:lang w:val="ka-GE"/>
        </w:rPr>
        <w:t>გროვდება</w:t>
      </w:r>
      <w:r>
        <w:rPr>
          <w:rFonts w:eastAsia="Times New Roman"/>
          <w:sz w:val="20"/>
          <w:szCs w:val="20"/>
          <w:lang w:val="ka-GE"/>
        </w:rPr>
        <w:t xml:space="preserve"> </w:t>
      </w:r>
      <w:r>
        <w:rPr>
          <w:rFonts w:ascii="Sylfaen" w:eastAsia="Times New Roman" w:hAnsi="Sylfaen" w:cs="Sylfaen"/>
          <w:sz w:val="20"/>
          <w:szCs w:val="20"/>
        </w:rPr>
        <w:t>ნატრიუმ</w:t>
      </w:r>
      <w:r>
        <w:rPr>
          <w:rFonts w:ascii="Sylfaen" w:eastAsia="Times New Roman" w:hAnsi="Sylfaen" w:cs="Sylfaen"/>
          <w:sz w:val="20"/>
          <w:szCs w:val="20"/>
          <w:lang w:val="ka-GE"/>
        </w:rPr>
        <w:t>ი</w:t>
      </w:r>
      <w:r>
        <w:rPr>
          <w:rFonts w:ascii="Sylfaen" w:eastAsia="Times New Roman" w:hAnsi="Sylfaen" w:cs="Sylfaen"/>
          <w:sz w:val="20"/>
          <w:szCs w:val="20"/>
        </w:rPr>
        <w:t>ს</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პერტექნეტ</w:t>
      </w:r>
      <w:r>
        <w:rPr>
          <w:rFonts w:ascii="Sylfaen" w:eastAsia="Times New Roman" w:hAnsi="Sylfaen" w:cs="Sylfaen"/>
          <w:sz w:val="20"/>
          <w:szCs w:val="20"/>
          <w:lang w:val="ka-GE"/>
        </w:rPr>
        <w:t xml:space="preserve">ატი, </w:t>
      </w:r>
      <w:r>
        <w:rPr>
          <w:rFonts w:ascii="Sylfaen" w:eastAsia="Times New Roman" w:hAnsi="Sylfaen" w:cs="Sylfaen"/>
          <w:sz w:val="20"/>
          <w:szCs w:val="20"/>
        </w:rPr>
        <w:t>ნორმალურად</w:t>
      </w:r>
      <w:r>
        <w:rPr>
          <w:rFonts w:eastAsia="Times New Roman"/>
          <w:sz w:val="20"/>
          <w:szCs w:val="20"/>
        </w:rPr>
        <w:t xml:space="preserve"> </w:t>
      </w:r>
      <w:r>
        <w:rPr>
          <w:rFonts w:ascii="Sylfaen" w:eastAsia="Times New Roman" w:hAnsi="Sylfaen" w:cs="Sylfaen"/>
          <w:sz w:val="20"/>
          <w:szCs w:val="20"/>
        </w:rPr>
        <w:t>იმუშავებს</w:t>
      </w:r>
      <w:r>
        <w:rPr>
          <w:rFonts w:eastAsia="Times New Roman"/>
          <w:sz w:val="20"/>
          <w:szCs w:val="20"/>
        </w:rPr>
        <w:t xml:space="preserve">. </w:t>
      </w:r>
      <w:r>
        <w:rPr>
          <w:rFonts w:ascii="Sylfaen" w:eastAsia="Times New Roman" w:hAnsi="Sylfaen" w:cs="Sylfaen"/>
          <w:sz w:val="20"/>
          <w:szCs w:val="20"/>
        </w:rPr>
        <w:t>ჰიპერ</w:t>
      </w:r>
      <w:r>
        <w:rPr>
          <w:rFonts w:eastAsia="Times New Roman"/>
          <w:sz w:val="20"/>
          <w:szCs w:val="20"/>
        </w:rPr>
        <w:t>/</w:t>
      </w:r>
      <w:r>
        <w:rPr>
          <w:rFonts w:ascii="Sylfaen" w:eastAsia="Times New Roman" w:hAnsi="Sylfaen" w:cs="Sylfaen"/>
          <w:sz w:val="20"/>
          <w:szCs w:val="20"/>
        </w:rPr>
        <w:t>ჰიპოფუნქცია</w:t>
      </w:r>
      <w:r>
        <w:rPr>
          <w:rFonts w:eastAsia="Times New Roman"/>
          <w:sz w:val="20"/>
          <w:szCs w:val="20"/>
        </w:rPr>
        <w:t xml:space="preserve"> (</w:t>
      </w:r>
      <w:r>
        <w:rPr>
          <w:rFonts w:ascii="Sylfaen" w:eastAsia="Times New Roman" w:hAnsi="Sylfaen" w:cs="Sylfaen"/>
          <w:sz w:val="20"/>
          <w:szCs w:val="20"/>
        </w:rPr>
        <w:t>მაგალითად</w:t>
      </w:r>
      <w:r>
        <w:rPr>
          <w:rFonts w:eastAsia="Times New Roman"/>
          <w:sz w:val="20"/>
          <w:szCs w:val="20"/>
        </w:rPr>
        <w:t xml:space="preserve">, </w:t>
      </w:r>
      <w:r>
        <w:rPr>
          <w:rFonts w:ascii="Sylfaen" w:eastAsia="Times New Roman" w:hAnsi="Sylfaen" w:cs="Sylfaen"/>
          <w:sz w:val="20"/>
          <w:szCs w:val="20"/>
        </w:rPr>
        <w:t>ფარისებრი</w:t>
      </w:r>
      <w:r>
        <w:rPr>
          <w:rFonts w:eastAsia="Times New Roman"/>
          <w:sz w:val="20"/>
          <w:szCs w:val="20"/>
        </w:rPr>
        <w:t xml:space="preserve"> </w:t>
      </w:r>
      <w:r>
        <w:rPr>
          <w:rFonts w:ascii="Sylfaen" w:eastAsia="Times New Roman" w:hAnsi="Sylfaen" w:cs="Sylfaen"/>
          <w:sz w:val="20"/>
          <w:szCs w:val="20"/>
        </w:rPr>
        <w:t>ჯირკვალი</w:t>
      </w:r>
      <w:r>
        <w:rPr>
          <w:rFonts w:eastAsia="Times New Roman"/>
          <w:sz w:val="20"/>
          <w:szCs w:val="20"/>
        </w:rPr>
        <w:t xml:space="preserve">, </w:t>
      </w:r>
      <w:r>
        <w:rPr>
          <w:rFonts w:ascii="Sylfaen" w:eastAsia="Times New Roman" w:hAnsi="Sylfaen" w:cs="Sylfaen"/>
          <w:sz w:val="20"/>
          <w:szCs w:val="20"/>
        </w:rPr>
        <w:t>კუჭის</w:t>
      </w:r>
      <w:r>
        <w:rPr>
          <w:rFonts w:eastAsia="Times New Roman"/>
          <w:sz w:val="20"/>
          <w:szCs w:val="20"/>
        </w:rPr>
        <w:t xml:space="preserve"> </w:t>
      </w:r>
      <w:r>
        <w:rPr>
          <w:rFonts w:ascii="Sylfaen" w:eastAsia="Times New Roman" w:hAnsi="Sylfaen" w:cs="Sylfaen"/>
          <w:sz w:val="20"/>
          <w:szCs w:val="20"/>
        </w:rPr>
        <w:t>ლორწოვანი</w:t>
      </w:r>
      <w:r>
        <w:rPr>
          <w:rFonts w:eastAsia="Times New Roman"/>
          <w:sz w:val="20"/>
          <w:szCs w:val="20"/>
        </w:rPr>
        <w:t xml:space="preserve"> </w:t>
      </w:r>
      <w:r>
        <w:rPr>
          <w:rFonts w:ascii="Sylfaen" w:eastAsia="Times New Roman" w:hAnsi="Sylfaen" w:cs="Sylfaen"/>
          <w:sz w:val="20"/>
          <w:szCs w:val="20"/>
        </w:rPr>
        <w:t>გარსი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თირკმელი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გახანგრძლივებული</w:t>
      </w:r>
      <w:r>
        <w:rPr>
          <w:rFonts w:eastAsia="Times New Roman"/>
          <w:sz w:val="20"/>
          <w:szCs w:val="20"/>
        </w:rPr>
        <w:t xml:space="preserve"> </w:t>
      </w:r>
      <w:r>
        <w:rPr>
          <w:rFonts w:ascii="Sylfaen" w:eastAsia="Times New Roman" w:hAnsi="Sylfaen" w:cs="Sylfaen"/>
          <w:sz w:val="20"/>
          <w:szCs w:val="20"/>
        </w:rPr>
        <w:t>პროცესები</w:t>
      </w:r>
      <w:r>
        <w:rPr>
          <w:rFonts w:eastAsia="Times New Roman"/>
          <w:sz w:val="20"/>
          <w:szCs w:val="20"/>
        </w:rPr>
        <w:t xml:space="preserve"> </w:t>
      </w:r>
      <w:r>
        <w:rPr>
          <w:rFonts w:ascii="Sylfaen" w:eastAsia="Times New Roman" w:hAnsi="Sylfaen" w:cs="Sylfaen"/>
          <w:sz w:val="20"/>
          <w:szCs w:val="20"/>
        </w:rPr>
        <w:t>ჰემატოენცეფალურ</w:t>
      </w:r>
      <w:r>
        <w:rPr>
          <w:rFonts w:eastAsia="Times New Roman"/>
          <w:sz w:val="20"/>
          <w:szCs w:val="20"/>
        </w:rPr>
        <w:t>-</w:t>
      </w:r>
      <w:r>
        <w:rPr>
          <w:rFonts w:ascii="Sylfaen" w:eastAsia="Times New Roman" w:hAnsi="Sylfaen" w:cs="Sylfaen"/>
          <w:sz w:val="20"/>
          <w:szCs w:val="20"/>
        </w:rPr>
        <w:t>ბარიერული</w:t>
      </w:r>
      <w:r>
        <w:rPr>
          <w:rFonts w:eastAsia="Times New Roman"/>
          <w:sz w:val="20"/>
          <w:szCs w:val="20"/>
        </w:rPr>
        <w:t xml:space="preserve"> </w:t>
      </w:r>
      <w:r>
        <w:rPr>
          <w:rFonts w:ascii="Sylfaen" w:eastAsia="Times New Roman" w:hAnsi="Sylfaen" w:cs="Sylfaen"/>
          <w:sz w:val="20"/>
          <w:szCs w:val="20"/>
        </w:rPr>
        <w:t>დარღვევებით</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თირკმლის</w:t>
      </w:r>
      <w:r>
        <w:rPr>
          <w:rFonts w:ascii="Sylfaen" w:eastAsia="Times New Roman" w:hAnsi="Sylfaen" w:cs="Sylfaen"/>
          <w:sz w:val="20"/>
          <w:szCs w:val="20"/>
          <w:lang w:val="ka-GE"/>
        </w:rPr>
        <w:t>მიერი</w:t>
      </w:r>
      <w:r>
        <w:rPr>
          <w:rFonts w:eastAsia="Times New Roman"/>
          <w:sz w:val="20"/>
          <w:szCs w:val="20"/>
          <w:lang w:val="ka-GE"/>
        </w:rPr>
        <w:t xml:space="preserve"> </w:t>
      </w:r>
      <w:r>
        <w:rPr>
          <w:rFonts w:ascii="Sylfaen" w:eastAsia="Times New Roman" w:hAnsi="Sylfaen" w:cs="Sylfaen"/>
          <w:sz w:val="20"/>
          <w:szCs w:val="20"/>
        </w:rPr>
        <w:t>ელიმინაციის</w:t>
      </w:r>
      <w:r>
        <w:rPr>
          <w:rFonts w:eastAsia="Times New Roman"/>
          <w:sz w:val="20"/>
          <w:szCs w:val="20"/>
        </w:rPr>
        <w:t xml:space="preserve"> </w:t>
      </w:r>
      <w:r>
        <w:rPr>
          <w:rFonts w:ascii="Sylfaen" w:eastAsia="Times New Roman" w:hAnsi="Sylfaen" w:cs="Sylfaen"/>
          <w:sz w:val="20"/>
          <w:szCs w:val="20"/>
        </w:rPr>
        <w:t>დარღვევით</w:t>
      </w:r>
      <w:r>
        <w:rPr>
          <w:rFonts w:eastAsia="Times New Roman"/>
          <w:sz w:val="20"/>
          <w:szCs w:val="20"/>
        </w:rPr>
        <w:t xml:space="preserve">,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lang w:val="ka-GE"/>
        </w:rPr>
        <w:t>იწვევდეს</w:t>
      </w:r>
      <w:r>
        <w:rPr>
          <w:rFonts w:eastAsia="Times New Roman"/>
          <w:sz w:val="20"/>
          <w:szCs w:val="20"/>
          <w:lang w:val="ka-GE"/>
        </w:rPr>
        <w:t xml:space="preserve"> </w:t>
      </w:r>
      <w:r>
        <w:rPr>
          <w:rFonts w:ascii="Sylfaen" w:eastAsia="Times New Roman" w:hAnsi="Sylfaen" w:cs="Sylfaen"/>
          <w:sz w:val="20"/>
          <w:szCs w:val="20"/>
        </w:rPr>
        <w:t>რადიაციული</w:t>
      </w:r>
      <w:r>
        <w:rPr>
          <w:rFonts w:eastAsia="Times New Roman"/>
          <w:sz w:val="20"/>
          <w:szCs w:val="20"/>
        </w:rPr>
        <w:t xml:space="preserve"> </w:t>
      </w:r>
      <w:r>
        <w:rPr>
          <w:rFonts w:ascii="Sylfaen" w:eastAsia="Times New Roman" w:hAnsi="Sylfaen" w:cs="Sylfaen"/>
          <w:sz w:val="20"/>
          <w:szCs w:val="20"/>
          <w:lang w:val="ka-GE"/>
        </w:rPr>
        <w:t xml:space="preserve">ექსპოზიციის </w:t>
      </w:r>
      <w:r>
        <w:rPr>
          <w:rFonts w:ascii="Sylfaen" w:eastAsia="Times New Roman" w:hAnsi="Sylfaen" w:cs="Sylfaen"/>
          <w:sz w:val="20"/>
          <w:szCs w:val="20"/>
        </w:rPr>
        <w:t>ცვლილებებ</w:t>
      </w:r>
      <w:r>
        <w:rPr>
          <w:rFonts w:ascii="Sylfaen" w:eastAsia="Times New Roman" w:hAnsi="Sylfaen" w:cs="Sylfaen"/>
          <w:sz w:val="20"/>
          <w:szCs w:val="20"/>
          <w:lang w:val="ka-GE"/>
        </w:rPr>
        <w:t xml:space="preserve">ს, </w:t>
      </w:r>
      <w:r>
        <w:rPr>
          <w:rFonts w:ascii="Sylfaen" w:eastAsia="Times New Roman" w:hAnsi="Sylfaen" w:cs="Sylfaen"/>
          <w:sz w:val="20"/>
          <w:szCs w:val="20"/>
        </w:rPr>
        <w:t>ადგილობრივად</w:t>
      </w:r>
      <w:r>
        <w:rPr>
          <w:rFonts w:eastAsia="Times New Roman"/>
          <w:sz w:val="20"/>
          <w:szCs w:val="20"/>
        </w:rPr>
        <w:t xml:space="preserve"> </w:t>
      </w:r>
      <w:r>
        <w:rPr>
          <w:rFonts w:ascii="Sylfaen" w:eastAsia="Times New Roman" w:hAnsi="Sylfaen" w:cs="Sylfaen"/>
          <w:sz w:val="20"/>
          <w:szCs w:val="20"/>
        </w:rPr>
        <w:t>კი</w:t>
      </w:r>
      <w:r>
        <w:rPr>
          <w:rFonts w:eastAsia="Times New Roman"/>
          <w:sz w:val="20"/>
          <w:szCs w:val="20"/>
        </w:rPr>
        <w:t xml:space="preserve"> </w:t>
      </w:r>
      <w:r>
        <w:rPr>
          <w:rFonts w:ascii="Sylfaen" w:eastAsia="Times New Roman" w:hAnsi="Sylfaen" w:cs="Sylfaen"/>
          <w:sz w:val="20"/>
          <w:szCs w:val="20"/>
        </w:rPr>
        <w:t>მისი</w:t>
      </w:r>
      <w:r>
        <w:rPr>
          <w:rFonts w:eastAsia="Times New Roman"/>
          <w:sz w:val="20"/>
          <w:szCs w:val="20"/>
        </w:rPr>
        <w:t xml:space="preserve"> </w:t>
      </w:r>
      <w:r>
        <w:rPr>
          <w:rFonts w:ascii="Sylfaen" w:eastAsia="Times New Roman" w:hAnsi="Sylfaen" w:cs="Sylfaen"/>
          <w:sz w:val="20"/>
          <w:szCs w:val="20"/>
        </w:rPr>
        <w:t>ძლიერი</w:t>
      </w:r>
      <w:r>
        <w:rPr>
          <w:rFonts w:eastAsia="Times New Roman"/>
          <w:sz w:val="20"/>
          <w:szCs w:val="20"/>
        </w:rPr>
        <w:t xml:space="preserve"> </w:t>
      </w:r>
      <w:r>
        <w:rPr>
          <w:rFonts w:ascii="Sylfaen" w:eastAsia="Times New Roman" w:hAnsi="Sylfaen" w:cs="Sylfaen"/>
          <w:sz w:val="20"/>
          <w:szCs w:val="20"/>
        </w:rPr>
        <w:t>მომატება</w:t>
      </w:r>
      <w:r>
        <w:rPr>
          <w:rFonts w:ascii="Sylfaen" w:eastAsia="Times New Roman" w:hAnsi="Sylfaen" w:cs="Sylfaen"/>
          <w:sz w:val="20"/>
          <w:szCs w:val="20"/>
          <w:lang w:val="ka-GE"/>
        </w:rPr>
        <w:t>ს</w:t>
      </w:r>
      <w:r>
        <w:rPr>
          <w:rFonts w:eastAsia="Times New Roman"/>
          <w:sz w:val="20"/>
          <w:szCs w:val="20"/>
        </w:rPr>
        <w:t>.</w:t>
      </w:r>
    </w:p>
    <w:p w:rsidR="00E95A45" w:rsidRDefault="00E95A45" w:rsidP="00E95A45">
      <w:pPr>
        <w:rPr>
          <w:sz w:val="20"/>
          <w:szCs w:val="20"/>
        </w:rPr>
      </w:pPr>
    </w:p>
    <w:p w:rsidR="00074C51" w:rsidRDefault="00074C51" w:rsidP="00E95A45">
      <w:pPr>
        <w:ind w:right="20"/>
        <w:jc w:val="both"/>
        <w:rPr>
          <w:rFonts w:ascii="Sylfaen" w:eastAsia="Times New Roman" w:hAnsi="Sylfaen" w:cs="Sylfaen"/>
          <w:sz w:val="20"/>
          <w:szCs w:val="20"/>
        </w:rPr>
      </w:pPr>
      <w:r w:rsidRPr="00074C51">
        <w:rPr>
          <w:rFonts w:ascii="Sylfaen" w:eastAsia="Times New Roman" w:hAnsi="Sylfaen" w:cs="Sylfaen"/>
          <w:sz w:val="20"/>
          <w:szCs w:val="20"/>
        </w:rPr>
        <w:t>გარე რადიაციული ზემოქმედება</w:t>
      </w:r>
    </w:p>
    <w:p w:rsidR="00074C51" w:rsidRDefault="00074C51" w:rsidP="00E95A45">
      <w:pPr>
        <w:ind w:right="20"/>
        <w:jc w:val="both"/>
        <w:rPr>
          <w:rFonts w:ascii="Sylfaen" w:eastAsia="Times New Roman" w:hAnsi="Sylfaen" w:cs="Sylfaen"/>
          <w:sz w:val="20"/>
          <w:szCs w:val="20"/>
        </w:rPr>
      </w:pPr>
      <w:r w:rsidRPr="00074C51">
        <w:rPr>
          <w:rFonts w:ascii="Sylfaen" w:eastAsia="Times New Roman" w:hAnsi="Sylfaen" w:cs="Sylfaen"/>
          <w:sz w:val="20"/>
          <w:szCs w:val="20"/>
        </w:rPr>
        <w:tab/>
      </w:r>
      <w:r w:rsidRPr="00074C51">
        <w:rPr>
          <w:rFonts w:ascii="Sylfaen" w:eastAsia="Times New Roman" w:hAnsi="Sylfaen" w:cs="Sylfaen"/>
          <w:sz w:val="20"/>
          <w:szCs w:val="20"/>
        </w:rPr>
        <w:tab/>
      </w:r>
    </w:p>
    <w:p w:rsidR="00E95A45" w:rsidRDefault="00E95A45" w:rsidP="00E95A45">
      <w:pPr>
        <w:ind w:right="20"/>
        <w:jc w:val="both"/>
        <w:rPr>
          <w:sz w:val="20"/>
          <w:szCs w:val="20"/>
        </w:rPr>
      </w:pPr>
      <w:r>
        <w:rPr>
          <w:rFonts w:ascii="Sylfaen" w:eastAsia="Times New Roman" w:hAnsi="Sylfaen" w:cs="Sylfaen"/>
          <w:sz w:val="20"/>
          <w:szCs w:val="20"/>
        </w:rPr>
        <w:t>ზედაპირული</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მაჩვენებლები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დაგროვილი</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დამოკიდებულია</w:t>
      </w:r>
      <w:r>
        <w:rPr>
          <w:rFonts w:eastAsia="Times New Roman"/>
          <w:sz w:val="20"/>
          <w:szCs w:val="20"/>
        </w:rPr>
        <w:t xml:space="preserve"> </w:t>
      </w:r>
      <w:r>
        <w:rPr>
          <w:rFonts w:ascii="Sylfaen" w:eastAsia="Times New Roman" w:hAnsi="Sylfaen" w:cs="Sylfaen"/>
          <w:sz w:val="20"/>
          <w:szCs w:val="20"/>
        </w:rPr>
        <w:t>ბევრ</w:t>
      </w:r>
      <w:r>
        <w:rPr>
          <w:rFonts w:eastAsia="Times New Roman"/>
          <w:sz w:val="20"/>
          <w:szCs w:val="20"/>
        </w:rPr>
        <w:t xml:space="preserve"> </w:t>
      </w:r>
      <w:r>
        <w:rPr>
          <w:rFonts w:ascii="Sylfaen" w:eastAsia="Times New Roman" w:hAnsi="Sylfaen" w:cs="Sylfaen"/>
          <w:sz w:val="20"/>
          <w:szCs w:val="20"/>
        </w:rPr>
        <w:t>ფაქტორზე</w:t>
      </w:r>
      <w:r>
        <w:rPr>
          <w:rFonts w:eastAsia="Times New Roman"/>
          <w:sz w:val="20"/>
          <w:szCs w:val="20"/>
        </w:rPr>
        <w:t xml:space="preserve">. </w:t>
      </w:r>
      <w:r>
        <w:rPr>
          <w:rFonts w:ascii="Sylfaen" w:eastAsia="Times New Roman" w:hAnsi="Sylfaen" w:cs="Sylfaen"/>
          <w:sz w:val="20"/>
          <w:szCs w:val="20"/>
        </w:rPr>
        <w:t>ადგილმდებარეობისა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მუშაობის</w:t>
      </w:r>
      <w:r>
        <w:rPr>
          <w:rFonts w:eastAsia="Times New Roman"/>
          <w:sz w:val="20"/>
          <w:szCs w:val="20"/>
        </w:rPr>
        <w:t xml:space="preserve"> </w:t>
      </w:r>
      <w:r>
        <w:rPr>
          <w:rFonts w:ascii="Sylfaen" w:eastAsia="Times New Roman" w:hAnsi="Sylfaen" w:cs="Sylfaen"/>
          <w:sz w:val="20"/>
          <w:szCs w:val="20"/>
        </w:rPr>
        <w:t>დროს</w:t>
      </w:r>
      <w:r>
        <w:rPr>
          <w:rFonts w:eastAsia="Times New Roman"/>
          <w:sz w:val="20"/>
          <w:szCs w:val="20"/>
        </w:rPr>
        <w:t xml:space="preserve"> </w:t>
      </w:r>
      <w:r>
        <w:rPr>
          <w:rFonts w:ascii="Sylfaen" w:eastAsia="Times New Roman" w:hAnsi="Sylfaen" w:cs="Sylfaen"/>
          <w:sz w:val="20"/>
          <w:szCs w:val="20"/>
        </w:rPr>
        <w:t>გაზომვები</w:t>
      </w:r>
      <w:r>
        <w:rPr>
          <w:rFonts w:eastAsia="Times New Roman"/>
          <w:sz w:val="20"/>
          <w:szCs w:val="20"/>
        </w:rPr>
        <w:t xml:space="preserve"> </w:t>
      </w:r>
      <w:r>
        <w:rPr>
          <w:rFonts w:ascii="Sylfaen" w:eastAsia="Times New Roman" w:hAnsi="Sylfaen" w:cs="Sylfaen"/>
          <w:sz w:val="20"/>
          <w:szCs w:val="20"/>
        </w:rPr>
        <w:t>გადამწყვეტია</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განხორციელდეს</w:t>
      </w:r>
      <w:r>
        <w:rPr>
          <w:rFonts w:eastAsia="Times New Roman"/>
          <w:sz w:val="20"/>
          <w:szCs w:val="20"/>
        </w:rPr>
        <w:t xml:space="preserve"> </w:t>
      </w:r>
      <w:r>
        <w:rPr>
          <w:rFonts w:ascii="Sylfaen" w:eastAsia="Times New Roman" w:hAnsi="Sylfaen" w:cs="Sylfaen"/>
          <w:sz w:val="20"/>
          <w:szCs w:val="20"/>
        </w:rPr>
        <w:t>პერსონალისთვის</w:t>
      </w:r>
      <w:r>
        <w:rPr>
          <w:rFonts w:eastAsia="Times New Roman"/>
          <w:sz w:val="20"/>
          <w:szCs w:val="20"/>
        </w:rPr>
        <w:t xml:space="preserve"> </w:t>
      </w:r>
      <w:r>
        <w:rPr>
          <w:rFonts w:ascii="Sylfaen" w:eastAsia="Times New Roman" w:hAnsi="Sylfaen" w:cs="Sylfaen"/>
          <w:sz w:val="20"/>
          <w:szCs w:val="20"/>
        </w:rPr>
        <w:t>რადიაციის</w:t>
      </w:r>
      <w:r>
        <w:rPr>
          <w:rFonts w:eastAsia="Times New Roman"/>
          <w:sz w:val="20"/>
          <w:szCs w:val="20"/>
        </w:rPr>
        <w:t xml:space="preserve"> </w:t>
      </w:r>
      <w:r>
        <w:rPr>
          <w:rFonts w:ascii="Sylfaen" w:eastAsia="Times New Roman" w:hAnsi="Sylfaen" w:cs="Sylfaen"/>
          <w:sz w:val="20"/>
          <w:szCs w:val="20"/>
        </w:rPr>
        <w:t>საერთო</w:t>
      </w:r>
      <w:r>
        <w:rPr>
          <w:rFonts w:eastAsia="Times New Roman"/>
          <w:sz w:val="20"/>
          <w:szCs w:val="20"/>
        </w:rPr>
        <w:t xml:space="preserve"> </w:t>
      </w:r>
      <w:r>
        <w:rPr>
          <w:rFonts w:ascii="Sylfaen" w:eastAsia="Times New Roman" w:hAnsi="Sylfaen" w:cs="Sylfaen"/>
          <w:sz w:val="20"/>
          <w:szCs w:val="20"/>
        </w:rPr>
        <w:t>დოზის</w:t>
      </w:r>
      <w:r>
        <w:rPr>
          <w:rFonts w:eastAsia="Times New Roman"/>
          <w:sz w:val="20"/>
          <w:szCs w:val="20"/>
        </w:rPr>
        <w:t xml:space="preserve"> </w:t>
      </w:r>
      <w:r>
        <w:rPr>
          <w:rFonts w:ascii="Sylfaen" w:eastAsia="Times New Roman" w:hAnsi="Sylfaen" w:cs="Sylfaen"/>
          <w:sz w:val="20"/>
          <w:szCs w:val="20"/>
        </w:rPr>
        <w:t>უფრო</w:t>
      </w:r>
      <w:r>
        <w:rPr>
          <w:rFonts w:eastAsia="Times New Roman"/>
          <w:sz w:val="20"/>
          <w:szCs w:val="20"/>
        </w:rPr>
        <w:t xml:space="preserve"> </w:t>
      </w:r>
      <w:r>
        <w:rPr>
          <w:rFonts w:ascii="Sylfaen" w:eastAsia="Times New Roman" w:hAnsi="Sylfaen" w:cs="Sylfaen"/>
          <w:sz w:val="20"/>
          <w:szCs w:val="20"/>
        </w:rPr>
        <w:t>ზუსტი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სასწავლო</w:t>
      </w:r>
      <w:r>
        <w:rPr>
          <w:rFonts w:eastAsia="Times New Roman"/>
          <w:sz w:val="20"/>
          <w:szCs w:val="20"/>
        </w:rPr>
        <w:t xml:space="preserve"> </w:t>
      </w:r>
      <w:r>
        <w:rPr>
          <w:rFonts w:ascii="Sylfaen" w:eastAsia="Times New Roman" w:hAnsi="Sylfaen" w:cs="Sylfaen"/>
          <w:sz w:val="20"/>
          <w:szCs w:val="20"/>
        </w:rPr>
        <w:t>განსაზღვრისათვის</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rPr>
          <w:sz w:val="20"/>
          <w:szCs w:val="20"/>
        </w:rPr>
      </w:pPr>
      <w:r>
        <w:rPr>
          <w:rFonts w:ascii="Arial" w:eastAsia="Arial" w:hAnsi="Arial" w:cs="Arial"/>
          <w:b/>
          <w:bCs/>
          <w:sz w:val="20"/>
          <w:szCs w:val="20"/>
        </w:rPr>
        <w:t xml:space="preserve">12. </w:t>
      </w:r>
      <w:r>
        <w:rPr>
          <w:rFonts w:ascii="Sylfaen" w:eastAsia="Arial" w:hAnsi="Sylfaen" w:cs="Sylfaen"/>
          <w:b/>
          <w:bCs/>
          <w:sz w:val="20"/>
          <w:szCs w:val="20"/>
        </w:rPr>
        <w:t>რადიოა</w:t>
      </w:r>
      <w:r>
        <w:rPr>
          <w:rFonts w:ascii="Sylfaen" w:eastAsia="Arial" w:hAnsi="Sylfaen" w:cs="Sylfaen"/>
          <w:b/>
          <w:bCs/>
          <w:sz w:val="20"/>
          <w:szCs w:val="20"/>
          <w:lang w:val="ka-GE"/>
        </w:rPr>
        <w:t>ფარმაცევტული</w:t>
      </w:r>
      <w:r>
        <w:rPr>
          <w:rFonts w:ascii="Arial" w:eastAsia="Arial" w:hAnsi="Arial" w:cs="Arial"/>
          <w:b/>
          <w:bCs/>
          <w:sz w:val="20"/>
          <w:szCs w:val="20"/>
          <w:lang w:val="ka-GE"/>
        </w:rPr>
        <w:t xml:space="preserve"> </w:t>
      </w:r>
      <w:r>
        <w:rPr>
          <w:rFonts w:ascii="Sylfaen" w:eastAsia="Arial" w:hAnsi="Sylfaen" w:cs="Sylfaen"/>
          <w:b/>
          <w:bCs/>
          <w:sz w:val="20"/>
          <w:szCs w:val="20"/>
        </w:rPr>
        <w:t>საშუალებების</w:t>
      </w:r>
      <w:r>
        <w:rPr>
          <w:rFonts w:ascii="Arial" w:eastAsia="Arial" w:hAnsi="Arial" w:cs="Arial"/>
          <w:b/>
          <w:bCs/>
          <w:sz w:val="20"/>
          <w:szCs w:val="20"/>
        </w:rPr>
        <w:t xml:space="preserve"> </w:t>
      </w:r>
      <w:r>
        <w:rPr>
          <w:rFonts w:ascii="Sylfaen" w:eastAsia="Arial" w:hAnsi="Sylfaen" w:cs="Sylfaen"/>
          <w:b/>
          <w:bCs/>
          <w:sz w:val="20"/>
          <w:szCs w:val="20"/>
        </w:rPr>
        <w:t>მომზადების</w:t>
      </w:r>
      <w:r>
        <w:rPr>
          <w:rFonts w:ascii="Arial" w:eastAsia="Arial" w:hAnsi="Arial" w:cs="Arial"/>
          <w:b/>
          <w:bCs/>
          <w:sz w:val="20"/>
          <w:szCs w:val="20"/>
        </w:rPr>
        <w:t xml:space="preserve"> </w:t>
      </w:r>
      <w:r>
        <w:rPr>
          <w:rFonts w:ascii="Sylfaen" w:eastAsia="Arial" w:hAnsi="Sylfaen" w:cs="Sylfaen"/>
          <w:b/>
          <w:bCs/>
          <w:sz w:val="20"/>
          <w:szCs w:val="20"/>
        </w:rPr>
        <w:t>ინსტრუქცია</w:t>
      </w:r>
    </w:p>
    <w:p w:rsidR="00E95A45" w:rsidRDefault="00E95A45" w:rsidP="00E95A45">
      <w:pPr>
        <w:ind w:right="20"/>
        <w:jc w:val="both"/>
        <w:rPr>
          <w:sz w:val="20"/>
          <w:szCs w:val="20"/>
        </w:rPr>
      </w:pP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ფარმაცევტული</w:t>
      </w:r>
      <w:r>
        <w:rPr>
          <w:rFonts w:eastAsia="Times New Roman"/>
          <w:sz w:val="20"/>
          <w:szCs w:val="20"/>
        </w:rPr>
        <w:t xml:space="preserve"> </w:t>
      </w: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rPr>
        <w:t>მსგავსად</w:t>
      </w:r>
      <w:r>
        <w:rPr>
          <w:rFonts w:eastAsia="Times New Roman"/>
          <w:sz w:val="20"/>
          <w:szCs w:val="20"/>
        </w:rPr>
        <w:t xml:space="preserve">, </w:t>
      </w:r>
      <w:r>
        <w:rPr>
          <w:rFonts w:ascii="Sylfaen" w:eastAsia="Times New Roman" w:hAnsi="Sylfaen" w:cs="Sylfaen"/>
          <w:sz w:val="20"/>
          <w:szCs w:val="20"/>
        </w:rPr>
        <w:t>თუკი</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rPr>
        <w:t>მომზადების</w:t>
      </w:r>
      <w:r>
        <w:rPr>
          <w:rFonts w:eastAsia="Times New Roman"/>
          <w:sz w:val="20"/>
          <w:szCs w:val="20"/>
        </w:rPr>
        <w:t xml:space="preserve"> </w:t>
      </w:r>
      <w:r>
        <w:rPr>
          <w:rFonts w:ascii="Sylfaen" w:eastAsia="Times New Roman" w:hAnsi="Sylfaen" w:cs="Sylfaen"/>
          <w:sz w:val="20"/>
          <w:szCs w:val="20"/>
        </w:rPr>
        <w:t>დროს</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მთლიანობა</w:t>
      </w:r>
      <w:r>
        <w:rPr>
          <w:rFonts w:eastAsia="Times New Roman"/>
          <w:sz w:val="20"/>
          <w:szCs w:val="20"/>
        </w:rPr>
        <w:t xml:space="preserve"> </w:t>
      </w:r>
      <w:r>
        <w:rPr>
          <w:rFonts w:ascii="Sylfaen" w:eastAsia="Times New Roman" w:hAnsi="Sylfaen" w:cs="Sylfaen"/>
          <w:sz w:val="20"/>
          <w:szCs w:val="20"/>
        </w:rPr>
        <w:t>დარღვეულია, ის</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გამოყენებული</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ind w:right="20"/>
        <w:jc w:val="both"/>
        <w:rPr>
          <w:rFonts w:eastAsia="Times New Roman"/>
          <w:sz w:val="20"/>
          <w:szCs w:val="20"/>
          <w:lang w:val="ka-GE"/>
        </w:rPr>
      </w:pP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Mo/</w:t>
      </w:r>
      <w:r>
        <w:rPr>
          <w:rFonts w:eastAsia="Times New Roman"/>
          <w:sz w:val="20"/>
          <w:szCs w:val="20"/>
          <w:vertAlign w:val="superscript"/>
        </w:rPr>
        <w:t>99m</w:t>
      </w:r>
      <w:r>
        <w:rPr>
          <w:rFonts w:eastAsia="Times New Roman"/>
          <w:sz w:val="20"/>
          <w:szCs w:val="20"/>
        </w:rPr>
        <w:t xml:space="preserve">Tc </w:t>
      </w:r>
      <w:proofErr w:type="gramStart"/>
      <w:r>
        <w:rPr>
          <w:rFonts w:ascii="Sylfaen" w:eastAsia="Times New Roman" w:hAnsi="Sylfaen"/>
          <w:sz w:val="20"/>
          <w:szCs w:val="20"/>
          <w:lang w:val="ka-GE"/>
        </w:rPr>
        <w:t xml:space="preserve">გენერატორის </w:t>
      </w:r>
      <w:r>
        <w:rPr>
          <w:rFonts w:eastAsia="Times New Roman"/>
          <w:sz w:val="20"/>
          <w:szCs w:val="20"/>
          <w:lang w:val="ka-GE"/>
        </w:rPr>
        <w:t xml:space="preserve"> </w:t>
      </w:r>
      <w:r>
        <w:rPr>
          <w:rFonts w:ascii="Sylfaen" w:eastAsia="Times New Roman" w:hAnsi="Sylfaen" w:cs="Sylfaen"/>
          <w:sz w:val="20"/>
          <w:szCs w:val="20"/>
          <w:lang w:val="ka-GE"/>
        </w:rPr>
        <w:t>ელუცია</w:t>
      </w:r>
      <w:proofErr w:type="gramEnd"/>
      <w:r>
        <w:rPr>
          <w:rFonts w:ascii="Sylfaen" w:eastAsia="Times New Roman" w:hAnsi="Sylfaen" w:cs="Sylfaen"/>
          <w:sz w:val="20"/>
          <w:szCs w:val="20"/>
          <w:lang w:val="ka-GE"/>
        </w:rPr>
        <w:t xml:space="preserve"> შეიძლება</w:t>
      </w:r>
      <w:r>
        <w:rPr>
          <w:rFonts w:eastAsia="Times New Roman"/>
          <w:sz w:val="20"/>
          <w:szCs w:val="20"/>
          <w:lang w:val="ka-GE"/>
        </w:rPr>
        <w:t xml:space="preserve"> </w:t>
      </w:r>
      <w:r>
        <w:rPr>
          <w:rFonts w:ascii="Sylfaen" w:eastAsia="Times New Roman" w:hAnsi="Sylfaen" w:cs="Sylfaen"/>
          <w:sz w:val="20"/>
          <w:szCs w:val="20"/>
          <w:lang w:val="ka-GE"/>
        </w:rPr>
        <w:t>ნ</w:t>
      </w:r>
      <w:r>
        <w:rPr>
          <w:rFonts w:ascii="Sylfaen" w:eastAsia="Times New Roman" w:hAnsi="Sylfaen" w:cs="Sylfaen"/>
          <w:sz w:val="20"/>
          <w:szCs w:val="20"/>
        </w:rPr>
        <w:t>ებისმიერ</w:t>
      </w:r>
      <w:r>
        <w:rPr>
          <w:rFonts w:eastAsia="Times New Roman"/>
          <w:sz w:val="20"/>
          <w:szCs w:val="20"/>
        </w:rPr>
        <w:t xml:space="preserve"> </w:t>
      </w:r>
      <w:r>
        <w:rPr>
          <w:rFonts w:ascii="Sylfaen" w:eastAsia="Times New Roman" w:hAnsi="Sylfaen" w:cs="Sylfaen"/>
          <w:sz w:val="20"/>
          <w:szCs w:val="20"/>
        </w:rPr>
        <w:t>დროს</w:t>
      </w:r>
      <w:r>
        <w:rPr>
          <w:rFonts w:eastAsia="Times New Roman"/>
          <w:sz w:val="20"/>
          <w:szCs w:val="20"/>
        </w:rPr>
        <w:t xml:space="preserve">, </w:t>
      </w:r>
      <w:r>
        <w:rPr>
          <w:rFonts w:ascii="Sylfaen" w:eastAsia="Times New Roman" w:hAnsi="Sylfaen" w:cs="Sylfaen"/>
          <w:sz w:val="20"/>
          <w:szCs w:val="20"/>
        </w:rPr>
        <w:t>თუმცა</w:t>
      </w:r>
      <w:r>
        <w:rPr>
          <w:rFonts w:eastAsia="Times New Roman"/>
          <w:sz w:val="20"/>
          <w:szCs w:val="20"/>
        </w:rPr>
        <w:t xml:space="preserve"> </w:t>
      </w:r>
      <w:r>
        <w:rPr>
          <w:rFonts w:ascii="Sylfaen" w:eastAsia="Times New Roman" w:hAnsi="Sylfaen" w:cs="Sylfaen"/>
          <w:sz w:val="20"/>
          <w:szCs w:val="20"/>
        </w:rPr>
        <w:t>ელუატისგან</w:t>
      </w:r>
      <w:r>
        <w:rPr>
          <w:rFonts w:eastAsia="Times New Roman"/>
          <w:sz w:val="20"/>
          <w:szCs w:val="20"/>
        </w:rPr>
        <w:t xml:space="preserve"> </w:t>
      </w:r>
      <w:r>
        <w:rPr>
          <w:rFonts w:ascii="Sylfaen" w:eastAsia="Times New Roman" w:hAnsi="Sylfaen" w:cs="Sylfaen"/>
          <w:sz w:val="20"/>
          <w:szCs w:val="20"/>
        </w:rPr>
        <w:t>მიღებული</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რაოდენობა</w:t>
      </w:r>
      <w:r>
        <w:rPr>
          <w:rFonts w:eastAsia="Times New Roman"/>
          <w:sz w:val="20"/>
          <w:szCs w:val="20"/>
        </w:rPr>
        <w:t xml:space="preserve"> </w:t>
      </w:r>
      <w:r>
        <w:rPr>
          <w:rFonts w:ascii="Sylfaen" w:eastAsia="Times New Roman" w:hAnsi="Sylfaen" w:cs="Sylfaen"/>
          <w:sz w:val="20"/>
          <w:szCs w:val="20"/>
        </w:rPr>
        <w:t>დამოკიდებულია</w:t>
      </w:r>
      <w:r>
        <w:rPr>
          <w:rFonts w:eastAsia="Times New Roman"/>
          <w:sz w:val="20"/>
          <w:szCs w:val="20"/>
        </w:rPr>
        <w:t xml:space="preserve"> </w:t>
      </w:r>
      <w:r>
        <w:rPr>
          <w:rFonts w:ascii="Sylfaen" w:eastAsia="Times New Roman" w:hAnsi="Sylfaen"/>
          <w:sz w:val="20"/>
          <w:szCs w:val="20"/>
          <w:lang w:val="ka-GE"/>
        </w:rPr>
        <w:t xml:space="preserve">დროზე </w:t>
      </w:r>
      <w:r>
        <w:rPr>
          <w:rFonts w:ascii="Sylfaen" w:eastAsia="Times New Roman" w:hAnsi="Sylfaen" w:cs="Sylfaen"/>
          <w:sz w:val="20"/>
          <w:szCs w:val="20"/>
        </w:rPr>
        <w:t>ბოლო</w:t>
      </w:r>
      <w:r>
        <w:rPr>
          <w:rFonts w:ascii="Sylfaen" w:eastAsia="Times New Roman" w:hAnsi="Sylfaen" w:cs="Sylfaen"/>
          <w:sz w:val="20"/>
          <w:szCs w:val="20"/>
          <w:lang w:val="ka-GE"/>
        </w:rPr>
        <w:t xml:space="preserve"> და პირველ ელუციას შორის. </w:t>
      </w:r>
    </w:p>
    <w:p w:rsidR="00E95A45" w:rsidRDefault="00E95A45" w:rsidP="00E95A45">
      <w:pPr>
        <w:ind w:right="20"/>
        <w:jc w:val="both"/>
        <w:rPr>
          <w:rFonts w:eastAsia="Times New Roman"/>
          <w:sz w:val="20"/>
          <w:szCs w:val="20"/>
        </w:rPr>
      </w:pPr>
    </w:p>
    <w:p w:rsidR="00BF52AE" w:rsidRDefault="00BF52AE" w:rsidP="00E95A45">
      <w:pPr>
        <w:ind w:right="20"/>
        <w:jc w:val="both"/>
        <w:rPr>
          <w:rFonts w:ascii="Sylfaen" w:eastAsia="Times New Roman" w:hAnsi="Sylfaen"/>
          <w:sz w:val="20"/>
          <w:szCs w:val="20"/>
          <w:lang w:val="ka-GE"/>
        </w:rPr>
      </w:pPr>
    </w:p>
    <w:p w:rsidR="00BF52AE" w:rsidRDefault="00BF52AE" w:rsidP="00E95A45">
      <w:pPr>
        <w:ind w:right="20"/>
        <w:jc w:val="both"/>
        <w:rPr>
          <w:rFonts w:ascii="Sylfaen" w:eastAsia="Times New Roman" w:hAnsi="Sylfaen"/>
          <w:sz w:val="20"/>
          <w:szCs w:val="20"/>
          <w:lang w:val="ka-GE"/>
        </w:rPr>
      </w:pPr>
    </w:p>
    <w:p w:rsidR="00BF52AE" w:rsidRDefault="00BF52AE" w:rsidP="00E95A45">
      <w:pPr>
        <w:ind w:right="20"/>
        <w:jc w:val="both"/>
        <w:rPr>
          <w:rFonts w:ascii="Sylfaen" w:eastAsia="Times New Roman" w:hAnsi="Sylfaen"/>
          <w:sz w:val="20"/>
          <w:szCs w:val="20"/>
          <w:lang w:val="ka-GE"/>
        </w:rPr>
      </w:pPr>
    </w:p>
    <w:p w:rsidR="00BF52AE" w:rsidRDefault="00BF52AE" w:rsidP="00E95A45">
      <w:pPr>
        <w:ind w:right="20"/>
        <w:jc w:val="both"/>
        <w:rPr>
          <w:rFonts w:ascii="Sylfaen" w:eastAsia="Times New Roman" w:hAnsi="Sylfaen"/>
          <w:sz w:val="20"/>
          <w:szCs w:val="20"/>
          <w:lang w:val="ka-GE"/>
        </w:rPr>
      </w:pPr>
    </w:p>
    <w:p w:rsidR="00BF52AE" w:rsidRDefault="00BF52AE" w:rsidP="00E95A45">
      <w:pPr>
        <w:ind w:right="20"/>
        <w:jc w:val="both"/>
        <w:rPr>
          <w:rFonts w:ascii="Sylfaen" w:eastAsia="Times New Roman" w:hAnsi="Sylfaen"/>
          <w:sz w:val="20"/>
          <w:szCs w:val="20"/>
          <w:lang w:val="ka-GE"/>
        </w:rPr>
      </w:pPr>
    </w:p>
    <w:p w:rsidR="00E95A45" w:rsidRDefault="00E95A45" w:rsidP="00E95A45">
      <w:pPr>
        <w:ind w:right="20"/>
        <w:jc w:val="both"/>
        <w:rPr>
          <w:sz w:val="20"/>
          <w:szCs w:val="20"/>
        </w:rPr>
      </w:pPr>
      <w:r>
        <w:rPr>
          <w:rFonts w:ascii="Sylfaen" w:eastAsia="Times New Roman" w:hAnsi="Sylfaen"/>
          <w:sz w:val="20"/>
          <w:szCs w:val="20"/>
          <w:lang w:val="ka-GE"/>
        </w:rPr>
        <w:lastRenderedPageBreak/>
        <w:t xml:space="preserve">ელუციის შემდეგ მიღებული </w:t>
      </w:r>
      <w:r>
        <w:rPr>
          <w:rFonts w:eastAsia="Times New Roman"/>
          <w:sz w:val="20"/>
          <w:szCs w:val="20"/>
        </w:rPr>
        <w:t>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ელუატი</w:t>
      </w:r>
      <w:r>
        <w:rPr>
          <w:rFonts w:eastAsia="Times New Roman"/>
          <w:sz w:val="20"/>
          <w:szCs w:val="20"/>
        </w:rPr>
        <w:t xml:space="preserve"> </w:t>
      </w:r>
      <w:r>
        <w:rPr>
          <w:rFonts w:ascii="Sylfaen" w:eastAsia="Times New Roman" w:hAnsi="Sylfaen" w:cs="Sylfaen"/>
          <w:sz w:val="20"/>
          <w:szCs w:val="20"/>
        </w:rPr>
        <w:t>შენახული</w:t>
      </w:r>
      <w:r>
        <w:rPr>
          <w:rFonts w:ascii="Sylfaen" w:eastAsia="Times New Roman" w:hAnsi="Sylfaen" w:cs="Sylfaen"/>
          <w:sz w:val="20"/>
          <w:szCs w:val="20"/>
          <w:lang w:val="ka-GE"/>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იყოს</w:t>
      </w:r>
      <w:r>
        <w:rPr>
          <w:rFonts w:eastAsia="Times New Roman"/>
          <w:sz w:val="20"/>
          <w:szCs w:val="20"/>
        </w:rPr>
        <w:t xml:space="preserve">  </w:t>
      </w:r>
      <w:r>
        <w:rPr>
          <w:rFonts w:ascii="Sylfaen" w:eastAsia="Times New Roman" w:hAnsi="Sylfaen" w:cs="Sylfaen"/>
          <w:sz w:val="20"/>
          <w:szCs w:val="20"/>
        </w:rPr>
        <w:t>ტყვიის</w:t>
      </w:r>
      <w:r>
        <w:rPr>
          <w:rFonts w:eastAsia="Times New Roman"/>
          <w:sz w:val="20"/>
          <w:szCs w:val="20"/>
        </w:rPr>
        <w:t xml:space="preserve"> </w:t>
      </w:r>
      <w:r>
        <w:rPr>
          <w:rFonts w:ascii="Sylfaen" w:eastAsia="Times New Roman" w:hAnsi="Sylfaen"/>
          <w:sz w:val="20"/>
          <w:szCs w:val="20"/>
          <w:lang w:val="ka-GE"/>
        </w:rPr>
        <w:t>სა</w:t>
      </w:r>
      <w:r>
        <w:rPr>
          <w:rFonts w:ascii="Sylfaen" w:eastAsia="Times New Roman" w:hAnsi="Sylfaen" w:cs="Sylfaen"/>
          <w:sz w:val="20"/>
          <w:szCs w:val="20"/>
        </w:rPr>
        <w:t>ფარში</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პირობებში</w:t>
      </w:r>
      <w:r>
        <w:rPr>
          <w:rFonts w:eastAsia="Times New Roman"/>
          <w:sz w:val="20"/>
          <w:szCs w:val="20"/>
        </w:rPr>
        <w:t xml:space="preserve">, </w:t>
      </w:r>
      <w:r>
        <w:rPr>
          <w:rFonts w:ascii="Sylfaen" w:eastAsia="Times New Roman" w:hAnsi="Sylfaen" w:cs="Sylfaen"/>
          <w:sz w:val="20"/>
          <w:szCs w:val="20"/>
        </w:rPr>
        <w:t>ელუატი</w:t>
      </w:r>
      <w:r>
        <w:rPr>
          <w:rFonts w:eastAsia="Times New Roman"/>
          <w:sz w:val="20"/>
          <w:szCs w:val="20"/>
        </w:rPr>
        <w:t xml:space="preserve"> </w:t>
      </w:r>
      <w:r>
        <w:rPr>
          <w:rFonts w:ascii="Sylfaen" w:eastAsia="Times New Roman" w:hAnsi="Sylfaen" w:cs="Sylfaen"/>
          <w:sz w:val="20"/>
          <w:szCs w:val="20"/>
        </w:rPr>
        <w:t>გამოდგება</w:t>
      </w:r>
      <w:r>
        <w:rPr>
          <w:rFonts w:eastAsia="Times New Roman"/>
          <w:sz w:val="20"/>
          <w:szCs w:val="20"/>
        </w:rPr>
        <w:t xml:space="preserve"> </w:t>
      </w:r>
      <w:r>
        <w:rPr>
          <w:rFonts w:ascii="Sylfaen" w:eastAsia="Times New Roman" w:hAnsi="Sylfaen" w:cs="Sylfaen"/>
          <w:sz w:val="20"/>
          <w:szCs w:val="20"/>
        </w:rPr>
        <w:t>გამოსაყენებლად</w:t>
      </w:r>
      <w:r>
        <w:rPr>
          <w:rFonts w:eastAsia="Times New Roman"/>
          <w:sz w:val="20"/>
          <w:szCs w:val="20"/>
        </w:rPr>
        <w:t xml:space="preserve"> 12 </w:t>
      </w:r>
      <w:r>
        <w:rPr>
          <w:rFonts w:ascii="Sylfaen" w:eastAsia="Times New Roman" w:hAnsi="Sylfaen" w:cs="Sylfaen"/>
          <w:sz w:val="20"/>
          <w:szCs w:val="20"/>
        </w:rPr>
        <w:t>საათის</w:t>
      </w:r>
      <w:r>
        <w:rPr>
          <w:rFonts w:eastAsia="Times New Roman"/>
          <w:sz w:val="20"/>
          <w:szCs w:val="20"/>
        </w:rPr>
        <w:t xml:space="preserve"> </w:t>
      </w:r>
      <w:r>
        <w:rPr>
          <w:rFonts w:ascii="Sylfaen" w:eastAsia="Times New Roman" w:hAnsi="Sylfaen" w:cs="Sylfaen"/>
          <w:sz w:val="20"/>
          <w:szCs w:val="20"/>
        </w:rPr>
        <w:t>განმავლობაში</w:t>
      </w:r>
      <w:r>
        <w:rPr>
          <w:rFonts w:eastAsia="Times New Roman"/>
          <w:sz w:val="20"/>
          <w:szCs w:val="20"/>
        </w:rPr>
        <w:t xml:space="preserve"> 25 </w:t>
      </w:r>
      <w:r>
        <w:rPr>
          <w:rFonts w:eastAsia="Times New Roman"/>
          <w:sz w:val="20"/>
          <w:szCs w:val="20"/>
          <w:vertAlign w:val="superscript"/>
        </w:rPr>
        <w:t>o</w:t>
      </w:r>
      <w:r>
        <w:rPr>
          <w:rFonts w:eastAsia="Times New Roman"/>
          <w:sz w:val="20"/>
          <w:szCs w:val="20"/>
        </w:rPr>
        <w:t xml:space="preserve">C </w:t>
      </w:r>
      <w:r>
        <w:rPr>
          <w:rFonts w:ascii="Sylfaen" w:eastAsia="Times New Roman" w:hAnsi="Sylfaen"/>
          <w:sz w:val="20"/>
          <w:szCs w:val="20"/>
          <w:lang w:val="ka-GE"/>
        </w:rPr>
        <w:t xml:space="preserve">-ზე </w:t>
      </w:r>
      <w:r>
        <w:rPr>
          <w:rFonts w:ascii="Sylfaen" w:eastAsia="Times New Roman" w:hAnsi="Sylfaen" w:cs="Sylfaen"/>
          <w:sz w:val="20"/>
          <w:szCs w:val="20"/>
        </w:rPr>
        <w:t>დაბალ</w:t>
      </w:r>
      <w:r>
        <w:rPr>
          <w:rFonts w:eastAsia="Times New Roman"/>
          <w:sz w:val="20"/>
          <w:szCs w:val="20"/>
        </w:rPr>
        <w:t xml:space="preserve"> </w:t>
      </w:r>
      <w:r>
        <w:rPr>
          <w:rFonts w:ascii="Sylfaen" w:eastAsia="Times New Roman" w:hAnsi="Sylfaen" w:cs="Sylfaen"/>
          <w:sz w:val="20"/>
          <w:szCs w:val="20"/>
        </w:rPr>
        <w:t>ტემპერატურაზე</w:t>
      </w:r>
      <w:r>
        <w:rPr>
          <w:rFonts w:eastAsia="Times New Roman"/>
          <w:sz w:val="20"/>
          <w:szCs w:val="20"/>
        </w:rPr>
        <w:t xml:space="preserve">, </w:t>
      </w:r>
      <w:r>
        <w:rPr>
          <w:rFonts w:ascii="Sylfaen" w:eastAsia="Times New Roman" w:hAnsi="Sylfaen" w:cs="Sylfaen"/>
          <w:sz w:val="20"/>
          <w:szCs w:val="20"/>
        </w:rPr>
        <w:t>გამრეცხვის</w:t>
      </w:r>
      <w:r>
        <w:rPr>
          <w:rFonts w:eastAsia="Times New Roman"/>
          <w:sz w:val="20"/>
          <w:szCs w:val="20"/>
        </w:rPr>
        <w:t xml:space="preserve"> </w:t>
      </w:r>
      <w:r>
        <w:rPr>
          <w:rFonts w:ascii="Sylfaen" w:eastAsia="Times New Roman" w:hAnsi="Sylfaen" w:cs="Sylfaen"/>
          <w:sz w:val="20"/>
          <w:szCs w:val="20"/>
        </w:rPr>
        <w:t>დღიდან</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დროდან</w:t>
      </w:r>
      <w:r>
        <w:rPr>
          <w:rFonts w:eastAsia="Times New Roman"/>
          <w:sz w:val="20"/>
          <w:szCs w:val="20"/>
        </w:rPr>
        <w:t xml:space="preserve">. </w:t>
      </w:r>
      <w:r>
        <w:rPr>
          <w:rFonts w:ascii="Sylfaen" w:eastAsia="Times New Roman" w:hAnsi="Sylfaen" w:cs="Sylfaen"/>
          <w:sz w:val="20"/>
          <w:szCs w:val="20"/>
        </w:rPr>
        <w:t>ნებისმიერი</w:t>
      </w:r>
      <w:r>
        <w:rPr>
          <w:rFonts w:eastAsia="Times New Roman"/>
          <w:sz w:val="20"/>
          <w:szCs w:val="20"/>
        </w:rPr>
        <w:t xml:space="preserve"> </w:t>
      </w:r>
      <w:r>
        <w:rPr>
          <w:rFonts w:ascii="Sylfaen" w:eastAsia="Times New Roman" w:hAnsi="Sylfaen" w:cs="Sylfaen"/>
          <w:sz w:val="20"/>
          <w:szCs w:val="20"/>
        </w:rPr>
        <w:t>გამოუყენებელი</w:t>
      </w:r>
      <w:r>
        <w:rPr>
          <w:rFonts w:eastAsia="Times New Roman"/>
          <w:sz w:val="20"/>
          <w:szCs w:val="20"/>
        </w:rPr>
        <w:t xml:space="preserve"> </w:t>
      </w:r>
      <w:r>
        <w:rPr>
          <w:rFonts w:ascii="Sylfaen" w:eastAsia="Times New Roman" w:hAnsi="Sylfaen" w:cs="Sylfaen"/>
          <w:sz w:val="20"/>
          <w:szCs w:val="20"/>
        </w:rPr>
        <w:t>პროდუქტი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rPr>
        <w:t>ნარჩენები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განადგურდეს</w:t>
      </w:r>
      <w:r>
        <w:rPr>
          <w:rFonts w:eastAsia="Times New Roman"/>
          <w:sz w:val="20"/>
          <w:szCs w:val="20"/>
        </w:rPr>
        <w:t xml:space="preserve"> </w:t>
      </w:r>
      <w:r>
        <w:rPr>
          <w:rFonts w:ascii="Sylfaen" w:eastAsia="Times New Roman" w:hAnsi="Sylfaen" w:cs="Sylfaen"/>
          <w:sz w:val="20"/>
          <w:szCs w:val="20"/>
        </w:rPr>
        <w:t>რადიოაქტიური</w:t>
      </w:r>
      <w:r>
        <w:rPr>
          <w:rFonts w:eastAsia="Times New Roman"/>
          <w:sz w:val="20"/>
          <w:szCs w:val="20"/>
        </w:rPr>
        <w:t xml:space="preserve"> </w:t>
      </w:r>
      <w:r>
        <w:rPr>
          <w:rFonts w:ascii="Sylfaen" w:eastAsia="Times New Roman" w:hAnsi="Sylfaen" w:cs="Sylfaen"/>
          <w:sz w:val="20"/>
          <w:szCs w:val="20"/>
        </w:rPr>
        <w:t>მასალის</w:t>
      </w:r>
      <w:r>
        <w:rPr>
          <w:rFonts w:eastAsia="Times New Roman"/>
          <w:sz w:val="20"/>
          <w:szCs w:val="20"/>
        </w:rPr>
        <w:t xml:space="preserve"> </w:t>
      </w:r>
      <w:r>
        <w:rPr>
          <w:rFonts w:ascii="Sylfaen" w:eastAsia="Times New Roman" w:hAnsi="Sylfaen" w:cs="Sylfaen"/>
          <w:sz w:val="20"/>
          <w:szCs w:val="20"/>
        </w:rPr>
        <w:t>ადგილობრივი</w:t>
      </w:r>
      <w:r>
        <w:rPr>
          <w:rFonts w:eastAsia="Times New Roman"/>
          <w:sz w:val="20"/>
          <w:szCs w:val="20"/>
        </w:rPr>
        <w:t xml:space="preserve"> </w:t>
      </w:r>
      <w:r>
        <w:rPr>
          <w:rFonts w:ascii="Sylfaen" w:eastAsia="Times New Roman" w:hAnsi="Sylfaen" w:cs="Sylfaen"/>
          <w:sz w:val="20"/>
          <w:szCs w:val="20"/>
        </w:rPr>
        <w:t>მოთხოვნების</w:t>
      </w:r>
      <w:r>
        <w:rPr>
          <w:rFonts w:eastAsia="Times New Roman"/>
          <w:sz w:val="20"/>
          <w:szCs w:val="20"/>
        </w:rPr>
        <w:t xml:space="preserve"> </w:t>
      </w:r>
      <w:r>
        <w:rPr>
          <w:rFonts w:ascii="Sylfaen" w:eastAsia="Times New Roman" w:hAnsi="Sylfaen" w:cs="Sylfaen"/>
          <w:sz w:val="20"/>
          <w:szCs w:val="20"/>
        </w:rPr>
        <w:t>შესაბამისად</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rPr>
          <w:rFonts w:ascii="Sylfaen" w:hAnsi="Sylfaen"/>
          <w:sz w:val="20"/>
          <w:szCs w:val="20"/>
          <w:lang w:val="ka-GE"/>
        </w:rPr>
      </w:pPr>
      <w:r>
        <w:rPr>
          <w:rFonts w:ascii="Sylfaen" w:eastAsia="Times New Roman" w:hAnsi="Sylfaen"/>
          <w:sz w:val="20"/>
          <w:szCs w:val="20"/>
          <w:u w:val="single"/>
          <w:lang w:val="ka-GE"/>
        </w:rPr>
        <w:t>მომზადების მეთოდი</w:t>
      </w:r>
    </w:p>
    <w:p w:rsidR="00E95A45" w:rsidRDefault="00E95A45" w:rsidP="00E95A45">
      <w:pPr>
        <w:ind w:right="20"/>
        <w:jc w:val="both"/>
        <w:rPr>
          <w:sz w:val="20"/>
          <w:szCs w:val="20"/>
          <w:lang w:val="ka-GE"/>
        </w:rPr>
      </w:pPr>
      <w:r>
        <w:rPr>
          <w:rFonts w:ascii="Sylfaen" w:eastAsia="Times New Roman" w:hAnsi="Sylfaen" w:cs="Sylfaen"/>
          <w:sz w:val="20"/>
          <w:szCs w:val="20"/>
          <w:lang w:val="ka-GE"/>
        </w:rPr>
        <w:t>რადიოფარმაცევტული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მომზადდეს</w:t>
      </w:r>
      <w:r>
        <w:rPr>
          <w:rFonts w:eastAsia="Times New Roman"/>
          <w:sz w:val="20"/>
          <w:szCs w:val="20"/>
          <w:lang w:val="ka-GE"/>
        </w:rPr>
        <w:t xml:space="preserve"> </w:t>
      </w:r>
      <w:r>
        <w:rPr>
          <w:rFonts w:ascii="Sylfaen" w:eastAsia="Times New Roman" w:hAnsi="Sylfaen" w:cs="Sylfaen"/>
          <w:sz w:val="20"/>
          <w:szCs w:val="20"/>
          <w:lang w:val="ka-GE"/>
        </w:rPr>
        <w:t>მომხმარებლის</w:t>
      </w:r>
      <w:r>
        <w:rPr>
          <w:rFonts w:eastAsia="Times New Roman"/>
          <w:sz w:val="20"/>
          <w:szCs w:val="20"/>
          <w:lang w:val="ka-GE"/>
        </w:rPr>
        <w:t xml:space="preserve"> </w:t>
      </w:r>
      <w:r>
        <w:rPr>
          <w:rFonts w:ascii="Sylfaen" w:eastAsia="Times New Roman" w:hAnsi="Sylfaen" w:cs="Sylfaen"/>
          <w:sz w:val="20"/>
          <w:szCs w:val="20"/>
          <w:lang w:val="ka-GE"/>
        </w:rPr>
        <w:t>მიერ</w:t>
      </w:r>
      <w:r>
        <w:rPr>
          <w:rFonts w:eastAsia="Times New Roman"/>
          <w:sz w:val="20"/>
          <w:szCs w:val="20"/>
          <w:lang w:val="ka-GE"/>
        </w:rPr>
        <w:t xml:space="preserve"> </w:t>
      </w:r>
      <w:r>
        <w:rPr>
          <w:rFonts w:ascii="Sylfaen" w:eastAsia="Times New Roman" w:hAnsi="Sylfaen" w:cs="Sylfaen"/>
          <w:sz w:val="20"/>
          <w:szCs w:val="20"/>
          <w:lang w:val="ka-GE"/>
        </w:rPr>
        <w:t>ისე</w:t>
      </w:r>
      <w:r>
        <w:rPr>
          <w:rFonts w:eastAsia="Times New Roman"/>
          <w:sz w:val="20"/>
          <w:szCs w:val="20"/>
          <w:lang w:val="ka-GE"/>
        </w:rPr>
        <w:t xml:space="preserve">, </w:t>
      </w:r>
      <w:r>
        <w:rPr>
          <w:rFonts w:ascii="Sylfaen" w:eastAsia="Times New Roman" w:hAnsi="Sylfaen" w:cs="Sylfaen"/>
          <w:sz w:val="20"/>
          <w:szCs w:val="20"/>
          <w:lang w:val="ka-GE"/>
        </w:rPr>
        <w:t>რომ</w:t>
      </w:r>
      <w:r>
        <w:rPr>
          <w:rFonts w:eastAsia="Times New Roman"/>
          <w:sz w:val="20"/>
          <w:szCs w:val="20"/>
          <w:lang w:val="ka-GE"/>
        </w:rPr>
        <w:t xml:space="preserve"> </w:t>
      </w:r>
      <w:r>
        <w:rPr>
          <w:rFonts w:ascii="Sylfaen" w:eastAsia="Times New Roman" w:hAnsi="Sylfaen" w:cs="Sylfaen"/>
          <w:sz w:val="20"/>
          <w:szCs w:val="20"/>
          <w:lang w:val="ka-GE"/>
        </w:rPr>
        <w:t>დააკმაყოფილოს</w:t>
      </w:r>
      <w:r>
        <w:rPr>
          <w:rFonts w:eastAsia="Times New Roman"/>
          <w:sz w:val="20"/>
          <w:szCs w:val="20"/>
          <w:lang w:val="ka-GE"/>
        </w:rPr>
        <w:t xml:space="preserve"> </w:t>
      </w:r>
      <w:r>
        <w:rPr>
          <w:rFonts w:ascii="Sylfaen" w:eastAsia="Times New Roman" w:hAnsi="Sylfaen" w:cs="Sylfaen"/>
          <w:sz w:val="20"/>
          <w:szCs w:val="20"/>
          <w:lang w:val="ka-GE"/>
        </w:rPr>
        <w:t>რადიაციული</w:t>
      </w:r>
      <w:r>
        <w:rPr>
          <w:rFonts w:eastAsia="Times New Roman"/>
          <w:sz w:val="20"/>
          <w:szCs w:val="20"/>
          <w:lang w:val="ka-GE"/>
        </w:rPr>
        <w:t xml:space="preserve"> </w:t>
      </w:r>
      <w:r>
        <w:rPr>
          <w:rFonts w:ascii="Sylfaen" w:eastAsia="Times New Roman" w:hAnsi="Sylfaen" w:cs="Sylfaen"/>
          <w:sz w:val="20"/>
          <w:szCs w:val="20"/>
          <w:lang w:val="ka-GE"/>
        </w:rPr>
        <w:t>უსაფრთხოების</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ხარისხის</w:t>
      </w:r>
      <w:r>
        <w:rPr>
          <w:rFonts w:eastAsia="Times New Roman"/>
          <w:sz w:val="20"/>
          <w:szCs w:val="20"/>
          <w:lang w:val="ka-GE"/>
        </w:rPr>
        <w:t xml:space="preserve"> </w:t>
      </w:r>
      <w:r>
        <w:rPr>
          <w:rFonts w:ascii="Sylfaen" w:eastAsia="Times New Roman" w:hAnsi="Sylfaen" w:cs="Sylfaen"/>
          <w:sz w:val="20"/>
          <w:szCs w:val="20"/>
          <w:lang w:val="ka-GE"/>
        </w:rPr>
        <w:t>მოთხოვნები</w:t>
      </w:r>
      <w:r>
        <w:rPr>
          <w:rFonts w:eastAsia="Times New Roman"/>
          <w:sz w:val="20"/>
          <w:szCs w:val="20"/>
          <w:lang w:val="ka-GE"/>
        </w:rPr>
        <w:t xml:space="preserve">. </w:t>
      </w:r>
      <w:r>
        <w:rPr>
          <w:rFonts w:ascii="Sylfaen" w:eastAsia="Times New Roman" w:hAnsi="Sylfaen" w:cs="Sylfaen"/>
          <w:sz w:val="20"/>
          <w:szCs w:val="20"/>
          <w:lang w:val="ka-GE"/>
        </w:rPr>
        <w:t>მიღებული უნდა იყოს</w:t>
      </w:r>
      <w:r>
        <w:rPr>
          <w:rFonts w:eastAsia="Times New Roman"/>
          <w:sz w:val="20"/>
          <w:szCs w:val="20"/>
          <w:lang w:val="ka-GE"/>
        </w:rPr>
        <w:t xml:space="preserve"> </w:t>
      </w:r>
      <w:r>
        <w:rPr>
          <w:rFonts w:ascii="Sylfaen" w:eastAsia="Times New Roman" w:hAnsi="Sylfaen" w:cs="Sylfaen"/>
          <w:sz w:val="20"/>
          <w:szCs w:val="20"/>
          <w:lang w:val="ka-GE"/>
        </w:rPr>
        <w:t>შესაბამისი</w:t>
      </w:r>
      <w:r>
        <w:rPr>
          <w:rFonts w:eastAsia="Times New Roman"/>
          <w:sz w:val="20"/>
          <w:szCs w:val="20"/>
          <w:lang w:val="ka-GE"/>
        </w:rPr>
        <w:t xml:space="preserve"> </w:t>
      </w:r>
      <w:r>
        <w:rPr>
          <w:rFonts w:ascii="Sylfaen" w:eastAsia="Times New Roman" w:hAnsi="Sylfaen" w:cs="Sylfaen"/>
          <w:sz w:val="20"/>
          <w:szCs w:val="20"/>
          <w:lang w:val="ka-GE"/>
        </w:rPr>
        <w:t>ასეპტიკური</w:t>
      </w:r>
      <w:r>
        <w:rPr>
          <w:rFonts w:eastAsia="Times New Roman"/>
          <w:sz w:val="20"/>
          <w:szCs w:val="20"/>
          <w:lang w:val="ka-GE"/>
        </w:rPr>
        <w:t xml:space="preserve"> </w:t>
      </w:r>
      <w:r>
        <w:rPr>
          <w:rFonts w:ascii="Sylfaen" w:eastAsia="Times New Roman" w:hAnsi="Sylfaen" w:cs="Sylfaen"/>
          <w:sz w:val="20"/>
          <w:szCs w:val="20"/>
          <w:lang w:val="ka-GE"/>
        </w:rPr>
        <w:t>ზომები</w:t>
      </w:r>
      <w:r>
        <w:rPr>
          <w:rFonts w:eastAsia="Times New Roman"/>
          <w:sz w:val="20"/>
          <w:szCs w:val="20"/>
          <w:lang w:val="ka-GE"/>
        </w:rPr>
        <w:t xml:space="preserve"> </w:t>
      </w:r>
      <w:r>
        <w:rPr>
          <w:rFonts w:ascii="Sylfaen" w:eastAsia="Times New Roman" w:hAnsi="Sylfaen" w:cs="Sylfaen"/>
          <w:sz w:val="20"/>
          <w:szCs w:val="20"/>
          <w:lang w:val="ka-GE"/>
        </w:rPr>
        <w:t>რადიო</w:t>
      </w:r>
      <w:r>
        <w:rPr>
          <w:rFonts w:eastAsia="Times New Roman"/>
          <w:sz w:val="20"/>
          <w:szCs w:val="20"/>
          <w:lang w:val="ka-GE"/>
        </w:rPr>
        <w:t xml:space="preserve"> </w:t>
      </w:r>
      <w:r>
        <w:rPr>
          <w:rFonts w:ascii="Sylfaen" w:eastAsia="Times New Roman" w:hAnsi="Sylfaen" w:cs="Sylfaen"/>
          <w:sz w:val="20"/>
          <w:szCs w:val="20"/>
          <w:lang w:val="ka-GE"/>
        </w:rPr>
        <w:t>ფარმაცევტული</w:t>
      </w:r>
      <w:r>
        <w:rPr>
          <w:rFonts w:eastAsia="Times New Roman"/>
          <w:sz w:val="20"/>
          <w:szCs w:val="20"/>
          <w:lang w:val="ka-GE"/>
        </w:rPr>
        <w:t xml:space="preserve"> </w:t>
      </w:r>
      <w:r>
        <w:rPr>
          <w:rFonts w:ascii="Sylfaen" w:eastAsia="Times New Roman" w:hAnsi="Sylfaen" w:cs="Sylfaen"/>
          <w:sz w:val="20"/>
          <w:szCs w:val="20"/>
          <w:lang w:val="ka-GE"/>
        </w:rPr>
        <w:t>საშუალებების</w:t>
      </w:r>
      <w:r>
        <w:rPr>
          <w:rFonts w:eastAsia="Times New Roman"/>
          <w:sz w:val="20"/>
          <w:szCs w:val="20"/>
          <w:lang w:val="ka-GE"/>
        </w:rPr>
        <w:t xml:space="preserve"> </w:t>
      </w:r>
      <w:r>
        <w:rPr>
          <w:rFonts w:ascii="Sylfaen" w:eastAsia="Times New Roman" w:hAnsi="Sylfaen" w:cs="Sylfaen"/>
          <w:sz w:val="20"/>
          <w:szCs w:val="20"/>
          <w:lang w:val="ka-GE"/>
        </w:rPr>
        <w:t xml:space="preserve">მიმართ, კარგი ფარმაცევტული წარმოების პრაქტიკის </w:t>
      </w:r>
      <w:r>
        <w:rPr>
          <w:rFonts w:eastAsia="Times New Roman"/>
          <w:sz w:val="20"/>
          <w:szCs w:val="20"/>
          <w:lang w:val="ka-GE"/>
        </w:rPr>
        <w:t xml:space="preserve"> </w:t>
      </w:r>
      <w:r>
        <w:rPr>
          <w:rFonts w:ascii="Sylfaen" w:eastAsia="Times New Roman" w:hAnsi="Sylfaen" w:cs="Sylfaen"/>
          <w:sz w:val="20"/>
          <w:szCs w:val="20"/>
          <w:lang w:val="ka-GE"/>
        </w:rPr>
        <w:t>მოთხოვნების</w:t>
      </w:r>
      <w:r>
        <w:rPr>
          <w:rFonts w:eastAsia="Times New Roman"/>
          <w:sz w:val="20"/>
          <w:szCs w:val="20"/>
          <w:lang w:val="ka-GE"/>
        </w:rPr>
        <w:t xml:space="preserve"> </w:t>
      </w:r>
      <w:r>
        <w:rPr>
          <w:rFonts w:ascii="Sylfaen" w:eastAsia="Times New Roman" w:hAnsi="Sylfaen" w:cs="Sylfaen"/>
          <w:sz w:val="20"/>
          <w:szCs w:val="20"/>
          <w:lang w:val="ka-GE"/>
        </w:rPr>
        <w:t xml:space="preserve">შესაბამისად </w:t>
      </w:r>
    </w:p>
    <w:p w:rsidR="00E95A45" w:rsidRDefault="00E95A45" w:rsidP="00E95A45">
      <w:pPr>
        <w:rPr>
          <w:sz w:val="20"/>
          <w:szCs w:val="20"/>
          <w:lang w:val="ka-GE"/>
        </w:rPr>
      </w:pPr>
    </w:p>
    <w:p w:rsidR="00E95A45" w:rsidRDefault="00E95A45" w:rsidP="00E95A45">
      <w:pPr>
        <w:rPr>
          <w:sz w:val="20"/>
          <w:szCs w:val="20"/>
        </w:rPr>
      </w:pPr>
      <w:r>
        <w:rPr>
          <w:rFonts w:ascii="Sylfaen" w:eastAsia="Times New Roman" w:hAnsi="Sylfaen"/>
          <w:sz w:val="20"/>
          <w:szCs w:val="20"/>
          <w:u w:val="single"/>
          <w:lang w:val="ka-GE"/>
        </w:rPr>
        <w:t>მონ.ტეკ</w:t>
      </w:r>
      <w:r>
        <w:rPr>
          <w:rFonts w:eastAsia="Times New Roman"/>
          <w:sz w:val="20"/>
          <w:szCs w:val="20"/>
          <w:u w:val="single"/>
          <w:lang w:val="ka-GE"/>
        </w:rPr>
        <w:t xml:space="preserve"> </w:t>
      </w:r>
      <w:r>
        <w:rPr>
          <w:rFonts w:eastAsia="Times New Roman"/>
          <w:sz w:val="20"/>
          <w:szCs w:val="20"/>
          <w:u w:val="single"/>
          <w:vertAlign w:val="superscript"/>
        </w:rPr>
        <w:t>99</w:t>
      </w:r>
      <w:r>
        <w:rPr>
          <w:rFonts w:eastAsia="Times New Roman"/>
          <w:sz w:val="20"/>
          <w:szCs w:val="20"/>
          <w:u w:val="single"/>
        </w:rPr>
        <w:t>Mo/</w:t>
      </w:r>
      <w:r>
        <w:rPr>
          <w:rFonts w:eastAsia="Times New Roman"/>
          <w:sz w:val="20"/>
          <w:szCs w:val="20"/>
          <w:u w:val="single"/>
          <w:vertAlign w:val="superscript"/>
        </w:rPr>
        <w:t>99m</w:t>
      </w:r>
      <w:r>
        <w:rPr>
          <w:rFonts w:eastAsia="Times New Roman"/>
          <w:sz w:val="20"/>
          <w:szCs w:val="20"/>
          <w:u w:val="single"/>
        </w:rPr>
        <w:t xml:space="preserve">Tc </w:t>
      </w:r>
      <w:r>
        <w:rPr>
          <w:rFonts w:ascii="Sylfaen" w:eastAsia="Times New Roman" w:hAnsi="Sylfaen"/>
          <w:sz w:val="20"/>
          <w:szCs w:val="20"/>
          <w:u w:val="single"/>
          <w:lang w:val="ka-GE"/>
        </w:rPr>
        <w:t xml:space="preserve">გენერატორის გამოყენების (ელუციის) ინსტრუქცია: </w:t>
      </w:r>
      <w:r>
        <w:rPr>
          <w:rFonts w:eastAsia="Times New Roman"/>
          <w:sz w:val="20"/>
          <w:szCs w:val="20"/>
          <w:u w:val="single"/>
          <w:lang w:val="ka-GE"/>
        </w:rPr>
        <w:t xml:space="preserve"> </w:t>
      </w:r>
    </w:p>
    <w:p w:rsidR="00E95A45" w:rsidRDefault="00E95A45" w:rsidP="00E95A45">
      <w:pPr>
        <w:ind w:right="20"/>
        <w:jc w:val="both"/>
        <w:rPr>
          <w:rFonts w:ascii="Sylfaen" w:eastAsia="Arial" w:hAnsi="Sylfaen" w:cs="Sylfaen"/>
          <w:b/>
          <w:bCs/>
          <w:sz w:val="20"/>
          <w:szCs w:val="20"/>
          <w:lang w:val="ka-GE"/>
        </w:rPr>
      </w:pPr>
      <w:r>
        <w:rPr>
          <w:rFonts w:ascii="Sylfaen" w:eastAsia="Arial" w:hAnsi="Sylfaen" w:cs="Sylfaen"/>
          <w:b/>
          <w:bCs/>
          <w:sz w:val="20"/>
          <w:szCs w:val="20"/>
        </w:rPr>
        <w:t>უსაფრთხო</w:t>
      </w:r>
      <w:r>
        <w:rPr>
          <w:rFonts w:ascii="Arial" w:eastAsia="Arial" w:hAnsi="Arial" w:cs="Arial"/>
          <w:b/>
          <w:bCs/>
          <w:sz w:val="20"/>
          <w:szCs w:val="20"/>
        </w:rPr>
        <w:t xml:space="preserve"> </w:t>
      </w:r>
      <w:r>
        <w:rPr>
          <w:rFonts w:ascii="Sylfaen" w:eastAsia="Arial" w:hAnsi="Sylfaen" w:cs="Sylfaen"/>
          <w:b/>
          <w:bCs/>
          <w:sz w:val="20"/>
          <w:szCs w:val="20"/>
        </w:rPr>
        <w:t>დამუშავება</w:t>
      </w:r>
    </w:p>
    <w:p w:rsidR="00E95A45" w:rsidRDefault="00E95A45" w:rsidP="00E95A45">
      <w:pPr>
        <w:ind w:right="20"/>
        <w:jc w:val="both"/>
        <w:rPr>
          <w:sz w:val="20"/>
          <w:szCs w:val="20"/>
        </w:rPr>
      </w:pPr>
      <w:r>
        <w:rPr>
          <w:rFonts w:ascii="Sylfaen" w:eastAsia="Times New Roman" w:hAnsi="Sylfaen" w:cs="Sylfaen"/>
          <w:sz w:val="20"/>
          <w:szCs w:val="20"/>
          <w:lang w:val="ka-GE"/>
        </w:rPr>
        <w:t>მხედველობაში</w:t>
      </w:r>
      <w:r>
        <w:rPr>
          <w:rFonts w:eastAsia="Times New Roman"/>
          <w:sz w:val="20"/>
          <w:szCs w:val="20"/>
          <w:lang w:val="ka-GE"/>
        </w:rPr>
        <w:t xml:space="preserve"> </w:t>
      </w:r>
      <w:r>
        <w:rPr>
          <w:rFonts w:ascii="Sylfaen" w:eastAsia="Times New Roman" w:hAnsi="Sylfaen" w:cs="Sylfaen"/>
          <w:sz w:val="20"/>
          <w:szCs w:val="20"/>
          <w:lang w:val="ka-GE"/>
        </w:rPr>
        <w:t>უნდა</w:t>
      </w:r>
      <w:r>
        <w:rPr>
          <w:rFonts w:eastAsia="Times New Roman"/>
          <w:sz w:val="20"/>
          <w:szCs w:val="20"/>
          <w:lang w:val="ka-GE"/>
        </w:rPr>
        <w:t xml:space="preserve"> </w:t>
      </w:r>
      <w:r>
        <w:rPr>
          <w:rFonts w:ascii="Sylfaen" w:eastAsia="Times New Roman" w:hAnsi="Sylfaen" w:cs="Sylfaen"/>
          <w:sz w:val="20"/>
          <w:szCs w:val="20"/>
          <w:lang w:val="ka-GE"/>
        </w:rPr>
        <w:t>იქნას</w:t>
      </w:r>
      <w:r>
        <w:rPr>
          <w:rFonts w:eastAsia="Times New Roman"/>
          <w:sz w:val="20"/>
          <w:szCs w:val="20"/>
          <w:lang w:val="ka-GE"/>
        </w:rPr>
        <w:t xml:space="preserve"> </w:t>
      </w:r>
      <w:r>
        <w:rPr>
          <w:rFonts w:ascii="Sylfaen" w:eastAsia="Times New Roman" w:hAnsi="Sylfaen" w:cs="Sylfaen"/>
          <w:sz w:val="20"/>
          <w:szCs w:val="20"/>
          <w:lang w:val="ka-GE"/>
        </w:rPr>
        <w:t>მიღებული</w:t>
      </w:r>
      <w:r>
        <w:rPr>
          <w:rFonts w:eastAsia="Times New Roman"/>
          <w:sz w:val="20"/>
          <w:szCs w:val="20"/>
          <w:lang w:val="ka-GE"/>
        </w:rPr>
        <w:t xml:space="preserve"> </w:t>
      </w:r>
      <w:r>
        <w:rPr>
          <w:rFonts w:ascii="Sylfaen" w:eastAsia="Times New Roman" w:hAnsi="Sylfaen" w:cs="Sylfaen"/>
          <w:sz w:val="20"/>
          <w:szCs w:val="20"/>
          <w:lang w:val="ka-GE"/>
        </w:rPr>
        <w:t>გენერატორების</w:t>
      </w:r>
      <w:r>
        <w:rPr>
          <w:rFonts w:eastAsia="Times New Roman"/>
          <w:sz w:val="20"/>
          <w:szCs w:val="20"/>
          <w:lang w:val="ka-GE"/>
        </w:rPr>
        <w:t xml:space="preserve"> </w:t>
      </w:r>
      <w:r>
        <w:rPr>
          <w:rFonts w:ascii="Sylfaen" w:eastAsia="Times New Roman" w:hAnsi="Sylfaen" w:cs="Sylfaen"/>
          <w:sz w:val="20"/>
          <w:szCs w:val="20"/>
          <w:lang w:val="ka-GE"/>
        </w:rPr>
        <w:t>უსაფრთხო</w:t>
      </w:r>
      <w:r>
        <w:rPr>
          <w:rFonts w:eastAsia="Times New Roman"/>
          <w:sz w:val="20"/>
          <w:szCs w:val="20"/>
          <w:lang w:val="ka-GE"/>
        </w:rPr>
        <w:t xml:space="preserve"> </w:t>
      </w:r>
      <w:r>
        <w:rPr>
          <w:rFonts w:ascii="Sylfaen" w:eastAsia="Times New Roman" w:hAnsi="Sylfaen" w:cs="Sylfaen"/>
          <w:sz w:val="20"/>
          <w:szCs w:val="20"/>
          <w:lang w:val="ka-GE"/>
        </w:rPr>
        <w:t>მოხსნა</w:t>
      </w:r>
      <w:r>
        <w:rPr>
          <w:rFonts w:eastAsia="Times New Roman"/>
          <w:sz w:val="20"/>
          <w:szCs w:val="20"/>
          <w:lang w:val="ka-GE"/>
        </w:rPr>
        <w:t xml:space="preserve"> </w:t>
      </w:r>
      <w:r>
        <w:rPr>
          <w:rFonts w:ascii="Sylfaen" w:eastAsia="Times New Roman" w:hAnsi="Sylfaen" w:cs="Sylfaen"/>
          <w:sz w:val="20"/>
          <w:szCs w:val="20"/>
          <w:lang w:val="ka-GE"/>
        </w:rPr>
        <w:t>და</w:t>
      </w:r>
      <w:r>
        <w:rPr>
          <w:rFonts w:eastAsia="Times New Roman"/>
          <w:sz w:val="20"/>
          <w:szCs w:val="20"/>
          <w:lang w:val="ka-GE"/>
        </w:rPr>
        <w:t xml:space="preserve"> </w:t>
      </w:r>
      <w:r>
        <w:rPr>
          <w:rFonts w:ascii="Sylfaen" w:eastAsia="Times New Roman" w:hAnsi="Sylfaen" w:cs="Sylfaen"/>
          <w:sz w:val="20"/>
          <w:szCs w:val="20"/>
          <w:lang w:val="ka-GE"/>
        </w:rPr>
        <w:t>ტარება</w:t>
      </w:r>
      <w:r>
        <w:rPr>
          <w:rFonts w:eastAsia="Times New Roman"/>
          <w:sz w:val="20"/>
          <w:szCs w:val="20"/>
          <w:lang w:val="ka-GE"/>
        </w:rPr>
        <w:t xml:space="preserve">. </w:t>
      </w:r>
      <w:r>
        <w:rPr>
          <w:rFonts w:ascii="Sylfaen" w:eastAsia="Times New Roman" w:hAnsi="Sylfaen" w:cs="Sylfaen"/>
          <w:sz w:val="20"/>
          <w:szCs w:val="20"/>
          <w:lang w:val="ka-GE"/>
        </w:rPr>
        <w:t>დაცული</w:t>
      </w:r>
      <w:r>
        <w:rPr>
          <w:rFonts w:ascii="Sylfaen" w:eastAsia="Times New Roman" w:hAnsi="Sylfaen"/>
          <w:sz w:val="20"/>
          <w:szCs w:val="20"/>
          <w:lang w:val="ka-GE"/>
        </w:rPr>
        <w:t xml:space="preserve"> უნდა იყოს </w:t>
      </w:r>
      <w:r>
        <w:rPr>
          <w:rFonts w:ascii="Sylfaen" w:eastAsia="Times New Roman" w:hAnsi="Sylfaen" w:cs="Sylfaen"/>
          <w:sz w:val="20"/>
          <w:szCs w:val="20"/>
          <w:lang w:val="ka-GE"/>
        </w:rPr>
        <w:t>ხელით</w:t>
      </w:r>
      <w:r>
        <w:rPr>
          <w:rFonts w:eastAsia="Times New Roman"/>
          <w:sz w:val="20"/>
          <w:szCs w:val="20"/>
          <w:lang w:val="ka-GE"/>
        </w:rPr>
        <w:t xml:space="preserve"> </w:t>
      </w:r>
      <w:r>
        <w:rPr>
          <w:rFonts w:ascii="Sylfaen" w:eastAsia="Times New Roman" w:hAnsi="Sylfaen" w:cs="Sylfaen"/>
          <w:sz w:val="20"/>
          <w:szCs w:val="20"/>
          <w:lang w:val="ka-GE"/>
        </w:rPr>
        <w:t>გატარების</w:t>
      </w:r>
      <w:r>
        <w:rPr>
          <w:rFonts w:eastAsia="Times New Roman"/>
          <w:sz w:val="20"/>
          <w:szCs w:val="20"/>
          <w:lang w:val="ka-GE"/>
        </w:rPr>
        <w:t xml:space="preserve"> </w:t>
      </w:r>
      <w:r>
        <w:rPr>
          <w:rFonts w:ascii="Sylfaen" w:eastAsia="Times New Roman" w:hAnsi="Sylfaen" w:cs="Sylfaen"/>
          <w:sz w:val="20"/>
          <w:szCs w:val="20"/>
          <w:lang w:val="ka-GE"/>
        </w:rPr>
        <w:t>ოპერაციების</w:t>
      </w:r>
      <w:r>
        <w:rPr>
          <w:rFonts w:eastAsia="Times New Roman"/>
          <w:sz w:val="20"/>
          <w:szCs w:val="20"/>
          <w:lang w:val="ka-GE"/>
        </w:rPr>
        <w:t xml:space="preserve"> </w:t>
      </w:r>
      <w:r>
        <w:rPr>
          <w:rFonts w:ascii="Sylfaen" w:eastAsia="Times New Roman" w:hAnsi="Sylfaen" w:cs="Sylfaen"/>
          <w:sz w:val="20"/>
          <w:szCs w:val="20"/>
          <w:lang w:val="ka-GE"/>
        </w:rPr>
        <w:t>ადგილობრივი</w:t>
      </w:r>
      <w:r>
        <w:rPr>
          <w:rFonts w:eastAsia="Times New Roman"/>
          <w:sz w:val="20"/>
          <w:szCs w:val="20"/>
          <w:lang w:val="ka-GE"/>
        </w:rPr>
        <w:t xml:space="preserve"> </w:t>
      </w:r>
      <w:r>
        <w:rPr>
          <w:rFonts w:ascii="Sylfaen" w:eastAsia="Times New Roman" w:hAnsi="Sylfaen" w:cs="Sylfaen"/>
          <w:sz w:val="20"/>
          <w:szCs w:val="20"/>
          <w:lang w:val="ka-GE"/>
        </w:rPr>
        <w:t>წესები</w:t>
      </w:r>
      <w:r>
        <w:rPr>
          <w:rFonts w:ascii="Sylfaen" w:eastAsia="Times New Roman" w:hAnsi="Sylfaen"/>
          <w:sz w:val="20"/>
          <w:szCs w:val="20"/>
          <w:lang w:val="ka-GE"/>
        </w:rPr>
        <w:t xml:space="preserve">, </w:t>
      </w:r>
      <w:r>
        <w:rPr>
          <w:rFonts w:ascii="Sylfaen" w:eastAsia="Times New Roman" w:hAnsi="Sylfaen" w:cs="Sylfaen"/>
          <w:sz w:val="20"/>
          <w:szCs w:val="20"/>
          <w:lang w:val="ka-GE"/>
        </w:rPr>
        <w:t>რათა</w:t>
      </w:r>
      <w:r>
        <w:rPr>
          <w:rFonts w:eastAsia="Times New Roman"/>
          <w:sz w:val="20"/>
          <w:szCs w:val="20"/>
          <w:lang w:val="ka-GE"/>
        </w:rPr>
        <w:t xml:space="preserve"> </w:t>
      </w:r>
      <w:r>
        <w:rPr>
          <w:rFonts w:ascii="Sylfaen" w:eastAsia="Times New Roman" w:hAnsi="Sylfaen" w:cs="Sylfaen"/>
          <w:sz w:val="20"/>
          <w:szCs w:val="20"/>
          <w:lang w:val="ka-GE"/>
        </w:rPr>
        <w:t>შემცირდეს</w:t>
      </w:r>
      <w:r>
        <w:rPr>
          <w:rFonts w:eastAsia="Times New Roman"/>
          <w:sz w:val="20"/>
          <w:szCs w:val="20"/>
          <w:lang w:val="ka-GE"/>
        </w:rPr>
        <w:t xml:space="preserve"> </w:t>
      </w:r>
      <w:r>
        <w:rPr>
          <w:rFonts w:ascii="Sylfaen" w:eastAsia="Times New Roman" w:hAnsi="Sylfaen" w:cs="Sylfaen"/>
          <w:sz w:val="20"/>
          <w:szCs w:val="20"/>
          <w:lang w:val="ka-GE"/>
        </w:rPr>
        <w:t>ხელით</w:t>
      </w:r>
      <w:r>
        <w:rPr>
          <w:rFonts w:eastAsia="Times New Roman"/>
          <w:sz w:val="20"/>
          <w:szCs w:val="20"/>
          <w:lang w:val="ka-GE"/>
        </w:rPr>
        <w:t xml:space="preserve"> </w:t>
      </w:r>
      <w:r>
        <w:rPr>
          <w:rFonts w:ascii="Sylfaen" w:eastAsia="Times New Roman" w:hAnsi="Sylfaen" w:cs="Sylfaen"/>
          <w:sz w:val="20"/>
          <w:szCs w:val="20"/>
          <w:lang w:val="ka-GE"/>
        </w:rPr>
        <w:t>გატარების</w:t>
      </w:r>
      <w:r>
        <w:rPr>
          <w:rFonts w:eastAsia="Times New Roman"/>
          <w:sz w:val="20"/>
          <w:szCs w:val="20"/>
          <w:lang w:val="ka-GE"/>
        </w:rPr>
        <w:t xml:space="preserve"> </w:t>
      </w:r>
      <w:r>
        <w:rPr>
          <w:rFonts w:ascii="Sylfaen" w:eastAsia="Times New Roman" w:hAnsi="Sylfaen" w:cs="Sylfaen"/>
          <w:sz w:val="20"/>
          <w:szCs w:val="20"/>
          <w:lang w:val="ka-GE"/>
        </w:rPr>
        <w:t>შედეგად</w:t>
      </w:r>
      <w:r>
        <w:rPr>
          <w:rFonts w:eastAsia="Times New Roman"/>
          <w:sz w:val="20"/>
          <w:szCs w:val="20"/>
          <w:lang w:val="ka-GE"/>
        </w:rPr>
        <w:t xml:space="preserve"> </w:t>
      </w:r>
      <w:r>
        <w:rPr>
          <w:rFonts w:ascii="Sylfaen" w:eastAsia="Times New Roman" w:hAnsi="Sylfaen" w:cs="Sylfaen"/>
          <w:sz w:val="20"/>
          <w:szCs w:val="20"/>
          <w:lang w:val="ka-GE"/>
        </w:rPr>
        <w:t>გამოწვეული</w:t>
      </w:r>
      <w:r>
        <w:rPr>
          <w:rFonts w:eastAsia="Times New Roman"/>
          <w:sz w:val="20"/>
          <w:szCs w:val="20"/>
          <w:lang w:val="ka-GE"/>
        </w:rPr>
        <w:t xml:space="preserve"> </w:t>
      </w:r>
      <w:r>
        <w:rPr>
          <w:rFonts w:ascii="Sylfaen" w:eastAsia="Times New Roman" w:hAnsi="Sylfaen" w:cs="Sylfaen"/>
          <w:sz w:val="20"/>
          <w:szCs w:val="20"/>
          <w:lang w:val="ka-GE"/>
        </w:rPr>
        <w:t>დაზიანებების</w:t>
      </w:r>
      <w:r>
        <w:rPr>
          <w:rFonts w:eastAsia="Times New Roman"/>
          <w:sz w:val="20"/>
          <w:szCs w:val="20"/>
          <w:lang w:val="ka-GE"/>
        </w:rPr>
        <w:t xml:space="preserve"> </w:t>
      </w:r>
      <w:r>
        <w:rPr>
          <w:rFonts w:ascii="Sylfaen" w:eastAsia="Times New Roman" w:hAnsi="Sylfaen" w:cs="Sylfaen"/>
          <w:sz w:val="20"/>
          <w:szCs w:val="20"/>
          <w:lang w:val="ka-GE"/>
        </w:rPr>
        <w:t>რისკი</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ind w:right="20"/>
        <w:jc w:val="both"/>
        <w:rPr>
          <w:rFonts w:ascii="Sylfaen" w:eastAsia="Arial" w:hAnsi="Sylfaen" w:cs="Sylfaen"/>
          <w:b/>
          <w:bCs/>
          <w:sz w:val="20"/>
          <w:szCs w:val="20"/>
          <w:lang w:val="ka-GE"/>
        </w:rPr>
      </w:pPr>
      <w:r>
        <w:rPr>
          <w:rFonts w:ascii="Sylfaen" w:eastAsia="Arial" w:hAnsi="Sylfaen" w:cs="Sylfaen"/>
          <w:b/>
          <w:bCs/>
          <w:sz w:val="20"/>
          <w:szCs w:val="20"/>
          <w:lang w:val="ka-GE"/>
        </w:rPr>
        <w:t xml:space="preserve">ელუციის </w:t>
      </w:r>
      <w:r>
        <w:rPr>
          <w:rFonts w:ascii="Sylfaen" w:eastAsia="Arial" w:hAnsi="Sylfaen" w:cs="Sylfaen"/>
          <w:b/>
          <w:bCs/>
          <w:sz w:val="20"/>
          <w:szCs w:val="20"/>
        </w:rPr>
        <w:t>ინსტრუქცია</w:t>
      </w:r>
    </w:p>
    <w:p w:rsidR="00E95A45" w:rsidRDefault="00E95A45" w:rsidP="00E95A45">
      <w:pPr>
        <w:ind w:right="20"/>
        <w:jc w:val="both"/>
        <w:rPr>
          <w:rFonts w:eastAsia="Times New Roman"/>
          <w:sz w:val="20"/>
          <w:szCs w:val="20"/>
        </w:rPr>
      </w:pPr>
      <w:r>
        <w:rPr>
          <w:rFonts w:ascii="Sylfaen" w:eastAsia="Times New Roman" w:hAnsi="Sylfaen" w:cs="Sylfaen"/>
          <w:sz w:val="20"/>
          <w:szCs w:val="20"/>
          <w:lang w:val="ka-GE"/>
        </w:rPr>
        <w:t>ელუციისთვის</w:t>
      </w:r>
      <w:r>
        <w:rPr>
          <w:rFonts w:eastAsia="Times New Roman"/>
          <w:sz w:val="20"/>
          <w:szCs w:val="20"/>
          <w:lang w:val="ka-GE"/>
        </w:rPr>
        <w:t xml:space="preserve"> </w:t>
      </w:r>
      <w:r>
        <w:rPr>
          <w:rFonts w:ascii="Sylfaen" w:eastAsia="Times New Roman" w:hAnsi="Sylfaen" w:cs="Sylfaen"/>
          <w:sz w:val="20"/>
          <w:szCs w:val="20"/>
        </w:rPr>
        <w:t>გამოყენებული</w:t>
      </w:r>
      <w:r>
        <w:rPr>
          <w:rFonts w:eastAsia="Times New Roman"/>
          <w:sz w:val="20"/>
          <w:szCs w:val="20"/>
        </w:rPr>
        <w:t xml:space="preserve"> </w:t>
      </w:r>
      <w:r>
        <w:rPr>
          <w:rFonts w:ascii="Sylfaen" w:eastAsia="Times New Roman" w:hAnsi="Sylfaen" w:cs="Sylfaen"/>
          <w:sz w:val="20"/>
          <w:szCs w:val="20"/>
        </w:rPr>
        <w:t>საშუალებები</w:t>
      </w:r>
      <w:r>
        <w:rPr>
          <w:rFonts w:eastAsia="Times New Roman"/>
          <w:sz w:val="20"/>
          <w:szCs w:val="20"/>
        </w:rPr>
        <w:t xml:space="preserve">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შეესაბამებოდეს</w:t>
      </w:r>
      <w:r>
        <w:rPr>
          <w:rFonts w:eastAsia="Times New Roman"/>
          <w:sz w:val="20"/>
          <w:szCs w:val="20"/>
        </w:rPr>
        <w:t xml:space="preserve"> </w:t>
      </w:r>
      <w:r>
        <w:rPr>
          <w:rFonts w:ascii="Sylfaen" w:eastAsia="Times New Roman" w:hAnsi="Sylfaen" w:cs="Sylfaen"/>
          <w:sz w:val="20"/>
          <w:szCs w:val="20"/>
        </w:rPr>
        <w:t>შესაბამის</w:t>
      </w:r>
      <w:r>
        <w:rPr>
          <w:rFonts w:eastAsia="Times New Roman"/>
          <w:sz w:val="20"/>
          <w:szCs w:val="20"/>
        </w:rPr>
        <w:t xml:space="preserve"> </w:t>
      </w:r>
      <w:r>
        <w:rPr>
          <w:rFonts w:ascii="Sylfaen" w:eastAsia="Times New Roman" w:hAnsi="Sylfaen" w:cs="Sylfaen"/>
          <w:sz w:val="20"/>
          <w:szCs w:val="20"/>
        </w:rPr>
        <w:t>დებულებებს</w:t>
      </w:r>
      <w:r>
        <w:rPr>
          <w:rFonts w:eastAsia="Times New Roman"/>
          <w:sz w:val="20"/>
          <w:szCs w:val="20"/>
        </w:rPr>
        <w:t xml:space="preserve"> </w:t>
      </w:r>
      <w:r>
        <w:rPr>
          <w:rFonts w:ascii="Sylfaen" w:eastAsia="Times New Roman" w:hAnsi="Sylfaen" w:cs="Sylfaen"/>
          <w:sz w:val="20"/>
          <w:szCs w:val="20"/>
        </w:rPr>
        <w:t>უსაფრთხო</w:t>
      </w:r>
      <w:r>
        <w:rPr>
          <w:rFonts w:eastAsia="Times New Roman"/>
          <w:sz w:val="20"/>
          <w:szCs w:val="20"/>
        </w:rPr>
        <w:t xml:space="preserve"> </w:t>
      </w:r>
      <w:r>
        <w:rPr>
          <w:rFonts w:ascii="Sylfaen" w:eastAsia="Times New Roman" w:hAnsi="Sylfaen" w:cs="Sylfaen"/>
          <w:sz w:val="20"/>
          <w:szCs w:val="20"/>
        </w:rPr>
        <w:t>რადიოლოგიური</w:t>
      </w:r>
      <w:r>
        <w:rPr>
          <w:rFonts w:eastAsia="Times New Roman"/>
          <w:sz w:val="20"/>
          <w:szCs w:val="20"/>
        </w:rPr>
        <w:t xml:space="preserve"> </w:t>
      </w:r>
      <w:r>
        <w:rPr>
          <w:rFonts w:ascii="Sylfaen" w:eastAsia="Times New Roman" w:hAnsi="Sylfaen" w:cs="Sylfaen"/>
          <w:sz w:val="20"/>
          <w:szCs w:val="20"/>
        </w:rPr>
        <w:t>დამუშავებისათვის</w:t>
      </w:r>
      <w:r>
        <w:rPr>
          <w:rFonts w:eastAsia="Times New Roman"/>
          <w:sz w:val="20"/>
          <w:szCs w:val="20"/>
        </w:rPr>
        <w:t xml:space="preserve">. </w:t>
      </w: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lang w:val="ka-GE"/>
        </w:rPr>
        <w:t xml:space="preserve">ელუციისას </w:t>
      </w:r>
      <w:r>
        <w:rPr>
          <w:rFonts w:ascii="Sylfaen" w:eastAsia="Times New Roman" w:hAnsi="Sylfaen" w:cs="Sylfaen"/>
          <w:sz w:val="20"/>
          <w:szCs w:val="20"/>
        </w:rPr>
        <w:t>უნდა</w:t>
      </w:r>
      <w:r>
        <w:rPr>
          <w:rFonts w:eastAsia="Times New Roman"/>
          <w:sz w:val="20"/>
          <w:szCs w:val="20"/>
        </w:rPr>
        <w:t xml:space="preserve"> </w:t>
      </w:r>
      <w:r>
        <w:rPr>
          <w:rFonts w:ascii="Sylfaen" w:eastAsia="Times New Roman" w:hAnsi="Sylfaen" w:cs="Sylfaen"/>
          <w:sz w:val="20"/>
          <w:szCs w:val="20"/>
        </w:rPr>
        <w:t>იქნას</w:t>
      </w:r>
      <w:r>
        <w:rPr>
          <w:rFonts w:eastAsia="Times New Roman"/>
          <w:sz w:val="20"/>
          <w:szCs w:val="20"/>
        </w:rPr>
        <w:t xml:space="preserve"> </w:t>
      </w:r>
      <w:r>
        <w:rPr>
          <w:rFonts w:ascii="Sylfaen" w:eastAsia="Times New Roman" w:hAnsi="Sylfaen" w:cs="Sylfaen"/>
          <w:sz w:val="20"/>
          <w:szCs w:val="20"/>
        </w:rPr>
        <w:t>გამოყენებული</w:t>
      </w:r>
      <w:r>
        <w:rPr>
          <w:rFonts w:eastAsia="Times New Roman"/>
          <w:sz w:val="20"/>
          <w:szCs w:val="20"/>
        </w:rPr>
        <w:t xml:space="preserve"> </w:t>
      </w:r>
      <w:r>
        <w:rPr>
          <w:rFonts w:ascii="Sylfaen" w:eastAsia="Times New Roman" w:hAnsi="Sylfaen" w:cs="Sylfaen"/>
          <w:sz w:val="20"/>
          <w:szCs w:val="20"/>
        </w:rPr>
        <w:t>მკაცრი</w:t>
      </w:r>
      <w:r>
        <w:rPr>
          <w:rFonts w:eastAsia="Times New Roman"/>
          <w:sz w:val="20"/>
          <w:szCs w:val="20"/>
        </w:rPr>
        <w:t xml:space="preserve"> </w:t>
      </w:r>
      <w:r>
        <w:rPr>
          <w:rFonts w:ascii="Sylfaen" w:eastAsia="Times New Roman" w:hAnsi="Sylfaen" w:cs="Sylfaen"/>
          <w:sz w:val="20"/>
          <w:szCs w:val="20"/>
        </w:rPr>
        <w:t>ასეპტიკური</w:t>
      </w:r>
      <w:r>
        <w:rPr>
          <w:rFonts w:eastAsia="Times New Roman"/>
          <w:sz w:val="20"/>
          <w:szCs w:val="20"/>
        </w:rPr>
        <w:t xml:space="preserve"> </w:t>
      </w:r>
      <w:r>
        <w:rPr>
          <w:rFonts w:ascii="Sylfaen" w:eastAsia="Times New Roman" w:hAnsi="Sylfaen" w:cs="Sylfaen"/>
          <w:sz w:val="20"/>
          <w:szCs w:val="20"/>
        </w:rPr>
        <w:t>ტექნიკა</w:t>
      </w:r>
      <w:r>
        <w:rPr>
          <w:rFonts w:eastAsia="Times New Roman"/>
          <w:sz w:val="20"/>
          <w:szCs w:val="20"/>
        </w:rPr>
        <w:t xml:space="preserve">, </w:t>
      </w:r>
      <w:r>
        <w:rPr>
          <w:rFonts w:ascii="Sylfaen" w:eastAsia="Times New Roman" w:hAnsi="Sylfaen" w:cs="Sylfaen"/>
          <w:sz w:val="20"/>
          <w:szCs w:val="20"/>
        </w:rPr>
        <w:t>რათა</w:t>
      </w:r>
      <w:r>
        <w:rPr>
          <w:rFonts w:eastAsia="Times New Roman"/>
          <w:sz w:val="20"/>
          <w:szCs w:val="20"/>
        </w:rPr>
        <w:t xml:space="preserve"> </w:t>
      </w:r>
      <w:r>
        <w:rPr>
          <w:rFonts w:ascii="Sylfaen" w:eastAsia="Times New Roman" w:hAnsi="Sylfaen" w:cs="Sylfaen"/>
          <w:sz w:val="20"/>
          <w:szCs w:val="20"/>
        </w:rPr>
        <w:t>უზრუნველყოს</w:t>
      </w:r>
      <w:r>
        <w:rPr>
          <w:rFonts w:eastAsia="Times New Roman"/>
          <w:sz w:val="20"/>
          <w:szCs w:val="20"/>
        </w:rPr>
        <w:t xml:space="preserve"> </w:t>
      </w: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ელუატის</w:t>
      </w:r>
      <w:r>
        <w:rPr>
          <w:rFonts w:eastAsia="Times New Roman"/>
          <w:sz w:val="20"/>
          <w:szCs w:val="20"/>
        </w:rPr>
        <w:t xml:space="preserve"> </w:t>
      </w:r>
      <w:r>
        <w:rPr>
          <w:rFonts w:ascii="Sylfaen" w:eastAsia="Times New Roman" w:hAnsi="Sylfaen" w:cs="Sylfaen"/>
          <w:sz w:val="20"/>
          <w:szCs w:val="20"/>
        </w:rPr>
        <w:t>სტერილობა</w:t>
      </w:r>
      <w:r>
        <w:rPr>
          <w:rFonts w:eastAsia="Times New Roman"/>
          <w:sz w:val="20"/>
          <w:szCs w:val="20"/>
        </w:rPr>
        <w:t>.</w:t>
      </w:r>
    </w:p>
    <w:p w:rsidR="00E95A45" w:rsidRDefault="00E95A45" w:rsidP="00E95A45">
      <w:pPr>
        <w:ind w:right="20"/>
        <w:jc w:val="both"/>
        <w:rPr>
          <w:rFonts w:eastAsia="Times New Roman"/>
          <w:sz w:val="20"/>
          <w:szCs w:val="20"/>
        </w:rPr>
      </w:pPr>
    </w:p>
    <w:p w:rsidR="00E95A45" w:rsidRDefault="00E95A45" w:rsidP="00E95A45">
      <w:pPr>
        <w:ind w:right="20"/>
        <w:jc w:val="both"/>
        <w:rPr>
          <w:sz w:val="20"/>
          <w:szCs w:val="20"/>
        </w:rPr>
      </w:pPr>
      <w:r>
        <w:rPr>
          <w:rFonts w:ascii="Sylfaen" w:eastAsia="Times New Roman" w:hAnsi="Sylfaen" w:cs="Sylfaen"/>
          <w:sz w:val="20"/>
          <w:szCs w:val="20"/>
        </w:rPr>
        <w:t>არადამაკმაყოფილებელი</w:t>
      </w:r>
      <w:r>
        <w:rPr>
          <w:rFonts w:eastAsia="Times New Roman"/>
          <w:sz w:val="20"/>
          <w:szCs w:val="20"/>
        </w:rPr>
        <w:t xml:space="preserve"> </w:t>
      </w:r>
      <w:r>
        <w:rPr>
          <w:rFonts w:ascii="Sylfaen" w:eastAsia="Times New Roman" w:hAnsi="Sylfaen" w:cs="Sylfaen"/>
          <w:sz w:val="20"/>
          <w:szCs w:val="20"/>
        </w:rPr>
        <w:t>მუშაობის</w:t>
      </w:r>
      <w:r>
        <w:rPr>
          <w:rFonts w:eastAsia="Times New Roman"/>
          <w:sz w:val="20"/>
          <w:szCs w:val="20"/>
        </w:rPr>
        <w:t xml:space="preserve"> </w:t>
      </w:r>
      <w:r>
        <w:rPr>
          <w:rFonts w:ascii="Sylfaen" w:eastAsia="Times New Roman" w:hAnsi="Sylfaen" w:cs="Sylfaen"/>
          <w:sz w:val="20"/>
          <w:szCs w:val="20"/>
        </w:rPr>
        <w:t>თავიდან</w:t>
      </w:r>
      <w:r>
        <w:rPr>
          <w:rFonts w:eastAsia="Times New Roman"/>
          <w:sz w:val="20"/>
          <w:szCs w:val="20"/>
        </w:rPr>
        <w:t xml:space="preserve"> </w:t>
      </w:r>
      <w:r>
        <w:rPr>
          <w:rFonts w:ascii="Sylfaen" w:eastAsia="Times New Roman" w:hAnsi="Sylfaen" w:cs="Sylfaen"/>
          <w:sz w:val="20"/>
          <w:szCs w:val="20"/>
        </w:rPr>
        <w:t>ასაცილებლად</w:t>
      </w:r>
      <w:r>
        <w:rPr>
          <w:rFonts w:eastAsia="Times New Roman"/>
          <w:sz w:val="20"/>
          <w:szCs w:val="20"/>
        </w:rPr>
        <w:t xml:space="preserve"> </w:t>
      </w:r>
      <w:r>
        <w:rPr>
          <w:rFonts w:ascii="Sylfaen" w:eastAsia="Times New Roman" w:hAnsi="Sylfaen" w:cs="Sylfaen"/>
          <w:sz w:val="20"/>
          <w:szCs w:val="20"/>
        </w:rPr>
        <w:t>მნიშვნელოვანია</w:t>
      </w:r>
      <w:r>
        <w:rPr>
          <w:rFonts w:eastAsia="Times New Roman"/>
          <w:sz w:val="20"/>
          <w:szCs w:val="20"/>
        </w:rPr>
        <w:t xml:space="preserve"> </w:t>
      </w:r>
      <w:r>
        <w:rPr>
          <w:rFonts w:ascii="Sylfaen" w:eastAsia="Times New Roman" w:hAnsi="Sylfaen" w:cs="Sylfaen"/>
          <w:sz w:val="20"/>
          <w:szCs w:val="20"/>
        </w:rPr>
        <w:t>დაიცვან</w:t>
      </w:r>
      <w:r>
        <w:rPr>
          <w:rFonts w:eastAsia="Times New Roman"/>
          <w:sz w:val="20"/>
          <w:szCs w:val="20"/>
        </w:rPr>
        <w:t xml:space="preserve"> </w:t>
      </w:r>
      <w:r>
        <w:rPr>
          <w:rFonts w:ascii="Sylfaen" w:eastAsia="Times New Roman" w:hAnsi="Sylfaen" w:cs="Sylfaen"/>
          <w:sz w:val="20"/>
          <w:szCs w:val="20"/>
          <w:lang w:val="ka-GE"/>
        </w:rPr>
        <w:t xml:space="preserve">ელუციის </w:t>
      </w:r>
      <w:r>
        <w:rPr>
          <w:rFonts w:ascii="Sylfaen" w:eastAsia="Times New Roman" w:hAnsi="Sylfaen" w:cs="Sylfaen"/>
          <w:sz w:val="20"/>
          <w:szCs w:val="20"/>
        </w:rPr>
        <w:t>საფეხურების</w:t>
      </w:r>
      <w:r>
        <w:rPr>
          <w:rFonts w:eastAsia="Times New Roman"/>
          <w:sz w:val="20"/>
          <w:szCs w:val="20"/>
        </w:rPr>
        <w:t xml:space="preserve"> </w:t>
      </w:r>
      <w:r>
        <w:rPr>
          <w:rFonts w:ascii="Sylfaen" w:eastAsia="Times New Roman" w:hAnsi="Sylfaen" w:cs="Sylfaen"/>
          <w:sz w:val="20"/>
          <w:szCs w:val="20"/>
        </w:rPr>
        <w:t>შემდეგი</w:t>
      </w:r>
      <w:r>
        <w:rPr>
          <w:rFonts w:eastAsia="Times New Roman"/>
          <w:sz w:val="20"/>
          <w:szCs w:val="20"/>
        </w:rPr>
        <w:t xml:space="preserve"> </w:t>
      </w:r>
      <w:r>
        <w:rPr>
          <w:rFonts w:ascii="Sylfaen" w:eastAsia="Times New Roman" w:hAnsi="Sylfaen" w:cs="Sylfaen"/>
          <w:sz w:val="20"/>
          <w:szCs w:val="20"/>
        </w:rPr>
        <w:t>თანმიმდევრობა</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ind w:right="20"/>
        <w:jc w:val="both"/>
        <w:rPr>
          <w:rFonts w:ascii="Sylfaen" w:hAnsi="Sylfaen"/>
          <w:sz w:val="20"/>
          <w:szCs w:val="20"/>
          <w:lang w:val="ka-GE"/>
        </w:rPr>
      </w:pP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lang w:val="ka-GE"/>
        </w:rPr>
        <w:t>ელუციისთვის</w:t>
      </w:r>
      <w:r>
        <w:rPr>
          <w:rFonts w:eastAsia="Times New Roman"/>
          <w:sz w:val="20"/>
          <w:szCs w:val="20"/>
          <w:lang w:val="ka-GE"/>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ქლორიდის</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მოთავსებულია</w:t>
      </w:r>
      <w:r>
        <w:rPr>
          <w:rFonts w:eastAsia="Times New Roman"/>
          <w:sz w:val="20"/>
          <w:szCs w:val="20"/>
        </w:rPr>
        <w:t xml:space="preserve"> </w:t>
      </w:r>
      <w:r>
        <w:rPr>
          <w:rFonts w:ascii="Sylfaen" w:eastAsia="Times New Roman" w:hAnsi="Sylfaen" w:cs="Sylfaen"/>
          <w:sz w:val="20"/>
          <w:szCs w:val="20"/>
        </w:rPr>
        <w:t>შესასვლელ</w:t>
      </w:r>
      <w:r>
        <w:rPr>
          <w:rFonts w:eastAsia="Times New Roman"/>
          <w:sz w:val="20"/>
          <w:szCs w:val="20"/>
        </w:rPr>
        <w:t xml:space="preserve"> </w:t>
      </w:r>
      <w:r>
        <w:rPr>
          <w:rFonts w:ascii="Sylfaen" w:eastAsia="Times New Roman" w:hAnsi="Sylfaen" w:cs="Sylfaen"/>
          <w:sz w:val="20"/>
          <w:szCs w:val="20"/>
        </w:rPr>
        <w:t>ნემსზე</w:t>
      </w:r>
      <w:r>
        <w:rPr>
          <w:rFonts w:eastAsia="Times New Roman"/>
          <w:sz w:val="20"/>
          <w:szCs w:val="20"/>
        </w:rPr>
        <w:t xml:space="preserve">.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(99mTc)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მიიღწევა</w:t>
      </w:r>
      <w:r>
        <w:rPr>
          <w:rFonts w:eastAsia="Times New Roman"/>
          <w:sz w:val="20"/>
          <w:szCs w:val="20"/>
        </w:rPr>
        <w:t xml:space="preserve"> </w:t>
      </w:r>
      <w:r>
        <w:rPr>
          <w:rFonts w:ascii="Sylfaen" w:eastAsia="Times New Roman" w:hAnsi="Sylfaen" w:cs="Sylfaen"/>
          <w:sz w:val="20"/>
          <w:szCs w:val="20"/>
        </w:rPr>
        <w:t>სტერილური</w:t>
      </w:r>
      <w:r>
        <w:rPr>
          <w:rFonts w:eastAsia="Times New Roman"/>
          <w:sz w:val="20"/>
          <w:szCs w:val="20"/>
        </w:rPr>
        <w:t xml:space="preserve"> </w:t>
      </w:r>
      <w:r>
        <w:rPr>
          <w:rFonts w:ascii="Sylfaen" w:eastAsia="Times New Roman" w:hAnsi="Sylfaen" w:cs="Sylfaen"/>
          <w:sz w:val="20"/>
          <w:szCs w:val="20"/>
        </w:rPr>
        <w:t>ევაკუირებული</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მოთავსებით</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პორტზე</w:t>
      </w:r>
      <w:r>
        <w:rPr>
          <w:rFonts w:ascii="Sylfaen" w:eastAsia="Times New Roman" w:hAnsi="Sylfaen" w:cs="Sylfaen"/>
          <w:sz w:val="20"/>
          <w:szCs w:val="20"/>
          <w:lang w:val="ka-GE"/>
        </w:rPr>
        <w:t>.</w:t>
      </w:r>
    </w:p>
    <w:p w:rsidR="00E95A45" w:rsidRDefault="00E95A45" w:rsidP="00E95A45">
      <w:pPr>
        <w:rPr>
          <w:sz w:val="20"/>
          <w:szCs w:val="20"/>
        </w:rPr>
      </w:pPr>
    </w:p>
    <w:p w:rsidR="00E95A45" w:rsidRDefault="00E95A45" w:rsidP="00E95A45">
      <w:pPr>
        <w:rPr>
          <w:rFonts w:ascii="Sylfaen" w:hAnsi="Sylfaen"/>
          <w:sz w:val="20"/>
          <w:szCs w:val="20"/>
          <w:lang w:val="ka-GE"/>
        </w:rPr>
      </w:pPr>
      <w:r>
        <w:rPr>
          <w:rFonts w:ascii="Sylfaen" w:eastAsia="Arial" w:hAnsi="Sylfaen" w:cs="Arial"/>
          <w:b/>
          <w:bCs/>
          <w:sz w:val="20"/>
          <w:szCs w:val="20"/>
          <w:lang w:val="ka-GE"/>
        </w:rPr>
        <w:t>პირველი ელუცია</w:t>
      </w:r>
    </w:p>
    <w:p w:rsidR="00E95A45" w:rsidRDefault="00E95A45" w:rsidP="00E95A45">
      <w:pPr>
        <w:jc w:val="both"/>
        <w:rPr>
          <w:rFonts w:ascii="Sylfaen" w:eastAsia="Times New Roman" w:hAnsi="Sylfaen"/>
          <w:sz w:val="20"/>
          <w:szCs w:val="20"/>
          <w:lang w:val="ka-GE"/>
        </w:rPr>
      </w:pPr>
      <w:r>
        <w:rPr>
          <w:rFonts w:ascii="Sylfaen" w:eastAsia="Times New Roman" w:hAnsi="Sylfaen" w:cs="Sylfaen"/>
          <w:sz w:val="20"/>
          <w:szCs w:val="20"/>
          <w:lang w:val="ka-GE"/>
        </w:rPr>
        <w:t>გთხოვთ</w:t>
      </w:r>
      <w:r>
        <w:rPr>
          <w:rFonts w:eastAsia="Times New Roman"/>
          <w:sz w:val="20"/>
          <w:szCs w:val="20"/>
          <w:lang w:val="ka-GE"/>
        </w:rPr>
        <w:t xml:space="preserve"> </w:t>
      </w:r>
      <w:r>
        <w:rPr>
          <w:rFonts w:ascii="Sylfaen" w:eastAsia="Times New Roman" w:hAnsi="Sylfaen"/>
          <w:sz w:val="20"/>
          <w:szCs w:val="20"/>
          <w:lang w:val="ka-GE"/>
        </w:rPr>
        <w:t xml:space="preserve">ელუციის </w:t>
      </w:r>
      <w:r>
        <w:rPr>
          <w:rFonts w:ascii="Sylfaen" w:eastAsia="Times New Roman" w:hAnsi="Sylfaen" w:cs="Sylfaen"/>
          <w:sz w:val="20"/>
          <w:szCs w:val="20"/>
          <w:lang w:val="ka-GE"/>
        </w:rPr>
        <w:t>პროცედურა შეასრულოთ</w:t>
      </w:r>
      <w:r>
        <w:rPr>
          <w:rFonts w:eastAsia="Times New Roman"/>
          <w:sz w:val="20"/>
          <w:szCs w:val="20"/>
          <w:lang w:val="ka-GE"/>
        </w:rPr>
        <w:t xml:space="preserve"> </w:t>
      </w:r>
      <w:r>
        <w:rPr>
          <w:rFonts w:ascii="Sylfaen" w:eastAsia="Times New Roman" w:hAnsi="Sylfaen" w:cs="Sylfaen"/>
          <w:sz w:val="20"/>
          <w:szCs w:val="20"/>
          <w:lang w:val="ka-GE"/>
        </w:rPr>
        <w:t>ქვემოთ</w:t>
      </w:r>
      <w:r>
        <w:rPr>
          <w:rFonts w:eastAsia="Times New Roman"/>
          <w:sz w:val="20"/>
          <w:szCs w:val="20"/>
          <w:lang w:val="ka-GE"/>
        </w:rPr>
        <w:t xml:space="preserve"> </w:t>
      </w:r>
      <w:r>
        <w:rPr>
          <w:rFonts w:ascii="Sylfaen" w:eastAsia="Times New Roman" w:hAnsi="Sylfaen" w:cs="Sylfaen"/>
          <w:sz w:val="20"/>
          <w:szCs w:val="20"/>
          <w:lang w:val="ka-GE"/>
        </w:rPr>
        <w:t>აღწერილი</w:t>
      </w:r>
      <w:r>
        <w:rPr>
          <w:rFonts w:eastAsia="Times New Roman"/>
          <w:sz w:val="20"/>
          <w:szCs w:val="20"/>
          <w:lang w:val="ka-GE"/>
        </w:rPr>
        <w:t xml:space="preserve"> </w:t>
      </w:r>
      <w:r>
        <w:rPr>
          <w:rFonts w:ascii="Sylfaen" w:eastAsia="Times New Roman" w:hAnsi="Sylfaen" w:cs="Sylfaen"/>
          <w:sz w:val="20"/>
          <w:szCs w:val="20"/>
          <w:lang w:val="ka-GE"/>
        </w:rPr>
        <w:t>გენერატორისგან</w:t>
      </w:r>
      <w:r>
        <w:rPr>
          <w:rFonts w:eastAsia="Times New Roman"/>
          <w:sz w:val="20"/>
          <w:szCs w:val="20"/>
          <w:lang w:val="ka-GE"/>
        </w:rPr>
        <w:t xml:space="preserve"> </w:t>
      </w:r>
      <w:r>
        <w:rPr>
          <w:rFonts w:ascii="Sylfaen" w:eastAsia="Times New Roman" w:hAnsi="Sylfaen" w:cs="Sylfaen"/>
          <w:sz w:val="20"/>
          <w:szCs w:val="20"/>
          <w:lang w:val="ka-GE"/>
        </w:rPr>
        <w:t>სტერილური</w:t>
      </w:r>
      <w:r>
        <w:rPr>
          <w:rFonts w:eastAsia="Times New Roman"/>
          <w:sz w:val="20"/>
          <w:szCs w:val="20"/>
          <w:lang w:val="ka-GE"/>
        </w:rPr>
        <w:t xml:space="preserve">, </w:t>
      </w:r>
      <w:r>
        <w:rPr>
          <w:rFonts w:ascii="Sylfaen" w:eastAsia="Times New Roman" w:hAnsi="Sylfaen" w:cs="Sylfaen"/>
          <w:sz w:val="20"/>
          <w:szCs w:val="20"/>
          <w:lang w:val="ka-GE"/>
        </w:rPr>
        <w:t>იზოტონური</w:t>
      </w:r>
      <w:r>
        <w:rPr>
          <w:rFonts w:eastAsia="Times New Roman"/>
          <w:sz w:val="20"/>
          <w:szCs w:val="20"/>
          <w:lang w:val="ka-GE"/>
        </w:rPr>
        <w:t xml:space="preserve"> 99</w:t>
      </w:r>
      <w:r>
        <w:rPr>
          <w:rFonts w:eastAsia="Times New Roman"/>
          <w:sz w:val="20"/>
          <w:szCs w:val="20"/>
          <w:vertAlign w:val="superscript"/>
          <w:lang w:val="ka-GE"/>
        </w:rPr>
        <w:t>m</w:t>
      </w:r>
      <w:r>
        <w:rPr>
          <w:rFonts w:eastAsia="Times New Roman"/>
          <w:sz w:val="20"/>
          <w:szCs w:val="20"/>
          <w:lang w:val="ka-GE"/>
        </w:rPr>
        <w:t xml:space="preserve">Tc </w:t>
      </w:r>
      <w:r>
        <w:rPr>
          <w:rFonts w:ascii="Sylfaen" w:eastAsia="Times New Roman" w:hAnsi="Sylfaen" w:cs="Sylfaen"/>
          <w:sz w:val="20"/>
          <w:szCs w:val="20"/>
          <w:lang w:val="ka-GE"/>
        </w:rPr>
        <w:t>პერტექნეტატის</w:t>
      </w:r>
      <w:r>
        <w:rPr>
          <w:rFonts w:eastAsia="Times New Roman"/>
          <w:sz w:val="20"/>
          <w:szCs w:val="20"/>
          <w:lang w:val="ka-GE"/>
        </w:rPr>
        <w:t xml:space="preserve"> </w:t>
      </w:r>
      <w:r>
        <w:rPr>
          <w:rFonts w:ascii="Sylfaen" w:eastAsia="Times New Roman" w:hAnsi="Sylfaen" w:cs="Sylfaen"/>
          <w:sz w:val="20"/>
          <w:szCs w:val="20"/>
          <w:lang w:val="ka-GE"/>
        </w:rPr>
        <w:t>ხსნარის</w:t>
      </w:r>
      <w:r>
        <w:rPr>
          <w:rFonts w:eastAsia="Times New Roman"/>
          <w:sz w:val="20"/>
          <w:szCs w:val="20"/>
          <w:lang w:val="ka-GE"/>
        </w:rPr>
        <w:t xml:space="preserve"> </w:t>
      </w:r>
      <w:r>
        <w:rPr>
          <w:rFonts w:ascii="Sylfaen" w:eastAsia="Times New Roman" w:hAnsi="Sylfaen" w:cs="Sylfaen"/>
          <w:sz w:val="20"/>
          <w:szCs w:val="20"/>
          <w:lang w:val="ka-GE"/>
        </w:rPr>
        <w:t>მისაღებად</w:t>
      </w:r>
      <w:r>
        <w:rPr>
          <w:rFonts w:eastAsia="Times New Roman"/>
          <w:sz w:val="20"/>
          <w:szCs w:val="20"/>
          <w:lang w:val="ka-GE"/>
        </w:rPr>
        <w:t xml:space="preserve">. </w:t>
      </w:r>
      <w:r>
        <w:rPr>
          <w:rFonts w:ascii="Sylfaen" w:eastAsia="Times New Roman" w:hAnsi="Sylfaen" w:cs="Sylfaen"/>
          <w:sz w:val="20"/>
          <w:szCs w:val="20"/>
          <w:lang w:val="ka-GE"/>
        </w:rPr>
        <w:t>გენერატორის</w:t>
      </w:r>
      <w:r>
        <w:rPr>
          <w:rFonts w:eastAsia="Times New Roman"/>
          <w:sz w:val="20"/>
          <w:szCs w:val="20"/>
          <w:lang w:val="ka-GE"/>
        </w:rPr>
        <w:t xml:space="preserve"> </w:t>
      </w:r>
      <w:r>
        <w:rPr>
          <w:rFonts w:ascii="Sylfaen" w:eastAsia="Times New Roman" w:hAnsi="Sylfaen" w:cs="Sylfaen"/>
          <w:sz w:val="20"/>
          <w:szCs w:val="20"/>
          <w:lang w:val="ka-GE"/>
        </w:rPr>
        <w:t>გამორეცხვის</w:t>
      </w:r>
      <w:r>
        <w:rPr>
          <w:rFonts w:eastAsia="Times New Roman"/>
          <w:sz w:val="20"/>
          <w:szCs w:val="20"/>
          <w:lang w:val="ka-GE"/>
        </w:rPr>
        <w:t xml:space="preserve"> </w:t>
      </w:r>
      <w:r>
        <w:rPr>
          <w:rFonts w:ascii="Sylfaen" w:eastAsia="Times New Roman" w:hAnsi="Sylfaen" w:cs="Sylfaen"/>
          <w:sz w:val="20"/>
          <w:szCs w:val="20"/>
          <w:lang w:val="ka-GE"/>
        </w:rPr>
        <w:t>პროცესი</w:t>
      </w:r>
      <w:r>
        <w:rPr>
          <w:rFonts w:eastAsia="Times New Roman"/>
          <w:sz w:val="20"/>
          <w:szCs w:val="20"/>
          <w:lang w:val="ka-GE"/>
        </w:rPr>
        <w:t xml:space="preserve"> </w:t>
      </w:r>
      <w:r>
        <w:rPr>
          <w:rFonts w:ascii="Sylfaen" w:eastAsia="Times New Roman" w:hAnsi="Sylfaen" w:cs="Sylfaen"/>
          <w:sz w:val="20"/>
          <w:szCs w:val="20"/>
          <w:lang w:val="ka-GE"/>
        </w:rPr>
        <w:t>ილუსტრირებულია</w:t>
      </w:r>
      <w:r>
        <w:rPr>
          <w:rFonts w:eastAsia="Times New Roman"/>
          <w:sz w:val="20"/>
          <w:szCs w:val="20"/>
          <w:lang w:val="ka-GE"/>
        </w:rPr>
        <w:t xml:space="preserve"> </w:t>
      </w:r>
      <w:r>
        <w:rPr>
          <w:rFonts w:ascii="Sylfaen" w:eastAsia="Times New Roman" w:hAnsi="Sylfaen" w:cs="Sylfaen"/>
          <w:sz w:val="20"/>
          <w:szCs w:val="20"/>
          <w:lang w:val="ka-GE"/>
        </w:rPr>
        <w:t>1 სურათზე,</w:t>
      </w:r>
      <w:r>
        <w:rPr>
          <w:rFonts w:eastAsia="Times New Roman"/>
          <w:sz w:val="20"/>
          <w:szCs w:val="20"/>
          <w:lang w:val="ka-GE"/>
        </w:rPr>
        <w:t xml:space="preserve"> </w:t>
      </w:r>
      <w:r>
        <w:rPr>
          <w:rFonts w:ascii="Sylfaen" w:eastAsia="Times New Roman" w:hAnsi="Sylfaen" w:cs="Sylfaen"/>
          <w:sz w:val="20"/>
          <w:szCs w:val="20"/>
          <w:lang w:val="ka-GE"/>
        </w:rPr>
        <w:t>როგორც</w:t>
      </w:r>
      <w:r>
        <w:rPr>
          <w:rFonts w:eastAsia="Times New Roman"/>
          <w:sz w:val="20"/>
          <w:szCs w:val="20"/>
          <w:lang w:val="ka-GE"/>
        </w:rPr>
        <w:t xml:space="preserve"> </w:t>
      </w:r>
      <w:r>
        <w:rPr>
          <w:rFonts w:ascii="Sylfaen" w:eastAsia="Times New Roman" w:hAnsi="Sylfaen" w:cs="Sylfaen"/>
          <w:sz w:val="20"/>
          <w:szCs w:val="20"/>
          <w:lang w:val="ka-GE"/>
        </w:rPr>
        <w:t>ელუციის პროცესების</w:t>
      </w:r>
      <w:r>
        <w:rPr>
          <w:rFonts w:eastAsia="Times New Roman"/>
          <w:sz w:val="20"/>
          <w:szCs w:val="20"/>
          <w:lang w:val="ka-GE"/>
        </w:rPr>
        <w:t xml:space="preserve"> </w:t>
      </w:r>
      <w:r>
        <w:rPr>
          <w:rFonts w:ascii="Sylfaen" w:eastAsia="Times New Roman" w:hAnsi="Sylfaen" w:cs="Sylfaen"/>
          <w:sz w:val="20"/>
          <w:szCs w:val="20"/>
          <w:lang w:val="ka-GE"/>
        </w:rPr>
        <w:t>გზამკვლევი</w:t>
      </w:r>
      <w:r>
        <w:rPr>
          <w:rFonts w:eastAsia="Times New Roman"/>
          <w:sz w:val="20"/>
          <w:szCs w:val="20"/>
          <w:lang w:val="ka-GE"/>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numPr>
          <w:ilvl w:val="0"/>
          <w:numId w:val="18"/>
        </w:numPr>
        <w:tabs>
          <w:tab w:val="left" w:pos="480"/>
        </w:tabs>
        <w:ind w:left="480" w:hanging="362"/>
        <w:jc w:val="both"/>
        <w:rPr>
          <w:rFonts w:eastAsia="Times New Roman"/>
          <w:sz w:val="20"/>
          <w:szCs w:val="20"/>
        </w:rPr>
      </w:pPr>
      <w:r>
        <w:rPr>
          <w:rFonts w:ascii="Sylfaen" w:eastAsia="Times New Roman" w:hAnsi="Sylfaen" w:cs="Sylfaen"/>
          <w:sz w:val="20"/>
          <w:szCs w:val="20"/>
        </w:rPr>
        <w:t>ფლაკონები</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შეიცავს</w:t>
      </w:r>
      <w:r>
        <w:rPr>
          <w:rFonts w:eastAsia="Times New Roman"/>
          <w:sz w:val="20"/>
          <w:szCs w:val="20"/>
        </w:rPr>
        <w:t xml:space="preserve"> </w:t>
      </w:r>
      <w:proofErr w:type="gramStart"/>
      <w:r>
        <w:rPr>
          <w:rFonts w:ascii="Sylfaen" w:eastAsia="Times New Roman" w:hAnsi="Sylfaen"/>
          <w:sz w:val="20"/>
          <w:szCs w:val="20"/>
          <w:lang w:val="ka-GE"/>
        </w:rPr>
        <w:t>მონ.ტეკ</w:t>
      </w:r>
      <w:proofErr w:type="gramEnd"/>
      <w:r>
        <w:rPr>
          <w:rFonts w:eastAsia="Times New Roman"/>
          <w:sz w:val="20"/>
          <w:szCs w:val="20"/>
        </w:rPr>
        <w:t xml:space="preserve"> 99Mo/99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sz w:val="20"/>
          <w:szCs w:val="20"/>
          <w:lang w:val="ka-GE"/>
        </w:rPr>
        <w:t>გენერატორს</w:t>
      </w:r>
      <w:r>
        <w:rPr>
          <w:rFonts w:eastAsia="Times New Roman"/>
          <w:sz w:val="20"/>
          <w:szCs w:val="20"/>
          <w:lang w:val="ka-GE"/>
        </w:rPr>
        <w:t xml:space="preserve"> </w:t>
      </w:r>
      <w:r>
        <w:rPr>
          <w:rFonts w:ascii="Sylfaen" w:eastAsia="Times New Roman" w:hAnsi="Sylfaen" w:cs="Sylfaen"/>
          <w:sz w:val="20"/>
          <w:szCs w:val="20"/>
        </w:rPr>
        <w:t>და</w:t>
      </w:r>
      <w:r>
        <w:rPr>
          <w:rFonts w:eastAsia="Times New Roman"/>
          <w:sz w:val="20"/>
          <w:szCs w:val="20"/>
        </w:rPr>
        <w:t xml:space="preserve"> NaCl 0.9 %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ევაკუირებულ</w:t>
      </w:r>
      <w:r>
        <w:rPr>
          <w:rFonts w:eastAsia="Times New Roman"/>
          <w:sz w:val="20"/>
          <w:szCs w:val="20"/>
        </w:rPr>
        <w:t xml:space="preserve"> </w:t>
      </w:r>
      <w:r>
        <w:rPr>
          <w:rFonts w:ascii="Sylfaen" w:eastAsia="Times New Roman" w:hAnsi="Sylfaen" w:cs="Sylfaen"/>
          <w:sz w:val="20"/>
          <w:szCs w:val="20"/>
        </w:rPr>
        <w:t>ფლაკონებს</w:t>
      </w:r>
      <w:r>
        <w:rPr>
          <w:rFonts w:ascii="Sylfaen" w:eastAsia="Times New Roman" w:hAnsi="Sylfaen" w:cs="Sylfaen"/>
          <w:sz w:val="20"/>
          <w:szCs w:val="20"/>
          <w:lang w:val="ka-GE"/>
        </w:rPr>
        <w:t xml:space="preserve">, </w:t>
      </w:r>
      <w:r>
        <w:rPr>
          <w:rFonts w:eastAsia="Times New Roman"/>
          <w:sz w:val="20"/>
          <w:szCs w:val="20"/>
          <w:lang w:val="ka-GE"/>
        </w:rPr>
        <w:t xml:space="preserve"> </w:t>
      </w:r>
      <w:r>
        <w:rPr>
          <w:rFonts w:ascii="Sylfaen" w:eastAsia="Times New Roman" w:hAnsi="Sylfaen" w:cs="Sylfaen"/>
          <w:sz w:val="20"/>
          <w:szCs w:val="20"/>
          <w:lang w:val="ka-GE"/>
        </w:rPr>
        <w:t>მზადდება</w:t>
      </w:r>
      <w:r>
        <w:rPr>
          <w:rFonts w:eastAsia="Times New Roman"/>
          <w:sz w:val="20"/>
          <w:szCs w:val="20"/>
          <w:lang w:val="ka-GE"/>
        </w:rPr>
        <w:t xml:space="preserve"> </w:t>
      </w:r>
      <w:r>
        <w:rPr>
          <w:rFonts w:ascii="Sylfaen" w:eastAsia="Times New Roman" w:hAnsi="Sylfaen" w:cs="Sylfaen"/>
          <w:sz w:val="20"/>
          <w:szCs w:val="20"/>
        </w:rPr>
        <w:t>ასეპტიურ</w:t>
      </w:r>
      <w:r>
        <w:rPr>
          <w:rFonts w:eastAsia="Times New Roman"/>
          <w:sz w:val="20"/>
          <w:szCs w:val="20"/>
        </w:rPr>
        <w:t xml:space="preserve"> </w:t>
      </w:r>
      <w:r>
        <w:rPr>
          <w:rFonts w:ascii="Sylfaen" w:eastAsia="Times New Roman" w:hAnsi="Sylfaen" w:cs="Sylfaen"/>
          <w:sz w:val="20"/>
          <w:szCs w:val="20"/>
        </w:rPr>
        <w:t>პირობებში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რომელსაც</w:t>
      </w:r>
      <w:r>
        <w:rPr>
          <w:rFonts w:eastAsia="Times New Roman"/>
          <w:sz w:val="20"/>
          <w:szCs w:val="20"/>
        </w:rPr>
        <w:t xml:space="preserve"> </w:t>
      </w:r>
      <w:r>
        <w:rPr>
          <w:rFonts w:ascii="Sylfaen" w:eastAsia="Times New Roman" w:hAnsi="Sylfaen" w:cs="Sylfaen"/>
          <w:sz w:val="20"/>
          <w:szCs w:val="20"/>
        </w:rPr>
        <w:t>მიიღებთ</w:t>
      </w:r>
      <w:r>
        <w:rPr>
          <w:rFonts w:eastAsia="Times New Roman"/>
          <w:sz w:val="20"/>
          <w:szCs w:val="20"/>
        </w:rPr>
        <w:t xml:space="preserve"> </w:t>
      </w:r>
      <w:r>
        <w:rPr>
          <w:rFonts w:ascii="Sylfaen" w:eastAsia="Times New Roman" w:hAnsi="Sylfaen" w:cs="Sylfaen"/>
          <w:sz w:val="20"/>
          <w:szCs w:val="20"/>
        </w:rPr>
        <w:t>გენერატორისგან</w:t>
      </w:r>
      <w:r>
        <w:rPr>
          <w:rFonts w:eastAsia="Times New Roman"/>
          <w:sz w:val="20"/>
          <w:szCs w:val="20"/>
        </w:rPr>
        <w:t xml:space="preserve"> </w:t>
      </w:r>
      <w:r>
        <w:rPr>
          <w:rFonts w:ascii="Sylfaen" w:eastAsia="Times New Roman" w:hAnsi="Sylfaen" w:cs="Sylfaen"/>
          <w:sz w:val="20"/>
          <w:szCs w:val="20"/>
        </w:rPr>
        <w:t>იქნება</w:t>
      </w:r>
      <w:r>
        <w:rPr>
          <w:rFonts w:eastAsia="Times New Roman"/>
          <w:sz w:val="20"/>
          <w:szCs w:val="20"/>
        </w:rPr>
        <w:t xml:space="preserve"> </w:t>
      </w:r>
      <w:r>
        <w:rPr>
          <w:rFonts w:ascii="Sylfaen" w:eastAsia="Times New Roman" w:hAnsi="Sylfaen" w:cs="Sylfaen"/>
          <w:sz w:val="20"/>
          <w:szCs w:val="20"/>
        </w:rPr>
        <w:t>სტერილური</w:t>
      </w:r>
      <w:r>
        <w:rPr>
          <w:rFonts w:eastAsia="Times New Roman"/>
          <w:sz w:val="20"/>
          <w:szCs w:val="20"/>
        </w:rPr>
        <w:t xml:space="preserve">, </w:t>
      </w:r>
      <w:r>
        <w:rPr>
          <w:rFonts w:ascii="Sylfaen" w:eastAsia="Times New Roman" w:hAnsi="Sylfaen" w:cs="Sylfaen"/>
          <w:sz w:val="20"/>
          <w:szCs w:val="20"/>
        </w:rPr>
        <w:t>არა</w:t>
      </w:r>
      <w:r>
        <w:rPr>
          <w:rFonts w:eastAsia="Times New Roman"/>
          <w:sz w:val="20"/>
          <w:szCs w:val="20"/>
        </w:rPr>
        <w:t xml:space="preserve"> </w:t>
      </w:r>
      <w:r>
        <w:rPr>
          <w:rFonts w:ascii="Sylfaen" w:eastAsia="Times New Roman" w:hAnsi="Sylfaen" w:cs="Sylfaen"/>
          <w:sz w:val="20"/>
          <w:szCs w:val="20"/>
        </w:rPr>
        <w:t>პიროგენული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იზოტონური</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numPr>
          <w:ilvl w:val="0"/>
          <w:numId w:val="18"/>
        </w:numPr>
        <w:tabs>
          <w:tab w:val="left" w:pos="480"/>
        </w:tabs>
        <w:ind w:left="480" w:right="20" w:hanging="362"/>
        <w:rPr>
          <w:rFonts w:eastAsia="Times New Roman"/>
          <w:sz w:val="20"/>
          <w:szCs w:val="20"/>
        </w:rPr>
      </w:pPr>
      <w:r>
        <w:rPr>
          <w:rFonts w:ascii="Sylfaen" w:eastAsia="Times New Roman" w:hAnsi="Sylfaen" w:cs="Sylfaen"/>
          <w:sz w:val="20"/>
          <w:szCs w:val="20"/>
        </w:rPr>
        <w:t>პროდუქტის</w:t>
      </w:r>
      <w:r>
        <w:rPr>
          <w:rFonts w:eastAsia="Times New Roman"/>
          <w:sz w:val="20"/>
          <w:szCs w:val="20"/>
        </w:rPr>
        <w:t xml:space="preserve"> </w:t>
      </w:r>
      <w:r>
        <w:rPr>
          <w:rFonts w:ascii="Sylfaen" w:eastAsia="Times New Roman" w:hAnsi="Sylfaen" w:cs="Sylfaen"/>
          <w:sz w:val="20"/>
          <w:szCs w:val="20"/>
          <w:lang w:val="ka-GE"/>
        </w:rPr>
        <w:t>დ</w:t>
      </w:r>
      <w:r>
        <w:rPr>
          <w:rFonts w:ascii="Sylfaen" w:eastAsia="Times New Roman" w:hAnsi="Sylfaen" w:cs="Sylfaen"/>
          <w:sz w:val="20"/>
          <w:szCs w:val="20"/>
        </w:rPr>
        <w:t>ა</w:t>
      </w:r>
      <w:r>
        <w:rPr>
          <w:rFonts w:eastAsia="Times New Roman"/>
          <w:sz w:val="20"/>
          <w:szCs w:val="20"/>
        </w:rPr>
        <w:t xml:space="preserve"> </w:t>
      </w:r>
      <w:r>
        <w:rPr>
          <w:rFonts w:ascii="Sylfaen" w:eastAsia="Times New Roman" w:hAnsi="Sylfaen" w:cs="Sylfaen"/>
          <w:sz w:val="20"/>
          <w:szCs w:val="20"/>
        </w:rPr>
        <w:t>თქვენი</w:t>
      </w:r>
      <w:r>
        <w:rPr>
          <w:rFonts w:eastAsia="Times New Roman"/>
          <w:sz w:val="20"/>
          <w:szCs w:val="20"/>
        </w:rPr>
        <w:t xml:space="preserve"> </w:t>
      </w:r>
      <w:r>
        <w:rPr>
          <w:rFonts w:ascii="Sylfaen" w:eastAsia="Times New Roman" w:hAnsi="Sylfaen" w:cs="Sylfaen"/>
          <w:sz w:val="20"/>
          <w:szCs w:val="20"/>
        </w:rPr>
        <w:t>უსაფრთხოებისათ</w:t>
      </w:r>
      <w:r>
        <w:rPr>
          <w:rFonts w:ascii="Sylfaen" w:eastAsia="Times New Roman" w:hAnsi="Sylfaen" w:cs="Sylfaen"/>
          <w:sz w:val="20"/>
          <w:szCs w:val="20"/>
          <w:lang w:val="ka-GE"/>
        </w:rPr>
        <w:t xml:space="preserve">ვის ელუციის პროცესში </w:t>
      </w:r>
      <w:r>
        <w:rPr>
          <w:rFonts w:ascii="Sylfaen" w:eastAsia="Times New Roman" w:hAnsi="Sylfaen" w:cs="Sylfaen"/>
          <w:sz w:val="20"/>
          <w:szCs w:val="20"/>
        </w:rPr>
        <w:t>დაიცავით</w:t>
      </w:r>
      <w:r>
        <w:rPr>
          <w:rFonts w:eastAsia="Times New Roman"/>
          <w:sz w:val="20"/>
          <w:szCs w:val="20"/>
        </w:rPr>
        <w:t xml:space="preserve"> </w:t>
      </w:r>
      <w:r>
        <w:rPr>
          <w:rFonts w:ascii="Sylfaen" w:eastAsia="Times New Roman" w:hAnsi="Sylfaen" w:cs="Sylfaen"/>
          <w:sz w:val="20"/>
          <w:szCs w:val="20"/>
        </w:rPr>
        <w:t>ასპტიკური</w:t>
      </w:r>
      <w:r>
        <w:rPr>
          <w:rFonts w:eastAsia="Times New Roman"/>
          <w:sz w:val="20"/>
          <w:szCs w:val="20"/>
        </w:rPr>
        <w:t xml:space="preserve"> </w:t>
      </w:r>
      <w:r>
        <w:rPr>
          <w:rFonts w:ascii="Sylfaen" w:eastAsia="Times New Roman" w:hAnsi="Sylfaen" w:cs="Sylfaen"/>
          <w:sz w:val="20"/>
          <w:szCs w:val="20"/>
        </w:rPr>
        <w:t>მუშაობის</w:t>
      </w:r>
      <w:r>
        <w:rPr>
          <w:rFonts w:eastAsia="Times New Roman"/>
          <w:sz w:val="20"/>
          <w:szCs w:val="20"/>
        </w:rPr>
        <w:t xml:space="preserve"> </w:t>
      </w:r>
      <w:r>
        <w:rPr>
          <w:rFonts w:ascii="Sylfaen" w:eastAsia="Times New Roman" w:hAnsi="Sylfaen" w:cs="Sylfaen"/>
          <w:sz w:val="20"/>
          <w:szCs w:val="20"/>
        </w:rPr>
        <w:t>წესები</w:t>
      </w:r>
      <w:r>
        <w:rPr>
          <w:rFonts w:eastAsia="Times New Roman"/>
          <w:sz w:val="20"/>
          <w:szCs w:val="20"/>
        </w:rPr>
        <w:t xml:space="preserve"> </w:t>
      </w:r>
    </w:p>
    <w:p w:rsidR="00E95A45" w:rsidRDefault="00E95A45" w:rsidP="00E95A45">
      <w:pPr>
        <w:numPr>
          <w:ilvl w:val="0"/>
          <w:numId w:val="18"/>
        </w:numPr>
        <w:tabs>
          <w:tab w:val="left" w:pos="480"/>
        </w:tabs>
        <w:ind w:left="480" w:hanging="362"/>
        <w:rPr>
          <w:rFonts w:eastAsia="Times New Roman"/>
          <w:sz w:val="20"/>
          <w:szCs w:val="20"/>
        </w:rPr>
      </w:pPr>
      <w:r>
        <w:rPr>
          <w:rFonts w:ascii="Sylfaen" w:eastAsia="Times New Roman" w:hAnsi="Sylfaen" w:cs="Sylfaen"/>
          <w:sz w:val="20"/>
          <w:szCs w:val="20"/>
        </w:rPr>
        <w:t>პროცესის</w:t>
      </w:r>
      <w:r>
        <w:rPr>
          <w:rFonts w:eastAsia="Times New Roman"/>
          <w:sz w:val="20"/>
          <w:szCs w:val="20"/>
        </w:rPr>
        <w:t xml:space="preserve"> </w:t>
      </w:r>
      <w:r>
        <w:rPr>
          <w:rFonts w:ascii="Sylfaen" w:eastAsia="Times New Roman" w:hAnsi="Sylfaen" w:cs="Sylfaen"/>
          <w:sz w:val="20"/>
          <w:szCs w:val="20"/>
        </w:rPr>
        <w:t>დაწყებამდე</w:t>
      </w:r>
      <w:r>
        <w:rPr>
          <w:rFonts w:ascii="Sylfaen" w:eastAsia="Times New Roman" w:hAnsi="Sylfaen"/>
          <w:sz w:val="20"/>
          <w:szCs w:val="20"/>
          <w:lang w:val="ka-GE"/>
        </w:rPr>
        <w:t xml:space="preserve"> </w:t>
      </w:r>
      <w:r>
        <w:rPr>
          <w:rFonts w:ascii="Sylfaen" w:eastAsia="Times New Roman" w:hAnsi="Sylfaen" w:cs="Sylfaen"/>
          <w:sz w:val="20"/>
          <w:szCs w:val="20"/>
          <w:lang w:val="ka-GE"/>
        </w:rPr>
        <w:t xml:space="preserve">გაიკეთეთ </w:t>
      </w:r>
      <w:r>
        <w:rPr>
          <w:rFonts w:ascii="Sylfaen" w:eastAsia="Times New Roman" w:hAnsi="Sylfaen" w:cs="Sylfaen"/>
          <w:sz w:val="20"/>
          <w:szCs w:val="20"/>
        </w:rPr>
        <w:t>ნიღაბი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სტერილური</w:t>
      </w:r>
      <w:r>
        <w:rPr>
          <w:rFonts w:eastAsia="Times New Roman"/>
          <w:sz w:val="20"/>
          <w:szCs w:val="20"/>
        </w:rPr>
        <w:t xml:space="preserve"> </w:t>
      </w:r>
      <w:r>
        <w:rPr>
          <w:rFonts w:ascii="Sylfaen" w:eastAsia="Times New Roman" w:hAnsi="Sylfaen" w:cs="Sylfaen"/>
          <w:sz w:val="20"/>
          <w:szCs w:val="20"/>
        </w:rPr>
        <w:t>ერთჯერადი</w:t>
      </w:r>
      <w:r>
        <w:rPr>
          <w:rFonts w:eastAsia="Times New Roman"/>
          <w:sz w:val="20"/>
          <w:szCs w:val="20"/>
        </w:rPr>
        <w:t xml:space="preserve"> </w:t>
      </w:r>
      <w:r>
        <w:rPr>
          <w:rFonts w:ascii="Sylfaen" w:eastAsia="Times New Roman" w:hAnsi="Sylfaen" w:cs="Sylfaen"/>
          <w:sz w:val="20"/>
          <w:szCs w:val="20"/>
        </w:rPr>
        <w:t>ხელთათმანები</w:t>
      </w:r>
      <w:r>
        <w:rPr>
          <w:rFonts w:eastAsia="Times New Roman"/>
          <w:sz w:val="20"/>
          <w:szCs w:val="20"/>
        </w:rPr>
        <w:t xml:space="preserve"> </w:t>
      </w:r>
    </w:p>
    <w:p w:rsidR="00E95A45" w:rsidRDefault="00E95A45" w:rsidP="00E95A45">
      <w:pPr>
        <w:numPr>
          <w:ilvl w:val="0"/>
          <w:numId w:val="18"/>
        </w:numPr>
        <w:tabs>
          <w:tab w:val="left" w:pos="480"/>
        </w:tabs>
        <w:ind w:left="480" w:hanging="362"/>
        <w:jc w:val="both"/>
        <w:rPr>
          <w:rFonts w:eastAsia="Times New Roman"/>
          <w:sz w:val="20"/>
          <w:szCs w:val="20"/>
        </w:rPr>
      </w:pPr>
      <w:r>
        <w:rPr>
          <w:rFonts w:ascii="Sylfaen" w:eastAsia="Times New Roman" w:hAnsi="Sylfaen" w:cs="Sylfaen"/>
          <w:sz w:val="20"/>
          <w:szCs w:val="20"/>
        </w:rPr>
        <w:t>ამოიღეთ</w:t>
      </w:r>
      <w:r>
        <w:rPr>
          <w:rFonts w:eastAsia="Times New Roman"/>
          <w:sz w:val="20"/>
          <w:szCs w:val="20"/>
        </w:rPr>
        <w:t xml:space="preserve"> </w:t>
      </w:r>
      <w:r>
        <w:rPr>
          <w:rFonts w:ascii="Sylfaen" w:eastAsia="Times New Roman" w:hAnsi="Sylfaen" w:cs="Sylfaen"/>
          <w:sz w:val="20"/>
          <w:szCs w:val="20"/>
        </w:rPr>
        <w:t>გენერატორი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თანმხლები</w:t>
      </w:r>
      <w:r>
        <w:rPr>
          <w:rFonts w:eastAsia="Times New Roman"/>
          <w:sz w:val="20"/>
          <w:szCs w:val="20"/>
        </w:rPr>
        <w:t xml:space="preserve"> </w:t>
      </w:r>
      <w:r>
        <w:rPr>
          <w:rFonts w:ascii="Sylfaen" w:eastAsia="Times New Roman" w:hAnsi="Sylfaen" w:cs="Sylfaen"/>
          <w:sz w:val="20"/>
          <w:szCs w:val="20"/>
        </w:rPr>
        <w:t>აქსესუარები</w:t>
      </w:r>
      <w:r>
        <w:rPr>
          <w:rFonts w:eastAsia="Times New Roman"/>
          <w:sz w:val="20"/>
          <w:szCs w:val="20"/>
        </w:rPr>
        <w:t xml:space="preserve"> </w:t>
      </w:r>
      <w:r>
        <w:rPr>
          <w:rFonts w:ascii="Sylfaen" w:eastAsia="Times New Roman" w:hAnsi="Sylfaen" w:cs="Sylfaen"/>
          <w:sz w:val="20"/>
          <w:szCs w:val="20"/>
        </w:rPr>
        <w:t>მათი</w:t>
      </w:r>
      <w:r>
        <w:rPr>
          <w:rFonts w:eastAsia="Times New Roman"/>
          <w:sz w:val="20"/>
          <w:szCs w:val="20"/>
        </w:rPr>
        <w:t xml:space="preserve"> </w:t>
      </w:r>
      <w:r>
        <w:rPr>
          <w:rFonts w:ascii="Sylfaen" w:eastAsia="Times New Roman" w:hAnsi="Sylfaen" w:cs="Sylfaen"/>
          <w:sz w:val="20"/>
          <w:szCs w:val="20"/>
        </w:rPr>
        <w:t>შეფუთვიდან</w:t>
      </w:r>
      <w:r>
        <w:rPr>
          <w:rFonts w:eastAsia="Times New Roman"/>
          <w:sz w:val="20"/>
          <w:szCs w:val="20"/>
        </w:rPr>
        <w:t xml:space="preserve">. </w:t>
      </w:r>
      <w:r>
        <w:rPr>
          <w:rFonts w:ascii="Sylfaen" w:eastAsia="Times New Roman" w:hAnsi="Sylfaen" w:cs="Sylfaen"/>
          <w:sz w:val="20"/>
          <w:szCs w:val="20"/>
        </w:rPr>
        <w:t>მოათავსეთ</w:t>
      </w:r>
      <w:r>
        <w:rPr>
          <w:rFonts w:eastAsia="Times New Roman"/>
          <w:sz w:val="20"/>
          <w:szCs w:val="20"/>
        </w:rPr>
        <w:t xml:space="preserve"> MON.TEK 99Mo/99mTc GENERATOR </w:t>
      </w:r>
      <w:r>
        <w:rPr>
          <w:rFonts w:ascii="Sylfaen" w:eastAsia="Times New Roman" w:hAnsi="Sylfaen" w:cs="Sylfaen"/>
          <w:sz w:val="20"/>
          <w:szCs w:val="20"/>
        </w:rPr>
        <w:t>ტყვიის ეკრანის</w:t>
      </w:r>
      <w:r>
        <w:rPr>
          <w:rFonts w:eastAsia="Times New Roman"/>
          <w:sz w:val="20"/>
          <w:szCs w:val="20"/>
        </w:rPr>
        <w:t xml:space="preserve"> </w:t>
      </w:r>
      <w:r>
        <w:rPr>
          <w:rFonts w:ascii="Sylfaen" w:eastAsia="Times New Roman" w:hAnsi="Sylfaen" w:cs="Sylfaen"/>
          <w:sz w:val="20"/>
          <w:szCs w:val="20"/>
        </w:rPr>
        <w:t>უკან</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დაფარულია</w:t>
      </w:r>
      <w:r>
        <w:rPr>
          <w:rFonts w:eastAsia="Times New Roman"/>
          <w:sz w:val="20"/>
          <w:szCs w:val="20"/>
        </w:rPr>
        <w:t xml:space="preserve"> LAF– </w:t>
      </w:r>
      <w:r>
        <w:rPr>
          <w:rFonts w:ascii="Sylfaen" w:eastAsia="Times New Roman" w:hAnsi="Sylfaen" w:cs="Sylfaen"/>
          <w:sz w:val="20"/>
          <w:szCs w:val="20"/>
        </w:rPr>
        <w:t>ის</w:t>
      </w:r>
      <w:r>
        <w:rPr>
          <w:rFonts w:eastAsia="Times New Roman"/>
          <w:sz w:val="20"/>
          <w:szCs w:val="20"/>
        </w:rPr>
        <w:t xml:space="preserve"> </w:t>
      </w:r>
      <w:r>
        <w:rPr>
          <w:rFonts w:ascii="Sylfaen" w:eastAsia="Times New Roman" w:hAnsi="Sylfaen" w:cs="Sylfaen"/>
          <w:sz w:val="20"/>
          <w:szCs w:val="20"/>
        </w:rPr>
        <w:t>შიგნით</w:t>
      </w:r>
      <w:r>
        <w:rPr>
          <w:rFonts w:eastAsia="Times New Roman"/>
          <w:sz w:val="20"/>
          <w:szCs w:val="20"/>
        </w:rPr>
        <w:t xml:space="preserve">. </w:t>
      </w:r>
      <w:r>
        <w:rPr>
          <w:rFonts w:ascii="Sylfaen" w:eastAsia="Times New Roman" w:hAnsi="Sylfaen" w:cs="Sylfaen"/>
          <w:sz w:val="20"/>
          <w:szCs w:val="20"/>
        </w:rPr>
        <w:t>ნუ</w:t>
      </w:r>
      <w:r>
        <w:rPr>
          <w:rFonts w:eastAsia="Times New Roman"/>
          <w:sz w:val="20"/>
          <w:szCs w:val="20"/>
        </w:rPr>
        <w:t xml:space="preserve"> </w:t>
      </w:r>
      <w:r>
        <w:rPr>
          <w:rFonts w:ascii="Sylfaen" w:eastAsia="Times New Roman" w:hAnsi="Sylfaen" w:cs="Sylfaen"/>
          <w:sz w:val="20"/>
          <w:szCs w:val="20"/>
        </w:rPr>
        <w:t>ამოიღებთ</w:t>
      </w:r>
      <w:r>
        <w:rPr>
          <w:rFonts w:eastAsia="Times New Roman"/>
          <w:sz w:val="20"/>
          <w:szCs w:val="20"/>
        </w:rPr>
        <w:t xml:space="preserve"> </w:t>
      </w:r>
      <w:r>
        <w:rPr>
          <w:rFonts w:ascii="Sylfaen" w:eastAsia="Times New Roman" w:hAnsi="Sylfaen" w:cs="Sylfaen"/>
          <w:sz w:val="20"/>
          <w:szCs w:val="20"/>
        </w:rPr>
        <w:t>ნემსის</w:t>
      </w:r>
      <w:r>
        <w:rPr>
          <w:rFonts w:eastAsia="Times New Roman"/>
          <w:sz w:val="20"/>
          <w:szCs w:val="20"/>
        </w:rPr>
        <w:t xml:space="preserve"> </w:t>
      </w:r>
      <w:r>
        <w:rPr>
          <w:rFonts w:ascii="Sylfaen" w:eastAsia="Times New Roman" w:hAnsi="Sylfaen" w:cs="Sylfaen"/>
          <w:sz w:val="20"/>
          <w:szCs w:val="20"/>
        </w:rPr>
        <w:t>დამცავ</w:t>
      </w:r>
      <w:r>
        <w:rPr>
          <w:rFonts w:eastAsia="Times New Roman"/>
          <w:sz w:val="20"/>
          <w:szCs w:val="20"/>
        </w:rPr>
        <w:t xml:space="preserve"> </w:t>
      </w:r>
      <w:r>
        <w:rPr>
          <w:rFonts w:ascii="Sylfaen" w:eastAsia="Times New Roman" w:hAnsi="Sylfaen" w:cs="Sylfaen"/>
          <w:sz w:val="20"/>
          <w:szCs w:val="20"/>
        </w:rPr>
        <w:t>ფლაკონს</w:t>
      </w:r>
      <w:r>
        <w:rPr>
          <w:rFonts w:eastAsia="Times New Roman"/>
          <w:sz w:val="20"/>
          <w:szCs w:val="20"/>
        </w:rPr>
        <w:t xml:space="preserve">, </w:t>
      </w:r>
      <w:r>
        <w:rPr>
          <w:rFonts w:ascii="Sylfaen" w:eastAsia="Times New Roman" w:hAnsi="Sylfaen" w:cs="Sylfaen"/>
          <w:sz w:val="20"/>
          <w:szCs w:val="20"/>
        </w:rPr>
        <w:t>სანამ</w:t>
      </w:r>
      <w:r>
        <w:rPr>
          <w:rFonts w:eastAsia="Times New Roman"/>
          <w:sz w:val="20"/>
          <w:szCs w:val="20"/>
        </w:rPr>
        <w:t xml:space="preserve"> </w:t>
      </w:r>
      <w:r>
        <w:rPr>
          <w:rFonts w:ascii="Sylfaen" w:eastAsia="Times New Roman" w:hAnsi="Sylfaen" w:cs="Sylfaen"/>
          <w:sz w:val="20"/>
          <w:szCs w:val="20"/>
        </w:rPr>
        <w:t>მზად</w:t>
      </w:r>
      <w:r>
        <w:rPr>
          <w:rFonts w:eastAsia="Times New Roman"/>
          <w:sz w:val="20"/>
          <w:szCs w:val="20"/>
        </w:rPr>
        <w:t xml:space="preserve"> </w:t>
      </w:r>
      <w:r>
        <w:rPr>
          <w:rFonts w:ascii="Sylfaen" w:eastAsia="Times New Roman" w:hAnsi="Sylfaen" w:cs="Sylfaen"/>
          <w:sz w:val="20"/>
          <w:szCs w:val="20"/>
        </w:rPr>
        <w:t>არ</w:t>
      </w:r>
      <w:r>
        <w:rPr>
          <w:rFonts w:eastAsia="Times New Roman"/>
          <w:sz w:val="20"/>
          <w:szCs w:val="20"/>
        </w:rPr>
        <w:t xml:space="preserve"> </w:t>
      </w:r>
      <w:r>
        <w:rPr>
          <w:rFonts w:ascii="Sylfaen" w:eastAsia="Times New Roman" w:hAnsi="Sylfaen" w:cs="Sylfaen"/>
          <w:sz w:val="20"/>
          <w:szCs w:val="20"/>
        </w:rPr>
        <w:t>იქნებით</w:t>
      </w:r>
      <w:r>
        <w:rPr>
          <w:rFonts w:eastAsia="Times New Roman"/>
          <w:sz w:val="20"/>
          <w:szCs w:val="20"/>
        </w:rPr>
        <w:t xml:space="preserve"> </w:t>
      </w:r>
      <w:r>
        <w:rPr>
          <w:rFonts w:ascii="Sylfaen" w:eastAsia="Times New Roman" w:hAnsi="Sylfaen" w:cs="Sylfaen"/>
          <w:sz w:val="20"/>
          <w:szCs w:val="20"/>
        </w:rPr>
        <w:t>პირველი</w:t>
      </w:r>
      <w:r>
        <w:rPr>
          <w:rFonts w:eastAsia="Times New Roman"/>
          <w:sz w:val="20"/>
          <w:szCs w:val="20"/>
        </w:rPr>
        <w:t xml:space="preserve"> </w:t>
      </w:r>
      <w:r>
        <w:rPr>
          <w:rFonts w:ascii="Sylfaen" w:eastAsia="Times New Roman" w:hAnsi="Sylfaen" w:cs="Sylfaen"/>
          <w:sz w:val="20"/>
          <w:szCs w:val="20"/>
        </w:rPr>
        <w:t>გარეცხვისთვის</w:t>
      </w:r>
      <w:r>
        <w:rPr>
          <w:rFonts w:eastAsia="Times New Roman"/>
          <w:sz w:val="20"/>
          <w:szCs w:val="20"/>
        </w:rPr>
        <w:t xml:space="preserve">. </w:t>
      </w:r>
    </w:p>
    <w:p w:rsidR="00E95A45" w:rsidRDefault="00E95A45" w:rsidP="00E95A45">
      <w:pPr>
        <w:numPr>
          <w:ilvl w:val="0"/>
          <w:numId w:val="18"/>
        </w:numPr>
        <w:tabs>
          <w:tab w:val="left" w:pos="420"/>
        </w:tabs>
        <w:ind w:left="420" w:hanging="302"/>
        <w:rPr>
          <w:rFonts w:eastAsia="Times New Roman"/>
          <w:sz w:val="20"/>
          <w:szCs w:val="20"/>
        </w:rPr>
      </w:pPr>
      <w:r>
        <w:rPr>
          <w:rFonts w:ascii="Sylfaen" w:eastAsia="Times New Roman" w:hAnsi="Sylfaen" w:cs="Sylfaen"/>
          <w:sz w:val="20"/>
          <w:szCs w:val="20"/>
          <w:lang w:val="ka-GE"/>
        </w:rPr>
        <w:t>აიღეთ ფლაკონი,</w:t>
      </w:r>
      <w:r>
        <w:rPr>
          <w:rFonts w:eastAsia="Times New Roman"/>
          <w:sz w:val="20"/>
          <w:szCs w:val="20"/>
          <w:lang w:val="ka-GE"/>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შეიცავს</w:t>
      </w:r>
      <w:r>
        <w:rPr>
          <w:rFonts w:eastAsia="Times New Roman"/>
          <w:sz w:val="20"/>
          <w:szCs w:val="20"/>
        </w:rPr>
        <w:t xml:space="preserve"> 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დანიშნულ</w:t>
      </w:r>
      <w:r>
        <w:rPr>
          <w:rFonts w:eastAsia="Times New Roman"/>
          <w:sz w:val="20"/>
          <w:szCs w:val="20"/>
        </w:rPr>
        <w:t xml:space="preserve"> </w:t>
      </w:r>
      <w:r>
        <w:rPr>
          <w:rFonts w:ascii="Sylfaen" w:eastAsia="Times New Roman" w:hAnsi="Sylfaen" w:cs="Sylfaen"/>
          <w:sz w:val="20"/>
          <w:szCs w:val="20"/>
        </w:rPr>
        <w:t>მოცულობას</w:t>
      </w:r>
      <w:r>
        <w:rPr>
          <w:rFonts w:eastAsia="Times New Roman"/>
          <w:sz w:val="20"/>
          <w:szCs w:val="20"/>
        </w:rPr>
        <w:t xml:space="preserve">. </w:t>
      </w:r>
    </w:p>
    <w:p w:rsidR="00E95A45" w:rsidRDefault="00E95A45" w:rsidP="00E95A45">
      <w:pPr>
        <w:numPr>
          <w:ilvl w:val="0"/>
          <w:numId w:val="18"/>
        </w:numPr>
        <w:tabs>
          <w:tab w:val="left" w:pos="480"/>
        </w:tabs>
        <w:ind w:left="480" w:right="20" w:hanging="362"/>
        <w:rPr>
          <w:rFonts w:eastAsia="Times New Roman"/>
          <w:sz w:val="20"/>
          <w:szCs w:val="20"/>
        </w:rPr>
      </w:pPr>
      <w:r>
        <w:rPr>
          <w:rFonts w:ascii="Sylfaen" w:eastAsia="Times New Roman" w:hAnsi="Sylfaen" w:cs="Sylfaen"/>
          <w:sz w:val="20"/>
          <w:szCs w:val="20"/>
        </w:rPr>
        <w:t>გაწმინდეთ</w:t>
      </w:r>
      <w:r>
        <w:rPr>
          <w:rFonts w:eastAsia="Times New Roman"/>
          <w:sz w:val="20"/>
          <w:szCs w:val="20"/>
        </w:rPr>
        <w:t xml:space="preserve"> </w:t>
      </w:r>
      <w:r>
        <w:rPr>
          <w:rFonts w:ascii="Sylfaen" w:eastAsia="Times New Roman" w:hAnsi="Sylfaen" w:cs="Sylfaen"/>
          <w:sz w:val="20"/>
          <w:szCs w:val="20"/>
        </w:rPr>
        <w:t>ვაკუუმის</w:t>
      </w:r>
      <w:r>
        <w:rPr>
          <w:rFonts w:eastAsia="Times New Roman"/>
          <w:sz w:val="20"/>
          <w:szCs w:val="20"/>
        </w:rPr>
        <w:t xml:space="preserve"> </w:t>
      </w:r>
      <w:r>
        <w:rPr>
          <w:rFonts w:ascii="Sylfaen" w:eastAsia="Times New Roman" w:hAnsi="Sylfaen" w:cs="Sylfaen"/>
          <w:sz w:val="20"/>
          <w:szCs w:val="20"/>
        </w:rPr>
        <w:t>ფლაკონების</w:t>
      </w:r>
      <w:r>
        <w:rPr>
          <w:rFonts w:eastAsia="Times New Roman"/>
          <w:sz w:val="20"/>
          <w:szCs w:val="20"/>
        </w:rPr>
        <w:t xml:space="preserve"> </w:t>
      </w:r>
      <w:r>
        <w:rPr>
          <w:rFonts w:ascii="Sylfaen" w:eastAsia="Times New Roman" w:hAnsi="Sylfaen" w:cs="Sylfaen"/>
          <w:sz w:val="20"/>
          <w:szCs w:val="20"/>
        </w:rPr>
        <w:t>რეზინის</w:t>
      </w:r>
      <w:r>
        <w:rPr>
          <w:rFonts w:eastAsia="Times New Roman"/>
          <w:sz w:val="20"/>
          <w:szCs w:val="20"/>
        </w:rPr>
        <w:t xml:space="preserve"> </w:t>
      </w:r>
      <w:r>
        <w:rPr>
          <w:rFonts w:ascii="Sylfaen" w:eastAsia="Times New Roman" w:hAnsi="Sylfaen" w:cs="Sylfaen"/>
          <w:sz w:val="20"/>
          <w:szCs w:val="20"/>
        </w:rPr>
        <w:t>საცობები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0.9% NaCl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ფლაკონები</w:t>
      </w:r>
      <w:r>
        <w:rPr>
          <w:rFonts w:eastAsia="Times New Roman"/>
          <w:sz w:val="20"/>
          <w:szCs w:val="20"/>
        </w:rPr>
        <w:t xml:space="preserve"> 70% </w:t>
      </w:r>
      <w:r>
        <w:rPr>
          <w:rFonts w:ascii="Sylfaen" w:eastAsia="Times New Roman" w:hAnsi="Sylfaen" w:cs="Sylfaen"/>
          <w:sz w:val="20"/>
          <w:szCs w:val="20"/>
        </w:rPr>
        <w:t>იზოპროპილის</w:t>
      </w:r>
      <w:r>
        <w:rPr>
          <w:rFonts w:eastAsia="Times New Roman"/>
          <w:sz w:val="20"/>
          <w:szCs w:val="20"/>
        </w:rPr>
        <w:t xml:space="preserve"> </w:t>
      </w:r>
      <w:r>
        <w:rPr>
          <w:rFonts w:ascii="Sylfaen" w:eastAsia="Times New Roman" w:hAnsi="Sylfaen" w:cs="Sylfaen"/>
          <w:sz w:val="20"/>
          <w:szCs w:val="20"/>
        </w:rPr>
        <w:t>სპირტით</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numPr>
          <w:ilvl w:val="0"/>
          <w:numId w:val="18"/>
        </w:numPr>
        <w:tabs>
          <w:tab w:val="left" w:pos="480"/>
        </w:tabs>
        <w:ind w:left="480" w:right="20" w:hanging="362"/>
        <w:rPr>
          <w:rFonts w:eastAsia="Times New Roman"/>
          <w:sz w:val="20"/>
          <w:szCs w:val="20"/>
        </w:rPr>
      </w:pPr>
      <w:r>
        <w:rPr>
          <w:rFonts w:ascii="Sylfaen" w:eastAsia="Times New Roman" w:hAnsi="Sylfaen" w:cs="Sylfaen"/>
          <w:sz w:val="20"/>
          <w:szCs w:val="20"/>
        </w:rPr>
        <w:t>ამოიღეთ</w:t>
      </w:r>
      <w:r>
        <w:rPr>
          <w:rFonts w:eastAsia="Times New Roman"/>
          <w:sz w:val="20"/>
          <w:szCs w:val="20"/>
        </w:rPr>
        <w:t xml:space="preserve"> </w:t>
      </w:r>
      <w:r>
        <w:rPr>
          <w:rFonts w:ascii="Sylfaen" w:eastAsia="Times New Roman" w:hAnsi="Sylfaen" w:cs="Sylfaen"/>
          <w:sz w:val="20"/>
          <w:szCs w:val="20"/>
        </w:rPr>
        <w:t>გენერატორის</w:t>
      </w:r>
      <w:r>
        <w:rPr>
          <w:rFonts w:eastAsia="Times New Roman"/>
          <w:sz w:val="20"/>
          <w:szCs w:val="20"/>
        </w:rPr>
        <w:t xml:space="preserve"> </w:t>
      </w:r>
      <w:r>
        <w:rPr>
          <w:rFonts w:ascii="Sylfaen" w:eastAsia="Times New Roman" w:hAnsi="Sylfaen" w:cs="Sylfaen"/>
          <w:sz w:val="20"/>
          <w:szCs w:val="20"/>
        </w:rPr>
        <w:t>საფარი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ამოიღეთ</w:t>
      </w:r>
      <w:r>
        <w:rPr>
          <w:rFonts w:eastAsia="Times New Roman"/>
          <w:sz w:val="20"/>
          <w:szCs w:val="20"/>
        </w:rPr>
        <w:t xml:space="preserve"> </w:t>
      </w:r>
      <w:r>
        <w:rPr>
          <w:rFonts w:ascii="Sylfaen" w:eastAsia="Times New Roman" w:hAnsi="Sylfaen" w:cs="Sylfaen"/>
          <w:sz w:val="20"/>
          <w:szCs w:val="20"/>
        </w:rPr>
        <w:t>ფლაკონები</w:t>
      </w:r>
      <w:r>
        <w:rPr>
          <w:rFonts w:eastAsia="Times New Roman"/>
          <w:sz w:val="20"/>
          <w:szCs w:val="20"/>
        </w:rPr>
        <w:t xml:space="preserve">, </w:t>
      </w:r>
      <w:r>
        <w:rPr>
          <w:rFonts w:ascii="Sylfaen" w:eastAsia="Times New Roman" w:hAnsi="Sylfaen" w:cs="Sylfaen"/>
          <w:sz w:val="20"/>
          <w:szCs w:val="20"/>
        </w:rPr>
        <w:t>რომლებიც</w:t>
      </w:r>
      <w:r>
        <w:rPr>
          <w:rFonts w:eastAsia="Times New Roman"/>
          <w:sz w:val="20"/>
          <w:szCs w:val="20"/>
        </w:rPr>
        <w:t xml:space="preserve"> </w:t>
      </w:r>
      <w:r>
        <w:rPr>
          <w:rFonts w:ascii="Sylfaen" w:eastAsia="Times New Roman" w:hAnsi="Sylfaen" w:cs="Sylfaen"/>
          <w:sz w:val="20"/>
          <w:szCs w:val="20"/>
        </w:rPr>
        <w:t>იცავს</w:t>
      </w:r>
      <w:r>
        <w:rPr>
          <w:rFonts w:eastAsia="Times New Roman"/>
          <w:sz w:val="20"/>
          <w:szCs w:val="20"/>
        </w:rPr>
        <w:t xml:space="preserve"> </w:t>
      </w:r>
      <w:proofErr w:type="gramStart"/>
      <w:r>
        <w:rPr>
          <w:rFonts w:ascii="Sylfaen" w:eastAsia="Times New Roman" w:hAnsi="Sylfaen" w:cs="Sylfaen"/>
          <w:sz w:val="20"/>
          <w:szCs w:val="20"/>
        </w:rPr>
        <w:t>ნემსებს(</w:t>
      </w:r>
      <w:proofErr w:type="gramEnd"/>
      <w:r>
        <w:rPr>
          <w:rFonts w:ascii="Sylfaen" w:eastAsia="Times New Roman" w:hAnsi="Sylfaen" w:cs="Sylfaen"/>
          <w:sz w:val="20"/>
          <w:szCs w:val="20"/>
        </w:rPr>
        <w:t>სურათი 1, პოზიცია A)</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numPr>
          <w:ilvl w:val="0"/>
          <w:numId w:val="18"/>
        </w:numPr>
        <w:tabs>
          <w:tab w:val="left" w:pos="480"/>
        </w:tabs>
        <w:ind w:left="480" w:hanging="362"/>
        <w:rPr>
          <w:rFonts w:eastAsia="Times New Roman"/>
          <w:sz w:val="20"/>
          <w:szCs w:val="20"/>
        </w:rPr>
      </w:pPr>
      <w:r>
        <w:rPr>
          <w:rFonts w:ascii="Sylfaen" w:eastAsia="Times New Roman" w:hAnsi="Sylfaen" w:cs="Sylfaen"/>
          <w:sz w:val="20"/>
          <w:szCs w:val="20"/>
        </w:rPr>
        <w:t>მოათავსეთ</w:t>
      </w:r>
      <w:r>
        <w:rPr>
          <w:rFonts w:eastAsia="Times New Roman"/>
          <w:sz w:val="20"/>
          <w:szCs w:val="20"/>
        </w:rPr>
        <w:t xml:space="preserve"> NaCl %0.9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ეს</w:t>
      </w:r>
      <w:r>
        <w:rPr>
          <w:rFonts w:eastAsia="Times New Roman"/>
          <w:sz w:val="20"/>
          <w:szCs w:val="20"/>
        </w:rPr>
        <w:t xml:space="preserve"> </w:t>
      </w:r>
      <w:r>
        <w:rPr>
          <w:rFonts w:ascii="Sylfaen" w:eastAsia="Times New Roman" w:hAnsi="Sylfaen" w:cs="Sylfaen"/>
          <w:sz w:val="20"/>
          <w:szCs w:val="20"/>
        </w:rPr>
        <w:t>მოცემულია</w:t>
      </w:r>
      <w:r>
        <w:rPr>
          <w:rFonts w:eastAsia="Times New Roman"/>
          <w:sz w:val="20"/>
          <w:szCs w:val="20"/>
        </w:rPr>
        <w:t xml:space="preserve"> </w:t>
      </w:r>
      <w:r>
        <w:rPr>
          <w:rFonts w:ascii="Sylfaen" w:eastAsia="Times New Roman" w:hAnsi="Sylfaen" w:cs="Sylfaen"/>
          <w:sz w:val="20"/>
          <w:szCs w:val="20"/>
          <w:lang w:val="ka-GE"/>
        </w:rPr>
        <w:t>სურათზე</w:t>
      </w:r>
      <w:r>
        <w:rPr>
          <w:rFonts w:eastAsia="Times New Roman"/>
          <w:sz w:val="20"/>
          <w:szCs w:val="20"/>
        </w:rPr>
        <w:t xml:space="preserve"> (</w:t>
      </w:r>
      <w:r>
        <w:rPr>
          <w:rFonts w:ascii="Sylfaen" w:eastAsia="Times New Roman" w:hAnsi="Sylfaen" w:cs="Sylfaen"/>
          <w:sz w:val="20"/>
          <w:szCs w:val="20"/>
        </w:rPr>
        <w:t>სურათი</w:t>
      </w:r>
      <w:r>
        <w:rPr>
          <w:rFonts w:eastAsia="Times New Roman"/>
          <w:sz w:val="20"/>
          <w:szCs w:val="20"/>
        </w:rPr>
        <w:t xml:space="preserve"> 1, </w:t>
      </w:r>
      <w:r>
        <w:rPr>
          <w:rFonts w:ascii="Sylfaen" w:eastAsia="Times New Roman" w:hAnsi="Sylfaen" w:cs="Sylfaen"/>
          <w:sz w:val="20"/>
          <w:szCs w:val="20"/>
        </w:rPr>
        <w:t>პოზიცია</w:t>
      </w:r>
      <w:r>
        <w:rPr>
          <w:rFonts w:eastAsia="Times New Roman"/>
          <w:sz w:val="20"/>
          <w:szCs w:val="20"/>
        </w:rPr>
        <w:t xml:space="preserve"> A).</w:t>
      </w:r>
      <w:r>
        <w:rPr>
          <w:rFonts w:ascii="Sylfaen" w:eastAsia="Times New Roman" w:hAnsi="Sylfaen"/>
          <w:sz w:val="20"/>
          <w:szCs w:val="20"/>
          <w:lang w:val="ka-GE"/>
        </w:rPr>
        <w:t xml:space="preserve"> </w:t>
      </w:r>
    </w:p>
    <w:p w:rsidR="00E95A45" w:rsidRDefault="00E95A45" w:rsidP="00E95A45">
      <w:pPr>
        <w:numPr>
          <w:ilvl w:val="0"/>
          <w:numId w:val="18"/>
        </w:numPr>
        <w:tabs>
          <w:tab w:val="left" w:pos="480"/>
        </w:tabs>
        <w:ind w:left="480" w:hanging="362"/>
        <w:jc w:val="both"/>
        <w:rPr>
          <w:rFonts w:eastAsia="Times New Roman"/>
          <w:sz w:val="20"/>
          <w:szCs w:val="20"/>
        </w:rPr>
      </w:pPr>
      <w:r>
        <w:rPr>
          <w:rFonts w:ascii="Sylfaen" w:eastAsia="Times New Roman" w:hAnsi="Sylfaen" w:cs="Sylfaen"/>
          <w:sz w:val="20"/>
          <w:szCs w:val="20"/>
        </w:rPr>
        <w:t>შეარჩიეთ</w:t>
      </w:r>
      <w:r>
        <w:rPr>
          <w:rFonts w:eastAsia="Times New Roman"/>
          <w:sz w:val="20"/>
          <w:szCs w:val="20"/>
        </w:rPr>
        <w:t xml:space="preserve"> </w:t>
      </w:r>
      <w:r>
        <w:rPr>
          <w:rFonts w:ascii="Sylfaen" w:eastAsia="Times New Roman" w:hAnsi="Sylfaen" w:cs="Sylfaen"/>
          <w:sz w:val="20"/>
          <w:szCs w:val="20"/>
        </w:rPr>
        <w:t>ევაკუირებული</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გაასუფთავეთ</w:t>
      </w:r>
      <w:r>
        <w:rPr>
          <w:rFonts w:eastAsia="Times New Roman"/>
          <w:sz w:val="20"/>
          <w:szCs w:val="20"/>
        </w:rPr>
        <w:t xml:space="preserve"> </w:t>
      </w:r>
      <w:r>
        <w:rPr>
          <w:rFonts w:ascii="Sylfaen" w:eastAsia="Times New Roman" w:hAnsi="Sylfaen" w:cs="Sylfaen"/>
          <w:sz w:val="20"/>
          <w:szCs w:val="20"/>
          <w:lang w:val="ka-GE"/>
        </w:rPr>
        <w:t xml:space="preserve">მისი თავსახური </w:t>
      </w:r>
      <w:proofErr w:type="gramStart"/>
      <w:r>
        <w:rPr>
          <w:rFonts w:ascii="Sylfaen" w:eastAsia="Times New Roman" w:hAnsi="Sylfaen" w:cs="Sylfaen"/>
          <w:sz w:val="20"/>
          <w:szCs w:val="20"/>
        </w:rPr>
        <w:t>მოწოდებული</w:t>
      </w:r>
      <w:r>
        <w:rPr>
          <w:rFonts w:eastAsia="Times New Roman"/>
          <w:sz w:val="20"/>
          <w:szCs w:val="20"/>
        </w:rPr>
        <w:t xml:space="preserve">  </w:t>
      </w:r>
      <w:r>
        <w:rPr>
          <w:rFonts w:ascii="Sylfaen" w:eastAsia="Times New Roman" w:hAnsi="Sylfaen" w:cs="Sylfaen"/>
          <w:sz w:val="20"/>
          <w:szCs w:val="20"/>
        </w:rPr>
        <w:t>ტამპონის</w:t>
      </w:r>
      <w:proofErr w:type="gramEnd"/>
      <w:r>
        <w:rPr>
          <w:rFonts w:eastAsia="Times New Roman"/>
          <w:sz w:val="20"/>
          <w:szCs w:val="20"/>
        </w:rPr>
        <w:t xml:space="preserve"> </w:t>
      </w:r>
      <w:r>
        <w:rPr>
          <w:rFonts w:ascii="Sylfaen" w:eastAsia="Times New Roman" w:hAnsi="Sylfaen" w:cs="Sylfaen"/>
          <w:sz w:val="20"/>
          <w:szCs w:val="20"/>
        </w:rPr>
        <w:t xml:space="preserve">გამოყენებით, </w:t>
      </w:r>
      <w:r>
        <w:rPr>
          <w:rFonts w:ascii="Sylfaen" w:eastAsia="Times New Roman" w:hAnsi="Sylfaen" w:cs="Sylfaen"/>
          <w:sz w:val="20"/>
          <w:szCs w:val="20"/>
          <w:lang w:val="ka-GE"/>
        </w:rPr>
        <w:t>რომელიც შეიცავს 70%-იან იზოპროპილის სპირტს</w:t>
      </w:r>
      <w:r>
        <w:rPr>
          <w:rFonts w:eastAsia="Times New Roman"/>
          <w:sz w:val="20"/>
          <w:szCs w:val="20"/>
          <w:lang w:val="ka-GE"/>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lang w:val="ka-GE"/>
        </w:rPr>
        <w:t xml:space="preserve">აცადეთ </w:t>
      </w:r>
      <w:r>
        <w:rPr>
          <w:rFonts w:ascii="Sylfaen" w:eastAsia="Times New Roman" w:hAnsi="Sylfaen" w:cs="Sylfaen"/>
          <w:sz w:val="20"/>
          <w:szCs w:val="20"/>
        </w:rPr>
        <w:t>გაშრობა</w:t>
      </w:r>
      <w:r>
        <w:rPr>
          <w:rFonts w:eastAsia="Times New Roman"/>
          <w:sz w:val="20"/>
          <w:szCs w:val="20"/>
        </w:rPr>
        <w:t xml:space="preserve">. </w:t>
      </w:r>
      <w:r>
        <w:rPr>
          <w:rFonts w:ascii="Sylfaen" w:eastAsia="Times New Roman" w:hAnsi="Sylfaen" w:cs="Sylfaen"/>
          <w:sz w:val="20"/>
          <w:szCs w:val="20"/>
          <w:lang w:val="ka-GE"/>
        </w:rPr>
        <w:t>ელუციატის</w:t>
      </w:r>
      <w:r>
        <w:rPr>
          <w:rFonts w:eastAsia="Times New Roman"/>
          <w:sz w:val="20"/>
          <w:szCs w:val="20"/>
          <w:lang w:val="ka-GE"/>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გამხსნელის</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lang w:val="ka-GE"/>
        </w:rPr>
        <w:t xml:space="preserve">ფარში </w:t>
      </w:r>
      <w:r>
        <w:rPr>
          <w:rFonts w:ascii="Sylfaen" w:eastAsia="Times New Roman" w:hAnsi="Sylfaen" w:cs="Sylfaen"/>
          <w:sz w:val="20"/>
          <w:szCs w:val="20"/>
        </w:rPr>
        <w:t>მოთავსებამდე</w:t>
      </w:r>
      <w:r>
        <w:rPr>
          <w:rFonts w:eastAsia="Times New Roman"/>
          <w:sz w:val="20"/>
          <w:szCs w:val="20"/>
        </w:rPr>
        <w:t xml:space="preserve"> </w:t>
      </w:r>
      <w:r>
        <w:rPr>
          <w:rFonts w:ascii="Sylfaen" w:eastAsia="Times New Roman" w:hAnsi="Sylfaen" w:cs="Sylfaen"/>
          <w:sz w:val="20"/>
          <w:szCs w:val="20"/>
        </w:rPr>
        <w:t>დარწმუნდით</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cs="Sylfaen"/>
          <w:sz w:val="20"/>
          <w:szCs w:val="20"/>
        </w:rPr>
        <w:t>ფარის</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კონტაქტური</w:t>
      </w:r>
      <w:r>
        <w:rPr>
          <w:rFonts w:eastAsia="Times New Roman"/>
          <w:sz w:val="20"/>
          <w:szCs w:val="20"/>
        </w:rPr>
        <w:t xml:space="preserve"> </w:t>
      </w:r>
      <w:r>
        <w:rPr>
          <w:rFonts w:ascii="Sylfaen" w:eastAsia="Times New Roman" w:hAnsi="Sylfaen" w:cs="Sylfaen"/>
          <w:sz w:val="20"/>
          <w:szCs w:val="20"/>
        </w:rPr>
        <w:t>ზედაპირები</w:t>
      </w:r>
      <w:r>
        <w:rPr>
          <w:rFonts w:eastAsia="Times New Roman"/>
          <w:sz w:val="20"/>
          <w:szCs w:val="20"/>
        </w:rPr>
        <w:t xml:space="preserve"> </w:t>
      </w:r>
      <w:r>
        <w:rPr>
          <w:rFonts w:ascii="Sylfaen" w:eastAsia="Times New Roman" w:hAnsi="Sylfaen" w:cs="Sylfaen"/>
          <w:sz w:val="20"/>
          <w:szCs w:val="20"/>
        </w:rPr>
        <w:t>გაჟღენთილია</w:t>
      </w:r>
      <w:r>
        <w:rPr>
          <w:rFonts w:eastAsia="Times New Roman"/>
          <w:sz w:val="20"/>
          <w:szCs w:val="20"/>
        </w:rPr>
        <w:t xml:space="preserve"> </w:t>
      </w:r>
      <w:r>
        <w:rPr>
          <w:rFonts w:ascii="Sylfaen" w:eastAsia="Times New Roman" w:hAnsi="Sylfaen" w:cs="Sylfaen"/>
          <w:sz w:val="20"/>
          <w:szCs w:val="20"/>
        </w:rPr>
        <w:t>მოწოდებული</w:t>
      </w:r>
      <w:r>
        <w:rPr>
          <w:rFonts w:eastAsia="Times New Roman"/>
          <w:sz w:val="20"/>
          <w:szCs w:val="20"/>
        </w:rPr>
        <w:t xml:space="preserve">  </w:t>
      </w:r>
      <w:r>
        <w:rPr>
          <w:rFonts w:ascii="Sylfaen" w:eastAsia="Times New Roman" w:hAnsi="Sylfaen" w:cs="Sylfaen"/>
          <w:sz w:val="20"/>
          <w:szCs w:val="20"/>
        </w:rPr>
        <w:lastRenderedPageBreak/>
        <w:t>ტამპონის</w:t>
      </w:r>
      <w:r>
        <w:rPr>
          <w:rFonts w:eastAsia="Times New Roman"/>
          <w:sz w:val="20"/>
          <w:szCs w:val="20"/>
        </w:rPr>
        <w:t xml:space="preserve"> </w:t>
      </w:r>
      <w:r>
        <w:rPr>
          <w:rFonts w:ascii="Sylfaen" w:eastAsia="Times New Roman" w:hAnsi="Sylfaen" w:cs="Sylfaen"/>
          <w:sz w:val="20"/>
          <w:szCs w:val="20"/>
        </w:rPr>
        <w:t xml:space="preserve">გამოყენებით, </w:t>
      </w:r>
      <w:r>
        <w:rPr>
          <w:rFonts w:ascii="Sylfaen" w:eastAsia="Times New Roman" w:hAnsi="Sylfaen" w:cs="Sylfaen"/>
          <w:sz w:val="20"/>
          <w:szCs w:val="20"/>
          <w:lang w:val="ka-GE"/>
        </w:rPr>
        <w:t>რომელიც შეიცავს 70%-იან იზოპროპილის სპირტს და აცადეთ გაშრობა</w:t>
      </w:r>
      <w:r>
        <w:rPr>
          <w:rFonts w:eastAsia="Times New Roman"/>
          <w:sz w:val="20"/>
          <w:szCs w:val="20"/>
        </w:rPr>
        <w:t xml:space="preserve">. </w:t>
      </w:r>
      <w:r>
        <w:rPr>
          <w:rFonts w:ascii="Sylfaen" w:eastAsia="Times New Roman" w:hAnsi="Sylfaen"/>
          <w:sz w:val="20"/>
          <w:szCs w:val="20"/>
        </w:rPr>
        <w:t xml:space="preserve">შემდეგ მოათავსეთ ელუატის ფლაკონი ელუატის ფლაკონის ეკრანში. </w:t>
      </w:r>
      <w:r>
        <w:rPr>
          <w:rFonts w:eastAsia="Times New Roman"/>
          <w:sz w:val="20"/>
          <w:szCs w:val="20"/>
        </w:rPr>
        <w:t xml:space="preserve"> </w:t>
      </w:r>
    </w:p>
    <w:p w:rsidR="00E95A45" w:rsidRDefault="00E95A45" w:rsidP="00E95A45">
      <w:pPr>
        <w:numPr>
          <w:ilvl w:val="0"/>
          <w:numId w:val="18"/>
        </w:numPr>
        <w:tabs>
          <w:tab w:val="left" w:pos="480"/>
        </w:tabs>
        <w:ind w:left="480" w:right="20" w:hanging="362"/>
        <w:jc w:val="both"/>
        <w:rPr>
          <w:rFonts w:eastAsia="Times New Roman"/>
          <w:sz w:val="20"/>
          <w:szCs w:val="20"/>
        </w:rPr>
      </w:pPr>
      <w:r>
        <w:rPr>
          <w:rFonts w:ascii="Sylfaen" w:eastAsia="Times New Roman" w:hAnsi="Sylfaen"/>
          <w:sz w:val="20"/>
          <w:szCs w:val="20"/>
          <w:lang w:val="ka-GE"/>
        </w:rPr>
        <w:t xml:space="preserve"> ელუატის ფლაკონის შემცველი </w:t>
      </w:r>
      <w:r>
        <w:rPr>
          <w:rFonts w:eastAsia="Times New Roman"/>
          <w:sz w:val="20"/>
          <w:szCs w:val="20"/>
          <w:lang w:val="ka-GE"/>
        </w:rPr>
        <w:t xml:space="preserve"> </w:t>
      </w:r>
      <w:r>
        <w:rPr>
          <w:rFonts w:ascii="Sylfaen" w:eastAsia="Times New Roman" w:hAnsi="Sylfaen" w:cs="Sylfaen"/>
          <w:sz w:val="20"/>
          <w:szCs w:val="20"/>
        </w:rPr>
        <w:t>გამზადებული</w:t>
      </w:r>
      <w:r>
        <w:rPr>
          <w:rFonts w:eastAsia="Times New Roman"/>
          <w:sz w:val="20"/>
          <w:szCs w:val="20"/>
        </w:rPr>
        <w:t xml:space="preserve"> </w:t>
      </w:r>
      <w:r>
        <w:rPr>
          <w:rFonts w:ascii="Sylfaen" w:eastAsia="Times New Roman" w:hAnsi="Sylfaen" w:cs="Sylfaen"/>
          <w:sz w:val="20"/>
          <w:szCs w:val="20"/>
        </w:rPr>
        <w:t>ფარი</w:t>
      </w:r>
      <w:r>
        <w:rPr>
          <w:rFonts w:ascii="Sylfaen" w:eastAsia="Times New Roman" w:hAnsi="Sylfaen" w:cs="Sylfaen"/>
          <w:sz w:val="20"/>
          <w:szCs w:val="20"/>
          <w:lang w:val="ka-GE"/>
        </w:rPr>
        <w:t xml:space="preserve"> მოათავსეთ</w:t>
      </w:r>
      <w:r>
        <w:rPr>
          <w:rFonts w:eastAsia="Times New Roman"/>
          <w:sz w:val="20"/>
          <w:szCs w:val="20"/>
        </w:rPr>
        <w:t xml:space="preserve">, </w:t>
      </w: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ეს</w:t>
      </w:r>
      <w:r>
        <w:rPr>
          <w:rFonts w:eastAsia="Times New Roman"/>
          <w:sz w:val="20"/>
          <w:szCs w:val="20"/>
        </w:rPr>
        <w:t xml:space="preserve"> </w:t>
      </w:r>
      <w:r>
        <w:rPr>
          <w:rFonts w:ascii="Sylfaen" w:eastAsia="Times New Roman" w:hAnsi="Sylfaen" w:cs="Sylfaen"/>
          <w:sz w:val="20"/>
          <w:szCs w:val="20"/>
        </w:rPr>
        <w:t>მოცემულია</w:t>
      </w:r>
      <w:r>
        <w:rPr>
          <w:rFonts w:eastAsia="Times New Roman"/>
          <w:sz w:val="20"/>
          <w:szCs w:val="20"/>
        </w:rPr>
        <w:t xml:space="preserve"> </w:t>
      </w:r>
      <w:r>
        <w:rPr>
          <w:rFonts w:ascii="Sylfaen" w:eastAsia="Times New Roman" w:hAnsi="Sylfaen" w:cs="Sylfaen"/>
          <w:sz w:val="20"/>
          <w:szCs w:val="20"/>
          <w:lang w:val="ka-GE"/>
        </w:rPr>
        <w:t>სურათზე</w:t>
      </w:r>
      <w:r>
        <w:rPr>
          <w:rFonts w:eastAsia="Times New Roman"/>
          <w:sz w:val="20"/>
          <w:szCs w:val="20"/>
        </w:rPr>
        <w:t xml:space="preserve"> (</w:t>
      </w:r>
      <w:r>
        <w:rPr>
          <w:rFonts w:ascii="Sylfaen" w:eastAsia="Times New Roman" w:hAnsi="Sylfaen" w:cs="Sylfaen"/>
          <w:sz w:val="20"/>
          <w:szCs w:val="20"/>
        </w:rPr>
        <w:t>სურათი</w:t>
      </w:r>
      <w:r>
        <w:rPr>
          <w:rFonts w:eastAsia="Times New Roman"/>
          <w:sz w:val="20"/>
          <w:szCs w:val="20"/>
        </w:rPr>
        <w:t xml:space="preserve"> 1, </w:t>
      </w:r>
      <w:r>
        <w:rPr>
          <w:rFonts w:ascii="Sylfaen" w:eastAsia="Times New Roman" w:hAnsi="Sylfaen" w:cs="Sylfaen"/>
          <w:sz w:val="20"/>
          <w:szCs w:val="20"/>
        </w:rPr>
        <w:t>პოზიცია</w:t>
      </w:r>
      <w:r>
        <w:rPr>
          <w:rFonts w:eastAsia="Times New Roman"/>
          <w:sz w:val="20"/>
          <w:szCs w:val="20"/>
        </w:rPr>
        <w:t xml:space="preserve"> B). </w:t>
      </w:r>
      <w:r>
        <w:rPr>
          <w:rFonts w:ascii="Sylfaen" w:eastAsia="Times New Roman" w:hAnsi="Sylfaen"/>
          <w:sz w:val="20"/>
          <w:szCs w:val="20"/>
          <w:lang w:val="ka-GE"/>
        </w:rPr>
        <w:t xml:space="preserve">გთხოვთ </w:t>
      </w:r>
      <w:r>
        <w:rPr>
          <w:rFonts w:ascii="Sylfaen" w:eastAsia="Times New Roman" w:hAnsi="Sylfaen" w:cs="Sylfaen"/>
          <w:sz w:val="20"/>
          <w:szCs w:val="20"/>
        </w:rPr>
        <w:t>დარწმუნდით</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ფარზე</w:t>
      </w:r>
      <w:r>
        <w:rPr>
          <w:rFonts w:eastAsia="Times New Roman"/>
          <w:sz w:val="20"/>
          <w:szCs w:val="20"/>
        </w:rPr>
        <w:t xml:space="preserve"> </w:t>
      </w:r>
      <w:r>
        <w:rPr>
          <w:rFonts w:ascii="Sylfaen" w:eastAsia="Times New Roman" w:hAnsi="Sylfaen"/>
          <w:sz w:val="20"/>
          <w:szCs w:val="20"/>
          <w:lang w:val="ka-GE"/>
        </w:rPr>
        <w:t xml:space="preserve">მოთავსებული ნემსის ნახვრეტი ერგება დგუშს. დგუში წარმოადგენს უმოძრაო ზამბაროვან სისტემას. იგი გამოიყენება ნემსის დაცვის მიზნით. </w:t>
      </w:r>
      <w:r>
        <w:rPr>
          <w:rFonts w:ascii="Sylfaen" w:eastAsia="Times New Roman" w:hAnsi="Sylfaen" w:cs="Sylfaen"/>
          <w:sz w:val="20"/>
          <w:szCs w:val="20"/>
        </w:rPr>
        <w:t>წინააღმდეგ</w:t>
      </w:r>
      <w:r>
        <w:rPr>
          <w:rFonts w:eastAsia="Times New Roman"/>
          <w:sz w:val="20"/>
          <w:szCs w:val="20"/>
        </w:rPr>
        <w:t xml:space="preserve"> </w:t>
      </w:r>
      <w:r>
        <w:rPr>
          <w:rFonts w:ascii="Sylfaen" w:eastAsia="Times New Roman" w:hAnsi="Sylfaen" w:cs="Sylfaen"/>
          <w:sz w:val="20"/>
          <w:szCs w:val="20"/>
        </w:rPr>
        <w:t>შემთხვევაში</w:t>
      </w:r>
      <w:r>
        <w:rPr>
          <w:rFonts w:eastAsia="Times New Roman"/>
          <w:sz w:val="20"/>
          <w:szCs w:val="20"/>
        </w:rPr>
        <w:t xml:space="preserve"> </w:t>
      </w:r>
      <w:r>
        <w:rPr>
          <w:rFonts w:ascii="Sylfaen" w:eastAsia="Times New Roman" w:hAnsi="Sylfaen" w:cs="Sylfaen"/>
          <w:sz w:val="20"/>
          <w:szCs w:val="20"/>
        </w:rPr>
        <w:t>ნემსი</w:t>
      </w:r>
      <w:r>
        <w:rPr>
          <w:rFonts w:eastAsia="Times New Roman"/>
          <w:sz w:val="20"/>
          <w:szCs w:val="20"/>
        </w:rPr>
        <w:t xml:space="preserve">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rPr>
        <w:t>დაზიანდეს</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lang w:val="ka-GE"/>
        </w:rPr>
        <w:t>გატყდეს.</w:t>
      </w:r>
      <w:r>
        <w:rPr>
          <w:rFonts w:eastAsia="Times New Roman"/>
          <w:sz w:val="20"/>
          <w:szCs w:val="20"/>
          <w:lang w:val="ka-GE"/>
        </w:rPr>
        <w:t xml:space="preserve"> </w:t>
      </w:r>
      <w:r>
        <w:rPr>
          <w:rFonts w:ascii="Sylfaen" w:eastAsia="Times New Roman" w:hAnsi="Sylfaen" w:cs="Sylfaen"/>
          <w:sz w:val="20"/>
          <w:szCs w:val="20"/>
        </w:rPr>
        <w:t>დააჭირეთ</w:t>
      </w:r>
      <w:r>
        <w:rPr>
          <w:rFonts w:eastAsia="Times New Roman"/>
          <w:sz w:val="20"/>
          <w:szCs w:val="20"/>
        </w:rPr>
        <w:t xml:space="preserve"> </w:t>
      </w:r>
      <w:r>
        <w:rPr>
          <w:rFonts w:ascii="Sylfaen" w:eastAsia="Times New Roman" w:hAnsi="Sylfaen" w:cs="Sylfaen"/>
          <w:sz w:val="20"/>
          <w:szCs w:val="20"/>
        </w:rPr>
        <w:t>ქვემოთ</w:t>
      </w:r>
      <w:r>
        <w:rPr>
          <w:rFonts w:eastAsia="Times New Roman"/>
          <w:sz w:val="20"/>
          <w:szCs w:val="20"/>
        </w:rPr>
        <w:t xml:space="preserve">, </w:t>
      </w:r>
      <w:r>
        <w:rPr>
          <w:rFonts w:ascii="Sylfaen" w:eastAsia="Times New Roman" w:hAnsi="Sylfaen" w:cs="Sylfaen"/>
          <w:sz w:val="20"/>
          <w:szCs w:val="20"/>
        </w:rPr>
        <w:t>რათა</w:t>
      </w:r>
      <w:r>
        <w:rPr>
          <w:rFonts w:eastAsia="Times New Roman"/>
          <w:sz w:val="20"/>
          <w:szCs w:val="20"/>
        </w:rPr>
        <w:t xml:space="preserve"> </w:t>
      </w:r>
      <w:r>
        <w:rPr>
          <w:rFonts w:ascii="Sylfaen" w:eastAsia="Times New Roman" w:hAnsi="Sylfaen" w:cs="Sylfaen"/>
          <w:sz w:val="20"/>
          <w:szCs w:val="20"/>
        </w:rPr>
        <w:t>დარწმუნდეთ</w:t>
      </w:r>
      <w:r>
        <w:rPr>
          <w:rFonts w:eastAsia="Times New Roman"/>
          <w:sz w:val="20"/>
          <w:szCs w:val="20"/>
        </w:rPr>
        <w:t xml:space="preserve">, </w:t>
      </w:r>
      <w:r>
        <w:rPr>
          <w:rFonts w:ascii="Sylfaen" w:eastAsia="Times New Roman" w:hAnsi="Sylfaen" w:cs="Sylfaen"/>
          <w:sz w:val="20"/>
          <w:szCs w:val="20"/>
        </w:rPr>
        <w:t>რომ</w:t>
      </w:r>
      <w:r>
        <w:rPr>
          <w:rFonts w:eastAsia="Times New Roman"/>
          <w:sz w:val="20"/>
          <w:szCs w:val="20"/>
        </w:rPr>
        <w:t xml:space="preserve"> </w:t>
      </w:r>
      <w:r>
        <w:rPr>
          <w:rFonts w:ascii="Sylfaen" w:eastAsia="Times New Roman" w:hAnsi="Sylfaen" w:cs="Sylfaen"/>
          <w:sz w:val="20"/>
          <w:szCs w:val="20"/>
        </w:rPr>
        <w:t>ელუციის</w:t>
      </w:r>
      <w:r>
        <w:rPr>
          <w:rFonts w:eastAsia="Times New Roman"/>
          <w:sz w:val="20"/>
          <w:szCs w:val="20"/>
        </w:rPr>
        <w:t xml:space="preserve"> </w:t>
      </w:r>
      <w:r>
        <w:rPr>
          <w:rFonts w:ascii="Sylfaen" w:eastAsia="Times New Roman" w:hAnsi="Sylfaen" w:cs="Sylfaen"/>
          <w:sz w:val="20"/>
          <w:szCs w:val="20"/>
        </w:rPr>
        <w:t>ფლაკონის</w:t>
      </w:r>
      <w:r>
        <w:rPr>
          <w:rFonts w:eastAsia="Times New Roman"/>
          <w:sz w:val="20"/>
          <w:szCs w:val="20"/>
        </w:rPr>
        <w:t xml:space="preserve"> </w:t>
      </w:r>
      <w:r>
        <w:rPr>
          <w:rFonts w:ascii="Sylfaen" w:eastAsia="Times New Roman" w:hAnsi="Sylfaen" w:cs="Sylfaen"/>
          <w:sz w:val="20"/>
          <w:szCs w:val="20"/>
        </w:rPr>
        <w:t>ფარი</w:t>
      </w:r>
      <w:r>
        <w:rPr>
          <w:rFonts w:eastAsia="Times New Roman"/>
          <w:sz w:val="20"/>
          <w:szCs w:val="20"/>
        </w:rPr>
        <w:t xml:space="preserve"> </w:t>
      </w:r>
      <w:r>
        <w:rPr>
          <w:rFonts w:ascii="Sylfaen" w:eastAsia="Times New Roman" w:hAnsi="Sylfaen" w:cs="Sylfaen"/>
          <w:sz w:val="20"/>
          <w:szCs w:val="20"/>
        </w:rPr>
        <w:t>ჩაკეტილია</w:t>
      </w:r>
      <w:r>
        <w:rPr>
          <w:rFonts w:eastAsia="Times New Roman"/>
          <w:sz w:val="20"/>
          <w:szCs w:val="20"/>
        </w:rPr>
        <w:t xml:space="preserve"> </w:t>
      </w:r>
      <w:r>
        <w:rPr>
          <w:rFonts w:ascii="Sylfaen" w:eastAsia="Times New Roman" w:hAnsi="Sylfaen" w:cs="Sylfaen"/>
          <w:sz w:val="20"/>
          <w:szCs w:val="20"/>
        </w:rPr>
        <w:t>დგუშზე</w:t>
      </w:r>
      <w:r>
        <w:rPr>
          <w:rFonts w:eastAsia="Times New Roman"/>
          <w:sz w:val="20"/>
          <w:szCs w:val="20"/>
        </w:rPr>
        <w:t xml:space="preserve"> </w:t>
      </w:r>
      <w:r>
        <w:rPr>
          <w:rFonts w:ascii="Sylfaen" w:eastAsia="Times New Roman" w:hAnsi="Sylfaen"/>
          <w:sz w:val="20"/>
          <w:szCs w:val="20"/>
        </w:rPr>
        <w:t xml:space="preserve">და </w:t>
      </w:r>
      <w:r>
        <w:rPr>
          <w:rFonts w:ascii="Sylfaen" w:eastAsia="Times New Roman" w:hAnsi="Sylfaen" w:cs="Sylfaen"/>
          <w:sz w:val="20"/>
          <w:szCs w:val="20"/>
        </w:rPr>
        <w:t>ფლაკონი</w:t>
      </w:r>
      <w:r>
        <w:rPr>
          <w:rFonts w:eastAsia="Times New Roman"/>
          <w:sz w:val="20"/>
          <w:szCs w:val="20"/>
        </w:rPr>
        <w:t xml:space="preserve"> </w:t>
      </w:r>
      <w:r>
        <w:rPr>
          <w:rFonts w:ascii="Sylfaen" w:eastAsia="Times New Roman" w:hAnsi="Sylfaen" w:cs="Sylfaen"/>
          <w:sz w:val="20"/>
          <w:szCs w:val="20"/>
        </w:rPr>
        <w:t>სრულად</w:t>
      </w:r>
      <w:r>
        <w:rPr>
          <w:rFonts w:eastAsia="Times New Roman"/>
          <w:sz w:val="20"/>
          <w:szCs w:val="20"/>
        </w:rPr>
        <w:t xml:space="preserve"> </w:t>
      </w:r>
      <w:r>
        <w:rPr>
          <w:rFonts w:ascii="Sylfaen" w:eastAsia="Times New Roman" w:hAnsi="Sylfaen" w:cs="Sylfaen"/>
          <w:sz w:val="20"/>
          <w:szCs w:val="20"/>
        </w:rPr>
        <w:t>არის</w:t>
      </w:r>
      <w:r>
        <w:rPr>
          <w:rFonts w:eastAsia="Times New Roman"/>
          <w:sz w:val="20"/>
          <w:szCs w:val="20"/>
        </w:rPr>
        <w:t xml:space="preserve"> </w:t>
      </w:r>
      <w:r>
        <w:rPr>
          <w:rFonts w:ascii="Sylfaen" w:eastAsia="Times New Roman" w:hAnsi="Sylfaen" w:cs="Sylfaen"/>
          <w:sz w:val="20"/>
          <w:szCs w:val="20"/>
        </w:rPr>
        <w:t>მოთავსებული</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ნემსზე</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numPr>
          <w:ilvl w:val="0"/>
          <w:numId w:val="18"/>
        </w:numPr>
        <w:tabs>
          <w:tab w:val="left" w:pos="480"/>
        </w:tabs>
        <w:ind w:left="480" w:right="20" w:hanging="362"/>
        <w:jc w:val="both"/>
        <w:rPr>
          <w:rFonts w:eastAsia="Times New Roman"/>
          <w:sz w:val="20"/>
          <w:szCs w:val="20"/>
        </w:rPr>
      </w:pPr>
      <w:r>
        <w:rPr>
          <w:rFonts w:ascii="Sylfaen" w:eastAsia="Times New Roman" w:hAnsi="Sylfaen" w:cs="Sylfaen"/>
          <w:sz w:val="20"/>
          <w:szCs w:val="20"/>
          <w:lang w:val="ka-GE"/>
        </w:rPr>
        <w:t xml:space="preserve">გენერატორიდან ელუცია იწყება მაშინ, როდესაც ელუციის ფლაკონის ფარი ბოლომდე ჩაიწევა შესასვლელში და პერტექნეტატის ხსნარი მიიღება ვაკუუმირებულ ფლაკონში. ჰაერის </w:t>
      </w:r>
      <w:r>
        <w:rPr>
          <w:rFonts w:ascii="Sylfaen" w:eastAsia="Times New Roman" w:hAnsi="Sylfaen" w:cs="Sylfaen"/>
          <w:sz w:val="20"/>
          <w:szCs w:val="20"/>
        </w:rPr>
        <w:t>ბუშტები</w:t>
      </w:r>
      <w:r>
        <w:rPr>
          <w:rFonts w:eastAsia="Times New Roman"/>
          <w:sz w:val="20"/>
          <w:szCs w:val="20"/>
        </w:rPr>
        <w:t xml:space="preserve"> </w:t>
      </w:r>
      <w:r>
        <w:rPr>
          <w:rFonts w:ascii="Sylfaen" w:eastAsia="Times New Roman" w:hAnsi="Sylfaen" w:cs="Sylfaen"/>
          <w:sz w:val="20"/>
          <w:szCs w:val="20"/>
        </w:rPr>
        <w:t>შეიძლება</w:t>
      </w:r>
      <w:r>
        <w:rPr>
          <w:rFonts w:eastAsia="Times New Roman"/>
          <w:sz w:val="20"/>
          <w:szCs w:val="20"/>
        </w:rPr>
        <w:t xml:space="preserve"> </w:t>
      </w:r>
      <w:r>
        <w:rPr>
          <w:rFonts w:ascii="Sylfaen" w:eastAsia="Times New Roman" w:hAnsi="Sylfaen" w:cs="Sylfaen"/>
          <w:sz w:val="20"/>
          <w:szCs w:val="20"/>
        </w:rPr>
        <w:t>ჩამოყალიბდეს</w:t>
      </w:r>
      <w:r>
        <w:rPr>
          <w:rFonts w:eastAsia="Times New Roman"/>
          <w:sz w:val="20"/>
          <w:szCs w:val="20"/>
        </w:rPr>
        <w:t xml:space="preserve"> </w:t>
      </w:r>
      <w:r>
        <w:rPr>
          <w:rFonts w:ascii="Sylfaen" w:eastAsia="Times New Roman" w:hAnsi="Sylfaen" w:cs="Sylfaen"/>
          <w:sz w:val="20"/>
          <w:szCs w:val="20"/>
        </w:rPr>
        <w:t>ფლაკონში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შეიცავს</w:t>
      </w:r>
      <w:r>
        <w:rPr>
          <w:rFonts w:eastAsia="Times New Roman"/>
          <w:sz w:val="20"/>
          <w:szCs w:val="20"/>
        </w:rPr>
        <w:t xml:space="preserve"> 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ასევე</w:t>
      </w:r>
      <w:r>
        <w:rPr>
          <w:rFonts w:eastAsia="Times New Roman"/>
          <w:sz w:val="20"/>
          <w:szCs w:val="20"/>
        </w:rPr>
        <w:t xml:space="preserve"> </w:t>
      </w:r>
      <w:r>
        <w:rPr>
          <w:rFonts w:ascii="Sylfaen" w:eastAsia="Times New Roman" w:hAnsi="Sylfaen" w:cs="Sylfaen"/>
          <w:sz w:val="20"/>
          <w:szCs w:val="20"/>
        </w:rPr>
        <w:t>ამ</w:t>
      </w:r>
      <w:r>
        <w:rPr>
          <w:rFonts w:eastAsia="Times New Roman"/>
          <w:sz w:val="20"/>
          <w:szCs w:val="20"/>
        </w:rPr>
        <w:t xml:space="preserve"> </w:t>
      </w:r>
      <w:r>
        <w:rPr>
          <w:rFonts w:ascii="Sylfaen" w:eastAsia="Times New Roman" w:hAnsi="Sylfaen" w:cs="Sylfaen"/>
          <w:sz w:val="20"/>
          <w:szCs w:val="20"/>
        </w:rPr>
        <w:t>ფლაკონში</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დონე</w:t>
      </w:r>
      <w:r>
        <w:rPr>
          <w:rFonts w:eastAsia="Times New Roman"/>
          <w:sz w:val="20"/>
          <w:szCs w:val="20"/>
        </w:rPr>
        <w:t xml:space="preserve"> </w:t>
      </w:r>
      <w:r>
        <w:rPr>
          <w:rFonts w:ascii="Sylfaen" w:eastAsia="Times New Roman" w:hAnsi="Sylfaen" w:cs="Sylfaen"/>
          <w:sz w:val="20"/>
          <w:szCs w:val="20"/>
        </w:rPr>
        <w:t>შემცირდება</w:t>
      </w:r>
      <w:r>
        <w:rPr>
          <w:rFonts w:eastAsia="Times New Roman"/>
          <w:sz w:val="20"/>
          <w:szCs w:val="20"/>
        </w:rPr>
        <w:t>.</w:t>
      </w:r>
    </w:p>
    <w:p w:rsidR="00E95A45" w:rsidRDefault="00E95A45" w:rsidP="00E95A45">
      <w:pPr>
        <w:numPr>
          <w:ilvl w:val="0"/>
          <w:numId w:val="18"/>
        </w:numPr>
        <w:tabs>
          <w:tab w:val="left" w:pos="480"/>
        </w:tabs>
        <w:ind w:left="480" w:right="20" w:hanging="362"/>
        <w:jc w:val="both"/>
        <w:rPr>
          <w:rFonts w:eastAsia="Times New Roman"/>
          <w:sz w:val="20"/>
          <w:szCs w:val="20"/>
        </w:rPr>
      </w:pPr>
      <w:r>
        <w:rPr>
          <w:rFonts w:eastAsia="Times New Roman"/>
          <w:sz w:val="20"/>
          <w:szCs w:val="20"/>
        </w:rPr>
        <w:t xml:space="preserve">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w:t>
      </w:r>
      <w:r>
        <w:rPr>
          <w:rFonts w:ascii="Sylfaen" w:eastAsia="Times New Roman" w:hAnsi="Sylfaen" w:cs="Sylfaen"/>
          <w:sz w:val="20"/>
          <w:szCs w:val="20"/>
          <w:lang w:val="ka-GE"/>
        </w:rPr>
        <w:t>ს ამოღების შემდეგ</w:t>
      </w:r>
      <w:r>
        <w:rPr>
          <w:rFonts w:eastAsia="Times New Roman"/>
          <w:sz w:val="20"/>
          <w:szCs w:val="20"/>
        </w:rPr>
        <w:t xml:space="preserve">, </w:t>
      </w:r>
      <w:r>
        <w:rPr>
          <w:rFonts w:ascii="Sylfaen" w:eastAsia="Times New Roman" w:hAnsi="Sylfaen"/>
          <w:sz w:val="20"/>
          <w:szCs w:val="20"/>
          <w:lang w:val="ka-GE"/>
        </w:rPr>
        <w:t xml:space="preserve">ელუციისდასრულებამდე მოიცადეთ მინიმუმ 3 წუთი. </w:t>
      </w:r>
      <w:r>
        <w:rPr>
          <w:rFonts w:eastAsia="Times New Roman"/>
          <w:sz w:val="20"/>
          <w:szCs w:val="20"/>
          <w:lang w:val="ka-GE"/>
        </w:rPr>
        <w:t xml:space="preserve"> </w:t>
      </w:r>
      <w:r>
        <w:rPr>
          <w:rFonts w:ascii="Sylfaen" w:eastAsia="Times New Roman" w:hAnsi="Sylfaen" w:cs="Sylfaen"/>
          <w:b/>
          <w:bCs/>
          <w:sz w:val="20"/>
          <w:szCs w:val="20"/>
        </w:rPr>
        <w:t>არ</w:t>
      </w:r>
      <w:r>
        <w:rPr>
          <w:rFonts w:eastAsia="Times New Roman"/>
          <w:b/>
          <w:bCs/>
          <w:sz w:val="20"/>
          <w:szCs w:val="20"/>
        </w:rPr>
        <w:t xml:space="preserve"> </w:t>
      </w:r>
      <w:r>
        <w:rPr>
          <w:rFonts w:ascii="Sylfaen" w:eastAsia="Times New Roman" w:hAnsi="Sylfaen" w:cs="Sylfaen"/>
          <w:b/>
          <w:bCs/>
          <w:sz w:val="20"/>
          <w:szCs w:val="20"/>
        </w:rPr>
        <w:t>ამოიღოთ</w:t>
      </w:r>
      <w:r>
        <w:rPr>
          <w:rFonts w:eastAsia="Times New Roman"/>
          <w:b/>
          <w:bCs/>
          <w:sz w:val="20"/>
          <w:szCs w:val="20"/>
        </w:rPr>
        <w:t xml:space="preserve"> </w:t>
      </w:r>
      <w:r>
        <w:rPr>
          <w:rFonts w:ascii="Sylfaen" w:eastAsia="Times New Roman" w:hAnsi="Sylfaen" w:cs="Sylfaen"/>
          <w:b/>
          <w:bCs/>
          <w:sz w:val="20"/>
          <w:szCs w:val="20"/>
        </w:rPr>
        <w:t>არც</w:t>
      </w:r>
      <w:r>
        <w:rPr>
          <w:rFonts w:eastAsia="Times New Roman"/>
          <w:b/>
          <w:bCs/>
          <w:sz w:val="20"/>
          <w:szCs w:val="20"/>
        </w:rPr>
        <w:t xml:space="preserve"> NaCl 0.9 % -</w:t>
      </w:r>
      <w:r>
        <w:rPr>
          <w:rFonts w:ascii="Sylfaen" w:eastAsia="Times New Roman" w:hAnsi="Sylfaen" w:cs="Sylfaen"/>
          <w:b/>
          <w:bCs/>
          <w:sz w:val="20"/>
          <w:szCs w:val="20"/>
        </w:rPr>
        <w:t>იანი</w:t>
      </w:r>
      <w:r>
        <w:rPr>
          <w:rFonts w:eastAsia="Times New Roman"/>
          <w:b/>
          <w:bCs/>
          <w:sz w:val="20"/>
          <w:szCs w:val="20"/>
        </w:rPr>
        <w:t xml:space="preserve"> </w:t>
      </w:r>
      <w:r>
        <w:rPr>
          <w:rFonts w:ascii="Sylfaen" w:eastAsia="Times New Roman" w:hAnsi="Sylfaen" w:cs="Sylfaen"/>
          <w:b/>
          <w:bCs/>
          <w:sz w:val="20"/>
          <w:szCs w:val="20"/>
        </w:rPr>
        <w:t>საინექციო</w:t>
      </w:r>
      <w:r>
        <w:rPr>
          <w:rFonts w:eastAsia="Times New Roman"/>
          <w:b/>
          <w:bCs/>
          <w:sz w:val="20"/>
          <w:szCs w:val="20"/>
        </w:rPr>
        <w:t xml:space="preserve"> </w:t>
      </w:r>
      <w:r>
        <w:rPr>
          <w:rFonts w:ascii="Sylfaen" w:eastAsia="Times New Roman" w:hAnsi="Sylfaen" w:cs="Sylfaen"/>
          <w:b/>
          <w:bCs/>
          <w:sz w:val="20"/>
          <w:szCs w:val="20"/>
        </w:rPr>
        <w:t>ხსნარი</w:t>
      </w:r>
      <w:r>
        <w:rPr>
          <w:rFonts w:eastAsia="Times New Roman"/>
          <w:b/>
          <w:bCs/>
          <w:sz w:val="20"/>
          <w:szCs w:val="20"/>
        </w:rPr>
        <w:t xml:space="preserve"> </w:t>
      </w:r>
      <w:r>
        <w:rPr>
          <w:rFonts w:ascii="Sylfaen" w:eastAsia="Times New Roman" w:hAnsi="Sylfaen" w:cs="Sylfaen"/>
          <w:b/>
          <w:bCs/>
          <w:sz w:val="20"/>
          <w:szCs w:val="20"/>
        </w:rPr>
        <w:t>და</w:t>
      </w:r>
      <w:r>
        <w:rPr>
          <w:rFonts w:eastAsia="Times New Roman"/>
          <w:b/>
          <w:bCs/>
          <w:sz w:val="20"/>
          <w:szCs w:val="20"/>
        </w:rPr>
        <w:t xml:space="preserve"> </w:t>
      </w:r>
      <w:r>
        <w:rPr>
          <w:rFonts w:ascii="Sylfaen" w:eastAsia="Times New Roman" w:hAnsi="Sylfaen" w:cs="Sylfaen"/>
          <w:b/>
          <w:bCs/>
          <w:sz w:val="20"/>
          <w:szCs w:val="20"/>
        </w:rPr>
        <w:t>არც</w:t>
      </w:r>
      <w:r>
        <w:rPr>
          <w:rFonts w:eastAsia="Times New Roman"/>
          <w:b/>
          <w:bCs/>
          <w:sz w:val="20"/>
          <w:szCs w:val="20"/>
        </w:rPr>
        <w:t xml:space="preserve"> </w:t>
      </w:r>
      <w:r>
        <w:rPr>
          <w:rFonts w:ascii="Sylfaen" w:eastAsia="Times New Roman" w:hAnsi="Sylfaen" w:cs="Sylfaen"/>
          <w:b/>
          <w:bCs/>
          <w:sz w:val="20"/>
          <w:szCs w:val="20"/>
          <w:lang w:val="ka-GE"/>
        </w:rPr>
        <w:t>ელუატის</w:t>
      </w:r>
      <w:r>
        <w:rPr>
          <w:rFonts w:eastAsia="Times New Roman"/>
          <w:b/>
          <w:bCs/>
          <w:sz w:val="20"/>
          <w:szCs w:val="20"/>
          <w:lang w:val="ka-GE"/>
        </w:rPr>
        <w:t xml:space="preserve"> </w:t>
      </w:r>
      <w:r>
        <w:rPr>
          <w:rFonts w:ascii="Sylfaen" w:eastAsia="Times New Roman" w:hAnsi="Sylfaen" w:cs="Sylfaen"/>
          <w:b/>
          <w:bCs/>
          <w:sz w:val="20"/>
          <w:szCs w:val="20"/>
        </w:rPr>
        <w:t>ფლაკონი</w:t>
      </w:r>
      <w:r>
        <w:rPr>
          <w:rFonts w:eastAsia="Times New Roman"/>
          <w:b/>
          <w:bCs/>
          <w:sz w:val="20"/>
          <w:szCs w:val="20"/>
        </w:rPr>
        <w:t xml:space="preserve">, </w:t>
      </w:r>
      <w:r>
        <w:rPr>
          <w:rFonts w:ascii="Sylfaen" w:eastAsia="Times New Roman" w:hAnsi="Sylfaen" w:cs="Sylfaen"/>
          <w:b/>
          <w:bCs/>
          <w:sz w:val="20"/>
          <w:szCs w:val="20"/>
        </w:rPr>
        <w:t>სანამ</w:t>
      </w:r>
      <w:r>
        <w:rPr>
          <w:rFonts w:eastAsia="Times New Roman"/>
          <w:b/>
          <w:bCs/>
          <w:sz w:val="20"/>
          <w:szCs w:val="20"/>
        </w:rPr>
        <w:t xml:space="preserve"> </w:t>
      </w:r>
      <w:r>
        <w:rPr>
          <w:rFonts w:ascii="Sylfaen" w:eastAsia="Times New Roman" w:hAnsi="Sylfaen" w:cs="Sylfaen"/>
          <w:b/>
          <w:bCs/>
          <w:sz w:val="20"/>
          <w:szCs w:val="20"/>
        </w:rPr>
        <w:t>არ</w:t>
      </w:r>
      <w:r>
        <w:rPr>
          <w:rFonts w:eastAsia="Times New Roman"/>
          <w:b/>
          <w:bCs/>
          <w:sz w:val="20"/>
          <w:szCs w:val="20"/>
        </w:rPr>
        <w:t xml:space="preserve"> </w:t>
      </w:r>
      <w:r>
        <w:rPr>
          <w:rFonts w:ascii="Sylfaen" w:eastAsia="Times New Roman" w:hAnsi="Sylfaen" w:cs="Sylfaen"/>
          <w:b/>
          <w:bCs/>
          <w:sz w:val="20"/>
          <w:szCs w:val="20"/>
        </w:rPr>
        <w:t>მოხდება</w:t>
      </w:r>
      <w:r>
        <w:rPr>
          <w:rFonts w:eastAsia="Times New Roman"/>
          <w:b/>
          <w:bCs/>
          <w:sz w:val="20"/>
          <w:szCs w:val="20"/>
        </w:rPr>
        <w:t xml:space="preserve"> </w:t>
      </w:r>
      <w:r>
        <w:rPr>
          <w:rFonts w:ascii="Sylfaen" w:eastAsia="Times New Roman" w:hAnsi="Sylfaen" w:cs="Sylfaen"/>
          <w:b/>
          <w:bCs/>
          <w:sz w:val="20"/>
          <w:szCs w:val="20"/>
          <w:lang w:val="ka-GE"/>
        </w:rPr>
        <w:t>ელუციის</w:t>
      </w:r>
      <w:r>
        <w:rPr>
          <w:rFonts w:eastAsia="Times New Roman"/>
          <w:b/>
          <w:bCs/>
          <w:sz w:val="20"/>
          <w:szCs w:val="20"/>
          <w:lang w:val="ka-GE"/>
        </w:rPr>
        <w:t xml:space="preserve"> </w:t>
      </w:r>
      <w:r>
        <w:rPr>
          <w:rFonts w:ascii="Sylfaen" w:eastAsia="Times New Roman" w:hAnsi="Sylfaen" w:cs="Sylfaen"/>
          <w:b/>
          <w:bCs/>
          <w:sz w:val="20"/>
          <w:szCs w:val="20"/>
        </w:rPr>
        <w:t>დასრულება</w:t>
      </w:r>
      <w:r>
        <w:rPr>
          <w:rFonts w:eastAsia="Times New Roman"/>
          <w:b/>
          <w:bCs/>
          <w:sz w:val="20"/>
          <w:szCs w:val="20"/>
        </w:rPr>
        <w:t>.</w:t>
      </w:r>
      <w:r>
        <w:rPr>
          <w:rFonts w:eastAsia="Times New Roman"/>
          <w:sz w:val="20"/>
          <w:szCs w:val="20"/>
        </w:rPr>
        <w:t xml:space="preserve"> </w:t>
      </w:r>
    </w:p>
    <w:p w:rsidR="00E95A45" w:rsidRDefault="00E95A45" w:rsidP="00E95A45">
      <w:pPr>
        <w:numPr>
          <w:ilvl w:val="0"/>
          <w:numId w:val="18"/>
        </w:numPr>
        <w:tabs>
          <w:tab w:val="left" w:pos="480"/>
        </w:tabs>
        <w:ind w:left="480" w:right="20" w:hanging="362"/>
        <w:jc w:val="both"/>
        <w:rPr>
          <w:rFonts w:eastAsia="Times New Roman"/>
          <w:sz w:val="20"/>
          <w:szCs w:val="20"/>
        </w:rPr>
      </w:pPr>
      <w:r>
        <w:rPr>
          <w:rFonts w:ascii="Sylfaen" w:eastAsia="Times New Roman" w:hAnsi="Sylfaen" w:cs="Sylfaen"/>
          <w:sz w:val="20"/>
          <w:szCs w:val="20"/>
        </w:rPr>
        <w:t>ელუციის დასრულების შემდეგ, ვერტიკალურად ზემოთ ასწიეთ ელუციის ფლაკონის ფარი. შესაძლოა იგრძნოთ წინააღმდეგობა, სანამ ელუციის ფლაკონის ფარი დგუშს მოსცილდება, განაგრძეთ ელუციის ფლაკონის ფარის ვერტიკალურად ზემოთ აწევა წინააღმდეგობის დასაძლევად და დგუშისგან მოსაცილებლად. ტყვიის</w:t>
      </w:r>
      <w:r>
        <w:rPr>
          <w:rFonts w:eastAsia="Times New Roman"/>
          <w:sz w:val="20"/>
          <w:szCs w:val="20"/>
        </w:rPr>
        <w:t xml:space="preserve"> </w:t>
      </w:r>
      <w:r>
        <w:rPr>
          <w:rFonts w:ascii="Sylfaen" w:eastAsia="Times New Roman" w:hAnsi="Sylfaen" w:cs="Sylfaen"/>
          <w:sz w:val="20"/>
          <w:szCs w:val="20"/>
        </w:rPr>
        <w:t>ფარზე</w:t>
      </w:r>
      <w:r>
        <w:rPr>
          <w:rFonts w:eastAsia="Times New Roman"/>
          <w:sz w:val="20"/>
          <w:szCs w:val="20"/>
        </w:rPr>
        <w:t xml:space="preserve"> </w:t>
      </w:r>
      <w:r>
        <w:rPr>
          <w:rFonts w:ascii="Sylfaen" w:eastAsia="Times New Roman" w:hAnsi="Sylfaen" w:cs="Sylfaen"/>
          <w:sz w:val="20"/>
          <w:szCs w:val="20"/>
        </w:rPr>
        <w:t>დააკარით</w:t>
      </w:r>
      <w:r>
        <w:rPr>
          <w:rFonts w:eastAsia="Times New Roman"/>
          <w:sz w:val="20"/>
          <w:szCs w:val="20"/>
        </w:rPr>
        <w:t xml:space="preserve"> </w:t>
      </w:r>
      <w:r>
        <w:rPr>
          <w:rFonts w:ascii="Sylfaen" w:eastAsia="Times New Roman" w:hAnsi="Sylfaen" w:cs="Sylfaen"/>
          <w:sz w:val="20"/>
          <w:szCs w:val="20"/>
        </w:rPr>
        <w:t>ეტიკეტი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rPr>
        <w:t>შეიცავს</w:t>
      </w:r>
      <w:r>
        <w:rPr>
          <w:rFonts w:eastAsia="Times New Roman"/>
          <w:sz w:val="20"/>
          <w:szCs w:val="20"/>
        </w:rPr>
        <w:t xml:space="preserve"> </w:t>
      </w:r>
      <w:r>
        <w:rPr>
          <w:rFonts w:ascii="Sylfaen" w:eastAsia="Times New Roman" w:hAnsi="Sylfaen" w:cs="Sylfaen"/>
          <w:sz w:val="20"/>
          <w:szCs w:val="20"/>
          <w:lang w:val="ka-GE"/>
        </w:rPr>
        <w:t xml:space="preserve">ელუციის </w:t>
      </w:r>
      <w:r>
        <w:rPr>
          <w:rFonts w:ascii="Sylfaen" w:eastAsia="Times New Roman" w:hAnsi="Sylfaen" w:cs="Sylfaen"/>
          <w:sz w:val="20"/>
          <w:szCs w:val="20"/>
        </w:rPr>
        <w:t>აქტივობას</w:t>
      </w:r>
      <w:r>
        <w:rPr>
          <w:rFonts w:eastAsia="Times New Roman"/>
          <w:sz w:val="20"/>
          <w:szCs w:val="20"/>
        </w:rPr>
        <w:t xml:space="preserve">, </w:t>
      </w:r>
      <w:r>
        <w:rPr>
          <w:rFonts w:ascii="Sylfaen" w:eastAsia="Times New Roman" w:hAnsi="Sylfaen" w:cs="Sylfaen"/>
          <w:sz w:val="20"/>
          <w:szCs w:val="20"/>
        </w:rPr>
        <w:t>ხსნარის</w:t>
      </w:r>
      <w:r>
        <w:rPr>
          <w:rFonts w:eastAsia="Times New Roman"/>
          <w:sz w:val="20"/>
          <w:szCs w:val="20"/>
        </w:rPr>
        <w:t xml:space="preserve"> </w:t>
      </w:r>
      <w:r>
        <w:rPr>
          <w:rFonts w:ascii="Sylfaen" w:eastAsia="Times New Roman" w:hAnsi="Sylfaen" w:cs="Sylfaen"/>
          <w:sz w:val="20"/>
          <w:szCs w:val="20"/>
        </w:rPr>
        <w:t>მოცულობას</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დროს</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numPr>
          <w:ilvl w:val="0"/>
          <w:numId w:val="18"/>
        </w:numPr>
        <w:tabs>
          <w:tab w:val="left" w:pos="480"/>
        </w:tabs>
        <w:ind w:left="480" w:right="20" w:hanging="362"/>
        <w:rPr>
          <w:rFonts w:eastAsia="Times New Roman"/>
          <w:sz w:val="20"/>
          <w:szCs w:val="20"/>
        </w:rPr>
      </w:pPr>
      <w:r>
        <w:rPr>
          <w:rFonts w:ascii="Sylfaen" w:eastAsia="Times New Roman" w:hAnsi="Sylfaen" w:cs="Sylfaen"/>
          <w:sz w:val="20"/>
          <w:szCs w:val="20"/>
        </w:rPr>
        <w:t>სტერილობის</w:t>
      </w:r>
      <w:r>
        <w:rPr>
          <w:rFonts w:eastAsia="Times New Roman"/>
          <w:sz w:val="20"/>
          <w:szCs w:val="20"/>
        </w:rPr>
        <w:t xml:space="preserve"> </w:t>
      </w:r>
      <w:r>
        <w:rPr>
          <w:rFonts w:ascii="Sylfaen" w:eastAsia="Times New Roman" w:hAnsi="Sylfaen" w:cs="Sylfaen"/>
          <w:sz w:val="20"/>
          <w:szCs w:val="20"/>
        </w:rPr>
        <w:t>შესანარჩუნებლად</w:t>
      </w:r>
      <w:r>
        <w:rPr>
          <w:rFonts w:ascii="Sylfaen" w:eastAsia="Times New Roman" w:hAnsi="Sylfaen" w:cs="Sylfaen"/>
          <w:sz w:val="20"/>
          <w:szCs w:val="20"/>
          <w:lang w:val="ka-GE"/>
        </w:rPr>
        <w:t xml:space="preserve">  </w:t>
      </w:r>
      <w:r>
        <w:rPr>
          <w:sz w:val="20"/>
          <w:szCs w:val="20"/>
          <w:lang w:val="ka-GE"/>
        </w:rPr>
        <w:t xml:space="preserve"> </w:t>
      </w:r>
      <w:r>
        <w:rPr>
          <w:rFonts w:eastAsia="Times New Roman"/>
          <w:sz w:val="20"/>
          <w:szCs w:val="20"/>
          <w:lang w:val="ka-GE"/>
        </w:rPr>
        <w:t xml:space="preserve"> </w:t>
      </w:r>
      <w:r>
        <w:rPr>
          <w:rFonts w:ascii="Sylfaen" w:eastAsia="Times New Roman" w:hAnsi="Sylfaen" w:cs="Sylfaen"/>
          <w:sz w:val="20"/>
          <w:szCs w:val="20"/>
        </w:rPr>
        <w:t>ცარიელი</w:t>
      </w:r>
      <w:r>
        <w:rPr>
          <w:rFonts w:eastAsia="Times New Roman"/>
          <w:sz w:val="20"/>
          <w:szCs w:val="20"/>
        </w:rPr>
        <w:t xml:space="preserve"> 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cs="Sylfaen"/>
          <w:sz w:val="20"/>
          <w:szCs w:val="20"/>
        </w:rPr>
        <w:t>დატოვეთ</w:t>
      </w:r>
      <w:r>
        <w:rPr>
          <w:rFonts w:ascii="Sylfaen" w:eastAsia="Times New Roman" w:hAnsi="Sylfaen" w:cs="Sylfaen"/>
          <w:sz w:val="20"/>
          <w:szCs w:val="20"/>
          <w:lang w:val="ka-GE"/>
        </w:rPr>
        <w:t xml:space="preserve"> </w:t>
      </w:r>
      <w:r>
        <w:rPr>
          <w:rFonts w:ascii="Sylfaen" w:eastAsia="Times New Roman" w:hAnsi="Sylfaen" w:cs="Sylfaen"/>
          <w:sz w:val="20"/>
          <w:szCs w:val="20"/>
        </w:rPr>
        <w:t>ადგილზე</w:t>
      </w:r>
      <w:r>
        <w:rPr>
          <w:rFonts w:eastAsia="Times New Roman"/>
          <w:sz w:val="20"/>
          <w:szCs w:val="20"/>
        </w:rPr>
        <w:t xml:space="preserve"> </w:t>
      </w:r>
      <w:r>
        <w:rPr>
          <w:rFonts w:ascii="Sylfaen" w:eastAsia="Times New Roman" w:hAnsi="Sylfaen" w:cs="Sylfaen"/>
          <w:sz w:val="20"/>
          <w:szCs w:val="20"/>
        </w:rPr>
        <w:t>მომდევნო</w:t>
      </w:r>
      <w:r>
        <w:rPr>
          <w:rFonts w:eastAsia="Times New Roman"/>
          <w:sz w:val="20"/>
          <w:szCs w:val="20"/>
        </w:rPr>
        <w:t xml:space="preserve"> </w:t>
      </w:r>
      <w:r>
        <w:rPr>
          <w:rFonts w:ascii="Sylfaen" w:eastAsia="Times New Roman" w:hAnsi="Sylfaen" w:cs="Sylfaen"/>
          <w:sz w:val="20"/>
          <w:szCs w:val="20"/>
          <w:lang w:val="ka-GE"/>
        </w:rPr>
        <w:t>ელუციამდე</w:t>
      </w:r>
    </w:p>
    <w:p w:rsidR="00E95A45" w:rsidRDefault="00E95A45" w:rsidP="00E95A45">
      <w:pPr>
        <w:rPr>
          <w:sz w:val="20"/>
          <w:szCs w:val="20"/>
        </w:rPr>
      </w:pPr>
    </w:p>
    <w:p w:rsidR="00E95A45" w:rsidRDefault="00E95A45" w:rsidP="00E95A45">
      <w:pPr>
        <w:rPr>
          <w:rFonts w:ascii="Sylfaen" w:hAnsi="Sylfaen"/>
          <w:b/>
          <w:sz w:val="20"/>
          <w:szCs w:val="20"/>
          <w:lang w:val="ka-GE"/>
        </w:rPr>
      </w:pPr>
      <w:r>
        <w:rPr>
          <w:rFonts w:ascii="Sylfaen" w:hAnsi="Sylfaen"/>
          <w:b/>
          <w:sz w:val="20"/>
          <w:szCs w:val="20"/>
          <w:lang w:val="ka-GE"/>
        </w:rPr>
        <w:t>შემდგომი გამორეცხვა</w:t>
      </w:r>
    </w:p>
    <w:p w:rsidR="00E95A45" w:rsidRDefault="00E95A45" w:rsidP="00E95A45">
      <w:pPr>
        <w:rPr>
          <w:sz w:val="20"/>
          <w:szCs w:val="20"/>
        </w:rPr>
      </w:pPr>
    </w:p>
    <w:p w:rsidR="00E95A45" w:rsidRDefault="00E95A45" w:rsidP="00E95A45">
      <w:pPr>
        <w:rPr>
          <w:sz w:val="20"/>
          <w:szCs w:val="20"/>
        </w:rPr>
      </w:pPr>
      <w:r>
        <w:rPr>
          <w:rFonts w:eastAsia="Times New Roman"/>
          <w:sz w:val="20"/>
          <w:szCs w:val="20"/>
        </w:rPr>
        <w:t>1 -</w:t>
      </w:r>
      <w:r>
        <w:rPr>
          <w:rFonts w:ascii="Sylfaen" w:eastAsia="Times New Roman" w:hAnsi="Sylfaen" w:cs="Sylfaen"/>
          <w:sz w:val="20"/>
          <w:szCs w:val="20"/>
        </w:rPr>
        <w:t>დან</w:t>
      </w:r>
      <w:r>
        <w:rPr>
          <w:rFonts w:eastAsia="Times New Roman"/>
          <w:sz w:val="20"/>
          <w:szCs w:val="20"/>
        </w:rPr>
        <w:t xml:space="preserve"> 14 -</w:t>
      </w:r>
      <w:r>
        <w:rPr>
          <w:rFonts w:ascii="Sylfaen" w:eastAsia="Times New Roman" w:hAnsi="Sylfaen" w:cs="Sylfaen"/>
          <w:sz w:val="20"/>
          <w:szCs w:val="20"/>
        </w:rPr>
        <w:t>მდე</w:t>
      </w:r>
      <w:r>
        <w:rPr>
          <w:rFonts w:ascii="Sylfaen" w:eastAsia="Times New Roman" w:hAnsi="Sylfaen" w:cs="Sylfaen"/>
          <w:sz w:val="20"/>
          <w:szCs w:val="20"/>
          <w:lang w:val="ka-GE"/>
        </w:rPr>
        <w:t xml:space="preserve"> ნაბიჯები გაიმეორეთ</w:t>
      </w:r>
      <w:r>
        <w:rPr>
          <w:rFonts w:eastAsia="Times New Roman"/>
          <w:sz w:val="20"/>
          <w:szCs w:val="20"/>
        </w:rPr>
        <w:t xml:space="preserve">, </w:t>
      </w:r>
      <w:r>
        <w:rPr>
          <w:rFonts w:ascii="Sylfaen" w:eastAsia="Times New Roman" w:hAnsi="Sylfaen" w:cs="Sylfaen"/>
          <w:sz w:val="20"/>
          <w:szCs w:val="20"/>
          <w:lang w:val="ka-GE"/>
        </w:rPr>
        <w:t xml:space="preserve">გამოიყენეთ </w:t>
      </w:r>
      <w:proofErr w:type="gramStart"/>
      <w:r>
        <w:rPr>
          <w:rFonts w:ascii="Sylfaen" w:eastAsia="Times New Roman" w:hAnsi="Sylfaen" w:cs="Sylfaen"/>
          <w:sz w:val="20"/>
          <w:szCs w:val="20"/>
          <w:lang w:val="ka-GE"/>
        </w:rPr>
        <w:t xml:space="preserve">ახლად </w:t>
      </w:r>
      <w:r>
        <w:rPr>
          <w:rFonts w:eastAsia="Times New Roman"/>
          <w:sz w:val="20"/>
          <w:szCs w:val="20"/>
          <w:lang w:val="ka-GE"/>
        </w:rPr>
        <w:t xml:space="preserve"> </w:t>
      </w:r>
      <w:r>
        <w:rPr>
          <w:rFonts w:ascii="Sylfaen" w:eastAsia="Times New Roman" w:hAnsi="Sylfaen" w:cs="Sylfaen"/>
          <w:sz w:val="20"/>
          <w:szCs w:val="20"/>
        </w:rPr>
        <w:t>გაწმენდილი</w:t>
      </w:r>
      <w:proofErr w:type="gramEnd"/>
      <w:r>
        <w:rPr>
          <w:rFonts w:eastAsia="Times New Roman"/>
          <w:sz w:val="20"/>
          <w:szCs w:val="20"/>
        </w:rPr>
        <w:t xml:space="preserve"> NaCl 0.9 % </w:t>
      </w:r>
      <w:r>
        <w:rPr>
          <w:rFonts w:ascii="Sylfaen" w:eastAsia="Times New Roman" w:hAnsi="Sylfaen" w:cs="Sylfaen"/>
          <w:sz w:val="20"/>
          <w:szCs w:val="20"/>
        </w:rPr>
        <w:t>საინექციო</w:t>
      </w:r>
      <w:r>
        <w:rPr>
          <w:rFonts w:eastAsia="Times New Roman"/>
          <w:sz w:val="20"/>
          <w:szCs w:val="20"/>
        </w:rPr>
        <w:t xml:space="preserve"> </w:t>
      </w:r>
      <w:r>
        <w:rPr>
          <w:rFonts w:ascii="Sylfaen" w:eastAsia="Times New Roman" w:hAnsi="Sylfaen" w:cs="Sylfaen"/>
          <w:sz w:val="20"/>
          <w:szCs w:val="20"/>
        </w:rPr>
        <w:t>ხსნარი</w:t>
      </w:r>
      <w:r>
        <w:rPr>
          <w:rFonts w:ascii="Sylfaen" w:eastAsia="Times New Roman" w:hAnsi="Sylfaen" w:cs="Sylfaen"/>
          <w:sz w:val="20"/>
          <w:szCs w:val="20"/>
          <w:lang w:val="ka-GE"/>
        </w:rPr>
        <w:t xml:space="preserve">, </w:t>
      </w:r>
      <w:r>
        <w:rPr>
          <w:rFonts w:eastAsia="Times New Roman"/>
          <w:sz w:val="20"/>
          <w:szCs w:val="20"/>
        </w:rPr>
        <w:t xml:space="preserve">  </w:t>
      </w:r>
      <w:r>
        <w:rPr>
          <w:rFonts w:ascii="Sylfaen" w:eastAsia="Times New Roman" w:hAnsi="Sylfaen" w:cs="Sylfaen"/>
          <w:sz w:val="20"/>
          <w:szCs w:val="20"/>
        </w:rPr>
        <w:t>საჭირო</w:t>
      </w:r>
      <w:r>
        <w:rPr>
          <w:rFonts w:eastAsia="Times New Roman"/>
          <w:sz w:val="20"/>
          <w:szCs w:val="20"/>
        </w:rPr>
        <w:t xml:space="preserve"> </w:t>
      </w:r>
      <w:r>
        <w:rPr>
          <w:rFonts w:ascii="Sylfaen" w:eastAsia="Times New Roman" w:hAnsi="Sylfaen" w:cs="Sylfaen"/>
          <w:sz w:val="20"/>
          <w:szCs w:val="20"/>
        </w:rPr>
        <w:t>მოცულობით</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lang w:val="ka-GE"/>
        </w:rPr>
        <w:t>ელუციის</w:t>
      </w:r>
      <w:r>
        <w:rPr>
          <w:rFonts w:eastAsia="Times New Roman"/>
          <w:sz w:val="20"/>
          <w:szCs w:val="20"/>
          <w:lang w:val="ka-GE"/>
        </w:rPr>
        <w:t xml:space="preserve"> </w:t>
      </w:r>
      <w:r>
        <w:rPr>
          <w:rFonts w:ascii="Sylfaen" w:eastAsia="Times New Roman" w:hAnsi="Sylfaen" w:cs="Sylfaen"/>
          <w:sz w:val="20"/>
          <w:szCs w:val="20"/>
        </w:rPr>
        <w:t>ფლაკონით</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rPr>
          <w:sz w:val="20"/>
          <w:szCs w:val="20"/>
        </w:rPr>
        <w:sectPr w:rsidR="00E95A45">
          <w:pgSz w:w="11900" w:h="16838"/>
          <w:pgMar w:top="1428" w:right="1406" w:bottom="439" w:left="1420" w:header="0" w:footer="0" w:gutter="0"/>
          <w:cols w:space="720"/>
        </w:sectPr>
      </w:pPr>
    </w:p>
    <w:p w:rsidR="00E95A45" w:rsidRDefault="00E95A45" w:rsidP="00E95A45">
      <w:pPr>
        <w:ind w:right="20"/>
        <w:jc w:val="both"/>
        <w:rPr>
          <w:rFonts w:ascii="Sylfaen" w:eastAsia="Times New Roman" w:hAnsi="Sylfaen" w:cs="Sylfaen"/>
          <w:sz w:val="20"/>
          <w:szCs w:val="20"/>
          <w:lang w:val="ka-GE"/>
        </w:rPr>
      </w:pPr>
      <w:r>
        <w:rPr>
          <w:rFonts w:eastAsia="Times New Roman"/>
          <w:sz w:val="20"/>
          <w:szCs w:val="20"/>
          <w:vertAlign w:val="superscript"/>
        </w:rPr>
        <w:lastRenderedPageBreak/>
        <w:t>99m</w:t>
      </w:r>
      <w:r>
        <w:rPr>
          <w:rFonts w:eastAsia="Times New Roman"/>
          <w:sz w:val="20"/>
          <w:szCs w:val="20"/>
        </w:rPr>
        <w:t xml:space="preserve">Tc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w:t>
      </w:r>
      <w:r>
        <w:rPr>
          <w:rFonts w:eastAsia="Times New Roman"/>
          <w:sz w:val="20"/>
          <w:szCs w:val="20"/>
        </w:rPr>
        <w:t xml:space="preserve"> </w:t>
      </w:r>
      <w:r>
        <w:rPr>
          <w:rFonts w:ascii="Sylfaen" w:eastAsia="Times New Roman" w:hAnsi="Sylfaen" w:cs="Sylfaen"/>
          <w:sz w:val="20"/>
          <w:szCs w:val="20"/>
        </w:rPr>
        <w:t>აღებულია</w:t>
      </w:r>
      <w:r>
        <w:rPr>
          <w:rFonts w:eastAsia="Times New Roman"/>
          <w:sz w:val="20"/>
          <w:szCs w:val="20"/>
        </w:rPr>
        <w:t xml:space="preserve"> </w:t>
      </w:r>
      <w:r>
        <w:rPr>
          <w:rFonts w:ascii="Sylfaen" w:eastAsia="Times New Roman" w:hAnsi="Sylfaen" w:cs="Sylfaen"/>
          <w:sz w:val="20"/>
          <w:szCs w:val="20"/>
        </w:rPr>
        <w:t>გენერატორიდან</w:t>
      </w:r>
      <w:r>
        <w:rPr>
          <w:rFonts w:eastAsia="Times New Roman"/>
          <w:sz w:val="20"/>
          <w:szCs w:val="20"/>
        </w:rPr>
        <w:t xml:space="preserve"> </w:t>
      </w:r>
      <w:r>
        <w:rPr>
          <w:rFonts w:ascii="Sylfaen" w:eastAsia="Times New Roman" w:hAnsi="Sylfaen" w:cs="Sylfaen"/>
          <w:sz w:val="20"/>
          <w:szCs w:val="20"/>
        </w:rPr>
        <w:t>შესაბამისი</w:t>
      </w:r>
      <w:r>
        <w:rPr>
          <w:rFonts w:eastAsia="Times New Roman"/>
          <w:sz w:val="20"/>
          <w:szCs w:val="20"/>
        </w:rPr>
        <w:t xml:space="preserve"> </w:t>
      </w:r>
      <w:r>
        <w:rPr>
          <w:rFonts w:ascii="Sylfaen" w:eastAsia="Times New Roman" w:hAnsi="Sylfaen" w:cs="Sylfaen"/>
          <w:sz w:val="20"/>
          <w:szCs w:val="20"/>
        </w:rPr>
        <w:t>რაოდენობით</w:t>
      </w:r>
      <w:r>
        <w:rPr>
          <w:rFonts w:eastAsia="Times New Roman"/>
          <w:sz w:val="20"/>
          <w:szCs w:val="20"/>
        </w:rPr>
        <w:t xml:space="preserve"> </w:t>
      </w:r>
      <w:r>
        <w:rPr>
          <w:rFonts w:ascii="Sylfaen" w:eastAsia="Times New Roman" w:hAnsi="Sylfaen" w:cs="Sylfaen"/>
          <w:sz w:val="20"/>
          <w:szCs w:val="20"/>
        </w:rPr>
        <w:t>პროცესის</w:t>
      </w:r>
      <w:r>
        <w:rPr>
          <w:rFonts w:eastAsia="Times New Roman"/>
          <w:sz w:val="20"/>
          <w:szCs w:val="20"/>
        </w:rPr>
        <w:t xml:space="preserve"> </w:t>
      </w:r>
      <w:r>
        <w:rPr>
          <w:rFonts w:ascii="Sylfaen" w:eastAsia="Times New Roman" w:hAnsi="Sylfaen" w:cs="Sylfaen"/>
          <w:sz w:val="20"/>
          <w:szCs w:val="20"/>
        </w:rPr>
        <w:t>მიხედვით</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პაციენტებ</w:t>
      </w:r>
      <w:r>
        <w:rPr>
          <w:rFonts w:ascii="Sylfaen" w:eastAsia="Times New Roman" w:hAnsi="Sylfaen" w:cs="Sylfaen"/>
          <w:sz w:val="20"/>
          <w:szCs w:val="20"/>
          <w:lang w:val="ka-GE"/>
        </w:rPr>
        <w:t>ში გამოიყენება</w:t>
      </w:r>
      <w:r>
        <w:rPr>
          <w:rFonts w:eastAsia="Times New Roman"/>
          <w:sz w:val="20"/>
          <w:szCs w:val="20"/>
          <w:lang w:val="ka-GE"/>
        </w:rPr>
        <w:t xml:space="preserve"> </w:t>
      </w:r>
      <w:r>
        <w:rPr>
          <w:rFonts w:ascii="Sylfaen" w:eastAsia="Times New Roman" w:hAnsi="Sylfaen" w:cs="Sylfaen"/>
          <w:sz w:val="20"/>
          <w:szCs w:val="20"/>
        </w:rPr>
        <w:t>უტარდება</w:t>
      </w:r>
      <w:r>
        <w:rPr>
          <w:rFonts w:eastAsia="Times New Roman"/>
          <w:sz w:val="20"/>
          <w:szCs w:val="20"/>
        </w:rPr>
        <w:t xml:space="preserve"> </w:t>
      </w:r>
      <w:r>
        <w:rPr>
          <w:rFonts w:ascii="Sylfaen" w:eastAsia="Times New Roman" w:hAnsi="Sylfaen" w:cs="Sylfaen"/>
          <w:sz w:val="20"/>
          <w:szCs w:val="20"/>
        </w:rPr>
        <w:t>ვენური</w:t>
      </w:r>
      <w:r>
        <w:rPr>
          <w:rFonts w:eastAsia="Times New Roman"/>
          <w:sz w:val="20"/>
          <w:szCs w:val="20"/>
        </w:rPr>
        <w:t xml:space="preserve"> </w:t>
      </w:r>
      <w:r>
        <w:rPr>
          <w:rFonts w:ascii="Sylfaen" w:eastAsia="Times New Roman" w:hAnsi="Sylfaen" w:cs="Sylfaen"/>
          <w:sz w:val="20"/>
          <w:szCs w:val="20"/>
        </w:rPr>
        <w:t>ინექციისა</w:t>
      </w:r>
      <w:r>
        <w:rPr>
          <w:rFonts w:ascii="Sylfaen" w:eastAsia="Times New Roman" w:hAnsi="Sylfaen"/>
          <w:sz w:val="20"/>
          <w:szCs w:val="20"/>
          <w:lang w:val="ka-GE"/>
        </w:rPr>
        <w:t xml:space="preserve"> გზით, არტიკულაციაში ინექციით ან თვალშ ჩაწვეთებით, ტარდება სცინტიგრაფია. </w:t>
      </w:r>
    </w:p>
    <w:p w:rsidR="00E95A45" w:rsidRDefault="00E95A45" w:rsidP="00E95A45">
      <w:pPr>
        <w:ind w:right="20"/>
        <w:jc w:val="both"/>
        <w:rPr>
          <w:sz w:val="20"/>
          <w:szCs w:val="20"/>
        </w:rPr>
      </w:pPr>
      <w:r>
        <w:rPr>
          <w:rFonts w:ascii="Sylfaen" w:eastAsia="Times New Roman" w:hAnsi="Sylfaen" w:cs="Sylfaen"/>
          <w:sz w:val="20"/>
          <w:szCs w:val="20"/>
        </w:rPr>
        <w:t>პაციენტის</w:t>
      </w:r>
      <w:r>
        <w:rPr>
          <w:rFonts w:eastAsia="Times New Roman"/>
          <w:sz w:val="20"/>
          <w:szCs w:val="20"/>
        </w:rPr>
        <w:t xml:space="preserve"> </w:t>
      </w:r>
      <w:r>
        <w:rPr>
          <w:rFonts w:ascii="Sylfaen" w:eastAsia="Times New Roman" w:hAnsi="Sylfaen" w:cs="Sylfaen"/>
          <w:sz w:val="20"/>
          <w:szCs w:val="20"/>
        </w:rPr>
        <w:t>დოზა</w:t>
      </w:r>
      <w:r>
        <w:rPr>
          <w:rFonts w:eastAsia="Times New Roman"/>
          <w:sz w:val="20"/>
          <w:szCs w:val="20"/>
        </w:rPr>
        <w:t xml:space="preserve"> </w:t>
      </w:r>
      <w:r>
        <w:rPr>
          <w:rFonts w:ascii="Sylfaen" w:eastAsia="Times New Roman" w:hAnsi="Sylfaen" w:cs="Sylfaen"/>
          <w:sz w:val="20"/>
          <w:szCs w:val="20"/>
        </w:rPr>
        <w:t>გამოითვლება</w:t>
      </w:r>
      <w:r>
        <w:rPr>
          <w:rFonts w:eastAsia="Times New Roman"/>
          <w:sz w:val="20"/>
          <w:szCs w:val="20"/>
        </w:rPr>
        <w:t xml:space="preserve"> </w:t>
      </w:r>
      <w:r>
        <w:rPr>
          <w:rFonts w:ascii="Sylfaen" w:eastAsia="Times New Roman" w:hAnsi="Sylfaen" w:cs="Sylfaen"/>
          <w:sz w:val="20"/>
          <w:szCs w:val="20"/>
          <w:lang w:val="ka-GE"/>
        </w:rPr>
        <w:t>მე-</w:t>
      </w:r>
      <w:r>
        <w:rPr>
          <w:rFonts w:eastAsia="Times New Roman"/>
          <w:sz w:val="20"/>
          <w:szCs w:val="20"/>
        </w:rPr>
        <w:t xml:space="preserve"> 3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lang w:val="ka-GE"/>
        </w:rPr>
        <w:t>მე-4 ცხრილში</w:t>
      </w:r>
      <w:r>
        <w:rPr>
          <w:rFonts w:eastAsia="Times New Roman"/>
          <w:sz w:val="20"/>
          <w:szCs w:val="20"/>
          <w:lang w:val="ka-GE"/>
        </w:rPr>
        <w:t xml:space="preserve"> </w:t>
      </w:r>
      <w:r>
        <w:rPr>
          <w:rFonts w:ascii="Sylfaen" w:eastAsia="Times New Roman" w:hAnsi="Sylfaen" w:cs="Sylfaen"/>
          <w:sz w:val="20"/>
          <w:szCs w:val="20"/>
        </w:rPr>
        <w:t>მოცემული</w:t>
      </w:r>
      <w:r>
        <w:rPr>
          <w:rFonts w:eastAsia="Times New Roman"/>
          <w:sz w:val="20"/>
          <w:szCs w:val="20"/>
        </w:rPr>
        <w:t xml:space="preserve"> </w:t>
      </w:r>
      <w:r>
        <w:rPr>
          <w:rFonts w:ascii="Sylfaen" w:eastAsia="Times New Roman" w:hAnsi="Sylfaen" w:cs="Sylfaen"/>
          <w:sz w:val="20"/>
          <w:szCs w:val="20"/>
        </w:rPr>
        <w:t>ფაქტორების</w:t>
      </w:r>
      <w:r>
        <w:rPr>
          <w:rFonts w:eastAsia="Times New Roman"/>
          <w:sz w:val="20"/>
          <w:szCs w:val="20"/>
        </w:rPr>
        <w:t xml:space="preserve"> </w:t>
      </w:r>
      <w:r>
        <w:rPr>
          <w:rFonts w:ascii="Sylfaen" w:eastAsia="Times New Roman" w:hAnsi="Sylfaen" w:cs="Sylfaen"/>
          <w:sz w:val="20"/>
          <w:szCs w:val="20"/>
        </w:rPr>
        <w:t>გამოყენებით</w:t>
      </w:r>
      <w:r>
        <w:rPr>
          <w:rFonts w:eastAsia="Times New Roman"/>
          <w:sz w:val="20"/>
          <w:szCs w:val="20"/>
        </w:rPr>
        <w:t xml:space="preserve"> </w:t>
      </w:r>
      <w:r>
        <w:rPr>
          <w:rFonts w:ascii="Sylfaen" w:eastAsia="Times New Roman" w:hAnsi="Sylfaen" w:cs="Sylfaen"/>
          <w:sz w:val="20"/>
          <w:szCs w:val="20"/>
        </w:rPr>
        <w:t>და</w:t>
      </w:r>
      <w:r>
        <w:rPr>
          <w:rFonts w:eastAsia="Times New Roman"/>
          <w:sz w:val="20"/>
          <w:szCs w:val="20"/>
        </w:rPr>
        <w:t xml:space="preserve"> </w:t>
      </w:r>
      <w:r>
        <w:rPr>
          <w:rFonts w:ascii="Sylfaen" w:eastAsia="Times New Roman" w:hAnsi="Sylfaen" w:cs="Sylfaen"/>
          <w:sz w:val="20"/>
          <w:szCs w:val="20"/>
        </w:rPr>
        <w:t>რადიოაქტიურობის</w:t>
      </w:r>
      <w:r>
        <w:rPr>
          <w:rFonts w:eastAsia="Times New Roman"/>
          <w:sz w:val="20"/>
          <w:szCs w:val="20"/>
        </w:rPr>
        <w:t xml:space="preserve"> </w:t>
      </w:r>
      <w:r>
        <w:rPr>
          <w:rFonts w:ascii="Sylfaen" w:eastAsia="Times New Roman" w:hAnsi="Sylfaen" w:cs="Sylfaen"/>
          <w:sz w:val="20"/>
          <w:szCs w:val="20"/>
        </w:rPr>
        <w:t>მნიშვნელობა</w:t>
      </w:r>
      <w:r>
        <w:rPr>
          <w:rFonts w:eastAsia="Times New Roman"/>
          <w:sz w:val="20"/>
          <w:szCs w:val="20"/>
        </w:rPr>
        <w:t xml:space="preserve"> </w:t>
      </w:r>
      <w:r>
        <w:rPr>
          <w:rFonts w:ascii="Sylfaen" w:eastAsia="Times New Roman" w:hAnsi="Sylfaen" w:cs="Sylfaen"/>
          <w:sz w:val="20"/>
          <w:szCs w:val="20"/>
        </w:rPr>
        <w:t>იზომება</w:t>
      </w:r>
      <w:r>
        <w:rPr>
          <w:rFonts w:eastAsia="Times New Roman"/>
          <w:sz w:val="20"/>
          <w:szCs w:val="20"/>
        </w:rPr>
        <w:t xml:space="preserve"> </w:t>
      </w:r>
      <w:r>
        <w:rPr>
          <w:rFonts w:ascii="Sylfaen" w:eastAsia="Times New Roman" w:hAnsi="Sylfaen" w:cs="Sylfaen"/>
          <w:sz w:val="20"/>
          <w:szCs w:val="20"/>
        </w:rPr>
        <w:t>პაციენტ</w:t>
      </w:r>
      <w:r>
        <w:rPr>
          <w:rFonts w:ascii="Sylfaen" w:eastAsia="Times New Roman" w:hAnsi="Sylfaen" w:cs="Sylfaen"/>
          <w:sz w:val="20"/>
          <w:szCs w:val="20"/>
          <w:lang w:val="ka-GE"/>
        </w:rPr>
        <w:t>ში</w:t>
      </w:r>
      <w:r>
        <w:rPr>
          <w:rFonts w:eastAsia="Times New Roman"/>
          <w:sz w:val="20"/>
          <w:szCs w:val="20"/>
          <w:lang w:val="ka-GE"/>
        </w:rPr>
        <w:t xml:space="preserve"> </w:t>
      </w:r>
      <w:r>
        <w:rPr>
          <w:rFonts w:ascii="Sylfaen" w:eastAsia="Times New Roman" w:hAnsi="Sylfaen" w:cs="Sylfaen"/>
          <w:sz w:val="20"/>
          <w:szCs w:val="20"/>
        </w:rPr>
        <w:t>გამოყენებამდე</w:t>
      </w:r>
      <w:r>
        <w:rPr>
          <w:rFonts w:eastAsia="Times New Roman"/>
          <w:sz w:val="20"/>
          <w:szCs w:val="20"/>
        </w:rPr>
        <w:t>.</w:t>
      </w:r>
      <w:r>
        <w:rPr>
          <w:rFonts w:ascii="Sylfaen" w:eastAsia="Times New Roman" w:hAnsi="Sylfaen"/>
          <w:sz w:val="20"/>
          <w:szCs w:val="20"/>
          <w:lang w:val="ka-GE"/>
        </w:rPr>
        <w:t xml:space="preserve"> </w:t>
      </w:r>
    </w:p>
    <w:p w:rsidR="00E95A45" w:rsidRDefault="00E95A45" w:rsidP="00E95A45">
      <w:pPr>
        <w:rPr>
          <w:sz w:val="20"/>
          <w:szCs w:val="20"/>
        </w:rPr>
      </w:pPr>
    </w:p>
    <w:p w:rsidR="00E95A45" w:rsidRDefault="00E95A45" w:rsidP="00E95A45">
      <w:pPr>
        <w:jc w:val="both"/>
        <w:rPr>
          <w:sz w:val="20"/>
          <w:szCs w:val="20"/>
        </w:rPr>
      </w:pPr>
      <w:r>
        <w:rPr>
          <w:rFonts w:ascii="Sylfaen" w:eastAsia="Times New Roman" w:hAnsi="Sylfaen" w:cs="Sylfaen"/>
          <w:sz w:val="20"/>
          <w:szCs w:val="20"/>
        </w:rPr>
        <w:t>როგორც</w:t>
      </w:r>
      <w:r>
        <w:rPr>
          <w:rFonts w:eastAsia="Times New Roman"/>
          <w:sz w:val="20"/>
          <w:szCs w:val="20"/>
        </w:rPr>
        <w:t xml:space="preserve"> </w:t>
      </w:r>
      <w:r>
        <w:rPr>
          <w:rFonts w:ascii="Sylfaen" w:eastAsia="Times New Roman" w:hAnsi="Sylfaen" w:cs="Sylfaen"/>
          <w:sz w:val="20"/>
          <w:szCs w:val="20"/>
        </w:rPr>
        <w:t>ყველა</w:t>
      </w:r>
      <w:r>
        <w:rPr>
          <w:rFonts w:eastAsia="Times New Roman"/>
          <w:sz w:val="20"/>
          <w:szCs w:val="20"/>
        </w:rPr>
        <w:t xml:space="preserve"> </w:t>
      </w:r>
      <w:r>
        <w:rPr>
          <w:rFonts w:ascii="Sylfaen" w:eastAsia="Times New Roman" w:hAnsi="Sylfaen" w:cs="Sylfaen"/>
          <w:sz w:val="20"/>
          <w:szCs w:val="20"/>
        </w:rPr>
        <w:t>პრეპარატ</w:t>
      </w:r>
      <w:r>
        <w:rPr>
          <w:rFonts w:ascii="Sylfaen" w:eastAsia="Times New Roman" w:hAnsi="Sylfaen" w:cs="Sylfaen"/>
          <w:sz w:val="20"/>
          <w:szCs w:val="20"/>
          <w:lang w:val="ka-GE"/>
        </w:rPr>
        <w:t>ი</w:t>
      </w:r>
      <w:r>
        <w:rPr>
          <w:rFonts w:eastAsia="Times New Roman"/>
          <w:sz w:val="20"/>
          <w:szCs w:val="20"/>
        </w:rPr>
        <w:t xml:space="preserve">, </w:t>
      </w:r>
      <w:r>
        <w:rPr>
          <w:rFonts w:ascii="Sylfaen" w:eastAsia="Times New Roman" w:hAnsi="Sylfaen" w:cs="Sylfaen"/>
          <w:sz w:val="20"/>
          <w:szCs w:val="20"/>
        </w:rPr>
        <w:t>რომელიც</w:t>
      </w:r>
      <w:r>
        <w:rPr>
          <w:rFonts w:eastAsia="Times New Roman"/>
          <w:sz w:val="20"/>
          <w:szCs w:val="20"/>
        </w:rPr>
        <w:t xml:space="preserve"> </w:t>
      </w:r>
      <w:r>
        <w:rPr>
          <w:rFonts w:ascii="Sylfaen" w:eastAsia="Times New Roman" w:hAnsi="Sylfaen" w:cs="Sylfaen"/>
          <w:sz w:val="20"/>
          <w:szCs w:val="20"/>
          <w:lang w:val="ka-GE"/>
        </w:rPr>
        <w:t xml:space="preserve">პარენტერალრუად </w:t>
      </w:r>
      <w:proofErr w:type="gramStart"/>
      <w:r>
        <w:rPr>
          <w:rFonts w:ascii="Sylfaen" w:eastAsia="Times New Roman" w:hAnsi="Sylfaen" w:cs="Sylfaen"/>
          <w:sz w:val="20"/>
          <w:szCs w:val="20"/>
          <w:lang w:val="ka-GE"/>
        </w:rPr>
        <w:t xml:space="preserve">გამოიყენება, </w:t>
      </w:r>
      <w:r>
        <w:rPr>
          <w:rFonts w:eastAsia="Times New Roman"/>
          <w:sz w:val="20"/>
          <w:szCs w:val="20"/>
          <w:lang w:val="ka-GE"/>
        </w:rPr>
        <w:t xml:space="preserve"> </w:t>
      </w:r>
      <w:r>
        <w:rPr>
          <w:rFonts w:ascii="Sylfaen" w:eastAsia="Times New Roman" w:hAnsi="Sylfaen" w:cs="Sylfaen"/>
          <w:sz w:val="20"/>
          <w:szCs w:val="20"/>
        </w:rPr>
        <w:t>პაციენტ</w:t>
      </w:r>
      <w:r>
        <w:rPr>
          <w:rFonts w:ascii="Sylfaen" w:eastAsia="Times New Roman" w:hAnsi="Sylfaen" w:cs="Sylfaen"/>
          <w:sz w:val="20"/>
          <w:szCs w:val="20"/>
          <w:lang w:val="ka-GE"/>
        </w:rPr>
        <w:t>ში</w:t>
      </w:r>
      <w:proofErr w:type="gramEnd"/>
      <w:r>
        <w:rPr>
          <w:rFonts w:eastAsia="Times New Roman"/>
          <w:sz w:val="20"/>
          <w:szCs w:val="20"/>
          <w:lang w:val="ka-GE"/>
        </w:rPr>
        <w:t xml:space="preserve"> </w:t>
      </w:r>
      <w:r>
        <w:rPr>
          <w:rFonts w:ascii="Sylfaen" w:eastAsia="Times New Roman" w:hAnsi="Sylfaen" w:cs="Sylfaen"/>
          <w:sz w:val="20"/>
          <w:szCs w:val="20"/>
        </w:rPr>
        <w:t>გამოყენებამდე</w:t>
      </w:r>
      <w:r>
        <w:rPr>
          <w:rFonts w:eastAsia="Times New Roman"/>
          <w:sz w:val="20"/>
          <w:szCs w:val="20"/>
        </w:rPr>
        <w:t xml:space="preserve"> </w:t>
      </w:r>
      <w:r>
        <w:rPr>
          <w:rFonts w:ascii="Sylfaen" w:eastAsia="Times New Roman" w:hAnsi="Sylfaen" w:cs="Sylfaen"/>
          <w:sz w:val="20"/>
          <w:szCs w:val="20"/>
        </w:rPr>
        <w:t>ფიზიკურად</w:t>
      </w:r>
      <w:r>
        <w:rPr>
          <w:rFonts w:eastAsia="Times New Roman"/>
          <w:sz w:val="20"/>
          <w:szCs w:val="20"/>
        </w:rPr>
        <w:t xml:space="preserve"> </w:t>
      </w:r>
      <w:r>
        <w:rPr>
          <w:rFonts w:ascii="Sylfaen" w:eastAsia="Times New Roman" w:hAnsi="Sylfaen" w:cs="Sylfaen"/>
          <w:sz w:val="20"/>
          <w:szCs w:val="20"/>
        </w:rPr>
        <w:t>შეამოწმეთ</w:t>
      </w:r>
      <w:r>
        <w:rPr>
          <w:rFonts w:eastAsia="Times New Roman"/>
          <w:sz w:val="20"/>
          <w:szCs w:val="20"/>
        </w:rPr>
        <w:t xml:space="preserve"> 99</w:t>
      </w:r>
      <w:r>
        <w:rPr>
          <w:rFonts w:eastAsia="Times New Roman"/>
          <w:sz w:val="20"/>
          <w:szCs w:val="20"/>
          <w:vertAlign w:val="superscript"/>
        </w:rPr>
        <w:t>m</w:t>
      </w:r>
      <w:r>
        <w:rPr>
          <w:rFonts w:eastAsia="Times New Roman"/>
          <w:sz w:val="20"/>
          <w:szCs w:val="20"/>
        </w:rPr>
        <w:t xml:space="preserve">Tc </w:t>
      </w:r>
      <w:r>
        <w:rPr>
          <w:rFonts w:ascii="Sylfaen" w:eastAsia="Times New Roman" w:hAnsi="Sylfaen" w:cs="Sylfaen"/>
          <w:sz w:val="20"/>
          <w:szCs w:val="20"/>
        </w:rPr>
        <w:t>ნატრიუმის</w:t>
      </w:r>
      <w:r>
        <w:rPr>
          <w:rFonts w:eastAsia="Times New Roman"/>
          <w:sz w:val="20"/>
          <w:szCs w:val="20"/>
        </w:rPr>
        <w:t xml:space="preserve"> </w:t>
      </w:r>
      <w:r>
        <w:rPr>
          <w:rFonts w:ascii="Sylfaen" w:eastAsia="Times New Roman" w:hAnsi="Sylfaen" w:cs="Sylfaen"/>
          <w:sz w:val="20"/>
          <w:szCs w:val="20"/>
        </w:rPr>
        <w:t>პერტექნეტატის</w:t>
      </w:r>
      <w:r>
        <w:rPr>
          <w:rFonts w:eastAsia="Times New Roman"/>
          <w:sz w:val="20"/>
          <w:szCs w:val="20"/>
        </w:rPr>
        <w:t xml:space="preserve"> </w:t>
      </w:r>
      <w:r>
        <w:rPr>
          <w:rFonts w:ascii="Sylfaen" w:eastAsia="Times New Roman" w:hAnsi="Sylfaen" w:cs="Sylfaen"/>
          <w:sz w:val="20"/>
          <w:szCs w:val="20"/>
        </w:rPr>
        <w:t>ხსნარი</w:t>
      </w:r>
      <w:r>
        <w:rPr>
          <w:rFonts w:eastAsia="Times New Roman"/>
          <w:sz w:val="20"/>
          <w:szCs w:val="20"/>
        </w:rPr>
        <w:t xml:space="preserve">. </w:t>
      </w:r>
      <w:r>
        <w:rPr>
          <w:rFonts w:ascii="Sylfaen" w:eastAsia="Times New Roman" w:hAnsi="Sylfaen"/>
          <w:sz w:val="20"/>
          <w:szCs w:val="20"/>
          <w:lang w:val="ka-GE"/>
        </w:rPr>
        <w:t xml:space="preserve">პაციენტში არ გამოიყენოთ </w:t>
      </w:r>
      <w:r>
        <w:rPr>
          <w:rFonts w:ascii="Sylfaen" w:eastAsia="Times New Roman" w:hAnsi="Sylfaen" w:cs="Sylfaen"/>
          <w:sz w:val="20"/>
          <w:szCs w:val="20"/>
        </w:rPr>
        <w:t>გაუფერულებული</w:t>
      </w:r>
      <w:r>
        <w:rPr>
          <w:rFonts w:eastAsia="Times New Roman"/>
          <w:sz w:val="20"/>
          <w:szCs w:val="20"/>
        </w:rPr>
        <w:t xml:space="preserve"> </w:t>
      </w:r>
      <w:r>
        <w:rPr>
          <w:rFonts w:ascii="Sylfaen" w:eastAsia="Times New Roman" w:hAnsi="Sylfaen" w:cs="Sylfaen"/>
          <w:sz w:val="20"/>
          <w:szCs w:val="20"/>
        </w:rPr>
        <w:t>ან</w:t>
      </w:r>
      <w:r>
        <w:rPr>
          <w:rFonts w:eastAsia="Times New Roman"/>
          <w:sz w:val="20"/>
          <w:szCs w:val="20"/>
        </w:rPr>
        <w:t xml:space="preserve"> </w:t>
      </w:r>
      <w:r>
        <w:rPr>
          <w:rFonts w:ascii="Sylfaen" w:eastAsia="Times New Roman" w:hAnsi="Sylfaen" w:cs="Sylfaen"/>
          <w:sz w:val="20"/>
          <w:szCs w:val="20"/>
          <w:lang w:val="ka-GE"/>
        </w:rPr>
        <w:t xml:space="preserve">ნაწილაკების შემცველი ხსნარი. </w:t>
      </w:r>
      <w:r>
        <w:rPr>
          <w:rFonts w:eastAsia="Times New Roman"/>
          <w:sz w:val="20"/>
          <w:szCs w:val="20"/>
          <w:lang w:val="ka-GE"/>
        </w:rPr>
        <w:t xml:space="preserve"> </w:t>
      </w:r>
      <w:r>
        <w:rPr>
          <w:rFonts w:ascii="Sylfaen" w:eastAsia="Times New Roman" w:hAnsi="Sylfaen" w:cs="Sylfaen"/>
          <w:sz w:val="20"/>
          <w:szCs w:val="20"/>
        </w:rPr>
        <w:t>პაციენტზე</w:t>
      </w:r>
      <w:r>
        <w:rPr>
          <w:rFonts w:eastAsia="Times New Roman"/>
          <w:sz w:val="20"/>
          <w:szCs w:val="20"/>
        </w:rPr>
        <w:t>.</w:t>
      </w:r>
    </w:p>
    <w:p w:rsidR="00E95A45" w:rsidRDefault="00E95A45" w:rsidP="00E95A45">
      <w:pPr>
        <w:rPr>
          <w:sz w:val="20"/>
          <w:szCs w:val="20"/>
        </w:rPr>
      </w:pPr>
    </w:p>
    <w:p w:rsidR="00E95A45" w:rsidRDefault="00E95A45" w:rsidP="00E95A45">
      <w:pPr>
        <w:rPr>
          <w:rFonts w:ascii="Sylfaen" w:eastAsia="Arial" w:hAnsi="Sylfaen" w:cs="Sylfaen"/>
          <w:b/>
          <w:bCs/>
          <w:sz w:val="20"/>
          <w:szCs w:val="20"/>
          <w:u w:val="single"/>
          <w:lang w:val="ka-GE"/>
        </w:rPr>
      </w:pPr>
    </w:p>
    <w:p w:rsidR="00E95A45" w:rsidRDefault="00E95A45" w:rsidP="00E95A45">
      <w:pPr>
        <w:rPr>
          <w:rFonts w:ascii="Sylfaen" w:hAnsi="Sylfaen"/>
          <w:sz w:val="20"/>
          <w:szCs w:val="20"/>
          <w:lang w:val="ka-GE"/>
        </w:rPr>
      </w:pPr>
      <w:r>
        <w:rPr>
          <w:rFonts w:ascii="Sylfaen" w:eastAsia="Arial" w:hAnsi="Sylfaen" w:cs="Sylfaen"/>
          <w:b/>
          <w:bCs/>
          <w:sz w:val="20"/>
          <w:szCs w:val="20"/>
          <w:u w:val="single"/>
          <w:lang w:val="ka-GE"/>
        </w:rPr>
        <w:t>ელუციის</w:t>
      </w:r>
      <w:r>
        <w:rPr>
          <w:rFonts w:ascii="Arial" w:eastAsia="Arial" w:hAnsi="Arial" w:cs="Arial"/>
          <w:b/>
          <w:bCs/>
          <w:sz w:val="20"/>
          <w:szCs w:val="20"/>
          <w:u w:val="single"/>
          <w:lang w:val="ka-GE"/>
        </w:rPr>
        <w:t xml:space="preserve"> </w:t>
      </w:r>
      <w:r w:rsidRPr="00852BBA">
        <w:rPr>
          <w:rFonts w:ascii="Sylfaen" w:eastAsia="Arial" w:hAnsi="Sylfaen" w:cs="Sylfaen"/>
          <w:b/>
          <w:bCs/>
          <w:sz w:val="20"/>
          <w:szCs w:val="20"/>
          <w:u w:val="single"/>
          <w:lang w:val="ka-GE"/>
        </w:rPr>
        <w:t>აქტივობა</w:t>
      </w:r>
      <w:r w:rsidRPr="00852BBA">
        <w:rPr>
          <w:rFonts w:ascii="Arial" w:eastAsia="Arial" w:hAnsi="Arial" w:cs="Arial"/>
          <w:b/>
          <w:bCs/>
          <w:sz w:val="20"/>
          <w:szCs w:val="20"/>
          <w:u w:val="single"/>
          <w:lang w:val="ka-GE"/>
        </w:rPr>
        <w:t xml:space="preserve"> </w:t>
      </w:r>
      <w:r w:rsidRPr="00852BBA">
        <w:rPr>
          <w:rFonts w:ascii="Sylfaen" w:eastAsia="Arial" w:hAnsi="Sylfaen" w:cs="Sylfaen"/>
          <w:b/>
          <w:bCs/>
          <w:sz w:val="20"/>
          <w:szCs w:val="20"/>
          <w:u w:val="single"/>
          <w:lang w:val="ka-GE"/>
        </w:rPr>
        <w:t>და</w:t>
      </w:r>
      <w:r w:rsidRPr="00852BBA">
        <w:rPr>
          <w:rFonts w:ascii="Arial" w:eastAsia="Arial" w:hAnsi="Arial" w:cs="Arial"/>
          <w:b/>
          <w:bCs/>
          <w:sz w:val="20"/>
          <w:szCs w:val="20"/>
          <w:u w:val="single"/>
          <w:lang w:val="ka-GE"/>
        </w:rPr>
        <w:t xml:space="preserve">  technetium-99m</w:t>
      </w:r>
      <w:r>
        <w:rPr>
          <w:rFonts w:ascii="Sylfaen" w:eastAsia="Arial" w:hAnsi="Sylfaen" w:cs="Arial"/>
          <w:b/>
          <w:bCs/>
          <w:sz w:val="20"/>
          <w:szCs w:val="20"/>
          <w:u w:val="single"/>
          <w:lang w:val="ka-GE"/>
        </w:rPr>
        <w:t xml:space="preserve"> სარგებელი</w:t>
      </w:r>
    </w:p>
    <w:p w:rsidR="00E95A45" w:rsidRPr="00852BBA" w:rsidRDefault="00E95A45" w:rsidP="00E95A45">
      <w:pPr>
        <w:rPr>
          <w:sz w:val="20"/>
          <w:szCs w:val="20"/>
          <w:lang w:val="ka-GE"/>
        </w:rPr>
      </w:pPr>
    </w:p>
    <w:p w:rsidR="00E95A45" w:rsidRPr="00852BBA" w:rsidRDefault="00E95A45" w:rsidP="00E95A45">
      <w:pPr>
        <w:jc w:val="both"/>
        <w:rPr>
          <w:sz w:val="20"/>
          <w:szCs w:val="20"/>
          <w:lang w:val="ka-GE"/>
        </w:rPr>
      </w:pPr>
      <w:r>
        <w:rPr>
          <w:rFonts w:ascii="Sylfaen" w:eastAsia="Times New Roman" w:hAnsi="Sylfaen"/>
          <w:sz w:val="20"/>
          <w:szCs w:val="20"/>
          <w:lang w:val="ka-GE"/>
        </w:rPr>
        <w:t>მონ.ტეკ</w:t>
      </w:r>
      <w:r>
        <w:rPr>
          <w:rFonts w:eastAsia="Times New Roman"/>
          <w:sz w:val="20"/>
          <w:szCs w:val="20"/>
          <w:lang w:val="ka-GE"/>
        </w:rPr>
        <w:t xml:space="preserve"> </w:t>
      </w:r>
      <w:r w:rsidRPr="00852BBA">
        <w:rPr>
          <w:rFonts w:eastAsia="Times New Roman"/>
          <w:sz w:val="20"/>
          <w:szCs w:val="20"/>
          <w:vertAlign w:val="superscript"/>
          <w:lang w:val="ka-GE"/>
        </w:rPr>
        <w:t>99</w:t>
      </w:r>
      <w:r w:rsidRPr="00852BBA">
        <w:rPr>
          <w:rFonts w:eastAsia="Times New Roman"/>
          <w:sz w:val="20"/>
          <w:szCs w:val="20"/>
          <w:lang w:val="ka-GE"/>
        </w:rPr>
        <w:t>Mo/</w:t>
      </w:r>
      <w:r w:rsidRPr="00852BBA">
        <w:rPr>
          <w:rFonts w:eastAsia="Times New Roman"/>
          <w:sz w:val="20"/>
          <w:szCs w:val="20"/>
          <w:vertAlign w:val="superscript"/>
          <w:lang w:val="ka-GE"/>
        </w:rPr>
        <w:t>99m</w:t>
      </w:r>
      <w:r w:rsidRPr="00852BBA">
        <w:rPr>
          <w:rFonts w:eastAsia="Times New Roman"/>
          <w:sz w:val="20"/>
          <w:szCs w:val="20"/>
          <w:lang w:val="ka-GE"/>
        </w:rPr>
        <w:t xml:space="preserve">Tc </w:t>
      </w:r>
      <w:r>
        <w:rPr>
          <w:rFonts w:ascii="Sylfaen" w:eastAsia="Times New Roman" w:hAnsi="Sylfaen"/>
          <w:sz w:val="20"/>
          <w:szCs w:val="20"/>
          <w:lang w:val="ka-GE"/>
        </w:rPr>
        <w:t>გენერატორი</w:t>
      </w:r>
      <w:r>
        <w:rPr>
          <w:sz w:val="20"/>
          <w:szCs w:val="20"/>
          <w:lang w:val="ka-GE"/>
        </w:rPr>
        <w:t xml:space="preserve"> </w:t>
      </w:r>
      <w:r>
        <w:rPr>
          <w:rFonts w:ascii="Sylfaen" w:eastAsia="Times New Roman" w:hAnsi="Sylfaen"/>
          <w:sz w:val="20"/>
          <w:szCs w:val="20"/>
          <w:lang w:val="ka-GE"/>
        </w:rPr>
        <w:t>კალიბრირებულია სვეტზე დატვირთული მოლიბდენის რაოდენობის მიხედვით. ხელმისაწვდომი ტექნეტიუმი -99</w:t>
      </w:r>
      <w:r w:rsidRPr="00852BBA">
        <w:rPr>
          <w:rFonts w:eastAsia="Times New Roman"/>
          <w:sz w:val="20"/>
          <w:szCs w:val="20"/>
          <w:lang w:val="ka-GE"/>
        </w:rPr>
        <w:t xml:space="preserve"> m</w:t>
      </w:r>
      <w:r>
        <w:rPr>
          <w:rFonts w:ascii="Sylfaen" w:eastAsia="Times New Roman" w:hAnsi="Sylfaen"/>
          <w:sz w:val="20"/>
          <w:szCs w:val="20"/>
          <w:lang w:val="ka-GE"/>
        </w:rPr>
        <w:t xml:space="preserve">  დამოკიდებულია მითითებაზე ადრე ან მის შემდეგ დროზე (99Mo დაშლის გამო), წინა ელუციიდან გასული დროზე (99mTc "ზრდის" გამო) და 99Mo დაშლის მახასიათებლებზე (86.2 ყველა დაშლის % იძლევა 99mTc). ცხრილში 1 - 3 ჩამოთვლილი ფაქტორები შეიძლება გამოყენებულ იქნას 99mTc აქტივობის გამოსათვლელად შემდეგი მეთოდის გამოყენებით.  </w:t>
      </w:r>
    </w:p>
    <w:p w:rsidR="00E95A45" w:rsidRPr="00852BBA" w:rsidRDefault="00E95A45" w:rsidP="00E95A45">
      <w:pPr>
        <w:rPr>
          <w:sz w:val="20"/>
          <w:szCs w:val="20"/>
          <w:lang w:val="ka-GE"/>
        </w:rPr>
      </w:pPr>
    </w:p>
    <w:p w:rsidR="00E95A45" w:rsidRDefault="00E95A45" w:rsidP="00E95A45">
      <w:pPr>
        <w:jc w:val="both"/>
        <w:rPr>
          <w:rFonts w:ascii="Sylfaen" w:hAnsi="Sylfaen"/>
          <w:sz w:val="20"/>
          <w:szCs w:val="20"/>
          <w:lang w:val="ka-GE"/>
        </w:rPr>
      </w:pPr>
      <w:r w:rsidRPr="00FC38AC">
        <w:rPr>
          <w:rFonts w:ascii="Sylfaen" w:eastAsia="Times New Roman" w:hAnsi="Sylfaen" w:cs="Sylfaen"/>
          <w:sz w:val="20"/>
          <w:szCs w:val="20"/>
          <w:lang w:val="ka-GE"/>
        </w:rPr>
        <w:t xml:space="preserve">პირველ </w:t>
      </w:r>
      <w:r>
        <w:rPr>
          <w:rFonts w:ascii="Sylfaen" w:eastAsia="Times New Roman" w:hAnsi="Sylfaen" w:cs="Sylfaen"/>
          <w:sz w:val="20"/>
          <w:szCs w:val="20"/>
          <w:lang w:val="ka-GE"/>
        </w:rPr>
        <w:t xml:space="preserve">რიგში, </w:t>
      </w:r>
      <w:r>
        <w:rPr>
          <w:rFonts w:eastAsia="Times New Roman"/>
          <w:sz w:val="20"/>
          <w:szCs w:val="20"/>
          <w:lang w:val="ka-GE"/>
        </w:rPr>
        <w:t xml:space="preserve"> </w:t>
      </w:r>
      <w:r w:rsidRPr="00FC38AC">
        <w:rPr>
          <w:rFonts w:ascii="Sylfaen" w:eastAsia="Times New Roman" w:hAnsi="Sylfaen" w:cs="Sylfaen"/>
          <w:sz w:val="20"/>
          <w:szCs w:val="20"/>
          <w:lang w:val="ka-GE"/>
        </w:rPr>
        <w:t>გაამრავლეთ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მითითებული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საცნობარო</w:t>
      </w:r>
      <w:r w:rsidRPr="00FC38AC">
        <w:rPr>
          <w:rFonts w:eastAsia="Times New Roman"/>
          <w:sz w:val="20"/>
          <w:szCs w:val="20"/>
          <w:lang w:val="ka-GE"/>
        </w:rPr>
        <w:t xml:space="preserve"> </w:t>
      </w:r>
      <w:r w:rsidRPr="00FC38AC">
        <w:rPr>
          <w:rFonts w:ascii="Sylfaen" w:eastAsia="Times New Roman" w:hAnsi="Sylfaen" w:cs="Sylfaen"/>
          <w:sz w:val="20"/>
          <w:szCs w:val="20"/>
          <w:lang w:val="ka-GE"/>
        </w:rPr>
        <w:t>აქტივობა</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ცხრილი</w:t>
      </w:r>
      <w:r w:rsidRPr="00FC38AC">
        <w:rPr>
          <w:rFonts w:eastAsia="Times New Roman"/>
          <w:sz w:val="20"/>
          <w:szCs w:val="20"/>
          <w:lang w:val="ka-GE"/>
        </w:rPr>
        <w:t xml:space="preserve"> 1 -</w:t>
      </w:r>
      <w:r w:rsidRPr="00FC38AC">
        <w:rPr>
          <w:rFonts w:ascii="Sylfaen" w:eastAsia="Times New Roman" w:hAnsi="Sylfaen" w:cs="Sylfaen"/>
          <w:sz w:val="20"/>
          <w:szCs w:val="20"/>
          <w:lang w:val="ka-GE"/>
        </w:rPr>
        <w:t>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შესაბამისი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ფაქტორით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რაც</w:t>
      </w:r>
      <w:r w:rsidRPr="00FC38AC">
        <w:rPr>
          <w:rFonts w:eastAsia="Times New Roman"/>
          <w:sz w:val="20"/>
          <w:szCs w:val="20"/>
          <w:lang w:val="ka-GE"/>
        </w:rPr>
        <w:t xml:space="preserve"> 99Mo </w:t>
      </w:r>
      <w:r w:rsidRPr="00FC38AC">
        <w:rPr>
          <w:rFonts w:ascii="Sylfaen" w:eastAsia="Times New Roman" w:hAnsi="Sylfaen" w:cs="Sylfaen"/>
          <w:sz w:val="20"/>
          <w:szCs w:val="20"/>
          <w:lang w:val="ka-GE"/>
        </w:rPr>
        <w:t>დაშლის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საშუალებას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იძლევა</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შემდეგ</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გაამრავლეთ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პროდუქტი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ცხრილი</w:t>
      </w:r>
      <w:r w:rsidRPr="00FC38AC">
        <w:rPr>
          <w:rFonts w:eastAsia="Times New Roman"/>
          <w:sz w:val="20"/>
          <w:szCs w:val="20"/>
          <w:lang w:val="ka-GE"/>
        </w:rPr>
        <w:t xml:space="preserve"> 3 -</w:t>
      </w:r>
      <w:r w:rsidRPr="00FC38AC">
        <w:rPr>
          <w:rFonts w:ascii="Sylfaen" w:eastAsia="Times New Roman" w:hAnsi="Sylfaen" w:cs="Sylfaen"/>
          <w:sz w:val="20"/>
          <w:szCs w:val="20"/>
          <w:lang w:val="ka-GE"/>
        </w:rPr>
        <w:t>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შესაბამისი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ფაქტორით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რაც</w:t>
      </w:r>
      <w:r w:rsidRPr="00FC38AC">
        <w:rPr>
          <w:rFonts w:eastAsia="Times New Roman"/>
          <w:sz w:val="20"/>
          <w:szCs w:val="20"/>
          <w:lang w:val="ka-GE"/>
        </w:rPr>
        <w:t xml:space="preserve"> </w:t>
      </w:r>
      <w:r w:rsidRPr="00FC38AC">
        <w:rPr>
          <w:rFonts w:ascii="Sylfaen" w:eastAsia="Times New Roman" w:hAnsi="Sylfaen" w:cs="Sylfaen"/>
          <w:sz w:val="20"/>
          <w:szCs w:val="20"/>
          <w:lang w:val="ka-GE"/>
        </w:rPr>
        <w:t>იძლევა</w:t>
      </w:r>
      <w:r w:rsidRPr="00FC38AC">
        <w:rPr>
          <w:rFonts w:eastAsia="Times New Roman"/>
          <w:sz w:val="20"/>
          <w:szCs w:val="20"/>
          <w:lang w:val="ka-GE"/>
        </w:rPr>
        <w:t xml:space="preserve"> 99mTc– </w:t>
      </w:r>
      <w:r w:rsidRPr="00FC38AC">
        <w:rPr>
          <w:rFonts w:ascii="Sylfaen" w:eastAsia="Times New Roman" w:hAnsi="Sylfaen" w:cs="Sylfaen"/>
          <w:sz w:val="20"/>
          <w:szCs w:val="20"/>
          <w:lang w:val="ka-GE"/>
        </w:rPr>
        <w:t>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ზრდის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და</w:t>
      </w:r>
      <w:r w:rsidRPr="00FC38AC">
        <w:rPr>
          <w:rFonts w:eastAsia="Times New Roman"/>
          <w:sz w:val="20"/>
          <w:szCs w:val="20"/>
          <w:lang w:val="ka-GE"/>
        </w:rPr>
        <w:t xml:space="preserve"> 99Mo– </w:t>
      </w:r>
      <w:r w:rsidRPr="00FC38AC">
        <w:rPr>
          <w:rFonts w:ascii="Sylfaen" w:eastAsia="Times New Roman" w:hAnsi="Sylfaen" w:cs="Sylfaen"/>
          <w:sz w:val="20"/>
          <w:szCs w:val="20"/>
          <w:lang w:val="ka-GE"/>
        </w:rPr>
        <w:t>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დაშლის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მახასიათებლების</w:t>
      </w:r>
      <w:r>
        <w:rPr>
          <w:rFonts w:ascii="Sylfaen" w:eastAsia="Times New Roman" w:hAnsi="Sylfaen" w:cs="Sylfaen"/>
          <w:sz w:val="20"/>
          <w:szCs w:val="20"/>
          <w:lang w:val="ka-GE"/>
        </w:rPr>
        <w:t xml:space="preserve"> საშუალებას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ან</w:t>
      </w:r>
      <w:r w:rsidRPr="00FC38AC">
        <w:rPr>
          <w:rFonts w:eastAsia="Times New Roman"/>
          <w:sz w:val="20"/>
          <w:szCs w:val="20"/>
          <w:lang w:val="ka-GE"/>
        </w:rPr>
        <w:t xml:space="preserve"> </w:t>
      </w:r>
      <w:r w:rsidRPr="00FC38AC">
        <w:rPr>
          <w:rFonts w:ascii="Sylfaen" w:eastAsia="Times New Roman" w:hAnsi="Sylfaen" w:cs="Sylfaen"/>
          <w:sz w:val="20"/>
          <w:szCs w:val="20"/>
          <w:lang w:val="ka-GE"/>
        </w:rPr>
        <w:t>თუ</w:t>
      </w:r>
      <w:r w:rsidRPr="00FC38AC">
        <w:rPr>
          <w:rFonts w:eastAsia="Times New Roman"/>
          <w:sz w:val="20"/>
          <w:szCs w:val="20"/>
          <w:lang w:val="ka-GE"/>
        </w:rPr>
        <w:t xml:space="preserve"> </w:t>
      </w:r>
      <w:r w:rsidRPr="00FC38AC">
        <w:rPr>
          <w:rFonts w:ascii="Sylfaen" w:eastAsia="Times New Roman" w:hAnsi="Sylfaen" w:cs="Sylfaen"/>
          <w:sz w:val="20"/>
          <w:szCs w:val="20"/>
          <w:lang w:val="ka-GE"/>
        </w:rPr>
        <w:t>ერთხელ</w:t>
      </w:r>
      <w:r w:rsidRPr="00FC38AC">
        <w:rPr>
          <w:rFonts w:eastAsia="Times New Roman"/>
          <w:sz w:val="20"/>
          <w:szCs w:val="20"/>
          <w:lang w:val="ka-GE"/>
        </w:rPr>
        <w:t xml:space="preserve"> </w:t>
      </w:r>
      <w:r>
        <w:rPr>
          <w:rFonts w:ascii="Sylfaen" w:eastAsia="Times New Roman" w:hAnsi="Sylfaen" w:cs="Sylfaen"/>
          <w:sz w:val="20"/>
          <w:szCs w:val="20"/>
          <w:lang w:val="ka-GE"/>
        </w:rPr>
        <w:t>გაასუფთვებთ,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შეგიძლიათ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პირდაპირ</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გამოიყენოთ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ცხრილი</w:t>
      </w:r>
      <w:r w:rsidRPr="00FC38AC">
        <w:rPr>
          <w:rFonts w:eastAsia="Times New Roman"/>
          <w:sz w:val="20"/>
          <w:szCs w:val="20"/>
          <w:lang w:val="ka-GE"/>
        </w:rPr>
        <w:t xml:space="preserve"> 4, </w:t>
      </w:r>
      <w:r w:rsidRPr="00FC38AC">
        <w:rPr>
          <w:rFonts w:ascii="Sylfaen" w:eastAsia="Times New Roman" w:hAnsi="Sylfaen" w:cs="Sylfaen"/>
          <w:sz w:val="20"/>
          <w:szCs w:val="20"/>
          <w:lang w:val="ka-GE"/>
        </w:rPr>
        <w:t>თუ</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გენერატორს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w:t>
      </w:r>
      <w:r>
        <w:rPr>
          <w:rFonts w:ascii="Sylfaen" w:eastAsia="Times New Roman" w:hAnsi="Sylfaen" w:cs="Sylfaen"/>
          <w:sz w:val="20"/>
          <w:szCs w:val="20"/>
          <w:lang w:val="ka-GE"/>
        </w:rPr>
        <w:t>აასუფთავებთ</w:t>
      </w:r>
      <w:r>
        <w:rPr>
          <w:rFonts w:eastAsia="Times New Roman"/>
          <w:sz w:val="20"/>
          <w:szCs w:val="20"/>
          <w:lang w:val="ka-GE"/>
        </w:rPr>
        <w:t xml:space="preserve"> </w:t>
      </w:r>
      <w:r w:rsidRPr="00FC38AC">
        <w:rPr>
          <w:rFonts w:ascii="Sylfaen" w:eastAsia="Times New Roman" w:hAnsi="Sylfaen" w:cs="Sylfaen"/>
          <w:sz w:val="20"/>
          <w:szCs w:val="20"/>
          <w:lang w:val="ka-GE"/>
        </w:rPr>
        <w:t>დღეში</w:t>
      </w:r>
      <w:r w:rsidRPr="00FC38AC">
        <w:rPr>
          <w:rFonts w:eastAsia="Times New Roman"/>
          <w:sz w:val="20"/>
          <w:szCs w:val="20"/>
          <w:lang w:val="ka-GE"/>
        </w:rPr>
        <w:t xml:space="preserve"> </w:t>
      </w:r>
      <w:r w:rsidRPr="00FC38AC">
        <w:rPr>
          <w:rFonts w:ascii="Sylfaen" w:eastAsia="Times New Roman" w:hAnsi="Sylfaen" w:cs="Sylfaen"/>
          <w:sz w:val="20"/>
          <w:szCs w:val="20"/>
          <w:lang w:val="ka-GE"/>
        </w:rPr>
        <w:t>ერთხელ</w:t>
      </w:r>
      <w:r w:rsidRPr="00FC38AC">
        <w:rPr>
          <w:rFonts w:eastAsia="Times New Roman"/>
          <w:sz w:val="20"/>
          <w:szCs w:val="20"/>
          <w:lang w:val="ka-GE"/>
        </w:rPr>
        <w:t xml:space="preserve">. </w:t>
      </w:r>
      <w:r>
        <w:rPr>
          <w:rFonts w:ascii="Sylfaen" w:eastAsia="Times New Roman" w:hAnsi="Sylfaen" w:cs="Sylfaen"/>
          <w:sz w:val="20"/>
          <w:szCs w:val="20"/>
          <w:lang w:val="ka-GE"/>
        </w:rPr>
        <w:t xml:space="preserve">ელუატის </w:t>
      </w:r>
      <w:r w:rsidRPr="00FC38AC">
        <w:rPr>
          <w:rFonts w:ascii="Sylfaen" w:eastAsia="Times New Roman" w:hAnsi="Sylfaen" w:cs="Sylfaen"/>
          <w:sz w:val="20"/>
          <w:szCs w:val="20"/>
          <w:lang w:val="ka-GE"/>
        </w:rPr>
        <w:t>აქტივობის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გამოსათვლელად</w:t>
      </w:r>
      <w:r w:rsidRPr="00FC38AC">
        <w:rPr>
          <w:rFonts w:eastAsia="Times New Roman"/>
          <w:sz w:val="20"/>
          <w:szCs w:val="20"/>
          <w:lang w:val="ka-GE"/>
        </w:rPr>
        <w:t xml:space="preserve"> </w:t>
      </w:r>
      <w:r>
        <w:rPr>
          <w:rFonts w:ascii="Sylfaen" w:eastAsia="Times New Roman" w:hAnsi="Sylfaen"/>
          <w:sz w:val="20"/>
          <w:szCs w:val="20"/>
          <w:lang w:val="ka-GE"/>
        </w:rPr>
        <w:t xml:space="preserve">ნებისმიერ დროს </w:t>
      </w:r>
      <w:r w:rsidRPr="00FC38AC">
        <w:rPr>
          <w:rFonts w:ascii="Sylfaen" w:eastAsia="Times New Roman" w:hAnsi="Sylfaen" w:cs="Sylfaen"/>
          <w:sz w:val="20"/>
          <w:szCs w:val="20"/>
          <w:lang w:val="ka-GE"/>
        </w:rPr>
        <w:t>თქვენ</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შეგიძლიათ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გამოიყენოთ</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ცხრილი</w:t>
      </w:r>
      <w:r w:rsidRPr="00FC38AC">
        <w:rPr>
          <w:rFonts w:eastAsia="Times New Roman"/>
          <w:sz w:val="20"/>
          <w:szCs w:val="20"/>
          <w:lang w:val="ka-GE"/>
        </w:rPr>
        <w:t xml:space="preserve"> 2 (</w:t>
      </w:r>
      <w:r w:rsidRPr="00FC38AC">
        <w:rPr>
          <w:rFonts w:ascii="Sylfaen" w:eastAsia="Times New Roman" w:hAnsi="Sylfaen" w:cs="Sylfaen"/>
          <w:sz w:val="20"/>
          <w:szCs w:val="20"/>
          <w:lang w:val="ka-GE"/>
        </w:rPr>
        <w:t>რომელიც</w:t>
      </w:r>
      <w:r w:rsidRPr="00FC38AC">
        <w:rPr>
          <w:rFonts w:eastAsia="Times New Roman"/>
          <w:sz w:val="20"/>
          <w:szCs w:val="20"/>
          <w:lang w:val="ka-GE"/>
        </w:rPr>
        <w:t xml:space="preserve"> 99mTc </w:t>
      </w:r>
      <w:r w:rsidRPr="00FC38AC">
        <w:rPr>
          <w:rFonts w:ascii="Sylfaen" w:eastAsia="Times New Roman" w:hAnsi="Sylfaen" w:cs="Sylfaen"/>
          <w:sz w:val="20"/>
          <w:szCs w:val="20"/>
          <w:lang w:val="ka-GE"/>
        </w:rPr>
        <w:t>დაშლის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საშუალებას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იძლევა</w:t>
      </w:r>
      <w:r w:rsidRPr="00FC38AC">
        <w:rPr>
          <w:rFonts w:eastAsia="Times New Roman"/>
          <w:sz w:val="20"/>
          <w:szCs w:val="20"/>
          <w:lang w:val="ka-GE"/>
        </w:rPr>
        <w:t>)</w:t>
      </w:r>
      <w:r>
        <w:rPr>
          <w:rFonts w:ascii="Sylfaen" w:eastAsia="Times New Roman" w:hAnsi="Sylfaen"/>
          <w:sz w:val="20"/>
          <w:szCs w:val="20"/>
          <w:lang w:val="ka-GE"/>
        </w:rPr>
        <w:t>.</w:t>
      </w:r>
    </w:p>
    <w:p w:rsidR="00E95A45" w:rsidRPr="00FC38AC" w:rsidRDefault="00E95A45" w:rsidP="00E95A45">
      <w:pPr>
        <w:rPr>
          <w:sz w:val="20"/>
          <w:szCs w:val="20"/>
          <w:lang w:val="ka-GE"/>
        </w:rPr>
      </w:pPr>
    </w:p>
    <w:p w:rsidR="00E95A45" w:rsidRPr="00FC38AC" w:rsidRDefault="00E95A45" w:rsidP="00E95A45">
      <w:pPr>
        <w:ind w:right="20"/>
        <w:jc w:val="both"/>
        <w:rPr>
          <w:rFonts w:ascii="Sylfaen" w:eastAsia="Times New Roman" w:hAnsi="Sylfaen" w:cs="Sylfaen"/>
          <w:sz w:val="20"/>
          <w:szCs w:val="20"/>
          <w:lang w:val="ka-GE"/>
        </w:rPr>
      </w:pPr>
      <w:r w:rsidRPr="00FC38AC">
        <w:rPr>
          <w:rFonts w:eastAsia="Times New Roman"/>
          <w:sz w:val="20"/>
          <w:szCs w:val="20"/>
          <w:lang w:val="ka-GE"/>
        </w:rPr>
        <w:t>99</w:t>
      </w:r>
      <w:r w:rsidRPr="00FC38AC">
        <w:rPr>
          <w:rFonts w:eastAsia="Times New Roman"/>
          <w:sz w:val="20"/>
          <w:szCs w:val="20"/>
          <w:vertAlign w:val="superscript"/>
          <w:lang w:val="ka-GE"/>
        </w:rPr>
        <w:t>m</w:t>
      </w:r>
      <w:r w:rsidRPr="00FC38AC">
        <w:rPr>
          <w:rFonts w:eastAsia="Times New Roman"/>
          <w:sz w:val="20"/>
          <w:szCs w:val="20"/>
          <w:lang w:val="ka-GE"/>
        </w:rPr>
        <w:t xml:space="preserve">Tc– </w:t>
      </w:r>
      <w:r w:rsidRPr="00FC38AC">
        <w:rPr>
          <w:rFonts w:ascii="Sylfaen" w:eastAsia="Times New Roman" w:hAnsi="Sylfaen" w:cs="Sylfaen"/>
          <w:sz w:val="20"/>
          <w:szCs w:val="20"/>
          <w:lang w:val="ka-GE"/>
        </w:rPr>
        <w:t>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ფაქტიური</w:t>
      </w:r>
      <w:r w:rsidRPr="00FC38AC">
        <w:rPr>
          <w:rFonts w:eastAsia="Times New Roman"/>
          <w:sz w:val="20"/>
          <w:szCs w:val="20"/>
          <w:lang w:val="ka-GE"/>
        </w:rPr>
        <w:t xml:space="preserve"> </w:t>
      </w:r>
      <w:r>
        <w:rPr>
          <w:rFonts w:ascii="Sylfaen" w:eastAsia="Times New Roman" w:hAnsi="Sylfaen" w:cs="Sylfaen"/>
          <w:sz w:val="20"/>
          <w:szCs w:val="20"/>
          <w:lang w:val="ka-GE"/>
        </w:rPr>
        <w:t>სარგებელი</w:t>
      </w:r>
      <w:r>
        <w:rPr>
          <w:rFonts w:eastAsia="Times New Roman"/>
          <w:sz w:val="20"/>
          <w:szCs w:val="20"/>
          <w:lang w:val="ka-GE"/>
        </w:rPr>
        <w:t xml:space="preserve"> </w:t>
      </w:r>
      <w:r w:rsidRPr="00FC38AC">
        <w:rPr>
          <w:rFonts w:ascii="Sylfaen" w:eastAsia="Times New Roman" w:hAnsi="Sylfaen" w:cs="Sylfaen"/>
          <w:sz w:val="20"/>
          <w:szCs w:val="20"/>
          <w:lang w:val="ka-GE"/>
        </w:rPr>
        <w:t>ოდნავ</w:t>
      </w:r>
      <w:r w:rsidRPr="00FC38AC">
        <w:rPr>
          <w:rFonts w:eastAsia="Times New Roman"/>
          <w:sz w:val="20"/>
          <w:szCs w:val="20"/>
          <w:lang w:val="ka-GE"/>
        </w:rPr>
        <w:t xml:space="preserve"> </w:t>
      </w:r>
      <w:r w:rsidRPr="00FC38AC">
        <w:rPr>
          <w:rFonts w:ascii="Sylfaen" w:eastAsia="Times New Roman" w:hAnsi="Sylfaen" w:cs="Sylfaen"/>
          <w:sz w:val="20"/>
          <w:szCs w:val="20"/>
          <w:lang w:val="ka-GE"/>
        </w:rPr>
        <w:t>შეიცვლება</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გენერ</w:t>
      </w:r>
      <w:r>
        <w:rPr>
          <w:rFonts w:ascii="Sylfaen" w:eastAsia="Times New Roman" w:hAnsi="Sylfaen" w:cs="Sylfaen"/>
          <w:sz w:val="20"/>
          <w:szCs w:val="20"/>
          <w:lang w:val="ka-GE"/>
        </w:rPr>
        <w:t>ატორიდან</w:t>
      </w:r>
      <w:r>
        <w:rPr>
          <w:rFonts w:eastAsia="Times New Roman"/>
          <w:sz w:val="20"/>
          <w:szCs w:val="20"/>
          <w:lang w:val="ka-GE"/>
        </w:rPr>
        <w:t xml:space="preserve"> </w:t>
      </w:r>
      <w:r w:rsidRPr="00FC38AC">
        <w:rPr>
          <w:rFonts w:ascii="Sylfaen" w:eastAsia="Times New Roman" w:hAnsi="Sylfaen" w:cs="Sylfaen"/>
          <w:sz w:val="20"/>
          <w:szCs w:val="20"/>
          <w:lang w:val="ka-GE"/>
        </w:rPr>
        <w:t>გენერატორში</w:t>
      </w:r>
      <w:r w:rsidRPr="00FC38AC">
        <w:rPr>
          <w:rFonts w:eastAsia="Times New Roman"/>
          <w:sz w:val="20"/>
          <w:szCs w:val="20"/>
          <w:lang w:val="ka-GE"/>
        </w:rPr>
        <w:t xml:space="preserve"> </w:t>
      </w:r>
      <w:r>
        <w:rPr>
          <w:rFonts w:ascii="Sylfaen" w:eastAsia="Times New Roman" w:hAnsi="Sylfaen" w:cs="Sylfaen"/>
          <w:sz w:val="20"/>
          <w:szCs w:val="20"/>
          <w:lang w:val="ka-GE"/>
        </w:rPr>
        <w:t xml:space="preserve">ელუატის </w:t>
      </w:r>
      <w:r w:rsidRPr="00FC38AC">
        <w:rPr>
          <w:rFonts w:ascii="Sylfaen" w:eastAsia="Times New Roman" w:hAnsi="Sylfaen" w:cs="Sylfaen"/>
          <w:sz w:val="20"/>
          <w:szCs w:val="20"/>
          <w:lang w:val="ka-GE"/>
        </w:rPr>
        <w:t>ეფექტურობის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ცვალებადობის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გამო</w:t>
      </w:r>
      <w:r w:rsidRPr="00FC38AC">
        <w:rPr>
          <w:rFonts w:eastAsia="Times New Roman"/>
          <w:sz w:val="20"/>
          <w:szCs w:val="20"/>
          <w:lang w:val="ka-GE"/>
        </w:rPr>
        <w:t xml:space="preserve">. </w:t>
      </w:r>
      <w:r w:rsidRPr="00FC38AC">
        <w:rPr>
          <w:rFonts w:ascii="Sylfaen" w:eastAsia="Times New Roman" w:hAnsi="Sylfaen" w:cs="Sylfaen"/>
          <w:sz w:val="20"/>
          <w:szCs w:val="20"/>
          <w:lang w:val="ka-GE"/>
        </w:rPr>
        <w:t>ეს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ჩვეულებრივ</w:t>
      </w:r>
      <w:r w:rsidRPr="00FC38AC">
        <w:rPr>
          <w:rFonts w:eastAsia="Times New Roman"/>
          <w:sz w:val="20"/>
          <w:szCs w:val="20"/>
          <w:lang w:val="ka-GE"/>
        </w:rPr>
        <w:t xml:space="preserve"> </w:t>
      </w:r>
      <w:r w:rsidRPr="00FC38AC">
        <w:rPr>
          <w:rFonts w:ascii="Sylfaen" w:eastAsia="Times New Roman" w:hAnsi="Sylfaen" w:cs="Sylfaen"/>
          <w:sz w:val="20"/>
          <w:szCs w:val="20"/>
          <w:lang w:val="ka-GE"/>
        </w:rPr>
        <w:t>უნდა</w:t>
      </w:r>
      <w:r w:rsidRPr="00FC38AC">
        <w:rPr>
          <w:rFonts w:eastAsia="Times New Roman"/>
          <w:sz w:val="20"/>
          <w:szCs w:val="20"/>
          <w:lang w:val="ka-GE"/>
        </w:rPr>
        <w:t xml:space="preserve"> </w:t>
      </w:r>
      <w:r w:rsidRPr="00FC38AC">
        <w:rPr>
          <w:rFonts w:ascii="Sylfaen" w:eastAsia="Times New Roman" w:hAnsi="Sylfaen" w:cs="Sylfaen"/>
          <w:sz w:val="20"/>
          <w:szCs w:val="20"/>
          <w:lang w:val="ka-GE"/>
        </w:rPr>
        <w:t>იყოს</w:t>
      </w:r>
      <w:r w:rsidRPr="00FC38AC">
        <w:rPr>
          <w:rFonts w:eastAsia="Times New Roman"/>
          <w:sz w:val="20"/>
          <w:szCs w:val="20"/>
          <w:lang w:val="ka-GE"/>
        </w:rPr>
        <w:t xml:space="preserve"> 99</w:t>
      </w:r>
      <w:r w:rsidRPr="00FC38AC">
        <w:rPr>
          <w:rFonts w:eastAsia="Times New Roman"/>
          <w:sz w:val="20"/>
          <w:szCs w:val="20"/>
          <w:vertAlign w:val="superscript"/>
          <w:lang w:val="ka-GE"/>
        </w:rPr>
        <w:t>m</w:t>
      </w:r>
      <w:r w:rsidRPr="00FC38AC">
        <w:rPr>
          <w:rFonts w:eastAsia="Times New Roman"/>
          <w:sz w:val="20"/>
          <w:szCs w:val="20"/>
          <w:lang w:val="ka-GE"/>
        </w:rPr>
        <w:t xml:space="preserve">Tc </w:t>
      </w:r>
      <w:r w:rsidRPr="00FC38AC">
        <w:rPr>
          <w:rFonts w:ascii="Sylfaen" w:eastAsia="Times New Roman" w:hAnsi="Sylfaen" w:cs="Sylfaen"/>
          <w:sz w:val="20"/>
          <w:szCs w:val="20"/>
          <w:lang w:val="ka-GE"/>
        </w:rPr>
        <w:t>აქტივობის</w:t>
      </w:r>
      <w:r w:rsidRPr="00FC38AC">
        <w:rPr>
          <w:rFonts w:eastAsia="Times New Roman"/>
          <w:sz w:val="20"/>
          <w:szCs w:val="20"/>
          <w:lang w:val="ka-GE"/>
        </w:rPr>
        <w:t xml:space="preserve"> </w:t>
      </w:r>
      <w:r w:rsidRPr="00FC38AC">
        <w:rPr>
          <w:rFonts w:ascii="Sylfaen" w:eastAsia="Times New Roman" w:hAnsi="Sylfaen" w:cs="Sylfaen"/>
          <w:sz w:val="20"/>
          <w:szCs w:val="20"/>
          <w:lang w:val="ka-GE"/>
        </w:rPr>
        <w:t>არანაკლებ</w:t>
      </w:r>
      <w:r w:rsidRPr="00FC38AC">
        <w:rPr>
          <w:rFonts w:eastAsia="Times New Roman"/>
          <w:sz w:val="20"/>
          <w:szCs w:val="20"/>
          <w:lang w:val="ka-GE"/>
        </w:rPr>
        <w:t xml:space="preserve"> 90%.</w:t>
      </w:r>
      <w:r>
        <w:rPr>
          <w:rFonts w:ascii="Sylfaen" w:eastAsia="Times New Roman" w:hAnsi="Sylfaen"/>
          <w:sz w:val="20"/>
          <w:szCs w:val="20"/>
          <w:lang w:val="ka-GE"/>
        </w:rPr>
        <w:t xml:space="preserve"> </w:t>
      </w:r>
    </w:p>
    <w:p w:rsidR="00E95A45" w:rsidRPr="00FC38AC" w:rsidRDefault="00E95A45" w:rsidP="00E95A45">
      <w:pPr>
        <w:rPr>
          <w:sz w:val="20"/>
          <w:szCs w:val="20"/>
          <w:lang w:val="ka-GE"/>
        </w:rPr>
      </w:pPr>
    </w:p>
    <w:p w:rsidR="00E95A45" w:rsidRPr="00FC38AC" w:rsidRDefault="00E95A45" w:rsidP="00E95A45">
      <w:pPr>
        <w:rPr>
          <w:sz w:val="20"/>
          <w:szCs w:val="20"/>
          <w:lang w:val="ka-GE"/>
        </w:rPr>
      </w:pPr>
    </w:p>
    <w:p w:rsidR="00E95A45" w:rsidRPr="00FC38AC" w:rsidRDefault="00E95A45" w:rsidP="00E95A45">
      <w:pPr>
        <w:rPr>
          <w:sz w:val="20"/>
          <w:szCs w:val="20"/>
          <w:lang w:val="ka-GE"/>
        </w:rPr>
      </w:pPr>
    </w:p>
    <w:p w:rsidR="00E95A45" w:rsidRPr="00FC38AC" w:rsidRDefault="00E95A45" w:rsidP="00E95A45">
      <w:pPr>
        <w:rPr>
          <w:sz w:val="20"/>
          <w:szCs w:val="20"/>
          <w:lang w:val="ka-GE"/>
        </w:rPr>
      </w:pPr>
    </w:p>
    <w:p w:rsidR="00E95A45" w:rsidRPr="00FC38AC" w:rsidRDefault="00E95A45" w:rsidP="00E95A45">
      <w:pPr>
        <w:rPr>
          <w:sz w:val="20"/>
          <w:szCs w:val="20"/>
          <w:lang w:val="ka-GE"/>
        </w:rPr>
      </w:pPr>
    </w:p>
    <w:p w:rsidR="00E95A45" w:rsidRPr="00FC38AC" w:rsidRDefault="00E95A45" w:rsidP="00E95A45">
      <w:pPr>
        <w:rPr>
          <w:sz w:val="20"/>
          <w:szCs w:val="20"/>
          <w:lang w:val="ka-GE"/>
        </w:rPr>
      </w:pPr>
    </w:p>
    <w:p w:rsidR="00E95A45" w:rsidRPr="00FC38AC" w:rsidRDefault="00E95A45" w:rsidP="00E95A45">
      <w:pPr>
        <w:rPr>
          <w:sz w:val="20"/>
          <w:szCs w:val="20"/>
          <w:lang w:val="ka-GE"/>
        </w:rPr>
      </w:pPr>
    </w:p>
    <w:p w:rsidR="00852BBA" w:rsidRPr="00FC38AC" w:rsidRDefault="00852BBA" w:rsidP="00E95A45">
      <w:pPr>
        <w:rPr>
          <w:sz w:val="20"/>
          <w:szCs w:val="20"/>
          <w:lang w:val="ka-GE"/>
        </w:rPr>
      </w:pPr>
    </w:p>
    <w:p w:rsidR="00852BBA" w:rsidRPr="00FC38AC" w:rsidRDefault="00852BBA" w:rsidP="00E95A45">
      <w:pPr>
        <w:rPr>
          <w:sz w:val="20"/>
          <w:szCs w:val="20"/>
          <w:lang w:val="ka-GE"/>
        </w:rPr>
      </w:pPr>
    </w:p>
    <w:p w:rsidR="00852BBA" w:rsidRPr="00FC38AC" w:rsidRDefault="00852BBA" w:rsidP="00E95A45">
      <w:pPr>
        <w:rPr>
          <w:sz w:val="20"/>
          <w:szCs w:val="20"/>
          <w:lang w:val="ka-GE"/>
        </w:rPr>
      </w:pPr>
    </w:p>
    <w:p w:rsidR="00852BBA" w:rsidRPr="00FC38AC" w:rsidRDefault="00852BBA" w:rsidP="00E95A45">
      <w:pPr>
        <w:rPr>
          <w:sz w:val="20"/>
          <w:szCs w:val="20"/>
          <w:lang w:val="ka-GE"/>
        </w:rPr>
      </w:pPr>
    </w:p>
    <w:p w:rsidR="00852BBA" w:rsidRPr="00FC38AC" w:rsidRDefault="00852BBA" w:rsidP="00E95A45">
      <w:pPr>
        <w:rPr>
          <w:sz w:val="20"/>
          <w:szCs w:val="20"/>
          <w:lang w:val="ka-GE"/>
        </w:rPr>
      </w:pPr>
    </w:p>
    <w:p w:rsidR="00852BBA" w:rsidRPr="00FC38AC" w:rsidRDefault="00852BBA" w:rsidP="00E95A45">
      <w:pPr>
        <w:rPr>
          <w:sz w:val="20"/>
          <w:szCs w:val="20"/>
          <w:lang w:val="ka-GE"/>
        </w:rPr>
      </w:pPr>
    </w:p>
    <w:p w:rsidR="00852BBA" w:rsidRPr="00FC38AC" w:rsidRDefault="00852BBA" w:rsidP="00E95A45">
      <w:pPr>
        <w:rPr>
          <w:sz w:val="20"/>
          <w:szCs w:val="20"/>
          <w:lang w:val="ka-GE"/>
        </w:rPr>
      </w:pPr>
    </w:p>
    <w:p w:rsidR="00E95A45" w:rsidRPr="00FC38AC" w:rsidRDefault="00E95A45" w:rsidP="00E95A45">
      <w:pPr>
        <w:rPr>
          <w:sz w:val="20"/>
          <w:szCs w:val="20"/>
          <w:lang w:val="ka-GE"/>
        </w:rPr>
      </w:pPr>
    </w:p>
    <w:p w:rsidR="00E95A45" w:rsidRPr="00FC38AC" w:rsidRDefault="00E95A45" w:rsidP="00E95A45">
      <w:pPr>
        <w:rPr>
          <w:sz w:val="20"/>
          <w:szCs w:val="20"/>
          <w:lang w:val="ka-GE"/>
        </w:rPr>
      </w:pPr>
    </w:p>
    <w:p w:rsidR="00E95A45" w:rsidRDefault="00852BBA" w:rsidP="00E95A45">
      <w:pPr>
        <w:rPr>
          <w:rFonts w:ascii="Sylfaen" w:eastAsia="Times New Roman" w:hAnsi="Sylfaen"/>
          <w:sz w:val="20"/>
          <w:szCs w:val="20"/>
          <w:lang w:val="ka-GE"/>
        </w:rPr>
      </w:pPr>
      <w:r>
        <w:rPr>
          <w:noProof/>
          <w:lang w:val="ru-RU" w:eastAsia="ru-RU"/>
        </w:rPr>
        <w:drawing>
          <wp:anchor distT="0" distB="0" distL="114300" distR="114300" simplePos="0" relativeHeight="251898880" behindDoc="1" locked="0" layoutInCell="0" allowOverlap="1" wp14:anchorId="1F518AA3" wp14:editId="16404CE2">
            <wp:simplePos x="0" y="0"/>
            <wp:positionH relativeFrom="margin">
              <wp:posOffset>1792984</wp:posOffset>
            </wp:positionH>
            <wp:positionV relativeFrom="page">
              <wp:posOffset>1303964</wp:posOffset>
            </wp:positionV>
            <wp:extent cx="2105025" cy="2973705"/>
            <wp:effectExtent l="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05025" cy="2973705"/>
                    </a:xfrm>
                    <a:prstGeom prst="rect">
                      <a:avLst/>
                    </a:prstGeom>
                    <a:noFill/>
                  </pic:spPr>
                </pic:pic>
              </a:graphicData>
            </a:graphic>
            <wp14:sizeRelH relativeFrom="margin">
              <wp14:pctWidth>0</wp14:pctWidth>
            </wp14:sizeRelH>
            <wp14:sizeRelV relativeFrom="margin">
              <wp14:pctHeight>0</wp14:pctHeight>
            </wp14:sizeRelV>
          </wp:anchor>
        </w:drawing>
      </w:r>
    </w:p>
    <w:p w:rsidR="00E95A45" w:rsidRDefault="00E95A45" w:rsidP="00E95A45">
      <w:pPr>
        <w:rPr>
          <w:rFonts w:ascii="Sylfaen" w:eastAsia="Times New Roman" w:hAnsi="Sylfaen"/>
          <w:sz w:val="20"/>
          <w:szCs w:val="20"/>
          <w:lang w:val="ka-GE"/>
        </w:rPr>
      </w:pPr>
    </w:p>
    <w:p w:rsidR="00E95A45" w:rsidRDefault="00E95A45" w:rsidP="00E95A45">
      <w:pPr>
        <w:rPr>
          <w:rFonts w:ascii="Sylfaen" w:eastAsia="Times New Roman" w:hAnsi="Sylfaen"/>
          <w:sz w:val="20"/>
          <w:szCs w:val="20"/>
          <w:lang w:val="ka-GE"/>
        </w:rPr>
      </w:pPr>
    </w:p>
    <w:p w:rsidR="00E95A45" w:rsidRDefault="00E95A45" w:rsidP="00E95A45">
      <w:pPr>
        <w:rPr>
          <w:rFonts w:ascii="Sylfaen" w:eastAsia="Times New Roman" w:hAnsi="Sylfaen"/>
          <w:sz w:val="20"/>
          <w:szCs w:val="20"/>
          <w:lang w:val="ka-GE"/>
        </w:rPr>
      </w:pPr>
    </w:p>
    <w:p w:rsidR="00E95A45" w:rsidRDefault="00E95A45" w:rsidP="00E95A45">
      <w:pPr>
        <w:rPr>
          <w:rFonts w:ascii="Sylfaen" w:eastAsia="Times New Roman" w:hAnsi="Sylfaen"/>
          <w:sz w:val="20"/>
          <w:szCs w:val="20"/>
          <w:lang w:val="ka-GE"/>
        </w:rPr>
      </w:pPr>
    </w:p>
    <w:p w:rsidR="00E95A45" w:rsidRDefault="00E95A45" w:rsidP="00E95A45">
      <w:pPr>
        <w:rPr>
          <w:rFonts w:ascii="Sylfaen" w:eastAsia="Times New Roman" w:hAnsi="Sylfaen"/>
          <w:sz w:val="20"/>
          <w:szCs w:val="20"/>
          <w:lang w:val="ka-GE"/>
        </w:rPr>
      </w:pPr>
    </w:p>
    <w:p w:rsidR="00E95A45" w:rsidRDefault="00E95A45" w:rsidP="00E95A45">
      <w:pPr>
        <w:rPr>
          <w:rFonts w:ascii="Sylfaen" w:eastAsia="Times New Roman" w:hAnsi="Sylfaen"/>
          <w:sz w:val="20"/>
          <w:szCs w:val="20"/>
          <w:lang w:val="ka-GE"/>
        </w:rPr>
      </w:pPr>
    </w:p>
    <w:p w:rsidR="00E95A45" w:rsidRDefault="00E95A45" w:rsidP="00E95A45">
      <w:pPr>
        <w:rPr>
          <w:rFonts w:ascii="Sylfaen" w:eastAsia="Times New Roman" w:hAnsi="Sylfaen"/>
          <w:sz w:val="20"/>
          <w:szCs w:val="20"/>
          <w:lang w:val="ka-GE"/>
        </w:rPr>
      </w:pPr>
    </w:p>
    <w:p w:rsidR="00852BBA" w:rsidRDefault="00852BBA" w:rsidP="00BF52AE">
      <w:pPr>
        <w:jc w:val="center"/>
        <w:rPr>
          <w:rFonts w:ascii="Sylfaen" w:eastAsia="Times New Roman" w:hAnsi="Sylfaen"/>
          <w:sz w:val="20"/>
          <w:szCs w:val="20"/>
          <w:lang w:val="ka-GE"/>
        </w:rPr>
      </w:pPr>
    </w:p>
    <w:p w:rsidR="00852BBA" w:rsidRDefault="00852BBA" w:rsidP="00BF52AE">
      <w:pPr>
        <w:jc w:val="center"/>
        <w:rPr>
          <w:rFonts w:ascii="Sylfaen" w:eastAsia="Times New Roman" w:hAnsi="Sylfaen"/>
          <w:sz w:val="20"/>
          <w:szCs w:val="20"/>
          <w:lang w:val="ka-GE"/>
        </w:rPr>
      </w:pPr>
    </w:p>
    <w:p w:rsidR="00E95A45" w:rsidRDefault="00E95A45" w:rsidP="00BF52AE">
      <w:pPr>
        <w:jc w:val="center"/>
        <w:rPr>
          <w:sz w:val="20"/>
          <w:szCs w:val="20"/>
        </w:rPr>
      </w:pPr>
      <w:r>
        <w:rPr>
          <w:rFonts w:ascii="Sylfaen" w:eastAsia="Times New Roman" w:hAnsi="Sylfaen"/>
          <w:sz w:val="20"/>
          <w:szCs w:val="20"/>
          <w:lang w:val="ka-GE"/>
        </w:rPr>
        <w:t>სურათი</w:t>
      </w:r>
      <w:r>
        <w:rPr>
          <w:rFonts w:eastAsia="Times New Roman"/>
          <w:sz w:val="20"/>
          <w:szCs w:val="20"/>
        </w:rPr>
        <w:t xml:space="preserve"> 1: </w:t>
      </w:r>
      <w:r>
        <w:rPr>
          <w:rFonts w:ascii="Sylfaen" w:eastAsia="Times New Roman" w:hAnsi="Sylfaen"/>
          <w:sz w:val="20"/>
          <w:szCs w:val="20"/>
          <w:lang w:val="ka-GE"/>
        </w:rPr>
        <w:t>მონ.ტეკ</w:t>
      </w:r>
      <w:r>
        <w:rPr>
          <w:rFonts w:eastAsia="Times New Roman"/>
          <w:sz w:val="20"/>
          <w:szCs w:val="20"/>
          <w:lang w:val="ka-GE"/>
        </w:rPr>
        <w:t xml:space="preserve"> </w:t>
      </w:r>
      <w:r>
        <w:rPr>
          <w:rFonts w:eastAsia="Times New Roman"/>
          <w:sz w:val="20"/>
          <w:szCs w:val="20"/>
          <w:vertAlign w:val="superscript"/>
        </w:rPr>
        <w:t>99</w:t>
      </w:r>
      <w:r>
        <w:rPr>
          <w:rFonts w:eastAsia="Times New Roman"/>
          <w:sz w:val="20"/>
          <w:szCs w:val="20"/>
        </w:rPr>
        <w:t>Mo/</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გენერატორი</w:t>
      </w:r>
      <w:r>
        <w:rPr>
          <w:rFonts w:eastAsia="Times New Roman"/>
          <w:sz w:val="20"/>
          <w:szCs w:val="20"/>
          <w:lang w:val="ka-GE"/>
        </w:rPr>
        <w:t xml:space="preserve"> </w:t>
      </w:r>
      <w:r>
        <w:rPr>
          <w:rFonts w:ascii="Sylfaen" w:eastAsia="Times New Roman" w:hAnsi="Sylfaen" w:cs="Sylfaen"/>
          <w:sz w:val="20"/>
          <w:szCs w:val="20"/>
        </w:rPr>
        <w:t>გამოყოფის</w:t>
      </w:r>
      <w:r>
        <w:rPr>
          <w:rFonts w:eastAsia="Times New Roman"/>
          <w:sz w:val="20"/>
          <w:szCs w:val="20"/>
        </w:rPr>
        <w:t xml:space="preserve"> </w:t>
      </w:r>
      <w:r>
        <w:rPr>
          <w:rFonts w:ascii="Sylfaen" w:eastAsia="Times New Roman" w:hAnsi="Sylfaen" w:cs="Sylfaen"/>
          <w:sz w:val="20"/>
          <w:szCs w:val="20"/>
        </w:rPr>
        <w:t>დიაგრამა</w:t>
      </w:r>
    </w:p>
    <w:p w:rsidR="00E95A45" w:rsidRDefault="00E95A45" w:rsidP="00E95A45">
      <w:pPr>
        <w:rPr>
          <w:sz w:val="20"/>
          <w:szCs w:val="20"/>
        </w:rPr>
      </w:pPr>
    </w:p>
    <w:p w:rsidR="00852BBA" w:rsidRDefault="00852BBA" w:rsidP="00E95A45">
      <w:pPr>
        <w:rPr>
          <w:sz w:val="20"/>
          <w:szCs w:val="20"/>
        </w:rPr>
      </w:pPr>
    </w:p>
    <w:p w:rsidR="00852BBA" w:rsidRDefault="00852BBA" w:rsidP="00E95A45">
      <w:pPr>
        <w:rPr>
          <w:sz w:val="20"/>
          <w:szCs w:val="20"/>
        </w:rPr>
      </w:pPr>
    </w:p>
    <w:p w:rsidR="00852BBA" w:rsidRDefault="00852BBA" w:rsidP="00E95A45">
      <w:pPr>
        <w:rPr>
          <w:sz w:val="20"/>
          <w:szCs w:val="20"/>
        </w:rPr>
      </w:pPr>
    </w:p>
    <w:p w:rsidR="00852BBA" w:rsidRDefault="00852BBA" w:rsidP="00E95A45">
      <w:pPr>
        <w:rPr>
          <w:sz w:val="20"/>
          <w:szCs w:val="20"/>
        </w:rPr>
      </w:pPr>
    </w:p>
    <w:p w:rsidR="00852BBA" w:rsidRDefault="00852BBA" w:rsidP="00852BBA">
      <w:pPr>
        <w:rPr>
          <w:rFonts w:eastAsia="Times New Roman"/>
          <w:sz w:val="20"/>
          <w:szCs w:val="20"/>
        </w:rPr>
      </w:pPr>
      <w:r>
        <w:rPr>
          <w:rFonts w:ascii="Sylfaen" w:eastAsia="Arial" w:hAnsi="Sylfaen" w:cs="Arial"/>
          <w:b/>
          <w:bCs/>
          <w:sz w:val="20"/>
          <w:szCs w:val="20"/>
          <w:lang w:val="ka-GE"/>
        </w:rPr>
        <w:t xml:space="preserve">ცხრილი </w:t>
      </w:r>
      <w:r>
        <w:rPr>
          <w:rFonts w:ascii="Arial" w:eastAsia="Arial" w:hAnsi="Arial" w:cs="Arial"/>
          <w:b/>
          <w:bCs/>
          <w:sz w:val="20"/>
          <w:szCs w:val="20"/>
        </w:rPr>
        <w:t xml:space="preserve">1:  </w:t>
      </w:r>
      <w:r>
        <w:rPr>
          <w:rFonts w:eastAsia="Times New Roman"/>
          <w:sz w:val="20"/>
          <w:szCs w:val="20"/>
          <w:vertAlign w:val="superscript"/>
        </w:rPr>
        <w:t>99</w:t>
      </w:r>
      <w:r>
        <w:rPr>
          <w:rFonts w:eastAsia="Times New Roman"/>
          <w:sz w:val="20"/>
          <w:szCs w:val="20"/>
        </w:rPr>
        <w:t xml:space="preserve">Mo </w:t>
      </w:r>
      <w:r>
        <w:rPr>
          <w:rFonts w:ascii="Sylfaen" w:eastAsia="Times New Roman" w:hAnsi="Sylfaen"/>
          <w:sz w:val="20"/>
          <w:szCs w:val="20"/>
          <w:lang w:val="ka-GE"/>
        </w:rPr>
        <w:t>დაშლის ცხრილი</w:t>
      </w:r>
      <w:r>
        <w:rPr>
          <w:rFonts w:eastAsia="Times New Roman"/>
          <w:sz w:val="20"/>
          <w:szCs w:val="20"/>
        </w:rPr>
        <w:t xml:space="preserve"> (</w:t>
      </w:r>
      <w:r>
        <w:rPr>
          <w:rFonts w:eastAsia="Times New Roman"/>
          <w:sz w:val="20"/>
          <w:szCs w:val="20"/>
          <w:vertAlign w:val="superscript"/>
        </w:rPr>
        <w:t>99</w:t>
      </w:r>
      <w:r>
        <w:rPr>
          <w:rFonts w:eastAsia="Times New Roman"/>
          <w:sz w:val="20"/>
          <w:szCs w:val="20"/>
        </w:rPr>
        <w:t>Mo</w:t>
      </w:r>
      <w:r>
        <w:rPr>
          <w:rFonts w:ascii="Arial" w:eastAsia="Arial" w:hAnsi="Arial" w:cs="Arial"/>
          <w:b/>
          <w:bCs/>
          <w:sz w:val="20"/>
          <w:szCs w:val="20"/>
        </w:rPr>
        <w:t xml:space="preserve"> </w:t>
      </w:r>
      <w:r>
        <w:rPr>
          <w:rFonts w:ascii="Sylfaen" w:eastAsia="Times New Roman" w:hAnsi="Sylfaen"/>
          <w:sz w:val="20"/>
          <w:szCs w:val="20"/>
          <w:lang w:val="ka-GE"/>
        </w:rPr>
        <w:t>ნახევარდაშლის პერიოდი</w:t>
      </w:r>
      <w:r>
        <w:rPr>
          <w:rFonts w:ascii="Arial" w:eastAsia="Arial" w:hAnsi="Arial" w:cs="Arial"/>
          <w:b/>
          <w:bCs/>
          <w:sz w:val="20"/>
          <w:szCs w:val="20"/>
          <w:lang w:val="ka-GE"/>
        </w:rPr>
        <w:t xml:space="preserve"> </w:t>
      </w:r>
      <w:r>
        <w:rPr>
          <w:rFonts w:eastAsia="Times New Roman"/>
          <w:sz w:val="20"/>
          <w:szCs w:val="20"/>
        </w:rPr>
        <w:t xml:space="preserve">66 </w:t>
      </w:r>
      <w:r>
        <w:rPr>
          <w:rFonts w:ascii="Sylfaen" w:eastAsia="Times New Roman" w:hAnsi="Sylfaen"/>
          <w:sz w:val="20"/>
          <w:szCs w:val="20"/>
          <w:lang w:val="ka-GE"/>
        </w:rPr>
        <w:t>საათი</w:t>
      </w:r>
      <w:r>
        <w:rPr>
          <w:rFonts w:eastAsia="Times New Roman"/>
          <w:sz w:val="20"/>
          <w:szCs w:val="20"/>
        </w:rPr>
        <w:t>)</w:t>
      </w:r>
    </w:p>
    <w:p w:rsidR="00852BBA" w:rsidRDefault="00852BBA" w:rsidP="00852BBA">
      <w:pPr>
        <w:ind w:left="320"/>
        <w:rPr>
          <w:sz w:val="20"/>
          <w:szCs w:val="20"/>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919"/>
        <w:gridCol w:w="864"/>
        <w:gridCol w:w="866"/>
        <w:gridCol w:w="866"/>
        <w:gridCol w:w="864"/>
        <w:gridCol w:w="866"/>
        <w:gridCol w:w="866"/>
        <w:gridCol w:w="866"/>
        <w:gridCol w:w="866"/>
        <w:gridCol w:w="810"/>
      </w:tblGrid>
      <w:tr w:rsidR="00852BBA" w:rsidTr="00852BBA">
        <w:trPr>
          <w:trHeight w:val="505"/>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jc w:val="center"/>
              <w:rPr>
                <w:rFonts w:ascii="Sylfaen" w:hAnsi="Sylfaen"/>
                <w:sz w:val="20"/>
                <w:szCs w:val="20"/>
                <w:lang w:val="ka-GE"/>
              </w:rPr>
            </w:pPr>
            <w:r>
              <w:rPr>
                <w:rFonts w:ascii="Sylfaen" w:hAnsi="Sylfaen"/>
                <w:sz w:val="20"/>
                <w:szCs w:val="20"/>
                <w:lang w:val="ka-GE"/>
              </w:rPr>
              <w:t>დრო</w:t>
            </w:r>
          </w:p>
          <w:p w:rsidR="00852BBA" w:rsidRDefault="00852BBA" w:rsidP="0002288E">
            <w:pPr>
              <w:pStyle w:val="TableParagraph"/>
              <w:spacing w:before="1" w:line="237" w:lineRule="exact"/>
              <w:ind w:left="30"/>
              <w:jc w:val="center"/>
              <w:rPr>
                <w:sz w:val="20"/>
                <w:szCs w:val="20"/>
              </w:rPr>
            </w:pPr>
            <w:r>
              <w:rPr>
                <w:sz w:val="20"/>
                <w:szCs w:val="20"/>
              </w:rPr>
              <w:t>(</w:t>
            </w:r>
            <w:r>
              <w:rPr>
                <w:rFonts w:ascii="Sylfaen" w:hAnsi="Sylfaen"/>
                <w:sz w:val="20"/>
                <w:szCs w:val="20"/>
                <w:lang w:val="ka-GE"/>
              </w:rPr>
              <w:t>სთ</w:t>
            </w:r>
            <w:r>
              <w:rPr>
                <w:sz w:val="20"/>
                <w:szCs w:val="20"/>
              </w:rPr>
              <w:t>)</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62"/>
              <w:jc w:val="center"/>
              <w:rPr>
                <w:sz w:val="20"/>
                <w:szCs w:val="20"/>
              </w:rPr>
            </w:pPr>
            <w:r>
              <w:rPr>
                <w:sz w:val="20"/>
                <w:szCs w:val="20"/>
              </w:rPr>
              <w:t>0</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59"/>
              <w:jc w:val="center"/>
              <w:rPr>
                <w:sz w:val="20"/>
                <w:szCs w:val="20"/>
              </w:rPr>
            </w:pPr>
            <w:r>
              <w:rPr>
                <w:sz w:val="20"/>
                <w:szCs w:val="20"/>
              </w:rPr>
              <w:t>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61"/>
              <w:jc w:val="center"/>
              <w:rPr>
                <w:sz w:val="20"/>
                <w:szCs w:val="20"/>
              </w:rPr>
            </w:pPr>
            <w:r>
              <w:rPr>
                <w:sz w:val="20"/>
                <w:szCs w:val="20"/>
              </w:rPr>
              <w:t>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60"/>
              <w:jc w:val="center"/>
              <w:rPr>
                <w:sz w:val="20"/>
                <w:szCs w:val="20"/>
              </w:rPr>
            </w:pPr>
            <w:r>
              <w:rPr>
                <w:sz w:val="20"/>
                <w:szCs w:val="20"/>
              </w:rPr>
              <w:t>3</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62"/>
              <w:jc w:val="center"/>
              <w:rPr>
                <w:sz w:val="20"/>
                <w:szCs w:val="20"/>
              </w:rPr>
            </w:pPr>
            <w:r>
              <w:rPr>
                <w:sz w:val="20"/>
                <w:szCs w:val="20"/>
              </w:rPr>
              <w:t>4</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61"/>
              <w:jc w:val="center"/>
              <w:rPr>
                <w:sz w:val="20"/>
                <w:szCs w:val="20"/>
              </w:rPr>
            </w:pPr>
            <w:r>
              <w:rPr>
                <w:sz w:val="20"/>
                <w:szCs w:val="20"/>
              </w:rPr>
              <w:t>5</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59"/>
              <w:jc w:val="center"/>
              <w:rPr>
                <w:sz w:val="20"/>
                <w:szCs w:val="20"/>
              </w:rPr>
            </w:pPr>
            <w:r>
              <w:rPr>
                <w:sz w:val="20"/>
                <w:szCs w:val="20"/>
              </w:rPr>
              <w:t>6</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58"/>
              <w:jc w:val="center"/>
              <w:rPr>
                <w:sz w:val="20"/>
                <w:szCs w:val="20"/>
              </w:rPr>
            </w:pPr>
            <w:r>
              <w:rPr>
                <w:sz w:val="20"/>
                <w:szCs w:val="20"/>
              </w:rPr>
              <w:t>7</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57"/>
              <w:jc w:val="center"/>
              <w:rPr>
                <w:sz w:val="20"/>
                <w:szCs w:val="20"/>
              </w:rPr>
            </w:pPr>
            <w:r>
              <w:rPr>
                <w:sz w:val="20"/>
                <w:szCs w:val="20"/>
              </w:rPr>
              <w:t>8</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61"/>
              <w:jc w:val="center"/>
              <w:rPr>
                <w:sz w:val="20"/>
                <w:szCs w:val="20"/>
              </w:rPr>
            </w:pPr>
            <w:r>
              <w:rPr>
                <w:sz w:val="20"/>
                <w:szCs w:val="20"/>
              </w:rPr>
              <w:t>9</w:t>
            </w:r>
          </w:p>
        </w:tc>
      </w:tr>
      <w:tr w:rsidR="00852BBA" w:rsidTr="00852BBA">
        <w:trPr>
          <w:trHeight w:val="505"/>
        </w:trPr>
        <w:tc>
          <w:tcPr>
            <w:tcW w:w="703" w:type="dxa"/>
            <w:tcBorders>
              <w:top w:val="single" w:sz="4" w:space="0" w:color="000000"/>
              <w:left w:val="single" w:sz="4" w:space="0" w:color="000000"/>
              <w:bottom w:val="single" w:sz="4" w:space="0" w:color="000000"/>
              <w:right w:val="single" w:sz="4" w:space="0" w:color="000000"/>
            </w:tcBorders>
          </w:tcPr>
          <w:p w:rsidR="00852BBA" w:rsidRDefault="00852BBA" w:rsidP="0002288E">
            <w:pPr>
              <w:pStyle w:val="TableParagraph"/>
              <w:spacing w:before="7" w:line="240" w:lineRule="auto"/>
              <w:rPr>
                <w:sz w:val="20"/>
                <w:szCs w:val="20"/>
              </w:rPr>
            </w:pPr>
          </w:p>
          <w:p w:rsidR="00852BBA" w:rsidRDefault="00852BBA" w:rsidP="0002288E">
            <w:pPr>
              <w:pStyle w:val="TableParagraph"/>
              <w:spacing w:line="237" w:lineRule="exact"/>
              <w:ind w:right="97"/>
              <w:jc w:val="right"/>
              <w:rPr>
                <w:sz w:val="20"/>
                <w:szCs w:val="20"/>
              </w:rPr>
            </w:pPr>
            <w:r>
              <w:rPr>
                <w:sz w:val="20"/>
                <w:szCs w:val="20"/>
              </w:rPr>
              <w:t>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1.0000</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0.9896</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0.9792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0.9690</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0.9589</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0.9488</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0.9389</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0.9291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0.9194</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0.9098</w:t>
            </w:r>
          </w:p>
        </w:tc>
      </w:tr>
      <w:tr w:rsidR="00852BBA"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10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0.9003</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0.8909</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0.8816</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0.8724</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0.8633</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0.8542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0.8453</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0.8365</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0.8278</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4"/>
              <w:jc w:val="center"/>
              <w:rPr>
                <w:sz w:val="20"/>
                <w:szCs w:val="20"/>
              </w:rPr>
            </w:pPr>
            <w:r>
              <w:rPr>
                <w:sz w:val="20"/>
                <w:szCs w:val="20"/>
              </w:rPr>
              <w:t>0.8191</w:t>
            </w:r>
          </w:p>
        </w:tc>
      </w:tr>
      <w:tr w:rsidR="00852BBA" w:rsidTr="00852BBA">
        <w:trPr>
          <w:trHeight w:val="277"/>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20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0.8105</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0.8021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0.7937</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0.7854</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0.7772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0.7691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0.7610</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0.7531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0.7452</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4"/>
              <w:jc w:val="center"/>
              <w:rPr>
                <w:sz w:val="20"/>
                <w:szCs w:val="20"/>
              </w:rPr>
            </w:pPr>
            <w:r>
              <w:rPr>
                <w:sz w:val="20"/>
                <w:szCs w:val="20"/>
              </w:rPr>
              <w:t>0.7374</w:t>
            </w:r>
          </w:p>
        </w:tc>
      </w:tr>
      <w:tr w:rsidR="00852BBA"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30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0.7297</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0.7221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0.7146</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0.7071</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0.6997</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0.6924</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0.6852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0.6780</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0.6709</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4"/>
              <w:jc w:val="center"/>
              <w:rPr>
                <w:sz w:val="20"/>
                <w:szCs w:val="20"/>
              </w:rPr>
            </w:pPr>
            <w:r>
              <w:rPr>
                <w:sz w:val="20"/>
                <w:szCs w:val="20"/>
              </w:rPr>
              <w:t>0.6639</w:t>
            </w:r>
          </w:p>
        </w:tc>
      </w:tr>
      <w:tr w:rsidR="00852BBA" w:rsidTr="00852BBA">
        <w:trPr>
          <w:trHeight w:val="277"/>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40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0.6570</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0.6501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0.6433</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0.6366</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0.6300</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0.6234</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0.6169</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0.6104</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0.6040</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4"/>
              <w:jc w:val="center"/>
              <w:rPr>
                <w:sz w:val="20"/>
                <w:szCs w:val="20"/>
              </w:rPr>
            </w:pPr>
            <w:r>
              <w:rPr>
                <w:sz w:val="20"/>
                <w:szCs w:val="20"/>
              </w:rPr>
              <w:t>0.5977</w:t>
            </w:r>
          </w:p>
        </w:tc>
      </w:tr>
      <w:tr w:rsidR="00852BBA"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50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0.5915</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0.5853</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0.5792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0.5731</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0.5672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0.5612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0.5554</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0.5496</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0.5438</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10"/>
              <w:jc w:val="center"/>
              <w:rPr>
                <w:sz w:val="20"/>
                <w:szCs w:val="20"/>
              </w:rPr>
            </w:pPr>
            <w:r>
              <w:rPr>
                <w:sz w:val="20"/>
                <w:szCs w:val="20"/>
              </w:rPr>
              <w:t>0.5381</w:t>
            </w:r>
          </w:p>
        </w:tc>
      </w:tr>
      <w:tr w:rsidR="00852BBA"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60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0.5325</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0.5270</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0.5215</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0.5160</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0.5106</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0.5053</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0.5000</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0.4948</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0.4896</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4"/>
              <w:jc w:val="center"/>
              <w:rPr>
                <w:sz w:val="20"/>
                <w:szCs w:val="20"/>
              </w:rPr>
            </w:pPr>
            <w:r>
              <w:rPr>
                <w:sz w:val="20"/>
                <w:szCs w:val="20"/>
              </w:rPr>
              <w:t>0.4845</w:t>
            </w:r>
          </w:p>
        </w:tc>
      </w:tr>
      <w:tr w:rsidR="00852BBA" w:rsidTr="00852BBA">
        <w:trPr>
          <w:trHeight w:val="292"/>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70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0.4794</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0.4744</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0.4695</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0.4646</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0.4597</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0.4549</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0.4502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0.4454</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0.4408</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4"/>
              <w:jc w:val="center"/>
              <w:rPr>
                <w:sz w:val="20"/>
                <w:szCs w:val="20"/>
              </w:rPr>
            </w:pPr>
            <w:r>
              <w:rPr>
                <w:sz w:val="20"/>
                <w:szCs w:val="20"/>
              </w:rPr>
              <w:t>0.4362</w:t>
            </w:r>
          </w:p>
        </w:tc>
      </w:tr>
      <w:tr w:rsidR="00852BBA"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80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0.4316</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0.4271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0.4227</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0.4182</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0.4139</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0.4096</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0.4053</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0.4010</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0.3968</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4"/>
              <w:jc w:val="center"/>
              <w:rPr>
                <w:sz w:val="20"/>
                <w:szCs w:val="20"/>
              </w:rPr>
            </w:pPr>
            <w:r>
              <w:rPr>
                <w:sz w:val="20"/>
                <w:szCs w:val="20"/>
              </w:rPr>
              <w:t>0.3927</w:t>
            </w:r>
          </w:p>
        </w:tc>
      </w:tr>
      <w:tr w:rsidR="00852BBA" w:rsidTr="00852BBA">
        <w:trPr>
          <w:trHeight w:val="277"/>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90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0.3886</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0.3845</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0.3805</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0.3765</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0.3726</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0.3687</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0.3649</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0.3611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0.3573</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4"/>
              <w:jc w:val="center"/>
              <w:rPr>
                <w:sz w:val="20"/>
                <w:szCs w:val="20"/>
              </w:rPr>
            </w:pPr>
            <w:r>
              <w:rPr>
                <w:sz w:val="20"/>
                <w:szCs w:val="20"/>
              </w:rPr>
              <w:t>0.3536</w:t>
            </w:r>
          </w:p>
        </w:tc>
      </w:tr>
      <w:tr w:rsidR="00852BBA" w:rsidTr="00852BBA">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100</w:t>
            </w:r>
          </w:p>
        </w:tc>
        <w:tc>
          <w:tcPr>
            <w:tcW w:w="919"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5"/>
              <w:jc w:val="right"/>
              <w:rPr>
                <w:sz w:val="20"/>
                <w:szCs w:val="20"/>
              </w:rPr>
            </w:pPr>
            <w:r>
              <w:rPr>
                <w:sz w:val="20"/>
                <w:szCs w:val="20"/>
              </w:rPr>
              <w:t>0.3499</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9"/>
              <w:jc w:val="center"/>
              <w:rPr>
                <w:sz w:val="20"/>
                <w:szCs w:val="20"/>
              </w:rPr>
            </w:pPr>
            <w:r>
              <w:rPr>
                <w:sz w:val="20"/>
                <w:szCs w:val="20"/>
              </w:rPr>
              <w:t>0.3462</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7"/>
              <w:jc w:val="right"/>
              <w:rPr>
                <w:sz w:val="20"/>
                <w:szCs w:val="20"/>
              </w:rPr>
            </w:pPr>
            <w:r>
              <w:rPr>
                <w:sz w:val="20"/>
                <w:szCs w:val="20"/>
              </w:rPr>
              <w:t>0.3426</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0" w:right="76"/>
              <w:jc w:val="center"/>
              <w:rPr>
                <w:sz w:val="20"/>
                <w:szCs w:val="20"/>
              </w:rPr>
            </w:pPr>
            <w:r>
              <w:rPr>
                <w:sz w:val="20"/>
                <w:szCs w:val="20"/>
              </w:rPr>
              <w:t>0.3390</w:t>
            </w:r>
          </w:p>
        </w:tc>
        <w:tc>
          <w:tcPr>
            <w:tcW w:w="864"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4"/>
              <w:jc w:val="right"/>
              <w:rPr>
                <w:sz w:val="20"/>
                <w:szCs w:val="20"/>
              </w:rPr>
            </w:pPr>
            <w:r>
              <w:rPr>
                <w:sz w:val="20"/>
                <w:szCs w:val="20"/>
              </w:rPr>
              <w:t>0.3355</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0.3320</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6"/>
              <w:jc w:val="center"/>
              <w:rPr>
                <w:sz w:val="20"/>
                <w:szCs w:val="20"/>
              </w:rPr>
            </w:pPr>
            <w:r>
              <w:rPr>
                <w:sz w:val="20"/>
                <w:szCs w:val="20"/>
              </w:rPr>
              <w:t>0.3285</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52"/>
              <w:rPr>
                <w:sz w:val="20"/>
                <w:szCs w:val="20"/>
              </w:rPr>
            </w:pPr>
            <w:r>
              <w:rPr>
                <w:sz w:val="20"/>
                <w:szCs w:val="20"/>
              </w:rPr>
              <w:t>0.3251</w:t>
            </w:r>
          </w:p>
        </w:tc>
        <w:tc>
          <w:tcPr>
            <w:tcW w:w="866"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right="93"/>
              <w:jc w:val="right"/>
              <w:rPr>
                <w:sz w:val="20"/>
                <w:szCs w:val="20"/>
              </w:rPr>
            </w:pPr>
            <w:r>
              <w:rPr>
                <w:sz w:val="20"/>
                <w:szCs w:val="20"/>
              </w:rPr>
              <w:t>0.3217</w:t>
            </w:r>
          </w:p>
        </w:tc>
        <w:tc>
          <w:tcPr>
            <w:tcW w:w="810" w:type="dxa"/>
            <w:tcBorders>
              <w:top w:val="single" w:sz="4" w:space="0" w:color="000000"/>
              <w:left w:val="single" w:sz="4" w:space="0" w:color="000000"/>
              <w:bottom w:val="single" w:sz="4" w:space="0" w:color="000000"/>
              <w:right w:val="single" w:sz="4" w:space="0" w:color="000000"/>
            </w:tcBorders>
            <w:hideMark/>
          </w:tcPr>
          <w:p w:rsidR="00852BBA" w:rsidRDefault="00852BBA" w:rsidP="0002288E">
            <w:pPr>
              <w:pStyle w:val="TableParagraph"/>
              <w:spacing w:line="248" w:lineRule="exact"/>
              <w:ind w:left="132" w:right="74"/>
              <w:jc w:val="center"/>
              <w:rPr>
                <w:sz w:val="20"/>
                <w:szCs w:val="20"/>
              </w:rPr>
            </w:pPr>
            <w:r>
              <w:rPr>
                <w:sz w:val="20"/>
                <w:szCs w:val="20"/>
              </w:rPr>
              <w:t>0.3183</w:t>
            </w:r>
          </w:p>
        </w:tc>
      </w:tr>
    </w:tbl>
    <w:p w:rsidR="00852BBA" w:rsidRDefault="00852BBA" w:rsidP="00E95A45">
      <w:pPr>
        <w:rPr>
          <w:sz w:val="20"/>
          <w:szCs w:val="20"/>
        </w:rPr>
        <w:sectPr w:rsidR="00852BBA">
          <w:type w:val="continuous"/>
          <w:pgSz w:w="11900" w:h="16838"/>
          <w:pgMar w:top="1440" w:right="1406" w:bottom="439" w:left="1420" w:header="0" w:footer="0" w:gutter="0"/>
          <w:cols w:space="720"/>
        </w:sectPr>
      </w:pPr>
    </w:p>
    <w:p w:rsidR="00E95A45" w:rsidRDefault="00E95A45" w:rsidP="00E95A45">
      <w:pPr>
        <w:rPr>
          <w:sz w:val="20"/>
          <w:szCs w:val="20"/>
        </w:rPr>
      </w:pPr>
    </w:p>
    <w:p w:rsidR="00E95A45" w:rsidRDefault="00E95A45" w:rsidP="00E95A45">
      <w:pPr>
        <w:ind w:left="320"/>
        <w:rPr>
          <w:sz w:val="20"/>
          <w:szCs w:val="20"/>
        </w:rPr>
      </w:pPr>
    </w:p>
    <w:p w:rsidR="00E95A45" w:rsidRDefault="00E95A45" w:rsidP="00E95A45">
      <w:pPr>
        <w:rPr>
          <w:sz w:val="20"/>
          <w:szCs w:val="20"/>
        </w:rPr>
      </w:pPr>
    </w:p>
    <w:p w:rsidR="00E95A45" w:rsidRDefault="00E95A45" w:rsidP="00BF52AE">
      <w:pPr>
        <w:ind w:left="320" w:firstLine="1098"/>
        <w:rPr>
          <w:rFonts w:eastAsia="Times New Roman"/>
          <w:sz w:val="20"/>
          <w:szCs w:val="20"/>
        </w:rPr>
      </w:pPr>
      <w:r>
        <w:rPr>
          <w:rFonts w:ascii="Sylfaen" w:eastAsia="Arial" w:hAnsi="Sylfaen" w:cs="Arial"/>
          <w:b/>
          <w:bCs/>
          <w:sz w:val="20"/>
          <w:szCs w:val="20"/>
          <w:lang w:val="ka-GE"/>
        </w:rPr>
        <w:t>ცხრილი</w:t>
      </w:r>
      <w:r>
        <w:rPr>
          <w:rFonts w:ascii="Arial" w:eastAsia="Arial" w:hAnsi="Arial" w:cs="Arial"/>
          <w:b/>
          <w:bCs/>
          <w:sz w:val="20"/>
          <w:szCs w:val="20"/>
        </w:rPr>
        <w:t xml:space="preserve"> 2: </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დაშლის ცხრილი</w:t>
      </w:r>
      <w:r>
        <w:rPr>
          <w:rFonts w:eastAsia="Times New Roman"/>
          <w:sz w:val="20"/>
          <w:szCs w:val="20"/>
        </w:rPr>
        <w:t xml:space="preserve"> (</w:t>
      </w:r>
      <w:r>
        <w:rPr>
          <w:rFonts w:eastAsia="Times New Roman"/>
          <w:sz w:val="20"/>
          <w:szCs w:val="20"/>
          <w:vertAlign w:val="superscript"/>
        </w:rPr>
        <w:t>99m</w:t>
      </w:r>
      <w:r>
        <w:rPr>
          <w:rFonts w:eastAsia="Times New Roman"/>
          <w:sz w:val="20"/>
          <w:szCs w:val="20"/>
        </w:rPr>
        <w:t>Tc</w:t>
      </w:r>
      <w:r>
        <w:rPr>
          <w:rFonts w:ascii="Arial" w:eastAsia="Arial" w:hAnsi="Arial" w:cs="Arial"/>
          <w:b/>
          <w:bCs/>
          <w:sz w:val="20"/>
          <w:szCs w:val="20"/>
        </w:rPr>
        <w:t xml:space="preserve"> </w:t>
      </w:r>
      <w:r>
        <w:rPr>
          <w:rFonts w:ascii="Sylfaen" w:eastAsia="Times New Roman" w:hAnsi="Sylfaen"/>
          <w:sz w:val="20"/>
          <w:szCs w:val="20"/>
          <w:lang w:val="ka-GE"/>
        </w:rPr>
        <w:t>ნახევარდაშლის პერიოდი</w:t>
      </w:r>
      <w:r>
        <w:rPr>
          <w:rFonts w:ascii="Arial" w:eastAsia="Arial" w:hAnsi="Arial" w:cs="Arial"/>
          <w:b/>
          <w:bCs/>
          <w:sz w:val="20"/>
          <w:szCs w:val="20"/>
        </w:rPr>
        <w:t xml:space="preserve">  </w:t>
      </w:r>
      <w:r>
        <w:rPr>
          <w:rFonts w:eastAsia="Times New Roman"/>
          <w:sz w:val="20"/>
          <w:szCs w:val="20"/>
        </w:rPr>
        <w:t xml:space="preserve">6,02 </w:t>
      </w:r>
      <w:r>
        <w:rPr>
          <w:rFonts w:ascii="Sylfaen" w:eastAsia="Times New Roman" w:hAnsi="Sylfaen"/>
          <w:sz w:val="20"/>
          <w:szCs w:val="20"/>
          <w:lang w:val="ka-GE"/>
        </w:rPr>
        <w:t>საათი</w:t>
      </w:r>
      <w:r>
        <w:rPr>
          <w:rFonts w:eastAsia="Times New Roman"/>
          <w:sz w:val="20"/>
          <w:szCs w:val="20"/>
        </w:rPr>
        <w:t>)</w:t>
      </w:r>
    </w:p>
    <w:p w:rsidR="00E95A45" w:rsidRDefault="00E95A45" w:rsidP="00E95A45">
      <w:pPr>
        <w:ind w:left="320"/>
        <w:rPr>
          <w:sz w:val="20"/>
          <w:szCs w:val="20"/>
        </w:rPr>
      </w:pPr>
    </w:p>
    <w:tbl>
      <w:tblPr>
        <w:tblW w:w="9351" w:type="dxa"/>
        <w:tblInd w:w="1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7"/>
        <w:gridCol w:w="913"/>
        <w:gridCol w:w="879"/>
        <w:gridCol w:w="879"/>
        <w:gridCol w:w="879"/>
        <w:gridCol w:w="879"/>
        <w:gridCol w:w="879"/>
        <w:gridCol w:w="879"/>
        <w:gridCol w:w="879"/>
        <w:gridCol w:w="879"/>
        <w:gridCol w:w="879"/>
      </w:tblGrid>
      <w:tr w:rsidR="00E95A45" w:rsidTr="00852BBA">
        <w:trPr>
          <w:trHeight w:val="464"/>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7" w:lineRule="exact"/>
              <w:ind w:left="107"/>
              <w:rPr>
                <w:rFonts w:ascii="Sylfaen" w:hAnsi="Sylfaen"/>
                <w:sz w:val="20"/>
                <w:szCs w:val="20"/>
                <w:lang w:val="ka-GE"/>
              </w:rPr>
            </w:pPr>
            <w:r>
              <w:rPr>
                <w:rFonts w:ascii="Sylfaen" w:hAnsi="Sylfaen"/>
                <w:sz w:val="20"/>
                <w:szCs w:val="20"/>
                <w:lang w:val="ka-GE"/>
              </w:rPr>
              <w:t>წთ</w:t>
            </w:r>
          </w:p>
          <w:p w:rsidR="00E95A45" w:rsidRDefault="00E95A45">
            <w:pPr>
              <w:pStyle w:val="TableParagraph"/>
              <w:spacing w:line="239" w:lineRule="exact"/>
              <w:ind w:left="107"/>
              <w:rPr>
                <w:rFonts w:ascii="Sylfaen" w:hAnsi="Sylfaen"/>
                <w:sz w:val="20"/>
                <w:szCs w:val="20"/>
                <w:lang w:val="ka-GE"/>
              </w:rPr>
            </w:pPr>
            <w:r>
              <w:rPr>
                <w:rFonts w:ascii="Sylfaen" w:hAnsi="Sylfaen"/>
                <w:sz w:val="20"/>
                <w:szCs w:val="20"/>
                <w:lang w:val="ka-GE"/>
              </w:rPr>
              <w:t>სთ</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right="64"/>
              <w:jc w:val="center"/>
              <w:rPr>
                <w:sz w:val="20"/>
                <w:szCs w:val="20"/>
              </w:rPr>
            </w:pPr>
            <w:r>
              <w:rPr>
                <w:sz w:val="20"/>
                <w:szCs w:val="20"/>
              </w:rPr>
              <w:t>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right="58"/>
              <w:jc w:val="center"/>
              <w:rPr>
                <w:sz w:val="20"/>
                <w:szCs w:val="20"/>
              </w:rPr>
            </w:pPr>
            <w:r>
              <w:rPr>
                <w:sz w:val="20"/>
                <w:szCs w:val="20"/>
              </w:rPr>
              <w:t>6</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8" w:right="69"/>
              <w:jc w:val="center"/>
              <w:rPr>
                <w:sz w:val="20"/>
                <w:szCs w:val="20"/>
              </w:rPr>
            </w:pPr>
            <w:r>
              <w:rPr>
                <w:sz w:val="20"/>
                <w:szCs w:val="20"/>
              </w:rPr>
              <w:t>12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8" w:right="69"/>
              <w:jc w:val="center"/>
              <w:rPr>
                <w:sz w:val="20"/>
                <w:szCs w:val="20"/>
              </w:rPr>
            </w:pPr>
            <w:r>
              <w:rPr>
                <w:sz w:val="20"/>
                <w:szCs w:val="20"/>
              </w:rPr>
              <w:t>18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11" w:right="69"/>
              <w:jc w:val="center"/>
              <w:rPr>
                <w:sz w:val="20"/>
                <w:szCs w:val="20"/>
              </w:rPr>
            </w:pPr>
            <w:r>
              <w:rPr>
                <w:sz w:val="20"/>
                <w:szCs w:val="20"/>
              </w:rPr>
              <w:t>24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16" w:right="69"/>
              <w:jc w:val="center"/>
              <w:rPr>
                <w:sz w:val="20"/>
                <w:szCs w:val="20"/>
              </w:rPr>
            </w:pPr>
            <w:r>
              <w:rPr>
                <w:sz w:val="20"/>
                <w:szCs w:val="20"/>
              </w:rPr>
              <w:t>30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19" w:right="69"/>
              <w:jc w:val="center"/>
              <w:rPr>
                <w:sz w:val="20"/>
                <w:szCs w:val="20"/>
              </w:rPr>
            </w:pPr>
            <w:r>
              <w:rPr>
                <w:sz w:val="20"/>
                <w:szCs w:val="20"/>
              </w:rPr>
              <w:t>36</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21" w:right="69"/>
              <w:jc w:val="center"/>
              <w:rPr>
                <w:sz w:val="20"/>
                <w:szCs w:val="20"/>
              </w:rPr>
            </w:pPr>
            <w:r>
              <w:rPr>
                <w:sz w:val="20"/>
                <w:szCs w:val="20"/>
              </w:rPr>
              <w:t>42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22" w:right="69"/>
              <w:jc w:val="center"/>
              <w:rPr>
                <w:sz w:val="20"/>
                <w:szCs w:val="20"/>
              </w:rPr>
            </w:pPr>
            <w:r>
              <w:rPr>
                <w:sz w:val="20"/>
                <w:szCs w:val="20"/>
              </w:rPr>
              <w:t>48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24" w:right="69"/>
              <w:jc w:val="center"/>
              <w:rPr>
                <w:sz w:val="20"/>
                <w:szCs w:val="20"/>
              </w:rPr>
            </w:pPr>
            <w:r>
              <w:rPr>
                <w:sz w:val="20"/>
                <w:szCs w:val="20"/>
              </w:rPr>
              <w:t>54</w:t>
            </w:r>
          </w:p>
        </w:tc>
      </w:tr>
      <w:tr w:rsidR="00E95A45" w:rsidTr="00852BBA">
        <w:trPr>
          <w:trHeight w:val="266"/>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right="98"/>
              <w:jc w:val="right"/>
              <w:rPr>
                <w:sz w:val="20"/>
                <w:szCs w:val="20"/>
              </w:rPr>
            </w:pPr>
            <w:r>
              <w:rPr>
                <w:sz w:val="20"/>
                <w:szCs w:val="20"/>
              </w:rPr>
              <w:t>0</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right="97"/>
              <w:jc w:val="right"/>
              <w:rPr>
                <w:sz w:val="20"/>
                <w:szCs w:val="20"/>
              </w:rPr>
            </w:pPr>
            <w:r>
              <w:rPr>
                <w:sz w:val="20"/>
                <w:szCs w:val="20"/>
              </w:rPr>
              <w:t>1.0000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178"/>
              <w:rPr>
                <w:sz w:val="20"/>
                <w:szCs w:val="20"/>
              </w:rPr>
            </w:pPr>
            <w:r>
              <w:rPr>
                <w:sz w:val="20"/>
                <w:szCs w:val="20"/>
              </w:rPr>
              <w:t>0.9885</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right="96"/>
              <w:jc w:val="right"/>
              <w:rPr>
                <w:sz w:val="20"/>
                <w:szCs w:val="20"/>
              </w:rPr>
            </w:pPr>
            <w:r>
              <w:rPr>
                <w:sz w:val="20"/>
                <w:szCs w:val="20"/>
              </w:rPr>
              <w:t>0.9772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148" w:right="69"/>
              <w:jc w:val="center"/>
              <w:rPr>
                <w:sz w:val="20"/>
                <w:szCs w:val="20"/>
              </w:rPr>
            </w:pPr>
            <w:r>
              <w:rPr>
                <w:sz w:val="20"/>
                <w:szCs w:val="20"/>
              </w:rPr>
              <w:t>0.9660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right="94"/>
              <w:jc w:val="right"/>
              <w:rPr>
                <w:sz w:val="20"/>
                <w:szCs w:val="20"/>
              </w:rPr>
            </w:pPr>
            <w:r>
              <w:rPr>
                <w:sz w:val="20"/>
                <w:szCs w:val="20"/>
              </w:rPr>
              <w:t>0.9549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right="91"/>
              <w:jc w:val="right"/>
              <w:rPr>
                <w:sz w:val="20"/>
                <w:szCs w:val="20"/>
              </w:rPr>
            </w:pPr>
            <w:r>
              <w:rPr>
                <w:sz w:val="20"/>
                <w:szCs w:val="20"/>
              </w:rPr>
              <w:t>0.9439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right="76"/>
              <w:jc w:val="right"/>
              <w:rPr>
                <w:sz w:val="20"/>
                <w:szCs w:val="20"/>
              </w:rPr>
            </w:pPr>
            <w:r>
              <w:rPr>
                <w:sz w:val="20"/>
                <w:szCs w:val="20"/>
              </w:rPr>
              <w:t>0.9331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182"/>
              <w:rPr>
                <w:sz w:val="20"/>
                <w:szCs w:val="20"/>
              </w:rPr>
            </w:pPr>
            <w:r>
              <w:rPr>
                <w:sz w:val="20"/>
                <w:szCs w:val="20"/>
              </w:rPr>
              <w:t>0.9224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right="89"/>
              <w:jc w:val="right"/>
              <w:rPr>
                <w:sz w:val="20"/>
                <w:szCs w:val="20"/>
              </w:rPr>
            </w:pPr>
            <w:r>
              <w:rPr>
                <w:sz w:val="20"/>
                <w:szCs w:val="20"/>
              </w:rPr>
              <w:t>0.9118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48" w:lineRule="exact"/>
              <w:ind w:left="158" w:right="64"/>
              <w:jc w:val="center"/>
              <w:rPr>
                <w:sz w:val="20"/>
                <w:szCs w:val="20"/>
              </w:rPr>
            </w:pPr>
            <w:r>
              <w:rPr>
                <w:sz w:val="20"/>
                <w:szCs w:val="20"/>
              </w:rPr>
              <w:t>0.9014</w:t>
            </w:r>
          </w:p>
        </w:tc>
      </w:tr>
      <w:tr w:rsidR="00E95A45"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8"/>
              <w:jc w:val="right"/>
              <w:rPr>
                <w:sz w:val="20"/>
                <w:szCs w:val="20"/>
              </w:rPr>
            </w:pPr>
            <w:r>
              <w:rPr>
                <w:sz w:val="20"/>
                <w:szCs w:val="20"/>
              </w:rPr>
              <w:t>1</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7"/>
              <w:jc w:val="right"/>
              <w:rPr>
                <w:sz w:val="20"/>
                <w:szCs w:val="20"/>
              </w:rPr>
            </w:pPr>
            <w:r>
              <w:rPr>
                <w:sz w:val="20"/>
                <w:szCs w:val="20"/>
              </w:rPr>
              <w:t>0.8910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78"/>
              <w:rPr>
                <w:sz w:val="20"/>
                <w:szCs w:val="20"/>
              </w:rPr>
            </w:pPr>
            <w:r>
              <w:rPr>
                <w:sz w:val="20"/>
                <w:szCs w:val="20"/>
              </w:rPr>
              <w:t>0.8808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6"/>
              <w:jc w:val="right"/>
              <w:rPr>
                <w:sz w:val="20"/>
                <w:szCs w:val="20"/>
              </w:rPr>
            </w:pPr>
            <w:r>
              <w:rPr>
                <w:sz w:val="20"/>
                <w:szCs w:val="20"/>
              </w:rPr>
              <w:t>0.8707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48" w:right="69"/>
              <w:jc w:val="center"/>
              <w:rPr>
                <w:sz w:val="20"/>
                <w:szCs w:val="20"/>
              </w:rPr>
            </w:pPr>
            <w:r>
              <w:rPr>
                <w:sz w:val="20"/>
                <w:szCs w:val="20"/>
              </w:rPr>
              <w:t>0.8607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4"/>
              <w:jc w:val="right"/>
              <w:rPr>
                <w:sz w:val="20"/>
                <w:szCs w:val="20"/>
              </w:rPr>
            </w:pPr>
            <w:r>
              <w:rPr>
                <w:sz w:val="20"/>
                <w:szCs w:val="20"/>
              </w:rPr>
              <w:t>0.8508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1"/>
              <w:jc w:val="right"/>
              <w:rPr>
                <w:sz w:val="20"/>
                <w:szCs w:val="20"/>
              </w:rPr>
            </w:pPr>
            <w:r>
              <w:rPr>
                <w:sz w:val="20"/>
                <w:szCs w:val="20"/>
              </w:rPr>
              <w:t>0.8411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76"/>
              <w:jc w:val="right"/>
              <w:rPr>
                <w:sz w:val="20"/>
                <w:szCs w:val="20"/>
              </w:rPr>
            </w:pPr>
            <w:r>
              <w:rPr>
                <w:sz w:val="20"/>
                <w:szCs w:val="20"/>
              </w:rPr>
              <w:t>0.8314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82"/>
              <w:rPr>
                <w:sz w:val="20"/>
                <w:szCs w:val="20"/>
              </w:rPr>
            </w:pPr>
            <w:r>
              <w:rPr>
                <w:sz w:val="20"/>
                <w:szCs w:val="20"/>
              </w:rPr>
              <w:t>0.8219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89"/>
              <w:jc w:val="right"/>
              <w:rPr>
                <w:sz w:val="20"/>
                <w:szCs w:val="20"/>
              </w:rPr>
            </w:pPr>
            <w:r>
              <w:rPr>
                <w:sz w:val="20"/>
                <w:szCs w:val="20"/>
              </w:rPr>
              <w:t>0.8124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58" w:right="60"/>
              <w:jc w:val="center"/>
              <w:rPr>
                <w:sz w:val="20"/>
                <w:szCs w:val="20"/>
              </w:rPr>
            </w:pPr>
            <w:r>
              <w:rPr>
                <w:sz w:val="20"/>
                <w:szCs w:val="20"/>
              </w:rPr>
              <w:t>0.8031</w:t>
            </w:r>
          </w:p>
        </w:tc>
      </w:tr>
      <w:tr w:rsidR="00E95A45"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8"/>
              <w:jc w:val="right"/>
              <w:rPr>
                <w:sz w:val="20"/>
                <w:szCs w:val="20"/>
              </w:rPr>
            </w:pPr>
            <w:r>
              <w:rPr>
                <w:sz w:val="20"/>
                <w:szCs w:val="20"/>
              </w:rPr>
              <w:t>2</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7"/>
              <w:jc w:val="right"/>
              <w:rPr>
                <w:sz w:val="20"/>
                <w:szCs w:val="20"/>
              </w:rPr>
            </w:pPr>
            <w:r>
              <w:rPr>
                <w:sz w:val="20"/>
                <w:szCs w:val="20"/>
              </w:rPr>
              <w:t>0.7939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78"/>
              <w:rPr>
                <w:sz w:val="20"/>
                <w:szCs w:val="20"/>
              </w:rPr>
            </w:pPr>
            <w:r>
              <w:rPr>
                <w:sz w:val="20"/>
                <w:szCs w:val="20"/>
              </w:rPr>
              <w:t>0.7848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6"/>
              <w:jc w:val="right"/>
              <w:rPr>
                <w:sz w:val="20"/>
                <w:szCs w:val="20"/>
              </w:rPr>
            </w:pPr>
            <w:r>
              <w:rPr>
                <w:sz w:val="20"/>
                <w:szCs w:val="20"/>
              </w:rPr>
              <w:t>0.7758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48" w:right="69"/>
              <w:jc w:val="center"/>
              <w:rPr>
                <w:sz w:val="20"/>
                <w:szCs w:val="20"/>
              </w:rPr>
            </w:pPr>
            <w:r>
              <w:rPr>
                <w:sz w:val="20"/>
                <w:szCs w:val="20"/>
              </w:rPr>
              <w:t>0.7669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4"/>
              <w:jc w:val="right"/>
              <w:rPr>
                <w:sz w:val="20"/>
                <w:szCs w:val="20"/>
              </w:rPr>
            </w:pPr>
            <w:r>
              <w:rPr>
                <w:sz w:val="20"/>
                <w:szCs w:val="20"/>
              </w:rPr>
              <w:t>0.7581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1"/>
              <w:jc w:val="right"/>
              <w:rPr>
                <w:sz w:val="20"/>
                <w:szCs w:val="20"/>
              </w:rPr>
            </w:pPr>
            <w:r>
              <w:rPr>
                <w:sz w:val="20"/>
                <w:szCs w:val="20"/>
              </w:rPr>
              <w:t>0.7494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76"/>
              <w:jc w:val="right"/>
              <w:rPr>
                <w:sz w:val="20"/>
                <w:szCs w:val="20"/>
              </w:rPr>
            </w:pPr>
            <w:r>
              <w:rPr>
                <w:sz w:val="20"/>
                <w:szCs w:val="20"/>
              </w:rPr>
              <w:t>0.7408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82"/>
              <w:rPr>
                <w:sz w:val="20"/>
                <w:szCs w:val="20"/>
              </w:rPr>
            </w:pPr>
            <w:r>
              <w:rPr>
                <w:sz w:val="20"/>
                <w:szCs w:val="20"/>
              </w:rPr>
              <w:t>0.7323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89"/>
              <w:jc w:val="right"/>
              <w:rPr>
                <w:sz w:val="20"/>
                <w:szCs w:val="20"/>
              </w:rPr>
            </w:pPr>
            <w:r>
              <w:rPr>
                <w:sz w:val="20"/>
                <w:szCs w:val="20"/>
              </w:rPr>
              <w:t>0.7239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58" w:right="60"/>
              <w:jc w:val="center"/>
              <w:rPr>
                <w:sz w:val="20"/>
                <w:szCs w:val="20"/>
              </w:rPr>
            </w:pPr>
            <w:r>
              <w:rPr>
                <w:sz w:val="20"/>
                <w:szCs w:val="20"/>
              </w:rPr>
              <w:t>0.7156</w:t>
            </w:r>
          </w:p>
        </w:tc>
      </w:tr>
      <w:tr w:rsidR="00E95A45"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8"/>
              <w:jc w:val="right"/>
              <w:rPr>
                <w:sz w:val="20"/>
                <w:szCs w:val="20"/>
              </w:rPr>
            </w:pPr>
            <w:r>
              <w:rPr>
                <w:sz w:val="20"/>
                <w:szCs w:val="20"/>
              </w:rPr>
              <w:t>3</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7"/>
              <w:jc w:val="right"/>
              <w:rPr>
                <w:sz w:val="20"/>
                <w:szCs w:val="20"/>
              </w:rPr>
            </w:pPr>
            <w:r>
              <w:rPr>
                <w:sz w:val="20"/>
                <w:szCs w:val="20"/>
              </w:rPr>
              <w:t>0.7074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78"/>
              <w:rPr>
                <w:sz w:val="20"/>
                <w:szCs w:val="20"/>
              </w:rPr>
            </w:pPr>
            <w:r>
              <w:rPr>
                <w:sz w:val="20"/>
                <w:szCs w:val="20"/>
              </w:rPr>
              <w:t>0.6993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6"/>
              <w:jc w:val="right"/>
              <w:rPr>
                <w:sz w:val="20"/>
                <w:szCs w:val="20"/>
              </w:rPr>
            </w:pPr>
            <w:r>
              <w:rPr>
                <w:sz w:val="20"/>
                <w:szCs w:val="20"/>
              </w:rPr>
              <w:t>0.6913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48" w:right="69"/>
              <w:jc w:val="center"/>
              <w:rPr>
                <w:sz w:val="20"/>
                <w:szCs w:val="20"/>
              </w:rPr>
            </w:pPr>
            <w:r>
              <w:rPr>
                <w:sz w:val="20"/>
                <w:szCs w:val="20"/>
              </w:rPr>
              <w:t>0.6833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4"/>
              <w:jc w:val="right"/>
              <w:rPr>
                <w:sz w:val="20"/>
                <w:szCs w:val="20"/>
              </w:rPr>
            </w:pPr>
            <w:r>
              <w:rPr>
                <w:sz w:val="20"/>
                <w:szCs w:val="20"/>
              </w:rPr>
              <w:t>0.6755</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1"/>
              <w:jc w:val="right"/>
              <w:rPr>
                <w:sz w:val="20"/>
                <w:szCs w:val="20"/>
              </w:rPr>
            </w:pPr>
            <w:r>
              <w:rPr>
                <w:sz w:val="20"/>
                <w:szCs w:val="20"/>
              </w:rPr>
              <w:t>0.6677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76"/>
              <w:jc w:val="right"/>
              <w:rPr>
                <w:sz w:val="20"/>
                <w:szCs w:val="20"/>
              </w:rPr>
            </w:pPr>
            <w:r>
              <w:rPr>
                <w:sz w:val="20"/>
                <w:szCs w:val="20"/>
              </w:rPr>
              <w:t>0.6601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82"/>
              <w:rPr>
                <w:sz w:val="20"/>
                <w:szCs w:val="20"/>
              </w:rPr>
            </w:pPr>
            <w:r>
              <w:rPr>
                <w:sz w:val="20"/>
                <w:szCs w:val="20"/>
              </w:rPr>
              <w:t>0.6525</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89"/>
              <w:jc w:val="right"/>
              <w:rPr>
                <w:sz w:val="20"/>
                <w:szCs w:val="20"/>
              </w:rPr>
            </w:pPr>
            <w:r>
              <w:rPr>
                <w:sz w:val="20"/>
                <w:szCs w:val="20"/>
              </w:rPr>
              <w:t>0.6450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58" w:right="60"/>
              <w:jc w:val="center"/>
              <w:rPr>
                <w:sz w:val="20"/>
                <w:szCs w:val="20"/>
              </w:rPr>
            </w:pPr>
            <w:r>
              <w:rPr>
                <w:sz w:val="20"/>
                <w:szCs w:val="20"/>
              </w:rPr>
              <w:t>0.6376</w:t>
            </w:r>
          </w:p>
        </w:tc>
      </w:tr>
      <w:tr w:rsidR="00E95A45"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8"/>
              <w:jc w:val="right"/>
              <w:rPr>
                <w:sz w:val="20"/>
                <w:szCs w:val="20"/>
              </w:rPr>
            </w:pPr>
            <w:r>
              <w:rPr>
                <w:sz w:val="20"/>
                <w:szCs w:val="20"/>
              </w:rPr>
              <w:t>4</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7"/>
              <w:jc w:val="right"/>
              <w:rPr>
                <w:sz w:val="20"/>
                <w:szCs w:val="20"/>
              </w:rPr>
            </w:pPr>
            <w:r>
              <w:rPr>
                <w:sz w:val="20"/>
                <w:szCs w:val="20"/>
              </w:rPr>
              <w:t>0.6303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78"/>
              <w:rPr>
                <w:sz w:val="20"/>
                <w:szCs w:val="20"/>
              </w:rPr>
            </w:pPr>
            <w:r>
              <w:rPr>
                <w:sz w:val="20"/>
                <w:szCs w:val="20"/>
              </w:rPr>
              <w:t>0.6231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6"/>
              <w:jc w:val="right"/>
              <w:rPr>
                <w:sz w:val="20"/>
                <w:szCs w:val="20"/>
              </w:rPr>
            </w:pPr>
            <w:r>
              <w:rPr>
                <w:sz w:val="20"/>
                <w:szCs w:val="20"/>
              </w:rPr>
              <w:t>0.6159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48" w:right="69"/>
              <w:jc w:val="center"/>
              <w:rPr>
                <w:sz w:val="20"/>
                <w:szCs w:val="20"/>
              </w:rPr>
            </w:pPr>
            <w:r>
              <w:rPr>
                <w:sz w:val="20"/>
                <w:szCs w:val="20"/>
              </w:rPr>
              <w:t>0.6089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4"/>
              <w:jc w:val="right"/>
              <w:rPr>
                <w:sz w:val="20"/>
                <w:szCs w:val="20"/>
              </w:rPr>
            </w:pPr>
            <w:r>
              <w:rPr>
                <w:sz w:val="20"/>
                <w:szCs w:val="20"/>
              </w:rPr>
              <w:t>0.6019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1"/>
              <w:jc w:val="right"/>
              <w:rPr>
                <w:sz w:val="20"/>
                <w:szCs w:val="20"/>
              </w:rPr>
            </w:pPr>
            <w:r>
              <w:rPr>
                <w:sz w:val="20"/>
                <w:szCs w:val="20"/>
              </w:rPr>
              <w:t>0.5950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76"/>
              <w:jc w:val="right"/>
              <w:rPr>
                <w:sz w:val="20"/>
                <w:szCs w:val="20"/>
              </w:rPr>
            </w:pPr>
            <w:r>
              <w:rPr>
                <w:sz w:val="20"/>
                <w:szCs w:val="20"/>
              </w:rPr>
              <w:t>0.5881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82"/>
              <w:rPr>
                <w:sz w:val="20"/>
                <w:szCs w:val="20"/>
              </w:rPr>
            </w:pPr>
            <w:r>
              <w:rPr>
                <w:sz w:val="20"/>
                <w:szCs w:val="20"/>
              </w:rPr>
              <w:t>0.5814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89"/>
              <w:jc w:val="right"/>
              <w:rPr>
                <w:sz w:val="20"/>
                <w:szCs w:val="20"/>
              </w:rPr>
            </w:pPr>
            <w:r>
              <w:rPr>
                <w:sz w:val="20"/>
                <w:szCs w:val="20"/>
              </w:rPr>
              <w:t>0.5747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58" w:right="60"/>
              <w:jc w:val="center"/>
              <w:rPr>
                <w:sz w:val="20"/>
                <w:szCs w:val="20"/>
              </w:rPr>
            </w:pPr>
            <w:r>
              <w:rPr>
                <w:sz w:val="20"/>
                <w:szCs w:val="20"/>
              </w:rPr>
              <w:t>0.5681</w:t>
            </w:r>
          </w:p>
        </w:tc>
      </w:tr>
      <w:tr w:rsidR="00E95A45"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8"/>
              <w:jc w:val="right"/>
              <w:rPr>
                <w:sz w:val="20"/>
                <w:szCs w:val="20"/>
              </w:rPr>
            </w:pPr>
            <w:r>
              <w:rPr>
                <w:sz w:val="20"/>
                <w:szCs w:val="20"/>
              </w:rPr>
              <w:t>5</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7"/>
              <w:jc w:val="right"/>
              <w:rPr>
                <w:sz w:val="20"/>
                <w:szCs w:val="20"/>
              </w:rPr>
            </w:pPr>
            <w:r>
              <w:rPr>
                <w:sz w:val="20"/>
                <w:szCs w:val="20"/>
              </w:rPr>
              <w:t>0.5616</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78"/>
              <w:rPr>
                <w:sz w:val="20"/>
                <w:szCs w:val="20"/>
              </w:rPr>
            </w:pPr>
            <w:r>
              <w:rPr>
                <w:sz w:val="20"/>
                <w:szCs w:val="20"/>
              </w:rPr>
              <w:t>0.5552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6"/>
              <w:jc w:val="right"/>
              <w:rPr>
                <w:sz w:val="20"/>
                <w:szCs w:val="20"/>
              </w:rPr>
            </w:pPr>
            <w:r>
              <w:rPr>
                <w:sz w:val="20"/>
                <w:szCs w:val="20"/>
              </w:rPr>
              <w:t>0.5488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48" w:right="69"/>
              <w:jc w:val="center"/>
              <w:rPr>
                <w:sz w:val="20"/>
                <w:szCs w:val="20"/>
              </w:rPr>
            </w:pPr>
            <w:r>
              <w:rPr>
                <w:sz w:val="20"/>
                <w:szCs w:val="20"/>
              </w:rPr>
              <w:t>0.5425</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4"/>
              <w:jc w:val="right"/>
              <w:rPr>
                <w:sz w:val="20"/>
                <w:szCs w:val="20"/>
              </w:rPr>
            </w:pPr>
            <w:r>
              <w:rPr>
                <w:sz w:val="20"/>
                <w:szCs w:val="20"/>
              </w:rPr>
              <w:t>0.5363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1"/>
              <w:jc w:val="right"/>
              <w:rPr>
                <w:sz w:val="20"/>
                <w:szCs w:val="20"/>
              </w:rPr>
            </w:pPr>
            <w:r>
              <w:rPr>
                <w:sz w:val="20"/>
                <w:szCs w:val="20"/>
              </w:rPr>
              <w:t>0.5301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76"/>
              <w:jc w:val="right"/>
              <w:rPr>
                <w:sz w:val="20"/>
                <w:szCs w:val="20"/>
              </w:rPr>
            </w:pPr>
            <w:r>
              <w:rPr>
                <w:sz w:val="20"/>
                <w:szCs w:val="20"/>
              </w:rPr>
              <w:t>0.5240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82"/>
              <w:rPr>
                <w:sz w:val="20"/>
                <w:szCs w:val="20"/>
              </w:rPr>
            </w:pPr>
            <w:r>
              <w:rPr>
                <w:sz w:val="20"/>
                <w:szCs w:val="20"/>
              </w:rPr>
              <w:t>0.5180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89"/>
              <w:jc w:val="right"/>
              <w:rPr>
                <w:sz w:val="20"/>
                <w:szCs w:val="20"/>
              </w:rPr>
            </w:pPr>
            <w:r>
              <w:rPr>
                <w:sz w:val="20"/>
                <w:szCs w:val="20"/>
              </w:rPr>
              <w:t>0.5121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58" w:right="60"/>
              <w:jc w:val="center"/>
              <w:rPr>
                <w:sz w:val="20"/>
                <w:szCs w:val="20"/>
              </w:rPr>
            </w:pPr>
            <w:r>
              <w:rPr>
                <w:sz w:val="20"/>
                <w:szCs w:val="20"/>
              </w:rPr>
              <w:t>0.5062</w:t>
            </w:r>
          </w:p>
        </w:tc>
      </w:tr>
      <w:tr w:rsidR="00E95A45"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8"/>
              <w:jc w:val="right"/>
              <w:rPr>
                <w:sz w:val="20"/>
                <w:szCs w:val="20"/>
              </w:rPr>
            </w:pPr>
            <w:r>
              <w:rPr>
                <w:sz w:val="20"/>
                <w:szCs w:val="20"/>
              </w:rPr>
              <w:t>6</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7"/>
              <w:jc w:val="right"/>
              <w:rPr>
                <w:sz w:val="20"/>
                <w:szCs w:val="20"/>
              </w:rPr>
            </w:pPr>
            <w:r>
              <w:rPr>
                <w:sz w:val="20"/>
                <w:szCs w:val="20"/>
              </w:rPr>
              <w:t>0.5004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78"/>
              <w:rPr>
                <w:sz w:val="20"/>
                <w:szCs w:val="20"/>
              </w:rPr>
            </w:pPr>
            <w:r>
              <w:rPr>
                <w:sz w:val="20"/>
                <w:szCs w:val="20"/>
              </w:rPr>
              <w:t>0.4947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6"/>
              <w:jc w:val="right"/>
              <w:rPr>
                <w:sz w:val="20"/>
                <w:szCs w:val="20"/>
              </w:rPr>
            </w:pPr>
            <w:r>
              <w:rPr>
                <w:sz w:val="20"/>
                <w:szCs w:val="20"/>
              </w:rPr>
              <w:t>0.4890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48" w:right="69"/>
              <w:jc w:val="center"/>
              <w:rPr>
                <w:sz w:val="20"/>
                <w:szCs w:val="20"/>
              </w:rPr>
            </w:pPr>
            <w:r>
              <w:rPr>
                <w:sz w:val="20"/>
                <w:szCs w:val="20"/>
              </w:rPr>
              <w:t>0.4834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4"/>
              <w:jc w:val="right"/>
              <w:rPr>
                <w:sz w:val="20"/>
                <w:szCs w:val="20"/>
              </w:rPr>
            </w:pPr>
            <w:r>
              <w:rPr>
                <w:sz w:val="20"/>
                <w:szCs w:val="20"/>
              </w:rPr>
              <w:t>0.4778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1"/>
              <w:jc w:val="right"/>
              <w:rPr>
                <w:sz w:val="20"/>
                <w:szCs w:val="20"/>
              </w:rPr>
            </w:pPr>
            <w:r>
              <w:rPr>
                <w:sz w:val="20"/>
                <w:szCs w:val="20"/>
              </w:rPr>
              <w:t>0.4723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76"/>
              <w:jc w:val="right"/>
              <w:rPr>
                <w:sz w:val="20"/>
                <w:szCs w:val="20"/>
              </w:rPr>
            </w:pPr>
            <w:r>
              <w:rPr>
                <w:sz w:val="20"/>
                <w:szCs w:val="20"/>
              </w:rPr>
              <w:t>0.4669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82"/>
              <w:rPr>
                <w:sz w:val="20"/>
                <w:szCs w:val="20"/>
              </w:rPr>
            </w:pPr>
            <w:r>
              <w:rPr>
                <w:sz w:val="20"/>
                <w:szCs w:val="20"/>
              </w:rPr>
              <w:t>0.4616</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89"/>
              <w:jc w:val="right"/>
              <w:rPr>
                <w:sz w:val="20"/>
                <w:szCs w:val="20"/>
              </w:rPr>
            </w:pPr>
            <w:r>
              <w:rPr>
                <w:sz w:val="20"/>
                <w:szCs w:val="20"/>
              </w:rPr>
              <w:t>0.4563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58" w:right="60"/>
              <w:jc w:val="center"/>
              <w:rPr>
                <w:sz w:val="20"/>
                <w:szCs w:val="20"/>
              </w:rPr>
            </w:pPr>
            <w:r>
              <w:rPr>
                <w:sz w:val="20"/>
                <w:szCs w:val="20"/>
              </w:rPr>
              <w:t>0.4510</w:t>
            </w:r>
          </w:p>
        </w:tc>
      </w:tr>
      <w:tr w:rsidR="00E95A45"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8"/>
              <w:jc w:val="right"/>
              <w:rPr>
                <w:sz w:val="20"/>
                <w:szCs w:val="20"/>
              </w:rPr>
            </w:pPr>
            <w:r>
              <w:rPr>
                <w:sz w:val="20"/>
                <w:szCs w:val="20"/>
              </w:rPr>
              <w:t>7</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7"/>
              <w:jc w:val="right"/>
              <w:rPr>
                <w:sz w:val="20"/>
                <w:szCs w:val="20"/>
              </w:rPr>
            </w:pPr>
            <w:r>
              <w:rPr>
                <w:sz w:val="20"/>
                <w:szCs w:val="20"/>
              </w:rPr>
              <w:t>0.4459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78"/>
              <w:rPr>
                <w:sz w:val="20"/>
                <w:szCs w:val="20"/>
              </w:rPr>
            </w:pPr>
            <w:r>
              <w:rPr>
                <w:sz w:val="20"/>
                <w:szCs w:val="20"/>
              </w:rPr>
              <w:t>0.4408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6"/>
              <w:jc w:val="right"/>
              <w:rPr>
                <w:sz w:val="20"/>
                <w:szCs w:val="20"/>
              </w:rPr>
            </w:pPr>
            <w:r>
              <w:rPr>
                <w:sz w:val="20"/>
                <w:szCs w:val="20"/>
              </w:rPr>
              <w:t>0.4357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48" w:right="69"/>
              <w:jc w:val="center"/>
              <w:rPr>
                <w:sz w:val="20"/>
                <w:szCs w:val="20"/>
              </w:rPr>
            </w:pPr>
            <w:r>
              <w:rPr>
                <w:sz w:val="20"/>
                <w:szCs w:val="20"/>
              </w:rPr>
              <w:t>0.4307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4"/>
              <w:jc w:val="right"/>
              <w:rPr>
                <w:sz w:val="20"/>
                <w:szCs w:val="20"/>
              </w:rPr>
            </w:pPr>
            <w:r>
              <w:rPr>
                <w:sz w:val="20"/>
                <w:szCs w:val="20"/>
              </w:rPr>
              <w:t>0.4258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1"/>
              <w:jc w:val="right"/>
              <w:rPr>
                <w:sz w:val="20"/>
                <w:szCs w:val="20"/>
              </w:rPr>
            </w:pPr>
            <w:r>
              <w:rPr>
                <w:sz w:val="20"/>
                <w:szCs w:val="20"/>
              </w:rPr>
              <w:t>0.4209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76"/>
              <w:jc w:val="right"/>
              <w:rPr>
                <w:sz w:val="20"/>
                <w:szCs w:val="20"/>
              </w:rPr>
            </w:pPr>
            <w:r>
              <w:rPr>
                <w:sz w:val="20"/>
                <w:szCs w:val="20"/>
              </w:rPr>
              <w:t>0.4160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82"/>
              <w:rPr>
                <w:sz w:val="20"/>
                <w:szCs w:val="20"/>
              </w:rPr>
            </w:pPr>
            <w:r>
              <w:rPr>
                <w:sz w:val="20"/>
                <w:szCs w:val="20"/>
              </w:rPr>
              <w:t>0.4113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89"/>
              <w:jc w:val="right"/>
              <w:rPr>
                <w:sz w:val="20"/>
                <w:szCs w:val="20"/>
              </w:rPr>
            </w:pPr>
            <w:r>
              <w:rPr>
                <w:sz w:val="20"/>
                <w:szCs w:val="20"/>
              </w:rPr>
              <w:t>0.4066</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58" w:right="60"/>
              <w:jc w:val="center"/>
              <w:rPr>
                <w:sz w:val="20"/>
                <w:szCs w:val="20"/>
              </w:rPr>
            </w:pPr>
            <w:r>
              <w:rPr>
                <w:sz w:val="20"/>
                <w:szCs w:val="20"/>
              </w:rPr>
              <w:t>0.4019</w:t>
            </w:r>
          </w:p>
        </w:tc>
      </w:tr>
      <w:tr w:rsidR="00E95A45" w:rsidTr="00852BBA">
        <w:trPr>
          <w:trHeight w:val="233"/>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8"/>
              <w:jc w:val="right"/>
              <w:rPr>
                <w:sz w:val="20"/>
                <w:szCs w:val="20"/>
              </w:rPr>
            </w:pPr>
            <w:r>
              <w:rPr>
                <w:sz w:val="20"/>
                <w:szCs w:val="20"/>
              </w:rPr>
              <w:t>8</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7"/>
              <w:jc w:val="right"/>
              <w:rPr>
                <w:sz w:val="20"/>
                <w:szCs w:val="20"/>
              </w:rPr>
            </w:pPr>
            <w:r>
              <w:rPr>
                <w:sz w:val="20"/>
                <w:szCs w:val="20"/>
              </w:rPr>
              <w:t>0.3973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78"/>
              <w:rPr>
                <w:sz w:val="20"/>
                <w:szCs w:val="20"/>
              </w:rPr>
            </w:pPr>
            <w:r>
              <w:rPr>
                <w:sz w:val="20"/>
                <w:szCs w:val="20"/>
              </w:rPr>
              <w:t>0.3927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6"/>
              <w:jc w:val="right"/>
              <w:rPr>
                <w:sz w:val="20"/>
                <w:szCs w:val="20"/>
              </w:rPr>
            </w:pPr>
            <w:r>
              <w:rPr>
                <w:sz w:val="20"/>
                <w:szCs w:val="20"/>
              </w:rPr>
              <w:t>0.3882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48" w:right="69"/>
              <w:jc w:val="center"/>
              <w:rPr>
                <w:sz w:val="20"/>
                <w:szCs w:val="20"/>
              </w:rPr>
            </w:pPr>
            <w:r>
              <w:rPr>
                <w:sz w:val="20"/>
                <w:szCs w:val="20"/>
              </w:rPr>
              <w:t>0.3838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4"/>
              <w:jc w:val="right"/>
              <w:rPr>
                <w:sz w:val="20"/>
                <w:szCs w:val="20"/>
              </w:rPr>
            </w:pPr>
            <w:r>
              <w:rPr>
                <w:sz w:val="20"/>
                <w:szCs w:val="20"/>
              </w:rPr>
              <w:t>0.3794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1"/>
              <w:jc w:val="right"/>
              <w:rPr>
                <w:sz w:val="20"/>
                <w:szCs w:val="20"/>
              </w:rPr>
            </w:pPr>
            <w:r>
              <w:rPr>
                <w:sz w:val="20"/>
                <w:szCs w:val="20"/>
              </w:rPr>
              <w:t>0.3750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76"/>
              <w:jc w:val="right"/>
              <w:rPr>
                <w:sz w:val="20"/>
                <w:szCs w:val="20"/>
              </w:rPr>
            </w:pPr>
            <w:r>
              <w:rPr>
                <w:sz w:val="20"/>
                <w:szCs w:val="20"/>
              </w:rPr>
              <w:t>0.3707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82"/>
              <w:rPr>
                <w:sz w:val="20"/>
                <w:szCs w:val="20"/>
              </w:rPr>
            </w:pPr>
            <w:r>
              <w:rPr>
                <w:sz w:val="20"/>
                <w:szCs w:val="20"/>
              </w:rPr>
              <w:t>0.3664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89"/>
              <w:jc w:val="right"/>
              <w:rPr>
                <w:sz w:val="20"/>
                <w:szCs w:val="20"/>
              </w:rPr>
            </w:pPr>
            <w:r>
              <w:rPr>
                <w:sz w:val="20"/>
                <w:szCs w:val="20"/>
              </w:rPr>
              <w:t>0.3622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58" w:right="60"/>
              <w:jc w:val="center"/>
              <w:rPr>
                <w:sz w:val="20"/>
                <w:szCs w:val="20"/>
              </w:rPr>
            </w:pPr>
            <w:r>
              <w:rPr>
                <w:sz w:val="20"/>
                <w:szCs w:val="20"/>
              </w:rPr>
              <w:t>0.3581</w:t>
            </w:r>
          </w:p>
        </w:tc>
      </w:tr>
      <w:tr w:rsidR="00E95A45"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8"/>
              <w:jc w:val="right"/>
              <w:rPr>
                <w:sz w:val="20"/>
                <w:szCs w:val="20"/>
              </w:rPr>
            </w:pPr>
            <w:r>
              <w:rPr>
                <w:sz w:val="20"/>
                <w:szCs w:val="20"/>
              </w:rPr>
              <w:t>9</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7"/>
              <w:jc w:val="right"/>
              <w:rPr>
                <w:sz w:val="20"/>
                <w:szCs w:val="20"/>
              </w:rPr>
            </w:pPr>
            <w:r>
              <w:rPr>
                <w:sz w:val="20"/>
                <w:szCs w:val="20"/>
              </w:rPr>
              <w:t>0.3540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78"/>
              <w:rPr>
                <w:sz w:val="20"/>
                <w:szCs w:val="20"/>
              </w:rPr>
            </w:pPr>
            <w:r>
              <w:rPr>
                <w:sz w:val="20"/>
                <w:szCs w:val="20"/>
              </w:rPr>
              <w:t>0.3499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6"/>
              <w:jc w:val="right"/>
              <w:rPr>
                <w:sz w:val="20"/>
                <w:szCs w:val="20"/>
              </w:rPr>
            </w:pPr>
            <w:r>
              <w:rPr>
                <w:sz w:val="20"/>
                <w:szCs w:val="20"/>
              </w:rPr>
              <w:t>0.3459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48" w:right="69"/>
              <w:jc w:val="center"/>
              <w:rPr>
                <w:sz w:val="20"/>
                <w:szCs w:val="20"/>
              </w:rPr>
            </w:pPr>
            <w:r>
              <w:rPr>
                <w:sz w:val="20"/>
                <w:szCs w:val="20"/>
              </w:rPr>
              <w:t>0.3419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4"/>
              <w:jc w:val="right"/>
              <w:rPr>
                <w:sz w:val="20"/>
                <w:szCs w:val="20"/>
              </w:rPr>
            </w:pPr>
            <w:r>
              <w:rPr>
                <w:sz w:val="20"/>
                <w:szCs w:val="20"/>
              </w:rPr>
              <w:t>0.3380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1"/>
              <w:jc w:val="right"/>
              <w:rPr>
                <w:sz w:val="20"/>
                <w:szCs w:val="20"/>
              </w:rPr>
            </w:pPr>
            <w:r>
              <w:rPr>
                <w:sz w:val="20"/>
                <w:szCs w:val="20"/>
              </w:rPr>
              <w:t>0.3341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76"/>
              <w:jc w:val="right"/>
              <w:rPr>
                <w:sz w:val="20"/>
                <w:szCs w:val="20"/>
              </w:rPr>
            </w:pPr>
            <w:r>
              <w:rPr>
                <w:sz w:val="20"/>
                <w:szCs w:val="20"/>
              </w:rPr>
              <w:t>0.3303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82"/>
              <w:rPr>
                <w:sz w:val="20"/>
                <w:szCs w:val="20"/>
              </w:rPr>
            </w:pPr>
            <w:r>
              <w:rPr>
                <w:sz w:val="20"/>
                <w:szCs w:val="20"/>
              </w:rPr>
              <w:t>0.3265</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89"/>
              <w:jc w:val="right"/>
              <w:rPr>
                <w:sz w:val="20"/>
                <w:szCs w:val="20"/>
              </w:rPr>
            </w:pPr>
            <w:r>
              <w:rPr>
                <w:sz w:val="20"/>
                <w:szCs w:val="20"/>
              </w:rPr>
              <w:t>0.3228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58" w:right="60"/>
              <w:jc w:val="center"/>
              <w:rPr>
                <w:sz w:val="20"/>
                <w:szCs w:val="20"/>
              </w:rPr>
            </w:pPr>
            <w:r>
              <w:rPr>
                <w:sz w:val="20"/>
                <w:szCs w:val="20"/>
              </w:rPr>
              <w:t>0.3191</w:t>
            </w:r>
          </w:p>
        </w:tc>
      </w:tr>
      <w:tr w:rsidR="00E95A45" w:rsidTr="00852BBA">
        <w:trPr>
          <w:trHeight w:val="232"/>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8"/>
              <w:jc w:val="right"/>
              <w:rPr>
                <w:sz w:val="20"/>
                <w:szCs w:val="20"/>
              </w:rPr>
            </w:pPr>
            <w:r>
              <w:rPr>
                <w:sz w:val="20"/>
                <w:szCs w:val="20"/>
              </w:rPr>
              <w:t>10</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7"/>
              <w:jc w:val="right"/>
              <w:rPr>
                <w:sz w:val="20"/>
                <w:szCs w:val="20"/>
              </w:rPr>
            </w:pPr>
            <w:r>
              <w:rPr>
                <w:sz w:val="20"/>
                <w:szCs w:val="20"/>
              </w:rPr>
              <w:t>0.3154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78"/>
              <w:rPr>
                <w:sz w:val="20"/>
                <w:szCs w:val="20"/>
              </w:rPr>
            </w:pPr>
            <w:r>
              <w:rPr>
                <w:sz w:val="20"/>
                <w:szCs w:val="20"/>
              </w:rPr>
              <w:t>0.3118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6"/>
              <w:jc w:val="right"/>
              <w:rPr>
                <w:sz w:val="20"/>
                <w:szCs w:val="20"/>
              </w:rPr>
            </w:pPr>
            <w:r>
              <w:rPr>
                <w:sz w:val="20"/>
                <w:szCs w:val="20"/>
              </w:rPr>
              <w:t>0.3882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48" w:right="69"/>
              <w:jc w:val="center"/>
              <w:rPr>
                <w:sz w:val="20"/>
                <w:szCs w:val="20"/>
              </w:rPr>
            </w:pPr>
            <w:r>
              <w:rPr>
                <w:sz w:val="20"/>
                <w:szCs w:val="20"/>
              </w:rPr>
              <w:t>0.3047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4"/>
              <w:jc w:val="right"/>
              <w:rPr>
                <w:sz w:val="20"/>
                <w:szCs w:val="20"/>
              </w:rPr>
            </w:pPr>
            <w:r>
              <w:rPr>
                <w:sz w:val="20"/>
                <w:szCs w:val="20"/>
              </w:rPr>
              <w:t>0.3012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1"/>
              <w:jc w:val="right"/>
              <w:rPr>
                <w:sz w:val="20"/>
                <w:szCs w:val="20"/>
              </w:rPr>
            </w:pPr>
            <w:r>
              <w:rPr>
                <w:sz w:val="20"/>
                <w:szCs w:val="20"/>
              </w:rPr>
              <w:t>0.2977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76"/>
              <w:jc w:val="right"/>
              <w:rPr>
                <w:sz w:val="20"/>
                <w:szCs w:val="20"/>
              </w:rPr>
            </w:pPr>
            <w:r>
              <w:rPr>
                <w:sz w:val="20"/>
                <w:szCs w:val="20"/>
              </w:rPr>
              <w:t>0.2943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82"/>
              <w:rPr>
                <w:sz w:val="20"/>
                <w:szCs w:val="20"/>
              </w:rPr>
            </w:pPr>
            <w:r>
              <w:rPr>
                <w:sz w:val="20"/>
                <w:szCs w:val="20"/>
              </w:rPr>
              <w:t>0.2909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89"/>
              <w:jc w:val="right"/>
              <w:rPr>
                <w:sz w:val="20"/>
                <w:szCs w:val="20"/>
              </w:rPr>
            </w:pPr>
            <w:r>
              <w:rPr>
                <w:sz w:val="20"/>
                <w:szCs w:val="20"/>
              </w:rPr>
              <w:t>0.2876</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58" w:right="60"/>
              <w:jc w:val="center"/>
              <w:rPr>
                <w:sz w:val="20"/>
                <w:szCs w:val="20"/>
              </w:rPr>
            </w:pPr>
            <w:r>
              <w:rPr>
                <w:sz w:val="20"/>
                <w:szCs w:val="20"/>
              </w:rPr>
              <w:t>0.2843</w:t>
            </w:r>
          </w:p>
        </w:tc>
      </w:tr>
      <w:tr w:rsidR="00E95A45" w:rsidTr="00852BBA">
        <w:trPr>
          <w:trHeight w:val="230"/>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8"/>
              <w:jc w:val="right"/>
              <w:rPr>
                <w:sz w:val="20"/>
                <w:szCs w:val="20"/>
              </w:rPr>
            </w:pPr>
            <w:r>
              <w:rPr>
                <w:sz w:val="20"/>
                <w:szCs w:val="20"/>
              </w:rPr>
              <w:t>11</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7"/>
              <w:jc w:val="right"/>
              <w:rPr>
                <w:sz w:val="20"/>
                <w:szCs w:val="20"/>
              </w:rPr>
            </w:pPr>
            <w:r>
              <w:rPr>
                <w:sz w:val="20"/>
                <w:szCs w:val="20"/>
              </w:rPr>
              <w:t>0.2810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78"/>
              <w:rPr>
                <w:sz w:val="20"/>
                <w:szCs w:val="20"/>
              </w:rPr>
            </w:pPr>
            <w:r>
              <w:rPr>
                <w:sz w:val="20"/>
                <w:szCs w:val="20"/>
              </w:rPr>
              <w:t>0.2778</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6"/>
              <w:jc w:val="right"/>
              <w:rPr>
                <w:sz w:val="20"/>
                <w:szCs w:val="20"/>
              </w:rPr>
            </w:pPr>
            <w:r>
              <w:rPr>
                <w:sz w:val="20"/>
                <w:szCs w:val="20"/>
              </w:rPr>
              <w:t>0.2746</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48" w:right="69"/>
              <w:jc w:val="center"/>
              <w:rPr>
                <w:sz w:val="20"/>
                <w:szCs w:val="20"/>
              </w:rPr>
            </w:pPr>
            <w:r>
              <w:rPr>
                <w:sz w:val="20"/>
                <w:szCs w:val="20"/>
              </w:rPr>
              <w:t>0.2715</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4"/>
              <w:jc w:val="right"/>
              <w:rPr>
                <w:sz w:val="20"/>
                <w:szCs w:val="20"/>
              </w:rPr>
            </w:pPr>
            <w:r>
              <w:rPr>
                <w:sz w:val="20"/>
                <w:szCs w:val="20"/>
              </w:rPr>
              <w:t>0.2684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91"/>
              <w:jc w:val="right"/>
              <w:rPr>
                <w:sz w:val="20"/>
                <w:szCs w:val="20"/>
              </w:rPr>
            </w:pPr>
            <w:r>
              <w:rPr>
                <w:sz w:val="20"/>
                <w:szCs w:val="20"/>
              </w:rPr>
              <w:t>0.2653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76"/>
              <w:jc w:val="right"/>
              <w:rPr>
                <w:sz w:val="20"/>
                <w:szCs w:val="20"/>
              </w:rPr>
            </w:pPr>
            <w:r>
              <w:rPr>
                <w:sz w:val="20"/>
                <w:szCs w:val="20"/>
              </w:rPr>
              <w:t>0.2622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82"/>
              <w:rPr>
                <w:sz w:val="20"/>
                <w:szCs w:val="20"/>
              </w:rPr>
            </w:pPr>
            <w:r>
              <w:rPr>
                <w:sz w:val="20"/>
                <w:szCs w:val="20"/>
              </w:rPr>
              <w:t>0.2592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right="89"/>
              <w:jc w:val="right"/>
              <w:rPr>
                <w:sz w:val="20"/>
                <w:szCs w:val="20"/>
              </w:rPr>
            </w:pPr>
            <w:r>
              <w:rPr>
                <w:sz w:val="20"/>
                <w:szCs w:val="20"/>
              </w:rPr>
              <w:t>0.2562</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2" w:lineRule="exact"/>
              <w:ind w:left="158" w:right="60"/>
              <w:jc w:val="center"/>
              <w:rPr>
                <w:sz w:val="20"/>
                <w:szCs w:val="20"/>
              </w:rPr>
            </w:pPr>
            <w:r>
              <w:rPr>
                <w:sz w:val="20"/>
                <w:szCs w:val="20"/>
              </w:rPr>
              <w:t>0.2533</w:t>
            </w:r>
          </w:p>
        </w:tc>
      </w:tr>
      <w:tr w:rsidR="00E95A45" w:rsidTr="00852BBA">
        <w:trPr>
          <w:trHeight w:val="233"/>
        </w:trPr>
        <w:tc>
          <w:tcPr>
            <w:tcW w:w="527"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8"/>
              <w:jc w:val="right"/>
              <w:rPr>
                <w:sz w:val="20"/>
                <w:szCs w:val="20"/>
              </w:rPr>
            </w:pPr>
            <w:r>
              <w:rPr>
                <w:sz w:val="20"/>
                <w:szCs w:val="20"/>
              </w:rPr>
              <w:t>12</w:t>
            </w:r>
          </w:p>
        </w:tc>
        <w:tc>
          <w:tcPr>
            <w:tcW w:w="913"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7"/>
              <w:jc w:val="right"/>
              <w:rPr>
                <w:sz w:val="20"/>
                <w:szCs w:val="20"/>
              </w:rPr>
            </w:pPr>
            <w:r>
              <w:rPr>
                <w:sz w:val="20"/>
                <w:szCs w:val="20"/>
              </w:rPr>
              <w:t>0.2504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78"/>
              <w:rPr>
                <w:sz w:val="20"/>
                <w:szCs w:val="20"/>
              </w:rPr>
            </w:pPr>
            <w:r>
              <w:rPr>
                <w:sz w:val="20"/>
                <w:szCs w:val="20"/>
              </w:rPr>
              <w:t>0.2475</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6"/>
              <w:jc w:val="right"/>
              <w:rPr>
                <w:sz w:val="20"/>
                <w:szCs w:val="20"/>
              </w:rPr>
            </w:pPr>
            <w:r>
              <w:rPr>
                <w:sz w:val="20"/>
                <w:szCs w:val="20"/>
              </w:rPr>
              <w:t>0.2447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48" w:right="69"/>
              <w:jc w:val="center"/>
              <w:rPr>
                <w:sz w:val="20"/>
                <w:szCs w:val="20"/>
              </w:rPr>
            </w:pPr>
            <w:r>
              <w:rPr>
                <w:sz w:val="20"/>
                <w:szCs w:val="20"/>
              </w:rPr>
              <w:t>0.2419</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4"/>
              <w:jc w:val="right"/>
              <w:rPr>
                <w:sz w:val="20"/>
                <w:szCs w:val="20"/>
              </w:rPr>
            </w:pPr>
            <w:r>
              <w:rPr>
                <w:sz w:val="20"/>
                <w:szCs w:val="20"/>
              </w:rPr>
              <w:t>0.2391</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91"/>
              <w:jc w:val="right"/>
              <w:rPr>
                <w:sz w:val="20"/>
                <w:szCs w:val="20"/>
              </w:rPr>
            </w:pPr>
            <w:r>
              <w:rPr>
                <w:sz w:val="20"/>
                <w:szCs w:val="20"/>
              </w:rPr>
              <w:t>0.2364</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76"/>
              <w:jc w:val="right"/>
              <w:rPr>
                <w:sz w:val="20"/>
                <w:szCs w:val="20"/>
              </w:rPr>
            </w:pPr>
            <w:r>
              <w:rPr>
                <w:sz w:val="20"/>
                <w:szCs w:val="20"/>
              </w:rPr>
              <w:t>0.2337</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82"/>
              <w:rPr>
                <w:sz w:val="20"/>
                <w:szCs w:val="20"/>
              </w:rPr>
            </w:pPr>
            <w:r>
              <w:rPr>
                <w:sz w:val="20"/>
                <w:szCs w:val="20"/>
              </w:rPr>
              <w:t>0.2310</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right="89"/>
              <w:jc w:val="right"/>
              <w:rPr>
                <w:sz w:val="20"/>
                <w:szCs w:val="20"/>
              </w:rPr>
            </w:pPr>
            <w:r>
              <w:rPr>
                <w:sz w:val="20"/>
                <w:szCs w:val="20"/>
              </w:rPr>
              <w:t>0.2283</w:t>
            </w:r>
          </w:p>
        </w:tc>
        <w:tc>
          <w:tcPr>
            <w:tcW w:w="879" w:type="dxa"/>
            <w:tcBorders>
              <w:top w:val="single" w:sz="4" w:space="0" w:color="000000"/>
              <w:left w:val="single" w:sz="4" w:space="0" w:color="000000"/>
              <w:bottom w:val="single" w:sz="4" w:space="0" w:color="000000"/>
              <w:right w:val="single" w:sz="4" w:space="0" w:color="000000"/>
            </w:tcBorders>
            <w:hideMark/>
          </w:tcPr>
          <w:p w:rsidR="00E95A45" w:rsidRDefault="00E95A45">
            <w:pPr>
              <w:pStyle w:val="TableParagraph"/>
              <w:spacing w:line="234" w:lineRule="exact"/>
              <w:ind w:left="158" w:right="60"/>
              <w:jc w:val="center"/>
              <w:rPr>
                <w:sz w:val="20"/>
                <w:szCs w:val="20"/>
              </w:rPr>
            </w:pPr>
            <w:r>
              <w:rPr>
                <w:sz w:val="20"/>
                <w:szCs w:val="20"/>
              </w:rPr>
              <w:t>0.2557</w:t>
            </w:r>
          </w:p>
        </w:tc>
      </w:tr>
    </w:tbl>
    <w:p w:rsidR="00E95A45" w:rsidRDefault="00E95A45" w:rsidP="00E95A45">
      <w:pPr>
        <w:ind w:left="450"/>
        <w:rPr>
          <w:sz w:val="20"/>
          <w:szCs w:val="20"/>
        </w:rPr>
      </w:pPr>
    </w:p>
    <w:p w:rsidR="00852BBA" w:rsidRDefault="00852BBA" w:rsidP="00E95A45">
      <w:pPr>
        <w:ind w:left="450"/>
        <w:rPr>
          <w:rFonts w:ascii="Sylfaen" w:eastAsia="Arial" w:hAnsi="Sylfaen" w:cs="Arial"/>
          <w:b/>
          <w:bCs/>
          <w:sz w:val="18"/>
          <w:szCs w:val="18"/>
          <w:lang w:val="ka-GE"/>
        </w:rPr>
      </w:pPr>
      <w:r>
        <w:rPr>
          <w:rFonts w:ascii="Sylfaen" w:eastAsia="Arial" w:hAnsi="Sylfaen" w:cs="Arial"/>
          <w:b/>
          <w:bCs/>
          <w:sz w:val="18"/>
          <w:szCs w:val="18"/>
          <w:lang w:val="ka-GE"/>
        </w:rPr>
        <w:t xml:space="preserve">         </w:t>
      </w:r>
    </w:p>
    <w:p w:rsidR="00E95A45" w:rsidRDefault="00852BBA" w:rsidP="00E95A45">
      <w:pPr>
        <w:ind w:left="450"/>
        <w:rPr>
          <w:rFonts w:ascii="Sylfaen" w:eastAsia="Times New Roman" w:hAnsi="Sylfaen"/>
          <w:sz w:val="20"/>
          <w:szCs w:val="20"/>
          <w:lang w:val="ka-GE"/>
        </w:rPr>
      </w:pPr>
      <w:r>
        <w:rPr>
          <w:rFonts w:ascii="Sylfaen" w:eastAsia="Arial" w:hAnsi="Sylfaen" w:cs="Arial"/>
          <w:b/>
          <w:bCs/>
          <w:sz w:val="18"/>
          <w:szCs w:val="18"/>
          <w:lang w:val="ka-GE"/>
        </w:rPr>
        <w:t xml:space="preserve">         </w:t>
      </w:r>
      <w:r w:rsidR="00E95A45">
        <w:rPr>
          <w:rFonts w:ascii="Sylfaen" w:eastAsia="Arial" w:hAnsi="Sylfaen" w:cs="Arial"/>
          <w:b/>
          <w:bCs/>
          <w:sz w:val="18"/>
          <w:szCs w:val="18"/>
          <w:lang w:val="ka-GE"/>
        </w:rPr>
        <w:t>ცხრილი</w:t>
      </w:r>
      <w:r w:rsidR="00E95A45">
        <w:rPr>
          <w:rFonts w:ascii="Sylfaen" w:eastAsia="Arial" w:hAnsi="Sylfaen" w:cs="Arial"/>
          <w:b/>
          <w:bCs/>
          <w:sz w:val="18"/>
          <w:szCs w:val="18"/>
        </w:rPr>
        <w:t xml:space="preserve"> 3: </w:t>
      </w:r>
      <w:r w:rsidR="00E95A45">
        <w:rPr>
          <w:rFonts w:ascii="Sylfaen" w:eastAsia="Times New Roman" w:hAnsi="Sylfaen"/>
          <w:sz w:val="20"/>
          <w:szCs w:val="20"/>
          <w:lang w:val="ka-GE"/>
        </w:rPr>
        <w:t xml:space="preserve">ფაქტორები, რომლებიც იძლევა </w:t>
      </w:r>
      <w:r w:rsidR="00E95A45">
        <w:rPr>
          <w:rFonts w:ascii="Sylfaen" w:eastAsia="Times New Roman" w:hAnsi="Sylfaen"/>
          <w:sz w:val="20"/>
          <w:szCs w:val="20"/>
          <w:vertAlign w:val="superscript"/>
        </w:rPr>
        <w:t>99m</w:t>
      </w:r>
      <w:r w:rsidR="00E95A45">
        <w:rPr>
          <w:rFonts w:ascii="Sylfaen" w:eastAsia="Times New Roman" w:hAnsi="Sylfaen"/>
          <w:sz w:val="20"/>
          <w:szCs w:val="20"/>
        </w:rPr>
        <w:t xml:space="preserve">Tc </w:t>
      </w:r>
      <w:r w:rsidR="00E95A45">
        <w:rPr>
          <w:rFonts w:ascii="Sylfaen" w:eastAsia="Times New Roman" w:hAnsi="Sylfaen"/>
          <w:sz w:val="20"/>
          <w:szCs w:val="20"/>
          <w:lang w:val="ka-GE"/>
        </w:rPr>
        <w:t>ზრდის საშუალებას წინა ელუციიდან სხვადასხვა დროს</w:t>
      </w:r>
    </w:p>
    <w:p w:rsidR="00E95A45" w:rsidRDefault="00E95A45" w:rsidP="00E95A45">
      <w:pPr>
        <w:ind w:left="450"/>
        <w:jc w:val="center"/>
        <w:rPr>
          <w:rFonts w:ascii="Sylfaen" w:eastAsia="Times New Roman" w:hAnsi="Sylfaen"/>
          <w:sz w:val="20"/>
          <w:szCs w:val="20"/>
          <w:lang w:val="ka-GE"/>
        </w:rPr>
      </w:pPr>
      <w:r>
        <w:rPr>
          <w:rFonts w:ascii="Sylfaen" w:eastAsia="Times New Roman" w:hAnsi="Sylfaen"/>
          <w:sz w:val="20"/>
          <w:szCs w:val="20"/>
        </w:rPr>
        <w:t>(</w:t>
      </w:r>
      <w:r>
        <w:rPr>
          <w:rFonts w:ascii="Sylfaen" w:eastAsia="Times New Roman" w:hAnsi="Sylfaen"/>
          <w:sz w:val="20"/>
          <w:szCs w:val="20"/>
          <w:vertAlign w:val="superscript"/>
        </w:rPr>
        <w:t>99m</w:t>
      </w:r>
      <w:r>
        <w:rPr>
          <w:rFonts w:ascii="Sylfaen" w:eastAsia="Times New Roman" w:hAnsi="Sylfaen"/>
          <w:sz w:val="20"/>
          <w:szCs w:val="20"/>
        </w:rPr>
        <w:t xml:space="preserve">Tc </w:t>
      </w:r>
      <w:r>
        <w:rPr>
          <w:rFonts w:ascii="Sylfaen" w:eastAsia="Times New Roman" w:hAnsi="Sylfaen"/>
          <w:sz w:val="20"/>
          <w:szCs w:val="20"/>
          <w:lang w:val="ka-GE"/>
        </w:rPr>
        <w:t>ნახევარდაშლის პერიოდი</w:t>
      </w:r>
      <w:r>
        <w:rPr>
          <w:rFonts w:ascii="Sylfaen" w:eastAsia="Times New Roman" w:hAnsi="Sylfaen"/>
          <w:sz w:val="20"/>
          <w:szCs w:val="20"/>
        </w:rPr>
        <w:t xml:space="preserve"> 6.02 </w:t>
      </w:r>
      <w:r>
        <w:rPr>
          <w:rFonts w:ascii="Sylfaen" w:eastAsia="Times New Roman" w:hAnsi="Sylfaen"/>
          <w:sz w:val="20"/>
          <w:szCs w:val="20"/>
          <w:lang w:val="ka-GE"/>
        </w:rPr>
        <w:t>საათი)</w:t>
      </w:r>
    </w:p>
    <w:p w:rsidR="00E95A45" w:rsidRDefault="00E95A45" w:rsidP="00E95A45">
      <w:pPr>
        <w:ind w:left="450"/>
        <w:jc w:val="center"/>
        <w:rPr>
          <w:rFonts w:ascii="Sylfaen" w:eastAsia="Times New Roman" w:hAnsi="Sylfaen"/>
          <w:sz w:val="20"/>
          <w:szCs w:val="20"/>
          <w:lang w:val="ka-GE"/>
        </w:rPr>
      </w:pPr>
    </w:p>
    <w:tbl>
      <w:tblPr>
        <w:tblW w:w="9690" w:type="dxa"/>
        <w:tblInd w:w="9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874"/>
        <w:gridCol w:w="747"/>
        <w:gridCol w:w="874"/>
        <w:gridCol w:w="747"/>
        <w:gridCol w:w="872"/>
        <w:gridCol w:w="747"/>
        <w:gridCol w:w="872"/>
        <w:gridCol w:w="747"/>
        <w:gridCol w:w="874"/>
        <w:gridCol w:w="744"/>
        <w:gridCol w:w="874"/>
      </w:tblGrid>
      <w:tr w:rsidR="00E95A45"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88" w:right="73"/>
              <w:jc w:val="center"/>
              <w:rPr>
                <w:b/>
                <w:sz w:val="18"/>
                <w:szCs w:val="18"/>
              </w:rPr>
            </w:pPr>
            <w:r>
              <w:rPr>
                <w:rFonts w:ascii="Sylfaen" w:hAnsi="Sylfaen" w:cs="Sylfaen"/>
                <w:b/>
                <w:sz w:val="18"/>
                <w:szCs w:val="18"/>
              </w:rPr>
              <w:t>საათი</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5"/>
              <w:jc w:val="center"/>
              <w:rPr>
                <w:b/>
                <w:sz w:val="18"/>
                <w:szCs w:val="18"/>
              </w:rPr>
            </w:pPr>
            <w:r>
              <w:rPr>
                <w:rFonts w:ascii="Sylfaen" w:hAnsi="Sylfaen" w:cs="Sylfaen"/>
                <w:b/>
                <w:sz w:val="18"/>
                <w:szCs w:val="18"/>
              </w:rPr>
              <w:t>ფაქტორი</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b/>
                <w:sz w:val="18"/>
                <w:szCs w:val="18"/>
              </w:rPr>
            </w:pPr>
            <w:r>
              <w:rPr>
                <w:rFonts w:ascii="Sylfaen" w:hAnsi="Sylfaen" w:cs="Sylfaen"/>
                <w:b/>
                <w:sz w:val="18"/>
                <w:szCs w:val="18"/>
              </w:rPr>
              <w:t>საათი</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7"/>
              <w:jc w:val="center"/>
              <w:rPr>
                <w:b/>
                <w:sz w:val="18"/>
                <w:szCs w:val="18"/>
              </w:rPr>
            </w:pPr>
            <w:r>
              <w:rPr>
                <w:rFonts w:ascii="Sylfaen" w:hAnsi="Sylfaen" w:cs="Sylfaen"/>
                <w:b/>
                <w:sz w:val="18"/>
                <w:szCs w:val="18"/>
              </w:rPr>
              <w:t>ფაქტორი</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b/>
                <w:sz w:val="18"/>
                <w:szCs w:val="18"/>
              </w:rPr>
            </w:pPr>
            <w:r>
              <w:rPr>
                <w:rFonts w:ascii="Sylfaen" w:hAnsi="Sylfaen" w:cs="Sylfaen"/>
                <w:b/>
                <w:sz w:val="18"/>
                <w:szCs w:val="18"/>
              </w:rPr>
              <w:t>საათი</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1"/>
              <w:jc w:val="center"/>
              <w:rPr>
                <w:b/>
                <w:sz w:val="18"/>
                <w:szCs w:val="18"/>
              </w:rPr>
            </w:pPr>
            <w:r>
              <w:rPr>
                <w:rFonts w:ascii="Sylfaen" w:hAnsi="Sylfaen" w:cs="Sylfaen"/>
                <w:b/>
                <w:sz w:val="18"/>
                <w:szCs w:val="18"/>
              </w:rPr>
              <w:t>ფაქტორი</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b/>
                <w:sz w:val="18"/>
                <w:szCs w:val="18"/>
              </w:rPr>
            </w:pPr>
            <w:r>
              <w:rPr>
                <w:rFonts w:ascii="Sylfaen" w:hAnsi="Sylfaen" w:cs="Sylfaen"/>
                <w:b/>
                <w:sz w:val="18"/>
                <w:szCs w:val="18"/>
              </w:rPr>
              <w:t>საათი</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93"/>
              <w:jc w:val="center"/>
              <w:rPr>
                <w:b/>
                <w:sz w:val="18"/>
                <w:szCs w:val="18"/>
              </w:rPr>
            </w:pPr>
            <w:r>
              <w:rPr>
                <w:rFonts w:ascii="Sylfaen" w:hAnsi="Sylfaen" w:cs="Sylfaen"/>
                <w:b/>
                <w:sz w:val="18"/>
                <w:szCs w:val="18"/>
              </w:rPr>
              <w:t>ფაქტორი</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6" w:right="90"/>
              <w:jc w:val="center"/>
              <w:rPr>
                <w:b/>
                <w:sz w:val="18"/>
                <w:szCs w:val="18"/>
              </w:rPr>
            </w:pPr>
            <w:r>
              <w:rPr>
                <w:rFonts w:ascii="Sylfaen" w:hAnsi="Sylfaen" w:cs="Sylfaen"/>
                <w:b/>
                <w:sz w:val="18"/>
                <w:szCs w:val="18"/>
              </w:rPr>
              <w:t>საათი</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5" w:right="90"/>
              <w:jc w:val="center"/>
              <w:rPr>
                <w:b/>
                <w:sz w:val="18"/>
                <w:szCs w:val="18"/>
              </w:rPr>
            </w:pPr>
            <w:r>
              <w:rPr>
                <w:rFonts w:ascii="Sylfaen" w:hAnsi="Sylfaen" w:cs="Sylfaen"/>
                <w:b/>
                <w:sz w:val="18"/>
                <w:szCs w:val="18"/>
              </w:rPr>
              <w:t>ფაქტორი</w:t>
            </w:r>
          </w:p>
        </w:tc>
        <w:tc>
          <w:tcPr>
            <w:tcW w:w="74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4" w:right="92"/>
              <w:jc w:val="center"/>
              <w:rPr>
                <w:b/>
                <w:sz w:val="18"/>
                <w:szCs w:val="18"/>
              </w:rPr>
            </w:pPr>
            <w:r>
              <w:rPr>
                <w:rFonts w:ascii="Sylfaen" w:hAnsi="Sylfaen" w:cs="Sylfaen"/>
                <w:b/>
                <w:sz w:val="18"/>
                <w:szCs w:val="18"/>
              </w:rPr>
              <w:t>საათი</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18"/>
              <w:rPr>
                <w:b/>
                <w:sz w:val="18"/>
                <w:szCs w:val="18"/>
              </w:rPr>
            </w:pPr>
            <w:r>
              <w:rPr>
                <w:rFonts w:ascii="Sylfaen" w:hAnsi="Sylfaen" w:cs="Sylfaen"/>
                <w:b/>
                <w:sz w:val="18"/>
                <w:szCs w:val="18"/>
              </w:rPr>
              <w:t>ფაქტორი</w:t>
            </w:r>
          </w:p>
        </w:tc>
      </w:tr>
      <w:tr w:rsidR="00E95A45" w:rsidTr="00E95A45">
        <w:trPr>
          <w:trHeight w:val="251"/>
        </w:trPr>
        <w:tc>
          <w:tcPr>
            <w:tcW w:w="718"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6"/>
              <w:jc w:val="center"/>
              <w:rPr>
                <w:sz w:val="18"/>
                <w:szCs w:val="18"/>
              </w:rPr>
            </w:pPr>
            <w:r>
              <w:rPr>
                <w:sz w:val="18"/>
                <w:szCs w:val="18"/>
              </w:rPr>
              <w:t>1</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00" w:right="85"/>
              <w:jc w:val="center"/>
              <w:rPr>
                <w:sz w:val="18"/>
                <w:szCs w:val="18"/>
              </w:rPr>
            </w:pPr>
            <w:r>
              <w:rPr>
                <w:sz w:val="18"/>
                <w:szCs w:val="18"/>
              </w:rPr>
              <w:t>0.094</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
              <w:jc w:val="center"/>
              <w:rPr>
                <w:sz w:val="18"/>
                <w:szCs w:val="18"/>
              </w:rPr>
            </w:pPr>
            <w:r>
              <w:rPr>
                <w:sz w:val="18"/>
                <w:szCs w:val="18"/>
              </w:rPr>
              <w:t>9</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00" w:right="87"/>
              <w:jc w:val="center"/>
              <w:rPr>
                <w:sz w:val="18"/>
                <w:szCs w:val="18"/>
              </w:rPr>
            </w:pPr>
            <w:r>
              <w:rPr>
                <w:sz w:val="18"/>
                <w:szCs w:val="18"/>
              </w:rPr>
              <w:t>0.579</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7" w:right="90"/>
              <w:jc w:val="center"/>
              <w:rPr>
                <w:sz w:val="18"/>
                <w:szCs w:val="18"/>
              </w:rPr>
            </w:pPr>
            <w:r>
              <w:rPr>
                <w:sz w:val="18"/>
                <w:szCs w:val="18"/>
              </w:rPr>
              <w:t>17</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9" w:right="91"/>
              <w:jc w:val="center"/>
              <w:rPr>
                <w:sz w:val="18"/>
                <w:szCs w:val="18"/>
              </w:rPr>
            </w:pPr>
            <w:r>
              <w:rPr>
                <w:sz w:val="18"/>
                <w:szCs w:val="18"/>
              </w:rPr>
              <w:t>0.788</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8" w:right="89"/>
              <w:jc w:val="center"/>
              <w:rPr>
                <w:sz w:val="18"/>
                <w:szCs w:val="18"/>
              </w:rPr>
            </w:pPr>
            <w:r>
              <w:rPr>
                <w:sz w:val="18"/>
                <w:szCs w:val="18"/>
              </w:rPr>
              <w:t>25</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9" w:right="93"/>
              <w:jc w:val="center"/>
              <w:rPr>
                <w:sz w:val="18"/>
                <w:szCs w:val="18"/>
              </w:rPr>
            </w:pPr>
            <w:r>
              <w:rPr>
                <w:sz w:val="18"/>
                <w:szCs w:val="18"/>
              </w:rPr>
              <w:t>0.879</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7" w:right="90"/>
              <w:jc w:val="center"/>
              <w:rPr>
                <w:sz w:val="18"/>
                <w:szCs w:val="18"/>
              </w:rPr>
            </w:pPr>
            <w:r>
              <w:rPr>
                <w:sz w:val="18"/>
                <w:szCs w:val="18"/>
              </w:rPr>
              <w:t>33</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6" w:right="90"/>
              <w:jc w:val="center"/>
              <w:rPr>
                <w:sz w:val="18"/>
                <w:szCs w:val="18"/>
              </w:rPr>
            </w:pPr>
            <w:r>
              <w:rPr>
                <w:sz w:val="18"/>
                <w:szCs w:val="18"/>
              </w:rPr>
              <w:t>0.918</w:t>
            </w:r>
          </w:p>
        </w:tc>
        <w:tc>
          <w:tcPr>
            <w:tcW w:w="74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4" w:right="91"/>
              <w:jc w:val="center"/>
              <w:rPr>
                <w:sz w:val="18"/>
                <w:szCs w:val="18"/>
              </w:rPr>
            </w:pPr>
            <w:r>
              <w:rPr>
                <w:sz w:val="18"/>
                <w:szCs w:val="18"/>
              </w:rPr>
              <w:t>41</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83"/>
              <w:rPr>
                <w:sz w:val="18"/>
                <w:szCs w:val="18"/>
              </w:rPr>
            </w:pPr>
            <w:r>
              <w:rPr>
                <w:sz w:val="18"/>
                <w:szCs w:val="18"/>
              </w:rPr>
              <w:t>0.935</w:t>
            </w:r>
          </w:p>
        </w:tc>
      </w:tr>
      <w:tr w:rsidR="00E95A45"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6"/>
              <w:jc w:val="center"/>
              <w:rPr>
                <w:sz w:val="18"/>
                <w:szCs w:val="18"/>
              </w:rPr>
            </w:pPr>
            <w:r>
              <w:rPr>
                <w:sz w:val="18"/>
                <w:szCs w:val="18"/>
              </w:rPr>
              <w:t>2</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5"/>
              <w:jc w:val="center"/>
              <w:rPr>
                <w:sz w:val="18"/>
                <w:szCs w:val="18"/>
              </w:rPr>
            </w:pPr>
            <w:r>
              <w:rPr>
                <w:sz w:val="18"/>
                <w:szCs w:val="18"/>
              </w:rPr>
              <w:t>0.179</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10</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7"/>
              <w:jc w:val="center"/>
              <w:rPr>
                <w:sz w:val="18"/>
                <w:szCs w:val="18"/>
              </w:rPr>
            </w:pPr>
            <w:r>
              <w:rPr>
                <w:sz w:val="18"/>
                <w:szCs w:val="18"/>
              </w:rPr>
              <w:t>0.615</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18</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1"/>
              <w:jc w:val="center"/>
              <w:rPr>
                <w:sz w:val="18"/>
                <w:szCs w:val="18"/>
              </w:rPr>
            </w:pPr>
            <w:r>
              <w:rPr>
                <w:sz w:val="18"/>
                <w:szCs w:val="18"/>
              </w:rPr>
              <w:t>0.804</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26</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3"/>
              <w:jc w:val="center"/>
              <w:rPr>
                <w:sz w:val="18"/>
                <w:szCs w:val="18"/>
              </w:rPr>
            </w:pPr>
            <w:r>
              <w:rPr>
                <w:sz w:val="18"/>
                <w:szCs w:val="18"/>
              </w:rPr>
              <w:t>0.884</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34</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6" w:right="90"/>
              <w:jc w:val="center"/>
              <w:rPr>
                <w:sz w:val="18"/>
                <w:szCs w:val="18"/>
              </w:rPr>
            </w:pPr>
            <w:r>
              <w:rPr>
                <w:sz w:val="18"/>
                <w:szCs w:val="18"/>
              </w:rPr>
              <w:t>0.921</w:t>
            </w:r>
          </w:p>
        </w:tc>
        <w:tc>
          <w:tcPr>
            <w:tcW w:w="74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4" w:right="91"/>
              <w:jc w:val="center"/>
              <w:rPr>
                <w:sz w:val="18"/>
                <w:szCs w:val="18"/>
              </w:rPr>
            </w:pPr>
            <w:r>
              <w:rPr>
                <w:sz w:val="18"/>
                <w:szCs w:val="18"/>
              </w:rPr>
              <w:t>42</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83"/>
              <w:rPr>
                <w:sz w:val="18"/>
                <w:szCs w:val="18"/>
              </w:rPr>
            </w:pPr>
            <w:r>
              <w:rPr>
                <w:sz w:val="18"/>
                <w:szCs w:val="18"/>
              </w:rPr>
              <w:t>0.937</w:t>
            </w:r>
          </w:p>
        </w:tc>
      </w:tr>
      <w:tr w:rsidR="00E95A45"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6"/>
              <w:jc w:val="center"/>
              <w:rPr>
                <w:sz w:val="18"/>
                <w:szCs w:val="18"/>
              </w:rPr>
            </w:pPr>
            <w:r>
              <w:rPr>
                <w:sz w:val="18"/>
                <w:szCs w:val="18"/>
              </w:rPr>
              <w:t>3</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5"/>
              <w:jc w:val="center"/>
              <w:rPr>
                <w:sz w:val="18"/>
                <w:szCs w:val="18"/>
              </w:rPr>
            </w:pPr>
            <w:r>
              <w:rPr>
                <w:sz w:val="18"/>
                <w:szCs w:val="18"/>
              </w:rPr>
              <w:t>0.256</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11</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7"/>
              <w:jc w:val="center"/>
              <w:rPr>
                <w:sz w:val="18"/>
                <w:szCs w:val="18"/>
              </w:rPr>
            </w:pPr>
            <w:r>
              <w:rPr>
                <w:sz w:val="18"/>
                <w:szCs w:val="18"/>
              </w:rPr>
              <w:t>0.648</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19</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1"/>
              <w:jc w:val="center"/>
              <w:rPr>
                <w:sz w:val="18"/>
                <w:szCs w:val="18"/>
              </w:rPr>
            </w:pPr>
            <w:r>
              <w:rPr>
                <w:sz w:val="18"/>
                <w:szCs w:val="18"/>
              </w:rPr>
              <w:t>0.818</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27</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3"/>
              <w:jc w:val="center"/>
              <w:rPr>
                <w:sz w:val="18"/>
                <w:szCs w:val="18"/>
              </w:rPr>
            </w:pPr>
            <w:r>
              <w:rPr>
                <w:sz w:val="18"/>
                <w:szCs w:val="18"/>
              </w:rPr>
              <w:t>0.892</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35</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6" w:right="90"/>
              <w:jc w:val="center"/>
              <w:rPr>
                <w:sz w:val="18"/>
                <w:szCs w:val="18"/>
              </w:rPr>
            </w:pPr>
            <w:r>
              <w:rPr>
                <w:sz w:val="18"/>
                <w:szCs w:val="18"/>
              </w:rPr>
              <w:t>0.924</w:t>
            </w:r>
          </w:p>
        </w:tc>
        <w:tc>
          <w:tcPr>
            <w:tcW w:w="74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4" w:right="91"/>
              <w:jc w:val="center"/>
              <w:rPr>
                <w:sz w:val="18"/>
                <w:szCs w:val="18"/>
              </w:rPr>
            </w:pPr>
            <w:r>
              <w:rPr>
                <w:sz w:val="18"/>
                <w:szCs w:val="18"/>
              </w:rPr>
              <w:t>43</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83"/>
              <w:rPr>
                <w:sz w:val="18"/>
                <w:szCs w:val="18"/>
              </w:rPr>
            </w:pPr>
            <w:r>
              <w:rPr>
                <w:sz w:val="18"/>
                <w:szCs w:val="18"/>
              </w:rPr>
              <w:t>0.938</w:t>
            </w:r>
          </w:p>
        </w:tc>
      </w:tr>
      <w:tr w:rsidR="00E95A45" w:rsidTr="00E95A45">
        <w:trPr>
          <w:trHeight w:val="251"/>
        </w:trPr>
        <w:tc>
          <w:tcPr>
            <w:tcW w:w="718"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6"/>
              <w:jc w:val="center"/>
              <w:rPr>
                <w:sz w:val="18"/>
                <w:szCs w:val="18"/>
              </w:rPr>
            </w:pPr>
            <w:r>
              <w:rPr>
                <w:sz w:val="18"/>
                <w:szCs w:val="18"/>
              </w:rPr>
              <w:t>4</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00" w:right="85"/>
              <w:jc w:val="center"/>
              <w:rPr>
                <w:sz w:val="18"/>
                <w:szCs w:val="18"/>
              </w:rPr>
            </w:pPr>
            <w:r>
              <w:rPr>
                <w:sz w:val="18"/>
                <w:szCs w:val="18"/>
              </w:rPr>
              <w:t>0.324</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8" w:right="89"/>
              <w:jc w:val="center"/>
              <w:rPr>
                <w:sz w:val="18"/>
                <w:szCs w:val="18"/>
              </w:rPr>
            </w:pPr>
            <w:r>
              <w:rPr>
                <w:sz w:val="18"/>
                <w:szCs w:val="18"/>
              </w:rPr>
              <w:t>12</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00" w:right="87"/>
              <w:jc w:val="center"/>
              <w:rPr>
                <w:sz w:val="18"/>
                <w:szCs w:val="18"/>
              </w:rPr>
            </w:pPr>
            <w:r>
              <w:rPr>
                <w:sz w:val="18"/>
                <w:szCs w:val="18"/>
              </w:rPr>
              <w:t>0.678</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7" w:right="90"/>
              <w:jc w:val="center"/>
              <w:rPr>
                <w:sz w:val="18"/>
                <w:szCs w:val="18"/>
              </w:rPr>
            </w:pPr>
            <w:r>
              <w:rPr>
                <w:sz w:val="18"/>
                <w:szCs w:val="18"/>
              </w:rPr>
              <w:t>20</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9" w:right="91"/>
              <w:jc w:val="center"/>
              <w:rPr>
                <w:sz w:val="18"/>
                <w:szCs w:val="18"/>
              </w:rPr>
            </w:pPr>
            <w:r>
              <w:rPr>
                <w:sz w:val="18"/>
                <w:szCs w:val="18"/>
              </w:rPr>
              <w:t>0.831</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8" w:right="89"/>
              <w:jc w:val="center"/>
              <w:rPr>
                <w:sz w:val="18"/>
                <w:szCs w:val="18"/>
              </w:rPr>
            </w:pPr>
            <w:r>
              <w:rPr>
                <w:sz w:val="18"/>
                <w:szCs w:val="18"/>
              </w:rPr>
              <w:t>28</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9" w:right="93"/>
              <w:jc w:val="center"/>
              <w:rPr>
                <w:sz w:val="18"/>
                <w:szCs w:val="18"/>
              </w:rPr>
            </w:pPr>
            <w:r>
              <w:rPr>
                <w:sz w:val="18"/>
                <w:szCs w:val="18"/>
              </w:rPr>
              <w:t>0.898</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7" w:right="90"/>
              <w:jc w:val="center"/>
              <w:rPr>
                <w:sz w:val="18"/>
                <w:szCs w:val="18"/>
              </w:rPr>
            </w:pPr>
            <w:r>
              <w:rPr>
                <w:sz w:val="18"/>
                <w:szCs w:val="18"/>
              </w:rPr>
              <w:t>36</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6" w:right="90"/>
              <w:jc w:val="center"/>
              <w:rPr>
                <w:sz w:val="18"/>
                <w:szCs w:val="18"/>
              </w:rPr>
            </w:pPr>
            <w:r>
              <w:rPr>
                <w:sz w:val="18"/>
                <w:szCs w:val="18"/>
              </w:rPr>
              <w:t>0.926</w:t>
            </w:r>
          </w:p>
        </w:tc>
        <w:tc>
          <w:tcPr>
            <w:tcW w:w="74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4" w:right="91"/>
              <w:jc w:val="center"/>
              <w:rPr>
                <w:sz w:val="18"/>
                <w:szCs w:val="18"/>
              </w:rPr>
            </w:pPr>
            <w:r>
              <w:rPr>
                <w:sz w:val="18"/>
                <w:szCs w:val="18"/>
              </w:rPr>
              <w:t>44</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83"/>
              <w:rPr>
                <w:sz w:val="18"/>
                <w:szCs w:val="18"/>
              </w:rPr>
            </w:pPr>
            <w:r>
              <w:rPr>
                <w:sz w:val="18"/>
                <w:szCs w:val="18"/>
              </w:rPr>
              <w:t>0.940</w:t>
            </w:r>
          </w:p>
        </w:tc>
      </w:tr>
      <w:tr w:rsidR="00E95A45"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6"/>
              <w:jc w:val="center"/>
              <w:rPr>
                <w:sz w:val="18"/>
                <w:szCs w:val="18"/>
              </w:rPr>
            </w:pPr>
            <w:r>
              <w:rPr>
                <w:sz w:val="18"/>
                <w:szCs w:val="18"/>
              </w:rPr>
              <w:t>5</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5"/>
              <w:jc w:val="center"/>
              <w:rPr>
                <w:sz w:val="18"/>
                <w:szCs w:val="18"/>
              </w:rPr>
            </w:pPr>
            <w:r>
              <w:rPr>
                <w:sz w:val="18"/>
                <w:szCs w:val="18"/>
              </w:rPr>
              <w:t>0.386</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13</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7"/>
              <w:jc w:val="center"/>
              <w:rPr>
                <w:sz w:val="18"/>
                <w:szCs w:val="18"/>
              </w:rPr>
            </w:pPr>
            <w:r>
              <w:rPr>
                <w:sz w:val="18"/>
                <w:szCs w:val="18"/>
              </w:rPr>
              <w:t>0.705</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21</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1"/>
              <w:jc w:val="center"/>
              <w:rPr>
                <w:sz w:val="18"/>
                <w:szCs w:val="18"/>
              </w:rPr>
            </w:pPr>
            <w:r>
              <w:rPr>
                <w:sz w:val="18"/>
                <w:szCs w:val="18"/>
              </w:rPr>
              <w:t>0.843</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29</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3"/>
              <w:jc w:val="center"/>
              <w:rPr>
                <w:sz w:val="18"/>
                <w:szCs w:val="18"/>
              </w:rPr>
            </w:pPr>
            <w:r>
              <w:rPr>
                <w:sz w:val="18"/>
                <w:szCs w:val="18"/>
              </w:rPr>
              <w:t>0.903</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37</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6" w:right="90"/>
              <w:jc w:val="center"/>
              <w:rPr>
                <w:sz w:val="18"/>
                <w:szCs w:val="18"/>
              </w:rPr>
            </w:pPr>
            <w:r>
              <w:rPr>
                <w:sz w:val="18"/>
                <w:szCs w:val="18"/>
              </w:rPr>
              <w:t>0.929</w:t>
            </w:r>
          </w:p>
        </w:tc>
        <w:tc>
          <w:tcPr>
            <w:tcW w:w="74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4" w:right="91"/>
              <w:jc w:val="center"/>
              <w:rPr>
                <w:sz w:val="18"/>
                <w:szCs w:val="18"/>
              </w:rPr>
            </w:pPr>
            <w:r>
              <w:rPr>
                <w:sz w:val="18"/>
                <w:szCs w:val="18"/>
              </w:rPr>
              <w:t>45</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83"/>
              <w:rPr>
                <w:sz w:val="18"/>
                <w:szCs w:val="18"/>
              </w:rPr>
            </w:pPr>
            <w:r>
              <w:rPr>
                <w:sz w:val="18"/>
                <w:szCs w:val="18"/>
              </w:rPr>
              <w:t>0.941</w:t>
            </w:r>
          </w:p>
        </w:tc>
      </w:tr>
      <w:tr w:rsidR="00E95A45"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6"/>
              <w:jc w:val="center"/>
              <w:rPr>
                <w:sz w:val="18"/>
                <w:szCs w:val="18"/>
              </w:rPr>
            </w:pPr>
            <w:r>
              <w:rPr>
                <w:sz w:val="18"/>
                <w:szCs w:val="18"/>
              </w:rPr>
              <w:t>6</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5"/>
              <w:jc w:val="center"/>
              <w:rPr>
                <w:sz w:val="18"/>
                <w:szCs w:val="18"/>
              </w:rPr>
            </w:pPr>
            <w:r>
              <w:rPr>
                <w:sz w:val="18"/>
                <w:szCs w:val="18"/>
              </w:rPr>
              <w:t>0.442</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14</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7"/>
              <w:jc w:val="center"/>
              <w:rPr>
                <w:sz w:val="18"/>
                <w:szCs w:val="18"/>
              </w:rPr>
            </w:pPr>
            <w:r>
              <w:rPr>
                <w:sz w:val="18"/>
                <w:szCs w:val="18"/>
              </w:rPr>
              <w:t>0.729</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22</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1"/>
              <w:jc w:val="center"/>
              <w:rPr>
                <w:sz w:val="18"/>
                <w:szCs w:val="18"/>
              </w:rPr>
            </w:pPr>
            <w:r>
              <w:rPr>
                <w:sz w:val="18"/>
                <w:szCs w:val="18"/>
              </w:rPr>
              <w:t>0.853</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30</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3"/>
              <w:jc w:val="center"/>
              <w:rPr>
                <w:sz w:val="18"/>
                <w:szCs w:val="18"/>
              </w:rPr>
            </w:pPr>
            <w:r>
              <w:rPr>
                <w:sz w:val="18"/>
                <w:szCs w:val="18"/>
              </w:rPr>
              <w:t>0.907</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38</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6" w:right="90"/>
              <w:jc w:val="center"/>
              <w:rPr>
                <w:sz w:val="18"/>
                <w:szCs w:val="18"/>
              </w:rPr>
            </w:pPr>
            <w:r>
              <w:rPr>
                <w:sz w:val="18"/>
                <w:szCs w:val="18"/>
              </w:rPr>
              <w:t>0.930</w:t>
            </w:r>
          </w:p>
        </w:tc>
        <w:tc>
          <w:tcPr>
            <w:tcW w:w="74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4" w:right="91"/>
              <w:jc w:val="center"/>
              <w:rPr>
                <w:sz w:val="18"/>
                <w:szCs w:val="18"/>
              </w:rPr>
            </w:pPr>
            <w:r>
              <w:rPr>
                <w:sz w:val="18"/>
                <w:szCs w:val="18"/>
              </w:rPr>
              <w:t>46</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83"/>
              <w:rPr>
                <w:sz w:val="18"/>
                <w:szCs w:val="18"/>
              </w:rPr>
            </w:pPr>
            <w:r>
              <w:rPr>
                <w:sz w:val="18"/>
                <w:szCs w:val="18"/>
              </w:rPr>
              <w:t>0.941</w:t>
            </w:r>
          </w:p>
        </w:tc>
      </w:tr>
      <w:tr w:rsidR="00E95A45" w:rsidTr="00E95A45">
        <w:trPr>
          <w:trHeight w:val="251"/>
        </w:trPr>
        <w:tc>
          <w:tcPr>
            <w:tcW w:w="718"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6"/>
              <w:jc w:val="center"/>
              <w:rPr>
                <w:sz w:val="18"/>
                <w:szCs w:val="18"/>
              </w:rPr>
            </w:pPr>
            <w:r>
              <w:rPr>
                <w:sz w:val="18"/>
                <w:szCs w:val="18"/>
              </w:rPr>
              <w:t>7</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00" w:right="85"/>
              <w:jc w:val="center"/>
              <w:rPr>
                <w:sz w:val="18"/>
                <w:szCs w:val="18"/>
              </w:rPr>
            </w:pPr>
            <w:r>
              <w:rPr>
                <w:sz w:val="18"/>
                <w:szCs w:val="18"/>
              </w:rPr>
              <w:t>0.492</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8" w:right="89"/>
              <w:jc w:val="center"/>
              <w:rPr>
                <w:sz w:val="18"/>
                <w:szCs w:val="18"/>
              </w:rPr>
            </w:pPr>
            <w:r>
              <w:rPr>
                <w:sz w:val="18"/>
                <w:szCs w:val="18"/>
              </w:rPr>
              <w:t>15</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00" w:right="87"/>
              <w:jc w:val="center"/>
              <w:rPr>
                <w:sz w:val="18"/>
                <w:szCs w:val="18"/>
              </w:rPr>
            </w:pPr>
            <w:r>
              <w:rPr>
                <w:sz w:val="18"/>
                <w:szCs w:val="18"/>
              </w:rPr>
              <w:t>0.751</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7" w:right="90"/>
              <w:jc w:val="center"/>
              <w:rPr>
                <w:sz w:val="18"/>
                <w:szCs w:val="18"/>
              </w:rPr>
            </w:pPr>
            <w:r>
              <w:rPr>
                <w:sz w:val="18"/>
                <w:szCs w:val="18"/>
              </w:rPr>
              <w:t>23</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9" w:right="91"/>
              <w:jc w:val="center"/>
              <w:rPr>
                <w:sz w:val="18"/>
                <w:szCs w:val="18"/>
              </w:rPr>
            </w:pPr>
            <w:r>
              <w:rPr>
                <w:sz w:val="18"/>
                <w:szCs w:val="18"/>
              </w:rPr>
              <w:t>0.863</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8" w:right="89"/>
              <w:jc w:val="center"/>
              <w:rPr>
                <w:sz w:val="18"/>
                <w:szCs w:val="18"/>
              </w:rPr>
            </w:pPr>
            <w:r>
              <w:rPr>
                <w:sz w:val="18"/>
                <w:szCs w:val="18"/>
              </w:rPr>
              <w:t>31</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9" w:right="93"/>
              <w:jc w:val="center"/>
              <w:rPr>
                <w:sz w:val="18"/>
                <w:szCs w:val="18"/>
              </w:rPr>
            </w:pPr>
            <w:r>
              <w:rPr>
                <w:sz w:val="18"/>
                <w:szCs w:val="18"/>
              </w:rPr>
              <w:t>0.911</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7" w:right="90"/>
              <w:jc w:val="center"/>
              <w:rPr>
                <w:sz w:val="18"/>
                <w:szCs w:val="18"/>
              </w:rPr>
            </w:pPr>
            <w:r>
              <w:rPr>
                <w:sz w:val="18"/>
                <w:szCs w:val="18"/>
              </w:rPr>
              <w:t>39</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6" w:right="90"/>
              <w:jc w:val="center"/>
              <w:rPr>
                <w:sz w:val="18"/>
                <w:szCs w:val="18"/>
              </w:rPr>
            </w:pPr>
            <w:r>
              <w:rPr>
                <w:sz w:val="18"/>
                <w:szCs w:val="18"/>
              </w:rPr>
              <w:t>0.932</w:t>
            </w:r>
          </w:p>
        </w:tc>
        <w:tc>
          <w:tcPr>
            <w:tcW w:w="74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94" w:right="91"/>
              <w:jc w:val="center"/>
              <w:rPr>
                <w:sz w:val="18"/>
                <w:szCs w:val="18"/>
              </w:rPr>
            </w:pPr>
            <w:r>
              <w:rPr>
                <w:sz w:val="18"/>
                <w:szCs w:val="18"/>
              </w:rPr>
              <w:t>47</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1" w:lineRule="exact"/>
              <w:ind w:left="183"/>
              <w:rPr>
                <w:sz w:val="18"/>
                <w:szCs w:val="18"/>
              </w:rPr>
            </w:pPr>
            <w:r>
              <w:rPr>
                <w:sz w:val="18"/>
                <w:szCs w:val="18"/>
              </w:rPr>
              <w:t>0.941</w:t>
            </w:r>
          </w:p>
        </w:tc>
      </w:tr>
      <w:tr w:rsidR="00E95A45" w:rsidTr="00E95A45">
        <w:trPr>
          <w:trHeight w:val="253"/>
        </w:trPr>
        <w:tc>
          <w:tcPr>
            <w:tcW w:w="718"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6"/>
              <w:jc w:val="center"/>
              <w:rPr>
                <w:sz w:val="18"/>
                <w:szCs w:val="18"/>
              </w:rPr>
            </w:pPr>
            <w:r>
              <w:rPr>
                <w:sz w:val="18"/>
                <w:szCs w:val="18"/>
              </w:rPr>
              <w:t>8</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5"/>
              <w:jc w:val="center"/>
              <w:rPr>
                <w:sz w:val="18"/>
                <w:szCs w:val="18"/>
              </w:rPr>
            </w:pPr>
            <w:r>
              <w:rPr>
                <w:sz w:val="18"/>
                <w:szCs w:val="18"/>
              </w:rPr>
              <w:t>0.538</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16</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00" w:right="87"/>
              <w:jc w:val="center"/>
              <w:rPr>
                <w:sz w:val="18"/>
                <w:szCs w:val="18"/>
              </w:rPr>
            </w:pPr>
            <w:r>
              <w:rPr>
                <w:sz w:val="18"/>
                <w:szCs w:val="18"/>
              </w:rPr>
              <w:t>0.771</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24</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1"/>
              <w:jc w:val="center"/>
              <w:rPr>
                <w:sz w:val="18"/>
                <w:szCs w:val="18"/>
              </w:rPr>
            </w:pPr>
            <w:r>
              <w:rPr>
                <w:sz w:val="18"/>
                <w:szCs w:val="18"/>
              </w:rPr>
              <w:t>0.871</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8" w:right="89"/>
              <w:jc w:val="center"/>
              <w:rPr>
                <w:sz w:val="18"/>
                <w:szCs w:val="18"/>
              </w:rPr>
            </w:pPr>
            <w:r>
              <w:rPr>
                <w:sz w:val="18"/>
                <w:szCs w:val="18"/>
              </w:rPr>
              <w:t>32</w:t>
            </w:r>
          </w:p>
        </w:tc>
        <w:tc>
          <w:tcPr>
            <w:tcW w:w="872"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9" w:right="93"/>
              <w:jc w:val="center"/>
              <w:rPr>
                <w:sz w:val="18"/>
                <w:szCs w:val="18"/>
              </w:rPr>
            </w:pPr>
            <w:r>
              <w:rPr>
                <w:sz w:val="18"/>
                <w:szCs w:val="18"/>
              </w:rPr>
              <w:t>0.915</w:t>
            </w:r>
          </w:p>
        </w:tc>
        <w:tc>
          <w:tcPr>
            <w:tcW w:w="747"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7" w:right="90"/>
              <w:jc w:val="center"/>
              <w:rPr>
                <w:sz w:val="18"/>
                <w:szCs w:val="18"/>
              </w:rPr>
            </w:pPr>
            <w:r>
              <w:rPr>
                <w:sz w:val="18"/>
                <w:szCs w:val="18"/>
              </w:rPr>
              <w:t>40</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6" w:right="90"/>
              <w:jc w:val="center"/>
              <w:rPr>
                <w:sz w:val="18"/>
                <w:szCs w:val="18"/>
              </w:rPr>
            </w:pPr>
            <w:r>
              <w:rPr>
                <w:sz w:val="18"/>
                <w:szCs w:val="18"/>
              </w:rPr>
              <w:t>0.934</w:t>
            </w:r>
          </w:p>
        </w:tc>
        <w:tc>
          <w:tcPr>
            <w:tcW w:w="74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94" w:right="91"/>
              <w:jc w:val="center"/>
              <w:rPr>
                <w:sz w:val="18"/>
                <w:szCs w:val="18"/>
              </w:rPr>
            </w:pPr>
            <w:r>
              <w:rPr>
                <w:sz w:val="18"/>
                <w:szCs w:val="18"/>
              </w:rPr>
              <w:t>48</w:t>
            </w:r>
          </w:p>
        </w:tc>
        <w:tc>
          <w:tcPr>
            <w:tcW w:w="874" w:type="dxa"/>
            <w:tcBorders>
              <w:top w:val="single" w:sz="6" w:space="0" w:color="000000"/>
              <w:left w:val="single" w:sz="6" w:space="0" w:color="000000"/>
              <w:bottom w:val="single" w:sz="6" w:space="0" w:color="000000"/>
              <w:right w:val="single" w:sz="6" w:space="0" w:color="000000"/>
            </w:tcBorders>
            <w:hideMark/>
          </w:tcPr>
          <w:p w:rsidR="00E95A45" w:rsidRDefault="00E95A45">
            <w:pPr>
              <w:pStyle w:val="TableParagraph"/>
              <w:spacing w:line="234" w:lineRule="exact"/>
              <w:ind w:left="183"/>
              <w:rPr>
                <w:sz w:val="18"/>
                <w:szCs w:val="18"/>
              </w:rPr>
            </w:pPr>
            <w:r>
              <w:rPr>
                <w:sz w:val="18"/>
                <w:szCs w:val="18"/>
              </w:rPr>
              <w:t>0.942</w:t>
            </w:r>
          </w:p>
        </w:tc>
      </w:tr>
    </w:tbl>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ind w:left="450"/>
        <w:jc w:val="center"/>
        <w:rPr>
          <w:sz w:val="20"/>
          <w:szCs w:val="20"/>
        </w:rPr>
      </w:pPr>
    </w:p>
    <w:p w:rsidR="00E95A45" w:rsidRDefault="00E95A45" w:rsidP="00E95A45">
      <w:pPr>
        <w:rPr>
          <w:sz w:val="20"/>
          <w:szCs w:val="20"/>
        </w:rPr>
        <w:sectPr w:rsidR="00E95A45">
          <w:type w:val="continuous"/>
          <w:pgSz w:w="11906" w:h="16840"/>
          <w:pgMar w:top="1120" w:right="1374" w:bottom="1098" w:left="175" w:header="0" w:footer="0" w:gutter="0"/>
          <w:cols w:num="2" w:space="720" w:equalWidth="0">
            <w:col w:w="11920" w:space="0"/>
            <w:col w:w="2700"/>
          </w:cols>
        </w:sectPr>
      </w:pPr>
    </w:p>
    <w:p w:rsidR="00E95A45" w:rsidRDefault="00245FA2" w:rsidP="00245FA2">
      <w:pPr>
        <w:ind w:hanging="851"/>
        <w:jc w:val="both"/>
        <w:rPr>
          <w:sz w:val="20"/>
          <w:szCs w:val="20"/>
        </w:rPr>
      </w:pPr>
      <w:r>
        <w:rPr>
          <w:noProof/>
          <w:sz w:val="20"/>
          <w:szCs w:val="20"/>
          <w:lang w:val="ru-RU" w:eastAsia="ru-RU"/>
        </w:rPr>
        <w:lastRenderedPageBreak/>
        <w:drawing>
          <wp:inline distT="0" distB="0" distL="0" distR="0" wp14:anchorId="729E1147" wp14:editId="3509BFFD">
            <wp:extent cx="6668847" cy="5108027"/>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6" cstate="print">
                      <a:extLst>
                        <a:ext uri="{28A0092B-C50C-407E-A947-70E740481C1C}">
                          <a14:useLocalDpi xmlns:a14="http://schemas.microsoft.com/office/drawing/2010/main" val="0"/>
                        </a:ext>
                      </a:extLst>
                    </a:blip>
                    <a:srcRect b="7778"/>
                    <a:stretch/>
                  </pic:blipFill>
                  <pic:spPr bwMode="auto">
                    <a:xfrm>
                      <a:off x="0" y="0"/>
                      <a:ext cx="6686675" cy="5121682"/>
                    </a:xfrm>
                    <a:prstGeom prst="rect">
                      <a:avLst/>
                    </a:prstGeom>
                    <a:ln>
                      <a:noFill/>
                    </a:ln>
                    <a:extLst>
                      <a:ext uri="{53640926-AAD7-44D8-BBD7-CCE9431645EC}">
                        <a14:shadowObscured xmlns:a14="http://schemas.microsoft.com/office/drawing/2010/main"/>
                      </a:ext>
                    </a:extLst>
                  </pic:spPr>
                </pic:pic>
              </a:graphicData>
            </a:graphic>
          </wp:inline>
        </w:drawing>
      </w:r>
    </w:p>
    <w:p w:rsidR="00E95A45" w:rsidRDefault="00E95A45" w:rsidP="00E95A45">
      <w:pPr>
        <w:ind w:left="450"/>
        <w:jc w:val="both"/>
        <w:rPr>
          <w:sz w:val="20"/>
          <w:szCs w:val="20"/>
        </w:rPr>
      </w:pPr>
    </w:p>
    <w:p w:rsidR="00E95A45" w:rsidRDefault="00E95A45" w:rsidP="00E95A45">
      <w:pPr>
        <w:ind w:left="450"/>
        <w:jc w:val="both"/>
        <w:rPr>
          <w:sz w:val="20"/>
          <w:szCs w:val="20"/>
        </w:rPr>
      </w:pPr>
    </w:p>
    <w:p w:rsidR="00E95A45" w:rsidRDefault="00E95A45" w:rsidP="00E95A45">
      <w:pPr>
        <w:ind w:left="450"/>
        <w:jc w:val="both"/>
        <w:rPr>
          <w:sz w:val="20"/>
          <w:szCs w:val="20"/>
        </w:rPr>
      </w:pPr>
    </w:p>
    <w:p w:rsidR="00E95A45" w:rsidRDefault="00E95A45" w:rsidP="00E95A45">
      <w:pPr>
        <w:ind w:left="450"/>
        <w:jc w:val="center"/>
        <w:rPr>
          <w:sz w:val="20"/>
          <w:szCs w:val="20"/>
        </w:rPr>
      </w:pPr>
    </w:p>
    <w:p w:rsidR="00852ED3" w:rsidRDefault="00852ED3"/>
    <w:sectPr w:rsidR="00852E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33BABFE0"/>
    <w:lvl w:ilvl="0" w:tplc="83F27BAA">
      <w:start w:val="1"/>
      <w:numFmt w:val="bullet"/>
      <w:lvlText w:val="-"/>
      <w:lvlJc w:val="left"/>
      <w:pPr>
        <w:ind w:left="0" w:firstLine="0"/>
      </w:pPr>
    </w:lvl>
    <w:lvl w:ilvl="1" w:tplc="C798C0BC">
      <w:numFmt w:val="decimal"/>
      <w:lvlText w:val=""/>
      <w:lvlJc w:val="left"/>
      <w:pPr>
        <w:ind w:left="0" w:firstLine="0"/>
      </w:pPr>
    </w:lvl>
    <w:lvl w:ilvl="2" w:tplc="7F488D52">
      <w:numFmt w:val="decimal"/>
      <w:lvlText w:val=""/>
      <w:lvlJc w:val="left"/>
      <w:pPr>
        <w:ind w:left="0" w:firstLine="0"/>
      </w:pPr>
    </w:lvl>
    <w:lvl w:ilvl="3" w:tplc="E856EC0C">
      <w:numFmt w:val="decimal"/>
      <w:lvlText w:val=""/>
      <w:lvlJc w:val="left"/>
      <w:pPr>
        <w:ind w:left="0" w:firstLine="0"/>
      </w:pPr>
    </w:lvl>
    <w:lvl w:ilvl="4" w:tplc="0CF2080A">
      <w:numFmt w:val="decimal"/>
      <w:lvlText w:val=""/>
      <w:lvlJc w:val="left"/>
      <w:pPr>
        <w:ind w:left="0" w:firstLine="0"/>
      </w:pPr>
    </w:lvl>
    <w:lvl w:ilvl="5" w:tplc="A862535E">
      <w:numFmt w:val="decimal"/>
      <w:lvlText w:val=""/>
      <w:lvlJc w:val="left"/>
      <w:pPr>
        <w:ind w:left="0" w:firstLine="0"/>
      </w:pPr>
    </w:lvl>
    <w:lvl w:ilvl="6" w:tplc="B9C40F50">
      <w:numFmt w:val="decimal"/>
      <w:lvlText w:val=""/>
      <w:lvlJc w:val="left"/>
      <w:pPr>
        <w:ind w:left="0" w:firstLine="0"/>
      </w:pPr>
    </w:lvl>
    <w:lvl w:ilvl="7" w:tplc="ADF8707A">
      <w:numFmt w:val="decimal"/>
      <w:lvlText w:val=""/>
      <w:lvlJc w:val="left"/>
      <w:pPr>
        <w:ind w:left="0" w:firstLine="0"/>
      </w:pPr>
    </w:lvl>
    <w:lvl w:ilvl="8" w:tplc="6608C156">
      <w:numFmt w:val="decimal"/>
      <w:lvlText w:val=""/>
      <w:lvlJc w:val="left"/>
      <w:pPr>
        <w:ind w:left="0" w:firstLine="0"/>
      </w:pPr>
    </w:lvl>
  </w:abstractNum>
  <w:abstractNum w:abstractNumId="1" w15:restartNumberingAfterBreak="0">
    <w:nsid w:val="00000BB3"/>
    <w:multiLevelType w:val="hybridMultilevel"/>
    <w:tmpl w:val="B74EB53C"/>
    <w:lvl w:ilvl="0" w:tplc="35F6711E">
      <w:start w:val="5"/>
      <w:numFmt w:val="decimal"/>
      <w:lvlText w:val="%1."/>
      <w:lvlJc w:val="left"/>
      <w:pPr>
        <w:ind w:left="0" w:firstLine="0"/>
      </w:pPr>
    </w:lvl>
    <w:lvl w:ilvl="1" w:tplc="FBDEFD12">
      <w:numFmt w:val="decimal"/>
      <w:lvlText w:val=""/>
      <w:lvlJc w:val="left"/>
      <w:pPr>
        <w:ind w:left="0" w:firstLine="0"/>
      </w:pPr>
    </w:lvl>
    <w:lvl w:ilvl="2" w:tplc="64A235F0">
      <w:numFmt w:val="decimal"/>
      <w:lvlText w:val=""/>
      <w:lvlJc w:val="left"/>
      <w:pPr>
        <w:ind w:left="0" w:firstLine="0"/>
      </w:pPr>
    </w:lvl>
    <w:lvl w:ilvl="3" w:tplc="BA32B4B8">
      <w:numFmt w:val="decimal"/>
      <w:lvlText w:val=""/>
      <w:lvlJc w:val="left"/>
      <w:pPr>
        <w:ind w:left="0" w:firstLine="0"/>
      </w:pPr>
    </w:lvl>
    <w:lvl w:ilvl="4" w:tplc="6526D0A6">
      <w:numFmt w:val="decimal"/>
      <w:lvlText w:val=""/>
      <w:lvlJc w:val="left"/>
      <w:pPr>
        <w:ind w:left="0" w:firstLine="0"/>
      </w:pPr>
    </w:lvl>
    <w:lvl w:ilvl="5" w:tplc="26CA960E">
      <w:numFmt w:val="decimal"/>
      <w:lvlText w:val=""/>
      <w:lvlJc w:val="left"/>
      <w:pPr>
        <w:ind w:left="0" w:firstLine="0"/>
      </w:pPr>
    </w:lvl>
    <w:lvl w:ilvl="6" w:tplc="3F0E5E02">
      <w:numFmt w:val="decimal"/>
      <w:lvlText w:val=""/>
      <w:lvlJc w:val="left"/>
      <w:pPr>
        <w:ind w:left="0" w:firstLine="0"/>
      </w:pPr>
    </w:lvl>
    <w:lvl w:ilvl="7" w:tplc="EB969618">
      <w:numFmt w:val="decimal"/>
      <w:lvlText w:val=""/>
      <w:lvlJc w:val="left"/>
      <w:pPr>
        <w:ind w:left="0" w:firstLine="0"/>
      </w:pPr>
    </w:lvl>
    <w:lvl w:ilvl="8" w:tplc="B3042950">
      <w:numFmt w:val="decimal"/>
      <w:lvlText w:val=""/>
      <w:lvlJc w:val="left"/>
      <w:pPr>
        <w:ind w:left="0" w:firstLine="0"/>
      </w:pPr>
    </w:lvl>
  </w:abstractNum>
  <w:abstractNum w:abstractNumId="2" w15:restartNumberingAfterBreak="0">
    <w:nsid w:val="000012DB"/>
    <w:multiLevelType w:val="hybridMultilevel"/>
    <w:tmpl w:val="EC3EB35C"/>
    <w:lvl w:ilvl="0" w:tplc="5C84C084">
      <w:start w:val="6"/>
      <w:numFmt w:val="decimal"/>
      <w:lvlText w:val="%1."/>
      <w:lvlJc w:val="left"/>
      <w:pPr>
        <w:ind w:left="0" w:firstLine="0"/>
      </w:pPr>
    </w:lvl>
    <w:lvl w:ilvl="1" w:tplc="3BAA5DEC">
      <w:numFmt w:val="decimal"/>
      <w:lvlText w:val=""/>
      <w:lvlJc w:val="left"/>
      <w:pPr>
        <w:ind w:left="0" w:firstLine="0"/>
      </w:pPr>
    </w:lvl>
    <w:lvl w:ilvl="2" w:tplc="7ADE1F74">
      <w:numFmt w:val="decimal"/>
      <w:lvlText w:val=""/>
      <w:lvlJc w:val="left"/>
      <w:pPr>
        <w:ind w:left="0" w:firstLine="0"/>
      </w:pPr>
    </w:lvl>
    <w:lvl w:ilvl="3" w:tplc="03A06936">
      <w:numFmt w:val="decimal"/>
      <w:lvlText w:val=""/>
      <w:lvlJc w:val="left"/>
      <w:pPr>
        <w:ind w:left="0" w:firstLine="0"/>
      </w:pPr>
    </w:lvl>
    <w:lvl w:ilvl="4" w:tplc="9398979C">
      <w:numFmt w:val="decimal"/>
      <w:lvlText w:val=""/>
      <w:lvlJc w:val="left"/>
      <w:pPr>
        <w:ind w:left="0" w:firstLine="0"/>
      </w:pPr>
    </w:lvl>
    <w:lvl w:ilvl="5" w:tplc="E97E0A64">
      <w:numFmt w:val="decimal"/>
      <w:lvlText w:val=""/>
      <w:lvlJc w:val="left"/>
      <w:pPr>
        <w:ind w:left="0" w:firstLine="0"/>
      </w:pPr>
    </w:lvl>
    <w:lvl w:ilvl="6" w:tplc="01D6B942">
      <w:numFmt w:val="decimal"/>
      <w:lvlText w:val=""/>
      <w:lvlJc w:val="left"/>
      <w:pPr>
        <w:ind w:left="0" w:firstLine="0"/>
      </w:pPr>
    </w:lvl>
    <w:lvl w:ilvl="7" w:tplc="A8BEEC70">
      <w:numFmt w:val="decimal"/>
      <w:lvlText w:val=""/>
      <w:lvlJc w:val="left"/>
      <w:pPr>
        <w:ind w:left="0" w:firstLine="0"/>
      </w:pPr>
    </w:lvl>
    <w:lvl w:ilvl="8" w:tplc="2ACC3C2A">
      <w:numFmt w:val="decimal"/>
      <w:lvlText w:val=""/>
      <w:lvlJc w:val="left"/>
      <w:pPr>
        <w:ind w:left="0" w:firstLine="0"/>
      </w:pPr>
    </w:lvl>
  </w:abstractNum>
  <w:abstractNum w:abstractNumId="3" w15:restartNumberingAfterBreak="0">
    <w:nsid w:val="0000153C"/>
    <w:multiLevelType w:val="hybridMultilevel"/>
    <w:tmpl w:val="62049A32"/>
    <w:lvl w:ilvl="0" w:tplc="FB908AF4">
      <w:start w:val="7"/>
      <w:numFmt w:val="decimal"/>
      <w:lvlText w:val="%1."/>
      <w:lvlJc w:val="left"/>
      <w:pPr>
        <w:ind w:left="0" w:firstLine="0"/>
      </w:pPr>
    </w:lvl>
    <w:lvl w:ilvl="1" w:tplc="25E2B8AC">
      <w:numFmt w:val="decimal"/>
      <w:lvlText w:val=""/>
      <w:lvlJc w:val="left"/>
      <w:pPr>
        <w:ind w:left="0" w:firstLine="0"/>
      </w:pPr>
    </w:lvl>
    <w:lvl w:ilvl="2" w:tplc="3984E1DC">
      <w:numFmt w:val="decimal"/>
      <w:lvlText w:val=""/>
      <w:lvlJc w:val="left"/>
      <w:pPr>
        <w:ind w:left="0" w:firstLine="0"/>
      </w:pPr>
    </w:lvl>
    <w:lvl w:ilvl="3" w:tplc="6BA067FA">
      <w:numFmt w:val="decimal"/>
      <w:lvlText w:val=""/>
      <w:lvlJc w:val="left"/>
      <w:pPr>
        <w:ind w:left="0" w:firstLine="0"/>
      </w:pPr>
    </w:lvl>
    <w:lvl w:ilvl="4" w:tplc="653AEA06">
      <w:numFmt w:val="decimal"/>
      <w:lvlText w:val=""/>
      <w:lvlJc w:val="left"/>
      <w:pPr>
        <w:ind w:left="0" w:firstLine="0"/>
      </w:pPr>
    </w:lvl>
    <w:lvl w:ilvl="5" w:tplc="7842DF04">
      <w:numFmt w:val="decimal"/>
      <w:lvlText w:val=""/>
      <w:lvlJc w:val="left"/>
      <w:pPr>
        <w:ind w:left="0" w:firstLine="0"/>
      </w:pPr>
    </w:lvl>
    <w:lvl w:ilvl="6" w:tplc="2DC2D260">
      <w:numFmt w:val="decimal"/>
      <w:lvlText w:val=""/>
      <w:lvlJc w:val="left"/>
      <w:pPr>
        <w:ind w:left="0" w:firstLine="0"/>
      </w:pPr>
    </w:lvl>
    <w:lvl w:ilvl="7" w:tplc="25D26F5A">
      <w:numFmt w:val="decimal"/>
      <w:lvlText w:val=""/>
      <w:lvlJc w:val="left"/>
      <w:pPr>
        <w:ind w:left="0" w:firstLine="0"/>
      </w:pPr>
    </w:lvl>
    <w:lvl w:ilvl="8" w:tplc="6B4CC6C2">
      <w:numFmt w:val="decimal"/>
      <w:lvlText w:val=""/>
      <w:lvlJc w:val="left"/>
      <w:pPr>
        <w:ind w:left="0" w:firstLine="0"/>
      </w:pPr>
    </w:lvl>
  </w:abstractNum>
  <w:abstractNum w:abstractNumId="4" w15:restartNumberingAfterBreak="0">
    <w:nsid w:val="000026E9"/>
    <w:multiLevelType w:val="hybridMultilevel"/>
    <w:tmpl w:val="212ACCC8"/>
    <w:lvl w:ilvl="0" w:tplc="B7C459EA">
      <w:start w:val="1"/>
      <w:numFmt w:val="bullet"/>
      <w:lvlText w:val="-"/>
      <w:lvlJc w:val="left"/>
      <w:pPr>
        <w:ind w:left="0" w:firstLine="0"/>
      </w:pPr>
    </w:lvl>
    <w:lvl w:ilvl="1" w:tplc="CD887418">
      <w:numFmt w:val="decimal"/>
      <w:lvlText w:val=""/>
      <w:lvlJc w:val="left"/>
      <w:pPr>
        <w:ind w:left="0" w:firstLine="0"/>
      </w:pPr>
    </w:lvl>
    <w:lvl w:ilvl="2" w:tplc="3DB6CEB4">
      <w:numFmt w:val="decimal"/>
      <w:lvlText w:val=""/>
      <w:lvlJc w:val="left"/>
      <w:pPr>
        <w:ind w:left="0" w:firstLine="0"/>
      </w:pPr>
    </w:lvl>
    <w:lvl w:ilvl="3" w:tplc="68562C76">
      <w:numFmt w:val="decimal"/>
      <w:lvlText w:val=""/>
      <w:lvlJc w:val="left"/>
      <w:pPr>
        <w:ind w:left="0" w:firstLine="0"/>
      </w:pPr>
    </w:lvl>
    <w:lvl w:ilvl="4" w:tplc="FE222532">
      <w:numFmt w:val="decimal"/>
      <w:lvlText w:val=""/>
      <w:lvlJc w:val="left"/>
      <w:pPr>
        <w:ind w:left="0" w:firstLine="0"/>
      </w:pPr>
    </w:lvl>
    <w:lvl w:ilvl="5" w:tplc="5C360572">
      <w:numFmt w:val="decimal"/>
      <w:lvlText w:val=""/>
      <w:lvlJc w:val="left"/>
      <w:pPr>
        <w:ind w:left="0" w:firstLine="0"/>
      </w:pPr>
    </w:lvl>
    <w:lvl w:ilvl="6" w:tplc="68060814">
      <w:numFmt w:val="decimal"/>
      <w:lvlText w:val=""/>
      <w:lvlJc w:val="left"/>
      <w:pPr>
        <w:ind w:left="0" w:firstLine="0"/>
      </w:pPr>
    </w:lvl>
    <w:lvl w:ilvl="7" w:tplc="5BB83148">
      <w:numFmt w:val="decimal"/>
      <w:lvlText w:val=""/>
      <w:lvlJc w:val="left"/>
      <w:pPr>
        <w:ind w:left="0" w:firstLine="0"/>
      </w:pPr>
    </w:lvl>
    <w:lvl w:ilvl="8" w:tplc="F82E8A54">
      <w:numFmt w:val="decimal"/>
      <w:lvlText w:val=""/>
      <w:lvlJc w:val="left"/>
      <w:pPr>
        <w:ind w:left="0" w:firstLine="0"/>
      </w:pPr>
    </w:lvl>
  </w:abstractNum>
  <w:abstractNum w:abstractNumId="5" w15:restartNumberingAfterBreak="0">
    <w:nsid w:val="0000390C"/>
    <w:multiLevelType w:val="hybridMultilevel"/>
    <w:tmpl w:val="8E248D00"/>
    <w:lvl w:ilvl="0" w:tplc="9DBCA064">
      <w:start w:val="1"/>
      <w:numFmt w:val="decimal"/>
      <w:lvlText w:val="%1."/>
      <w:lvlJc w:val="left"/>
      <w:pPr>
        <w:ind w:left="0" w:firstLine="0"/>
      </w:pPr>
      <w:rPr>
        <w:rFonts w:ascii="Sylfaen" w:hAnsi="Sylfaen" w:hint="default"/>
      </w:rPr>
    </w:lvl>
    <w:lvl w:ilvl="1" w:tplc="B13E1A0E">
      <w:numFmt w:val="decimal"/>
      <w:lvlText w:val=""/>
      <w:lvlJc w:val="left"/>
      <w:pPr>
        <w:ind w:left="0" w:firstLine="0"/>
      </w:pPr>
    </w:lvl>
    <w:lvl w:ilvl="2" w:tplc="D2FA3DEA">
      <w:numFmt w:val="decimal"/>
      <w:lvlText w:val=""/>
      <w:lvlJc w:val="left"/>
      <w:pPr>
        <w:ind w:left="0" w:firstLine="0"/>
      </w:pPr>
    </w:lvl>
    <w:lvl w:ilvl="3" w:tplc="CA34C9EA">
      <w:numFmt w:val="decimal"/>
      <w:lvlText w:val=""/>
      <w:lvlJc w:val="left"/>
      <w:pPr>
        <w:ind w:left="0" w:firstLine="0"/>
      </w:pPr>
    </w:lvl>
    <w:lvl w:ilvl="4" w:tplc="A1FE136E">
      <w:numFmt w:val="decimal"/>
      <w:lvlText w:val=""/>
      <w:lvlJc w:val="left"/>
      <w:pPr>
        <w:ind w:left="0" w:firstLine="0"/>
      </w:pPr>
    </w:lvl>
    <w:lvl w:ilvl="5" w:tplc="CE681604">
      <w:numFmt w:val="decimal"/>
      <w:lvlText w:val=""/>
      <w:lvlJc w:val="left"/>
      <w:pPr>
        <w:ind w:left="0" w:firstLine="0"/>
      </w:pPr>
    </w:lvl>
    <w:lvl w:ilvl="6" w:tplc="EC92290A">
      <w:numFmt w:val="decimal"/>
      <w:lvlText w:val=""/>
      <w:lvlJc w:val="left"/>
      <w:pPr>
        <w:ind w:left="0" w:firstLine="0"/>
      </w:pPr>
    </w:lvl>
    <w:lvl w:ilvl="7" w:tplc="D2AA3FC2">
      <w:numFmt w:val="decimal"/>
      <w:lvlText w:val=""/>
      <w:lvlJc w:val="left"/>
      <w:pPr>
        <w:ind w:left="0" w:firstLine="0"/>
      </w:pPr>
    </w:lvl>
    <w:lvl w:ilvl="8" w:tplc="5CAC9AB4">
      <w:numFmt w:val="decimal"/>
      <w:lvlText w:val=""/>
      <w:lvlJc w:val="left"/>
      <w:pPr>
        <w:ind w:left="0" w:firstLine="0"/>
      </w:pPr>
    </w:lvl>
  </w:abstractNum>
  <w:abstractNum w:abstractNumId="6" w15:restartNumberingAfterBreak="0">
    <w:nsid w:val="00005AF1"/>
    <w:multiLevelType w:val="hybridMultilevel"/>
    <w:tmpl w:val="59FC84D6"/>
    <w:lvl w:ilvl="0" w:tplc="90DA705A">
      <w:start w:val="3"/>
      <w:numFmt w:val="decimal"/>
      <w:lvlText w:val="%1."/>
      <w:lvlJc w:val="left"/>
      <w:pPr>
        <w:ind w:left="0" w:firstLine="0"/>
      </w:pPr>
    </w:lvl>
    <w:lvl w:ilvl="1" w:tplc="CD6064FC">
      <w:numFmt w:val="decimal"/>
      <w:lvlText w:val=""/>
      <w:lvlJc w:val="left"/>
      <w:pPr>
        <w:ind w:left="0" w:firstLine="0"/>
      </w:pPr>
    </w:lvl>
    <w:lvl w:ilvl="2" w:tplc="AB0A1C98">
      <w:numFmt w:val="decimal"/>
      <w:lvlText w:val=""/>
      <w:lvlJc w:val="left"/>
      <w:pPr>
        <w:ind w:left="0" w:firstLine="0"/>
      </w:pPr>
    </w:lvl>
    <w:lvl w:ilvl="3" w:tplc="5EE4B340">
      <w:numFmt w:val="decimal"/>
      <w:lvlText w:val=""/>
      <w:lvlJc w:val="left"/>
      <w:pPr>
        <w:ind w:left="0" w:firstLine="0"/>
      </w:pPr>
    </w:lvl>
    <w:lvl w:ilvl="4" w:tplc="44CE2024">
      <w:numFmt w:val="decimal"/>
      <w:lvlText w:val=""/>
      <w:lvlJc w:val="left"/>
      <w:pPr>
        <w:ind w:left="0" w:firstLine="0"/>
      </w:pPr>
    </w:lvl>
    <w:lvl w:ilvl="5" w:tplc="5BC04032">
      <w:numFmt w:val="decimal"/>
      <w:lvlText w:val=""/>
      <w:lvlJc w:val="left"/>
      <w:pPr>
        <w:ind w:left="0" w:firstLine="0"/>
      </w:pPr>
    </w:lvl>
    <w:lvl w:ilvl="6" w:tplc="5344B486">
      <w:numFmt w:val="decimal"/>
      <w:lvlText w:val=""/>
      <w:lvlJc w:val="left"/>
      <w:pPr>
        <w:ind w:left="0" w:firstLine="0"/>
      </w:pPr>
    </w:lvl>
    <w:lvl w:ilvl="7" w:tplc="F2F44424">
      <w:numFmt w:val="decimal"/>
      <w:lvlText w:val=""/>
      <w:lvlJc w:val="left"/>
      <w:pPr>
        <w:ind w:left="0" w:firstLine="0"/>
      </w:pPr>
    </w:lvl>
    <w:lvl w:ilvl="8" w:tplc="AFFCC2E4">
      <w:numFmt w:val="decimal"/>
      <w:lvlText w:val=""/>
      <w:lvlJc w:val="left"/>
      <w:pPr>
        <w:ind w:left="0" w:firstLine="0"/>
      </w:pPr>
    </w:lvl>
  </w:abstractNum>
  <w:abstractNum w:abstractNumId="7" w15:restartNumberingAfterBreak="0">
    <w:nsid w:val="00007E87"/>
    <w:multiLevelType w:val="hybridMultilevel"/>
    <w:tmpl w:val="B164D82C"/>
    <w:lvl w:ilvl="0" w:tplc="C074A734">
      <w:start w:val="8"/>
      <w:numFmt w:val="decimal"/>
      <w:lvlText w:val="%1."/>
      <w:lvlJc w:val="left"/>
      <w:pPr>
        <w:ind w:left="0" w:firstLine="0"/>
      </w:pPr>
    </w:lvl>
    <w:lvl w:ilvl="1" w:tplc="F4A061B4">
      <w:numFmt w:val="decimal"/>
      <w:lvlText w:val=""/>
      <w:lvlJc w:val="left"/>
      <w:pPr>
        <w:ind w:left="0" w:firstLine="0"/>
      </w:pPr>
    </w:lvl>
    <w:lvl w:ilvl="2" w:tplc="B76C36E6">
      <w:numFmt w:val="decimal"/>
      <w:lvlText w:val=""/>
      <w:lvlJc w:val="left"/>
      <w:pPr>
        <w:ind w:left="0" w:firstLine="0"/>
      </w:pPr>
    </w:lvl>
    <w:lvl w:ilvl="3" w:tplc="69EACE3A">
      <w:numFmt w:val="decimal"/>
      <w:lvlText w:val=""/>
      <w:lvlJc w:val="left"/>
      <w:pPr>
        <w:ind w:left="0" w:firstLine="0"/>
      </w:pPr>
    </w:lvl>
    <w:lvl w:ilvl="4" w:tplc="1388CCC0">
      <w:numFmt w:val="decimal"/>
      <w:lvlText w:val=""/>
      <w:lvlJc w:val="left"/>
      <w:pPr>
        <w:ind w:left="0" w:firstLine="0"/>
      </w:pPr>
    </w:lvl>
    <w:lvl w:ilvl="5" w:tplc="60C4C25C">
      <w:numFmt w:val="decimal"/>
      <w:lvlText w:val=""/>
      <w:lvlJc w:val="left"/>
      <w:pPr>
        <w:ind w:left="0" w:firstLine="0"/>
      </w:pPr>
    </w:lvl>
    <w:lvl w:ilvl="6" w:tplc="D2E67CCA">
      <w:numFmt w:val="decimal"/>
      <w:lvlText w:val=""/>
      <w:lvlJc w:val="left"/>
      <w:pPr>
        <w:ind w:left="0" w:firstLine="0"/>
      </w:pPr>
    </w:lvl>
    <w:lvl w:ilvl="7" w:tplc="D2C6A762">
      <w:numFmt w:val="decimal"/>
      <w:lvlText w:val=""/>
      <w:lvlJc w:val="left"/>
      <w:pPr>
        <w:ind w:left="0" w:firstLine="0"/>
      </w:pPr>
    </w:lvl>
    <w:lvl w:ilvl="8" w:tplc="D75C8690">
      <w:numFmt w:val="decimal"/>
      <w:lvlText w:val=""/>
      <w:lvlJc w:val="left"/>
      <w:pPr>
        <w:ind w:left="0" w:firstLine="0"/>
      </w:pPr>
    </w:lvl>
  </w:abstractNum>
  <w:abstractNum w:abstractNumId="8" w15:restartNumberingAfterBreak="0">
    <w:nsid w:val="54C6045A"/>
    <w:multiLevelType w:val="hybridMultilevel"/>
    <w:tmpl w:val="62A4CB32"/>
    <w:lvl w:ilvl="0" w:tplc="5E02FBE0">
      <w:start w:val="1"/>
      <w:numFmt w:val="lowerRoman"/>
      <w:lvlText w:val="(%1)"/>
      <w:lvlJc w:val="left"/>
      <w:pPr>
        <w:ind w:left="800" w:hanging="720"/>
      </w:pPr>
      <w:rPr>
        <w:rFonts w:ascii="Times New Roman" w:hAnsi="Times New Roman" w:cs="Times New Roman" w:hint="default"/>
      </w:rPr>
    </w:lvl>
    <w:lvl w:ilvl="1" w:tplc="04090019">
      <w:start w:val="1"/>
      <w:numFmt w:val="lowerLetter"/>
      <w:lvlText w:val="%2."/>
      <w:lvlJc w:val="left"/>
      <w:pPr>
        <w:ind w:left="1160" w:hanging="360"/>
      </w:pPr>
    </w:lvl>
    <w:lvl w:ilvl="2" w:tplc="0409001B">
      <w:start w:val="1"/>
      <w:numFmt w:val="lowerRoman"/>
      <w:lvlText w:val="%3."/>
      <w:lvlJc w:val="right"/>
      <w:pPr>
        <w:ind w:left="1880" w:hanging="180"/>
      </w:pPr>
    </w:lvl>
    <w:lvl w:ilvl="3" w:tplc="0409000F">
      <w:start w:val="1"/>
      <w:numFmt w:val="decimal"/>
      <w:lvlText w:val="%4."/>
      <w:lvlJc w:val="left"/>
      <w:pPr>
        <w:ind w:left="2600" w:hanging="360"/>
      </w:pPr>
    </w:lvl>
    <w:lvl w:ilvl="4" w:tplc="04090019">
      <w:start w:val="1"/>
      <w:numFmt w:val="lowerLetter"/>
      <w:lvlText w:val="%5."/>
      <w:lvlJc w:val="left"/>
      <w:pPr>
        <w:ind w:left="3320" w:hanging="360"/>
      </w:pPr>
    </w:lvl>
    <w:lvl w:ilvl="5" w:tplc="0409001B">
      <w:start w:val="1"/>
      <w:numFmt w:val="lowerRoman"/>
      <w:lvlText w:val="%6."/>
      <w:lvlJc w:val="right"/>
      <w:pPr>
        <w:ind w:left="4040" w:hanging="180"/>
      </w:pPr>
    </w:lvl>
    <w:lvl w:ilvl="6" w:tplc="0409000F">
      <w:start w:val="1"/>
      <w:numFmt w:val="decimal"/>
      <w:lvlText w:val="%7."/>
      <w:lvlJc w:val="left"/>
      <w:pPr>
        <w:ind w:left="4760" w:hanging="360"/>
      </w:pPr>
    </w:lvl>
    <w:lvl w:ilvl="7" w:tplc="04090019">
      <w:start w:val="1"/>
      <w:numFmt w:val="lowerLetter"/>
      <w:lvlText w:val="%8."/>
      <w:lvlJc w:val="left"/>
      <w:pPr>
        <w:ind w:left="5480" w:hanging="360"/>
      </w:pPr>
    </w:lvl>
    <w:lvl w:ilvl="8" w:tplc="0409001B">
      <w:start w:val="1"/>
      <w:numFmt w:val="lowerRoman"/>
      <w:lvlText w:val="%9."/>
      <w:lvlJc w:val="right"/>
      <w:pPr>
        <w:ind w:left="6200" w:hanging="180"/>
      </w:pPr>
    </w:lvl>
  </w:abstractNum>
  <w:num w:numId="1">
    <w:abstractNumId w:val="6"/>
  </w:num>
  <w:num w:numId="2">
    <w:abstractNumId w:val="6"/>
    <w:lvlOverride w:ilvl="0">
      <w:startOverride w:val="3"/>
    </w:lvlOverride>
    <w:lvlOverride w:ilvl="1"/>
    <w:lvlOverride w:ilvl="2"/>
    <w:lvlOverride w:ilvl="3"/>
    <w:lvlOverride w:ilvl="4"/>
    <w:lvlOverride w:ilvl="5"/>
    <w:lvlOverride w:ilvl="6"/>
    <w:lvlOverride w:ilvl="7"/>
    <w:lvlOverride w:ilvl="8"/>
  </w:num>
  <w:num w:numId="3">
    <w:abstractNumId w:val="4"/>
  </w:num>
  <w:num w:numId="4">
    <w:abstractNumId w:val="4"/>
  </w:num>
  <w:num w:numId="5">
    <w:abstractNumId w:val="0"/>
  </w:num>
  <w:num w:numId="6">
    <w:abstractNumId w:val="0"/>
  </w:num>
  <w:num w:numId="7">
    <w:abstractNumId w:val="1"/>
  </w:num>
  <w:num w:numId="8">
    <w:abstractNumId w:val="1"/>
    <w:lvlOverride w:ilvl="0">
      <w:startOverride w:val="5"/>
    </w:lvlOverride>
    <w:lvlOverride w:ilvl="1"/>
    <w:lvlOverride w:ilvl="2"/>
    <w:lvlOverride w:ilvl="3"/>
    <w:lvlOverride w:ilvl="4"/>
    <w:lvlOverride w:ilvl="5"/>
    <w:lvlOverride w:ilvl="6"/>
    <w:lvlOverride w:ilvl="7"/>
    <w:lvlOverride w:ilvl="8"/>
  </w:num>
  <w:num w:numId="9">
    <w:abstractNumId w:val="2"/>
  </w:num>
  <w:num w:numId="10">
    <w:abstractNumId w:val="2"/>
    <w:lvlOverride w:ilvl="0">
      <w:startOverride w:val="6"/>
    </w:lvlOverride>
    <w:lvlOverride w:ilvl="1"/>
    <w:lvlOverride w:ilvl="2"/>
    <w:lvlOverride w:ilvl="3"/>
    <w:lvlOverride w:ilvl="4"/>
    <w:lvlOverride w:ilvl="5"/>
    <w:lvlOverride w:ilvl="6"/>
    <w:lvlOverride w:ilvl="7"/>
    <w:lvlOverride w:ilvl="8"/>
  </w:num>
  <w:num w:numId="11">
    <w:abstractNumId w:val="3"/>
  </w:num>
  <w:num w:numId="12">
    <w:abstractNumId w:val="3"/>
    <w:lvlOverride w:ilvl="0">
      <w:startOverride w:val="7"/>
    </w:lvlOverride>
    <w:lvlOverride w:ilvl="1"/>
    <w:lvlOverride w:ilvl="2"/>
    <w:lvlOverride w:ilvl="3"/>
    <w:lvlOverride w:ilvl="4"/>
    <w:lvlOverride w:ilvl="5"/>
    <w:lvlOverride w:ilvl="6"/>
    <w:lvlOverride w:ilvl="7"/>
    <w:lvlOverride w:ilvl="8"/>
  </w:num>
  <w:num w:numId="13">
    <w:abstractNumId w:val="7"/>
  </w:num>
  <w:num w:numId="14">
    <w:abstractNumId w:val="7"/>
    <w:lvlOverride w:ilvl="0">
      <w:startOverride w:val="8"/>
    </w:lvlOverride>
    <w:lvlOverride w:ilvl="1"/>
    <w:lvlOverride w:ilvl="2"/>
    <w:lvlOverride w:ilvl="3"/>
    <w:lvlOverride w:ilvl="4"/>
    <w:lvlOverride w:ilvl="5"/>
    <w:lvlOverride w:ilvl="6"/>
    <w:lvlOverride w:ilvl="7"/>
    <w:lvlOverride w:ilvl="8"/>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A45"/>
    <w:rsid w:val="00062FF6"/>
    <w:rsid w:val="00074C51"/>
    <w:rsid w:val="000A51CE"/>
    <w:rsid w:val="00162788"/>
    <w:rsid w:val="00245FA2"/>
    <w:rsid w:val="00521E42"/>
    <w:rsid w:val="007407B2"/>
    <w:rsid w:val="007D6A8F"/>
    <w:rsid w:val="00852BBA"/>
    <w:rsid w:val="00852ED3"/>
    <w:rsid w:val="00BF52AE"/>
    <w:rsid w:val="00C612CC"/>
    <w:rsid w:val="00DF2F10"/>
    <w:rsid w:val="00E95A45"/>
    <w:rsid w:val="00FC3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084AC"/>
  <w15:chartTrackingRefBased/>
  <w15:docId w15:val="{934429E7-EE55-4160-AAE1-1833A4B1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5A45"/>
    <w:pPr>
      <w:spacing w:after="0" w:line="240" w:lineRule="auto"/>
    </w:pPr>
    <w:rPr>
      <w:rFonts w:ascii="Times New Roman" w:eastAsiaTheme="minorEastAsia"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95A45"/>
    <w:rPr>
      <w:color w:val="0000FF"/>
      <w:u w:val="single"/>
    </w:rPr>
  </w:style>
  <w:style w:type="character" w:styleId="a4">
    <w:name w:val="FollowedHyperlink"/>
    <w:basedOn w:val="a0"/>
    <w:uiPriority w:val="99"/>
    <w:semiHidden/>
    <w:unhideWhenUsed/>
    <w:rsid w:val="00E95A45"/>
    <w:rPr>
      <w:color w:val="954F72" w:themeColor="followedHyperlink"/>
      <w:u w:val="single"/>
    </w:rPr>
  </w:style>
  <w:style w:type="paragraph" w:customStyle="1" w:styleId="msonormal0">
    <w:name w:val="msonormal"/>
    <w:basedOn w:val="a"/>
    <w:rsid w:val="00E95A45"/>
    <w:pPr>
      <w:spacing w:before="100" w:beforeAutospacing="1" w:after="100" w:afterAutospacing="1"/>
    </w:pPr>
    <w:rPr>
      <w:rFonts w:eastAsia="Times New Roman"/>
      <w:sz w:val="24"/>
      <w:szCs w:val="24"/>
      <w:lang w:val="ru-RU" w:eastAsia="ru-RU"/>
    </w:rPr>
  </w:style>
  <w:style w:type="paragraph" w:styleId="a5">
    <w:name w:val="header"/>
    <w:basedOn w:val="a"/>
    <w:link w:val="a6"/>
    <w:uiPriority w:val="99"/>
    <w:semiHidden/>
    <w:unhideWhenUsed/>
    <w:rsid w:val="00E95A45"/>
    <w:pPr>
      <w:tabs>
        <w:tab w:val="center" w:pos="4680"/>
        <w:tab w:val="right" w:pos="9360"/>
      </w:tabs>
    </w:pPr>
  </w:style>
  <w:style w:type="character" w:customStyle="1" w:styleId="a6">
    <w:name w:val="Верхний колонтитул Знак"/>
    <w:basedOn w:val="a0"/>
    <w:link w:val="a5"/>
    <w:uiPriority w:val="99"/>
    <w:semiHidden/>
    <w:rsid w:val="00E95A45"/>
    <w:rPr>
      <w:rFonts w:ascii="Times New Roman" w:eastAsiaTheme="minorEastAsia" w:hAnsi="Times New Roman" w:cs="Times New Roman"/>
      <w:lang w:val="en-US"/>
    </w:rPr>
  </w:style>
  <w:style w:type="paragraph" w:styleId="a7">
    <w:name w:val="footer"/>
    <w:basedOn w:val="a"/>
    <w:link w:val="a8"/>
    <w:uiPriority w:val="99"/>
    <w:semiHidden/>
    <w:unhideWhenUsed/>
    <w:rsid w:val="00E95A45"/>
    <w:pPr>
      <w:tabs>
        <w:tab w:val="center" w:pos="4680"/>
        <w:tab w:val="right" w:pos="9360"/>
      </w:tabs>
    </w:pPr>
  </w:style>
  <w:style w:type="character" w:customStyle="1" w:styleId="a8">
    <w:name w:val="Нижний колонтитул Знак"/>
    <w:basedOn w:val="a0"/>
    <w:link w:val="a7"/>
    <w:uiPriority w:val="99"/>
    <w:semiHidden/>
    <w:rsid w:val="00E95A45"/>
    <w:rPr>
      <w:rFonts w:ascii="Times New Roman" w:eastAsiaTheme="minorEastAsia" w:hAnsi="Times New Roman" w:cs="Times New Roman"/>
      <w:lang w:val="en-US"/>
    </w:rPr>
  </w:style>
  <w:style w:type="character" w:customStyle="1" w:styleId="a9">
    <w:name w:val="Без интервала Знак"/>
    <w:basedOn w:val="a0"/>
    <w:link w:val="aa"/>
    <w:uiPriority w:val="1"/>
    <w:locked/>
    <w:rsid w:val="00E95A45"/>
  </w:style>
  <w:style w:type="paragraph" w:styleId="aa">
    <w:name w:val="No Spacing"/>
    <w:link w:val="a9"/>
    <w:uiPriority w:val="1"/>
    <w:qFormat/>
    <w:rsid w:val="00E95A45"/>
    <w:pPr>
      <w:spacing w:after="0" w:line="240" w:lineRule="auto"/>
    </w:pPr>
  </w:style>
  <w:style w:type="paragraph" w:styleId="ab">
    <w:name w:val="Revision"/>
    <w:uiPriority w:val="99"/>
    <w:semiHidden/>
    <w:rsid w:val="00E95A45"/>
    <w:pPr>
      <w:spacing w:after="0" w:line="240" w:lineRule="auto"/>
    </w:pPr>
    <w:rPr>
      <w:rFonts w:ascii="Times New Roman" w:eastAsiaTheme="minorEastAsia" w:hAnsi="Times New Roman" w:cs="Times New Roman"/>
      <w:lang w:val="en-US"/>
    </w:rPr>
  </w:style>
  <w:style w:type="paragraph" w:styleId="ac">
    <w:name w:val="List Paragraph"/>
    <w:basedOn w:val="a"/>
    <w:uiPriority w:val="34"/>
    <w:qFormat/>
    <w:rsid w:val="00E95A45"/>
    <w:pPr>
      <w:ind w:left="720"/>
      <w:contextualSpacing/>
    </w:pPr>
  </w:style>
  <w:style w:type="paragraph" w:customStyle="1" w:styleId="TableParagraph">
    <w:name w:val="Table Paragraph"/>
    <w:basedOn w:val="a"/>
    <w:uiPriority w:val="1"/>
    <w:qFormat/>
    <w:rsid w:val="00E95A45"/>
    <w:pPr>
      <w:widowControl w:val="0"/>
      <w:autoSpaceDE w:val="0"/>
      <w:autoSpaceDN w:val="0"/>
      <w:spacing w:line="256" w:lineRule="exac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15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19</Pages>
  <Words>6677</Words>
  <Characters>38060</Characters>
  <Application>Microsoft Office Word</Application>
  <DocSecurity>0</DocSecurity>
  <Lines>317</Lines>
  <Paragraphs>89</Paragraphs>
  <ScaleCrop>false</ScaleCrop>
  <Company/>
  <LinksUpToDate>false</LinksUpToDate>
  <CharactersWithSpaces>44648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2025-05-14T11:04:00Z</dcterms:created>
  <dcterms:modified xsi:type="dcterms:W3CDTF">2026-06-07T20:55:00Z</dcterms:modified>
</cp:coreProperties>
</file>