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A0F61" w14:textId="77777777" w:rsidR="000F6AF2" w:rsidRPr="003C5C5E" w:rsidRDefault="000F6AF2" w:rsidP="000F6AF2">
      <w:pPr>
        <w:jc w:val="both"/>
        <w:rPr>
          <w:rFonts w:ascii="Sylfaen" w:hAnsi="Sylfaen" w:cs="Sylfaen"/>
          <w:b/>
          <w:lang w:val="ka-GE"/>
        </w:rPr>
      </w:pPr>
    </w:p>
    <w:p w14:paraId="2D4CECCA" w14:textId="7D92007F" w:rsidR="00EB51C4" w:rsidRPr="003C5C5E" w:rsidRDefault="00EB51C4" w:rsidP="005B155A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გამოყენებამდე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საჭიროა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ინსტრუქციის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წაკითხვა</w:t>
      </w:r>
      <w:r w:rsidRPr="003C5C5E">
        <w:rPr>
          <w:rFonts w:ascii="Book Antiqua" w:hAnsi="Book Antiqua"/>
          <w:b/>
        </w:rPr>
        <w:t>.</w:t>
      </w:r>
    </w:p>
    <w:p w14:paraId="7B24CDE2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რისთვის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გამოიყენება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პრეპარატი</w:t>
      </w:r>
    </w:p>
    <w:p w14:paraId="4DFB4266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გლიცერინის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პერიოდული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ყაბზობის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შესამსუბუქებლად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ნაწლავის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მოქმედების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სტიმულაციის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მიზნით</w:t>
      </w:r>
      <w:r w:rsidRPr="003C5C5E">
        <w:rPr>
          <w:rFonts w:ascii="Book Antiqua" w:hAnsi="Book Antiqua"/>
          <w:bCs/>
        </w:rPr>
        <w:t>.</w:t>
      </w:r>
    </w:p>
    <w:p w14:paraId="3B2F2117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გლიცერინის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სანთლების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გამოყენებამდე</w:t>
      </w:r>
    </w:p>
    <w:p w14:paraId="1A1547A0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  <w:lang w:val="ka-GE"/>
          </w:rPr>
          <m:t>χ</m:t>
        </m:r>
        <m:r>
          <m:rPr>
            <m:sty m:val="bi"/>
          </m:rPr>
          <w:rPr>
            <w:rFonts w:ascii="Cambria Math" w:hAnsi="Cambria Math" w:cs="Sylfaen"/>
          </w:rPr>
          <m:t xml:space="preserve"> </m:t>
        </m:r>
      </m:oMath>
      <w:r w:rsidR="00EB51C4" w:rsidRPr="003C5C5E">
        <w:rPr>
          <w:rFonts w:ascii="Sylfaen" w:hAnsi="Sylfaen" w:cs="Sylfaen"/>
          <w:b/>
        </w:rPr>
        <w:t>პრეპარატი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არ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გამოიყენება</w:t>
      </w:r>
      <w:r w:rsidR="00EB51C4" w:rsidRPr="003C5C5E">
        <w:rPr>
          <w:rFonts w:ascii="Book Antiqua" w:hAnsi="Book Antiqua"/>
          <w:b/>
        </w:rPr>
        <w:t xml:space="preserve">, </w:t>
      </w:r>
      <w:r w:rsidR="00EB51C4" w:rsidRPr="003C5C5E">
        <w:rPr>
          <w:rFonts w:ascii="Sylfaen" w:hAnsi="Sylfaen" w:cs="Sylfaen"/>
          <w:b/>
        </w:rPr>
        <w:t>თუ</w:t>
      </w:r>
      <w:r w:rsidRPr="003C5C5E">
        <w:rPr>
          <w:rFonts w:ascii="Book Antiqua" w:hAnsi="Book Antiqua"/>
          <w:b/>
          <w:lang w:val="ka-GE"/>
        </w:rPr>
        <w:t xml:space="preserve"> </w:t>
      </w:r>
      <w:r w:rsidR="00EB51C4" w:rsidRPr="003C5C5E">
        <w:rPr>
          <w:rFonts w:ascii="Sylfaen" w:hAnsi="Sylfaen" w:cs="Sylfaen"/>
          <w:b/>
        </w:rPr>
        <w:t>აღენიშნება</w:t>
      </w:r>
      <w:r w:rsidR="00EB51C4" w:rsidRPr="003C5C5E">
        <w:rPr>
          <w:rFonts w:ascii="Book Antiqua" w:hAnsi="Book Antiqua"/>
          <w:b/>
        </w:rPr>
        <w:t>...</w:t>
      </w:r>
    </w:p>
    <w:p w14:paraId="3D69778D" w14:textId="77777777" w:rsidR="00EB51C4" w:rsidRPr="003C5C5E" w:rsidRDefault="00EB51C4" w:rsidP="00DC238C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/>
          <w:bCs/>
        </w:rPr>
        <w:t>•</w:t>
      </w:r>
      <w:r w:rsidRPr="003C5C5E">
        <w:rPr>
          <w:rFonts w:ascii="Book Antiqua" w:hAnsi="Book Antiqua"/>
          <w:bCs/>
        </w:rPr>
        <w:tab/>
      </w:r>
      <w:r w:rsidRPr="003C5C5E">
        <w:rPr>
          <w:rFonts w:ascii="Sylfaen" w:hAnsi="Sylfaen" w:cs="Sylfaen"/>
          <w:bCs/>
        </w:rPr>
        <w:t>ალერგია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პრეპარატში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შემავალი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რომელიმე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ნივთიერების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მიმართ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ბავშვებსა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ჩვილებში</w:t>
      </w:r>
      <w:r w:rsidRPr="003C5C5E">
        <w:rPr>
          <w:rFonts w:ascii="Book Antiqua" w:hAnsi="Book Antiqua"/>
          <w:bCs/>
        </w:rPr>
        <w:t>.</w:t>
      </w:r>
    </w:p>
    <w:p w14:paraId="121C3F6E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>!</m:t>
        </m:r>
      </m:oMath>
      <w:r w:rsidR="0080696B" w:rsidRPr="003C5C5E">
        <w:rPr>
          <w:rFonts w:ascii="Book Antiqua" w:hAnsi="Book Antiqua" w:cs="Sylfaen"/>
          <w:b/>
          <w:lang w:val="ka-GE"/>
        </w:rPr>
        <w:t xml:space="preserve"> </w:t>
      </w:r>
      <w:r w:rsidR="00EB51C4" w:rsidRPr="003C5C5E">
        <w:rPr>
          <w:rFonts w:ascii="Sylfaen" w:hAnsi="Sylfaen" w:cs="Sylfaen"/>
          <w:b/>
        </w:rPr>
        <w:t>ორსულობა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ლაქტაცია</w:t>
      </w:r>
    </w:p>
    <w:p w14:paraId="60BA2551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პაციენტი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ორსულადაა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შესაძლოა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იყოს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ლაქტაციის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აქვს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პრეპარატის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გლიცერინის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ორსულობის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დროს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დანიშნული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მიერ</w:t>
      </w:r>
      <w:r w:rsidRPr="003C5C5E">
        <w:rPr>
          <w:rFonts w:ascii="Book Antiqua" w:hAnsi="Book Antiqua"/>
          <w:bCs/>
        </w:rPr>
        <w:t>.</w:t>
      </w:r>
    </w:p>
    <w:p w14:paraId="603683C5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  <w:lang w:val="ka-GE"/>
          </w:rPr>
          <m:t xml:space="preserve">√ </m:t>
        </m:r>
      </m:oMath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გამოყენების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წესი</w:t>
      </w:r>
    </w:p>
    <w:p w14:paraId="2669F343" w14:textId="77777777" w:rsidR="00EB51C4" w:rsidRPr="003C5C5E" w:rsidRDefault="00EB51C4" w:rsidP="00DC238C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/>
          <w:bCs/>
        </w:rPr>
        <w:t>•</w:t>
      </w:r>
      <w:r w:rsidRPr="003C5C5E">
        <w:rPr>
          <w:rFonts w:ascii="Book Antiqua" w:hAnsi="Book Antiqua"/>
          <w:bCs/>
        </w:rPr>
        <w:tab/>
      </w:r>
      <w:r w:rsidRPr="003C5C5E">
        <w:rPr>
          <w:rFonts w:ascii="Sylfaen" w:hAnsi="Sylfaen" w:cs="Sylfaen"/>
          <w:bCs/>
        </w:rPr>
        <w:t>სანთლები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მიიღება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ორალური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გზით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შემდეგ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ხელების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დაბანა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</w:rPr>
        <w:t>გამოყენებამდე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დამცავი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გარსის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მოხსნა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ნაჭდევთან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ფირფიტის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გახევის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ირგვლივ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შემოჭრის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გზით</w:t>
      </w:r>
      <w:r w:rsidRPr="003C5C5E">
        <w:rPr>
          <w:rFonts w:ascii="Book Antiqua" w:hAnsi="Book Antiqua"/>
          <w:bCs/>
        </w:rPr>
        <w:t>.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Book Antiqua" w:hAnsi="Book Antiqua"/>
          <w:bCs/>
        </w:rPr>
        <w:t>•</w:t>
      </w:r>
      <w:r w:rsidR="00DC238C"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მოხდეს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ამოვლება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წყალში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მოთავსება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სწორ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ნაწლავში</w:t>
      </w:r>
      <w:r w:rsidRPr="003C5C5E">
        <w:rPr>
          <w:rFonts w:ascii="Book Antiqua" w:hAnsi="Book Antiqua"/>
          <w:bCs/>
        </w:rPr>
        <w:t>.</w:t>
      </w:r>
    </w:p>
    <w:p w14:paraId="49A60AE2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მოზრდილები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და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ხანდაზმულები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საჭიროებისამებრ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მოთავსდეს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ერთი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სანთელი</w:t>
      </w:r>
      <w:r w:rsidRPr="003C5C5E">
        <w:rPr>
          <w:rFonts w:ascii="Book Antiqua" w:hAnsi="Book Antiqua"/>
          <w:bCs/>
        </w:rPr>
        <w:t>.</w:t>
      </w:r>
    </w:p>
    <w:p w14:paraId="01FC6D20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არ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გამოიყენება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ბავშვებში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ჩვილებში</w:t>
      </w:r>
      <w:r w:rsidRPr="003C5C5E">
        <w:rPr>
          <w:rFonts w:ascii="Book Antiqua" w:hAnsi="Book Antiqua"/>
          <w:bCs/>
        </w:rPr>
        <w:t>.</w:t>
      </w:r>
    </w:p>
    <w:p w14:paraId="4BF3231D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სიმპტომების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გახანგრძლივების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შემთხვევაში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რჩევისთვის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>.</w:t>
      </w:r>
    </w:p>
    <w:p w14:paraId="4996FC1C" w14:textId="77777777" w:rsidR="00EB51C4" w:rsidRPr="003C5C5E" w:rsidRDefault="00C1484D" w:rsidP="0052070D">
      <w:pPr>
        <w:ind w:left="-142"/>
        <w:jc w:val="both"/>
        <w:rPr>
          <w:rFonts w:ascii="Book Antiqua" w:hAnsi="Book Antiqua"/>
          <w:b/>
        </w:rPr>
      </w:pPr>
      <m:oMath>
        <m:r>
          <m:rPr>
            <m:sty m:val="bi"/>
          </m:rPr>
          <w:rPr>
            <w:rFonts w:ascii="Cambria Math" w:hAnsi="Cambria Math" w:cs="Sylfaen"/>
          </w:rPr>
          <m:t xml:space="preserve">! </m:t>
        </m:r>
      </m:oMath>
      <w:r w:rsidR="00EB51C4" w:rsidRPr="003C5C5E">
        <w:rPr>
          <w:rFonts w:ascii="Sylfaen" w:hAnsi="Sylfaen" w:cs="Sylfaen"/>
          <w:b/>
        </w:rPr>
        <w:t>დაუშვებელია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გადაყლაპვა</w:t>
      </w:r>
      <w:r w:rsidR="00EB51C4" w:rsidRPr="003C5C5E">
        <w:rPr>
          <w:rFonts w:ascii="Book Antiqua" w:hAnsi="Book Antiqua"/>
          <w:b/>
        </w:rPr>
        <w:t xml:space="preserve">. </w:t>
      </w:r>
      <w:r w:rsidR="00EB51C4" w:rsidRPr="003C5C5E">
        <w:rPr>
          <w:rFonts w:ascii="Sylfaen" w:hAnsi="Sylfaen" w:cs="Sylfaen"/>
          <w:b/>
        </w:rPr>
        <w:t>თუ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შემთხვევით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მოხდა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პრეპარატის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გადაყლაპვა</w:t>
      </w:r>
      <w:r w:rsidR="00EB51C4" w:rsidRPr="003C5C5E">
        <w:rPr>
          <w:rFonts w:ascii="Book Antiqua" w:hAnsi="Book Antiqua"/>
          <w:b/>
        </w:rPr>
        <w:t xml:space="preserve">, </w:t>
      </w:r>
      <w:r w:rsidR="00EB51C4" w:rsidRPr="003C5C5E">
        <w:rPr>
          <w:rFonts w:ascii="Sylfaen" w:hAnsi="Sylfaen" w:cs="Sylfaen"/>
          <w:b/>
        </w:rPr>
        <w:t>დაუყოვნებლივ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/>
        </w:rPr>
        <w:t>უნდა</w:t>
      </w:r>
      <w:r w:rsidR="00EB51C4" w:rsidRPr="003C5C5E">
        <w:rPr>
          <w:rFonts w:ascii="Book Antiqua" w:hAnsi="Book Antiqua"/>
          <w:b/>
        </w:rPr>
        <w:t xml:space="preserve"> </w:t>
      </w:r>
      <w:r w:rsidR="00EB51C4" w:rsidRPr="003C5C5E">
        <w:rPr>
          <w:rFonts w:ascii="Sylfaen" w:hAnsi="Sylfaen" w:cs="Sylfaen"/>
          <w:bCs/>
        </w:rPr>
        <w:t>მიემართოს</w:t>
      </w:r>
      <w:r w:rsidR="00EB51C4" w:rsidRPr="003C5C5E">
        <w:rPr>
          <w:rFonts w:ascii="Book Antiqua" w:hAnsi="Book Antiqua"/>
          <w:bCs/>
        </w:rPr>
        <w:t xml:space="preserve"> </w:t>
      </w:r>
      <w:r w:rsidR="00EB51C4" w:rsidRPr="003C5C5E">
        <w:rPr>
          <w:rFonts w:ascii="Sylfaen" w:hAnsi="Sylfaen" w:cs="Sylfaen"/>
          <w:bCs/>
        </w:rPr>
        <w:t>მკურნალ</w:t>
      </w:r>
      <w:r w:rsidR="00EB51C4" w:rsidRPr="003C5C5E">
        <w:rPr>
          <w:rFonts w:ascii="Book Antiqua" w:hAnsi="Book Antiqua"/>
          <w:bCs/>
        </w:rPr>
        <w:t xml:space="preserve"> </w:t>
      </w:r>
      <w:r w:rsidR="00EB51C4" w:rsidRPr="003C5C5E">
        <w:rPr>
          <w:rFonts w:ascii="Sylfaen" w:hAnsi="Sylfaen" w:cs="Sylfaen"/>
          <w:bCs/>
        </w:rPr>
        <w:t>ექიმს</w:t>
      </w:r>
      <w:r w:rsidR="00EB51C4" w:rsidRPr="003C5C5E">
        <w:rPr>
          <w:rFonts w:ascii="Book Antiqua" w:hAnsi="Book Antiqua"/>
          <w:bCs/>
        </w:rPr>
        <w:t>.</w:t>
      </w:r>
    </w:p>
    <w:p w14:paraId="40529038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შესაძლო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გვერდითი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მოვლენები</w:t>
      </w:r>
    </w:p>
    <w:p w14:paraId="3A738A36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შესაძლოა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გამოიწვიოს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ნაწლავის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გაღიზიანება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პერიოდულად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მუცლის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სპაზმი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თუ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აღინიშნა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რაიმე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შეწყდეს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>.</w:t>
      </w:r>
    </w:p>
    <w:p w14:paraId="7D8A1999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გვერდითი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მოვლენების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შესახებ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ინფორმაციის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მიწოდება</w:t>
      </w:r>
    </w:p>
    <w:p w14:paraId="3604F692" w14:textId="77777777" w:rsidR="00D26D4A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რაიმე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განვითარების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შემთხვევაში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უნდა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მიემართოს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მკურნალ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ექიმს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ფარმაცევტს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ან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ექთანს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მოიცავს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ისეთ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მოვლენებსაც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რაც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წარმოდგენილი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ინსტრუქციაში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მიწოდება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შეიძლება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ასევე</w:t>
      </w:r>
      <w:r w:rsidRPr="003C5C5E">
        <w:rPr>
          <w:rFonts w:ascii="Book Antiqua" w:hAnsi="Book Antiqua"/>
          <w:bCs/>
        </w:rPr>
        <w:t xml:space="preserve">, </w:t>
      </w:r>
      <w:r w:rsidRPr="003C5C5E">
        <w:rPr>
          <w:rFonts w:ascii="Sylfaen" w:hAnsi="Sylfaen" w:cs="Sylfaen"/>
          <w:bCs/>
        </w:rPr>
        <w:t>პირდაპირ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ყვითელი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ბარათის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სქემის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საშუალებით</w:t>
      </w:r>
      <w:r w:rsidRPr="003C5C5E">
        <w:rPr>
          <w:rFonts w:ascii="Book Antiqua" w:hAnsi="Book Antiqua"/>
          <w:bCs/>
        </w:rPr>
        <w:t xml:space="preserve">: </w:t>
      </w:r>
      <w:r w:rsidRPr="003C5C5E">
        <w:rPr>
          <w:rFonts w:ascii="Book Antiqua" w:hAnsi="Book Antiqua" w:cs="Sylfaen"/>
          <w:bCs/>
        </w:rPr>
        <w:t>www.mhra.gov.uk/yellowcard</w:t>
      </w:r>
      <w:r w:rsidRPr="003C5C5E">
        <w:rPr>
          <w:rFonts w:ascii="Book Antiqua" w:hAnsi="Book Antiqua"/>
          <w:bCs/>
        </w:rPr>
        <w:t xml:space="preserve">. </w:t>
      </w:r>
    </w:p>
    <w:p w14:paraId="77741FC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გვერდითი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მოვლენების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მიწოდებით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პაციენტი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დამატებით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ინფორმაციას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იძლევა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პრეპარატის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უსაფრთხოების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შესახებ</w:t>
      </w:r>
      <w:r w:rsidRPr="003C5C5E">
        <w:rPr>
          <w:rFonts w:ascii="Book Antiqua" w:hAnsi="Book Antiqua"/>
          <w:bCs/>
        </w:rPr>
        <w:t>.</w:t>
      </w:r>
    </w:p>
    <w:p w14:paraId="3CF3B583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პრეპარატის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შენახვის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წესი</w:t>
      </w:r>
    </w:p>
    <w:p w14:paraId="6C87409F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ინახება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არაუმეტეს</w:t>
      </w:r>
      <w:r w:rsidRPr="003C5C5E">
        <w:rPr>
          <w:rFonts w:ascii="Book Antiqua" w:hAnsi="Book Antiqua"/>
          <w:bCs/>
        </w:rPr>
        <w:t xml:space="preserve"> 25</w:t>
      </w:r>
      <w:r w:rsidRPr="003C5C5E">
        <w:rPr>
          <w:rFonts w:ascii="Book Antiqua" w:hAnsi="Book Antiqua"/>
        </w:rPr>
        <w:t xml:space="preserve"> </w:t>
      </w:r>
      <w:r w:rsidRPr="003C5C5E">
        <w:rPr>
          <w:rFonts w:ascii="Book Antiqua" w:hAnsi="Book Antiqua" w:cs="Sylfaen"/>
          <w:bCs/>
        </w:rPr>
        <w:t>°C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ტემპერატურაზე</w:t>
      </w:r>
      <w:r w:rsidRPr="003C5C5E">
        <w:rPr>
          <w:rFonts w:ascii="Book Antiqua" w:hAnsi="Book Antiqua"/>
          <w:bCs/>
        </w:rPr>
        <w:t xml:space="preserve">. </w:t>
      </w:r>
      <w:r w:rsidRPr="003C5C5E">
        <w:rPr>
          <w:rFonts w:ascii="Sylfaen" w:hAnsi="Sylfaen" w:cs="Sylfaen"/>
          <w:bCs/>
        </w:rPr>
        <w:t>ინახება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მშრალ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ადგილას</w:t>
      </w:r>
      <w:r w:rsidRPr="003C5C5E">
        <w:rPr>
          <w:rFonts w:ascii="Book Antiqua" w:hAnsi="Book Antiqua"/>
          <w:bCs/>
        </w:rPr>
        <w:t>.</w:t>
      </w:r>
    </w:p>
    <w:p w14:paraId="1BC7126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/>
        </w:rPr>
      </w:pPr>
      <w:r w:rsidRPr="003C5C5E">
        <w:rPr>
          <w:rFonts w:ascii="Sylfaen" w:hAnsi="Sylfaen" w:cs="Sylfaen"/>
          <w:b/>
        </w:rPr>
        <w:t>ინახება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ბავშვებისთვის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მიუწვდომელ</w:t>
      </w:r>
      <w:r w:rsidRPr="003C5C5E">
        <w:rPr>
          <w:rFonts w:ascii="Book Antiqua" w:hAnsi="Book Antiqua"/>
          <w:b/>
        </w:rPr>
        <w:t xml:space="preserve"> </w:t>
      </w:r>
      <w:r w:rsidR="00C1484D" w:rsidRPr="003C5C5E">
        <w:rPr>
          <w:rFonts w:ascii="Book Antiqua" w:hAnsi="Book Antiqua"/>
          <w:b/>
          <w:lang w:val="ka-GE"/>
        </w:rPr>
        <w:t xml:space="preserve"> </w:t>
      </w:r>
      <w:r w:rsidR="00C1484D" w:rsidRPr="003C5C5E">
        <w:rPr>
          <w:rFonts w:ascii="Sylfaen" w:hAnsi="Sylfaen"/>
          <w:b/>
          <w:lang w:val="ka-GE"/>
        </w:rPr>
        <w:t xml:space="preserve">და უხილავ </w:t>
      </w:r>
      <w:r w:rsidRPr="003C5C5E">
        <w:rPr>
          <w:rFonts w:ascii="Sylfaen" w:hAnsi="Sylfaen" w:cs="Sylfaen"/>
          <w:b/>
        </w:rPr>
        <w:t>ადგილას</w:t>
      </w:r>
      <w:r w:rsidRPr="003C5C5E">
        <w:rPr>
          <w:rFonts w:ascii="Book Antiqua" w:hAnsi="Book Antiqua"/>
          <w:b/>
        </w:rPr>
        <w:t>.</w:t>
      </w:r>
    </w:p>
    <w:p w14:paraId="3F195F45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</w:rPr>
        <w:t>გამოიყენება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კოლოფის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გვერდით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მხარეს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მითითებულ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თარიღამდე</w:t>
      </w:r>
      <w:r w:rsidRPr="003C5C5E">
        <w:rPr>
          <w:rFonts w:ascii="Book Antiqua" w:hAnsi="Book Antiqua"/>
          <w:bCs/>
        </w:rPr>
        <w:t>.</w:t>
      </w:r>
    </w:p>
    <w:p w14:paraId="4B68A4D8" w14:textId="77777777" w:rsidR="00EB51C4" w:rsidRPr="003C5C5E" w:rsidRDefault="00EB51C4" w:rsidP="0052070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თითოეული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სანთლის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შემადგენლობაში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შემავალი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აქტიური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ნივთიერება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გლიცეროლი</w:t>
      </w:r>
      <w:r w:rsidRPr="003C5C5E">
        <w:rPr>
          <w:rFonts w:ascii="Book Antiqua" w:hAnsi="Book Antiqua"/>
          <w:bCs/>
        </w:rPr>
        <w:t xml:space="preserve"> 2</w:t>
      </w:r>
      <w:r w:rsidR="00D26D4A" w:rsidRPr="003C5C5E">
        <w:rPr>
          <w:rFonts w:ascii="Book Antiqua" w:hAnsi="Book Antiqua"/>
          <w:bCs/>
        </w:rPr>
        <w:t>.</w:t>
      </w:r>
      <w:r w:rsidRPr="003C5C5E">
        <w:rPr>
          <w:rFonts w:ascii="Book Antiqua" w:hAnsi="Book Antiqua"/>
          <w:bCs/>
        </w:rPr>
        <w:t>8</w:t>
      </w:r>
      <w:r w:rsidRPr="003C5C5E">
        <w:rPr>
          <w:rFonts w:ascii="Sylfaen" w:hAnsi="Sylfaen" w:cs="Sylfaen"/>
          <w:bCs/>
        </w:rPr>
        <w:t>გ</w:t>
      </w:r>
      <w:r w:rsidRPr="003C5C5E">
        <w:rPr>
          <w:rFonts w:ascii="Book Antiqua" w:hAnsi="Book Antiqua"/>
          <w:bCs/>
        </w:rPr>
        <w:t>.</w:t>
      </w:r>
    </w:p>
    <w:p w14:paraId="0888D6F4" w14:textId="77777777" w:rsidR="00C1484D" w:rsidRPr="003C5C5E" w:rsidRDefault="00EB51C4" w:rsidP="00C1484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</w:rPr>
        <w:t>ასევე</w:t>
      </w:r>
      <w:r w:rsidRPr="003C5C5E">
        <w:rPr>
          <w:rFonts w:ascii="Book Antiqua" w:hAnsi="Book Antiqua"/>
          <w:b/>
        </w:rPr>
        <w:t xml:space="preserve"> </w:t>
      </w:r>
      <w:r w:rsidRPr="003C5C5E">
        <w:rPr>
          <w:rFonts w:ascii="Sylfaen" w:hAnsi="Sylfaen" w:cs="Sylfaen"/>
          <w:b/>
        </w:rPr>
        <w:t>შეიცავს</w:t>
      </w:r>
      <w:r w:rsidRPr="003C5C5E">
        <w:rPr>
          <w:rFonts w:ascii="Book Antiqua" w:hAnsi="Book Antiqua"/>
          <w:b/>
        </w:rPr>
        <w:t>: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ჟელატინს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და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გამოხდილ</w:t>
      </w:r>
      <w:r w:rsidRPr="003C5C5E">
        <w:rPr>
          <w:rFonts w:ascii="Book Antiqua" w:hAnsi="Book Antiqua"/>
          <w:bCs/>
        </w:rPr>
        <w:t xml:space="preserve"> </w:t>
      </w:r>
      <w:r w:rsidRPr="003C5C5E">
        <w:rPr>
          <w:rFonts w:ascii="Sylfaen" w:hAnsi="Sylfaen" w:cs="Sylfaen"/>
          <w:bCs/>
        </w:rPr>
        <w:t>წყალს</w:t>
      </w:r>
      <w:r w:rsidRPr="003C5C5E">
        <w:rPr>
          <w:rFonts w:ascii="Book Antiqua" w:hAnsi="Book Antiqua"/>
          <w:bCs/>
        </w:rPr>
        <w:t>.</w:t>
      </w:r>
    </w:p>
    <w:p w14:paraId="04AAF203" w14:textId="77777777" w:rsidR="00321E56" w:rsidRPr="003C5C5E" w:rsidRDefault="00C1484D" w:rsidP="00C1484D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/>
          <w:lang w:val="ka-GE"/>
        </w:rPr>
        <w:lastRenderedPageBreak/>
        <w:t>სავაჭრო</w:t>
      </w:r>
      <w:r w:rsidRPr="003C5C5E">
        <w:rPr>
          <w:rFonts w:ascii="Book Antiqua" w:hAnsi="Book Antiqua"/>
          <w:b/>
          <w:lang w:val="ka-GE"/>
        </w:rPr>
        <w:t xml:space="preserve"> </w:t>
      </w:r>
      <w:r w:rsidRPr="003C5C5E">
        <w:rPr>
          <w:rFonts w:ascii="Sylfaen" w:hAnsi="Sylfaen" w:cs="Sylfaen"/>
          <w:b/>
          <w:lang w:val="ka-GE"/>
        </w:rPr>
        <w:t>ლიცენზიის</w:t>
      </w:r>
      <w:r w:rsidRPr="003C5C5E">
        <w:rPr>
          <w:rFonts w:ascii="Book Antiqua" w:hAnsi="Book Antiqua"/>
          <w:b/>
          <w:lang w:val="ka-GE"/>
        </w:rPr>
        <w:t xml:space="preserve"> </w:t>
      </w:r>
      <w:r w:rsidRPr="003C5C5E">
        <w:rPr>
          <w:rFonts w:ascii="Sylfaen" w:hAnsi="Sylfaen" w:cs="Sylfaen"/>
          <w:b/>
          <w:lang w:val="ka-GE"/>
        </w:rPr>
        <w:t>მფლობელი</w:t>
      </w:r>
      <w:r w:rsidRPr="003C5C5E">
        <w:rPr>
          <w:rFonts w:ascii="Book Antiqua" w:hAnsi="Book Antiqua"/>
          <w:b/>
          <w:lang w:val="ka-GE"/>
        </w:rPr>
        <w:t xml:space="preserve"> </w:t>
      </w:r>
      <w:r w:rsidRPr="003C5C5E">
        <w:rPr>
          <w:rFonts w:ascii="Sylfaen" w:hAnsi="Sylfaen" w:cs="Sylfaen"/>
          <w:b/>
          <w:lang w:val="ka-GE"/>
        </w:rPr>
        <w:t>და</w:t>
      </w:r>
      <w:r w:rsidRPr="003C5C5E">
        <w:rPr>
          <w:rFonts w:ascii="Book Antiqua" w:hAnsi="Book Antiqua"/>
          <w:b/>
          <w:lang w:val="ka-GE"/>
        </w:rPr>
        <w:t xml:space="preserve"> </w:t>
      </w:r>
      <w:r w:rsidRPr="003C5C5E">
        <w:rPr>
          <w:rFonts w:ascii="Sylfaen" w:hAnsi="Sylfaen" w:cs="Sylfaen"/>
          <w:b/>
          <w:lang w:val="ka-GE"/>
        </w:rPr>
        <w:t>მწარმოებელი</w:t>
      </w:r>
      <w:r w:rsidRPr="003C5C5E">
        <w:rPr>
          <w:rFonts w:ascii="Book Antiqua" w:hAnsi="Book Antiqua"/>
          <w:b/>
          <w:lang w:val="ka-GE"/>
        </w:rPr>
        <w:t>: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="00321E56" w:rsidRPr="003C5C5E">
        <w:rPr>
          <w:rFonts w:ascii="Sylfaen" w:hAnsi="Sylfaen" w:cs="Sylfaen"/>
          <w:bCs/>
          <w:lang w:val="ka-GE"/>
        </w:rPr>
        <w:t>შპს</w:t>
      </w:r>
      <w:r w:rsidR="00321E56" w:rsidRPr="003C5C5E">
        <w:rPr>
          <w:rFonts w:ascii="Sylfaen" w:hAnsi="Sylfaen" w:cs="Sylfaen"/>
          <w:bCs/>
        </w:rPr>
        <w:t xml:space="preserve"> </w:t>
      </w:r>
      <w:r w:rsidR="00321E56" w:rsidRPr="003C5C5E">
        <w:rPr>
          <w:rFonts w:ascii="Book Antiqua" w:hAnsi="Book Antiqua"/>
          <w:bCs/>
        </w:rPr>
        <w:t xml:space="preserve">L.C.M. </w:t>
      </w:r>
    </w:p>
    <w:p w14:paraId="2D130660" w14:textId="77777777" w:rsidR="00C1484D" w:rsidRPr="003C5C5E" w:rsidRDefault="00C1484D" w:rsidP="00C1484D">
      <w:pPr>
        <w:ind w:left="-142"/>
        <w:jc w:val="both"/>
        <w:rPr>
          <w:rFonts w:ascii="Sylfaen" w:hAnsi="Sylfaen"/>
          <w:bCs/>
          <w:lang w:val="ka-GE"/>
        </w:rPr>
      </w:pPr>
      <w:r w:rsidRPr="003C5C5E">
        <w:rPr>
          <w:rFonts w:ascii="Book Antiqua" w:hAnsi="Book Antiqua"/>
          <w:bCs/>
        </w:rPr>
        <w:t xml:space="preserve">Huddersfield, </w:t>
      </w:r>
      <w:r w:rsidRPr="003C5C5E">
        <w:rPr>
          <w:rFonts w:ascii="Book Antiqua" w:hAnsi="Book Antiqua"/>
          <w:bCs/>
          <w:lang w:val="ka-GE"/>
        </w:rPr>
        <w:t xml:space="preserve">HD7 5QH, </w:t>
      </w:r>
      <w:r w:rsidRPr="003C5C5E">
        <w:rPr>
          <w:rFonts w:ascii="Sylfaen" w:hAnsi="Sylfaen" w:cs="Sylfaen"/>
          <w:bCs/>
          <w:lang w:val="ka-GE"/>
        </w:rPr>
        <w:t>დიდი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ბრიტანეთი</w:t>
      </w:r>
      <w:r w:rsidR="00321E56" w:rsidRPr="003C5C5E">
        <w:rPr>
          <w:rFonts w:ascii="Book Antiqua" w:hAnsi="Book Antiqua"/>
          <w:bCs/>
        </w:rPr>
        <w:t xml:space="preserve">  </w:t>
      </w:r>
      <w:r w:rsidR="00321E56" w:rsidRPr="003C5C5E">
        <w:rPr>
          <w:rFonts w:ascii="Sylfaen" w:hAnsi="Sylfaen" w:cs="Sylfaen"/>
          <w:bCs/>
          <w:lang w:val="ka-GE"/>
        </w:rPr>
        <w:t>შპს</w:t>
      </w:r>
      <w:r w:rsidR="00321E56" w:rsidRPr="003C5C5E">
        <w:rPr>
          <w:rFonts w:ascii="Sylfaen" w:hAnsi="Sylfaen" w:cs="Sylfaen"/>
          <w:bCs/>
        </w:rPr>
        <w:t xml:space="preserve"> </w:t>
      </w:r>
      <w:r w:rsidR="00321E56" w:rsidRPr="003C5C5E">
        <w:rPr>
          <w:rFonts w:ascii="Book Antiqua" w:hAnsi="Book Antiqua"/>
          <w:bCs/>
        </w:rPr>
        <w:t>Thornton and Ross-</w:t>
      </w:r>
      <w:proofErr w:type="spellStart"/>
      <w:r w:rsidR="00321E56" w:rsidRPr="003C5C5E">
        <w:rPr>
          <w:rFonts w:ascii="Sylfaen" w:hAnsi="Sylfaen"/>
          <w:bCs/>
          <w:lang w:val="ka-GE"/>
        </w:rPr>
        <w:t>სათვის</w:t>
      </w:r>
      <w:proofErr w:type="spellEnd"/>
    </w:p>
    <w:p w14:paraId="4DE86DEF" w14:textId="77777777" w:rsidR="005B155A" w:rsidRPr="003C5C5E" w:rsidRDefault="00C1484D" w:rsidP="005B155A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Book Antiqua" w:hAnsi="Book Antiqua" w:cs="Sylfaen"/>
          <w:bCs/>
        </w:rPr>
        <w:t>(</w:t>
      </w:r>
      <w:r w:rsidRPr="003C5C5E">
        <w:rPr>
          <w:rFonts w:ascii="Sylfaen" w:hAnsi="Sylfaen" w:cs="Sylfaen"/>
          <w:bCs/>
          <w:lang w:val="ka-GE"/>
        </w:rPr>
        <w:t>ჰადდერსფილდ</w:t>
      </w:r>
      <w:r w:rsidRPr="003C5C5E">
        <w:rPr>
          <w:rFonts w:ascii="Book Antiqua" w:hAnsi="Book Antiqua"/>
          <w:bCs/>
          <w:lang w:val="ka-GE"/>
        </w:rPr>
        <w:t xml:space="preserve">, HD7, 5QH, </w:t>
      </w:r>
      <w:r w:rsidRPr="003C5C5E">
        <w:rPr>
          <w:rFonts w:ascii="Sylfaen" w:hAnsi="Sylfaen" w:cs="Sylfaen"/>
          <w:bCs/>
          <w:lang w:val="ka-GE"/>
        </w:rPr>
        <w:t>დიდი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ბრიტანეთი</w:t>
      </w:r>
      <w:r w:rsidR="00321E56" w:rsidRPr="003C5C5E">
        <w:rPr>
          <w:rFonts w:ascii="Sylfaen" w:hAnsi="Sylfaen" w:cs="Sylfaen"/>
          <w:bCs/>
          <w:lang w:val="ka-GE"/>
        </w:rPr>
        <w:t xml:space="preserve"> შპს</w:t>
      </w:r>
      <w:r w:rsidR="00321E56" w:rsidRPr="003C5C5E">
        <w:rPr>
          <w:rFonts w:ascii="Book Antiqua" w:hAnsi="Book Antiqua"/>
          <w:bCs/>
          <w:lang w:val="ka-GE"/>
        </w:rPr>
        <w:t xml:space="preserve"> </w:t>
      </w:r>
      <w:r w:rsidR="00321E56" w:rsidRPr="003C5C5E">
        <w:rPr>
          <w:rFonts w:ascii="Sylfaen" w:hAnsi="Sylfaen" w:cs="Sylfaen"/>
          <w:bCs/>
          <w:lang w:val="ka-GE"/>
        </w:rPr>
        <w:t>თორნტონ</w:t>
      </w:r>
      <w:r w:rsidR="00321E56" w:rsidRPr="003C5C5E">
        <w:rPr>
          <w:rFonts w:ascii="Book Antiqua" w:hAnsi="Book Antiqua"/>
          <w:bCs/>
          <w:lang w:val="ka-GE"/>
        </w:rPr>
        <w:t xml:space="preserve"> </w:t>
      </w:r>
      <w:r w:rsidR="00321E56" w:rsidRPr="003C5C5E">
        <w:rPr>
          <w:rFonts w:ascii="Sylfaen" w:hAnsi="Sylfaen" w:cs="Sylfaen"/>
          <w:bCs/>
          <w:lang w:val="ka-GE"/>
        </w:rPr>
        <w:t>ენდ</w:t>
      </w:r>
      <w:r w:rsidR="00321E56" w:rsidRPr="003C5C5E">
        <w:rPr>
          <w:rFonts w:ascii="Book Antiqua" w:hAnsi="Book Antiqua"/>
          <w:bCs/>
          <w:lang w:val="ka-GE"/>
        </w:rPr>
        <w:t xml:space="preserve"> </w:t>
      </w:r>
      <w:r w:rsidR="00321E56" w:rsidRPr="003C5C5E">
        <w:rPr>
          <w:rFonts w:ascii="Sylfaen" w:hAnsi="Sylfaen" w:cs="Sylfaen"/>
          <w:bCs/>
          <w:lang w:val="ka-GE"/>
        </w:rPr>
        <w:t>როსს</w:t>
      </w:r>
      <w:r w:rsidR="00321E56" w:rsidRPr="003C5C5E">
        <w:rPr>
          <w:rFonts w:ascii="Book Antiqua" w:hAnsi="Book Antiqua"/>
          <w:bCs/>
          <w:lang w:val="ka-GE"/>
        </w:rPr>
        <w:t>-</w:t>
      </w:r>
      <w:r w:rsidR="00321E56" w:rsidRPr="003C5C5E">
        <w:rPr>
          <w:rFonts w:ascii="Sylfaen" w:hAnsi="Sylfaen"/>
          <w:bCs/>
          <w:lang w:val="ka-GE"/>
        </w:rPr>
        <w:t>სათვის</w:t>
      </w:r>
      <w:r w:rsidRPr="003C5C5E">
        <w:rPr>
          <w:rFonts w:ascii="Book Antiqua" w:hAnsi="Book Antiqua"/>
          <w:bCs/>
        </w:rPr>
        <w:t>)</w:t>
      </w:r>
    </w:p>
    <w:p w14:paraId="68CE5A97" w14:textId="77777777" w:rsidR="00A943A9" w:rsidRPr="003C5C5E" w:rsidRDefault="00A943A9" w:rsidP="005B155A">
      <w:pPr>
        <w:ind w:left="-142"/>
        <w:jc w:val="both"/>
        <w:rPr>
          <w:rFonts w:ascii="Book Antiqua" w:hAnsi="Book Antiqua"/>
          <w:bCs/>
        </w:rPr>
      </w:pPr>
    </w:p>
    <w:p w14:paraId="4F763ADB" w14:textId="77777777" w:rsidR="005B155A" w:rsidRPr="003C5C5E" w:rsidRDefault="00C1484D" w:rsidP="005B155A">
      <w:pPr>
        <w:ind w:left="-142"/>
        <w:jc w:val="both"/>
        <w:rPr>
          <w:rFonts w:ascii="Book Antiqua" w:hAnsi="Book Antiqua"/>
          <w:bCs/>
        </w:rPr>
      </w:pPr>
      <w:r w:rsidRPr="003C5C5E">
        <w:rPr>
          <w:rFonts w:ascii="Sylfaen" w:hAnsi="Sylfaen" w:cs="Sylfaen"/>
          <w:bCs/>
          <w:lang w:val="ka-GE"/>
        </w:rPr>
        <w:t>ტექსტის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გადახედვის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თარიღი</w:t>
      </w:r>
      <w:r w:rsidRPr="003C5C5E">
        <w:rPr>
          <w:rFonts w:ascii="Book Antiqua" w:hAnsi="Book Antiqua"/>
          <w:bCs/>
          <w:lang w:val="ka-GE"/>
        </w:rPr>
        <w:t xml:space="preserve">: 2024 </w:t>
      </w:r>
      <w:r w:rsidRPr="003C5C5E">
        <w:rPr>
          <w:rFonts w:ascii="Sylfaen" w:hAnsi="Sylfaen" w:cs="Sylfaen"/>
          <w:bCs/>
          <w:lang w:val="ka-GE"/>
        </w:rPr>
        <w:t>წლის</w:t>
      </w:r>
      <w:r w:rsidRPr="003C5C5E">
        <w:rPr>
          <w:rFonts w:ascii="Book Antiqua" w:hAnsi="Book Antiqua"/>
          <w:bCs/>
          <w:lang w:val="ka-GE"/>
        </w:rPr>
        <w:t xml:space="preserve"> </w:t>
      </w:r>
      <w:r w:rsidRPr="003C5C5E">
        <w:rPr>
          <w:rFonts w:ascii="Sylfaen" w:hAnsi="Sylfaen" w:cs="Sylfaen"/>
          <w:bCs/>
        </w:rPr>
        <w:t>ს</w:t>
      </w:r>
      <w:r w:rsidRPr="003C5C5E">
        <w:rPr>
          <w:rFonts w:ascii="Sylfaen" w:hAnsi="Sylfaen" w:cs="Sylfaen"/>
          <w:bCs/>
          <w:lang w:val="ka-GE"/>
        </w:rPr>
        <w:t>ექტემბერი</w:t>
      </w:r>
      <w:r w:rsidRPr="003C5C5E">
        <w:rPr>
          <w:rFonts w:ascii="Book Antiqua" w:hAnsi="Book Antiqua" w:cs="Sylfaen"/>
          <w:bCs/>
        </w:rPr>
        <w:t xml:space="preserve"> </w:t>
      </w:r>
      <w:r w:rsidRPr="003C5C5E">
        <w:rPr>
          <w:rFonts w:ascii="Book Antiqua" w:hAnsi="Book Antiqua" w:cs="Sylfaen"/>
          <w:bCs/>
        </w:rPr>
        <w:tab/>
      </w:r>
      <w:r w:rsidRPr="003C5C5E">
        <w:rPr>
          <w:rFonts w:ascii="Book Antiqua" w:hAnsi="Book Antiqua" w:cs="Sylfaen"/>
          <w:bCs/>
        </w:rPr>
        <w:tab/>
      </w:r>
    </w:p>
    <w:p w14:paraId="05BCC1E6" w14:textId="77777777" w:rsidR="00C1484D" w:rsidRPr="003C5C5E" w:rsidRDefault="00C1484D" w:rsidP="005B155A">
      <w:pPr>
        <w:ind w:left="-142"/>
        <w:jc w:val="both"/>
        <w:rPr>
          <w:rFonts w:ascii="Sylfaen" w:hAnsi="Sylfaen" w:cs="Sylfaen"/>
          <w:bCs/>
          <w:lang w:val="en-US"/>
        </w:rPr>
      </w:pPr>
      <w:r w:rsidRPr="003C5C5E">
        <w:rPr>
          <w:rFonts w:ascii="Book Antiqua" w:hAnsi="Book Antiqua" w:cs="Sylfaen"/>
          <w:bCs/>
          <w:lang w:val="ka-GE"/>
        </w:rPr>
        <w:t>P</w:t>
      </w:r>
      <w:r w:rsidRPr="003C5C5E">
        <w:rPr>
          <w:rFonts w:ascii="Book Antiqua" w:hAnsi="Book Antiqua" w:cs="Sylfaen"/>
          <w:bCs/>
        </w:rPr>
        <w:t xml:space="preserve">L </w:t>
      </w:r>
      <w:r w:rsidR="005B155A" w:rsidRPr="003C5C5E">
        <w:rPr>
          <w:rFonts w:ascii="Book Antiqua" w:hAnsi="Book Antiqua" w:cs="Sylfaen"/>
          <w:bCs/>
          <w:lang w:val="ka-GE"/>
        </w:rPr>
        <w:t>12965</w:t>
      </w:r>
      <w:r w:rsidRPr="003C5C5E">
        <w:rPr>
          <w:rFonts w:ascii="Book Antiqua" w:hAnsi="Book Antiqua" w:cs="Sylfaen"/>
          <w:bCs/>
        </w:rPr>
        <w:t>/</w:t>
      </w:r>
      <w:r w:rsidR="005B155A" w:rsidRPr="003C5C5E">
        <w:rPr>
          <w:rFonts w:ascii="Book Antiqua" w:hAnsi="Book Antiqua" w:cs="Sylfaen"/>
          <w:bCs/>
          <w:lang w:val="ka-GE"/>
        </w:rPr>
        <w:t xml:space="preserve">0015                </w:t>
      </w:r>
      <w:r w:rsidRPr="003C5C5E">
        <w:rPr>
          <w:rFonts w:ascii="Sylfaen" w:hAnsi="Sylfaen" w:cs="Sylfaen"/>
          <w:bCs/>
        </w:rPr>
        <w:t>მ</w:t>
      </w:r>
      <w:r w:rsidRPr="003C5C5E">
        <w:rPr>
          <w:rFonts w:ascii="Sylfaen" w:hAnsi="Sylfaen" w:cs="Sylfaen"/>
          <w:bCs/>
          <w:lang w:val="ka-GE"/>
        </w:rPr>
        <w:t>ხოლოდ</w:t>
      </w:r>
      <w:r w:rsidRPr="003C5C5E">
        <w:rPr>
          <w:rFonts w:ascii="Book Antiqua" w:hAnsi="Book Antiqua" w:cs="Sylfaen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დიდ</w:t>
      </w:r>
      <w:r w:rsidRPr="003C5C5E">
        <w:rPr>
          <w:rFonts w:ascii="Book Antiqua" w:hAnsi="Book Antiqua" w:cs="Sylfaen"/>
          <w:bCs/>
          <w:lang w:val="ka-GE"/>
        </w:rPr>
        <w:t xml:space="preserve"> </w:t>
      </w:r>
      <w:r w:rsidRPr="003C5C5E">
        <w:rPr>
          <w:rFonts w:ascii="Sylfaen" w:hAnsi="Sylfaen" w:cs="Sylfaen"/>
          <w:bCs/>
          <w:lang w:val="ka-GE"/>
        </w:rPr>
        <w:t>ბრიტანეთში</w:t>
      </w:r>
      <w:r w:rsidR="005B155A" w:rsidRPr="003C5C5E">
        <w:rPr>
          <w:rFonts w:ascii="Sylfaen" w:hAnsi="Sylfaen" w:cs="Sylfaen"/>
          <w:bCs/>
          <w:lang w:val="ka-GE"/>
        </w:rPr>
        <w:t xml:space="preserve">      </w:t>
      </w:r>
      <w:r w:rsidR="005B155A" w:rsidRPr="003C5C5E">
        <w:rPr>
          <w:rFonts w:ascii="Sylfaen" w:hAnsi="Sylfaen" w:cs="Sylfaen"/>
          <w:bCs/>
          <w:lang w:val="en-US"/>
        </w:rPr>
        <w:t>MA/213/00602</w:t>
      </w:r>
    </w:p>
    <w:p w14:paraId="35673BF8" w14:textId="77777777" w:rsidR="00A943A9" w:rsidRPr="003C5C5E" w:rsidRDefault="00A943A9" w:rsidP="00A943A9">
      <w:pPr>
        <w:jc w:val="both"/>
        <w:rPr>
          <w:rFonts w:ascii="Book Antiqua" w:hAnsi="Book Antiqua"/>
          <w:bCs/>
        </w:rPr>
      </w:pPr>
    </w:p>
    <w:p w14:paraId="6D6DA80A" w14:textId="7167391C" w:rsidR="009916F2" w:rsidRPr="003C5C5E" w:rsidRDefault="009916F2" w:rsidP="000F6AF2">
      <w:pPr>
        <w:jc w:val="both"/>
        <w:rPr>
          <w:rFonts w:ascii="Book Antiqua" w:hAnsi="Book Antiqua" w:cs="Sylfaen"/>
          <w:b/>
          <w:bCs/>
          <w:iCs/>
          <w:lang w:val="sv-FI"/>
        </w:rPr>
      </w:pPr>
    </w:p>
    <w:sectPr w:rsidR="009916F2" w:rsidRPr="003C5C5E" w:rsidSect="00EB51C4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F57C3"/>
    <w:multiLevelType w:val="multilevel"/>
    <w:tmpl w:val="1B0F57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63AE3"/>
    <w:multiLevelType w:val="hybridMultilevel"/>
    <w:tmpl w:val="82DA6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15969">
    <w:abstractNumId w:val="0"/>
  </w:num>
  <w:num w:numId="2" w16cid:durableId="1707944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5F1"/>
    <w:rsid w:val="000250DA"/>
    <w:rsid w:val="00096AA4"/>
    <w:rsid w:val="000F6AF2"/>
    <w:rsid w:val="00124561"/>
    <w:rsid w:val="00172992"/>
    <w:rsid w:val="001D2F30"/>
    <w:rsid w:val="00226554"/>
    <w:rsid w:val="00321E56"/>
    <w:rsid w:val="003622AB"/>
    <w:rsid w:val="003B7A15"/>
    <w:rsid w:val="003C5C5E"/>
    <w:rsid w:val="00441B5C"/>
    <w:rsid w:val="004F41F0"/>
    <w:rsid w:val="0052070D"/>
    <w:rsid w:val="005225F1"/>
    <w:rsid w:val="005A3765"/>
    <w:rsid w:val="005B155A"/>
    <w:rsid w:val="00625D34"/>
    <w:rsid w:val="00636ECD"/>
    <w:rsid w:val="00786889"/>
    <w:rsid w:val="007C14BF"/>
    <w:rsid w:val="007D3FC8"/>
    <w:rsid w:val="0080696B"/>
    <w:rsid w:val="00852D04"/>
    <w:rsid w:val="009916F2"/>
    <w:rsid w:val="00A87009"/>
    <w:rsid w:val="00A943A9"/>
    <w:rsid w:val="00B06AAF"/>
    <w:rsid w:val="00B970BC"/>
    <w:rsid w:val="00BC1A6A"/>
    <w:rsid w:val="00C1484D"/>
    <w:rsid w:val="00C413CF"/>
    <w:rsid w:val="00C61384"/>
    <w:rsid w:val="00CB0866"/>
    <w:rsid w:val="00D26D4A"/>
    <w:rsid w:val="00D51314"/>
    <w:rsid w:val="00DC238C"/>
    <w:rsid w:val="00EB51C4"/>
    <w:rsid w:val="00ED76A0"/>
    <w:rsid w:val="00EE09B2"/>
    <w:rsid w:val="00F34399"/>
    <w:rsid w:val="14A14080"/>
    <w:rsid w:val="2DFD527A"/>
    <w:rsid w:val="414E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0EA1E2"/>
  <w14:defaultImageDpi w14:val="300"/>
  <w15:docId w15:val="{1E9D2A4C-6D82-634B-953D-E8A645CE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A6A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lang w:val="en-US" w:eastAsia="en-US"/>
    </w:rPr>
  </w:style>
  <w:style w:type="character" w:styleId="PlaceholderText">
    <w:name w:val="Placeholder Text"/>
    <w:basedOn w:val="DefaultParagraphFont"/>
    <w:uiPriority w:val="99"/>
    <w:unhideWhenUsed/>
    <w:rsid w:val="00D26D4A"/>
    <w:rPr>
      <w:color w:val="666666"/>
    </w:rPr>
  </w:style>
  <w:style w:type="table" w:styleId="TableGrid">
    <w:name w:val="Table Grid"/>
    <w:basedOn w:val="TableNormal"/>
    <w:uiPriority w:val="39"/>
    <w:rsid w:val="004F4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C1A6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5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Irondale High School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Rusudan Mamutchadze</dc:creator>
  <cp:lastModifiedBy>Nanuli Janiashvili</cp:lastModifiedBy>
  <cp:revision>18</cp:revision>
  <dcterms:created xsi:type="dcterms:W3CDTF">2020-01-25T19:21:00Z</dcterms:created>
  <dcterms:modified xsi:type="dcterms:W3CDTF">2026-07-14T11:03:00Z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1033-11.2.0.10101</vt:lpwstr>
  </property>
</Properties>
</file>