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C8F58" w14:textId="34627C0F" w:rsidR="000E6961" w:rsidRPr="00476C6A" w:rsidRDefault="00476C6A" w:rsidP="000E6961">
      <w:pPr>
        <w:rPr>
          <w:rFonts w:ascii="Sylfaen" w:hAnsi="Sylfaen" w:cs="Sylfaen"/>
          <w:b/>
          <w:noProof/>
          <w:lang w:val="ka-GE"/>
        </w:rPr>
      </w:pPr>
      <w:r w:rsidRPr="00476C6A">
        <w:rPr>
          <w:rFonts w:ascii="Sylfaen" w:hAnsi="Sylfaen" w:cs="Sylfaen"/>
          <w:b/>
          <w:noProof/>
          <w:lang w:val="ka-GE"/>
        </w:rPr>
        <w:t>სარეკომენდაციო ვერსია</w:t>
      </w:r>
    </w:p>
    <w:p w14:paraId="4AD23DB8" w14:textId="782A0CEA" w:rsidR="00F528F1" w:rsidRPr="00322CF6" w:rsidRDefault="00F528F1" w:rsidP="00F528F1">
      <w:pPr>
        <w:tabs>
          <w:tab w:val="left" w:pos="9003"/>
        </w:tabs>
        <w:jc w:val="both"/>
        <w:rPr>
          <w:rFonts w:ascii="Sylfaen" w:hAnsi="Sylfaen" w:cs="Sylfaen"/>
          <w:b/>
          <w:noProof/>
          <w:lang w:val="ka-GE"/>
        </w:rPr>
      </w:pPr>
    </w:p>
    <w:p w14:paraId="0ED9B7F5" w14:textId="7715B52B" w:rsidR="007D6C1D" w:rsidRPr="00322CF6" w:rsidRDefault="007D6C1D" w:rsidP="007D6C1D">
      <w:pPr>
        <w:jc w:val="both"/>
        <w:rPr>
          <w:rFonts w:ascii="Sylfaen" w:hAnsi="Sylfaen" w:cs="Sylfaen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გლიცერინი</w:t>
      </w:r>
      <w:r w:rsidR="00DC0572" w:rsidRPr="00322CF6">
        <w:rPr>
          <w:rFonts w:ascii="Sylfaen" w:hAnsi="Sylfaen" w:cs="Sylfaen"/>
          <w:b/>
          <w:noProof/>
          <w:lang w:val="ka-GE"/>
        </w:rPr>
        <w:t>ს</w:t>
      </w:r>
      <w:r w:rsidR="00F44288" w:rsidRPr="00322CF6">
        <w:rPr>
          <w:rFonts w:ascii="Sylfaen" w:hAnsi="Sylfaen" w:cs="Sylfaen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სანთლები</w:t>
      </w:r>
    </w:p>
    <w:p w14:paraId="5172EA59" w14:textId="77777777" w:rsidR="007D6C1D" w:rsidRPr="00322CF6" w:rsidRDefault="007D6C1D" w:rsidP="007D6C1D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Book Antiqua" w:hAnsi="Book Antiqua"/>
          <w:b/>
          <w:noProof/>
          <w:lang w:val="ka-GE"/>
        </w:rPr>
        <w:t>1</w:t>
      </w:r>
      <w:r w:rsidRPr="00322CF6">
        <w:rPr>
          <w:rFonts w:ascii="Sylfaen" w:hAnsi="Sylfaen" w:cs="Sylfaen"/>
          <w:b/>
          <w:noProof/>
          <w:lang w:val="ka-GE"/>
        </w:rPr>
        <w:t>გ</w:t>
      </w:r>
      <w:r w:rsidRPr="00322CF6">
        <w:rPr>
          <w:rFonts w:ascii="Book Antiqua" w:hAnsi="Book Antiqua"/>
          <w:b/>
          <w:noProof/>
          <w:lang w:val="ka-GE"/>
        </w:rPr>
        <w:t xml:space="preserve">, </w:t>
      </w:r>
      <w:r w:rsidRPr="00322CF6">
        <w:rPr>
          <w:rFonts w:ascii="Sylfaen" w:hAnsi="Sylfaen" w:cs="Sylfaen"/>
          <w:b/>
          <w:noProof/>
          <w:lang w:val="ka-GE"/>
        </w:rPr>
        <w:t>ჩვილებისთვის</w:t>
      </w:r>
      <w:r w:rsidRPr="00322CF6">
        <w:rPr>
          <w:rFonts w:ascii="Book Antiqua" w:hAnsi="Book Antiqua"/>
          <w:b/>
          <w:noProof/>
          <w:lang w:val="ka-GE"/>
        </w:rPr>
        <w:t xml:space="preserve"> (</w:t>
      </w:r>
      <w:r w:rsidRPr="00322CF6">
        <w:rPr>
          <w:rFonts w:ascii="Sylfaen" w:hAnsi="Sylfaen" w:cs="Sylfaen"/>
          <w:b/>
          <w:noProof/>
          <w:lang w:val="ka-GE"/>
        </w:rPr>
        <w:t>გლიცეროლი</w:t>
      </w:r>
      <w:r w:rsidRPr="00322CF6">
        <w:rPr>
          <w:rFonts w:ascii="Book Antiqua" w:hAnsi="Book Antiqua"/>
          <w:b/>
          <w:noProof/>
          <w:lang w:val="ka-GE"/>
        </w:rPr>
        <w:t>)</w:t>
      </w:r>
    </w:p>
    <w:p w14:paraId="44ECAB41" w14:textId="16D43AFF" w:rsidR="00DC0572" w:rsidRPr="00322CF6" w:rsidRDefault="00DC0572" w:rsidP="007D6C1D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12</w:t>
      </w:r>
      <w:r w:rsidR="00F528F1" w:rsidRPr="00322CF6">
        <w:rPr>
          <w:rFonts w:ascii="Sylfaen" w:hAnsi="Sylfaen" w:cs="Sylfaen"/>
          <w:b/>
          <w:noProof/>
          <w:lang w:val="ka-GE"/>
        </w:rPr>
        <w:t xml:space="preserve">                       </w:t>
      </w:r>
    </w:p>
    <w:p w14:paraId="254AA648" w14:textId="77777777" w:rsidR="00DC0572" w:rsidRPr="00322CF6" w:rsidRDefault="00DC0572" w:rsidP="00C37979">
      <w:pPr>
        <w:rPr>
          <w:rFonts w:ascii="Sylfaen" w:hAnsi="Sylfaen" w:cs="Sylfaen"/>
          <w:iCs/>
          <w:noProof/>
          <w:lang w:val="ka-GE"/>
        </w:rPr>
      </w:pPr>
    </w:p>
    <w:p w14:paraId="2F851F15" w14:textId="6C8638CB" w:rsidR="00DC0572" w:rsidRPr="00322CF6" w:rsidRDefault="00F44288" w:rsidP="00DC0572">
      <w:pPr>
        <w:jc w:val="both"/>
        <w:rPr>
          <w:rFonts w:ascii="Sylfaen" w:hAnsi="Sylfaen" w:cs="Sylfaen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Care+</w:t>
      </w:r>
    </w:p>
    <w:p w14:paraId="7B9C8C2F" w14:textId="77777777" w:rsidR="00F44288" w:rsidRPr="00322CF6" w:rsidRDefault="00DC0572" w:rsidP="00DC0572">
      <w:pPr>
        <w:jc w:val="both"/>
        <w:rPr>
          <w:rFonts w:ascii="Sylfaen" w:hAnsi="Sylfaen" w:cs="Sylfaen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 xml:space="preserve">გლიცერინის </w:t>
      </w:r>
    </w:p>
    <w:p w14:paraId="32FA18FE" w14:textId="31477B60" w:rsidR="00DC0572" w:rsidRPr="00322CF6" w:rsidRDefault="00DC0572" w:rsidP="00DC0572">
      <w:pPr>
        <w:jc w:val="both"/>
        <w:rPr>
          <w:rFonts w:ascii="Sylfaen" w:hAnsi="Sylfaen" w:cs="Sylfaen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სანთლები</w:t>
      </w:r>
      <w:r w:rsidR="00F44288" w:rsidRPr="00322CF6">
        <w:rPr>
          <w:rFonts w:ascii="Sylfaen" w:hAnsi="Sylfaen" w:cs="Sylfaen"/>
          <w:b/>
          <w:noProof/>
          <w:lang w:val="ka-GE"/>
        </w:rPr>
        <w:tab/>
      </w:r>
      <w:r w:rsidR="00F44288" w:rsidRPr="00322CF6">
        <w:rPr>
          <w:rFonts w:ascii="Sylfaen" w:hAnsi="Sylfaen" w:cs="Sylfaen"/>
          <w:b/>
          <w:noProof/>
          <w:lang w:val="ka-GE"/>
        </w:rPr>
        <w:tab/>
      </w:r>
      <w:r w:rsidR="00F44288" w:rsidRPr="00322CF6">
        <w:rPr>
          <w:rFonts w:ascii="Sylfaen" w:hAnsi="Sylfaen" w:cs="Sylfaen"/>
          <w:b/>
          <w:noProof/>
          <w:lang w:val="ka-GE"/>
        </w:rPr>
        <w:tab/>
      </w:r>
      <w:r w:rsidR="00F44288" w:rsidRPr="00322CF6">
        <w:rPr>
          <w:rFonts w:ascii="Sylfaen" w:hAnsi="Sylfaen" w:cs="Sylfaen"/>
          <w:b/>
          <w:noProof/>
          <w:lang w:val="ka-GE"/>
        </w:rPr>
        <w:tab/>
      </w:r>
      <w:r w:rsidR="00F44288" w:rsidRPr="00322CF6">
        <w:rPr>
          <w:rFonts w:ascii="Sylfaen" w:hAnsi="Sylfaen" w:cs="Sylfaen"/>
          <w:b/>
          <w:noProof/>
          <w:lang w:val="ka-GE"/>
        </w:rPr>
        <w:tab/>
      </w:r>
      <w:r w:rsidR="00F44288" w:rsidRPr="00322CF6">
        <w:rPr>
          <w:rFonts w:ascii="Sylfaen" w:hAnsi="Sylfaen" w:cs="Sylfaen"/>
          <w:noProof/>
          <w:lang w:val="ka-GE"/>
        </w:rPr>
        <w:t>ბრაილის</w:t>
      </w:r>
      <w:r w:rsidR="00F44288" w:rsidRPr="00322CF6">
        <w:rPr>
          <w:rFonts w:ascii="Book Antiqua" w:hAnsi="Book Antiqua"/>
          <w:noProof/>
          <w:lang w:val="ka-GE"/>
        </w:rPr>
        <w:t xml:space="preserve"> </w:t>
      </w:r>
      <w:r w:rsidR="00F44288" w:rsidRPr="00322CF6">
        <w:rPr>
          <w:rFonts w:ascii="Sylfaen" w:hAnsi="Sylfaen" w:cs="Sylfaen"/>
          <w:noProof/>
          <w:lang w:val="ka-GE"/>
        </w:rPr>
        <w:t>შრიფტით</w:t>
      </w:r>
      <w:r w:rsidR="00F44288" w:rsidRPr="00322CF6">
        <w:rPr>
          <w:rFonts w:ascii="Book Antiqua" w:hAnsi="Book Antiqua"/>
          <w:noProof/>
          <w:lang w:val="ka-GE"/>
        </w:rPr>
        <w:t xml:space="preserve"> </w:t>
      </w:r>
      <w:r w:rsidR="00F44288" w:rsidRPr="00322CF6">
        <w:rPr>
          <w:rFonts w:ascii="Book Antiqua" w:hAnsi="Book Antiqua" w:cs="Sylfaen"/>
          <w:noProof/>
          <w:lang w:val="ka-GE"/>
        </w:rPr>
        <w:t xml:space="preserve"> </w:t>
      </w:r>
    </w:p>
    <w:p w14:paraId="3F9D9048" w14:textId="77777777" w:rsidR="00DC0572" w:rsidRPr="00322CF6" w:rsidRDefault="00DC0572" w:rsidP="00DC0572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Book Antiqua" w:hAnsi="Book Antiqua"/>
          <w:b/>
          <w:noProof/>
          <w:lang w:val="ka-GE"/>
        </w:rPr>
        <w:t>1</w:t>
      </w:r>
      <w:r w:rsidRPr="00322CF6">
        <w:rPr>
          <w:rFonts w:ascii="Sylfaen" w:hAnsi="Sylfaen" w:cs="Sylfaen"/>
          <w:b/>
          <w:noProof/>
          <w:lang w:val="ka-GE"/>
        </w:rPr>
        <w:t>გ</w:t>
      </w:r>
      <w:r w:rsidRPr="00322CF6">
        <w:rPr>
          <w:rFonts w:ascii="Book Antiqua" w:hAnsi="Book Antiqua"/>
          <w:b/>
          <w:noProof/>
          <w:lang w:val="ka-GE"/>
        </w:rPr>
        <w:t xml:space="preserve">, </w:t>
      </w:r>
      <w:r w:rsidRPr="00322CF6">
        <w:rPr>
          <w:rFonts w:ascii="Sylfaen" w:hAnsi="Sylfaen" w:cs="Sylfaen"/>
          <w:b/>
          <w:noProof/>
          <w:lang w:val="ka-GE"/>
        </w:rPr>
        <w:t>ჩვილებისთვის</w:t>
      </w:r>
      <w:r w:rsidRPr="00322CF6">
        <w:rPr>
          <w:rFonts w:ascii="Book Antiqua" w:hAnsi="Book Antiqua"/>
          <w:b/>
          <w:noProof/>
          <w:lang w:val="ka-GE"/>
        </w:rPr>
        <w:t xml:space="preserve"> (</w:t>
      </w:r>
      <w:r w:rsidRPr="00322CF6">
        <w:rPr>
          <w:rFonts w:ascii="Sylfaen" w:hAnsi="Sylfaen" w:cs="Sylfaen"/>
          <w:b/>
          <w:noProof/>
          <w:lang w:val="ka-GE"/>
        </w:rPr>
        <w:t>გლიცეროლი</w:t>
      </w:r>
      <w:r w:rsidRPr="00322CF6">
        <w:rPr>
          <w:rFonts w:ascii="Book Antiqua" w:hAnsi="Book Antiqua"/>
          <w:b/>
          <w:noProof/>
          <w:lang w:val="ka-GE"/>
        </w:rPr>
        <w:t>)</w:t>
      </w:r>
    </w:p>
    <w:p w14:paraId="65C54CB5" w14:textId="32562F40" w:rsidR="00F44288" w:rsidRPr="00322CF6" w:rsidRDefault="00F44288" w:rsidP="00DC0572">
      <w:pPr>
        <w:jc w:val="both"/>
        <w:rPr>
          <w:rFonts w:ascii="Sylfaen" w:hAnsi="Sylfaen" w:cs="Sylfaen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პერიოდული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ყაბზობის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 xml:space="preserve">შესამსუბუქებლად         </w:t>
      </w:r>
      <w:r w:rsidR="006249D9" w:rsidRPr="00322CF6">
        <w:rPr>
          <w:rFonts w:ascii="Sylfaen" w:hAnsi="Sylfaen" w:cs="Sylfaen"/>
          <w:b/>
          <w:noProof/>
          <w:lang w:val="ka-GE"/>
        </w:rPr>
        <w:tab/>
      </w:r>
      <w:r w:rsidR="006249D9" w:rsidRPr="00322CF6">
        <w:rPr>
          <w:rFonts w:ascii="Sylfaen" w:hAnsi="Sylfaen" w:cs="Sylfaen"/>
          <w:b/>
          <w:noProof/>
          <w:lang w:val="ka-GE"/>
        </w:rPr>
        <w:tab/>
      </w:r>
      <w:r w:rsidR="006249D9" w:rsidRPr="00322CF6">
        <w:rPr>
          <w:rFonts w:ascii="Book Antiqua" w:hAnsi="Book Antiqua"/>
          <w:b/>
          <w:noProof/>
          <w:lang w:val="ka-GE"/>
        </w:rPr>
        <w:t>12</w:t>
      </w:r>
    </w:p>
    <w:p w14:paraId="31137164" w14:textId="2489A47F" w:rsidR="00C37979" w:rsidRPr="00322CF6" w:rsidRDefault="00F528F1" w:rsidP="007D6C1D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Book Antiqua" w:hAnsi="Book Antiqua"/>
          <w:b/>
          <w:noProof/>
          <w:lang w:val="ka-GE"/>
        </w:rPr>
        <w:tab/>
      </w:r>
      <w:r w:rsidRPr="00322CF6">
        <w:rPr>
          <w:rFonts w:ascii="Book Antiqua" w:hAnsi="Book Antiqua"/>
          <w:b/>
          <w:noProof/>
          <w:lang w:val="ka-GE"/>
        </w:rPr>
        <w:tab/>
      </w:r>
      <w:r w:rsidRPr="00322CF6">
        <w:rPr>
          <w:rFonts w:ascii="Book Antiqua" w:hAnsi="Book Antiqua"/>
          <w:b/>
          <w:noProof/>
          <w:lang w:val="ka-GE"/>
        </w:rPr>
        <w:tab/>
      </w:r>
      <w:r w:rsidRPr="00322CF6">
        <w:rPr>
          <w:rFonts w:ascii="Book Antiqua" w:hAnsi="Book Antiqua"/>
          <w:b/>
          <w:noProof/>
          <w:lang w:val="ka-GE"/>
        </w:rPr>
        <w:tab/>
      </w:r>
      <w:r w:rsidRPr="00322CF6">
        <w:rPr>
          <w:rFonts w:ascii="Book Antiqua" w:hAnsi="Book Antiqua"/>
          <w:b/>
          <w:noProof/>
          <w:lang w:val="ka-GE"/>
        </w:rPr>
        <w:tab/>
      </w:r>
      <w:r w:rsidRPr="00322CF6">
        <w:rPr>
          <w:rFonts w:ascii="Book Antiqua" w:hAnsi="Book Antiqua"/>
          <w:b/>
          <w:noProof/>
          <w:lang w:val="ka-GE"/>
        </w:rPr>
        <w:tab/>
      </w:r>
    </w:p>
    <w:p w14:paraId="187B3FBE" w14:textId="509C3481" w:rsidR="00F528F1" w:rsidRPr="00322CF6" w:rsidRDefault="00F528F1" w:rsidP="00F528F1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Care+</w:t>
      </w:r>
      <w:r w:rsidRPr="00322CF6">
        <w:rPr>
          <w:rFonts w:ascii="Sylfaen" w:hAnsi="Sylfaen" w:cs="Sylfaen"/>
          <w:b/>
          <w:noProof/>
          <w:lang w:val="ka-GE"/>
        </w:rPr>
        <w:tab/>
      </w:r>
      <w:r w:rsidRPr="00322CF6">
        <w:rPr>
          <w:rFonts w:ascii="Sylfaen" w:hAnsi="Sylfaen" w:cs="Sylfaen"/>
          <w:b/>
          <w:noProof/>
          <w:lang w:val="ka-GE"/>
        </w:rPr>
        <w:tab/>
      </w:r>
      <w:r w:rsidRPr="00322CF6">
        <w:rPr>
          <w:rFonts w:ascii="Sylfaen" w:hAnsi="Sylfaen" w:cs="Sylfaen"/>
          <w:b/>
          <w:noProof/>
          <w:lang w:val="ka-GE"/>
        </w:rPr>
        <w:tab/>
      </w:r>
      <w:r w:rsidRPr="00322CF6">
        <w:rPr>
          <w:rFonts w:ascii="Sylfaen" w:hAnsi="Sylfaen" w:cs="Sylfaen"/>
          <w:b/>
          <w:noProof/>
          <w:lang w:val="ka-GE"/>
        </w:rPr>
        <w:tab/>
      </w:r>
      <w:r w:rsidRPr="00322CF6">
        <w:rPr>
          <w:rFonts w:ascii="Sylfaen" w:hAnsi="Sylfaen" w:cs="Sylfaen"/>
          <w:b/>
          <w:noProof/>
          <w:lang w:val="ka-GE"/>
        </w:rPr>
        <w:tab/>
      </w:r>
      <w:r w:rsidRPr="00322CF6">
        <w:rPr>
          <w:rFonts w:ascii="Sylfaen" w:hAnsi="Sylfaen" w:cs="Sylfaen"/>
          <w:b/>
          <w:noProof/>
          <w:lang w:val="ka-GE"/>
        </w:rPr>
        <w:tab/>
      </w:r>
      <w:r w:rsidRPr="00322CF6">
        <w:rPr>
          <w:rFonts w:ascii="Book Antiqua" w:hAnsi="Book Antiqua"/>
          <w:b/>
          <w:noProof/>
          <w:lang w:val="ka-GE"/>
        </w:rPr>
        <w:t>12</w:t>
      </w:r>
    </w:p>
    <w:p w14:paraId="0CB16969" w14:textId="77777777" w:rsidR="00DC0572" w:rsidRPr="00322CF6" w:rsidRDefault="00DC0572" w:rsidP="00DC0572">
      <w:pPr>
        <w:jc w:val="both"/>
        <w:rPr>
          <w:rFonts w:ascii="Sylfaen" w:hAnsi="Sylfaen" w:cs="Sylfaen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გლიცერინის სანთლები</w:t>
      </w:r>
    </w:p>
    <w:p w14:paraId="409548F3" w14:textId="22392C51" w:rsidR="007D6C1D" w:rsidRPr="00322CF6" w:rsidRDefault="00DC0572" w:rsidP="007D6C1D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Book Antiqua" w:hAnsi="Book Antiqua"/>
          <w:b/>
          <w:noProof/>
          <w:lang w:val="ka-GE"/>
        </w:rPr>
        <w:t>1</w:t>
      </w:r>
      <w:r w:rsidRPr="00322CF6">
        <w:rPr>
          <w:rFonts w:ascii="Sylfaen" w:hAnsi="Sylfaen" w:cs="Sylfaen"/>
          <w:b/>
          <w:noProof/>
          <w:lang w:val="ka-GE"/>
        </w:rPr>
        <w:t>გ</w:t>
      </w:r>
      <w:r w:rsidRPr="00322CF6">
        <w:rPr>
          <w:rFonts w:ascii="Book Antiqua" w:hAnsi="Book Antiqua"/>
          <w:b/>
          <w:noProof/>
          <w:lang w:val="ka-GE"/>
        </w:rPr>
        <w:t xml:space="preserve">, </w:t>
      </w:r>
      <w:r w:rsidRPr="00322CF6">
        <w:rPr>
          <w:rFonts w:ascii="Sylfaen" w:hAnsi="Sylfaen" w:cs="Sylfaen"/>
          <w:b/>
          <w:noProof/>
          <w:lang w:val="ka-GE"/>
        </w:rPr>
        <w:t>ჩვილებისთვის</w:t>
      </w:r>
      <w:r w:rsidRPr="00322CF6">
        <w:rPr>
          <w:rFonts w:ascii="Book Antiqua" w:hAnsi="Book Antiqua"/>
          <w:b/>
          <w:noProof/>
          <w:lang w:val="ka-GE"/>
        </w:rPr>
        <w:t xml:space="preserve"> (</w:t>
      </w:r>
      <w:r w:rsidRPr="00322CF6">
        <w:rPr>
          <w:rFonts w:ascii="Sylfaen" w:hAnsi="Sylfaen" w:cs="Sylfaen"/>
          <w:b/>
          <w:noProof/>
          <w:lang w:val="ka-GE"/>
        </w:rPr>
        <w:t>გლიცეროლი</w:t>
      </w:r>
      <w:r w:rsidRPr="00322CF6">
        <w:rPr>
          <w:rFonts w:ascii="Book Antiqua" w:hAnsi="Book Antiqua"/>
          <w:b/>
          <w:noProof/>
          <w:lang w:val="ka-GE"/>
        </w:rPr>
        <w:t>)</w:t>
      </w:r>
      <w:r w:rsidR="00596F77" w:rsidRPr="00322CF6">
        <w:rPr>
          <w:rFonts w:ascii="Book Antiqua" w:hAnsi="Book Antiqua"/>
          <w:b/>
          <w:noProof/>
          <w:lang w:val="ka-GE"/>
        </w:rPr>
        <w:tab/>
      </w:r>
      <w:r w:rsidR="00596F77" w:rsidRPr="00322CF6">
        <w:rPr>
          <w:rFonts w:ascii="Book Antiqua" w:hAnsi="Book Antiqua"/>
          <w:b/>
          <w:noProof/>
          <w:lang w:val="ka-GE"/>
        </w:rPr>
        <w:tab/>
      </w:r>
      <w:r w:rsidR="00596F77" w:rsidRPr="00322CF6">
        <w:rPr>
          <w:rFonts w:ascii="Book Antiqua" w:hAnsi="Book Antiqua"/>
          <w:b/>
          <w:noProof/>
          <w:lang w:val="ka-GE"/>
        </w:rPr>
        <w:tab/>
      </w:r>
    </w:p>
    <w:p w14:paraId="400158E4" w14:textId="3AD3F95C" w:rsidR="00596F77" w:rsidRPr="00322CF6" w:rsidRDefault="00596F77" w:rsidP="006249D9">
      <w:pPr>
        <w:jc w:val="both"/>
        <w:rPr>
          <w:rFonts w:ascii="Book Antiqua" w:hAnsi="Book Antiqua" w:cs="Sylfaen"/>
          <w:b/>
          <w:noProof/>
          <w:lang w:val="ka-GE"/>
        </w:rPr>
      </w:pPr>
      <w:r w:rsidRPr="00322CF6">
        <w:rPr>
          <w:rFonts w:ascii="Book Antiqua" w:hAnsi="Book Antiqua" w:cs="Sylfaen"/>
          <w:b/>
          <w:noProof/>
          <w:lang w:val="ka-GE"/>
        </w:rPr>
        <w:drawing>
          <wp:inline distT="0" distB="0" distL="0" distR="0" wp14:anchorId="28467CC6" wp14:editId="332D87E1">
            <wp:extent cx="381000" cy="228600"/>
            <wp:effectExtent l="0" t="0" r="0" b="0"/>
            <wp:docPr id="1095634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6344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49D9" w:rsidRPr="00322CF6">
        <w:rPr>
          <w:rFonts w:ascii="Book Antiqua" w:hAnsi="Book Antiqua" w:cs="Sylfaen"/>
          <w:b/>
          <w:noProof/>
          <w:lang w:val="ka-GE"/>
        </w:rPr>
        <w:t xml:space="preserve">                   </w:t>
      </w:r>
    </w:p>
    <w:p w14:paraId="5DA13ADD" w14:textId="77777777" w:rsidR="00596F77" w:rsidRPr="00322CF6" w:rsidRDefault="00596F77" w:rsidP="006249D9">
      <w:pPr>
        <w:jc w:val="both"/>
        <w:rPr>
          <w:rFonts w:ascii="Book Antiqua" w:hAnsi="Book Antiqua" w:cs="Sylfaen"/>
          <w:b/>
          <w:noProof/>
          <w:lang w:val="ka-GE"/>
        </w:rPr>
      </w:pPr>
    </w:p>
    <w:p w14:paraId="01B43D38" w14:textId="5B46D2B6" w:rsidR="00F528F1" w:rsidRPr="00322CF6" w:rsidRDefault="007D6C1D" w:rsidP="007D6C1D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გამოყენებამდე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საჭიროა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ინსტრუქციის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წაკითხვა</w:t>
      </w:r>
      <w:r w:rsidRPr="00322CF6">
        <w:rPr>
          <w:rFonts w:ascii="Book Antiqua" w:hAnsi="Book Antiqua"/>
          <w:b/>
          <w:noProof/>
          <w:lang w:val="ka-GE"/>
        </w:rPr>
        <w:t>.</w:t>
      </w:r>
    </w:p>
    <w:p w14:paraId="43DD72FE" w14:textId="21914DD2" w:rsidR="0072476F" w:rsidRPr="00322CF6" w:rsidRDefault="007D6C1D" w:rsidP="007D6C1D">
      <w:pPr>
        <w:jc w:val="both"/>
        <w:rPr>
          <w:rFonts w:ascii="Sylfaen" w:hAnsi="Sylfaen" w:cs="Sylfaen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რისთვის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გამოიყენება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პრეპარატი</w:t>
      </w:r>
    </w:p>
    <w:p w14:paraId="13195EF0" w14:textId="2664B405" w:rsidR="0072476F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Sylfaen" w:hAnsi="Sylfaen" w:cs="Sylfaen"/>
          <w:bCs/>
          <w:noProof/>
          <w:lang w:val="ka-GE"/>
        </w:rPr>
        <w:t>გლიცერინის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სანთლები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გამოიყენება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პერიოდული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ყაბზობის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შესამსუბუქებლად</w:t>
      </w:r>
      <w:r w:rsidRPr="00322CF6">
        <w:rPr>
          <w:rFonts w:ascii="Book Antiqua" w:hAnsi="Book Antiqua"/>
          <w:bCs/>
          <w:noProof/>
          <w:lang w:val="ka-GE"/>
        </w:rPr>
        <w:t xml:space="preserve">, </w:t>
      </w:r>
      <w:r w:rsidRPr="00322CF6">
        <w:rPr>
          <w:rFonts w:ascii="Sylfaen" w:hAnsi="Sylfaen" w:cs="Sylfaen"/>
          <w:bCs/>
          <w:noProof/>
          <w:lang w:val="ka-GE"/>
        </w:rPr>
        <w:t>ნაწლავის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მოქმედების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სტიმულაციის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მიზნით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7CABBD5D" w14:textId="77777777" w:rsidR="007D6C1D" w:rsidRPr="00322CF6" w:rsidRDefault="007D6C1D" w:rsidP="007D6C1D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გლიცერინის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სანთლების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გამოყენებამდე</w:t>
      </w:r>
    </w:p>
    <w:p w14:paraId="638CA187" w14:textId="4561E8C1" w:rsidR="007D6C1D" w:rsidRPr="00322CF6" w:rsidRDefault="006249D9" w:rsidP="007D6C1D">
      <w:pPr>
        <w:jc w:val="both"/>
        <w:rPr>
          <w:rFonts w:ascii="Book Antiqua" w:hAnsi="Book Antiqua"/>
          <w:b/>
          <w:noProof/>
          <w:lang w:val="ka-GE"/>
        </w:rPr>
      </w:pPr>
      <m:oMath>
        <m:r>
          <m:rPr>
            <m:sty m:val="bi"/>
          </m:rPr>
          <w:rPr>
            <w:rFonts w:ascii="Cambria Math" w:hAnsi="Cambria Math" w:cs="Sylfaen"/>
            <w:noProof/>
            <w:lang w:val="ka-GE"/>
          </w:rPr>
          <m:t>χ</m:t>
        </m:r>
      </m:oMath>
      <w:r w:rsidRPr="00322CF6">
        <w:rPr>
          <w:rFonts w:ascii="Sylfaen" w:hAnsi="Sylfaen" w:cs="Sylfaen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პრეპარატი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არ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გამოიყენება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, </w:t>
      </w:r>
      <w:r w:rsidR="007D6C1D" w:rsidRPr="00322CF6">
        <w:rPr>
          <w:rFonts w:ascii="Sylfaen" w:hAnsi="Sylfaen" w:cs="Sylfaen"/>
          <w:b/>
          <w:noProof/>
          <w:lang w:val="ka-GE"/>
        </w:rPr>
        <w:t>თუ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ბავშვს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აღენიშნება</w:t>
      </w:r>
      <w:r w:rsidR="007D6C1D" w:rsidRPr="00322CF6">
        <w:rPr>
          <w:rFonts w:ascii="Book Antiqua" w:hAnsi="Book Antiqua"/>
          <w:b/>
          <w:noProof/>
          <w:lang w:val="ka-GE"/>
        </w:rPr>
        <w:t>...</w:t>
      </w:r>
    </w:p>
    <w:p w14:paraId="23049B2F" w14:textId="005AECE0" w:rsidR="009E1EDF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Book Antiqua" w:hAnsi="Book Antiqua"/>
          <w:bCs/>
          <w:noProof/>
          <w:lang w:val="ka-GE"/>
        </w:rPr>
        <w:t>•</w:t>
      </w:r>
      <w:r w:rsidRPr="00322CF6">
        <w:rPr>
          <w:rFonts w:ascii="Book Antiqua" w:hAnsi="Book Antiqua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>ალერგია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პრეპარატში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შემავალი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რომელიმე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ნივთიერების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მიმართ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7A3B018B" w14:textId="4EAF09E6" w:rsidR="007D6C1D" w:rsidRPr="00322CF6" w:rsidRDefault="006249D9" w:rsidP="007D6C1D">
      <w:pPr>
        <w:jc w:val="both"/>
        <w:rPr>
          <w:rFonts w:ascii="Book Antiqua" w:hAnsi="Book Antiqua"/>
          <w:b/>
          <w:noProof/>
          <w:lang w:val="ka-GE"/>
        </w:rPr>
      </w:pPr>
      <m:oMath>
        <m:r>
          <m:rPr>
            <m:sty m:val="bi"/>
          </m:rPr>
          <w:rPr>
            <w:rFonts w:ascii="Cambria Math" w:hAnsi="Cambria Math" w:cs="Sylfaen"/>
            <w:noProof/>
            <w:lang w:val="ka-GE"/>
          </w:rPr>
          <m:t xml:space="preserve">√ </m:t>
        </m:r>
      </m:oMath>
      <w:r w:rsidR="007D6C1D" w:rsidRPr="00322CF6">
        <w:rPr>
          <w:rFonts w:ascii="Sylfaen" w:hAnsi="Sylfaen" w:cs="Sylfaen"/>
          <w:b/>
          <w:noProof/>
          <w:lang w:val="ka-GE"/>
        </w:rPr>
        <w:t>პრეპარატის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გამოყენების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წესი</w:t>
      </w:r>
    </w:p>
    <w:p w14:paraId="44B73898" w14:textId="77777777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Book Antiqua" w:hAnsi="Book Antiqua"/>
          <w:bCs/>
          <w:noProof/>
          <w:lang w:val="ka-GE"/>
        </w:rPr>
        <w:t>•</w:t>
      </w:r>
      <w:r w:rsidRPr="00322CF6">
        <w:rPr>
          <w:rFonts w:ascii="Book Antiqua" w:hAnsi="Book Antiqua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>სანთლები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არ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მიიღება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ორალური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გზით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4402E5E0" w14:textId="77777777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Book Antiqua" w:hAnsi="Book Antiqua"/>
          <w:bCs/>
          <w:noProof/>
          <w:lang w:val="ka-GE"/>
        </w:rPr>
        <w:t>•</w:t>
      </w:r>
      <w:r w:rsidRPr="00322CF6">
        <w:rPr>
          <w:rFonts w:ascii="Book Antiqua" w:hAnsi="Book Antiqua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>გამოყენებამდე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და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გამოყენების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შემდეგ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საჭიროა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ხელების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დაბანა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3E39A73B" w14:textId="77777777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Book Antiqua" w:hAnsi="Book Antiqua"/>
          <w:bCs/>
          <w:noProof/>
          <w:lang w:val="ka-GE"/>
        </w:rPr>
        <w:t>•</w:t>
      </w:r>
      <w:r w:rsidRPr="00322CF6">
        <w:rPr>
          <w:rFonts w:ascii="Book Antiqua" w:hAnsi="Book Antiqua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>გამოყენებამდე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საჭიროა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დამცავი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გარსის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მოხსნა</w:t>
      </w:r>
      <w:r w:rsidRPr="00322CF6">
        <w:rPr>
          <w:rFonts w:ascii="Book Antiqua" w:hAnsi="Book Antiqua"/>
          <w:bCs/>
          <w:noProof/>
          <w:lang w:val="ka-GE"/>
        </w:rPr>
        <w:t xml:space="preserve">, </w:t>
      </w:r>
      <w:r w:rsidRPr="00322CF6">
        <w:rPr>
          <w:rFonts w:ascii="Sylfaen" w:hAnsi="Sylfaen" w:cs="Sylfaen"/>
          <w:bCs/>
          <w:noProof/>
          <w:lang w:val="ka-GE"/>
        </w:rPr>
        <w:t>ნაჭდევთან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ფირფიტის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გახევის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ან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სანთლის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ირგვლივ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შემოჭრის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გზით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44D148A4" w14:textId="77777777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Book Antiqua" w:hAnsi="Book Antiqua"/>
          <w:bCs/>
          <w:noProof/>
          <w:lang w:val="ka-GE"/>
        </w:rPr>
        <w:t>•</w:t>
      </w:r>
      <w:r w:rsidRPr="00322CF6">
        <w:rPr>
          <w:rFonts w:ascii="Book Antiqua" w:hAnsi="Book Antiqua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>უნდა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მოხდეს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სანთლის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ამოვლება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წყალში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და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მოთავსება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სწორ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ნაწლავში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2BDC9CFD" w14:textId="77777777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ჩვილები</w:t>
      </w:r>
      <w:r w:rsidRPr="00322CF6">
        <w:rPr>
          <w:rFonts w:ascii="Book Antiqua" w:hAnsi="Book Antiqua"/>
          <w:b/>
          <w:noProof/>
          <w:lang w:val="ka-GE"/>
        </w:rPr>
        <w:t xml:space="preserve">: </w:t>
      </w:r>
      <w:r w:rsidRPr="00322CF6">
        <w:rPr>
          <w:rFonts w:ascii="Sylfaen" w:hAnsi="Sylfaen" w:cs="Sylfaen"/>
          <w:bCs/>
          <w:noProof/>
          <w:lang w:val="ka-GE"/>
        </w:rPr>
        <w:t>საჭიროებისამებრ</w:t>
      </w:r>
      <w:r w:rsidRPr="00322CF6">
        <w:rPr>
          <w:rFonts w:ascii="Book Antiqua" w:hAnsi="Book Antiqua"/>
          <w:bCs/>
          <w:noProof/>
          <w:lang w:val="ka-GE"/>
        </w:rPr>
        <w:t xml:space="preserve">, </w:t>
      </w:r>
      <w:r w:rsidRPr="00322CF6">
        <w:rPr>
          <w:rFonts w:ascii="Sylfaen" w:hAnsi="Sylfaen" w:cs="Sylfaen"/>
          <w:bCs/>
          <w:noProof/>
          <w:lang w:val="ka-GE"/>
        </w:rPr>
        <w:t>უნდა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მოთავსდეს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ერთი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სანთელი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497F4E7B" w14:textId="77777777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არ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გამოიყენება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მოზრდილებში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და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ბავშვებში</w:t>
      </w:r>
      <w:r w:rsidRPr="00322CF6">
        <w:rPr>
          <w:rFonts w:ascii="Book Antiqua" w:hAnsi="Book Antiqua"/>
          <w:bCs/>
          <w:noProof/>
          <w:lang w:val="ka-GE"/>
        </w:rPr>
        <w:t xml:space="preserve"> 1 </w:t>
      </w:r>
      <w:r w:rsidRPr="00322CF6">
        <w:rPr>
          <w:rFonts w:ascii="Sylfaen" w:hAnsi="Sylfaen" w:cs="Sylfaen"/>
          <w:bCs/>
          <w:noProof/>
          <w:lang w:val="ka-GE"/>
        </w:rPr>
        <w:t>წლის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ასაკიდან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33F2A3D8" w14:textId="77777777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Sylfaen" w:hAnsi="Sylfaen" w:cs="Sylfaen"/>
          <w:bCs/>
          <w:noProof/>
          <w:lang w:val="ka-GE"/>
        </w:rPr>
        <w:t>სიმპტომების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გახანგრძლივების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შემთხვევაში</w:t>
      </w:r>
      <w:r w:rsidRPr="00322CF6">
        <w:rPr>
          <w:rFonts w:ascii="Book Antiqua" w:hAnsi="Book Antiqua"/>
          <w:bCs/>
          <w:noProof/>
          <w:lang w:val="ka-GE"/>
        </w:rPr>
        <w:t xml:space="preserve">, </w:t>
      </w:r>
      <w:r w:rsidRPr="00322CF6">
        <w:rPr>
          <w:rFonts w:ascii="Sylfaen" w:hAnsi="Sylfaen" w:cs="Sylfaen"/>
          <w:bCs/>
          <w:noProof/>
          <w:lang w:val="ka-GE"/>
        </w:rPr>
        <w:t>რჩევისთვის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უნდა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მიემართოს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მკურნალ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ექიმს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6C350D5F" w14:textId="3B3E04AC" w:rsidR="009E1EDF" w:rsidRPr="00322CF6" w:rsidRDefault="006249D9" w:rsidP="007D6C1D">
      <w:pPr>
        <w:jc w:val="both"/>
        <w:rPr>
          <w:rFonts w:ascii="Book Antiqua" w:hAnsi="Book Antiqua"/>
          <w:bCs/>
          <w:noProof/>
          <w:lang w:val="ka-GE"/>
        </w:rPr>
      </w:pPr>
      <m:oMath>
        <m:r>
          <m:rPr>
            <m:sty m:val="bi"/>
          </m:rPr>
          <w:rPr>
            <w:rFonts w:ascii="Cambria Math" w:hAnsi="Cambria Math" w:cs="Sylfaen"/>
            <w:noProof/>
            <w:lang w:val="ka-GE"/>
          </w:rPr>
          <m:t>!</m:t>
        </m:r>
      </m:oMath>
      <w:r w:rsidR="007D6C1D" w:rsidRPr="00322CF6">
        <w:rPr>
          <w:rFonts w:ascii="Sylfaen" w:hAnsi="Sylfaen" w:cs="Sylfaen"/>
          <w:b/>
          <w:noProof/>
          <w:lang w:val="ka-GE"/>
        </w:rPr>
        <w:t>დაუშვებელია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პრეპარატის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გადაყლაპვა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. </w:t>
      </w:r>
      <w:r w:rsidR="007D6C1D" w:rsidRPr="00322CF6">
        <w:rPr>
          <w:rFonts w:ascii="Sylfaen" w:hAnsi="Sylfaen" w:cs="Sylfaen"/>
          <w:b/>
          <w:noProof/>
          <w:lang w:val="ka-GE"/>
        </w:rPr>
        <w:t>თუ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შემთხვევით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მოხდა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პრეპარატის</w:t>
      </w:r>
      <w:r w:rsidR="007D6C1D" w:rsidRPr="00322CF6">
        <w:rPr>
          <w:rFonts w:ascii="Book Antiqua" w:hAnsi="Book Antiqua"/>
          <w:b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/>
          <w:noProof/>
          <w:lang w:val="ka-GE"/>
        </w:rPr>
        <w:t>გადაყლაპვა</w:t>
      </w:r>
      <w:r w:rsidR="007D6C1D" w:rsidRPr="00322CF6">
        <w:rPr>
          <w:rFonts w:ascii="Book Antiqua" w:hAnsi="Book Antiqua"/>
          <w:b/>
          <w:noProof/>
          <w:lang w:val="ka-GE"/>
        </w:rPr>
        <w:t>,</w:t>
      </w:r>
      <w:r w:rsidR="007D6C1D" w:rsidRPr="00322CF6">
        <w:rPr>
          <w:rFonts w:ascii="Book Antiqua" w:hAnsi="Book Antiqua"/>
          <w:bCs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Cs/>
          <w:noProof/>
          <w:lang w:val="ka-GE"/>
        </w:rPr>
        <w:t>დაუყოვნებლივ</w:t>
      </w:r>
      <w:r w:rsidR="007D6C1D" w:rsidRPr="00322CF6">
        <w:rPr>
          <w:rFonts w:ascii="Book Antiqua" w:hAnsi="Book Antiqua"/>
          <w:bCs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Cs/>
          <w:noProof/>
          <w:lang w:val="ka-GE"/>
        </w:rPr>
        <w:t>უნდა</w:t>
      </w:r>
      <w:r w:rsidR="007D6C1D" w:rsidRPr="00322CF6">
        <w:rPr>
          <w:rFonts w:ascii="Book Antiqua" w:hAnsi="Book Antiqua"/>
          <w:bCs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Cs/>
          <w:noProof/>
          <w:lang w:val="ka-GE"/>
        </w:rPr>
        <w:t>მიემართოს</w:t>
      </w:r>
      <w:r w:rsidR="007D6C1D" w:rsidRPr="00322CF6">
        <w:rPr>
          <w:rFonts w:ascii="Book Antiqua" w:hAnsi="Book Antiqua"/>
          <w:bCs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Cs/>
          <w:noProof/>
          <w:lang w:val="ka-GE"/>
        </w:rPr>
        <w:t>მკურნალ</w:t>
      </w:r>
      <w:r w:rsidR="007D6C1D" w:rsidRPr="00322CF6">
        <w:rPr>
          <w:rFonts w:ascii="Book Antiqua" w:hAnsi="Book Antiqua"/>
          <w:bCs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Cs/>
          <w:noProof/>
          <w:lang w:val="ka-GE"/>
        </w:rPr>
        <w:t>ექიმს</w:t>
      </w:r>
      <w:r w:rsidR="007D6C1D" w:rsidRPr="00322CF6">
        <w:rPr>
          <w:rFonts w:ascii="Book Antiqua" w:hAnsi="Book Antiqua"/>
          <w:bCs/>
          <w:noProof/>
          <w:lang w:val="ka-GE"/>
        </w:rPr>
        <w:t>.</w:t>
      </w:r>
    </w:p>
    <w:p w14:paraId="405F429D" w14:textId="02C21F3D" w:rsidR="007D6C1D" w:rsidRPr="00322CF6" w:rsidRDefault="007D6C1D" w:rsidP="007D6C1D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შესაძლო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გვერდითი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მოვლენები</w:t>
      </w:r>
    </w:p>
    <w:p w14:paraId="7AD3AD6A" w14:textId="34FF80EE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Sylfaen" w:hAnsi="Sylfaen" w:cs="Sylfaen"/>
          <w:bCs/>
          <w:noProof/>
          <w:lang w:val="ka-GE"/>
        </w:rPr>
        <w:t>შესაძლოა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გამოიწვიოს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ნაწლავის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გაღიზიანება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და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პერიოდულად</w:t>
      </w:r>
      <w:r w:rsidRPr="00322CF6">
        <w:rPr>
          <w:rFonts w:ascii="Book Antiqua" w:hAnsi="Book Antiqua"/>
          <w:bCs/>
          <w:noProof/>
          <w:lang w:val="ka-GE"/>
        </w:rPr>
        <w:t xml:space="preserve">, </w:t>
      </w:r>
      <w:r w:rsidRPr="00322CF6">
        <w:rPr>
          <w:rFonts w:ascii="Sylfaen" w:hAnsi="Sylfaen" w:cs="Sylfaen"/>
          <w:bCs/>
          <w:noProof/>
          <w:lang w:val="ka-GE"/>
        </w:rPr>
        <w:t>მუცლის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სპაზმი</w:t>
      </w:r>
      <w:r w:rsidRPr="00322CF6">
        <w:rPr>
          <w:rFonts w:ascii="Book Antiqua" w:hAnsi="Book Antiqua"/>
          <w:bCs/>
          <w:noProof/>
          <w:lang w:val="ka-GE"/>
        </w:rPr>
        <w:t xml:space="preserve">. </w:t>
      </w:r>
      <w:r w:rsidRPr="00322CF6">
        <w:rPr>
          <w:rFonts w:ascii="Sylfaen" w:hAnsi="Sylfaen" w:cs="Sylfaen"/>
          <w:bCs/>
          <w:noProof/>
          <w:lang w:val="ka-GE"/>
        </w:rPr>
        <w:t>თუ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ბავშვს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აღენიშნა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რაიმე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გვერდითი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მოვლენა</w:t>
      </w:r>
      <w:r w:rsidRPr="00322CF6">
        <w:rPr>
          <w:rFonts w:ascii="Book Antiqua" w:hAnsi="Book Antiqua"/>
          <w:bCs/>
          <w:noProof/>
          <w:lang w:val="ka-GE"/>
        </w:rPr>
        <w:t xml:space="preserve">, </w:t>
      </w:r>
      <w:r w:rsidRPr="00322CF6">
        <w:rPr>
          <w:rFonts w:ascii="Sylfaen" w:hAnsi="Sylfaen" w:cs="Sylfaen"/>
          <w:bCs/>
          <w:noProof/>
          <w:lang w:val="ka-GE"/>
        </w:rPr>
        <w:t>უნდა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შეწყდეს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გამოყენება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და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მიემართოს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მკურნალ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ექიმს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ან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ფარმაცევტს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25B0AE4D" w14:textId="77777777" w:rsidR="007D6C1D" w:rsidRPr="00322CF6" w:rsidRDefault="007D6C1D" w:rsidP="007D6C1D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გვერდითი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მოვლენების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შესახებ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ინფორმაციის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მიწოდება</w:t>
      </w:r>
    </w:p>
    <w:p w14:paraId="23465030" w14:textId="55461646" w:rsidR="00EE77E0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Sylfaen" w:hAnsi="Sylfaen" w:cs="Sylfaen"/>
          <w:bCs/>
          <w:noProof/>
          <w:lang w:val="ka-GE"/>
        </w:rPr>
        <w:lastRenderedPageBreak/>
        <w:t>რაიმე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გვერდითი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მოვლენის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განვითარების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შემთხვევაში</w:t>
      </w:r>
      <w:r w:rsidRPr="00322CF6">
        <w:rPr>
          <w:rFonts w:ascii="Book Antiqua" w:hAnsi="Book Antiqua"/>
          <w:bCs/>
          <w:noProof/>
          <w:lang w:val="ka-GE"/>
        </w:rPr>
        <w:t xml:space="preserve">, </w:t>
      </w:r>
      <w:r w:rsidRPr="00322CF6">
        <w:rPr>
          <w:rFonts w:ascii="Sylfaen" w:hAnsi="Sylfaen" w:cs="Sylfaen"/>
          <w:bCs/>
          <w:noProof/>
          <w:lang w:val="ka-GE"/>
        </w:rPr>
        <w:t>უნდა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მიემართოს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მკურნალ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ექიმს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ფარმაცევტს</w:t>
      </w:r>
      <w:r w:rsidRPr="00322CF6">
        <w:rPr>
          <w:rFonts w:ascii="Book Antiqua" w:hAnsi="Book Antiqua"/>
          <w:bCs/>
          <w:noProof/>
          <w:lang w:val="ka-GE"/>
        </w:rPr>
        <w:t xml:space="preserve">, </w:t>
      </w:r>
      <w:r w:rsidRPr="00322CF6">
        <w:rPr>
          <w:rFonts w:ascii="Sylfaen" w:hAnsi="Sylfaen" w:cs="Sylfaen"/>
          <w:bCs/>
          <w:noProof/>
          <w:lang w:val="ka-GE"/>
        </w:rPr>
        <w:t>ან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ექთანს</w:t>
      </w:r>
      <w:r w:rsidRPr="00322CF6">
        <w:rPr>
          <w:rFonts w:ascii="Book Antiqua" w:hAnsi="Book Antiqua"/>
          <w:bCs/>
          <w:noProof/>
          <w:lang w:val="ka-GE"/>
        </w:rPr>
        <w:t xml:space="preserve">. </w:t>
      </w:r>
      <w:r w:rsidRPr="00322CF6">
        <w:rPr>
          <w:rFonts w:ascii="Sylfaen" w:hAnsi="Sylfaen" w:cs="Sylfaen"/>
          <w:bCs/>
          <w:noProof/>
          <w:lang w:val="ka-GE"/>
        </w:rPr>
        <w:t>ეს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მოიცავს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ისეთ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გვერდით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მოვლენებსაც</w:t>
      </w:r>
      <w:r w:rsidRPr="00322CF6">
        <w:rPr>
          <w:rFonts w:ascii="Book Antiqua" w:hAnsi="Book Antiqua"/>
          <w:bCs/>
          <w:noProof/>
          <w:lang w:val="ka-GE"/>
        </w:rPr>
        <w:t xml:space="preserve">, </w:t>
      </w:r>
      <w:r w:rsidRPr="00322CF6">
        <w:rPr>
          <w:rFonts w:ascii="Sylfaen" w:hAnsi="Sylfaen" w:cs="Sylfaen"/>
          <w:bCs/>
          <w:noProof/>
          <w:lang w:val="ka-GE"/>
        </w:rPr>
        <w:t>რაც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არ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არის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წარმოდგენილი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ინსტრუქციაში</w:t>
      </w:r>
      <w:r w:rsidRPr="00322CF6">
        <w:rPr>
          <w:rFonts w:ascii="Book Antiqua" w:hAnsi="Book Antiqua"/>
          <w:bCs/>
          <w:noProof/>
          <w:lang w:val="ka-GE"/>
        </w:rPr>
        <w:t xml:space="preserve">. </w:t>
      </w:r>
      <w:r w:rsidRPr="00322CF6">
        <w:rPr>
          <w:rFonts w:ascii="Sylfaen" w:hAnsi="Sylfaen" w:cs="Sylfaen"/>
          <w:bCs/>
          <w:noProof/>
          <w:lang w:val="ka-GE"/>
        </w:rPr>
        <w:t>გვერდითი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მოვლენების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შესახებ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ინფორმაციის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მიწოდება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შეიძლება</w:t>
      </w:r>
      <w:r w:rsidRPr="00322CF6">
        <w:rPr>
          <w:rFonts w:ascii="Book Antiqua" w:hAnsi="Book Antiqua"/>
          <w:bCs/>
          <w:noProof/>
          <w:lang w:val="ka-GE"/>
        </w:rPr>
        <w:t xml:space="preserve">, </w:t>
      </w:r>
      <w:r w:rsidRPr="00322CF6">
        <w:rPr>
          <w:rFonts w:ascii="Sylfaen" w:hAnsi="Sylfaen" w:cs="Sylfaen"/>
          <w:bCs/>
          <w:noProof/>
          <w:lang w:val="ka-GE"/>
        </w:rPr>
        <w:t>ასევე</w:t>
      </w:r>
      <w:r w:rsidRPr="00322CF6">
        <w:rPr>
          <w:rFonts w:ascii="Book Antiqua" w:hAnsi="Book Antiqua"/>
          <w:bCs/>
          <w:noProof/>
          <w:lang w:val="ka-GE"/>
        </w:rPr>
        <w:t xml:space="preserve">, </w:t>
      </w:r>
      <w:r w:rsidRPr="00322CF6">
        <w:rPr>
          <w:rFonts w:ascii="Sylfaen" w:hAnsi="Sylfaen" w:cs="Sylfaen"/>
          <w:bCs/>
          <w:noProof/>
          <w:lang w:val="ka-GE"/>
        </w:rPr>
        <w:t>პირდაპირ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ყვითელი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ბარათის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სქემის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საშუალებით</w:t>
      </w:r>
      <w:r w:rsidRPr="00322CF6">
        <w:rPr>
          <w:rFonts w:ascii="Book Antiqua" w:hAnsi="Book Antiqua"/>
          <w:bCs/>
          <w:noProof/>
          <w:lang w:val="ka-GE"/>
        </w:rPr>
        <w:t xml:space="preserve">: </w:t>
      </w:r>
      <w:r w:rsidR="00EE77E0" w:rsidRPr="00322CF6">
        <w:rPr>
          <w:rFonts w:ascii="Book Antiqua" w:hAnsi="Book Antiqua"/>
          <w:bCs/>
          <w:noProof/>
          <w:lang w:val="ka-GE"/>
        </w:rPr>
        <w:t>www.mhra.gov.uk/yellowcard</w:t>
      </w:r>
      <w:r w:rsidRPr="00322CF6">
        <w:rPr>
          <w:rFonts w:ascii="Book Antiqua" w:hAnsi="Book Antiqua"/>
          <w:bCs/>
          <w:noProof/>
          <w:lang w:val="ka-GE"/>
        </w:rPr>
        <w:t xml:space="preserve">. </w:t>
      </w:r>
      <w:r w:rsidRPr="00322CF6">
        <w:rPr>
          <w:rFonts w:ascii="Sylfaen" w:hAnsi="Sylfaen" w:cs="Sylfaen"/>
          <w:bCs/>
          <w:noProof/>
          <w:lang w:val="ka-GE"/>
        </w:rPr>
        <w:t>გვერდითი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მოვლენების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შესახებ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ინფორმაციის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მიწოდებით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პაციენტი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დამატებით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ინფორმაციას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იძლევა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პრეპარატის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უსაფრთხოების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შესახებ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15ED01DD" w14:textId="03B0735C" w:rsidR="007D6C1D" w:rsidRPr="00322CF6" w:rsidRDefault="007D6C1D" w:rsidP="007D6C1D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პრეპარატის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შენახვის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წესი</w:t>
      </w:r>
    </w:p>
    <w:p w14:paraId="5E5D7B2E" w14:textId="7712A7A9" w:rsidR="00EE77E0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Sylfaen" w:hAnsi="Sylfaen" w:cs="Sylfaen"/>
          <w:bCs/>
          <w:noProof/>
          <w:lang w:val="ka-GE"/>
        </w:rPr>
        <w:t>ინახება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არაუმეტეს</w:t>
      </w:r>
      <w:r w:rsidRPr="00322CF6">
        <w:rPr>
          <w:rFonts w:ascii="Book Antiqua" w:hAnsi="Book Antiqua"/>
          <w:bCs/>
          <w:noProof/>
          <w:lang w:val="ka-GE"/>
        </w:rPr>
        <w:t xml:space="preserve"> 25°</w:t>
      </w:r>
      <w:r w:rsidR="00EE77E0" w:rsidRPr="00322CF6">
        <w:rPr>
          <w:rFonts w:ascii="Sylfaen" w:hAnsi="Sylfaen" w:cs="Sylfaen"/>
          <w:bCs/>
          <w:noProof/>
          <w:lang w:val="ka-GE"/>
        </w:rPr>
        <w:t>C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ტემპერატურაზე</w:t>
      </w:r>
      <w:r w:rsidRPr="00322CF6">
        <w:rPr>
          <w:rFonts w:ascii="Book Antiqua" w:hAnsi="Book Antiqua"/>
          <w:bCs/>
          <w:noProof/>
          <w:lang w:val="ka-GE"/>
        </w:rPr>
        <w:t xml:space="preserve">. </w:t>
      </w:r>
      <w:r w:rsidRPr="00322CF6">
        <w:rPr>
          <w:rFonts w:ascii="Sylfaen" w:hAnsi="Sylfaen" w:cs="Sylfaen"/>
          <w:bCs/>
          <w:noProof/>
          <w:lang w:val="ka-GE"/>
        </w:rPr>
        <w:t>ინახება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მშრალ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ადგილას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38069C3F" w14:textId="201D26E4" w:rsidR="007D6C1D" w:rsidRPr="00322CF6" w:rsidRDefault="007D6C1D" w:rsidP="007D6C1D">
      <w:pPr>
        <w:jc w:val="both"/>
        <w:rPr>
          <w:rFonts w:ascii="Book Antiqua" w:hAnsi="Book Antiqua"/>
          <w:b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ინახება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ბავშვებისთვის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მიუწვდომელ</w:t>
      </w:r>
      <w:r w:rsidR="006249D9" w:rsidRPr="00322CF6">
        <w:rPr>
          <w:rFonts w:ascii="Sylfaen" w:hAnsi="Sylfaen" w:cs="Sylfaen"/>
          <w:b/>
          <w:noProof/>
          <w:lang w:val="ka-GE"/>
        </w:rPr>
        <w:t xml:space="preserve"> და უხილავ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ადგილას</w:t>
      </w:r>
      <w:r w:rsidRPr="00322CF6">
        <w:rPr>
          <w:rFonts w:ascii="Book Antiqua" w:hAnsi="Book Antiqua"/>
          <w:b/>
          <w:noProof/>
          <w:lang w:val="ka-GE"/>
        </w:rPr>
        <w:t>.</w:t>
      </w:r>
    </w:p>
    <w:p w14:paraId="0066D41B" w14:textId="1317681B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Sylfaen" w:hAnsi="Sylfaen" w:cs="Sylfaen"/>
          <w:bCs/>
          <w:noProof/>
          <w:lang w:val="ka-GE"/>
        </w:rPr>
        <w:t>გამოიყენება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კოლოფის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გვერდით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მხარეს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მითითებულ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თარიღამდე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03E3B427" w14:textId="77777777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Sylfaen" w:hAnsi="Sylfaen" w:cs="Sylfaen"/>
          <w:bCs/>
          <w:noProof/>
          <w:lang w:val="ka-GE"/>
        </w:rPr>
        <w:t>თითოეული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სანთლის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შემადგენლობაში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შემავალი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აქტიური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ნივთიერება</w:t>
      </w:r>
      <w:r w:rsidRPr="00322CF6">
        <w:rPr>
          <w:rFonts w:ascii="Book Antiqua" w:hAnsi="Book Antiqua"/>
          <w:bCs/>
          <w:noProof/>
          <w:lang w:val="ka-GE"/>
        </w:rPr>
        <w:t xml:space="preserve">: </w:t>
      </w:r>
      <w:r w:rsidRPr="00322CF6">
        <w:rPr>
          <w:rFonts w:ascii="Sylfaen" w:hAnsi="Sylfaen" w:cs="Sylfaen"/>
          <w:bCs/>
          <w:noProof/>
          <w:lang w:val="ka-GE"/>
        </w:rPr>
        <w:t>გლიცეროლი</w:t>
      </w:r>
      <w:r w:rsidRPr="00322CF6">
        <w:rPr>
          <w:rFonts w:ascii="Book Antiqua" w:hAnsi="Book Antiqua"/>
          <w:bCs/>
          <w:noProof/>
          <w:lang w:val="ka-GE"/>
        </w:rPr>
        <w:t xml:space="preserve"> 0,7</w:t>
      </w:r>
      <w:r w:rsidRPr="00322CF6">
        <w:rPr>
          <w:rFonts w:ascii="Sylfaen" w:hAnsi="Sylfaen" w:cs="Sylfaen"/>
          <w:bCs/>
          <w:noProof/>
          <w:lang w:val="ka-GE"/>
        </w:rPr>
        <w:t>გ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4F6B36B5" w14:textId="12168207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ასევე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შეიცავს</w:t>
      </w:r>
      <w:r w:rsidRPr="00322CF6">
        <w:rPr>
          <w:rFonts w:ascii="Book Antiqua" w:hAnsi="Book Antiqua"/>
          <w:b/>
          <w:noProof/>
          <w:lang w:val="ka-GE"/>
        </w:rPr>
        <w:t>: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ჟელატინს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და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გამოხდილ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წყალს</w:t>
      </w:r>
      <w:r w:rsidRPr="00322CF6">
        <w:rPr>
          <w:rFonts w:ascii="Book Antiqua" w:hAnsi="Book Antiqua"/>
          <w:bCs/>
          <w:noProof/>
          <w:lang w:val="ka-GE"/>
        </w:rPr>
        <w:t>.</w:t>
      </w:r>
    </w:p>
    <w:p w14:paraId="5F1E8CBA" w14:textId="13EC12C7" w:rsidR="007D6C1D" w:rsidRPr="00322CF6" w:rsidRDefault="007D6C1D" w:rsidP="00EE77E0">
      <w:pPr>
        <w:rPr>
          <w:rFonts w:ascii="Times" w:hAnsi="Times"/>
          <w:bCs/>
          <w:noProof/>
          <w:lang w:val="ka-GE"/>
        </w:rPr>
      </w:pPr>
      <w:r w:rsidRPr="00322CF6">
        <w:rPr>
          <w:rFonts w:ascii="Sylfaen" w:hAnsi="Sylfaen" w:cs="Sylfaen"/>
          <w:b/>
          <w:noProof/>
          <w:lang w:val="ka-GE"/>
        </w:rPr>
        <w:t>სავაჭრო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ლიცენზიის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მფლობელი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და</w:t>
      </w:r>
      <w:r w:rsidRPr="00322CF6">
        <w:rPr>
          <w:rFonts w:ascii="Book Antiqua" w:hAnsi="Book Antiqua"/>
          <w:b/>
          <w:noProof/>
          <w:lang w:val="ka-GE"/>
        </w:rPr>
        <w:t xml:space="preserve"> </w:t>
      </w:r>
      <w:r w:rsidRPr="00322CF6">
        <w:rPr>
          <w:rFonts w:ascii="Sylfaen" w:hAnsi="Sylfaen" w:cs="Sylfaen"/>
          <w:b/>
          <w:noProof/>
          <w:lang w:val="ka-GE"/>
        </w:rPr>
        <w:t>მწარმოებელი</w:t>
      </w:r>
      <w:r w:rsidRPr="00322CF6">
        <w:rPr>
          <w:rFonts w:ascii="Book Antiqua" w:hAnsi="Book Antiqua"/>
          <w:b/>
          <w:noProof/>
          <w:lang w:val="ka-GE"/>
        </w:rPr>
        <w:t>: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="0043394C" w:rsidRPr="00322CF6">
        <w:rPr>
          <w:rFonts w:ascii="Sylfaen" w:hAnsi="Sylfaen"/>
          <w:bCs/>
          <w:noProof/>
          <w:lang w:val="ka-GE"/>
        </w:rPr>
        <w:t xml:space="preserve">შპს </w:t>
      </w:r>
      <w:r w:rsidR="00EE77E0" w:rsidRPr="00322CF6">
        <w:rPr>
          <w:rFonts w:ascii="Book Antiqua" w:hAnsi="Book Antiqua"/>
          <w:bCs/>
          <w:noProof/>
          <w:lang w:val="ka-GE"/>
        </w:rPr>
        <w:t>Thornton and Ross, Huddersfield</w:t>
      </w:r>
      <w:r w:rsidR="00EE77E0" w:rsidRPr="00322CF6">
        <w:rPr>
          <w:rFonts w:ascii="Times" w:hAnsi="Times"/>
          <w:bCs/>
          <w:noProof/>
          <w:lang w:val="ka-GE"/>
        </w:rPr>
        <w:t xml:space="preserve">, </w:t>
      </w:r>
      <w:r w:rsidRPr="00322CF6">
        <w:rPr>
          <w:rFonts w:ascii="Book Antiqua" w:hAnsi="Book Antiqua"/>
          <w:bCs/>
          <w:noProof/>
          <w:lang w:val="ka-GE"/>
        </w:rPr>
        <w:t xml:space="preserve">HD7 5QH, </w:t>
      </w:r>
      <w:r w:rsidR="00EE77E0" w:rsidRPr="00322CF6">
        <w:rPr>
          <w:rFonts w:ascii="Sylfaen" w:hAnsi="Sylfaen" w:cs="Sylfaen"/>
          <w:bCs/>
          <w:noProof/>
          <w:lang w:val="ka-GE"/>
        </w:rPr>
        <w:t>დიდი</w:t>
      </w:r>
      <w:r w:rsidR="00EE77E0" w:rsidRPr="00322CF6">
        <w:rPr>
          <w:rFonts w:ascii="Book Antiqua" w:hAnsi="Book Antiqua"/>
          <w:bCs/>
          <w:noProof/>
          <w:lang w:val="ka-GE"/>
        </w:rPr>
        <w:t xml:space="preserve"> </w:t>
      </w:r>
      <w:r w:rsidR="00EE77E0" w:rsidRPr="00322CF6">
        <w:rPr>
          <w:rFonts w:ascii="Sylfaen" w:hAnsi="Sylfaen" w:cs="Sylfaen"/>
          <w:bCs/>
          <w:noProof/>
          <w:lang w:val="ka-GE"/>
        </w:rPr>
        <w:t>ბრიტანეთი</w:t>
      </w:r>
      <w:r w:rsidR="00EE77E0" w:rsidRPr="00322CF6">
        <w:rPr>
          <w:rFonts w:ascii="Book Antiqua" w:hAnsi="Book Antiqua"/>
          <w:bCs/>
          <w:noProof/>
          <w:lang w:val="ka-GE"/>
        </w:rPr>
        <w:t>.</w:t>
      </w:r>
    </w:p>
    <w:p w14:paraId="3209A6A5" w14:textId="7F4413DE" w:rsidR="007D6C1D" w:rsidRDefault="00EE77E0" w:rsidP="007D6C1D">
      <w:pPr>
        <w:jc w:val="both"/>
        <w:rPr>
          <w:rFonts w:ascii="Book Antiqua" w:hAnsi="Book Antiqua"/>
          <w:bCs/>
          <w:noProof/>
          <w:lang w:val="ka-GE"/>
        </w:rPr>
      </w:pPr>
      <w:r w:rsidRPr="00322CF6">
        <w:rPr>
          <w:rFonts w:ascii="Sylfaen" w:hAnsi="Sylfaen" w:cs="Sylfaen"/>
          <w:bCs/>
          <w:noProof/>
          <w:lang w:val="ka-GE"/>
        </w:rPr>
        <w:t>(</w:t>
      </w:r>
      <w:r w:rsidR="007D6C1D" w:rsidRPr="00322CF6">
        <w:rPr>
          <w:rFonts w:ascii="Sylfaen" w:hAnsi="Sylfaen" w:cs="Sylfaen"/>
          <w:bCs/>
          <w:noProof/>
          <w:lang w:val="ka-GE"/>
        </w:rPr>
        <w:t>შპს</w:t>
      </w:r>
      <w:r w:rsidR="007D6C1D" w:rsidRPr="00322CF6">
        <w:rPr>
          <w:rFonts w:ascii="Book Antiqua" w:hAnsi="Book Antiqua"/>
          <w:bCs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Cs/>
          <w:noProof/>
          <w:lang w:val="ka-GE"/>
        </w:rPr>
        <w:t>თორნტონ</w:t>
      </w:r>
      <w:r w:rsidR="007D6C1D" w:rsidRPr="00322CF6">
        <w:rPr>
          <w:rFonts w:ascii="Book Antiqua" w:hAnsi="Book Antiqua"/>
          <w:bCs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Cs/>
          <w:noProof/>
          <w:lang w:val="ka-GE"/>
        </w:rPr>
        <w:t>ენდ</w:t>
      </w:r>
      <w:r w:rsidR="007D6C1D" w:rsidRPr="00322CF6">
        <w:rPr>
          <w:rFonts w:ascii="Book Antiqua" w:hAnsi="Book Antiqua"/>
          <w:bCs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Cs/>
          <w:noProof/>
          <w:lang w:val="ka-GE"/>
        </w:rPr>
        <w:t>როსს</w:t>
      </w:r>
      <w:r w:rsidR="007D6C1D" w:rsidRPr="00322CF6">
        <w:rPr>
          <w:rFonts w:ascii="Book Antiqua" w:hAnsi="Book Antiqua"/>
          <w:bCs/>
          <w:noProof/>
          <w:lang w:val="ka-GE"/>
        </w:rPr>
        <w:t xml:space="preserve">, </w:t>
      </w:r>
      <w:r w:rsidR="007D6C1D" w:rsidRPr="00322CF6">
        <w:rPr>
          <w:rFonts w:ascii="Sylfaen" w:hAnsi="Sylfaen" w:cs="Sylfaen"/>
          <w:bCs/>
          <w:noProof/>
          <w:lang w:val="ka-GE"/>
        </w:rPr>
        <w:t>ჰადდერსფილდ</w:t>
      </w:r>
      <w:r w:rsidR="007D6C1D" w:rsidRPr="00322CF6">
        <w:rPr>
          <w:rFonts w:ascii="Book Antiqua" w:hAnsi="Book Antiqua"/>
          <w:bCs/>
          <w:noProof/>
          <w:lang w:val="ka-GE"/>
        </w:rPr>
        <w:t xml:space="preserve">, HD7, 5QH, </w:t>
      </w:r>
      <w:r w:rsidR="007D6C1D" w:rsidRPr="00322CF6">
        <w:rPr>
          <w:rFonts w:ascii="Sylfaen" w:hAnsi="Sylfaen" w:cs="Sylfaen"/>
          <w:bCs/>
          <w:noProof/>
          <w:lang w:val="ka-GE"/>
        </w:rPr>
        <w:t>დიდი</w:t>
      </w:r>
      <w:r w:rsidR="007D6C1D" w:rsidRPr="00322CF6">
        <w:rPr>
          <w:rFonts w:ascii="Book Antiqua" w:hAnsi="Book Antiqua"/>
          <w:bCs/>
          <w:noProof/>
          <w:lang w:val="ka-GE"/>
        </w:rPr>
        <w:t xml:space="preserve"> </w:t>
      </w:r>
      <w:r w:rsidR="007D6C1D" w:rsidRPr="00322CF6">
        <w:rPr>
          <w:rFonts w:ascii="Sylfaen" w:hAnsi="Sylfaen" w:cs="Sylfaen"/>
          <w:bCs/>
          <w:noProof/>
          <w:lang w:val="ka-GE"/>
        </w:rPr>
        <w:t>ბრიტანეთი</w:t>
      </w:r>
      <w:r w:rsidRPr="00322CF6">
        <w:rPr>
          <w:rFonts w:ascii="Book Antiqua" w:hAnsi="Book Antiqua"/>
          <w:bCs/>
          <w:noProof/>
          <w:lang w:val="ka-GE"/>
        </w:rPr>
        <w:t>)</w:t>
      </w:r>
    </w:p>
    <w:p w14:paraId="5AFE638D" w14:textId="77777777" w:rsidR="00775A5A" w:rsidRPr="00775A5A" w:rsidRDefault="00775A5A" w:rsidP="00775A5A">
      <w:pPr>
        <w:jc w:val="both"/>
        <w:rPr>
          <w:rFonts w:ascii="Book Antiqua" w:hAnsi="Book Antiqua"/>
          <w:bCs/>
          <w:noProof/>
          <w:lang w:val="ka-GE"/>
        </w:rPr>
      </w:pPr>
    </w:p>
    <w:p w14:paraId="6C3DF92D" w14:textId="77777777" w:rsidR="00775A5A" w:rsidRPr="00775A5A" w:rsidRDefault="00775A5A" w:rsidP="00775A5A">
      <w:pPr>
        <w:jc w:val="both"/>
        <w:rPr>
          <w:rFonts w:ascii="Book Antiqua" w:hAnsi="Book Antiqua"/>
          <w:b/>
          <w:noProof/>
          <w:lang w:val="ka-GE"/>
        </w:rPr>
      </w:pPr>
      <w:r w:rsidRPr="00775A5A">
        <w:rPr>
          <w:rFonts w:ascii="Sylfaen" w:hAnsi="Sylfaen" w:cs="Sylfaen"/>
          <w:b/>
          <w:noProof/>
          <w:lang w:val="ka-GE"/>
        </w:rPr>
        <w:t>გაცემის</w:t>
      </w:r>
      <w:r w:rsidRPr="00775A5A">
        <w:rPr>
          <w:rFonts w:ascii="Book Antiqua" w:hAnsi="Book Antiqua"/>
          <w:b/>
          <w:noProof/>
          <w:lang w:val="ka-GE"/>
        </w:rPr>
        <w:t xml:space="preserve"> </w:t>
      </w:r>
      <w:r w:rsidRPr="00775A5A">
        <w:rPr>
          <w:rFonts w:ascii="Sylfaen" w:hAnsi="Sylfaen" w:cs="Sylfaen"/>
          <w:b/>
          <w:noProof/>
          <w:lang w:val="ka-GE"/>
        </w:rPr>
        <w:t>წესი</w:t>
      </w:r>
      <w:r w:rsidRPr="00775A5A">
        <w:rPr>
          <w:rFonts w:ascii="Book Antiqua" w:hAnsi="Book Antiqua"/>
          <w:b/>
          <w:noProof/>
          <w:lang w:val="ka-GE"/>
        </w:rPr>
        <w:t>:</w:t>
      </w:r>
      <w:r w:rsidRPr="00775A5A">
        <w:rPr>
          <w:rFonts w:ascii="Book Antiqua" w:hAnsi="Book Antiqua"/>
          <w:b/>
          <w:noProof/>
          <w:lang w:val="ka-GE"/>
        </w:rPr>
        <w:tab/>
      </w:r>
      <w:r w:rsidRPr="00775A5A">
        <w:rPr>
          <w:rFonts w:ascii="Book Antiqua" w:hAnsi="Book Antiqua"/>
          <w:b/>
          <w:noProof/>
          <w:lang w:val="ka-GE"/>
        </w:rPr>
        <w:tab/>
      </w:r>
      <w:r w:rsidRPr="00775A5A">
        <w:rPr>
          <w:rFonts w:ascii="Book Antiqua" w:hAnsi="Book Antiqua"/>
          <w:b/>
          <w:noProof/>
          <w:lang w:val="ka-GE"/>
        </w:rPr>
        <w:tab/>
      </w:r>
    </w:p>
    <w:p w14:paraId="208D3533" w14:textId="77777777" w:rsidR="00775A5A" w:rsidRPr="00775A5A" w:rsidRDefault="00775A5A" w:rsidP="00775A5A">
      <w:pPr>
        <w:jc w:val="both"/>
        <w:rPr>
          <w:rFonts w:ascii="Book Antiqua" w:hAnsi="Book Antiqua"/>
          <w:bCs/>
          <w:noProof/>
          <w:lang w:val="ka-GE"/>
        </w:rPr>
      </w:pPr>
      <w:r w:rsidRPr="00775A5A">
        <w:rPr>
          <w:rFonts w:ascii="Sylfaen" w:hAnsi="Sylfaen" w:cs="Sylfaen"/>
          <w:bCs/>
          <w:noProof/>
          <w:lang w:val="ka-GE"/>
        </w:rPr>
        <w:t>ფარმაცევტული</w:t>
      </w:r>
      <w:r w:rsidRPr="00775A5A">
        <w:rPr>
          <w:rFonts w:ascii="Book Antiqua" w:hAnsi="Book Antiqua"/>
          <w:bCs/>
          <w:noProof/>
          <w:lang w:val="ka-GE"/>
        </w:rPr>
        <w:t xml:space="preserve"> </w:t>
      </w:r>
      <w:r w:rsidRPr="00775A5A">
        <w:rPr>
          <w:rFonts w:ascii="Sylfaen" w:hAnsi="Sylfaen" w:cs="Sylfaen"/>
          <w:bCs/>
          <w:noProof/>
          <w:lang w:val="ka-GE"/>
        </w:rPr>
        <w:t>პროდუქტის</w:t>
      </w:r>
      <w:r w:rsidRPr="00775A5A">
        <w:rPr>
          <w:rFonts w:ascii="Book Antiqua" w:hAnsi="Book Antiqua"/>
          <w:bCs/>
          <w:noProof/>
          <w:lang w:val="ka-GE"/>
        </w:rPr>
        <w:t xml:space="preserve"> </w:t>
      </w:r>
      <w:r w:rsidRPr="00775A5A">
        <w:rPr>
          <w:rFonts w:ascii="Sylfaen" w:hAnsi="Sylfaen" w:cs="Sylfaen"/>
          <w:bCs/>
          <w:noProof/>
          <w:lang w:val="ka-GE"/>
        </w:rPr>
        <w:t>ჯგუფი</w:t>
      </w:r>
      <w:r w:rsidRPr="00775A5A">
        <w:rPr>
          <w:rFonts w:ascii="Book Antiqua" w:hAnsi="Book Antiqua"/>
          <w:bCs/>
          <w:noProof/>
          <w:lang w:val="ka-GE"/>
        </w:rPr>
        <w:t xml:space="preserve"> III, </w:t>
      </w:r>
      <w:r w:rsidRPr="00775A5A">
        <w:rPr>
          <w:rFonts w:ascii="Sylfaen" w:hAnsi="Sylfaen" w:cs="Sylfaen"/>
          <w:bCs/>
          <w:noProof/>
          <w:lang w:val="ka-GE"/>
        </w:rPr>
        <w:t>გაიცემა</w:t>
      </w:r>
      <w:r w:rsidRPr="00775A5A">
        <w:rPr>
          <w:rFonts w:ascii="Book Antiqua" w:hAnsi="Book Antiqua"/>
          <w:bCs/>
          <w:noProof/>
          <w:lang w:val="ka-GE"/>
        </w:rPr>
        <w:t xml:space="preserve"> </w:t>
      </w:r>
      <w:r w:rsidRPr="00775A5A">
        <w:rPr>
          <w:rFonts w:ascii="Sylfaen" w:hAnsi="Sylfaen" w:cs="Sylfaen"/>
          <w:bCs/>
          <w:noProof/>
          <w:lang w:val="ka-GE"/>
        </w:rPr>
        <w:t>რეცეპტის</w:t>
      </w:r>
      <w:r w:rsidRPr="00775A5A">
        <w:rPr>
          <w:rFonts w:ascii="Book Antiqua" w:hAnsi="Book Antiqua"/>
          <w:bCs/>
          <w:noProof/>
          <w:lang w:val="ka-GE"/>
        </w:rPr>
        <w:t xml:space="preserve"> </w:t>
      </w:r>
      <w:r w:rsidRPr="00775A5A">
        <w:rPr>
          <w:rFonts w:ascii="Sylfaen" w:hAnsi="Sylfaen" w:cs="Sylfaen"/>
          <w:bCs/>
          <w:noProof/>
          <w:lang w:val="ka-GE"/>
        </w:rPr>
        <w:t>გარეშე</w:t>
      </w:r>
    </w:p>
    <w:p w14:paraId="4FC76B41" w14:textId="77777777" w:rsidR="00775A5A" w:rsidRPr="00322CF6" w:rsidRDefault="00775A5A" w:rsidP="007D6C1D">
      <w:pPr>
        <w:jc w:val="both"/>
        <w:rPr>
          <w:rFonts w:ascii="Book Antiqua" w:hAnsi="Book Antiqua"/>
          <w:bCs/>
          <w:noProof/>
          <w:lang w:val="ka-GE"/>
        </w:rPr>
      </w:pPr>
    </w:p>
    <w:p w14:paraId="374AD113" w14:textId="2291B8BA" w:rsidR="007D6C1D" w:rsidRPr="00322CF6" w:rsidRDefault="007D6C1D" w:rsidP="007D6C1D">
      <w:pPr>
        <w:jc w:val="both"/>
        <w:rPr>
          <w:rFonts w:ascii="Book Antiqua" w:hAnsi="Book Antiqua"/>
          <w:bCs/>
          <w:noProof/>
          <w:lang w:val="ka-GE"/>
        </w:rPr>
      </w:pPr>
    </w:p>
    <w:p w14:paraId="6ADAE7E5" w14:textId="3150DE02" w:rsidR="000E6961" w:rsidRPr="00322CF6" w:rsidRDefault="007D6C1D" w:rsidP="007D6C1D">
      <w:pPr>
        <w:jc w:val="both"/>
        <w:rPr>
          <w:rFonts w:ascii="Sylfaen" w:hAnsi="Sylfaen" w:cs="Sylfaen"/>
          <w:bCs/>
          <w:noProof/>
          <w:lang w:val="ka-GE"/>
        </w:rPr>
      </w:pPr>
      <w:r w:rsidRPr="00322CF6">
        <w:rPr>
          <w:rFonts w:ascii="Sylfaen" w:hAnsi="Sylfaen" w:cs="Sylfaen"/>
          <w:bCs/>
          <w:noProof/>
          <w:lang w:val="ka-GE"/>
        </w:rPr>
        <w:t>ტექსტის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გადახედვის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თარიღი</w:t>
      </w:r>
      <w:r w:rsidRPr="00322CF6">
        <w:rPr>
          <w:rFonts w:ascii="Book Antiqua" w:hAnsi="Book Antiqua"/>
          <w:bCs/>
          <w:noProof/>
          <w:lang w:val="ka-GE"/>
        </w:rPr>
        <w:t>: 20</w:t>
      </w:r>
      <w:r w:rsidR="00EE77E0" w:rsidRPr="00322CF6">
        <w:rPr>
          <w:rFonts w:ascii="Book Antiqua" w:hAnsi="Book Antiqua"/>
          <w:bCs/>
          <w:noProof/>
          <w:lang w:val="ka-GE"/>
        </w:rPr>
        <w:t>2</w:t>
      </w:r>
      <w:r w:rsidRPr="00322CF6">
        <w:rPr>
          <w:rFonts w:ascii="Book Antiqua" w:hAnsi="Book Antiqua"/>
          <w:bCs/>
          <w:noProof/>
          <w:lang w:val="ka-GE"/>
        </w:rPr>
        <w:t xml:space="preserve">4 </w:t>
      </w:r>
      <w:r w:rsidRPr="00322CF6">
        <w:rPr>
          <w:rFonts w:ascii="Sylfaen" w:hAnsi="Sylfaen" w:cs="Sylfaen"/>
          <w:bCs/>
          <w:noProof/>
          <w:lang w:val="ka-GE"/>
        </w:rPr>
        <w:t>წლის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="00EE77E0" w:rsidRPr="00322CF6">
        <w:rPr>
          <w:rFonts w:ascii="Sylfaen" w:hAnsi="Sylfaen" w:cs="Sylfaen"/>
          <w:bCs/>
          <w:noProof/>
          <w:lang w:val="ka-GE"/>
        </w:rPr>
        <w:t xml:space="preserve">სექტემბერი </w:t>
      </w:r>
      <w:r w:rsidR="000E6961" w:rsidRPr="00322CF6">
        <w:rPr>
          <w:rFonts w:ascii="Sylfaen" w:hAnsi="Sylfaen" w:cs="Sylfaen"/>
          <w:bCs/>
          <w:noProof/>
          <w:lang w:val="ka-GE"/>
        </w:rPr>
        <w:tab/>
      </w:r>
      <w:r w:rsidR="000E6961" w:rsidRPr="00322CF6">
        <w:rPr>
          <w:rFonts w:ascii="Sylfaen" w:hAnsi="Sylfaen" w:cs="Sylfaen"/>
          <w:bCs/>
          <w:noProof/>
          <w:lang w:val="ka-GE"/>
        </w:rPr>
        <w:tab/>
        <w:t>PL 00240/6100R</w:t>
      </w:r>
    </w:p>
    <w:p w14:paraId="4B1EEEFE" w14:textId="3C0FEC0F" w:rsidR="00C37979" w:rsidRPr="00322CF6" w:rsidRDefault="000E6961" w:rsidP="0072476F">
      <w:pPr>
        <w:jc w:val="both"/>
        <w:rPr>
          <w:rFonts w:ascii="Sylfaen" w:hAnsi="Sylfaen" w:cs="Sylfaen"/>
          <w:bCs/>
          <w:noProof/>
          <w:lang w:val="ka-GE"/>
        </w:rPr>
      </w:pPr>
      <w:r w:rsidRPr="00322CF6">
        <w:rPr>
          <w:rFonts w:ascii="Sylfaen" w:hAnsi="Sylfaen" w:cs="Sylfaen"/>
          <w:bCs/>
          <w:noProof/>
          <w:lang w:val="ka-GE"/>
        </w:rPr>
        <w:t>92765422408</w:t>
      </w:r>
      <w:r w:rsidRPr="00322CF6">
        <w:rPr>
          <w:rFonts w:ascii="Sylfaen" w:hAnsi="Sylfaen" w:cs="Sylfaen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ab/>
      </w:r>
      <w:r w:rsidRPr="00322CF6">
        <w:rPr>
          <w:rFonts w:ascii="Sylfaen" w:hAnsi="Sylfaen" w:cs="Sylfaen"/>
          <w:bCs/>
          <w:noProof/>
          <w:lang w:val="ka-GE"/>
        </w:rPr>
        <w:tab/>
        <w:t>მხო</w:t>
      </w:r>
      <w:r w:rsidR="00DC0572" w:rsidRPr="00322CF6">
        <w:rPr>
          <w:rFonts w:ascii="Sylfaen" w:hAnsi="Sylfaen" w:cs="Sylfaen"/>
          <w:bCs/>
          <w:noProof/>
          <w:lang w:val="ka-GE"/>
        </w:rPr>
        <w:t>ლ</w:t>
      </w:r>
      <w:r w:rsidRPr="00322CF6">
        <w:rPr>
          <w:rFonts w:ascii="Sylfaen" w:hAnsi="Sylfaen" w:cs="Sylfaen"/>
          <w:bCs/>
          <w:noProof/>
          <w:lang w:val="ka-GE"/>
        </w:rPr>
        <w:t>ოდ დიდ</w:t>
      </w:r>
      <w:r w:rsidRPr="00322CF6">
        <w:rPr>
          <w:rFonts w:ascii="Book Antiqua" w:hAnsi="Book Antiqua"/>
          <w:bCs/>
          <w:noProof/>
          <w:lang w:val="ka-GE"/>
        </w:rPr>
        <w:t xml:space="preserve"> </w:t>
      </w:r>
      <w:r w:rsidRPr="00322CF6">
        <w:rPr>
          <w:rFonts w:ascii="Sylfaen" w:hAnsi="Sylfaen" w:cs="Sylfaen"/>
          <w:bCs/>
          <w:noProof/>
          <w:lang w:val="ka-GE"/>
        </w:rPr>
        <w:t>ბრიტანეთ</w:t>
      </w:r>
      <w:r w:rsidR="006249D9" w:rsidRPr="00322CF6">
        <w:rPr>
          <w:rFonts w:ascii="Sylfaen" w:hAnsi="Sylfaen" w:cs="Sylfaen"/>
          <w:bCs/>
          <w:noProof/>
          <w:lang w:val="ka-GE"/>
        </w:rPr>
        <w:t>შ</w:t>
      </w:r>
      <w:r w:rsidRPr="00322CF6">
        <w:rPr>
          <w:rFonts w:ascii="Sylfaen" w:hAnsi="Sylfaen" w:cs="Sylfaen"/>
          <w:bCs/>
          <w:noProof/>
          <w:lang w:val="ka-GE"/>
        </w:rPr>
        <w:t xml:space="preserve">ი </w:t>
      </w:r>
    </w:p>
    <w:p w14:paraId="136B91D7" w14:textId="74346A07" w:rsidR="006249D9" w:rsidRPr="00322CF6" w:rsidRDefault="006249D9" w:rsidP="00FE1A26">
      <w:pPr>
        <w:rPr>
          <w:rFonts w:ascii="Sylfaen" w:hAnsi="Sylfaen" w:cs="Sylfaen"/>
          <w:iCs/>
          <w:noProof/>
          <w:lang w:val="ka-GE"/>
        </w:rPr>
      </w:pPr>
    </w:p>
    <w:p w14:paraId="462216B8" w14:textId="36CBF7E2" w:rsidR="009E1EDF" w:rsidRPr="00322CF6" w:rsidRDefault="009E1EDF" w:rsidP="00F528F1">
      <w:pPr>
        <w:ind w:left="720" w:firstLine="720"/>
        <w:rPr>
          <w:rFonts w:ascii="Sylfaen" w:hAnsi="Sylfaen" w:cs="Sylfaen"/>
          <w:b/>
          <w:bCs/>
          <w:iCs/>
          <w:noProof/>
          <w:lang w:val="ka-GE"/>
        </w:rPr>
      </w:pPr>
    </w:p>
    <w:sectPr w:rsidR="009E1EDF" w:rsidRPr="00322CF6" w:rsidSect="007D6C1D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4.4pt;height:7.2pt;visibility:visible;mso-wrap-style:square" o:bullet="t">
        <v:imagedata r:id="rId1" o:title=""/>
      </v:shape>
    </w:pict>
  </w:numPicBullet>
  <w:abstractNum w:abstractNumId="0" w15:restartNumberingAfterBreak="0">
    <w:nsid w:val="1B0F57C3"/>
    <w:multiLevelType w:val="multilevel"/>
    <w:tmpl w:val="1B0F57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13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5F1"/>
    <w:rsid w:val="00096AA4"/>
    <w:rsid w:val="000C569A"/>
    <w:rsid w:val="000E6961"/>
    <w:rsid w:val="00124EE0"/>
    <w:rsid w:val="0017536C"/>
    <w:rsid w:val="001831C0"/>
    <w:rsid w:val="00184AFE"/>
    <w:rsid w:val="001E3D42"/>
    <w:rsid w:val="00226554"/>
    <w:rsid w:val="00282804"/>
    <w:rsid w:val="00322CF6"/>
    <w:rsid w:val="0043394C"/>
    <w:rsid w:val="00476C6A"/>
    <w:rsid w:val="00496D3F"/>
    <w:rsid w:val="004E0009"/>
    <w:rsid w:val="005225F1"/>
    <w:rsid w:val="0055542F"/>
    <w:rsid w:val="00596F77"/>
    <w:rsid w:val="005A0652"/>
    <w:rsid w:val="006249D9"/>
    <w:rsid w:val="006F1119"/>
    <w:rsid w:val="0072476F"/>
    <w:rsid w:val="00775A5A"/>
    <w:rsid w:val="007D6C1D"/>
    <w:rsid w:val="007E3299"/>
    <w:rsid w:val="00854C54"/>
    <w:rsid w:val="008722D1"/>
    <w:rsid w:val="00877029"/>
    <w:rsid w:val="00954C2D"/>
    <w:rsid w:val="00985627"/>
    <w:rsid w:val="00991CCB"/>
    <w:rsid w:val="009E1EDF"/>
    <w:rsid w:val="00A738D5"/>
    <w:rsid w:val="00AD5E92"/>
    <w:rsid w:val="00B02BC8"/>
    <w:rsid w:val="00B44F0E"/>
    <w:rsid w:val="00C023DA"/>
    <w:rsid w:val="00C37979"/>
    <w:rsid w:val="00C5283A"/>
    <w:rsid w:val="00CB0866"/>
    <w:rsid w:val="00DC0572"/>
    <w:rsid w:val="00DE034E"/>
    <w:rsid w:val="00E62306"/>
    <w:rsid w:val="00EA39CF"/>
    <w:rsid w:val="00ED76A0"/>
    <w:rsid w:val="00EE77E0"/>
    <w:rsid w:val="00F03F76"/>
    <w:rsid w:val="00F34399"/>
    <w:rsid w:val="00F44288"/>
    <w:rsid w:val="00F528F1"/>
    <w:rsid w:val="00FE1A26"/>
    <w:rsid w:val="00FF6518"/>
    <w:rsid w:val="06F3710F"/>
    <w:rsid w:val="13072C5F"/>
    <w:rsid w:val="2381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9046CB"/>
  <w14:defaultImageDpi w14:val="300"/>
  <w15:docId w15:val="{D55A6742-78A4-496A-978F-6456BC4C8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0E6961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72476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BodyText">
    <w:name w:val="Body Text"/>
    <w:basedOn w:val="Normal"/>
    <w:link w:val="BodyTextChar"/>
    <w:unhideWhenUsed/>
    <w:rsid w:val="009E1EDF"/>
    <w:pPr>
      <w:autoSpaceDE w:val="0"/>
      <w:autoSpaceDN w:val="0"/>
      <w:adjustRightInd w:val="0"/>
    </w:pPr>
    <w:rPr>
      <w:rFonts w:ascii="Frutiger-LightCnItalic" w:eastAsia="Times New Roman" w:hAnsi="Frutiger-LightCnItalic" w:cs="Times New Roman"/>
      <w:i/>
      <w:iCs/>
      <w:noProof/>
      <w:sz w:val="22"/>
      <w:szCs w:val="22"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9E1EDF"/>
    <w:rPr>
      <w:rFonts w:ascii="Frutiger-LightCnItalic" w:eastAsia="Times New Roman" w:hAnsi="Frutiger-LightCnItalic" w:cs="Times New Roman"/>
      <w:i/>
      <w:iCs/>
      <w:noProof/>
      <w:sz w:val="22"/>
      <w:szCs w:val="22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16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2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84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6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Irondale High School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Rusudan Mamutchadze</dc:creator>
  <cp:lastModifiedBy>Nanuli Janiashvili</cp:lastModifiedBy>
  <cp:revision>21</cp:revision>
  <cp:lastPrinted>2021-04-22T10:29:00Z</cp:lastPrinted>
  <dcterms:created xsi:type="dcterms:W3CDTF">2025-10-16T10:55:00Z</dcterms:created>
  <dcterms:modified xsi:type="dcterms:W3CDTF">2026-07-14T12:12:00Z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1033-11.2.0.10101</vt:lpwstr>
  </property>
</Properties>
</file>