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8F58" w14:textId="77777777" w:rsidR="000E6961" w:rsidRPr="00322CF6" w:rsidRDefault="000E6961" w:rsidP="000E6961">
      <w:pPr>
        <w:rPr>
          <w:rFonts w:ascii="Book Antiqua" w:hAnsi="Book Antiqua" w:cs="Sylfaen"/>
          <w:bCs/>
          <w:noProof/>
          <w:lang w:val="ka-GE"/>
        </w:rPr>
      </w:pPr>
    </w:p>
    <w:p w14:paraId="4AD23DB8" w14:textId="782A0CEA" w:rsidR="00F528F1" w:rsidRPr="00322CF6" w:rsidRDefault="00F528F1" w:rsidP="00F528F1">
      <w:pPr>
        <w:tabs>
          <w:tab w:val="left" w:pos="9003"/>
        </w:tabs>
        <w:jc w:val="both"/>
        <w:rPr>
          <w:rFonts w:ascii="Sylfaen" w:hAnsi="Sylfaen" w:cs="Sylfaen"/>
          <w:b/>
          <w:noProof/>
          <w:lang w:val="ka-GE"/>
        </w:rPr>
      </w:pPr>
    </w:p>
    <w:p w14:paraId="0ED9B7F5" w14:textId="7715B52B" w:rsidR="007D6C1D" w:rsidRPr="00322CF6" w:rsidRDefault="007D6C1D" w:rsidP="007D6C1D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გლიცერინი</w:t>
      </w:r>
      <w:r w:rsidR="00DC0572" w:rsidRPr="00322CF6">
        <w:rPr>
          <w:rFonts w:ascii="Sylfaen" w:hAnsi="Sylfaen" w:cs="Sylfaen"/>
          <w:b/>
          <w:noProof/>
          <w:lang w:val="ka-GE"/>
        </w:rPr>
        <w:t>ს</w:t>
      </w:r>
      <w:r w:rsidR="00F44288" w:rsidRPr="00322CF6">
        <w:rPr>
          <w:rFonts w:ascii="Sylfaen" w:hAnsi="Sylfaen" w:cs="Sylfaen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სანთლები</w:t>
      </w:r>
    </w:p>
    <w:p w14:paraId="5172EA59" w14:textId="77777777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>1</w:t>
      </w:r>
      <w:r w:rsidRPr="00322CF6">
        <w:rPr>
          <w:rFonts w:ascii="Sylfaen" w:hAnsi="Sylfaen" w:cs="Sylfaen"/>
          <w:b/>
          <w:noProof/>
          <w:lang w:val="ka-GE"/>
        </w:rPr>
        <w:t>გ</w:t>
      </w:r>
      <w:r w:rsidRPr="00322CF6">
        <w:rPr>
          <w:rFonts w:ascii="Book Antiqua" w:hAnsi="Book Antiqua"/>
          <w:b/>
          <w:noProof/>
          <w:lang w:val="ka-GE"/>
        </w:rPr>
        <w:t xml:space="preserve">, </w:t>
      </w:r>
      <w:r w:rsidRPr="00322CF6">
        <w:rPr>
          <w:rFonts w:ascii="Sylfaen" w:hAnsi="Sylfaen" w:cs="Sylfaen"/>
          <w:b/>
          <w:noProof/>
          <w:lang w:val="ka-GE"/>
        </w:rPr>
        <w:t>ჩვილებისთვის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(</w:t>
      </w:r>
      <w:r w:rsidRPr="00322CF6">
        <w:rPr>
          <w:rFonts w:ascii="Sylfaen" w:hAnsi="Sylfaen" w:cs="Sylfaen"/>
          <w:b/>
          <w:noProof/>
          <w:lang w:val="ka-GE"/>
        </w:rPr>
        <w:t>გლიცეროლი</w:t>
      </w:r>
      <w:r w:rsidRPr="00322CF6">
        <w:rPr>
          <w:rFonts w:ascii="Book Antiqua" w:hAnsi="Book Antiqua"/>
          <w:b/>
          <w:noProof/>
          <w:lang w:val="ka-GE"/>
        </w:rPr>
        <w:t>)</w:t>
      </w:r>
    </w:p>
    <w:p w14:paraId="44ECAB41" w14:textId="16D43AFF" w:rsidR="00DC0572" w:rsidRPr="00322CF6" w:rsidRDefault="00DC0572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12</w:t>
      </w:r>
      <w:r w:rsidR="00F528F1" w:rsidRPr="00322CF6">
        <w:rPr>
          <w:rFonts w:ascii="Sylfaen" w:hAnsi="Sylfaen" w:cs="Sylfaen"/>
          <w:b/>
          <w:noProof/>
          <w:lang w:val="ka-GE"/>
        </w:rPr>
        <w:t xml:space="preserve">                       </w:t>
      </w:r>
    </w:p>
    <w:p w14:paraId="254AA648" w14:textId="77777777" w:rsidR="00DC0572" w:rsidRPr="00322CF6" w:rsidRDefault="00DC0572" w:rsidP="00C37979">
      <w:pPr>
        <w:rPr>
          <w:rFonts w:ascii="Sylfaen" w:hAnsi="Sylfaen" w:cs="Sylfaen"/>
          <w:iCs/>
          <w:noProof/>
          <w:lang w:val="ka-GE"/>
        </w:rPr>
      </w:pPr>
    </w:p>
    <w:p w14:paraId="2F851F15" w14:textId="6C8638CB" w:rsidR="00DC0572" w:rsidRPr="00322CF6" w:rsidRDefault="00F44288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Care+</w:t>
      </w:r>
    </w:p>
    <w:p w14:paraId="7B9C8C2F" w14:textId="77777777" w:rsidR="00F44288" w:rsidRPr="00322CF6" w:rsidRDefault="00DC0572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 xml:space="preserve">გლიცერინის </w:t>
      </w:r>
    </w:p>
    <w:p w14:paraId="32FA18FE" w14:textId="31477B60" w:rsidR="00DC0572" w:rsidRPr="00322CF6" w:rsidRDefault="00DC0572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სანთლები</w:t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noProof/>
          <w:lang w:val="ka-GE"/>
        </w:rPr>
        <w:t>ბრაილის</w:t>
      </w:r>
      <w:r w:rsidR="00F44288" w:rsidRPr="00322CF6">
        <w:rPr>
          <w:rFonts w:ascii="Book Antiqua" w:hAnsi="Book Antiqua"/>
          <w:noProof/>
          <w:lang w:val="ka-GE"/>
        </w:rPr>
        <w:t xml:space="preserve"> </w:t>
      </w:r>
      <w:r w:rsidR="00F44288" w:rsidRPr="00322CF6">
        <w:rPr>
          <w:rFonts w:ascii="Sylfaen" w:hAnsi="Sylfaen" w:cs="Sylfaen"/>
          <w:noProof/>
          <w:lang w:val="ka-GE"/>
        </w:rPr>
        <w:t>შრიფტით</w:t>
      </w:r>
      <w:r w:rsidR="00F44288" w:rsidRPr="00322CF6">
        <w:rPr>
          <w:rFonts w:ascii="Book Antiqua" w:hAnsi="Book Antiqua"/>
          <w:noProof/>
          <w:lang w:val="ka-GE"/>
        </w:rPr>
        <w:t xml:space="preserve"> </w:t>
      </w:r>
      <w:r w:rsidR="00F44288" w:rsidRPr="00322CF6">
        <w:rPr>
          <w:rFonts w:ascii="Book Antiqua" w:hAnsi="Book Antiqua" w:cs="Sylfaen"/>
          <w:noProof/>
          <w:lang w:val="ka-GE"/>
        </w:rPr>
        <w:t xml:space="preserve"> </w:t>
      </w:r>
    </w:p>
    <w:p w14:paraId="3F9D9048" w14:textId="77777777" w:rsidR="00DC0572" w:rsidRPr="00322CF6" w:rsidRDefault="00DC0572" w:rsidP="00DC0572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>1</w:t>
      </w:r>
      <w:r w:rsidRPr="00322CF6">
        <w:rPr>
          <w:rFonts w:ascii="Sylfaen" w:hAnsi="Sylfaen" w:cs="Sylfaen"/>
          <w:b/>
          <w:noProof/>
          <w:lang w:val="ka-GE"/>
        </w:rPr>
        <w:t>გ</w:t>
      </w:r>
      <w:r w:rsidRPr="00322CF6">
        <w:rPr>
          <w:rFonts w:ascii="Book Antiqua" w:hAnsi="Book Antiqua"/>
          <w:b/>
          <w:noProof/>
          <w:lang w:val="ka-GE"/>
        </w:rPr>
        <w:t xml:space="preserve">, </w:t>
      </w:r>
      <w:r w:rsidRPr="00322CF6">
        <w:rPr>
          <w:rFonts w:ascii="Sylfaen" w:hAnsi="Sylfaen" w:cs="Sylfaen"/>
          <w:b/>
          <w:noProof/>
          <w:lang w:val="ka-GE"/>
        </w:rPr>
        <w:t>ჩვილებისთვის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(</w:t>
      </w:r>
      <w:r w:rsidRPr="00322CF6">
        <w:rPr>
          <w:rFonts w:ascii="Sylfaen" w:hAnsi="Sylfaen" w:cs="Sylfaen"/>
          <w:b/>
          <w:noProof/>
          <w:lang w:val="ka-GE"/>
        </w:rPr>
        <w:t>გლიცეროლი</w:t>
      </w:r>
      <w:r w:rsidRPr="00322CF6">
        <w:rPr>
          <w:rFonts w:ascii="Book Antiqua" w:hAnsi="Book Antiqua"/>
          <w:b/>
          <w:noProof/>
          <w:lang w:val="ka-GE"/>
        </w:rPr>
        <w:t>)</w:t>
      </w:r>
    </w:p>
    <w:p w14:paraId="65C54CB5" w14:textId="32562F40" w:rsidR="00F44288" w:rsidRPr="00322CF6" w:rsidRDefault="00F44288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პერიოდული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ყაბზობის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 xml:space="preserve">შესამსუბუქებლად         </w:t>
      </w:r>
      <w:r w:rsidR="006249D9" w:rsidRPr="00322CF6">
        <w:rPr>
          <w:rFonts w:ascii="Sylfaen" w:hAnsi="Sylfaen" w:cs="Sylfaen"/>
          <w:b/>
          <w:noProof/>
          <w:lang w:val="ka-GE"/>
        </w:rPr>
        <w:tab/>
      </w:r>
      <w:r w:rsidR="006249D9" w:rsidRPr="00322CF6">
        <w:rPr>
          <w:rFonts w:ascii="Sylfaen" w:hAnsi="Sylfaen" w:cs="Sylfaen"/>
          <w:b/>
          <w:noProof/>
          <w:lang w:val="ka-GE"/>
        </w:rPr>
        <w:tab/>
      </w:r>
      <w:r w:rsidR="006249D9" w:rsidRPr="00322CF6">
        <w:rPr>
          <w:rFonts w:ascii="Book Antiqua" w:hAnsi="Book Antiqua"/>
          <w:b/>
          <w:noProof/>
          <w:lang w:val="ka-GE"/>
        </w:rPr>
        <w:t>12</w:t>
      </w:r>
    </w:p>
    <w:p w14:paraId="31137164" w14:textId="2489A47F" w:rsidR="00C37979" w:rsidRPr="00322CF6" w:rsidRDefault="00F528F1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</w:p>
    <w:p w14:paraId="187B3FBE" w14:textId="509C3481" w:rsidR="00F528F1" w:rsidRPr="00322CF6" w:rsidRDefault="00F528F1" w:rsidP="00F528F1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Care+</w:t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>12</w:t>
      </w:r>
    </w:p>
    <w:p w14:paraId="0CB16969" w14:textId="77777777" w:rsidR="00DC0572" w:rsidRPr="00322CF6" w:rsidRDefault="00DC0572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გლიცერინის სანთლები</w:t>
      </w:r>
    </w:p>
    <w:p w14:paraId="409548F3" w14:textId="22392C51" w:rsidR="007D6C1D" w:rsidRPr="00322CF6" w:rsidRDefault="00DC0572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>1</w:t>
      </w:r>
      <w:r w:rsidRPr="00322CF6">
        <w:rPr>
          <w:rFonts w:ascii="Sylfaen" w:hAnsi="Sylfaen" w:cs="Sylfaen"/>
          <w:b/>
          <w:noProof/>
          <w:lang w:val="ka-GE"/>
        </w:rPr>
        <w:t>გ</w:t>
      </w:r>
      <w:r w:rsidRPr="00322CF6">
        <w:rPr>
          <w:rFonts w:ascii="Book Antiqua" w:hAnsi="Book Antiqua"/>
          <w:b/>
          <w:noProof/>
          <w:lang w:val="ka-GE"/>
        </w:rPr>
        <w:t xml:space="preserve">, </w:t>
      </w:r>
      <w:r w:rsidRPr="00322CF6">
        <w:rPr>
          <w:rFonts w:ascii="Sylfaen" w:hAnsi="Sylfaen" w:cs="Sylfaen"/>
          <w:b/>
          <w:noProof/>
          <w:lang w:val="ka-GE"/>
        </w:rPr>
        <w:t>ჩვილებისთვის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(</w:t>
      </w:r>
      <w:r w:rsidRPr="00322CF6">
        <w:rPr>
          <w:rFonts w:ascii="Sylfaen" w:hAnsi="Sylfaen" w:cs="Sylfaen"/>
          <w:b/>
          <w:noProof/>
          <w:lang w:val="ka-GE"/>
        </w:rPr>
        <w:t>გლიცეროლი</w:t>
      </w:r>
      <w:r w:rsidRPr="00322CF6">
        <w:rPr>
          <w:rFonts w:ascii="Book Antiqua" w:hAnsi="Book Antiqua"/>
          <w:b/>
          <w:noProof/>
          <w:lang w:val="ka-GE"/>
        </w:rPr>
        <w:t>)</w:t>
      </w:r>
      <w:r w:rsidR="00596F77" w:rsidRPr="00322CF6">
        <w:rPr>
          <w:rFonts w:ascii="Book Antiqua" w:hAnsi="Book Antiqua"/>
          <w:b/>
          <w:noProof/>
          <w:lang w:val="ka-GE"/>
        </w:rPr>
        <w:tab/>
      </w:r>
      <w:r w:rsidR="00596F77" w:rsidRPr="00322CF6">
        <w:rPr>
          <w:rFonts w:ascii="Book Antiqua" w:hAnsi="Book Antiqua"/>
          <w:b/>
          <w:noProof/>
          <w:lang w:val="ka-GE"/>
        </w:rPr>
        <w:tab/>
      </w:r>
      <w:r w:rsidR="00596F77" w:rsidRPr="00322CF6">
        <w:rPr>
          <w:rFonts w:ascii="Book Antiqua" w:hAnsi="Book Antiqua"/>
          <w:b/>
          <w:noProof/>
          <w:lang w:val="ka-GE"/>
        </w:rPr>
        <w:tab/>
      </w:r>
    </w:p>
    <w:p w14:paraId="400158E4" w14:textId="3AD3F95C" w:rsidR="00596F77" w:rsidRPr="00322CF6" w:rsidRDefault="00596F77" w:rsidP="006249D9">
      <w:pPr>
        <w:jc w:val="both"/>
        <w:rPr>
          <w:rFonts w:ascii="Book Antiqua" w:hAnsi="Book Antiqua" w:cs="Sylfaen"/>
          <w:b/>
          <w:noProof/>
          <w:lang w:val="ka-GE"/>
        </w:rPr>
      </w:pPr>
      <w:r w:rsidRPr="00322CF6">
        <w:rPr>
          <w:rFonts w:ascii="Book Antiqua" w:hAnsi="Book Antiqua" w:cs="Sylfaen"/>
          <w:b/>
          <w:noProof/>
          <w:lang w:val="ka-GE"/>
        </w:rPr>
        <w:drawing>
          <wp:inline distT="0" distB="0" distL="0" distR="0" wp14:anchorId="28467CC6" wp14:editId="332D87E1">
            <wp:extent cx="381000" cy="228600"/>
            <wp:effectExtent l="0" t="0" r="0" b="0"/>
            <wp:docPr id="109563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34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49D9" w:rsidRPr="00322CF6">
        <w:rPr>
          <w:rFonts w:ascii="Book Antiqua" w:hAnsi="Book Antiqua" w:cs="Sylfaen"/>
          <w:b/>
          <w:noProof/>
          <w:lang w:val="ka-GE"/>
        </w:rPr>
        <w:t xml:space="preserve">                   </w:t>
      </w:r>
    </w:p>
    <w:p w14:paraId="5DA13ADD" w14:textId="77777777" w:rsidR="00596F77" w:rsidRPr="00322CF6" w:rsidRDefault="00596F77" w:rsidP="006249D9">
      <w:pPr>
        <w:jc w:val="both"/>
        <w:rPr>
          <w:rFonts w:ascii="Book Antiqua" w:hAnsi="Book Antiqua" w:cs="Sylfaen"/>
          <w:b/>
          <w:noProof/>
          <w:lang w:val="ka-GE"/>
        </w:rPr>
      </w:pPr>
    </w:p>
    <w:p w14:paraId="01B43D38" w14:textId="5B46D2B6" w:rsidR="00F528F1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გამოყენებამდე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საჭიროა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ინსტრუქციის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წაკითხვა</w:t>
      </w:r>
      <w:r w:rsidRPr="00322CF6">
        <w:rPr>
          <w:rFonts w:ascii="Book Antiqua" w:hAnsi="Book Antiqua"/>
          <w:b/>
          <w:noProof/>
          <w:lang w:val="ka-GE"/>
        </w:rPr>
        <w:t>.</w:t>
      </w:r>
    </w:p>
    <w:p w14:paraId="43DD72FE" w14:textId="21914DD2" w:rsidR="0072476F" w:rsidRPr="00322CF6" w:rsidRDefault="007D6C1D" w:rsidP="007D6C1D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რისთვის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გამოიყენება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პრეპარატი</w:t>
      </w:r>
    </w:p>
    <w:p w14:paraId="13195EF0" w14:textId="2664B405" w:rsidR="0072476F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გლიცერინის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სანთლები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გამოიყენება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პერიოდული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ყაბზობის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შესამსუბუქებლად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ნაწლავის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მოქმედების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სტიმულაციის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მიზნით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7CABBD5D" w14:textId="77777777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გლიცერინის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სანთლების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გამოყენებამდე</w:t>
      </w:r>
    </w:p>
    <w:p w14:paraId="638CA187" w14:textId="4561E8C1" w:rsidR="007D6C1D" w:rsidRPr="00322CF6" w:rsidRDefault="006249D9" w:rsidP="007D6C1D">
      <w:pPr>
        <w:jc w:val="both"/>
        <w:rPr>
          <w:rFonts w:ascii="Book Antiqua" w:hAnsi="Book Antiqua"/>
          <w:b/>
          <w:noProof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noProof/>
            <w:lang w:val="ka-GE"/>
          </w:rPr>
          <m:t>χ</m:t>
        </m:r>
      </m:oMath>
      <w:r w:rsidRPr="00322CF6">
        <w:rPr>
          <w:rFonts w:ascii="Sylfaen" w:hAnsi="Sylfaen" w:cs="Sylfaen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პრეპარატი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არ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გამოიყენება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, </w:t>
      </w:r>
      <w:r w:rsidR="007D6C1D" w:rsidRPr="00322CF6">
        <w:rPr>
          <w:rFonts w:ascii="Sylfaen" w:hAnsi="Sylfaen" w:cs="Sylfaen"/>
          <w:b/>
          <w:noProof/>
          <w:lang w:val="ka-GE"/>
        </w:rPr>
        <w:t>თუ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ბავშვს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აღენიშნება</w:t>
      </w:r>
      <w:r w:rsidR="007D6C1D" w:rsidRPr="00322CF6">
        <w:rPr>
          <w:rFonts w:ascii="Book Antiqua" w:hAnsi="Book Antiqua"/>
          <w:b/>
          <w:noProof/>
          <w:lang w:val="ka-GE"/>
        </w:rPr>
        <w:t>...</w:t>
      </w:r>
    </w:p>
    <w:p w14:paraId="23049B2F" w14:textId="005AECE0" w:rsidR="009E1EDF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ალერგია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პრეპარატში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შემავალი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რომელიმე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ნივთიერების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მიმართ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7A3B018B" w14:textId="4EAF09E6" w:rsidR="007D6C1D" w:rsidRPr="00322CF6" w:rsidRDefault="006249D9" w:rsidP="007D6C1D">
      <w:pPr>
        <w:jc w:val="both"/>
        <w:rPr>
          <w:rFonts w:ascii="Book Antiqua" w:hAnsi="Book Antiqua"/>
          <w:b/>
          <w:noProof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noProof/>
            <w:lang w:val="ka-GE"/>
          </w:rPr>
          <m:t xml:space="preserve">√ </m:t>
        </m:r>
      </m:oMath>
      <w:r w:rsidR="007D6C1D"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გამოყენების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წესი</w:t>
      </w:r>
    </w:p>
    <w:p w14:paraId="44B73898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სანთლები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მიიღება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ორალური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გზით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402E5E0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გამოყენებამდე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გამოყენების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შემდეგ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საჭიროა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ხელების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დაბანა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3E39A73B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გამოყენებამდე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საჭიროა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დამცავი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გარსის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მოხსნა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ნაჭდევთან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ფირფიტის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გახევის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ირგვლივ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შემოჭრის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გზით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4D148A4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მოხდეს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ამოვლება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წყალში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მოთავსება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სწორ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ნაწლავში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2BDC9CFD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ჩვილები</w:t>
      </w:r>
      <w:r w:rsidRPr="00322CF6">
        <w:rPr>
          <w:rFonts w:ascii="Book Antiqua" w:hAnsi="Book Antiqua"/>
          <w:b/>
          <w:noProof/>
          <w:lang w:val="ka-GE"/>
        </w:rPr>
        <w:t xml:space="preserve">: </w:t>
      </w:r>
      <w:r w:rsidRPr="00322CF6">
        <w:rPr>
          <w:rFonts w:ascii="Sylfaen" w:hAnsi="Sylfaen" w:cs="Sylfaen"/>
          <w:bCs/>
          <w:noProof/>
          <w:lang w:val="ka-GE"/>
        </w:rPr>
        <w:t>საჭიროებისამებრ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მოთავსდეს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ერთი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სანთელი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97F4E7B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არ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გამოიყენება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მოზრდილებში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ბავშვებში</w:t>
      </w:r>
      <w:r w:rsidRPr="00322CF6">
        <w:rPr>
          <w:rFonts w:ascii="Book Antiqua" w:hAnsi="Book Antiqua"/>
          <w:bCs/>
          <w:noProof/>
          <w:lang w:val="ka-GE"/>
        </w:rPr>
        <w:t xml:space="preserve"> 1 </w:t>
      </w:r>
      <w:r w:rsidRPr="00322CF6">
        <w:rPr>
          <w:rFonts w:ascii="Sylfaen" w:hAnsi="Sylfaen" w:cs="Sylfaen"/>
          <w:bCs/>
          <w:noProof/>
          <w:lang w:val="ka-GE"/>
        </w:rPr>
        <w:t>წლის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ასაკიდან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33F2A3D8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სიმპტომების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გახანგრძლივების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შემთხვევაში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რჩევისთვის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მკურნალ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ექიმს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6C350D5F" w14:textId="3B3E04AC" w:rsidR="009E1EDF" w:rsidRPr="00322CF6" w:rsidRDefault="006249D9" w:rsidP="007D6C1D">
      <w:pPr>
        <w:jc w:val="both"/>
        <w:rPr>
          <w:rFonts w:ascii="Book Antiqua" w:hAnsi="Book Antiqua"/>
          <w:bCs/>
          <w:noProof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noProof/>
            <w:lang w:val="ka-GE"/>
          </w:rPr>
          <m:t>!</m:t>
        </m:r>
      </m:oMath>
      <w:r w:rsidR="007D6C1D" w:rsidRPr="00322CF6">
        <w:rPr>
          <w:rFonts w:ascii="Sylfaen" w:hAnsi="Sylfaen" w:cs="Sylfaen"/>
          <w:b/>
          <w:noProof/>
          <w:lang w:val="ka-GE"/>
        </w:rPr>
        <w:t>დაუშვებელია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გადაყლაპვა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. </w:t>
      </w:r>
      <w:r w:rsidR="007D6C1D" w:rsidRPr="00322CF6">
        <w:rPr>
          <w:rFonts w:ascii="Sylfaen" w:hAnsi="Sylfaen" w:cs="Sylfaen"/>
          <w:b/>
          <w:noProof/>
          <w:lang w:val="ka-GE"/>
        </w:rPr>
        <w:t>თუ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შემთხვევით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მოხდა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გადაყლაპვა</w:t>
      </w:r>
      <w:r w:rsidR="007D6C1D" w:rsidRPr="00322CF6">
        <w:rPr>
          <w:rFonts w:ascii="Book Antiqua" w:hAnsi="Book Antiqua"/>
          <w:b/>
          <w:noProof/>
          <w:lang w:val="ka-GE"/>
        </w:rPr>
        <w:t>,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დაუყოვნებლივ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უნდა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მკურნალ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ექიმს</w:t>
      </w:r>
      <w:r w:rsidR="007D6C1D" w:rsidRPr="00322CF6">
        <w:rPr>
          <w:rFonts w:ascii="Book Antiqua" w:hAnsi="Book Antiqua"/>
          <w:bCs/>
          <w:noProof/>
          <w:lang w:val="ka-GE"/>
        </w:rPr>
        <w:t>.</w:t>
      </w:r>
    </w:p>
    <w:p w14:paraId="405F429D" w14:textId="02C21F3D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შესაძლო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გვერდითი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მოვლენები</w:t>
      </w:r>
    </w:p>
    <w:p w14:paraId="7AD3AD6A" w14:textId="34FF80EE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შესაძლოა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გამოიწვიოს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ნაწლავის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გაღიზიანება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პერიოდულად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მუცლის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სპაზმი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თუ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ბავშვს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აღენიშნა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რაიმე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მოვლენა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შეწყდეს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მკურნალ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ექიმს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ფარმაცევტს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25B0AE4D" w14:textId="77777777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გვერდითი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მოვლენების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შესახებ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ინფორმაციის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მიწოდება</w:t>
      </w:r>
    </w:p>
    <w:p w14:paraId="23465030" w14:textId="55461646" w:rsidR="00EE77E0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lastRenderedPageBreak/>
        <w:t>რაიმე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განვითარების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შემთხვევაში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მკურნალ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ექიმს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ფარმაცევტს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ექთანს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მოიცავს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ისეთ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მოვლენებსაც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რაც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წარმოდგენილი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ინსტრუქციაში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შესახებ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ინფორმაციის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მიწოდება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შეიძლება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ასევე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პირდაპირ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ყვითელი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ბარათის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სქემის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საშუალებით</w:t>
      </w:r>
      <w:r w:rsidRPr="00322CF6">
        <w:rPr>
          <w:rFonts w:ascii="Book Antiqua" w:hAnsi="Book Antiqua"/>
          <w:bCs/>
          <w:noProof/>
          <w:lang w:val="ka-GE"/>
        </w:rPr>
        <w:t xml:space="preserve">: </w:t>
      </w:r>
      <w:r w:rsidR="00EE77E0" w:rsidRPr="00322CF6">
        <w:rPr>
          <w:rFonts w:ascii="Book Antiqua" w:hAnsi="Book Antiqua"/>
          <w:bCs/>
          <w:noProof/>
          <w:lang w:val="ka-GE"/>
        </w:rPr>
        <w:t>www.mhra.gov.uk/yellowcard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შესახებ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ინფორმაციის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მიწოდებით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პაციენტი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დამატებით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ინფორმაციას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იძლევა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პრეპარატის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უსაფრთხოების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შესახებ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15ED01DD" w14:textId="03B0735C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შენახვის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წესი</w:t>
      </w:r>
    </w:p>
    <w:p w14:paraId="5E5D7B2E" w14:textId="7712A7A9" w:rsidR="00EE77E0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ინახება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არაუმეტეს</w:t>
      </w:r>
      <w:r w:rsidRPr="00322CF6">
        <w:rPr>
          <w:rFonts w:ascii="Book Antiqua" w:hAnsi="Book Antiqua"/>
          <w:bCs/>
          <w:noProof/>
          <w:lang w:val="ka-GE"/>
        </w:rPr>
        <w:t xml:space="preserve"> 25°</w:t>
      </w:r>
      <w:r w:rsidR="00EE77E0" w:rsidRPr="00322CF6">
        <w:rPr>
          <w:rFonts w:ascii="Sylfaen" w:hAnsi="Sylfaen" w:cs="Sylfaen"/>
          <w:bCs/>
          <w:noProof/>
          <w:lang w:val="ka-GE"/>
        </w:rPr>
        <w:t>C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ტემპერატურაზე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ინახება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მშრალ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ადგილას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38069C3F" w14:textId="201D26E4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ინახება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ბავშვებისთვის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მიუწვდომელ</w:t>
      </w:r>
      <w:r w:rsidR="006249D9" w:rsidRPr="00322CF6">
        <w:rPr>
          <w:rFonts w:ascii="Sylfaen" w:hAnsi="Sylfaen" w:cs="Sylfaen"/>
          <w:b/>
          <w:noProof/>
          <w:lang w:val="ka-GE"/>
        </w:rPr>
        <w:t xml:space="preserve"> და უხილავ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ადგილას</w:t>
      </w:r>
      <w:r w:rsidRPr="00322CF6">
        <w:rPr>
          <w:rFonts w:ascii="Book Antiqua" w:hAnsi="Book Antiqua"/>
          <w:b/>
          <w:noProof/>
          <w:lang w:val="ka-GE"/>
        </w:rPr>
        <w:t>.</w:t>
      </w:r>
    </w:p>
    <w:p w14:paraId="0066D41B" w14:textId="1317681B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გამოიყენება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კოლოფის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მხარეს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მითითებულ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თარიღამდე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03E3B427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თითოეული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შემადგენლობაში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შემავალი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აქტიური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ნივთიერება</w:t>
      </w:r>
      <w:r w:rsidRPr="00322CF6">
        <w:rPr>
          <w:rFonts w:ascii="Book Antiqua" w:hAnsi="Book Antiqua"/>
          <w:bCs/>
          <w:noProof/>
          <w:lang w:val="ka-GE"/>
        </w:rPr>
        <w:t xml:space="preserve">: </w:t>
      </w:r>
      <w:r w:rsidRPr="00322CF6">
        <w:rPr>
          <w:rFonts w:ascii="Sylfaen" w:hAnsi="Sylfaen" w:cs="Sylfaen"/>
          <w:bCs/>
          <w:noProof/>
          <w:lang w:val="ka-GE"/>
        </w:rPr>
        <w:t>გლიცეროლი</w:t>
      </w:r>
      <w:r w:rsidRPr="00322CF6">
        <w:rPr>
          <w:rFonts w:ascii="Book Antiqua" w:hAnsi="Book Antiqua"/>
          <w:bCs/>
          <w:noProof/>
          <w:lang w:val="ka-GE"/>
        </w:rPr>
        <w:t xml:space="preserve"> 0,7</w:t>
      </w:r>
      <w:r w:rsidRPr="00322CF6">
        <w:rPr>
          <w:rFonts w:ascii="Sylfaen" w:hAnsi="Sylfaen" w:cs="Sylfaen"/>
          <w:bCs/>
          <w:noProof/>
          <w:lang w:val="ka-GE"/>
        </w:rPr>
        <w:t>გ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F6B36B5" w14:textId="1216820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ასევე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შეიცავს</w:t>
      </w:r>
      <w:r w:rsidRPr="00322CF6">
        <w:rPr>
          <w:rFonts w:ascii="Book Antiqua" w:hAnsi="Book Antiqua"/>
          <w:b/>
          <w:noProof/>
          <w:lang w:val="ka-GE"/>
        </w:rPr>
        <w:t>: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ჟელატინს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გამოხდილ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წყალს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5F1E8CBA" w14:textId="13EC12C7" w:rsidR="007D6C1D" w:rsidRPr="00322CF6" w:rsidRDefault="007D6C1D" w:rsidP="00EE77E0">
      <w:pPr>
        <w:rPr>
          <w:rFonts w:ascii="Times" w:hAnsi="Times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სავაჭრო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ლიცენზიის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მფლობელი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და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მწარმოებელი</w:t>
      </w:r>
      <w:r w:rsidRPr="00322CF6">
        <w:rPr>
          <w:rFonts w:ascii="Book Antiqua" w:hAnsi="Book Antiqua"/>
          <w:b/>
          <w:noProof/>
          <w:lang w:val="ka-GE"/>
        </w:rPr>
        <w:t>: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="0043394C" w:rsidRPr="00322CF6">
        <w:rPr>
          <w:rFonts w:ascii="Sylfaen" w:hAnsi="Sylfaen"/>
          <w:bCs/>
          <w:noProof/>
          <w:lang w:val="ka-GE"/>
        </w:rPr>
        <w:t xml:space="preserve">შპს </w:t>
      </w:r>
      <w:r w:rsidR="00EE77E0" w:rsidRPr="00322CF6">
        <w:rPr>
          <w:rFonts w:ascii="Book Antiqua" w:hAnsi="Book Antiqua"/>
          <w:bCs/>
          <w:noProof/>
          <w:lang w:val="ka-GE"/>
        </w:rPr>
        <w:t>Thornton and Ross, Huddersfield</w:t>
      </w:r>
      <w:r w:rsidR="00EE77E0" w:rsidRPr="00322CF6">
        <w:rPr>
          <w:rFonts w:ascii="Times" w:hAnsi="Times"/>
          <w:bCs/>
          <w:noProof/>
          <w:lang w:val="ka-GE"/>
        </w:rPr>
        <w:t xml:space="preserve">, </w:t>
      </w:r>
      <w:r w:rsidRPr="00322CF6">
        <w:rPr>
          <w:rFonts w:ascii="Book Antiqua" w:hAnsi="Book Antiqua"/>
          <w:bCs/>
          <w:noProof/>
          <w:lang w:val="ka-GE"/>
        </w:rPr>
        <w:t xml:space="preserve">HD7 5QH, </w:t>
      </w:r>
      <w:r w:rsidR="00EE77E0" w:rsidRPr="00322CF6">
        <w:rPr>
          <w:rFonts w:ascii="Sylfaen" w:hAnsi="Sylfaen" w:cs="Sylfaen"/>
          <w:bCs/>
          <w:noProof/>
          <w:lang w:val="ka-GE"/>
        </w:rPr>
        <w:t>დიდი</w:t>
      </w:r>
      <w:r w:rsidR="00EE77E0" w:rsidRPr="00322CF6">
        <w:rPr>
          <w:rFonts w:ascii="Book Antiqua" w:hAnsi="Book Antiqua"/>
          <w:bCs/>
          <w:noProof/>
          <w:lang w:val="ka-GE"/>
        </w:rPr>
        <w:t xml:space="preserve"> </w:t>
      </w:r>
      <w:r w:rsidR="00EE77E0" w:rsidRPr="00322CF6">
        <w:rPr>
          <w:rFonts w:ascii="Sylfaen" w:hAnsi="Sylfaen" w:cs="Sylfaen"/>
          <w:bCs/>
          <w:noProof/>
          <w:lang w:val="ka-GE"/>
        </w:rPr>
        <w:t>ბრიტანეთი</w:t>
      </w:r>
      <w:r w:rsidR="00EE77E0" w:rsidRPr="00322CF6">
        <w:rPr>
          <w:rFonts w:ascii="Book Antiqua" w:hAnsi="Book Antiqua"/>
          <w:bCs/>
          <w:noProof/>
          <w:lang w:val="ka-GE"/>
        </w:rPr>
        <w:t>.</w:t>
      </w:r>
    </w:p>
    <w:p w14:paraId="3209A6A5" w14:textId="7F4413DE" w:rsidR="007D6C1D" w:rsidRPr="00322CF6" w:rsidRDefault="00EE77E0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(</w:t>
      </w:r>
      <w:r w:rsidR="007D6C1D" w:rsidRPr="00322CF6">
        <w:rPr>
          <w:rFonts w:ascii="Sylfaen" w:hAnsi="Sylfaen" w:cs="Sylfaen"/>
          <w:bCs/>
          <w:noProof/>
          <w:lang w:val="ka-GE"/>
        </w:rPr>
        <w:t>შპს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თორნტონ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ენდ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როსს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, </w:t>
      </w:r>
      <w:r w:rsidR="007D6C1D" w:rsidRPr="00322CF6">
        <w:rPr>
          <w:rFonts w:ascii="Sylfaen" w:hAnsi="Sylfaen" w:cs="Sylfaen"/>
          <w:bCs/>
          <w:noProof/>
          <w:lang w:val="ka-GE"/>
        </w:rPr>
        <w:t>ჰადდერსფილდ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, HD7, 5QH, </w:t>
      </w:r>
      <w:r w:rsidR="007D6C1D" w:rsidRPr="00322CF6">
        <w:rPr>
          <w:rFonts w:ascii="Sylfaen" w:hAnsi="Sylfaen" w:cs="Sylfaen"/>
          <w:bCs/>
          <w:noProof/>
          <w:lang w:val="ka-GE"/>
        </w:rPr>
        <w:t>დიდი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ბრიტანეთი</w:t>
      </w:r>
      <w:r w:rsidRPr="00322CF6">
        <w:rPr>
          <w:rFonts w:ascii="Book Antiqua" w:hAnsi="Book Antiqua"/>
          <w:bCs/>
          <w:noProof/>
          <w:lang w:val="ka-GE"/>
        </w:rPr>
        <w:t>)</w:t>
      </w:r>
    </w:p>
    <w:p w14:paraId="374AD113" w14:textId="2291B8BA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</w:p>
    <w:p w14:paraId="6ADAE7E5" w14:textId="3150DE02" w:rsidR="000E6961" w:rsidRPr="00322CF6" w:rsidRDefault="007D6C1D" w:rsidP="007D6C1D">
      <w:pPr>
        <w:jc w:val="both"/>
        <w:rPr>
          <w:rFonts w:ascii="Sylfaen" w:hAnsi="Sylfaen" w:cs="Sylfaen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ტექსტის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გადახედვის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თარიღი</w:t>
      </w:r>
      <w:r w:rsidRPr="00322CF6">
        <w:rPr>
          <w:rFonts w:ascii="Book Antiqua" w:hAnsi="Book Antiqua"/>
          <w:bCs/>
          <w:noProof/>
          <w:lang w:val="ka-GE"/>
        </w:rPr>
        <w:t>: 20</w:t>
      </w:r>
      <w:r w:rsidR="00EE77E0" w:rsidRPr="00322CF6">
        <w:rPr>
          <w:rFonts w:ascii="Book Antiqua" w:hAnsi="Book Antiqua"/>
          <w:bCs/>
          <w:noProof/>
          <w:lang w:val="ka-GE"/>
        </w:rPr>
        <w:t>2</w:t>
      </w:r>
      <w:r w:rsidRPr="00322CF6">
        <w:rPr>
          <w:rFonts w:ascii="Book Antiqua" w:hAnsi="Book Antiqua"/>
          <w:bCs/>
          <w:noProof/>
          <w:lang w:val="ka-GE"/>
        </w:rPr>
        <w:t xml:space="preserve">4 </w:t>
      </w:r>
      <w:r w:rsidRPr="00322CF6">
        <w:rPr>
          <w:rFonts w:ascii="Sylfaen" w:hAnsi="Sylfaen" w:cs="Sylfaen"/>
          <w:bCs/>
          <w:noProof/>
          <w:lang w:val="ka-GE"/>
        </w:rPr>
        <w:t>წლის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="00EE77E0" w:rsidRPr="00322CF6">
        <w:rPr>
          <w:rFonts w:ascii="Sylfaen" w:hAnsi="Sylfaen" w:cs="Sylfaen"/>
          <w:bCs/>
          <w:noProof/>
          <w:lang w:val="ka-GE"/>
        </w:rPr>
        <w:t xml:space="preserve">სექტემბერი </w:t>
      </w:r>
      <w:r w:rsidR="000E6961" w:rsidRPr="00322CF6">
        <w:rPr>
          <w:rFonts w:ascii="Sylfaen" w:hAnsi="Sylfaen" w:cs="Sylfaen"/>
          <w:bCs/>
          <w:noProof/>
          <w:lang w:val="ka-GE"/>
        </w:rPr>
        <w:tab/>
      </w:r>
      <w:r w:rsidR="000E6961" w:rsidRPr="00322CF6">
        <w:rPr>
          <w:rFonts w:ascii="Sylfaen" w:hAnsi="Sylfaen" w:cs="Sylfaen"/>
          <w:bCs/>
          <w:noProof/>
          <w:lang w:val="ka-GE"/>
        </w:rPr>
        <w:tab/>
        <w:t>PL 00240/6100R</w:t>
      </w:r>
    </w:p>
    <w:p w14:paraId="4B1EEEFE" w14:textId="3C0FEC0F" w:rsidR="00C37979" w:rsidRPr="00322CF6" w:rsidRDefault="000E6961" w:rsidP="0072476F">
      <w:pPr>
        <w:jc w:val="both"/>
        <w:rPr>
          <w:rFonts w:ascii="Sylfaen" w:hAnsi="Sylfaen" w:cs="Sylfaen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92765422408</w:t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  <w:t>მხო</w:t>
      </w:r>
      <w:r w:rsidR="00DC0572" w:rsidRPr="00322CF6">
        <w:rPr>
          <w:rFonts w:ascii="Sylfaen" w:hAnsi="Sylfaen" w:cs="Sylfaen"/>
          <w:bCs/>
          <w:noProof/>
          <w:lang w:val="ka-GE"/>
        </w:rPr>
        <w:t>ლ</w:t>
      </w:r>
      <w:r w:rsidRPr="00322CF6">
        <w:rPr>
          <w:rFonts w:ascii="Sylfaen" w:hAnsi="Sylfaen" w:cs="Sylfaen"/>
          <w:bCs/>
          <w:noProof/>
          <w:lang w:val="ka-GE"/>
        </w:rPr>
        <w:t>ოდ დიდ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ბრიტანეთ</w:t>
      </w:r>
      <w:r w:rsidR="006249D9" w:rsidRPr="00322CF6">
        <w:rPr>
          <w:rFonts w:ascii="Sylfaen" w:hAnsi="Sylfaen" w:cs="Sylfaen"/>
          <w:bCs/>
          <w:noProof/>
          <w:lang w:val="ka-GE"/>
        </w:rPr>
        <w:t>შ</w:t>
      </w:r>
      <w:r w:rsidRPr="00322CF6">
        <w:rPr>
          <w:rFonts w:ascii="Sylfaen" w:hAnsi="Sylfaen" w:cs="Sylfaen"/>
          <w:bCs/>
          <w:noProof/>
          <w:lang w:val="ka-GE"/>
        </w:rPr>
        <w:t xml:space="preserve">ი </w:t>
      </w:r>
    </w:p>
    <w:p w14:paraId="136B91D7" w14:textId="74346A07" w:rsidR="006249D9" w:rsidRPr="00322CF6" w:rsidRDefault="006249D9" w:rsidP="00FE1A26">
      <w:pPr>
        <w:rPr>
          <w:rFonts w:ascii="Sylfaen" w:hAnsi="Sylfaen" w:cs="Sylfaen"/>
          <w:iCs/>
          <w:noProof/>
          <w:lang w:val="ka-GE"/>
        </w:rPr>
      </w:pPr>
    </w:p>
    <w:p w14:paraId="462216B8" w14:textId="36CBF7E2" w:rsidR="009E1EDF" w:rsidRPr="00322CF6" w:rsidRDefault="009E1EDF" w:rsidP="00F528F1">
      <w:pPr>
        <w:ind w:left="720" w:firstLine="720"/>
        <w:rPr>
          <w:rFonts w:ascii="Sylfaen" w:hAnsi="Sylfaen" w:cs="Sylfaen"/>
          <w:b/>
          <w:bCs/>
          <w:iCs/>
          <w:noProof/>
          <w:lang w:val="ka-GE"/>
        </w:rPr>
      </w:pPr>
    </w:p>
    <w:sectPr w:rsidR="009E1EDF" w:rsidRPr="00322CF6" w:rsidSect="007D6C1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.75pt;height:9.75pt;visibility:visible;mso-wrap-style:square" o:bullet="t">
        <v:imagedata r:id="rId1" o:title=""/>
      </v:shape>
    </w:pict>
  </w:numPicBullet>
  <w:abstractNum w:abstractNumId="0" w15:restartNumberingAfterBreak="0">
    <w:nsid w:val="1B0F57C3"/>
    <w:multiLevelType w:val="multilevel"/>
    <w:tmpl w:val="1B0F57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1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5F1"/>
    <w:rsid w:val="00096AA4"/>
    <w:rsid w:val="000C569A"/>
    <w:rsid w:val="000E6961"/>
    <w:rsid w:val="0017536C"/>
    <w:rsid w:val="001831C0"/>
    <w:rsid w:val="00184AFE"/>
    <w:rsid w:val="001E3D42"/>
    <w:rsid w:val="00226554"/>
    <w:rsid w:val="00322CF6"/>
    <w:rsid w:val="0043394C"/>
    <w:rsid w:val="00496D3F"/>
    <w:rsid w:val="004E0009"/>
    <w:rsid w:val="005225F1"/>
    <w:rsid w:val="0055542F"/>
    <w:rsid w:val="00596F77"/>
    <w:rsid w:val="005A0652"/>
    <w:rsid w:val="006249D9"/>
    <w:rsid w:val="006F1119"/>
    <w:rsid w:val="0072476F"/>
    <w:rsid w:val="007D6C1D"/>
    <w:rsid w:val="007E3299"/>
    <w:rsid w:val="00854C54"/>
    <w:rsid w:val="008722D1"/>
    <w:rsid w:val="00877029"/>
    <w:rsid w:val="00954C2D"/>
    <w:rsid w:val="00985627"/>
    <w:rsid w:val="00991CCB"/>
    <w:rsid w:val="009E1EDF"/>
    <w:rsid w:val="00A738D5"/>
    <w:rsid w:val="00AD5E92"/>
    <w:rsid w:val="00B02BC8"/>
    <w:rsid w:val="00B44F0E"/>
    <w:rsid w:val="00C023DA"/>
    <w:rsid w:val="00C37979"/>
    <w:rsid w:val="00C5283A"/>
    <w:rsid w:val="00CB0866"/>
    <w:rsid w:val="00DC0572"/>
    <w:rsid w:val="00DE034E"/>
    <w:rsid w:val="00E62306"/>
    <w:rsid w:val="00EA39CF"/>
    <w:rsid w:val="00ED76A0"/>
    <w:rsid w:val="00EE77E0"/>
    <w:rsid w:val="00F03F76"/>
    <w:rsid w:val="00F34399"/>
    <w:rsid w:val="00F44288"/>
    <w:rsid w:val="00F528F1"/>
    <w:rsid w:val="00FE1A26"/>
    <w:rsid w:val="00FF6518"/>
    <w:rsid w:val="06F3710F"/>
    <w:rsid w:val="13072C5F"/>
    <w:rsid w:val="2381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9046CB"/>
  <w14:defaultImageDpi w14:val="300"/>
  <w15:docId w15:val="{D55A6742-78A4-496A-978F-6456BC4C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E6961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7247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odyText">
    <w:name w:val="Body Text"/>
    <w:basedOn w:val="Normal"/>
    <w:link w:val="BodyTextChar"/>
    <w:unhideWhenUsed/>
    <w:rsid w:val="009E1EDF"/>
    <w:pPr>
      <w:autoSpaceDE w:val="0"/>
      <w:autoSpaceDN w:val="0"/>
      <w:adjustRightInd w:val="0"/>
    </w:pPr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9E1EDF"/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4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2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Nanuli Janiashvili</cp:lastModifiedBy>
  <cp:revision>19</cp:revision>
  <cp:lastPrinted>2021-04-22T10:29:00Z</cp:lastPrinted>
  <dcterms:created xsi:type="dcterms:W3CDTF">2025-10-16T10:55:00Z</dcterms:created>
  <dcterms:modified xsi:type="dcterms:W3CDTF">2026-07-14T12:10:00Z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