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F8D" w:rsidRPr="00687F99" w:rsidRDefault="00495F8D" w:rsidP="002A5D04">
      <w:pPr>
        <w:pStyle w:val="NoSpacing"/>
        <w:jc w:val="center"/>
        <w:rPr>
          <w:rFonts w:ascii="AcadNusx" w:eastAsia="AcadNusx" w:hAnsi="AcadNusx" w:cs="AcadNusx"/>
          <w:b/>
          <w:sz w:val="24"/>
          <w:szCs w:val="24"/>
          <w:lang w:val="ka-GE"/>
        </w:rPr>
      </w:pPr>
      <w:r w:rsidRPr="00687F99">
        <w:rPr>
          <w:rFonts w:ascii="AcadNusx" w:eastAsia="AcadNusx" w:hAnsi="AcadNusx" w:cs="AcadNusx"/>
          <w:b/>
          <w:sz w:val="24"/>
          <w:szCs w:val="24"/>
          <w:lang w:val="ka-GE"/>
        </w:rPr>
        <w:t>gamoyenebis instruqcia: informacia pacientebisTvis</w:t>
      </w:r>
    </w:p>
    <w:p w:rsidR="006C4AD0" w:rsidRDefault="006C4AD0" w:rsidP="002A5D04">
      <w:pPr>
        <w:pStyle w:val="NoSpacing"/>
        <w:jc w:val="center"/>
        <w:rPr>
          <w:rFonts w:ascii="AcadNusx" w:eastAsia="AcadNusx" w:hAnsi="AcadNusx" w:cs="AcadNusx"/>
          <w:b/>
          <w:sz w:val="24"/>
          <w:szCs w:val="24"/>
        </w:rPr>
      </w:pPr>
    </w:p>
    <w:p w:rsidR="00785C8B" w:rsidRPr="008858B2" w:rsidRDefault="00BB79B7" w:rsidP="002A5D04">
      <w:pPr>
        <w:pStyle w:val="NoSpacing"/>
        <w:jc w:val="center"/>
        <w:rPr>
          <w:rFonts w:ascii="AcadMtavr" w:eastAsia="AcadNusx" w:hAnsi="AcadMtavr" w:cs="AcadNusx"/>
          <w:b/>
          <w:sz w:val="24"/>
          <w:szCs w:val="24"/>
        </w:rPr>
      </w:pPr>
      <w:r w:rsidRPr="008858B2">
        <w:rPr>
          <w:rFonts w:ascii="AcadMtavr" w:eastAsia="AcadNusx" w:hAnsi="AcadMtavr" w:cs="AcadNusx"/>
          <w:b/>
          <w:sz w:val="24"/>
          <w:szCs w:val="24"/>
          <w:lang w:val="ka-GE"/>
        </w:rPr>
        <w:t>anastrozoli</w:t>
      </w:r>
      <w:r w:rsidR="006C4AD0" w:rsidRPr="008858B2">
        <w:rPr>
          <w:rFonts w:ascii="AcadMtavr" w:eastAsia="AcadNusx" w:hAnsi="AcadMtavr" w:cs="AcadNusx"/>
          <w:b/>
          <w:sz w:val="24"/>
          <w:szCs w:val="24"/>
          <w:lang w:val="ka-GE"/>
        </w:rPr>
        <w:t xml:space="preserve"> </w:t>
      </w:r>
      <w:r w:rsidR="009843A0" w:rsidRPr="008858B2">
        <w:rPr>
          <w:rFonts w:ascii="AcadMtavr" w:eastAsia="AcadNusx" w:hAnsi="AcadMtavr" w:cs="AcadNusx"/>
          <w:b/>
          <w:sz w:val="24"/>
          <w:szCs w:val="24"/>
        </w:rPr>
        <w:t xml:space="preserve">akordi </w:t>
      </w:r>
      <w:r w:rsidRPr="008858B2">
        <w:rPr>
          <w:rFonts w:ascii="AcadMtavr" w:eastAsia="AcadNusx" w:hAnsi="AcadMtavr" w:cs="AcadNusx"/>
          <w:b/>
          <w:sz w:val="24"/>
          <w:szCs w:val="24"/>
          <w:lang w:val="ka-GE"/>
        </w:rPr>
        <w:t xml:space="preserve">1 </w:t>
      </w:r>
      <w:r w:rsidR="006C4AD0" w:rsidRPr="008858B2">
        <w:rPr>
          <w:rFonts w:ascii="AcadMtavr" w:eastAsia="AcadNusx" w:hAnsi="AcadMtavr" w:cs="AcadNusx"/>
          <w:b/>
          <w:sz w:val="24"/>
          <w:szCs w:val="24"/>
          <w:lang w:val="ka-GE"/>
        </w:rPr>
        <w:t>mg apki</w:t>
      </w:r>
      <w:r w:rsidRPr="008858B2">
        <w:rPr>
          <w:rFonts w:ascii="AcadMtavr" w:eastAsia="AcadNusx" w:hAnsi="AcadMtavr" w:cs="AcadNusx"/>
          <w:b/>
          <w:sz w:val="24"/>
          <w:szCs w:val="24"/>
          <w:lang w:val="ka-GE"/>
        </w:rPr>
        <w:t xml:space="preserve">ani garsiT dafaruli </w:t>
      </w:r>
      <w:r w:rsidR="00A50654" w:rsidRPr="008858B2">
        <w:rPr>
          <w:rFonts w:ascii="AcadMtavr" w:eastAsia="AcadNusx" w:hAnsi="AcadMtavr" w:cs="AcadNusx"/>
          <w:b/>
          <w:sz w:val="24"/>
          <w:szCs w:val="24"/>
          <w:lang w:val="ka-GE"/>
        </w:rPr>
        <w:t>tabletebi</w:t>
      </w:r>
    </w:p>
    <w:p w:rsidR="00BB79B7" w:rsidRPr="008858B2" w:rsidRDefault="00BB79B7" w:rsidP="002A5D04">
      <w:pPr>
        <w:pStyle w:val="NoSpacing"/>
        <w:jc w:val="center"/>
        <w:rPr>
          <w:rFonts w:ascii="AcadNusx" w:eastAsia="AcadNusx" w:hAnsi="AcadNusx" w:cs="AcadNusx"/>
          <w:sz w:val="24"/>
          <w:szCs w:val="24"/>
        </w:rPr>
      </w:pPr>
      <w:proofErr w:type="gramStart"/>
      <w:r w:rsidRPr="008858B2">
        <w:rPr>
          <w:rFonts w:ascii="AcadNusx" w:eastAsia="AcadNusx" w:hAnsi="AcadNusx" w:cs="AcadNusx"/>
          <w:sz w:val="24"/>
          <w:szCs w:val="24"/>
        </w:rPr>
        <w:t>anastrozoli</w:t>
      </w:r>
      <w:proofErr w:type="gramEnd"/>
    </w:p>
    <w:p w:rsidR="001254F4" w:rsidRPr="00687F99" w:rsidRDefault="001254F4" w:rsidP="002A5D04">
      <w:pPr>
        <w:pStyle w:val="NoSpacing"/>
        <w:jc w:val="both"/>
        <w:rPr>
          <w:rFonts w:ascii="AcadNusx" w:eastAsia="AcadNusx" w:hAnsi="AcadNusx" w:cs="AcadNusx"/>
          <w:sz w:val="24"/>
          <w:szCs w:val="24"/>
          <w:lang w:val="ka-GE"/>
        </w:rPr>
      </w:pPr>
    </w:p>
    <w:p w:rsidR="00785C8B" w:rsidRPr="00687F99" w:rsidRDefault="00A50654" w:rsidP="002A5D04">
      <w:pPr>
        <w:pStyle w:val="NoSpacing"/>
        <w:jc w:val="both"/>
        <w:rPr>
          <w:rFonts w:ascii="AcadNusx" w:eastAsia="AcadNusx" w:hAnsi="AcadNusx" w:cs="AcadNusx"/>
          <w:b/>
          <w:sz w:val="24"/>
          <w:szCs w:val="24"/>
          <w:lang w:val="ka-GE"/>
        </w:rPr>
      </w:pPr>
      <w:r w:rsidRPr="00687F99">
        <w:rPr>
          <w:rFonts w:ascii="AcadNusx" w:eastAsia="AcadNusx" w:hAnsi="AcadNusx" w:cs="AcadNusx"/>
          <w:b/>
          <w:sz w:val="24"/>
          <w:szCs w:val="24"/>
          <w:lang w:val="ka-GE"/>
        </w:rPr>
        <w:t xml:space="preserve">preparatis miRebamde saWiroa </w:t>
      </w:r>
      <w:r w:rsidR="008E1B77" w:rsidRPr="00687F99">
        <w:rPr>
          <w:rFonts w:ascii="AcadNusx" w:eastAsia="AcadNusx" w:hAnsi="AcadNusx" w:cs="AcadNusx"/>
          <w:b/>
          <w:sz w:val="24"/>
          <w:szCs w:val="24"/>
          <w:lang w:val="ka-GE"/>
        </w:rPr>
        <w:t xml:space="preserve">instruqciis yuradRebiT wakiTxva, vinaidan Seicavs </w:t>
      </w:r>
      <w:r w:rsidR="006C4AD0" w:rsidRPr="00687F99">
        <w:rPr>
          <w:rFonts w:ascii="AcadNusx" w:eastAsia="AcadNusx" w:hAnsi="AcadNusx" w:cs="AcadNusx"/>
          <w:b/>
          <w:sz w:val="24"/>
          <w:szCs w:val="24"/>
          <w:lang w:val="ka-GE"/>
        </w:rPr>
        <w:t>pacientis</w:t>
      </w:r>
      <w:r w:rsidR="006C4AD0">
        <w:rPr>
          <w:rFonts w:ascii="AcadNusx" w:eastAsia="AcadNusx" w:hAnsi="AcadNusx" w:cs="AcadNusx"/>
          <w:b/>
          <w:sz w:val="24"/>
          <w:szCs w:val="24"/>
        </w:rPr>
        <w:t>a</w:t>
      </w:r>
      <w:r w:rsidR="006C4AD0" w:rsidRPr="00687F99">
        <w:rPr>
          <w:rFonts w:ascii="AcadNusx" w:eastAsia="AcadNusx" w:hAnsi="AcadNusx" w:cs="AcadNusx"/>
          <w:b/>
          <w:sz w:val="24"/>
          <w:szCs w:val="24"/>
          <w:lang w:val="ka-GE"/>
        </w:rPr>
        <w:t xml:space="preserve">Tvis </w:t>
      </w:r>
      <w:r w:rsidR="008E1B77" w:rsidRPr="00687F99">
        <w:rPr>
          <w:rFonts w:ascii="AcadNusx" w:eastAsia="AcadNusx" w:hAnsi="AcadNusx" w:cs="AcadNusx"/>
          <w:b/>
          <w:sz w:val="24"/>
          <w:szCs w:val="24"/>
          <w:lang w:val="ka-GE"/>
        </w:rPr>
        <w:t>mniSvnelovan informacias.</w:t>
      </w:r>
    </w:p>
    <w:p w:rsidR="006C4AD0" w:rsidRPr="006056ED" w:rsidRDefault="006C4AD0" w:rsidP="002A5D04">
      <w:pPr>
        <w:pStyle w:val="NoSpacing"/>
        <w:numPr>
          <w:ilvl w:val="0"/>
          <w:numId w:val="12"/>
        </w:numPr>
        <w:tabs>
          <w:tab w:val="left" w:pos="360"/>
        </w:tabs>
        <w:jc w:val="both"/>
        <w:rPr>
          <w:rFonts w:ascii="AcadNusx" w:eastAsia="Times New Roman" w:hAnsi="AcadNusx" w:cs="Times New Roman"/>
          <w:sz w:val="24"/>
          <w:szCs w:val="24"/>
          <w:lang w:val="ka-GE"/>
        </w:rPr>
      </w:pPr>
      <w:r w:rsidRPr="006056ED">
        <w:rPr>
          <w:rFonts w:ascii="AcadNusx" w:eastAsia="Times New Roman" w:hAnsi="AcadNusx" w:cs="Times New Roman"/>
          <w:sz w:val="24"/>
          <w:szCs w:val="24"/>
          <w:lang w:val="ka-GE"/>
        </w:rPr>
        <w:t>saWiroa instruqciis Senaxva. SesaZloa warmoiSvas misi xelaxali gacnobis aucilebloba.</w:t>
      </w:r>
    </w:p>
    <w:p w:rsidR="006C4AD0" w:rsidRPr="00562D00" w:rsidRDefault="006C4AD0" w:rsidP="002A5D04">
      <w:pPr>
        <w:pStyle w:val="NoSpacing"/>
        <w:numPr>
          <w:ilvl w:val="0"/>
          <w:numId w:val="12"/>
        </w:numPr>
        <w:tabs>
          <w:tab w:val="left" w:pos="360"/>
        </w:tabs>
        <w:jc w:val="both"/>
        <w:rPr>
          <w:rFonts w:ascii="Sylfaen" w:eastAsia="Times New Roman" w:hAnsi="Sylfaen" w:cs="Times New Roman"/>
          <w:sz w:val="24"/>
          <w:szCs w:val="24"/>
          <w:lang w:val="ka-GE"/>
        </w:rPr>
      </w:pPr>
      <w:r w:rsidRPr="006056ED">
        <w:rPr>
          <w:rFonts w:ascii="AcadNusx" w:eastAsia="Times New Roman" w:hAnsi="AcadNusx" w:cs="Times New Roman"/>
          <w:sz w:val="24"/>
          <w:szCs w:val="24"/>
          <w:lang w:val="ka-GE"/>
        </w:rPr>
        <w:t xml:space="preserve">damatebiTi </w:t>
      </w:r>
      <w:r>
        <w:rPr>
          <w:rFonts w:ascii="AcadNusx" w:eastAsia="Times New Roman" w:hAnsi="AcadNusx" w:cs="Times New Roman"/>
          <w:sz w:val="24"/>
          <w:szCs w:val="24"/>
        </w:rPr>
        <w:t xml:space="preserve">kiTxvebis arsebobisas saWiroa </w:t>
      </w:r>
      <w:r>
        <w:rPr>
          <w:rFonts w:ascii="AcadNusx" w:eastAsia="Times New Roman" w:hAnsi="AcadNusx" w:cs="Times New Roman"/>
          <w:sz w:val="24"/>
          <w:szCs w:val="24"/>
          <w:lang w:val="ka-GE"/>
        </w:rPr>
        <w:t>mkurnal eqim</w:t>
      </w:r>
      <w:r>
        <w:rPr>
          <w:rFonts w:ascii="AcadNusx" w:eastAsia="Times New Roman" w:hAnsi="AcadNusx" w:cs="Times New Roman"/>
          <w:sz w:val="24"/>
          <w:szCs w:val="24"/>
        </w:rPr>
        <w:t>Tan</w:t>
      </w:r>
      <w:r w:rsidR="008858B2">
        <w:rPr>
          <w:rFonts w:ascii="AcadNusx" w:eastAsia="Times New Roman" w:hAnsi="AcadNusx" w:cs="Times New Roman"/>
          <w:sz w:val="24"/>
          <w:szCs w:val="24"/>
        </w:rPr>
        <w:t xml:space="preserve">, </w:t>
      </w:r>
      <w:r>
        <w:rPr>
          <w:rFonts w:ascii="AcadNusx" w:eastAsia="Times New Roman" w:hAnsi="AcadNusx" w:cs="Times New Roman"/>
          <w:sz w:val="24"/>
          <w:szCs w:val="24"/>
          <w:lang w:val="ka-GE"/>
        </w:rPr>
        <w:t>farmacevt</w:t>
      </w:r>
      <w:r>
        <w:rPr>
          <w:rFonts w:ascii="AcadNusx" w:eastAsia="Times New Roman" w:hAnsi="AcadNusx" w:cs="Times New Roman"/>
          <w:sz w:val="24"/>
          <w:szCs w:val="24"/>
        </w:rPr>
        <w:t xml:space="preserve">Tan </w:t>
      </w:r>
      <w:r w:rsidR="008858B2">
        <w:rPr>
          <w:rFonts w:ascii="AcadNusx" w:eastAsia="Times New Roman" w:hAnsi="AcadNusx" w:cs="Times New Roman"/>
          <w:sz w:val="24"/>
          <w:szCs w:val="24"/>
        </w:rPr>
        <w:t xml:space="preserve">an eqTanTan </w:t>
      </w:r>
      <w:r w:rsidRPr="006056ED">
        <w:rPr>
          <w:rFonts w:ascii="AcadNusx" w:eastAsia="Times New Roman" w:hAnsi="AcadNusx" w:cs="Times New Roman"/>
          <w:sz w:val="24"/>
          <w:szCs w:val="24"/>
          <w:lang w:val="ka-GE"/>
        </w:rPr>
        <w:t>mi</w:t>
      </w:r>
      <w:r>
        <w:rPr>
          <w:rFonts w:ascii="AcadNusx" w:eastAsia="Times New Roman" w:hAnsi="AcadNusx" w:cs="Times New Roman"/>
          <w:sz w:val="24"/>
          <w:szCs w:val="24"/>
          <w:lang w:val="ka-GE"/>
        </w:rPr>
        <w:t>marT</w:t>
      </w:r>
      <w:r>
        <w:rPr>
          <w:rFonts w:ascii="AcadNusx" w:eastAsia="Times New Roman" w:hAnsi="AcadNusx" w:cs="Times New Roman"/>
          <w:sz w:val="24"/>
          <w:szCs w:val="24"/>
        </w:rPr>
        <w:t>va</w:t>
      </w:r>
      <w:r w:rsidRPr="006056ED">
        <w:rPr>
          <w:rFonts w:ascii="AcadNusx" w:eastAsia="Times New Roman" w:hAnsi="AcadNusx" w:cs="Times New Roman"/>
          <w:sz w:val="24"/>
          <w:szCs w:val="24"/>
          <w:lang w:val="ka-GE"/>
        </w:rPr>
        <w:t>.</w:t>
      </w:r>
    </w:p>
    <w:p w:rsidR="006C4AD0" w:rsidRPr="00562D00" w:rsidRDefault="006C4AD0" w:rsidP="002A5D04">
      <w:pPr>
        <w:pStyle w:val="NoSpacing"/>
        <w:numPr>
          <w:ilvl w:val="0"/>
          <w:numId w:val="12"/>
        </w:numPr>
        <w:tabs>
          <w:tab w:val="left" w:pos="360"/>
        </w:tabs>
        <w:jc w:val="both"/>
        <w:rPr>
          <w:rFonts w:ascii="AcadNusx" w:hAnsi="AcadNusx"/>
          <w:sz w:val="24"/>
          <w:szCs w:val="24"/>
          <w:lang w:val="ka-GE"/>
        </w:rPr>
      </w:pPr>
      <w:r w:rsidRPr="006056ED">
        <w:rPr>
          <w:rFonts w:ascii="AcadNusx" w:eastAsia="Times New Roman" w:hAnsi="AcadNusx" w:cs="Times New Roman"/>
          <w:sz w:val="24"/>
          <w:szCs w:val="24"/>
          <w:lang w:val="ka-GE"/>
        </w:rPr>
        <w:t>preparati gankuTvnilia mxolod pacientis</w:t>
      </w:r>
      <w:r w:rsidR="00695AD0" w:rsidRPr="00695AD0">
        <w:rPr>
          <w:rFonts w:ascii="AcadNusx" w:eastAsia="Times New Roman" w:hAnsi="AcadNusx" w:cs="Times New Roman"/>
          <w:sz w:val="24"/>
          <w:szCs w:val="24"/>
          <w:lang w:val="ka-GE"/>
        </w:rPr>
        <w:t>a</w:t>
      </w:r>
      <w:r w:rsidRPr="006056ED">
        <w:rPr>
          <w:rFonts w:ascii="AcadNusx" w:eastAsia="Times New Roman" w:hAnsi="AcadNusx" w:cs="Times New Roman"/>
          <w:sz w:val="24"/>
          <w:szCs w:val="24"/>
          <w:lang w:val="ka-GE"/>
        </w:rPr>
        <w:t xml:space="preserve">Tvis. ar SeiZleba misi </w:t>
      </w:r>
      <w:r>
        <w:rPr>
          <w:rFonts w:ascii="AcadNusx" w:eastAsia="Times New Roman" w:hAnsi="AcadNusx" w:cs="Times New Roman"/>
          <w:sz w:val="24"/>
          <w:szCs w:val="24"/>
          <w:lang w:val="ka-GE"/>
        </w:rPr>
        <w:t>sxv</w:t>
      </w:r>
      <w:r w:rsidRPr="00A10317">
        <w:rPr>
          <w:rFonts w:ascii="AcadNusx" w:eastAsia="Times New Roman" w:hAnsi="AcadNusx" w:cs="Times New Roman"/>
          <w:sz w:val="24"/>
          <w:szCs w:val="24"/>
          <w:lang w:val="ka-GE"/>
        </w:rPr>
        <w:t>a pire</w:t>
      </w:r>
      <w:r w:rsidRPr="006056ED">
        <w:rPr>
          <w:rFonts w:ascii="AcadNusx" w:eastAsia="Times New Roman" w:hAnsi="AcadNusx" w:cs="Times New Roman"/>
          <w:sz w:val="24"/>
          <w:szCs w:val="24"/>
          <w:lang w:val="ka-GE"/>
        </w:rPr>
        <w:t xml:space="preserve">bisTvis micema. </w:t>
      </w:r>
      <w:r w:rsidR="00D52556" w:rsidRPr="006056ED">
        <w:rPr>
          <w:rFonts w:ascii="AcadNusx" w:eastAsia="Times New Roman" w:hAnsi="AcadNusx" w:cs="Times New Roman"/>
          <w:sz w:val="24"/>
          <w:szCs w:val="24"/>
          <w:lang w:val="ka-GE"/>
        </w:rPr>
        <w:t xml:space="preserve">simptomebis msgavsebis miuxedavad, </w:t>
      </w:r>
      <w:r w:rsidR="00D52556" w:rsidRPr="00D52556">
        <w:rPr>
          <w:rFonts w:ascii="AcadNusx" w:eastAsia="Times New Roman" w:hAnsi="AcadNusx" w:cs="Times New Roman"/>
          <w:sz w:val="24"/>
          <w:szCs w:val="24"/>
          <w:lang w:val="ka-GE"/>
        </w:rPr>
        <w:t>is</w:t>
      </w:r>
      <w:r w:rsidRPr="006056ED">
        <w:rPr>
          <w:rFonts w:ascii="AcadNusx" w:eastAsia="Times New Roman" w:hAnsi="AcadNusx" w:cs="Times New Roman"/>
          <w:sz w:val="24"/>
          <w:szCs w:val="24"/>
          <w:lang w:val="ka-GE"/>
        </w:rPr>
        <w:t xml:space="preserve"> SesaZloa saziano aRmo</w:t>
      </w:r>
      <w:r w:rsidRPr="006056ED">
        <w:rPr>
          <w:rFonts w:ascii="AcadNusx" w:hAnsi="AcadNusx"/>
          <w:sz w:val="24"/>
          <w:szCs w:val="24"/>
          <w:lang w:val="ka-GE"/>
        </w:rPr>
        <w:t>Cndes maTi janmrTelobisTvis.</w:t>
      </w:r>
    </w:p>
    <w:p w:rsidR="006C4AD0" w:rsidRPr="00562D00" w:rsidRDefault="006C4AD0" w:rsidP="002A5D04">
      <w:pPr>
        <w:pStyle w:val="NoSpacing"/>
        <w:numPr>
          <w:ilvl w:val="0"/>
          <w:numId w:val="12"/>
        </w:numPr>
        <w:tabs>
          <w:tab w:val="left" w:pos="360"/>
        </w:tabs>
        <w:jc w:val="both"/>
        <w:rPr>
          <w:rFonts w:ascii="AcadNusx" w:hAnsi="AcadNusx"/>
          <w:sz w:val="24"/>
          <w:szCs w:val="24"/>
          <w:lang w:val="ka-GE"/>
        </w:rPr>
      </w:pPr>
      <w:r w:rsidRPr="00DC582E">
        <w:rPr>
          <w:rFonts w:ascii="AcadNusx" w:hAnsi="AcadNusx"/>
          <w:sz w:val="24"/>
          <w:szCs w:val="24"/>
          <w:lang w:val="ka-GE"/>
        </w:rPr>
        <w:t>nebismieri</w:t>
      </w:r>
      <w:r w:rsidRPr="003A16D7">
        <w:rPr>
          <w:rFonts w:ascii="AcadNusx" w:hAnsi="AcadNusx"/>
          <w:sz w:val="24"/>
          <w:szCs w:val="24"/>
          <w:lang w:val="ka-GE"/>
        </w:rPr>
        <w:t xml:space="preserve"> gverdiTi</w:t>
      </w:r>
      <w:r w:rsidRPr="0095596A">
        <w:rPr>
          <w:rFonts w:ascii="AcadNusx" w:hAnsi="AcadNusx"/>
          <w:sz w:val="24"/>
          <w:szCs w:val="24"/>
          <w:lang w:val="ka-GE"/>
        </w:rPr>
        <w:t xml:space="preserve"> movlen</w:t>
      </w:r>
      <w:r w:rsidRPr="00DC582E">
        <w:rPr>
          <w:rFonts w:ascii="AcadNusx" w:hAnsi="AcadNusx"/>
          <w:sz w:val="24"/>
          <w:szCs w:val="24"/>
          <w:lang w:val="ka-GE"/>
        </w:rPr>
        <w:t>is ganviTarebisas,</w:t>
      </w:r>
      <w:r w:rsidRPr="00275D98">
        <w:rPr>
          <w:rFonts w:ascii="AcadNusx" w:hAnsi="AcadNusx"/>
          <w:sz w:val="24"/>
          <w:szCs w:val="24"/>
          <w:lang w:val="ka-GE"/>
        </w:rPr>
        <w:t xml:space="preserve"> </w:t>
      </w:r>
      <w:r w:rsidRPr="0095596A">
        <w:rPr>
          <w:rFonts w:ascii="AcadNusx" w:hAnsi="AcadNusx"/>
          <w:sz w:val="24"/>
          <w:szCs w:val="24"/>
          <w:lang w:val="ka-GE"/>
        </w:rPr>
        <w:t>saWiroa</w:t>
      </w:r>
      <w:r w:rsidRPr="00275D98">
        <w:rPr>
          <w:rFonts w:ascii="AcadNusx" w:hAnsi="AcadNusx"/>
          <w:sz w:val="24"/>
          <w:szCs w:val="24"/>
          <w:lang w:val="ka-GE"/>
        </w:rPr>
        <w:t xml:space="preserve"> </w:t>
      </w:r>
      <w:r>
        <w:rPr>
          <w:rFonts w:ascii="AcadNusx" w:hAnsi="AcadNusx"/>
          <w:sz w:val="24"/>
          <w:szCs w:val="24"/>
          <w:lang w:val="ka-GE"/>
        </w:rPr>
        <w:t>mkurnal eqim</w:t>
      </w:r>
      <w:r w:rsidRPr="0095596A">
        <w:rPr>
          <w:rFonts w:ascii="AcadNusx" w:hAnsi="AcadNusx"/>
          <w:sz w:val="24"/>
          <w:szCs w:val="24"/>
          <w:lang w:val="ka-GE"/>
        </w:rPr>
        <w:t>Tan</w:t>
      </w:r>
      <w:r w:rsidR="008858B2" w:rsidRPr="008858B2">
        <w:rPr>
          <w:rFonts w:ascii="AcadNusx" w:hAnsi="AcadNusx"/>
          <w:sz w:val="24"/>
          <w:szCs w:val="24"/>
          <w:lang w:val="ka-GE"/>
        </w:rPr>
        <w:t xml:space="preserve">, </w:t>
      </w:r>
      <w:r>
        <w:rPr>
          <w:rFonts w:ascii="AcadNusx" w:hAnsi="AcadNusx"/>
          <w:sz w:val="24"/>
          <w:szCs w:val="24"/>
          <w:lang w:val="ka-GE"/>
        </w:rPr>
        <w:t>farmacevt</w:t>
      </w:r>
      <w:r w:rsidRPr="0095596A">
        <w:rPr>
          <w:rFonts w:ascii="AcadNusx" w:hAnsi="AcadNusx"/>
          <w:sz w:val="24"/>
          <w:szCs w:val="24"/>
          <w:lang w:val="ka-GE"/>
        </w:rPr>
        <w:t>Tan</w:t>
      </w:r>
      <w:r w:rsidRPr="00CC37C5">
        <w:rPr>
          <w:rFonts w:ascii="AcadNusx" w:hAnsi="AcadNusx"/>
          <w:sz w:val="24"/>
          <w:szCs w:val="24"/>
          <w:lang w:val="ka-GE"/>
        </w:rPr>
        <w:t xml:space="preserve"> </w:t>
      </w:r>
      <w:r w:rsidR="008858B2" w:rsidRPr="008858B2">
        <w:rPr>
          <w:rFonts w:ascii="AcadNusx" w:hAnsi="AcadNusx"/>
          <w:sz w:val="24"/>
          <w:szCs w:val="24"/>
          <w:lang w:val="ka-GE"/>
        </w:rPr>
        <w:t xml:space="preserve">an eqTanTan </w:t>
      </w:r>
      <w:r w:rsidRPr="003A16D7">
        <w:rPr>
          <w:rFonts w:ascii="AcadNusx" w:hAnsi="AcadNusx"/>
          <w:sz w:val="24"/>
          <w:szCs w:val="24"/>
          <w:lang w:val="ka-GE"/>
        </w:rPr>
        <w:t>mi</w:t>
      </w:r>
      <w:r>
        <w:rPr>
          <w:rFonts w:ascii="AcadNusx" w:hAnsi="AcadNusx"/>
          <w:sz w:val="24"/>
          <w:szCs w:val="24"/>
          <w:lang w:val="ka-GE"/>
        </w:rPr>
        <w:t>marT</w:t>
      </w:r>
      <w:r w:rsidRPr="0095596A">
        <w:rPr>
          <w:rFonts w:ascii="AcadNusx" w:hAnsi="AcadNusx"/>
          <w:sz w:val="24"/>
          <w:szCs w:val="24"/>
          <w:lang w:val="ka-GE"/>
        </w:rPr>
        <w:t>va</w:t>
      </w:r>
      <w:r w:rsidRPr="003A16D7">
        <w:rPr>
          <w:rFonts w:ascii="AcadNusx" w:hAnsi="AcadNusx"/>
          <w:sz w:val="24"/>
          <w:szCs w:val="24"/>
          <w:lang w:val="ka-GE"/>
        </w:rPr>
        <w:t>.</w:t>
      </w:r>
      <w:r w:rsidRPr="00CC37C5">
        <w:rPr>
          <w:rFonts w:ascii="AcadNusx" w:hAnsi="AcadNusx"/>
          <w:sz w:val="24"/>
          <w:szCs w:val="24"/>
          <w:lang w:val="ka-GE"/>
        </w:rPr>
        <w:t xml:space="preserve"> </w:t>
      </w:r>
      <w:r w:rsidRPr="00DC582E">
        <w:rPr>
          <w:rFonts w:ascii="AcadNusx" w:hAnsi="AcadNusx"/>
          <w:sz w:val="24"/>
          <w:szCs w:val="24"/>
          <w:lang w:val="ka-GE"/>
        </w:rPr>
        <w:t>es moicavs iseT</w:t>
      </w:r>
      <w:r w:rsidRPr="00CC37C5">
        <w:rPr>
          <w:rFonts w:ascii="AcadNusx" w:hAnsi="AcadNusx"/>
          <w:sz w:val="24"/>
          <w:szCs w:val="24"/>
          <w:lang w:val="ka-GE"/>
        </w:rPr>
        <w:t xml:space="preserve"> SesaZlo</w:t>
      </w:r>
      <w:r w:rsidRPr="00DC582E">
        <w:rPr>
          <w:rFonts w:ascii="AcadNusx" w:hAnsi="AcadNusx"/>
          <w:sz w:val="24"/>
          <w:szCs w:val="24"/>
          <w:lang w:val="ka-GE"/>
        </w:rPr>
        <w:t xml:space="preserve"> </w:t>
      </w:r>
      <w:r>
        <w:rPr>
          <w:rFonts w:ascii="AcadNusx" w:hAnsi="AcadNusx"/>
          <w:sz w:val="24"/>
          <w:szCs w:val="24"/>
          <w:lang w:val="ka-GE"/>
        </w:rPr>
        <w:t>gverdiT efeqt</w:t>
      </w:r>
      <w:r w:rsidRPr="00DC582E">
        <w:rPr>
          <w:rFonts w:ascii="AcadNusx" w:hAnsi="AcadNusx"/>
          <w:sz w:val="24"/>
          <w:szCs w:val="24"/>
          <w:lang w:val="ka-GE"/>
        </w:rPr>
        <w:t>ebs</w:t>
      </w:r>
      <w:r w:rsidRPr="0095596A">
        <w:rPr>
          <w:rFonts w:ascii="AcadNusx" w:hAnsi="AcadNusx"/>
          <w:sz w:val="24"/>
          <w:szCs w:val="24"/>
          <w:lang w:val="ka-GE"/>
        </w:rPr>
        <w:t xml:space="preserve">, </w:t>
      </w:r>
      <w:r w:rsidRPr="003A16D7">
        <w:rPr>
          <w:rFonts w:ascii="AcadNusx" w:hAnsi="AcadNusx"/>
          <w:sz w:val="24"/>
          <w:szCs w:val="24"/>
          <w:lang w:val="ka-GE"/>
        </w:rPr>
        <w:t>rom</w:t>
      </w:r>
      <w:r w:rsidRPr="00DC582E">
        <w:rPr>
          <w:rFonts w:ascii="AcadNusx" w:hAnsi="AcadNusx"/>
          <w:sz w:val="24"/>
          <w:szCs w:val="24"/>
          <w:lang w:val="ka-GE"/>
        </w:rPr>
        <w:t xml:space="preserve">lebic </w:t>
      </w:r>
      <w:r w:rsidRPr="003A16D7">
        <w:rPr>
          <w:rFonts w:ascii="AcadNusx" w:hAnsi="AcadNusx"/>
          <w:sz w:val="24"/>
          <w:szCs w:val="24"/>
          <w:lang w:val="ka-GE"/>
        </w:rPr>
        <w:t xml:space="preserve">ar aris </w:t>
      </w:r>
      <w:r w:rsidRPr="00DC582E">
        <w:rPr>
          <w:rFonts w:ascii="AcadNusx" w:hAnsi="AcadNusx"/>
          <w:sz w:val="24"/>
          <w:szCs w:val="24"/>
          <w:lang w:val="ka-GE"/>
        </w:rPr>
        <w:t>CamoTvlili</w:t>
      </w:r>
      <w:r w:rsidRPr="003A16D7">
        <w:rPr>
          <w:rFonts w:ascii="AcadNusx" w:hAnsi="AcadNusx"/>
          <w:sz w:val="24"/>
          <w:szCs w:val="24"/>
          <w:lang w:val="ka-GE"/>
        </w:rPr>
        <w:t xml:space="preserve"> instruqciaSi</w:t>
      </w:r>
      <w:r w:rsidRPr="00FA7C64">
        <w:rPr>
          <w:rFonts w:ascii="AcadNusx" w:hAnsi="AcadNusx"/>
          <w:sz w:val="24"/>
          <w:szCs w:val="24"/>
          <w:lang w:val="ka-GE"/>
        </w:rPr>
        <w:t>.</w:t>
      </w:r>
      <w:r w:rsidRPr="00CC37C5">
        <w:rPr>
          <w:rFonts w:ascii="AcadNusx" w:hAnsi="AcadNusx"/>
          <w:sz w:val="24"/>
          <w:szCs w:val="24"/>
          <w:lang w:val="ka-GE"/>
        </w:rPr>
        <w:t xml:space="preserve"> ix. paragrafi 4.</w:t>
      </w:r>
    </w:p>
    <w:p w:rsidR="00785C8B" w:rsidRPr="00687F99" w:rsidRDefault="00785C8B" w:rsidP="002A5D04">
      <w:pPr>
        <w:pStyle w:val="NoSpacing"/>
        <w:jc w:val="both"/>
        <w:rPr>
          <w:rFonts w:ascii="AcadNusx" w:eastAsia="AcadNusx" w:hAnsi="AcadNusx" w:cs="AcadNusx"/>
          <w:sz w:val="24"/>
          <w:szCs w:val="24"/>
          <w:lang w:val="ka-GE"/>
        </w:rPr>
      </w:pPr>
    </w:p>
    <w:p w:rsidR="00785C8B" w:rsidRPr="00687F99" w:rsidRDefault="006C4AD0" w:rsidP="002A5D04">
      <w:pPr>
        <w:pStyle w:val="NoSpacing"/>
        <w:jc w:val="both"/>
        <w:rPr>
          <w:rFonts w:ascii="AcadNusx" w:eastAsia="AcadNusx" w:hAnsi="AcadNusx" w:cs="AcadNusx"/>
          <w:b/>
          <w:sz w:val="24"/>
          <w:szCs w:val="24"/>
          <w:lang w:val="ka-GE"/>
        </w:rPr>
      </w:pPr>
      <w:proofErr w:type="gramStart"/>
      <w:r>
        <w:rPr>
          <w:rFonts w:ascii="AcadNusx" w:eastAsia="AcadNusx" w:hAnsi="AcadNusx" w:cs="AcadNusx"/>
          <w:b/>
          <w:sz w:val="24"/>
          <w:szCs w:val="24"/>
        </w:rPr>
        <w:t>instruqciaSi</w:t>
      </w:r>
      <w:proofErr w:type="gramEnd"/>
      <w:r w:rsidR="00A50654" w:rsidRPr="00687F99">
        <w:rPr>
          <w:rFonts w:ascii="AcadNusx" w:eastAsia="AcadNusx" w:hAnsi="AcadNusx" w:cs="AcadNusx"/>
          <w:b/>
          <w:sz w:val="24"/>
          <w:szCs w:val="24"/>
          <w:lang w:val="ka-GE"/>
        </w:rPr>
        <w:t xml:space="preserve"> mocemulia:</w:t>
      </w:r>
    </w:p>
    <w:p w:rsidR="00785C8B" w:rsidRPr="00687F99" w:rsidRDefault="006C4AD0" w:rsidP="002A5D04">
      <w:pPr>
        <w:pStyle w:val="NoSpacing"/>
        <w:numPr>
          <w:ilvl w:val="0"/>
          <w:numId w:val="3"/>
        </w:numPr>
        <w:jc w:val="both"/>
        <w:rPr>
          <w:rFonts w:ascii="AcadNusx" w:eastAsia="AcadNusx" w:hAnsi="AcadNusx" w:cs="AcadNusx"/>
          <w:sz w:val="24"/>
          <w:szCs w:val="24"/>
          <w:lang w:val="ka-GE"/>
        </w:rPr>
      </w:pPr>
      <w:r>
        <w:rPr>
          <w:rFonts w:ascii="AcadNusx" w:eastAsia="AcadNusx" w:hAnsi="AcadNusx" w:cs="AcadNusx"/>
          <w:sz w:val="24"/>
          <w:szCs w:val="24"/>
          <w:lang w:val="ka-GE"/>
        </w:rPr>
        <w:t>ra</w:t>
      </w:r>
      <w:r>
        <w:rPr>
          <w:rFonts w:ascii="AcadNusx" w:eastAsia="AcadNusx" w:hAnsi="AcadNusx" w:cs="AcadNusx"/>
          <w:sz w:val="24"/>
          <w:szCs w:val="24"/>
        </w:rPr>
        <w:t xml:space="preserve">s warmoadgens </w:t>
      </w:r>
      <w:r w:rsidR="00D52556">
        <w:rPr>
          <w:rFonts w:ascii="AcadNusx" w:eastAsia="AcadNusx" w:hAnsi="AcadNusx" w:cs="AcadNusx"/>
          <w:sz w:val="24"/>
          <w:szCs w:val="24"/>
        </w:rPr>
        <w:t xml:space="preserve">anastrozoli </w:t>
      </w:r>
      <w:r w:rsidR="00980037">
        <w:rPr>
          <w:rFonts w:ascii="AcadNusx" w:eastAsia="AcadNusx" w:hAnsi="AcadNusx" w:cs="AcadNusx"/>
          <w:sz w:val="24"/>
          <w:szCs w:val="24"/>
        </w:rPr>
        <w:t>akordi</w:t>
      </w:r>
      <w:r w:rsidR="00A50654" w:rsidRPr="00687F99">
        <w:rPr>
          <w:rFonts w:ascii="AcadNusx" w:eastAsia="AcadNusx" w:hAnsi="AcadNusx" w:cs="AcadNusx"/>
          <w:sz w:val="24"/>
          <w:szCs w:val="24"/>
          <w:lang w:val="ka-GE"/>
        </w:rPr>
        <w:t xml:space="preserve"> da m</w:t>
      </w:r>
      <w:r w:rsidR="008858B2">
        <w:rPr>
          <w:rFonts w:ascii="AcadNusx" w:eastAsia="AcadNusx" w:hAnsi="AcadNusx" w:cs="AcadNusx"/>
          <w:sz w:val="24"/>
          <w:szCs w:val="24"/>
        </w:rPr>
        <w:t>isi</w:t>
      </w:r>
      <w:r w:rsidR="00A50654" w:rsidRPr="00687F99">
        <w:rPr>
          <w:rFonts w:ascii="AcadNusx" w:eastAsia="AcadNusx" w:hAnsi="AcadNusx" w:cs="AcadNusx"/>
          <w:sz w:val="24"/>
          <w:szCs w:val="24"/>
          <w:lang w:val="ka-GE"/>
        </w:rPr>
        <w:t xml:space="preserve"> gamoyeneba</w:t>
      </w:r>
      <w:r w:rsidR="00D52556">
        <w:rPr>
          <w:rFonts w:ascii="AcadNusx" w:eastAsia="AcadNusx" w:hAnsi="AcadNusx" w:cs="AcadNusx"/>
          <w:sz w:val="24"/>
          <w:szCs w:val="24"/>
        </w:rPr>
        <w:t>;</w:t>
      </w:r>
    </w:p>
    <w:p w:rsidR="00785C8B" w:rsidRPr="00687F99" w:rsidRDefault="006C4AD0" w:rsidP="002A5D04">
      <w:pPr>
        <w:pStyle w:val="NoSpacing"/>
        <w:numPr>
          <w:ilvl w:val="0"/>
          <w:numId w:val="3"/>
        </w:numPr>
        <w:jc w:val="both"/>
        <w:rPr>
          <w:rFonts w:ascii="AcadNusx" w:eastAsia="AcadNusx" w:hAnsi="AcadNusx" w:cs="AcadNusx"/>
          <w:sz w:val="24"/>
          <w:szCs w:val="24"/>
          <w:lang w:val="ka-GE"/>
        </w:rPr>
      </w:pPr>
      <w:r>
        <w:rPr>
          <w:rFonts w:ascii="AcadNusx" w:eastAsia="AcadNusx" w:hAnsi="AcadNusx" w:cs="AcadNusx"/>
          <w:sz w:val="24"/>
          <w:szCs w:val="24"/>
        </w:rPr>
        <w:t xml:space="preserve">ra unda icodes pacientma </w:t>
      </w:r>
      <w:r w:rsidR="00D52556">
        <w:rPr>
          <w:rFonts w:ascii="AcadNusx" w:eastAsia="AcadNusx" w:hAnsi="AcadNusx" w:cs="AcadNusx"/>
          <w:sz w:val="24"/>
          <w:szCs w:val="24"/>
        </w:rPr>
        <w:t>anastrozoli</w:t>
      </w:r>
      <w:r w:rsidR="00980037">
        <w:rPr>
          <w:rFonts w:ascii="AcadNusx" w:eastAsia="AcadNusx" w:hAnsi="AcadNusx" w:cs="AcadNusx"/>
          <w:sz w:val="24"/>
          <w:szCs w:val="24"/>
        </w:rPr>
        <w:t xml:space="preserve"> akordi</w:t>
      </w:r>
      <w:r w:rsidR="008858B2">
        <w:rPr>
          <w:rFonts w:ascii="AcadNusx" w:eastAsia="AcadNusx" w:hAnsi="AcadNusx" w:cs="AcadNusx"/>
          <w:sz w:val="24"/>
          <w:szCs w:val="24"/>
        </w:rPr>
        <w:t xml:space="preserve">s </w:t>
      </w:r>
      <w:r>
        <w:rPr>
          <w:rFonts w:ascii="AcadNusx" w:eastAsia="AcadNusx" w:hAnsi="AcadNusx" w:cs="AcadNusx"/>
          <w:sz w:val="24"/>
          <w:szCs w:val="24"/>
        </w:rPr>
        <w:t>miRebamde</w:t>
      </w:r>
      <w:r w:rsidR="00D52556">
        <w:rPr>
          <w:rFonts w:ascii="AcadNusx" w:eastAsia="AcadNusx" w:hAnsi="AcadNusx" w:cs="AcadNusx"/>
          <w:sz w:val="24"/>
          <w:szCs w:val="24"/>
        </w:rPr>
        <w:t>;</w:t>
      </w:r>
    </w:p>
    <w:p w:rsidR="00785C8B" w:rsidRPr="00687F99" w:rsidRDefault="00D52556" w:rsidP="002A5D04">
      <w:pPr>
        <w:pStyle w:val="NoSpacing"/>
        <w:numPr>
          <w:ilvl w:val="0"/>
          <w:numId w:val="3"/>
        </w:numPr>
        <w:jc w:val="both"/>
        <w:rPr>
          <w:rFonts w:ascii="AcadNusx" w:eastAsia="AcadNusx" w:hAnsi="AcadNusx" w:cs="AcadNusx"/>
          <w:sz w:val="24"/>
          <w:szCs w:val="24"/>
          <w:lang w:val="ka-GE"/>
        </w:rPr>
      </w:pPr>
      <w:r>
        <w:rPr>
          <w:rFonts w:ascii="AcadNusx" w:eastAsia="AcadNusx" w:hAnsi="AcadNusx" w:cs="AcadNusx"/>
          <w:sz w:val="24"/>
          <w:szCs w:val="24"/>
        </w:rPr>
        <w:t xml:space="preserve">anastrozoli </w:t>
      </w:r>
      <w:r w:rsidR="008858B2">
        <w:rPr>
          <w:rFonts w:ascii="AcadNusx" w:eastAsia="AcadNusx" w:hAnsi="AcadNusx" w:cs="AcadNusx"/>
          <w:sz w:val="24"/>
          <w:szCs w:val="24"/>
        </w:rPr>
        <w:t xml:space="preserve">akordis </w:t>
      </w:r>
      <w:r w:rsidR="00A50654" w:rsidRPr="00687F99">
        <w:rPr>
          <w:rFonts w:ascii="AcadNusx" w:eastAsia="AcadNusx" w:hAnsi="AcadNusx" w:cs="AcadNusx"/>
          <w:sz w:val="24"/>
          <w:szCs w:val="24"/>
          <w:lang w:val="ka-GE"/>
        </w:rPr>
        <w:t>miRebis wesi</w:t>
      </w:r>
      <w:r>
        <w:rPr>
          <w:rFonts w:ascii="AcadNusx" w:eastAsia="AcadNusx" w:hAnsi="AcadNusx" w:cs="AcadNusx"/>
          <w:sz w:val="24"/>
          <w:szCs w:val="24"/>
        </w:rPr>
        <w:t>;</w:t>
      </w:r>
    </w:p>
    <w:p w:rsidR="00785C8B" w:rsidRPr="00687F99" w:rsidRDefault="00A50654" w:rsidP="002A5D04">
      <w:pPr>
        <w:pStyle w:val="NoSpacing"/>
        <w:numPr>
          <w:ilvl w:val="0"/>
          <w:numId w:val="3"/>
        </w:numPr>
        <w:jc w:val="both"/>
        <w:rPr>
          <w:rFonts w:ascii="AcadNusx" w:eastAsia="AcadNusx" w:hAnsi="AcadNusx" w:cs="AcadNusx"/>
          <w:sz w:val="24"/>
          <w:szCs w:val="24"/>
          <w:lang w:val="ka-GE"/>
        </w:rPr>
      </w:pPr>
      <w:r w:rsidRPr="00687F99">
        <w:rPr>
          <w:rFonts w:ascii="AcadNusx" w:eastAsia="AcadNusx" w:hAnsi="AcadNusx" w:cs="AcadNusx"/>
          <w:sz w:val="24"/>
          <w:szCs w:val="24"/>
          <w:lang w:val="ka-GE"/>
        </w:rPr>
        <w:t xml:space="preserve">SesaZlo gverdiTi </w:t>
      </w:r>
      <w:r w:rsidR="006C4AD0">
        <w:rPr>
          <w:rFonts w:ascii="AcadNusx" w:eastAsia="AcadNusx" w:hAnsi="AcadNusx" w:cs="AcadNusx"/>
          <w:sz w:val="24"/>
          <w:szCs w:val="24"/>
        </w:rPr>
        <w:t>movlenebi</w:t>
      </w:r>
      <w:r w:rsidR="00D52556">
        <w:rPr>
          <w:rFonts w:ascii="AcadNusx" w:eastAsia="AcadNusx" w:hAnsi="AcadNusx" w:cs="AcadNusx"/>
          <w:sz w:val="24"/>
          <w:szCs w:val="24"/>
        </w:rPr>
        <w:t>;</w:t>
      </w:r>
    </w:p>
    <w:p w:rsidR="00785C8B" w:rsidRPr="00687F99" w:rsidRDefault="00D52556" w:rsidP="002A5D04">
      <w:pPr>
        <w:pStyle w:val="NoSpacing"/>
        <w:numPr>
          <w:ilvl w:val="0"/>
          <w:numId w:val="3"/>
        </w:numPr>
        <w:jc w:val="both"/>
        <w:rPr>
          <w:rFonts w:ascii="AcadNusx" w:eastAsia="AcadNusx" w:hAnsi="AcadNusx" w:cs="AcadNusx"/>
          <w:sz w:val="24"/>
          <w:szCs w:val="24"/>
          <w:lang w:val="ka-GE"/>
        </w:rPr>
      </w:pPr>
      <w:r>
        <w:rPr>
          <w:rFonts w:ascii="AcadNusx" w:eastAsia="AcadNusx" w:hAnsi="AcadNusx" w:cs="AcadNusx"/>
          <w:sz w:val="24"/>
          <w:szCs w:val="24"/>
        </w:rPr>
        <w:t>anastrozoli</w:t>
      </w:r>
      <w:r w:rsidR="00980037">
        <w:rPr>
          <w:rFonts w:ascii="AcadNusx" w:eastAsia="AcadNusx" w:hAnsi="AcadNusx" w:cs="AcadNusx"/>
          <w:sz w:val="24"/>
          <w:szCs w:val="24"/>
        </w:rPr>
        <w:t xml:space="preserve"> akordi</w:t>
      </w:r>
      <w:r w:rsidR="008858B2">
        <w:rPr>
          <w:rFonts w:ascii="AcadNusx" w:eastAsia="AcadNusx" w:hAnsi="AcadNusx" w:cs="AcadNusx"/>
          <w:sz w:val="24"/>
          <w:szCs w:val="24"/>
        </w:rPr>
        <w:t xml:space="preserve">s </w:t>
      </w:r>
      <w:r w:rsidR="00A50654" w:rsidRPr="00687F99">
        <w:rPr>
          <w:rFonts w:ascii="AcadNusx" w:eastAsia="AcadNusx" w:hAnsi="AcadNusx" w:cs="AcadNusx"/>
          <w:sz w:val="24"/>
          <w:szCs w:val="24"/>
          <w:lang w:val="ka-GE"/>
        </w:rPr>
        <w:t>Senaxvis wesi</w:t>
      </w:r>
      <w:r>
        <w:rPr>
          <w:rFonts w:ascii="AcadNusx" w:eastAsia="AcadNusx" w:hAnsi="AcadNusx" w:cs="AcadNusx"/>
          <w:sz w:val="24"/>
          <w:szCs w:val="24"/>
        </w:rPr>
        <w:t>;</w:t>
      </w:r>
    </w:p>
    <w:p w:rsidR="00785C8B" w:rsidRPr="00687F99" w:rsidRDefault="00D52556" w:rsidP="002A5D04">
      <w:pPr>
        <w:pStyle w:val="NoSpacing"/>
        <w:numPr>
          <w:ilvl w:val="0"/>
          <w:numId w:val="3"/>
        </w:numPr>
        <w:jc w:val="both"/>
        <w:rPr>
          <w:rFonts w:ascii="AcadNusx" w:eastAsia="AcadNusx" w:hAnsi="AcadNusx" w:cs="AcadNusx"/>
          <w:color w:val="000000" w:themeColor="text1"/>
          <w:sz w:val="24"/>
          <w:szCs w:val="24"/>
          <w:lang w:val="ka-GE"/>
        </w:rPr>
      </w:pPr>
      <w:r>
        <w:rPr>
          <w:rFonts w:ascii="AcadNusx" w:eastAsia="AcadNusx" w:hAnsi="AcadNusx" w:cs="AcadNusx"/>
          <w:color w:val="000000" w:themeColor="text1"/>
          <w:sz w:val="24"/>
          <w:szCs w:val="24"/>
        </w:rPr>
        <w:t>SefuTvis Semcveloba</w:t>
      </w:r>
      <w:r w:rsidR="006C4AD0">
        <w:rPr>
          <w:rFonts w:ascii="AcadNusx" w:eastAsia="AcadNusx" w:hAnsi="AcadNusx" w:cs="AcadNusx"/>
          <w:color w:val="000000" w:themeColor="text1"/>
          <w:sz w:val="24"/>
          <w:szCs w:val="24"/>
        </w:rPr>
        <w:t xml:space="preserve"> da </w:t>
      </w:r>
      <w:r w:rsidR="008858B2">
        <w:rPr>
          <w:rFonts w:ascii="AcadNusx" w:eastAsia="AcadNusx" w:hAnsi="AcadNusx" w:cs="AcadNusx"/>
          <w:color w:val="000000" w:themeColor="text1"/>
          <w:sz w:val="24"/>
          <w:szCs w:val="24"/>
        </w:rPr>
        <w:t>sxva</w:t>
      </w:r>
      <w:r w:rsidR="00A50654" w:rsidRPr="00687F99">
        <w:rPr>
          <w:rFonts w:ascii="AcadNusx" w:eastAsia="AcadNusx" w:hAnsi="AcadNusx" w:cs="AcadNusx"/>
          <w:color w:val="000000" w:themeColor="text1"/>
          <w:sz w:val="24"/>
          <w:szCs w:val="24"/>
          <w:lang w:val="ka-GE"/>
        </w:rPr>
        <w:t xml:space="preserve"> informacia </w:t>
      </w:r>
    </w:p>
    <w:p w:rsidR="00C919E0" w:rsidRPr="00687F99" w:rsidRDefault="00C919E0" w:rsidP="002A5D04">
      <w:pPr>
        <w:pStyle w:val="NoSpacing"/>
        <w:jc w:val="both"/>
        <w:rPr>
          <w:rFonts w:ascii="AcadNusx" w:eastAsia="AcadNusx" w:hAnsi="AcadNusx" w:cs="AcadNusx"/>
          <w:color w:val="000000" w:themeColor="text1"/>
          <w:sz w:val="24"/>
          <w:szCs w:val="24"/>
          <w:lang w:val="ka-GE"/>
        </w:rPr>
      </w:pPr>
    </w:p>
    <w:p w:rsidR="00785C8B" w:rsidRPr="00687F99" w:rsidRDefault="006C4AD0" w:rsidP="002A5D04">
      <w:pPr>
        <w:pStyle w:val="NoSpacing"/>
        <w:numPr>
          <w:ilvl w:val="0"/>
          <w:numId w:val="10"/>
        </w:numPr>
        <w:jc w:val="both"/>
        <w:rPr>
          <w:rFonts w:ascii="AcadNusx" w:eastAsia="AcadNusx" w:hAnsi="AcadNusx" w:cs="AcadNusx"/>
          <w:b/>
          <w:sz w:val="24"/>
          <w:szCs w:val="24"/>
          <w:lang w:val="ka-GE"/>
        </w:rPr>
      </w:pPr>
      <w:r>
        <w:rPr>
          <w:rFonts w:ascii="AcadNusx" w:eastAsia="AcadNusx" w:hAnsi="AcadNusx" w:cs="AcadNusx"/>
          <w:b/>
          <w:sz w:val="24"/>
          <w:szCs w:val="24"/>
          <w:lang w:val="ka-GE"/>
        </w:rPr>
        <w:t>r</w:t>
      </w:r>
      <w:r w:rsidR="00980037">
        <w:rPr>
          <w:rFonts w:ascii="AcadNusx" w:eastAsia="AcadNusx" w:hAnsi="AcadNusx" w:cs="AcadNusx"/>
          <w:b/>
          <w:sz w:val="24"/>
          <w:szCs w:val="24"/>
        </w:rPr>
        <w:t>as warmoadgens</w:t>
      </w:r>
      <w:r w:rsidR="00A50654" w:rsidRPr="00687F99">
        <w:rPr>
          <w:rFonts w:ascii="AcadNusx" w:eastAsia="AcadNusx" w:hAnsi="AcadNusx" w:cs="AcadNusx"/>
          <w:b/>
          <w:sz w:val="24"/>
          <w:szCs w:val="24"/>
          <w:lang w:val="ka-GE"/>
        </w:rPr>
        <w:t xml:space="preserve"> </w:t>
      </w:r>
      <w:r w:rsidR="00D52556">
        <w:rPr>
          <w:rFonts w:ascii="AcadNusx" w:eastAsia="AcadNusx" w:hAnsi="AcadNusx" w:cs="AcadNusx"/>
          <w:b/>
          <w:sz w:val="24"/>
          <w:szCs w:val="24"/>
        </w:rPr>
        <w:t>anastrozoli</w:t>
      </w:r>
      <w:r w:rsidR="00D52556" w:rsidRPr="00980037">
        <w:rPr>
          <w:rFonts w:ascii="AcadNusx" w:eastAsia="AcadNusx" w:hAnsi="AcadNusx" w:cs="AcadNusx"/>
          <w:b/>
          <w:sz w:val="24"/>
          <w:szCs w:val="24"/>
        </w:rPr>
        <w:t xml:space="preserve"> </w:t>
      </w:r>
      <w:r w:rsidR="00980037" w:rsidRPr="00980037">
        <w:rPr>
          <w:rFonts w:ascii="AcadNusx" w:eastAsia="AcadNusx" w:hAnsi="AcadNusx" w:cs="AcadNusx"/>
          <w:b/>
          <w:sz w:val="24"/>
          <w:szCs w:val="24"/>
        </w:rPr>
        <w:t>akordi</w:t>
      </w:r>
      <w:r w:rsidR="00980037" w:rsidRPr="00D52556">
        <w:rPr>
          <w:rFonts w:ascii="AcadNusx" w:eastAsia="AcadNusx" w:hAnsi="AcadNusx" w:cs="AcadNusx"/>
          <w:b/>
          <w:sz w:val="24"/>
          <w:szCs w:val="24"/>
        </w:rPr>
        <w:t xml:space="preserve"> </w:t>
      </w:r>
      <w:r w:rsidR="00A50654" w:rsidRPr="00687F99">
        <w:rPr>
          <w:rFonts w:ascii="AcadNusx" w:eastAsia="AcadNusx" w:hAnsi="AcadNusx" w:cs="AcadNusx"/>
          <w:b/>
          <w:sz w:val="24"/>
          <w:szCs w:val="24"/>
          <w:lang w:val="ka-GE"/>
        </w:rPr>
        <w:t>da m</w:t>
      </w:r>
      <w:r w:rsidR="008858B2">
        <w:rPr>
          <w:rFonts w:ascii="AcadNusx" w:eastAsia="AcadNusx" w:hAnsi="AcadNusx" w:cs="AcadNusx"/>
          <w:b/>
          <w:sz w:val="24"/>
          <w:szCs w:val="24"/>
        </w:rPr>
        <w:t>isi</w:t>
      </w:r>
      <w:r w:rsidR="00695AD0">
        <w:rPr>
          <w:rFonts w:ascii="AcadNusx" w:eastAsia="AcadNusx" w:hAnsi="AcadNusx" w:cs="AcadNusx"/>
          <w:b/>
          <w:sz w:val="24"/>
          <w:szCs w:val="24"/>
        </w:rPr>
        <w:t xml:space="preserve"> </w:t>
      </w:r>
      <w:r w:rsidR="00A50654" w:rsidRPr="00687F99">
        <w:rPr>
          <w:rFonts w:ascii="AcadNusx" w:eastAsia="AcadNusx" w:hAnsi="AcadNusx" w:cs="AcadNusx"/>
          <w:b/>
          <w:sz w:val="24"/>
          <w:szCs w:val="24"/>
          <w:lang w:val="ka-GE"/>
        </w:rPr>
        <w:t>gamoyeneba</w:t>
      </w:r>
    </w:p>
    <w:p w:rsidR="006C4AD0" w:rsidRPr="008858B2" w:rsidRDefault="006C4AD0" w:rsidP="002A5D04">
      <w:pPr>
        <w:pStyle w:val="NoSpacing"/>
        <w:jc w:val="both"/>
        <w:rPr>
          <w:rFonts w:ascii="AcadNusx" w:eastAsia="AcadNusx" w:hAnsi="AcadNusx" w:cs="AcadNusx"/>
          <w:sz w:val="24"/>
          <w:szCs w:val="24"/>
          <w:lang w:val="ka-GE"/>
        </w:rPr>
      </w:pPr>
    </w:p>
    <w:p w:rsidR="00785C8B" w:rsidRDefault="00D52556" w:rsidP="002A5D04">
      <w:pPr>
        <w:pStyle w:val="NoSpacing"/>
        <w:jc w:val="both"/>
        <w:rPr>
          <w:rFonts w:ascii="AcadNusx" w:eastAsia="AcadNusx" w:hAnsi="AcadNusx" w:cs="AcadNusx"/>
          <w:sz w:val="24"/>
          <w:szCs w:val="24"/>
        </w:rPr>
      </w:pPr>
      <w:proofErr w:type="gramStart"/>
      <w:r>
        <w:rPr>
          <w:rFonts w:ascii="AcadNusx" w:eastAsia="AcadNusx" w:hAnsi="AcadNusx" w:cs="AcadNusx"/>
          <w:sz w:val="24"/>
          <w:szCs w:val="24"/>
        </w:rPr>
        <w:t>anastrozoli</w:t>
      </w:r>
      <w:proofErr w:type="gramEnd"/>
      <w:r>
        <w:rPr>
          <w:rFonts w:ascii="AcadNusx" w:eastAsia="AcadNusx" w:hAnsi="AcadNusx" w:cs="AcadNusx"/>
          <w:sz w:val="24"/>
          <w:szCs w:val="24"/>
        </w:rPr>
        <w:t xml:space="preserve"> akordi Seicavs </w:t>
      </w:r>
      <w:r>
        <w:rPr>
          <w:rFonts w:ascii="AcadNusx" w:eastAsia="AcadNusx" w:hAnsi="AcadNusx" w:cs="AcadNusx"/>
          <w:sz w:val="24"/>
          <w:szCs w:val="24"/>
          <w:lang w:val="ka-GE"/>
        </w:rPr>
        <w:t>aqtiur nivTiereba</w:t>
      </w:r>
      <w:r w:rsidR="00A50654" w:rsidRPr="00687F99">
        <w:rPr>
          <w:rFonts w:ascii="AcadNusx" w:eastAsia="AcadNusx" w:hAnsi="AcadNusx" w:cs="AcadNusx"/>
          <w:sz w:val="24"/>
          <w:szCs w:val="24"/>
          <w:lang w:val="ka-GE"/>
        </w:rPr>
        <w:t xml:space="preserve"> </w:t>
      </w:r>
      <w:r w:rsidR="00BB79B7">
        <w:rPr>
          <w:rFonts w:ascii="AcadNusx" w:eastAsia="AcadNusx" w:hAnsi="AcadNusx" w:cs="AcadNusx"/>
          <w:sz w:val="24"/>
          <w:szCs w:val="24"/>
        </w:rPr>
        <w:t>anastrozols.</w:t>
      </w:r>
      <w:r w:rsidR="00A50654" w:rsidRPr="00687F99">
        <w:rPr>
          <w:rFonts w:ascii="AcadNusx" w:eastAsia="AcadNusx" w:hAnsi="AcadNusx" w:cs="AcadNusx"/>
          <w:sz w:val="24"/>
          <w:szCs w:val="24"/>
          <w:lang w:val="ka-GE"/>
        </w:rPr>
        <w:t xml:space="preserve"> is miekuTvneba </w:t>
      </w:r>
      <w:r w:rsidR="006C4AD0">
        <w:rPr>
          <w:rFonts w:ascii="AcadNusx" w:eastAsia="AcadNusx" w:hAnsi="AcadNusx" w:cs="AcadNusx"/>
          <w:sz w:val="24"/>
          <w:szCs w:val="24"/>
        </w:rPr>
        <w:t>medikamentebis</w:t>
      </w:r>
      <w:r w:rsidR="00A50654" w:rsidRPr="00687F99">
        <w:rPr>
          <w:rFonts w:ascii="AcadNusx" w:eastAsia="AcadNusx" w:hAnsi="AcadNusx" w:cs="AcadNusx"/>
          <w:sz w:val="24"/>
          <w:szCs w:val="24"/>
          <w:lang w:val="ka-GE"/>
        </w:rPr>
        <w:t xml:space="preserve"> jgufs</w:t>
      </w:r>
      <w:r w:rsidR="00CC549E" w:rsidRPr="00687F99">
        <w:rPr>
          <w:rFonts w:ascii="AcadNusx" w:eastAsia="AcadNusx" w:hAnsi="AcadNusx" w:cs="AcadNusx"/>
          <w:sz w:val="24"/>
          <w:szCs w:val="24"/>
          <w:lang w:val="ka-GE"/>
        </w:rPr>
        <w:t>,</w:t>
      </w:r>
      <w:r w:rsidR="00A50654" w:rsidRPr="00687F99">
        <w:rPr>
          <w:rFonts w:ascii="AcadNusx" w:eastAsia="AcadNusx" w:hAnsi="AcadNusx" w:cs="AcadNusx"/>
          <w:sz w:val="24"/>
          <w:szCs w:val="24"/>
          <w:lang w:val="ka-GE"/>
        </w:rPr>
        <w:t xml:space="preserve"> </w:t>
      </w:r>
      <w:r w:rsidR="006C4AD0">
        <w:rPr>
          <w:rFonts w:ascii="AcadNusx" w:eastAsia="AcadNusx" w:hAnsi="AcadNusx" w:cs="AcadNusx"/>
          <w:sz w:val="24"/>
          <w:szCs w:val="24"/>
        </w:rPr>
        <w:t>e.w.</w:t>
      </w:r>
      <w:r w:rsidR="006C4AD0">
        <w:rPr>
          <w:rFonts w:ascii="AcadNusx" w:eastAsia="AcadNusx" w:hAnsi="AcadNusx" w:cs="AcadNusx"/>
          <w:sz w:val="24"/>
          <w:szCs w:val="24"/>
          <w:lang w:val="ka-GE"/>
        </w:rPr>
        <w:t xml:space="preserve"> </w:t>
      </w:r>
      <w:r>
        <w:rPr>
          <w:rFonts w:ascii="AcadNusx" w:eastAsia="AcadNusx" w:hAnsi="AcadNusx" w:cs="AcadNusx"/>
          <w:sz w:val="24"/>
          <w:szCs w:val="24"/>
        </w:rPr>
        <w:t>“</w:t>
      </w:r>
      <w:proofErr w:type="gramStart"/>
      <w:r w:rsidR="006C4AD0">
        <w:rPr>
          <w:rFonts w:ascii="AcadNusx" w:eastAsia="AcadNusx" w:hAnsi="AcadNusx" w:cs="AcadNusx"/>
          <w:sz w:val="24"/>
          <w:szCs w:val="24"/>
          <w:lang w:val="ka-GE"/>
        </w:rPr>
        <w:t>aromatazas</w:t>
      </w:r>
      <w:proofErr w:type="gramEnd"/>
      <w:r w:rsidR="006C4AD0">
        <w:rPr>
          <w:rFonts w:ascii="AcadNusx" w:eastAsia="AcadNusx" w:hAnsi="AcadNusx" w:cs="AcadNusx"/>
          <w:sz w:val="24"/>
          <w:szCs w:val="24"/>
          <w:lang w:val="ka-GE"/>
        </w:rPr>
        <w:t xml:space="preserve"> inhibitoreb</w:t>
      </w:r>
      <w:r w:rsidR="006C4AD0">
        <w:rPr>
          <w:rFonts w:ascii="AcadNusx" w:eastAsia="AcadNusx" w:hAnsi="AcadNusx" w:cs="AcadNusx"/>
          <w:sz w:val="24"/>
          <w:szCs w:val="24"/>
        </w:rPr>
        <w:t>s</w:t>
      </w:r>
      <w:r>
        <w:rPr>
          <w:rFonts w:ascii="AcadNusx" w:eastAsia="AcadNusx" w:hAnsi="AcadNusx" w:cs="AcadNusx"/>
          <w:sz w:val="24"/>
          <w:szCs w:val="24"/>
        </w:rPr>
        <w:t xml:space="preserve">”. </w:t>
      </w:r>
      <w:proofErr w:type="gramStart"/>
      <w:r>
        <w:rPr>
          <w:rFonts w:ascii="AcadNusx" w:eastAsia="AcadNusx" w:hAnsi="AcadNusx" w:cs="AcadNusx"/>
          <w:sz w:val="24"/>
          <w:szCs w:val="24"/>
        </w:rPr>
        <w:t>anastrozoli</w:t>
      </w:r>
      <w:proofErr w:type="gramEnd"/>
      <w:r>
        <w:rPr>
          <w:rFonts w:ascii="AcadNusx" w:eastAsia="AcadNusx" w:hAnsi="AcadNusx" w:cs="AcadNusx"/>
          <w:sz w:val="24"/>
          <w:szCs w:val="24"/>
        </w:rPr>
        <w:t xml:space="preserve"> akordi </w:t>
      </w:r>
      <w:r w:rsidR="00BB79B7">
        <w:rPr>
          <w:rFonts w:ascii="AcadNusx" w:eastAsia="AcadNusx" w:hAnsi="AcadNusx" w:cs="AcadNusx"/>
          <w:sz w:val="24"/>
          <w:szCs w:val="24"/>
        </w:rPr>
        <w:t xml:space="preserve">gamoiyeneba </w:t>
      </w:r>
      <w:r w:rsidR="006C4AD0">
        <w:rPr>
          <w:rFonts w:ascii="AcadNusx" w:eastAsia="AcadNusx" w:hAnsi="AcadNusx" w:cs="AcadNusx"/>
          <w:sz w:val="24"/>
          <w:szCs w:val="24"/>
          <w:lang w:val="ka-GE"/>
        </w:rPr>
        <w:t xml:space="preserve">ZuZus kibos </w:t>
      </w:r>
      <w:r w:rsidR="00BB79B7">
        <w:rPr>
          <w:rFonts w:ascii="AcadNusx" w:eastAsia="AcadNusx" w:hAnsi="AcadNusx" w:cs="AcadNusx"/>
          <w:sz w:val="24"/>
          <w:szCs w:val="24"/>
        </w:rPr>
        <w:t>sa</w:t>
      </w:r>
      <w:r w:rsidR="00A50654" w:rsidRPr="00687F99">
        <w:rPr>
          <w:rFonts w:ascii="AcadNusx" w:eastAsia="AcadNusx" w:hAnsi="AcadNusx" w:cs="AcadNusx"/>
          <w:sz w:val="24"/>
          <w:szCs w:val="24"/>
          <w:lang w:val="ka-GE"/>
        </w:rPr>
        <w:t>mkurnalo</w:t>
      </w:r>
      <w:r w:rsidR="00695AD0">
        <w:rPr>
          <w:rFonts w:ascii="AcadNusx" w:eastAsia="AcadNusx" w:hAnsi="AcadNusx" w:cs="AcadNusx"/>
          <w:sz w:val="24"/>
          <w:szCs w:val="24"/>
        </w:rPr>
        <w:t xml:space="preserve">d qalebSi </w:t>
      </w:r>
      <w:r>
        <w:rPr>
          <w:rFonts w:ascii="AcadNusx" w:eastAsia="AcadNusx" w:hAnsi="AcadNusx" w:cs="AcadNusx"/>
          <w:sz w:val="24"/>
          <w:szCs w:val="24"/>
        </w:rPr>
        <w:t>post</w:t>
      </w:r>
      <w:r w:rsidR="00695AD0">
        <w:rPr>
          <w:rFonts w:ascii="AcadNusx" w:eastAsia="AcadNusx" w:hAnsi="AcadNusx" w:cs="AcadNusx"/>
          <w:sz w:val="24"/>
          <w:szCs w:val="24"/>
        </w:rPr>
        <w:t>menopauzis dros.</w:t>
      </w:r>
    </w:p>
    <w:p w:rsidR="00CD2856" w:rsidRPr="00CD2856" w:rsidRDefault="00CD2856" w:rsidP="002A5D04">
      <w:pPr>
        <w:pStyle w:val="NoSpacing"/>
        <w:jc w:val="both"/>
        <w:rPr>
          <w:rFonts w:ascii="AcadNusx" w:eastAsia="AcadNusx" w:hAnsi="AcadNusx" w:cs="AcadNusx"/>
          <w:sz w:val="24"/>
          <w:szCs w:val="24"/>
        </w:rPr>
      </w:pPr>
    </w:p>
    <w:p w:rsidR="00785C8B" w:rsidRPr="008858B2" w:rsidRDefault="00980037" w:rsidP="008858B2">
      <w:pPr>
        <w:pStyle w:val="NoSpacing"/>
        <w:rPr>
          <w:rFonts w:ascii="AcadNusx" w:eastAsia="AcadNusx" w:hAnsi="AcadNusx" w:cs="AcadNusx"/>
          <w:sz w:val="24"/>
          <w:szCs w:val="24"/>
        </w:rPr>
      </w:pPr>
      <w:proofErr w:type="gramStart"/>
      <w:r w:rsidRPr="008858B2">
        <w:rPr>
          <w:rFonts w:ascii="AcadNusx" w:eastAsia="AcadNusx" w:hAnsi="AcadNusx" w:cs="AcadNusx"/>
          <w:sz w:val="24"/>
          <w:szCs w:val="24"/>
        </w:rPr>
        <w:t>anastrozoli</w:t>
      </w:r>
      <w:proofErr w:type="gramEnd"/>
      <w:r w:rsidRPr="008858B2">
        <w:rPr>
          <w:rFonts w:ascii="AcadNusx" w:eastAsia="AcadNusx" w:hAnsi="AcadNusx" w:cs="AcadNusx"/>
          <w:sz w:val="24"/>
          <w:szCs w:val="24"/>
        </w:rPr>
        <w:t xml:space="preserve"> akordi</w:t>
      </w:r>
      <w:r w:rsidR="008858B2">
        <w:rPr>
          <w:rFonts w:ascii="AcadNusx" w:eastAsia="AcadNusx" w:hAnsi="AcadNusx" w:cs="AcadNusx"/>
          <w:sz w:val="24"/>
          <w:szCs w:val="24"/>
        </w:rPr>
        <w:t xml:space="preserve"> moqmedebs</w:t>
      </w:r>
      <w:r w:rsidRPr="008858B2">
        <w:rPr>
          <w:rFonts w:ascii="AcadNusx" w:eastAsia="AcadNusx" w:hAnsi="AcadNusx" w:cs="AcadNusx"/>
          <w:sz w:val="24"/>
          <w:szCs w:val="24"/>
        </w:rPr>
        <w:t xml:space="preserve"> </w:t>
      </w:r>
      <w:r w:rsidR="00CD2856" w:rsidRPr="008858B2">
        <w:rPr>
          <w:rFonts w:ascii="AcadNusx" w:eastAsia="AcadNusx" w:hAnsi="AcadNusx" w:cs="AcadNusx"/>
          <w:sz w:val="24"/>
          <w:szCs w:val="24"/>
        </w:rPr>
        <w:t>hormon</w:t>
      </w:r>
      <w:r w:rsidR="008858B2">
        <w:rPr>
          <w:rFonts w:ascii="AcadNusx" w:eastAsia="AcadNusx" w:hAnsi="AcadNusx" w:cs="AcadNusx"/>
          <w:sz w:val="24"/>
          <w:szCs w:val="24"/>
        </w:rPr>
        <w:t xml:space="preserve"> estrogenis raodenobis SemcirebiT</w:t>
      </w:r>
      <w:r w:rsidR="00CD2856" w:rsidRPr="008858B2">
        <w:rPr>
          <w:rFonts w:ascii="AcadNusx" w:eastAsia="AcadNusx" w:hAnsi="AcadNusx" w:cs="AcadNusx"/>
          <w:sz w:val="24"/>
          <w:szCs w:val="24"/>
        </w:rPr>
        <w:t>, romel</w:t>
      </w:r>
      <w:r w:rsidR="00413A92" w:rsidRPr="008858B2">
        <w:rPr>
          <w:rFonts w:ascii="AcadNusx" w:eastAsia="AcadNusx" w:hAnsi="AcadNusx" w:cs="AcadNusx"/>
          <w:sz w:val="24"/>
          <w:szCs w:val="24"/>
        </w:rPr>
        <w:t>i</w:t>
      </w:r>
      <w:r w:rsidR="00CD2856" w:rsidRPr="008858B2">
        <w:rPr>
          <w:rFonts w:ascii="AcadNusx" w:eastAsia="AcadNusx" w:hAnsi="AcadNusx" w:cs="AcadNusx"/>
          <w:sz w:val="24"/>
          <w:szCs w:val="24"/>
        </w:rPr>
        <w:t>c warmo</w:t>
      </w:r>
      <w:r w:rsidR="00413A92" w:rsidRPr="008858B2">
        <w:rPr>
          <w:rFonts w:ascii="AcadNusx" w:eastAsia="AcadNusx" w:hAnsi="AcadNusx" w:cs="AcadNusx"/>
          <w:sz w:val="24"/>
          <w:szCs w:val="24"/>
        </w:rPr>
        <w:t>iqmneba</w:t>
      </w:r>
      <w:r w:rsidR="00CD2856" w:rsidRPr="008858B2">
        <w:rPr>
          <w:rFonts w:ascii="AcadNusx" w:eastAsia="AcadNusx" w:hAnsi="AcadNusx" w:cs="AcadNusx"/>
          <w:sz w:val="24"/>
          <w:szCs w:val="24"/>
        </w:rPr>
        <w:t xml:space="preserve"> organizm</w:t>
      </w:r>
      <w:r w:rsidR="00413A92" w:rsidRPr="008858B2">
        <w:rPr>
          <w:rFonts w:ascii="AcadNusx" w:eastAsia="AcadNusx" w:hAnsi="AcadNusx" w:cs="AcadNusx"/>
          <w:sz w:val="24"/>
          <w:szCs w:val="24"/>
        </w:rPr>
        <w:t>S</w:t>
      </w:r>
      <w:r w:rsidR="008858B2">
        <w:rPr>
          <w:rFonts w:ascii="AcadNusx" w:eastAsia="AcadNusx" w:hAnsi="AcadNusx" w:cs="AcadNusx"/>
          <w:sz w:val="24"/>
          <w:szCs w:val="24"/>
        </w:rPr>
        <w:t>i.</w:t>
      </w:r>
      <w:r w:rsidR="00A50654" w:rsidRPr="008858B2">
        <w:rPr>
          <w:rFonts w:ascii="AcadNusx" w:eastAsia="AcadNusx" w:hAnsi="AcadNusx" w:cs="AcadNusx"/>
          <w:sz w:val="24"/>
          <w:szCs w:val="24"/>
        </w:rPr>
        <w:t xml:space="preserve"> </w:t>
      </w:r>
      <w:proofErr w:type="gramStart"/>
      <w:r w:rsidR="00FF5BC3">
        <w:rPr>
          <w:rFonts w:ascii="AcadNusx" w:eastAsia="AcadNusx" w:hAnsi="AcadNusx" w:cs="AcadNusx"/>
          <w:sz w:val="24"/>
          <w:szCs w:val="24"/>
        </w:rPr>
        <w:t>is</w:t>
      </w:r>
      <w:proofErr w:type="gramEnd"/>
      <w:r w:rsidR="00FF5BC3">
        <w:rPr>
          <w:rFonts w:ascii="AcadNusx" w:eastAsia="AcadNusx" w:hAnsi="AcadNusx" w:cs="AcadNusx"/>
          <w:sz w:val="24"/>
          <w:szCs w:val="24"/>
        </w:rPr>
        <w:t xml:space="preserve"> am efeqts aRwevs</w:t>
      </w:r>
      <w:r w:rsidR="008B4317">
        <w:rPr>
          <w:rFonts w:ascii="AcadNusx" w:eastAsia="AcadNusx" w:hAnsi="AcadNusx" w:cs="AcadNusx"/>
          <w:sz w:val="24"/>
          <w:szCs w:val="24"/>
        </w:rPr>
        <w:t xml:space="preserve"> </w:t>
      </w:r>
      <w:r w:rsidR="00CD2856" w:rsidRPr="008858B2">
        <w:rPr>
          <w:rFonts w:ascii="AcadNusx" w:eastAsia="AcadNusx" w:hAnsi="AcadNusx" w:cs="AcadNusx"/>
          <w:sz w:val="24"/>
          <w:szCs w:val="24"/>
        </w:rPr>
        <w:t xml:space="preserve">organizmSi bunebrivi nivTierebis (fermentis) e.w. “aromatazas” </w:t>
      </w:r>
      <w:r w:rsidR="008858B2">
        <w:rPr>
          <w:rFonts w:ascii="AcadNusx" w:eastAsia="AcadNusx" w:hAnsi="AcadNusx" w:cs="AcadNusx"/>
          <w:sz w:val="24"/>
          <w:szCs w:val="24"/>
        </w:rPr>
        <w:t>blokirebiT</w:t>
      </w:r>
      <w:r w:rsidR="00CD2856" w:rsidRPr="008858B2">
        <w:rPr>
          <w:rFonts w:ascii="AcadNusx" w:eastAsia="AcadNusx" w:hAnsi="AcadNusx" w:cs="AcadNusx"/>
          <w:sz w:val="24"/>
          <w:szCs w:val="24"/>
        </w:rPr>
        <w:t xml:space="preserve"> </w:t>
      </w:r>
    </w:p>
    <w:p w:rsidR="00B25FF1" w:rsidRPr="00CD2856" w:rsidRDefault="00B25FF1" w:rsidP="002A5D04">
      <w:pPr>
        <w:pStyle w:val="NoSpacing"/>
        <w:jc w:val="both"/>
        <w:rPr>
          <w:rFonts w:ascii="AcadNusx" w:eastAsia="AcadNusx" w:hAnsi="AcadNusx" w:cs="AcadNusx"/>
          <w:sz w:val="24"/>
          <w:szCs w:val="24"/>
          <w:lang w:val="ka-GE"/>
        </w:rPr>
      </w:pPr>
    </w:p>
    <w:p w:rsidR="0079652E" w:rsidRPr="00695AD0" w:rsidRDefault="0079652E" w:rsidP="002A5D04">
      <w:pPr>
        <w:pStyle w:val="NoSpacing"/>
        <w:numPr>
          <w:ilvl w:val="0"/>
          <w:numId w:val="10"/>
        </w:numPr>
        <w:jc w:val="both"/>
        <w:rPr>
          <w:rFonts w:ascii="AcadNusx" w:eastAsia="AcadNusx" w:hAnsi="AcadNusx" w:cs="AcadNusx"/>
          <w:b/>
          <w:sz w:val="24"/>
          <w:szCs w:val="24"/>
          <w:lang w:val="ka-GE"/>
        </w:rPr>
      </w:pPr>
      <w:r w:rsidRPr="00CD2856">
        <w:rPr>
          <w:rFonts w:ascii="AcadNusx" w:eastAsia="AcadNusx" w:hAnsi="AcadNusx" w:cs="AcadNusx"/>
          <w:b/>
          <w:sz w:val="24"/>
          <w:szCs w:val="24"/>
          <w:lang w:val="ka-GE"/>
        </w:rPr>
        <w:t xml:space="preserve">ra unda icodes pacientma </w:t>
      </w:r>
      <w:r w:rsidR="00980037">
        <w:rPr>
          <w:rFonts w:ascii="AcadNusx" w:eastAsia="AcadNusx" w:hAnsi="AcadNusx" w:cs="AcadNusx"/>
          <w:b/>
          <w:sz w:val="24"/>
          <w:szCs w:val="24"/>
        </w:rPr>
        <w:t xml:space="preserve">anastrozoli </w:t>
      </w:r>
      <w:r w:rsidR="00980037" w:rsidRPr="00980037">
        <w:rPr>
          <w:rFonts w:ascii="AcadNusx" w:eastAsia="AcadNusx" w:hAnsi="AcadNusx" w:cs="AcadNusx"/>
          <w:b/>
          <w:sz w:val="24"/>
          <w:szCs w:val="24"/>
        </w:rPr>
        <w:t>akordi</w:t>
      </w:r>
      <w:r w:rsidR="00FF5BC3">
        <w:rPr>
          <w:rFonts w:ascii="AcadNusx" w:eastAsia="AcadNusx" w:hAnsi="AcadNusx" w:cs="AcadNusx"/>
          <w:b/>
          <w:sz w:val="24"/>
          <w:szCs w:val="24"/>
        </w:rPr>
        <w:t xml:space="preserve">s </w:t>
      </w:r>
      <w:r w:rsidRPr="00CD2856">
        <w:rPr>
          <w:rFonts w:ascii="AcadNusx" w:eastAsia="AcadNusx" w:hAnsi="AcadNusx" w:cs="AcadNusx"/>
          <w:b/>
          <w:sz w:val="24"/>
          <w:szCs w:val="24"/>
          <w:lang w:val="ka-GE"/>
        </w:rPr>
        <w:t>miRebamde</w:t>
      </w:r>
    </w:p>
    <w:p w:rsidR="00980037" w:rsidRDefault="00980037" w:rsidP="002A5D04">
      <w:pPr>
        <w:pStyle w:val="NoSpacing"/>
        <w:jc w:val="both"/>
        <w:rPr>
          <w:rFonts w:ascii="AcadNusx" w:eastAsia="AcadNusx" w:hAnsi="AcadNusx" w:cs="AcadNusx"/>
          <w:b/>
          <w:sz w:val="24"/>
          <w:szCs w:val="24"/>
        </w:rPr>
      </w:pPr>
    </w:p>
    <w:p w:rsidR="007443CF" w:rsidRPr="006E6245" w:rsidRDefault="006E6245" w:rsidP="002A5D04">
      <w:pPr>
        <w:pStyle w:val="NoSpacing"/>
        <w:jc w:val="both"/>
        <w:rPr>
          <w:rFonts w:ascii="AcadNusx" w:eastAsia="Sylfaen" w:hAnsi="AcadNusx"/>
          <w:b/>
          <w:sz w:val="24"/>
          <w:szCs w:val="24"/>
        </w:rPr>
      </w:pPr>
      <w:proofErr w:type="gramStart"/>
      <w:r w:rsidRPr="006E6245">
        <w:rPr>
          <w:rFonts w:ascii="AcadNusx" w:eastAsia="AcadNusx" w:hAnsi="AcadNusx" w:cs="AcadNusx"/>
          <w:b/>
          <w:sz w:val="24"/>
          <w:szCs w:val="24"/>
        </w:rPr>
        <w:t>dauSvebelia</w:t>
      </w:r>
      <w:proofErr w:type="gramEnd"/>
      <w:r w:rsidRPr="006E6245">
        <w:rPr>
          <w:rFonts w:ascii="AcadNusx" w:eastAsia="AcadNusx" w:hAnsi="AcadNusx" w:cs="AcadNusx"/>
          <w:b/>
          <w:sz w:val="24"/>
          <w:szCs w:val="24"/>
        </w:rPr>
        <w:t xml:space="preserve"> </w:t>
      </w:r>
      <w:r w:rsidR="00CD2856" w:rsidRPr="00CD2856">
        <w:rPr>
          <w:rFonts w:ascii="AcadNusx" w:eastAsia="AcadNusx" w:hAnsi="AcadNusx" w:cs="AcadNusx"/>
          <w:b/>
          <w:sz w:val="24"/>
          <w:szCs w:val="24"/>
        </w:rPr>
        <w:t>anastrozoli</w:t>
      </w:r>
      <w:r w:rsidR="00980037">
        <w:rPr>
          <w:rFonts w:ascii="AcadNusx" w:eastAsia="AcadNusx" w:hAnsi="AcadNusx" w:cs="AcadNusx"/>
          <w:b/>
          <w:sz w:val="24"/>
          <w:szCs w:val="24"/>
        </w:rPr>
        <w:t xml:space="preserve"> akordis </w:t>
      </w:r>
      <w:r w:rsidRPr="006E6245">
        <w:rPr>
          <w:rFonts w:ascii="AcadNusx" w:eastAsia="AcadNusx" w:hAnsi="AcadNusx" w:cs="AcadNusx"/>
          <w:b/>
          <w:sz w:val="24"/>
          <w:szCs w:val="24"/>
        </w:rPr>
        <w:t>miReba:</w:t>
      </w:r>
    </w:p>
    <w:p w:rsidR="00CD2856" w:rsidRPr="00CD2856" w:rsidRDefault="00A50654" w:rsidP="002A5D04">
      <w:pPr>
        <w:pStyle w:val="NoSpacing"/>
        <w:numPr>
          <w:ilvl w:val="0"/>
          <w:numId w:val="13"/>
        </w:numPr>
        <w:jc w:val="both"/>
        <w:rPr>
          <w:rFonts w:ascii="AcadNusx" w:eastAsia="Sylfaen" w:hAnsi="AcadNusx"/>
          <w:sz w:val="24"/>
          <w:szCs w:val="24"/>
          <w:lang w:val="ka-GE"/>
        </w:rPr>
      </w:pPr>
      <w:r w:rsidRPr="00687F99">
        <w:rPr>
          <w:rFonts w:ascii="AcadNusx" w:eastAsia="AcadNusx" w:hAnsi="AcadNusx" w:cs="AcadNusx"/>
          <w:sz w:val="24"/>
          <w:szCs w:val="24"/>
          <w:lang w:val="ka-GE"/>
        </w:rPr>
        <w:t xml:space="preserve">Tu pacienti alergiulia </w:t>
      </w:r>
      <w:r w:rsidR="00CD2856">
        <w:rPr>
          <w:rFonts w:ascii="AcadNusx" w:eastAsia="AcadNusx" w:hAnsi="AcadNusx" w:cs="AcadNusx"/>
          <w:sz w:val="24"/>
          <w:szCs w:val="24"/>
        </w:rPr>
        <w:t xml:space="preserve">anastrozolis </w:t>
      </w:r>
      <w:r w:rsidRPr="00687F99">
        <w:rPr>
          <w:rFonts w:ascii="AcadNusx" w:eastAsia="AcadNusx" w:hAnsi="AcadNusx" w:cs="AcadNusx"/>
          <w:sz w:val="24"/>
          <w:szCs w:val="24"/>
          <w:lang w:val="ka-GE"/>
        </w:rPr>
        <w:t xml:space="preserve">an </w:t>
      </w:r>
      <w:r w:rsidR="006E6245">
        <w:rPr>
          <w:rFonts w:ascii="AcadNusx" w:eastAsia="AcadNusx" w:hAnsi="AcadNusx" w:cs="AcadNusx"/>
          <w:sz w:val="24"/>
          <w:szCs w:val="24"/>
        </w:rPr>
        <w:t>medikamentis</w:t>
      </w:r>
      <w:r w:rsidRPr="00687F99">
        <w:rPr>
          <w:rFonts w:ascii="AcadNusx" w:eastAsia="AcadNusx" w:hAnsi="AcadNusx" w:cs="AcadNusx"/>
          <w:sz w:val="24"/>
          <w:szCs w:val="24"/>
          <w:lang w:val="ka-GE"/>
        </w:rPr>
        <w:t xml:space="preserve"> </w:t>
      </w:r>
      <w:r w:rsidR="00EE56FE">
        <w:rPr>
          <w:rFonts w:ascii="AcadNusx" w:eastAsia="AcadNusx" w:hAnsi="AcadNusx" w:cs="AcadNusx"/>
          <w:sz w:val="24"/>
          <w:szCs w:val="24"/>
        </w:rPr>
        <w:t>sxva romelime</w:t>
      </w:r>
      <w:r w:rsidR="00EE56FE">
        <w:rPr>
          <w:rFonts w:ascii="AcadNusx" w:eastAsia="AcadNusx" w:hAnsi="AcadNusx" w:cs="AcadNusx"/>
          <w:sz w:val="24"/>
          <w:szCs w:val="24"/>
          <w:lang w:val="ka-GE"/>
        </w:rPr>
        <w:t xml:space="preserve"> ingredientis mimarT</w:t>
      </w:r>
      <w:r w:rsidR="00FF5BC3" w:rsidRPr="00FF5BC3">
        <w:rPr>
          <w:rFonts w:ascii="AcadNusx" w:eastAsia="AcadNusx" w:hAnsi="AcadNusx" w:cs="AcadNusx"/>
          <w:sz w:val="24"/>
          <w:szCs w:val="24"/>
          <w:lang w:val="ka-GE"/>
        </w:rPr>
        <w:t xml:space="preserve"> </w:t>
      </w:r>
      <w:r w:rsidR="00FF5BC3">
        <w:rPr>
          <w:rFonts w:ascii="AcadNusx" w:eastAsia="AcadNusx" w:hAnsi="AcadNusx" w:cs="AcadNusx"/>
          <w:sz w:val="24"/>
          <w:szCs w:val="24"/>
        </w:rPr>
        <w:t xml:space="preserve">(CamonaTvali ix. </w:t>
      </w:r>
      <w:r w:rsidR="00FF5BC3" w:rsidRPr="00687F99">
        <w:rPr>
          <w:rFonts w:ascii="AcadNusx" w:eastAsia="AcadNusx" w:hAnsi="AcadNusx" w:cs="AcadNusx"/>
          <w:sz w:val="24"/>
          <w:szCs w:val="24"/>
          <w:lang w:val="ka-GE"/>
        </w:rPr>
        <w:t xml:space="preserve">me-6 </w:t>
      </w:r>
      <w:r w:rsidR="00FF5BC3">
        <w:rPr>
          <w:rFonts w:ascii="AcadNusx" w:eastAsia="AcadNusx" w:hAnsi="AcadNusx" w:cs="AcadNusx"/>
          <w:sz w:val="24"/>
          <w:szCs w:val="24"/>
        </w:rPr>
        <w:t>paragrafSi);</w:t>
      </w:r>
    </w:p>
    <w:p w:rsidR="00C518E4" w:rsidRPr="00CD2856" w:rsidRDefault="00A50654" w:rsidP="002A5D04">
      <w:pPr>
        <w:pStyle w:val="NoSpacing"/>
        <w:numPr>
          <w:ilvl w:val="0"/>
          <w:numId w:val="13"/>
        </w:numPr>
        <w:jc w:val="both"/>
        <w:rPr>
          <w:rFonts w:ascii="AcadNusx" w:eastAsia="Sylfaen" w:hAnsi="AcadNusx"/>
          <w:sz w:val="24"/>
          <w:szCs w:val="24"/>
          <w:lang w:val="ka-GE"/>
        </w:rPr>
      </w:pPr>
      <w:r w:rsidRPr="00CD2856">
        <w:rPr>
          <w:rFonts w:ascii="AcadNusx" w:eastAsia="AcadNusx" w:hAnsi="AcadNusx" w:cs="AcadNusx"/>
          <w:sz w:val="24"/>
          <w:szCs w:val="24"/>
          <w:lang w:val="ka-GE"/>
        </w:rPr>
        <w:t xml:space="preserve">Tu pacienti </w:t>
      </w:r>
      <w:r w:rsidR="00C518E4" w:rsidRPr="00CD2856">
        <w:rPr>
          <w:rFonts w:ascii="AcadNusx" w:eastAsia="AcadNusx" w:hAnsi="AcadNusx" w:cs="AcadNusx"/>
          <w:sz w:val="24"/>
          <w:szCs w:val="24"/>
        </w:rPr>
        <w:t>aris orsulad</w:t>
      </w:r>
      <w:r w:rsidR="00CD2856">
        <w:rPr>
          <w:rFonts w:ascii="AcadNusx" w:eastAsia="Sylfaen" w:hAnsi="AcadNusx"/>
          <w:sz w:val="24"/>
          <w:szCs w:val="24"/>
        </w:rPr>
        <w:t xml:space="preserve"> an</w:t>
      </w:r>
      <w:r w:rsidRPr="00CD2856">
        <w:rPr>
          <w:rFonts w:ascii="AcadNusx" w:eastAsia="AcadNusx" w:hAnsi="AcadNusx" w:cs="AcadNusx"/>
          <w:sz w:val="24"/>
          <w:szCs w:val="24"/>
          <w:lang w:val="ka-GE"/>
        </w:rPr>
        <w:t xml:space="preserve"> </w:t>
      </w:r>
      <w:r w:rsidR="006E6245" w:rsidRPr="00CD2856">
        <w:rPr>
          <w:rFonts w:ascii="AcadNusx" w:eastAsia="AcadNusx" w:hAnsi="AcadNusx" w:cs="AcadNusx"/>
          <w:sz w:val="24"/>
          <w:szCs w:val="24"/>
        </w:rPr>
        <w:t>meZuZuri dedaa</w:t>
      </w:r>
      <w:r w:rsidR="00CD2856">
        <w:rPr>
          <w:rFonts w:ascii="AcadNusx" w:eastAsia="AcadNusx" w:hAnsi="AcadNusx" w:cs="AcadNusx"/>
          <w:sz w:val="24"/>
          <w:szCs w:val="24"/>
        </w:rPr>
        <w:t xml:space="preserve"> (ix. </w:t>
      </w:r>
      <w:proofErr w:type="gramStart"/>
      <w:r w:rsidR="00CD2856">
        <w:rPr>
          <w:rFonts w:ascii="AcadNusx" w:eastAsia="AcadNusx" w:hAnsi="AcadNusx" w:cs="AcadNusx"/>
          <w:sz w:val="24"/>
          <w:szCs w:val="24"/>
        </w:rPr>
        <w:t>paragrafi</w:t>
      </w:r>
      <w:proofErr w:type="gramEnd"/>
      <w:r w:rsidR="00CD2856">
        <w:rPr>
          <w:rFonts w:ascii="AcadNusx" w:eastAsia="AcadNusx" w:hAnsi="AcadNusx" w:cs="AcadNusx"/>
          <w:sz w:val="24"/>
          <w:szCs w:val="24"/>
        </w:rPr>
        <w:t xml:space="preserve"> “</w:t>
      </w:r>
      <w:r w:rsidR="00FF5BC3">
        <w:rPr>
          <w:rFonts w:ascii="AcadNusx" w:eastAsia="AcadNusx" w:hAnsi="AcadNusx" w:cs="AcadNusx"/>
          <w:sz w:val="24"/>
          <w:szCs w:val="24"/>
        </w:rPr>
        <w:t xml:space="preserve">orsuloba </w:t>
      </w:r>
      <w:r w:rsidR="00CD2856">
        <w:rPr>
          <w:rFonts w:ascii="AcadNusx" w:eastAsia="AcadNusx" w:hAnsi="AcadNusx" w:cs="AcadNusx"/>
          <w:sz w:val="24"/>
          <w:szCs w:val="24"/>
        </w:rPr>
        <w:t>da ZuZuTi kveba”).</w:t>
      </w:r>
    </w:p>
    <w:p w:rsidR="00C518E4" w:rsidRPr="00FF5BC3" w:rsidRDefault="00C518E4" w:rsidP="002A5D04">
      <w:pPr>
        <w:pStyle w:val="NoSpacing"/>
        <w:jc w:val="both"/>
        <w:rPr>
          <w:rFonts w:ascii="AcadNusx" w:eastAsia="AcadNusx" w:hAnsi="AcadNusx" w:cs="AcadNusx"/>
          <w:sz w:val="24"/>
          <w:szCs w:val="24"/>
          <w:lang w:val="ka-GE"/>
        </w:rPr>
      </w:pPr>
    </w:p>
    <w:p w:rsidR="00695AD0" w:rsidRPr="00687F99" w:rsidRDefault="00695AD0" w:rsidP="002A5D04">
      <w:pPr>
        <w:pStyle w:val="NoSpacing"/>
        <w:jc w:val="both"/>
        <w:rPr>
          <w:rFonts w:ascii="AcadNusx" w:eastAsia="AcadNusx" w:hAnsi="AcadNusx" w:cs="AcadNusx"/>
          <w:sz w:val="24"/>
          <w:szCs w:val="24"/>
        </w:rPr>
      </w:pPr>
      <w:proofErr w:type="gramStart"/>
      <w:r>
        <w:rPr>
          <w:rFonts w:ascii="AcadNusx" w:eastAsia="AcadNusx" w:hAnsi="AcadNusx" w:cs="AcadNusx"/>
          <w:sz w:val="24"/>
          <w:szCs w:val="24"/>
        </w:rPr>
        <w:t>dauSvebelia</w:t>
      </w:r>
      <w:proofErr w:type="gramEnd"/>
      <w:r w:rsidR="00980037">
        <w:rPr>
          <w:rFonts w:ascii="AcadNusx" w:eastAsia="AcadNusx" w:hAnsi="AcadNusx" w:cs="AcadNusx"/>
          <w:sz w:val="24"/>
          <w:szCs w:val="24"/>
        </w:rPr>
        <w:t xml:space="preserve"> anastrozoli akordis</w:t>
      </w:r>
      <w:r>
        <w:rPr>
          <w:rFonts w:ascii="AcadNusx" w:eastAsia="AcadNusx" w:hAnsi="AcadNusx" w:cs="AcadNusx"/>
          <w:sz w:val="24"/>
          <w:szCs w:val="24"/>
        </w:rPr>
        <w:t xml:space="preserve"> miReba, Tu romelime zemoT CamoTvlili aReniSneba pacients. Tu pacienti ar aris darwmunebuli, saWiroa eqimTan </w:t>
      </w:r>
      <w:proofErr w:type="gramStart"/>
      <w:r>
        <w:rPr>
          <w:rFonts w:ascii="AcadNusx" w:eastAsia="AcadNusx" w:hAnsi="AcadNusx" w:cs="AcadNusx"/>
          <w:sz w:val="24"/>
          <w:szCs w:val="24"/>
        </w:rPr>
        <w:t>an</w:t>
      </w:r>
      <w:proofErr w:type="gramEnd"/>
      <w:r>
        <w:rPr>
          <w:rFonts w:ascii="AcadNusx" w:eastAsia="AcadNusx" w:hAnsi="AcadNusx" w:cs="AcadNusx"/>
          <w:sz w:val="24"/>
          <w:szCs w:val="24"/>
        </w:rPr>
        <w:t xml:space="preserve"> farmace</w:t>
      </w:r>
      <w:r w:rsidR="00980037">
        <w:rPr>
          <w:rFonts w:ascii="AcadNusx" w:eastAsia="AcadNusx" w:hAnsi="AcadNusx" w:cs="AcadNusx"/>
          <w:sz w:val="24"/>
          <w:szCs w:val="24"/>
        </w:rPr>
        <w:t xml:space="preserve">vtTan konsultacia anastrozoli akordis </w:t>
      </w:r>
      <w:r>
        <w:rPr>
          <w:rFonts w:ascii="AcadNusx" w:eastAsia="AcadNusx" w:hAnsi="AcadNusx" w:cs="AcadNusx"/>
          <w:sz w:val="24"/>
          <w:szCs w:val="24"/>
        </w:rPr>
        <w:t>miRebamde.</w:t>
      </w:r>
    </w:p>
    <w:p w:rsidR="00785C8B" w:rsidRPr="006E6245" w:rsidRDefault="00C518E4" w:rsidP="002A5D04">
      <w:pPr>
        <w:pStyle w:val="NoSpacing"/>
        <w:jc w:val="both"/>
        <w:rPr>
          <w:rFonts w:ascii="AcadNusx" w:eastAsia="AcadNusx" w:hAnsi="AcadNusx" w:cs="AcadNusx"/>
          <w:b/>
          <w:sz w:val="24"/>
          <w:szCs w:val="24"/>
          <w:lang w:val="de-DE"/>
        </w:rPr>
      </w:pPr>
      <w:r w:rsidRPr="006E6245">
        <w:rPr>
          <w:rFonts w:ascii="AcadNusx" w:eastAsia="AcadNusx" w:hAnsi="AcadNusx" w:cs="AcadNusx"/>
          <w:b/>
          <w:sz w:val="24"/>
          <w:szCs w:val="24"/>
          <w:lang w:val="de-DE"/>
        </w:rPr>
        <w:lastRenderedPageBreak/>
        <w:t xml:space="preserve">gafrTxilebebi da </w:t>
      </w:r>
      <w:r w:rsidR="006E6245">
        <w:rPr>
          <w:rFonts w:ascii="AcadNusx" w:eastAsia="AcadNusx" w:hAnsi="AcadNusx" w:cs="AcadNusx"/>
          <w:b/>
          <w:sz w:val="24"/>
          <w:szCs w:val="24"/>
          <w:lang w:val="de-DE"/>
        </w:rPr>
        <w:t>sifrTxilis zomebi</w:t>
      </w:r>
    </w:p>
    <w:p w:rsidR="006D26B6" w:rsidRPr="00687F99" w:rsidRDefault="00980037" w:rsidP="002A5D04">
      <w:pPr>
        <w:pStyle w:val="NoSpacing"/>
        <w:jc w:val="both"/>
        <w:rPr>
          <w:rFonts w:ascii="AcadNusx" w:eastAsia="AcadNusx" w:hAnsi="AcadNusx" w:cs="AcadNusx"/>
          <w:sz w:val="24"/>
          <w:szCs w:val="24"/>
          <w:lang w:val="de-DE"/>
        </w:rPr>
      </w:pPr>
      <w:proofErr w:type="gramStart"/>
      <w:r>
        <w:rPr>
          <w:rFonts w:ascii="AcadNusx" w:eastAsia="AcadNusx" w:hAnsi="AcadNusx" w:cs="AcadNusx"/>
          <w:sz w:val="24"/>
          <w:szCs w:val="24"/>
        </w:rPr>
        <w:t>anastrozoli</w:t>
      </w:r>
      <w:proofErr w:type="gramEnd"/>
      <w:r>
        <w:rPr>
          <w:rFonts w:ascii="AcadNusx" w:eastAsia="AcadNusx" w:hAnsi="AcadNusx" w:cs="AcadNusx"/>
          <w:sz w:val="24"/>
          <w:szCs w:val="24"/>
        </w:rPr>
        <w:t xml:space="preserve"> akordis </w:t>
      </w:r>
      <w:r w:rsidR="006D26B6" w:rsidRPr="00687F99">
        <w:rPr>
          <w:rFonts w:ascii="AcadNusx" w:eastAsia="AcadNusx" w:hAnsi="AcadNusx" w:cs="AcadNusx"/>
          <w:sz w:val="24"/>
          <w:szCs w:val="24"/>
          <w:lang w:val="de-DE"/>
        </w:rPr>
        <w:t xml:space="preserve">miRebamde </w:t>
      </w:r>
      <w:r w:rsidR="006E6245">
        <w:rPr>
          <w:rFonts w:ascii="AcadNusx" w:eastAsia="AcadNusx" w:hAnsi="AcadNusx" w:cs="AcadNusx"/>
          <w:sz w:val="24"/>
          <w:szCs w:val="24"/>
          <w:lang w:val="de-DE"/>
        </w:rPr>
        <w:t>saWiroa eqimTan</w:t>
      </w:r>
      <w:r w:rsidR="00FF5BC3">
        <w:rPr>
          <w:rFonts w:ascii="AcadNusx" w:eastAsia="AcadNusx" w:hAnsi="AcadNusx" w:cs="AcadNusx"/>
          <w:sz w:val="24"/>
          <w:szCs w:val="24"/>
          <w:lang w:val="de-DE"/>
        </w:rPr>
        <w:t xml:space="preserve">, </w:t>
      </w:r>
      <w:r w:rsidR="006E6245">
        <w:rPr>
          <w:rFonts w:ascii="AcadNusx" w:eastAsia="AcadNusx" w:hAnsi="AcadNusx" w:cs="AcadNusx"/>
          <w:sz w:val="24"/>
          <w:szCs w:val="24"/>
          <w:lang w:val="de-DE"/>
        </w:rPr>
        <w:t>farmacevtTan</w:t>
      </w:r>
      <w:r w:rsidR="00FF5BC3">
        <w:rPr>
          <w:rFonts w:ascii="AcadNusx" w:eastAsia="AcadNusx" w:hAnsi="AcadNusx" w:cs="AcadNusx"/>
          <w:sz w:val="24"/>
          <w:szCs w:val="24"/>
          <w:lang w:val="de-DE"/>
        </w:rPr>
        <w:t xml:space="preserve"> an eqTanTan</w:t>
      </w:r>
      <w:r w:rsidR="006E6245">
        <w:rPr>
          <w:rFonts w:ascii="AcadNusx" w:eastAsia="AcadNusx" w:hAnsi="AcadNusx" w:cs="AcadNusx"/>
          <w:sz w:val="24"/>
          <w:szCs w:val="24"/>
          <w:lang w:val="de-DE"/>
        </w:rPr>
        <w:t xml:space="preserve"> </w:t>
      </w:r>
      <w:r w:rsidR="00695AD0">
        <w:rPr>
          <w:rFonts w:ascii="AcadNusx" w:eastAsia="AcadNusx" w:hAnsi="AcadNusx" w:cs="AcadNusx"/>
          <w:sz w:val="24"/>
          <w:szCs w:val="24"/>
          <w:lang w:val="de-DE"/>
        </w:rPr>
        <w:t>konsultacia:</w:t>
      </w:r>
    </w:p>
    <w:p w:rsidR="00980037" w:rsidRPr="00980037" w:rsidRDefault="00A50654" w:rsidP="002A5D04">
      <w:pPr>
        <w:pStyle w:val="NoSpacing"/>
        <w:numPr>
          <w:ilvl w:val="0"/>
          <w:numId w:val="14"/>
        </w:numPr>
        <w:jc w:val="both"/>
        <w:rPr>
          <w:rFonts w:ascii="AcadNusx" w:eastAsia="AcadNusx" w:hAnsi="AcadNusx" w:cs="AcadNusx"/>
          <w:sz w:val="24"/>
          <w:szCs w:val="24"/>
          <w:lang w:val="ka-GE"/>
        </w:rPr>
      </w:pPr>
      <w:r w:rsidRPr="00687F99">
        <w:rPr>
          <w:rFonts w:ascii="AcadNusx" w:eastAsia="AcadNusx" w:hAnsi="AcadNusx" w:cs="AcadNusx"/>
          <w:sz w:val="24"/>
          <w:szCs w:val="24"/>
          <w:lang w:val="ka-GE"/>
        </w:rPr>
        <w:t>Tu pacient</w:t>
      </w:r>
      <w:r w:rsidR="00A27E8E" w:rsidRPr="00687F99">
        <w:rPr>
          <w:rFonts w:ascii="AcadNusx" w:eastAsia="AcadNusx" w:hAnsi="AcadNusx" w:cs="AcadNusx"/>
          <w:sz w:val="24"/>
          <w:szCs w:val="24"/>
          <w:lang w:val="ka-GE"/>
        </w:rPr>
        <w:t xml:space="preserve">s </w:t>
      </w:r>
      <w:r w:rsidR="00980037" w:rsidRPr="00980037">
        <w:rPr>
          <w:rFonts w:ascii="AcadNusx" w:eastAsia="AcadNusx" w:hAnsi="AcadNusx" w:cs="AcadNusx"/>
          <w:sz w:val="24"/>
          <w:szCs w:val="24"/>
          <w:lang w:val="de-DE"/>
        </w:rPr>
        <w:t xml:space="preserve">isev </w:t>
      </w:r>
      <w:r w:rsidR="00FF5BC3">
        <w:rPr>
          <w:rFonts w:ascii="AcadNusx" w:eastAsia="AcadNusx" w:hAnsi="AcadNusx" w:cs="AcadNusx"/>
          <w:sz w:val="24"/>
          <w:szCs w:val="24"/>
          <w:lang w:val="de-DE"/>
        </w:rPr>
        <w:t>aqvs menstrualuri cikli</w:t>
      </w:r>
      <w:r w:rsidR="00980037">
        <w:rPr>
          <w:rFonts w:ascii="AcadNusx" w:eastAsia="AcadNusx" w:hAnsi="AcadNusx" w:cs="AcadNusx"/>
          <w:sz w:val="24"/>
          <w:szCs w:val="24"/>
          <w:lang w:val="de-DE"/>
        </w:rPr>
        <w:t xml:space="preserve"> da jer ar damdgara menopauza.</w:t>
      </w:r>
    </w:p>
    <w:p w:rsidR="00980037" w:rsidRPr="00695AD0" w:rsidRDefault="00980037" w:rsidP="002A5D04">
      <w:pPr>
        <w:pStyle w:val="NoSpacing"/>
        <w:numPr>
          <w:ilvl w:val="0"/>
          <w:numId w:val="14"/>
        </w:numPr>
        <w:jc w:val="both"/>
        <w:rPr>
          <w:rFonts w:ascii="AcadNusx" w:eastAsia="AcadNusx" w:hAnsi="AcadNusx" w:cs="AcadNusx"/>
          <w:sz w:val="24"/>
          <w:szCs w:val="24"/>
          <w:lang w:val="ka-GE"/>
        </w:rPr>
      </w:pPr>
      <w:r>
        <w:rPr>
          <w:rFonts w:ascii="AcadNusx" w:eastAsia="AcadNusx" w:hAnsi="AcadNusx" w:cs="AcadNusx"/>
          <w:sz w:val="24"/>
          <w:szCs w:val="24"/>
          <w:lang w:val="de-DE"/>
        </w:rPr>
        <w:t>Tu pacienti iRebs medikament tamoqsifens, an medikaments, romelic Seicavs estrogens (ix. paragrafi „</w:t>
      </w:r>
      <w:r w:rsidR="00FF5BC3">
        <w:rPr>
          <w:rFonts w:ascii="AcadNusx" w:eastAsia="AcadNusx" w:hAnsi="AcadNusx" w:cs="AcadNusx"/>
          <w:sz w:val="24"/>
          <w:szCs w:val="24"/>
          <w:lang w:val="de-DE"/>
        </w:rPr>
        <w:t>sxva medikamentebi da</w:t>
      </w:r>
      <w:r w:rsidR="00FF5BC3">
        <w:rPr>
          <w:rFonts w:ascii="AcadNusx" w:eastAsia="AcadNusx" w:hAnsi="AcadNusx" w:cs="AcadNusx"/>
          <w:sz w:val="24"/>
          <w:szCs w:val="24"/>
          <w:lang w:val="de-DE"/>
        </w:rPr>
        <w:t xml:space="preserve"> </w:t>
      </w:r>
      <w:r w:rsidR="00FF5BC3">
        <w:rPr>
          <w:rFonts w:ascii="AcadNusx" w:eastAsia="AcadNusx" w:hAnsi="AcadNusx" w:cs="AcadNusx"/>
          <w:sz w:val="24"/>
          <w:szCs w:val="24"/>
          <w:lang w:val="de-DE"/>
        </w:rPr>
        <w:t>anastrozoli akordi</w:t>
      </w:r>
      <w:r>
        <w:rPr>
          <w:rFonts w:ascii="AcadNusx" w:eastAsia="AcadNusx" w:hAnsi="AcadNusx" w:cs="AcadNusx"/>
          <w:sz w:val="24"/>
          <w:szCs w:val="24"/>
          <w:lang w:val="de-DE"/>
        </w:rPr>
        <w:t>“);</w:t>
      </w:r>
    </w:p>
    <w:p w:rsidR="00695AD0" w:rsidRPr="00695AD0" w:rsidRDefault="00980037" w:rsidP="002A5D04">
      <w:pPr>
        <w:pStyle w:val="NoSpacing"/>
        <w:numPr>
          <w:ilvl w:val="0"/>
          <w:numId w:val="14"/>
        </w:numPr>
        <w:jc w:val="both"/>
        <w:rPr>
          <w:rFonts w:ascii="AcadNusx" w:eastAsia="AcadNusx" w:hAnsi="AcadNusx" w:cs="AcadNusx"/>
          <w:sz w:val="24"/>
          <w:szCs w:val="24"/>
          <w:lang w:val="ka-GE"/>
        </w:rPr>
      </w:pPr>
      <w:r>
        <w:rPr>
          <w:rFonts w:ascii="AcadNusx" w:eastAsia="AcadNusx" w:hAnsi="AcadNusx" w:cs="AcadNusx"/>
          <w:sz w:val="24"/>
          <w:szCs w:val="24"/>
          <w:lang w:val="de-DE"/>
        </w:rPr>
        <w:t xml:space="preserve">Tu pacients </w:t>
      </w:r>
      <w:r w:rsidR="00FF5BC3">
        <w:rPr>
          <w:rFonts w:ascii="AcadNusx" w:eastAsia="AcadNusx" w:hAnsi="AcadNusx" w:cs="AcadNusx"/>
          <w:sz w:val="24"/>
          <w:szCs w:val="24"/>
          <w:lang w:val="de-DE"/>
        </w:rPr>
        <w:t>aqvs an hqonda mdgomareoba</w:t>
      </w:r>
      <w:r>
        <w:rPr>
          <w:rFonts w:ascii="AcadNusx" w:eastAsia="AcadNusx" w:hAnsi="AcadNusx" w:cs="AcadNusx"/>
          <w:sz w:val="24"/>
          <w:szCs w:val="24"/>
          <w:lang w:val="de-DE"/>
        </w:rPr>
        <w:t>, romelmac gavlena iqonia Z</w:t>
      </w:r>
      <w:r w:rsidR="00FF5BC3">
        <w:rPr>
          <w:rFonts w:ascii="AcadNusx" w:eastAsia="AcadNusx" w:hAnsi="AcadNusx" w:cs="AcadNusx"/>
          <w:sz w:val="24"/>
          <w:szCs w:val="24"/>
          <w:lang w:val="de-DE"/>
        </w:rPr>
        <w:t>vlebis simtkiceze (osteoporozi).</w:t>
      </w:r>
      <w:r w:rsidR="00C31B19">
        <w:rPr>
          <w:rFonts w:ascii="AcadNusx" w:eastAsia="AcadNusx" w:hAnsi="AcadNusx" w:cs="AcadNusx"/>
          <w:sz w:val="24"/>
          <w:szCs w:val="24"/>
          <w:lang w:val="de-DE"/>
        </w:rPr>
        <w:t xml:space="preserve"> anastrozoli aqveiTebs qalis sasqeso hormonebis dones da aman SeiZleba gamoiwvios Zvlebis mineraluri Semcvelobis Semcireba, ramac SeiZleba daaqveiTos maTi simtkice. pacients SeiZleba Cautardes Zvlebis simkvrivis testebi mkurnalobis ganmavlobaSi. eqimma SeiZleba daniSnos medikamenti, osteoporozis prevenciisaTvis an samkurnalod;</w:t>
      </w:r>
    </w:p>
    <w:p w:rsidR="006E6245" w:rsidRPr="006E6245" w:rsidRDefault="00695AD0" w:rsidP="002A5D04">
      <w:pPr>
        <w:pStyle w:val="NoSpacing"/>
        <w:numPr>
          <w:ilvl w:val="0"/>
          <w:numId w:val="14"/>
        </w:numPr>
        <w:jc w:val="both"/>
        <w:rPr>
          <w:rFonts w:ascii="AcadNusx" w:eastAsia="AcadNusx" w:hAnsi="AcadNusx" w:cs="AcadNusx"/>
          <w:sz w:val="24"/>
          <w:szCs w:val="24"/>
          <w:lang w:val="ka-GE"/>
        </w:rPr>
      </w:pPr>
      <w:r>
        <w:rPr>
          <w:rFonts w:ascii="AcadNusx" w:eastAsia="AcadNusx" w:hAnsi="AcadNusx" w:cs="AcadNusx"/>
          <w:sz w:val="24"/>
          <w:szCs w:val="24"/>
        </w:rPr>
        <w:t xml:space="preserve">Tu pacients </w:t>
      </w:r>
      <w:r w:rsidR="00A27E8E" w:rsidRPr="00687F99">
        <w:rPr>
          <w:rFonts w:ascii="AcadNusx" w:eastAsia="AcadNusx" w:hAnsi="AcadNusx" w:cs="AcadNusx"/>
          <w:sz w:val="24"/>
          <w:szCs w:val="24"/>
          <w:lang w:val="ka-GE"/>
        </w:rPr>
        <w:t>a</w:t>
      </w:r>
      <w:r w:rsidR="006E6245">
        <w:rPr>
          <w:rFonts w:ascii="AcadNusx" w:eastAsia="AcadNusx" w:hAnsi="AcadNusx" w:cs="AcadNusx"/>
          <w:sz w:val="24"/>
          <w:szCs w:val="24"/>
        </w:rPr>
        <w:t>ReniSneba</w:t>
      </w:r>
      <w:r w:rsidR="00A27E8E" w:rsidRPr="00687F99">
        <w:rPr>
          <w:rFonts w:ascii="AcadNusx" w:eastAsia="AcadNusx" w:hAnsi="AcadNusx" w:cs="AcadNusx"/>
          <w:sz w:val="24"/>
          <w:szCs w:val="24"/>
          <w:lang w:val="ka-GE"/>
        </w:rPr>
        <w:t xml:space="preserve"> </w:t>
      </w:r>
      <w:r>
        <w:rPr>
          <w:rFonts w:ascii="AcadNusx" w:eastAsia="AcadNusx" w:hAnsi="AcadNusx" w:cs="AcadNusx"/>
          <w:sz w:val="24"/>
          <w:szCs w:val="24"/>
        </w:rPr>
        <w:t xml:space="preserve">RviZlis </w:t>
      </w:r>
      <w:proofErr w:type="gramStart"/>
      <w:r>
        <w:rPr>
          <w:rFonts w:ascii="AcadNusx" w:eastAsia="AcadNusx" w:hAnsi="AcadNusx" w:cs="AcadNusx"/>
          <w:sz w:val="24"/>
          <w:szCs w:val="24"/>
        </w:rPr>
        <w:t>an</w:t>
      </w:r>
      <w:proofErr w:type="gramEnd"/>
      <w:r>
        <w:rPr>
          <w:rFonts w:ascii="AcadNusx" w:eastAsia="AcadNusx" w:hAnsi="AcadNusx" w:cs="AcadNusx"/>
          <w:sz w:val="24"/>
          <w:szCs w:val="24"/>
        </w:rPr>
        <w:t xml:space="preserve"> </w:t>
      </w:r>
      <w:r w:rsidR="00A27E8E" w:rsidRPr="00687F99">
        <w:rPr>
          <w:rFonts w:ascii="AcadNusx" w:eastAsia="AcadNusx" w:hAnsi="AcadNusx" w:cs="AcadNusx"/>
          <w:sz w:val="24"/>
          <w:szCs w:val="24"/>
          <w:lang w:val="ka-GE"/>
        </w:rPr>
        <w:t>T</w:t>
      </w:r>
      <w:r w:rsidR="006D26B6" w:rsidRPr="00687F99">
        <w:rPr>
          <w:rFonts w:ascii="AcadNusx" w:eastAsia="AcadNusx" w:hAnsi="AcadNusx" w:cs="AcadNusx"/>
          <w:sz w:val="24"/>
          <w:szCs w:val="24"/>
        </w:rPr>
        <w:t>ir</w:t>
      </w:r>
      <w:r w:rsidR="00A27E8E" w:rsidRPr="00687F99">
        <w:rPr>
          <w:rFonts w:ascii="AcadNusx" w:eastAsia="AcadNusx" w:hAnsi="AcadNusx" w:cs="AcadNusx"/>
          <w:sz w:val="24"/>
          <w:szCs w:val="24"/>
          <w:lang w:val="ka-GE"/>
        </w:rPr>
        <w:t xml:space="preserve">kmlis </w:t>
      </w:r>
      <w:r>
        <w:rPr>
          <w:rFonts w:ascii="AcadNusx" w:eastAsia="AcadNusx" w:hAnsi="AcadNusx" w:cs="AcadNusx"/>
          <w:sz w:val="24"/>
          <w:szCs w:val="24"/>
        </w:rPr>
        <w:t>problemebi.</w:t>
      </w:r>
    </w:p>
    <w:p w:rsidR="00695AD0" w:rsidRDefault="00695AD0" w:rsidP="002A5D04">
      <w:pPr>
        <w:pStyle w:val="NoSpacing"/>
        <w:jc w:val="both"/>
        <w:rPr>
          <w:rFonts w:ascii="AcadNusx" w:eastAsia="AcadNusx" w:hAnsi="AcadNusx" w:cs="AcadNusx"/>
          <w:sz w:val="24"/>
          <w:szCs w:val="24"/>
        </w:rPr>
      </w:pPr>
    </w:p>
    <w:p w:rsidR="008D33B8" w:rsidRDefault="006D26B6" w:rsidP="002A5D04">
      <w:pPr>
        <w:pStyle w:val="NoSpacing"/>
        <w:jc w:val="both"/>
        <w:rPr>
          <w:rFonts w:ascii="AcadNusx" w:eastAsia="Sylfaen" w:hAnsi="AcadNusx"/>
          <w:sz w:val="24"/>
          <w:szCs w:val="24"/>
        </w:rPr>
      </w:pPr>
      <w:r w:rsidRPr="00687F99">
        <w:rPr>
          <w:rFonts w:ascii="AcadNusx" w:eastAsia="Sylfaen" w:hAnsi="AcadNusx"/>
          <w:sz w:val="24"/>
          <w:szCs w:val="24"/>
          <w:lang w:val="ka-GE"/>
        </w:rPr>
        <w:t xml:space="preserve">Tu </w:t>
      </w:r>
      <w:r w:rsidR="008523BB">
        <w:rPr>
          <w:rFonts w:ascii="AcadNusx" w:eastAsia="Sylfaen" w:hAnsi="AcadNusx"/>
          <w:sz w:val="24"/>
          <w:szCs w:val="24"/>
        </w:rPr>
        <w:t xml:space="preserve">pacienti ar aris darwmunebuli, </w:t>
      </w:r>
      <w:r w:rsidR="006E6245">
        <w:rPr>
          <w:rFonts w:ascii="AcadNusx" w:eastAsia="Sylfaen" w:hAnsi="AcadNusx"/>
          <w:sz w:val="24"/>
          <w:szCs w:val="24"/>
        </w:rPr>
        <w:t xml:space="preserve">romelime zemoT </w:t>
      </w:r>
      <w:r w:rsidRPr="00687F99">
        <w:rPr>
          <w:rFonts w:ascii="AcadNusx" w:eastAsia="Sylfaen" w:hAnsi="AcadNusx"/>
          <w:sz w:val="24"/>
          <w:szCs w:val="24"/>
          <w:lang w:val="ka-GE"/>
        </w:rPr>
        <w:t>CamoTvlil</w:t>
      </w:r>
      <w:r w:rsidR="006E6245">
        <w:rPr>
          <w:rFonts w:ascii="AcadNusx" w:eastAsia="Sylfaen" w:hAnsi="AcadNusx"/>
          <w:sz w:val="24"/>
          <w:szCs w:val="24"/>
        </w:rPr>
        <w:t xml:space="preserve">i </w:t>
      </w:r>
      <w:r w:rsidRPr="00687F99">
        <w:rPr>
          <w:rFonts w:ascii="AcadNusx" w:eastAsia="Sylfaen" w:hAnsi="AcadNusx"/>
          <w:sz w:val="24"/>
          <w:szCs w:val="24"/>
          <w:lang w:val="ka-GE"/>
        </w:rPr>
        <w:t xml:space="preserve">exeba </w:t>
      </w:r>
      <w:r w:rsidR="008523BB">
        <w:rPr>
          <w:rFonts w:ascii="AcadNusx" w:eastAsia="Sylfaen" w:hAnsi="AcadNusx"/>
          <w:sz w:val="24"/>
          <w:szCs w:val="24"/>
        </w:rPr>
        <w:t>Tu ara mas,</w:t>
      </w:r>
      <w:r w:rsidRPr="00687F99">
        <w:rPr>
          <w:rFonts w:ascii="AcadNusx" w:eastAsia="Sylfaen" w:hAnsi="AcadNusx"/>
          <w:sz w:val="24"/>
          <w:szCs w:val="24"/>
          <w:lang w:val="ka-GE"/>
        </w:rPr>
        <w:t xml:space="preserve"> </w:t>
      </w:r>
      <w:r w:rsidR="006E6245">
        <w:rPr>
          <w:rFonts w:ascii="AcadNusx" w:eastAsia="Sylfaen" w:hAnsi="AcadNusx"/>
          <w:sz w:val="24"/>
          <w:szCs w:val="24"/>
          <w:lang w:val="ka-GE"/>
        </w:rPr>
        <w:t>unda mi</w:t>
      </w:r>
      <w:r w:rsidR="008D33B8" w:rsidRPr="00687F99">
        <w:rPr>
          <w:rFonts w:ascii="AcadNusx" w:eastAsia="Sylfaen" w:hAnsi="AcadNusx"/>
          <w:sz w:val="24"/>
          <w:szCs w:val="24"/>
          <w:lang w:val="ka-GE"/>
        </w:rPr>
        <w:t>marTos mkurnal eqims</w:t>
      </w:r>
      <w:r w:rsidR="00980037">
        <w:rPr>
          <w:rFonts w:ascii="AcadNusx" w:eastAsia="Sylfaen" w:hAnsi="AcadNusx"/>
          <w:sz w:val="24"/>
          <w:szCs w:val="24"/>
        </w:rPr>
        <w:t xml:space="preserve"> an farmacevts anastrozoli akordis</w:t>
      </w:r>
      <w:r w:rsidR="008523BB">
        <w:rPr>
          <w:rFonts w:ascii="AcadNusx" w:eastAsia="Sylfaen" w:hAnsi="AcadNusx"/>
          <w:sz w:val="24"/>
          <w:szCs w:val="24"/>
        </w:rPr>
        <w:t xml:space="preserve"> miRebamde.</w:t>
      </w:r>
    </w:p>
    <w:p w:rsidR="008523BB" w:rsidRDefault="008523BB" w:rsidP="002A5D04">
      <w:pPr>
        <w:pStyle w:val="NoSpacing"/>
        <w:jc w:val="both"/>
        <w:rPr>
          <w:rFonts w:ascii="AcadNusx" w:eastAsia="Sylfaen" w:hAnsi="AcadNusx"/>
          <w:sz w:val="24"/>
          <w:szCs w:val="24"/>
        </w:rPr>
      </w:pPr>
    </w:p>
    <w:p w:rsidR="008523BB" w:rsidRDefault="008523BB" w:rsidP="002A5D04">
      <w:pPr>
        <w:pStyle w:val="NoSpacing"/>
        <w:jc w:val="both"/>
        <w:rPr>
          <w:rFonts w:ascii="AcadNusx" w:eastAsia="Sylfaen" w:hAnsi="AcadNusx"/>
          <w:sz w:val="24"/>
          <w:szCs w:val="24"/>
        </w:rPr>
      </w:pPr>
      <w:r>
        <w:rPr>
          <w:rFonts w:ascii="AcadNusx" w:eastAsia="Sylfaen" w:hAnsi="AcadNusx"/>
          <w:sz w:val="24"/>
          <w:szCs w:val="24"/>
        </w:rPr>
        <w:t>Tu pacients esaWiroeba hospitalizacia, samedicino personals unda ecn</w:t>
      </w:r>
      <w:r w:rsidR="00B844DC">
        <w:rPr>
          <w:rFonts w:ascii="AcadNusx" w:eastAsia="Sylfaen" w:hAnsi="AcadNusx"/>
          <w:sz w:val="24"/>
          <w:szCs w:val="24"/>
        </w:rPr>
        <w:t>obos, rom is iRebs anastrozol akords.</w:t>
      </w:r>
    </w:p>
    <w:p w:rsidR="00B844DC" w:rsidRDefault="00B844DC" w:rsidP="002A5D04">
      <w:pPr>
        <w:pStyle w:val="NoSpacing"/>
        <w:jc w:val="both"/>
        <w:rPr>
          <w:rFonts w:ascii="AcadNusx" w:eastAsia="Sylfaen" w:hAnsi="AcadNusx"/>
          <w:sz w:val="24"/>
          <w:szCs w:val="24"/>
        </w:rPr>
      </w:pPr>
    </w:p>
    <w:p w:rsidR="00B844DC" w:rsidRPr="00C31B19" w:rsidRDefault="00C31B19" w:rsidP="002A5D04">
      <w:pPr>
        <w:pStyle w:val="NoSpacing"/>
        <w:jc w:val="both"/>
        <w:rPr>
          <w:rFonts w:ascii="AcadNusx" w:eastAsia="Sylfaen" w:hAnsi="AcadNusx"/>
          <w:b/>
          <w:sz w:val="24"/>
          <w:szCs w:val="24"/>
        </w:rPr>
      </w:pPr>
      <w:proofErr w:type="gramStart"/>
      <w:r w:rsidRPr="00C31B19">
        <w:rPr>
          <w:rFonts w:ascii="AcadNusx" w:eastAsia="Sylfaen" w:hAnsi="AcadNusx"/>
          <w:b/>
          <w:sz w:val="24"/>
          <w:szCs w:val="24"/>
        </w:rPr>
        <w:t>bavSvebi</w:t>
      </w:r>
      <w:proofErr w:type="gramEnd"/>
      <w:r w:rsidRPr="00C31B19">
        <w:rPr>
          <w:rFonts w:ascii="AcadNusx" w:eastAsia="Sylfaen" w:hAnsi="AcadNusx"/>
          <w:b/>
          <w:sz w:val="24"/>
          <w:szCs w:val="24"/>
        </w:rPr>
        <w:t xml:space="preserve"> da mozardebi</w:t>
      </w:r>
    </w:p>
    <w:p w:rsidR="00C31B19" w:rsidRDefault="00C31B19" w:rsidP="002A5D04">
      <w:pPr>
        <w:pStyle w:val="NoSpacing"/>
        <w:jc w:val="both"/>
        <w:rPr>
          <w:rFonts w:ascii="AcadNusx" w:eastAsia="Sylfaen" w:hAnsi="AcadNusx"/>
          <w:sz w:val="24"/>
          <w:szCs w:val="24"/>
        </w:rPr>
      </w:pPr>
      <w:proofErr w:type="gramStart"/>
      <w:r>
        <w:rPr>
          <w:rFonts w:ascii="AcadNusx" w:eastAsia="Sylfaen" w:hAnsi="AcadNusx"/>
          <w:sz w:val="24"/>
          <w:szCs w:val="24"/>
        </w:rPr>
        <w:t>es</w:t>
      </w:r>
      <w:proofErr w:type="gramEnd"/>
      <w:r>
        <w:rPr>
          <w:rFonts w:ascii="AcadNusx" w:eastAsia="Sylfaen" w:hAnsi="AcadNusx"/>
          <w:sz w:val="24"/>
          <w:szCs w:val="24"/>
        </w:rPr>
        <w:t xml:space="preserve"> medikamenti ar iniSneba bavSvebSi, radgan is ar aris usafrTxo maTTvis.</w:t>
      </w:r>
    </w:p>
    <w:p w:rsidR="00D276A8" w:rsidRDefault="00D276A8" w:rsidP="002A5D04">
      <w:pPr>
        <w:pStyle w:val="NoSpacing"/>
        <w:jc w:val="both"/>
        <w:rPr>
          <w:rFonts w:ascii="AcadNusx" w:eastAsia="Sylfaen" w:hAnsi="AcadNusx"/>
          <w:sz w:val="24"/>
          <w:szCs w:val="24"/>
        </w:rPr>
      </w:pPr>
    </w:p>
    <w:p w:rsidR="00785C8B" w:rsidRPr="00D276A8" w:rsidRDefault="00C31B19" w:rsidP="002A5D04">
      <w:pPr>
        <w:pStyle w:val="NoSpacing"/>
        <w:jc w:val="both"/>
        <w:rPr>
          <w:rFonts w:ascii="AcadNusx" w:eastAsia="AcadNusx" w:hAnsi="AcadNusx" w:cs="AcadNusx"/>
          <w:b/>
          <w:sz w:val="24"/>
          <w:szCs w:val="24"/>
        </w:rPr>
      </w:pPr>
      <w:proofErr w:type="gramStart"/>
      <w:r>
        <w:rPr>
          <w:rFonts w:ascii="AcadNusx" w:eastAsia="AcadNusx" w:hAnsi="AcadNusx" w:cs="AcadNusx"/>
          <w:b/>
          <w:sz w:val="24"/>
          <w:szCs w:val="24"/>
        </w:rPr>
        <w:t>sxva</w:t>
      </w:r>
      <w:proofErr w:type="gramEnd"/>
      <w:r>
        <w:rPr>
          <w:rFonts w:ascii="AcadNusx" w:eastAsia="AcadNusx" w:hAnsi="AcadNusx" w:cs="AcadNusx"/>
          <w:b/>
          <w:sz w:val="24"/>
          <w:szCs w:val="24"/>
        </w:rPr>
        <w:t xml:space="preserve"> medikamentebi da anastrozoli akordi</w:t>
      </w:r>
    </w:p>
    <w:p w:rsidR="00071330" w:rsidRDefault="00071330" w:rsidP="002A5D04">
      <w:pPr>
        <w:pStyle w:val="NoSpacing"/>
        <w:jc w:val="both"/>
        <w:rPr>
          <w:rFonts w:ascii="AcadNusx" w:hAnsi="AcadNusx"/>
          <w:sz w:val="24"/>
          <w:szCs w:val="24"/>
        </w:rPr>
      </w:pPr>
      <w:r w:rsidRPr="005F191C">
        <w:rPr>
          <w:rFonts w:ascii="AcadNusx" w:hAnsi="AcadNusx"/>
          <w:sz w:val="24"/>
          <w:szCs w:val="24"/>
          <w:lang w:val="ka-GE"/>
        </w:rPr>
        <w:t>eqims an farmacevts unda ecnobos im samkurnalo saSualebebis Sesaxeb, romelTac pacient</w:t>
      </w:r>
      <w:r>
        <w:rPr>
          <w:rFonts w:ascii="AcadNusx" w:hAnsi="AcadNusx"/>
          <w:sz w:val="24"/>
          <w:szCs w:val="24"/>
          <w:lang w:val="ka-GE"/>
        </w:rPr>
        <w:t>i iRebs</w:t>
      </w:r>
      <w:r w:rsidR="001C45B8">
        <w:rPr>
          <w:rFonts w:ascii="AcadNusx" w:hAnsi="AcadNusx"/>
          <w:sz w:val="24"/>
          <w:szCs w:val="24"/>
        </w:rPr>
        <w:t xml:space="preserve">, </w:t>
      </w:r>
      <w:r>
        <w:rPr>
          <w:rFonts w:ascii="AcadNusx" w:hAnsi="AcadNusx"/>
          <w:sz w:val="24"/>
          <w:szCs w:val="24"/>
          <w:lang w:val="ka-GE"/>
        </w:rPr>
        <w:t>axlo warsulSi iRebda</w:t>
      </w:r>
      <w:r w:rsidR="00D723B7">
        <w:rPr>
          <w:rFonts w:ascii="AcadNusx" w:hAnsi="AcadNusx"/>
          <w:sz w:val="24"/>
          <w:szCs w:val="24"/>
        </w:rPr>
        <w:t xml:space="preserve"> an apirebs,</w:t>
      </w:r>
      <w:r w:rsidR="001C45B8">
        <w:rPr>
          <w:rFonts w:ascii="AcadNusx" w:hAnsi="AcadNusx"/>
          <w:sz w:val="24"/>
          <w:szCs w:val="24"/>
        </w:rPr>
        <w:t xml:space="preserve"> miiRos.</w:t>
      </w:r>
      <w:r w:rsidR="00661674">
        <w:rPr>
          <w:rFonts w:ascii="AcadNusx" w:hAnsi="AcadNusx"/>
          <w:sz w:val="24"/>
          <w:szCs w:val="24"/>
        </w:rPr>
        <w:t xml:space="preserve"> es moicavs rogorc </w:t>
      </w:r>
      <w:r w:rsidR="00661674">
        <w:rPr>
          <w:rFonts w:ascii="AcadNusx" w:hAnsi="AcadNusx"/>
          <w:sz w:val="24"/>
          <w:szCs w:val="24"/>
          <w:lang w:val="ka-GE"/>
        </w:rPr>
        <w:t>ureceptod gasacem medikamenteb</w:t>
      </w:r>
      <w:r w:rsidR="00661674">
        <w:rPr>
          <w:rFonts w:ascii="AcadNusx" w:hAnsi="AcadNusx"/>
          <w:sz w:val="24"/>
          <w:szCs w:val="24"/>
        </w:rPr>
        <w:t xml:space="preserve">s, ise mcenareul medikamentebs. </w:t>
      </w:r>
      <w:proofErr w:type="gramStart"/>
      <w:r w:rsidR="00661674">
        <w:rPr>
          <w:rFonts w:ascii="AcadNusx" w:hAnsi="AcadNusx"/>
          <w:sz w:val="24"/>
          <w:szCs w:val="24"/>
        </w:rPr>
        <w:t>anastrozolma</w:t>
      </w:r>
      <w:proofErr w:type="gramEnd"/>
      <w:r w:rsidR="001C45B8">
        <w:rPr>
          <w:rFonts w:ascii="AcadNusx" w:hAnsi="AcadNusx"/>
          <w:sz w:val="24"/>
          <w:szCs w:val="24"/>
        </w:rPr>
        <w:t xml:space="preserve"> </w:t>
      </w:r>
      <w:r w:rsidR="00661674">
        <w:rPr>
          <w:rFonts w:ascii="AcadNusx" w:hAnsi="AcadNusx"/>
          <w:sz w:val="24"/>
          <w:szCs w:val="24"/>
        </w:rPr>
        <w:t>SeiZleba gavlena iqonios zogierTi med</w:t>
      </w:r>
      <w:r w:rsidR="005B1CF2">
        <w:rPr>
          <w:rFonts w:ascii="AcadNusx" w:hAnsi="AcadNusx"/>
          <w:sz w:val="24"/>
          <w:szCs w:val="24"/>
        </w:rPr>
        <w:t>ikament</w:t>
      </w:r>
      <w:r w:rsidR="00661674">
        <w:rPr>
          <w:rFonts w:ascii="AcadNusx" w:hAnsi="AcadNusx"/>
          <w:sz w:val="24"/>
          <w:szCs w:val="24"/>
        </w:rPr>
        <w:t>is moqmedebis meqanizmze da zogierTma medikamentma SeiZl</w:t>
      </w:r>
      <w:r w:rsidR="001C45B8">
        <w:rPr>
          <w:rFonts w:ascii="AcadNusx" w:hAnsi="AcadNusx"/>
          <w:sz w:val="24"/>
          <w:szCs w:val="24"/>
        </w:rPr>
        <w:t>e</w:t>
      </w:r>
      <w:r w:rsidR="00C31B19">
        <w:rPr>
          <w:rFonts w:ascii="AcadNusx" w:hAnsi="AcadNusx"/>
          <w:sz w:val="24"/>
          <w:szCs w:val="24"/>
        </w:rPr>
        <w:t>ba gavlena iqonios anastrozolis</w:t>
      </w:r>
      <w:r w:rsidR="00661674">
        <w:rPr>
          <w:rFonts w:ascii="AcadNusx" w:hAnsi="AcadNusx"/>
          <w:sz w:val="24"/>
          <w:szCs w:val="24"/>
        </w:rPr>
        <w:t xml:space="preserve"> efeqtze.</w:t>
      </w:r>
    </w:p>
    <w:p w:rsidR="00661674" w:rsidRDefault="00661674" w:rsidP="002A5D04">
      <w:pPr>
        <w:pStyle w:val="NoSpacing"/>
        <w:jc w:val="both"/>
        <w:rPr>
          <w:rFonts w:ascii="AcadNusx" w:hAnsi="AcadNusx"/>
          <w:sz w:val="24"/>
          <w:szCs w:val="24"/>
        </w:rPr>
      </w:pPr>
    </w:p>
    <w:p w:rsidR="00661674" w:rsidRDefault="00661674" w:rsidP="002A5D04">
      <w:pPr>
        <w:pStyle w:val="NoSpacing"/>
        <w:jc w:val="both"/>
        <w:rPr>
          <w:rFonts w:ascii="AcadNusx" w:hAnsi="AcadNusx"/>
          <w:sz w:val="24"/>
          <w:szCs w:val="24"/>
        </w:rPr>
      </w:pPr>
      <w:proofErr w:type="gramStart"/>
      <w:r>
        <w:rPr>
          <w:rFonts w:ascii="AcadNusx" w:hAnsi="AcadNusx"/>
          <w:sz w:val="24"/>
          <w:szCs w:val="24"/>
        </w:rPr>
        <w:t>dauSvebelia</w:t>
      </w:r>
      <w:proofErr w:type="gramEnd"/>
      <w:r>
        <w:rPr>
          <w:rFonts w:ascii="AcadNusx" w:hAnsi="AcadNusx"/>
          <w:sz w:val="24"/>
          <w:szCs w:val="24"/>
        </w:rPr>
        <w:t xml:space="preserve"> ana</w:t>
      </w:r>
      <w:r w:rsidR="00C31B19">
        <w:rPr>
          <w:rFonts w:ascii="AcadNusx" w:hAnsi="AcadNusx"/>
          <w:sz w:val="24"/>
          <w:szCs w:val="24"/>
        </w:rPr>
        <w:t xml:space="preserve">strozolis </w:t>
      </w:r>
      <w:r w:rsidR="005B1CF2">
        <w:rPr>
          <w:rFonts w:ascii="AcadNusx" w:hAnsi="AcadNusx"/>
          <w:sz w:val="24"/>
          <w:szCs w:val="24"/>
        </w:rPr>
        <w:t>miReba, Tu pacienti iR</w:t>
      </w:r>
      <w:r>
        <w:rPr>
          <w:rFonts w:ascii="AcadNusx" w:hAnsi="AcadNusx"/>
          <w:sz w:val="24"/>
          <w:szCs w:val="24"/>
        </w:rPr>
        <w:t>ebs Semdeg medikamentebs:</w:t>
      </w:r>
    </w:p>
    <w:p w:rsidR="00661674" w:rsidRDefault="00661674" w:rsidP="002A5D04">
      <w:pPr>
        <w:pStyle w:val="NoSpacing"/>
        <w:numPr>
          <w:ilvl w:val="0"/>
          <w:numId w:val="15"/>
        </w:numPr>
        <w:jc w:val="both"/>
        <w:rPr>
          <w:rFonts w:ascii="AcadNusx" w:hAnsi="AcadNusx"/>
          <w:sz w:val="24"/>
          <w:szCs w:val="24"/>
        </w:rPr>
      </w:pPr>
      <w:proofErr w:type="gramStart"/>
      <w:r>
        <w:rPr>
          <w:rFonts w:ascii="AcadNusx" w:hAnsi="AcadNusx"/>
          <w:sz w:val="24"/>
          <w:szCs w:val="24"/>
        </w:rPr>
        <w:t>garkveuli</w:t>
      </w:r>
      <w:proofErr w:type="gramEnd"/>
      <w:r>
        <w:rPr>
          <w:rFonts w:ascii="AcadNusx" w:hAnsi="AcadNusx"/>
          <w:sz w:val="24"/>
          <w:szCs w:val="24"/>
        </w:rPr>
        <w:t xml:space="preserve"> medikamentebi, romlebic gamoiyeneba ZuZus kibos samkurnalod (estrogenis receptoris seleqtiuri modulatorebi), mag.: medikamentebi, romlebic Seicaven tamoqsifens. am medikamentebma SeiZleba gavlena</w:t>
      </w:r>
      <w:r w:rsidR="005B1CF2">
        <w:rPr>
          <w:rFonts w:ascii="AcadNusx" w:hAnsi="AcadNusx"/>
          <w:sz w:val="24"/>
          <w:szCs w:val="24"/>
        </w:rPr>
        <w:t xml:space="preserve"> iqonion</w:t>
      </w:r>
      <w:r w:rsidR="00C31B19">
        <w:rPr>
          <w:rFonts w:ascii="AcadNusx" w:hAnsi="AcadNusx"/>
          <w:sz w:val="24"/>
          <w:szCs w:val="24"/>
        </w:rPr>
        <w:t xml:space="preserve"> anastrozolis</w:t>
      </w:r>
      <w:r>
        <w:rPr>
          <w:rFonts w:ascii="AcadNusx" w:hAnsi="AcadNusx"/>
          <w:sz w:val="24"/>
          <w:szCs w:val="24"/>
        </w:rPr>
        <w:t xml:space="preserve"> efeqtze;</w:t>
      </w:r>
    </w:p>
    <w:p w:rsidR="0067489A" w:rsidRDefault="00661674" w:rsidP="002A5D04">
      <w:pPr>
        <w:pStyle w:val="NoSpacing"/>
        <w:numPr>
          <w:ilvl w:val="0"/>
          <w:numId w:val="15"/>
        </w:numPr>
        <w:jc w:val="both"/>
        <w:rPr>
          <w:rFonts w:ascii="AcadNusx" w:hAnsi="AcadNusx"/>
          <w:sz w:val="24"/>
          <w:szCs w:val="24"/>
        </w:rPr>
      </w:pPr>
      <w:proofErr w:type="gramStart"/>
      <w:r>
        <w:rPr>
          <w:rFonts w:ascii="AcadNusx" w:hAnsi="AcadNusx"/>
          <w:sz w:val="24"/>
          <w:szCs w:val="24"/>
        </w:rPr>
        <w:t>medikamentebi</w:t>
      </w:r>
      <w:proofErr w:type="gramEnd"/>
      <w:r>
        <w:rPr>
          <w:rFonts w:ascii="AcadNusx" w:hAnsi="AcadNusx"/>
          <w:sz w:val="24"/>
          <w:szCs w:val="24"/>
        </w:rPr>
        <w:t>, romelbic Seicaven estrogens, rogoricaa hormonCanacvlebiTi Terapia (hCT).</w:t>
      </w:r>
    </w:p>
    <w:p w:rsidR="00661674" w:rsidRDefault="00661674" w:rsidP="002A5D04">
      <w:pPr>
        <w:pStyle w:val="NoSpacing"/>
        <w:jc w:val="both"/>
        <w:rPr>
          <w:rFonts w:ascii="AcadNusx" w:hAnsi="AcadNusx"/>
          <w:sz w:val="24"/>
          <w:szCs w:val="24"/>
        </w:rPr>
      </w:pPr>
    </w:p>
    <w:p w:rsidR="00661674" w:rsidRDefault="00661674" w:rsidP="002A5D04">
      <w:pPr>
        <w:pStyle w:val="NoSpacing"/>
        <w:jc w:val="both"/>
        <w:rPr>
          <w:rFonts w:ascii="AcadNusx" w:hAnsi="AcadNusx"/>
          <w:sz w:val="24"/>
          <w:szCs w:val="24"/>
        </w:rPr>
      </w:pPr>
      <w:r>
        <w:rPr>
          <w:rFonts w:ascii="AcadNusx" w:hAnsi="AcadNusx"/>
          <w:sz w:val="24"/>
          <w:szCs w:val="24"/>
        </w:rPr>
        <w:t xml:space="preserve">Tu zemoT CamoTvlili exeba pacients, saWiroa eqimTan </w:t>
      </w:r>
      <w:proofErr w:type="gramStart"/>
      <w:r>
        <w:rPr>
          <w:rFonts w:ascii="AcadNusx" w:hAnsi="AcadNusx"/>
          <w:sz w:val="24"/>
          <w:szCs w:val="24"/>
        </w:rPr>
        <w:t>an</w:t>
      </w:r>
      <w:proofErr w:type="gramEnd"/>
      <w:r>
        <w:rPr>
          <w:rFonts w:ascii="AcadNusx" w:hAnsi="AcadNusx"/>
          <w:sz w:val="24"/>
          <w:szCs w:val="24"/>
        </w:rPr>
        <w:t xml:space="preserve"> farmacevtTan konsultacia.</w:t>
      </w:r>
    </w:p>
    <w:p w:rsidR="00661674" w:rsidRDefault="00661674" w:rsidP="002A5D04">
      <w:pPr>
        <w:pStyle w:val="NoSpacing"/>
        <w:jc w:val="both"/>
        <w:rPr>
          <w:rFonts w:ascii="AcadNusx" w:hAnsi="AcadNusx"/>
          <w:sz w:val="24"/>
          <w:szCs w:val="24"/>
        </w:rPr>
      </w:pPr>
    </w:p>
    <w:p w:rsidR="00684BBB" w:rsidRPr="00C31B19" w:rsidRDefault="00684BBB" w:rsidP="002A5D04">
      <w:pPr>
        <w:pStyle w:val="NoSpacing"/>
        <w:jc w:val="both"/>
        <w:rPr>
          <w:rFonts w:ascii="AcadNusx" w:hAnsi="AcadNusx"/>
          <w:b/>
          <w:sz w:val="24"/>
          <w:szCs w:val="24"/>
        </w:rPr>
      </w:pPr>
      <w:proofErr w:type="gramStart"/>
      <w:r w:rsidRPr="00C31B19">
        <w:rPr>
          <w:rFonts w:ascii="AcadNusx" w:hAnsi="AcadNusx"/>
          <w:b/>
          <w:sz w:val="24"/>
          <w:szCs w:val="24"/>
        </w:rPr>
        <w:lastRenderedPageBreak/>
        <w:t>eqims</w:t>
      </w:r>
      <w:proofErr w:type="gramEnd"/>
      <w:r w:rsidRPr="00C31B19">
        <w:rPr>
          <w:rFonts w:ascii="AcadNusx" w:hAnsi="AcadNusx"/>
          <w:b/>
          <w:sz w:val="24"/>
          <w:szCs w:val="24"/>
        </w:rPr>
        <w:t xml:space="preserve"> an farmacevts </w:t>
      </w:r>
      <w:r w:rsidR="00C31B19">
        <w:rPr>
          <w:rFonts w:ascii="AcadNusx" w:hAnsi="AcadNusx"/>
          <w:b/>
          <w:sz w:val="24"/>
          <w:szCs w:val="24"/>
        </w:rPr>
        <w:t>unda ecnobos, Tu pacienti iReb</w:t>
      </w:r>
      <w:r w:rsidR="00024059">
        <w:rPr>
          <w:rFonts w:ascii="AcadNusx" w:hAnsi="AcadNusx"/>
          <w:b/>
          <w:sz w:val="24"/>
          <w:szCs w:val="24"/>
        </w:rPr>
        <w:t>s qvemoT CamoTvlils:</w:t>
      </w:r>
    </w:p>
    <w:p w:rsidR="00684BBB" w:rsidRDefault="00684BBB" w:rsidP="002A5D04">
      <w:pPr>
        <w:pStyle w:val="NoSpacing"/>
        <w:numPr>
          <w:ilvl w:val="0"/>
          <w:numId w:val="16"/>
        </w:numPr>
        <w:jc w:val="both"/>
        <w:rPr>
          <w:rFonts w:ascii="AcadNusx" w:hAnsi="AcadNusx"/>
          <w:sz w:val="24"/>
          <w:szCs w:val="24"/>
        </w:rPr>
      </w:pPr>
      <w:proofErr w:type="gramStart"/>
      <w:r>
        <w:rPr>
          <w:rFonts w:ascii="AcadNusx" w:hAnsi="AcadNusx"/>
          <w:sz w:val="24"/>
          <w:szCs w:val="24"/>
        </w:rPr>
        <w:t>medikaments</w:t>
      </w:r>
      <w:proofErr w:type="gramEnd"/>
      <w:r>
        <w:rPr>
          <w:rFonts w:ascii="AcadNusx" w:hAnsi="AcadNusx"/>
          <w:sz w:val="24"/>
          <w:szCs w:val="24"/>
        </w:rPr>
        <w:t>, e.w. “</w:t>
      </w:r>
      <w:r w:rsidRPr="00684BBB">
        <w:rPr>
          <w:rFonts w:ascii="Times New Roman" w:hAnsi="Times New Roman" w:cs="Times New Roman"/>
          <w:sz w:val="24"/>
          <w:szCs w:val="24"/>
        </w:rPr>
        <w:t>LHRH</w:t>
      </w:r>
      <w:r>
        <w:rPr>
          <w:rFonts w:ascii="AcadNusx" w:hAnsi="AcadNusx"/>
          <w:sz w:val="24"/>
          <w:szCs w:val="24"/>
        </w:rPr>
        <w:t xml:space="preserve"> analogs”, r</w:t>
      </w:r>
      <w:r w:rsidR="00024059">
        <w:rPr>
          <w:rFonts w:ascii="AcadNusx" w:hAnsi="AcadNusx"/>
          <w:sz w:val="24"/>
          <w:szCs w:val="24"/>
        </w:rPr>
        <w:t>omelic moicavs gonadorelins, buzerelins, goz</w:t>
      </w:r>
      <w:r>
        <w:rPr>
          <w:rFonts w:ascii="AcadNusx" w:hAnsi="AcadNusx"/>
          <w:sz w:val="24"/>
          <w:szCs w:val="24"/>
        </w:rPr>
        <w:t>erelins, leuprorelins da triptorelins, es medikamentebi gamoiyeneba ZuZus kibos samkurnalod,</w:t>
      </w:r>
      <w:r w:rsidR="00024059">
        <w:rPr>
          <w:rFonts w:ascii="AcadNusx" w:hAnsi="AcadNusx"/>
          <w:sz w:val="24"/>
          <w:szCs w:val="24"/>
        </w:rPr>
        <w:t xml:space="preserve"> qalis garkveuli janmrTelobis problemebis dros (</w:t>
      </w:r>
      <w:r w:rsidR="00017FDD">
        <w:rPr>
          <w:rFonts w:ascii="AcadNusx" w:hAnsi="AcadNusx"/>
          <w:sz w:val="24"/>
          <w:szCs w:val="24"/>
        </w:rPr>
        <w:t xml:space="preserve">ginekologiuri </w:t>
      </w:r>
      <w:r w:rsidR="00024059">
        <w:rPr>
          <w:rFonts w:ascii="AcadNusx" w:hAnsi="AcadNusx"/>
          <w:sz w:val="24"/>
          <w:szCs w:val="24"/>
        </w:rPr>
        <w:t>daavadebebi da unayofoba).</w:t>
      </w:r>
    </w:p>
    <w:p w:rsidR="00017FDD" w:rsidRPr="00661674" w:rsidRDefault="00017FDD" w:rsidP="002A5D04">
      <w:pPr>
        <w:pStyle w:val="NoSpacing"/>
        <w:jc w:val="both"/>
        <w:rPr>
          <w:rFonts w:ascii="AcadNusx" w:hAnsi="AcadNusx"/>
          <w:sz w:val="24"/>
          <w:szCs w:val="24"/>
        </w:rPr>
      </w:pPr>
    </w:p>
    <w:p w:rsidR="00785C8B" w:rsidRPr="00C6118A" w:rsidRDefault="00024059" w:rsidP="002A5D04">
      <w:pPr>
        <w:pStyle w:val="NoSpacing"/>
        <w:jc w:val="both"/>
        <w:rPr>
          <w:rFonts w:ascii="AcadNusx" w:eastAsia="Sylfaen" w:hAnsi="AcadNusx"/>
          <w:b/>
          <w:sz w:val="24"/>
          <w:szCs w:val="24"/>
        </w:rPr>
      </w:pPr>
      <w:proofErr w:type="gramStart"/>
      <w:r>
        <w:rPr>
          <w:rFonts w:ascii="AcadNusx" w:eastAsia="AcadNusx" w:hAnsi="AcadNusx" w:cs="AcadNusx"/>
          <w:b/>
          <w:sz w:val="24"/>
          <w:szCs w:val="24"/>
        </w:rPr>
        <w:t>orsuloba</w:t>
      </w:r>
      <w:proofErr w:type="gramEnd"/>
      <w:r w:rsidR="00017FDD">
        <w:rPr>
          <w:rFonts w:ascii="AcadNusx" w:eastAsia="AcadNusx" w:hAnsi="AcadNusx" w:cs="AcadNusx"/>
          <w:b/>
          <w:sz w:val="24"/>
          <w:szCs w:val="24"/>
        </w:rPr>
        <w:t xml:space="preserve"> da</w:t>
      </w:r>
      <w:r w:rsidR="00C6118A" w:rsidRPr="00C6118A">
        <w:rPr>
          <w:rFonts w:ascii="AcadNusx" w:eastAsia="AcadNusx" w:hAnsi="AcadNusx" w:cs="AcadNusx"/>
          <w:b/>
          <w:sz w:val="24"/>
          <w:szCs w:val="24"/>
        </w:rPr>
        <w:t xml:space="preserve"> ZuZuTi kveba </w:t>
      </w:r>
    </w:p>
    <w:p w:rsidR="00785C8B" w:rsidRDefault="00D87438" w:rsidP="002A5D04">
      <w:pPr>
        <w:pStyle w:val="NoSpacing"/>
        <w:jc w:val="both"/>
        <w:rPr>
          <w:rFonts w:ascii="AcadNusx" w:eastAsia="AcadNusx" w:hAnsi="AcadNusx" w:cs="AcadNusx"/>
          <w:sz w:val="24"/>
          <w:szCs w:val="24"/>
        </w:rPr>
      </w:pPr>
      <w:proofErr w:type="gramStart"/>
      <w:r>
        <w:rPr>
          <w:rFonts w:ascii="AcadNusx" w:eastAsia="AcadNusx" w:hAnsi="AcadNusx" w:cs="AcadNusx"/>
          <w:sz w:val="24"/>
          <w:szCs w:val="24"/>
        </w:rPr>
        <w:t>dauSvebelia</w:t>
      </w:r>
      <w:proofErr w:type="gramEnd"/>
      <w:r>
        <w:rPr>
          <w:rFonts w:ascii="AcadNusx" w:eastAsia="AcadNusx" w:hAnsi="AcadNusx" w:cs="AcadNusx"/>
          <w:sz w:val="24"/>
          <w:szCs w:val="24"/>
        </w:rPr>
        <w:t xml:space="preserve"> anastrozoli akordis</w:t>
      </w:r>
      <w:r w:rsidR="00F516C9">
        <w:rPr>
          <w:rFonts w:ascii="AcadNusx" w:eastAsia="AcadNusx" w:hAnsi="AcadNusx" w:cs="AcadNusx"/>
          <w:sz w:val="24"/>
          <w:szCs w:val="24"/>
        </w:rPr>
        <w:t xml:space="preserve"> miReba </w:t>
      </w:r>
      <w:r w:rsidR="00024059">
        <w:rPr>
          <w:rFonts w:ascii="AcadNusx" w:eastAsia="AcadNusx" w:hAnsi="AcadNusx" w:cs="AcadNusx"/>
          <w:sz w:val="24"/>
          <w:szCs w:val="24"/>
        </w:rPr>
        <w:t xml:space="preserve">orsulobis </w:t>
      </w:r>
      <w:r>
        <w:rPr>
          <w:rFonts w:ascii="AcadNusx" w:eastAsia="AcadNusx" w:hAnsi="AcadNusx" w:cs="AcadNusx"/>
          <w:sz w:val="24"/>
          <w:szCs w:val="24"/>
        </w:rPr>
        <w:t xml:space="preserve">an ZuZuTi kvebis dros. </w:t>
      </w:r>
      <w:proofErr w:type="gramStart"/>
      <w:r>
        <w:rPr>
          <w:rFonts w:ascii="AcadNusx" w:eastAsia="AcadNusx" w:hAnsi="AcadNusx" w:cs="AcadNusx"/>
          <w:sz w:val="24"/>
          <w:szCs w:val="24"/>
        </w:rPr>
        <w:t>anastrozoli</w:t>
      </w:r>
      <w:proofErr w:type="gramEnd"/>
      <w:r>
        <w:rPr>
          <w:rFonts w:ascii="AcadNusx" w:eastAsia="AcadNusx" w:hAnsi="AcadNusx" w:cs="AcadNusx"/>
          <w:sz w:val="24"/>
          <w:szCs w:val="24"/>
        </w:rPr>
        <w:t xml:space="preserve"> akordis miReba </w:t>
      </w:r>
      <w:r w:rsidR="00F516C9">
        <w:rPr>
          <w:rFonts w:ascii="AcadNusx" w:eastAsia="AcadNusx" w:hAnsi="AcadNusx" w:cs="AcadNusx"/>
          <w:sz w:val="24"/>
          <w:szCs w:val="24"/>
        </w:rPr>
        <w:t xml:space="preserve">unda Sewydes </w:t>
      </w:r>
      <w:r w:rsidR="00024059">
        <w:rPr>
          <w:rFonts w:ascii="AcadNusx" w:eastAsia="AcadNusx" w:hAnsi="AcadNusx" w:cs="AcadNusx"/>
          <w:sz w:val="24"/>
          <w:szCs w:val="24"/>
        </w:rPr>
        <w:t>orsulobis</w:t>
      </w:r>
      <w:r w:rsidR="00F516C9">
        <w:rPr>
          <w:rFonts w:ascii="AcadNusx" w:eastAsia="AcadNusx" w:hAnsi="AcadNusx" w:cs="AcadNusx"/>
          <w:sz w:val="24"/>
          <w:szCs w:val="24"/>
        </w:rPr>
        <w:t xml:space="preserve"> dadgomisas da pacientma unda mimarTos eqims.</w:t>
      </w:r>
    </w:p>
    <w:p w:rsidR="00024059" w:rsidRPr="00D87438" w:rsidRDefault="00024059" w:rsidP="002A5D04">
      <w:pPr>
        <w:pStyle w:val="NoSpacing"/>
        <w:jc w:val="both"/>
        <w:rPr>
          <w:rFonts w:ascii="AcadNusx" w:eastAsia="AcadNusx" w:hAnsi="AcadNusx" w:cs="AcadNusx"/>
          <w:sz w:val="24"/>
          <w:szCs w:val="24"/>
        </w:rPr>
      </w:pPr>
      <w:proofErr w:type="gramStart"/>
      <w:r>
        <w:rPr>
          <w:rFonts w:ascii="AcadNusx" w:eastAsia="AcadNusx" w:hAnsi="AcadNusx" w:cs="AcadNusx"/>
          <w:sz w:val="24"/>
          <w:szCs w:val="24"/>
        </w:rPr>
        <w:t>saWiroa</w:t>
      </w:r>
      <w:proofErr w:type="gramEnd"/>
      <w:r>
        <w:rPr>
          <w:rFonts w:ascii="AcadNusx" w:eastAsia="AcadNusx" w:hAnsi="AcadNusx" w:cs="AcadNusx"/>
          <w:sz w:val="24"/>
          <w:szCs w:val="24"/>
        </w:rPr>
        <w:t xml:space="preserve"> eqimTan an farmacevtTan konsultacia nebismieri medikamentis miRebamde.</w:t>
      </w:r>
    </w:p>
    <w:p w:rsidR="00F516C9" w:rsidRPr="00F516C9" w:rsidRDefault="00F516C9" w:rsidP="002A5D04">
      <w:pPr>
        <w:pStyle w:val="NoSpacing"/>
        <w:jc w:val="both"/>
        <w:rPr>
          <w:rFonts w:ascii="AcadNusx" w:eastAsia="AcadNusx" w:hAnsi="AcadNusx" w:cs="AcadNusx"/>
          <w:sz w:val="24"/>
          <w:szCs w:val="24"/>
        </w:rPr>
      </w:pPr>
    </w:p>
    <w:p w:rsidR="00C16446" w:rsidRPr="00687F99" w:rsidRDefault="000F5AEC" w:rsidP="002A5D04">
      <w:pPr>
        <w:pStyle w:val="NoSpacing"/>
        <w:jc w:val="both"/>
        <w:rPr>
          <w:rFonts w:ascii="AcadNusx" w:eastAsia="AcadNusx" w:hAnsi="AcadNusx" w:cs="AcadNusx"/>
          <w:sz w:val="24"/>
          <w:szCs w:val="24"/>
          <w:lang w:val="ka-GE"/>
        </w:rPr>
      </w:pPr>
      <w:r w:rsidRPr="001C150F">
        <w:rPr>
          <w:rFonts w:ascii="AcadNusx" w:eastAsia="AcadNusx" w:hAnsi="AcadNusx" w:cs="AcadNusx"/>
          <w:b/>
          <w:sz w:val="24"/>
          <w:szCs w:val="24"/>
          <w:lang w:val="ka-GE"/>
        </w:rPr>
        <w:t>avtomobilisa</w:t>
      </w:r>
      <w:r w:rsidR="00A50654" w:rsidRPr="00687F99">
        <w:rPr>
          <w:rFonts w:ascii="AcadNusx" w:eastAsia="AcadNusx" w:hAnsi="AcadNusx" w:cs="AcadNusx"/>
          <w:b/>
          <w:sz w:val="24"/>
          <w:szCs w:val="24"/>
          <w:lang w:val="ka-GE"/>
        </w:rPr>
        <w:t xml:space="preserve"> da sxva meqanizmebis marTva</w:t>
      </w:r>
      <w:r w:rsidR="00A50654" w:rsidRPr="00687F99">
        <w:rPr>
          <w:rFonts w:ascii="AcadNusx" w:eastAsia="AcadNusx" w:hAnsi="AcadNusx" w:cs="AcadNusx"/>
          <w:sz w:val="24"/>
          <w:szCs w:val="24"/>
          <w:lang w:val="ka-GE"/>
        </w:rPr>
        <w:t xml:space="preserve"> </w:t>
      </w:r>
    </w:p>
    <w:p w:rsidR="00785C8B" w:rsidRPr="00812953" w:rsidRDefault="00F516C9" w:rsidP="002A5D04">
      <w:pPr>
        <w:pStyle w:val="NoSpacing"/>
        <w:jc w:val="both"/>
        <w:rPr>
          <w:rFonts w:ascii="AcadNusx" w:eastAsia="AcadNusx" w:hAnsi="AcadNusx" w:cs="AcadNusx"/>
          <w:sz w:val="24"/>
          <w:szCs w:val="24"/>
          <w:lang w:val="ka-GE"/>
        </w:rPr>
      </w:pPr>
      <w:proofErr w:type="gramStart"/>
      <w:r>
        <w:rPr>
          <w:rFonts w:ascii="AcadNusx" w:eastAsia="AcadNusx" w:hAnsi="AcadNusx" w:cs="AcadNusx"/>
          <w:sz w:val="24"/>
          <w:szCs w:val="24"/>
        </w:rPr>
        <w:t>ar</w:t>
      </w:r>
      <w:proofErr w:type="gramEnd"/>
      <w:r>
        <w:rPr>
          <w:rFonts w:ascii="AcadNusx" w:eastAsia="AcadNusx" w:hAnsi="AcadNusx" w:cs="AcadNusx"/>
          <w:sz w:val="24"/>
          <w:szCs w:val="24"/>
        </w:rPr>
        <w:t xml:space="preserve"> aris mosalodneli, rom anastro</w:t>
      </w:r>
      <w:r w:rsidR="00B624D8">
        <w:rPr>
          <w:rFonts w:ascii="AcadNusx" w:eastAsia="AcadNusx" w:hAnsi="AcadNusx" w:cs="AcadNusx"/>
          <w:sz w:val="24"/>
          <w:szCs w:val="24"/>
        </w:rPr>
        <w:t>zolma akordma gavlena iqonios</w:t>
      </w:r>
      <w:r>
        <w:rPr>
          <w:rFonts w:ascii="AcadNusx" w:eastAsia="AcadNusx" w:hAnsi="AcadNusx" w:cs="AcadNusx"/>
          <w:sz w:val="24"/>
          <w:szCs w:val="24"/>
        </w:rPr>
        <w:t xml:space="preserve"> avtomobilis an sxva meqanizmebis marTvis unarze. Tumca zogierT pacients SeiZleba xandaxan aReniSnos </w:t>
      </w:r>
      <w:r w:rsidR="001C150F">
        <w:rPr>
          <w:rFonts w:ascii="AcadNusx" w:eastAsia="AcadNusx" w:hAnsi="AcadNusx" w:cs="AcadNusx"/>
          <w:sz w:val="24"/>
          <w:szCs w:val="24"/>
          <w:lang w:val="ka-GE"/>
        </w:rPr>
        <w:t>sisuste</w:t>
      </w:r>
      <w:r w:rsidR="00B624D8">
        <w:rPr>
          <w:rFonts w:ascii="AcadNusx" w:eastAsia="AcadNusx" w:hAnsi="AcadNusx" w:cs="AcadNusx"/>
          <w:sz w:val="24"/>
          <w:szCs w:val="24"/>
        </w:rPr>
        <w:t xml:space="preserve"> </w:t>
      </w:r>
      <w:proofErr w:type="gramStart"/>
      <w:r w:rsidR="00B624D8">
        <w:rPr>
          <w:rFonts w:ascii="AcadNusx" w:eastAsia="AcadNusx" w:hAnsi="AcadNusx" w:cs="AcadNusx"/>
          <w:sz w:val="24"/>
          <w:szCs w:val="24"/>
        </w:rPr>
        <w:t>an</w:t>
      </w:r>
      <w:proofErr w:type="gramEnd"/>
      <w:r w:rsidR="00B624D8">
        <w:rPr>
          <w:rFonts w:ascii="AcadNusx" w:eastAsia="AcadNusx" w:hAnsi="AcadNusx" w:cs="AcadNusx"/>
          <w:sz w:val="24"/>
          <w:szCs w:val="24"/>
        </w:rPr>
        <w:t xml:space="preserve"> Zilianoba anastrozoli akordiT </w:t>
      </w:r>
      <w:r>
        <w:rPr>
          <w:rFonts w:ascii="AcadNusx" w:eastAsia="AcadNusx" w:hAnsi="AcadNusx" w:cs="AcadNusx"/>
          <w:sz w:val="24"/>
          <w:szCs w:val="24"/>
        </w:rPr>
        <w:t xml:space="preserve">mkurnalobis dros. </w:t>
      </w:r>
      <w:proofErr w:type="gramStart"/>
      <w:r>
        <w:rPr>
          <w:rFonts w:ascii="AcadNusx" w:eastAsia="AcadNusx" w:hAnsi="AcadNusx" w:cs="AcadNusx"/>
          <w:sz w:val="24"/>
          <w:szCs w:val="24"/>
        </w:rPr>
        <w:t>aseT</w:t>
      </w:r>
      <w:proofErr w:type="gramEnd"/>
      <w:r>
        <w:rPr>
          <w:rFonts w:ascii="AcadNusx" w:eastAsia="AcadNusx" w:hAnsi="AcadNusx" w:cs="AcadNusx"/>
          <w:sz w:val="24"/>
          <w:szCs w:val="24"/>
        </w:rPr>
        <w:t xml:space="preserve"> SemTxvevaSi saWiroa eqimTan an farmacevtTan konsultacia.</w:t>
      </w:r>
      <w:r w:rsidR="00A50654" w:rsidRPr="00687F99">
        <w:rPr>
          <w:rFonts w:ascii="AcadNusx" w:eastAsia="AcadNusx" w:hAnsi="AcadNusx" w:cs="AcadNusx"/>
          <w:sz w:val="24"/>
          <w:szCs w:val="24"/>
          <w:lang w:val="ka-GE"/>
        </w:rPr>
        <w:t xml:space="preserve"> </w:t>
      </w:r>
    </w:p>
    <w:p w:rsidR="00785C8B" w:rsidRPr="00812953" w:rsidRDefault="00785C8B" w:rsidP="002A5D04">
      <w:pPr>
        <w:pStyle w:val="NoSpacing"/>
        <w:jc w:val="both"/>
        <w:rPr>
          <w:rFonts w:ascii="AcadNusx" w:eastAsia="AcadNusx" w:hAnsi="AcadNusx" w:cs="AcadNusx"/>
          <w:sz w:val="24"/>
          <w:szCs w:val="24"/>
          <w:lang w:val="ka-GE"/>
        </w:rPr>
      </w:pPr>
    </w:p>
    <w:p w:rsidR="00F97DF3" w:rsidRPr="00B624D8" w:rsidRDefault="00B624D8" w:rsidP="002A5D04">
      <w:pPr>
        <w:pStyle w:val="NoSpacing"/>
        <w:jc w:val="both"/>
        <w:rPr>
          <w:rFonts w:ascii="AcadNusx" w:eastAsia="AcadNusx" w:hAnsi="AcadNusx" w:cs="AcadNusx"/>
          <w:b/>
          <w:sz w:val="24"/>
          <w:szCs w:val="24"/>
          <w:lang w:val="ka-GE"/>
        </w:rPr>
      </w:pPr>
      <w:r>
        <w:rPr>
          <w:rFonts w:ascii="AcadNusx" w:eastAsia="AcadNusx" w:hAnsi="AcadNusx" w:cs="AcadNusx"/>
          <w:b/>
          <w:sz w:val="24"/>
          <w:szCs w:val="24"/>
          <w:lang w:val="ka-GE"/>
        </w:rPr>
        <w:t>anastrozoli</w:t>
      </w:r>
      <w:r w:rsidRPr="00B624D8">
        <w:rPr>
          <w:rFonts w:ascii="AcadNusx" w:eastAsia="AcadNusx" w:hAnsi="AcadNusx" w:cs="AcadNusx"/>
          <w:b/>
          <w:sz w:val="24"/>
          <w:szCs w:val="24"/>
          <w:lang w:val="ka-GE"/>
        </w:rPr>
        <w:t xml:space="preserve"> akordi </w:t>
      </w:r>
      <w:r w:rsidR="00F516C9" w:rsidRPr="00F516C9">
        <w:rPr>
          <w:rFonts w:ascii="AcadNusx" w:eastAsia="AcadNusx" w:hAnsi="AcadNusx" w:cs="AcadNusx"/>
          <w:b/>
          <w:sz w:val="24"/>
          <w:szCs w:val="24"/>
          <w:lang w:val="ka-GE"/>
        </w:rPr>
        <w:t>Seicav</w:t>
      </w:r>
      <w:r w:rsidRPr="00B624D8">
        <w:rPr>
          <w:rFonts w:ascii="AcadNusx" w:eastAsia="AcadNusx" w:hAnsi="AcadNusx" w:cs="AcadNusx"/>
          <w:b/>
          <w:sz w:val="24"/>
          <w:szCs w:val="24"/>
          <w:lang w:val="ka-GE"/>
        </w:rPr>
        <w:t>s</w:t>
      </w:r>
      <w:r w:rsidR="00F516C9" w:rsidRPr="00F516C9">
        <w:rPr>
          <w:rFonts w:ascii="AcadNusx" w:eastAsia="AcadNusx" w:hAnsi="AcadNusx" w:cs="AcadNusx"/>
          <w:b/>
          <w:sz w:val="24"/>
          <w:szCs w:val="24"/>
          <w:lang w:val="ka-GE"/>
        </w:rPr>
        <w:t xml:space="preserve"> laqtozas</w:t>
      </w:r>
    </w:p>
    <w:p w:rsidR="00785C8B" w:rsidRPr="008858B2" w:rsidRDefault="00B624D8" w:rsidP="002A5D04">
      <w:pPr>
        <w:pStyle w:val="NoSpacing"/>
        <w:jc w:val="both"/>
        <w:rPr>
          <w:rFonts w:ascii="AcadNusx" w:eastAsia="AcadNusx" w:hAnsi="AcadNusx" w:cs="AcadNusx"/>
          <w:sz w:val="24"/>
          <w:szCs w:val="24"/>
          <w:lang w:val="ka-GE"/>
        </w:rPr>
      </w:pPr>
      <w:r>
        <w:rPr>
          <w:rFonts w:ascii="AcadNusx" w:eastAsia="AcadNusx" w:hAnsi="AcadNusx" w:cs="AcadNusx"/>
          <w:sz w:val="24"/>
          <w:szCs w:val="24"/>
          <w:lang w:val="ka-GE"/>
        </w:rPr>
        <w:t>anastrozoli</w:t>
      </w:r>
      <w:r w:rsidRPr="00B624D8">
        <w:rPr>
          <w:rFonts w:ascii="AcadNusx" w:eastAsia="AcadNusx" w:hAnsi="AcadNusx" w:cs="AcadNusx"/>
          <w:sz w:val="24"/>
          <w:szCs w:val="24"/>
          <w:lang w:val="ka-GE"/>
        </w:rPr>
        <w:t xml:space="preserve"> akordi</w:t>
      </w:r>
      <w:r>
        <w:rPr>
          <w:rFonts w:ascii="AcadNusx" w:eastAsia="AcadNusx" w:hAnsi="AcadNusx" w:cs="AcadNusx"/>
          <w:sz w:val="24"/>
          <w:szCs w:val="24"/>
          <w:lang w:val="ka-GE"/>
        </w:rPr>
        <w:t xml:space="preserve"> Seicav</w:t>
      </w:r>
      <w:r w:rsidRPr="00B624D8">
        <w:rPr>
          <w:rFonts w:ascii="AcadNusx" w:eastAsia="AcadNusx" w:hAnsi="AcadNusx" w:cs="AcadNusx"/>
          <w:sz w:val="24"/>
          <w:szCs w:val="24"/>
          <w:lang w:val="ka-GE"/>
        </w:rPr>
        <w:t>s</w:t>
      </w:r>
      <w:r w:rsidR="00F516C9" w:rsidRPr="00D52556">
        <w:rPr>
          <w:rFonts w:ascii="AcadNusx" w:eastAsia="AcadNusx" w:hAnsi="AcadNusx" w:cs="AcadNusx"/>
          <w:sz w:val="24"/>
          <w:szCs w:val="24"/>
          <w:lang w:val="ka-GE"/>
        </w:rPr>
        <w:t xml:space="preserve"> laqtoza</w:t>
      </w:r>
      <w:r w:rsidR="00AF6358" w:rsidRPr="00D52556">
        <w:rPr>
          <w:rFonts w:ascii="AcadNusx" w:eastAsia="AcadNusx" w:hAnsi="AcadNusx" w:cs="AcadNusx"/>
          <w:sz w:val="24"/>
          <w:szCs w:val="24"/>
          <w:lang w:val="ka-GE"/>
        </w:rPr>
        <w:t>s</w:t>
      </w:r>
      <w:r w:rsidR="00F516C9" w:rsidRPr="00D52556">
        <w:rPr>
          <w:rFonts w:ascii="AcadNusx" w:eastAsia="AcadNusx" w:hAnsi="AcadNusx" w:cs="AcadNusx"/>
          <w:sz w:val="24"/>
          <w:szCs w:val="24"/>
          <w:lang w:val="ka-GE"/>
        </w:rPr>
        <w:t xml:space="preserve">, Saqris tips. </w:t>
      </w:r>
      <w:r w:rsidRPr="00B624D8">
        <w:rPr>
          <w:rFonts w:ascii="AcadNusx" w:eastAsia="AcadNusx" w:hAnsi="AcadNusx" w:cs="AcadNusx"/>
          <w:sz w:val="24"/>
          <w:szCs w:val="24"/>
          <w:lang w:val="ka-GE"/>
        </w:rPr>
        <w:t xml:space="preserve">anastrozoli akordis </w:t>
      </w:r>
      <w:r w:rsidR="00A50654" w:rsidRPr="00687F99">
        <w:rPr>
          <w:rFonts w:ascii="AcadNusx" w:eastAsia="AcadNusx" w:hAnsi="AcadNusx" w:cs="AcadNusx"/>
          <w:sz w:val="24"/>
          <w:szCs w:val="24"/>
          <w:lang w:val="ka-GE"/>
        </w:rPr>
        <w:t xml:space="preserve">miRebamde </w:t>
      </w:r>
      <w:r w:rsidR="00F97DF3" w:rsidRPr="00D52556">
        <w:rPr>
          <w:rFonts w:ascii="AcadNusx" w:eastAsia="AcadNusx" w:hAnsi="AcadNusx" w:cs="AcadNusx"/>
          <w:sz w:val="24"/>
          <w:szCs w:val="24"/>
          <w:lang w:val="ka-GE"/>
        </w:rPr>
        <w:t>saWiroa eqimTan konsultacia,</w:t>
      </w:r>
      <w:r w:rsidR="00F97DF3" w:rsidRPr="00F97DF3">
        <w:rPr>
          <w:rFonts w:ascii="AcadNusx" w:eastAsia="AcadNusx" w:hAnsi="AcadNusx" w:cs="AcadNusx"/>
          <w:sz w:val="24"/>
          <w:szCs w:val="24"/>
          <w:lang w:val="ka-GE"/>
        </w:rPr>
        <w:t xml:space="preserve"> </w:t>
      </w:r>
      <w:r w:rsidR="00F97DF3" w:rsidRPr="00687F99">
        <w:rPr>
          <w:rFonts w:ascii="AcadNusx" w:eastAsia="AcadNusx" w:hAnsi="AcadNusx" w:cs="AcadNusx"/>
          <w:sz w:val="24"/>
          <w:szCs w:val="24"/>
          <w:lang w:val="ka-GE"/>
        </w:rPr>
        <w:t>Tu pacients a</w:t>
      </w:r>
      <w:r w:rsidR="00F97DF3" w:rsidRPr="00D52556">
        <w:rPr>
          <w:rFonts w:ascii="AcadNusx" w:eastAsia="AcadNusx" w:hAnsi="AcadNusx" w:cs="AcadNusx"/>
          <w:sz w:val="24"/>
          <w:szCs w:val="24"/>
          <w:lang w:val="ka-GE"/>
        </w:rPr>
        <w:t>ReniSneba</w:t>
      </w:r>
      <w:r w:rsidR="00F97DF3" w:rsidRPr="00687F99">
        <w:rPr>
          <w:rFonts w:ascii="AcadNusx" w:eastAsia="AcadNusx" w:hAnsi="AcadNusx" w:cs="AcadNusx"/>
          <w:sz w:val="24"/>
          <w:szCs w:val="24"/>
          <w:lang w:val="ka-GE"/>
        </w:rPr>
        <w:t xml:space="preserve"> autanloba zogierTi Saqris</w:t>
      </w:r>
      <w:r w:rsidR="00F97DF3" w:rsidRPr="00D52556">
        <w:rPr>
          <w:rFonts w:ascii="AcadNusx" w:eastAsia="AcadNusx" w:hAnsi="AcadNusx" w:cs="AcadNusx"/>
          <w:sz w:val="24"/>
          <w:szCs w:val="24"/>
          <w:lang w:val="ka-GE"/>
        </w:rPr>
        <w:t xml:space="preserve"> mimarT.</w:t>
      </w:r>
    </w:p>
    <w:p w:rsidR="00B624D8" w:rsidRPr="008858B2" w:rsidRDefault="00B624D8" w:rsidP="002A5D04">
      <w:pPr>
        <w:pStyle w:val="NoSpacing"/>
        <w:jc w:val="both"/>
        <w:rPr>
          <w:rFonts w:ascii="AcadNusx" w:eastAsia="AcadNusx" w:hAnsi="AcadNusx" w:cs="AcadNusx"/>
          <w:sz w:val="24"/>
          <w:szCs w:val="24"/>
          <w:lang w:val="ka-GE"/>
        </w:rPr>
      </w:pPr>
    </w:p>
    <w:p w:rsidR="00B624D8" w:rsidRPr="00B624D8" w:rsidRDefault="00B624D8" w:rsidP="002A5D04">
      <w:pPr>
        <w:pStyle w:val="NoSpacing"/>
        <w:jc w:val="both"/>
        <w:rPr>
          <w:rFonts w:ascii="AcadNusx" w:eastAsia="AcadNusx" w:hAnsi="AcadNusx" w:cs="AcadNusx"/>
          <w:b/>
          <w:sz w:val="24"/>
          <w:szCs w:val="24"/>
        </w:rPr>
      </w:pPr>
      <w:proofErr w:type="gramStart"/>
      <w:r w:rsidRPr="00B624D8">
        <w:rPr>
          <w:rFonts w:ascii="AcadNusx" w:eastAsia="AcadNusx" w:hAnsi="AcadNusx" w:cs="AcadNusx"/>
          <w:b/>
          <w:sz w:val="24"/>
          <w:szCs w:val="24"/>
        </w:rPr>
        <w:t>anastrozoli</w:t>
      </w:r>
      <w:proofErr w:type="gramEnd"/>
      <w:r w:rsidRPr="00B624D8">
        <w:rPr>
          <w:rFonts w:ascii="AcadNusx" w:eastAsia="AcadNusx" w:hAnsi="AcadNusx" w:cs="AcadNusx"/>
          <w:b/>
          <w:sz w:val="24"/>
          <w:szCs w:val="24"/>
        </w:rPr>
        <w:t xml:space="preserve"> akordi Seicavs natriums</w:t>
      </w:r>
    </w:p>
    <w:p w:rsidR="00B624D8" w:rsidRDefault="00B624D8" w:rsidP="002A5D04">
      <w:pPr>
        <w:pStyle w:val="NoSpacing"/>
        <w:jc w:val="both"/>
        <w:rPr>
          <w:rFonts w:ascii="AcadNusx" w:eastAsia="AcadNusx" w:hAnsi="AcadNusx" w:cs="AcadNusx"/>
          <w:sz w:val="24"/>
          <w:szCs w:val="24"/>
        </w:rPr>
      </w:pPr>
      <w:proofErr w:type="gramStart"/>
      <w:r>
        <w:rPr>
          <w:rFonts w:ascii="AcadNusx" w:eastAsia="AcadNusx" w:hAnsi="AcadNusx" w:cs="AcadNusx"/>
          <w:sz w:val="24"/>
          <w:szCs w:val="24"/>
        </w:rPr>
        <w:t>es</w:t>
      </w:r>
      <w:proofErr w:type="gramEnd"/>
      <w:r>
        <w:rPr>
          <w:rFonts w:ascii="AcadNusx" w:eastAsia="AcadNusx" w:hAnsi="AcadNusx" w:cs="AcadNusx"/>
          <w:sz w:val="24"/>
          <w:szCs w:val="24"/>
        </w:rPr>
        <w:t xml:space="preserve"> medikamenti Seicavs 1 mmol-ze (23 mg) nakleb natriums erT tabletSi, rac faqtobrivad niSnavs, rom “Tavisufalia natriumisagan”.</w:t>
      </w:r>
    </w:p>
    <w:p w:rsidR="0050485C" w:rsidRPr="0050485C" w:rsidRDefault="0050485C" w:rsidP="002A5D04">
      <w:pPr>
        <w:pStyle w:val="NoSpacing"/>
        <w:jc w:val="both"/>
        <w:rPr>
          <w:rFonts w:ascii="AcadNusx" w:eastAsia="AcadNusx" w:hAnsi="AcadNusx" w:cs="AcadNusx"/>
          <w:sz w:val="24"/>
          <w:szCs w:val="24"/>
        </w:rPr>
      </w:pPr>
    </w:p>
    <w:p w:rsidR="00785C8B" w:rsidRPr="00687F99" w:rsidRDefault="00B00203" w:rsidP="002A5D04">
      <w:pPr>
        <w:pStyle w:val="NoSpacing"/>
        <w:numPr>
          <w:ilvl w:val="0"/>
          <w:numId w:val="10"/>
        </w:numPr>
        <w:jc w:val="both"/>
        <w:rPr>
          <w:rFonts w:ascii="AcadNusx" w:eastAsia="Sylfaen" w:hAnsi="AcadNusx"/>
          <w:b/>
          <w:sz w:val="24"/>
          <w:szCs w:val="24"/>
          <w:lang w:val="ka-GE"/>
        </w:rPr>
      </w:pPr>
      <w:r>
        <w:rPr>
          <w:rFonts w:ascii="AcadNusx" w:eastAsia="AcadNusx" w:hAnsi="AcadNusx" w:cs="AcadNusx"/>
          <w:b/>
          <w:sz w:val="24"/>
          <w:szCs w:val="24"/>
        </w:rPr>
        <w:t xml:space="preserve">anastrozoli akordis </w:t>
      </w:r>
      <w:r w:rsidR="00190A66" w:rsidRPr="00687F99">
        <w:rPr>
          <w:rFonts w:ascii="AcadNusx" w:eastAsia="Sylfaen" w:hAnsi="AcadNusx"/>
          <w:b/>
          <w:sz w:val="24"/>
          <w:szCs w:val="24"/>
          <w:lang w:val="ka-GE"/>
        </w:rPr>
        <w:t>miRebis wesi</w:t>
      </w:r>
    </w:p>
    <w:p w:rsidR="00E2376B" w:rsidRPr="0050485C" w:rsidRDefault="00E2376B" w:rsidP="002A5D04">
      <w:pPr>
        <w:pStyle w:val="NoSpacing"/>
        <w:jc w:val="both"/>
        <w:rPr>
          <w:rFonts w:ascii="AcadNusx" w:eastAsia="AcadNusx" w:hAnsi="AcadNusx" w:cs="AcadNusx"/>
          <w:sz w:val="24"/>
          <w:szCs w:val="24"/>
          <w:lang w:val="ka-GE"/>
        </w:rPr>
      </w:pPr>
    </w:p>
    <w:p w:rsidR="00E2376B" w:rsidRDefault="0050485C" w:rsidP="002A5D04">
      <w:pPr>
        <w:pStyle w:val="NoSpacing"/>
        <w:jc w:val="both"/>
        <w:rPr>
          <w:rFonts w:ascii="AcadNusx" w:hAnsi="AcadNusx"/>
          <w:sz w:val="24"/>
          <w:szCs w:val="24"/>
        </w:rPr>
      </w:pPr>
      <w:proofErr w:type="gramStart"/>
      <w:r>
        <w:rPr>
          <w:rFonts w:ascii="AcadNusx" w:eastAsia="AcadNusx" w:hAnsi="AcadNusx" w:cs="AcadNusx"/>
          <w:sz w:val="24"/>
          <w:szCs w:val="24"/>
        </w:rPr>
        <w:t>anastrozoli</w:t>
      </w:r>
      <w:proofErr w:type="gramEnd"/>
      <w:r>
        <w:rPr>
          <w:rFonts w:ascii="AcadNusx" w:eastAsia="AcadNusx" w:hAnsi="AcadNusx" w:cs="AcadNusx"/>
          <w:sz w:val="24"/>
          <w:szCs w:val="24"/>
        </w:rPr>
        <w:t xml:space="preserve"> akordis</w:t>
      </w:r>
      <w:r w:rsidR="00E2376B">
        <w:rPr>
          <w:rFonts w:ascii="AcadNusx" w:hAnsi="AcadNusx"/>
          <w:sz w:val="24"/>
          <w:szCs w:val="24"/>
        </w:rPr>
        <w:t xml:space="preserve"> miReba yovelTvis unda moxdes </w:t>
      </w:r>
      <w:r w:rsidR="00E2733F">
        <w:rPr>
          <w:rFonts w:ascii="AcadNusx" w:hAnsi="AcadNusx"/>
          <w:sz w:val="24"/>
          <w:szCs w:val="24"/>
        </w:rPr>
        <w:t xml:space="preserve">zustad </w:t>
      </w:r>
      <w:r w:rsidR="00E2376B">
        <w:rPr>
          <w:rFonts w:ascii="AcadNusx" w:hAnsi="AcadNusx"/>
          <w:sz w:val="24"/>
          <w:szCs w:val="24"/>
        </w:rPr>
        <w:t>eqimis an farmac</w:t>
      </w:r>
      <w:r>
        <w:rPr>
          <w:rFonts w:ascii="AcadNusx" w:hAnsi="AcadNusx"/>
          <w:sz w:val="24"/>
          <w:szCs w:val="24"/>
        </w:rPr>
        <w:t>evtis daniSnulebis Sesabamisad.</w:t>
      </w:r>
      <w:r w:rsidR="00E2376B">
        <w:rPr>
          <w:rFonts w:ascii="AcadNusx" w:hAnsi="AcadNusx"/>
          <w:sz w:val="24"/>
          <w:szCs w:val="24"/>
        </w:rPr>
        <w:t xml:space="preserve"> Tu pacienti ar aris darwmunebuli, unda mimarTos mkurnal eqims </w:t>
      </w:r>
      <w:proofErr w:type="gramStart"/>
      <w:r w:rsidR="00E2376B">
        <w:rPr>
          <w:rFonts w:ascii="AcadNusx" w:hAnsi="AcadNusx"/>
          <w:sz w:val="24"/>
          <w:szCs w:val="24"/>
        </w:rPr>
        <w:t>an</w:t>
      </w:r>
      <w:proofErr w:type="gramEnd"/>
      <w:r w:rsidR="00E2376B">
        <w:rPr>
          <w:rFonts w:ascii="AcadNusx" w:hAnsi="AcadNusx"/>
          <w:sz w:val="24"/>
          <w:szCs w:val="24"/>
        </w:rPr>
        <w:t xml:space="preserve"> farmacevts.</w:t>
      </w:r>
    </w:p>
    <w:p w:rsidR="00F516C9" w:rsidRPr="00F516C9" w:rsidRDefault="00CC6AB2" w:rsidP="002A5D04">
      <w:pPr>
        <w:pStyle w:val="NoSpacing"/>
        <w:numPr>
          <w:ilvl w:val="0"/>
          <w:numId w:val="16"/>
        </w:numPr>
        <w:jc w:val="both"/>
        <w:rPr>
          <w:rFonts w:ascii="AcadNusx" w:eastAsia="Sylfaen" w:hAnsi="AcadNusx"/>
          <w:sz w:val="24"/>
          <w:szCs w:val="24"/>
          <w:lang w:val="ka-GE"/>
        </w:rPr>
      </w:pPr>
      <w:r w:rsidRPr="00687F99">
        <w:rPr>
          <w:rFonts w:ascii="AcadNusx" w:eastAsia="AcadNusx" w:hAnsi="AcadNusx" w:cs="AcadNusx"/>
          <w:sz w:val="24"/>
          <w:szCs w:val="24"/>
          <w:lang w:val="ka-GE"/>
        </w:rPr>
        <w:t>rekomendebuli</w:t>
      </w:r>
      <w:r w:rsidR="00A50654" w:rsidRPr="00687F99">
        <w:rPr>
          <w:rFonts w:ascii="AcadNusx" w:eastAsia="AcadNusx" w:hAnsi="AcadNusx" w:cs="AcadNusx"/>
          <w:sz w:val="24"/>
          <w:szCs w:val="24"/>
          <w:lang w:val="ka-GE"/>
        </w:rPr>
        <w:t xml:space="preserve"> doza</w:t>
      </w:r>
      <w:r w:rsidR="00290652">
        <w:rPr>
          <w:rFonts w:ascii="AcadNusx" w:eastAsia="AcadNusx" w:hAnsi="AcadNusx" w:cs="AcadNusx"/>
          <w:sz w:val="24"/>
          <w:szCs w:val="24"/>
        </w:rPr>
        <w:t>a</w:t>
      </w:r>
      <w:r w:rsidR="00A50654" w:rsidRPr="00687F99">
        <w:rPr>
          <w:rFonts w:ascii="AcadNusx" w:eastAsia="AcadNusx" w:hAnsi="AcadNusx" w:cs="AcadNusx"/>
          <w:sz w:val="24"/>
          <w:szCs w:val="24"/>
          <w:lang w:val="ka-GE"/>
        </w:rPr>
        <w:t xml:space="preserve"> </w:t>
      </w:r>
      <w:r w:rsidR="0050485C">
        <w:rPr>
          <w:rFonts w:ascii="AcadNusx" w:eastAsia="Sylfaen" w:hAnsi="AcadNusx"/>
          <w:sz w:val="24"/>
          <w:szCs w:val="24"/>
        </w:rPr>
        <w:t>1</w:t>
      </w:r>
      <w:r w:rsidR="00A50654" w:rsidRPr="00687F99">
        <w:rPr>
          <w:rFonts w:ascii="AcadNusx" w:eastAsia="Sylfaen" w:hAnsi="AcadNusx"/>
          <w:sz w:val="24"/>
          <w:szCs w:val="24"/>
          <w:lang w:val="ka-GE"/>
        </w:rPr>
        <w:t xml:space="preserve"> </w:t>
      </w:r>
      <w:r w:rsidRPr="00687F99">
        <w:rPr>
          <w:rFonts w:ascii="AcadNusx" w:eastAsia="Sylfaen" w:hAnsi="Sylfaen" w:cs="Sylfaen"/>
          <w:sz w:val="24"/>
          <w:szCs w:val="24"/>
          <w:lang w:val="ka-GE"/>
        </w:rPr>
        <w:t>tableti</w:t>
      </w:r>
      <w:r w:rsidR="00290652">
        <w:rPr>
          <w:rFonts w:ascii="AcadNusx" w:eastAsia="Sylfaen" w:hAnsi="Sylfaen" w:cs="Sylfaen"/>
          <w:sz w:val="24"/>
          <w:szCs w:val="24"/>
        </w:rPr>
        <w:t xml:space="preserve"> erTxel dReSi</w:t>
      </w:r>
      <w:r w:rsidRPr="00687F99">
        <w:rPr>
          <w:rFonts w:ascii="AcadNusx" w:eastAsia="Sylfaen" w:hAnsi="Sylfaen" w:cs="Sylfaen"/>
          <w:sz w:val="24"/>
          <w:szCs w:val="24"/>
          <w:lang w:val="ka-GE"/>
        </w:rPr>
        <w:t xml:space="preserve">. </w:t>
      </w:r>
    </w:p>
    <w:p w:rsidR="0050485C" w:rsidRPr="00B00203" w:rsidRDefault="00F516C9" w:rsidP="002A5D04">
      <w:pPr>
        <w:pStyle w:val="NoSpacing"/>
        <w:numPr>
          <w:ilvl w:val="0"/>
          <w:numId w:val="16"/>
        </w:numPr>
        <w:jc w:val="both"/>
        <w:rPr>
          <w:rFonts w:ascii="AcadNusx" w:eastAsia="Sylfaen" w:hAnsi="AcadNusx"/>
          <w:sz w:val="24"/>
          <w:szCs w:val="24"/>
          <w:lang w:val="ka-GE"/>
        </w:rPr>
      </w:pPr>
      <w:proofErr w:type="gramStart"/>
      <w:r>
        <w:rPr>
          <w:rFonts w:ascii="AcadNusx" w:eastAsia="Sylfaen" w:hAnsi="AcadNusx"/>
          <w:sz w:val="24"/>
          <w:szCs w:val="24"/>
        </w:rPr>
        <w:t>tableti</w:t>
      </w:r>
      <w:proofErr w:type="gramEnd"/>
      <w:r>
        <w:rPr>
          <w:rFonts w:ascii="AcadNusx" w:eastAsia="Sylfaen" w:hAnsi="AcadNusx"/>
          <w:sz w:val="24"/>
          <w:szCs w:val="24"/>
        </w:rPr>
        <w:t xml:space="preserve"> unda gadaiylapos mTlianad, wylis miyolebiT.</w:t>
      </w:r>
    </w:p>
    <w:p w:rsidR="00B00203" w:rsidRPr="0050485C" w:rsidRDefault="00B00203" w:rsidP="002A5D04">
      <w:pPr>
        <w:pStyle w:val="NoSpacing"/>
        <w:numPr>
          <w:ilvl w:val="0"/>
          <w:numId w:val="16"/>
        </w:numPr>
        <w:jc w:val="both"/>
        <w:rPr>
          <w:rFonts w:ascii="AcadNusx" w:eastAsia="Sylfaen" w:hAnsi="AcadNusx"/>
          <w:sz w:val="24"/>
          <w:szCs w:val="24"/>
          <w:lang w:val="ka-GE"/>
        </w:rPr>
      </w:pPr>
      <w:proofErr w:type="gramStart"/>
      <w:r>
        <w:rPr>
          <w:rFonts w:ascii="AcadNusx" w:eastAsia="Sylfaen" w:hAnsi="AcadNusx"/>
          <w:sz w:val="24"/>
          <w:szCs w:val="24"/>
        </w:rPr>
        <w:t>pacienti</w:t>
      </w:r>
      <w:proofErr w:type="gramEnd"/>
      <w:r>
        <w:rPr>
          <w:rFonts w:ascii="AcadNusx" w:eastAsia="Sylfaen" w:hAnsi="AcadNusx"/>
          <w:sz w:val="24"/>
          <w:szCs w:val="24"/>
        </w:rPr>
        <w:t xml:space="preserve"> unda ecados, rom tableti miiRos dRis erTsa da imave monakveTSi.</w:t>
      </w:r>
    </w:p>
    <w:p w:rsidR="00785C8B" w:rsidRPr="0050485C" w:rsidRDefault="0050485C" w:rsidP="002A5D04">
      <w:pPr>
        <w:pStyle w:val="NoSpacing"/>
        <w:numPr>
          <w:ilvl w:val="0"/>
          <w:numId w:val="16"/>
        </w:numPr>
        <w:jc w:val="both"/>
        <w:rPr>
          <w:rFonts w:ascii="AcadNusx" w:eastAsia="Sylfaen" w:hAnsi="AcadNusx"/>
          <w:sz w:val="24"/>
          <w:szCs w:val="24"/>
          <w:lang w:val="ka-GE"/>
        </w:rPr>
      </w:pPr>
      <w:proofErr w:type="gramStart"/>
      <w:r>
        <w:rPr>
          <w:rFonts w:ascii="AcadNusx" w:eastAsia="Sylfaen" w:hAnsi="AcadNusx"/>
          <w:sz w:val="24"/>
          <w:szCs w:val="24"/>
        </w:rPr>
        <w:t>ar</w:t>
      </w:r>
      <w:proofErr w:type="gramEnd"/>
      <w:r>
        <w:rPr>
          <w:rFonts w:ascii="AcadNusx" w:eastAsia="Sylfaen" w:hAnsi="AcadNusx"/>
          <w:sz w:val="24"/>
          <w:szCs w:val="24"/>
        </w:rPr>
        <w:t xml:space="preserve"> aqvs mniSvneloba, rodis moxdeba </w:t>
      </w:r>
      <w:r w:rsidR="00F516C9" w:rsidRPr="0050485C">
        <w:rPr>
          <w:rFonts w:ascii="AcadNusx" w:eastAsia="Sylfaen" w:hAnsi="Sylfaen" w:cs="Sylfaen"/>
          <w:sz w:val="24"/>
          <w:szCs w:val="24"/>
        </w:rPr>
        <w:t xml:space="preserve">anastrozolis </w:t>
      </w:r>
      <w:r w:rsidR="00F132BE" w:rsidRPr="0050485C">
        <w:rPr>
          <w:rFonts w:ascii="AcadNusx" w:eastAsia="Sylfaen" w:hAnsi="Sylfaen" w:cs="Sylfaen"/>
          <w:sz w:val="24"/>
          <w:szCs w:val="24"/>
          <w:lang w:val="ka-GE"/>
        </w:rPr>
        <w:t xml:space="preserve">miReba </w:t>
      </w:r>
      <w:r w:rsidR="00F516C9" w:rsidRPr="0050485C">
        <w:rPr>
          <w:rFonts w:ascii="AcadNusx" w:eastAsia="Sylfaen" w:hAnsi="Sylfaen" w:cs="Sylfaen"/>
          <w:sz w:val="24"/>
          <w:szCs w:val="24"/>
        </w:rPr>
        <w:t xml:space="preserve">Wamamde, Wamis dros </w:t>
      </w:r>
      <w:r>
        <w:rPr>
          <w:rFonts w:ascii="AcadNusx" w:eastAsia="Sylfaen" w:hAnsi="Sylfaen" w:cs="Sylfaen"/>
          <w:sz w:val="24"/>
          <w:szCs w:val="24"/>
        </w:rPr>
        <w:t>Tu</w:t>
      </w:r>
      <w:r w:rsidR="00F516C9" w:rsidRPr="0050485C">
        <w:rPr>
          <w:rFonts w:ascii="AcadNusx" w:eastAsia="Sylfaen" w:hAnsi="Sylfaen" w:cs="Sylfaen"/>
          <w:sz w:val="24"/>
          <w:szCs w:val="24"/>
        </w:rPr>
        <w:t xml:space="preserve"> Wamis Semdeg. </w:t>
      </w:r>
    </w:p>
    <w:p w:rsidR="00F516C9" w:rsidRDefault="00F516C9" w:rsidP="002A5D04">
      <w:pPr>
        <w:pStyle w:val="NoSpacing"/>
        <w:jc w:val="both"/>
        <w:rPr>
          <w:rFonts w:ascii="AcadNusx" w:eastAsia="Sylfaen" w:hAnsi="Sylfaen" w:cs="Sylfaen"/>
          <w:sz w:val="24"/>
          <w:szCs w:val="24"/>
        </w:rPr>
      </w:pPr>
    </w:p>
    <w:p w:rsidR="00F516C9" w:rsidRDefault="00F516C9" w:rsidP="002A5D04">
      <w:pPr>
        <w:pStyle w:val="NoSpacing"/>
        <w:jc w:val="both"/>
        <w:rPr>
          <w:rFonts w:ascii="AcadNusx" w:eastAsia="AcadNusx" w:hAnsi="AcadNusx" w:cs="AcadNusx"/>
          <w:sz w:val="24"/>
          <w:szCs w:val="24"/>
        </w:rPr>
      </w:pPr>
      <w:proofErr w:type="gramStart"/>
      <w:r>
        <w:rPr>
          <w:rFonts w:ascii="AcadNusx" w:eastAsia="AcadNusx" w:hAnsi="AcadNusx" w:cs="AcadNusx"/>
          <w:sz w:val="24"/>
          <w:szCs w:val="24"/>
        </w:rPr>
        <w:t>anastrozolis</w:t>
      </w:r>
      <w:proofErr w:type="gramEnd"/>
      <w:r>
        <w:rPr>
          <w:rFonts w:ascii="AcadNusx" w:eastAsia="AcadNusx" w:hAnsi="AcadNusx" w:cs="AcadNusx"/>
          <w:sz w:val="24"/>
          <w:szCs w:val="24"/>
        </w:rPr>
        <w:t xml:space="preserve"> </w:t>
      </w:r>
      <w:r w:rsidR="00E67A15">
        <w:rPr>
          <w:rFonts w:ascii="AcadNusx" w:eastAsia="AcadNusx" w:hAnsi="AcadNusx" w:cs="AcadNusx"/>
          <w:sz w:val="24"/>
          <w:szCs w:val="24"/>
        </w:rPr>
        <w:t>akordis</w:t>
      </w:r>
      <w:r>
        <w:rPr>
          <w:rFonts w:ascii="AcadNusx" w:eastAsia="AcadNusx" w:hAnsi="AcadNusx" w:cs="AcadNusx"/>
          <w:sz w:val="24"/>
          <w:szCs w:val="24"/>
        </w:rPr>
        <w:t xml:space="preserve"> miReba unda gagrZ</w:t>
      </w:r>
      <w:r w:rsidR="00AF6358">
        <w:rPr>
          <w:rFonts w:ascii="AcadNusx" w:eastAsia="AcadNusx" w:hAnsi="AcadNusx" w:cs="AcadNusx"/>
          <w:sz w:val="24"/>
          <w:szCs w:val="24"/>
        </w:rPr>
        <w:t>el</w:t>
      </w:r>
      <w:r>
        <w:rPr>
          <w:rFonts w:ascii="AcadNusx" w:eastAsia="AcadNusx" w:hAnsi="AcadNusx" w:cs="AcadNusx"/>
          <w:sz w:val="24"/>
          <w:szCs w:val="24"/>
        </w:rPr>
        <w:t>des eqimis an farmacevtis miTiTebis mixedviT.</w:t>
      </w:r>
      <w:r w:rsidR="00AF6358">
        <w:rPr>
          <w:rFonts w:ascii="AcadNusx" w:eastAsia="AcadNusx" w:hAnsi="AcadNusx" w:cs="AcadNusx"/>
          <w:sz w:val="24"/>
          <w:szCs w:val="24"/>
        </w:rPr>
        <w:t xml:space="preserve"> </w:t>
      </w:r>
      <w:proofErr w:type="gramStart"/>
      <w:r w:rsidR="00AF6358">
        <w:rPr>
          <w:rFonts w:ascii="AcadNusx" w:eastAsia="AcadNusx" w:hAnsi="AcadNusx" w:cs="AcadNusx"/>
          <w:sz w:val="24"/>
          <w:szCs w:val="24"/>
        </w:rPr>
        <w:t>es</w:t>
      </w:r>
      <w:proofErr w:type="gramEnd"/>
      <w:r w:rsidR="00AF6358">
        <w:rPr>
          <w:rFonts w:ascii="AcadNusx" w:eastAsia="AcadNusx" w:hAnsi="AcadNusx" w:cs="AcadNusx"/>
          <w:sz w:val="24"/>
          <w:szCs w:val="24"/>
        </w:rPr>
        <w:t xml:space="preserve"> aris xan</w:t>
      </w:r>
      <w:r w:rsidR="00CC3239">
        <w:rPr>
          <w:rFonts w:ascii="AcadNusx" w:eastAsia="AcadNusx" w:hAnsi="AcadNusx" w:cs="AcadNusx"/>
          <w:sz w:val="24"/>
          <w:szCs w:val="24"/>
        </w:rPr>
        <w:t>gr</w:t>
      </w:r>
      <w:r w:rsidR="00AF6358">
        <w:rPr>
          <w:rFonts w:ascii="AcadNusx" w:eastAsia="AcadNusx" w:hAnsi="AcadNusx" w:cs="AcadNusx"/>
          <w:sz w:val="24"/>
          <w:szCs w:val="24"/>
        </w:rPr>
        <w:t>Z</w:t>
      </w:r>
      <w:r w:rsidR="00CC3239">
        <w:rPr>
          <w:rFonts w:ascii="AcadNusx" w:eastAsia="AcadNusx" w:hAnsi="AcadNusx" w:cs="AcadNusx"/>
          <w:sz w:val="24"/>
          <w:szCs w:val="24"/>
        </w:rPr>
        <w:t>livi mkurnaloba da SeiZleba gagrZ</w:t>
      </w:r>
      <w:r w:rsidR="00AF6358">
        <w:rPr>
          <w:rFonts w:ascii="AcadNusx" w:eastAsia="AcadNusx" w:hAnsi="AcadNusx" w:cs="AcadNusx"/>
          <w:sz w:val="24"/>
          <w:szCs w:val="24"/>
        </w:rPr>
        <w:t>el</w:t>
      </w:r>
      <w:r w:rsidR="00CC3239">
        <w:rPr>
          <w:rFonts w:ascii="AcadNusx" w:eastAsia="AcadNusx" w:hAnsi="AcadNusx" w:cs="AcadNusx"/>
          <w:sz w:val="24"/>
          <w:szCs w:val="24"/>
        </w:rPr>
        <w:t xml:space="preserve">des </w:t>
      </w:r>
      <w:r w:rsidR="00B00203">
        <w:rPr>
          <w:rFonts w:ascii="AcadNusx" w:eastAsia="AcadNusx" w:hAnsi="AcadNusx" w:cs="AcadNusx"/>
          <w:sz w:val="24"/>
          <w:szCs w:val="24"/>
        </w:rPr>
        <w:t>ramdenime wl</w:t>
      </w:r>
      <w:r w:rsidR="00CC3239">
        <w:rPr>
          <w:rFonts w:ascii="AcadNusx" w:eastAsia="AcadNusx" w:hAnsi="AcadNusx" w:cs="AcadNusx"/>
          <w:sz w:val="24"/>
          <w:szCs w:val="24"/>
        </w:rPr>
        <w:t xml:space="preserve">is ganmavlobaSi. </w:t>
      </w:r>
      <w:proofErr w:type="gramStart"/>
      <w:r w:rsidR="00CC3239">
        <w:rPr>
          <w:rFonts w:ascii="AcadNusx" w:eastAsia="AcadNusx" w:hAnsi="AcadNusx" w:cs="AcadNusx"/>
          <w:sz w:val="24"/>
          <w:szCs w:val="24"/>
        </w:rPr>
        <w:t>saWiroa</w:t>
      </w:r>
      <w:proofErr w:type="gramEnd"/>
      <w:r w:rsidR="00CC3239">
        <w:rPr>
          <w:rFonts w:ascii="AcadNusx" w:eastAsia="AcadNusx" w:hAnsi="AcadNusx" w:cs="AcadNusx"/>
          <w:sz w:val="24"/>
          <w:szCs w:val="24"/>
        </w:rPr>
        <w:t xml:space="preserve"> eqimTan an farmacevtTan mimarTva, Tu pacienti ar aris darwmunebuli.</w:t>
      </w:r>
    </w:p>
    <w:p w:rsidR="00CC3239" w:rsidRDefault="00CC3239" w:rsidP="002A5D04">
      <w:pPr>
        <w:pStyle w:val="NoSpacing"/>
        <w:jc w:val="both"/>
        <w:rPr>
          <w:rFonts w:ascii="AcadNusx" w:eastAsia="AcadNusx" w:hAnsi="AcadNusx" w:cs="AcadNusx"/>
          <w:sz w:val="24"/>
          <w:szCs w:val="24"/>
        </w:rPr>
      </w:pPr>
    </w:p>
    <w:p w:rsidR="00CC3239" w:rsidRPr="00CC3239" w:rsidRDefault="00CC3239" w:rsidP="002A5D04">
      <w:pPr>
        <w:pStyle w:val="NoSpacing"/>
        <w:jc w:val="both"/>
        <w:rPr>
          <w:rFonts w:ascii="AcadNusx" w:eastAsia="AcadNusx" w:hAnsi="AcadNusx" w:cs="AcadNusx"/>
          <w:b/>
          <w:sz w:val="24"/>
          <w:szCs w:val="24"/>
        </w:rPr>
      </w:pPr>
      <w:proofErr w:type="gramStart"/>
      <w:r w:rsidRPr="00CC3239">
        <w:rPr>
          <w:rFonts w:ascii="AcadNusx" w:eastAsia="AcadNusx" w:hAnsi="AcadNusx" w:cs="AcadNusx"/>
          <w:b/>
          <w:sz w:val="24"/>
          <w:szCs w:val="24"/>
        </w:rPr>
        <w:lastRenderedPageBreak/>
        <w:t>bavSvebsa</w:t>
      </w:r>
      <w:proofErr w:type="gramEnd"/>
      <w:r w:rsidRPr="00CC3239">
        <w:rPr>
          <w:rFonts w:ascii="AcadNusx" w:eastAsia="AcadNusx" w:hAnsi="AcadNusx" w:cs="AcadNusx"/>
          <w:b/>
          <w:sz w:val="24"/>
          <w:szCs w:val="24"/>
        </w:rPr>
        <w:t xml:space="preserve"> da mozardebSi gamoyeneba</w:t>
      </w:r>
    </w:p>
    <w:p w:rsidR="00CC3239" w:rsidRPr="00687F99" w:rsidRDefault="00FC18C3" w:rsidP="002A5D04">
      <w:pPr>
        <w:pStyle w:val="NoSpacing"/>
        <w:jc w:val="both"/>
        <w:rPr>
          <w:rFonts w:ascii="AcadNusx" w:eastAsia="Sylfaen" w:hAnsi="Sylfaen" w:cs="Sylfaen"/>
          <w:sz w:val="24"/>
          <w:szCs w:val="24"/>
          <w:lang w:val="ka-GE"/>
        </w:rPr>
      </w:pPr>
      <w:proofErr w:type="gramStart"/>
      <w:r>
        <w:rPr>
          <w:rFonts w:ascii="AcadNusx" w:eastAsia="AcadNusx" w:hAnsi="AcadNusx" w:cs="AcadNusx"/>
          <w:sz w:val="24"/>
          <w:szCs w:val="24"/>
        </w:rPr>
        <w:t>anastrozoli</w:t>
      </w:r>
      <w:proofErr w:type="gramEnd"/>
      <w:r>
        <w:rPr>
          <w:rFonts w:ascii="AcadNusx" w:eastAsia="AcadNusx" w:hAnsi="AcadNusx" w:cs="AcadNusx"/>
          <w:sz w:val="24"/>
          <w:szCs w:val="24"/>
        </w:rPr>
        <w:t xml:space="preserve"> akordi </w:t>
      </w:r>
      <w:r w:rsidR="00CC3239">
        <w:rPr>
          <w:rFonts w:ascii="AcadNusx" w:eastAsia="AcadNusx" w:hAnsi="AcadNusx" w:cs="AcadNusx"/>
          <w:sz w:val="24"/>
          <w:szCs w:val="24"/>
        </w:rPr>
        <w:t>ar iniSneba bavSvebsa da mozardebSi.</w:t>
      </w:r>
    </w:p>
    <w:p w:rsidR="001B595C" w:rsidRPr="00FC18C3" w:rsidRDefault="001B595C" w:rsidP="002A5D04">
      <w:pPr>
        <w:pStyle w:val="NoSpacing"/>
        <w:jc w:val="both"/>
        <w:rPr>
          <w:rFonts w:ascii="AcadNusx" w:eastAsia="AcadNusx" w:hAnsi="AcadNusx" w:cs="AcadNusx"/>
          <w:sz w:val="24"/>
          <w:szCs w:val="24"/>
          <w:lang w:val="ka-GE"/>
        </w:rPr>
      </w:pPr>
    </w:p>
    <w:p w:rsidR="00785C8B" w:rsidRPr="00FC18C3" w:rsidRDefault="00CC3239" w:rsidP="002A5D04">
      <w:pPr>
        <w:pStyle w:val="NoSpacing"/>
        <w:jc w:val="both"/>
        <w:rPr>
          <w:rFonts w:ascii="AcadNusx" w:eastAsia="Sylfaen" w:hAnsi="AcadNusx"/>
          <w:b/>
          <w:sz w:val="24"/>
          <w:szCs w:val="24"/>
          <w:lang w:val="ka-GE"/>
        </w:rPr>
      </w:pPr>
      <w:r w:rsidRPr="00FC18C3">
        <w:rPr>
          <w:rFonts w:ascii="AcadNusx" w:eastAsia="AcadNusx" w:hAnsi="AcadNusx" w:cs="AcadNusx"/>
          <w:b/>
          <w:sz w:val="24"/>
          <w:szCs w:val="24"/>
          <w:lang w:val="ka-GE"/>
        </w:rPr>
        <w:t>anastrozoli</w:t>
      </w:r>
      <w:r w:rsidR="00FC18C3" w:rsidRPr="00FC18C3">
        <w:rPr>
          <w:rFonts w:ascii="AcadNusx" w:eastAsia="AcadNusx" w:hAnsi="AcadNusx" w:cs="AcadNusx"/>
          <w:b/>
          <w:sz w:val="24"/>
          <w:szCs w:val="24"/>
          <w:lang w:val="ka-GE"/>
        </w:rPr>
        <w:t xml:space="preserve"> akordis </w:t>
      </w:r>
      <w:r w:rsidR="00EA0B1D">
        <w:rPr>
          <w:rFonts w:ascii="AcadNusx" w:eastAsia="Sylfaen" w:hAnsi="Sylfaen" w:cs="Sylfaen"/>
          <w:b/>
          <w:sz w:val="24"/>
          <w:szCs w:val="24"/>
          <w:lang w:val="ka-GE"/>
        </w:rPr>
        <w:t>dozis gadaWarebeb</w:t>
      </w:r>
      <w:r w:rsidR="00EA0B1D" w:rsidRPr="00FC18C3">
        <w:rPr>
          <w:rFonts w:ascii="AcadNusx" w:eastAsia="Sylfaen" w:hAnsi="Sylfaen" w:cs="Sylfaen"/>
          <w:b/>
          <w:sz w:val="24"/>
          <w:szCs w:val="24"/>
          <w:lang w:val="ka-GE"/>
        </w:rPr>
        <w:t>isas</w:t>
      </w:r>
    </w:p>
    <w:p w:rsidR="00785C8B" w:rsidRPr="00B00203" w:rsidRDefault="006255D5" w:rsidP="002A5D04">
      <w:pPr>
        <w:pStyle w:val="NoSpacing"/>
        <w:jc w:val="both"/>
        <w:rPr>
          <w:rFonts w:eastAsia="Sylfaen"/>
          <w:sz w:val="24"/>
          <w:szCs w:val="24"/>
          <w:lang w:val="ka-GE"/>
        </w:rPr>
      </w:pPr>
      <w:r w:rsidRPr="00FC18C3">
        <w:rPr>
          <w:rFonts w:ascii="AcadNusx" w:eastAsia="AcadNusx" w:hAnsi="AcadNusx" w:cs="AcadNusx"/>
          <w:sz w:val="24"/>
          <w:szCs w:val="24"/>
          <w:lang w:val="ka-GE"/>
        </w:rPr>
        <w:t xml:space="preserve">anastrozolis </w:t>
      </w:r>
      <w:r w:rsidR="00FC18C3" w:rsidRPr="00FC18C3">
        <w:rPr>
          <w:rFonts w:ascii="AcadNusx" w:eastAsia="AcadNusx" w:hAnsi="AcadNusx" w:cs="AcadNusx"/>
          <w:sz w:val="24"/>
          <w:szCs w:val="24"/>
          <w:lang w:val="ka-GE"/>
        </w:rPr>
        <w:t>akordis</w:t>
      </w:r>
      <w:r w:rsidRPr="00FC18C3">
        <w:rPr>
          <w:rFonts w:ascii="AcadNusx" w:eastAsia="AcadNusx" w:hAnsi="AcadNusx" w:cs="AcadNusx"/>
          <w:sz w:val="24"/>
          <w:szCs w:val="24"/>
          <w:lang w:val="ka-GE"/>
        </w:rPr>
        <w:t xml:space="preserve"> </w:t>
      </w:r>
      <w:r w:rsidR="006C3D2A" w:rsidRPr="00687F99">
        <w:rPr>
          <w:rFonts w:ascii="AcadNusx" w:eastAsia="AcadNusx" w:hAnsi="AcadNusx" w:cs="AcadNusx"/>
          <w:sz w:val="24"/>
          <w:szCs w:val="24"/>
          <w:lang w:val="ka-GE"/>
        </w:rPr>
        <w:t xml:space="preserve">dozis </w:t>
      </w:r>
      <w:r w:rsidR="006C3D2A" w:rsidRPr="00FC18C3">
        <w:rPr>
          <w:rFonts w:ascii="AcadNusx" w:eastAsia="AcadNusx" w:hAnsi="AcadNusx" w:cs="AcadNusx"/>
          <w:sz w:val="24"/>
          <w:szCs w:val="24"/>
          <w:lang w:val="ka-GE"/>
        </w:rPr>
        <w:t>gada</w:t>
      </w:r>
      <w:r w:rsidR="006C3D2A">
        <w:rPr>
          <w:rFonts w:ascii="AcadNusx" w:eastAsia="AcadNusx" w:hAnsi="AcadNusx" w:cs="AcadNusx"/>
          <w:sz w:val="24"/>
          <w:szCs w:val="24"/>
          <w:lang w:val="ka-GE"/>
        </w:rPr>
        <w:t>Warb</w:t>
      </w:r>
      <w:r w:rsidR="006C3D2A" w:rsidRPr="00FC18C3">
        <w:rPr>
          <w:rFonts w:ascii="AcadNusx" w:eastAsia="AcadNusx" w:hAnsi="AcadNusx" w:cs="AcadNusx"/>
          <w:sz w:val="24"/>
          <w:szCs w:val="24"/>
          <w:lang w:val="ka-GE"/>
        </w:rPr>
        <w:t>ebisas</w:t>
      </w:r>
      <w:r w:rsidR="00A50654" w:rsidRPr="00687F99">
        <w:rPr>
          <w:rFonts w:ascii="AcadNusx" w:eastAsia="AcadNusx" w:hAnsi="AcadNusx" w:cs="AcadNusx"/>
          <w:sz w:val="24"/>
          <w:szCs w:val="24"/>
          <w:lang w:val="ka-GE"/>
        </w:rPr>
        <w:t xml:space="preserve"> </w:t>
      </w:r>
      <w:r w:rsidR="006C3D2A" w:rsidRPr="00FC18C3">
        <w:rPr>
          <w:rFonts w:ascii="AcadNusx" w:eastAsia="AcadNusx" w:hAnsi="AcadNusx" w:cs="AcadNusx"/>
          <w:sz w:val="24"/>
          <w:szCs w:val="24"/>
          <w:lang w:val="ka-GE"/>
        </w:rPr>
        <w:t>saWiroa</w:t>
      </w:r>
      <w:r w:rsidR="00A50654" w:rsidRPr="00687F99">
        <w:rPr>
          <w:rFonts w:ascii="AcadNusx" w:eastAsia="AcadNusx" w:hAnsi="AcadNusx" w:cs="AcadNusx"/>
          <w:sz w:val="24"/>
          <w:szCs w:val="24"/>
          <w:lang w:val="ka-GE"/>
        </w:rPr>
        <w:t xml:space="preserve"> </w:t>
      </w:r>
      <w:r w:rsidR="006C3D2A" w:rsidRPr="00FC18C3">
        <w:rPr>
          <w:rFonts w:ascii="AcadNusx" w:eastAsia="AcadNusx" w:hAnsi="AcadNusx" w:cs="AcadNusx"/>
          <w:sz w:val="24"/>
          <w:szCs w:val="24"/>
          <w:lang w:val="ka-GE"/>
        </w:rPr>
        <w:t>eqimTan</w:t>
      </w:r>
      <w:r w:rsidR="004E6E53" w:rsidRPr="00687F99">
        <w:rPr>
          <w:rFonts w:ascii="AcadNusx" w:eastAsia="Sylfaen" w:hAnsi="Sylfaen" w:cs="Sylfaen"/>
          <w:sz w:val="24"/>
          <w:szCs w:val="24"/>
          <w:lang w:val="ka-GE"/>
        </w:rPr>
        <w:t xml:space="preserve"> </w:t>
      </w:r>
      <w:r w:rsidR="00FC18C3" w:rsidRPr="00687F99">
        <w:rPr>
          <w:rFonts w:ascii="AcadNusx" w:eastAsia="AcadNusx" w:hAnsi="AcadNusx" w:cs="AcadNusx"/>
          <w:sz w:val="24"/>
          <w:szCs w:val="24"/>
          <w:lang w:val="ka-GE"/>
        </w:rPr>
        <w:t xml:space="preserve">dauyovnebliv </w:t>
      </w:r>
      <w:r w:rsidR="006C3D2A" w:rsidRPr="00FC18C3">
        <w:rPr>
          <w:rFonts w:ascii="AcadNusx" w:eastAsia="AcadNusx" w:hAnsi="AcadNusx" w:cs="AcadNusx"/>
          <w:sz w:val="24"/>
          <w:szCs w:val="24"/>
          <w:lang w:val="ka-GE"/>
        </w:rPr>
        <w:t>mimarTva.</w:t>
      </w:r>
      <w:r>
        <w:rPr>
          <w:rFonts w:ascii="AcadNusx" w:eastAsia="AcadNusx" w:hAnsi="AcadNusx" w:cs="AcadNusx"/>
          <w:sz w:val="24"/>
          <w:szCs w:val="24"/>
          <w:lang w:val="ka-GE"/>
        </w:rPr>
        <w:t xml:space="preserve"> </w:t>
      </w:r>
      <w:r w:rsidR="00B00203" w:rsidRPr="00B00203">
        <w:rPr>
          <w:rFonts w:ascii="AcadNusx" w:eastAsia="AcadNusx" w:hAnsi="AcadNusx" w:cs="AcadNusx"/>
          <w:sz w:val="24"/>
          <w:szCs w:val="24"/>
          <w:lang w:val="ka-GE"/>
        </w:rPr>
        <w:t>Tu pacientma miiRo anastrozoli akordis daniSnulze meti doza, an sxva pirma miiRo anastrozoli akordi, saW</w:t>
      </w:r>
      <w:r w:rsidR="00B00203">
        <w:rPr>
          <w:rFonts w:ascii="AcadNusx" w:eastAsia="AcadNusx" w:hAnsi="AcadNusx" w:cs="AcadNusx"/>
          <w:sz w:val="24"/>
          <w:szCs w:val="24"/>
          <w:lang w:val="ka-GE"/>
        </w:rPr>
        <w:t xml:space="preserve">iroa uaxloesi saavadmyofos </w:t>
      </w:r>
      <w:r w:rsidR="00B00203" w:rsidRPr="00B00203">
        <w:rPr>
          <w:rFonts w:ascii="AcadNusx" w:eastAsia="AcadNusx" w:hAnsi="AcadNusx" w:cs="AcadNusx"/>
          <w:sz w:val="24"/>
          <w:szCs w:val="24"/>
          <w:lang w:val="ka-GE"/>
        </w:rPr>
        <w:t>gadaudebeli daxmarebis gan</w:t>
      </w:r>
      <w:r w:rsidR="00B00203">
        <w:rPr>
          <w:rFonts w:ascii="AcadNusx" w:eastAsia="AcadNusx" w:hAnsi="AcadNusx" w:cs="AcadNusx"/>
          <w:sz w:val="24"/>
          <w:szCs w:val="24"/>
          <w:lang w:val="ka-GE"/>
        </w:rPr>
        <w:t>yofilebaSi mimarTva. pa</w:t>
      </w:r>
      <w:r w:rsidR="00B00203" w:rsidRPr="00B00203">
        <w:rPr>
          <w:rFonts w:ascii="AcadNusx" w:eastAsia="AcadNusx" w:hAnsi="AcadNusx" w:cs="AcadNusx"/>
          <w:sz w:val="24"/>
          <w:szCs w:val="24"/>
          <w:lang w:val="ka-GE"/>
        </w:rPr>
        <w:t>cientma Tan unda iqonios darCenili ta</w:t>
      </w:r>
      <w:r w:rsidR="00B00203">
        <w:rPr>
          <w:rFonts w:ascii="AcadNusx" w:eastAsia="AcadNusx" w:hAnsi="AcadNusx" w:cs="AcadNusx"/>
          <w:sz w:val="24"/>
          <w:szCs w:val="24"/>
          <w:lang w:val="ka-GE"/>
        </w:rPr>
        <w:t>bletebi an carieli kolofi, ra</w:t>
      </w:r>
      <w:r w:rsidR="00B00203" w:rsidRPr="00B00203">
        <w:rPr>
          <w:rFonts w:ascii="AcadNusx" w:eastAsia="AcadNusx" w:hAnsi="AcadNusx" w:cs="AcadNusx"/>
          <w:sz w:val="24"/>
          <w:szCs w:val="24"/>
          <w:lang w:val="ka-GE"/>
        </w:rPr>
        <w:t>Ta advilad moxdes miRebuli tabletebis identificireba.</w:t>
      </w:r>
    </w:p>
    <w:p w:rsidR="004E6E53" w:rsidRPr="00687F99" w:rsidRDefault="004E6E53" w:rsidP="002A5D04">
      <w:pPr>
        <w:pStyle w:val="NoSpacing"/>
        <w:jc w:val="both"/>
        <w:rPr>
          <w:rFonts w:ascii="AcadNusx" w:eastAsia="AcadNusx" w:hAnsi="AcadNusx" w:cs="AcadNusx"/>
          <w:sz w:val="24"/>
          <w:szCs w:val="24"/>
          <w:lang w:val="ka-GE"/>
        </w:rPr>
      </w:pPr>
    </w:p>
    <w:p w:rsidR="00785C8B" w:rsidRPr="00FC18C3" w:rsidRDefault="00FC18C3" w:rsidP="002A5D04">
      <w:pPr>
        <w:pStyle w:val="NoSpacing"/>
        <w:jc w:val="both"/>
        <w:rPr>
          <w:rFonts w:ascii="AcadNusx" w:eastAsia="AcadNusx" w:hAnsi="AcadNusx" w:cs="AcadNusx"/>
          <w:b/>
          <w:sz w:val="24"/>
          <w:szCs w:val="24"/>
          <w:lang w:val="ka-GE"/>
        </w:rPr>
      </w:pPr>
      <w:r>
        <w:rPr>
          <w:rFonts w:ascii="AcadNusx" w:eastAsia="AcadNusx" w:hAnsi="AcadNusx" w:cs="AcadNusx"/>
          <w:b/>
          <w:sz w:val="24"/>
          <w:szCs w:val="24"/>
          <w:lang w:val="ka-GE"/>
        </w:rPr>
        <w:t>anastrozoli</w:t>
      </w:r>
      <w:r w:rsidR="00031C44" w:rsidRPr="00031C44">
        <w:rPr>
          <w:rFonts w:ascii="AcadNusx" w:eastAsia="AcadNusx" w:hAnsi="AcadNusx" w:cs="AcadNusx"/>
          <w:b/>
          <w:sz w:val="24"/>
          <w:szCs w:val="24"/>
          <w:lang w:val="ka-GE"/>
        </w:rPr>
        <w:t xml:space="preserve"> </w:t>
      </w:r>
      <w:r w:rsidRPr="00FC18C3">
        <w:rPr>
          <w:rFonts w:ascii="AcadNusx" w:eastAsia="AcadNusx" w:hAnsi="AcadNusx" w:cs="AcadNusx"/>
          <w:b/>
          <w:sz w:val="24"/>
          <w:szCs w:val="24"/>
          <w:lang w:val="ka-GE"/>
        </w:rPr>
        <w:t>akordis</w:t>
      </w:r>
      <w:r w:rsidR="00031C44" w:rsidRPr="00031C44">
        <w:rPr>
          <w:rFonts w:ascii="AcadNusx" w:eastAsia="AcadNusx" w:hAnsi="AcadNusx" w:cs="AcadNusx"/>
          <w:sz w:val="24"/>
          <w:szCs w:val="24"/>
          <w:lang w:val="ka-GE"/>
        </w:rPr>
        <w:t xml:space="preserve"> </w:t>
      </w:r>
      <w:r w:rsidRPr="00FC18C3">
        <w:rPr>
          <w:rFonts w:ascii="AcadNusx" w:eastAsia="AcadNusx" w:hAnsi="AcadNusx" w:cs="AcadNusx"/>
          <w:b/>
          <w:sz w:val="24"/>
          <w:szCs w:val="24"/>
          <w:lang w:val="ka-GE"/>
        </w:rPr>
        <w:t>miRebis daviwyebisas</w:t>
      </w:r>
    </w:p>
    <w:p w:rsidR="00785C8B" w:rsidRPr="00031C44" w:rsidRDefault="00031C44" w:rsidP="002A5D04">
      <w:pPr>
        <w:pStyle w:val="NoSpacing"/>
        <w:jc w:val="both"/>
        <w:rPr>
          <w:rFonts w:ascii="AcadNusx" w:eastAsia="AcadNusx" w:hAnsi="AcadNusx" w:cs="AcadNusx"/>
          <w:sz w:val="24"/>
          <w:szCs w:val="24"/>
          <w:lang w:val="ka-GE"/>
        </w:rPr>
      </w:pPr>
      <w:r w:rsidRPr="00031C44">
        <w:rPr>
          <w:rFonts w:ascii="AcadNusx" w:eastAsia="AcadNusx" w:hAnsi="AcadNusx" w:cs="AcadNusx"/>
          <w:sz w:val="24"/>
          <w:szCs w:val="24"/>
          <w:lang w:val="ka-GE"/>
        </w:rPr>
        <w:t xml:space="preserve">dozis </w:t>
      </w:r>
      <w:r w:rsidR="00FC18C3" w:rsidRPr="00FC18C3">
        <w:rPr>
          <w:rFonts w:ascii="AcadNusx" w:eastAsia="AcadNusx" w:hAnsi="AcadNusx" w:cs="AcadNusx"/>
          <w:sz w:val="24"/>
          <w:szCs w:val="24"/>
          <w:lang w:val="ka-GE"/>
        </w:rPr>
        <w:t>miRebis daviwyebisas</w:t>
      </w:r>
      <w:r w:rsidRPr="00031C44">
        <w:rPr>
          <w:rFonts w:ascii="AcadNusx" w:eastAsia="AcadNusx" w:hAnsi="AcadNusx" w:cs="AcadNusx"/>
          <w:sz w:val="24"/>
          <w:szCs w:val="24"/>
          <w:lang w:val="ka-GE"/>
        </w:rPr>
        <w:t xml:space="preserve"> Semdegi dozi</w:t>
      </w:r>
      <w:r>
        <w:rPr>
          <w:rFonts w:ascii="AcadNusx" w:eastAsia="AcadNusx" w:hAnsi="AcadNusx" w:cs="AcadNusx"/>
          <w:sz w:val="24"/>
          <w:szCs w:val="24"/>
          <w:lang w:val="ka-GE"/>
        </w:rPr>
        <w:t>s miReba unda moxdes Cveul dros</w:t>
      </w:r>
      <w:r w:rsidRPr="00031C44">
        <w:rPr>
          <w:rFonts w:ascii="AcadNusx" w:eastAsia="AcadNusx" w:hAnsi="AcadNusx" w:cs="AcadNusx"/>
          <w:sz w:val="24"/>
          <w:szCs w:val="24"/>
          <w:lang w:val="ka-GE"/>
        </w:rPr>
        <w:t xml:space="preserve">. </w:t>
      </w:r>
      <w:r w:rsidR="00A50654" w:rsidRPr="00687F99">
        <w:rPr>
          <w:rFonts w:ascii="AcadNusx" w:eastAsia="AcadNusx" w:hAnsi="AcadNusx" w:cs="AcadNusx"/>
          <w:sz w:val="24"/>
          <w:szCs w:val="24"/>
          <w:lang w:val="ka-GE"/>
        </w:rPr>
        <w:t>dauSvebelia gaormagebuli dozis</w:t>
      </w:r>
      <w:r w:rsidRPr="00031C44">
        <w:rPr>
          <w:rFonts w:ascii="AcadNusx" w:eastAsia="AcadNusx" w:hAnsi="AcadNusx" w:cs="AcadNusx"/>
          <w:sz w:val="24"/>
          <w:szCs w:val="24"/>
          <w:lang w:val="ka-GE"/>
        </w:rPr>
        <w:t xml:space="preserve"> (erTdroulad </w:t>
      </w:r>
      <w:r w:rsidR="00FC18C3" w:rsidRPr="00FC18C3">
        <w:rPr>
          <w:rFonts w:ascii="AcadNusx" w:eastAsia="AcadNusx" w:hAnsi="AcadNusx" w:cs="AcadNusx"/>
          <w:sz w:val="24"/>
          <w:szCs w:val="24"/>
          <w:lang w:val="ka-GE"/>
        </w:rPr>
        <w:t xml:space="preserve">2 </w:t>
      </w:r>
      <w:r w:rsidR="00B00203" w:rsidRPr="00B00203">
        <w:rPr>
          <w:rFonts w:ascii="AcadNusx" w:eastAsia="AcadNusx" w:hAnsi="AcadNusx" w:cs="AcadNusx"/>
          <w:sz w:val="24"/>
          <w:szCs w:val="24"/>
          <w:lang w:val="ka-GE"/>
        </w:rPr>
        <w:t>dozis</w:t>
      </w:r>
      <w:r w:rsidRPr="00031C44">
        <w:rPr>
          <w:rFonts w:ascii="AcadNusx" w:eastAsia="AcadNusx" w:hAnsi="AcadNusx" w:cs="AcadNusx"/>
          <w:sz w:val="24"/>
          <w:szCs w:val="24"/>
          <w:lang w:val="ka-GE"/>
        </w:rPr>
        <w:t>)</w:t>
      </w:r>
      <w:r w:rsidR="00FC18C3">
        <w:rPr>
          <w:rFonts w:ascii="AcadNusx" w:eastAsia="AcadNusx" w:hAnsi="AcadNusx" w:cs="AcadNusx"/>
          <w:sz w:val="24"/>
          <w:szCs w:val="24"/>
          <w:lang w:val="ka-GE"/>
        </w:rPr>
        <w:t xml:space="preserve"> miReba gamotovebuli</w:t>
      </w:r>
      <w:r w:rsidR="00FC18C3" w:rsidRPr="00FC18C3">
        <w:rPr>
          <w:rFonts w:ascii="AcadNusx" w:eastAsia="AcadNusx" w:hAnsi="AcadNusx" w:cs="AcadNusx"/>
          <w:sz w:val="24"/>
          <w:szCs w:val="24"/>
          <w:lang w:val="ka-GE"/>
        </w:rPr>
        <w:t xml:space="preserve"> dozis</w:t>
      </w:r>
      <w:r w:rsidR="00A50654" w:rsidRPr="00687F99">
        <w:rPr>
          <w:rFonts w:ascii="AcadNusx" w:eastAsia="AcadNusx" w:hAnsi="AcadNusx" w:cs="AcadNusx"/>
          <w:sz w:val="24"/>
          <w:szCs w:val="24"/>
          <w:lang w:val="ka-GE"/>
        </w:rPr>
        <w:t xml:space="preserve"> sanacvlod. </w:t>
      </w:r>
    </w:p>
    <w:p w:rsidR="003E08C7" w:rsidRPr="00687F99" w:rsidRDefault="003E08C7" w:rsidP="002A5D04">
      <w:pPr>
        <w:pStyle w:val="NoSpacing"/>
        <w:jc w:val="both"/>
        <w:rPr>
          <w:rFonts w:ascii="AcadNusx" w:eastAsia="AcadNusx" w:hAnsi="AcadNusx" w:cs="AcadNusx"/>
          <w:sz w:val="24"/>
          <w:szCs w:val="24"/>
          <w:lang w:val="ka-GE"/>
        </w:rPr>
      </w:pPr>
    </w:p>
    <w:p w:rsidR="00785C8B" w:rsidRPr="00B00203" w:rsidRDefault="00031C44" w:rsidP="002A5D04">
      <w:pPr>
        <w:pStyle w:val="NoSpacing"/>
        <w:jc w:val="both"/>
        <w:rPr>
          <w:rFonts w:ascii="AcadNusx" w:eastAsia="AcadNusx" w:hAnsi="AcadNusx" w:cs="AcadNusx"/>
          <w:b/>
          <w:sz w:val="24"/>
          <w:szCs w:val="24"/>
        </w:rPr>
      </w:pPr>
      <w:r w:rsidRPr="00F90759">
        <w:rPr>
          <w:rFonts w:ascii="AcadNusx" w:eastAsia="AcadNusx" w:hAnsi="AcadNusx" w:cs="AcadNusx"/>
          <w:b/>
          <w:sz w:val="24"/>
          <w:szCs w:val="24"/>
          <w:lang w:val="ka-GE"/>
        </w:rPr>
        <w:t>anastrozoli</w:t>
      </w:r>
      <w:r w:rsidR="00FC18C3">
        <w:rPr>
          <w:rFonts w:ascii="AcadNusx" w:eastAsia="AcadNusx" w:hAnsi="AcadNusx" w:cs="AcadNusx"/>
          <w:b/>
          <w:sz w:val="24"/>
          <w:szCs w:val="24"/>
        </w:rPr>
        <w:t xml:space="preserve"> akordiT </w:t>
      </w:r>
      <w:r w:rsidR="00A50654" w:rsidRPr="00687F99">
        <w:rPr>
          <w:rFonts w:ascii="AcadNusx" w:eastAsia="AcadNusx" w:hAnsi="AcadNusx" w:cs="AcadNusx"/>
          <w:b/>
          <w:sz w:val="24"/>
          <w:szCs w:val="24"/>
          <w:lang w:val="ka-GE"/>
        </w:rPr>
        <w:t>mkurnalob</w:t>
      </w:r>
      <w:r w:rsidR="00F90759">
        <w:rPr>
          <w:rFonts w:ascii="AcadNusx" w:eastAsia="Sylfaen" w:hAnsi="Sylfaen" w:cs="Sylfaen"/>
          <w:b/>
          <w:sz w:val="24"/>
          <w:szCs w:val="24"/>
          <w:lang w:val="ka-GE"/>
        </w:rPr>
        <w:t>is Sewy</w:t>
      </w:r>
      <w:r w:rsidR="00F90759" w:rsidRPr="00F90759">
        <w:rPr>
          <w:rFonts w:ascii="AcadNusx" w:eastAsia="Sylfaen" w:hAnsi="Sylfaen" w:cs="Sylfaen"/>
          <w:b/>
          <w:sz w:val="24"/>
          <w:szCs w:val="24"/>
          <w:lang w:val="ka-GE"/>
        </w:rPr>
        <w:t>ve</w:t>
      </w:r>
      <w:r w:rsidR="00B00203">
        <w:rPr>
          <w:rFonts w:ascii="AcadNusx" w:eastAsia="Sylfaen" w:hAnsi="Sylfaen" w:cs="Sylfaen"/>
          <w:b/>
          <w:sz w:val="24"/>
          <w:szCs w:val="24"/>
          <w:lang w:val="ka-GE"/>
        </w:rPr>
        <w:t>t</w:t>
      </w:r>
      <w:r w:rsidR="00B00203">
        <w:rPr>
          <w:rFonts w:ascii="AcadNusx" w:eastAsia="Sylfaen" w:hAnsi="Sylfaen" w:cs="Sylfaen"/>
          <w:b/>
          <w:sz w:val="24"/>
          <w:szCs w:val="24"/>
        </w:rPr>
        <w:t>isas</w:t>
      </w:r>
    </w:p>
    <w:p w:rsidR="00F90759" w:rsidRDefault="00A50654" w:rsidP="002A5D04">
      <w:pPr>
        <w:pStyle w:val="NoSpacing"/>
        <w:jc w:val="both"/>
        <w:rPr>
          <w:rFonts w:ascii="AcadNusx" w:eastAsia="AcadNusx" w:hAnsi="AcadNusx" w:cs="AcadNusx"/>
          <w:sz w:val="24"/>
          <w:szCs w:val="24"/>
        </w:rPr>
      </w:pPr>
      <w:r w:rsidRPr="00687F99">
        <w:rPr>
          <w:rFonts w:ascii="AcadNusx" w:eastAsia="AcadNusx" w:hAnsi="AcadNusx" w:cs="AcadNusx"/>
          <w:sz w:val="24"/>
          <w:szCs w:val="24"/>
          <w:lang w:val="ka-GE"/>
        </w:rPr>
        <w:t xml:space="preserve">dauSvebelia </w:t>
      </w:r>
      <w:r w:rsidR="00F90759" w:rsidRPr="00F90759">
        <w:rPr>
          <w:rFonts w:ascii="AcadNusx" w:eastAsia="AcadNusx" w:hAnsi="AcadNusx" w:cs="AcadNusx"/>
          <w:sz w:val="24"/>
          <w:szCs w:val="24"/>
          <w:lang w:val="ka-GE"/>
        </w:rPr>
        <w:t>tabletebs miRebis Sewyveta</w:t>
      </w:r>
      <w:r w:rsidRPr="00687F99">
        <w:rPr>
          <w:rFonts w:ascii="AcadNusx" w:eastAsia="AcadNusx" w:hAnsi="AcadNusx" w:cs="AcadNusx"/>
          <w:sz w:val="24"/>
          <w:szCs w:val="24"/>
          <w:lang w:val="ka-GE"/>
        </w:rPr>
        <w:t xml:space="preserve"> eqimi</w:t>
      </w:r>
      <w:r w:rsidRPr="00687F99">
        <w:rPr>
          <w:rFonts w:ascii="AcadNusx" w:eastAsia="Sylfaen" w:hAnsi="Sylfaen" w:cs="Sylfaen"/>
          <w:sz w:val="24"/>
          <w:szCs w:val="24"/>
          <w:lang w:val="ka-GE"/>
        </w:rPr>
        <w:t>ს</w:t>
      </w:r>
      <w:r w:rsidR="00F90759">
        <w:rPr>
          <w:rFonts w:ascii="AcadNusx" w:eastAsia="AcadNusx" w:hAnsi="AcadNusx" w:cs="AcadNusx"/>
          <w:sz w:val="24"/>
          <w:szCs w:val="24"/>
          <w:lang w:val="ka-GE"/>
        </w:rPr>
        <w:t xml:space="preserve"> rekomendaciis gareSe. </w:t>
      </w:r>
    </w:p>
    <w:p w:rsidR="00F90759" w:rsidRPr="00F90759" w:rsidRDefault="00F90759" w:rsidP="002A5D04">
      <w:pPr>
        <w:pStyle w:val="NoSpacing"/>
        <w:jc w:val="both"/>
        <w:rPr>
          <w:rFonts w:ascii="AcadNusx" w:eastAsia="Sylfaen" w:hAnsi="AcadNusx"/>
          <w:sz w:val="24"/>
          <w:szCs w:val="24"/>
        </w:rPr>
      </w:pPr>
      <w:proofErr w:type="gramStart"/>
      <w:r>
        <w:rPr>
          <w:rFonts w:ascii="AcadNusx" w:eastAsia="AcadNusx" w:hAnsi="AcadNusx" w:cs="AcadNusx"/>
          <w:sz w:val="24"/>
          <w:szCs w:val="24"/>
        </w:rPr>
        <w:t>medikamentis</w:t>
      </w:r>
      <w:proofErr w:type="gramEnd"/>
      <w:r>
        <w:rPr>
          <w:rFonts w:ascii="AcadNusx" w:eastAsia="AcadNusx" w:hAnsi="AcadNusx" w:cs="AcadNusx"/>
          <w:sz w:val="24"/>
          <w:szCs w:val="24"/>
        </w:rPr>
        <w:t xml:space="preserve"> gamoyenebasTan dakavSirebiT d</w:t>
      </w:r>
      <w:r w:rsidR="00AF6358">
        <w:rPr>
          <w:rFonts w:ascii="AcadNusx" w:eastAsia="AcadNusx" w:hAnsi="AcadNusx" w:cs="AcadNusx"/>
          <w:sz w:val="24"/>
          <w:szCs w:val="24"/>
        </w:rPr>
        <w:t>amatebiTi kiTxvebis arsebobisas</w:t>
      </w:r>
      <w:r w:rsidR="00FC18C3">
        <w:rPr>
          <w:rFonts w:ascii="AcadNusx" w:eastAsia="AcadNusx" w:hAnsi="AcadNusx" w:cs="AcadNusx"/>
          <w:sz w:val="24"/>
          <w:szCs w:val="24"/>
        </w:rPr>
        <w:t xml:space="preserve"> saWiroa eqimTan an</w:t>
      </w:r>
      <w:r>
        <w:rPr>
          <w:rFonts w:ascii="AcadNusx" w:eastAsia="AcadNusx" w:hAnsi="AcadNusx" w:cs="AcadNusx"/>
          <w:sz w:val="24"/>
          <w:szCs w:val="24"/>
        </w:rPr>
        <w:t xml:space="preserve"> farmacevtTan mimarTva.</w:t>
      </w:r>
    </w:p>
    <w:p w:rsidR="00E3796B" w:rsidRPr="00F90759" w:rsidRDefault="00E3796B" w:rsidP="002A5D04">
      <w:pPr>
        <w:pStyle w:val="NoSpacing"/>
        <w:jc w:val="both"/>
        <w:rPr>
          <w:rFonts w:ascii="AcadNusx" w:eastAsia="Sylfaen" w:hAnsi="AcadNusx"/>
          <w:sz w:val="24"/>
          <w:szCs w:val="24"/>
        </w:rPr>
      </w:pPr>
    </w:p>
    <w:p w:rsidR="00785C8B" w:rsidRPr="00687F99" w:rsidRDefault="00E3796B" w:rsidP="002A5D04">
      <w:pPr>
        <w:pStyle w:val="NoSpacing"/>
        <w:numPr>
          <w:ilvl w:val="0"/>
          <w:numId w:val="10"/>
        </w:numPr>
        <w:jc w:val="both"/>
        <w:rPr>
          <w:rFonts w:ascii="AcadNusx" w:eastAsia="Sylfaen" w:hAnsi="AcadNusx"/>
          <w:b/>
          <w:sz w:val="24"/>
          <w:szCs w:val="24"/>
          <w:lang w:val="ka-GE"/>
        </w:rPr>
      </w:pPr>
      <w:r w:rsidRPr="00687F99">
        <w:rPr>
          <w:rFonts w:ascii="AcadNusx" w:eastAsia="Sylfaen" w:hAnsi="AcadNusx"/>
          <w:b/>
          <w:sz w:val="24"/>
          <w:szCs w:val="24"/>
          <w:lang w:val="ka-GE"/>
        </w:rPr>
        <w:t>SesaZlo gverdiTi movlenebi</w:t>
      </w:r>
    </w:p>
    <w:p w:rsidR="00B41322" w:rsidRDefault="00B41322" w:rsidP="002A5D04">
      <w:pPr>
        <w:pStyle w:val="NoSpacing"/>
        <w:jc w:val="both"/>
        <w:rPr>
          <w:rFonts w:ascii="AcadNusx" w:eastAsia="AcadNusx" w:hAnsi="AcadNusx" w:cs="AcadNusx"/>
          <w:sz w:val="24"/>
          <w:szCs w:val="24"/>
        </w:rPr>
      </w:pPr>
    </w:p>
    <w:p w:rsidR="00785C8B" w:rsidRPr="00687F99" w:rsidRDefault="000E53EF" w:rsidP="002A5D04">
      <w:pPr>
        <w:pStyle w:val="NoSpacing"/>
        <w:jc w:val="both"/>
        <w:rPr>
          <w:rFonts w:ascii="AcadNusx" w:eastAsia="AcadNusx" w:hAnsi="AcadNusx" w:cs="AcadNusx"/>
          <w:sz w:val="24"/>
          <w:szCs w:val="24"/>
          <w:lang w:val="ka-GE"/>
        </w:rPr>
      </w:pPr>
      <w:r w:rsidRPr="006C3C7A">
        <w:rPr>
          <w:rFonts w:ascii="AcadNusx" w:hAnsi="AcadNusx"/>
          <w:sz w:val="24"/>
          <w:szCs w:val="24"/>
          <w:lang w:val="ka-GE"/>
        </w:rPr>
        <w:t xml:space="preserve">sxva samkurnalo saSualebebis msgavsad, </w:t>
      </w:r>
      <w:r>
        <w:rPr>
          <w:rFonts w:ascii="AcadNusx" w:hAnsi="AcadNusx"/>
          <w:sz w:val="24"/>
          <w:szCs w:val="24"/>
        </w:rPr>
        <w:t xml:space="preserve">es medikamentic </w:t>
      </w:r>
      <w:r w:rsidRPr="006C3C7A">
        <w:rPr>
          <w:rFonts w:ascii="AcadNusx" w:hAnsi="AcadNusx"/>
          <w:sz w:val="24"/>
          <w:szCs w:val="24"/>
          <w:lang w:val="ka-GE"/>
        </w:rPr>
        <w:t xml:space="preserve">iwvevs gverdiT movlenebs, Tumca </w:t>
      </w:r>
      <w:r w:rsidR="00FC18C3">
        <w:rPr>
          <w:rFonts w:ascii="AcadNusx" w:hAnsi="AcadNusx"/>
          <w:sz w:val="24"/>
          <w:szCs w:val="24"/>
        </w:rPr>
        <w:t>ara yvela pacientSi.</w:t>
      </w:r>
      <w:r w:rsidR="00A50654" w:rsidRPr="00687F99">
        <w:rPr>
          <w:rFonts w:ascii="AcadNusx" w:eastAsia="AcadNusx" w:hAnsi="AcadNusx" w:cs="AcadNusx"/>
          <w:sz w:val="24"/>
          <w:szCs w:val="24"/>
          <w:lang w:val="ka-GE"/>
        </w:rPr>
        <w:t>.</w:t>
      </w:r>
    </w:p>
    <w:p w:rsidR="000E53EF" w:rsidRDefault="000E53EF" w:rsidP="002A5D04">
      <w:pPr>
        <w:pStyle w:val="NoSpacing"/>
        <w:jc w:val="both"/>
        <w:rPr>
          <w:rFonts w:ascii="AcadNusx" w:eastAsia="AcadNusx" w:hAnsi="AcadNusx" w:cs="AcadNusx"/>
          <w:sz w:val="24"/>
          <w:szCs w:val="24"/>
        </w:rPr>
      </w:pPr>
    </w:p>
    <w:p w:rsidR="00F90759" w:rsidRPr="003513AB" w:rsidRDefault="00B00203" w:rsidP="002A5D04">
      <w:pPr>
        <w:pStyle w:val="NoSpacing"/>
        <w:jc w:val="both"/>
        <w:rPr>
          <w:rFonts w:ascii="AcadNusx" w:eastAsia="AcadNusx" w:hAnsi="AcadNusx" w:cs="AcadNusx"/>
          <w:b/>
          <w:sz w:val="24"/>
          <w:szCs w:val="24"/>
        </w:rPr>
      </w:pPr>
      <w:proofErr w:type="gramStart"/>
      <w:r w:rsidRPr="003513AB">
        <w:rPr>
          <w:rFonts w:ascii="AcadNusx" w:eastAsia="AcadNusx" w:hAnsi="AcadNusx" w:cs="AcadNusx"/>
          <w:b/>
          <w:sz w:val="24"/>
          <w:szCs w:val="24"/>
        </w:rPr>
        <w:t>anastrozoli</w:t>
      </w:r>
      <w:proofErr w:type="gramEnd"/>
      <w:r w:rsidRPr="003513AB">
        <w:rPr>
          <w:rFonts w:ascii="AcadNusx" w:eastAsia="AcadNusx" w:hAnsi="AcadNusx" w:cs="AcadNusx"/>
          <w:b/>
          <w:sz w:val="24"/>
          <w:szCs w:val="24"/>
        </w:rPr>
        <w:t xml:space="preserve"> akordis </w:t>
      </w:r>
      <w:r w:rsidR="00F90759" w:rsidRPr="003513AB">
        <w:rPr>
          <w:rFonts w:ascii="AcadNusx" w:eastAsia="AcadNusx" w:hAnsi="AcadNusx" w:cs="AcadNusx"/>
          <w:b/>
          <w:sz w:val="24"/>
          <w:szCs w:val="24"/>
        </w:rPr>
        <w:t xml:space="preserve">miReba unda Sewydes da gadaudebeli samedicino daxmarebis aRmoCena, Tu pacients aReniSneba romelime qvemoT </w:t>
      </w:r>
      <w:r w:rsidR="003513AB" w:rsidRPr="003513AB">
        <w:rPr>
          <w:rFonts w:ascii="AcadNusx" w:eastAsia="AcadNusx" w:hAnsi="AcadNusx" w:cs="AcadNusx"/>
          <w:b/>
          <w:sz w:val="24"/>
          <w:szCs w:val="24"/>
        </w:rPr>
        <w:t>CamoTvlili seriozuli, magram Zalian iSviaTi gverdiTi movlenebi:</w:t>
      </w:r>
    </w:p>
    <w:p w:rsidR="00F90759" w:rsidRDefault="00F90759" w:rsidP="002A5D04">
      <w:pPr>
        <w:pStyle w:val="NoSpacing"/>
        <w:numPr>
          <w:ilvl w:val="0"/>
          <w:numId w:val="17"/>
        </w:numPr>
        <w:jc w:val="both"/>
        <w:rPr>
          <w:rFonts w:ascii="AcadNusx" w:eastAsia="AcadNusx" w:hAnsi="AcadNusx" w:cs="AcadNusx"/>
          <w:sz w:val="24"/>
          <w:szCs w:val="24"/>
        </w:rPr>
      </w:pPr>
      <w:r>
        <w:rPr>
          <w:rFonts w:ascii="AcadNusx" w:eastAsia="AcadNusx" w:hAnsi="AcadNusx" w:cs="AcadNusx"/>
          <w:sz w:val="24"/>
          <w:szCs w:val="24"/>
        </w:rPr>
        <w:t>kanis Zalian mZime reaqciebi kanze wylulebis</w:t>
      </w:r>
      <w:r w:rsidR="00AF6358">
        <w:rPr>
          <w:rFonts w:ascii="AcadNusx" w:eastAsia="AcadNusx" w:hAnsi="AcadNusx" w:cs="AcadNusx"/>
          <w:sz w:val="24"/>
          <w:szCs w:val="24"/>
        </w:rPr>
        <w:t>a</w:t>
      </w:r>
      <w:r>
        <w:rPr>
          <w:rFonts w:ascii="AcadNusx" w:eastAsia="AcadNusx" w:hAnsi="AcadNusx" w:cs="AcadNusx"/>
          <w:sz w:val="24"/>
          <w:szCs w:val="24"/>
        </w:rPr>
        <w:t xml:space="preserve"> da buStukebis ganviTarebiT, e.w. stivens-jonsonis sindromi;</w:t>
      </w:r>
    </w:p>
    <w:p w:rsidR="00F90759" w:rsidRPr="00F90759" w:rsidRDefault="00F90759" w:rsidP="002A5D04">
      <w:pPr>
        <w:pStyle w:val="NoSpacing"/>
        <w:numPr>
          <w:ilvl w:val="0"/>
          <w:numId w:val="17"/>
        </w:numPr>
        <w:jc w:val="both"/>
        <w:rPr>
          <w:rFonts w:ascii="AcadNusx" w:eastAsia="AcadNusx" w:hAnsi="AcadNusx" w:cs="AcadNusx"/>
          <w:sz w:val="24"/>
          <w:szCs w:val="24"/>
        </w:rPr>
      </w:pPr>
      <w:proofErr w:type="gramStart"/>
      <w:r>
        <w:rPr>
          <w:rFonts w:ascii="AcadNusx" w:eastAsia="AcadNusx" w:hAnsi="AcadNusx" w:cs="AcadNusx"/>
          <w:sz w:val="24"/>
          <w:szCs w:val="24"/>
        </w:rPr>
        <w:t>alergiuli</w:t>
      </w:r>
      <w:proofErr w:type="gramEnd"/>
      <w:r>
        <w:rPr>
          <w:rFonts w:ascii="AcadNusx" w:eastAsia="AcadNusx" w:hAnsi="AcadNusx" w:cs="AcadNusx"/>
          <w:sz w:val="24"/>
          <w:szCs w:val="24"/>
        </w:rPr>
        <w:t xml:space="preserve"> (hipermgrZnobelobiTi) reaqciebi xorxis SeSupebiT, romelmac SeiZleba gamoiwvios ylapvis an sunTqvis gaZneleba, e.w. angionevrozuli SeSupeba.</w:t>
      </w:r>
    </w:p>
    <w:p w:rsidR="00F90759" w:rsidRDefault="00F90759" w:rsidP="002A5D04">
      <w:pPr>
        <w:pStyle w:val="NoSpacing"/>
        <w:jc w:val="both"/>
        <w:rPr>
          <w:rFonts w:ascii="AcadNusx" w:eastAsia="AcadNusx" w:hAnsi="AcadNusx" w:cs="AcadNusx"/>
          <w:sz w:val="24"/>
          <w:szCs w:val="24"/>
        </w:rPr>
      </w:pPr>
    </w:p>
    <w:p w:rsidR="00F90759" w:rsidRPr="00046921" w:rsidRDefault="00F90759" w:rsidP="002A5D04">
      <w:pPr>
        <w:pStyle w:val="NoSpacing"/>
        <w:jc w:val="both"/>
        <w:rPr>
          <w:rFonts w:ascii="AcadNusx" w:eastAsia="AcadNusx" w:hAnsi="AcadNusx" w:cs="AcadNusx"/>
          <w:b/>
          <w:sz w:val="24"/>
          <w:szCs w:val="24"/>
        </w:rPr>
      </w:pPr>
      <w:r w:rsidRPr="00046921">
        <w:rPr>
          <w:rFonts w:ascii="AcadNusx" w:eastAsia="AcadNusx" w:hAnsi="AcadNusx" w:cs="AcadNusx"/>
          <w:b/>
          <w:sz w:val="24"/>
          <w:szCs w:val="24"/>
        </w:rPr>
        <w:t xml:space="preserve">Zalian xSiri </w:t>
      </w:r>
      <w:r w:rsidRPr="00B4739F">
        <w:rPr>
          <w:rFonts w:ascii="AcadNusx" w:eastAsia="AcadNusx" w:hAnsi="AcadNusx" w:cs="AcadNusx"/>
          <w:sz w:val="24"/>
          <w:szCs w:val="24"/>
        </w:rPr>
        <w:t>(SeiZleba aRiniSnos 10-dan 1-ze met pacientSi)</w:t>
      </w:r>
    </w:p>
    <w:p w:rsidR="00F90759" w:rsidRDefault="00F90759" w:rsidP="002A5D04">
      <w:pPr>
        <w:pStyle w:val="NoSpacing"/>
        <w:numPr>
          <w:ilvl w:val="0"/>
          <w:numId w:val="18"/>
        </w:numPr>
        <w:jc w:val="both"/>
        <w:rPr>
          <w:rFonts w:ascii="AcadNusx" w:eastAsia="AcadNusx" w:hAnsi="AcadNusx" w:cs="AcadNusx"/>
          <w:sz w:val="24"/>
          <w:szCs w:val="24"/>
        </w:rPr>
      </w:pPr>
      <w:r>
        <w:rPr>
          <w:rFonts w:ascii="AcadNusx" w:eastAsia="AcadNusx" w:hAnsi="AcadNusx" w:cs="AcadNusx"/>
          <w:sz w:val="24"/>
          <w:szCs w:val="24"/>
        </w:rPr>
        <w:t>alebi</w:t>
      </w:r>
      <w:r w:rsidR="005033EB">
        <w:rPr>
          <w:rFonts w:ascii="AcadNusx" w:eastAsia="AcadNusx" w:hAnsi="AcadNusx" w:cs="AcadNusx"/>
          <w:sz w:val="24"/>
          <w:szCs w:val="24"/>
        </w:rPr>
        <w:t>;</w:t>
      </w:r>
    </w:p>
    <w:p w:rsidR="00B4739F" w:rsidRDefault="00B4739F" w:rsidP="002A5D04">
      <w:pPr>
        <w:pStyle w:val="NoSpacing"/>
        <w:numPr>
          <w:ilvl w:val="0"/>
          <w:numId w:val="18"/>
        </w:numPr>
        <w:jc w:val="both"/>
        <w:rPr>
          <w:rFonts w:ascii="AcadNusx" w:eastAsia="AcadNusx" w:hAnsi="AcadNusx" w:cs="AcadNusx"/>
          <w:sz w:val="24"/>
          <w:szCs w:val="24"/>
        </w:rPr>
      </w:pPr>
      <w:r>
        <w:rPr>
          <w:rFonts w:ascii="AcadNusx" w:eastAsia="AcadNusx" w:hAnsi="AcadNusx" w:cs="AcadNusx"/>
          <w:sz w:val="24"/>
          <w:szCs w:val="24"/>
        </w:rPr>
        <w:t>sisuste;</w:t>
      </w:r>
    </w:p>
    <w:p w:rsidR="00B4739F" w:rsidRDefault="00B4739F" w:rsidP="002A5D04">
      <w:pPr>
        <w:pStyle w:val="NoSpacing"/>
        <w:numPr>
          <w:ilvl w:val="0"/>
          <w:numId w:val="18"/>
        </w:numPr>
        <w:jc w:val="both"/>
        <w:rPr>
          <w:rFonts w:ascii="AcadNusx" w:eastAsia="AcadNusx" w:hAnsi="AcadNusx" w:cs="AcadNusx"/>
          <w:sz w:val="24"/>
          <w:szCs w:val="24"/>
        </w:rPr>
      </w:pPr>
      <w:r>
        <w:rPr>
          <w:rFonts w:ascii="AcadNusx" w:eastAsia="AcadNusx" w:hAnsi="AcadNusx" w:cs="AcadNusx"/>
          <w:sz w:val="24"/>
          <w:szCs w:val="24"/>
        </w:rPr>
        <w:t>saxsrebis tkivili an SeboWiloba;</w:t>
      </w:r>
    </w:p>
    <w:p w:rsidR="00B4739F" w:rsidRDefault="00B4739F" w:rsidP="002A5D04">
      <w:pPr>
        <w:pStyle w:val="NoSpacing"/>
        <w:numPr>
          <w:ilvl w:val="0"/>
          <w:numId w:val="18"/>
        </w:numPr>
        <w:jc w:val="both"/>
        <w:rPr>
          <w:rFonts w:ascii="AcadNusx" w:eastAsia="AcadNusx" w:hAnsi="AcadNusx" w:cs="AcadNusx"/>
          <w:sz w:val="24"/>
          <w:szCs w:val="24"/>
        </w:rPr>
      </w:pPr>
      <w:r>
        <w:rPr>
          <w:rFonts w:ascii="AcadNusx" w:eastAsia="AcadNusx" w:hAnsi="AcadNusx" w:cs="AcadNusx"/>
          <w:sz w:val="24"/>
          <w:szCs w:val="24"/>
        </w:rPr>
        <w:t>saxsrebis anTeba (arTriti);</w:t>
      </w:r>
    </w:p>
    <w:p w:rsidR="00B4739F" w:rsidRDefault="00B4739F" w:rsidP="00B4739F">
      <w:pPr>
        <w:pStyle w:val="NoSpacing"/>
        <w:numPr>
          <w:ilvl w:val="0"/>
          <w:numId w:val="18"/>
        </w:numPr>
        <w:jc w:val="both"/>
        <w:rPr>
          <w:rFonts w:ascii="AcadNusx" w:eastAsia="AcadNusx" w:hAnsi="AcadNusx" w:cs="AcadNusx"/>
          <w:sz w:val="24"/>
          <w:szCs w:val="24"/>
        </w:rPr>
      </w:pPr>
      <w:r>
        <w:rPr>
          <w:rFonts w:ascii="AcadNusx" w:eastAsia="AcadNusx" w:hAnsi="AcadNusx" w:cs="AcadNusx"/>
          <w:sz w:val="24"/>
          <w:szCs w:val="24"/>
        </w:rPr>
        <w:t>kanze gamonayari;</w:t>
      </w:r>
    </w:p>
    <w:p w:rsidR="00046921" w:rsidRDefault="00046921" w:rsidP="002A5D04">
      <w:pPr>
        <w:pStyle w:val="NoSpacing"/>
        <w:numPr>
          <w:ilvl w:val="0"/>
          <w:numId w:val="18"/>
        </w:numPr>
        <w:jc w:val="both"/>
        <w:rPr>
          <w:rFonts w:ascii="AcadNusx" w:eastAsia="AcadNusx" w:hAnsi="AcadNusx" w:cs="AcadNusx"/>
          <w:sz w:val="24"/>
          <w:szCs w:val="24"/>
        </w:rPr>
      </w:pPr>
      <w:r>
        <w:rPr>
          <w:rFonts w:ascii="AcadNusx" w:eastAsia="AcadNusx" w:hAnsi="AcadNusx" w:cs="AcadNusx"/>
          <w:sz w:val="24"/>
          <w:szCs w:val="24"/>
        </w:rPr>
        <w:t>gulisreva</w:t>
      </w:r>
      <w:r w:rsidR="005033EB">
        <w:rPr>
          <w:rFonts w:ascii="AcadNusx" w:eastAsia="AcadNusx" w:hAnsi="AcadNusx" w:cs="AcadNusx"/>
          <w:sz w:val="24"/>
          <w:szCs w:val="24"/>
        </w:rPr>
        <w:t>;</w:t>
      </w:r>
    </w:p>
    <w:p w:rsidR="00F90759" w:rsidRDefault="00B4739F" w:rsidP="002A5D04">
      <w:pPr>
        <w:pStyle w:val="NoSpacing"/>
        <w:numPr>
          <w:ilvl w:val="0"/>
          <w:numId w:val="18"/>
        </w:numPr>
        <w:jc w:val="both"/>
        <w:rPr>
          <w:rFonts w:ascii="AcadNusx" w:eastAsia="AcadNusx" w:hAnsi="AcadNusx" w:cs="AcadNusx"/>
          <w:sz w:val="24"/>
          <w:szCs w:val="24"/>
        </w:rPr>
      </w:pPr>
      <w:r>
        <w:rPr>
          <w:rFonts w:ascii="AcadNusx" w:eastAsia="AcadNusx" w:hAnsi="AcadNusx" w:cs="AcadNusx"/>
          <w:sz w:val="24"/>
          <w:szCs w:val="24"/>
        </w:rPr>
        <w:t>Tavis tkivili;</w:t>
      </w:r>
    </w:p>
    <w:p w:rsidR="00046921" w:rsidRDefault="00046921" w:rsidP="002A5D04">
      <w:pPr>
        <w:pStyle w:val="NoSpacing"/>
        <w:numPr>
          <w:ilvl w:val="0"/>
          <w:numId w:val="18"/>
        </w:numPr>
        <w:jc w:val="both"/>
        <w:rPr>
          <w:rFonts w:ascii="AcadNusx" w:eastAsia="AcadNusx" w:hAnsi="AcadNusx" w:cs="AcadNusx"/>
          <w:sz w:val="24"/>
          <w:szCs w:val="24"/>
        </w:rPr>
      </w:pPr>
      <w:r>
        <w:rPr>
          <w:rFonts w:ascii="AcadNusx" w:eastAsia="AcadNusx" w:hAnsi="AcadNusx" w:cs="AcadNusx"/>
          <w:sz w:val="24"/>
          <w:szCs w:val="24"/>
        </w:rPr>
        <w:t>Zvlis simkvrivis daqveiTeba (osteoporozi)</w:t>
      </w:r>
      <w:r w:rsidR="005033EB">
        <w:rPr>
          <w:rFonts w:ascii="AcadNusx" w:eastAsia="AcadNusx" w:hAnsi="AcadNusx" w:cs="AcadNusx"/>
          <w:sz w:val="24"/>
          <w:szCs w:val="24"/>
        </w:rPr>
        <w:t>;</w:t>
      </w:r>
    </w:p>
    <w:p w:rsidR="00F90759" w:rsidRDefault="00046921" w:rsidP="002A5D04">
      <w:pPr>
        <w:pStyle w:val="NoSpacing"/>
        <w:numPr>
          <w:ilvl w:val="0"/>
          <w:numId w:val="18"/>
        </w:numPr>
        <w:jc w:val="both"/>
        <w:rPr>
          <w:rFonts w:ascii="AcadNusx" w:eastAsia="AcadNusx" w:hAnsi="AcadNusx" w:cs="AcadNusx"/>
          <w:sz w:val="24"/>
          <w:szCs w:val="24"/>
        </w:rPr>
      </w:pPr>
      <w:proofErr w:type="gramStart"/>
      <w:r>
        <w:rPr>
          <w:rFonts w:ascii="AcadNusx" w:eastAsia="AcadNusx" w:hAnsi="AcadNusx" w:cs="AcadNusx"/>
          <w:sz w:val="24"/>
          <w:szCs w:val="24"/>
        </w:rPr>
        <w:t>depresia</w:t>
      </w:r>
      <w:proofErr w:type="gramEnd"/>
      <w:r w:rsidR="005033EB">
        <w:rPr>
          <w:rFonts w:ascii="AcadNusx" w:eastAsia="AcadNusx" w:hAnsi="AcadNusx" w:cs="AcadNusx"/>
          <w:sz w:val="24"/>
          <w:szCs w:val="24"/>
        </w:rPr>
        <w:t>.</w:t>
      </w:r>
    </w:p>
    <w:p w:rsidR="00F90759" w:rsidRDefault="00F90759" w:rsidP="002A5D04">
      <w:pPr>
        <w:pStyle w:val="NoSpacing"/>
        <w:jc w:val="both"/>
        <w:rPr>
          <w:rFonts w:ascii="AcadNusx" w:eastAsia="AcadNusx" w:hAnsi="AcadNusx" w:cs="AcadNusx"/>
          <w:b/>
          <w:sz w:val="24"/>
          <w:szCs w:val="24"/>
        </w:rPr>
      </w:pPr>
    </w:p>
    <w:p w:rsidR="00F90759" w:rsidRPr="00046921" w:rsidRDefault="00F90759" w:rsidP="002A5D04">
      <w:pPr>
        <w:pStyle w:val="NoSpacing"/>
        <w:jc w:val="both"/>
        <w:rPr>
          <w:rFonts w:ascii="AcadNusx" w:eastAsia="AcadNusx" w:hAnsi="AcadNusx" w:cs="AcadNusx"/>
          <w:b/>
          <w:sz w:val="24"/>
          <w:szCs w:val="24"/>
        </w:rPr>
      </w:pPr>
      <w:proofErr w:type="gramStart"/>
      <w:r w:rsidRPr="00046921">
        <w:rPr>
          <w:rFonts w:ascii="AcadNusx" w:eastAsia="AcadNusx" w:hAnsi="AcadNusx" w:cs="AcadNusx"/>
          <w:b/>
          <w:sz w:val="24"/>
          <w:szCs w:val="24"/>
        </w:rPr>
        <w:lastRenderedPageBreak/>
        <w:t>xSiri</w:t>
      </w:r>
      <w:proofErr w:type="gramEnd"/>
      <w:r w:rsidRPr="00046921">
        <w:rPr>
          <w:rFonts w:ascii="AcadNusx" w:eastAsia="AcadNusx" w:hAnsi="AcadNusx" w:cs="AcadNusx"/>
          <w:b/>
          <w:sz w:val="24"/>
          <w:szCs w:val="24"/>
        </w:rPr>
        <w:t xml:space="preserve"> </w:t>
      </w:r>
      <w:r w:rsidRPr="00B4739F">
        <w:rPr>
          <w:rFonts w:ascii="AcadNusx" w:eastAsia="AcadNusx" w:hAnsi="AcadNusx" w:cs="AcadNusx"/>
          <w:sz w:val="24"/>
          <w:szCs w:val="24"/>
        </w:rPr>
        <w:t>(SeiZleba aRiniSnos 10</w:t>
      </w:r>
      <w:r w:rsidR="008545A0" w:rsidRPr="00B4739F">
        <w:rPr>
          <w:rFonts w:ascii="AcadNusx" w:eastAsia="AcadNusx" w:hAnsi="AcadNusx" w:cs="AcadNusx"/>
          <w:sz w:val="24"/>
          <w:szCs w:val="24"/>
        </w:rPr>
        <w:t>0</w:t>
      </w:r>
      <w:r w:rsidRPr="00B4739F">
        <w:rPr>
          <w:rFonts w:ascii="AcadNusx" w:eastAsia="AcadNusx" w:hAnsi="AcadNusx" w:cs="AcadNusx"/>
          <w:sz w:val="24"/>
          <w:szCs w:val="24"/>
        </w:rPr>
        <w:t>-dan 1-</w:t>
      </w:r>
      <w:r w:rsidR="008545A0" w:rsidRPr="00B4739F">
        <w:rPr>
          <w:rFonts w:ascii="AcadNusx" w:eastAsia="AcadNusx" w:hAnsi="AcadNusx" w:cs="AcadNusx"/>
          <w:sz w:val="24"/>
          <w:szCs w:val="24"/>
        </w:rPr>
        <w:t>10</w:t>
      </w:r>
      <w:r w:rsidR="00874287" w:rsidRPr="00B4739F">
        <w:rPr>
          <w:rFonts w:ascii="AcadNusx" w:eastAsia="AcadNusx" w:hAnsi="AcadNusx" w:cs="AcadNusx"/>
          <w:sz w:val="24"/>
          <w:szCs w:val="24"/>
        </w:rPr>
        <w:t xml:space="preserve"> </w:t>
      </w:r>
      <w:r w:rsidRPr="00B4739F">
        <w:rPr>
          <w:rFonts w:ascii="AcadNusx" w:eastAsia="AcadNusx" w:hAnsi="AcadNusx" w:cs="AcadNusx"/>
          <w:sz w:val="24"/>
          <w:szCs w:val="24"/>
        </w:rPr>
        <w:t>pacientSi)</w:t>
      </w:r>
    </w:p>
    <w:p w:rsidR="00B4739F" w:rsidRDefault="00B4739F" w:rsidP="00B4739F">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 xml:space="preserve">saSos </w:t>
      </w:r>
      <w:r>
        <w:rPr>
          <w:rFonts w:ascii="AcadNusx" w:eastAsia="AcadNusx" w:hAnsi="AcadNusx" w:cs="AcadNusx"/>
          <w:sz w:val="24"/>
          <w:szCs w:val="24"/>
        </w:rPr>
        <w:t>simSrale;</w:t>
      </w:r>
    </w:p>
    <w:p w:rsidR="00B4739F" w:rsidRDefault="00B4739F" w:rsidP="00B4739F">
      <w:pPr>
        <w:pStyle w:val="NoSpacing"/>
        <w:numPr>
          <w:ilvl w:val="0"/>
          <w:numId w:val="19"/>
        </w:numPr>
        <w:jc w:val="both"/>
        <w:rPr>
          <w:rFonts w:ascii="AcadNusx" w:eastAsia="AcadNusx" w:hAnsi="AcadNusx" w:cs="AcadNusx"/>
          <w:sz w:val="24"/>
          <w:szCs w:val="24"/>
        </w:rPr>
      </w:pPr>
      <w:proofErr w:type="gramStart"/>
      <w:r>
        <w:rPr>
          <w:rFonts w:ascii="AcadNusx" w:eastAsia="AcadNusx" w:hAnsi="AcadNusx" w:cs="AcadNusx"/>
          <w:sz w:val="24"/>
          <w:szCs w:val="24"/>
        </w:rPr>
        <w:t>sisxldena</w:t>
      </w:r>
      <w:proofErr w:type="gramEnd"/>
      <w:r>
        <w:rPr>
          <w:rFonts w:ascii="AcadNusx" w:eastAsia="AcadNusx" w:hAnsi="AcadNusx" w:cs="AcadNusx"/>
          <w:sz w:val="24"/>
          <w:szCs w:val="24"/>
        </w:rPr>
        <w:t xml:space="preserve"> saSodan (Cveulebriv mkurnalobis pirvel ramdenime kviraSi. Tu sisxldena grZeldeba, saWiroa eqimTan konsultacia);</w:t>
      </w:r>
    </w:p>
    <w:p w:rsidR="00B4739F" w:rsidRDefault="00B4739F" w:rsidP="00B4739F">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Tmebis gaTxeleba (Tmis cvena);</w:t>
      </w:r>
    </w:p>
    <w:p w:rsidR="00B4739F" w:rsidRDefault="00B4739F" w:rsidP="00B4739F">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diarea;</w:t>
      </w:r>
    </w:p>
    <w:p w:rsidR="00046921" w:rsidRDefault="00046921" w:rsidP="002A5D04">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madis dakargva;</w:t>
      </w:r>
    </w:p>
    <w:p w:rsidR="00046921" w:rsidRDefault="00046921" w:rsidP="002A5D04">
      <w:pPr>
        <w:pStyle w:val="NoSpacing"/>
        <w:numPr>
          <w:ilvl w:val="0"/>
          <w:numId w:val="19"/>
        </w:numPr>
        <w:jc w:val="both"/>
        <w:rPr>
          <w:rFonts w:ascii="AcadNusx" w:eastAsia="AcadNusx" w:hAnsi="AcadNusx" w:cs="AcadNusx"/>
          <w:sz w:val="24"/>
          <w:szCs w:val="24"/>
        </w:rPr>
      </w:pPr>
      <w:proofErr w:type="gramStart"/>
      <w:r>
        <w:rPr>
          <w:rFonts w:ascii="AcadNusx" w:eastAsia="AcadNusx" w:hAnsi="AcadNusx" w:cs="AcadNusx"/>
          <w:sz w:val="24"/>
          <w:szCs w:val="24"/>
        </w:rPr>
        <w:t>cximovani</w:t>
      </w:r>
      <w:proofErr w:type="gramEnd"/>
      <w:r>
        <w:rPr>
          <w:rFonts w:ascii="AcadNusx" w:eastAsia="AcadNusx" w:hAnsi="AcadNusx" w:cs="AcadNusx"/>
          <w:sz w:val="24"/>
          <w:szCs w:val="24"/>
        </w:rPr>
        <w:t xml:space="preserve"> nivTierebis, e.w. qolesterinis, donis momateba sisxlSi. misi aRmoCena xdeba sisxlis analiziT;</w:t>
      </w:r>
    </w:p>
    <w:p w:rsidR="00B4739F" w:rsidRDefault="00B4739F" w:rsidP="00B4739F">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Rebineba;</w:t>
      </w:r>
    </w:p>
    <w:p w:rsidR="00046921" w:rsidRDefault="00046921" w:rsidP="002A5D04">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Zilianoba;</w:t>
      </w:r>
    </w:p>
    <w:p w:rsidR="00046921" w:rsidRDefault="00046921" w:rsidP="002A5D04">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mtevnis arxis sindromi (xelis nawilebSi Cxvleta, tkivili, sicivis SegrZneba, sisuste);</w:t>
      </w:r>
    </w:p>
    <w:p w:rsidR="00046921" w:rsidRDefault="00046921" w:rsidP="002A5D04">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kanze Cxvletis, wvis an dab</w:t>
      </w:r>
      <w:r w:rsidR="005033EB">
        <w:rPr>
          <w:rFonts w:ascii="AcadNusx" w:eastAsia="AcadNusx" w:hAnsi="AcadNusx" w:cs="AcadNusx"/>
          <w:sz w:val="24"/>
          <w:szCs w:val="24"/>
        </w:rPr>
        <w:t xml:space="preserve">uJebis SegrZneba, gemos dakarva an </w:t>
      </w:r>
      <w:r>
        <w:rPr>
          <w:rFonts w:ascii="AcadNusx" w:eastAsia="AcadNusx" w:hAnsi="AcadNusx" w:cs="AcadNusx"/>
          <w:sz w:val="24"/>
          <w:szCs w:val="24"/>
        </w:rPr>
        <w:t>daqveiTeba</w:t>
      </w:r>
      <w:r w:rsidR="005033EB">
        <w:rPr>
          <w:rFonts w:ascii="AcadNusx" w:eastAsia="AcadNusx" w:hAnsi="AcadNusx" w:cs="AcadNusx"/>
          <w:sz w:val="24"/>
          <w:szCs w:val="24"/>
        </w:rPr>
        <w:t>;</w:t>
      </w:r>
    </w:p>
    <w:p w:rsidR="00BE5F19" w:rsidRDefault="00BE5F19" w:rsidP="002A5D04">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cvlilebebi</w:t>
      </w:r>
      <w:r w:rsidRPr="00AF6358">
        <w:rPr>
          <w:rFonts w:ascii="AcadNusx" w:eastAsia="AcadNusx" w:hAnsi="AcadNusx" w:cs="AcadNusx"/>
          <w:sz w:val="24"/>
          <w:szCs w:val="24"/>
        </w:rPr>
        <w:t xml:space="preserve"> </w:t>
      </w:r>
      <w:r>
        <w:rPr>
          <w:rFonts w:ascii="AcadNusx" w:eastAsia="AcadNusx" w:hAnsi="AcadNusx" w:cs="AcadNusx"/>
          <w:sz w:val="24"/>
          <w:szCs w:val="24"/>
        </w:rPr>
        <w:t>sisxlis analizSi, romlebic miuTiTeben</w:t>
      </w:r>
      <w:r w:rsidRPr="00AF6358">
        <w:rPr>
          <w:rFonts w:ascii="AcadNusx" w:eastAsia="AcadNusx" w:hAnsi="AcadNusx" w:cs="AcadNusx"/>
          <w:sz w:val="24"/>
          <w:szCs w:val="24"/>
        </w:rPr>
        <w:t xml:space="preserve"> </w:t>
      </w:r>
      <w:r>
        <w:rPr>
          <w:rFonts w:ascii="AcadNusx" w:eastAsia="AcadNusx" w:hAnsi="AcadNusx" w:cs="AcadNusx"/>
          <w:sz w:val="24"/>
          <w:szCs w:val="24"/>
        </w:rPr>
        <w:t>RviZlis funqciaze;</w:t>
      </w:r>
    </w:p>
    <w:p w:rsidR="00B4739F" w:rsidRDefault="00B4739F" w:rsidP="00B4739F">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Zvlebis tkivili;</w:t>
      </w:r>
    </w:p>
    <w:p w:rsidR="00BE5F19" w:rsidRDefault="00BE5F19" w:rsidP="002A5D04">
      <w:pPr>
        <w:pStyle w:val="NoSpacing"/>
        <w:numPr>
          <w:ilvl w:val="0"/>
          <w:numId w:val="19"/>
        </w:numPr>
        <w:jc w:val="both"/>
        <w:rPr>
          <w:rFonts w:ascii="AcadNusx" w:eastAsia="AcadNusx" w:hAnsi="AcadNusx" w:cs="AcadNusx"/>
          <w:sz w:val="24"/>
          <w:szCs w:val="24"/>
        </w:rPr>
      </w:pPr>
      <w:r>
        <w:rPr>
          <w:rFonts w:ascii="AcadNusx" w:eastAsia="AcadNusx" w:hAnsi="AcadNusx" w:cs="AcadNusx"/>
          <w:sz w:val="24"/>
          <w:szCs w:val="24"/>
        </w:rPr>
        <w:t>alergiuli (hipermgrZnobelobiTi) reaqciebi, romlebic moicaven saxes, tuCebs an enas;</w:t>
      </w:r>
    </w:p>
    <w:p w:rsidR="00874287" w:rsidRDefault="00874287" w:rsidP="002A5D04">
      <w:pPr>
        <w:pStyle w:val="NoSpacing"/>
        <w:numPr>
          <w:ilvl w:val="0"/>
          <w:numId w:val="19"/>
        </w:numPr>
        <w:jc w:val="both"/>
        <w:rPr>
          <w:rFonts w:ascii="AcadNusx" w:eastAsia="AcadNusx" w:hAnsi="AcadNusx" w:cs="AcadNusx"/>
          <w:sz w:val="24"/>
          <w:szCs w:val="24"/>
        </w:rPr>
      </w:pPr>
      <w:proofErr w:type="gramStart"/>
      <w:r>
        <w:rPr>
          <w:rFonts w:ascii="AcadNusx" w:eastAsia="AcadNusx" w:hAnsi="AcadNusx" w:cs="AcadNusx"/>
          <w:sz w:val="24"/>
          <w:szCs w:val="24"/>
        </w:rPr>
        <w:t>kunTebis</w:t>
      </w:r>
      <w:proofErr w:type="gramEnd"/>
      <w:r>
        <w:rPr>
          <w:rFonts w:ascii="AcadNusx" w:eastAsia="AcadNusx" w:hAnsi="AcadNusx" w:cs="AcadNusx"/>
          <w:sz w:val="24"/>
          <w:szCs w:val="24"/>
        </w:rPr>
        <w:t xml:space="preserve"> tkivili.</w:t>
      </w:r>
    </w:p>
    <w:p w:rsidR="00874287" w:rsidRDefault="00874287" w:rsidP="002A5D04">
      <w:pPr>
        <w:pStyle w:val="NoSpacing"/>
        <w:jc w:val="both"/>
        <w:rPr>
          <w:rFonts w:ascii="AcadNusx" w:eastAsia="AcadNusx" w:hAnsi="AcadNusx" w:cs="AcadNusx"/>
          <w:sz w:val="24"/>
          <w:szCs w:val="24"/>
        </w:rPr>
      </w:pPr>
    </w:p>
    <w:p w:rsidR="00785C8B" w:rsidRPr="00B4739F" w:rsidRDefault="007231A9" w:rsidP="002A5D04">
      <w:pPr>
        <w:pStyle w:val="NoSpacing"/>
        <w:jc w:val="both"/>
        <w:rPr>
          <w:rFonts w:ascii="AcadNusx" w:eastAsia="AcadNusx" w:hAnsi="AcadNusx" w:cs="AcadNusx"/>
          <w:sz w:val="24"/>
          <w:szCs w:val="24"/>
        </w:rPr>
      </w:pPr>
      <w:proofErr w:type="gramStart"/>
      <w:r w:rsidRPr="008545A0">
        <w:rPr>
          <w:rFonts w:ascii="AcadNusx" w:eastAsia="AcadNusx" w:hAnsi="AcadNusx" w:cs="AcadNusx"/>
          <w:b/>
          <w:sz w:val="24"/>
          <w:szCs w:val="24"/>
        </w:rPr>
        <w:t>araxSiri</w:t>
      </w:r>
      <w:proofErr w:type="gramEnd"/>
      <w:r w:rsidRPr="008545A0">
        <w:rPr>
          <w:rFonts w:ascii="AcadNusx" w:eastAsia="AcadNusx" w:hAnsi="AcadNusx" w:cs="AcadNusx"/>
          <w:b/>
          <w:sz w:val="24"/>
          <w:szCs w:val="24"/>
        </w:rPr>
        <w:t xml:space="preserve"> </w:t>
      </w:r>
      <w:r w:rsidRPr="00B4739F">
        <w:rPr>
          <w:rFonts w:ascii="AcadNusx" w:eastAsia="AcadNusx" w:hAnsi="AcadNusx" w:cs="AcadNusx"/>
          <w:sz w:val="24"/>
          <w:szCs w:val="24"/>
        </w:rPr>
        <w:t>(SeiZleba aRiniSnos</w:t>
      </w:r>
      <w:r w:rsidR="000E217C" w:rsidRPr="00B4739F">
        <w:rPr>
          <w:rFonts w:ascii="AcadNusx" w:eastAsia="AcadNusx" w:hAnsi="AcadNusx" w:cs="AcadNusx"/>
          <w:sz w:val="24"/>
          <w:szCs w:val="24"/>
          <w:lang w:val="ka-GE"/>
        </w:rPr>
        <w:t xml:space="preserve"> </w:t>
      </w:r>
      <w:r w:rsidR="00A702C6" w:rsidRPr="00B4739F">
        <w:rPr>
          <w:rFonts w:ascii="AcadNusx" w:eastAsia="AcadNusx" w:hAnsi="AcadNusx" w:cs="AcadNusx"/>
          <w:sz w:val="24"/>
          <w:szCs w:val="24"/>
          <w:lang w:val="ka-GE"/>
        </w:rPr>
        <w:t>1</w:t>
      </w:r>
      <w:r w:rsidR="008545A0" w:rsidRPr="00B4739F">
        <w:rPr>
          <w:rFonts w:ascii="AcadNusx" w:eastAsia="AcadNusx" w:hAnsi="AcadNusx" w:cs="AcadNusx"/>
          <w:sz w:val="24"/>
          <w:szCs w:val="24"/>
        </w:rPr>
        <w:t>.0</w:t>
      </w:r>
      <w:r w:rsidRPr="00B4739F">
        <w:rPr>
          <w:rFonts w:ascii="AcadNusx" w:eastAsia="AcadNusx" w:hAnsi="AcadNusx" w:cs="AcadNusx"/>
          <w:sz w:val="24"/>
          <w:szCs w:val="24"/>
          <w:lang w:val="ka-GE"/>
        </w:rPr>
        <w:t>00</w:t>
      </w:r>
      <w:r w:rsidRPr="00B4739F">
        <w:rPr>
          <w:rFonts w:ascii="AcadNusx" w:eastAsia="AcadNusx" w:hAnsi="AcadNusx" w:cs="AcadNusx"/>
          <w:sz w:val="24"/>
          <w:szCs w:val="24"/>
        </w:rPr>
        <w:t>-dan</w:t>
      </w:r>
      <w:r w:rsidRPr="00B4739F">
        <w:rPr>
          <w:rFonts w:ascii="AcadNusx" w:eastAsia="AcadNusx" w:hAnsi="AcadNusx" w:cs="AcadNusx"/>
          <w:sz w:val="24"/>
          <w:szCs w:val="24"/>
          <w:lang w:val="ka-GE"/>
        </w:rPr>
        <w:t xml:space="preserve"> </w:t>
      </w:r>
      <w:r w:rsidR="00A50654" w:rsidRPr="00B4739F">
        <w:rPr>
          <w:rFonts w:ascii="AcadNusx" w:eastAsia="AcadNusx" w:hAnsi="AcadNusx" w:cs="AcadNusx"/>
          <w:sz w:val="24"/>
          <w:szCs w:val="24"/>
          <w:lang w:val="ka-GE"/>
        </w:rPr>
        <w:t>1</w:t>
      </w:r>
      <w:r w:rsidR="008545A0" w:rsidRPr="00B4739F">
        <w:rPr>
          <w:rFonts w:ascii="AcadNusx" w:eastAsia="AcadNusx" w:hAnsi="AcadNusx" w:cs="AcadNusx"/>
          <w:sz w:val="24"/>
          <w:szCs w:val="24"/>
        </w:rPr>
        <w:t>-10 pacientSi</w:t>
      </w:r>
      <w:r w:rsidRPr="00B4739F">
        <w:rPr>
          <w:rFonts w:ascii="AcadNusx" w:eastAsia="AcadNusx" w:hAnsi="AcadNusx" w:cs="AcadNusx"/>
          <w:sz w:val="24"/>
          <w:szCs w:val="24"/>
        </w:rPr>
        <w:t>)</w:t>
      </w:r>
    </w:p>
    <w:p w:rsidR="00B4739F" w:rsidRDefault="00B4739F" w:rsidP="00B4739F">
      <w:pPr>
        <w:pStyle w:val="NoSpacing"/>
        <w:numPr>
          <w:ilvl w:val="0"/>
          <w:numId w:val="20"/>
        </w:numPr>
        <w:jc w:val="both"/>
        <w:rPr>
          <w:rFonts w:ascii="AcadNusx" w:eastAsia="AcadNusx" w:hAnsi="AcadNusx" w:cs="AcadNusx"/>
          <w:sz w:val="24"/>
          <w:szCs w:val="24"/>
        </w:rPr>
      </w:pPr>
      <w:r>
        <w:rPr>
          <w:rFonts w:ascii="AcadNusx" w:eastAsia="AcadNusx" w:hAnsi="AcadNusx" w:cs="AcadNusx"/>
          <w:sz w:val="24"/>
          <w:szCs w:val="24"/>
        </w:rPr>
        <w:t>mTrTolvare TiTis sindromi (mdgomareoba, romlis drosac saCvenebeli TiTi an ceri aris moxril poziciaSi);</w:t>
      </w:r>
    </w:p>
    <w:p w:rsidR="00A475B9" w:rsidRDefault="00A475B9" w:rsidP="002A5D04">
      <w:pPr>
        <w:pStyle w:val="NoSpacing"/>
        <w:numPr>
          <w:ilvl w:val="0"/>
          <w:numId w:val="20"/>
        </w:numPr>
        <w:jc w:val="both"/>
        <w:rPr>
          <w:rFonts w:ascii="AcadNusx" w:eastAsia="AcadNusx" w:hAnsi="AcadNusx" w:cs="AcadNusx"/>
          <w:sz w:val="24"/>
          <w:szCs w:val="24"/>
        </w:rPr>
      </w:pPr>
      <w:r>
        <w:rPr>
          <w:rFonts w:ascii="AcadNusx" w:eastAsia="AcadNusx" w:hAnsi="AcadNusx" w:cs="AcadNusx"/>
          <w:sz w:val="24"/>
          <w:szCs w:val="24"/>
        </w:rPr>
        <w:t>RviZlis funqciis garkveuli analizebis cvlilebebi (gama-</w:t>
      </w:r>
      <w:r>
        <w:rPr>
          <w:rFonts w:ascii="Sylfaen" w:eastAsia="AcadNusx" w:hAnsi="Sylfaen" w:cs="Times New Roman"/>
          <w:sz w:val="24"/>
          <w:szCs w:val="24"/>
        </w:rPr>
        <w:t>GT</w:t>
      </w:r>
      <w:r>
        <w:rPr>
          <w:rFonts w:ascii="AcadNusx" w:eastAsia="AcadNusx" w:hAnsi="AcadNusx" w:cs="AcadNusx"/>
          <w:sz w:val="24"/>
          <w:szCs w:val="24"/>
        </w:rPr>
        <w:t xml:space="preserve"> da bilirubini);</w:t>
      </w:r>
    </w:p>
    <w:p w:rsidR="00A475B9" w:rsidRDefault="00A475B9" w:rsidP="002A5D04">
      <w:pPr>
        <w:pStyle w:val="NoSpacing"/>
        <w:numPr>
          <w:ilvl w:val="0"/>
          <w:numId w:val="20"/>
        </w:numPr>
        <w:jc w:val="both"/>
        <w:rPr>
          <w:rFonts w:ascii="AcadNusx" w:eastAsia="AcadNusx" w:hAnsi="AcadNusx" w:cs="AcadNusx"/>
          <w:sz w:val="24"/>
          <w:szCs w:val="24"/>
        </w:rPr>
      </w:pPr>
      <w:r>
        <w:rPr>
          <w:rFonts w:ascii="AcadNusx" w:eastAsia="AcadNusx" w:hAnsi="AcadNusx" w:cs="AcadNusx"/>
          <w:sz w:val="24"/>
          <w:szCs w:val="24"/>
        </w:rPr>
        <w:t>RviZlis anTeba (hepatiti);</w:t>
      </w:r>
    </w:p>
    <w:p w:rsidR="00A475B9" w:rsidRDefault="00A475B9" w:rsidP="002A5D04">
      <w:pPr>
        <w:pStyle w:val="NoSpacing"/>
        <w:numPr>
          <w:ilvl w:val="0"/>
          <w:numId w:val="20"/>
        </w:numPr>
        <w:jc w:val="both"/>
        <w:rPr>
          <w:rFonts w:ascii="AcadNusx" w:eastAsia="AcadNusx" w:hAnsi="AcadNusx" w:cs="AcadNusx"/>
          <w:sz w:val="24"/>
          <w:szCs w:val="24"/>
        </w:rPr>
      </w:pPr>
      <w:r>
        <w:rPr>
          <w:rFonts w:ascii="AcadNusx" w:eastAsia="AcadNusx" w:hAnsi="AcadNusx" w:cs="AcadNusx"/>
          <w:sz w:val="24"/>
          <w:szCs w:val="24"/>
        </w:rPr>
        <w:t>gamonayari an WinWris cieba;</w:t>
      </w:r>
    </w:p>
    <w:p w:rsidR="000F05AE" w:rsidRDefault="000F05AE" w:rsidP="002A5D04">
      <w:pPr>
        <w:pStyle w:val="NoSpacing"/>
        <w:numPr>
          <w:ilvl w:val="0"/>
          <w:numId w:val="20"/>
        </w:numPr>
        <w:jc w:val="both"/>
        <w:rPr>
          <w:rFonts w:ascii="AcadNusx" w:eastAsia="AcadNusx" w:hAnsi="AcadNusx" w:cs="AcadNusx"/>
          <w:sz w:val="24"/>
          <w:szCs w:val="24"/>
        </w:rPr>
      </w:pPr>
      <w:proofErr w:type="gramStart"/>
      <w:r>
        <w:rPr>
          <w:rFonts w:ascii="AcadNusx" w:eastAsia="AcadNusx" w:hAnsi="AcadNusx" w:cs="AcadNusx"/>
          <w:sz w:val="24"/>
          <w:szCs w:val="24"/>
        </w:rPr>
        <w:t>kalciumis</w:t>
      </w:r>
      <w:proofErr w:type="gramEnd"/>
      <w:r>
        <w:rPr>
          <w:rFonts w:ascii="AcadNusx" w:eastAsia="AcadNusx" w:hAnsi="AcadNusx" w:cs="AcadNusx"/>
          <w:sz w:val="24"/>
          <w:szCs w:val="24"/>
        </w:rPr>
        <w:t xml:space="preserve"> donis momateba sisxlSi. Tu pacients aReniSneba gulisreva, Rebine</w:t>
      </w:r>
      <w:r w:rsidR="00A475B9">
        <w:rPr>
          <w:rFonts w:ascii="AcadNusx" w:eastAsia="AcadNusx" w:hAnsi="AcadNusx" w:cs="AcadNusx"/>
          <w:sz w:val="24"/>
          <w:szCs w:val="24"/>
        </w:rPr>
        <w:t>ba an wyurvili, saWiroa eqimTan an</w:t>
      </w:r>
      <w:r>
        <w:rPr>
          <w:rFonts w:ascii="AcadNusx" w:eastAsia="AcadNusx" w:hAnsi="AcadNusx" w:cs="AcadNusx"/>
          <w:sz w:val="24"/>
          <w:szCs w:val="24"/>
        </w:rPr>
        <w:t xml:space="preserve"> farmacevtTan</w:t>
      </w:r>
      <w:r w:rsidR="00B4739F">
        <w:rPr>
          <w:rFonts w:ascii="AcadNusx" w:eastAsia="AcadNusx" w:hAnsi="AcadNusx" w:cs="AcadNusx"/>
          <w:sz w:val="24"/>
          <w:szCs w:val="24"/>
        </w:rPr>
        <w:t xml:space="preserve"> an eqTanTan</w:t>
      </w:r>
      <w:r>
        <w:rPr>
          <w:rFonts w:ascii="AcadNusx" w:eastAsia="AcadNusx" w:hAnsi="AcadNusx" w:cs="AcadNusx"/>
          <w:sz w:val="24"/>
          <w:szCs w:val="24"/>
        </w:rPr>
        <w:t xml:space="preserve"> mimarTva, radgan SeiZleba saWiro gaxdes sisxlis analizebis aReba.</w:t>
      </w:r>
    </w:p>
    <w:p w:rsidR="000F05AE" w:rsidRDefault="000F05AE" w:rsidP="002A5D04">
      <w:pPr>
        <w:pStyle w:val="NoSpacing"/>
        <w:jc w:val="both"/>
        <w:rPr>
          <w:rFonts w:ascii="AcadNusx" w:eastAsia="AcadNusx" w:hAnsi="AcadNusx" w:cs="AcadNusx"/>
          <w:sz w:val="24"/>
          <w:szCs w:val="24"/>
        </w:rPr>
      </w:pPr>
    </w:p>
    <w:p w:rsidR="000F05AE" w:rsidRPr="00917ABE" w:rsidRDefault="000F05AE" w:rsidP="002A5D04">
      <w:pPr>
        <w:pStyle w:val="NoSpacing"/>
        <w:jc w:val="both"/>
        <w:rPr>
          <w:rFonts w:ascii="AcadNusx" w:eastAsia="AcadNusx" w:hAnsi="AcadNusx" w:cs="AcadNusx"/>
          <w:b/>
          <w:sz w:val="24"/>
          <w:szCs w:val="24"/>
        </w:rPr>
      </w:pPr>
      <w:proofErr w:type="gramStart"/>
      <w:r w:rsidRPr="00917ABE">
        <w:rPr>
          <w:rFonts w:ascii="AcadNusx" w:eastAsia="AcadNusx" w:hAnsi="AcadNusx" w:cs="AcadNusx"/>
          <w:b/>
          <w:sz w:val="24"/>
          <w:szCs w:val="24"/>
        </w:rPr>
        <w:t>iSviaTi</w:t>
      </w:r>
      <w:proofErr w:type="gramEnd"/>
      <w:r w:rsidRPr="00917ABE">
        <w:rPr>
          <w:rFonts w:ascii="AcadNusx" w:eastAsia="AcadNusx" w:hAnsi="AcadNusx" w:cs="AcadNusx"/>
          <w:b/>
          <w:sz w:val="24"/>
          <w:szCs w:val="24"/>
        </w:rPr>
        <w:t xml:space="preserve"> </w:t>
      </w:r>
      <w:r w:rsidRPr="00B4739F">
        <w:rPr>
          <w:rFonts w:ascii="AcadNusx" w:eastAsia="AcadNusx" w:hAnsi="AcadNusx" w:cs="AcadNusx"/>
          <w:sz w:val="24"/>
          <w:szCs w:val="24"/>
        </w:rPr>
        <w:t>(SeiZleba aRiniSnos</w:t>
      </w:r>
      <w:r w:rsidRPr="00B4739F">
        <w:rPr>
          <w:rFonts w:ascii="AcadNusx" w:eastAsia="AcadNusx" w:hAnsi="AcadNusx" w:cs="AcadNusx"/>
          <w:sz w:val="24"/>
          <w:szCs w:val="24"/>
          <w:lang w:val="ka-GE"/>
        </w:rPr>
        <w:t xml:space="preserve"> 1</w:t>
      </w:r>
      <w:r w:rsidR="00917ABE" w:rsidRPr="00B4739F">
        <w:rPr>
          <w:rFonts w:ascii="AcadNusx" w:eastAsia="AcadNusx" w:hAnsi="AcadNusx" w:cs="AcadNusx"/>
          <w:sz w:val="24"/>
          <w:szCs w:val="24"/>
        </w:rPr>
        <w:t>0,</w:t>
      </w:r>
      <w:r w:rsidRPr="00B4739F">
        <w:rPr>
          <w:rFonts w:ascii="AcadNusx" w:eastAsia="AcadNusx" w:hAnsi="AcadNusx" w:cs="AcadNusx"/>
          <w:sz w:val="24"/>
          <w:szCs w:val="24"/>
          <w:lang w:val="ka-GE"/>
        </w:rPr>
        <w:t>0</w:t>
      </w:r>
      <w:r w:rsidRPr="00B4739F">
        <w:rPr>
          <w:rFonts w:ascii="AcadNusx" w:eastAsia="AcadNusx" w:hAnsi="AcadNusx" w:cs="AcadNusx"/>
          <w:sz w:val="24"/>
          <w:szCs w:val="24"/>
        </w:rPr>
        <w:t>0</w:t>
      </w:r>
      <w:r w:rsidRPr="00B4739F">
        <w:rPr>
          <w:rFonts w:ascii="AcadNusx" w:eastAsia="AcadNusx" w:hAnsi="AcadNusx" w:cs="AcadNusx"/>
          <w:sz w:val="24"/>
          <w:szCs w:val="24"/>
          <w:lang w:val="ka-GE"/>
        </w:rPr>
        <w:t>0</w:t>
      </w:r>
      <w:r w:rsidRPr="00B4739F">
        <w:rPr>
          <w:rFonts w:ascii="AcadNusx" w:eastAsia="AcadNusx" w:hAnsi="AcadNusx" w:cs="AcadNusx"/>
          <w:sz w:val="24"/>
          <w:szCs w:val="24"/>
        </w:rPr>
        <w:t>-dan</w:t>
      </w:r>
      <w:r w:rsidRPr="00B4739F">
        <w:rPr>
          <w:rFonts w:ascii="AcadNusx" w:eastAsia="AcadNusx" w:hAnsi="AcadNusx" w:cs="AcadNusx"/>
          <w:sz w:val="24"/>
          <w:szCs w:val="24"/>
          <w:lang w:val="ka-GE"/>
        </w:rPr>
        <w:t xml:space="preserve"> 1-</w:t>
      </w:r>
      <w:r w:rsidR="00917ABE" w:rsidRPr="00B4739F">
        <w:rPr>
          <w:rFonts w:ascii="AcadNusx" w:eastAsia="AcadNusx" w:hAnsi="AcadNusx" w:cs="AcadNusx"/>
          <w:sz w:val="24"/>
          <w:szCs w:val="24"/>
        </w:rPr>
        <w:t>10</w:t>
      </w:r>
      <w:r w:rsidRPr="00B4739F">
        <w:rPr>
          <w:rFonts w:ascii="AcadNusx" w:eastAsia="AcadNusx" w:hAnsi="AcadNusx" w:cs="AcadNusx"/>
          <w:sz w:val="24"/>
          <w:szCs w:val="24"/>
        </w:rPr>
        <w:t xml:space="preserve"> pacientSi)</w:t>
      </w:r>
    </w:p>
    <w:p w:rsidR="000F05AE" w:rsidRDefault="000F05AE" w:rsidP="002A5D04">
      <w:pPr>
        <w:pStyle w:val="NoSpacing"/>
        <w:numPr>
          <w:ilvl w:val="0"/>
          <w:numId w:val="21"/>
        </w:numPr>
        <w:jc w:val="both"/>
        <w:rPr>
          <w:rFonts w:ascii="AcadNusx" w:eastAsia="AcadNusx" w:hAnsi="AcadNusx" w:cs="AcadNusx"/>
          <w:sz w:val="24"/>
          <w:szCs w:val="24"/>
        </w:rPr>
      </w:pPr>
      <w:r>
        <w:rPr>
          <w:rFonts w:ascii="AcadNusx" w:eastAsia="AcadNusx" w:hAnsi="AcadNusx" w:cs="AcadNusx"/>
          <w:sz w:val="24"/>
          <w:szCs w:val="24"/>
        </w:rPr>
        <w:t>kanis iSviaTi anTeba, romelic mo</w:t>
      </w:r>
      <w:r w:rsidR="00917ABE">
        <w:rPr>
          <w:rFonts w:ascii="AcadNusx" w:eastAsia="AcadNusx" w:hAnsi="AcadNusx" w:cs="AcadNusx"/>
          <w:sz w:val="24"/>
          <w:szCs w:val="24"/>
        </w:rPr>
        <w:t>icavs wiTel laqebs an buStukebs;</w:t>
      </w:r>
    </w:p>
    <w:p w:rsidR="00917ABE" w:rsidRDefault="00917ABE" w:rsidP="002A5D04">
      <w:pPr>
        <w:pStyle w:val="NoSpacing"/>
        <w:numPr>
          <w:ilvl w:val="0"/>
          <w:numId w:val="21"/>
        </w:numPr>
        <w:jc w:val="both"/>
        <w:rPr>
          <w:rFonts w:ascii="AcadNusx" w:eastAsia="AcadNusx" w:hAnsi="AcadNusx" w:cs="AcadNusx"/>
          <w:sz w:val="24"/>
          <w:szCs w:val="24"/>
        </w:rPr>
      </w:pPr>
      <w:r>
        <w:rPr>
          <w:rFonts w:ascii="AcadNusx" w:eastAsia="AcadNusx" w:hAnsi="AcadNusx" w:cs="AcadNusx"/>
          <w:sz w:val="24"/>
          <w:szCs w:val="24"/>
        </w:rPr>
        <w:t>kanze gamonayari, romelic gamowveulia hipermgrZnobelobiT (mizezi SeiZleba alergiuli an alergiis msgavsi reaqcia iyos);</w:t>
      </w:r>
    </w:p>
    <w:p w:rsidR="000F05AE" w:rsidRPr="00A702C6" w:rsidRDefault="000F05AE" w:rsidP="002A5D04">
      <w:pPr>
        <w:pStyle w:val="NoSpacing"/>
        <w:numPr>
          <w:ilvl w:val="0"/>
          <w:numId w:val="21"/>
        </w:numPr>
        <w:jc w:val="both"/>
        <w:rPr>
          <w:rFonts w:ascii="AcadNusx" w:eastAsia="AcadNusx" w:hAnsi="AcadNusx" w:cs="AcadNusx"/>
          <w:sz w:val="24"/>
          <w:szCs w:val="24"/>
        </w:rPr>
      </w:pPr>
      <w:proofErr w:type="gramStart"/>
      <w:r>
        <w:rPr>
          <w:rFonts w:ascii="AcadNusx" w:eastAsia="AcadNusx" w:hAnsi="AcadNusx" w:cs="AcadNusx"/>
          <w:sz w:val="24"/>
          <w:szCs w:val="24"/>
        </w:rPr>
        <w:t>wvrili</w:t>
      </w:r>
      <w:proofErr w:type="gramEnd"/>
      <w:r>
        <w:rPr>
          <w:rFonts w:ascii="AcadNusx" w:eastAsia="AcadNusx" w:hAnsi="AcadNusx" w:cs="AcadNusx"/>
          <w:sz w:val="24"/>
          <w:szCs w:val="24"/>
        </w:rPr>
        <w:t xml:space="preserve"> sisxlZarRvebis anTeba, romelic iwvevs kanis wiTel an i</w:t>
      </w:r>
      <w:r w:rsidR="002A58E0">
        <w:rPr>
          <w:rFonts w:ascii="AcadNusx" w:eastAsia="AcadNusx" w:hAnsi="AcadNusx" w:cs="AcadNusx"/>
          <w:sz w:val="24"/>
          <w:szCs w:val="24"/>
        </w:rPr>
        <w:t>a</w:t>
      </w:r>
      <w:r>
        <w:rPr>
          <w:rFonts w:ascii="AcadNusx" w:eastAsia="AcadNusx" w:hAnsi="AcadNusx" w:cs="AcadNusx"/>
          <w:sz w:val="24"/>
          <w:szCs w:val="24"/>
        </w:rPr>
        <w:t>s</w:t>
      </w:r>
      <w:r w:rsidR="009F2239">
        <w:rPr>
          <w:rFonts w:ascii="AcadNusx" w:eastAsia="AcadNusx" w:hAnsi="AcadNusx" w:cs="AcadNusx"/>
          <w:sz w:val="24"/>
          <w:szCs w:val="24"/>
        </w:rPr>
        <w:t>a</w:t>
      </w:r>
      <w:r>
        <w:rPr>
          <w:rFonts w:ascii="AcadNusx" w:eastAsia="AcadNusx" w:hAnsi="AcadNusx" w:cs="AcadNusx"/>
          <w:sz w:val="24"/>
          <w:szCs w:val="24"/>
        </w:rPr>
        <w:t>mnisfer Seferilobas. Zalian iSviaTad SeiZleba ganviTardes saxsre</w:t>
      </w:r>
      <w:r w:rsidR="00C57AB6">
        <w:rPr>
          <w:rFonts w:ascii="AcadNusx" w:eastAsia="AcadNusx" w:hAnsi="AcadNusx" w:cs="AcadNusx"/>
          <w:sz w:val="24"/>
          <w:szCs w:val="24"/>
        </w:rPr>
        <w:t xml:space="preserve">bis, kuWis </w:t>
      </w:r>
      <w:proofErr w:type="gramStart"/>
      <w:r w:rsidR="00C57AB6">
        <w:rPr>
          <w:rFonts w:ascii="AcadNusx" w:eastAsia="AcadNusx" w:hAnsi="AcadNusx" w:cs="AcadNusx"/>
          <w:sz w:val="24"/>
          <w:szCs w:val="24"/>
        </w:rPr>
        <w:t>an</w:t>
      </w:r>
      <w:proofErr w:type="gramEnd"/>
      <w:r w:rsidR="00C57AB6">
        <w:rPr>
          <w:rFonts w:ascii="AcadNusx" w:eastAsia="AcadNusx" w:hAnsi="AcadNusx" w:cs="AcadNusx"/>
          <w:sz w:val="24"/>
          <w:szCs w:val="24"/>
        </w:rPr>
        <w:t xml:space="preserve"> Tirkmlis tkivili,</w:t>
      </w:r>
      <w:r>
        <w:rPr>
          <w:rFonts w:ascii="AcadNusx" w:eastAsia="AcadNusx" w:hAnsi="AcadNusx" w:cs="AcadNusx"/>
          <w:sz w:val="24"/>
          <w:szCs w:val="24"/>
        </w:rPr>
        <w:t xml:space="preserve"> e.w. </w:t>
      </w:r>
      <w:r w:rsidR="00C57AB6">
        <w:rPr>
          <w:rFonts w:ascii="AcadNusx" w:eastAsia="AcadNusx" w:hAnsi="AcadNusx" w:cs="AcadNusx"/>
          <w:sz w:val="24"/>
          <w:szCs w:val="24"/>
        </w:rPr>
        <w:t xml:space="preserve">“Sonlain-henoxis </w:t>
      </w:r>
      <w:r>
        <w:rPr>
          <w:rFonts w:ascii="AcadNusx" w:eastAsia="AcadNusx" w:hAnsi="AcadNusx" w:cs="AcadNusx"/>
          <w:sz w:val="24"/>
          <w:szCs w:val="24"/>
        </w:rPr>
        <w:t>purpura</w:t>
      </w:r>
      <w:r w:rsidR="00C57AB6">
        <w:rPr>
          <w:rFonts w:ascii="AcadNusx" w:eastAsia="AcadNusx" w:hAnsi="AcadNusx" w:cs="AcadNusx"/>
          <w:sz w:val="24"/>
          <w:szCs w:val="24"/>
        </w:rPr>
        <w:t>”</w:t>
      </w:r>
      <w:r>
        <w:rPr>
          <w:rFonts w:ascii="AcadNusx" w:eastAsia="AcadNusx" w:hAnsi="AcadNusx" w:cs="AcadNusx"/>
          <w:sz w:val="24"/>
          <w:szCs w:val="24"/>
        </w:rPr>
        <w:t xml:space="preserve">. </w:t>
      </w:r>
    </w:p>
    <w:p w:rsidR="00857083" w:rsidRDefault="00857083" w:rsidP="002A5D04">
      <w:pPr>
        <w:pStyle w:val="NoSpacing"/>
        <w:jc w:val="both"/>
        <w:rPr>
          <w:rFonts w:ascii="AcadNusx" w:eastAsia="AcadNusx" w:hAnsi="AcadNusx" w:cs="AcadNusx"/>
          <w:sz w:val="24"/>
          <w:szCs w:val="24"/>
        </w:rPr>
      </w:pPr>
    </w:p>
    <w:p w:rsidR="000F05AE" w:rsidRPr="000F05AE" w:rsidRDefault="002A58E0" w:rsidP="002A5D04">
      <w:pPr>
        <w:pStyle w:val="NoSpacing"/>
        <w:jc w:val="both"/>
        <w:rPr>
          <w:rFonts w:ascii="AcadNusx" w:eastAsia="AcadNusx" w:hAnsi="AcadNusx" w:cs="AcadNusx"/>
          <w:b/>
          <w:sz w:val="24"/>
          <w:szCs w:val="24"/>
        </w:rPr>
      </w:pPr>
      <w:proofErr w:type="gramStart"/>
      <w:r>
        <w:rPr>
          <w:rFonts w:ascii="AcadNusx" w:eastAsia="AcadNusx" w:hAnsi="AcadNusx" w:cs="AcadNusx"/>
          <w:b/>
          <w:sz w:val="24"/>
          <w:szCs w:val="24"/>
        </w:rPr>
        <w:t>efeqtebi</w:t>
      </w:r>
      <w:proofErr w:type="gramEnd"/>
      <w:r w:rsidR="000F05AE" w:rsidRPr="000F05AE">
        <w:rPr>
          <w:rFonts w:ascii="AcadNusx" w:eastAsia="AcadNusx" w:hAnsi="AcadNusx" w:cs="AcadNusx"/>
          <w:b/>
          <w:sz w:val="24"/>
          <w:szCs w:val="24"/>
        </w:rPr>
        <w:t xml:space="preserve"> Zvlebze</w:t>
      </w:r>
    </w:p>
    <w:p w:rsidR="000F05AE" w:rsidRDefault="000F05AE" w:rsidP="002A5D04">
      <w:pPr>
        <w:pStyle w:val="NoSpacing"/>
        <w:jc w:val="both"/>
        <w:rPr>
          <w:rFonts w:ascii="AcadNusx" w:eastAsia="AcadNusx" w:hAnsi="Sylfaen" w:cs="Sylfaen"/>
          <w:sz w:val="24"/>
          <w:szCs w:val="24"/>
        </w:rPr>
      </w:pPr>
      <w:proofErr w:type="gramStart"/>
      <w:r>
        <w:rPr>
          <w:rFonts w:ascii="AcadNusx" w:eastAsia="AcadNusx" w:hAnsi="Sylfaen" w:cs="Sylfaen"/>
          <w:sz w:val="24"/>
          <w:szCs w:val="24"/>
        </w:rPr>
        <w:t>anastrozoli</w:t>
      </w:r>
      <w:proofErr w:type="gramEnd"/>
      <w:r>
        <w:rPr>
          <w:rFonts w:ascii="AcadNusx" w:eastAsia="AcadNusx" w:hAnsi="Sylfaen" w:cs="Sylfaen"/>
          <w:sz w:val="24"/>
          <w:szCs w:val="24"/>
        </w:rPr>
        <w:t xml:space="preserve"> amcirebs hormon estrogenis dones organizmSi, rac iwvevs Zvlebis mineraluri Semcvelobis daqveiTebas. Zvlebi xdeba na</w:t>
      </w:r>
      <w:r w:rsidR="009F2239">
        <w:rPr>
          <w:rFonts w:ascii="AcadNusx" w:eastAsia="AcadNusx" w:hAnsi="Sylfaen" w:cs="Sylfaen"/>
          <w:sz w:val="24"/>
          <w:szCs w:val="24"/>
        </w:rPr>
        <w:t xml:space="preserve">klebad mtkice da SeiZleba </w:t>
      </w:r>
      <w:r w:rsidR="00C57AB6">
        <w:rPr>
          <w:rFonts w:ascii="AcadNusx" w:eastAsia="AcadNusx" w:hAnsi="Sylfaen" w:cs="Sylfaen"/>
          <w:sz w:val="24"/>
          <w:szCs w:val="24"/>
        </w:rPr>
        <w:t xml:space="preserve">advilad </w:t>
      </w:r>
      <w:r w:rsidR="009F2239">
        <w:rPr>
          <w:rFonts w:ascii="AcadNusx" w:eastAsia="AcadNusx" w:hAnsi="Sylfaen" w:cs="Sylfaen"/>
          <w:sz w:val="24"/>
          <w:szCs w:val="24"/>
        </w:rPr>
        <w:t>ganviT</w:t>
      </w:r>
      <w:r>
        <w:rPr>
          <w:rFonts w:ascii="AcadNusx" w:eastAsia="AcadNusx" w:hAnsi="Sylfaen" w:cs="Sylfaen"/>
          <w:sz w:val="24"/>
          <w:szCs w:val="24"/>
        </w:rPr>
        <w:t xml:space="preserve">ardes motexiloba. </w:t>
      </w:r>
      <w:proofErr w:type="gramStart"/>
      <w:r>
        <w:rPr>
          <w:rFonts w:ascii="AcadNusx" w:eastAsia="AcadNusx" w:hAnsi="Sylfaen" w:cs="Sylfaen"/>
          <w:sz w:val="24"/>
          <w:szCs w:val="24"/>
        </w:rPr>
        <w:t>am</w:t>
      </w:r>
      <w:proofErr w:type="gramEnd"/>
      <w:r>
        <w:rPr>
          <w:rFonts w:ascii="AcadNusx" w:eastAsia="AcadNusx" w:hAnsi="Sylfaen" w:cs="Sylfaen"/>
          <w:sz w:val="24"/>
          <w:szCs w:val="24"/>
        </w:rPr>
        <w:t xml:space="preserve"> risk</w:t>
      </w:r>
      <w:r w:rsidR="00EC6C9C">
        <w:rPr>
          <w:rFonts w:ascii="AcadNusx" w:eastAsia="AcadNusx" w:hAnsi="Sylfaen" w:cs="Sylfaen"/>
          <w:sz w:val="24"/>
          <w:szCs w:val="24"/>
        </w:rPr>
        <w:t>eb</w:t>
      </w:r>
      <w:r w:rsidR="009F2239">
        <w:rPr>
          <w:rFonts w:ascii="AcadNusx" w:eastAsia="AcadNusx" w:hAnsi="Sylfaen" w:cs="Sylfaen"/>
          <w:sz w:val="24"/>
          <w:szCs w:val="24"/>
        </w:rPr>
        <w:t xml:space="preserve">is marTva eqimis mier </w:t>
      </w:r>
      <w:r>
        <w:rPr>
          <w:rFonts w:ascii="AcadNusx" w:eastAsia="AcadNusx" w:hAnsi="Sylfaen" w:cs="Sylfaen"/>
          <w:sz w:val="24"/>
          <w:szCs w:val="24"/>
        </w:rPr>
        <w:t xml:space="preserve">xdeba qalebSi </w:t>
      </w:r>
      <w:r w:rsidR="00C57AB6">
        <w:rPr>
          <w:rFonts w:ascii="AcadNusx" w:eastAsia="AcadNusx" w:hAnsi="Sylfaen" w:cs="Sylfaen"/>
          <w:sz w:val="24"/>
          <w:szCs w:val="24"/>
        </w:rPr>
        <w:t>post</w:t>
      </w:r>
      <w:r>
        <w:rPr>
          <w:rFonts w:ascii="AcadNusx" w:eastAsia="AcadNusx" w:hAnsi="Sylfaen" w:cs="Sylfaen"/>
          <w:sz w:val="24"/>
          <w:szCs w:val="24"/>
        </w:rPr>
        <w:t xml:space="preserve">menopauzis dros Zvlebis mkurnalobis </w:t>
      </w:r>
      <w:r w:rsidR="00C57AB6">
        <w:rPr>
          <w:rFonts w:ascii="AcadNusx" w:eastAsia="AcadNusx" w:hAnsi="Sylfaen" w:cs="Sylfaen"/>
          <w:sz w:val="24"/>
          <w:szCs w:val="24"/>
        </w:rPr>
        <w:t>gaidlainebi</w:t>
      </w:r>
      <w:r>
        <w:rPr>
          <w:rFonts w:ascii="AcadNusx" w:eastAsia="AcadNusx" w:hAnsi="Sylfaen" w:cs="Sylfaen"/>
          <w:sz w:val="24"/>
          <w:szCs w:val="24"/>
        </w:rPr>
        <w:t xml:space="preserve">s </w:t>
      </w:r>
      <w:r>
        <w:rPr>
          <w:rFonts w:ascii="AcadNusx" w:eastAsia="AcadNusx" w:hAnsi="Sylfaen" w:cs="Sylfaen"/>
          <w:sz w:val="24"/>
          <w:szCs w:val="24"/>
        </w:rPr>
        <w:lastRenderedPageBreak/>
        <w:t xml:space="preserve">mixedviT. </w:t>
      </w:r>
      <w:proofErr w:type="gramStart"/>
      <w:r>
        <w:rPr>
          <w:rFonts w:ascii="AcadNusx" w:eastAsia="AcadNusx" w:hAnsi="Sylfaen" w:cs="Sylfaen"/>
          <w:sz w:val="24"/>
          <w:szCs w:val="24"/>
        </w:rPr>
        <w:t>saWiroa</w:t>
      </w:r>
      <w:proofErr w:type="gramEnd"/>
      <w:r>
        <w:rPr>
          <w:rFonts w:ascii="AcadNusx" w:eastAsia="AcadNusx" w:hAnsi="Sylfaen" w:cs="Sylfaen"/>
          <w:sz w:val="24"/>
          <w:szCs w:val="24"/>
        </w:rPr>
        <w:t xml:space="preserve"> eqimTan konsultacia am riskebisa da mkurnalobis</w:t>
      </w:r>
      <w:r w:rsidR="00EC6C9C">
        <w:rPr>
          <w:rFonts w:ascii="AcadNusx" w:eastAsia="AcadNusx" w:hAnsi="Sylfaen" w:cs="Sylfaen"/>
          <w:sz w:val="24"/>
          <w:szCs w:val="24"/>
        </w:rPr>
        <w:t xml:space="preserve"> variantebis</w:t>
      </w:r>
      <w:r>
        <w:rPr>
          <w:rFonts w:ascii="AcadNusx" w:eastAsia="AcadNusx" w:hAnsi="Sylfaen" w:cs="Sylfaen"/>
          <w:sz w:val="24"/>
          <w:szCs w:val="24"/>
        </w:rPr>
        <w:t xml:space="preserve"> Sesaxeb.</w:t>
      </w:r>
    </w:p>
    <w:p w:rsidR="00EC6C9C" w:rsidRDefault="00EC6C9C" w:rsidP="002A5D04">
      <w:pPr>
        <w:pStyle w:val="NoSpacing"/>
        <w:jc w:val="both"/>
        <w:rPr>
          <w:rFonts w:ascii="AcadNusx" w:eastAsia="AcadNusx" w:hAnsi="Sylfaen" w:cs="Sylfaen"/>
          <w:sz w:val="24"/>
          <w:szCs w:val="24"/>
        </w:rPr>
      </w:pPr>
    </w:p>
    <w:p w:rsidR="00EC6C9C" w:rsidRDefault="00EC6C9C" w:rsidP="002A5D04">
      <w:pPr>
        <w:pStyle w:val="NoSpacing"/>
        <w:jc w:val="both"/>
        <w:rPr>
          <w:rFonts w:ascii="AcadNusx" w:eastAsia="AcadNusx" w:hAnsi="Sylfaen" w:cs="Sylfaen"/>
          <w:sz w:val="24"/>
          <w:szCs w:val="24"/>
        </w:rPr>
      </w:pPr>
      <w:r>
        <w:rPr>
          <w:rFonts w:ascii="AcadNusx" w:eastAsia="AcadNusx" w:hAnsi="Sylfaen" w:cs="Sylfaen"/>
          <w:sz w:val="24"/>
          <w:szCs w:val="24"/>
        </w:rPr>
        <w:t xml:space="preserve">Tu romelime gverdiTi movlena iRebs seriozul xasiaTs, an aRiniSneba iseTi gverdiTi movlenebi, romlebic ar aris CamoTvlili instruqciaSi, saWiroa eqimTan </w:t>
      </w:r>
      <w:proofErr w:type="gramStart"/>
      <w:r>
        <w:rPr>
          <w:rFonts w:ascii="AcadNusx" w:eastAsia="AcadNusx" w:hAnsi="Sylfaen" w:cs="Sylfaen"/>
          <w:sz w:val="24"/>
          <w:szCs w:val="24"/>
        </w:rPr>
        <w:t>an</w:t>
      </w:r>
      <w:proofErr w:type="gramEnd"/>
      <w:r>
        <w:rPr>
          <w:rFonts w:ascii="AcadNusx" w:eastAsia="AcadNusx" w:hAnsi="Sylfaen" w:cs="Sylfaen"/>
          <w:sz w:val="24"/>
          <w:szCs w:val="24"/>
        </w:rPr>
        <w:t xml:space="preserve"> farmacevtTan mimarTva.</w:t>
      </w:r>
    </w:p>
    <w:p w:rsidR="000F05AE" w:rsidRDefault="000F05AE" w:rsidP="002A5D04">
      <w:pPr>
        <w:pStyle w:val="NoSpacing"/>
        <w:jc w:val="both"/>
        <w:rPr>
          <w:rFonts w:ascii="AcadNusx" w:hAnsi="AcadNusx"/>
          <w:b/>
          <w:sz w:val="24"/>
          <w:szCs w:val="24"/>
        </w:rPr>
      </w:pPr>
    </w:p>
    <w:p w:rsidR="006E6245" w:rsidRPr="00B724F8" w:rsidRDefault="006E6245" w:rsidP="002A5D04">
      <w:pPr>
        <w:pStyle w:val="NoSpacing"/>
        <w:jc w:val="both"/>
        <w:rPr>
          <w:rFonts w:ascii="AcadNusx" w:hAnsi="AcadNusx"/>
          <w:b/>
          <w:sz w:val="24"/>
          <w:szCs w:val="24"/>
        </w:rPr>
      </w:pPr>
      <w:proofErr w:type="gramStart"/>
      <w:r w:rsidRPr="00B724F8">
        <w:rPr>
          <w:rFonts w:ascii="AcadNusx" w:hAnsi="AcadNusx"/>
          <w:b/>
          <w:sz w:val="24"/>
          <w:szCs w:val="24"/>
        </w:rPr>
        <w:t>gverdiTi</w:t>
      </w:r>
      <w:proofErr w:type="gramEnd"/>
      <w:r w:rsidRPr="00B724F8">
        <w:rPr>
          <w:rFonts w:ascii="AcadNusx" w:hAnsi="AcadNusx"/>
          <w:b/>
          <w:sz w:val="24"/>
          <w:szCs w:val="24"/>
        </w:rPr>
        <w:t xml:space="preserve"> movlenebis Sesaxeb Setyobineba</w:t>
      </w:r>
    </w:p>
    <w:p w:rsidR="00F20CD4" w:rsidRDefault="000B4B34" w:rsidP="002A5D04">
      <w:pPr>
        <w:pStyle w:val="NoSpacing1"/>
        <w:jc w:val="both"/>
        <w:rPr>
          <w:rFonts w:ascii="AcadNusx" w:hAnsi="AcadNusx"/>
          <w:sz w:val="24"/>
          <w:szCs w:val="24"/>
        </w:rPr>
      </w:pPr>
      <w:proofErr w:type="gramStart"/>
      <w:r>
        <w:rPr>
          <w:rFonts w:ascii="AcadNusx" w:hAnsi="AcadNusx"/>
          <w:sz w:val="24"/>
          <w:szCs w:val="24"/>
        </w:rPr>
        <w:t>nebismieri</w:t>
      </w:r>
      <w:proofErr w:type="gramEnd"/>
      <w:r>
        <w:rPr>
          <w:rFonts w:ascii="AcadNusx" w:hAnsi="AcadNusx"/>
          <w:sz w:val="24"/>
          <w:szCs w:val="24"/>
        </w:rPr>
        <w:t xml:space="preserve"> gverdiTi movlen</w:t>
      </w:r>
      <w:r w:rsidR="00812953" w:rsidRPr="00A87AF2">
        <w:rPr>
          <w:rFonts w:ascii="AcadNusx" w:hAnsi="AcadNusx"/>
          <w:sz w:val="24"/>
          <w:szCs w:val="24"/>
        </w:rPr>
        <w:t>is ganviTa</w:t>
      </w:r>
      <w:r w:rsidR="00662122">
        <w:rPr>
          <w:rFonts w:ascii="AcadNusx" w:hAnsi="AcadNusx"/>
          <w:sz w:val="24"/>
          <w:szCs w:val="24"/>
        </w:rPr>
        <w:t>rebisas saWiroa mkurnal eqimTan an</w:t>
      </w:r>
      <w:r w:rsidR="00812953" w:rsidRPr="00A87AF2">
        <w:rPr>
          <w:rFonts w:ascii="AcadNusx" w:hAnsi="AcadNusx"/>
          <w:sz w:val="24"/>
          <w:szCs w:val="24"/>
        </w:rPr>
        <w:t xml:space="preserve"> farmacevtTan</w:t>
      </w:r>
      <w:r w:rsidR="00662122">
        <w:rPr>
          <w:rFonts w:ascii="AcadNusx" w:hAnsi="AcadNusx"/>
          <w:sz w:val="24"/>
          <w:szCs w:val="24"/>
        </w:rPr>
        <w:t xml:space="preserve">, an </w:t>
      </w:r>
      <w:r w:rsidR="00EC6C9C">
        <w:rPr>
          <w:rFonts w:ascii="AcadNusx" w:hAnsi="AcadNusx"/>
          <w:sz w:val="24"/>
          <w:szCs w:val="24"/>
        </w:rPr>
        <w:t>eqTanTan</w:t>
      </w:r>
      <w:r w:rsidR="00812953" w:rsidRPr="00A87AF2">
        <w:rPr>
          <w:rFonts w:ascii="AcadNusx" w:hAnsi="AcadNusx"/>
          <w:sz w:val="24"/>
          <w:szCs w:val="24"/>
        </w:rPr>
        <w:t xml:space="preserve"> mimarTva. </w:t>
      </w:r>
      <w:proofErr w:type="gramStart"/>
      <w:r w:rsidR="00812953" w:rsidRPr="00A87AF2">
        <w:rPr>
          <w:rFonts w:ascii="AcadNusx" w:hAnsi="AcadNusx"/>
          <w:sz w:val="24"/>
          <w:szCs w:val="24"/>
        </w:rPr>
        <w:t>es</w:t>
      </w:r>
      <w:proofErr w:type="gramEnd"/>
      <w:r w:rsidR="00812953" w:rsidRPr="00A87AF2">
        <w:rPr>
          <w:rFonts w:ascii="AcadNusx" w:hAnsi="AcadNusx"/>
          <w:sz w:val="24"/>
          <w:szCs w:val="24"/>
        </w:rPr>
        <w:t xml:space="preserve"> moicavs iseT SesaZlo gverdiT efeqtebs, romlebic ar aris </w:t>
      </w:r>
      <w:r w:rsidR="00662122">
        <w:rPr>
          <w:rFonts w:ascii="AcadNusx" w:hAnsi="AcadNusx"/>
          <w:sz w:val="24"/>
          <w:szCs w:val="24"/>
        </w:rPr>
        <w:t>CamoTvlili</w:t>
      </w:r>
      <w:r w:rsidR="00812953" w:rsidRPr="00A87AF2">
        <w:rPr>
          <w:rFonts w:ascii="AcadNusx" w:hAnsi="AcadNusx"/>
          <w:sz w:val="24"/>
          <w:szCs w:val="24"/>
        </w:rPr>
        <w:t xml:space="preserve"> instruqciaSi.</w:t>
      </w:r>
      <w:r w:rsidR="00812953" w:rsidRPr="000B4B34">
        <w:rPr>
          <w:rFonts w:ascii="AcadNusx" w:hAnsi="AcadNusx"/>
          <w:sz w:val="24"/>
          <w:szCs w:val="24"/>
        </w:rPr>
        <w:t xml:space="preserve"> </w:t>
      </w:r>
    </w:p>
    <w:p w:rsidR="00F20CD4" w:rsidRDefault="00F20CD4" w:rsidP="002A5D04">
      <w:pPr>
        <w:pStyle w:val="NoSpacing1"/>
        <w:jc w:val="both"/>
        <w:rPr>
          <w:rFonts w:ascii="AcadNusx" w:hAnsi="AcadNusx"/>
          <w:sz w:val="24"/>
          <w:szCs w:val="24"/>
        </w:rPr>
      </w:pPr>
      <w:proofErr w:type="gramStart"/>
      <w:r>
        <w:rPr>
          <w:rFonts w:ascii="AcadNusx" w:hAnsi="AcadNusx"/>
          <w:sz w:val="24"/>
          <w:szCs w:val="24"/>
        </w:rPr>
        <w:t>gverdiTi</w:t>
      </w:r>
      <w:proofErr w:type="gramEnd"/>
      <w:r>
        <w:rPr>
          <w:rFonts w:ascii="AcadNusx" w:hAnsi="AcadNusx"/>
          <w:sz w:val="24"/>
          <w:szCs w:val="24"/>
        </w:rPr>
        <w:t xml:space="preserve"> movlenebis Sesaxeb Sety</w:t>
      </w:r>
      <w:r w:rsidR="00EC6C9C">
        <w:rPr>
          <w:rFonts w:ascii="AcadNusx" w:hAnsi="AcadNusx"/>
          <w:sz w:val="24"/>
          <w:szCs w:val="24"/>
        </w:rPr>
        <w:t>o</w:t>
      </w:r>
      <w:r>
        <w:rPr>
          <w:rFonts w:ascii="AcadNusx" w:hAnsi="AcadNusx"/>
          <w:sz w:val="24"/>
          <w:szCs w:val="24"/>
        </w:rPr>
        <w:t>bineba</w:t>
      </w:r>
      <w:r w:rsidR="00EC6C9C">
        <w:rPr>
          <w:rFonts w:ascii="AcadNusx" w:hAnsi="AcadNusx"/>
          <w:sz w:val="24"/>
          <w:szCs w:val="24"/>
        </w:rPr>
        <w:t xml:space="preserve"> aseve</w:t>
      </w:r>
      <w:r>
        <w:rPr>
          <w:rFonts w:ascii="AcadNusx" w:hAnsi="AcadNusx"/>
          <w:sz w:val="24"/>
          <w:szCs w:val="24"/>
        </w:rPr>
        <w:t xml:space="preserve"> SesaZlebelia pirdapir </w:t>
      </w:r>
      <w:r w:rsidR="00EC6C9C">
        <w:rPr>
          <w:rFonts w:ascii="AcadNusx" w:hAnsi="AcadNusx"/>
          <w:sz w:val="24"/>
          <w:szCs w:val="24"/>
        </w:rPr>
        <w:t>sazogadoebrivi jandacvis da medikamentebis erovnul centrSi:</w:t>
      </w:r>
    </w:p>
    <w:p w:rsidR="00EC6C9C" w:rsidRDefault="00EC6C9C" w:rsidP="002A5D04">
      <w:pPr>
        <w:pStyle w:val="NoSpacing1"/>
        <w:jc w:val="both"/>
        <w:rPr>
          <w:rFonts w:ascii="AcadNusx" w:hAnsi="AcadNusx"/>
          <w:sz w:val="24"/>
          <w:szCs w:val="24"/>
        </w:rPr>
      </w:pPr>
      <w:proofErr w:type="gramStart"/>
      <w:r>
        <w:rPr>
          <w:rFonts w:ascii="AcadNusx" w:hAnsi="AcadNusx"/>
          <w:sz w:val="24"/>
          <w:szCs w:val="24"/>
        </w:rPr>
        <w:t>safosto</w:t>
      </w:r>
      <w:proofErr w:type="gramEnd"/>
      <w:r>
        <w:rPr>
          <w:rFonts w:ascii="AcadNusx" w:hAnsi="AcadNusx"/>
          <w:sz w:val="24"/>
          <w:szCs w:val="24"/>
        </w:rPr>
        <w:t xml:space="preserve"> yuTi 450</w:t>
      </w:r>
      <w:r w:rsidRPr="007D54C8">
        <w:rPr>
          <w:rFonts w:ascii="Times New Roman" w:hAnsi="Times New Roman" w:cs="Times New Roman"/>
          <w:sz w:val="24"/>
          <w:szCs w:val="24"/>
        </w:rPr>
        <w:t xml:space="preserve"> H</w:t>
      </w:r>
      <w:r>
        <w:rPr>
          <w:rFonts w:ascii="AcadNusx" w:hAnsi="AcadNusx"/>
          <w:sz w:val="24"/>
          <w:szCs w:val="24"/>
        </w:rPr>
        <w:t>-1372 budapeSti</w:t>
      </w:r>
    </w:p>
    <w:p w:rsidR="00EC6C9C" w:rsidRDefault="00EC6C9C" w:rsidP="002A5D04">
      <w:pPr>
        <w:pStyle w:val="NoSpacing1"/>
        <w:jc w:val="both"/>
        <w:rPr>
          <w:rFonts w:ascii="AcadNusx" w:hAnsi="AcadNusx"/>
          <w:sz w:val="24"/>
          <w:szCs w:val="24"/>
        </w:rPr>
      </w:pPr>
      <w:proofErr w:type="gramStart"/>
      <w:r>
        <w:rPr>
          <w:rFonts w:ascii="AcadNusx" w:hAnsi="AcadNusx"/>
          <w:sz w:val="24"/>
          <w:szCs w:val="24"/>
        </w:rPr>
        <w:t>vebgverdi</w:t>
      </w:r>
      <w:proofErr w:type="gramEnd"/>
      <w:r>
        <w:rPr>
          <w:rFonts w:ascii="AcadNusx" w:hAnsi="AcadNusx"/>
          <w:sz w:val="24"/>
          <w:szCs w:val="24"/>
        </w:rPr>
        <w:t xml:space="preserve">: </w:t>
      </w:r>
      <w:hyperlink r:id="rId7" w:history="1">
        <w:r w:rsidRPr="00EC6C9C">
          <w:rPr>
            <w:rStyle w:val="Hyperlink"/>
            <w:rFonts w:ascii="Times New Roman" w:hAnsi="Times New Roman" w:cs="Times New Roman"/>
            <w:sz w:val="24"/>
            <w:szCs w:val="24"/>
          </w:rPr>
          <w:t>www.ogvei.gov.hu</w:t>
        </w:r>
      </w:hyperlink>
    </w:p>
    <w:p w:rsidR="00EC6C9C" w:rsidRPr="00EC6C9C" w:rsidRDefault="00EC6C9C" w:rsidP="002A5D04">
      <w:pPr>
        <w:pStyle w:val="NoSpacing1"/>
        <w:jc w:val="both"/>
        <w:rPr>
          <w:rFonts w:ascii="Times New Roman" w:hAnsi="Times New Roman" w:cs="Times New Roman"/>
          <w:sz w:val="24"/>
          <w:szCs w:val="24"/>
        </w:rPr>
      </w:pPr>
      <w:proofErr w:type="gramStart"/>
      <w:r>
        <w:rPr>
          <w:rFonts w:ascii="AcadNusx" w:hAnsi="AcadNusx"/>
          <w:sz w:val="24"/>
          <w:szCs w:val="24"/>
        </w:rPr>
        <w:t>eleqtronu</w:t>
      </w:r>
      <w:bookmarkStart w:id="0" w:name="_GoBack"/>
      <w:bookmarkEnd w:id="0"/>
      <w:r>
        <w:rPr>
          <w:rFonts w:ascii="AcadNusx" w:hAnsi="AcadNusx"/>
          <w:sz w:val="24"/>
          <w:szCs w:val="24"/>
        </w:rPr>
        <w:t>li</w:t>
      </w:r>
      <w:proofErr w:type="gramEnd"/>
      <w:r>
        <w:rPr>
          <w:rFonts w:ascii="AcadNusx" w:hAnsi="AcadNusx"/>
          <w:sz w:val="24"/>
          <w:szCs w:val="24"/>
        </w:rPr>
        <w:t xml:space="preserve"> Setyobinebis forma: </w:t>
      </w:r>
      <w:hyperlink r:id="rId8" w:history="1">
        <w:r w:rsidRPr="00EC6C9C">
          <w:rPr>
            <w:rStyle w:val="Hyperlink"/>
            <w:rFonts w:ascii="Times New Roman" w:hAnsi="Times New Roman" w:cs="Times New Roman"/>
            <w:sz w:val="24"/>
            <w:szCs w:val="24"/>
          </w:rPr>
          <w:t>https://mellekhatas.ogvei.gov.hu</w:t>
        </w:r>
      </w:hyperlink>
    </w:p>
    <w:p w:rsidR="00EC6C9C" w:rsidRDefault="00EC6C9C" w:rsidP="002A5D04">
      <w:pPr>
        <w:pStyle w:val="NoSpacing1"/>
        <w:jc w:val="both"/>
        <w:rPr>
          <w:rFonts w:ascii="AcadNusx" w:hAnsi="AcadNusx"/>
          <w:sz w:val="24"/>
          <w:szCs w:val="24"/>
        </w:rPr>
      </w:pPr>
      <w:proofErr w:type="gramStart"/>
      <w:r>
        <w:rPr>
          <w:rFonts w:ascii="AcadNusx" w:hAnsi="AcadNusx"/>
          <w:sz w:val="24"/>
          <w:szCs w:val="24"/>
        </w:rPr>
        <w:t>elfosta</w:t>
      </w:r>
      <w:proofErr w:type="gramEnd"/>
      <w:r>
        <w:rPr>
          <w:rFonts w:ascii="AcadNusx" w:hAnsi="AcadNusx"/>
          <w:sz w:val="24"/>
          <w:szCs w:val="24"/>
        </w:rPr>
        <w:t xml:space="preserve">: </w:t>
      </w:r>
      <w:hyperlink r:id="rId9" w:history="1">
        <w:r w:rsidRPr="00EC6C9C">
          <w:rPr>
            <w:rStyle w:val="Hyperlink"/>
            <w:rFonts w:ascii="Times New Roman" w:hAnsi="Times New Roman" w:cs="Times New Roman"/>
            <w:sz w:val="24"/>
            <w:szCs w:val="24"/>
          </w:rPr>
          <w:t>adr.box@ogvei.gov.hu</w:t>
        </w:r>
      </w:hyperlink>
      <w:r>
        <w:rPr>
          <w:rFonts w:ascii="AcadNusx" w:hAnsi="AcadNusx"/>
          <w:sz w:val="24"/>
          <w:szCs w:val="24"/>
        </w:rPr>
        <w:t xml:space="preserve"> </w:t>
      </w:r>
    </w:p>
    <w:p w:rsidR="00812953" w:rsidRPr="00A87AF2" w:rsidRDefault="00812953" w:rsidP="002A5D04">
      <w:pPr>
        <w:pStyle w:val="NoSpacing1"/>
        <w:jc w:val="both"/>
        <w:rPr>
          <w:rFonts w:ascii="AcadNusx" w:hAnsi="AcadNusx"/>
          <w:sz w:val="24"/>
          <w:szCs w:val="24"/>
        </w:rPr>
      </w:pPr>
      <w:proofErr w:type="gramStart"/>
      <w:r w:rsidRPr="000B4B34">
        <w:rPr>
          <w:rStyle w:val="Hyperlink"/>
          <w:rFonts w:ascii="AcadNusx" w:hAnsi="AcadNusx"/>
          <w:color w:val="000000" w:themeColor="text1"/>
          <w:sz w:val="24"/>
          <w:szCs w:val="24"/>
          <w:u w:val="none"/>
        </w:rPr>
        <w:t>gverdiTi</w:t>
      </w:r>
      <w:proofErr w:type="gramEnd"/>
      <w:r w:rsidRPr="000B4B34">
        <w:rPr>
          <w:rStyle w:val="Hyperlink"/>
          <w:rFonts w:ascii="AcadNusx" w:hAnsi="AcadNusx"/>
          <w:color w:val="000000" w:themeColor="text1"/>
          <w:sz w:val="24"/>
          <w:szCs w:val="24"/>
          <w:u w:val="none"/>
        </w:rPr>
        <w:t xml:space="preserve"> movlenebis Sesaxeb Setyobineba xels uwyobs medikamentis usafrTxoebis Sesaxeb meti informaciis Segrovebas</w:t>
      </w:r>
      <w:r w:rsidRPr="000B4B34">
        <w:rPr>
          <w:rStyle w:val="Hyperlink"/>
          <w:rFonts w:ascii="AcadNusx" w:hAnsi="AcadNusx"/>
          <w:color w:val="000000" w:themeColor="text1"/>
          <w:szCs w:val="24"/>
          <w:u w:val="none"/>
        </w:rPr>
        <w:t>.</w:t>
      </w:r>
    </w:p>
    <w:p w:rsidR="00982885" w:rsidRPr="00812953" w:rsidRDefault="00982885" w:rsidP="002A5D04">
      <w:pPr>
        <w:pStyle w:val="NoSpacing"/>
        <w:jc w:val="both"/>
        <w:rPr>
          <w:rFonts w:ascii="AcadNusx" w:eastAsia="AcadNusx" w:hAnsi="AcadNusx" w:cs="AcadNusx"/>
          <w:sz w:val="24"/>
          <w:szCs w:val="24"/>
        </w:rPr>
      </w:pPr>
    </w:p>
    <w:p w:rsidR="004C757E" w:rsidRPr="00E34D84" w:rsidRDefault="00F20CD4" w:rsidP="002A5D04">
      <w:pPr>
        <w:pStyle w:val="NoSpacing"/>
        <w:numPr>
          <w:ilvl w:val="0"/>
          <w:numId w:val="10"/>
        </w:numPr>
        <w:jc w:val="both"/>
        <w:rPr>
          <w:rFonts w:ascii="AcadNusx" w:eastAsia="AcadNusx" w:hAnsi="AcadNusx" w:cs="AcadNusx"/>
          <w:b/>
          <w:sz w:val="24"/>
          <w:szCs w:val="24"/>
          <w:lang w:val="ka-GE"/>
        </w:rPr>
      </w:pPr>
      <w:r>
        <w:rPr>
          <w:rFonts w:ascii="AcadNusx" w:eastAsia="AcadNusx" w:hAnsi="Sylfaen" w:cs="Sylfaen"/>
          <w:b/>
          <w:sz w:val="24"/>
          <w:szCs w:val="24"/>
        </w:rPr>
        <w:t>anastrozoli</w:t>
      </w:r>
      <w:r w:rsidR="000B4B34">
        <w:rPr>
          <w:rFonts w:ascii="AcadNusx" w:eastAsia="AcadNusx" w:hAnsi="Sylfaen" w:cs="Sylfaen"/>
          <w:b/>
          <w:sz w:val="24"/>
          <w:szCs w:val="24"/>
        </w:rPr>
        <w:t xml:space="preserve"> </w:t>
      </w:r>
      <w:r w:rsidR="00EC6C9C">
        <w:rPr>
          <w:rFonts w:ascii="AcadNusx" w:eastAsia="AcadNusx" w:hAnsi="Sylfaen" w:cs="Sylfaen"/>
          <w:b/>
          <w:sz w:val="24"/>
          <w:szCs w:val="24"/>
        </w:rPr>
        <w:t xml:space="preserve">akordis </w:t>
      </w:r>
      <w:r w:rsidR="00982885" w:rsidRPr="00E34D84">
        <w:rPr>
          <w:rFonts w:ascii="AcadNusx" w:eastAsia="AcadNusx" w:hAnsi="Sylfaen" w:cs="Sylfaen"/>
          <w:b/>
          <w:sz w:val="24"/>
          <w:szCs w:val="24"/>
          <w:lang w:val="ka-GE"/>
        </w:rPr>
        <w:t>Senaxvis wesi</w:t>
      </w:r>
    </w:p>
    <w:p w:rsidR="00E34D84" w:rsidRDefault="00E34D84" w:rsidP="002A5D04">
      <w:pPr>
        <w:pStyle w:val="NoSpacing"/>
        <w:jc w:val="both"/>
        <w:rPr>
          <w:rFonts w:ascii="AcadNusx" w:eastAsia="AcadNusx" w:hAnsi="AcadNusx" w:cs="AcadNusx"/>
          <w:sz w:val="24"/>
          <w:szCs w:val="24"/>
        </w:rPr>
      </w:pPr>
    </w:p>
    <w:p w:rsidR="00EC6C9C" w:rsidRPr="00EC6C9C" w:rsidRDefault="00EC6C9C" w:rsidP="00EC6C9C">
      <w:pPr>
        <w:pStyle w:val="NoSpacing"/>
        <w:numPr>
          <w:ilvl w:val="0"/>
          <w:numId w:val="24"/>
        </w:numPr>
        <w:jc w:val="both"/>
        <w:rPr>
          <w:rFonts w:eastAsia="AcadNusx" w:cs="AcadNusx"/>
          <w:sz w:val="24"/>
          <w:szCs w:val="24"/>
          <w:lang w:val="ka-GE"/>
        </w:rPr>
      </w:pPr>
      <w:proofErr w:type="gramStart"/>
      <w:r>
        <w:rPr>
          <w:rFonts w:ascii="AcadNusx" w:eastAsia="AcadNusx" w:hAnsi="Sylfaen" w:cs="Sylfaen"/>
          <w:sz w:val="24"/>
          <w:szCs w:val="24"/>
        </w:rPr>
        <w:t>medikamenti</w:t>
      </w:r>
      <w:proofErr w:type="gramEnd"/>
      <w:r>
        <w:rPr>
          <w:rFonts w:ascii="AcadNusx" w:eastAsia="AcadNusx" w:hAnsi="Sylfaen" w:cs="Sylfaen"/>
          <w:sz w:val="24"/>
          <w:szCs w:val="24"/>
        </w:rPr>
        <w:t xml:space="preserve"> </w:t>
      </w:r>
      <w:r w:rsidRPr="00687F99">
        <w:rPr>
          <w:rFonts w:ascii="AcadNusx" w:eastAsia="AcadNusx" w:hAnsi="Sylfaen" w:cs="Sylfaen"/>
          <w:sz w:val="24"/>
          <w:szCs w:val="24"/>
          <w:lang w:val="ka-GE"/>
        </w:rPr>
        <w:t>inaxeba bavSvebisTvis miuwvdomel adgilas</w:t>
      </w:r>
      <w:r>
        <w:rPr>
          <w:rFonts w:ascii="AcadNusx" w:eastAsia="AcadNusx" w:hAnsi="Sylfaen" w:cs="Sylfaen"/>
          <w:sz w:val="24"/>
          <w:szCs w:val="24"/>
        </w:rPr>
        <w:t xml:space="preserve">. </w:t>
      </w:r>
      <w:proofErr w:type="gramStart"/>
      <w:r>
        <w:rPr>
          <w:rFonts w:ascii="AcadNusx" w:eastAsia="AcadNusx" w:hAnsi="Sylfaen" w:cs="Sylfaen"/>
          <w:sz w:val="24"/>
          <w:szCs w:val="24"/>
        </w:rPr>
        <w:t>tabletebi</w:t>
      </w:r>
      <w:proofErr w:type="gramEnd"/>
      <w:r>
        <w:rPr>
          <w:rFonts w:ascii="AcadNusx" w:eastAsia="AcadNusx" w:hAnsi="Sylfaen" w:cs="Sylfaen"/>
          <w:sz w:val="24"/>
          <w:szCs w:val="24"/>
        </w:rPr>
        <w:t xml:space="preserve"> Senaxuli unda i</w:t>
      </w:r>
      <w:r>
        <w:rPr>
          <w:rFonts w:ascii="AcadNusx" w:eastAsia="AcadNusx" w:hAnsi="Sylfaen" w:cs="Sylfaen"/>
          <w:sz w:val="24"/>
          <w:szCs w:val="24"/>
        </w:rPr>
        <w:t>yos</w:t>
      </w:r>
      <w:r>
        <w:rPr>
          <w:rFonts w:ascii="AcadNusx" w:eastAsia="AcadNusx" w:hAnsi="Sylfaen" w:cs="Sylfaen"/>
          <w:sz w:val="24"/>
          <w:szCs w:val="24"/>
        </w:rPr>
        <w:t xml:space="preserve"> bavSvebisaTvis usafrTxo da miuwvdomel adgilas. </w:t>
      </w:r>
      <w:proofErr w:type="gramStart"/>
      <w:r>
        <w:rPr>
          <w:rFonts w:ascii="AcadNusx" w:eastAsia="AcadNusx" w:hAnsi="Sylfaen" w:cs="Sylfaen"/>
          <w:sz w:val="24"/>
          <w:szCs w:val="24"/>
        </w:rPr>
        <w:t>es</w:t>
      </w:r>
      <w:proofErr w:type="gramEnd"/>
      <w:r>
        <w:rPr>
          <w:rFonts w:ascii="AcadNusx" w:eastAsia="AcadNusx" w:hAnsi="Sylfaen" w:cs="Sylfaen"/>
          <w:sz w:val="24"/>
          <w:szCs w:val="24"/>
        </w:rPr>
        <w:t xml:space="preserve"> tabletebi sazianoa bavSvebisaTvis.</w:t>
      </w:r>
      <w:r>
        <w:rPr>
          <w:rFonts w:ascii="AcadNusx" w:eastAsia="AcadNusx" w:hAnsi="AcadNusx" w:cs="AcadNusx"/>
          <w:sz w:val="24"/>
          <w:szCs w:val="24"/>
        </w:rPr>
        <w:t xml:space="preserve"> </w:t>
      </w:r>
    </w:p>
    <w:p w:rsidR="00EC6C9C" w:rsidRPr="00EC6C9C" w:rsidRDefault="00EC6C9C" w:rsidP="002A5D04">
      <w:pPr>
        <w:pStyle w:val="NoSpacing"/>
        <w:numPr>
          <w:ilvl w:val="0"/>
          <w:numId w:val="24"/>
        </w:numPr>
        <w:jc w:val="both"/>
        <w:rPr>
          <w:rFonts w:ascii="AcadNusx" w:eastAsia="AcadNusx" w:hAnsi="Sylfaen" w:cs="Sylfaen"/>
          <w:sz w:val="24"/>
          <w:szCs w:val="24"/>
        </w:rPr>
      </w:pPr>
      <w:proofErr w:type="gramStart"/>
      <w:r>
        <w:rPr>
          <w:rFonts w:ascii="AcadNusx" w:eastAsia="AcadNusx" w:hAnsi="AcadNusx" w:cs="AcadNusx"/>
          <w:sz w:val="24"/>
          <w:szCs w:val="24"/>
        </w:rPr>
        <w:t>ar</w:t>
      </w:r>
      <w:proofErr w:type="gramEnd"/>
      <w:r>
        <w:rPr>
          <w:rFonts w:ascii="AcadNusx" w:eastAsia="AcadNusx" w:hAnsi="AcadNusx" w:cs="AcadNusx"/>
          <w:sz w:val="24"/>
          <w:szCs w:val="24"/>
        </w:rPr>
        <w:t xml:space="preserve"> aris rekomendebuli</w:t>
      </w:r>
      <w:r w:rsidR="00F20CD4" w:rsidRPr="00687F99">
        <w:rPr>
          <w:rFonts w:ascii="AcadNusx" w:eastAsia="AcadNusx" w:hAnsi="AcadNusx" w:cs="AcadNusx"/>
          <w:sz w:val="24"/>
          <w:szCs w:val="24"/>
          <w:lang w:val="ka-GE"/>
        </w:rPr>
        <w:t xml:space="preserve"> </w:t>
      </w:r>
      <w:r w:rsidR="00F20CD4">
        <w:rPr>
          <w:rFonts w:ascii="AcadNusx" w:eastAsia="AcadNusx" w:hAnsi="AcadNusx" w:cs="AcadNusx"/>
          <w:sz w:val="24"/>
          <w:szCs w:val="24"/>
        </w:rPr>
        <w:t xml:space="preserve">Senaxvis </w:t>
      </w:r>
      <w:r>
        <w:rPr>
          <w:rFonts w:ascii="AcadNusx" w:eastAsia="AcadNusx" w:hAnsi="AcadNusx" w:cs="AcadNusx"/>
          <w:sz w:val="24"/>
          <w:szCs w:val="24"/>
          <w:lang w:val="ka-GE"/>
        </w:rPr>
        <w:t>gansakuTrebul</w:t>
      </w:r>
      <w:r>
        <w:rPr>
          <w:rFonts w:ascii="AcadNusx" w:eastAsia="AcadNusx" w:hAnsi="AcadNusx" w:cs="AcadNusx"/>
          <w:sz w:val="24"/>
          <w:szCs w:val="24"/>
        </w:rPr>
        <w:t>i</w:t>
      </w:r>
      <w:r>
        <w:rPr>
          <w:rFonts w:ascii="AcadNusx" w:eastAsia="AcadNusx" w:hAnsi="AcadNusx" w:cs="AcadNusx"/>
          <w:sz w:val="24"/>
          <w:szCs w:val="24"/>
          <w:lang w:val="ka-GE"/>
        </w:rPr>
        <w:t xml:space="preserve"> pirobeb</w:t>
      </w:r>
      <w:r>
        <w:rPr>
          <w:rFonts w:ascii="AcadNusx" w:eastAsia="AcadNusx" w:hAnsi="AcadNusx" w:cs="AcadNusx"/>
          <w:sz w:val="24"/>
          <w:szCs w:val="24"/>
        </w:rPr>
        <w:t>i.</w:t>
      </w:r>
    </w:p>
    <w:p w:rsidR="00EC6C9C" w:rsidRDefault="00EC6C9C" w:rsidP="002A5D04">
      <w:pPr>
        <w:pStyle w:val="NoSpacing"/>
        <w:numPr>
          <w:ilvl w:val="0"/>
          <w:numId w:val="24"/>
        </w:numPr>
        <w:jc w:val="both"/>
        <w:rPr>
          <w:rFonts w:ascii="AcadNusx" w:eastAsia="AcadNusx" w:hAnsi="Sylfaen" w:cs="Sylfaen"/>
          <w:sz w:val="24"/>
          <w:szCs w:val="24"/>
        </w:rPr>
      </w:pPr>
      <w:proofErr w:type="gramStart"/>
      <w:r>
        <w:rPr>
          <w:rFonts w:ascii="AcadNusx" w:eastAsia="AcadNusx" w:hAnsi="AcadNusx" w:cs="AcadNusx"/>
          <w:sz w:val="24"/>
          <w:szCs w:val="24"/>
        </w:rPr>
        <w:t>darCenili</w:t>
      </w:r>
      <w:proofErr w:type="gramEnd"/>
      <w:r>
        <w:rPr>
          <w:rFonts w:ascii="AcadNusx" w:eastAsia="AcadNusx" w:hAnsi="AcadNusx" w:cs="AcadNusx"/>
          <w:sz w:val="24"/>
          <w:szCs w:val="24"/>
        </w:rPr>
        <w:t xml:space="preserve"> medikamentebi yovelTvis unda dabrundes afTiaqSi. </w:t>
      </w:r>
      <w:proofErr w:type="gramStart"/>
      <w:r>
        <w:rPr>
          <w:rFonts w:ascii="AcadNusx" w:eastAsia="AcadNusx" w:hAnsi="AcadNusx" w:cs="AcadNusx"/>
          <w:sz w:val="24"/>
          <w:szCs w:val="24"/>
        </w:rPr>
        <w:t>maTi</w:t>
      </w:r>
      <w:proofErr w:type="gramEnd"/>
      <w:r>
        <w:rPr>
          <w:rFonts w:ascii="AcadNusx" w:eastAsia="AcadNusx" w:hAnsi="AcadNusx" w:cs="AcadNusx"/>
          <w:sz w:val="24"/>
          <w:szCs w:val="24"/>
        </w:rPr>
        <w:t xml:space="preserve"> Senaxva unda moxdes eqimis miTiTebis SemTxvevaSi.</w:t>
      </w:r>
    </w:p>
    <w:p w:rsidR="00EC6C9C" w:rsidRPr="00EC6C9C" w:rsidRDefault="00E0243A" w:rsidP="002A5D04">
      <w:pPr>
        <w:pStyle w:val="NoSpacing"/>
        <w:numPr>
          <w:ilvl w:val="0"/>
          <w:numId w:val="24"/>
        </w:numPr>
        <w:jc w:val="both"/>
        <w:rPr>
          <w:rFonts w:ascii="AcadNusx" w:eastAsia="AcadNusx" w:hAnsi="Sylfaen" w:cs="Sylfaen"/>
          <w:sz w:val="24"/>
          <w:szCs w:val="24"/>
          <w:lang w:val="ka-GE"/>
        </w:rPr>
      </w:pPr>
      <w:r w:rsidRPr="00EC6C9C">
        <w:rPr>
          <w:rFonts w:ascii="AcadNusx" w:eastAsia="AcadNusx" w:hAnsi="AcadNusx" w:cs="AcadNusx"/>
          <w:sz w:val="24"/>
          <w:szCs w:val="24"/>
          <w:lang w:val="ka-GE"/>
        </w:rPr>
        <w:t>dauSvebelia anastrozoli akordi</w:t>
      </w:r>
      <w:r w:rsidR="00EC6C9C">
        <w:rPr>
          <w:rFonts w:ascii="AcadNusx" w:eastAsia="AcadNusx" w:hAnsi="AcadNusx" w:cs="AcadNusx"/>
          <w:sz w:val="24"/>
          <w:szCs w:val="24"/>
        </w:rPr>
        <w:t>s</w:t>
      </w:r>
      <w:r w:rsidRPr="00EC6C9C">
        <w:rPr>
          <w:rFonts w:ascii="AcadNusx" w:eastAsia="AcadNusx" w:hAnsi="AcadNusx" w:cs="AcadNusx"/>
          <w:sz w:val="24"/>
          <w:szCs w:val="24"/>
          <w:lang w:val="ka-GE"/>
        </w:rPr>
        <w:t xml:space="preserve"> gamoyeneba muyaos kolofsa </w:t>
      </w:r>
      <w:r w:rsidR="00EC6C9C">
        <w:rPr>
          <w:rFonts w:ascii="AcadNusx" w:eastAsia="AcadNusx" w:hAnsi="AcadNusx" w:cs="AcadNusx"/>
          <w:sz w:val="24"/>
          <w:szCs w:val="24"/>
        </w:rPr>
        <w:t xml:space="preserve">da blisterze </w:t>
      </w:r>
      <w:r w:rsidRPr="00EC6C9C">
        <w:rPr>
          <w:rFonts w:ascii="AcadNusx" w:eastAsia="AcadNusx" w:hAnsi="AcadNusx" w:cs="AcadNusx"/>
          <w:sz w:val="24"/>
          <w:szCs w:val="24"/>
          <w:lang w:val="ka-GE"/>
        </w:rPr>
        <w:t>miTiTebuli Senaxvis vadis gasvlis Semdeg. Senaxvis vada gulisxmobs miTiTebuli Tvis bolo dRes.</w:t>
      </w:r>
    </w:p>
    <w:p w:rsidR="00EC6C9C" w:rsidRPr="00EC6C9C" w:rsidRDefault="00EC6C9C" w:rsidP="002A5D04">
      <w:pPr>
        <w:pStyle w:val="NoSpacing"/>
        <w:numPr>
          <w:ilvl w:val="0"/>
          <w:numId w:val="24"/>
        </w:numPr>
        <w:jc w:val="both"/>
        <w:rPr>
          <w:rFonts w:ascii="AcadNusx" w:eastAsia="AcadNusx" w:hAnsi="AcadNusx" w:cs="AcadNusx"/>
          <w:sz w:val="24"/>
          <w:szCs w:val="24"/>
          <w:lang w:val="ka-GE"/>
        </w:rPr>
      </w:pPr>
      <w:proofErr w:type="gramStart"/>
      <w:r w:rsidRPr="00EC6C9C">
        <w:rPr>
          <w:rFonts w:ascii="AcadNusx" w:eastAsia="AcadNusx" w:hAnsi="AcadNusx" w:cs="AcadNusx"/>
          <w:sz w:val="24"/>
          <w:szCs w:val="24"/>
          <w:lang w:val="ka-GE"/>
        </w:rPr>
        <w:t>tabletebi</w:t>
      </w:r>
      <w:proofErr w:type="gramEnd"/>
      <w:r w:rsidRPr="00EC6C9C">
        <w:rPr>
          <w:rFonts w:ascii="AcadNusx" w:eastAsia="AcadNusx" w:hAnsi="AcadNusx" w:cs="AcadNusx"/>
          <w:sz w:val="24"/>
          <w:szCs w:val="24"/>
          <w:lang w:val="ka-GE"/>
        </w:rPr>
        <w:t xml:space="preserve"> Senaxuli unda iqnes original konteinerSi.</w:t>
      </w:r>
    </w:p>
    <w:p w:rsidR="006102FF" w:rsidRPr="00EC6C9C" w:rsidRDefault="006102FF" w:rsidP="002A5D04">
      <w:pPr>
        <w:pStyle w:val="NoSpacing"/>
        <w:numPr>
          <w:ilvl w:val="0"/>
          <w:numId w:val="24"/>
        </w:numPr>
        <w:jc w:val="both"/>
        <w:rPr>
          <w:rFonts w:ascii="AcadNusx" w:eastAsia="AcadNusx" w:hAnsi="Sylfaen" w:cs="Sylfaen"/>
          <w:sz w:val="24"/>
          <w:szCs w:val="24"/>
          <w:lang w:val="ka-GE"/>
        </w:rPr>
      </w:pPr>
      <w:r w:rsidRPr="00EC6C9C">
        <w:rPr>
          <w:rFonts w:ascii="AcadNusx" w:eastAsia="AcadNusx" w:hAnsi="AcadNusx" w:cs="AcadNusx"/>
          <w:sz w:val="24"/>
          <w:szCs w:val="24"/>
          <w:lang w:val="ka-GE"/>
        </w:rPr>
        <w:t>dauSvebelia</w:t>
      </w:r>
      <w:r w:rsidR="004C757E" w:rsidRPr="00EC6C9C">
        <w:rPr>
          <w:rFonts w:ascii="AcadNusx" w:eastAsia="AcadNusx" w:hAnsi="AcadNusx" w:cs="AcadNusx"/>
          <w:sz w:val="24"/>
          <w:szCs w:val="24"/>
          <w:lang w:val="ka-GE"/>
        </w:rPr>
        <w:t xml:space="preserve"> preparatis gadagdeba sakanalizacio wyalSi an saxlis nagavSi. nebismieri gamouyenebeli preparati</w:t>
      </w:r>
      <w:r w:rsidR="004C757E" w:rsidRPr="00EC6C9C">
        <w:rPr>
          <w:rFonts w:ascii="AcadNusx" w:eastAsia="AcadNusx" w:hAnsi="Sylfaen" w:cs="Sylfaen"/>
          <w:sz w:val="24"/>
          <w:szCs w:val="24"/>
          <w:lang w:val="ka-GE"/>
        </w:rPr>
        <w:t>ს</w:t>
      </w:r>
      <w:r w:rsidR="00907696" w:rsidRPr="00EC6C9C">
        <w:rPr>
          <w:rFonts w:ascii="AcadNusx" w:eastAsia="AcadNusx" w:hAnsi="Sylfaen" w:cs="Sylfaen"/>
          <w:sz w:val="24"/>
          <w:szCs w:val="24"/>
          <w:lang w:val="ka-GE"/>
        </w:rPr>
        <w:t xml:space="preserve"> </w:t>
      </w:r>
      <w:r w:rsidRPr="00EC6C9C">
        <w:rPr>
          <w:rFonts w:ascii="AcadNusx" w:eastAsia="AcadNusx" w:hAnsi="Sylfaen" w:cs="Sylfaen"/>
          <w:sz w:val="24"/>
          <w:szCs w:val="24"/>
          <w:lang w:val="ka-GE"/>
        </w:rPr>
        <w:t xml:space="preserve">ganadgurebis Sesaxeb </w:t>
      </w:r>
      <w:r w:rsidRPr="00EC6C9C">
        <w:rPr>
          <w:rFonts w:ascii="AcadNusx" w:hAnsi="AcadNusx"/>
          <w:sz w:val="24"/>
          <w:szCs w:val="24"/>
          <w:lang w:val="ka-GE"/>
        </w:rPr>
        <w:t>informaciis misaRebad saWiroa farmacevtTan mimarTva. aRniSnuli RonisZiebebi emsaxureba garemos dacvas.</w:t>
      </w:r>
    </w:p>
    <w:p w:rsidR="00907696" w:rsidRPr="00687F99" w:rsidRDefault="00907696" w:rsidP="002A5D04">
      <w:pPr>
        <w:pStyle w:val="NoSpacing"/>
        <w:jc w:val="both"/>
        <w:rPr>
          <w:rFonts w:ascii="AcadNusx" w:eastAsia="AcadNusx" w:hAnsi="AcadNusx" w:cs="AcadNusx"/>
          <w:sz w:val="24"/>
          <w:szCs w:val="24"/>
          <w:lang w:val="ka-GE"/>
        </w:rPr>
      </w:pPr>
    </w:p>
    <w:p w:rsidR="00635181" w:rsidRPr="00687F99" w:rsidRDefault="00F61DD5" w:rsidP="002A5D04">
      <w:pPr>
        <w:pStyle w:val="NoSpacing"/>
        <w:numPr>
          <w:ilvl w:val="0"/>
          <w:numId w:val="10"/>
        </w:numPr>
        <w:jc w:val="both"/>
        <w:rPr>
          <w:rFonts w:ascii="AcadNusx" w:eastAsia="AcadNusx" w:hAnsi="AcadNusx" w:cs="AcadNusx"/>
          <w:b/>
          <w:sz w:val="24"/>
          <w:szCs w:val="24"/>
          <w:lang w:val="ka-GE"/>
        </w:rPr>
      </w:pPr>
      <w:r w:rsidRPr="00687F99">
        <w:rPr>
          <w:rFonts w:ascii="AcadNusx" w:eastAsia="AcadNusx" w:hAnsi="AcadNusx" w:cs="AcadNusx"/>
          <w:b/>
          <w:sz w:val="24"/>
          <w:szCs w:val="24"/>
          <w:lang w:val="pl-PL"/>
        </w:rPr>
        <w:t>Sefu</w:t>
      </w:r>
      <w:r w:rsidR="008E6F86" w:rsidRPr="00687F99">
        <w:rPr>
          <w:rFonts w:ascii="AcadNusx" w:eastAsia="AcadNusx" w:hAnsi="AcadNusx" w:cs="AcadNusx"/>
          <w:b/>
          <w:sz w:val="24"/>
          <w:szCs w:val="24"/>
          <w:lang w:val="pl-PL"/>
        </w:rPr>
        <w:t>T</w:t>
      </w:r>
      <w:r w:rsidR="00E0243A">
        <w:rPr>
          <w:rFonts w:ascii="AcadNusx" w:eastAsia="AcadNusx" w:hAnsi="AcadNusx" w:cs="AcadNusx"/>
          <w:b/>
          <w:sz w:val="24"/>
          <w:szCs w:val="24"/>
          <w:lang w:val="pl-PL"/>
        </w:rPr>
        <w:t>vis Semcveloba</w:t>
      </w:r>
      <w:r w:rsidRPr="00687F99">
        <w:rPr>
          <w:rFonts w:ascii="AcadNusx" w:eastAsia="AcadNusx" w:hAnsi="AcadNusx" w:cs="AcadNusx"/>
          <w:b/>
          <w:sz w:val="24"/>
          <w:szCs w:val="24"/>
          <w:lang w:val="pl-PL"/>
        </w:rPr>
        <w:t xml:space="preserve"> da </w:t>
      </w:r>
      <w:r w:rsidR="00773846">
        <w:rPr>
          <w:rFonts w:ascii="AcadNusx" w:eastAsia="AcadNusx" w:hAnsi="AcadNusx" w:cs="AcadNusx"/>
          <w:b/>
          <w:sz w:val="24"/>
          <w:szCs w:val="24"/>
          <w:lang w:val="pl-PL"/>
        </w:rPr>
        <w:t xml:space="preserve">sxva </w:t>
      </w:r>
      <w:r w:rsidRPr="00687F99">
        <w:rPr>
          <w:rFonts w:ascii="AcadNusx" w:eastAsia="AcadNusx" w:hAnsi="AcadNusx" w:cs="AcadNusx"/>
          <w:b/>
          <w:sz w:val="24"/>
          <w:szCs w:val="24"/>
          <w:lang w:val="pl-PL"/>
        </w:rPr>
        <w:t>informa</w:t>
      </w:r>
      <w:r w:rsidR="00A7068B" w:rsidRPr="00687F99">
        <w:rPr>
          <w:rFonts w:ascii="AcadNusx" w:eastAsia="AcadNusx" w:hAnsi="AcadNusx" w:cs="AcadNusx"/>
          <w:b/>
          <w:sz w:val="24"/>
          <w:szCs w:val="24"/>
          <w:lang w:val="pl-PL"/>
        </w:rPr>
        <w:t>c</w:t>
      </w:r>
      <w:r w:rsidRPr="00687F99">
        <w:rPr>
          <w:rFonts w:ascii="AcadNusx" w:eastAsia="AcadNusx" w:hAnsi="AcadNusx" w:cs="AcadNusx"/>
          <w:b/>
          <w:sz w:val="24"/>
          <w:szCs w:val="24"/>
          <w:lang w:val="pl-PL"/>
        </w:rPr>
        <w:t xml:space="preserve">ia </w:t>
      </w:r>
    </w:p>
    <w:p w:rsidR="006102FF" w:rsidRPr="00E0243A" w:rsidRDefault="006102FF" w:rsidP="002A5D04">
      <w:pPr>
        <w:pStyle w:val="NoSpacing"/>
        <w:jc w:val="both"/>
        <w:rPr>
          <w:rFonts w:ascii="AcadNusx" w:eastAsia="AcadNusx" w:hAnsi="Sylfaen" w:cs="Sylfaen"/>
          <w:b/>
          <w:sz w:val="24"/>
          <w:szCs w:val="24"/>
          <w:lang w:val="ka-GE"/>
        </w:rPr>
      </w:pPr>
    </w:p>
    <w:p w:rsidR="00635181" w:rsidRPr="00687F99" w:rsidRDefault="00773846" w:rsidP="002A5D04">
      <w:pPr>
        <w:pStyle w:val="NoSpacing"/>
        <w:jc w:val="both"/>
        <w:rPr>
          <w:rFonts w:ascii="AcadNusx" w:eastAsia="AcadNusx" w:hAnsi="AcadNusx" w:cs="AcadNusx"/>
          <w:b/>
          <w:sz w:val="24"/>
          <w:szCs w:val="24"/>
          <w:lang w:val="ka-GE"/>
        </w:rPr>
      </w:pPr>
      <w:proofErr w:type="gramStart"/>
      <w:r>
        <w:rPr>
          <w:rFonts w:ascii="AcadNusx" w:eastAsia="AcadNusx" w:hAnsi="Sylfaen" w:cs="Sylfaen"/>
          <w:b/>
          <w:sz w:val="24"/>
          <w:szCs w:val="24"/>
        </w:rPr>
        <w:t>ras</w:t>
      </w:r>
      <w:proofErr w:type="gramEnd"/>
      <w:r>
        <w:rPr>
          <w:rFonts w:ascii="AcadNusx" w:eastAsia="AcadNusx" w:hAnsi="Sylfaen" w:cs="Sylfaen"/>
          <w:b/>
          <w:sz w:val="24"/>
          <w:szCs w:val="24"/>
        </w:rPr>
        <w:t xml:space="preserve"> Seicavs anastrozoli akordi:</w:t>
      </w:r>
    </w:p>
    <w:p w:rsidR="00E0243A" w:rsidRPr="00E0243A" w:rsidRDefault="00635181" w:rsidP="002A5D04">
      <w:pPr>
        <w:pStyle w:val="NoSpacing"/>
        <w:numPr>
          <w:ilvl w:val="0"/>
          <w:numId w:val="23"/>
        </w:numPr>
        <w:jc w:val="both"/>
        <w:rPr>
          <w:rFonts w:ascii="AcadNusx" w:eastAsia="AcadNusx" w:hAnsi="AcadNusx" w:cs="AcadNusx"/>
          <w:sz w:val="24"/>
          <w:szCs w:val="24"/>
          <w:lang w:val="ka-GE"/>
        </w:rPr>
      </w:pPr>
      <w:r w:rsidRPr="00773846">
        <w:rPr>
          <w:rFonts w:ascii="AcadNusx" w:eastAsia="AcadNusx" w:hAnsi="AcadNusx" w:cs="AcadNusx"/>
          <w:b/>
          <w:i/>
          <w:sz w:val="24"/>
          <w:szCs w:val="24"/>
          <w:lang w:val="ka-GE"/>
        </w:rPr>
        <w:t>aqtiuri nivTiereba</w:t>
      </w:r>
      <w:r w:rsidR="006102FF" w:rsidRPr="00773846">
        <w:rPr>
          <w:rFonts w:ascii="AcadNusx" w:eastAsia="AcadNusx" w:hAnsi="AcadNusx" w:cs="AcadNusx"/>
          <w:b/>
          <w:i/>
          <w:sz w:val="24"/>
          <w:szCs w:val="24"/>
          <w:lang w:val="ka-GE"/>
        </w:rPr>
        <w:t>a</w:t>
      </w:r>
      <w:r w:rsidRPr="00687F99">
        <w:rPr>
          <w:rFonts w:ascii="AcadNusx" w:eastAsia="AcadNusx" w:hAnsi="AcadNusx" w:cs="AcadNusx"/>
          <w:sz w:val="24"/>
          <w:szCs w:val="24"/>
          <w:lang w:val="ka-GE"/>
        </w:rPr>
        <w:t xml:space="preserve"> </w:t>
      </w:r>
      <w:r w:rsidR="000B4B34" w:rsidRPr="00E0243A">
        <w:rPr>
          <w:rFonts w:ascii="AcadNusx" w:eastAsia="AcadNusx" w:hAnsi="AcadNusx" w:cs="AcadNusx"/>
          <w:sz w:val="24"/>
          <w:szCs w:val="24"/>
          <w:lang w:val="ka-GE"/>
        </w:rPr>
        <w:t>anastrozoli</w:t>
      </w:r>
      <w:r w:rsidRPr="00687F99">
        <w:rPr>
          <w:rFonts w:ascii="AcadNusx" w:eastAsia="AcadNusx" w:hAnsi="AcadNusx" w:cs="AcadNusx"/>
          <w:sz w:val="24"/>
          <w:szCs w:val="24"/>
          <w:lang w:val="ka-GE"/>
        </w:rPr>
        <w:t xml:space="preserve">. </w:t>
      </w:r>
      <w:r w:rsidR="00E0243A" w:rsidRPr="00773846">
        <w:rPr>
          <w:rFonts w:ascii="AcadNusx" w:eastAsia="AcadNusx" w:hAnsi="AcadNusx" w:cs="AcadNusx"/>
          <w:sz w:val="24"/>
          <w:szCs w:val="24"/>
          <w:lang w:val="ka-GE"/>
        </w:rPr>
        <w:t>1</w:t>
      </w:r>
      <w:r w:rsidRPr="00687F99">
        <w:rPr>
          <w:rFonts w:ascii="AcadNusx" w:eastAsia="AcadNusx" w:hAnsi="AcadNusx" w:cs="AcadNusx"/>
          <w:sz w:val="24"/>
          <w:szCs w:val="24"/>
          <w:lang w:val="ka-GE"/>
        </w:rPr>
        <w:t xml:space="preserve"> </w:t>
      </w:r>
      <w:r w:rsidR="006102FF">
        <w:rPr>
          <w:rFonts w:ascii="AcadNusx" w:eastAsia="AcadNusx" w:hAnsi="AcadNusx" w:cs="AcadNusx"/>
          <w:sz w:val="24"/>
          <w:szCs w:val="24"/>
          <w:lang w:val="ka-GE"/>
        </w:rPr>
        <w:t>apki</w:t>
      </w:r>
      <w:r w:rsidR="000B4B34" w:rsidRPr="00E0243A">
        <w:rPr>
          <w:rFonts w:ascii="AcadNusx" w:eastAsia="AcadNusx" w:hAnsi="AcadNusx" w:cs="AcadNusx"/>
          <w:sz w:val="24"/>
          <w:szCs w:val="24"/>
          <w:lang w:val="ka-GE"/>
        </w:rPr>
        <w:t xml:space="preserve">ani garsiT dafaruli </w:t>
      </w:r>
      <w:r w:rsidRPr="00687F99">
        <w:rPr>
          <w:rFonts w:ascii="AcadNusx" w:eastAsia="AcadNusx" w:hAnsi="AcadNusx" w:cs="AcadNusx"/>
          <w:sz w:val="24"/>
          <w:szCs w:val="24"/>
          <w:lang w:val="ka-GE"/>
        </w:rPr>
        <w:t xml:space="preserve">tableti Seicavs </w:t>
      </w:r>
      <w:r w:rsidR="000B4B34" w:rsidRPr="00E0243A">
        <w:rPr>
          <w:rFonts w:ascii="AcadNusx" w:eastAsia="AcadNusx" w:hAnsi="AcadNusx" w:cs="AcadNusx"/>
          <w:sz w:val="24"/>
          <w:szCs w:val="24"/>
          <w:lang w:val="ka-GE"/>
        </w:rPr>
        <w:t xml:space="preserve">1 </w:t>
      </w:r>
      <w:r w:rsidR="00773846" w:rsidRPr="00773846">
        <w:rPr>
          <w:rFonts w:ascii="AcadNusx" w:eastAsia="AcadNusx" w:hAnsi="AcadNusx" w:cs="AcadNusx"/>
          <w:sz w:val="24"/>
          <w:szCs w:val="24"/>
          <w:lang w:val="ka-GE"/>
        </w:rPr>
        <w:t>mg</w:t>
      </w:r>
      <w:r w:rsidR="000B4B34" w:rsidRPr="00E0243A">
        <w:rPr>
          <w:rFonts w:ascii="AcadNusx" w:eastAsia="AcadNusx" w:hAnsi="AcadNusx" w:cs="AcadNusx"/>
          <w:sz w:val="24"/>
          <w:szCs w:val="24"/>
          <w:lang w:val="ka-GE"/>
        </w:rPr>
        <w:t xml:space="preserve"> anastrozols</w:t>
      </w:r>
      <w:r w:rsidRPr="00687F99">
        <w:rPr>
          <w:rFonts w:ascii="AcadNusx" w:eastAsia="AcadNusx" w:hAnsi="AcadNusx" w:cs="AcadNusx"/>
          <w:sz w:val="24"/>
          <w:szCs w:val="24"/>
          <w:lang w:val="ka-GE"/>
        </w:rPr>
        <w:t>.</w:t>
      </w:r>
    </w:p>
    <w:p w:rsidR="00E0243A" w:rsidRPr="00773846" w:rsidRDefault="006102FF" w:rsidP="002A5D04">
      <w:pPr>
        <w:pStyle w:val="NoSpacing"/>
        <w:numPr>
          <w:ilvl w:val="0"/>
          <w:numId w:val="23"/>
        </w:numPr>
        <w:jc w:val="both"/>
        <w:rPr>
          <w:rFonts w:ascii="AcadNusx" w:eastAsia="AcadNusx" w:hAnsi="AcadNusx" w:cs="AcadNusx"/>
          <w:b/>
          <w:i/>
          <w:sz w:val="24"/>
          <w:szCs w:val="24"/>
          <w:lang w:val="ka-GE"/>
        </w:rPr>
      </w:pPr>
      <w:r w:rsidRPr="00773846">
        <w:rPr>
          <w:rFonts w:ascii="AcadNusx" w:eastAsia="AcadNusx" w:hAnsi="AcadNusx" w:cs="AcadNusx"/>
          <w:b/>
          <w:i/>
          <w:sz w:val="24"/>
          <w:szCs w:val="24"/>
          <w:lang w:val="ka-GE"/>
        </w:rPr>
        <w:t xml:space="preserve">sxva </w:t>
      </w:r>
      <w:r w:rsidR="00635181" w:rsidRPr="00773846">
        <w:rPr>
          <w:rFonts w:ascii="AcadNusx" w:eastAsia="AcadNusx" w:hAnsi="AcadNusx" w:cs="AcadNusx"/>
          <w:b/>
          <w:i/>
          <w:sz w:val="24"/>
          <w:szCs w:val="24"/>
          <w:lang w:val="ka-GE"/>
        </w:rPr>
        <w:t>damxmare nivTierebe</w:t>
      </w:r>
      <w:r w:rsidR="00EA6BAD" w:rsidRPr="00773846">
        <w:rPr>
          <w:rFonts w:ascii="AcadNusx" w:eastAsia="AcadNusx" w:hAnsi="AcadNusx" w:cs="AcadNusx"/>
          <w:b/>
          <w:i/>
          <w:sz w:val="24"/>
          <w:szCs w:val="24"/>
          <w:lang w:val="ka-GE"/>
        </w:rPr>
        <w:t>bia</w:t>
      </w:r>
      <w:r w:rsidR="000B4B34" w:rsidRPr="00773846">
        <w:rPr>
          <w:rFonts w:ascii="AcadNusx" w:eastAsia="AcadNusx" w:hAnsi="AcadNusx" w:cs="AcadNusx"/>
          <w:b/>
          <w:i/>
          <w:sz w:val="24"/>
          <w:szCs w:val="24"/>
        </w:rPr>
        <w:t>:</w:t>
      </w:r>
      <w:r w:rsidR="00EA6BAD" w:rsidRPr="00773846">
        <w:rPr>
          <w:rFonts w:ascii="AcadNusx" w:eastAsia="AcadNusx" w:hAnsi="AcadNusx" w:cs="AcadNusx"/>
          <w:b/>
          <w:i/>
          <w:sz w:val="24"/>
          <w:szCs w:val="24"/>
          <w:lang w:val="ka-GE"/>
        </w:rPr>
        <w:t xml:space="preserve"> </w:t>
      </w:r>
    </w:p>
    <w:p w:rsidR="00E0243A" w:rsidRPr="00E0243A" w:rsidRDefault="000B4B34" w:rsidP="00773846">
      <w:pPr>
        <w:pStyle w:val="NoSpacing"/>
        <w:jc w:val="both"/>
        <w:rPr>
          <w:rFonts w:ascii="AcadNusx" w:eastAsia="AcadNusx" w:hAnsi="AcadNusx" w:cs="AcadNusx"/>
          <w:sz w:val="24"/>
          <w:szCs w:val="24"/>
          <w:lang w:val="ka-GE"/>
        </w:rPr>
      </w:pPr>
      <w:r w:rsidRPr="00E0243A">
        <w:rPr>
          <w:rFonts w:ascii="AcadNusx" w:eastAsia="AcadNusx" w:hAnsi="AcadNusx" w:cs="AcadNusx"/>
          <w:i/>
          <w:sz w:val="24"/>
          <w:szCs w:val="24"/>
          <w:lang w:val="ka-GE"/>
        </w:rPr>
        <w:t>tabletis SigTavsi</w:t>
      </w:r>
      <w:r w:rsidR="00EA6BAD" w:rsidRPr="00E0243A">
        <w:rPr>
          <w:rFonts w:ascii="AcadNusx" w:eastAsia="AcadNusx" w:hAnsi="AcadNusx" w:cs="AcadNusx"/>
          <w:sz w:val="24"/>
          <w:szCs w:val="24"/>
          <w:lang w:val="ka-GE"/>
        </w:rPr>
        <w:t>: laqtozi</w:t>
      </w:r>
      <w:r w:rsidR="00635181" w:rsidRPr="00E0243A">
        <w:rPr>
          <w:rFonts w:ascii="AcadNusx" w:eastAsia="AcadNusx" w:hAnsi="AcadNusx" w:cs="AcadNusx"/>
          <w:sz w:val="24"/>
          <w:szCs w:val="24"/>
          <w:lang w:val="ka-GE"/>
        </w:rPr>
        <w:t>s monohidrati</w:t>
      </w:r>
      <w:r w:rsidR="00773846">
        <w:rPr>
          <w:rFonts w:ascii="AcadNusx" w:eastAsia="AcadNusx" w:hAnsi="AcadNusx" w:cs="AcadNusx"/>
          <w:sz w:val="24"/>
          <w:szCs w:val="24"/>
        </w:rPr>
        <w:t xml:space="preserve"> (95,250 mg)</w:t>
      </w:r>
      <w:r w:rsidR="00E0243A">
        <w:rPr>
          <w:rFonts w:ascii="AcadNusx" w:eastAsia="AcadNusx" w:hAnsi="AcadNusx" w:cs="AcadNusx"/>
          <w:sz w:val="24"/>
          <w:szCs w:val="24"/>
        </w:rPr>
        <w:t xml:space="preserve">, </w:t>
      </w:r>
      <w:r w:rsidRPr="00E0243A">
        <w:rPr>
          <w:rFonts w:ascii="AcadNusx" w:eastAsia="AcadNusx" w:hAnsi="AcadNusx" w:cs="AcadNusx"/>
          <w:sz w:val="24"/>
          <w:szCs w:val="24"/>
        </w:rPr>
        <w:t xml:space="preserve">povidoni </w:t>
      </w:r>
      <w:r w:rsidRPr="00E0243A">
        <w:rPr>
          <w:rFonts w:ascii="Times New Roman" w:eastAsia="AcadNusx" w:hAnsi="Times New Roman" w:cs="Times New Roman"/>
          <w:sz w:val="24"/>
          <w:szCs w:val="24"/>
        </w:rPr>
        <w:t>K</w:t>
      </w:r>
      <w:r w:rsidRPr="00E0243A">
        <w:rPr>
          <w:rFonts w:ascii="AcadNusx" w:eastAsia="AcadNusx" w:hAnsi="AcadNusx" w:cs="AcadNusx"/>
          <w:sz w:val="24"/>
          <w:szCs w:val="24"/>
        </w:rPr>
        <w:t>-30</w:t>
      </w:r>
      <w:r w:rsidR="00635181" w:rsidRPr="00E0243A">
        <w:rPr>
          <w:rFonts w:ascii="AcadNusx" w:eastAsia="AcadNusx" w:hAnsi="AcadNusx" w:cs="AcadNusx"/>
          <w:sz w:val="24"/>
          <w:szCs w:val="24"/>
          <w:lang w:val="ka-GE"/>
        </w:rPr>
        <w:t xml:space="preserve">, </w:t>
      </w:r>
      <w:r w:rsidRPr="00E0243A">
        <w:rPr>
          <w:rFonts w:ascii="AcadNusx" w:eastAsia="AcadNusx" w:hAnsi="AcadNusx" w:cs="AcadNusx"/>
          <w:sz w:val="24"/>
          <w:szCs w:val="24"/>
          <w:lang w:val="ka-GE"/>
        </w:rPr>
        <w:t xml:space="preserve">natriumis </w:t>
      </w:r>
      <w:r w:rsidR="00773846">
        <w:rPr>
          <w:rFonts w:ascii="AcadNusx" w:eastAsia="AcadNusx" w:hAnsi="AcadNusx" w:cs="AcadNusx"/>
          <w:sz w:val="24"/>
          <w:szCs w:val="24"/>
        </w:rPr>
        <w:t xml:space="preserve">saxameblis glikolati (tipi </w:t>
      </w:r>
      <w:r w:rsidR="00773846" w:rsidRPr="00773846">
        <w:rPr>
          <w:rFonts w:ascii="Times New Roman" w:eastAsia="AcadNusx" w:hAnsi="Times New Roman" w:cs="Times New Roman"/>
          <w:sz w:val="24"/>
          <w:szCs w:val="24"/>
        </w:rPr>
        <w:t>A</w:t>
      </w:r>
      <w:r w:rsidR="00773846">
        <w:rPr>
          <w:rFonts w:ascii="AcadNusx" w:eastAsia="AcadNusx" w:hAnsi="AcadNusx" w:cs="AcadNusx"/>
          <w:sz w:val="24"/>
          <w:szCs w:val="24"/>
        </w:rPr>
        <w:t>)</w:t>
      </w:r>
      <w:r w:rsidR="00E0243A">
        <w:rPr>
          <w:rFonts w:ascii="AcadNusx" w:eastAsia="AcadNusx" w:hAnsi="AcadNusx" w:cs="AcadNusx"/>
          <w:sz w:val="24"/>
          <w:szCs w:val="24"/>
        </w:rPr>
        <w:t>,</w:t>
      </w:r>
      <w:r w:rsidR="00635181" w:rsidRPr="00E0243A">
        <w:rPr>
          <w:rFonts w:ascii="AcadNusx" w:eastAsia="AcadNusx" w:hAnsi="AcadNusx" w:cs="AcadNusx"/>
          <w:sz w:val="24"/>
          <w:szCs w:val="24"/>
          <w:lang w:val="ka-GE"/>
        </w:rPr>
        <w:t xml:space="preserve"> magniumis stearat</w:t>
      </w:r>
      <w:r w:rsidRPr="00E0243A">
        <w:rPr>
          <w:rFonts w:ascii="AcadNusx" w:eastAsia="AcadNusx" w:hAnsi="AcadNusx" w:cs="AcadNusx"/>
          <w:sz w:val="24"/>
          <w:szCs w:val="24"/>
          <w:lang w:val="ka-GE"/>
        </w:rPr>
        <w:t>i</w:t>
      </w:r>
      <w:r w:rsidRPr="00E0243A">
        <w:rPr>
          <w:rFonts w:ascii="AcadNusx" w:eastAsia="AcadNusx" w:hAnsi="AcadNusx" w:cs="AcadNusx"/>
          <w:sz w:val="24"/>
          <w:szCs w:val="24"/>
        </w:rPr>
        <w:t>.</w:t>
      </w:r>
    </w:p>
    <w:p w:rsidR="00635181" w:rsidRPr="00E0243A" w:rsidRDefault="000B4B34" w:rsidP="00773846">
      <w:pPr>
        <w:pStyle w:val="NoSpacing"/>
        <w:jc w:val="both"/>
        <w:rPr>
          <w:rFonts w:ascii="AcadNusx" w:eastAsia="AcadNusx" w:hAnsi="AcadNusx" w:cs="AcadNusx"/>
          <w:sz w:val="24"/>
          <w:szCs w:val="24"/>
          <w:lang w:val="ka-GE"/>
        </w:rPr>
      </w:pPr>
      <w:r w:rsidRPr="00E0243A">
        <w:rPr>
          <w:rFonts w:ascii="AcadNusx" w:eastAsia="AcadNusx" w:hAnsi="AcadNusx" w:cs="AcadNusx"/>
          <w:i/>
          <w:sz w:val="24"/>
          <w:szCs w:val="24"/>
          <w:lang w:val="ka-GE"/>
        </w:rPr>
        <w:t>tabletis garsi</w:t>
      </w:r>
      <w:r w:rsidRPr="00E0243A">
        <w:rPr>
          <w:rFonts w:ascii="AcadNusx" w:eastAsia="AcadNusx" w:hAnsi="AcadNusx" w:cs="AcadNusx"/>
          <w:i/>
          <w:sz w:val="24"/>
          <w:szCs w:val="24"/>
        </w:rPr>
        <w:t>:</w:t>
      </w:r>
      <w:r w:rsidRPr="00E0243A">
        <w:rPr>
          <w:rFonts w:ascii="AcadNusx" w:eastAsia="AcadNusx" w:hAnsi="AcadNusx" w:cs="AcadNusx"/>
          <w:sz w:val="24"/>
          <w:szCs w:val="24"/>
        </w:rPr>
        <w:t xml:space="preserve"> </w:t>
      </w:r>
      <w:r w:rsidR="00773846" w:rsidRPr="00E0243A">
        <w:rPr>
          <w:rFonts w:ascii="AcadNusx" w:eastAsia="AcadNusx" w:hAnsi="AcadNusx" w:cs="AcadNusx"/>
          <w:sz w:val="24"/>
          <w:szCs w:val="24"/>
          <w:lang w:val="ka-GE"/>
        </w:rPr>
        <w:t>titani</w:t>
      </w:r>
      <w:r w:rsidR="00773846">
        <w:rPr>
          <w:rFonts w:ascii="AcadNusx" w:eastAsia="AcadNusx" w:hAnsi="AcadNusx" w:cs="AcadNusx"/>
          <w:sz w:val="24"/>
          <w:szCs w:val="24"/>
        </w:rPr>
        <w:t xml:space="preserve">s </w:t>
      </w:r>
      <w:r w:rsidR="00773846" w:rsidRPr="00E0243A">
        <w:rPr>
          <w:rFonts w:ascii="AcadNusx" w:eastAsia="AcadNusx" w:hAnsi="AcadNusx" w:cs="AcadNusx"/>
          <w:sz w:val="24"/>
          <w:szCs w:val="24"/>
          <w:lang w:val="ka-GE"/>
        </w:rPr>
        <w:t>dioqsidi (</w:t>
      </w:r>
      <w:r w:rsidR="00773846" w:rsidRPr="00E0243A">
        <w:rPr>
          <w:rFonts w:ascii="Times New Roman" w:eastAsia="AcadNusx" w:hAnsi="Times New Roman" w:cs="Times New Roman"/>
          <w:sz w:val="24"/>
          <w:szCs w:val="24"/>
          <w:lang w:val="ka-GE"/>
        </w:rPr>
        <w:t>E</w:t>
      </w:r>
      <w:r w:rsidR="00773846" w:rsidRPr="00E0243A">
        <w:rPr>
          <w:rFonts w:ascii="AcadNusx" w:eastAsia="AcadNusx" w:hAnsi="AcadNusx" w:cs="AcadNusx"/>
          <w:sz w:val="24"/>
          <w:szCs w:val="24"/>
          <w:lang w:val="ka-GE"/>
        </w:rPr>
        <w:t>171)</w:t>
      </w:r>
      <w:r w:rsidR="00773846">
        <w:rPr>
          <w:rFonts w:ascii="AcadNusx" w:eastAsia="AcadNusx" w:hAnsi="AcadNusx" w:cs="AcadNusx"/>
          <w:sz w:val="24"/>
          <w:szCs w:val="24"/>
        </w:rPr>
        <w:t>.</w:t>
      </w:r>
      <w:r w:rsidR="00773846">
        <w:rPr>
          <w:rFonts w:ascii="AcadNusx" w:eastAsia="AcadNusx" w:hAnsi="AcadNusx" w:cs="AcadNusx"/>
          <w:sz w:val="24"/>
          <w:szCs w:val="24"/>
        </w:rPr>
        <w:t xml:space="preserve"> </w:t>
      </w:r>
      <w:r w:rsidR="00E0243A" w:rsidRPr="00E0243A">
        <w:rPr>
          <w:rFonts w:ascii="AcadNusx" w:eastAsia="AcadNusx" w:hAnsi="AcadNusx" w:cs="AcadNusx"/>
          <w:sz w:val="24"/>
          <w:szCs w:val="24"/>
          <w:lang w:val="ka-GE"/>
        </w:rPr>
        <w:t>makrogoli</w:t>
      </w:r>
      <w:r w:rsidR="00E0243A" w:rsidRPr="00E0243A">
        <w:rPr>
          <w:rFonts w:ascii="AcadNusx" w:eastAsia="AcadNusx" w:hAnsi="AcadNusx" w:cs="AcadNusx"/>
          <w:sz w:val="24"/>
          <w:szCs w:val="24"/>
        </w:rPr>
        <w:t xml:space="preserve"> 300</w:t>
      </w:r>
      <w:r w:rsidR="00E0243A">
        <w:rPr>
          <w:rFonts w:ascii="AcadNusx" w:eastAsia="AcadNusx" w:hAnsi="AcadNusx" w:cs="AcadNusx"/>
          <w:sz w:val="24"/>
          <w:szCs w:val="24"/>
        </w:rPr>
        <w:t xml:space="preserve"> </w:t>
      </w:r>
      <w:r w:rsidR="00773846" w:rsidRPr="00E0243A">
        <w:rPr>
          <w:rFonts w:ascii="AcadNusx" w:eastAsia="AcadNusx" w:hAnsi="AcadNusx" w:cs="AcadNusx"/>
          <w:sz w:val="24"/>
          <w:szCs w:val="24"/>
        </w:rPr>
        <w:t xml:space="preserve">hipromeloza </w:t>
      </w:r>
      <w:r w:rsidR="00773846">
        <w:rPr>
          <w:rFonts w:ascii="AcadNusx" w:eastAsia="AcadNusx" w:hAnsi="AcadNusx" w:cs="AcadNusx"/>
          <w:sz w:val="24"/>
          <w:szCs w:val="24"/>
        </w:rPr>
        <w:t>(</w:t>
      </w:r>
      <w:r w:rsidR="00773846" w:rsidRPr="00E0243A">
        <w:rPr>
          <w:rFonts w:ascii="Times New Roman" w:eastAsia="AcadNusx" w:hAnsi="Times New Roman" w:cs="Times New Roman"/>
          <w:sz w:val="24"/>
          <w:szCs w:val="24"/>
          <w:lang w:val="ka-GE"/>
        </w:rPr>
        <w:t>E</w:t>
      </w:r>
      <w:r w:rsidR="00773846" w:rsidRPr="00E0243A">
        <w:rPr>
          <w:rFonts w:ascii="Times New Roman" w:eastAsia="AcadNusx" w:hAnsi="Times New Roman" w:cs="Times New Roman"/>
          <w:sz w:val="24"/>
          <w:szCs w:val="24"/>
        </w:rPr>
        <w:t>-5</w:t>
      </w:r>
      <w:r w:rsidR="00773846">
        <w:rPr>
          <w:rFonts w:ascii="Times New Roman" w:eastAsia="AcadNusx" w:hAnsi="Times New Roman" w:cs="Times New Roman"/>
          <w:sz w:val="24"/>
          <w:szCs w:val="24"/>
        </w:rPr>
        <w:t>)</w:t>
      </w:r>
      <w:r w:rsidR="00773846">
        <w:rPr>
          <w:rFonts w:ascii="AcadNusx" w:eastAsia="AcadNusx" w:hAnsi="AcadNusx" w:cs="AcadNusx"/>
          <w:sz w:val="24"/>
          <w:szCs w:val="24"/>
        </w:rPr>
        <w:t>.</w:t>
      </w:r>
    </w:p>
    <w:p w:rsidR="0019615D" w:rsidRPr="00E0243A" w:rsidRDefault="0019615D" w:rsidP="002A5D04">
      <w:pPr>
        <w:pStyle w:val="NoSpacing"/>
        <w:jc w:val="both"/>
        <w:rPr>
          <w:rFonts w:ascii="AcadNusx" w:eastAsia="AcadNusx" w:hAnsi="AcadNusx" w:cs="AcadNusx"/>
          <w:sz w:val="24"/>
          <w:szCs w:val="24"/>
          <w:lang w:val="ka-GE"/>
        </w:rPr>
      </w:pPr>
    </w:p>
    <w:p w:rsidR="00635181" w:rsidRPr="00773846" w:rsidRDefault="00773846" w:rsidP="002A5D04">
      <w:pPr>
        <w:pStyle w:val="NoSpacing"/>
        <w:jc w:val="both"/>
        <w:rPr>
          <w:rFonts w:eastAsia="AcadNusx" w:cs="AcadNusx"/>
          <w:b/>
          <w:sz w:val="24"/>
          <w:szCs w:val="24"/>
        </w:rPr>
      </w:pPr>
      <w:proofErr w:type="gramStart"/>
      <w:r>
        <w:rPr>
          <w:rFonts w:ascii="AcadNusx" w:eastAsia="AcadNusx" w:hAnsi="Sylfaen" w:cs="Sylfaen"/>
          <w:b/>
          <w:sz w:val="24"/>
          <w:szCs w:val="24"/>
        </w:rPr>
        <w:t>anastrozoli</w:t>
      </w:r>
      <w:proofErr w:type="gramEnd"/>
      <w:r>
        <w:rPr>
          <w:rFonts w:ascii="AcadNusx" w:eastAsia="AcadNusx" w:hAnsi="Sylfaen" w:cs="Sylfaen"/>
          <w:b/>
          <w:sz w:val="24"/>
          <w:szCs w:val="24"/>
        </w:rPr>
        <w:t xml:space="preserve"> akordis gamoSvebis </w:t>
      </w:r>
      <w:r w:rsidR="008E6F86" w:rsidRPr="00687F99">
        <w:rPr>
          <w:rFonts w:ascii="AcadNusx" w:eastAsia="AcadNusx" w:hAnsi="AcadNusx" w:cs="AcadNusx"/>
          <w:b/>
          <w:sz w:val="24"/>
          <w:szCs w:val="24"/>
          <w:lang w:val="ka-GE"/>
        </w:rPr>
        <w:t xml:space="preserve">forma da </w:t>
      </w:r>
      <w:r>
        <w:rPr>
          <w:rFonts w:ascii="AcadNusx" w:eastAsia="AcadNusx" w:hAnsi="AcadNusx" w:cs="AcadNusx"/>
          <w:b/>
          <w:sz w:val="24"/>
          <w:szCs w:val="24"/>
          <w:lang w:val="ka-GE"/>
        </w:rPr>
        <w:t>SefuTv</w:t>
      </w:r>
      <w:r>
        <w:rPr>
          <w:rFonts w:ascii="AcadNusx" w:eastAsia="AcadNusx" w:hAnsi="AcadNusx" w:cs="AcadNusx"/>
          <w:b/>
          <w:sz w:val="24"/>
          <w:szCs w:val="24"/>
        </w:rPr>
        <w:t>is Semcveloba</w:t>
      </w:r>
    </w:p>
    <w:p w:rsidR="00635181" w:rsidRDefault="00773846" w:rsidP="002A5D04">
      <w:pPr>
        <w:pStyle w:val="NoSpacing"/>
        <w:jc w:val="both"/>
        <w:rPr>
          <w:rFonts w:ascii="AcadNusx" w:eastAsia="AcadNusx" w:hAnsi="AcadNusx" w:cs="AcadNusx"/>
          <w:sz w:val="24"/>
          <w:szCs w:val="24"/>
        </w:rPr>
      </w:pPr>
      <w:proofErr w:type="gramStart"/>
      <w:r>
        <w:rPr>
          <w:rFonts w:ascii="AcadNusx" w:eastAsia="AcadNusx" w:hAnsi="AcadNusx" w:cs="AcadNusx"/>
          <w:sz w:val="24"/>
          <w:szCs w:val="24"/>
        </w:rPr>
        <w:t>anastrozoli</w:t>
      </w:r>
      <w:proofErr w:type="gramEnd"/>
      <w:r>
        <w:rPr>
          <w:rFonts w:ascii="AcadNusx" w:eastAsia="AcadNusx" w:hAnsi="AcadNusx" w:cs="AcadNusx"/>
          <w:sz w:val="24"/>
          <w:szCs w:val="24"/>
        </w:rPr>
        <w:t xml:space="preserve"> akordi aris </w:t>
      </w:r>
      <w:r w:rsidR="00B557D4" w:rsidRPr="00B557D4">
        <w:rPr>
          <w:rFonts w:ascii="AcadNusx" w:eastAsia="AcadNusx" w:hAnsi="AcadNusx" w:cs="AcadNusx"/>
          <w:sz w:val="24"/>
          <w:szCs w:val="24"/>
          <w:lang w:val="ka-GE"/>
        </w:rPr>
        <w:t xml:space="preserve">TeTri an moTeTro </w:t>
      </w:r>
      <w:r>
        <w:rPr>
          <w:rFonts w:ascii="AcadNusx" w:eastAsia="AcadNusx" w:hAnsi="AcadNusx" w:cs="AcadNusx"/>
          <w:sz w:val="24"/>
          <w:szCs w:val="24"/>
          <w:lang w:val="ka-GE"/>
        </w:rPr>
        <w:t>feris, mrgvali, ormxriv</w:t>
      </w:r>
      <w:r w:rsidR="00B557D4" w:rsidRPr="00B557D4">
        <w:rPr>
          <w:rFonts w:ascii="AcadNusx" w:eastAsia="AcadNusx" w:hAnsi="AcadNusx" w:cs="AcadNusx"/>
          <w:sz w:val="24"/>
          <w:szCs w:val="24"/>
          <w:lang w:val="ka-GE"/>
        </w:rPr>
        <w:t>amoburculi, ap</w:t>
      </w:r>
      <w:r w:rsidR="00D723B7">
        <w:rPr>
          <w:rFonts w:ascii="AcadNusx" w:eastAsia="AcadNusx" w:hAnsi="AcadNusx" w:cs="AcadNusx"/>
          <w:sz w:val="24"/>
          <w:szCs w:val="24"/>
          <w:lang w:val="ka-GE"/>
        </w:rPr>
        <w:t>kiani garsiT dafaruli tabletebi</w:t>
      </w:r>
      <w:r w:rsidR="00B557D4">
        <w:rPr>
          <w:rFonts w:ascii="AcadNusx" w:eastAsia="AcadNusx" w:hAnsi="AcadNusx" w:cs="AcadNusx"/>
          <w:sz w:val="24"/>
          <w:szCs w:val="24"/>
        </w:rPr>
        <w:t>,</w:t>
      </w:r>
      <w:r w:rsidR="00B557D4" w:rsidRPr="00B557D4">
        <w:rPr>
          <w:rFonts w:ascii="AcadNusx" w:eastAsia="AcadNusx" w:hAnsi="AcadNusx" w:cs="AcadNusx"/>
          <w:sz w:val="24"/>
          <w:szCs w:val="24"/>
          <w:lang w:val="ka-GE"/>
        </w:rPr>
        <w:t xml:space="preserve"> cal mxares </w:t>
      </w:r>
      <w:r w:rsidR="00B557D4">
        <w:rPr>
          <w:rFonts w:ascii="AcadNusx" w:eastAsia="AcadNusx" w:hAnsi="AcadNusx" w:cs="AcadNusx"/>
          <w:sz w:val="24"/>
          <w:szCs w:val="24"/>
        </w:rPr>
        <w:t>amotvifrulia</w:t>
      </w:r>
      <w:r w:rsidR="00B557D4" w:rsidRPr="00B557D4">
        <w:rPr>
          <w:rFonts w:ascii="AcadNusx" w:eastAsia="AcadNusx" w:hAnsi="AcadNusx" w:cs="AcadNusx"/>
          <w:sz w:val="24"/>
          <w:szCs w:val="24"/>
          <w:lang w:val="ka-GE"/>
        </w:rPr>
        <w:t xml:space="preserve"> “</w:t>
      </w:r>
      <w:r w:rsidR="00B557D4" w:rsidRPr="00B557D4">
        <w:rPr>
          <w:rFonts w:ascii="Times New Roman" w:eastAsia="AcadNusx" w:hAnsi="Times New Roman" w:cs="Times New Roman"/>
          <w:sz w:val="24"/>
          <w:szCs w:val="24"/>
          <w:lang w:val="ka-GE"/>
        </w:rPr>
        <w:t>AH</w:t>
      </w:r>
      <w:r w:rsidR="003C3980">
        <w:rPr>
          <w:rFonts w:ascii="Times New Roman" w:eastAsia="AcadNusx" w:hAnsi="Times New Roman" w:cs="Times New Roman"/>
          <w:sz w:val="24"/>
          <w:szCs w:val="24"/>
        </w:rPr>
        <w:t>I</w:t>
      </w:r>
      <w:r w:rsidR="00B557D4" w:rsidRPr="00B557D4">
        <w:rPr>
          <w:rFonts w:ascii="AcadNusx" w:eastAsia="AcadNusx" w:hAnsi="AcadNusx" w:cs="AcadNusx"/>
          <w:sz w:val="24"/>
          <w:szCs w:val="24"/>
          <w:lang w:val="ka-GE"/>
        </w:rPr>
        <w:t>”</w:t>
      </w:r>
      <w:r w:rsidR="00B557D4">
        <w:rPr>
          <w:rFonts w:ascii="AcadNusx" w:eastAsia="AcadNusx" w:hAnsi="AcadNusx" w:cs="AcadNusx"/>
          <w:sz w:val="24"/>
          <w:szCs w:val="24"/>
          <w:lang w:val="ka-GE"/>
        </w:rPr>
        <w:t xml:space="preserve"> da meore mxare</w:t>
      </w:r>
      <w:r w:rsidR="00B557D4">
        <w:rPr>
          <w:rFonts w:ascii="AcadNusx" w:eastAsia="AcadNusx" w:hAnsi="AcadNusx" w:cs="AcadNusx"/>
          <w:sz w:val="24"/>
          <w:szCs w:val="24"/>
        </w:rPr>
        <w:t xml:space="preserve"> </w:t>
      </w:r>
      <w:r w:rsidR="00B557D4" w:rsidRPr="00B557D4">
        <w:rPr>
          <w:rFonts w:ascii="AcadNusx" w:eastAsia="AcadNusx" w:hAnsi="AcadNusx" w:cs="AcadNusx"/>
          <w:sz w:val="24"/>
          <w:szCs w:val="24"/>
          <w:lang w:val="ka-GE"/>
        </w:rPr>
        <w:t>sada</w:t>
      </w:r>
      <w:r w:rsidR="00B557D4">
        <w:rPr>
          <w:rFonts w:ascii="AcadNusx" w:eastAsia="AcadNusx" w:hAnsi="AcadNusx" w:cs="AcadNusx"/>
          <w:sz w:val="24"/>
          <w:szCs w:val="24"/>
        </w:rPr>
        <w:t>a</w:t>
      </w:r>
      <w:r w:rsidR="00B557D4" w:rsidRPr="00B557D4">
        <w:rPr>
          <w:rFonts w:ascii="AcadNusx" w:eastAsia="AcadNusx" w:hAnsi="AcadNusx" w:cs="AcadNusx"/>
          <w:sz w:val="24"/>
          <w:szCs w:val="24"/>
          <w:lang w:val="ka-GE"/>
        </w:rPr>
        <w:t>.</w:t>
      </w:r>
      <w:r w:rsidR="00B557D4">
        <w:rPr>
          <w:rFonts w:ascii="AcadNusx" w:eastAsia="AcadNusx" w:hAnsi="AcadNusx" w:cs="AcadNusx"/>
          <w:sz w:val="24"/>
          <w:szCs w:val="24"/>
        </w:rPr>
        <w:t xml:space="preserve"> </w:t>
      </w:r>
      <w:r w:rsidR="00635181" w:rsidRPr="00687F99">
        <w:rPr>
          <w:rFonts w:ascii="AcadNusx" w:eastAsia="AcadNusx" w:hAnsi="AcadNusx" w:cs="AcadNusx"/>
          <w:sz w:val="24"/>
          <w:szCs w:val="24"/>
          <w:lang w:val="ka-GE"/>
        </w:rPr>
        <w:t xml:space="preserve"> </w:t>
      </w:r>
    </w:p>
    <w:p w:rsidR="008E6F86" w:rsidRPr="00E00F91" w:rsidRDefault="00773846" w:rsidP="002A5D04">
      <w:pPr>
        <w:pStyle w:val="NoSpacing"/>
        <w:jc w:val="both"/>
        <w:rPr>
          <w:rFonts w:ascii="AcadNusx" w:eastAsia="AcadNusx" w:hAnsi="AcadNusx" w:cs="AcadNusx"/>
          <w:sz w:val="24"/>
          <w:szCs w:val="24"/>
        </w:rPr>
      </w:pPr>
      <w:r w:rsidRPr="00773846">
        <w:rPr>
          <w:rFonts w:ascii="AcadNusx" w:eastAsia="AcadNusx" w:hAnsi="AcadNusx" w:cs="AcadNusx"/>
          <w:sz w:val="24"/>
          <w:szCs w:val="24"/>
          <w:lang w:val="ka-GE"/>
        </w:rPr>
        <w:t>anastrozoli akordi</w:t>
      </w:r>
      <w:r w:rsidRPr="00773846">
        <w:rPr>
          <w:rFonts w:ascii="AcadNusx" w:eastAsia="AcadNusx" w:hAnsi="AcadNusx" w:cs="AcadNusx"/>
          <w:sz w:val="24"/>
          <w:szCs w:val="24"/>
        </w:rPr>
        <w:t xml:space="preserve"> </w:t>
      </w:r>
      <w:r>
        <w:rPr>
          <w:rFonts w:ascii="AcadNusx" w:eastAsia="AcadNusx" w:hAnsi="AcadNusx" w:cs="AcadNusx"/>
          <w:sz w:val="24"/>
          <w:szCs w:val="24"/>
        </w:rPr>
        <w:t>moTavsebulia blisterebze da SefuTvaSi aris</w:t>
      </w:r>
      <w:r w:rsidR="003C3980">
        <w:rPr>
          <w:rFonts w:ascii="AcadNusx" w:eastAsia="AcadNusx" w:hAnsi="AcadNusx" w:cs="AcadNusx"/>
          <w:sz w:val="24"/>
          <w:szCs w:val="24"/>
        </w:rPr>
        <w:t xml:space="preserve"> 10, 14, 20, 28, 30, 50, 56, 60, 84, 90, 98, 100 an 300 </w:t>
      </w:r>
      <w:r w:rsidR="00E00F91">
        <w:rPr>
          <w:rFonts w:ascii="AcadNusx" w:eastAsia="AcadNusx" w:hAnsi="AcadNusx" w:cs="AcadNusx"/>
          <w:sz w:val="24"/>
          <w:szCs w:val="24"/>
        </w:rPr>
        <w:t>tableti</w:t>
      </w:r>
      <w:r>
        <w:rPr>
          <w:rFonts w:ascii="AcadNusx" w:eastAsia="AcadNusx" w:hAnsi="AcadNusx" w:cs="AcadNusx"/>
          <w:sz w:val="24"/>
          <w:szCs w:val="24"/>
        </w:rPr>
        <w:t>.</w:t>
      </w:r>
    </w:p>
    <w:p w:rsidR="008E6F86" w:rsidRPr="00687F99" w:rsidRDefault="008E6F86" w:rsidP="002A5D04">
      <w:pPr>
        <w:pStyle w:val="NoSpacing"/>
        <w:jc w:val="both"/>
        <w:rPr>
          <w:rFonts w:ascii="AcadNusx" w:eastAsia="AcadNusx" w:hAnsi="AcadNusx" w:cs="AcadNusx"/>
          <w:sz w:val="24"/>
          <w:szCs w:val="24"/>
          <w:lang w:val="ka-GE"/>
        </w:rPr>
      </w:pPr>
      <w:r w:rsidRPr="00687F99">
        <w:rPr>
          <w:rFonts w:ascii="AcadNusx" w:eastAsia="AcadNusx" w:hAnsi="AcadNusx" w:cs="AcadNusx"/>
          <w:sz w:val="24"/>
          <w:szCs w:val="24"/>
          <w:lang w:val="ka-GE"/>
        </w:rPr>
        <w:t xml:space="preserve">yvela SefuTva </w:t>
      </w:r>
      <w:r w:rsidR="00073A78">
        <w:rPr>
          <w:rFonts w:ascii="AcadNusx" w:eastAsia="AcadNusx" w:hAnsi="AcadNusx" w:cs="AcadNusx"/>
          <w:sz w:val="24"/>
          <w:szCs w:val="24"/>
        </w:rPr>
        <w:t>bazarze SeiZleba ar iyos warmodgenili.</w:t>
      </w:r>
      <w:r w:rsidRPr="00687F99">
        <w:rPr>
          <w:rFonts w:ascii="AcadNusx" w:eastAsia="AcadNusx" w:hAnsi="AcadNusx" w:cs="AcadNusx"/>
          <w:sz w:val="24"/>
          <w:szCs w:val="24"/>
          <w:lang w:val="ka-GE"/>
        </w:rPr>
        <w:t xml:space="preserve"> </w:t>
      </w:r>
    </w:p>
    <w:p w:rsidR="008E6F86" w:rsidRPr="00687F99" w:rsidRDefault="008E6F86" w:rsidP="002A5D04">
      <w:pPr>
        <w:pStyle w:val="NoSpacing"/>
        <w:jc w:val="both"/>
        <w:rPr>
          <w:rFonts w:ascii="AcadNusx" w:eastAsia="AcadNusx" w:hAnsi="AcadNusx" w:cs="AcadNusx"/>
          <w:sz w:val="24"/>
          <w:szCs w:val="24"/>
          <w:lang w:val="ka-GE"/>
        </w:rPr>
      </w:pPr>
    </w:p>
    <w:p w:rsidR="00812953" w:rsidRDefault="00812953" w:rsidP="002A5D04">
      <w:pPr>
        <w:pStyle w:val="NoSpacing"/>
        <w:jc w:val="both"/>
        <w:rPr>
          <w:rFonts w:ascii="AcadNusx" w:hAnsi="AcadNusx"/>
          <w:b/>
          <w:sz w:val="24"/>
          <w:szCs w:val="24"/>
        </w:rPr>
      </w:pPr>
      <w:proofErr w:type="gramStart"/>
      <w:r>
        <w:rPr>
          <w:rFonts w:ascii="AcadNusx" w:hAnsi="AcadNusx"/>
          <w:b/>
          <w:sz w:val="24"/>
          <w:szCs w:val="24"/>
        </w:rPr>
        <w:t>vaWrobis</w:t>
      </w:r>
      <w:proofErr w:type="gramEnd"/>
      <w:r>
        <w:rPr>
          <w:rFonts w:ascii="AcadNusx" w:hAnsi="AcadNusx"/>
          <w:b/>
          <w:sz w:val="24"/>
          <w:szCs w:val="24"/>
        </w:rPr>
        <w:t xml:space="preserve"> licenziis mflobeli</w:t>
      </w:r>
      <w:r w:rsidR="00B557D4">
        <w:rPr>
          <w:rFonts w:ascii="AcadNusx" w:hAnsi="AcadNusx"/>
          <w:b/>
          <w:sz w:val="24"/>
          <w:szCs w:val="24"/>
        </w:rPr>
        <w:t>:</w:t>
      </w:r>
    </w:p>
    <w:p w:rsidR="00773846" w:rsidRPr="001E6E78" w:rsidRDefault="00773846" w:rsidP="00773846">
      <w:pPr>
        <w:pStyle w:val="NoSpacing"/>
        <w:jc w:val="both"/>
        <w:rPr>
          <w:rFonts w:ascii="Times New Roman" w:hAnsi="Times New Roman" w:cs="Times New Roman"/>
          <w:sz w:val="24"/>
          <w:szCs w:val="24"/>
          <w:lang w:val="ka-GE"/>
        </w:rPr>
      </w:pPr>
      <w:r w:rsidRPr="001E6E78">
        <w:rPr>
          <w:rFonts w:ascii="Times New Roman" w:hAnsi="Times New Roman" w:cs="Times New Roman"/>
          <w:sz w:val="24"/>
          <w:szCs w:val="24"/>
          <w:lang w:val="ka-GE"/>
        </w:rPr>
        <w:t xml:space="preserve">Accord Healthcare Polska Sp.z o.o., </w:t>
      </w:r>
    </w:p>
    <w:p w:rsidR="00773846" w:rsidRDefault="00773846" w:rsidP="00773846">
      <w:pPr>
        <w:pStyle w:val="NoSpacing"/>
        <w:jc w:val="both"/>
        <w:rPr>
          <w:rFonts w:cs="Times New Roman"/>
          <w:sz w:val="24"/>
          <w:szCs w:val="24"/>
          <w:lang w:val="ka-GE"/>
        </w:rPr>
      </w:pPr>
      <w:r w:rsidRPr="001E6E78">
        <w:rPr>
          <w:rFonts w:ascii="Times New Roman" w:hAnsi="Times New Roman" w:cs="Times New Roman"/>
          <w:sz w:val="24"/>
          <w:szCs w:val="24"/>
          <w:lang w:val="ka-GE"/>
        </w:rPr>
        <w:t xml:space="preserve">ul. </w:t>
      </w:r>
      <w:r>
        <w:rPr>
          <w:rFonts w:ascii="Times New Roman" w:hAnsi="Times New Roman" w:cs="Times New Roman"/>
          <w:sz w:val="24"/>
          <w:szCs w:val="24"/>
        </w:rPr>
        <w:t>Tasmowa 7,</w:t>
      </w:r>
      <w:r w:rsidRPr="001E6E78">
        <w:rPr>
          <w:rFonts w:ascii="Times New Roman" w:hAnsi="Times New Roman" w:cs="Times New Roman"/>
          <w:sz w:val="24"/>
          <w:szCs w:val="24"/>
          <w:lang w:val="ka-GE"/>
        </w:rPr>
        <w:t xml:space="preserve"> </w:t>
      </w:r>
    </w:p>
    <w:p w:rsidR="00773846" w:rsidRPr="001E6E78" w:rsidRDefault="00773846" w:rsidP="00773846">
      <w:pPr>
        <w:pStyle w:val="NoSpacing"/>
        <w:jc w:val="both"/>
        <w:rPr>
          <w:rFonts w:ascii="Times New Roman" w:hAnsi="Times New Roman" w:cs="Times New Roman"/>
          <w:sz w:val="24"/>
          <w:szCs w:val="24"/>
          <w:lang w:val="ka-GE"/>
        </w:rPr>
      </w:pPr>
      <w:r>
        <w:rPr>
          <w:rFonts w:ascii="Times New Roman" w:hAnsi="Times New Roman" w:cs="Times New Roman"/>
          <w:sz w:val="24"/>
          <w:szCs w:val="24"/>
        </w:rPr>
        <w:t xml:space="preserve">02-677 Warsaw, </w:t>
      </w:r>
      <w:r w:rsidRPr="001E6E78">
        <w:rPr>
          <w:rFonts w:ascii="Times New Roman" w:hAnsi="Times New Roman" w:cs="Times New Roman"/>
          <w:sz w:val="24"/>
          <w:szCs w:val="24"/>
          <w:lang w:val="ka-GE"/>
        </w:rPr>
        <w:t>Poland</w:t>
      </w:r>
    </w:p>
    <w:p w:rsidR="00773846" w:rsidRDefault="00773846" w:rsidP="00773846">
      <w:pPr>
        <w:pStyle w:val="NoSpacing"/>
        <w:jc w:val="both"/>
        <w:rPr>
          <w:rFonts w:ascii="AcadNusx" w:hAnsi="AcadNusx" w:cs="Times New Roman"/>
          <w:sz w:val="24"/>
          <w:szCs w:val="24"/>
        </w:rPr>
      </w:pPr>
    </w:p>
    <w:p w:rsidR="00773846" w:rsidRDefault="00773846" w:rsidP="00773846">
      <w:pPr>
        <w:pStyle w:val="NoSpacing"/>
        <w:jc w:val="both"/>
        <w:rPr>
          <w:rFonts w:ascii="AcadNusx" w:hAnsi="AcadNusx" w:cs="Times New Roman"/>
          <w:sz w:val="24"/>
          <w:szCs w:val="24"/>
        </w:rPr>
      </w:pPr>
      <w:proofErr w:type="gramStart"/>
      <w:r>
        <w:rPr>
          <w:rFonts w:ascii="AcadNusx" w:hAnsi="AcadNusx" w:cs="Times New Roman"/>
          <w:sz w:val="24"/>
          <w:szCs w:val="24"/>
        </w:rPr>
        <w:t>akord</w:t>
      </w:r>
      <w:proofErr w:type="gramEnd"/>
      <w:r>
        <w:rPr>
          <w:rFonts w:ascii="AcadNusx" w:hAnsi="AcadNusx" w:cs="Times New Roman"/>
          <w:sz w:val="24"/>
          <w:szCs w:val="24"/>
        </w:rPr>
        <w:t xml:space="preserve"> helsqea polska sp.z.o.o.</w:t>
      </w:r>
    </w:p>
    <w:p w:rsidR="00773846" w:rsidRDefault="00773846" w:rsidP="00773846">
      <w:pPr>
        <w:pStyle w:val="NoSpacing"/>
        <w:jc w:val="both"/>
        <w:rPr>
          <w:rFonts w:ascii="AcadNusx" w:hAnsi="AcadNusx" w:cs="Times New Roman"/>
          <w:sz w:val="24"/>
          <w:szCs w:val="24"/>
        </w:rPr>
      </w:pPr>
      <w:proofErr w:type="gramStart"/>
      <w:r>
        <w:rPr>
          <w:rFonts w:ascii="AcadNusx" w:hAnsi="AcadNusx" w:cs="Times New Roman"/>
          <w:sz w:val="24"/>
          <w:szCs w:val="24"/>
        </w:rPr>
        <w:t>ul</w:t>
      </w:r>
      <w:proofErr w:type="gramEnd"/>
      <w:r>
        <w:rPr>
          <w:rFonts w:ascii="AcadNusx" w:hAnsi="AcadNusx" w:cs="Times New Roman"/>
          <w:sz w:val="24"/>
          <w:szCs w:val="24"/>
        </w:rPr>
        <w:t xml:space="preserve">. </w:t>
      </w:r>
      <w:proofErr w:type="gramStart"/>
      <w:r>
        <w:rPr>
          <w:rFonts w:ascii="AcadNusx" w:hAnsi="AcadNusx" w:cs="Times New Roman"/>
          <w:sz w:val="24"/>
          <w:szCs w:val="24"/>
        </w:rPr>
        <w:t>tasmova</w:t>
      </w:r>
      <w:proofErr w:type="gramEnd"/>
      <w:r>
        <w:rPr>
          <w:rFonts w:ascii="AcadNusx" w:hAnsi="AcadNusx" w:cs="Times New Roman"/>
          <w:sz w:val="24"/>
          <w:szCs w:val="24"/>
        </w:rPr>
        <w:t xml:space="preserve"> 7,</w:t>
      </w:r>
      <w:r>
        <w:rPr>
          <w:rFonts w:ascii="AcadNusx" w:hAnsi="AcadNusx" w:cs="Times New Roman"/>
          <w:sz w:val="24"/>
          <w:szCs w:val="24"/>
        </w:rPr>
        <w:t xml:space="preserve"> </w:t>
      </w:r>
    </w:p>
    <w:p w:rsidR="00773846" w:rsidRDefault="00773846" w:rsidP="00773846">
      <w:pPr>
        <w:pStyle w:val="NoSpacing"/>
        <w:jc w:val="both"/>
        <w:rPr>
          <w:rFonts w:ascii="AcadNusx" w:hAnsi="AcadNusx" w:cs="Times New Roman"/>
          <w:sz w:val="24"/>
          <w:szCs w:val="24"/>
        </w:rPr>
      </w:pPr>
      <w:r>
        <w:rPr>
          <w:rFonts w:ascii="AcadNusx" w:hAnsi="AcadNusx" w:cs="Times New Roman"/>
          <w:sz w:val="24"/>
          <w:szCs w:val="24"/>
        </w:rPr>
        <w:t>02-677 varSava</w:t>
      </w:r>
      <w:r>
        <w:rPr>
          <w:rFonts w:ascii="AcadNusx" w:hAnsi="AcadNusx" w:cs="Times New Roman"/>
          <w:sz w:val="24"/>
          <w:szCs w:val="24"/>
        </w:rPr>
        <w:t>, poloneTi</w:t>
      </w:r>
    </w:p>
    <w:p w:rsidR="00812953" w:rsidRDefault="00812953" w:rsidP="002A5D04">
      <w:pPr>
        <w:pStyle w:val="NoSpacing"/>
        <w:jc w:val="both"/>
        <w:rPr>
          <w:rFonts w:ascii="AcadNusx" w:hAnsi="AcadNusx"/>
          <w:b/>
          <w:sz w:val="24"/>
          <w:szCs w:val="24"/>
        </w:rPr>
      </w:pPr>
    </w:p>
    <w:p w:rsidR="00812953" w:rsidRPr="006F3D6D" w:rsidRDefault="00812953" w:rsidP="002A5D04">
      <w:pPr>
        <w:pStyle w:val="NoSpacing"/>
        <w:jc w:val="both"/>
        <w:rPr>
          <w:rFonts w:ascii="AcadNusx" w:hAnsi="AcadNusx"/>
          <w:b/>
          <w:sz w:val="24"/>
          <w:szCs w:val="24"/>
        </w:rPr>
      </w:pPr>
      <w:proofErr w:type="gramStart"/>
      <w:r w:rsidRPr="006F3D6D">
        <w:rPr>
          <w:rFonts w:ascii="AcadNusx" w:hAnsi="AcadNusx"/>
          <w:b/>
          <w:sz w:val="24"/>
          <w:szCs w:val="24"/>
        </w:rPr>
        <w:t>mwarmoebeli</w:t>
      </w:r>
      <w:proofErr w:type="gramEnd"/>
    </w:p>
    <w:p w:rsidR="00812953" w:rsidRPr="001E6E78" w:rsidRDefault="00812953" w:rsidP="002A5D04">
      <w:pPr>
        <w:pStyle w:val="NoSpacing"/>
        <w:jc w:val="both"/>
        <w:rPr>
          <w:rFonts w:ascii="Times New Roman" w:hAnsi="Times New Roman" w:cs="Times New Roman"/>
          <w:sz w:val="24"/>
          <w:szCs w:val="24"/>
          <w:lang w:val="ka-GE"/>
        </w:rPr>
      </w:pPr>
      <w:r w:rsidRPr="001E6E78">
        <w:rPr>
          <w:rFonts w:ascii="Times New Roman" w:hAnsi="Times New Roman" w:cs="Times New Roman"/>
          <w:sz w:val="24"/>
          <w:szCs w:val="24"/>
          <w:lang w:val="ka-GE"/>
        </w:rPr>
        <w:t xml:space="preserve">Accord Healthcare Polska Sp.z o.o., </w:t>
      </w:r>
    </w:p>
    <w:p w:rsidR="00812953" w:rsidRPr="001E6E78" w:rsidRDefault="00812953" w:rsidP="002A5D04">
      <w:pPr>
        <w:pStyle w:val="NoSpacing"/>
        <w:jc w:val="both"/>
        <w:rPr>
          <w:rFonts w:ascii="Times New Roman" w:hAnsi="Times New Roman" w:cs="Times New Roman"/>
          <w:sz w:val="24"/>
          <w:szCs w:val="24"/>
          <w:lang w:val="ka-GE"/>
        </w:rPr>
      </w:pPr>
      <w:r w:rsidRPr="001E6E78">
        <w:rPr>
          <w:rFonts w:ascii="Times New Roman" w:hAnsi="Times New Roman" w:cs="Times New Roman"/>
          <w:sz w:val="24"/>
          <w:szCs w:val="24"/>
          <w:lang w:val="ka-GE"/>
        </w:rPr>
        <w:t>ul. Lutomierska 50,</w:t>
      </w:r>
      <w:r>
        <w:rPr>
          <w:rFonts w:ascii="Times New Roman" w:hAnsi="Times New Roman" w:cs="Times New Roman"/>
          <w:sz w:val="24"/>
          <w:szCs w:val="24"/>
        </w:rPr>
        <w:t xml:space="preserve"> </w:t>
      </w:r>
      <w:r w:rsidRPr="001E6E78">
        <w:rPr>
          <w:rFonts w:ascii="Times New Roman" w:hAnsi="Times New Roman" w:cs="Times New Roman"/>
          <w:sz w:val="24"/>
          <w:szCs w:val="24"/>
          <w:lang w:val="ka-GE"/>
        </w:rPr>
        <w:t>95-200 Pabianice, Poland</w:t>
      </w:r>
    </w:p>
    <w:p w:rsidR="00812953" w:rsidRDefault="00812953" w:rsidP="002A5D04">
      <w:pPr>
        <w:pStyle w:val="NoSpacing"/>
        <w:jc w:val="both"/>
        <w:rPr>
          <w:rFonts w:ascii="AcadNusx" w:hAnsi="AcadNusx" w:cs="Times New Roman"/>
          <w:sz w:val="24"/>
          <w:szCs w:val="24"/>
        </w:rPr>
      </w:pPr>
    </w:p>
    <w:p w:rsidR="00812953" w:rsidRDefault="00812953" w:rsidP="002A5D04">
      <w:pPr>
        <w:pStyle w:val="NoSpacing"/>
        <w:jc w:val="both"/>
        <w:rPr>
          <w:rFonts w:ascii="AcadNusx" w:hAnsi="AcadNusx" w:cs="Times New Roman"/>
          <w:sz w:val="24"/>
          <w:szCs w:val="24"/>
        </w:rPr>
      </w:pPr>
      <w:proofErr w:type="gramStart"/>
      <w:r>
        <w:rPr>
          <w:rFonts w:ascii="AcadNusx" w:hAnsi="AcadNusx" w:cs="Times New Roman"/>
          <w:sz w:val="24"/>
          <w:szCs w:val="24"/>
        </w:rPr>
        <w:t>akord</w:t>
      </w:r>
      <w:proofErr w:type="gramEnd"/>
      <w:r>
        <w:rPr>
          <w:rFonts w:ascii="AcadNusx" w:hAnsi="AcadNusx" w:cs="Times New Roman"/>
          <w:sz w:val="24"/>
          <w:szCs w:val="24"/>
        </w:rPr>
        <w:t xml:space="preserve"> helsqea polska sp.z.o.o.</w:t>
      </w:r>
    </w:p>
    <w:p w:rsidR="00812953" w:rsidRDefault="00812953" w:rsidP="002A5D04">
      <w:pPr>
        <w:pStyle w:val="NoSpacing"/>
        <w:jc w:val="both"/>
        <w:rPr>
          <w:rFonts w:ascii="AcadNusx" w:hAnsi="AcadNusx" w:cs="Times New Roman"/>
          <w:sz w:val="24"/>
          <w:szCs w:val="24"/>
        </w:rPr>
      </w:pPr>
      <w:proofErr w:type="gramStart"/>
      <w:r>
        <w:rPr>
          <w:rFonts w:ascii="AcadNusx" w:hAnsi="AcadNusx" w:cs="Times New Roman"/>
          <w:sz w:val="24"/>
          <w:szCs w:val="24"/>
        </w:rPr>
        <w:t>ul</w:t>
      </w:r>
      <w:proofErr w:type="gramEnd"/>
      <w:r>
        <w:rPr>
          <w:rFonts w:ascii="AcadNusx" w:hAnsi="AcadNusx" w:cs="Times New Roman"/>
          <w:sz w:val="24"/>
          <w:szCs w:val="24"/>
        </w:rPr>
        <w:t xml:space="preserve">. </w:t>
      </w:r>
      <w:proofErr w:type="gramStart"/>
      <w:r>
        <w:rPr>
          <w:rFonts w:ascii="AcadNusx" w:hAnsi="AcadNusx" w:cs="Times New Roman"/>
          <w:sz w:val="24"/>
          <w:szCs w:val="24"/>
        </w:rPr>
        <w:t>lutomirska</w:t>
      </w:r>
      <w:proofErr w:type="gramEnd"/>
      <w:r>
        <w:rPr>
          <w:rFonts w:ascii="AcadNusx" w:hAnsi="AcadNusx" w:cs="Times New Roman"/>
          <w:sz w:val="24"/>
          <w:szCs w:val="24"/>
        </w:rPr>
        <w:t xml:space="preserve"> 50, 95-200 pabianice, poloneTi</w:t>
      </w:r>
    </w:p>
    <w:p w:rsidR="00773846" w:rsidRDefault="00773846" w:rsidP="002A5D04">
      <w:pPr>
        <w:pStyle w:val="NoSpacing"/>
        <w:jc w:val="both"/>
        <w:rPr>
          <w:rFonts w:ascii="AcadNusx" w:hAnsi="AcadNusx" w:cs="Times New Roman"/>
          <w:sz w:val="24"/>
          <w:szCs w:val="24"/>
        </w:rPr>
      </w:pPr>
    </w:p>
    <w:p w:rsidR="00773846" w:rsidRDefault="00773846" w:rsidP="002A5D04">
      <w:pPr>
        <w:pStyle w:val="NoSpacing"/>
        <w:jc w:val="both"/>
        <w:rPr>
          <w:rFonts w:ascii="AcadNusx" w:hAnsi="AcadNusx" w:cs="Times New Roman"/>
          <w:sz w:val="24"/>
          <w:szCs w:val="24"/>
        </w:rPr>
      </w:pPr>
      <w:proofErr w:type="gramStart"/>
      <w:r>
        <w:rPr>
          <w:rFonts w:ascii="AcadNusx" w:hAnsi="AcadNusx" w:cs="Times New Roman"/>
          <w:sz w:val="24"/>
          <w:szCs w:val="24"/>
        </w:rPr>
        <w:t>es</w:t>
      </w:r>
      <w:proofErr w:type="gramEnd"/>
      <w:r>
        <w:rPr>
          <w:rFonts w:ascii="AcadNusx" w:hAnsi="AcadNusx" w:cs="Times New Roman"/>
          <w:sz w:val="24"/>
          <w:szCs w:val="24"/>
        </w:rPr>
        <w:t xml:space="preserve"> samkurnalo produqti evropis ekonomikuri zonis wevr saxelmwifoebSi </w:t>
      </w:r>
      <w:r w:rsidRPr="00773846">
        <w:rPr>
          <w:rFonts w:ascii="Times New Roman" w:hAnsi="Times New Roman" w:cs="Times New Roman"/>
          <w:sz w:val="24"/>
          <w:szCs w:val="24"/>
        </w:rPr>
        <w:t>(EEA</w:t>
      </w:r>
      <w:r>
        <w:rPr>
          <w:rFonts w:ascii="AcadNusx" w:hAnsi="AcadNusx" w:cs="Times New Roman"/>
          <w:sz w:val="24"/>
          <w:szCs w:val="24"/>
        </w:rPr>
        <w:t>) da gaerTianebul samefoSi (CrdiloeT irlandia) warmodgenilia Semdegi saxelwodebebiT:</w:t>
      </w:r>
    </w:p>
    <w:p w:rsidR="00773846" w:rsidRDefault="00773846" w:rsidP="002A5D04">
      <w:pPr>
        <w:pStyle w:val="NoSpacing"/>
        <w:jc w:val="both"/>
        <w:rPr>
          <w:rFonts w:ascii="AcadNusx" w:hAnsi="AcadNusx"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629"/>
      </w:tblGrid>
      <w:tr w:rsidR="00841E1D" w:rsidTr="00841E1D">
        <w:tc>
          <w:tcPr>
            <w:tcW w:w="3060" w:type="dxa"/>
          </w:tcPr>
          <w:p w:rsidR="00841E1D" w:rsidRPr="002A6043" w:rsidRDefault="00841E1D" w:rsidP="00574784">
            <w:pPr>
              <w:autoSpaceDE w:val="0"/>
              <w:autoSpaceDN w:val="0"/>
              <w:adjustRightInd w:val="0"/>
              <w:rPr>
                <w:rFonts w:ascii="AcadNusx" w:hAnsi="AcadNusx" w:cs="Times New Roman"/>
                <w:b/>
                <w:sz w:val="24"/>
                <w:szCs w:val="24"/>
              </w:rPr>
            </w:pPr>
            <w:r w:rsidRPr="002A6043">
              <w:rPr>
                <w:rFonts w:ascii="AcadNusx" w:hAnsi="AcadNusx" w:cs="Times New Roman"/>
                <w:b/>
                <w:sz w:val="24"/>
                <w:szCs w:val="24"/>
              </w:rPr>
              <w:t>wevri saxelmwifos saxelwodeba</w:t>
            </w:r>
          </w:p>
        </w:tc>
        <w:tc>
          <w:tcPr>
            <w:tcW w:w="6629" w:type="dxa"/>
          </w:tcPr>
          <w:p w:rsidR="00841E1D" w:rsidRPr="002A6043" w:rsidRDefault="00841E1D" w:rsidP="00574784">
            <w:pPr>
              <w:autoSpaceDE w:val="0"/>
              <w:autoSpaceDN w:val="0"/>
              <w:adjustRightInd w:val="0"/>
              <w:jc w:val="both"/>
              <w:rPr>
                <w:rFonts w:ascii="AcadNusx" w:hAnsi="AcadNusx" w:cs="Times New Roman"/>
                <w:b/>
                <w:sz w:val="24"/>
                <w:szCs w:val="24"/>
              </w:rPr>
            </w:pPr>
            <w:r w:rsidRPr="002A6043">
              <w:rPr>
                <w:rFonts w:ascii="AcadNusx" w:hAnsi="AcadNusx" w:cs="Times New Roman"/>
                <w:b/>
                <w:sz w:val="24"/>
                <w:szCs w:val="24"/>
              </w:rPr>
              <w:t>samkurnalo produqtis saxelwodeba</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kviprosi</w:t>
            </w:r>
          </w:p>
        </w:tc>
        <w:tc>
          <w:tcPr>
            <w:tcW w:w="6629" w:type="dxa"/>
          </w:tcPr>
          <w:p w:rsidR="00841E1D" w:rsidRP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dania</w:t>
            </w:r>
          </w:p>
        </w:tc>
        <w:tc>
          <w:tcPr>
            <w:tcW w:w="6629"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estoneTi</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safrangeTi</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niderlandebi</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irlandia</w:t>
            </w:r>
          </w:p>
        </w:tc>
        <w:tc>
          <w:tcPr>
            <w:tcW w:w="6629" w:type="dxa"/>
          </w:tcPr>
          <w:p w:rsidR="00841E1D" w:rsidRDefault="00841E1D" w:rsidP="00841E1D">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latvia</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lietuva</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lastRenderedPageBreak/>
              <w:t>ungreTi</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germania</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italia</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sidRPr="00841E1D">
              <w:rPr>
                <w:rFonts w:ascii="AcadMtavr" w:hAnsi="AcadMtavr" w:cs="Times New Roman"/>
                <w:sz w:val="24"/>
                <w:szCs w:val="24"/>
              </w:rPr>
              <w:t>antabresti</w:t>
            </w:r>
            <w:r w:rsidRPr="00841E1D">
              <w:rPr>
                <w:rFonts w:ascii="AcadMtavr" w:hAnsi="AcadMtavr" w:cs="Times New Roman"/>
                <w:sz w:val="24"/>
                <w:szCs w:val="24"/>
              </w:rPr>
              <w:t xml:space="preserve"> </w:t>
            </w:r>
            <w:r>
              <w:rPr>
                <w:rFonts w:ascii="AcadNusx" w:hAnsi="AcadNusx" w:cs="Times New Roman"/>
                <w:sz w:val="24"/>
                <w:szCs w:val="24"/>
              </w:rPr>
              <w:t>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portugalia</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espaneTi</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r>
              <w:rPr>
                <w:rFonts w:ascii="AcadNusx" w:hAnsi="AcadNusx" w:cs="Times New Roman"/>
                <w:sz w:val="24"/>
                <w:szCs w:val="24"/>
              </w:rPr>
              <w:t xml:space="preserve"> </w:t>
            </w:r>
            <w:r w:rsidRPr="00841E1D">
              <w:rPr>
                <w:rFonts w:ascii="Times New Roman" w:hAnsi="Times New Roman" w:cs="Times New Roman"/>
                <w:sz w:val="24"/>
                <w:szCs w:val="24"/>
              </w:rPr>
              <w:t>EFG</w:t>
            </w:r>
          </w:p>
        </w:tc>
      </w:tr>
      <w:tr w:rsidR="00841E1D" w:rsidTr="00841E1D">
        <w:tc>
          <w:tcPr>
            <w:tcW w:w="3060" w:type="dxa"/>
          </w:tcPr>
          <w:p w:rsidR="00841E1D" w:rsidRDefault="00841E1D" w:rsidP="00574784">
            <w:pPr>
              <w:autoSpaceDE w:val="0"/>
              <w:autoSpaceDN w:val="0"/>
              <w:adjustRightInd w:val="0"/>
              <w:jc w:val="both"/>
              <w:rPr>
                <w:rFonts w:ascii="AcadNusx" w:hAnsi="AcadNusx" w:cs="Times New Roman"/>
                <w:sz w:val="24"/>
                <w:szCs w:val="24"/>
              </w:rPr>
            </w:pPr>
            <w:r>
              <w:rPr>
                <w:rFonts w:ascii="AcadNusx" w:hAnsi="AcadNusx" w:cs="Times New Roman"/>
                <w:sz w:val="24"/>
                <w:szCs w:val="24"/>
              </w:rPr>
              <w:t>SvedeTi</w:t>
            </w:r>
          </w:p>
        </w:tc>
        <w:tc>
          <w:tcPr>
            <w:tcW w:w="6629" w:type="dxa"/>
          </w:tcPr>
          <w:p w:rsidR="00841E1D" w:rsidRDefault="00841E1D" w:rsidP="00574784">
            <w:pPr>
              <w:autoSpaceDE w:val="0"/>
              <w:autoSpaceDN w:val="0"/>
              <w:adjustRightInd w:val="0"/>
              <w:jc w:val="both"/>
              <w:rPr>
                <w:rFonts w:ascii="AcadNusx" w:hAnsi="AcadNusx" w:cs="Times New Roman"/>
                <w:sz w:val="24"/>
                <w:szCs w:val="24"/>
                <w:lang w:val="ka-GE"/>
              </w:rPr>
            </w:pPr>
            <w:r>
              <w:rPr>
                <w:rFonts w:ascii="AcadNusx" w:hAnsi="AcadNusx" w:cs="Times New Roman"/>
                <w:sz w:val="24"/>
                <w:szCs w:val="24"/>
              </w:rPr>
              <w:t>anastrozoli akordi 1 mg apkiani garsiT dafaruli tabletebi</w:t>
            </w:r>
          </w:p>
        </w:tc>
      </w:tr>
    </w:tbl>
    <w:p w:rsidR="00E00F91" w:rsidRDefault="00E00F91" w:rsidP="002A5D04">
      <w:pPr>
        <w:pStyle w:val="NoSpacing"/>
        <w:jc w:val="both"/>
        <w:rPr>
          <w:rFonts w:ascii="AcadNusx" w:hAnsi="AcadNusx" w:cs="Times New Roman"/>
          <w:sz w:val="24"/>
          <w:szCs w:val="24"/>
        </w:rPr>
      </w:pPr>
    </w:p>
    <w:p w:rsidR="00E00F91" w:rsidRPr="00E00F91" w:rsidRDefault="007D54C8" w:rsidP="002A5D04">
      <w:pPr>
        <w:pStyle w:val="NoSpacing"/>
        <w:jc w:val="both"/>
        <w:rPr>
          <w:rFonts w:ascii="AcadNusx" w:hAnsi="AcadNusx" w:cs="Times New Roman"/>
          <w:b/>
          <w:sz w:val="24"/>
          <w:szCs w:val="24"/>
        </w:rPr>
      </w:pPr>
      <w:r w:rsidRPr="007D54C8">
        <w:rPr>
          <w:rFonts w:ascii="Times New Roman" w:hAnsi="Times New Roman" w:cs="Times New Roman"/>
          <w:sz w:val="24"/>
          <w:szCs w:val="24"/>
        </w:rPr>
        <w:t>OGYI-T</w:t>
      </w:r>
      <w:r>
        <w:rPr>
          <w:rFonts w:ascii="AcadNusx" w:hAnsi="AcadNusx" w:cs="Times New Roman"/>
          <w:sz w:val="24"/>
          <w:szCs w:val="24"/>
        </w:rPr>
        <w:t>-21522/01-13</w:t>
      </w:r>
    </w:p>
    <w:p w:rsidR="00A0743E" w:rsidRPr="00687F99" w:rsidRDefault="00A0743E" w:rsidP="002A5D04">
      <w:pPr>
        <w:pStyle w:val="NoSpacing"/>
        <w:jc w:val="both"/>
        <w:rPr>
          <w:rFonts w:ascii="AcadNusx" w:eastAsia="AcadNusx" w:hAnsi="AcadNusx" w:cs="AcadNusx"/>
          <w:sz w:val="24"/>
          <w:szCs w:val="24"/>
          <w:lang w:val="ka-GE"/>
        </w:rPr>
      </w:pPr>
    </w:p>
    <w:p w:rsidR="00A0743E" w:rsidRPr="009F2239" w:rsidRDefault="00073A78" w:rsidP="002A5D04">
      <w:pPr>
        <w:pStyle w:val="NoSpacing"/>
        <w:jc w:val="both"/>
        <w:rPr>
          <w:rFonts w:ascii="AcadNusx" w:eastAsia="AcadNusx" w:hAnsi="AcadNusx" w:cs="AcadNusx"/>
          <w:b/>
          <w:sz w:val="24"/>
          <w:szCs w:val="24"/>
        </w:rPr>
      </w:pPr>
      <w:proofErr w:type="gramStart"/>
      <w:r>
        <w:rPr>
          <w:rFonts w:ascii="AcadNusx" w:eastAsia="AcadNusx" w:hAnsi="AcadNusx" w:cs="AcadNusx"/>
          <w:b/>
          <w:sz w:val="24"/>
          <w:szCs w:val="24"/>
        </w:rPr>
        <w:t>instruqciis</w:t>
      </w:r>
      <w:proofErr w:type="gramEnd"/>
      <w:r>
        <w:rPr>
          <w:rFonts w:ascii="AcadNusx" w:eastAsia="AcadNusx" w:hAnsi="AcadNusx" w:cs="AcadNusx"/>
          <w:b/>
          <w:sz w:val="24"/>
          <w:szCs w:val="24"/>
        </w:rPr>
        <w:t xml:space="preserve"> Sesworebis ukanaskneli TariRia </w:t>
      </w:r>
      <w:r w:rsidR="007D54C8">
        <w:rPr>
          <w:rFonts w:ascii="AcadNusx" w:eastAsia="AcadNusx" w:hAnsi="AcadNusx" w:cs="AcadNusx"/>
          <w:b/>
          <w:sz w:val="24"/>
          <w:szCs w:val="24"/>
        </w:rPr>
        <w:t>2024</w:t>
      </w:r>
      <w:r w:rsidR="00E00F91">
        <w:rPr>
          <w:rFonts w:ascii="AcadNusx" w:eastAsia="AcadNusx" w:hAnsi="AcadNusx" w:cs="AcadNusx"/>
          <w:b/>
          <w:sz w:val="24"/>
          <w:szCs w:val="24"/>
        </w:rPr>
        <w:t xml:space="preserve"> wlis </w:t>
      </w:r>
      <w:r w:rsidR="007D54C8">
        <w:rPr>
          <w:rFonts w:ascii="AcadNusx" w:eastAsia="AcadNusx" w:hAnsi="AcadNusx" w:cs="AcadNusx"/>
          <w:b/>
          <w:sz w:val="24"/>
          <w:szCs w:val="24"/>
        </w:rPr>
        <w:t>seqtemberi</w:t>
      </w:r>
    </w:p>
    <w:p w:rsidR="00A0743E" w:rsidRPr="006E6245" w:rsidRDefault="00A0743E" w:rsidP="00695AD0">
      <w:pPr>
        <w:pStyle w:val="NoSpacing"/>
        <w:spacing w:line="276" w:lineRule="auto"/>
        <w:jc w:val="both"/>
        <w:rPr>
          <w:rFonts w:ascii="AcadNusx" w:eastAsia="AcadNusx" w:hAnsi="AcadNusx" w:cs="AcadNusx"/>
          <w:sz w:val="24"/>
          <w:szCs w:val="24"/>
        </w:rPr>
      </w:pPr>
    </w:p>
    <w:sectPr w:rsidR="00A0743E" w:rsidRPr="006E6245" w:rsidSect="002A5D04">
      <w:headerReference w:type="default" r:id="rId10"/>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F6B" w:rsidRDefault="00E26F6B" w:rsidP="008858B2">
      <w:pPr>
        <w:spacing w:after="0" w:line="240" w:lineRule="auto"/>
      </w:pPr>
      <w:r>
        <w:separator/>
      </w:r>
    </w:p>
  </w:endnote>
  <w:endnote w:type="continuationSeparator" w:id="0">
    <w:p w:rsidR="00E26F6B" w:rsidRDefault="00E26F6B" w:rsidP="00885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cadMtavr">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F6B" w:rsidRDefault="00E26F6B" w:rsidP="008858B2">
      <w:pPr>
        <w:spacing w:after="0" w:line="240" w:lineRule="auto"/>
      </w:pPr>
      <w:r>
        <w:separator/>
      </w:r>
    </w:p>
  </w:footnote>
  <w:footnote w:type="continuationSeparator" w:id="0">
    <w:p w:rsidR="00E26F6B" w:rsidRDefault="00E26F6B" w:rsidP="008858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8B2" w:rsidRDefault="008858B2">
    <w:pPr>
      <w:pStyle w:val="Header"/>
    </w:pPr>
  </w:p>
  <w:p w:rsidR="008858B2" w:rsidRDefault="008858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21ABA"/>
    <w:multiLevelType w:val="hybridMultilevel"/>
    <w:tmpl w:val="0E808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DB1F6A"/>
    <w:multiLevelType w:val="hybridMultilevel"/>
    <w:tmpl w:val="C9382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F57BF1"/>
    <w:multiLevelType w:val="hybridMultilevel"/>
    <w:tmpl w:val="5AAC0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33087A"/>
    <w:multiLevelType w:val="hybridMultilevel"/>
    <w:tmpl w:val="47B42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506A1A"/>
    <w:multiLevelType w:val="hybridMultilevel"/>
    <w:tmpl w:val="879CD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055BC6"/>
    <w:multiLevelType w:val="hybridMultilevel"/>
    <w:tmpl w:val="EA8807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970578"/>
    <w:multiLevelType w:val="hybridMultilevel"/>
    <w:tmpl w:val="E0BC19B0"/>
    <w:lvl w:ilvl="0" w:tplc="0A7A2F6C">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81C51"/>
    <w:multiLevelType w:val="hybridMultilevel"/>
    <w:tmpl w:val="2626F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2248BB"/>
    <w:multiLevelType w:val="hybridMultilevel"/>
    <w:tmpl w:val="F85479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932CC4"/>
    <w:multiLevelType w:val="hybridMultilevel"/>
    <w:tmpl w:val="2DB4C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D66BC9"/>
    <w:multiLevelType w:val="multilevel"/>
    <w:tmpl w:val="7DA823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2550BE"/>
    <w:multiLevelType w:val="hybridMultilevel"/>
    <w:tmpl w:val="8C38D0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8F4361"/>
    <w:multiLevelType w:val="hybridMultilevel"/>
    <w:tmpl w:val="53DE0210"/>
    <w:lvl w:ilvl="0" w:tplc="3BD234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6459D"/>
    <w:multiLevelType w:val="hybridMultilevel"/>
    <w:tmpl w:val="B128D6EE"/>
    <w:lvl w:ilvl="0" w:tplc="3BD234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5718D4"/>
    <w:multiLevelType w:val="multilevel"/>
    <w:tmpl w:val="76B478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3845F7"/>
    <w:multiLevelType w:val="hybridMultilevel"/>
    <w:tmpl w:val="9AB69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256406"/>
    <w:multiLevelType w:val="hybridMultilevel"/>
    <w:tmpl w:val="28325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C453D"/>
    <w:multiLevelType w:val="hybridMultilevel"/>
    <w:tmpl w:val="FC1A13E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C92B3E"/>
    <w:multiLevelType w:val="hybridMultilevel"/>
    <w:tmpl w:val="23D2892E"/>
    <w:lvl w:ilvl="0" w:tplc="0A7A2F6C">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E301556"/>
    <w:multiLevelType w:val="hybridMultilevel"/>
    <w:tmpl w:val="6C3C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EF10B6"/>
    <w:multiLevelType w:val="hybridMultilevel"/>
    <w:tmpl w:val="9F2AB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F74C27"/>
    <w:multiLevelType w:val="hybridMultilevel"/>
    <w:tmpl w:val="91201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8933F3"/>
    <w:multiLevelType w:val="hybridMultilevel"/>
    <w:tmpl w:val="AC188192"/>
    <w:lvl w:ilvl="0" w:tplc="19F4E57E">
      <w:numFmt w:val="bullet"/>
      <w:lvlText w:val="-"/>
      <w:lvlJc w:val="left"/>
      <w:pPr>
        <w:ind w:left="720" w:hanging="360"/>
      </w:pPr>
      <w:rPr>
        <w:rFonts w:ascii="AcadNusx" w:eastAsia="AcadNusx" w:hAnsi="AcadNusx" w:cs="AcadNusx"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AC1D94"/>
    <w:multiLevelType w:val="hybridMultilevel"/>
    <w:tmpl w:val="D66C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6"/>
  </w:num>
  <w:num w:numId="4">
    <w:abstractNumId w:val="19"/>
  </w:num>
  <w:num w:numId="5">
    <w:abstractNumId w:val="12"/>
  </w:num>
  <w:num w:numId="6">
    <w:abstractNumId w:val="13"/>
  </w:num>
  <w:num w:numId="7">
    <w:abstractNumId w:val="22"/>
  </w:num>
  <w:num w:numId="8">
    <w:abstractNumId w:val="23"/>
  </w:num>
  <w:num w:numId="9">
    <w:abstractNumId w:val="6"/>
  </w:num>
  <w:num w:numId="10">
    <w:abstractNumId w:val="21"/>
  </w:num>
  <w:num w:numId="11">
    <w:abstractNumId w:val="18"/>
  </w:num>
  <w:num w:numId="12">
    <w:abstractNumId w:val="17"/>
  </w:num>
  <w:num w:numId="13">
    <w:abstractNumId w:val="11"/>
  </w:num>
  <w:num w:numId="14">
    <w:abstractNumId w:val="1"/>
  </w:num>
  <w:num w:numId="15">
    <w:abstractNumId w:val="2"/>
  </w:num>
  <w:num w:numId="16">
    <w:abstractNumId w:val="3"/>
  </w:num>
  <w:num w:numId="17">
    <w:abstractNumId w:val="5"/>
  </w:num>
  <w:num w:numId="18">
    <w:abstractNumId w:val="8"/>
  </w:num>
  <w:num w:numId="19">
    <w:abstractNumId w:val="0"/>
  </w:num>
  <w:num w:numId="20">
    <w:abstractNumId w:val="9"/>
  </w:num>
  <w:num w:numId="21">
    <w:abstractNumId w:val="7"/>
  </w:num>
  <w:num w:numId="22">
    <w:abstractNumId w:val="20"/>
  </w:num>
  <w:num w:numId="23">
    <w:abstractNumId w:val="4"/>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8B"/>
    <w:rsid w:val="00017FDD"/>
    <w:rsid w:val="00024059"/>
    <w:rsid w:val="00031C44"/>
    <w:rsid w:val="00046921"/>
    <w:rsid w:val="00071330"/>
    <w:rsid w:val="00072D7A"/>
    <w:rsid w:val="00073A78"/>
    <w:rsid w:val="000754AF"/>
    <w:rsid w:val="000806FD"/>
    <w:rsid w:val="000A09F9"/>
    <w:rsid w:val="000B4B34"/>
    <w:rsid w:val="000D0214"/>
    <w:rsid w:val="000E217C"/>
    <w:rsid w:val="000E349D"/>
    <w:rsid w:val="000E53EF"/>
    <w:rsid w:val="000E5DB5"/>
    <w:rsid w:val="000F05AE"/>
    <w:rsid w:val="000F4919"/>
    <w:rsid w:val="000F5AEC"/>
    <w:rsid w:val="001149E4"/>
    <w:rsid w:val="001254F4"/>
    <w:rsid w:val="00133E32"/>
    <w:rsid w:val="0014056B"/>
    <w:rsid w:val="001407F9"/>
    <w:rsid w:val="00151F15"/>
    <w:rsid w:val="00162E1A"/>
    <w:rsid w:val="00175CB7"/>
    <w:rsid w:val="00190A66"/>
    <w:rsid w:val="0019615D"/>
    <w:rsid w:val="001A114A"/>
    <w:rsid w:val="001B595C"/>
    <w:rsid w:val="001C150F"/>
    <w:rsid w:val="001C45B8"/>
    <w:rsid w:val="001D2574"/>
    <w:rsid w:val="001D2A96"/>
    <w:rsid w:val="001D77AB"/>
    <w:rsid w:val="001E1F17"/>
    <w:rsid w:val="001E41DD"/>
    <w:rsid w:val="001F2D0A"/>
    <w:rsid w:val="0020396F"/>
    <w:rsid w:val="00244CC8"/>
    <w:rsid w:val="00290652"/>
    <w:rsid w:val="002A2A63"/>
    <w:rsid w:val="002A58E0"/>
    <w:rsid w:val="002A5D04"/>
    <w:rsid w:val="002D40FB"/>
    <w:rsid w:val="002F1F2A"/>
    <w:rsid w:val="002F766E"/>
    <w:rsid w:val="0030444D"/>
    <w:rsid w:val="00335796"/>
    <w:rsid w:val="00337C23"/>
    <w:rsid w:val="003513AB"/>
    <w:rsid w:val="00353714"/>
    <w:rsid w:val="0036588C"/>
    <w:rsid w:val="00373F1C"/>
    <w:rsid w:val="00376261"/>
    <w:rsid w:val="003779F5"/>
    <w:rsid w:val="00384AFF"/>
    <w:rsid w:val="003B0B15"/>
    <w:rsid w:val="003C3980"/>
    <w:rsid w:val="003C72D9"/>
    <w:rsid w:val="003E08C7"/>
    <w:rsid w:val="003E1CE0"/>
    <w:rsid w:val="003F06D5"/>
    <w:rsid w:val="003F1403"/>
    <w:rsid w:val="003F1718"/>
    <w:rsid w:val="00412EAF"/>
    <w:rsid w:val="00413A92"/>
    <w:rsid w:val="004436F1"/>
    <w:rsid w:val="004507F5"/>
    <w:rsid w:val="0046287D"/>
    <w:rsid w:val="00495F8D"/>
    <w:rsid w:val="004A1272"/>
    <w:rsid w:val="004A79C0"/>
    <w:rsid w:val="004C757E"/>
    <w:rsid w:val="004E0E6A"/>
    <w:rsid w:val="004E6E53"/>
    <w:rsid w:val="004F6774"/>
    <w:rsid w:val="005000B9"/>
    <w:rsid w:val="0050196E"/>
    <w:rsid w:val="005033EB"/>
    <w:rsid w:val="0050485C"/>
    <w:rsid w:val="00522948"/>
    <w:rsid w:val="00525EA8"/>
    <w:rsid w:val="00540160"/>
    <w:rsid w:val="00594B5E"/>
    <w:rsid w:val="005A7CCD"/>
    <w:rsid w:val="005B1CF2"/>
    <w:rsid w:val="005B4149"/>
    <w:rsid w:val="005C4A67"/>
    <w:rsid w:val="005D1963"/>
    <w:rsid w:val="005D5099"/>
    <w:rsid w:val="005D527D"/>
    <w:rsid w:val="005E291B"/>
    <w:rsid w:val="005E54B3"/>
    <w:rsid w:val="006102FF"/>
    <w:rsid w:val="00611783"/>
    <w:rsid w:val="006255D5"/>
    <w:rsid w:val="00635181"/>
    <w:rsid w:val="00647C7A"/>
    <w:rsid w:val="00661674"/>
    <w:rsid w:val="00662122"/>
    <w:rsid w:val="006633C7"/>
    <w:rsid w:val="0066775A"/>
    <w:rsid w:val="006737A4"/>
    <w:rsid w:val="0067489A"/>
    <w:rsid w:val="00684BBB"/>
    <w:rsid w:val="00687F99"/>
    <w:rsid w:val="00695AD0"/>
    <w:rsid w:val="006A2FFF"/>
    <w:rsid w:val="006C14FE"/>
    <w:rsid w:val="006C3D2A"/>
    <w:rsid w:val="006C4AD0"/>
    <w:rsid w:val="006D26B6"/>
    <w:rsid w:val="006E6245"/>
    <w:rsid w:val="00710069"/>
    <w:rsid w:val="007231A9"/>
    <w:rsid w:val="0074365E"/>
    <w:rsid w:val="007443CF"/>
    <w:rsid w:val="007621C5"/>
    <w:rsid w:val="00773846"/>
    <w:rsid w:val="007753E3"/>
    <w:rsid w:val="00785C8B"/>
    <w:rsid w:val="0079652E"/>
    <w:rsid w:val="007968BE"/>
    <w:rsid w:val="007B1F65"/>
    <w:rsid w:val="007D0AFF"/>
    <w:rsid w:val="007D54C8"/>
    <w:rsid w:val="007E1043"/>
    <w:rsid w:val="0080127E"/>
    <w:rsid w:val="00812953"/>
    <w:rsid w:val="0082301B"/>
    <w:rsid w:val="00841E1D"/>
    <w:rsid w:val="00846685"/>
    <w:rsid w:val="008523BB"/>
    <w:rsid w:val="008545A0"/>
    <w:rsid w:val="00857083"/>
    <w:rsid w:val="008609E0"/>
    <w:rsid w:val="00870AA4"/>
    <w:rsid w:val="00874287"/>
    <w:rsid w:val="008858B2"/>
    <w:rsid w:val="00894825"/>
    <w:rsid w:val="008A562A"/>
    <w:rsid w:val="008B4317"/>
    <w:rsid w:val="008D33B8"/>
    <w:rsid w:val="008E1B77"/>
    <w:rsid w:val="008E6F86"/>
    <w:rsid w:val="00904112"/>
    <w:rsid w:val="00907696"/>
    <w:rsid w:val="00917ABE"/>
    <w:rsid w:val="0093407C"/>
    <w:rsid w:val="00961F42"/>
    <w:rsid w:val="00980037"/>
    <w:rsid w:val="00982885"/>
    <w:rsid w:val="009843A0"/>
    <w:rsid w:val="009B331D"/>
    <w:rsid w:val="009F0465"/>
    <w:rsid w:val="009F2239"/>
    <w:rsid w:val="00A04F30"/>
    <w:rsid w:val="00A0743E"/>
    <w:rsid w:val="00A126BC"/>
    <w:rsid w:val="00A27E8E"/>
    <w:rsid w:val="00A360FB"/>
    <w:rsid w:val="00A435E4"/>
    <w:rsid w:val="00A475B9"/>
    <w:rsid w:val="00A50654"/>
    <w:rsid w:val="00A54739"/>
    <w:rsid w:val="00A702C6"/>
    <w:rsid w:val="00A7068B"/>
    <w:rsid w:val="00A87956"/>
    <w:rsid w:val="00AA78C0"/>
    <w:rsid w:val="00AF6358"/>
    <w:rsid w:val="00B00203"/>
    <w:rsid w:val="00B07E4F"/>
    <w:rsid w:val="00B24533"/>
    <w:rsid w:val="00B25FF1"/>
    <w:rsid w:val="00B27CB8"/>
    <w:rsid w:val="00B33544"/>
    <w:rsid w:val="00B41322"/>
    <w:rsid w:val="00B423A0"/>
    <w:rsid w:val="00B4739F"/>
    <w:rsid w:val="00B557D4"/>
    <w:rsid w:val="00B624D8"/>
    <w:rsid w:val="00B801A2"/>
    <w:rsid w:val="00B844DC"/>
    <w:rsid w:val="00B878FC"/>
    <w:rsid w:val="00BB79B7"/>
    <w:rsid w:val="00BD236D"/>
    <w:rsid w:val="00BE5F19"/>
    <w:rsid w:val="00C16446"/>
    <w:rsid w:val="00C25FC3"/>
    <w:rsid w:val="00C272CD"/>
    <w:rsid w:val="00C31B19"/>
    <w:rsid w:val="00C518E4"/>
    <w:rsid w:val="00C57AB6"/>
    <w:rsid w:val="00C6118A"/>
    <w:rsid w:val="00C64D4F"/>
    <w:rsid w:val="00C73799"/>
    <w:rsid w:val="00C919E0"/>
    <w:rsid w:val="00C94AEF"/>
    <w:rsid w:val="00CA2F69"/>
    <w:rsid w:val="00CB6942"/>
    <w:rsid w:val="00CC3239"/>
    <w:rsid w:val="00CC549E"/>
    <w:rsid w:val="00CC6AB2"/>
    <w:rsid w:val="00CD2856"/>
    <w:rsid w:val="00CF759B"/>
    <w:rsid w:val="00D0577E"/>
    <w:rsid w:val="00D164C8"/>
    <w:rsid w:val="00D276A8"/>
    <w:rsid w:val="00D339E8"/>
    <w:rsid w:val="00D52556"/>
    <w:rsid w:val="00D66482"/>
    <w:rsid w:val="00D66C10"/>
    <w:rsid w:val="00D723B7"/>
    <w:rsid w:val="00D76A89"/>
    <w:rsid w:val="00D87438"/>
    <w:rsid w:val="00DB0615"/>
    <w:rsid w:val="00DB2D8B"/>
    <w:rsid w:val="00DE2AE2"/>
    <w:rsid w:val="00DE64A4"/>
    <w:rsid w:val="00DF4FA4"/>
    <w:rsid w:val="00E00F91"/>
    <w:rsid w:val="00E0243A"/>
    <w:rsid w:val="00E02CED"/>
    <w:rsid w:val="00E03117"/>
    <w:rsid w:val="00E06EFA"/>
    <w:rsid w:val="00E07567"/>
    <w:rsid w:val="00E11475"/>
    <w:rsid w:val="00E2376B"/>
    <w:rsid w:val="00E26F6B"/>
    <w:rsid w:val="00E2733F"/>
    <w:rsid w:val="00E34D84"/>
    <w:rsid w:val="00E3796B"/>
    <w:rsid w:val="00E37B72"/>
    <w:rsid w:val="00E4318F"/>
    <w:rsid w:val="00E459F1"/>
    <w:rsid w:val="00E54FAB"/>
    <w:rsid w:val="00E67A15"/>
    <w:rsid w:val="00EA004D"/>
    <w:rsid w:val="00EA0B1D"/>
    <w:rsid w:val="00EA6BAD"/>
    <w:rsid w:val="00EC6C9C"/>
    <w:rsid w:val="00ED09A8"/>
    <w:rsid w:val="00EE5206"/>
    <w:rsid w:val="00EE56FE"/>
    <w:rsid w:val="00EF4BD6"/>
    <w:rsid w:val="00EF79F3"/>
    <w:rsid w:val="00F06032"/>
    <w:rsid w:val="00F1201C"/>
    <w:rsid w:val="00F132BE"/>
    <w:rsid w:val="00F20CD4"/>
    <w:rsid w:val="00F22FFD"/>
    <w:rsid w:val="00F25242"/>
    <w:rsid w:val="00F27774"/>
    <w:rsid w:val="00F516C9"/>
    <w:rsid w:val="00F61DD5"/>
    <w:rsid w:val="00F72BE0"/>
    <w:rsid w:val="00F74F02"/>
    <w:rsid w:val="00F80136"/>
    <w:rsid w:val="00F90759"/>
    <w:rsid w:val="00F9279B"/>
    <w:rsid w:val="00F97DF3"/>
    <w:rsid w:val="00FB4536"/>
    <w:rsid w:val="00FB5B34"/>
    <w:rsid w:val="00FC18C3"/>
    <w:rsid w:val="00FF5B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1086F0-CFD4-4B5C-AF6E-F5740456C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57E"/>
    <w:rPr>
      <w:color w:val="0000FF" w:themeColor="hyperlink"/>
      <w:u w:val="single"/>
    </w:rPr>
  </w:style>
  <w:style w:type="table" w:styleId="TableGrid">
    <w:name w:val="Table Grid"/>
    <w:basedOn w:val="TableNormal"/>
    <w:uiPriority w:val="59"/>
    <w:rsid w:val="005A7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95F8D"/>
    <w:pPr>
      <w:spacing w:after="0" w:line="240" w:lineRule="auto"/>
    </w:pPr>
  </w:style>
  <w:style w:type="character" w:customStyle="1" w:styleId="NoSpacingChar">
    <w:name w:val="No Spacing Char"/>
    <w:basedOn w:val="DefaultParagraphFont"/>
    <w:link w:val="NoSpacing"/>
    <w:uiPriority w:val="1"/>
    <w:rsid w:val="006C4AD0"/>
  </w:style>
  <w:style w:type="paragraph" w:customStyle="1" w:styleId="NoSpacing1">
    <w:name w:val="No Spacing1"/>
    <w:link w:val="a"/>
    <w:uiPriority w:val="1"/>
    <w:qFormat/>
    <w:rsid w:val="00812953"/>
    <w:pPr>
      <w:spacing w:after="0" w:line="240" w:lineRule="auto"/>
    </w:pPr>
  </w:style>
  <w:style w:type="character" w:customStyle="1" w:styleId="a">
    <w:name w:val="Без интервала Знак"/>
    <w:basedOn w:val="DefaultParagraphFont"/>
    <w:link w:val="NoSpacing1"/>
    <w:uiPriority w:val="1"/>
    <w:rsid w:val="00812953"/>
  </w:style>
  <w:style w:type="paragraph" w:styleId="Header">
    <w:name w:val="header"/>
    <w:basedOn w:val="Normal"/>
    <w:link w:val="HeaderChar"/>
    <w:uiPriority w:val="99"/>
    <w:unhideWhenUsed/>
    <w:rsid w:val="00885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8B2"/>
  </w:style>
  <w:style w:type="paragraph" w:styleId="Footer">
    <w:name w:val="footer"/>
    <w:basedOn w:val="Normal"/>
    <w:link w:val="FooterChar"/>
    <w:uiPriority w:val="99"/>
    <w:unhideWhenUsed/>
    <w:rsid w:val="00885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ellekhatas.ogvei.gov.hu" TargetMode="External"/><Relationship Id="rId3" Type="http://schemas.openxmlformats.org/officeDocument/2006/relationships/settings" Target="settings.xml"/><Relationship Id="rId7" Type="http://schemas.openxmlformats.org/officeDocument/2006/relationships/hyperlink" Target="http://www.ogvei.gov.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r.box@ogvei.gov.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8</Pages>
  <Words>2105</Words>
  <Characters>12004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9</cp:revision>
  <dcterms:created xsi:type="dcterms:W3CDTF">2026-05-14T16:54:00Z</dcterms:created>
  <dcterms:modified xsi:type="dcterms:W3CDTF">2026-05-14T19:03:00Z</dcterms:modified>
</cp:coreProperties>
</file>