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8DE4D" w14:textId="1A39989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</w:t>
      </w:r>
      <w:r w:rsidR="003F06A7" w:rsidRPr="00B73F92">
        <w:rPr>
          <w:rFonts w:ascii="Sylfaen" w:hAnsi="Sylfaen"/>
          <w:b/>
          <w:bCs/>
          <w:sz w:val="22"/>
          <w:szCs w:val="22"/>
          <w:lang w:val="ka-GE"/>
        </w:rPr>
        <w:t>ი®</w:t>
      </w:r>
    </w:p>
    <w:p w14:paraId="019BCD90" w14:textId="78F58427" w:rsidR="003F06A7" w:rsidRPr="00B73F92" w:rsidRDefault="003F06A7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>მოქსიფლოქსაცინი 5 მგ/მლ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ab/>
        <w:t>თვალის წვეთები, ხსნარი</w:t>
      </w:r>
    </w:p>
    <w:p w14:paraId="339527EF" w14:textId="5ACD8A25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შეფუთვის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b/>
          <w:bCs/>
          <w:sz w:val="22"/>
          <w:szCs w:val="22"/>
          <w:lang w:val="ka-GE"/>
        </w:rPr>
        <w:t>ფურცელი: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მომხმარებლისთვის</w:t>
      </w:r>
    </w:p>
    <w:p w14:paraId="6ADCF91A" w14:textId="277EBBED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ამ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მედიკამენტის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დაწყებამდე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ყურადღებით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წაიკითხეთ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b/>
          <w:bCs/>
          <w:sz w:val="22"/>
          <w:szCs w:val="22"/>
          <w:lang w:val="ka-GE"/>
        </w:rPr>
        <w:t>ეს ფურცელი სრულად,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რადგან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შეიცავს</w:t>
      </w:r>
      <w:r w:rsidR="003F06A7" w:rsidRPr="00B73F92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თქვენთვის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მნიშვნელოვან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>.</w:t>
      </w:r>
    </w:p>
    <w:p w14:paraId="3A4D4811" w14:textId="6569DEE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ფურცელი.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დაგჭირდეთ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მისი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ხელახლა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წაკითხვა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4239232" w14:textId="42BA6E0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დამატებითი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კითხვების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,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თქვენს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BEECF41" w14:textId="4305D7D4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დაგენიშნათ.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გადასცეთ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სხვებს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მან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ავნოს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მაშინაც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ნიშნები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დაავადების </w:t>
      </w:r>
      <w:r w:rsidRPr="00B73F92">
        <w:rPr>
          <w:rFonts w:ascii="Sylfaen" w:hAnsi="Sylfaen" w:cs="Sylfaen"/>
          <w:sz w:val="22"/>
          <w:szCs w:val="22"/>
          <w:lang w:val="ka-GE"/>
        </w:rPr>
        <w:t>ნიშნების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იდენტურია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BF3E5E3" w14:textId="03AE159C" w:rsidR="00AB34C1" w:rsidRPr="00B73F92" w:rsidRDefault="003F06A7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 xml:space="preserve">-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რაიმე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მოვლენა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შენიშნეთ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თქვენს</w:t>
      </w:r>
      <w:r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მოიცავს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ნებისმიერ</w:t>
      </w:r>
      <w:r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შესაძლო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გვერდით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მოვლენას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რომელიც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ჩამოთვლილი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ინსტრუქციაში</w:t>
      </w:r>
      <w:r w:rsidR="00AB34C1" w:rsidRPr="00B73F92">
        <w:rPr>
          <w:rFonts w:ascii="Sylfaen" w:hAnsi="Sylfaen"/>
          <w:sz w:val="22"/>
          <w:szCs w:val="22"/>
          <w:lang w:val="ka-GE"/>
        </w:rPr>
        <w:t>.</w:t>
      </w:r>
    </w:p>
    <w:p w14:paraId="46C6F7A0" w14:textId="54B69111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იხილეთ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ნაწილი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4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1D658E56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5A169DE0" w14:textId="0CDA5C7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 არის მოცემული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ამ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ფურცელ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>-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ჩანართში</w:t>
      </w:r>
    </w:p>
    <w:p w14:paraId="30B371AB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1. </w:t>
      </w:r>
      <w:r w:rsidRPr="00B73F92">
        <w:rPr>
          <w:rFonts w:ascii="Sylfaen" w:hAnsi="Sylfaen" w:cs="Sylfaen"/>
          <w:sz w:val="22"/>
          <w:szCs w:val="22"/>
          <w:lang w:val="ka-GE"/>
        </w:rPr>
        <w:t>რა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რისთვის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გამოიყენება</w:t>
      </w:r>
    </w:p>
    <w:p w14:paraId="6F1C780C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2. </w:t>
      </w:r>
      <w:r w:rsidRPr="00B73F92">
        <w:rPr>
          <w:rFonts w:ascii="Sylfaen" w:hAnsi="Sylfaen" w:cs="Sylfaen"/>
          <w:sz w:val="22"/>
          <w:szCs w:val="22"/>
          <w:lang w:val="ka-GE"/>
        </w:rPr>
        <w:t>რა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უნდა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იცოდეთ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გამოყენებამდე</w:t>
      </w:r>
    </w:p>
    <w:p w14:paraId="323656C7" w14:textId="64C9A6D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3.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</w:p>
    <w:p w14:paraId="69ABD1DA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4.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</w:p>
    <w:p w14:paraId="7F9E95EC" w14:textId="6637804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5.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ინახება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</w:p>
    <w:p w14:paraId="01EA7700" w14:textId="1CD82FAB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6. </w:t>
      </w:r>
      <w:r w:rsidRPr="00B73F92">
        <w:rPr>
          <w:rFonts w:ascii="Sylfaen" w:hAnsi="Sylfaen" w:cs="Sylfaen"/>
          <w:sz w:val="22"/>
          <w:szCs w:val="22"/>
          <w:lang w:val="ka-GE"/>
        </w:rPr>
        <w:t>შეფუთვის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შიგთავსი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ინფორმაცია</w:t>
      </w:r>
    </w:p>
    <w:p w14:paraId="5C12449E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</w:p>
    <w:p w14:paraId="1AE3DCA5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1.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არის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რისთვის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გამოიყენება</w:t>
      </w:r>
    </w:p>
    <w:p w14:paraId="5BDF4E77" w14:textId="7A02AB0D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კონიუნქტივიტი</w:t>
      </w:r>
      <w:r w:rsidRPr="00B73F92">
        <w:rPr>
          <w:rFonts w:ascii="Sylfaen" w:hAnsi="Sylfaen"/>
          <w:sz w:val="22"/>
          <w:szCs w:val="22"/>
          <w:lang w:val="ka-GE"/>
        </w:rPr>
        <w:t xml:space="preserve">) </w:t>
      </w:r>
      <w:r w:rsidRPr="00B73F92">
        <w:rPr>
          <w:rFonts w:ascii="Sylfaen" w:hAnsi="Sylfaen" w:cs="Sylfaen"/>
          <w:sz w:val="22"/>
          <w:szCs w:val="22"/>
          <w:lang w:val="ka-GE"/>
        </w:rPr>
        <w:t>სამკურნალოდ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გამოწვეულია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ბაქტერიებით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აქტიური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ნივთიერებაა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ოფთალმოლოგიური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ანტიინფექციური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საშუალება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სტერილური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ხსნარი </w:t>
      </w:r>
      <w:r w:rsidRPr="00B73F92">
        <w:rPr>
          <w:rFonts w:ascii="Sylfaen" w:hAnsi="Sylfaen" w:cs="Sylfaen"/>
          <w:sz w:val="22"/>
          <w:szCs w:val="22"/>
          <w:lang w:val="ka-GE"/>
        </w:rPr>
        <w:t>კონსერვანტების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გარეშე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3DF5743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20D213AF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2.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უნდა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იცოდეთ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გამოყენებამდე</w:t>
      </w:r>
    </w:p>
    <w:p w14:paraId="3649DBFE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არ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გამოიყენოთ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17347C7E" w14:textId="3DFDC72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მოქსიფლოქსაცინზე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ქინოლონებზე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რომელიმე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ინგრედიენტზე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ჩამოთვლილია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</w:t>
      </w:r>
      <w:r w:rsidRPr="00B73F92">
        <w:rPr>
          <w:rFonts w:ascii="Sylfaen" w:hAnsi="Sylfaen"/>
          <w:sz w:val="22"/>
          <w:szCs w:val="22"/>
          <w:lang w:val="ka-GE"/>
        </w:rPr>
        <w:t xml:space="preserve">-6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ნაწილში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5398BD59" w14:textId="3802B089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გაფრთხილებები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BF2CC0" w:rsidRPr="00B73F92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</w:p>
    <w:p w14:paraId="3F9C851F" w14:textId="0E69D9AE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გამოყენებამდე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თქვენს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ვითარდება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არახშირად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ვითარდება </w:t>
      </w:r>
      <w:r w:rsidRPr="00B73F92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შენიშნეთ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ჰიპერმგრძნობელობის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)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რაიმე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გთხოვთ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იხილოთ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</w:t>
      </w:r>
      <w:r w:rsidRPr="00B73F92">
        <w:rPr>
          <w:rFonts w:ascii="Sylfaen" w:hAnsi="Sylfaen"/>
          <w:sz w:val="22"/>
          <w:szCs w:val="22"/>
          <w:lang w:val="ka-GE"/>
        </w:rPr>
        <w:t xml:space="preserve">-4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ნაწილი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F603F52" w14:textId="16000B7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ატარებთ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კონტაქტურ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ლინზებს</w:t>
      </w:r>
      <w:r w:rsidRPr="00B73F92">
        <w:rPr>
          <w:rFonts w:ascii="Sylfaen" w:hAnsi="Sylfaen"/>
          <w:sz w:val="22"/>
          <w:szCs w:val="22"/>
          <w:lang w:val="ka-GE"/>
        </w:rPr>
        <w:t xml:space="preserve"> - </w:t>
      </w:r>
      <w:r w:rsidRPr="00B73F92">
        <w:rPr>
          <w:rFonts w:ascii="Sylfaen" w:hAnsi="Sylfaen" w:cs="Sylfaen"/>
          <w:sz w:val="22"/>
          <w:szCs w:val="22"/>
          <w:lang w:val="ka-GE"/>
        </w:rPr>
        <w:t>შეწყვიტეთ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ლინზების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ტარება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რაიმე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ნიშანი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სიმპტომი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ამის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ნაცვლად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სათვალე</w:t>
      </w:r>
      <w:r w:rsidRPr="00B73F92">
        <w:rPr>
          <w:rFonts w:ascii="Sylfaen" w:hAnsi="Sylfaen"/>
          <w:sz w:val="22"/>
          <w:szCs w:val="22"/>
          <w:lang w:val="ka-GE"/>
        </w:rPr>
        <w:t>.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დაიწყოთ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ლინზების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ტარება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მანამ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სანამ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ნიშნები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სიმპტომები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გაქრება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შეწყვეტთ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7FBB4999" w14:textId="2C59485E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მყესების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გახეთქვა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აღინიშნებოდა იმ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პირებ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ში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იღებ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დ</w:t>
      </w:r>
      <w:r w:rsidRPr="00B73F92">
        <w:rPr>
          <w:rFonts w:ascii="Sylfaen" w:hAnsi="Sylfaen" w:cs="Sylfaen"/>
          <w:sz w:val="22"/>
          <w:szCs w:val="22"/>
          <w:lang w:val="ka-GE"/>
        </w:rPr>
        <w:t>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პერორალურ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ინტრავენურ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ფტორქინოლონებს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ხანდაზმულ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 და ერთდროულად </w:t>
      </w:r>
      <w:r w:rsidRPr="00B73F92">
        <w:rPr>
          <w:rFonts w:ascii="Sylfaen" w:hAnsi="Sylfaen" w:cs="Sylfaen"/>
          <w:sz w:val="22"/>
          <w:szCs w:val="22"/>
          <w:lang w:val="ka-GE"/>
        </w:rPr>
        <w:t>კორტიკოსტეროიდებ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ი</w:t>
      </w:r>
      <w:r w:rsidRPr="00B73F92">
        <w:rPr>
          <w:rFonts w:ascii="Sylfaen" w:hAnsi="Sylfaen" w:cs="Sylfaen"/>
          <w:sz w:val="22"/>
          <w:szCs w:val="22"/>
          <w:lang w:val="ka-GE"/>
        </w:rPr>
        <w:t>ს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მიღებისას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შეწყვიტეთ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მიღება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განვითარდება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მყესების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ტენდინიტი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4F036C44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ნებისმიერი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ანტიბიოტიკის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მსგავსად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ხანგრძლივმა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ინფექციები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6A237476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515D45F1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სხვა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მედიკამენტები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1345D459" w14:textId="10A040B1" w:rsidR="0076795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აცნობეთ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იღებთ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ბოლო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დროს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იღებდით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მიიღოთ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მედიკამენტები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6D37CBE0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324CF202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ორსულობა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ძუძუთი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კვება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ნაყოფიერება</w:t>
      </w:r>
    </w:p>
    <w:p w14:paraId="4CED137D" w14:textId="4738905E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lastRenderedPageBreak/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ხართ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ორსულად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ძუძუთი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კვებავთ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ფიქრობთ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ორსულად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იყოთ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გეგმავთ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გაჩენას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მიღებამდე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E11774E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ავტომობილის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მართვა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მექანიზმებთან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მუშაობა</w:t>
      </w:r>
    </w:p>
    <w:p w14:paraId="3F1ABD75" w14:textId="3C6D129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შემდეგ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შეიძლება შენიშნოთ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მცირე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ხნით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მხედველობ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დაბინდვა. </w:t>
      </w:r>
    </w:p>
    <w:p w14:paraId="7FE30E56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მართოთ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ავტომობილი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მექანიზმები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სანამ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შეგრძნება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გაქრება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109537A1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44A9FB78" w14:textId="465A52C8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3.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გამოიყენ</w:t>
      </w:r>
      <w:r w:rsidR="00BF2CC0" w:rsidRPr="00B73F92">
        <w:rPr>
          <w:rFonts w:ascii="Sylfaen" w:hAnsi="Sylfaen" w:cs="Sylfaen"/>
          <w:b/>
          <w:bCs/>
          <w:sz w:val="22"/>
          <w:szCs w:val="22"/>
          <w:lang w:val="ka-GE"/>
        </w:rPr>
        <w:t>ება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4820F8BE" w14:textId="6975903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ყოველთვის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ზუსტად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ისე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თქვენი </w:t>
      </w:r>
      <w:r w:rsidRPr="00B73F92">
        <w:rPr>
          <w:rFonts w:ascii="Sylfaen" w:hAnsi="Sylfaen" w:cs="Sylfaen"/>
          <w:sz w:val="22"/>
          <w:szCs w:val="22"/>
          <w:lang w:val="ka-GE"/>
        </w:rPr>
        <w:t>ექიმ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ი გეტყვით.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ხართ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დარწმუნებული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3F37C2C" w14:textId="2A7B2F7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დოზა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მოზრდილებისთვის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ხანდაზმულების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ჩათვლით</w:t>
      </w:r>
      <w:r w:rsidRPr="00B73F92">
        <w:rPr>
          <w:rFonts w:ascii="Sylfaen" w:hAnsi="Sylfaen"/>
          <w:sz w:val="22"/>
          <w:szCs w:val="22"/>
          <w:lang w:val="ka-GE"/>
        </w:rPr>
        <w:t xml:space="preserve">)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ბავშვებისთვის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1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დაზიანებულ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), </w:t>
      </w:r>
      <w:r w:rsidRPr="00B73F92">
        <w:rPr>
          <w:rFonts w:ascii="Sylfaen" w:hAnsi="Sylfaen" w:cs="Sylfaen"/>
          <w:sz w:val="22"/>
          <w:szCs w:val="22"/>
          <w:lang w:val="ka-GE"/>
        </w:rPr>
        <w:t>დღეში</w:t>
      </w:r>
      <w:r w:rsidRPr="00B73F92">
        <w:rPr>
          <w:rFonts w:ascii="Sylfaen" w:hAnsi="Sylfaen"/>
          <w:sz w:val="22"/>
          <w:szCs w:val="22"/>
          <w:lang w:val="ka-GE"/>
        </w:rPr>
        <w:t xml:space="preserve"> 3-</w:t>
      </w:r>
      <w:r w:rsidRPr="00B73F92">
        <w:rPr>
          <w:rFonts w:ascii="Sylfaen" w:hAnsi="Sylfaen" w:cs="Sylfaen"/>
          <w:sz w:val="22"/>
          <w:szCs w:val="22"/>
          <w:lang w:val="ka-GE"/>
        </w:rPr>
        <w:t>ჯერ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დილით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შუადღ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ე</w:t>
      </w:r>
      <w:r w:rsidRPr="00B73F92">
        <w:rPr>
          <w:rFonts w:ascii="Sylfaen" w:hAnsi="Sylfaen" w:cs="Sylfaen"/>
          <w:sz w:val="22"/>
          <w:szCs w:val="22"/>
          <w:lang w:val="ka-GE"/>
        </w:rPr>
        <w:t>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ღამით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2FE85FD3" w14:textId="77777777" w:rsidR="003F06A7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შესაძლებელია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, 65 </w:t>
      </w:r>
      <w:r w:rsidRPr="00B73F92">
        <w:rPr>
          <w:rFonts w:ascii="Sylfaen" w:hAnsi="Sylfaen" w:cs="Sylfaen"/>
          <w:sz w:val="22"/>
          <w:szCs w:val="22"/>
          <w:lang w:val="ka-GE"/>
        </w:rPr>
        <w:t>წელზე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უფროსი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ასაკის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პრობლემების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მქონე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ახალშობილებში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ინფორმაცია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ძალიან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შეზღუდულია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ამიტომ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მისი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ახალშობილებში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 არ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</w:p>
    <w:p w14:paraId="718F3B58" w14:textId="088C1CC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წესი</w:t>
      </w:r>
      <w:r w:rsidRPr="00B73F92">
        <w:rPr>
          <w:rFonts w:ascii="Sylfaen" w:hAnsi="Sylfaen"/>
          <w:sz w:val="22"/>
          <w:szCs w:val="22"/>
          <w:lang w:val="ka-GE"/>
        </w:rPr>
        <w:t xml:space="preserve">, 5 </w:t>
      </w:r>
      <w:r w:rsidRPr="00B73F92">
        <w:rPr>
          <w:rFonts w:ascii="Sylfaen" w:hAnsi="Sylfaen" w:cs="Sylfaen"/>
          <w:sz w:val="22"/>
          <w:szCs w:val="22"/>
          <w:lang w:val="ka-GE"/>
        </w:rPr>
        <w:t>დღეში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უმჯობესდება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BF2CC0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ამიტომ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უნდა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გაგრძელდეს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კიდევ</w:t>
      </w:r>
      <w:r w:rsidRPr="00B73F92">
        <w:rPr>
          <w:rFonts w:ascii="Sylfaen" w:hAnsi="Sylfaen"/>
          <w:sz w:val="22"/>
          <w:szCs w:val="22"/>
          <w:lang w:val="ka-GE"/>
        </w:rPr>
        <w:t xml:space="preserve"> 2-3 </w:t>
      </w:r>
      <w:r w:rsidRPr="00B73F92">
        <w:rPr>
          <w:rFonts w:ascii="Sylfaen" w:hAnsi="Sylfaen" w:cs="Sylfaen"/>
          <w:sz w:val="22"/>
          <w:szCs w:val="22"/>
          <w:lang w:val="ka-GE"/>
        </w:rPr>
        <w:t>დღის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იმდენ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ხანს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რამდენ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ხანსაც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ექიმი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გირჩევთ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მკურნალობის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დაწყებიდან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5 </w:t>
      </w:r>
      <w:r w:rsidRPr="00B73F92">
        <w:rPr>
          <w:rFonts w:ascii="Sylfaen" w:hAnsi="Sylfaen" w:cs="Sylfaen"/>
          <w:sz w:val="22"/>
          <w:szCs w:val="22"/>
          <w:lang w:val="ka-GE"/>
        </w:rPr>
        <w:t>დღის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გაუმჯობესება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შეინიშნება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BF2CC0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დაუკავშირდით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783DA81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3DFAAA79" w14:textId="24A92318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მიღების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მეთოდი</w:t>
      </w:r>
    </w:p>
    <w:p w14:paraId="1ED4C337" w14:textId="44CCBD36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ჩაწვეთებამდე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ყოველთვის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დაიბანეთ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ხელები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7D4978D" w14:textId="559DBD10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ჩაწვეთეთ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შემდეგნაირად</w:t>
      </w:r>
      <w:r w:rsidRPr="00B73F92">
        <w:rPr>
          <w:rFonts w:ascii="Sylfaen" w:hAnsi="Sylfaen"/>
          <w:sz w:val="22"/>
          <w:szCs w:val="22"/>
          <w:lang w:val="ka-GE"/>
        </w:rPr>
        <w:t>:</w:t>
      </w:r>
    </w:p>
    <w:p w14:paraId="6370DC98" w14:textId="7D839056" w:rsidR="00AB34C1" w:rsidRPr="00B73F92" w:rsidRDefault="00B73F92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noProof/>
          <w:sz w:val="22"/>
          <w:szCs w:val="22"/>
        </w:rPr>
        <w:drawing>
          <wp:anchor distT="0" distB="0" distL="114300" distR="114300" simplePos="0" relativeHeight="251659776" behindDoc="0" locked="0" layoutInCell="1" allowOverlap="1" wp14:anchorId="54973D02" wp14:editId="551A515C">
            <wp:simplePos x="0" y="0"/>
            <wp:positionH relativeFrom="column">
              <wp:posOffset>49530</wp:posOffset>
            </wp:positionH>
            <wp:positionV relativeFrom="paragraph">
              <wp:posOffset>45720</wp:posOffset>
            </wp:positionV>
            <wp:extent cx="396240" cy="1876425"/>
            <wp:effectExtent l="0" t="0" r="3810" b="9525"/>
            <wp:wrapSquare wrapText="bothSides"/>
            <wp:docPr id="214855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554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1.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ბოთლის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გასახსნელად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მოხსენით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თავსახური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საათის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ისრის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მიმართულებით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მობრუნებით</w:t>
      </w:r>
      <w:r w:rsidR="00AB34C1" w:rsidRPr="00B73F92">
        <w:rPr>
          <w:rFonts w:ascii="Sylfaen" w:hAnsi="Sylfaen"/>
          <w:sz w:val="22"/>
          <w:szCs w:val="22"/>
          <w:lang w:val="ka-GE"/>
        </w:rPr>
        <w:t>.</w:t>
      </w:r>
    </w:p>
    <w:p w14:paraId="288E61D6" w14:textId="11327015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2. </w:t>
      </w:r>
      <w:r w:rsidRPr="00B73F92">
        <w:rPr>
          <w:rFonts w:ascii="Sylfaen" w:hAnsi="Sylfaen" w:cs="Sylfaen"/>
          <w:sz w:val="22"/>
          <w:szCs w:val="22"/>
          <w:lang w:val="ka-GE"/>
        </w:rPr>
        <w:t>თავი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უკან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გადახარეთ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ფრთხილად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ჩამოწიეთ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ქვედა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ქუთუთო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BF2CC0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რათა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ქუთუთოსა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შორის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პატარა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ჯიბე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>წარმოიქმნას.</w:t>
      </w:r>
    </w:p>
    <w:p w14:paraId="339BD3A6" w14:textId="34BAB87B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3.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საწვეთურიანი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კონტეინერი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>ამოატრიალეთ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ფრთხილად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მოუჭირეთ</w:t>
      </w:r>
      <w:r w:rsidR="00BF2CC0" w:rsidRPr="00B73F92">
        <w:rPr>
          <w:rFonts w:ascii="Sylfaen" w:hAnsi="Sylfaen"/>
          <w:sz w:val="22"/>
          <w:szCs w:val="22"/>
          <w:lang w:val="ka-GE"/>
        </w:rPr>
        <w:t xml:space="preserve"> და ჩაიწვეთეთ ერთი წვეთი,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რეკომენდაციის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შესაბამისად</w:t>
      </w:r>
      <w:r w:rsidRPr="00B73F92">
        <w:rPr>
          <w:rFonts w:ascii="Sylfaen" w:hAnsi="Sylfaen"/>
          <w:sz w:val="22"/>
          <w:szCs w:val="22"/>
          <w:lang w:val="ka-GE"/>
        </w:rPr>
        <w:t>.</w:t>
      </w:r>
      <w:r w:rsidR="003F06A7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შეეხოთ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ქუთუთოს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პიპეტის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წვერით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რათა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თავიდან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აიცილოთ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ხსნარის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დაბინძურება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7C135095" w14:textId="59D5EEC9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4. </w:t>
      </w:r>
      <w:r w:rsidRPr="00B73F92">
        <w:rPr>
          <w:rFonts w:ascii="Sylfaen" w:hAnsi="Sylfaen" w:cs="Sylfaen"/>
          <w:sz w:val="22"/>
          <w:szCs w:val="22"/>
          <w:lang w:val="ka-GE"/>
        </w:rPr>
        <w:t>დახუჭეთ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2-3 </w:t>
      </w:r>
      <w:r w:rsidRPr="00B73F92">
        <w:rPr>
          <w:rFonts w:ascii="Sylfaen" w:hAnsi="Sylfaen" w:cs="Sylfaen"/>
          <w:sz w:val="22"/>
          <w:szCs w:val="22"/>
          <w:lang w:val="ka-GE"/>
        </w:rPr>
        <w:t>წუთის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დააჭირეთ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კუთხეს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ცხვირთან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უშლის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3F06A7" w:rsidRPr="00B73F92">
        <w:rPr>
          <w:rFonts w:ascii="Sylfaen" w:hAnsi="Sylfaen" w:cs="Sylfaen"/>
          <w:sz w:val="22"/>
          <w:szCs w:val="22"/>
          <w:lang w:val="ka-GE"/>
        </w:rPr>
        <w:t xml:space="preserve">მოხვედრას </w:t>
      </w:r>
      <w:r w:rsidRPr="00B73F92">
        <w:rPr>
          <w:rFonts w:ascii="Sylfaen" w:hAnsi="Sylfaen" w:cs="Sylfaen"/>
          <w:sz w:val="22"/>
          <w:szCs w:val="22"/>
          <w:lang w:val="ka-GE"/>
        </w:rPr>
        <w:t>სხეულის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დანარჩენ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ნაწილში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6D23B819" w14:textId="0C0756B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5. </w:t>
      </w:r>
      <w:r w:rsidRPr="00B73F92">
        <w:rPr>
          <w:rFonts w:ascii="Sylfaen" w:hAnsi="Sylfaen" w:cs="Sylfaen"/>
          <w:sz w:val="22"/>
          <w:szCs w:val="22"/>
          <w:lang w:val="ka-GE"/>
        </w:rPr>
        <w:t>გაიმეორეთ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</w:t>
      </w:r>
      <w:r w:rsidRPr="00B73F92">
        <w:rPr>
          <w:rFonts w:ascii="Sylfaen" w:hAnsi="Sylfaen"/>
          <w:sz w:val="22"/>
          <w:szCs w:val="22"/>
          <w:lang w:val="ka-GE"/>
        </w:rPr>
        <w:t>-2-</w:t>
      </w:r>
      <w:r w:rsidRPr="00B73F92">
        <w:rPr>
          <w:rFonts w:ascii="Sylfaen" w:hAnsi="Sylfaen" w:cs="Sylfaen"/>
          <w:sz w:val="22"/>
          <w:szCs w:val="22"/>
          <w:lang w:val="ka-GE"/>
        </w:rPr>
        <w:t>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</w:t>
      </w:r>
      <w:r w:rsidRPr="00B73F92">
        <w:rPr>
          <w:rFonts w:ascii="Sylfaen" w:hAnsi="Sylfaen"/>
          <w:sz w:val="22"/>
          <w:szCs w:val="22"/>
          <w:lang w:val="ka-GE"/>
        </w:rPr>
        <w:t xml:space="preserve">-4 </w:t>
      </w:r>
      <w:r w:rsidRPr="00B73F92">
        <w:rPr>
          <w:rFonts w:ascii="Sylfaen" w:hAnsi="Sylfaen" w:cs="Sylfaen"/>
          <w:sz w:val="22"/>
          <w:szCs w:val="22"/>
          <w:lang w:val="ka-GE"/>
        </w:rPr>
        <w:t>ნაბიჯებამდე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მეორე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თვალშიც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გირჩევთ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B30349C" w14:textId="1656CE0D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6. გამოყენებისთანავე დაახურეთ ბოთლის თავსახური, სანამ ის მყარად არ შეეხება ბოთლს.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ზედმეტად </w:t>
      </w:r>
      <w:r w:rsidRPr="00B73F92">
        <w:rPr>
          <w:rFonts w:ascii="Sylfaen" w:hAnsi="Sylfaen"/>
          <w:sz w:val="22"/>
          <w:szCs w:val="22"/>
          <w:lang w:val="ka-GE"/>
        </w:rPr>
        <w:t>არ მოუჭიროთ თავსახურ</w:t>
      </w:r>
      <w:r w:rsidR="0083725F" w:rsidRPr="00B73F92">
        <w:rPr>
          <w:rFonts w:ascii="Sylfaen" w:hAnsi="Sylfaen"/>
          <w:sz w:val="22"/>
          <w:szCs w:val="22"/>
          <w:lang w:val="ka-GE"/>
        </w:rPr>
        <w:t>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735F11C5" w14:textId="7857D8E8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თუ გამოიყენება ერთზე მეტი თვალის წვეთის ხსნარი,  სამკურნალო საშუალებები უნდა მიიღოთ მინიმუმ 5 წუთის ინტერვალით.</w:t>
      </w:r>
    </w:p>
    <w:p w14:paraId="2139AF40" w14:textId="60A6D8C7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მოფლოკი გამოიყენეთ მხოლოდ თვალში ჩასაწვეთებლად. </w:t>
      </w:r>
    </w:p>
    <w:p w14:paraId="2862577D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7285800B" w14:textId="77777777" w:rsidR="0083725F" w:rsidRPr="00B73F92" w:rsidRDefault="00A367E8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>თუ იყენებთ მოფლოკის საჭიროზე მეტ დოზას</w:t>
      </w:r>
    </w:p>
    <w:p w14:paraId="002AE9B1" w14:textId="1E6BD15D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ამოიბანეთ თვალები თბილი წყლით. ა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ღარ </w:t>
      </w:r>
      <w:r w:rsidRPr="00B73F92">
        <w:rPr>
          <w:rFonts w:ascii="Sylfaen" w:hAnsi="Sylfaen"/>
          <w:sz w:val="22"/>
          <w:szCs w:val="22"/>
          <w:lang w:val="ka-GE"/>
        </w:rPr>
        <w:t xml:space="preserve">მიიღოთ მეტი წვეთი შემდეგი დოზის მიღების ჩვეულ დრომდე. </w:t>
      </w:r>
    </w:p>
    <w:p w14:paraId="0953E7EC" w14:textId="06F1502E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თუ შემთხვევით გადაყლაპავთ მოფლოკს, რჩევის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მისაღებად მიმართეთ თქვენს </w:t>
      </w:r>
      <w:r w:rsidRPr="00B73F92">
        <w:rPr>
          <w:rFonts w:ascii="Sylfaen" w:hAnsi="Sylfaen"/>
          <w:sz w:val="22"/>
          <w:szCs w:val="22"/>
          <w:lang w:val="ka-GE"/>
        </w:rPr>
        <w:t>ექიმს ან ფარმაცევტს.</w:t>
      </w:r>
    </w:p>
    <w:p w14:paraId="5FC31AF8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04B56C69" w14:textId="77777777" w:rsidR="0083725F" w:rsidRPr="00B73F92" w:rsidRDefault="00A367E8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>თუ დაგავიწყდათ მოფლოკის გამოყენება</w:t>
      </w:r>
    </w:p>
    <w:p w14:paraId="72F4FA30" w14:textId="3F0CADA5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განაგრძეთ შემდეგი დოზის მიღება განრიგის მიხედვით. არ მიიღოთ ორმაგი დოზა გამოტოვებული დოზის ასანაზღაურებლად.</w:t>
      </w:r>
    </w:p>
    <w:p w14:paraId="3B2EE729" w14:textId="77777777" w:rsidR="00A367E8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ამ პრეპარატის გამოყენებასთან დაკავშირებით დამატებითი კითხვების შემთხვევაში, მიმართეთ თქვენს ექიმს ან ფარმაცევტს.</w:t>
      </w:r>
    </w:p>
    <w:p w14:paraId="5AEE7DA6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196B10D2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4.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შესაძლო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მოვლენები</w:t>
      </w:r>
    </w:p>
    <w:p w14:paraId="7C93708A" w14:textId="7D7680FB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lastRenderedPageBreak/>
        <w:t>ყველა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მსგავსად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მედიკამენტმაც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თუმცა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 xml:space="preserve">ისინი </w:t>
      </w:r>
      <w:r w:rsidRPr="00B73F92">
        <w:rPr>
          <w:rFonts w:ascii="Sylfaen" w:hAnsi="Sylfaen" w:cs="Sylfaen"/>
          <w:sz w:val="22"/>
          <w:szCs w:val="22"/>
          <w:lang w:val="ka-GE"/>
        </w:rPr>
        <w:t>ყველას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უვითარდება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E35E71F" w14:textId="69EF888C" w:rsidR="00AB34C1" w:rsidRPr="00B73F92" w:rsidRDefault="00BF2CC0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ჩ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ვეულებრივ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შეგიძლიათ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გააგრძელოთ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წვეთების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="00AB34C1" w:rsidRPr="00B73F92">
        <w:rPr>
          <w:rFonts w:ascii="Sylfaen" w:hAnsi="Sylfaen"/>
          <w:sz w:val="22"/>
          <w:szCs w:val="22"/>
          <w:lang w:val="ka-GE"/>
        </w:rPr>
        <w:t>,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სერიოზული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გაქვთ</w:t>
      </w:r>
      <w:r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მძიმე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რეაქცია</w:t>
      </w:r>
      <w:r w:rsidR="00AB34C1" w:rsidRPr="00B73F92">
        <w:rPr>
          <w:rFonts w:ascii="Sylfaen" w:hAnsi="Sylfaen"/>
          <w:sz w:val="22"/>
          <w:szCs w:val="22"/>
          <w:lang w:val="ka-GE"/>
        </w:rPr>
        <w:t>.</w:t>
      </w:r>
    </w:p>
    <w:p w14:paraId="64BE7F62" w14:textId="4097BEB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გაქვთ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მწვავე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განვითარდა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რომელიმე შემდეგი მოვლენა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შეწყვიტეთ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მოფლოკის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აცნობეთ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>: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ფეხების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კოჭების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სახის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ტუჩების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ყელის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რამაც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ყლაპვის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სუნთქვის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გაძნელება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ჭინჭრის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ციება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დიდი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სითხით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სავსე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ბუშტუკები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წყლულები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45E0A53" w14:textId="262FFBD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არახშირად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ვითარდება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, ხოლო</w:t>
      </w:r>
      <w:r w:rsidR="00BF2CC0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მძიმე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Pr="00B73F92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4288FB0" w14:textId="687D7C19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ხშირი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u w:val="single"/>
          <w:lang w:val="ka-GE"/>
        </w:rPr>
        <w:t>გამოვლინდეს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10-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დან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1</w:t>
      </w:r>
      <w:r w:rsidR="00BF2CC0" w:rsidRPr="00B73F92">
        <w:rPr>
          <w:rFonts w:ascii="Sylfaen" w:hAnsi="Sylfaen"/>
          <w:sz w:val="22"/>
          <w:szCs w:val="22"/>
          <w:u w:val="single"/>
          <w:lang w:val="ka-GE"/>
        </w:rPr>
        <w:t xml:space="preserve"> ადამიანში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>)</w:t>
      </w:r>
    </w:p>
    <w:p w14:paraId="72A49071" w14:textId="07CD6751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მხრივ </w:t>
      </w:r>
      <w:r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E464300" w14:textId="1D201B08" w:rsidR="00AB34C1" w:rsidRPr="00B73F92" w:rsidRDefault="0083725F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არახშირი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გამოვლინდეს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100-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დან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1-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მდე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ადამიან</w:t>
      </w:r>
      <w:r w:rsidR="00F16803" w:rsidRPr="00B73F92">
        <w:rPr>
          <w:rFonts w:ascii="Sylfaen" w:hAnsi="Sylfaen" w:cs="Sylfaen"/>
          <w:sz w:val="22"/>
          <w:szCs w:val="22"/>
          <w:lang w:val="ka-GE"/>
        </w:rPr>
        <w:t>ში)</w:t>
      </w:r>
    </w:p>
    <w:p w14:paraId="58852BE5" w14:textId="091563D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მხრივ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სიმშრალე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ქავილი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სიწითლე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ზედაპირის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ანთება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ნაწიბურები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სისხლძარღვის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გაწვყეტა,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შ</w:t>
      </w:r>
      <w:r w:rsidRPr="00B73F92">
        <w:rPr>
          <w:rFonts w:ascii="Sylfaen" w:hAnsi="Sylfaen" w:cs="Sylfaen"/>
          <w:sz w:val="22"/>
          <w:szCs w:val="22"/>
          <w:lang w:val="ka-GE"/>
        </w:rPr>
        <w:t>ი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 xml:space="preserve"> უჩვეულო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შეგრძნება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ქუთუთოების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დარღვევები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ქავილი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სიწითლე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7F1C251" w14:textId="5B9D2B24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ზოგადი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თავის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ცუდი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გემო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60B853E6" w14:textId="17D6C9E0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იშვიათი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u w:val="single"/>
          <w:lang w:val="ka-GE"/>
        </w:rPr>
        <w:t>გამოვლინდეს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1000-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დან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1-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მდე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ადამიან</w:t>
      </w:r>
      <w:r w:rsidR="0083725F" w:rsidRPr="00B73F92">
        <w:rPr>
          <w:rFonts w:ascii="Sylfaen" w:hAnsi="Sylfaen" w:cs="Sylfaen"/>
          <w:sz w:val="22"/>
          <w:szCs w:val="22"/>
          <w:u w:val="single"/>
          <w:lang w:val="ka-GE"/>
        </w:rPr>
        <w:t>ში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>)</w:t>
      </w:r>
    </w:p>
    <w:p w14:paraId="1A777A6B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მხრივ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რქოვანას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მხედველობის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დაბინდვა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დაქვეითება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კონიუნქტივის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ანთება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დაღლილი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E4192AE" w14:textId="77777777" w:rsidR="0083725F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ზოგადი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ღებინება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ცხვირ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დისკომფორტი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უცხო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სხეულის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შეგრძნება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ყელში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სისხლში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რკინის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შემცირება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კან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უჩვეულო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შეგრძნება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ყელის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გაღიზიანება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</w:p>
    <w:p w14:paraId="74A028DE" w14:textId="4A4AAFA8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უცნობია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სიხშირის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შეფასება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შეუძლებელია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არსებული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u w:val="single"/>
          <w:lang w:val="ka-GE"/>
        </w:rPr>
        <w:t>მონაცემებით</w:t>
      </w:r>
      <w:r w:rsidRPr="00B73F92">
        <w:rPr>
          <w:rFonts w:ascii="Sylfaen" w:hAnsi="Sylfaen"/>
          <w:sz w:val="22"/>
          <w:szCs w:val="22"/>
          <w:u w:val="single"/>
          <w:lang w:val="ka-GE"/>
        </w:rPr>
        <w:t>)</w:t>
      </w:r>
    </w:p>
    <w:p w14:paraId="3F4CD039" w14:textId="1E536DC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მხრივ </w:t>
      </w:r>
      <w:r w:rsidRPr="00B73F92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ზედაპირის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დაბინდვა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რქოვანას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შეშუპება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ზედაპირზე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ნადების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დაგროვება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თვალშიდა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წნევის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მომატება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ზედაპირზე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ნაკაწრი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გამონადენი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ცრემლის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გამოყოფის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მომატება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სინათლის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მგრძნობელობა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0DCF30D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ზოგადი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ქოშინი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გულის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რიტმის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თავბრუსხვევა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ალერგიული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სიმპტომების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მომატება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ქავილი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კანის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სიწითლე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გულისრევა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ჭინჭრის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ციება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A57362E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3764F31E" w14:textId="01A856B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მოვლენების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შეტყობინება</w:t>
      </w:r>
    </w:p>
    <w:p w14:paraId="7F65FA00" w14:textId="0B03D392" w:rsidR="00A367E8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შეამჩნევთ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რაიმე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მიმართეთ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თქვენს </w:t>
      </w:r>
      <w:r w:rsidRPr="00B73F92">
        <w:rPr>
          <w:rFonts w:ascii="Sylfaen" w:hAnsi="Sylfaen" w:cs="Sylfaen"/>
          <w:sz w:val="22"/>
          <w:szCs w:val="22"/>
          <w:lang w:val="ka-GE"/>
        </w:rPr>
        <w:t>ექიმს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მოიცავს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ნებისმიერ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შესაძლო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მოვლენას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ჩამოთვლილი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ფურცელ</w:t>
      </w:r>
      <w:r w:rsidRPr="00B73F92">
        <w:rPr>
          <w:rFonts w:ascii="Sylfaen" w:hAnsi="Sylfaen"/>
          <w:sz w:val="22"/>
          <w:szCs w:val="22"/>
          <w:lang w:val="ka-GE"/>
        </w:rPr>
        <w:t>-</w:t>
      </w:r>
      <w:r w:rsidRPr="00B73F92">
        <w:rPr>
          <w:rFonts w:ascii="Sylfaen" w:hAnsi="Sylfaen" w:cs="Sylfaen"/>
          <w:sz w:val="22"/>
          <w:szCs w:val="22"/>
          <w:lang w:val="ka-GE"/>
        </w:rPr>
        <w:t>ჩანართში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ასევე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შეგიძლიათ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შეტყობინება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პირდაპირ</w:t>
      </w:r>
      <w:r w:rsidRPr="00B73F92">
        <w:rPr>
          <w:rFonts w:ascii="Sylfaen" w:hAnsi="Sylfaen"/>
          <w:sz w:val="22"/>
          <w:szCs w:val="22"/>
          <w:lang w:val="ka-GE"/>
        </w:rPr>
        <w:t xml:space="preserve"> INFARMED, </w:t>
      </w:r>
      <w:r w:rsidR="0083725F" w:rsidRPr="00B73F92">
        <w:rPr>
          <w:rFonts w:ascii="Sylfaen" w:hAnsi="Sylfaen"/>
          <w:sz w:val="22"/>
          <w:szCs w:val="22"/>
          <w:lang w:val="ka-GE"/>
        </w:rPr>
        <w:t>I</w:t>
      </w:r>
      <w:r w:rsidRPr="00B73F92">
        <w:rPr>
          <w:rFonts w:ascii="Sylfaen" w:hAnsi="Sylfaen"/>
          <w:sz w:val="22"/>
          <w:szCs w:val="22"/>
          <w:lang w:val="ka-GE"/>
        </w:rPr>
        <w:t>.P.-</w:t>
      </w:r>
      <w:r w:rsidRPr="00B73F92">
        <w:rPr>
          <w:rFonts w:ascii="Sylfaen" w:hAnsi="Sylfaen" w:cs="Sylfaen"/>
          <w:sz w:val="22"/>
          <w:szCs w:val="22"/>
          <w:lang w:val="ka-GE"/>
        </w:rPr>
        <w:t>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მეშვეობით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ქვემოთ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მოცემული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საკონტაქტო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ინფორმაციის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გამოყენებით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მოვლენების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შეტყობინების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გაგზავნით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შეუწყობთ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ამ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უსაფრთხოების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შესახებ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ინფორმაციის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მოპოვებას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</w:p>
    <w:p w14:paraId="36CFA4FC" w14:textId="576102C9" w:rsidR="00AB34C1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ვებგვერდი:</w:t>
      </w:r>
    </w:p>
    <w:p w14:paraId="70C139C1" w14:textId="24A98628" w:rsidR="00AB34C1" w:rsidRPr="00B73F92" w:rsidRDefault="00A367E8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http://www.infarmed.pt/web/infarmed/submis</w:t>
      </w:r>
      <w:r w:rsidR="0083725F" w:rsidRPr="00B73F92">
        <w:rPr>
          <w:sz w:val="22"/>
          <w:szCs w:val="22"/>
          <w:lang w:val="ka-GE"/>
        </w:rPr>
        <w:t xml:space="preserve"> saoram </w:t>
      </w:r>
      <w:r w:rsidR="0083725F" w:rsidRPr="00B73F92">
        <w:rPr>
          <w:rFonts w:ascii="Sylfaen" w:hAnsi="Sylfaen"/>
          <w:sz w:val="22"/>
          <w:szCs w:val="22"/>
          <w:lang w:val="ka-GE"/>
        </w:rPr>
        <w:t>(უპირატესი)</w:t>
      </w:r>
      <w:r w:rsidRPr="00B73F92">
        <w:rPr>
          <w:rFonts w:ascii="Sylfaen" w:hAnsi="Sylfaen"/>
          <w:sz w:val="22"/>
          <w:szCs w:val="22"/>
          <w:lang w:val="ka-GE"/>
        </w:rPr>
        <w:t xml:space="preserve"> 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შემდეგი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 xml:space="preserve">კონტაქტების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გზით</w:t>
      </w:r>
      <w:r w:rsidR="00AB34C1" w:rsidRPr="00B73F92">
        <w:rPr>
          <w:rFonts w:ascii="Sylfaen" w:hAnsi="Sylfaen"/>
          <w:sz w:val="22"/>
          <w:szCs w:val="22"/>
          <w:lang w:val="ka-GE"/>
        </w:rPr>
        <w:t>:</w:t>
      </w:r>
    </w:p>
    <w:p w14:paraId="3FD195DA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Direção de Gestão do Risco de Medicamentos</w:t>
      </w:r>
    </w:p>
    <w:p w14:paraId="666EA608" w14:textId="25A5A4DE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Parque da Saúde de Lisboa,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Av. Brasil</w:t>
      </w:r>
      <w:r w:rsidRPr="00B73F92">
        <w:rPr>
          <w:rFonts w:ascii="Sylfaen" w:hAnsi="Sylfaen"/>
          <w:sz w:val="22"/>
          <w:szCs w:val="22"/>
          <w:lang w:val="ka-GE"/>
        </w:rPr>
        <w:t xml:space="preserve"> 53</w:t>
      </w:r>
    </w:p>
    <w:p w14:paraId="3DE478F1" w14:textId="7BF5B229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1749-004 </w:t>
      </w:r>
      <w:r w:rsidRPr="00B73F92">
        <w:rPr>
          <w:rFonts w:ascii="Sylfaen" w:hAnsi="Sylfaen" w:cs="Sylfaen"/>
          <w:sz w:val="22"/>
          <w:szCs w:val="22"/>
          <w:lang w:val="ka-GE"/>
        </w:rPr>
        <w:t>ლის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აბონი</w:t>
      </w:r>
    </w:p>
    <w:p w14:paraId="16E2ADB0" w14:textId="01008EF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ტელ</w:t>
      </w:r>
      <w:r w:rsidRPr="00B73F92">
        <w:rPr>
          <w:rFonts w:ascii="Sylfaen" w:hAnsi="Sylfaen"/>
          <w:sz w:val="22"/>
          <w:szCs w:val="22"/>
          <w:lang w:val="ka-GE"/>
        </w:rPr>
        <w:t>: +351 21 798 73 73</w:t>
      </w:r>
    </w:p>
    <w:p w14:paraId="7BE11C98" w14:textId="77777777" w:rsidR="0083725F" w:rsidRPr="00B73F92" w:rsidRDefault="0083725F" w:rsidP="00396A65">
      <w:pPr>
        <w:spacing w:after="0" w:line="240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პრეპარატების ხაზი: 800222444 (უფასო)</w:t>
      </w:r>
    </w:p>
    <w:p w14:paraId="5590BB86" w14:textId="367D318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ელ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ფოსტა</w:t>
      </w:r>
      <w:r w:rsidRPr="00B73F92">
        <w:rPr>
          <w:rFonts w:ascii="Sylfaen" w:hAnsi="Sylfaen"/>
          <w:sz w:val="22"/>
          <w:szCs w:val="22"/>
          <w:lang w:val="ka-GE"/>
        </w:rPr>
        <w:t>: farmacovigilancia@infarmed.pt</w:t>
      </w:r>
    </w:p>
    <w:p w14:paraId="168C66D4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 w:cs="Sylfaen"/>
          <w:sz w:val="22"/>
          <w:szCs w:val="22"/>
          <w:lang w:val="ka-GE"/>
        </w:rPr>
      </w:pPr>
    </w:p>
    <w:p w14:paraId="2C76F8A5" w14:textId="018562FF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5.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A367E8"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ინახება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6B2D9A2C" w14:textId="25050B0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ბავშვებისთვის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მიუწვდომელ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F8067B8" w14:textId="28EA4F20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გამოიყენოთ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ვარგისიანობის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ვადის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გასვლის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შემდეგ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მითითებულია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ეტიკეტსა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გარე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კოლოფზე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/>
          <w:sz w:val="22"/>
          <w:szCs w:val="22"/>
          <w:lang w:val="ka-GE"/>
        </w:rPr>
        <w:t>EXP_ის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შემდეგ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ვარგისიანობის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ვადა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ეხება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მოცემული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ბოლო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დღეს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C17E0AD" w14:textId="24069B53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lastRenderedPageBreak/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შეინახოთ</w:t>
      </w:r>
      <w:r w:rsidRPr="00B73F92">
        <w:rPr>
          <w:rFonts w:ascii="Sylfaen" w:hAnsi="Sylfaen"/>
          <w:sz w:val="22"/>
          <w:szCs w:val="22"/>
          <w:lang w:val="ka-GE"/>
        </w:rPr>
        <w:t xml:space="preserve"> 25</w:t>
      </w:r>
      <w:r w:rsidR="00A367E8" w:rsidRPr="00B73F92">
        <w:rPr>
          <w:rFonts w:ascii="Sylfaen" w:hAnsi="Sylfaen"/>
          <w:sz w:val="22"/>
          <w:szCs w:val="22"/>
          <w:vertAlign w:val="superscript"/>
          <w:lang w:val="ka-GE"/>
        </w:rPr>
        <w:t>0</w:t>
      </w:r>
      <w:r w:rsidRPr="00B73F92">
        <w:rPr>
          <w:rFonts w:ascii="Sylfaen" w:hAnsi="Sylfaen"/>
          <w:sz w:val="22"/>
          <w:szCs w:val="22"/>
          <w:lang w:val="ka-GE"/>
        </w:rPr>
        <w:t>C-</w:t>
      </w:r>
      <w:r w:rsidRPr="00B73F92">
        <w:rPr>
          <w:rFonts w:ascii="Sylfaen" w:hAnsi="Sylfaen" w:cs="Sylfaen"/>
          <w:sz w:val="22"/>
          <w:szCs w:val="22"/>
          <w:lang w:val="ka-GE"/>
        </w:rPr>
        <w:t>ზე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მაღალ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ტემპერატურაზე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0B1316BB" w14:textId="30ED4631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უნდა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იქნას</w:t>
      </w:r>
      <w:r w:rsidR="0083725F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ბოთლის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პირველი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გახსნიდან</w:t>
      </w:r>
      <w:r w:rsidRPr="00B73F92">
        <w:rPr>
          <w:rFonts w:ascii="Sylfaen" w:hAnsi="Sylfaen"/>
          <w:sz w:val="22"/>
          <w:szCs w:val="22"/>
          <w:lang w:val="ka-GE"/>
        </w:rPr>
        <w:t xml:space="preserve"> 28 </w:t>
      </w:r>
      <w:r w:rsidRPr="00B73F92">
        <w:rPr>
          <w:rFonts w:ascii="Sylfaen" w:hAnsi="Sylfaen" w:cs="Sylfaen"/>
          <w:sz w:val="22"/>
          <w:szCs w:val="22"/>
          <w:lang w:val="ka-GE"/>
        </w:rPr>
        <w:t>დღის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3827C25A" w14:textId="7C5D7C5B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>გადაყაროთ პრეპარატები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კანალიზაციაში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საყოფაცხოვრებო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ნარჩენებში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ჰკითხეთ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თქვენს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ფარმაცევტს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თუ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როგორ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უნდა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გადაყაროთ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მედიკამენტები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აღარ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იყენებთ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ზომები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ხელს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შეუწყობს</w:t>
      </w:r>
      <w:r w:rsidR="0083725F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გარემოს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დაცვას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5892F894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09B482CB" w14:textId="271ECDFD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6.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შეფუთვის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A367E8" w:rsidRPr="00B73F92">
        <w:rPr>
          <w:rFonts w:ascii="Sylfaen" w:hAnsi="Sylfaen" w:cs="Sylfaen"/>
          <w:b/>
          <w:bCs/>
          <w:sz w:val="22"/>
          <w:szCs w:val="22"/>
          <w:lang w:val="ka-GE"/>
        </w:rPr>
        <w:t>შიგთავსი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სხვა</w:t>
      </w:r>
      <w:r w:rsidR="00A367E8" w:rsidRPr="00B73F92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ინფორმაცია</w:t>
      </w:r>
    </w:p>
    <w:p w14:paraId="6D0A5ADE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რას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შეიცავს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</w:p>
    <w:p w14:paraId="0B9F662E" w14:textId="1154F6CE" w:rsidR="00AB34C1" w:rsidRPr="00B73F92" w:rsidRDefault="00AB34C1" w:rsidP="00396A6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აქტიური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ნივთიერება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>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მოქსიფლოქსაცინი</w:t>
      </w:r>
      <w:r w:rsidRPr="00B73F92">
        <w:rPr>
          <w:rFonts w:ascii="Sylfaen" w:hAnsi="Sylfaen"/>
          <w:sz w:val="22"/>
          <w:szCs w:val="22"/>
          <w:lang w:val="ka-GE"/>
        </w:rPr>
        <w:t xml:space="preserve">. </w:t>
      </w:r>
      <w:r w:rsidRPr="00B73F92">
        <w:rPr>
          <w:rFonts w:ascii="Sylfaen" w:hAnsi="Sylfaen" w:cs="Sylfaen"/>
          <w:sz w:val="22"/>
          <w:szCs w:val="22"/>
          <w:lang w:val="ka-GE"/>
        </w:rPr>
        <w:t>ხსნარის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ერთი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შეიცავს</w:t>
      </w:r>
      <w:r w:rsidRPr="00B73F92">
        <w:rPr>
          <w:rFonts w:ascii="Sylfaen" w:hAnsi="Sylfaen"/>
          <w:sz w:val="22"/>
          <w:szCs w:val="22"/>
          <w:lang w:val="ka-GE"/>
        </w:rPr>
        <w:t xml:space="preserve"> 5 </w:t>
      </w:r>
      <w:r w:rsidRPr="00B73F92">
        <w:rPr>
          <w:rFonts w:ascii="Sylfaen" w:hAnsi="Sylfaen" w:cs="Sylfaen"/>
          <w:sz w:val="22"/>
          <w:szCs w:val="22"/>
          <w:lang w:val="ka-GE"/>
        </w:rPr>
        <w:t>მგ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მოქსიფლოქსაცინს</w:t>
      </w:r>
      <w:r w:rsidRPr="00B73F92">
        <w:rPr>
          <w:rFonts w:ascii="Sylfaen" w:hAnsi="Sylfaen"/>
          <w:sz w:val="22"/>
          <w:szCs w:val="22"/>
          <w:lang w:val="ka-GE"/>
        </w:rPr>
        <w:t xml:space="preserve"> (</w:t>
      </w:r>
      <w:r w:rsidRPr="00B73F92">
        <w:rPr>
          <w:rFonts w:ascii="Sylfaen" w:hAnsi="Sylfaen" w:cs="Sylfaen"/>
          <w:sz w:val="22"/>
          <w:szCs w:val="22"/>
          <w:lang w:val="ka-GE"/>
        </w:rPr>
        <w:t>მოქსიფლოქსაცინის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ჰიდროქლორიდის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სახით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3FFE2AB7" w14:textId="05BB356C" w:rsidR="00AB34C1" w:rsidRPr="00B73F92" w:rsidRDefault="00AB34C1" w:rsidP="00396A6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სხვა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ინგრედიენტებია</w:t>
      </w:r>
      <w:r w:rsidRPr="00B73F92">
        <w:rPr>
          <w:rFonts w:ascii="Sylfaen" w:hAnsi="Sylfaen"/>
          <w:sz w:val="22"/>
          <w:szCs w:val="22"/>
          <w:lang w:val="ka-GE"/>
        </w:rPr>
        <w:t xml:space="preserve">: </w:t>
      </w:r>
      <w:r w:rsidRPr="00B73F92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ქლორიდი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A367E8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ბორის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მჟავა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საინექციო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წყალი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2E2AF264" w14:textId="7D1C4885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შეიცავდეს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მარილმჟავას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ჰიდროქსიდს</w:t>
      </w:r>
      <w:r w:rsidRPr="00B73F92">
        <w:rPr>
          <w:rFonts w:ascii="Sylfaen" w:hAnsi="Sylfaen"/>
          <w:sz w:val="22"/>
          <w:szCs w:val="22"/>
          <w:lang w:val="ka-GE"/>
        </w:rPr>
        <w:t xml:space="preserve"> (pH-</w:t>
      </w:r>
      <w:r w:rsidRPr="00B73F92">
        <w:rPr>
          <w:rFonts w:ascii="Sylfaen" w:hAnsi="Sylfaen" w:cs="Sylfaen"/>
          <w:sz w:val="22"/>
          <w:szCs w:val="22"/>
          <w:lang w:val="ka-GE"/>
        </w:rPr>
        <w:t>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რეგულირებისთვის</w:t>
      </w:r>
      <w:r w:rsidRPr="00B73F92">
        <w:rPr>
          <w:rFonts w:ascii="Sylfaen" w:hAnsi="Sylfaen"/>
          <w:sz w:val="22"/>
          <w:szCs w:val="22"/>
          <w:lang w:val="ka-GE"/>
        </w:rPr>
        <w:t>).</w:t>
      </w:r>
    </w:p>
    <w:p w14:paraId="195734F6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40A1B8D3" w14:textId="5EDAC926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მოფლოკი</w:t>
      </w:r>
      <w:r w:rsidR="00A367E8" w:rsidRPr="00B73F92">
        <w:rPr>
          <w:rFonts w:ascii="Sylfaen" w:hAnsi="Sylfaen" w:cs="Sylfaen"/>
          <w:b/>
          <w:bCs/>
          <w:sz w:val="22"/>
          <w:szCs w:val="22"/>
          <w:lang w:val="ka-GE"/>
        </w:rPr>
        <w:t>ს გარეგნული სახე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შეფუთვის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შემცველობა</w:t>
      </w:r>
    </w:p>
    <w:p w14:paraId="7FD4A459" w14:textId="2A51B454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გამჭვირვალე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მოყვითალო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ან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მომწვანო</w:t>
      </w:r>
      <w:r w:rsidRPr="00B73F92">
        <w:rPr>
          <w:rFonts w:ascii="Sylfaen" w:hAnsi="Sylfaen"/>
          <w:sz w:val="22"/>
          <w:szCs w:val="22"/>
          <w:lang w:val="ka-GE"/>
        </w:rPr>
        <w:t>-</w:t>
      </w:r>
      <w:r w:rsidRPr="00B73F92">
        <w:rPr>
          <w:rFonts w:ascii="Sylfaen" w:hAnsi="Sylfaen" w:cs="Sylfaen"/>
          <w:sz w:val="22"/>
          <w:szCs w:val="22"/>
          <w:lang w:val="ka-GE"/>
        </w:rPr>
        <w:t>მოყვითალო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ხსნარი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B8D9E05" w14:textId="30E1C9A1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მოფლოკი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>მოწოდებულია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ფარმაცევტული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თვალის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წვეთების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სახით</w:t>
      </w:r>
      <w:r w:rsidRPr="00B73F92">
        <w:rPr>
          <w:rFonts w:ascii="Sylfaen" w:hAnsi="Sylfaen"/>
          <w:sz w:val="22"/>
          <w:szCs w:val="22"/>
          <w:lang w:val="ka-GE"/>
        </w:rPr>
        <w:t xml:space="preserve">, </w:t>
      </w:r>
      <w:r w:rsidRPr="00B73F92">
        <w:rPr>
          <w:rFonts w:ascii="Sylfaen" w:hAnsi="Sylfaen" w:cs="Sylfaen"/>
          <w:sz w:val="22"/>
          <w:szCs w:val="22"/>
          <w:lang w:val="ka-GE"/>
        </w:rPr>
        <w:t>დაბალი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სიმკვრივის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პოლიეთილენის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(LDPE) </w:t>
      </w:r>
      <w:r w:rsidRPr="00B73F92">
        <w:rPr>
          <w:rFonts w:ascii="Sylfaen" w:hAnsi="Sylfaen" w:cs="Sylfaen"/>
          <w:sz w:val="22"/>
          <w:szCs w:val="22"/>
          <w:lang w:val="ka-GE"/>
        </w:rPr>
        <w:t>საწვეთურის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კონტეინერში</w:t>
      </w:r>
      <w:r w:rsidRPr="00B73F92">
        <w:rPr>
          <w:rFonts w:ascii="Sylfaen" w:hAnsi="Sylfaen"/>
          <w:sz w:val="22"/>
          <w:szCs w:val="22"/>
          <w:lang w:val="ka-GE"/>
        </w:rPr>
        <w:t>,</w:t>
      </w:r>
      <w:r w:rsidR="00A367E8"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მაღალი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სიმკვრივის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პოლიეთილენის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(HDPE) </w:t>
      </w:r>
      <w:r w:rsidRPr="00B73F92">
        <w:rPr>
          <w:rFonts w:ascii="Sylfaen" w:hAnsi="Sylfaen" w:cs="Sylfaen"/>
          <w:sz w:val="22"/>
          <w:szCs w:val="22"/>
          <w:lang w:val="ka-GE"/>
        </w:rPr>
        <w:t>ხრახნიანი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თავსახურით</w:t>
      </w:r>
      <w:r w:rsidR="00A367E8" w:rsidRPr="00B73F92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დაბალი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სიმკვრივის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პოლიეთილენის</w:t>
      </w:r>
      <w:r w:rsidRPr="00B73F92">
        <w:rPr>
          <w:rFonts w:ascii="Sylfaen" w:hAnsi="Sylfaen"/>
          <w:sz w:val="22"/>
          <w:szCs w:val="22"/>
          <w:lang w:val="ka-GE"/>
        </w:rPr>
        <w:t xml:space="preserve"> (LDPE) </w:t>
      </w:r>
      <w:r w:rsidRPr="00B73F92">
        <w:rPr>
          <w:rFonts w:ascii="Sylfaen" w:hAnsi="Sylfaen" w:cs="Sylfaen"/>
          <w:sz w:val="22"/>
          <w:szCs w:val="22"/>
          <w:lang w:val="ka-GE"/>
        </w:rPr>
        <w:t>საწვეთური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 xml:space="preserve">თ. </w:t>
      </w:r>
      <w:r w:rsidRPr="00B73F92">
        <w:rPr>
          <w:rFonts w:ascii="Sylfaen" w:hAnsi="Sylfaen" w:cs="Sylfaen"/>
          <w:sz w:val="22"/>
          <w:szCs w:val="22"/>
          <w:lang w:val="ka-GE"/>
        </w:rPr>
        <w:t>თითოეული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ბოთლი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შეიცავს</w:t>
      </w:r>
      <w:r w:rsidRPr="00B73F92">
        <w:rPr>
          <w:rFonts w:ascii="Sylfaen" w:hAnsi="Sylfaen"/>
          <w:sz w:val="22"/>
          <w:szCs w:val="22"/>
          <w:lang w:val="ka-GE"/>
        </w:rPr>
        <w:t xml:space="preserve"> 5 </w:t>
      </w:r>
      <w:r w:rsidRPr="00B73F92">
        <w:rPr>
          <w:rFonts w:ascii="Sylfaen" w:hAnsi="Sylfaen" w:cs="Sylfaen"/>
          <w:sz w:val="22"/>
          <w:szCs w:val="22"/>
          <w:lang w:val="ka-GE"/>
        </w:rPr>
        <w:t>მლ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ხსნარს</w:t>
      </w:r>
      <w:r w:rsidRPr="00B73F92">
        <w:rPr>
          <w:rFonts w:ascii="Sylfaen" w:hAnsi="Sylfaen"/>
          <w:sz w:val="22"/>
          <w:szCs w:val="22"/>
          <w:lang w:val="ka-GE"/>
        </w:rPr>
        <w:t>.</w:t>
      </w:r>
    </w:p>
    <w:p w14:paraId="41978A1F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12F3F0E6" w14:textId="701EAE80" w:rsidR="00AB34C1" w:rsidRPr="00B73F92" w:rsidRDefault="00A367E8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სავაჭრო ნებართვის</w:t>
      </w:r>
      <w:r w:rsidR="00AB34C1"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AB34C1" w:rsidRPr="00B73F92">
        <w:rPr>
          <w:rFonts w:ascii="Sylfaen" w:hAnsi="Sylfaen" w:cs="Sylfaen"/>
          <w:b/>
          <w:bCs/>
          <w:sz w:val="22"/>
          <w:szCs w:val="22"/>
          <w:lang w:val="ka-GE"/>
        </w:rPr>
        <w:t>მფლობელი</w:t>
      </w:r>
    </w:p>
    <w:p w14:paraId="336D5B2E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Laboratório Edol - Produtos Farmacêuticos, S.A.</w:t>
      </w:r>
    </w:p>
    <w:p w14:paraId="054FD353" w14:textId="10900BF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Av. 25 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>de Abril,</w:t>
      </w:r>
      <w:r w:rsidRPr="00B73F92">
        <w:rPr>
          <w:rFonts w:ascii="Sylfaen" w:hAnsi="Sylfaen"/>
          <w:sz w:val="22"/>
          <w:szCs w:val="22"/>
          <w:lang w:val="ka-GE"/>
        </w:rPr>
        <w:t xml:space="preserve"> 6-6A,</w:t>
      </w:r>
    </w:p>
    <w:p w14:paraId="626AC1EF" w14:textId="6FFFD492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2795-225 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>Linda-a-Velha</w:t>
      </w:r>
      <w:r w:rsidRPr="00B73F92">
        <w:rPr>
          <w:rFonts w:ascii="Sylfaen" w:hAnsi="Sylfaen"/>
          <w:sz w:val="22"/>
          <w:szCs w:val="22"/>
          <w:lang w:val="ka-GE"/>
        </w:rPr>
        <w:t xml:space="preserve"> - </w:t>
      </w:r>
      <w:r w:rsidRPr="00B73F92">
        <w:rPr>
          <w:rFonts w:ascii="Sylfaen" w:hAnsi="Sylfaen" w:cs="Sylfaen"/>
          <w:sz w:val="22"/>
          <w:szCs w:val="22"/>
          <w:lang w:val="ka-GE"/>
        </w:rPr>
        <w:t>პორტუგალია</w:t>
      </w:r>
    </w:p>
    <w:p w14:paraId="349EE32A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ტელ</w:t>
      </w:r>
      <w:r w:rsidRPr="00B73F92">
        <w:rPr>
          <w:rFonts w:ascii="Sylfaen" w:hAnsi="Sylfaen"/>
          <w:sz w:val="22"/>
          <w:szCs w:val="22"/>
          <w:lang w:val="ka-GE"/>
        </w:rPr>
        <w:t>.: +351 21 415 81 30</w:t>
      </w:r>
    </w:p>
    <w:p w14:paraId="4E7D86F7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ფაქს</w:t>
      </w:r>
      <w:r w:rsidRPr="00B73F92">
        <w:rPr>
          <w:rFonts w:ascii="Sylfaen" w:hAnsi="Sylfaen"/>
          <w:sz w:val="22"/>
          <w:szCs w:val="22"/>
          <w:lang w:val="ka-GE"/>
        </w:rPr>
        <w:t>.: +351 21 415 81 31</w:t>
      </w:r>
    </w:p>
    <w:p w14:paraId="40AFA139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sz w:val="22"/>
          <w:szCs w:val="22"/>
          <w:lang w:val="ka-GE"/>
        </w:rPr>
        <w:t>ელ</w:t>
      </w:r>
      <w:r w:rsidRPr="00B73F92">
        <w:rPr>
          <w:rFonts w:ascii="Sylfaen" w:hAnsi="Sylfaen"/>
          <w:sz w:val="22"/>
          <w:szCs w:val="22"/>
          <w:lang w:val="ka-GE"/>
        </w:rPr>
        <w:t>.</w:t>
      </w:r>
      <w:r w:rsidRPr="00B73F92">
        <w:rPr>
          <w:rFonts w:ascii="Sylfaen" w:hAnsi="Sylfaen" w:cs="Sylfaen"/>
          <w:sz w:val="22"/>
          <w:szCs w:val="22"/>
          <w:lang w:val="ka-GE"/>
        </w:rPr>
        <w:t>ფოსტა</w:t>
      </w:r>
      <w:r w:rsidRPr="00B73F92">
        <w:rPr>
          <w:rFonts w:ascii="Sylfaen" w:hAnsi="Sylfaen"/>
          <w:sz w:val="22"/>
          <w:szCs w:val="22"/>
          <w:lang w:val="ka-GE"/>
        </w:rPr>
        <w:t>: geral@edol.pt</w:t>
      </w:r>
    </w:p>
    <w:p w14:paraId="6D9AAF69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2CC8EC56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მწარმოებელი</w:t>
      </w:r>
    </w:p>
    <w:p w14:paraId="331F76E9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Laboratório Edol - Produtos Farmacêuticos, S.A.</w:t>
      </w:r>
    </w:p>
    <w:p w14:paraId="77A02088" w14:textId="37EBC69A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Rua Quinta do Salrego 22-22A, Portela de</w:t>
      </w:r>
      <w:r w:rsidR="008A3B5A" w:rsidRPr="00B73F92">
        <w:rPr>
          <w:rFonts w:ascii="Sylfaen" w:hAnsi="Sylfaen"/>
          <w:sz w:val="22"/>
          <w:szCs w:val="22"/>
          <w:lang w:val="ka-GE"/>
        </w:rPr>
        <w:t xml:space="preserve"> Carnaxide </w:t>
      </w:r>
      <w:r w:rsidRPr="00B73F92">
        <w:rPr>
          <w:rFonts w:ascii="Sylfaen" w:hAnsi="Sylfaen"/>
          <w:sz w:val="22"/>
          <w:szCs w:val="22"/>
          <w:lang w:val="ka-GE"/>
        </w:rPr>
        <w:t xml:space="preserve"> 2790-1 44 </w:t>
      </w:r>
      <w:r w:rsidR="008A3B5A" w:rsidRPr="00B73F92">
        <w:rPr>
          <w:rFonts w:ascii="Sylfaen" w:hAnsi="Sylfaen"/>
          <w:sz w:val="22"/>
          <w:szCs w:val="22"/>
          <w:lang w:val="ka-GE"/>
        </w:rPr>
        <w:t xml:space="preserve">Carnaxide  </w:t>
      </w:r>
      <w:r w:rsidRPr="00B73F92">
        <w:rPr>
          <w:rFonts w:ascii="Sylfaen" w:hAnsi="Sylfaen" w:cs="Sylfaen"/>
          <w:sz w:val="22"/>
          <w:szCs w:val="22"/>
          <w:lang w:val="ka-GE"/>
        </w:rPr>
        <w:t>პორტუგალია</w:t>
      </w:r>
    </w:p>
    <w:p w14:paraId="550CEB21" w14:textId="77777777" w:rsidR="00AB34C1" w:rsidRPr="00B73F92" w:rsidRDefault="00AB34C1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>Rua Casal do Canas 6-6A, 2790-204</w:t>
      </w:r>
    </w:p>
    <w:p w14:paraId="6BA53637" w14:textId="7D3CFC03" w:rsidR="00AB34C1" w:rsidRPr="00B73F92" w:rsidRDefault="008A3B5A" w:rsidP="00396A65">
      <w:pPr>
        <w:spacing w:after="0" w:line="240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B73F92">
        <w:rPr>
          <w:rFonts w:ascii="Sylfaen" w:hAnsi="Sylfaen"/>
          <w:sz w:val="22"/>
          <w:szCs w:val="22"/>
          <w:lang w:val="ka-GE"/>
        </w:rPr>
        <w:t xml:space="preserve">Carnaxide  </w:t>
      </w:r>
      <w:r w:rsidR="00AB34C1" w:rsidRPr="00B73F92">
        <w:rPr>
          <w:rFonts w:ascii="Sylfaen" w:hAnsi="Sylfaen"/>
          <w:sz w:val="22"/>
          <w:szCs w:val="22"/>
          <w:lang w:val="ka-GE"/>
        </w:rPr>
        <w:t xml:space="preserve">- </w:t>
      </w:r>
      <w:r w:rsidR="00AB34C1" w:rsidRPr="00B73F92">
        <w:rPr>
          <w:rFonts w:ascii="Sylfaen" w:hAnsi="Sylfaen" w:cs="Sylfaen"/>
          <w:sz w:val="22"/>
          <w:szCs w:val="22"/>
          <w:lang w:val="ka-GE"/>
        </w:rPr>
        <w:t>პორტუგალია</w:t>
      </w:r>
    </w:p>
    <w:p w14:paraId="04C79A6A" w14:textId="77777777" w:rsidR="00396A65" w:rsidRPr="00B73F92" w:rsidRDefault="00396A65" w:rsidP="00396A65">
      <w:pPr>
        <w:spacing w:after="0" w:line="240" w:lineRule="auto"/>
        <w:jc w:val="both"/>
        <w:rPr>
          <w:rFonts w:ascii="Sylfaen" w:hAnsi="Sylfaen"/>
          <w:sz w:val="22"/>
          <w:szCs w:val="22"/>
          <w:lang w:val="ka-GE"/>
        </w:rPr>
      </w:pPr>
    </w:p>
    <w:p w14:paraId="7D4C3FD8" w14:textId="77D7590D" w:rsidR="00AB34C1" w:rsidRPr="00B73F92" w:rsidRDefault="00AB34C1" w:rsidP="00AB34C1">
      <w:pPr>
        <w:jc w:val="both"/>
        <w:rPr>
          <w:rFonts w:ascii="Sylfaen" w:hAnsi="Sylfaen"/>
          <w:sz w:val="22"/>
          <w:szCs w:val="22"/>
          <w:lang w:val="ka-GE"/>
        </w:rPr>
      </w:pP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ეს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8A3B5A" w:rsidRPr="00B73F92">
        <w:rPr>
          <w:rFonts w:ascii="Sylfaen" w:hAnsi="Sylfaen" w:cs="Sylfaen"/>
          <w:b/>
          <w:bCs/>
          <w:sz w:val="22"/>
          <w:szCs w:val="22"/>
          <w:lang w:val="ka-GE"/>
        </w:rPr>
        <w:t>ფურცელი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ბოლოს</w:t>
      </w:r>
      <w:r w:rsidRPr="00B73F9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b/>
          <w:bCs/>
          <w:sz w:val="22"/>
          <w:szCs w:val="22"/>
          <w:lang w:val="ka-GE"/>
        </w:rPr>
        <w:t>შესწორდა</w:t>
      </w:r>
      <w:r w:rsidR="008A3B5A" w:rsidRPr="00B73F92">
        <w:rPr>
          <w:rFonts w:ascii="Sylfaen" w:hAnsi="Sylfaen" w:cs="Sylfaen"/>
          <w:sz w:val="22"/>
          <w:szCs w:val="22"/>
          <w:lang w:val="ka-GE"/>
        </w:rPr>
        <w:t xml:space="preserve"> 2024 წლის</w:t>
      </w:r>
      <w:r w:rsidRPr="00B73F92">
        <w:rPr>
          <w:rFonts w:ascii="Sylfaen" w:hAnsi="Sylfaen"/>
          <w:sz w:val="22"/>
          <w:szCs w:val="22"/>
          <w:lang w:val="ka-GE"/>
        </w:rPr>
        <w:t xml:space="preserve"> </w:t>
      </w:r>
      <w:r w:rsidRPr="00B73F92">
        <w:rPr>
          <w:rFonts w:ascii="Sylfaen" w:hAnsi="Sylfaen" w:cs="Sylfaen"/>
          <w:sz w:val="22"/>
          <w:szCs w:val="22"/>
          <w:lang w:val="ka-GE"/>
        </w:rPr>
        <w:t>ნოემბერში</w:t>
      </w:r>
    </w:p>
    <w:sectPr w:rsidR="00AB34C1" w:rsidRPr="00B73F92" w:rsidSect="00B73F92">
      <w:pgSz w:w="12240" w:h="15840"/>
      <w:pgMar w:top="540" w:right="850" w:bottom="99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B5358"/>
    <w:multiLevelType w:val="hybridMultilevel"/>
    <w:tmpl w:val="9A16CC74"/>
    <w:lvl w:ilvl="0" w:tplc="0C6C0A5A">
      <w:start w:val="1749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5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4C1"/>
    <w:rsid w:val="000C4BE1"/>
    <w:rsid w:val="00251536"/>
    <w:rsid w:val="00396A65"/>
    <w:rsid w:val="003A5B3A"/>
    <w:rsid w:val="003F06A7"/>
    <w:rsid w:val="0056591D"/>
    <w:rsid w:val="00750E73"/>
    <w:rsid w:val="00767951"/>
    <w:rsid w:val="0083725F"/>
    <w:rsid w:val="008A3B5A"/>
    <w:rsid w:val="00A367E8"/>
    <w:rsid w:val="00A418F5"/>
    <w:rsid w:val="00AB34C1"/>
    <w:rsid w:val="00B73F92"/>
    <w:rsid w:val="00BF2CC0"/>
    <w:rsid w:val="00CE3B3F"/>
    <w:rsid w:val="00E64A3F"/>
    <w:rsid w:val="00F1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FBBD9"/>
  <w15:docId w15:val="{25BF6665-D961-4A8B-B5C4-30BECB80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4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67E8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67E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51F78-5862-49C9-ADAF-39933D74C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mgabedava@ggcorp.ge</dc:creator>
  <cp:lastModifiedBy>nana gvazava</cp:lastModifiedBy>
  <cp:revision>4</cp:revision>
  <cp:lastPrinted>2026-07-02T11:46:00Z</cp:lastPrinted>
  <dcterms:created xsi:type="dcterms:W3CDTF">2026-05-05T09:28:00Z</dcterms:created>
  <dcterms:modified xsi:type="dcterms:W3CDTF">2026-07-02T11:46:00Z</dcterms:modified>
</cp:coreProperties>
</file>