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ABFCCD" w14:textId="4EEA0256" w:rsidR="006052C5" w:rsidRPr="002055AB" w:rsidRDefault="002055AB" w:rsidP="002055AB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jc w:val="center"/>
        <w:rPr>
          <w:rFonts w:asciiTheme="minorHAnsi" w:hAnsiTheme="minorHAnsi" w:cstheme="minorHAnsi"/>
          <w:sz w:val="24"/>
          <w:szCs w:val="24"/>
          <w:lang w:val="ka-GE"/>
        </w:rPr>
      </w:pPr>
      <w:r w:rsidRPr="002055AB">
        <w:rPr>
          <w:rFonts w:asciiTheme="minorHAnsi" w:hAnsiTheme="minorHAnsi" w:cstheme="minorHAnsi"/>
          <w:sz w:val="24"/>
          <w:szCs w:val="24"/>
          <w:lang w:val="ka-GE"/>
        </w:rPr>
        <w:t>სარეკომენდაციო ვერსია</w:t>
      </w:r>
    </w:p>
    <w:p w14:paraId="7FA9CFE6" w14:textId="77777777" w:rsidR="002055AB" w:rsidRPr="002055AB" w:rsidRDefault="002055AB" w:rsidP="002055AB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jc w:val="center"/>
        <w:rPr>
          <w:rFonts w:asciiTheme="minorHAnsi" w:hAnsiTheme="minorHAnsi" w:cstheme="minorHAnsi"/>
          <w:sz w:val="24"/>
          <w:szCs w:val="24"/>
          <w:lang w:val="ka-GE"/>
        </w:rPr>
      </w:pPr>
    </w:p>
    <w:p w14:paraId="7A1DB89F" w14:textId="1E4D41AE" w:rsidR="002D793C" w:rsidRPr="002055AB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2055AB">
        <w:rPr>
          <w:rFonts w:asciiTheme="minorHAnsi" w:hAnsiTheme="minorHAnsi" w:cstheme="minorHAnsi"/>
          <w:b/>
          <w:bCs/>
          <w:sz w:val="24"/>
          <w:szCs w:val="24"/>
          <w:lang w:val="ka-GE"/>
        </w:rPr>
        <w:t>პრეპარატის გამოყენების ინსტრუქცია</w:t>
      </w:r>
      <w:r w:rsidRPr="002055AB">
        <w:rPr>
          <w:rFonts w:asciiTheme="minorHAnsi" w:hAnsiTheme="minorHAnsi" w:cstheme="minorHAnsi"/>
          <w:b/>
          <w:bCs/>
          <w:sz w:val="24"/>
          <w:szCs w:val="24"/>
        </w:rPr>
        <w:t xml:space="preserve">: </w:t>
      </w: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ინფორმაცია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პაციენტისთვის</w:t>
      </w:r>
      <w:proofErr w:type="spellEnd"/>
    </w:p>
    <w:p w14:paraId="61409F00" w14:textId="77777777" w:rsidR="002D793C" w:rsidRPr="002055AB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jc w:val="center"/>
        <w:rPr>
          <w:rFonts w:asciiTheme="minorHAnsi" w:hAnsiTheme="minorHAnsi" w:cstheme="minorHAnsi"/>
          <w:sz w:val="24"/>
          <w:szCs w:val="24"/>
        </w:rPr>
      </w:pPr>
    </w:p>
    <w:p w14:paraId="0720AAEE" w14:textId="77777777" w:rsidR="002D793C" w:rsidRPr="002055AB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  <w:lang w:val="ka-GE"/>
        </w:rPr>
        <w:t>კოსელუგო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  <w:lang w:val="ka-GE"/>
        </w:rPr>
        <w:t xml:space="preserve"> </w:t>
      </w:r>
      <w:r w:rsidRPr="002055AB">
        <w:rPr>
          <w:rFonts w:asciiTheme="minorHAnsi" w:hAnsiTheme="minorHAnsi" w:cstheme="minorHAnsi"/>
          <w:b/>
          <w:bCs/>
          <w:sz w:val="24"/>
          <w:szCs w:val="24"/>
        </w:rPr>
        <w:t xml:space="preserve">10 </w:t>
      </w: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მგ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მყარი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კაფსულები</w:t>
      </w:r>
      <w:proofErr w:type="spellEnd"/>
    </w:p>
    <w:p w14:paraId="0B4A1D78" w14:textId="77777777" w:rsidR="002D793C" w:rsidRPr="002055AB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  <w:lang w:val="ka-GE"/>
        </w:rPr>
        <w:t>კოსელუგო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  <w:lang w:val="ka-GE"/>
        </w:rPr>
        <w:t xml:space="preserve"> </w:t>
      </w:r>
      <w:r w:rsidRPr="002055AB">
        <w:rPr>
          <w:rFonts w:asciiTheme="minorHAnsi" w:hAnsiTheme="minorHAnsi" w:cstheme="minorHAnsi"/>
          <w:b/>
          <w:bCs/>
          <w:sz w:val="24"/>
          <w:szCs w:val="24"/>
        </w:rPr>
        <w:t xml:space="preserve">25 </w:t>
      </w: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მგ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მყარი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კაფსულები</w:t>
      </w:r>
      <w:proofErr w:type="spellEnd"/>
    </w:p>
    <w:p w14:paraId="35593021" w14:textId="77777777" w:rsidR="002D793C" w:rsidRPr="002055AB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jc w:val="center"/>
        <w:rPr>
          <w:rFonts w:asciiTheme="minorHAnsi" w:hAnsiTheme="minorHAnsi" w:cstheme="minorHAnsi"/>
          <w:sz w:val="24"/>
          <w:szCs w:val="24"/>
        </w:rPr>
      </w:pPr>
      <w:r w:rsidRPr="002055AB">
        <w:rPr>
          <w:rFonts w:asciiTheme="minorHAnsi" w:hAnsiTheme="minorHAnsi" w:cstheme="minorHAnsi"/>
          <w:sz w:val="24"/>
          <w:szCs w:val="24"/>
        </w:rPr>
        <w:t xml:space="preserve"> 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სელუმეტინიბი</w:t>
      </w:r>
      <w:proofErr w:type="spellEnd"/>
    </w:p>
    <w:p w14:paraId="399829EC" w14:textId="77777777" w:rsidR="002D793C" w:rsidRPr="002055AB" w:rsidRDefault="002D793C" w:rsidP="002D793C">
      <w:pPr>
        <w:spacing w:line="240" w:lineRule="auto"/>
        <w:ind w:right="-649"/>
        <w:rPr>
          <w:rFonts w:asciiTheme="minorHAnsi" w:hAnsiTheme="minorHAnsi" w:cstheme="minorHAnsi"/>
          <w:sz w:val="24"/>
          <w:szCs w:val="24"/>
        </w:rPr>
      </w:pPr>
    </w:p>
    <w:p w14:paraId="1D8D0499" w14:textId="15C4CFEF" w:rsidR="002D793C" w:rsidRPr="002055AB" w:rsidRDefault="002D793C" w:rsidP="002D793C">
      <w:pPr>
        <w:pStyle w:val="ListParagraph"/>
        <w:numPr>
          <w:ilvl w:val="0"/>
          <w:numId w:val="14"/>
        </w:numPr>
        <w:tabs>
          <w:tab w:val="left" w:pos="567"/>
        </w:tabs>
        <w:ind w:right="-649"/>
        <w:contextualSpacing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ეს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პრეპარატი მოითხოვს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დამატებით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მონიტორინგს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ეს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>ა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ხალი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უსაფრთხოების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 შესახებ</w:t>
      </w:r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ინფორმაცი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>ის სწრაფი იდენტიფიკაციის შესაძლებლობას იძლევა</w:t>
      </w:r>
      <w:r w:rsidRPr="002055AB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თქვენ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შეგიძლიათ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დახმარება გაუწიოთ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ნებისმიერი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გვერდითი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ეფექტის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შეტყობინებით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რომელიც შესაძლოა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ka-GE"/>
        </w:rPr>
        <w:t>გაგივითარდათ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იხილეთ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მე-4 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თავის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ბოლოს</w:t>
      </w:r>
      <w:proofErr w:type="spellEnd"/>
      <w:r w:rsidR="007532F8" w:rsidRPr="002055AB">
        <w:rPr>
          <w:rFonts w:asciiTheme="minorHAnsi" w:hAnsiTheme="minorHAnsi" w:cstheme="minorHAnsi"/>
          <w:sz w:val="24"/>
          <w:szCs w:val="24"/>
        </w:rPr>
        <w:t>,</w:t>
      </w:r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თუ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როგორ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უნდა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მოხდეს </w:t>
      </w:r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გვერდითი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ეფექტების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შესახებ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 შეტყობინების გაგზავნა</w:t>
      </w:r>
      <w:r w:rsidRPr="002055AB">
        <w:rPr>
          <w:rFonts w:asciiTheme="minorHAnsi" w:hAnsiTheme="minorHAnsi" w:cstheme="minorHAnsi"/>
          <w:sz w:val="24"/>
          <w:szCs w:val="24"/>
        </w:rPr>
        <w:t>.</w:t>
      </w:r>
    </w:p>
    <w:p w14:paraId="45F62E75" w14:textId="77777777" w:rsidR="002D793C" w:rsidRPr="002055AB" w:rsidRDefault="002D793C" w:rsidP="002D793C">
      <w:pPr>
        <w:tabs>
          <w:tab w:val="clear" w:pos="567"/>
        </w:tabs>
        <w:spacing w:line="240" w:lineRule="auto"/>
        <w:ind w:right="-649"/>
        <w:rPr>
          <w:rFonts w:asciiTheme="minorHAnsi" w:hAnsiTheme="minorHAnsi" w:cstheme="minorHAnsi"/>
          <w:sz w:val="24"/>
          <w:szCs w:val="24"/>
        </w:rPr>
      </w:pPr>
    </w:p>
    <w:p w14:paraId="10612648" w14:textId="77777777" w:rsidR="002D793C" w:rsidRPr="002055AB" w:rsidRDefault="002D793C" w:rsidP="002D793C">
      <w:pPr>
        <w:suppressAutoHyphens/>
        <w:spacing w:line="240" w:lineRule="auto"/>
        <w:ind w:right="-649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sz w:val="24"/>
          <w:szCs w:val="24"/>
        </w:rPr>
        <w:t>ყურადღებით</w:t>
      </w:r>
      <w:proofErr w:type="spellEnd"/>
      <w:r w:rsidRPr="002055AB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sz w:val="24"/>
          <w:szCs w:val="24"/>
        </w:rPr>
        <w:t>წაიკითხეთ</w:t>
      </w:r>
      <w:proofErr w:type="spellEnd"/>
      <w:r w:rsidRPr="002055AB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sz w:val="24"/>
          <w:szCs w:val="24"/>
        </w:rPr>
        <w:t>ეს</w:t>
      </w:r>
      <w:proofErr w:type="spellEnd"/>
      <w:r w:rsidRPr="002055AB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sz w:val="24"/>
          <w:szCs w:val="24"/>
        </w:rPr>
        <w:t>ინსტრუქცია</w:t>
      </w:r>
      <w:proofErr w:type="spellEnd"/>
      <w:r w:rsidRPr="002055AB">
        <w:rPr>
          <w:rFonts w:asciiTheme="minorHAnsi" w:hAnsiTheme="minorHAnsi" w:cstheme="minorHAnsi"/>
          <w:b/>
          <w:sz w:val="24"/>
          <w:szCs w:val="24"/>
          <w:lang w:val="ka-GE"/>
        </w:rPr>
        <w:t xml:space="preserve"> მთლიანად</w:t>
      </w:r>
      <w:r w:rsidRPr="002055AB">
        <w:rPr>
          <w:rFonts w:asciiTheme="minorHAnsi" w:hAnsiTheme="minorHAnsi" w:cstheme="minorHAnsi"/>
          <w:b/>
          <w:sz w:val="24"/>
          <w:szCs w:val="24"/>
        </w:rPr>
        <w:t xml:space="preserve">, </w:t>
      </w:r>
      <w:r w:rsidRPr="002055AB">
        <w:rPr>
          <w:rFonts w:asciiTheme="minorHAnsi" w:hAnsiTheme="minorHAnsi" w:cstheme="minorHAnsi"/>
          <w:b/>
          <w:sz w:val="24"/>
          <w:szCs w:val="24"/>
          <w:lang w:val="ka-GE"/>
        </w:rPr>
        <w:t>ვიდრე</w:t>
      </w:r>
      <w:r w:rsidRPr="002055AB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sz w:val="24"/>
          <w:szCs w:val="24"/>
        </w:rPr>
        <w:t>დაიწყებთ</w:t>
      </w:r>
      <w:proofErr w:type="spellEnd"/>
      <w:r w:rsidRPr="002055AB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sz w:val="24"/>
          <w:szCs w:val="24"/>
        </w:rPr>
        <w:t>ამ</w:t>
      </w:r>
      <w:proofErr w:type="spellEnd"/>
      <w:r w:rsidRPr="002055AB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sz w:val="24"/>
          <w:szCs w:val="24"/>
        </w:rPr>
        <w:t>პრეპარატის</w:t>
      </w:r>
      <w:proofErr w:type="spellEnd"/>
      <w:r w:rsidRPr="002055AB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sz w:val="24"/>
          <w:szCs w:val="24"/>
        </w:rPr>
        <w:t>მიღებას</w:t>
      </w:r>
      <w:proofErr w:type="spellEnd"/>
      <w:r w:rsidRPr="002055AB">
        <w:rPr>
          <w:rFonts w:asciiTheme="minorHAnsi" w:hAnsiTheme="minorHAnsi" w:cstheme="minorHAnsi"/>
          <w:b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b/>
          <w:sz w:val="24"/>
          <w:szCs w:val="24"/>
        </w:rPr>
        <w:t>რადგან</w:t>
      </w:r>
      <w:proofErr w:type="spellEnd"/>
      <w:r w:rsidRPr="002055AB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sz w:val="24"/>
          <w:szCs w:val="24"/>
        </w:rPr>
        <w:t>ის</w:t>
      </w:r>
      <w:proofErr w:type="spellEnd"/>
      <w:r w:rsidRPr="002055AB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sz w:val="24"/>
          <w:szCs w:val="24"/>
        </w:rPr>
        <w:t>შეიცავს</w:t>
      </w:r>
      <w:proofErr w:type="spellEnd"/>
      <w:r w:rsidRPr="002055AB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sz w:val="24"/>
          <w:szCs w:val="24"/>
        </w:rPr>
        <w:t>თქვენთვის</w:t>
      </w:r>
      <w:proofErr w:type="spellEnd"/>
      <w:r w:rsidRPr="002055AB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sz w:val="24"/>
          <w:szCs w:val="24"/>
        </w:rPr>
        <w:t>მნიშვნელოვან</w:t>
      </w:r>
      <w:proofErr w:type="spellEnd"/>
      <w:r w:rsidRPr="002055AB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sz w:val="24"/>
          <w:szCs w:val="24"/>
        </w:rPr>
        <w:t>ინფორმაციას</w:t>
      </w:r>
      <w:proofErr w:type="spellEnd"/>
      <w:r w:rsidRPr="002055AB">
        <w:rPr>
          <w:rFonts w:asciiTheme="minorHAnsi" w:hAnsiTheme="minorHAnsi" w:cstheme="minorHAnsi"/>
          <w:b/>
          <w:sz w:val="24"/>
          <w:szCs w:val="24"/>
        </w:rPr>
        <w:t>.</w:t>
      </w:r>
    </w:p>
    <w:p w14:paraId="7A066195" w14:textId="77777777" w:rsidR="002D793C" w:rsidRPr="002055AB" w:rsidRDefault="002D793C" w:rsidP="002D793C">
      <w:pPr>
        <w:numPr>
          <w:ilvl w:val="0"/>
          <w:numId w:val="10"/>
        </w:numPr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შეინახეთ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ეს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 ინსტრუქცია.</w:t>
      </w:r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შეიძლება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დაგჭირდეთ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მისი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ხელახლა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წაკითხვა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>.</w:t>
      </w:r>
    </w:p>
    <w:p w14:paraId="61DA91A1" w14:textId="77777777" w:rsidR="002D793C" w:rsidRPr="002055AB" w:rsidRDefault="002D793C" w:rsidP="002D793C">
      <w:pPr>
        <w:numPr>
          <w:ilvl w:val="0"/>
          <w:numId w:val="10"/>
        </w:numPr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დამატებითი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შეკითხვები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>ს შემთხვევაში</w:t>
      </w:r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მიმართეთ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თქვენს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ექიმს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ფარმაცევტს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>ექთანს.</w:t>
      </w:r>
    </w:p>
    <w:p w14:paraId="1911BB1C" w14:textId="77777777" w:rsidR="002D793C" w:rsidRPr="002055AB" w:rsidRDefault="002D793C" w:rsidP="002D793C">
      <w:pPr>
        <w:numPr>
          <w:ilvl w:val="0"/>
          <w:numId w:val="10"/>
        </w:numPr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ეს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პრეპარატი მხოლოდ თქვენ დაგინიშნეს. ნუ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გადასცე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>მ</w:t>
      </w:r>
      <w:r w:rsidRPr="002055AB">
        <w:rPr>
          <w:rFonts w:asciiTheme="minorHAnsi" w:hAnsiTheme="minorHAnsi" w:cstheme="minorHAnsi"/>
          <w:sz w:val="24"/>
          <w:szCs w:val="24"/>
        </w:rPr>
        <w:t>თ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 მას</w:t>
      </w:r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სხვებს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ამან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შეიძლება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ზიანი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მიაყენოს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სხვა პირებს,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მაშინაც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კი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თუ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მათი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დაავადების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ნიშნები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 თქვენის მსგავსია. </w:t>
      </w:r>
    </w:p>
    <w:p w14:paraId="5843F10B" w14:textId="77777777" w:rsidR="002D793C" w:rsidRPr="002055AB" w:rsidRDefault="002D793C" w:rsidP="002D793C">
      <w:pPr>
        <w:numPr>
          <w:ilvl w:val="0"/>
          <w:numId w:val="10"/>
        </w:numPr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თუ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გა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>გივითარდათ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  ნებისმიერი</w:t>
      </w:r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გვერდითი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მოვლენა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მიმართეთ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თქვენს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ექიმს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ფარმაცევტს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>ექთანს</w:t>
      </w:r>
      <w:r w:rsidRPr="002055AB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ეს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მოიცავს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ნებისმიერ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შესაძლო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გვერდით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ეფექტს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რომელიც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არ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არის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ჩამოთვლილი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ამ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ინსტრუქციაში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იხილეთ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>თავი</w:t>
      </w:r>
      <w:r w:rsidRPr="002055AB">
        <w:rPr>
          <w:rFonts w:asciiTheme="minorHAnsi" w:hAnsiTheme="minorHAnsi" w:cstheme="minorHAnsi"/>
          <w:sz w:val="24"/>
          <w:szCs w:val="24"/>
        </w:rPr>
        <w:t xml:space="preserve"> 4.</w:t>
      </w:r>
    </w:p>
    <w:p w14:paraId="418324F6" w14:textId="77777777" w:rsidR="002D793C" w:rsidRPr="002055AB" w:rsidRDefault="002D793C" w:rsidP="002D793C">
      <w:pPr>
        <w:tabs>
          <w:tab w:val="clear" w:pos="567"/>
        </w:tabs>
        <w:autoSpaceDE w:val="0"/>
        <w:autoSpaceDN w:val="0"/>
        <w:adjustRightInd w:val="0"/>
        <w:spacing w:line="240" w:lineRule="auto"/>
        <w:ind w:left="360" w:right="-649"/>
        <w:jc w:val="both"/>
        <w:rPr>
          <w:rFonts w:asciiTheme="minorHAnsi" w:hAnsiTheme="minorHAnsi" w:cstheme="minorHAnsi"/>
          <w:color w:val="000000"/>
          <w:sz w:val="24"/>
          <w:szCs w:val="24"/>
          <w:lang w:val="en-US"/>
        </w:rPr>
      </w:pPr>
    </w:p>
    <w:p w14:paraId="5F2DD5C5" w14:textId="77777777" w:rsidR="002D793C" w:rsidRPr="002055AB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</w:rPr>
      </w:pPr>
    </w:p>
    <w:p w14:paraId="7C6ECFB0" w14:textId="77777777" w:rsidR="002D793C" w:rsidRPr="002055AB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rPr>
          <w:rFonts w:asciiTheme="minorHAnsi" w:hAnsiTheme="minorHAnsi" w:cstheme="minorHAnsi"/>
          <w:b/>
          <w:sz w:val="24"/>
          <w:szCs w:val="24"/>
          <w:lang w:val="ka-GE"/>
        </w:rPr>
      </w:pPr>
      <w:r w:rsidRPr="002055AB">
        <w:rPr>
          <w:rFonts w:asciiTheme="minorHAnsi" w:hAnsiTheme="minorHAnsi" w:cstheme="minorHAnsi"/>
          <w:b/>
          <w:sz w:val="24"/>
          <w:szCs w:val="24"/>
          <w:lang w:val="ka-GE"/>
        </w:rPr>
        <w:t xml:space="preserve"> რას მოიცავს ეს ინსტრუქცია</w:t>
      </w:r>
    </w:p>
    <w:p w14:paraId="42228D12" w14:textId="77777777" w:rsidR="002D793C" w:rsidRPr="002055AB" w:rsidRDefault="002D793C" w:rsidP="002D793C">
      <w:pPr>
        <w:numPr>
          <w:ilvl w:val="12"/>
          <w:numId w:val="0"/>
        </w:numPr>
        <w:spacing w:line="240" w:lineRule="auto"/>
        <w:ind w:left="567" w:right="-649" w:hanging="567"/>
        <w:rPr>
          <w:rFonts w:asciiTheme="minorHAnsi" w:hAnsiTheme="minorHAnsi" w:cstheme="minorHAnsi"/>
          <w:sz w:val="24"/>
          <w:szCs w:val="24"/>
          <w:lang w:val="ka-GE"/>
        </w:rPr>
      </w:pPr>
      <w:r w:rsidRPr="002055AB">
        <w:rPr>
          <w:rFonts w:asciiTheme="minorHAnsi" w:hAnsiTheme="minorHAnsi" w:cstheme="minorHAnsi"/>
          <w:sz w:val="24"/>
          <w:szCs w:val="24"/>
        </w:rPr>
        <w:t xml:space="preserve">1.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რა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არის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ka-GE"/>
        </w:rPr>
        <w:t>კოსელუგო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რისთვის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გამოიყენება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 ის</w:t>
      </w:r>
    </w:p>
    <w:p w14:paraId="428AC860" w14:textId="77777777" w:rsidR="002D793C" w:rsidRPr="002055AB" w:rsidRDefault="002D793C" w:rsidP="002D793C">
      <w:pPr>
        <w:spacing w:line="240" w:lineRule="auto"/>
        <w:ind w:left="567" w:right="-649" w:hanging="567"/>
        <w:rPr>
          <w:rFonts w:asciiTheme="minorHAnsi" w:hAnsiTheme="minorHAnsi" w:cstheme="minorHAnsi"/>
          <w:sz w:val="24"/>
          <w:szCs w:val="24"/>
        </w:rPr>
      </w:pPr>
      <w:r w:rsidRPr="002055AB">
        <w:rPr>
          <w:rFonts w:asciiTheme="minorHAnsi" w:hAnsiTheme="minorHAnsi" w:cstheme="minorHAnsi"/>
          <w:sz w:val="24"/>
          <w:szCs w:val="24"/>
        </w:rPr>
        <w:t xml:space="preserve">2.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რა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უნდა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იცოდეთ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კოსელუგოს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მიღებამდე</w:t>
      </w:r>
      <w:proofErr w:type="spellEnd"/>
    </w:p>
    <w:p w14:paraId="6135E6BC" w14:textId="77777777" w:rsidR="002D793C" w:rsidRPr="002055AB" w:rsidRDefault="002D793C" w:rsidP="002D793C">
      <w:pPr>
        <w:spacing w:line="240" w:lineRule="auto"/>
        <w:ind w:left="567" w:right="-649" w:hanging="567"/>
        <w:rPr>
          <w:rFonts w:asciiTheme="minorHAnsi" w:hAnsiTheme="minorHAnsi" w:cstheme="minorHAnsi"/>
          <w:sz w:val="24"/>
          <w:szCs w:val="24"/>
        </w:rPr>
      </w:pPr>
      <w:r w:rsidRPr="002055AB">
        <w:rPr>
          <w:rFonts w:asciiTheme="minorHAnsi" w:hAnsiTheme="minorHAnsi" w:cstheme="minorHAnsi"/>
          <w:sz w:val="24"/>
          <w:szCs w:val="24"/>
        </w:rPr>
        <w:t xml:space="preserve">3.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როგორ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მივიღოთ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კოსელუგო</w:t>
      </w:r>
      <w:proofErr w:type="spellEnd"/>
    </w:p>
    <w:p w14:paraId="6BE1AEA8" w14:textId="77777777" w:rsidR="002D793C" w:rsidRPr="002055AB" w:rsidRDefault="002D793C" w:rsidP="002D793C">
      <w:pPr>
        <w:spacing w:line="240" w:lineRule="auto"/>
        <w:ind w:left="567" w:right="-649" w:hanging="567"/>
        <w:rPr>
          <w:rFonts w:asciiTheme="minorHAnsi" w:hAnsiTheme="minorHAnsi" w:cstheme="minorHAnsi"/>
          <w:sz w:val="24"/>
          <w:szCs w:val="24"/>
          <w:lang w:val="ka-GE"/>
        </w:rPr>
      </w:pPr>
      <w:r w:rsidRPr="002055AB">
        <w:rPr>
          <w:rFonts w:asciiTheme="minorHAnsi" w:hAnsiTheme="minorHAnsi" w:cstheme="minorHAnsi"/>
          <w:sz w:val="24"/>
          <w:szCs w:val="24"/>
        </w:rPr>
        <w:t xml:space="preserve">4.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შესაძლო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გვერდითი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>ეფექტები</w:t>
      </w:r>
    </w:p>
    <w:p w14:paraId="4BF6669B" w14:textId="77777777" w:rsidR="002D793C" w:rsidRPr="002055AB" w:rsidRDefault="002D793C" w:rsidP="002D793C">
      <w:pPr>
        <w:spacing w:line="240" w:lineRule="auto"/>
        <w:ind w:left="567" w:right="-649" w:hanging="567"/>
        <w:rPr>
          <w:rFonts w:asciiTheme="minorHAnsi" w:hAnsiTheme="minorHAnsi" w:cstheme="minorHAnsi"/>
          <w:sz w:val="24"/>
          <w:szCs w:val="24"/>
        </w:rPr>
      </w:pPr>
      <w:r w:rsidRPr="002055AB">
        <w:rPr>
          <w:rFonts w:asciiTheme="minorHAnsi" w:hAnsiTheme="minorHAnsi" w:cstheme="minorHAnsi"/>
          <w:sz w:val="24"/>
          <w:szCs w:val="24"/>
        </w:rPr>
        <w:t xml:space="preserve">5.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როგორ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ინახება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კოსელუგო</w:t>
      </w:r>
      <w:proofErr w:type="spellEnd"/>
    </w:p>
    <w:p w14:paraId="46CB20A6" w14:textId="77777777" w:rsidR="002D793C" w:rsidRPr="002055AB" w:rsidRDefault="002D793C" w:rsidP="002D793C">
      <w:pPr>
        <w:spacing w:line="240" w:lineRule="auto"/>
        <w:ind w:left="567" w:right="-649" w:hanging="567"/>
        <w:rPr>
          <w:rFonts w:asciiTheme="minorHAnsi" w:hAnsiTheme="minorHAnsi" w:cstheme="minorHAnsi"/>
          <w:sz w:val="24"/>
          <w:szCs w:val="24"/>
        </w:rPr>
      </w:pPr>
      <w:r w:rsidRPr="002055AB">
        <w:rPr>
          <w:rFonts w:asciiTheme="minorHAnsi" w:hAnsiTheme="minorHAnsi" w:cstheme="minorHAnsi"/>
          <w:sz w:val="24"/>
          <w:szCs w:val="24"/>
        </w:rPr>
        <w:t xml:space="preserve">6.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შეფუთვის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შემცველობა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სხვა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ინფორმაცია</w:t>
      </w:r>
      <w:proofErr w:type="spellEnd"/>
    </w:p>
    <w:p w14:paraId="79B0600F" w14:textId="77777777" w:rsidR="002D793C" w:rsidRPr="002055AB" w:rsidRDefault="002D793C" w:rsidP="002D793C">
      <w:pPr>
        <w:numPr>
          <w:ilvl w:val="12"/>
          <w:numId w:val="0"/>
        </w:numPr>
        <w:spacing w:line="240" w:lineRule="auto"/>
        <w:ind w:right="-649"/>
        <w:rPr>
          <w:rFonts w:asciiTheme="minorHAnsi" w:hAnsiTheme="minorHAnsi" w:cstheme="minorHAnsi"/>
          <w:sz w:val="24"/>
          <w:szCs w:val="24"/>
        </w:rPr>
      </w:pPr>
    </w:p>
    <w:p w14:paraId="7E6224E5" w14:textId="77777777" w:rsidR="002D793C" w:rsidRPr="002055AB" w:rsidRDefault="002D793C" w:rsidP="002D793C">
      <w:pPr>
        <w:spacing w:line="240" w:lineRule="auto"/>
        <w:ind w:right="-649"/>
        <w:rPr>
          <w:rFonts w:asciiTheme="minorHAnsi" w:hAnsiTheme="minorHAnsi" w:cstheme="minorHAnsi"/>
          <w:b/>
          <w:sz w:val="24"/>
          <w:szCs w:val="24"/>
          <w:lang w:val="ka-GE"/>
        </w:rPr>
      </w:pPr>
      <w:r w:rsidRPr="002055AB">
        <w:rPr>
          <w:rFonts w:asciiTheme="minorHAnsi" w:hAnsiTheme="minorHAnsi" w:cstheme="minorHAnsi"/>
          <w:b/>
          <w:sz w:val="24"/>
          <w:szCs w:val="24"/>
        </w:rPr>
        <w:t>1.</w:t>
      </w:r>
      <w:r w:rsidRPr="002055AB">
        <w:rPr>
          <w:rFonts w:asciiTheme="minorHAnsi" w:hAnsiTheme="minorHAnsi" w:cstheme="minorHAnsi"/>
          <w:b/>
          <w:sz w:val="24"/>
          <w:szCs w:val="24"/>
        </w:rPr>
        <w:tab/>
      </w:r>
      <w:r w:rsidRPr="002055AB">
        <w:rPr>
          <w:rFonts w:asciiTheme="minorHAnsi" w:hAnsiTheme="minorHAnsi" w:cstheme="minorHAnsi"/>
          <w:b/>
          <w:sz w:val="24"/>
          <w:szCs w:val="24"/>
          <w:lang w:val="ka-GE"/>
        </w:rPr>
        <w:t xml:space="preserve">რა </w:t>
      </w:r>
      <w:proofErr w:type="spellStart"/>
      <w:r w:rsidRPr="002055AB">
        <w:rPr>
          <w:rFonts w:asciiTheme="minorHAnsi" w:hAnsiTheme="minorHAnsi" w:cstheme="minorHAnsi"/>
          <w:b/>
          <w:sz w:val="24"/>
          <w:szCs w:val="24"/>
        </w:rPr>
        <w:t>არის</w:t>
      </w:r>
      <w:proofErr w:type="spellEnd"/>
      <w:r w:rsidRPr="002055AB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sz w:val="24"/>
          <w:szCs w:val="24"/>
          <w:lang w:val="ka-GE"/>
        </w:rPr>
        <w:t>კოსელუგო</w:t>
      </w:r>
      <w:proofErr w:type="spellEnd"/>
      <w:r w:rsidRPr="002055AB">
        <w:rPr>
          <w:rFonts w:asciiTheme="minorHAnsi" w:hAnsiTheme="minorHAnsi" w:cstheme="minorHAnsi"/>
          <w:b/>
          <w:sz w:val="24"/>
          <w:szCs w:val="24"/>
          <w:lang w:val="ka-GE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sz w:val="24"/>
          <w:szCs w:val="24"/>
        </w:rPr>
        <w:t>და</w:t>
      </w:r>
      <w:proofErr w:type="spellEnd"/>
      <w:r w:rsidRPr="002055AB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sz w:val="24"/>
          <w:szCs w:val="24"/>
        </w:rPr>
        <w:t>რისთვის</w:t>
      </w:r>
      <w:proofErr w:type="spellEnd"/>
      <w:r w:rsidRPr="002055AB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sz w:val="24"/>
          <w:szCs w:val="24"/>
        </w:rPr>
        <w:t>გამოიყენება</w:t>
      </w:r>
      <w:proofErr w:type="spellEnd"/>
      <w:r w:rsidRPr="002055AB">
        <w:rPr>
          <w:rFonts w:asciiTheme="minorHAnsi" w:hAnsiTheme="minorHAnsi" w:cstheme="minorHAnsi"/>
          <w:b/>
          <w:sz w:val="24"/>
          <w:szCs w:val="24"/>
          <w:lang w:val="ka-GE"/>
        </w:rPr>
        <w:t xml:space="preserve"> ის</w:t>
      </w:r>
    </w:p>
    <w:p w14:paraId="162E525D" w14:textId="77777777" w:rsidR="002D793C" w:rsidRPr="002055AB" w:rsidRDefault="002D793C" w:rsidP="002D793C">
      <w:pPr>
        <w:numPr>
          <w:ilvl w:val="12"/>
          <w:numId w:val="0"/>
        </w:numPr>
        <w:spacing w:line="240" w:lineRule="auto"/>
        <w:ind w:right="-649"/>
        <w:rPr>
          <w:rFonts w:asciiTheme="minorHAnsi" w:hAnsiTheme="minorHAnsi" w:cstheme="minorHAnsi"/>
          <w:b/>
          <w:sz w:val="24"/>
          <w:szCs w:val="24"/>
        </w:rPr>
      </w:pPr>
      <w:bookmarkStart w:id="0" w:name="_Hlk20743014"/>
    </w:p>
    <w:p w14:paraId="0A1A864A" w14:textId="77777777" w:rsidR="002D793C" w:rsidRPr="002055AB" w:rsidRDefault="002D793C" w:rsidP="002D793C">
      <w:pPr>
        <w:spacing w:line="240" w:lineRule="auto"/>
        <w:ind w:right="-649"/>
        <w:rPr>
          <w:rFonts w:asciiTheme="minorHAnsi" w:hAnsiTheme="minorHAnsi" w:cstheme="minorHAnsi"/>
          <w:b/>
          <w:bCs/>
          <w:sz w:val="24"/>
          <w:szCs w:val="24"/>
          <w:lang w:val="ka-GE"/>
        </w:rPr>
      </w:pPr>
      <w:bookmarkStart w:id="1" w:name="_Hlk26875908"/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რა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არის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  <w:lang w:val="ka-GE"/>
        </w:rPr>
        <w:t>კოსელუგო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  <w:lang w:val="ka-GE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და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როგორ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მუშაობს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  <w:lang w:val="ka-GE"/>
        </w:rPr>
        <w:t xml:space="preserve"> ის</w:t>
      </w:r>
    </w:p>
    <w:p w14:paraId="369E89D1" w14:textId="77777777" w:rsidR="002D793C" w:rsidRPr="002055AB" w:rsidRDefault="002D793C" w:rsidP="002D793C">
      <w:pPr>
        <w:spacing w:line="240" w:lineRule="auto"/>
        <w:ind w:right="-649"/>
        <w:rPr>
          <w:rFonts w:asciiTheme="minorHAnsi" w:hAnsiTheme="minorHAnsi" w:cstheme="minorHAnsi"/>
          <w:sz w:val="24"/>
          <w:szCs w:val="24"/>
          <w:lang w:val="ka-GE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  <w:lang w:val="ka-GE"/>
        </w:rPr>
        <w:t>კოსელუგო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  <w:lang w:val="ka-GE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შეიცავს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აქტიურ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ნივთიერებას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ka-GE"/>
        </w:rPr>
        <w:t>სელუმეტინიბს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. </w:t>
      </w:r>
    </w:p>
    <w:p w14:paraId="7B19F4F5" w14:textId="77777777" w:rsidR="002D793C" w:rsidRPr="002055AB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სელუმეტინიბი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არის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წამლის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სახეობა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რომელსაც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MEK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ინჰიბიტორი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ეწოდება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>მოქმედებს</w:t>
      </w:r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გარკვეული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ცილების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ბლოკირები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>ს გზი</w:t>
      </w:r>
      <w:r w:rsidRPr="002055AB">
        <w:rPr>
          <w:rFonts w:asciiTheme="minorHAnsi" w:hAnsiTheme="minorHAnsi" w:cstheme="minorHAnsi"/>
          <w:sz w:val="24"/>
          <w:szCs w:val="24"/>
        </w:rPr>
        <w:t xml:space="preserve">თ,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რომლებიც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მონაწილეობენ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სიმსივნური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უჯრედების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ზრდაში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>.</w:t>
      </w:r>
    </w:p>
    <w:bookmarkEnd w:id="1"/>
    <w:p w14:paraId="2DD759A2" w14:textId="77777777" w:rsidR="002D793C" w:rsidRPr="002055AB" w:rsidRDefault="002D793C" w:rsidP="002D793C">
      <w:pPr>
        <w:numPr>
          <w:ilvl w:val="12"/>
          <w:numId w:val="0"/>
        </w:numPr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მოსალოდნელია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რომ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ka-GE"/>
        </w:rPr>
        <w:t>კოსელუგო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  <w:lang w:val="ka-GE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შეამცირებს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სიმსივნეებს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რომლებიც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იზრდება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ნერვების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გასწვრივ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 და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ეწოდება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პლექსიფორმული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ნეიროფიბრომა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>.</w:t>
      </w:r>
    </w:p>
    <w:p w14:paraId="399674CB" w14:textId="77777777" w:rsidR="002D793C" w:rsidRPr="002055AB" w:rsidRDefault="002D793C" w:rsidP="002D793C">
      <w:pPr>
        <w:numPr>
          <w:ilvl w:val="12"/>
          <w:numId w:val="0"/>
        </w:numPr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ეს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სიმსივნეები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გამოწვეულია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გენეტიკური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მდგომარეობით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რომელსაც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ეწოდება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ნეიროფიბრომატოზი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ტიპი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1 (NF1).</w:t>
      </w:r>
    </w:p>
    <w:p w14:paraId="5C0B5A86" w14:textId="77777777" w:rsidR="002D793C" w:rsidRPr="002055AB" w:rsidRDefault="002D793C" w:rsidP="002D793C">
      <w:pPr>
        <w:numPr>
          <w:ilvl w:val="12"/>
          <w:numId w:val="0"/>
        </w:numPr>
        <w:spacing w:line="240" w:lineRule="auto"/>
        <w:ind w:right="-649"/>
        <w:rPr>
          <w:rFonts w:asciiTheme="minorHAnsi" w:hAnsiTheme="minorHAnsi" w:cstheme="minorHAnsi"/>
          <w:sz w:val="24"/>
          <w:szCs w:val="24"/>
        </w:rPr>
      </w:pPr>
    </w:p>
    <w:p w14:paraId="3A9CAB29" w14:textId="77777777" w:rsidR="002D793C" w:rsidRPr="002055AB" w:rsidRDefault="002D793C" w:rsidP="002D793C">
      <w:pPr>
        <w:numPr>
          <w:ilvl w:val="12"/>
          <w:numId w:val="0"/>
        </w:numPr>
        <w:spacing w:line="240" w:lineRule="auto"/>
        <w:ind w:right="-649"/>
        <w:rPr>
          <w:rFonts w:asciiTheme="minorHAnsi" w:hAnsiTheme="minorHAnsi" w:cstheme="minorHAnsi"/>
          <w:b/>
          <w:bCs/>
          <w:sz w:val="24"/>
          <w:szCs w:val="24"/>
        </w:rPr>
      </w:pPr>
      <w:r w:rsidRPr="002055AB">
        <w:rPr>
          <w:rFonts w:asciiTheme="minorHAnsi" w:hAnsiTheme="minorHAnsi" w:cstheme="minorHAnsi"/>
          <w:sz w:val="24"/>
          <w:szCs w:val="24"/>
        </w:rPr>
        <w:t xml:space="preserve">  </w:t>
      </w: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რისთვის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გამოიყენება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  <w:lang w:val="ka-GE"/>
        </w:rPr>
        <w:t>კოსელუგო</w:t>
      </w:r>
      <w:proofErr w:type="spellEnd"/>
    </w:p>
    <w:p w14:paraId="5AB6B74D" w14:textId="77777777" w:rsidR="0044027E" w:rsidRPr="002055AB" w:rsidRDefault="0044027E" w:rsidP="0044027E">
      <w:pPr>
        <w:numPr>
          <w:ilvl w:val="12"/>
          <w:numId w:val="0"/>
        </w:numPr>
        <w:spacing w:line="240" w:lineRule="auto"/>
        <w:ind w:right="-649"/>
        <w:rPr>
          <w:rFonts w:asciiTheme="minorHAnsi" w:hAnsiTheme="minorHAnsi" w:cstheme="minorHAnsi"/>
          <w:sz w:val="24"/>
          <w:szCs w:val="24"/>
          <w:lang w:val="ka-GE"/>
        </w:rPr>
      </w:pPr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პრეპარატი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ka-GE"/>
        </w:rPr>
        <w:t>კოსელუგო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 გამოიყენება იმ მოზრდილებისა და 3 წლის და უფროსი ასაკის ბავშვების სამკურნალოდ, რომლებსაც აქვთ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ka-GE"/>
        </w:rPr>
        <w:t>პლექსიფორმული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ka-GE"/>
        </w:rPr>
        <w:t>ნეიროფიბრომები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>, რომელთა სრული ქირურგიული ამოკვეთა შეუძლებელია.</w:t>
      </w:r>
    </w:p>
    <w:p w14:paraId="3697C2FE" w14:textId="322E7806" w:rsidR="002D793C" w:rsidRPr="002055AB" w:rsidRDefault="0044027E" w:rsidP="0044027E">
      <w:pPr>
        <w:numPr>
          <w:ilvl w:val="12"/>
          <w:numId w:val="0"/>
        </w:numPr>
        <w:spacing w:line="240" w:lineRule="auto"/>
        <w:ind w:right="-649"/>
        <w:rPr>
          <w:rFonts w:asciiTheme="minorHAnsi" w:hAnsiTheme="minorHAnsi" w:cstheme="minorHAnsi"/>
          <w:sz w:val="24"/>
          <w:szCs w:val="24"/>
          <w:lang w:val="ka-GE"/>
        </w:rPr>
      </w:pPr>
      <w:r w:rsidRPr="002055AB">
        <w:rPr>
          <w:rFonts w:asciiTheme="minorHAnsi" w:hAnsiTheme="minorHAnsi" w:cstheme="minorHAnsi"/>
          <w:sz w:val="24"/>
          <w:szCs w:val="24"/>
          <w:lang w:val="ka-GE"/>
        </w:rPr>
        <w:lastRenderedPageBreak/>
        <w:t xml:space="preserve">პრეპარატ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ka-GE"/>
        </w:rPr>
        <w:t>კოსელუგოს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 მოქმედების მექანიზმთან ან მისი დანიშვნის მიზეზებთან დაკავშირებით ნებისმიერი კითხვის შემთხვევაში, უნდა მიმართოთ ექიმს.</w:t>
      </w:r>
    </w:p>
    <w:p w14:paraId="7F2486B0" w14:textId="77777777" w:rsidR="00BD5B61" w:rsidRPr="002055AB" w:rsidRDefault="00BD5B61" w:rsidP="0044027E">
      <w:pPr>
        <w:numPr>
          <w:ilvl w:val="12"/>
          <w:numId w:val="0"/>
        </w:numPr>
        <w:spacing w:line="240" w:lineRule="auto"/>
        <w:ind w:right="-649"/>
        <w:rPr>
          <w:rFonts w:asciiTheme="minorHAnsi" w:hAnsiTheme="minorHAnsi" w:cstheme="minorHAnsi"/>
          <w:sz w:val="24"/>
          <w:szCs w:val="24"/>
        </w:rPr>
      </w:pPr>
    </w:p>
    <w:bookmarkEnd w:id="0"/>
    <w:p w14:paraId="772054AD" w14:textId="77777777" w:rsidR="002D793C" w:rsidRPr="002055AB" w:rsidRDefault="002D793C" w:rsidP="002D793C">
      <w:pPr>
        <w:spacing w:line="240" w:lineRule="auto"/>
        <w:ind w:right="-649"/>
        <w:rPr>
          <w:rFonts w:asciiTheme="minorHAnsi" w:hAnsiTheme="minorHAnsi" w:cstheme="minorHAnsi"/>
          <w:b/>
          <w:sz w:val="24"/>
          <w:szCs w:val="24"/>
        </w:rPr>
      </w:pPr>
      <w:r w:rsidRPr="002055AB">
        <w:rPr>
          <w:rFonts w:asciiTheme="minorHAnsi" w:hAnsiTheme="minorHAnsi" w:cstheme="minorHAnsi"/>
          <w:b/>
          <w:sz w:val="24"/>
          <w:szCs w:val="24"/>
        </w:rPr>
        <w:t>2.</w:t>
      </w:r>
      <w:r w:rsidRPr="002055AB">
        <w:rPr>
          <w:rFonts w:asciiTheme="minorHAnsi" w:hAnsiTheme="minorHAnsi" w:cstheme="minorHAnsi"/>
          <w:b/>
          <w:sz w:val="24"/>
          <w:szCs w:val="24"/>
        </w:rPr>
        <w:tab/>
      </w:r>
      <w:r w:rsidRPr="002055AB">
        <w:rPr>
          <w:rFonts w:asciiTheme="minorHAnsi" w:hAnsiTheme="minorHAnsi" w:cstheme="minorHAnsi"/>
          <w:b/>
          <w:sz w:val="24"/>
          <w:szCs w:val="24"/>
          <w:lang w:val="ka-GE"/>
        </w:rPr>
        <w:t xml:space="preserve">რა </w:t>
      </w:r>
      <w:proofErr w:type="spellStart"/>
      <w:r w:rsidRPr="002055AB">
        <w:rPr>
          <w:rFonts w:asciiTheme="minorHAnsi" w:hAnsiTheme="minorHAnsi" w:cstheme="minorHAnsi"/>
          <w:b/>
          <w:sz w:val="24"/>
          <w:szCs w:val="24"/>
        </w:rPr>
        <w:t>უნდა</w:t>
      </w:r>
      <w:proofErr w:type="spellEnd"/>
      <w:r w:rsidRPr="002055AB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sz w:val="24"/>
          <w:szCs w:val="24"/>
        </w:rPr>
        <w:t>იცოდეთ</w:t>
      </w:r>
      <w:proofErr w:type="spellEnd"/>
      <w:r w:rsidRPr="002055AB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sz w:val="24"/>
          <w:szCs w:val="24"/>
        </w:rPr>
        <w:t>კოსელუგოს</w:t>
      </w:r>
      <w:proofErr w:type="spellEnd"/>
      <w:r w:rsidRPr="002055AB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sz w:val="24"/>
          <w:szCs w:val="24"/>
        </w:rPr>
        <w:t>მიღებამდე</w:t>
      </w:r>
      <w:proofErr w:type="spellEnd"/>
    </w:p>
    <w:p w14:paraId="2E5D58D9" w14:textId="77777777" w:rsidR="002D793C" w:rsidRPr="002055AB" w:rsidRDefault="002D793C" w:rsidP="002D793C">
      <w:pPr>
        <w:spacing w:line="240" w:lineRule="auto"/>
        <w:ind w:right="-649"/>
        <w:rPr>
          <w:rFonts w:asciiTheme="minorHAnsi" w:hAnsiTheme="minorHAnsi" w:cstheme="minorHAnsi"/>
          <w:sz w:val="24"/>
          <w:szCs w:val="24"/>
          <w:lang w:val="ka-GE"/>
        </w:rPr>
      </w:pPr>
      <w:r w:rsidRPr="002055AB">
        <w:rPr>
          <w:rFonts w:asciiTheme="minorHAnsi" w:hAnsiTheme="minorHAnsi" w:cstheme="minorHAnsi"/>
          <w:b/>
          <w:sz w:val="24"/>
          <w:szCs w:val="24"/>
          <w:lang w:val="ka-GE"/>
        </w:rPr>
        <w:t xml:space="preserve">ნუ მიიღებთ </w:t>
      </w:r>
      <w:proofErr w:type="spellStart"/>
      <w:r w:rsidRPr="002055AB">
        <w:rPr>
          <w:rFonts w:asciiTheme="minorHAnsi" w:hAnsiTheme="minorHAnsi" w:cstheme="minorHAnsi"/>
          <w:b/>
          <w:sz w:val="24"/>
          <w:szCs w:val="24"/>
          <w:lang w:val="ka-GE"/>
        </w:rPr>
        <w:t>კოსელუგოს</w:t>
      </w:r>
      <w:proofErr w:type="spellEnd"/>
      <w:r w:rsidRPr="002055AB">
        <w:rPr>
          <w:rFonts w:asciiTheme="minorHAnsi" w:hAnsiTheme="minorHAnsi" w:cstheme="minorHAnsi"/>
          <w:b/>
          <w:sz w:val="24"/>
          <w:szCs w:val="24"/>
          <w:lang w:val="ka-GE"/>
        </w:rPr>
        <w:t>, თუ:</w:t>
      </w:r>
    </w:p>
    <w:p w14:paraId="4E265B2B" w14:textId="77777777" w:rsidR="002D793C" w:rsidRPr="002055AB" w:rsidRDefault="002D793C" w:rsidP="002D793C">
      <w:pPr>
        <w:pStyle w:val="ListParagraph"/>
        <w:numPr>
          <w:ilvl w:val="0"/>
          <w:numId w:val="13"/>
        </w:numPr>
        <w:ind w:right="-649"/>
        <w:jc w:val="both"/>
        <w:rPr>
          <w:rFonts w:asciiTheme="minorHAnsi" w:hAnsiTheme="minorHAnsi" w:cstheme="minorHAnsi"/>
          <w:iCs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iCs/>
          <w:sz w:val="24"/>
          <w:szCs w:val="24"/>
        </w:rPr>
        <w:t>ალერგიული</w:t>
      </w:r>
      <w:proofErr w:type="spellEnd"/>
      <w:r w:rsidRPr="002055AB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iCs/>
          <w:sz w:val="24"/>
          <w:szCs w:val="24"/>
        </w:rPr>
        <w:t>ხართ</w:t>
      </w:r>
      <w:proofErr w:type="spellEnd"/>
      <w:r w:rsidRPr="002055AB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iCs/>
          <w:sz w:val="24"/>
          <w:szCs w:val="24"/>
        </w:rPr>
        <w:t>სელუმეტინიბის</w:t>
      </w:r>
      <w:proofErr w:type="spellEnd"/>
      <w:r w:rsidRPr="002055AB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iCs/>
          <w:sz w:val="24"/>
          <w:szCs w:val="24"/>
        </w:rPr>
        <w:t>ან</w:t>
      </w:r>
      <w:proofErr w:type="spellEnd"/>
      <w:r w:rsidRPr="002055AB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iCs/>
          <w:sz w:val="24"/>
          <w:szCs w:val="24"/>
        </w:rPr>
        <w:t>ამ</w:t>
      </w:r>
      <w:proofErr w:type="spellEnd"/>
      <w:r w:rsidRPr="002055AB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Pr="002055AB">
        <w:rPr>
          <w:rFonts w:asciiTheme="minorHAnsi" w:hAnsiTheme="minorHAnsi" w:cstheme="minorHAnsi"/>
          <w:iCs/>
          <w:sz w:val="24"/>
          <w:szCs w:val="24"/>
          <w:lang w:val="ka-GE"/>
        </w:rPr>
        <w:t xml:space="preserve">პრეპარატის </w:t>
      </w:r>
      <w:proofErr w:type="spellStart"/>
      <w:r w:rsidRPr="002055AB">
        <w:rPr>
          <w:rFonts w:asciiTheme="minorHAnsi" w:hAnsiTheme="minorHAnsi" w:cstheme="minorHAnsi"/>
          <w:iCs/>
          <w:sz w:val="24"/>
          <w:szCs w:val="24"/>
        </w:rPr>
        <w:t>რომელიმე</w:t>
      </w:r>
      <w:proofErr w:type="spellEnd"/>
      <w:r w:rsidRPr="002055AB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iCs/>
          <w:sz w:val="24"/>
          <w:szCs w:val="24"/>
        </w:rPr>
        <w:t>სხვა</w:t>
      </w:r>
      <w:proofErr w:type="spellEnd"/>
      <w:r w:rsidRPr="002055AB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iCs/>
          <w:sz w:val="24"/>
          <w:szCs w:val="24"/>
        </w:rPr>
        <w:t>ინგრედიენტის</w:t>
      </w:r>
      <w:proofErr w:type="spellEnd"/>
      <w:r w:rsidRPr="002055AB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iCs/>
          <w:sz w:val="24"/>
          <w:szCs w:val="24"/>
        </w:rPr>
        <w:t>მიმართ</w:t>
      </w:r>
      <w:proofErr w:type="spellEnd"/>
      <w:r w:rsidRPr="002055AB">
        <w:rPr>
          <w:rFonts w:asciiTheme="minorHAnsi" w:hAnsiTheme="minorHAnsi" w:cstheme="minorHAnsi"/>
          <w:iCs/>
          <w:sz w:val="24"/>
          <w:szCs w:val="24"/>
        </w:rPr>
        <w:t xml:space="preserve"> (</w:t>
      </w:r>
      <w:proofErr w:type="spellStart"/>
      <w:r w:rsidRPr="002055AB">
        <w:rPr>
          <w:rFonts w:asciiTheme="minorHAnsi" w:hAnsiTheme="minorHAnsi" w:cstheme="minorHAnsi"/>
          <w:iCs/>
          <w:sz w:val="24"/>
          <w:szCs w:val="24"/>
        </w:rPr>
        <w:t>ჩამოთვლილი</w:t>
      </w:r>
      <w:proofErr w:type="spellEnd"/>
      <w:r w:rsidRPr="002055AB">
        <w:rPr>
          <w:rFonts w:asciiTheme="minorHAnsi" w:hAnsiTheme="minorHAnsi" w:cstheme="minorHAnsi"/>
          <w:iCs/>
          <w:sz w:val="24"/>
          <w:szCs w:val="24"/>
        </w:rPr>
        <w:t xml:space="preserve"> მე-6 </w:t>
      </w:r>
      <w:r w:rsidRPr="002055AB">
        <w:rPr>
          <w:rFonts w:asciiTheme="minorHAnsi" w:hAnsiTheme="minorHAnsi" w:cstheme="minorHAnsi"/>
          <w:iCs/>
          <w:sz w:val="24"/>
          <w:szCs w:val="24"/>
          <w:lang w:val="ka-GE"/>
        </w:rPr>
        <w:t>თავში</w:t>
      </w:r>
      <w:r w:rsidRPr="002055AB">
        <w:rPr>
          <w:rFonts w:asciiTheme="minorHAnsi" w:hAnsiTheme="minorHAnsi" w:cstheme="minorHAnsi"/>
          <w:iCs/>
          <w:sz w:val="24"/>
          <w:szCs w:val="24"/>
        </w:rPr>
        <w:t>)</w:t>
      </w:r>
    </w:p>
    <w:p w14:paraId="30844E66" w14:textId="77777777" w:rsidR="002D793C" w:rsidRPr="002055AB" w:rsidRDefault="002D793C" w:rsidP="002D793C">
      <w:pPr>
        <w:pStyle w:val="ListParagraph"/>
        <w:numPr>
          <w:ilvl w:val="0"/>
          <w:numId w:val="13"/>
        </w:numPr>
        <w:ind w:right="-649"/>
        <w:jc w:val="both"/>
        <w:rPr>
          <w:rFonts w:asciiTheme="minorHAnsi" w:hAnsiTheme="minorHAnsi" w:cstheme="minorHAnsi"/>
          <w:iCs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iCs/>
          <w:sz w:val="24"/>
          <w:szCs w:val="24"/>
        </w:rPr>
        <w:t>გაქვთ</w:t>
      </w:r>
      <w:proofErr w:type="spellEnd"/>
      <w:r w:rsidRPr="002055AB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iCs/>
          <w:sz w:val="24"/>
          <w:szCs w:val="24"/>
        </w:rPr>
        <w:t>ღვიძლის</w:t>
      </w:r>
      <w:proofErr w:type="spellEnd"/>
      <w:r w:rsidRPr="002055AB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iCs/>
          <w:sz w:val="24"/>
          <w:szCs w:val="24"/>
        </w:rPr>
        <w:t>მძიმე</w:t>
      </w:r>
      <w:proofErr w:type="spellEnd"/>
      <w:r w:rsidRPr="002055AB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iCs/>
          <w:sz w:val="24"/>
          <w:szCs w:val="24"/>
        </w:rPr>
        <w:t>დაავადება</w:t>
      </w:r>
      <w:proofErr w:type="spellEnd"/>
    </w:p>
    <w:p w14:paraId="5EC0675C" w14:textId="6ACE6791" w:rsidR="002D793C" w:rsidRPr="002055AB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თუ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არ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ხართ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დარწმუნებული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გა</w:t>
      </w:r>
      <w:proofErr w:type="spellEnd"/>
      <w:r w:rsidR="00F22298" w:rsidRPr="002055AB">
        <w:rPr>
          <w:rFonts w:asciiTheme="minorHAnsi" w:hAnsiTheme="minorHAnsi" w:cstheme="minorHAnsi"/>
          <w:sz w:val="24"/>
          <w:szCs w:val="24"/>
          <w:lang w:val="ka-GE"/>
        </w:rPr>
        <w:t>იარეთ კონსულტაცია</w:t>
      </w:r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თქვენს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ექიმ</w:t>
      </w:r>
      <w:r w:rsidR="00F22298" w:rsidRPr="002055AB">
        <w:rPr>
          <w:rFonts w:asciiTheme="minorHAnsi" w:hAnsiTheme="minorHAnsi" w:cstheme="minorHAnsi"/>
          <w:sz w:val="24"/>
          <w:szCs w:val="24"/>
        </w:rPr>
        <w:t>თან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ფარმაცევტს</w:t>
      </w:r>
      <w:r w:rsidR="00F22298" w:rsidRPr="002055AB">
        <w:rPr>
          <w:rFonts w:asciiTheme="minorHAnsi" w:hAnsiTheme="minorHAnsi" w:cstheme="minorHAnsi"/>
          <w:sz w:val="24"/>
          <w:szCs w:val="24"/>
        </w:rPr>
        <w:t>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მედდ</w:t>
      </w:r>
      <w:r w:rsidR="00F22298" w:rsidRPr="002055AB">
        <w:rPr>
          <w:rFonts w:asciiTheme="minorHAnsi" w:hAnsiTheme="minorHAnsi" w:cstheme="minorHAnsi"/>
          <w:sz w:val="24"/>
          <w:szCs w:val="24"/>
        </w:rPr>
        <w:t>ასთან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კოსელუგოს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მიღებამდე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>.</w:t>
      </w:r>
    </w:p>
    <w:p w14:paraId="164A1921" w14:textId="77777777" w:rsidR="002D793C" w:rsidRPr="002055AB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i/>
          <w:sz w:val="24"/>
          <w:szCs w:val="24"/>
          <w:lang w:val="en-US"/>
        </w:rPr>
      </w:pPr>
    </w:p>
    <w:p w14:paraId="33B2BF43" w14:textId="77777777" w:rsidR="002D793C" w:rsidRPr="002055AB" w:rsidRDefault="002D793C" w:rsidP="002D793C">
      <w:pPr>
        <w:spacing w:line="240" w:lineRule="auto"/>
        <w:ind w:right="-649"/>
        <w:rPr>
          <w:rFonts w:asciiTheme="minorHAnsi" w:hAnsiTheme="minorHAnsi" w:cstheme="minorHAnsi"/>
          <w:b/>
          <w:sz w:val="24"/>
          <w:szCs w:val="24"/>
          <w:lang w:val="ka-GE"/>
        </w:rPr>
      </w:pPr>
      <w:bookmarkStart w:id="2" w:name="_Hlk26351863"/>
      <w:bookmarkStart w:id="3" w:name="_Hlk26357253"/>
      <w:r w:rsidRPr="002055AB">
        <w:rPr>
          <w:rFonts w:asciiTheme="minorHAnsi" w:hAnsiTheme="minorHAnsi" w:cstheme="minorHAnsi"/>
          <w:b/>
          <w:sz w:val="24"/>
          <w:szCs w:val="24"/>
          <w:lang w:val="ka-GE"/>
        </w:rPr>
        <w:t>გაფრთხილებები და სიფრთხილის ზომები</w:t>
      </w:r>
    </w:p>
    <w:p w14:paraId="6B6030A0" w14:textId="77777777" w:rsidR="002D793C" w:rsidRPr="002055AB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  <w:lang w:val="ka-GE"/>
        </w:rPr>
      </w:pPr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გაესაუბრეთ თქვენს ექიმს, ფარმაცევტს ან მედდას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ka-GE"/>
        </w:rPr>
        <w:t>კოსელუგოთი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 მკურნალობის დაწყებამდე და მკურნალობის პროცესში:</w:t>
      </w:r>
    </w:p>
    <w:p w14:paraId="6436484F" w14:textId="77777777" w:rsidR="002D793C" w:rsidRPr="002055AB" w:rsidRDefault="002D793C" w:rsidP="002D793C">
      <w:pPr>
        <w:numPr>
          <w:ilvl w:val="0"/>
          <w:numId w:val="7"/>
        </w:numPr>
        <w:tabs>
          <w:tab w:val="clear" w:pos="567"/>
        </w:tabs>
        <w:spacing w:line="240" w:lineRule="auto"/>
        <w:ind w:left="567" w:right="-649" w:hanging="567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თუ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გაქვთ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თვალის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პრობლემები</w:t>
      </w:r>
      <w:proofErr w:type="spellEnd"/>
    </w:p>
    <w:p w14:paraId="1180E4FB" w14:textId="77777777" w:rsidR="002D793C" w:rsidRPr="002055AB" w:rsidRDefault="002D793C" w:rsidP="002D793C">
      <w:pPr>
        <w:numPr>
          <w:ilvl w:val="0"/>
          <w:numId w:val="7"/>
        </w:numPr>
        <w:tabs>
          <w:tab w:val="clear" w:pos="567"/>
        </w:tabs>
        <w:spacing w:line="240" w:lineRule="auto"/>
        <w:ind w:left="567" w:right="-649" w:hanging="567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თუ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გაქვთ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გულის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პრობლემები</w:t>
      </w:r>
      <w:proofErr w:type="spellEnd"/>
    </w:p>
    <w:p w14:paraId="18DD2257" w14:textId="77777777" w:rsidR="002D793C" w:rsidRPr="002055AB" w:rsidRDefault="002D793C" w:rsidP="002D793C">
      <w:pPr>
        <w:numPr>
          <w:ilvl w:val="0"/>
          <w:numId w:val="7"/>
        </w:numPr>
        <w:tabs>
          <w:tab w:val="clear" w:pos="567"/>
        </w:tabs>
        <w:spacing w:line="240" w:lineRule="auto"/>
        <w:ind w:left="567" w:right="-649" w:hanging="567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თუ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გაქვთ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ღვიძლის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პრობლემები</w:t>
      </w:r>
      <w:proofErr w:type="spellEnd"/>
    </w:p>
    <w:p w14:paraId="767B1D13" w14:textId="77777777" w:rsidR="002D793C" w:rsidRPr="002055AB" w:rsidRDefault="002D793C" w:rsidP="002D793C">
      <w:pPr>
        <w:numPr>
          <w:ilvl w:val="0"/>
          <w:numId w:val="7"/>
        </w:numPr>
        <w:tabs>
          <w:tab w:val="clear" w:pos="567"/>
        </w:tabs>
        <w:spacing w:line="240" w:lineRule="auto"/>
        <w:ind w:left="567" w:right="-649" w:hanging="567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თუ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იღებთ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ვიტამინის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შემცველ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დანამატებს</w:t>
      </w:r>
      <w:proofErr w:type="spellEnd"/>
    </w:p>
    <w:p w14:paraId="6C1747F4" w14:textId="77777777" w:rsidR="002D793C" w:rsidRPr="002055AB" w:rsidRDefault="002D793C" w:rsidP="002D793C">
      <w:pPr>
        <w:numPr>
          <w:ilvl w:val="0"/>
          <w:numId w:val="7"/>
        </w:numPr>
        <w:tabs>
          <w:tab w:val="clear" w:pos="567"/>
        </w:tabs>
        <w:spacing w:line="240" w:lineRule="auto"/>
        <w:ind w:left="567" w:right="-649" w:hanging="567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თუ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არ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შეგიძლიათ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კაფსულის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მთლიანად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გადაყლაპვა</w:t>
      </w:r>
      <w:proofErr w:type="spellEnd"/>
    </w:p>
    <w:p w14:paraId="543044C4" w14:textId="77777777" w:rsidR="002D793C" w:rsidRPr="002055AB" w:rsidRDefault="002D793C" w:rsidP="002D793C">
      <w:pPr>
        <w:spacing w:line="240" w:lineRule="auto"/>
        <w:ind w:right="-649"/>
        <w:rPr>
          <w:rFonts w:asciiTheme="minorHAnsi" w:hAnsiTheme="minorHAnsi" w:cstheme="minorHAnsi"/>
          <w:sz w:val="24"/>
          <w:szCs w:val="24"/>
        </w:rPr>
      </w:pPr>
    </w:p>
    <w:p w14:paraId="5ACAE70C" w14:textId="77777777" w:rsidR="002D793C" w:rsidRPr="002055AB" w:rsidRDefault="002D793C" w:rsidP="002D793C">
      <w:pPr>
        <w:pStyle w:val="ListBullet"/>
        <w:numPr>
          <w:ilvl w:val="0"/>
          <w:numId w:val="0"/>
        </w:numPr>
        <w:spacing w:before="0" w:after="0"/>
        <w:ind w:right="-649"/>
        <w:jc w:val="both"/>
        <w:rPr>
          <w:rFonts w:asciiTheme="minorHAnsi" w:hAnsiTheme="minorHAnsi" w:cstheme="minorHAnsi"/>
          <w:szCs w:val="24"/>
          <w:highlight w:val="lightGray"/>
        </w:rPr>
      </w:pPr>
      <w:proofErr w:type="spellStart"/>
      <w:r w:rsidRPr="002055AB">
        <w:rPr>
          <w:rFonts w:asciiTheme="minorHAnsi" w:hAnsiTheme="minorHAnsi" w:cstheme="minorHAnsi"/>
          <w:szCs w:val="24"/>
        </w:rPr>
        <w:t>თუ</w:t>
      </w:r>
      <w:proofErr w:type="spellEnd"/>
      <w:r w:rsidRPr="002055AB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Cs w:val="24"/>
        </w:rPr>
        <w:t>ზემოთ</w:t>
      </w:r>
      <w:proofErr w:type="spellEnd"/>
      <w:r w:rsidRPr="002055AB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Cs w:val="24"/>
        </w:rPr>
        <w:t>ჩამოთვლილთაგან</w:t>
      </w:r>
      <w:proofErr w:type="spellEnd"/>
      <w:r w:rsidRPr="002055AB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Cs w:val="24"/>
        </w:rPr>
        <w:t>რომელიმე</w:t>
      </w:r>
      <w:proofErr w:type="spellEnd"/>
      <w:r w:rsidRPr="002055AB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Cs w:val="24"/>
        </w:rPr>
        <w:t>გეხებათ</w:t>
      </w:r>
      <w:proofErr w:type="spellEnd"/>
      <w:r w:rsidRPr="002055AB">
        <w:rPr>
          <w:rFonts w:asciiTheme="minorHAnsi" w:hAnsiTheme="minorHAnsi" w:cstheme="minorHAnsi"/>
          <w:szCs w:val="24"/>
        </w:rPr>
        <w:t xml:space="preserve"> (</w:t>
      </w:r>
      <w:proofErr w:type="spellStart"/>
      <w:r w:rsidRPr="002055AB">
        <w:rPr>
          <w:rFonts w:asciiTheme="minorHAnsi" w:hAnsiTheme="minorHAnsi" w:cstheme="minorHAnsi"/>
          <w:szCs w:val="24"/>
        </w:rPr>
        <w:t>ან</w:t>
      </w:r>
      <w:proofErr w:type="spellEnd"/>
      <w:r w:rsidRPr="002055AB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Cs w:val="24"/>
        </w:rPr>
        <w:t>არ</w:t>
      </w:r>
      <w:proofErr w:type="spellEnd"/>
      <w:r w:rsidRPr="002055AB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Cs w:val="24"/>
        </w:rPr>
        <w:t>ხართ</w:t>
      </w:r>
      <w:proofErr w:type="spellEnd"/>
      <w:r w:rsidRPr="002055AB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Cs w:val="24"/>
        </w:rPr>
        <w:t>დარწმუნებული</w:t>
      </w:r>
      <w:proofErr w:type="spellEnd"/>
      <w:r w:rsidRPr="002055AB">
        <w:rPr>
          <w:rFonts w:asciiTheme="minorHAnsi" w:hAnsiTheme="minorHAnsi" w:cstheme="minorHAnsi"/>
          <w:szCs w:val="24"/>
        </w:rPr>
        <w:t xml:space="preserve">) </w:t>
      </w:r>
      <w:proofErr w:type="spellStart"/>
      <w:r w:rsidRPr="002055AB">
        <w:rPr>
          <w:rFonts w:asciiTheme="minorHAnsi" w:hAnsiTheme="minorHAnsi" w:cstheme="minorHAnsi"/>
          <w:szCs w:val="24"/>
        </w:rPr>
        <w:t>ამ</w:t>
      </w:r>
      <w:proofErr w:type="spellEnd"/>
      <w:r w:rsidRPr="002055AB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Cs w:val="24"/>
        </w:rPr>
        <w:t>პრეპარატის</w:t>
      </w:r>
      <w:proofErr w:type="spellEnd"/>
      <w:r w:rsidRPr="002055AB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Cs w:val="24"/>
        </w:rPr>
        <w:t>მიღებამდე</w:t>
      </w:r>
      <w:proofErr w:type="spellEnd"/>
      <w:r w:rsidRPr="002055AB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Cs w:val="24"/>
        </w:rPr>
        <w:t>გაესაუბრეთ</w:t>
      </w:r>
      <w:proofErr w:type="spellEnd"/>
      <w:r w:rsidRPr="002055AB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Cs w:val="24"/>
        </w:rPr>
        <w:t>თქვენს</w:t>
      </w:r>
      <w:proofErr w:type="spellEnd"/>
      <w:r w:rsidRPr="002055AB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Cs w:val="24"/>
        </w:rPr>
        <w:t>ექიმს</w:t>
      </w:r>
      <w:proofErr w:type="spellEnd"/>
      <w:r w:rsidRPr="002055AB">
        <w:rPr>
          <w:rFonts w:asciiTheme="minorHAnsi" w:hAnsiTheme="minorHAnsi" w:cstheme="minorHAnsi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Cs w:val="24"/>
        </w:rPr>
        <w:t>ფარმაცევტს</w:t>
      </w:r>
      <w:proofErr w:type="spellEnd"/>
      <w:r w:rsidRPr="002055AB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Cs w:val="24"/>
        </w:rPr>
        <w:t>ან</w:t>
      </w:r>
      <w:proofErr w:type="spellEnd"/>
      <w:r w:rsidRPr="002055AB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Cs w:val="24"/>
        </w:rPr>
        <w:t>მედდას</w:t>
      </w:r>
      <w:proofErr w:type="spellEnd"/>
      <w:r w:rsidRPr="002055AB">
        <w:rPr>
          <w:rFonts w:asciiTheme="minorHAnsi" w:hAnsiTheme="minorHAnsi" w:cstheme="minorHAnsi"/>
          <w:szCs w:val="24"/>
        </w:rPr>
        <w:t>.</w:t>
      </w:r>
    </w:p>
    <w:p w14:paraId="350E9B04" w14:textId="77777777" w:rsidR="002D793C" w:rsidRPr="002055AB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b/>
          <w:sz w:val="24"/>
          <w:szCs w:val="24"/>
        </w:rPr>
      </w:pPr>
      <w:bookmarkStart w:id="4" w:name="_Hlk26541318"/>
      <w:bookmarkEnd w:id="2"/>
    </w:p>
    <w:p w14:paraId="0C5DB243" w14:textId="77777777" w:rsidR="002D793C" w:rsidRPr="002055AB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თვალ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  <w:lang w:val="ka-GE"/>
        </w:rPr>
        <w:t xml:space="preserve">თან დაკავშირებული </w:t>
      </w: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პრობლემები</w:t>
      </w:r>
      <w:proofErr w:type="spellEnd"/>
    </w:p>
    <w:p w14:paraId="018C6499" w14:textId="77777777" w:rsidR="002D793C" w:rsidRPr="002055AB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  <w:lang w:val="ka-GE"/>
        </w:rPr>
        <w:t>კოსელუგო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მ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შეიძლება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გამოიწვიოს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თვალის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პრობლემები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იხილეთ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 თავი</w:t>
      </w:r>
      <w:r w:rsidRPr="002055AB">
        <w:rPr>
          <w:rFonts w:asciiTheme="minorHAnsi" w:hAnsiTheme="minorHAnsi" w:cstheme="minorHAnsi"/>
          <w:sz w:val="24"/>
          <w:szCs w:val="24"/>
        </w:rPr>
        <w:t>4 „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შესაძლო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გვერდითი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>ეფექტები</w:t>
      </w:r>
      <w:r w:rsidRPr="002055AB">
        <w:rPr>
          <w:rFonts w:asciiTheme="minorHAnsi" w:hAnsiTheme="minorHAnsi" w:cstheme="minorHAnsi"/>
          <w:sz w:val="24"/>
          <w:szCs w:val="24"/>
        </w:rPr>
        <w:t xml:space="preserve">“). </w:t>
      </w: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დაუყოვნებლივ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აცნობეთ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ექიმს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</w:rPr>
        <w:t>,</w:t>
      </w:r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თუ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მკურნალობის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დროს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გამოვლინდა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მხედველობ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>ის დაბინდვა</w:t>
      </w:r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მხედველობის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სხვა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ცვლილებები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თქვენმა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ექიმმა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უნდა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გამოიკვლიოს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თქვენი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თვალები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თუ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ამ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მედიკამენტის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მიღებისას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გაქვთ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რაიმე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ახალი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გაუარესებული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მხედველობის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პრობლემა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>.</w:t>
      </w:r>
    </w:p>
    <w:p w14:paraId="01FBF42A" w14:textId="77777777" w:rsidR="002D793C" w:rsidRPr="002055AB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  <w:u w:val="single"/>
        </w:rPr>
      </w:pPr>
    </w:p>
    <w:bookmarkEnd w:id="4"/>
    <w:p w14:paraId="39D293AD" w14:textId="77777777" w:rsidR="002D793C" w:rsidRPr="002055AB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გულის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პრობლემები</w:t>
      </w:r>
      <w:proofErr w:type="spellEnd"/>
    </w:p>
    <w:p w14:paraId="5E781D76" w14:textId="77777777" w:rsidR="002D793C" w:rsidRPr="002055AB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  <w:lang w:val="ka-GE"/>
        </w:rPr>
        <w:t>კოსელუგო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ს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შეუძლია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შეამციროს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თქვენი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გულის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მიერ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ამოტუმბული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სისხლის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რაოდენობა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იხილეთ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 თავი </w:t>
      </w:r>
      <w:r w:rsidRPr="002055AB">
        <w:rPr>
          <w:rFonts w:asciiTheme="minorHAnsi" w:hAnsiTheme="minorHAnsi" w:cstheme="minorHAnsi"/>
          <w:sz w:val="24"/>
          <w:szCs w:val="24"/>
        </w:rPr>
        <w:t>4 „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შესაძლო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გვერდითი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>ეფექტები</w:t>
      </w:r>
      <w:r w:rsidRPr="002055AB">
        <w:rPr>
          <w:rFonts w:asciiTheme="minorHAnsi" w:hAnsiTheme="minorHAnsi" w:cstheme="minorHAnsi"/>
          <w:sz w:val="24"/>
          <w:szCs w:val="24"/>
        </w:rPr>
        <w:t xml:space="preserve">“).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თქვენი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ექიმი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შეამოწმებს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რამდენად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კარგად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მუშაობს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თქვენი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გული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კოსელუგოთი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მკურნალობის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დაწყებამდე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>მკურნალობის პროცესში</w:t>
      </w:r>
      <w:r w:rsidRPr="002055AB">
        <w:rPr>
          <w:rFonts w:asciiTheme="minorHAnsi" w:hAnsiTheme="minorHAnsi" w:cstheme="minorHAnsi"/>
          <w:sz w:val="24"/>
          <w:szCs w:val="24"/>
        </w:rPr>
        <w:t>.</w:t>
      </w:r>
    </w:p>
    <w:p w14:paraId="410F1FA5" w14:textId="77777777" w:rsidR="002D793C" w:rsidRPr="002055AB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</w:rPr>
      </w:pPr>
    </w:p>
    <w:p w14:paraId="7C3DC65E" w14:textId="77777777" w:rsidR="002D793C" w:rsidRPr="002055AB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  <w:lang w:val="en-US"/>
        </w:rPr>
        <w:t>ღვიძლის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  <w:lang w:val="en-US"/>
        </w:rPr>
        <w:t>პრობლემები</w:t>
      </w:r>
      <w:proofErr w:type="spellEnd"/>
    </w:p>
    <w:p w14:paraId="68F004A6" w14:textId="77777777" w:rsidR="002D793C" w:rsidRPr="002055AB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  <w:lang w:val="ka-GE"/>
        </w:rPr>
        <w:t>კოსელუგო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ს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შეუძლია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გაზარდოს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ღვიძლის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ზოგიერთი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ფერმენტის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ოდენობა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თქვენს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სისხლში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(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იხილეთ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 თავი </w:t>
      </w:r>
      <w:r w:rsidRPr="002055AB">
        <w:rPr>
          <w:rFonts w:asciiTheme="minorHAnsi" w:hAnsiTheme="minorHAnsi" w:cstheme="minorHAnsi"/>
          <w:sz w:val="24"/>
          <w:szCs w:val="24"/>
          <w:lang w:val="en-US"/>
        </w:rPr>
        <w:t>4 „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შესაძლო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გვერდითი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>ეფექტები</w:t>
      </w:r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“).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თქვენი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ექიმი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ჩაატარებს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სისხლის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ანალიზს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მკურნალობის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დაწყებამდე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და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>მკურნალობის პროცესში, რ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ათა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შეამოწმოს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რამდენად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კარგად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მუშაობს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თქვენი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ღვიძლი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>.</w:t>
      </w:r>
    </w:p>
    <w:p w14:paraId="5AEF41EC" w14:textId="77777777" w:rsidR="002D793C" w:rsidRPr="002055AB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b/>
          <w:sz w:val="24"/>
          <w:szCs w:val="24"/>
          <w:lang w:val="en-US"/>
        </w:rPr>
      </w:pPr>
    </w:p>
    <w:p w14:paraId="27C0F0F9" w14:textId="77777777" w:rsidR="002D793C" w:rsidRPr="002055AB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და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  <w:lang w:val="ka-GE"/>
        </w:rPr>
        <w:t>ნამატი</w:t>
      </w:r>
      <w:r w:rsidRPr="002055A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ვიტამინი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</w:rPr>
        <w:t xml:space="preserve"> E</w:t>
      </w:r>
    </w:p>
    <w:p w14:paraId="2FE94C10" w14:textId="77777777" w:rsidR="002D793C" w:rsidRPr="002055AB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  <w:lang w:val="ka-GE"/>
        </w:rPr>
        <w:t>კოსელუგო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ს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კაფსულები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შეიცავს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ვიტამინს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რამაც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შეიძლება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გაზარდოს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სისხლდენის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რისკი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ეს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ნიშნავს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რომ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უნდა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აცნობოთ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ექიმს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თუ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იღებთ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სხვა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მედიკამენტებს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რომლებიც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ზრდის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სისხლდენის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რისკს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როგორიცაა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>:</w:t>
      </w:r>
    </w:p>
    <w:p w14:paraId="2417BFDB" w14:textId="77777777" w:rsidR="002D793C" w:rsidRPr="002055AB" w:rsidRDefault="002D793C" w:rsidP="002D793C">
      <w:pPr>
        <w:numPr>
          <w:ilvl w:val="0"/>
          <w:numId w:val="8"/>
        </w:numPr>
        <w:spacing w:line="240" w:lineRule="auto"/>
        <w:ind w:left="567" w:right="-649" w:hanging="567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აცეტილსალიცილის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მჟავა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(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ასევე ცნობილია როგორც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ასპირინი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)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ტკივილისა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ანთების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დროს</w:t>
      </w:r>
      <w:proofErr w:type="spellEnd"/>
    </w:p>
    <w:p w14:paraId="3E27F752" w14:textId="77777777" w:rsidR="002D793C" w:rsidRPr="002055AB" w:rsidRDefault="002D793C" w:rsidP="002D793C">
      <w:pPr>
        <w:numPr>
          <w:ilvl w:val="0"/>
          <w:numId w:val="8"/>
        </w:numPr>
        <w:spacing w:line="240" w:lineRule="auto"/>
        <w:ind w:left="567" w:right="-649" w:hanging="567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ანტიკოაგულანტები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სისხლის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გამათხელებლები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),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როგორიცაა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ვარფარინი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სხვა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მედიკამენტები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რომლებიც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გამოიყენება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სისხლის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შედედების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პროფილაქტიკისთვის</w:t>
      </w:r>
      <w:proofErr w:type="spellEnd"/>
    </w:p>
    <w:p w14:paraId="1E47D890" w14:textId="77777777" w:rsidR="002D793C" w:rsidRPr="002055AB" w:rsidRDefault="002D793C" w:rsidP="002D793C">
      <w:pPr>
        <w:numPr>
          <w:ilvl w:val="0"/>
          <w:numId w:val="8"/>
        </w:numPr>
        <w:spacing w:line="240" w:lineRule="auto"/>
        <w:ind w:left="567" w:right="-649" w:hanging="567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lastRenderedPageBreak/>
        <w:t>დანამატები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რომლებმაც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შეიძლება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გაზარდო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>ს</w:t>
      </w:r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სისხლდენის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რისკი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როგორიცაა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ვიტამინი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E</w:t>
      </w:r>
    </w:p>
    <w:bookmarkEnd w:id="3"/>
    <w:p w14:paraId="454BC2A3" w14:textId="77777777" w:rsidR="002D793C" w:rsidRPr="002055AB" w:rsidRDefault="002D793C" w:rsidP="002D793C">
      <w:pPr>
        <w:spacing w:line="240" w:lineRule="auto"/>
        <w:ind w:right="-649"/>
        <w:rPr>
          <w:rFonts w:asciiTheme="minorHAnsi" w:hAnsiTheme="minorHAnsi" w:cstheme="minorHAnsi"/>
          <w:sz w:val="24"/>
          <w:szCs w:val="24"/>
        </w:rPr>
      </w:pPr>
    </w:p>
    <w:p w14:paraId="0676B525" w14:textId="77777777" w:rsidR="002D793C" w:rsidRPr="002055AB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  <w:lang w:val="en-US"/>
        </w:rPr>
        <w:t>კაფსულების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  <w:lang w:val="en-US"/>
        </w:rPr>
        <w:t>გადაყლაპვის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  <w:lang w:val="en-US"/>
        </w:rPr>
        <w:t>გაძნელება</w:t>
      </w:r>
      <w:proofErr w:type="spellEnd"/>
    </w:p>
    <w:p w14:paraId="130FFC53" w14:textId="77777777" w:rsidR="002D793C" w:rsidRPr="002055AB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დაელაპარაკეთ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თქვენს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ექიმს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თუ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ფიქრობთ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რომ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შესაძლოა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გაგიჭირდეთ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კაფსულების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მთლიანად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გადაყლაპვა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(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იხილეთ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 თავი </w:t>
      </w:r>
      <w:r w:rsidRPr="002055AB">
        <w:rPr>
          <w:rFonts w:asciiTheme="minorHAnsi" w:hAnsiTheme="minorHAnsi" w:cstheme="minorHAnsi"/>
          <w:sz w:val="24"/>
          <w:szCs w:val="24"/>
          <w:lang w:val="en-US"/>
        </w:rPr>
        <w:t>3 „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როგორ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მივიღოთ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ka-GE"/>
        </w:rPr>
        <w:t>კოსელუგო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>“).</w:t>
      </w:r>
    </w:p>
    <w:p w14:paraId="674FB240" w14:textId="77777777" w:rsidR="002D793C" w:rsidRPr="002055AB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777620A1" w14:textId="77777777" w:rsidR="002D793C" w:rsidRPr="002055AB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კანის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ფრჩხილების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  <w:lang w:val="ka-GE"/>
        </w:rPr>
        <w:t>ა</w:t>
      </w:r>
      <w:r w:rsidRPr="002055A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და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თმის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პრობლემები</w:t>
      </w:r>
      <w:proofErr w:type="spellEnd"/>
    </w:p>
    <w:p w14:paraId="09CEC976" w14:textId="77777777" w:rsidR="002D793C" w:rsidRPr="002055AB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  <w:lang w:val="ka-GE"/>
        </w:rPr>
        <w:t>კოსელუგო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მ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შეიძლება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გამოიწვიოს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კანის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გამონაყარი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ფრჩხილის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ინფექცია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თმის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შეთხელება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თმის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ფერის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ცვლილება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იხილეთ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 თავი </w:t>
      </w:r>
      <w:r w:rsidRPr="002055AB">
        <w:rPr>
          <w:rFonts w:asciiTheme="minorHAnsi" w:hAnsiTheme="minorHAnsi" w:cstheme="minorHAnsi"/>
          <w:sz w:val="24"/>
          <w:szCs w:val="24"/>
        </w:rPr>
        <w:t>4 „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შესაძლო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გვერდითი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>ეფექტები</w:t>
      </w:r>
      <w:r w:rsidRPr="002055AB">
        <w:rPr>
          <w:rFonts w:asciiTheme="minorHAnsi" w:hAnsiTheme="minorHAnsi" w:cstheme="minorHAnsi"/>
          <w:sz w:val="24"/>
          <w:szCs w:val="24"/>
        </w:rPr>
        <w:t xml:space="preserve">“).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აცნობეთ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ექიმს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თუ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რომელიმე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ჩამოთვლილი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სიმპტომი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გაწუხებთ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მკურნალობის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დროს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>.</w:t>
      </w:r>
    </w:p>
    <w:p w14:paraId="5D1368D7" w14:textId="77777777" w:rsidR="002D793C" w:rsidRPr="002055AB" w:rsidRDefault="002D793C" w:rsidP="002D793C">
      <w:pPr>
        <w:spacing w:line="240" w:lineRule="auto"/>
        <w:ind w:right="-649"/>
        <w:rPr>
          <w:rFonts w:asciiTheme="minorHAnsi" w:hAnsiTheme="minorHAnsi" w:cstheme="minorHAnsi"/>
          <w:sz w:val="24"/>
          <w:szCs w:val="24"/>
        </w:rPr>
      </w:pPr>
    </w:p>
    <w:p w14:paraId="4CA9EA0E" w14:textId="77777777" w:rsidR="002D793C" w:rsidRPr="002055AB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2055AB">
        <w:rPr>
          <w:rFonts w:asciiTheme="minorHAnsi" w:hAnsiTheme="minorHAnsi" w:cstheme="minorHAnsi"/>
          <w:b/>
          <w:bCs/>
          <w:sz w:val="24"/>
          <w:szCs w:val="24"/>
        </w:rPr>
        <w:t xml:space="preserve">3 </w:t>
      </w: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წლამდე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ასაკის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ბავშვები</w:t>
      </w:r>
      <w:proofErr w:type="spellEnd"/>
    </w:p>
    <w:p w14:paraId="2D84EEC8" w14:textId="77777777" w:rsidR="002D793C" w:rsidRPr="002055AB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არ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მისცეთ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ka-GE"/>
        </w:rPr>
        <w:t>კოსელუგო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 </w:t>
      </w:r>
      <w:r w:rsidRPr="002055AB">
        <w:rPr>
          <w:rFonts w:asciiTheme="minorHAnsi" w:hAnsiTheme="minorHAnsi" w:cstheme="minorHAnsi"/>
          <w:sz w:val="24"/>
          <w:szCs w:val="24"/>
        </w:rPr>
        <w:t xml:space="preserve">3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წლამდე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ასაკის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ბავშვებს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>,</w:t>
      </w:r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ვინაიდან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ამ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ასაკობრივ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ჯგუფში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ეს პრეპარატის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არ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არის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შესწავლილი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>.</w:t>
      </w:r>
    </w:p>
    <w:p w14:paraId="5FC9445F" w14:textId="77777777" w:rsidR="002D793C" w:rsidRPr="002055AB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4750E8EC" w14:textId="77777777" w:rsidR="002D793C" w:rsidRPr="002055AB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b/>
          <w:bCs/>
          <w:iCs/>
          <w:sz w:val="24"/>
          <w:szCs w:val="24"/>
          <w:lang w:val="en-US"/>
        </w:rPr>
      </w:pPr>
      <w:proofErr w:type="spellStart"/>
      <w:r w:rsidRPr="002055AB">
        <w:rPr>
          <w:rFonts w:asciiTheme="minorHAnsi" w:hAnsiTheme="minorHAnsi" w:cstheme="minorHAnsi"/>
          <w:b/>
          <w:bCs/>
          <w:iCs/>
          <w:sz w:val="24"/>
          <w:szCs w:val="24"/>
          <w:lang w:val="en-US"/>
        </w:rPr>
        <w:t>სხვა</w:t>
      </w:r>
      <w:proofErr w:type="spellEnd"/>
      <w:r w:rsidRPr="002055AB">
        <w:rPr>
          <w:rFonts w:asciiTheme="minorHAnsi" w:hAnsiTheme="minorHAnsi" w:cstheme="minorHAnsi"/>
          <w:b/>
          <w:bCs/>
          <w:iCs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bCs/>
          <w:iCs/>
          <w:sz w:val="24"/>
          <w:szCs w:val="24"/>
          <w:lang w:val="en-US"/>
        </w:rPr>
        <w:t>მედიკამენტები</w:t>
      </w:r>
      <w:proofErr w:type="spellEnd"/>
      <w:r w:rsidRPr="002055AB">
        <w:rPr>
          <w:rFonts w:asciiTheme="minorHAnsi" w:hAnsiTheme="minorHAnsi" w:cstheme="minorHAnsi"/>
          <w:b/>
          <w:bCs/>
          <w:iCs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bCs/>
          <w:iCs/>
          <w:sz w:val="24"/>
          <w:szCs w:val="24"/>
          <w:lang w:val="en-US"/>
        </w:rPr>
        <w:t>და</w:t>
      </w:r>
      <w:proofErr w:type="spellEnd"/>
      <w:r w:rsidRPr="002055AB">
        <w:rPr>
          <w:rFonts w:asciiTheme="minorHAnsi" w:hAnsiTheme="minorHAnsi" w:cstheme="minorHAnsi"/>
          <w:b/>
          <w:bCs/>
          <w:iCs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bCs/>
          <w:iCs/>
          <w:sz w:val="24"/>
          <w:szCs w:val="24"/>
          <w:lang w:val="en-US"/>
        </w:rPr>
        <w:t>კოსელუგო</w:t>
      </w:r>
      <w:proofErr w:type="spellEnd"/>
    </w:p>
    <w:p w14:paraId="06047B9B" w14:textId="77777777" w:rsidR="002D793C" w:rsidRPr="002055AB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iCs/>
          <w:sz w:val="24"/>
          <w:szCs w:val="24"/>
          <w:lang w:val="en-US"/>
        </w:rPr>
      </w:pPr>
      <w:proofErr w:type="spellStart"/>
      <w:r w:rsidRPr="002055AB">
        <w:rPr>
          <w:rFonts w:asciiTheme="minorHAnsi" w:hAnsiTheme="minorHAnsi" w:cstheme="minorHAnsi"/>
          <w:iCs/>
          <w:sz w:val="24"/>
          <w:szCs w:val="24"/>
          <w:lang w:val="en-US"/>
        </w:rPr>
        <w:t>აცნობეთ</w:t>
      </w:r>
      <w:proofErr w:type="spellEnd"/>
      <w:r w:rsidRPr="002055AB">
        <w:rPr>
          <w:rFonts w:asciiTheme="minorHAnsi" w:hAnsiTheme="minorHAnsi" w:cstheme="minorHAnsi"/>
          <w:iCs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iCs/>
          <w:sz w:val="24"/>
          <w:szCs w:val="24"/>
          <w:lang w:val="en-US"/>
        </w:rPr>
        <w:t>თქვენს</w:t>
      </w:r>
      <w:proofErr w:type="spellEnd"/>
      <w:r w:rsidRPr="002055AB">
        <w:rPr>
          <w:rFonts w:asciiTheme="minorHAnsi" w:hAnsiTheme="minorHAnsi" w:cstheme="minorHAnsi"/>
          <w:iCs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iCs/>
          <w:sz w:val="24"/>
          <w:szCs w:val="24"/>
          <w:lang w:val="en-US"/>
        </w:rPr>
        <w:t>ექიმს</w:t>
      </w:r>
      <w:proofErr w:type="spellEnd"/>
      <w:r w:rsidRPr="002055AB">
        <w:rPr>
          <w:rFonts w:asciiTheme="minorHAnsi" w:hAnsiTheme="minorHAnsi" w:cstheme="minorHAnsi"/>
          <w:iCs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iCs/>
          <w:sz w:val="24"/>
          <w:szCs w:val="24"/>
          <w:lang w:val="en-US"/>
        </w:rPr>
        <w:t>ან</w:t>
      </w:r>
      <w:proofErr w:type="spellEnd"/>
      <w:r w:rsidRPr="002055AB">
        <w:rPr>
          <w:rFonts w:asciiTheme="minorHAnsi" w:hAnsiTheme="minorHAnsi" w:cstheme="minorHAnsi"/>
          <w:iCs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iCs/>
          <w:sz w:val="24"/>
          <w:szCs w:val="24"/>
          <w:lang w:val="en-US"/>
        </w:rPr>
        <w:t>ფარმაცევტს</w:t>
      </w:r>
      <w:proofErr w:type="spellEnd"/>
      <w:r w:rsidRPr="002055AB">
        <w:rPr>
          <w:rFonts w:asciiTheme="minorHAnsi" w:hAnsiTheme="minorHAnsi" w:cstheme="minorHAnsi"/>
          <w:iCs/>
          <w:sz w:val="24"/>
          <w:szCs w:val="24"/>
          <w:lang w:val="en-US"/>
        </w:rPr>
        <w:t xml:space="preserve">, </w:t>
      </w:r>
      <w:proofErr w:type="spellStart"/>
      <w:r w:rsidRPr="002055AB">
        <w:rPr>
          <w:rFonts w:asciiTheme="minorHAnsi" w:hAnsiTheme="minorHAnsi" w:cstheme="minorHAnsi"/>
          <w:iCs/>
          <w:sz w:val="24"/>
          <w:szCs w:val="24"/>
          <w:lang w:val="en-US"/>
        </w:rPr>
        <w:t>თუ</w:t>
      </w:r>
      <w:proofErr w:type="spellEnd"/>
      <w:r w:rsidRPr="002055AB">
        <w:rPr>
          <w:rFonts w:asciiTheme="minorHAnsi" w:hAnsiTheme="minorHAnsi" w:cstheme="minorHAnsi"/>
          <w:iCs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iCs/>
          <w:sz w:val="24"/>
          <w:szCs w:val="24"/>
          <w:lang w:val="en-US"/>
        </w:rPr>
        <w:t>იღებთ</w:t>
      </w:r>
      <w:proofErr w:type="spellEnd"/>
      <w:r w:rsidRPr="002055AB">
        <w:rPr>
          <w:rFonts w:asciiTheme="minorHAnsi" w:hAnsiTheme="minorHAnsi" w:cstheme="minorHAnsi"/>
          <w:iCs/>
          <w:sz w:val="24"/>
          <w:szCs w:val="24"/>
          <w:lang w:val="en-US"/>
        </w:rPr>
        <w:t xml:space="preserve">, </w:t>
      </w:r>
      <w:proofErr w:type="spellStart"/>
      <w:r w:rsidRPr="002055AB">
        <w:rPr>
          <w:rFonts w:asciiTheme="minorHAnsi" w:hAnsiTheme="minorHAnsi" w:cstheme="minorHAnsi"/>
          <w:iCs/>
          <w:sz w:val="24"/>
          <w:szCs w:val="24"/>
          <w:lang w:val="en-US"/>
        </w:rPr>
        <w:t>ცოტა</w:t>
      </w:r>
      <w:proofErr w:type="spellEnd"/>
      <w:r w:rsidRPr="002055AB">
        <w:rPr>
          <w:rFonts w:asciiTheme="minorHAnsi" w:hAnsiTheme="minorHAnsi" w:cstheme="minorHAnsi"/>
          <w:iCs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iCs/>
          <w:sz w:val="24"/>
          <w:szCs w:val="24"/>
          <w:lang w:val="en-US"/>
        </w:rPr>
        <w:t>ხნის</w:t>
      </w:r>
      <w:proofErr w:type="spellEnd"/>
      <w:r w:rsidRPr="002055AB">
        <w:rPr>
          <w:rFonts w:asciiTheme="minorHAnsi" w:hAnsiTheme="minorHAnsi" w:cstheme="minorHAnsi"/>
          <w:iCs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iCs/>
          <w:sz w:val="24"/>
          <w:szCs w:val="24"/>
          <w:lang w:val="en-US"/>
        </w:rPr>
        <w:t>წინ</w:t>
      </w:r>
      <w:proofErr w:type="spellEnd"/>
      <w:r w:rsidRPr="002055AB">
        <w:rPr>
          <w:rFonts w:asciiTheme="minorHAnsi" w:hAnsiTheme="minorHAnsi" w:cstheme="minorHAnsi"/>
          <w:iCs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iCs/>
          <w:sz w:val="24"/>
          <w:szCs w:val="24"/>
          <w:lang w:val="en-US"/>
        </w:rPr>
        <w:t>მიიღეთ</w:t>
      </w:r>
      <w:proofErr w:type="spellEnd"/>
      <w:r w:rsidRPr="002055AB">
        <w:rPr>
          <w:rFonts w:asciiTheme="minorHAnsi" w:hAnsiTheme="minorHAnsi" w:cstheme="minorHAnsi"/>
          <w:iCs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iCs/>
          <w:sz w:val="24"/>
          <w:szCs w:val="24"/>
          <w:lang w:val="en-US"/>
        </w:rPr>
        <w:t>ან</w:t>
      </w:r>
      <w:proofErr w:type="spellEnd"/>
      <w:r w:rsidRPr="002055AB">
        <w:rPr>
          <w:rFonts w:asciiTheme="minorHAnsi" w:hAnsiTheme="minorHAnsi" w:cstheme="minorHAnsi"/>
          <w:iCs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iCs/>
          <w:sz w:val="24"/>
          <w:szCs w:val="24"/>
          <w:lang w:val="en-US"/>
        </w:rPr>
        <w:t>შესაძლოა</w:t>
      </w:r>
      <w:proofErr w:type="spellEnd"/>
      <w:r w:rsidRPr="002055AB">
        <w:rPr>
          <w:rFonts w:asciiTheme="minorHAnsi" w:hAnsiTheme="minorHAnsi" w:cstheme="minorHAnsi"/>
          <w:iCs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iCs/>
          <w:sz w:val="24"/>
          <w:szCs w:val="24"/>
          <w:lang w:val="en-US"/>
        </w:rPr>
        <w:t>მიიღოთ</w:t>
      </w:r>
      <w:proofErr w:type="spellEnd"/>
      <w:r w:rsidRPr="002055AB">
        <w:rPr>
          <w:rFonts w:asciiTheme="minorHAnsi" w:hAnsiTheme="minorHAnsi" w:cstheme="minorHAnsi"/>
          <w:iCs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iCs/>
          <w:sz w:val="24"/>
          <w:szCs w:val="24"/>
          <w:lang w:val="en-US"/>
        </w:rPr>
        <w:t>სხვა</w:t>
      </w:r>
      <w:proofErr w:type="spellEnd"/>
      <w:r w:rsidRPr="002055AB">
        <w:rPr>
          <w:rFonts w:asciiTheme="minorHAnsi" w:hAnsiTheme="minorHAnsi" w:cstheme="minorHAnsi"/>
          <w:iCs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iCs/>
          <w:sz w:val="24"/>
          <w:szCs w:val="24"/>
          <w:lang w:val="en-US"/>
        </w:rPr>
        <w:t>მედიკამენტები</w:t>
      </w:r>
      <w:proofErr w:type="spellEnd"/>
      <w:r w:rsidRPr="002055AB">
        <w:rPr>
          <w:rFonts w:asciiTheme="minorHAnsi" w:hAnsiTheme="minorHAnsi" w:cstheme="minorHAnsi"/>
          <w:iCs/>
          <w:sz w:val="24"/>
          <w:szCs w:val="24"/>
          <w:lang w:val="en-US"/>
        </w:rPr>
        <w:t xml:space="preserve">. </w:t>
      </w:r>
      <w:proofErr w:type="spellStart"/>
      <w:r w:rsidRPr="002055AB">
        <w:rPr>
          <w:rFonts w:asciiTheme="minorHAnsi" w:hAnsiTheme="minorHAnsi" w:cstheme="minorHAnsi"/>
          <w:iCs/>
          <w:sz w:val="24"/>
          <w:szCs w:val="24"/>
          <w:lang w:val="en-US"/>
        </w:rPr>
        <w:t>ეს</w:t>
      </w:r>
      <w:proofErr w:type="spellEnd"/>
      <w:r w:rsidRPr="002055AB">
        <w:rPr>
          <w:rFonts w:asciiTheme="minorHAnsi" w:hAnsiTheme="minorHAnsi" w:cstheme="minorHAnsi"/>
          <w:iCs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iCs/>
          <w:sz w:val="24"/>
          <w:szCs w:val="24"/>
          <w:lang w:val="en-US"/>
        </w:rPr>
        <w:t>მოიცავს</w:t>
      </w:r>
      <w:proofErr w:type="spellEnd"/>
      <w:r w:rsidRPr="002055AB">
        <w:rPr>
          <w:rFonts w:asciiTheme="minorHAnsi" w:hAnsiTheme="minorHAnsi" w:cstheme="minorHAnsi"/>
          <w:iCs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iCs/>
          <w:sz w:val="24"/>
          <w:szCs w:val="24"/>
          <w:lang w:val="en-US"/>
        </w:rPr>
        <w:t>მცენარეულ</w:t>
      </w:r>
      <w:proofErr w:type="spellEnd"/>
      <w:r w:rsidRPr="002055AB">
        <w:rPr>
          <w:rFonts w:asciiTheme="minorHAnsi" w:hAnsiTheme="minorHAnsi" w:cstheme="minorHAnsi"/>
          <w:iCs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iCs/>
          <w:sz w:val="24"/>
          <w:szCs w:val="24"/>
          <w:lang w:val="en-US"/>
        </w:rPr>
        <w:t>მედიკამენტებს</w:t>
      </w:r>
      <w:proofErr w:type="spellEnd"/>
      <w:r w:rsidRPr="002055AB">
        <w:rPr>
          <w:rFonts w:asciiTheme="minorHAnsi" w:hAnsiTheme="minorHAnsi" w:cstheme="minorHAnsi"/>
          <w:iCs/>
          <w:sz w:val="24"/>
          <w:szCs w:val="24"/>
          <w:lang w:val="en-US"/>
        </w:rPr>
        <w:t xml:space="preserve">, </w:t>
      </w:r>
      <w:proofErr w:type="spellStart"/>
      <w:r w:rsidRPr="002055AB">
        <w:rPr>
          <w:rFonts w:asciiTheme="minorHAnsi" w:hAnsiTheme="minorHAnsi" w:cstheme="minorHAnsi"/>
          <w:iCs/>
          <w:sz w:val="24"/>
          <w:szCs w:val="24"/>
          <w:lang w:val="en-US"/>
        </w:rPr>
        <w:t>დანამატებს</w:t>
      </w:r>
      <w:proofErr w:type="spellEnd"/>
      <w:r w:rsidRPr="002055AB">
        <w:rPr>
          <w:rFonts w:asciiTheme="minorHAnsi" w:hAnsiTheme="minorHAnsi" w:cstheme="minorHAnsi"/>
          <w:iCs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iCs/>
          <w:sz w:val="24"/>
          <w:szCs w:val="24"/>
          <w:lang w:val="en-US"/>
        </w:rPr>
        <w:t>და</w:t>
      </w:r>
      <w:proofErr w:type="spellEnd"/>
      <w:r w:rsidRPr="002055AB">
        <w:rPr>
          <w:rFonts w:asciiTheme="minorHAnsi" w:hAnsiTheme="minorHAnsi" w:cstheme="minorHAnsi"/>
          <w:iCs/>
          <w:sz w:val="24"/>
          <w:szCs w:val="24"/>
          <w:lang w:val="en-US"/>
        </w:rPr>
        <w:t xml:space="preserve"> </w:t>
      </w:r>
      <w:r w:rsidRPr="002055AB">
        <w:rPr>
          <w:rFonts w:asciiTheme="minorHAnsi" w:hAnsiTheme="minorHAnsi" w:cstheme="minorHAnsi"/>
          <w:iCs/>
          <w:sz w:val="24"/>
          <w:szCs w:val="24"/>
          <w:lang w:val="ka-GE"/>
        </w:rPr>
        <w:t>არასა</w:t>
      </w:r>
      <w:proofErr w:type="spellStart"/>
      <w:r w:rsidRPr="002055AB">
        <w:rPr>
          <w:rFonts w:asciiTheme="minorHAnsi" w:hAnsiTheme="minorHAnsi" w:cstheme="minorHAnsi"/>
          <w:iCs/>
          <w:sz w:val="24"/>
          <w:szCs w:val="24"/>
          <w:lang w:val="en-US"/>
        </w:rPr>
        <w:t>რეცეპტ</w:t>
      </w:r>
      <w:proofErr w:type="spellEnd"/>
      <w:r w:rsidRPr="002055AB">
        <w:rPr>
          <w:rFonts w:asciiTheme="minorHAnsi" w:hAnsiTheme="minorHAnsi" w:cstheme="minorHAnsi"/>
          <w:iCs/>
          <w:sz w:val="24"/>
          <w:szCs w:val="24"/>
          <w:lang w:val="ka-GE"/>
        </w:rPr>
        <w:t>ო</w:t>
      </w:r>
      <w:r w:rsidRPr="002055AB">
        <w:rPr>
          <w:rFonts w:asciiTheme="minorHAnsi" w:hAnsiTheme="minorHAnsi" w:cstheme="minorHAnsi"/>
          <w:iCs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iCs/>
          <w:sz w:val="24"/>
          <w:szCs w:val="24"/>
          <w:lang w:val="en-US"/>
        </w:rPr>
        <w:t>მედიკამენტებს</w:t>
      </w:r>
      <w:proofErr w:type="spellEnd"/>
      <w:r w:rsidRPr="002055AB">
        <w:rPr>
          <w:rFonts w:asciiTheme="minorHAnsi" w:hAnsiTheme="minorHAnsi" w:cstheme="minorHAnsi"/>
          <w:iCs/>
          <w:sz w:val="24"/>
          <w:szCs w:val="24"/>
          <w:lang w:val="en-US"/>
        </w:rPr>
        <w:t>.</w:t>
      </w:r>
    </w:p>
    <w:p w14:paraId="7506A2ED" w14:textId="77777777" w:rsidR="002D793C" w:rsidRPr="002055AB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  <w:lang w:val="ka-GE"/>
        </w:rPr>
        <w:t>კოსელუგომ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 </w:t>
      </w:r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შეიძლება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გავლენა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მოახდინოს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ზოგიერთი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სხვა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მედიკამენტის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მოქმედებაზე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.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ასევე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ზოგიერთმა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სხვა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მედიკამენტმა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შეიძლება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გავლენა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მოახდინოს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კოსელუგოს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მოქმედებაზე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.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აცნობეთ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ექიმს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თუ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იღებთ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რომელიმე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ქვემოთ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ჩამოთვლილ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მედიკამენტს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>:</w:t>
      </w:r>
    </w:p>
    <w:p w14:paraId="1AA55217" w14:textId="77777777" w:rsidR="002D793C" w:rsidRPr="002055AB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jc w:val="both"/>
        <w:rPr>
          <w:rFonts w:asciiTheme="minorHAnsi" w:hAnsiTheme="minorHAnsi" w:cstheme="minorHAnsi"/>
          <w:strike/>
          <w:sz w:val="24"/>
          <w:szCs w:val="24"/>
          <w:lang w:val="x-none"/>
        </w:rPr>
      </w:pPr>
    </w:p>
    <w:p w14:paraId="534AF6B9" w14:textId="77777777" w:rsidR="002D793C" w:rsidRPr="002055AB" w:rsidRDefault="002D793C" w:rsidP="002D793C">
      <w:pPr>
        <w:numPr>
          <w:ilvl w:val="0"/>
          <w:numId w:val="2"/>
        </w:numPr>
        <w:tabs>
          <w:tab w:val="clear" w:pos="567"/>
        </w:tabs>
        <w:spacing w:line="240" w:lineRule="auto"/>
        <w:ind w:left="567" w:right="-649" w:hanging="567"/>
        <w:rPr>
          <w:rFonts w:asciiTheme="minorHAnsi" w:hAnsiTheme="minorHAnsi" w:cstheme="minorHAnsi"/>
          <w:sz w:val="24"/>
          <w:szCs w:val="24"/>
          <w:lang w:val="x-none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  <w:lang w:val="x-none"/>
        </w:rPr>
        <w:t>კლარითრომიცინი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x-none"/>
        </w:rPr>
        <w:t xml:space="preserve"> ან ერითრომიცინი (გამოიყენება ბაქტერიული ინფექციების სამკურნალოდ)</w:t>
      </w:r>
    </w:p>
    <w:p w14:paraId="7DE80426" w14:textId="77777777" w:rsidR="002D793C" w:rsidRPr="002055AB" w:rsidRDefault="002D793C" w:rsidP="002D793C">
      <w:pPr>
        <w:numPr>
          <w:ilvl w:val="0"/>
          <w:numId w:val="2"/>
        </w:numPr>
        <w:tabs>
          <w:tab w:val="clear" w:pos="567"/>
        </w:tabs>
        <w:spacing w:line="240" w:lineRule="auto"/>
        <w:ind w:left="567" w:right="-649" w:hanging="567"/>
        <w:rPr>
          <w:rFonts w:asciiTheme="minorHAnsi" w:hAnsiTheme="minorHAnsi" w:cstheme="minorHAnsi"/>
          <w:sz w:val="24"/>
          <w:szCs w:val="24"/>
          <w:lang w:val="x-none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  <w:lang w:val="x-none"/>
        </w:rPr>
        <w:t>კარბამაზეპინი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x-none"/>
        </w:rPr>
        <w:t xml:space="preserve"> ან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x-none"/>
        </w:rPr>
        <w:t>ფენიტოინი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x-none"/>
        </w:rPr>
        <w:t xml:space="preserve"> (გამოიყენება კრუნჩხვების და ეპილეფსიის სამკურნალოდ)</w:t>
      </w:r>
    </w:p>
    <w:p w14:paraId="48F42A0E" w14:textId="77777777" w:rsidR="002D793C" w:rsidRPr="002055AB" w:rsidRDefault="002D793C" w:rsidP="002D793C">
      <w:pPr>
        <w:numPr>
          <w:ilvl w:val="0"/>
          <w:numId w:val="2"/>
        </w:numPr>
        <w:tabs>
          <w:tab w:val="clear" w:pos="567"/>
        </w:tabs>
        <w:spacing w:line="240" w:lineRule="auto"/>
        <w:ind w:left="567" w:right="-649" w:hanging="567"/>
        <w:rPr>
          <w:rFonts w:asciiTheme="minorHAnsi" w:hAnsiTheme="minorHAnsi" w:cstheme="minorHAnsi"/>
          <w:sz w:val="24"/>
          <w:szCs w:val="24"/>
          <w:lang w:val="x-none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  <w:lang w:val="x-none"/>
        </w:rPr>
        <w:t>დიგოქსინი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x-none"/>
        </w:rPr>
        <w:t xml:space="preserve"> (გამოიყენება გულის უკმარისობის სამკურნალოდ)</w:t>
      </w:r>
    </w:p>
    <w:p w14:paraId="59FE257D" w14:textId="77777777" w:rsidR="002D793C" w:rsidRPr="002055AB" w:rsidRDefault="002D793C" w:rsidP="002D793C">
      <w:pPr>
        <w:numPr>
          <w:ilvl w:val="0"/>
          <w:numId w:val="2"/>
        </w:numPr>
        <w:tabs>
          <w:tab w:val="clear" w:pos="567"/>
        </w:tabs>
        <w:spacing w:line="240" w:lineRule="auto"/>
        <w:ind w:left="567" w:right="-649" w:hanging="567"/>
        <w:rPr>
          <w:rFonts w:asciiTheme="minorHAnsi" w:hAnsiTheme="minorHAnsi" w:cstheme="minorHAnsi"/>
          <w:sz w:val="24"/>
          <w:szCs w:val="24"/>
          <w:lang w:val="x-none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  <w:lang w:val="x-none"/>
        </w:rPr>
        <w:t>ფექსოფენადინი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x-none"/>
        </w:rPr>
        <w:t xml:space="preserve"> (გამოიყენება ალერგიის სიმპტომების სამკურნალოდ)</w:t>
      </w:r>
    </w:p>
    <w:p w14:paraId="05F1146A" w14:textId="77777777" w:rsidR="002D793C" w:rsidRPr="002055AB" w:rsidRDefault="002D793C" w:rsidP="002D793C">
      <w:pPr>
        <w:numPr>
          <w:ilvl w:val="0"/>
          <w:numId w:val="2"/>
        </w:numPr>
        <w:tabs>
          <w:tab w:val="clear" w:pos="567"/>
        </w:tabs>
        <w:spacing w:line="240" w:lineRule="auto"/>
        <w:ind w:left="567" w:right="-649" w:hanging="567"/>
        <w:rPr>
          <w:rFonts w:asciiTheme="minorHAnsi" w:hAnsiTheme="minorHAnsi" w:cstheme="minorHAnsi"/>
          <w:sz w:val="24"/>
          <w:szCs w:val="24"/>
          <w:lang w:val="x-none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  <w:lang w:val="x-none"/>
        </w:rPr>
        <w:t>ფლუკონაზოლი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x-none"/>
        </w:rPr>
        <w:t xml:space="preserve"> ან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x-none"/>
        </w:rPr>
        <w:t>იტრაკონაზოლი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x-none"/>
        </w:rPr>
        <w:t xml:space="preserve"> (გამოიყენება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x-none"/>
        </w:rPr>
        <w:t>სოკოვანი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x-none"/>
        </w:rPr>
        <w:t xml:space="preserve"> ინფექციების სამკურნალოდ)</w:t>
      </w:r>
    </w:p>
    <w:p w14:paraId="0CA8DE7C" w14:textId="77777777" w:rsidR="002D793C" w:rsidRPr="002055AB" w:rsidRDefault="002D793C" w:rsidP="002D793C">
      <w:pPr>
        <w:numPr>
          <w:ilvl w:val="0"/>
          <w:numId w:val="2"/>
        </w:numPr>
        <w:tabs>
          <w:tab w:val="clear" w:pos="567"/>
        </w:tabs>
        <w:spacing w:line="240" w:lineRule="auto"/>
        <w:ind w:left="567" w:right="-649" w:hanging="567"/>
        <w:rPr>
          <w:rFonts w:asciiTheme="minorHAnsi" w:hAnsiTheme="minorHAnsi" w:cstheme="minorHAnsi"/>
          <w:sz w:val="24"/>
          <w:szCs w:val="24"/>
          <w:lang w:val="x-none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  <w:lang w:val="x-none"/>
        </w:rPr>
        <w:t>კეტოკონაზოლი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x-none"/>
        </w:rPr>
        <w:t xml:space="preserve"> (გამოიყენება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x-none"/>
        </w:rPr>
        <w:t>კუშინგის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x-none"/>
        </w:rPr>
        <w:t xml:space="preserve"> სინდრომის სამკურნალოდ)</w:t>
      </w:r>
    </w:p>
    <w:p w14:paraId="456BE276" w14:textId="77777777" w:rsidR="002D793C" w:rsidRPr="002055AB" w:rsidRDefault="002D793C" w:rsidP="002D793C">
      <w:pPr>
        <w:numPr>
          <w:ilvl w:val="0"/>
          <w:numId w:val="2"/>
        </w:numPr>
        <w:tabs>
          <w:tab w:val="clear" w:pos="567"/>
        </w:tabs>
        <w:spacing w:line="240" w:lineRule="auto"/>
        <w:ind w:left="567" w:right="-649" w:hanging="567"/>
        <w:rPr>
          <w:rFonts w:asciiTheme="minorHAnsi" w:hAnsiTheme="minorHAnsi" w:cstheme="minorHAnsi"/>
          <w:sz w:val="24"/>
          <w:szCs w:val="24"/>
          <w:lang w:val="x-none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  <w:lang w:val="x-none"/>
        </w:rPr>
        <w:t>ფუროსემიდი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x-none"/>
        </w:rPr>
        <w:t xml:space="preserve"> (გამოიყენება სითხის შეკავების სამკურნალოდ, შარდის რაოდენობის გაზრდით)</w:t>
      </w:r>
    </w:p>
    <w:p w14:paraId="56DB912C" w14:textId="77777777" w:rsidR="002D793C" w:rsidRPr="002055AB" w:rsidRDefault="002D793C" w:rsidP="002D793C">
      <w:pPr>
        <w:numPr>
          <w:ilvl w:val="0"/>
          <w:numId w:val="2"/>
        </w:numPr>
        <w:tabs>
          <w:tab w:val="clear" w:pos="567"/>
        </w:tabs>
        <w:spacing w:line="240" w:lineRule="auto"/>
        <w:ind w:left="567" w:right="-649" w:hanging="567"/>
        <w:rPr>
          <w:rFonts w:asciiTheme="minorHAnsi" w:hAnsiTheme="minorHAnsi" w:cstheme="minorHAnsi"/>
          <w:sz w:val="24"/>
          <w:szCs w:val="24"/>
          <w:lang w:val="x-none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  <w:lang w:val="x-none"/>
        </w:rPr>
        <w:t>მეთოტრექსატი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x-none"/>
        </w:rPr>
        <w:t xml:space="preserve"> (გამოიყენება ზოგიერთი სახის კიბოს, ფსორიაზის ან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x-none"/>
        </w:rPr>
        <w:t>რევმატოიდული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x-none"/>
        </w:rPr>
        <w:t xml:space="preserve"> ართრიტის სამკურნალოდ)</w:t>
      </w:r>
    </w:p>
    <w:p w14:paraId="405D29B0" w14:textId="77777777" w:rsidR="002D793C" w:rsidRPr="002055AB" w:rsidRDefault="002D793C" w:rsidP="002D793C">
      <w:pPr>
        <w:numPr>
          <w:ilvl w:val="0"/>
          <w:numId w:val="2"/>
        </w:numPr>
        <w:tabs>
          <w:tab w:val="clear" w:pos="567"/>
        </w:tabs>
        <w:spacing w:line="240" w:lineRule="auto"/>
        <w:ind w:left="567" w:right="-649" w:hanging="567"/>
        <w:rPr>
          <w:rFonts w:asciiTheme="minorHAnsi" w:hAnsiTheme="minorHAnsi" w:cstheme="minorHAnsi"/>
          <w:sz w:val="24"/>
          <w:szCs w:val="24"/>
          <w:lang w:val="x-none"/>
        </w:rPr>
      </w:pPr>
      <w:r w:rsidRPr="002055AB">
        <w:rPr>
          <w:rFonts w:asciiTheme="minorHAnsi" w:hAnsiTheme="minorHAnsi" w:cstheme="minorHAnsi"/>
          <w:sz w:val="24"/>
          <w:szCs w:val="24"/>
          <w:lang w:val="x-none"/>
        </w:rPr>
        <w:t xml:space="preserve">ომეპრაზოლი (გამოიყენება მჟავას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x-none"/>
        </w:rPr>
        <w:t>რეფლუქსის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x-none"/>
        </w:rPr>
        <w:t xml:space="preserve"> ან კუჭის წყლულის სამკურნალოდ)</w:t>
      </w:r>
    </w:p>
    <w:p w14:paraId="51152392" w14:textId="77777777" w:rsidR="002D793C" w:rsidRPr="002055AB" w:rsidRDefault="002D793C" w:rsidP="002D793C">
      <w:pPr>
        <w:numPr>
          <w:ilvl w:val="0"/>
          <w:numId w:val="2"/>
        </w:numPr>
        <w:tabs>
          <w:tab w:val="clear" w:pos="567"/>
        </w:tabs>
        <w:spacing w:line="240" w:lineRule="auto"/>
        <w:ind w:left="567" w:right="-649" w:hanging="567"/>
        <w:rPr>
          <w:rFonts w:asciiTheme="minorHAnsi" w:hAnsiTheme="minorHAnsi" w:cstheme="minorHAnsi"/>
          <w:sz w:val="24"/>
          <w:szCs w:val="24"/>
          <w:lang w:val="x-none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  <w:lang w:val="x-none"/>
        </w:rPr>
        <w:t>რიფამპიცინი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x-none"/>
        </w:rPr>
        <w:t xml:space="preserve"> (გამოიყენება ტუბერკულოზის (TB</w:t>
      </w:r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) </w:t>
      </w:r>
      <w:r w:rsidRPr="002055AB">
        <w:rPr>
          <w:rFonts w:asciiTheme="minorHAnsi" w:hAnsiTheme="minorHAnsi" w:cstheme="minorHAnsi"/>
          <w:sz w:val="24"/>
          <w:szCs w:val="24"/>
          <w:lang w:val="x-none"/>
        </w:rPr>
        <w:t xml:space="preserve"> და ზოგიერთი სხვა ბაქტერიული ინფექციის სამკურნალოდ)</w:t>
      </w:r>
    </w:p>
    <w:p w14:paraId="330281B0" w14:textId="77777777" w:rsidR="002D793C" w:rsidRPr="002055AB" w:rsidRDefault="002D793C" w:rsidP="002D793C">
      <w:pPr>
        <w:numPr>
          <w:ilvl w:val="0"/>
          <w:numId w:val="2"/>
        </w:numPr>
        <w:tabs>
          <w:tab w:val="clear" w:pos="567"/>
        </w:tabs>
        <w:spacing w:line="240" w:lineRule="auto"/>
        <w:ind w:left="567" w:right="-649" w:hanging="567"/>
        <w:rPr>
          <w:rFonts w:asciiTheme="minorHAnsi" w:hAnsiTheme="minorHAnsi" w:cstheme="minorHAnsi"/>
          <w:sz w:val="24"/>
          <w:szCs w:val="24"/>
          <w:lang w:val="x-none"/>
        </w:rPr>
      </w:pPr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კრაზანა </w:t>
      </w:r>
      <w:r w:rsidRPr="002055AB">
        <w:rPr>
          <w:rFonts w:asciiTheme="minorHAnsi" w:hAnsiTheme="minorHAnsi" w:cstheme="minorHAnsi"/>
          <w:sz w:val="24"/>
          <w:szCs w:val="24"/>
          <w:lang w:val="x-none"/>
        </w:rPr>
        <w:t>(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x-none"/>
        </w:rPr>
        <w:t>Hypericum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x-none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x-none"/>
        </w:rPr>
        <w:t>perforatum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x-none"/>
        </w:rPr>
        <w:t>), მცენარეული პრეპარატი (გამოიყენება მსუბუქი დეპრესიისა და სხვა პირობების სამკურნალოდ)</w:t>
      </w:r>
    </w:p>
    <w:p w14:paraId="02361B20" w14:textId="77777777" w:rsidR="002D793C" w:rsidRPr="002055AB" w:rsidRDefault="002D793C" w:rsidP="002D793C">
      <w:pPr>
        <w:numPr>
          <w:ilvl w:val="0"/>
          <w:numId w:val="2"/>
        </w:numPr>
        <w:tabs>
          <w:tab w:val="clear" w:pos="567"/>
        </w:tabs>
        <w:spacing w:line="240" w:lineRule="auto"/>
        <w:ind w:left="567" w:right="-649" w:hanging="567"/>
        <w:rPr>
          <w:rFonts w:asciiTheme="minorHAnsi" w:hAnsiTheme="minorHAnsi" w:cstheme="minorHAnsi"/>
          <w:sz w:val="24"/>
          <w:szCs w:val="24"/>
          <w:lang w:val="x-none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  <w:lang w:val="x-none"/>
        </w:rPr>
        <w:t>ტიკლოპიდინი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x-none"/>
        </w:rPr>
        <w:t xml:space="preserve"> (გამოიყენება სისხლის შედედების თავიდან ასაცილებლად)</w:t>
      </w:r>
    </w:p>
    <w:p w14:paraId="70BB5A76" w14:textId="77777777" w:rsidR="002D793C" w:rsidRPr="002055AB" w:rsidRDefault="002D793C" w:rsidP="002D793C">
      <w:pPr>
        <w:tabs>
          <w:tab w:val="clear" w:pos="567"/>
        </w:tabs>
        <w:spacing w:line="240" w:lineRule="auto"/>
        <w:ind w:left="1134" w:right="-649"/>
        <w:rPr>
          <w:rFonts w:asciiTheme="minorHAnsi" w:hAnsiTheme="minorHAnsi" w:cstheme="minorHAnsi"/>
          <w:sz w:val="24"/>
          <w:szCs w:val="24"/>
          <w:lang w:val="x-none"/>
        </w:rPr>
      </w:pPr>
    </w:p>
    <w:p w14:paraId="5E8A57C7" w14:textId="77777777" w:rsidR="002D793C" w:rsidRPr="002055AB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აცნობეთ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თქვენს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ექიმს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ფარმაცევტს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თუ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იღებთ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ცოტა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ხნის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წინ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იღებდით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რომელიმე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ზემოთ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ჩამოთვლილ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სხვა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პრეპარატს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იმათი ჩათვლით,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რომელიც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არ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გაქვთ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დანიშნული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>.</w:t>
      </w:r>
    </w:p>
    <w:p w14:paraId="7C56683F" w14:textId="77777777" w:rsidR="002D793C" w:rsidRPr="002055AB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rPr>
          <w:rFonts w:asciiTheme="minorHAnsi" w:hAnsiTheme="minorHAnsi" w:cstheme="minorHAnsi"/>
          <w:b/>
          <w:sz w:val="24"/>
          <w:szCs w:val="24"/>
        </w:rPr>
      </w:pPr>
    </w:p>
    <w:p w14:paraId="19EA3BDD" w14:textId="77777777" w:rsidR="002D793C" w:rsidRPr="002055AB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b/>
          <w:bCs/>
          <w:sz w:val="24"/>
          <w:szCs w:val="24"/>
          <w:lang w:val="ka-GE"/>
        </w:rPr>
      </w:pPr>
      <w:bookmarkStart w:id="5" w:name="_Hlk20469146"/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  <w:lang w:val="ka-GE"/>
        </w:rPr>
        <w:t>კოსელუგოს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  <w:lang w:val="ka-GE"/>
        </w:rPr>
        <w:t xml:space="preserve"> მიღება </w:t>
      </w: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საკვებ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  <w:lang w:val="ka-GE"/>
        </w:rPr>
        <w:t xml:space="preserve">თან </w:t>
      </w: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და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სასმელ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  <w:lang w:val="ka-GE"/>
        </w:rPr>
        <w:t>თან ერთად</w:t>
      </w:r>
    </w:p>
    <w:p w14:paraId="4A07543E" w14:textId="77777777" w:rsidR="002D793C" w:rsidRPr="002055AB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</w:rPr>
      </w:pPr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ნუ დალევთ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გრეიფრუტის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წვენ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>ს</w:t>
      </w:r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კოსელუგოს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მიღებისას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რადგან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მან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შეიძლება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გავლენა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მოახდინოს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წამლის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მოქმედებაზე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>.</w:t>
      </w:r>
    </w:p>
    <w:p w14:paraId="1637A8E4" w14:textId="77777777" w:rsidR="002D793C" w:rsidRPr="002055AB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</w:rPr>
      </w:pPr>
    </w:p>
    <w:p w14:paraId="7056E88D" w14:textId="77777777" w:rsidR="002D793C" w:rsidRPr="002055AB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lastRenderedPageBreak/>
        <w:t>ორსულობა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</w:rPr>
        <w:t xml:space="preserve"> - </w:t>
      </w: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ინფორმაცია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ქალებისთვის</w:t>
      </w:r>
      <w:proofErr w:type="spellEnd"/>
    </w:p>
    <w:p w14:paraId="51244C21" w14:textId="77777777" w:rsidR="002D793C" w:rsidRPr="002055AB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კოსელუგო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არ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არის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რეკომენდებული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ორსულობის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დროს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მან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შეიძლება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ზიანი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მიაყენოს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 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>არ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დაბადებულ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ბავშვს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>.</w:t>
      </w:r>
    </w:p>
    <w:p w14:paraId="78895ED5" w14:textId="77777777" w:rsidR="002D793C" w:rsidRPr="002055AB" w:rsidRDefault="002D793C" w:rsidP="002D793C">
      <w:pPr>
        <w:numPr>
          <w:ilvl w:val="12"/>
          <w:numId w:val="0"/>
        </w:numPr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თუ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ფიქრობთ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რომ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შეიძლება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იყოთ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ორსულად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ან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გეგმავთ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ბავშვის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გაჩენას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ამ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წამლის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მიღებამდე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რჩევისთვის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მიმართეთ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ექიმს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.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ექიმმა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შეიძლება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მოგთხოვოთ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ორსულობის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ტესტის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ჩატარება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მკურნალობის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დაწყებამდე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>.</w:t>
      </w:r>
    </w:p>
    <w:p w14:paraId="49081135" w14:textId="77777777" w:rsidR="002D793C" w:rsidRPr="002055AB" w:rsidRDefault="002D793C" w:rsidP="002D793C">
      <w:pPr>
        <w:numPr>
          <w:ilvl w:val="12"/>
          <w:numId w:val="0"/>
        </w:numPr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  <w:lang w:val="ka-GE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ამ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მედიკამენტის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მიღებისას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არ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უნდა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დაორსულდეთ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.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თუ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შეგიძლიათ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დაორსულ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>ება</w:t>
      </w:r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უნდა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გამოიყენოთ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ეფექტური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კონტრაცეფცია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.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იხილეთ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ქვემოთ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 </w:t>
      </w:r>
      <w:r w:rsidRPr="002055AB">
        <w:rPr>
          <w:rFonts w:asciiTheme="minorHAnsi" w:hAnsiTheme="minorHAnsi" w:cstheme="minorHAnsi"/>
          <w:sz w:val="24"/>
          <w:szCs w:val="24"/>
          <w:lang w:val="en-US"/>
        </w:rPr>
        <w:t>„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კონტრაცეფცი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ა -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ინფორმაცია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ქალებისა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და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მამაკაცებისთვის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>“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>.</w:t>
      </w:r>
    </w:p>
    <w:p w14:paraId="5588F399" w14:textId="77777777" w:rsidR="002D793C" w:rsidRPr="002055AB" w:rsidRDefault="002D793C" w:rsidP="002D793C">
      <w:pPr>
        <w:numPr>
          <w:ilvl w:val="12"/>
          <w:numId w:val="0"/>
        </w:numPr>
        <w:spacing w:line="240" w:lineRule="auto"/>
        <w:ind w:right="-649"/>
        <w:rPr>
          <w:rFonts w:asciiTheme="minorHAnsi" w:hAnsiTheme="minorHAnsi" w:cstheme="minorHAnsi"/>
          <w:sz w:val="24"/>
          <w:szCs w:val="24"/>
          <w:lang w:val="en-US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თუ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მკურნალობის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პერიოდში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დაორსულდებით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დაუყოვნებლივ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აცნობეთ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ექიმს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>.</w:t>
      </w:r>
    </w:p>
    <w:p w14:paraId="01F60A27" w14:textId="77777777" w:rsidR="002D793C" w:rsidRPr="002055AB" w:rsidRDefault="002D793C" w:rsidP="002D793C">
      <w:pPr>
        <w:numPr>
          <w:ilvl w:val="12"/>
          <w:numId w:val="0"/>
        </w:numPr>
        <w:spacing w:line="240" w:lineRule="auto"/>
        <w:ind w:right="-649"/>
        <w:rPr>
          <w:rFonts w:asciiTheme="minorHAnsi" w:hAnsiTheme="minorHAnsi" w:cstheme="minorHAnsi"/>
          <w:sz w:val="24"/>
          <w:szCs w:val="24"/>
          <w:lang w:val="en-US"/>
        </w:rPr>
      </w:pPr>
    </w:p>
    <w:p w14:paraId="56F03E47" w14:textId="77777777" w:rsidR="002D793C" w:rsidRPr="002055AB" w:rsidRDefault="002D793C" w:rsidP="002D793C">
      <w:pPr>
        <w:autoSpaceDE w:val="0"/>
        <w:autoSpaceDN w:val="0"/>
        <w:spacing w:line="240" w:lineRule="auto"/>
        <w:ind w:right="-649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b/>
          <w:bCs/>
          <w:color w:val="000000"/>
          <w:sz w:val="24"/>
          <w:szCs w:val="24"/>
        </w:rPr>
        <w:t>ორსულობა</w:t>
      </w:r>
      <w:proofErr w:type="spellEnd"/>
      <w:r w:rsidRPr="002055AB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- </w:t>
      </w:r>
      <w:proofErr w:type="spellStart"/>
      <w:r w:rsidRPr="002055AB">
        <w:rPr>
          <w:rFonts w:asciiTheme="minorHAnsi" w:hAnsiTheme="minorHAnsi" w:cstheme="minorHAnsi"/>
          <w:b/>
          <w:bCs/>
          <w:color w:val="000000"/>
          <w:sz w:val="24"/>
          <w:szCs w:val="24"/>
        </w:rPr>
        <w:t>ინფორმაცია</w:t>
      </w:r>
      <w:proofErr w:type="spellEnd"/>
      <w:r w:rsidRPr="002055AB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bCs/>
          <w:color w:val="000000"/>
          <w:sz w:val="24"/>
          <w:szCs w:val="24"/>
        </w:rPr>
        <w:t>მამაკაცებისთვის</w:t>
      </w:r>
      <w:proofErr w:type="spellEnd"/>
    </w:p>
    <w:p w14:paraId="599207E7" w14:textId="77777777" w:rsidR="002D793C" w:rsidRPr="002055AB" w:rsidRDefault="002D793C" w:rsidP="002D793C">
      <w:pPr>
        <w:autoSpaceDE w:val="0"/>
        <w:autoSpaceDN w:val="0"/>
        <w:spacing w:line="240" w:lineRule="auto"/>
        <w:ind w:right="-649"/>
        <w:rPr>
          <w:rFonts w:asciiTheme="minorHAnsi" w:hAnsiTheme="minorHAnsi" w:cstheme="minorHAnsi"/>
          <w:color w:val="000000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color w:val="000000"/>
          <w:sz w:val="24"/>
          <w:szCs w:val="24"/>
        </w:rPr>
        <w:t>თუ</w:t>
      </w:r>
      <w:proofErr w:type="spellEnd"/>
      <w:r w:rsidRPr="002055AB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color w:val="000000"/>
          <w:sz w:val="24"/>
          <w:szCs w:val="24"/>
        </w:rPr>
        <w:t>თქვენი</w:t>
      </w:r>
      <w:proofErr w:type="spellEnd"/>
      <w:r w:rsidRPr="002055AB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color w:val="000000"/>
          <w:sz w:val="24"/>
          <w:szCs w:val="24"/>
        </w:rPr>
        <w:t>პარტნიორი</w:t>
      </w:r>
      <w:proofErr w:type="spellEnd"/>
      <w:r w:rsidRPr="002055AB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color w:val="000000"/>
          <w:sz w:val="24"/>
          <w:szCs w:val="24"/>
        </w:rPr>
        <w:t>დაორსულდა</w:t>
      </w:r>
      <w:proofErr w:type="spellEnd"/>
      <w:r w:rsidRPr="002055AB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color w:val="000000"/>
          <w:sz w:val="24"/>
          <w:szCs w:val="24"/>
        </w:rPr>
        <w:t>ამ</w:t>
      </w:r>
      <w:proofErr w:type="spellEnd"/>
      <w:r w:rsidRPr="002055AB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color w:val="000000"/>
          <w:sz w:val="24"/>
          <w:szCs w:val="24"/>
        </w:rPr>
        <w:t>მედიკამენტის</w:t>
      </w:r>
      <w:proofErr w:type="spellEnd"/>
      <w:r w:rsidRPr="002055AB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color w:val="000000"/>
          <w:sz w:val="24"/>
          <w:szCs w:val="24"/>
        </w:rPr>
        <w:t>მიღების</w:t>
      </w:r>
      <w:proofErr w:type="spellEnd"/>
      <w:r w:rsidRPr="002055AB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color w:val="000000"/>
          <w:sz w:val="24"/>
          <w:szCs w:val="24"/>
        </w:rPr>
        <w:t>დროს</w:t>
      </w:r>
      <w:proofErr w:type="spellEnd"/>
      <w:r w:rsidRPr="002055AB">
        <w:rPr>
          <w:rFonts w:asciiTheme="minorHAnsi" w:hAnsiTheme="minorHAnsi" w:cstheme="minorHAnsi"/>
          <w:color w:val="000000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color w:val="000000"/>
          <w:sz w:val="24"/>
          <w:szCs w:val="24"/>
        </w:rPr>
        <w:t>დაუყოვნებლივ</w:t>
      </w:r>
      <w:proofErr w:type="spellEnd"/>
      <w:r w:rsidRPr="002055AB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color w:val="000000"/>
          <w:sz w:val="24"/>
          <w:szCs w:val="24"/>
        </w:rPr>
        <w:t>აცნობეთ</w:t>
      </w:r>
      <w:proofErr w:type="spellEnd"/>
      <w:r w:rsidRPr="002055AB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color w:val="000000"/>
          <w:sz w:val="24"/>
          <w:szCs w:val="24"/>
        </w:rPr>
        <w:t>ექიმს</w:t>
      </w:r>
      <w:proofErr w:type="spellEnd"/>
      <w:r w:rsidRPr="002055AB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52461F27" w14:textId="77777777" w:rsidR="002D793C" w:rsidRPr="002055AB" w:rsidRDefault="002D793C" w:rsidP="002D793C">
      <w:pPr>
        <w:numPr>
          <w:ilvl w:val="12"/>
          <w:numId w:val="0"/>
        </w:numPr>
        <w:spacing w:line="240" w:lineRule="auto"/>
        <w:ind w:right="-649"/>
        <w:rPr>
          <w:rFonts w:asciiTheme="minorHAnsi" w:hAnsiTheme="minorHAnsi" w:cstheme="minorHAnsi"/>
          <w:sz w:val="24"/>
          <w:szCs w:val="24"/>
          <w:lang w:val="en-US"/>
        </w:rPr>
      </w:pPr>
    </w:p>
    <w:p w14:paraId="67260D22" w14:textId="77777777" w:rsidR="002D793C" w:rsidRPr="002055AB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bookmarkStart w:id="6" w:name="_Hlk68881074"/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კონტრაცეფცია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</w:rPr>
        <w:t xml:space="preserve"> - </w:t>
      </w: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ინფორმაცია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ქალებისთვის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და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მამაკაცებისთვის</w:t>
      </w:r>
      <w:proofErr w:type="spellEnd"/>
    </w:p>
    <w:p w14:paraId="39D2B5C2" w14:textId="77777777" w:rsidR="002D793C" w:rsidRPr="002055AB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თუ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სქესობრივად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აქტიური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ხართ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უნდა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გამოიყენოთ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ეფექტური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კონტრაცეფცია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ამ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მედიკამენტის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მიღებისას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ბოლო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დოზის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მიღებიდან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მინიმუმ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1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კვირის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განმავლობაში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უცნობია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შეიძლება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თუ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არა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ka-GE"/>
        </w:rPr>
        <w:t>კოსელუგო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მ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ხელი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შეუშალოს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ჰორმონ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>ული</w:t>
      </w:r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კონტრაცეპტივების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მუშაობას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გთხოვთ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აცნობეთ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ექიმს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თუ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იღებთ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ჰორმონ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>ულ</w:t>
      </w:r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კონტრაცეპტივს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რადგან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ექიმმა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შეიძლება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გირჩიოთ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ჩასახვის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საწინააღმდეგო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არაჰორმონ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>ული</w:t>
      </w:r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მეთოდის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დამატება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>.</w:t>
      </w:r>
    </w:p>
    <w:p w14:paraId="6393963C" w14:textId="77777777" w:rsidR="002D793C" w:rsidRPr="002055AB" w:rsidRDefault="002D793C" w:rsidP="002D793C">
      <w:pPr>
        <w:spacing w:line="240" w:lineRule="auto"/>
        <w:ind w:right="-649"/>
        <w:rPr>
          <w:rFonts w:asciiTheme="minorHAnsi" w:hAnsiTheme="minorHAnsi" w:cstheme="minorHAnsi"/>
          <w:sz w:val="24"/>
          <w:szCs w:val="24"/>
          <w:lang w:val="en-US"/>
        </w:rPr>
      </w:pPr>
      <w:bookmarkStart w:id="7" w:name="_Hlk31199193"/>
    </w:p>
    <w:bookmarkEnd w:id="5"/>
    <w:bookmarkEnd w:id="6"/>
    <w:bookmarkEnd w:id="7"/>
    <w:p w14:paraId="2FF775EE" w14:textId="77777777" w:rsidR="002D793C" w:rsidRPr="002055AB" w:rsidRDefault="002D793C" w:rsidP="002D793C">
      <w:pPr>
        <w:numPr>
          <w:ilvl w:val="12"/>
          <w:numId w:val="0"/>
        </w:numPr>
        <w:spacing w:line="240" w:lineRule="auto"/>
        <w:ind w:right="-649"/>
        <w:jc w:val="both"/>
        <w:rPr>
          <w:rFonts w:asciiTheme="minorHAnsi" w:eastAsiaTheme="minorEastAsia" w:hAnsiTheme="minorHAnsi" w:cstheme="minorHAnsi"/>
          <w:b/>
          <w:bCs/>
          <w:sz w:val="24"/>
          <w:szCs w:val="24"/>
        </w:rPr>
      </w:pPr>
      <w:proofErr w:type="spellStart"/>
      <w:r w:rsidRPr="002055AB">
        <w:rPr>
          <w:rFonts w:asciiTheme="minorHAnsi" w:eastAsiaTheme="minorEastAsia" w:hAnsiTheme="minorHAnsi" w:cstheme="minorHAnsi"/>
          <w:b/>
          <w:bCs/>
          <w:sz w:val="24"/>
          <w:szCs w:val="24"/>
        </w:rPr>
        <w:t>ძუძუთი</w:t>
      </w:r>
      <w:proofErr w:type="spellEnd"/>
      <w:r w:rsidRPr="002055AB">
        <w:rPr>
          <w:rFonts w:asciiTheme="minorHAnsi" w:eastAsiaTheme="minorEastAsia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2055AB">
        <w:rPr>
          <w:rFonts w:asciiTheme="minorHAnsi" w:eastAsiaTheme="minorEastAsia" w:hAnsiTheme="minorHAnsi" w:cstheme="minorHAnsi"/>
          <w:b/>
          <w:bCs/>
          <w:sz w:val="24"/>
          <w:szCs w:val="24"/>
        </w:rPr>
        <w:t>კვება</w:t>
      </w:r>
      <w:proofErr w:type="spellEnd"/>
    </w:p>
    <w:p w14:paraId="43740826" w14:textId="77777777" w:rsidR="002D793C" w:rsidRPr="002055AB" w:rsidRDefault="002D793C" w:rsidP="002D793C">
      <w:pPr>
        <w:numPr>
          <w:ilvl w:val="12"/>
          <w:numId w:val="0"/>
        </w:numPr>
        <w:spacing w:line="240" w:lineRule="auto"/>
        <w:ind w:right="-649"/>
        <w:jc w:val="both"/>
        <w:rPr>
          <w:rFonts w:asciiTheme="minorHAnsi" w:eastAsiaTheme="minorEastAsia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eastAsiaTheme="minorEastAsia" w:hAnsiTheme="minorHAnsi" w:cstheme="minorHAnsi"/>
          <w:sz w:val="24"/>
          <w:szCs w:val="24"/>
        </w:rPr>
        <w:t>არ</w:t>
      </w:r>
      <w:proofErr w:type="spellEnd"/>
      <w:r w:rsidRPr="002055AB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eastAsiaTheme="minorEastAsia" w:hAnsiTheme="minorHAnsi" w:cstheme="minorHAnsi"/>
          <w:sz w:val="24"/>
          <w:szCs w:val="24"/>
        </w:rPr>
        <w:t>იკვებოთ</w:t>
      </w:r>
      <w:proofErr w:type="spellEnd"/>
      <w:r w:rsidRPr="002055AB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eastAsiaTheme="minorEastAsia" w:hAnsiTheme="minorHAnsi" w:cstheme="minorHAnsi"/>
          <w:sz w:val="24"/>
          <w:szCs w:val="24"/>
        </w:rPr>
        <w:t>ძუძუთი</w:t>
      </w:r>
      <w:proofErr w:type="spellEnd"/>
      <w:r w:rsidRPr="002055AB">
        <w:rPr>
          <w:rFonts w:asciiTheme="minorHAnsi" w:eastAsiaTheme="minorEastAsia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eastAsiaTheme="minorEastAsia" w:hAnsiTheme="minorHAnsi" w:cstheme="minorHAnsi"/>
          <w:sz w:val="24"/>
          <w:szCs w:val="24"/>
        </w:rPr>
        <w:t>თუ</w:t>
      </w:r>
      <w:proofErr w:type="spellEnd"/>
      <w:r w:rsidRPr="002055AB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eastAsiaTheme="minorEastAsia" w:hAnsiTheme="minorHAnsi" w:cstheme="minorHAnsi"/>
          <w:sz w:val="24"/>
          <w:szCs w:val="24"/>
        </w:rPr>
        <w:t>ღებულობთ</w:t>
      </w:r>
      <w:proofErr w:type="spellEnd"/>
      <w:r w:rsidRPr="002055AB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ka-GE"/>
        </w:rPr>
        <w:t>კოსელუგო</w:t>
      </w:r>
      <w:proofErr w:type="spellEnd"/>
      <w:r w:rsidRPr="002055AB">
        <w:rPr>
          <w:rFonts w:asciiTheme="minorHAnsi" w:eastAsiaTheme="minorEastAsia" w:hAnsiTheme="minorHAnsi" w:cstheme="minorHAnsi"/>
          <w:sz w:val="24"/>
          <w:szCs w:val="24"/>
        </w:rPr>
        <w:t xml:space="preserve">ს. </w:t>
      </w:r>
      <w:proofErr w:type="spellStart"/>
      <w:r w:rsidRPr="002055AB">
        <w:rPr>
          <w:rFonts w:asciiTheme="minorHAnsi" w:eastAsiaTheme="minorEastAsia" w:hAnsiTheme="minorHAnsi" w:cstheme="minorHAnsi"/>
          <w:sz w:val="24"/>
          <w:szCs w:val="24"/>
        </w:rPr>
        <w:t>უცნობია</w:t>
      </w:r>
      <w:proofErr w:type="spellEnd"/>
      <w:r w:rsidRPr="002055AB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eastAsiaTheme="minorEastAsia" w:hAnsiTheme="minorHAnsi" w:cstheme="minorHAnsi"/>
          <w:sz w:val="24"/>
          <w:szCs w:val="24"/>
        </w:rPr>
        <w:t>გადადის</w:t>
      </w:r>
      <w:proofErr w:type="spellEnd"/>
      <w:r w:rsidRPr="002055AB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eastAsiaTheme="minorEastAsia" w:hAnsiTheme="minorHAnsi" w:cstheme="minorHAnsi"/>
          <w:sz w:val="24"/>
          <w:szCs w:val="24"/>
        </w:rPr>
        <w:t>თუ</w:t>
      </w:r>
      <w:proofErr w:type="spellEnd"/>
      <w:r w:rsidRPr="002055AB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eastAsiaTheme="minorEastAsia" w:hAnsiTheme="minorHAnsi" w:cstheme="minorHAnsi"/>
          <w:sz w:val="24"/>
          <w:szCs w:val="24"/>
        </w:rPr>
        <w:t>არა</w:t>
      </w:r>
      <w:proofErr w:type="spellEnd"/>
      <w:r w:rsidRPr="002055AB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eastAsiaTheme="minorEastAsia" w:hAnsiTheme="minorHAnsi" w:cstheme="minorHAnsi"/>
          <w:sz w:val="24"/>
          <w:szCs w:val="24"/>
        </w:rPr>
        <w:t>კოსელუგო</w:t>
      </w:r>
      <w:proofErr w:type="spellEnd"/>
      <w:r w:rsidRPr="002055AB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eastAsiaTheme="minorEastAsia" w:hAnsiTheme="minorHAnsi" w:cstheme="minorHAnsi"/>
          <w:sz w:val="24"/>
          <w:szCs w:val="24"/>
        </w:rPr>
        <w:t>დედის</w:t>
      </w:r>
      <w:proofErr w:type="spellEnd"/>
      <w:r w:rsidRPr="002055AB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eastAsiaTheme="minorEastAsia" w:hAnsiTheme="minorHAnsi" w:cstheme="minorHAnsi"/>
          <w:sz w:val="24"/>
          <w:szCs w:val="24"/>
        </w:rPr>
        <w:t>რძეში</w:t>
      </w:r>
      <w:proofErr w:type="spellEnd"/>
      <w:r w:rsidRPr="002055AB">
        <w:rPr>
          <w:rFonts w:asciiTheme="minorHAnsi" w:eastAsiaTheme="minorEastAsia" w:hAnsiTheme="minorHAnsi" w:cstheme="minorHAnsi"/>
          <w:sz w:val="24"/>
          <w:szCs w:val="24"/>
        </w:rPr>
        <w:t>.</w:t>
      </w:r>
    </w:p>
    <w:p w14:paraId="556967BB" w14:textId="77777777" w:rsidR="002D793C" w:rsidRPr="002055AB" w:rsidRDefault="002D793C" w:rsidP="002D793C">
      <w:pPr>
        <w:numPr>
          <w:ilvl w:val="12"/>
          <w:numId w:val="0"/>
        </w:numPr>
        <w:spacing w:line="240" w:lineRule="auto"/>
        <w:ind w:right="-649"/>
        <w:jc w:val="both"/>
        <w:rPr>
          <w:rFonts w:asciiTheme="minorHAnsi" w:eastAsiaTheme="minorEastAsia" w:hAnsiTheme="minorHAnsi" w:cstheme="minorHAnsi"/>
          <w:sz w:val="24"/>
          <w:szCs w:val="24"/>
        </w:rPr>
      </w:pPr>
    </w:p>
    <w:p w14:paraId="47BD472D" w14:textId="77777777" w:rsidR="002D793C" w:rsidRPr="002055AB" w:rsidRDefault="002D793C" w:rsidP="002D793C">
      <w:pPr>
        <w:numPr>
          <w:ilvl w:val="12"/>
          <w:numId w:val="0"/>
        </w:numPr>
        <w:spacing w:line="240" w:lineRule="auto"/>
        <w:ind w:right="-649"/>
        <w:jc w:val="both"/>
        <w:rPr>
          <w:rFonts w:asciiTheme="minorHAnsi" w:eastAsiaTheme="minorEastAsia" w:hAnsiTheme="minorHAnsi" w:cstheme="minorHAnsi"/>
          <w:b/>
          <w:bCs/>
          <w:sz w:val="24"/>
          <w:szCs w:val="24"/>
        </w:rPr>
      </w:pPr>
      <w:proofErr w:type="spellStart"/>
      <w:r w:rsidRPr="002055AB">
        <w:rPr>
          <w:rFonts w:asciiTheme="minorHAnsi" w:eastAsiaTheme="minorEastAsia" w:hAnsiTheme="minorHAnsi" w:cstheme="minorHAnsi"/>
          <w:b/>
          <w:bCs/>
          <w:sz w:val="24"/>
          <w:szCs w:val="24"/>
        </w:rPr>
        <w:t>ავტომობილის</w:t>
      </w:r>
      <w:proofErr w:type="spellEnd"/>
      <w:r w:rsidRPr="002055AB">
        <w:rPr>
          <w:rFonts w:asciiTheme="minorHAnsi" w:eastAsiaTheme="minorEastAsia" w:hAnsiTheme="minorHAnsi" w:cstheme="minorHAnsi"/>
          <w:b/>
          <w:bCs/>
          <w:sz w:val="24"/>
          <w:szCs w:val="24"/>
          <w:lang w:val="ka-GE"/>
        </w:rPr>
        <w:t>ა</w:t>
      </w:r>
      <w:r w:rsidRPr="002055AB">
        <w:rPr>
          <w:rFonts w:asciiTheme="minorHAnsi" w:eastAsiaTheme="minorEastAsia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2055AB">
        <w:rPr>
          <w:rFonts w:asciiTheme="minorHAnsi" w:eastAsiaTheme="minorEastAsia" w:hAnsiTheme="minorHAnsi" w:cstheme="minorHAnsi"/>
          <w:b/>
          <w:bCs/>
          <w:sz w:val="24"/>
          <w:szCs w:val="24"/>
        </w:rPr>
        <w:t>და</w:t>
      </w:r>
      <w:proofErr w:type="spellEnd"/>
      <w:r w:rsidRPr="002055AB">
        <w:rPr>
          <w:rFonts w:asciiTheme="minorHAnsi" w:eastAsiaTheme="minorEastAsia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2055AB">
        <w:rPr>
          <w:rFonts w:asciiTheme="minorHAnsi" w:eastAsiaTheme="minorEastAsia" w:hAnsiTheme="minorHAnsi" w:cstheme="minorHAnsi"/>
          <w:b/>
          <w:bCs/>
          <w:sz w:val="24"/>
          <w:szCs w:val="24"/>
        </w:rPr>
        <w:t>მექანიზმების</w:t>
      </w:r>
      <w:proofErr w:type="spellEnd"/>
      <w:r w:rsidRPr="002055AB">
        <w:rPr>
          <w:rFonts w:asciiTheme="minorHAnsi" w:eastAsiaTheme="minorEastAsia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2055AB">
        <w:rPr>
          <w:rFonts w:asciiTheme="minorHAnsi" w:eastAsiaTheme="minorEastAsia" w:hAnsiTheme="minorHAnsi" w:cstheme="minorHAnsi"/>
          <w:b/>
          <w:bCs/>
          <w:sz w:val="24"/>
          <w:szCs w:val="24"/>
        </w:rPr>
        <w:t>მართვა</w:t>
      </w:r>
      <w:proofErr w:type="spellEnd"/>
    </w:p>
    <w:p w14:paraId="436065CF" w14:textId="77777777" w:rsidR="002D793C" w:rsidRPr="002055AB" w:rsidRDefault="002D793C" w:rsidP="002D793C">
      <w:pPr>
        <w:numPr>
          <w:ilvl w:val="12"/>
          <w:numId w:val="0"/>
        </w:numPr>
        <w:spacing w:line="240" w:lineRule="auto"/>
        <w:ind w:right="-649"/>
        <w:jc w:val="both"/>
        <w:rPr>
          <w:rFonts w:asciiTheme="minorHAnsi" w:eastAsiaTheme="minorEastAsia" w:hAnsiTheme="minorHAnsi" w:cstheme="minorHAnsi"/>
          <w:sz w:val="24"/>
          <w:szCs w:val="24"/>
        </w:rPr>
      </w:pPr>
      <w:r w:rsidRPr="002055AB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ka-GE"/>
        </w:rPr>
        <w:t>კოსელუგო</w:t>
      </w:r>
      <w:proofErr w:type="spellEnd"/>
      <w:r w:rsidRPr="002055AB">
        <w:rPr>
          <w:rFonts w:asciiTheme="minorHAnsi" w:eastAsiaTheme="minorEastAsia" w:hAnsiTheme="minorHAnsi" w:cstheme="minorHAnsi"/>
          <w:sz w:val="24"/>
          <w:szCs w:val="24"/>
        </w:rPr>
        <w:t xml:space="preserve">მ </w:t>
      </w:r>
      <w:proofErr w:type="spellStart"/>
      <w:r w:rsidRPr="002055AB">
        <w:rPr>
          <w:rFonts w:asciiTheme="minorHAnsi" w:eastAsiaTheme="minorEastAsia" w:hAnsiTheme="minorHAnsi" w:cstheme="minorHAnsi"/>
          <w:sz w:val="24"/>
          <w:szCs w:val="24"/>
        </w:rPr>
        <w:t>შეიძლება</w:t>
      </w:r>
      <w:proofErr w:type="spellEnd"/>
      <w:r w:rsidRPr="002055AB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eastAsiaTheme="minorEastAsia" w:hAnsiTheme="minorHAnsi" w:cstheme="minorHAnsi"/>
          <w:sz w:val="24"/>
          <w:szCs w:val="24"/>
        </w:rPr>
        <w:t>გამოიწვიოს</w:t>
      </w:r>
      <w:proofErr w:type="spellEnd"/>
      <w:r w:rsidRPr="002055AB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eastAsiaTheme="minorEastAsia" w:hAnsiTheme="minorHAnsi" w:cstheme="minorHAnsi"/>
          <w:sz w:val="24"/>
          <w:szCs w:val="24"/>
        </w:rPr>
        <w:t>გვერდითი</w:t>
      </w:r>
      <w:proofErr w:type="spellEnd"/>
      <w:r w:rsidRPr="002055AB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  <w:r w:rsidRPr="002055AB">
        <w:rPr>
          <w:rFonts w:asciiTheme="minorHAnsi" w:eastAsiaTheme="minorEastAsia" w:hAnsiTheme="minorHAnsi" w:cstheme="minorHAnsi"/>
          <w:sz w:val="24"/>
          <w:szCs w:val="24"/>
          <w:lang w:val="ka-GE"/>
        </w:rPr>
        <w:t xml:space="preserve">ეფექტები, </w:t>
      </w:r>
      <w:proofErr w:type="spellStart"/>
      <w:r w:rsidRPr="002055AB">
        <w:rPr>
          <w:rFonts w:asciiTheme="minorHAnsi" w:eastAsiaTheme="minorEastAsia" w:hAnsiTheme="minorHAnsi" w:cstheme="minorHAnsi"/>
          <w:sz w:val="24"/>
          <w:szCs w:val="24"/>
        </w:rPr>
        <w:t>რომლებიც</w:t>
      </w:r>
      <w:proofErr w:type="spellEnd"/>
      <w:r w:rsidRPr="002055AB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eastAsiaTheme="minorEastAsia" w:hAnsiTheme="minorHAnsi" w:cstheme="minorHAnsi"/>
          <w:sz w:val="24"/>
          <w:szCs w:val="24"/>
        </w:rPr>
        <w:t>გავლენას</w:t>
      </w:r>
      <w:proofErr w:type="spellEnd"/>
      <w:r w:rsidRPr="002055AB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eastAsiaTheme="minorEastAsia" w:hAnsiTheme="minorHAnsi" w:cstheme="minorHAnsi"/>
          <w:sz w:val="24"/>
          <w:szCs w:val="24"/>
        </w:rPr>
        <w:t>ახდენენ</w:t>
      </w:r>
      <w:proofErr w:type="spellEnd"/>
      <w:r w:rsidRPr="002055AB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eastAsiaTheme="minorEastAsia" w:hAnsiTheme="minorHAnsi" w:cstheme="minorHAnsi"/>
          <w:sz w:val="24"/>
          <w:szCs w:val="24"/>
        </w:rPr>
        <w:t>ავტომობილის</w:t>
      </w:r>
      <w:proofErr w:type="spellEnd"/>
      <w:r w:rsidRPr="002055AB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eastAsiaTheme="minorEastAsia" w:hAnsiTheme="minorHAnsi" w:cstheme="minorHAnsi"/>
          <w:sz w:val="24"/>
          <w:szCs w:val="24"/>
        </w:rPr>
        <w:t>ან</w:t>
      </w:r>
      <w:proofErr w:type="spellEnd"/>
      <w:r w:rsidRPr="002055AB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eastAsiaTheme="minorEastAsia" w:hAnsiTheme="minorHAnsi" w:cstheme="minorHAnsi"/>
          <w:sz w:val="24"/>
          <w:szCs w:val="24"/>
        </w:rPr>
        <w:t>მექანიზმების</w:t>
      </w:r>
      <w:proofErr w:type="spellEnd"/>
      <w:r w:rsidRPr="002055AB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eastAsiaTheme="minorEastAsia" w:hAnsiTheme="minorHAnsi" w:cstheme="minorHAnsi"/>
          <w:sz w:val="24"/>
          <w:szCs w:val="24"/>
        </w:rPr>
        <w:t>მართვის</w:t>
      </w:r>
      <w:proofErr w:type="spellEnd"/>
      <w:r w:rsidRPr="002055AB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eastAsiaTheme="minorEastAsia" w:hAnsiTheme="minorHAnsi" w:cstheme="minorHAnsi"/>
          <w:sz w:val="24"/>
          <w:szCs w:val="24"/>
        </w:rPr>
        <w:t>უნარზე</w:t>
      </w:r>
      <w:proofErr w:type="spellEnd"/>
      <w:r w:rsidRPr="002055AB">
        <w:rPr>
          <w:rFonts w:asciiTheme="minorHAnsi" w:eastAsiaTheme="minorEastAsia" w:hAnsiTheme="minorHAnsi" w:cstheme="minorHAnsi"/>
          <w:sz w:val="24"/>
          <w:szCs w:val="24"/>
        </w:rPr>
        <w:t xml:space="preserve">. </w:t>
      </w:r>
      <w:r w:rsidRPr="002055AB">
        <w:rPr>
          <w:rFonts w:asciiTheme="minorHAnsi" w:eastAsiaTheme="minorEastAsia" w:hAnsiTheme="minorHAnsi" w:cstheme="minorHAnsi"/>
          <w:sz w:val="24"/>
          <w:szCs w:val="24"/>
          <w:lang w:val="ka-GE"/>
        </w:rPr>
        <w:t>ნუ</w:t>
      </w:r>
      <w:r w:rsidRPr="002055AB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eastAsiaTheme="minorEastAsia" w:hAnsiTheme="minorHAnsi" w:cstheme="minorHAnsi"/>
          <w:sz w:val="24"/>
          <w:szCs w:val="24"/>
        </w:rPr>
        <w:t>მართ</w:t>
      </w:r>
      <w:proofErr w:type="spellEnd"/>
      <w:r w:rsidRPr="002055AB">
        <w:rPr>
          <w:rFonts w:asciiTheme="minorHAnsi" w:eastAsiaTheme="minorEastAsia" w:hAnsiTheme="minorHAnsi" w:cstheme="minorHAnsi"/>
          <w:sz w:val="24"/>
          <w:szCs w:val="24"/>
          <w:lang w:val="ka-GE"/>
        </w:rPr>
        <w:t xml:space="preserve">ავთ  ავტომობილს </w:t>
      </w:r>
      <w:proofErr w:type="spellStart"/>
      <w:r w:rsidRPr="002055AB">
        <w:rPr>
          <w:rFonts w:asciiTheme="minorHAnsi" w:eastAsiaTheme="minorEastAsia" w:hAnsiTheme="minorHAnsi" w:cstheme="minorHAnsi"/>
          <w:sz w:val="24"/>
          <w:szCs w:val="24"/>
        </w:rPr>
        <w:t>და</w:t>
      </w:r>
      <w:proofErr w:type="spellEnd"/>
      <w:r w:rsidRPr="002055AB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  <w:r w:rsidRPr="002055AB">
        <w:rPr>
          <w:rFonts w:asciiTheme="minorHAnsi" w:eastAsiaTheme="minorEastAsia" w:hAnsiTheme="minorHAnsi" w:cstheme="minorHAnsi"/>
          <w:sz w:val="24"/>
          <w:szCs w:val="24"/>
          <w:lang w:val="ka-GE"/>
        </w:rPr>
        <w:t xml:space="preserve">იმუშავებთ </w:t>
      </w:r>
      <w:proofErr w:type="spellStart"/>
      <w:r w:rsidRPr="002055AB">
        <w:rPr>
          <w:rFonts w:asciiTheme="minorHAnsi" w:eastAsiaTheme="minorEastAsia" w:hAnsiTheme="minorHAnsi" w:cstheme="minorHAnsi"/>
          <w:sz w:val="24"/>
          <w:szCs w:val="24"/>
        </w:rPr>
        <w:t>მექანიზმებ</w:t>
      </w:r>
      <w:proofErr w:type="spellEnd"/>
      <w:r w:rsidRPr="002055AB">
        <w:rPr>
          <w:rFonts w:asciiTheme="minorHAnsi" w:eastAsiaTheme="minorEastAsia" w:hAnsiTheme="minorHAnsi" w:cstheme="minorHAnsi"/>
          <w:sz w:val="24"/>
          <w:szCs w:val="24"/>
          <w:lang w:val="ka-GE"/>
        </w:rPr>
        <w:t>თან</w:t>
      </w:r>
      <w:r w:rsidRPr="002055AB">
        <w:rPr>
          <w:rFonts w:asciiTheme="minorHAnsi" w:eastAsiaTheme="minorEastAsia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eastAsiaTheme="minorEastAsia" w:hAnsiTheme="minorHAnsi" w:cstheme="minorHAnsi"/>
          <w:sz w:val="24"/>
          <w:szCs w:val="24"/>
        </w:rPr>
        <w:t>თუ</w:t>
      </w:r>
      <w:proofErr w:type="spellEnd"/>
      <w:r w:rsidRPr="002055AB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eastAsiaTheme="minorEastAsia" w:hAnsiTheme="minorHAnsi" w:cstheme="minorHAnsi"/>
          <w:sz w:val="24"/>
          <w:szCs w:val="24"/>
        </w:rPr>
        <w:t>გრძნობთ</w:t>
      </w:r>
      <w:proofErr w:type="spellEnd"/>
      <w:r w:rsidRPr="002055AB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eastAsiaTheme="minorEastAsia" w:hAnsiTheme="minorHAnsi" w:cstheme="minorHAnsi"/>
          <w:sz w:val="24"/>
          <w:szCs w:val="24"/>
        </w:rPr>
        <w:t>დაღლილობას</w:t>
      </w:r>
      <w:proofErr w:type="spellEnd"/>
      <w:r w:rsidRPr="002055AB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eastAsiaTheme="minorEastAsia" w:hAnsiTheme="minorHAnsi" w:cstheme="minorHAnsi"/>
          <w:sz w:val="24"/>
          <w:szCs w:val="24"/>
        </w:rPr>
        <w:t>ან</w:t>
      </w:r>
      <w:proofErr w:type="spellEnd"/>
      <w:r w:rsidRPr="002055AB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eastAsiaTheme="minorEastAsia" w:hAnsiTheme="minorHAnsi" w:cstheme="minorHAnsi"/>
          <w:sz w:val="24"/>
          <w:szCs w:val="24"/>
        </w:rPr>
        <w:t>თუ</w:t>
      </w:r>
      <w:proofErr w:type="spellEnd"/>
      <w:r w:rsidRPr="002055AB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eastAsiaTheme="minorEastAsia" w:hAnsiTheme="minorHAnsi" w:cstheme="minorHAnsi"/>
          <w:sz w:val="24"/>
          <w:szCs w:val="24"/>
        </w:rPr>
        <w:t>გაქვთ</w:t>
      </w:r>
      <w:proofErr w:type="spellEnd"/>
      <w:r w:rsidRPr="002055AB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eastAsiaTheme="minorEastAsia" w:hAnsiTheme="minorHAnsi" w:cstheme="minorHAnsi"/>
          <w:sz w:val="24"/>
          <w:szCs w:val="24"/>
        </w:rPr>
        <w:t>მხედველობის</w:t>
      </w:r>
      <w:proofErr w:type="spellEnd"/>
      <w:r w:rsidRPr="002055AB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eastAsiaTheme="minorEastAsia" w:hAnsiTheme="minorHAnsi" w:cstheme="minorHAnsi"/>
          <w:sz w:val="24"/>
          <w:szCs w:val="24"/>
        </w:rPr>
        <w:t>პრობლემები</w:t>
      </w:r>
      <w:proofErr w:type="spellEnd"/>
      <w:r w:rsidRPr="002055AB">
        <w:rPr>
          <w:rFonts w:asciiTheme="minorHAnsi" w:eastAsiaTheme="minorEastAsia" w:hAnsiTheme="minorHAnsi" w:cstheme="minorHAnsi"/>
          <w:sz w:val="24"/>
          <w:szCs w:val="24"/>
        </w:rPr>
        <w:t xml:space="preserve"> (</w:t>
      </w:r>
      <w:proofErr w:type="spellStart"/>
      <w:r w:rsidRPr="002055AB">
        <w:rPr>
          <w:rFonts w:asciiTheme="minorHAnsi" w:eastAsiaTheme="minorEastAsia" w:hAnsiTheme="minorHAnsi" w:cstheme="minorHAnsi"/>
          <w:sz w:val="24"/>
          <w:szCs w:val="24"/>
        </w:rPr>
        <w:t>როგორიცაა</w:t>
      </w:r>
      <w:proofErr w:type="spellEnd"/>
      <w:r w:rsidRPr="002055AB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eastAsiaTheme="minorEastAsia" w:hAnsiTheme="minorHAnsi" w:cstheme="minorHAnsi"/>
          <w:sz w:val="24"/>
          <w:szCs w:val="24"/>
        </w:rPr>
        <w:t>ბუნდოვანი</w:t>
      </w:r>
      <w:proofErr w:type="spellEnd"/>
      <w:r w:rsidRPr="002055AB">
        <w:rPr>
          <w:rFonts w:asciiTheme="minorHAnsi" w:eastAsiaTheme="minorEastAsia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eastAsiaTheme="minorEastAsia" w:hAnsiTheme="minorHAnsi" w:cstheme="minorHAnsi"/>
          <w:sz w:val="24"/>
          <w:szCs w:val="24"/>
        </w:rPr>
        <w:t>მხედველობა</w:t>
      </w:r>
      <w:proofErr w:type="spellEnd"/>
      <w:r w:rsidRPr="002055AB">
        <w:rPr>
          <w:rFonts w:asciiTheme="minorHAnsi" w:eastAsiaTheme="minorEastAsia" w:hAnsiTheme="minorHAnsi" w:cstheme="minorHAnsi"/>
          <w:sz w:val="24"/>
          <w:szCs w:val="24"/>
        </w:rPr>
        <w:t>).</w:t>
      </w:r>
    </w:p>
    <w:p w14:paraId="642E9595" w14:textId="77777777" w:rsidR="002D793C" w:rsidRPr="002055AB" w:rsidRDefault="002D793C" w:rsidP="002D793C">
      <w:pPr>
        <w:numPr>
          <w:ilvl w:val="12"/>
          <w:numId w:val="0"/>
        </w:numPr>
        <w:spacing w:line="240" w:lineRule="auto"/>
        <w:ind w:right="-649"/>
        <w:rPr>
          <w:rFonts w:asciiTheme="minorHAnsi" w:hAnsiTheme="minorHAnsi" w:cstheme="minorHAnsi"/>
          <w:sz w:val="24"/>
          <w:szCs w:val="24"/>
        </w:rPr>
      </w:pPr>
    </w:p>
    <w:p w14:paraId="6A2D57BB" w14:textId="77777777" w:rsidR="002D793C" w:rsidRPr="002055AB" w:rsidRDefault="002D793C" w:rsidP="002D793C">
      <w:pPr>
        <w:spacing w:line="240" w:lineRule="auto"/>
        <w:ind w:right="-649"/>
        <w:rPr>
          <w:rFonts w:asciiTheme="minorHAnsi" w:hAnsiTheme="minorHAnsi" w:cstheme="minorHAnsi"/>
          <w:b/>
          <w:sz w:val="24"/>
          <w:szCs w:val="24"/>
          <w:lang w:val="ka-GE"/>
        </w:rPr>
      </w:pPr>
      <w:r w:rsidRPr="002055AB">
        <w:rPr>
          <w:rFonts w:asciiTheme="minorHAnsi" w:hAnsiTheme="minorHAnsi" w:cstheme="minorHAnsi"/>
          <w:b/>
          <w:sz w:val="24"/>
          <w:szCs w:val="24"/>
        </w:rPr>
        <w:t>3.</w:t>
      </w:r>
      <w:r w:rsidRPr="002055AB">
        <w:rPr>
          <w:rFonts w:asciiTheme="minorHAnsi" w:hAnsiTheme="minorHAnsi" w:cstheme="minorHAnsi"/>
          <w:b/>
          <w:sz w:val="24"/>
          <w:szCs w:val="24"/>
        </w:rPr>
        <w:tab/>
      </w:r>
      <w:r w:rsidRPr="002055AB">
        <w:rPr>
          <w:rFonts w:asciiTheme="minorHAnsi" w:hAnsiTheme="minorHAnsi" w:cstheme="minorHAnsi"/>
          <w:b/>
          <w:sz w:val="24"/>
          <w:szCs w:val="24"/>
          <w:lang w:val="ka-GE"/>
        </w:rPr>
        <w:t xml:space="preserve">როგორ მიიღება </w:t>
      </w:r>
      <w:proofErr w:type="spellStart"/>
      <w:r w:rsidRPr="002055AB">
        <w:rPr>
          <w:rFonts w:asciiTheme="minorHAnsi" w:hAnsiTheme="minorHAnsi" w:cstheme="minorHAnsi"/>
          <w:b/>
          <w:sz w:val="24"/>
          <w:szCs w:val="24"/>
          <w:lang w:val="ka-GE"/>
        </w:rPr>
        <w:t>კოსელუგო</w:t>
      </w:r>
      <w:proofErr w:type="spellEnd"/>
      <w:r w:rsidRPr="002055AB">
        <w:rPr>
          <w:rFonts w:asciiTheme="minorHAnsi" w:hAnsiTheme="minorHAnsi" w:cstheme="minorHAnsi"/>
          <w:b/>
          <w:sz w:val="24"/>
          <w:szCs w:val="24"/>
          <w:lang w:val="ka-GE"/>
        </w:rPr>
        <w:t xml:space="preserve"> </w:t>
      </w:r>
    </w:p>
    <w:p w14:paraId="4FEB0ACD" w14:textId="77777777" w:rsidR="002D793C" w:rsidRPr="002055AB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ყოველთვის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მიიღეთ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ეს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პრეპარატი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ზუსტად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ისე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როგორც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თქვენმა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ექიმმა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ფარმაცევტმა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გითხრათ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თუ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არ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ხართ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დარწმუნებული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მიმართეთ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თქვენს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ექიმს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ფარმაცევტს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>.</w:t>
      </w:r>
    </w:p>
    <w:p w14:paraId="070A2E2C" w14:textId="77777777" w:rsidR="002D793C" w:rsidRPr="002055AB" w:rsidRDefault="002D793C" w:rsidP="002D793C">
      <w:pPr>
        <w:tabs>
          <w:tab w:val="clear" w:pos="567"/>
        </w:tabs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</w:rPr>
      </w:pPr>
    </w:p>
    <w:p w14:paraId="2C99FD57" w14:textId="77777777" w:rsidR="002D793C" w:rsidRPr="002055AB" w:rsidRDefault="002D793C" w:rsidP="002D793C">
      <w:pPr>
        <w:tabs>
          <w:tab w:val="clear" w:pos="567"/>
        </w:tabs>
        <w:spacing w:line="240" w:lineRule="auto"/>
        <w:ind w:right="-649"/>
        <w:jc w:val="both"/>
        <w:rPr>
          <w:rFonts w:asciiTheme="minorHAnsi" w:hAnsiTheme="minorHAnsi" w:cstheme="minorHAnsi"/>
          <w:b/>
          <w:bCs/>
          <w:sz w:val="24"/>
          <w:szCs w:val="24"/>
          <w:lang w:val="ka-GE"/>
        </w:rPr>
      </w:pP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რამდენი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უნდა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მიიღო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  <w:lang w:val="ka-GE"/>
        </w:rPr>
        <w:t>თ</w:t>
      </w:r>
    </w:p>
    <w:p w14:paraId="2A98C4A7" w14:textId="77777777" w:rsidR="002D793C" w:rsidRPr="002055AB" w:rsidRDefault="002D793C" w:rsidP="002D793C">
      <w:pPr>
        <w:tabs>
          <w:tab w:val="clear" w:pos="567"/>
        </w:tabs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თქვენი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ექიმი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დაადგენს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თქვენთვის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სწორ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დოზას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თქვენი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სიმაღლისა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წონის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მიხედვით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ექიმი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გეტყვით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რამდენი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კაფსულა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ka-GE"/>
        </w:rPr>
        <w:t>კოსელუგო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უნდა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მიიღოთ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>.</w:t>
      </w:r>
    </w:p>
    <w:p w14:paraId="41BD1089" w14:textId="77777777" w:rsidR="002D793C" w:rsidRPr="002055AB" w:rsidRDefault="002D793C" w:rsidP="002D793C">
      <w:pPr>
        <w:tabs>
          <w:tab w:val="clear" w:pos="567"/>
        </w:tabs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</w:rPr>
      </w:pPr>
    </w:p>
    <w:p w14:paraId="0D3037C2" w14:textId="77777777" w:rsidR="002D793C" w:rsidRPr="002055AB" w:rsidRDefault="002D793C" w:rsidP="002D793C">
      <w:pPr>
        <w:tabs>
          <w:tab w:val="clear" w:pos="567"/>
        </w:tabs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</w:rPr>
      </w:pPr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ექიმმა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შეიძლება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დაგინიშნოთ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უფრო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დაბალი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დოზა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თუ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გაწუხებთ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ღვიძლის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პრობლემები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ღვიძლის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ფუნქციის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დარღვევა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>).</w:t>
      </w:r>
    </w:p>
    <w:p w14:paraId="0DD7B4BE" w14:textId="77777777" w:rsidR="002D793C" w:rsidRPr="002055AB" w:rsidRDefault="002D793C" w:rsidP="002D793C">
      <w:pPr>
        <w:tabs>
          <w:tab w:val="clear" w:pos="567"/>
        </w:tabs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</w:rPr>
      </w:pPr>
    </w:p>
    <w:p w14:paraId="273D9765" w14:textId="77777777" w:rsidR="002D793C" w:rsidRPr="002055AB" w:rsidRDefault="002D793C" w:rsidP="002D793C">
      <w:pPr>
        <w:tabs>
          <w:tab w:val="clear" w:pos="567"/>
        </w:tabs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თქვენმა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ექიმმა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შეიძლება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შეამციროს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დოზა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თუ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გაქვთ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გარკვეული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გვერდითი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ეფექტები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კოსელუგოს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მიღებისას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იხილეთ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 თავი </w:t>
      </w:r>
      <w:r w:rsidRPr="002055AB">
        <w:rPr>
          <w:rFonts w:asciiTheme="minorHAnsi" w:hAnsiTheme="minorHAnsi" w:cstheme="minorHAnsi"/>
          <w:sz w:val="24"/>
          <w:szCs w:val="24"/>
        </w:rPr>
        <w:t>4 „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შესაძლო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გვერდითი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>ეფექტები</w:t>
      </w:r>
      <w:r w:rsidRPr="002055AB">
        <w:rPr>
          <w:rFonts w:asciiTheme="minorHAnsi" w:hAnsiTheme="minorHAnsi" w:cstheme="minorHAnsi"/>
          <w:sz w:val="24"/>
          <w:szCs w:val="24"/>
        </w:rPr>
        <w:t xml:space="preserve">“)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ექიმმა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შეიძლება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აჩეროს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მკურნალობა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სამუდამოდ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შეწყვიტოს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იგი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>.</w:t>
      </w:r>
    </w:p>
    <w:p w14:paraId="00E5C447" w14:textId="77777777" w:rsidR="002D793C" w:rsidRPr="002055AB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rPr>
          <w:rFonts w:asciiTheme="minorHAnsi" w:hAnsiTheme="minorHAnsi" w:cstheme="minorHAnsi"/>
          <w:sz w:val="24"/>
          <w:szCs w:val="24"/>
        </w:rPr>
      </w:pPr>
    </w:p>
    <w:p w14:paraId="09A78F52" w14:textId="77777777" w:rsidR="002D793C" w:rsidRPr="002055AB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rPr>
          <w:rFonts w:asciiTheme="minorHAnsi" w:hAnsiTheme="minorHAnsi" w:cstheme="minorHAnsi"/>
          <w:b/>
          <w:sz w:val="24"/>
          <w:szCs w:val="24"/>
          <w:lang w:val="ka-GE"/>
        </w:rPr>
      </w:pPr>
      <w:bookmarkStart w:id="8" w:name="_Hlk66172258"/>
      <w:bookmarkStart w:id="9" w:name="_Hlk27656913"/>
      <w:r w:rsidRPr="002055AB">
        <w:rPr>
          <w:rFonts w:asciiTheme="minorHAnsi" w:hAnsiTheme="minorHAnsi" w:cstheme="minorHAnsi"/>
          <w:b/>
          <w:sz w:val="24"/>
          <w:szCs w:val="24"/>
          <w:lang w:val="ka-GE"/>
        </w:rPr>
        <w:t xml:space="preserve">როგორ მიიღება </w:t>
      </w:r>
    </w:p>
    <w:p w14:paraId="7C31E0C1" w14:textId="77777777" w:rsidR="002D793C" w:rsidRPr="002055AB" w:rsidRDefault="002D793C" w:rsidP="002D793C">
      <w:pPr>
        <w:pStyle w:val="ListParagraph"/>
        <w:numPr>
          <w:ilvl w:val="0"/>
          <w:numId w:val="9"/>
        </w:numPr>
        <w:ind w:left="567" w:right="-649" w:hanging="567"/>
        <w:jc w:val="both"/>
        <w:rPr>
          <w:rFonts w:asciiTheme="minorHAnsi" w:hAnsiTheme="minorHAnsi" w:cstheme="minorHAnsi"/>
          <w:bCs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bCs/>
          <w:sz w:val="24"/>
          <w:szCs w:val="24"/>
        </w:rPr>
        <w:t>მიიღეთ</w:t>
      </w:r>
      <w:proofErr w:type="spellEnd"/>
      <w:r w:rsidRPr="002055AB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Cs/>
          <w:sz w:val="24"/>
          <w:szCs w:val="24"/>
          <w:lang w:val="ka-GE"/>
        </w:rPr>
        <w:t>კოსელუგო</w:t>
      </w:r>
      <w:proofErr w:type="spellEnd"/>
      <w:r w:rsidRPr="002055AB">
        <w:rPr>
          <w:rFonts w:asciiTheme="minorHAnsi" w:hAnsiTheme="minorHAnsi" w:cstheme="minorHAnsi"/>
          <w:bCs/>
          <w:sz w:val="24"/>
          <w:szCs w:val="24"/>
          <w:lang w:val="ka-GE"/>
        </w:rPr>
        <w:t xml:space="preserve"> </w:t>
      </w:r>
      <w:proofErr w:type="spellStart"/>
      <w:r w:rsidRPr="002055AB">
        <w:rPr>
          <w:rFonts w:asciiTheme="minorHAnsi" w:hAnsiTheme="minorHAnsi" w:cstheme="minorHAnsi"/>
          <w:bCs/>
          <w:sz w:val="24"/>
          <w:szCs w:val="24"/>
        </w:rPr>
        <w:t>დღეში</w:t>
      </w:r>
      <w:proofErr w:type="spellEnd"/>
      <w:r w:rsidRPr="002055AB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Cs/>
          <w:sz w:val="24"/>
          <w:szCs w:val="24"/>
        </w:rPr>
        <w:t>ორჯერ</w:t>
      </w:r>
      <w:proofErr w:type="spellEnd"/>
      <w:r w:rsidRPr="002055AB">
        <w:rPr>
          <w:rFonts w:asciiTheme="minorHAnsi" w:hAnsiTheme="minorHAnsi" w:cstheme="minorHAnsi"/>
          <w:bCs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bCs/>
          <w:sz w:val="24"/>
          <w:szCs w:val="24"/>
        </w:rPr>
        <w:t>დაახლოებით</w:t>
      </w:r>
      <w:proofErr w:type="spellEnd"/>
      <w:r w:rsidRPr="002055AB">
        <w:rPr>
          <w:rFonts w:asciiTheme="minorHAnsi" w:hAnsiTheme="minorHAnsi" w:cstheme="minorHAnsi"/>
          <w:bCs/>
          <w:sz w:val="24"/>
          <w:szCs w:val="24"/>
        </w:rPr>
        <w:t xml:space="preserve"> 12</w:t>
      </w:r>
      <w:r w:rsidRPr="002055AB">
        <w:rPr>
          <w:rFonts w:asciiTheme="minorHAnsi" w:hAnsiTheme="minorHAnsi" w:cstheme="minorHAnsi"/>
          <w:bCs/>
          <w:sz w:val="24"/>
          <w:szCs w:val="24"/>
          <w:lang w:val="ka-GE"/>
        </w:rPr>
        <w:t>-</w:t>
      </w:r>
      <w:proofErr w:type="spellStart"/>
      <w:r w:rsidRPr="002055AB">
        <w:rPr>
          <w:rFonts w:asciiTheme="minorHAnsi" w:hAnsiTheme="minorHAnsi" w:cstheme="minorHAnsi"/>
          <w:bCs/>
          <w:sz w:val="24"/>
          <w:szCs w:val="24"/>
        </w:rPr>
        <w:t>საათი</w:t>
      </w:r>
      <w:proofErr w:type="spellEnd"/>
      <w:r w:rsidRPr="002055AB">
        <w:rPr>
          <w:rFonts w:asciiTheme="minorHAnsi" w:hAnsiTheme="minorHAnsi" w:cstheme="minorHAnsi"/>
          <w:bCs/>
          <w:sz w:val="24"/>
          <w:szCs w:val="24"/>
          <w:lang w:val="ka-GE"/>
        </w:rPr>
        <w:t>ანი</w:t>
      </w:r>
      <w:r w:rsidRPr="002055AB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Cs/>
          <w:sz w:val="24"/>
          <w:szCs w:val="24"/>
        </w:rPr>
        <w:t>ინტერვალით</w:t>
      </w:r>
      <w:proofErr w:type="spellEnd"/>
      <w:r w:rsidRPr="002055AB">
        <w:rPr>
          <w:rFonts w:asciiTheme="minorHAnsi" w:hAnsiTheme="minorHAnsi" w:cstheme="minorHAnsi"/>
          <w:bCs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bCs/>
          <w:sz w:val="24"/>
          <w:szCs w:val="24"/>
        </w:rPr>
        <w:t>საკვებთან</w:t>
      </w:r>
      <w:proofErr w:type="spellEnd"/>
      <w:r w:rsidRPr="002055AB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Cs/>
          <w:sz w:val="24"/>
          <w:szCs w:val="24"/>
        </w:rPr>
        <w:t>ერთად</w:t>
      </w:r>
      <w:proofErr w:type="spellEnd"/>
      <w:r w:rsidRPr="002055AB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Cs/>
          <w:sz w:val="24"/>
          <w:szCs w:val="24"/>
        </w:rPr>
        <w:t>ან</w:t>
      </w:r>
      <w:proofErr w:type="spellEnd"/>
      <w:r w:rsidRPr="002055AB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Cs/>
          <w:sz w:val="24"/>
          <w:szCs w:val="24"/>
        </w:rPr>
        <w:t>მის</w:t>
      </w:r>
      <w:proofErr w:type="spellEnd"/>
      <w:r w:rsidRPr="002055AB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Cs/>
          <w:sz w:val="24"/>
          <w:szCs w:val="24"/>
        </w:rPr>
        <w:t>გარეშე</w:t>
      </w:r>
      <w:proofErr w:type="spellEnd"/>
      <w:r w:rsidRPr="002055AB">
        <w:rPr>
          <w:rFonts w:asciiTheme="minorHAnsi" w:hAnsiTheme="minorHAnsi" w:cstheme="minorHAnsi"/>
          <w:bCs/>
          <w:sz w:val="24"/>
          <w:szCs w:val="24"/>
        </w:rPr>
        <w:t>.</w:t>
      </w:r>
    </w:p>
    <w:p w14:paraId="208838A6" w14:textId="77777777" w:rsidR="002D793C" w:rsidRPr="002055AB" w:rsidRDefault="002D793C" w:rsidP="002D793C">
      <w:pPr>
        <w:pStyle w:val="ListParagraph"/>
        <w:numPr>
          <w:ilvl w:val="0"/>
          <w:numId w:val="9"/>
        </w:numPr>
        <w:ind w:left="567" w:right="-649" w:hanging="567"/>
        <w:jc w:val="both"/>
        <w:rPr>
          <w:rFonts w:asciiTheme="minorHAnsi" w:hAnsiTheme="minorHAnsi" w:cstheme="minorHAnsi"/>
          <w:bCs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bCs/>
          <w:sz w:val="24"/>
          <w:szCs w:val="24"/>
        </w:rPr>
        <w:t>გადაყლაპეთ</w:t>
      </w:r>
      <w:proofErr w:type="spellEnd"/>
      <w:r w:rsidRPr="002055AB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Cs/>
          <w:sz w:val="24"/>
          <w:szCs w:val="24"/>
        </w:rPr>
        <w:t>კაფსულები</w:t>
      </w:r>
      <w:proofErr w:type="spellEnd"/>
      <w:r w:rsidRPr="002055AB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Cs/>
          <w:sz w:val="24"/>
          <w:szCs w:val="24"/>
        </w:rPr>
        <w:t>მთლიანად</w:t>
      </w:r>
      <w:proofErr w:type="spellEnd"/>
      <w:r w:rsidRPr="002055AB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Cs/>
          <w:sz w:val="24"/>
          <w:szCs w:val="24"/>
        </w:rPr>
        <w:t>წყ</w:t>
      </w:r>
      <w:proofErr w:type="spellEnd"/>
      <w:r w:rsidRPr="002055AB">
        <w:rPr>
          <w:rFonts w:asciiTheme="minorHAnsi" w:hAnsiTheme="minorHAnsi" w:cstheme="minorHAnsi"/>
          <w:bCs/>
          <w:sz w:val="24"/>
          <w:szCs w:val="24"/>
          <w:lang w:val="ka-GE"/>
        </w:rPr>
        <w:t>ა</w:t>
      </w:r>
      <w:proofErr w:type="spellStart"/>
      <w:r w:rsidRPr="002055AB">
        <w:rPr>
          <w:rFonts w:asciiTheme="minorHAnsi" w:hAnsiTheme="minorHAnsi" w:cstheme="minorHAnsi"/>
          <w:bCs/>
          <w:sz w:val="24"/>
          <w:szCs w:val="24"/>
        </w:rPr>
        <w:t>ლთ</w:t>
      </w:r>
      <w:proofErr w:type="spellEnd"/>
      <w:r w:rsidRPr="002055AB">
        <w:rPr>
          <w:rFonts w:asciiTheme="minorHAnsi" w:hAnsiTheme="minorHAnsi" w:cstheme="minorHAnsi"/>
          <w:bCs/>
          <w:sz w:val="24"/>
          <w:szCs w:val="24"/>
          <w:lang w:val="ka-GE"/>
        </w:rPr>
        <w:t>ან ერთად</w:t>
      </w:r>
      <w:r w:rsidRPr="002055AB">
        <w:rPr>
          <w:rFonts w:asciiTheme="minorHAnsi" w:hAnsiTheme="minorHAnsi" w:cstheme="minorHAnsi"/>
          <w:bCs/>
          <w:sz w:val="24"/>
          <w:szCs w:val="24"/>
        </w:rPr>
        <w:t>.</w:t>
      </w:r>
    </w:p>
    <w:p w14:paraId="24F20329" w14:textId="77777777" w:rsidR="002D793C" w:rsidRPr="002055AB" w:rsidRDefault="002D793C" w:rsidP="002D793C">
      <w:pPr>
        <w:pStyle w:val="ListParagraph"/>
        <w:numPr>
          <w:ilvl w:val="0"/>
          <w:numId w:val="9"/>
        </w:numPr>
        <w:ind w:left="567" w:right="-649" w:hanging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2055AB">
        <w:rPr>
          <w:rFonts w:asciiTheme="minorHAnsi" w:hAnsiTheme="minorHAnsi" w:cstheme="minorHAnsi"/>
          <w:bCs/>
          <w:sz w:val="24"/>
          <w:szCs w:val="24"/>
          <w:lang w:val="ka-GE"/>
        </w:rPr>
        <w:lastRenderedPageBreak/>
        <w:t>ნუ</w:t>
      </w:r>
      <w:r w:rsidRPr="002055AB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Cs/>
          <w:sz w:val="24"/>
          <w:szCs w:val="24"/>
        </w:rPr>
        <w:t>დაღეჭ</w:t>
      </w:r>
      <w:proofErr w:type="spellEnd"/>
      <w:r w:rsidRPr="002055AB">
        <w:rPr>
          <w:rFonts w:asciiTheme="minorHAnsi" w:hAnsiTheme="minorHAnsi" w:cstheme="minorHAnsi"/>
          <w:bCs/>
          <w:sz w:val="24"/>
          <w:szCs w:val="24"/>
          <w:lang w:val="ka-GE"/>
        </w:rPr>
        <w:t>ავ</w:t>
      </w:r>
      <w:r w:rsidRPr="002055AB">
        <w:rPr>
          <w:rFonts w:asciiTheme="minorHAnsi" w:hAnsiTheme="minorHAnsi" w:cstheme="minorHAnsi"/>
          <w:bCs/>
          <w:sz w:val="24"/>
          <w:szCs w:val="24"/>
        </w:rPr>
        <w:t xml:space="preserve">თ, </w:t>
      </w:r>
      <w:proofErr w:type="spellStart"/>
      <w:r w:rsidRPr="002055AB">
        <w:rPr>
          <w:rFonts w:asciiTheme="minorHAnsi" w:hAnsiTheme="minorHAnsi" w:cstheme="minorHAnsi"/>
          <w:bCs/>
          <w:sz w:val="24"/>
          <w:szCs w:val="24"/>
        </w:rPr>
        <w:t>გა</w:t>
      </w:r>
      <w:r w:rsidRPr="002055AB">
        <w:rPr>
          <w:rFonts w:asciiTheme="minorHAnsi" w:hAnsiTheme="minorHAnsi" w:cstheme="minorHAnsi"/>
          <w:bCs/>
          <w:sz w:val="24"/>
          <w:szCs w:val="24"/>
          <w:lang w:val="ka-GE"/>
        </w:rPr>
        <w:t>ნაზავებთ</w:t>
      </w:r>
      <w:proofErr w:type="spellEnd"/>
      <w:r w:rsidRPr="002055AB">
        <w:rPr>
          <w:rFonts w:asciiTheme="minorHAnsi" w:hAnsiTheme="minorHAnsi" w:cstheme="minorHAnsi"/>
          <w:bCs/>
          <w:sz w:val="24"/>
          <w:szCs w:val="24"/>
          <w:lang w:val="ka-GE"/>
        </w:rPr>
        <w:t xml:space="preserve"> </w:t>
      </w:r>
      <w:proofErr w:type="spellStart"/>
      <w:r w:rsidRPr="002055AB">
        <w:rPr>
          <w:rFonts w:asciiTheme="minorHAnsi" w:hAnsiTheme="minorHAnsi" w:cstheme="minorHAnsi"/>
          <w:bCs/>
          <w:sz w:val="24"/>
          <w:szCs w:val="24"/>
        </w:rPr>
        <w:t>ან</w:t>
      </w:r>
      <w:proofErr w:type="spellEnd"/>
      <w:r w:rsidRPr="002055AB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Cs/>
          <w:sz w:val="24"/>
          <w:szCs w:val="24"/>
        </w:rPr>
        <w:t>გახსნ</w:t>
      </w:r>
      <w:proofErr w:type="spellEnd"/>
      <w:r w:rsidRPr="002055AB">
        <w:rPr>
          <w:rFonts w:asciiTheme="minorHAnsi" w:hAnsiTheme="minorHAnsi" w:cstheme="minorHAnsi"/>
          <w:bCs/>
          <w:sz w:val="24"/>
          <w:szCs w:val="24"/>
          <w:lang w:val="ka-GE"/>
        </w:rPr>
        <w:t>ი</w:t>
      </w:r>
      <w:r w:rsidRPr="002055AB">
        <w:rPr>
          <w:rFonts w:asciiTheme="minorHAnsi" w:hAnsiTheme="minorHAnsi" w:cstheme="minorHAnsi"/>
          <w:bCs/>
          <w:sz w:val="24"/>
          <w:szCs w:val="24"/>
        </w:rPr>
        <w:t xml:space="preserve">თ </w:t>
      </w:r>
      <w:proofErr w:type="spellStart"/>
      <w:r w:rsidRPr="002055AB">
        <w:rPr>
          <w:rFonts w:asciiTheme="minorHAnsi" w:hAnsiTheme="minorHAnsi" w:cstheme="minorHAnsi"/>
          <w:bCs/>
          <w:sz w:val="24"/>
          <w:szCs w:val="24"/>
        </w:rPr>
        <w:t>კაფსულებ</w:t>
      </w:r>
      <w:proofErr w:type="spellEnd"/>
      <w:r w:rsidRPr="002055AB">
        <w:rPr>
          <w:rFonts w:asciiTheme="minorHAnsi" w:hAnsiTheme="minorHAnsi" w:cstheme="minorHAnsi"/>
          <w:bCs/>
          <w:sz w:val="24"/>
          <w:szCs w:val="24"/>
          <w:lang w:val="ka-GE"/>
        </w:rPr>
        <w:t>ს</w:t>
      </w:r>
      <w:r w:rsidRPr="002055AB">
        <w:rPr>
          <w:rFonts w:asciiTheme="minorHAnsi" w:hAnsiTheme="minorHAnsi" w:cstheme="minorHAnsi"/>
          <w:bCs/>
          <w:sz w:val="24"/>
          <w:szCs w:val="24"/>
        </w:rPr>
        <w:t>.</w:t>
      </w:r>
    </w:p>
    <w:p w14:paraId="737000FA" w14:textId="77777777" w:rsidR="002D793C" w:rsidRPr="002055AB" w:rsidRDefault="002D793C" w:rsidP="002D793C">
      <w:pPr>
        <w:pStyle w:val="ListParagraph"/>
        <w:numPr>
          <w:ilvl w:val="0"/>
          <w:numId w:val="9"/>
        </w:numPr>
        <w:ind w:left="567" w:right="-649" w:hanging="567"/>
        <w:jc w:val="both"/>
        <w:rPr>
          <w:rFonts w:asciiTheme="minorHAnsi" w:hAnsiTheme="minorHAnsi" w:cstheme="minorHAnsi"/>
          <w:bCs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bCs/>
          <w:sz w:val="24"/>
          <w:szCs w:val="24"/>
        </w:rPr>
        <w:t>თუ</w:t>
      </w:r>
      <w:proofErr w:type="spellEnd"/>
      <w:r w:rsidRPr="002055AB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Cs/>
          <w:sz w:val="24"/>
          <w:szCs w:val="24"/>
        </w:rPr>
        <w:t>გაქვთ</w:t>
      </w:r>
      <w:proofErr w:type="spellEnd"/>
      <w:r w:rsidRPr="002055AB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Cs/>
          <w:sz w:val="24"/>
          <w:szCs w:val="24"/>
        </w:rPr>
        <w:t>ან</w:t>
      </w:r>
      <w:proofErr w:type="spellEnd"/>
      <w:r w:rsidRPr="002055AB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Cs/>
          <w:sz w:val="24"/>
          <w:szCs w:val="24"/>
        </w:rPr>
        <w:t>ფიქრობთ</w:t>
      </w:r>
      <w:proofErr w:type="spellEnd"/>
      <w:r w:rsidRPr="002055AB">
        <w:rPr>
          <w:rFonts w:asciiTheme="minorHAnsi" w:hAnsiTheme="minorHAnsi" w:cstheme="minorHAnsi"/>
          <w:bCs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bCs/>
          <w:sz w:val="24"/>
          <w:szCs w:val="24"/>
        </w:rPr>
        <w:t>რომ</w:t>
      </w:r>
      <w:proofErr w:type="spellEnd"/>
      <w:r w:rsidRPr="002055AB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Cs/>
          <w:sz w:val="24"/>
          <w:szCs w:val="24"/>
        </w:rPr>
        <w:t>შეიძლება</w:t>
      </w:r>
      <w:proofErr w:type="spellEnd"/>
      <w:r w:rsidRPr="002055AB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Cs/>
          <w:sz w:val="24"/>
          <w:szCs w:val="24"/>
        </w:rPr>
        <w:t>გაგიჭირდეთ</w:t>
      </w:r>
      <w:proofErr w:type="spellEnd"/>
      <w:r w:rsidRPr="002055AB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Cs/>
          <w:sz w:val="24"/>
          <w:szCs w:val="24"/>
        </w:rPr>
        <w:t>კაფსულების</w:t>
      </w:r>
      <w:proofErr w:type="spellEnd"/>
      <w:r w:rsidRPr="002055AB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Cs/>
          <w:sz w:val="24"/>
          <w:szCs w:val="24"/>
        </w:rPr>
        <w:t>მთლიანად</w:t>
      </w:r>
      <w:proofErr w:type="spellEnd"/>
      <w:r w:rsidRPr="002055AB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Cs/>
          <w:sz w:val="24"/>
          <w:szCs w:val="24"/>
        </w:rPr>
        <w:t>გადაყლაპვა</w:t>
      </w:r>
      <w:proofErr w:type="spellEnd"/>
      <w:r w:rsidRPr="002055AB">
        <w:rPr>
          <w:rFonts w:asciiTheme="minorHAnsi" w:hAnsiTheme="minorHAnsi" w:cstheme="minorHAnsi"/>
          <w:bCs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bCs/>
          <w:sz w:val="24"/>
          <w:szCs w:val="24"/>
        </w:rPr>
        <w:t>მკურნალობის</w:t>
      </w:r>
      <w:proofErr w:type="spellEnd"/>
      <w:r w:rsidRPr="002055AB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Cs/>
          <w:sz w:val="24"/>
          <w:szCs w:val="24"/>
        </w:rPr>
        <w:t>დაწყებამდე</w:t>
      </w:r>
      <w:proofErr w:type="spellEnd"/>
      <w:r w:rsidRPr="002055AB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Cs/>
          <w:sz w:val="24"/>
          <w:szCs w:val="24"/>
        </w:rPr>
        <w:t>გაესაუბრეთ</w:t>
      </w:r>
      <w:proofErr w:type="spellEnd"/>
      <w:r w:rsidRPr="002055AB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Cs/>
          <w:sz w:val="24"/>
          <w:szCs w:val="24"/>
        </w:rPr>
        <w:t>ექიმს</w:t>
      </w:r>
      <w:proofErr w:type="spellEnd"/>
      <w:r w:rsidRPr="002055AB">
        <w:rPr>
          <w:rFonts w:asciiTheme="minorHAnsi" w:hAnsiTheme="minorHAnsi" w:cstheme="minorHAnsi"/>
          <w:bCs/>
          <w:sz w:val="24"/>
          <w:szCs w:val="24"/>
        </w:rPr>
        <w:t>.</w:t>
      </w:r>
    </w:p>
    <w:bookmarkEnd w:id="8"/>
    <w:p w14:paraId="2AE262CB" w14:textId="77777777" w:rsidR="002D793C" w:rsidRPr="002055AB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jc w:val="both"/>
        <w:rPr>
          <w:rFonts w:asciiTheme="minorHAnsi" w:hAnsiTheme="minorHAnsi" w:cstheme="minorHAnsi"/>
          <w:bCs/>
          <w:sz w:val="24"/>
          <w:szCs w:val="24"/>
        </w:rPr>
      </w:pPr>
    </w:p>
    <w:bookmarkEnd w:id="9"/>
    <w:p w14:paraId="49F4D5D8" w14:textId="77777777" w:rsidR="002D793C" w:rsidRPr="002055AB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თუ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2055AB">
        <w:rPr>
          <w:rFonts w:asciiTheme="minorHAnsi" w:hAnsiTheme="minorHAnsi" w:cstheme="minorHAnsi"/>
          <w:b/>
          <w:bCs/>
          <w:sz w:val="24"/>
          <w:szCs w:val="24"/>
          <w:lang w:val="ka-GE"/>
        </w:rPr>
        <w:t xml:space="preserve">გაქვთ ღებინება </w:t>
      </w:r>
    </w:p>
    <w:p w14:paraId="50BC9FFA" w14:textId="77777777" w:rsidR="002D793C" w:rsidRPr="002055AB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თუ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კოსელუგოს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მიღების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შემდეგ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ნებისმიერ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დროს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>გაქვთ ღებინება</w:t>
      </w:r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ნუ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მიიღ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>ებ</w:t>
      </w:r>
      <w:r w:rsidRPr="002055AB">
        <w:rPr>
          <w:rFonts w:asciiTheme="minorHAnsi" w:hAnsiTheme="minorHAnsi" w:cstheme="minorHAnsi"/>
          <w:sz w:val="24"/>
          <w:szCs w:val="24"/>
        </w:rPr>
        <w:t xml:space="preserve">თ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დამატებით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დოზა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>ს</w:t>
      </w:r>
      <w:r w:rsidRPr="002055AB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მიიღეთ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შემდეგი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დოზა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ნორმალურ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დროს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>.</w:t>
      </w:r>
    </w:p>
    <w:p w14:paraId="6F5211DC" w14:textId="77777777" w:rsidR="002D793C" w:rsidRPr="002055AB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</w:rPr>
      </w:pPr>
    </w:p>
    <w:p w14:paraId="3A840F2C" w14:textId="77777777" w:rsidR="002D793C" w:rsidRPr="002055AB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jc w:val="both"/>
        <w:rPr>
          <w:rFonts w:asciiTheme="minorHAnsi" w:hAnsiTheme="minorHAnsi" w:cstheme="minorHAnsi"/>
          <w:b/>
          <w:bCs/>
          <w:sz w:val="24"/>
          <w:szCs w:val="24"/>
          <w:lang w:val="ka-GE"/>
        </w:rPr>
      </w:pP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თუ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მიიღეთ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2055AB">
        <w:rPr>
          <w:rFonts w:asciiTheme="minorHAnsi" w:hAnsiTheme="minorHAnsi" w:cstheme="minorHAnsi"/>
          <w:b/>
          <w:bCs/>
          <w:sz w:val="24"/>
          <w:szCs w:val="24"/>
          <w:lang w:val="ka-GE"/>
        </w:rPr>
        <w:t xml:space="preserve">საჭიროზე უფრო </w:t>
      </w: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მეტი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  <w:lang w:val="ka-GE"/>
        </w:rPr>
        <w:t>კოსელუგო</w:t>
      </w:r>
      <w:proofErr w:type="spellEnd"/>
    </w:p>
    <w:p w14:paraId="7746D456" w14:textId="77777777" w:rsidR="002D793C" w:rsidRPr="002055AB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თუ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მიიღეთ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საჭიროზე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მეტი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ka-GE"/>
        </w:rPr>
        <w:t>კოსელუგო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დაუყოვნებლივ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მიმართეთ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ექიმს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ფარმაცევტს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>.</w:t>
      </w:r>
    </w:p>
    <w:p w14:paraId="734CE0C6" w14:textId="77777777" w:rsidR="002D793C" w:rsidRPr="002055AB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jc w:val="both"/>
        <w:rPr>
          <w:rFonts w:asciiTheme="minorHAnsi" w:hAnsiTheme="minorHAnsi" w:cstheme="minorHAnsi"/>
          <w:i/>
          <w:sz w:val="24"/>
          <w:szCs w:val="24"/>
        </w:rPr>
      </w:pPr>
    </w:p>
    <w:p w14:paraId="6757FDBE" w14:textId="77777777" w:rsidR="002D793C" w:rsidRPr="002055AB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თუ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დაგავიწყდათ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  <w:lang w:val="ka-GE"/>
        </w:rPr>
        <w:t>კოსელუგო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</w:rPr>
        <w:t xml:space="preserve">ს </w:t>
      </w: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მიღება</w:t>
      </w:r>
      <w:proofErr w:type="spellEnd"/>
    </w:p>
    <w:p w14:paraId="35AE5EEE" w14:textId="77777777" w:rsidR="002D793C" w:rsidRPr="002055AB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</w:rPr>
      </w:pPr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რა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უნდა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გააკეთოთ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თუ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დაგავიწყდათ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ka-GE"/>
        </w:rPr>
        <w:t>კოსელუგო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ს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დოზის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მიღება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ეს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დამოკიდებულია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იმაზე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თუ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რამდენი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დრო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რჩება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თქვენს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შემდეგ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>ი</w:t>
      </w:r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დოზ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>ის მიღებ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ამდე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>.</w:t>
      </w:r>
    </w:p>
    <w:p w14:paraId="7D7CA26E" w14:textId="77777777" w:rsidR="002D793C" w:rsidRPr="002055AB" w:rsidRDefault="002D793C" w:rsidP="002D793C">
      <w:pPr>
        <w:numPr>
          <w:ilvl w:val="0"/>
          <w:numId w:val="3"/>
        </w:numPr>
        <w:tabs>
          <w:tab w:val="clear" w:pos="567"/>
        </w:tabs>
        <w:spacing w:line="240" w:lineRule="auto"/>
        <w:ind w:left="567" w:right="-649" w:hanging="567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თუ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მომდევნო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დოზამდე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6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საათზე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მეტი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დარჩა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მიიღეთ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გამოტოვებული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დოზა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შემდეგ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მიიღეთ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შემდეგი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დოზა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დადგენილ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დროს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>.</w:t>
      </w:r>
    </w:p>
    <w:p w14:paraId="31704B3A" w14:textId="77777777" w:rsidR="002D793C" w:rsidRPr="002055AB" w:rsidRDefault="002D793C" w:rsidP="002D793C">
      <w:pPr>
        <w:numPr>
          <w:ilvl w:val="0"/>
          <w:numId w:val="3"/>
        </w:numPr>
        <w:tabs>
          <w:tab w:val="clear" w:pos="567"/>
        </w:tabs>
        <w:spacing w:line="240" w:lineRule="auto"/>
        <w:ind w:left="567" w:right="-649" w:hanging="567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თუ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მომდევნო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დოზამდე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6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საათზე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ნაკლები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დარჩა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გამოტოვეთ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გამოტოვებული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დოზა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შემდეგ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მიიღეთ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შემდეგი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დოზა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დადგენილ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დროს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>.</w:t>
      </w:r>
    </w:p>
    <w:p w14:paraId="3C02ADE3" w14:textId="77777777" w:rsidR="002D793C" w:rsidRPr="002055AB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rPr>
          <w:rFonts w:asciiTheme="minorHAnsi" w:hAnsiTheme="minorHAnsi" w:cstheme="minorHAnsi"/>
          <w:sz w:val="24"/>
          <w:szCs w:val="24"/>
        </w:rPr>
      </w:pPr>
    </w:p>
    <w:p w14:paraId="4DD5B1AF" w14:textId="77777777" w:rsidR="002D793C" w:rsidRPr="002055AB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არ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მიიღოთ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ორმაგი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დოზა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ორი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დოზა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ერთდროულად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)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გამოტოვებული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დოზის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ასანაზღაურებლად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>.</w:t>
      </w:r>
    </w:p>
    <w:p w14:paraId="1A0E66B6" w14:textId="77777777" w:rsidR="002D793C" w:rsidRPr="002055AB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</w:rPr>
      </w:pPr>
    </w:p>
    <w:p w14:paraId="35870951" w14:textId="77777777" w:rsidR="002D793C" w:rsidRPr="002055AB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rPr>
          <w:rFonts w:asciiTheme="minorHAnsi" w:hAnsiTheme="minorHAnsi" w:cstheme="minorHAnsi"/>
          <w:b/>
          <w:bCs/>
          <w:sz w:val="24"/>
          <w:szCs w:val="24"/>
        </w:rPr>
      </w:pPr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თუ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შეწყვეტთ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კოსელუგოს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მიღებას</w:t>
      </w:r>
      <w:proofErr w:type="spellEnd"/>
    </w:p>
    <w:p w14:paraId="187D40EB" w14:textId="77777777" w:rsidR="002D793C" w:rsidRPr="002055AB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rPr>
          <w:rFonts w:asciiTheme="minorHAnsi" w:hAnsiTheme="minorHAnsi" w:cstheme="minorHAnsi"/>
          <w:sz w:val="24"/>
          <w:szCs w:val="24"/>
        </w:rPr>
      </w:pPr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არ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შეწყვიტოთ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ka-GE"/>
        </w:rPr>
        <w:t>კოსელუგო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ს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მიღება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თუ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ექიმი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არ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გეტყვით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>.</w:t>
      </w:r>
    </w:p>
    <w:p w14:paraId="0DE2563C" w14:textId="77777777" w:rsidR="002D793C" w:rsidRPr="002055AB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თუ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გაქვთ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დამატებითი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შეკითხვები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ამ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მედიკამენტის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გამოყენებასთან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დაკავშირებით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მიმართეთ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თქვენს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ექიმს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ფარმაცევტს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მედდას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>.</w:t>
      </w:r>
    </w:p>
    <w:p w14:paraId="3F130347" w14:textId="77777777" w:rsidR="002D793C" w:rsidRPr="002055AB" w:rsidRDefault="002D793C" w:rsidP="002D793C">
      <w:pPr>
        <w:numPr>
          <w:ilvl w:val="12"/>
          <w:numId w:val="0"/>
        </w:numPr>
        <w:spacing w:line="240" w:lineRule="auto"/>
        <w:ind w:right="-649"/>
        <w:rPr>
          <w:rFonts w:asciiTheme="minorHAnsi" w:hAnsiTheme="minorHAnsi" w:cstheme="minorHAnsi"/>
          <w:sz w:val="24"/>
          <w:szCs w:val="24"/>
        </w:rPr>
      </w:pPr>
    </w:p>
    <w:p w14:paraId="57719F92" w14:textId="77777777" w:rsidR="002D793C" w:rsidRPr="002055AB" w:rsidRDefault="002D793C" w:rsidP="002D793C">
      <w:pPr>
        <w:numPr>
          <w:ilvl w:val="12"/>
          <w:numId w:val="0"/>
        </w:numPr>
        <w:spacing w:line="240" w:lineRule="auto"/>
        <w:ind w:left="567" w:right="-649" w:hanging="567"/>
        <w:rPr>
          <w:rFonts w:asciiTheme="minorHAnsi" w:hAnsiTheme="minorHAnsi" w:cstheme="minorHAnsi"/>
          <w:sz w:val="24"/>
          <w:szCs w:val="24"/>
          <w:lang w:val="ka-GE"/>
        </w:rPr>
      </w:pPr>
      <w:r w:rsidRPr="002055AB">
        <w:rPr>
          <w:rFonts w:asciiTheme="minorHAnsi" w:hAnsiTheme="minorHAnsi" w:cstheme="minorHAnsi"/>
          <w:b/>
          <w:sz w:val="24"/>
          <w:szCs w:val="24"/>
        </w:rPr>
        <w:t>4.</w:t>
      </w:r>
      <w:r w:rsidRPr="002055AB">
        <w:rPr>
          <w:rFonts w:asciiTheme="minorHAnsi" w:hAnsiTheme="minorHAnsi" w:cstheme="minorHAnsi"/>
          <w:b/>
          <w:sz w:val="24"/>
          <w:szCs w:val="24"/>
        </w:rPr>
        <w:tab/>
      </w:r>
      <w:r w:rsidRPr="002055AB">
        <w:rPr>
          <w:rFonts w:asciiTheme="minorHAnsi" w:hAnsiTheme="minorHAnsi" w:cstheme="minorHAnsi"/>
          <w:b/>
          <w:sz w:val="24"/>
          <w:szCs w:val="24"/>
          <w:lang w:val="ka-GE"/>
        </w:rPr>
        <w:t xml:space="preserve">შესაძლო გვერდითი ეფექტები </w:t>
      </w:r>
    </w:p>
    <w:p w14:paraId="4BC43E1B" w14:textId="77777777" w:rsidR="002D793C" w:rsidRPr="002055AB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ყველა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მედიკამენტის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მსგავსად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ამ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პრეპარატსაც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შეუძლია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გამოიწვიოს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გვერდითი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ეფექტები,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თუმცა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ისინი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ყველას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არ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უვითარდება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>.</w:t>
      </w:r>
    </w:p>
    <w:p w14:paraId="13D6A8D5" w14:textId="77777777" w:rsidR="002D793C" w:rsidRPr="002055AB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b/>
          <w:bCs/>
          <w:sz w:val="24"/>
          <w:szCs w:val="24"/>
          <w:lang w:val="ka-GE"/>
        </w:rPr>
      </w:pP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შესაძლო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სერიოზული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გვერდითი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2055AB">
        <w:rPr>
          <w:rFonts w:asciiTheme="minorHAnsi" w:hAnsiTheme="minorHAnsi" w:cstheme="minorHAnsi"/>
          <w:b/>
          <w:bCs/>
          <w:sz w:val="24"/>
          <w:szCs w:val="24"/>
          <w:lang w:val="ka-GE"/>
        </w:rPr>
        <w:t>ეფექტები</w:t>
      </w:r>
    </w:p>
    <w:p w14:paraId="2D17AF53" w14:textId="77777777" w:rsidR="002D793C" w:rsidRPr="002055AB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  <w:u w:val="single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  <w:u w:val="single"/>
        </w:rPr>
        <w:t>თვალის</w:t>
      </w:r>
      <w:proofErr w:type="spellEnd"/>
      <w:r w:rsidRPr="002055AB">
        <w:rPr>
          <w:rFonts w:asciiTheme="minorHAnsi" w:hAnsiTheme="minorHAnsi" w:cstheme="minorHAnsi"/>
          <w:sz w:val="24"/>
          <w:szCs w:val="24"/>
          <w:u w:val="single"/>
        </w:rPr>
        <w:t xml:space="preserve"> (</w:t>
      </w:r>
      <w:proofErr w:type="spellStart"/>
      <w:r w:rsidRPr="002055AB">
        <w:rPr>
          <w:rFonts w:asciiTheme="minorHAnsi" w:hAnsiTheme="minorHAnsi" w:cstheme="minorHAnsi"/>
          <w:sz w:val="24"/>
          <w:szCs w:val="24"/>
          <w:u w:val="single"/>
        </w:rPr>
        <w:t>მხედველობის</w:t>
      </w:r>
      <w:proofErr w:type="spellEnd"/>
      <w:r w:rsidRPr="002055AB">
        <w:rPr>
          <w:rFonts w:asciiTheme="minorHAnsi" w:hAnsiTheme="minorHAnsi" w:cstheme="minorHAnsi"/>
          <w:sz w:val="24"/>
          <w:szCs w:val="24"/>
          <w:u w:val="single"/>
        </w:rPr>
        <w:t xml:space="preserve">)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u w:val="single"/>
        </w:rPr>
        <w:t>პრობლემები</w:t>
      </w:r>
      <w:proofErr w:type="spellEnd"/>
    </w:p>
    <w:p w14:paraId="00ADC29F" w14:textId="77777777" w:rsidR="002D793C" w:rsidRPr="002055AB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  <w:lang w:val="ka-GE"/>
        </w:rPr>
        <w:t>კოსელუგო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მ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შეიძლება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გამოიწვიოს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თვალის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პრობლემები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დაუყონებლივ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აცნობეთ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ექიმს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თუ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გაქვთ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მხედველობის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დაბინდვა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ძალიან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ხშირი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გვერდითი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მოვლენა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რომელიც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შეიძლება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განვითარდეს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10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 პირიდან </w:t>
      </w:r>
      <w:r w:rsidRPr="002055AB">
        <w:rPr>
          <w:rFonts w:asciiTheme="minorHAnsi" w:hAnsiTheme="minorHAnsi" w:cstheme="minorHAnsi"/>
          <w:sz w:val="24"/>
          <w:szCs w:val="24"/>
        </w:rPr>
        <w:t xml:space="preserve">1-ზე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მეტ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>ში</w:t>
      </w:r>
      <w:r w:rsidRPr="002055AB">
        <w:rPr>
          <w:rFonts w:asciiTheme="minorHAnsi" w:hAnsiTheme="minorHAnsi" w:cstheme="minorHAnsi"/>
          <w:sz w:val="24"/>
          <w:szCs w:val="24"/>
        </w:rPr>
        <w:t xml:space="preserve">)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მხედველობის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სხვა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ცვლილებები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მკურნალობის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დროს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ექიმმა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შეიძლება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მოგთხოვოთ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შეწყვიტოთ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ამ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მედიკამენტის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მიღება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გ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>ა</w:t>
      </w:r>
      <w:r w:rsidRPr="002055AB">
        <w:rPr>
          <w:rFonts w:asciiTheme="minorHAnsi" w:hAnsiTheme="minorHAnsi" w:cstheme="minorHAnsi"/>
          <w:sz w:val="24"/>
          <w:szCs w:val="24"/>
        </w:rPr>
        <w:t>გ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>ა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ზავნოთ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სპეციალისტთან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თუ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გამო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ვლინდება შემდეგი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სიმპტომები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>:</w:t>
      </w:r>
    </w:p>
    <w:p w14:paraId="250FFB78" w14:textId="77777777" w:rsidR="002D793C" w:rsidRPr="002055AB" w:rsidRDefault="002D793C" w:rsidP="002D793C">
      <w:pPr>
        <w:numPr>
          <w:ilvl w:val="0"/>
          <w:numId w:val="6"/>
        </w:numPr>
        <w:tabs>
          <w:tab w:val="clear" w:pos="567"/>
        </w:tabs>
        <w:spacing w:line="240" w:lineRule="auto"/>
        <w:ind w:left="567" w:right="-649" w:hanging="567"/>
        <w:contextualSpacing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მხედველობის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დაბინდვა</w:t>
      </w:r>
      <w:proofErr w:type="spellEnd"/>
    </w:p>
    <w:p w14:paraId="712EFCCA" w14:textId="77777777" w:rsidR="002D793C" w:rsidRPr="002055AB" w:rsidRDefault="002D793C" w:rsidP="002D793C">
      <w:pPr>
        <w:numPr>
          <w:ilvl w:val="0"/>
          <w:numId w:val="6"/>
        </w:numPr>
        <w:tabs>
          <w:tab w:val="clear" w:pos="567"/>
        </w:tabs>
        <w:spacing w:line="240" w:lineRule="auto"/>
        <w:ind w:left="567" w:right="-649" w:hanging="567"/>
        <w:contextualSpacing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მხედველობის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დაკარგვა</w:t>
      </w:r>
      <w:proofErr w:type="spellEnd"/>
    </w:p>
    <w:p w14:paraId="32A4C0B1" w14:textId="77777777" w:rsidR="002D793C" w:rsidRPr="002055AB" w:rsidRDefault="002D793C" w:rsidP="002D793C">
      <w:pPr>
        <w:numPr>
          <w:ilvl w:val="0"/>
          <w:numId w:val="6"/>
        </w:numPr>
        <w:tabs>
          <w:tab w:val="clear" w:pos="567"/>
        </w:tabs>
        <w:spacing w:line="240" w:lineRule="auto"/>
        <w:ind w:left="567" w:right="-649" w:hanging="567"/>
        <w:contextualSpacing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მუქი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ლაქები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მხედველობაში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მცურავი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>)</w:t>
      </w:r>
    </w:p>
    <w:p w14:paraId="7581065D" w14:textId="77777777" w:rsidR="002D793C" w:rsidRPr="002055AB" w:rsidRDefault="002D793C" w:rsidP="002D793C">
      <w:pPr>
        <w:numPr>
          <w:ilvl w:val="0"/>
          <w:numId w:val="6"/>
        </w:numPr>
        <w:tabs>
          <w:tab w:val="clear" w:pos="567"/>
        </w:tabs>
        <w:spacing w:line="240" w:lineRule="auto"/>
        <w:ind w:left="567" w:right="-649" w:hanging="567"/>
        <w:contextualSpacing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თქვენ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>ი</w:t>
      </w:r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მხედველობი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>ა</w:t>
      </w:r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სხვა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ცვლილებები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როგორიცაა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მხედველობის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დაქვეითება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>)</w:t>
      </w:r>
    </w:p>
    <w:p w14:paraId="71DE033C" w14:textId="77777777" w:rsidR="002D793C" w:rsidRPr="002055AB" w:rsidRDefault="002D793C" w:rsidP="002D793C">
      <w:pPr>
        <w:spacing w:line="240" w:lineRule="auto"/>
        <w:ind w:right="-649"/>
        <w:rPr>
          <w:rFonts w:asciiTheme="minorHAnsi" w:hAnsiTheme="minorHAnsi" w:cstheme="minorHAnsi"/>
          <w:sz w:val="24"/>
          <w:szCs w:val="24"/>
        </w:rPr>
      </w:pPr>
      <w:bookmarkStart w:id="10" w:name="_Hlk26265078"/>
    </w:p>
    <w:p w14:paraId="6D2F12E6" w14:textId="77777777" w:rsidR="002D793C" w:rsidRPr="002055AB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დაუყოვნებლივ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აცნობეთ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ექიმს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თუ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შეამჩნევთ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ზემოთ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ჩამოთვლილ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რომელიმე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სერიოზულ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გვერდით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მოვლენას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>.</w:t>
      </w:r>
    </w:p>
    <w:bookmarkEnd w:id="10"/>
    <w:p w14:paraId="41F4F65E" w14:textId="77777777" w:rsidR="002D793C" w:rsidRPr="002055AB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6D9C54E1" w14:textId="77777777" w:rsidR="002D793C" w:rsidRPr="002055AB" w:rsidRDefault="002D793C" w:rsidP="002D793C">
      <w:pPr>
        <w:keepNext/>
        <w:spacing w:line="240" w:lineRule="auto"/>
        <w:ind w:right="-649"/>
        <w:rPr>
          <w:rFonts w:asciiTheme="minorHAnsi" w:hAnsiTheme="minorHAnsi" w:cstheme="minorHAnsi"/>
          <w:b/>
          <w:bCs/>
          <w:sz w:val="24"/>
          <w:szCs w:val="24"/>
          <w:lang w:val="ka-GE"/>
        </w:rPr>
      </w:pP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სხვა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გვერდითი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2055AB">
        <w:rPr>
          <w:rFonts w:asciiTheme="minorHAnsi" w:hAnsiTheme="minorHAnsi" w:cstheme="minorHAnsi"/>
          <w:b/>
          <w:bCs/>
          <w:sz w:val="24"/>
          <w:szCs w:val="24"/>
          <w:lang w:val="ka-GE"/>
        </w:rPr>
        <w:t>ეფექტები</w:t>
      </w:r>
    </w:p>
    <w:p w14:paraId="0D329F9D" w14:textId="0C99D369" w:rsidR="002D793C" w:rsidRPr="002055AB" w:rsidRDefault="00340D21" w:rsidP="002D793C">
      <w:pPr>
        <w:spacing w:line="240" w:lineRule="auto"/>
        <w:ind w:right="-649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ბავშვების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მონაწილეობით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ჩატარებულ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კლინიკურ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კვლევებში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რომლებიც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იღებდნენ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პრეპარატ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კოსელუგოს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გამოვლინდა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შემდეგი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გვერდითი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მოვლენები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;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თუ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პაციენტი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შეამჩნევს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რომელიმე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ქვემოთ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ჩამოთვლილ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გვერდით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მოვლენას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მან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უნდა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აცნობოს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ამის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შესახებ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ექიმს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ფარმაცევტს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>:</w:t>
      </w:r>
    </w:p>
    <w:p w14:paraId="333B1773" w14:textId="77777777" w:rsidR="00340D21" w:rsidRPr="002055AB" w:rsidRDefault="00340D21" w:rsidP="002D793C">
      <w:pPr>
        <w:spacing w:line="240" w:lineRule="auto"/>
        <w:ind w:right="-649"/>
        <w:rPr>
          <w:rFonts w:asciiTheme="minorHAnsi" w:hAnsiTheme="minorHAnsi" w:cstheme="minorHAnsi"/>
          <w:b/>
          <w:bCs/>
          <w:sz w:val="24"/>
          <w:szCs w:val="24"/>
        </w:rPr>
      </w:pPr>
    </w:p>
    <w:p w14:paraId="6A21FBEF" w14:textId="418C6564" w:rsidR="002D793C" w:rsidRPr="002055AB" w:rsidRDefault="002D793C" w:rsidP="002D793C">
      <w:pPr>
        <w:spacing w:line="240" w:lineRule="auto"/>
        <w:ind w:right="-649"/>
        <w:rPr>
          <w:rFonts w:asciiTheme="minorHAnsi" w:hAnsiTheme="minorHAnsi" w:cstheme="minorHAnsi"/>
          <w:b/>
          <w:sz w:val="24"/>
          <w:szCs w:val="24"/>
        </w:rPr>
      </w:pPr>
      <w:bookmarkStart w:id="11" w:name="_Hlk526861609"/>
      <w:proofErr w:type="spellStart"/>
      <w:r w:rsidRPr="002055AB">
        <w:rPr>
          <w:rFonts w:asciiTheme="minorHAnsi" w:hAnsiTheme="minorHAnsi" w:cstheme="minorHAnsi"/>
          <w:b/>
          <w:sz w:val="24"/>
          <w:szCs w:val="24"/>
        </w:rPr>
        <w:lastRenderedPageBreak/>
        <w:t>ძალიან</w:t>
      </w:r>
      <w:proofErr w:type="spellEnd"/>
      <w:r w:rsidRPr="002055AB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sz w:val="24"/>
          <w:szCs w:val="24"/>
        </w:rPr>
        <w:t>ხშირი</w:t>
      </w:r>
      <w:proofErr w:type="spellEnd"/>
      <w:r w:rsidRPr="002055AB">
        <w:rPr>
          <w:rFonts w:asciiTheme="minorHAnsi" w:hAnsiTheme="minorHAnsi" w:cstheme="minorHAnsi"/>
          <w:b/>
          <w:sz w:val="24"/>
          <w:szCs w:val="24"/>
        </w:rPr>
        <w:t xml:space="preserve"> (</w:t>
      </w:r>
      <w:proofErr w:type="spellStart"/>
      <w:r w:rsidRPr="002055AB">
        <w:rPr>
          <w:rFonts w:asciiTheme="minorHAnsi" w:hAnsiTheme="minorHAnsi" w:cstheme="minorHAnsi"/>
          <w:b/>
          <w:sz w:val="24"/>
          <w:szCs w:val="24"/>
        </w:rPr>
        <w:t>შეიძლება</w:t>
      </w:r>
      <w:proofErr w:type="spellEnd"/>
      <w:r w:rsidR="008F1E19" w:rsidRPr="002055AB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2055AB">
        <w:rPr>
          <w:rFonts w:asciiTheme="minorHAnsi" w:hAnsiTheme="minorHAnsi" w:cstheme="minorHAnsi"/>
          <w:b/>
          <w:sz w:val="24"/>
          <w:szCs w:val="24"/>
          <w:lang w:val="ka-GE"/>
        </w:rPr>
        <w:t>განვი</w:t>
      </w:r>
      <w:r w:rsidR="008F1E19" w:rsidRPr="002055AB">
        <w:rPr>
          <w:rFonts w:asciiTheme="minorHAnsi" w:hAnsiTheme="minorHAnsi" w:cstheme="minorHAnsi"/>
          <w:b/>
          <w:sz w:val="24"/>
          <w:szCs w:val="24"/>
          <w:lang w:val="ka-GE"/>
        </w:rPr>
        <w:t>თ</w:t>
      </w:r>
      <w:r w:rsidRPr="002055AB">
        <w:rPr>
          <w:rFonts w:asciiTheme="minorHAnsi" w:hAnsiTheme="minorHAnsi" w:cstheme="minorHAnsi"/>
          <w:b/>
          <w:sz w:val="24"/>
          <w:szCs w:val="24"/>
          <w:lang w:val="ka-GE"/>
        </w:rPr>
        <w:t xml:space="preserve">არდეს </w:t>
      </w:r>
      <w:r w:rsidRPr="002055AB">
        <w:rPr>
          <w:rFonts w:asciiTheme="minorHAnsi" w:hAnsiTheme="minorHAnsi" w:cstheme="minorHAnsi"/>
          <w:b/>
          <w:sz w:val="24"/>
          <w:szCs w:val="24"/>
        </w:rPr>
        <w:t>10</w:t>
      </w:r>
      <w:r w:rsidRPr="002055AB">
        <w:rPr>
          <w:rFonts w:asciiTheme="minorHAnsi" w:hAnsiTheme="minorHAnsi" w:cstheme="minorHAnsi"/>
          <w:b/>
          <w:sz w:val="24"/>
          <w:szCs w:val="24"/>
          <w:lang w:val="ka-GE"/>
        </w:rPr>
        <w:t xml:space="preserve"> პირიდან </w:t>
      </w:r>
      <w:r w:rsidRPr="002055AB">
        <w:rPr>
          <w:rFonts w:asciiTheme="minorHAnsi" w:hAnsiTheme="minorHAnsi" w:cstheme="minorHAnsi"/>
          <w:b/>
          <w:sz w:val="24"/>
          <w:szCs w:val="24"/>
        </w:rPr>
        <w:t xml:space="preserve">1-ზე </w:t>
      </w:r>
      <w:proofErr w:type="spellStart"/>
      <w:r w:rsidRPr="002055AB">
        <w:rPr>
          <w:rFonts w:asciiTheme="minorHAnsi" w:hAnsiTheme="minorHAnsi" w:cstheme="minorHAnsi"/>
          <w:b/>
          <w:sz w:val="24"/>
          <w:szCs w:val="24"/>
        </w:rPr>
        <w:t>მეტ</w:t>
      </w:r>
      <w:proofErr w:type="spellEnd"/>
      <w:r w:rsidRPr="002055AB">
        <w:rPr>
          <w:rFonts w:asciiTheme="minorHAnsi" w:hAnsiTheme="minorHAnsi" w:cstheme="minorHAnsi"/>
          <w:b/>
          <w:sz w:val="24"/>
          <w:szCs w:val="24"/>
          <w:lang w:val="ka-GE"/>
        </w:rPr>
        <w:t>ში</w:t>
      </w:r>
      <w:r w:rsidRPr="002055AB">
        <w:rPr>
          <w:rFonts w:asciiTheme="minorHAnsi" w:hAnsiTheme="minorHAnsi" w:cstheme="minorHAnsi"/>
          <w:b/>
          <w:sz w:val="24"/>
          <w:szCs w:val="24"/>
        </w:rPr>
        <w:t>)</w:t>
      </w:r>
    </w:p>
    <w:p w14:paraId="34CAFEFB" w14:textId="3839DA36" w:rsidR="002D793C" w:rsidRPr="002055AB" w:rsidRDefault="002D793C" w:rsidP="002D793C">
      <w:pPr>
        <w:numPr>
          <w:ilvl w:val="0"/>
          <w:numId w:val="5"/>
        </w:numPr>
        <w:tabs>
          <w:tab w:val="clear" w:pos="567"/>
        </w:tabs>
        <w:spacing w:line="240" w:lineRule="auto"/>
        <w:ind w:left="567" w:right="-649" w:hanging="567"/>
        <w:contextualSpacing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ღებინება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>,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გულისრევა</w:t>
      </w:r>
      <w:proofErr w:type="spellEnd"/>
    </w:p>
    <w:p w14:paraId="6AA4A006" w14:textId="77777777" w:rsidR="002D793C" w:rsidRPr="002055AB" w:rsidRDefault="002D793C" w:rsidP="002D793C">
      <w:pPr>
        <w:numPr>
          <w:ilvl w:val="0"/>
          <w:numId w:val="5"/>
        </w:numPr>
        <w:tabs>
          <w:tab w:val="clear" w:pos="567"/>
        </w:tabs>
        <w:spacing w:line="240" w:lineRule="auto"/>
        <w:ind w:left="567" w:right="-649" w:hanging="567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დიარეა</w:t>
      </w:r>
      <w:proofErr w:type="spellEnd"/>
    </w:p>
    <w:p w14:paraId="489BF2E7" w14:textId="539E49A8" w:rsidR="002D793C" w:rsidRPr="002055AB" w:rsidRDefault="002D793C" w:rsidP="002D793C">
      <w:pPr>
        <w:numPr>
          <w:ilvl w:val="0"/>
          <w:numId w:val="5"/>
        </w:numPr>
        <w:tabs>
          <w:tab w:val="clear" w:pos="567"/>
        </w:tabs>
        <w:spacing w:line="240" w:lineRule="auto"/>
        <w:ind w:left="567" w:right="-649" w:hanging="567"/>
        <w:contextualSpacing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პირის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ღრუს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F1E19" w:rsidRPr="002055AB">
        <w:rPr>
          <w:rFonts w:asciiTheme="minorHAnsi" w:hAnsiTheme="minorHAnsi" w:cstheme="minorHAnsi"/>
          <w:sz w:val="24"/>
          <w:szCs w:val="24"/>
        </w:rPr>
        <w:t>ლორწოვანი</w:t>
      </w:r>
      <w:proofErr w:type="spellEnd"/>
      <w:r w:rsidR="008F1E19"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F1E19" w:rsidRPr="002055AB">
        <w:rPr>
          <w:rFonts w:asciiTheme="minorHAnsi" w:hAnsiTheme="minorHAnsi" w:cstheme="minorHAnsi"/>
          <w:sz w:val="24"/>
          <w:szCs w:val="24"/>
        </w:rPr>
        <w:t>გარსის</w:t>
      </w:r>
      <w:proofErr w:type="spellEnd"/>
      <w:r w:rsidR="008F1E19"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ანთება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სტომატიტი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>)</w:t>
      </w:r>
    </w:p>
    <w:p w14:paraId="21C250E6" w14:textId="77777777" w:rsidR="002D793C" w:rsidRPr="002055AB" w:rsidRDefault="002D793C" w:rsidP="002D793C">
      <w:pPr>
        <w:numPr>
          <w:ilvl w:val="0"/>
          <w:numId w:val="5"/>
        </w:numPr>
        <w:tabs>
          <w:tab w:val="clear" w:pos="567"/>
        </w:tabs>
        <w:spacing w:line="240" w:lineRule="auto"/>
        <w:ind w:left="567" w:right="-649" w:hanging="567"/>
        <w:contextualSpacing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კანისა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ფრჩხილების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პრობლემები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-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ნიშნები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შეიძლება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მოიცავდეს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კანის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სიმშრალეს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გამონაყარს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სიწითლეს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ფრჩხილების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ირგვლივ</w:t>
      </w:r>
      <w:proofErr w:type="spellEnd"/>
    </w:p>
    <w:p w14:paraId="36A65E3F" w14:textId="77777777" w:rsidR="002D793C" w:rsidRPr="002055AB" w:rsidRDefault="002D793C" w:rsidP="002D793C">
      <w:pPr>
        <w:numPr>
          <w:ilvl w:val="0"/>
          <w:numId w:val="5"/>
        </w:numPr>
        <w:tabs>
          <w:tab w:val="clear" w:pos="567"/>
        </w:tabs>
        <w:spacing w:line="240" w:lineRule="auto"/>
        <w:ind w:left="567" w:right="-649" w:hanging="567"/>
        <w:contextualSpacing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თმის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შეთხელება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ალოპეცია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),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თმის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ფერის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შეცვლა</w:t>
      </w:r>
      <w:proofErr w:type="spellEnd"/>
    </w:p>
    <w:p w14:paraId="277A76CC" w14:textId="77777777" w:rsidR="002D793C" w:rsidRPr="002055AB" w:rsidRDefault="002D793C" w:rsidP="002D793C">
      <w:pPr>
        <w:numPr>
          <w:ilvl w:val="0"/>
          <w:numId w:val="5"/>
        </w:numPr>
        <w:tabs>
          <w:tab w:val="clear" w:pos="567"/>
        </w:tabs>
        <w:spacing w:line="240" w:lineRule="auto"/>
        <w:ind w:left="567" w:right="-649" w:hanging="567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დაღლილობის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სისუსტის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ენერგიის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ნაკლებობის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შეგრძნება</w:t>
      </w:r>
      <w:proofErr w:type="spellEnd"/>
    </w:p>
    <w:p w14:paraId="202C36C5" w14:textId="77777777" w:rsidR="002D793C" w:rsidRPr="002055AB" w:rsidRDefault="002D793C" w:rsidP="002D793C">
      <w:pPr>
        <w:numPr>
          <w:ilvl w:val="0"/>
          <w:numId w:val="5"/>
        </w:numPr>
        <w:tabs>
          <w:tab w:val="clear" w:pos="567"/>
        </w:tabs>
        <w:spacing w:line="240" w:lineRule="auto"/>
        <w:ind w:left="567" w:right="-649" w:hanging="567"/>
        <w:contextualSpacing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ცხელება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პირექსია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>)</w:t>
      </w:r>
    </w:p>
    <w:p w14:paraId="5B3DE20E" w14:textId="77777777" w:rsidR="002D793C" w:rsidRPr="002055AB" w:rsidRDefault="002D793C" w:rsidP="002D793C">
      <w:pPr>
        <w:numPr>
          <w:ilvl w:val="0"/>
          <w:numId w:val="5"/>
        </w:numPr>
        <w:tabs>
          <w:tab w:val="clear" w:pos="567"/>
        </w:tabs>
        <w:spacing w:line="240" w:lineRule="auto"/>
        <w:ind w:left="567" w:right="-649" w:hanging="567"/>
        <w:contextualSpacing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ხელების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ფეხების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შეშუპება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პერიფერიული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შეშუპება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>)</w:t>
      </w:r>
    </w:p>
    <w:p w14:paraId="70161FA8" w14:textId="77777777" w:rsidR="002D793C" w:rsidRPr="002055AB" w:rsidRDefault="002D793C" w:rsidP="002D793C">
      <w:pPr>
        <w:numPr>
          <w:ilvl w:val="0"/>
          <w:numId w:val="5"/>
        </w:numPr>
        <w:tabs>
          <w:tab w:val="clear" w:pos="567"/>
        </w:tabs>
        <w:spacing w:line="240" w:lineRule="auto"/>
        <w:ind w:left="567" w:right="-649" w:hanging="567"/>
        <w:contextualSpacing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სისხლის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რაოდენობის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უმნიშვნელო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შემცირება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რომელსაც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გული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ამოტუმბავს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გამოდევნის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ფრაქცია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შემცირდა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) –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ნიშნები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შეიძლება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მოიცავდეს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ქოშინს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შეშუპებას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ფეხებში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ტერფებში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ტერფებში</w:t>
      </w:r>
      <w:proofErr w:type="spellEnd"/>
    </w:p>
    <w:p w14:paraId="1BC95171" w14:textId="77777777" w:rsidR="002D793C" w:rsidRPr="002055AB" w:rsidRDefault="002D793C" w:rsidP="002D793C">
      <w:pPr>
        <w:numPr>
          <w:ilvl w:val="0"/>
          <w:numId w:val="5"/>
        </w:numPr>
        <w:tabs>
          <w:tab w:val="clear" w:pos="567"/>
        </w:tabs>
        <w:spacing w:line="240" w:lineRule="auto"/>
        <w:ind w:left="567" w:right="-649" w:hanging="567"/>
        <w:contextualSpacing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მაღალი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არტერიული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წნევა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ჰიპერტენზია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>)</w:t>
      </w:r>
    </w:p>
    <w:p w14:paraId="154614A0" w14:textId="77777777" w:rsidR="002D793C" w:rsidRPr="002055AB" w:rsidRDefault="002D793C" w:rsidP="002D793C">
      <w:pPr>
        <w:numPr>
          <w:ilvl w:val="0"/>
          <w:numId w:val="5"/>
        </w:numPr>
        <w:tabs>
          <w:tab w:val="clear" w:pos="567"/>
        </w:tabs>
        <w:spacing w:line="240" w:lineRule="auto"/>
        <w:ind w:left="567" w:right="-649" w:hanging="567"/>
        <w:contextualSpacing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სისხლში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ალბუმინის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>,</w:t>
      </w:r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არსებითი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ცილის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დონის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დაქვეითება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(ა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>ი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სახ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>ება</w:t>
      </w:r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სისხლის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ანალიზში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>)</w:t>
      </w:r>
    </w:p>
    <w:p w14:paraId="3C91F6EC" w14:textId="77777777" w:rsidR="002D793C" w:rsidRPr="002055AB" w:rsidRDefault="002D793C" w:rsidP="002D793C">
      <w:pPr>
        <w:numPr>
          <w:ilvl w:val="0"/>
          <w:numId w:val="5"/>
        </w:numPr>
        <w:tabs>
          <w:tab w:val="clear" w:pos="567"/>
        </w:tabs>
        <w:spacing w:line="240" w:lineRule="auto"/>
        <w:ind w:left="567" w:right="-649" w:hanging="567"/>
        <w:contextualSpacing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შემცირებული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ჰემოგლობინი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ჟანგბადის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მატარებელი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ცილა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სისხლის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წითელ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უჯრედებში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(ა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>ი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სახ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ება </w:t>
      </w:r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სისხლის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ანალიზში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>)</w:t>
      </w:r>
    </w:p>
    <w:p w14:paraId="46BA896F" w14:textId="77777777" w:rsidR="002D793C" w:rsidRPr="002055AB" w:rsidRDefault="002D793C" w:rsidP="002D793C">
      <w:pPr>
        <w:numPr>
          <w:ilvl w:val="0"/>
          <w:numId w:val="5"/>
        </w:numPr>
        <w:tabs>
          <w:tab w:val="clear" w:pos="567"/>
        </w:tabs>
        <w:spacing w:line="240" w:lineRule="auto"/>
        <w:ind w:left="567" w:right="-649" w:hanging="567"/>
        <w:contextualSpacing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ფერმენტების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მატება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ნაჩვენებია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სისხლის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ანალიზში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),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რაც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მიუთითებს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ღვიძლის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დატვირთვაზე,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თირკმ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ლის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დაზიანებაზე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კუნთების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>დაშლაზე</w:t>
      </w:r>
    </w:p>
    <w:p w14:paraId="7D374F06" w14:textId="77777777" w:rsidR="002D793C" w:rsidRPr="002055AB" w:rsidRDefault="002D793C" w:rsidP="002D793C">
      <w:pPr>
        <w:tabs>
          <w:tab w:val="clear" w:pos="567"/>
        </w:tabs>
        <w:spacing w:line="240" w:lineRule="auto"/>
        <w:ind w:right="-649"/>
        <w:contextualSpacing/>
        <w:rPr>
          <w:rFonts w:asciiTheme="minorHAnsi" w:hAnsiTheme="minorHAnsi" w:cstheme="minorHAnsi"/>
          <w:sz w:val="24"/>
          <w:szCs w:val="24"/>
        </w:rPr>
      </w:pPr>
    </w:p>
    <w:bookmarkEnd w:id="11"/>
    <w:p w14:paraId="4DDF8201" w14:textId="77777777" w:rsidR="002D793C" w:rsidRPr="002055AB" w:rsidRDefault="002D793C" w:rsidP="002D793C">
      <w:pPr>
        <w:spacing w:line="240" w:lineRule="auto"/>
        <w:ind w:right="-649"/>
        <w:rPr>
          <w:rFonts w:asciiTheme="minorHAnsi" w:hAnsiTheme="minorHAnsi" w:cstheme="minorHAnsi"/>
          <w:b/>
          <w:sz w:val="24"/>
          <w:szCs w:val="24"/>
        </w:rPr>
      </w:pPr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sz w:val="24"/>
          <w:szCs w:val="24"/>
        </w:rPr>
        <w:t>ხშირი</w:t>
      </w:r>
      <w:proofErr w:type="spellEnd"/>
      <w:r w:rsidRPr="002055AB">
        <w:rPr>
          <w:rFonts w:asciiTheme="minorHAnsi" w:hAnsiTheme="minorHAnsi" w:cstheme="minorHAnsi"/>
          <w:b/>
          <w:sz w:val="24"/>
          <w:szCs w:val="24"/>
        </w:rPr>
        <w:t xml:space="preserve"> (</w:t>
      </w:r>
      <w:proofErr w:type="spellStart"/>
      <w:r w:rsidRPr="002055AB">
        <w:rPr>
          <w:rFonts w:asciiTheme="minorHAnsi" w:hAnsiTheme="minorHAnsi" w:cstheme="minorHAnsi"/>
          <w:b/>
          <w:sz w:val="24"/>
          <w:szCs w:val="24"/>
        </w:rPr>
        <w:t>შეიძლება</w:t>
      </w:r>
      <w:proofErr w:type="spellEnd"/>
      <w:r w:rsidRPr="002055AB">
        <w:rPr>
          <w:rFonts w:asciiTheme="minorHAnsi" w:hAnsiTheme="minorHAnsi" w:cstheme="minorHAnsi"/>
          <w:b/>
          <w:sz w:val="24"/>
          <w:szCs w:val="24"/>
          <w:lang w:val="ka-GE"/>
        </w:rPr>
        <w:t xml:space="preserve"> განვითარდეს </w:t>
      </w:r>
      <w:r w:rsidRPr="002055AB">
        <w:rPr>
          <w:rFonts w:asciiTheme="minorHAnsi" w:hAnsiTheme="minorHAnsi" w:cstheme="minorHAnsi"/>
          <w:b/>
          <w:sz w:val="24"/>
          <w:szCs w:val="24"/>
        </w:rPr>
        <w:t>10</w:t>
      </w:r>
      <w:r w:rsidRPr="002055AB">
        <w:rPr>
          <w:rFonts w:asciiTheme="minorHAnsi" w:hAnsiTheme="minorHAnsi" w:cstheme="minorHAnsi"/>
          <w:b/>
          <w:sz w:val="24"/>
          <w:szCs w:val="24"/>
          <w:lang w:val="ka-GE"/>
        </w:rPr>
        <w:t xml:space="preserve"> პირი</w:t>
      </w:r>
      <w:proofErr w:type="spellStart"/>
      <w:r w:rsidRPr="002055AB">
        <w:rPr>
          <w:rFonts w:asciiTheme="minorHAnsi" w:hAnsiTheme="minorHAnsi" w:cstheme="minorHAnsi"/>
          <w:b/>
          <w:sz w:val="24"/>
          <w:szCs w:val="24"/>
        </w:rPr>
        <w:t>დან</w:t>
      </w:r>
      <w:proofErr w:type="spellEnd"/>
      <w:r w:rsidRPr="002055AB">
        <w:rPr>
          <w:rFonts w:asciiTheme="minorHAnsi" w:hAnsiTheme="minorHAnsi" w:cstheme="minorHAnsi"/>
          <w:b/>
          <w:sz w:val="24"/>
          <w:szCs w:val="24"/>
        </w:rPr>
        <w:t xml:space="preserve"> 1</w:t>
      </w:r>
      <w:r w:rsidRPr="002055AB">
        <w:rPr>
          <w:rFonts w:asciiTheme="minorHAnsi" w:hAnsiTheme="minorHAnsi" w:cstheme="minorHAnsi"/>
          <w:b/>
          <w:sz w:val="24"/>
          <w:szCs w:val="24"/>
          <w:lang w:val="ka-GE"/>
        </w:rPr>
        <w:t>-ში</w:t>
      </w:r>
      <w:r w:rsidRPr="002055AB">
        <w:rPr>
          <w:rFonts w:asciiTheme="minorHAnsi" w:hAnsiTheme="minorHAnsi" w:cstheme="minorHAnsi"/>
          <w:b/>
          <w:sz w:val="24"/>
          <w:szCs w:val="24"/>
        </w:rPr>
        <w:t>)</w:t>
      </w:r>
    </w:p>
    <w:p w14:paraId="128B3EB3" w14:textId="77777777" w:rsidR="002D793C" w:rsidRPr="002055AB" w:rsidRDefault="002D793C" w:rsidP="002D793C">
      <w:pPr>
        <w:numPr>
          <w:ilvl w:val="0"/>
          <w:numId w:val="4"/>
        </w:numPr>
        <w:tabs>
          <w:tab w:val="clear" w:pos="567"/>
        </w:tabs>
        <w:spacing w:line="240" w:lineRule="auto"/>
        <w:ind w:left="567" w:right="-649" w:hanging="567"/>
        <w:contextualSpacing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პირის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სიმშრალე</w:t>
      </w:r>
      <w:proofErr w:type="spellEnd"/>
    </w:p>
    <w:p w14:paraId="02F126CF" w14:textId="77777777" w:rsidR="002D793C" w:rsidRPr="002055AB" w:rsidRDefault="002D793C" w:rsidP="002D793C">
      <w:pPr>
        <w:numPr>
          <w:ilvl w:val="0"/>
          <w:numId w:val="4"/>
        </w:numPr>
        <w:tabs>
          <w:tab w:val="clear" w:pos="567"/>
        </w:tabs>
        <w:spacing w:line="240" w:lineRule="auto"/>
        <w:ind w:left="567" w:right="-649" w:hanging="567"/>
        <w:contextualSpacing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სახის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შეშუპება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სახის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 ედემა</w:t>
      </w:r>
      <w:r w:rsidRPr="002055AB">
        <w:rPr>
          <w:rFonts w:asciiTheme="minorHAnsi" w:hAnsiTheme="minorHAnsi" w:cstheme="minorHAnsi"/>
          <w:sz w:val="24"/>
          <w:szCs w:val="24"/>
        </w:rPr>
        <w:t>)</w:t>
      </w:r>
    </w:p>
    <w:p w14:paraId="786A7523" w14:textId="77777777" w:rsidR="002D793C" w:rsidRPr="002055AB" w:rsidRDefault="002D793C" w:rsidP="002D793C">
      <w:pPr>
        <w:numPr>
          <w:ilvl w:val="0"/>
          <w:numId w:val="4"/>
        </w:numPr>
        <w:tabs>
          <w:tab w:val="clear" w:pos="567"/>
        </w:tabs>
        <w:spacing w:line="240" w:lineRule="auto"/>
        <w:ind w:left="567" w:right="-649" w:hanging="567"/>
        <w:contextualSpacing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ქოშინი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დისპნოე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>)</w:t>
      </w:r>
    </w:p>
    <w:p w14:paraId="2BC7EA78" w14:textId="77777777" w:rsidR="008F1E19" w:rsidRPr="002055AB" w:rsidRDefault="008F1E19" w:rsidP="002D793C">
      <w:pPr>
        <w:pStyle w:val="BodytextAgency"/>
        <w:spacing w:line="240" w:lineRule="auto"/>
        <w:ind w:right="-649"/>
        <w:rPr>
          <w:rFonts w:asciiTheme="minorHAnsi" w:hAnsiTheme="minorHAnsi" w:cstheme="minorHAnsi"/>
          <w:sz w:val="24"/>
          <w:szCs w:val="24"/>
        </w:rPr>
      </w:pPr>
    </w:p>
    <w:p w14:paraId="554B22D0" w14:textId="7DCFE66D" w:rsidR="00623C86" w:rsidRPr="002055AB" w:rsidRDefault="00A12A30" w:rsidP="002D793C">
      <w:pPr>
        <w:pStyle w:val="BodytextAgency"/>
        <w:spacing w:line="240" w:lineRule="auto"/>
        <w:ind w:right="-649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მოზრდილი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პაციენტების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მონაწილეობით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ჩატარებულ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კლინიკურ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კვლევებში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რომლებიც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იღებდნენ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პრეპარატ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კოსელუგოს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გამოვლინდა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შემდეგი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გვერდითი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მოვლენები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;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თუ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პაციენტი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შეამჩნევს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რომელიმე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ქვემოთ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ჩამოთვლილ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გვერდით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მოვლენას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მან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უნდა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აცნობოს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ამის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შესახებ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ექიმს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ფარმაცევტს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>.</w:t>
      </w:r>
    </w:p>
    <w:p w14:paraId="51FF438C" w14:textId="77777777" w:rsidR="008F1E19" w:rsidRPr="002055AB" w:rsidRDefault="008F1E19" w:rsidP="008F1E19">
      <w:pPr>
        <w:spacing w:line="240" w:lineRule="auto"/>
        <w:ind w:right="-649"/>
        <w:rPr>
          <w:rFonts w:asciiTheme="minorHAnsi" w:hAnsiTheme="minorHAnsi" w:cstheme="minorHAnsi"/>
          <w:b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b/>
          <w:sz w:val="24"/>
          <w:szCs w:val="24"/>
        </w:rPr>
        <w:t>ძალიან</w:t>
      </w:r>
      <w:proofErr w:type="spellEnd"/>
      <w:r w:rsidRPr="002055AB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sz w:val="24"/>
          <w:szCs w:val="24"/>
        </w:rPr>
        <w:t>ხშირი</w:t>
      </w:r>
      <w:proofErr w:type="spellEnd"/>
      <w:r w:rsidRPr="002055AB">
        <w:rPr>
          <w:rFonts w:asciiTheme="minorHAnsi" w:hAnsiTheme="minorHAnsi" w:cstheme="minorHAnsi"/>
          <w:b/>
          <w:sz w:val="24"/>
          <w:szCs w:val="24"/>
        </w:rPr>
        <w:t xml:space="preserve"> (</w:t>
      </w:r>
      <w:proofErr w:type="spellStart"/>
      <w:r w:rsidRPr="002055AB">
        <w:rPr>
          <w:rFonts w:asciiTheme="minorHAnsi" w:hAnsiTheme="minorHAnsi" w:cstheme="minorHAnsi"/>
          <w:b/>
          <w:sz w:val="24"/>
          <w:szCs w:val="24"/>
        </w:rPr>
        <w:t>შეიძლება</w:t>
      </w:r>
      <w:proofErr w:type="spellEnd"/>
      <w:r w:rsidRPr="002055AB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2055AB">
        <w:rPr>
          <w:rFonts w:asciiTheme="minorHAnsi" w:hAnsiTheme="minorHAnsi" w:cstheme="minorHAnsi"/>
          <w:b/>
          <w:sz w:val="24"/>
          <w:szCs w:val="24"/>
          <w:lang w:val="ka-GE"/>
        </w:rPr>
        <w:t xml:space="preserve">განვითარდეს </w:t>
      </w:r>
      <w:r w:rsidRPr="002055AB">
        <w:rPr>
          <w:rFonts w:asciiTheme="minorHAnsi" w:hAnsiTheme="minorHAnsi" w:cstheme="minorHAnsi"/>
          <w:b/>
          <w:sz w:val="24"/>
          <w:szCs w:val="24"/>
        </w:rPr>
        <w:t>10</w:t>
      </w:r>
      <w:r w:rsidRPr="002055AB">
        <w:rPr>
          <w:rFonts w:asciiTheme="minorHAnsi" w:hAnsiTheme="minorHAnsi" w:cstheme="minorHAnsi"/>
          <w:b/>
          <w:sz w:val="24"/>
          <w:szCs w:val="24"/>
          <w:lang w:val="ka-GE"/>
        </w:rPr>
        <w:t xml:space="preserve"> პირიდან </w:t>
      </w:r>
      <w:r w:rsidRPr="002055AB">
        <w:rPr>
          <w:rFonts w:asciiTheme="minorHAnsi" w:hAnsiTheme="minorHAnsi" w:cstheme="minorHAnsi"/>
          <w:b/>
          <w:sz w:val="24"/>
          <w:szCs w:val="24"/>
        </w:rPr>
        <w:t xml:space="preserve">1-ზე </w:t>
      </w:r>
      <w:proofErr w:type="spellStart"/>
      <w:r w:rsidRPr="002055AB">
        <w:rPr>
          <w:rFonts w:asciiTheme="minorHAnsi" w:hAnsiTheme="minorHAnsi" w:cstheme="minorHAnsi"/>
          <w:b/>
          <w:sz w:val="24"/>
          <w:szCs w:val="24"/>
        </w:rPr>
        <w:t>მეტ</w:t>
      </w:r>
      <w:proofErr w:type="spellEnd"/>
      <w:r w:rsidRPr="002055AB">
        <w:rPr>
          <w:rFonts w:asciiTheme="minorHAnsi" w:hAnsiTheme="minorHAnsi" w:cstheme="minorHAnsi"/>
          <w:b/>
          <w:sz w:val="24"/>
          <w:szCs w:val="24"/>
          <w:lang w:val="ka-GE"/>
        </w:rPr>
        <w:t>ში</w:t>
      </w:r>
      <w:r w:rsidRPr="002055AB">
        <w:rPr>
          <w:rFonts w:asciiTheme="minorHAnsi" w:hAnsiTheme="minorHAnsi" w:cstheme="minorHAnsi"/>
          <w:b/>
          <w:sz w:val="24"/>
          <w:szCs w:val="24"/>
        </w:rPr>
        <w:t>)</w:t>
      </w:r>
    </w:p>
    <w:p w14:paraId="48CF2DDF" w14:textId="77777777" w:rsidR="008F1E19" w:rsidRPr="002055AB" w:rsidRDefault="008F1E19" w:rsidP="008F1E19">
      <w:pPr>
        <w:numPr>
          <w:ilvl w:val="0"/>
          <w:numId w:val="5"/>
        </w:numPr>
        <w:tabs>
          <w:tab w:val="clear" w:pos="567"/>
        </w:tabs>
        <w:spacing w:line="240" w:lineRule="auto"/>
        <w:ind w:left="567" w:right="-649" w:hanging="567"/>
        <w:contextualSpacing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ღებინება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>,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გულისრევა</w:t>
      </w:r>
      <w:proofErr w:type="spellEnd"/>
    </w:p>
    <w:p w14:paraId="4F1F9FF3" w14:textId="77777777" w:rsidR="008F1E19" w:rsidRPr="002055AB" w:rsidRDefault="008F1E19" w:rsidP="008F1E19">
      <w:pPr>
        <w:numPr>
          <w:ilvl w:val="0"/>
          <w:numId w:val="5"/>
        </w:numPr>
        <w:tabs>
          <w:tab w:val="clear" w:pos="567"/>
        </w:tabs>
        <w:spacing w:line="240" w:lineRule="auto"/>
        <w:ind w:left="567" w:right="-649" w:hanging="567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დიარეა</w:t>
      </w:r>
      <w:proofErr w:type="spellEnd"/>
    </w:p>
    <w:p w14:paraId="0B480240" w14:textId="77777777" w:rsidR="008F1E19" w:rsidRPr="002055AB" w:rsidRDefault="008F1E19" w:rsidP="008F1E19">
      <w:pPr>
        <w:numPr>
          <w:ilvl w:val="0"/>
          <w:numId w:val="5"/>
        </w:numPr>
        <w:tabs>
          <w:tab w:val="clear" w:pos="567"/>
        </w:tabs>
        <w:spacing w:line="240" w:lineRule="auto"/>
        <w:ind w:left="567" w:right="-649" w:hanging="567"/>
        <w:contextualSpacing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პირის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ღრუს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ლორწოვანი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გარსის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ანთება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სტომატიტი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>)</w:t>
      </w:r>
    </w:p>
    <w:p w14:paraId="1662921A" w14:textId="7DF35E15" w:rsidR="008F1E19" w:rsidRPr="002055AB" w:rsidRDefault="008F1E19" w:rsidP="008F1E19">
      <w:pPr>
        <w:numPr>
          <w:ilvl w:val="0"/>
          <w:numId w:val="5"/>
        </w:numPr>
        <w:tabs>
          <w:tab w:val="clear" w:pos="567"/>
        </w:tabs>
        <w:spacing w:line="240" w:lineRule="auto"/>
        <w:ind w:left="567" w:right="-649" w:hanging="567"/>
        <w:contextualSpacing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ყაბზობა</w:t>
      </w:r>
      <w:proofErr w:type="spellEnd"/>
    </w:p>
    <w:p w14:paraId="648B03F9" w14:textId="30FA895F" w:rsidR="008F1E19" w:rsidRPr="002055AB" w:rsidRDefault="008F1E19" w:rsidP="008F1E19">
      <w:pPr>
        <w:numPr>
          <w:ilvl w:val="0"/>
          <w:numId w:val="5"/>
        </w:numPr>
        <w:tabs>
          <w:tab w:val="clear" w:pos="567"/>
        </w:tabs>
        <w:spacing w:line="240" w:lineRule="auto"/>
        <w:ind w:left="567" w:right="-649" w:hanging="567"/>
        <w:contextualSpacing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კანისა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ფრჩხილების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პრობლემები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-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ნიშნები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შეიძლება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მოიცავდეს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კანის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სიმშრალეს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გამონაყარს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სიწითლეს</w:t>
      </w:r>
      <w:proofErr w:type="spellEnd"/>
      <w:r w:rsidR="00F2001F"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2001F" w:rsidRPr="002055AB">
        <w:rPr>
          <w:rFonts w:asciiTheme="minorHAnsi" w:hAnsiTheme="minorHAnsi" w:cstheme="minorHAnsi"/>
          <w:sz w:val="24"/>
          <w:szCs w:val="24"/>
        </w:rPr>
        <w:t>ხელის</w:t>
      </w:r>
      <w:proofErr w:type="spellEnd"/>
      <w:r w:rsidR="00F2001F"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2001F" w:rsidRPr="002055AB">
        <w:rPr>
          <w:rFonts w:asciiTheme="minorHAnsi" w:hAnsiTheme="minorHAnsi" w:cstheme="minorHAnsi"/>
          <w:sz w:val="24"/>
          <w:szCs w:val="24"/>
        </w:rPr>
        <w:t>თითების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ფრჩხილების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ირგვლივ</w:t>
      </w:r>
      <w:proofErr w:type="spellEnd"/>
      <w:r w:rsidR="00F2001F"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F2001F" w:rsidRPr="002055AB">
        <w:rPr>
          <w:rFonts w:asciiTheme="minorHAnsi" w:hAnsiTheme="minorHAnsi" w:cstheme="minorHAnsi"/>
          <w:sz w:val="24"/>
          <w:szCs w:val="24"/>
        </w:rPr>
        <w:t>აკნეს</w:t>
      </w:r>
      <w:proofErr w:type="spellEnd"/>
      <w:r w:rsidR="00F2001F"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2001F" w:rsidRPr="002055AB">
        <w:rPr>
          <w:rFonts w:asciiTheme="minorHAnsi" w:hAnsiTheme="minorHAnsi" w:cstheme="minorHAnsi"/>
          <w:sz w:val="24"/>
          <w:szCs w:val="24"/>
        </w:rPr>
        <w:t>მსგავსი</w:t>
      </w:r>
      <w:proofErr w:type="spellEnd"/>
      <w:r w:rsidR="00F2001F"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2001F" w:rsidRPr="002055AB">
        <w:rPr>
          <w:rFonts w:asciiTheme="minorHAnsi" w:hAnsiTheme="minorHAnsi" w:cstheme="minorHAnsi"/>
          <w:sz w:val="24"/>
          <w:szCs w:val="24"/>
        </w:rPr>
        <w:t>გამონაყარი</w:t>
      </w:r>
      <w:proofErr w:type="spellEnd"/>
      <w:r w:rsidR="00F2001F"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2001F" w:rsidRPr="002055AB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="00F2001F"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2001F" w:rsidRPr="002055AB">
        <w:rPr>
          <w:rFonts w:asciiTheme="minorHAnsi" w:hAnsiTheme="minorHAnsi" w:cstheme="minorHAnsi"/>
          <w:sz w:val="24"/>
          <w:szCs w:val="24"/>
        </w:rPr>
        <w:t>თმის</w:t>
      </w:r>
      <w:proofErr w:type="spellEnd"/>
      <w:r w:rsidR="00F2001F"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2001F" w:rsidRPr="002055AB">
        <w:rPr>
          <w:rFonts w:asciiTheme="minorHAnsi" w:hAnsiTheme="minorHAnsi" w:cstheme="minorHAnsi"/>
          <w:sz w:val="24"/>
          <w:szCs w:val="24"/>
        </w:rPr>
        <w:t>ფოლიკულების</w:t>
      </w:r>
      <w:proofErr w:type="spellEnd"/>
      <w:r w:rsidR="00F2001F"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2001F" w:rsidRPr="002055AB">
        <w:rPr>
          <w:rFonts w:asciiTheme="minorHAnsi" w:hAnsiTheme="minorHAnsi" w:cstheme="minorHAnsi"/>
          <w:sz w:val="24"/>
          <w:szCs w:val="24"/>
        </w:rPr>
        <w:t>ანთება</w:t>
      </w:r>
      <w:proofErr w:type="spellEnd"/>
      <w:r w:rsidR="00AD0321" w:rsidRPr="002055AB">
        <w:rPr>
          <w:rFonts w:asciiTheme="minorHAnsi" w:hAnsiTheme="minorHAnsi" w:cstheme="minorHAnsi"/>
          <w:sz w:val="24"/>
          <w:szCs w:val="24"/>
        </w:rPr>
        <w:t>;</w:t>
      </w:r>
    </w:p>
    <w:p w14:paraId="44246689" w14:textId="77777777" w:rsidR="008F1E19" w:rsidRPr="002055AB" w:rsidRDefault="008F1E19" w:rsidP="008F1E19">
      <w:pPr>
        <w:numPr>
          <w:ilvl w:val="0"/>
          <w:numId w:val="5"/>
        </w:numPr>
        <w:tabs>
          <w:tab w:val="clear" w:pos="567"/>
        </w:tabs>
        <w:spacing w:line="240" w:lineRule="auto"/>
        <w:ind w:left="567" w:right="-649" w:hanging="567"/>
        <w:contextualSpacing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თმის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შეთხელება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ალოპეცია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),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თმის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ფერის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შეცვლა</w:t>
      </w:r>
      <w:proofErr w:type="spellEnd"/>
    </w:p>
    <w:p w14:paraId="437E7202" w14:textId="77777777" w:rsidR="008F1E19" w:rsidRPr="002055AB" w:rsidRDefault="008F1E19" w:rsidP="008F1E19">
      <w:pPr>
        <w:numPr>
          <w:ilvl w:val="0"/>
          <w:numId w:val="5"/>
        </w:numPr>
        <w:tabs>
          <w:tab w:val="clear" w:pos="567"/>
        </w:tabs>
        <w:spacing w:line="240" w:lineRule="auto"/>
        <w:ind w:left="567" w:right="-649" w:hanging="567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დაღლილობის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სისუსტის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ენერგიის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ნაკლებობის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შეგრძნება</w:t>
      </w:r>
      <w:proofErr w:type="spellEnd"/>
    </w:p>
    <w:p w14:paraId="46B196DC" w14:textId="77777777" w:rsidR="008F1E19" w:rsidRPr="002055AB" w:rsidRDefault="008F1E19" w:rsidP="008F1E19">
      <w:pPr>
        <w:numPr>
          <w:ilvl w:val="0"/>
          <w:numId w:val="5"/>
        </w:numPr>
        <w:tabs>
          <w:tab w:val="clear" w:pos="567"/>
        </w:tabs>
        <w:spacing w:line="240" w:lineRule="auto"/>
        <w:ind w:left="567" w:right="-649" w:hanging="567"/>
        <w:contextualSpacing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ხელების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ფეხების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შეშუპება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პერიფერიული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შეშუპება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>)</w:t>
      </w:r>
    </w:p>
    <w:p w14:paraId="2C7EB36D" w14:textId="77777777" w:rsidR="008F1E19" w:rsidRPr="002055AB" w:rsidRDefault="008F1E19" w:rsidP="008F1E19">
      <w:pPr>
        <w:numPr>
          <w:ilvl w:val="0"/>
          <w:numId w:val="5"/>
        </w:numPr>
        <w:tabs>
          <w:tab w:val="clear" w:pos="567"/>
        </w:tabs>
        <w:spacing w:line="240" w:lineRule="auto"/>
        <w:ind w:left="567" w:right="-649" w:hanging="567"/>
        <w:contextualSpacing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შემცირებული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ჰემოგლობინი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ჟანგბადის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მატარებელი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ცილა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სისხლის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წითელ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უჯრედებში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(ა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>ი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სახ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ება </w:t>
      </w:r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სისხლის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ანალიზში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>)</w:t>
      </w:r>
    </w:p>
    <w:p w14:paraId="13B616BF" w14:textId="598B5589" w:rsidR="008F1E19" w:rsidRPr="002055AB" w:rsidRDefault="008F1E19" w:rsidP="008F1E19">
      <w:pPr>
        <w:numPr>
          <w:ilvl w:val="0"/>
          <w:numId w:val="5"/>
        </w:numPr>
        <w:tabs>
          <w:tab w:val="clear" w:pos="567"/>
        </w:tabs>
        <w:spacing w:line="240" w:lineRule="auto"/>
        <w:ind w:left="567" w:right="-649" w:hanging="567"/>
        <w:contextualSpacing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ფერმენტების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მატება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ნაჩვენებია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სისხლის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ანალიზში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),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რაც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მიუთითებს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ღვიძლის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765D23" w:rsidRPr="002055AB">
        <w:rPr>
          <w:rFonts w:asciiTheme="minorHAnsi" w:hAnsiTheme="minorHAnsi" w:cstheme="minorHAnsi"/>
          <w:sz w:val="24"/>
          <w:szCs w:val="24"/>
        </w:rPr>
        <w:t>გა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>დატვირთვაზე</w:t>
      </w:r>
      <w:r w:rsidR="00765D23"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 ან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თირკმ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ლის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დაზიანებაზე</w:t>
      </w:r>
      <w:proofErr w:type="spellEnd"/>
    </w:p>
    <w:p w14:paraId="09B8A62A" w14:textId="77777777" w:rsidR="00987733" w:rsidRPr="002055AB" w:rsidRDefault="00987733" w:rsidP="00987733">
      <w:pPr>
        <w:spacing w:line="240" w:lineRule="auto"/>
        <w:ind w:right="-649"/>
        <w:rPr>
          <w:rFonts w:asciiTheme="minorHAnsi" w:hAnsiTheme="minorHAnsi" w:cstheme="minorHAnsi"/>
          <w:b/>
          <w:sz w:val="24"/>
          <w:szCs w:val="24"/>
        </w:rPr>
      </w:pPr>
    </w:p>
    <w:p w14:paraId="19A5DC78" w14:textId="28D836BD" w:rsidR="00987733" w:rsidRPr="002055AB" w:rsidRDefault="00987733" w:rsidP="00987733">
      <w:pPr>
        <w:spacing w:line="240" w:lineRule="auto"/>
        <w:ind w:right="-649"/>
        <w:rPr>
          <w:rFonts w:asciiTheme="minorHAnsi" w:hAnsiTheme="minorHAnsi" w:cstheme="minorHAnsi"/>
          <w:b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b/>
          <w:sz w:val="24"/>
          <w:szCs w:val="24"/>
        </w:rPr>
        <w:t>ხშირი</w:t>
      </w:r>
      <w:proofErr w:type="spellEnd"/>
      <w:r w:rsidRPr="002055AB">
        <w:rPr>
          <w:rFonts w:asciiTheme="minorHAnsi" w:hAnsiTheme="minorHAnsi" w:cstheme="minorHAnsi"/>
          <w:b/>
          <w:sz w:val="24"/>
          <w:szCs w:val="24"/>
        </w:rPr>
        <w:t xml:space="preserve"> (</w:t>
      </w:r>
      <w:proofErr w:type="spellStart"/>
      <w:r w:rsidRPr="002055AB">
        <w:rPr>
          <w:rFonts w:asciiTheme="minorHAnsi" w:hAnsiTheme="minorHAnsi" w:cstheme="minorHAnsi"/>
          <w:b/>
          <w:sz w:val="24"/>
          <w:szCs w:val="24"/>
        </w:rPr>
        <w:t>შეიძლება</w:t>
      </w:r>
      <w:proofErr w:type="spellEnd"/>
      <w:r w:rsidRPr="002055AB">
        <w:rPr>
          <w:rFonts w:asciiTheme="minorHAnsi" w:hAnsiTheme="minorHAnsi" w:cstheme="minorHAnsi"/>
          <w:b/>
          <w:sz w:val="24"/>
          <w:szCs w:val="24"/>
          <w:lang w:val="ka-GE"/>
        </w:rPr>
        <w:t xml:space="preserve"> განვითარდეს </w:t>
      </w:r>
      <w:r w:rsidRPr="002055AB">
        <w:rPr>
          <w:rFonts w:asciiTheme="minorHAnsi" w:hAnsiTheme="minorHAnsi" w:cstheme="minorHAnsi"/>
          <w:b/>
          <w:sz w:val="24"/>
          <w:szCs w:val="24"/>
        </w:rPr>
        <w:t>10</w:t>
      </w:r>
      <w:r w:rsidRPr="002055AB">
        <w:rPr>
          <w:rFonts w:asciiTheme="minorHAnsi" w:hAnsiTheme="minorHAnsi" w:cstheme="minorHAnsi"/>
          <w:b/>
          <w:sz w:val="24"/>
          <w:szCs w:val="24"/>
          <w:lang w:val="ka-GE"/>
        </w:rPr>
        <w:t xml:space="preserve"> პირი</w:t>
      </w:r>
      <w:proofErr w:type="spellStart"/>
      <w:r w:rsidRPr="002055AB">
        <w:rPr>
          <w:rFonts w:asciiTheme="minorHAnsi" w:hAnsiTheme="minorHAnsi" w:cstheme="minorHAnsi"/>
          <w:b/>
          <w:sz w:val="24"/>
          <w:szCs w:val="24"/>
        </w:rPr>
        <w:t>დან</w:t>
      </w:r>
      <w:proofErr w:type="spellEnd"/>
      <w:r w:rsidRPr="002055AB">
        <w:rPr>
          <w:rFonts w:asciiTheme="minorHAnsi" w:hAnsiTheme="minorHAnsi" w:cstheme="minorHAnsi"/>
          <w:b/>
          <w:sz w:val="24"/>
          <w:szCs w:val="24"/>
        </w:rPr>
        <w:t xml:space="preserve"> 1</w:t>
      </w:r>
      <w:r w:rsidRPr="002055AB">
        <w:rPr>
          <w:rFonts w:asciiTheme="minorHAnsi" w:hAnsiTheme="minorHAnsi" w:cstheme="minorHAnsi"/>
          <w:b/>
          <w:sz w:val="24"/>
          <w:szCs w:val="24"/>
          <w:lang w:val="ka-GE"/>
        </w:rPr>
        <w:t>-ში</w:t>
      </w:r>
      <w:r w:rsidRPr="002055AB">
        <w:rPr>
          <w:rFonts w:asciiTheme="minorHAnsi" w:hAnsiTheme="minorHAnsi" w:cstheme="minorHAnsi"/>
          <w:b/>
          <w:sz w:val="24"/>
          <w:szCs w:val="24"/>
        </w:rPr>
        <w:t>)</w:t>
      </w:r>
    </w:p>
    <w:p w14:paraId="0B07A8EF" w14:textId="77777777" w:rsidR="00987733" w:rsidRPr="002055AB" w:rsidRDefault="00987733" w:rsidP="00987733">
      <w:pPr>
        <w:numPr>
          <w:ilvl w:val="0"/>
          <w:numId w:val="4"/>
        </w:numPr>
        <w:tabs>
          <w:tab w:val="clear" w:pos="567"/>
        </w:tabs>
        <w:spacing w:line="240" w:lineRule="auto"/>
        <w:ind w:left="567" w:right="-649" w:hanging="567"/>
        <w:contextualSpacing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პირის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სიმშრალე</w:t>
      </w:r>
      <w:proofErr w:type="spellEnd"/>
    </w:p>
    <w:p w14:paraId="51B60CDA" w14:textId="2542AE63" w:rsidR="00E72259" w:rsidRPr="002055AB" w:rsidRDefault="00E72259" w:rsidP="00987733">
      <w:pPr>
        <w:numPr>
          <w:ilvl w:val="0"/>
          <w:numId w:val="4"/>
        </w:numPr>
        <w:tabs>
          <w:tab w:val="clear" w:pos="567"/>
        </w:tabs>
        <w:spacing w:line="240" w:lineRule="auto"/>
        <w:ind w:left="567" w:right="-649" w:hanging="567"/>
        <w:contextualSpacing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ცხელება</w:t>
      </w:r>
      <w:proofErr w:type="spellEnd"/>
    </w:p>
    <w:p w14:paraId="6CC9524D" w14:textId="02675860" w:rsidR="00E72259" w:rsidRPr="002055AB" w:rsidRDefault="00987733" w:rsidP="00987733">
      <w:pPr>
        <w:numPr>
          <w:ilvl w:val="0"/>
          <w:numId w:val="4"/>
        </w:numPr>
        <w:tabs>
          <w:tab w:val="clear" w:pos="567"/>
        </w:tabs>
        <w:spacing w:line="240" w:lineRule="auto"/>
        <w:ind w:left="567" w:right="-649" w:hanging="567"/>
        <w:contextualSpacing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lastRenderedPageBreak/>
        <w:t>სახის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შეშუპება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სახის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 ედემა</w:t>
      </w:r>
      <w:r w:rsidRPr="002055AB">
        <w:rPr>
          <w:rFonts w:asciiTheme="minorHAnsi" w:hAnsiTheme="minorHAnsi" w:cstheme="minorHAnsi"/>
          <w:sz w:val="24"/>
          <w:szCs w:val="24"/>
        </w:rPr>
        <w:t>)</w:t>
      </w:r>
    </w:p>
    <w:p w14:paraId="2D800DD8" w14:textId="77777777" w:rsidR="00363A0E" w:rsidRPr="002055AB" w:rsidRDefault="00987733" w:rsidP="00363A0E">
      <w:pPr>
        <w:numPr>
          <w:ilvl w:val="0"/>
          <w:numId w:val="4"/>
        </w:numPr>
        <w:tabs>
          <w:tab w:val="clear" w:pos="567"/>
        </w:tabs>
        <w:spacing w:line="240" w:lineRule="auto"/>
        <w:ind w:left="567" w:right="-649" w:hanging="567"/>
        <w:contextualSpacing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ქოშინი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დისპნოე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>)</w:t>
      </w:r>
    </w:p>
    <w:p w14:paraId="4487EF50" w14:textId="77777777" w:rsidR="00363A0E" w:rsidRPr="002055AB" w:rsidRDefault="00363A0E" w:rsidP="00363A0E">
      <w:pPr>
        <w:numPr>
          <w:ilvl w:val="0"/>
          <w:numId w:val="4"/>
        </w:numPr>
        <w:tabs>
          <w:tab w:val="clear" w:pos="567"/>
        </w:tabs>
        <w:spacing w:line="240" w:lineRule="auto"/>
        <w:ind w:left="567" w:right="-649" w:hanging="567"/>
        <w:contextualSpacing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ალბუმინის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სისხლში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არსებული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ძირითადი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ცილის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კონცენტრაციის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შემცირება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ვლინდება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სისხლის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ანალიზით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) </w:t>
      </w:r>
    </w:p>
    <w:p w14:paraId="27CEFEB8" w14:textId="77777777" w:rsidR="00DB76A4" w:rsidRPr="002055AB" w:rsidRDefault="00363A0E" w:rsidP="00DB76A4">
      <w:pPr>
        <w:numPr>
          <w:ilvl w:val="0"/>
          <w:numId w:val="4"/>
        </w:numPr>
        <w:tabs>
          <w:tab w:val="clear" w:pos="567"/>
        </w:tabs>
        <w:spacing w:line="240" w:lineRule="auto"/>
        <w:ind w:left="567" w:right="-649" w:hanging="567"/>
        <w:contextualSpacing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გულის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მიერ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გადატუმბული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სისხლის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რაოდენობის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მცირედით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შემცირება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განდევნის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ფრაქციის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შემცირება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) –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სიმპტომები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შეიძლება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იყოს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ქოშინი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ფეხების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კოჭების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ტერფების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შეშუპება</w:t>
      </w:r>
      <w:proofErr w:type="spellEnd"/>
    </w:p>
    <w:p w14:paraId="0E374504" w14:textId="77777777" w:rsidR="00DB76A4" w:rsidRPr="002055AB" w:rsidRDefault="00DB76A4" w:rsidP="00DB76A4">
      <w:pPr>
        <w:numPr>
          <w:ilvl w:val="0"/>
          <w:numId w:val="4"/>
        </w:numPr>
        <w:tabs>
          <w:tab w:val="clear" w:pos="567"/>
        </w:tabs>
        <w:spacing w:line="240" w:lineRule="auto"/>
        <w:ind w:left="567" w:right="-649" w:hanging="567"/>
        <w:contextualSpacing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მაღალი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არტერიული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წნევა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არტერიული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ჰიპერტენზია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) </w:t>
      </w:r>
    </w:p>
    <w:p w14:paraId="2092C76F" w14:textId="5279301A" w:rsidR="00DB76A4" w:rsidRPr="002055AB" w:rsidRDefault="00DB76A4" w:rsidP="00DB76A4">
      <w:pPr>
        <w:numPr>
          <w:ilvl w:val="0"/>
          <w:numId w:val="4"/>
        </w:numPr>
        <w:tabs>
          <w:tab w:val="clear" w:pos="567"/>
        </w:tabs>
        <w:spacing w:line="240" w:lineRule="auto"/>
        <w:ind w:left="567" w:right="-649" w:hanging="567"/>
        <w:contextualSpacing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ფერმენტების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აქტივობის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მომატება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ვლინდება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სისხლის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ანალიზით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),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რაც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მიანიშნებს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კუნთების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დაშლაზე</w:t>
      </w:r>
      <w:proofErr w:type="spellEnd"/>
    </w:p>
    <w:p w14:paraId="5D4C867B" w14:textId="77777777" w:rsidR="00DB76A4" w:rsidRPr="002055AB" w:rsidRDefault="00DB76A4" w:rsidP="002D793C">
      <w:pPr>
        <w:pStyle w:val="BodytextAgency"/>
        <w:spacing w:line="240" w:lineRule="auto"/>
        <w:ind w:right="-649"/>
        <w:rPr>
          <w:rFonts w:asciiTheme="minorHAnsi" w:hAnsiTheme="minorHAnsi" w:cstheme="minorHAnsi"/>
          <w:b/>
          <w:bCs/>
          <w:sz w:val="24"/>
          <w:szCs w:val="24"/>
        </w:rPr>
      </w:pPr>
    </w:p>
    <w:p w14:paraId="271CCAC9" w14:textId="795F6FAF" w:rsidR="002D793C" w:rsidRPr="002055AB" w:rsidRDefault="002D793C" w:rsidP="002D793C">
      <w:pPr>
        <w:pStyle w:val="BodytextAgency"/>
        <w:spacing w:line="240" w:lineRule="auto"/>
        <w:ind w:right="-649"/>
        <w:rPr>
          <w:rFonts w:asciiTheme="minorHAnsi" w:hAnsiTheme="minorHAnsi" w:cstheme="minorHAnsi"/>
          <w:b/>
          <w:bCs/>
          <w:sz w:val="24"/>
          <w:szCs w:val="24"/>
          <w:lang w:val="ka-GE"/>
        </w:rPr>
      </w:pP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გვერდითი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ეფექტების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2055AB">
        <w:rPr>
          <w:rFonts w:asciiTheme="minorHAnsi" w:hAnsiTheme="minorHAnsi" w:cstheme="minorHAnsi"/>
          <w:b/>
          <w:bCs/>
          <w:sz w:val="24"/>
          <w:szCs w:val="24"/>
          <w:lang w:val="ka-GE"/>
        </w:rPr>
        <w:t>შეტყობინება</w:t>
      </w:r>
    </w:p>
    <w:p w14:paraId="1E00DC88" w14:textId="6D4EF1FB" w:rsidR="007B6D40" w:rsidRPr="002055AB" w:rsidRDefault="007B6D40" w:rsidP="007B6D40">
      <w:pPr>
        <w:pStyle w:val="BodytextAgency"/>
        <w:spacing w:line="240" w:lineRule="auto"/>
        <w:ind w:right="-649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თუ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თქვენ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გამოგივლინდებათ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რაიმე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გვერდითი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მოვლენა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მათ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შორის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ნებისმიერი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გვერდითი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მოვლენა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რომელიც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არ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არის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ჩამოთვლილი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ამ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ka-GE"/>
        </w:rPr>
        <w:t>ინსტრუქციაშ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უნდა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აცნობოთ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თქვენს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ექიმს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ფარმაცევტს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ექთანს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გვერდითი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მოვლენების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შეტყობინება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შესაძლებელია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უშუალოდ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იხილეთ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დეტალები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ქვემოთ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).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გვერდითი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მოვლენების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შეტყობინებით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შესაძლებელი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გახდება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მეტი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ინფორმაციის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E3113" w:rsidRPr="002055AB">
        <w:rPr>
          <w:rFonts w:asciiTheme="minorHAnsi" w:hAnsiTheme="minorHAnsi" w:cstheme="minorHAnsi"/>
          <w:sz w:val="24"/>
          <w:szCs w:val="24"/>
        </w:rPr>
        <w:t>მიღება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პრეპარატის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გამოყენების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უსაფრთხოების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შესახებ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>.</w:t>
      </w:r>
    </w:p>
    <w:p w14:paraId="3440CFE7" w14:textId="77777777" w:rsidR="007B6D40" w:rsidRPr="002055AB" w:rsidRDefault="007B6D40" w:rsidP="007B6D40">
      <w:pPr>
        <w:pStyle w:val="BodytextAgency"/>
        <w:spacing w:line="240" w:lineRule="auto"/>
        <w:ind w:right="-649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პოლონეთი</w:t>
      </w:r>
      <w:proofErr w:type="spellEnd"/>
    </w:p>
    <w:p w14:paraId="3574AE6E" w14:textId="77777777" w:rsidR="007B6D40" w:rsidRPr="002055AB" w:rsidRDefault="007B6D40" w:rsidP="003E3113">
      <w:pPr>
        <w:pStyle w:val="BodytextAgency"/>
        <w:spacing w:after="0" w:line="240" w:lineRule="auto"/>
        <w:ind w:right="-649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სამკურნალო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საშუალებების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სამედიცინო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მოწყობილობებისა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ბიოციდური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პროდუქტების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რეგისტრაციის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სამსახურის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(URPL)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არასასურველი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რეაქციების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მონიტორინგის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დეპარტამენტი</w:t>
      </w:r>
      <w:proofErr w:type="spellEnd"/>
    </w:p>
    <w:p w14:paraId="58547FCF" w14:textId="77777777" w:rsidR="007B6D40" w:rsidRPr="002055AB" w:rsidRDefault="007B6D40" w:rsidP="003E3113">
      <w:pPr>
        <w:pStyle w:val="BodytextAgency"/>
        <w:spacing w:after="0" w:line="240" w:lineRule="auto"/>
        <w:ind w:right="-649"/>
        <w:rPr>
          <w:rFonts w:asciiTheme="minorHAnsi" w:hAnsiTheme="minorHAnsi" w:cstheme="minorHAnsi"/>
          <w:sz w:val="24"/>
          <w:szCs w:val="24"/>
        </w:rPr>
      </w:pPr>
      <w:r w:rsidRPr="002055AB">
        <w:rPr>
          <w:rFonts w:asciiTheme="minorHAnsi" w:hAnsiTheme="minorHAnsi" w:cstheme="minorHAnsi"/>
          <w:sz w:val="24"/>
          <w:szCs w:val="24"/>
        </w:rPr>
        <w:t xml:space="preserve">Al.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Jerozolimskie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181C</w:t>
      </w:r>
    </w:p>
    <w:p w14:paraId="3CB81DD6" w14:textId="1C9ACC0C" w:rsidR="007B6D40" w:rsidRPr="002055AB" w:rsidRDefault="007B6D40" w:rsidP="003E3113">
      <w:pPr>
        <w:pStyle w:val="BodytextAgency"/>
        <w:spacing w:after="0" w:line="240" w:lineRule="auto"/>
        <w:ind w:right="-649"/>
        <w:rPr>
          <w:rFonts w:asciiTheme="minorHAnsi" w:hAnsiTheme="minorHAnsi" w:cstheme="minorHAnsi"/>
          <w:sz w:val="24"/>
          <w:szCs w:val="24"/>
        </w:rPr>
      </w:pPr>
      <w:r w:rsidRPr="002055AB">
        <w:rPr>
          <w:rFonts w:asciiTheme="minorHAnsi" w:hAnsiTheme="minorHAnsi" w:cstheme="minorHAnsi"/>
          <w:sz w:val="24"/>
          <w:szCs w:val="24"/>
        </w:rPr>
        <w:t xml:space="preserve">PL-02 222 </w:t>
      </w:r>
      <w:proofErr w:type="spellStart"/>
      <w:r w:rsidR="003E3113" w:rsidRPr="002055AB">
        <w:rPr>
          <w:rFonts w:asciiTheme="minorHAnsi" w:hAnsiTheme="minorHAnsi" w:cstheme="minorHAnsi"/>
          <w:sz w:val="24"/>
          <w:szCs w:val="24"/>
        </w:rPr>
        <w:t>ვარშავა</w:t>
      </w:r>
      <w:proofErr w:type="spellEnd"/>
    </w:p>
    <w:p w14:paraId="7E5D7B52" w14:textId="79F47371" w:rsidR="007B6D40" w:rsidRPr="002055AB" w:rsidRDefault="003E3113" w:rsidP="003E3113">
      <w:pPr>
        <w:pStyle w:val="BodytextAgency"/>
        <w:spacing w:after="0" w:line="240" w:lineRule="auto"/>
        <w:ind w:right="-649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ტელ</w:t>
      </w:r>
      <w:proofErr w:type="spellEnd"/>
      <w:r w:rsidR="007B6D40" w:rsidRPr="002055AB">
        <w:rPr>
          <w:rFonts w:asciiTheme="minorHAnsi" w:hAnsiTheme="minorHAnsi" w:cstheme="minorHAnsi"/>
          <w:sz w:val="24"/>
          <w:szCs w:val="24"/>
        </w:rPr>
        <w:t>.: + 48 22 49 21 301</w:t>
      </w:r>
    </w:p>
    <w:p w14:paraId="6350FE29" w14:textId="48CDCC18" w:rsidR="007B6D40" w:rsidRPr="002055AB" w:rsidRDefault="003E3113" w:rsidP="003E3113">
      <w:pPr>
        <w:pStyle w:val="BodytextAgency"/>
        <w:spacing w:after="0" w:line="240" w:lineRule="auto"/>
        <w:ind w:right="-649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ფაქსი</w:t>
      </w:r>
      <w:proofErr w:type="spellEnd"/>
      <w:r w:rsidR="007B6D40" w:rsidRPr="002055AB">
        <w:rPr>
          <w:rFonts w:asciiTheme="minorHAnsi" w:hAnsiTheme="minorHAnsi" w:cstheme="minorHAnsi"/>
          <w:sz w:val="24"/>
          <w:szCs w:val="24"/>
        </w:rPr>
        <w:t>: + 48 22 49 21 309</w:t>
      </w:r>
    </w:p>
    <w:p w14:paraId="414D446E" w14:textId="4F58E52E" w:rsidR="007B6D40" w:rsidRPr="002055AB" w:rsidRDefault="007B6D40" w:rsidP="003E3113">
      <w:pPr>
        <w:pStyle w:val="BodytextAgency"/>
        <w:spacing w:after="0" w:line="240" w:lineRule="auto"/>
        <w:ind w:right="-649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ვებგვერდი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: </w:t>
      </w:r>
      <w:hyperlink r:id="rId7" w:history="1">
        <w:r w:rsidR="002E2FF2" w:rsidRPr="002055AB">
          <w:rPr>
            <w:rStyle w:val="Hyperlink"/>
            <w:rFonts w:asciiTheme="minorHAnsi" w:hAnsiTheme="minorHAnsi" w:cstheme="minorHAnsi"/>
            <w:sz w:val="24"/>
            <w:szCs w:val="24"/>
          </w:rPr>
          <w:t>https://smz.ezdrowie.gov.pl</w:t>
        </w:r>
      </w:hyperlink>
      <w:r w:rsidR="002E2FF2" w:rsidRPr="002055AB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05C40DB4" w14:textId="77777777" w:rsidR="002D793C" w:rsidRPr="002055AB" w:rsidRDefault="002D793C" w:rsidP="002D793C">
      <w:pPr>
        <w:autoSpaceDE w:val="0"/>
        <w:autoSpaceDN w:val="0"/>
        <w:adjustRightInd w:val="0"/>
        <w:spacing w:line="240" w:lineRule="auto"/>
        <w:ind w:right="-649"/>
        <w:rPr>
          <w:rFonts w:asciiTheme="minorHAnsi" w:hAnsiTheme="minorHAnsi" w:cstheme="minorHAnsi"/>
          <w:sz w:val="24"/>
          <w:szCs w:val="24"/>
        </w:rPr>
      </w:pPr>
    </w:p>
    <w:p w14:paraId="4D4E66EA" w14:textId="1D1AF763" w:rsidR="002D793C" w:rsidRPr="002055AB" w:rsidRDefault="002D793C" w:rsidP="002D793C">
      <w:pPr>
        <w:numPr>
          <w:ilvl w:val="12"/>
          <w:numId w:val="0"/>
        </w:numPr>
        <w:spacing w:line="240" w:lineRule="auto"/>
        <w:ind w:left="567" w:right="-649" w:hanging="567"/>
        <w:rPr>
          <w:rFonts w:asciiTheme="minorHAnsi" w:hAnsiTheme="minorHAnsi" w:cstheme="minorHAnsi"/>
          <w:b/>
          <w:sz w:val="24"/>
          <w:szCs w:val="24"/>
          <w:lang w:val="ka-GE"/>
        </w:rPr>
      </w:pPr>
      <w:r w:rsidRPr="002055AB">
        <w:rPr>
          <w:rFonts w:asciiTheme="minorHAnsi" w:hAnsiTheme="minorHAnsi" w:cstheme="minorHAnsi"/>
          <w:b/>
          <w:sz w:val="24"/>
          <w:szCs w:val="24"/>
        </w:rPr>
        <w:t>5.</w:t>
      </w:r>
      <w:r w:rsidRPr="002055AB">
        <w:rPr>
          <w:rFonts w:asciiTheme="minorHAnsi" w:hAnsiTheme="minorHAnsi" w:cstheme="minorHAnsi"/>
          <w:b/>
          <w:sz w:val="24"/>
          <w:szCs w:val="24"/>
        </w:rPr>
        <w:tab/>
      </w:r>
      <w:r w:rsidRPr="002055AB">
        <w:rPr>
          <w:rFonts w:asciiTheme="minorHAnsi" w:hAnsiTheme="minorHAnsi" w:cstheme="minorHAnsi"/>
          <w:b/>
          <w:sz w:val="24"/>
          <w:szCs w:val="24"/>
          <w:lang w:val="ka-GE"/>
        </w:rPr>
        <w:t>როგორ ინა</w:t>
      </w:r>
      <w:r w:rsidR="00120DD6" w:rsidRPr="002055AB">
        <w:rPr>
          <w:rFonts w:asciiTheme="minorHAnsi" w:hAnsiTheme="minorHAnsi" w:cstheme="minorHAnsi"/>
          <w:b/>
          <w:sz w:val="24"/>
          <w:szCs w:val="24"/>
          <w:lang w:val="ka-GE"/>
        </w:rPr>
        <w:t>ხ</w:t>
      </w:r>
      <w:r w:rsidRPr="002055AB">
        <w:rPr>
          <w:rFonts w:asciiTheme="minorHAnsi" w:hAnsiTheme="minorHAnsi" w:cstheme="minorHAnsi"/>
          <w:b/>
          <w:sz w:val="24"/>
          <w:szCs w:val="24"/>
          <w:lang w:val="ka-GE"/>
        </w:rPr>
        <w:t xml:space="preserve">ება </w:t>
      </w:r>
      <w:proofErr w:type="spellStart"/>
      <w:r w:rsidRPr="002055AB">
        <w:rPr>
          <w:rFonts w:asciiTheme="minorHAnsi" w:hAnsiTheme="minorHAnsi" w:cstheme="minorHAnsi"/>
          <w:b/>
          <w:sz w:val="24"/>
          <w:szCs w:val="24"/>
          <w:lang w:val="ka-GE"/>
        </w:rPr>
        <w:t>კოსელუგო</w:t>
      </w:r>
      <w:proofErr w:type="spellEnd"/>
      <w:r w:rsidRPr="002055AB">
        <w:rPr>
          <w:rFonts w:asciiTheme="minorHAnsi" w:hAnsiTheme="minorHAnsi" w:cstheme="minorHAnsi"/>
          <w:b/>
          <w:sz w:val="24"/>
          <w:szCs w:val="24"/>
          <w:lang w:val="ka-GE"/>
        </w:rPr>
        <w:t xml:space="preserve"> </w:t>
      </w:r>
    </w:p>
    <w:p w14:paraId="53CF0582" w14:textId="77777777" w:rsidR="002D793C" w:rsidRPr="002055AB" w:rsidRDefault="002D793C" w:rsidP="002D793C">
      <w:pPr>
        <w:numPr>
          <w:ilvl w:val="12"/>
          <w:numId w:val="0"/>
        </w:numPr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შეინახეთ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ეს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პრეპარატი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ბავშვებისთვის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მიუწვდომელ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ადგილას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>.</w:t>
      </w:r>
    </w:p>
    <w:p w14:paraId="481338A6" w14:textId="49582A95" w:rsidR="002D793C" w:rsidRPr="002055AB" w:rsidRDefault="002D793C" w:rsidP="002D793C">
      <w:pPr>
        <w:numPr>
          <w:ilvl w:val="12"/>
          <w:numId w:val="0"/>
        </w:numPr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</w:rPr>
      </w:pPr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ნუ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გამოიყენ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>ებთ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 ამ პრეპარატს</w:t>
      </w:r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ვარგისიანობის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ვადის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გასვლის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შემდეგ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რომელიც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მითითებულია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ბოთლზე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მუყაოს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კოლოფზე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„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ვადის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გასვლის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“ </w:t>
      </w:r>
      <w:r w:rsidR="002C2AE4" w:rsidRPr="002055AB">
        <w:rPr>
          <w:rFonts w:asciiTheme="minorHAnsi" w:hAnsiTheme="minorHAnsi" w:cstheme="minorHAnsi"/>
          <w:sz w:val="24"/>
          <w:szCs w:val="24"/>
        </w:rPr>
        <w:t>(</w:t>
      </w:r>
      <w:r w:rsidR="002C2AE4"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EXP)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შემდეგ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ვარგისიანობის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ვადა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ეხება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ამ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თვის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ბოლო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დღეს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>.</w:t>
      </w:r>
    </w:p>
    <w:p w14:paraId="24710BC7" w14:textId="77777777" w:rsidR="002D793C" w:rsidRPr="002055AB" w:rsidRDefault="002D793C" w:rsidP="002D793C">
      <w:pPr>
        <w:numPr>
          <w:ilvl w:val="12"/>
          <w:numId w:val="0"/>
        </w:numPr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</w:rPr>
      </w:pPr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არ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შეინახოთ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 პრეპარატი</w:t>
      </w:r>
      <w:r w:rsidRPr="002055AB">
        <w:rPr>
          <w:rFonts w:asciiTheme="minorHAnsi" w:hAnsiTheme="minorHAnsi" w:cstheme="minorHAnsi"/>
          <w:sz w:val="24"/>
          <w:szCs w:val="24"/>
        </w:rPr>
        <w:t xml:space="preserve"> 30 °C-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ზე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მაღალ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ტემპერატურაზე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>.</w:t>
      </w:r>
    </w:p>
    <w:p w14:paraId="1FDD921C" w14:textId="77777777" w:rsidR="002D793C" w:rsidRPr="002055AB" w:rsidRDefault="002D793C" w:rsidP="002D793C">
      <w:pPr>
        <w:numPr>
          <w:ilvl w:val="12"/>
          <w:numId w:val="0"/>
        </w:numPr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  <w:lang w:val="ka-GE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შეინახეთ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ორიგინალ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ბოთლში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>, რათა დაიცვათ</w:t>
      </w:r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ტენისა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სინათლისგან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>.</w:t>
      </w:r>
    </w:p>
    <w:p w14:paraId="123AF439" w14:textId="77777777" w:rsidR="002D793C" w:rsidRPr="002055AB" w:rsidRDefault="002D793C" w:rsidP="002D793C">
      <w:pPr>
        <w:numPr>
          <w:ilvl w:val="12"/>
          <w:numId w:val="0"/>
        </w:numPr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შეინახეთ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ბოთლი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მჭიდროდ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დახურულ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 მდგომარეობაში</w:t>
      </w:r>
      <w:r w:rsidRPr="002055AB">
        <w:rPr>
          <w:rFonts w:asciiTheme="minorHAnsi" w:hAnsiTheme="minorHAnsi" w:cstheme="minorHAnsi"/>
          <w:sz w:val="24"/>
          <w:szCs w:val="24"/>
        </w:rPr>
        <w:t>.</w:t>
      </w:r>
    </w:p>
    <w:p w14:paraId="7AB7DD16" w14:textId="77777777" w:rsidR="002D793C" w:rsidRPr="002055AB" w:rsidRDefault="002D793C" w:rsidP="002D793C">
      <w:pPr>
        <w:numPr>
          <w:ilvl w:val="12"/>
          <w:numId w:val="0"/>
        </w:numPr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</w:rPr>
      </w:pPr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ნუ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გადააგდ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>ებთ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 პრეპარატს</w:t>
      </w:r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კანალიზაციაში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საყოფაცხოვრებო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ნაგავში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ჰკითხეთ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თქვენს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ფარმაცევტს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როგორ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გადააგდოთ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წამლები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რომლებსაც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აღარ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იყენებთ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ეს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ღონისძიებები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ხელს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შეუწყობს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გარემოს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დაცვას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>.</w:t>
      </w:r>
    </w:p>
    <w:p w14:paraId="7AA97F89" w14:textId="77777777" w:rsidR="002D793C" w:rsidRPr="002055AB" w:rsidRDefault="002D793C" w:rsidP="002D793C">
      <w:pPr>
        <w:numPr>
          <w:ilvl w:val="12"/>
          <w:numId w:val="0"/>
        </w:numPr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</w:rPr>
      </w:pPr>
    </w:p>
    <w:p w14:paraId="538EB65C" w14:textId="77777777" w:rsidR="002D793C" w:rsidRPr="002055AB" w:rsidRDefault="002D793C" w:rsidP="002D793C">
      <w:pPr>
        <w:numPr>
          <w:ilvl w:val="12"/>
          <w:numId w:val="0"/>
        </w:numPr>
        <w:spacing w:line="240" w:lineRule="auto"/>
        <w:ind w:right="-649"/>
        <w:jc w:val="both"/>
        <w:rPr>
          <w:rFonts w:asciiTheme="minorHAnsi" w:hAnsiTheme="minorHAnsi" w:cstheme="minorHAnsi"/>
          <w:b/>
          <w:sz w:val="24"/>
          <w:szCs w:val="24"/>
          <w:lang w:val="ka-GE"/>
        </w:rPr>
      </w:pPr>
      <w:r w:rsidRPr="002055AB">
        <w:rPr>
          <w:rFonts w:asciiTheme="minorHAnsi" w:hAnsiTheme="minorHAnsi" w:cstheme="minorHAnsi"/>
          <w:b/>
          <w:sz w:val="24"/>
          <w:szCs w:val="24"/>
        </w:rPr>
        <w:t>6.</w:t>
      </w:r>
      <w:r w:rsidRPr="002055AB">
        <w:rPr>
          <w:rFonts w:asciiTheme="minorHAnsi" w:hAnsiTheme="minorHAnsi" w:cstheme="minorHAnsi"/>
          <w:b/>
          <w:sz w:val="24"/>
          <w:szCs w:val="24"/>
        </w:rPr>
        <w:tab/>
      </w:r>
      <w:r w:rsidRPr="002055AB">
        <w:rPr>
          <w:rFonts w:asciiTheme="minorHAnsi" w:hAnsiTheme="minorHAnsi" w:cstheme="minorHAnsi"/>
          <w:b/>
          <w:sz w:val="24"/>
          <w:szCs w:val="24"/>
          <w:lang w:val="ka-GE"/>
        </w:rPr>
        <w:t>შეფუთვის შემცველობა და სხვა ინფორმაცია</w:t>
      </w:r>
    </w:p>
    <w:p w14:paraId="24F6D08C" w14:textId="77777777" w:rsidR="002D793C" w:rsidRPr="002055AB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b/>
          <w:bCs/>
          <w:sz w:val="24"/>
          <w:szCs w:val="24"/>
          <w:lang w:val="ka-GE"/>
        </w:rPr>
      </w:pPr>
      <w:bookmarkStart w:id="12" w:name="_Hlk24552461"/>
      <w:r w:rsidRPr="002055AB">
        <w:rPr>
          <w:rFonts w:asciiTheme="minorHAnsi" w:hAnsiTheme="minorHAnsi" w:cstheme="minorHAnsi"/>
          <w:b/>
          <w:bCs/>
          <w:sz w:val="24"/>
          <w:szCs w:val="24"/>
          <w:lang w:val="ka-GE"/>
        </w:rPr>
        <w:t xml:space="preserve">რას შეიცავს </w:t>
      </w: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  <w:lang w:val="ka-GE"/>
        </w:rPr>
        <w:t>კოსელუგო</w:t>
      </w:r>
      <w:proofErr w:type="spellEnd"/>
    </w:p>
    <w:p w14:paraId="2BAB5EA1" w14:textId="77777777" w:rsidR="002D793C" w:rsidRPr="002055AB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  <w:lang w:val="ka-GE"/>
        </w:rPr>
      </w:pPr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აქტიური ნივთიერებაა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ka-GE"/>
        </w:rPr>
        <w:t>სელუმეტინიბი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.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ka-GE"/>
        </w:rPr>
        <w:t>კოსელუგოს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 10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ka-GE"/>
        </w:rPr>
        <w:t>მგ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-იანი მყარი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ka-GE"/>
        </w:rPr>
        <w:t>კაფსულა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 შეიცავს 10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ka-GE"/>
        </w:rPr>
        <w:t>მგ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ka-GE"/>
        </w:rPr>
        <w:t>სელუმეტინიბს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 (წყალბადის სულფატის სახით).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ka-GE"/>
        </w:rPr>
        <w:t>კოსელუგოს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 25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ka-GE"/>
        </w:rPr>
        <w:t>მგ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-იანი  მყარი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ka-GE"/>
        </w:rPr>
        <w:t>კაფსულა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 შეიცავს 25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ka-GE"/>
        </w:rPr>
        <w:t>მგ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ka-GE"/>
        </w:rPr>
        <w:t>სელუმეტინიბს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 (წყალბადის სულფატის სახით).</w:t>
      </w:r>
    </w:p>
    <w:p w14:paraId="685A232C" w14:textId="77777777" w:rsidR="002D793C" w:rsidRPr="002055AB" w:rsidRDefault="002D793C" w:rsidP="002D793C">
      <w:pPr>
        <w:spacing w:line="240" w:lineRule="auto"/>
        <w:ind w:right="-649"/>
        <w:rPr>
          <w:rFonts w:asciiTheme="minorHAnsi" w:hAnsiTheme="minorHAnsi" w:cstheme="minorHAnsi"/>
          <w:i/>
          <w:iCs/>
          <w:sz w:val="24"/>
          <w:szCs w:val="24"/>
        </w:rPr>
      </w:pPr>
    </w:p>
    <w:p w14:paraId="65044345" w14:textId="77777777" w:rsidR="002D793C" w:rsidRPr="002055AB" w:rsidRDefault="002D793C" w:rsidP="002D793C">
      <w:pPr>
        <w:keepNext/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  <w:lang w:val="ka-GE"/>
        </w:rPr>
        <w:t>კოსელუგოს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 </w:t>
      </w:r>
      <w:r w:rsidRPr="002055AB">
        <w:rPr>
          <w:rFonts w:asciiTheme="minorHAnsi" w:eastAsia="SimSun" w:hAnsiTheme="minorHAnsi" w:cstheme="minorHAnsi"/>
          <w:sz w:val="24"/>
          <w:szCs w:val="24"/>
        </w:rPr>
        <w:t xml:space="preserve">10 </w:t>
      </w:r>
      <w:proofErr w:type="spellStart"/>
      <w:r w:rsidRPr="002055AB">
        <w:rPr>
          <w:rFonts w:asciiTheme="minorHAnsi" w:eastAsia="SimSun" w:hAnsiTheme="minorHAnsi" w:cstheme="minorHAnsi"/>
          <w:sz w:val="24"/>
          <w:szCs w:val="24"/>
        </w:rPr>
        <w:t>მგ</w:t>
      </w:r>
      <w:proofErr w:type="spellEnd"/>
      <w:r w:rsidRPr="002055AB">
        <w:rPr>
          <w:rFonts w:asciiTheme="minorHAnsi" w:eastAsia="SimSun" w:hAnsiTheme="minorHAnsi" w:cstheme="minorHAnsi"/>
          <w:sz w:val="24"/>
          <w:szCs w:val="24"/>
          <w:lang w:val="ka-GE"/>
        </w:rPr>
        <w:t>-იანი</w:t>
      </w:r>
      <w:r w:rsidRPr="002055AB">
        <w:rPr>
          <w:rFonts w:asciiTheme="minorHAnsi" w:eastAsia="SimSun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eastAsia="SimSun" w:hAnsiTheme="minorHAnsi" w:cstheme="minorHAnsi"/>
          <w:sz w:val="24"/>
          <w:szCs w:val="24"/>
        </w:rPr>
        <w:t>მყარი</w:t>
      </w:r>
      <w:proofErr w:type="spellEnd"/>
      <w:r w:rsidRPr="002055AB">
        <w:rPr>
          <w:rFonts w:asciiTheme="minorHAnsi" w:eastAsia="SimSun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eastAsia="SimSun" w:hAnsiTheme="minorHAnsi" w:cstheme="minorHAnsi"/>
          <w:sz w:val="24"/>
          <w:szCs w:val="24"/>
        </w:rPr>
        <w:t>კაფსულ</w:t>
      </w:r>
      <w:proofErr w:type="spellEnd"/>
      <w:r w:rsidRPr="002055AB">
        <w:rPr>
          <w:rFonts w:asciiTheme="minorHAnsi" w:eastAsia="SimSun" w:hAnsiTheme="minorHAnsi" w:cstheme="minorHAnsi"/>
          <w:sz w:val="24"/>
          <w:szCs w:val="24"/>
          <w:lang w:val="ka-GE"/>
        </w:rPr>
        <w:t>ის</w:t>
      </w:r>
      <w:r w:rsidRPr="002055AB">
        <w:rPr>
          <w:rFonts w:asciiTheme="minorHAnsi" w:eastAsia="SimSun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eastAsia="SimSun" w:hAnsiTheme="minorHAnsi" w:cstheme="minorHAnsi"/>
          <w:sz w:val="24"/>
          <w:szCs w:val="24"/>
        </w:rPr>
        <w:t>სხვა</w:t>
      </w:r>
      <w:proofErr w:type="spellEnd"/>
      <w:r w:rsidRPr="002055AB">
        <w:rPr>
          <w:rFonts w:asciiTheme="minorHAnsi" w:eastAsia="SimSun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eastAsia="SimSun" w:hAnsiTheme="minorHAnsi" w:cstheme="minorHAnsi"/>
          <w:sz w:val="24"/>
          <w:szCs w:val="24"/>
        </w:rPr>
        <w:t>ინგრედიენტებია</w:t>
      </w:r>
      <w:proofErr w:type="spellEnd"/>
      <w:r w:rsidRPr="002055AB">
        <w:rPr>
          <w:rFonts w:asciiTheme="minorHAnsi" w:eastAsia="SimSun" w:hAnsiTheme="minorHAnsi" w:cstheme="minorHAnsi"/>
          <w:sz w:val="24"/>
          <w:szCs w:val="24"/>
        </w:rPr>
        <w:t>:</w:t>
      </w:r>
    </w:p>
    <w:p w14:paraId="6F95AAAB" w14:textId="77777777" w:rsidR="002D793C" w:rsidRPr="002055AB" w:rsidRDefault="002D793C" w:rsidP="002D793C">
      <w:pPr>
        <w:pStyle w:val="ListParagraph"/>
        <w:numPr>
          <w:ilvl w:val="0"/>
          <w:numId w:val="11"/>
        </w:numPr>
        <w:ind w:right="-649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კაფსულის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შევსება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ვიტამინი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პოლიეთილენ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გლიკოლ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>ის</w:t>
      </w:r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სუქცინატი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(D α-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ტოკოფერილ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პოლიეთილენ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გლიკოლ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>ის</w:t>
      </w:r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სუქცინატი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>).</w:t>
      </w:r>
    </w:p>
    <w:p w14:paraId="5BC164F2" w14:textId="77777777" w:rsidR="002D793C" w:rsidRPr="002055AB" w:rsidRDefault="002D793C" w:rsidP="002D793C">
      <w:pPr>
        <w:pStyle w:val="ListParagraph"/>
        <w:numPr>
          <w:ilvl w:val="0"/>
          <w:numId w:val="11"/>
        </w:numPr>
        <w:ind w:right="-649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lastRenderedPageBreak/>
        <w:t>კაფსულის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გარსი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ჰიპრომელოზა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(E464),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კარაგენანი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(E407),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კალიუმის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ქლორიდი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(E508),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ტიტანის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დიოქსიდი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(E171),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კარნაუბის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ცვილი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(E903).</w:t>
      </w:r>
    </w:p>
    <w:p w14:paraId="254A7773" w14:textId="77777777" w:rsidR="002D793C" w:rsidRPr="002055AB" w:rsidRDefault="002D793C" w:rsidP="002D793C">
      <w:pPr>
        <w:pStyle w:val="ListParagraph"/>
        <w:numPr>
          <w:ilvl w:val="0"/>
          <w:numId w:val="11"/>
        </w:numPr>
        <w:ind w:right="-649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საბეჭდი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მელანი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შელაკის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სტანდარტი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(E904),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რკინის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ოქსიდი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შავი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(E172),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პროპილენგლიკოლი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(E1520)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ამონიუმის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ჰიდროქსიდი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(E527).</w:t>
      </w:r>
    </w:p>
    <w:p w14:paraId="34D540F5" w14:textId="77777777" w:rsidR="002D793C" w:rsidRPr="002055AB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</w:rPr>
      </w:pPr>
    </w:p>
    <w:p w14:paraId="7429CA19" w14:textId="77777777" w:rsidR="002D793C" w:rsidRPr="002055AB" w:rsidRDefault="002D793C" w:rsidP="002D793C">
      <w:pPr>
        <w:spacing w:line="240" w:lineRule="auto"/>
        <w:ind w:right="-649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  <w:lang w:val="ka-GE"/>
        </w:rPr>
        <w:t>კოსელუგოს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 </w:t>
      </w:r>
      <w:r w:rsidRPr="002055AB">
        <w:rPr>
          <w:rFonts w:asciiTheme="minorHAnsi" w:hAnsiTheme="minorHAnsi" w:cstheme="minorHAnsi"/>
          <w:sz w:val="24"/>
          <w:szCs w:val="24"/>
        </w:rPr>
        <w:t xml:space="preserve">25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მგ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>-იანი</w:t>
      </w:r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მყარი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კაფსულ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>ის</w:t>
      </w:r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სხვა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ინგრედიენტებია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>:</w:t>
      </w:r>
    </w:p>
    <w:p w14:paraId="023B0BC9" w14:textId="77777777" w:rsidR="002D793C" w:rsidRPr="002055AB" w:rsidRDefault="002D793C" w:rsidP="002D793C">
      <w:pPr>
        <w:pStyle w:val="ListParagraph"/>
        <w:numPr>
          <w:ilvl w:val="0"/>
          <w:numId w:val="12"/>
        </w:numPr>
        <w:ind w:right="-649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კაფსულის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შევსება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ვიტამინი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E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პოლიეთილენ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გლიკოლ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>ის</w:t>
      </w:r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სუქცინატი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(D α-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ტოკოფერილ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პოლიეთილენ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გლიკოლ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>ის</w:t>
      </w:r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სუქცინატი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>).</w:t>
      </w:r>
    </w:p>
    <w:p w14:paraId="2E3FC44F" w14:textId="77777777" w:rsidR="002D793C" w:rsidRPr="002055AB" w:rsidRDefault="002D793C" w:rsidP="002D793C">
      <w:pPr>
        <w:pStyle w:val="ListParagraph"/>
        <w:numPr>
          <w:ilvl w:val="0"/>
          <w:numId w:val="12"/>
        </w:numPr>
        <w:ind w:right="-649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კაფსულის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გარსი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ჰიპრომელოზა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(E464),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კარაგენანი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(E407),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კალიუმის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ქლორიდი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(E508),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ტიტანის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დიოქსიდი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(E171),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ინდიგოკარმინის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ალუმინის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ლაქი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(E132),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რკინის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ოქსიდი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ყვითელი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(E172),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კარნაუბის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ცვილი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(E90).</w:t>
      </w:r>
    </w:p>
    <w:p w14:paraId="5F5ADD92" w14:textId="77777777" w:rsidR="002D793C" w:rsidRPr="002055AB" w:rsidRDefault="002D793C" w:rsidP="002D793C">
      <w:pPr>
        <w:pStyle w:val="ListParagraph"/>
        <w:numPr>
          <w:ilvl w:val="0"/>
          <w:numId w:val="12"/>
        </w:numPr>
        <w:ind w:right="-649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საბეჭდი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მელანი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რკინის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ოქსიდი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წითელი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(E172),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რკინის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ოქსიდი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ყვითელი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(E172),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ინდიგოკარმინის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ალუმინის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ლაქი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(E132),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კარნაუბის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ცვილი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(E903),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შელაკი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სტანდარტული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(E904),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გლიცერილის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მონო-ოლეატი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>.</w:t>
      </w:r>
    </w:p>
    <w:p w14:paraId="3BF316D6" w14:textId="77777777" w:rsidR="002D793C" w:rsidRPr="002055AB" w:rsidRDefault="002D793C" w:rsidP="002D793C">
      <w:pPr>
        <w:spacing w:line="240" w:lineRule="auto"/>
        <w:ind w:right="-649"/>
        <w:rPr>
          <w:rFonts w:asciiTheme="minorHAnsi" w:hAnsiTheme="minorHAnsi" w:cstheme="minorHAnsi"/>
          <w:sz w:val="24"/>
          <w:szCs w:val="24"/>
          <w:lang w:val="en-US"/>
        </w:rPr>
      </w:pPr>
    </w:p>
    <w:bookmarkEnd w:id="12"/>
    <w:p w14:paraId="77BFDFB0" w14:textId="77777777" w:rsidR="002D793C" w:rsidRPr="002055AB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jc w:val="both"/>
        <w:rPr>
          <w:rFonts w:asciiTheme="minorHAnsi" w:hAnsiTheme="minorHAnsi" w:cstheme="minorHAnsi"/>
          <w:b/>
          <w:bCs/>
          <w:sz w:val="24"/>
          <w:szCs w:val="24"/>
          <w:lang w:val="ka-GE"/>
        </w:rPr>
      </w:pP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როგორ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გამოიყურება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  <w:lang w:val="ka-GE"/>
        </w:rPr>
        <w:t>კოსელუგო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  <w:lang w:val="ka-GE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და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შეფუთვის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2055AB">
        <w:rPr>
          <w:rFonts w:asciiTheme="minorHAnsi" w:hAnsiTheme="minorHAnsi" w:cstheme="minorHAnsi"/>
          <w:b/>
          <w:bCs/>
          <w:sz w:val="24"/>
          <w:szCs w:val="24"/>
          <w:lang w:val="ka-GE"/>
        </w:rPr>
        <w:t>შემცველობა</w:t>
      </w:r>
    </w:p>
    <w:p w14:paraId="16F55BE0" w14:textId="77777777" w:rsidR="002D793C" w:rsidRPr="002055AB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</w:rPr>
      </w:pPr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ka-GE"/>
        </w:rPr>
        <w:t>კოსელუგოს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  <w:lang w:val="ka-GE"/>
        </w:rPr>
        <w:t xml:space="preserve"> </w:t>
      </w:r>
      <w:r w:rsidRPr="002055AB">
        <w:rPr>
          <w:rFonts w:asciiTheme="minorHAnsi" w:hAnsiTheme="minorHAnsi" w:cstheme="minorHAnsi"/>
          <w:sz w:val="24"/>
          <w:szCs w:val="24"/>
        </w:rPr>
        <w:t xml:space="preserve">10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მგ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>-იანი</w:t>
      </w:r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მყარი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კაფსულა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არის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თეთრიდან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მოთეთრო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>მდე შეფერილობის</w:t>
      </w:r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გაუმჭვირვალე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მყარი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კაფსულა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რომელსაც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აქვს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ცენტრალური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ზოლი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მონიშნულია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„SEL 10“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შავი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მელნით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>.</w:t>
      </w:r>
    </w:p>
    <w:p w14:paraId="5DD25A71" w14:textId="77777777" w:rsidR="002D793C" w:rsidRPr="002055AB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</w:rPr>
      </w:pPr>
    </w:p>
    <w:p w14:paraId="69E4987C" w14:textId="77777777" w:rsidR="002D793C" w:rsidRPr="002055AB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  <w:lang w:val="ka-GE"/>
        </w:rPr>
        <w:t>კოსელუგოს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25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მგ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>-იანი</w:t>
      </w:r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მყარი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კაფსულა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არის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ლურჯი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გაუმჭვირვალე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მყარი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კაფსულა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რომელსაც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აქვს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ცენტრალური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ზოლი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მონიშნულია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„SEL 25“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შავი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მელნით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>.</w:t>
      </w:r>
    </w:p>
    <w:p w14:paraId="01BABB6C" w14:textId="77777777" w:rsidR="002D793C" w:rsidRPr="002055AB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</w:rPr>
      </w:pPr>
    </w:p>
    <w:p w14:paraId="73B4C0B3" w14:textId="77777777" w:rsidR="002D793C" w:rsidRPr="002055AB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</w:rPr>
      </w:pPr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ka-GE"/>
        </w:rPr>
        <w:t>კოსელუგო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მ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ka-GE"/>
        </w:rPr>
        <w:t>იეწოდება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თეთრი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პლასტმასის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ბოთლებში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რომელიც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დაფარული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>ა</w:t>
      </w:r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თეთრი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(10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მგ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)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ლურჯი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(25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მგ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) 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>სახურავით და დაცულია ბავშვებისგან</w:t>
      </w:r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შეიცავს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60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მყარ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კაფსულას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სილიკა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გელის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საშრობ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საშუალებებს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. 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ნუ ამოიღებთ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საშრობ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საშუალება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>ს</w:t>
      </w:r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ბოთლიდან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>ნუ</w:t>
      </w:r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გადაყლაპ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>ავთ მას</w:t>
      </w:r>
      <w:r w:rsidRPr="002055AB">
        <w:rPr>
          <w:rFonts w:asciiTheme="minorHAnsi" w:hAnsiTheme="minorHAnsi" w:cstheme="minorHAnsi"/>
          <w:sz w:val="24"/>
          <w:szCs w:val="24"/>
        </w:rPr>
        <w:t>.</w:t>
      </w:r>
    </w:p>
    <w:p w14:paraId="78518225" w14:textId="77777777" w:rsidR="002D793C" w:rsidRPr="002055AB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rPr>
          <w:rFonts w:asciiTheme="minorHAnsi" w:hAnsiTheme="minorHAnsi" w:cstheme="minorHAnsi"/>
          <w:sz w:val="24"/>
          <w:szCs w:val="24"/>
        </w:rPr>
      </w:pPr>
    </w:p>
    <w:p w14:paraId="603B83E4" w14:textId="77777777" w:rsidR="002055AB" w:rsidRPr="00F70382" w:rsidRDefault="002055AB" w:rsidP="002055AB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szCs w:val="22"/>
          <w:lang w:val="ka-GE"/>
        </w:rPr>
      </w:pPr>
      <w:bookmarkStart w:id="13" w:name="_Hlk230352029"/>
      <w:r w:rsidRPr="00F70382">
        <w:rPr>
          <w:rFonts w:ascii="Sylfaen" w:hAnsi="Sylfaen" w:cs="Sylfaen"/>
          <w:b/>
          <w:noProof/>
          <w:szCs w:val="22"/>
          <w:lang w:val="ka-GE"/>
        </w:rPr>
        <w:t>გაცემის რეჟიმი:</w:t>
      </w:r>
    </w:p>
    <w:p w14:paraId="663FAA20" w14:textId="77777777" w:rsidR="002055AB" w:rsidRDefault="002055AB" w:rsidP="002055AB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szCs w:val="22"/>
          <w:lang w:val="ka-GE"/>
        </w:rPr>
      </w:pPr>
      <w:r w:rsidRPr="00F70382">
        <w:rPr>
          <w:rFonts w:ascii="Sylfaen" w:hAnsi="Sylfaen" w:cs="Sylfaen"/>
          <w:b/>
          <w:noProof/>
          <w:szCs w:val="22"/>
          <w:lang w:val="ka-GE"/>
        </w:rPr>
        <w:t xml:space="preserve">ფარმაცევტული პროდუქტის </w:t>
      </w:r>
      <w:r w:rsidRPr="003F5412">
        <w:rPr>
          <w:rFonts w:ascii="Sylfaen" w:hAnsi="Sylfaen" w:cs="Sylfaen"/>
          <w:b/>
          <w:noProof/>
          <w:szCs w:val="22"/>
        </w:rPr>
        <w:t>II ჯგუფი, გაიცემა ფორმა №3 რეცეპტით</w:t>
      </w:r>
      <w:bookmarkEnd w:id="13"/>
    </w:p>
    <w:p w14:paraId="1F0D056A" w14:textId="77777777" w:rsidR="002055AB" w:rsidRDefault="002055AB" w:rsidP="002D793C">
      <w:pPr>
        <w:spacing w:line="240" w:lineRule="auto"/>
        <w:ind w:right="-649"/>
        <w:jc w:val="both"/>
        <w:rPr>
          <w:rFonts w:asciiTheme="minorHAnsi" w:hAnsiTheme="minorHAnsi" w:cstheme="minorHAnsi"/>
          <w:b/>
          <w:bCs/>
          <w:sz w:val="24"/>
          <w:szCs w:val="24"/>
          <w:lang w:val="ka-GE"/>
        </w:rPr>
      </w:pPr>
    </w:p>
    <w:p w14:paraId="69FAC498" w14:textId="7351AAA9" w:rsidR="002D793C" w:rsidRPr="002055AB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 w:rsidRPr="002055AB">
        <w:rPr>
          <w:rFonts w:asciiTheme="minorHAnsi" w:hAnsiTheme="minorHAnsi" w:cstheme="minorHAnsi"/>
          <w:b/>
          <w:bCs/>
          <w:sz w:val="24"/>
          <w:szCs w:val="24"/>
          <w:lang w:val="ka-GE"/>
        </w:rPr>
        <w:t xml:space="preserve">სავაჭრო ლიცენზიის </w:t>
      </w:r>
      <w:r w:rsidRPr="002055AB">
        <w:rPr>
          <w:rFonts w:asciiTheme="minorHAnsi" w:hAnsiTheme="minorHAnsi" w:cstheme="minorHAnsi"/>
          <w:b/>
          <w:bCs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  <w:lang w:val="en-US"/>
        </w:rPr>
        <w:t>მფლობელი</w:t>
      </w:r>
      <w:proofErr w:type="spellEnd"/>
    </w:p>
    <w:p w14:paraId="5454DE7F" w14:textId="77777777" w:rsidR="002D793C" w:rsidRPr="002055AB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  <w:lang w:val="ka-GE"/>
        </w:rPr>
      </w:pPr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>„</w:t>
      </w:r>
      <w:r w:rsidRPr="002055AB">
        <w:rPr>
          <w:rFonts w:asciiTheme="minorHAnsi" w:hAnsiTheme="minorHAnsi" w:cstheme="minorHAnsi"/>
          <w:sz w:val="24"/>
          <w:szCs w:val="24"/>
          <w:lang w:val="en-US"/>
        </w:rPr>
        <w:t>AstraZeneca AB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>“</w:t>
      </w:r>
    </w:p>
    <w:p w14:paraId="56E8A1D3" w14:textId="77777777" w:rsidR="002D793C" w:rsidRPr="002055AB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 SE-151 85 Södertälje</w:t>
      </w:r>
    </w:p>
    <w:p w14:paraId="359506E0" w14:textId="77777777" w:rsidR="002D793C" w:rsidRPr="002055AB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შვედეთი</w:t>
      </w:r>
      <w:proofErr w:type="spellEnd"/>
    </w:p>
    <w:p w14:paraId="31359671" w14:textId="77777777" w:rsidR="002D793C" w:rsidRPr="002055AB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6FD9496F" w14:textId="77777777" w:rsidR="002D793C" w:rsidRPr="002055AB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 </w:t>
      </w: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  <w:lang w:val="en-US"/>
        </w:rPr>
        <w:t>მწარმოებელი</w:t>
      </w:r>
      <w:proofErr w:type="spellEnd"/>
    </w:p>
    <w:p w14:paraId="7DE32619" w14:textId="77777777" w:rsidR="002D793C" w:rsidRPr="002055AB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  <w:lang w:val="ka-GE"/>
        </w:rPr>
      </w:pPr>
      <w:r w:rsidRPr="002055AB">
        <w:rPr>
          <w:rFonts w:asciiTheme="minorHAnsi" w:hAnsiTheme="minorHAnsi" w:cstheme="minorHAnsi"/>
          <w:sz w:val="24"/>
          <w:szCs w:val="24"/>
          <w:lang w:val="ka-GE"/>
        </w:rPr>
        <w:t>„</w:t>
      </w:r>
      <w:r w:rsidRPr="002055AB">
        <w:rPr>
          <w:rFonts w:asciiTheme="minorHAnsi" w:hAnsiTheme="minorHAnsi" w:cstheme="minorHAnsi"/>
          <w:sz w:val="24"/>
          <w:szCs w:val="24"/>
          <w:lang w:val="en-US"/>
        </w:rPr>
        <w:t>AstraZeneca AB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>“</w:t>
      </w:r>
    </w:p>
    <w:p w14:paraId="0E399A2D" w14:textId="77777777" w:rsidR="002D793C" w:rsidRPr="002055AB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Karlebyhusentrén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Astraallén</w:t>
      </w:r>
      <w:proofErr w:type="spellEnd"/>
    </w:p>
    <w:p w14:paraId="52DC6505" w14:textId="77777777" w:rsidR="002D793C" w:rsidRPr="002055AB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 w:rsidRPr="002055AB">
        <w:rPr>
          <w:rFonts w:asciiTheme="minorHAnsi" w:hAnsiTheme="minorHAnsi" w:cstheme="minorHAnsi"/>
          <w:sz w:val="24"/>
          <w:szCs w:val="24"/>
          <w:lang w:val="en-US"/>
        </w:rPr>
        <w:t>SE-152 57 Södertälje</w:t>
      </w:r>
    </w:p>
    <w:p w14:paraId="6C1C6541" w14:textId="77777777" w:rsidR="002D793C" w:rsidRPr="002055AB" w:rsidRDefault="002D793C" w:rsidP="002D793C">
      <w:pPr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  <w:lang w:val="en-US"/>
        </w:rPr>
        <w:t>შვედეთი</w:t>
      </w:r>
      <w:proofErr w:type="spellEnd"/>
    </w:p>
    <w:p w14:paraId="186552CC" w14:textId="77777777" w:rsidR="002D793C" w:rsidRPr="002055AB" w:rsidRDefault="002D793C" w:rsidP="002D793C">
      <w:pPr>
        <w:numPr>
          <w:ilvl w:val="12"/>
          <w:numId w:val="0"/>
        </w:numPr>
        <w:tabs>
          <w:tab w:val="clear" w:pos="567"/>
        </w:tabs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02260A0B" w14:textId="455CFE73" w:rsidR="002D793C" w:rsidRPr="002055AB" w:rsidRDefault="002D793C" w:rsidP="002D793C">
      <w:pPr>
        <w:numPr>
          <w:ilvl w:val="12"/>
          <w:numId w:val="0"/>
        </w:numPr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ამ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მედიკამენტის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შესახებ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r w:rsidR="00DF0EB4" w:rsidRPr="002055AB">
        <w:rPr>
          <w:rFonts w:asciiTheme="minorHAnsi" w:hAnsiTheme="minorHAnsi" w:cstheme="minorHAnsi"/>
          <w:sz w:val="24"/>
          <w:szCs w:val="24"/>
          <w:lang w:val="ka-GE"/>
        </w:rPr>
        <w:t>უფრო დეტალური ინფორმაციის</w:t>
      </w:r>
      <w:r w:rsidR="006F4B73"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 მისაღებად</w:t>
      </w:r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გთხოვთ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დაუკავშირდეთ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  <w:lang w:val="ka-GE"/>
        </w:rPr>
        <w:t>სავაჭრი</w:t>
      </w:r>
      <w:proofErr w:type="spellEnd"/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 ლიცენზიის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მფლობელის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ადგილობრივ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წარმომადგენელს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>:</w:t>
      </w:r>
    </w:p>
    <w:p w14:paraId="085C08BD" w14:textId="77777777" w:rsidR="002D793C" w:rsidRPr="002055AB" w:rsidRDefault="002D793C" w:rsidP="002D793C">
      <w:pPr>
        <w:numPr>
          <w:ilvl w:val="12"/>
          <w:numId w:val="0"/>
        </w:numPr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4112" w:type="dxa"/>
        <w:tblLayout w:type="fixed"/>
        <w:tblLook w:val="0000" w:firstRow="0" w:lastRow="0" w:firstColumn="0" w:lastColumn="0" w:noHBand="0" w:noVBand="0"/>
      </w:tblPr>
      <w:tblGrid>
        <w:gridCol w:w="4112"/>
      </w:tblGrid>
      <w:tr w:rsidR="002D793C" w:rsidRPr="002055AB" w14:paraId="55E31EFA" w14:textId="77777777" w:rsidTr="00535879">
        <w:tc>
          <w:tcPr>
            <w:tcW w:w="4112" w:type="dxa"/>
            <w:vAlign w:val="center"/>
          </w:tcPr>
          <w:p w14:paraId="4DC7EBBD" w14:textId="45631DB6" w:rsidR="002D793C" w:rsidRPr="002055AB" w:rsidRDefault="002D793C" w:rsidP="00535879">
            <w:pPr>
              <w:spacing w:line="240" w:lineRule="auto"/>
              <w:ind w:right="-649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ka-GE"/>
              </w:rPr>
            </w:pPr>
            <w:r w:rsidRPr="002055AB">
              <w:rPr>
                <w:rFonts w:asciiTheme="minorHAnsi" w:hAnsiTheme="minorHAnsi" w:cstheme="minorHAnsi"/>
                <w:b/>
                <w:bCs/>
                <w:sz w:val="24"/>
                <w:szCs w:val="24"/>
                <w:lang w:val="ka-GE"/>
              </w:rPr>
              <w:t>პოლონეთი</w:t>
            </w:r>
          </w:p>
          <w:p w14:paraId="09ABA186" w14:textId="77777777" w:rsidR="002D793C" w:rsidRPr="002055AB" w:rsidRDefault="002D793C" w:rsidP="00535879">
            <w:pPr>
              <w:spacing w:line="240" w:lineRule="auto"/>
              <w:ind w:right="-649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2055AB">
              <w:rPr>
                <w:rFonts w:asciiTheme="minorHAnsi" w:hAnsiTheme="minorHAnsi" w:cstheme="minorHAnsi"/>
                <w:sz w:val="24"/>
                <w:szCs w:val="24"/>
                <w:lang w:val="ka-GE"/>
              </w:rPr>
              <w:t>„</w:t>
            </w:r>
            <w:r w:rsidRPr="002055AB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AstraZeneca Pharma Poland Sp. z o.o</w:t>
            </w:r>
            <w:r w:rsidRPr="002055AB">
              <w:rPr>
                <w:rFonts w:asciiTheme="minorHAnsi" w:hAnsiTheme="minorHAnsi" w:cstheme="minorHAnsi"/>
                <w:sz w:val="24"/>
                <w:szCs w:val="24"/>
                <w:lang w:val="ka-GE"/>
              </w:rPr>
              <w:t>“</w:t>
            </w:r>
            <w:r w:rsidRPr="002055AB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.</w:t>
            </w:r>
          </w:p>
          <w:p w14:paraId="18603D24" w14:textId="77777777" w:rsidR="002D793C" w:rsidRPr="002055AB" w:rsidRDefault="002D793C" w:rsidP="00535879">
            <w:pPr>
              <w:spacing w:line="240" w:lineRule="auto"/>
              <w:ind w:right="-649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2055AB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ტელ.: +48 22 245 73 00</w:t>
            </w:r>
          </w:p>
          <w:p w14:paraId="3F164F0B" w14:textId="77777777" w:rsidR="002D793C" w:rsidRPr="002055AB" w:rsidRDefault="002D793C" w:rsidP="00535879">
            <w:pPr>
              <w:pStyle w:val="A-TableText"/>
              <w:tabs>
                <w:tab w:val="left" w:pos="-720"/>
                <w:tab w:val="left" w:pos="567"/>
              </w:tabs>
              <w:suppressAutoHyphens/>
              <w:spacing w:before="0" w:after="0"/>
              <w:ind w:right="-649"/>
              <w:rPr>
                <w:rFonts w:asciiTheme="minorHAnsi" w:hAnsiTheme="minorHAnsi" w:cstheme="minorHAnsi"/>
                <w:strike/>
                <w:sz w:val="24"/>
                <w:szCs w:val="24"/>
                <w:lang w:val="pl-PL"/>
              </w:rPr>
            </w:pPr>
          </w:p>
        </w:tc>
      </w:tr>
    </w:tbl>
    <w:p w14:paraId="05284FB0" w14:textId="62328D72" w:rsidR="002D793C" w:rsidRPr="002055AB" w:rsidRDefault="002D793C" w:rsidP="002D793C">
      <w:pPr>
        <w:numPr>
          <w:ilvl w:val="12"/>
          <w:numId w:val="0"/>
        </w:numPr>
        <w:spacing w:line="240" w:lineRule="auto"/>
        <w:ind w:right="-649"/>
        <w:rPr>
          <w:rFonts w:asciiTheme="minorHAnsi" w:hAnsiTheme="minorHAnsi" w:cstheme="minorHAnsi"/>
          <w:b/>
          <w:bCs/>
          <w:sz w:val="24"/>
          <w:szCs w:val="24"/>
          <w:lang w:val="ka-GE"/>
        </w:rPr>
      </w:pPr>
      <w:proofErr w:type="spellStart"/>
      <w:r w:rsidRPr="002055AB">
        <w:rPr>
          <w:rFonts w:asciiTheme="minorHAnsi" w:hAnsiTheme="minorHAnsi" w:cstheme="minorHAnsi"/>
          <w:b/>
          <w:bCs/>
          <w:sz w:val="24"/>
          <w:szCs w:val="24"/>
        </w:rPr>
        <w:t>ეს</w:t>
      </w:r>
      <w:proofErr w:type="spellEnd"/>
      <w:r w:rsidRPr="002055A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2055AB">
        <w:rPr>
          <w:rFonts w:asciiTheme="minorHAnsi" w:hAnsiTheme="minorHAnsi" w:cstheme="minorHAnsi"/>
          <w:b/>
          <w:bCs/>
          <w:sz w:val="24"/>
          <w:szCs w:val="24"/>
          <w:lang w:val="ka-GE"/>
        </w:rPr>
        <w:t xml:space="preserve">ინსტრუქცია ბოლოს გადაიხედა </w:t>
      </w:r>
      <w:r w:rsidR="00520721" w:rsidRPr="002055AB">
        <w:rPr>
          <w:rFonts w:asciiTheme="minorHAnsi" w:hAnsiTheme="minorHAnsi" w:cstheme="minorHAnsi"/>
          <w:b/>
          <w:bCs/>
          <w:sz w:val="24"/>
          <w:szCs w:val="24"/>
          <w:lang w:val="ka-GE"/>
        </w:rPr>
        <w:t xml:space="preserve"> 10/202</w:t>
      </w:r>
      <w:r w:rsidR="0031591C" w:rsidRPr="002055AB">
        <w:rPr>
          <w:rFonts w:asciiTheme="minorHAnsi" w:hAnsiTheme="minorHAnsi" w:cstheme="minorHAnsi"/>
          <w:b/>
          <w:bCs/>
          <w:sz w:val="24"/>
          <w:szCs w:val="24"/>
          <w:lang w:val="ka-GE"/>
        </w:rPr>
        <w:t>5</w:t>
      </w:r>
    </w:p>
    <w:p w14:paraId="7685D7DE" w14:textId="09749B12" w:rsidR="002D793C" w:rsidRPr="002055AB" w:rsidRDefault="002D793C" w:rsidP="002D793C">
      <w:pPr>
        <w:numPr>
          <w:ilvl w:val="12"/>
          <w:numId w:val="0"/>
        </w:numPr>
        <w:spacing w:line="240" w:lineRule="auto"/>
        <w:ind w:right="-649"/>
        <w:jc w:val="both"/>
        <w:rPr>
          <w:rFonts w:asciiTheme="minorHAnsi" w:hAnsiTheme="minorHAnsi" w:cstheme="minorHAnsi"/>
          <w:sz w:val="24"/>
          <w:szCs w:val="24"/>
          <w:lang w:val="ka-GE"/>
        </w:rPr>
      </w:pPr>
      <w:r w:rsidRPr="002055AB">
        <w:rPr>
          <w:rFonts w:asciiTheme="minorHAnsi" w:hAnsiTheme="minorHAnsi" w:cstheme="minorHAnsi"/>
          <w:sz w:val="24"/>
          <w:szCs w:val="24"/>
        </w:rPr>
        <w:lastRenderedPageBreak/>
        <w:t xml:space="preserve"> </w:t>
      </w:r>
      <w:proofErr w:type="spellStart"/>
      <w:r w:rsidR="00725FFB" w:rsidRPr="002055AB">
        <w:rPr>
          <w:rFonts w:asciiTheme="minorHAnsi" w:hAnsiTheme="minorHAnsi" w:cstheme="minorHAnsi"/>
          <w:sz w:val="24"/>
          <w:szCs w:val="24"/>
        </w:rPr>
        <w:t>ეს</w:t>
      </w:r>
      <w:proofErr w:type="spellEnd"/>
      <w:r w:rsidR="00725FFB"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25FFB" w:rsidRPr="002055AB">
        <w:rPr>
          <w:rFonts w:asciiTheme="minorHAnsi" w:hAnsiTheme="minorHAnsi" w:cstheme="minorHAnsi"/>
          <w:sz w:val="24"/>
          <w:szCs w:val="24"/>
        </w:rPr>
        <w:t>მედიკამენტი</w:t>
      </w:r>
      <w:proofErr w:type="spellEnd"/>
      <w:r w:rsidR="00725FFB"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25FFB" w:rsidRPr="002055AB">
        <w:rPr>
          <w:rFonts w:asciiTheme="minorHAnsi" w:hAnsiTheme="minorHAnsi" w:cstheme="minorHAnsi"/>
          <w:sz w:val="24"/>
          <w:szCs w:val="24"/>
        </w:rPr>
        <w:t>დაშვებულია</w:t>
      </w:r>
      <w:proofErr w:type="spellEnd"/>
      <w:r w:rsidR="00725FFB"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25FFB" w:rsidRPr="002055AB">
        <w:rPr>
          <w:rFonts w:asciiTheme="minorHAnsi" w:hAnsiTheme="minorHAnsi" w:cstheme="minorHAnsi"/>
          <w:sz w:val="24"/>
          <w:szCs w:val="24"/>
        </w:rPr>
        <w:t>ბაზარზე</w:t>
      </w:r>
      <w:proofErr w:type="spellEnd"/>
      <w:r w:rsidR="00725FFB"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25FFB" w:rsidRPr="002055AB">
        <w:rPr>
          <w:rFonts w:asciiTheme="minorHAnsi" w:hAnsiTheme="minorHAnsi" w:cstheme="minorHAnsi"/>
          <w:sz w:val="24"/>
          <w:szCs w:val="24"/>
        </w:rPr>
        <w:t>პირობითი</w:t>
      </w:r>
      <w:proofErr w:type="spellEnd"/>
      <w:r w:rsidR="00725FFB"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25FFB" w:rsidRPr="002055AB">
        <w:rPr>
          <w:rFonts w:asciiTheme="minorHAnsi" w:hAnsiTheme="minorHAnsi" w:cstheme="minorHAnsi"/>
          <w:sz w:val="24"/>
          <w:szCs w:val="24"/>
        </w:rPr>
        <w:t>მარკეტინგული</w:t>
      </w:r>
      <w:proofErr w:type="spellEnd"/>
      <w:r w:rsidR="00725FFB"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25FFB" w:rsidRPr="002055AB">
        <w:rPr>
          <w:rFonts w:asciiTheme="minorHAnsi" w:hAnsiTheme="minorHAnsi" w:cstheme="minorHAnsi"/>
          <w:sz w:val="24"/>
          <w:szCs w:val="24"/>
        </w:rPr>
        <w:t>ავტორიზაციით</w:t>
      </w:r>
      <w:proofErr w:type="spellEnd"/>
      <w:r w:rsidR="00725FFB" w:rsidRPr="002055AB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="00725FFB" w:rsidRPr="002055AB">
        <w:rPr>
          <w:rFonts w:asciiTheme="minorHAnsi" w:hAnsiTheme="minorHAnsi" w:cstheme="minorHAnsi"/>
          <w:sz w:val="24"/>
          <w:szCs w:val="24"/>
        </w:rPr>
        <w:t>ეს</w:t>
      </w:r>
      <w:proofErr w:type="spellEnd"/>
      <w:r w:rsidR="00725FFB"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25FFB" w:rsidRPr="002055AB">
        <w:rPr>
          <w:rFonts w:asciiTheme="minorHAnsi" w:hAnsiTheme="minorHAnsi" w:cstheme="minorHAnsi"/>
          <w:sz w:val="24"/>
          <w:szCs w:val="24"/>
        </w:rPr>
        <w:t>ნიშნავს</w:t>
      </w:r>
      <w:proofErr w:type="spellEnd"/>
      <w:r w:rsidR="00725FFB"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725FFB" w:rsidRPr="002055AB">
        <w:rPr>
          <w:rFonts w:asciiTheme="minorHAnsi" w:hAnsiTheme="minorHAnsi" w:cstheme="minorHAnsi"/>
          <w:sz w:val="24"/>
          <w:szCs w:val="24"/>
        </w:rPr>
        <w:t>რომ</w:t>
      </w:r>
      <w:proofErr w:type="spellEnd"/>
      <w:r w:rsidR="00725FFB"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25FFB" w:rsidRPr="002055AB">
        <w:rPr>
          <w:rFonts w:asciiTheme="minorHAnsi" w:hAnsiTheme="minorHAnsi" w:cstheme="minorHAnsi"/>
          <w:sz w:val="24"/>
          <w:szCs w:val="24"/>
        </w:rPr>
        <w:t>მოსალოდნელია</w:t>
      </w:r>
      <w:proofErr w:type="spellEnd"/>
      <w:r w:rsidR="00725FFB"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25FFB" w:rsidRPr="002055AB">
        <w:rPr>
          <w:rFonts w:asciiTheme="minorHAnsi" w:hAnsiTheme="minorHAnsi" w:cstheme="minorHAnsi"/>
          <w:sz w:val="24"/>
          <w:szCs w:val="24"/>
        </w:rPr>
        <w:t>დამატებითი</w:t>
      </w:r>
      <w:proofErr w:type="spellEnd"/>
      <w:r w:rsidR="00725FFB"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25FFB" w:rsidRPr="002055AB">
        <w:rPr>
          <w:rFonts w:asciiTheme="minorHAnsi" w:hAnsiTheme="minorHAnsi" w:cstheme="minorHAnsi"/>
          <w:sz w:val="24"/>
          <w:szCs w:val="24"/>
        </w:rPr>
        <w:t>მონაცემების</w:t>
      </w:r>
      <w:proofErr w:type="spellEnd"/>
      <w:r w:rsidR="00725FFB"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25FFB" w:rsidRPr="002055AB">
        <w:rPr>
          <w:rFonts w:asciiTheme="minorHAnsi" w:hAnsiTheme="minorHAnsi" w:cstheme="minorHAnsi"/>
          <w:sz w:val="24"/>
          <w:szCs w:val="24"/>
        </w:rPr>
        <w:t>მიღება</w:t>
      </w:r>
      <w:proofErr w:type="spellEnd"/>
      <w:r w:rsidR="00725FFB"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25FFB" w:rsidRPr="002055AB">
        <w:rPr>
          <w:rFonts w:asciiTheme="minorHAnsi" w:hAnsiTheme="minorHAnsi" w:cstheme="minorHAnsi"/>
          <w:sz w:val="24"/>
          <w:szCs w:val="24"/>
        </w:rPr>
        <w:t>ამ</w:t>
      </w:r>
      <w:proofErr w:type="spellEnd"/>
      <w:r w:rsidR="00725FFB"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25FFB" w:rsidRPr="002055AB">
        <w:rPr>
          <w:rFonts w:asciiTheme="minorHAnsi" w:hAnsiTheme="minorHAnsi" w:cstheme="minorHAnsi"/>
          <w:sz w:val="24"/>
          <w:szCs w:val="24"/>
        </w:rPr>
        <w:t>პრეპარატის</w:t>
      </w:r>
      <w:proofErr w:type="spellEnd"/>
      <w:r w:rsidR="00725FFB"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25FFB" w:rsidRPr="002055AB">
        <w:rPr>
          <w:rFonts w:asciiTheme="minorHAnsi" w:hAnsiTheme="minorHAnsi" w:cstheme="minorHAnsi"/>
          <w:sz w:val="24"/>
          <w:szCs w:val="24"/>
        </w:rPr>
        <w:t>შესახებ</w:t>
      </w:r>
      <w:proofErr w:type="spellEnd"/>
      <w:r w:rsidR="00725FFB" w:rsidRPr="002055AB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="00725FFB" w:rsidRPr="002055AB">
        <w:rPr>
          <w:rFonts w:asciiTheme="minorHAnsi" w:hAnsiTheme="minorHAnsi" w:cstheme="minorHAnsi"/>
          <w:sz w:val="24"/>
          <w:szCs w:val="24"/>
        </w:rPr>
        <w:t>ევროპის</w:t>
      </w:r>
      <w:proofErr w:type="spellEnd"/>
      <w:r w:rsidR="00725FFB"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25FFB" w:rsidRPr="002055AB">
        <w:rPr>
          <w:rFonts w:asciiTheme="minorHAnsi" w:hAnsiTheme="minorHAnsi" w:cstheme="minorHAnsi"/>
          <w:sz w:val="24"/>
          <w:szCs w:val="24"/>
        </w:rPr>
        <w:t>წამლის</w:t>
      </w:r>
      <w:proofErr w:type="spellEnd"/>
      <w:r w:rsidR="00725FFB"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25FFB" w:rsidRPr="002055AB">
        <w:rPr>
          <w:rFonts w:asciiTheme="minorHAnsi" w:hAnsiTheme="minorHAnsi" w:cstheme="minorHAnsi"/>
          <w:sz w:val="24"/>
          <w:szCs w:val="24"/>
        </w:rPr>
        <w:t>სააგენტო</w:t>
      </w:r>
      <w:proofErr w:type="spellEnd"/>
      <w:r w:rsidR="00725FFB"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25FFB" w:rsidRPr="002055AB">
        <w:rPr>
          <w:rFonts w:asciiTheme="minorHAnsi" w:hAnsiTheme="minorHAnsi" w:cstheme="minorHAnsi"/>
          <w:sz w:val="24"/>
          <w:szCs w:val="24"/>
        </w:rPr>
        <w:t>წელიწადში</w:t>
      </w:r>
      <w:proofErr w:type="spellEnd"/>
      <w:r w:rsidR="00725FFB"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25FFB" w:rsidRPr="002055AB">
        <w:rPr>
          <w:rFonts w:asciiTheme="minorHAnsi" w:hAnsiTheme="minorHAnsi" w:cstheme="minorHAnsi"/>
          <w:sz w:val="24"/>
          <w:szCs w:val="24"/>
        </w:rPr>
        <w:t>ერთხელ</w:t>
      </w:r>
      <w:proofErr w:type="spellEnd"/>
      <w:r w:rsidR="00725FFB"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25FFB" w:rsidRPr="002055AB">
        <w:rPr>
          <w:rFonts w:asciiTheme="minorHAnsi" w:hAnsiTheme="minorHAnsi" w:cstheme="minorHAnsi"/>
          <w:sz w:val="24"/>
          <w:szCs w:val="24"/>
        </w:rPr>
        <w:t>მაინც</w:t>
      </w:r>
      <w:proofErr w:type="spellEnd"/>
      <w:r w:rsidR="00725FFB"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25FFB" w:rsidRPr="002055AB">
        <w:rPr>
          <w:rFonts w:asciiTheme="minorHAnsi" w:hAnsiTheme="minorHAnsi" w:cstheme="minorHAnsi"/>
          <w:sz w:val="24"/>
          <w:szCs w:val="24"/>
        </w:rPr>
        <w:t>გადახედავს</w:t>
      </w:r>
      <w:proofErr w:type="spellEnd"/>
      <w:r w:rsidR="00725FFB"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25FFB" w:rsidRPr="002055AB">
        <w:rPr>
          <w:rFonts w:asciiTheme="minorHAnsi" w:hAnsiTheme="minorHAnsi" w:cstheme="minorHAnsi"/>
          <w:sz w:val="24"/>
          <w:szCs w:val="24"/>
        </w:rPr>
        <w:t>ახალ</w:t>
      </w:r>
      <w:proofErr w:type="spellEnd"/>
      <w:r w:rsidR="00725FFB"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25FFB" w:rsidRPr="002055AB">
        <w:rPr>
          <w:rFonts w:asciiTheme="minorHAnsi" w:hAnsiTheme="minorHAnsi" w:cstheme="minorHAnsi"/>
          <w:sz w:val="24"/>
          <w:szCs w:val="24"/>
        </w:rPr>
        <w:t>ინფორმაციას</w:t>
      </w:r>
      <w:proofErr w:type="spellEnd"/>
      <w:r w:rsidR="00725FFB"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25FFB" w:rsidRPr="002055AB">
        <w:rPr>
          <w:rFonts w:asciiTheme="minorHAnsi" w:hAnsiTheme="minorHAnsi" w:cstheme="minorHAnsi"/>
          <w:sz w:val="24"/>
          <w:szCs w:val="24"/>
        </w:rPr>
        <w:t>ამ</w:t>
      </w:r>
      <w:proofErr w:type="spellEnd"/>
      <w:r w:rsidR="00725FFB"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25FFB" w:rsidRPr="002055AB">
        <w:rPr>
          <w:rFonts w:asciiTheme="minorHAnsi" w:hAnsiTheme="minorHAnsi" w:cstheme="minorHAnsi"/>
          <w:sz w:val="24"/>
          <w:szCs w:val="24"/>
        </w:rPr>
        <w:t>პრეპარატის</w:t>
      </w:r>
      <w:proofErr w:type="spellEnd"/>
      <w:r w:rsidR="00725FFB"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25FFB" w:rsidRPr="002055AB">
        <w:rPr>
          <w:rFonts w:asciiTheme="minorHAnsi" w:hAnsiTheme="minorHAnsi" w:cstheme="minorHAnsi"/>
          <w:sz w:val="24"/>
          <w:szCs w:val="24"/>
        </w:rPr>
        <w:t>შესახებ</w:t>
      </w:r>
      <w:proofErr w:type="spellEnd"/>
      <w:r w:rsidR="00725FFB"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25FFB" w:rsidRPr="002055AB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="00725FFB"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25FFB" w:rsidRPr="002055AB">
        <w:rPr>
          <w:rFonts w:asciiTheme="minorHAnsi" w:hAnsiTheme="minorHAnsi" w:cstheme="minorHAnsi"/>
          <w:sz w:val="24"/>
          <w:szCs w:val="24"/>
        </w:rPr>
        <w:t>საჭიროების</w:t>
      </w:r>
      <w:proofErr w:type="spellEnd"/>
      <w:r w:rsidR="00725FFB"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25FFB" w:rsidRPr="002055AB">
        <w:rPr>
          <w:rFonts w:asciiTheme="minorHAnsi" w:hAnsiTheme="minorHAnsi" w:cstheme="minorHAnsi"/>
          <w:sz w:val="24"/>
          <w:szCs w:val="24"/>
        </w:rPr>
        <w:t>შემთხვევაში</w:t>
      </w:r>
      <w:proofErr w:type="spellEnd"/>
      <w:r w:rsidR="00725FFB" w:rsidRPr="002055A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725FFB" w:rsidRPr="002055AB">
        <w:rPr>
          <w:rFonts w:asciiTheme="minorHAnsi" w:hAnsiTheme="minorHAnsi" w:cstheme="minorHAnsi"/>
          <w:sz w:val="24"/>
          <w:szCs w:val="24"/>
        </w:rPr>
        <w:t>წინამდებარე</w:t>
      </w:r>
      <w:proofErr w:type="spellEnd"/>
      <w:r w:rsidR="00725FFB"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25FFB" w:rsidRPr="002055AB">
        <w:rPr>
          <w:rFonts w:asciiTheme="minorHAnsi" w:hAnsiTheme="minorHAnsi" w:cstheme="minorHAnsi"/>
          <w:sz w:val="24"/>
          <w:szCs w:val="24"/>
        </w:rPr>
        <w:t>ინსტრუქცია</w:t>
      </w:r>
      <w:proofErr w:type="spellEnd"/>
      <w:r w:rsidR="00725FFB"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25FFB" w:rsidRPr="002055AB">
        <w:rPr>
          <w:rFonts w:asciiTheme="minorHAnsi" w:hAnsiTheme="minorHAnsi" w:cstheme="minorHAnsi"/>
          <w:sz w:val="24"/>
          <w:szCs w:val="24"/>
        </w:rPr>
        <w:t>განახლდება</w:t>
      </w:r>
      <w:proofErr w:type="spellEnd"/>
      <w:r w:rsidR="00725FFB" w:rsidRPr="002055AB">
        <w:rPr>
          <w:rFonts w:asciiTheme="minorHAnsi" w:hAnsiTheme="minorHAnsi" w:cstheme="minorHAnsi"/>
          <w:sz w:val="24"/>
          <w:szCs w:val="24"/>
        </w:rPr>
        <w:t>.</w:t>
      </w:r>
    </w:p>
    <w:p w14:paraId="07B7640D" w14:textId="77777777" w:rsidR="002D793C" w:rsidRPr="002055AB" w:rsidRDefault="002D793C" w:rsidP="002D793C">
      <w:pPr>
        <w:numPr>
          <w:ilvl w:val="12"/>
          <w:numId w:val="0"/>
        </w:numPr>
        <w:spacing w:line="240" w:lineRule="auto"/>
        <w:ind w:right="-649"/>
        <w:rPr>
          <w:rFonts w:asciiTheme="minorHAnsi" w:hAnsiTheme="minorHAnsi" w:cstheme="minorHAnsi"/>
          <w:i/>
          <w:iCs/>
          <w:sz w:val="24"/>
          <w:szCs w:val="24"/>
        </w:rPr>
      </w:pPr>
    </w:p>
    <w:p w14:paraId="2185F8B4" w14:textId="77777777" w:rsidR="002D793C" w:rsidRPr="002055AB" w:rsidRDefault="002D793C" w:rsidP="002D793C">
      <w:pPr>
        <w:numPr>
          <w:ilvl w:val="12"/>
          <w:numId w:val="0"/>
        </w:numPr>
        <w:spacing w:line="240" w:lineRule="auto"/>
        <w:ind w:right="-649"/>
        <w:rPr>
          <w:rFonts w:asciiTheme="minorHAnsi" w:hAnsiTheme="minorHAnsi" w:cstheme="minorHAnsi"/>
          <w:b/>
          <w:sz w:val="24"/>
          <w:szCs w:val="24"/>
          <w:lang w:val="ka-GE"/>
        </w:rPr>
      </w:pPr>
      <w:r w:rsidRPr="002055AB">
        <w:rPr>
          <w:rFonts w:asciiTheme="minorHAnsi" w:hAnsiTheme="minorHAnsi" w:cstheme="minorHAnsi"/>
          <w:b/>
          <w:sz w:val="24"/>
          <w:szCs w:val="24"/>
          <w:lang w:val="ka-GE"/>
        </w:rPr>
        <w:t>ინფორმაციის სხვა წყაროები</w:t>
      </w:r>
    </w:p>
    <w:p w14:paraId="2BA2CACA" w14:textId="77777777" w:rsidR="002D793C" w:rsidRPr="002055AB" w:rsidRDefault="002D793C" w:rsidP="002D793C">
      <w:pPr>
        <w:numPr>
          <w:ilvl w:val="12"/>
          <w:numId w:val="0"/>
        </w:numPr>
        <w:spacing w:line="240" w:lineRule="auto"/>
        <w:ind w:right="-649"/>
        <w:rPr>
          <w:rStyle w:val="Hyperlink"/>
          <w:rFonts w:asciiTheme="minorHAnsi" w:hAnsiTheme="minorHAnsi" w:cstheme="minorHAnsi"/>
          <w:color w:val="0070C0"/>
          <w:sz w:val="24"/>
          <w:szCs w:val="24"/>
        </w:rPr>
      </w:pP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დეტალური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ინფორმაცია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ამ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მედიკამენტის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შესახებ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ხელმისაწვდომია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ევროპის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r w:rsidRPr="002055AB">
        <w:rPr>
          <w:rFonts w:asciiTheme="minorHAnsi" w:hAnsiTheme="minorHAnsi" w:cstheme="minorHAnsi"/>
          <w:sz w:val="24"/>
          <w:szCs w:val="24"/>
          <w:lang w:val="ka-GE"/>
        </w:rPr>
        <w:t xml:space="preserve">წამლის </w:t>
      </w:r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სააგენტოს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055AB">
        <w:rPr>
          <w:rFonts w:asciiTheme="minorHAnsi" w:hAnsiTheme="minorHAnsi" w:cstheme="minorHAnsi"/>
          <w:sz w:val="24"/>
          <w:szCs w:val="24"/>
        </w:rPr>
        <w:t>ვებსაიტზე</w:t>
      </w:r>
      <w:proofErr w:type="spellEnd"/>
      <w:r w:rsidRPr="002055AB">
        <w:rPr>
          <w:rFonts w:asciiTheme="minorHAnsi" w:hAnsiTheme="minorHAnsi" w:cstheme="minorHAnsi"/>
          <w:sz w:val="24"/>
          <w:szCs w:val="24"/>
        </w:rPr>
        <w:t>:</w:t>
      </w:r>
      <w:r w:rsidRPr="002055AB">
        <w:rPr>
          <w:rStyle w:val="Hyperlink"/>
          <w:rFonts w:asciiTheme="minorHAnsi" w:hAnsiTheme="minorHAnsi" w:cstheme="minorHAnsi"/>
          <w:color w:val="0070C0"/>
          <w:sz w:val="24"/>
          <w:szCs w:val="24"/>
        </w:rPr>
        <w:t xml:space="preserve"> http://www.ema.europa.eu</w:t>
      </w:r>
    </w:p>
    <w:p w14:paraId="18373ED1" w14:textId="77777777" w:rsidR="00CE3473" w:rsidRPr="002055AB" w:rsidRDefault="00CE3473">
      <w:pPr>
        <w:rPr>
          <w:sz w:val="24"/>
          <w:szCs w:val="24"/>
        </w:rPr>
      </w:pPr>
    </w:p>
    <w:sectPr w:rsidR="00CE3473" w:rsidRPr="002055AB" w:rsidSect="002D793C">
      <w:footerReference w:type="default" r:id="rId8"/>
      <w:footerReference w:type="first" r:id="rId9"/>
      <w:endnotePr>
        <w:numFmt w:val="decimal"/>
      </w:endnotePr>
      <w:pgSz w:w="11907" w:h="16840" w:code="9"/>
      <w:pgMar w:top="810" w:right="1418" w:bottom="900" w:left="1418" w:header="288" w:footer="288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C61CFE" w14:textId="77777777" w:rsidR="00D43EC3" w:rsidRDefault="00D43EC3">
      <w:pPr>
        <w:spacing w:line="240" w:lineRule="auto"/>
      </w:pPr>
      <w:r>
        <w:separator/>
      </w:r>
    </w:p>
  </w:endnote>
  <w:endnote w:type="continuationSeparator" w:id="0">
    <w:p w14:paraId="66FB07F6" w14:textId="77777777" w:rsidR="00D43EC3" w:rsidRDefault="00D43E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277334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4A601B" w14:textId="77777777" w:rsidR="00080673" w:rsidRDefault="00281511" w:rsidP="00D17EFB">
        <w:pPr>
          <w:pStyle w:val="Footer"/>
          <w:jc w:val="center"/>
        </w:pPr>
        <w:r w:rsidRPr="00A03F3A">
          <w:fldChar w:fldCharType="begin"/>
        </w:r>
        <w:r w:rsidRPr="00A03F3A">
          <w:instrText xml:space="preserve"> PAGE   \* MERGEFORMAT </w:instrText>
        </w:r>
        <w:r w:rsidRPr="00A03F3A">
          <w:fldChar w:fldCharType="separate"/>
        </w:r>
        <w:r w:rsidRPr="00A03F3A">
          <w:rPr>
            <w:noProof/>
          </w:rPr>
          <w:t>2</w:t>
        </w:r>
        <w:r w:rsidRPr="00A03F3A">
          <w:rPr>
            <w:noProof/>
          </w:rPr>
          <w:fldChar w:fldCharType="end"/>
        </w:r>
      </w:p>
    </w:sdtContent>
  </w:sdt>
  <w:p w14:paraId="0355B28C" w14:textId="77777777" w:rsidR="00080673" w:rsidRDefault="00080673">
    <w:pPr>
      <w:pStyle w:val="Footer"/>
      <w:tabs>
        <w:tab w:val="right" w:pos="8931"/>
      </w:tabs>
      <w:ind w:right="96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ED018" w14:textId="77777777" w:rsidR="00080673" w:rsidRDefault="00281511">
    <w:pPr>
      <w:pStyle w:val="Footer"/>
      <w:tabs>
        <w:tab w:val="right" w:pos="8931"/>
      </w:tabs>
      <w:ind w:right="96"/>
      <w:jc w:val="center"/>
    </w:pPr>
    <w:r>
      <w:fldChar w:fldCharType="begin"/>
    </w:r>
    <w:r>
      <w:instrText xml:space="preserve"> EQ </w:instrText>
    </w:r>
    <w:r>
      <w:fldChar w:fldCharType="end"/>
    </w:r>
    <w:r>
      <w:rPr>
        <w:rStyle w:val="PageNumber"/>
        <w:rFonts w:cs="Arial"/>
      </w:rPr>
      <w:fldChar w:fldCharType="begin"/>
    </w:r>
    <w:r>
      <w:rPr>
        <w:rStyle w:val="PageNumber"/>
        <w:rFonts w:cs="Arial"/>
      </w:rPr>
      <w:instrText xml:space="preserve">PAGE  </w:instrText>
    </w:r>
    <w:r>
      <w:rPr>
        <w:rStyle w:val="PageNumber"/>
        <w:rFonts w:cs="Arial"/>
      </w:rPr>
      <w:fldChar w:fldCharType="separate"/>
    </w:r>
    <w:r>
      <w:rPr>
        <w:rStyle w:val="PageNumber"/>
        <w:rFonts w:cs="Arial"/>
      </w:rPr>
      <w:t>1</w:t>
    </w:r>
    <w:r>
      <w:rPr>
        <w:rStyle w:val="PageNumber"/>
        <w:rFonts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94794" w14:textId="77777777" w:rsidR="00D43EC3" w:rsidRDefault="00D43EC3">
      <w:pPr>
        <w:spacing w:line="240" w:lineRule="auto"/>
      </w:pPr>
      <w:r>
        <w:separator/>
      </w:r>
    </w:p>
  </w:footnote>
  <w:footnote w:type="continuationSeparator" w:id="0">
    <w:p w14:paraId="2DA40012" w14:textId="77777777" w:rsidR="00D43EC3" w:rsidRDefault="00D43EC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alt="BT_1000x858px" style="width:15.75pt;height:13.5pt;visibility:visible;mso-wrap-style:square" o:bullet="t">
        <v:imagedata r:id="rId1" o:title="BT_1000x858px"/>
      </v:shape>
    </w:pict>
  </w:numPicBullet>
  <w:abstractNum w:abstractNumId="0" w15:restartNumberingAfterBreak="0">
    <w:nsid w:val="040D107B"/>
    <w:multiLevelType w:val="multilevel"/>
    <w:tmpl w:val="241253C8"/>
    <w:name w:val="ListBullet"/>
    <w:lvl w:ilvl="0">
      <w:start w:val="1"/>
      <w:numFmt w:val="bullet"/>
      <w:pStyle w:val="ListBullet"/>
      <w:lvlText w:val=""/>
      <w:lvlJc w:val="left"/>
      <w:pPr>
        <w:ind w:left="426" w:hanging="425"/>
      </w:pPr>
      <w:rPr>
        <w:rFonts w:ascii="Symbol" w:hAnsi="Symbol" w:hint="default"/>
        <w:b w:val="0"/>
        <w:i w:val="0"/>
        <w:caps w:val="0"/>
        <w:sz w:val="24"/>
        <w:u w:val="none"/>
        <w:vertAlign w:val="baseline"/>
      </w:rPr>
    </w:lvl>
    <w:lvl w:ilvl="1">
      <w:start w:val="1"/>
      <w:numFmt w:val="bullet"/>
      <w:pStyle w:val="ListBullet2"/>
      <w:lvlText w:val=""/>
      <w:lvlJc w:val="left"/>
      <w:pPr>
        <w:ind w:left="851" w:hanging="425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o"/>
      <w:lvlJc w:val="left"/>
      <w:pPr>
        <w:ind w:left="1276" w:hanging="425"/>
      </w:pPr>
      <w:rPr>
        <w:rFonts w:ascii="Courier New" w:hAnsi="Courier New" w:hint="default"/>
      </w:rPr>
    </w:lvl>
    <w:lvl w:ilvl="3">
      <w:start w:val="1"/>
      <w:numFmt w:val="bullet"/>
      <w:pStyle w:val="ListBullet4"/>
      <w:lvlText w:val=""/>
      <w:lvlJc w:val="left"/>
      <w:pPr>
        <w:ind w:left="1701" w:hanging="425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ind w:left="2126" w:hanging="425"/>
      </w:pPr>
      <w:rPr>
        <w:rFonts w:hint="default"/>
      </w:rPr>
    </w:lvl>
    <w:lvl w:ilvl="5">
      <w:start w:val="1"/>
      <w:numFmt w:val="none"/>
      <w:lvlText w:val=""/>
      <w:lvlJc w:val="left"/>
      <w:pPr>
        <w:ind w:left="2551" w:hanging="425"/>
      </w:pPr>
      <w:rPr>
        <w:rFonts w:hint="default"/>
      </w:rPr>
    </w:lvl>
    <w:lvl w:ilvl="6">
      <w:start w:val="1"/>
      <w:numFmt w:val="none"/>
      <w:lvlText w:val=""/>
      <w:lvlJc w:val="left"/>
      <w:pPr>
        <w:ind w:left="2976" w:hanging="425"/>
      </w:pPr>
      <w:rPr>
        <w:rFonts w:hint="default"/>
      </w:rPr>
    </w:lvl>
    <w:lvl w:ilvl="7">
      <w:start w:val="1"/>
      <w:numFmt w:val="none"/>
      <w:lvlText w:val=""/>
      <w:lvlJc w:val="left"/>
      <w:pPr>
        <w:ind w:left="3401" w:hanging="425"/>
      </w:pPr>
      <w:rPr>
        <w:rFonts w:hint="default"/>
      </w:rPr>
    </w:lvl>
    <w:lvl w:ilvl="8">
      <w:start w:val="1"/>
      <w:numFmt w:val="none"/>
      <w:lvlText w:val=""/>
      <w:lvlJc w:val="left"/>
      <w:pPr>
        <w:ind w:left="3826" w:hanging="425"/>
      </w:pPr>
      <w:rPr>
        <w:rFonts w:hint="default"/>
      </w:rPr>
    </w:lvl>
  </w:abstractNum>
  <w:abstractNum w:abstractNumId="1" w15:restartNumberingAfterBreak="0">
    <w:nsid w:val="0EB0399D"/>
    <w:multiLevelType w:val="hybridMultilevel"/>
    <w:tmpl w:val="553A200C"/>
    <w:lvl w:ilvl="0" w:tplc="041D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124524CA"/>
    <w:multiLevelType w:val="hybridMultilevel"/>
    <w:tmpl w:val="337C78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B26AE0"/>
    <w:multiLevelType w:val="hybridMultilevel"/>
    <w:tmpl w:val="7CC4FDC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C30051"/>
    <w:multiLevelType w:val="hybridMultilevel"/>
    <w:tmpl w:val="80F4858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B17A04"/>
    <w:multiLevelType w:val="hybridMultilevel"/>
    <w:tmpl w:val="7C10CE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614452"/>
    <w:multiLevelType w:val="hybridMultilevel"/>
    <w:tmpl w:val="5D6C66F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525D76"/>
    <w:multiLevelType w:val="hybridMultilevel"/>
    <w:tmpl w:val="82D0C56E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B620F9D"/>
    <w:multiLevelType w:val="hybridMultilevel"/>
    <w:tmpl w:val="7A22E1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99492A"/>
    <w:multiLevelType w:val="hybridMultilevel"/>
    <w:tmpl w:val="06D68F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3B0096"/>
    <w:multiLevelType w:val="hybridMultilevel"/>
    <w:tmpl w:val="DCBC989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234BCA"/>
    <w:multiLevelType w:val="hybridMultilevel"/>
    <w:tmpl w:val="B37647CA"/>
    <w:lvl w:ilvl="0" w:tplc="9682810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EECBA4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1E3D0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47644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43AE57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63C44B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EECC6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AB09EB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4E4DAB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68001DDF"/>
    <w:multiLevelType w:val="hybridMultilevel"/>
    <w:tmpl w:val="375895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934432"/>
    <w:multiLevelType w:val="hybridMultilevel"/>
    <w:tmpl w:val="3940B29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9687914">
    <w:abstractNumId w:val="0"/>
  </w:num>
  <w:num w:numId="2" w16cid:durableId="2112432983">
    <w:abstractNumId w:val="12"/>
  </w:num>
  <w:num w:numId="3" w16cid:durableId="1482579096">
    <w:abstractNumId w:val="1"/>
  </w:num>
  <w:num w:numId="4" w16cid:durableId="1404332146">
    <w:abstractNumId w:val="8"/>
  </w:num>
  <w:num w:numId="5" w16cid:durableId="1795636657">
    <w:abstractNumId w:val="9"/>
  </w:num>
  <w:num w:numId="6" w16cid:durableId="1452436709">
    <w:abstractNumId w:val="5"/>
  </w:num>
  <w:num w:numId="7" w16cid:durableId="981429017">
    <w:abstractNumId w:val="13"/>
  </w:num>
  <w:num w:numId="8" w16cid:durableId="554584505">
    <w:abstractNumId w:val="7"/>
  </w:num>
  <w:num w:numId="9" w16cid:durableId="2141989695">
    <w:abstractNumId w:val="2"/>
  </w:num>
  <w:num w:numId="10" w16cid:durableId="273945091">
    <w:abstractNumId w:val="10"/>
  </w:num>
  <w:num w:numId="11" w16cid:durableId="423963291">
    <w:abstractNumId w:val="6"/>
  </w:num>
  <w:num w:numId="12" w16cid:durableId="633948935">
    <w:abstractNumId w:val="3"/>
  </w:num>
  <w:num w:numId="13" w16cid:durableId="877618904">
    <w:abstractNumId w:val="4"/>
  </w:num>
  <w:num w:numId="14" w16cid:durableId="6349946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141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578"/>
    <w:rsid w:val="00061AEE"/>
    <w:rsid w:val="00080673"/>
    <w:rsid w:val="000B2B5B"/>
    <w:rsid w:val="00100D49"/>
    <w:rsid w:val="00120DD6"/>
    <w:rsid w:val="0013685E"/>
    <w:rsid w:val="002055AB"/>
    <w:rsid w:val="00233ED2"/>
    <w:rsid w:val="00234DFC"/>
    <w:rsid w:val="00281511"/>
    <w:rsid w:val="002C2AE4"/>
    <w:rsid w:val="002D793C"/>
    <w:rsid w:val="002E2FF2"/>
    <w:rsid w:val="0031591C"/>
    <w:rsid w:val="003332B8"/>
    <w:rsid w:val="00340D21"/>
    <w:rsid w:val="00363A0E"/>
    <w:rsid w:val="00384149"/>
    <w:rsid w:val="003E3113"/>
    <w:rsid w:val="003F0A7E"/>
    <w:rsid w:val="003F1E51"/>
    <w:rsid w:val="0044027E"/>
    <w:rsid w:val="00520721"/>
    <w:rsid w:val="00540C84"/>
    <w:rsid w:val="005A6739"/>
    <w:rsid w:val="006052C5"/>
    <w:rsid w:val="00623C86"/>
    <w:rsid w:val="00632F84"/>
    <w:rsid w:val="00675C11"/>
    <w:rsid w:val="006F4B73"/>
    <w:rsid w:val="00711578"/>
    <w:rsid w:val="00725FFB"/>
    <w:rsid w:val="007532F8"/>
    <w:rsid w:val="00765D23"/>
    <w:rsid w:val="007B6D40"/>
    <w:rsid w:val="0081145C"/>
    <w:rsid w:val="008F1E19"/>
    <w:rsid w:val="00987733"/>
    <w:rsid w:val="00A12A30"/>
    <w:rsid w:val="00A342B3"/>
    <w:rsid w:val="00AD0321"/>
    <w:rsid w:val="00B748DE"/>
    <w:rsid w:val="00BD5B61"/>
    <w:rsid w:val="00C446F5"/>
    <w:rsid w:val="00CE3473"/>
    <w:rsid w:val="00D43EC3"/>
    <w:rsid w:val="00DB76A4"/>
    <w:rsid w:val="00DF0EB4"/>
    <w:rsid w:val="00E66882"/>
    <w:rsid w:val="00E72259"/>
    <w:rsid w:val="00E741F2"/>
    <w:rsid w:val="00EB2AF6"/>
    <w:rsid w:val="00EB7261"/>
    <w:rsid w:val="00F2001F"/>
    <w:rsid w:val="00F22298"/>
    <w:rsid w:val="00FA2484"/>
    <w:rsid w:val="00FE4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0345F"/>
  <w15:chartTrackingRefBased/>
  <w15:docId w15:val="{517C10DE-DDF1-40A5-8D22-77F364A77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" w:unhideWhenUsed="1" w:qFormat="1"/>
    <w:lsdException w:name="List Bullet 3" w:semiHidden="1" w:uiPriority="9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7733"/>
    <w:pPr>
      <w:tabs>
        <w:tab w:val="left" w:pos="567"/>
      </w:tabs>
      <w:spacing w:after="0" w:line="260" w:lineRule="exact"/>
    </w:pPr>
    <w:rPr>
      <w:rFonts w:ascii="Times New Roman" w:eastAsia="Times New Roman" w:hAnsi="Times New Roman" w:cs="Times New Roman"/>
      <w:kern w:val="0"/>
      <w:szCs w:val="20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2D793C"/>
    <w:pPr>
      <w:tabs>
        <w:tab w:val="center" w:pos="4536"/>
        <w:tab w:val="right" w:pos="8306"/>
      </w:tabs>
    </w:pPr>
    <w:rPr>
      <w:rFonts w:ascii="Arial" w:hAnsi="Arial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2D793C"/>
    <w:rPr>
      <w:rFonts w:ascii="Arial" w:eastAsia="Times New Roman" w:hAnsi="Arial" w:cs="Times New Roman"/>
      <w:kern w:val="0"/>
      <w:sz w:val="16"/>
      <w:szCs w:val="20"/>
      <w:lang w:val="en-GB"/>
      <w14:ligatures w14:val="none"/>
    </w:rPr>
  </w:style>
  <w:style w:type="character" w:styleId="PageNumber">
    <w:name w:val="page number"/>
    <w:basedOn w:val="DefaultParagraphFont"/>
    <w:rsid w:val="002D793C"/>
  </w:style>
  <w:style w:type="character" w:styleId="Hyperlink">
    <w:name w:val="Hyperlink"/>
    <w:rsid w:val="002D793C"/>
    <w:rPr>
      <w:color w:val="0000FF"/>
      <w:u w:val="single"/>
    </w:rPr>
  </w:style>
  <w:style w:type="paragraph" w:customStyle="1" w:styleId="BodytextAgency">
    <w:name w:val="Body text (Agency)"/>
    <w:basedOn w:val="Normal"/>
    <w:link w:val="BodytextAgencyChar"/>
    <w:rsid w:val="002D793C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character" w:customStyle="1" w:styleId="BodytextAgencyChar">
    <w:name w:val="Body text (Agency) Char"/>
    <w:link w:val="BodytextAgency"/>
    <w:rsid w:val="002D793C"/>
    <w:rPr>
      <w:rFonts w:ascii="Verdana" w:eastAsia="Verdana" w:hAnsi="Verdana" w:cs="Verdana"/>
      <w:kern w:val="0"/>
      <w:sz w:val="18"/>
      <w:szCs w:val="18"/>
      <w:lang w:val="en-GB" w:eastAsia="en-GB"/>
      <w14:ligatures w14:val="none"/>
    </w:rPr>
  </w:style>
  <w:style w:type="paragraph" w:customStyle="1" w:styleId="A-TableText">
    <w:name w:val="A-Table Text"/>
    <w:rsid w:val="002D793C"/>
    <w:pPr>
      <w:spacing w:before="60" w:after="60" w:line="240" w:lineRule="auto"/>
    </w:pPr>
    <w:rPr>
      <w:rFonts w:ascii="Times New Roman" w:eastAsia="Times New Roman" w:hAnsi="Times New Roman" w:cs="Times New Roman"/>
      <w:kern w:val="0"/>
      <w:szCs w:val="20"/>
      <w:lang w:val="en-GB"/>
      <w14:ligatures w14:val="none"/>
    </w:rPr>
  </w:style>
  <w:style w:type="paragraph" w:styleId="ListParagraph">
    <w:name w:val="List Paragraph"/>
    <w:basedOn w:val="Normal"/>
    <w:uiPriority w:val="34"/>
    <w:qFormat/>
    <w:rsid w:val="002D793C"/>
    <w:pPr>
      <w:tabs>
        <w:tab w:val="clear" w:pos="567"/>
      </w:tabs>
      <w:spacing w:line="240" w:lineRule="auto"/>
      <w:ind w:left="720"/>
    </w:pPr>
    <w:rPr>
      <w:rFonts w:ascii="Calibri" w:eastAsia="SimSun" w:hAnsi="Calibri"/>
      <w:szCs w:val="22"/>
      <w:lang w:val="en-US"/>
    </w:rPr>
  </w:style>
  <w:style w:type="paragraph" w:styleId="ListBullet">
    <w:name w:val="List Bullet"/>
    <w:uiPriority w:val="9"/>
    <w:qFormat/>
    <w:rsid w:val="002D793C"/>
    <w:pPr>
      <w:numPr>
        <w:numId w:val="1"/>
      </w:numPr>
      <w:spacing w:before="60" w:after="60" w:line="240" w:lineRule="auto"/>
    </w:pPr>
    <w:rPr>
      <w:rFonts w:ascii="Times New Roman" w:eastAsia="Times New Roman" w:hAnsi="Times New Roman" w:cs="Times New Roman"/>
      <w:kern w:val="0"/>
      <w:sz w:val="24"/>
      <w:szCs w:val="20"/>
      <w:lang w:val="en-GB"/>
      <w14:ligatures w14:val="none"/>
    </w:rPr>
  </w:style>
  <w:style w:type="paragraph" w:styleId="ListBullet2">
    <w:name w:val="List Bullet 2"/>
    <w:basedOn w:val="Normal"/>
    <w:uiPriority w:val="9"/>
    <w:qFormat/>
    <w:rsid w:val="002D793C"/>
    <w:pPr>
      <w:numPr>
        <w:ilvl w:val="1"/>
        <w:numId w:val="1"/>
      </w:numPr>
      <w:tabs>
        <w:tab w:val="clear" w:pos="567"/>
      </w:tabs>
      <w:spacing w:before="60" w:after="60" w:line="276" w:lineRule="auto"/>
    </w:pPr>
    <w:rPr>
      <w:sz w:val="24"/>
      <w:szCs w:val="24"/>
    </w:rPr>
  </w:style>
  <w:style w:type="paragraph" w:styleId="ListBullet3">
    <w:name w:val="List Bullet 3"/>
    <w:basedOn w:val="Normal"/>
    <w:uiPriority w:val="9"/>
    <w:qFormat/>
    <w:rsid w:val="002D793C"/>
    <w:pPr>
      <w:numPr>
        <w:ilvl w:val="2"/>
        <w:numId w:val="1"/>
      </w:numPr>
      <w:tabs>
        <w:tab w:val="clear" w:pos="567"/>
      </w:tabs>
      <w:spacing w:before="60" w:after="60" w:line="276" w:lineRule="auto"/>
    </w:pPr>
    <w:rPr>
      <w:sz w:val="24"/>
      <w:szCs w:val="24"/>
    </w:rPr>
  </w:style>
  <w:style w:type="paragraph" w:styleId="ListBullet4">
    <w:name w:val="List Bullet 4"/>
    <w:basedOn w:val="Normal"/>
    <w:uiPriority w:val="99"/>
    <w:rsid w:val="002D793C"/>
    <w:pPr>
      <w:numPr>
        <w:ilvl w:val="3"/>
        <w:numId w:val="1"/>
      </w:numPr>
      <w:tabs>
        <w:tab w:val="clear" w:pos="567"/>
      </w:tabs>
      <w:spacing w:before="60" w:after="60" w:line="276" w:lineRule="auto"/>
    </w:pPr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3E31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mz.ezdrowie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2675</Words>
  <Characters>15249</Characters>
  <Application>Microsoft Office Word</Application>
  <DocSecurity>0</DocSecurity>
  <Lines>127</Lines>
  <Paragraphs>35</Paragraphs>
  <ScaleCrop>false</ScaleCrop>
  <Company/>
  <LinksUpToDate>false</LinksUpToDate>
  <CharactersWithSpaces>17889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Chkhatarashvili, Ketevan</dc:creator>
  <cp:keywords/>
  <dc:description/>
  <cp:lastModifiedBy>Zaza Chapichadze</cp:lastModifiedBy>
  <cp:revision>4</cp:revision>
  <dcterms:created xsi:type="dcterms:W3CDTF">2026-06-22T10:17:00Z</dcterms:created>
  <dcterms:modified xsi:type="dcterms:W3CDTF">2026-06-22T10:23:00Z</dcterms:modified>
</cp:coreProperties>
</file>