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4F160" w14:textId="77777777" w:rsidR="003F3B31" w:rsidRPr="002F5B10" w:rsidRDefault="003F3B31" w:rsidP="00F77330">
      <w:pPr>
        <w:spacing w:after="0" w:line="240" w:lineRule="auto"/>
        <w:jc w:val="center"/>
        <w:rPr>
          <w:rFonts w:ascii="Sylfaen" w:hAnsi="Sylfaen"/>
          <w:sz w:val="24"/>
          <w:szCs w:val="24"/>
        </w:rPr>
      </w:pPr>
      <w:proofErr w:type="spellStart"/>
      <w:r w:rsidRPr="002F5B10">
        <w:rPr>
          <w:rFonts w:ascii="Sylfaen" w:hAnsi="Sylfaen" w:cs="Sylfaen"/>
          <w:sz w:val="24"/>
          <w:szCs w:val="24"/>
        </w:rPr>
        <w:t>პრეპარატის</w:t>
      </w:r>
      <w:proofErr w:type="spellEnd"/>
      <w:r w:rsidRPr="002F5B10">
        <w:rPr>
          <w:rFonts w:ascii="Sylfaen" w:hAnsi="Sylfaen"/>
          <w:sz w:val="24"/>
          <w:szCs w:val="24"/>
        </w:rPr>
        <w:t xml:space="preserve"> </w:t>
      </w:r>
      <w:proofErr w:type="spellStart"/>
      <w:r w:rsidRPr="002F5B10">
        <w:rPr>
          <w:rFonts w:ascii="Sylfaen" w:hAnsi="Sylfaen" w:cs="Sylfaen"/>
          <w:sz w:val="24"/>
          <w:szCs w:val="24"/>
        </w:rPr>
        <w:t>სამედიცინო</w:t>
      </w:r>
      <w:proofErr w:type="spellEnd"/>
      <w:r w:rsidRPr="002F5B10">
        <w:rPr>
          <w:rFonts w:ascii="Sylfaen" w:hAnsi="Sylfaen"/>
          <w:sz w:val="24"/>
          <w:szCs w:val="24"/>
        </w:rPr>
        <w:t xml:space="preserve"> </w:t>
      </w:r>
      <w:proofErr w:type="spellStart"/>
      <w:r w:rsidRPr="002F5B10">
        <w:rPr>
          <w:rFonts w:ascii="Sylfaen" w:hAnsi="Sylfaen" w:cs="Sylfaen"/>
          <w:sz w:val="24"/>
          <w:szCs w:val="24"/>
        </w:rPr>
        <w:t>გამოყენების</w:t>
      </w:r>
      <w:proofErr w:type="spellEnd"/>
    </w:p>
    <w:p w14:paraId="607CA393" w14:textId="77777777" w:rsidR="003F3B31" w:rsidRPr="002F5B10" w:rsidRDefault="003F3B31" w:rsidP="00F77330">
      <w:pPr>
        <w:spacing w:after="0" w:line="240" w:lineRule="auto"/>
        <w:jc w:val="center"/>
        <w:rPr>
          <w:rFonts w:ascii="Sylfaen" w:hAnsi="Sylfaen"/>
          <w:b/>
          <w:bCs/>
          <w:sz w:val="24"/>
          <w:szCs w:val="24"/>
        </w:rPr>
      </w:pPr>
      <w:proofErr w:type="spellStart"/>
      <w:r w:rsidRPr="002F5B10">
        <w:rPr>
          <w:rFonts w:ascii="Sylfaen" w:hAnsi="Sylfaen" w:cs="Sylfaen"/>
          <w:b/>
          <w:bCs/>
          <w:sz w:val="24"/>
          <w:szCs w:val="24"/>
        </w:rPr>
        <w:t>ინსტრუქცია</w:t>
      </w:r>
      <w:proofErr w:type="spellEnd"/>
    </w:p>
    <w:p w14:paraId="289C24FB" w14:textId="2FAF4352" w:rsidR="003F3B31" w:rsidRDefault="003F3B31" w:rsidP="00F77330">
      <w:pPr>
        <w:spacing w:after="0" w:line="240" w:lineRule="auto"/>
        <w:jc w:val="center"/>
        <w:rPr>
          <w:rFonts w:ascii="Sylfaen" w:hAnsi="Sylfaen"/>
          <w:sz w:val="24"/>
          <w:szCs w:val="24"/>
        </w:rPr>
      </w:pPr>
      <w:r w:rsidRPr="002F5B10">
        <w:rPr>
          <w:rFonts w:ascii="Sylfaen" w:hAnsi="Sylfaen"/>
          <w:sz w:val="24"/>
          <w:szCs w:val="24"/>
        </w:rPr>
        <w:t>(</w:t>
      </w:r>
      <w:proofErr w:type="spellStart"/>
      <w:r w:rsidRPr="002F5B10">
        <w:rPr>
          <w:rFonts w:ascii="Sylfaen" w:hAnsi="Sylfaen" w:cs="Sylfaen"/>
          <w:sz w:val="24"/>
          <w:szCs w:val="24"/>
        </w:rPr>
        <w:t>ინფორმაცია</w:t>
      </w:r>
      <w:proofErr w:type="spellEnd"/>
      <w:r w:rsidRPr="002F5B10">
        <w:rPr>
          <w:rFonts w:ascii="Sylfaen" w:hAnsi="Sylfaen"/>
          <w:sz w:val="24"/>
          <w:szCs w:val="24"/>
        </w:rPr>
        <w:t xml:space="preserve"> </w:t>
      </w:r>
      <w:proofErr w:type="spellStart"/>
      <w:r w:rsidRPr="002F5B10">
        <w:rPr>
          <w:rFonts w:ascii="Sylfaen" w:hAnsi="Sylfaen" w:cs="Sylfaen"/>
          <w:sz w:val="24"/>
          <w:szCs w:val="24"/>
        </w:rPr>
        <w:t>პაციენტებისთვის</w:t>
      </w:r>
      <w:proofErr w:type="spellEnd"/>
      <w:r w:rsidRPr="002F5B10">
        <w:rPr>
          <w:rFonts w:ascii="Sylfaen" w:hAnsi="Sylfaen"/>
          <w:sz w:val="24"/>
          <w:szCs w:val="24"/>
        </w:rPr>
        <w:t>)</w:t>
      </w:r>
    </w:p>
    <w:p w14:paraId="71B66532" w14:textId="77777777" w:rsidR="00F77330" w:rsidRPr="002F5B10" w:rsidRDefault="00F77330" w:rsidP="00F77330">
      <w:pPr>
        <w:spacing w:after="0" w:line="240" w:lineRule="auto"/>
        <w:jc w:val="center"/>
        <w:rPr>
          <w:rFonts w:ascii="Sylfaen" w:hAnsi="Sylfaen"/>
          <w:sz w:val="24"/>
          <w:szCs w:val="24"/>
        </w:rPr>
      </w:pPr>
    </w:p>
    <w:p w14:paraId="262E9C22" w14:textId="485C9D77" w:rsidR="003F3B31" w:rsidRPr="002F5B10" w:rsidRDefault="003F3B31" w:rsidP="00F77330">
      <w:pPr>
        <w:spacing w:after="0" w:line="240" w:lineRule="auto"/>
        <w:ind w:right="-90"/>
        <w:jc w:val="center"/>
        <w:rPr>
          <w:rFonts w:ascii="Sylfaen" w:hAnsi="Sylfaen" w:cs="Sylfaen"/>
          <w:b/>
          <w:sz w:val="24"/>
          <w:szCs w:val="24"/>
          <w:lang w:val="ka-GE"/>
        </w:rPr>
      </w:pP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ru-RU"/>
        </w:rPr>
        <w:t>®</w:t>
      </w:r>
      <w:r w:rsidR="000A63A7" w:rsidRPr="002F5B10">
        <w:rPr>
          <w:rFonts w:ascii="Sylfaen" w:hAnsi="Sylfaen" w:cs="Sylfaen"/>
          <w:b/>
          <w:sz w:val="24"/>
          <w:szCs w:val="24"/>
          <w:vertAlign w:val="superscript"/>
          <w:lang w:val="ka-GE"/>
        </w:rPr>
        <w:t xml:space="preserve"> </w:t>
      </w:r>
      <w:r w:rsidR="000A63A7" w:rsidRPr="002F5B10">
        <w:rPr>
          <w:rFonts w:ascii="Sylfaen" w:hAnsi="Sylfaen" w:cs="Sylfaen"/>
          <w:b/>
          <w:sz w:val="24"/>
          <w:szCs w:val="24"/>
          <w:lang w:val="ka-GE"/>
        </w:rPr>
        <w:t>მალამო</w:t>
      </w:r>
    </w:p>
    <w:p w14:paraId="7EF721FD" w14:textId="4333F061" w:rsidR="00194706" w:rsidRDefault="003F3B31" w:rsidP="00F77330">
      <w:pPr>
        <w:spacing w:after="0" w:line="240" w:lineRule="auto"/>
        <w:ind w:left="-180" w:right="-270"/>
        <w:jc w:val="center"/>
        <w:rPr>
          <w:rFonts w:ascii="Sylfaen" w:hAnsi="Sylfaen" w:cs="Sylfaen"/>
          <w:sz w:val="24"/>
          <w:szCs w:val="24"/>
        </w:rPr>
      </w:pPr>
      <w:r w:rsidRPr="002F5B10">
        <w:rPr>
          <w:rFonts w:ascii="AcadNusx" w:hAnsi="AcadNusx"/>
          <w:sz w:val="24"/>
          <w:szCs w:val="24"/>
        </w:rPr>
        <w:t>(</w:t>
      </w:r>
      <w:r w:rsidRPr="002F5B10">
        <w:rPr>
          <w:rFonts w:ascii="Sylfaen" w:hAnsi="Sylfaen" w:cs="Sylfaen"/>
          <w:sz w:val="24"/>
          <w:szCs w:val="24"/>
          <w:lang w:val="ka-GE"/>
        </w:rPr>
        <w:t>პოვიდონ-იოდი</w:t>
      </w:r>
      <w:r w:rsidRPr="002F5B10">
        <w:rPr>
          <w:rFonts w:ascii="Sylfaen" w:hAnsi="Sylfaen" w:cs="Sylfaen"/>
          <w:sz w:val="24"/>
          <w:szCs w:val="24"/>
        </w:rPr>
        <w:t>)</w:t>
      </w:r>
    </w:p>
    <w:p w14:paraId="3A998C7C" w14:textId="77777777" w:rsidR="00F77330" w:rsidRPr="002F5B10" w:rsidRDefault="00F77330" w:rsidP="00F77330">
      <w:pPr>
        <w:spacing w:after="0" w:line="240" w:lineRule="auto"/>
        <w:ind w:left="-180" w:right="-270"/>
        <w:jc w:val="center"/>
        <w:rPr>
          <w:rFonts w:ascii="Sylfaen" w:hAnsi="Sylfaen" w:cs="Sylfaen"/>
          <w:sz w:val="24"/>
          <w:szCs w:val="24"/>
        </w:rPr>
      </w:pPr>
    </w:p>
    <w:p w14:paraId="4AA78021" w14:textId="0FA75322" w:rsidR="00852297" w:rsidRPr="002F5B10" w:rsidRDefault="00852297" w:rsidP="00F77330">
      <w:pPr>
        <w:spacing w:after="0" w:line="240" w:lineRule="auto"/>
        <w:jc w:val="both"/>
        <w:rPr>
          <w:rFonts w:ascii="Sylfaen" w:hAnsi="Sylfaen"/>
          <w:b/>
          <w:sz w:val="24"/>
          <w:szCs w:val="24"/>
        </w:rPr>
      </w:pPr>
      <w:r w:rsidRPr="002F5B10">
        <w:rPr>
          <w:rFonts w:ascii="Sylfaen" w:hAnsi="Sylfaen" w:cs="Sylfaen"/>
          <w:b/>
          <w:sz w:val="24"/>
          <w:szCs w:val="24"/>
          <w:lang w:val="ka-GE"/>
        </w:rPr>
        <w:t xml:space="preserve">აღნიშნული </w:t>
      </w:r>
      <w:r w:rsidRPr="002F5B10">
        <w:rPr>
          <w:rFonts w:ascii="Sylfaen" w:hAnsi="Sylfaen"/>
          <w:b/>
          <w:sz w:val="24"/>
          <w:szCs w:val="24"/>
          <w:lang w:val="ka-GE"/>
        </w:rPr>
        <w:t xml:space="preserve">სამკურნალო საშუალების </w:t>
      </w:r>
      <w:r w:rsidRPr="002F5B10">
        <w:rPr>
          <w:rFonts w:ascii="Sylfaen" w:hAnsi="Sylfaen" w:cs="Sylfaen"/>
          <w:b/>
          <w:sz w:val="24"/>
          <w:szCs w:val="24"/>
          <w:lang w:val="ka-GE"/>
        </w:rPr>
        <w:t>გამოყენების</w:t>
      </w:r>
      <w:r w:rsidRPr="002F5B10">
        <w:rPr>
          <w:rFonts w:ascii="Sylfaen" w:hAnsi="Sylfaen"/>
          <w:b/>
          <w:sz w:val="24"/>
          <w:szCs w:val="24"/>
        </w:rPr>
        <w:t xml:space="preserve"> </w:t>
      </w:r>
      <w:proofErr w:type="spellStart"/>
      <w:r w:rsidRPr="002F5B10">
        <w:rPr>
          <w:rFonts w:ascii="Sylfaen" w:hAnsi="Sylfaen" w:cs="Sylfaen"/>
          <w:b/>
          <w:sz w:val="24"/>
          <w:szCs w:val="24"/>
        </w:rPr>
        <w:t>დაწყებამდე</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სრულად</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და</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ყურადღებით</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გაეცანით</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წინამდებარე</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ინსტრუქციას</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რადგანაც</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ის</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შეიცავს</w:t>
      </w:r>
      <w:proofErr w:type="spellEnd"/>
      <w:r w:rsidRPr="002F5B10">
        <w:rPr>
          <w:rFonts w:ascii="Sylfaen" w:hAnsi="Sylfaen" w:cs="Sylfaen"/>
          <w:b/>
          <w:sz w:val="24"/>
          <w:szCs w:val="24"/>
        </w:rPr>
        <w:t xml:space="preserve"> </w:t>
      </w:r>
      <w:proofErr w:type="spellStart"/>
      <w:r w:rsidRPr="002F5B10">
        <w:rPr>
          <w:rFonts w:ascii="Sylfaen" w:hAnsi="Sylfaen" w:cs="Sylfaen"/>
          <w:b/>
          <w:sz w:val="24"/>
          <w:szCs w:val="24"/>
        </w:rPr>
        <w:t>თქვენთვის</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მნიშვნელოვან</w:t>
      </w:r>
      <w:proofErr w:type="spellEnd"/>
      <w:r w:rsidRPr="002F5B10">
        <w:rPr>
          <w:rFonts w:ascii="Sylfaen" w:hAnsi="Sylfaen"/>
          <w:b/>
          <w:sz w:val="24"/>
          <w:szCs w:val="24"/>
        </w:rPr>
        <w:t xml:space="preserve"> </w:t>
      </w:r>
      <w:proofErr w:type="spellStart"/>
      <w:r w:rsidRPr="002F5B10">
        <w:rPr>
          <w:rFonts w:ascii="Sylfaen" w:hAnsi="Sylfaen" w:cs="Sylfaen"/>
          <w:b/>
          <w:sz w:val="24"/>
          <w:szCs w:val="24"/>
        </w:rPr>
        <w:t>ინფორმაციას</w:t>
      </w:r>
      <w:proofErr w:type="spellEnd"/>
      <w:r w:rsidRPr="002F5B10">
        <w:rPr>
          <w:rFonts w:ascii="Sylfaen" w:hAnsi="Sylfaen"/>
          <w:b/>
          <w:sz w:val="24"/>
          <w:szCs w:val="24"/>
        </w:rPr>
        <w:t>.</w:t>
      </w:r>
    </w:p>
    <w:p w14:paraId="62A5ACC6" w14:textId="3BDF83EC" w:rsidR="00852297" w:rsidRPr="002F5B10" w:rsidRDefault="00852297" w:rsidP="00F77330">
      <w:pPr>
        <w:spacing w:after="0" w:line="240" w:lineRule="auto"/>
        <w:jc w:val="both"/>
        <w:rPr>
          <w:rFonts w:ascii="Sylfaen" w:hAnsi="Sylfaen" w:cs="Sylfaen"/>
          <w:bCs/>
          <w:sz w:val="24"/>
          <w:szCs w:val="24"/>
          <w:lang w:val="ka-GE"/>
        </w:rPr>
      </w:pPr>
      <w:r w:rsidRPr="002F5B10">
        <w:rPr>
          <w:rFonts w:ascii="Sylfaen" w:hAnsi="Sylfaen"/>
          <w:bCs/>
          <w:sz w:val="24"/>
          <w:szCs w:val="24"/>
          <w:lang w:val="ka-GE"/>
        </w:rPr>
        <w:t xml:space="preserve">ყოველთვის გამოიყენეთ ეს </w:t>
      </w:r>
      <w:r w:rsidR="000A63A7" w:rsidRPr="002F5B10">
        <w:rPr>
          <w:rFonts w:ascii="Sylfaen" w:hAnsi="Sylfaen" w:cs="Sylfaen"/>
          <w:bCs/>
          <w:sz w:val="24"/>
          <w:szCs w:val="24"/>
          <w:lang w:val="ka-GE"/>
        </w:rPr>
        <w:t>სამკურნალო საშუალება</w:t>
      </w:r>
      <w:r w:rsidRPr="002F5B10">
        <w:rPr>
          <w:rFonts w:ascii="Sylfaen" w:hAnsi="Sylfaen" w:cs="Sylfaen"/>
          <w:bCs/>
          <w:sz w:val="24"/>
          <w:szCs w:val="24"/>
          <w:lang w:val="ka-GE"/>
        </w:rPr>
        <w:t xml:space="preserve"> წინამდებარე ინსტრუქციაში მოცემული მითითებების შესაბამისად, ან თქვენი ექიმის ან ფარმაცევტის დანიშნულებისამებრ.</w:t>
      </w:r>
    </w:p>
    <w:p w14:paraId="16EB4C21" w14:textId="77777777" w:rsidR="00852297" w:rsidRPr="002F5B10" w:rsidRDefault="00852297" w:rsidP="00F77330">
      <w:pPr>
        <w:pStyle w:val="ListParagraph"/>
        <w:numPr>
          <w:ilvl w:val="0"/>
          <w:numId w:val="9"/>
        </w:numPr>
        <w:spacing w:after="0" w:line="240" w:lineRule="auto"/>
        <w:ind w:left="450"/>
        <w:jc w:val="both"/>
        <w:rPr>
          <w:rFonts w:ascii="Sylfaen" w:hAnsi="Sylfaen"/>
          <w:bCs/>
          <w:sz w:val="24"/>
          <w:szCs w:val="24"/>
        </w:rPr>
      </w:pPr>
      <w:proofErr w:type="spellStart"/>
      <w:r w:rsidRPr="002F5B10">
        <w:rPr>
          <w:rFonts w:ascii="Sylfaen" w:hAnsi="Sylfaen" w:cs="Sylfaen"/>
          <w:bCs/>
          <w:sz w:val="24"/>
          <w:szCs w:val="24"/>
        </w:rPr>
        <w:t>შეინახეთ</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ეს</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ფურცელი</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შესაძლებელია</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თქვენ</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ხელახლა</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დაგჭირდეთ</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მისი</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წაკითხვა</w:t>
      </w:r>
      <w:proofErr w:type="spellEnd"/>
      <w:r w:rsidRPr="002F5B10">
        <w:rPr>
          <w:rFonts w:ascii="Sylfaen" w:hAnsi="Sylfaen"/>
          <w:bCs/>
          <w:sz w:val="24"/>
          <w:szCs w:val="24"/>
        </w:rPr>
        <w:t>.</w:t>
      </w:r>
    </w:p>
    <w:p w14:paraId="5BD4552B" w14:textId="687D7D78" w:rsidR="00852297" w:rsidRPr="002F5B10" w:rsidRDefault="000A63A7" w:rsidP="00F77330">
      <w:pPr>
        <w:pStyle w:val="ListParagraph"/>
        <w:numPr>
          <w:ilvl w:val="0"/>
          <w:numId w:val="9"/>
        </w:numPr>
        <w:spacing w:after="0" w:line="240" w:lineRule="auto"/>
        <w:ind w:left="450"/>
        <w:jc w:val="both"/>
        <w:rPr>
          <w:rFonts w:ascii="Sylfaen" w:hAnsi="Sylfaen"/>
          <w:bCs/>
          <w:sz w:val="24"/>
          <w:szCs w:val="24"/>
        </w:rPr>
      </w:pPr>
      <w:r w:rsidRPr="002F5B10">
        <w:rPr>
          <w:rFonts w:ascii="Sylfaen" w:hAnsi="Sylfaen" w:cs="Sylfaen"/>
          <w:bCs/>
          <w:sz w:val="24"/>
          <w:szCs w:val="24"/>
          <w:lang w:val="ka-GE"/>
        </w:rPr>
        <w:t>დამატებითი კითხვების შემთხვევაში</w:t>
      </w:r>
      <w:r w:rsidR="00852297" w:rsidRPr="002F5B10">
        <w:rPr>
          <w:rFonts w:ascii="Sylfaen" w:hAnsi="Sylfaen"/>
          <w:bCs/>
          <w:sz w:val="24"/>
          <w:szCs w:val="24"/>
        </w:rPr>
        <w:t xml:space="preserve"> </w:t>
      </w:r>
      <w:proofErr w:type="spellStart"/>
      <w:r w:rsidR="00852297" w:rsidRPr="002F5B10">
        <w:rPr>
          <w:rFonts w:ascii="Sylfaen" w:hAnsi="Sylfaen" w:cs="Sylfaen"/>
          <w:bCs/>
          <w:sz w:val="24"/>
          <w:szCs w:val="24"/>
        </w:rPr>
        <w:t>მიმართეთ</w:t>
      </w:r>
      <w:proofErr w:type="spellEnd"/>
      <w:r w:rsidR="00852297" w:rsidRPr="002F5B10">
        <w:rPr>
          <w:rFonts w:ascii="Sylfaen" w:hAnsi="Sylfaen"/>
          <w:bCs/>
          <w:sz w:val="24"/>
          <w:szCs w:val="24"/>
        </w:rPr>
        <w:t xml:space="preserve"> </w:t>
      </w:r>
      <w:proofErr w:type="spellStart"/>
      <w:r w:rsidR="00852297" w:rsidRPr="002F5B10">
        <w:rPr>
          <w:rFonts w:ascii="Sylfaen" w:hAnsi="Sylfaen" w:cs="Sylfaen"/>
          <w:bCs/>
          <w:sz w:val="24"/>
          <w:szCs w:val="24"/>
        </w:rPr>
        <w:t>ექიმს</w:t>
      </w:r>
      <w:proofErr w:type="spellEnd"/>
      <w:r w:rsidR="00852297" w:rsidRPr="002F5B10">
        <w:rPr>
          <w:rFonts w:ascii="Sylfaen" w:hAnsi="Sylfaen"/>
          <w:bCs/>
          <w:sz w:val="24"/>
          <w:szCs w:val="24"/>
        </w:rPr>
        <w:t xml:space="preserve"> </w:t>
      </w:r>
      <w:proofErr w:type="spellStart"/>
      <w:r w:rsidR="00852297" w:rsidRPr="002F5B10">
        <w:rPr>
          <w:rFonts w:ascii="Sylfaen" w:hAnsi="Sylfaen" w:cs="Sylfaen"/>
          <w:bCs/>
          <w:sz w:val="24"/>
          <w:szCs w:val="24"/>
        </w:rPr>
        <w:t>ან</w:t>
      </w:r>
      <w:proofErr w:type="spellEnd"/>
      <w:r w:rsidR="00852297" w:rsidRPr="002F5B10">
        <w:rPr>
          <w:rFonts w:ascii="Sylfaen" w:hAnsi="Sylfaen"/>
          <w:bCs/>
          <w:sz w:val="24"/>
          <w:szCs w:val="24"/>
        </w:rPr>
        <w:t xml:space="preserve"> </w:t>
      </w:r>
      <w:proofErr w:type="spellStart"/>
      <w:r w:rsidR="00852297" w:rsidRPr="002F5B10">
        <w:rPr>
          <w:rFonts w:ascii="Sylfaen" w:hAnsi="Sylfaen" w:cs="Sylfaen"/>
          <w:bCs/>
          <w:sz w:val="24"/>
          <w:szCs w:val="24"/>
        </w:rPr>
        <w:t>ფარმაცევტს</w:t>
      </w:r>
      <w:proofErr w:type="spellEnd"/>
      <w:r w:rsidR="00852297" w:rsidRPr="002F5B10">
        <w:rPr>
          <w:rFonts w:ascii="Sylfaen" w:hAnsi="Sylfaen"/>
          <w:bCs/>
          <w:sz w:val="24"/>
          <w:szCs w:val="24"/>
        </w:rPr>
        <w:t>.</w:t>
      </w:r>
    </w:p>
    <w:p w14:paraId="18F0978E" w14:textId="70216F5F" w:rsidR="00852297" w:rsidRPr="002F5B10" w:rsidRDefault="00852297" w:rsidP="00F77330">
      <w:pPr>
        <w:pStyle w:val="ListParagraph"/>
        <w:numPr>
          <w:ilvl w:val="0"/>
          <w:numId w:val="9"/>
        </w:numPr>
        <w:spacing w:after="0" w:line="240" w:lineRule="auto"/>
        <w:ind w:left="450"/>
        <w:jc w:val="both"/>
        <w:rPr>
          <w:rFonts w:ascii="Sylfaen" w:hAnsi="Sylfaen"/>
          <w:bCs/>
          <w:sz w:val="24"/>
          <w:szCs w:val="24"/>
        </w:rPr>
      </w:pPr>
      <w:proofErr w:type="spellStart"/>
      <w:r w:rsidRPr="002F5B10">
        <w:rPr>
          <w:rFonts w:ascii="Sylfaen" w:hAnsi="Sylfaen" w:cs="Sylfaen"/>
          <w:bCs/>
          <w:sz w:val="24"/>
          <w:szCs w:val="24"/>
        </w:rPr>
        <w:t>თუ</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აღგენიშნებათ</w:t>
      </w:r>
      <w:proofErr w:type="spellEnd"/>
      <w:r w:rsidRPr="002F5B10">
        <w:rPr>
          <w:rFonts w:ascii="Sylfaen" w:hAnsi="Sylfaen"/>
          <w:bCs/>
          <w:sz w:val="24"/>
          <w:szCs w:val="24"/>
        </w:rPr>
        <w:t xml:space="preserve"> </w:t>
      </w:r>
      <w:proofErr w:type="spellStart"/>
      <w:r w:rsidRPr="002F5B10">
        <w:rPr>
          <w:rFonts w:ascii="Sylfaen" w:hAnsi="Sylfaen"/>
          <w:bCs/>
          <w:sz w:val="24"/>
          <w:szCs w:val="24"/>
          <w:lang w:val="ka-GE"/>
        </w:rPr>
        <w:t>ნებიმიერი</w:t>
      </w:r>
      <w:proofErr w:type="spellEnd"/>
      <w:r w:rsidRPr="002F5B10">
        <w:rPr>
          <w:rFonts w:ascii="Sylfaen" w:hAnsi="Sylfaen"/>
          <w:bCs/>
          <w:sz w:val="24"/>
          <w:szCs w:val="24"/>
          <w:lang w:val="ka-GE"/>
        </w:rPr>
        <w:t xml:space="preserve"> </w:t>
      </w:r>
      <w:proofErr w:type="spellStart"/>
      <w:r w:rsidRPr="002F5B10">
        <w:rPr>
          <w:rFonts w:ascii="Sylfaen" w:hAnsi="Sylfaen" w:cs="Sylfaen"/>
          <w:bCs/>
          <w:sz w:val="24"/>
          <w:szCs w:val="24"/>
        </w:rPr>
        <w:t>გვერ</w:t>
      </w:r>
      <w:proofErr w:type="spellEnd"/>
      <w:r w:rsidR="000A63A7" w:rsidRPr="002F5B10">
        <w:rPr>
          <w:rFonts w:ascii="Sylfaen" w:hAnsi="Sylfaen" w:cs="Sylfaen"/>
          <w:bCs/>
          <w:sz w:val="24"/>
          <w:szCs w:val="24"/>
          <w:lang w:val="ka-GE"/>
        </w:rPr>
        <w:t>დ</w:t>
      </w:r>
      <w:proofErr w:type="spellStart"/>
      <w:r w:rsidRPr="002F5B10">
        <w:rPr>
          <w:rFonts w:ascii="Sylfaen" w:hAnsi="Sylfaen" w:cs="Sylfaen"/>
          <w:bCs/>
          <w:sz w:val="24"/>
          <w:szCs w:val="24"/>
        </w:rPr>
        <w:t>ითი</w:t>
      </w:r>
      <w:proofErr w:type="spellEnd"/>
      <w:r w:rsidRPr="002F5B10">
        <w:rPr>
          <w:rFonts w:ascii="Sylfaen" w:hAnsi="Sylfaen"/>
          <w:bCs/>
          <w:sz w:val="24"/>
          <w:szCs w:val="24"/>
        </w:rPr>
        <w:t xml:space="preserve"> </w:t>
      </w:r>
      <w:r w:rsidR="000A63A7" w:rsidRPr="002F5B10">
        <w:rPr>
          <w:rFonts w:ascii="Sylfaen" w:hAnsi="Sylfaen" w:cs="Sylfaen"/>
          <w:bCs/>
          <w:sz w:val="24"/>
          <w:szCs w:val="24"/>
          <w:lang w:val="ka-GE"/>
        </w:rPr>
        <w:t>მოვლენა</w:t>
      </w:r>
      <w:r w:rsidRPr="002F5B10">
        <w:rPr>
          <w:rFonts w:ascii="Sylfaen" w:hAnsi="Sylfaen"/>
          <w:bCs/>
          <w:sz w:val="24"/>
          <w:szCs w:val="24"/>
        </w:rPr>
        <w:t xml:space="preserve"> </w:t>
      </w:r>
      <w:proofErr w:type="spellStart"/>
      <w:r w:rsidRPr="002F5B10">
        <w:rPr>
          <w:rFonts w:ascii="Sylfaen" w:hAnsi="Sylfaen" w:cs="Sylfaen"/>
          <w:bCs/>
          <w:sz w:val="24"/>
          <w:szCs w:val="24"/>
        </w:rPr>
        <w:t>ან</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შენიშნავთ</w:t>
      </w:r>
      <w:proofErr w:type="spellEnd"/>
      <w:r w:rsidRPr="002F5B10">
        <w:rPr>
          <w:rFonts w:ascii="Sylfaen" w:hAnsi="Sylfaen"/>
          <w:bCs/>
          <w:sz w:val="24"/>
          <w:szCs w:val="24"/>
        </w:rPr>
        <w:t xml:space="preserve"> </w:t>
      </w:r>
      <w:r w:rsidR="000A63A7" w:rsidRPr="002F5B10">
        <w:rPr>
          <w:rFonts w:ascii="Sylfaen" w:hAnsi="Sylfaen" w:cs="Sylfaen"/>
          <w:bCs/>
          <w:sz w:val="24"/>
          <w:szCs w:val="24"/>
          <w:lang w:val="ka-GE"/>
        </w:rPr>
        <w:t>გვერდით მოვლენას</w:t>
      </w:r>
      <w:r w:rsidRPr="002F5B10">
        <w:rPr>
          <w:rFonts w:ascii="Sylfaen" w:hAnsi="Sylfaen"/>
          <w:bCs/>
          <w:sz w:val="24"/>
          <w:szCs w:val="24"/>
        </w:rPr>
        <w:t xml:space="preserve">, </w:t>
      </w:r>
      <w:r w:rsidR="000A63A7" w:rsidRPr="002F5B10">
        <w:rPr>
          <w:rFonts w:ascii="Sylfaen" w:hAnsi="Sylfaen" w:cs="Sylfaen"/>
          <w:bCs/>
          <w:sz w:val="24"/>
          <w:szCs w:val="24"/>
          <w:lang w:val="ka-GE"/>
        </w:rPr>
        <w:t>რომელიც</w:t>
      </w:r>
      <w:r w:rsidRPr="002F5B10">
        <w:rPr>
          <w:rFonts w:ascii="Sylfaen" w:hAnsi="Sylfaen"/>
          <w:bCs/>
          <w:sz w:val="24"/>
          <w:szCs w:val="24"/>
        </w:rPr>
        <w:t xml:space="preserve"> </w:t>
      </w:r>
      <w:proofErr w:type="spellStart"/>
      <w:r w:rsidRPr="002F5B10">
        <w:rPr>
          <w:rFonts w:ascii="Sylfaen" w:hAnsi="Sylfaen" w:cs="Sylfaen"/>
          <w:bCs/>
          <w:sz w:val="24"/>
          <w:szCs w:val="24"/>
        </w:rPr>
        <w:t>არ</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არის</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მითითებული</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წინამდებარე</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ინსტრუქციაში</w:t>
      </w:r>
      <w:proofErr w:type="spellEnd"/>
      <w:r w:rsidRPr="002F5B10">
        <w:rPr>
          <w:rFonts w:ascii="Sylfaen" w:hAnsi="Sylfaen"/>
          <w:bCs/>
          <w:sz w:val="24"/>
          <w:szCs w:val="24"/>
        </w:rPr>
        <w:t xml:space="preserve">, </w:t>
      </w:r>
      <w:r w:rsidRPr="002F5B10">
        <w:rPr>
          <w:rFonts w:ascii="Sylfaen" w:hAnsi="Sylfaen" w:cs="Sylfaen"/>
          <w:bCs/>
          <w:sz w:val="24"/>
          <w:szCs w:val="24"/>
          <w:lang w:val="ka-GE"/>
        </w:rPr>
        <w:t>აცნობეთ</w:t>
      </w:r>
      <w:r w:rsidRPr="002F5B10">
        <w:rPr>
          <w:rFonts w:ascii="Sylfaen" w:hAnsi="Sylfaen"/>
          <w:bCs/>
          <w:sz w:val="24"/>
          <w:szCs w:val="24"/>
        </w:rPr>
        <w:t xml:space="preserve"> </w:t>
      </w:r>
      <w:proofErr w:type="spellStart"/>
      <w:r w:rsidRPr="002F5B10">
        <w:rPr>
          <w:rFonts w:ascii="Sylfaen" w:hAnsi="Sylfaen" w:cs="Sylfaen"/>
          <w:bCs/>
          <w:sz w:val="24"/>
          <w:szCs w:val="24"/>
        </w:rPr>
        <w:t>ამის</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შესახებ</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თქვენს</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მკურნალ</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ექიმს</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ან</w:t>
      </w:r>
      <w:proofErr w:type="spellEnd"/>
      <w:r w:rsidRPr="002F5B10">
        <w:rPr>
          <w:rFonts w:ascii="Sylfaen" w:hAnsi="Sylfaen"/>
          <w:bCs/>
          <w:sz w:val="24"/>
          <w:szCs w:val="24"/>
        </w:rPr>
        <w:t xml:space="preserve"> </w:t>
      </w:r>
      <w:proofErr w:type="spellStart"/>
      <w:r w:rsidRPr="002F5B10">
        <w:rPr>
          <w:rFonts w:ascii="Sylfaen" w:hAnsi="Sylfaen" w:cs="Sylfaen"/>
          <w:bCs/>
          <w:sz w:val="24"/>
          <w:szCs w:val="24"/>
        </w:rPr>
        <w:t>ფარმაცევტს</w:t>
      </w:r>
      <w:proofErr w:type="spellEnd"/>
      <w:r w:rsidRPr="002F5B10">
        <w:rPr>
          <w:rFonts w:ascii="Sylfaen" w:hAnsi="Sylfaen"/>
          <w:bCs/>
          <w:sz w:val="24"/>
          <w:szCs w:val="24"/>
        </w:rPr>
        <w:t xml:space="preserve">. </w:t>
      </w:r>
    </w:p>
    <w:p w14:paraId="3CF7C5DC" w14:textId="77D3A8C7" w:rsidR="00852297" w:rsidRPr="002F5B10" w:rsidRDefault="00852297" w:rsidP="00F77330">
      <w:pPr>
        <w:pStyle w:val="ListParagraph"/>
        <w:numPr>
          <w:ilvl w:val="0"/>
          <w:numId w:val="9"/>
        </w:numPr>
        <w:spacing w:after="0" w:line="240" w:lineRule="auto"/>
        <w:ind w:left="450"/>
        <w:jc w:val="both"/>
        <w:rPr>
          <w:rFonts w:ascii="Sylfaen" w:hAnsi="Sylfaen"/>
          <w:bCs/>
          <w:sz w:val="24"/>
          <w:szCs w:val="24"/>
        </w:rPr>
      </w:pPr>
      <w:r w:rsidRPr="002F5B10">
        <w:rPr>
          <w:rFonts w:ascii="Sylfaen" w:hAnsi="Sylfaen"/>
          <w:bCs/>
          <w:sz w:val="24"/>
          <w:szCs w:val="24"/>
          <w:lang w:val="ka-GE"/>
        </w:rPr>
        <w:t xml:space="preserve">თუ რამდენიმე დღის განმავლობაში </w:t>
      </w:r>
      <w:r w:rsidR="000A63A7" w:rsidRPr="002F5B10">
        <w:rPr>
          <w:rFonts w:ascii="Sylfaen" w:hAnsi="Sylfaen"/>
          <w:bCs/>
          <w:sz w:val="24"/>
          <w:szCs w:val="24"/>
          <w:lang w:val="ka-GE"/>
        </w:rPr>
        <w:t>თქვენი დაავადების სიმპტომები არ უმჯობესდება ან პირიქით უარესდება,</w:t>
      </w:r>
      <w:r w:rsidRPr="002F5B10">
        <w:rPr>
          <w:rFonts w:ascii="Sylfaen" w:hAnsi="Sylfaen"/>
          <w:bCs/>
          <w:sz w:val="24"/>
          <w:szCs w:val="24"/>
          <w:lang w:val="ka-GE"/>
        </w:rPr>
        <w:t xml:space="preserve"> </w:t>
      </w:r>
      <w:r w:rsidR="000A63A7" w:rsidRPr="002F5B10">
        <w:rPr>
          <w:rFonts w:ascii="Sylfaen" w:hAnsi="Sylfaen"/>
          <w:bCs/>
          <w:sz w:val="24"/>
          <w:szCs w:val="24"/>
          <w:lang w:val="ka-GE"/>
        </w:rPr>
        <w:t>აუცილებლად აცნობეთ თქვენს მკურნალ</w:t>
      </w:r>
      <w:r w:rsidRPr="002F5B10">
        <w:rPr>
          <w:rFonts w:ascii="Sylfaen" w:hAnsi="Sylfaen"/>
          <w:bCs/>
          <w:sz w:val="24"/>
          <w:szCs w:val="24"/>
          <w:lang w:val="ka-GE"/>
        </w:rPr>
        <w:t xml:space="preserve"> ექიმს.</w:t>
      </w:r>
    </w:p>
    <w:p w14:paraId="381A20D6" w14:textId="5D6A898F" w:rsidR="00852297" w:rsidRPr="002F5B10" w:rsidRDefault="00852297" w:rsidP="00F77330">
      <w:pPr>
        <w:pStyle w:val="ListParagraph"/>
        <w:spacing w:after="0" w:line="240" w:lineRule="auto"/>
        <w:ind w:left="0"/>
        <w:jc w:val="both"/>
        <w:rPr>
          <w:rFonts w:ascii="Sylfaen" w:hAnsi="Sylfaen"/>
          <w:bCs/>
          <w:sz w:val="24"/>
          <w:szCs w:val="24"/>
          <w:lang w:val="ka-GE"/>
        </w:rPr>
      </w:pPr>
    </w:p>
    <w:p w14:paraId="4346FAD0" w14:textId="77777777" w:rsidR="00852297" w:rsidRPr="002F5B10" w:rsidRDefault="00852297" w:rsidP="00F77330">
      <w:pPr>
        <w:spacing w:after="0" w:line="240" w:lineRule="auto"/>
        <w:jc w:val="both"/>
        <w:rPr>
          <w:rFonts w:ascii="Sylfaen" w:hAnsi="Sylfaen"/>
          <w:b/>
          <w:sz w:val="24"/>
          <w:szCs w:val="24"/>
          <w:lang w:val="fr-FR"/>
        </w:rPr>
      </w:pPr>
      <w:r w:rsidRPr="002F5B10">
        <w:rPr>
          <w:rFonts w:ascii="Sylfaen" w:hAnsi="Sylfaen" w:cs="Sylfaen"/>
          <w:b/>
          <w:sz w:val="24"/>
          <w:szCs w:val="24"/>
          <w:lang w:val="fr-FR"/>
        </w:rPr>
        <w:t>წინამდებარე</w:t>
      </w:r>
      <w:r w:rsidRPr="002F5B10">
        <w:rPr>
          <w:rFonts w:ascii="Sylfaen" w:hAnsi="Sylfaen"/>
          <w:b/>
          <w:sz w:val="24"/>
          <w:szCs w:val="24"/>
          <w:lang w:val="fr-FR"/>
        </w:rPr>
        <w:t xml:space="preserve"> </w:t>
      </w:r>
      <w:r w:rsidRPr="002F5B10">
        <w:rPr>
          <w:rFonts w:ascii="Sylfaen" w:hAnsi="Sylfaen" w:cs="Sylfaen"/>
          <w:b/>
          <w:sz w:val="24"/>
          <w:szCs w:val="24"/>
          <w:lang w:val="ka-GE"/>
        </w:rPr>
        <w:t>ფურცელი-ჩანართი</w:t>
      </w:r>
      <w:r w:rsidRPr="002F5B10">
        <w:rPr>
          <w:rFonts w:ascii="Sylfaen" w:hAnsi="Sylfaen"/>
          <w:b/>
          <w:sz w:val="24"/>
          <w:szCs w:val="24"/>
          <w:lang w:val="fr-FR"/>
        </w:rPr>
        <w:t xml:space="preserve"> </w:t>
      </w:r>
      <w:r w:rsidRPr="002F5B10">
        <w:rPr>
          <w:rFonts w:ascii="Sylfaen" w:hAnsi="Sylfaen" w:cs="Sylfaen"/>
          <w:b/>
          <w:sz w:val="24"/>
          <w:szCs w:val="24"/>
          <w:lang w:val="fr-FR"/>
        </w:rPr>
        <w:t>შეიცავს</w:t>
      </w:r>
      <w:r w:rsidRPr="002F5B10">
        <w:rPr>
          <w:rFonts w:ascii="Sylfaen" w:hAnsi="Sylfaen"/>
          <w:b/>
          <w:sz w:val="24"/>
          <w:szCs w:val="24"/>
          <w:lang w:val="fr-FR"/>
        </w:rPr>
        <w:t xml:space="preserve"> </w:t>
      </w:r>
      <w:r w:rsidRPr="002F5B10">
        <w:rPr>
          <w:rFonts w:ascii="Sylfaen" w:hAnsi="Sylfaen" w:cs="Sylfaen"/>
          <w:b/>
          <w:sz w:val="24"/>
          <w:szCs w:val="24"/>
          <w:lang w:val="fr-FR"/>
        </w:rPr>
        <w:t>შემდეგ</w:t>
      </w:r>
      <w:r w:rsidRPr="002F5B10">
        <w:rPr>
          <w:rFonts w:ascii="Sylfaen" w:hAnsi="Sylfaen"/>
          <w:b/>
          <w:sz w:val="24"/>
          <w:szCs w:val="24"/>
          <w:lang w:val="fr-FR"/>
        </w:rPr>
        <w:t xml:space="preserve"> </w:t>
      </w:r>
      <w:r w:rsidRPr="002F5B10">
        <w:rPr>
          <w:rFonts w:ascii="Sylfaen" w:hAnsi="Sylfaen" w:cs="Sylfaen"/>
          <w:b/>
          <w:sz w:val="24"/>
          <w:szCs w:val="24"/>
          <w:lang w:val="fr-FR"/>
        </w:rPr>
        <w:t>ინფორმაციას</w:t>
      </w:r>
      <w:r w:rsidRPr="002F5B10">
        <w:rPr>
          <w:rFonts w:ascii="Sylfaen" w:hAnsi="Sylfaen"/>
          <w:b/>
          <w:sz w:val="24"/>
          <w:szCs w:val="24"/>
          <w:lang w:val="fr-FR"/>
        </w:rPr>
        <w:t xml:space="preserve">: </w:t>
      </w:r>
    </w:p>
    <w:p w14:paraId="1510E80A" w14:textId="73506813"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რას</w:t>
      </w:r>
      <w:r w:rsidRPr="002F5B10">
        <w:rPr>
          <w:rFonts w:ascii="Sylfaen" w:hAnsi="Sylfaen"/>
          <w:bCs/>
          <w:sz w:val="24"/>
          <w:szCs w:val="24"/>
          <w:lang w:val="fr-FR"/>
        </w:rPr>
        <w:t xml:space="preserve"> </w:t>
      </w:r>
      <w:r w:rsidRPr="002F5B10">
        <w:rPr>
          <w:rFonts w:ascii="Sylfaen" w:hAnsi="Sylfaen" w:cs="Sylfaen"/>
          <w:bCs/>
          <w:sz w:val="24"/>
          <w:szCs w:val="24"/>
          <w:lang w:val="fr-FR"/>
        </w:rPr>
        <w:t>წარმოადგენს</w:t>
      </w:r>
      <w:r w:rsidRPr="002F5B10">
        <w:rPr>
          <w:rFonts w:ascii="Sylfaen" w:hAnsi="Sylfaen"/>
          <w:bCs/>
          <w:sz w:val="24"/>
          <w:szCs w:val="24"/>
          <w:lang w:val="fr-FR"/>
        </w:rPr>
        <w:t xml:space="preserve"> </w:t>
      </w:r>
      <w:r w:rsidRPr="002F5B10">
        <w:rPr>
          <w:rFonts w:ascii="Sylfaen" w:hAnsi="Sylfaen" w:cs="Sylfaen"/>
          <w:bCs/>
          <w:sz w:val="24"/>
          <w:szCs w:val="24"/>
          <w:lang w:val="ka-GE"/>
        </w:rPr>
        <w:t>პრეპარატი</w:t>
      </w:r>
      <w:r w:rsidRPr="002F5B10">
        <w:rPr>
          <w:rFonts w:ascii="Sylfaen" w:hAnsi="Sylfaen"/>
          <w:bCs/>
          <w:sz w:val="24"/>
          <w:szCs w:val="24"/>
          <w:lang w:val="fr-FR"/>
        </w:rPr>
        <w:t xml:space="preserve"> </w:t>
      </w:r>
      <w:r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bCs/>
          <w:sz w:val="24"/>
          <w:szCs w:val="24"/>
          <w:lang w:val="ka-GE"/>
        </w:rPr>
        <w:t xml:space="preserve"> </w:t>
      </w:r>
      <w:r w:rsidR="000A63A7" w:rsidRPr="002F5B10">
        <w:rPr>
          <w:rFonts w:ascii="Sylfaen" w:hAnsi="Sylfaen" w:cs="Sylfaen"/>
          <w:bCs/>
          <w:sz w:val="24"/>
          <w:szCs w:val="24"/>
          <w:lang w:val="ka-GE"/>
        </w:rPr>
        <w:t>მალამო</w:t>
      </w:r>
      <w:r w:rsidRPr="002F5B10">
        <w:rPr>
          <w:rFonts w:ascii="Sylfaen" w:hAnsi="Sylfaen"/>
          <w:bCs/>
          <w:sz w:val="24"/>
          <w:szCs w:val="24"/>
          <w:lang w:val="ka-GE"/>
        </w:rPr>
        <w:t xml:space="preserve"> </w:t>
      </w:r>
      <w:r w:rsidRPr="002F5B10">
        <w:rPr>
          <w:rFonts w:ascii="Sylfaen" w:hAnsi="Sylfaen" w:cs="Sylfaen"/>
          <w:bCs/>
          <w:sz w:val="24"/>
          <w:szCs w:val="24"/>
          <w:lang w:val="fr-FR"/>
        </w:rPr>
        <w:t>და</w:t>
      </w:r>
      <w:r w:rsidRPr="002F5B10">
        <w:rPr>
          <w:rFonts w:ascii="Sylfaen" w:hAnsi="Sylfaen"/>
          <w:bCs/>
          <w:sz w:val="24"/>
          <w:szCs w:val="24"/>
          <w:lang w:val="fr-FR"/>
        </w:rPr>
        <w:t xml:space="preserve"> </w:t>
      </w:r>
      <w:r w:rsidRPr="002F5B10">
        <w:rPr>
          <w:rFonts w:ascii="Sylfaen" w:hAnsi="Sylfaen" w:cs="Sylfaen"/>
          <w:bCs/>
          <w:sz w:val="24"/>
          <w:szCs w:val="24"/>
          <w:lang w:val="fr-FR"/>
        </w:rPr>
        <w:t>რისთვის</w:t>
      </w:r>
      <w:r w:rsidRPr="002F5B10">
        <w:rPr>
          <w:rFonts w:ascii="Sylfaen" w:hAnsi="Sylfaen"/>
          <w:bCs/>
          <w:sz w:val="24"/>
          <w:szCs w:val="24"/>
          <w:lang w:val="fr-FR"/>
        </w:rPr>
        <w:t xml:space="preserve"> </w:t>
      </w:r>
      <w:r w:rsidRPr="002F5B10">
        <w:rPr>
          <w:rFonts w:ascii="Sylfaen" w:hAnsi="Sylfaen" w:cs="Sylfaen"/>
          <w:bCs/>
          <w:sz w:val="24"/>
          <w:szCs w:val="24"/>
          <w:lang w:val="fr-FR"/>
        </w:rPr>
        <w:t>გამოიყენება</w:t>
      </w:r>
    </w:p>
    <w:p w14:paraId="44A27F61" w14:textId="5A12681B"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რისი</w:t>
      </w:r>
      <w:r w:rsidRPr="002F5B10">
        <w:rPr>
          <w:rFonts w:ascii="Sylfaen" w:hAnsi="Sylfaen"/>
          <w:bCs/>
          <w:sz w:val="24"/>
          <w:szCs w:val="24"/>
          <w:lang w:val="fr-FR"/>
        </w:rPr>
        <w:t xml:space="preserve"> </w:t>
      </w:r>
      <w:r w:rsidRPr="002F5B10">
        <w:rPr>
          <w:rFonts w:ascii="Sylfaen" w:hAnsi="Sylfaen" w:cs="Sylfaen"/>
          <w:bCs/>
          <w:sz w:val="24"/>
          <w:szCs w:val="24"/>
          <w:lang w:val="fr-FR"/>
        </w:rPr>
        <w:t>ცოდნაა</w:t>
      </w:r>
      <w:r w:rsidRPr="002F5B10">
        <w:rPr>
          <w:rFonts w:ascii="Sylfaen" w:hAnsi="Sylfaen"/>
          <w:bCs/>
          <w:sz w:val="24"/>
          <w:szCs w:val="24"/>
          <w:lang w:val="ka-GE"/>
        </w:rPr>
        <w:t xml:space="preserve"> </w:t>
      </w:r>
      <w:r w:rsidRPr="002F5B10">
        <w:rPr>
          <w:rFonts w:ascii="Sylfaen" w:hAnsi="Sylfaen" w:cs="Sylfaen"/>
          <w:bCs/>
          <w:sz w:val="24"/>
          <w:szCs w:val="24"/>
          <w:lang w:val="fr-FR"/>
        </w:rPr>
        <w:t>საჭირო</w:t>
      </w:r>
      <w:r w:rsidRPr="002F5B10">
        <w:rPr>
          <w:rFonts w:ascii="Sylfaen" w:hAnsi="Sylfaen"/>
          <w:bCs/>
          <w:sz w:val="24"/>
          <w:szCs w:val="24"/>
          <w:lang w:val="fr-FR"/>
        </w:rPr>
        <w:t xml:space="preserve"> </w:t>
      </w:r>
      <w:r w:rsidRPr="002F5B10">
        <w:rPr>
          <w:rFonts w:ascii="Sylfaen" w:hAnsi="Sylfaen" w:cs="Sylfaen"/>
          <w:bCs/>
          <w:sz w:val="24"/>
          <w:szCs w:val="24"/>
          <w:lang w:val="fr-FR"/>
        </w:rPr>
        <w:t>პრეპარატი</w:t>
      </w:r>
      <w:r w:rsidRPr="002F5B10">
        <w:rPr>
          <w:rFonts w:ascii="Sylfaen" w:hAnsi="Sylfaen" w:cs="Sylfaen"/>
          <w:bCs/>
          <w:sz w:val="24"/>
          <w:szCs w:val="24"/>
          <w:lang w:val="ka-GE"/>
        </w:rPr>
        <w:t>ს</w:t>
      </w:r>
      <w:r w:rsidRPr="002F5B10">
        <w:rPr>
          <w:rFonts w:ascii="Sylfaen" w:hAnsi="Sylfaen"/>
          <w:bCs/>
          <w:sz w:val="24"/>
          <w:szCs w:val="24"/>
          <w:lang w:val="ka-GE"/>
        </w:rPr>
        <w:t xml:space="preserve"> </w:t>
      </w:r>
      <w:r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bCs/>
          <w:sz w:val="24"/>
          <w:szCs w:val="24"/>
          <w:lang w:val="ka-GE"/>
        </w:rPr>
        <w:t xml:space="preserve"> </w:t>
      </w:r>
      <w:r w:rsidR="000A63A7" w:rsidRPr="002F5B10">
        <w:rPr>
          <w:rFonts w:ascii="Sylfaen" w:hAnsi="Sylfaen" w:cs="Sylfaen"/>
          <w:bCs/>
          <w:sz w:val="24"/>
          <w:szCs w:val="24"/>
          <w:lang w:val="ka-GE"/>
        </w:rPr>
        <w:t>მალამოს</w:t>
      </w:r>
      <w:r w:rsidR="000A63A7" w:rsidRPr="002F5B10">
        <w:rPr>
          <w:rFonts w:ascii="Sylfaen" w:hAnsi="Sylfaen"/>
          <w:bCs/>
          <w:sz w:val="24"/>
          <w:szCs w:val="24"/>
          <w:lang w:val="ka-GE"/>
        </w:rPr>
        <w:t xml:space="preserve"> </w:t>
      </w:r>
      <w:r w:rsidRPr="002F5B10">
        <w:rPr>
          <w:rFonts w:ascii="Sylfaen" w:hAnsi="Sylfaen" w:cs="Sylfaen"/>
          <w:bCs/>
          <w:sz w:val="24"/>
          <w:szCs w:val="24"/>
          <w:lang w:val="fr-FR"/>
        </w:rPr>
        <w:t>გამოყენების</w:t>
      </w:r>
      <w:r w:rsidRPr="002F5B10">
        <w:rPr>
          <w:rFonts w:ascii="Sylfaen" w:hAnsi="Sylfaen"/>
          <w:bCs/>
          <w:sz w:val="24"/>
          <w:szCs w:val="24"/>
          <w:lang w:val="fr-FR"/>
        </w:rPr>
        <w:t xml:space="preserve"> </w:t>
      </w:r>
      <w:r w:rsidRPr="002F5B10">
        <w:rPr>
          <w:rFonts w:ascii="Sylfaen" w:hAnsi="Sylfaen" w:cs="Sylfaen"/>
          <w:bCs/>
          <w:sz w:val="24"/>
          <w:szCs w:val="24"/>
          <w:lang w:val="fr-FR"/>
        </w:rPr>
        <w:t>დაწყებამდე</w:t>
      </w:r>
    </w:p>
    <w:p w14:paraId="28FD8B79" w14:textId="187FAC40"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როგორ</w:t>
      </w:r>
      <w:r w:rsidRPr="002F5B10">
        <w:rPr>
          <w:rFonts w:ascii="Sylfaen" w:hAnsi="Sylfaen"/>
          <w:bCs/>
          <w:sz w:val="24"/>
          <w:szCs w:val="24"/>
          <w:lang w:val="fr-FR"/>
        </w:rPr>
        <w:t xml:space="preserve"> </w:t>
      </w:r>
      <w:r w:rsidR="000A63A7" w:rsidRPr="002F5B10">
        <w:rPr>
          <w:rFonts w:ascii="Sylfaen" w:hAnsi="Sylfaen" w:cs="Sylfaen"/>
          <w:bCs/>
          <w:sz w:val="24"/>
          <w:szCs w:val="24"/>
          <w:lang w:val="ka-GE"/>
        </w:rPr>
        <w:t>გამოიყენება</w:t>
      </w:r>
      <w:r w:rsidRPr="002F5B10">
        <w:rPr>
          <w:rFonts w:ascii="Sylfaen" w:hAnsi="Sylfaen"/>
          <w:bCs/>
          <w:sz w:val="24"/>
          <w:szCs w:val="24"/>
          <w:lang w:val="ka-GE"/>
        </w:rPr>
        <w:t xml:space="preserve"> </w:t>
      </w:r>
      <w:r w:rsidRPr="002F5B10">
        <w:rPr>
          <w:rFonts w:ascii="Sylfaen" w:hAnsi="Sylfaen" w:cs="Sylfaen"/>
          <w:bCs/>
          <w:sz w:val="24"/>
          <w:szCs w:val="24"/>
          <w:lang w:val="fr-FR"/>
        </w:rPr>
        <w:t>პრეპარატი</w:t>
      </w:r>
      <w:r w:rsidRPr="002F5B10">
        <w:rPr>
          <w:rFonts w:ascii="Sylfaen" w:hAnsi="Sylfaen"/>
          <w:bCs/>
          <w:sz w:val="24"/>
          <w:szCs w:val="24"/>
          <w:lang w:val="fr-FR"/>
        </w:rPr>
        <w:t xml:space="preserve"> </w:t>
      </w:r>
      <w:r w:rsidRPr="002F5B10">
        <w:rPr>
          <w:rFonts w:ascii="Sylfaen" w:hAnsi="Sylfaen"/>
          <w:bCs/>
          <w:sz w:val="24"/>
          <w:szCs w:val="24"/>
          <w:lang w:val="ka-GE"/>
        </w:rPr>
        <w:t xml:space="preserve"> </w:t>
      </w:r>
      <w:r w:rsidR="00A93D76"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bCs/>
          <w:sz w:val="24"/>
          <w:szCs w:val="24"/>
          <w:lang w:val="ka-GE"/>
        </w:rPr>
        <w:t xml:space="preserve"> </w:t>
      </w:r>
      <w:r w:rsidR="000A63A7" w:rsidRPr="002F5B10">
        <w:rPr>
          <w:rFonts w:ascii="Sylfaen" w:hAnsi="Sylfaen" w:cs="Sylfaen"/>
          <w:bCs/>
          <w:sz w:val="24"/>
          <w:szCs w:val="24"/>
          <w:lang w:val="ka-GE"/>
        </w:rPr>
        <w:t>მალამო</w:t>
      </w:r>
    </w:p>
    <w:p w14:paraId="21DC75A1" w14:textId="2227E51C"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შესაძლო</w:t>
      </w:r>
      <w:r w:rsidRPr="002F5B10">
        <w:rPr>
          <w:rFonts w:ascii="Sylfaen" w:hAnsi="Sylfaen"/>
          <w:bCs/>
          <w:sz w:val="24"/>
          <w:szCs w:val="24"/>
          <w:lang w:val="fr-FR"/>
        </w:rPr>
        <w:t xml:space="preserve"> </w:t>
      </w:r>
      <w:r w:rsidRPr="002F5B10">
        <w:rPr>
          <w:rFonts w:ascii="Sylfaen" w:hAnsi="Sylfaen" w:cs="Sylfaen"/>
          <w:bCs/>
          <w:sz w:val="24"/>
          <w:szCs w:val="24"/>
          <w:lang w:val="fr-FR"/>
        </w:rPr>
        <w:t>გვერდითი</w:t>
      </w:r>
      <w:r w:rsidRPr="002F5B10">
        <w:rPr>
          <w:rFonts w:ascii="Sylfaen" w:hAnsi="Sylfaen"/>
          <w:bCs/>
          <w:sz w:val="24"/>
          <w:szCs w:val="24"/>
          <w:lang w:val="fr-FR"/>
        </w:rPr>
        <w:t xml:space="preserve"> </w:t>
      </w:r>
      <w:r w:rsidR="000A63A7" w:rsidRPr="002F5B10">
        <w:rPr>
          <w:rFonts w:ascii="Sylfaen" w:hAnsi="Sylfaen" w:cs="Sylfaen"/>
          <w:bCs/>
          <w:sz w:val="24"/>
          <w:szCs w:val="24"/>
          <w:lang w:val="ka-GE"/>
        </w:rPr>
        <w:t>მოვლენები</w:t>
      </w:r>
      <w:r w:rsidRPr="002F5B10">
        <w:rPr>
          <w:rFonts w:ascii="Sylfaen" w:hAnsi="Sylfaen"/>
          <w:bCs/>
          <w:sz w:val="24"/>
          <w:szCs w:val="24"/>
          <w:lang w:val="fr-FR"/>
        </w:rPr>
        <w:t xml:space="preserve"> </w:t>
      </w:r>
    </w:p>
    <w:p w14:paraId="21995EB5" w14:textId="154B51B8"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როგორ</w:t>
      </w:r>
      <w:r w:rsidRPr="002F5B10">
        <w:rPr>
          <w:rFonts w:ascii="Sylfaen" w:hAnsi="Sylfaen"/>
          <w:bCs/>
          <w:sz w:val="24"/>
          <w:szCs w:val="24"/>
          <w:lang w:val="fr-FR"/>
        </w:rPr>
        <w:t xml:space="preserve"> </w:t>
      </w:r>
      <w:r w:rsidRPr="002F5B10">
        <w:rPr>
          <w:rFonts w:ascii="Sylfaen" w:hAnsi="Sylfaen" w:cs="Sylfaen"/>
          <w:bCs/>
          <w:sz w:val="24"/>
          <w:szCs w:val="24"/>
          <w:lang w:val="fr-FR"/>
        </w:rPr>
        <w:t>უნდა</w:t>
      </w:r>
      <w:r w:rsidRPr="002F5B10">
        <w:rPr>
          <w:rFonts w:ascii="Sylfaen" w:hAnsi="Sylfaen"/>
          <w:bCs/>
          <w:sz w:val="24"/>
          <w:szCs w:val="24"/>
          <w:lang w:val="fr-FR"/>
        </w:rPr>
        <w:t xml:space="preserve"> </w:t>
      </w:r>
      <w:r w:rsidRPr="002F5B10">
        <w:rPr>
          <w:rFonts w:ascii="Sylfaen" w:hAnsi="Sylfaen" w:cs="Sylfaen"/>
          <w:bCs/>
          <w:sz w:val="24"/>
          <w:szCs w:val="24"/>
          <w:lang w:val="fr-FR"/>
        </w:rPr>
        <w:t>იქნას</w:t>
      </w:r>
      <w:r w:rsidRPr="002F5B10">
        <w:rPr>
          <w:rFonts w:ascii="Sylfaen" w:hAnsi="Sylfaen"/>
          <w:bCs/>
          <w:sz w:val="24"/>
          <w:szCs w:val="24"/>
          <w:lang w:val="fr-FR"/>
        </w:rPr>
        <w:t xml:space="preserve"> </w:t>
      </w:r>
      <w:r w:rsidRPr="002F5B10">
        <w:rPr>
          <w:rFonts w:ascii="Sylfaen" w:hAnsi="Sylfaen" w:cs="Sylfaen"/>
          <w:bCs/>
          <w:sz w:val="24"/>
          <w:szCs w:val="24"/>
          <w:lang w:val="fr-FR"/>
        </w:rPr>
        <w:t>შენახული</w:t>
      </w:r>
      <w:r w:rsidRPr="002F5B10">
        <w:rPr>
          <w:rFonts w:ascii="Sylfaen" w:hAnsi="Sylfaen"/>
          <w:bCs/>
          <w:sz w:val="24"/>
          <w:szCs w:val="24"/>
          <w:lang w:val="fr-FR"/>
        </w:rPr>
        <w:t xml:space="preserve"> </w:t>
      </w:r>
      <w:r w:rsidR="00A93D76"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bCs/>
          <w:sz w:val="24"/>
          <w:szCs w:val="24"/>
          <w:lang w:val="ka-GE"/>
        </w:rPr>
        <w:t xml:space="preserve"> </w:t>
      </w:r>
      <w:r w:rsidR="000A63A7" w:rsidRPr="002F5B10">
        <w:rPr>
          <w:rFonts w:ascii="Sylfaen" w:hAnsi="Sylfaen" w:cs="Sylfaen"/>
          <w:bCs/>
          <w:sz w:val="24"/>
          <w:szCs w:val="24"/>
          <w:lang w:val="ka-GE"/>
        </w:rPr>
        <w:t>მალამო</w:t>
      </w:r>
    </w:p>
    <w:p w14:paraId="13D30898" w14:textId="77777777"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ვარგისიანობის</w:t>
      </w:r>
      <w:r w:rsidRPr="002F5B10">
        <w:rPr>
          <w:rFonts w:ascii="Sylfaen" w:hAnsi="Sylfaen"/>
          <w:bCs/>
          <w:sz w:val="24"/>
          <w:szCs w:val="24"/>
          <w:lang w:val="fr-FR"/>
        </w:rPr>
        <w:t xml:space="preserve"> </w:t>
      </w:r>
      <w:r w:rsidRPr="002F5B10">
        <w:rPr>
          <w:rFonts w:ascii="Sylfaen" w:hAnsi="Sylfaen" w:cs="Sylfaen"/>
          <w:bCs/>
          <w:sz w:val="24"/>
          <w:szCs w:val="24"/>
          <w:lang w:val="fr-FR"/>
        </w:rPr>
        <w:t>ვადა</w:t>
      </w:r>
    </w:p>
    <w:p w14:paraId="21FD6399" w14:textId="77777777"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აფთიაქიდან</w:t>
      </w:r>
      <w:r w:rsidRPr="002F5B10">
        <w:rPr>
          <w:rFonts w:ascii="Sylfaen" w:hAnsi="Sylfaen"/>
          <w:bCs/>
          <w:sz w:val="24"/>
          <w:szCs w:val="24"/>
          <w:lang w:val="fr-FR"/>
        </w:rPr>
        <w:t xml:space="preserve"> </w:t>
      </w:r>
      <w:r w:rsidRPr="002F5B10">
        <w:rPr>
          <w:rFonts w:ascii="Sylfaen" w:hAnsi="Sylfaen" w:cs="Sylfaen"/>
          <w:bCs/>
          <w:sz w:val="24"/>
          <w:szCs w:val="24"/>
          <w:lang w:val="fr-FR"/>
        </w:rPr>
        <w:t>გაცემის</w:t>
      </w:r>
      <w:r w:rsidRPr="002F5B10">
        <w:rPr>
          <w:rFonts w:ascii="Sylfaen" w:hAnsi="Sylfaen"/>
          <w:bCs/>
          <w:sz w:val="24"/>
          <w:szCs w:val="24"/>
          <w:lang w:val="fr-FR"/>
        </w:rPr>
        <w:t xml:space="preserve"> </w:t>
      </w:r>
      <w:r w:rsidRPr="002F5B10">
        <w:rPr>
          <w:rFonts w:ascii="Sylfaen" w:hAnsi="Sylfaen" w:cs="Sylfaen"/>
          <w:bCs/>
          <w:sz w:val="24"/>
          <w:szCs w:val="24"/>
          <w:lang w:val="fr-FR"/>
        </w:rPr>
        <w:t>პირობები</w:t>
      </w:r>
    </w:p>
    <w:p w14:paraId="10E296CA" w14:textId="77777777" w:rsidR="00852297" w:rsidRPr="002F5B10" w:rsidRDefault="00852297" w:rsidP="00F77330">
      <w:pPr>
        <w:pStyle w:val="ListParagraph"/>
        <w:numPr>
          <w:ilvl w:val="0"/>
          <w:numId w:val="10"/>
        </w:numPr>
        <w:spacing w:after="0" w:line="240" w:lineRule="auto"/>
        <w:jc w:val="both"/>
        <w:rPr>
          <w:rFonts w:ascii="Sylfaen" w:hAnsi="Sylfaen"/>
          <w:bCs/>
          <w:sz w:val="24"/>
          <w:szCs w:val="24"/>
          <w:lang w:val="fr-FR"/>
        </w:rPr>
      </w:pPr>
      <w:r w:rsidRPr="002F5B10">
        <w:rPr>
          <w:rFonts w:ascii="Sylfaen" w:hAnsi="Sylfaen" w:cs="Sylfaen"/>
          <w:bCs/>
          <w:sz w:val="24"/>
          <w:szCs w:val="24"/>
          <w:lang w:val="fr-FR"/>
        </w:rPr>
        <w:t>შეფუთვის</w:t>
      </w:r>
      <w:r w:rsidRPr="002F5B10">
        <w:rPr>
          <w:rFonts w:ascii="Sylfaen" w:hAnsi="Sylfaen"/>
          <w:bCs/>
          <w:sz w:val="24"/>
          <w:szCs w:val="24"/>
          <w:lang w:val="fr-FR"/>
        </w:rPr>
        <w:t xml:space="preserve"> </w:t>
      </w:r>
      <w:r w:rsidRPr="002F5B10">
        <w:rPr>
          <w:rFonts w:ascii="Sylfaen" w:hAnsi="Sylfaen" w:cs="Sylfaen"/>
          <w:bCs/>
          <w:sz w:val="24"/>
          <w:szCs w:val="24"/>
          <w:lang w:val="fr-FR"/>
        </w:rPr>
        <w:t>შიგთავსი</w:t>
      </w:r>
      <w:r w:rsidRPr="002F5B10">
        <w:rPr>
          <w:rFonts w:ascii="Sylfaen" w:hAnsi="Sylfaen"/>
          <w:bCs/>
          <w:sz w:val="24"/>
          <w:szCs w:val="24"/>
          <w:lang w:val="fr-FR"/>
        </w:rPr>
        <w:t xml:space="preserve"> </w:t>
      </w:r>
      <w:r w:rsidRPr="002F5B10">
        <w:rPr>
          <w:rFonts w:ascii="Sylfaen" w:hAnsi="Sylfaen" w:cs="Sylfaen"/>
          <w:bCs/>
          <w:sz w:val="24"/>
          <w:szCs w:val="24"/>
          <w:lang w:val="fr-FR"/>
        </w:rPr>
        <w:t>და</w:t>
      </w:r>
      <w:r w:rsidRPr="002F5B10">
        <w:rPr>
          <w:rFonts w:ascii="Sylfaen" w:hAnsi="Sylfaen"/>
          <w:bCs/>
          <w:sz w:val="24"/>
          <w:szCs w:val="24"/>
          <w:lang w:val="fr-FR"/>
        </w:rPr>
        <w:t xml:space="preserve"> </w:t>
      </w:r>
      <w:r w:rsidRPr="002F5B10">
        <w:rPr>
          <w:rFonts w:ascii="Sylfaen" w:hAnsi="Sylfaen" w:cs="Sylfaen"/>
          <w:bCs/>
          <w:sz w:val="24"/>
          <w:szCs w:val="24"/>
          <w:lang w:val="fr-FR"/>
        </w:rPr>
        <w:t>სხვა</w:t>
      </w:r>
      <w:r w:rsidRPr="002F5B10">
        <w:rPr>
          <w:rFonts w:ascii="Sylfaen" w:hAnsi="Sylfaen"/>
          <w:bCs/>
          <w:sz w:val="24"/>
          <w:szCs w:val="24"/>
          <w:lang w:val="fr-FR"/>
        </w:rPr>
        <w:t xml:space="preserve"> </w:t>
      </w:r>
      <w:r w:rsidRPr="002F5B10">
        <w:rPr>
          <w:rFonts w:ascii="Sylfaen" w:hAnsi="Sylfaen" w:cs="Sylfaen"/>
          <w:bCs/>
          <w:sz w:val="24"/>
          <w:szCs w:val="24"/>
          <w:lang w:val="fr-FR"/>
        </w:rPr>
        <w:t>ინფორმაცია</w:t>
      </w:r>
      <w:r w:rsidRPr="002F5B10">
        <w:rPr>
          <w:rFonts w:ascii="Sylfaen" w:hAnsi="Sylfaen"/>
          <w:bCs/>
          <w:sz w:val="24"/>
          <w:szCs w:val="24"/>
          <w:lang w:val="fr-FR"/>
        </w:rPr>
        <w:t xml:space="preserve"> </w:t>
      </w:r>
    </w:p>
    <w:p w14:paraId="1BBBEE8A" w14:textId="77777777" w:rsidR="00A93D76" w:rsidRPr="002F5B10" w:rsidRDefault="00A93D76" w:rsidP="00F77330">
      <w:pPr>
        <w:pStyle w:val="ListParagraph"/>
        <w:spacing w:after="0" w:line="240" w:lineRule="auto"/>
        <w:ind w:left="0"/>
        <w:jc w:val="both"/>
        <w:rPr>
          <w:rFonts w:ascii="Sylfaen" w:hAnsi="Sylfaen" w:cs="Sylfaen"/>
          <w:bCs/>
          <w:sz w:val="24"/>
          <w:szCs w:val="24"/>
          <w:lang w:val="fr-FR"/>
        </w:rPr>
      </w:pPr>
    </w:p>
    <w:p w14:paraId="7C804288" w14:textId="3433AC4A" w:rsidR="00A93D76" w:rsidRPr="002F5B10" w:rsidRDefault="00A93D76" w:rsidP="00F77330">
      <w:pPr>
        <w:pStyle w:val="ListParagraph"/>
        <w:numPr>
          <w:ilvl w:val="0"/>
          <w:numId w:val="15"/>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t>რას</w:t>
      </w:r>
      <w:r w:rsidRPr="002F5B10">
        <w:rPr>
          <w:rFonts w:ascii="Sylfaen" w:hAnsi="Sylfaen"/>
          <w:b/>
          <w:sz w:val="24"/>
          <w:szCs w:val="24"/>
          <w:lang w:val="fr-FR"/>
        </w:rPr>
        <w:t xml:space="preserve"> </w:t>
      </w:r>
      <w:r w:rsidRPr="002F5B10">
        <w:rPr>
          <w:rFonts w:ascii="Sylfaen" w:hAnsi="Sylfaen" w:cs="Sylfaen"/>
          <w:b/>
          <w:sz w:val="24"/>
          <w:szCs w:val="24"/>
          <w:lang w:val="fr-FR"/>
        </w:rPr>
        <w:t>წარმოადგენს</w:t>
      </w:r>
      <w:r w:rsidRPr="002F5B10">
        <w:rPr>
          <w:rFonts w:ascii="Sylfaen" w:hAnsi="Sylfaen"/>
          <w:b/>
          <w:sz w:val="24"/>
          <w:szCs w:val="24"/>
          <w:lang w:val="fr-FR"/>
        </w:rPr>
        <w:t xml:space="preserve"> </w:t>
      </w:r>
      <w:r w:rsidRPr="002F5B10">
        <w:rPr>
          <w:rFonts w:ascii="Sylfaen" w:hAnsi="Sylfaen" w:cs="Sylfaen"/>
          <w:b/>
          <w:sz w:val="24"/>
          <w:szCs w:val="24"/>
          <w:lang w:val="ka-GE"/>
        </w:rPr>
        <w:t>პრეპარატი</w:t>
      </w:r>
      <w:r w:rsidRPr="002F5B10">
        <w:rPr>
          <w:rFonts w:ascii="Sylfaen" w:hAnsi="Sylfaen"/>
          <w:b/>
          <w:sz w:val="24"/>
          <w:szCs w:val="24"/>
          <w:lang w:val="fr-FR"/>
        </w:rPr>
        <w:t xml:space="preserve">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fr-FR"/>
        </w:rPr>
        <w:t>®</w:t>
      </w:r>
      <w:r w:rsidRPr="002F5B10">
        <w:rPr>
          <w:rFonts w:ascii="Sylfaen" w:hAnsi="Sylfaen"/>
          <w:b/>
          <w:sz w:val="24"/>
          <w:szCs w:val="24"/>
          <w:lang w:val="ka-GE"/>
        </w:rPr>
        <w:t xml:space="preserve"> </w:t>
      </w:r>
      <w:r w:rsidR="000A63A7" w:rsidRPr="002F5B10">
        <w:rPr>
          <w:rFonts w:ascii="Sylfaen" w:hAnsi="Sylfaen" w:cs="Sylfaen"/>
          <w:b/>
          <w:sz w:val="24"/>
          <w:szCs w:val="24"/>
          <w:lang w:val="ka-GE"/>
        </w:rPr>
        <w:t>მალამო</w:t>
      </w:r>
      <w:r w:rsidR="000A63A7" w:rsidRPr="002F5B10">
        <w:rPr>
          <w:rFonts w:ascii="Sylfaen" w:hAnsi="Sylfaen"/>
          <w:bCs/>
          <w:sz w:val="24"/>
          <w:szCs w:val="24"/>
          <w:lang w:val="ka-GE"/>
        </w:rPr>
        <w:t xml:space="preserve"> </w:t>
      </w:r>
      <w:r w:rsidRPr="002F5B10">
        <w:rPr>
          <w:rFonts w:ascii="Sylfaen" w:hAnsi="Sylfaen" w:cs="Sylfaen"/>
          <w:b/>
          <w:sz w:val="24"/>
          <w:szCs w:val="24"/>
          <w:lang w:val="fr-FR"/>
        </w:rPr>
        <w:t>და</w:t>
      </w:r>
      <w:r w:rsidRPr="002F5B10">
        <w:rPr>
          <w:rFonts w:ascii="Sylfaen" w:hAnsi="Sylfaen"/>
          <w:b/>
          <w:sz w:val="24"/>
          <w:szCs w:val="24"/>
          <w:lang w:val="fr-FR"/>
        </w:rPr>
        <w:t xml:space="preserve"> </w:t>
      </w:r>
      <w:r w:rsidRPr="002F5B10">
        <w:rPr>
          <w:rFonts w:ascii="Sylfaen" w:hAnsi="Sylfaen" w:cs="Sylfaen"/>
          <w:b/>
          <w:sz w:val="24"/>
          <w:szCs w:val="24"/>
          <w:lang w:val="fr-FR"/>
        </w:rPr>
        <w:t>რისთვის</w:t>
      </w:r>
      <w:r w:rsidRPr="002F5B10">
        <w:rPr>
          <w:rFonts w:ascii="Sylfaen" w:hAnsi="Sylfaen"/>
          <w:b/>
          <w:sz w:val="24"/>
          <w:szCs w:val="24"/>
          <w:lang w:val="fr-FR"/>
        </w:rPr>
        <w:t xml:space="preserve"> </w:t>
      </w:r>
      <w:r w:rsidRPr="002F5B10">
        <w:rPr>
          <w:rFonts w:ascii="Sylfaen" w:hAnsi="Sylfaen" w:cs="Sylfaen"/>
          <w:b/>
          <w:sz w:val="24"/>
          <w:szCs w:val="24"/>
          <w:lang w:val="fr-FR"/>
        </w:rPr>
        <w:t>გამოიყენება</w:t>
      </w:r>
    </w:p>
    <w:p w14:paraId="4036C29A" w14:textId="70AAD160" w:rsidR="000A63A7" w:rsidRPr="002F5B10" w:rsidRDefault="000A63A7" w:rsidP="00F77330">
      <w:pPr>
        <w:pStyle w:val="ListParagraph"/>
        <w:spacing w:after="0" w:line="240" w:lineRule="auto"/>
        <w:ind w:left="0"/>
        <w:jc w:val="both"/>
        <w:rPr>
          <w:rFonts w:ascii="Sylfaen" w:hAnsi="Sylfaen" w:cs="Sylfaen"/>
          <w:bCs/>
          <w:sz w:val="24"/>
          <w:szCs w:val="24"/>
          <w:lang w:val="ka-GE"/>
        </w:rPr>
      </w:pPr>
      <w:r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bCs/>
          <w:sz w:val="24"/>
          <w:szCs w:val="24"/>
          <w:lang w:val="ka-GE"/>
        </w:rPr>
        <w:t xml:space="preserve"> </w:t>
      </w:r>
      <w:r w:rsidRPr="002F5B10">
        <w:rPr>
          <w:rFonts w:ascii="Sylfaen" w:hAnsi="Sylfaen" w:cs="Sylfaen"/>
          <w:bCs/>
          <w:sz w:val="24"/>
          <w:szCs w:val="24"/>
          <w:lang w:val="ka-GE"/>
        </w:rPr>
        <w:t xml:space="preserve">მალამო შეიცავს მოქმედ ნივთიერებას პოვიდონ-იოდს. ეს პრეპარატი განკუთვნილია კანის დეზინფექციისთვის. </w:t>
      </w:r>
      <w:bookmarkStart w:id="0" w:name="_Hlk121142062"/>
      <w:r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ka-GE"/>
        </w:rPr>
        <w:t>®</w:t>
      </w:r>
      <w:r w:rsidRPr="002F5B10">
        <w:rPr>
          <w:rFonts w:ascii="Sylfaen" w:hAnsi="Sylfaen" w:cs="Sylfaen"/>
          <w:bCs/>
          <w:sz w:val="24"/>
          <w:szCs w:val="24"/>
          <w:lang w:val="ka-GE"/>
        </w:rPr>
        <w:t xml:space="preserve"> მალამო არის  პრეპარატი მოქმედების ფართო ანტიმიკრობული სპექტრით</w:t>
      </w:r>
      <w:r w:rsidR="00A74B39" w:rsidRPr="002F5B10">
        <w:rPr>
          <w:rFonts w:ascii="Sylfaen" w:hAnsi="Sylfaen" w:cs="Sylfaen"/>
          <w:bCs/>
          <w:sz w:val="24"/>
          <w:szCs w:val="24"/>
          <w:lang w:val="ka-GE"/>
        </w:rPr>
        <w:t>, რომელიც გამოიყენება</w:t>
      </w:r>
      <w:r w:rsidRPr="002F5B10">
        <w:rPr>
          <w:rFonts w:ascii="Sylfaen" w:hAnsi="Sylfaen" w:cs="Sylfaen"/>
          <w:bCs/>
          <w:sz w:val="24"/>
          <w:szCs w:val="24"/>
          <w:lang w:val="ka-GE"/>
        </w:rPr>
        <w:t xml:space="preserve"> ადგილობრივ</w:t>
      </w:r>
      <w:r w:rsidR="00A74B39" w:rsidRPr="002F5B10">
        <w:rPr>
          <w:rFonts w:ascii="Sylfaen" w:hAnsi="Sylfaen" w:cs="Sylfaen"/>
          <w:bCs/>
          <w:sz w:val="24"/>
          <w:szCs w:val="24"/>
          <w:lang w:val="ka-GE"/>
        </w:rPr>
        <w:t xml:space="preserve">ად </w:t>
      </w:r>
      <w:r w:rsidRPr="002F5B10">
        <w:rPr>
          <w:rFonts w:ascii="Sylfaen" w:hAnsi="Sylfaen" w:cs="Sylfaen"/>
          <w:bCs/>
          <w:sz w:val="24"/>
          <w:szCs w:val="24"/>
          <w:lang w:val="ka-GE"/>
        </w:rPr>
        <w:t>ბაქტერიებით</w:t>
      </w:r>
      <w:r w:rsidR="00067C2E">
        <w:rPr>
          <w:rFonts w:ascii="Sylfaen" w:hAnsi="Sylfaen" w:cs="Sylfaen"/>
          <w:bCs/>
          <w:sz w:val="24"/>
          <w:szCs w:val="24"/>
          <w:lang w:val="ka-GE"/>
        </w:rPr>
        <w:t xml:space="preserve"> და </w:t>
      </w:r>
      <w:r w:rsidRPr="002F5B10">
        <w:rPr>
          <w:rFonts w:ascii="Sylfaen" w:hAnsi="Sylfaen" w:cs="Sylfaen"/>
          <w:bCs/>
          <w:sz w:val="24"/>
          <w:szCs w:val="24"/>
          <w:lang w:val="ka-GE"/>
        </w:rPr>
        <w:t>სოკოებით</w:t>
      </w:r>
      <w:r w:rsidR="00067C2E">
        <w:rPr>
          <w:rFonts w:ascii="Sylfaen" w:hAnsi="Sylfaen" w:cs="Sylfaen"/>
          <w:bCs/>
          <w:sz w:val="24"/>
          <w:szCs w:val="24"/>
          <w:lang w:val="ka-GE"/>
        </w:rPr>
        <w:t xml:space="preserve"> </w:t>
      </w:r>
      <w:r w:rsidRPr="002F5B10">
        <w:rPr>
          <w:rFonts w:ascii="Sylfaen" w:hAnsi="Sylfaen" w:cs="Sylfaen"/>
          <w:bCs/>
          <w:sz w:val="24"/>
          <w:szCs w:val="24"/>
          <w:lang w:val="ka-GE"/>
        </w:rPr>
        <w:t>გამოწვეული ინფექციების დროს</w:t>
      </w:r>
      <w:r w:rsidR="00A74B39" w:rsidRPr="002F5B10">
        <w:rPr>
          <w:rFonts w:ascii="Sylfaen" w:hAnsi="Sylfaen" w:cs="Sylfaen"/>
          <w:bCs/>
          <w:sz w:val="24"/>
          <w:szCs w:val="24"/>
          <w:lang w:val="ka-GE"/>
        </w:rPr>
        <w:t>.</w:t>
      </w:r>
      <w:r w:rsidR="00067C2E">
        <w:rPr>
          <w:rFonts w:ascii="Sylfaen" w:hAnsi="Sylfaen" w:cs="Sylfaen"/>
          <w:bCs/>
          <w:sz w:val="24"/>
          <w:szCs w:val="24"/>
          <w:lang w:val="ka-GE"/>
        </w:rPr>
        <w:t xml:space="preserve"> </w:t>
      </w:r>
    </w:p>
    <w:bookmarkEnd w:id="0"/>
    <w:p w14:paraId="660A74F6" w14:textId="0F8B7FEB" w:rsidR="00A74B39" w:rsidRPr="002F5B10" w:rsidRDefault="00A74B39" w:rsidP="00F77330">
      <w:pPr>
        <w:pStyle w:val="ListParagraph"/>
        <w:spacing w:after="0" w:line="240" w:lineRule="auto"/>
        <w:ind w:left="0"/>
        <w:jc w:val="both"/>
        <w:rPr>
          <w:rFonts w:ascii="Sylfaen" w:hAnsi="Sylfaen" w:cs="Sylfaen"/>
          <w:bCs/>
          <w:sz w:val="24"/>
          <w:szCs w:val="24"/>
          <w:lang w:val="ka-GE"/>
        </w:rPr>
      </w:pPr>
      <w:r w:rsidRPr="002F5B10">
        <w:rPr>
          <w:rFonts w:ascii="Sylfaen" w:hAnsi="Sylfaen" w:cs="Sylfaen"/>
          <w:bCs/>
          <w:sz w:val="24"/>
          <w:szCs w:val="24"/>
          <w:lang w:val="ka-GE"/>
        </w:rPr>
        <w:t>პრეპარატი ბეტადინი  მალამო გამოიყენება:</w:t>
      </w:r>
    </w:p>
    <w:p w14:paraId="44E4264F" w14:textId="77777777" w:rsidR="00A74B39" w:rsidRPr="002F5B10" w:rsidRDefault="00A74B39" w:rsidP="00F77330">
      <w:pPr>
        <w:pStyle w:val="ListParagraph"/>
        <w:numPr>
          <w:ilvl w:val="0"/>
          <w:numId w:val="22"/>
        </w:numPr>
        <w:spacing w:after="0" w:line="240" w:lineRule="auto"/>
        <w:ind w:left="360"/>
        <w:jc w:val="both"/>
        <w:rPr>
          <w:rFonts w:ascii="Sylfaen" w:hAnsi="Sylfaen" w:cs="Sylfaen"/>
          <w:bCs/>
          <w:sz w:val="24"/>
          <w:szCs w:val="24"/>
          <w:lang w:val="ka-GE"/>
        </w:rPr>
      </w:pPr>
      <w:bookmarkStart w:id="1" w:name="_Hlk121142241"/>
      <w:r w:rsidRPr="002F5B10">
        <w:rPr>
          <w:rFonts w:ascii="Sylfaen" w:hAnsi="Sylfaen" w:cs="Sylfaen"/>
          <w:bCs/>
          <w:sz w:val="24"/>
          <w:szCs w:val="24"/>
          <w:lang w:val="ka-GE"/>
        </w:rPr>
        <w:t>მცირე ჭრილობების და იარების, ასევე მცირე დამწვრობის დროს განვითარებული ინფექციის პროფილაქტიკისთვის;</w:t>
      </w:r>
    </w:p>
    <w:bookmarkEnd w:id="1"/>
    <w:p w14:paraId="03506401" w14:textId="6BDD1C5E" w:rsidR="00A74B39" w:rsidRPr="002F5B10" w:rsidRDefault="00A74B39" w:rsidP="00F77330">
      <w:pPr>
        <w:pStyle w:val="ListParagraph"/>
        <w:numPr>
          <w:ilvl w:val="0"/>
          <w:numId w:val="22"/>
        </w:numPr>
        <w:spacing w:after="0" w:line="240" w:lineRule="auto"/>
        <w:ind w:left="360"/>
        <w:jc w:val="both"/>
        <w:rPr>
          <w:rFonts w:ascii="Sylfaen" w:hAnsi="Sylfaen" w:cs="Sylfaen"/>
          <w:bCs/>
          <w:sz w:val="24"/>
          <w:szCs w:val="24"/>
          <w:lang w:val="ka-GE"/>
        </w:rPr>
      </w:pPr>
      <w:r w:rsidRPr="002F5B10">
        <w:rPr>
          <w:rFonts w:ascii="Sylfaen" w:hAnsi="Sylfaen" w:cs="Sylfaen"/>
          <w:bCs/>
          <w:sz w:val="24"/>
          <w:szCs w:val="24"/>
          <w:lang w:val="ka-GE"/>
        </w:rPr>
        <w:t xml:space="preserve">კანის ინფექციების, ასევე ნაწოლების და ტროფიკული წყლულების </w:t>
      </w:r>
      <w:bookmarkStart w:id="2" w:name="_Hlk121142621"/>
      <w:r w:rsidRPr="002F5B10">
        <w:rPr>
          <w:rFonts w:ascii="Sylfaen" w:hAnsi="Sylfaen" w:cs="Sylfaen"/>
          <w:bCs/>
          <w:sz w:val="24"/>
          <w:szCs w:val="24"/>
          <w:lang w:val="ka-GE"/>
        </w:rPr>
        <w:t>დროს განვითარებული ინფექციების სამკურნალოდ</w:t>
      </w:r>
      <w:bookmarkEnd w:id="2"/>
      <w:r w:rsidRPr="002F5B10">
        <w:rPr>
          <w:rFonts w:ascii="Sylfaen" w:hAnsi="Sylfaen" w:cs="Sylfaen"/>
          <w:bCs/>
          <w:sz w:val="24"/>
          <w:szCs w:val="24"/>
          <w:lang w:val="ka-GE"/>
        </w:rPr>
        <w:t xml:space="preserve"> (მხოლოდ</w:t>
      </w:r>
      <w:r w:rsidR="002F5B10">
        <w:rPr>
          <w:rFonts w:ascii="Sylfaen" w:hAnsi="Sylfaen" w:cs="Sylfaen"/>
          <w:bCs/>
          <w:sz w:val="24"/>
          <w:szCs w:val="24"/>
          <w:lang w:val="ka-GE"/>
        </w:rPr>
        <w:t xml:space="preserve"> </w:t>
      </w:r>
      <w:r w:rsidRPr="002F5B10">
        <w:rPr>
          <w:rFonts w:ascii="Sylfaen" w:hAnsi="Sylfaen" w:cs="Sylfaen"/>
          <w:bCs/>
          <w:sz w:val="24"/>
          <w:szCs w:val="24"/>
          <w:lang w:val="ka-GE"/>
        </w:rPr>
        <w:t>ექიმთან კონსულტაციის შემდეგ);</w:t>
      </w:r>
    </w:p>
    <w:p w14:paraId="7D8BF3B6" w14:textId="335CA5C6" w:rsidR="00A74B39" w:rsidRPr="002F5B10" w:rsidRDefault="00A74B39" w:rsidP="00F77330">
      <w:pPr>
        <w:pStyle w:val="ListParagraph"/>
        <w:spacing w:after="0" w:line="240" w:lineRule="auto"/>
        <w:ind w:left="0"/>
        <w:jc w:val="both"/>
        <w:rPr>
          <w:rFonts w:ascii="Sylfaen" w:hAnsi="Sylfaen" w:cs="Sylfaen"/>
          <w:bCs/>
          <w:sz w:val="24"/>
          <w:szCs w:val="24"/>
          <w:lang w:val="ka-GE"/>
        </w:rPr>
      </w:pPr>
      <w:r w:rsidRPr="002F5B10">
        <w:rPr>
          <w:rFonts w:ascii="Sylfaen" w:hAnsi="Sylfaen" w:cs="Sylfaen"/>
          <w:bCs/>
          <w:sz w:val="24"/>
          <w:szCs w:val="24"/>
          <w:lang w:val="ka-GE"/>
        </w:rPr>
        <w:t>თუ თქვენი მდგომარეობა არ გაუმჯობესდება ან გაუარესდება 7 დღიანი მკურნალობის შემდეგ, გაიარეთ კონსულტაცია თქვენს მკურნალ ექიმთან.</w:t>
      </w:r>
    </w:p>
    <w:p w14:paraId="53A2A18A" w14:textId="5510FCAE" w:rsidR="006D728F" w:rsidRDefault="006D728F" w:rsidP="00F77330">
      <w:pPr>
        <w:pStyle w:val="ListParagraph"/>
        <w:spacing w:after="0" w:line="240" w:lineRule="auto"/>
        <w:ind w:left="0"/>
        <w:jc w:val="both"/>
        <w:rPr>
          <w:rFonts w:ascii="Sylfaen" w:hAnsi="Sylfaen"/>
          <w:bCs/>
          <w:sz w:val="24"/>
          <w:szCs w:val="24"/>
        </w:rPr>
      </w:pPr>
    </w:p>
    <w:p w14:paraId="5FA87EBC" w14:textId="129691D8" w:rsidR="004F4515" w:rsidRPr="002F5B10" w:rsidRDefault="004F4515" w:rsidP="00F77330">
      <w:pPr>
        <w:pStyle w:val="ListParagraph"/>
        <w:numPr>
          <w:ilvl w:val="0"/>
          <w:numId w:val="13"/>
        </w:numPr>
        <w:spacing w:after="0" w:line="240" w:lineRule="auto"/>
        <w:ind w:left="360"/>
        <w:jc w:val="both"/>
        <w:rPr>
          <w:rFonts w:ascii="Sylfaen" w:hAnsi="Sylfaen"/>
          <w:b/>
          <w:sz w:val="24"/>
          <w:szCs w:val="24"/>
          <w:lang w:val="fr-FR"/>
        </w:rPr>
      </w:pPr>
      <w:proofErr w:type="spellStart"/>
      <w:r w:rsidRPr="002F5B10">
        <w:rPr>
          <w:rFonts w:ascii="Sylfaen" w:hAnsi="Sylfaen" w:cs="Sylfaen"/>
          <w:b/>
          <w:sz w:val="24"/>
          <w:szCs w:val="24"/>
          <w:lang w:val="fr-FR"/>
        </w:rPr>
        <w:lastRenderedPageBreak/>
        <w:t>რისი</w:t>
      </w:r>
      <w:proofErr w:type="spellEnd"/>
      <w:r w:rsidRPr="002F5B10">
        <w:rPr>
          <w:rFonts w:ascii="Sylfaen" w:hAnsi="Sylfaen"/>
          <w:b/>
          <w:sz w:val="24"/>
          <w:szCs w:val="24"/>
          <w:lang w:val="fr-FR"/>
        </w:rPr>
        <w:t xml:space="preserve"> </w:t>
      </w:r>
      <w:proofErr w:type="spellStart"/>
      <w:r w:rsidRPr="002F5B10">
        <w:rPr>
          <w:rFonts w:ascii="Sylfaen" w:hAnsi="Sylfaen" w:cs="Sylfaen"/>
          <w:b/>
          <w:sz w:val="24"/>
          <w:szCs w:val="24"/>
          <w:lang w:val="fr-FR"/>
        </w:rPr>
        <w:t>ცოდნაა</w:t>
      </w:r>
      <w:proofErr w:type="spellEnd"/>
      <w:r w:rsidRPr="002F5B10">
        <w:rPr>
          <w:rFonts w:ascii="Sylfaen" w:hAnsi="Sylfaen"/>
          <w:b/>
          <w:sz w:val="24"/>
          <w:szCs w:val="24"/>
          <w:lang w:val="ka-GE"/>
        </w:rPr>
        <w:t xml:space="preserve"> </w:t>
      </w:r>
      <w:proofErr w:type="spellStart"/>
      <w:r w:rsidRPr="002F5B10">
        <w:rPr>
          <w:rFonts w:ascii="Sylfaen" w:hAnsi="Sylfaen" w:cs="Sylfaen"/>
          <w:b/>
          <w:sz w:val="24"/>
          <w:szCs w:val="24"/>
          <w:lang w:val="fr-FR"/>
        </w:rPr>
        <w:t>საჭირო</w:t>
      </w:r>
      <w:proofErr w:type="spellEnd"/>
      <w:r w:rsidRPr="002F5B10">
        <w:rPr>
          <w:rFonts w:ascii="Sylfaen" w:hAnsi="Sylfaen"/>
          <w:b/>
          <w:sz w:val="24"/>
          <w:szCs w:val="24"/>
          <w:lang w:val="fr-FR"/>
        </w:rPr>
        <w:t xml:space="preserve"> </w:t>
      </w:r>
      <w:proofErr w:type="spellStart"/>
      <w:r w:rsidRPr="002F5B10">
        <w:rPr>
          <w:rFonts w:ascii="Sylfaen" w:hAnsi="Sylfaen" w:cs="Sylfaen"/>
          <w:b/>
          <w:sz w:val="24"/>
          <w:szCs w:val="24"/>
          <w:lang w:val="fr-FR"/>
        </w:rPr>
        <w:t>პრეპარატი</w:t>
      </w:r>
      <w:proofErr w:type="spellEnd"/>
      <w:r w:rsidRPr="002F5B10">
        <w:rPr>
          <w:rFonts w:ascii="Sylfaen" w:hAnsi="Sylfaen" w:cs="Sylfaen"/>
          <w:b/>
          <w:sz w:val="24"/>
          <w:szCs w:val="24"/>
          <w:lang w:val="ka-GE"/>
        </w:rPr>
        <w:t>ს</w:t>
      </w:r>
      <w:r w:rsidRPr="002F5B10">
        <w:rPr>
          <w:rFonts w:ascii="Sylfaen" w:hAnsi="Sylfaen"/>
          <w:b/>
          <w:sz w:val="24"/>
          <w:szCs w:val="24"/>
          <w:lang w:val="ka-GE"/>
        </w:rPr>
        <w:t xml:space="preserve">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fr-FR"/>
        </w:rPr>
        <w:t>®</w:t>
      </w:r>
      <w:r w:rsidRPr="002F5B10">
        <w:rPr>
          <w:rFonts w:ascii="Sylfaen" w:hAnsi="Sylfaen"/>
          <w:b/>
          <w:sz w:val="24"/>
          <w:szCs w:val="24"/>
          <w:lang w:val="ka-GE"/>
        </w:rPr>
        <w:t xml:space="preserve"> </w:t>
      </w:r>
      <w:r w:rsidR="000A580A" w:rsidRPr="002F5B10">
        <w:rPr>
          <w:rFonts w:ascii="Sylfaen" w:hAnsi="Sylfaen" w:cs="Sylfaen"/>
          <w:b/>
          <w:sz w:val="24"/>
          <w:szCs w:val="24"/>
          <w:lang w:val="ka-GE"/>
        </w:rPr>
        <w:t>მალამო</w:t>
      </w:r>
      <w:r w:rsidRPr="002F5B10">
        <w:rPr>
          <w:rFonts w:ascii="Sylfaen" w:hAnsi="Sylfaen"/>
          <w:b/>
          <w:sz w:val="24"/>
          <w:szCs w:val="24"/>
          <w:lang w:val="ka-GE"/>
        </w:rPr>
        <w:t xml:space="preserve"> </w:t>
      </w:r>
      <w:r w:rsidRPr="002F5B10">
        <w:rPr>
          <w:rFonts w:ascii="Sylfaen" w:hAnsi="Sylfaen" w:cs="Sylfaen"/>
          <w:b/>
          <w:sz w:val="24"/>
          <w:szCs w:val="24"/>
          <w:lang w:val="fr-FR"/>
        </w:rPr>
        <w:t>გამოყენების</w:t>
      </w:r>
      <w:r w:rsidRPr="002F5B10">
        <w:rPr>
          <w:rFonts w:ascii="Sylfaen" w:hAnsi="Sylfaen"/>
          <w:b/>
          <w:sz w:val="24"/>
          <w:szCs w:val="24"/>
          <w:lang w:val="fr-FR"/>
        </w:rPr>
        <w:t xml:space="preserve"> </w:t>
      </w:r>
      <w:r w:rsidRPr="002F5B10">
        <w:rPr>
          <w:rFonts w:ascii="Sylfaen" w:hAnsi="Sylfaen" w:cs="Sylfaen"/>
          <w:b/>
          <w:sz w:val="24"/>
          <w:szCs w:val="24"/>
          <w:lang w:val="fr-FR"/>
        </w:rPr>
        <w:t>დაწყებამდე</w:t>
      </w:r>
    </w:p>
    <w:p w14:paraId="3ACE300A" w14:textId="6AEEF3E4" w:rsidR="000A580A" w:rsidRPr="002F5B10" w:rsidRDefault="000A580A"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დაუკავშირდით თქვენს მკურნალ ექიმს, თუ სიმპტომები არ გაუმჯობესდება 7 დღის განმავლობაში ან პირიქით, გაუარესდება.</w:t>
      </w:r>
    </w:p>
    <w:p w14:paraId="6C0F5C39" w14:textId="77777777" w:rsidR="000A580A" w:rsidRPr="002F5B10" w:rsidRDefault="000A580A" w:rsidP="00F77330">
      <w:pPr>
        <w:pStyle w:val="ListParagraph"/>
        <w:spacing w:after="0" w:line="240" w:lineRule="auto"/>
        <w:ind w:left="0"/>
        <w:jc w:val="both"/>
        <w:rPr>
          <w:rFonts w:ascii="Sylfaen" w:hAnsi="Sylfaen"/>
          <w:bCs/>
          <w:sz w:val="24"/>
          <w:szCs w:val="24"/>
          <w:lang w:val="ka-GE"/>
        </w:rPr>
      </w:pPr>
    </w:p>
    <w:p w14:paraId="308B501C" w14:textId="6D3DA431" w:rsidR="004F4515" w:rsidRPr="002F5B10" w:rsidRDefault="004F4515" w:rsidP="00F77330">
      <w:pPr>
        <w:pStyle w:val="ListParagraph"/>
        <w:spacing w:after="0" w:line="240" w:lineRule="auto"/>
        <w:ind w:left="0"/>
        <w:jc w:val="both"/>
        <w:rPr>
          <w:rFonts w:ascii="Sylfaen" w:hAnsi="Sylfaen"/>
          <w:b/>
          <w:sz w:val="24"/>
          <w:szCs w:val="24"/>
          <w:lang w:val="ka-GE"/>
        </w:rPr>
      </w:pPr>
      <w:r w:rsidRPr="002F5B10">
        <w:rPr>
          <w:rFonts w:ascii="Sylfaen" w:hAnsi="Sylfaen"/>
          <w:b/>
          <w:sz w:val="24"/>
          <w:szCs w:val="24"/>
          <w:lang w:val="ka-GE"/>
        </w:rPr>
        <w:t xml:space="preserve">არ გამოიყენოთ </w:t>
      </w:r>
      <w:r w:rsidR="000A580A" w:rsidRPr="002F5B10">
        <w:rPr>
          <w:rFonts w:ascii="Sylfaen" w:hAnsi="Sylfaen" w:cs="Sylfaen"/>
          <w:b/>
          <w:sz w:val="24"/>
          <w:szCs w:val="24"/>
          <w:lang w:val="fr-FR"/>
        </w:rPr>
        <w:t>პრეპარატი</w:t>
      </w:r>
      <w:r w:rsidR="000A580A" w:rsidRPr="002F5B10">
        <w:rPr>
          <w:rFonts w:ascii="Sylfaen" w:hAnsi="Sylfaen" w:cs="Sylfaen"/>
          <w:b/>
          <w:sz w:val="24"/>
          <w:szCs w:val="24"/>
          <w:lang w:val="ka-GE"/>
        </w:rPr>
        <w:t xml:space="preserve">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fr-FR"/>
        </w:rPr>
        <w:t>®</w:t>
      </w:r>
      <w:r w:rsidRPr="002F5B10">
        <w:rPr>
          <w:rFonts w:ascii="Sylfaen" w:hAnsi="Sylfaen" w:cs="Sylfaen"/>
          <w:b/>
          <w:sz w:val="24"/>
          <w:szCs w:val="24"/>
          <w:vertAlign w:val="superscript"/>
          <w:lang w:val="ka-GE"/>
        </w:rPr>
        <w:t xml:space="preserve"> </w:t>
      </w:r>
      <w:r w:rsidR="000A580A" w:rsidRPr="002F5B10">
        <w:rPr>
          <w:rFonts w:ascii="Sylfaen" w:hAnsi="Sylfaen"/>
          <w:b/>
          <w:sz w:val="24"/>
          <w:szCs w:val="24"/>
          <w:lang w:val="ka-GE"/>
        </w:rPr>
        <w:t xml:space="preserve"> მალამო</w:t>
      </w:r>
    </w:p>
    <w:p w14:paraId="422D984F" w14:textId="3A576F32" w:rsidR="004F4515"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 xml:space="preserve">თუ გაქვთ </w:t>
      </w:r>
      <w:r w:rsidR="004F4515" w:rsidRPr="002F5B10">
        <w:rPr>
          <w:rFonts w:ascii="Sylfaen" w:hAnsi="Sylfaen" w:cs="Sylfaen"/>
          <w:bCs/>
          <w:sz w:val="24"/>
          <w:szCs w:val="24"/>
          <w:lang w:val="ka-GE"/>
        </w:rPr>
        <w:t xml:space="preserve">ალერგია პოვიდონ-იოდის ან მე-8 პარაგრაფში მოცემული ნებისმიერი </w:t>
      </w:r>
      <w:r w:rsidRPr="002F5B10">
        <w:rPr>
          <w:rFonts w:ascii="Sylfaen" w:hAnsi="Sylfaen" w:cs="Sylfaen"/>
          <w:bCs/>
          <w:sz w:val="24"/>
          <w:szCs w:val="24"/>
          <w:lang w:val="ka-GE"/>
        </w:rPr>
        <w:t xml:space="preserve">სხვა </w:t>
      </w:r>
      <w:r w:rsidR="004F4515" w:rsidRPr="002F5B10">
        <w:rPr>
          <w:rFonts w:ascii="Sylfaen" w:hAnsi="Sylfaen" w:cs="Sylfaen"/>
          <w:bCs/>
          <w:sz w:val="24"/>
          <w:szCs w:val="24"/>
          <w:lang w:val="ka-GE"/>
        </w:rPr>
        <w:t>დამხმარე ნივთიერების მიმართ;</w:t>
      </w:r>
    </w:p>
    <w:p w14:paraId="4751A7EE" w14:textId="0441B452" w:rsidR="000A580A"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bookmarkStart w:id="3" w:name="_Hlk121143477"/>
      <w:r w:rsidRPr="002F5B10">
        <w:rPr>
          <w:rFonts w:ascii="Sylfaen" w:hAnsi="Sylfaen" w:cs="Sylfaen"/>
          <w:bCs/>
          <w:sz w:val="24"/>
          <w:szCs w:val="24"/>
          <w:lang w:val="ka-GE"/>
        </w:rPr>
        <w:t>თუ გაქვთ ფარისებრი ჯირკვლის ფუნქციის დარღვევა;</w:t>
      </w:r>
    </w:p>
    <w:p w14:paraId="3A7E5D43" w14:textId="77777777" w:rsidR="000A580A"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თუ გაქვთ კანის ანთება, რომელიც ჰგავს ჰერპესს (დიურინგის ჰერპეტიფორმული დერმატიტი);</w:t>
      </w:r>
    </w:p>
    <w:p w14:paraId="66898649" w14:textId="77777777" w:rsidR="000A580A"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ფარისებრი ჯირკვლის დაავადებების მკურნალობამდე, მკურნალობის დროს და მკურნალობის შემდეგ და იზოტოპური გამოკვლევის დროს (სცინტიგრაფია) რადიოაქტიური იოდის გამოყენებით;</w:t>
      </w:r>
    </w:p>
    <w:p w14:paraId="71654C17" w14:textId="77777777" w:rsidR="000A580A"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არ შეიძლება ვერცხლისწყლის შემცველ პრეპარატებთან ერთად  ერთად გამოყენება, რომელიც წარმოქმნის ისეთ ნივთიერებებს, რომელმაც შეიძლება დააზიანოს კანი.</w:t>
      </w:r>
    </w:p>
    <w:p w14:paraId="20CD79F9" w14:textId="671D7D85" w:rsidR="000A580A" w:rsidRPr="002F5B10" w:rsidRDefault="000A580A" w:rsidP="00F77330">
      <w:pPr>
        <w:pStyle w:val="ListParagraph"/>
        <w:numPr>
          <w:ilvl w:val="0"/>
          <w:numId w:val="14"/>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არ გამოიყენოთ პრეპარატი 1 წლამდე ასაკის ბავშვებში. პრეპარატი არ არის რეკომენდებული 1 წლიდან 2 წლამდე ასაკის ბავშვებისთვის.</w:t>
      </w:r>
    </w:p>
    <w:bookmarkEnd w:id="3"/>
    <w:p w14:paraId="4DBAB650" w14:textId="77777777" w:rsidR="006D728F" w:rsidRPr="002F5B10" w:rsidRDefault="006D728F" w:rsidP="00F77330">
      <w:pPr>
        <w:pStyle w:val="ListParagraph"/>
        <w:spacing w:after="0" w:line="240" w:lineRule="auto"/>
        <w:ind w:left="0" w:right="-90"/>
        <w:jc w:val="both"/>
        <w:rPr>
          <w:rFonts w:ascii="Sylfaen" w:hAnsi="Sylfaen" w:cs="Sylfaen"/>
          <w:bCs/>
          <w:sz w:val="24"/>
          <w:szCs w:val="24"/>
          <w:lang w:val="ka-GE"/>
        </w:rPr>
      </w:pPr>
    </w:p>
    <w:p w14:paraId="0619A2CB" w14:textId="172A6040" w:rsidR="004F4515" w:rsidRPr="002F5B10" w:rsidRDefault="004F4515" w:rsidP="00F77330">
      <w:pPr>
        <w:spacing w:after="0" w:line="240" w:lineRule="auto"/>
        <w:jc w:val="both"/>
        <w:rPr>
          <w:rFonts w:ascii="Sylfaen" w:hAnsi="Sylfaen" w:cs="Sylfaen"/>
          <w:b/>
          <w:sz w:val="24"/>
          <w:szCs w:val="24"/>
          <w:lang w:val="ka-GE"/>
        </w:rPr>
      </w:pPr>
      <w:proofErr w:type="spellStart"/>
      <w:r w:rsidRPr="002F5B10">
        <w:rPr>
          <w:rFonts w:ascii="Sylfaen" w:hAnsi="Sylfaen" w:cs="Sylfaen"/>
          <w:b/>
          <w:sz w:val="24"/>
          <w:szCs w:val="24"/>
        </w:rPr>
        <w:t>სიფრთხილის</w:t>
      </w:r>
      <w:proofErr w:type="spellEnd"/>
      <w:r w:rsidRPr="002F5B10">
        <w:rPr>
          <w:rFonts w:ascii="AcadNusx" w:hAnsi="AcadNusx"/>
          <w:b/>
          <w:sz w:val="24"/>
          <w:szCs w:val="24"/>
          <w:lang w:val="fr-FR"/>
        </w:rPr>
        <w:t xml:space="preserve"> </w:t>
      </w:r>
      <w:proofErr w:type="spellStart"/>
      <w:r w:rsidRPr="002F5B10">
        <w:rPr>
          <w:rFonts w:ascii="Sylfaen" w:hAnsi="Sylfaen" w:cs="Sylfaen"/>
          <w:b/>
          <w:sz w:val="24"/>
          <w:szCs w:val="24"/>
        </w:rPr>
        <w:t>ზომები</w:t>
      </w:r>
      <w:proofErr w:type="spellEnd"/>
      <w:r w:rsidRPr="002F5B10">
        <w:rPr>
          <w:rFonts w:ascii="AcadNusx" w:hAnsi="AcadNusx"/>
          <w:b/>
          <w:sz w:val="24"/>
          <w:szCs w:val="24"/>
          <w:lang w:val="fr-FR"/>
        </w:rPr>
        <w:t xml:space="preserve"> </w:t>
      </w:r>
      <w:proofErr w:type="spellStart"/>
      <w:r w:rsidR="000A580A" w:rsidRPr="002F5B10">
        <w:rPr>
          <w:rFonts w:ascii="Sylfaen" w:hAnsi="Sylfaen" w:cs="Sylfaen"/>
          <w:b/>
          <w:sz w:val="24"/>
          <w:szCs w:val="24"/>
          <w:lang w:val="fr-FR"/>
        </w:rPr>
        <w:t>პრეპარატ</w:t>
      </w:r>
      <w:proofErr w:type="spellEnd"/>
      <w:r w:rsidR="000A580A" w:rsidRPr="002F5B10">
        <w:rPr>
          <w:rFonts w:ascii="Sylfaen" w:hAnsi="Sylfaen" w:cs="Sylfaen"/>
          <w:b/>
          <w:sz w:val="24"/>
          <w:szCs w:val="24"/>
          <w:lang w:val="ka-GE"/>
        </w:rPr>
        <w:t xml:space="preserve"> </w:t>
      </w:r>
      <w:proofErr w:type="spellStart"/>
      <w:r w:rsidR="000A580A" w:rsidRPr="002F5B10">
        <w:rPr>
          <w:rFonts w:ascii="Sylfaen" w:hAnsi="Sylfaen" w:cs="Sylfaen"/>
          <w:b/>
          <w:sz w:val="24"/>
          <w:szCs w:val="24"/>
          <w:lang w:val="ka-GE"/>
        </w:rPr>
        <w:t>ბეტადინი</w:t>
      </w:r>
      <w:proofErr w:type="spellEnd"/>
      <w:r w:rsidR="000A580A" w:rsidRPr="002F5B10">
        <w:rPr>
          <w:rFonts w:ascii="Sylfaen" w:hAnsi="Sylfaen" w:cs="Sylfaen"/>
          <w:b/>
          <w:sz w:val="24"/>
          <w:szCs w:val="24"/>
          <w:vertAlign w:val="superscript"/>
          <w:lang w:val="fr-FR"/>
        </w:rPr>
        <w:t>®</w:t>
      </w:r>
      <w:r w:rsidR="000A580A" w:rsidRPr="002F5B10">
        <w:rPr>
          <w:rFonts w:ascii="Sylfaen" w:hAnsi="Sylfaen" w:cs="Sylfaen"/>
          <w:b/>
          <w:sz w:val="24"/>
          <w:szCs w:val="24"/>
          <w:vertAlign w:val="superscript"/>
          <w:lang w:val="ka-GE"/>
        </w:rPr>
        <w:t xml:space="preserve"> </w:t>
      </w:r>
      <w:r w:rsidR="00F77330">
        <w:rPr>
          <w:rFonts w:ascii="Sylfaen" w:hAnsi="Sylfaen" w:cs="Sylfaen"/>
          <w:b/>
          <w:sz w:val="24"/>
          <w:szCs w:val="24"/>
          <w:vertAlign w:val="superscript"/>
          <w:lang w:val="ka-GE"/>
        </w:rPr>
        <w:t xml:space="preserve"> </w:t>
      </w:r>
      <w:r w:rsidR="000A580A" w:rsidRPr="002F5B10">
        <w:rPr>
          <w:rFonts w:ascii="Sylfaen" w:hAnsi="Sylfaen"/>
          <w:b/>
          <w:sz w:val="24"/>
          <w:szCs w:val="24"/>
          <w:lang w:val="ka-GE"/>
        </w:rPr>
        <w:t xml:space="preserve">მალამოს </w:t>
      </w:r>
      <w:proofErr w:type="spellStart"/>
      <w:r w:rsidRPr="002F5B10">
        <w:rPr>
          <w:rFonts w:ascii="Sylfaen" w:hAnsi="Sylfaen" w:cs="Sylfaen"/>
          <w:b/>
          <w:sz w:val="24"/>
          <w:szCs w:val="24"/>
        </w:rPr>
        <w:t>სამედიცინო</w:t>
      </w:r>
      <w:proofErr w:type="spellEnd"/>
      <w:r w:rsidRPr="002F5B10">
        <w:rPr>
          <w:rFonts w:ascii="AcadNusx" w:hAnsi="AcadNusx"/>
          <w:b/>
          <w:sz w:val="24"/>
          <w:szCs w:val="24"/>
          <w:lang w:val="fr-FR"/>
        </w:rPr>
        <w:t xml:space="preserve"> </w:t>
      </w:r>
      <w:proofErr w:type="spellStart"/>
      <w:r w:rsidRPr="002F5B10">
        <w:rPr>
          <w:rFonts w:ascii="Sylfaen" w:hAnsi="Sylfaen" w:cs="Sylfaen"/>
          <w:b/>
          <w:sz w:val="24"/>
          <w:szCs w:val="24"/>
        </w:rPr>
        <w:t>გამოყენების</w:t>
      </w:r>
      <w:proofErr w:type="spellEnd"/>
      <w:r w:rsidRPr="002F5B10">
        <w:rPr>
          <w:rFonts w:ascii="AcadNusx" w:hAnsi="AcadNusx"/>
          <w:b/>
          <w:sz w:val="24"/>
          <w:szCs w:val="24"/>
          <w:lang w:val="fr-FR"/>
        </w:rPr>
        <w:t xml:space="preserve"> </w:t>
      </w:r>
      <w:proofErr w:type="spellStart"/>
      <w:r w:rsidRPr="002F5B10">
        <w:rPr>
          <w:rFonts w:ascii="Sylfaen" w:hAnsi="Sylfaen" w:cs="Sylfaen"/>
          <w:b/>
          <w:sz w:val="24"/>
          <w:szCs w:val="24"/>
        </w:rPr>
        <w:t>დროს</w:t>
      </w:r>
      <w:proofErr w:type="spellEnd"/>
      <w:r w:rsidRPr="002F5B10">
        <w:rPr>
          <w:rFonts w:ascii="Sylfaen" w:hAnsi="Sylfaen" w:cs="Sylfaen"/>
          <w:b/>
          <w:sz w:val="24"/>
          <w:szCs w:val="24"/>
          <w:lang w:val="ka-GE"/>
        </w:rPr>
        <w:t>:</w:t>
      </w:r>
    </w:p>
    <w:p w14:paraId="7998D60F" w14:textId="72865979" w:rsidR="004F4515" w:rsidRPr="002F5B10" w:rsidRDefault="004F4515"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 xml:space="preserve">პრეპარატის </w:t>
      </w:r>
      <w:r w:rsidRPr="002F5B10">
        <w:rPr>
          <w:rFonts w:ascii="Sylfaen" w:hAnsi="Sylfaen" w:cs="Sylfaen"/>
          <w:bCs/>
          <w:sz w:val="24"/>
          <w:szCs w:val="24"/>
          <w:lang w:val="ka-GE"/>
        </w:rPr>
        <w:t>ბეტადინი</w:t>
      </w:r>
      <w:r w:rsidRPr="002F5B10">
        <w:rPr>
          <w:rFonts w:ascii="Sylfaen" w:hAnsi="Sylfaen" w:cs="Sylfaen"/>
          <w:bCs/>
          <w:sz w:val="24"/>
          <w:szCs w:val="24"/>
          <w:vertAlign w:val="superscript"/>
          <w:lang w:val="fr-FR"/>
        </w:rPr>
        <w:t>®</w:t>
      </w:r>
      <w:r w:rsidRPr="002F5B10">
        <w:rPr>
          <w:rFonts w:ascii="Sylfaen" w:hAnsi="Sylfaen" w:cs="Sylfaen"/>
          <w:bCs/>
          <w:sz w:val="24"/>
          <w:szCs w:val="24"/>
          <w:vertAlign w:val="superscript"/>
          <w:lang w:val="ka-GE"/>
        </w:rPr>
        <w:t xml:space="preserve"> </w:t>
      </w:r>
      <w:r w:rsidR="0061626C" w:rsidRPr="002F5B10">
        <w:rPr>
          <w:rFonts w:ascii="Sylfaen" w:hAnsi="Sylfaen"/>
          <w:bCs/>
          <w:sz w:val="24"/>
          <w:szCs w:val="24"/>
          <w:lang w:val="ka-GE"/>
        </w:rPr>
        <w:t>მალამო</w:t>
      </w:r>
      <w:r w:rsidRPr="002F5B10">
        <w:rPr>
          <w:rFonts w:ascii="Sylfaen" w:hAnsi="Sylfaen"/>
          <w:b/>
          <w:sz w:val="24"/>
          <w:szCs w:val="24"/>
          <w:lang w:val="ka-GE"/>
        </w:rPr>
        <w:t xml:space="preserve"> </w:t>
      </w:r>
      <w:r w:rsidRPr="002F5B10">
        <w:rPr>
          <w:rFonts w:ascii="Sylfaen" w:hAnsi="Sylfaen"/>
          <w:bCs/>
          <w:sz w:val="24"/>
          <w:szCs w:val="24"/>
          <w:lang w:val="ka-GE"/>
        </w:rPr>
        <w:t xml:space="preserve">გამოყენების დაწყებამდე, აუცილებლად </w:t>
      </w:r>
      <w:r w:rsidR="000E0921" w:rsidRPr="002F5B10">
        <w:rPr>
          <w:rFonts w:ascii="Sylfaen" w:hAnsi="Sylfaen"/>
          <w:bCs/>
          <w:sz w:val="24"/>
          <w:szCs w:val="24"/>
          <w:lang w:val="ka-GE"/>
        </w:rPr>
        <w:t xml:space="preserve">გაიარეთ კონსულტაცია </w:t>
      </w:r>
      <w:r w:rsidR="0061626C" w:rsidRPr="002F5B10">
        <w:rPr>
          <w:rFonts w:ascii="Sylfaen" w:hAnsi="Sylfaen"/>
          <w:bCs/>
          <w:sz w:val="24"/>
          <w:szCs w:val="24"/>
          <w:lang w:val="ka-GE"/>
        </w:rPr>
        <w:t xml:space="preserve">თქვენს მკურნალ </w:t>
      </w:r>
      <w:r w:rsidR="000E0921" w:rsidRPr="002F5B10">
        <w:rPr>
          <w:rFonts w:ascii="Sylfaen" w:hAnsi="Sylfaen"/>
          <w:bCs/>
          <w:sz w:val="24"/>
          <w:szCs w:val="24"/>
          <w:lang w:val="ka-GE"/>
        </w:rPr>
        <w:t>ექიმთან</w:t>
      </w:r>
      <w:r w:rsidR="0061626C" w:rsidRPr="002F5B10">
        <w:rPr>
          <w:rFonts w:ascii="Sylfaen" w:hAnsi="Sylfaen"/>
          <w:bCs/>
          <w:sz w:val="24"/>
          <w:szCs w:val="24"/>
          <w:lang w:val="ka-GE"/>
        </w:rPr>
        <w:t xml:space="preserve"> ან ფარმაცევტთან</w:t>
      </w:r>
      <w:r w:rsidR="000E0921" w:rsidRPr="002F5B10">
        <w:rPr>
          <w:rFonts w:ascii="Sylfaen" w:hAnsi="Sylfaen"/>
          <w:bCs/>
          <w:sz w:val="24"/>
          <w:szCs w:val="24"/>
          <w:lang w:val="ka-GE"/>
        </w:rPr>
        <w:t>.</w:t>
      </w:r>
    </w:p>
    <w:p w14:paraId="6D3DACD2" w14:textId="3A4171B0" w:rsidR="0061626C" w:rsidRPr="002F5B10" w:rsidRDefault="0061626C" w:rsidP="00F77330">
      <w:pPr>
        <w:pStyle w:val="ListParagraph"/>
        <w:spacing w:after="0" w:line="240" w:lineRule="auto"/>
        <w:ind w:left="0"/>
        <w:jc w:val="both"/>
        <w:rPr>
          <w:rFonts w:ascii="Sylfaen" w:hAnsi="Sylfaen"/>
          <w:bCs/>
          <w:sz w:val="24"/>
          <w:szCs w:val="24"/>
          <w:lang w:val="ka-GE"/>
        </w:rPr>
      </w:pPr>
      <w:bookmarkStart w:id="4" w:name="_Hlk121143692"/>
      <w:r w:rsidRPr="002F5B10">
        <w:rPr>
          <w:rFonts w:ascii="Sylfaen" w:hAnsi="Sylfaen"/>
          <w:bCs/>
          <w:sz w:val="24"/>
          <w:szCs w:val="24"/>
          <w:lang w:val="ka-GE"/>
        </w:rPr>
        <w:t>განსაკუთრებული სიფრთხილეა საჭირო ორსულ და მეძუძურ პაციენტებში პრეპარატის გამოყენებისას. ასეთ შემთხვევებში აუცილებელია სარგებლის/რისკის შეფასება და პოვიდონ-იოდი უნდა იქნას გამოყენებული მხოლოდ აბსოლუტური აუცილებლობის შემთხვევაში.</w:t>
      </w:r>
    </w:p>
    <w:p w14:paraId="27237DAE" w14:textId="0AC99B3F" w:rsidR="0061626C" w:rsidRPr="002F5B10" w:rsidRDefault="0061626C"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პრეპარატი განკუთვნილია მხოლოდ ადგილობრივი გამოყენებისთვის.</w:t>
      </w:r>
    </w:p>
    <w:p w14:paraId="33257350" w14:textId="31E24FE6" w:rsidR="00D7406B" w:rsidRPr="002F5B10" w:rsidRDefault="00D7406B"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მალამოს ხანგრძლივმა გამოყენებამ შეიძლება გამოიწვიოს კანის გაღიზიანება და იშვიათ შემთხვევებში კანისმიერი მძიმე რეაქციები. ადგილობრივი გაღიზიანების, კონტაქტური დერმატიტის ან მომატებული მგრძნობელობის ნიშნების გამოვლენის შემთხვევაში, მალამოს გამოყენება უნდა შეწყდეს.</w:t>
      </w:r>
    </w:p>
    <w:p w14:paraId="3F612BEB" w14:textId="772361DD" w:rsidR="00D7406B" w:rsidRPr="002F5B10" w:rsidRDefault="00D7406B"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პოვიდონ-იოდმა შეიძლება გამოიწვიოს კანის დროებითი გაუფერულება გამოყენების ადგილზე, რაც გამოწვეული პრეპარატის საკუთარი ფერი.</w:t>
      </w:r>
    </w:p>
    <w:p w14:paraId="0DDE9B89" w14:textId="77777777" w:rsidR="00D7406B" w:rsidRPr="002F5B10" w:rsidRDefault="00D7406B"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არ გაათბოთ მალამო გამოყენებამდე!</w:t>
      </w:r>
    </w:p>
    <w:p w14:paraId="7355638D" w14:textId="79DC6F35" w:rsidR="00D7406B" w:rsidRPr="002F5B10" w:rsidRDefault="00D7406B"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შეინახეთ მალამო ბავშვებისთვის მიუწვდომელ ადგილას.</w:t>
      </w:r>
    </w:p>
    <w:p w14:paraId="3B4C8863" w14:textId="7BD1B8E3" w:rsidR="002C4B42" w:rsidRPr="002F5B10" w:rsidRDefault="002C4B42"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თქვენი ექიმი გადაწყვეტს, შეგიძლიათ უნდა გამოიყენოთ თუ არა პრეპარატი ბეტადინი მალამო ხანგრძლივი დროის განმავლობაში (14 დღეზე მეტი) სხეულის დიდ ზედაპირზე (სხეულის ზედაპირის 10%-ზე მეტი, რაც შეესაბამება კანზე 10 ხელისგულის ზომას). ექიმი ყურადღებით დააკვირდება თქვენს მდგომარეობას და ჩაატარებს ფარისებრი ჯირკვლის ფუნქციის ტესტებს მკურნალობის დასრულების შემდეგ.</w:t>
      </w:r>
    </w:p>
    <w:p w14:paraId="18A341FC" w14:textId="544E188A" w:rsidR="002C4B42" w:rsidRPr="002F5B10" w:rsidRDefault="00020C96"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 xml:space="preserve">თუ მკურნალობის კურსის დროს გამოვლიდნება </w:t>
      </w:r>
      <w:r w:rsidR="002C4B42" w:rsidRPr="002F5B10">
        <w:rPr>
          <w:rFonts w:ascii="Sylfaen" w:hAnsi="Sylfaen"/>
          <w:bCs/>
          <w:sz w:val="24"/>
          <w:szCs w:val="24"/>
          <w:lang w:val="ka-GE"/>
        </w:rPr>
        <w:t xml:space="preserve">ფარისებრი ჯირკვლის ფუნქციის გაზრდის სიმპტომები (ჰიპერთირეოზი), </w:t>
      </w:r>
      <w:r w:rsidRPr="002F5B10">
        <w:rPr>
          <w:rFonts w:ascii="Sylfaen" w:hAnsi="Sylfaen"/>
          <w:bCs/>
          <w:sz w:val="24"/>
          <w:szCs w:val="24"/>
          <w:lang w:val="ka-GE"/>
        </w:rPr>
        <w:t>აუცილებელია</w:t>
      </w:r>
      <w:r w:rsidR="002C4B42" w:rsidRPr="002F5B10">
        <w:rPr>
          <w:rFonts w:ascii="Sylfaen" w:hAnsi="Sylfaen"/>
          <w:bCs/>
          <w:sz w:val="24"/>
          <w:szCs w:val="24"/>
          <w:lang w:val="ka-GE"/>
        </w:rPr>
        <w:t xml:space="preserve"> ფარისებრი ჯირკვლის ფუნქცი</w:t>
      </w:r>
      <w:r w:rsidRPr="002F5B10">
        <w:rPr>
          <w:rFonts w:ascii="Sylfaen" w:hAnsi="Sylfaen"/>
          <w:bCs/>
          <w:sz w:val="24"/>
          <w:szCs w:val="24"/>
          <w:lang w:val="ka-GE"/>
        </w:rPr>
        <w:t>ის შემოწმება.</w:t>
      </w:r>
    </w:p>
    <w:p w14:paraId="16A59645" w14:textId="41A55180" w:rsidR="00303D31" w:rsidRPr="002F5B10" w:rsidRDefault="00303D31"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t>განსაკუთრებული სიფრთხილეა საჭირო პრეპარატის რეგულარული გამოყენებისას პაციენტებში, რომლებსაც  მანამდე დიაგნოსტირებული ჰქონდათ თირკმლის უკმარისობა.</w:t>
      </w:r>
    </w:p>
    <w:p w14:paraId="69829162" w14:textId="5BA77137" w:rsidR="00303D31" w:rsidRPr="002F5B10" w:rsidRDefault="00303D31" w:rsidP="00F77330">
      <w:pPr>
        <w:pStyle w:val="ListParagraph"/>
        <w:spacing w:after="0" w:line="240" w:lineRule="auto"/>
        <w:ind w:left="0"/>
        <w:jc w:val="both"/>
        <w:rPr>
          <w:rFonts w:ascii="Sylfaen" w:hAnsi="Sylfaen"/>
          <w:bCs/>
          <w:sz w:val="24"/>
          <w:szCs w:val="24"/>
          <w:lang w:val="ka-GE"/>
        </w:rPr>
      </w:pPr>
      <w:r w:rsidRPr="002F5B10">
        <w:rPr>
          <w:rFonts w:ascii="Sylfaen" w:hAnsi="Sylfaen"/>
          <w:bCs/>
          <w:sz w:val="24"/>
          <w:szCs w:val="24"/>
          <w:lang w:val="ka-GE"/>
        </w:rPr>
        <w:lastRenderedPageBreak/>
        <w:t>მოერიდეთ პრეპარატის თვალებში მოხვედრას.</w:t>
      </w:r>
      <w:r w:rsidR="00FB3553" w:rsidRPr="00FB3553">
        <w:rPr>
          <w:rFonts w:ascii="Sylfaen" w:hAnsi="Sylfaen"/>
          <w:bCs/>
          <w:sz w:val="24"/>
          <w:szCs w:val="24"/>
        </w:rPr>
        <w:t xml:space="preserve"> </w:t>
      </w:r>
      <w:proofErr w:type="spellStart"/>
      <w:r w:rsidR="004250F8">
        <w:rPr>
          <w:rFonts w:ascii="Sylfaen" w:hAnsi="Sylfaen"/>
          <w:bCs/>
          <w:sz w:val="24"/>
          <w:szCs w:val="24"/>
        </w:rPr>
        <w:t>პრეპარატ</w:t>
      </w:r>
      <w:proofErr w:type="spellEnd"/>
      <w:r w:rsidR="004250F8">
        <w:rPr>
          <w:rFonts w:ascii="Sylfaen" w:hAnsi="Sylfaen"/>
          <w:bCs/>
          <w:sz w:val="24"/>
          <w:szCs w:val="24"/>
        </w:rPr>
        <w:t xml:space="preserve"> </w:t>
      </w:r>
      <w:proofErr w:type="spellStart"/>
      <w:r w:rsidR="00FB3553" w:rsidRPr="00FB3553">
        <w:rPr>
          <w:rFonts w:ascii="Sylfaen" w:hAnsi="Sylfaen"/>
          <w:bCs/>
          <w:sz w:val="24"/>
          <w:szCs w:val="24"/>
        </w:rPr>
        <w:t>ბეტადინი</w:t>
      </w:r>
      <w:r w:rsidR="004250F8">
        <w:rPr>
          <w:rFonts w:ascii="Sylfaen" w:hAnsi="Sylfaen"/>
          <w:bCs/>
          <w:sz w:val="24"/>
          <w:szCs w:val="24"/>
        </w:rPr>
        <w:t>ს</w:t>
      </w:r>
      <w:proofErr w:type="spellEnd"/>
      <w:r w:rsidR="004250F8">
        <w:rPr>
          <w:rFonts w:ascii="Sylfaen" w:hAnsi="Sylfaen"/>
          <w:bCs/>
          <w:sz w:val="24"/>
          <w:szCs w:val="24"/>
        </w:rPr>
        <w:t xml:space="preserve"> </w:t>
      </w:r>
      <w:proofErr w:type="spellStart"/>
      <w:r w:rsidR="004250F8">
        <w:rPr>
          <w:rFonts w:ascii="Sylfaen" w:hAnsi="Sylfaen"/>
          <w:bCs/>
          <w:sz w:val="24"/>
          <w:szCs w:val="24"/>
        </w:rPr>
        <w:t>თვალში</w:t>
      </w:r>
      <w:proofErr w:type="spellEnd"/>
      <w:r w:rsidR="004250F8">
        <w:rPr>
          <w:rFonts w:ascii="Sylfaen" w:hAnsi="Sylfaen"/>
          <w:bCs/>
          <w:sz w:val="24"/>
          <w:szCs w:val="24"/>
        </w:rPr>
        <w:t xml:space="preserve"> </w:t>
      </w:r>
      <w:proofErr w:type="spellStart"/>
      <w:r w:rsidR="004250F8">
        <w:rPr>
          <w:rFonts w:ascii="Sylfaen" w:hAnsi="Sylfaen"/>
          <w:bCs/>
          <w:sz w:val="24"/>
          <w:szCs w:val="24"/>
        </w:rPr>
        <w:t>მოხვედრის</w:t>
      </w:r>
      <w:proofErr w:type="spellEnd"/>
      <w:r w:rsidR="004250F8">
        <w:rPr>
          <w:rFonts w:ascii="Sylfaen" w:hAnsi="Sylfaen"/>
          <w:bCs/>
          <w:sz w:val="24"/>
          <w:szCs w:val="24"/>
        </w:rPr>
        <w:t xml:space="preserve"> </w:t>
      </w:r>
      <w:proofErr w:type="spellStart"/>
      <w:r w:rsidR="004250F8">
        <w:rPr>
          <w:rFonts w:ascii="Sylfaen" w:hAnsi="Sylfaen"/>
          <w:bCs/>
          <w:sz w:val="24"/>
          <w:szCs w:val="24"/>
        </w:rPr>
        <w:t>შემთხვევაში</w:t>
      </w:r>
      <w:proofErr w:type="spellEnd"/>
      <w:r w:rsidR="004250F8">
        <w:rPr>
          <w:rFonts w:ascii="Sylfaen" w:hAnsi="Sylfaen"/>
          <w:bCs/>
          <w:sz w:val="24"/>
          <w:szCs w:val="24"/>
        </w:rPr>
        <w:t>,</w:t>
      </w:r>
      <w:r w:rsidR="00FB3553" w:rsidRPr="00FB3553">
        <w:rPr>
          <w:rFonts w:ascii="Sylfaen" w:hAnsi="Sylfaen"/>
          <w:bCs/>
          <w:sz w:val="24"/>
          <w:szCs w:val="24"/>
        </w:rPr>
        <w:t xml:space="preserve"> </w:t>
      </w:r>
      <w:proofErr w:type="spellStart"/>
      <w:r w:rsidR="00886072">
        <w:rPr>
          <w:rFonts w:ascii="Sylfaen" w:hAnsi="Sylfaen"/>
          <w:bCs/>
          <w:sz w:val="24"/>
          <w:szCs w:val="24"/>
        </w:rPr>
        <w:t>საჭიროა</w:t>
      </w:r>
      <w:proofErr w:type="spellEnd"/>
      <w:r w:rsidR="00886072">
        <w:rPr>
          <w:rFonts w:ascii="Sylfaen" w:hAnsi="Sylfaen"/>
          <w:bCs/>
          <w:sz w:val="24"/>
          <w:szCs w:val="24"/>
        </w:rPr>
        <w:t xml:space="preserve"> </w:t>
      </w:r>
      <w:proofErr w:type="spellStart"/>
      <w:r w:rsidR="00886072">
        <w:rPr>
          <w:rFonts w:ascii="Sylfaen" w:hAnsi="Sylfaen"/>
          <w:bCs/>
          <w:sz w:val="24"/>
          <w:szCs w:val="24"/>
        </w:rPr>
        <w:t>დაუყოვნებლივ</w:t>
      </w:r>
      <w:proofErr w:type="spellEnd"/>
      <w:r w:rsidR="00886072">
        <w:rPr>
          <w:rFonts w:ascii="Sylfaen" w:hAnsi="Sylfaen"/>
          <w:bCs/>
          <w:sz w:val="24"/>
          <w:szCs w:val="24"/>
        </w:rPr>
        <w:t xml:space="preserve"> </w:t>
      </w:r>
      <w:proofErr w:type="spellStart"/>
      <w:r w:rsidR="00886072">
        <w:rPr>
          <w:rFonts w:ascii="Sylfaen" w:hAnsi="Sylfaen"/>
          <w:bCs/>
          <w:sz w:val="24"/>
          <w:szCs w:val="24"/>
        </w:rPr>
        <w:t>მისი</w:t>
      </w:r>
      <w:proofErr w:type="spellEnd"/>
      <w:r w:rsidR="00886072">
        <w:rPr>
          <w:rFonts w:ascii="Sylfaen" w:hAnsi="Sylfaen"/>
          <w:bCs/>
          <w:sz w:val="24"/>
          <w:szCs w:val="24"/>
        </w:rPr>
        <w:t xml:space="preserve"> </w:t>
      </w:r>
      <w:proofErr w:type="spellStart"/>
      <w:r w:rsidR="00886072">
        <w:rPr>
          <w:rFonts w:ascii="Sylfaen" w:hAnsi="Sylfaen"/>
          <w:bCs/>
          <w:sz w:val="24"/>
          <w:szCs w:val="24"/>
        </w:rPr>
        <w:t>დაბანა</w:t>
      </w:r>
      <w:proofErr w:type="spellEnd"/>
      <w:r w:rsidR="00886072">
        <w:rPr>
          <w:rFonts w:ascii="Sylfaen" w:hAnsi="Sylfaen"/>
          <w:bCs/>
          <w:sz w:val="24"/>
          <w:szCs w:val="24"/>
        </w:rPr>
        <w:t xml:space="preserve"> </w:t>
      </w:r>
      <w:proofErr w:type="spellStart"/>
      <w:r w:rsidR="00886072">
        <w:rPr>
          <w:rFonts w:ascii="Sylfaen" w:hAnsi="Sylfaen"/>
          <w:bCs/>
          <w:sz w:val="24"/>
          <w:szCs w:val="24"/>
        </w:rPr>
        <w:t>წყლის</w:t>
      </w:r>
      <w:proofErr w:type="spellEnd"/>
      <w:r w:rsidR="00886072">
        <w:rPr>
          <w:rFonts w:ascii="Sylfaen" w:hAnsi="Sylfaen"/>
          <w:bCs/>
          <w:sz w:val="24"/>
          <w:szCs w:val="24"/>
        </w:rPr>
        <w:t xml:space="preserve"> </w:t>
      </w:r>
      <w:proofErr w:type="spellStart"/>
      <w:r w:rsidR="00886072">
        <w:rPr>
          <w:rFonts w:ascii="Sylfaen" w:hAnsi="Sylfaen"/>
          <w:bCs/>
          <w:sz w:val="24"/>
          <w:szCs w:val="24"/>
        </w:rPr>
        <w:t>დიდი</w:t>
      </w:r>
      <w:proofErr w:type="spellEnd"/>
      <w:r w:rsidR="00886072">
        <w:rPr>
          <w:rFonts w:ascii="Sylfaen" w:hAnsi="Sylfaen"/>
          <w:bCs/>
          <w:sz w:val="24"/>
          <w:szCs w:val="24"/>
        </w:rPr>
        <w:t xml:space="preserve"> </w:t>
      </w:r>
      <w:proofErr w:type="spellStart"/>
      <w:r w:rsidR="00886072">
        <w:rPr>
          <w:rFonts w:ascii="Sylfaen" w:hAnsi="Sylfaen"/>
          <w:bCs/>
          <w:sz w:val="24"/>
          <w:szCs w:val="24"/>
        </w:rPr>
        <w:t>რაოდენობით</w:t>
      </w:r>
      <w:proofErr w:type="spellEnd"/>
      <w:r w:rsidR="00886072">
        <w:rPr>
          <w:rFonts w:ascii="Sylfaen" w:hAnsi="Sylfaen"/>
          <w:bCs/>
          <w:sz w:val="24"/>
          <w:szCs w:val="24"/>
        </w:rPr>
        <w:t xml:space="preserve">. </w:t>
      </w:r>
      <w:proofErr w:type="spellStart"/>
      <w:r w:rsidR="00FB3553" w:rsidRPr="00FB3553">
        <w:rPr>
          <w:rFonts w:ascii="Sylfaen" w:hAnsi="Sylfaen"/>
          <w:bCs/>
          <w:sz w:val="24"/>
          <w:szCs w:val="24"/>
        </w:rPr>
        <w:t>დამწვრობის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შემდეგ</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დიდ</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უბნებზე</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პოვიდონ-იოდის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გამოყენებისას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შეიძლება</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განვითარდეს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ელექტროლიტური</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დისბალანსი</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შრატის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ოსმოლარობის</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ცვლილებები</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და</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მეტაბოლური</w:t>
      </w:r>
      <w:proofErr w:type="spellEnd"/>
      <w:r w:rsidR="00FB3553" w:rsidRPr="00FB3553">
        <w:rPr>
          <w:rFonts w:ascii="Sylfaen" w:hAnsi="Sylfaen"/>
          <w:bCs/>
          <w:sz w:val="24"/>
          <w:szCs w:val="24"/>
        </w:rPr>
        <w:t xml:space="preserve"> </w:t>
      </w:r>
      <w:proofErr w:type="spellStart"/>
      <w:r w:rsidR="00FB3553" w:rsidRPr="00FB3553">
        <w:rPr>
          <w:rFonts w:ascii="Sylfaen" w:hAnsi="Sylfaen"/>
          <w:bCs/>
          <w:sz w:val="24"/>
          <w:szCs w:val="24"/>
        </w:rPr>
        <w:t>აციდოზი</w:t>
      </w:r>
      <w:proofErr w:type="spellEnd"/>
      <w:r w:rsidR="00FB3553" w:rsidRPr="00FB3553">
        <w:rPr>
          <w:rFonts w:ascii="Sylfaen" w:hAnsi="Sylfaen"/>
          <w:bCs/>
          <w:sz w:val="24"/>
          <w:szCs w:val="24"/>
        </w:rPr>
        <w:t>.</w:t>
      </w:r>
    </w:p>
    <w:p w14:paraId="502BEE58" w14:textId="2C03B435" w:rsidR="006D728F" w:rsidRDefault="00303D31" w:rsidP="00F77330">
      <w:pPr>
        <w:pStyle w:val="ListParagraph"/>
        <w:spacing w:after="0" w:line="240" w:lineRule="auto"/>
        <w:ind w:left="0"/>
        <w:jc w:val="both"/>
        <w:rPr>
          <w:rFonts w:ascii="Sylfaen" w:hAnsi="Sylfaen"/>
          <w:bCs/>
          <w:sz w:val="24"/>
          <w:szCs w:val="24"/>
          <w:lang w:val="ka-GE"/>
        </w:rPr>
      </w:pPr>
      <w:bookmarkStart w:id="5" w:name="_Hlk121145809"/>
      <w:bookmarkEnd w:id="4"/>
      <w:r w:rsidRPr="002F5B10">
        <w:rPr>
          <w:rFonts w:ascii="Sylfaen" w:hAnsi="Sylfaen"/>
          <w:bCs/>
          <w:sz w:val="24"/>
          <w:szCs w:val="24"/>
          <w:lang w:val="ka-GE"/>
        </w:rPr>
        <w:t>თუ პრეპარატი არ არის განკუთვნილი ხელების კანზე გამოსაყენებლად, მაშინ პრეპარატის ყოველი გამოყენების შემდეგ დაიბანეთ ხელები.</w:t>
      </w:r>
    </w:p>
    <w:p w14:paraId="376A07AE" w14:textId="77777777" w:rsidR="003A1F6E" w:rsidRPr="00F77330" w:rsidRDefault="003A1F6E" w:rsidP="00F77330">
      <w:pPr>
        <w:pStyle w:val="ListParagraph"/>
        <w:spacing w:after="0" w:line="240" w:lineRule="auto"/>
        <w:ind w:left="0"/>
        <w:jc w:val="both"/>
        <w:rPr>
          <w:rFonts w:ascii="Sylfaen" w:hAnsi="Sylfaen"/>
          <w:bCs/>
          <w:sz w:val="24"/>
          <w:szCs w:val="24"/>
          <w:lang w:val="ka-GE"/>
        </w:rPr>
      </w:pPr>
    </w:p>
    <w:p w14:paraId="49CAC6F7" w14:textId="3D537FF0" w:rsidR="00112D52" w:rsidRPr="002F5B10" w:rsidRDefault="00112D52" w:rsidP="00F77330">
      <w:pPr>
        <w:spacing w:after="0" w:line="240" w:lineRule="auto"/>
        <w:ind w:right="-90"/>
        <w:jc w:val="both"/>
        <w:rPr>
          <w:rFonts w:ascii="AcadNusx" w:hAnsi="AcadNusx"/>
          <w:b/>
          <w:sz w:val="24"/>
          <w:szCs w:val="24"/>
          <w:lang w:val="ka-GE"/>
        </w:rPr>
      </w:pPr>
      <w:bookmarkStart w:id="6" w:name="_Hlk121146040"/>
      <w:bookmarkEnd w:id="5"/>
      <w:r w:rsidRPr="002F5B10">
        <w:rPr>
          <w:rFonts w:ascii="Sylfaen" w:hAnsi="Sylfaen" w:cs="Sylfaen"/>
          <w:b/>
          <w:sz w:val="24"/>
          <w:szCs w:val="24"/>
          <w:lang w:val="ka-GE"/>
        </w:rPr>
        <w:t xml:space="preserve">ბავშვები და მოზარდები </w:t>
      </w:r>
    </w:p>
    <w:p w14:paraId="1BE09A93" w14:textId="6B1F0AF9" w:rsidR="00303D31" w:rsidRPr="002F5B10" w:rsidRDefault="00303D31"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ბეტადინი არ არის რეკომენდებული 1-დან 2 წლამდე ასაკის ბავშვებისთვის და უკუნაჩვენებია ახალშობილებში და 1 წლამდე ასაკის ბავშვებში (იხ. პარაგრაფი „არ გამოიყენოთ ეს მალამო შემდეგ შემთხვევებში“).</w:t>
      </w:r>
    </w:p>
    <w:p w14:paraId="08D59E69" w14:textId="4B823600" w:rsidR="00303D31" w:rsidRDefault="00303D31"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 xml:space="preserve">თუ პრეპარატის გამოყენება აუცილებელია, მისი გამოყენება შესაძლებელია მხოლოდ მინიმალური რაოდენობით, </w:t>
      </w:r>
      <w:r w:rsidR="00102C34" w:rsidRPr="002F5B10">
        <w:rPr>
          <w:rFonts w:ascii="Sylfaen" w:hAnsi="Sylfaen" w:cs="Sylfaen"/>
          <w:bCs/>
          <w:sz w:val="24"/>
          <w:szCs w:val="24"/>
          <w:lang w:val="ka-GE"/>
        </w:rPr>
        <w:t>მკურნალი</w:t>
      </w:r>
      <w:r w:rsidRPr="002F5B10">
        <w:rPr>
          <w:rFonts w:ascii="Sylfaen" w:hAnsi="Sylfaen" w:cs="Sylfaen"/>
          <w:bCs/>
          <w:sz w:val="24"/>
          <w:szCs w:val="24"/>
          <w:lang w:val="ka-GE"/>
        </w:rPr>
        <w:t xml:space="preserve"> ექიმის მიერ სარგებელი/რისკების </w:t>
      </w:r>
      <w:r w:rsidR="00102C34" w:rsidRPr="002F5B10">
        <w:rPr>
          <w:rFonts w:ascii="Sylfaen" w:hAnsi="Sylfaen" w:cs="Sylfaen"/>
          <w:bCs/>
          <w:sz w:val="24"/>
          <w:szCs w:val="24"/>
          <w:lang w:val="ka-GE"/>
        </w:rPr>
        <w:t>საგულდაგულო</w:t>
      </w:r>
      <w:r w:rsidRPr="002F5B10">
        <w:rPr>
          <w:rFonts w:ascii="Sylfaen" w:hAnsi="Sylfaen" w:cs="Sylfaen"/>
          <w:bCs/>
          <w:sz w:val="24"/>
          <w:szCs w:val="24"/>
          <w:lang w:val="ka-GE"/>
        </w:rPr>
        <w:t xml:space="preserve"> შეფასებით.</w:t>
      </w:r>
    </w:p>
    <w:p w14:paraId="5C234FCE" w14:textId="47C990E8" w:rsidR="007A3FE1" w:rsidRPr="002F5B10" w:rsidRDefault="007A3FE1" w:rsidP="00F77330">
      <w:pPr>
        <w:spacing w:after="0" w:line="240" w:lineRule="auto"/>
        <w:jc w:val="both"/>
        <w:rPr>
          <w:rFonts w:ascii="Sylfaen" w:hAnsi="Sylfaen" w:cs="Sylfaen"/>
          <w:bCs/>
          <w:sz w:val="24"/>
          <w:szCs w:val="24"/>
          <w:lang w:val="ka-GE"/>
        </w:rPr>
      </w:pPr>
      <w:r>
        <w:rPr>
          <w:rFonts w:ascii="Sylfaen" w:hAnsi="Sylfaen" w:cs="Sylfaen"/>
          <w:bCs/>
          <w:sz w:val="24"/>
          <w:szCs w:val="24"/>
          <w:lang w:val="ka-GE"/>
        </w:rPr>
        <w:t xml:space="preserve">დაუშვებელია ბავშვებში პრეპარატის მოხვედრა პირში და კუჭ-ნაწლავის ტრაქტში. </w:t>
      </w:r>
    </w:p>
    <w:bookmarkEnd w:id="6"/>
    <w:p w14:paraId="32CF1FA9" w14:textId="77777777" w:rsidR="007A3FE1" w:rsidRDefault="007A3FE1" w:rsidP="00F77330">
      <w:pPr>
        <w:spacing w:after="0" w:line="240" w:lineRule="auto"/>
        <w:jc w:val="both"/>
        <w:rPr>
          <w:rFonts w:ascii="Sylfaen" w:hAnsi="Sylfaen" w:cs="Sylfaen"/>
          <w:bCs/>
          <w:sz w:val="24"/>
          <w:szCs w:val="24"/>
          <w:lang w:val="ka-GE"/>
        </w:rPr>
      </w:pPr>
    </w:p>
    <w:p w14:paraId="3C2CC730" w14:textId="20428403" w:rsidR="004709C9" w:rsidRPr="002F5B10" w:rsidRDefault="004709C9" w:rsidP="00F77330">
      <w:pPr>
        <w:spacing w:after="0" w:line="240" w:lineRule="auto"/>
        <w:jc w:val="both"/>
        <w:rPr>
          <w:rFonts w:ascii="Sylfaen" w:hAnsi="Sylfaen" w:cs="Sylfaen"/>
          <w:b/>
          <w:sz w:val="24"/>
          <w:szCs w:val="24"/>
          <w:lang w:val="fr-FR"/>
        </w:rPr>
      </w:pPr>
      <w:proofErr w:type="spellStart"/>
      <w:r w:rsidRPr="002F5B10">
        <w:rPr>
          <w:rFonts w:ascii="Sylfaen" w:hAnsi="Sylfaen" w:cs="Sylfaen"/>
          <w:b/>
          <w:sz w:val="24"/>
          <w:szCs w:val="24"/>
          <w:lang w:val="fr-FR"/>
        </w:rPr>
        <w:t>სხვა</w:t>
      </w:r>
      <w:proofErr w:type="spellEnd"/>
      <w:r w:rsidRPr="002F5B10">
        <w:rPr>
          <w:rFonts w:ascii="Sylfaen" w:hAnsi="Sylfaen" w:cs="Sylfaen"/>
          <w:b/>
          <w:sz w:val="24"/>
          <w:szCs w:val="24"/>
          <w:lang w:val="fr-FR"/>
        </w:rPr>
        <w:t xml:space="preserve"> </w:t>
      </w:r>
      <w:proofErr w:type="spellStart"/>
      <w:r w:rsidRPr="002F5B10">
        <w:rPr>
          <w:rFonts w:ascii="Sylfaen" w:hAnsi="Sylfaen" w:cs="Sylfaen"/>
          <w:b/>
          <w:sz w:val="24"/>
          <w:szCs w:val="24"/>
          <w:lang w:val="fr-FR"/>
        </w:rPr>
        <w:t>სამკუნალო</w:t>
      </w:r>
      <w:proofErr w:type="spellEnd"/>
      <w:r w:rsidRPr="002F5B10">
        <w:rPr>
          <w:rFonts w:ascii="Sylfaen" w:hAnsi="Sylfaen" w:cs="Sylfaen"/>
          <w:b/>
          <w:sz w:val="24"/>
          <w:szCs w:val="24"/>
          <w:lang w:val="fr-FR"/>
        </w:rPr>
        <w:t xml:space="preserve"> </w:t>
      </w:r>
      <w:proofErr w:type="spellStart"/>
      <w:r w:rsidRPr="002F5B10">
        <w:rPr>
          <w:rFonts w:ascii="Sylfaen" w:hAnsi="Sylfaen" w:cs="Sylfaen"/>
          <w:b/>
          <w:sz w:val="24"/>
          <w:szCs w:val="24"/>
          <w:lang w:val="fr-FR"/>
        </w:rPr>
        <w:t>საშუალებები</w:t>
      </w:r>
      <w:proofErr w:type="spellEnd"/>
      <w:r w:rsidRPr="002F5B10">
        <w:rPr>
          <w:rFonts w:ascii="Sylfaen" w:hAnsi="Sylfaen" w:cs="Sylfaen"/>
          <w:b/>
          <w:sz w:val="24"/>
          <w:szCs w:val="24"/>
          <w:lang w:val="fr-FR"/>
        </w:rPr>
        <w:t xml:space="preserve"> </w:t>
      </w:r>
      <w:proofErr w:type="spellStart"/>
      <w:r w:rsidRPr="002F5B10">
        <w:rPr>
          <w:rFonts w:ascii="Sylfaen" w:hAnsi="Sylfaen" w:cs="Sylfaen"/>
          <w:b/>
          <w:sz w:val="24"/>
          <w:szCs w:val="24"/>
          <w:lang w:val="fr-FR"/>
        </w:rPr>
        <w:t>და</w:t>
      </w:r>
      <w:proofErr w:type="spellEnd"/>
      <w:r w:rsidRPr="002F5B10">
        <w:rPr>
          <w:rFonts w:ascii="Sylfaen" w:hAnsi="Sylfaen" w:cs="Sylfaen"/>
          <w:b/>
          <w:sz w:val="24"/>
          <w:szCs w:val="24"/>
          <w:lang w:val="fr-FR"/>
        </w:rPr>
        <w:t xml:space="preserve"> </w:t>
      </w:r>
      <w:proofErr w:type="spellStart"/>
      <w:r w:rsidRPr="002F5B10">
        <w:rPr>
          <w:rFonts w:ascii="Sylfaen" w:hAnsi="Sylfaen" w:cs="Sylfaen"/>
          <w:b/>
          <w:sz w:val="24"/>
          <w:szCs w:val="24"/>
          <w:lang w:val="fr-FR"/>
        </w:rPr>
        <w:t>პრეპარატი</w:t>
      </w:r>
      <w:proofErr w:type="spellEnd"/>
      <w:r w:rsidRPr="002F5B10">
        <w:rPr>
          <w:rFonts w:ascii="Sylfaen" w:hAnsi="Sylfaen" w:cs="Sylfaen"/>
          <w:b/>
          <w:sz w:val="24"/>
          <w:szCs w:val="24"/>
          <w:lang w:val="fr-FR"/>
        </w:rPr>
        <w:t xml:space="preserve"> </w:t>
      </w:r>
      <w:proofErr w:type="spellStart"/>
      <w:r w:rsidRPr="002F5B10">
        <w:rPr>
          <w:rFonts w:ascii="Sylfaen" w:hAnsi="Sylfaen" w:cs="Sylfaen"/>
          <w:b/>
          <w:sz w:val="24"/>
          <w:szCs w:val="24"/>
          <w:lang w:val="ka-GE"/>
        </w:rPr>
        <w:t>ბეტადინი</w:t>
      </w:r>
      <w:proofErr w:type="spellEnd"/>
      <w:r w:rsidRPr="002F5B10">
        <w:rPr>
          <w:rFonts w:ascii="Sylfaen" w:hAnsi="Sylfaen" w:cs="Sylfaen"/>
          <w:b/>
          <w:sz w:val="24"/>
          <w:szCs w:val="24"/>
          <w:vertAlign w:val="superscript"/>
          <w:lang w:val="fr-FR"/>
        </w:rPr>
        <w:t>®</w:t>
      </w:r>
      <w:r w:rsidRPr="002F5B10">
        <w:rPr>
          <w:rFonts w:ascii="Sylfaen" w:hAnsi="Sylfaen" w:cs="Sylfaen"/>
          <w:b/>
          <w:sz w:val="24"/>
          <w:szCs w:val="24"/>
          <w:lang w:val="fr-FR"/>
        </w:rPr>
        <w:t xml:space="preserve"> </w:t>
      </w:r>
      <w:r w:rsidR="00102C34" w:rsidRPr="002F5B10">
        <w:rPr>
          <w:rFonts w:ascii="Sylfaen" w:hAnsi="Sylfaen" w:cs="Sylfaen"/>
          <w:b/>
          <w:sz w:val="24"/>
          <w:szCs w:val="24"/>
          <w:lang w:val="ka-GE"/>
        </w:rPr>
        <w:t>მალამო</w:t>
      </w:r>
      <w:r w:rsidRPr="002F5B10">
        <w:rPr>
          <w:rFonts w:ascii="Sylfaen" w:hAnsi="Sylfaen" w:cs="Sylfaen"/>
          <w:b/>
          <w:sz w:val="24"/>
          <w:szCs w:val="24"/>
          <w:lang w:val="fr-FR"/>
        </w:rPr>
        <w:t xml:space="preserve"> </w:t>
      </w:r>
    </w:p>
    <w:p w14:paraId="46ACFCDF" w14:textId="50E6C03D" w:rsidR="004709C9" w:rsidRPr="002F5B10" w:rsidRDefault="004709C9" w:rsidP="00F77330">
      <w:pPr>
        <w:spacing w:after="0" w:line="240" w:lineRule="auto"/>
        <w:jc w:val="both"/>
        <w:rPr>
          <w:rFonts w:ascii="Sylfaen" w:hAnsi="Sylfaen" w:cs="Sylfaen"/>
          <w:bCs/>
          <w:sz w:val="24"/>
          <w:szCs w:val="24"/>
          <w:lang w:val="fr-FR"/>
        </w:rPr>
      </w:pPr>
      <w:r w:rsidRPr="002F5B10">
        <w:rPr>
          <w:rFonts w:ascii="Sylfaen" w:hAnsi="Sylfaen" w:cs="Sylfaen"/>
          <w:bCs/>
          <w:sz w:val="24"/>
          <w:szCs w:val="24"/>
          <w:lang w:val="ka-GE"/>
        </w:rPr>
        <w:t>აცნობეთ</w:t>
      </w:r>
      <w:r w:rsidRPr="002F5B10">
        <w:rPr>
          <w:rFonts w:ascii="Sylfaen" w:hAnsi="Sylfaen" w:cs="Sylfaen"/>
          <w:bCs/>
          <w:sz w:val="24"/>
          <w:szCs w:val="24"/>
          <w:lang w:val="fr-FR"/>
        </w:rPr>
        <w:t xml:space="preserve"> თქვენს ექიმს ან ფარმაცევტს ნებისმიერი სამკურნალო საშუალებების შესახებ, რომლებსაც თქვენ იღებთ, ახლახან ღებულობდით ან გეგმავთ მიღებას. </w:t>
      </w:r>
    </w:p>
    <w:p w14:paraId="4E6E6F15" w14:textId="77777777" w:rsidR="00102C34" w:rsidRPr="002F5B10" w:rsidRDefault="00102C34"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ka-GE"/>
        </w:rPr>
        <w:t xml:space="preserve">პრეპარატ </w:t>
      </w:r>
      <w:r w:rsidRPr="002F5B10">
        <w:rPr>
          <w:rFonts w:ascii="Sylfaen" w:hAnsi="Sylfaen" w:cs="Sylfaen"/>
          <w:bCs/>
          <w:sz w:val="24"/>
          <w:szCs w:val="24"/>
          <w:lang w:val="fr-FR"/>
        </w:rPr>
        <w:t>ბეტადინის მალამოში შემავალი პოვიდონი-იოდი აქტიურია pH</w:t>
      </w:r>
      <w:r w:rsidRPr="002F5B10">
        <w:rPr>
          <w:rFonts w:ascii="Sylfaen" w:hAnsi="Sylfaen" w:cs="Sylfaen"/>
          <w:bCs/>
          <w:sz w:val="24"/>
          <w:szCs w:val="24"/>
          <w:lang w:val="ka-GE"/>
        </w:rPr>
        <w:t>-ზე</w:t>
      </w:r>
      <w:r w:rsidRPr="002F5B10">
        <w:rPr>
          <w:rFonts w:ascii="Sylfaen" w:hAnsi="Sylfaen" w:cs="Sylfaen"/>
          <w:bCs/>
          <w:sz w:val="24"/>
          <w:szCs w:val="24"/>
          <w:lang w:val="fr-FR"/>
        </w:rPr>
        <w:t xml:space="preserve"> 2.0-დან 7.0-მდე. ის რეაგირებს ცილებთან და სხვა უჯერ ორგანულ ნივთიერებებთან, რამაც შეიძლება შეამციროს მისი ეფექტურობა.</w:t>
      </w:r>
    </w:p>
    <w:p w14:paraId="3F69D00F" w14:textId="3D11BB89" w:rsidR="00102C34" w:rsidRPr="002F5B10" w:rsidRDefault="00102C34" w:rsidP="00F77330">
      <w:pPr>
        <w:numPr>
          <w:ilvl w:val="0"/>
          <w:numId w:val="23"/>
        </w:numPr>
        <w:spacing w:after="0" w:line="240" w:lineRule="auto"/>
        <w:ind w:left="360"/>
        <w:jc w:val="both"/>
        <w:rPr>
          <w:rFonts w:ascii="Sylfaen" w:hAnsi="Sylfaen" w:cs="Sylfaen"/>
          <w:bCs/>
          <w:sz w:val="24"/>
          <w:szCs w:val="24"/>
          <w:lang w:val="fr-FR"/>
        </w:rPr>
      </w:pPr>
      <w:bookmarkStart w:id="7" w:name="_Hlk121146174"/>
      <w:r w:rsidRPr="002F5B10">
        <w:rPr>
          <w:rFonts w:ascii="Sylfaen" w:hAnsi="Sylfaen" w:cs="Sylfaen"/>
          <w:bCs/>
          <w:sz w:val="24"/>
          <w:szCs w:val="24"/>
          <w:lang w:val="fr-FR"/>
        </w:rPr>
        <w:t>ბეტადინი</w:t>
      </w:r>
      <w:r w:rsidRPr="002F5B10">
        <w:rPr>
          <w:rFonts w:ascii="Sylfaen" w:hAnsi="Sylfaen" w:cs="Sylfaen"/>
          <w:bCs/>
          <w:sz w:val="24"/>
          <w:szCs w:val="24"/>
          <w:vertAlign w:val="superscript"/>
          <w:lang w:val="fr-FR"/>
        </w:rPr>
        <w:t>®</w:t>
      </w:r>
      <w:r w:rsidRPr="002F5B10">
        <w:rPr>
          <w:rFonts w:ascii="Sylfaen" w:hAnsi="Sylfaen" w:cs="Sylfaen"/>
          <w:bCs/>
          <w:sz w:val="24"/>
          <w:szCs w:val="24"/>
          <w:lang w:val="fr-FR"/>
        </w:rPr>
        <w:t xml:space="preserve"> მალამოსა და ფერმენტული მალამოების ერთდროული გამოყენება ჭრილობების სამკურნალოდ ამცირებს ორივე პრეპარატის ეფექტურობას.</w:t>
      </w:r>
    </w:p>
    <w:p w14:paraId="6C543EC6" w14:textId="3853AA4E" w:rsidR="00102C34" w:rsidRPr="002F5B10" w:rsidRDefault="00102C34"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 xml:space="preserve">არ გამოიყენოთ პოვიდონი-იოდი ვერცხლისწყლის  (იხ. </w:t>
      </w:r>
      <w:r w:rsidR="00B95DF3" w:rsidRPr="002F5B10">
        <w:rPr>
          <w:rFonts w:ascii="Sylfaen" w:hAnsi="Sylfaen" w:cs="Sylfaen"/>
          <w:bCs/>
          <w:sz w:val="24"/>
          <w:szCs w:val="24"/>
          <w:lang w:val="ka-GE"/>
        </w:rPr>
        <w:t>პარაგრაფი</w:t>
      </w:r>
      <w:r w:rsidRPr="002F5B10">
        <w:rPr>
          <w:rFonts w:ascii="Sylfaen" w:hAnsi="Sylfaen" w:cs="Sylfaen"/>
          <w:bCs/>
          <w:sz w:val="24"/>
          <w:szCs w:val="24"/>
          <w:lang w:val="fr-FR"/>
        </w:rPr>
        <w:t xml:space="preserve"> „არ გამოიყენოთ პრეპარატი ბეტადინის მალამო“), ვერცხლი</w:t>
      </w:r>
      <w:r w:rsidR="00B95DF3" w:rsidRPr="002F5B10">
        <w:rPr>
          <w:rFonts w:ascii="Sylfaen" w:hAnsi="Sylfaen" w:cs="Sylfaen"/>
          <w:bCs/>
          <w:sz w:val="24"/>
          <w:szCs w:val="24"/>
          <w:lang w:val="ka-GE"/>
        </w:rPr>
        <w:t>ს,</w:t>
      </w:r>
      <w:r w:rsidRPr="002F5B10">
        <w:rPr>
          <w:rFonts w:ascii="Sylfaen" w:hAnsi="Sylfaen" w:cs="Sylfaen"/>
          <w:bCs/>
          <w:sz w:val="24"/>
          <w:szCs w:val="24"/>
          <w:lang w:val="fr-FR"/>
        </w:rPr>
        <w:t xml:space="preserve"> ტაუროლიდინი</w:t>
      </w:r>
      <w:r w:rsidR="00B95DF3" w:rsidRPr="002F5B10">
        <w:rPr>
          <w:rFonts w:ascii="Sylfaen" w:hAnsi="Sylfaen" w:cs="Sylfaen"/>
          <w:bCs/>
          <w:sz w:val="24"/>
          <w:szCs w:val="24"/>
          <w:lang w:val="ka-GE"/>
        </w:rPr>
        <w:t>ს</w:t>
      </w:r>
      <w:r w:rsidRPr="002F5B10">
        <w:rPr>
          <w:rFonts w:ascii="Sylfaen" w:hAnsi="Sylfaen" w:cs="Sylfaen"/>
          <w:bCs/>
          <w:sz w:val="24"/>
          <w:szCs w:val="24"/>
          <w:lang w:val="fr-FR"/>
        </w:rPr>
        <w:t>, წყალბადის ზეჟანგი</w:t>
      </w:r>
      <w:r w:rsidR="00B95DF3" w:rsidRPr="002F5B10">
        <w:rPr>
          <w:rFonts w:ascii="Sylfaen" w:hAnsi="Sylfaen" w:cs="Sylfaen"/>
          <w:bCs/>
          <w:sz w:val="24"/>
          <w:szCs w:val="24"/>
          <w:lang w:val="ka-GE"/>
        </w:rPr>
        <w:t xml:space="preserve">ს </w:t>
      </w:r>
      <w:r w:rsidR="00B95DF3" w:rsidRPr="002F5B10">
        <w:rPr>
          <w:rFonts w:ascii="Sylfaen" w:hAnsi="Sylfaen" w:cs="Sylfaen"/>
          <w:bCs/>
          <w:sz w:val="24"/>
          <w:szCs w:val="24"/>
          <w:lang w:val="fr-FR"/>
        </w:rPr>
        <w:t>შემცველ სადეზინფექციო საშუალებებთან ერთად</w:t>
      </w:r>
      <w:r w:rsidRPr="002F5B10">
        <w:rPr>
          <w:rFonts w:ascii="Sylfaen" w:hAnsi="Sylfaen" w:cs="Sylfaen"/>
          <w:bCs/>
          <w:sz w:val="24"/>
          <w:szCs w:val="24"/>
          <w:lang w:val="fr-FR"/>
        </w:rPr>
        <w:t xml:space="preserve">, რადგან </w:t>
      </w:r>
      <w:r w:rsidR="00B95DF3" w:rsidRPr="002F5B10">
        <w:rPr>
          <w:rFonts w:ascii="Sylfaen" w:hAnsi="Sylfaen" w:cs="Sylfaen"/>
          <w:bCs/>
          <w:sz w:val="24"/>
          <w:szCs w:val="24"/>
          <w:lang w:val="ka-GE"/>
        </w:rPr>
        <w:t>ამით მცირდება</w:t>
      </w:r>
      <w:r w:rsidRPr="002F5B10">
        <w:rPr>
          <w:rFonts w:ascii="Sylfaen" w:hAnsi="Sylfaen" w:cs="Sylfaen"/>
          <w:bCs/>
          <w:sz w:val="24"/>
          <w:szCs w:val="24"/>
          <w:lang w:val="fr-FR"/>
        </w:rPr>
        <w:t xml:space="preserve"> ორივე პრეპარატის ეფექტურობა.</w:t>
      </w:r>
    </w:p>
    <w:p w14:paraId="7CB94C06" w14:textId="571B9D30" w:rsidR="00E126DA" w:rsidRPr="002F5B10" w:rsidRDefault="00E126DA"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 xml:space="preserve">პოვიდონ-იოდის </w:t>
      </w:r>
      <w:r w:rsidRPr="002F5B10">
        <w:rPr>
          <w:rFonts w:ascii="Sylfaen" w:hAnsi="Sylfaen" w:cs="Sylfaen"/>
          <w:bCs/>
          <w:sz w:val="24"/>
          <w:szCs w:val="24"/>
          <w:lang w:val="ka-GE"/>
        </w:rPr>
        <w:t xml:space="preserve">და </w:t>
      </w:r>
      <w:r w:rsidRPr="002F5B10">
        <w:rPr>
          <w:rFonts w:ascii="Sylfaen" w:hAnsi="Sylfaen" w:cs="Sylfaen"/>
          <w:bCs/>
          <w:sz w:val="24"/>
          <w:szCs w:val="24"/>
          <w:lang w:val="fr-FR"/>
        </w:rPr>
        <w:t>ოქტენიდინის შემცველ</w:t>
      </w:r>
      <w:r w:rsidRPr="002F5B10">
        <w:rPr>
          <w:rFonts w:ascii="Sylfaen" w:hAnsi="Sylfaen" w:cs="Sylfaen"/>
          <w:bCs/>
          <w:sz w:val="24"/>
          <w:szCs w:val="24"/>
          <w:lang w:val="ka-GE"/>
        </w:rPr>
        <w:t>ი</w:t>
      </w:r>
      <w:r w:rsidRPr="002F5B10">
        <w:rPr>
          <w:rFonts w:ascii="Sylfaen" w:hAnsi="Sylfaen" w:cs="Sylfaen"/>
          <w:bCs/>
          <w:sz w:val="24"/>
          <w:szCs w:val="24"/>
          <w:lang w:val="fr-FR"/>
        </w:rPr>
        <w:t xml:space="preserve"> ანტისეპტიკ</w:t>
      </w:r>
      <w:r w:rsidRPr="002F5B10">
        <w:rPr>
          <w:rFonts w:ascii="Sylfaen" w:hAnsi="Sylfaen" w:cs="Sylfaen"/>
          <w:bCs/>
          <w:sz w:val="24"/>
          <w:szCs w:val="24"/>
          <w:lang w:val="ka-GE"/>
        </w:rPr>
        <w:t xml:space="preserve">ური საშუალებების </w:t>
      </w:r>
      <w:r w:rsidRPr="002F5B10">
        <w:rPr>
          <w:rFonts w:ascii="Sylfaen" w:hAnsi="Sylfaen" w:cs="Sylfaen"/>
          <w:bCs/>
          <w:sz w:val="24"/>
          <w:szCs w:val="24"/>
          <w:lang w:val="fr-FR"/>
        </w:rPr>
        <w:t xml:space="preserve">ერთდროულმა ან თანმიმდევრულმა გამოყენებამ  ერთსა და იმავე ან მიმდებარე კანის ზედაპირებზე შეიძლება </w:t>
      </w:r>
      <w:r w:rsidRPr="002F5B10">
        <w:rPr>
          <w:rFonts w:ascii="Sylfaen" w:hAnsi="Sylfaen" w:cs="Sylfaen"/>
          <w:bCs/>
          <w:sz w:val="24"/>
          <w:szCs w:val="24"/>
          <w:lang w:val="ka-GE"/>
        </w:rPr>
        <w:t xml:space="preserve">გამოიწვიოს კანის ზედაპირის დროებითი გამუქება, სადაც გამოიყენებოდა ეს საშუალებები. </w:t>
      </w:r>
    </w:p>
    <w:p w14:paraId="596A225D" w14:textId="0D27F6AE" w:rsidR="002210A6" w:rsidRPr="002F5B10" w:rsidRDefault="002210A6"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 xml:space="preserve">პოვიდონ-იოდის </w:t>
      </w:r>
      <w:r w:rsidRPr="002F5B10">
        <w:rPr>
          <w:rFonts w:ascii="Sylfaen" w:hAnsi="Sylfaen" w:cs="Sylfaen"/>
          <w:bCs/>
          <w:sz w:val="24"/>
          <w:szCs w:val="24"/>
          <w:lang w:val="ka-GE"/>
        </w:rPr>
        <w:t>ჟანგვითი</w:t>
      </w:r>
      <w:r w:rsidRPr="002F5B10">
        <w:rPr>
          <w:rFonts w:ascii="Sylfaen" w:hAnsi="Sylfaen" w:cs="Sylfaen"/>
          <w:bCs/>
          <w:sz w:val="24"/>
          <w:szCs w:val="24"/>
          <w:lang w:val="fr-FR"/>
        </w:rPr>
        <w:t xml:space="preserve"> თვისებების გამო, ზოგიერთმა სადიაგნოსტიკო ტესტმა განავალში ან შარდში სისხლის და შარდში შაქრის გამოსავლენად შეიძლება ცრუ დადებითი შედეგი მოგვცეს.</w:t>
      </w:r>
    </w:p>
    <w:p w14:paraId="512F1BD8" w14:textId="730E28AE" w:rsidR="002210A6" w:rsidRPr="002F5B10" w:rsidRDefault="002210A6"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პოვიდონ-იოდის გამოყენებისას ფარისებრი ჯირკვლის მიერ შეიძლება შემცირდეს</w:t>
      </w:r>
      <w:r w:rsidRPr="002F5B10">
        <w:rPr>
          <w:rFonts w:ascii="Sylfaen" w:hAnsi="Sylfaen" w:cs="Sylfaen"/>
          <w:bCs/>
          <w:sz w:val="24"/>
          <w:szCs w:val="24"/>
          <w:lang w:val="ka-GE"/>
        </w:rPr>
        <w:t xml:space="preserve"> </w:t>
      </w:r>
      <w:r w:rsidRPr="002F5B10">
        <w:rPr>
          <w:rFonts w:ascii="Sylfaen" w:hAnsi="Sylfaen" w:cs="Sylfaen"/>
          <w:bCs/>
          <w:sz w:val="24"/>
          <w:szCs w:val="24"/>
          <w:lang w:val="fr-FR"/>
        </w:rPr>
        <w:t xml:space="preserve">იოდის შეწოვა, რამაც შეიძლება გავლენა მოახდინოს ფარისებრი ჯირკვლის ზოგიერთი დიაგნოსტიკური ტესტის შედეგებზე (სცინტიგრაფია, ცილებთან დაკავშირებული იოდის განსაზღვრა, დიაგნოსტიკა რადიოიოდის გამოყენებით) ან გამოიწვიოს ფარისებრი ჯირკვლის იოდით რუტინული თერაპიის დარღვევა (რადიოიოდთერაპია). მკურნალობის დასრულების შემდეგ ახალი </w:t>
      </w:r>
      <w:r w:rsidRPr="002F5B10">
        <w:rPr>
          <w:rFonts w:ascii="Sylfaen" w:hAnsi="Sylfaen" w:cs="Sylfaen"/>
          <w:bCs/>
          <w:sz w:val="24"/>
          <w:szCs w:val="24"/>
          <w:lang w:val="ka-GE"/>
        </w:rPr>
        <w:t xml:space="preserve">სცინტიგრაფიის </w:t>
      </w:r>
      <w:r w:rsidRPr="002F5B10">
        <w:rPr>
          <w:rFonts w:ascii="Sylfaen" w:hAnsi="Sylfaen" w:cs="Sylfaen"/>
          <w:bCs/>
          <w:sz w:val="24"/>
          <w:szCs w:val="24"/>
          <w:lang w:val="fr-FR"/>
        </w:rPr>
        <w:t>ჩატარებამდე უნდა დაელოდოთ 4 კვირა</w:t>
      </w:r>
      <w:r w:rsidRPr="002F5B10">
        <w:rPr>
          <w:rFonts w:ascii="Sylfaen" w:hAnsi="Sylfaen" w:cs="Sylfaen"/>
          <w:bCs/>
          <w:sz w:val="24"/>
          <w:szCs w:val="24"/>
          <w:lang w:val="ka-GE"/>
        </w:rPr>
        <w:t>ს</w:t>
      </w:r>
      <w:r w:rsidRPr="002F5B10">
        <w:rPr>
          <w:rFonts w:ascii="Sylfaen" w:hAnsi="Sylfaen" w:cs="Sylfaen"/>
          <w:bCs/>
          <w:sz w:val="24"/>
          <w:szCs w:val="24"/>
          <w:lang w:val="fr-FR"/>
        </w:rPr>
        <w:t xml:space="preserve"> (იხ. </w:t>
      </w:r>
      <w:r w:rsidRPr="002F5B10">
        <w:rPr>
          <w:rFonts w:ascii="Sylfaen" w:hAnsi="Sylfaen" w:cs="Sylfaen"/>
          <w:bCs/>
          <w:sz w:val="24"/>
          <w:szCs w:val="24"/>
          <w:lang w:val="ka-GE"/>
        </w:rPr>
        <w:t>ქვეპარაგრაფი</w:t>
      </w:r>
      <w:r w:rsidRPr="002F5B10">
        <w:rPr>
          <w:rFonts w:ascii="Sylfaen" w:hAnsi="Sylfaen" w:cs="Sylfaen"/>
          <w:bCs/>
          <w:sz w:val="24"/>
          <w:szCs w:val="24"/>
          <w:lang w:val="fr-FR"/>
        </w:rPr>
        <w:t xml:space="preserve"> „არ გამოიყენოთ პრეპარატი ბეტადინი მალამო“).</w:t>
      </w:r>
      <w:r w:rsidRPr="002F5B10">
        <w:rPr>
          <w:rFonts w:ascii="Sylfaen" w:hAnsi="Sylfaen" w:cs="Sylfaen"/>
          <w:bCs/>
          <w:sz w:val="24"/>
          <w:szCs w:val="24"/>
          <w:lang w:val="ka-GE"/>
        </w:rPr>
        <w:t xml:space="preserve"> </w:t>
      </w:r>
    </w:p>
    <w:p w14:paraId="198C1DED" w14:textId="25252308" w:rsidR="00102C34" w:rsidRDefault="007E5DCB" w:rsidP="00F77330">
      <w:pPr>
        <w:numPr>
          <w:ilvl w:val="0"/>
          <w:numId w:val="23"/>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lastRenderedPageBreak/>
        <w:t xml:space="preserve">არ არის რეკომენდებული </w:t>
      </w:r>
      <w:r w:rsidRPr="002F5B10">
        <w:rPr>
          <w:rFonts w:ascii="Sylfaen" w:hAnsi="Sylfaen" w:cs="Sylfaen"/>
          <w:bCs/>
          <w:sz w:val="24"/>
          <w:szCs w:val="24"/>
          <w:lang w:val="ka-GE"/>
        </w:rPr>
        <w:t xml:space="preserve">პრეპარატის </w:t>
      </w:r>
      <w:r w:rsidRPr="002F5B10">
        <w:rPr>
          <w:rFonts w:ascii="Sylfaen" w:hAnsi="Sylfaen" w:cs="Sylfaen"/>
          <w:bCs/>
          <w:sz w:val="24"/>
          <w:szCs w:val="24"/>
          <w:lang w:val="fr-FR"/>
        </w:rPr>
        <w:t>ბეტადინი</w:t>
      </w:r>
      <w:r w:rsidRPr="002F5B10">
        <w:rPr>
          <w:rFonts w:ascii="Sylfaen" w:hAnsi="Sylfaen" w:cs="Sylfaen"/>
          <w:bCs/>
          <w:sz w:val="24"/>
          <w:szCs w:val="24"/>
          <w:vertAlign w:val="superscript"/>
          <w:lang w:val="fr-FR"/>
        </w:rPr>
        <w:t>®</w:t>
      </w:r>
      <w:r w:rsidRPr="002F5B10">
        <w:rPr>
          <w:rFonts w:ascii="Sylfaen" w:hAnsi="Sylfaen" w:cs="Sylfaen"/>
          <w:bCs/>
          <w:sz w:val="24"/>
          <w:szCs w:val="24"/>
          <w:lang w:val="fr-FR"/>
        </w:rPr>
        <w:t xml:space="preserve"> მალამოს რეგულარული გამოყენება პაციენტებში, რომლებიც იღებენ ლითიუმის პრეპარატებს (ფსიქიატრიული დაავადებების სამკურნალოდ).</w:t>
      </w:r>
    </w:p>
    <w:bookmarkEnd w:id="7"/>
    <w:p w14:paraId="1CBDB237" w14:textId="77777777" w:rsidR="00F77330" w:rsidRPr="00F77330" w:rsidRDefault="00F77330" w:rsidP="00F77330">
      <w:pPr>
        <w:spacing w:after="0" w:line="240" w:lineRule="auto"/>
        <w:ind w:left="360"/>
        <w:jc w:val="both"/>
        <w:rPr>
          <w:rFonts w:ascii="Sylfaen" w:hAnsi="Sylfaen" w:cs="Sylfaen"/>
          <w:bCs/>
          <w:sz w:val="24"/>
          <w:szCs w:val="24"/>
          <w:lang w:val="fr-FR"/>
        </w:rPr>
      </w:pPr>
    </w:p>
    <w:p w14:paraId="29EB0489" w14:textId="2A2BBAF3" w:rsidR="008A276F" w:rsidRPr="002F5B10" w:rsidRDefault="008A276F" w:rsidP="00F77330">
      <w:pPr>
        <w:spacing w:after="0" w:line="240" w:lineRule="auto"/>
        <w:jc w:val="both"/>
        <w:rPr>
          <w:rFonts w:ascii="Sylfaen" w:hAnsi="Sylfaen" w:cs="Sylfaen"/>
          <w:b/>
          <w:sz w:val="24"/>
          <w:szCs w:val="24"/>
          <w:lang w:val="ka-GE"/>
        </w:rPr>
      </w:pPr>
      <w:r w:rsidRPr="002F5B10">
        <w:rPr>
          <w:rFonts w:ascii="Sylfaen" w:hAnsi="Sylfaen" w:cs="Sylfaen"/>
          <w:b/>
          <w:sz w:val="24"/>
          <w:szCs w:val="24"/>
          <w:lang w:val="fr-FR"/>
        </w:rPr>
        <w:t>ორსულობა</w:t>
      </w:r>
      <w:r w:rsidR="00DE67A0" w:rsidRPr="002F5B10">
        <w:rPr>
          <w:rFonts w:ascii="Sylfaen" w:hAnsi="Sylfaen" w:cs="Sylfaen"/>
          <w:b/>
          <w:sz w:val="24"/>
          <w:szCs w:val="24"/>
          <w:lang w:val="ka-GE"/>
        </w:rPr>
        <w:t>,</w:t>
      </w:r>
      <w:r w:rsidRPr="002F5B10">
        <w:rPr>
          <w:rFonts w:ascii="Sylfaen" w:hAnsi="Sylfaen" w:cs="Sylfaen"/>
          <w:b/>
          <w:sz w:val="24"/>
          <w:szCs w:val="24"/>
          <w:lang w:val="fr-FR"/>
        </w:rPr>
        <w:t xml:space="preserve"> ძუძუთი კვებ</w:t>
      </w:r>
      <w:r w:rsidRPr="002F5B10">
        <w:rPr>
          <w:rFonts w:ascii="Sylfaen" w:hAnsi="Sylfaen" w:cs="Sylfaen"/>
          <w:b/>
          <w:sz w:val="24"/>
          <w:szCs w:val="24"/>
          <w:lang w:val="ka-GE"/>
        </w:rPr>
        <w:t>ა</w:t>
      </w:r>
      <w:r w:rsidR="00DE67A0" w:rsidRPr="002F5B10">
        <w:rPr>
          <w:rFonts w:ascii="Sylfaen" w:hAnsi="Sylfaen" w:cs="Sylfaen"/>
          <w:b/>
          <w:sz w:val="24"/>
          <w:szCs w:val="24"/>
          <w:lang w:val="ka-GE"/>
        </w:rPr>
        <w:t xml:space="preserve"> და </w:t>
      </w:r>
      <w:r w:rsidR="00DE67A0" w:rsidRPr="002F5B10">
        <w:rPr>
          <w:rFonts w:ascii="Sylfaen" w:hAnsi="Sylfaen" w:cs="Sylfaen"/>
          <w:b/>
          <w:sz w:val="24"/>
          <w:szCs w:val="24"/>
          <w:lang w:val="fr-FR"/>
        </w:rPr>
        <w:t>ფერტილობა</w:t>
      </w:r>
    </w:p>
    <w:p w14:paraId="3310BF7C" w14:textId="57060164" w:rsidR="00294ECF" w:rsidRDefault="008A276F" w:rsidP="00F77330">
      <w:pPr>
        <w:spacing w:after="0" w:line="240" w:lineRule="auto"/>
        <w:jc w:val="both"/>
        <w:rPr>
          <w:rFonts w:ascii="Sylfaen" w:hAnsi="Sylfaen" w:cs="Sylfaen"/>
          <w:bCs/>
          <w:sz w:val="24"/>
          <w:szCs w:val="24"/>
          <w:lang w:val="ka-GE"/>
        </w:rPr>
      </w:pPr>
      <w:proofErr w:type="spellStart"/>
      <w:r w:rsidRPr="002F5B10">
        <w:rPr>
          <w:rFonts w:ascii="Sylfaen" w:hAnsi="Sylfaen" w:cs="Sylfaen"/>
          <w:bCs/>
          <w:sz w:val="24"/>
          <w:szCs w:val="24"/>
          <w:lang w:val="fr-FR"/>
        </w:rPr>
        <w:t>თუ</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ხართ</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ორსულად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კვებავთ</w:t>
      </w:r>
      <w:proofErr w:type="spellEnd"/>
      <w:r w:rsidRPr="002F5B10">
        <w:rPr>
          <w:rFonts w:ascii="Sylfaen" w:hAnsi="Sylfaen" w:cs="Sylfaen"/>
          <w:bCs/>
          <w:sz w:val="24"/>
          <w:szCs w:val="24"/>
          <w:lang w:val="fr-FR"/>
        </w:rPr>
        <w:t xml:space="preserve"> </w:t>
      </w:r>
      <w:r w:rsidR="00DE67A0" w:rsidRPr="002F5B10">
        <w:rPr>
          <w:rFonts w:ascii="Sylfaen" w:hAnsi="Sylfaen" w:cs="Sylfaen"/>
          <w:bCs/>
          <w:sz w:val="24"/>
          <w:szCs w:val="24"/>
          <w:lang w:val="ka-GE"/>
        </w:rPr>
        <w:t xml:space="preserve">ბავშვს </w:t>
      </w:r>
      <w:proofErr w:type="spellStart"/>
      <w:r w:rsidRPr="002F5B10">
        <w:rPr>
          <w:rFonts w:ascii="Sylfaen" w:hAnsi="Sylfaen" w:cs="Sylfaen"/>
          <w:bCs/>
          <w:sz w:val="24"/>
          <w:szCs w:val="24"/>
          <w:lang w:val="fr-FR"/>
        </w:rPr>
        <w:t>ძუძუთი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ვარაუდობთ</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რომ</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ხართ</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ორსულად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ან</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გეგმავთ</w:t>
      </w:r>
      <w:proofErr w:type="spellEnd"/>
      <w:r w:rsidRPr="002F5B10">
        <w:rPr>
          <w:rFonts w:ascii="Sylfaen" w:hAnsi="Sylfaen" w:cs="Sylfaen"/>
          <w:bCs/>
          <w:sz w:val="24"/>
          <w:szCs w:val="24"/>
          <w:lang w:val="fr-FR"/>
        </w:rPr>
        <w:t xml:space="preserve"> </w:t>
      </w:r>
      <w:r w:rsidRPr="002F5B10">
        <w:rPr>
          <w:rFonts w:ascii="Sylfaen" w:hAnsi="Sylfaen" w:cs="Sylfaen"/>
          <w:bCs/>
          <w:sz w:val="24"/>
          <w:szCs w:val="24"/>
          <w:lang w:val="ka-GE"/>
        </w:rPr>
        <w:t>დაორსულებას,</w:t>
      </w:r>
      <w:r w:rsidRPr="002F5B10">
        <w:rPr>
          <w:rFonts w:ascii="Sylfaen" w:hAnsi="Sylfaen" w:cs="Sylfaen"/>
          <w:bCs/>
          <w:sz w:val="24"/>
          <w:szCs w:val="24"/>
          <w:lang w:val="fr-FR"/>
        </w:rPr>
        <w:t xml:space="preserve"> </w:t>
      </w:r>
      <w:r w:rsidR="00DE67A0" w:rsidRPr="002F5B10">
        <w:rPr>
          <w:rFonts w:ascii="Sylfaen" w:hAnsi="Sylfaen" w:cs="Sylfaen"/>
          <w:bCs/>
          <w:sz w:val="24"/>
          <w:szCs w:val="24"/>
          <w:lang w:val="ka-GE"/>
        </w:rPr>
        <w:t xml:space="preserve">პრეპარატის გამოყენებამდე გაიარეთ კონსულტაცია </w:t>
      </w:r>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თქვენს</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მკურნალ</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ექიმ</w:t>
      </w:r>
      <w:proofErr w:type="spellEnd"/>
      <w:r w:rsidR="00DE67A0" w:rsidRPr="002F5B10">
        <w:rPr>
          <w:rFonts w:ascii="Sylfaen" w:hAnsi="Sylfaen" w:cs="Sylfaen"/>
          <w:bCs/>
          <w:sz w:val="24"/>
          <w:szCs w:val="24"/>
          <w:lang w:val="ka-GE"/>
        </w:rPr>
        <w:t>თან</w:t>
      </w:r>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ან</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ფარმაცევტ</w:t>
      </w:r>
      <w:proofErr w:type="spellEnd"/>
      <w:r w:rsidR="00DE67A0" w:rsidRPr="002F5B10">
        <w:rPr>
          <w:rFonts w:ascii="Sylfaen" w:hAnsi="Sylfaen" w:cs="Sylfaen"/>
          <w:bCs/>
          <w:sz w:val="24"/>
          <w:szCs w:val="24"/>
          <w:lang w:val="ka-GE"/>
        </w:rPr>
        <w:t>თან</w:t>
      </w:r>
      <w:r w:rsidRPr="002F5B10">
        <w:rPr>
          <w:rFonts w:ascii="Sylfaen" w:hAnsi="Sylfaen" w:cs="Sylfaen"/>
          <w:bCs/>
          <w:sz w:val="24"/>
          <w:szCs w:val="24"/>
          <w:lang w:val="ka-GE"/>
        </w:rPr>
        <w:t>.</w:t>
      </w:r>
    </w:p>
    <w:p w14:paraId="616620F3" w14:textId="25E7D65E" w:rsidR="004E42D8" w:rsidRPr="002F5B10" w:rsidRDefault="004E42D8" w:rsidP="00F77330">
      <w:pPr>
        <w:spacing w:after="0" w:line="240" w:lineRule="auto"/>
        <w:jc w:val="both"/>
        <w:rPr>
          <w:rFonts w:ascii="Sylfaen" w:hAnsi="Sylfaen" w:cs="Sylfaen"/>
          <w:bCs/>
          <w:sz w:val="24"/>
          <w:szCs w:val="24"/>
          <w:lang w:val="ka-GE"/>
        </w:rPr>
      </w:pPr>
      <w:r>
        <w:rPr>
          <w:rFonts w:ascii="Sylfaen" w:hAnsi="Sylfaen" w:cs="Sylfaen"/>
          <w:bCs/>
          <w:sz w:val="24"/>
          <w:szCs w:val="24"/>
          <w:lang w:val="ka-GE"/>
        </w:rPr>
        <w:t>ორსულობა</w:t>
      </w:r>
    </w:p>
    <w:p w14:paraId="0BD41E08" w14:textId="5E5566F7" w:rsidR="0021098F" w:rsidRDefault="0021098F"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პოვიდონ-იოდის გამოყენება ორსულ და მეძუძურ ქალებში შესაძლებელია მხოლოდ ექიმის რეკომენდაციით და საგულდაგულო სამედიცინო ზედამხედველობით აბსოლუტური ჩვენების შემთხვევაში და რაც შეიძლება დაბალ დოზებში, ვინაიდან შეწოვილი იოდი გადის პლაცენტაში და შეიძლება გამოიყოს დედის რძეში</w:t>
      </w:r>
      <w:r w:rsidR="007E7FC8">
        <w:rPr>
          <w:rFonts w:ascii="Sylfaen" w:hAnsi="Sylfaen" w:cs="Sylfaen"/>
          <w:bCs/>
          <w:sz w:val="24"/>
          <w:szCs w:val="24"/>
          <w:lang w:val="ka-GE"/>
        </w:rPr>
        <w:t>.</w:t>
      </w:r>
      <w:r w:rsidRPr="002F5B10">
        <w:rPr>
          <w:rFonts w:ascii="Sylfaen" w:hAnsi="Sylfaen" w:cs="Sylfaen"/>
          <w:bCs/>
          <w:sz w:val="24"/>
          <w:szCs w:val="24"/>
          <w:lang w:val="ka-GE"/>
        </w:rPr>
        <w:t xml:space="preserve"> ნაყოფს და ახალშობილს ახასიათებს მომატებული მგრძნობელობა იოდის მიმართ, ამიტომ ორსულობის დროს პრეპარატის გამოყენებამ შეიძლება გამოიწვიოს ფარისებრი ჯირკვლის ფუნქციის დარღვევა ნაყოფსა და ახალშობილში.</w:t>
      </w:r>
    </w:p>
    <w:p w14:paraId="56895455" w14:textId="77777777" w:rsidR="00676D5C" w:rsidRPr="00676D5C" w:rsidRDefault="00676D5C" w:rsidP="00F77330">
      <w:pPr>
        <w:spacing w:after="0" w:line="240" w:lineRule="auto"/>
        <w:jc w:val="both"/>
        <w:rPr>
          <w:rFonts w:ascii="Sylfaen" w:hAnsi="Sylfaen" w:cs="Sylfaen"/>
          <w:bCs/>
          <w:sz w:val="24"/>
          <w:szCs w:val="24"/>
          <w:u w:val="single"/>
        </w:rPr>
      </w:pPr>
      <w:proofErr w:type="spellStart"/>
      <w:r w:rsidRPr="00676D5C">
        <w:rPr>
          <w:rFonts w:ascii="Sylfaen" w:hAnsi="Sylfaen" w:cs="Sylfaen"/>
          <w:bCs/>
          <w:sz w:val="24"/>
          <w:szCs w:val="24"/>
          <w:u w:val="single"/>
        </w:rPr>
        <w:t>ძუძუთი</w:t>
      </w:r>
      <w:proofErr w:type="spellEnd"/>
      <w:r w:rsidRPr="00676D5C">
        <w:rPr>
          <w:rFonts w:ascii="Sylfaen" w:hAnsi="Sylfaen" w:cs="Sylfaen"/>
          <w:bCs/>
          <w:sz w:val="24"/>
          <w:szCs w:val="24"/>
          <w:u w:val="single"/>
        </w:rPr>
        <w:t xml:space="preserve"> </w:t>
      </w:r>
      <w:proofErr w:type="spellStart"/>
      <w:r w:rsidRPr="00676D5C">
        <w:rPr>
          <w:rFonts w:ascii="Sylfaen" w:hAnsi="Sylfaen" w:cs="Sylfaen"/>
          <w:bCs/>
          <w:sz w:val="24"/>
          <w:szCs w:val="24"/>
          <w:u w:val="single"/>
        </w:rPr>
        <w:t>კვება</w:t>
      </w:r>
      <w:proofErr w:type="spellEnd"/>
      <w:r w:rsidRPr="00676D5C">
        <w:rPr>
          <w:rFonts w:ascii="Sylfaen" w:hAnsi="Sylfaen" w:cs="Sylfaen"/>
          <w:bCs/>
          <w:sz w:val="24"/>
          <w:szCs w:val="24"/>
          <w:u w:val="single"/>
        </w:rPr>
        <w:t xml:space="preserve"> </w:t>
      </w:r>
    </w:p>
    <w:p w14:paraId="46B45C1C" w14:textId="77777777" w:rsidR="00F65024" w:rsidRDefault="00676D5C" w:rsidP="00F77330">
      <w:pPr>
        <w:spacing w:after="0" w:line="240" w:lineRule="auto"/>
        <w:jc w:val="both"/>
        <w:rPr>
          <w:rFonts w:ascii="Sylfaen" w:hAnsi="Sylfaen" w:cs="Sylfaen"/>
          <w:bCs/>
          <w:sz w:val="24"/>
          <w:szCs w:val="24"/>
        </w:rPr>
      </w:pPr>
      <w:proofErr w:type="spellStart"/>
      <w:r w:rsidRPr="00676D5C">
        <w:rPr>
          <w:rFonts w:ascii="Sylfaen" w:hAnsi="Sylfaen" w:cs="Sylfaen"/>
          <w:bCs/>
          <w:sz w:val="24"/>
          <w:szCs w:val="24"/>
        </w:rPr>
        <w:t>აბსორბირებული</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იოდი</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გამოიყოფა</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დედის</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რძეში</w:t>
      </w:r>
      <w:proofErr w:type="spellEnd"/>
      <w:r w:rsidRPr="00676D5C">
        <w:rPr>
          <w:rFonts w:ascii="Sylfaen" w:hAnsi="Sylfaen" w:cs="Sylfaen"/>
          <w:bCs/>
          <w:sz w:val="24"/>
          <w:szCs w:val="24"/>
        </w:rPr>
        <w:t xml:space="preserve">. </w:t>
      </w:r>
    </w:p>
    <w:p w14:paraId="74284DBF" w14:textId="0E755EF8" w:rsidR="00676D5C" w:rsidRPr="002F5B10" w:rsidRDefault="00676D5C" w:rsidP="00F77330">
      <w:pPr>
        <w:spacing w:after="0" w:line="240" w:lineRule="auto"/>
        <w:jc w:val="both"/>
        <w:rPr>
          <w:rFonts w:ascii="Sylfaen" w:hAnsi="Sylfaen" w:cs="Sylfaen"/>
          <w:bCs/>
          <w:sz w:val="24"/>
          <w:szCs w:val="24"/>
          <w:lang w:val="ka-GE"/>
        </w:rPr>
      </w:pPr>
      <w:proofErr w:type="spellStart"/>
      <w:r w:rsidRPr="00676D5C">
        <w:rPr>
          <w:rFonts w:ascii="Sylfaen" w:hAnsi="Sylfaen" w:cs="Sylfaen"/>
          <w:bCs/>
          <w:sz w:val="24"/>
          <w:szCs w:val="24"/>
        </w:rPr>
        <w:t>თავიდან</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უნდა</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იქნას</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აცილებული</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პოვიდონ-იოდი</w:t>
      </w:r>
      <w:r w:rsidR="00F65024">
        <w:rPr>
          <w:rFonts w:ascii="Sylfaen" w:hAnsi="Sylfaen" w:cs="Sylfaen"/>
          <w:bCs/>
          <w:sz w:val="24"/>
          <w:szCs w:val="24"/>
        </w:rPr>
        <w:t>ს</w:t>
      </w:r>
      <w:proofErr w:type="spellEnd"/>
      <w:r w:rsidR="00F65024">
        <w:rPr>
          <w:rFonts w:ascii="Sylfaen" w:hAnsi="Sylfaen" w:cs="Sylfaen"/>
          <w:bCs/>
          <w:sz w:val="24"/>
          <w:szCs w:val="24"/>
        </w:rPr>
        <w:t xml:space="preserve"> </w:t>
      </w:r>
      <w:proofErr w:type="spellStart"/>
      <w:r w:rsidR="00F65024">
        <w:rPr>
          <w:rFonts w:ascii="Sylfaen" w:hAnsi="Sylfaen" w:cs="Sylfaen"/>
          <w:bCs/>
          <w:sz w:val="24"/>
          <w:szCs w:val="24"/>
        </w:rPr>
        <w:t>გამოყენება</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გარდა</w:t>
      </w:r>
      <w:proofErr w:type="spellEnd"/>
      <w:r w:rsidRPr="00676D5C">
        <w:rPr>
          <w:rFonts w:ascii="Sylfaen" w:hAnsi="Sylfaen" w:cs="Sylfaen"/>
          <w:bCs/>
          <w:sz w:val="24"/>
          <w:szCs w:val="24"/>
        </w:rPr>
        <w:t xml:space="preserve"> </w:t>
      </w:r>
      <w:proofErr w:type="spellStart"/>
      <w:r w:rsidR="00F65024">
        <w:rPr>
          <w:rFonts w:ascii="Sylfaen" w:hAnsi="Sylfaen" w:cs="Sylfaen"/>
          <w:bCs/>
          <w:sz w:val="24"/>
          <w:szCs w:val="24"/>
        </w:rPr>
        <w:t>იმ</w:t>
      </w:r>
      <w:proofErr w:type="spellEnd"/>
      <w:r w:rsidR="00F65024">
        <w:rPr>
          <w:rFonts w:ascii="Sylfaen" w:hAnsi="Sylfaen" w:cs="Sylfaen"/>
          <w:bCs/>
          <w:sz w:val="24"/>
          <w:szCs w:val="24"/>
        </w:rPr>
        <w:t xml:space="preserve"> </w:t>
      </w:r>
      <w:proofErr w:type="spellStart"/>
      <w:r w:rsidRPr="00676D5C">
        <w:rPr>
          <w:rFonts w:ascii="Sylfaen" w:hAnsi="Sylfaen" w:cs="Sylfaen"/>
          <w:bCs/>
          <w:sz w:val="24"/>
          <w:szCs w:val="24"/>
        </w:rPr>
        <w:t>შემთხვევებისა</w:t>
      </w:r>
      <w:proofErr w:type="spellEnd"/>
      <w:r w:rsidR="00F65024">
        <w:rPr>
          <w:rFonts w:ascii="Sylfaen" w:hAnsi="Sylfaen" w:cs="Sylfaen"/>
          <w:bCs/>
          <w:sz w:val="24"/>
          <w:szCs w:val="24"/>
        </w:rPr>
        <w:t>,</w:t>
      </w:r>
      <w:r w:rsidRPr="00676D5C">
        <w:rPr>
          <w:rFonts w:ascii="Sylfaen" w:hAnsi="Sylfaen" w:cs="Sylfaen"/>
          <w:bCs/>
          <w:sz w:val="24"/>
          <w:szCs w:val="24"/>
        </w:rPr>
        <w:t xml:space="preserve"> </w:t>
      </w:r>
      <w:proofErr w:type="spellStart"/>
      <w:r w:rsidRPr="00676D5C">
        <w:rPr>
          <w:rFonts w:ascii="Sylfaen" w:hAnsi="Sylfaen" w:cs="Sylfaen"/>
          <w:bCs/>
          <w:sz w:val="24"/>
          <w:szCs w:val="24"/>
        </w:rPr>
        <w:t>როდესაც</w:t>
      </w:r>
      <w:proofErr w:type="spellEnd"/>
      <w:r w:rsidRPr="00676D5C">
        <w:rPr>
          <w:rFonts w:ascii="Sylfaen" w:hAnsi="Sylfaen" w:cs="Sylfaen"/>
          <w:bCs/>
          <w:sz w:val="24"/>
          <w:szCs w:val="24"/>
        </w:rPr>
        <w:t xml:space="preserve"> </w:t>
      </w:r>
      <w:proofErr w:type="spellStart"/>
      <w:r w:rsidR="00D336F6" w:rsidRPr="00676D5C">
        <w:rPr>
          <w:rFonts w:ascii="Sylfaen" w:hAnsi="Sylfaen" w:cs="Sylfaen"/>
          <w:bCs/>
          <w:sz w:val="24"/>
          <w:szCs w:val="24"/>
        </w:rPr>
        <w:t>დედისთვის</w:t>
      </w:r>
      <w:proofErr w:type="spellEnd"/>
      <w:r w:rsidR="00D336F6">
        <w:rPr>
          <w:rFonts w:ascii="Sylfaen" w:hAnsi="Sylfaen" w:cs="Sylfaen"/>
          <w:bCs/>
          <w:sz w:val="24"/>
          <w:szCs w:val="24"/>
        </w:rPr>
        <w:t xml:space="preserve"> </w:t>
      </w:r>
      <w:proofErr w:type="spellStart"/>
      <w:r w:rsidRPr="00676D5C">
        <w:rPr>
          <w:rFonts w:ascii="Sylfaen" w:hAnsi="Sylfaen" w:cs="Sylfaen"/>
          <w:bCs/>
          <w:sz w:val="24"/>
          <w:szCs w:val="24"/>
        </w:rPr>
        <w:t>პოტენციური</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სარგებელი</w:t>
      </w:r>
      <w:proofErr w:type="spellEnd"/>
      <w:r w:rsidR="00D336F6">
        <w:rPr>
          <w:rFonts w:ascii="Sylfaen" w:hAnsi="Sylfaen" w:cs="Sylfaen"/>
          <w:bCs/>
          <w:sz w:val="24"/>
          <w:szCs w:val="24"/>
        </w:rPr>
        <w:t xml:space="preserve"> </w:t>
      </w:r>
      <w:proofErr w:type="spellStart"/>
      <w:r w:rsidRPr="00676D5C">
        <w:rPr>
          <w:rFonts w:ascii="Sylfaen" w:hAnsi="Sylfaen" w:cs="Sylfaen"/>
          <w:bCs/>
          <w:sz w:val="24"/>
          <w:szCs w:val="24"/>
        </w:rPr>
        <w:t>აღემატება</w:t>
      </w:r>
      <w:proofErr w:type="spellEnd"/>
      <w:r w:rsidRPr="00676D5C">
        <w:rPr>
          <w:rFonts w:ascii="Sylfaen" w:hAnsi="Sylfaen" w:cs="Sylfaen"/>
          <w:bCs/>
          <w:sz w:val="24"/>
          <w:szCs w:val="24"/>
        </w:rPr>
        <w:t xml:space="preserve"> </w:t>
      </w:r>
      <w:proofErr w:type="spellStart"/>
      <w:r w:rsidR="00D336F6" w:rsidRPr="00676D5C">
        <w:rPr>
          <w:rFonts w:ascii="Sylfaen" w:hAnsi="Sylfaen" w:cs="Sylfaen"/>
          <w:bCs/>
          <w:sz w:val="24"/>
          <w:szCs w:val="24"/>
        </w:rPr>
        <w:t>ახალშობილისთვის</w:t>
      </w:r>
      <w:proofErr w:type="spellEnd"/>
      <w:r w:rsidR="00D336F6" w:rsidRPr="00676D5C">
        <w:rPr>
          <w:rFonts w:ascii="Sylfaen" w:hAnsi="Sylfaen" w:cs="Sylfaen"/>
          <w:bCs/>
          <w:sz w:val="24"/>
          <w:szCs w:val="24"/>
        </w:rPr>
        <w:t xml:space="preserve"> </w:t>
      </w:r>
      <w:proofErr w:type="spellStart"/>
      <w:r w:rsidRPr="00676D5C">
        <w:rPr>
          <w:rFonts w:ascii="Sylfaen" w:hAnsi="Sylfaen" w:cs="Sylfaen"/>
          <w:bCs/>
          <w:sz w:val="24"/>
          <w:szCs w:val="24"/>
        </w:rPr>
        <w:t>პოტენციურ</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რისკ</w:t>
      </w:r>
      <w:r w:rsidR="00D336F6">
        <w:rPr>
          <w:rFonts w:ascii="Sylfaen" w:hAnsi="Sylfaen" w:cs="Sylfaen"/>
          <w:bCs/>
          <w:sz w:val="24"/>
          <w:szCs w:val="24"/>
        </w:rPr>
        <w:t>ს</w:t>
      </w:r>
      <w:proofErr w:type="spellEnd"/>
      <w:r w:rsidR="00D336F6">
        <w:rPr>
          <w:rFonts w:ascii="Sylfaen" w:hAnsi="Sylfaen" w:cs="Sylfaen"/>
          <w:bCs/>
          <w:sz w:val="24"/>
          <w:szCs w:val="24"/>
        </w:rPr>
        <w:t xml:space="preserve"> </w:t>
      </w:r>
      <w:proofErr w:type="spellStart"/>
      <w:r w:rsidRPr="00676D5C">
        <w:rPr>
          <w:rFonts w:ascii="Sylfaen" w:hAnsi="Sylfaen" w:cs="Sylfaen"/>
          <w:bCs/>
          <w:sz w:val="24"/>
          <w:szCs w:val="24"/>
        </w:rPr>
        <w:t>ან</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უფრო</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უსაფრთხო</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მეთოდების</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არარსებობის</w:t>
      </w:r>
      <w:proofErr w:type="spellEnd"/>
      <w:r w:rsidRPr="00676D5C">
        <w:rPr>
          <w:rFonts w:ascii="Sylfaen" w:hAnsi="Sylfaen" w:cs="Sylfaen"/>
          <w:bCs/>
          <w:sz w:val="24"/>
          <w:szCs w:val="24"/>
        </w:rPr>
        <w:t xml:space="preserve"> </w:t>
      </w:r>
      <w:proofErr w:type="spellStart"/>
      <w:r w:rsidRPr="00676D5C">
        <w:rPr>
          <w:rFonts w:ascii="Sylfaen" w:hAnsi="Sylfaen" w:cs="Sylfaen"/>
          <w:bCs/>
          <w:sz w:val="24"/>
          <w:szCs w:val="24"/>
        </w:rPr>
        <w:t>შემთხვევაში</w:t>
      </w:r>
      <w:proofErr w:type="spellEnd"/>
      <w:r w:rsidRPr="00676D5C">
        <w:rPr>
          <w:rFonts w:ascii="Sylfaen" w:hAnsi="Sylfaen" w:cs="Sylfaen"/>
          <w:bCs/>
          <w:sz w:val="24"/>
          <w:szCs w:val="24"/>
        </w:rPr>
        <w:t>.</w:t>
      </w:r>
    </w:p>
    <w:p w14:paraId="185B10DF" w14:textId="3BFA4920" w:rsidR="0021098F" w:rsidRPr="00676D5C" w:rsidRDefault="0021098F" w:rsidP="00F77330">
      <w:pPr>
        <w:spacing w:after="0" w:line="240" w:lineRule="auto"/>
        <w:jc w:val="both"/>
        <w:rPr>
          <w:rFonts w:ascii="Sylfaen" w:hAnsi="Sylfaen" w:cs="Sylfaen"/>
          <w:bCs/>
          <w:sz w:val="24"/>
          <w:szCs w:val="24"/>
          <w:u w:val="single"/>
          <w:lang w:val="ka-GE"/>
        </w:rPr>
      </w:pPr>
      <w:r w:rsidRPr="00676D5C">
        <w:rPr>
          <w:rFonts w:ascii="Sylfaen" w:hAnsi="Sylfaen" w:cs="Sylfaen"/>
          <w:bCs/>
          <w:sz w:val="24"/>
          <w:szCs w:val="24"/>
          <w:u w:val="single"/>
          <w:lang w:val="ka-GE"/>
        </w:rPr>
        <w:t>ფერტილობა</w:t>
      </w:r>
    </w:p>
    <w:p w14:paraId="6399E62B" w14:textId="68185D55" w:rsidR="0021098F" w:rsidRPr="002F5B10" w:rsidRDefault="0021098F"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მონაცემები პოვიდონ-იოდის გავლენის შესახებ ადამიანის ფერტილობაზე შეზღუდულია.</w:t>
      </w:r>
    </w:p>
    <w:p w14:paraId="3CB54807" w14:textId="0CEE62C6" w:rsidR="0021098F" w:rsidRPr="002F5B10" w:rsidRDefault="0021098F"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არ არსებობს მონაცემები ფერტილობაზე პრეპარატის გავლენის შედეგების შესახებ.</w:t>
      </w:r>
    </w:p>
    <w:p w14:paraId="680D0858" w14:textId="77777777" w:rsidR="0021098F" w:rsidRPr="002F5B10" w:rsidRDefault="0021098F" w:rsidP="00F77330">
      <w:pPr>
        <w:spacing w:after="0" w:line="240" w:lineRule="auto"/>
        <w:jc w:val="both"/>
        <w:rPr>
          <w:rFonts w:ascii="Sylfaen" w:hAnsi="Sylfaen" w:cs="Sylfaen"/>
          <w:sz w:val="24"/>
          <w:szCs w:val="24"/>
          <w:lang w:val="ka-GE"/>
        </w:rPr>
      </w:pPr>
    </w:p>
    <w:p w14:paraId="14A6D3B2" w14:textId="72E77A8E" w:rsidR="00294ECF" w:rsidRPr="002F5B10" w:rsidRDefault="008E6385" w:rsidP="00F77330">
      <w:pPr>
        <w:spacing w:after="0" w:line="240" w:lineRule="auto"/>
        <w:ind w:right="-90"/>
        <w:jc w:val="both"/>
        <w:rPr>
          <w:rFonts w:ascii="Sylfaen" w:hAnsi="Sylfaen" w:cs="Sylfaen"/>
          <w:sz w:val="24"/>
          <w:szCs w:val="24"/>
          <w:lang w:val="ka-GE"/>
        </w:rPr>
      </w:pPr>
      <w:r w:rsidRPr="002F5B10">
        <w:rPr>
          <w:rFonts w:ascii="Sylfaen" w:hAnsi="Sylfaen" w:cs="Sylfaen"/>
          <w:b/>
          <w:sz w:val="24"/>
          <w:szCs w:val="24"/>
          <w:lang w:val="fr-FR"/>
        </w:rPr>
        <w:t>ზეგავლენა სატრანსპორტო საშუალებების მართვის და მექანიზმებთან მუშაობის უნარზე</w:t>
      </w:r>
    </w:p>
    <w:p w14:paraId="2EAA248A" w14:textId="15F0A49A" w:rsidR="008E6385" w:rsidRPr="002F5B10" w:rsidRDefault="0021098F" w:rsidP="00F77330">
      <w:pPr>
        <w:spacing w:after="0" w:line="240" w:lineRule="auto"/>
        <w:ind w:right="-90"/>
        <w:jc w:val="both"/>
        <w:rPr>
          <w:rFonts w:ascii="Sylfaen" w:hAnsi="Sylfaen"/>
          <w:bCs/>
          <w:sz w:val="24"/>
          <w:szCs w:val="24"/>
          <w:lang w:val="ka-GE"/>
        </w:rPr>
      </w:pPr>
      <w:r w:rsidRPr="002F5B10">
        <w:rPr>
          <w:rFonts w:ascii="Sylfaen" w:hAnsi="Sylfaen"/>
          <w:sz w:val="24"/>
          <w:szCs w:val="24"/>
          <w:lang w:val="ka-GE"/>
        </w:rPr>
        <w:t xml:space="preserve">პრეპარატი </w:t>
      </w:r>
      <w:r w:rsidR="008E6385" w:rsidRPr="002F5B10">
        <w:rPr>
          <w:rFonts w:ascii="Sylfaen" w:hAnsi="Sylfaen"/>
          <w:sz w:val="24"/>
          <w:szCs w:val="24"/>
          <w:lang w:val="ka-GE"/>
        </w:rPr>
        <w:t>ბეტადინი</w:t>
      </w:r>
      <w:r w:rsidR="008E6385" w:rsidRPr="002F5B10">
        <w:rPr>
          <w:rFonts w:ascii="Sylfaen" w:hAnsi="Sylfaen"/>
          <w:sz w:val="24"/>
          <w:szCs w:val="24"/>
          <w:vertAlign w:val="superscript"/>
          <w:lang w:val="ka-GE"/>
        </w:rPr>
        <w:t>®</w:t>
      </w:r>
      <w:r w:rsidR="008E6385" w:rsidRPr="002F5B10">
        <w:rPr>
          <w:rFonts w:ascii="Sylfaen" w:hAnsi="Sylfaen"/>
          <w:sz w:val="24"/>
          <w:szCs w:val="24"/>
          <w:lang w:val="ka-GE"/>
        </w:rPr>
        <w:t xml:space="preserve"> </w:t>
      </w:r>
      <w:r w:rsidRPr="002F5B10">
        <w:rPr>
          <w:rFonts w:ascii="Sylfaen" w:hAnsi="Sylfaen"/>
          <w:sz w:val="24"/>
          <w:szCs w:val="24"/>
          <w:lang w:val="ka-GE"/>
        </w:rPr>
        <w:t>მალამო</w:t>
      </w:r>
      <w:r w:rsidR="008E6385" w:rsidRPr="002F5B10">
        <w:rPr>
          <w:rFonts w:ascii="Sylfaen" w:hAnsi="Sylfaen"/>
          <w:sz w:val="24"/>
          <w:szCs w:val="24"/>
          <w:lang w:val="ka-GE"/>
        </w:rPr>
        <w:t xml:space="preserve"> არ მოქმედებს </w:t>
      </w:r>
      <w:r w:rsidRPr="002F5B10">
        <w:rPr>
          <w:rFonts w:ascii="Sylfaen" w:hAnsi="Sylfaen"/>
          <w:sz w:val="24"/>
          <w:szCs w:val="24"/>
          <w:lang w:val="ka-GE"/>
        </w:rPr>
        <w:t>ასეთი სამუშაოების შესრულების უნარზე</w:t>
      </w:r>
      <w:r w:rsidR="008E6385" w:rsidRPr="002F5B10">
        <w:rPr>
          <w:rFonts w:ascii="Sylfaen" w:hAnsi="Sylfaen"/>
          <w:bCs/>
          <w:sz w:val="24"/>
          <w:szCs w:val="24"/>
          <w:lang w:val="ka-GE"/>
        </w:rPr>
        <w:t>.</w:t>
      </w:r>
    </w:p>
    <w:p w14:paraId="50488724" w14:textId="77777777" w:rsidR="008E6385" w:rsidRPr="002F5B10" w:rsidRDefault="008E6385" w:rsidP="00F77330">
      <w:pPr>
        <w:spacing w:after="0" w:line="240" w:lineRule="auto"/>
        <w:ind w:right="-90"/>
        <w:jc w:val="both"/>
        <w:rPr>
          <w:rFonts w:ascii="Sylfaen" w:hAnsi="Sylfaen"/>
          <w:b/>
          <w:sz w:val="24"/>
          <w:szCs w:val="24"/>
          <w:lang w:val="ka-GE"/>
        </w:rPr>
      </w:pPr>
    </w:p>
    <w:p w14:paraId="3BF8A593" w14:textId="5F4038F7" w:rsidR="00D33B3B" w:rsidRPr="002F5B10" w:rsidRDefault="00D33B3B" w:rsidP="00F77330">
      <w:pPr>
        <w:pStyle w:val="ListParagraph"/>
        <w:numPr>
          <w:ilvl w:val="0"/>
          <w:numId w:val="13"/>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t>როგორ</w:t>
      </w:r>
      <w:r w:rsidRPr="002F5B10">
        <w:rPr>
          <w:rFonts w:ascii="Sylfaen" w:hAnsi="Sylfaen"/>
          <w:b/>
          <w:sz w:val="24"/>
          <w:szCs w:val="24"/>
          <w:lang w:val="fr-FR"/>
        </w:rPr>
        <w:t xml:space="preserve"> </w:t>
      </w:r>
      <w:r w:rsidR="0021098F" w:rsidRPr="002F5B10">
        <w:rPr>
          <w:rFonts w:ascii="Sylfaen" w:hAnsi="Sylfaen" w:cs="Sylfaen"/>
          <w:b/>
          <w:sz w:val="24"/>
          <w:szCs w:val="24"/>
          <w:lang w:val="ka-GE"/>
        </w:rPr>
        <w:t>გამოიყენება</w:t>
      </w:r>
      <w:r w:rsidRPr="002F5B10">
        <w:rPr>
          <w:rFonts w:ascii="Sylfaen" w:hAnsi="Sylfaen"/>
          <w:b/>
          <w:sz w:val="24"/>
          <w:szCs w:val="24"/>
          <w:lang w:val="ka-GE"/>
        </w:rPr>
        <w:t xml:space="preserve"> </w:t>
      </w:r>
      <w:r w:rsidRPr="002F5B10">
        <w:rPr>
          <w:rFonts w:ascii="Sylfaen" w:hAnsi="Sylfaen" w:cs="Sylfaen"/>
          <w:b/>
          <w:sz w:val="24"/>
          <w:szCs w:val="24"/>
          <w:lang w:val="fr-FR"/>
        </w:rPr>
        <w:t>პრეპარატი</w:t>
      </w:r>
      <w:r w:rsidRPr="002F5B10">
        <w:rPr>
          <w:rFonts w:ascii="Sylfaen" w:hAnsi="Sylfaen"/>
          <w:b/>
          <w:sz w:val="24"/>
          <w:szCs w:val="24"/>
          <w:lang w:val="fr-FR"/>
        </w:rPr>
        <w:t xml:space="preserve"> </w:t>
      </w:r>
      <w:r w:rsidRPr="002F5B10">
        <w:rPr>
          <w:rFonts w:ascii="Sylfaen" w:hAnsi="Sylfaen"/>
          <w:b/>
          <w:sz w:val="24"/>
          <w:szCs w:val="24"/>
          <w:lang w:val="ka-GE"/>
        </w:rPr>
        <w:t xml:space="preserve">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fr-FR"/>
        </w:rPr>
        <w:t>®</w:t>
      </w:r>
      <w:r w:rsidRPr="002F5B10">
        <w:rPr>
          <w:rFonts w:ascii="Sylfaen" w:hAnsi="Sylfaen"/>
          <w:b/>
          <w:sz w:val="24"/>
          <w:szCs w:val="24"/>
          <w:lang w:val="ka-GE"/>
        </w:rPr>
        <w:t xml:space="preserve"> </w:t>
      </w:r>
      <w:r w:rsidR="0021098F" w:rsidRPr="002F5B10">
        <w:rPr>
          <w:rFonts w:ascii="Sylfaen" w:hAnsi="Sylfaen" w:cs="Sylfaen"/>
          <w:b/>
          <w:sz w:val="24"/>
          <w:szCs w:val="24"/>
          <w:lang w:val="ka-GE"/>
        </w:rPr>
        <w:t>მალამო</w:t>
      </w:r>
    </w:p>
    <w:p w14:paraId="0F1F417B" w14:textId="60139477" w:rsidR="004709C9" w:rsidRPr="002F5B10" w:rsidRDefault="00D33B3B"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 xml:space="preserve">გამოიყენეთ ეს პრეპარატი მუცემული </w:t>
      </w:r>
      <w:r w:rsidR="00A1232F">
        <w:rPr>
          <w:rFonts w:ascii="Sylfaen" w:hAnsi="Sylfaen" w:cs="Sylfaen"/>
          <w:sz w:val="24"/>
          <w:szCs w:val="24"/>
          <w:lang w:val="ka-GE"/>
        </w:rPr>
        <w:t>ფურცე</w:t>
      </w:r>
      <w:r w:rsidR="00727BF0">
        <w:rPr>
          <w:rFonts w:ascii="Sylfaen" w:hAnsi="Sylfaen" w:cs="Sylfaen"/>
          <w:sz w:val="24"/>
          <w:szCs w:val="24"/>
          <w:lang w:val="ka-GE"/>
        </w:rPr>
        <w:t>l</w:t>
      </w:r>
      <w:r w:rsidR="00A1232F">
        <w:rPr>
          <w:rFonts w:ascii="Sylfaen" w:hAnsi="Sylfaen" w:cs="Sylfaen"/>
          <w:sz w:val="24"/>
          <w:szCs w:val="24"/>
          <w:lang w:val="ka-GE"/>
        </w:rPr>
        <w:t>-ჩანართის</w:t>
      </w:r>
      <w:r w:rsidRPr="002F5B10">
        <w:rPr>
          <w:rFonts w:ascii="Sylfaen" w:hAnsi="Sylfaen" w:cs="Sylfaen"/>
          <w:sz w:val="24"/>
          <w:szCs w:val="24"/>
          <w:lang w:val="ka-GE"/>
        </w:rPr>
        <w:t xml:space="preserve"> მითითებების მიხედვით ან თქვენი მკურნალი ექიმის ან ფარმაცევტის დანიშნულებისამებრ. თუ თქვენ გაქვთ </w:t>
      </w:r>
      <w:r w:rsidR="00F276FD" w:rsidRPr="002F5B10">
        <w:rPr>
          <w:rFonts w:ascii="Sylfaen" w:hAnsi="Sylfaen" w:cs="Sylfaen"/>
          <w:sz w:val="24"/>
          <w:szCs w:val="24"/>
          <w:lang w:val="ka-GE"/>
        </w:rPr>
        <w:t>დამატებითი</w:t>
      </w:r>
      <w:r w:rsidRPr="002F5B10">
        <w:rPr>
          <w:rFonts w:ascii="Sylfaen" w:hAnsi="Sylfaen" w:cs="Sylfaen"/>
          <w:sz w:val="24"/>
          <w:szCs w:val="24"/>
          <w:lang w:val="ka-GE"/>
        </w:rPr>
        <w:t xml:space="preserve"> შეკითხვა</w:t>
      </w:r>
      <w:r w:rsidR="00F276FD" w:rsidRPr="002F5B10">
        <w:rPr>
          <w:rFonts w:ascii="Sylfaen" w:hAnsi="Sylfaen" w:cs="Sylfaen"/>
          <w:sz w:val="24"/>
          <w:szCs w:val="24"/>
          <w:lang w:val="ka-GE"/>
        </w:rPr>
        <w:t xml:space="preserve"> აღნიშნული პრეპარატის გამოყენებასთან დაკავშირებით</w:t>
      </w:r>
      <w:r w:rsidRPr="002F5B10">
        <w:rPr>
          <w:rFonts w:ascii="Sylfaen" w:hAnsi="Sylfaen" w:cs="Sylfaen"/>
          <w:sz w:val="24"/>
          <w:szCs w:val="24"/>
          <w:lang w:val="ka-GE"/>
        </w:rPr>
        <w:t>, მიმართეთ ექიმს ან ფარმაცევტს.</w:t>
      </w:r>
    </w:p>
    <w:p w14:paraId="60D753FC" w14:textId="08E103C9" w:rsidR="00F276FD" w:rsidRPr="002F5B10" w:rsidRDefault="00F276FD"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პრეპარატი ადგილობრივი გამოყენებისთვის.</w:t>
      </w:r>
    </w:p>
    <w:p w14:paraId="69EEB644" w14:textId="77777777" w:rsidR="00F276FD" w:rsidRPr="002F5B10" w:rsidRDefault="00F276FD" w:rsidP="00F77330">
      <w:pPr>
        <w:numPr>
          <w:ilvl w:val="0"/>
          <w:numId w:val="24"/>
        </w:numPr>
        <w:spacing w:after="0" w:line="240" w:lineRule="auto"/>
        <w:ind w:left="360" w:right="-90"/>
        <w:jc w:val="both"/>
        <w:rPr>
          <w:rFonts w:ascii="Sylfaen" w:hAnsi="Sylfaen" w:cs="Sylfaen"/>
          <w:sz w:val="24"/>
          <w:szCs w:val="24"/>
          <w:lang w:val="ka-GE"/>
        </w:rPr>
      </w:pPr>
      <w:bookmarkStart w:id="8" w:name="_Hlk121142836"/>
      <w:r w:rsidRPr="002F5B10">
        <w:rPr>
          <w:rFonts w:ascii="Sylfaen" w:hAnsi="Sylfaen" w:cs="Sylfaen"/>
          <w:sz w:val="24"/>
          <w:szCs w:val="24"/>
          <w:lang w:val="ka-GE"/>
        </w:rPr>
        <w:t>ინფექციის სამკურნალოდ: წაისვით დღეში ერთხელ ან ორჯერ დაზიანებულ ზედაპირზე არაუმეტეს 14 დღის განმავლობაში.</w:t>
      </w:r>
    </w:p>
    <w:p w14:paraId="693658E6" w14:textId="77777777" w:rsidR="0031363F" w:rsidRPr="0031363F" w:rsidRDefault="00F276FD" w:rsidP="00F77330">
      <w:pPr>
        <w:numPr>
          <w:ilvl w:val="0"/>
          <w:numId w:val="24"/>
        </w:numPr>
        <w:spacing w:after="0" w:line="240" w:lineRule="auto"/>
        <w:ind w:left="360" w:right="-90"/>
        <w:jc w:val="both"/>
        <w:rPr>
          <w:rFonts w:ascii="Sylfaen" w:hAnsi="Sylfaen" w:cs="Sylfaen"/>
          <w:i/>
          <w:iCs/>
          <w:sz w:val="24"/>
          <w:szCs w:val="24"/>
          <w:lang w:val="ka-GE"/>
        </w:rPr>
      </w:pPr>
      <w:r w:rsidRPr="007C498B">
        <w:rPr>
          <w:rFonts w:ascii="Sylfaen" w:hAnsi="Sylfaen" w:cs="Sylfaen"/>
          <w:sz w:val="24"/>
          <w:szCs w:val="24"/>
          <w:lang w:val="ka-GE"/>
        </w:rPr>
        <w:t xml:space="preserve">ინფექციის პროფილაქტიკისთვის: წაისვით კვირაში ერთხელ ან ორჯერ იმდენ ხანს, რამდენიც საჭიროა. </w:t>
      </w:r>
      <w:bookmarkStart w:id="9" w:name="_Hlk121142984"/>
      <w:bookmarkEnd w:id="8"/>
    </w:p>
    <w:p w14:paraId="67A4D09F" w14:textId="77777777" w:rsidR="0031363F" w:rsidRDefault="0031363F" w:rsidP="0031363F">
      <w:pPr>
        <w:spacing w:after="0" w:line="240" w:lineRule="auto"/>
        <w:ind w:right="-90"/>
        <w:jc w:val="both"/>
        <w:rPr>
          <w:rFonts w:ascii="Sylfaen" w:hAnsi="Sylfaen" w:cs="Sylfaen"/>
          <w:i/>
          <w:iCs/>
          <w:sz w:val="24"/>
          <w:szCs w:val="24"/>
          <w:lang w:val="ka-GE"/>
        </w:rPr>
      </w:pPr>
    </w:p>
    <w:p w14:paraId="456A6B30" w14:textId="6EC71CB2" w:rsidR="00691A09" w:rsidRPr="0031363F" w:rsidRDefault="00691A09" w:rsidP="0031363F">
      <w:pPr>
        <w:spacing w:after="0" w:line="240" w:lineRule="auto"/>
        <w:ind w:right="-90"/>
        <w:jc w:val="both"/>
        <w:rPr>
          <w:rFonts w:ascii="Sylfaen" w:hAnsi="Sylfaen" w:cs="Sylfaen"/>
          <w:i/>
          <w:iCs/>
          <w:sz w:val="24"/>
          <w:szCs w:val="24"/>
          <w:lang w:val="ka-GE"/>
        </w:rPr>
      </w:pPr>
      <w:r w:rsidRPr="0031363F">
        <w:rPr>
          <w:rFonts w:ascii="Sylfaen" w:hAnsi="Sylfaen" w:cs="Sylfaen"/>
          <w:i/>
          <w:iCs/>
          <w:sz w:val="24"/>
          <w:szCs w:val="24"/>
          <w:lang w:val="ka-GE"/>
        </w:rPr>
        <w:t>გამოყენება ბავშვებში</w:t>
      </w:r>
    </w:p>
    <w:p w14:paraId="1E9ED958" w14:textId="77777777" w:rsidR="00691A09" w:rsidRPr="002F5B10" w:rsidRDefault="00691A09"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1-დან 2 წლამდე ასაკის ბავშვებს არ არის რეკომენდებული მალამოს გამოყენება.</w:t>
      </w:r>
    </w:p>
    <w:p w14:paraId="4F04D4B1" w14:textId="77777777" w:rsidR="00691A09" w:rsidRPr="002F5B10" w:rsidRDefault="00691A09"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ახალშობილთა და 1 წლამდე ასაკის ბავშვებისთვის მალამოს გამოყენება უკუნაჩვენებია.</w:t>
      </w:r>
    </w:p>
    <w:p w14:paraId="64AA557A" w14:textId="77777777" w:rsidR="0067428F" w:rsidRDefault="0067428F" w:rsidP="00F77330">
      <w:pPr>
        <w:spacing w:after="0" w:line="240" w:lineRule="auto"/>
        <w:ind w:right="-90"/>
        <w:jc w:val="both"/>
        <w:rPr>
          <w:rFonts w:ascii="Sylfaen" w:hAnsi="Sylfaen" w:cs="Sylfaen"/>
          <w:i/>
          <w:iCs/>
          <w:sz w:val="24"/>
          <w:szCs w:val="24"/>
          <w:lang w:val="ka-GE"/>
        </w:rPr>
      </w:pPr>
    </w:p>
    <w:p w14:paraId="6887E6BC" w14:textId="77777777" w:rsidR="008C341D" w:rsidRDefault="008C341D" w:rsidP="00F77330">
      <w:pPr>
        <w:spacing w:after="0" w:line="240" w:lineRule="auto"/>
        <w:ind w:right="-90"/>
        <w:jc w:val="both"/>
        <w:rPr>
          <w:rFonts w:ascii="Sylfaen" w:hAnsi="Sylfaen" w:cs="Sylfaen"/>
          <w:i/>
          <w:iCs/>
          <w:sz w:val="24"/>
          <w:szCs w:val="24"/>
          <w:lang w:val="ka-GE"/>
        </w:rPr>
      </w:pPr>
    </w:p>
    <w:p w14:paraId="1975792A" w14:textId="0EDD8E57" w:rsidR="00691A09" w:rsidRPr="002F5B10" w:rsidRDefault="00691A09" w:rsidP="00F77330">
      <w:pPr>
        <w:spacing w:after="0" w:line="240" w:lineRule="auto"/>
        <w:ind w:right="-90"/>
        <w:jc w:val="both"/>
        <w:rPr>
          <w:rFonts w:ascii="Sylfaen" w:hAnsi="Sylfaen" w:cs="Sylfaen"/>
          <w:i/>
          <w:iCs/>
          <w:sz w:val="24"/>
          <w:szCs w:val="24"/>
          <w:lang w:val="ka-GE"/>
        </w:rPr>
      </w:pPr>
      <w:r w:rsidRPr="002F5B10">
        <w:rPr>
          <w:rFonts w:ascii="Sylfaen" w:hAnsi="Sylfaen" w:cs="Sylfaen"/>
          <w:i/>
          <w:iCs/>
          <w:sz w:val="24"/>
          <w:szCs w:val="24"/>
          <w:lang w:val="ka-GE"/>
        </w:rPr>
        <w:lastRenderedPageBreak/>
        <w:t>პაციენტები თირკმლის ფუნქციის დარღვევით</w:t>
      </w:r>
    </w:p>
    <w:p w14:paraId="7D1B4EA8" w14:textId="77777777" w:rsidR="0067428F" w:rsidRDefault="00691A09" w:rsidP="0067428F">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განსაკუთრებული სიფრთხილე უნდა იქნას გამოყენებული პრეპარატის რეგულარული გამოყენებისას პაციენტებში, რომლებსაც ადრე დიაგნოსტირებული ჰქონდათ თირკმლის ფუნქციის დარღვევა.</w:t>
      </w:r>
      <w:bookmarkStart w:id="10" w:name="_Hlk121143138"/>
      <w:bookmarkEnd w:id="9"/>
    </w:p>
    <w:p w14:paraId="6C631257" w14:textId="1118BD1A" w:rsidR="0067428F" w:rsidRPr="002F5B10" w:rsidRDefault="0067428F" w:rsidP="0067428F">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თუ თქვენი მდგომარეობა არ გაუმჯობესდება ან გაუარესდება მკურნალობიდან 7 დღის განმავლობაში, მიმართეთ ექიმს.</w:t>
      </w:r>
    </w:p>
    <w:p w14:paraId="100D6186" w14:textId="77777777" w:rsidR="0067428F" w:rsidRDefault="0067428F" w:rsidP="00F77330">
      <w:pPr>
        <w:spacing w:after="0" w:line="240" w:lineRule="auto"/>
        <w:ind w:right="-90"/>
        <w:jc w:val="both"/>
        <w:rPr>
          <w:rFonts w:ascii="Sylfaen" w:hAnsi="Sylfaen" w:cs="Sylfaen"/>
          <w:sz w:val="24"/>
          <w:szCs w:val="24"/>
          <w:u w:val="single"/>
          <w:lang w:val="ka-GE"/>
        </w:rPr>
      </w:pPr>
    </w:p>
    <w:p w14:paraId="743779DD" w14:textId="3E424993" w:rsidR="00D33B3B" w:rsidRPr="002F5B10" w:rsidRDefault="00691A09" w:rsidP="00F77330">
      <w:pPr>
        <w:spacing w:after="0" w:line="240" w:lineRule="auto"/>
        <w:ind w:right="-90"/>
        <w:jc w:val="both"/>
        <w:rPr>
          <w:rFonts w:ascii="Sylfaen" w:hAnsi="Sylfaen" w:cs="Sylfaen"/>
          <w:sz w:val="24"/>
          <w:szCs w:val="24"/>
          <w:u w:val="single"/>
          <w:lang w:val="ka-GE"/>
        </w:rPr>
      </w:pPr>
      <w:r w:rsidRPr="002F5B10">
        <w:rPr>
          <w:rFonts w:ascii="Sylfaen" w:hAnsi="Sylfaen" w:cs="Sylfaen"/>
          <w:sz w:val="24"/>
          <w:szCs w:val="24"/>
          <w:u w:val="single"/>
          <w:lang w:val="ka-GE"/>
        </w:rPr>
        <w:t>გამოყენების წესი</w:t>
      </w:r>
    </w:p>
    <w:p w14:paraId="3723FE60" w14:textId="77777777" w:rsidR="00691A09" w:rsidRPr="002F5B10" w:rsidRDefault="00691A09"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პრეპარატი განკუთვნილია მხოლოდ ადგილობრივი გამოყენებისთვის.</w:t>
      </w:r>
    </w:p>
    <w:p w14:paraId="7AE28CC0" w14:textId="77777777" w:rsidR="00691A09" w:rsidRPr="002F5B10" w:rsidRDefault="00691A09"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არ გამოიყენოთ პრეპარატი თვალის ირგვლივ კანზე.</w:t>
      </w:r>
    </w:p>
    <w:p w14:paraId="603EA6D2" w14:textId="724F8183" w:rsidR="00691A09" w:rsidRPr="002F5B10" w:rsidRDefault="00691A09"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დაზიანებული კანი უნდა გაიწმინდოს და გაშრეს. წაისვით ბეტადინი</w:t>
      </w:r>
      <w:r w:rsidRPr="002F5B10">
        <w:rPr>
          <w:rFonts w:ascii="Sylfaen" w:hAnsi="Sylfaen" w:cs="Sylfaen"/>
          <w:bCs/>
          <w:sz w:val="24"/>
          <w:szCs w:val="24"/>
          <w:vertAlign w:val="superscript"/>
          <w:lang w:val="ka-GE"/>
        </w:rPr>
        <w:t>®</w:t>
      </w:r>
      <w:r w:rsidRPr="002F5B10">
        <w:rPr>
          <w:rFonts w:ascii="Sylfaen" w:hAnsi="Sylfaen" w:cs="Sylfaen"/>
          <w:bCs/>
          <w:sz w:val="24"/>
          <w:szCs w:val="24"/>
          <w:lang w:val="ka-GE"/>
        </w:rPr>
        <w:t xml:space="preserve"> მალამო დაზიანებულ უბანზე.</w:t>
      </w:r>
    </w:p>
    <w:p w14:paraId="1F0F3C77" w14:textId="7E7BE79A" w:rsidR="00691A09" w:rsidRPr="002F5B10" w:rsidRDefault="00691A09"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 xml:space="preserve">დამუშავებულ კანზე შესაძლებელია </w:t>
      </w:r>
      <w:r w:rsidR="00C116EA" w:rsidRPr="002F5B10">
        <w:rPr>
          <w:rFonts w:ascii="Sylfaen" w:hAnsi="Sylfaen" w:cs="Sylfaen"/>
          <w:bCs/>
          <w:sz w:val="24"/>
          <w:szCs w:val="24"/>
          <w:lang w:val="ka-GE"/>
        </w:rPr>
        <w:t>სახვევის დადება</w:t>
      </w:r>
      <w:r w:rsidRPr="002F5B10">
        <w:rPr>
          <w:rFonts w:ascii="Sylfaen" w:hAnsi="Sylfaen" w:cs="Sylfaen"/>
          <w:bCs/>
          <w:sz w:val="24"/>
          <w:szCs w:val="24"/>
          <w:lang w:val="ka-GE"/>
        </w:rPr>
        <w:t>.</w:t>
      </w:r>
    </w:p>
    <w:bookmarkEnd w:id="10"/>
    <w:p w14:paraId="76087EC4" w14:textId="77777777" w:rsidR="00B4381F" w:rsidRPr="002F5B10" w:rsidRDefault="00B4381F" w:rsidP="00F77330">
      <w:pPr>
        <w:spacing w:after="0" w:line="240" w:lineRule="auto"/>
        <w:ind w:right="-90"/>
        <w:jc w:val="both"/>
        <w:rPr>
          <w:rFonts w:ascii="Sylfaen" w:hAnsi="Sylfaen" w:cs="Sylfaen"/>
          <w:bCs/>
          <w:sz w:val="24"/>
          <w:szCs w:val="24"/>
          <w:lang w:val="ka-GE"/>
        </w:rPr>
      </w:pPr>
    </w:p>
    <w:p w14:paraId="1B8F6A14" w14:textId="65C4C186" w:rsidR="00F20D5E" w:rsidRPr="002F5B10" w:rsidRDefault="00F20D5E" w:rsidP="00F77330">
      <w:pPr>
        <w:spacing w:after="0" w:line="240" w:lineRule="auto"/>
        <w:ind w:right="-90"/>
        <w:jc w:val="both"/>
        <w:rPr>
          <w:rFonts w:ascii="Sylfaen" w:hAnsi="Sylfaen" w:cs="Sylfaen"/>
          <w:b/>
          <w:sz w:val="24"/>
          <w:szCs w:val="24"/>
          <w:lang w:val="ka-GE"/>
        </w:rPr>
      </w:pPr>
      <w:r w:rsidRPr="002F5B10">
        <w:rPr>
          <w:rFonts w:ascii="Sylfaen" w:hAnsi="Sylfaen" w:cs="Sylfaen"/>
          <w:b/>
          <w:sz w:val="24"/>
          <w:szCs w:val="24"/>
          <w:lang w:val="ka-GE"/>
        </w:rPr>
        <w:t>თუ დაგავიწყდათ ბეტადინი</w:t>
      </w:r>
      <w:r w:rsidRPr="002F5B10">
        <w:rPr>
          <w:rFonts w:ascii="Sylfaen" w:hAnsi="Sylfaen" w:cs="Sylfaen"/>
          <w:b/>
          <w:sz w:val="24"/>
          <w:szCs w:val="24"/>
          <w:vertAlign w:val="superscript"/>
          <w:lang w:val="ka-GE"/>
        </w:rPr>
        <w:t>®</w:t>
      </w:r>
      <w:r w:rsidRPr="002F5B10">
        <w:rPr>
          <w:rFonts w:ascii="Sylfaen" w:hAnsi="Sylfaen" w:cs="Sylfaen"/>
          <w:b/>
          <w:sz w:val="24"/>
          <w:szCs w:val="24"/>
          <w:lang w:val="ka-GE"/>
        </w:rPr>
        <w:t xml:space="preserve"> მალამოს დროულად გამოყენება</w:t>
      </w:r>
    </w:p>
    <w:p w14:paraId="0B3ABACC" w14:textId="3378DC21" w:rsidR="006D728F"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თუ დაგავიწყდათ ამ პრეპარატის დროულად გამოყენება, განაგრძეთ მისი გამოყენება ჩვეულებრივად. არ გააორმაგოთ მალამოს რაოდენობა გამოტოვებული დოზის ასანაზღაურებლად.</w:t>
      </w:r>
    </w:p>
    <w:p w14:paraId="3EA1A1A6" w14:textId="77777777" w:rsidR="00F20D5E" w:rsidRPr="002F5B10" w:rsidRDefault="00F20D5E" w:rsidP="00F77330">
      <w:pPr>
        <w:spacing w:after="0" w:line="240" w:lineRule="auto"/>
        <w:ind w:right="-90"/>
        <w:jc w:val="both"/>
        <w:rPr>
          <w:rFonts w:ascii="Sylfaen" w:hAnsi="Sylfaen" w:cs="Sylfaen"/>
          <w:bCs/>
          <w:sz w:val="24"/>
          <w:szCs w:val="24"/>
          <w:lang w:val="ka-GE"/>
        </w:rPr>
      </w:pPr>
    </w:p>
    <w:p w14:paraId="3BB9C11D" w14:textId="1938DEE2" w:rsidR="001F4A94" w:rsidRPr="002F5B10" w:rsidRDefault="001F4A94" w:rsidP="00F77330">
      <w:pPr>
        <w:spacing w:after="0" w:line="240" w:lineRule="auto"/>
        <w:ind w:right="-90"/>
        <w:jc w:val="both"/>
        <w:rPr>
          <w:rFonts w:ascii="Sylfaen" w:hAnsi="Sylfaen" w:cs="Sylfaen"/>
          <w:bCs/>
          <w:sz w:val="24"/>
          <w:szCs w:val="24"/>
          <w:lang w:val="ka-GE"/>
        </w:rPr>
      </w:pPr>
      <w:r w:rsidRPr="002F5B10">
        <w:rPr>
          <w:rFonts w:ascii="Sylfaen" w:hAnsi="Sylfaen" w:cs="Sylfaen"/>
          <w:b/>
          <w:sz w:val="24"/>
          <w:szCs w:val="24"/>
          <w:lang w:val="fr-FR"/>
        </w:rPr>
        <w:t xml:space="preserve">თუ </w:t>
      </w:r>
      <w:r w:rsidRPr="002F5B10">
        <w:rPr>
          <w:rFonts w:ascii="Sylfaen" w:hAnsi="Sylfaen" w:cs="Sylfaen"/>
          <w:b/>
          <w:sz w:val="24"/>
          <w:szCs w:val="24"/>
          <w:lang w:val="ka-GE"/>
        </w:rPr>
        <w:t>გამოიყენეთ</w:t>
      </w:r>
      <w:r w:rsidRPr="002F5B10">
        <w:rPr>
          <w:rFonts w:ascii="Sylfaen" w:hAnsi="Sylfaen" w:cs="Sylfaen"/>
          <w:b/>
          <w:sz w:val="24"/>
          <w:szCs w:val="24"/>
          <w:lang w:val="fr-FR"/>
        </w:rPr>
        <w:t xml:space="preserve"> </w:t>
      </w:r>
      <w:r w:rsidR="00F20D5E" w:rsidRPr="002F5B10">
        <w:rPr>
          <w:rFonts w:ascii="Sylfaen" w:hAnsi="Sylfaen" w:cs="Sylfaen"/>
          <w:b/>
          <w:sz w:val="24"/>
          <w:szCs w:val="24"/>
          <w:lang w:val="ka-GE"/>
        </w:rPr>
        <w:t xml:space="preserve">პრეპარატი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ka-GE"/>
        </w:rPr>
        <w:t>®</w:t>
      </w:r>
      <w:r w:rsidRPr="002F5B10">
        <w:rPr>
          <w:rFonts w:ascii="Sylfaen" w:hAnsi="Sylfaen" w:cs="Sylfaen"/>
          <w:bCs/>
          <w:sz w:val="24"/>
          <w:szCs w:val="24"/>
          <w:lang w:val="ka-GE"/>
        </w:rPr>
        <w:t xml:space="preserve"> </w:t>
      </w:r>
      <w:r w:rsidR="00F20D5E" w:rsidRPr="002F5B10">
        <w:rPr>
          <w:rFonts w:ascii="Sylfaen" w:hAnsi="Sylfaen" w:cs="Sylfaen"/>
          <w:b/>
          <w:sz w:val="24"/>
          <w:szCs w:val="24"/>
          <w:lang w:val="ka-GE"/>
        </w:rPr>
        <w:t>მალამო</w:t>
      </w:r>
      <w:r w:rsidRPr="002F5B10">
        <w:rPr>
          <w:rFonts w:ascii="Sylfaen" w:hAnsi="Sylfaen" w:cs="Sylfaen"/>
          <w:b/>
          <w:sz w:val="24"/>
          <w:szCs w:val="24"/>
          <w:lang w:val="fr-FR"/>
        </w:rPr>
        <w:t xml:space="preserve"> საჭიროზე </w:t>
      </w:r>
      <w:r w:rsidRPr="002F5B10">
        <w:rPr>
          <w:rFonts w:ascii="Sylfaen" w:hAnsi="Sylfaen" w:cs="Sylfaen"/>
          <w:b/>
          <w:sz w:val="24"/>
          <w:szCs w:val="24"/>
          <w:lang w:val="ka-GE"/>
        </w:rPr>
        <w:t>მეტი</w:t>
      </w:r>
      <w:r w:rsidRPr="002F5B10">
        <w:rPr>
          <w:rFonts w:ascii="Sylfaen" w:hAnsi="Sylfaen" w:cs="Sylfaen"/>
          <w:b/>
          <w:sz w:val="24"/>
          <w:szCs w:val="24"/>
          <w:lang w:val="fr-FR"/>
        </w:rPr>
        <w:t xml:space="preserve"> </w:t>
      </w:r>
      <w:r w:rsidRPr="002F5B10">
        <w:rPr>
          <w:rFonts w:ascii="Sylfaen" w:hAnsi="Sylfaen" w:cs="Sylfaen"/>
          <w:b/>
          <w:sz w:val="24"/>
          <w:szCs w:val="24"/>
          <w:lang w:val="ka-GE"/>
        </w:rPr>
        <w:t>რაოდენობით</w:t>
      </w:r>
    </w:p>
    <w:p w14:paraId="25CDF7B8" w14:textId="4480750D"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პრეპარატი განკუთვნილია მხოლოდ კანზე ადგილობრივი გამოყენებისთვის. არ შეიძლება პრეპარატის გადაყლაპვა ან გამოყენება პირის ღრუს ლორწოვან გარსებზე.</w:t>
      </w:r>
    </w:p>
    <w:p w14:paraId="69A50C7B" w14:textId="5C382092"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ხანგრძლივი გამოყენებისას ან სხეულის დიდ ზედაპირზე დიდი რაოდენობით მალამოს გამოყენებისას, დოზის გადაჭარბების რისკი იზრდება. ჭარბი მალამო უნდა ჩამოიბანოთ დიდი რაოდენობის თბილი წყლით.</w:t>
      </w:r>
    </w:p>
    <w:p w14:paraId="5F85C1F7" w14:textId="2D15BC59"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დაუყოვნებლივ მიმართეთ ექიმს, თუ შემთხვევით გადაყლაპეთ პრეპარატი ან შეამჩნიერთშემდეგი სიმპტომების გამოჩენა:</w:t>
      </w:r>
    </w:p>
    <w:p w14:paraId="13581360" w14:textId="77777777"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სიმპტომები კუჭ-ნაწლავის ტრაქტის მხრივ;</w:t>
      </w:r>
    </w:p>
    <w:p w14:paraId="6DA14287" w14:textId="77777777"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შარდის არ ქონა (ანურია);</w:t>
      </w:r>
    </w:p>
    <w:p w14:paraId="03F9987F" w14:textId="77777777"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სისხლის მიმოქცევის უკმარისობა;</w:t>
      </w:r>
    </w:p>
    <w:p w14:paraId="3F4940AC" w14:textId="418F2DFE"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სუნთქვის გაძნელება;</w:t>
      </w:r>
    </w:p>
    <w:p w14:paraId="0B630771" w14:textId="77777777"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ნივთიერებათა ცვლის დარღვევა;</w:t>
      </w:r>
    </w:p>
    <w:p w14:paraId="32D3E5D5" w14:textId="77777777"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გულისცემის სიხშირის გაზრდა;</w:t>
      </w:r>
    </w:p>
    <w:p w14:paraId="714A8900" w14:textId="5376CB7F"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არტერიული წნევის დაქვეითება;</w:t>
      </w:r>
    </w:p>
    <w:p w14:paraId="191F8A29" w14:textId="6A03F785"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კრუნჩხვები;</w:t>
      </w:r>
    </w:p>
    <w:p w14:paraId="4FDAFD8A" w14:textId="353BA519" w:rsidR="00F20D5E" w:rsidRPr="002F5B10" w:rsidRDefault="00F20D5E" w:rsidP="00F77330">
      <w:pPr>
        <w:numPr>
          <w:ilvl w:val="1"/>
          <w:numId w:val="25"/>
        </w:numPr>
        <w:spacing w:after="0" w:line="240" w:lineRule="auto"/>
        <w:ind w:left="360" w:right="-90"/>
        <w:jc w:val="both"/>
        <w:rPr>
          <w:rFonts w:ascii="Sylfaen" w:hAnsi="Sylfaen" w:cs="Sylfaen"/>
          <w:bCs/>
          <w:sz w:val="24"/>
          <w:szCs w:val="24"/>
          <w:lang w:val="ka-GE"/>
        </w:rPr>
      </w:pPr>
      <w:r w:rsidRPr="002F5B10">
        <w:rPr>
          <w:rFonts w:ascii="Sylfaen" w:hAnsi="Sylfaen" w:cs="Sylfaen"/>
          <w:bCs/>
          <w:sz w:val="24"/>
          <w:szCs w:val="24"/>
          <w:lang w:val="ka-GE"/>
        </w:rPr>
        <w:t>ცხელება.</w:t>
      </w:r>
    </w:p>
    <w:p w14:paraId="27593796" w14:textId="77777777" w:rsidR="00F20D5E" w:rsidRPr="002F5B10" w:rsidRDefault="00F20D5E" w:rsidP="00F77330">
      <w:pPr>
        <w:spacing w:after="0" w:line="240" w:lineRule="auto"/>
        <w:ind w:right="-90"/>
        <w:jc w:val="both"/>
        <w:rPr>
          <w:rFonts w:ascii="Sylfaen" w:hAnsi="Sylfaen" w:cs="Sylfaen"/>
          <w:bCs/>
          <w:sz w:val="24"/>
          <w:szCs w:val="24"/>
          <w:lang w:val="ka-GE"/>
        </w:rPr>
      </w:pPr>
    </w:p>
    <w:p w14:paraId="16656CA1" w14:textId="65F31909" w:rsidR="00F20D5E" w:rsidRPr="002F5B10" w:rsidRDefault="00F20D5E" w:rsidP="00F77330">
      <w:pPr>
        <w:spacing w:after="0" w:line="240" w:lineRule="auto"/>
        <w:ind w:right="-90"/>
        <w:jc w:val="both"/>
        <w:rPr>
          <w:rFonts w:ascii="Sylfaen" w:hAnsi="Sylfaen" w:cs="Sylfaen"/>
          <w:b/>
          <w:sz w:val="24"/>
          <w:szCs w:val="24"/>
          <w:lang w:val="ka-GE"/>
        </w:rPr>
      </w:pPr>
      <w:r w:rsidRPr="002F5B10">
        <w:rPr>
          <w:rFonts w:ascii="Sylfaen" w:hAnsi="Sylfaen" w:cs="Sylfaen"/>
          <w:b/>
          <w:sz w:val="24"/>
          <w:szCs w:val="24"/>
          <w:lang w:val="ka-GE"/>
        </w:rPr>
        <w:t>თუ დროზე ადრე შეწყვეტთ ბეტადინი</w:t>
      </w:r>
      <w:r w:rsidRPr="002F5B10">
        <w:rPr>
          <w:rFonts w:ascii="Sylfaen" w:hAnsi="Sylfaen" w:cs="Sylfaen"/>
          <w:b/>
          <w:sz w:val="24"/>
          <w:szCs w:val="24"/>
          <w:vertAlign w:val="superscript"/>
          <w:lang w:val="ka-GE"/>
        </w:rPr>
        <w:t>®</w:t>
      </w:r>
      <w:r w:rsidRPr="002F5B10">
        <w:rPr>
          <w:rFonts w:ascii="Sylfaen" w:hAnsi="Sylfaen" w:cs="Sylfaen"/>
          <w:b/>
          <w:sz w:val="24"/>
          <w:szCs w:val="24"/>
          <w:lang w:val="ka-GE"/>
        </w:rPr>
        <w:t xml:space="preserve"> მალამოს გამოყენებას</w:t>
      </w:r>
    </w:p>
    <w:p w14:paraId="22606616" w14:textId="3570EE5B"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თავდაპირველი ჩივილების დაბრუნების თავიდან ასაცილებლად, აუცილებელია ინფექციის სრულად მკურნალობა.</w:t>
      </w:r>
    </w:p>
    <w:p w14:paraId="67391AF4" w14:textId="3FC0CB4D"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ყოველთვის მიმართეთ თქვენს მკურნალ ექიმს, თუ გსურთ მკურნალობის შეწყვეტა.</w:t>
      </w:r>
    </w:p>
    <w:p w14:paraId="7850D343" w14:textId="6244207D" w:rsidR="00F20D5E" w:rsidRPr="002F5B10" w:rsidRDefault="00F20D5E" w:rsidP="00F77330">
      <w:pPr>
        <w:spacing w:after="0" w:line="240" w:lineRule="auto"/>
        <w:ind w:right="-90"/>
        <w:jc w:val="both"/>
        <w:rPr>
          <w:rFonts w:ascii="Sylfaen" w:hAnsi="Sylfaen" w:cs="Sylfaen"/>
          <w:bCs/>
          <w:sz w:val="24"/>
          <w:szCs w:val="24"/>
          <w:lang w:val="ka-GE"/>
        </w:rPr>
      </w:pPr>
      <w:r w:rsidRPr="002F5B10">
        <w:rPr>
          <w:rFonts w:ascii="Sylfaen" w:hAnsi="Sylfaen" w:cs="Sylfaen"/>
          <w:bCs/>
          <w:sz w:val="24"/>
          <w:szCs w:val="24"/>
          <w:lang w:val="ka-GE"/>
        </w:rPr>
        <w:t>თუ გაქვთ დამატებითი შეკითხვები ამ მედიკამენტის გამოყენებასთან დაკავშირებით, მიმართეთ თქვენს ექიმს ან ფარმაცევტს.</w:t>
      </w:r>
    </w:p>
    <w:p w14:paraId="7860A370" w14:textId="77777777" w:rsidR="00F20D5E" w:rsidRPr="002F5B10" w:rsidRDefault="00F20D5E" w:rsidP="00F77330">
      <w:pPr>
        <w:spacing w:after="0" w:line="240" w:lineRule="auto"/>
        <w:ind w:right="-90"/>
        <w:jc w:val="both"/>
        <w:rPr>
          <w:rFonts w:ascii="Sylfaen" w:hAnsi="Sylfaen" w:cs="Sylfaen"/>
          <w:bCs/>
          <w:sz w:val="24"/>
          <w:szCs w:val="24"/>
          <w:lang w:val="ka-GE"/>
        </w:rPr>
      </w:pPr>
    </w:p>
    <w:p w14:paraId="68BBF2E0" w14:textId="6EEECC75" w:rsidR="0022320C" w:rsidRPr="002F5B10" w:rsidRDefault="0022320C" w:rsidP="00F77330">
      <w:pPr>
        <w:pStyle w:val="ListParagraph"/>
        <w:numPr>
          <w:ilvl w:val="0"/>
          <w:numId w:val="13"/>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lastRenderedPageBreak/>
        <w:t>შესაძლო</w:t>
      </w:r>
      <w:r w:rsidRPr="002F5B10">
        <w:rPr>
          <w:rFonts w:ascii="Sylfaen" w:hAnsi="Sylfaen"/>
          <w:b/>
          <w:sz w:val="24"/>
          <w:szCs w:val="24"/>
          <w:lang w:val="fr-FR"/>
        </w:rPr>
        <w:t xml:space="preserve"> </w:t>
      </w:r>
      <w:r w:rsidRPr="002F5B10">
        <w:rPr>
          <w:rFonts w:ascii="Sylfaen" w:hAnsi="Sylfaen" w:cs="Sylfaen"/>
          <w:b/>
          <w:sz w:val="24"/>
          <w:szCs w:val="24"/>
          <w:lang w:val="fr-FR"/>
        </w:rPr>
        <w:t>გვერდითი</w:t>
      </w:r>
      <w:r w:rsidRPr="002F5B10">
        <w:rPr>
          <w:rFonts w:ascii="Sylfaen" w:hAnsi="Sylfaen"/>
          <w:b/>
          <w:sz w:val="24"/>
          <w:szCs w:val="24"/>
          <w:lang w:val="fr-FR"/>
        </w:rPr>
        <w:t xml:space="preserve"> </w:t>
      </w:r>
      <w:r w:rsidR="00F20D5E" w:rsidRPr="002F5B10">
        <w:rPr>
          <w:rFonts w:ascii="Sylfaen" w:hAnsi="Sylfaen" w:cs="Sylfaen"/>
          <w:b/>
          <w:sz w:val="24"/>
          <w:szCs w:val="24"/>
          <w:lang w:val="ka-GE"/>
        </w:rPr>
        <w:t>მოვლენები სამედიცინო გამოყენებისას</w:t>
      </w:r>
      <w:r w:rsidRPr="002F5B10">
        <w:rPr>
          <w:rFonts w:ascii="Sylfaen" w:hAnsi="Sylfaen"/>
          <w:b/>
          <w:sz w:val="24"/>
          <w:szCs w:val="24"/>
          <w:lang w:val="fr-FR"/>
        </w:rPr>
        <w:t xml:space="preserve"> </w:t>
      </w:r>
    </w:p>
    <w:p w14:paraId="27040668" w14:textId="548D5E22" w:rsidR="0022320C" w:rsidRPr="002F5B10" w:rsidRDefault="0022320C" w:rsidP="00F77330">
      <w:pPr>
        <w:spacing w:after="0" w:line="240" w:lineRule="auto"/>
        <w:jc w:val="both"/>
        <w:rPr>
          <w:rFonts w:ascii="Sylfaen" w:hAnsi="Sylfaen" w:cs="Sylfaen"/>
          <w:bCs/>
          <w:sz w:val="24"/>
          <w:szCs w:val="24"/>
          <w:lang w:val="fr-FR"/>
        </w:rPr>
      </w:pPr>
      <w:proofErr w:type="spellStart"/>
      <w:r w:rsidRPr="002F5B10">
        <w:rPr>
          <w:rFonts w:ascii="Sylfaen" w:hAnsi="Sylfaen" w:cs="Sylfaen"/>
          <w:bCs/>
          <w:sz w:val="24"/>
          <w:szCs w:val="24"/>
          <w:lang w:val="fr-FR"/>
        </w:rPr>
        <w:t>სხვა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სამკურნალო</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საშუალებების</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მსგავსად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ამ</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პრეპარატსაც</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შეუძლია</w:t>
      </w:r>
      <w:proofErr w:type="spellEnd"/>
      <w:r w:rsidRPr="002F5B10">
        <w:rPr>
          <w:rFonts w:ascii="Sylfaen" w:hAnsi="Sylfaen" w:cs="Sylfaen"/>
          <w:bCs/>
          <w:sz w:val="24"/>
          <w:szCs w:val="24"/>
          <w:lang w:val="fr-FR"/>
        </w:rPr>
        <w:t xml:space="preserve"> </w:t>
      </w:r>
      <w:proofErr w:type="spellStart"/>
      <w:r w:rsidR="008823F9">
        <w:rPr>
          <w:rFonts w:ascii="Sylfaen" w:hAnsi="Sylfaen" w:cs="Sylfaen"/>
          <w:bCs/>
          <w:sz w:val="24"/>
          <w:szCs w:val="24"/>
          <w:lang w:val="fr-FR"/>
        </w:rPr>
        <w:t>არასასურველი</w:t>
      </w:r>
      <w:proofErr w:type="spellEnd"/>
      <w:r w:rsidR="0051256C">
        <w:rPr>
          <w:rFonts w:ascii="Sylfaen" w:hAnsi="Sylfaen" w:cs="Sylfaen"/>
          <w:bCs/>
          <w:sz w:val="24"/>
          <w:szCs w:val="24"/>
          <w:lang w:val="fr-FR"/>
        </w:rPr>
        <w:t xml:space="preserve"> </w:t>
      </w:r>
      <w:r w:rsidR="0051256C">
        <w:rPr>
          <w:rFonts w:ascii="Sylfaen" w:hAnsi="Sylfaen" w:cs="Sylfaen"/>
          <w:bCs/>
          <w:sz w:val="24"/>
          <w:szCs w:val="24"/>
          <w:lang w:val="ka-GE"/>
        </w:rPr>
        <w:t>რეაქციების</w:t>
      </w:r>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გამოწვევა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მაგრამ</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ისინი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არ</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აღენიშნება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ყველა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პაციენტს</w:t>
      </w:r>
      <w:proofErr w:type="spellEnd"/>
      <w:r w:rsidRPr="002F5B10">
        <w:rPr>
          <w:rFonts w:ascii="Sylfaen" w:hAnsi="Sylfaen" w:cs="Sylfaen"/>
          <w:bCs/>
          <w:sz w:val="24"/>
          <w:szCs w:val="24"/>
          <w:lang w:val="fr-FR"/>
        </w:rPr>
        <w:t xml:space="preserve">. </w:t>
      </w:r>
    </w:p>
    <w:p w14:paraId="7A7ED042" w14:textId="36AED96B" w:rsidR="006658E4" w:rsidRPr="002F5B10" w:rsidRDefault="006658E4" w:rsidP="00F77330">
      <w:pPr>
        <w:spacing w:after="0" w:line="240" w:lineRule="auto"/>
        <w:jc w:val="both"/>
        <w:rPr>
          <w:rFonts w:ascii="Sylfaen" w:hAnsi="Sylfaen" w:cs="Sylfaen"/>
          <w:bCs/>
          <w:sz w:val="24"/>
          <w:szCs w:val="24"/>
          <w:lang w:val="fr-FR"/>
        </w:rPr>
      </w:pPr>
      <w:r w:rsidRPr="002F5B10">
        <w:rPr>
          <w:rFonts w:ascii="Sylfaen" w:hAnsi="Sylfaen" w:cs="Sylfaen"/>
          <w:bCs/>
          <w:sz w:val="24"/>
          <w:szCs w:val="24"/>
          <w:lang w:val="fr-FR"/>
        </w:rPr>
        <w:t xml:space="preserve">ქვემოთ </w:t>
      </w:r>
      <w:r w:rsidRPr="002F5B10">
        <w:rPr>
          <w:rFonts w:ascii="Sylfaen" w:hAnsi="Sylfaen" w:cs="Sylfaen"/>
          <w:bCs/>
          <w:sz w:val="24"/>
          <w:szCs w:val="24"/>
          <w:lang w:val="ka-GE"/>
        </w:rPr>
        <w:t>მოცემული</w:t>
      </w:r>
      <w:r w:rsidRPr="002F5B10">
        <w:rPr>
          <w:rFonts w:ascii="Sylfaen" w:hAnsi="Sylfaen" w:cs="Sylfaen"/>
          <w:bCs/>
          <w:sz w:val="24"/>
          <w:szCs w:val="24"/>
          <w:lang w:val="fr-FR"/>
        </w:rPr>
        <w:t xml:space="preserve"> გვერდითი </w:t>
      </w:r>
      <w:r w:rsidRPr="002F5B10">
        <w:rPr>
          <w:rFonts w:ascii="Sylfaen" w:hAnsi="Sylfaen" w:cs="Sylfaen"/>
          <w:bCs/>
          <w:sz w:val="24"/>
          <w:szCs w:val="24"/>
          <w:lang w:val="ka-GE"/>
        </w:rPr>
        <w:t>მოვლენების</w:t>
      </w:r>
      <w:r w:rsidRPr="002F5B10">
        <w:rPr>
          <w:rFonts w:ascii="Sylfaen" w:hAnsi="Sylfaen" w:cs="Sylfaen"/>
          <w:bCs/>
          <w:sz w:val="24"/>
          <w:szCs w:val="24"/>
          <w:lang w:val="fr-FR"/>
        </w:rPr>
        <w:t xml:space="preserve"> </w:t>
      </w:r>
      <w:r w:rsidRPr="002F5B10">
        <w:rPr>
          <w:rFonts w:ascii="Sylfaen" w:hAnsi="Sylfaen" w:cs="Sylfaen"/>
          <w:bCs/>
          <w:sz w:val="24"/>
          <w:szCs w:val="24"/>
          <w:lang w:val="ka-GE"/>
        </w:rPr>
        <w:t>სიხშირის პარამეტრები</w:t>
      </w:r>
      <w:r w:rsidRPr="002F5B10">
        <w:rPr>
          <w:rFonts w:ascii="Sylfaen" w:hAnsi="Sylfaen" w:cs="Sylfaen"/>
          <w:bCs/>
          <w:sz w:val="24"/>
          <w:szCs w:val="24"/>
          <w:lang w:val="fr-FR"/>
        </w:rPr>
        <w:t xml:space="preserve"> განისაზღვრება შემდეგნაირად:</w:t>
      </w:r>
    </w:p>
    <w:p w14:paraId="34CCCC44" w14:textId="6D952EFB" w:rsidR="006658E4" w:rsidRPr="002F5B10" w:rsidRDefault="006658E4" w:rsidP="00F77330">
      <w:pPr>
        <w:numPr>
          <w:ilvl w:val="0"/>
          <w:numId w:val="26"/>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იშვიათ</w:t>
      </w:r>
      <w:r w:rsidR="003D2C67">
        <w:rPr>
          <w:rFonts w:ascii="Sylfaen" w:hAnsi="Sylfaen" w:cs="Sylfaen"/>
          <w:bCs/>
          <w:sz w:val="24"/>
          <w:szCs w:val="24"/>
          <w:lang w:val="fr-FR"/>
        </w:rPr>
        <w:t>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შეიძლება</w:t>
      </w:r>
      <w:proofErr w:type="spellEnd"/>
      <w:r w:rsidRPr="002F5B10">
        <w:rPr>
          <w:rFonts w:ascii="Sylfaen" w:hAnsi="Sylfaen" w:cs="Sylfaen"/>
          <w:bCs/>
          <w:sz w:val="24"/>
          <w:szCs w:val="24"/>
          <w:lang w:val="fr-FR"/>
        </w:rPr>
        <w:t xml:space="preserve"> </w:t>
      </w:r>
      <w:proofErr w:type="spellStart"/>
      <w:r w:rsidR="006B08BD">
        <w:rPr>
          <w:rFonts w:ascii="Sylfaen" w:hAnsi="Sylfaen" w:cs="Sylfaen"/>
          <w:bCs/>
          <w:sz w:val="24"/>
          <w:szCs w:val="24"/>
          <w:lang w:val="fr-FR"/>
        </w:rPr>
        <w:t>განუვითარდეს</w:t>
      </w:r>
      <w:proofErr w:type="spellEnd"/>
      <w:r w:rsidR="006B08BD">
        <w:rPr>
          <w:rFonts w:ascii="Sylfaen" w:hAnsi="Sylfaen" w:cs="Sylfaen"/>
          <w:bCs/>
          <w:sz w:val="24"/>
          <w:szCs w:val="24"/>
          <w:lang w:val="fr-FR"/>
        </w:rPr>
        <w:t xml:space="preserve"> 1000-დან </w:t>
      </w:r>
      <w:proofErr w:type="spellStart"/>
      <w:r w:rsidR="00E5091C">
        <w:rPr>
          <w:rFonts w:ascii="Sylfaen" w:hAnsi="Sylfaen" w:cs="Sylfaen"/>
          <w:bCs/>
          <w:sz w:val="24"/>
          <w:szCs w:val="24"/>
          <w:lang w:val="fr-FR"/>
        </w:rPr>
        <w:t>არაუმეტეს</w:t>
      </w:r>
      <w:proofErr w:type="spellEnd"/>
      <w:r w:rsidR="00E5091C">
        <w:rPr>
          <w:rFonts w:ascii="Sylfaen" w:hAnsi="Sylfaen" w:cs="Sylfaen"/>
          <w:bCs/>
          <w:sz w:val="24"/>
          <w:szCs w:val="24"/>
          <w:lang w:val="fr-FR"/>
        </w:rPr>
        <w:t xml:space="preserve"> 1 </w:t>
      </w:r>
      <w:proofErr w:type="spellStart"/>
      <w:r w:rsidR="00E5091C">
        <w:rPr>
          <w:rFonts w:ascii="Sylfaen" w:hAnsi="Sylfaen" w:cs="Sylfaen"/>
          <w:bCs/>
          <w:sz w:val="24"/>
          <w:szCs w:val="24"/>
          <w:lang w:val="fr-FR"/>
        </w:rPr>
        <w:t>ადამიანს</w:t>
      </w:r>
      <w:proofErr w:type="spellEnd"/>
      <w:r w:rsidR="00E5091C">
        <w:rPr>
          <w:rFonts w:ascii="Sylfaen" w:hAnsi="Sylfaen" w:cs="Sylfaen"/>
          <w:bCs/>
          <w:sz w:val="24"/>
          <w:szCs w:val="24"/>
          <w:lang w:val="fr-FR"/>
        </w:rPr>
        <w:t xml:space="preserve">. </w:t>
      </w:r>
    </w:p>
    <w:p w14:paraId="71132E60" w14:textId="50703C1B" w:rsidR="006658E4" w:rsidRPr="002F5B10" w:rsidRDefault="006658E4" w:rsidP="00F77330">
      <w:pPr>
        <w:numPr>
          <w:ilvl w:val="0"/>
          <w:numId w:val="26"/>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ძალიან</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იშვიათი</w:t>
      </w:r>
      <w:proofErr w:type="spellEnd"/>
      <w:r w:rsidRPr="002F5B10">
        <w:rPr>
          <w:rFonts w:ascii="Sylfaen" w:hAnsi="Sylfaen" w:cs="Sylfaen"/>
          <w:bCs/>
          <w:sz w:val="24"/>
          <w:szCs w:val="24"/>
          <w:lang w:val="fr-FR"/>
        </w:rPr>
        <w:t xml:space="preserve">: </w:t>
      </w:r>
      <w:proofErr w:type="spellStart"/>
      <w:r w:rsidR="00BB7541" w:rsidRPr="002F5B10">
        <w:rPr>
          <w:rFonts w:ascii="Sylfaen" w:hAnsi="Sylfaen" w:cs="Sylfaen"/>
          <w:bCs/>
          <w:sz w:val="24"/>
          <w:szCs w:val="24"/>
          <w:lang w:val="fr-FR"/>
        </w:rPr>
        <w:t>შეიძლება</w:t>
      </w:r>
      <w:proofErr w:type="spellEnd"/>
      <w:r w:rsidR="00BB7541" w:rsidRPr="002F5B10">
        <w:rPr>
          <w:rFonts w:ascii="Sylfaen" w:hAnsi="Sylfaen" w:cs="Sylfaen"/>
          <w:bCs/>
          <w:sz w:val="24"/>
          <w:szCs w:val="24"/>
          <w:lang w:val="fr-FR"/>
        </w:rPr>
        <w:t xml:space="preserve"> </w:t>
      </w:r>
      <w:proofErr w:type="spellStart"/>
      <w:r w:rsidR="00BB7541">
        <w:rPr>
          <w:rFonts w:ascii="Sylfaen" w:hAnsi="Sylfaen" w:cs="Sylfaen"/>
          <w:bCs/>
          <w:sz w:val="24"/>
          <w:szCs w:val="24"/>
          <w:lang w:val="fr-FR"/>
        </w:rPr>
        <w:t>განუვითარდეს</w:t>
      </w:r>
      <w:proofErr w:type="spellEnd"/>
      <w:r w:rsidR="00BB7541">
        <w:rPr>
          <w:rFonts w:ascii="Sylfaen" w:hAnsi="Sylfaen" w:cs="Sylfaen"/>
          <w:bCs/>
          <w:sz w:val="24"/>
          <w:szCs w:val="24"/>
          <w:lang w:val="fr-FR"/>
        </w:rPr>
        <w:t xml:space="preserve"> 10000-დან </w:t>
      </w:r>
      <w:proofErr w:type="spellStart"/>
      <w:r w:rsidR="00BB7541">
        <w:rPr>
          <w:rFonts w:ascii="Sylfaen" w:hAnsi="Sylfaen" w:cs="Sylfaen"/>
          <w:bCs/>
          <w:sz w:val="24"/>
          <w:szCs w:val="24"/>
          <w:lang w:val="fr-FR"/>
        </w:rPr>
        <w:t>არაუმეტეს</w:t>
      </w:r>
      <w:proofErr w:type="spellEnd"/>
      <w:r w:rsidR="00BB7541">
        <w:rPr>
          <w:rFonts w:ascii="Sylfaen" w:hAnsi="Sylfaen" w:cs="Sylfaen"/>
          <w:bCs/>
          <w:sz w:val="24"/>
          <w:szCs w:val="24"/>
          <w:lang w:val="fr-FR"/>
        </w:rPr>
        <w:t xml:space="preserve"> 1 </w:t>
      </w:r>
      <w:proofErr w:type="spellStart"/>
      <w:r w:rsidR="00BB7541">
        <w:rPr>
          <w:rFonts w:ascii="Sylfaen" w:hAnsi="Sylfaen" w:cs="Sylfaen"/>
          <w:bCs/>
          <w:sz w:val="24"/>
          <w:szCs w:val="24"/>
          <w:lang w:val="fr-FR"/>
        </w:rPr>
        <w:t>ადამიანს</w:t>
      </w:r>
      <w:proofErr w:type="spellEnd"/>
      <w:r w:rsidR="00BB7541">
        <w:rPr>
          <w:rFonts w:ascii="Sylfaen" w:hAnsi="Sylfaen" w:cs="Sylfaen"/>
          <w:bCs/>
          <w:sz w:val="24"/>
          <w:szCs w:val="24"/>
          <w:lang w:val="fr-FR"/>
        </w:rPr>
        <w:t>.</w:t>
      </w:r>
    </w:p>
    <w:p w14:paraId="50279FAC" w14:textId="0D0A4AAE" w:rsidR="006658E4" w:rsidRDefault="006658E4" w:rsidP="00F77330">
      <w:pPr>
        <w:numPr>
          <w:ilvl w:val="0"/>
          <w:numId w:val="26"/>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სიხშირე</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უცნობია</w:t>
      </w:r>
      <w:proofErr w:type="spellEnd"/>
      <w:r w:rsidRPr="002F5B10">
        <w:rPr>
          <w:rFonts w:ascii="Sylfaen" w:hAnsi="Sylfaen" w:cs="Sylfaen"/>
          <w:bCs/>
          <w:sz w:val="24"/>
          <w:szCs w:val="24"/>
          <w:lang w:val="fr-FR"/>
        </w:rPr>
        <w:t xml:space="preserve"> - </w:t>
      </w:r>
      <w:r w:rsidR="00F81C9B">
        <w:rPr>
          <w:rFonts w:ascii="Sylfaen" w:hAnsi="Sylfaen" w:cs="Sylfaen"/>
          <w:bCs/>
          <w:sz w:val="24"/>
          <w:szCs w:val="24"/>
          <w:lang w:val="fr-FR"/>
        </w:rPr>
        <w:t>(</w:t>
      </w:r>
      <w:proofErr w:type="spellStart"/>
      <w:r w:rsidR="00F81C9B">
        <w:rPr>
          <w:rFonts w:ascii="Sylfaen" w:hAnsi="Sylfaen" w:cs="Sylfaen"/>
          <w:bCs/>
          <w:sz w:val="24"/>
          <w:szCs w:val="24"/>
          <w:lang w:val="fr-FR"/>
        </w:rPr>
        <w:t>არსებული</w:t>
      </w:r>
      <w:proofErr w:type="spellEnd"/>
      <w:r w:rsidR="00F81C9B">
        <w:rPr>
          <w:rFonts w:ascii="Sylfaen" w:hAnsi="Sylfaen" w:cs="Sylfaen"/>
          <w:bCs/>
          <w:sz w:val="24"/>
          <w:szCs w:val="24"/>
          <w:lang w:val="fr-FR"/>
        </w:rPr>
        <w:t xml:space="preserve"> </w:t>
      </w:r>
      <w:proofErr w:type="spellStart"/>
      <w:r w:rsidR="00F81C9B">
        <w:rPr>
          <w:rFonts w:ascii="Sylfaen" w:hAnsi="Sylfaen" w:cs="Sylfaen"/>
          <w:bCs/>
          <w:sz w:val="24"/>
          <w:szCs w:val="24"/>
          <w:lang w:val="fr-FR"/>
        </w:rPr>
        <w:t>მონაცემების</w:t>
      </w:r>
      <w:proofErr w:type="spellEnd"/>
      <w:r w:rsidR="00F81C9B">
        <w:rPr>
          <w:rFonts w:ascii="Sylfaen" w:hAnsi="Sylfaen" w:cs="Sylfaen"/>
          <w:bCs/>
          <w:sz w:val="24"/>
          <w:szCs w:val="24"/>
          <w:lang w:val="fr-FR"/>
        </w:rPr>
        <w:t xml:space="preserve"> </w:t>
      </w:r>
      <w:proofErr w:type="spellStart"/>
      <w:r w:rsidR="00F81C9B">
        <w:rPr>
          <w:rFonts w:ascii="Sylfaen" w:hAnsi="Sylfaen" w:cs="Sylfaen"/>
          <w:bCs/>
          <w:sz w:val="24"/>
          <w:szCs w:val="24"/>
          <w:lang w:val="fr-FR"/>
        </w:rPr>
        <w:t>საფუძ</w:t>
      </w:r>
      <w:r w:rsidR="00982064">
        <w:rPr>
          <w:rFonts w:ascii="Sylfaen" w:hAnsi="Sylfaen" w:cs="Sylfaen"/>
          <w:bCs/>
          <w:sz w:val="24"/>
          <w:szCs w:val="24"/>
          <w:lang w:val="fr-FR"/>
        </w:rPr>
        <w:t>ველზე</w:t>
      </w:r>
      <w:proofErr w:type="spellEnd"/>
      <w:r w:rsidR="00982064">
        <w:rPr>
          <w:rFonts w:ascii="Sylfaen" w:hAnsi="Sylfaen" w:cs="Sylfaen"/>
          <w:bCs/>
          <w:sz w:val="24"/>
          <w:szCs w:val="24"/>
          <w:lang w:val="fr-FR"/>
        </w:rPr>
        <w:t xml:space="preserve"> </w:t>
      </w:r>
      <w:proofErr w:type="spellStart"/>
      <w:r w:rsidR="00982064">
        <w:rPr>
          <w:rFonts w:ascii="Sylfaen" w:hAnsi="Sylfaen" w:cs="Sylfaen"/>
          <w:bCs/>
          <w:sz w:val="24"/>
          <w:szCs w:val="24"/>
          <w:lang w:val="fr-FR"/>
        </w:rPr>
        <w:t>განვითარების</w:t>
      </w:r>
      <w:proofErr w:type="spellEnd"/>
      <w:r w:rsidR="00982064">
        <w:rPr>
          <w:rFonts w:ascii="Sylfaen" w:hAnsi="Sylfaen" w:cs="Sylfaen"/>
          <w:bCs/>
          <w:sz w:val="24"/>
          <w:szCs w:val="24"/>
          <w:lang w:val="fr-FR"/>
        </w:rPr>
        <w:t xml:space="preserve"> </w:t>
      </w:r>
      <w:proofErr w:type="spellStart"/>
      <w:r w:rsidR="00982064">
        <w:rPr>
          <w:rFonts w:ascii="Sylfaen" w:hAnsi="Sylfaen" w:cs="Sylfaen"/>
          <w:bCs/>
          <w:sz w:val="24"/>
          <w:szCs w:val="24"/>
          <w:lang w:val="fr-FR"/>
        </w:rPr>
        <w:t>სიხშირის</w:t>
      </w:r>
      <w:proofErr w:type="spellEnd"/>
      <w:r w:rsidR="00982064">
        <w:rPr>
          <w:rFonts w:ascii="Sylfaen" w:hAnsi="Sylfaen" w:cs="Sylfaen"/>
          <w:bCs/>
          <w:sz w:val="24"/>
          <w:szCs w:val="24"/>
          <w:lang w:val="fr-FR"/>
        </w:rPr>
        <w:t xml:space="preserve"> </w:t>
      </w:r>
      <w:proofErr w:type="spellStart"/>
      <w:r w:rsidR="00982064">
        <w:rPr>
          <w:rFonts w:ascii="Sylfaen" w:hAnsi="Sylfaen" w:cs="Sylfaen"/>
          <w:bCs/>
          <w:sz w:val="24"/>
          <w:szCs w:val="24"/>
          <w:lang w:val="fr-FR"/>
        </w:rPr>
        <w:t>განსაზღვრა</w:t>
      </w:r>
      <w:proofErr w:type="spellEnd"/>
      <w:r w:rsidR="00982064">
        <w:rPr>
          <w:rFonts w:ascii="Sylfaen" w:hAnsi="Sylfaen" w:cs="Sylfaen"/>
          <w:bCs/>
          <w:sz w:val="24"/>
          <w:szCs w:val="24"/>
          <w:lang w:val="fr-FR"/>
        </w:rPr>
        <w:t xml:space="preserve"> </w:t>
      </w:r>
      <w:proofErr w:type="spellStart"/>
      <w:r w:rsidR="00982064">
        <w:rPr>
          <w:rFonts w:ascii="Sylfaen" w:hAnsi="Sylfaen" w:cs="Sylfaen"/>
          <w:bCs/>
          <w:sz w:val="24"/>
          <w:szCs w:val="24"/>
          <w:lang w:val="fr-FR"/>
        </w:rPr>
        <w:t>შეუძლებელია</w:t>
      </w:r>
      <w:proofErr w:type="spellEnd"/>
      <w:r w:rsidR="00982064">
        <w:rPr>
          <w:rFonts w:ascii="Sylfaen" w:hAnsi="Sylfaen" w:cs="Sylfaen"/>
          <w:bCs/>
          <w:sz w:val="24"/>
          <w:szCs w:val="24"/>
          <w:lang w:val="fr-FR"/>
        </w:rPr>
        <w:t>)</w:t>
      </w:r>
      <w:r w:rsidR="005A1E3C">
        <w:rPr>
          <w:rFonts w:ascii="Sylfaen" w:hAnsi="Sylfaen" w:cs="Sylfaen"/>
          <w:bCs/>
          <w:sz w:val="24"/>
          <w:szCs w:val="24"/>
          <w:lang w:val="fr-FR"/>
        </w:rPr>
        <w:t>.</w:t>
      </w:r>
    </w:p>
    <w:p w14:paraId="46AA6A59" w14:textId="77777777" w:rsidR="005A1E3C" w:rsidRDefault="005A1E3C" w:rsidP="005A1E3C">
      <w:pPr>
        <w:spacing w:after="0" w:line="240" w:lineRule="auto"/>
        <w:jc w:val="both"/>
        <w:rPr>
          <w:rFonts w:ascii="Sylfaen" w:hAnsi="Sylfaen" w:cs="Sylfaen"/>
          <w:bCs/>
          <w:sz w:val="24"/>
          <w:szCs w:val="24"/>
          <w:lang w:val="fr-FR"/>
        </w:rPr>
      </w:pPr>
    </w:p>
    <w:p w14:paraId="3A91FEF7" w14:textId="020C6530" w:rsidR="005A1E3C" w:rsidRPr="00B76C95" w:rsidRDefault="005A1E3C" w:rsidP="005A1E3C">
      <w:pPr>
        <w:spacing w:after="0" w:line="240" w:lineRule="auto"/>
        <w:jc w:val="both"/>
        <w:rPr>
          <w:rFonts w:ascii="Sylfaen" w:hAnsi="Sylfaen" w:cs="Sylfaen"/>
          <w:b/>
          <w:sz w:val="24"/>
          <w:szCs w:val="24"/>
          <w:lang w:val="fr-FR"/>
        </w:rPr>
      </w:pPr>
      <w:proofErr w:type="spellStart"/>
      <w:r w:rsidRPr="00B76C95">
        <w:rPr>
          <w:rFonts w:ascii="Sylfaen" w:hAnsi="Sylfaen" w:cs="Sylfaen"/>
          <w:b/>
          <w:sz w:val="24"/>
          <w:szCs w:val="24"/>
          <w:lang w:val="fr-FR"/>
        </w:rPr>
        <w:t>შემდეგი</w:t>
      </w:r>
      <w:proofErr w:type="spellEnd"/>
      <w:r w:rsidRPr="00B76C95">
        <w:rPr>
          <w:rFonts w:ascii="Sylfaen" w:hAnsi="Sylfaen" w:cs="Sylfaen"/>
          <w:b/>
          <w:sz w:val="24"/>
          <w:szCs w:val="24"/>
          <w:lang w:val="fr-FR"/>
        </w:rPr>
        <w:t xml:space="preserve"> </w:t>
      </w:r>
      <w:proofErr w:type="spellStart"/>
      <w:r w:rsidR="002E5C19" w:rsidRPr="00B76C95">
        <w:rPr>
          <w:rFonts w:ascii="Sylfaen" w:hAnsi="Sylfaen" w:cs="Sylfaen"/>
          <w:b/>
          <w:sz w:val="24"/>
          <w:szCs w:val="24"/>
          <w:lang w:val="fr-FR"/>
        </w:rPr>
        <w:t>არასასურველი</w:t>
      </w:r>
      <w:proofErr w:type="spellEnd"/>
      <w:r w:rsidR="002E5C19" w:rsidRPr="00B76C95">
        <w:rPr>
          <w:rFonts w:ascii="Sylfaen" w:hAnsi="Sylfaen" w:cs="Sylfaen"/>
          <w:b/>
          <w:sz w:val="24"/>
          <w:szCs w:val="24"/>
          <w:lang w:val="fr-FR"/>
        </w:rPr>
        <w:t xml:space="preserve"> </w:t>
      </w:r>
      <w:proofErr w:type="spellStart"/>
      <w:r w:rsidR="002E5C19" w:rsidRPr="00B76C95">
        <w:rPr>
          <w:rFonts w:ascii="Sylfaen" w:hAnsi="Sylfaen" w:cs="Sylfaen"/>
          <w:b/>
          <w:sz w:val="24"/>
          <w:szCs w:val="24"/>
          <w:lang w:val="fr-FR"/>
        </w:rPr>
        <w:t>რეაქციების</w:t>
      </w:r>
      <w:proofErr w:type="spellEnd"/>
      <w:r w:rsidR="002E5C19" w:rsidRPr="00B76C95">
        <w:rPr>
          <w:rFonts w:ascii="Sylfaen" w:hAnsi="Sylfaen" w:cs="Sylfaen"/>
          <w:b/>
          <w:sz w:val="24"/>
          <w:szCs w:val="24"/>
          <w:lang w:val="fr-FR"/>
        </w:rPr>
        <w:t xml:space="preserve"> </w:t>
      </w:r>
      <w:proofErr w:type="spellStart"/>
      <w:r w:rsidR="00B76C95">
        <w:rPr>
          <w:rFonts w:ascii="Sylfaen" w:hAnsi="Sylfaen" w:cs="Sylfaen"/>
          <w:b/>
          <w:sz w:val="24"/>
          <w:szCs w:val="24"/>
          <w:lang w:val="fr-FR"/>
        </w:rPr>
        <w:t>განვითარების</w:t>
      </w:r>
      <w:proofErr w:type="spellEnd"/>
      <w:r w:rsidR="00B76C95">
        <w:rPr>
          <w:rFonts w:ascii="Sylfaen" w:hAnsi="Sylfaen" w:cs="Sylfaen"/>
          <w:b/>
          <w:sz w:val="24"/>
          <w:szCs w:val="24"/>
          <w:lang w:val="fr-FR"/>
        </w:rPr>
        <w:t xml:space="preserve"> </w:t>
      </w:r>
      <w:proofErr w:type="spellStart"/>
      <w:r w:rsidR="00B76C95">
        <w:rPr>
          <w:rFonts w:ascii="Sylfaen" w:hAnsi="Sylfaen" w:cs="Sylfaen"/>
          <w:b/>
          <w:sz w:val="24"/>
          <w:szCs w:val="24"/>
          <w:lang w:val="fr-FR"/>
        </w:rPr>
        <w:t>შემთხვევაში</w:t>
      </w:r>
      <w:proofErr w:type="spellEnd"/>
      <w:r w:rsidR="00B76C95">
        <w:rPr>
          <w:rFonts w:ascii="Sylfaen" w:hAnsi="Sylfaen" w:cs="Sylfaen"/>
          <w:b/>
          <w:sz w:val="24"/>
          <w:szCs w:val="24"/>
          <w:lang w:val="fr-FR"/>
        </w:rPr>
        <w:t xml:space="preserve"> </w:t>
      </w:r>
      <w:proofErr w:type="spellStart"/>
      <w:r w:rsidR="002E5C19" w:rsidRPr="00B76C95">
        <w:rPr>
          <w:rFonts w:ascii="Sylfaen" w:hAnsi="Sylfaen" w:cs="Sylfaen"/>
          <w:b/>
          <w:sz w:val="24"/>
          <w:szCs w:val="24"/>
          <w:lang w:val="fr-FR"/>
        </w:rPr>
        <w:t>შეწყვიტეთ</w:t>
      </w:r>
      <w:proofErr w:type="spellEnd"/>
      <w:r w:rsidR="002E5C19" w:rsidRPr="00B76C95">
        <w:rPr>
          <w:rFonts w:ascii="Sylfaen" w:hAnsi="Sylfaen" w:cs="Sylfaen"/>
          <w:b/>
          <w:sz w:val="24"/>
          <w:szCs w:val="24"/>
          <w:lang w:val="fr-FR"/>
        </w:rPr>
        <w:t xml:space="preserve"> </w:t>
      </w:r>
      <w:proofErr w:type="spellStart"/>
      <w:r w:rsidR="002E5C19" w:rsidRPr="00B76C95">
        <w:rPr>
          <w:rFonts w:ascii="Sylfaen" w:hAnsi="Sylfaen" w:cs="Sylfaen"/>
          <w:b/>
          <w:sz w:val="24"/>
          <w:szCs w:val="24"/>
          <w:lang w:val="fr-FR"/>
        </w:rPr>
        <w:t>პრეპარატის</w:t>
      </w:r>
      <w:proofErr w:type="spellEnd"/>
      <w:r w:rsidR="002E5C19" w:rsidRPr="00B76C95">
        <w:rPr>
          <w:rFonts w:ascii="Sylfaen" w:hAnsi="Sylfaen" w:cs="Sylfaen"/>
          <w:b/>
          <w:sz w:val="24"/>
          <w:szCs w:val="24"/>
          <w:lang w:val="fr-FR"/>
        </w:rPr>
        <w:t xml:space="preserve"> </w:t>
      </w:r>
      <w:proofErr w:type="spellStart"/>
      <w:r w:rsidR="002E5C19" w:rsidRPr="00B76C95">
        <w:rPr>
          <w:rFonts w:ascii="Sylfaen" w:hAnsi="Sylfaen" w:cs="Sylfaen"/>
          <w:b/>
          <w:sz w:val="24"/>
          <w:szCs w:val="24"/>
          <w:lang w:val="fr-FR"/>
        </w:rPr>
        <w:t>გამოყენება</w:t>
      </w:r>
      <w:proofErr w:type="spellEnd"/>
      <w:r w:rsidR="002E5C19"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და</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დაუყოვნებლივ</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მიმართეთ</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დახმარებისთვის</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თქვენს</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მკურნალ</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ექიმს</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ან</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უახლოეს</w:t>
      </w:r>
      <w:proofErr w:type="spellEnd"/>
      <w:r w:rsidR="00B261A4" w:rsidRPr="00B76C95">
        <w:rPr>
          <w:rFonts w:ascii="Sylfaen" w:hAnsi="Sylfaen" w:cs="Sylfaen"/>
          <w:b/>
          <w:sz w:val="24"/>
          <w:szCs w:val="24"/>
          <w:lang w:val="fr-FR"/>
        </w:rPr>
        <w:t xml:space="preserve"> </w:t>
      </w:r>
      <w:proofErr w:type="spellStart"/>
      <w:r w:rsidR="00B261A4" w:rsidRPr="00B76C95">
        <w:rPr>
          <w:rFonts w:ascii="Sylfaen" w:hAnsi="Sylfaen" w:cs="Sylfaen"/>
          <w:b/>
          <w:sz w:val="24"/>
          <w:szCs w:val="24"/>
          <w:lang w:val="fr-FR"/>
        </w:rPr>
        <w:t>საავადმყოფოს</w:t>
      </w:r>
      <w:proofErr w:type="spellEnd"/>
      <w:r w:rsidR="00B76C95" w:rsidRPr="00B76C95">
        <w:rPr>
          <w:rFonts w:ascii="Sylfaen" w:hAnsi="Sylfaen" w:cs="Sylfaen"/>
          <w:b/>
          <w:sz w:val="24"/>
          <w:szCs w:val="24"/>
          <w:lang w:val="fr-FR"/>
        </w:rPr>
        <w:t xml:space="preserve"> : </w:t>
      </w:r>
    </w:p>
    <w:p w14:paraId="051A4FB0" w14:textId="77777777" w:rsidR="00B4381F" w:rsidRDefault="00B4381F" w:rsidP="00F77330">
      <w:pPr>
        <w:spacing w:after="0" w:line="240" w:lineRule="auto"/>
        <w:jc w:val="both"/>
        <w:rPr>
          <w:rFonts w:ascii="Sylfaen" w:hAnsi="Sylfaen" w:cs="Sylfaen"/>
          <w:bCs/>
          <w:i/>
          <w:iCs/>
          <w:sz w:val="24"/>
          <w:szCs w:val="24"/>
          <w:lang w:val="fr-FR"/>
        </w:rPr>
      </w:pPr>
    </w:p>
    <w:p w14:paraId="35709A77" w14:textId="11E103D7" w:rsidR="000B684B" w:rsidRPr="002F5B10" w:rsidRDefault="000B684B" w:rsidP="000B684B">
      <w:pPr>
        <w:spacing w:after="0" w:line="240" w:lineRule="auto"/>
        <w:jc w:val="both"/>
        <w:rPr>
          <w:rFonts w:ascii="Sylfaen" w:hAnsi="Sylfaen" w:cs="Sylfaen"/>
          <w:bCs/>
          <w:sz w:val="24"/>
          <w:szCs w:val="24"/>
          <w:lang w:val="fr-FR"/>
        </w:rPr>
      </w:pPr>
      <w:proofErr w:type="spellStart"/>
      <w:r w:rsidRPr="002F5B10">
        <w:rPr>
          <w:rFonts w:ascii="Sylfaen" w:hAnsi="Sylfaen" w:cs="Sylfaen"/>
          <w:bCs/>
          <w:sz w:val="24"/>
          <w:szCs w:val="24"/>
          <w:lang w:val="fr-FR"/>
        </w:rPr>
        <w:t>იშვიათ</w:t>
      </w:r>
      <w:r>
        <w:rPr>
          <w:rFonts w:ascii="Sylfaen" w:hAnsi="Sylfaen" w:cs="Sylfaen"/>
          <w:bCs/>
          <w:sz w:val="24"/>
          <w:szCs w:val="24"/>
          <w:lang w:val="fr-FR"/>
        </w:rPr>
        <w:t>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შეიძლება</w:t>
      </w:r>
      <w:proofErr w:type="spellEnd"/>
      <w:r w:rsidRPr="002F5B10">
        <w:rPr>
          <w:rFonts w:ascii="Sylfaen" w:hAnsi="Sylfaen" w:cs="Sylfaen"/>
          <w:bCs/>
          <w:sz w:val="24"/>
          <w:szCs w:val="24"/>
          <w:lang w:val="fr-FR"/>
        </w:rPr>
        <w:t xml:space="preserve"> </w:t>
      </w:r>
      <w:proofErr w:type="spellStart"/>
      <w:r>
        <w:rPr>
          <w:rFonts w:ascii="Sylfaen" w:hAnsi="Sylfaen" w:cs="Sylfaen"/>
          <w:bCs/>
          <w:sz w:val="24"/>
          <w:szCs w:val="24"/>
          <w:lang w:val="fr-FR"/>
        </w:rPr>
        <w:t>განუვითარდეს</w:t>
      </w:r>
      <w:proofErr w:type="spellEnd"/>
      <w:r>
        <w:rPr>
          <w:rFonts w:ascii="Sylfaen" w:hAnsi="Sylfaen" w:cs="Sylfaen"/>
          <w:bCs/>
          <w:sz w:val="24"/>
          <w:szCs w:val="24"/>
          <w:lang w:val="fr-FR"/>
        </w:rPr>
        <w:t xml:space="preserve"> 1000-დან </w:t>
      </w:r>
      <w:proofErr w:type="spellStart"/>
      <w:r>
        <w:rPr>
          <w:rFonts w:ascii="Sylfaen" w:hAnsi="Sylfaen" w:cs="Sylfaen"/>
          <w:bCs/>
          <w:sz w:val="24"/>
          <w:szCs w:val="24"/>
          <w:lang w:val="fr-FR"/>
        </w:rPr>
        <w:t>არაუმეტეს</w:t>
      </w:r>
      <w:proofErr w:type="spellEnd"/>
      <w:r>
        <w:rPr>
          <w:rFonts w:ascii="Sylfaen" w:hAnsi="Sylfaen" w:cs="Sylfaen"/>
          <w:bCs/>
          <w:sz w:val="24"/>
          <w:szCs w:val="24"/>
          <w:lang w:val="fr-FR"/>
        </w:rPr>
        <w:t xml:space="preserve"> 1 </w:t>
      </w:r>
      <w:proofErr w:type="spellStart"/>
      <w:r>
        <w:rPr>
          <w:rFonts w:ascii="Sylfaen" w:hAnsi="Sylfaen" w:cs="Sylfaen"/>
          <w:bCs/>
          <w:sz w:val="24"/>
          <w:szCs w:val="24"/>
          <w:lang w:val="fr-FR"/>
        </w:rPr>
        <w:t>ადამიანს</w:t>
      </w:r>
      <w:proofErr w:type="spellEnd"/>
      <w:r w:rsidR="0012656B">
        <w:rPr>
          <w:rFonts w:ascii="Sylfaen" w:hAnsi="Sylfaen" w:cs="Sylfaen"/>
          <w:bCs/>
          <w:sz w:val="24"/>
          <w:szCs w:val="24"/>
          <w:lang w:val="fr-FR"/>
        </w:rPr>
        <w:t>:</w:t>
      </w:r>
    </w:p>
    <w:p w14:paraId="15E31344" w14:textId="77777777" w:rsidR="006658E4" w:rsidRPr="002F5B10" w:rsidRDefault="006658E4"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ka-GE"/>
        </w:rPr>
        <w:t xml:space="preserve">მომატებული </w:t>
      </w:r>
      <w:proofErr w:type="spellStart"/>
      <w:r w:rsidRPr="002F5B10">
        <w:rPr>
          <w:rFonts w:ascii="Sylfaen" w:hAnsi="Sylfaen" w:cs="Sylfaen"/>
          <w:bCs/>
          <w:sz w:val="24"/>
          <w:szCs w:val="24"/>
          <w:lang w:val="fr-FR"/>
        </w:rPr>
        <w:t>მგრძნობელობა</w:t>
      </w:r>
      <w:proofErr w:type="spellEnd"/>
      <w:r w:rsidRPr="002F5B10">
        <w:rPr>
          <w:rFonts w:ascii="Sylfaen" w:hAnsi="Sylfaen" w:cs="Sylfaen"/>
          <w:bCs/>
          <w:sz w:val="24"/>
          <w:szCs w:val="24"/>
          <w:lang w:val="ka-GE"/>
        </w:rPr>
        <w:t>;</w:t>
      </w:r>
    </w:p>
    <w:p w14:paraId="211E9879" w14:textId="77777777" w:rsidR="00C07AA9" w:rsidRDefault="00C07AA9" w:rsidP="00C07AA9">
      <w:pPr>
        <w:spacing w:after="0" w:line="240" w:lineRule="auto"/>
        <w:jc w:val="both"/>
        <w:rPr>
          <w:rFonts w:ascii="Sylfaen" w:hAnsi="Sylfaen" w:cs="Sylfaen"/>
          <w:bCs/>
          <w:i/>
          <w:iCs/>
          <w:sz w:val="24"/>
          <w:szCs w:val="24"/>
          <w:lang w:val="ka-GE"/>
        </w:rPr>
      </w:pPr>
    </w:p>
    <w:p w14:paraId="1855A249" w14:textId="58E9F9E5" w:rsidR="00C07AA9" w:rsidRPr="002F5B10" w:rsidRDefault="00C07AA9" w:rsidP="00C07AA9">
      <w:pPr>
        <w:spacing w:after="0" w:line="240" w:lineRule="auto"/>
        <w:jc w:val="both"/>
        <w:rPr>
          <w:rFonts w:ascii="Sylfaen" w:hAnsi="Sylfaen" w:cs="Sylfaen"/>
          <w:bCs/>
          <w:sz w:val="24"/>
          <w:szCs w:val="24"/>
          <w:lang w:val="fr-FR"/>
        </w:rPr>
      </w:pPr>
      <w:proofErr w:type="spellStart"/>
      <w:r w:rsidRPr="002F5B10">
        <w:rPr>
          <w:rFonts w:ascii="Sylfaen" w:hAnsi="Sylfaen" w:cs="Sylfaen"/>
          <w:bCs/>
          <w:sz w:val="24"/>
          <w:szCs w:val="24"/>
          <w:lang w:val="fr-FR"/>
        </w:rPr>
        <w:t>ძალიან</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იშვიათ</w:t>
      </w:r>
      <w:r w:rsidR="008751BC">
        <w:rPr>
          <w:rFonts w:ascii="Sylfaen" w:hAnsi="Sylfaen" w:cs="Sylfaen"/>
          <w:bCs/>
          <w:sz w:val="24"/>
          <w:szCs w:val="24"/>
          <w:lang w:val="fr-FR"/>
        </w:rPr>
        <w:t>ად</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შეიძლება</w:t>
      </w:r>
      <w:proofErr w:type="spellEnd"/>
      <w:r w:rsidRPr="002F5B10">
        <w:rPr>
          <w:rFonts w:ascii="Sylfaen" w:hAnsi="Sylfaen" w:cs="Sylfaen"/>
          <w:bCs/>
          <w:sz w:val="24"/>
          <w:szCs w:val="24"/>
          <w:lang w:val="fr-FR"/>
        </w:rPr>
        <w:t xml:space="preserve"> </w:t>
      </w:r>
      <w:proofErr w:type="spellStart"/>
      <w:r>
        <w:rPr>
          <w:rFonts w:ascii="Sylfaen" w:hAnsi="Sylfaen" w:cs="Sylfaen"/>
          <w:bCs/>
          <w:sz w:val="24"/>
          <w:szCs w:val="24"/>
          <w:lang w:val="fr-FR"/>
        </w:rPr>
        <w:t>განუვითარდეს</w:t>
      </w:r>
      <w:proofErr w:type="spellEnd"/>
      <w:r>
        <w:rPr>
          <w:rFonts w:ascii="Sylfaen" w:hAnsi="Sylfaen" w:cs="Sylfaen"/>
          <w:bCs/>
          <w:sz w:val="24"/>
          <w:szCs w:val="24"/>
          <w:lang w:val="fr-FR"/>
        </w:rPr>
        <w:t xml:space="preserve"> 10000-დან </w:t>
      </w:r>
      <w:proofErr w:type="spellStart"/>
      <w:r>
        <w:rPr>
          <w:rFonts w:ascii="Sylfaen" w:hAnsi="Sylfaen" w:cs="Sylfaen"/>
          <w:bCs/>
          <w:sz w:val="24"/>
          <w:szCs w:val="24"/>
          <w:lang w:val="fr-FR"/>
        </w:rPr>
        <w:t>არაუმეტეს</w:t>
      </w:r>
      <w:proofErr w:type="spellEnd"/>
      <w:r>
        <w:rPr>
          <w:rFonts w:ascii="Sylfaen" w:hAnsi="Sylfaen" w:cs="Sylfaen"/>
          <w:bCs/>
          <w:sz w:val="24"/>
          <w:szCs w:val="24"/>
          <w:lang w:val="fr-FR"/>
        </w:rPr>
        <w:t xml:space="preserve"> 1 </w:t>
      </w:r>
      <w:proofErr w:type="spellStart"/>
      <w:r>
        <w:rPr>
          <w:rFonts w:ascii="Sylfaen" w:hAnsi="Sylfaen" w:cs="Sylfaen"/>
          <w:bCs/>
          <w:sz w:val="24"/>
          <w:szCs w:val="24"/>
          <w:lang w:val="fr-FR"/>
        </w:rPr>
        <w:t>ადამიანს</w:t>
      </w:r>
      <w:proofErr w:type="spellEnd"/>
      <w:r>
        <w:rPr>
          <w:rFonts w:ascii="Sylfaen" w:hAnsi="Sylfaen" w:cs="Sylfaen"/>
          <w:bCs/>
          <w:sz w:val="24"/>
          <w:szCs w:val="24"/>
          <w:lang w:val="fr-FR"/>
        </w:rPr>
        <w:t>.</w:t>
      </w:r>
    </w:p>
    <w:p w14:paraId="42BBB60F" w14:textId="0766EB1D" w:rsidR="005833F2" w:rsidRPr="002F5B10" w:rsidRDefault="005833F2" w:rsidP="00F77330">
      <w:pPr>
        <w:numPr>
          <w:ilvl w:val="0"/>
          <w:numId w:val="27"/>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ანაფილაქსიური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რეაქცია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მძიმე</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ალერგიული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რეაქცია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რომელმაც</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შეიძლება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გამოიწვიოს</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სუნთქვის</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გაძნელება</w:t>
      </w:r>
      <w:proofErr w:type="spellEnd"/>
      <w:r w:rsidRPr="002F5B10">
        <w:rPr>
          <w:rFonts w:ascii="Sylfaen" w:hAnsi="Sylfaen" w:cs="Sylfaen"/>
          <w:bCs/>
          <w:sz w:val="24"/>
          <w:szCs w:val="24"/>
          <w:lang w:val="fr-FR"/>
        </w:rPr>
        <w:t>/</w:t>
      </w:r>
      <w:proofErr w:type="spellStart"/>
      <w:r w:rsidRPr="002F5B10">
        <w:rPr>
          <w:rFonts w:ascii="Sylfaen" w:hAnsi="Sylfaen" w:cs="Sylfaen"/>
          <w:bCs/>
          <w:sz w:val="24"/>
          <w:szCs w:val="24"/>
          <w:lang w:val="fr-FR"/>
        </w:rPr>
        <w:t>ქოშინი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თავბრუსხვევა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და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არტერიული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წნევის</w:t>
      </w:r>
      <w:proofErr w:type="spellEnd"/>
      <w:r w:rsidRPr="002F5B10">
        <w:rPr>
          <w:rFonts w:ascii="Sylfaen" w:hAnsi="Sylfaen" w:cs="Sylfaen"/>
          <w:bCs/>
          <w:sz w:val="24"/>
          <w:szCs w:val="24"/>
          <w:lang w:val="fr-FR"/>
        </w:rPr>
        <w:t xml:space="preserve"> </w:t>
      </w:r>
      <w:proofErr w:type="spellStart"/>
      <w:r w:rsidR="000369D5">
        <w:rPr>
          <w:rFonts w:ascii="Sylfaen" w:hAnsi="Sylfaen" w:cs="Sylfaen"/>
          <w:bCs/>
          <w:sz w:val="24"/>
          <w:szCs w:val="24"/>
          <w:lang w:val="fr-FR"/>
        </w:rPr>
        <w:t>ვარდნ</w:t>
      </w:r>
      <w:r w:rsidRPr="002F5B10">
        <w:rPr>
          <w:rFonts w:ascii="Sylfaen" w:hAnsi="Sylfaen" w:cs="Sylfaen"/>
          <w:bCs/>
          <w:sz w:val="24"/>
          <w:szCs w:val="24"/>
          <w:lang w:val="fr-FR"/>
        </w:rPr>
        <w:t>ა</w:t>
      </w:r>
      <w:proofErr w:type="spellEnd"/>
      <w:r w:rsidRPr="002F5B10">
        <w:rPr>
          <w:rFonts w:ascii="Sylfaen" w:hAnsi="Sylfaen" w:cs="Sylfaen"/>
          <w:bCs/>
          <w:sz w:val="24"/>
          <w:szCs w:val="24"/>
          <w:lang w:val="fr-FR"/>
        </w:rPr>
        <w:t>).</w:t>
      </w:r>
    </w:p>
    <w:p w14:paraId="08B302C0" w14:textId="77777777" w:rsidR="009D2EFE" w:rsidRPr="0071327E" w:rsidRDefault="005833F2" w:rsidP="00F77330">
      <w:pPr>
        <w:numPr>
          <w:ilvl w:val="0"/>
          <w:numId w:val="27"/>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ანგიონევროზული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შეშუპება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მძიმე</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ალერგიული</w:t>
      </w:r>
      <w:proofErr w:type="spellEnd"/>
      <w:r w:rsidRPr="002F5B10">
        <w:rPr>
          <w:rFonts w:ascii="Sylfaen" w:hAnsi="Sylfaen" w:cs="Sylfaen"/>
          <w:bCs/>
          <w:sz w:val="24"/>
          <w:szCs w:val="24"/>
          <w:lang w:val="fr-FR"/>
        </w:rPr>
        <w:t xml:space="preserve"> რეაქცია სახის და ყელის შეშუპებით, სუნთქვისა და ყლაპვის დარღვევით)</w:t>
      </w:r>
      <w:r w:rsidRPr="002F5B10">
        <w:rPr>
          <w:rFonts w:ascii="Sylfaen" w:hAnsi="Sylfaen" w:cs="Sylfaen"/>
          <w:bCs/>
          <w:sz w:val="24"/>
          <w:szCs w:val="24"/>
          <w:lang w:val="ka-GE"/>
        </w:rPr>
        <w:t>.</w:t>
      </w:r>
    </w:p>
    <w:p w14:paraId="1D9F59BD" w14:textId="77777777" w:rsidR="0071327E" w:rsidRDefault="0071327E" w:rsidP="0071327E">
      <w:pPr>
        <w:spacing w:after="0" w:line="240" w:lineRule="auto"/>
        <w:jc w:val="both"/>
        <w:rPr>
          <w:rFonts w:ascii="Sylfaen" w:hAnsi="Sylfaen" w:cs="Sylfaen"/>
          <w:bCs/>
          <w:sz w:val="24"/>
          <w:szCs w:val="24"/>
          <w:lang w:val="ka-GE"/>
        </w:rPr>
      </w:pPr>
    </w:p>
    <w:p w14:paraId="5F896A0C" w14:textId="4630C97B" w:rsidR="0071327E" w:rsidRPr="00D421C5" w:rsidRDefault="00D421C5" w:rsidP="0071327E">
      <w:pPr>
        <w:spacing w:after="0" w:line="240" w:lineRule="auto"/>
        <w:jc w:val="both"/>
        <w:rPr>
          <w:rFonts w:ascii="Sylfaen" w:hAnsi="Sylfaen" w:cs="Sylfaen"/>
          <w:bCs/>
          <w:sz w:val="24"/>
          <w:szCs w:val="24"/>
          <w:u w:val="single"/>
          <w:lang w:val="fr-FR"/>
        </w:rPr>
      </w:pPr>
      <w:r w:rsidRPr="00D421C5">
        <w:rPr>
          <w:rFonts w:ascii="Sylfaen" w:hAnsi="Sylfaen" w:cs="Sylfaen"/>
          <w:bCs/>
          <w:sz w:val="24"/>
          <w:szCs w:val="24"/>
          <w:u w:val="single"/>
          <w:lang w:val="ka-GE"/>
        </w:rPr>
        <w:t>სხვა შესაძლო არასასურველი რეაქციები</w:t>
      </w:r>
    </w:p>
    <w:p w14:paraId="3F773F2B" w14:textId="43C4FD4D" w:rsidR="00701CB6" w:rsidRDefault="00D421C5" w:rsidP="00F77330">
      <w:pPr>
        <w:spacing w:after="0" w:line="240" w:lineRule="auto"/>
        <w:jc w:val="both"/>
        <w:rPr>
          <w:rFonts w:ascii="Sylfaen" w:hAnsi="Sylfaen" w:cs="Sylfaen"/>
          <w:bCs/>
          <w:sz w:val="24"/>
          <w:szCs w:val="24"/>
          <w:lang w:val="fr-FR"/>
        </w:rPr>
      </w:pPr>
      <w:proofErr w:type="spellStart"/>
      <w:r w:rsidRPr="008C3740">
        <w:rPr>
          <w:rFonts w:ascii="Sylfaen" w:hAnsi="Sylfaen" w:cs="Sylfaen"/>
          <w:bCs/>
          <w:sz w:val="24"/>
          <w:szCs w:val="24"/>
          <w:lang w:val="fr-FR"/>
        </w:rPr>
        <w:t>იშვიათად</w:t>
      </w:r>
      <w:proofErr w:type="spellEnd"/>
      <w:r w:rsidRPr="008C3740">
        <w:rPr>
          <w:rFonts w:ascii="Sylfaen" w:hAnsi="Sylfaen" w:cs="Sylfaen"/>
          <w:bCs/>
          <w:sz w:val="24"/>
          <w:szCs w:val="24"/>
          <w:lang w:val="fr-FR"/>
        </w:rPr>
        <w:t xml:space="preserve">: </w:t>
      </w:r>
    </w:p>
    <w:p w14:paraId="5BFA5213" w14:textId="1FD813AB" w:rsidR="00D421C5" w:rsidRPr="008C3740" w:rsidRDefault="002B1FB8" w:rsidP="00701CB6">
      <w:pPr>
        <w:numPr>
          <w:ilvl w:val="0"/>
          <w:numId w:val="28"/>
        </w:numPr>
        <w:spacing w:after="0" w:line="240" w:lineRule="auto"/>
        <w:ind w:left="360"/>
        <w:jc w:val="both"/>
        <w:rPr>
          <w:rFonts w:ascii="Sylfaen" w:hAnsi="Sylfaen" w:cs="Sylfaen"/>
          <w:bCs/>
          <w:sz w:val="24"/>
          <w:szCs w:val="24"/>
          <w:lang w:val="fr-FR"/>
        </w:rPr>
      </w:pPr>
      <w:proofErr w:type="spellStart"/>
      <w:r w:rsidRPr="008C3740">
        <w:rPr>
          <w:rFonts w:ascii="Sylfaen" w:hAnsi="Sylfaen" w:cs="Sylfaen"/>
          <w:bCs/>
          <w:sz w:val="24"/>
          <w:szCs w:val="24"/>
          <w:lang w:val="fr-FR"/>
        </w:rPr>
        <w:t>კანის</w:t>
      </w:r>
      <w:proofErr w:type="spellEnd"/>
      <w:r w:rsidRPr="008C3740">
        <w:rPr>
          <w:rFonts w:ascii="Sylfaen" w:hAnsi="Sylfaen" w:cs="Sylfaen"/>
          <w:bCs/>
          <w:sz w:val="24"/>
          <w:szCs w:val="24"/>
          <w:lang w:val="fr-FR"/>
        </w:rPr>
        <w:t xml:space="preserve"> </w:t>
      </w:r>
      <w:proofErr w:type="spellStart"/>
      <w:r w:rsidRPr="008C3740">
        <w:rPr>
          <w:rFonts w:ascii="Sylfaen" w:hAnsi="Sylfaen" w:cs="Sylfaen"/>
          <w:bCs/>
          <w:sz w:val="24"/>
          <w:szCs w:val="24"/>
          <w:lang w:val="fr-FR"/>
        </w:rPr>
        <w:t>ანთება</w:t>
      </w:r>
      <w:proofErr w:type="spellEnd"/>
      <w:r w:rsidRPr="008C3740">
        <w:rPr>
          <w:rFonts w:ascii="Sylfaen" w:hAnsi="Sylfaen" w:cs="Sylfaen"/>
          <w:bCs/>
          <w:sz w:val="24"/>
          <w:szCs w:val="24"/>
          <w:lang w:val="fr-FR"/>
        </w:rPr>
        <w:t xml:space="preserve"> (</w:t>
      </w:r>
      <w:proofErr w:type="spellStart"/>
      <w:r w:rsidRPr="008C3740">
        <w:rPr>
          <w:rFonts w:ascii="Sylfaen" w:hAnsi="Sylfaen" w:cs="Sylfaen"/>
          <w:bCs/>
          <w:sz w:val="24"/>
          <w:szCs w:val="24"/>
          <w:lang w:val="fr-FR"/>
        </w:rPr>
        <w:t>კონტაქტური</w:t>
      </w:r>
      <w:proofErr w:type="spellEnd"/>
      <w:r w:rsidRPr="008C3740">
        <w:rPr>
          <w:rFonts w:ascii="Sylfaen" w:hAnsi="Sylfaen" w:cs="Sylfaen"/>
          <w:bCs/>
          <w:sz w:val="24"/>
          <w:szCs w:val="24"/>
          <w:lang w:val="fr-FR"/>
        </w:rPr>
        <w:t xml:space="preserve"> </w:t>
      </w:r>
      <w:proofErr w:type="spellStart"/>
      <w:r w:rsidRPr="008C3740">
        <w:rPr>
          <w:rFonts w:ascii="Sylfaen" w:hAnsi="Sylfaen" w:cs="Sylfaen"/>
          <w:bCs/>
          <w:sz w:val="24"/>
          <w:szCs w:val="24"/>
          <w:lang w:val="fr-FR"/>
        </w:rPr>
        <w:t>დერმატიტი</w:t>
      </w:r>
      <w:proofErr w:type="spellEnd"/>
      <w:r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რომელიც</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გამოწვეულია</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საცხით</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მაგალითად</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კანის</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გაწითლება</w:t>
      </w:r>
      <w:proofErr w:type="spellEnd"/>
      <w:r w:rsidR="007D04C5" w:rsidRPr="008C3740">
        <w:rPr>
          <w:rFonts w:ascii="Sylfaen" w:hAnsi="Sylfaen" w:cs="Sylfaen"/>
          <w:bCs/>
          <w:sz w:val="24"/>
          <w:szCs w:val="24"/>
          <w:lang w:val="fr-FR"/>
        </w:rPr>
        <w:t xml:space="preserve">, </w:t>
      </w:r>
      <w:proofErr w:type="spellStart"/>
      <w:r w:rsidR="007D04C5" w:rsidRPr="008C3740">
        <w:rPr>
          <w:rFonts w:ascii="Sylfaen" w:hAnsi="Sylfaen" w:cs="Sylfaen"/>
          <w:bCs/>
          <w:sz w:val="24"/>
          <w:szCs w:val="24"/>
          <w:lang w:val="fr-FR"/>
        </w:rPr>
        <w:t>გამონაყარი</w:t>
      </w:r>
      <w:proofErr w:type="spellEnd"/>
      <w:r w:rsidR="003F6B0B" w:rsidRPr="008C3740">
        <w:rPr>
          <w:rFonts w:ascii="Sylfaen" w:hAnsi="Sylfaen" w:cs="Sylfaen"/>
          <w:bCs/>
          <w:sz w:val="24"/>
          <w:szCs w:val="24"/>
          <w:lang w:val="fr-FR"/>
        </w:rPr>
        <w:t xml:space="preserve">, </w:t>
      </w:r>
      <w:proofErr w:type="spellStart"/>
      <w:r w:rsidR="003F6B0B" w:rsidRPr="008C3740">
        <w:rPr>
          <w:rFonts w:ascii="Sylfaen" w:hAnsi="Sylfaen" w:cs="Sylfaen"/>
          <w:bCs/>
          <w:sz w:val="24"/>
          <w:szCs w:val="24"/>
          <w:lang w:val="fr-FR"/>
        </w:rPr>
        <w:t>წვრილი</w:t>
      </w:r>
      <w:proofErr w:type="spellEnd"/>
      <w:r w:rsidR="003F6B0B" w:rsidRPr="008C3740">
        <w:rPr>
          <w:rFonts w:ascii="Sylfaen" w:hAnsi="Sylfaen" w:cs="Sylfaen"/>
          <w:bCs/>
          <w:sz w:val="24"/>
          <w:szCs w:val="24"/>
          <w:lang w:val="fr-FR"/>
        </w:rPr>
        <w:t xml:space="preserve"> </w:t>
      </w:r>
      <w:proofErr w:type="spellStart"/>
      <w:r w:rsidR="003F6B0B" w:rsidRPr="008C3740">
        <w:rPr>
          <w:rFonts w:ascii="Sylfaen" w:hAnsi="Sylfaen" w:cs="Sylfaen"/>
          <w:bCs/>
          <w:sz w:val="24"/>
          <w:szCs w:val="24"/>
          <w:lang w:val="fr-FR"/>
        </w:rPr>
        <w:t>ბუშტუკები</w:t>
      </w:r>
      <w:r w:rsidR="008C3740" w:rsidRPr="008C3740">
        <w:rPr>
          <w:rFonts w:ascii="Sylfaen" w:hAnsi="Sylfaen" w:cs="Sylfaen"/>
          <w:bCs/>
          <w:sz w:val="24"/>
          <w:szCs w:val="24"/>
          <w:lang w:val="fr-FR"/>
        </w:rPr>
        <w:t>ს</w:t>
      </w:r>
      <w:proofErr w:type="spellEnd"/>
      <w:r w:rsidR="008C3740" w:rsidRPr="008C3740">
        <w:rPr>
          <w:rFonts w:ascii="Sylfaen" w:hAnsi="Sylfaen" w:cs="Sylfaen"/>
          <w:bCs/>
          <w:sz w:val="24"/>
          <w:szCs w:val="24"/>
          <w:lang w:val="fr-FR"/>
        </w:rPr>
        <w:t xml:space="preserve"> </w:t>
      </w:r>
      <w:proofErr w:type="spellStart"/>
      <w:r w:rsidR="008C3740" w:rsidRPr="008C3740">
        <w:rPr>
          <w:rFonts w:ascii="Sylfaen" w:hAnsi="Sylfaen" w:cs="Sylfaen"/>
          <w:bCs/>
          <w:sz w:val="24"/>
          <w:szCs w:val="24"/>
          <w:lang w:val="fr-FR"/>
        </w:rPr>
        <w:t>წარმოქმნა</w:t>
      </w:r>
      <w:proofErr w:type="spellEnd"/>
      <w:r w:rsidR="007D04C5" w:rsidRPr="008C3740">
        <w:rPr>
          <w:rFonts w:ascii="Sylfaen" w:hAnsi="Sylfaen" w:cs="Sylfaen"/>
          <w:bCs/>
          <w:sz w:val="24"/>
          <w:szCs w:val="24"/>
          <w:lang w:val="fr-FR"/>
        </w:rPr>
        <w:t>)</w:t>
      </w:r>
      <w:r w:rsidR="008C3740" w:rsidRPr="008C3740">
        <w:rPr>
          <w:rFonts w:ascii="Sylfaen" w:hAnsi="Sylfaen" w:cs="Sylfaen"/>
          <w:bCs/>
          <w:sz w:val="24"/>
          <w:szCs w:val="24"/>
          <w:lang w:val="fr-FR"/>
        </w:rPr>
        <w:t>.</w:t>
      </w:r>
    </w:p>
    <w:p w14:paraId="78603690" w14:textId="77777777" w:rsidR="00D421C5" w:rsidRDefault="00D421C5" w:rsidP="00F77330">
      <w:pPr>
        <w:spacing w:after="0" w:line="240" w:lineRule="auto"/>
        <w:jc w:val="both"/>
        <w:rPr>
          <w:rFonts w:ascii="Sylfaen" w:hAnsi="Sylfaen" w:cs="Sylfaen"/>
          <w:bCs/>
          <w:i/>
          <w:iCs/>
          <w:sz w:val="24"/>
          <w:szCs w:val="24"/>
          <w:lang w:val="fr-FR"/>
        </w:rPr>
      </w:pPr>
    </w:p>
    <w:p w14:paraId="02D3130D" w14:textId="54698DF7" w:rsidR="009D2EFE" w:rsidRDefault="008C3740" w:rsidP="00F77330">
      <w:pPr>
        <w:spacing w:after="0" w:line="240" w:lineRule="auto"/>
        <w:jc w:val="both"/>
        <w:rPr>
          <w:rFonts w:ascii="Sylfaen" w:hAnsi="Sylfaen" w:cs="Sylfaen"/>
          <w:bCs/>
          <w:i/>
          <w:iCs/>
          <w:sz w:val="24"/>
          <w:szCs w:val="24"/>
          <w:lang w:val="fr-FR"/>
        </w:rPr>
      </w:pPr>
      <w:proofErr w:type="spellStart"/>
      <w:r>
        <w:rPr>
          <w:rFonts w:ascii="Sylfaen" w:hAnsi="Sylfaen" w:cs="Sylfaen"/>
          <w:bCs/>
          <w:i/>
          <w:iCs/>
          <w:sz w:val="24"/>
          <w:szCs w:val="24"/>
          <w:lang w:val="fr-FR"/>
        </w:rPr>
        <w:t>ძალიან</w:t>
      </w:r>
      <w:proofErr w:type="spellEnd"/>
      <w:r>
        <w:rPr>
          <w:rFonts w:ascii="Sylfaen" w:hAnsi="Sylfaen" w:cs="Sylfaen"/>
          <w:bCs/>
          <w:i/>
          <w:iCs/>
          <w:sz w:val="24"/>
          <w:szCs w:val="24"/>
          <w:lang w:val="fr-FR"/>
        </w:rPr>
        <w:t xml:space="preserve"> </w:t>
      </w:r>
      <w:proofErr w:type="spellStart"/>
      <w:r>
        <w:rPr>
          <w:rFonts w:ascii="Sylfaen" w:hAnsi="Sylfaen" w:cs="Sylfaen"/>
          <w:bCs/>
          <w:i/>
          <w:iCs/>
          <w:sz w:val="24"/>
          <w:szCs w:val="24"/>
          <w:lang w:val="fr-FR"/>
        </w:rPr>
        <w:t>იშვიათად</w:t>
      </w:r>
      <w:proofErr w:type="spellEnd"/>
      <w:r>
        <w:rPr>
          <w:rFonts w:ascii="Sylfaen" w:hAnsi="Sylfaen" w:cs="Sylfaen"/>
          <w:bCs/>
          <w:i/>
          <w:iCs/>
          <w:sz w:val="24"/>
          <w:szCs w:val="24"/>
          <w:lang w:val="fr-FR"/>
        </w:rPr>
        <w:t xml:space="preserve">: </w:t>
      </w:r>
    </w:p>
    <w:p w14:paraId="773D6106" w14:textId="6481921A" w:rsidR="00212815" w:rsidRDefault="00212815" w:rsidP="00606CD5">
      <w:pPr>
        <w:numPr>
          <w:ilvl w:val="0"/>
          <w:numId w:val="28"/>
        </w:numPr>
        <w:spacing w:after="0" w:line="240" w:lineRule="auto"/>
        <w:ind w:left="360" w:hanging="450"/>
        <w:jc w:val="both"/>
        <w:rPr>
          <w:rFonts w:ascii="Sylfaen" w:hAnsi="Sylfaen" w:cs="Sylfaen"/>
          <w:bCs/>
          <w:sz w:val="24"/>
          <w:szCs w:val="24"/>
          <w:lang w:val="fr-FR"/>
        </w:rPr>
      </w:pPr>
      <w:proofErr w:type="spellStart"/>
      <w:r w:rsidRPr="00606CD5">
        <w:rPr>
          <w:rFonts w:ascii="Sylfaen" w:hAnsi="Sylfaen" w:cs="Sylfaen"/>
          <w:bCs/>
          <w:sz w:val="24"/>
          <w:szCs w:val="24"/>
          <w:lang w:val="fr-FR"/>
        </w:rPr>
        <w:t>ჰიპერთირეოზ</w:t>
      </w:r>
      <w:r w:rsidR="00CD6AF4" w:rsidRPr="00606CD5">
        <w:rPr>
          <w:rFonts w:ascii="Sylfaen" w:hAnsi="Sylfaen" w:cs="Sylfaen"/>
          <w:bCs/>
          <w:sz w:val="24"/>
          <w:szCs w:val="24"/>
          <w:lang w:val="fr-FR"/>
        </w:rPr>
        <w:t>ი</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ფარისებრი</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ჯირკვლის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ფუნქციის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მომატება</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რომელმაც</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შეიძლება</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გამოიწვიოს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მადის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მომატება</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სხეულის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მასის</w:t>
      </w:r>
      <w:proofErr w:type="spellEnd"/>
      <w:r w:rsidR="00CD6AF4" w:rsidRPr="00606CD5">
        <w:rPr>
          <w:rFonts w:ascii="Sylfaen" w:hAnsi="Sylfaen" w:cs="Sylfaen"/>
          <w:bCs/>
          <w:sz w:val="24"/>
          <w:szCs w:val="24"/>
          <w:lang w:val="fr-FR"/>
        </w:rPr>
        <w:t xml:space="preserve"> </w:t>
      </w:r>
      <w:proofErr w:type="spellStart"/>
      <w:r w:rsidR="00CD6AF4" w:rsidRPr="00606CD5">
        <w:rPr>
          <w:rFonts w:ascii="Sylfaen" w:hAnsi="Sylfaen" w:cs="Sylfaen"/>
          <w:bCs/>
          <w:sz w:val="24"/>
          <w:szCs w:val="24"/>
          <w:lang w:val="fr-FR"/>
        </w:rPr>
        <w:t>შემცირება</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გულის</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შეკუმშვათა</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სიხშირის</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მომატება</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ან</w:t>
      </w:r>
      <w:proofErr w:type="spellEnd"/>
      <w:r w:rsidR="000D7669" w:rsidRPr="00606CD5">
        <w:rPr>
          <w:rFonts w:ascii="Sylfaen" w:hAnsi="Sylfaen" w:cs="Sylfaen"/>
          <w:bCs/>
          <w:sz w:val="24"/>
          <w:szCs w:val="24"/>
          <w:lang w:val="fr-FR"/>
        </w:rPr>
        <w:t xml:space="preserve"> </w:t>
      </w:r>
      <w:proofErr w:type="spellStart"/>
      <w:r w:rsidR="000D7669" w:rsidRPr="00606CD5">
        <w:rPr>
          <w:rFonts w:ascii="Sylfaen" w:hAnsi="Sylfaen" w:cs="Sylfaen"/>
          <w:bCs/>
          <w:sz w:val="24"/>
          <w:szCs w:val="24"/>
          <w:lang w:val="fr-FR"/>
        </w:rPr>
        <w:t>მოუსვენრობა</w:t>
      </w:r>
      <w:proofErr w:type="spellEnd"/>
      <w:r w:rsidR="00CD6AF4" w:rsidRPr="00606CD5">
        <w:rPr>
          <w:rFonts w:ascii="Sylfaen" w:hAnsi="Sylfaen" w:cs="Sylfaen"/>
          <w:bCs/>
          <w:sz w:val="24"/>
          <w:szCs w:val="24"/>
          <w:lang w:val="fr-FR"/>
        </w:rPr>
        <w:t>)</w:t>
      </w:r>
      <w:r w:rsidR="000D7669" w:rsidRPr="00606CD5">
        <w:rPr>
          <w:rFonts w:ascii="Sylfaen" w:hAnsi="Sylfaen" w:cs="Sylfaen"/>
          <w:bCs/>
          <w:sz w:val="24"/>
          <w:szCs w:val="24"/>
          <w:lang w:val="fr-FR"/>
        </w:rPr>
        <w:t>*</w:t>
      </w:r>
    </w:p>
    <w:p w14:paraId="4A4D14BD" w14:textId="77777777" w:rsidR="00785222" w:rsidRPr="00606CD5" w:rsidRDefault="00785222" w:rsidP="00785222">
      <w:pPr>
        <w:spacing w:after="0" w:line="240" w:lineRule="auto"/>
        <w:ind w:left="360"/>
        <w:jc w:val="both"/>
        <w:rPr>
          <w:rFonts w:ascii="Sylfaen" w:hAnsi="Sylfaen" w:cs="Sylfaen"/>
          <w:bCs/>
          <w:sz w:val="24"/>
          <w:szCs w:val="24"/>
          <w:lang w:val="fr-FR"/>
        </w:rPr>
      </w:pPr>
    </w:p>
    <w:p w14:paraId="4E95D2DD" w14:textId="50D9EAD1" w:rsidR="00212815" w:rsidRDefault="00785222" w:rsidP="00F77330">
      <w:pPr>
        <w:spacing w:after="0" w:line="240" w:lineRule="auto"/>
        <w:jc w:val="both"/>
        <w:rPr>
          <w:rFonts w:ascii="Sylfaen" w:hAnsi="Sylfaen" w:cs="Sylfaen"/>
          <w:bCs/>
          <w:i/>
          <w:iCs/>
          <w:sz w:val="24"/>
          <w:szCs w:val="24"/>
          <w:lang w:val="fr-FR"/>
        </w:rPr>
      </w:pPr>
      <w:proofErr w:type="spellStart"/>
      <w:r>
        <w:rPr>
          <w:rFonts w:ascii="Sylfaen" w:hAnsi="Sylfaen" w:cs="Sylfaen"/>
          <w:bCs/>
          <w:i/>
          <w:iCs/>
          <w:sz w:val="24"/>
          <w:szCs w:val="24"/>
          <w:lang w:val="fr-FR"/>
        </w:rPr>
        <w:t>სიხშირე</w:t>
      </w:r>
      <w:proofErr w:type="spellEnd"/>
      <w:r>
        <w:rPr>
          <w:rFonts w:ascii="Sylfaen" w:hAnsi="Sylfaen" w:cs="Sylfaen"/>
          <w:bCs/>
          <w:i/>
          <w:iCs/>
          <w:sz w:val="24"/>
          <w:szCs w:val="24"/>
          <w:lang w:val="fr-FR"/>
        </w:rPr>
        <w:t xml:space="preserve"> </w:t>
      </w:r>
      <w:proofErr w:type="spellStart"/>
      <w:r>
        <w:rPr>
          <w:rFonts w:ascii="Sylfaen" w:hAnsi="Sylfaen" w:cs="Sylfaen"/>
          <w:bCs/>
          <w:i/>
          <w:iCs/>
          <w:sz w:val="24"/>
          <w:szCs w:val="24"/>
          <w:lang w:val="fr-FR"/>
        </w:rPr>
        <w:t>უცნობია</w:t>
      </w:r>
      <w:proofErr w:type="spellEnd"/>
      <w:r>
        <w:rPr>
          <w:rFonts w:ascii="Sylfaen" w:hAnsi="Sylfaen" w:cs="Sylfaen"/>
          <w:bCs/>
          <w:i/>
          <w:iCs/>
          <w:sz w:val="24"/>
          <w:szCs w:val="24"/>
          <w:lang w:val="fr-FR"/>
        </w:rPr>
        <w:t xml:space="preserve">: </w:t>
      </w:r>
    </w:p>
    <w:p w14:paraId="522B1C17" w14:textId="7C2DED13" w:rsidR="00695AFC" w:rsidRPr="00FB69F6" w:rsidRDefault="009D2EFE" w:rsidP="00FB69F6">
      <w:pPr>
        <w:numPr>
          <w:ilvl w:val="0"/>
          <w:numId w:val="27"/>
        </w:numPr>
        <w:spacing w:after="0" w:line="240" w:lineRule="auto"/>
        <w:ind w:left="360"/>
        <w:jc w:val="both"/>
        <w:rPr>
          <w:rFonts w:ascii="Sylfaen" w:hAnsi="Sylfaen" w:cs="Sylfaen"/>
          <w:bCs/>
          <w:sz w:val="24"/>
          <w:szCs w:val="24"/>
          <w:lang w:val="fr-FR"/>
        </w:rPr>
      </w:pPr>
      <w:proofErr w:type="spellStart"/>
      <w:r w:rsidRPr="002F5B10">
        <w:rPr>
          <w:rFonts w:ascii="Sylfaen" w:hAnsi="Sylfaen" w:cs="Sylfaen"/>
          <w:bCs/>
          <w:sz w:val="24"/>
          <w:szCs w:val="24"/>
          <w:lang w:val="fr-FR"/>
        </w:rPr>
        <w:t>ჰიპოთირეოზი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ფარისებრი</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ჯირკვლის</w:t>
      </w:r>
      <w:proofErr w:type="spellEnd"/>
      <w:r w:rsidRPr="002F5B10">
        <w:rPr>
          <w:rFonts w:ascii="Sylfaen" w:hAnsi="Sylfaen" w:cs="Sylfaen"/>
          <w:bCs/>
          <w:sz w:val="24"/>
          <w:szCs w:val="24"/>
          <w:lang w:val="fr-FR"/>
        </w:rPr>
        <w:t xml:space="preserve"> </w:t>
      </w:r>
      <w:proofErr w:type="spellStart"/>
      <w:r w:rsidR="005B4C34">
        <w:rPr>
          <w:rFonts w:ascii="Sylfaen" w:hAnsi="Sylfaen" w:cs="Sylfaen"/>
          <w:bCs/>
          <w:sz w:val="24"/>
          <w:szCs w:val="24"/>
          <w:lang w:val="fr-FR"/>
        </w:rPr>
        <w:t>ფუნქციის</w:t>
      </w:r>
      <w:proofErr w:type="spellEnd"/>
      <w:r w:rsidR="005B4C34">
        <w:rPr>
          <w:rFonts w:ascii="Sylfaen" w:hAnsi="Sylfaen" w:cs="Sylfaen"/>
          <w:bCs/>
          <w:sz w:val="24"/>
          <w:szCs w:val="24"/>
          <w:lang w:val="fr-FR"/>
        </w:rPr>
        <w:t xml:space="preserve"> </w:t>
      </w:r>
      <w:proofErr w:type="spellStart"/>
      <w:r w:rsidR="005B4C34">
        <w:rPr>
          <w:rFonts w:ascii="Sylfaen" w:hAnsi="Sylfaen" w:cs="Sylfaen"/>
          <w:bCs/>
          <w:sz w:val="24"/>
          <w:szCs w:val="24"/>
          <w:lang w:val="fr-FR"/>
        </w:rPr>
        <w:t>დაქვეითება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რამაც</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შეიძლება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გამოიწვიოს</w:t>
      </w:r>
      <w:proofErr w:type="spellEnd"/>
      <w:r w:rsidR="004A49B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დაღლილობა</w:t>
      </w:r>
      <w:proofErr w:type="spellEnd"/>
      <w:r w:rsidRPr="002F5B10">
        <w:rPr>
          <w:rFonts w:ascii="Sylfaen" w:hAnsi="Sylfaen" w:cs="Sylfaen"/>
          <w:bCs/>
          <w:sz w:val="24"/>
          <w:szCs w:val="24"/>
          <w:lang w:val="fr-FR"/>
        </w:rPr>
        <w:t xml:space="preserve">, </w:t>
      </w:r>
      <w:proofErr w:type="spellStart"/>
      <w:r w:rsidR="00290180">
        <w:rPr>
          <w:rFonts w:ascii="Sylfaen" w:hAnsi="Sylfaen" w:cs="Sylfaen"/>
          <w:bCs/>
          <w:sz w:val="24"/>
          <w:szCs w:val="24"/>
          <w:lang w:val="fr-FR"/>
        </w:rPr>
        <w:t>სხეულის</w:t>
      </w:r>
      <w:proofErr w:type="spellEnd"/>
      <w:r w:rsidR="00290180">
        <w:rPr>
          <w:rFonts w:ascii="Sylfaen" w:hAnsi="Sylfaen" w:cs="Sylfaen"/>
          <w:bCs/>
          <w:sz w:val="24"/>
          <w:szCs w:val="24"/>
          <w:lang w:val="fr-FR"/>
        </w:rPr>
        <w:t xml:space="preserve"> </w:t>
      </w:r>
      <w:proofErr w:type="spellStart"/>
      <w:r w:rsidR="00290180">
        <w:rPr>
          <w:rFonts w:ascii="Sylfaen" w:hAnsi="Sylfaen" w:cs="Sylfaen"/>
          <w:bCs/>
          <w:sz w:val="24"/>
          <w:szCs w:val="24"/>
          <w:lang w:val="fr-FR"/>
        </w:rPr>
        <w:t>მასის</w:t>
      </w:r>
      <w:proofErr w:type="spellEnd"/>
      <w:r w:rsidR="00290180">
        <w:rPr>
          <w:rFonts w:ascii="Sylfaen" w:hAnsi="Sylfaen" w:cs="Sylfaen"/>
          <w:bCs/>
          <w:sz w:val="24"/>
          <w:szCs w:val="24"/>
          <w:lang w:val="fr-FR"/>
        </w:rPr>
        <w:t xml:space="preserve"> </w:t>
      </w:r>
      <w:proofErr w:type="spellStart"/>
      <w:r w:rsidR="00290180">
        <w:rPr>
          <w:rFonts w:ascii="Sylfaen" w:hAnsi="Sylfaen" w:cs="Sylfaen"/>
          <w:bCs/>
          <w:sz w:val="24"/>
          <w:szCs w:val="24"/>
          <w:lang w:val="fr-FR"/>
        </w:rPr>
        <w:t>მომატება</w:t>
      </w:r>
      <w:proofErr w:type="spellEnd"/>
      <w:r w:rsidRPr="002F5B10">
        <w:rPr>
          <w:rFonts w:ascii="Sylfaen" w:hAnsi="Sylfaen" w:cs="Sylfaen"/>
          <w:bCs/>
          <w:sz w:val="24"/>
          <w:szCs w:val="24"/>
          <w:lang w:val="fr-FR"/>
        </w:rPr>
        <w:t xml:space="preserve">, </w:t>
      </w:r>
      <w:proofErr w:type="spellStart"/>
      <w:r w:rsidRPr="002F5B10">
        <w:rPr>
          <w:rFonts w:ascii="Sylfaen" w:hAnsi="Sylfaen" w:cs="Sylfaen"/>
          <w:bCs/>
          <w:sz w:val="24"/>
          <w:szCs w:val="24"/>
          <w:lang w:val="fr-FR"/>
        </w:rPr>
        <w:t>გულის</w:t>
      </w:r>
      <w:proofErr w:type="spellEnd"/>
      <w:r w:rsidR="00634832">
        <w:rPr>
          <w:rFonts w:ascii="Sylfaen" w:hAnsi="Sylfaen" w:cs="Sylfaen"/>
          <w:bCs/>
          <w:sz w:val="24"/>
          <w:szCs w:val="24"/>
          <w:lang w:val="fr-FR"/>
        </w:rPr>
        <w:t xml:space="preserve"> </w:t>
      </w:r>
      <w:proofErr w:type="spellStart"/>
      <w:r w:rsidR="00634832">
        <w:rPr>
          <w:rFonts w:ascii="Sylfaen" w:hAnsi="Sylfaen" w:cs="Sylfaen"/>
          <w:bCs/>
          <w:sz w:val="24"/>
          <w:szCs w:val="24"/>
          <w:lang w:val="fr-FR"/>
        </w:rPr>
        <w:t>შეკუმშვათა</w:t>
      </w:r>
      <w:proofErr w:type="spellEnd"/>
      <w:r w:rsidR="00634832">
        <w:rPr>
          <w:rFonts w:ascii="Sylfaen" w:hAnsi="Sylfaen" w:cs="Sylfaen"/>
          <w:bCs/>
          <w:sz w:val="24"/>
          <w:szCs w:val="24"/>
          <w:lang w:val="fr-FR"/>
        </w:rPr>
        <w:t xml:space="preserve"> </w:t>
      </w:r>
      <w:proofErr w:type="spellStart"/>
      <w:r w:rsidR="00634832">
        <w:rPr>
          <w:rFonts w:ascii="Sylfaen" w:hAnsi="Sylfaen" w:cs="Sylfaen"/>
          <w:bCs/>
          <w:sz w:val="24"/>
          <w:szCs w:val="24"/>
          <w:lang w:val="fr-FR"/>
        </w:rPr>
        <w:t>სიხშირის</w:t>
      </w:r>
      <w:proofErr w:type="spellEnd"/>
      <w:r w:rsidR="00634832">
        <w:rPr>
          <w:rFonts w:ascii="Sylfaen" w:hAnsi="Sylfaen" w:cs="Sylfaen"/>
          <w:bCs/>
          <w:sz w:val="24"/>
          <w:szCs w:val="24"/>
          <w:lang w:val="fr-FR"/>
        </w:rPr>
        <w:t xml:space="preserve"> </w:t>
      </w:r>
      <w:proofErr w:type="spellStart"/>
      <w:r w:rsidR="00634832">
        <w:rPr>
          <w:rFonts w:ascii="Sylfaen" w:hAnsi="Sylfaen" w:cs="Sylfaen"/>
          <w:bCs/>
          <w:sz w:val="24"/>
          <w:szCs w:val="24"/>
          <w:lang w:val="fr-FR"/>
        </w:rPr>
        <w:t>შემცირება</w:t>
      </w:r>
      <w:proofErr w:type="spellEnd"/>
      <w:r w:rsidRPr="002F5B10">
        <w:rPr>
          <w:rFonts w:ascii="Sylfaen" w:hAnsi="Sylfaen" w:cs="Sylfaen"/>
          <w:bCs/>
          <w:sz w:val="24"/>
          <w:szCs w:val="24"/>
          <w:lang w:val="fr-FR"/>
        </w:rPr>
        <w:t>)***</w:t>
      </w:r>
      <w:r w:rsidRPr="002F5B10">
        <w:rPr>
          <w:rFonts w:ascii="Sylfaen" w:hAnsi="Sylfaen" w:cs="Sylfaen"/>
          <w:bCs/>
          <w:sz w:val="24"/>
          <w:szCs w:val="24"/>
          <w:lang w:val="ka-GE"/>
        </w:rPr>
        <w:t>.</w:t>
      </w:r>
    </w:p>
    <w:p w14:paraId="32F2F0B1" w14:textId="77777777" w:rsidR="009D2EFE" w:rsidRPr="002F5B10" w:rsidRDefault="009D2EFE"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თირკმლის ფუნქციის დარღვევა</w:t>
      </w:r>
      <w:r w:rsidRPr="002F5B10">
        <w:rPr>
          <w:rFonts w:ascii="Sylfaen" w:hAnsi="Sylfaen" w:cs="Sylfaen"/>
          <w:bCs/>
          <w:sz w:val="24"/>
          <w:szCs w:val="24"/>
          <w:lang w:val="ka-GE"/>
        </w:rPr>
        <w:t>.</w:t>
      </w:r>
    </w:p>
    <w:p w14:paraId="47751D3E" w14:textId="77777777" w:rsidR="009D2EFE" w:rsidRPr="002F5B10" w:rsidRDefault="009D2EFE"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 xml:space="preserve">ელექტროლიტური </w:t>
      </w:r>
      <w:r w:rsidRPr="002F5B10">
        <w:rPr>
          <w:rFonts w:ascii="Sylfaen" w:hAnsi="Sylfaen" w:cs="Sylfaen"/>
          <w:bCs/>
          <w:sz w:val="24"/>
          <w:szCs w:val="24"/>
          <w:lang w:val="ka-GE"/>
        </w:rPr>
        <w:t>ბალანსის დარღვევა</w:t>
      </w:r>
      <w:r w:rsidRPr="002F5B10">
        <w:rPr>
          <w:rFonts w:ascii="Sylfaen" w:hAnsi="Sylfaen" w:cs="Sylfaen"/>
          <w:bCs/>
          <w:sz w:val="24"/>
          <w:szCs w:val="24"/>
          <w:lang w:val="fr-FR"/>
        </w:rPr>
        <w:t>**, მეტაბოლური აციდოზი (მჟავიანობის მომატება ორგანიზმში)**</w:t>
      </w:r>
      <w:r w:rsidRPr="002F5B10">
        <w:rPr>
          <w:rFonts w:ascii="Sylfaen" w:hAnsi="Sylfaen" w:cs="Sylfaen"/>
          <w:bCs/>
          <w:sz w:val="24"/>
          <w:szCs w:val="24"/>
          <w:lang w:val="ka-GE"/>
        </w:rPr>
        <w:t>.</w:t>
      </w:r>
    </w:p>
    <w:p w14:paraId="47381B5B" w14:textId="77777777" w:rsidR="009D2EFE" w:rsidRPr="002F5B10" w:rsidRDefault="009D2EFE"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თირკმლის მწვავე უკმარისობა**</w:t>
      </w:r>
      <w:r w:rsidRPr="002F5B10">
        <w:rPr>
          <w:rFonts w:ascii="Sylfaen" w:hAnsi="Sylfaen" w:cs="Sylfaen"/>
          <w:bCs/>
          <w:sz w:val="24"/>
          <w:szCs w:val="24"/>
          <w:lang w:val="ka-GE"/>
        </w:rPr>
        <w:t>.</w:t>
      </w:r>
    </w:p>
    <w:p w14:paraId="22A01311" w14:textId="77777777" w:rsidR="009D2EFE" w:rsidRPr="002F5B10" w:rsidRDefault="009D2EFE"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სისხლის ოსმოლარობის დარღვევა**</w:t>
      </w:r>
      <w:r w:rsidRPr="002F5B10">
        <w:rPr>
          <w:rFonts w:ascii="Sylfaen" w:hAnsi="Sylfaen" w:cs="Sylfaen"/>
          <w:bCs/>
          <w:sz w:val="24"/>
          <w:szCs w:val="24"/>
          <w:lang w:val="ka-GE"/>
        </w:rPr>
        <w:t>.</w:t>
      </w:r>
    </w:p>
    <w:p w14:paraId="1A316AF7" w14:textId="77777777" w:rsidR="00AF38B2" w:rsidRPr="002F5B10" w:rsidRDefault="009D2EFE" w:rsidP="00F77330">
      <w:pPr>
        <w:numPr>
          <w:ilvl w:val="0"/>
          <w:numId w:val="27"/>
        </w:numPr>
        <w:spacing w:after="0" w:line="240" w:lineRule="auto"/>
        <w:ind w:left="360"/>
        <w:jc w:val="both"/>
        <w:rPr>
          <w:rFonts w:ascii="Sylfaen" w:hAnsi="Sylfaen" w:cs="Sylfaen"/>
          <w:bCs/>
          <w:sz w:val="24"/>
          <w:szCs w:val="24"/>
          <w:lang w:val="fr-FR"/>
        </w:rPr>
      </w:pPr>
      <w:r w:rsidRPr="002F5B10">
        <w:rPr>
          <w:rFonts w:ascii="Sylfaen" w:hAnsi="Sylfaen" w:cs="Sylfaen"/>
          <w:bCs/>
          <w:sz w:val="24"/>
          <w:szCs w:val="24"/>
          <w:lang w:val="fr-FR"/>
        </w:rPr>
        <w:t>კანის ფერის დროებითი ცვლილება</w:t>
      </w:r>
      <w:r w:rsidRPr="002F5B10">
        <w:rPr>
          <w:rFonts w:ascii="Sylfaen" w:hAnsi="Sylfaen" w:cs="Sylfaen"/>
          <w:bCs/>
          <w:sz w:val="24"/>
          <w:szCs w:val="24"/>
          <w:lang w:val="ka-GE"/>
        </w:rPr>
        <w:t>.</w:t>
      </w:r>
    </w:p>
    <w:p w14:paraId="48D1F70C" w14:textId="3B0F79E5" w:rsidR="00AF38B2" w:rsidRPr="002F5B10" w:rsidRDefault="00AF38B2" w:rsidP="00F77330">
      <w:pPr>
        <w:spacing w:after="0" w:line="240" w:lineRule="auto"/>
        <w:jc w:val="both"/>
        <w:rPr>
          <w:rFonts w:ascii="Sylfaen" w:hAnsi="Sylfaen" w:cs="Sylfaen"/>
          <w:bCs/>
          <w:sz w:val="24"/>
          <w:szCs w:val="24"/>
          <w:lang w:val="fr-FR"/>
        </w:rPr>
      </w:pPr>
      <w:r w:rsidRPr="002F5B10">
        <w:rPr>
          <w:rFonts w:ascii="Sylfaen" w:hAnsi="Sylfaen" w:cs="Sylfaen"/>
          <w:bCs/>
          <w:sz w:val="24"/>
          <w:szCs w:val="24"/>
          <w:lang w:val="fr-FR"/>
        </w:rPr>
        <w:lastRenderedPageBreak/>
        <w:t xml:space="preserve">* შეიძლება </w:t>
      </w:r>
      <w:r w:rsidRPr="002F5B10">
        <w:rPr>
          <w:rFonts w:ascii="Sylfaen" w:hAnsi="Sylfaen" w:cs="Sylfaen"/>
          <w:bCs/>
          <w:sz w:val="24"/>
          <w:szCs w:val="24"/>
          <w:lang w:val="ka-GE"/>
        </w:rPr>
        <w:t>აღინიშნოს</w:t>
      </w:r>
      <w:r w:rsidRPr="002F5B10">
        <w:rPr>
          <w:rFonts w:ascii="Sylfaen" w:hAnsi="Sylfaen" w:cs="Sylfaen"/>
          <w:bCs/>
          <w:sz w:val="24"/>
          <w:szCs w:val="24"/>
          <w:lang w:val="fr-FR"/>
        </w:rPr>
        <w:t xml:space="preserve"> პაციენტებში</w:t>
      </w:r>
      <w:r w:rsidRPr="002F5B10">
        <w:rPr>
          <w:rFonts w:ascii="Sylfaen" w:hAnsi="Sylfaen" w:cs="Sylfaen"/>
          <w:bCs/>
          <w:sz w:val="24"/>
          <w:szCs w:val="24"/>
          <w:lang w:val="ka-GE"/>
        </w:rPr>
        <w:t>, რომლებსაც აქვთ</w:t>
      </w:r>
      <w:r w:rsidRPr="002F5B10">
        <w:rPr>
          <w:rFonts w:ascii="Sylfaen" w:hAnsi="Sylfaen" w:cs="Sylfaen"/>
          <w:bCs/>
          <w:sz w:val="24"/>
          <w:szCs w:val="24"/>
          <w:lang w:val="fr-FR"/>
        </w:rPr>
        <w:t xml:space="preserve"> ფარისებრი ჯირკვლის </w:t>
      </w:r>
      <w:r w:rsidRPr="002F5B10">
        <w:rPr>
          <w:rFonts w:ascii="Sylfaen" w:hAnsi="Sylfaen" w:cs="Sylfaen"/>
          <w:bCs/>
          <w:sz w:val="24"/>
          <w:szCs w:val="24"/>
          <w:lang w:val="ka-GE"/>
        </w:rPr>
        <w:t xml:space="preserve">დაავადება </w:t>
      </w:r>
      <w:r w:rsidRPr="002F5B10">
        <w:rPr>
          <w:rFonts w:ascii="Sylfaen" w:hAnsi="Sylfaen" w:cs="Sylfaen"/>
          <w:bCs/>
          <w:sz w:val="24"/>
          <w:szCs w:val="24"/>
          <w:lang w:val="fr-FR"/>
        </w:rPr>
        <w:t xml:space="preserve">(იხ. </w:t>
      </w:r>
      <w:r w:rsidRPr="002F5B10">
        <w:rPr>
          <w:rFonts w:ascii="Sylfaen" w:hAnsi="Sylfaen" w:cs="Sylfaen"/>
          <w:bCs/>
          <w:sz w:val="24"/>
          <w:szCs w:val="24"/>
          <w:lang w:val="ka-GE"/>
        </w:rPr>
        <w:t>პარაგრაფი</w:t>
      </w:r>
      <w:r w:rsidRPr="002F5B10">
        <w:rPr>
          <w:rFonts w:ascii="Sylfaen" w:hAnsi="Sylfaen" w:cs="Sylfaen"/>
          <w:bCs/>
          <w:sz w:val="24"/>
          <w:szCs w:val="24"/>
          <w:lang w:val="fr-FR"/>
        </w:rPr>
        <w:t xml:space="preserve"> 4.4)</w:t>
      </w:r>
      <w:r w:rsidRPr="002F5B10">
        <w:rPr>
          <w:rFonts w:ascii="Sylfaen" w:hAnsi="Sylfaen" w:cs="Sylfaen"/>
          <w:bCs/>
          <w:sz w:val="24"/>
          <w:szCs w:val="24"/>
          <w:lang w:val="ka-GE"/>
        </w:rPr>
        <w:t>,</w:t>
      </w:r>
      <w:r w:rsidRPr="002F5B10">
        <w:rPr>
          <w:rFonts w:ascii="Sylfaen" w:hAnsi="Sylfaen" w:cs="Sylfaen"/>
          <w:bCs/>
          <w:sz w:val="24"/>
          <w:szCs w:val="24"/>
          <w:lang w:val="fr-FR"/>
        </w:rPr>
        <w:t xml:space="preserve"> იოდის მნიშვნელოვანი რაოდენობით გამოყენების შემდეგ (მაგ., პოვიდონ-იოდის ხანგრძლივი გამოყენებისას ჭრილობების ან დამწვრობის სამკურნალოდ).</w:t>
      </w:r>
    </w:p>
    <w:p w14:paraId="39FF5B0E" w14:textId="59B96958" w:rsidR="00AF38B2" w:rsidRPr="002F5B10" w:rsidRDefault="00AF38B2"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fr-FR"/>
        </w:rPr>
        <w:t xml:space="preserve">** შეიძლება </w:t>
      </w:r>
      <w:r w:rsidRPr="002F5B10">
        <w:rPr>
          <w:rFonts w:ascii="Sylfaen" w:hAnsi="Sylfaen" w:cs="Sylfaen"/>
          <w:bCs/>
          <w:sz w:val="24"/>
          <w:szCs w:val="24"/>
          <w:lang w:val="ka-GE"/>
        </w:rPr>
        <w:t>აღინიშნოს</w:t>
      </w:r>
      <w:r w:rsidRPr="002F5B10">
        <w:rPr>
          <w:rFonts w:ascii="Sylfaen" w:hAnsi="Sylfaen" w:cs="Sylfaen"/>
          <w:bCs/>
          <w:sz w:val="24"/>
          <w:szCs w:val="24"/>
          <w:lang w:val="fr-FR"/>
        </w:rPr>
        <w:t xml:space="preserve"> იოდის მნიშვნელოვანი რაოდენობით გამოყენების შემდეგ (მაგალითად, დამწვრობის სამკურნალოდ)</w:t>
      </w:r>
      <w:r w:rsidRPr="002F5B10">
        <w:rPr>
          <w:rFonts w:ascii="Sylfaen" w:hAnsi="Sylfaen" w:cs="Sylfaen"/>
          <w:bCs/>
          <w:sz w:val="24"/>
          <w:szCs w:val="24"/>
          <w:lang w:val="ka-GE"/>
        </w:rPr>
        <w:t>.</w:t>
      </w:r>
    </w:p>
    <w:p w14:paraId="34D49CF2" w14:textId="4C81E419" w:rsidR="005833F2" w:rsidRDefault="00AF38B2" w:rsidP="007F22F9">
      <w:pPr>
        <w:spacing w:after="0" w:line="240" w:lineRule="auto"/>
        <w:jc w:val="both"/>
        <w:rPr>
          <w:rFonts w:ascii="Sylfaen" w:hAnsi="Sylfaen" w:cs="Sylfaen"/>
          <w:bCs/>
          <w:sz w:val="24"/>
          <w:szCs w:val="24"/>
          <w:lang w:val="ka-GE"/>
        </w:rPr>
      </w:pPr>
      <w:r w:rsidRPr="002F5B10">
        <w:rPr>
          <w:rFonts w:ascii="Sylfaen" w:hAnsi="Sylfaen" w:cs="Sylfaen"/>
          <w:bCs/>
          <w:sz w:val="24"/>
          <w:szCs w:val="24"/>
          <w:lang w:val="fr-FR"/>
        </w:rPr>
        <w:t xml:space="preserve">*** </w:t>
      </w:r>
      <w:r w:rsidR="00003B80" w:rsidRPr="00751D6A">
        <w:rPr>
          <w:rFonts w:ascii="Sylfaen" w:hAnsi="Sylfaen"/>
          <w:sz w:val="24"/>
          <w:szCs w:val="24"/>
          <w:lang w:val="ka-GE"/>
        </w:rPr>
        <w:t xml:space="preserve">ჰიპოთირეოზი შეიძლება განვითარდეს </w:t>
      </w:r>
      <w:r w:rsidR="00003B80" w:rsidRPr="002F5B10">
        <w:rPr>
          <w:rFonts w:ascii="Sylfaen" w:hAnsi="Sylfaen" w:cs="Sylfaen"/>
          <w:bCs/>
          <w:sz w:val="24"/>
          <w:szCs w:val="24"/>
          <w:lang w:val="fr-FR"/>
        </w:rPr>
        <w:t>დიდ ზედაპირებ</w:t>
      </w:r>
      <w:r w:rsidR="00003B80" w:rsidRPr="002F5B10">
        <w:rPr>
          <w:rFonts w:ascii="Sylfaen" w:hAnsi="Sylfaen" w:cs="Sylfaen"/>
          <w:bCs/>
          <w:sz w:val="24"/>
          <w:szCs w:val="24"/>
          <w:lang w:val="ka-GE"/>
        </w:rPr>
        <w:t>ის დასამუშავებლად</w:t>
      </w:r>
      <w:r w:rsidR="00003B80" w:rsidRPr="002F5B10">
        <w:rPr>
          <w:rFonts w:ascii="Sylfaen" w:hAnsi="Sylfaen" w:cs="Sylfaen"/>
          <w:bCs/>
          <w:sz w:val="24"/>
          <w:szCs w:val="24"/>
          <w:lang w:val="fr-FR"/>
        </w:rPr>
        <w:t xml:space="preserve"> ხანგრძლივი გამოყენებისას</w:t>
      </w:r>
      <w:r w:rsidR="00003B80" w:rsidRPr="002F5B10">
        <w:rPr>
          <w:rFonts w:ascii="Sylfaen" w:hAnsi="Sylfaen" w:cs="Sylfaen"/>
          <w:bCs/>
          <w:sz w:val="24"/>
          <w:szCs w:val="24"/>
          <w:lang w:val="ka-GE"/>
        </w:rPr>
        <w:t>.</w:t>
      </w:r>
    </w:p>
    <w:p w14:paraId="5E28728E" w14:textId="77777777" w:rsidR="00BE70B9" w:rsidRPr="007F22F9" w:rsidRDefault="00BE70B9" w:rsidP="007F22F9">
      <w:pPr>
        <w:spacing w:after="0" w:line="240" w:lineRule="auto"/>
        <w:jc w:val="both"/>
        <w:rPr>
          <w:rFonts w:ascii="Sylfaen" w:hAnsi="Sylfaen" w:cs="Sylfaen"/>
          <w:bCs/>
          <w:sz w:val="24"/>
          <w:szCs w:val="24"/>
          <w:lang w:val="ka-GE"/>
        </w:rPr>
      </w:pPr>
    </w:p>
    <w:p w14:paraId="282AD3E6" w14:textId="3C235FF1" w:rsidR="00A171E3" w:rsidRPr="002F5B10" w:rsidRDefault="00A171E3" w:rsidP="00F77330">
      <w:pPr>
        <w:spacing w:after="0" w:line="240" w:lineRule="auto"/>
        <w:jc w:val="both"/>
        <w:rPr>
          <w:rFonts w:ascii="Sylfaen" w:hAnsi="Sylfaen" w:cs="Sylfaen"/>
          <w:b/>
          <w:sz w:val="24"/>
          <w:szCs w:val="24"/>
          <w:lang w:val="fr-FR"/>
        </w:rPr>
      </w:pPr>
      <w:r w:rsidRPr="002F5B10">
        <w:rPr>
          <w:rFonts w:ascii="Sylfaen" w:hAnsi="Sylfaen" w:cs="Sylfaen"/>
          <w:b/>
          <w:sz w:val="24"/>
          <w:szCs w:val="24"/>
          <w:lang w:val="fr-FR"/>
        </w:rPr>
        <w:t xml:space="preserve">შეტყობინებები გვერდითი </w:t>
      </w:r>
      <w:r w:rsidR="00AF38B2" w:rsidRPr="002F5B10">
        <w:rPr>
          <w:rFonts w:ascii="Sylfaen" w:hAnsi="Sylfaen" w:cs="Sylfaen"/>
          <w:b/>
          <w:sz w:val="24"/>
          <w:szCs w:val="24"/>
          <w:lang w:val="ka-GE"/>
        </w:rPr>
        <w:t>მოვლენების</w:t>
      </w:r>
      <w:r w:rsidRPr="002F5B10">
        <w:rPr>
          <w:rFonts w:ascii="Sylfaen" w:hAnsi="Sylfaen" w:cs="Sylfaen"/>
          <w:b/>
          <w:sz w:val="24"/>
          <w:szCs w:val="24"/>
          <w:lang w:val="fr-FR"/>
        </w:rPr>
        <w:t xml:space="preserve"> შესახებ </w:t>
      </w:r>
    </w:p>
    <w:p w14:paraId="0E0FF45A" w14:textId="2215996D" w:rsidR="00A171E3" w:rsidRPr="002F5B10" w:rsidRDefault="00A171E3" w:rsidP="00F77330">
      <w:pPr>
        <w:spacing w:after="0" w:line="240" w:lineRule="auto"/>
        <w:jc w:val="both"/>
        <w:rPr>
          <w:rFonts w:ascii="Sylfaen" w:hAnsi="Sylfaen" w:cs="Sylfaen"/>
          <w:bCs/>
          <w:sz w:val="24"/>
          <w:szCs w:val="24"/>
          <w:lang w:val="fr-FR"/>
        </w:rPr>
      </w:pPr>
      <w:r w:rsidRPr="002F5B10">
        <w:rPr>
          <w:rFonts w:ascii="Sylfaen" w:hAnsi="Sylfaen" w:cs="Sylfaen"/>
          <w:bCs/>
          <w:sz w:val="24"/>
          <w:szCs w:val="24"/>
          <w:lang w:val="ka-GE"/>
        </w:rPr>
        <w:t>ჩამოთვლილი</w:t>
      </w:r>
      <w:r w:rsidR="006D728F" w:rsidRPr="002F5B10">
        <w:rPr>
          <w:rFonts w:ascii="Sylfaen" w:hAnsi="Sylfaen" w:cs="Sylfaen"/>
          <w:bCs/>
          <w:sz w:val="24"/>
          <w:szCs w:val="24"/>
          <w:lang w:val="ka-GE"/>
        </w:rPr>
        <w:t xml:space="preserve"> </w:t>
      </w:r>
      <w:r w:rsidRPr="002F5B10">
        <w:rPr>
          <w:rFonts w:ascii="Sylfaen" w:hAnsi="Sylfaen" w:cs="Sylfaen"/>
          <w:bCs/>
          <w:sz w:val="24"/>
          <w:szCs w:val="24"/>
          <w:lang w:val="fr-FR"/>
        </w:rPr>
        <w:t xml:space="preserve">გვერდითი </w:t>
      </w:r>
      <w:r w:rsidR="00AF38B2" w:rsidRPr="002F5B10">
        <w:rPr>
          <w:rFonts w:ascii="Sylfaen" w:hAnsi="Sylfaen" w:cs="Sylfaen"/>
          <w:bCs/>
          <w:sz w:val="24"/>
          <w:szCs w:val="24"/>
          <w:lang w:val="ka-GE"/>
        </w:rPr>
        <w:t>მოვლენების</w:t>
      </w:r>
      <w:r w:rsidRPr="002F5B10">
        <w:rPr>
          <w:rFonts w:ascii="Sylfaen" w:hAnsi="Sylfaen" w:cs="Sylfaen"/>
          <w:bCs/>
          <w:sz w:val="24"/>
          <w:szCs w:val="24"/>
          <w:lang w:val="fr-FR"/>
        </w:rPr>
        <w:t xml:space="preserve"> აღმოჩენისას </w:t>
      </w:r>
      <w:r w:rsidRPr="002F5B10">
        <w:rPr>
          <w:rFonts w:ascii="Sylfaen" w:hAnsi="Sylfaen" w:cs="Sylfaen"/>
          <w:bCs/>
          <w:sz w:val="24"/>
          <w:szCs w:val="24"/>
          <w:lang w:val="ka-GE"/>
        </w:rPr>
        <w:t xml:space="preserve">ან ისეთი </w:t>
      </w:r>
      <w:r w:rsidR="00AF38B2" w:rsidRPr="002F5B10">
        <w:rPr>
          <w:rFonts w:ascii="Sylfaen" w:hAnsi="Sylfaen" w:cs="Sylfaen"/>
          <w:bCs/>
          <w:sz w:val="24"/>
          <w:szCs w:val="24"/>
          <w:lang w:val="ka-GE"/>
        </w:rPr>
        <w:t>მოვლენების</w:t>
      </w:r>
      <w:r w:rsidRPr="002F5B10">
        <w:rPr>
          <w:rFonts w:ascii="Sylfaen" w:hAnsi="Sylfaen" w:cs="Sylfaen"/>
          <w:bCs/>
          <w:sz w:val="24"/>
          <w:szCs w:val="24"/>
          <w:lang w:val="ka-GE"/>
        </w:rPr>
        <w:t xml:space="preserve"> გამოვლენისას</w:t>
      </w:r>
      <w:r w:rsidRPr="002F5B10">
        <w:rPr>
          <w:rFonts w:ascii="Sylfaen" w:hAnsi="Sylfaen" w:cs="Sylfaen"/>
          <w:bCs/>
          <w:sz w:val="24"/>
          <w:szCs w:val="24"/>
          <w:lang w:val="fr-FR"/>
        </w:rPr>
        <w:t xml:space="preserve">, რომელიც არ არის ნახსენები წინამდებარე ინსტრუქციაში, გთხოვთ მიმართოთ ექიმს ან ფარმაცევტს.    </w:t>
      </w:r>
    </w:p>
    <w:p w14:paraId="358987E3" w14:textId="0C160D10" w:rsidR="00A171E3" w:rsidRPr="002F5B10" w:rsidRDefault="00A171E3" w:rsidP="00F77330">
      <w:pPr>
        <w:spacing w:after="0" w:line="240" w:lineRule="auto"/>
        <w:jc w:val="both"/>
        <w:rPr>
          <w:rFonts w:ascii="Sylfaen" w:hAnsi="Sylfaen" w:cs="Sylfaen"/>
          <w:bCs/>
          <w:sz w:val="24"/>
          <w:szCs w:val="24"/>
          <w:lang w:val="ka-GE"/>
        </w:rPr>
      </w:pPr>
      <w:r w:rsidRPr="002F5B10">
        <w:rPr>
          <w:rFonts w:ascii="Sylfaen" w:hAnsi="Sylfaen" w:cs="Sylfaen"/>
          <w:bCs/>
          <w:sz w:val="24"/>
          <w:szCs w:val="24"/>
          <w:lang w:val="ka-GE"/>
        </w:rPr>
        <w:t xml:space="preserve">ასევე, გვერდითი </w:t>
      </w:r>
      <w:r w:rsidR="00AF38B2" w:rsidRPr="002F5B10">
        <w:rPr>
          <w:rFonts w:ascii="Sylfaen" w:hAnsi="Sylfaen" w:cs="Sylfaen"/>
          <w:bCs/>
          <w:sz w:val="24"/>
          <w:szCs w:val="24"/>
          <w:lang w:val="ka-GE"/>
        </w:rPr>
        <w:t>მოვლენების</w:t>
      </w:r>
      <w:r w:rsidRPr="002F5B10">
        <w:rPr>
          <w:rFonts w:ascii="Sylfaen" w:hAnsi="Sylfaen" w:cs="Sylfaen"/>
          <w:bCs/>
          <w:sz w:val="24"/>
          <w:szCs w:val="24"/>
          <w:lang w:val="ka-GE"/>
        </w:rPr>
        <w:t xml:space="preserve"> შესახებ შეგიძლიათ პირდაპირ აცნობოთ გვერდითი </w:t>
      </w:r>
      <w:r w:rsidR="00AF38B2" w:rsidRPr="002F5B10">
        <w:rPr>
          <w:rFonts w:ascii="Sylfaen" w:hAnsi="Sylfaen" w:cs="Sylfaen"/>
          <w:bCs/>
          <w:sz w:val="24"/>
          <w:szCs w:val="24"/>
          <w:lang w:val="ka-GE"/>
        </w:rPr>
        <w:t>მოვლენების</w:t>
      </w:r>
      <w:r w:rsidRPr="002F5B10">
        <w:rPr>
          <w:rFonts w:ascii="Sylfaen" w:hAnsi="Sylfaen" w:cs="Sylfaen"/>
          <w:bCs/>
          <w:sz w:val="24"/>
          <w:szCs w:val="24"/>
          <w:lang w:val="ka-GE"/>
        </w:rPr>
        <w:t xml:space="preserve"> რეგისტრაციის ეროვნულ სისტემას.</w:t>
      </w:r>
    </w:p>
    <w:p w14:paraId="7D9715C3" w14:textId="63B703F3" w:rsidR="00A171E3" w:rsidRPr="002F5B10" w:rsidRDefault="00AF38B2" w:rsidP="00F77330">
      <w:pPr>
        <w:spacing w:after="0" w:line="240" w:lineRule="auto"/>
        <w:jc w:val="both"/>
        <w:rPr>
          <w:rFonts w:ascii="Sylfaen" w:hAnsi="Sylfaen" w:cs="Sylfaen"/>
          <w:bCs/>
          <w:sz w:val="24"/>
          <w:szCs w:val="24"/>
          <w:lang w:val="fr-FR"/>
        </w:rPr>
      </w:pPr>
      <w:r w:rsidRPr="002F5B10">
        <w:rPr>
          <w:rFonts w:ascii="Sylfaen" w:hAnsi="Sylfaen" w:cs="Sylfaen"/>
          <w:bCs/>
          <w:sz w:val="24"/>
          <w:szCs w:val="24"/>
          <w:lang w:val="ka-GE"/>
        </w:rPr>
        <w:t>გვერდითი მოვლენების შესახებ შეტყობინებით</w:t>
      </w:r>
      <w:r w:rsidR="00A171E3" w:rsidRPr="002F5B10">
        <w:rPr>
          <w:rFonts w:ascii="Sylfaen" w:hAnsi="Sylfaen" w:cs="Sylfaen"/>
          <w:bCs/>
          <w:sz w:val="24"/>
          <w:szCs w:val="24"/>
          <w:lang w:val="fr-FR"/>
        </w:rPr>
        <w:t xml:space="preserve">, დაგვეხმარებით უფრო მეტი ინფორმაციის მიღებაში ამ სამკურნალო </w:t>
      </w:r>
      <w:r w:rsidRPr="002F5B10">
        <w:rPr>
          <w:rFonts w:ascii="Sylfaen" w:hAnsi="Sylfaen" w:cs="Sylfaen"/>
          <w:bCs/>
          <w:sz w:val="24"/>
          <w:szCs w:val="24"/>
          <w:lang w:val="ka-GE"/>
        </w:rPr>
        <w:t>საშუალების</w:t>
      </w:r>
      <w:r w:rsidR="00A171E3" w:rsidRPr="002F5B10">
        <w:rPr>
          <w:rFonts w:ascii="Sylfaen" w:hAnsi="Sylfaen" w:cs="Sylfaen"/>
          <w:bCs/>
          <w:sz w:val="24"/>
          <w:szCs w:val="24"/>
          <w:lang w:val="fr-FR"/>
        </w:rPr>
        <w:t xml:space="preserve"> უსაფრთხოების შესახებ.</w:t>
      </w:r>
    </w:p>
    <w:p w14:paraId="6B35F931" w14:textId="77777777" w:rsidR="00AF38B2" w:rsidRPr="002F5B10" w:rsidRDefault="00AF38B2" w:rsidP="00F77330">
      <w:pPr>
        <w:spacing w:after="0" w:line="240" w:lineRule="auto"/>
        <w:jc w:val="both"/>
        <w:rPr>
          <w:rFonts w:ascii="Sylfaen" w:hAnsi="Sylfaen" w:cs="Sylfaen"/>
          <w:bCs/>
          <w:sz w:val="24"/>
          <w:szCs w:val="24"/>
          <w:lang w:val="fr-FR"/>
        </w:rPr>
      </w:pPr>
    </w:p>
    <w:p w14:paraId="0D6169AC" w14:textId="389B4931" w:rsidR="0022320C" w:rsidRPr="002F5B10" w:rsidRDefault="0022320C" w:rsidP="00F77330">
      <w:pPr>
        <w:pStyle w:val="ListParagraph"/>
        <w:numPr>
          <w:ilvl w:val="0"/>
          <w:numId w:val="13"/>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t>როგორ</w:t>
      </w:r>
      <w:r w:rsidRPr="002F5B10">
        <w:rPr>
          <w:rFonts w:ascii="Sylfaen" w:hAnsi="Sylfaen"/>
          <w:b/>
          <w:sz w:val="24"/>
          <w:szCs w:val="24"/>
          <w:lang w:val="fr-FR"/>
        </w:rPr>
        <w:t xml:space="preserve"> </w:t>
      </w:r>
      <w:r w:rsidRPr="002F5B10">
        <w:rPr>
          <w:rFonts w:ascii="Sylfaen" w:hAnsi="Sylfaen" w:cs="Sylfaen"/>
          <w:b/>
          <w:sz w:val="24"/>
          <w:szCs w:val="24"/>
          <w:lang w:val="fr-FR"/>
        </w:rPr>
        <w:t>უნდა</w:t>
      </w:r>
      <w:r w:rsidRPr="002F5B10">
        <w:rPr>
          <w:rFonts w:ascii="Sylfaen" w:hAnsi="Sylfaen"/>
          <w:b/>
          <w:sz w:val="24"/>
          <w:szCs w:val="24"/>
          <w:lang w:val="fr-FR"/>
        </w:rPr>
        <w:t xml:space="preserve"> </w:t>
      </w:r>
      <w:r w:rsidRPr="002F5B10">
        <w:rPr>
          <w:rFonts w:ascii="Sylfaen" w:hAnsi="Sylfaen" w:cs="Sylfaen"/>
          <w:b/>
          <w:sz w:val="24"/>
          <w:szCs w:val="24"/>
          <w:lang w:val="fr-FR"/>
        </w:rPr>
        <w:t>იქნას</w:t>
      </w:r>
      <w:r w:rsidRPr="002F5B10">
        <w:rPr>
          <w:rFonts w:ascii="Sylfaen" w:hAnsi="Sylfaen"/>
          <w:b/>
          <w:sz w:val="24"/>
          <w:szCs w:val="24"/>
          <w:lang w:val="fr-FR"/>
        </w:rPr>
        <w:t xml:space="preserve"> </w:t>
      </w:r>
      <w:r w:rsidRPr="002F5B10">
        <w:rPr>
          <w:rFonts w:ascii="Sylfaen" w:hAnsi="Sylfaen" w:cs="Sylfaen"/>
          <w:b/>
          <w:sz w:val="24"/>
          <w:szCs w:val="24"/>
          <w:lang w:val="fr-FR"/>
        </w:rPr>
        <w:t>შენახული</w:t>
      </w:r>
      <w:r w:rsidRPr="002F5B10">
        <w:rPr>
          <w:rFonts w:ascii="Sylfaen" w:hAnsi="Sylfaen"/>
          <w:b/>
          <w:sz w:val="24"/>
          <w:szCs w:val="24"/>
          <w:lang w:val="fr-FR"/>
        </w:rPr>
        <w:t xml:space="preserve"> </w:t>
      </w:r>
      <w:r w:rsidR="00AF38B2" w:rsidRPr="002F5B10">
        <w:rPr>
          <w:rFonts w:ascii="Sylfaen" w:hAnsi="Sylfaen"/>
          <w:b/>
          <w:sz w:val="24"/>
          <w:szCs w:val="24"/>
          <w:lang w:val="ka-GE"/>
        </w:rPr>
        <w:t xml:space="preserve">პრეპარატი </w:t>
      </w:r>
      <w:r w:rsidRPr="002F5B10">
        <w:rPr>
          <w:rFonts w:ascii="Sylfaen" w:hAnsi="Sylfaen" w:cs="Sylfaen"/>
          <w:b/>
          <w:sz w:val="24"/>
          <w:szCs w:val="24"/>
          <w:lang w:val="ka-GE"/>
        </w:rPr>
        <w:t>ბეტადინი</w:t>
      </w:r>
      <w:r w:rsidRPr="002F5B10">
        <w:rPr>
          <w:rFonts w:ascii="Sylfaen" w:hAnsi="Sylfaen" w:cs="Sylfaen"/>
          <w:b/>
          <w:sz w:val="24"/>
          <w:szCs w:val="24"/>
          <w:vertAlign w:val="superscript"/>
          <w:lang w:val="fr-FR"/>
        </w:rPr>
        <w:t>®</w:t>
      </w:r>
      <w:r w:rsidRPr="002F5B10">
        <w:rPr>
          <w:rFonts w:ascii="Sylfaen" w:hAnsi="Sylfaen"/>
          <w:b/>
          <w:sz w:val="24"/>
          <w:szCs w:val="24"/>
          <w:lang w:val="ka-GE"/>
        </w:rPr>
        <w:t xml:space="preserve"> </w:t>
      </w:r>
      <w:r w:rsidR="00AF38B2" w:rsidRPr="002F5B10">
        <w:rPr>
          <w:rFonts w:ascii="Sylfaen" w:hAnsi="Sylfaen" w:cs="Sylfaen"/>
          <w:b/>
          <w:sz w:val="24"/>
          <w:szCs w:val="24"/>
          <w:lang w:val="ka-GE"/>
        </w:rPr>
        <w:t>მალამო</w:t>
      </w:r>
    </w:p>
    <w:p w14:paraId="55E084F2" w14:textId="382C8781" w:rsidR="00A171E3" w:rsidRPr="002F5B10" w:rsidRDefault="000A7C7B" w:rsidP="00F77330">
      <w:pPr>
        <w:spacing w:after="0" w:line="240" w:lineRule="auto"/>
        <w:jc w:val="both"/>
        <w:rPr>
          <w:rFonts w:ascii="Sylfaen" w:hAnsi="Sylfaen"/>
          <w:bCs/>
          <w:sz w:val="24"/>
          <w:szCs w:val="24"/>
          <w:lang w:val="ka-GE"/>
        </w:rPr>
      </w:pPr>
      <w:bookmarkStart w:id="11" w:name="_Hlk72181728"/>
      <w:r>
        <w:rPr>
          <w:rFonts w:ascii="Sylfaen" w:hAnsi="Sylfaen"/>
          <w:bCs/>
          <w:sz w:val="24"/>
          <w:szCs w:val="24"/>
          <w:lang w:val="ka-GE"/>
        </w:rPr>
        <w:t xml:space="preserve">შეინახეთ </w:t>
      </w:r>
      <w:r w:rsidR="00AF38B2" w:rsidRPr="002F5B10">
        <w:rPr>
          <w:rFonts w:ascii="Sylfaen" w:hAnsi="Sylfaen"/>
          <w:bCs/>
          <w:sz w:val="24"/>
          <w:szCs w:val="24"/>
          <w:lang w:val="ka-GE"/>
        </w:rPr>
        <w:t>15-</w:t>
      </w:r>
      <w:r w:rsidR="00A171E3" w:rsidRPr="002F5B10">
        <w:rPr>
          <w:rFonts w:ascii="Sylfaen" w:hAnsi="Sylfaen"/>
          <w:bCs/>
          <w:sz w:val="24"/>
          <w:szCs w:val="24"/>
          <w:lang w:val="fr-FR"/>
        </w:rPr>
        <w:t xml:space="preserve">25°C </w:t>
      </w:r>
      <w:proofErr w:type="spellStart"/>
      <w:r w:rsidR="00A171E3" w:rsidRPr="002F5B10">
        <w:rPr>
          <w:rFonts w:ascii="Sylfaen" w:hAnsi="Sylfaen"/>
          <w:bCs/>
          <w:sz w:val="24"/>
          <w:szCs w:val="24"/>
          <w:lang w:val="fr-FR"/>
        </w:rPr>
        <w:t>ტემპერატურ</w:t>
      </w:r>
      <w:r w:rsidR="00D52E1E">
        <w:rPr>
          <w:rFonts w:ascii="Sylfaen" w:hAnsi="Sylfaen"/>
          <w:bCs/>
          <w:sz w:val="24"/>
          <w:szCs w:val="24"/>
          <w:lang w:val="fr-FR"/>
        </w:rPr>
        <w:t>ის</w:t>
      </w:r>
      <w:proofErr w:type="spellEnd"/>
      <w:r w:rsidR="00D52E1E">
        <w:rPr>
          <w:rFonts w:ascii="Sylfaen" w:hAnsi="Sylfaen"/>
          <w:bCs/>
          <w:sz w:val="24"/>
          <w:szCs w:val="24"/>
          <w:lang w:val="fr-FR"/>
        </w:rPr>
        <w:t xml:space="preserve"> </w:t>
      </w:r>
      <w:proofErr w:type="spellStart"/>
      <w:r w:rsidR="00D52E1E">
        <w:rPr>
          <w:rFonts w:ascii="Sylfaen" w:hAnsi="Sylfaen"/>
          <w:bCs/>
          <w:sz w:val="24"/>
          <w:szCs w:val="24"/>
          <w:lang w:val="fr-FR"/>
        </w:rPr>
        <w:t>პირობებში</w:t>
      </w:r>
      <w:proofErr w:type="spellEnd"/>
      <w:r w:rsidR="00D52E1E">
        <w:rPr>
          <w:rFonts w:ascii="Sylfaen" w:hAnsi="Sylfaen"/>
          <w:bCs/>
          <w:sz w:val="24"/>
          <w:szCs w:val="24"/>
          <w:lang w:val="fr-FR"/>
        </w:rPr>
        <w:t xml:space="preserve">, </w:t>
      </w:r>
      <w:proofErr w:type="spellStart"/>
      <w:r w:rsidR="00D52E1E">
        <w:rPr>
          <w:rFonts w:ascii="Sylfaen" w:hAnsi="Sylfaen"/>
          <w:bCs/>
          <w:sz w:val="24"/>
          <w:szCs w:val="24"/>
          <w:lang w:val="fr-FR"/>
        </w:rPr>
        <w:t>თავდაპირველ</w:t>
      </w:r>
      <w:proofErr w:type="spellEnd"/>
      <w:r w:rsidR="00D52E1E">
        <w:rPr>
          <w:rFonts w:ascii="Sylfaen" w:hAnsi="Sylfaen"/>
          <w:bCs/>
          <w:sz w:val="24"/>
          <w:szCs w:val="24"/>
          <w:lang w:val="fr-FR"/>
        </w:rPr>
        <w:t xml:space="preserve"> </w:t>
      </w:r>
      <w:proofErr w:type="spellStart"/>
      <w:r w:rsidR="00D52E1E">
        <w:rPr>
          <w:rFonts w:ascii="Sylfaen" w:hAnsi="Sylfaen"/>
          <w:bCs/>
          <w:sz w:val="24"/>
          <w:szCs w:val="24"/>
          <w:lang w:val="fr-FR"/>
        </w:rPr>
        <w:t>შეფუთვაში</w:t>
      </w:r>
      <w:proofErr w:type="spellEnd"/>
      <w:r w:rsidR="00A171E3" w:rsidRPr="002F5B10">
        <w:rPr>
          <w:rFonts w:ascii="Sylfaen" w:hAnsi="Sylfaen"/>
          <w:bCs/>
          <w:sz w:val="24"/>
          <w:szCs w:val="24"/>
          <w:lang w:val="ka-GE"/>
        </w:rPr>
        <w:t>.</w:t>
      </w:r>
    </w:p>
    <w:p w14:paraId="21592BC1" w14:textId="0C04EC3B" w:rsidR="00A171E3" w:rsidRPr="002F5B10" w:rsidRDefault="00A171E3" w:rsidP="00F77330">
      <w:pPr>
        <w:spacing w:after="0" w:line="240" w:lineRule="auto"/>
        <w:jc w:val="both"/>
        <w:rPr>
          <w:rFonts w:ascii="Sylfaen" w:hAnsi="Sylfaen"/>
          <w:b/>
          <w:sz w:val="24"/>
          <w:szCs w:val="24"/>
          <w:lang w:val="fr-FR"/>
        </w:rPr>
      </w:pPr>
      <w:r w:rsidRPr="002F5B10">
        <w:rPr>
          <w:rFonts w:ascii="Sylfaen" w:hAnsi="Sylfaen"/>
          <w:b/>
          <w:sz w:val="24"/>
          <w:szCs w:val="24"/>
          <w:lang w:val="fr-FR"/>
        </w:rPr>
        <w:t>ინახება ბავშვებისთვის მიუწვდომელ ადგილას!</w:t>
      </w:r>
    </w:p>
    <w:bookmarkEnd w:id="11"/>
    <w:p w14:paraId="69621227" w14:textId="1B49EDE5" w:rsidR="00AF38B2" w:rsidRPr="002F5B10" w:rsidRDefault="0098440B" w:rsidP="00F77330">
      <w:pPr>
        <w:spacing w:after="0" w:line="240" w:lineRule="auto"/>
        <w:jc w:val="both"/>
        <w:rPr>
          <w:rFonts w:ascii="Sylfaen" w:hAnsi="Sylfaen"/>
          <w:bCs/>
          <w:sz w:val="24"/>
          <w:szCs w:val="24"/>
          <w:lang w:val="fr-FR"/>
        </w:rPr>
      </w:pPr>
      <w:proofErr w:type="spellStart"/>
      <w:r>
        <w:rPr>
          <w:rFonts w:ascii="Sylfaen" w:hAnsi="Sylfaen"/>
          <w:bCs/>
          <w:sz w:val="24"/>
          <w:szCs w:val="24"/>
          <w:lang w:val="fr-FR"/>
        </w:rPr>
        <w:t>ა</w:t>
      </w:r>
      <w:r w:rsidR="00AF38B2" w:rsidRPr="002F5B10">
        <w:rPr>
          <w:rFonts w:ascii="Sylfaen" w:hAnsi="Sylfaen"/>
          <w:bCs/>
          <w:sz w:val="24"/>
          <w:szCs w:val="24"/>
          <w:lang w:val="fr-FR"/>
        </w:rPr>
        <w:t>რ</w:t>
      </w:r>
      <w:proofErr w:type="spellEnd"/>
      <w:r w:rsidR="00AF38B2" w:rsidRPr="002F5B10">
        <w:rPr>
          <w:rFonts w:ascii="Sylfaen" w:hAnsi="Sylfaen"/>
          <w:bCs/>
          <w:sz w:val="24"/>
          <w:szCs w:val="24"/>
          <w:lang w:val="fr-FR"/>
        </w:rPr>
        <w:t xml:space="preserve"> </w:t>
      </w:r>
      <w:proofErr w:type="spellStart"/>
      <w:r w:rsidR="00AF38B2" w:rsidRPr="002F5B10">
        <w:rPr>
          <w:rFonts w:ascii="Sylfaen" w:hAnsi="Sylfaen"/>
          <w:bCs/>
          <w:sz w:val="24"/>
          <w:szCs w:val="24"/>
          <w:lang w:val="fr-FR"/>
        </w:rPr>
        <w:t>გამოიყენოთ</w:t>
      </w:r>
      <w:proofErr w:type="spellEnd"/>
      <w:r w:rsidR="00AF38B2" w:rsidRPr="002F5B10">
        <w:rPr>
          <w:rFonts w:ascii="Sylfaen" w:hAnsi="Sylfaen"/>
          <w:bCs/>
          <w:sz w:val="24"/>
          <w:szCs w:val="24"/>
          <w:lang w:val="fr-FR"/>
        </w:rPr>
        <w:t xml:space="preserve"> </w:t>
      </w:r>
      <w:proofErr w:type="spellStart"/>
      <w:r w:rsidR="00AF38B2" w:rsidRPr="002F5B10">
        <w:rPr>
          <w:rFonts w:ascii="Sylfaen" w:hAnsi="Sylfaen"/>
          <w:bCs/>
          <w:sz w:val="24"/>
          <w:szCs w:val="24"/>
          <w:lang w:val="fr-FR"/>
        </w:rPr>
        <w:t>პრეპარატი</w:t>
      </w:r>
      <w:proofErr w:type="spellEnd"/>
      <w:r w:rsidR="00AF38B2" w:rsidRPr="002F5B10">
        <w:rPr>
          <w:rFonts w:ascii="Sylfaen" w:hAnsi="Sylfaen"/>
          <w:bCs/>
          <w:sz w:val="24"/>
          <w:szCs w:val="24"/>
          <w:lang w:val="fr-FR"/>
        </w:rPr>
        <w:t xml:space="preserve"> </w:t>
      </w:r>
      <w:proofErr w:type="spellStart"/>
      <w:r w:rsidR="00AF38B2" w:rsidRPr="002F5B10">
        <w:rPr>
          <w:rFonts w:ascii="Sylfaen" w:hAnsi="Sylfaen"/>
          <w:bCs/>
          <w:sz w:val="24"/>
          <w:szCs w:val="24"/>
          <w:lang w:val="fr-FR"/>
        </w:rPr>
        <w:t>ბეტადინი</w:t>
      </w:r>
      <w:proofErr w:type="spellEnd"/>
      <w:r w:rsidR="00AF38B2" w:rsidRPr="002F5B10">
        <w:rPr>
          <w:rFonts w:ascii="Sylfaen" w:hAnsi="Sylfaen" w:cs="Sylfaen"/>
          <w:b/>
          <w:sz w:val="24"/>
          <w:szCs w:val="24"/>
          <w:vertAlign w:val="superscript"/>
          <w:lang w:val="fr-FR"/>
        </w:rPr>
        <w:t>®</w:t>
      </w:r>
      <w:r w:rsidR="00AF38B2" w:rsidRPr="002F5B10">
        <w:rPr>
          <w:rFonts w:ascii="Sylfaen" w:hAnsi="Sylfaen"/>
          <w:b/>
          <w:sz w:val="24"/>
          <w:szCs w:val="24"/>
          <w:lang w:val="ka-GE"/>
        </w:rPr>
        <w:t xml:space="preserve"> </w:t>
      </w:r>
      <w:r w:rsidR="00AF38B2" w:rsidRPr="002F5B10">
        <w:rPr>
          <w:rFonts w:ascii="Sylfaen" w:hAnsi="Sylfaen"/>
          <w:bCs/>
          <w:sz w:val="24"/>
          <w:szCs w:val="24"/>
          <w:lang w:val="fr-FR"/>
        </w:rPr>
        <w:t>მალამო, თუ აღმოაჩენთ მისი ხარისხის ცვლილების (გაუფერულების) თვალსაჩინო ნიშნებს.</w:t>
      </w:r>
    </w:p>
    <w:p w14:paraId="7B15A056" w14:textId="419AC41B" w:rsidR="00A171E3" w:rsidRPr="002F5B10" w:rsidRDefault="00A171E3" w:rsidP="00F77330">
      <w:pPr>
        <w:spacing w:after="0" w:line="240" w:lineRule="auto"/>
        <w:jc w:val="both"/>
        <w:rPr>
          <w:rFonts w:ascii="Sylfaen" w:hAnsi="Sylfaen"/>
          <w:bCs/>
          <w:sz w:val="24"/>
          <w:szCs w:val="24"/>
          <w:lang w:val="fr-FR"/>
        </w:rPr>
      </w:pPr>
      <w:r w:rsidRPr="002F5B10">
        <w:rPr>
          <w:rFonts w:ascii="Sylfaen" w:hAnsi="Sylfaen"/>
          <w:bCs/>
          <w:sz w:val="24"/>
          <w:szCs w:val="24"/>
          <w:lang w:val="fr-FR"/>
        </w:rPr>
        <w:t>არ გადაყაროთ სამკურნალო საშუალებები საყოფაცხოვრებო ნარჩენებში ან ჩამდინარე წყალში. თუ აუცილებელია პრეპარატის ნარჩენებში გადაგდება, რომელიც აღარ არის საჭირო, გაიარეთ კონსულტაცია ფარმაცევტთან. ეს ზომები დაგვეხმარება გარემოს დაბინძურების თავიდან აცილებაში.</w:t>
      </w:r>
    </w:p>
    <w:p w14:paraId="4DB93985" w14:textId="77777777" w:rsidR="00A171E3" w:rsidRPr="002F5B10" w:rsidRDefault="00A171E3" w:rsidP="00F77330">
      <w:pPr>
        <w:pStyle w:val="ListParagraph"/>
        <w:spacing w:after="0" w:line="240" w:lineRule="auto"/>
        <w:ind w:left="0"/>
        <w:jc w:val="both"/>
        <w:rPr>
          <w:rFonts w:ascii="Sylfaen" w:hAnsi="Sylfaen"/>
          <w:b/>
          <w:sz w:val="24"/>
          <w:szCs w:val="24"/>
          <w:lang w:val="fr-FR"/>
        </w:rPr>
      </w:pPr>
    </w:p>
    <w:p w14:paraId="6D1FAD58" w14:textId="30D5A59B" w:rsidR="0022320C" w:rsidRPr="002F5B10" w:rsidRDefault="0022320C" w:rsidP="00F77330">
      <w:pPr>
        <w:pStyle w:val="ListParagraph"/>
        <w:numPr>
          <w:ilvl w:val="0"/>
          <w:numId w:val="13"/>
        </w:numPr>
        <w:spacing w:after="0" w:line="240" w:lineRule="auto"/>
        <w:ind w:left="360"/>
        <w:jc w:val="both"/>
        <w:rPr>
          <w:rFonts w:ascii="Sylfaen" w:hAnsi="Sylfaen"/>
          <w:b/>
          <w:sz w:val="24"/>
          <w:szCs w:val="24"/>
          <w:lang w:val="fr-FR"/>
        </w:rPr>
      </w:pPr>
      <w:proofErr w:type="spellStart"/>
      <w:r w:rsidRPr="002F5B10">
        <w:rPr>
          <w:rFonts w:ascii="Sylfaen" w:hAnsi="Sylfaen" w:cs="Sylfaen"/>
          <w:b/>
          <w:sz w:val="24"/>
          <w:szCs w:val="24"/>
          <w:lang w:val="fr-FR"/>
        </w:rPr>
        <w:t>ვარგისობის</w:t>
      </w:r>
      <w:proofErr w:type="spellEnd"/>
      <w:r w:rsidRPr="002F5B10">
        <w:rPr>
          <w:rFonts w:ascii="Sylfaen" w:hAnsi="Sylfaen"/>
          <w:b/>
          <w:sz w:val="24"/>
          <w:szCs w:val="24"/>
          <w:lang w:val="fr-FR"/>
        </w:rPr>
        <w:t xml:space="preserve"> </w:t>
      </w:r>
      <w:proofErr w:type="spellStart"/>
      <w:r w:rsidRPr="002F5B10">
        <w:rPr>
          <w:rFonts w:ascii="Sylfaen" w:hAnsi="Sylfaen" w:cs="Sylfaen"/>
          <w:b/>
          <w:sz w:val="24"/>
          <w:szCs w:val="24"/>
          <w:lang w:val="fr-FR"/>
        </w:rPr>
        <w:t>ვადა</w:t>
      </w:r>
      <w:proofErr w:type="spellEnd"/>
    </w:p>
    <w:p w14:paraId="3E6B6626" w14:textId="7BE40072" w:rsidR="00AF38B2" w:rsidRPr="002F5B10" w:rsidRDefault="00A171E3" w:rsidP="00F77330">
      <w:pPr>
        <w:spacing w:after="0" w:line="240" w:lineRule="auto"/>
        <w:jc w:val="both"/>
        <w:rPr>
          <w:rFonts w:ascii="Sylfaen" w:hAnsi="Sylfaen"/>
          <w:bCs/>
          <w:sz w:val="24"/>
          <w:szCs w:val="24"/>
          <w:lang w:val="ka-GE"/>
        </w:rPr>
      </w:pPr>
      <w:proofErr w:type="spellStart"/>
      <w:r w:rsidRPr="002F5B10">
        <w:rPr>
          <w:rFonts w:ascii="Sylfaen" w:hAnsi="Sylfaen"/>
          <w:bCs/>
          <w:sz w:val="24"/>
          <w:szCs w:val="24"/>
          <w:lang w:val="fr-FR"/>
        </w:rPr>
        <w:t>ვარგისობის</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ვადა</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მითითებულია</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შეფუთვაზე</w:t>
      </w:r>
      <w:proofErr w:type="spellEnd"/>
      <w:r w:rsidRPr="002F5B10">
        <w:rPr>
          <w:rFonts w:ascii="Sylfaen" w:hAnsi="Sylfaen"/>
          <w:bCs/>
          <w:sz w:val="24"/>
          <w:szCs w:val="24"/>
          <w:lang w:val="fr-FR"/>
        </w:rPr>
        <w:t xml:space="preserve">. </w:t>
      </w:r>
      <w:r w:rsidRPr="002F5B10">
        <w:rPr>
          <w:rFonts w:ascii="Sylfaen" w:hAnsi="Sylfaen"/>
          <w:bCs/>
          <w:sz w:val="24"/>
          <w:szCs w:val="24"/>
          <w:lang w:val="ka-GE"/>
        </w:rPr>
        <w:t xml:space="preserve"> </w:t>
      </w:r>
    </w:p>
    <w:p w14:paraId="1D09CBEA" w14:textId="67FEA335" w:rsidR="00A171E3" w:rsidRPr="002F5B10" w:rsidRDefault="00A171E3" w:rsidP="00F77330">
      <w:pPr>
        <w:spacing w:after="0" w:line="240" w:lineRule="auto"/>
        <w:jc w:val="both"/>
        <w:rPr>
          <w:rFonts w:ascii="Sylfaen" w:hAnsi="Sylfaen"/>
          <w:bCs/>
          <w:sz w:val="24"/>
          <w:szCs w:val="24"/>
          <w:lang w:val="fr-FR"/>
        </w:rPr>
      </w:pPr>
      <w:r w:rsidRPr="002F5B10">
        <w:rPr>
          <w:rFonts w:ascii="Sylfaen" w:hAnsi="Sylfaen"/>
          <w:bCs/>
          <w:sz w:val="24"/>
          <w:szCs w:val="24"/>
          <w:lang w:val="ka-GE"/>
        </w:rPr>
        <w:t>არ გამოიყენოთ პრეპარატი</w:t>
      </w:r>
      <w:r w:rsidRPr="002F5B10">
        <w:rPr>
          <w:rFonts w:ascii="Sylfaen" w:hAnsi="Sylfaen"/>
          <w:bCs/>
          <w:sz w:val="24"/>
          <w:szCs w:val="24"/>
          <w:lang w:val="fr-FR"/>
        </w:rPr>
        <w:t xml:space="preserve"> შეფუთვაზე მითითებული ვარგისიანობის ვადის ამოწურვის შემდეგ</w:t>
      </w:r>
      <w:r w:rsidR="00AF38B2" w:rsidRPr="002F5B10">
        <w:rPr>
          <w:rFonts w:ascii="Sylfaen" w:hAnsi="Sylfaen"/>
          <w:bCs/>
          <w:sz w:val="24"/>
          <w:szCs w:val="24"/>
          <w:lang w:val="ka-GE"/>
        </w:rPr>
        <w:t>!</w:t>
      </w:r>
      <w:r w:rsidRPr="002F5B10">
        <w:rPr>
          <w:rFonts w:ascii="Sylfaen" w:hAnsi="Sylfaen"/>
          <w:bCs/>
          <w:sz w:val="24"/>
          <w:szCs w:val="24"/>
          <w:lang w:val="fr-FR"/>
        </w:rPr>
        <w:t xml:space="preserve"> </w:t>
      </w:r>
      <w:proofErr w:type="spellStart"/>
      <w:r w:rsidRPr="002F5B10">
        <w:rPr>
          <w:rFonts w:ascii="Sylfaen" w:hAnsi="Sylfaen"/>
          <w:bCs/>
          <w:sz w:val="24"/>
          <w:szCs w:val="24"/>
          <w:lang w:val="fr-FR"/>
        </w:rPr>
        <w:t>ვარგისობის</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ვადის</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ამოწურვის</w:t>
      </w:r>
      <w:proofErr w:type="spellEnd"/>
      <w:r w:rsidRPr="002F5B10">
        <w:rPr>
          <w:rFonts w:ascii="Sylfaen" w:hAnsi="Sylfaen"/>
          <w:bCs/>
          <w:sz w:val="24"/>
          <w:szCs w:val="24"/>
          <w:lang w:val="fr-FR"/>
        </w:rPr>
        <w:t xml:space="preserve"> </w:t>
      </w:r>
      <w:proofErr w:type="spellStart"/>
      <w:r w:rsidRPr="002F5B10">
        <w:rPr>
          <w:rFonts w:ascii="Sylfaen" w:hAnsi="Sylfaen"/>
          <w:bCs/>
          <w:sz w:val="24"/>
          <w:szCs w:val="24"/>
          <w:lang w:val="fr-FR"/>
        </w:rPr>
        <w:t>თარიღად</w:t>
      </w:r>
      <w:proofErr w:type="spellEnd"/>
      <w:r w:rsidRPr="002F5B10">
        <w:rPr>
          <w:rFonts w:ascii="Sylfaen" w:hAnsi="Sylfaen"/>
          <w:bCs/>
          <w:sz w:val="24"/>
          <w:szCs w:val="24"/>
          <w:lang w:val="fr-FR"/>
        </w:rPr>
        <w:t xml:space="preserve"> ითვლება მითითებული თვის ბოლო დღე. </w:t>
      </w:r>
    </w:p>
    <w:p w14:paraId="39301336" w14:textId="77777777" w:rsidR="00A171E3" w:rsidRPr="002F5B10" w:rsidRDefault="00A171E3" w:rsidP="00F77330">
      <w:pPr>
        <w:pStyle w:val="ListParagraph"/>
        <w:spacing w:after="0" w:line="240" w:lineRule="auto"/>
        <w:ind w:left="0"/>
        <w:jc w:val="both"/>
        <w:rPr>
          <w:rFonts w:ascii="Sylfaen" w:hAnsi="Sylfaen"/>
          <w:b/>
          <w:sz w:val="24"/>
          <w:szCs w:val="24"/>
          <w:lang w:val="fr-FR"/>
        </w:rPr>
      </w:pPr>
    </w:p>
    <w:p w14:paraId="7349FC35" w14:textId="6F2C2ED1" w:rsidR="0022320C" w:rsidRPr="002F5B10" w:rsidRDefault="0022320C" w:rsidP="00F77330">
      <w:pPr>
        <w:pStyle w:val="ListParagraph"/>
        <w:numPr>
          <w:ilvl w:val="0"/>
          <w:numId w:val="13"/>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t>აფთიაქიდან</w:t>
      </w:r>
      <w:r w:rsidRPr="002F5B10">
        <w:rPr>
          <w:rFonts w:ascii="Sylfaen" w:hAnsi="Sylfaen"/>
          <w:b/>
          <w:sz w:val="24"/>
          <w:szCs w:val="24"/>
          <w:lang w:val="fr-FR"/>
        </w:rPr>
        <w:t xml:space="preserve"> </w:t>
      </w:r>
      <w:r w:rsidRPr="002F5B10">
        <w:rPr>
          <w:rFonts w:ascii="Sylfaen" w:hAnsi="Sylfaen" w:cs="Sylfaen"/>
          <w:b/>
          <w:sz w:val="24"/>
          <w:szCs w:val="24"/>
          <w:lang w:val="fr-FR"/>
        </w:rPr>
        <w:t>გაცემის</w:t>
      </w:r>
      <w:r w:rsidRPr="002F5B10">
        <w:rPr>
          <w:rFonts w:ascii="Sylfaen" w:hAnsi="Sylfaen"/>
          <w:b/>
          <w:sz w:val="24"/>
          <w:szCs w:val="24"/>
          <w:lang w:val="fr-FR"/>
        </w:rPr>
        <w:t xml:space="preserve"> </w:t>
      </w:r>
      <w:r w:rsidRPr="002F5B10">
        <w:rPr>
          <w:rFonts w:ascii="Sylfaen" w:hAnsi="Sylfaen" w:cs="Sylfaen"/>
          <w:b/>
          <w:sz w:val="24"/>
          <w:szCs w:val="24"/>
          <w:lang w:val="fr-FR"/>
        </w:rPr>
        <w:t>პირობები</w:t>
      </w:r>
    </w:p>
    <w:p w14:paraId="0D0CF9D2" w14:textId="2A283BC2" w:rsidR="00A171E3" w:rsidRPr="002F5B10" w:rsidRDefault="00A171E3" w:rsidP="00F77330">
      <w:pPr>
        <w:pStyle w:val="ListParagraph"/>
        <w:spacing w:after="0" w:line="240" w:lineRule="auto"/>
        <w:ind w:left="0"/>
        <w:jc w:val="both"/>
        <w:rPr>
          <w:rFonts w:ascii="Sylfaen" w:hAnsi="Sylfaen" w:cs="Sylfaen"/>
          <w:bCs/>
          <w:sz w:val="24"/>
          <w:szCs w:val="24"/>
          <w:lang w:val="ka-GE"/>
        </w:rPr>
      </w:pPr>
      <w:r w:rsidRPr="002F5B10">
        <w:rPr>
          <w:rFonts w:ascii="Sylfaen" w:hAnsi="Sylfaen" w:cs="Sylfaen"/>
          <w:bCs/>
          <w:sz w:val="24"/>
          <w:szCs w:val="24"/>
          <w:lang w:val="ka-GE"/>
        </w:rPr>
        <w:t>რეცეპტის გარეშე.</w:t>
      </w:r>
    </w:p>
    <w:p w14:paraId="617C3E3D" w14:textId="77777777" w:rsidR="00A171E3" w:rsidRPr="002F5B10" w:rsidRDefault="00A171E3" w:rsidP="00F77330">
      <w:pPr>
        <w:pStyle w:val="ListParagraph"/>
        <w:spacing w:after="0" w:line="240" w:lineRule="auto"/>
        <w:ind w:left="0"/>
        <w:jc w:val="both"/>
        <w:rPr>
          <w:rFonts w:ascii="Sylfaen" w:hAnsi="Sylfaen"/>
          <w:bCs/>
          <w:sz w:val="24"/>
          <w:szCs w:val="24"/>
          <w:lang w:val="ka-GE"/>
        </w:rPr>
      </w:pPr>
    </w:p>
    <w:p w14:paraId="785D652D" w14:textId="77777777" w:rsidR="0022320C" w:rsidRPr="002F5B10" w:rsidRDefault="0022320C" w:rsidP="00F77330">
      <w:pPr>
        <w:pStyle w:val="ListParagraph"/>
        <w:numPr>
          <w:ilvl w:val="0"/>
          <w:numId w:val="13"/>
        </w:numPr>
        <w:spacing w:after="0" w:line="240" w:lineRule="auto"/>
        <w:ind w:left="360"/>
        <w:jc w:val="both"/>
        <w:rPr>
          <w:rFonts w:ascii="Sylfaen" w:hAnsi="Sylfaen"/>
          <w:b/>
          <w:sz w:val="24"/>
          <w:szCs w:val="24"/>
          <w:lang w:val="fr-FR"/>
        </w:rPr>
      </w:pPr>
      <w:r w:rsidRPr="002F5B10">
        <w:rPr>
          <w:rFonts w:ascii="Sylfaen" w:hAnsi="Sylfaen" w:cs="Sylfaen"/>
          <w:b/>
          <w:sz w:val="24"/>
          <w:szCs w:val="24"/>
          <w:lang w:val="fr-FR"/>
        </w:rPr>
        <w:t>შეფუთვის</w:t>
      </w:r>
      <w:r w:rsidRPr="002F5B10">
        <w:rPr>
          <w:rFonts w:ascii="Sylfaen" w:hAnsi="Sylfaen"/>
          <w:b/>
          <w:sz w:val="24"/>
          <w:szCs w:val="24"/>
          <w:lang w:val="fr-FR"/>
        </w:rPr>
        <w:t xml:space="preserve"> </w:t>
      </w:r>
      <w:r w:rsidRPr="002F5B10">
        <w:rPr>
          <w:rFonts w:ascii="Sylfaen" w:hAnsi="Sylfaen" w:cs="Sylfaen"/>
          <w:b/>
          <w:sz w:val="24"/>
          <w:szCs w:val="24"/>
          <w:lang w:val="fr-FR"/>
        </w:rPr>
        <w:t>შიგთავსი</w:t>
      </w:r>
      <w:r w:rsidRPr="002F5B10">
        <w:rPr>
          <w:rFonts w:ascii="Sylfaen" w:hAnsi="Sylfaen"/>
          <w:b/>
          <w:sz w:val="24"/>
          <w:szCs w:val="24"/>
          <w:lang w:val="fr-FR"/>
        </w:rPr>
        <w:t xml:space="preserve"> </w:t>
      </w:r>
      <w:r w:rsidRPr="002F5B10">
        <w:rPr>
          <w:rFonts w:ascii="Sylfaen" w:hAnsi="Sylfaen" w:cs="Sylfaen"/>
          <w:b/>
          <w:sz w:val="24"/>
          <w:szCs w:val="24"/>
          <w:lang w:val="fr-FR"/>
        </w:rPr>
        <w:t>და</w:t>
      </w:r>
      <w:r w:rsidRPr="002F5B10">
        <w:rPr>
          <w:rFonts w:ascii="Sylfaen" w:hAnsi="Sylfaen"/>
          <w:b/>
          <w:sz w:val="24"/>
          <w:szCs w:val="24"/>
          <w:lang w:val="fr-FR"/>
        </w:rPr>
        <w:t xml:space="preserve"> </w:t>
      </w:r>
      <w:r w:rsidRPr="002F5B10">
        <w:rPr>
          <w:rFonts w:ascii="Sylfaen" w:hAnsi="Sylfaen" w:cs="Sylfaen"/>
          <w:b/>
          <w:sz w:val="24"/>
          <w:szCs w:val="24"/>
          <w:lang w:val="fr-FR"/>
        </w:rPr>
        <w:t>სხვა</w:t>
      </w:r>
      <w:r w:rsidRPr="002F5B10">
        <w:rPr>
          <w:rFonts w:ascii="Sylfaen" w:hAnsi="Sylfaen"/>
          <w:b/>
          <w:sz w:val="24"/>
          <w:szCs w:val="24"/>
          <w:lang w:val="fr-FR"/>
        </w:rPr>
        <w:t xml:space="preserve"> </w:t>
      </w:r>
      <w:r w:rsidRPr="002F5B10">
        <w:rPr>
          <w:rFonts w:ascii="Sylfaen" w:hAnsi="Sylfaen" w:cs="Sylfaen"/>
          <w:b/>
          <w:sz w:val="24"/>
          <w:szCs w:val="24"/>
          <w:lang w:val="fr-FR"/>
        </w:rPr>
        <w:t>ინფორმაცია</w:t>
      </w:r>
      <w:r w:rsidRPr="002F5B10">
        <w:rPr>
          <w:rFonts w:ascii="Sylfaen" w:hAnsi="Sylfaen"/>
          <w:b/>
          <w:sz w:val="24"/>
          <w:szCs w:val="24"/>
          <w:lang w:val="fr-FR"/>
        </w:rPr>
        <w:t xml:space="preserve"> </w:t>
      </w:r>
    </w:p>
    <w:p w14:paraId="6926913F" w14:textId="5F87D568" w:rsidR="00A171E3" w:rsidRPr="002F5B10" w:rsidRDefault="00A171E3" w:rsidP="00F77330">
      <w:pPr>
        <w:spacing w:after="0" w:line="240" w:lineRule="auto"/>
        <w:jc w:val="both"/>
        <w:rPr>
          <w:rFonts w:ascii="Sylfaen" w:hAnsi="Sylfaen"/>
          <w:bCs/>
          <w:sz w:val="24"/>
          <w:szCs w:val="24"/>
          <w:u w:val="single"/>
          <w:lang w:val="ka-GE"/>
        </w:rPr>
      </w:pPr>
      <w:proofErr w:type="spellStart"/>
      <w:r w:rsidRPr="002F5B10">
        <w:rPr>
          <w:rFonts w:ascii="Sylfaen" w:hAnsi="Sylfaen"/>
          <w:bCs/>
          <w:sz w:val="24"/>
          <w:szCs w:val="24"/>
          <w:u w:val="single"/>
        </w:rPr>
        <w:t>რას</w:t>
      </w:r>
      <w:proofErr w:type="spellEnd"/>
      <w:r w:rsidRPr="002F5B10">
        <w:rPr>
          <w:rFonts w:ascii="Sylfaen" w:hAnsi="Sylfaen"/>
          <w:bCs/>
          <w:sz w:val="24"/>
          <w:szCs w:val="24"/>
          <w:u w:val="single"/>
        </w:rPr>
        <w:t xml:space="preserve"> </w:t>
      </w:r>
      <w:proofErr w:type="spellStart"/>
      <w:r w:rsidRPr="002F5B10">
        <w:rPr>
          <w:rFonts w:ascii="Sylfaen" w:hAnsi="Sylfaen"/>
          <w:bCs/>
          <w:sz w:val="24"/>
          <w:szCs w:val="24"/>
          <w:u w:val="single"/>
        </w:rPr>
        <w:t>შეიცავს</w:t>
      </w:r>
      <w:proofErr w:type="spellEnd"/>
      <w:r w:rsidRPr="002F5B10">
        <w:rPr>
          <w:rFonts w:ascii="Sylfaen" w:hAnsi="Sylfaen"/>
          <w:bCs/>
          <w:sz w:val="24"/>
          <w:szCs w:val="24"/>
          <w:u w:val="single"/>
        </w:rPr>
        <w:t xml:space="preserve"> </w:t>
      </w:r>
      <w:proofErr w:type="spellStart"/>
      <w:r w:rsidRPr="002F5B10">
        <w:rPr>
          <w:rFonts w:ascii="Sylfaen" w:hAnsi="Sylfaen"/>
          <w:bCs/>
          <w:sz w:val="24"/>
          <w:szCs w:val="24"/>
          <w:u w:val="single"/>
        </w:rPr>
        <w:t>პრეპარატი</w:t>
      </w:r>
      <w:proofErr w:type="spellEnd"/>
      <w:r w:rsidRPr="002F5B10">
        <w:rPr>
          <w:rFonts w:ascii="Sylfaen" w:hAnsi="Sylfaen"/>
          <w:bCs/>
          <w:sz w:val="24"/>
          <w:szCs w:val="24"/>
          <w:u w:val="single"/>
        </w:rPr>
        <w:t xml:space="preserve"> </w:t>
      </w:r>
      <w:r w:rsidRPr="002F5B10">
        <w:rPr>
          <w:rFonts w:ascii="Sylfaen" w:hAnsi="Sylfaen"/>
          <w:bCs/>
          <w:sz w:val="24"/>
          <w:szCs w:val="24"/>
          <w:u w:val="single"/>
          <w:lang w:val="ka-GE"/>
        </w:rPr>
        <w:t>ბეტადინი</w:t>
      </w:r>
      <w:r w:rsidRPr="002F5B10">
        <w:rPr>
          <w:rFonts w:ascii="Sylfaen" w:hAnsi="Sylfaen"/>
          <w:bCs/>
          <w:sz w:val="24"/>
          <w:szCs w:val="24"/>
          <w:u w:val="single"/>
          <w:vertAlign w:val="superscript"/>
        </w:rPr>
        <w:t>®</w:t>
      </w:r>
      <w:r w:rsidRPr="002F5B10">
        <w:rPr>
          <w:rFonts w:ascii="Sylfaen" w:hAnsi="Sylfaen"/>
          <w:bCs/>
          <w:sz w:val="24"/>
          <w:szCs w:val="24"/>
          <w:u w:val="single"/>
        </w:rPr>
        <w:t xml:space="preserve"> </w:t>
      </w:r>
      <w:r w:rsidR="00AF38B2" w:rsidRPr="002F5B10">
        <w:rPr>
          <w:rFonts w:ascii="Sylfaen" w:hAnsi="Sylfaen"/>
          <w:bCs/>
          <w:sz w:val="24"/>
          <w:szCs w:val="24"/>
          <w:u w:val="single"/>
          <w:lang w:val="ka-GE"/>
        </w:rPr>
        <w:t>მალამო</w:t>
      </w:r>
    </w:p>
    <w:p w14:paraId="302C1F23" w14:textId="42B4D72F" w:rsidR="00AF38B2" w:rsidRPr="002F5B10" w:rsidRDefault="00A171E3" w:rsidP="00F77330">
      <w:pPr>
        <w:spacing w:after="0" w:line="240" w:lineRule="auto"/>
        <w:ind w:right="-90"/>
        <w:jc w:val="both"/>
        <w:rPr>
          <w:rFonts w:ascii="Sylfaen" w:hAnsi="Sylfaen"/>
          <w:bCs/>
          <w:sz w:val="24"/>
          <w:szCs w:val="24"/>
          <w:lang w:val="ka-GE"/>
        </w:rPr>
      </w:pPr>
      <w:proofErr w:type="spellStart"/>
      <w:r w:rsidRPr="002F5B10">
        <w:rPr>
          <w:rFonts w:ascii="Sylfaen" w:hAnsi="Sylfaen"/>
          <w:bCs/>
          <w:i/>
          <w:iCs/>
          <w:sz w:val="24"/>
          <w:szCs w:val="24"/>
        </w:rPr>
        <w:t>მოქმედი</w:t>
      </w:r>
      <w:proofErr w:type="spellEnd"/>
      <w:r w:rsidRPr="002F5B10">
        <w:rPr>
          <w:rFonts w:ascii="Sylfaen" w:hAnsi="Sylfaen"/>
          <w:bCs/>
          <w:i/>
          <w:iCs/>
          <w:sz w:val="24"/>
          <w:szCs w:val="24"/>
        </w:rPr>
        <w:t xml:space="preserve"> </w:t>
      </w:r>
      <w:proofErr w:type="spellStart"/>
      <w:r w:rsidRPr="002F5B10">
        <w:rPr>
          <w:rFonts w:ascii="Sylfaen" w:hAnsi="Sylfaen"/>
          <w:bCs/>
          <w:i/>
          <w:iCs/>
          <w:sz w:val="24"/>
          <w:szCs w:val="24"/>
        </w:rPr>
        <w:t>ნივთიერება</w:t>
      </w:r>
      <w:proofErr w:type="spellEnd"/>
      <w:r w:rsidRPr="002F5B10">
        <w:rPr>
          <w:rFonts w:ascii="Sylfaen" w:hAnsi="Sylfaen"/>
          <w:bCs/>
          <w:i/>
          <w:iCs/>
          <w:sz w:val="24"/>
          <w:szCs w:val="24"/>
        </w:rPr>
        <w:t xml:space="preserve">: </w:t>
      </w:r>
      <w:bookmarkStart w:id="12" w:name="_Hlk121141959"/>
      <w:r w:rsidR="00AF38B2" w:rsidRPr="002F5B10">
        <w:rPr>
          <w:rFonts w:ascii="Sylfaen" w:hAnsi="Sylfaen"/>
          <w:bCs/>
          <w:sz w:val="24"/>
          <w:szCs w:val="24"/>
          <w:lang w:val="ka-GE"/>
        </w:rPr>
        <w:t>2 გ პოვიდონ-იოდი 20 გ მალამოში, რომელიც ადვილად ჩამოიბანება წყლით.</w:t>
      </w:r>
    </w:p>
    <w:bookmarkEnd w:id="12"/>
    <w:p w14:paraId="688A1355" w14:textId="24A70DEF" w:rsidR="00A171E3" w:rsidRPr="002F5B10" w:rsidRDefault="00A171E3" w:rsidP="00F77330">
      <w:pPr>
        <w:spacing w:after="0" w:line="240" w:lineRule="auto"/>
        <w:ind w:right="-90"/>
        <w:jc w:val="both"/>
        <w:rPr>
          <w:rFonts w:ascii="Sylfaen" w:hAnsi="Sylfaen"/>
          <w:bCs/>
          <w:sz w:val="24"/>
          <w:szCs w:val="24"/>
          <w:lang w:val="ka-GE"/>
        </w:rPr>
      </w:pPr>
      <w:proofErr w:type="spellStart"/>
      <w:r w:rsidRPr="002F5B10">
        <w:rPr>
          <w:rFonts w:ascii="Sylfaen" w:hAnsi="Sylfaen"/>
          <w:bCs/>
          <w:i/>
          <w:iCs/>
          <w:sz w:val="24"/>
          <w:szCs w:val="24"/>
        </w:rPr>
        <w:t>დამხმარე</w:t>
      </w:r>
      <w:proofErr w:type="spellEnd"/>
      <w:r w:rsidRPr="002F5B10">
        <w:rPr>
          <w:rFonts w:ascii="Sylfaen" w:hAnsi="Sylfaen"/>
          <w:bCs/>
          <w:i/>
          <w:iCs/>
          <w:sz w:val="24"/>
          <w:szCs w:val="24"/>
        </w:rPr>
        <w:t xml:space="preserve"> </w:t>
      </w:r>
      <w:proofErr w:type="spellStart"/>
      <w:r w:rsidRPr="002F5B10">
        <w:rPr>
          <w:rFonts w:ascii="Sylfaen" w:hAnsi="Sylfaen"/>
          <w:bCs/>
          <w:i/>
          <w:iCs/>
          <w:sz w:val="24"/>
          <w:szCs w:val="24"/>
        </w:rPr>
        <w:t>ნივთიერებები</w:t>
      </w:r>
      <w:proofErr w:type="spellEnd"/>
      <w:r w:rsidRPr="002F5B10">
        <w:rPr>
          <w:rFonts w:ascii="Sylfaen" w:hAnsi="Sylfaen"/>
          <w:bCs/>
          <w:i/>
          <w:iCs/>
          <w:sz w:val="24"/>
          <w:szCs w:val="24"/>
        </w:rPr>
        <w:t xml:space="preserve">: </w:t>
      </w:r>
      <w:r w:rsidR="00AF38B2" w:rsidRPr="002F5B10">
        <w:rPr>
          <w:rFonts w:ascii="Sylfaen" w:hAnsi="Sylfaen"/>
          <w:bCs/>
          <w:sz w:val="24"/>
          <w:szCs w:val="24"/>
          <w:lang w:val="ka-GE"/>
        </w:rPr>
        <w:t>ნატრიუმის ბიკარბონატი, პოლიეთილენ გლიკოლი 400, 1000, 1500, 4000</w:t>
      </w:r>
      <w:r w:rsidR="00D52C01">
        <w:rPr>
          <w:rFonts w:ascii="Sylfaen" w:hAnsi="Sylfaen"/>
          <w:bCs/>
          <w:sz w:val="24"/>
          <w:szCs w:val="24"/>
          <w:lang w:val="ka-GE"/>
        </w:rPr>
        <w:t xml:space="preserve"> </w:t>
      </w:r>
      <w:r w:rsidR="00AF38B2" w:rsidRPr="002F5B10">
        <w:rPr>
          <w:rFonts w:ascii="Sylfaen" w:hAnsi="Sylfaen"/>
          <w:bCs/>
          <w:sz w:val="24"/>
          <w:szCs w:val="24"/>
          <w:lang w:val="ka-GE"/>
        </w:rPr>
        <w:t>და გა</w:t>
      </w:r>
      <w:r w:rsidR="00ED2EA6">
        <w:rPr>
          <w:rFonts w:ascii="Sylfaen" w:hAnsi="Sylfaen"/>
          <w:bCs/>
          <w:sz w:val="24"/>
          <w:szCs w:val="24"/>
          <w:lang w:val="ka-GE"/>
        </w:rPr>
        <w:t>სუფთავებული</w:t>
      </w:r>
      <w:r w:rsidR="00AF38B2" w:rsidRPr="002F5B10">
        <w:rPr>
          <w:rFonts w:ascii="Sylfaen" w:hAnsi="Sylfaen"/>
          <w:bCs/>
          <w:sz w:val="24"/>
          <w:szCs w:val="24"/>
          <w:lang w:val="ka-GE"/>
        </w:rPr>
        <w:t xml:space="preserve"> წყალი.</w:t>
      </w:r>
    </w:p>
    <w:p w14:paraId="37EFDA16" w14:textId="737DB29D" w:rsidR="00A171E3" w:rsidRPr="002F5B10" w:rsidRDefault="00A171E3" w:rsidP="00F77330">
      <w:pPr>
        <w:spacing w:after="0" w:line="240" w:lineRule="auto"/>
        <w:jc w:val="both"/>
        <w:rPr>
          <w:rFonts w:ascii="Sylfaen" w:hAnsi="Sylfaen"/>
          <w:bCs/>
          <w:i/>
          <w:iCs/>
          <w:sz w:val="24"/>
          <w:szCs w:val="24"/>
        </w:rPr>
      </w:pPr>
    </w:p>
    <w:p w14:paraId="1E481D52" w14:textId="64EF6169" w:rsidR="00A171E3" w:rsidRPr="002F5B10" w:rsidRDefault="00A171E3" w:rsidP="00F77330">
      <w:pPr>
        <w:spacing w:after="0" w:line="240" w:lineRule="auto"/>
        <w:jc w:val="both"/>
        <w:rPr>
          <w:rFonts w:ascii="Sylfaen" w:hAnsi="Sylfaen"/>
          <w:bCs/>
          <w:sz w:val="24"/>
          <w:szCs w:val="24"/>
          <w:u w:val="single"/>
        </w:rPr>
      </w:pPr>
      <w:proofErr w:type="spellStart"/>
      <w:r w:rsidRPr="002F5B10">
        <w:rPr>
          <w:rFonts w:ascii="Sylfaen" w:hAnsi="Sylfaen"/>
          <w:bCs/>
          <w:sz w:val="24"/>
          <w:szCs w:val="24"/>
          <w:u w:val="single"/>
        </w:rPr>
        <w:t>პრეპარატის</w:t>
      </w:r>
      <w:proofErr w:type="spellEnd"/>
      <w:r w:rsidRPr="002F5B10">
        <w:rPr>
          <w:rFonts w:ascii="Sylfaen" w:hAnsi="Sylfaen"/>
          <w:bCs/>
          <w:sz w:val="24"/>
          <w:szCs w:val="24"/>
          <w:u w:val="single"/>
        </w:rPr>
        <w:t xml:space="preserve"> </w:t>
      </w:r>
      <w:proofErr w:type="spellStart"/>
      <w:r w:rsidRPr="002F5B10">
        <w:rPr>
          <w:rFonts w:ascii="Sylfaen" w:hAnsi="Sylfaen"/>
          <w:bCs/>
          <w:sz w:val="24"/>
          <w:szCs w:val="24"/>
          <w:u w:val="single"/>
          <w:lang w:val="ka-GE"/>
        </w:rPr>
        <w:t>ბეტადინი</w:t>
      </w:r>
      <w:proofErr w:type="spellEnd"/>
      <w:r w:rsidRPr="002F5B10">
        <w:rPr>
          <w:rFonts w:ascii="Sylfaen" w:hAnsi="Sylfaen"/>
          <w:bCs/>
          <w:sz w:val="24"/>
          <w:szCs w:val="24"/>
          <w:u w:val="single"/>
          <w:vertAlign w:val="superscript"/>
        </w:rPr>
        <w:t>®</w:t>
      </w:r>
      <w:r w:rsidRPr="002F5B10">
        <w:rPr>
          <w:rFonts w:ascii="Sylfaen" w:hAnsi="Sylfaen"/>
          <w:bCs/>
          <w:sz w:val="24"/>
          <w:szCs w:val="24"/>
          <w:u w:val="single"/>
        </w:rPr>
        <w:t xml:space="preserve"> </w:t>
      </w:r>
      <w:r w:rsidR="00AF38B2" w:rsidRPr="002F5B10">
        <w:rPr>
          <w:rFonts w:ascii="Sylfaen" w:hAnsi="Sylfaen"/>
          <w:bCs/>
          <w:sz w:val="24"/>
          <w:szCs w:val="24"/>
          <w:u w:val="single"/>
          <w:lang w:val="ka-GE"/>
        </w:rPr>
        <w:t>მალამო</w:t>
      </w:r>
      <w:r w:rsidRPr="002F5B10">
        <w:rPr>
          <w:rFonts w:ascii="Sylfaen" w:hAnsi="Sylfaen"/>
          <w:bCs/>
          <w:sz w:val="24"/>
          <w:szCs w:val="24"/>
          <w:u w:val="single"/>
        </w:rPr>
        <w:t xml:space="preserve"> </w:t>
      </w:r>
      <w:r w:rsidRPr="002F5B10">
        <w:rPr>
          <w:rFonts w:ascii="Sylfaen" w:hAnsi="Sylfaen"/>
          <w:bCs/>
          <w:sz w:val="24"/>
          <w:szCs w:val="24"/>
          <w:u w:val="single"/>
          <w:lang w:val="ka-GE"/>
        </w:rPr>
        <w:t>გარეგნული სახე</w:t>
      </w:r>
      <w:r w:rsidRPr="002F5B10">
        <w:rPr>
          <w:rFonts w:ascii="Sylfaen" w:hAnsi="Sylfaen"/>
          <w:bCs/>
          <w:sz w:val="24"/>
          <w:szCs w:val="24"/>
          <w:u w:val="single"/>
        </w:rPr>
        <w:t xml:space="preserve"> </w:t>
      </w:r>
      <w:proofErr w:type="spellStart"/>
      <w:r w:rsidRPr="002F5B10">
        <w:rPr>
          <w:rFonts w:ascii="Sylfaen" w:hAnsi="Sylfaen"/>
          <w:bCs/>
          <w:sz w:val="24"/>
          <w:szCs w:val="24"/>
          <w:u w:val="single"/>
        </w:rPr>
        <w:t>და</w:t>
      </w:r>
      <w:proofErr w:type="spellEnd"/>
      <w:r w:rsidRPr="002F5B10">
        <w:rPr>
          <w:rFonts w:ascii="Sylfaen" w:hAnsi="Sylfaen"/>
          <w:bCs/>
          <w:sz w:val="24"/>
          <w:szCs w:val="24"/>
          <w:u w:val="single"/>
        </w:rPr>
        <w:t xml:space="preserve"> </w:t>
      </w:r>
      <w:proofErr w:type="spellStart"/>
      <w:r w:rsidRPr="002F5B10">
        <w:rPr>
          <w:rFonts w:ascii="Sylfaen" w:hAnsi="Sylfaen"/>
          <w:bCs/>
          <w:sz w:val="24"/>
          <w:szCs w:val="24"/>
          <w:u w:val="single"/>
        </w:rPr>
        <w:t>შეფუთვის</w:t>
      </w:r>
      <w:proofErr w:type="spellEnd"/>
      <w:r w:rsidRPr="002F5B10">
        <w:rPr>
          <w:rFonts w:ascii="Sylfaen" w:hAnsi="Sylfaen"/>
          <w:bCs/>
          <w:sz w:val="24"/>
          <w:szCs w:val="24"/>
          <w:u w:val="single"/>
        </w:rPr>
        <w:t xml:space="preserve"> </w:t>
      </w:r>
      <w:proofErr w:type="spellStart"/>
      <w:r w:rsidRPr="002F5B10">
        <w:rPr>
          <w:rFonts w:ascii="Sylfaen" w:hAnsi="Sylfaen"/>
          <w:bCs/>
          <w:sz w:val="24"/>
          <w:szCs w:val="24"/>
          <w:u w:val="single"/>
        </w:rPr>
        <w:t>შიგთავსი</w:t>
      </w:r>
      <w:proofErr w:type="spellEnd"/>
      <w:r w:rsidRPr="002F5B10">
        <w:rPr>
          <w:rFonts w:ascii="Sylfaen" w:hAnsi="Sylfaen"/>
          <w:bCs/>
          <w:sz w:val="24"/>
          <w:szCs w:val="24"/>
          <w:u w:val="single"/>
        </w:rPr>
        <w:t xml:space="preserve"> </w:t>
      </w:r>
    </w:p>
    <w:p w14:paraId="77B38FBF" w14:textId="3FF2CAF3" w:rsidR="00AF38B2" w:rsidRPr="002F5B10" w:rsidRDefault="00A171E3" w:rsidP="00F77330">
      <w:pPr>
        <w:spacing w:after="0" w:line="240" w:lineRule="auto"/>
        <w:jc w:val="both"/>
        <w:rPr>
          <w:rFonts w:ascii="Sylfaen" w:hAnsi="Sylfaen"/>
          <w:bCs/>
          <w:sz w:val="24"/>
          <w:szCs w:val="24"/>
        </w:rPr>
      </w:pPr>
      <w:r w:rsidRPr="002F5B10">
        <w:rPr>
          <w:rFonts w:ascii="Sylfaen" w:hAnsi="Sylfaen"/>
          <w:bCs/>
          <w:sz w:val="24"/>
          <w:szCs w:val="24"/>
          <w:lang w:val="ka-GE"/>
        </w:rPr>
        <w:t>გარეგნული სახე</w:t>
      </w:r>
      <w:r w:rsidRPr="002F5B10">
        <w:rPr>
          <w:rFonts w:ascii="Sylfaen" w:hAnsi="Sylfaen"/>
          <w:bCs/>
          <w:sz w:val="24"/>
          <w:szCs w:val="24"/>
        </w:rPr>
        <w:t xml:space="preserve">: </w:t>
      </w:r>
      <w:bookmarkStart w:id="13" w:name="_Hlk121142021"/>
      <w:proofErr w:type="spellStart"/>
      <w:r w:rsidR="00AF38B2" w:rsidRPr="002F5B10">
        <w:rPr>
          <w:rFonts w:ascii="Sylfaen" w:hAnsi="Sylfaen"/>
          <w:bCs/>
          <w:sz w:val="24"/>
          <w:szCs w:val="24"/>
        </w:rPr>
        <w:t>ერთგვაროვანი</w:t>
      </w:r>
      <w:proofErr w:type="spellEnd"/>
      <w:r w:rsidR="00AF38B2" w:rsidRPr="002F5B10">
        <w:rPr>
          <w:rFonts w:ascii="Sylfaen" w:hAnsi="Sylfaen"/>
          <w:bCs/>
          <w:sz w:val="24"/>
          <w:szCs w:val="24"/>
        </w:rPr>
        <w:t xml:space="preserve"> </w:t>
      </w:r>
      <w:proofErr w:type="spellStart"/>
      <w:r w:rsidR="00AF38B2" w:rsidRPr="002F5B10">
        <w:rPr>
          <w:rFonts w:ascii="Sylfaen" w:hAnsi="Sylfaen"/>
          <w:bCs/>
          <w:sz w:val="24"/>
          <w:szCs w:val="24"/>
        </w:rPr>
        <w:t>ყავისფერი</w:t>
      </w:r>
      <w:proofErr w:type="spellEnd"/>
      <w:r w:rsidR="00AF38B2" w:rsidRPr="002F5B10">
        <w:rPr>
          <w:rFonts w:ascii="Sylfaen" w:hAnsi="Sylfaen"/>
          <w:bCs/>
          <w:sz w:val="24"/>
          <w:szCs w:val="24"/>
        </w:rPr>
        <w:t xml:space="preserve"> </w:t>
      </w:r>
      <w:proofErr w:type="spellStart"/>
      <w:r w:rsidR="00AF38B2" w:rsidRPr="002F5B10">
        <w:rPr>
          <w:rFonts w:ascii="Sylfaen" w:hAnsi="Sylfaen"/>
          <w:bCs/>
          <w:sz w:val="24"/>
          <w:szCs w:val="24"/>
        </w:rPr>
        <w:t>მალამო</w:t>
      </w:r>
      <w:proofErr w:type="spellEnd"/>
      <w:r w:rsidR="00AF38B2" w:rsidRPr="002F5B10">
        <w:rPr>
          <w:rFonts w:ascii="Sylfaen" w:hAnsi="Sylfaen"/>
          <w:bCs/>
          <w:sz w:val="24"/>
          <w:szCs w:val="24"/>
          <w:lang w:val="ka-GE"/>
        </w:rPr>
        <w:t>,</w:t>
      </w:r>
      <w:r w:rsidR="00AF38B2" w:rsidRPr="002F5B10">
        <w:rPr>
          <w:rFonts w:ascii="Sylfaen" w:hAnsi="Sylfaen"/>
          <w:bCs/>
          <w:sz w:val="24"/>
          <w:szCs w:val="24"/>
        </w:rPr>
        <w:t xml:space="preserve"> </w:t>
      </w:r>
      <w:proofErr w:type="spellStart"/>
      <w:r w:rsidR="00AF38B2" w:rsidRPr="002F5B10">
        <w:rPr>
          <w:rFonts w:ascii="Sylfaen" w:hAnsi="Sylfaen"/>
          <w:bCs/>
          <w:sz w:val="24"/>
          <w:szCs w:val="24"/>
        </w:rPr>
        <w:t>ოდნავ</w:t>
      </w:r>
      <w:proofErr w:type="spellEnd"/>
      <w:r w:rsidR="00AF38B2" w:rsidRPr="002F5B10">
        <w:rPr>
          <w:rFonts w:ascii="Sylfaen" w:hAnsi="Sylfaen"/>
          <w:bCs/>
          <w:sz w:val="24"/>
          <w:szCs w:val="24"/>
        </w:rPr>
        <w:t xml:space="preserve"> </w:t>
      </w:r>
      <w:proofErr w:type="spellStart"/>
      <w:r w:rsidR="00AF38B2" w:rsidRPr="002F5B10">
        <w:rPr>
          <w:rFonts w:ascii="Sylfaen" w:hAnsi="Sylfaen"/>
          <w:bCs/>
          <w:sz w:val="24"/>
          <w:szCs w:val="24"/>
        </w:rPr>
        <w:t>იოდის</w:t>
      </w:r>
      <w:proofErr w:type="spellEnd"/>
      <w:r w:rsidR="00AF38B2" w:rsidRPr="002F5B10">
        <w:rPr>
          <w:rFonts w:ascii="Sylfaen" w:hAnsi="Sylfaen"/>
          <w:bCs/>
          <w:sz w:val="24"/>
          <w:szCs w:val="24"/>
        </w:rPr>
        <w:t xml:space="preserve"> </w:t>
      </w:r>
      <w:proofErr w:type="spellStart"/>
      <w:r w:rsidR="00AF38B2" w:rsidRPr="002F5B10">
        <w:rPr>
          <w:rFonts w:ascii="Sylfaen" w:hAnsi="Sylfaen"/>
          <w:bCs/>
          <w:sz w:val="24"/>
          <w:szCs w:val="24"/>
        </w:rPr>
        <w:t>სუნით</w:t>
      </w:r>
      <w:proofErr w:type="spellEnd"/>
      <w:r w:rsidR="00AF38B2" w:rsidRPr="002F5B10">
        <w:rPr>
          <w:rFonts w:ascii="Sylfaen" w:hAnsi="Sylfaen"/>
          <w:bCs/>
          <w:sz w:val="24"/>
          <w:szCs w:val="24"/>
        </w:rPr>
        <w:t>.</w:t>
      </w:r>
      <w:bookmarkEnd w:id="13"/>
    </w:p>
    <w:p w14:paraId="205528D7" w14:textId="7A5DB155" w:rsidR="006D728F" w:rsidRPr="002F5B10" w:rsidRDefault="00AF38B2" w:rsidP="00F77330">
      <w:pPr>
        <w:spacing w:after="0" w:line="240" w:lineRule="auto"/>
        <w:jc w:val="both"/>
        <w:rPr>
          <w:rFonts w:ascii="Sylfaen" w:hAnsi="Sylfaen"/>
          <w:bCs/>
          <w:sz w:val="24"/>
          <w:szCs w:val="24"/>
        </w:rPr>
      </w:pPr>
      <w:proofErr w:type="spellStart"/>
      <w:r w:rsidRPr="002F5B10">
        <w:rPr>
          <w:rFonts w:ascii="Sylfaen" w:hAnsi="Sylfaen"/>
          <w:bCs/>
          <w:sz w:val="24"/>
          <w:szCs w:val="24"/>
        </w:rPr>
        <w:lastRenderedPageBreak/>
        <w:t>შეფუთვა</w:t>
      </w:r>
      <w:proofErr w:type="spellEnd"/>
      <w:r w:rsidRPr="002F5B10">
        <w:rPr>
          <w:rFonts w:ascii="Sylfaen" w:hAnsi="Sylfaen"/>
          <w:bCs/>
          <w:sz w:val="24"/>
          <w:szCs w:val="24"/>
        </w:rPr>
        <w:t>: 20</w:t>
      </w:r>
      <w:r w:rsidR="00314439">
        <w:rPr>
          <w:rFonts w:ascii="Sylfaen" w:hAnsi="Sylfaen"/>
          <w:bCs/>
          <w:sz w:val="24"/>
          <w:szCs w:val="24"/>
          <w:lang w:val="ka-GE"/>
        </w:rPr>
        <w:t xml:space="preserve"> </w:t>
      </w:r>
      <w:r w:rsidRPr="002F5B10">
        <w:rPr>
          <w:rFonts w:ascii="Sylfaen" w:hAnsi="Sylfaen"/>
          <w:bCs/>
          <w:sz w:val="24"/>
          <w:szCs w:val="24"/>
        </w:rPr>
        <w:t xml:space="preserve">გ </w:t>
      </w:r>
      <w:proofErr w:type="spellStart"/>
      <w:r w:rsidRPr="002F5B10">
        <w:rPr>
          <w:rFonts w:ascii="Sylfaen" w:hAnsi="Sylfaen"/>
          <w:bCs/>
          <w:sz w:val="24"/>
          <w:szCs w:val="24"/>
        </w:rPr>
        <w:t>მალამო</w:t>
      </w:r>
      <w:proofErr w:type="spellEnd"/>
      <w:r w:rsidRPr="002F5B10">
        <w:rPr>
          <w:rFonts w:ascii="Sylfaen" w:hAnsi="Sylfaen"/>
          <w:bCs/>
          <w:sz w:val="24"/>
          <w:szCs w:val="24"/>
        </w:rPr>
        <w:t xml:space="preserve"> </w:t>
      </w:r>
      <w:proofErr w:type="spellStart"/>
      <w:r w:rsidRPr="002F5B10">
        <w:rPr>
          <w:rFonts w:ascii="Sylfaen" w:hAnsi="Sylfaen"/>
          <w:bCs/>
          <w:sz w:val="24"/>
          <w:szCs w:val="24"/>
        </w:rPr>
        <w:t>ტუბში</w:t>
      </w:r>
      <w:proofErr w:type="spellEnd"/>
      <w:r w:rsidRPr="002F5B10">
        <w:rPr>
          <w:rFonts w:ascii="Sylfaen" w:hAnsi="Sylfaen"/>
          <w:bCs/>
          <w:sz w:val="24"/>
          <w:szCs w:val="24"/>
        </w:rPr>
        <w:t xml:space="preserve">. </w:t>
      </w:r>
      <w:proofErr w:type="spellStart"/>
      <w:r w:rsidRPr="002F5B10">
        <w:rPr>
          <w:rFonts w:ascii="Sylfaen" w:hAnsi="Sylfaen"/>
          <w:bCs/>
          <w:sz w:val="24"/>
          <w:szCs w:val="24"/>
        </w:rPr>
        <w:t>ტუბი</w:t>
      </w:r>
      <w:proofErr w:type="spellEnd"/>
      <w:r w:rsidRPr="002F5B10">
        <w:rPr>
          <w:rFonts w:ascii="Sylfaen" w:hAnsi="Sylfaen"/>
          <w:bCs/>
          <w:sz w:val="24"/>
          <w:szCs w:val="24"/>
        </w:rPr>
        <w:t xml:space="preserve">, </w:t>
      </w:r>
      <w:proofErr w:type="spellStart"/>
      <w:r w:rsidRPr="002F5B10">
        <w:rPr>
          <w:rFonts w:ascii="Sylfaen" w:hAnsi="Sylfaen"/>
          <w:bCs/>
          <w:sz w:val="24"/>
          <w:szCs w:val="24"/>
        </w:rPr>
        <w:t>გამოყენების</w:t>
      </w:r>
      <w:proofErr w:type="spellEnd"/>
      <w:r w:rsidRPr="002F5B10">
        <w:rPr>
          <w:rFonts w:ascii="Sylfaen" w:hAnsi="Sylfaen"/>
          <w:bCs/>
          <w:sz w:val="24"/>
          <w:szCs w:val="24"/>
        </w:rPr>
        <w:t xml:space="preserve"> </w:t>
      </w:r>
      <w:proofErr w:type="spellStart"/>
      <w:r w:rsidRPr="002F5B10">
        <w:rPr>
          <w:rFonts w:ascii="Sylfaen" w:hAnsi="Sylfaen"/>
          <w:bCs/>
          <w:sz w:val="24"/>
          <w:szCs w:val="24"/>
        </w:rPr>
        <w:t>ინსტრუქციასთან</w:t>
      </w:r>
      <w:proofErr w:type="spellEnd"/>
      <w:r w:rsidRPr="002F5B10">
        <w:rPr>
          <w:rFonts w:ascii="Sylfaen" w:hAnsi="Sylfaen"/>
          <w:bCs/>
          <w:sz w:val="24"/>
          <w:szCs w:val="24"/>
        </w:rPr>
        <w:t xml:space="preserve"> </w:t>
      </w:r>
      <w:proofErr w:type="spellStart"/>
      <w:r w:rsidRPr="002F5B10">
        <w:rPr>
          <w:rFonts w:ascii="Sylfaen" w:hAnsi="Sylfaen"/>
          <w:bCs/>
          <w:sz w:val="24"/>
          <w:szCs w:val="24"/>
        </w:rPr>
        <w:t>ერთად</w:t>
      </w:r>
      <w:proofErr w:type="spellEnd"/>
      <w:r w:rsidRPr="002F5B10">
        <w:rPr>
          <w:rFonts w:ascii="Sylfaen" w:hAnsi="Sylfaen"/>
          <w:bCs/>
          <w:sz w:val="24"/>
          <w:szCs w:val="24"/>
        </w:rPr>
        <w:t xml:space="preserve">, </w:t>
      </w:r>
      <w:proofErr w:type="spellStart"/>
      <w:r w:rsidR="00633861">
        <w:rPr>
          <w:rFonts w:ascii="Sylfaen" w:hAnsi="Sylfaen"/>
          <w:bCs/>
          <w:sz w:val="24"/>
          <w:szCs w:val="24"/>
        </w:rPr>
        <w:t>მოთავსებულია</w:t>
      </w:r>
      <w:proofErr w:type="spellEnd"/>
      <w:r w:rsidRPr="002F5B10">
        <w:rPr>
          <w:rFonts w:ascii="Sylfaen" w:hAnsi="Sylfaen"/>
          <w:bCs/>
          <w:sz w:val="24"/>
          <w:szCs w:val="24"/>
        </w:rPr>
        <w:t xml:space="preserve"> </w:t>
      </w:r>
      <w:proofErr w:type="spellStart"/>
      <w:r w:rsidRPr="002F5B10">
        <w:rPr>
          <w:rFonts w:ascii="Sylfaen" w:hAnsi="Sylfaen"/>
          <w:bCs/>
          <w:sz w:val="24"/>
          <w:szCs w:val="24"/>
        </w:rPr>
        <w:t>მუყაოს</w:t>
      </w:r>
      <w:proofErr w:type="spellEnd"/>
      <w:r w:rsidRPr="002F5B10">
        <w:rPr>
          <w:rFonts w:ascii="Sylfaen" w:hAnsi="Sylfaen"/>
          <w:bCs/>
          <w:sz w:val="24"/>
          <w:szCs w:val="24"/>
        </w:rPr>
        <w:t xml:space="preserve"> </w:t>
      </w:r>
      <w:proofErr w:type="spellStart"/>
      <w:r w:rsidRPr="002F5B10">
        <w:rPr>
          <w:rFonts w:ascii="Sylfaen" w:hAnsi="Sylfaen"/>
          <w:bCs/>
          <w:sz w:val="24"/>
          <w:szCs w:val="24"/>
        </w:rPr>
        <w:t>კოლოფში</w:t>
      </w:r>
      <w:proofErr w:type="spellEnd"/>
      <w:r w:rsidRPr="002F5B10">
        <w:rPr>
          <w:rFonts w:ascii="Sylfaen" w:hAnsi="Sylfaen"/>
          <w:bCs/>
          <w:sz w:val="24"/>
          <w:szCs w:val="24"/>
        </w:rPr>
        <w:t>.</w:t>
      </w:r>
    </w:p>
    <w:p w14:paraId="035FD5D9" w14:textId="77777777" w:rsidR="0095382D" w:rsidRDefault="0095382D" w:rsidP="00F77330">
      <w:pPr>
        <w:spacing w:after="0" w:line="240" w:lineRule="auto"/>
        <w:jc w:val="both"/>
        <w:rPr>
          <w:rFonts w:ascii="Sylfaen" w:hAnsi="Sylfaen"/>
          <w:b/>
          <w:sz w:val="24"/>
          <w:szCs w:val="24"/>
        </w:rPr>
      </w:pPr>
    </w:p>
    <w:p w14:paraId="03661D46" w14:textId="77777777" w:rsidR="002E4E6D" w:rsidRDefault="002E4E6D" w:rsidP="002E4E6D">
      <w:pPr>
        <w:autoSpaceDE w:val="0"/>
        <w:autoSpaceDN w:val="0"/>
        <w:adjustRightInd w:val="0"/>
        <w:jc w:val="both"/>
        <w:rPr>
          <w:rFonts w:ascii="Sylfaen" w:hAnsi="Sylfaen" w:cs="Sylfaen"/>
          <w:b/>
          <w:noProof/>
          <w:color w:val="000000"/>
          <w:lang w:val="ka-GE"/>
        </w:rPr>
      </w:pPr>
      <w:bookmarkStart w:id="14" w:name="_Hlk230789855"/>
      <w:r w:rsidRPr="000F4D22">
        <w:rPr>
          <w:rFonts w:ascii="Sylfaen" w:hAnsi="Sylfaen" w:cs="Sylfaen"/>
          <w:b/>
          <w:noProof/>
          <w:color w:val="000000"/>
          <w:lang w:val="ka-GE"/>
        </w:rPr>
        <w:t>გაცემის რეჟიმი:</w:t>
      </w:r>
    </w:p>
    <w:p w14:paraId="7F7DC0A5" w14:textId="77777777" w:rsidR="002E4E6D" w:rsidRPr="004A07C1" w:rsidRDefault="002E4E6D" w:rsidP="002E4E6D">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bookmarkEnd w:id="14"/>
    <w:p w14:paraId="6FD61E61" w14:textId="77777777" w:rsidR="002E4E6D" w:rsidRDefault="002E4E6D" w:rsidP="00F77330">
      <w:pPr>
        <w:spacing w:after="0" w:line="240" w:lineRule="auto"/>
        <w:jc w:val="both"/>
        <w:rPr>
          <w:rFonts w:ascii="Sylfaen" w:hAnsi="Sylfaen"/>
          <w:b/>
          <w:sz w:val="24"/>
          <w:szCs w:val="24"/>
        </w:rPr>
      </w:pPr>
    </w:p>
    <w:p w14:paraId="295AAA38" w14:textId="153A1220" w:rsidR="006D728F" w:rsidRPr="002F5B10" w:rsidRDefault="007F3C6B" w:rsidP="00F77330">
      <w:pPr>
        <w:spacing w:after="0" w:line="240" w:lineRule="auto"/>
        <w:jc w:val="both"/>
        <w:rPr>
          <w:rFonts w:ascii="Sylfaen" w:hAnsi="Sylfaen"/>
          <w:b/>
          <w:sz w:val="24"/>
          <w:szCs w:val="24"/>
        </w:rPr>
      </w:pPr>
      <w:proofErr w:type="spellStart"/>
      <w:r>
        <w:rPr>
          <w:rFonts w:ascii="Sylfaen" w:hAnsi="Sylfaen"/>
          <w:b/>
          <w:sz w:val="24"/>
          <w:szCs w:val="24"/>
        </w:rPr>
        <w:t>სავაჭრო</w:t>
      </w:r>
      <w:proofErr w:type="spellEnd"/>
      <w:r>
        <w:rPr>
          <w:rFonts w:ascii="Sylfaen" w:hAnsi="Sylfaen"/>
          <w:b/>
          <w:sz w:val="24"/>
          <w:szCs w:val="24"/>
        </w:rPr>
        <w:t xml:space="preserve"> </w:t>
      </w:r>
      <w:proofErr w:type="spellStart"/>
      <w:r w:rsidR="006D728F" w:rsidRPr="002F5B10">
        <w:rPr>
          <w:rFonts w:ascii="Sylfaen" w:hAnsi="Sylfaen"/>
          <w:b/>
          <w:sz w:val="24"/>
          <w:szCs w:val="24"/>
        </w:rPr>
        <w:t>ლიცენზიის</w:t>
      </w:r>
      <w:proofErr w:type="spellEnd"/>
      <w:r w:rsidR="006D728F" w:rsidRPr="002F5B10">
        <w:rPr>
          <w:rFonts w:ascii="Sylfaen" w:hAnsi="Sylfaen"/>
          <w:b/>
          <w:sz w:val="24"/>
          <w:szCs w:val="24"/>
        </w:rPr>
        <w:t xml:space="preserve"> </w:t>
      </w:r>
      <w:proofErr w:type="spellStart"/>
      <w:r w:rsidR="006D728F" w:rsidRPr="002F5B10">
        <w:rPr>
          <w:rFonts w:ascii="Sylfaen" w:hAnsi="Sylfaen"/>
          <w:b/>
          <w:sz w:val="24"/>
          <w:szCs w:val="24"/>
        </w:rPr>
        <w:t>მფლობელი</w:t>
      </w:r>
      <w:proofErr w:type="spellEnd"/>
      <w:r w:rsidR="006D728F" w:rsidRPr="002F5B10">
        <w:rPr>
          <w:rFonts w:ascii="Sylfaen" w:hAnsi="Sylfaen"/>
          <w:b/>
          <w:sz w:val="24"/>
          <w:szCs w:val="24"/>
        </w:rPr>
        <w:t xml:space="preserve"> </w:t>
      </w:r>
      <w:proofErr w:type="spellStart"/>
      <w:r w:rsidR="006D728F" w:rsidRPr="002F5B10">
        <w:rPr>
          <w:rFonts w:ascii="Sylfaen" w:hAnsi="Sylfaen"/>
          <w:b/>
          <w:sz w:val="24"/>
          <w:szCs w:val="24"/>
        </w:rPr>
        <w:t>და</w:t>
      </w:r>
      <w:proofErr w:type="spellEnd"/>
      <w:r w:rsidR="006D728F" w:rsidRPr="002F5B10">
        <w:rPr>
          <w:rFonts w:ascii="Sylfaen" w:hAnsi="Sylfaen"/>
          <w:b/>
          <w:sz w:val="24"/>
          <w:szCs w:val="24"/>
        </w:rPr>
        <w:t xml:space="preserve"> </w:t>
      </w:r>
      <w:proofErr w:type="spellStart"/>
      <w:r w:rsidR="006D728F" w:rsidRPr="002F5B10">
        <w:rPr>
          <w:rFonts w:ascii="Sylfaen" w:hAnsi="Sylfaen"/>
          <w:b/>
          <w:sz w:val="24"/>
          <w:szCs w:val="24"/>
        </w:rPr>
        <w:t>მწარმოებელი</w:t>
      </w:r>
      <w:proofErr w:type="spellEnd"/>
    </w:p>
    <w:p w14:paraId="1640E31D" w14:textId="77777777" w:rsidR="006D728F" w:rsidRPr="002F5B10" w:rsidRDefault="006D728F" w:rsidP="00F77330">
      <w:pPr>
        <w:spacing w:after="0" w:line="240" w:lineRule="auto"/>
        <w:jc w:val="both"/>
        <w:rPr>
          <w:rFonts w:ascii="Sylfaen" w:hAnsi="Sylfaen"/>
          <w:bCs/>
          <w:sz w:val="24"/>
          <w:szCs w:val="24"/>
          <w:lang w:val="ka-GE"/>
        </w:rPr>
      </w:pPr>
      <w:proofErr w:type="spellStart"/>
      <w:r w:rsidRPr="002F5B10">
        <w:rPr>
          <w:rFonts w:ascii="Sylfaen" w:hAnsi="Sylfaen"/>
          <w:bCs/>
          <w:sz w:val="24"/>
          <w:szCs w:val="24"/>
        </w:rPr>
        <w:t>დსს</w:t>
      </w:r>
      <w:proofErr w:type="spellEnd"/>
      <w:r w:rsidRPr="002F5B10">
        <w:rPr>
          <w:rFonts w:ascii="Sylfaen" w:hAnsi="Sylfaen"/>
          <w:bCs/>
          <w:sz w:val="24"/>
          <w:szCs w:val="24"/>
        </w:rPr>
        <w:t xml:space="preserve"> </w:t>
      </w:r>
      <w:r w:rsidRPr="002F5B10">
        <w:rPr>
          <w:rFonts w:ascii="Sylfaen" w:hAnsi="Sylfaen"/>
          <w:bCs/>
          <w:sz w:val="24"/>
          <w:szCs w:val="24"/>
          <w:lang w:val="ka-GE"/>
        </w:rPr>
        <w:t>„</w:t>
      </w:r>
      <w:proofErr w:type="spellStart"/>
      <w:r w:rsidRPr="002F5B10">
        <w:rPr>
          <w:rFonts w:ascii="Sylfaen" w:hAnsi="Sylfaen"/>
          <w:bCs/>
          <w:sz w:val="24"/>
          <w:szCs w:val="24"/>
        </w:rPr>
        <w:t>ფარმაცევტული</w:t>
      </w:r>
      <w:proofErr w:type="spellEnd"/>
      <w:r w:rsidRPr="002F5B10">
        <w:rPr>
          <w:rFonts w:ascii="Sylfaen" w:hAnsi="Sylfaen"/>
          <w:bCs/>
          <w:sz w:val="24"/>
          <w:szCs w:val="24"/>
        </w:rPr>
        <w:t xml:space="preserve"> </w:t>
      </w:r>
      <w:proofErr w:type="spellStart"/>
      <w:r w:rsidRPr="002F5B10">
        <w:rPr>
          <w:rFonts w:ascii="Sylfaen" w:hAnsi="Sylfaen"/>
          <w:bCs/>
          <w:sz w:val="24"/>
          <w:szCs w:val="24"/>
        </w:rPr>
        <w:t>ქარხანა</w:t>
      </w:r>
      <w:proofErr w:type="spellEnd"/>
      <w:r w:rsidRPr="002F5B10">
        <w:rPr>
          <w:rFonts w:ascii="Sylfaen" w:hAnsi="Sylfaen"/>
          <w:bCs/>
          <w:sz w:val="24"/>
          <w:szCs w:val="24"/>
        </w:rPr>
        <w:t xml:space="preserve"> </w:t>
      </w:r>
      <w:proofErr w:type="spellStart"/>
      <w:r w:rsidRPr="002F5B10">
        <w:rPr>
          <w:rFonts w:ascii="Sylfaen" w:hAnsi="Sylfaen"/>
          <w:bCs/>
          <w:sz w:val="24"/>
          <w:szCs w:val="24"/>
        </w:rPr>
        <w:t>ეგისი</w:t>
      </w:r>
      <w:proofErr w:type="spellEnd"/>
      <w:r w:rsidRPr="002F5B10">
        <w:rPr>
          <w:rFonts w:ascii="Sylfaen" w:hAnsi="Sylfaen"/>
          <w:bCs/>
          <w:sz w:val="24"/>
          <w:szCs w:val="24"/>
          <w:lang w:val="ka-GE"/>
        </w:rPr>
        <w:t>“</w:t>
      </w:r>
    </w:p>
    <w:p w14:paraId="52558EEC" w14:textId="77777777" w:rsidR="006D728F" w:rsidRPr="002F5B10" w:rsidRDefault="006D728F" w:rsidP="00F77330">
      <w:pPr>
        <w:spacing w:after="0" w:line="240" w:lineRule="auto"/>
        <w:jc w:val="both"/>
        <w:rPr>
          <w:rFonts w:ascii="Sylfaen" w:hAnsi="Sylfaen"/>
          <w:bCs/>
          <w:sz w:val="24"/>
          <w:szCs w:val="24"/>
        </w:rPr>
      </w:pPr>
      <w:r w:rsidRPr="002F5B10">
        <w:rPr>
          <w:rFonts w:ascii="Sylfaen" w:hAnsi="Sylfaen"/>
          <w:bCs/>
          <w:sz w:val="24"/>
          <w:szCs w:val="24"/>
        </w:rPr>
        <w:t xml:space="preserve">1106 </w:t>
      </w:r>
      <w:proofErr w:type="spellStart"/>
      <w:r w:rsidRPr="002F5B10">
        <w:rPr>
          <w:rFonts w:ascii="Sylfaen" w:hAnsi="Sylfaen"/>
          <w:bCs/>
          <w:sz w:val="24"/>
          <w:szCs w:val="24"/>
        </w:rPr>
        <w:t>ბუდაპეშტი</w:t>
      </w:r>
      <w:proofErr w:type="spellEnd"/>
      <w:r w:rsidRPr="002F5B10">
        <w:rPr>
          <w:rFonts w:ascii="Sylfaen" w:hAnsi="Sylfaen"/>
          <w:bCs/>
          <w:sz w:val="24"/>
          <w:szCs w:val="24"/>
        </w:rPr>
        <w:t xml:space="preserve">, </w:t>
      </w:r>
      <w:proofErr w:type="spellStart"/>
      <w:r w:rsidRPr="002F5B10">
        <w:rPr>
          <w:rFonts w:ascii="Sylfaen" w:hAnsi="Sylfaen"/>
          <w:bCs/>
          <w:sz w:val="24"/>
          <w:szCs w:val="24"/>
        </w:rPr>
        <w:t>კერესტურის</w:t>
      </w:r>
      <w:proofErr w:type="spellEnd"/>
      <w:r w:rsidRPr="002F5B10">
        <w:rPr>
          <w:rFonts w:ascii="Sylfaen" w:hAnsi="Sylfaen"/>
          <w:bCs/>
          <w:sz w:val="24"/>
          <w:szCs w:val="24"/>
        </w:rPr>
        <w:t xml:space="preserve"> ქ., 30-38</w:t>
      </w:r>
    </w:p>
    <w:p w14:paraId="3758E733" w14:textId="77777777" w:rsidR="006D728F" w:rsidRPr="002F5B10" w:rsidRDefault="006D728F" w:rsidP="00F77330">
      <w:pPr>
        <w:spacing w:after="0" w:line="240" w:lineRule="auto"/>
        <w:jc w:val="both"/>
        <w:rPr>
          <w:rFonts w:ascii="Sylfaen" w:hAnsi="Sylfaen"/>
          <w:bCs/>
          <w:sz w:val="24"/>
          <w:szCs w:val="24"/>
        </w:rPr>
      </w:pPr>
      <w:proofErr w:type="spellStart"/>
      <w:r w:rsidRPr="002F5B10">
        <w:rPr>
          <w:rFonts w:ascii="Sylfaen" w:hAnsi="Sylfaen"/>
          <w:bCs/>
          <w:sz w:val="24"/>
          <w:szCs w:val="24"/>
        </w:rPr>
        <w:t>უნგრეთი</w:t>
      </w:r>
      <w:proofErr w:type="spellEnd"/>
    </w:p>
    <w:p w14:paraId="68AA65D8" w14:textId="77777777" w:rsidR="006D728F" w:rsidRPr="002F5B10" w:rsidRDefault="006D728F" w:rsidP="00F77330">
      <w:pPr>
        <w:spacing w:after="0" w:line="240" w:lineRule="auto"/>
        <w:jc w:val="both"/>
        <w:rPr>
          <w:rFonts w:ascii="Sylfaen" w:hAnsi="Sylfaen"/>
          <w:bCs/>
          <w:sz w:val="24"/>
          <w:szCs w:val="24"/>
        </w:rPr>
      </w:pPr>
    </w:p>
    <w:p w14:paraId="6C11F2E5" w14:textId="77777777" w:rsidR="006D728F" w:rsidRPr="002F5B10" w:rsidRDefault="006D728F" w:rsidP="00F77330">
      <w:pPr>
        <w:spacing w:after="0" w:line="240" w:lineRule="auto"/>
        <w:jc w:val="both"/>
        <w:rPr>
          <w:rFonts w:ascii="Sylfaen" w:hAnsi="Sylfaen"/>
          <w:b/>
          <w:sz w:val="24"/>
          <w:szCs w:val="24"/>
        </w:rPr>
      </w:pPr>
      <w:proofErr w:type="spellStart"/>
      <w:r w:rsidRPr="002F5B10">
        <w:rPr>
          <w:rFonts w:ascii="Sylfaen" w:hAnsi="Sylfaen"/>
          <w:b/>
          <w:sz w:val="24"/>
          <w:szCs w:val="24"/>
        </w:rPr>
        <w:t>საწარმოო</w:t>
      </w:r>
      <w:proofErr w:type="spellEnd"/>
      <w:r w:rsidRPr="002F5B10">
        <w:rPr>
          <w:rFonts w:ascii="Sylfaen" w:hAnsi="Sylfaen"/>
          <w:b/>
          <w:sz w:val="24"/>
          <w:szCs w:val="24"/>
        </w:rPr>
        <w:t xml:space="preserve"> </w:t>
      </w:r>
      <w:proofErr w:type="spellStart"/>
      <w:r w:rsidRPr="002F5B10">
        <w:rPr>
          <w:rFonts w:ascii="Sylfaen" w:hAnsi="Sylfaen"/>
          <w:b/>
          <w:sz w:val="24"/>
          <w:szCs w:val="24"/>
        </w:rPr>
        <w:t>მოედანი</w:t>
      </w:r>
      <w:proofErr w:type="spellEnd"/>
      <w:r w:rsidRPr="002F5B10">
        <w:rPr>
          <w:rFonts w:ascii="Sylfaen" w:hAnsi="Sylfaen"/>
          <w:b/>
          <w:sz w:val="24"/>
          <w:szCs w:val="24"/>
        </w:rPr>
        <w:t xml:space="preserve">: </w:t>
      </w:r>
    </w:p>
    <w:p w14:paraId="59E9E222" w14:textId="77777777" w:rsidR="006D728F" w:rsidRPr="002F5B10" w:rsidRDefault="006D728F"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დსს “ფარმაცევტული ქარხანა ეგისი”</w:t>
      </w:r>
    </w:p>
    <w:p w14:paraId="7C951388" w14:textId="77777777" w:rsidR="006D728F" w:rsidRPr="002F5B10" w:rsidRDefault="006D728F"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9900 კიორმენდი, მატიაშ კირაის ქ. 65</w:t>
      </w:r>
    </w:p>
    <w:p w14:paraId="7E1B38CC" w14:textId="61425242" w:rsidR="006D728F" w:rsidRPr="002F5B10" w:rsidRDefault="006D728F" w:rsidP="00F77330">
      <w:pPr>
        <w:spacing w:after="0" w:line="240" w:lineRule="auto"/>
        <w:ind w:right="-90"/>
        <w:jc w:val="both"/>
        <w:rPr>
          <w:rFonts w:ascii="Sylfaen" w:hAnsi="Sylfaen" w:cs="Sylfaen"/>
          <w:sz w:val="24"/>
          <w:szCs w:val="24"/>
          <w:lang w:val="ka-GE"/>
        </w:rPr>
      </w:pPr>
      <w:r w:rsidRPr="002F5B10">
        <w:rPr>
          <w:rFonts w:ascii="Sylfaen" w:hAnsi="Sylfaen" w:cs="Sylfaen"/>
          <w:sz w:val="24"/>
          <w:szCs w:val="24"/>
          <w:lang w:val="ka-GE"/>
        </w:rPr>
        <w:t>უნგრეთი</w:t>
      </w:r>
    </w:p>
    <w:p w14:paraId="5F8B43D0" w14:textId="77777777" w:rsidR="00BE70B9" w:rsidRDefault="00BE70B9" w:rsidP="00F77330">
      <w:pPr>
        <w:spacing w:after="0" w:line="240" w:lineRule="auto"/>
        <w:ind w:right="-90"/>
        <w:jc w:val="both"/>
        <w:rPr>
          <w:rFonts w:ascii="Sylfaen" w:hAnsi="Sylfaen" w:cs="Sylfaen"/>
          <w:sz w:val="24"/>
          <w:szCs w:val="24"/>
          <w:lang w:val="ka-GE"/>
        </w:rPr>
      </w:pPr>
    </w:p>
    <w:p w14:paraId="54591095" w14:textId="77777777" w:rsidR="00BE70B9" w:rsidRDefault="00BE70B9" w:rsidP="00F77330">
      <w:pPr>
        <w:spacing w:after="0" w:line="240" w:lineRule="auto"/>
        <w:ind w:right="-90"/>
        <w:jc w:val="both"/>
        <w:rPr>
          <w:rFonts w:ascii="Sylfaen" w:hAnsi="Sylfaen" w:cs="Sylfaen"/>
          <w:sz w:val="24"/>
          <w:szCs w:val="24"/>
          <w:lang w:val="ka-GE"/>
        </w:rPr>
      </w:pPr>
    </w:p>
    <w:sectPr w:rsidR="00BE70B9" w:rsidSect="00AE1FE9">
      <w:pgSz w:w="12240" w:h="15840"/>
      <w:pgMar w:top="-930" w:right="810" w:bottom="990" w:left="1276" w:header="27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B8B3B" w14:textId="77777777" w:rsidR="004C6236" w:rsidRDefault="004C6236" w:rsidP="000C5DFB">
      <w:pPr>
        <w:spacing w:after="0" w:line="240" w:lineRule="auto"/>
      </w:pPr>
      <w:r>
        <w:separator/>
      </w:r>
    </w:p>
  </w:endnote>
  <w:endnote w:type="continuationSeparator" w:id="0">
    <w:p w14:paraId="53E51516" w14:textId="77777777" w:rsidR="004C6236" w:rsidRDefault="004C6236" w:rsidP="000C5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936EA" w14:textId="77777777" w:rsidR="004C6236" w:rsidRDefault="004C6236" w:rsidP="000C5DFB">
      <w:pPr>
        <w:spacing w:after="0" w:line="240" w:lineRule="auto"/>
      </w:pPr>
      <w:r>
        <w:separator/>
      </w:r>
    </w:p>
  </w:footnote>
  <w:footnote w:type="continuationSeparator" w:id="0">
    <w:p w14:paraId="0CC2D316" w14:textId="77777777" w:rsidR="004C6236" w:rsidRDefault="004C6236" w:rsidP="000C5D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31D2"/>
    <w:multiLevelType w:val="hybridMultilevel"/>
    <w:tmpl w:val="22043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4193A"/>
    <w:multiLevelType w:val="hybridMultilevel"/>
    <w:tmpl w:val="F2C03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958DA"/>
    <w:multiLevelType w:val="hybridMultilevel"/>
    <w:tmpl w:val="5A20FB30"/>
    <w:lvl w:ilvl="0" w:tplc="F9AA8E04">
      <w:start w:val="1"/>
      <w:numFmt w:val="bullet"/>
      <w:lvlText w:val=""/>
      <w:lvlJc w:val="left"/>
      <w:pPr>
        <w:ind w:left="720" w:hanging="360"/>
      </w:pPr>
      <w:rPr>
        <w:rFonts w:ascii="Symbol" w:hAnsi="Symbol" w:hint="default"/>
      </w:rPr>
    </w:lvl>
    <w:lvl w:ilvl="1" w:tplc="F9AA8E04">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5A2"/>
    <w:multiLevelType w:val="hybridMultilevel"/>
    <w:tmpl w:val="2AAEC3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A028C"/>
    <w:multiLevelType w:val="hybridMultilevel"/>
    <w:tmpl w:val="D85240B6"/>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5" w15:restartNumberingAfterBreak="0">
    <w:nsid w:val="1E88006E"/>
    <w:multiLevelType w:val="hybridMultilevel"/>
    <w:tmpl w:val="4D60C3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A7788"/>
    <w:multiLevelType w:val="hybridMultilevel"/>
    <w:tmpl w:val="DCCC3452"/>
    <w:lvl w:ilvl="0" w:tplc="568C9F9E">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97D7A"/>
    <w:multiLevelType w:val="hybridMultilevel"/>
    <w:tmpl w:val="F04C1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0A5F26"/>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833435"/>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756762"/>
    <w:multiLevelType w:val="hybridMultilevel"/>
    <w:tmpl w:val="CBC02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3C156B"/>
    <w:multiLevelType w:val="hybridMultilevel"/>
    <w:tmpl w:val="9DEE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E341CC"/>
    <w:multiLevelType w:val="hybridMultilevel"/>
    <w:tmpl w:val="FD64750A"/>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13" w15:restartNumberingAfterBreak="0">
    <w:nsid w:val="49312E28"/>
    <w:multiLevelType w:val="hybridMultilevel"/>
    <w:tmpl w:val="7F242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F465A4"/>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B24D0"/>
    <w:multiLevelType w:val="hybridMultilevel"/>
    <w:tmpl w:val="FC36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9F6DF7"/>
    <w:multiLevelType w:val="hybridMultilevel"/>
    <w:tmpl w:val="23E09616"/>
    <w:lvl w:ilvl="0" w:tplc="F9AA8E04">
      <w:start w:val="1"/>
      <w:numFmt w:val="bullet"/>
      <w:lvlText w:val=""/>
      <w:lvlJc w:val="left"/>
      <w:pPr>
        <w:ind w:left="720" w:hanging="360"/>
      </w:pPr>
      <w:rPr>
        <w:rFonts w:ascii="Symbol" w:hAnsi="Symbol" w:hint="default"/>
      </w:rPr>
    </w:lvl>
    <w:lvl w:ilvl="1" w:tplc="49604E6C">
      <w:numFmt w:val="bullet"/>
      <w:lvlText w:val="-"/>
      <w:lvlJc w:val="left"/>
      <w:pPr>
        <w:ind w:left="1440" w:hanging="360"/>
      </w:pPr>
      <w:rPr>
        <w:rFonts w:ascii="Sylfaen" w:eastAsia="Times New Roman" w:hAnsi="Sylfaen" w:cs="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E2DB8"/>
    <w:multiLevelType w:val="hybridMultilevel"/>
    <w:tmpl w:val="5478D7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89514A2"/>
    <w:multiLevelType w:val="hybridMultilevel"/>
    <w:tmpl w:val="A322C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E1EF8"/>
    <w:multiLevelType w:val="hybridMultilevel"/>
    <w:tmpl w:val="AF3C4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FE690A"/>
    <w:multiLevelType w:val="hybridMultilevel"/>
    <w:tmpl w:val="E40E80A2"/>
    <w:lvl w:ilvl="0" w:tplc="568C9F9E">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0E5A03"/>
    <w:multiLevelType w:val="hybridMultilevel"/>
    <w:tmpl w:val="39061A8C"/>
    <w:lvl w:ilvl="0" w:tplc="24F67B28">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080737"/>
    <w:multiLevelType w:val="hybridMultilevel"/>
    <w:tmpl w:val="882687AA"/>
    <w:lvl w:ilvl="0" w:tplc="6B04EF80">
      <w:start w:val="1"/>
      <w:numFmt w:val="decimal"/>
      <w:lvlText w:val="%1."/>
      <w:lvlJc w:val="left"/>
      <w:pPr>
        <w:ind w:left="173" w:hanging="360"/>
      </w:pPr>
      <w:rPr>
        <w:rFonts w:cs="Times New Roman" w:hint="default"/>
      </w:rPr>
    </w:lvl>
    <w:lvl w:ilvl="1" w:tplc="04090019" w:tentative="1">
      <w:start w:val="1"/>
      <w:numFmt w:val="lowerLetter"/>
      <w:lvlText w:val="%2."/>
      <w:lvlJc w:val="left"/>
      <w:pPr>
        <w:ind w:left="893" w:hanging="360"/>
      </w:pPr>
      <w:rPr>
        <w:rFonts w:cs="Times New Roman"/>
      </w:rPr>
    </w:lvl>
    <w:lvl w:ilvl="2" w:tplc="0409001B" w:tentative="1">
      <w:start w:val="1"/>
      <w:numFmt w:val="lowerRoman"/>
      <w:lvlText w:val="%3."/>
      <w:lvlJc w:val="right"/>
      <w:pPr>
        <w:ind w:left="1613" w:hanging="180"/>
      </w:pPr>
      <w:rPr>
        <w:rFonts w:cs="Times New Roman"/>
      </w:rPr>
    </w:lvl>
    <w:lvl w:ilvl="3" w:tplc="0409000F" w:tentative="1">
      <w:start w:val="1"/>
      <w:numFmt w:val="decimal"/>
      <w:lvlText w:val="%4."/>
      <w:lvlJc w:val="left"/>
      <w:pPr>
        <w:ind w:left="2333" w:hanging="360"/>
      </w:pPr>
      <w:rPr>
        <w:rFonts w:cs="Times New Roman"/>
      </w:rPr>
    </w:lvl>
    <w:lvl w:ilvl="4" w:tplc="04090019" w:tentative="1">
      <w:start w:val="1"/>
      <w:numFmt w:val="lowerLetter"/>
      <w:lvlText w:val="%5."/>
      <w:lvlJc w:val="left"/>
      <w:pPr>
        <w:ind w:left="3053" w:hanging="360"/>
      </w:pPr>
      <w:rPr>
        <w:rFonts w:cs="Times New Roman"/>
      </w:rPr>
    </w:lvl>
    <w:lvl w:ilvl="5" w:tplc="0409001B" w:tentative="1">
      <w:start w:val="1"/>
      <w:numFmt w:val="lowerRoman"/>
      <w:lvlText w:val="%6."/>
      <w:lvlJc w:val="right"/>
      <w:pPr>
        <w:ind w:left="3773" w:hanging="180"/>
      </w:pPr>
      <w:rPr>
        <w:rFonts w:cs="Times New Roman"/>
      </w:rPr>
    </w:lvl>
    <w:lvl w:ilvl="6" w:tplc="0409000F" w:tentative="1">
      <w:start w:val="1"/>
      <w:numFmt w:val="decimal"/>
      <w:lvlText w:val="%7."/>
      <w:lvlJc w:val="left"/>
      <w:pPr>
        <w:ind w:left="4493" w:hanging="360"/>
      </w:pPr>
      <w:rPr>
        <w:rFonts w:cs="Times New Roman"/>
      </w:rPr>
    </w:lvl>
    <w:lvl w:ilvl="7" w:tplc="04090019" w:tentative="1">
      <w:start w:val="1"/>
      <w:numFmt w:val="lowerLetter"/>
      <w:lvlText w:val="%8."/>
      <w:lvlJc w:val="left"/>
      <w:pPr>
        <w:ind w:left="5213" w:hanging="360"/>
      </w:pPr>
      <w:rPr>
        <w:rFonts w:cs="Times New Roman"/>
      </w:rPr>
    </w:lvl>
    <w:lvl w:ilvl="8" w:tplc="0409001B" w:tentative="1">
      <w:start w:val="1"/>
      <w:numFmt w:val="lowerRoman"/>
      <w:lvlText w:val="%9."/>
      <w:lvlJc w:val="right"/>
      <w:pPr>
        <w:ind w:left="5933" w:hanging="180"/>
      </w:pPr>
      <w:rPr>
        <w:rFonts w:cs="Times New Roman"/>
      </w:rPr>
    </w:lvl>
  </w:abstractNum>
  <w:abstractNum w:abstractNumId="23" w15:restartNumberingAfterBreak="0">
    <w:nsid w:val="7607338A"/>
    <w:multiLevelType w:val="hybridMultilevel"/>
    <w:tmpl w:val="E94EF9F4"/>
    <w:lvl w:ilvl="0" w:tplc="0409000F">
      <w:start w:val="1"/>
      <w:numFmt w:val="decimal"/>
      <w:lvlText w:val="%1."/>
      <w:lvlJc w:val="left"/>
      <w:pPr>
        <w:ind w:left="540" w:hanging="360"/>
      </w:pPr>
      <w:rPr>
        <w:rFonts w:cs="Times New Roman"/>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24" w15:restartNumberingAfterBreak="0">
    <w:nsid w:val="763519D5"/>
    <w:multiLevelType w:val="hybridMultilevel"/>
    <w:tmpl w:val="B0C05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F3298F"/>
    <w:multiLevelType w:val="hybridMultilevel"/>
    <w:tmpl w:val="2074825A"/>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6" w15:restartNumberingAfterBreak="0">
    <w:nsid w:val="7AA559C2"/>
    <w:multiLevelType w:val="hybridMultilevel"/>
    <w:tmpl w:val="3C2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063DD8"/>
    <w:multiLevelType w:val="hybridMultilevel"/>
    <w:tmpl w:val="E2A6745E"/>
    <w:lvl w:ilvl="0" w:tplc="568C9F9E">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5312345">
    <w:abstractNumId w:val="25"/>
  </w:num>
  <w:num w:numId="2" w16cid:durableId="100035432">
    <w:abstractNumId w:val="23"/>
  </w:num>
  <w:num w:numId="3" w16cid:durableId="1485852848">
    <w:abstractNumId w:val="22"/>
  </w:num>
  <w:num w:numId="4" w16cid:durableId="2071226778">
    <w:abstractNumId w:val="12"/>
  </w:num>
  <w:num w:numId="5" w16cid:durableId="841119770">
    <w:abstractNumId w:val="4"/>
  </w:num>
  <w:num w:numId="6" w16cid:durableId="268977584">
    <w:abstractNumId w:val="0"/>
  </w:num>
  <w:num w:numId="7" w16cid:durableId="1110978571">
    <w:abstractNumId w:val="18"/>
  </w:num>
  <w:num w:numId="8" w16cid:durableId="982542966">
    <w:abstractNumId w:val="1"/>
  </w:num>
  <w:num w:numId="9" w16cid:durableId="275722855">
    <w:abstractNumId w:val="15"/>
  </w:num>
  <w:num w:numId="10" w16cid:durableId="1565219001">
    <w:abstractNumId w:val="9"/>
  </w:num>
  <w:num w:numId="11" w16cid:durableId="1894388112">
    <w:abstractNumId w:val="7"/>
  </w:num>
  <w:num w:numId="12" w16cid:durableId="1034162263">
    <w:abstractNumId w:val="26"/>
  </w:num>
  <w:num w:numId="13" w16cid:durableId="1336034684">
    <w:abstractNumId w:val="5"/>
  </w:num>
  <w:num w:numId="14" w16cid:durableId="1514877336">
    <w:abstractNumId w:val="3"/>
  </w:num>
  <w:num w:numId="15" w16cid:durableId="1091706992">
    <w:abstractNumId w:val="21"/>
  </w:num>
  <w:num w:numId="16" w16cid:durableId="448356214">
    <w:abstractNumId w:val="14"/>
  </w:num>
  <w:num w:numId="17" w16cid:durableId="1937787595">
    <w:abstractNumId w:val="8"/>
  </w:num>
  <w:num w:numId="18" w16cid:durableId="333343980">
    <w:abstractNumId w:val="19"/>
  </w:num>
  <w:num w:numId="19" w16cid:durableId="698823180">
    <w:abstractNumId w:val="27"/>
  </w:num>
  <w:num w:numId="20" w16cid:durableId="867178262">
    <w:abstractNumId w:val="6"/>
  </w:num>
  <w:num w:numId="21" w16cid:durableId="642857449">
    <w:abstractNumId w:val="20"/>
  </w:num>
  <w:num w:numId="22" w16cid:durableId="426387446">
    <w:abstractNumId w:val="16"/>
  </w:num>
  <w:num w:numId="23" w16cid:durableId="635337645">
    <w:abstractNumId w:val="24"/>
  </w:num>
  <w:num w:numId="24" w16cid:durableId="1908607774">
    <w:abstractNumId w:val="11"/>
  </w:num>
  <w:num w:numId="25" w16cid:durableId="870344260">
    <w:abstractNumId w:val="2"/>
  </w:num>
  <w:num w:numId="26" w16cid:durableId="1222248693">
    <w:abstractNumId w:val="17"/>
  </w:num>
  <w:num w:numId="27" w16cid:durableId="538784038">
    <w:abstractNumId w:val="10"/>
  </w:num>
  <w:num w:numId="28" w16cid:durableId="10359303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20"/>
  <w:hyphenationZone w:val="141"/>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264A"/>
    <w:rsid w:val="00003B80"/>
    <w:rsid w:val="00003E4C"/>
    <w:rsid w:val="0001141E"/>
    <w:rsid w:val="00020C96"/>
    <w:rsid w:val="00025689"/>
    <w:rsid w:val="000369D5"/>
    <w:rsid w:val="00037214"/>
    <w:rsid w:val="0004069F"/>
    <w:rsid w:val="00064FF3"/>
    <w:rsid w:val="00067C2E"/>
    <w:rsid w:val="0007643C"/>
    <w:rsid w:val="000A02C9"/>
    <w:rsid w:val="000A1259"/>
    <w:rsid w:val="000A580A"/>
    <w:rsid w:val="000A63A7"/>
    <w:rsid w:val="000A7C7B"/>
    <w:rsid w:val="000B0D08"/>
    <w:rsid w:val="000B684B"/>
    <w:rsid w:val="000C5DFB"/>
    <w:rsid w:val="000D1909"/>
    <w:rsid w:val="000D7669"/>
    <w:rsid w:val="000E0921"/>
    <w:rsid w:val="000F57A3"/>
    <w:rsid w:val="00102C34"/>
    <w:rsid w:val="00112D52"/>
    <w:rsid w:val="0012656B"/>
    <w:rsid w:val="0013320E"/>
    <w:rsid w:val="00135B34"/>
    <w:rsid w:val="00135CE4"/>
    <w:rsid w:val="001702F7"/>
    <w:rsid w:val="0017601A"/>
    <w:rsid w:val="00187FF7"/>
    <w:rsid w:val="0019264A"/>
    <w:rsid w:val="00194706"/>
    <w:rsid w:val="0019727D"/>
    <w:rsid w:val="001B2FED"/>
    <w:rsid w:val="001E0448"/>
    <w:rsid w:val="001E1A90"/>
    <w:rsid w:val="001E1DF1"/>
    <w:rsid w:val="001F303F"/>
    <w:rsid w:val="001F4A94"/>
    <w:rsid w:val="0021098F"/>
    <w:rsid w:val="00211070"/>
    <w:rsid w:val="00212815"/>
    <w:rsid w:val="002210A6"/>
    <w:rsid w:val="0022320C"/>
    <w:rsid w:val="0022643A"/>
    <w:rsid w:val="00226622"/>
    <w:rsid w:val="00237376"/>
    <w:rsid w:val="0024023C"/>
    <w:rsid w:val="00253AE3"/>
    <w:rsid w:val="0026218A"/>
    <w:rsid w:val="00290180"/>
    <w:rsid w:val="00294ECF"/>
    <w:rsid w:val="002A5371"/>
    <w:rsid w:val="002B1FB8"/>
    <w:rsid w:val="002C4B42"/>
    <w:rsid w:val="002E1795"/>
    <w:rsid w:val="002E4E6D"/>
    <w:rsid w:val="002E5C19"/>
    <w:rsid w:val="002F3972"/>
    <w:rsid w:val="002F5B10"/>
    <w:rsid w:val="00303D31"/>
    <w:rsid w:val="0031363F"/>
    <w:rsid w:val="00314439"/>
    <w:rsid w:val="0033589C"/>
    <w:rsid w:val="003470CA"/>
    <w:rsid w:val="003550ED"/>
    <w:rsid w:val="00356DF7"/>
    <w:rsid w:val="00357902"/>
    <w:rsid w:val="00361134"/>
    <w:rsid w:val="00363AA0"/>
    <w:rsid w:val="0037044E"/>
    <w:rsid w:val="003721C2"/>
    <w:rsid w:val="00381A53"/>
    <w:rsid w:val="003A1F6E"/>
    <w:rsid w:val="003D2C67"/>
    <w:rsid w:val="003D397A"/>
    <w:rsid w:val="003F3B31"/>
    <w:rsid w:val="003F49EE"/>
    <w:rsid w:val="003F6B0B"/>
    <w:rsid w:val="00407C0C"/>
    <w:rsid w:val="0041479D"/>
    <w:rsid w:val="004250F8"/>
    <w:rsid w:val="00444B7F"/>
    <w:rsid w:val="0046271F"/>
    <w:rsid w:val="004652BB"/>
    <w:rsid w:val="004664FB"/>
    <w:rsid w:val="004709C9"/>
    <w:rsid w:val="00473284"/>
    <w:rsid w:val="0049024A"/>
    <w:rsid w:val="0049128E"/>
    <w:rsid w:val="00496E3F"/>
    <w:rsid w:val="00496E8F"/>
    <w:rsid w:val="00496FC3"/>
    <w:rsid w:val="004976F2"/>
    <w:rsid w:val="004A49B0"/>
    <w:rsid w:val="004B6782"/>
    <w:rsid w:val="004C6236"/>
    <w:rsid w:val="004E42D8"/>
    <w:rsid w:val="004F4515"/>
    <w:rsid w:val="00500CC6"/>
    <w:rsid w:val="00504593"/>
    <w:rsid w:val="0051256C"/>
    <w:rsid w:val="00513037"/>
    <w:rsid w:val="00514195"/>
    <w:rsid w:val="005174B2"/>
    <w:rsid w:val="0052746A"/>
    <w:rsid w:val="0054450A"/>
    <w:rsid w:val="00565E45"/>
    <w:rsid w:val="00580D1C"/>
    <w:rsid w:val="005821F7"/>
    <w:rsid w:val="005833F2"/>
    <w:rsid w:val="005A0018"/>
    <w:rsid w:val="005A1E3C"/>
    <w:rsid w:val="005B4C34"/>
    <w:rsid w:val="005B53FE"/>
    <w:rsid w:val="005E072B"/>
    <w:rsid w:val="005F2C37"/>
    <w:rsid w:val="005F77B5"/>
    <w:rsid w:val="00606CD5"/>
    <w:rsid w:val="0061626C"/>
    <w:rsid w:val="00622285"/>
    <w:rsid w:val="0062633F"/>
    <w:rsid w:val="00633861"/>
    <w:rsid w:val="00634832"/>
    <w:rsid w:val="00647AAE"/>
    <w:rsid w:val="006658E4"/>
    <w:rsid w:val="0067428F"/>
    <w:rsid w:val="00676D5C"/>
    <w:rsid w:val="00683DA3"/>
    <w:rsid w:val="00691A09"/>
    <w:rsid w:val="006923E0"/>
    <w:rsid w:val="00695AFC"/>
    <w:rsid w:val="006A71F0"/>
    <w:rsid w:val="006B08BD"/>
    <w:rsid w:val="006D0362"/>
    <w:rsid w:val="006D2437"/>
    <w:rsid w:val="006D728F"/>
    <w:rsid w:val="00701CB6"/>
    <w:rsid w:val="00704AD0"/>
    <w:rsid w:val="00707400"/>
    <w:rsid w:val="0071327E"/>
    <w:rsid w:val="00725B08"/>
    <w:rsid w:val="00727BF0"/>
    <w:rsid w:val="007342F0"/>
    <w:rsid w:val="00734389"/>
    <w:rsid w:val="00737B6E"/>
    <w:rsid w:val="007447DC"/>
    <w:rsid w:val="00781272"/>
    <w:rsid w:val="00785222"/>
    <w:rsid w:val="007A3FE1"/>
    <w:rsid w:val="007C498B"/>
    <w:rsid w:val="007D04C5"/>
    <w:rsid w:val="007D0A09"/>
    <w:rsid w:val="007E5DCB"/>
    <w:rsid w:val="007E7FC8"/>
    <w:rsid w:val="007F22F9"/>
    <w:rsid w:val="007F3C6B"/>
    <w:rsid w:val="008348E9"/>
    <w:rsid w:val="008402D3"/>
    <w:rsid w:val="00852297"/>
    <w:rsid w:val="008751BC"/>
    <w:rsid w:val="00880DA2"/>
    <w:rsid w:val="00881EA8"/>
    <w:rsid w:val="0088202B"/>
    <w:rsid w:val="008823F9"/>
    <w:rsid w:val="00884A04"/>
    <w:rsid w:val="00886072"/>
    <w:rsid w:val="0088793D"/>
    <w:rsid w:val="00887B9D"/>
    <w:rsid w:val="008A276F"/>
    <w:rsid w:val="008C1D24"/>
    <w:rsid w:val="008C341D"/>
    <w:rsid w:val="008C3740"/>
    <w:rsid w:val="008E6385"/>
    <w:rsid w:val="008E73D7"/>
    <w:rsid w:val="008F128A"/>
    <w:rsid w:val="00901861"/>
    <w:rsid w:val="0090762E"/>
    <w:rsid w:val="009275CA"/>
    <w:rsid w:val="00935F6C"/>
    <w:rsid w:val="00940A98"/>
    <w:rsid w:val="0095382D"/>
    <w:rsid w:val="00955539"/>
    <w:rsid w:val="009614BD"/>
    <w:rsid w:val="00961FE8"/>
    <w:rsid w:val="00977788"/>
    <w:rsid w:val="00982064"/>
    <w:rsid w:val="0098440B"/>
    <w:rsid w:val="00994A3B"/>
    <w:rsid w:val="00995436"/>
    <w:rsid w:val="009D118B"/>
    <w:rsid w:val="009D2EFE"/>
    <w:rsid w:val="009D5AAF"/>
    <w:rsid w:val="00A03124"/>
    <w:rsid w:val="00A1230C"/>
    <w:rsid w:val="00A1232F"/>
    <w:rsid w:val="00A171E3"/>
    <w:rsid w:val="00A42CD4"/>
    <w:rsid w:val="00A61BF0"/>
    <w:rsid w:val="00A74B39"/>
    <w:rsid w:val="00A90CF4"/>
    <w:rsid w:val="00A938A1"/>
    <w:rsid w:val="00A93D76"/>
    <w:rsid w:val="00AC7C71"/>
    <w:rsid w:val="00AD768B"/>
    <w:rsid w:val="00AE1FE9"/>
    <w:rsid w:val="00AE454E"/>
    <w:rsid w:val="00AE6743"/>
    <w:rsid w:val="00AF2BFC"/>
    <w:rsid w:val="00AF38B2"/>
    <w:rsid w:val="00AF44B9"/>
    <w:rsid w:val="00B07BA3"/>
    <w:rsid w:val="00B261A4"/>
    <w:rsid w:val="00B4381F"/>
    <w:rsid w:val="00B64578"/>
    <w:rsid w:val="00B76C95"/>
    <w:rsid w:val="00B95DF3"/>
    <w:rsid w:val="00BA06EE"/>
    <w:rsid w:val="00BB7541"/>
    <w:rsid w:val="00BC2230"/>
    <w:rsid w:val="00BC62E8"/>
    <w:rsid w:val="00BE70B9"/>
    <w:rsid w:val="00BF0A6D"/>
    <w:rsid w:val="00C07AA9"/>
    <w:rsid w:val="00C116EA"/>
    <w:rsid w:val="00C37406"/>
    <w:rsid w:val="00C53A8E"/>
    <w:rsid w:val="00C64A23"/>
    <w:rsid w:val="00CD6AF4"/>
    <w:rsid w:val="00CD7A91"/>
    <w:rsid w:val="00D336F6"/>
    <w:rsid w:val="00D33B3B"/>
    <w:rsid w:val="00D4188F"/>
    <w:rsid w:val="00D421C5"/>
    <w:rsid w:val="00D4605B"/>
    <w:rsid w:val="00D51175"/>
    <w:rsid w:val="00D52C01"/>
    <w:rsid w:val="00D52E1E"/>
    <w:rsid w:val="00D671C8"/>
    <w:rsid w:val="00D67D53"/>
    <w:rsid w:val="00D7406B"/>
    <w:rsid w:val="00D87D6C"/>
    <w:rsid w:val="00DB2AD4"/>
    <w:rsid w:val="00DC09D2"/>
    <w:rsid w:val="00DE67A0"/>
    <w:rsid w:val="00DF6BB1"/>
    <w:rsid w:val="00E05218"/>
    <w:rsid w:val="00E11C4F"/>
    <w:rsid w:val="00E126DA"/>
    <w:rsid w:val="00E22DA8"/>
    <w:rsid w:val="00E32B9F"/>
    <w:rsid w:val="00E5091C"/>
    <w:rsid w:val="00E61311"/>
    <w:rsid w:val="00EB3B14"/>
    <w:rsid w:val="00ED2EA6"/>
    <w:rsid w:val="00EF6E1A"/>
    <w:rsid w:val="00F20D5E"/>
    <w:rsid w:val="00F276FD"/>
    <w:rsid w:val="00F35B56"/>
    <w:rsid w:val="00F35D78"/>
    <w:rsid w:val="00F36A7C"/>
    <w:rsid w:val="00F64CD8"/>
    <w:rsid w:val="00F65024"/>
    <w:rsid w:val="00F77330"/>
    <w:rsid w:val="00F80BB5"/>
    <w:rsid w:val="00F81C9B"/>
    <w:rsid w:val="00FB3553"/>
    <w:rsid w:val="00FB69F6"/>
    <w:rsid w:val="00FB7BE5"/>
    <w:rsid w:val="00FD42A2"/>
    <w:rsid w:val="00FF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F721F9"/>
  <w15:docId w15:val="{6473B0CA-704D-46DB-9F08-17E3FA751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24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2C9"/>
    <w:pPr>
      <w:ind w:left="720"/>
      <w:contextualSpacing/>
    </w:pPr>
  </w:style>
  <w:style w:type="paragraph" w:styleId="Header">
    <w:name w:val="header"/>
    <w:basedOn w:val="Normal"/>
    <w:link w:val="HeaderChar"/>
    <w:uiPriority w:val="99"/>
    <w:unhideWhenUsed/>
    <w:rsid w:val="000C5DFB"/>
    <w:pPr>
      <w:tabs>
        <w:tab w:val="center" w:pos="4680"/>
        <w:tab w:val="right" w:pos="9360"/>
      </w:tabs>
    </w:pPr>
  </w:style>
  <w:style w:type="character" w:customStyle="1" w:styleId="HeaderChar">
    <w:name w:val="Header Char"/>
    <w:link w:val="Header"/>
    <w:uiPriority w:val="99"/>
    <w:rsid w:val="000C5DFB"/>
    <w:rPr>
      <w:sz w:val="22"/>
      <w:szCs w:val="22"/>
    </w:rPr>
  </w:style>
  <w:style w:type="paragraph" w:styleId="Footer">
    <w:name w:val="footer"/>
    <w:basedOn w:val="Normal"/>
    <w:link w:val="FooterChar"/>
    <w:uiPriority w:val="99"/>
    <w:unhideWhenUsed/>
    <w:rsid w:val="000C5DFB"/>
    <w:pPr>
      <w:tabs>
        <w:tab w:val="center" w:pos="4680"/>
        <w:tab w:val="right" w:pos="9360"/>
      </w:tabs>
    </w:pPr>
  </w:style>
  <w:style w:type="character" w:customStyle="1" w:styleId="FooterChar">
    <w:name w:val="Footer Char"/>
    <w:link w:val="Footer"/>
    <w:uiPriority w:val="99"/>
    <w:rsid w:val="000C5DFB"/>
    <w:rPr>
      <w:sz w:val="22"/>
      <w:szCs w:val="22"/>
    </w:rPr>
  </w:style>
  <w:style w:type="table" w:styleId="TableGrid">
    <w:name w:val="Table Grid"/>
    <w:basedOn w:val="TableNormal"/>
    <w:unhideWhenUsed/>
    <w:locked/>
    <w:rsid w:val="00517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1311"/>
    <w:pPr>
      <w:autoSpaceDE w:val="0"/>
      <w:autoSpaceDN w:val="0"/>
      <w:adjustRightInd w:val="0"/>
    </w:pPr>
    <w:rPr>
      <w:rFonts w:ascii="Times New Roman" w:hAnsi="Times New Roman"/>
      <w:color w:val="000000"/>
      <w:sz w:val="24"/>
      <w:szCs w:val="24"/>
      <w:lang w:val="en-US" w:eastAsia="en-US"/>
    </w:rPr>
  </w:style>
  <w:style w:type="paragraph" w:styleId="BalloonText">
    <w:name w:val="Balloon Text"/>
    <w:basedOn w:val="Normal"/>
    <w:link w:val="BalloonTextChar"/>
    <w:uiPriority w:val="99"/>
    <w:semiHidden/>
    <w:unhideWhenUsed/>
    <w:rsid w:val="00AF44B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F44B9"/>
    <w:rPr>
      <w:rFonts w:ascii="Segoe UI" w:hAnsi="Segoe UI" w:cs="Segoe UI"/>
      <w:sz w:val="18"/>
      <w:szCs w:val="18"/>
    </w:rPr>
  </w:style>
  <w:style w:type="paragraph" w:customStyle="1" w:styleId="Normal0">
    <w:name w:val="[Normal]"/>
    <w:link w:val="NormalChar"/>
    <w:rsid w:val="002E4E6D"/>
    <w:pPr>
      <w:autoSpaceDE w:val="0"/>
      <w:autoSpaceDN w:val="0"/>
      <w:adjustRightInd w:val="0"/>
    </w:pPr>
    <w:rPr>
      <w:rFonts w:ascii="Arial" w:eastAsia="SimSun" w:hAnsi="Arial" w:cs="Arial"/>
      <w:sz w:val="24"/>
      <w:szCs w:val="24"/>
      <w:lang w:val="ru-RU" w:eastAsia="zh-CN"/>
    </w:rPr>
  </w:style>
  <w:style w:type="character" w:customStyle="1" w:styleId="NormalChar">
    <w:name w:val="[Normal] Char"/>
    <w:link w:val="Normal0"/>
    <w:rsid w:val="002E4E6D"/>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5ABCB-AAC6-42B2-8EBE-B3D3F25F9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8</Pages>
  <Words>2297</Words>
  <Characters>13099</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Your Company Name</Company>
  <LinksUpToDate>false</LinksUpToDate>
  <CharactersWithSpaces>15366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Zaza Chapichadze</cp:lastModifiedBy>
  <cp:revision>236</cp:revision>
  <cp:lastPrinted>2021-05-13T16:09:00Z</cp:lastPrinted>
  <dcterms:created xsi:type="dcterms:W3CDTF">2014-01-21T11:13:00Z</dcterms:created>
  <dcterms:modified xsi:type="dcterms:W3CDTF">2026-05-27T12:12:00Z</dcterms:modified>
</cp:coreProperties>
</file>